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2A56D8" w:rsidRDefault="001D16F3" w:rsidP="00792B93">
      <w:pPr>
        <w:pStyle w:val="TytuDU1"/>
      </w:pPr>
      <w:r w:rsidRPr="002A56D8">
        <w:drawing>
          <wp:anchor distT="0" distB="0" distL="114300" distR="114300" simplePos="0" relativeHeight="251659264" behindDoc="0" locked="0" layoutInCell="1" allowOverlap="1" wp14:anchorId="07E6EDEA" wp14:editId="4141D158">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9">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2A56D8">
        <w:t>DZIENNIK USTAW</w:t>
      </w:r>
    </w:p>
    <w:p w:rsidR="001D16F3" w:rsidRPr="002A56D8" w:rsidRDefault="001D16F3" w:rsidP="00792B93">
      <w:pPr>
        <w:pStyle w:val="TytuDU2"/>
      </w:pPr>
      <w:r w:rsidRPr="002A56D8">
        <w:t>RZECZYPOSPOLITEJ POLSKIEJ</w:t>
      </w:r>
    </w:p>
    <w:p w:rsidR="001D16F3" w:rsidRPr="002A56D8" w:rsidRDefault="001D16F3" w:rsidP="00792B93">
      <w:pPr>
        <w:pStyle w:val="Dataogoszeniaaktu"/>
      </w:pPr>
      <w:r w:rsidRPr="002A56D8">
        <w:t>Warszawa, dnia </w:t>
      </w:r>
      <w:r w:rsidR="00C611E3" w:rsidRPr="00C611E3">
        <w:t>4 września 2014 r.</w:t>
      </w:r>
    </w:p>
    <w:p w:rsidR="001D16F3" w:rsidRPr="002A56D8" w:rsidRDefault="001D16F3" w:rsidP="002A56D8">
      <w:pPr>
        <w:pStyle w:val="Pozycjaaktu"/>
        <w:keepNext/>
      </w:pPr>
      <w:r w:rsidRPr="002A56D8">
        <w:t xml:space="preserve">Poz. </w:t>
      </w:r>
      <w:sdt>
        <w:sdtPr>
          <w:alias w:val="Kategoria"/>
          <w:tag w:val=""/>
          <w:id w:val="-1160618136"/>
          <w:placeholder>
            <w:docPart w:val="02A522521C394BD5814DE863FCA8A094"/>
          </w:placeholder>
          <w:dataBinding w:prefixMappings="xmlns:ns0='http://purl.org/dc/elements/1.1/' xmlns:ns1='http://schemas.openxmlformats.org/package/2006/metadata/core-properties' " w:xpath="/ns1:coreProperties[1]/ns1:category[1]" w:storeItemID="{6C3C8BC8-F283-45AE-878A-BAB7291924A1}"/>
          <w:text/>
        </w:sdtPr>
        <w:sdtEndPr/>
        <w:sdtContent>
          <w:r w:rsidR="00C611E3">
            <w:t>1188</w:t>
          </w:r>
        </w:sdtContent>
      </w:sdt>
    </w:p>
    <w:p w:rsidR="00D75714" w:rsidRPr="002A56D8" w:rsidRDefault="00D75714" w:rsidP="00761903">
      <w:pPr>
        <w:pStyle w:val="OZNRODZAKTUtznustawalubrozporzdzenieiorganwydajcy"/>
      </w:pPr>
      <w:r w:rsidRPr="002A56D8">
        <w:t>Ustawa</w:t>
      </w:r>
      <w:bookmarkStart w:id="0" w:name="_GoBack"/>
      <w:bookmarkEnd w:id="0"/>
    </w:p>
    <w:p w:rsidR="005E2B96" w:rsidRPr="002A56D8" w:rsidRDefault="005E2B96" w:rsidP="00761903">
      <w:pPr>
        <w:pStyle w:val="DATAAKTUdatauchwalenialubwydaniaaktu"/>
      </w:pPr>
      <w:r w:rsidRPr="002A56D8">
        <w:t xml:space="preserve">z dnia </w:t>
      </w:r>
      <w:sdt>
        <w:sdtPr>
          <w:alias w:val="Data wydania aktu"/>
          <w:tag w:val="Data opublikowania"/>
          <w:id w:val="1515659326"/>
          <w:placeholder>
            <w:docPart w:val="F997B04729BD4974ACE17810137BF57D"/>
          </w:placeholder>
          <w:dataBinding w:prefixMappings="xmlns:ns0='http://schemas.microsoft.com/office/2006/coverPageProps' " w:xpath="/ns0:CoverPageProperties[1]/ns0:PublishDate[1]" w:storeItemID="{55AF091B-3C7A-41E3-B477-F2FDAA23CFDA}"/>
          <w:date w:fullDate="2014-07-25T00:00:00Z">
            <w:dateFormat w:val="d MMMM yyyy"/>
            <w:lid w:val="pl-PL"/>
            <w:storeMappedDataAs w:val="dateTime"/>
            <w:calendar w:val="gregorian"/>
          </w:date>
        </w:sdtPr>
        <w:sdtEndPr/>
        <w:sdtContent>
          <w:r w:rsidR="00A36949" w:rsidRPr="002A56D8">
            <w:t>25 lipca 2014</w:t>
          </w:r>
        </w:sdtContent>
      </w:sdt>
      <w:r w:rsidRPr="002A56D8">
        <w:t xml:space="preserve"> r.</w:t>
      </w:r>
    </w:p>
    <w:p w:rsidR="00761903" w:rsidRPr="002A56D8" w:rsidRDefault="00761903" w:rsidP="002A56D8">
      <w:pPr>
        <w:pStyle w:val="TYTUAKTUprzedmiotregulacjiustawylubrozporzdzenia"/>
        <w:rPr>
          <w:rStyle w:val="IGindeksgrny"/>
        </w:rPr>
      </w:pPr>
      <w:r w:rsidRPr="002A56D8">
        <w:t>o zmianie ustawy</w:t>
      </w:r>
      <w:r w:rsidR="00A36949" w:rsidRPr="002A56D8">
        <w:t xml:space="preserve"> o </w:t>
      </w:r>
      <w:r w:rsidRPr="002A56D8">
        <w:t>wspieraniu rodziny</w:t>
      </w:r>
      <w:r w:rsidR="00A36949" w:rsidRPr="002A56D8">
        <w:t xml:space="preserve"> i </w:t>
      </w:r>
      <w:r w:rsidRPr="002A56D8">
        <w:t>systemie pieczy zastępczej oraz niektórych innych ustaw</w:t>
      </w:r>
      <w:r w:rsidRPr="001E2C6B">
        <w:rPr>
          <w:rStyle w:val="IGPindeksgrnyipogrubienie"/>
        </w:rPr>
        <w:footnoteReference w:id="1"/>
      </w:r>
      <w:r w:rsidRPr="002A56D8">
        <w:rPr>
          <w:rStyle w:val="IGindeksgrny"/>
        </w:rPr>
        <w:t>)</w:t>
      </w:r>
    </w:p>
    <w:p w:rsidR="00761903" w:rsidRPr="002A56D8" w:rsidRDefault="00761903" w:rsidP="002A56D8">
      <w:pPr>
        <w:pStyle w:val="ARTartustawynprozporzdzenia"/>
        <w:keepNext/>
      </w:pPr>
      <w:r w:rsidRPr="002A56D8">
        <w:rPr>
          <w:rStyle w:val="Ppogrubienie"/>
        </w:rPr>
        <w:t>Art. 1.</w:t>
      </w:r>
      <w:r w:rsidR="00A36949" w:rsidRPr="002A56D8">
        <w:t> W </w:t>
      </w:r>
      <w:r w:rsidRPr="002A56D8">
        <w:t>ustawie</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 (</w:t>
      </w:r>
      <w:r w:rsidR="00A36949" w:rsidRPr="002A56D8">
        <w:t>Dz. U. z </w:t>
      </w:r>
      <w:r w:rsidRPr="002A56D8">
        <w:t>201</w:t>
      </w:r>
      <w:r w:rsidR="00A36949" w:rsidRPr="002A56D8">
        <w:t>3 </w:t>
      </w:r>
      <w:r w:rsidRPr="002A56D8">
        <w:t>r.</w:t>
      </w:r>
      <w:r w:rsidR="00A36949" w:rsidRPr="002A56D8">
        <w:t xml:space="preserve"> poz. </w:t>
      </w:r>
      <w:r w:rsidRPr="002A56D8">
        <w:t>135,</w:t>
      </w:r>
      <w:r w:rsidR="00A36949" w:rsidRPr="002A56D8">
        <w:t xml:space="preserve"> z</w:t>
      </w:r>
      <w:r w:rsidR="001E2C6B">
        <w:t>e</w:t>
      </w:r>
      <w:r w:rsidRPr="002A56D8">
        <w:t xml:space="preserve"> zm.</w:t>
      </w:r>
      <w:r w:rsidRPr="002A56D8">
        <w:rPr>
          <w:rStyle w:val="IGindeksgrny"/>
        </w:rPr>
        <w:footnoteReference w:id="2"/>
      </w:r>
      <w:r w:rsidRPr="002A56D8">
        <w:rPr>
          <w:rStyle w:val="IGindeksgrny"/>
        </w:rPr>
        <w:t>)</w:t>
      </w:r>
      <w:r w:rsidRPr="002A56D8">
        <w:t>) wprowadza się następujące zmiany:</w:t>
      </w:r>
    </w:p>
    <w:p w:rsidR="00761903" w:rsidRPr="002A56D8" w:rsidRDefault="00761903" w:rsidP="002A56D8">
      <w:pPr>
        <w:pStyle w:val="PKTpunkt"/>
        <w:keepNext/>
      </w:pPr>
      <w:r w:rsidRPr="002A56D8">
        <w:t>1)</w:t>
      </w:r>
      <w:r w:rsidRPr="002A56D8">
        <w:tab/>
        <w:t>po</w:t>
      </w:r>
      <w:r w:rsidR="00A36949" w:rsidRPr="002A56D8">
        <w:t xml:space="preserve"> art. 4 </w:t>
      </w:r>
      <w:r w:rsidRPr="002A56D8">
        <w:t>dodaje się</w:t>
      </w:r>
      <w:r w:rsidR="00A36949" w:rsidRPr="002A56D8">
        <w:t xml:space="preserve"> art. </w:t>
      </w:r>
      <w:r w:rsidRPr="002A56D8">
        <w:t>4a</w:t>
      </w:r>
      <w:r w:rsidR="00A36949" w:rsidRPr="002A56D8">
        <w:t xml:space="preserve"> w </w:t>
      </w:r>
      <w:r w:rsidRPr="002A56D8">
        <w:t>brzmieniu:</w:t>
      </w:r>
    </w:p>
    <w:p w:rsidR="00761903" w:rsidRPr="002A56D8" w:rsidRDefault="00761903" w:rsidP="00761903">
      <w:pPr>
        <w:pStyle w:val="ZARTzmartartykuempunktem"/>
      </w:pPr>
      <w:r w:rsidRPr="002A56D8">
        <w:t>„Art. 4a. Podmioty realizujące zadania wynikające</w:t>
      </w:r>
      <w:r w:rsidR="00A36949" w:rsidRPr="002A56D8">
        <w:t xml:space="preserve"> z </w:t>
      </w:r>
      <w:r w:rsidRPr="002A56D8">
        <w:t>niniejszej ustawy,</w:t>
      </w:r>
      <w:r w:rsidR="00A36949" w:rsidRPr="002A56D8">
        <w:t xml:space="preserve"> w </w:t>
      </w:r>
      <w:r w:rsidRPr="002A56D8">
        <w:t>szczególności dokonując oceny syt</w:t>
      </w:r>
      <w:r w:rsidRPr="002A56D8">
        <w:t>u</w:t>
      </w:r>
      <w:r w:rsidRPr="002A56D8">
        <w:t>acji dziecka umieszczonego</w:t>
      </w:r>
      <w:r w:rsidR="00A36949" w:rsidRPr="002A56D8">
        <w:t xml:space="preserve"> w </w:t>
      </w:r>
      <w:r w:rsidRPr="002A56D8">
        <w:t>pieczy zastępczej oraz kwalifikując dziecko do przysposobienia, są obowiązane do wysłuchania dziecka, jeżeli jego wiek</w:t>
      </w:r>
      <w:r w:rsidR="00A36949" w:rsidRPr="002A56D8">
        <w:t xml:space="preserve"> i </w:t>
      </w:r>
      <w:r w:rsidRPr="002A56D8">
        <w:t>stopień dojrzałości na to pozwalają, oraz stosownie do okoliczności uwzglę</w:t>
      </w:r>
      <w:r w:rsidRPr="002A56D8">
        <w:t>d</w:t>
      </w:r>
      <w:r w:rsidRPr="002A56D8">
        <w:t>niają jego zdanie.”;</w:t>
      </w:r>
    </w:p>
    <w:p w:rsidR="00761903" w:rsidRPr="002A56D8" w:rsidRDefault="00761903" w:rsidP="002A56D8">
      <w:pPr>
        <w:pStyle w:val="PKTpunkt"/>
        <w:keepNext/>
      </w:pPr>
      <w:r w:rsidRPr="002A56D8">
        <w:t>2)</w:t>
      </w:r>
      <w:r w:rsidRPr="002A56D8">
        <w:tab/>
        <w:t xml:space="preserve">art. </w:t>
      </w:r>
      <w:r w:rsidR="00A36949" w:rsidRPr="002A56D8">
        <w:t>7 </w:t>
      </w:r>
      <w:r w:rsidRPr="002A56D8">
        <w:t>otrzymuje brzmienie:</w:t>
      </w:r>
    </w:p>
    <w:p w:rsidR="00761903" w:rsidRPr="002A56D8" w:rsidRDefault="00761903" w:rsidP="00761903">
      <w:pPr>
        <w:pStyle w:val="ZARTzmartartykuempunktem"/>
      </w:pPr>
      <w:r w:rsidRPr="002A56D8">
        <w:t>„Art. 7. 1. Podmioty</w:t>
      </w:r>
      <w:r w:rsidR="00A36949" w:rsidRPr="002A56D8">
        <w:t xml:space="preserve"> i </w:t>
      </w:r>
      <w:r w:rsidRPr="002A56D8">
        <w:t>osoby realizujące zadania</w:t>
      </w:r>
      <w:r w:rsidR="00A36949" w:rsidRPr="002A56D8">
        <w:t xml:space="preserve"> w </w:t>
      </w:r>
      <w:r w:rsidRPr="002A56D8">
        <w:t>zakresie wspierania rodziny</w:t>
      </w:r>
      <w:r w:rsidR="00A36949" w:rsidRPr="002A56D8">
        <w:t xml:space="preserve"> i </w:t>
      </w:r>
      <w:r w:rsidRPr="002A56D8">
        <w:t>systemu pieczy zastępczej mogą przetwarzać dane osobowe osób, do których stosuje się niniejszą ustawę, oraz członków ich rodzin</w:t>
      </w:r>
      <w:r w:rsidR="00A36949" w:rsidRPr="002A56D8">
        <w:t xml:space="preserve"> w </w:t>
      </w:r>
      <w:r w:rsidRPr="002A56D8">
        <w:t>zakresie niezbędnym do realizacji zadań wynikających</w:t>
      </w:r>
      <w:r w:rsidR="00A36949" w:rsidRPr="002A56D8">
        <w:t xml:space="preserve"> z </w:t>
      </w:r>
      <w:r w:rsidRPr="002A56D8">
        <w:t>niniejszej ustawy.</w:t>
      </w:r>
    </w:p>
    <w:p w:rsidR="00761903" w:rsidRPr="002A56D8" w:rsidRDefault="00761903" w:rsidP="00761903">
      <w:pPr>
        <w:pStyle w:val="ZUSTzmustartykuempunktem"/>
      </w:pPr>
      <w:r w:rsidRPr="002A56D8">
        <w:t>2. Zbieranie danych,</w:t>
      </w:r>
      <w:r w:rsidR="00A36949" w:rsidRPr="002A56D8">
        <w:t xml:space="preserve"> o </w:t>
      </w:r>
      <w:r w:rsidRPr="002A56D8">
        <w:t>których mowa</w:t>
      </w:r>
      <w:r w:rsidR="00A36949" w:rsidRPr="002A56D8">
        <w:t xml:space="preserve"> w ust. </w:t>
      </w:r>
      <w:r w:rsidRPr="002A56D8">
        <w:t>1,</w:t>
      </w:r>
      <w:r w:rsidR="00A36949" w:rsidRPr="002A56D8">
        <w:t xml:space="preserve"> w </w:t>
      </w:r>
      <w:r w:rsidRPr="002A56D8">
        <w:t>celu realizacji zadań</w:t>
      </w:r>
      <w:r w:rsidR="00A36949" w:rsidRPr="002A56D8">
        <w:t xml:space="preserve"> z </w:t>
      </w:r>
      <w:r w:rsidRPr="002A56D8">
        <w:t>zakresu wspierania rodziny</w:t>
      </w:r>
      <w:r w:rsidR="00A36949" w:rsidRPr="002A56D8">
        <w:t xml:space="preserve"> i </w:t>
      </w:r>
      <w:r w:rsidRPr="002A56D8">
        <w:t>systemu pieczy zastępczej przez podmioty</w:t>
      </w:r>
      <w:r w:rsidR="00A36949" w:rsidRPr="002A56D8">
        <w:t xml:space="preserve"> i </w:t>
      </w:r>
      <w:r w:rsidRPr="002A56D8">
        <w:t>osoby realizujące te zadania, nie powoduje po ich stronie obowiązku,</w:t>
      </w:r>
      <w:r w:rsidR="00A36949" w:rsidRPr="002A56D8">
        <w:t xml:space="preserve"> o </w:t>
      </w:r>
      <w:r w:rsidRPr="002A56D8">
        <w:t>którym mowa</w:t>
      </w:r>
      <w:r w:rsidR="00A36949" w:rsidRPr="002A56D8">
        <w:t xml:space="preserve"> w art. </w:t>
      </w:r>
      <w:r w:rsidRPr="002A56D8">
        <w:t>2</w:t>
      </w:r>
      <w:r w:rsidR="00A36949" w:rsidRPr="002A56D8">
        <w:t>5 ust. 1 </w:t>
      </w:r>
      <w:r w:rsidRPr="002A56D8">
        <w:t>ustawy</w:t>
      </w:r>
      <w:r w:rsidR="00A36949" w:rsidRPr="002A56D8">
        <w:t xml:space="preserve"> z </w:t>
      </w:r>
      <w:r w:rsidRPr="002A56D8">
        <w:t>dnia 2</w:t>
      </w:r>
      <w:r w:rsidR="00A36949" w:rsidRPr="002A56D8">
        <w:t>9 </w:t>
      </w:r>
      <w:r w:rsidRPr="002A56D8">
        <w:t>sierpnia 199</w:t>
      </w:r>
      <w:r w:rsidR="00A36949" w:rsidRPr="002A56D8">
        <w:t>7 </w:t>
      </w:r>
      <w:r w:rsidRPr="002A56D8">
        <w:t>r.</w:t>
      </w:r>
      <w:r w:rsidR="00A36949" w:rsidRPr="002A56D8">
        <w:t xml:space="preserve"> o </w:t>
      </w:r>
      <w:r w:rsidRPr="002A56D8">
        <w:t>ochronie danych osobowych (</w:t>
      </w:r>
      <w:r w:rsidR="00A36949" w:rsidRPr="002A56D8">
        <w:t>Dz. U. z </w:t>
      </w:r>
      <w:r w:rsidRPr="002A56D8">
        <w:t>20</w:t>
      </w:r>
      <w:r w:rsidR="001E2C6B">
        <w:t>14</w:t>
      </w:r>
      <w:r w:rsidR="00A36949" w:rsidRPr="002A56D8">
        <w:t> </w:t>
      </w:r>
      <w:r w:rsidRPr="002A56D8">
        <w:t>r.</w:t>
      </w:r>
      <w:r w:rsidR="00A36949" w:rsidRPr="002A56D8">
        <w:t xml:space="preserve"> poz. </w:t>
      </w:r>
      <w:r w:rsidR="001E2C6B">
        <w:t>1182</w:t>
      </w:r>
      <w:r w:rsidRPr="002A56D8">
        <w:t>).</w:t>
      </w:r>
    </w:p>
    <w:p w:rsidR="00761903" w:rsidRPr="002A56D8" w:rsidRDefault="00761903" w:rsidP="00761903">
      <w:pPr>
        <w:pStyle w:val="ZUSTzmustartykuempunktem"/>
      </w:pPr>
      <w:r w:rsidRPr="002A56D8">
        <w:t>3. Podmioty</w:t>
      </w:r>
      <w:r w:rsidR="00A36949" w:rsidRPr="002A56D8">
        <w:t xml:space="preserve"> i </w:t>
      </w:r>
      <w:r w:rsidRPr="002A56D8">
        <w:t>osoby realizujące zadania</w:t>
      </w:r>
      <w:r w:rsidR="00A36949" w:rsidRPr="002A56D8">
        <w:t xml:space="preserve"> w </w:t>
      </w:r>
      <w:r w:rsidRPr="002A56D8">
        <w:t>zakresie wspierania rodziny</w:t>
      </w:r>
      <w:r w:rsidR="00A36949" w:rsidRPr="002A56D8">
        <w:t xml:space="preserve"> i </w:t>
      </w:r>
      <w:r w:rsidRPr="002A56D8">
        <w:t>systemu pieczy zastępczej są obowi</w:t>
      </w:r>
      <w:r w:rsidRPr="002A56D8">
        <w:t>ą</w:t>
      </w:r>
      <w:r w:rsidRPr="002A56D8">
        <w:t>zane do zachowania</w:t>
      </w:r>
      <w:r w:rsidR="00A36949" w:rsidRPr="002A56D8">
        <w:t xml:space="preserve"> w </w:t>
      </w:r>
      <w:r w:rsidRPr="002A56D8">
        <w:t>tajemnicy informacji</w:t>
      </w:r>
      <w:r w:rsidR="00A36949" w:rsidRPr="002A56D8">
        <w:t xml:space="preserve"> o </w:t>
      </w:r>
      <w:r w:rsidRPr="002A56D8">
        <w:t>osobach, do których stosuje się niniejszą ustawę, oraz członkach ich rodzin,</w:t>
      </w:r>
      <w:r w:rsidR="00A36949" w:rsidRPr="002A56D8">
        <w:t xml:space="preserve"> w </w:t>
      </w:r>
      <w:r w:rsidRPr="002A56D8">
        <w:t>tym informacji</w:t>
      </w:r>
      <w:r w:rsidR="00A36949" w:rsidRPr="002A56D8">
        <w:t xml:space="preserve"> o </w:t>
      </w:r>
      <w:r w:rsidRPr="002A56D8">
        <w:t>udzielonej tym osobom pomocy</w:t>
      </w:r>
      <w:r w:rsidR="00A36949" w:rsidRPr="002A56D8">
        <w:t xml:space="preserve"> i </w:t>
      </w:r>
      <w:r w:rsidRPr="002A56D8">
        <w:t>świadczeniach.”;</w:t>
      </w:r>
    </w:p>
    <w:p w:rsidR="00761903" w:rsidRPr="002A56D8" w:rsidRDefault="00761903" w:rsidP="002A56D8">
      <w:pPr>
        <w:pStyle w:val="PKTpunkt"/>
        <w:keepNext/>
      </w:pPr>
      <w:r w:rsidRPr="002A56D8">
        <w:t>3)</w:t>
      </w:r>
      <w:r w:rsidRPr="002A56D8">
        <w:tab/>
        <w:t>w</w:t>
      </w:r>
      <w:r w:rsidR="00A36949" w:rsidRPr="002A56D8">
        <w:t xml:space="preserve"> art. </w:t>
      </w:r>
      <w:r w:rsidRPr="002A56D8">
        <w:t>1</w:t>
      </w:r>
      <w:r w:rsidR="00A36949" w:rsidRPr="002A56D8">
        <w:t>1 </w:t>
      </w:r>
      <w:r w:rsidRPr="002A56D8">
        <w:t>po</w:t>
      </w:r>
      <w:r w:rsidR="00A36949" w:rsidRPr="002A56D8">
        <w:t xml:space="preserve"> ust. 1 </w:t>
      </w:r>
      <w:r w:rsidRPr="002A56D8">
        <w:t>dodaje się</w:t>
      </w:r>
      <w:r w:rsidR="00A36949" w:rsidRPr="002A56D8">
        <w:t xml:space="preserve"> ust. </w:t>
      </w:r>
      <w:r w:rsidRPr="002A56D8">
        <w:t>1a</w:t>
      </w:r>
      <w:r w:rsidR="00A36949" w:rsidRPr="002A56D8">
        <w:t xml:space="preserve"> w </w:t>
      </w:r>
      <w:r w:rsidRPr="002A56D8">
        <w:t>brzmieniu:</w:t>
      </w:r>
    </w:p>
    <w:p w:rsidR="00761903" w:rsidRPr="002A56D8" w:rsidRDefault="00761903" w:rsidP="00761903">
      <w:pPr>
        <w:pStyle w:val="ZUSTzmustartykuempunktem"/>
      </w:pPr>
      <w:r w:rsidRPr="002A56D8">
        <w:t>„1a.</w:t>
      </w:r>
      <w:r w:rsidR="00A36949" w:rsidRPr="002A56D8">
        <w:t> W </w:t>
      </w:r>
      <w:r w:rsidRPr="002A56D8">
        <w:t>przypadku gdy rodzicem wychowującym dziecko jest małoletni opuszczający młodzieżowy ośrodek wychowawczy, młodzieżowy ośrodek socjoterapii, schronisko dla nieletnich lub zakład poprawczy, pracownik s</w:t>
      </w:r>
      <w:r w:rsidRPr="002A56D8">
        <w:t>o</w:t>
      </w:r>
      <w:r w:rsidRPr="002A56D8">
        <w:t>cjalny przeprowadza u tego rodzica wywiad,</w:t>
      </w:r>
      <w:r w:rsidR="00A36949" w:rsidRPr="002A56D8">
        <w:t xml:space="preserve"> o </w:t>
      </w:r>
      <w:r w:rsidRPr="002A56D8">
        <w:t>którym mowa</w:t>
      </w:r>
      <w:r w:rsidR="00A36949" w:rsidRPr="002A56D8">
        <w:t xml:space="preserve"> w ust. </w:t>
      </w:r>
      <w:r w:rsidRPr="002A56D8">
        <w:t>1,</w:t>
      </w:r>
      <w:r w:rsidR="00A36949" w:rsidRPr="002A56D8">
        <w:t xml:space="preserve"> a </w:t>
      </w:r>
      <w:r w:rsidRPr="002A56D8">
        <w:t>następnie kierownik ośrodka pomocy sp</w:t>
      </w:r>
      <w:r w:rsidRPr="002A56D8">
        <w:t>o</w:t>
      </w:r>
      <w:r w:rsidRPr="002A56D8">
        <w:t>łecznej przydziela temu rodzicowi asystenta rodziny.”;</w:t>
      </w:r>
    </w:p>
    <w:p w:rsidR="00761903" w:rsidRPr="002A56D8" w:rsidRDefault="00761903" w:rsidP="002A56D8">
      <w:pPr>
        <w:pStyle w:val="PKTpunkt"/>
        <w:keepNext/>
      </w:pPr>
      <w:r w:rsidRPr="002A56D8">
        <w:t>4)</w:t>
      </w:r>
      <w:r w:rsidRPr="002A56D8">
        <w:tab/>
        <w:t>w</w:t>
      </w:r>
      <w:r w:rsidR="00A36949" w:rsidRPr="002A56D8">
        <w:t xml:space="preserve"> art. </w:t>
      </w:r>
      <w:r w:rsidRPr="002A56D8">
        <w:t>1</w:t>
      </w:r>
      <w:r w:rsidR="00A36949" w:rsidRPr="002A56D8">
        <w:t>5 ust. 4 </w:t>
      </w:r>
      <w:r w:rsidRPr="002A56D8">
        <w:t>otrzymuje brzmienie:</w:t>
      </w:r>
    </w:p>
    <w:p w:rsidR="00761903" w:rsidRPr="002A56D8" w:rsidRDefault="00761903" w:rsidP="00761903">
      <w:pPr>
        <w:pStyle w:val="ZUSTzmustartykuempunktem"/>
      </w:pPr>
      <w:r w:rsidRPr="002A56D8">
        <w:t>„4. Liczba rodzin,</w:t>
      </w:r>
      <w:r w:rsidR="00A36949" w:rsidRPr="002A56D8">
        <w:t xml:space="preserve"> z </w:t>
      </w:r>
      <w:r w:rsidRPr="002A56D8">
        <w:t>którymi jeden asystent rodziny może</w:t>
      </w:r>
      <w:r w:rsidR="00A36949" w:rsidRPr="002A56D8">
        <w:t xml:space="preserve"> w </w:t>
      </w:r>
      <w:r w:rsidRPr="002A56D8">
        <w:t>tym samym czasie prowadzić pracę, jest uzale</w:t>
      </w:r>
      <w:r w:rsidRPr="002A56D8">
        <w:t>ż</w:t>
      </w:r>
      <w:r w:rsidRPr="002A56D8">
        <w:t>niona od stopnia trudności wykonywanych zadań, jednak nie może przekroczyć 15.”;</w:t>
      </w:r>
    </w:p>
    <w:p w:rsidR="00761903" w:rsidRPr="002A56D8" w:rsidRDefault="00761903" w:rsidP="002A56D8">
      <w:pPr>
        <w:pStyle w:val="PKTpunkt"/>
        <w:keepNext/>
      </w:pPr>
      <w:r w:rsidRPr="002A56D8">
        <w:lastRenderedPageBreak/>
        <w:t>5)</w:t>
      </w:r>
      <w:r w:rsidRPr="002A56D8">
        <w:tab/>
        <w:t>w</w:t>
      </w:r>
      <w:r w:rsidR="00A36949" w:rsidRPr="002A56D8">
        <w:t xml:space="preserve"> art. </w:t>
      </w:r>
      <w:r w:rsidRPr="002A56D8">
        <w:t>1</w:t>
      </w:r>
      <w:r w:rsidR="00A36949" w:rsidRPr="002A56D8">
        <w:t>8 w ust. 3 </w:t>
      </w:r>
      <w:r w:rsidRPr="002A56D8">
        <w:t>dodaje się zdanie drugie</w:t>
      </w:r>
      <w:r w:rsidR="00A36949" w:rsidRPr="002A56D8">
        <w:t xml:space="preserve"> w </w:t>
      </w:r>
      <w:r w:rsidRPr="002A56D8">
        <w:t>brzmieniu:</w:t>
      </w:r>
    </w:p>
    <w:p w:rsidR="00761903" w:rsidRPr="002A56D8" w:rsidRDefault="00761903" w:rsidP="00761903">
      <w:pPr>
        <w:pStyle w:val="ZFRAGzmfragmentunpzdaniaartykuempunktem"/>
      </w:pPr>
      <w:r w:rsidRPr="002A56D8">
        <w:t>„Placówka wsparcia dziennego</w:t>
      </w:r>
      <w:r w:rsidR="00A36949" w:rsidRPr="002A56D8">
        <w:t xml:space="preserve"> o </w:t>
      </w:r>
      <w:r w:rsidRPr="002A56D8">
        <w:t>zasięgu ponadgminnym może być prowadzona także przez podmiot, który uzyskał zezwolenie starosty.”;</w:t>
      </w:r>
    </w:p>
    <w:p w:rsidR="00761903" w:rsidRPr="002A56D8" w:rsidRDefault="00761903" w:rsidP="002A56D8">
      <w:pPr>
        <w:pStyle w:val="PKTpunkt"/>
        <w:keepNext/>
      </w:pPr>
      <w:r w:rsidRPr="002A56D8">
        <w:t>6)</w:t>
      </w:r>
      <w:r w:rsidRPr="002A56D8">
        <w:tab/>
        <w:t>po</w:t>
      </w:r>
      <w:r w:rsidR="00A36949" w:rsidRPr="002A56D8">
        <w:t xml:space="preserve"> art. </w:t>
      </w:r>
      <w:r w:rsidRPr="002A56D8">
        <w:t>1</w:t>
      </w:r>
      <w:r w:rsidR="00A36949" w:rsidRPr="002A56D8">
        <w:t>8 </w:t>
      </w:r>
      <w:r w:rsidRPr="002A56D8">
        <w:t>dodaje się</w:t>
      </w:r>
      <w:r w:rsidR="00A36949" w:rsidRPr="002A56D8">
        <w:t xml:space="preserve"> art. </w:t>
      </w:r>
      <w:r w:rsidRPr="002A56D8">
        <w:t>18a</w:t>
      </w:r>
      <w:r w:rsidR="00A36949" w:rsidRPr="002A56D8">
        <w:t xml:space="preserve"> i art. </w:t>
      </w:r>
      <w:r w:rsidRPr="002A56D8">
        <w:t>18b</w:t>
      </w:r>
      <w:r w:rsidR="00A36949" w:rsidRPr="002A56D8">
        <w:t xml:space="preserve"> w </w:t>
      </w:r>
      <w:r w:rsidRPr="002A56D8">
        <w:t>brzmieniu:</w:t>
      </w:r>
    </w:p>
    <w:p w:rsidR="00761903" w:rsidRPr="002A56D8" w:rsidRDefault="00761903" w:rsidP="00761903">
      <w:pPr>
        <w:pStyle w:val="ZARTzmartartykuempunktem"/>
      </w:pPr>
      <w:r w:rsidRPr="002A56D8">
        <w:t>„Art. 18a. 1. Gmina lub powiat mogą zapewnić wspólną obsługę ekonomiczno</w:t>
      </w:r>
      <w:r w:rsidR="00A36949" w:rsidRPr="002A56D8">
        <w:softHyphen/>
      </w:r>
      <w:r w:rsidR="00A36949" w:rsidRPr="002A56D8">
        <w:noBreakHyphen/>
      </w:r>
      <w:r w:rsidRPr="002A56D8">
        <w:t>administracyjną</w:t>
      </w:r>
      <w:r w:rsidR="00A36949" w:rsidRPr="002A56D8">
        <w:t xml:space="preserve"> i </w:t>
      </w:r>
      <w:r w:rsidRPr="002A56D8">
        <w:t>organizacyjną prowadzonych placówek wsparcia dziennego,</w:t>
      </w:r>
      <w:r w:rsidR="00A36949" w:rsidRPr="002A56D8">
        <w:t xml:space="preserve"> w </w:t>
      </w:r>
      <w:r w:rsidRPr="002A56D8">
        <w:t>szczególności tworząc centra administracyjne do obsługi tych pl</w:t>
      </w:r>
      <w:r w:rsidRPr="002A56D8">
        <w:t>a</w:t>
      </w:r>
      <w:r w:rsidRPr="002A56D8">
        <w:t>cówek lub zlecić realizację tego zadania na podstawie ustawy</w:t>
      </w:r>
      <w:r w:rsidR="00A36949" w:rsidRPr="002A56D8">
        <w:t xml:space="preserve"> z </w:t>
      </w:r>
      <w:r w:rsidRPr="002A56D8">
        <w:t>dnia 2</w:t>
      </w:r>
      <w:r w:rsidR="00A36949" w:rsidRPr="002A56D8">
        <w:t>4 </w:t>
      </w:r>
      <w:r w:rsidRPr="002A56D8">
        <w:t>kwietnia 200</w:t>
      </w:r>
      <w:r w:rsidR="00A36949" w:rsidRPr="002A56D8">
        <w:t>3 </w:t>
      </w:r>
      <w:r w:rsidRPr="002A56D8">
        <w:t>r.</w:t>
      </w:r>
      <w:r w:rsidR="00A36949" w:rsidRPr="002A56D8">
        <w:t xml:space="preserve"> o </w:t>
      </w:r>
      <w:r w:rsidRPr="002A56D8">
        <w:t>działalności pożytku p</w:t>
      </w:r>
      <w:r w:rsidRPr="002A56D8">
        <w:t>u</w:t>
      </w:r>
      <w:r w:rsidRPr="002A56D8">
        <w:t>blicznego</w:t>
      </w:r>
      <w:r w:rsidR="00A36949" w:rsidRPr="002A56D8">
        <w:t xml:space="preserve"> i o </w:t>
      </w:r>
      <w:r w:rsidRPr="002A56D8">
        <w:t>wolontariacie (</w:t>
      </w:r>
      <w:r w:rsidR="00A36949" w:rsidRPr="002A56D8">
        <w:t>Dz. U. z </w:t>
      </w:r>
      <w:r w:rsidRPr="002A56D8">
        <w:t>201</w:t>
      </w:r>
      <w:r w:rsidR="00132DE8">
        <w:t>4</w:t>
      </w:r>
      <w:r w:rsidR="00A36949" w:rsidRPr="002A56D8">
        <w:t> </w:t>
      </w:r>
      <w:r w:rsidRPr="002A56D8">
        <w:t>r.</w:t>
      </w:r>
      <w:r w:rsidR="00A36949" w:rsidRPr="002A56D8">
        <w:t xml:space="preserve"> poz. </w:t>
      </w:r>
      <w:r w:rsidRPr="002A56D8">
        <w:t>1</w:t>
      </w:r>
      <w:r w:rsidR="00132DE8">
        <w:t xml:space="preserve">118, 1138 i </w:t>
      </w:r>
      <w:r w:rsidR="00B0423F">
        <w:t>1</w:t>
      </w:r>
      <w:r w:rsidR="00132DE8">
        <w:t>146</w:t>
      </w:r>
      <w:r w:rsidRPr="002A56D8">
        <w:t>).</w:t>
      </w:r>
    </w:p>
    <w:p w:rsidR="00761903" w:rsidRPr="002A56D8" w:rsidRDefault="00761903" w:rsidP="00761903">
      <w:pPr>
        <w:pStyle w:val="ZUSTzmustartykuempunktem"/>
      </w:pPr>
      <w:r w:rsidRPr="002A56D8">
        <w:t>2. Do wspólnej obsługi placówek wsparcia dziennego,</w:t>
      </w:r>
      <w:r w:rsidR="00A36949" w:rsidRPr="002A56D8">
        <w:t xml:space="preserve"> w </w:t>
      </w:r>
      <w:r w:rsidRPr="002A56D8">
        <w:t>zakresie wykonywanych zadań,</w:t>
      </w:r>
      <w:r w:rsidR="00A36949" w:rsidRPr="002A56D8">
        <w:t xml:space="preserve"> o </w:t>
      </w:r>
      <w:r w:rsidRPr="002A56D8">
        <w:t>których mowa</w:t>
      </w:r>
      <w:r w:rsidR="00A36949" w:rsidRPr="002A56D8">
        <w:t xml:space="preserve"> w art. </w:t>
      </w:r>
      <w:r w:rsidRPr="002A56D8">
        <w:t>2</w:t>
      </w:r>
      <w:r w:rsidR="00A36949" w:rsidRPr="002A56D8">
        <w:t>4 ust. </w:t>
      </w:r>
      <w:r w:rsidRPr="002A56D8">
        <w:t>2–4, można zatrudniać osoby,</w:t>
      </w:r>
      <w:r w:rsidR="00A36949" w:rsidRPr="002A56D8">
        <w:t xml:space="preserve"> o </w:t>
      </w:r>
      <w:r w:rsidRPr="002A56D8">
        <w:t>których mowa</w:t>
      </w:r>
      <w:r w:rsidR="00A36949" w:rsidRPr="002A56D8">
        <w:t xml:space="preserve"> w art. </w:t>
      </w:r>
      <w:r w:rsidRPr="002A56D8">
        <w:t>2</w:t>
      </w:r>
      <w:r w:rsidR="00A36949" w:rsidRPr="002A56D8">
        <w:t>6 ust. 1 pkt </w:t>
      </w:r>
      <w:r w:rsidRPr="002A56D8">
        <w:t>2–5.</w:t>
      </w:r>
    </w:p>
    <w:p w:rsidR="00761903" w:rsidRPr="002A56D8" w:rsidRDefault="00761903" w:rsidP="00761903">
      <w:pPr>
        <w:pStyle w:val="ZUSTzmustartykuempunktem"/>
      </w:pPr>
      <w:r w:rsidRPr="002A56D8">
        <w:t>3. Kierownikiem podmiotu, który zapewnia wspólną obsługę, może być osoba, która spełnia wymagania okreś</w:t>
      </w:r>
      <w:r w:rsidR="00132DE8">
        <w:softHyphen/>
      </w:r>
      <w:r w:rsidRPr="002A56D8">
        <w:t>lone</w:t>
      </w:r>
      <w:r w:rsidR="00A36949" w:rsidRPr="002A56D8">
        <w:t xml:space="preserve"> w art. </w:t>
      </w:r>
      <w:r w:rsidRPr="002A56D8">
        <w:t>2</w:t>
      </w:r>
      <w:r w:rsidR="00A36949" w:rsidRPr="002A56D8">
        <w:t>5 ust. </w:t>
      </w:r>
      <w:r w:rsidRPr="002A56D8">
        <w:t>2.</w:t>
      </w:r>
    </w:p>
    <w:p w:rsidR="00761903" w:rsidRPr="002A56D8" w:rsidRDefault="00761903" w:rsidP="00761903">
      <w:pPr>
        <w:pStyle w:val="ZARTzmartartykuempunktem"/>
      </w:pPr>
      <w:r w:rsidRPr="002A56D8">
        <w:t>Art. 18b. 1. Placówka wsparcia dziennego może być prowadzona</w:t>
      </w:r>
      <w:r w:rsidR="00A36949" w:rsidRPr="002A56D8">
        <w:t xml:space="preserve"> w </w:t>
      </w:r>
      <w:r w:rsidRPr="002A56D8">
        <w:t>lokalu, który spełnia wymagania lokalowe</w:t>
      </w:r>
      <w:r w:rsidR="00A36949" w:rsidRPr="002A56D8">
        <w:t xml:space="preserve"> i </w:t>
      </w:r>
      <w:r w:rsidRPr="002A56D8">
        <w:t>sanitarne zawarte</w:t>
      </w:r>
      <w:r w:rsidR="00A36949" w:rsidRPr="002A56D8">
        <w:t xml:space="preserve"> w </w:t>
      </w:r>
      <w:r w:rsidRPr="002A56D8">
        <w:t>przepisach wydanych na podstawie</w:t>
      </w:r>
      <w:r w:rsidR="00A36949" w:rsidRPr="002A56D8">
        <w:t xml:space="preserve"> ust. </w:t>
      </w:r>
      <w:r w:rsidRPr="002A56D8">
        <w:t>3.</w:t>
      </w:r>
    </w:p>
    <w:p w:rsidR="00761903" w:rsidRPr="002A56D8" w:rsidRDefault="00761903" w:rsidP="00761903">
      <w:pPr>
        <w:pStyle w:val="ZUSTzmustartykuempunktem"/>
      </w:pPr>
      <w:r w:rsidRPr="002A56D8">
        <w:t>2. Spełnienie wymagań,</w:t>
      </w:r>
      <w:r w:rsidR="00A36949" w:rsidRPr="002A56D8">
        <w:t xml:space="preserve"> o </w:t>
      </w:r>
      <w:r w:rsidRPr="002A56D8">
        <w:t>których mowa</w:t>
      </w:r>
      <w:r w:rsidR="00A36949" w:rsidRPr="002A56D8">
        <w:t xml:space="preserve"> w ust. </w:t>
      </w:r>
      <w:r w:rsidRPr="002A56D8">
        <w:t>1, potwierdza się pozytywną opinią komendanta powiatowego (miejskiego) Państwowej Straży Pożarnej oraz pozytywną opinią właściwego państwowego inspektora sanitarnego, wydanymi</w:t>
      </w:r>
      <w:r w:rsidR="00A36949" w:rsidRPr="002A56D8">
        <w:t xml:space="preserve"> w </w:t>
      </w:r>
      <w:r w:rsidRPr="002A56D8">
        <w:t>drodze decyzji administracyjnej.</w:t>
      </w:r>
    </w:p>
    <w:p w:rsidR="00761903" w:rsidRPr="002A56D8" w:rsidRDefault="00761903" w:rsidP="00761903">
      <w:pPr>
        <w:pStyle w:val="ZUSTzmustartykuempunktem"/>
      </w:pPr>
      <w:r w:rsidRPr="002A56D8">
        <w:t>3. Minister właściwy do spraw rodziny</w:t>
      </w:r>
      <w:r w:rsidR="00A36949" w:rsidRPr="002A56D8">
        <w:t xml:space="preserve"> w </w:t>
      </w:r>
      <w:r w:rsidRPr="002A56D8">
        <w:t>porozumieniu</w:t>
      </w:r>
      <w:r w:rsidR="00A36949" w:rsidRPr="002A56D8">
        <w:t xml:space="preserve"> z </w:t>
      </w:r>
      <w:r w:rsidRPr="002A56D8">
        <w:t>ministrem właściwym do spraw zdrowia określi,</w:t>
      </w:r>
      <w:r w:rsidR="00A36949" w:rsidRPr="002A56D8">
        <w:t xml:space="preserve"> w </w:t>
      </w:r>
      <w:r w:rsidRPr="002A56D8">
        <w:t>drodze rozporządzenia, wymagania lokalowe</w:t>
      </w:r>
      <w:r w:rsidR="00A36949" w:rsidRPr="002A56D8">
        <w:t xml:space="preserve"> i </w:t>
      </w:r>
      <w:r w:rsidRPr="002A56D8">
        <w:t>sanitarne, jakie musi spełniać lokal,</w:t>
      </w:r>
      <w:r w:rsidR="00A36949" w:rsidRPr="002A56D8">
        <w:t xml:space="preserve"> w </w:t>
      </w:r>
      <w:r w:rsidRPr="002A56D8">
        <w:t>którym ma być prowadzona placówka wsparcia dziennego, uwzględniając konieczność zapewnienia odpowiedniej jakości opieki sprawowanej nad dziećmi</w:t>
      </w:r>
      <w:r w:rsidR="00A36949" w:rsidRPr="002A56D8">
        <w:t xml:space="preserve"> i </w:t>
      </w:r>
      <w:r w:rsidRPr="002A56D8">
        <w:t>warunków ochrony przeciwpożarowej oraz liczbę dzieci, nad którymi jest sprawowana opieka.</w:t>
      </w:r>
    </w:p>
    <w:p w:rsidR="00761903" w:rsidRPr="002A56D8" w:rsidRDefault="00761903" w:rsidP="00761903">
      <w:pPr>
        <w:pStyle w:val="ZUSTzmustartykuempunktem"/>
      </w:pPr>
      <w:r w:rsidRPr="002A56D8">
        <w:t>4. Przepisów</w:t>
      </w:r>
      <w:r w:rsidR="00A36949" w:rsidRPr="002A56D8">
        <w:t xml:space="preserve"> ust. 1 </w:t>
      </w:r>
      <w:r w:rsidRPr="002A56D8">
        <w:t>nie stosuje się do placówki wsparcia dziennego prowadzonej</w:t>
      </w:r>
      <w:r w:rsidR="00A36949" w:rsidRPr="002A56D8">
        <w:t xml:space="preserve"> w </w:t>
      </w:r>
      <w:r w:rsidRPr="002A56D8">
        <w:t>formie pracy podwórkowej realizowanej przez wychowawcę.”;</w:t>
      </w:r>
    </w:p>
    <w:p w:rsidR="00761903" w:rsidRPr="002A56D8" w:rsidRDefault="00761903" w:rsidP="002A56D8">
      <w:pPr>
        <w:pStyle w:val="PKTpunkt"/>
        <w:keepNext/>
      </w:pPr>
      <w:r w:rsidRPr="002A56D8">
        <w:t>7)</w:t>
      </w:r>
      <w:r w:rsidRPr="002A56D8">
        <w:tab/>
        <w:t>w</w:t>
      </w:r>
      <w:r w:rsidR="00A36949" w:rsidRPr="002A56D8">
        <w:t xml:space="preserve"> art. </w:t>
      </w:r>
      <w:r w:rsidRPr="002A56D8">
        <w:t>19:</w:t>
      </w:r>
    </w:p>
    <w:p w:rsidR="00761903" w:rsidRPr="002A56D8" w:rsidRDefault="00761903" w:rsidP="002A56D8">
      <w:pPr>
        <w:pStyle w:val="LITlitera"/>
        <w:keepNext/>
      </w:pPr>
      <w:r w:rsidRPr="002A56D8">
        <w:t>a)</w:t>
      </w:r>
      <w:r w:rsidRPr="002A56D8">
        <w:tab/>
        <w:t>w</w:t>
      </w:r>
      <w:r w:rsidR="00A36949" w:rsidRPr="002A56D8">
        <w:t xml:space="preserve"> ust. </w:t>
      </w:r>
      <w:r w:rsidRPr="002A56D8">
        <w:t>1:</w:t>
      </w:r>
    </w:p>
    <w:p w:rsidR="00761903" w:rsidRPr="002A56D8" w:rsidRDefault="00761903" w:rsidP="002A56D8">
      <w:pPr>
        <w:pStyle w:val="TIRtiret"/>
        <w:keepNext/>
      </w:pPr>
      <w:r w:rsidRPr="002A56D8">
        <w:t>–</w:t>
      </w:r>
      <w:r w:rsidRPr="002A56D8">
        <w:tab/>
        <w:t>wprowadzenie do wyliczenia otrzymuje brzmienie:</w:t>
      </w:r>
    </w:p>
    <w:p w:rsidR="00761903" w:rsidRPr="002A56D8" w:rsidRDefault="00761903" w:rsidP="00792B93">
      <w:pPr>
        <w:pStyle w:val="ZTIRFRAGMzmnpwprdowyliczeniatiret"/>
      </w:pPr>
      <w:r w:rsidRPr="002A56D8">
        <w:t>„Wójt albo starosta wydaje zezwolenie na prowadzenie placówki wsparcia dziennego na wniosek, jeżeli podmiot występujący</w:t>
      </w:r>
      <w:r w:rsidR="00A36949" w:rsidRPr="002A56D8">
        <w:t xml:space="preserve"> o </w:t>
      </w:r>
      <w:r w:rsidRPr="002A56D8">
        <w:t>zezwolenie przedstawi:”,</w:t>
      </w:r>
    </w:p>
    <w:p w:rsidR="00761903" w:rsidRPr="002A56D8" w:rsidRDefault="00761903" w:rsidP="00761903">
      <w:pPr>
        <w:pStyle w:val="TIRtiret"/>
      </w:pPr>
      <w:r w:rsidRPr="002A56D8">
        <w:t>–</w:t>
      </w:r>
      <w:r w:rsidRPr="002A56D8">
        <w:tab/>
        <w:t>uchyla się</w:t>
      </w:r>
      <w:r w:rsidR="00A36949" w:rsidRPr="002A56D8">
        <w:t xml:space="preserve"> pkt </w:t>
      </w:r>
      <w:r w:rsidRPr="002A56D8">
        <w:t>4,</w:t>
      </w:r>
    </w:p>
    <w:p w:rsidR="00761903" w:rsidRPr="002A56D8" w:rsidRDefault="00761903" w:rsidP="002A56D8">
      <w:pPr>
        <w:pStyle w:val="LITlitera"/>
        <w:keepNext/>
      </w:pPr>
      <w:r w:rsidRPr="002A56D8">
        <w:t>b)</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 Przepisów</w:t>
      </w:r>
      <w:r w:rsidR="00A36949" w:rsidRPr="002A56D8">
        <w:t xml:space="preserve"> ust. 1 pkt 1 </w:t>
      </w:r>
      <w:r w:rsidRPr="002A56D8">
        <w:t>nie stosuje się do placówki wsparcia dziennego prowadzonej</w:t>
      </w:r>
      <w:r w:rsidR="00A36949" w:rsidRPr="002A56D8">
        <w:t xml:space="preserve"> w </w:t>
      </w:r>
      <w:r w:rsidRPr="002A56D8">
        <w:t>formie pracy p</w:t>
      </w:r>
      <w:r w:rsidRPr="002A56D8">
        <w:t>o</w:t>
      </w:r>
      <w:r w:rsidRPr="002A56D8">
        <w:t>dwórkowej realizowanej przez wychowawcę.”;</w:t>
      </w:r>
    </w:p>
    <w:p w:rsidR="00761903" w:rsidRPr="002A56D8" w:rsidRDefault="00761903" w:rsidP="002A56D8">
      <w:pPr>
        <w:pStyle w:val="PKTpunkt"/>
        <w:keepNext/>
      </w:pPr>
      <w:r w:rsidRPr="002A56D8">
        <w:t>8)</w:t>
      </w:r>
      <w:r w:rsidRPr="002A56D8">
        <w:tab/>
        <w:t>w</w:t>
      </w:r>
      <w:r w:rsidR="00A36949" w:rsidRPr="002A56D8">
        <w:t xml:space="preserve"> art. </w:t>
      </w:r>
      <w:r w:rsidRPr="002A56D8">
        <w:t>2</w:t>
      </w:r>
      <w:r w:rsidR="00A36949" w:rsidRPr="002A56D8">
        <w:t>1 </w:t>
      </w:r>
      <w:r w:rsidRPr="002A56D8">
        <w:t>wprowadzenie do wyliczenia otrzymuje brzmienie:</w:t>
      </w:r>
    </w:p>
    <w:p w:rsidR="00761903" w:rsidRPr="002A56D8" w:rsidRDefault="00761903" w:rsidP="00792B93">
      <w:pPr>
        <w:pStyle w:val="ZFRAGzmfragmentunpzdaniaartykuempunktem"/>
      </w:pPr>
      <w:r w:rsidRPr="002A56D8">
        <w:t>„Wójt albo starosta odmawia wydania zezwolenia,</w:t>
      </w:r>
      <w:r w:rsidR="00A36949" w:rsidRPr="002A56D8">
        <w:t xml:space="preserve"> w </w:t>
      </w:r>
      <w:r w:rsidRPr="002A56D8">
        <w:t>przypadku gdy:”;</w:t>
      </w:r>
    </w:p>
    <w:p w:rsidR="00761903" w:rsidRPr="002A56D8" w:rsidRDefault="00761903" w:rsidP="002A56D8">
      <w:pPr>
        <w:pStyle w:val="PKTpunkt"/>
        <w:keepNext/>
      </w:pPr>
      <w:r w:rsidRPr="002A56D8">
        <w:t>9)</w:t>
      </w:r>
      <w:r w:rsidRPr="002A56D8">
        <w:tab/>
        <w:t>art. 2</w:t>
      </w:r>
      <w:r w:rsidR="00A36949" w:rsidRPr="002A56D8">
        <w:t>2 </w:t>
      </w:r>
      <w:r w:rsidRPr="002A56D8">
        <w:t>otrzymuje brzmienie:</w:t>
      </w:r>
    </w:p>
    <w:p w:rsidR="00761903" w:rsidRPr="002A56D8" w:rsidRDefault="00761903" w:rsidP="002A56D8">
      <w:pPr>
        <w:pStyle w:val="ZARTzmartartykuempunktem"/>
        <w:keepNext/>
      </w:pPr>
      <w:r w:rsidRPr="002A56D8">
        <w:t>„Art. 22. 1. Jeżeli podmiot, któremu wydano zezwolenie na prowadzenie placówki wsparcia dziennego:</w:t>
      </w:r>
    </w:p>
    <w:p w:rsidR="00761903" w:rsidRPr="002A56D8" w:rsidRDefault="00761903" w:rsidP="00761903">
      <w:pPr>
        <w:pStyle w:val="ZPKTzmpktartykuempunktem"/>
      </w:pPr>
      <w:r w:rsidRPr="002A56D8">
        <w:t>1)</w:t>
      </w:r>
      <w:r w:rsidRPr="002A56D8">
        <w:tab/>
        <w:t>przestał spełniać warunki określone</w:t>
      </w:r>
      <w:r w:rsidR="00A36949" w:rsidRPr="002A56D8">
        <w:t xml:space="preserve"> w </w:t>
      </w:r>
      <w:r w:rsidRPr="002A56D8">
        <w:t>ustawie,</w:t>
      </w:r>
    </w:p>
    <w:p w:rsidR="00761903" w:rsidRPr="002A56D8" w:rsidRDefault="00761903" w:rsidP="002A56D8">
      <w:pPr>
        <w:pStyle w:val="ZPKTzmpktartykuempunktem"/>
        <w:keepNext/>
      </w:pPr>
      <w:r w:rsidRPr="002A56D8">
        <w:t>2)</w:t>
      </w:r>
      <w:r w:rsidRPr="002A56D8">
        <w:tab/>
        <w:t>nie przedstawi na żądanie wójta albo starosty,</w:t>
      </w:r>
      <w:r w:rsidR="00A36949" w:rsidRPr="002A56D8">
        <w:t xml:space="preserve"> w </w:t>
      </w:r>
      <w:r w:rsidRPr="002A56D8">
        <w:t>wyznaczonym terminie, aktualnych dokumentów,</w:t>
      </w:r>
      <w:r w:rsidR="00A36949" w:rsidRPr="002A56D8">
        <w:t xml:space="preserve"> o </w:t>
      </w:r>
      <w:r w:rsidRPr="002A56D8">
        <w:t>których mowa</w:t>
      </w:r>
      <w:r w:rsidR="00A36949" w:rsidRPr="002A56D8">
        <w:t xml:space="preserve"> w art. </w:t>
      </w:r>
      <w:r w:rsidRPr="002A56D8">
        <w:t>19</w:t>
      </w:r>
    </w:p>
    <w:p w:rsidR="00761903" w:rsidRPr="002A56D8" w:rsidRDefault="00761903" w:rsidP="00792B93">
      <w:pPr>
        <w:pStyle w:val="ZCZWSPPKTzmczciwsppktartykuempunktem"/>
      </w:pPr>
      <w:r w:rsidRPr="002A56D8">
        <w:t>– wójt albo starosta wyznacza dodatkowy termin na spełnienie tych warunków albo na dostarczenie wymaganych dokumentów lub informacji.</w:t>
      </w:r>
    </w:p>
    <w:p w:rsidR="00761903" w:rsidRPr="002A56D8" w:rsidRDefault="00761903" w:rsidP="00761903">
      <w:pPr>
        <w:pStyle w:val="ZUSTzmustartykuempunktem"/>
      </w:pPr>
      <w:r w:rsidRPr="002A56D8">
        <w:t>2. Po bezskutecznym upływie dodatkowego terminu,</w:t>
      </w:r>
      <w:r w:rsidR="00A36949" w:rsidRPr="002A56D8">
        <w:t xml:space="preserve"> o </w:t>
      </w:r>
      <w:r w:rsidRPr="002A56D8">
        <w:t>którym mowa</w:t>
      </w:r>
      <w:r w:rsidR="00A36949" w:rsidRPr="002A56D8">
        <w:t xml:space="preserve"> w ust. </w:t>
      </w:r>
      <w:r w:rsidRPr="002A56D8">
        <w:t>1, wójt albo starosta cofa zezwol</w:t>
      </w:r>
      <w:r w:rsidRPr="002A56D8">
        <w:t>e</w:t>
      </w:r>
      <w:r w:rsidRPr="002A56D8">
        <w:t>nie na prowadzenie placówki wsparcia dziennego.”;</w:t>
      </w:r>
    </w:p>
    <w:p w:rsidR="00761903" w:rsidRPr="002A56D8" w:rsidRDefault="00761903" w:rsidP="002A56D8">
      <w:pPr>
        <w:pStyle w:val="PKTpunkt"/>
        <w:keepNext/>
      </w:pPr>
      <w:r w:rsidRPr="002A56D8">
        <w:t>10)</w:t>
      </w:r>
      <w:r w:rsidRPr="002A56D8">
        <w:tab/>
        <w:t>w</w:t>
      </w:r>
      <w:r w:rsidR="00A36949" w:rsidRPr="002A56D8">
        <w:t xml:space="preserve"> art. </w:t>
      </w:r>
      <w:r w:rsidRPr="002A56D8">
        <w:t>2</w:t>
      </w:r>
      <w:r w:rsidR="00A36949" w:rsidRPr="002A56D8">
        <w:t>5 </w:t>
      </w:r>
      <w:r w:rsidRPr="002A56D8">
        <w:t>po</w:t>
      </w:r>
      <w:r w:rsidR="00A36949" w:rsidRPr="002A56D8">
        <w:t xml:space="preserve"> ust. 1 </w:t>
      </w:r>
      <w:r w:rsidRPr="002A56D8">
        <w:t>dodaje się</w:t>
      </w:r>
      <w:r w:rsidR="00A36949" w:rsidRPr="002A56D8">
        <w:t xml:space="preserve"> ust. </w:t>
      </w:r>
      <w:r w:rsidRPr="002A56D8">
        <w:t>1a</w:t>
      </w:r>
      <w:r w:rsidR="00A36949" w:rsidRPr="002A56D8">
        <w:t xml:space="preserve"> i </w:t>
      </w:r>
      <w:r w:rsidRPr="002A56D8">
        <w:t>1b</w:t>
      </w:r>
      <w:r w:rsidR="00A36949" w:rsidRPr="002A56D8">
        <w:t xml:space="preserve"> w </w:t>
      </w:r>
      <w:r w:rsidRPr="002A56D8">
        <w:t>brzmieniu:</w:t>
      </w:r>
    </w:p>
    <w:p w:rsidR="00761903" w:rsidRPr="002A56D8" w:rsidRDefault="00761903" w:rsidP="00761903">
      <w:pPr>
        <w:pStyle w:val="ZUSTzmustartykuempunktem"/>
      </w:pPr>
      <w:r w:rsidRPr="002A56D8">
        <w:t>„1a.</w:t>
      </w:r>
      <w:r w:rsidR="00A36949" w:rsidRPr="002A56D8">
        <w:t> W </w:t>
      </w:r>
      <w:r w:rsidRPr="002A56D8">
        <w:t>przypadku zapewnienia na podstawie</w:t>
      </w:r>
      <w:r w:rsidR="00A36949" w:rsidRPr="002A56D8">
        <w:t xml:space="preserve"> art. </w:t>
      </w:r>
      <w:r w:rsidRPr="002A56D8">
        <w:t>18a wspólnej obsługi ekonomiczno</w:t>
      </w:r>
      <w:r w:rsidR="00A36949" w:rsidRPr="002A56D8">
        <w:softHyphen/>
      </w:r>
      <w:r w:rsidR="00A36949" w:rsidRPr="002A56D8">
        <w:noBreakHyphen/>
      </w:r>
      <w:r w:rsidRPr="002A56D8">
        <w:t>administracyjnej</w:t>
      </w:r>
      <w:r w:rsidR="00A36949" w:rsidRPr="002A56D8">
        <w:t xml:space="preserve"> i </w:t>
      </w:r>
      <w:r w:rsidRPr="002A56D8">
        <w:t>organizacyjnej placówek wsparcia dziennego placówką wsparcia dziennego kieruje kierownik podmiotu, który z</w:t>
      </w:r>
      <w:r w:rsidRPr="002A56D8">
        <w:t>a</w:t>
      </w:r>
      <w:r w:rsidRPr="002A56D8">
        <w:t>pewnia tę obsługę, przy pomocy wyznaczonego</w:t>
      </w:r>
      <w:r w:rsidR="00A36949" w:rsidRPr="002A56D8">
        <w:t xml:space="preserve"> w </w:t>
      </w:r>
      <w:r w:rsidRPr="002A56D8">
        <w:t>poszczególnych placówkach wsparcia dziennego wychowawcy.</w:t>
      </w:r>
    </w:p>
    <w:p w:rsidR="00761903" w:rsidRPr="002A56D8" w:rsidRDefault="00761903" w:rsidP="00761903">
      <w:pPr>
        <w:pStyle w:val="ZUSTzmustartykuempunktem"/>
      </w:pPr>
      <w:r w:rsidRPr="002A56D8">
        <w:lastRenderedPageBreak/>
        <w:t>1b.</w:t>
      </w:r>
      <w:r w:rsidR="00A36949" w:rsidRPr="002A56D8">
        <w:t> W </w:t>
      </w:r>
      <w:r w:rsidRPr="002A56D8">
        <w:t>przypadku prowadzenia więcej niż jednej placówki wsparcia dziennego przez podmiot, któremu gmina lub powiat zlecił realizację tego zadania na podstawie</w:t>
      </w:r>
      <w:r w:rsidR="00A36949" w:rsidRPr="002A56D8">
        <w:t xml:space="preserve"> art. </w:t>
      </w:r>
      <w:r w:rsidRPr="002A56D8">
        <w:t>190, albo przez podmiot, który uzyskał zezwolenie wójta albo starosty, placówkami tymi może kierować jeden kierownik przy pomocy wyznaczonego</w:t>
      </w:r>
      <w:r w:rsidR="00A36949" w:rsidRPr="002A56D8">
        <w:t xml:space="preserve"> w </w:t>
      </w:r>
      <w:r w:rsidRPr="002A56D8">
        <w:t>poszczególnych pl</w:t>
      </w:r>
      <w:r w:rsidRPr="002A56D8">
        <w:t>a</w:t>
      </w:r>
      <w:r w:rsidRPr="002A56D8">
        <w:t>cówkach wsparcia dziennego wychowawcy.”;</w:t>
      </w:r>
    </w:p>
    <w:p w:rsidR="00761903" w:rsidRPr="002A56D8" w:rsidRDefault="00761903" w:rsidP="002A56D8">
      <w:pPr>
        <w:pStyle w:val="PKTpunkt"/>
        <w:keepNext/>
      </w:pPr>
      <w:r w:rsidRPr="002A56D8">
        <w:t>11)</w:t>
      </w:r>
      <w:r w:rsidRPr="002A56D8">
        <w:tab/>
        <w:t>po</w:t>
      </w:r>
      <w:r w:rsidR="00A36949" w:rsidRPr="002A56D8">
        <w:t xml:space="preserve"> art. </w:t>
      </w:r>
      <w:r w:rsidRPr="002A56D8">
        <w:t>2</w:t>
      </w:r>
      <w:r w:rsidR="00A36949" w:rsidRPr="002A56D8">
        <w:t>8 </w:t>
      </w:r>
      <w:r w:rsidRPr="002A56D8">
        <w:t>dodaje się</w:t>
      </w:r>
      <w:r w:rsidR="00A36949" w:rsidRPr="002A56D8">
        <w:t xml:space="preserve"> art. </w:t>
      </w:r>
      <w:r w:rsidRPr="002A56D8">
        <w:t>28a</w:t>
      </w:r>
      <w:r w:rsidR="00A36949" w:rsidRPr="002A56D8">
        <w:t xml:space="preserve"> w </w:t>
      </w:r>
      <w:r w:rsidRPr="002A56D8">
        <w:t>brzmieniu:</w:t>
      </w:r>
    </w:p>
    <w:p w:rsidR="00761903" w:rsidRPr="002A56D8" w:rsidRDefault="00761903" w:rsidP="00761903">
      <w:pPr>
        <w:pStyle w:val="ZARTzmartartykuempunktem"/>
      </w:pPr>
      <w:r w:rsidRPr="002A56D8">
        <w:t>„Art. 28a. 1. Wójt sprawuje kontrolę nad podmiotami organizującymi pracę</w:t>
      </w:r>
      <w:r w:rsidR="00A36949" w:rsidRPr="002A56D8">
        <w:t xml:space="preserve"> z </w:t>
      </w:r>
      <w:r w:rsidRPr="002A56D8">
        <w:t>rodziną oraz placówkami wspa</w:t>
      </w:r>
      <w:r w:rsidRPr="002A56D8">
        <w:t>r</w:t>
      </w:r>
      <w:r w:rsidRPr="002A56D8">
        <w:t>cia dziennego.</w:t>
      </w:r>
      <w:r w:rsidR="00A36949" w:rsidRPr="002A56D8">
        <w:t xml:space="preserve"> W </w:t>
      </w:r>
      <w:r w:rsidRPr="002A56D8">
        <w:t>przypadku placówek,</w:t>
      </w:r>
      <w:r w:rsidR="00A36949" w:rsidRPr="002A56D8">
        <w:t xml:space="preserve"> o </w:t>
      </w:r>
      <w:r w:rsidRPr="002A56D8">
        <w:t>których mowa</w:t>
      </w:r>
      <w:r w:rsidR="00A36949" w:rsidRPr="002A56D8">
        <w:t xml:space="preserve"> w art. </w:t>
      </w:r>
      <w:r w:rsidRPr="002A56D8">
        <w:t>1</w:t>
      </w:r>
      <w:r w:rsidR="00A36949" w:rsidRPr="002A56D8">
        <w:t>8 ust. </w:t>
      </w:r>
      <w:r w:rsidRPr="002A56D8">
        <w:t>3, kontrolę sprawuje zarząd powiatu.</w:t>
      </w:r>
    </w:p>
    <w:p w:rsidR="00761903" w:rsidRPr="002A56D8" w:rsidRDefault="00761903" w:rsidP="00761903">
      <w:pPr>
        <w:pStyle w:val="ZUSTzmustartykuempunktem"/>
      </w:pPr>
      <w:r w:rsidRPr="002A56D8">
        <w:t>2. Wójt może upoważnić,</w:t>
      </w:r>
      <w:r w:rsidR="00A36949" w:rsidRPr="002A56D8">
        <w:t xml:space="preserve"> w </w:t>
      </w:r>
      <w:r w:rsidRPr="002A56D8">
        <w:t>formie pisemnej, do sprawowania kontroli,</w:t>
      </w:r>
      <w:r w:rsidR="00A36949" w:rsidRPr="002A56D8">
        <w:t xml:space="preserve"> o </w:t>
      </w:r>
      <w:r w:rsidRPr="002A56D8">
        <w:t>której mowa</w:t>
      </w:r>
      <w:r w:rsidR="00A36949" w:rsidRPr="002A56D8">
        <w:t xml:space="preserve"> w ust. </w:t>
      </w:r>
      <w:r w:rsidRPr="002A56D8">
        <w:t>1, swojego z</w:t>
      </w:r>
      <w:r w:rsidRPr="002A56D8">
        <w:t>a</w:t>
      </w:r>
      <w:r w:rsidRPr="002A56D8">
        <w:t>stępcę, pracownika urzędu albo kierownika jednostki organizacyjnej gminy. Osobami upoważnionymi nie mogą być pracownicy kontrolowanych jednostek.</w:t>
      </w:r>
    </w:p>
    <w:p w:rsidR="00761903" w:rsidRPr="002A56D8" w:rsidRDefault="00761903" w:rsidP="00761903">
      <w:pPr>
        <w:pStyle w:val="ZUSTzmustartykuempunktem"/>
      </w:pPr>
      <w:r w:rsidRPr="002A56D8">
        <w:t>3. Zarząd powiatu może upoważnić,</w:t>
      </w:r>
      <w:r w:rsidR="00A36949" w:rsidRPr="002A56D8">
        <w:t xml:space="preserve"> w </w:t>
      </w:r>
      <w:r w:rsidRPr="002A56D8">
        <w:t>formie pisemnej, do sprawowania kontroli,</w:t>
      </w:r>
      <w:r w:rsidR="00A36949" w:rsidRPr="002A56D8">
        <w:t xml:space="preserve"> o </w:t>
      </w:r>
      <w:r w:rsidRPr="002A56D8">
        <w:t>której mowa</w:t>
      </w:r>
      <w:r w:rsidR="00A36949" w:rsidRPr="002A56D8">
        <w:t xml:space="preserve"> w ust. </w:t>
      </w:r>
      <w:r w:rsidRPr="002A56D8">
        <w:t>1, członka zarządu powiatu, pracownika urzędu albo kierownika jednostki organizacyjnej powiatu. Osobami upowa</w:t>
      </w:r>
      <w:r w:rsidRPr="002A56D8">
        <w:t>ż</w:t>
      </w:r>
      <w:r w:rsidRPr="002A56D8">
        <w:t>nionymi nie mogą być pracownicy kontrolowanych jednostek.</w:t>
      </w:r>
    </w:p>
    <w:p w:rsidR="00761903" w:rsidRPr="002A56D8" w:rsidRDefault="00761903" w:rsidP="002A56D8">
      <w:pPr>
        <w:pStyle w:val="ZUSTzmustartykuempunktem"/>
        <w:keepNext/>
      </w:pPr>
      <w:r w:rsidRPr="002A56D8">
        <w:t>4. Wójt oraz odpowiednio zarząd powiatu</w:t>
      </w:r>
      <w:r w:rsidR="00A36949" w:rsidRPr="002A56D8">
        <w:t xml:space="preserve"> w </w:t>
      </w:r>
      <w:r w:rsidRPr="002A56D8">
        <w:t>związku</w:t>
      </w:r>
      <w:r w:rsidR="00A36949" w:rsidRPr="002A56D8">
        <w:t xml:space="preserve"> z </w:t>
      </w:r>
      <w:r w:rsidRPr="002A56D8">
        <w:t>przeprowadzanym postępowaniem kontrolnym ma pr</w:t>
      </w:r>
      <w:r w:rsidRPr="002A56D8">
        <w:t>a</w:t>
      </w:r>
      <w:r w:rsidRPr="002A56D8">
        <w:t>wo do:</w:t>
      </w:r>
    </w:p>
    <w:p w:rsidR="00761903" w:rsidRPr="002A56D8" w:rsidRDefault="00761903" w:rsidP="00761903">
      <w:pPr>
        <w:pStyle w:val="ZPKTzmpktartykuempunktem"/>
      </w:pPr>
      <w:r w:rsidRPr="002A56D8">
        <w:t>1)</w:t>
      </w:r>
      <w:r w:rsidRPr="002A56D8">
        <w:tab/>
        <w:t>żądania informacji, dokumentów</w:t>
      </w:r>
      <w:r w:rsidR="00A36949" w:rsidRPr="002A56D8">
        <w:t xml:space="preserve"> i </w:t>
      </w:r>
      <w:r w:rsidRPr="002A56D8">
        <w:t>danych, niezbędnych do sprawowania kontroli;</w:t>
      </w:r>
    </w:p>
    <w:p w:rsidR="00761903" w:rsidRPr="002A56D8" w:rsidRDefault="00761903" w:rsidP="00761903">
      <w:pPr>
        <w:pStyle w:val="ZPKTzmpktartykuempunktem"/>
      </w:pPr>
      <w:r w:rsidRPr="002A56D8">
        <w:t>2)</w:t>
      </w:r>
      <w:r w:rsidRPr="002A56D8">
        <w:tab/>
        <w:t>wstępu</w:t>
      </w:r>
      <w:r w:rsidR="00A36949" w:rsidRPr="002A56D8">
        <w:t xml:space="preserve"> w </w:t>
      </w:r>
      <w:r w:rsidRPr="002A56D8">
        <w:t>ciągu doby do obiektów</w:t>
      </w:r>
      <w:r w:rsidR="00A36949" w:rsidRPr="002A56D8">
        <w:t xml:space="preserve"> i </w:t>
      </w:r>
      <w:r w:rsidRPr="002A56D8">
        <w:t>pomieszczeń kontrolowanej jednostki;</w:t>
      </w:r>
    </w:p>
    <w:p w:rsidR="00761903" w:rsidRPr="002A56D8" w:rsidRDefault="00761903" w:rsidP="00761903">
      <w:pPr>
        <w:pStyle w:val="ZPKTzmpktartykuempunktem"/>
      </w:pPr>
      <w:r w:rsidRPr="002A56D8">
        <w:t>3)</w:t>
      </w:r>
      <w:r w:rsidRPr="002A56D8">
        <w:tab/>
        <w:t>przeprowadzania oględzin obiektów, składników majątku kontrolowanej jednostki oraz przebiegu określonych czynności objętych obowiązującym standardem;</w:t>
      </w:r>
    </w:p>
    <w:p w:rsidR="00761903" w:rsidRPr="002A56D8" w:rsidRDefault="00761903" w:rsidP="00761903">
      <w:pPr>
        <w:pStyle w:val="ZPKTzmpktartykuempunktem"/>
      </w:pPr>
      <w:r w:rsidRPr="002A56D8">
        <w:t>4)</w:t>
      </w:r>
      <w:r w:rsidRPr="002A56D8">
        <w:tab/>
        <w:t>żądania od pracowników kontrolowanej jednostki udzielenia informacji</w:t>
      </w:r>
      <w:r w:rsidR="00A36949" w:rsidRPr="002A56D8">
        <w:t xml:space="preserve"> w </w:t>
      </w:r>
      <w:r w:rsidRPr="002A56D8">
        <w:t>formie ustnej lub pisemnej</w:t>
      </w:r>
      <w:r w:rsidR="00A36949" w:rsidRPr="002A56D8">
        <w:t xml:space="preserve"> w </w:t>
      </w:r>
      <w:r w:rsidRPr="002A56D8">
        <w:t>zakresie przeprowadzanej kontroli;</w:t>
      </w:r>
    </w:p>
    <w:p w:rsidR="00761903" w:rsidRPr="002A56D8" w:rsidRDefault="00761903" w:rsidP="00761903">
      <w:pPr>
        <w:pStyle w:val="ZPKTzmpktartykuempunktem"/>
      </w:pPr>
      <w:r w:rsidRPr="002A56D8">
        <w:t>5)</w:t>
      </w:r>
      <w:r w:rsidRPr="002A56D8">
        <w:tab/>
        <w:t>obserwacji dzieci przebywających</w:t>
      </w:r>
      <w:r w:rsidR="00A36949" w:rsidRPr="002A56D8">
        <w:t xml:space="preserve"> w </w:t>
      </w:r>
      <w:r w:rsidRPr="002A56D8">
        <w:t>placówkach wsparcia dziennego;</w:t>
      </w:r>
    </w:p>
    <w:p w:rsidR="00761903" w:rsidRPr="002A56D8" w:rsidRDefault="00761903" w:rsidP="00761903">
      <w:pPr>
        <w:pStyle w:val="ZPKTzmpktartykuempunktem"/>
      </w:pPr>
      <w:r w:rsidRPr="002A56D8">
        <w:t>6)</w:t>
      </w:r>
      <w:r w:rsidRPr="002A56D8">
        <w:tab/>
        <w:t>przeprowadzania indywidualnych rozmów</w:t>
      </w:r>
      <w:r w:rsidR="00A36949" w:rsidRPr="002A56D8">
        <w:t xml:space="preserve"> z </w:t>
      </w:r>
      <w:r w:rsidRPr="002A56D8">
        <w:t>dziećmi przebywającymi</w:t>
      </w:r>
      <w:r w:rsidR="00A36949" w:rsidRPr="002A56D8">
        <w:t xml:space="preserve"> w </w:t>
      </w:r>
      <w:r w:rsidRPr="002A56D8">
        <w:t>placówkach wsparcia dziennego,</w:t>
      </w:r>
      <w:r w:rsidR="00A36949" w:rsidRPr="002A56D8">
        <w:t xml:space="preserve"> w </w:t>
      </w:r>
      <w:r w:rsidRPr="002A56D8">
        <w:t>tym zasięgania opinii dzieci,</w:t>
      </w:r>
      <w:r w:rsidR="00A36949" w:rsidRPr="002A56D8">
        <w:t xml:space="preserve"> z </w:t>
      </w:r>
      <w:r w:rsidRPr="002A56D8">
        <w:t>uwzględnieniem ich wieku, możliwości intelektualnych oraz stopnia dojrzał</w:t>
      </w:r>
      <w:r w:rsidRPr="002A56D8">
        <w:t>o</w:t>
      </w:r>
      <w:r w:rsidRPr="002A56D8">
        <w:t>ści poznawczej.</w:t>
      </w:r>
    </w:p>
    <w:p w:rsidR="00761903" w:rsidRPr="002A56D8" w:rsidRDefault="00761903" w:rsidP="00761903">
      <w:pPr>
        <w:pStyle w:val="ZUSTzmustartykuempunktem"/>
      </w:pPr>
      <w:r w:rsidRPr="002A56D8">
        <w:t>5. Przy przeprowadzaniu postępowania kontrolnego wójt oraz zarząd powiatu może korzystać</w:t>
      </w:r>
      <w:r w:rsidR="00A36949" w:rsidRPr="002A56D8">
        <w:t xml:space="preserve"> z </w:t>
      </w:r>
      <w:r w:rsidRPr="002A56D8">
        <w:t>pomocy osób posiadających specjalistyczną wiedzę</w:t>
      </w:r>
      <w:r w:rsidR="00A36949" w:rsidRPr="002A56D8">
        <w:t xml:space="preserve"> z </w:t>
      </w:r>
      <w:r w:rsidRPr="002A56D8">
        <w:t>zakresu przedmiotu kontroli. Przepisy</w:t>
      </w:r>
      <w:r w:rsidR="00A36949" w:rsidRPr="002A56D8">
        <w:t xml:space="preserve"> ust. 3 zdanie</w:t>
      </w:r>
      <w:r w:rsidRPr="002A56D8">
        <w:t xml:space="preserve"> drugie stosuje się odp</w:t>
      </w:r>
      <w:r w:rsidRPr="002A56D8">
        <w:t>o</w:t>
      </w:r>
      <w:r w:rsidRPr="002A56D8">
        <w:t>wiednio.”;</w:t>
      </w:r>
    </w:p>
    <w:p w:rsidR="00761903" w:rsidRPr="002A56D8" w:rsidRDefault="00761903" w:rsidP="002A56D8">
      <w:pPr>
        <w:pStyle w:val="PKTpunkt"/>
        <w:keepNext/>
      </w:pPr>
      <w:r w:rsidRPr="002A56D8">
        <w:t>12)</w:t>
      </w:r>
      <w:r w:rsidRPr="002A56D8">
        <w:tab/>
        <w:t>w</w:t>
      </w:r>
      <w:r w:rsidR="00A36949" w:rsidRPr="002A56D8">
        <w:t xml:space="preserve"> art. </w:t>
      </w:r>
      <w:r w:rsidRPr="002A56D8">
        <w:t>3</w:t>
      </w:r>
      <w:r w:rsidR="00A36949" w:rsidRPr="002A56D8">
        <w:t>0 ust. 1 </w:t>
      </w:r>
      <w:r w:rsidRPr="002A56D8">
        <w:t>otrzymuje brzmienie:</w:t>
      </w:r>
    </w:p>
    <w:p w:rsidR="00761903" w:rsidRPr="002A56D8" w:rsidRDefault="00761903" w:rsidP="00761903">
      <w:pPr>
        <w:pStyle w:val="ZUSTzmustartykuempunktem"/>
      </w:pPr>
      <w:r w:rsidRPr="002A56D8">
        <w:t>„1. Pełnienie funkcji rodziny wspierającej może być powierzone osobom</w:t>
      </w:r>
      <w:r w:rsidR="00A36949" w:rsidRPr="002A56D8">
        <w:t xml:space="preserve"> z </w:t>
      </w:r>
      <w:r w:rsidRPr="002A56D8">
        <w:t>bezpośredniego otoczenia dziecka, które nie były skazane prawomocnym wyrokiem za umyślne przestępstwo.”;</w:t>
      </w:r>
    </w:p>
    <w:p w:rsidR="00761903" w:rsidRPr="002A56D8" w:rsidRDefault="00761903" w:rsidP="002A56D8">
      <w:pPr>
        <w:pStyle w:val="PKTpunkt"/>
        <w:keepNext/>
      </w:pPr>
      <w:r w:rsidRPr="002A56D8">
        <w:t>13)</w:t>
      </w:r>
      <w:r w:rsidRPr="002A56D8">
        <w:tab/>
        <w:t>w</w:t>
      </w:r>
      <w:r w:rsidR="00A36949" w:rsidRPr="002A56D8">
        <w:t xml:space="preserve"> art. </w:t>
      </w:r>
      <w:r w:rsidRPr="002A56D8">
        <w:t>3</w:t>
      </w:r>
      <w:r w:rsidR="00A36949" w:rsidRPr="002A56D8">
        <w:t>3 pkt 1 </w:t>
      </w:r>
      <w:r w:rsidRPr="002A56D8">
        <w:t>otrzymuje brzmienie:</w:t>
      </w:r>
    </w:p>
    <w:p w:rsidR="00761903" w:rsidRPr="002A56D8" w:rsidRDefault="00761903" w:rsidP="00761903">
      <w:pPr>
        <w:pStyle w:val="ZPKTzmpktartykuempunktem"/>
      </w:pPr>
      <w:r w:rsidRPr="002A56D8">
        <w:t>„1)</w:t>
      </w:r>
      <w:r w:rsidRPr="002A56D8">
        <w:tab/>
        <w:t>pracę</w:t>
      </w:r>
      <w:r w:rsidR="00A36949" w:rsidRPr="002A56D8">
        <w:t xml:space="preserve"> z </w:t>
      </w:r>
      <w:r w:rsidRPr="002A56D8">
        <w:t>rodziną umożliwiającą powrót dziecka do rodziny lub gdy jest to niemożliwe – dążenie do przyspos</w:t>
      </w:r>
      <w:r w:rsidRPr="002A56D8">
        <w:t>o</w:t>
      </w:r>
      <w:r w:rsidRPr="002A56D8">
        <w:t>bienia dziecka,</w:t>
      </w:r>
      <w:r w:rsidR="00A36949" w:rsidRPr="002A56D8">
        <w:t xml:space="preserve"> a w </w:t>
      </w:r>
      <w:r w:rsidRPr="002A56D8">
        <w:t>przypadku braku możliwości przysposobienia dziecka – opiekę</w:t>
      </w:r>
      <w:r w:rsidR="00A36949" w:rsidRPr="002A56D8">
        <w:t xml:space="preserve"> i </w:t>
      </w:r>
      <w:r w:rsidRPr="002A56D8">
        <w:t>wychowanie</w:t>
      </w:r>
      <w:r w:rsidR="00A36949" w:rsidRPr="002A56D8">
        <w:t xml:space="preserve"> w </w:t>
      </w:r>
      <w:r w:rsidRPr="002A56D8">
        <w:t>środowi</w:t>
      </w:r>
      <w:r w:rsidR="00B0423F">
        <w:softHyphen/>
      </w:r>
      <w:r w:rsidRPr="002A56D8">
        <w:t>sku zastępczym;”;</w:t>
      </w:r>
    </w:p>
    <w:p w:rsidR="00761903" w:rsidRPr="002A56D8" w:rsidRDefault="00761903" w:rsidP="002A56D8">
      <w:pPr>
        <w:pStyle w:val="PKTpunkt"/>
        <w:keepNext/>
      </w:pPr>
      <w:r w:rsidRPr="002A56D8">
        <w:t>14)</w:t>
      </w:r>
      <w:r w:rsidRPr="002A56D8">
        <w:tab/>
        <w:t>w</w:t>
      </w:r>
      <w:r w:rsidR="00A36949" w:rsidRPr="002A56D8">
        <w:t xml:space="preserve"> art. </w:t>
      </w:r>
      <w:r w:rsidRPr="002A56D8">
        <w:t>3</w:t>
      </w:r>
      <w:r w:rsidR="00A36949" w:rsidRPr="002A56D8">
        <w:t>8 ust. 1 i 2 </w:t>
      </w:r>
      <w:r w:rsidRPr="002A56D8">
        <w:t>otrzymują brzmienie:</w:t>
      </w:r>
    </w:p>
    <w:p w:rsidR="00761903" w:rsidRPr="002A56D8" w:rsidRDefault="00761903" w:rsidP="00761903">
      <w:pPr>
        <w:pStyle w:val="ZUSTzmustartykuempunktem"/>
      </w:pPr>
      <w:r w:rsidRPr="002A56D8">
        <w:t>„1. Kierownik powiatowego centrum pomocy rodzinie powiatu obowiązanego do finansowania pobytu dziecka</w:t>
      </w:r>
      <w:r w:rsidR="00A36949" w:rsidRPr="002A56D8">
        <w:t xml:space="preserve"> w </w:t>
      </w:r>
      <w:r w:rsidRPr="002A56D8">
        <w:t>pieczy zastępczej, po zasięgnięciu opinii asystenta rodziny,</w:t>
      </w:r>
      <w:r w:rsidR="00A36949" w:rsidRPr="002A56D8">
        <w:t xml:space="preserve"> a w </w:t>
      </w:r>
      <w:r w:rsidRPr="002A56D8">
        <w:t>przypadku gdy rodzinie dziecka nie został prz</w:t>
      </w:r>
      <w:r w:rsidRPr="002A56D8">
        <w:t>y</w:t>
      </w:r>
      <w:r w:rsidRPr="002A56D8">
        <w:t>dzielony asystent rodziny – po zasięgnięciu opinii podmiotu organizującego pracę</w:t>
      </w:r>
      <w:r w:rsidR="00A36949" w:rsidRPr="002A56D8">
        <w:t xml:space="preserve"> z </w:t>
      </w:r>
      <w:r w:rsidRPr="002A56D8">
        <w:t>rodziną, może dochodzić na rzecz dziecka przebywającego</w:t>
      </w:r>
      <w:r w:rsidR="00A36949" w:rsidRPr="002A56D8">
        <w:t xml:space="preserve"> w </w:t>
      </w:r>
      <w:r w:rsidRPr="002A56D8">
        <w:t>pieczy zastępczej świadczeń alimentacyjnych.</w:t>
      </w:r>
    </w:p>
    <w:p w:rsidR="00761903" w:rsidRPr="002A56D8" w:rsidRDefault="00761903" w:rsidP="00761903">
      <w:pPr>
        <w:pStyle w:val="ZUSTzmustartykuempunktem"/>
      </w:pPr>
      <w:r w:rsidRPr="002A56D8">
        <w:t>2. Kierownik powiatowego centrum pomocy rodzinie powiatu obowiązanego do finansowania pobytu dziecka</w:t>
      </w:r>
      <w:r w:rsidR="00A36949" w:rsidRPr="002A56D8">
        <w:t xml:space="preserve"> w </w:t>
      </w:r>
      <w:r w:rsidRPr="002A56D8">
        <w:t>pieczy zastępczej jest obowiązany dochodzić świadczeń alimentacyjnych,</w:t>
      </w:r>
      <w:r w:rsidR="00A36949" w:rsidRPr="002A56D8">
        <w:t xml:space="preserve"> w </w:t>
      </w:r>
      <w:r w:rsidRPr="002A56D8">
        <w:t>przypadku gdy od umieszczenia dziecka</w:t>
      </w:r>
      <w:r w:rsidR="00A36949" w:rsidRPr="002A56D8">
        <w:t xml:space="preserve"> w </w:t>
      </w:r>
      <w:r w:rsidRPr="002A56D8">
        <w:t>pieczy zastępczej upłynął rok.”;</w:t>
      </w:r>
    </w:p>
    <w:p w:rsidR="00761903" w:rsidRPr="002A56D8" w:rsidRDefault="00761903" w:rsidP="002A56D8">
      <w:pPr>
        <w:pStyle w:val="PKTpunkt"/>
        <w:keepNext/>
      </w:pPr>
      <w:r w:rsidRPr="002A56D8">
        <w:t>15)</w:t>
      </w:r>
      <w:r w:rsidRPr="002A56D8">
        <w:tab/>
        <w:t>po</w:t>
      </w:r>
      <w:r w:rsidR="00A36949" w:rsidRPr="002A56D8">
        <w:t xml:space="preserve"> art. </w:t>
      </w:r>
      <w:r w:rsidRPr="002A56D8">
        <w:t>3</w:t>
      </w:r>
      <w:r w:rsidR="00A36949" w:rsidRPr="002A56D8">
        <w:t>8 </w:t>
      </w:r>
      <w:r w:rsidRPr="002A56D8">
        <w:t>dodaje się</w:t>
      </w:r>
      <w:r w:rsidR="00A36949" w:rsidRPr="002A56D8">
        <w:t xml:space="preserve"> art. </w:t>
      </w:r>
      <w:r w:rsidRPr="002A56D8">
        <w:t>38a</w:t>
      </w:r>
      <w:r w:rsidR="00A36949" w:rsidRPr="002A56D8">
        <w:t xml:space="preserve"> i art. </w:t>
      </w:r>
      <w:r w:rsidRPr="002A56D8">
        <w:t>38b</w:t>
      </w:r>
      <w:r w:rsidR="00A36949" w:rsidRPr="002A56D8">
        <w:t xml:space="preserve"> w </w:t>
      </w:r>
      <w:r w:rsidRPr="002A56D8">
        <w:t>brzmieniu:</w:t>
      </w:r>
    </w:p>
    <w:p w:rsidR="00761903" w:rsidRPr="002A56D8" w:rsidRDefault="00761903" w:rsidP="002A56D8">
      <w:pPr>
        <w:pStyle w:val="ZARTzmartartykuempunktem"/>
        <w:keepNext/>
      </w:pPr>
      <w:r w:rsidRPr="002A56D8">
        <w:t>„Art. 38a. 1. Powiatowe centrum pomocy rodzinie oraz organizator rodzinnej pieczy zastępczej gromadzą</w:t>
      </w:r>
      <w:r w:rsidR="00A36949" w:rsidRPr="002A56D8">
        <w:t xml:space="preserve"> i </w:t>
      </w:r>
      <w:r w:rsidRPr="002A56D8">
        <w:t>przekazują odpowiednio rodzinie zastępczej, prowadzącemu rodzinny dom dziecka, dyrektorowi placówki opieku</w:t>
      </w:r>
      <w:r w:rsidRPr="002A56D8">
        <w:t>ń</w:t>
      </w:r>
      <w:r w:rsidRPr="002A56D8">
        <w:t>czo</w:t>
      </w:r>
      <w:r w:rsidR="00A36949" w:rsidRPr="002A56D8">
        <w:softHyphen/>
      </w:r>
      <w:r w:rsidR="00A36949" w:rsidRPr="002A56D8">
        <w:noBreakHyphen/>
      </w:r>
      <w:r w:rsidRPr="002A56D8">
        <w:t>wychowawczej, dyrektorowi regionalnej placówki opiekuńczo</w:t>
      </w:r>
      <w:r w:rsidR="00A36949" w:rsidRPr="002A56D8">
        <w:softHyphen/>
      </w:r>
      <w:r w:rsidR="00A36949" w:rsidRPr="002A56D8">
        <w:noBreakHyphen/>
      </w:r>
      <w:r w:rsidRPr="002A56D8">
        <w:t xml:space="preserve">terapeutycznej, dyrektorowi interwencyjnego ośrodka </w:t>
      </w:r>
      <w:proofErr w:type="spellStart"/>
      <w:r w:rsidRPr="002A56D8">
        <w:t>preadopcyjnego</w:t>
      </w:r>
      <w:proofErr w:type="spellEnd"/>
      <w:r w:rsidRPr="002A56D8">
        <w:t xml:space="preserve"> oraz zespołowi do spraw okresowej oceny sytuacji dziecka umieszczonego</w:t>
      </w:r>
      <w:r w:rsidR="00A36949" w:rsidRPr="002A56D8">
        <w:t xml:space="preserve"> w </w:t>
      </w:r>
      <w:r w:rsidRPr="002A56D8">
        <w:t>instytucjo</w:t>
      </w:r>
      <w:r w:rsidR="00B0423F">
        <w:softHyphen/>
      </w:r>
      <w:r w:rsidRPr="002A56D8">
        <w:t>nalnej pieczy zastępczej</w:t>
      </w:r>
      <w:r w:rsidR="00A36949" w:rsidRPr="002A56D8">
        <w:t xml:space="preserve"> w </w:t>
      </w:r>
      <w:r w:rsidRPr="002A56D8">
        <w:t>szczególności następujące informacje oraz dokumentację dotyczące dziecka:</w:t>
      </w:r>
    </w:p>
    <w:p w:rsidR="00761903" w:rsidRPr="002A56D8" w:rsidRDefault="00761903" w:rsidP="00761903">
      <w:pPr>
        <w:pStyle w:val="ZPKTzmpktartykuempunktem"/>
      </w:pPr>
      <w:r w:rsidRPr="002A56D8">
        <w:t>1)</w:t>
      </w:r>
      <w:r w:rsidRPr="002A56D8">
        <w:tab/>
        <w:t>informacje</w:t>
      </w:r>
      <w:r w:rsidR="00A36949" w:rsidRPr="002A56D8">
        <w:t xml:space="preserve"> o </w:t>
      </w:r>
      <w:r w:rsidRPr="002A56D8">
        <w:t>sytuacji prawnej dziecka,</w:t>
      </w:r>
      <w:r w:rsidR="00A36949" w:rsidRPr="002A56D8">
        <w:t xml:space="preserve"> w </w:t>
      </w:r>
      <w:r w:rsidRPr="002A56D8">
        <w:t>tym informacje</w:t>
      </w:r>
      <w:r w:rsidR="00A36949" w:rsidRPr="002A56D8">
        <w:t xml:space="preserve"> o </w:t>
      </w:r>
      <w:r w:rsidRPr="002A56D8">
        <w:t>sytuacji prawnej umożliwiającej przysposobienie;</w:t>
      </w:r>
    </w:p>
    <w:p w:rsidR="00761903" w:rsidRPr="002A56D8" w:rsidRDefault="00761903" w:rsidP="00761903">
      <w:pPr>
        <w:pStyle w:val="ZPKTzmpktartykuempunktem"/>
      </w:pPr>
      <w:r w:rsidRPr="002A56D8">
        <w:t>2)</w:t>
      </w:r>
      <w:r w:rsidRPr="002A56D8">
        <w:tab/>
        <w:t>szczegółowe informacje</w:t>
      </w:r>
      <w:r w:rsidR="00A36949" w:rsidRPr="002A56D8">
        <w:t xml:space="preserve"> o </w:t>
      </w:r>
      <w:r w:rsidRPr="002A56D8">
        <w:t>dziecku</w:t>
      </w:r>
      <w:r w:rsidR="00A36949" w:rsidRPr="002A56D8">
        <w:t xml:space="preserve"> i </w:t>
      </w:r>
      <w:r w:rsidRPr="002A56D8">
        <w:t>jego sytuacji rodzinnej,</w:t>
      </w:r>
      <w:r w:rsidR="00A36949" w:rsidRPr="002A56D8">
        <w:t xml:space="preserve"> w </w:t>
      </w:r>
      <w:r w:rsidRPr="002A56D8">
        <w:t>tym informacje</w:t>
      </w:r>
      <w:r w:rsidR="00A36949" w:rsidRPr="002A56D8">
        <w:t xml:space="preserve"> o </w:t>
      </w:r>
      <w:r w:rsidRPr="002A56D8">
        <w:t>rodzeństwie;</w:t>
      </w:r>
    </w:p>
    <w:p w:rsidR="00761903" w:rsidRPr="002A56D8" w:rsidRDefault="00761903" w:rsidP="00761903">
      <w:pPr>
        <w:pStyle w:val="ZPKTzmpktartykuempunktem"/>
      </w:pPr>
      <w:r w:rsidRPr="002A56D8">
        <w:lastRenderedPageBreak/>
        <w:t>3)</w:t>
      </w:r>
      <w:r w:rsidRPr="002A56D8">
        <w:tab/>
        <w:t>odpis aktu urodzenia dziecka,</w:t>
      </w:r>
      <w:r w:rsidR="00A36949" w:rsidRPr="002A56D8">
        <w:t xml:space="preserve"> a w </w:t>
      </w:r>
      <w:r w:rsidRPr="002A56D8">
        <w:t>przypadku sierot lub półsierot również odpis aktu zgonu zmarłego rodzica;</w:t>
      </w:r>
    </w:p>
    <w:p w:rsidR="00761903" w:rsidRPr="002A56D8" w:rsidRDefault="00761903" w:rsidP="00761903">
      <w:pPr>
        <w:pStyle w:val="ZPKTzmpktartykuempunktem"/>
      </w:pPr>
      <w:r w:rsidRPr="002A56D8">
        <w:t>4)</w:t>
      </w:r>
      <w:r w:rsidRPr="002A56D8">
        <w:tab/>
        <w:t>orzeczenie sądu</w:t>
      </w:r>
      <w:r w:rsidR="00A36949" w:rsidRPr="002A56D8">
        <w:t xml:space="preserve"> o </w:t>
      </w:r>
      <w:r w:rsidRPr="002A56D8">
        <w:t>umieszczeniu dziecka</w:t>
      </w:r>
      <w:r w:rsidR="00A36949" w:rsidRPr="002A56D8">
        <w:t xml:space="preserve"> w </w:t>
      </w:r>
      <w:r w:rsidRPr="002A56D8">
        <w:t>pieczy zastępczej albo wniosek rodziców, dziecka lub osoby trzeciej</w:t>
      </w:r>
      <w:r w:rsidR="00A36949" w:rsidRPr="002A56D8">
        <w:t xml:space="preserve"> o </w:t>
      </w:r>
      <w:r w:rsidRPr="002A56D8">
        <w:t>umieszczenie dziecka</w:t>
      </w:r>
      <w:r w:rsidR="00A36949" w:rsidRPr="002A56D8">
        <w:t xml:space="preserve"> w </w:t>
      </w:r>
      <w:r w:rsidRPr="002A56D8">
        <w:t>pieczy zastępczej;</w:t>
      </w:r>
    </w:p>
    <w:p w:rsidR="00761903" w:rsidRPr="002A56D8" w:rsidRDefault="00761903" w:rsidP="00761903">
      <w:pPr>
        <w:pStyle w:val="ZPKTzmpktartykuempunktem"/>
      </w:pPr>
      <w:r w:rsidRPr="002A56D8">
        <w:t>5)</w:t>
      </w:r>
      <w:r w:rsidRPr="002A56D8">
        <w:tab/>
        <w:t>dokumentację</w:t>
      </w:r>
      <w:r w:rsidR="00A36949" w:rsidRPr="002A56D8">
        <w:t xml:space="preserve"> o </w:t>
      </w:r>
      <w:r w:rsidRPr="002A56D8">
        <w:t>stanie zdrowia dziecka,</w:t>
      </w:r>
      <w:r w:rsidR="00A36949" w:rsidRPr="002A56D8">
        <w:t xml:space="preserve"> w </w:t>
      </w:r>
      <w:r w:rsidRPr="002A56D8">
        <w:t>tym kartę szczepień;</w:t>
      </w:r>
    </w:p>
    <w:p w:rsidR="00761903" w:rsidRPr="002A56D8" w:rsidRDefault="00761903" w:rsidP="00761903">
      <w:pPr>
        <w:pStyle w:val="ZPKTzmpktartykuempunktem"/>
      </w:pPr>
      <w:r w:rsidRPr="002A56D8">
        <w:t>6)</w:t>
      </w:r>
      <w:r w:rsidRPr="002A56D8">
        <w:tab/>
        <w:t>dokumenty szkolne,</w:t>
      </w:r>
      <w:r w:rsidR="00A36949" w:rsidRPr="002A56D8">
        <w:t xml:space="preserve"> w </w:t>
      </w:r>
      <w:r w:rsidRPr="002A56D8">
        <w:t>szczególności świadectwa szkolne;</w:t>
      </w:r>
    </w:p>
    <w:p w:rsidR="00761903" w:rsidRPr="002A56D8" w:rsidRDefault="00761903" w:rsidP="00761903">
      <w:pPr>
        <w:pStyle w:val="ZPKTzmpktartykuempunktem"/>
      </w:pPr>
      <w:r w:rsidRPr="002A56D8">
        <w:t>7)</w:t>
      </w:r>
      <w:r w:rsidRPr="002A56D8">
        <w:tab/>
        <w:t>diagnozę psychofizyczną dziecka,</w:t>
      </w:r>
      <w:r w:rsidR="00A36949" w:rsidRPr="002A56D8">
        <w:t xml:space="preserve"> w </w:t>
      </w:r>
      <w:r w:rsidRPr="002A56D8">
        <w:t>tym dziecka ze specjalnymi potrzebami edukacyjnymi, udziału</w:t>
      </w:r>
      <w:r w:rsidR="00A36949" w:rsidRPr="002A56D8">
        <w:t xml:space="preserve"> w </w:t>
      </w:r>
      <w:r w:rsidRPr="002A56D8">
        <w:t>zajęciach rewalidacyjno</w:t>
      </w:r>
      <w:r w:rsidR="00A36949" w:rsidRPr="002A56D8">
        <w:softHyphen/>
      </w:r>
      <w:r w:rsidR="00A36949" w:rsidRPr="002A56D8">
        <w:noBreakHyphen/>
      </w:r>
      <w:r w:rsidRPr="002A56D8">
        <w:t>wychowawczych oraz konieczności objęcia dziecka pomocą profilaktyczno</w:t>
      </w:r>
      <w:r w:rsidR="00A36949" w:rsidRPr="002A56D8">
        <w:softHyphen/>
      </w:r>
      <w:r w:rsidR="00A36949" w:rsidRPr="002A56D8">
        <w:noBreakHyphen/>
      </w:r>
      <w:r w:rsidRPr="002A56D8">
        <w:t>wychowawczą lub resocjalizacyjną albo leczeniem</w:t>
      </w:r>
      <w:r w:rsidR="00A36949" w:rsidRPr="002A56D8">
        <w:t xml:space="preserve"> i </w:t>
      </w:r>
      <w:r w:rsidRPr="002A56D8">
        <w:t>rehabilitacją;</w:t>
      </w:r>
    </w:p>
    <w:p w:rsidR="00761903" w:rsidRPr="002A56D8" w:rsidRDefault="00761903" w:rsidP="00761903">
      <w:pPr>
        <w:pStyle w:val="ZPKTzmpktartykuempunktem"/>
      </w:pPr>
      <w:r w:rsidRPr="002A56D8">
        <w:t>8)</w:t>
      </w:r>
      <w:r w:rsidRPr="002A56D8">
        <w:tab/>
        <w:t>plan pracy</w:t>
      </w:r>
      <w:r w:rsidR="00A36949" w:rsidRPr="002A56D8">
        <w:t xml:space="preserve"> z </w:t>
      </w:r>
      <w:r w:rsidRPr="002A56D8">
        <w:t>rodziną,</w:t>
      </w:r>
      <w:r w:rsidR="00A36949" w:rsidRPr="002A56D8">
        <w:t xml:space="preserve"> o </w:t>
      </w:r>
      <w:r w:rsidRPr="002A56D8">
        <w:t>którym mowa</w:t>
      </w:r>
      <w:r w:rsidR="00A36949" w:rsidRPr="002A56D8">
        <w:t xml:space="preserve"> w art. </w:t>
      </w:r>
      <w:r w:rsidRPr="002A56D8">
        <w:t>1</w:t>
      </w:r>
      <w:r w:rsidR="00A36949" w:rsidRPr="002A56D8">
        <w:t>5 ust. 1 pkt </w:t>
      </w:r>
      <w:r w:rsidRPr="002A56D8">
        <w:t>1, przekazany przez asystenta rodziny,</w:t>
      </w:r>
      <w:r w:rsidR="00A36949" w:rsidRPr="002A56D8">
        <w:t xml:space="preserve"> a w </w:t>
      </w:r>
      <w:r w:rsidRPr="002A56D8">
        <w:t>przypadku gdy rodzinie dziecka nie został przydzielony asystent rodziny – przekazaną przez gminę informację</w:t>
      </w:r>
      <w:r w:rsidR="00A36949" w:rsidRPr="002A56D8">
        <w:t xml:space="preserve"> o </w:t>
      </w:r>
      <w:r w:rsidRPr="002A56D8">
        <w:t>sytuacji rodziny.</w:t>
      </w:r>
    </w:p>
    <w:p w:rsidR="00761903" w:rsidRPr="002A56D8" w:rsidRDefault="00761903" w:rsidP="002A56D8">
      <w:pPr>
        <w:pStyle w:val="ZUSTzmustartykuempunktem"/>
        <w:keepNext/>
      </w:pPr>
      <w:r w:rsidRPr="002A56D8">
        <w:t>2.</w:t>
      </w:r>
      <w:r w:rsidR="00A36949" w:rsidRPr="002A56D8">
        <w:t> W </w:t>
      </w:r>
      <w:r w:rsidRPr="002A56D8">
        <w:t>przypadku małoletniego cudzoziemca poza informacjami</w:t>
      </w:r>
      <w:r w:rsidR="00A36949" w:rsidRPr="002A56D8">
        <w:t xml:space="preserve"> i </w:t>
      </w:r>
      <w:r w:rsidRPr="002A56D8">
        <w:t>dokumentacją,</w:t>
      </w:r>
      <w:r w:rsidR="00A36949" w:rsidRPr="002A56D8">
        <w:t xml:space="preserve"> o </w:t>
      </w:r>
      <w:r w:rsidRPr="002A56D8">
        <w:t>których mowa</w:t>
      </w:r>
      <w:r w:rsidR="00A36949" w:rsidRPr="002A56D8">
        <w:t xml:space="preserve"> w </w:t>
      </w:r>
      <w:r w:rsidRPr="002A56D8">
        <w:t>ust</w:t>
      </w:r>
      <w:r w:rsidR="00132DE8">
        <w:t>.</w:t>
      </w:r>
      <w:r w:rsidRPr="002A56D8">
        <w:t xml:space="preserve"> 1, p</w:t>
      </w:r>
      <w:r w:rsidRPr="002A56D8">
        <w:t>o</w:t>
      </w:r>
      <w:r w:rsidRPr="002A56D8">
        <w:t>wiatowe centrum pomocy rodzinie oraz organizator rodzinnej pieczy zastępczej ponadto gromadzą</w:t>
      </w:r>
      <w:r w:rsidR="00A36949" w:rsidRPr="002A56D8">
        <w:t xml:space="preserve"> i </w:t>
      </w:r>
      <w:r w:rsidRPr="002A56D8">
        <w:t>przekazują o</w:t>
      </w:r>
      <w:r w:rsidRPr="002A56D8">
        <w:t>d</w:t>
      </w:r>
      <w:r w:rsidRPr="002A56D8">
        <w:t>powiednio rodzinie zastępczej, prowadzącemu rodzinny dom dziecka, dyrektorowi placówki opiekuńczo</w:t>
      </w:r>
      <w:r w:rsidR="00A36949" w:rsidRPr="002A56D8">
        <w:softHyphen/>
      </w:r>
      <w:r w:rsidR="00A36949" w:rsidRPr="002A56D8">
        <w:noBreakHyphen/>
      </w:r>
      <w:r w:rsidRPr="002A56D8">
        <w:t>wychowawczej, dyrektorowi regionalnej placówki opiekuńczo</w:t>
      </w:r>
      <w:r w:rsidR="00A36949" w:rsidRPr="002A56D8">
        <w:softHyphen/>
      </w:r>
      <w:r w:rsidR="00A36949" w:rsidRPr="002A56D8">
        <w:noBreakHyphen/>
      </w:r>
      <w:r w:rsidRPr="002A56D8">
        <w:t>terapeutycznej, dyrektorowi interwencyjnego ośro</w:t>
      </w:r>
      <w:r w:rsidRPr="002A56D8">
        <w:t>d</w:t>
      </w:r>
      <w:r w:rsidRPr="002A56D8">
        <w:t xml:space="preserve">ka </w:t>
      </w:r>
      <w:proofErr w:type="spellStart"/>
      <w:r w:rsidRPr="002A56D8">
        <w:t>preadopcyjnego</w:t>
      </w:r>
      <w:proofErr w:type="spellEnd"/>
      <w:r w:rsidRPr="002A56D8">
        <w:t xml:space="preserve"> oraz zespołowi do spraw okresowej oceny sytuacji dziecka umieszczonego</w:t>
      </w:r>
      <w:r w:rsidR="00A36949" w:rsidRPr="002A56D8">
        <w:t xml:space="preserve"> w </w:t>
      </w:r>
      <w:r w:rsidRPr="002A56D8">
        <w:t>instytucjonalnej pieczy zastępczej dostępne informacje oraz dokumentację,</w:t>
      </w:r>
      <w:r w:rsidR="00A36949" w:rsidRPr="002A56D8">
        <w:t xml:space="preserve"> a w </w:t>
      </w:r>
      <w:r w:rsidRPr="002A56D8">
        <w:t>szczególności:</w:t>
      </w:r>
    </w:p>
    <w:p w:rsidR="00761903" w:rsidRPr="002A56D8" w:rsidRDefault="00761903" w:rsidP="00761903">
      <w:pPr>
        <w:pStyle w:val="ZPKTzmpktartykuempunktem"/>
      </w:pPr>
      <w:r w:rsidRPr="002A56D8">
        <w:t>1)</w:t>
      </w:r>
      <w:r w:rsidRPr="002A56D8">
        <w:tab/>
        <w:t>dokumenty potwierdzające tożsamość dziecka;</w:t>
      </w:r>
    </w:p>
    <w:p w:rsidR="00761903" w:rsidRPr="002A56D8" w:rsidRDefault="00761903" w:rsidP="00761903">
      <w:pPr>
        <w:pStyle w:val="ZPKTzmpktartykuempunktem"/>
      </w:pPr>
      <w:r w:rsidRPr="002A56D8">
        <w:t>2)</w:t>
      </w:r>
      <w:r w:rsidRPr="002A56D8">
        <w:tab/>
        <w:t>dokumenty uprawniające dziecko do pobytu na terytorium Rzeczypospolitej Polskiej, jeżeli zostały wydane;</w:t>
      </w:r>
    </w:p>
    <w:p w:rsidR="00761903" w:rsidRPr="002A56D8" w:rsidRDefault="00761903" w:rsidP="00761903">
      <w:pPr>
        <w:pStyle w:val="ZPKTzmpktartykuempunktem"/>
      </w:pPr>
      <w:r w:rsidRPr="002A56D8">
        <w:t>3)</w:t>
      </w:r>
      <w:r w:rsidRPr="002A56D8">
        <w:tab/>
        <w:t>dokumenty podróży dziecka;</w:t>
      </w:r>
    </w:p>
    <w:p w:rsidR="00761903" w:rsidRPr="002A56D8" w:rsidRDefault="00761903" w:rsidP="00761903">
      <w:pPr>
        <w:pStyle w:val="ZPKTzmpktartykuempunktem"/>
      </w:pPr>
      <w:r w:rsidRPr="002A56D8">
        <w:t>4)</w:t>
      </w:r>
      <w:r w:rsidRPr="002A56D8">
        <w:tab/>
        <w:t>informacje</w:t>
      </w:r>
      <w:r w:rsidR="00A36949" w:rsidRPr="002A56D8">
        <w:t xml:space="preserve"> o </w:t>
      </w:r>
      <w:r w:rsidRPr="002A56D8">
        <w:t>okolicznościach pobytu dziecka na terenie Rzeczypospolitej Polskiej;</w:t>
      </w:r>
    </w:p>
    <w:p w:rsidR="00761903" w:rsidRPr="002A56D8" w:rsidRDefault="00761903" w:rsidP="00761903">
      <w:pPr>
        <w:pStyle w:val="ZPKTzmpktartykuempunktem"/>
      </w:pPr>
      <w:r w:rsidRPr="002A56D8">
        <w:t>5)</w:t>
      </w:r>
      <w:r w:rsidRPr="002A56D8">
        <w:tab/>
        <w:t>informacje</w:t>
      </w:r>
      <w:r w:rsidR="00A36949" w:rsidRPr="002A56D8">
        <w:t xml:space="preserve"> o </w:t>
      </w:r>
      <w:r w:rsidRPr="002A56D8">
        <w:t>okolicznościach zgłoszenia dziecka do powiatowego centrum pomocy rodzinie;</w:t>
      </w:r>
    </w:p>
    <w:p w:rsidR="00761903" w:rsidRPr="002A56D8" w:rsidRDefault="00761903" w:rsidP="00761903">
      <w:pPr>
        <w:pStyle w:val="ZPKTzmpktartykuempunktem"/>
      </w:pPr>
      <w:r w:rsidRPr="002A56D8">
        <w:t>6)</w:t>
      </w:r>
      <w:r w:rsidRPr="002A56D8">
        <w:tab/>
        <w:t>informacje</w:t>
      </w:r>
      <w:r w:rsidR="00A36949" w:rsidRPr="002A56D8">
        <w:t xml:space="preserve"> o </w:t>
      </w:r>
      <w:r w:rsidRPr="002A56D8">
        <w:t>rodzicach dziecka;</w:t>
      </w:r>
    </w:p>
    <w:p w:rsidR="00761903" w:rsidRPr="002A56D8" w:rsidRDefault="00761903" w:rsidP="00761903">
      <w:pPr>
        <w:pStyle w:val="ZPKTzmpktartykuempunktem"/>
      </w:pPr>
      <w:r w:rsidRPr="002A56D8">
        <w:t>7)</w:t>
      </w:r>
      <w:r w:rsidRPr="002A56D8">
        <w:tab/>
        <w:t>dokumenty</w:t>
      </w:r>
      <w:r w:rsidR="00A36949" w:rsidRPr="002A56D8">
        <w:t xml:space="preserve"> o </w:t>
      </w:r>
      <w:r w:rsidRPr="002A56D8">
        <w:t>stanie zdrowia dziecka.</w:t>
      </w:r>
    </w:p>
    <w:p w:rsidR="00761903" w:rsidRPr="002A56D8" w:rsidRDefault="00761903" w:rsidP="00761903">
      <w:pPr>
        <w:pStyle w:val="ZUSTzmustartykuempunktem"/>
      </w:pPr>
      <w:r w:rsidRPr="002A56D8">
        <w:t>3.</w:t>
      </w:r>
      <w:r w:rsidR="00A36949" w:rsidRPr="002A56D8">
        <w:t> W </w:t>
      </w:r>
      <w:r w:rsidRPr="002A56D8">
        <w:t>celu realizacji zadania,</w:t>
      </w:r>
      <w:r w:rsidR="00A36949" w:rsidRPr="002A56D8">
        <w:t xml:space="preserve"> o </w:t>
      </w:r>
      <w:r w:rsidRPr="002A56D8">
        <w:t>którym mowa</w:t>
      </w:r>
      <w:r w:rsidR="00A36949" w:rsidRPr="002A56D8">
        <w:t xml:space="preserve"> w ust. 1 i </w:t>
      </w:r>
      <w:r w:rsidRPr="002A56D8">
        <w:t>2, powiatowe centrum pomocy rodzinie oraz organizator rodzinnej pieczy zastępczej mają prawo do uzyskania informacji oraz otrzymania lub wglądu do wszelkiej dostępnej dokumentacji,</w:t>
      </w:r>
      <w:r w:rsidR="00A36949" w:rsidRPr="002A56D8">
        <w:t xml:space="preserve"> w </w:t>
      </w:r>
      <w:r w:rsidRPr="002A56D8">
        <w:t>tym prawnej</w:t>
      </w:r>
      <w:r w:rsidR="00A36949" w:rsidRPr="002A56D8">
        <w:t xml:space="preserve"> i </w:t>
      </w:r>
      <w:r w:rsidRPr="002A56D8">
        <w:t>medycznej, dotyczących przyjętego dziecka.</w:t>
      </w:r>
    </w:p>
    <w:p w:rsidR="00761903" w:rsidRPr="002A56D8" w:rsidRDefault="00761903" w:rsidP="00761903">
      <w:pPr>
        <w:pStyle w:val="ZARTzmartartykuempunktem"/>
      </w:pPr>
      <w:r w:rsidRPr="002A56D8">
        <w:t>Art. 38b. 1. Zarząd powiatu sprawuje kontrolę nad organizatorami rodzinnej pieczy zastępczej, rodzinami z</w:t>
      </w:r>
      <w:r w:rsidRPr="002A56D8">
        <w:t>a</w:t>
      </w:r>
      <w:r w:rsidRPr="002A56D8">
        <w:t>stępczymi, prowadzącymi rodzinne domy dziecka oraz placówkami opiekuńczo</w:t>
      </w:r>
      <w:r w:rsidR="00A36949" w:rsidRPr="002A56D8">
        <w:softHyphen/>
      </w:r>
      <w:r w:rsidR="00A36949" w:rsidRPr="002A56D8">
        <w:noBreakHyphen/>
      </w:r>
      <w:r w:rsidRPr="002A56D8">
        <w:t>wychowawczymi.</w:t>
      </w:r>
    </w:p>
    <w:p w:rsidR="00761903" w:rsidRPr="002A56D8" w:rsidRDefault="00761903" w:rsidP="00761903">
      <w:pPr>
        <w:pStyle w:val="ZUSTzmustartykuempunktem"/>
      </w:pPr>
      <w:r w:rsidRPr="002A56D8">
        <w:t>2. Zarząd powiatu może upoważnić,</w:t>
      </w:r>
      <w:r w:rsidR="00A36949" w:rsidRPr="002A56D8">
        <w:t xml:space="preserve"> w </w:t>
      </w:r>
      <w:r w:rsidRPr="002A56D8">
        <w:t>formie pisemnej, do sprawowania kontroli,</w:t>
      </w:r>
      <w:r w:rsidR="00A36949" w:rsidRPr="002A56D8">
        <w:t xml:space="preserve"> o </w:t>
      </w:r>
      <w:r w:rsidRPr="002A56D8">
        <w:t>której mowa</w:t>
      </w:r>
      <w:r w:rsidR="00A36949" w:rsidRPr="002A56D8">
        <w:t xml:space="preserve"> w ust. </w:t>
      </w:r>
      <w:r w:rsidRPr="002A56D8">
        <w:t>1, członka zarządu powiatu, pracownika urzędu albo kierownika jednostki organizacyjnej powiatu. Osobami upowa</w:t>
      </w:r>
      <w:r w:rsidRPr="002A56D8">
        <w:t>ż</w:t>
      </w:r>
      <w:r w:rsidRPr="002A56D8">
        <w:t>nionymi nie mogą być pracownicy kontrolowanych jednostek.</w:t>
      </w:r>
    </w:p>
    <w:p w:rsidR="00761903" w:rsidRPr="002A56D8" w:rsidRDefault="00761903" w:rsidP="00761903">
      <w:pPr>
        <w:pStyle w:val="ZUSTzmustartykuempunktem"/>
      </w:pPr>
      <w:r w:rsidRPr="002A56D8">
        <w:t>3.</w:t>
      </w:r>
      <w:r w:rsidR="00A36949" w:rsidRPr="002A56D8">
        <w:t> W </w:t>
      </w:r>
      <w:r w:rsidRPr="002A56D8">
        <w:t>przypadku gdy umowa</w:t>
      </w:r>
      <w:r w:rsidR="00A36949" w:rsidRPr="002A56D8">
        <w:t xml:space="preserve"> o </w:t>
      </w:r>
      <w:r w:rsidRPr="002A56D8">
        <w:t>pełnienie funkcji rodziny zastępczej zawodowej jest zawarta przez starostę inn</w:t>
      </w:r>
      <w:r w:rsidRPr="002A56D8">
        <w:t>e</w:t>
      </w:r>
      <w:r w:rsidRPr="002A56D8">
        <w:t>go powiatu niż starosta powiatu właściwego ze względu na miejsce zamieszkania rodziny zastępczej, zarząd powiatu sprawującego kontrolę jest określany</w:t>
      </w:r>
      <w:r w:rsidR="00A36949" w:rsidRPr="002A56D8">
        <w:t xml:space="preserve"> w </w:t>
      </w:r>
      <w:r w:rsidRPr="002A56D8">
        <w:t>porozumieniu,</w:t>
      </w:r>
      <w:r w:rsidR="00A36949" w:rsidRPr="002A56D8">
        <w:t xml:space="preserve"> o </w:t>
      </w:r>
      <w:r w:rsidRPr="002A56D8">
        <w:t>którym mowa</w:t>
      </w:r>
      <w:r w:rsidR="00A36949" w:rsidRPr="002A56D8">
        <w:t xml:space="preserve"> w art. </w:t>
      </w:r>
      <w:r w:rsidRPr="002A56D8">
        <w:t>5</w:t>
      </w:r>
      <w:r w:rsidR="00A36949" w:rsidRPr="002A56D8">
        <w:t>4 ust. </w:t>
      </w:r>
      <w:r w:rsidRPr="002A56D8">
        <w:t>3b.</w:t>
      </w:r>
    </w:p>
    <w:p w:rsidR="00761903" w:rsidRPr="002A56D8" w:rsidRDefault="00761903" w:rsidP="00761903">
      <w:pPr>
        <w:pStyle w:val="ZUSTzmustartykuempunktem"/>
      </w:pPr>
      <w:r w:rsidRPr="002A56D8">
        <w:t>4.</w:t>
      </w:r>
      <w:r w:rsidR="00A36949" w:rsidRPr="002A56D8">
        <w:t> W </w:t>
      </w:r>
      <w:r w:rsidRPr="002A56D8">
        <w:t>przypadku rodzinnego domu dziecka organizowanego na terenie innego powiatu na zasadzie porozumi</w:t>
      </w:r>
      <w:r w:rsidRPr="002A56D8">
        <w:t>e</w:t>
      </w:r>
      <w:r w:rsidRPr="002A56D8">
        <w:t>nia,</w:t>
      </w:r>
      <w:r w:rsidR="00A36949" w:rsidRPr="002A56D8">
        <w:t xml:space="preserve"> o </w:t>
      </w:r>
      <w:r w:rsidRPr="002A56D8">
        <w:t>którym mowa</w:t>
      </w:r>
      <w:r w:rsidR="00A36949" w:rsidRPr="002A56D8">
        <w:t xml:space="preserve"> w art. </w:t>
      </w:r>
      <w:r w:rsidRPr="002A56D8">
        <w:t>6</w:t>
      </w:r>
      <w:r w:rsidR="00A36949" w:rsidRPr="002A56D8">
        <w:t>0 ust. </w:t>
      </w:r>
      <w:r w:rsidRPr="002A56D8">
        <w:t>2, zarząd powiatu sprawującego kontrolę jest określany</w:t>
      </w:r>
      <w:r w:rsidR="00A36949" w:rsidRPr="002A56D8">
        <w:t xml:space="preserve"> w </w:t>
      </w:r>
      <w:r w:rsidRPr="002A56D8">
        <w:t>tym porozumieniu.</w:t>
      </w:r>
    </w:p>
    <w:p w:rsidR="00761903" w:rsidRPr="002A56D8" w:rsidRDefault="00761903" w:rsidP="00761903">
      <w:pPr>
        <w:pStyle w:val="ZUSTzmustartykuempunktem"/>
      </w:pPr>
      <w:r w:rsidRPr="002A56D8">
        <w:t>5.</w:t>
      </w:r>
      <w:r w:rsidR="00A36949" w:rsidRPr="002A56D8">
        <w:t> W </w:t>
      </w:r>
      <w:r w:rsidRPr="002A56D8">
        <w:t>przypadku placówki opiekuńczo</w:t>
      </w:r>
      <w:r w:rsidR="00A36949" w:rsidRPr="002A56D8">
        <w:softHyphen/>
      </w:r>
      <w:r w:rsidR="00A36949" w:rsidRPr="002A56D8">
        <w:noBreakHyphen/>
      </w:r>
      <w:r w:rsidRPr="002A56D8">
        <w:t>wychowawczej prowadzonej na terenie innego powiatu na zasadzie p</w:t>
      </w:r>
      <w:r w:rsidRPr="002A56D8">
        <w:t>o</w:t>
      </w:r>
      <w:r w:rsidRPr="002A56D8">
        <w:t>rozumienia,</w:t>
      </w:r>
      <w:r w:rsidR="00A36949" w:rsidRPr="002A56D8">
        <w:t xml:space="preserve"> o </w:t>
      </w:r>
      <w:r w:rsidRPr="002A56D8">
        <w:t>którym mowa</w:t>
      </w:r>
      <w:r w:rsidR="00A36949" w:rsidRPr="002A56D8">
        <w:t xml:space="preserve"> w art. </w:t>
      </w:r>
      <w:r w:rsidRPr="002A56D8">
        <w:t>9</w:t>
      </w:r>
      <w:r w:rsidR="00A36949" w:rsidRPr="002A56D8">
        <w:t>3 ust. </w:t>
      </w:r>
      <w:r w:rsidRPr="002A56D8">
        <w:t>2a, zarząd powiatu sprawującego kontrolę jest określany</w:t>
      </w:r>
      <w:r w:rsidR="00A36949" w:rsidRPr="002A56D8">
        <w:t xml:space="preserve"> w </w:t>
      </w:r>
      <w:r w:rsidRPr="002A56D8">
        <w:t>tym poroz</w:t>
      </w:r>
      <w:r w:rsidRPr="002A56D8">
        <w:t>u</w:t>
      </w:r>
      <w:r w:rsidRPr="002A56D8">
        <w:t>mieniu.</w:t>
      </w:r>
    </w:p>
    <w:p w:rsidR="00761903" w:rsidRPr="002A56D8" w:rsidRDefault="00761903" w:rsidP="00761903">
      <w:pPr>
        <w:pStyle w:val="ZUSTzmustartykuempunktem"/>
      </w:pPr>
      <w:r w:rsidRPr="002A56D8">
        <w:t>6. Zarząd województwa sprawuje kontrolę nad regionalnymi placówkami opiekuńczo</w:t>
      </w:r>
      <w:r w:rsidR="00A36949" w:rsidRPr="002A56D8">
        <w:softHyphen/>
      </w:r>
      <w:r w:rsidR="00A36949" w:rsidRPr="002A56D8">
        <w:noBreakHyphen/>
      </w:r>
      <w:r w:rsidRPr="002A56D8">
        <w:t>terapeutycznymi oraz i</w:t>
      </w:r>
      <w:r w:rsidRPr="002A56D8">
        <w:t>n</w:t>
      </w:r>
      <w:r w:rsidRPr="002A56D8">
        <w:t xml:space="preserve">terwencyjnymi ośrodkami </w:t>
      </w:r>
      <w:proofErr w:type="spellStart"/>
      <w:r w:rsidRPr="002A56D8">
        <w:t>preadopcyjnymi</w:t>
      </w:r>
      <w:proofErr w:type="spellEnd"/>
      <w:r w:rsidRPr="002A56D8">
        <w:t>.</w:t>
      </w:r>
    </w:p>
    <w:p w:rsidR="00761903" w:rsidRPr="002A56D8" w:rsidRDefault="00761903" w:rsidP="00761903">
      <w:pPr>
        <w:pStyle w:val="ZUSTzmustartykuempunktem"/>
      </w:pPr>
      <w:r w:rsidRPr="002A56D8">
        <w:t>7. Zarząd województwa może upoważnić,</w:t>
      </w:r>
      <w:r w:rsidR="00A36949" w:rsidRPr="002A56D8">
        <w:t xml:space="preserve"> w </w:t>
      </w:r>
      <w:r w:rsidRPr="002A56D8">
        <w:t>formie pisemnej, do sprawowania kontroli,</w:t>
      </w:r>
      <w:r w:rsidR="00A36949" w:rsidRPr="002A56D8">
        <w:t xml:space="preserve"> o </w:t>
      </w:r>
      <w:r w:rsidRPr="002A56D8">
        <w:t>której mowa</w:t>
      </w:r>
      <w:r w:rsidR="00A36949" w:rsidRPr="002A56D8">
        <w:t xml:space="preserve"> w ust. </w:t>
      </w:r>
      <w:r w:rsidRPr="002A56D8">
        <w:t>6, członka zarządu województwa, pracownika urzędu albo kierownika jednostki organizacyjnej województwa. Osobami upoważnionymi nie mogą być pracownicy kontrolowanych jednostek.</w:t>
      </w:r>
    </w:p>
    <w:p w:rsidR="00761903" w:rsidRPr="00B0423F" w:rsidRDefault="00761903" w:rsidP="002A56D8">
      <w:pPr>
        <w:pStyle w:val="ZUSTzmustartykuempunktem"/>
        <w:keepNext/>
        <w:rPr>
          <w:spacing w:val="-2"/>
        </w:rPr>
      </w:pPr>
      <w:r w:rsidRPr="00B0423F">
        <w:rPr>
          <w:spacing w:val="-2"/>
        </w:rPr>
        <w:t>8. Zarząd powiatu oraz odpowiednio zarząd województwa</w:t>
      </w:r>
      <w:r w:rsidR="00A36949" w:rsidRPr="00B0423F">
        <w:rPr>
          <w:spacing w:val="-2"/>
        </w:rPr>
        <w:t xml:space="preserve"> w </w:t>
      </w:r>
      <w:r w:rsidRPr="00B0423F">
        <w:rPr>
          <w:spacing w:val="-2"/>
        </w:rPr>
        <w:t>związku</w:t>
      </w:r>
      <w:r w:rsidR="00A36949" w:rsidRPr="00B0423F">
        <w:rPr>
          <w:spacing w:val="-2"/>
        </w:rPr>
        <w:t xml:space="preserve"> z </w:t>
      </w:r>
      <w:r w:rsidRPr="00B0423F">
        <w:rPr>
          <w:spacing w:val="-2"/>
        </w:rPr>
        <w:t>przeprowadzanym postępowaniem kon</w:t>
      </w:r>
      <w:r w:rsidR="00B0423F" w:rsidRPr="00B0423F">
        <w:rPr>
          <w:spacing w:val="-2"/>
        </w:rPr>
        <w:softHyphen/>
      </w:r>
      <w:r w:rsidRPr="00B0423F">
        <w:rPr>
          <w:spacing w:val="-2"/>
        </w:rPr>
        <w:t>trolnym ma prawo do:</w:t>
      </w:r>
    </w:p>
    <w:p w:rsidR="00761903" w:rsidRPr="002A56D8" w:rsidRDefault="00761903" w:rsidP="00761903">
      <w:pPr>
        <w:pStyle w:val="ZPKTzmpktartykuempunktem"/>
      </w:pPr>
      <w:r w:rsidRPr="002A56D8">
        <w:t>1)</w:t>
      </w:r>
      <w:r w:rsidRPr="002A56D8">
        <w:tab/>
        <w:t>żądania informacji, dokumentów</w:t>
      </w:r>
      <w:r w:rsidR="00A36949" w:rsidRPr="002A56D8">
        <w:t xml:space="preserve"> i </w:t>
      </w:r>
      <w:r w:rsidRPr="002A56D8">
        <w:t>danych, niezbędnych do sprawowania kontroli;</w:t>
      </w:r>
    </w:p>
    <w:p w:rsidR="00761903" w:rsidRPr="002A56D8" w:rsidRDefault="00761903" w:rsidP="00761903">
      <w:pPr>
        <w:pStyle w:val="ZPKTzmpktartykuempunktem"/>
      </w:pPr>
      <w:r w:rsidRPr="002A56D8">
        <w:t>2)</w:t>
      </w:r>
      <w:r w:rsidRPr="002A56D8">
        <w:tab/>
        <w:t>wstępu</w:t>
      </w:r>
      <w:r w:rsidR="00A36949" w:rsidRPr="002A56D8">
        <w:t xml:space="preserve"> w </w:t>
      </w:r>
      <w:r w:rsidRPr="002A56D8">
        <w:t>ciągu doby,</w:t>
      </w:r>
      <w:r w:rsidR="00A36949" w:rsidRPr="002A56D8">
        <w:t xml:space="preserve"> w </w:t>
      </w:r>
      <w:r w:rsidRPr="002A56D8">
        <w:t>tym</w:t>
      </w:r>
      <w:r w:rsidR="00A36949" w:rsidRPr="002A56D8">
        <w:t xml:space="preserve"> w </w:t>
      </w:r>
      <w:r w:rsidRPr="002A56D8">
        <w:t>porze nocnej –</w:t>
      </w:r>
      <w:r w:rsidR="00A36949" w:rsidRPr="002A56D8">
        <w:t xml:space="preserve"> w </w:t>
      </w:r>
      <w:r w:rsidRPr="002A56D8">
        <w:t>przypadku zagrożenia zdrowia lub życia dziecka, do obiektów</w:t>
      </w:r>
      <w:r w:rsidR="00A36949" w:rsidRPr="002A56D8">
        <w:t xml:space="preserve"> i </w:t>
      </w:r>
      <w:r w:rsidRPr="002A56D8">
        <w:t>pomieszczeń kontrolowanej jednostki, rodziny zastępczej lub osób prowadzących rodzinny dom dziecka,</w:t>
      </w:r>
      <w:r w:rsidR="00A36949" w:rsidRPr="002A56D8">
        <w:t xml:space="preserve"> w </w:t>
      </w:r>
      <w:r w:rsidRPr="002A56D8">
        <w:t>których wykonywane są ich zadania;</w:t>
      </w:r>
    </w:p>
    <w:p w:rsidR="00761903" w:rsidRPr="002A56D8" w:rsidRDefault="00761903" w:rsidP="00761903">
      <w:pPr>
        <w:pStyle w:val="ZPKTzmpktartykuempunktem"/>
      </w:pPr>
      <w:r w:rsidRPr="002A56D8">
        <w:lastRenderedPageBreak/>
        <w:t>3)</w:t>
      </w:r>
      <w:r w:rsidRPr="002A56D8">
        <w:tab/>
        <w:t>przeprowadzania oględzin obiektów, składników majątku kontrolowanej jednostki oraz przebiegu określonych czynności objętych obowiązującym standardem;</w:t>
      </w:r>
    </w:p>
    <w:p w:rsidR="00761903" w:rsidRPr="002A56D8" w:rsidRDefault="00761903" w:rsidP="00761903">
      <w:pPr>
        <w:pStyle w:val="ZPKTzmpktartykuempunktem"/>
      </w:pPr>
      <w:r w:rsidRPr="002A56D8">
        <w:t>4)</w:t>
      </w:r>
      <w:r w:rsidRPr="002A56D8">
        <w:tab/>
        <w:t>przeprowadzania oględzin obiektów,</w:t>
      </w:r>
      <w:r w:rsidR="00A36949" w:rsidRPr="002A56D8">
        <w:t xml:space="preserve"> w </w:t>
      </w:r>
      <w:r w:rsidRPr="002A56D8">
        <w:t>których kontrolowana rodzina zastępcza lub osoby prowadzące rodzi</w:t>
      </w:r>
      <w:r w:rsidRPr="002A56D8">
        <w:t>n</w:t>
      </w:r>
      <w:r w:rsidRPr="002A56D8">
        <w:t>ny dom dziecka sprawują pieczę zastępczą;</w:t>
      </w:r>
    </w:p>
    <w:p w:rsidR="00761903" w:rsidRPr="002A56D8" w:rsidRDefault="00761903" w:rsidP="00761903">
      <w:pPr>
        <w:pStyle w:val="ZPKTzmpktartykuempunktem"/>
      </w:pPr>
      <w:r w:rsidRPr="002A56D8">
        <w:t>5)</w:t>
      </w:r>
      <w:r w:rsidRPr="002A56D8">
        <w:tab/>
        <w:t>żądania od pracowników kontrolowanej jednostki, rodziny zastępczej lub osób prowadzących rodzinny dom dziecka udzielenia informacji</w:t>
      </w:r>
      <w:r w:rsidR="00A36949" w:rsidRPr="002A56D8">
        <w:t xml:space="preserve"> w </w:t>
      </w:r>
      <w:r w:rsidRPr="002A56D8">
        <w:t>formie ustnej lub pisemnej</w:t>
      </w:r>
      <w:r w:rsidR="00A36949" w:rsidRPr="002A56D8">
        <w:t xml:space="preserve"> w </w:t>
      </w:r>
      <w:r w:rsidRPr="002A56D8">
        <w:t>zakresie przeprowadzanej kontroli;</w:t>
      </w:r>
    </w:p>
    <w:p w:rsidR="00761903" w:rsidRPr="002A56D8" w:rsidRDefault="00761903" w:rsidP="00761903">
      <w:pPr>
        <w:pStyle w:val="ZPKTzmpktartykuempunktem"/>
      </w:pPr>
      <w:r w:rsidRPr="002A56D8">
        <w:t>6)</w:t>
      </w:r>
      <w:r w:rsidRPr="002A56D8">
        <w:tab/>
        <w:t>obserwacji dzieci umieszczonych</w:t>
      </w:r>
      <w:r w:rsidR="00A36949" w:rsidRPr="002A56D8">
        <w:t xml:space="preserve"> w </w:t>
      </w:r>
      <w:r w:rsidRPr="002A56D8">
        <w:t>pieczy zastępczej;</w:t>
      </w:r>
    </w:p>
    <w:p w:rsidR="00761903" w:rsidRPr="002A56D8" w:rsidRDefault="00761903" w:rsidP="00761903">
      <w:pPr>
        <w:pStyle w:val="ZPKTzmpktartykuempunktem"/>
      </w:pPr>
      <w:r w:rsidRPr="002A56D8">
        <w:t>7)</w:t>
      </w:r>
      <w:r w:rsidRPr="002A56D8">
        <w:tab/>
        <w:t>przeprowadzania indywidualnych rozmów</w:t>
      </w:r>
      <w:r w:rsidR="00A36949" w:rsidRPr="002A56D8">
        <w:t xml:space="preserve"> z </w:t>
      </w:r>
      <w:r w:rsidRPr="002A56D8">
        <w:t>dziećmi umieszczonymi</w:t>
      </w:r>
      <w:r w:rsidR="00A36949" w:rsidRPr="002A56D8">
        <w:t xml:space="preserve"> w </w:t>
      </w:r>
      <w:r w:rsidRPr="002A56D8">
        <w:t>pieczy zastępczej,</w:t>
      </w:r>
      <w:r w:rsidR="00A36949" w:rsidRPr="002A56D8">
        <w:t xml:space="preserve"> w </w:t>
      </w:r>
      <w:r w:rsidRPr="002A56D8">
        <w:t>tym zasięgania opinii dzieci,</w:t>
      </w:r>
      <w:r w:rsidR="00A36949" w:rsidRPr="002A56D8">
        <w:t xml:space="preserve"> z </w:t>
      </w:r>
      <w:r w:rsidRPr="002A56D8">
        <w:t>uwzględnieniem ich wieku, możliwości intelektualnych oraz stopnia dojrzałości poznawczej.</w:t>
      </w:r>
    </w:p>
    <w:p w:rsidR="00761903" w:rsidRPr="002A56D8" w:rsidRDefault="00761903" w:rsidP="00761903">
      <w:pPr>
        <w:pStyle w:val="ZUSTzmustartykuempunktem"/>
      </w:pPr>
      <w:r w:rsidRPr="002A56D8">
        <w:t>9. Czynności kontrolnych nie może dokonywać koordynator rodzinnej pieczy zastępczej.</w:t>
      </w:r>
    </w:p>
    <w:p w:rsidR="00761903" w:rsidRPr="002A56D8" w:rsidRDefault="00761903" w:rsidP="00761903">
      <w:pPr>
        <w:pStyle w:val="ZUSTzmustartykuempunktem"/>
      </w:pPr>
      <w:r w:rsidRPr="002A56D8">
        <w:t>10. Przy przeprowadzaniu postępowania kontrolnego zarząd powiatu oraz zarząd województwa może korzystać</w:t>
      </w:r>
      <w:r w:rsidR="00A36949" w:rsidRPr="002A56D8">
        <w:t xml:space="preserve"> z </w:t>
      </w:r>
      <w:r w:rsidRPr="002A56D8">
        <w:t>pomocy osób posiadających specjalistyczną wiedzę</w:t>
      </w:r>
      <w:r w:rsidR="00A36949" w:rsidRPr="002A56D8">
        <w:t xml:space="preserve"> z </w:t>
      </w:r>
      <w:r w:rsidRPr="002A56D8">
        <w:t>zakresu przedmiotu kontroli. Przepisy</w:t>
      </w:r>
      <w:r w:rsidR="00A36949" w:rsidRPr="002A56D8">
        <w:t xml:space="preserve"> ust. 7 zdanie</w:t>
      </w:r>
      <w:r w:rsidRPr="002A56D8">
        <w:t xml:space="preserve"> drugie stosuje się odpowiednio.”;</w:t>
      </w:r>
    </w:p>
    <w:p w:rsidR="00761903" w:rsidRPr="002A56D8" w:rsidRDefault="00761903" w:rsidP="002A56D8">
      <w:pPr>
        <w:pStyle w:val="PKTpunkt"/>
        <w:keepNext/>
      </w:pPr>
      <w:r w:rsidRPr="002A56D8">
        <w:t>16)</w:t>
      </w:r>
      <w:r w:rsidRPr="002A56D8">
        <w:tab/>
        <w:t>w</w:t>
      </w:r>
      <w:r w:rsidR="00A36949" w:rsidRPr="002A56D8">
        <w:t xml:space="preserve"> art. </w:t>
      </w:r>
      <w:r w:rsidRPr="002A56D8">
        <w:t>42:</w:t>
      </w:r>
    </w:p>
    <w:p w:rsidR="00761903" w:rsidRPr="002A56D8" w:rsidRDefault="00761903" w:rsidP="002A56D8">
      <w:pPr>
        <w:pStyle w:val="LITlitera"/>
        <w:keepNext/>
      </w:pPr>
      <w:r w:rsidRPr="002A56D8">
        <w:t>a)</w:t>
      </w:r>
      <w:r w:rsidRPr="002A56D8">
        <w:tab/>
        <w:t>w</w:t>
      </w:r>
      <w:r w:rsidR="00A36949" w:rsidRPr="002A56D8">
        <w:t xml:space="preserve"> ust. 1 pkt 5 </w:t>
      </w:r>
      <w:r w:rsidRPr="002A56D8">
        <w:t>otrzymuje brzmienie:</w:t>
      </w:r>
    </w:p>
    <w:p w:rsidR="00761903" w:rsidRPr="002A56D8" w:rsidRDefault="00761903" w:rsidP="002A56D8">
      <w:pPr>
        <w:pStyle w:val="ZLITPKTzmpktliter"/>
        <w:keepNext/>
      </w:pPr>
      <w:r w:rsidRPr="002A56D8">
        <w:t>„5)</w:t>
      </w:r>
      <w:r w:rsidRPr="002A56D8">
        <w:tab/>
        <w:t>są zdolne do sprawowania właściwej opieki nad dzieckiem, co zostało potwierdzone:</w:t>
      </w:r>
    </w:p>
    <w:p w:rsidR="00761903" w:rsidRPr="002A56D8" w:rsidRDefault="00761903" w:rsidP="00761903">
      <w:pPr>
        <w:pStyle w:val="ZLITLITwPKTzmlitwpktliter"/>
      </w:pPr>
      <w:r w:rsidRPr="002A56D8">
        <w:t>a)</w:t>
      </w:r>
      <w:r w:rsidRPr="002A56D8">
        <w:tab/>
        <w:t>zaświadczeniem lekarskim</w:t>
      </w:r>
      <w:r w:rsidR="00A36949" w:rsidRPr="002A56D8">
        <w:t xml:space="preserve"> o </w:t>
      </w:r>
      <w:r w:rsidRPr="002A56D8">
        <w:t>stanie zdrowia wystawionym przez lekarza podstawowej opieki zdr</w:t>
      </w:r>
      <w:r w:rsidRPr="002A56D8">
        <w:t>o</w:t>
      </w:r>
      <w:r w:rsidRPr="002A56D8">
        <w:t>wotnej oraz</w:t>
      </w:r>
    </w:p>
    <w:p w:rsidR="00761903" w:rsidRPr="002A56D8" w:rsidRDefault="00761903" w:rsidP="00761903">
      <w:pPr>
        <w:pStyle w:val="ZLITLITwPKTzmlitwpktliter"/>
      </w:pPr>
      <w:r w:rsidRPr="002A56D8">
        <w:t>b)</w:t>
      </w:r>
      <w:r w:rsidRPr="002A56D8">
        <w:tab/>
        <w:t>opinią</w:t>
      </w:r>
      <w:r w:rsidR="00A36949" w:rsidRPr="002A56D8">
        <w:t xml:space="preserve"> o </w:t>
      </w:r>
      <w:r w:rsidRPr="002A56D8">
        <w:t>posiadaniu predyspozycji</w:t>
      </w:r>
      <w:r w:rsidR="00A36949" w:rsidRPr="002A56D8">
        <w:t xml:space="preserve"> i </w:t>
      </w:r>
      <w:r w:rsidRPr="002A56D8">
        <w:t>motywacji do pełnienia funkcji rodziny zastępczej lub prowadz</w:t>
      </w:r>
      <w:r w:rsidRPr="002A56D8">
        <w:t>e</w:t>
      </w:r>
      <w:r w:rsidRPr="002A56D8">
        <w:t xml:space="preserve">nia rodzinnego domu dziecka wystawioną przez psychologa, który posiada co najmniej wykształcenie wyższe magisterskie na kierunku psychologia oraz </w:t>
      </w:r>
      <w:r w:rsidR="00A36949" w:rsidRPr="002A56D8">
        <w:t>2</w:t>
      </w:r>
      <w:r w:rsidR="00A36949" w:rsidRPr="002A56D8">
        <w:noBreakHyphen/>
      </w:r>
      <w:r w:rsidRPr="002A56D8">
        <w:t>letnie doświadczenie</w:t>
      </w:r>
      <w:r w:rsidR="00A36949" w:rsidRPr="002A56D8">
        <w:t xml:space="preserve"> w </w:t>
      </w:r>
      <w:r w:rsidRPr="002A56D8">
        <w:t>poradnictwie rodzi</w:t>
      </w:r>
      <w:r w:rsidRPr="002A56D8">
        <w:t>n</w:t>
      </w:r>
      <w:r w:rsidRPr="002A56D8">
        <w:t>nym;”,</w:t>
      </w:r>
    </w:p>
    <w:p w:rsidR="00761903" w:rsidRPr="002A56D8" w:rsidRDefault="00761903" w:rsidP="002A56D8">
      <w:pPr>
        <w:pStyle w:val="LITlitera"/>
        <w:keepNext/>
      </w:pPr>
      <w:r w:rsidRPr="002A56D8">
        <w:t>b)</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 Pełnienie funkcji rodziny zastępczej niezawodowej lub zawodowej oraz prowadzenie rodzinnego domu dziecka może być powierzone osobom, które nie były skazane prawomocnym wyrokiem za umyślne przestę</w:t>
      </w:r>
      <w:r w:rsidRPr="002A56D8">
        <w:t>p</w:t>
      </w:r>
      <w:r w:rsidRPr="002A56D8">
        <w:t>stwo.”,</w:t>
      </w:r>
    </w:p>
    <w:p w:rsidR="00761903" w:rsidRPr="002A56D8" w:rsidRDefault="00761903" w:rsidP="002A56D8">
      <w:pPr>
        <w:pStyle w:val="LITlitera"/>
        <w:keepNext/>
      </w:pPr>
      <w:r w:rsidRPr="002A56D8">
        <w:t>c)</w:t>
      </w:r>
      <w:r w:rsidRPr="002A56D8">
        <w:tab/>
        <w:t xml:space="preserve">ust. </w:t>
      </w:r>
      <w:r w:rsidR="00A36949" w:rsidRPr="002A56D8">
        <w:t>4 </w:t>
      </w:r>
      <w:r w:rsidRPr="002A56D8">
        <w:t>otrzymuje brzmienie:</w:t>
      </w:r>
    </w:p>
    <w:p w:rsidR="00761903" w:rsidRPr="002A56D8" w:rsidRDefault="00761903" w:rsidP="00761903">
      <w:pPr>
        <w:pStyle w:val="ZLITUSTzmustliter"/>
      </w:pPr>
      <w:r w:rsidRPr="002A56D8">
        <w:t>„4. Rodzina zastępcza oraz prowadzący rodzinny dom dziecka sprawujący pieczę zastępczą nad dzieckiem mogą czasowo, za zgodą sądu, sprawować pieczę zastępczą nad tym dzieckiem poza terytorium Rzeczypospol</w:t>
      </w:r>
      <w:r w:rsidRPr="002A56D8">
        <w:t>i</w:t>
      </w:r>
      <w:r w:rsidRPr="002A56D8">
        <w:t>tej Polskiej.”,</w:t>
      </w:r>
    </w:p>
    <w:p w:rsidR="00761903" w:rsidRPr="002A56D8" w:rsidRDefault="00761903" w:rsidP="002A56D8">
      <w:pPr>
        <w:pStyle w:val="LITlitera"/>
        <w:keepNext/>
      </w:pPr>
      <w:r w:rsidRPr="002A56D8">
        <w:t>d)</w:t>
      </w:r>
      <w:r w:rsidRPr="002A56D8">
        <w:tab/>
        <w:t xml:space="preserve">ust. </w:t>
      </w:r>
      <w:r w:rsidR="00A36949" w:rsidRPr="002A56D8">
        <w:t>5 </w:t>
      </w:r>
      <w:r w:rsidRPr="002A56D8">
        <w:t>otrzymuje brzmienie:</w:t>
      </w:r>
    </w:p>
    <w:p w:rsidR="00761903" w:rsidRPr="002A56D8" w:rsidRDefault="00761903" w:rsidP="00761903">
      <w:pPr>
        <w:pStyle w:val="ZLITUSTzmustliter"/>
      </w:pPr>
      <w:r w:rsidRPr="002A56D8">
        <w:t>„5. Sprawowanie pieczy zastępczej nad dzieckiem może być czasowo powierzone przez sąd rodzinie z</w:t>
      </w:r>
      <w:r w:rsidRPr="002A56D8">
        <w:t>a</w:t>
      </w:r>
      <w:r w:rsidRPr="002A56D8">
        <w:t>stępczej lub prowadzącemu rodzinny dom dziecka, którzy nie zamieszkują na terytorium Rzeczypospolitej Po</w:t>
      </w:r>
      <w:r w:rsidRPr="002A56D8">
        <w:t>l</w:t>
      </w:r>
      <w:r w:rsidRPr="002A56D8">
        <w:t>skiej,</w:t>
      </w:r>
      <w:r w:rsidR="00A36949" w:rsidRPr="002A56D8">
        <w:t xml:space="preserve"> w </w:t>
      </w:r>
      <w:r w:rsidRPr="002A56D8">
        <w:t>przypadku gdy rodzina zastępcza lub prowadzący rodzinny dom dziecka sprawują pieczę zastępczą nad rodzeństwem tego dziecka.”,</w:t>
      </w:r>
    </w:p>
    <w:p w:rsidR="00761903" w:rsidRPr="002A56D8" w:rsidRDefault="00761903" w:rsidP="002A56D8">
      <w:pPr>
        <w:pStyle w:val="LITlitera"/>
        <w:keepNext/>
      </w:pPr>
      <w:r w:rsidRPr="002A56D8">
        <w:t>e)</w:t>
      </w:r>
      <w:r w:rsidRPr="002A56D8">
        <w:tab/>
        <w:t>po</w:t>
      </w:r>
      <w:r w:rsidR="00A36949" w:rsidRPr="002A56D8">
        <w:t xml:space="preserve"> ust. 5 </w:t>
      </w:r>
      <w:r w:rsidRPr="002A56D8">
        <w:t>dodaje się</w:t>
      </w:r>
      <w:r w:rsidR="00A36949" w:rsidRPr="002A56D8">
        <w:t xml:space="preserve"> ust. </w:t>
      </w:r>
      <w:r w:rsidRPr="002A56D8">
        <w:t>5a</w:t>
      </w:r>
      <w:r w:rsidR="00A36949" w:rsidRPr="002A56D8">
        <w:t xml:space="preserve"> w </w:t>
      </w:r>
      <w:r w:rsidRPr="002A56D8">
        <w:t>brzmieniu:</w:t>
      </w:r>
    </w:p>
    <w:p w:rsidR="00761903" w:rsidRPr="002A56D8" w:rsidRDefault="00761903" w:rsidP="00761903">
      <w:pPr>
        <w:pStyle w:val="ZLITUSTzmustliter"/>
      </w:pPr>
      <w:r w:rsidRPr="002A56D8">
        <w:t>„5a. Przed wydaniem rozstrzygnięcia</w:t>
      </w:r>
      <w:r w:rsidR="00A36949" w:rsidRPr="002A56D8">
        <w:t xml:space="preserve"> w </w:t>
      </w:r>
      <w:r w:rsidRPr="002A56D8">
        <w:t>sprawach,</w:t>
      </w:r>
      <w:r w:rsidR="00A36949" w:rsidRPr="002A56D8">
        <w:t xml:space="preserve"> o </w:t>
      </w:r>
      <w:r w:rsidRPr="002A56D8">
        <w:t>których mowa</w:t>
      </w:r>
      <w:r w:rsidR="00A36949" w:rsidRPr="002A56D8">
        <w:t xml:space="preserve"> w ust. 4 i </w:t>
      </w:r>
      <w:r w:rsidRPr="002A56D8">
        <w:t>5, sąd zasięga opinii właśc</w:t>
      </w:r>
      <w:r w:rsidRPr="002A56D8">
        <w:t>i</w:t>
      </w:r>
      <w:r w:rsidRPr="002A56D8">
        <w:t>wego starosty.”,</w:t>
      </w:r>
    </w:p>
    <w:p w:rsidR="00761903" w:rsidRPr="002A56D8" w:rsidRDefault="00761903" w:rsidP="002A56D8">
      <w:pPr>
        <w:pStyle w:val="LITlitera"/>
        <w:keepNext/>
      </w:pPr>
      <w:r w:rsidRPr="002A56D8">
        <w:t>f)</w:t>
      </w:r>
      <w:r w:rsidRPr="002A56D8">
        <w:tab/>
        <w:t xml:space="preserve">ust. </w:t>
      </w:r>
      <w:r w:rsidR="00A36949" w:rsidRPr="002A56D8">
        <w:t>6 </w:t>
      </w:r>
      <w:r w:rsidRPr="002A56D8">
        <w:t>otrzymuje brzmienie:</w:t>
      </w:r>
    </w:p>
    <w:p w:rsidR="00761903" w:rsidRPr="002A56D8" w:rsidRDefault="00761903" w:rsidP="00761903">
      <w:pPr>
        <w:pStyle w:val="ZLITUSTzmustliter"/>
      </w:pPr>
      <w:r w:rsidRPr="002A56D8">
        <w:t>„6. Wydając opinie,</w:t>
      </w:r>
      <w:r w:rsidR="00A36949" w:rsidRPr="002A56D8">
        <w:t xml:space="preserve"> o </w:t>
      </w:r>
      <w:r w:rsidRPr="002A56D8">
        <w:t>których mowa</w:t>
      </w:r>
      <w:r w:rsidR="00A36949" w:rsidRPr="002A56D8">
        <w:t xml:space="preserve"> w ust. </w:t>
      </w:r>
      <w:r w:rsidRPr="002A56D8">
        <w:t>5a, starosta bierze pod uwagę opinię organizatora rodzinnej pieczy zastępczej,</w:t>
      </w:r>
      <w:r w:rsidR="00A36949" w:rsidRPr="002A56D8">
        <w:t xml:space="preserve"> a </w:t>
      </w:r>
      <w:r w:rsidRPr="002A56D8">
        <w:t>także możliwość realizacji planu pomocy dziecku.”,</w:t>
      </w:r>
    </w:p>
    <w:p w:rsidR="00761903" w:rsidRPr="002A56D8" w:rsidRDefault="00761903" w:rsidP="002A56D8">
      <w:pPr>
        <w:pStyle w:val="LITlitera"/>
        <w:keepNext/>
      </w:pPr>
      <w:r w:rsidRPr="002A56D8">
        <w:t>g)</w:t>
      </w:r>
      <w:r w:rsidRPr="002A56D8">
        <w:tab/>
        <w:t>po</w:t>
      </w:r>
      <w:r w:rsidR="00A36949" w:rsidRPr="002A56D8">
        <w:t xml:space="preserve"> ust. 6 </w:t>
      </w:r>
      <w:r w:rsidRPr="002A56D8">
        <w:t>dodaje się</w:t>
      </w:r>
      <w:r w:rsidR="00A36949" w:rsidRPr="002A56D8">
        <w:t xml:space="preserve"> ust. </w:t>
      </w:r>
      <w:r w:rsidRPr="002A56D8">
        <w:t>6a</w:t>
      </w:r>
      <w:r w:rsidR="00A36949" w:rsidRPr="002A56D8">
        <w:t xml:space="preserve"> w </w:t>
      </w:r>
      <w:r w:rsidRPr="002A56D8">
        <w:t>brzmieniu:</w:t>
      </w:r>
    </w:p>
    <w:p w:rsidR="00761903" w:rsidRPr="002A56D8" w:rsidRDefault="00761903" w:rsidP="00761903">
      <w:pPr>
        <w:pStyle w:val="ZLITUSTzmustliter"/>
      </w:pPr>
      <w:r w:rsidRPr="002A56D8">
        <w:t>„6a. Starosta może upoważnić kierownika powiatowego centrum pomocy rodzinie do wydawania opinii,</w:t>
      </w:r>
      <w:r w:rsidR="00A36949" w:rsidRPr="002A56D8">
        <w:t xml:space="preserve"> o </w:t>
      </w:r>
      <w:r w:rsidRPr="002A56D8">
        <w:t>których mowa</w:t>
      </w:r>
      <w:r w:rsidR="00A36949" w:rsidRPr="002A56D8">
        <w:t xml:space="preserve"> w ust. </w:t>
      </w:r>
      <w:r w:rsidRPr="002A56D8">
        <w:t>5a.”;</w:t>
      </w:r>
    </w:p>
    <w:p w:rsidR="00761903" w:rsidRPr="002A56D8" w:rsidRDefault="00761903" w:rsidP="002A56D8">
      <w:pPr>
        <w:pStyle w:val="PKTpunkt"/>
        <w:keepNext/>
      </w:pPr>
      <w:r w:rsidRPr="002A56D8">
        <w:t>17)</w:t>
      </w:r>
      <w:r w:rsidRPr="002A56D8">
        <w:tab/>
        <w:t>art. 4</w:t>
      </w:r>
      <w:r w:rsidR="00A36949" w:rsidRPr="002A56D8">
        <w:t>3 </w:t>
      </w:r>
      <w:r w:rsidRPr="002A56D8">
        <w:t>otrzymuje brzmienie:</w:t>
      </w:r>
    </w:p>
    <w:p w:rsidR="00761903" w:rsidRPr="002A56D8" w:rsidRDefault="00761903" w:rsidP="00761903">
      <w:pPr>
        <w:pStyle w:val="ZARTzmartartykuempunktem"/>
      </w:pPr>
      <w:r w:rsidRPr="002A56D8">
        <w:t>„Art. 43. Kandydat do pełnienia funkcji rodziny zastępczej zawodowej, rodziny zastępczej niezawodowej lub prowadzenia rodzinnego domu dziecka może odbyć szkolenie,</w:t>
      </w:r>
      <w:r w:rsidR="00A36949" w:rsidRPr="002A56D8">
        <w:t xml:space="preserve"> o </w:t>
      </w:r>
      <w:r w:rsidRPr="002A56D8">
        <w:t>którym mowa</w:t>
      </w:r>
      <w:r w:rsidR="00A36949" w:rsidRPr="002A56D8">
        <w:t xml:space="preserve"> w art. </w:t>
      </w:r>
      <w:r w:rsidRPr="002A56D8">
        <w:t>4</w:t>
      </w:r>
      <w:r w:rsidR="00A36949" w:rsidRPr="002A56D8">
        <w:t>4 ust. </w:t>
      </w:r>
      <w:r w:rsidRPr="002A56D8">
        <w:t>1, po otrzymaniu od o</w:t>
      </w:r>
      <w:r w:rsidRPr="002A56D8">
        <w:t>r</w:t>
      </w:r>
      <w:r w:rsidRPr="002A56D8">
        <w:t>ganizatora rodzinnej pieczy zastępczej wstępnej akceptacji dokonanej na podstawie oceny spełniania warunków,</w:t>
      </w:r>
      <w:r w:rsidR="00A36949" w:rsidRPr="002A56D8">
        <w:t xml:space="preserve"> o </w:t>
      </w:r>
      <w:r w:rsidRPr="002A56D8">
        <w:t>których mowa</w:t>
      </w:r>
      <w:r w:rsidR="00A36949" w:rsidRPr="002A56D8">
        <w:t xml:space="preserve"> w art. </w:t>
      </w:r>
      <w:r w:rsidRPr="002A56D8">
        <w:t>4</w:t>
      </w:r>
      <w:r w:rsidR="00A36949" w:rsidRPr="002A56D8">
        <w:t>2 ust. 1 i </w:t>
      </w:r>
      <w:r w:rsidRPr="002A56D8">
        <w:t>2.”;</w:t>
      </w:r>
    </w:p>
    <w:p w:rsidR="00761903" w:rsidRPr="002A56D8" w:rsidRDefault="00761903" w:rsidP="002A56D8">
      <w:pPr>
        <w:pStyle w:val="PKTpunkt"/>
        <w:keepNext/>
      </w:pPr>
      <w:r w:rsidRPr="002A56D8">
        <w:lastRenderedPageBreak/>
        <w:t>18)</w:t>
      </w:r>
      <w:r w:rsidRPr="002A56D8">
        <w:tab/>
        <w:t>w</w:t>
      </w:r>
      <w:r w:rsidR="00A36949" w:rsidRPr="002A56D8">
        <w:t xml:space="preserve"> art. </w:t>
      </w:r>
      <w:r w:rsidRPr="002A56D8">
        <w:t>4</w:t>
      </w:r>
      <w:r w:rsidR="00A36949" w:rsidRPr="002A56D8">
        <w:t>4 ust. 1 </w:t>
      </w:r>
      <w:r w:rsidRPr="002A56D8">
        <w:t>otrzymuje brzmienie:</w:t>
      </w:r>
    </w:p>
    <w:p w:rsidR="00761903" w:rsidRPr="002A56D8" w:rsidRDefault="00761903" w:rsidP="00761903">
      <w:pPr>
        <w:pStyle w:val="ZUSTzmustartykuempunktem"/>
      </w:pPr>
      <w:r w:rsidRPr="002A56D8">
        <w:t>„1. Kandydaci do pełnienia funkcji rodziny zastępczej zawodowej, rodziny zastępczej niezawodowej lub do prowadzenia rodzinnego domu dziecka są obowiązani posiadać świadectwo ukończenia szkolenia organizowanego przez organizatora rodzinnej pieczy zastępczej lub prowadzonego przez ośrodek adopcyjny.”;</w:t>
      </w:r>
    </w:p>
    <w:p w:rsidR="00761903" w:rsidRPr="002A56D8" w:rsidRDefault="00761903" w:rsidP="002A56D8">
      <w:pPr>
        <w:pStyle w:val="PKTpunkt"/>
        <w:keepNext/>
      </w:pPr>
      <w:r w:rsidRPr="002A56D8">
        <w:t>19)</w:t>
      </w:r>
      <w:r w:rsidRPr="002A56D8">
        <w:tab/>
        <w:t>art. 4</w:t>
      </w:r>
      <w:r w:rsidR="00A36949" w:rsidRPr="002A56D8">
        <w:t>5 </w:t>
      </w:r>
      <w:r w:rsidRPr="002A56D8">
        <w:t>otrzymuje brzmienie:</w:t>
      </w:r>
    </w:p>
    <w:p w:rsidR="00761903" w:rsidRPr="002A56D8" w:rsidRDefault="00761903" w:rsidP="00761903">
      <w:pPr>
        <w:pStyle w:val="ZARTzmartartykuempunktem"/>
      </w:pPr>
      <w:r w:rsidRPr="002A56D8">
        <w:t>„Art. 45. Na wniosek kandydata do pełnienia funkcji rodziny zastępczej zawodowej, rodziny zastępczej niez</w:t>
      </w:r>
      <w:r w:rsidRPr="002A56D8">
        <w:t>a</w:t>
      </w:r>
      <w:r w:rsidRPr="002A56D8">
        <w:t>wodowej lub prowadzenia rodzinnego domu dziecka, posiadającego świadectwo ukończenia szkolenia,</w:t>
      </w:r>
      <w:r w:rsidR="00A36949" w:rsidRPr="002A56D8">
        <w:t xml:space="preserve"> o </w:t>
      </w:r>
      <w:r w:rsidRPr="002A56D8">
        <w:t>którym mowa</w:t>
      </w:r>
      <w:r w:rsidR="00A36949" w:rsidRPr="002A56D8">
        <w:t xml:space="preserve"> w art. </w:t>
      </w:r>
      <w:r w:rsidRPr="002A56D8">
        <w:t>4</w:t>
      </w:r>
      <w:r w:rsidR="00A36949" w:rsidRPr="002A56D8">
        <w:t>4 ust. </w:t>
      </w:r>
      <w:r w:rsidRPr="002A56D8">
        <w:t>1, organizator rodzinnej pieczy zastępczej właściwy ze względu na miejsce zamieszkania kand</w:t>
      </w:r>
      <w:r w:rsidRPr="002A56D8">
        <w:t>y</w:t>
      </w:r>
      <w:r w:rsidRPr="002A56D8">
        <w:t>data wydaje zaświadczenie kwalifikacyjne zawierające potwierdzenie ukończenia tego szkolenia oraz spełniania w</w:t>
      </w:r>
      <w:r w:rsidRPr="002A56D8">
        <w:t>a</w:t>
      </w:r>
      <w:r w:rsidRPr="002A56D8">
        <w:t>runków,</w:t>
      </w:r>
      <w:r w:rsidR="00A36949" w:rsidRPr="002A56D8">
        <w:t xml:space="preserve"> o </w:t>
      </w:r>
      <w:r w:rsidRPr="002A56D8">
        <w:t>których mowa</w:t>
      </w:r>
      <w:r w:rsidR="00A36949" w:rsidRPr="002A56D8">
        <w:t xml:space="preserve"> w art. </w:t>
      </w:r>
      <w:r w:rsidRPr="002A56D8">
        <w:t>42.”;</w:t>
      </w:r>
    </w:p>
    <w:p w:rsidR="00761903" w:rsidRPr="002A56D8" w:rsidRDefault="00761903" w:rsidP="002A56D8">
      <w:pPr>
        <w:pStyle w:val="PKTpunkt"/>
        <w:keepNext/>
      </w:pPr>
      <w:r w:rsidRPr="002A56D8">
        <w:t>20)</w:t>
      </w:r>
      <w:r w:rsidRPr="002A56D8">
        <w:tab/>
        <w:t>w</w:t>
      </w:r>
      <w:r w:rsidR="00A36949" w:rsidRPr="002A56D8">
        <w:t xml:space="preserve"> art. </w:t>
      </w:r>
      <w:r w:rsidRPr="002A56D8">
        <w:t>46:</w:t>
      </w:r>
    </w:p>
    <w:p w:rsidR="00761903" w:rsidRPr="002A56D8" w:rsidRDefault="00761903" w:rsidP="002A56D8">
      <w:pPr>
        <w:pStyle w:val="LITlitera"/>
        <w:keepNext/>
      </w:pPr>
      <w:r w:rsidRPr="002A56D8">
        <w:t>a)</w:t>
      </w:r>
      <w:r w:rsidRPr="002A56D8">
        <w:tab/>
        <w:t>w</w:t>
      </w:r>
      <w:r w:rsidR="00A36949" w:rsidRPr="002A56D8">
        <w:t xml:space="preserve"> ust. </w:t>
      </w:r>
      <w:r w:rsidRPr="002A56D8">
        <w:t>2:</w:t>
      </w:r>
    </w:p>
    <w:p w:rsidR="00761903" w:rsidRPr="002A56D8" w:rsidRDefault="00761903" w:rsidP="002A56D8">
      <w:pPr>
        <w:pStyle w:val="TIRtiret"/>
        <w:keepNext/>
      </w:pPr>
      <w:r w:rsidRPr="002A56D8">
        <w:t>–</w:t>
      </w:r>
      <w:r w:rsidRPr="002A56D8">
        <w:tab/>
        <w:t>pkt 1</w:t>
      </w:r>
      <w:r w:rsidR="00A36949" w:rsidRPr="002A56D8">
        <w:t>1 </w:t>
      </w:r>
      <w:r w:rsidRPr="002A56D8">
        <w:t>otrzymuje brzmienie:</w:t>
      </w:r>
    </w:p>
    <w:p w:rsidR="00761903" w:rsidRPr="002A56D8" w:rsidRDefault="00761903" w:rsidP="00761903">
      <w:pPr>
        <w:pStyle w:val="ZTIRPKTzmpkttiret"/>
      </w:pPr>
      <w:r w:rsidRPr="002A56D8">
        <w:t>„11)</w:t>
      </w:r>
      <w:r w:rsidRPr="002A56D8">
        <w:tab/>
        <w:t>dane niezbędne do stwierdzenia, że osoba może sprawować właściwą opiekę nad dzieckiem, wynikaj</w:t>
      </w:r>
      <w:r w:rsidRPr="002A56D8">
        <w:t>ą</w:t>
      </w:r>
      <w:r w:rsidRPr="002A56D8">
        <w:t>ce</w:t>
      </w:r>
      <w:r w:rsidR="00A36949" w:rsidRPr="002A56D8">
        <w:t xml:space="preserve"> z </w:t>
      </w:r>
      <w:r w:rsidRPr="002A56D8">
        <w:t>zaświadczenia lekarskiego oraz opinii,</w:t>
      </w:r>
      <w:r w:rsidR="00A36949" w:rsidRPr="002A56D8">
        <w:t xml:space="preserve"> o </w:t>
      </w:r>
      <w:r w:rsidRPr="002A56D8">
        <w:t>których mowa</w:t>
      </w:r>
      <w:r w:rsidR="00A36949" w:rsidRPr="002A56D8">
        <w:t xml:space="preserve"> w art. </w:t>
      </w:r>
      <w:r w:rsidRPr="002A56D8">
        <w:t>4</w:t>
      </w:r>
      <w:r w:rsidR="00A36949" w:rsidRPr="002A56D8">
        <w:t>2 ust. 1 pkt </w:t>
      </w:r>
      <w:r w:rsidRPr="002A56D8">
        <w:t>5;”,</w:t>
      </w:r>
    </w:p>
    <w:p w:rsidR="00761903" w:rsidRPr="002A56D8" w:rsidRDefault="00761903" w:rsidP="002A56D8">
      <w:pPr>
        <w:pStyle w:val="TIRtiret"/>
        <w:keepNext/>
      </w:pPr>
      <w:r w:rsidRPr="002A56D8">
        <w:t>–</w:t>
      </w:r>
      <w:r w:rsidRPr="002A56D8">
        <w:tab/>
        <w:t>pkt 1</w:t>
      </w:r>
      <w:r w:rsidR="00A36949" w:rsidRPr="002A56D8">
        <w:t>3 i </w:t>
      </w:r>
      <w:r w:rsidRPr="002A56D8">
        <w:t>1</w:t>
      </w:r>
      <w:r w:rsidR="00A36949" w:rsidRPr="002A56D8">
        <w:t>4 </w:t>
      </w:r>
      <w:r w:rsidRPr="002A56D8">
        <w:t>otrzymują brzmienie:</w:t>
      </w:r>
    </w:p>
    <w:p w:rsidR="00761903" w:rsidRPr="002A56D8" w:rsidRDefault="00761903" w:rsidP="00761903">
      <w:pPr>
        <w:pStyle w:val="ZTIRPKTzmpkttiret"/>
      </w:pPr>
      <w:r w:rsidRPr="002A56D8">
        <w:t>„13)</w:t>
      </w:r>
      <w:r w:rsidRPr="002A56D8">
        <w:tab/>
        <w:t>liczbę umieszczonych dzieci</w:t>
      </w:r>
      <w:r w:rsidR="00A36949" w:rsidRPr="002A56D8">
        <w:t xml:space="preserve"> i </w:t>
      </w:r>
      <w:r w:rsidRPr="002A56D8">
        <w:t>osób,</w:t>
      </w:r>
      <w:r w:rsidR="00A36949" w:rsidRPr="002A56D8">
        <w:t xml:space="preserve"> o </w:t>
      </w:r>
      <w:r w:rsidRPr="002A56D8">
        <w:t>których mowa</w:t>
      </w:r>
      <w:r w:rsidR="00A36949" w:rsidRPr="002A56D8">
        <w:t xml:space="preserve"> w art. </w:t>
      </w:r>
      <w:r w:rsidRPr="002A56D8">
        <w:t>3</w:t>
      </w:r>
      <w:r w:rsidR="00A36949" w:rsidRPr="002A56D8">
        <w:t>7 ust. 2 </w:t>
      </w:r>
      <w:r w:rsidRPr="002A56D8">
        <w:t>–</w:t>
      </w:r>
      <w:r w:rsidR="00A36949" w:rsidRPr="002A56D8">
        <w:t xml:space="preserve"> w </w:t>
      </w:r>
      <w:r w:rsidRPr="002A56D8">
        <w:t>przypadku osób,</w:t>
      </w:r>
      <w:r w:rsidR="00A36949" w:rsidRPr="002A56D8">
        <w:t xml:space="preserve"> o </w:t>
      </w:r>
      <w:r w:rsidRPr="002A56D8">
        <w:t>których mowa</w:t>
      </w:r>
      <w:r w:rsidR="00A36949" w:rsidRPr="002A56D8">
        <w:t xml:space="preserve"> w ust. 1 pkt </w:t>
      </w:r>
      <w:r w:rsidRPr="002A56D8">
        <w:t>2;</w:t>
      </w:r>
    </w:p>
    <w:p w:rsidR="00761903" w:rsidRPr="002A56D8" w:rsidRDefault="00761903" w:rsidP="00761903">
      <w:pPr>
        <w:pStyle w:val="ZTIRPKTzmpkttiret"/>
      </w:pPr>
      <w:r w:rsidRPr="002A56D8">
        <w:t>14)</w:t>
      </w:r>
      <w:r w:rsidRPr="002A56D8">
        <w:tab/>
        <w:t>informację</w:t>
      </w:r>
      <w:r w:rsidR="00A36949" w:rsidRPr="002A56D8">
        <w:t xml:space="preserve"> o </w:t>
      </w:r>
      <w:r w:rsidRPr="002A56D8">
        <w:t>pełnieniu przez rodzinę zastępczą zawodową funkcji pogotowia rodzinnego lub funkcji rodziny zastępczej zawodowej specjalistycznej.”,</w:t>
      </w:r>
    </w:p>
    <w:p w:rsidR="00761903" w:rsidRPr="002A56D8" w:rsidRDefault="00761903" w:rsidP="002A56D8">
      <w:pPr>
        <w:pStyle w:val="LITlitera"/>
        <w:keepNext/>
      </w:pPr>
      <w:r w:rsidRPr="002A56D8">
        <w:t>b)</w:t>
      </w:r>
      <w:r w:rsidRPr="002A56D8">
        <w:tab/>
        <w:t xml:space="preserve">ust. </w:t>
      </w:r>
      <w:r w:rsidR="00A36949" w:rsidRPr="002A56D8">
        <w:t>3 </w:t>
      </w:r>
      <w:r w:rsidRPr="002A56D8">
        <w:t>otrzymuje brzmienie:</w:t>
      </w:r>
    </w:p>
    <w:p w:rsidR="00761903" w:rsidRPr="002A56D8" w:rsidRDefault="00761903" w:rsidP="00761903">
      <w:pPr>
        <w:pStyle w:val="ZLITUSTzmustliter"/>
      </w:pPr>
      <w:r w:rsidRPr="002A56D8">
        <w:t>„3. Osoby,</w:t>
      </w:r>
      <w:r w:rsidR="00A36949" w:rsidRPr="002A56D8">
        <w:t xml:space="preserve"> o </w:t>
      </w:r>
      <w:r w:rsidRPr="002A56D8">
        <w:t>których mowa</w:t>
      </w:r>
      <w:r w:rsidR="00A36949" w:rsidRPr="002A56D8">
        <w:t xml:space="preserve"> w ust. </w:t>
      </w:r>
      <w:r w:rsidRPr="002A56D8">
        <w:t>1, są obowiązane do poinformowania starosty</w:t>
      </w:r>
      <w:r w:rsidR="00A36949" w:rsidRPr="002A56D8">
        <w:t xml:space="preserve"> o </w:t>
      </w:r>
      <w:r w:rsidRPr="002A56D8">
        <w:t>każdej zmianie danych,</w:t>
      </w:r>
      <w:r w:rsidR="00A36949" w:rsidRPr="002A56D8">
        <w:t xml:space="preserve"> o </w:t>
      </w:r>
      <w:r w:rsidRPr="002A56D8">
        <w:t>których mowa</w:t>
      </w:r>
      <w:r w:rsidR="00A36949" w:rsidRPr="002A56D8">
        <w:t xml:space="preserve"> w ust. </w:t>
      </w:r>
      <w:r w:rsidRPr="002A56D8">
        <w:t xml:space="preserve">2, oraz do przedstawiania co </w:t>
      </w:r>
      <w:r w:rsidR="00A36949" w:rsidRPr="002A56D8">
        <w:t>2 </w:t>
      </w:r>
      <w:r w:rsidRPr="002A56D8">
        <w:t>lata zaświadczenia lekarskiego</w:t>
      </w:r>
      <w:r w:rsidR="00A36949" w:rsidRPr="002A56D8">
        <w:t xml:space="preserve"> o </w:t>
      </w:r>
      <w:r w:rsidRPr="002A56D8">
        <w:t>stanie zdrowia wyst</w:t>
      </w:r>
      <w:r w:rsidRPr="002A56D8">
        <w:t>a</w:t>
      </w:r>
      <w:r w:rsidRPr="002A56D8">
        <w:t>wionego przez lekarza podstawowej opieki zdrowotnej oraz opinii</w:t>
      </w:r>
      <w:r w:rsidR="00A36949" w:rsidRPr="002A56D8">
        <w:t xml:space="preserve"> o </w:t>
      </w:r>
      <w:r w:rsidRPr="002A56D8">
        <w:t>posiadaniu predyspozycji</w:t>
      </w:r>
      <w:r w:rsidR="00A36949" w:rsidRPr="002A56D8">
        <w:t xml:space="preserve"> i </w:t>
      </w:r>
      <w:r w:rsidRPr="002A56D8">
        <w:t>motywacji do pełnienia funkcji rodziny zastępczej lub prowadzenia rodzinnego domu dziecka, wystawionej przez psychol</w:t>
      </w:r>
      <w:r w:rsidRPr="002A56D8">
        <w:t>o</w:t>
      </w:r>
      <w:r w:rsidRPr="002A56D8">
        <w:t>ga.”,</w:t>
      </w:r>
    </w:p>
    <w:p w:rsidR="00761903" w:rsidRPr="002A56D8" w:rsidRDefault="00761903" w:rsidP="002A56D8">
      <w:pPr>
        <w:pStyle w:val="LITlitera"/>
        <w:keepNext/>
      </w:pPr>
      <w:r w:rsidRPr="002A56D8">
        <w:t>c)</w:t>
      </w:r>
      <w:r w:rsidRPr="002A56D8">
        <w:tab/>
        <w:t>dodaje się</w:t>
      </w:r>
      <w:r w:rsidR="00A36949" w:rsidRPr="002A56D8">
        <w:t xml:space="preserve"> ust. 5 w </w:t>
      </w:r>
      <w:r w:rsidRPr="002A56D8">
        <w:t>brzmieniu:</w:t>
      </w:r>
    </w:p>
    <w:p w:rsidR="00761903" w:rsidRPr="002A56D8" w:rsidRDefault="00761903" w:rsidP="00761903">
      <w:pPr>
        <w:pStyle w:val="ZLITUSTzmustliter"/>
      </w:pPr>
      <w:r w:rsidRPr="002A56D8">
        <w:t>„5. Starosta może upoważnić kierownika powiatowego centrum pomocy rodzinie do prowadzenia rejestru danych,</w:t>
      </w:r>
      <w:r w:rsidR="00A36949" w:rsidRPr="002A56D8">
        <w:t xml:space="preserve"> o </w:t>
      </w:r>
      <w:r w:rsidRPr="002A56D8">
        <w:t>którym mowa</w:t>
      </w:r>
      <w:r w:rsidR="00A36949" w:rsidRPr="002A56D8">
        <w:t xml:space="preserve"> w ust. </w:t>
      </w:r>
      <w:r w:rsidRPr="002A56D8">
        <w:t>1.”;</w:t>
      </w:r>
    </w:p>
    <w:p w:rsidR="00761903" w:rsidRPr="002A56D8" w:rsidRDefault="00761903" w:rsidP="002A56D8">
      <w:pPr>
        <w:pStyle w:val="PKTpunkt"/>
        <w:keepNext/>
      </w:pPr>
      <w:r w:rsidRPr="002A56D8">
        <w:t>21)</w:t>
      </w:r>
      <w:r w:rsidRPr="002A56D8">
        <w:tab/>
        <w:t>w</w:t>
      </w:r>
      <w:r w:rsidR="00A36949" w:rsidRPr="002A56D8">
        <w:t xml:space="preserve"> art. </w:t>
      </w:r>
      <w:r w:rsidRPr="002A56D8">
        <w:t>47:</w:t>
      </w:r>
    </w:p>
    <w:p w:rsidR="00761903" w:rsidRPr="002A56D8" w:rsidRDefault="00761903" w:rsidP="002A56D8">
      <w:pPr>
        <w:pStyle w:val="LITlitera"/>
        <w:keepNext/>
      </w:pPr>
      <w:r w:rsidRPr="002A56D8">
        <w:t>a)</w:t>
      </w:r>
      <w:r w:rsidRPr="002A56D8">
        <w:tab/>
        <w:t>w</w:t>
      </w:r>
      <w:r w:rsidR="00A36949" w:rsidRPr="002A56D8">
        <w:t xml:space="preserve"> ust. 1 pkt 1 i 2 </w:t>
      </w:r>
      <w:r w:rsidRPr="002A56D8">
        <w:t>otrzymują brzmienie:</w:t>
      </w:r>
    </w:p>
    <w:p w:rsidR="00761903" w:rsidRPr="002A56D8" w:rsidRDefault="00761903" w:rsidP="00761903">
      <w:pPr>
        <w:pStyle w:val="ZLITPKTzmpktliter"/>
      </w:pPr>
      <w:r w:rsidRPr="002A56D8">
        <w:t>„1)</w:t>
      </w:r>
      <w:r w:rsidRPr="002A56D8">
        <w:tab/>
        <w:t>udzielenie szczegółowych informacji,</w:t>
      </w:r>
      <w:r w:rsidR="00A36949" w:rsidRPr="002A56D8">
        <w:t xml:space="preserve"> o </w:t>
      </w:r>
      <w:r w:rsidRPr="002A56D8">
        <w:t>których mowa</w:t>
      </w:r>
      <w:r w:rsidR="00A36949" w:rsidRPr="002A56D8">
        <w:t xml:space="preserve"> w art. </w:t>
      </w:r>
      <w:r w:rsidRPr="002A56D8">
        <w:t>38a</w:t>
      </w:r>
      <w:r w:rsidR="00A36949" w:rsidRPr="002A56D8">
        <w:t xml:space="preserve"> ust. 1 pkt 1 i </w:t>
      </w:r>
      <w:r w:rsidRPr="002A56D8">
        <w:t>2, oraz zapewnienie,</w:t>
      </w:r>
      <w:r w:rsidR="00A36949" w:rsidRPr="002A56D8">
        <w:t xml:space="preserve"> w </w:t>
      </w:r>
      <w:r w:rsidRPr="002A56D8">
        <w:t>miarę potrzeby, kontaktu</w:t>
      </w:r>
      <w:r w:rsidR="00A36949" w:rsidRPr="002A56D8">
        <w:t xml:space="preserve"> z </w:t>
      </w:r>
      <w:r w:rsidRPr="002A56D8">
        <w:t>dzieckiem przed umieszczeniem go</w:t>
      </w:r>
      <w:r w:rsidR="00A36949" w:rsidRPr="002A56D8">
        <w:t xml:space="preserve"> w </w:t>
      </w:r>
      <w:r w:rsidRPr="002A56D8">
        <w:t>tej rodzinie lub rodzinnym domu dziecka</w:t>
      </w:r>
      <w:r w:rsidR="00A36949" w:rsidRPr="002A56D8">
        <w:t xml:space="preserve"> w </w:t>
      </w:r>
      <w:r w:rsidRPr="002A56D8">
        <w:t xml:space="preserve">terminie nie późniejszym niż </w:t>
      </w:r>
      <w:r w:rsidR="00A36949" w:rsidRPr="002A56D8">
        <w:t>7 </w:t>
      </w:r>
      <w:r w:rsidRPr="002A56D8">
        <w:t>dni przed przyjęciem dziecka;</w:t>
      </w:r>
    </w:p>
    <w:p w:rsidR="00761903" w:rsidRPr="002A56D8" w:rsidRDefault="00761903" w:rsidP="00761903">
      <w:pPr>
        <w:pStyle w:val="ZLITPKTzmpktliter"/>
      </w:pPr>
      <w:r w:rsidRPr="002A56D8">
        <w:t>2)</w:t>
      </w:r>
      <w:r w:rsidRPr="002A56D8">
        <w:tab/>
        <w:t>przekazanie, nie później niż</w:t>
      </w:r>
      <w:r w:rsidR="00A36949" w:rsidRPr="002A56D8">
        <w:t xml:space="preserve"> w </w:t>
      </w:r>
      <w:r w:rsidRPr="002A56D8">
        <w:t>dniu poprzedzającym dzień przyjęcia dziecka, dokumentacji,</w:t>
      </w:r>
      <w:r w:rsidR="00A36949" w:rsidRPr="002A56D8">
        <w:t xml:space="preserve"> o </w:t>
      </w:r>
      <w:r w:rsidRPr="002A56D8">
        <w:t>której mowa</w:t>
      </w:r>
      <w:r w:rsidR="00A36949" w:rsidRPr="002A56D8">
        <w:t xml:space="preserve"> w art. </w:t>
      </w:r>
      <w:r w:rsidRPr="002A56D8">
        <w:t>38a</w:t>
      </w:r>
      <w:r w:rsidR="00A36949" w:rsidRPr="002A56D8">
        <w:t xml:space="preserve"> ust. 1 pkt </w:t>
      </w:r>
      <w:r w:rsidRPr="002A56D8">
        <w:t>3–8.”,</w:t>
      </w:r>
    </w:p>
    <w:p w:rsidR="00761903" w:rsidRPr="002A56D8" w:rsidRDefault="00761903" w:rsidP="002A56D8">
      <w:pPr>
        <w:pStyle w:val="LITlitera"/>
        <w:keepNext/>
      </w:pPr>
      <w:r w:rsidRPr="002A56D8">
        <w:t>b)</w:t>
      </w:r>
      <w:r w:rsidRPr="002A56D8">
        <w:tab/>
        <w:t xml:space="preserve">ust. </w:t>
      </w:r>
      <w:r w:rsidR="00A36949" w:rsidRPr="002A56D8">
        <w:t>2 i 3 </w:t>
      </w:r>
      <w:r w:rsidRPr="002A56D8">
        <w:t>otrzymują brzmienie:</w:t>
      </w:r>
    </w:p>
    <w:p w:rsidR="00761903" w:rsidRPr="002A56D8" w:rsidRDefault="00761903" w:rsidP="00761903">
      <w:pPr>
        <w:pStyle w:val="ZLITUSTzmustliter"/>
      </w:pPr>
      <w:r w:rsidRPr="002A56D8">
        <w:t>„2.</w:t>
      </w:r>
      <w:r w:rsidR="00A36949" w:rsidRPr="002A56D8">
        <w:t> W </w:t>
      </w:r>
      <w:r w:rsidRPr="002A56D8">
        <w:t>przypadku umieszczenia</w:t>
      </w:r>
      <w:r w:rsidR="00A36949" w:rsidRPr="002A56D8">
        <w:t xml:space="preserve"> w </w:t>
      </w:r>
      <w:r w:rsidRPr="002A56D8">
        <w:t>rodzinnej pieczy zastępczej dziecka wymagającego natychmiastowej pomocy lub umieszczenia dziecka</w:t>
      </w:r>
      <w:r w:rsidR="00A36949" w:rsidRPr="002A56D8">
        <w:t xml:space="preserve"> w </w:t>
      </w:r>
      <w:r w:rsidRPr="002A56D8">
        <w:t>trybie</w:t>
      </w:r>
      <w:r w:rsidR="00A36949" w:rsidRPr="002A56D8">
        <w:t xml:space="preserve"> art. </w:t>
      </w:r>
      <w:r w:rsidRPr="002A56D8">
        <w:t>12a ustawy</w:t>
      </w:r>
      <w:r w:rsidR="00A36949" w:rsidRPr="002A56D8">
        <w:t xml:space="preserve"> z </w:t>
      </w:r>
      <w:r w:rsidRPr="002A56D8">
        <w:t>dnia 2</w:t>
      </w:r>
      <w:r w:rsidR="00A36949" w:rsidRPr="002A56D8">
        <w:t>9 </w:t>
      </w:r>
      <w:r w:rsidRPr="002A56D8">
        <w:t>lipca 200</w:t>
      </w:r>
      <w:r w:rsidR="00A36949" w:rsidRPr="002A56D8">
        <w:t>5 </w:t>
      </w:r>
      <w:r w:rsidRPr="002A56D8">
        <w:t>r.</w:t>
      </w:r>
      <w:r w:rsidR="00A36949" w:rsidRPr="002A56D8">
        <w:t xml:space="preserve"> o </w:t>
      </w:r>
      <w:r w:rsidRPr="002A56D8">
        <w:t>przeciwdziałaniu przemocy</w:t>
      </w:r>
      <w:r w:rsidR="00A36949" w:rsidRPr="002A56D8">
        <w:t xml:space="preserve"> w </w:t>
      </w:r>
      <w:r w:rsidRPr="002A56D8">
        <w:t>rodzinie (</w:t>
      </w:r>
      <w:r w:rsidR="00A36949" w:rsidRPr="002A56D8">
        <w:t>Dz. U. Nr </w:t>
      </w:r>
      <w:r w:rsidRPr="002A56D8">
        <w:t>180,</w:t>
      </w:r>
      <w:r w:rsidR="00A36949" w:rsidRPr="002A56D8">
        <w:t xml:space="preserve"> poz. </w:t>
      </w:r>
      <w:r w:rsidRPr="002A56D8">
        <w:t>1493,</w:t>
      </w:r>
      <w:r w:rsidR="00A36949" w:rsidRPr="002A56D8">
        <w:t xml:space="preserve"> z </w:t>
      </w:r>
      <w:r w:rsidRPr="002A56D8">
        <w:t>późn. zm.</w:t>
      </w:r>
      <w:r w:rsidRPr="002A56D8">
        <w:rPr>
          <w:rStyle w:val="IGindeksgrny"/>
        </w:rPr>
        <w:footnoteReference w:id="3"/>
      </w:r>
      <w:r w:rsidRPr="002A56D8">
        <w:rPr>
          <w:rStyle w:val="IGindeksgrny"/>
        </w:rPr>
        <w:t>)</w:t>
      </w:r>
      <w:r w:rsidRPr="002A56D8">
        <w:t>) organizator rodzinnej pieczy zastępczej przekazuje rodzinie zastępczej lub prowadzącemu rodzinny dom dziecka informacje,</w:t>
      </w:r>
      <w:r w:rsidR="00A36949" w:rsidRPr="002A56D8">
        <w:t xml:space="preserve"> o </w:t>
      </w:r>
      <w:r w:rsidRPr="002A56D8">
        <w:t>których mowa</w:t>
      </w:r>
      <w:r w:rsidR="00A36949" w:rsidRPr="002A56D8">
        <w:t xml:space="preserve"> w art. </w:t>
      </w:r>
      <w:r w:rsidRPr="002A56D8">
        <w:t>38a</w:t>
      </w:r>
      <w:r w:rsidR="00A36949" w:rsidRPr="002A56D8">
        <w:t xml:space="preserve"> ust. 1 pkt 1 i </w:t>
      </w:r>
      <w:r w:rsidRPr="002A56D8">
        <w:t>2, oraz dokumentację,</w:t>
      </w:r>
      <w:r w:rsidR="00A36949" w:rsidRPr="002A56D8">
        <w:t xml:space="preserve"> o </w:t>
      </w:r>
      <w:r w:rsidRPr="002A56D8">
        <w:t>której mowa</w:t>
      </w:r>
      <w:r w:rsidR="00A36949" w:rsidRPr="002A56D8">
        <w:t xml:space="preserve"> w art. </w:t>
      </w:r>
      <w:r w:rsidRPr="002A56D8">
        <w:t>38a</w:t>
      </w:r>
      <w:r w:rsidR="00A36949" w:rsidRPr="002A56D8">
        <w:t xml:space="preserve"> ust. 1 pkt </w:t>
      </w:r>
      <w:r w:rsidRPr="002A56D8">
        <w:t>3–8, niezwłocznie po przyjęciu dziecka.</w:t>
      </w:r>
    </w:p>
    <w:p w:rsidR="00761903" w:rsidRPr="002A56D8" w:rsidRDefault="00761903" w:rsidP="00761903">
      <w:pPr>
        <w:pStyle w:val="ZLITUSTzmustliter"/>
      </w:pPr>
      <w:r w:rsidRPr="002A56D8">
        <w:t>3. Niezależnie od dokumentacji</w:t>
      </w:r>
      <w:r w:rsidR="00A36949" w:rsidRPr="002A56D8">
        <w:t xml:space="preserve"> i </w:t>
      </w:r>
      <w:r w:rsidRPr="002A56D8">
        <w:t>informacji,</w:t>
      </w:r>
      <w:r w:rsidR="00A36949" w:rsidRPr="002A56D8">
        <w:t xml:space="preserve"> o </w:t>
      </w:r>
      <w:r w:rsidRPr="002A56D8">
        <w:t>których mowa</w:t>
      </w:r>
      <w:r w:rsidR="00A36949" w:rsidRPr="002A56D8">
        <w:t xml:space="preserve"> w art. </w:t>
      </w:r>
      <w:r w:rsidRPr="002A56D8">
        <w:t>38a</w:t>
      </w:r>
      <w:r w:rsidR="00A36949" w:rsidRPr="002A56D8">
        <w:t xml:space="preserve"> ust. </w:t>
      </w:r>
      <w:r w:rsidRPr="002A56D8">
        <w:t>1, rodzina zastępcza oraz prowadzący rodzinny dom dziecka mają prawo do uzyskania informacji oraz otrzymania lub wglądu do wsze</w:t>
      </w:r>
      <w:r w:rsidRPr="002A56D8">
        <w:t>l</w:t>
      </w:r>
      <w:r w:rsidRPr="002A56D8">
        <w:t>kiej dostępnej dokumentacji,</w:t>
      </w:r>
      <w:r w:rsidR="00A36949" w:rsidRPr="002A56D8">
        <w:t xml:space="preserve"> w </w:t>
      </w:r>
      <w:r w:rsidRPr="002A56D8">
        <w:t>tym prawnej</w:t>
      </w:r>
      <w:r w:rsidR="00A36949" w:rsidRPr="002A56D8">
        <w:t xml:space="preserve"> i </w:t>
      </w:r>
      <w:r w:rsidRPr="002A56D8">
        <w:t>medycznej, dotyczących przyjętego dziecka.”,</w:t>
      </w:r>
    </w:p>
    <w:p w:rsidR="00761903" w:rsidRPr="002A56D8" w:rsidRDefault="00761903" w:rsidP="002A56D8">
      <w:pPr>
        <w:pStyle w:val="LITlitera"/>
        <w:keepNext/>
      </w:pPr>
      <w:r w:rsidRPr="002A56D8">
        <w:lastRenderedPageBreak/>
        <w:t>c)</w:t>
      </w:r>
      <w:r w:rsidRPr="002A56D8">
        <w:tab/>
        <w:t>dodaje się</w:t>
      </w:r>
      <w:r w:rsidR="00A36949" w:rsidRPr="002A56D8">
        <w:t xml:space="preserve"> ust. 7 w </w:t>
      </w:r>
      <w:r w:rsidRPr="002A56D8">
        <w:t>brzmieniu:</w:t>
      </w:r>
    </w:p>
    <w:p w:rsidR="00761903" w:rsidRPr="002A56D8" w:rsidRDefault="00761903" w:rsidP="00761903">
      <w:pPr>
        <w:pStyle w:val="ZLITUSTzmustliter"/>
      </w:pPr>
      <w:r w:rsidRPr="002A56D8">
        <w:t>„7.</w:t>
      </w:r>
      <w:r w:rsidR="00A36949" w:rsidRPr="002A56D8">
        <w:t> W </w:t>
      </w:r>
      <w:r w:rsidRPr="002A56D8">
        <w:t>przypadku nieprzekazania do sądu</w:t>
      </w:r>
      <w:r w:rsidR="00A36949" w:rsidRPr="002A56D8">
        <w:t xml:space="preserve"> w </w:t>
      </w:r>
      <w:r w:rsidRPr="002A56D8">
        <w:t>terminie 1</w:t>
      </w:r>
      <w:r w:rsidR="00A36949" w:rsidRPr="002A56D8">
        <w:t>8 </w:t>
      </w:r>
      <w:r w:rsidRPr="002A56D8">
        <w:t>miesięcy od dnia umieszczenia dziecka</w:t>
      </w:r>
      <w:r w:rsidR="00A36949" w:rsidRPr="002A56D8">
        <w:t xml:space="preserve"> w </w:t>
      </w:r>
      <w:r w:rsidRPr="002A56D8">
        <w:t>pieczy zastępczej informacji,</w:t>
      </w:r>
      <w:r w:rsidR="00A36949" w:rsidRPr="002A56D8">
        <w:t xml:space="preserve"> o </w:t>
      </w:r>
      <w:r w:rsidRPr="002A56D8">
        <w:t>której mowa</w:t>
      </w:r>
      <w:r w:rsidR="00A36949" w:rsidRPr="002A56D8">
        <w:t xml:space="preserve"> w ust. </w:t>
      </w:r>
      <w:r w:rsidRPr="002A56D8">
        <w:t>6, organizator rodzinnej pieczy zastępczej składa do właściwego s</w:t>
      </w:r>
      <w:r w:rsidRPr="002A56D8">
        <w:t>ą</w:t>
      </w:r>
      <w:r w:rsidRPr="002A56D8">
        <w:t>du wniosek wraz</w:t>
      </w:r>
      <w:r w:rsidR="00A36949" w:rsidRPr="002A56D8">
        <w:t xml:space="preserve"> z </w:t>
      </w:r>
      <w:r w:rsidRPr="002A56D8">
        <w:t>uzasadnieniem</w:t>
      </w:r>
      <w:r w:rsidR="00A36949" w:rsidRPr="002A56D8">
        <w:t xml:space="preserve"> o </w:t>
      </w:r>
      <w:r w:rsidRPr="002A56D8">
        <w:t>wszczęcie</w:t>
      </w:r>
      <w:r w:rsidR="00A36949" w:rsidRPr="002A56D8">
        <w:t xml:space="preserve"> z </w:t>
      </w:r>
      <w:r w:rsidRPr="002A56D8">
        <w:t>urzędu postępowania</w:t>
      </w:r>
      <w:r w:rsidR="00A36949" w:rsidRPr="002A56D8">
        <w:t xml:space="preserve"> o </w:t>
      </w:r>
      <w:r w:rsidRPr="002A56D8">
        <w:t>wydanie zarządzeń wobec dziecka c</w:t>
      </w:r>
      <w:r w:rsidRPr="002A56D8">
        <w:t>e</w:t>
      </w:r>
      <w:r w:rsidRPr="002A56D8">
        <w:t>lem uregulowania jego sytuacji prawnej. Do wniosku organizator rodzinnej pieczy zastępczej dołącza</w:t>
      </w:r>
      <w:r w:rsidR="00A36949" w:rsidRPr="002A56D8">
        <w:t xml:space="preserve"> w </w:t>
      </w:r>
      <w:r w:rsidRPr="002A56D8">
        <w:t>szczególności opinię gminy lub podmiotu prowadzącego pracę</w:t>
      </w:r>
      <w:r w:rsidR="00A36949" w:rsidRPr="002A56D8">
        <w:t xml:space="preserve"> z </w:t>
      </w:r>
      <w:r w:rsidRPr="002A56D8">
        <w:t>rodziną</w:t>
      </w:r>
      <w:r w:rsidR="00A36949" w:rsidRPr="002A56D8">
        <w:t xml:space="preserve"> i </w:t>
      </w:r>
      <w:r w:rsidRPr="002A56D8">
        <w:t>opinię koordynatora rodzinnej pi</w:t>
      </w:r>
      <w:r w:rsidRPr="002A56D8">
        <w:t>e</w:t>
      </w:r>
      <w:r w:rsidRPr="002A56D8">
        <w:t>czy zastępczej.”;</w:t>
      </w:r>
    </w:p>
    <w:p w:rsidR="00761903" w:rsidRPr="002A56D8" w:rsidRDefault="00761903" w:rsidP="002A56D8">
      <w:pPr>
        <w:pStyle w:val="PKTpunkt"/>
        <w:keepNext/>
      </w:pPr>
      <w:r w:rsidRPr="002A56D8">
        <w:t>22)</w:t>
      </w:r>
      <w:r w:rsidRPr="002A56D8">
        <w:tab/>
        <w:t>w</w:t>
      </w:r>
      <w:r w:rsidR="00A36949" w:rsidRPr="002A56D8">
        <w:t xml:space="preserve"> art. </w:t>
      </w:r>
      <w:r w:rsidRPr="002A56D8">
        <w:t>5</w:t>
      </w:r>
      <w:r w:rsidR="00A36949" w:rsidRPr="002A56D8">
        <w:t>4 w ust. 3 </w:t>
      </w:r>
      <w:r w:rsidRPr="002A56D8">
        <w:t>po</w:t>
      </w:r>
      <w:r w:rsidR="00A36949" w:rsidRPr="002A56D8">
        <w:t xml:space="preserve"> pkt </w:t>
      </w:r>
      <w:r w:rsidRPr="002A56D8">
        <w:t>1</w:t>
      </w:r>
      <w:r w:rsidR="00A36949" w:rsidRPr="002A56D8">
        <w:t>2 </w:t>
      </w:r>
      <w:r w:rsidRPr="002A56D8">
        <w:t>dodaje się</w:t>
      </w:r>
      <w:r w:rsidR="00A36949" w:rsidRPr="002A56D8">
        <w:t xml:space="preserve"> pkt </w:t>
      </w:r>
      <w:r w:rsidRPr="002A56D8">
        <w:t>12a</w:t>
      </w:r>
      <w:r w:rsidR="00A36949" w:rsidRPr="002A56D8">
        <w:t xml:space="preserve"> w </w:t>
      </w:r>
      <w:r w:rsidRPr="002A56D8">
        <w:t>brzmieniu:</w:t>
      </w:r>
    </w:p>
    <w:p w:rsidR="00761903" w:rsidRPr="002A56D8" w:rsidRDefault="00294B5D" w:rsidP="00761903">
      <w:pPr>
        <w:pStyle w:val="ZPKTzmpktartykuempunktem"/>
      </w:pPr>
      <w:r>
        <w:t xml:space="preserve">„12a) </w:t>
      </w:r>
      <w:r w:rsidR="00761903" w:rsidRPr="002A56D8">
        <w:t>wysokość kosztów utrzymania</w:t>
      </w:r>
      <w:r w:rsidR="00A36949" w:rsidRPr="002A56D8">
        <w:t xml:space="preserve"> i </w:t>
      </w:r>
      <w:r w:rsidR="00761903" w:rsidRPr="002A56D8">
        <w:t>eksploatacji lokalu mieszkalnego</w:t>
      </w:r>
      <w:r w:rsidR="00A36949" w:rsidRPr="002A56D8">
        <w:t xml:space="preserve"> w </w:t>
      </w:r>
      <w:r w:rsidR="00761903" w:rsidRPr="002A56D8">
        <w:t>budynku wielorodzinnym lub domu jedn</w:t>
      </w:r>
      <w:r w:rsidR="00761903" w:rsidRPr="002A56D8">
        <w:t>o</w:t>
      </w:r>
      <w:r w:rsidR="00761903" w:rsidRPr="002A56D8">
        <w:t>rodzinnego,</w:t>
      </w:r>
      <w:r w:rsidR="00A36949" w:rsidRPr="002A56D8">
        <w:t xml:space="preserve"> w </w:t>
      </w:r>
      <w:r w:rsidR="00761903" w:rsidRPr="002A56D8">
        <w:t>którym ma być pełniona funkcja rodziny zastępczej;”;</w:t>
      </w:r>
    </w:p>
    <w:p w:rsidR="00761903" w:rsidRPr="002A56D8" w:rsidRDefault="00761903" w:rsidP="002A56D8">
      <w:pPr>
        <w:pStyle w:val="PKTpunkt"/>
        <w:keepNext/>
      </w:pPr>
      <w:r w:rsidRPr="002A56D8">
        <w:t>23)</w:t>
      </w:r>
      <w:r w:rsidRPr="002A56D8">
        <w:tab/>
        <w:t>w</w:t>
      </w:r>
      <w:r w:rsidR="00A36949" w:rsidRPr="002A56D8">
        <w:t xml:space="preserve"> art. </w:t>
      </w:r>
      <w:r w:rsidRPr="002A56D8">
        <w:t>5</w:t>
      </w:r>
      <w:r w:rsidR="00A36949" w:rsidRPr="002A56D8">
        <w:t>5 w ust. 1 zdanie</w:t>
      </w:r>
      <w:r w:rsidRPr="002A56D8">
        <w:t xml:space="preserve"> drugie otrzymuje brzmienie:</w:t>
      </w:r>
    </w:p>
    <w:p w:rsidR="00761903" w:rsidRPr="002A56D8" w:rsidRDefault="00761903" w:rsidP="00792B93">
      <w:pPr>
        <w:pStyle w:val="ZFRAGzmfragmentunpzdaniaartykuempunktem"/>
      </w:pPr>
      <w:r w:rsidRPr="002A56D8">
        <w:t>„Do umowy przepisy</w:t>
      </w:r>
      <w:r w:rsidR="00A36949" w:rsidRPr="002A56D8">
        <w:t xml:space="preserve"> art. </w:t>
      </w:r>
      <w:r w:rsidRPr="002A56D8">
        <w:t>5</w:t>
      </w:r>
      <w:r w:rsidR="00A36949" w:rsidRPr="002A56D8">
        <w:t>4 ust. </w:t>
      </w:r>
      <w:r w:rsidRPr="002A56D8">
        <w:t>3–</w:t>
      </w:r>
      <w:r w:rsidR="00A36949" w:rsidRPr="002A56D8">
        <w:t>8 i art. </w:t>
      </w:r>
      <w:r w:rsidRPr="002A56D8">
        <w:t>6</w:t>
      </w:r>
      <w:r w:rsidR="00A36949" w:rsidRPr="002A56D8">
        <w:t>2 ust. </w:t>
      </w:r>
      <w:r w:rsidRPr="002A56D8">
        <w:t>2–</w:t>
      </w:r>
      <w:r w:rsidR="00A36949" w:rsidRPr="002A56D8">
        <w:t>5 </w:t>
      </w:r>
      <w:r w:rsidRPr="002A56D8">
        <w:t>stosuje się odpowiednio.”;</w:t>
      </w:r>
    </w:p>
    <w:p w:rsidR="00761903" w:rsidRPr="002A56D8" w:rsidRDefault="00761903" w:rsidP="002A56D8">
      <w:pPr>
        <w:pStyle w:val="PKTpunkt"/>
        <w:keepNext/>
      </w:pPr>
      <w:r w:rsidRPr="002A56D8">
        <w:t>24)</w:t>
      </w:r>
      <w:r w:rsidRPr="002A56D8">
        <w:tab/>
        <w:t>w</w:t>
      </w:r>
      <w:r w:rsidR="00A36949" w:rsidRPr="002A56D8">
        <w:t xml:space="preserve"> art. </w:t>
      </w:r>
      <w:r w:rsidRPr="002A56D8">
        <w:t>5</w:t>
      </w:r>
      <w:r w:rsidR="00A36949" w:rsidRPr="002A56D8">
        <w:t>7 </w:t>
      </w:r>
      <w:r w:rsidRPr="002A56D8">
        <w:t>dodaje się</w:t>
      </w:r>
      <w:r w:rsidR="00A36949" w:rsidRPr="002A56D8">
        <w:t xml:space="preserve"> ust. 3 i 4 w </w:t>
      </w:r>
      <w:r w:rsidRPr="002A56D8">
        <w:t>brzmieniu:</w:t>
      </w:r>
    </w:p>
    <w:p w:rsidR="00761903" w:rsidRPr="002A56D8" w:rsidRDefault="00761903" w:rsidP="00761903">
      <w:pPr>
        <w:pStyle w:val="ZUSTzmustartykuempunktem"/>
      </w:pPr>
      <w:r w:rsidRPr="002A56D8">
        <w:t>„3. Osobą zatrudnioną do pomocy przy sprawowaniu opieki nad dziećmi</w:t>
      </w:r>
      <w:r w:rsidR="00A36949" w:rsidRPr="002A56D8">
        <w:t xml:space="preserve"> i </w:t>
      </w:r>
      <w:r w:rsidRPr="002A56D8">
        <w:t>przy pracach gospodarskich może być także małżonek niepobierający wynagrodzenia</w:t>
      </w:r>
      <w:r w:rsidR="00A36949" w:rsidRPr="002A56D8">
        <w:t xml:space="preserve"> z </w:t>
      </w:r>
      <w:r w:rsidRPr="002A56D8">
        <w:t>tytułu umowy</w:t>
      </w:r>
      <w:r w:rsidR="00A36949" w:rsidRPr="002A56D8">
        <w:t xml:space="preserve"> o </w:t>
      </w:r>
      <w:r w:rsidRPr="002A56D8">
        <w:t>pełnienie funkcji rodziny zastępczej zawod</w:t>
      </w:r>
      <w:r w:rsidRPr="002A56D8">
        <w:t>o</w:t>
      </w:r>
      <w:r w:rsidRPr="002A56D8">
        <w:t>wej.</w:t>
      </w:r>
    </w:p>
    <w:p w:rsidR="00761903" w:rsidRPr="002A56D8" w:rsidRDefault="00761903" w:rsidP="00761903">
      <w:pPr>
        <w:pStyle w:val="ZUSTzmustartykuempunktem"/>
      </w:pPr>
      <w:r w:rsidRPr="002A56D8">
        <w:t>4. Starosta może upoważnić kierownika powiatowego centrum pomocy rodzinie do zawierania</w:t>
      </w:r>
      <w:r w:rsidR="00A36949" w:rsidRPr="002A56D8">
        <w:t xml:space="preserve"> i </w:t>
      </w:r>
      <w:r w:rsidRPr="002A56D8">
        <w:t>rozwiązywania umów</w:t>
      </w:r>
      <w:r w:rsidR="00A36949" w:rsidRPr="002A56D8">
        <w:t xml:space="preserve"> z </w:t>
      </w:r>
      <w:r w:rsidRPr="002A56D8">
        <w:t>osobami do pomocy przy sprawowaniu opieki nad dziećmi</w:t>
      </w:r>
      <w:r w:rsidR="00A36949" w:rsidRPr="002A56D8">
        <w:t xml:space="preserve"> i </w:t>
      </w:r>
      <w:r w:rsidRPr="002A56D8">
        <w:t>przy pracach gospodarskich.”;</w:t>
      </w:r>
    </w:p>
    <w:p w:rsidR="00761903" w:rsidRPr="002A56D8" w:rsidRDefault="00761903" w:rsidP="002A56D8">
      <w:pPr>
        <w:pStyle w:val="PKTpunkt"/>
        <w:keepNext/>
      </w:pPr>
      <w:r w:rsidRPr="002A56D8">
        <w:t>25)</w:t>
      </w:r>
      <w:r w:rsidRPr="002A56D8">
        <w:tab/>
        <w:t>w</w:t>
      </w:r>
      <w:r w:rsidR="00A36949" w:rsidRPr="002A56D8">
        <w:t xml:space="preserve"> art. </w:t>
      </w:r>
      <w:r w:rsidRPr="002A56D8">
        <w:t>61a</w:t>
      </w:r>
      <w:r w:rsidR="00A36949" w:rsidRPr="002A56D8">
        <w:t xml:space="preserve"> ust. 2 </w:t>
      </w:r>
      <w:r w:rsidRPr="002A56D8">
        <w:t>otrzymuje brzmienie:</w:t>
      </w:r>
    </w:p>
    <w:p w:rsidR="00761903" w:rsidRPr="002A56D8" w:rsidRDefault="00761903" w:rsidP="00761903">
      <w:pPr>
        <w:pStyle w:val="ZUSTzmustartykuempunktem"/>
      </w:pPr>
      <w:r w:rsidRPr="002A56D8">
        <w:t>„2.</w:t>
      </w:r>
      <w:r w:rsidR="00A36949" w:rsidRPr="002A56D8">
        <w:t> Z </w:t>
      </w:r>
      <w:r w:rsidRPr="002A56D8">
        <w:t>rodziną zastępczą niezawodową lub zawodową spełniającą warunki do prowadzenia rodzinnego domu dziecka starosta może zawrzeć, na wniosek tej rodziny, umowę</w:t>
      </w:r>
      <w:r w:rsidR="00A36949" w:rsidRPr="002A56D8">
        <w:t xml:space="preserve"> o </w:t>
      </w:r>
      <w:r w:rsidRPr="002A56D8">
        <w:t>prowadzenie rodzinnego domu dziecka.”;</w:t>
      </w:r>
    </w:p>
    <w:p w:rsidR="00761903" w:rsidRPr="002A56D8" w:rsidRDefault="00761903" w:rsidP="002A56D8">
      <w:pPr>
        <w:pStyle w:val="PKTpunkt"/>
        <w:keepNext/>
      </w:pPr>
      <w:r w:rsidRPr="002A56D8">
        <w:t>26)</w:t>
      </w:r>
      <w:r w:rsidRPr="002A56D8">
        <w:tab/>
        <w:t>w</w:t>
      </w:r>
      <w:r w:rsidR="00A36949" w:rsidRPr="002A56D8">
        <w:t xml:space="preserve"> art. </w:t>
      </w:r>
      <w:r w:rsidRPr="002A56D8">
        <w:t>6</w:t>
      </w:r>
      <w:r w:rsidR="00A36949" w:rsidRPr="002A56D8">
        <w:t>2 </w:t>
      </w:r>
      <w:r w:rsidRPr="002A56D8">
        <w:t>po</w:t>
      </w:r>
      <w:r w:rsidR="00A36949" w:rsidRPr="002A56D8">
        <w:t xml:space="preserve"> ust. 2 </w:t>
      </w:r>
      <w:r w:rsidRPr="002A56D8">
        <w:t>dodaje się ust</w:t>
      </w:r>
      <w:r w:rsidR="00132DE8">
        <w:t>.</w:t>
      </w:r>
      <w:r w:rsidRPr="002A56D8">
        <w:t xml:space="preserve"> 2a</w:t>
      </w:r>
      <w:r w:rsidR="00A36949" w:rsidRPr="002A56D8">
        <w:t xml:space="preserve"> w </w:t>
      </w:r>
      <w:r w:rsidRPr="002A56D8">
        <w:t>brzmieniu:</w:t>
      </w:r>
    </w:p>
    <w:p w:rsidR="00761903" w:rsidRPr="002A56D8" w:rsidRDefault="00761903" w:rsidP="00761903">
      <w:pPr>
        <w:pStyle w:val="ZUSTzmustartykuempunktem"/>
      </w:pPr>
      <w:r w:rsidRPr="002A56D8">
        <w:t>„2a. Starosta może upoważnić kierownika powiatowego centrum pomocy rodzinie do zawierania</w:t>
      </w:r>
      <w:r w:rsidR="00A36949" w:rsidRPr="002A56D8">
        <w:t xml:space="preserve"> i </w:t>
      </w:r>
      <w:r w:rsidRPr="002A56D8">
        <w:t>rozwiązy</w:t>
      </w:r>
      <w:r w:rsidR="00B0423F">
        <w:softHyphen/>
      </w:r>
      <w:r w:rsidRPr="002A56D8">
        <w:t>wania umów,</w:t>
      </w:r>
      <w:r w:rsidR="00A36949" w:rsidRPr="002A56D8">
        <w:t xml:space="preserve"> o </w:t>
      </w:r>
      <w:r w:rsidRPr="002A56D8">
        <w:t>których mowa</w:t>
      </w:r>
      <w:r w:rsidR="00A36949" w:rsidRPr="002A56D8">
        <w:t xml:space="preserve"> w ust. </w:t>
      </w:r>
      <w:r w:rsidRPr="002A56D8">
        <w:t>2.”;</w:t>
      </w:r>
    </w:p>
    <w:p w:rsidR="00761903" w:rsidRPr="002A56D8" w:rsidRDefault="00761903" w:rsidP="002A56D8">
      <w:pPr>
        <w:pStyle w:val="PKTpunkt"/>
        <w:keepNext/>
      </w:pPr>
      <w:r w:rsidRPr="002A56D8">
        <w:t>27)</w:t>
      </w:r>
      <w:r w:rsidRPr="002A56D8">
        <w:tab/>
        <w:t>w</w:t>
      </w:r>
      <w:r w:rsidR="00A36949" w:rsidRPr="002A56D8">
        <w:t xml:space="preserve"> art. </w:t>
      </w:r>
      <w:r w:rsidRPr="002A56D8">
        <w:t>6</w:t>
      </w:r>
      <w:r w:rsidR="00A36949" w:rsidRPr="002A56D8">
        <w:t>4 </w:t>
      </w:r>
      <w:r w:rsidRPr="002A56D8">
        <w:t>po</w:t>
      </w:r>
      <w:r w:rsidR="00A36949" w:rsidRPr="002A56D8">
        <w:t xml:space="preserve"> ust. 5 </w:t>
      </w:r>
      <w:r w:rsidRPr="002A56D8">
        <w:t>dodaje się</w:t>
      </w:r>
      <w:r w:rsidR="00A36949" w:rsidRPr="002A56D8">
        <w:t xml:space="preserve"> ust. </w:t>
      </w:r>
      <w:r w:rsidRPr="002A56D8">
        <w:t>5a</w:t>
      </w:r>
      <w:r w:rsidR="00A36949" w:rsidRPr="002A56D8">
        <w:t xml:space="preserve"> i </w:t>
      </w:r>
      <w:r w:rsidRPr="002A56D8">
        <w:t>5b</w:t>
      </w:r>
      <w:r w:rsidR="00A36949" w:rsidRPr="002A56D8">
        <w:t xml:space="preserve"> w </w:t>
      </w:r>
      <w:r w:rsidRPr="002A56D8">
        <w:t>brzmieniu:</w:t>
      </w:r>
    </w:p>
    <w:p w:rsidR="00761903" w:rsidRPr="002A56D8" w:rsidRDefault="00761903" w:rsidP="00761903">
      <w:pPr>
        <w:pStyle w:val="ZUSTzmustartykuempunktem"/>
      </w:pPr>
      <w:r w:rsidRPr="002A56D8">
        <w:t>„5a. Osobą zatrudnioną do pomocy przy sprawowaniu opieki nad dziećmi</w:t>
      </w:r>
      <w:r w:rsidR="00A36949" w:rsidRPr="002A56D8">
        <w:t xml:space="preserve"> i </w:t>
      </w:r>
      <w:r w:rsidRPr="002A56D8">
        <w:t>przy pracach gospodarskich może być także małżonek niepobierający wynagrodzenia</w:t>
      </w:r>
      <w:r w:rsidR="00A36949" w:rsidRPr="002A56D8">
        <w:t xml:space="preserve"> z </w:t>
      </w:r>
      <w:r w:rsidRPr="002A56D8">
        <w:t>tytułu umowy</w:t>
      </w:r>
      <w:r w:rsidR="00A36949" w:rsidRPr="002A56D8">
        <w:t xml:space="preserve"> o </w:t>
      </w:r>
      <w:r w:rsidRPr="002A56D8">
        <w:t>prowadzenie rodzinnego domu dziecka.</w:t>
      </w:r>
    </w:p>
    <w:p w:rsidR="00761903" w:rsidRPr="002A56D8" w:rsidRDefault="00761903" w:rsidP="00761903">
      <w:pPr>
        <w:pStyle w:val="ZUSTzmustartykuempunktem"/>
      </w:pPr>
      <w:r w:rsidRPr="002A56D8">
        <w:t>5b. Starosta może upoważnić kierownika powiatowego centrum pomocy rodzinie do zawierania</w:t>
      </w:r>
      <w:r w:rsidR="00A36949" w:rsidRPr="002A56D8">
        <w:t xml:space="preserve"> i </w:t>
      </w:r>
      <w:r w:rsidRPr="002A56D8">
        <w:t>rozwiązy</w:t>
      </w:r>
      <w:r w:rsidR="00B0423F">
        <w:softHyphen/>
      </w:r>
      <w:r w:rsidRPr="002A56D8">
        <w:t>wania umów</w:t>
      </w:r>
      <w:r w:rsidR="00A36949" w:rsidRPr="002A56D8">
        <w:t xml:space="preserve"> z </w:t>
      </w:r>
      <w:r w:rsidRPr="002A56D8">
        <w:t>osobami do pomocy przy sprawowaniu opieki nad dziećmi</w:t>
      </w:r>
      <w:r w:rsidR="00A36949" w:rsidRPr="002A56D8">
        <w:t xml:space="preserve"> i </w:t>
      </w:r>
      <w:r w:rsidRPr="002A56D8">
        <w:t>przy pracach gospodarskich.”;</w:t>
      </w:r>
    </w:p>
    <w:p w:rsidR="00761903" w:rsidRPr="002A56D8" w:rsidRDefault="00761903" w:rsidP="002A56D8">
      <w:pPr>
        <w:pStyle w:val="PKTpunkt"/>
        <w:keepNext/>
      </w:pPr>
      <w:r w:rsidRPr="002A56D8">
        <w:t>28)</w:t>
      </w:r>
      <w:r w:rsidRPr="002A56D8">
        <w:tab/>
        <w:t>w</w:t>
      </w:r>
      <w:r w:rsidR="00A36949" w:rsidRPr="002A56D8">
        <w:t xml:space="preserve"> art. </w:t>
      </w:r>
      <w:r w:rsidRPr="002A56D8">
        <w:t>7</w:t>
      </w:r>
      <w:r w:rsidR="00A36949" w:rsidRPr="002A56D8">
        <w:t>0 </w:t>
      </w:r>
      <w:r w:rsidRPr="002A56D8">
        <w:t>dodaje się</w:t>
      </w:r>
      <w:r w:rsidR="00A36949" w:rsidRPr="002A56D8">
        <w:t xml:space="preserve"> ust. 3 w </w:t>
      </w:r>
      <w:r w:rsidRPr="002A56D8">
        <w:t>brzmieniu:</w:t>
      </w:r>
    </w:p>
    <w:p w:rsidR="00761903" w:rsidRPr="002A56D8" w:rsidRDefault="00761903" w:rsidP="00761903">
      <w:pPr>
        <w:pStyle w:val="ZUSTzmustartykuempunktem"/>
      </w:pPr>
      <w:r w:rsidRPr="002A56D8">
        <w:t>„3. Starosta może upoważnić kierownika powiatowego centrum pomocy rodzinie do udzielania zgody,</w:t>
      </w:r>
      <w:r w:rsidR="00A36949" w:rsidRPr="002A56D8">
        <w:t xml:space="preserve"> o </w:t>
      </w:r>
      <w:r w:rsidRPr="002A56D8">
        <w:t>której mowa</w:t>
      </w:r>
      <w:r w:rsidR="00A36949" w:rsidRPr="002A56D8">
        <w:t xml:space="preserve"> w ust. </w:t>
      </w:r>
      <w:r w:rsidRPr="002A56D8">
        <w:t>1.”;</w:t>
      </w:r>
    </w:p>
    <w:p w:rsidR="00761903" w:rsidRPr="002A56D8" w:rsidRDefault="00761903" w:rsidP="002A56D8">
      <w:pPr>
        <w:pStyle w:val="PKTpunkt"/>
        <w:keepNext/>
      </w:pPr>
      <w:r w:rsidRPr="002A56D8">
        <w:t>29)</w:t>
      </w:r>
      <w:r w:rsidRPr="002A56D8">
        <w:tab/>
        <w:t>art. 7</w:t>
      </w:r>
      <w:r w:rsidR="00A36949" w:rsidRPr="002A56D8">
        <w:t>2 </w:t>
      </w:r>
      <w:r w:rsidRPr="002A56D8">
        <w:t>otrzymuje brzmienie:</w:t>
      </w:r>
    </w:p>
    <w:p w:rsidR="00761903" w:rsidRPr="002A56D8" w:rsidRDefault="00761903" w:rsidP="00761903">
      <w:pPr>
        <w:pStyle w:val="ZARTzmartartykuempunktem"/>
      </w:pPr>
      <w:r w:rsidRPr="002A56D8">
        <w:t>„Art. 72.</w:t>
      </w:r>
      <w:r w:rsidR="00A36949" w:rsidRPr="002A56D8">
        <w:t> W </w:t>
      </w:r>
      <w:r w:rsidRPr="002A56D8">
        <w:t>przypadku przeniesienia dziecka do innej rodziny zastępczej lub rodzinnego domu dziecka dotyc</w:t>
      </w:r>
      <w:r w:rsidRPr="002A56D8">
        <w:t>h</w:t>
      </w:r>
      <w:r w:rsidRPr="002A56D8">
        <w:t>czasowa rodzina zastępcza lub osoba prowadząca rodzinny dom dziecka, za pośrednictwem organizatora rodzinnej pieczy zastępczej, przekazuje, nie później niż</w:t>
      </w:r>
      <w:r w:rsidR="00A36949" w:rsidRPr="002A56D8">
        <w:t xml:space="preserve"> w </w:t>
      </w:r>
      <w:r w:rsidRPr="002A56D8">
        <w:t>dniu przeniesienia dziecka, osobie sprawującej pieczę zastępczą d</w:t>
      </w:r>
      <w:r w:rsidRPr="002A56D8">
        <w:t>o</w:t>
      </w:r>
      <w:r w:rsidRPr="002A56D8">
        <w:t>kumentację,</w:t>
      </w:r>
      <w:r w:rsidR="00A36949" w:rsidRPr="002A56D8">
        <w:t xml:space="preserve"> o </w:t>
      </w:r>
      <w:r w:rsidRPr="002A56D8">
        <w:t>której mowa</w:t>
      </w:r>
      <w:r w:rsidR="00A36949" w:rsidRPr="002A56D8">
        <w:t xml:space="preserve"> w art. </w:t>
      </w:r>
      <w:r w:rsidRPr="002A56D8">
        <w:t>38a</w:t>
      </w:r>
      <w:r w:rsidR="00A36949" w:rsidRPr="002A56D8">
        <w:t xml:space="preserve"> ust. 1 pkt </w:t>
      </w:r>
      <w:r w:rsidRPr="002A56D8">
        <w:t>3–8. Przepisy</w:t>
      </w:r>
      <w:r w:rsidR="00A36949" w:rsidRPr="002A56D8">
        <w:t xml:space="preserve"> art. </w:t>
      </w:r>
      <w:r w:rsidRPr="002A56D8">
        <w:t>4</w:t>
      </w:r>
      <w:r w:rsidR="00A36949" w:rsidRPr="002A56D8">
        <w:t>7 ust. 2 i 3 </w:t>
      </w:r>
      <w:r w:rsidRPr="002A56D8">
        <w:t>stosuje się odpowiednio.”;</w:t>
      </w:r>
    </w:p>
    <w:p w:rsidR="00761903" w:rsidRPr="002A56D8" w:rsidRDefault="00761903" w:rsidP="002A56D8">
      <w:pPr>
        <w:pStyle w:val="PKTpunkt"/>
        <w:keepNext/>
      </w:pPr>
      <w:r w:rsidRPr="002A56D8">
        <w:t>30)</w:t>
      </w:r>
      <w:r w:rsidRPr="002A56D8">
        <w:tab/>
        <w:t>w</w:t>
      </w:r>
      <w:r w:rsidR="00A36949" w:rsidRPr="002A56D8">
        <w:t xml:space="preserve"> art. </w:t>
      </w:r>
      <w:r w:rsidRPr="002A56D8">
        <w:t>7</w:t>
      </w:r>
      <w:r w:rsidR="00A36949" w:rsidRPr="002A56D8">
        <w:t>5 </w:t>
      </w:r>
      <w:r w:rsidRPr="002A56D8">
        <w:t>po</w:t>
      </w:r>
      <w:r w:rsidR="00A36949" w:rsidRPr="002A56D8">
        <w:t xml:space="preserve"> ust. 3 </w:t>
      </w:r>
      <w:r w:rsidRPr="002A56D8">
        <w:t>dodaje się</w:t>
      </w:r>
      <w:r w:rsidR="00A36949" w:rsidRPr="002A56D8">
        <w:t xml:space="preserve"> ust. </w:t>
      </w:r>
      <w:r w:rsidRPr="002A56D8">
        <w:t>3a</w:t>
      </w:r>
      <w:r w:rsidR="00A36949" w:rsidRPr="002A56D8">
        <w:t xml:space="preserve"> w </w:t>
      </w:r>
      <w:r w:rsidRPr="002A56D8">
        <w:t>brzmieniu:</w:t>
      </w:r>
    </w:p>
    <w:p w:rsidR="00761903" w:rsidRPr="002A56D8" w:rsidRDefault="00761903" w:rsidP="00761903">
      <w:pPr>
        <w:pStyle w:val="ZUSTzmustartykuempunktem"/>
      </w:pPr>
      <w:r w:rsidRPr="002A56D8">
        <w:t>„3a. Starosta może upoważnić kierownika powiatowego centrum pomocy rodzinie do zawierania</w:t>
      </w:r>
      <w:r w:rsidR="00A36949" w:rsidRPr="002A56D8">
        <w:t xml:space="preserve"> i </w:t>
      </w:r>
      <w:r w:rsidRPr="002A56D8">
        <w:t>rozwiązy</w:t>
      </w:r>
      <w:r w:rsidR="00B0423F">
        <w:softHyphen/>
      </w:r>
      <w:r w:rsidRPr="002A56D8">
        <w:t>wania umów,</w:t>
      </w:r>
      <w:r w:rsidR="00A36949" w:rsidRPr="002A56D8">
        <w:t xml:space="preserve"> o </w:t>
      </w:r>
      <w:r w:rsidRPr="002A56D8">
        <w:t>których mowa</w:t>
      </w:r>
      <w:r w:rsidR="00A36949" w:rsidRPr="002A56D8">
        <w:t xml:space="preserve"> w ust. </w:t>
      </w:r>
      <w:r w:rsidRPr="002A56D8">
        <w:t>2, oraz do powiadamiania sądu</w:t>
      </w:r>
      <w:r w:rsidR="00A36949" w:rsidRPr="002A56D8">
        <w:t xml:space="preserve"> o </w:t>
      </w:r>
      <w:r w:rsidRPr="002A56D8">
        <w:t>zawartej umowie.”;</w:t>
      </w:r>
    </w:p>
    <w:p w:rsidR="00761903" w:rsidRPr="002A56D8" w:rsidRDefault="00761903" w:rsidP="002A56D8">
      <w:pPr>
        <w:pStyle w:val="PKTpunkt"/>
        <w:keepNext/>
      </w:pPr>
      <w:r w:rsidRPr="002A56D8">
        <w:t>31)</w:t>
      </w:r>
      <w:r w:rsidRPr="002A56D8">
        <w:tab/>
        <w:t>w</w:t>
      </w:r>
      <w:r w:rsidR="00A36949" w:rsidRPr="002A56D8">
        <w:t xml:space="preserve"> art. </w:t>
      </w:r>
      <w:r w:rsidRPr="002A56D8">
        <w:t>76:</w:t>
      </w:r>
    </w:p>
    <w:p w:rsidR="00761903" w:rsidRPr="002A56D8" w:rsidRDefault="00761903" w:rsidP="002A56D8">
      <w:pPr>
        <w:pStyle w:val="LITlitera"/>
        <w:keepNext/>
      </w:pPr>
      <w:r w:rsidRPr="002A56D8">
        <w:t>a)</w:t>
      </w:r>
      <w:r w:rsidRPr="002A56D8">
        <w:tab/>
        <w:t xml:space="preserve">ust. </w:t>
      </w:r>
      <w:r w:rsidR="00A36949" w:rsidRPr="002A56D8">
        <w:t>1 </w:t>
      </w:r>
      <w:r w:rsidRPr="002A56D8">
        <w:t>otrzymuje brzmienie:</w:t>
      </w:r>
    </w:p>
    <w:p w:rsidR="00761903" w:rsidRPr="002A56D8" w:rsidRDefault="00761903" w:rsidP="00761903">
      <w:pPr>
        <w:pStyle w:val="ZLITUSTzmustliter"/>
      </w:pPr>
      <w:r w:rsidRPr="002A56D8">
        <w:t>„1. Organizatorem rodzinnej pieczy zastępczej jest jednostka organizacyjna powiatu lub podmiot, któremu powiat zlecił realizację tego zadania na podstawie</w:t>
      </w:r>
      <w:r w:rsidR="00A36949" w:rsidRPr="002A56D8">
        <w:t xml:space="preserve"> art. </w:t>
      </w:r>
      <w:r w:rsidRPr="002A56D8">
        <w:t>190.”,</w:t>
      </w:r>
    </w:p>
    <w:p w:rsidR="00761903" w:rsidRPr="002A56D8" w:rsidRDefault="00761903" w:rsidP="002A56D8">
      <w:pPr>
        <w:pStyle w:val="LITlitera"/>
        <w:keepNext/>
      </w:pPr>
      <w:r w:rsidRPr="002A56D8">
        <w:t>b)</w:t>
      </w:r>
      <w:r w:rsidRPr="002A56D8">
        <w:tab/>
        <w:t>po</w:t>
      </w:r>
      <w:r w:rsidR="00A36949" w:rsidRPr="002A56D8">
        <w:t xml:space="preserve"> ust. 1 </w:t>
      </w:r>
      <w:r w:rsidRPr="002A56D8">
        <w:t>dodaje się</w:t>
      </w:r>
      <w:r w:rsidR="00A36949" w:rsidRPr="002A56D8">
        <w:t xml:space="preserve"> ust. </w:t>
      </w:r>
      <w:r w:rsidRPr="002A56D8">
        <w:t>1a</w:t>
      </w:r>
      <w:r w:rsidR="00A36949" w:rsidRPr="002A56D8">
        <w:t xml:space="preserve"> w </w:t>
      </w:r>
      <w:r w:rsidRPr="002A56D8">
        <w:t>brzmieniu:</w:t>
      </w:r>
    </w:p>
    <w:p w:rsidR="00761903" w:rsidRPr="002A56D8" w:rsidRDefault="00761903" w:rsidP="00761903">
      <w:pPr>
        <w:pStyle w:val="ZLITUSTzmustliter"/>
      </w:pPr>
      <w:r w:rsidRPr="002A56D8">
        <w:t>„1a. Organizatorem rodzinnej pieczy zastępczej nie może być placówka opiekuńczo</w:t>
      </w:r>
      <w:r w:rsidR="00A36949" w:rsidRPr="002A56D8">
        <w:softHyphen/>
      </w:r>
      <w:r w:rsidR="00A36949" w:rsidRPr="002A56D8">
        <w:noBreakHyphen/>
      </w:r>
      <w:r w:rsidRPr="002A56D8">
        <w:t>wychowawcza.”,</w:t>
      </w:r>
    </w:p>
    <w:p w:rsidR="00761903" w:rsidRPr="002A56D8" w:rsidRDefault="00761903" w:rsidP="002A56D8">
      <w:pPr>
        <w:pStyle w:val="LITlitera"/>
        <w:keepNext/>
      </w:pPr>
      <w:r w:rsidRPr="002A56D8">
        <w:lastRenderedPageBreak/>
        <w:t>c)</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w:t>
      </w:r>
      <w:r w:rsidR="00A36949" w:rsidRPr="002A56D8">
        <w:t> W </w:t>
      </w:r>
      <w:r w:rsidRPr="002A56D8">
        <w:t>przypadku gdy organizatorem rodzinnej pieczy zastępczej jest powiatowe centrum pomocy rodzinie,</w:t>
      </w:r>
      <w:r w:rsidR="00A36949" w:rsidRPr="002A56D8">
        <w:t xml:space="preserve"> w </w:t>
      </w:r>
      <w:r w:rsidRPr="002A56D8">
        <w:t>centrum tym tworzy się zespół do spraw rodzinnej pieczy zastępczej.”,</w:t>
      </w:r>
    </w:p>
    <w:p w:rsidR="00761903" w:rsidRPr="002A56D8" w:rsidRDefault="00761903" w:rsidP="002A56D8">
      <w:pPr>
        <w:pStyle w:val="LITlitera"/>
        <w:keepNext/>
      </w:pPr>
      <w:r w:rsidRPr="002A56D8">
        <w:t>d)</w:t>
      </w:r>
      <w:r w:rsidRPr="002A56D8">
        <w:tab/>
        <w:t>w</w:t>
      </w:r>
      <w:r w:rsidR="00A36949" w:rsidRPr="002A56D8">
        <w:t xml:space="preserve"> ust. </w:t>
      </w:r>
      <w:r w:rsidRPr="002A56D8">
        <w:t>4:</w:t>
      </w:r>
    </w:p>
    <w:p w:rsidR="00761903" w:rsidRPr="002A56D8" w:rsidRDefault="00761903" w:rsidP="002A56D8">
      <w:pPr>
        <w:pStyle w:val="TIRtiret"/>
        <w:keepNext/>
      </w:pPr>
      <w:r w:rsidRPr="002A56D8">
        <w:t>–</w:t>
      </w:r>
      <w:r w:rsidRPr="002A56D8">
        <w:tab/>
        <w:t>po</w:t>
      </w:r>
      <w:r w:rsidR="00A36949" w:rsidRPr="002A56D8">
        <w:t xml:space="preserve"> pkt 3 </w:t>
      </w:r>
      <w:r w:rsidRPr="002A56D8">
        <w:t>dodaje się</w:t>
      </w:r>
      <w:r w:rsidR="00A36949" w:rsidRPr="002A56D8">
        <w:t xml:space="preserve"> pkt </w:t>
      </w:r>
      <w:r w:rsidRPr="002A56D8">
        <w:t>3a</w:t>
      </w:r>
      <w:r w:rsidR="00A36949" w:rsidRPr="002A56D8">
        <w:t xml:space="preserve"> w </w:t>
      </w:r>
      <w:r w:rsidRPr="002A56D8">
        <w:t>brzmieniu:</w:t>
      </w:r>
    </w:p>
    <w:p w:rsidR="00761903" w:rsidRPr="002A56D8" w:rsidRDefault="00761903" w:rsidP="00761903">
      <w:pPr>
        <w:pStyle w:val="ZTIRPKTzmpkttiret"/>
      </w:pPr>
      <w:r w:rsidRPr="002A56D8">
        <w:t>„3a)</w:t>
      </w:r>
      <w:r w:rsidRPr="002A56D8">
        <w:tab/>
        <w:t>zapewnienie badań psychologicznych kandydatom do pełnienia funkcji rodziny zastępczej lub prow</w:t>
      </w:r>
      <w:r w:rsidRPr="002A56D8">
        <w:t>a</w:t>
      </w:r>
      <w:r w:rsidRPr="002A56D8">
        <w:t>dzenia rodzinnego domu dziecka oraz rodzinom zastępczym</w:t>
      </w:r>
      <w:r w:rsidR="00A36949" w:rsidRPr="002A56D8">
        <w:t xml:space="preserve"> i </w:t>
      </w:r>
      <w:r w:rsidRPr="002A56D8">
        <w:t>osobom prowadzącym rodzinne domy dziecka;”,</w:t>
      </w:r>
    </w:p>
    <w:p w:rsidR="00761903" w:rsidRPr="002A56D8" w:rsidRDefault="00761903" w:rsidP="002A56D8">
      <w:pPr>
        <w:pStyle w:val="TIRtiret"/>
        <w:keepNext/>
      </w:pPr>
      <w:r w:rsidRPr="002A56D8">
        <w:t>–</w:t>
      </w:r>
      <w:r w:rsidRPr="002A56D8">
        <w:tab/>
        <w:t>po</w:t>
      </w:r>
      <w:r w:rsidR="00A36949" w:rsidRPr="002A56D8">
        <w:t xml:space="preserve"> pkt </w:t>
      </w:r>
      <w:r w:rsidRPr="002A56D8">
        <w:t>1</w:t>
      </w:r>
      <w:r w:rsidR="00A36949" w:rsidRPr="002A56D8">
        <w:t>4 </w:t>
      </w:r>
      <w:r w:rsidRPr="002A56D8">
        <w:t>dodaje się</w:t>
      </w:r>
      <w:r w:rsidR="00A36949" w:rsidRPr="002A56D8">
        <w:t xml:space="preserve"> pkt </w:t>
      </w:r>
      <w:r w:rsidRPr="002A56D8">
        <w:t>14a</w:t>
      </w:r>
      <w:r w:rsidR="00A36949" w:rsidRPr="002A56D8">
        <w:t xml:space="preserve"> w </w:t>
      </w:r>
      <w:r w:rsidRPr="002A56D8">
        <w:t>brzmieniu:</w:t>
      </w:r>
    </w:p>
    <w:p w:rsidR="00761903" w:rsidRPr="002A56D8" w:rsidRDefault="00294B5D" w:rsidP="00761903">
      <w:pPr>
        <w:pStyle w:val="ZTIRPKTzmpkttiret"/>
      </w:pPr>
      <w:r>
        <w:t xml:space="preserve">„14a) </w:t>
      </w:r>
      <w:r w:rsidR="00761903" w:rsidRPr="002A56D8">
        <w:t>zapewnianie koordynatorom rodzinnej pieczy zastępczej szkoleń mających na celu podnoszenie ich kwalifikacji;”;</w:t>
      </w:r>
    </w:p>
    <w:p w:rsidR="00761903" w:rsidRPr="002A56D8" w:rsidRDefault="00761903" w:rsidP="002A56D8">
      <w:pPr>
        <w:pStyle w:val="PKTpunkt"/>
        <w:keepNext/>
      </w:pPr>
      <w:r w:rsidRPr="002A56D8">
        <w:t>32)</w:t>
      </w:r>
      <w:r w:rsidRPr="002A56D8">
        <w:tab/>
        <w:t>w</w:t>
      </w:r>
      <w:r w:rsidR="00A36949" w:rsidRPr="002A56D8">
        <w:t xml:space="preserve"> art. </w:t>
      </w:r>
      <w:r w:rsidRPr="002A56D8">
        <w:t>77:</w:t>
      </w:r>
    </w:p>
    <w:p w:rsidR="00761903" w:rsidRPr="002A56D8" w:rsidRDefault="00761903" w:rsidP="002A56D8">
      <w:pPr>
        <w:pStyle w:val="LITlitera"/>
        <w:keepNext/>
      </w:pPr>
      <w:r w:rsidRPr="002A56D8">
        <w:t>a)</w:t>
      </w:r>
      <w:r w:rsidRPr="002A56D8">
        <w:tab/>
        <w:t>w</w:t>
      </w:r>
      <w:r w:rsidR="00A36949" w:rsidRPr="002A56D8">
        <w:t xml:space="preserve"> ust. 3 pkt 2 </w:t>
      </w:r>
      <w:r w:rsidRPr="002A56D8">
        <w:t>otrzymuje brzmienie:</w:t>
      </w:r>
    </w:p>
    <w:p w:rsidR="00761903" w:rsidRPr="002A56D8" w:rsidRDefault="00761903" w:rsidP="00761903">
      <w:pPr>
        <w:pStyle w:val="ZLITPKTzmpktliter"/>
      </w:pPr>
      <w:r w:rsidRPr="002A56D8">
        <w:t>„2)</w:t>
      </w:r>
      <w:r w:rsidRPr="002A56D8">
        <w:tab/>
        <w:t>przygotowanie, we współpracy</w:t>
      </w:r>
      <w:r w:rsidR="00A36949" w:rsidRPr="002A56D8">
        <w:t xml:space="preserve"> z </w:t>
      </w:r>
      <w:r w:rsidRPr="002A56D8">
        <w:t>odpowiednio rodziną zastępczą lub prowadzącym rodzinny dom dziecka oraz asystentem rodziny,</w:t>
      </w:r>
      <w:r w:rsidR="00A36949" w:rsidRPr="002A56D8">
        <w:t xml:space="preserve"> a w </w:t>
      </w:r>
      <w:r w:rsidRPr="002A56D8">
        <w:t>przypadku gdy rodzinie dziecka nie został przydzielony asystent rodziny – we współpracy</w:t>
      </w:r>
      <w:r w:rsidR="00A36949" w:rsidRPr="002A56D8">
        <w:t xml:space="preserve"> z </w:t>
      </w:r>
      <w:r w:rsidRPr="002A56D8">
        <w:t>podmiotem organizującym pracę</w:t>
      </w:r>
      <w:r w:rsidR="00A36949" w:rsidRPr="002A56D8">
        <w:t xml:space="preserve"> z </w:t>
      </w:r>
      <w:r w:rsidRPr="002A56D8">
        <w:t>rodziną, planu pomocy dziecku;”,</w:t>
      </w:r>
    </w:p>
    <w:p w:rsidR="00761903" w:rsidRPr="002A56D8" w:rsidRDefault="00761903" w:rsidP="002A56D8">
      <w:pPr>
        <w:pStyle w:val="LITlitera"/>
        <w:keepNext/>
      </w:pPr>
      <w:r w:rsidRPr="002A56D8">
        <w:t>b)</w:t>
      </w:r>
      <w:r w:rsidRPr="002A56D8">
        <w:tab/>
        <w:t xml:space="preserve">ust. </w:t>
      </w:r>
      <w:r w:rsidR="00A36949" w:rsidRPr="002A56D8">
        <w:t>4 </w:t>
      </w:r>
      <w:r w:rsidRPr="002A56D8">
        <w:t>otrzymuje brzmienie:</w:t>
      </w:r>
    </w:p>
    <w:p w:rsidR="00761903" w:rsidRPr="002A56D8" w:rsidRDefault="00761903" w:rsidP="00761903">
      <w:pPr>
        <w:pStyle w:val="ZLITUSTzmustliter"/>
      </w:pPr>
      <w:r w:rsidRPr="002A56D8">
        <w:t>„4. Koordynator rodzinnej pieczy zastępczej nie może mieć pod opieką łącznie więcej niż 1</w:t>
      </w:r>
      <w:r w:rsidR="00A36949" w:rsidRPr="002A56D8">
        <w:t>5 </w:t>
      </w:r>
      <w:r w:rsidRPr="002A56D8">
        <w:t>rodzin z</w:t>
      </w:r>
      <w:r w:rsidRPr="002A56D8">
        <w:t>a</w:t>
      </w:r>
      <w:r w:rsidRPr="002A56D8">
        <w:t>stępczych lub rodzinnych domów dziecka.”;</w:t>
      </w:r>
    </w:p>
    <w:p w:rsidR="00761903" w:rsidRPr="002A56D8" w:rsidRDefault="00761903" w:rsidP="00761903">
      <w:pPr>
        <w:pStyle w:val="PKTpunkt"/>
      </w:pPr>
      <w:r w:rsidRPr="002A56D8">
        <w:t>33)</w:t>
      </w:r>
      <w:r w:rsidRPr="002A56D8">
        <w:tab/>
        <w:t>w</w:t>
      </w:r>
      <w:r w:rsidR="00A36949" w:rsidRPr="002A56D8">
        <w:t xml:space="preserve"> art. </w:t>
      </w:r>
      <w:r w:rsidRPr="002A56D8">
        <w:t>8</w:t>
      </w:r>
      <w:r w:rsidR="00A36949" w:rsidRPr="002A56D8">
        <w:t>0 </w:t>
      </w:r>
      <w:r w:rsidRPr="002A56D8">
        <w:t>uchyla się</w:t>
      </w:r>
      <w:r w:rsidR="00A36949" w:rsidRPr="002A56D8">
        <w:t xml:space="preserve"> ust. </w:t>
      </w:r>
      <w:r w:rsidRPr="002A56D8">
        <w:t>2–5;</w:t>
      </w:r>
    </w:p>
    <w:p w:rsidR="00761903" w:rsidRPr="002A56D8" w:rsidRDefault="00761903" w:rsidP="002A56D8">
      <w:pPr>
        <w:pStyle w:val="PKTpunkt"/>
        <w:keepNext/>
      </w:pPr>
      <w:r w:rsidRPr="002A56D8">
        <w:t>34)</w:t>
      </w:r>
      <w:r w:rsidRPr="002A56D8">
        <w:tab/>
        <w:t>w</w:t>
      </w:r>
      <w:r w:rsidR="00A36949" w:rsidRPr="002A56D8">
        <w:t xml:space="preserve"> art. </w:t>
      </w:r>
      <w:r w:rsidRPr="002A56D8">
        <w:t>82:</w:t>
      </w:r>
    </w:p>
    <w:p w:rsidR="00761903" w:rsidRPr="002A56D8" w:rsidRDefault="00761903" w:rsidP="002A56D8">
      <w:pPr>
        <w:pStyle w:val="LITlitera"/>
        <w:keepNext/>
      </w:pPr>
      <w:r w:rsidRPr="002A56D8">
        <w:t>a)</w:t>
      </w:r>
      <w:r w:rsidRPr="002A56D8">
        <w:tab/>
        <w:t>po</w:t>
      </w:r>
      <w:r w:rsidR="00A36949" w:rsidRPr="002A56D8">
        <w:t xml:space="preserve"> ust. 1 </w:t>
      </w:r>
      <w:r w:rsidRPr="002A56D8">
        <w:t>dodaje się</w:t>
      </w:r>
      <w:r w:rsidR="00A36949" w:rsidRPr="002A56D8">
        <w:t xml:space="preserve"> ust. </w:t>
      </w:r>
      <w:r w:rsidRPr="002A56D8">
        <w:t>1a</w:t>
      </w:r>
      <w:r w:rsidR="00A36949" w:rsidRPr="002A56D8">
        <w:t xml:space="preserve"> i </w:t>
      </w:r>
      <w:r w:rsidRPr="002A56D8">
        <w:t>1b</w:t>
      </w:r>
      <w:r w:rsidR="00A36949" w:rsidRPr="002A56D8">
        <w:t xml:space="preserve"> w </w:t>
      </w:r>
      <w:r w:rsidRPr="002A56D8">
        <w:t>brzmieniu:</w:t>
      </w:r>
    </w:p>
    <w:p w:rsidR="00761903" w:rsidRPr="002A56D8" w:rsidRDefault="00761903" w:rsidP="00761903">
      <w:pPr>
        <w:pStyle w:val="ZLITUSTzmustliter"/>
      </w:pPr>
      <w:r w:rsidRPr="002A56D8">
        <w:t>„1a.</w:t>
      </w:r>
      <w:r w:rsidR="00A36949" w:rsidRPr="002A56D8">
        <w:t> W </w:t>
      </w:r>
      <w:r w:rsidRPr="002A56D8">
        <w:t>przypadku,</w:t>
      </w:r>
      <w:r w:rsidR="00A36949" w:rsidRPr="002A56D8">
        <w:t xml:space="preserve"> o </w:t>
      </w:r>
      <w:r w:rsidRPr="002A56D8">
        <w:t>którym mowa</w:t>
      </w:r>
      <w:r w:rsidR="00A36949" w:rsidRPr="002A56D8">
        <w:t xml:space="preserve"> w ust. </w:t>
      </w:r>
      <w:r w:rsidRPr="002A56D8">
        <w:t>1, świadczenia oraz dodatki przysługują</w:t>
      </w:r>
      <w:r w:rsidR="00A36949" w:rsidRPr="002A56D8">
        <w:t xml:space="preserve"> w </w:t>
      </w:r>
      <w:r w:rsidRPr="002A56D8">
        <w:t>czasie trwania odp</w:t>
      </w:r>
      <w:r w:rsidRPr="002A56D8">
        <w:t>o</w:t>
      </w:r>
      <w:r w:rsidRPr="002A56D8">
        <w:t>wiednio roku szkolnego, roku akademickiego, kursu albo przygotowania zawodowego.</w:t>
      </w:r>
    </w:p>
    <w:p w:rsidR="00761903" w:rsidRPr="002A56D8" w:rsidRDefault="00761903" w:rsidP="002A56D8">
      <w:pPr>
        <w:pStyle w:val="ZLITUSTzmustliter"/>
        <w:keepNext/>
      </w:pPr>
      <w:r w:rsidRPr="002A56D8">
        <w:t>1b.</w:t>
      </w:r>
      <w:r w:rsidR="00A36949" w:rsidRPr="002A56D8">
        <w:t> W </w:t>
      </w:r>
      <w:r w:rsidRPr="002A56D8">
        <w:t>przypadku gdy po ukończeniu:</w:t>
      </w:r>
    </w:p>
    <w:p w:rsidR="00761903" w:rsidRPr="002A56D8" w:rsidRDefault="00761903" w:rsidP="00761903">
      <w:pPr>
        <w:pStyle w:val="ZLITPKTzmpktliter"/>
      </w:pPr>
      <w:r w:rsidRPr="002A56D8">
        <w:t>1)</w:t>
      </w:r>
      <w:r w:rsidRPr="002A56D8">
        <w:tab/>
        <w:t>nauki</w:t>
      </w:r>
      <w:r w:rsidR="00A36949" w:rsidRPr="002A56D8">
        <w:t xml:space="preserve"> w </w:t>
      </w:r>
      <w:r w:rsidRPr="002A56D8">
        <w:t>szkole ponadgimnazjalnej osoba, która osiągnęła pełnoletność przebywając</w:t>
      </w:r>
      <w:r w:rsidR="00A36949" w:rsidRPr="002A56D8">
        <w:t xml:space="preserve"> w </w:t>
      </w:r>
      <w:r w:rsidRPr="002A56D8">
        <w:t>pieczy zastępczej,</w:t>
      </w:r>
      <w:r w:rsidR="00A36949" w:rsidRPr="002A56D8">
        <w:t xml:space="preserve"> o </w:t>
      </w:r>
      <w:r w:rsidRPr="002A56D8">
        <w:t>której mowa</w:t>
      </w:r>
      <w:r w:rsidR="00A36949" w:rsidRPr="002A56D8">
        <w:t xml:space="preserve"> w art. </w:t>
      </w:r>
      <w:r w:rsidRPr="002A56D8">
        <w:t>3</w:t>
      </w:r>
      <w:r w:rsidR="00A36949" w:rsidRPr="002A56D8">
        <w:t>7 ust. </w:t>
      </w:r>
      <w:r w:rsidRPr="002A56D8">
        <w:t>2, została przyjęta</w:t>
      </w:r>
      <w:r w:rsidR="00A36949" w:rsidRPr="002A56D8">
        <w:t xml:space="preserve"> w </w:t>
      </w:r>
      <w:r w:rsidRPr="002A56D8">
        <w:t>tym samym roku kalendarzowym na studia wyższe lub do zakładu kształcenia nauczycieli,</w:t>
      </w:r>
    </w:p>
    <w:p w:rsidR="00761903" w:rsidRPr="002A56D8" w:rsidRDefault="00761903" w:rsidP="002A56D8">
      <w:pPr>
        <w:pStyle w:val="ZLITPKTzmpktliter"/>
        <w:keepNext/>
      </w:pPr>
      <w:r w:rsidRPr="002A56D8">
        <w:t>2)</w:t>
      </w:r>
      <w:r w:rsidRPr="002A56D8">
        <w:tab/>
        <w:t>studiów pierwszego stopnia osoba, która osiągnęła pełnoletność przebywając</w:t>
      </w:r>
      <w:r w:rsidR="00A36949" w:rsidRPr="002A56D8">
        <w:t xml:space="preserve"> w </w:t>
      </w:r>
      <w:r w:rsidRPr="002A56D8">
        <w:t>pieczy zastępczej,</w:t>
      </w:r>
      <w:r w:rsidR="00A36949" w:rsidRPr="002A56D8">
        <w:t xml:space="preserve"> o </w:t>
      </w:r>
      <w:r w:rsidRPr="002A56D8">
        <w:t>której mowa</w:t>
      </w:r>
      <w:r w:rsidR="00A36949" w:rsidRPr="002A56D8">
        <w:t xml:space="preserve"> w art. </w:t>
      </w:r>
      <w:r w:rsidRPr="002A56D8">
        <w:t>3</w:t>
      </w:r>
      <w:r w:rsidR="00A36949" w:rsidRPr="002A56D8">
        <w:t>7 ust. </w:t>
      </w:r>
      <w:r w:rsidRPr="002A56D8">
        <w:t>2, została przyjęta</w:t>
      </w:r>
      <w:r w:rsidR="00A36949" w:rsidRPr="002A56D8">
        <w:t xml:space="preserve"> w </w:t>
      </w:r>
      <w:r w:rsidRPr="002A56D8">
        <w:t>tym samym roku kalendarzowym na studia drugiego stopnia</w:t>
      </w:r>
    </w:p>
    <w:p w:rsidR="00761903" w:rsidRPr="002A56D8" w:rsidRDefault="00761903" w:rsidP="00792B93">
      <w:pPr>
        <w:pStyle w:val="ZLITCZWSPPKTzmczciwsppktliter"/>
      </w:pPr>
      <w:r w:rsidRPr="002A56D8">
        <w:t>– świadczenia oraz dodatki przysługujące rodzinie zastępczej oraz prowadzącemu rodzinny dom dziecka prz</w:t>
      </w:r>
      <w:r w:rsidRPr="002A56D8">
        <w:t>y</w:t>
      </w:r>
      <w:r w:rsidRPr="002A56D8">
        <w:t>sługują także za wrzesień.”,</w:t>
      </w:r>
    </w:p>
    <w:p w:rsidR="00761903" w:rsidRPr="002A56D8" w:rsidRDefault="00761903" w:rsidP="00761903">
      <w:pPr>
        <w:pStyle w:val="LITlitera"/>
      </w:pPr>
      <w:r w:rsidRPr="002A56D8">
        <w:t>b)</w:t>
      </w:r>
      <w:r w:rsidRPr="002A56D8">
        <w:tab/>
        <w:t>uchyla się</w:t>
      </w:r>
      <w:r w:rsidR="00A36949" w:rsidRPr="002A56D8">
        <w:t xml:space="preserve"> ust. </w:t>
      </w:r>
      <w:r w:rsidRPr="002A56D8">
        <w:t>2;</w:t>
      </w:r>
    </w:p>
    <w:p w:rsidR="00761903" w:rsidRPr="002A56D8" w:rsidRDefault="00761903" w:rsidP="002A56D8">
      <w:pPr>
        <w:pStyle w:val="PKTpunkt"/>
        <w:keepNext/>
      </w:pPr>
      <w:r w:rsidRPr="002A56D8">
        <w:t>35)</w:t>
      </w:r>
      <w:r w:rsidRPr="002A56D8">
        <w:tab/>
        <w:t>w</w:t>
      </w:r>
      <w:r w:rsidR="00A36949" w:rsidRPr="002A56D8">
        <w:t xml:space="preserve"> art. </w:t>
      </w:r>
      <w:r w:rsidRPr="002A56D8">
        <w:t>83:</w:t>
      </w:r>
    </w:p>
    <w:p w:rsidR="00761903" w:rsidRPr="002A56D8" w:rsidRDefault="00761903" w:rsidP="002A56D8">
      <w:pPr>
        <w:pStyle w:val="LITlitera"/>
        <w:keepNext/>
      </w:pPr>
      <w:r w:rsidRPr="002A56D8">
        <w:t>a)</w:t>
      </w:r>
      <w:r w:rsidRPr="002A56D8">
        <w:tab/>
        <w:t>w</w:t>
      </w:r>
      <w:r w:rsidR="00A36949" w:rsidRPr="002A56D8">
        <w:t xml:space="preserve"> ust. 1 pkt 1 </w:t>
      </w:r>
      <w:r w:rsidRPr="002A56D8">
        <w:t>otrzymuje brzmienie:</w:t>
      </w:r>
    </w:p>
    <w:p w:rsidR="00761903" w:rsidRPr="002A56D8" w:rsidRDefault="00761903" w:rsidP="00761903">
      <w:pPr>
        <w:pStyle w:val="ZLITPKTzmpktliter"/>
      </w:pPr>
      <w:r w:rsidRPr="002A56D8">
        <w:t>„1)</w:t>
      </w:r>
      <w:r w:rsidRPr="002A56D8">
        <w:tab/>
        <w:t>dofinansowanie do wypoczynku poza miejscem zamieszkania dziecka;”,</w:t>
      </w:r>
    </w:p>
    <w:p w:rsidR="00761903" w:rsidRPr="002A56D8" w:rsidRDefault="00761903" w:rsidP="002A56D8">
      <w:pPr>
        <w:pStyle w:val="LITlitera"/>
        <w:keepNext/>
      </w:pPr>
      <w:r w:rsidRPr="002A56D8">
        <w:t>b)</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 Rodzina zastępcza niezawodowa</w:t>
      </w:r>
      <w:r w:rsidR="00A36949" w:rsidRPr="002A56D8">
        <w:t xml:space="preserve"> i </w:t>
      </w:r>
      <w:r w:rsidRPr="002A56D8">
        <w:t>zawodowa może otrzymywać środki finansowe na utrzymanie lok</w:t>
      </w:r>
      <w:r w:rsidRPr="002A56D8">
        <w:t>a</w:t>
      </w:r>
      <w:r w:rsidRPr="002A56D8">
        <w:t>lu mieszkalnego</w:t>
      </w:r>
      <w:r w:rsidR="00A36949" w:rsidRPr="002A56D8">
        <w:t xml:space="preserve"> w </w:t>
      </w:r>
      <w:r w:rsidRPr="002A56D8">
        <w:t>budynku wielorodzinnym lub domu jednorodzinnego</w:t>
      </w:r>
      <w:r w:rsidR="00A36949" w:rsidRPr="002A56D8">
        <w:t xml:space="preserve"> w </w:t>
      </w:r>
      <w:r w:rsidRPr="002A56D8">
        <w:t>wysokości odpowiadającej kosztom ponoszonym przez rodzinę zastępczą niezawodową albo zawodową na czynsz, opłaty</w:t>
      </w:r>
      <w:r w:rsidR="00A36949" w:rsidRPr="002A56D8">
        <w:t xml:space="preserve"> z </w:t>
      </w:r>
      <w:r w:rsidRPr="002A56D8">
        <w:t>tytułu najmu, opłaty za energię elektryczną</w:t>
      </w:r>
      <w:r w:rsidR="00A36949" w:rsidRPr="002A56D8">
        <w:t xml:space="preserve"> i </w:t>
      </w:r>
      <w:r w:rsidRPr="002A56D8">
        <w:t>cieplną, opał, wodę, gaz, odbiór nieczystości stałych</w:t>
      </w:r>
      <w:r w:rsidR="00A36949" w:rsidRPr="002A56D8">
        <w:t xml:space="preserve"> i </w:t>
      </w:r>
      <w:r w:rsidRPr="002A56D8">
        <w:t>płynnych, dźwig osobowy, antenę zbiorczą, abonament telewizyjny</w:t>
      </w:r>
      <w:r w:rsidR="00A36949" w:rsidRPr="002A56D8">
        <w:t xml:space="preserve"> i </w:t>
      </w:r>
      <w:r w:rsidRPr="002A56D8">
        <w:t>radiowy, usługi telekomunikacyjne oraz związanym</w:t>
      </w:r>
      <w:r w:rsidR="00A36949" w:rsidRPr="002A56D8">
        <w:t xml:space="preserve"> z </w:t>
      </w:r>
      <w:r w:rsidRPr="002A56D8">
        <w:t>kosztami eksploatacji, obliczonym przez podzielenie łącznej kwoty tych kosztów przez liczbę osób zamieszkujących</w:t>
      </w:r>
      <w:r w:rsidR="00A36949" w:rsidRPr="002A56D8">
        <w:t xml:space="preserve"> w </w:t>
      </w:r>
      <w:r w:rsidRPr="002A56D8">
        <w:t>tym lokalu lub domu jednorodzinnym</w:t>
      </w:r>
      <w:r w:rsidR="00A36949" w:rsidRPr="002A56D8">
        <w:t xml:space="preserve"> i </w:t>
      </w:r>
      <w:r w:rsidRPr="002A56D8">
        <w:t>pomnożenie przez liczbę dzieci</w:t>
      </w:r>
      <w:r w:rsidR="00A36949" w:rsidRPr="002A56D8">
        <w:t xml:space="preserve"> i </w:t>
      </w:r>
      <w:r w:rsidRPr="002A56D8">
        <w:t>osób, które osiągnęły pełnoletność przebywając</w:t>
      </w:r>
      <w:r w:rsidR="00A36949" w:rsidRPr="002A56D8">
        <w:t xml:space="preserve"> w </w:t>
      </w:r>
      <w:r w:rsidRPr="002A56D8">
        <w:t>pieczy zastępczej,</w:t>
      </w:r>
      <w:r w:rsidR="00A36949" w:rsidRPr="002A56D8">
        <w:t xml:space="preserve"> o </w:t>
      </w:r>
      <w:r w:rsidRPr="002A56D8">
        <w:t>których mowa</w:t>
      </w:r>
      <w:r w:rsidR="00A36949" w:rsidRPr="002A56D8">
        <w:t xml:space="preserve"> w art. </w:t>
      </w:r>
      <w:r w:rsidRPr="002A56D8">
        <w:t>3</w:t>
      </w:r>
      <w:r w:rsidR="00A36949" w:rsidRPr="002A56D8">
        <w:t>7 ust. </w:t>
      </w:r>
      <w:r w:rsidRPr="002A56D8">
        <w:t>2, umieszczonych</w:t>
      </w:r>
      <w:r w:rsidR="00A36949" w:rsidRPr="002A56D8">
        <w:t xml:space="preserve"> w </w:t>
      </w:r>
      <w:r w:rsidRPr="002A56D8">
        <w:t>rodzinie zastępczej wraz</w:t>
      </w:r>
      <w:r w:rsidR="00A36949" w:rsidRPr="002A56D8">
        <w:t xml:space="preserve"> z </w:t>
      </w:r>
      <w:r w:rsidRPr="002A56D8">
        <w:t>osobami tw</w:t>
      </w:r>
      <w:r w:rsidRPr="002A56D8">
        <w:t>o</w:t>
      </w:r>
      <w:r w:rsidRPr="002A56D8">
        <w:t>rzącymi tę rodzinę zastępczą.”;</w:t>
      </w:r>
    </w:p>
    <w:p w:rsidR="00761903" w:rsidRPr="002A56D8" w:rsidRDefault="00761903" w:rsidP="002A56D8">
      <w:pPr>
        <w:pStyle w:val="PKTpunkt"/>
        <w:keepNext/>
      </w:pPr>
      <w:r w:rsidRPr="002A56D8">
        <w:lastRenderedPageBreak/>
        <w:t>36)</w:t>
      </w:r>
      <w:r w:rsidRPr="002A56D8">
        <w:tab/>
        <w:t>w</w:t>
      </w:r>
      <w:r w:rsidR="00A36949" w:rsidRPr="002A56D8">
        <w:t xml:space="preserve"> art. </w:t>
      </w:r>
      <w:r w:rsidRPr="002A56D8">
        <w:t>8</w:t>
      </w:r>
      <w:r w:rsidR="00A36949" w:rsidRPr="002A56D8">
        <w:t>4 pkt 1 </w:t>
      </w:r>
      <w:r w:rsidRPr="002A56D8">
        <w:t>otrzymuje brzmienie:</w:t>
      </w:r>
    </w:p>
    <w:p w:rsidR="00761903" w:rsidRPr="002A56D8" w:rsidRDefault="00761903" w:rsidP="00761903">
      <w:pPr>
        <w:pStyle w:val="ZPKTzmpktartykuempunktem"/>
      </w:pPr>
      <w:r w:rsidRPr="002A56D8">
        <w:t>„1)</w:t>
      </w:r>
      <w:r w:rsidRPr="002A56D8">
        <w:tab/>
        <w:t>utrzymanie lokalu mieszkalnego</w:t>
      </w:r>
      <w:r w:rsidR="00A36949" w:rsidRPr="002A56D8">
        <w:t xml:space="preserve"> w </w:t>
      </w:r>
      <w:r w:rsidRPr="002A56D8">
        <w:t>budynku wielorodzinnym lub domu jednorodzinnego,</w:t>
      </w:r>
      <w:r w:rsidR="00A36949" w:rsidRPr="002A56D8">
        <w:t xml:space="preserve"> w </w:t>
      </w:r>
      <w:r w:rsidRPr="002A56D8">
        <w:t>którym jest prow</w:t>
      </w:r>
      <w:r w:rsidRPr="002A56D8">
        <w:t>a</w:t>
      </w:r>
      <w:r w:rsidRPr="002A56D8">
        <w:t>dzony rodzinny dom dziecka,</w:t>
      </w:r>
      <w:r w:rsidR="00A36949" w:rsidRPr="002A56D8">
        <w:t xml:space="preserve"> w </w:t>
      </w:r>
      <w:r w:rsidRPr="002A56D8">
        <w:t>wysokości odpowiadającej kosztom ponoszonym przez rodzinny dom dziecka na czynsz, opłaty</w:t>
      </w:r>
      <w:r w:rsidR="00A36949" w:rsidRPr="002A56D8">
        <w:t xml:space="preserve"> z </w:t>
      </w:r>
      <w:r w:rsidRPr="002A56D8">
        <w:t>tytułu najmu, opłaty za energię elektryczną</w:t>
      </w:r>
      <w:r w:rsidR="00A36949" w:rsidRPr="002A56D8">
        <w:t xml:space="preserve"> i </w:t>
      </w:r>
      <w:r w:rsidRPr="002A56D8">
        <w:t>cieplną, opał, wodę, gaz, odbiór nieczystości stałych</w:t>
      </w:r>
      <w:r w:rsidR="00A36949" w:rsidRPr="002A56D8">
        <w:t xml:space="preserve"> i </w:t>
      </w:r>
      <w:r w:rsidRPr="002A56D8">
        <w:t>płynnych, dźwig osobowy, antenę zbiorczą, abonament telewizyjny</w:t>
      </w:r>
      <w:r w:rsidR="00A36949" w:rsidRPr="002A56D8">
        <w:t xml:space="preserve"> i </w:t>
      </w:r>
      <w:r w:rsidRPr="002A56D8">
        <w:t>radiowy, usługi telekomunik</w:t>
      </w:r>
      <w:r w:rsidRPr="002A56D8">
        <w:t>a</w:t>
      </w:r>
      <w:r w:rsidRPr="002A56D8">
        <w:t>cyjne oraz związanym</w:t>
      </w:r>
      <w:r w:rsidR="00A36949" w:rsidRPr="002A56D8">
        <w:t xml:space="preserve"> z </w:t>
      </w:r>
      <w:r w:rsidRPr="002A56D8">
        <w:t>kosztami eksploatacji, obliczonym przez podzielenie łącznej kwoty tych kosztów przez liczbę osób zamieszkujących</w:t>
      </w:r>
      <w:r w:rsidR="00A36949" w:rsidRPr="002A56D8">
        <w:t xml:space="preserve"> w </w:t>
      </w:r>
      <w:r w:rsidRPr="002A56D8">
        <w:t>tym lokalu lub domu jednorodzinnym</w:t>
      </w:r>
      <w:r w:rsidR="00A36949" w:rsidRPr="002A56D8">
        <w:t xml:space="preserve"> i </w:t>
      </w:r>
      <w:r w:rsidRPr="002A56D8">
        <w:t>pomnożenie przez liczbę dzieci</w:t>
      </w:r>
      <w:r w:rsidR="00A36949" w:rsidRPr="002A56D8">
        <w:t xml:space="preserve"> i </w:t>
      </w:r>
      <w:r w:rsidRPr="002A56D8">
        <w:t>osób, które osiągnęły pełnoletność przebywając</w:t>
      </w:r>
      <w:r w:rsidR="00A36949" w:rsidRPr="002A56D8">
        <w:t xml:space="preserve"> w </w:t>
      </w:r>
      <w:r w:rsidRPr="002A56D8">
        <w:t>pieczy zastępczej,</w:t>
      </w:r>
      <w:r w:rsidR="00A36949" w:rsidRPr="002A56D8">
        <w:t xml:space="preserve"> o </w:t>
      </w:r>
      <w:r w:rsidRPr="002A56D8">
        <w:t>których mowa</w:t>
      </w:r>
      <w:r w:rsidR="00A36949" w:rsidRPr="002A56D8">
        <w:t xml:space="preserve"> w art. </w:t>
      </w:r>
      <w:r w:rsidRPr="002A56D8">
        <w:t>3</w:t>
      </w:r>
      <w:r w:rsidR="00A36949" w:rsidRPr="002A56D8">
        <w:t>7 ust. </w:t>
      </w:r>
      <w:r w:rsidRPr="002A56D8">
        <w:t>2, umieszczonych</w:t>
      </w:r>
      <w:r w:rsidR="00A36949" w:rsidRPr="002A56D8">
        <w:t xml:space="preserve"> w </w:t>
      </w:r>
      <w:r w:rsidRPr="002A56D8">
        <w:t>rodzinnym domu dziecka wraz</w:t>
      </w:r>
      <w:r w:rsidR="00A36949" w:rsidRPr="002A56D8">
        <w:t xml:space="preserve"> z </w:t>
      </w:r>
      <w:r w:rsidRPr="002A56D8">
        <w:t>prowadzącym rodzinny dom dziecka;”;</w:t>
      </w:r>
    </w:p>
    <w:p w:rsidR="00761903" w:rsidRPr="002A56D8" w:rsidRDefault="00761903" w:rsidP="002A56D8">
      <w:pPr>
        <w:pStyle w:val="PKTpunkt"/>
        <w:keepNext/>
      </w:pPr>
      <w:r w:rsidRPr="002A56D8">
        <w:t>37)</w:t>
      </w:r>
      <w:r w:rsidRPr="002A56D8">
        <w:tab/>
        <w:t>w</w:t>
      </w:r>
      <w:r w:rsidR="00A36949" w:rsidRPr="002A56D8">
        <w:t xml:space="preserve"> art. </w:t>
      </w:r>
      <w:r w:rsidRPr="002A56D8">
        <w:t>8</w:t>
      </w:r>
      <w:r w:rsidR="00A36949" w:rsidRPr="002A56D8">
        <w:t>7 w ust. </w:t>
      </w:r>
      <w:r w:rsidRPr="002A56D8">
        <w:t>2:</w:t>
      </w:r>
    </w:p>
    <w:p w:rsidR="00761903" w:rsidRPr="002A56D8" w:rsidRDefault="00761903" w:rsidP="00761903">
      <w:pPr>
        <w:pStyle w:val="LITlitera"/>
      </w:pPr>
      <w:r w:rsidRPr="002A56D8">
        <w:t>a)</w:t>
      </w:r>
      <w:r w:rsidRPr="002A56D8">
        <w:tab/>
        <w:t>uchyla się</w:t>
      </w:r>
      <w:r w:rsidR="00A36949" w:rsidRPr="002A56D8">
        <w:t xml:space="preserve"> pkt </w:t>
      </w:r>
      <w:r w:rsidRPr="002A56D8">
        <w:t>6–8,</w:t>
      </w:r>
    </w:p>
    <w:p w:rsidR="00761903" w:rsidRPr="002A56D8" w:rsidRDefault="00761903" w:rsidP="002A56D8">
      <w:pPr>
        <w:pStyle w:val="LITlitera"/>
        <w:keepNext/>
      </w:pPr>
      <w:r w:rsidRPr="002A56D8">
        <w:t>b)</w:t>
      </w:r>
      <w:r w:rsidRPr="002A56D8">
        <w:tab/>
        <w:t>dodaje się</w:t>
      </w:r>
      <w:r w:rsidR="00A36949" w:rsidRPr="002A56D8">
        <w:t xml:space="preserve"> pkt </w:t>
      </w:r>
      <w:r w:rsidRPr="002A56D8">
        <w:t>9–1</w:t>
      </w:r>
      <w:r w:rsidR="00A36949" w:rsidRPr="002A56D8">
        <w:t>4 w </w:t>
      </w:r>
      <w:r w:rsidRPr="002A56D8">
        <w:t>brzmieniu:</w:t>
      </w:r>
    </w:p>
    <w:p w:rsidR="00761903" w:rsidRPr="002A56D8" w:rsidRDefault="00761903" w:rsidP="00761903">
      <w:pPr>
        <w:pStyle w:val="ZLITPKTzmpktliter"/>
      </w:pPr>
      <w:r w:rsidRPr="002A56D8">
        <w:t>„9)</w:t>
      </w:r>
      <w:r w:rsidRPr="002A56D8">
        <w:tab/>
        <w:t>hospicjum stacjonarnym,</w:t>
      </w:r>
    </w:p>
    <w:p w:rsidR="00761903" w:rsidRPr="002A56D8" w:rsidRDefault="00761903" w:rsidP="00761903">
      <w:pPr>
        <w:pStyle w:val="ZLITPKTzmpktliter"/>
      </w:pPr>
      <w:r w:rsidRPr="002A56D8">
        <w:t>10)</w:t>
      </w:r>
      <w:r w:rsidRPr="002A56D8">
        <w:tab/>
        <w:t>oddziale medycyny paliatywnej,</w:t>
      </w:r>
    </w:p>
    <w:p w:rsidR="00761903" w:rsidRPr="002A56D8" w:rsidRDefault="00761903" w:rsidP="00761903">
      <w:pPr>
        <w:pStyle w:val="ZLITPKTzmpktliter"/>
      </w:pPr>
      <w:r w:rsidRPr="002A56D8">
        <w:t>11)</w:t>
      </w:r>
      <w:r w:rsidRPr="002A56D8">
        <w:tab/>
        <w:t>areszcie śledczym,</w:t>
      </w:r>
    </w:p>
    <w:p w:rsidR="00761903" w:rsidRPr="002A56D8" w:rsidRDefault="00761903" w:rsidP="00761903">
      <w:pPr>
        <w:pStyle w:val="ZLITPKTzmpktliter"/>
      </w:pPr>
      <w:r w:rsidRPr="002A56D8">
        <w:t>12)</w:t>
      </w:r>
      <w:r w:rsidRPr="002A56D8">
        <w:tab/>
        <w:t>schronisku dla nieletnich,</w:t>
      </w:r>
    </w:p>
    <w:p w:rsidR="00761903" w:rsidRPr="002A56D8" w:rsidRDefault="00761903" w:rsidP="00761903">
      <w:pPr>
        <w:pStyle w:val="ZLITPKTzmpktliter"/>
      </w:pPr>
      <w:r w:rsidRPr="002A56D8">
        <w:t>13)</w:t>
      </w:r>
      <w:r w:rsidRPr="002A56D8">
        <w:tab/>
        <w:t>zakładzie karnym,</w:t>
      </w:r>
    </w:p>
    <w:p w:rsidR="00761903" w:rsidRPr="002A56D8" w:rsidRDefault="00761903" w:rsidP="00761903">
      <w:pPr>
        <w:pStyle w:val="ZLITPKTzmpktliter"/>
      </w:pPr>
      <w:r w:rsidRPr="002A56D8">
        <w:t>14)</w:t>
      </w:r>
      <w:r w:rsidRPr="002A56D8">
        <w:tab/>
        <w:t>zakładzie poprawczym”;</w:t>
      </w:r>
    </w:p>
    <w:p w:rsidR="00761903" w:rsidRPr="002A56D8" w:rsidRDefault="00761903" w:rsidP="002A56D8">
      <w:pPr>
        <w:pStyle w:val="PKTpunkt"/>
        <w:keepNext/>
      </w:pPr>
      <w:r w:rsidRPr="002A56D8">
        <w:t>38)</w:t>
      </w:r>
      <w:r w:rsidRPr="002A56D8">
        <w:tab/>
        <w:t>art. 8</w:t>
      </w:r>
      <w:r w:rsidR="00A36949" w:rsidRPr="002A56D8">
        <w:t>9 </w:t>
      </w:r>
      <w:r w:rsidRPr="002A56D8">
        <w:t>otrzymuje brzmienie:</w:t>
      </w:r>
    </w:p>
    <w:p w:rsidR="00761903" w:rsidRPr="002A56D8" w:rsidRDefault="00761903" w:rsidP="00761903">
      <w:pPr>
        <w:pStyle w:val="ZARTzmartartykuempunktem"/>
      </w:pPr>
      <w:r w:rsidRPr="00B0423F">
        <w:rPr>
          <w:spacing w:val="-2"/>
        </w:rPr>
        <w:t>„Art. 89. Osoby otrzymujące świadczenia, dodatki, wynagrodzenia oraz dofinansowania do wypoczynku,</w:t>
      </w:r>
      <w:r w:rsidR="00A36949" w:rsidRPr="00B0423F">
        <w:rPr>
          <w:spacing w:val="-2"/>
        </w:rPr>
        <w:t xml:space="preserve"> o </w:t>
      </w:r>
      <w:r w:rsidRPr="00B0423F">
        <w:rPr>
          <w:spacing w:val="-2"/>
        </w:rPr>
        <w:t>któ</w:t>
      </w:r>
      <w:r w:rsidR="00B0423F">
        <w:rPr>
          <w:spacing w:val="-2"/>
        </w:rPr>
        <w:softHyphen/>
      </w:r>
      <w:r w:rsidRPr="00B0423F">
        <w:rPr>
          <w:spacing w:val="-2"/>
        </w:rPr>
        <w:t>rych</w:t>
      </w:r>
      <w:r w:rsidRPr="002A56D8">
        <w:t xml:space="preserve"> mowa</w:t>
      </w:r>
      <w:r w:rsidR="00A36949" w:rsidRPr="002A56D8">
        <w:t xml:space="preserve"> w </w:t>
      </w:r>
      <w:r w:rsidRPr="002A56D8">
        <w:t>niniejszym rozdziale, zwane dalej „świadczeniami pieniężnymi”, są obowiązane niezwłocznie poi</w:t>
      </w:r>
      <w:r w:rsidRPr="002A56D8">
        <w:t>n</w:t>
      </w:r>
      <w:r w:rsidRPr="002A56D8">
        <w:t>formować organ, który przyznał świadczenie pieniężne,</w:t>
      </w:r>
      <w:r w:rsidR="00A36949" w:rsidRPr="002A56D8">
        <w:t xml:space="preserve"> o </w:t>
      </w:r>
      <w:r w:rsidRPr="002A56D8">
        <w:t>każdej zmianie sytuacji osobistej, dochodowej</w:t>
      </w:r>
      <w:r w:rsidR="00A36949" w:rsidRPr="002A56D8">
        <w:t xml:space="preserve"> i </w:t>
      </w:r>
      <w:r w:rsidRPr="002A56D8">
        <w:t>majątko</w:t>
      </w:r>
      <w:r w:rsidR="00B0423F">
        <w:softHyphen/>
      </w:r>
      <w:r w:rsidRPr="002A56D8">
        <w:t>wej ich oraz dziecka, która ma wpływ na prawo do tych świadczeń.”;</w:t>
      </w:r>
    </w:p>
    <w:p w:rsidR="00761903" w:rsidRPr="002A56D8" w:rsidRDefault="00761903" w:rsidP="002A56D8">
      <w:pPr>
        <w:pStyle w:val="PKTpunkt"/>
        <w:keepNext/>
      </w:pPr>
      <w:r w:rsidRPr="002A56D8">
        <w:t>39)</w:t>
      </w:r>
      <w:r w:rsidRPr="002A56D8">
        <w:tab/>
        <w:t>w</w:t>
      </w:r>
      <w:r w:rsidR="00A36949" w:rsidRPr="002A56D8">
        <w:t xml:space="preserve"> art. </w:t>
      </w:r>
      <w:r w:rsidRPr="002A56D8">
        <w:t>92:</w:t>
      </w:r>
    </w:p>
    <w:p w:rsidR="00761903" w:rsidRPr="002A56D8" w:rsidRDefault="00761903" w:rsidP="002A56D8">
      <w:pPr>
        <w:pStyle w:val="LITlitera"/>
        <w:keepNext/>
      </w:pPr>
      <w:r w:rsidRPr="002A56D8">
        <w:t>a)</w:t>
      </w:r>
      <w:r w:rsidRPr="002A56D8">
        <w:tab/>
        <w:t>po</w:t>
      </w:r>
      <w:r w:rsidR="00A36949" w:rsidRPr="002A56D8">
        <w:t xml:space="preserve"> ust. 6 </w:t>
      </w:r>
      <w:r w:rsidRPr="002A56D8">
        <w:t>dodaje się</w:t>
      </w:r>
      <w:r w:rsidR="00A36949" w:rsidRPr="002A56D8">
        <w:t xml:space="preserve"> ust. </w:t>
      </w:r>
      <w:r w:rsidRPr="002A56D8">
        <w:t>6a</w:t>
      </w:r>
      <w:r w:rsidR="00A36949" w:rsidRPr="002A56D8">
        <w:t xml:space="preserve"> w </w:t>
      </w:r>
      <w:r w:rsidRPr="002A56D8">
        <w:t>brzmieniu:</w:t>
      </w:r>
    </w:p>
    <w:p w:rsidR="00761903" w:rsidRPr="002A56D8" w:rsidRDefault="00761903" w:rsidP="00761903">
      <w:pPr>
        <w:pStyle w:val="ZLITUSTzmustliter"/>
      </w:pPr>
      <w:r w:rsidRPr="002A56D8">
        <w:t>„6a. Od kwot nienależnie pobranych świadczeń pieniężnych,</w:t>
      </w:r>
      <w:r w:rsidR="00A36949" w:rsidRPr="002A56D8">
        <w:t xml:space="preserve"> o </w:t>
      </w:r>
      <w:r w:rsidRPr="002A56D8">
        <w:t>których mowa</w:t>
      </w:r>
      <w:r w:rsidR="00A36949" w:rsidRPr="002A56D8">
        <w:t xml:space="preserve"> w ust. 2 pkt 1 i </w:t>
      </w:r>
      <w:r w:rsidRPr="002A56D8">
        <w:t>2, naliczane są odsetki ustawowe.”,</w:t>
      </w:r>
    </w:p>
    <w:p w:rsidR="00761903" w:rsidRPr="002A56D8" w:rsidRDefault="00761903" w:rsidP="002A56D8">
      <w:pPr>
        <w:pStyle w:val="LITlitera"/>
        <w:keepNext/>
      </w:pPr>
      <w:r w:rsidRPr="002A56D8">
        <w:t>b)</w:t>
      </w:r>
      <w:r w:rsidRPr="002A56D8">
        <w:tab/>
        <w:t xml:space="preserve">ust. </w:t>
      </w:r>
      <w:r w:rsidR="00A36949" w:rsidRPr="002A56D8">
        <w:t>9 </w:t>
      </w:r>
      <w:r w:rsidRPr="002A56D8">
        <w:t>otrzymuje brzmienie:</w:t>
      </w:r>
    </w:p>
    <w:p w:rsidR="00761903" w:rsidRPr="002A56D8" w:rsidRDefault="00761903" w:rsidP="00761903">
      <w:pPr>
        <w:pStyle w:val="ZLITUSTzmustliter"/>
      </w:pPr>
      <w:r w:rsidRPr="002A56D8">
        <w:t>„9. Odsetki od kwot nienależnie pobranych świadczeń pieniężnych,</w:t>
      </w:r>
      <w:r w:rsidR="00A36949" w:rsidRPr="002A56D8">
        <w:t xml:space="preserve"> o </w:t>
      </w:r>
      <w:r w:rsidRPr="002A56D8">
        <w:t>których mowa</w:t>
      </w:r>
      <w:r w:rsidR="00A36949" w:rsidRPr="002A56D8">
        <w:t xml:space="preserve"> w ust. 2 pkt 1 i </w:t>
      </w:r>
      <w:r w:rsidRPr="002A56D8">
        <w:t>2, n</w:t>
      </w:r>
      <w:r w:rsidRPr="002A56D8">
        <w:t>a</w:t>
      </w:r>
      <w:r w:rsidRPr="002A56D8">
        <w:t>liczane są od pierwszego dnia miesiąca następującego po dniu wypłaty nienależnie pobranych świadczeń pi</w:t>
      </w:r>
      <w:r w:rsidRPr="002A56D8">
        <w:t>e</w:t>
      </w:r>
      <w:r w:rsidRPr="002A56D8">
        <w:t>niężnych do dnia spłaty.”;</w:t>
      </w:r>
    </w:p>
    <w:p w:rsidR="00761903" w:rsidRPr="002A56D8" w:rsidRDefault="00761903" w:rsidP="002A56D8">
      <w:pPr>
        <w:pStyle w:val="PKTpunkt"/>
        <w:keepNext/>
      </w:pPr>
      <w:r w:rsidRPr="002A56D8">
        <w:t>40)</w:t>
      </w:r>
      <w:r w:rsidRPr="002A56D8">
        <w:tab/>
        <w:t>art. 9</w:t>
      </w:r>
      <w:r w:rsidR="00A36949" w:rsidRPr="002A56D8">
        <w:t>4 </w:t>
      </w:r>
      <w:r w:rsidRPr="002A56D8">
        <w:t>otrzymuje brzmienie:</w:t>
      </w:r>
    </w:p>
    <w:p w:rsidR="00761903" w:rsidRPr="002A56D8" w:rsidRDefault="00761903" w:rsidP="00761903">
      <w:pPr>
        <w:pStyle w:val="ZARTzmartartykuempunktem"/>
      </w:pPr>
      <w:r w:rsidRPr="002A56D8">
        <w:t>„Art. 94. 1. Powiat może zapewnić wspólną obsługę ekonomiczno</w:t>
      </w:r>
      <w:r w:rsidR="00A36949" w:rsidRPr="002A56D8">
        <w:softHyphen/>
      </w:r>
      <w:r w:rsidR="00A36949" w:rsidRPr="002A56D8">
        <w:noBreakHyphen/>
      </w:r>
      <w:r w:rsidRPr="002A56D8">
        <w:t>administracyjną</w:t>
      </w:r>
      <w:r w:rsidR="00A36949" w:rsidRPr="002A56D8">
        <w:t xml:space="preserve"> i </w:t>
      </w:r>
      <w:r w:rsidRPr="002A56D8">
        <w:t>organizacyjną prowadz</w:t>
      </w:r>
      <w:r w:rsidRPr="002A56D8">
        <w:t>o</w:t>
      </w:r>
      <w:r w:rsidRPr="002A56D8">
        <w:t>nych placówek opiekuńczo</w:t>
      </w:r>
      <w:r w:rsidR="00A36949" w:rsidRPr="002A56D8">
        <w:softHyphen/>
      </w:r>
      <w:r w:rsidR="00A36949" w:rsidRPr="002A56D8">
        <w:noBreakHyphen/>
      </w:r>
      <w:r w:rsidRPr="002A56D8">
        <w:t>wychowawczych,</w:t>
      </w:r>
      <w:r w:rsidR="00A36949" w:rsidRPr="002A56D8">
        <w:t xml:space="preserve"> w </w:t>
      </w:r>
      <w:r w:rsidRPr="002A56D8">
        <w:t>szczególności tworząc centra administracyjne do obsługi tych pl</w:t>
      </w:r>
      <w:r w:rsidRPr="002A56D8">
        <w:t>a</w:t>
      </w:r>
      <w:r w:rsidRPr="002A56D8">
        <w:t>cówek, lub zlecić realizację tego zadania na podstawie ustawy</w:t>
      </w:r>
      <w:r w:rsidR="00A36949" w:rsidRPr="002A56D8">
        <w:t xml:space="preserve"> z </w:t>
      </w:r>
      <w:r w:rsidRPr="002A56D8">
        <w:t>dnia 2</w:t>
      </w:r>
      <w:r w:rsidR="00A36949" w:rsidRPr="002A56D8">
        <w:t>4 </w:t>
      </w:r>
      <w:r w:rsidRPr="002A56D8">
        <w:t>kwietnia 200</w:t>
      </w:r>
      <w:r w:rsidR="00A36949" w:rsidRPr="002A56D8">
        <w:t>3 </w:t>
      </w:r>
      <w:r w:rsidRPr="002A56D8">
        <w:t>r.</w:t>
      </w:r>
      <w:r w:rsidR="00A36949" w:rsidRPr="002A56D8">
        <w:t xml:space="preserve"> o </w:t>
      </w:r>
      <w:r w:rsidRPr="002A56D8">
        <w:t>działalności pożytku p</w:t>
      </w:r>
      <w:r w:rsidRPr="002A56D8">
        <w:t>u</w:t>
      </w:r>
      <w:r w:rsidRPr="002A56D8">
        <w:t>blicznego</w:t>
      </w:r>
      <w:r w:rsidR="00A36949" w:rsidRPr="002A56D8">
        <w:t xml:space="preserve"> i o </w:t>
      </w:r>
      <w:r w:rsidRPr="002A56D8">
        <w:t>wolontariacie.</w:t>
      </w:r>
    </w:p>
    <w:p w:rsidR="00761903" w:rsidRPr="002A56D8" w:rsidRDefault="00761903" w:rsidP="00761903">
      <w:pPr>
        <w:pStyle w:val="ZUSTzmustartykuempunktem"/>
      </w:pPr>
      <w:r w:rsidRPr="002A56D8">
        <w:t>2. Do wspólnej obsługi placówek opiekuńczo</w:t>
      </w:r>
      <w:r w:rsidR="00A36949" w:rsidRPr="002A56D8">
        <w:softHyphen/>
      </w:r>
      <w:r w:rsidR="00A36949" w:rsidRPr="002A56D8">
        <w:noBreakHyphen/>
      </w:r>
      <w:r w:rsidRPr="002A56D8">
        <w:t>wychowawczych,</w:t>
      </w:r>
      <w:r w:rsidR="00A36949" w:rsidRPr="002A56D8">
        <w:t xml:space="preserve"> w </w:t>
      </w:r>
      <w:r w:rsidRPr="002A56D8">
        <w:t>zakresie wykonywanych zadań,</w:t>
      </w:r>
      <w:r w:rsidR="00A36949" w:rsidRPr="002A56D8">
        <w:t xml:space="preserve"> o </w:t>
      </w:r>
      <w:r w:rsidRPr="002A56D8">
        <w:t>których mowa</w:t>
      </w:r>
      <w:r w:rsidR="00A36949" w:rsidRPr="002A56D8">
        <w:t xml:space="preserve"> w art. </w:t>
      </w:r>
      <w:r w:rsidRPr="002A56D8">
        <w:t>9</w:t>
      </w:r>
      <w:r w:rsidR="00A36949" w:rsidRPr="002A56D8">
        <w:t>3 ust. </w:t>
      </w:r>
      <w:r w:rsidRPr="002A56D8">
        <w:t>4, można zatrudniać osoby,</w:t>
      </w:r>
      <w:r w:rsidR="00A36949" w:rsidRPr="002A56D8">
        <w:t xml:space="preserve"> o </w:t>
      </w:r>
      <w:r w:rsidRPr="002A56D8">
        <w:t>których mowa</w:t>
      </w:r>
      <w:r w:rsidR="00A36949" w:rsidRPr="002A56D8">
        <w:t xml:space="preserve"> w art. </w:t>
      </w:r>
      <w:r w:rsidRPr="002A56D8">
        <w:t>9</w:t>
      </w:r>
      <w:r w:rsidR="00A36949" w:rsidRPr="002A56D8">
        <w:t>8 ust. 1 pkt </w:t>
      </w:r>
      <w:r w:rsidRPr="002A56D8">
        <w:t>2–5.</w:t>
      </w:r>
    </w:p>
    <w:p w:rsidR="00761903" w:rsidRPr="002A56D8" w:rsidRDefault="00761903" w:rsidP="00761903">
      <w:pPr>
        <w:pStyle w:val="ZUSTzmustartykuempunktem"/>
      </w:pPr>
      <w:r w:rsidRPr="002A56D8">
        <w:t>3. Dyrektorem podmiotu, który zapewnia wspólną obsługę, może być osoba, która spełnia wymagania określ</w:t>
      </w:r>
      <w:r w:rsidRPr="002A56D8">
        <w:t>o</w:t>
      </w:r>
      <w:r w:rsidRPr="002A56D8">
        <w:t>ne</w:t>
      </w:r>
      <w:r w:rsidR="00A36949" w:rsidRPr="002A56D8">
        <w:t xml:space="preserve"> w art. </w:t>
      </w:r>
      <w:r w:rsidRPr="002A56D8">
        <w:t>9</w:t>
      </w:r>
      <w:r w:rsidR="00A36949" w:rsidRPr="002A56D8">
        <w:t>7 ust. </w:t>
      </w:r>
      <w:r w:rsidRPr="002A56D8">
        <w:t>3.”;</w:t>
      </w:r>
    </w:p>
    <w:p w:rsidR="00761903" w:rsidRPr="002A56D8" w:rsidRDefault="00761903" w:rsidP="002A56D8">
      <w:pPr>
        <w:pStyle w:val="PKTpunkt"/>
        <w:keepNext/>
      </w:pPr>
      <w:r w:rsidRPr="002A56D8">
        <w:t>41)</w:t>
      </w:r>
      <w:r w:rsidRPr="002A56D8">
        <w:tab/>
        <w:t>w</w:t>
      </w:r>
      <w:r w:rsidR="00A36949" w:rsidRPr="002A56D8">
        <w:t xml:space="preserve"> art. </w:t>
      </w:r>
      <w:r w:rsidRPr="002A56D8">
        <w:t>95:</w:t>
      </w:r>
    </w:p>
    <w:p w:rsidR="00761903" w:rsidRPr="002A56D8" w:rsidRDefault="00761903" w:rsidP="002A56D8">
      <w:pPr>
        <w:pStyle w:val="LITlitera"/>
        <w:keepNext/>
      </w:pPr>
      <w:r w:rsidRPr="002A56D8">
        <w:t>a)</w:t>
      </w:r>
      <w:r w:rsidRPr="002A56D8">
        <w:tab/>
        <w:t xml:space="preserve">ust. </w:t>
      </w:r>
      <w:r w:rsidR="00A36949" w:rsidRPr="002A56D8">
        <w:t>2 i 3 </w:t>
      </w:r>
      <w:r w:rsidRPr="002A56D8">
        <w:t>otrzymują brzmienie:</w:t>
      </w:r>
    </w:p>
    <w:p w:rsidR="00761903" w:rsidRPr="002A56D8" w:rsidRDefault="00761903" w:rsidP="00761903">
      <w:pPr>
        <w:pStyle w:val="ZLITUSTzmustliter"/>
      </w:pPr>
      <w:r w:rsidRPr="002A56D8">
        <w:t>„2. Umieszczenie dziecka poniżej 10. roku życia</w:t>
      </w:r>
      <w:r w:rsidR="00A36949" w:rsidRPr="002A56D8">
        <w:t xml:space="preserve"> w </w:t>
      </w:r>
      <w:r w:rsidRPr="002A56D8">
        <w:t>placówce opiekuńczo</w:t>
      </w:r>
      <w:r w:rsidR="00A36949" w:rsidRPr="002A56D8">
        <w:softHyphen/>
      </w:r>
      <w:r w:rsidR="00A36949" w:rsidRPr="002A56D8">
        <w:noBreakHyphen/>
      </w:r>
      <w:r w:rsidRPr="002A56D8">
        <w:t>wychowawczej typu socjaliz</w:t>
      </w:r>
      <w:r w:rsidRPr="002A56D8">
        <w:t>a</w:t>
      </w:r>
      <w:r w:rsidRPr="002A56D8">
        <w:t>cyjnego, interwencyjnego lub specjalistyczno</w:t>
      </w:r>
      <w:r w:rsidR="00A36949" w:rsidRPr="002A56D8">
        <w:softHyphen/>
      </w:r>
      <w:r w:rsidR="00A36949" w:rsidRPr="002A56D8">
        <w:noBreakHyphen/>
      </w:r>
      <w:r w:rsidRPr="002A56D8">
        <w:t>terapeutycznego jest możliwe</w:t>
      </w:r>
      <w:r w:rsidR="00A36949" w:rsidRPr="002A56D8">
        <w:t xml:space="preserve"> w </w:t>
      </w:r>
      <w:r w:rsidRPr="002A56D8">
        <w:t>przypadku, gdy</w:t>
      </w:r>
      <w:r w:rsidR="00A36949" w:rsidRPr="002A56D8">
        <w:t xml:space="preserve"> w </w:t>
      </w:r>
      <w:r w:rsidRPr="002A56D8">
        <w:t>danej placówce opiekuńczo</w:t>
      </w:r>
      <w:r w:rsidR="00A36949" w:rsidRPr="002A56D8">
        <w:softHyphen/>
      </w:r>
      <w:r w:rsidR="00A36949" w:rsidRPr="002A56D8">
        <w:noBreakHyphen/>
      </w:r>
      <w:r w:rsidRPr="002A56D8">
        <w:t>wychowawczej umieszczona jest matka lub ojciec tego dziecka oraz</w:t>
      </w:r>
      <w:r w:rsidR="00A36949" w:rsidRPr="002A56D8">
        <w:t xml:space="preserve"> w </w:t>
      </w:r>
      <w:r w:rsidRPr="002A56D8">
        <w:t>innych wyjątkowych prz</w:t>
      </w:r>
      <w:r w:rsidRPr="002A56D8">
        <w:t>y</w:t>
      </w:r>
      <w:r w:rsidRPr="002A56D8">
        <w:t>padkach, szczególnie gdy przemawia za tym stan zdrowia dziecka lub dotyczy to rodzeństwa.</w:t>
      </w:r>
    </w:p>
    <w:p w:rsidR="00761903" w:rsidRPr="002A56D8" w:rsidRDefault="00761903" w:rsidP="00761903">
      <w:pPr>
        <w:pStyle w:val="ZLITUSTzmustliter"/>
      </w:pPr>
      <w:r w:rsidRPr="002A56D8">
        <w:t>3.</w:t>
      </w:r>
      <w:r w:rsidR="00A36949" w:rsidRPr="002A56D8">
        <w:t> W </w:t>
      </w:r>
      <w:r w:rsidRPr="002A56D8">
        <w:t>placówce opiekuńczo</w:t>
      </w:r>
      <w:r w:rsidR="00A36949" w:rsidRPr="002A56D8">
        <w:softHyphen/>
      </w:r>
      <w:r w:rsidR="00A36949" w:rsidRPr="002A56D8">
        <w:noBreakHyphen/>
      </w:r>
      <w:r w:rsidRPr="002A56D8">
        <w:t>wychowawczej typu socjalizacyjnego, interwencyjnego lub specjalistyczno</w:t>
      </w:r>
      <w:r w:rsidR="00A36949" w:rsidRPr="002A56D8">
        <w:softHyphen/>
      </w:r>
      <w:r w:rsidR="00A36949" w:rsidRPr="002A56D8">
        <w:noBreakHyphen/>
      </w:r>
      <w:r w:rsidRPr="002A56D8">
        <w:t>terapeutycznego można umieścić,</w:t>
      </w:r>
      <w:r w:rsidR="00A36949" w:rsidRPr="002A56D8">
        <w:t xml:space="preserve"> w </w:t>
      </w:r>
      <w:r w:rsidRPr="002A56D8">
        <w:t>tym samym czasie, łącznie nie więcej niż 1</w:t>
      </w:r>
      <w:r w:rsidR="00A36949" w:rsidRPr="002A56D8">
        <w:t>4 </w:t>
      </w:r>
      <w:r w:rsidRPr="002A56D8">
        <w:t>dzieci oraz osób, które osiąg</w:t>
      </w:r>
      <w:r w:rsidR="005075B7">
        <w:softHyphen/>
      </w:r>
      <w:r w:rsidRPr="002A56D8">
        <w:t>nęły pełnoletność przebywając</w:t>
      </w:r>
      <w:r w:rsidR="00A36949" w:rsidRPr="002A56D8">
        <w:t xml:space="preserve"> w </w:t>
      </w:r>
      <w:r w:rsidRPr="002A56D8">
        <w:t>pieczy zastępczej,</w:t>
      </w:r>
      <w:r w:rsidR="00A36949" w:rsidRPr="002A56D8">
        <w:t xml:space="preserve"> o </w:t>
      </w:r>
      <w:r w:rsidRPr="002A56D8">
        <w:t>których mowa</w:t>
      </w:r>
      <w:r w:rsidR="00A36949" w:rsidRPr="002A56D8">
        <w:t xml:space="preserve"> w art. </w:t>
      </w:r>
      <w:r w:rsidRPr="002A56D8">
        <w:t>3</w:t>
      </w:r>
      <w:r w:rsidR="00A36949" w:rsidRPr="002A56D8">
        <w:t>7 ust. </w:t>
      </w:r>
      <w:r w:rsidRPr="002A56D8">
        <w:t>2,</w:t>
      </w:r>
      <w:r w:rsidR="00A36949" w:rsidRPr="002A56D8">
        <w:t xml:space="preserve"> z </w:t>
      </w:r>
      <w:r w:rsidRPr="002A56D8">
        <w:t>zastrzeżeniem</w:t>
      </w:r>
      <w:r w:rsidR="00A36949" w:rsidRPr="002A56D8">
        <w:t xml:space="preserve"> ust. </w:t>
      </w:r>
      <w:r w:rsidRPr="002A56D8">
        <w:t>3a.”,</w:t>
      </w:r>
    </w:p>
    <w:p w:rsidR="00761903" w:rsidRPr="002A56D8" w:rsidRDefault="00761903" w:rsidP="002A56D8">
      <w:pPr>
        <w:pStyle w:val="LITlitera"/>
        <w:keepNext/>
      </w:pPr>
      <w:r w:rsidRPr="002A56D8">
        <w:lastRenderedPageBreak/>
        <w:t>b)</w:t>
      </w:r>
      <w:r w:rsidRPr="002A56D8">
        <w:tab/>
        <w:t>po</w:t>
      </w:r>
      <w:r w:rsidR="00A36949" w:rsidRPr="002A56D8">
        <w:t xml:space="preserve"> ust. 3 </w:t>
      </w:r>
      <w:r w:rsidRPr="002A56D8">
        <w:t>dodaje się</w:t>
      </w:r>
      <w:r w:rsidR="00A36949" w:rsidRPr="002A56D8">
        <w:t xml:space="preserve"> ust. </w:t>
      </w:r>
      <w:r w:rsidRPr="002A56D8">
        <w:t>3a</w:t>
      </w:r>
      <w:r w:rsidR="00A36949" w:rsidRPr="002A56D8">
        <w:t xml:space="preserve"> w </w:t>
      </w:r>
      <w:r w:rsidRPr="002A56D8">
        <w:t>brzmieniu:</w:t>
      </w:r>
    </w:p>
    <w:p w:rsidR="00761903" w:rsidRPr="002A56D8" w:rsidRDefault="00761903" w:rsidP="002A56D8">
      <w:pPr>
        <w:pStyle w:val="ZLITUSTzmustliter"/>
        <w:keepNext/>
      </w:pPr>
      <w:r w:rsidRPr="002A56D8">
        <w:t>„3a.</w:t>
      </w:r>
      <w:r w:rsidR="00A36949" w:rsidRPr="002A56D8">
        <w:t> W </w:t>
      </w:r>
      <w:r w:rsidRPr="002A56D8">
        <w:t>przypadku gdy umieszczone</w:t>
      </w:r>
      <w:r w:rsidR="00A36949" w:rsidRPr="002A56D8">
        <w:t xml:space="preserve"> w </w:t>
      </w:r>
      <w:r w:rsidRPr="002A56D8">
        <w:t>placówce opiekuńczo</w:t>
      </w:r>
      <w:r w:rsidR="00A36949" w:rsidRPr="002A56D8">
        <w:softHyphen/>
      </w:r>
      <w:r w:rsidR="00A36949" w:rsidRPr="002A56D8">
        <w:noBreakHyphen/>
      </w:r>
      <w:r w:rsidRPr="002A56D8">
        <w:t>wychowawczej typu socjalizacyjnego, inte</w:t>
      </w:r>
      <w:r w:rsidRPr="002A56D8">
        <w:t>r</w:t>
      </w:r>
      <w:r w:rsidRPr="002A56D8">
        <w:t>wencyjnego lub specjalistyczno</w:t>
      </w:r>
      <w:r w:rsidR="00A36949" w:rsidRPr="002A56D8">
        <w:softHyphen/>
      </w:r>
      <w:r w:rsidR="00A36949" w:rsidRPr="002A56D8">
        <w:noBreakHyphen/>
      </w:r>
      <w:r w:rsidRPr="002A56D8">
        <w:t>terapeutycznego dziecko lub osoba, która osiągnęła pełnoletność przebywając</w:t>
      </w:r>
      <w:r w:rsidR="00A36949" w:rsidRPr="002A56D8">
        <w:t xml:space="preserve"> w </w:t>
      </w:r>
      <w:r w:rsidRPr="002A56D8">
        <w:t>pieczy zastępczej,</w:t>
      </w:r>
      <w:r w:rsidR="00A36949" w:rsidRPr="002A56D8">
        <w:t xml:space="preserve"> o </w:t>
      </w:r>
      <w:r w:rsidRPr="002A56D8">
        <w:t>której mowa</w:t>
      </w:r>
      <w:r w:rsidR="00A36949" w:rsidRPr="002A56D8">
        <w:t xml:space="preserve"> w art. </w:t>
      </w:r>
      <w:r w:rsidRPr="002A56D8">
        <w:t>3</w:t>
      </w:r>
      <w:r w:rsidR="00A36949" w:rsidRPr="002A56D8">
        <w:t>7 ust. </w:t>
      </w:r>
      <w:r w:rsidRPr="002A56D8">
        <w:t>2, zostały umieszczone w:</w:t>
      </w:r>
    </w:p>
    <w:p w:rsidR="00761903" w:rsidRPr="002A56D8" w:rsidRDefault="00761903" w:rsidP="00761903">
      <w:pPr>
        <w:pStyle w:val="ZLITPKTzmpktliter"/>
      </w:pPr>
      <w:r w:rsidRPr="002A56D8">
        <w:t>1)</w:t>
      </w:r>
      <w:r w:rsidRPr="002A56D8">
        <w:tab/>
        <w:t>domu pomocy społecznej,</w:t>
      </w:r>
    </w:p>
    <w:p w:rsidR="00761903" w:rsidRPr="002A56D8" w:rsidRDefault="00761903" w:rsidP="00761903">
      <w:pPr>
        <w:pStyle w:val="ZLITPKTzmpktliter"/>
      </w:pPr>
      <w:r w:rsidRPr="002A56D8">
        <w:t>2)</w:t>
      </w:r>
      <w:r w:rsidRPr="002A56D8">
        <w:tab/>
        <w:t>specjalnym ośrodku szkolno</w:t>
      </w:r>
      <w:r w:rsidR="00A36949" w:rsidRPr="002A56D8">
        <w:softHyphen/>
      </w:r>
      <w:r w:rsidR="00A36949" w:rsidRPr="002A56D8">
        <w:noBreakHyphen/>
      </w:r>
      <w:r w:rsidRPr="002A56D8">
        <w:t>wychowawczym,</w:t>
      </w:r>
    </w:p>
    <w:p w:rsidR="00761903" w:rsidRPr="002A56D8" w:rsidRDefault="00761903" w:rsidP="00761903">
      <w:pPr>
        <w:pStyle w:val="ZLITPKTzmpktliter"/>
      </w:pPr>
      <w:r w:rsidRPr="002A56D8">
        <w:t>3)</w:t>
      </w:r>
      <w:r w:rsidRPr="002A56D8">
        <w:tab/>
        <w:t>młodzieżowym ośrodku wychowawczym,</w:t>
      </w:r>
    </w:p>
    <w:p w:rsidR="00761903" w:rsidRPr="002A56D8" w:rsidRDefault="00761903" w:rsidP="00761903">
      <w:pPr>
        <w:pStyle w:val="ZLITPKTzmpktliter"/>
      </w:pPr>
      <w:r w:rsidRPr="002A56D8">
        <w:t>4)</w:t>
      </w:r>
      <w:r w:rsidRPr="002A56D8">
        <w:tab/>
        <w:t>młodzieżowym ośrodku socjoterapii zapewniającym całodobową opiekę,</w:t>
      </w:r>
    </w:p>
    <w:p w:rsidR="00761903" w:rsidRPr="002A56D8" w:rsidRDefault="00761903" w:rsidP="00761903">
      <w:pPr>
        <w:pStyle w:val="ZLITPKTzmpktliter"/>
      </w:pPr>
      <w:r w:rsidRPr="002A56D8">
        <w:t>5)</w:t>
      </w:r>
      <w:r w:rsidRPr="002A56D8">
        <w:tab/>
        <w:t>specjalnym ośrodku wychowawczym,</w:t>
      </w:r>
    </w:p>
    <w:p w:rsidR="00761903" w:rsidRPr="002A56D8" w:rsidRDefault="00761903" w:rsidP="00761903">
      <w:pPr>
        <w:pStyle w:val="ZLITPKTzmpktliter"/>
      </w:pPr>
      <w:r w:rsidRPr="002A56D8">
        <w:t>6)</w:t>
      </w:r>
      <w:r w:rsidRPr="002A56D8">
        <w:tab/>
        <w:t>hospicjum stacjonarnym,</w:t>
      </w:r>
    </w:p>
    <w:p w:rsidR="00761903" w:rsidRPr="002A56D8" w:rsidRDefault="00761903" w:rsidP="00761903">
      <w:pPr>
        <w:pStyle w:val="ZLITPKTzmpktliter"/>
      </w:pPr>
      <w:r w:rsidRPr="002A56D8">
        <w:t>7)</w:t>
      </w:r>
      <w:r w:rsidRPr="002A56D8">
        <w:tab/>
        <w:t>oddziale medycyny paliatywnej,</w:t>
      </w:r>
    </w:p>
    <w:p w:rsidR="00761903" w:rsidRPr="002A56D8" w:rsidRDefault="00761903" w:rsidP="00761903">
      <w:pPr>
        <w:pStyle w:val="ZLITPKTzmpktliter"/>
      </w:pPr>
      <w:r w:rsidRPr="002A56D8">
        <w:t>8)</w:t>
      </w:r>
      <w:r w:rsidRPr="002A56D8">
        <w:tab/>
        <w:t>areszcie śledczym,</w:t>
      </w:r>
    </w:p>
    <w:p w:rsidR="00761903" w:rsidRPr="002A56D8" w:rsidRDefault="00761903" w:rsidP="00761903">
      <w:pPr>
        <w:pStyle w:val="ZLITPKTzmpktliter"/>
      </w:pPr>
      <w:r w:rsidRPr="002A56D8">
        <w:t>9)</w:t>
      </w:r>
      <w:r w:rsidRPr="002A56D8">
        <w:tab/>
        <w:t>schronisku dla nieletnich,</w:t>
      </w:r>
    </w:p>
    <w:p w:rsidR="00761903" w:rsidRPr="002A56D8" w:rsidRDefault="00761903" w:rsidP="00761903">
      <w:pPr>
        <w:pStyle w:val="ZLITPKTzmpktliter"/>
      </w:pPr>
      <w:r w:rsidRPr="002A56D8">
        <w:t>10)</w:t>
      </w:r>
      <w:r w:rsidRPr="002A56D8">
        <w:tab/>
        <w:t>zakładzie karnym,</w:t>
      </w:r>
    </w:p>
    <w:p w:rsidR="00761903" w:rsidRPr="002A56D8" w:rsidRDefault="00761903" w:rsidP="002A56D8">
      <w:pPr>
        <w:pStyle w:val="ZLITPKTzmpktliter"/>
        <w:keepNext/>
      </w:pPr>
      <w:r w:rsidRPr="002A56D8">
        <w:t>11)</w:t>
      </w:r>
      <w:r w:rsidRPr="002A56D8">
        <w:tab/>
        <w:t>zakładzie poprawczym</w:t>
      </w:r>
    </w:p>
    <w:p w:rsidR="00761903" w:rsidRPr="002A56D8" w:rsidRDefault="00761903" w:rsidP="00792B93">
      <w:pPr>
        <w:pStyle w:val="ZLITCZWSPPKTzmczciwsppktliter"/>
      </w:pPr>
      <w:r w:rsidRPr="002A56D8">
        <w:t>– dyrektor tej placówki może, pomimo przekroczenia dopuszczalnej liczby dzieci</w:t>
      </w:r>
      <w:r w:rsidR="00A36949" w:rsidRPr="002A56D8">
        <w:t xml:space="preserve"> w </w:t>
      </w:r>
      <w:r w:rsidRPr="002A56D8">
        <w:t>placówce, za zezwoleniem wojewody, przyjąć kolejne dziecko.”;</w:t>
      </w:r>
    </w:p>
    <w:p w:rsidR="00761903" w:rsidRPr="002A56D8" w:rsidRDefault="00761903" w:rsidP="002A56D8">
      <w:pPr>
        <w:pStyle w:val="PKTpunkt"/>
        <w:keepNext/>
      </w:pPr>
      <w:r w:rsidRPr="002A56D8">
        <w:t>42)</w:t>
      </w:r>
      <w:r w:rsidRPr="002A56D8">
        <w:tab/>
        <w:t>w</w:t>
      </w:r>
      <w:r w:rsidR="00A36949" w:rsidRPr="002A56D8">
        <w:t xml:space="preserve"> art. </w:t>
      </w:r>
      <w:r w:rsidRPr="002A56D8">
        <w:t>97:</w:t>
      </w:r>
    </w:p>
    <w:p w:rsidR="00761903" w:rsidRPr="002A56D8" w:rsidRDefault="00761903" w:rsidP="002A56D8">
      <w:pPr>
        <w:pStyle w:val="LITlitera"/>
        <w:keepNext/>
      </w:pPr>
      <w:r w:rsidRPr="002A56D8">
        <w:t>a)</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w:t>
      </w:r>
      <w:r w:rsidR="00A36949" w:rsidRPr="002A56D8">
        <w:t> W </w:t>
      </w:r>
      <w:r w:rsidRPr="002A56D8">
        <w:t>przypadku zapewnienia na podstawie</w:t>
      </w:r>
      <w:r w:rsidR="00A36949" w:rsidRPr="002A56D8">
        <w:t xml:space="preserve"> art. </w:t>
      </w:r>
      <w:r w:rsidRPr="002A56D8">
        <w:t>9</w:t>
      </w:r>
      <w:r w:rsidR="00A36949" w:rsidRPr="002A56D8">
        <w:t>4 </w:t>
      </w:r>
      <w:r w:rsidRPr="002A56D8">
        <w:t>wspólnej obsługi ekonomiczno</w:t>
      </w:r>
      <w:r w:rsidR="00A36949" w:rsidRPr="002A56D8">
        <w:softHyphen/>
      </w:r>
      <w:r w:rsidR="00A36949" w:rsidRPr="002A56D8">
        <w:noBreakHyphen/>
      </w:r>
      <w:r w:rsidRPr="002A56D8">
        <w:t>administracyjnej</w:t>
      </w:r>
      <w:r w:rsidR="00A36949" w:rsidRPr="002A56D8">
        <w:t xml:space="preserve"> i </w:t>
      </w:r>
      <w:r w:rsidRPr="002A56D8">
        <w:t>organizacyjnej placówek opiekuńczo</w:t>
      </w:r>
      <w:r w:rsidR="00A36949" w:rsidRPr="002A56D8">
        <w:softHyphen/>
      </w:r>
      <w:r w:rsidR="00A36949" w:rsidRPr="002A56D8">
        <w:noBreakHyphen/>
      </w:r>
      <w:r w:rsidRPr="002A56D8">
        <w:t>wychowawczych placówką opiekuńczo</w:t>
      </w:r>
      <w:r w:rsidR="00A36949" w:rsidRPr="002A56D8">
        <w:softHyphen/>
      </w:r>
      <w:r w:rsidR="00A36949" w:rsidRPr="002A56D8">
        <w:noBreakHyphen/>
      </w:r>
      <w:r w:rsidRPr="002A56D8">
        <w:t>wychowawczą kieruje dyrektor podmiotu, który zapewnia tę obsługę, przy pomocy wyznaczonego</w:t>
      </w:r>
      <w:r w:rsidR="00A36949" w:rsidRPr="002A56D8">
        <w:t xml:space="preserve"> w </w:t>
      </w:r>
      <w:r w:rsidRPr="002A56D8">
        <w:t>poszczególnych placówkach opiekuńczo</w:t>
      </w:r>
      <w:r w:rsidR="00A36949" w:rsidRPr="002A56D8">
        <w:softHyphen/>
      </w:r>
      <w:r w:rsidR="00A36949" w:rsidRPr="002A56D8">
        <w:noBreakHyphen/>
      </w:r>
      <w:r w:rsidRPr="002A56D8">
        <w:t>wychowawczych wychowawcy.”,</w:t>
      </w:r>
    </w:p>
    <w:p w:rsidR="00761903" w:rsidRPr="002A56D8" w:rsidRDefault="00761903" w:rsidP="002A56D8">
      <w:pPr>
        <w:pStyle w:val="LITlitera"/>
        <w:keepNext/>
      </w:pPr>
      <w:r w:rsidRPr="002A56D8">
        <w:t>b)</w:t>
      </w:r>
      <w:r w:rsidRPr="002A56D8">
        <w:tab/>
        <w:t>po</w:t>
      </w:r>
      <w:r w:rsidR="00A36949" w:rsidRPr="002A56D8">
        <w:t xml:space="preserve"> ust. 2 </w:t>
      </w:r>
      <w:r w:rsidRPr="002A56D8">
        <w:t>dodaje się</w:t>
      </w:r>
      <w:r w:rsidR="00A36949" w:rsidRPr="002A56D8">
        <w:t xml:space="preserve"> ust. </w:t>
      </w:r>
      <w:r w:rsidRPr="002A56D8">
        <w:t>2a</w:t>
      </w:r>
      <w:r w:rsidR="00A36949" w:rsidRPr="002A56D8">
        <w:t xml:space="preserve"> w </w:t>
      </w:r>
      <w:r w:rsidRPr="002A56D8">
        <w:t>brzmieniu:</w:t>
      </w:r>
    </w:p>
    <w:p w:rsidR="00761903" w:rsidRPr="002A56D8" w:rsidRDefault="00761903" w:rsidP="00761903">
      <w:pPr>
        <w:pStyle w:val="ZLITUSTzmustliter"/>
      </w:pPr>
      <w:r w:rsidRPr="002A56D8">
        <w:t>„2a.</w:t>
      </w:r>
      <w:r w:rsidR="00A36949" w:rsidRPr="002A56D8">
        <w:t> W </w:t>
      </w:r>
      <w:r w:rsidRPr="002A56D8">
        <w:t>przypadku prowadzenia więcej niż jednej placówki opiekuńczo</w:t>
      </w:r>
      <w:r w:rsidR="00A36949" w:rsidRPr="002A56D8">
        <w:softHyphen/>
      </w:r>
      <w:r w:rsidR="00A36949" w:rsidRPr="002A56D8">
        <w:noBreakHyphen/>
      </w:r>
      <w:r w:rsidRPr="002A56D8">
        <w:t xml:space="preserve">wychowawczej przez podmiot, </w:t>
      </w:r>
      <w:r w:rsidRPr="005075B7">
        <w:rPr>
          <w:spacing w:val="2"/>
        </w:rPr>
        <w:t>któremu powiat zlecił realizację tego zadania na podstawie</w:t>
      </w:r>
      <w:r w:rsidR="00A36949" w:rsidRPr="005075B7">
        <w:rPr>
          <w:spacing w:val="2"/>
        </w:rPr>
        <w:t xml:space="preserve"> art. </w:t>
      </w:r>
      <w:r w:rsidRPr="005075B7">
        <w:rPr>
          <w:spacing w:val="2"/>
        </w:rPr>
        <w:t>190, placówkami tymi może kierować jeden</w:t>
      </w:r>
      <w:r w:rsidRPr="002A56D8">
        <w:t xml:space="preserve"> dyrektor przy pomocy wyznaczonego</w:t>
      </w:r>
      <w:r w:rsidR="00A36949" w:rsidRPr="002A56D8">
        <w:t xml:space="preserve"> w </w:t>
      </w:r>
      <w:r w:rsidRPr="002A56D8">
        <w:t>poszczególnych placówkach opiekuńczo</w:t>
      </w:r>
      <w:r w:rsidR="00A36949" w:rsidRPr="002A56D8">
        <w:softHyphen/>
      </w:r>
      <w:r w:rsidR="00A36949" w:rsidRPr="002A56D8">
        <w:noBreakHyphen/>
      </w:r>
      <w:r w:rsidRPr="002A56D8">
        <w:t>wychowawczych wycho</w:t>
      </w:r>
      <w:r w:rsidR="005075B7">
        <w:softHyphen/>
      </w:r>
      <w:r w:rsidRPr="002A56D8">
        <w:t>wawcy.”;</w:t>
      </w:r>
    </w:p>
    <w:p w:rsidR="00761903" w:rsidRPr="002A56D8" w:rsidRDefault="00761903" w:rsidP="002A56D8">
      <w:pPr>
        <w:pStyle w:val="PKTpunkt"/>
        <w:keepNext/>
      </w:pPr>
      <w:r w:rsidRPr="002A56D8">
        <w:t>43)</w:t>
      </w:r>
      <w:r w:rsidRPr="002A56D8">
        <w:tab/>
        <w:t>w</w:t>
      </w:r>
      <w:r w:rsidR="00A36949" w:rsidRPr="002A56D8">
        <w:t xml:space="preserve"> art. </w:t>
      </w:r>
      <w:r w:rsidRPr="002A56D8">
        <w:t>9</w:t>
      </w:r>
      <w:r w:rsidR="00A36949" w:rsidRPr="002A56D8">
        <w:t>9 ust. 3 </w:t>
      </w:r>
      <w:r w:rsidRPr="002A56D8">
        <w:t>otrzymuje brzmienie:</w:t>
      </w:r>
    </w:p>
    <w:p w:rsidR="00761903" w:rsidRPr="002A56D8" w:rsidRDefault="00761903" w:rsidP="00761903">
      <w:pPr>
        <w:pStyle w:val="ZUSTzmustartykuempunktem"/>
      </w:pPr>
      <w:r w:rsidRPr="002A56D8">
        <w:t>„3.</w:t>
      </w:r>
      <w:r w:rsidR="00A36949" w:rsidRPr="002A56D8">
        <w:t> W </w:t>
      </w:r>
      <w:r w:rsidRPr="002A56D8">
        <w:t>placówce opiekuńczo</w:t>
      </w:r>
      <w:r w:rsidR="00A36949" w:rsidRPr="002A56D8">
        <w:softHyphen/>
      </w:r>
      <w:r w:rsidR="00A36949" w:rsidRPr="002A56D8">
        <w:noBreakHyphen/>
      </w:r>
      <w:r w:rsidRPr="002A56D8">
        <w:t>wychowawczej typu rodzinnego można zatrudnić tylko osobę wskazaną przez d</w:t>
      </w:r>
      <w:r w:rsidRPr="002A56D8">
        <w:t>y</w:t>
      </w:r>
      <w:r w:rsidRPr="002A56D8">
        <w:t>rektora. Może to być osoba</w:t>
      </w:r>
      <w:r w:rsidR="00A36949" w:rsidRPr="002A56D8">
        <w:t xml:space="preserve"> z </w:t>
      </w:r>
      <w:r w:rsidRPr="002A56D8">
        <w:t>nim spokrewniona, spowinowacona lub jego małżonek.”;</w:t>
      </w:r>
    </w:p>
    <w:p w:rsidR="00761903" w:rsidRPr="002A56D8" w:rsidRDefault="00761903" w:rsidP="002A56D8">
      <w:pPr>
        <w:pStyle w:val="PKTpunkt"/>
        <w:keepNext/>
      </w:pPr>
      <w:r w:rsidRPr="002A56D8">
        <w:t>44)</w:t>
      </w:r>
      <w:r w:rsidRPr="002A56D8">
        <w:tab/>
        <w:t>po</w:t>
      </w:r>
      <w:r w:rsidR="00A36949" w:rsidRPr="002A56D8">
        <w:t xml:space="preserve"> art. </w:t>
      </w:r>
      <w:r w:rsidRPr="002A56D8">
        <w:t>9</w:t>
      </w:r>
      <w:r w:rsidR="00A36949" w:rsidRPr="002A56D8">
        <w:t>9 </w:t>
      </w:r>
      <w:r w:rsidRPr="002A56D8">
        <w:t>dodaje się</w:t>
      </w:r>
      <w:r w:rsidR="00A36949" w:rsidRPr="002A56D8">
        <w:t xml:space="preserve"> art. </w:t>
      </w:r>
      <w:r w:rsidRPr="002A56D8">
        <w:t>99a</w:t>
      </w:r>
      <w:r w:rsidR="00A36949" w:rsidRPr="002A56D8">
        <w:t xml:space="preserve"> w </w:t>
      </w:r>
      <w:r w:rsidRPr="002A56D8">
        <w:t>brzmieniu:</w:t>
      </w:r>
    </w:p>
    <w:p w:rsidR="00761903" w:rsidRPr="002A56D8" w:rsidRDefault="00761903" w:rsidP="00761903">
      <w:pPr>
        <w:pStyle w:val="ZARTzmartartykuempunktem"/>
      </w:pPr>
      <w:r w:rsidRPr="002A56D8">
        <w:t>„Art. 99a. Niezależnie od dokumentacji</w:t>
      </w:r>
      <w:r w:rsidR="00A36949" w:rsidRPr="002A56D8">
        <w:t xml:space="preserve"> i </w:t>
      </w:r>
      <w:r w:rsidRPr="002A56D8">
        <w:t>informacji,</w:t>
      </w:r>
      <w:r w:rsidR="00A36949" w:rsidRPr="002A56D8">
        <w:t xml:space="preserve"> o </w:t>
      </w:r>
      <w:r w:rsidRPr="002A56D8">
        <w:t>których mowa</w:t>
      </w:r>
      <w:r w:rsidR="00A36949" w:rsidRPr="002A56D8">
        <w:t xml:space="preserve"> w art. </w:t>
      </w:r>
      <w:r w:rsidRPr="002A56D8">
        <w:t>38a</w:t>
      </w:r>
      <w:r w:rsidR="00A36949" w:rsidRPr="002A56D8">
        <w:t xml:space="preserve"> ust. </w:t>
      </w:r>
      <w:r w:rsidRPr="002A56D8">
        <w:t>1, dyrektor placówki opi</w:t>
      </w:r>
      <w:r w:rsidRPr="002A56D8">
        <w:t>e</w:t>
      </w:r>
      <w:r w:rsidRPr="002A56D8">
        <w:t>kuńczo</w:t>
      </w:r>
      <w:r w:rsidR="00A36949" w:rsidRPr="002A56D8">
        <w:softHyphen/>
      </w:r>
      <w:r w:rsidR="00A36949" w:rsidRPr="002A56D8">
        <w:noBreakHyphen/>
      </w:r>
      <w:r w:rsidRPr="002A56D8">
        <w:t>wychowawczej ma prawo do uzyskania informacji oraz otrzymania lub wglądu do wszelkiej dostępnej d</w:t>
      </w:r>
      <w:r w:rsidRPr="002A56D8">
        <w:t>o</w:t>
      </w:r>
      <w:r w:rsidRPr="002A56D8">
        <w:t>kumentacji,</w:t>
      </w:r>
      <w:r w:rsidR="00A36949" w:rsidRPr="002A56D8">
        <w:t xml:space="preserve"> w </w:t>
      </w:r>
      <w:r w:rsidRPr="002A56D8">
        <w:t>tym prawnej</w:t>
      </w:r>
      <w:r w:rsidR="00A36949" w:rsidRPr="002A56D8">
        <w:t xml:space="preserve"> i </w:t>
      </w:r>
      <w:r w:rsidRPr="002A56D8">
        <w:t>medycznej, dotyczących dziecka.”;</w:t>
      </w:r>
    </w:p>
    <w:p w:rsidR="00761903" w:rsidRPr="002A56D8" w:rsidRDefault="00761903" w:rsidP="002A56D8">
      <w:pPr>
        <w:pStyle w:val="PKTpunkt"/>
        <w:keepNext/>
      </w:pPr>
      <w:r w:rsidRPr="002A56D8">
        <w:t>45)</w:t>
      </w:r>
      <w:r w:rsidRPr="002A56D8">
        <w:tab/>
        <w:t>w</w:t>
      </w:r>
      <w:r w:rsidR="00A36949" w:rsidRPr="002A56D8">
        <w:t xml:space="preserve"> art. </w:t>
      </w:r>
      <w:r w:rsidRPr="002A56D8">
        <w:t>100:</w:t>
      </w:r>
    </w:p>
    <w:p w:rsidR="00761903" w:rsidRPr="002A56D8" w:rsidRDefault="00761903" w:rsidP="002A56D8">
      <w:pPr>
        <w:pStyle w:val="LITlitera"/>
        <w:keepNext/>
      </w:pPr>
      <w:r w:rsidRPr="002A56D8">
        <w:t>a)</w:t>
      </w:r>
      <w:r w:rsidRPr="002A56D8">
        <w:tab/>
        <w:t xml:space="preserve">ust. </w:t>
      </w:r>
      <w:r w:rsidR="00A36949" w:rsidRPr="002A56D8">
        <w:t>1 </w:t>
      </w:r>
      <w:r w:rsidRPr="002A56D8">
        <w:t>otrzymuje brzmienie:</w:t>
      </w:r>
    </w:p>
    <w:p w:rsidR="00761903" w:rsidRPr="002A56D8" w:rsidRDefault="00761903" w:rsidP="00761903">
      <w:pPr>
        <w:pStyle w:val="ZLITUSTzmustliter"/>
      </w:pPr>
      <w:r w:rsidRPr="002A56D8">
        <w:t>„1. Praca</w:t>
      </w:r>
      <w:r w:rsidR="00A36949" w:rsidRPr="002A56D8">
        <w:t xml:space="preserve"> z </w:t>
      </w:r>
      <w:r w:rsidRPr="002A56D8">
        <w:t>dzieckiem</w:t>
      </w:r>
      <w:r w:rsidR="00A36949" w:rsidRPr="002A56D8">
        <w:t xml:space="preserve"> w </w:t>
      </w:r>
      <w:r w:rsidRPr="002A56D8">
        <w:t>placówce opiekuńczo</w:t>
      </w:r>
      <w:r w:rsidR="00A36949" w:rsidRPr="002A56D8">
        <w:softHyphen/>
      </w:r>
      <w:r w:rsidR="00A36949" w:rsidRPr="002A56D8">
        <w:noBreakHyphen/>
      </w:r>
      <w:r w:rsidRPr="002A56D8">
        <w:t>wychowawczej jest prowadzona zgodnie</w:t>
      </w:r>
      <w:r w:rsidR="00A36949" w:rsidRPr="002A56D8">
        <w:t xml:space="preserve"> z </w:t>
      </w:r>
      <w:r w:rsidRPr="002A56D8">
        <w:t>planem pomocy dziecku, sporządzonym</w:t>
      </w:r>
      <w:r w:rsidR="00A36949" w:rsidRPr="002A56D8">
        <w:t xml:space="preserve"> i </w:t>
      </w:r>
      <w:r w:rsidRPr="002A56D8">
        <w:t>realizowanym przez wychowawcę we współpracy</w:t>
      </w:r>
      <w:r w:rsidR="00A36949" w:rsidRPr="002A56D8">
        <w:t xml:space="preserve"> z </w:t>
      </w:r>
      <w:r w:rsidRPr="002A56D8">
        <w:t>asystentem rodziny,</w:t>
      </w:r>
      <w:r w:rsidR="00A36949" w:rsidRPr="002A56D8">
        <w:t xml:space="preserve"> a w </w:t>
      </w:r>
      <w:r w:rsidRPr="002A56D8">
        <w:t>przypadku gdy rodzinie dziecka nie został przydzielony asystent rodziny – we współpracy</w:t>
      </w:r>
      <w:r w:rsidR="00A36949" w:rsidRPr="002A56D8">
        <w:t xml:space="preserve"> z </w:t>
      </w:r>
      <w:r w:rsidRPr="002A56D8">
        <w:t>podmiotem organizującym pr</w:t>
      </w:r>
      <w:r w:rsidRPr="002A56D8">
        <w:t>a</w:t>
      </w:r>
      <w:r w:rsidRPr="002A56D8">
        <w:t>cę</w:t>
      </w:r>
      <w:r w:rsidR="00A36949" w:rsidRPr="002A56D8">
        <w:t xml:space="preserve"> z </w:t>
      </w:r>
      <w:r w:rsidRPr="002A56D8">
        <w:t>rodziną.”,</w:t>
      </w:r>
    </w:p>
    <w:p w:rsidR="00761903" w:rsidRPr="002A56D8" w:rsidRDefault="00761903" w:rsidP="002A56D8">
      <w:pPr>
        <w:pStyle w:val="LITlitera"/>
        <w:keepNext/>
      </w:pPr>
      <w:r w:rsidRPr="002A56D8">
        <w:t>b)</w:t>
      </w:r>
      <w:r w:rsidRPr="002A56D8">
        <w:tab/>
        <w:t>po</w:t>
      </w:r>
      <w:r w:rsidR="00A36949" w:rsidRPr="002A56D8">
        <w:t xml:space="preserve"> ust. 4 </w:t>
      </w:r>
      <w:r w:rsidRPr="002A56D8">
        <w:t>dodaje się</w:t>
      </w:r>
      <w:r w:rsidR="00A36949" w:rsidRPr="002A56D8">
        <w:t xml:space="preserve"> ust. </w:t>
      </w:r>
      <w:r w:rsidRPr="002A56D8">
        <w:t>4a</w:t>
      </w:r>
      <w:r w:rsidR="00A36949" w:rsidRPr="002A56D8">
        <w:t xml:space="preserve"> w </w:t>
      </w:r>
      <w:r w:rsidRPr="002A56D8">
        <w:t>brzmieniu:</w:t>
      </w:r>
    </w:p>
    <w:p w:rsidR="00761903" w:rsidRPr="002A56D8" w:rsidRDefault="00761903" w:rsidP="00761903">
      <w:pPr>
        <w:pStyle w:val="ZLITUSTzmustliter"/>
      </w:pPr>
      <w:r w:rsidRPr="002A56D8">
        <w:t>„4a. Dyrektor placówki opiekuńczo</w:t>
      </w:r>
      <w:r w:rsidR="00A36949" w:rsidRPr="002A56D8">
        <w:softHyphen/>
      </w:r>
      <w:r w:rsidR="00A36949" w:rsidRPr="002A56D8">
        <w:noBreakHyphen/>
      </w:r>
      <w:r w:rsidRPr="002A56D8">
        <w:t>wychowawczej</w:t>
      </w:r>
      <w:r w:rsidR="00A36949" w:rsidRPr="002A56D8">
        <w:t xml:space="preserve"> w </w:t>
      </w:r>
      <w:r w:rsidRPr="002A56D8">
        <w:t>terminie 1</w:t>
      </w:r>
      <w:r w:rsidR="00A36949" w:rsidRPr="002A56D8">
        <w:t>8 </w:t>
      </w:r>
      <w:r w:rsidRPr="002A56D8">
        <w:t>miesięcy od dnia umieszczenia dziecka</w:t>
      </w:r>
      <w:r w:rsidR="00A36949" w:rsidRPr="002A56D8">
        <w:t xml:space="preserve"> w </w:t>
      </w:r>
      <w:r w:rsidRPr="002A56D8">
        <w:t>pieczy zastępczej składa do właściwego sądu wniosek wraz</w:t>
      </w:r>
      <w:r w:rsidR="00A36949" w:rsidRPr="002A56D8">
        <w:t xml:space="preserve"> z </w:t>
      </w:r>
      <w:r w:rsidRPr="002A56D8">
        <w:t>uzasadnieniem o wszczęcie</w:t>
      </w:r>
      <w:r w:rsidR="00A36949" w:rsidRPr="002A56D8">
        <w:t xml:space="preserve"> z </w:t>
      </w:r>
      <w:r w:rsidRPr="002A56D8">
        <w:t>urzędu postęp</w:t>
      </w:r>
      <w:r w:rsidRPr="002A56D8">
        <w:t>o</w:t>
      </w:r>
      <w:r w:rsidRPr="002A56D8">
        <w:t>wania</w:t>
      </w:r>
      <w:r w:rsidR="00A36949" w:rsidRPr="002A56D8">
        <w:t xml:space="preserve"> o </w:t>
      </w:r>
      <w:r w:rsidRPr="002A56D8">
        <w:t>wydanie zarządzeń wobec dziecka celem zbadania zaistnienia warunków umożliwiających jego powrót do rodziny albo umieszczenia go</w:t>
      </w:r>
      <w:r w:rsidR="00A36949" w:rsidRPr="002A56D8">
        <w:t xml:space="preserve"> w </w:t>
      </w:r>
      <w:r w:rsidRPr="002A56D8">
        <w:t>rodzinie przysposabiającej. Do wniosku dyrektor placówki opiekuńczo</w:t>
      </w:r>
      <w:r w:rsidR="00A36949" w:rsidRPr="002A56D8">
        <w:softHyphen/>
      </w:r>
      <w:r w:rsidR="00A36949" w:rsidRPr="002A56D8">
        <w:noBreakHyphen/>
      </w:r>
      <w:r w:rsidRPr="002A56D8">
        <w:t>wychowawczej dołącza opinię gminy lub podmiotu prowadzącego pracę</w:t>
      </w:r>
      <w:r w:rsidR="00A36949" w:rsidRPr="002A56D8">
        <w:t xml:space="preserve"> z </w:t>
      </w:r>
      <w:r w:rsidRPr="002A56D8">
        <w:t>rodziną.”;</w:t>
      </w:r>
    </w:p>
    <w:p w:rsidR="00761903" w:rsidRPr="002A56D8" w:rsidRDefault="00761903" w:rsidP="002A56D8">
      <w:pPr>
        <w:pStyle w:val="PKTpunkt"/>
        <w:keepNext/>
      </w:pPr>
      <w:r w:rsidRPr="002A56D8">
        <w:lastRenderedPageBreak/>
        <w:t>46)</w:t>
      </w:r>
      <w:r w:rsidRPr="002A56D8">
        <w:tab/>
        <w:t>w</w:t>
      </w:r>
      <w:r w:rsidR="00A36949" w:rsidRPr="002A56D8">
        <w:t xml:space="preserve"> art. </w:t>
      </w:r>
      <w:r w:rsidRPr="002A56D8">
        <w:t>103:</w:t>
      </w:r>
    </w:p>
    <w:p w:rsidR="00761903" w:rsidRPr="002A56D8" w:rsidRDefault="00761903" w:rsidP="002A56D8">
      <w:pPr>
        <w:pStyle w:val="LITlitera"/>
        <w:keepNext/>
      </w:pPr>
      <w:r w:rsidRPr="002A56D8">
        <w:t>a)</w:t>
      </w:r>
      <w:r w:rsidRPr="002A56D8">
        <w:tab/>
        <w:t xml:space="preserve">ust. </w:t>
      </w:r>
      <w:r w:rsidR="00A36949" w:rsidRPr="002A56D8">
        <w:t>3 </w:t>
      </w:r>
      <w:r w:rsidRPr="002A56D8">
        <w:t>otrzymuje brzmienie:</w:t>
      </w:r>
    </w:p>
    <w:p w:rsidR="00761903" w:rsidRPr="002A56D8" w:rsidRDefault="00761903" w:rsidP="00761903">
      <w:pPr>
        <w:pStyle w:val="ZLITUSTzmustliter"/>
      </w:pPr>
      <w:r w:rsidRPr="002A56D8">
        <w:t>„3.</w:t>
      </w:r>
      <w:r w:rsidR="00A36949" w:rsidRPr="002A56D8">
        <w:t> W </w:t>
      </w:r>
      <w:r w:rsidRPr="002A56D8">
        <w:t>przypadkach,</w:t>
      </w:r>
      <w:r w:rsidR="00A36949" w:rsidRPr="002A56D8">
        <w:t xml:space="preserve"> o </w:t>
      </w:r>
      <w:r w:rsidRPr="002A56D8">
        <w:t>których mowa</w:t>
      </w:r>
      <w:r w:rsidR="00A36949" w:rsidRPr="002A56D8">
        <w:t xml:space="preserve"> w ust. 2 pkt 2 i </w:t>
      </w:r>
      <w:r w:rsidRPr="002A56D8">
        <w:t>3, przepisów</w:t>
      </w:r>
      <w:r w:rsidR="00A36949" w:rsidRPr="002A56D8">
        <w:t xml:space="preserve"> art. </w:t>
      </w:r>
      <w:r w:rsidRPr="002A56D8">
        <w:t>9</w:t>
      </w:r>
      <w:r w:rsidR="00A36949" w:rsidRPr="002A56D8">
        <w:t>5 ust. 1 i 3 </w:t>
      </w:r>
      <w:r w:rsidRPr="002A56D8">
        <w:t>nie stosuje się.”,</w:t>
      </w:r>
    </w:p>
    <w:p w:rsidR="00761903" w:rsidRPr="002A56D8" w:rsidRDefault="00761903" w:rsidP="002A56D8">
      <w:pPr>
        <w:pStyle w:val="LITlitera"/>
        <w:keepNext/>
      </w:pPr>
      <w:r w:rsidRPr="002A56D8">
        <w:t>b)</w:t>
      </w:r>
      <w:r w:rsidRPr="002A56D8">
        <w:tab/>
        <w:t>w</w:t>
      </w:r>
      <w:r w:rsidR="00A36949" w:rsidRPr="002A56D8">
        <w:t xml:space="preserve"> ust. 4 pkt 1 </w:t>
      </w:r>
      <w:r w:rsidRPr="002A56D8">
        <w:t>otrzymuje brzmienie:</w:t>
      </w:r>
    </w:p>
    <w:p w:rsidR="00761903" w:rsidRPr="002A56D8" w:rsidRDefault="00761903" w:rsidP="00761903">
      <w:pPr>
        <w:pStyle w:val="ZLITPKTzmpktliter"/>
      </w:pPr>
      <w:r w:rsidRPr="002A56D8">
        <w:t>„1)</w:t>
      </w:r>
      <w:r w:rsidRPr="002A56D8">
        <w:tab/>
        <w:t>zakładem poprawczym, schroniskiem dla nieletnich, młodzieżowym ośrodkiem wychowawczym, aresztem śledczym, zakładem karnym;”;</w:t>
      </w:r>
    </w:p>
    <w:p w:rsidR="00761903" w:rsidRPr="002A56D8" w:rsidRDefault="00761903" w:rsidP="002A56D8">
      <w:pPr>
        <w:pStyle w:val="PKTpunkt"/>
        <w:keepNext/>
      </w:pPr>
      <w:r w:rsidRPr="002A56D8">
        <w:t>47)</w:t>
      </w:r>
      <w:r w:rsidRPr="002A56D8">
        <w:tab/>
        <w:t>w</w:t>
      </w:r>
      <w:r w:rsidR="00A36949" w:rsidRPr="002A56D8">
        <w:t xml:space="preserve"> art. </w:t>
      </w:r>
      <w:r w:rsidRPr="002A56D8">
        <w:t>10</w:t>
      </w:r>
      <w:r w:rsidR="00A36949" w:rsidRPr="002A56D8">
        <w:t>8 ust. 1 </w:t>
      </w:r>
      <w:r w:rsidRPr="002A56D8">
        <w:t>otrzymuje brzmienie:</w:t>
      </w:r>
    </w:p>
    <w:p w:rsidR="00761903" w:rsidRPr="002A56D8" w:rsidRDefault="00761903" w:rsidP="00761903">
      <w:pPr>
        <w:pStyle w:val="ZUSTzmustartykuempunktem"/>
      </w:pPr>
      <w:r w:rsidRPr="002A56D8">
        <w:t>„1. Na wniosek dyrektora placówki opiekuńczo</w:t>
      </w:r>
      <w:r w:rsidR="00A36949" w:rsidRPr="002A56D8">
        <w:softHyphen/>
      </w:r>
      <w:r w:rsidR="00A36949" w:rsidRPr="002A56D8">
        <w:noBreakHyphen/>
      </w:r>
      <w:r w:rsidRPr="002A56D8">
        <w:t>wychowawczej lub na wniosek wychowawcy, za zgodą dyre</w:t>
      </w:r>
      <w:r w:rsidRPr="002A56D8">
        <w:t>k</w:t>
      </w:r>
      <w:r w:rsidRPr="002A56D8">
        <w:t>tora placówki opiekuńczo</w:t>
      </w:r>
      <w:r w:rsidR="00A36949" w:rsidRPr="002A56D8">
        <w:softHyphen/>
      </w:r>
      <w:r w:rsidR="00A36949" w:rsidRPr="002A56D8">
        <w:noBreakHyphen/>
      </w:r>
      <w:r w:rsidRPr="002A56D8">
        <w:t>wychowawczej, po zasięgnięciu opinii powiatowego centrum pomocy rodzinie powiatu właściwego do ponoszenia średnich miesięcznych wydatków przeznaczonych na utrzymanie dziecka</w:t>
      </w:r>
      <w:r w:rsidR="00A36949" w:rsidRPr="002A56D8">
        <w:t xml:space="preserve"> w </w:t>
      </w:r>
      <w:r w:rsidRPr="002A56D8">
        <w:t>placówce opiekuńczo</w:t>
      </w:r>
      <w:r w:rsidR="00A36949" w:rsidRPr="002A56D8">
        <w:softHyphen/>
      </w:r>
      <w:r w:rsidR="00A36949" w:rsidRPr="002A56D8">
        <w:noBreakHyphen/>
      </w:r>
      <w:r w:rsidRPr="002A56D8">
        <w:t>wychowawczej, starosta powiatu, który skierował dziecko do placówki opiekuńczo</w:t>
      </w:r>
      <w:r w:rsidR="00A36949" w:rsidRPr="002A56D8">
        <w:softHyphen/>
      </w:r>
      <w:r w:rsidR="00A36949" w:rsidRPr="002A56D8">
        <w:noBreakHyphen/>
      </w:r>
      <w:r w:rsidRPr="002A56D8">
        <w:t>wychowawczej, m</w:t>
      </w:r>
      <w:r w:rsidRPr="002A56D8">
        <w:t>o</w:t>
      </w:r>
      <w:r w:rsidRPr="002A56D8">
        <w:t>że przenieść dziecko do innej placówki opiekuńczo</w:t>
      </w:r>
      <w:r w:rsidR="00A36949" w:rsidRPr="002A56D8">
        <w:softHyphen/>
      </w:r>
      <w:r w:rsidR="00A36949" w:rsidRPr="002A56D8">
        <w:noBreakHyphen/>
      </w:r>
      <w:r w:rsidRPr="002A56D8">
        <w:t>wychowawczej tego samego typu.”;</w:t>
      </w:r>
    </w:p>
    <w:p w:rsidR="00761903" w:rsidRPr="002A56D8" w:rsidRDefault="00761903" w:rsidP="002A56D8">
      <w:pPr>
        <w:pStyle w:val="PKTpunkt"/>
        <w:keepNext/>
      </w:pPr>
      <w:r w:rsidRPr="002A56D8">
        <w:t>48)</w:t>
      </w:r>
      <w:r w:rsidRPr="002A56D8">
        <w:tab/>
        <w:t>art. 12</w:t>
      </w:r>
      <w:r w:rsidR="00A36949" w:rsidRPr="002A56D8">
        <w:t>2 </w:t>
      </w:r>
      <w:r w:rsidRPr="002A56D8">
        <w:t>otrzymuje brzmienie:</w:t>
      </w:r>
    </w:p>
    <w:p w:rsidR="00761903" w:rsidRPr="002A56D8" w:rsidRDefault="00761903" w:rsidP="00761903">
      <w:pPr>
        <w:pStyle w:val="ZARTzmartartykuempunktem"/>
      </w:pPr>
      <w:r w:rsidRPr="002A56D8">
        <w:t>„Art. 122. Wojewoda sprawuje kontrolę nad działalnością placówek opiekuńczo</w:t>
      </w:r>
      <w:r w:rsidR="00A36949" w:rsidRPr="002A56D8">
        <w:softHyphen/>
      </w:r>
      <w:r w:rsidR="00A36949" w:rsidRPr="002A56D8">
        <w:noBreakHyphen/>
      </w:r>
      <w:r w:rsidRPr="002A56D8">
        <w:t>wychowawczych, regiona</w:t>
      </w:r>
      <w:r w:rsidRPr="002A56D8">
        <w:t>l</w:t>
      </w:r>
      <w:r w:rsidRPr="002A56D8">
        <w:t>nych placówek opiekuńczo</w:t>
      </w:r>
      <w:r w:rsidR="00A36949" w:rsidRPr="002A56D8">
        <w:softHyphen/>
      </w:r>
      <w:r w:rsidR="00A36949" w:rsidRPr="002A56D8">
        <w:noBreakHyphen/>
      </w:r>
      <w:r w:rsidRPr="002A56D8">
        <w:t xml:space="preserve">terapeutycznych oraz interwencyjnych ośrodków </w:t>
      </w:r>
      <w:proofErr w:type="spellStart"/>
      <w:r w:rsidRPr="002A56D8">
        <w:t>preadopcyjnych</w:t>
      </w:r>
      <w:proofErr w:type="spellEnd"/>
      <w:r w:rsidRPr="002A56D8">
        <w:t>.”;</w:t>
      </w:r>
    </w:p>
    <w:p w:rsidR="00761903" w:rsidRPr="002A56D8" w:rsidRDefault="00761903" w:rsidP="002A56D8">
      <w:pPr>
        <w:pStyle w:val="PKTpunkt"/>
        <w:keepNext/>
      </w:pPr>
      <w:r w:rsidRPr="002A56D8">
        <w:t>49)</w:t>
      </w:r>
      <w:r w:rsidRPr="002A56D8">
        <w:tab/>
        <w:t>po</w:t>
      </w:r>
      <w:r w:rsidR="00A36949" w:rsidRPr="002A56D8">
        <w:t xml:space="preserve"> art. </w:t>
      </w:r>
      <w:r w:rsidRPr="002A56D8">
        <w:t>12</w:t>
      </w:r>
      <w:r w:rsidR="00A36949" w:rsidRPr="002A56D8">
        <w:t>2 </w:t>
      </w:r>
      <w:r w:rsidRPr="002A56D8">
        <w:t>dodaje się</w:t>
      </w:r>
      <w:r w:rsidR="00A36949" w:rsidRPr="002A56D8">
        <w:t xml:space="preserve"> art. </w:t>
      </w:r>
      <w:r w:rsidRPr="002A56D8">
        <w:t>122a</w:t>
      </w:r>
      <w:r w:rsidR="00A36949" w:rsidRPr="002A56D8">
        <w:t xml:space="preserve"> w </w:t>
      </w:r>
      <w:r w:rsidRPr="002A56D8">
        <w:t>brzmieniu:</w:t>
      </w:r>
    </w:p>
    <w:p w:rsidR="00761903" w:rsidRPr="002A56D8" w:rsidRDefault="00761903" w:rsidP="002A56D8">
      <w:pPr>
        <w:pStyle w:val="ZARTzmartartykuempunktem"/>
        <w:keepNext/>
      </w:pPr>
      <w:r w:rsidRPr="002A56D8">
        <w:t>„Art. 122a. Kontrola nad placówkami opiekuńczo</w:t>
      </w:r>
      <w:r w:rsidR="00A36949" w:rsidRPr="002A56D8">
        <w:softHyphen/>
      </w:r>
      <w:r w:rsidR="00A36949" w:rsidRPr="002A56D8">
        <w:noBreakHyphen/>
      </w:r>
      <w:r w:rsidRPr="002A56D8">
        <w:t>wychowawczymi, regionalnymi placówkami opiekuńczo</w:t>
      </w:r>
      <w:r w:rsidR="00A36949" w:rsidRPr="002A56D8">
        <w:softHyphen/>
      </w:r>
      <w:r w:rsidR="00A36949" w:rsidRPr="002A56D8">
        <w:noBreakHyphen/>
      </w:r>
      <w:r w:rsidRPr="002A56D8">
        <w:t>terapeutycznymi</w:t>
      </w:r>
      <w:r w:rsidR="00A36949" w:rsidRPr="002A56D8">
        <w:t xml:space="preserve"> i </w:t>
      </w:r>
      <w:r w:rsidRPr="002A56D8">
        <w:t xml:space="preserve">interwencyjnymi ośrodkami </w:t>
      </w:r>
      <w:proofErr w:type="spellStart"/>
      <w:r w:rsidRPr="002A56D8">
        <w:t>preadopcyjnymi</w:t>
      </w:r>
      <w:proofErr w:type="spellEnd"/>
      <w:r w:rsidRPr="002A56D8">
        <w:t xml:space="preserve"> obejmuje</w:t>
      </w:r>
      <w:r w:rsidR="00A36949" w:rsidRPr="002A56D8">
        <w:t xml:space="preserve"> w </w:t>
      </w:r>
      <w:r w:rsidRPr="002A56D8">
        <w:t>szczególności:</w:t>
      </w:r>
    </w:p>
    <w:p w:rsidR="00761903" w:rsidRPr="002A56D8" w:rsidRDefault="00761903" w:rsidP="00761903">
      <w:pPr>
        <w:pStyle w:val="ZPKTzmpktartykuempunktem"/>
      </w:pPr>
      <w:r w:rsidRPr="002A56D8">
        <w:t>1)</w:t>
      </w:r>
      <w:r w:rsidRPr="002A56D8">
        <w:tab/>
        <w:t>przestrzeganie standardów opieki</w:t>
      </w:r>
      <w:r w:rsidR="00A36949" w:rsidRPr="002A56D8">
        <w:t xml:space="preserve"> i </w:t>
      </w:r>
      <w:r w:rsidRPr="002A56D8">
        <w:t>wychowania,</w:t>
      </w:r>
      <w:r w:rsidR="00A36949" w:rsidRPr="002A56D8">
        <w:t xml:space="preserve"> o </w:t>
      </w:r>
      <w:r w:rsidRPr="002A56D8">
        <w:t>których mowa</w:t>
      </w:r>
      <w:r w:rsidR="00A36949" w:rsidRPr="002A56D8">
        <w:t xml:space="preserve"> w </w:t>
      </w:r>
      <w:r w:rsidRPr="002A56D8">
        <w:t>przepisach dotyczących placówek opi</w:t>
      </w:r>
      <w:r w:rsidRPr="002A56D8">
        <w:t>e</w:t>
      </w:r>
      <w:r w:rsidRPr="002A56D8">
        <w:t>kuńczo</w:t>
      </w:r>
      <w:r w:rsidR="00A36949" w:rsidRPr="002A56D8">
        <w:softHyphen/>
      </w:r>
      <w:r w:rsidR="00A36949" w:rsidRPr="002A56D8">
        <w:noBreakHyphen/>
      </w:r>
      <w:r w:rsidRPr="002A56D8">
        <w:t>wychowawczych, regionalnych placówek opiekuńczo</w:t>
      </w:r>
      <w:r w:rsidR="00A36949" w:rsidRPr="002A56D8">
        <w:softHyphen/>
      </w:r>
      <w:r w:rsidR="00A36949" w:rsidRPr="002A56D8">
        <w:noBreakHyphen/>
      </w:r>
      <w:r w:rsidRPr="002A56D8">
        <w:t>terapeutycznych</w:t>
      </w:r>
      <w:r w:rsidR="00A36949" w:rsidRPr="002A56D8">
        <w:t xml:space="preserve"> i </w:t>
      </w:r>
      <w:r w:rsidRPr="002A56D8">
        <w:t xml:space="preserve">interwencyjnych ośrodków </w:t>
      </w:r>
      <w:proofErr w:type="spellStart"/>
      <w:r w:rsidRPr="002A56D8">
        <w:t>preadopcyjnych</w:t>
      </w:r>
      <w:proofErr w:type="spellEnd"/>
      <w:r w:rsidRPr="002A56D8">
        <w:t>;</w:t>
      </w:r>
    </w:p>
    <w:p w:rsidR="00761903" w:rsidRPr="002A56D8" w:rsidRDefault="00761903" w:rsidP="00761903">
      <w:pPr>
        <w:pStyle w:val="ZPKTzmpktartykuempunktem"/>
      </w:pPr>
      <w:r w:rsidRPr="002A56D8">
        <w:t>2)</w:t>
      </w:r>
      <w:r w:rsidRPr="002A56D8">
        <w:tab/>
        <w:t>działania placówki na rzecz utrzymania przez dziecko kontaktów</w:t>
      </w:r>
      <w:r w:rsidR="00A36949" w:rsidRPr="002A56D8">
        <w:t xml:space="preserve"> z </w:t>
      </w:r>
      <w:r w:rsidRPr="002A56D8">
        <w:t>rodziną;</w:t>
      </w:r>
    </w:p>
    <w:p w:rsidR="00761903" w:rsidRPr="002A56D8" w:rsidRDefault="00761903" w:rsidP="00761903">
      <w:pPr>
        <w:pStyle w:val="ZPKTzmpktartykuempunktem"/>
      </w:pPr>
      <w:r w:rsidRPr="002A56D8">
        <w:t>3)</w:t>
      </w:r>
      <w:r w:rsidRPr="002A56D8">
        <w:tab/>
        <w:t>zaspokajanie potrzeb dziecka</w:t>
      </w:r>
      <w:r w:rsidR="00A36949" w:rsidRPr="002A56D8">
        <w:t xml:space="preserve"> i </w:t>
      </w:r>
      <w:r w:rsidRPr="002A56D8">
        <w:t>respektowanie jego praw;</w:t>
      </w:r>
    </w:p>
    <w:p w:rsidR="00761903" w:rsidRPr="002A56D8" w:rsidRDefault="00761903" w:rsidP="00761903">
      <w:pPr>
        <w:pStyle w:val="ZPKTzmpktartykuempunktem"/>
      </w:pPr>
      <w:r w:rsidRPr="002A56D8">
        <w:t>4)</w:t>
      </w:r>
      <w:r w:rsidRPr="002A56D8">
        <w:tab/>
        <w:t>przestrzeganie przepisów określających zasady działania placówki opiekuńczo</w:t>
      </w:r>
      <w:r w:rsidR="00A36949" w:rsidRPr="002A56D8">
        <w:softHyphen/>
      </w:r>
      <w:r w:rsidR="00A36949" w:rsidRPr="002A56D8">
        <w:noBreakHyphen/>
      </w:r>
      <w:r w:rsidRPr="002A56D8">
        <w:t>wychowawczej, regionalnej placówki opiekuńczo</w:t>
      </w:r>
      <w:r w:rsidR="00A36949" w:rsidRPr="002A56D8">
        <w:softHyphen/>
      </w:r>
      <w:r w:rsidR="00A36949" w:rsidRPr="002A56D8">
        <w:noBreakHyphen/>
      </w:r>
      <w:r w:rsidRPr="002A56D8">
        <w:t>terapeutycznej</w:t>
      </w:r>
      <w:r w:rsidR="00A36949" w:rsidRPr="002A56D8">
        <w:t xml:space="preserve"> i </w:t>
      </w:r>
      <w:r w:rsidRPr="002A56D8">
        <w:t xml:space="preserve">interwencyjnego ośrodka </w:t>
      </w:r>
      <w:proofErr w:type="spellStart"/>
      <w:r w:rsidRPr="002A56D8">
        <w:t>preadopcyjnego</w:t>
      </w:r>
      <w:proofErr w:type="spellEnd"/>
      <w:r w:rsidRPr="002A56D8">
        <w:t>.”;</w:t>
      </w:r>
    </w:p>
    <w:p w:rsidR="00761903" w:rsidRPr="002A56D8" w:rsidRDefault="00761903" w:rsidP="00761903">
      <w:pPr>
        <w:pStyle w:val="PKTpunkt"/>
      </w:pPr>
      <w:r w:rsidRPr="002A56D8">
        <w:t>50)</w:t>
      </w:r>
      <w:r w:rsidRPr="002A56D8">
        <w:tab/>
        <w:t>uchyla się</w:t>
      </w:r>
      <w:r w:rsidR="00A36949" w:rsidRPr="002A56D8">
        <w:t xml:space="preserve"> art. </w:t>
      </w:r>
      <w:r w:rsidRPr="002A56D8">
        <w:t>123</w:t>
      </w:r>
      <w:r w:rsidRPr="002A56D8">
        <w:sym w:font="Symbol" w:char="F02D"/>
      </w:r>
      <w:r w:rsidRPr="002A56D8">
        <w:t>126;</w:t>
      </w:r>
    </w:p>
    <w:p w:rsidR="00761903" w:rsidRPr="002A56D8" w:rsidRDefault="00761903" w:rsidP="002A56D8">
      <w:pPr>
        <w:pStyle w:val="PKTpunkt"/>
        <w:keepNext/>
      </w:pPr>
      <w:r w:rsidRPr="002A56D8">
        <w:t>51)</w:t>
      </w:r>
      <w:r w:rsidRPr="002A56D8">
        <w:tab/>
        <w:t>art. 13</w:t>
      </w:r>
      <w:r w:rsidR="00A36949" w:rsidRPr="002A56D8">
        <w:t>0 </w:t>
      </w:r>
      <w:r w:rsidRPr="002A56D8">
        <w:t>otrzymuje brzmienie:</w:t>
      </w:r>
    </w:p>
    <w:p w:rsidR="00761903" w:rsidRPr="002A56D8" w:rsidRDefault="00761903" w:rsidP="002A56D8">
      <w:pPr>
        <w:pStyle w:val="ZARTzmartartykuempunktem"/>
        <w:keepNext/>
      </w:pPr>
      <w:r w:rsidRPr="002A56D8">
        <w:t>„Art. 130. 1. Oceny sytuacji dziecka organizator rodzinnej pieczy zastępczej dokonuje na posiedzeniu</w:t>
      </w:r>
      <w:r w:rsidR="00A36949" w:rsidRPr="002A56D8">
        <w:t xml:space="preserve"> z </w:t>
      </w:r>
      <w:r w:rsidRPr="002A56D8">
        <w:t>udziałem:</w:t>
      </w:r>
    </w:p>
    <w:p w:rsidR="00761903" w:rsidRPr="002A56D8" w:rsidRDefault="00761903" w:rsidP="00761903">
      <w:pPr>
        <w:pStyle w:val="ZPKTzmpktartykuempunktem"/>
      </w:pPr>
      <w:r w:rsidRPr="002A56D8">
        <w:t>1)</w:t>
      </w:r>
      <w:r w:rsidRPr="002A56D8">
        <w:tab/>
        <w:t>odpowiednio rodziną zastępczą albo prowadzącym rodzinny dom dziecka;</w:t>
      </w:r>
    </w:p>
    <w:p w:rsidR="00761903" w:rsidRPr="002A56D8" w:rsidRDefault="00761903" w:rsidP="00761903">
      <w:pPr>
        <w:pStyle w:val="ZPKTzmpktartykuempunktem"/>
      </w:pPr>
      <w:r w:rsidRPr="002A56D8">
        <w:t>2)</w:t>
      </w:r>
      <w:r w:rsidRPr="002A56D8">
        <w:tab/>
        <w:t>pedagogiem;</w:t>
      </w:r>
    </w:p>
    <w:p w:rsidR="00761903" w:rsidRPr="002A56D8" w:rsidRDefault="00761903" w:rsidP="00761903">
      <w:pPr>
        <w:pStyle w:val="ZPKTzmpktartykuempunktem"/>
      </w:pPr>
      <w:r w:rsidRPr="002A56D8">
        <w:t>3)</w:t>
      </w:r>
      <w:r w:rsidRPr="002A56D8">
        <w:tab/>
        <w:t>psychologiem;</w:t>
      </w:r>
    </w:p>
    <w:p w:rsidR="00761903" w:rsidRPr="002A56D8" w:rsidRDefault="00761903" w:rsidP="00761903">
      <w:pPr>
        <w:pStyle w:val="ZPKTzmpktartykuempunktem"/>
      </w:pPr>
      <w:r w:rsidRPr="002A56D8">
        <w:t>4)</w:t>
      </w:r>
      <w:r w:rsidRPr="002A56D8">
        <w:tab/>
        <w:t>właściwym asystentem rodziny;</w:t>
      </w:r>
    </w:p>
    <w:p w:rsidR="00761903" w:rsidRPr="002A56D8" w:rsidRDefault="00761903" w:rsidP="00761903">
      <w:pPr>
        <w:pStyle w:val="ZPKTzmpktartykuempunktem"/>
      </w:pPr>
      <w:r w:rsidRPr="002A56D8">
        <w:t>5)</w:t>
      </w:r>
      <w:r w:rsidRPr="002A56D8">
        <w:tab/>
        <w:t>przedstawicielem ośrodka adopcyjnego;</w:t>
      </w:r>
    </w:p>
    <w:p w:rsidR="00761903" w:rsidRPr="002A56D8" w:rsidRDefault="00761903" w:rsidP="00761903">
      <w:pPr>
        <w:pStyle w:val="ZPKTzmpktartykuempunktem"/>
      </w:pPr>
      <w:r w:rsidRPr="002A56D8">
        <w:t>6)</w:t>
      </w:r>
      <w:r w:rsidRPr="002A56D8">
        <w:tab/>
        <w:t>koordynatorem rodzinnej pieczy zastępczej;</w:t>
      </w:r>
    </w:p>
    <w:p w:rsidR="00761903" w:rsidRPr="002A56D8" w:rsidRDefault="00761903" w:rsidP="00761903">
      <w:pPr>
        <w:pStyle w:val="ZPKTzmpktartykuempunktem"/>
      </w:pPr>
      <w:r w:rsidRPr="002A56D8">
        <w:t>7)</w:t>
      </w:r>
      <w:r w:rsidRPr="002A56D8">
        <w:tab/>
        <w:t>rodzicami dziecka,</w:t>
      </w:r>
      <w:r w:rsidR="00A36949" w:rsidRPr="002A56D8">
        <w:t xml:space="preserve"> z </w:t>
      </w:r>
      <w:r w:rsidRPr="002A56D8">
        <w:t>wyjątkiem rodziców pozbawionych władzy rodzicielskiej.</w:t>
      </w:r>
    </w:p>
    <w:p w:rsidR="00761903" w:rsidRPr="002A56D8" w:rsidRDefault="00761903" w:rsidP="00761903">
      <w:pPr>
        <w:pStyle w:val="ZUSTzmustartykuempunktem"/>
      </w:pPr>
      <w:r w:rsidRPr="002A56D8">
        <w:t>2. Do udziału</w:t>
      </w:r>
      <w:r w:rsidR="00A36949" w:rsidRPr="002A56D8">
        <w:t xml:space="preserve"> w </w:t>
      </w:r>
      <w:r w:rsidRPr="002A56D8">
        <w:t>posiedzeniu</w:t>
      </w:r>
      <w:r w:rsidR="00A36949" w:rsidRPr="002A56D8">
        <w:t xml:space="preserve"> w </w:t>
      </w:r>
      <w:r w:rsidRPr="002A56D8">
        <w:t>sprawie sytuacji dziecka umieszczonego</w:t>
      </w:r>
      <w:r w:rsidR="00A36949" w:rsidRPr="002A56D8">
        <w:t xml:space="preserve"> w </w:t>
      </w:r>
      <w:r w:rsidRPr="002A56D8">
        <w:t>rodzinnej pieczy zastępczej mogą być zapraszani</w:t>
      </w:r>
      <w:r w:rsidR="00A36949" w:rsidRPr="002A56D8">
        <w:t xml:space="preserve"> w </w:t>
      </w:r>
      <w:r w:rsidRPr="002A56D8">
        <w:t>szczególności przedstawiciele: sądu właściwego ze względu na miejsce zamieszkania rodziny z</w:t>
      </w:r>
      <w:r w:rsidRPr="002A56D8">
        <w:t>a</w:t>
      </w:r>
      <w:r w:rsidRPr="002A56D8">
        <w:t>stępczej lub prowadzącego rodzinny dom dziecka, właściwego powiatowego centrum pomocy rodzinie, ośrodka p</w:t>
      </w:r>
      <w:r w:rsidRPr="002A56D8">
        <w:t>o</w:t>
      </w:r>
      <w:r w:rsidRPr="002A56D8">
        <w:t>mocy społecznej, Policji, ochrony zdrowia, instytucji oświatowych oraz organizacji społecznych statutowo zajmuj</w:t>
      </w:r>
      <w:r w:rsidRPr="002A56D8">
        <w:t>ą</w:t>
      </w:r>
      <w:r w:rsidRPr="002A56D8">
        <w:t>cych się problematyką rodziny</w:t>
      </w:r>
      <w:r w:rsidR="00A36949" w:rsidRPr="002A56D8">
        <w:t xml:space="preserve"> i </w:t>
      </w:r>
      <w:r w:rsidRPr="002A56D8">
        <w:t>dziecka,</w:t>
      </w:r>
      <w:r w:rsidR="00A36949" w:rsidRPr="002A56D8">
        <w:t xml:space="preserve"> a </w:t>
      </w:r>
      <w:r w:rsidRPr="002A56D8">
        <w:t>także osoby bliskie dziecku.”;</w:t>
      </w:r>
    </w:p>
    <w:p w:rsidR="00761903" w:rsidRPr="002A56D8" w:rsidRDefault="00761903" w:rsidP="002A56D8">
      <w:pPr>
        <w:pStyle w:val="PKTpunkt"/>
        <w:keepNext/>
      </w:pPr>
      <w:r w:rsidRPr="002A56D8">
        <w:t>52)</w:t>
      </w:r>
      <w:r w:rsidRPr="002A56D8">
        <w:tab/>
        <w:t>w</w:t>
      </w:r>
      <w:r w:rsidR="00A36949" w:rsidRPr="002A56D8">
        <w:t xml:space="preserve"> art. </w:t>
      </w:r>
      <w:r w:rsidRPr="002A56D8">
        <w:t>134:</w:t>
      </w:r>
    </w:p>
    <w:p w:rsidR="00761903" w:rsidRPr="002A56D8" w:rsidRDefault="00761903" w:rsidP="002A56D8">
      <w:pPr>
        <w:pStyle w:val="LITlitera"/>
        <w:keepNext/>
      </w:pPr>
      <w:r w:rsidRPr="002A56D8">
        <w:t>a)</w:t>
      </w:r>
      <w:r w:rsidRPr="002A56D8">
        <w:tab/>
        <w:t>po</w:t>
      </w:r>
      <w:r w:rsidR="00A36949" w:rsidRPr="002A56D8">
        <w:t xml:space="preserve"> ust. 2 </w:t>
      </w:r>
      <w:r w:rsidRPr="002A56D8">
        <w:t>dodaje się</w:t>
      </w:r>
      <w:r w:rsidR="00A36949" w:rsidRPr="002A56D8">
        <w:t xml:space="preserve"> ust. </w:t>
      </w:r>
      <w:r w:rsidRPr="002A56D8">
        <w:t>2a–2d</w:t>
      </w:r>
      <w:r w:rsidR="00A36949" w:rsidRPr="002A56D8">
        <w:t xml:space="preserve"> w </w:t>
      </w:r>
      <w:r w:rsidRPr="002A56D8">
        <w:t>brzmieniu:</w:t>
      </w:r>
    </w:p>
    <w:p w:rsidR="00761903" w:rsidRPr="002A56D8" w:rsidRDefault="00761903" w:rsidP="00761903">
      <w:pPr>
        <w:pStyle w:val="ZLITUSTzmustliter"/>
      </w:pPr>
      <w:r w:rsidRPr="002A56D8">
        <w:t>„2a. Do ocen,</w:t>
      </w:r>
      <w:r w:rsidR="00A36949" w:rsidRPr="002A56D8">
        <w:t xml:space="preserve"> o </w:t>
      </w:r>
      <w:r w:rsidRPr="002A56D8">
        <w:t>których mowa</w:t>
      </w:r>
      <w:r w:rsidR="00A36949" w:rsidRPr="002A56D8">
        <w:t xml:space="preserve"> w ust. 1 i </w:t>
      </w:r>
      <w:r w:rsidRPr="002A56D8">
        <w:t>2, rodzina zastępcza</w:t>
      </w:r>
      <w:r w:rsidR="00A36949" w:rsidRPr="002A56D8">
        <w:t xml:space="preserve"> i </w:t>
      </w:r>
      <w:r w:rsidRPr="002A56D8">
        <w:t>prowadzący rodzinny dom dziecka mogą złożyć,</w:t>
      </w:r>
      <w:r w:rsidR="00A36949" w:rsidRPr="002A56D8">
        <w:t xml:space="preserve"> w </w:t>
      </w:r>
      <w:r w:rsidRPr="002A56D8">
        <w:t>terminie 1</w:t>
      </w:r>
      <w:r w:rsidR="00A36949" w:rsidRPr="002A56D8">
        <w:t>4 </w:t>
      </w:r>
      <w:r w:rsidRPr="002A56D8">
        <w:t>dni od dnia otrzymania oceny, zastrzeżenia do starosty.</w:t>
      </w:r>
    </w:p>
    <w:p w:rsidR="00761903" w:rsidRPr="002A56D8" w:rsidRDefault="00761903" w:rsidP="00761903">
      <w:pPr>
        <w:pStyle w:val="ZLITUSTzmustliter"/>
      </w:pPr>
      <w:r w:rsidRPr="002A56D8">
        <w:t>2b. Starosta rozpatruje zastrzeżenia</w:t>
      </w:r>
      <w:r w:rsidR="00A36949" w:rsidRPr="002A56D8">
        <w:t xml:space="preserve"> w </w:t>
      </w:r>
      <w:r w:rsidRPr="002A56D8">
        <w:t>terminie 1</w:t>
      </w:r>
      <w:r w:rsidR="00A36949" w:rsidRPr="002A56D8">
        <w:t>4 </w:t>
      </w:r>
      <w:r w:rsidRPr="002A56D8">
        <w:t>dni od dnia ich otrzymania.</w:t>
      </w:r>
    </w:p>
    <w:p w:rsidR="00761903" w:rsidRPr="002A56D8" w:rsidRDefault="00761903" w:rsidP="00761903">
      <w:pPr>
        <w:pStyle w:val="ZLITUSTzmustliter"/>
      </w:pPr>
      <w:r w:rsidRPr="002A56D8">
        <w:lastRenderedPageBreak/>
        <w:t>2c.</w:t>
      </w:r>
      <w:r w:rsidR="00A36949" w:rsidRPr="002A56D8">
        <w:t> W </w:t>
      </w:r>
      <w:r w:rsidRPr="002A56D8">
        <w:t>przypadku, gdy starosta nie rozpatrzy zastrzeżeń,</w:t>
      </w:r>
      <w:r w:rsidR="00A36949" w:rsidRPr="002A56D8">
        <w:t xml:space="preserve"> o </w:t>
      </w:r>
      <w:r w:rsidRPr="002A56D8">
        <w:t>których mowa</w:t>
      </w:r>
      <w:r w:rsidR="00A36949" w:rsidRPr="002A56D8">
        <w:t xml:space="preserve"> w ust. </w:t>
      </w:r>
      <w:r w:rsidRPr="002A56D8">
        <w:t>2a,</w:t>
      </w:r>
      <w:r w:rsidR="00A36949" w:rsidRPr="002A56D8">
        <w:t xml:space="preserve"> w </w:t>
      </w:r>
      <w:r w:rsidRPr="002A56D8">
        <w:t>terminie,</w:t>
      </w:r>
      <w:r w:rsidR="00A36949" w:rsidRPr="002A56D8">
        <w:t xml:space="preserve"> o </w:t>
      </w:r>
      <w:r w:rsidRPr="002A56D8">
        <w:t>którym mowa</w:t>
      </w:r>
      <w:r w:rsidR="00A36949" w:rsidRPr="002A56D8">
        <w:t xml:space="preserve"> w ust. </w:t>
      </w:r>
      <w:r w:rsidRPr="002A56D8">
        <w:t>2b, uznaje się, że zastrzeżenia te zostały uwzględnione przez starostę.</w:t>
      </w:r>
    </w:p>
    <w:p w:rsidR="00761903" w:rsidRPr="002A56D8" w:rsidRDefault="00761903" w:rsidP="00761903">
      <w:pPr>
        <w:pStyle w:val="ZLITUSTzmustliter"/>
      </w:pPr>
      <w:r w:rsidRPr="002A56D8">
        <w:t>2d.</w:t>
      </w:r>
      <w:r w:rsidR="00A36949" w:rsidRPr="002A56D8">
        <w:t> W </w:t>
      </w:r>
      <w:r w:rsidRPr="002A56D8">
        <w:t>razie uwzględnienia zastrzeżeń przez starostę ocenę rodziny zastępczej albo prowadzącego rodzinny dom dziecka sporządza się po raz drugi. Do oceny sporządzonej po raz drugi przysługują zastrzeżenia na zas</w:t>
      </w:r>
      <w:r w:rsidRPr="002A56D8">
        <w:t>a</w:t>
      </w:r>
      <w:r w:rsidRPr="002A56D8">
        <w:t>dach określonych</w:t>
      </w:r>
      <w:r w:rsidR="00A36949" w:rsidRPr="002A56D8">
        <w:t xml:space="preserve"> w ust. </w:t>
      </w:r>
      <w:r w:rsidRPr="002A56D8">
        <w:t>2a–2c.”,</w:t>
      </w:r>
    </w:p>
    <w:p w:rsidR="00761903" w:rsidRPr="002A56D8" w:rsidRDefault="00761903" w:rsidP="002A56D8">
      <w:pPr>
        <w:pStyle w:val="LITlitera"/>
        <w:keepNext/>
      </w:pPr>
      <w:r w:rsidRPr="002A56D8">
        <w:t>b)</w:t>
      </w:r>
      <w:r w:rsidRPr="002A56D8">
        <w:tab/>
        <w:t xml:space="preserve">ust. </w:t>
      </w:r>
      <w:r w:rsidR="00A36949" w:rsidRPr="002A56D8">
        <w:t>3 </w:t>
      </w:r>
      <w:r w:rsidRPr="002A56D8">
        <w:t>otrzymuje brzmienie:</w:t>
      </w:r>
    </w:p>
    <w:p w:rsidR="00761903" w:rsidRPr="002A56D8" w:rsidRDefault="00761903" w:rsidP="00761903">
      <w:pPr>
        <w:pStyle w:val="ZLITUSTzmustliter"/>
      </w:pPr>
      <w:r w:rsidRPr="002A56D8">
        <w:t>„3.</w:t>
      </w:r>
      <w:r w:rsidR="00A36949" w:rsidRPr="002A56D8">
        <w:t> W </w:t>
      </w:r>
      <w:r w:rsidRPr="002A56D8">
        <w:t>przypadku negatywnej ostatecznej oceny rodziny zastępczej albo prowadzącego rodzinny dom dziecka, kolejna ocena jest dokonywana nie później niż</w:t>
      </w:r>
      <w:r w:rsidR="00A36949" w:rsidRPr="002A56D8">
        <w:t xml:space="preserve"> w </w:t>
      </w:r>
      <w:r w:rsidRPr="002A56D8">
        <w:t xml:space="preserve">terminie </w:t>
      </w:r>
      <w:r w:rsidR="00A36949" w:rsidRPr="002A56D8">
        <w:t>6 </w:t>
      </w:r>
      <w:r w:rsidRPr="002A56D8">
        <w:t>miesięcy od dnia dokonania tej oceny.</w:t>
      </w:r>
      <w:r w:rsidR="00A36949" w:rsidRPr="002A56D8">
        <w:t xml:space="preserve"> W </w:t>
      </w:r>
      <w:r w:rsidRPr="002A56D8">
        <w:t>przypadku kolejnej negatywnej ostatecznej oceny organizator rodzinnej pieczy zastępczej kieruje do sądu wniosek</w:t>
      </w:r>
      <w:r w:rsidR="00A36949" w:rsidRPr="002A56D8">
        <w:t xml:space="preserve"> o </w:t>
      </w:r>
      <w:r w:rsidRPr="002A56D8">
        <w:t>uchylenie postanowienia</w:t>
      </w:r>
      <w:r w:rsidR="00A36949" w:rsidRPr="002A56D8">
        <w:t xml:space="preserve"> o </w:t>
      </w:r>
      <w:r w:rsidRPr="002A56D8">
        <w:t>umieszczeniu dziecka</w:t>
      </w:r>
      <w:r w:rsidR="00A36949" w:rsidRPr="002A56D8">
        <w:t xml:space="preserve"> w </w:t>
      </w:r>
      <w:r w:rsidRPr="002A56D8">
        <w:t>rodzinie zastępczej albo rodzinnym domu dzie</w:t>
      </w:r>
      <w:r w:rsidRPr="002A56D8">
        <w:t>c</w:t>
      </w:r>
      <w:r w:rsidRPr="002A56D8">
        <w:t>ka.”;</w:t>
      </w:r>
    </w:p>
    <w:p w:rsidR="00761903" w:rsidRPr="002A56D8" w:rsidRDefault="00761903" w:rsidP="002A56D8">
      <w:pPr>
        <w:pStyle w:val="PKTpunkt"/>
        <w:keepNext/>
      </w:pPr>
      <w:r w:rsidRPr="002A56D8">
        <w:t>53)</w:t>
      </w:r>
      <w:r w:rsidRPr="002A56D8">
        <w:tab/>
        <w:t>w</w:t>
      </w:r>
      <w:r w:rsidR="00A36949" w:rsidRPr="002A56D8">
        <w:t xml:space="preserve"> art. </w:t>
      </w:r>
      <w:r w:rsidRPr="002A56D8">
        <w:t>137:</w:t>
      </w:r>
    </w:p>
    <w:p w:rsidR="00761903" w:rsidRPr="002A56D8" w:rsidRDefault="00761903" w:rsidP="002A56D8">
      <w:pPr>
        <w:pStyle w:val="LITlitera"/>
        <w:keepNext/>
      </w:pPr>
      <w:r w:rsidRPr="002A56D8">
        <w:t>a)</w:t>
      </w:r>
      <w:r w:rsidRPr="002A56D8">
        <w:tab/>
        <w:t>w</w:t>
      </w:r>
      <w:r w:rsidR="00A36949" w:rsidRPr="002A56D8">
        <w:t xml:space="preserve"> ust. </w:t>
      </w:r>
      <w:r w:rsidRPr="002A56D8">
        <w:t>1:</w:t>
      </w:r>
    </w:p>
    <w:p w:rsidR="00761903" w:rsidRPr="002A56D8" w:rsidRDefault="00761903" w:rsidP="002A56D8">
      <w:pPr>
        <w:pStyle w:val="TIRtiret"/>
        <w:keepNext/>
      </w:pPr>
      <w:r w:rsidRPr="002A56D8">
        <w:t>–</w:t>
      </w:r>
      <w:r w:rsidRPr="002A56D8">
        <w:tab/>
        <w:t>wprowadzenie do wyliczenia otrzymuje brzmienie:</w:t>
      </w:r>
    </w:p>
    <w:p w:rsidR="00761903" w:rsidRPr="002A56D8" w:rsidRDefault="00761903" w:rsidP="00792B93">
      <w:pPr>
        <w:pStyle w:val="ZTIRFRAGMzmnpwprdowyliczeniatiret"/>
      </w:pPr>
      <w:r w:rsidRPr="002A56D8">
        <w:t>„W skład zespołu wchodzą:”,</w:t>
      </w:r>
    </w:p>
    <w:p w:rsidR="00761903" w:rsidRPr="002A56D8" w:rsidRDefault="00761903" w:rsidP="002A56D8">
      <w:pPr>
        <w:pStyle w:val="TIRtiret"/>
        <w:keepNext/>
      </w:pPr>
      <w:r w:rsidRPr="002A56D8">
        <w:t>–</w:t>
      </w:r>
      <w:r w:rsidRPr="002A56D8">
        <w:tab/>
        <w:t>po</w:t>
      </w:r>
      <w:r w:rsidR="00A36949" w:rsidRPr="002A56D8">
        <w:t xml:space="preserve"> pkt 5 </w:t>
      </w:r>
      <w:r w:rsidRPr="002A56D8">
        <w:t>dodaje się</w:t>
      </w:r>
      <w:r w:rsidR="00A36949" w:rsidRPr="002A56D8">
        <w:t xml:space="preserve"> pkt </w:t>
      </w:r>
      <w:r w:rsidRPr="002A56D8">
        <w:t>5a</w:t>
      </w:r>
      <w:r w:rsidR="00A36949" w:rsidRPr="002A56D8">
        <w:t xml:space="preserve"> w </w:t>
      </w:r>
      <w:r w:rsidRPr="002A56D8">
        <w:t>brzmieniu:</w:t>
      </w:r>
    </w:p>
    <w:p w:rsidR="00761903" w:rsidRPr="002A56D8" w:rsidRDefault="00761903" w:rsidP="00761903">
      <w:pPr>
        <w:pStyle w:val="ZTIRPKTzmpkttiret"/>
      </w:pPr>
      <w:r w:rsidRPr="002A56D8">
        <w:t>„5a)</w:t>
      </w:r>
      <w:r w:rsidRPr="002A56D8">
        <w:tab/>
        <w:t>rodzice dziecka,</w:t>
      </w:r>
      <w:r w:rsidR="00A36949" w:rsidRPr="002A56D8">
        <w:t xml:space="preserve"> z </w:t>
      </w:r>
      <w:r w:rsidRPr="002A56D8">
        <w:t>wyjątkiem rodziców pozbawionych praw rodzicielskich;”,</w:t>
      </w:r>
    </w:p>
    <w:p w:rsidR="00761903" w:rsidRPr="002A56D8" w:rsidRDefault="00761903" w:rsidP="002A56D8">
      <w:pPr>
        <w:pStyle w:val="LITlitera"/>
        <w:keepNext/>
      </w:pPr>
      <w:r w:rsidRPr="002A56D8">
        <w:t>b)</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 Do udziału</w:t>
      </w:r>
      <w:r w:rsidR="00A36949" w:rsidRPr="002A56D8">
        <w:t xml:space="preserve"> w </w:t>
      </w:r>
      <w:r w:rsidRPr="002A56D8">
        <w:t>posiedzeniu zespołu mogą być zapraszani</w:t>
      </w:r>
      <w:r w:rsidR="00A36949" w:rsidRPr="002A56D8">
        <w:t xml:space="preserve"> w </w:t>
      </w:r>
      <w:r w:rsidRPr="002A56D8">
        <w:t>szczególności przedstawiciele: sądu właśc</w:t>
      </w:r>
      <w:r w:rsidRPr="002A56D8">
        <w:t>i</w:t>
      </w:r>
      <w:r w:rsidRPr="002A56D8">
        <w:t>wego ze względu na miejsce położenia placówki, właściwego powiatowego centrum pomocy rodzinie, ośrodka pomocy społecznej, Policji, ochrony zdrowia, instytucji oświatowych oraz organizacji społecznych statutowo zajmujących się problematyką rodziny</w:t>
      </w:r>
      <w:r w:rsidR="00A36949" w:rsidRPr="002A56D8">
        <w:t xml:space="preserve"> i </w:t>
      </w:r>
      <w:r w:rsidRPr="002A56D8">
        <w:t>dziecka,</w:t>
      </w:r>
      <w:r w:rsidR="00A36949" w:rsidRPr="002A56D8">
        <w:t xml:space="preserve"> a </w:t>
      </w:r>
      <w:r w:rsidRPr="002A56D8">
        <w:t>także osoby bliskie dziecku.”;</w:t>
      </w:r>
    </w:p>
    <w:p w:rsidR="00761903" w:rsidRPr="002A56D8" w:rsidRDefault="00761903" w:rsidP="002A56D8">
      <w:pPr>
        <w:pStyle w:val="PKTpunkt"/>
        <w:keepNext/>
      </w:pPr>
      <w:r w:rsidRPr="002A56D8">
        <w:t>54)</w:t>
      </w:r>
      <w:r w:rsidRPr="002A56D8">
        <w:tab/>
        <w:t>po</w:t>
      </w:r>
      <w:r w:rsidR="00A36949" w:rsidRPr="002A56D8">
        <w:t xml:space="preserve"> art. </w:t>
      </w:r>
      <w:r w:rsidRPr="002A56D8">
        <w:t>13</w:t>
      </w:r>
      <w:r w:rsidR="00A36949" w:rsidRPr="002A56D8">
        <w:t>9 </w:t>
      </w:r>
      <w:r w:rsidRPr="002A56D8">
        <w:t>dodaje się</w:t>
      </w:r>
      <w:r w:rsidR="00A36949" w:rsidRPr="002A56D8">
        <w:t xml:space="preserve"> art. </w:t>
      </w:r>
      <w:r w:rsidRPr="002A56D8">
        <w:t>139a</w:t>
      </w:r>
      <w:r w:rsidR="00A36949" w:rsidRPr="002A56D8">
        <w:t xml:space="preserve"> i art. </w:t>
      </w:r>
      <w:r w:rsidRPr="002A56D8">
        <w:t>139b</w:t>
      </w:r>
      <w:r w:rsidR="00A36949" w:rsidRPr="002A56D8">
        <w:t xml:space="preserve"> w </w:t>
      </w:r>
      <w:r w:rsidRPr="002A56D8">
        <w:t>brzmieniu:</w:t>
      </w:r>
    </w:p>
    <w:p w:rsidR="00761903" w:rsidRPr="002A56D8" w:rsidRDefault="00761903" w:rsidP="002A56D8">
      <w:pPr>
        <w:pStyle w:val="ZARTzmartartykuempunktem"/>
        <w:keepNext/>
      </w:pPr>
      <w:r w:rsidRPr="002A56D8">
        <w:t>„Art. 139a. 1. Do zadań organizatora rodzinnej pieczy zastępczej, zespołu do spraw okresowej oceny sytuacji dziecka umieszczonego</w:t>
      </w:r>
      <w:r w:rsidR="00A36949" w:rsidRPr="002A56D8">
        <w:t xml:space="preserve"> w </w:t>
      </w:r>
      <w:r w:rsidRPr="002A56D8">
        <w:t>instytucjonalnej pieczy zastępczej oraz dyrektora placówki opiekuńczo</w:t>
      </w:r>
      <w:r w:rsidR="00A36949" w:rsidRPr="002A56D8">
        <w:softHyphen/>
      </w:r>
      <w:r w:rsidR="00A36949" w:rsidRPr="002A56D8">
        <w:noBreakHyphen/>
      </w:r>
      <w:r w:rsidRPr="002A56D8">
        <w:t>wychowawczej t</w:t>
      </w:r>
      <w:r w:rsidRPr="002A56D8">
        <w:t>y</w:t>
      </w:r>
      <w:r w:rsidRPr="002A56D8">
        <w:t>pu rodzinnego należy także:</w:t>
      </w:r>
    </w:p>
    <w:p w:rsidR="00761903" w:rsidRPr="002A56D8" w:rsidRDefault="00761903" w:rsidP="00761903">
      <w:pPr>
        <w:pStyle w:val="ZPKTzmpktartykuempunktem"/>
      </w:pPr>
      <w:r w:rsidRPr="002A56D8">
        <w:t>1)</w:t>
      </w:r>
      <w:r w:rsidRPr="002A56D8">
        <w:tab/>
        <w:t>sporządzanie opinii</w:t>
      </w:r>
      <w:r w:rsidR="00A36949" w:rsidRPr="002A56D8">
        <w:t xml:space="preserve"> o </w:t>
      </w:r>
      <w:r w:rsidRPr="002A56D8">
        <w:t>zasadności przysposobienia dziecka;</w:t>
      </w:r>
    </w:p>
    <w:p w:rsidR="00761903" w:rsidRPr="002A56D8" w:rsidRDefault="00761903" w:rsidP="00761903">
      <w:pPr>
        <w:pStyle w:val="ZPKTzmpktartykuempunktem"/>
      </w:pPr>
      <w:r w:rsidRPr="002A56D8">
        <w:t>2)</w:t>
      </w:r>
      <w:r w:rsidRPr="002A56D8">
        <w:tab/>
        <w:t>sporządzanie opinii</w:t>
      </w:r>
      <w:r w:rsidR="00A36949" w:rsidRPr="002A56D8">
        <w:t xml:space="preserve"> o </w:t>
      </w:r>
      <w:r w:rsidRPr="002A56D8">
        <w:t>kontaktach dziecka</w:t>
      </w:r>
      <w:r w:rsidR="00A36949" w:rsidRPr="002A56D8">
        <w:t xml:space="preserve"> z </w:t>
      </w:r>
      <w:r w:rsidRPr="002A56D8">
        <w:t>rodziną biologiczną</w:t>
      </w:r>
      <w:r w:rsidR="00A36949" w:rsidRPr="002A56D8">
        <w:t xml:space="preserve"> i </w:t>
      </w:r>
      <w:r w:rsidRPr="002A56D8">
        <w:t>wpływie tych kontaktów na dziecko;</w:t>
      </w:r>
    </w:p>
    <w:p w:rsidR="00761903" w:rsidRPr="002A56D8" w:rsidRDefault="00761903" w:rsidP="00761903">
      <w:pPr>
        <w:pStyle w:val="ZPKTzmpktartykuempunktem"/>
      </w:pPr>
      <w:r w:rsidRPr="002A56D8">
        <w:t>3)</w:t>
      </w:r>
      <w:r w:rsidRPr="002A56D8">
        <w:tab/>
        <w:t>sporządzanie opinii</w:t>
      </w:r>
      <w:r w:rsidR="00A36949" w:rsidRPr="002A56D8">
        <w:t xml:space="preserve"> o </w:t>
      </w:r>
      <w:r w:rsidRPr="002A56D8">
        <w:t>zasadności przysposobienia związanego ze zmianą miejsca zamieszkania dziecka na miejsce zamieszkania poza granicami Rzeczypospolitej Polskiej mającej na celu stwierdzenie, że przyspos</w:t>
      </w:r>
      <w:r w:rsidRPr="002A56D8">
        <w:t>o</w:t>
      </w:r>
      <w:r w:rsidRPr="002A56D8">
        <w:t>bienie to leży</w:t>
      </w:r>
      <w:r w:rsidR="00A36949" w:rsidRPr="002A56D8">
        <w:t xml:space="preserve"> w </w:t>
      </w:r>
      <w:r w:rsidRPr="002A56D8">
        <w:t>jego najlepszym interesie;</w:t>
      </w:r>
    </w:p>
    <w:p w:rsidR="00761903" w:rsidRPr="002A56D8" w:rsidRDefault="00761903" w:rsidP="00761903">
      <w:pPr>
        <w:pStyle w:val="ZPKTzmpktartykuempunktem"/>
      </w:pPr>
      <w:r w:rsidRPr="002A56D8">
        <w:t>4)</w:t>
      </w:r>
      <w:r w:rsidRPr="002A56D8">
        <w:tab/>
        <w:t>sporządzanie opinii</w:t>
      </w:r>
      <w:r w:rsidR="00A36949" w:rsidRPr="002A56D8">
        <w:t xml:space="preserve"> o </w:t>
      </w:r>
      <w:r w:rsidRPr="002A56D8">
        <w:t>zasadności wspólnego umieszczenia rodzeństwa</w:t>
      </w:r>
      <w:r w:rsidR="00A36949" w:rsidRPr="002A56D8">
        <w:t xml:space="preserve"> w </w:t>
      </w:r>
      <w:r w:rsidRPr="002A56D8">
        <w:t>rodzinie przysposabiającej;</w:t>
      </w:r>
    </w:p>
    <w:p w:rsidR="00761903" w:rsidRPr="002A56D8" w:rsidRDefault="00761903" w:rsidP="00761903">
      <w:pPr>
        <w:pStyle w:val="ZPKTzmpktartykuempunktem"/>
      </w:pPr>
      <w:r w:rsidRPr="002A56D8">
        <w:t>5)</w:t>
      </w:r>
      <w:r w:rsidRPr="002A56D8">
        <w:tab/>
        <w:t>sporządzanie opinii</w:t>
      </w:r>
      <w:r w:rsidR="00A36949" w:rsidRPr="002A56D8">
        <w:t xml:space="preserve"> o </w:t>
      </w:r>
      <w:r w:rsidRPr="002A56D8">
        <w:t>możliwości nieumieszczenia wspólnie rodzeństwa</w:t>
      </w:r>
      <w:r w:rsidR="00A36949" w:rsidRPr="002A56D8">
        <w:t xml:space="preserve"> w </w:t>
      </w:r>
      <w:r w:rsidRPr="002A56D8">
        <w:t>rodzinie przysposabiającej</w:t>
      </w:r>
      <w:r w:rsidR="00A36949" w:rsidRPr="002A56D8">
        <w:t xml:space="preserve"> z </w:t>
      </w:r>
      <w:r w:rsidRPr="002A56D8">
        <w:t>powodu nieznalezienia kandydata do przysposobienia rodzeństwa;</w:t>
      </w:r>
    </w:p>
    <w:p w:rsidR="00761903" w:rsidRPr="002A56D8" w:rsidRDefault="00761903" w:rsidP="00761903">
      <w:pPr>
        <w:pStyle w:val="ZPKTzmpktartykuempunktem"/>
      </w:pPr>
      <w:r w:rsidRPr="002A56D8">
        <w:t>6)</w:t>
      </w:r>
      <w:r w:rsidRPr="002A56D8">
        <w:tab/>
        <w:t>przekazywanie właściwemu ośrodkowi adopcyjnemu informacji</w:t>
      </w:r>
      <w:r w:rsidR="00A36949" w:rsidRPr="002A56D8">
        <w:t xml:space="preserve"> i </w:t>
      </w:r>
      <w:r w:rsidRPr="002A56D8">
        <w:t>dokumentacji,</w:t>
      </w:r>
      <w:r w:rsidR="00A36949" w:rsidRPr="002A56D8">
        <w:t xml:space="preserve"> o </w:t>
      </w:r>
      <w:r w:rsidRPr="002A56D8">
        <w:t>których mowa</w:t>
      </w:r>
      <w:r w:rsidR="00A36949" w:rsidRPr="002A56D8">
        <w:t xml:space="preserve"> w art. </w:t>
      </w:r>
      <w:r w:rsidRPr="002A56D8">
        <w:t>38a</w:t>
      </w:r>
      <w:r w:rsidR="00A36949" w:rsidRPr="002A56D8">
        <w:t xml:space="preserve"> ust. </w:t>
      </w:r>
      <w:r w:rsidRPr="002A56D8">
        <w:t>1, oraz informacji</w:t>
      </w:r>
      <w:r w:rsidR="00A36949" w:rsidRPr="002A56D8">
        <w:t xml:space="preserve"> o </w:t>
      </w:r>
      <w:r w:rsidRPr="002A56D8">
        <w:t>przebiegu pobytu dziecka</w:t>
      </w:r>
      <w:r w:rsidR="00A36949" w:rsidRPr="002A56D8">
        <w:t xml:space="preserve"> w </w:t>
      </w:r>
      <w:r w:rsidRPr="002A56D8">
        <w:t>pieczy zastępczej.</w:t>
      </w:r>
    </w:p>
    <w:p w:rsidR="00761903" w:rsidRPr="002A56D8" w:rsidRDefault="00761903" w:rsidP="00761903">
      <w:pPr>
        <w:pStyle w:val="ZUSTzmustartykuempunktem"/>
      </w:pPr>
      <w:r w:rsidRPr="002A56D8">
        <w:t>2. Sporządzając opinię,</w:t>
      </w:r>
      <w:r w:rsidR="00A36949" w:rsidRPr="002A56D8">
        <w:t xml:space="preserve"> o </w:t>
      </w:r>
      <w:r w:rsidRPr="002A56D8">
        <w:t>której mowa</w:t>
      </w:r>
      <w:r w:rsidR="00A36949" w:rsidRPr="002A56D8">
        <w:t xml:space="preserve"> w ust. 1 pkt </w:t>
      </w:r>
      <w:r w:rsidRPr="002A56D8">
        <w:t>1, organizator rodzinnej pieczy zastępczej, zespół do spraw okresowej oceny sytuacji dziecka umieszczonego</w:t>
      </w:r>
      <w:r w:rsidR="00A36949" w:rsidRPr="002A56D8">
        <w:t xml:space="preserve"> w </w:t>
      </w:r>
      <w:r w:rsidRPr="002A56D8">
        <w:t>instytucjonalnej pieczy zastępczej oraz dyrektor placówki opi</w:t>
      </w:r>
      <w:r w:rsidRPr="002A56D8">
        <w:t>e</w:t>
      </w:r>
      <w:r w:rsidRPr="002A56D8">
        <w:t>kuńczo</w:t>
      </w:r>
      <w:r w:rsidR="00A36949" w:rsidRPr="002A56D8">
        <w:softHyphen/>
      </w:r>
      <w:r w:rsidR="00A36949" w:rsidRPr="002A56D8">
        <w:noBreakHyphen/>
      </w:r>
      <w:r w:rsidRPr="002A56D8">
        <w:t>wychowawczej typu rodzinnego biorą pod uwagę konieczność zagwarantowania, że przysposobienie leży</w:t>
      </w:r>
      <w:r w:rsidR="00A36949" w:rsidRPr="002A56D8">
        <w:t xml:space="preserve"> w </w:t>
      </w:r>
      <w:r w:rsidRPr="002A56D8">
        <w:t>najlepszym interesie dziecka.</w:t>
      </w:r>
    </w:p>
    <w:p w:rsidR="00761903" w:rsidRPr="002A56D8" w:rsidRDefault="00761903" w:rsidP="00761903">
      <w:pPr>
        <w:pStyle w:val="ZUSTzmustartykuempunktem"/>
      </w:pPr>
      <w:r w:rsidRPr="002A56D8">
        <w:t>3. Sporządzając opinię,</w:t>
      </w:r>
      <w:r w:rsidR="00A36949" w:rsidRPr="002A56D8">
        <w:t xml:space="preserve"> o </w:t>
      </w:r>
      <w:r w:rsidRPr="002A56D8">
        <w:t>której mowa</w:t>
      </w:r>
      <w:r w:rsidR="00A36949" w:rsidRPr="002A56D8">
        <w:t xml:space="preserve"> w ust. 1 pkt </w:t>
      </w:r>
      <w:r w:rsidRPr="002A56D8">
        <w:t>3, organizator rodzinnej pieczy zastępczej, zespół do spraw okresowej oceny sytuacji dziecka umieszczonego</w:t>
      </w:r>
      <w:r w:rsidR="00A36949" w:rsidRPr="002A56D8">
        <w:t xml:space="preserve"> w </w:t>
      </w:r>
      <w:r w:rsidRPr="002A56D8">
        <w:t>instytucjonalnej pieczy zastępczej oraz dyrektor placówki opi</w:t>
      </w:r>
      <w:r w:rsidRPr="002A56D8">
        <w:t>e</w:t>
      </w:r>
      <w:r w:rsidRPr="002A56D8">
        <w:t>kuńczo</w:t>
      </w:r>
      <w:r w:rsidR="00A36949" w:rsidRPr="002A56D8">
        <w:softHyphen/>
      </w:r>
      <w:r w:rsidR="00A36949" w:rsidRPr="002A56D8">
        <w:noBreakHyphen/>
      </w:r>
      <w:r w:rsidRPr="002A56D8">
        <w:t>wychowawczej typu rodzinnego biorą pod uwagę</w:t>
      </w:r>
      <w:r w:rsidR="00A36949" w:rsidRPr="002A56D8">
        <w:t xml:space="preserve"> w </w:t>
      </w:r>
      <w:r w:rsidRPr="002A56D8">
        <w:t>szczególności możliwość zapewnienia dziecku stabiln</w:t>
      </w:r>
      <w:r w:rsidRPr="002A56D8">
        <w:t>e</w:t>
      </w:r>
      <w:r w:rsidRPr="002A56D8">
        <w:t>go, rodzinnego środowiska wychowawczego,</w:t>
      </w:r>
      <w:r w:rsidR="00A36949" w:rsidRPr="002A56D8">
        <w:t xml:space="preserve"> w </w:t>
      </w:r>
      <w:r w:rsidRPr="002A56D8">
        <w:t>tym zastępczego, na terytorium Rzeczypospolitej Polskiej.</w:t>
      </w:r>
    </w:p>
    <w:p w:rsidR="00761903" w:rsidRPr="002A56D8" w:rsidRDefault="00761903" w:rsidP="00761903">
      <w:pPr>
        <w:pStyle w:val="ZUSTzmustartykuempunktem"/>
      </w:pPr>
      <w:r w:rsidRPr="002A56D8">
        <w:t>4. Sporządzając opinie,</w:t>
      </w:r>
      <w:r w:rsidR="00A36949" w:rsidRPr="002A56D8">
        <w:t xml:space="preserve"> o </w:t>
      </w:r>
      <w:r w:rsidRPr="002A56D8">
        <w:t>których mowa</w:t>
      </w:r>
      <w:r w:rsidR="00A36949" w:rsidRPr="002A56D8">
        <w:t xml:space="preserve"> w ust. 1 pkt 4 i </w:t>
      </w:r>
      <w:r w:rsidRPr="002A56D8">
        <w:t>5, organizator rodzinnej pieczy zastępczej, zespół do spraw okresowej oceny sytuacji dziecka umieszczonego</w:t>
      </w:r>
      <w:r w:rsidR="00A36949" w:rsidRPr="002A56D8">
        <w:t xml:space="preserve"> w </w:t>
      </w:r>
      <w:r w:rsidRPr="002A56D8">
        <w:t>instytucjonalnej pieczy zastępczej oraz dyrektor placówki opiekuńczo</w:t>
      </w:r>
      <w:r w:rsidR="00A36949" w:rsidRPr="002A56D8">
        <w:softHyphen/>
      </w:r>
      <w:r w:rsidR="00A36949" w:rsidRPr="002A56D8">
        <w:noBreakHyphen/>
      </w:r>
      <w:r w:rsidRPr="002A56D8">
        <w:t>wychowawczej typu rodzinnego biorą pod uwagę</w:t>
      </w:r>
      <w:r w:rsidR="00A36949" w:rsidRPr="002A56D8">
        <w:t xml:space="preserve"> w </w:t>
      </w:r>
      <w:r w:rsidRPr="002A56D8">
        <w:t>szczególności więzi między rodzeństwem.</w:t>
      </w:r>
    </w:p>
    <w:p w:rsidR="00761903" w:rsidRPr="002A56D8" w:rsidRDefault="00761903" w:rsidP="00761903">
      <w:pPr>
        <w:pStyle w:val="ZUSTzmustartykuempunktem"/>
      </w:pPr>
      <w:r w:rsidRPr="002A56D8">
        <w:t>5. Opinie,</w:t>
      </w:r>
      <w:r w:rsidR="00A36949" w:rsidRPr="002A56D8">
        <w:t xml:space="preserve"> o </w:t>
      </w:r>
      <w:r w:rsidRPr="002A56D8">
        <w:t>których mowa</w:t>
      </w:r>
      <w:r w:rsidR="00A36949" w:rsidRPr="002A56D8">
        <w:t xml:space="preserve"> w ust. 1 pkt </w:t>
      </w:r>
      <w:r w:rsidRPr="002A56D8">
        <w:t>1–5, organizator rodzinnej pieczy zastępczej, zespół do spraw okres</w:t>
      </w:r>
      <w:r w:rsidRPr="002A56D8">
        <w:t>o</w:t>
      </w:r>
      <w:r w:rsidRPr="002A56D8">
        <w:t>wej oceny sytuacji dziecka umieszczonego</w:t>
      </w:r>
      <w:r w:rsidR="00A36949" w:rsidRPr="002A56D8">
        <w:t xml:space="preserve"> w </w:t>
      </w:r>
      <w:r w:rsidRPr="002A56D8">
        <w:t>instytucjonalnej pieczy zastępczej oraz dyrektor placówki opiekuńczo</w:t>
      </w:r>
      <w:r w:rsidR="00A36949" w:rsidRPr="002A56D8">
        <w:softHyphen/>
      </w:r>
      <w:r w:rsidR="00A36949" w:rsidRPr="002A56D8">
        <w:noBreakHyphen/>
      </w:r>
      <w:r w:rsidRPr="002A56D8">
        <w:t>wychowawczej typu rodzinnego przekazuje właściwemu ośrodkowi adopcyjnemu.</w:t>
      </w:r>
    </w:p>
    <w:p w:rsidR="00761903" w:rsidRPr="002A56D8" w:rsidRDefault="00761903" w:rsidP="00761903">
      <w:pPr>
        <w:pStyle w:val="ZARTzmartartykuempunktem"/>
      </w:pPr>
      <w:r w:rsidRPr="002A56D8">
        <w:lastRenderedPageBreak/>
        <w:t>Art. 139b. Do ocen oraz zastrzeżeń,</w:t>
      </w:r>
      <w:r w:rsidR="00A36949" w:rsidRPr="002A56D8">
        <w:t xml:space="preserve"> o </w:t>
      </w:r>
      <w:r w:rsidRPr="002A56D8">
        <w:t>których mowa</w:t>
      </w:r>
      <w:r w:rsidR="00A36949" w:rsidRPr="002A56D8">
        <w:t xml:space="preserve"> w </w:t>
      </w:r>
      <w:r w:rsidRPr="002A56D8">
        <w:t>niniejszym rozdziale, przepisów ustawy</w:t>
      </w:r>
      <w:r w:rsidR="00A36949" w:rsidRPr="002A56D8">
        <w:t xml:space="preserve"> z </w:t>
      </w:r>
      <w:r w:rsidRPr="002A56D8">
        <w:t>dnia 1</w:t>
      </w:r>
      <w:r w:rsidR="00A36949" w:rsidRPr="002A56D8">
        <w:t>4 </w:t>
      </w:r>
      <w:r w:rsidRPr="002A56D8">
        <w:t>czerwca 196</w:t>
      </w:r>
      <w:r w:rsidR="00A36949" w:rsidRPr="002A56D8">
        <w:t>0 </w:t>
      </w:r>
      <w:r w:rsidRPr="002A56D8">
        <w:t>r. – Kodeks postępowania administracyjnego (</w:t>
      </w:r>
      <w:r w:rsidR="00A36949" w:rsidRPr="002A56D8">
        <w:t>Dz. U. z </w:t>
      </w:r>
      <w:r w:rsidRPr="002A56D8">
        <w:t>201</w:t>
      </w:r>
      <w:r w:rsidR="00A36949" w:rsidRPr="002A56D8">
        <w:t>3 </w:t>
      </w:r>
      <w:r w:rsidRPr="002A56D8">
        <w:t>r.</w:t>
      </w:r>
      <w:r w:rsidR="00A36949" w:rsidRPr="002A56D8">
        <w:t xml:space="preserve"> poz. </w:t>
      </w:r>
      <w:r w:rsidRPr="002A56D8">
        <w:t>26</w:t>
      </w:r>
      <w:r w:rsidR="00A36949" w:rsidRPr="002A56D8">
        <w:t>7 oraz z </w:t>
      </w:r>
      <w:r w:rsidRPr="002A56D8">
        <w:t>201</w:t>
      </w:r>
      <w:r w:rsidR="00A36949" w:rsidRPr="002A56D8">
        <w:t>4 </w:t>
      </w:r>
      <w:r w:rsidRPr="002A56D8">
        <w:t>r.</w:t>
      </w:r>
      <w:r w:rsidR="00A36949" w:rsidRPr="002A56D8">
        <w:t xml:space="preserve"> poz. </w:t>
      </w:r>
      <w:r w:rsidRPr="002A56D8">
        <w:t>183) nie stosuje się.”;</w:t>
      </w:r>
    </w:p>
    <w:p w:rsidR="00761903" w:rsidRPr="002A56D8" w:rsidRDefault="00761903" w:rsidP="002A56D8">
      <w:pPr>
        <w:pStyle w:val="PKTpunkt"/>
        <w:keepNext/>
      </w:pPr>
      <w:r w:rsidRPr="002A56D8">
        <w:t>55)</w:t>
      </w:r>
      <w:r w:rsidRPr="002A56D8">
        <w:tab/>
        <w:t>w</w:t>
      </w:r>
      <w:r w:rsidR="00A36949" w:rsidRPr="002A56D8">
        <w:t xml:space="preserve"> art. </w:t>
      </w:r>
      <w:r w:rsidRPr="002A56D8">
        <w:t>140:</w:t>
      </w:r>
    </w:p>
    <w:p w:rsidR="00761903" w:rsidRPr="002A56D8" w:rsidRDefault="00761903" w:rsidP="002A56D8">
      <w:pPr>
        <w:pStyle w:val="LITlitera"/>
        <w:keepNext/>
      </w:pPr>
      <w:r w:rsidRPr="002A56D8">
        <w:t>a)</w:t>
      </w:r>
      <w:r w:rsidRPr="002A56D8">
        <w:tab/>
        <w:t>w</w:t>
      </w:r>
      <w:r w:rsidR="00A36949" w:rsidRPr="002A56D8">
        <w:t xml:space="preserve"> ust. 1 w pkt 2 w lit. </w:t>
      </w:r>
      <w:r w:rsidRPr="002A56D8">
        <w:t>b kropkę zastępuje się średnikiem</w:t>
      </w:r>
      <w:r w:rsidR="00A36949" w:rsidRPr="002A56D8">
        <w:t xml:space="preserve"> i </w:t>
      </w:r>
      <w:r w:rsidRPr="002A56D8">
        <w:t>dodaje się</w:t>
      </w:r>
      <w:r w:rsidR="00A36949" w:rsidRPr="002A56D8">
        <w:t xml:space="preserve"> pkt 3 w </w:t>
      </w:r>
      <w:r w:rsidRPr="002A56D8">
        <w:t>brzmieniu:</w:t>
      </w:r>
    </w:p>
    <w:p w:rsidR="00761903" w:rsidRPr="002A56D8" w:rsidRDefault="00761903" w:rsidP="00761903">
      <w:pPr>
        <w:pStyle w:val="ZLITPKTzmpktliter"/>
      </w:pPr>
      <w:r w:rsidRPr="002A56D8">
        <w:t>„3)</w:t>
      </w:r>
      <w:r w:rsidRPr="002A56D8">
        <w:tab/>
        <w:t>zapewnia się pomoc prawną</w:t>
      </w:r>
      <w:r w:rsidR="00A36949" w:rsidRPr="002A56D8">
        <w:t xml:space="preserve"> i </w:t>
      </w:r>
      <w:r w:rsidRPr="002A56D8">
        <w:t>psychologiczną.”,</w:t>
      </w:r>
    </w:p>
    <w:p w:rsidR="00761903" w:rsidRPr="002A56D8" w:rsidRDefault="00761903" w:rsidP="002A56D8">
      <w:pPr>
        <w:pStyle w:val="LITlitera"/>
        <w:keepNext/>
      </w:pPr>
      <w:r w:rsidRPr="002A56D8">
        <w:t>b)</w:t>
      </w:r>
      <w:r w:rsidRPr="002A56D8">
        <w:tab/>
        <w:t xml:space="preserve">ust. </w:t>
      </w:r>
      <w:r w:rsidR="00A36949" w:rsidRPr="002A56D8">
        <w:t>3 </w:t>
      </w:r>
      <w:r w:rsidRPr="002A56D8">
        <w:t>otrzymuje brzmienie:</w:t>
      </w:r>
    </w:p>
    <w:p w:rsidR="00761903" w:rsidRPr="002A56D8" w:rsidRDefault="00761903" w:rsidP="002A56D8">
      <w:pPr>
        <w:pStyle w:val="ZLITUSTzmustliter"/>
        <w:keepNext/>
      </w:pPr>
      <w:r w:rsidRPr="002A56D8">
        <w:t>„3.</w:t>
      </w:r>
      <w:r w:rsidR="00A36949" w:rsidRPr="002A56D8">
        <w:t> W </w:t>
      </w:r>
      <w:r w:rsidRPr="002A56D8">
        <w:t>przypadku gdy osoba usamodzielniana:</w:t>
      </w:r>
    </w:p>
    <w:p w:rsidR="00761903" w:rsidRPr="002A56D8" w:rsidRDefault="00761903" w:rsidP="00761903">
      <w:pPr>
        <w:pStyle w:val="ZLITPKTzmpktliter"/>
      </w:pPr>
      <w:r w:rsidRPr="002A56D8">
        <w:t>1)</w:t>
      </w:r>
      <w:r w:rsidRPr="002A56D8">
        <w:tab/>
        <w:t>przebywa</w:t>
      </w:r>
      <w:r w:rsidR="00A36949" w:rsidRPr="002A56D8">
        <w:t xml:space="preserve"> w </w:t>
      </w:r>
      <w:r w:rsidRPr="002A56D8">
        <w:t>domu pomocy społecznej albo placówce zapewniającej całodobową opiekę osobom niepełn</w:t>
      </w:r>
      <w:r w:rsidRPr="002A56D8">
        <w:t>o</w:t>
      </w:r>
      <w:r w:rsidRPr="002A56D8">
        <w:t>sprawnym lub przewlekle chorym,</w:t>
      </w:r>
    </w:p>
    <w:p w:rsidR="00761903" w:rsidRPr="002A56D8" w:rsidRDefault="00761903" w:rsidP="002A56D8">
      <w:pPr>
        <w:pStyle w:val="ZLITPKTzmpktliter"/>
        <w:keepNext/>
      </w:pPr>
      <w:r w:rsidRPr="002A56D8">
        <w:t>2)</w:t>
      </w:r>
      <w:r w:rsidRPr="002A56D8">
        <w:tab/>
        <w:t>otrzymuje pomoc dla osób usamodzielnianych</w:t>
      </w:r>
      <w:r w:rsidR="00A36949" w:rsidRPr="002A56D8">
        <w:t xml:space="preserve"> w </w:t>
      </w:r>
      <w:r w:rsidRPr="002A56D8">
        <w:t>rozumieniu przepisów</w:t>
      </w:r>
      <w:r w:rsidR="00A36949" w:rsidRPr="002A56D8">
        <w:t xml:space="preserve"> o </w:t>
      </w:r>
      <w:r w:rsidRPr="002A56D8">
        <w:t>pomocy społecznej</w:t>
      </w:r>
    </w:p>
    <w:p w:rsidR="00761903" w:rsidRPr="002A56D8" w:rsidRDefault="00761903" w:rsidP="00792B93">
      <w:pPr>
        <w:pStyle w:val="ZLITCZWSPPKTzmczciwsppktliter"/>
      </w:pPr>
      <w:r w:rsidRPr="002A56D8">
        <w:t>– pomoc,</w:t>
      </w:r>
      <w:r w:rsidR="00A36949" w:rsidRPr="002A56D8">
        <w:t xml:space="preserve"> o </w:t>
      </w:r>
      <w:r w:rsidRPr="002A56D8">
        <w:t>której mowa</w:t>
      </w:r>
      <w:r w:rsidR="00A36949" w:rsidRPr="002A56D8">
        <w:t xml:space="preserve"> w ust. </w:t>
      </w:r>
      <w:r w:rsidRPr="002A56D8">
        <w:t>1, nie przysługuje.”;</w:t>
      </w:r>
    </w:p>
    <w:p w:rsidR="00761903" w:rsidRPr="002A56D8" w:rsidRDefault="00761903" w:rsidP="002A56D8">
      <w:pPr>
        <w:pStyle w:val="PKTpunkt"/>
        <w:keepNext/>
      </w:pPr>
      <w:r w:rsidRPr="002A56D8">
        <w:t>56)</w:t>
      </w:r>
      <w:r w:rsidRPr="002A56D8">
        <w:tab/>
        <w:t>w</w:t>
      </w:r>
      <w:r w:rsidR="00A36949" w:rsidRPr="002A56D8">
        <w:t xml:space="preserve"> art. </w:t>
      </w:r>
      <w:r w:rsidRPr="002A56D8">
        <w:t>14</w:t>
      </w:r>
      <w:r w:rsidR="00A36949" w:rsidRPr="002A56D8">
        <w:t>3 ust. 2 </w:t>
      </w:r>
      <w:r w:rsidRPr="002A56D8">
        <w:t>otrzymuje brzmienie:</w:t>
      </w:r>
    </w:p>
    <w:p w:rsidR="00761903" w:rsidRPr="002A56D8" w:rsidRDefault="00761903" w:rsidP="00761903">
      <w:pPr>
        <w:pStyle w:val="ZUSTzmustartykuempunktem"/>
      </w:pPr>
      <w:r w:rsidRPr="002A56D8">
        <w:t>„2. Wniosek</w:t>
      </w:r>
      <w:r w:rsidR="00A36949" w:rsidRPr="002A56D8">
        <w:t xml:space="preserve"> o </w:t>
      </w:r>
      <w:r w:rsidRPr="002A56D8">
        <w:t>przyznanie pomocy na kontynuowanie nauki</w:t>
      </w:r>
      <w:r w:rsidR="00A36949" w:rsidRPr="002A56D8">
        <w:t xml:space="preserve"> i </w:t>
      </w:r>
      <w:r w:rsidRPr="002A56D8">
        <w:t>pomocy na usamodzielnienie osoba usamodzie</w:t>
      </w:r>
      <w:r w:rsidRPr="002A56D8">
        <w:t>l</w:t>
      </w:r>
      <w:r w:rsidRPr="002A56D8">
        <w:t>niana składa</w:t>
      </w:r>
      <w:r w:rsidR="00A36949" w:rsidRPr="002A56D8">
        <w:t xml:space="preserve"> w </w:t>
      </w:r>
      <w:r w:rsidRPr="002A56D8">
        <w:t>powiecie właściwym do ponoszenia wydatków na finansowanie pomocy na kontynuowanie nauki</w:t>
      </w:r>
      <w:r w:rsidR="00A36949" w:rsidRPr="002A56D8">
        <w:t xml:space="preserve"> i </w:t>
      </w:r>
      <w:r w:rsidRPr="002A56D8">
        <w:t>usamodzielnienie za pośrednictwem kierownika powiatowego centrum pomocy rodzinie powiatu właściwego ze względu na miejsce pobytu osoby usamodzielnianej.”;</w:t>
      </w:r>
    </w:p>
    <w:p w:rsidR="00761903" w:rsidRPr="002A56D8" w:rsidRDefault="00761903" w:rsidP="002A56D8">
      <w:pPr>
        <w:pStyle w:val="PKTpunkt"/>
        <w:keepNext/>
      </w:pPr>
      <w:r w:rsidRPr="002A56D8">
        <w:t>57)</w:t>
      </w:r>
      <w:r w:rsidRPr="002A56D8">
        <w:tab/>
        <w:t>w</w:t>
      </w:r>
      <w:r w:rsidR="00A36949" w:rsidRPr="002A56D8">
        <w:t xml:space="preserve"> art. </w:t>
      </w:r>
      <w:r w:rsidRPr="002A56D8">
        <w:t>145:</w:t>
      </w:r>
    </w:p>
    <w:p w:rsidR="00761903" w:rsidRPr="002A56D8" w:rsidRDefault="00761903" w:rsidP="002A56D8">
      <w:pPr>
        <w:pStyle w:val="LITlitera"/>
        <w:keepNext/>
      </w:pPr>
      <w:r w:rsidRPr="002A56D8">
        <w:t>a)</w:t>
      </w:r>
      <w:r w:rsidRPr="002A56D8">
        <w:tab/>
        <w:t>ust. 2–</w:t>
      </w:r>
      <w:r w:rsidR="00A36949" w:rsidRPr="002A56D8">
        <w:t>4 </w:t>
      </w:r>
      <w:r w:rsidRPr="002A56D8">
        <w:t>otrzymują brzmienie:</w:t>
      </w:r>
    </w:p>
    <w:p w:rsidR="00761903" w:rsidRPr="002A56D8" w:rsidRDefault="00761903" w:rsidP="00761903">
      <w:pPr>
        <w:pStyle w:val="ZLITUSTzmustliter"/>
      </w:pPr>
      <w:r w:rsidRPr="002A56D8">
        <w:t>„2. Osoba usamodzielniana co najmniej rok przed osiągnięciem przez nią pełnoletności wskazuje osobę, która podejmuje się pełnienia funkcji opiekuna usamodzielnienia oraz przedstawia pisemną zgodę tej osoby.</w:t>
      </w:r>
    </w:p>
    <w:p w:rsidR="00761903" w:rsidRPr="002A56D8" w:rsidRDefault="00761903" w:rsidP="00761903">
      <w:pPr>
        <w:pStyle w:val="ZLITUSTzmustliter"/>
      </w:pPr>
      <w:r w:rsidRPr="002A56D8">
        <w:t>3. Opiekunem usamodzielnienia może być osoba tworząca rodzinę zastępczą, prowadząca rodzinny dom dziecka, koordynator rodzinnej pieczy zastępczej, pracownik socjalny powiatowego centrum pomocy rodzinie, osoba będąca</w:t>
      </w:r>
      <w:r w:rsidR="00A36949" w:rsidRPr="002A56D8">
        <w:t xml:space="preserve"> w </w:t>
      </w:r>
      <w:r w:rsidRPr="002A56D8">
        <w:t>placówce opiekuńczo</w:t>
      </w:r>
      <w:r w:rsidR="00A36949" w:rsidRPr="002A56D8">
        <w:softHyphen/>
      </w:r>
      <w:r w:rsidR="00A36949" w:rsidRPr="002A56D8">
        <w:noBreakHyphen/>
      </w:r>
      <w:r w:rsidRPr="002A56D8">
        <w:t>wychowawczej albo regionalnej placówce opiekuńczo</w:t>
      </w:r>
      <w:r w:rsidR="00A36949" w:rsidRPr="002A56D8">
        <w:softHyphen/>
      </w:r>
      <w:r w:rsidR="00A36949" w:rsidRPr="002A56D8">
        <w:noBreakHyphen/>
      </w:r>
      <w:r w:rsidRPr="002A56D8">
        <w:t>terapeutycznej w</w:t>
      </w:r>
      <w:r w:rsidRPr="002A56D8">
        <w:t>y</w:t>
      </w:r>
      <w:r w:rsidRPr="002A56D8">
        <w:t>chowawcą lub psychologiem, lub inna osoba wskazana przez osobę usamodzielnianą</w:t>
      </w:r>
      <w:r w:rsidR="00A36949" w:rsidRPr="002A56D8">
        <w:t xml:space="preserve"> i </w:t>
      </w:r>
      <w:r w:rsidRPr="002A56D8">
        <w:t>zaakceptowana przez ki</w:t>
      </w:r>
      <w:r w:rsidRPr="002A56D8">
        <w:t>e</w:t>
      </w:r>
      <w:r w:rsidRPr="002A56D8">
        <w:t>rownika powiatowego centrum pomocy rodzinie powiatu właściwego do ponoszenia wydatków na finansowanie pomocy na kontynuowanie nauki</w:t>
      </w:r>
      <w:r w:rsidR="00A36949" w:rsidRPr="002A56D8">
        <w:t xml:space="preserve"> i </w:t>
      </w:r>
      <w:r w:rsidRPr="002A56D8">
        <w:t>usamodzielnienie.</w:t>
      </w:r>
    </w:p>
    <w:p w:rsidR="00761903" w:rsidRPr="002A56D8" w:rsidRDefault="00761903" w:rsidP="00761903">
      <w:pPr>
        <w:pStyle w:val="ZLITUSTzmustliter"/>
      </w:pPr>
      <w:r w:rsidRPr="002A56D8">
        <w:t>4. Indywidualny program usamodzielnienia jest opracowywany przez osobę usamodzielnianą wspólnie</w:t>
      </w:r>
      <w:r w:rsidR="00A36949" w:rsidRPr="002A56D8">
        <w:t xml:space="preserve"> z </w:t>
      </w:r>
      <w:r w:rsidRPr="002A56D8">
        <w:t>opiekunem usamodzielnienia co najmniej na miesiąc przed osiągnięciem przez osobę usamodzielnianą pełn</w:t>
      </w:r>
      <w:r w:rsidRPr="002A56D8">
        <w:t>o</w:t>
      </w:r>
      <w:r w:rsidRPr="002A56D8">
        <w:t>letności,</w:t>
      </w:r>
      <w:r w:rsidR="00A36949" w:rsidRPr="002A56D8">
        <w:t xml:space="preserve"> a </w:t>
      </w:r>
      <w:r w:rsidRPr="002A56D8">
        <w:t>następnie jest zatwierdzany przez kierownika powiatowego centrum pomocy rodzinie powiatu właś</w:t>
      </w:r>
      <w:r w:rsidR="004942D0">
        <w:softHyphen/>
      </w:r>
      <w:r w:rsidRPr="002A56D8">
        <w:t>ciwego do ponoszenia wydatków na finansowanie pomocy na kontynuowanie nauki</w:t>
      </w:r>
      <w:r w:rsidR="00A36949" w:rsidRPr="002A56D8">
        <w:t xml:space="preserve"> i </w:t>
      </w:r>
      <w:r w:rsidRPr="002A56D8">
        <w:t>usamodzielnienie.”,</w:t>
      </w:r>
    </w:p>
    <w:p w:rsidR="00761903" w:rsidRPr="002A56D8" w:rsidRDefault="00761903" w:rsidP="002A56D8">
      <w:pPr>
        <w:pStyle w:val="LITlitera"/>
        <w:keepNext/>
      </w:pPr>
      <w:r w:rsidRPr="002A56D8">
        <w:t>b)</w:t>
      </w:r>
      <w:r w:rsidRPr="002A56D8">
        <w:tab/>
        <w:t>dodaje się</w:t>
      </w:r>
      <w:r w:rsidR="00A36949" w:rsidRPr="002A56D8">
        <w:t xml:space="preserve"> ust. </w:t>
      </w:r>
      <w:r w:rsidRPr="002A56D8">
        <w:t>5–</w:t>
      </w:r>
      <w:r w:rsidR="00A36949" w:rsidRPr="002A56D8">
        <w:t>9 w </w:t>
      </w:r>
      <w:r w:rsidRPr="002A56D8">
        <w:t>brzmieniu:</w:t>
      </w:r>
    </w:p>
    <w:p w:rsidR="00761903" w:rsidRPr="002A56D8" w:rsidRDefault="00761903" w:rsidP="00761903">
      <w:pPr>
        <w:pStyle w:val="ZLITUSTzmustliter"/>
      </w:pPr>
      <w:r w:rsidRPr="002A56D8">
        <w:t>„5. Kierownik powiatowego centrum pomocy rodzinie powiatu właściwego do ponoszenia wydatków na finansowanie pomocy na kontynuowanie nauki</w:t>
      </w:r>
      <w:r w:rsidR="00A36949" w:rsidRPr="002A56D8">
        <w:t xml:space="preserve"> i </w:t>
      </w:r>
      <w:r w:rsidRPr="002A56D8">
        <w:t>usamodzielnienie informuje powiat właściwy ze względu na planowane miejsce osiedlenia się osoby usamodzielnianej</w:t>
      </w:r>
      <w:r w:rsidR="00A36949" w:rsidRPr="002A56D8">
        <w:t xml:space="preserve"> o </w:t>
      </w:r>
      <w:r w:rsidRPr="002A56D8">
        <w:t>zamiarze osiedlenia się tej osoby</w:t>
      </w:r>
      <w:r w:rsidR="00A36949" w:rsidRPr="002A56D8">
        <w:t xml:space="preserve"> w </w:t>
      </w:r>
      <w:r w:rsidRPr="002A56D8">
        <w:t>miejscowości wskazanej</w:t>
      </w:r>
      <w:r w:rsidR="00A36949" w:rsidRPr="002A56D8">
        <w:t xml:space="preserve"> w </w:t>
      </w:r>
      <w:r w:rsidRPr="002A56D8">
        <w:t>indywidualnym programie usamodzielnienia oraz przesyła mu kopię tego programu</w:t>
      </w:r>
      <w:r w:rsidR="00A36949" w:rsidRPr="002A56D8">
        <w:t xml:space="preserve"> i </w:t>
      </w:r>
      <w:r w:rsidRPr="002A56D8">
        <w:t>informacje</w:t>
      </w:r>
      <w:r w:rsidR="00A36949" w:rsidRPr="002A56D8">
        <w:t xml:space="preserve"> o </w:t>
      </w:r>
      <w:r w:rsidRPr="002A56D8">
        <w:t>opiekunie usamodzielnienia.</w:t>
      </w:r>
    </w:p>
    <w:p w:rsidR="00761903" w:rsidRPr="002A56D8" w:rsidRDefault="00761903" w:rsidP="00761903">
      <w:pPr>
        <w:pStyle w:val="ZLITUSTzmustliter"/>
      </w:pPr>
      <w:r w:rsidRPr="002A56D8">
        <w:t>6. Zmiany</w:t>
      </w:r>
      <w:r w:rsidR="00A36949" w:rsidRPr="002A56D8">
        <w:t xml:space="preserve"> w </w:t>
      </w:r>
      <w:r w:rsidRPr="002A56D8">
        <w:t>indywidualnym programie usamodzielnienia może dokonać osoba usamodzielniana wspólnie</w:t>
      </w:r>
      <w:r w:rsidR="00A36949" w:rsidRPr="002A56D8">
        <w:t xml:space="preserve"> z </w:t>
      </w:r>
      <w:r w:rsidRPr="002A56D8">
        <w:t>opiekunem usamodzielnienia</w:t>
      </w:r>
      <w:r w:rsidR="00A36949" w:rsidRPr="002A56D8">
        <w:t xml:space="preserve"> w </w:t>
      </w:r>
      <w:r w:rsidRPr="002A56D8">
        <w:t>przypadku zmiany sytuacji życiowej tej osoby. Zmiany programu wymagają zatwierdzenia przez kierownika powiatowego centrum pomocy rodzinie powiatu właściwego do ponoszenia w</w:t>
      </w:r>
      <w:r w:rsidRPr="002A56D8">
        <w:t>y</w:t>
      </w:r>
      <w:r w:rsidRPr="002A56D8">
        <w:t>datków na finansowanie pomocy na kontynuowanie nauki</w:t>
      </w:r>
      <w:r w:rsidR="00A36949" w:rsidRPr="002A56D8">
        <w:t xml:space="preserve"> i </w:t>
      </w:r>
      <w:r w:rsidRPr="002A56D8">
        <w:t>usamodzielnienie.</w:t>
      </w:r>
    </w:p>
    <w:p w:rsidR="00761903" w:rsidRPr="002A56D8" w:rsidRDefault="00761903" w:rsidP="00761903">
      <w:pPr>
        <w:pStyle w:val="ZLITUSTzmustliter"/>
      </w:pPr>
      <w:r w:rsidRPr="002A56D8">
        <w:t>7. Po zakończeniu realizacji indywidualnego programu usamodzielnienia osoba usamodzielniana wraz</w:t>
      </w:r>
      <w:r w:rsidR="00A36949" w:rsidRPr="002A56D8">
        <w:t xml:space="preserve"> z </w:t>
      </w:r>
      <w:r w:rsidRPr="002A56D8">
        <w:t>opiekunem usamodzielnienia</w:t>
      </w:r>
      <w:r w:rsidR="00A36949" w:rsidRPr="002A56D8">
        <w:t xml:space="preserve"> i </w:t>
      </w:r>
      <w:r w:rsidRPr="002A56D8">
        <w:t>kierownikiem powiatowego centrum pomocy rodzinie powiatu właściwego do ponoszenia wydatków na finansowanie pomocy na kontynuowanie nauki</w:t>
      </w:r>
      <w:r w:rsidR="00A36949" w:rsidRPr="002A56D8">
        <w:t xml:space="preserve"> i </w:t>
      </w:r>
      <w:r w:rsidRPr="002A56D8">
        <w:t>usamodzielnienie dokonują oceny końcowej procesu usamodzielnienia.</w:t>
      </w:r>
    </w:p>
    <w:p w:rsidR="00761903" w:rsidRPr="002A56D8" w:rsidRDefault="00761903" w:rsidP="00761903">
      <w:pPr>
        <w:pStyle w:val="ZLITUSTzmustliter"/>
      </w:pPr>
      <w:r w:rsidRPr="002A56D8">
        <w:t>8.</w:t>
      </w:r>
      <w:r w:rsidR="00A36949" w:rsidRPr="002A56D8">
        <w:t> W </w:t>
      </w:r>
      <w:r w:rsidRPr="002A56D8">
        <w:t>szczególnie uzasadnionych przypadkach pomoc na kontynuowanie nauki</w:t>
      </w:r>
      <w:r w:rsidR="00A36949" w:rsidRPr="002A56D8">
        <w:t xml:space="preserve"> i </w:t>
      </w:r>
      <w:r w:rsidRPr="002A56D8">
        <w:t>na usamodzielnienie może być przyznana osobie usamodzielnianej, której indywidualny program usamodzielnienia został zatwierdzony po terminie określonym</w:t>
      </w:r>
      <w:r w:rsidR="00A36949" w:rsidRPr="002A56D8">
        <w:t xml:space="preserve"> w art. </w:t>
      </w:r>
      <w:r w:rsidRPr="002A56D8">
        <w:t>14</w:t>
      </w:r>
      <w:r w:rsidR="00A36949" w:rsidRPr="002A56D8">
        <w:t>5 ust. </w:t>
      </w:r>
      <w:r w:rsidRPr="002A56D8">
        <w:t>4.</w:t>
      </w:r>
    </w:p>
    <w:p w:rsidR="00761903" w:rsidRPr="002A56D8" w:rsidRDefault="00761903" w:rsidP="00761903">
      <w:pPr>
        <w:pStyle w:val="ZLITUSTzmustliter"/>
      </w:pPr>
      <w:r w:rsidRPr="002A56D8">
        <w:t>9. Pomoc na kontynuowanie nauki</w:t>
      </w:r>
      <w:r w:rsidR="00A36949" w:rsidRPr="002A56D8">
        <w:t xml:space="preserve"> i </w:t>
      </w:r>
      <w:r w:rsidRPr="002A56D8">
        <w:t>na usamodzielnienie przyznaje się</w:t>
      </w:r>
      <w:r w:rsidR="00A36949" w:rsidRPr="002A56D8">
        <w:t xml:space="preserve"> i </w:t>
      </w:r>
      <w:r w:rsidRPr="002A56D8">
        <w:t>wypłaca za okres miesiąca kale</w:t>
      </w:r>
      <w:r w:rsidRPr="002A56D8">
        <w:t>n</w:t>
      </w:r>
      <w:r w:rsidRPr="002A56D8">
        <w:t>darzowego, począwszy od miesiąca,</w:t>
      </w:r>
      <w:r w:rsidR="00A36949" w:rsidRPr="002A56D8">
        <w:t xml:space="preserve"> w </w:t>
      </w:r>
      <w:r w:rsidRPr="002A56D8">
        <w:t>którym został złożony wniosek</w:t>
      </w:r>
      <w:r w:rsidR="00A36949" w:rsidRPr="002A56D8">
        <w:t xml:space="preserve"> o </w:t>
      </w:r>
      <w:r w:rsidRPr="002A56D8">
        <w:t>przyznanie pomocy.”;</w:t>
      </w:r>
    </w:p>
    <w:p w:rsidR="00761903" w:rsidRPr="002A56D8" w:rsidRDefault="00761903" w:rsidP="00761903">
      <w:pPr>
        <w:pStyle w:val="PKTpunkt"/>
      </w:pPr>
      <w:r w:rsidRPr="002A56D8">
        <w:t>58)</w:t>
      </w:r>
      <w:r w:rsidRPr="002A56D8">
        <w:tab/>
        <w:t>w</w:t>
      </w:r>
      <w:r w:rsidR="00A36949" w:rsidRPr="002A56D8">
        <w:t xml:space="preserve"> art. </w:t>
      </w:r>
      <w:r w:rsidRPr="002A56D8">
        <w:t>14</w:t>
      </w:r>
      <w:r w:rsidR="00A36949" w:rsidRPr="002A56D8">
        <w:t>6 </w:t>
      </w:r>
      <w:r w:rsidRPr="002A56D8">
        <w:t>uchyla się</w:t>
      </w:r>
      <w:r w:rsidR="00A36949" w:rsidRPr="002A56D8">
        <w:t xml:space="preserve"> ust. </w:t>
      </w:r>
      <w:r w:rsidRPr="002A56D8">
        <w:t>6;</w:t>
      </w:r>
    </w:p>
    <w:p w:rsidR="00761903" w:rsidRPr="002A56D8" w:rsidRDefault="00761903" w:rsidP="002A56D8">
      <w:pPr>
        <w:pStyle w:val="PKTpunkt"/>
        <w:keepNext/>
      </w:pPr>
      <w:r w:rsidRPr="002A56D8">
        <w:lastRenderedPageBreak/>
        <w:t>59)</w:t>
      </w:r>
      <w:r w:rsidRPr="002A56D8">
        <w:tab/>
        <w:t>w</w:t>
      </w:r>
      <w:r w:rsidR="00A36949" w:rsidRPr="002A56D8">
        <w:t xml:space="preserve"> art. </w:t>
      </w:r>
      <w:r w:rsidRPr="002A56D8">
        <w:t>15</w:t>
      </w:r>
      <w:r w:rsidR="00A36949" w:rsidRPr="002A56D8">
        <w:t>6 w ust. </w:t>
      </w:r>
      <w:r w:rsidRPr="002A56D8">
        <w:t>1:</w:t>
      </w:r>
    </w:p>
    <w:p w:rsidR="00761903" w:rsidRPr="002A56D8" w:rsidRDefault="00761903" w:rsidP="002A56D8">
      <w:pPr>
        <w:pStyle w:val="LITlitera"/>
        <w:keepNext/>
      </w:pPr>
      <w:r w:rsidRPr="002A56D8">
        <w:t>a)</w:t>
      </w:r>
      <w:r w:rsidRPr="002A56D8">
        <w:tab/>
        <w:t>po</w:t>
      </w:r>
      <w:r w:rsidR="00A36949" w:rsidRPr="002A56D8">
        <w:t xml:space="preserve"> pkt 1 </w:t>
      </w:r>
      <w:r w:rsidRPr="002A56D8">
        <w:t>dodaje się</w:t>
      </w:r>
      <w:r w:rsidR="00A36949" w:rsidRPr="002A56D8">
        <w:t xml:space="preserve"> pkt </w:t>
      </w:r>
      <w:r w:rsidRPr="002A56D8">
        <w:t>1a</w:t>
      </w:r>
      <w:r w:rsidR="00A36949" w:rsidRPr="002A56D8">
        <w:t xml:space="preserve"> w </w:t>
      </w:r>
      <w:r w:rsidRPr="002A56D8">
        <w:t>brzmieniu:</w:t>
      </w:r>
    </w:p>
    <w:p w:rsidR="00761903" w:rsidRPr="002A56D8" w:rsidRDefault="00761903" w:rsidP="00761903">
      <w:pPr>
        <w:pStyle w:val="ZLITPKTzmpktliter"/>
      </w:pPr>
      <w:r w:rsidRPr="002A56D8">
        <w:t>„1a)</w:t>
      </w:r>
      <w:r w:rsidRPr="002A56D8">
        <w:tab/>
        <w:t>promowanie idei adopcji,</w:t>
      </w:r>
      <w:r w:rsidR="00A36949" w:rsidRPr="002A56D8">
        <w:t xml:space="preserve"> w </w:t>
      </w:r>
      <w:r w:rsidRPr="002A56D8">
        <w:t>tym poszukiwanie kandydatów do przysposobienia dziecka;”,</w:t>
      </w:r>
    </w:p>
    <w:p w:rsidR="00761903" w:rsidRPr="002A56D8" w:rsidRDefault="00761903" w:rsidP="002A56D8">
      <w:pPr>
        <w:pStyle w:val="LITlitera"/>
        <w:keepNext/>
      </w:pPr>
      <w:r w:rsidRPr="002A56D8">
        <w:t>b)</w:t>
      </w:r>
      <w:r w:rsidRPr="002A56D8">
        <w:tab/>
        <w:t xml:space="preserve">pkt </w:t>
      </w:r>
      <w:r w:rsidR="00A36949" w:rsidRPr="002A56D8">
        <w:t>5 </w:t>
      </w:r>
      <w:r w:rsidRPr="002A56D8">
        <w:t>otrzymuje brzmienie:</w:t>
      </w:r>
    </w:p>
    <w:p w:rsidR="00761903" w:rsidRPr="002A56D8" w:rsidRDefault="00761903" w:rsidP="00761903">
      <w:pPr>
        <w:pStyle w:val="ZLITPKTzmpktliter"/>
      </w:pPr>
      <w:r w:rsidRPr="002A56D8">
        <w:t>„5)</w:t>
      </w:r>
      <w:r w:rsidRPr="002A56D8">
        <w:tab/>
        <w:t>gromadzenie</w:t>
      </w:r>
      <w:r w:rsidR="00A36949" w:rsidRPr="002A56D8">
        <w:t xml:space="preserve"> i </w:t>
      </w:r>
      <w:r w:rsidRPr="002A56D8">
        <w:t>aktualizowanie informacji</w:t>
      </w:r>
      <w:r w:rsidR="00A36949" w:rsidRPr="002A56D8">
        <w:t xml:space="preserve"> o </w:t>
      </w:r>
      <w:r w:rsidRPr="002A56D8">
        <w:t>dzieciach, które mogą być przysposobione;”,</w:t>
      </w:r>
    </w:p>
    <w:p w:rsidR="00761903" w:rsidRPr="002A56D8" w:rsidRDefault="00761903" w:rsidP="002A56D8">
      <w:pPr>
        <w:pStyle w:val="LITlitera"/>
        <w:keepNext/>
      </w:pPr>
      <w:r w:rsidRPr="002A56D8">
        <w:t>c)</w:t>
      </w:r>
      <w:r w:rsidRPr="002A56D8">
        <w:tab/>
        <w:t>pkt 1</w:t>
      </w:r>
      <w:r w:rsidR="00A36949" w:rsidRPr="002A56D8">
        <w:t>1 </w:t>
      </w:r>
      <w:r w:rsidRPr="002A56D8">
        <w:t>otrzymuje brzmienie:</w:t>
      </w:r>
    </w:p>
    <w:p w:rsidR="00761903" w:rsidRPr="002A56D8" w:rsidRDefault="00761903" w:rsidP="00761903">
      <w:pPr>
        <w:pStyle w:val="ZLITPKTzmpktliter"/>
      </w:pPr>
      <w:r w:rsidRPr="002A56D8">
        <w:t>„11)</w:t>
      </w:r>
      <w:r w:rsidRPr="002A56D8">
        <w:tab/>
        <w:t>wydawanie świadectw ukończenia szkolenia dla kandydatów do przysposobienia dziecka, dokonywanie wstępnej oceny kandydatów do przysposobienia dziecka oraz sporządzanie opinii kwalifikacyjnej</w:t>
      </w:r>
      <w:r w:rsidR="00A36949" w:rsidRPr="002A56D8">
        <w:t xml:space="preserve"> w </w:t>
      </w:r>
      <w:r w:rsidRPr="002A56D8">
        <w:t>spra</w:t>
      </w:r>
      <w:r w:rsidR="005075B7">
        <w:softHyphen/>
      </w:r>
      <w:r w:rsidRPr="002A56D8">
        <w:t>wach dotyczących umieszczania dzieci</w:t>
      </w:r>
      <w:r w:rsidR="00A36949" w:rsidRPr="002A56D8">
        <w:t xml:space="preserve"> w </w:t>
      </w:r>
      <w:r w:rsidRPr="002A56D8">
        <w:t>rodzinie przysposabiającej;”,</w:t>
      </w:r>
    </w:p>
    <w:p w:rsidR="00761903" w:rsidRPr="002A56D8" w:rsidRDefault="00761903" w:rsidP="002A56D8">
      <w:pPr>
        <w:pStyle w:val="LITlitera"/>
        <w:keepNext/>
      </w:pPr>
      <w:r w:rsidRPr="002A56D8">
        <w:t>d)</w:t>
      </w:r>
      <w:r w:rsidRPr="002A56D8">
        <w:tab/>
        <w:t>po</w:t>
      </w:r>
      <w:r w:rsidR="00A36949" w:rsidRPr="002A56D8">
        <w:t xml:space="preserve"> pkt </w:t>
      </w:r>
      <w:r w:rsidRPr="002A56D8">
        <w:t>1</w:t>
      </w:r>
      <w:r w:rsidR="00A36949" w:rsidRPr="002A56D8">
        <w:t>1 </w:t>
      </w:r>
      <w:r w:rsidRPr="002A56D8">
        <w:t>dodaje się</w:t>
      </w:r>
      <w:r w:rsidR="00A36949" w:rsidRPr="002A56D8">
        <w:t xml:space="preserve"> pkt </w:t>
      </w:r>
      <w:r w:rsidRPr="002A56D8">
        <w:t>11a</w:t>
      </w:r>
      <w:r w:rsidR="00A36949" w:rsidRPr="002A56D8">
        <w:t xml:space="preserve"> i </w:t>
      </w:r>
      <w:r w:rsidRPr="002A56D8">
        <w:t>11b</w:t>
      </w:r>
      <w:r w:rsidR="00A36949" w:rsidRPr="002A56D8">
        <w:t xml:space="preserve"> w </w:t>
      </w:r>
      <w:r w:rsidRPr="002A56D8">
        <w:t>brzmieniu:</w:t>
      </w:r>
    </w:p>
    <w:p w:rsidR="00761903" w:rsidRPr="002A56D8" w:rsidRDefault="00294B5D" w:rsidP="00761903">
      <w:pPr>
        <w:pStyle w:val="ZLITPKTzmpktliter"/>
      </w:pPr>
      <w:r>
        <w:t xml:space="preserve">„11a) </w:t>
      </w:r>
      <w:r w:rsidR="00761903" w:rsidRPr="002A56D8">
        <w:t>prowadzenie szkoleń dla kandydatów do pełnienia funkcji rodziny zastępczej lub prowadzenia rodzinnego domu dziecka oraz wydawanie świadectw ukończenia tych szkoleń;</w:t>
      </w:r>
    </w:p>
    <w:p w:rsidR="00761903" w:rsidRPr="002A56D8" w:rsidRDefault="00761903" w:rsidP="00761903">
      <w:pPr>
        <w:pStyle w:val="ZLITPKTzmpktliter"/>
      </w:pPr>
      <w:r w:rsidRPr="002A56D8">
        <w:t>11b)</w:t>
      </w:r>
      <w:r w:rsidRPr="002A56D8">
        <w:tab/>
        <w:t>prowadzenie szkoleń dla kandydatów do pełnienia funkcji dyrektora placówki opiekuńczo</w:t>
      </w:r>
      <w:r w:rsidR="00A36949" w:rsidRPr="002A56D8">
        <w:softHyphen/>
      </w:r>
      <w:r w:rsidR="00A36949" w:rsidRPr="002A56D8">
        <w:noBreakHyphen/>
      </w:r>
      <w:r w:rsidRPr="002A56D8">
        <w:t>wychowawczej typu rodzinnego oraz wydawanie świadectw ukończenia tych szkoleń;”;</w:t>
      </w:r>
    </w:p>
    <w:p w:rsidR="00761903" w:rsidRPr="002A56D8" w:rsidRDefault="00761903" w:rsidP="002A56D8">
      <w:pPr>
        <w:pStyle w:val="PKTpunkt"/>
        <w:keepNext/>
      </w:pPr>
      <w:r w:rsidRPr="002A56D8">
        <w:t>60)</w:t>
      </w:r>
      <w:r w:rsidRPr="002A56D8">
        <w:tab/>
        <w:t>w</w:t>
      </w:r>
      <w:r w:rsidR="00A36949" w:rsidRPr="002A56D8">
        <w:t xml:space="preserve"> art. </w:t>
      </w:r>
      <w:r w:rsidRPr="002A56D8">
        <w:t>161:</w:t>
      </w:r>
    </w:p>
    <w:p w:rsidR="00761903" w:rsidRPr="002A56D8" w:rsidRDefault="00761903" w:rsidP="002A56D8">
      <w:pPr>
        <w:pStyle w:val="LITlitera"/>
        <w:keepNext/>
      </w:pPr>
      <w:r w:rsidRPr="002A56D8">
        <w:t>a)</w:t>
      </w:r>
      <w:r w:rsidRPr="002A56D8">
        <w:tab/>
        <w:t>w</w:t>
      </w:r>
      <w:r w:rsidR="00A36949" w:rsidRPr="002A56D8">
        <w:t xml:space="preserve"> ust. </w:t>
      </w:r>
      <w:r w:rsidRPr="002A56D8">
        <w:t>2:</w:t>
      </w:r>
    </w:p>
    <w:p w:rsidR="00761903" w:rsidRPr="002A56D8" w:rsidRDefault="00761903" w:rsidP="002A56D8">
      <w:pPr>
        <w:pStyle w:val="TIRtiret"/>
        <w:keepNext/>
      </w:pPr>
      <w:r w:rsidRPr="002A56D8">
        <w:t>–</w:t>
      </w:r>
      <w:r w:rsidRPr="002A56D8">
        <w:tab/>
        <w:t>wprowadzenie do wyliczenia otrzymuje brzmienie:</w:t>
      </w:r>
    </w:p>
    <w:p w:rsidR="00761903" w:rsidRPr="002A56D8" w:rsidRDefault="00761903" w:rsidP="00792B93">
      <w:pPr>
        <w:pStyle w:val="ZTIRFRAGMzmnpwprdowyliczeniatiret"/>
      </w:pPr>
      <w:r w:rsidRPr="002A56D8">
        <w:t>„Ośrodek adopcyjny przetwarza następujące informacje dotyczące kandydatów do przysposobienia dzie</w:t>
      </w:r>
      <w:r w:rsidRPr="002A56D8">
        <w:t>c</w:t>
      </w:r>
      <w:r w:rsidRPr="002A56D8">
        <w:t>ka:”,</w:t>
      </w:r>
    </w:p>
    <w:p w:rsidR="00761903" w:rsidRPr="002A56D8" w:rsidRDefault="00761903" w:rsidP="002A56D8">
      <w:pPr>
        <w:pStyle w:val="TIRtiret"/>
        <w:keepNext/>
      </w:pPr>
      <w:r w:rsidRPr="002A56D8">
        <w:t>–</w:t>
      </w:r>
      <w:r w:rsidRPr="002A56D8">
        <w:tab/>
        <w:t>pkt 1</w:t>
      </w:r>
      <w:r w:rsidR="00A36949" w:rsidRPr="002A56D8">
        <w:t>0 </w:t>
      </w:r>
      <w:r w:rsidRPr="002A56D8">
        <w:t>otrzymuje brzmienie:</w:t>
      </w:r>
    </w:p>
    <w:p w:rsidR="00761903" w:rsidRPr="002A56D8" w:rsidRDefault="00761903" w:rsidP="00761903">
      <w:pPr>
        <w:pStyle w:val="ZTIRPKTzmpkttiret"/>
      </w:pPr>
      <w:r w:rsidRPr="002A56D8">
        <w:t>„10)</w:t>
      </w:r>
      <w:r w:rsidRPr="002A56D8">
        <w:tab/>
        <w:t>dane</w:t>
      </w:r>
      <w:r w:rsidR="00A36949" w:rsidRPr="002A56D8">
        <w:t xml:space="preserve"> o </w:t>
      </w:r>
      <w:r w:rsidRPr="002A56D8">
        <w:t>stanie zdrowia niezbędne do stwierdzenia, że osoba może sprawować właściwą opiekę nad dzieckiem, wynikające</w:t>
      </w:r>
      <w:r w:rsidR="00A36949" w:rsidRPr="002A56D8">
        <w:t xml:space="preserve"> z </w:t>
      </w:r>
      <w:r w:rsidRPr="002A56D8">
        <w:t>zaświadczenia lekarskiego</w:t>
      </w:r>
      <w:r w:rsidR="00A36949" w:rsidRPr="002A56D8">
        <w:t xml:space="preserve"> o </w:t>
      </w:r>
      <w:r w:rsidRPr="002A56D8">
        <w:t>stanie zdrowia wystawionego przez lekarza po</w:t>
      </w:r>
      <w:r w:rsidRPr="002A56D8">
        <w:t>d</w:t>
      </w:r>
      <w:r w:rsidRPr="002A56D8">
        <w:t>stawowej opieki zdrowotnej;”,</w:t>
      </w:r>
    </w:p>
    <w:p w:rsidR="00761903" w:rsidRPr="002A56D8" w:rsidRDefault="00761903" w:rsidP="002A56D8">
      <w:pPr>
        <w:pStyle w:val="LITlitera"/>
        <w:keepNext/>
      </w:pPr>
      <w:r w:rsidRPr="002A56D8">
        <w:t>b)</w:t>
      </w:r>
      <w:r w:rsidRPr="002A56D8">
        <w:tab/>
        <w:t xml:space="preserve">ust. </w:t>
      </w:r>
      <w:r w:rsidR="00A36949" w:rsidRPr="002A56D8">
        <w:t>3 </w:t>
      </w:r>
      <w:r w:rsidRPr="002A56D8">
        <w:t>otrzymuje brzmienie:</w:t>
      </w:r>
    </w:p>
    <w:p w:rsidR="00761903" w:rsidRPr="002A56D8" w:rsidRDefault="00761903" w:rsidP="002A56D8">
      <w:pPr>
        <w:pStyle w:val="ZLITUSTzmustliter"/>
        <w:keepNext/>
      </w:pPr>
      <w:r w:rsidRPr="002A56D8">
        <w:t>„3. Ośrodek adopcyjny,</w:t>
      </w:r>
      <w:r w:rsidR="00A36949" w:rsidRPr="002A56D8">
        <w:t xml:space="preserve"> w </w:t>
      </w:r>
      <w:r w:rsidRPr="002A56D8">
        <w:t>tym wojewódzki bank danych</w:t>
      </w:r>
      <w:r w:rsidR="00A36949" w:rsidRPr="002A56D8">
        <w:t xml:space="preserve"> i </w:t>
      </w:r>
      <w:r w:rsidRPr="002A56D8">
        <w:t>centralny bank danych, oraz organ centralny,</w:t>
      </w:r>
      <w:r w:rsidR="00A36949" w:rsidRPr="002A56D8">
        <w:t xml:space="preserve"> o </w:t>
      </w:r>
      <w:r w:rsidRPr="002A56D8">
        <w:t>którym mowa</w:t>
      </w:r>
      <w:r w:rsidR="00A36949" w:rsidRPr="002A56D8">
        <w:t xml:space="preserve"> w art. </w:t>
      </w:r>
      <w:r w:rsidRPr="002A56D8">
        <w:t>18</w:t>
      </w:r>
      <w:r w:rsidR="00A36949" w:rsidRPr="002A56D8">
        <w:t>7 ust. 1 pkt </w:t>
      </w:r>
      <w:r w:rsidRPr="002A56D8">
        <w:t>9, przetwarzają następujące informacje dotyczące dzieci zgłoszonych do przysposobienia:</w:t>
      </w:r>
    </w:p>
    <w:p w:rsidR="00761903" w:rsidRPr="002A56D8" w:rsidRDefault="00761903" w:rsidP="00761903">
      <w:pPr>
        <w:pStyle w:val="ZLITPKTzmpktliter"/>
      </w:pPr>
      <w:r w:rsidRPr="002A56D8">
        <w:t>1)</w:t>
      </w:r>
      <w:r w:rsidRPr="002A56D8">
        <w:tab/>
        <w:t>imię</w:t>
      </w:r>
      <w:r w:rsidR="00A36949" w:rsidRPr="002A56D8">
        <w:t xml:space="preserve"> i </w:t>
      </w:r>
      <w:r w:rsidRPr="002A56D8">
        <w:t>nazwisko dziecka;</w:t>
      </w:r>
    </w:p>
    <w:p w:rsidR="00761903" w:rsidRPr="002A56D8" w:rsidRDefault="00761903" w:rsidP="00761903">
      <w:pPr>
        <w:pStyle w:val="ZLITPKTzmpktliter"/>
      </w:pPr>
      <w:r w:rsidRPr="002A56D8">
        <w:t>2)</w:t>
      </w:r>
      <w:r w:rsidRPr="002A56D8">
        <w:tab/>
        <w:t>adres miejsca zamieszkania dziecka;</w:t>
      </w:r>
    </w:p>
    <w:p w:rsidR="00761903" w:rsidRPr="002A56D8" w:rsidRDefault="00761903" w:rsidP="00761903">
      <w:pPr>
        <w:pStyle w:val="ZLITPKTzmpktliter"/>
      </w:pPr>
      <w:r w:rsidRPr="002A56D8">
        <w:t>3)</w:t>
      </w:r>
      <w:r w:rsidRPr="002A56D8">
        <w:tab/>
        <w:t>datę</w:t>
      </w:r>
      <w:r w:rsidR="00A36949" w:rsidRPr="002A56D8">
        <w:t xml:space="preserve"> i </w:t>
      </w:r>
      <w:r w:rsidRPr="002A56D8">
        <w:t>miejsce urodzenia dziecka;</w:t>
      </w:r>
    </w:p>
    <w:p w:rsidR="00761903" w:rsidRPr="002A56D8" w:rsidRDefault="00761903" w:rsidP="00761903">
      <w:pPr>
        <w:pStyle w:val="ZLITPKTzmpktliter"/>
      </w:pPr>
      <w:r w:rsidRPr="002A56D8">
        <w:t>4)</w:t>
      </w:r>
      <w:r w:rsidRPr="002A56D8">
        <w:tab/>
        <w:t>dane dotyczące sytuacji prawnej oraz aktualnego miejsca pobytu dziecka;</w:t>
      </w:r>
    </w:p>
    <w:p w:rsidR="00761903" w:rsidRPr="002A56D8" w:rsidRDefault="00761903" w:rsidP="00761903">
      <w:pPr>
        <w:pStyle w:val="ZLITPKTzmpktliter"/>
      </w:pPr>
      <w:r w:rsidRPr="002A56D8">
        <w:t>5)</w:t>
      </w:r>
      <w:r w:rsidRPr="002A56D8">
        <w:tab/>
        <w:t>szczegółowy opis przebiegu pobytu dziecka</w:t>
      </w:r>
      <w:r w:rsidR="00A36949" w:rsidRPr="002A56D8">
        <w:t xml:space="preserve"> w </w:t>
      </w:r>
      <w:r w:rsidRPr="002A56D8">
        <w:t>pieczy zastępczej, zawierający również daty umieszczenia dziecka</w:t>
      </w:r>
      <w:r w:rsidR="00A36949" w:rsidRPr="002A56D8">
        <w:t xml:space="preserve"> w </w:t>
      </w:r>
      <w:r w:rsidRPr="002A56D8">
        <w:t>pieczy zastępczej;</w:t>
      </w:r>
    </w:p>
    <w:p w:rsidR="00761903" w:rsidRPr="002A56D8" w:rsidRDefault="00761903" w:rsidP="00761903">
      <w:pPr>
        <w:pStyle w:val="ZLITPKTzmpktliter"/>
      </w:pPr>
      <w:r w:rsidRPr="002A56D8">
        <w:t>6)</w:t>
      </w:r>
      <w:r w:rsidRPr="002A56D8">
        <w:tab/>
        <w:t>dane</w:t>
      </w:r>
      <w:r w:rsidR="00A36949" w:rsidRPr="002A56D8">
        <w:t xml:space="preserve"> o </w:t>
      </w:r>
      <w:r w:rsidRPr="002A56D8">
        <w:t>stanie zdrowia</w:t>
      </w:r>
      <w:r w:rsidR="00A36949" w:rsidRPr="002A56D8">
        <w:t xml:space="preserve"> i </w:t>
      </w:r>
      <w:r w:rsidRPr="002A56D8">
        <w:t>rozwoju psychofizycznym dziecka;</w:t>
      </w:r>
    </w:p>
    <w:p w:rsidR="00761903" w:rsidRPr="002A56D8" w:rsidRDefault="00761903" w:rsidP="00761903">
      <w:pPr>
        <w:pStyle w:val="ZLITPKTzmpktliter"/>
      </w:pPr>
      <w:r w:rsidRPr="002A56D8">
        <w:t>7)</w:t>
      </w:r>
      <w:r w:rsidRPr="002A56D8">
        <w:tab/>
        <w:t>stosunek dziecka do przysposobienia;</w:t>
      </w:r>
    </w:p>
    <w:p w:rsidR="00761903" w:rsidRPr="002A56D8" w:rsidRDefault="00761903" w:rsidP="00761903">
      <w:pPr>
        <w:pStyle w:val="ZLITPKTzmpktliter"/>
      </w:pPr>
      <w:r w:rsidRPr="002A56D8">
        <w:t>8)</w:t>
      </w:r>
      <w:r w:rsidRPr="002A56D8">
        <w:tab/>
        <w:t>imiona</w:t>
      </w:r>
      <w:r w:rsidR="00A36949" w:rsidRPr="002A56D8">
        <w:t xml:space="preserve"> i </w:t>
      </w:r>
      <w:r w:rsidRPr="002A56D8">
        <w:t>nazwiska rodziców dziecka;</w:t>
      </w:r>
    </w:p>
    <w:p w:rsidR="00761903" w:rsidRPr="002A56D8" w:rsidRDefault="00761903" w:rsidP="00761903">
      <w:pPr>
        <w:pStyle w:val="ZLITPKTzmpktliter"/>
      </w:pPr>
      <w:r w:rsidRPr="002A56D8">
        <w:t>9)</w:t>
      </w:r>
      <w:r w:rsidRPr="002A56D8">
        <w:tab/>
        <w:t>numery PESEL rodziców dziecka;</w:t>
      </w:r>
    </w:p>
    <w:p w:rsidR="00761903" w:rsidRPr="002A56D8" w:rsidRDefault="00761903" w:rsidP="00761903">
      <w:pPr>
        <w:pStyle w:val="ZLITPKTzmpktliter"/>
      </w:pPr>
      <w:r w:rsidRPr="002A56D8">
        <w:t>10)</w:t>
      </w:r>
      <w:r w:rsidRPr="002A56D8">
        <w:tab/>
        <w:t>daty urodzenia rodziców dziecka;</w:t>
      </w:r>
    </w:p>
    <w:p w:rsidR="00761903" w:rsidRPr="002A56D8" w:rsidRDefault="00761903" w:rsidP="00761903">
      <w:pPr>
        <w:pStyle w:val="ZLITPKTzmpktliter"/>
      </w:pPr>
      <w:r w:rsidRPr="002A56D8">
        <w:t>11)</w:t>
      </w:r>
      <w:r w:rsidRPr="002A56D8">
        <w:tab/>
        <w:t>dane dotyczące stanu zdrowia rodziców dziecka oraz inne dotyczące ich informacje mające wpływ na zdrowie dziecka;</w:t>
      </w:r>
    </w:p>
    <w:p w:rsidR="00761903" w:rsidRPr="002A56D8" w:rsidRDefault="00761903" w:rsidP="00761903">
      <w:pPr>
        <w:pStyle w:val="ZLITPKTzmpktliter"/>
      </w:pPr>
      <w:r w:rsidRPr="002A56D8">
        <w:t>12)</w:t>
      </w:r>
      <w:r w:rsidRPr="002A56D8">
        <w:tab/>
        <w:t>informacje na temat utrzymywania przez rodzinę biologiczną kontaktów</w:t>
      </w:r>
      <w:r w:rsidR="00A36949" w:rsidRPr="002A56D8">
        <w:t xml:space="preserve"> z </w:t>
      </w:r>
      <w:r w:rsidRPr="002A56D8">
        <w:t>dzieckiem;</w:t>
      </w:r>
    </w:p>
    <w:p w:rsidR="00761903" w:rsidRPr="002A56D8" w:rsidRDefault="00761903" w:rsidP="00761903">
      <w:pPr>
        <w:pStyle w:val="ZLITPKTzmpktliter"/>
      </w:pPr>
      <w:r w:rsidRPr="002A56D8">
        <w:t>13)</w:t>
      </w:r>
      <w:r w:rsidRPr="002A56D8">
        <w:tab/>
        <w:t>dane dotyczące sytuacji prawnej oraz aktualnego miejsca pobytu rodzeństwa dziecka.”,</w:t>
      </w:r>
    </w:p>
    <w:p w:rsidR="00761903" w:rsidRPr="002A56D8" w:rsidRDefault="00761903" w:rsidP="002A56D8">
      <w:pPr>
        <w:pStyle w:val="LITlitera"/>
        <w:keepNext/>
      </w:pPr>
      <w:r w:rsidRPr="002A56D8">
        <w:t>c)</w:t>
      </w:r>
      <w:r w:rsidRPr="002A56D8">
        <w:tab/>
        <w:t>dodaje się</w:t>
      </w:r>
      <w:r w:rsidR="00A36949" w:rsidRPr="002A56D8">
        <w:t xml:space="preserve"> ust. 4 w </w:t>
      </w:r>
      <w:r w:rsidRPr="002A56D8">
        <w:t>brzmieniu:</w:t>
      </w:r>
    </w:p>
    <w:p w:rsidR="00761903" w:rsidRPr="002A56D8" w:rsidRDefault="00761903" w:rsidP="00761903">
      <w:pPr>
        <w:pStyle w:val="ZLITUSTzmustliter"/>
      </w:pPr>
      <w:r w:rsidRPr="002A56D8">
        <w:t>„4.</w:t>
      </w:r>
      <w:r w:rsidR="00A36949" w:rsidRPr="002A56D8">
        <w:t> W </w:t>
      </w:r>
      <w:r w:rsidRPr="002A56D8">
        <w:t>celu realizacji zadań,</w:t>
      </w:r>
      <w:r w:rsidR="00A36949" w:rsidRPr="002A56D8">
        <w:t xml:space="preserve"> o </w:t>
      </w:r>
      <w:r w:rsidRPr="002A56D8">
        <w:t>których mowa</w:t>
      </w:r>
      <w:r w:rsidR="00A36949" w:rsidRPr="002A56D8">
        <w:t xml:space="preserve"> w art. </w:t>
      </w:r>
      <w:r w:rsidRPr="002A56D8">
        <w:t>15</w:t>
      </w:r>
      <w:r w:rsidR="00A36949" w:rsidRPr="002A56D8">
        <w:t>6 ust. </w:t>
      </w:r>
      <w:r w:rsidRPr="002A56D8">
        <w:t>1, ośrodki adopcyjne mają prawo do uzyskania informacji oraz otrzymania lub wglądu do wszelkiej dostępnej dokumentacji dotyczących dziecka,</w:t>
      </w:r>
      <w:r w:rsidR="00A36949" w:rsidRPr="002A56D8">
        <w:t xml:space="preserve"> w </w:t>
      </w:r>
      <w:r w:rsidRPr="002A56D8">
        <w:t>tym pra</w:t>
      </w:r>
      <w:r w:rsidRPr="002A56D8">
        <w:t>w</w:t>
      </w:r>
      <w:r w:rsidRPr="002A56D8">
        <w:t>nej</w:t>
      </w:r>
      <w:r w:rsidR="00A36949" w:rsidRPr="002A56D8">
        <w:t xml:space="preserve"> i </w:t>
      </w:r>
      <w:r w:rsidRPr="002A56D8">
        <w:t>medycznej.”;</w:t>
      </w:r>
    </w:p>
    <w:p w:rsidR="00761903" w:rsidRPr="002A56D8" w:rsidRDefault="00761903" w:rsidP="002A56D8">
      <w:pPr>
        <w:pStyle w:val="PKTpunkt"/>
        <w:keepNext/>
      </w:pPr>
      <w:r w:rsidRPr="002A56D8">
        <w:lastRenderedPageBreak/>
        <w:t>61)</w:t>
      </w:r>
      <w:r w:rsidRPr="002A56D8">
        <w:tab/>
        <w:t>art. 16</w:t>
      </w:r>
      <w:r w:rsidR="00A36949" w:rsidRPr="002A56D8">
        <w:t>4 </w:t>
      </w:r>
      <w:r w:rsidRPr="002A56D8">
        <w:t>otrzymuje brzmienie:</w:t>
      </w:r>
    </w:p>
    <w:p w:rsidR="00761903" w:rsidRPr="002A56D8" w:rsidRDefault="00761903" w:rsidP="00761903">
      <w:pPr>
        <w:pStyle w:val="ZARTzmartartykuempunktem"/>
      </w:pPr>
      <w:r w:rsidRPr="002A56D8">
        <w:t>„Art. 164. 1. Rodzice, podmiot leczniczy, organizator rodzinnej pieczy zastępczej, dyrektor placówki opieku</w:t>
      </w:r>
      <w:r w:rsidRPr="002A56D8">
        <w:t>ń</w:t>
      </w:r>
      <w:r w:rsidRPr="002A56D8">
        <w:t>czo</w:t>
      </w:r>
      <w:r w:rsidR="00A36949" w:rsidRPr="002A56D8">
        <w:softHyphen/>
      </w:r>
      <w:r w:rsidR="00A36949" w:rsidRPr="002A56D8">
        <w:noBreakHyphen/>
      </w:r>
      <w:r w:rsidRPr="002A56D8">
        <w:t>wychowawczej, regionalnej placówki opiekuńczo</w:t>
      </w:r>
      <w:r w:rsidR="00A36949" w:rsidRPr="002A56D8">
        <w:softHyphen/>
      </w:r>
      <w:r w:rsidR="00A36949" w:rsidRPr="002A56D8">
        <w:noBreakHyphen/>
      </w:r>
      <w:r w:rsidRPr="002A56D8">
        <w:t xml:space="preserve">terapeutycznej lub interwencyjnego ośrodka </w:t>
      </w:r>
      <w:proofErr w:type="spellStart"/>
      <w:r w:rsidRPr="002A56D8">
        <w:t>preadopcyjnego</w:t>
      </w:r>
      <w:proofErr w:type="spellEnd"/>
      <w:r w:rsidRPr="002A56D8">
        <w:t xml:space="preserve"> oraz inna instytucja lub osoba, które powzięły informację</w:t>
      </w:r>
      <w:r w:rsidR="00A36949" w:rsidRPr="002A56D8">
        <w:t xml:space="preserve"> o </w:t>
      </w:r>
      <w:r w:rsidRPr="002A56D8">
        <w:t>dziecku uzasadniającą zakwalifikowanie dziecka do przysposobienia, zgłaszają tę informację do ośrodka adopcyjnego działającego na terenie województwa,</w:t>
      </w:r>
      <w:r w:rsidR="00A36949" w:rsidRPr="002A56D8">
        <w:t xml:space="preserve"> w </w:t>
      </w:r>
      <w:r w:rsidRPr="002A56D8">
        <w:t>którym przebywa dziecko.</w:t>
      </w:r>
    </w:p>
    <w:p w:rsidR="00761903" w:rsidRPr="002A56D8" w:rsidRDefault="00761903" w:rsidP="002A56D8">
      <w:pPr>
        <w:pStyle w:val="ZUSTzmustartykuempunktem"/>
        <w:keepNext/>
      </w:pPr>
      <w:r w:rsidRPr="002A56D8">
        <w:t>2.</w:t>
      </w:r>
      <w:r w:rsidR="00A36949" w:rsidRPr="002A56D8">
        <w:t> W </w:t>
      </w:r>
      <w:r w:rsidRPr="002A56D8">
        <w:t>przypadku powzięcia informacji,</w:t>
      </w:r>
      <w:r w:rsidR="00A36949" w:rsidRPr="002A56D8">
        <w:t xml:space="preserve"> o </w:t>
      </w:r>
      <w:r w:rsidRPr="002A56D8">
        <w:t>której mowa</w:t>
      </w:r>
      <w:r w:rsidR="00A36949" w:rsidRPr="002A56D8">
        <w:t xml:space="preserve"> w ust. </w:t>
      </w:r>
      <w:r w:rsidRPr="002A56D8">
        <w:t>1, ośrodek adopcyjny niezwłocznie:</w:t>
      </w:r>
    </w:p>
    <w:p w:rsidR="00761903" w:rsidRPr="002A56D8" w:rsidRDefault="00761903" w:rsidP="00761903">
      <w:pPr>
        <w:pStyle w:val="ZPKTzmpktartykuempunktem"/>
      </w:pPr>
      <w:r w:rsidRPr="002A56D8">
        <w:t>1)</w:t>
      </w:r>
      <w:r w:rsidRPr="002A56D8">
        <w:tab/>
        <w:t>występuje do organizatora rodzinnej pieczy zastępczej, zespołu do spraw okresowej oceny sytuacji dziecka umieszczonego</w:t>
      </w:r>
      <w:r w:rsidR="00A36949" w:rsidRPr="002A56D8">
        <w:t xml:space="preserve"> w </w:t>
      </w:r>
      <w:r w:rsidRPr="002A56D8">
        <w:t>instytucjonalnej pieczy zastępczej oraz dyrektora placówki opiekuńczo</w:t>
      </w:r>
      <w:r w:rsidR="00A36949" w:rsidRPr="002A56D8">
        <w:softHyphen/>
      </w:r>
      <w:r w:rsidR="00A36949" w:rsidRPr="002A56D8">
        <w:noBreakHyphen/>
      </w:r>
      <w:r w:rsidRPr="002A56D8">
        <w:t>wychowawczej typu rodzinnego</w:t>
      </w:r>
      <w:r w:rsidR="00A36949" w:rsidRPr="002A56D8">
        <w:t xml:space="preserve"> o </w:t>
      </w:r>
      <w:r w:rsidRPr="002A56D8">
        <w:t>przekazanie,</w:t>
      </w:r>
      <w:r w:rsidR="00A36949" w:rsidRPr="002A56D8">
        <w:t xml:space="preserve"> w </w:t>
      </w:r>
      <w:r w:rsidRPr="002A56D8">
        <w:t xml:space="preserve">terminie </w:t>
      </w:r>
      <w:r w:rsidR="00A36949" w:rsidRPr="002A56D8">
        <w:t>7 </w:t>
      </w:r>
      <w:r w:rsidRPr="002A56D8">
        <w:t>dni, opinii oraz dokumentacji,</w:t>
      </w:r>
      <w:r w:rsidR="00A36949" w:rsidRPr="002A56D8">
        <w:t xml:space="preserve"> o </w:t>
      </w:r>
      <w:r w:rsidRPr="002A56D8">
        <w:t>których mowa</w:t>
      </w:r>
      <w:r w:rsidR="00A36949" w:rsidRPr="002A56D8">
        <w:t xml:space="preserve"> w art. </w:t>
      </w:r>
      <w:r w:rsidRPr="002A56D8">
        <w:t>139a, chyba że posiada te opinie oraz dokumentację, oraz</w:t>
      </w:r>
    </w:p>
    <w:p w:rsidR="00761903" w:rsidRPr="002A56D8" w:rsidRDefault="00761903" w:rsidP="00761903">
      <w:pPr>
        <w:pStyle w:val="ZPKTzmpktartykuempunktem"/>
      </w:pPr>
      <w:r w:rsidRPr="002A56D8">
        <w:t>2)</w:t>
      </w:r>
      <w:r w:rsidRPr="002A56D8">
        <w:tab/>
        <w:t>sporządza informację</w:t>
      </w:r>
      <w:r w:rsidR="00A36949" w:rsidRPr="002A56D8">
        <w:t xml:space="preserve"> o </w:t>
      </w:r>
      <w:r w:rsidRPr="002A56D8">
        <w:t>sytuacji prawnej, rodzinnej</w:t>
      </w:r>
      <w:r w:rsidR="00A36949" w:rsidRPr="002A56D8">
        <w:t xml:space="preserve"> i </w:t>
      </w:r>
      <w:r w:rsidRPr="002A56D8">
        <w:t>zdrowotnej dziecka, zwaną dalej „kartą dziecka”, której integralną część stanowi metryka prowadzenia sprawy.</w:t>
      </w:r>
    </w:p>
    <w:p w:rsidR="00761903" w:rsidRPr="002A56D8" w:rsidRDefault="00761903" w:rsidP="00761903">
      <w:pPr>
        <w:pStyle w:val="ZUSTzmustartykuempunktem"/>
      </w:pPr>
      <w:r w:rsidRPr="002A56D8">
        <w:t>3.</w:t>
      </w:r>
      <w:r w:rsidR="00A36949" w:rsidRPr="002A56D8">
        <w:t> W </w:t>
      </w:r>
      <w:r w:rsidRPr="002A56D8">
        <w:t>przypadku gdy ośrodek adopcyjny nie może sporządzić karty dziecka, gdyż nie posiada informacji</w:t>
      </w:r>
      <w:r w:rsidR="00A36949" w:rsidRPr="002A56D8">
        <w:t xml:space="preserve"> o </w:t>
      </w:r>
      <w:r w:rsidRPr="002A56D8">
        <w:t>sytuacji prawnej dziecka,</w:t>
      </w:r>
      <w:r w:rsidR="00A36949" w:rsidRPr="002A56D8">
        <w:t xml:space="preserve"> w </w:t>
      </w:r>
      <w:r w:rsidRPr="002A56D8">
        <w:t xml:space="preserve">terminie </w:t>
      </w:r>
      <w:r w:rsidR="00A36949" w:rsidRPr="002A56D8">
        <w:t>3 </w:t>
      </w:r>
      <w:r w:rsidRPr="002A56D8">
        <w:t>dni roboczych od powzięcia informacji,</w:t>
      </w:r>
      <w:r w:rsidR="00A36949" w:rsidRPr="002A56D8">
        <w:t xml:space="preserve"> o </w:t>
      </w:r>
      <w:r w:rsidRPr="002A56D8">
        <w:t>której mowa</w:t>
      </w:r>
      <w:r w:rsidR="00A36949" w:rsidRPr="002A56D8">
        <w:t xml:space="preserve"> w ust. </w:t>
      </w:r>
      <w:r w:rsidRPr="002A56D8">
        <w:t>1, występuje do właściwego dla siebie miejscowo ośrodka adopcyjnego prowadzącego wojewódzki bank danych</w:t>
      </w:r>
      <w:r w:rsidR="00A36949" w:rsidRPr="002A56D8">
        <w:t xml:space="preserve"> o </w:t>
      </w:r>
      <w:r w:rsidRPr="002A56D8">
        <w:t>ustalenie syt</w:t>
      </w:r>
      <w:r w:rsidRPr="002A56D8">
        <w:t>u</w:t>
      </w:r>
      <w:r w:rsidRPr="002A56D8">
        <w:t>acji prawnej dziecka.</w:t>
      </w:r>
    </w:p>
    <w:p w:rsidR="00761903" w:rsidRPr="002A56D8" w:rsidRDefault="00761903" w:rsidP="00761903">
      <w:pPr>
        <w:pStyle w:val="ZUSTzmustartykuempunktem"/>
      </w:pPr>
      <w:r w:rsidRPr="002A56D8">
        <w:t>4.</w:t>
      </w:r>
      <w:r w:rsidR="00A36949" w:rsidRPr="002A56D8">
        <w:t> W </w:t>
      </w:r>
      <w:r w:rsidRPr="002A56D8">
        <w:t xml:space="preserve">terminie </w:t>
      </w:r>
      <w:r w:rsidR="00A36949" w:rsidRPr="002A56D8">
        <w:t>7 </w:t>
      </w:r>
      <w:r w:rsidRPr="002A56D8">
        <w:t>dni roboczych od otrzymania wystąpienia,</w:t>
      </w:r>
      <w:r w:rsidR="00A36949" w:rsidRPr="002A56D8">
        <w:t xml:space="preserve"> o </w:t>
      </w:r>
      <w:r w:rsidRPr="002A56D8">
        <w:t>którym mowa</w:t>
      </w:r>
      <w:r w:rsidR="00A36949" w:rsidRPr="002A56D8">
        <w:t xml:space="preserve"> w ust. </w:t>
      </w:r>
      <w:r w:rsidRPr="002A56D8">
        <w:t>3, ośrodek adopcyjny prow</w:t>
      </w:r>
      <w:r w:rsidRPr="002A56D8">
        <w:t>a</w:t>
      </w:r>
      <w:r w:rsidRPr="002A56D8">
        <w:t>dzący wojewódzki bank danych przekazuje ośrodkowi adopcyjnemu,</w:t>
      </w:r>
      <w:r w:rsidR="00A36949" w:rsidRPr="002A56D8">
        <w:t xml:space="preserve"> o </w:t>
      </w:r>
      <w:r w:rsidRPr="002A56D8">
        <w:t>którym mowa</w:t>
      </w:r>
      <w:r w:rsidR="00A36949" w:rsidRPr="002A56D8">
        <w:t xml:space="preserve"> w ust. </w:t>
      </w:r>
      <w:r w:rsidRPr="002A56D8">
        <w:t>3, informację</w:t>
      </w:r>
      <w:r w:rsidR="00A36949" w:rsidRPr="002A56D8">
        <w:t xml:space="preserve"> o </w:t>
      </w:r>
      <w:r w:rsidRPr="002A56D8">
        <w:t>sytuacji prawnej dziecka.</w:t>
      </w:r>
    </w:p>
    <w:p w:rsidR="00761903" w:rsidRPr="002A56D8" w:rsidRDefault="00761903" w:rsidP="00761903">
      <w:pPr>
        <w:pStyle w:val="ZUSTzmustartykuempunktem"/>
      </w:pPr>
      <w:r w:rsidRPr="002A56D8">
        <w:t>5.</w:t>
      </w:r>
      <w:r w:rsidR="00A36949" w:rsidRPr="002A56D8">
        <w:t> W </w:t>
      </w:r>
      <w:r w:rsidRPr="002A56D8">
        <w:t>terminie 3</w:t>
      </w:r>
      <w:r w:rsidR="00A36949" w:rsidRPr="002A56D8">
        <w:t>0 </w:t>
      </w:r>
      <w:r w:rsidRPr="002A56D8">
        <w:t>dni od dnia sporządzenia karty dziecka ośrodek adopcyjny na podstawie opinii,</w:t>
      </w:r>
      <w:r w:rsidR="00A36949" w:rsidRPr="002A56D8">
        <w:t xml:space="preserve"> o </w:t>
      </w:r>
      <w:r w:rsidRPr="002A56D8">
        <w:t>których mowa</w:t>
      </w:r>
      <w:r w:rsidR="00A36949" w:rsidRPr="002A56D8">
        <w:t xml:space="preserve"> w art. </w:t>
      </w:r>
      <w:r w:rsidRPr="002A56D8">
        <w:t>139a</w:t>
      </w:r>
      <w:r w:rsidR="00A36949" w:rsidRPr="002A56D8">
        <w:t xml:space="preserve"> ust. 1 pkt 1 i </w:t>
      </w:r>
      <w:r w:rsidRPr="002A56D8">
        <w:t>2, dokonuje kwalifikacji dziecka do przysposobienia krajowego, sporządza dokument potwierdzający zakwalifikowanie dziecka do przysposobienia krajowego oraz rozpoczyna poszukiwanie kandydata do przysposobienia dziecka.</w:t>
      </w:r>
    </w:p>
    <w:p w:rsidR="00761903" w:rsidRPr="002A56D8" w:rsidRDefault="00761903" w:rsidP="002A56D8">
      <w:pPr>
        <w:pStyle w:val="ZUSTzmustartykuempunktem"/>
        <w:keepNext/>
      </w:pPr>
      <w:r w:rsidRPr="002A56D8">
        <w:t>6.</w:t>
      </w:r>
      <w:r w:rsidR="00A36949" w:rsidRPr="002A56D8">
        <w:t> W </w:t>
      </w:r>
      <w:r w:rsidRPr="002A56D8">
        <w:t>przypadku niepozyskania kandydata do przysposobienia dziecka ośrodek adopcyjny odpowiedzialny za kwalifikację dziecka do przysposobienia krajowego przesyła do właściwego dla siebie miejscowo ośrodka adopcy</w:t>
      </w:r>
      <w:r w:rsidRPr="002A56D8">
        <w:t>j</w:t>
      </w:r>
      <w:r w:rsidRPr="002A56D8">
        <w:t>nego prowadzącego wojewódzki bank danych:</w:t>
      </w:r>
    </w:p>
    <w:p w:rsidR="00761903" w:rsidRPr="002A56D8" w:rsidRDefault="00761903" w:rsidP="00761903">
      <w:pPr>
        <w:pStyle w:val="ZPKTzmpktartykuempunktem"/>
      </w:pPr>
      <w:r w:rsidRPr="002A56D8">
        <w:t>1)</w:t>
      </w:r>
      <w:r w:rsidRPr="002A56D8">
        <w:tab/>
        <w:t>dokument potwierdzający zakwalifikowanie dziecka do przysposobienia krajowego,</w:t>
      </w:r>
    </w:p>
    <w:p w:rsidR="00761903" w:rsidRPr="002A56D8" w:rsidRDefault="00761903" w:rsidP="00761903">
      <w:pPr>
        <w:pStyle w:val="ZPKTzmpktartykuempunktem"/>
      </w:pPr>
      <w:r w:rsidRPr="002A56D8">
        <w:t>2)</w:t>
      </w:r>
      <w:r w:rsidRPr="002A56D8">
        <w:tab/>
        <w:t>kartę dziecka,</w:t>
      </w:r>
    </w:p>
    <w:p w:rsidR="00761903" w:rsidRPr="002A56D8" w:rsidRDefault="00761903" w:rsidP="002A56D8">
      <w:pPr>
        <w:pStyle w:val="ZPKTzmpktartykuempunktem"/>
        <w:keepNext/>
      </w:pPr>
      <w:r w:rsidRPr="002A56D8">
        <w:t>3)</w:t>
      </w:r>
      <w:r w:rsidRPr="002A56D8">
        <w:tab/>
        <w:t>opinie</w:t>
      </w:r>
      <w:r w:rsidR="00A36949" w:rsidRPr="002A56D8">
        <w:t xml:space="preserve"> i </w:t>
      </w:r>
      <w:r w:rsidRPr="002A56D8">
        <w:t>dokumentację,</w:t>
      </w:r>
      <w:r w:rsidR="00A36949" w:rsidRPr="002A56D8">
        <w:t xml:space="preserve"> o </w:t>
      </w:r>
      <w:r w:rsidRPr="002A56D8">
        <w:t>których mowa</w:t>
      </w:r>
      <w:r w:rsidR="00A36949" w:rsidRPr="002A56D8">
        <w:t xml:space="preserve"> w art. </w:t>
      </w:r>
      <w:r w:rsidRPr="002A56D8">
        <w:t>139a</w:t>
      </w:r>
    </w:p>
    <w:p w:rsidR="00761903" w:rsidRPr="002A56D8" w:rsidRDefault="00761903" w:rsidP="00792B93">
      <w:pPr>
        <w:pStyle w:val="ZCZWSPPKTzmczciwsppktartykuempunktem"/>
      </w:pPr>
      <w:r w:rsidRPr="002A56D8">
        <w:t>– zwane dalej „dokumentacją kwalifikacyjną”.</w:t>
      </w:r>
    </w:p>
    <w:p w:rsidR="00761903" w:rsidRPr="002A56D8" w:rsidRDefault="00761903" w:rsidP="00761903">
      <w:pPr>
        <w:pStyle w:val="ZUSTzmustartykuempunktem"/>
      </w:pPr>
      <w:r w:rsidRPr="002A56D8">
        <w:t>7. Ośrodek adopcyjny prowadzący wojewódzki bank danych,</w:t>
      </w:r>
      <w:r w:rsidR="00A36949" w:rsidRPr="002A56D8">
        <w:t xml:space="preserve"> o </w:t>
      </w:r>
      <w:r w:rsidRPr="002A56D8">
        <w:t>którym mowa</w:t>
      </w:r>
      <w:r w:rsidR="00A36949" w:rsidRPr="002A56D8">
        <w:t xml:space="preserve"> w ust. </w:t>
      </w:r>
      <w:r w:rsidRPr="002A56D8">
        <w:t>6,</w:t>
      </w:r>
      <w:r w:rsidR="00A36949" w:rsidRPr="002A56D8">
        <w:t xml:space="preserve"> w </w:t>
      </w:r>
      <w:r w:rsidRPr="002A56D8">
        <w:t xml:space="preserve">terminie </w:t>
      </w:r>
      <w:r w:rsidR="00A36949" w:rsidRPr="002A56D8">
        <w:t>3 </w:t>
      </w:r>
      <w:r w:rsidRPr="002A56D8">
        <w:t>dni rob</w:t>
      </w:r>
      <w:r w:rsidRPr="002A56D8">
        <w:t>o</w:t>
      </w:r>
      <w:r w:rsidRPr="002A56D8">
        <w:t>czych od dnia otrzymania dokumentacji kwalifikacyjnej, przekazuje tę dokumentację ośrodkom adopcyjnym na ter</w:t>
      </w:r>
      <w:r w:rsidRPr="002A56D8">
        <w:t>e</w:t>
      </w:r>
      <w:r w:rsidRPr="002A56D8">
        <w:t>nie województwa oraz ośrodkom adopcyjnym prowadzącym wojewódzkie banki danych</w:t>
      </w:r>
      <w:r w:rsidR="00A36949" w:rsidRPr="002A56D8">
        <w:t xml:space="preserve"> w </w:t>
      </w:r>
      <w:r w:rsidRPr="002A56D8">
        <w:t>pozostałych wojewód</w:t>
      </w:r>
      <w:r w:rsidRPr="002A56D8">
        <w:t>z</w:t>
      </w:r>
      <w:r w:rsidRPr="002A56D8">
        <w:t>twach.</w:t>
      </w:r>
    </w:p>
    <w:p w:rsidR="00761903" w:rsidRPr="002A56D8" w:rsidRDefault="00761903" w:rsidP="00761903">
      <w:pPr>
        <w:pStyle w:val="ZUSTzmustartykuempunktem"/>
      </w:pPr>
      <w:r w:rsidRPr="002A56D8">
        <w:t>8. Przed przekazaniem dokumentacji kwalifikacyjnej ośrodkom adopcyjnym na terenie województwa oraz ośrodkom adopcyjnym prowadzącym wojewódzkie banki danych</w:t>
      </w:r>
      <w:r w:rsidR="00A36949" w:rsidRPr="002A56D8">
        <w:t xml:space="preserve"> w </w:t>
      </w:r>
      <w:r w:rsidRPr="002A56D8">
        <w:t>pozostałych województwach ośrodek adopcyjny prowadzący wojewódzki bank danych,</w:t>
      </w:r>
      <w:r w:rsidR="00A36949" w:rsidRPr="002A56D8">
        <w:t xml:space="preserve"> o </w:t>
      </w:r>
      <w:r w:rsidRPr="002A56D8">
        <w:t>którym mowa</w:t>
      </w:r>
      <w:r w:rsidR="00A36949" w:rsidRPr="002A56D8">
        <w:t xml:space="preserve"> w ust. </w:t>
      </w:r>
      <w:r w:rsidRPr="002A56D8">
        <w:t>6, może żądać uzupełnienia lub aktualizacji dokume</w:t>
      </w:r>
      <w:r w:rsidRPr="002A56D8">
        <w:t>n</w:t>
      </w:r>
      <w:r w:rsidRPr="002A56D8">
        <w:t>tacji kwalifikacyjnej</w:t>
      </w:r>
      <w:r w:rsidR="00A36949" w:rsidRPr="002A56D8">
        <w:t xml:space="preserve"> w </w:t>
      </w:r>
      <w:r w:rsidRPr="002A56D8">
        <w:t>przypadku stwierdzenia uchybień lub konieczności pozyskania dodatkowych informacji.</w:t>
      </w:r>
    </w:p>
    <w:p w:rsidR="00761903" w:rsidRPr="002A56D8" w:rsidRDefault="00761903" w:rsidP="00761903">
      <w:pPr>
        <w:pStyle w:val="ZUSTzmustartykuempunktem"/>
      </w:pPr>
      <w:r w:rsidRPr="002A56D8">
        <w:t>9. Ośrodki adopcyjne prowadzące wojewódzkie banki danych,</w:t>
      </w:r>
      <w:r w:rsidR="00A36949" w:rsidRPr="002A56D8">
        <w:t xml:space="preserve"> w </w:t>
      </w:r>
      <w:r w:rsidRPr="002A56D8">
        <w:t xml:space="preserve">terminie </w:t>
      </w:r>
      <w:r w:rsidR="00A36949" w:rsidRPr="002A56D8">
        <w:t>3 </w:t>
      </w:r>
      <w:r w:rsidRPr="002A56D8">
        <w:t>dni roboczych od dnia otrzymania dokumentacji kwalifikacyjnej, przekazują tę dokumentację ośrodkom adopcyjnym działającym na terenie ich woj</w:t>
      </w:r>
      <w:r w:rsidRPr="002A56D8">
        <w:t>e</w:t>
      </w:r>
      <w:r w:rsidRPr="002A56D8">
        <w:t>wództwa celem poszukiwania dla dziecka rodziny przysposabiającej.</w:t>
      </w:r>
    </w:p>
    <w:p w:rsidR="00761903" w:rsidRPr="002A56D8" w:rsidRDefault="00761903" w:rsidP="00761903">
      <w:pPr>
        <w:pStyle w:val="ZUSTzmustartykuempunktem"/>
      </w:pPr>
      <w:r w:rsidRPr="002A56D8">
        <w:t>10.</w:t>
      </w:r>
      <w:r w:rsidR="00A36949" w:rsidRPr="002A56D8">
        <w:t> W </w:t>
      </w:r>
      <w:r w:rsidRPr="002A56D8">
        <w:t>przypadku nieznalezienia kandydata do przysposobienia dziecka</w:t>
      </w:r>
      <w:r w:rsidR="00A36949" w:rsidRPr="002A56D8">
        <w:t xml:space="preserve"> w </w:t>
      </w:r>
      <w:r w:rsidRPr="002A56D8">
        <w:t>terminie 5</w:t>
      </w:r>
      <w:r w:rsidR="00A36949" w:rsidRPr="002A56D8">
        <w:t>5 </w:t>
      </w:r>
      <w:r w:rsidRPr="002A56D8">
        <w:t>dni od dnia wysłania przez ośrodek adopcyjny prowadzący wojewódzki bank danych,</w:t>
      </w:r>
      <w:r w:rsidR="00A36949" w:rsidRPr="002A56D8">
        <w:t xml:space="preserve"> o </w:t>
      </w:r>
      <w:r w:rsidRPr="002A56D8">
        <w:t>którym mowa</w:t>
      </w:r>
      <w:r w:rsidR="00A36949" w:rsidRPr="002A56D8">
        <w:t xml:space="preserve"> w ust. </w:t>
      </w:r>
      <w:r w:rsidRPr="002A56D8">
        <w:t>6, dokumentacji kwalifik</w:t>
      </w:r>
      <w:r w:rsidRPr="002A56D8">
        <w:t>a</w:t>
      </w:r>
      <w:r w:rsidRPr="002A56D8">
        <w:t>cyjnej do ośrodków adopcyjnych na terenie województwa oraz do ośrodków adopcyjnych prowadzących wojewód</w:t>
      </w:r>
      <w:r w:rsidRPr="002A56D8">
        <w:t>z</w:t>
      </w:r>
      <w:r w:rsidRPr="002A56D8">
        <w:t>kie banki danych</w:t>
      </w:r>
      <w:r w:rsidR="00A36949" w:rsidRPr="002A56D8">
        <w:t xml:space="preserve"> w </w:t>
      </w:r>
      <w:r w:rsidRPr="002A56D8">
        <w:t>pozostałych województwach, ośrodek adopcyjny prowadzący wojewódzki bank danych,</w:t>
      </w:r>
      <w:r w:rsidR="00A36949" w:rsidRPr="002A56D8">
        <w:t xml:space="preserve"> o </w:t>
      </w:r>
      <w:r w:rsidRPr="002A56D8">
        <w:t>którym mowa</w:t>
      </w:r>
      <w:r w:rsidR="00A36949" w:rsidRPr="002A56D8">
        <w:t xml:space="preserve"> w ust. </w:t>
      </w:r>
      <w:r w:rsidRPr="002A56D8">
        <w:t>6,</w:t>
      </w:r>
      <w:r w:rsidR="00A36949" w:rsidRPr="002A56D8">
        <w:t xml:space="preserve"> w </w:t>
      </w:r>
      <w:r w:rsidRPr="002A56D8">
        <w:t xml:space="preserve">terminie </w:t>
      </w:r>
      <w:r w:rsidR="00A36949" w:rsidRPr="002A56D8">
        <w:t>3 </w:t>
      </w:r>
      <w:r w:rsidRPr="002A56D8">
        <w:t>dni roboczych, przekazuje dokumentację kwalifikacyjną dziecka ośrodkowi adopcyjnemu prowadzącemu centralny bank danych.</w:t>
      </w:r>
    </w:p>
    <w:p w:rsidR="00761903" w:rsidRPr="002A56D8" w:rsidRDefault="00761903" w:rsidP="00761903">
      <w:pPr>
        <w:pStyle w:val="ZUSTzmustartykuempunktem"/>
      </w:pPr>
      <w:r w:rsidRPr="002A56D8">
        <w:t>11. Ośrodek adopcyjny prowadzący centralny bank danych, na podstawie opinii,</w:t>
      </w:r>
      <w:r w:rsidR="00A36949" w:rsidRPr="002A56D8">
        <w:t xml:space="preserve"> o </w:t>
      </w:r>
      <w:r w:rsidRPr="002A56D8">
        <w:t>której mowa</w:t>
      </w:r>
      <w:r w:rsidR="00A36949" w:rsidRPr="002A56D8">
        <w:t xml:space="preserve"> w art. </w:t>
      </w:r>
      <w:r w:rsidRPr="002A56D8">
        <w:t>139a</w:t>
      </w:r>
      <w:r w:rsidR="00A36949" w:rsidRPr="002A56D8">
        <w:t xml:space="preserve"> ust. 1 pkt </w:t>
      </w:r>
      <w:r w:rsidRPr="002A56D8">
        <w:t>3,</w:t>
      </w:r>
      <w:r w:rsidR="00A36949" w:rsidRPr="002A56D8">
        <w:t xml:space="preserve"> w </w:t>
      </w:r>
      <w:r w:rsidRPr="002A56D8">
        <w:t xml:space="preserve">terminie </w:t>
      </w:r>
      <w:r w:rsidR="00A36949" w:rsidRPr="002A56D8">
        <w:t>7 </w:t>
      </w:r>
      <w:r w:rsidRPr="002A56D8">
        <w:t>dni roboczych od dnia otrzymania dokumentacji kwalifikacyjnej, dokonuje kwalifikacji dziecka do przysposobienia międzynarodowego oraz sporządza dokument potwierdzający zakwalifikowanie dziecka do przysposobienia międzynarodowego. Dokonując kwalifikacji dziecka do przysposobienia międzynarodowego, ośrodek adopcyjny prowadzący centralny bank danych może zasięgać opinii ministra właściwego do spraw rodziny.</w:t>
      </w:r>
    </w:p>
    <w:p w:rsidR="00761903" w:rsidRPr="002A56D8" w:rsidRDefault="00761903" w:rsidP="00761903">
      <w:pPr>
        <w:pStyle w:val="ZUSTzmustartykuempunktem"/>
      </w:pPr>
      <w:r w:rsidRPr="002A56D8">
        <w:lastRenderedPageBreak/>
        <w:t>12. Ośrodek adopcyjny prowadzący centralny bank danych przed dokonaniem kwalifikacji dziecka do przysp</w:t>
      </w:r>
      <w:r w:rsidRPr="002A56D8">
        <w:t>o</w:t>
      </w:r>
      <w:r w:rsidRPr="002A56D8">
        <w:t>sobienia międzynarodowego może żądać uzupełnienia lub aktualizacji dokumentacji kwalifikacyjnej</w:t>
      </w:r>
      <w:r w:rsidR="00A36949" w:rsidRPr="002A56D8">
        <w:t xml:space="preserve"> w </w:t>
      </w:r>
      <w:r w:rsidRPr="002A56D8">
        <w:t>przypadku stwierdzenia uchybień lub konieczności pozyskania dodatkowych informacji mogących mieć wpływ na tę kwalifik</w:t>
      </w:r>
      <w:r w:rsidRPr="002A56D8">
        <w:t>a</w:t>
      </w:r>
      <w:r w:rsidRPr="002A56D8">
        <w:t>cję.</w:t>
      </w:r>
    </w:p>
    <w:p w:rsidR="00761903" w:rsidRPr="002A56D8" w:rsidRDefault="00761903" w:rsidP="00761903">
      <w:pPr>
        <w:pStyle w:val="ZUSTzmustartykuempunktem"/>
      </w:pPr>
      <w:r w:rsidRPr="002A56D8">
        <w:t>13. Żądanie uzupełnienia lub aktualizacji dokumentacji kwalifikacyjnej lub zasięgnięcie opinii ministra właś</w:t>
      </w:r>
      <w:r w:rsidR="004942D0">
        <w:softHyphen/>
      </w:r>
      <w:r w:rsidRPr="002A56D8">
        <w:t>ciwego do spraw rodziny wstrzymuje bieg terminów,</w:t>
      </w:r>
      <w:r w:rsidR="00A36949" w:rsidRPr="002A56D8">
        <w:t xml:space="preserve"> o </w:t>
      </w:r>
      <w:r w:rsidRPr="002A56D8">
        <w:t>których mowa odpowiednio</w:t>
      </w:r>
      <w:r w:rsidR="00A36949" w:rsidRPr="002A56D8">
        <w:t xml:space="preserve"> w ust. 7 i </w:t>
      </w:r>
      <w:r w:rsidRPr="002A56D8">
        <w:t>11.</w:t>
      </w:r>
    </w:p>
    <w:p w:rsidR="00761903" w:rsidRPr="002A56D8" w:rsidRDefault="00761903" w:rsidP="00761903">
      <w:pPr>
        <w:pStyle w:val="ZUSTzmustartykuempunktem"/>
      </w:pPr>
      <w:r w:rsidRPr="002A56D8">
        <w:t>14.</w:t>
      </w:r>
      <w:r w:rsidR="00A36949" w:rsidRPr="002A56D8">
        <w:t> W </w:t>
      </w:r>
      <w:r w:rsidRPr="002A56D8">
        <w:t>przypadku gdy po przeprowadzeniu kwalifikacji dziecka do przysposobienia międzynarodowego ośr</w:t>
      </w:r>
      <w:r w:rsidRPr="002A56D8">
        <w:t>o</w:t>
      </w:r>
      <w:r w:rsidRPr="002A56D8">
        <w:t>dek adopcyjny prowadzący centralny bank danych nie zakwalifikuje dziecka do tego przysposobienia, informuje</w:t>
      </w:r>
      <w:r w:rsidR="00A36949" w:rsidRPr="002A56D8">
        <w:t xml:space="preserve"> o </w:t>
      </w:r>
      <w:r w:rsidRPr="002A56D8">
        <w:t>tym, wraz ze szczegółowym wyjaśnieniem,</w:t>
      </w:r>
      <w:r w:rsidR="00A36949" w:rsidRPr="002A56D8">
        <w:t xml:space="preserve"> w </w:t>
      </w:r>
      <w:r w:rsidRPr="002A56D8">
        <w:t xml:space="preserve">terminie </w:t>
      </w:r>
      <w:r w:rsidR="00A36949" w:rsidRPr="002A56D8">
        <w:t>3 </w:t>
      </w:r>
      <w:r w:rsidRPr="002A56D8">
        <w:t>dni roboczych, ośrodek adopcyjny odpowiedzialny za kwalifikację dziecka do przysposobienia krajowego.</w:t>
      </w:r>
    </w:p>
    <w:p w:rsidR="00761903" w:rsidRPr="002A56D8" w:rsidRDefault="00761903" w:rsidP="00761903">
      <w:pPr>
        <w:pStyle w:val="ZUSTzmustartykuempunktem"/>
      </w:pPr>
      <w:r w:rsidRPr="002A56D8">
        <w:t>15.</w:t>
      </w:r>
      <w:r w:rsidR="00A36949" w:rsidRPr="002A56D8">
        <w:t> W </w:t>
      </w:r>
      <w:r w:rsidRPr="002A56D8">
        <w:t>przypadku powzięcia przez ośrodek adopcyjny odpowiedzialny za kwalifikację dziecka do przyspos</w:t>
      </w:r>
      <w:r w:rsidRPr="002A56D8">
        <w:t>o</w:t>
      </w:r>
      <w:r w:rsidRPr="002A56D8">
        <w:t>bienia krajowego informacji</w:t>
      </w:r>
      <w:r w:rsidR="00A36949" w:rsidRPr="002A56D8">
        <w:t xml:space="preserve"> o </w:t>
      </w:r>
      <w:r w:rsidRPr="002A56D8">
        <w:t>zmianie sytuacji dziecka ośrodek ten informuje ośrodek adopcyjny prowadzący ce</w:t>
      </w:r>
      <w:r w:rsidRPr="002A56D8">
        <w:t>n</w:t>
      </w:r>
      <w:r w:rsidRPr="002A56D8">
        <w:t>tralny bank danych</w:t>
      </w:r>
      <w:r w:rsidR="00A36949" w:rsidRPr="002A56D8">
        <w:t xml:space="preserve"> o </w:t>
      </w:r>
      <w:r w:rsidRPr="002A56D8">
        <w:t>zmianie sytuacji dziecka.</w:t>
      </w:r>
      <w:r w:rsidR="00A36949" w:rsidRPr="002A56D8">
        <w:t xml:space="preserve"> W </w:t>
      </w:r>
      <w:r w:rsidRPr="002A56D8">
        <w:t>przypadku gdy zmiana sytuacji dziecka ma wpływ na kwalifikację dziecka do przysposobienia międzynarodowego, ośrodek adopcyjny prowadzący centralny bank danych dokonuje ponownej kwalifikacji dziecka do przysposobienia międzynarodowego.</w:t>
      </w:r>
    </w:p>
    <w:p w:rsidR="00761903" w:rsidRPr="002A56D8" w:rsidRDefault="00761903" w:rsidP="00761903">
      <w:pPr>
        <w:pStyle w:val="ZUSTzmustartykuempunktem"/>
      </w:pPr>
      <w:r w:rsidRPr="002A56D8">
        <w:t>16. Ośrodek adopcyjny prowadzący centralny bank danych,</w:t>
      </w:r>
      <w:r w:rsidR="00A36949" w:rsidRPr="002A56D8">
        <w:t xml:space="preserve"> w </w:t>
      </w:r>
      <w:r w:rsidRPr="002A56D8">
        <w:t xml:space="preserve">terminie </w:t>
      </w:r>
      <w:r w:rsidR="00A36949" w:rsidRPr="002A56D8">
        <w:t>3 </w:t>
      </w:r>
      <w:r w:rsidRPr="002A56D8">
        <w:t>dni roboczych od dnia sporządzenia kwalifikacji międzynarodowej dziecka, przekazuje dokumentację kwalifikacyjną oraz dokument potwierdzający z</w:t>
      </w:r>
      <w:r w:rsidRPr="002A56D8">
        <w:t>a</w:t>
      </w:r>
      <w:r w:rsidRPr="002A56D8">
        <w:t>kwalifikowanie dziecka do przysposobienia międzynarodowego ośrodkowi adopcyjnemu upoważnionemu do wspó</w:t>
      </w:r>
      <w:r w:rsidRPr="002A56D8">
        <w:t>ł</w:t>
      </w:r>
      <w:r w:rsidRPr="002A56D8">
        <w:t>pracy</w:t>
      </w:r>
      <w:r w:rsidR="00A36949" w:rsidRPr="002A56D8">
        <w:t xml:space="preserve"> z </w:t>
      </w:r>
      <w:r w:rsidRPr="002A56D8">
        <w:t>organami centralnymi innych państw lub</w:t>
      </w:r>
      <w:r w:rsidR="00A36949" w:rsidRPr="002A56D8">
        <w:t xml:space="preserve"> z </w:t>
      </w:r>
      <w:r w:rsidRPr="002A56D8">
        <w:t>licencjonowanymi przez rządy innych państw organizacjami lub ośrodkami adopcyjnymi celem poszukiwania dla dziecka rodziny przysposabiającej poza granicami Rzeczypospolitej Polskiej.</w:t>
      </w:r>
    </w:p>
    <w:p w:rsidR="00761903" w:rsidRPr="002A56D8" w:rsidRDefault="00761903" w:rsidP="00761903">
      <w:pPr>
        <w:pStyle w:val="ZUSTzmustartykuempunktem"/>
      </w:pPr>
      <w:r w:rsidRPr="002A56D8">
        <w:t>17. Ośrodek adopcyjny upoważniony do współpracy</w:t>
      </w:r>
      <w:r w:rsidR="00A36949" w:rsidRPr="002A56D8">
        <w:t xml:space="preserve"> z </w:t>
      </w:r>
      <w:r w:rsidRPr="002A56D8">
        <w:t>organami centralnymi innych państw lub</w:t>
      </w:r>
      <w:r w:rsidR="00A36949" w:rsidRPr="002A56D8">
        <w:t xml:space="preserve"> z </w:t>
      </w:r>
      <w:r w:rsidRPr="002A56D8">
        <w:t>licencjono</w:t>
      </w:r>
      <w:r w:rsidR="005075B7">
        <w:softHyphen/>
      </w:r>
      <w:r w:rsidRPr="002A56D8">
        <w:t>wanymi przez rządy innych państw organizacjami lub ośrodkami adopcyjnymi, po znalezieniu kandydata mającego miejsce zamieszkania poza granicami Rzeczypospolitej Polskiej, sporządza dokument potwierdzający dobór kand</w:t>
      </w:r>
      <w:r w:rsidRPr="002A56D8">
        <w:t>y</w:t>
      </w:r>
      <w:r w:rsidRPr="002A56D8">
        <w:t>data do przysposobienia dziecka.</w:t>
      </w:r>
    </w:p>
    <w:p w:rsidR="00761903" w:rsidRPr="002A56D8" w:rsidRDefault="00761903" w:rsidP="00761903">
      <w:pPr>
        <w:pStyle w:val="ZUSTzmustartykuempunktem"/>
      </w:pPr>
      <w:r w:rsidRPr="002A56D8">
        <w:t>18.</w:t>
      </w:r>
      <w:r w:rsidR="00A36949" w:rsidRPr="002A56D8">
        <w:t> W </w:t>
      </w:r>
      <w:r w:rsidRPr="002A56D8">
        <w:t>przypadku gdy miejscem zamieszkania kandydata do przysposobienia dziecka jest państwo strona Ko</w:t>
      </w:r>
      <w:r w:rsidRPr="002A56D8">
        <w:t>n</w:t>
      </w:r>
      <w:r w:rsidRPr="002A56D8">
        <w:t>wencji</w:t>
      </w:r>
      <w:r w:rsidR="00A36949" w:rsidRPr="002A56D8">
        <w:t xml:space="preserve"> z </w:t>
      </w:r>
      <w:r w:rsidRPr="002A56D8">
        <w:t>dnia 2</w:t>
      </w:r>
      <w:r w:rsidR="00A36949" w:rsidRPr="002A56D8">
        <w:t>9 </w:t>
      </w:r>
      <w:r w:rsidRPr="002A56D8">
        <w:t>maja 199</w:t>
      </w:r>
      <w:r w:rsidR="00A36949" w:rsidRPr="002A56D8">
        <w:t>3 </w:t>
      </w:r>
      <w:r w:rsidRPr="002A56D8">
        <w:t>r.</w:t>
      </w:r>
      <w:r w:rsidR="00A36949" w:rsidRPr="002A56D8">
        <w:t xml:space="preserve"> o </w:t>
      </w:r>
      <w:r w:rsidRPr="002A56D8">
        <w:t>ochronie dzieci</w:t>
      </w:r>
      <w:r w:rsidR="00A36949" w:rsidRPr="002A56D8">
        <w:t xml:space="preserve"> i </w:t>
      </w:r>
      <w:r w:rsidRPr="002A56D8">
        <w:t>współpracy</w:t>
      </w:r>
      <w:r w:rsidR="00A36949" w:rsidRPr="002A56D8">
        <w:t xml:space="preserve"> w </w:t>
      </w:r>
      <w:r w:rsidRPr="002A56D8">
        <w:t>dziedzinie przysposobienia międzynarodowego (</w:t>
      </w:r>
      <w:r w:rsidR="00A36949" w:rsidRPr="002A56D8">
        <w:t>Dz. U. z </w:t>
      </w:r>
      <w:r w:rsidRPr="002A56D8">
        <w:t>200</w:t>
      </w:r>
      <w:r w:rsidR="00A36949" w:rsidRPr="002A56D8">
        <w:t>0 </w:t>
      </w:r>
      <w:r w:rsidRPr="002A56D8">
        <w:t>r.</w:t>
      </w:r>
      <w:r w:rsidR="00A36949" w:rsidRPr="002A56D8">
        <w:t xml:space="preserve"> Nr </w:t>
      </w:r>
      <w:r w:rsidRPr="002A56D8">
        <w:t>39,</w:t>
      </w:r>
      <w:r w:rsidR="00A36949" w:rsidRPr="002A56D8">
        <w:t xml:space="preserve"> poz. </w:t>
      </w:r>
      <w:r w:rsidRPr="002A56D8">
        <w:t>44</w:t>
      </w:r>
      <w:r w:rsidR="00A36949" w:rsidRPr="002A56D8">
        <w:t>8 oraz z </w:t>
      </w:r>
      <w:r w:rsidRPr="002A56D8">
        <w:t>200</w:t>
      </w:r>
      <w:r w:rsidR="00A36949" w:rsidRPr="002A56D8">
        <w:t>2 </w:t>
      </w:r>
      <w:r w:rsidRPr="002A56D8">
        <w:t>r.</w:t>
      </w:r>
      <w:r w:rsidR="00A36949" w:rsidRPr="002A56D8">
        <w:t xml:space="preserve"> Nr </w:t>
      </w:r>
      <w:r w:rsidRPr="002A56D8">
        <w:t>1,</w:t>
      </w:r>
      <w:r w:rsidR="00A36949" w:rsidRPr="002A56D8">
        <w:t xml:space="preserve"> poz. </w:t>
      </w:r>
      <w:r w:rsidRPr="002A56D8">
        <w:t>17), ośrodek adopcyjny upoważniony do współpracy</w:t>
      </w:r>
      <w:r w:rsidR="00A36949" w:rsidRPr="002A56D8">
        <w:t xml:space="preserve"> z </w:t>
      </w:r>
      <w:r w:rsidRPr="002A56D8">
        <w:t>organami centralnymi innych państw lub</w:t>
      </w:r>
      <w:r w:rsidR="00A36949" w:rsidRPr="002A56D8">
        <w:t xml:space="preserve"> z </w:t>
      </w:r>
      <w:r w:rsidRPr="002A56D8">
        <w:t>licencjonowanymi przez rządy innych państw organizacjami lub ośro</w:t>
      </w:r>
      <w:r w:rsidRPr="002A56D8">
        <w:t>d</w:t>
      </w:r>
      <w:r w:rsidRPr="002A56D8">
        <w:t>kami adopcyjnymi przekazuje dokumentację kwalifikacyjną, dokument potwierdzający zakwalifikowanie dziecka do przysposobienia międzynarodowego oraz dokumentację dotyczącą kandydatów do przysposobienia dziecka organowi centralnemu,</w:t>
      </w:r>
      <w:r w:rsidR="00A36949" w:rsidRPr="002A56D8">
        <w:t xml:space="preserve"> o </w:t>
      </w:r>
      <w:r w:rsidRPr="002A56D8">
        <w:t>którym mowa</w:t>
      </w:r>
      <w:r w:rsidR="00A36949" w:rsidRPr="002A56D8">
        <w:t xml:space="preserve"> w art. </w:t>
      </w:r>
      <w:r w:rsidRPr="002A56D8">
        <w:t>18</w:t>
      </w:r>
      <w:r w:rsidR="00A36949" w:rsidRPr="002A56D8">
        <w:t>7 ust. 1 pkt </w:t>
      </w:r>
      <w:r w:rsidRPr="002A56D8">
        <w:t>9,</w:t>
      </w:r>
      <w:r w:rsidR="00A36949" w:rsidRPr="002A56D8">
        <w:t xml:space="preserve"> w </w:t>
      </w:r>
      <w:r w:rsidRPr="002A56D8">
        <w:t>celu wydania przez ten organ rozstrzygnięcia</w:t>
      </w:r>
      <w:r w:rsidR="00A36949" w:rsidRPr="002A56D8">
        <w:t xml:space="preserve"> w </w:t>
      </w:r>
      <w:r w:rsidRPr="002A56D8">
        <w:t>przedmiocie zgody,</w:t>
      </w:r>
      <w:r w:rsidR="00A36949" w:rsidRPr="002A56D8">
        <w:t xml:space="preserve"> o </w:t>
      </w:r>
      <w:r w:rsidRPr="002A56D8">
        <w:t>której mowa</w:t>
      </w:r>
      <w:r w:rsidR="00A36949" w:rsidRPr="002A56D8">
        <w:t xml:space="preserve"> w art. </w:t>
      </w:r>
      <w:r w:rsidRPr="002A56D8">
        <w:t>1</w:t>
      </w:r>
      <w:r w:rsidR="00A36949" w:rsidRPr="002A56D8">
        <w:t>7 </w:t>
      </w:r>
      <w:r w:rsidRPr="002A56D8">
        <w:t>Konwencji</w:t>
      </w:r>
      <w:r w:rsidR="00A36949" w:rsidRPr="002A56D8">
        <w:t xml:space="preserve"> z </w:t>
      </w:r>
      <w:r w:rsidRPr="002A56D8">
        <w:t>dnia 2</w:t>
      </w:r>
      <w:r w:rsidR="00A36949" w:rsidRPr="002A56D8">
        <w:t>9 </w:t>
      </w:r>
      <w:r w:rsidRPr="002A56D8">
        <w:t>maja 199</w:t>
      </w:r>
      <w:r w:rsidR="00A36949" w:rsidRPr="002A56D8">
        <w:t>3 </w:t>
      </w:r>
      <w:r w:rsidRPr="002A56D8">
        <w:t>r.</w:t>
      </w:r>
      <w:r w:rsidR="00A36949" w:rsidRPr="002A56D8">
        <w:t xml:space="preserve"> o </w:t>
      </w:r>
      <w:r w:rsidRPr="002A56D8">
        <w:t>ochronie dzieci</w:t>
      </w:r>
      <w:r w:rsidR="00A36949" w:rsidRPr="002A56D8">
        <w:t xml:space="preserve"> i </w:t>
      </w:r>
      <w:r w:rsidRPr="002A56D8">
        <w:t>współpracy</w:t>
      </w:r>
      <w:r w:rsidR="00A36949" w:rsidRPr="002A56D8">
        <w:t xml:space="preserve"> w </w:t>
      </w:r>
      <w:r w:rsidRPr="002A56D8">
        <w:t>dziedzinie prz</w:t>
      </w:r>
      <w:r w:rsidRPr="002A56D8">
        <w:t>y</w:t>
      </w:r>
      <w:r w:rsidRPr="002A56D8">
        <w:t>sposobienia międzynarodowego.</w:t>
      </w:r>
    </w:p>
    <w:p w:rsidR="00761903" w:rsidRPr="002A56D8" w:rsidRDefault="00761903" w:rsidP="00761903">
      <w:pPr>
        <w:pStyle w:val="ZUSTzmustartykuempunktem"/>
      </w:pPr>
      <w:r w:rsidRPr="002A56D8">
        <w:t>19. Rozstrzygając</w:t>
      </w:r>
      <w:r w:rsidR="00A36949" w:rsidRPr="002A56D8">
        <w:t xml:space="preserve"> w </w:t>
      </w:r>
      <w:r w:rsidRPr="002A56D8">
        <w:t>przedmiocie zgody,</w:t>
      </w:r>
      <w:r w:rsidR="00A36949" w:rsidRPr="002A56D8">
        <w:t xml:space="preserve"> o </w:t>
      </w:r>
      <w:r w:rsidRPr="002A56D8">
        <w:t>której mowa</w:t>
      </w:r>
      <w:r w:rsidR="00A36949" w:rsidRPr="002A56D8">
        <w:t xml:space="preserve"> w art. </w:t>
      </w:r>
      <w:r w:rsidRPr="002A56D8">
        <w:t>1</w:t>
      </w:r>
      <w:r w:rsidR="00A36949" w:rsidRPr="002A56D8">
        <w:t>7 </w:t>
      </w:r>
      <w:r w:rsidRPr="002A56D8">
        <w:t>Konwencji</w:t>
      </w:r>
      <w:r w:rsidR="00A36949" w:rsidRPr="002A56D8">
        <w:t xml:space="preserve"> z </w:t>
      </w:r>
      <w:r w:rsidRPr="002A56D8">
        <w:t>dnia 2</w:t>
      </w:r>
      <w:r w:rsidR="00A36949" w:rsidRPr="002A56D8">
        <w:t>9 </w:t>
      </w:r>
      <w:r w:rsidRPr="002A56D8">
        <w:t>maja 199</w:t>
      </w:r>
      <w:r w:rsidR="00A36949" w:rsidRPr="002A56D8">
        <w:t>3 </w:t>
      </w:r>
      <w:r w:rsidRPr="002A56D8">
        <w:t>r.</w:t>
      </w:r>
      <w:r w:rsidR="00A36949" w:rsidRPr="002A56D8">
        <w:t xml:space="preserve"> o </w:t>
      </w:r>
      <w:r w:rsidRPr="002A56D8">
        <w:t>ochronie dzieci</w:t>
      </w:r>
      <w:r w:rsidR="00A36949" w:rsidRPr="002A56D8">
        <w:t xml:space="preserve"> i </w:t>
      </w:r>
      <w:r w:rsidRPr="002A56D8">
        <w:t>współpracy</w:t>
      </w:r>
      <w:r w:rsidR="00A36949" w:rsidRPr="002A56D8">
        <w:t xml:space="preserve"> w </w:t>
      </w:r>
      <w:r w:rsidRPr="002A56D8">
        <w:t>dziedzinie przysposobienia międzynarodowego organ centralny,</w:t>
      </w:r>
      <w:r w:rsidR="00A36949" w:rsidRPr="002A56D8">
        <w:t xml:space="preserve"> o </w:t>
      </w:r>
      <w:r w:rsidRPr="002A56D8">
        <w:t>którym mowa</w:t>
      </w:r>
      <w:r w:rsidR="00A36949" w:rsidRPr="002A56D8">
        <w:t xml:space="preserve"> w art. </w:t>
      </w:r>
      <w:r w:rsidRPr="002A56D8">
        <w:t>18</w:t>
      </w:r>
      <w:r w:rsidR="00A36949" w:rsidRPr="002A56D8">
        <w:t>7 ust. 1 pkt </w:t>
      </w:r>
      <w:r w:rsidRPr="002A56D8">
        <w:t>9, przed wydaniem tej zgody, może żądać uzupełnienia lub aktualizacji dokumentacji kwalifikacyjnej oraz dokumentacji dotyczącej kandydatów do przysposobienia dziecka.</w:t>
      </w:r>
    </w:p>
    <w:p w:rsidR="00761903" w:rsidRPr="002A56D8" w:rsidRDefault="00761903" w:rsidP="002A56D8">
      <w:pPr>
        <w:pStyle w:val="ZUSTzmustartykuempunktem"/>
        <w:keepNext/>
      </w:pPr>
      <w:r w:rsidRPr="002A56D8">
        <w:t>20. Organ centralny,</w:t>
      </w:r>
      <w:r w:rsidR="00A36949" w:rsidRPr="002A56D8">
        <w:t xml:space="preserve"> o </w:t>
      </w:r>
      <w:r w:rsidRPr="002A56D8">
        <w:t>którym mowa</w:t>
      </w:r>
      <w:r w:rsidR="00A36949" w:rsidRPr="002A56D8">
        <w:t xml:space="preserve"> w art. </w:t>
      </w:r>
      <w:r w:rsidRPr="002A56D8">
        <w:t>18</w:t>
      </w:r>
      <w:r w:rsidR="00A36949" w:rsidRPr="002A56D8">
        <w:t>7 ust. 1 pkt </w:t>
      </w:r>
      <w:r w:rsidRPr="002A56D8">
        <w:t>9, nie wydaje zgody,</w:t>
      </w:r>
      <w:r w:rsidR="00A36949" w:rsidRPr="002A56D8">
        <w:t xml:space="preserve"> o </w:t>
      </w:r>
      <w:r w:rsidRPr="002A56D8">
        <w:t>której mowa</w:t>
      </w:r>
      <w:r w:rsidR="00A36949" w:rsidRPr="002A56D8">
        <w:t xml:space="preserve"> w art. </w:t>
      </w:r>
      <w:r w:rsidRPr="002A56D8">
        <w:t>1</w:t>
      </w:r>
      <w:r w:rsidR="00A36949" w:rsidRPr="002A56D8">
        <w:t>7</w:t>
      </w:r>
      <w:r w:rsidR="004942D0">
        <w:t xml:space="preserve"> </w:t>
      </w:r>
      <w:r w:rsidRPr="002A56D8">
        <w:t>Ko</w:t>
      </w:r>
      <w:r w:rsidRPr="002A56D8">
        <w:t>n</w:t>
      </w:r>
      <w:r w:rsidRPr="002A56D8">
        <w:t>wencji</w:t>
      </w:r>
      <w:r w:rsidR="00A36949" w:rsidRPr="002A56D8">
        <w:t xml:space="preserve"> z </w:t>
      </w:r>
      <w:r w:rsidRPr="002A56D8">
        <w:t>dnia 2</w:t>
      </w:r>
      <w:r w:rsidR="00A36949" w:rsidRPr="002A56D8">
        <w:t>9 </w:t>
      </w:r>
      <w:r w:rsidRPr="002A56D8">
        <w:t>maja 199</w:t>
      </w:r>
      <w:r w:rsidR="00A36949" w:rsidRPr="002A56D8">
        <w:t>3 </w:t>
      </w:r>
      <w:r w:rsidRPr="002A56D8">
        <w:t>r.</w:t>
      </w:r>
      <w:r w:rsidR="00A36949" w:rsidRPr="002A56D8">
        <w:t xml:space="preserve"> o </w:t>
      </w:r>
      <w:r w:rsidRPr="002A56D8">
        <w:t>ochronie dzieci</w:t>
      </w:r>
      <w:r w:rsidR="00A36949" w:rsidRPr="002A56D8">
        <w:t xml:space="preserve"> i </w:t>
      </w:r>
      <w:r w:rsidRPr="002A56D8">
        <w:t>współpracy</w:t>
      </w:r>
      <w:r w:rsidR="00A36949" w:rsidRPr="002A56D8">
        <w:t xml:space="preserve"> w </w:t>
      </w:r>
      <w:r w:rsidRPr="002A56D8">
        <w:t>dziedzinie przysposobienia międzynarodowego</w:t>
      </w:r>
      <w:r w:rsidR="00A36949" w:rsidRPr="002A56D8">
        <w:t xml:space="preserve"> w </w:t>
      </w:r>
      <w:r w:rsidRPr="002A56D8">
        <w:t>przypadku gdy:</w:t>
      </w:r>
    </w:p>
    <w:p w:rsidR="00761903" w:rsidRPr="002A56D8" w:rsidRDefault="00761903" w:rsidP="00761903">
      <w:pPr>
        <w:pStyle w:val="ZPKTzmpktartykuempunktem"/>
      </w:pPr>
      <w:r w:rsidRPr="002A56D8">
        <w:t>1)</w:t>
      </w:r>
      <w:r w:rsidRPr="002A56D8">
        <w:tab/>
        <w:t>uzna, że przysposobienie międzynarodowe nie leży</w:t>
      </w:r>
      <w:r w:rsidR="00A36949" w:rsidRPr="002A56D8">
        <w:t xml:space="preserve"> w </w:t>
      </w:r>
      <w:r w:rsidRPr="002A56D8">
        <w:t>nadrzędnym interesie dziecka lub</w:t>
      </w:r>
    </w:p>
    <w:p w:rsidR="00761903" w:rsidRPr="002A56D8" w:rsidRDefault="00761903" w:rsidP="00761903">
      <w:pPr>
        <w:pStyle w:val="ZPKTzmpktartykuempunktem"/>
      </w:pPr>
      <w:r w:rsidRPr="002A56D8">
        <w:t>2)</w:t>
      </w:r>
      <w:r w:rsidRPr="002A56D8">
        <w:tab/>
        <w:t>postępowanie</w:t>
      </w:r>
      <w:r w:rsidR="00A36949" w:rsidRPr="002A56D8">
        <w:t xml:space="preserve"> w </w:t>
      </w:r>
      <w:r w:rsidRPr="002A56D8">
        <w:t>sprawie przysposobienia dziecka zostało przeprowadzone</w:t>
      </w:r>
      <w:r w:rsidR="00A36949" w:rsidRPr="002A56D8">
        <w:t xml:space="preserve"> z </w:t>
      </w:r>
      <w:r w:rsidRPr="002A56D8">
        <w:t>naruszeniem przepisów dotycz</w:t>
      </w:r>
      <w:r w:rsidRPr="002A56D8">
        <w:t>ą</w:t>
      </w:r>
      <w:r w:rsidRPr="002A56D8">
        <w:t>cych przysposobienia dziecka,</w:t>
      </w:r>
      <w:r w:rsidR="00A36949" w:rsidRPr="002A56D8">
        <w:t xml:space="preserve"> a </w:t>
      </w:r>
      <w:r w:rsidRPr="002A56D8">
        <w:t>naruszenie to ma istotny wpływ na rozstrzygnięcie</w:t>
      </w:r>
      <w:r w:rsidR="00A36949" w:rsidRPr="002A56D8">
        <w:t xml:space="preserve"> w </w:t>
      </w:r>
      <w:r w:rsidRPr="002A56D8">
        <w:t>przedmiocie zgody.</w:t>
      </w:r>
    </w:p>
    <w:p w:rsidR="00761903" w:rsidRPr="002A56D8" w:rsidRDefault="00761903" w:rsidP="00761903">
      <w:pPr>
        <w:pStyle w:val="ZUSTzmustartykuempunktem"/>
      </w:pPr>
      <w:r w:rsidRPr="002A56D8">
        <w:t>21. Procedury,</w:t>
      </w:r>
      <w:r w:rsidR="00A36949" w:rsidRPr="002A56D8">
        <w:t xml:space="preserve"> o </w:t>
      </w:r>
      <w:r w:rsidRPr="002A56D8">
        <w:t>których mowa</w:t>
      </w:r>
      <w:r w:rsidR="00A36949" w:rsidRPr="002A56D8">
        <w:t xml:space="preserve"> w ust. </w:t>
      </w:r>
      <w:r w:rsidRPr="002A56D8">
        <w:t>1,</w:t>
      </w:r>
      <w:r w:rsidR="00A36949" w:rsidRPr="002A56D8">
        <w:t xml:space="preserve"> ust. 2 pkt </w:t>
      </w:r>
      <w:r w:rsidRPr="002A56D8">
        <w:t>2,</w:t>
      </w:r>
      <w:r w:rsidR="00A36949" w:rsidRPr="002A56D8">
        <w:t xml:space="preserve"> ust. </w:t>
      </w:r>
      <w:r w:rsidRPr="002A56D8">
        <w:t>3–20, są prowadzone</w:t>
      </w:r>
      <w:r w:rsidR="00A36949" w:rsidRPr="002A56D8">
        <w:t xml:space="preserve"> z </w:t>
      </w:r>
      <w:r w:rsidRPr="002A56D8">
        <w:t>zastosowaniem systemu tel</w:t>
      </w:r>
      <w:r w:rsidRPr="002A56D8">
        <w:t>e</w:t>
      </w:r>
      <w:r w:rsidRPr="002A56D8">
        <w:t>informatycznego,</w:t>
      </w:r>
      <w:r w:rsidR="00A36949" w:rsidRPr="002A56D8">
        <w:t xml:space="preserve"> o </w:t>
      </w:r>
      <w:r w:rsidRPr="002A56D8">
        <w:t>którym mowa</w:t>
      </w:r>
      <w:r w:rsidR="00A36949" w:rsidRPr="002A56D8">
        <w:t xml:space="preserve"> w art. </w:t>
      </w:r>
      <w:r w:rsidRPr="002A56D8">
        <w:t>18</w:t>
      </w:r>
      <w:r w:rsidR="00A36949" w:rsidRPr="002A56D8">
        <w:t>7 ust. </w:t>
      </w:r>
      <w:r w:rsidRPr="002A56D8">
        <w:t>3.”;</w:t>
      </w:r>
    </w:p>
    <w:p w:rsidR="00761903" w:rsidRPr="002A56D8" w:rsidRDefault="00761903" w:rsidP="002A56D8">
      <w:pPr>
        <w:pStyle w:val="PKTpunkt"/>
        <w:keepNext/>
      </w:pPr>
      <w:r w:rsidRPr="002A56D8">
        <w:t>62)</w:t>
      </w:r>
      <w:r w:rsidRPr="002A56D8">
        <w:tab/>
        <w:t>po</w:t>
      </w:r>
      <w:r w:rsidR="00A36949" w:rsidRPr="002A56D8">
        <w:t xml:space="preserve"> art. </w:t>
      </w:r>
      <w:r w:rsidRPr="002A56D8">
        <w:t>16</w:t>
      </w:r>
      <w:r w:rsidR="00A36949" w:rsidRPr="002A56D8">
        <w:t>4 </w:t>
      </w:r>
      <w:r w:rsidRPr="002A56D8">
        <w:t>dodaje się</w:t>
      </w:r>
      <w:r w:rsidR="00A36949" w:rsidRPr="002A56D8">
        <w:t xml:space="preserve"> art. </w:t>
      </w:r>
      <w:r w:rsidRPr="002A56D8">
        <w:t>164a</w:t>
      </w:r>
      <w:r w:rsidR="00A36949" w:rsidRPr="002A56D8">
        <w:t xml:space="preserve"> w </w:t>
      </w:r>
      <w:r w:rsidRPr="002A56D8">
        <w:t>brzmieniu:</w:t>
      </w:r>
    </w:p>
    <w:p w:rsidR="00761903" w:rsidRPr="002A56D8" w:rsidRDefault="00761903" w:rsidP="002A56D8">
      <w:pPr>
        <w:pStyle w:val="ZARTzmartartykuempunktem"/>
        <w:keepNext/>
      </w:pPr>
      <w:r w:rsidRPr="002A56D8">
        <w:t>„Art. 164a. 1. Karta dziecka zawiera następujące informacje:</w:t>
      </w:r>
    </w:p>
    <w:p w:rsidR="00761903" w:rsidRPr="002A56D8" w:rsidRDefault="00761903" w:rsidP="00761903">
      <w:pPr>
        <w:pStyle w:val="ZPKTzmpktartykuempunktem"/>
      </w:pPr>
      <w:r w:rsidRPr="002A56D8">
        <w:t>1)</w:t>
      </w:r>
      <w:r w:rsidRPr="002A56D8">
        <w:tab/>
        <w:t>imię</w:t>
      </w:r>
      <w:r w:rsidR="00A36949" w:rsidRPr="002A56D8">
        <w:t xml:space="preserve"> i </w:t>
      </w:r>
      <w:r w:rsidRPr="002A56D8">
        <w:t>nazwisko dziecka;</w:t>
      </w:r>
    </w:p>
    <w:p w:rsidR="00761903" w:rsidRPr="002A56D8" w:rsidRDefault="00761903" w:rsidP="00761903">
      <w:pPr>
        <w:pStyle w:val="ZPKTzmpktartykuempunktem"/>
      </w:pPr>
      <w:r w:rsidRPr="002A56D8">
        <w:t>2)</w:t>
      </w:r>
      <w:r w:rsidRPr="002A56D8">
        <w:tab/>
        <w:t>adres miejsca zamieszkania dziecka;</w:t>
      </w:r>
    </w:p>
    <w:p w:rsidR="00761903" w:rsidRPr="002A56D8" w:rsidRDefault="00761903" w:rsidP="00761903">
      <w:pPr>
        <w:pStyle w:val="ZPKTzmpktartykuempunktem"/>
      </w:pPr>
      <w:r w:rsidRPr="002A56D8">
        <w:t>3)</w:t>
      </w:r>
      <w:r w:rsidRPr="002A56D8">
        <w:tab/>
        <w:t>datę</w:t>
      </w:r>
      <w:r w:rsidR="00A36949" w:rsidRPr="002A56D8">
        <w:t xml:space="preserve"> i </w:t>
      </w:r>
      <w:r w:rsidRPr="002A56D8">
        <w:t>miejsce urodzenia dziecka;</w:t>
      </w:r>
    </w:p>
    <w:p w:rsidR="00761903" w:rsidRPr="002A56D8" w:rsidRDefault="00761903" w:rsidP="00761903">
      <w:pPr>
        <w:pStyle w:val="ZPKTzmpktartykuempunktem"/>
      </w:pPr>
      <w:r w:rsidRPr="002A56D8">
        <w:t>4)</w:t>
      </w:r>
      <w:r w:rsidRPr="002A56D8">
        <w:tab/>
        <w:t>dane dotyczące sytuacji prawnej oraz aktualnego miejsca pobytu dziecka;</w:t>
      </w:r>
    </w:p>
    <w:p w:rsidR="00761903" w:rsidRPr="002A56D8" w:rsidRDefault="00761903" w:rsidP="00761903">
      <w:pPr>
        <w:pStyle w:val="ZPKTzmpktartykuempunktem"/>
      </w:pPr>
      <w:r w:rsidRPr="002A56D8">
        <w:lastRenderedPageBreak/>
        <w:t>5)</w:t>
      </w:r>
      <w:r w:rsidRPr="002A56D8">
        <w:tab/>
        <w:t>szczegółowy opis przebiegu pobytu dziecka</w:t>
      </w:r>
      <w:r w:rsidR="00A36949" w:rsidRPr="002A56D8">
        <w:t xml:space="preserve"> w </w:t>
      </w:r>
      <w:r w:rsidRPr="002A56D8">
        <w:t>pieczy zastępczej, zawierający również daty umieszczenia dziecka</w:t>
      </w:r>
      <w:r w:rsidR="00A36949" w:rsidRPr="002A56D8">
        <w:t xml:space="preserve"> w </w:t>
      </w:r>
      <w:r w:rsidRPr="002A56D8">
        <w:t>pieczy zastępczej;</w:t>
      </w:r>
    </w:p>
    <w:p w:rsidR="00761903" w:rsidRPr="002A56D8" w:rsidRDefault="00761903" w:rsidP="00761903">
      <w:pPr>
        <w:pStyle w:val="ZPKTzmpktartykuempunktem"/>
      </w:pPr>
      <w:r w:rsidRPr="002A56D8">
        <w:t>6)</w:t>
      </w:r>
      <w:r w:rsidRPr="002A56D8">
        <w:tab/>
        <w:t>dane</w:t>
      </w:r>
      <w:r w:rsidR="00A36949" w:rsidRPr="002A56D8">
        <w:t xml:space="preserve"> o </w:t>
      </w:r>
      <w:r w:rsidRPr="002A56D8">
        <w:t>stanie zdrowia</w:t>
      </w:r>
      <w:r w:rsidR="00A36949" w:rsidRPr="002A56D8">
        <w:t xml:space="preserve"> i </w:t>
      </w:r>
      <w:r w:rsidRPr="002A56D8">
        <w:t>rozwoju psychofizycznym dziecka;</w:t>
      </w:r>
    </w:p>
    <w:p w:rsidR="00761903" w:rsidRPr="002A56D8" w:rsidRDefault="00761903" w:rsidP="00761903">
      <w:pPr>
        <w:pStyle w:val="ZPKTzmpktartykuempunktem"/>
      </w:pPr>
      <w:r w:rsidRPr="002A56D8">
        <w:t>7)</w:t>
      </w:r>
      <w:r w:rsidRPr="002A56D8">
        <w:tab/>
        <w:t>stosunek dziecka do przysposobienia;</w:t>
      </w:r>
    </w:p>
    <w:p w:rsidR="00761903" w:rsidRPr="002A56D8" w:rsidRDefault="00761903" w:rsidP="00761903">
      <w:pPr>
        <w:pStyle w:val="ZPKTzmpktartykuempunktem"/>
      </w:pPr>
      <w:r w:rsidRPr="002A56D8">
        <w:t>8)</w:t>
      </w:r>
      <w:r w:rsidRPr="002A56D8">
        <w:tab/>
        <w:t>imiona</w:t>
      </w:r>
      <w:r w:rsidR="00A36949" w:rsidRPr="002A56D8">
        <w:t xml:space="preserve"> i </w:t>
      </w:r>
      <w:r w:rsidRPr="002A56D8">
        <w:t>nazwiska rodziców dziecka;</w:t>
      </w:r>
    </w:p>
    <w:p w:rsidR="00761903" w:rsidRPr="002A56D8" w:rsidRDefault="00761903" w:rsidP="00761903">
      <w:pPr>
        <w:pStyle w:val="ZPKTzmpktartykuempunktem"/>
      </w:pPr>
      <w:r w:rsidRPr="002A56D8">
        <w:t>9)</w:t>
      </w:r>
      <w:r w:rsidRPr="002A56D8">
        <w:tab/>
        <w:t>daty urodzenia rodziców dziecka;</w:t>
      </w:r>
    </w:p>
    <w:p w:rsidR="00761903" w:rsidRPr="002A56D8" w:rsidRDefault="00761903" w:rsidP="00761903">
      <w:pPr>
        <w:pStyle w:val="ZPKTzmpktartykuempunktem"/>
      </w:pPr>
      <w:r w:rsidRPr="002A56D8">
        <w:t>10)</w:t>
      </w:r>
      <w:r w:rsidRPr="002A56D8">
        <w:tab/>
        <w:t>numery PESEL rodziców dziecka;</w:t>
      </w:r>
    </w:p>
    <w:p w:rsidR="00761903" w:rsidRPr="002A56D8" w:rsidRDefault="00761903" w:rsidP="00761903">
      <w:pPr>
        <w:pStyle w:val="ZPKTzmpktartykuempunktem"/>
      </w:pPr>
      <w:r w:rsidRPr="002A56D8">
        <w:t>11)</w:t>
      </w:r>
      <w:r w:rsidRPr="002A56D8">
        <w:tab/>
        <w:t>dane dotyczące stanu zdrowia rodziców dziecka oraz inne dotyczące ich informacje mające wpływ na zdrowie dziecka;</w:t>
      </w:r>
    </w:p>
    <w:p w:rsidR="00761903" w:rsidRPr="002A56D8" w:rsidRDefault="00761903" w:rsidP="00761903">
      <w:pPr>
        <w:pStyle w:val="ZPKTzmpktartykuempunktem"/>
      </w:pPr>
      <w:r w:rsidRPr="002A56D8">
        <w:t>12)</w:t>
      </w:r>
      <w:r w:rsidRPr="002A56D8">
        <w:tab/>
        <w:t>informacje na temat utrzymywania przez rodzinę biologiczną kontaktów</w:t>
      </w:r>
      <w:r w:rsidR="00A36949" w:rsidRPr="002A56D8">
        <w:t xml:space="preserve"> z </w:t>
      </w:r>
      <w:r w:rsidRPr="002A56D8">
        <w:t>dzieckiem;</w:t>
      </w:r>
    </w:p>
    <w:p w:rsidR="00761903" w:rsidRPr="002A56D8" w:rsidRDefault="00761903" w:rsidP="00761903">
      <w:pPr>
        <w:pStyle w:val="ZPKTzmpktartykuempunktem"/>
      </w:pPr>
      <w:r w:rsidRPr="002A56D8">
        <w:t>13)</w:t>
      </w:r>
      <w:r w:rsidRPr="002A56D8">
        <w:tab/>
        <w:t>dane dotyczące sytuacji prawnej oraz aktualnego miejsca pobytu rodzeństwa dziecka,</w:t>
      </w:r>
      <w:r w:rsidR="00A36949" w:rsidRPr="002A56D8">
        <w:t xml:space="preserve"> a </w:t>
      </w:r>
      <w:r w:rsidRPr="002A56D8">
        <w:t>także informację, czy rodzeństwo zostało zgłoszone do przysposobienia.</w:t>
      </w:r>
    </w:p>
    <w:p w:rsidR="00761903" w:rsidRPr="002A56D8" w:rsidRDefault="00761903" w:rsidP="00761903">
      <w:pPr>
        <w:pStyle w:val="ZUSTzmustartykuempunktem"/>
      </w:pPr>
      <w:r w:rsidRPr="002A56D8">
        <w:t>2. Metryka prowadzenia sprawy zawiera daty wykonania czynności,</w:t>
      </w:r>
      <w:r w:rsidR="00A36949" w:rsidRPr="002A56D8">
        <w:t xml:space="preserve"> o </w:t>
      </w:r>
      <w:r w:rsidRPr="002A56D8">
        <w:t>których mowa</w:t>
      </w:r>
      <w:r w:rsidR="00A36949" w:rsidRPr="002A56D8">
        <w:t xml:space="preserve"> w art. </w:t>
      </w:r>
      <w:r w:rsidRPr="002A56D8">
        <w:t>164.”;</w:t>
      </w:r>
    </w:p>
    <w:p w:rsidR="00761903" w:rsidRPr="002A56D8" w:rsidRDefault="00761903" w:rsidP="002A56D8">
      <w:pPr>
        <w:pStyle w:val="PKTpunkt"/>
        <w:keepNext/>
      </w:pPr>
      <w:r w:rsidRPr="002A56D8">
        <w:t>63)</w:t>
      </w:r>
      <w:r w:rsidRPr="002A56D8">
        <w:tab/>
        <w:t>w</w:t>
      </w:r>
      <w:r w:rsidR="00A36949" w:rsidRPr="002A56D8">
        <w:t xml:space="preserve"> art. </w:t>
      </w:r>
      <w:r w:rsidRPr="002A56D8">
        <w:t>166:</w:t>
      </w:r>
    </w:p>
    <w:p w:rsidR="00761903" w:rsidRPr="002A56D8" w:rsidRDefault="00761903" w:rsidP="002A56D8">
      <w:pPr>
        <w:pStyle w:val="LITlitera"/>
        <w:keepNext/>
      </w:pPr>
      <w:r w:rsidRPr="002A56D8">
        <w:t>a)</w:t>
      </w:r>
      <w:r w:rsidRPr="002A56D8">
        <w:tab/>
        <w:t>w</w:t>
      </w:r>
      <w:r w:rsidR="00A36949" w:rsidRPr="002A56D8">
        <w:t xml:space="preserve"> ust. </w:t>
      </w:r>
      <w:r w:rsidRPr="002A56D8">
        <w:t>1:</w:t>
      </w:r>
    </w:p>
    <w:p w:rsidR="00761903" w:rsidRPr="002A56D8" w:rsidRDefault="00761903" w:rsidP="002A56D8">
      <w:pPr>
        <w:pStyle w:val="TIRtiret"/>
        <w:keepNext/>
      </w:pPr>
      <w:r w:rsidRPr="002A56D8">
        <w:t>–</w:t>
      </w:r>
      <w:r w:rsidRPr="002A56D8">
        <w:tab/>
        <w:t>wprowadzenie do wyliczenia otrzymuje brzmienie:</w:t>
      </w:r>
    </w:p>
    <w:p w:rsidR="00761903" w:rsidRPr="002A56D8" w:rsidRDefault="00761903" w:rsidP="00792B93">
      <w:pPr>
        <w:pStyle w:val="ZTIRFRAGMzmnpwprdowyliczeniatiret"/>
      </w:pPr>
      <w:r w:rsidRPr="002A56D8">
        <w:t>„Kwalifikacja dziecka do przysposobienia krajowego obejmuje:”,</w:t>
      </w:r>
    </w:p>
    <w:p w:rsidR="00761903" w:rsidRPr="002A56D8" w:rsidRDefault="00761903" w:rsidP="002A56D8">
      <w:pPr>
        <w:pStyle w:val="TIRtiret"/>
        <w:keepNext/>
      </w:pPr>
      <w:r w:rsidRPr="002A56D8">
        <w:t>–</w:t>
      </w:r>
      <w:r w:rsidRPr="002A56D8">
        <w:tab/>
        <w:t>w</w:t>
      </w:r>
      <w:r w:rsidR="00A36949" w:rsidRPr="002A56D8">
        <w:t xml:space="preserve"> pkt 4 </w:t>
      </w:r>
      <w:r w:rsidRPr="002A56D8">
        <w:t>kropkę zastępuje się średnikiem</w:t>
      </w:r>
      <w:r w:rsidR="00A36949" w:rsidRPr="002A56D8">
        <w:t xml:space="preserve"> i </w:t>
      </w:r>
      <w:r w:rsidRPr="002A56D8">
        <w:t>dodaje się</w:t>
      </w:r>
      <w:r w:rsidR="00A36949" w:rsidRPr="002A56D8">
        <w:t xml:space="preserve"> pkt 5 i 6 w </w:t>
      </w:r>
      <w:r w:rsidRPr="002A56D8">
        <w:t>brzmieniu:</w:t>
      </w:r>
    </w:p>
    <w:p w:rsidR="00761903" w:rsidRPr="002A56D8" w:rsidRDefault="00761903" w:rsidP="00761903">
      <w:pPr>
        <w:pStyle w:val="ZTIRPKTzmpkttiret"/>
      </w:pPr>
      <w:r w:rsidRPr="002A56D8">
        <w:t>„5)</w:t>
      </w:r>
      <w:r w:rsidRPr="002A56D8">
        <w:tab/>
        <w:t>dokonywaną przez psychologa analizę aktualnych więzi dziecka</w:t>
      </w:r>
      <w:r w:rsidR="00A36949" w:rsidRPr="002A56D8">
        <w:t xml:space="preserve"> z </w:t>
      </w:r>
      <w:r w:rsidRPr="002A56D8">
        <w:t>bliskimi mu osobami;</w:t>
      </w:r>
    </w:p>
    <w:p w:rsidR="00761903" w:rsidRPr="002A56D8" w:rsidRDefault="00761903" w:rsidP="00761903">
      <w:pPr>
        <w:pStyle w:val="ZTIRPKTzmpkttiret"/>
      </w:pPr>
      <w:r w:rsidRPr="002A56D8">
        <w:t>6)</w:t>
      </w:r>
      <w:r w:rsidRPr="002A56D8">
        <w:tab/>
        <w:t>analizę całościowej sytuacji dziecka</w:t>
      </w:r>
      <w:r w:rsidR="00A36949" w:rsidRPr="002A56D8">
        <w:t xml:space="preserve"> w </w:t>
      </w:r>
      <w:r w:rsidRPr="002A56D8">
        <w:t>celu zbadania, czy przysposobienie leży</w:t>
      </w:r>
      <w:r w:rsidR="00A36949" w:rsidRPr="002A56D8">
        <w:t xml:space="preserve"> w </w:t>
      </w:r>
      <w:r w:rsidRPr="002A56D8">
        <w:t>jego najlepszym int</w:t>
      </w:r>
      <w:r w:rsidRPr="002A56D8">
        <w:t>e</w:t>
      </w:r>
      <w:r w:rsidRPr="002A56D8">
        <w:t>resie, dokonywaną na podstawie opinii,</w:t>
      </w:r>
      <w:r w:rsidR="00A36949" w:rsidRPr="002A56D8">
        <w:t xml:space="preserve"> o </w:t>
      </w:r>
      <w:r w:rsidRPr="002A56D8">
        <w:t>których mowa</w:t>
      </w:r>
      <w:r w:rsidR="00A36949" w:rsidRPr="002A56D8">
        <w:t xml:space="preserve"> w art. </w:t>
      </w:r>
      <w:r w:rsidRPr="002A56D8">
        <w:t>139a</w:t>
      </w:r>
      <w:r w:rsidR="00A36949" w:rsidRPr="002A56D8">
        <w:t xml:space="preserve"> ust. 1 pkt </w:t>
      </w:r>
      <w:r w:rsidRPr="002A56D8">
        <w:t xml:space="preserve">1, 2, </w:t>
      </w:r>
      <w:r w:rsidR="00A36949" w:rsidRPr="002A56D8">
        <w:t>4 i </w:t>
      </w:r>
      <w:r w:rsidRPr="002A56D8">
        <w:t>5.”,</w:t>
      </w:r>
    </w:p>
    <w:p w:rsidR="00761903" w:rsidRPr="002A56D8" w:rsidRDefault="00761903" w:rsidP="002A56D8">
      <w:pPr>
        <w:pStyle w:val="LITlitera"/>
        <w:keepNext/>
      </w:pPr>
      <w:r w:rsidRPr="002A56D8">
        <w:t>b)</w:t>
      </w:r>
      <w:r w:rsidRPr="002A56D8">
        <w:tab/>
        <w:t>po</w:t>
      </w:r>
      <w:r w:rsidR="00A36949" w:rsidRPr="002A56D8">
        <w:t xml:space="preserve"> ust. 1 </w:t>
      </w:r>
      <w:r w:rsidRPr="002A56D8">
        <w:t>dodaje się</w:t>
      </w:r>
      <w:r w:rsidR="00A36949" w:rsidRPr="002A56D8">
        <w:t xml:space="preserve"> ust. </w:t>
      </w:r>
      <w:r w:rsidRPr="002A56D8">
        <w:t>1a</w:t>
      </w:r>
      <w:r w:rsidR="00A36949" w:rsidRPr="002A56D8">
        <w:t xml:space="preserve"> w </w:t>
      </w:r>
      <w:r w:rsidRPr="002A56D8">
        <w:t>brzmieniu:</w:t>
      </w:r>
    </w:p>
    <w:p w:rsidR="00761903" w:rsidRPr="002A56D8" w:rsidRDefault="00761903" w:rsidP="002A56D8">
      <w:pPr>
        <w:pStyle w:val="ZLITUSTzmustliter"/>
        <w:keepNext/>
      </w:pPr>
      <w:r w:rsidRPr="002A56D8">
        <w:t>„1a. Kwalifikacja dziecka do przysposobienia międzynarodowego obejmuje:</w:t>
      </w:r>
    </w:p>
    <w:p w:rsidR="00761903" w:rsidRPr="002A56D8" w:rsidRDefault="00761903" w:rsidP="00761903">
      <w:pPr>
        <w:pStyle w:val="ZLITPKTzmpktliter"/>
      </w:pPr>
      <w:r w:rsidRPr="002A56D8">
        <w:t>1)</w:t>
      </w:r>
      <w:r w:rsidRPr="002A56D8">
        <w:tab/>
        <w:t>dokonywaną przez psychologa ocenę stopnia możliwości nawiązania przez dziecko więzi emocjonalnej</w:t>
      </w:r>
      <w:r w:rsidR="00A36949" w:rsidRPr="002A56D8">
        <w:t xml:space="preserve"> w </w:t>
      </w:r>
      <w:r w:rsidRPr="002A56D8">
        <w:t>rodzinie mającej miejsce zamieszkania poza granicami Rzeczypospolitej Polskiej;</w:t>
      </w:r>
    </w:p>
    <w:p w:rsidR="00761903" w:rsidRPr="002A56D8" w:rsidRDefault="00761903" w:rsidP="00761903">
      <w:pPr>
        <w:pStyle w:val="ZLITPKTzmpktliter"/>
      </w:pPr>
      <w:r w:rsidRPr="002A56D8">
        <w:t>2)</w:t>
      </w:r>
      <w:r w:rsidRPr="002A56D8">
        <w:tab/>
        <w:t>analizę całościowej sytuacji dziecka</w:t>
      </w:r>
      <w:r w:rsidR="00A36949" w:rsidRPr="002A56D8">
        <w:t xml:space="preserve"> w </w:t>
      </w:r>
      <w:r w:rsidRPr="002A56D8">
        <w:t>celu zbadania, czy przysposobienie międzynarodowe leży</w:t>
      </w:r>
      <w:r w:rsidR="00A36949" w:rsidRPr="002A56D8">
        <w:t xml:space="preserve"> w </w:t>
      </w:r>
      <w:r w:rsidRPr="002A56D8">
        <w:t>jego najlepszym interesie, dokonywaną na podstawie opinii,</w:t>
      </w:r>
      <w:r w:rsidR="00A36949" w:rsidRPr="002A56D8">
        <w:t xml:space="preserve"> o </w:t>
      </w:r>
      <w:r w:rsidRPr="002A56D8">
        <w:t>której mowa</w:t>
      </w:r>
      <w:r w:rsidR="00A36949" w:rsidRPr="002A56D8">
        <w:t xml:space="preserve"> w art. </w:t>
      </w:r>
      <w:r w:rsidRPr="002A56D8">
        <w:t>139a</w:t>
      </w:r>
      <w:r w:rsidR="00A36949" w:rsidRPr="002A56D8">
        <w:t xml:space="preserve"> ust. 1 pkt </w:t>
      </w:r>
      <w:r w:rsidRPr="002A56D8">
        <w:t>3;</w:t>
      </w:r>
    </w:p>
    <w:p w:rsidR="00761903" w:rsidRPr="002A56D8" w:rsidRDefault="00761903" w:rsidP="00761903">
      <w:pPr>
        <w:pStyle w:val="ZLITPKTzmpktliter"/>
      </w:pPr>
      <w:r w:rsidRPr="002A56D8">
        <w:t>3)</w:t>
      </w:r>
      <w:r w:rsidRPr="002A56D8">
        <w:tab/>
        <w:t>analizę prawidłowości prowadzenia poszukiwania kandydata do przysposobienia na terenie kraju.”,</w:t>
      </w:r>
    </w:p>
    <w:p w:rsidR="00761903" w:rsidRPr="002A56D8" w:rsidRDefault="00761903" w:rsidP="002A56D8">
      <w:pPr>
        <w:pStyle w:val="LITlitera"/>
        <w:keepNext/>
      </w:pPr>
      <w:r w:rsidRPr="002A56D8">
        <w:t>c)</w:t>
      </w:r>
      <w:r w:rsidRPr="002A56D8">
        <w:tab/>
        <w:t xml:space="preserve">ust. </w:t>
      </w:r>
      <w:r w:rsidR="00A36949" w:rsidRPr="002A56D8">
        <w:t>2 </w:t>
      </w:r>
      <w:r w:rsidRPr="002A56D8">
        <w:t>otrzymuje brzmienie:</w:t>
      </w:r>
    </w:p>
    <w:p w:rsidR="00761903" w:rsidRPr="002A56D8" w:rsidRDefault="00761903" w:rsidP="00761903">
      <w:pPr>
        <w:pStyle w:val="ZLITUSTzmustliter"/>
      </w:pPr>
      <w:r w:rsidRPr="002A56D8">
        <w:t>„2. Przy kwalifikowaniu dziecka do przysposobienia ośrodek adopcyjny współpracuje</w:t>
      </w:r>
      <w:r w:rsidR="00A36949" w:rsidRPr="002A56D8">
        <w:t xml:space="preserve"> w </w:t>
      </w:r>
      <w:r w:rsidRPr="002A56D8">
        <w:t>szczególności</w:t>
      </w:r>
      <w:r w:rsidR="00A36949" w:rsidRPr="002A56D8">
        <w:t xml:space="preserve"> z </w:t>
      </w:r>
      <w:r w:rsidRPr="002A56D8">
        <w:t>asystentem rodziny,</w:t>
      </w:r>
      <w:r w:rsidR="00A36949" w:rsidRPr="002A56D8">
        <w:t xml:space="preserve"> a w </w:t>
      </w:r>
      <w:r w:rsidRPr="002A56D8">
        <w:t>przypadku gdy rodzinie dziecka nie został przydzielony asystent rodziny –</w:t>
      </w:r>
      <w:r w:rsidR="004942D0">
        <w:t xml:space="preserve"> z </w:t>
      </w:r>
      <w:r w:rsidRPr="002A56D8">
        <w:t>pod</w:t>
      </w:r>
      <w:r w:rsidR="005075B7">
        <w:softHyphen/>
      </w:r>
      <w:r w:rsidRPr="002A56D8">
        <w:t>miotem organizującym pracę</w:t>
      </w:r>
      <w:r w:rsidR="00A36949" w:rsidRPr="002A56D8">
        <w:t xml:space="preserve"> z </w:t>
      </w:r>
      <w:r w:rsidRPr="002A56D8">
        <w:t>rodziną, koordynatorem rodzinnej pieczy zastępczej, organizatorem rodzinnej pieczy zastępczej, placówkami opiekuńczo</w:t>
      </w:r>
      <w:r w:rsidR="00A36949" w:rsidRPr="002A56D8">
        <w:softHyphen/>
      </w:r>
      <w:r w:rsidR="00A36949" w:rsidRPr="002A56D8">
        <w:noBreakHyphen/>
      </w:r>
      <w:r w:rsidRPr="002A56D8">
        <w:t>wychowawczymi, regionalnymi placówkami opiekuńczo</w:t>
      </w:r>
      <w:r w:rsidR="00A36949" w:rsidRPr="002A56D8">
        <w:softHyphen/>
      </w:r>
      <w:r w:rsidR="00A36949" w:rsidRPr="002A56D8">
        <w:noBreakHyphen/>
      </w:r>
      <w:r w:rsidRPr="002A56D8">
        <w:t>tera</w:t>
      </w:r>
      <w:r w:rsidR="005075B7">
        <w:softHyphen/>
      </w:r>
      <w:r w:rsidRPr="002A56D8">
        <w:t xml:space="preserve">peutycznymi, interwencyjnymi ośrodkami </w:t>
      </w:r>
      <w:proofErr w:type="spellStart"/>
      <w:r w:rsidRPr="002A56D8">
        <w:t>preadopcyjnymi</w:t>
      </w:r>
      <w:proofErr w:type="spellEnd"/>
      <w:r w:rsidRPr="002A56D8">
        <w:t>, podmiotami leczniczymi, placówkami oświatowymi, jednostkami organizacyjnymi pomocy społecznej, sądami oraz Policją.”;</w:t>
      </w:r>
    </w:p>
    <w:p w:rsidR="00761903" w:rsidRPr="002A56D8" w:rsidRDefault="00761903" w:rsidP="002A56D8">
      <w:pPr>
        <w:pStyle w:val="PKTpunkt"/>
        <w:keepNext/>
      </w:pPr>
      <w:r w:rsidRPr="002A56D8">
        <w:t>64)</w:t>
      </w:r>
      <w:r w:rsidRPr="002A56D8">
        <w:tab/>
        <w:t>po</w:t>
      </w:r>
      <w:r w:rsidR="00A36949" w:rsidRPr="002A56D8">
        <w:t xml:space="preserve"> art. </w:t>
      </w:r>
      <w:r w:rsidRPr="002A56D8">
        <w:t>16</w:t>
      </w:r>
      <w:r w:rsidR="00A36949" w:rsidRPr="002A56D8">
        <w:t>6 </w:t>
      </w:r>
      <w:r w:rsidRPr="002A56D8">
        <w:t>dodaje się</w:t>
      </w:r>
      <w:r w:rsidR="00A36949" w:rsidRPr="002A56D8">
        <w:t xml:space="preserve"> art. </w:t>
      </w:r>
      <w:r w:rsidRPr="002A56D8">
        <w:t>166a</w:t>
      </w:r>
      <w:r w:rsidR="00A36949" w:rsidRPr="002A56D8">
        <w:t xml:space="preserve"> w </w:t>
      </w:r>
      <w:r w:rsidRPr="002A56D8">
        <w:t>brzmieniu:</w:t>
      </w:r>
    </w:p>
    <w:p w:rsidR="00761903" w:rsidRPr="002A56D8" w:rsidRDefault="00761903" w:rsidP="002A56D8">
      <w:pPr>
        <w:pStyle w:val="ZARTzmartartykuempunktem"/>
        <w:keepNext/>
      </w:pPr>
      <w:r w:rsidRPr="002A56D8">
        <w:t>„Art. 166a. 1. Rodzeństwo powinno być umieszczane</w:t>
      </w:r>
      <w:r w:rsidR="00A36949" w:rsidRPr="002A56D8">
        <w:t xml:space="preserve"> w </w:t>
      </w:r>
      <w:r w:rsidRPr="002A56D8">
        <w:t>jednej rodzinie przysposabiającej, chyba że:</w:t>
      </w:r>
    </w:p>
    <w:p w:rsidR="00761903" w:rsidRPr="002A56D8" w:rsidRDefault="00761903" w:rsidP="00761903">
      <w:pPr>
        <w:pStyle w:val="ZPKTzmpktartykuempunktem"/>
      </w:pPr>
      <w:r w:rsidRPr="002A56D8">
        <w:t>1)</w:t>
      </w:r>
      <w:r w:rsidRPr="002A56D8">
        <w:tab/>
        <w:t>ośrodek adopcyjny odpowiedzialny za kwalifikację dziecka do przysposobienia krajowego, na podstawie op</w:t>
      </w:r>
      <w:r w:rsidRPr="002A56D8">
        <w:t>i</w:t>
      </w:r>
      <w:r w:rsidRPr="002A56D8">
        <w:t>nii,</w:t>
      </w:r>
      <w:r w:rsidR="00A36949" w:rsidRPr="002A56D8">
        <w:t xml:space="preserve"> o </w:t>
      </w:r>
      <w:r w:rsidRPr="002A56D8">
        <w:t>której mowa</w:t>
      </w:r>
      <w:r w:rsidR="00A36949" w:rsidRPr="002A56D8">
        <w:t xml:space="preserve"> w art. </w:t>
      </w:r>
      <w:r w:rsidRPr="002A56D8">
        <w:t>139a</w:t>
      </w:r>
      <w:r w:rsidR="00A36949" w:rsidRPr="002A56D8">
        <w:t xml:space="preserve"> ust. 1 pkt </w:t>
      </w:r>
      <w:r w:rsidRPr="002A56D8">
        <w:t>4, uzna, że wspólne umieszczenie dziecka wraz</w:t>
      </w:r>
      <w:r w:rsidR="00A36949" w:rsidRPr="002A56D8">
        <w:t xml:space="preserve"> z </w:t>
      </w:r>
      <w:r w:rsidRPr="002A56D8">
        <w:t>rodzeństwem</w:t>
      </w:r>
      <w:r w:rsidR="00A36949" w:rsidRPr="002A56D8">
        <w:t xml:space="preserve"> w </w:t>
      </w:r>
      <w:r w:rsidRPr="002A56D8">
        <w:t>rodzinie przysposabiającej nie leży</w:t>
      </w:r>
      <w:r w:rsidR="00A36949" w:rsidRPr="002A56D8">
        <w:t xml:space="preserve"> w </w:t>
      </w:r>
      <w:r w:rsidRPr="002A56D8">
        <w:t>najlepszym interesie dziecka lub</w:t>
      </w:r>
    </w:p>
    <w:p w:rsidR="00761903" w:rsidRPr="002A56D8" w:rsidRDefault="00761903" w:rsidP="00761903">
      <w:pPr>
        <w:pStyle w:val="ZPKTzmpktartykuempunktem"/>
      </w:pPr>
      <w:r w:rsidRPr="002A56D8">
        <w:t>2)</w:t>
      </w:r>
      <w:r w:rsidRPr="002A56D8">
        <w:tab/>
        <w:t>ośrodek adopcyjny odpowiedzialny za kwalifikację dziecka do przysposobienia krajowego, na podstawie op</w:t>
      </w:r>
      <w:r w:rsidRPr="002A56D8">
        <w:t>i</w:t>
      </w:r>
      <w:r w:rsidRPr="002A56D8">
        <w:t>nii,</w:t>
      </w:r>
      <w:r w:rsidR="00A36949" w:rsidRPr="002A56D8">
        <w:t xml:space="preserve"> o </w:t>
      </w:r>
      <w:r w:rsidRPr="002A56D8">
        <w:t>której mowa</w:t>
      </w:r>
      <w:r w:rsidR="00A36949" w:rsidRPr="002A56D8">
        <w:t xml:space="preserve"> w art. </w:t>
      </w:r>
      <w:r w:rsidRPr="002A56D8">
        <w:t>139a</w:t>
      </w:r>
      <w:r w:rsidR="00A36949" w:rsidRPr="002A56D8">
        <w:t xml:space="preserve"> ust. 1 pkt </w:t>
      </w:r>
      <w:r w:rsidRPr="002A56D8">
        <w:t>5, uzna, ze względu na najlepiej pojęty interes dziecka, że</w:t>
      </w:r>
      <w:r w:rsidR="00A36949" w:rsidRPr="002A56D8">
        <w:t xml:space="preserve"> z </w:t>
      </w:r>
      <w:r w:rsidRPr="002A56D8">
        <w:t>powodu nieznalezienia kandydata do przysposobienia rodzeństwa na terytorium Rzeczypospolitej Polskiej oraz niezn</w:t>
      </w:r>
      <w:r w:rsidRPr="002A56D8">
        <w:t>a</w:t>
      </w:r>
      <w:r w:rsidRPr="002A56D8">
        <w:t>lezienia kandydata do przysposobienia rodzeństwa poza granicami Rzeczypospolitej Polskiej jest możliwe umieszczanie rodzeństwa</w:t>
      </w:r>
      <w:r w:rsidR="00A36949" w:rsidRPr="002A56D8">
        <w:t xml:space="preserve"> w </w:t>
      </w:r>
      <w:r w:rsidRPr="002A56D8">
        <w:t>różnych rodzinach przysposabiających.</w:t>
      </w:r>
    </w:p>
    <w:p w:rsidR="00761903" w:rsidRPr="002A56D8" w:rsidRDefault="00761903" w:rsidP="00761903">
      <w:pPr>
        <w:pStyle w:val="ZUSTzmustartykuempunktem"/>
      </w:pPr>
      <w:r w:rsidRPr="002A56D8">
        <w:t>2.</w:t>
      </w:r>
      <w:r w:rsidR="00A36949" w:rsidRPr="002A56D8">
        <w:t> W </w:t>
      </w:r>
      <w:r w:rsidRPr="002A56D8">
        <w:t>przypadku,</w:t>
      </w:r>
      <w:r w:rsidR="00A36949" w:rsidRPr="002A56D8">
        <w:t xml:space="preserve"> o </w:t>
      </w:r>
      <w:r w:rsidRPr="002A56D8">
        <w:t>którym mowa</w:t>
      </w:r>
      <w:r w:rsidR="00A36949" w:rsidRPr="002A56D8">
        <w:t xml:space="preserve"> w ust. 1 pkt </w:t>
      </w:r>
      <w:r w:rsidRPr="002A56D8">
        <w:t>2, ośrodek adopcyjny odpowiedzialny za kwalifikację dziecka do przysposobienia krajowego rozpoczyna poszukiwanie kandydatów do przysposobienia dziecka oraz przesyła dok</w:t>
      </w:r>
      <w:r w:rsidRPr="002A56D8">
        <w:t>u</w:t>
      </w:r>
      <w:r w:rsidRPr="002A56D8">
        <w:t>mentację kwalifikacyjną do właściwego dla siebie miejscowo ośrodka adopcyjnego prowadzącego wojewódzki bank danych. Przepisy</w:t>
      </w:r>
      <w:r w:rsidR="00A36949" w:rsidRPr="002A56D8">
        <w:t xml:space="preserve"> art. </w:t>
      </w:r>
      <w:r w:rsidRPr="002A56D8">
        <w:t>16</w:t>
      </w:r>
      <w:r w:rsidR="00A36949" w:rsidRPr="002A56D8">
        <w:t>4 ust. </w:t>
      </w:r>
      <w:r w:rsidRPr="002A56D8">
        <w:t>7–2</w:t>
      </w:r>
      <w:r w:rsidR="00A36949" w:rsidRPr="002A56D8">
        <w:t>0 </w:t>
      </w:r>
      <w:r w:rsidRPr="002A56D8">
        <w:t>stosuje się odpowiednio.”;</w:t>
      </w:r>
    </w:p>
    <w:p w:rsidR="00761903" w:rsidRPr="002A56D8" w:rsidRDefault="00761903" w:rsidP="002A56D8">
      <w:pPr>
        <w:pStyle w:val="PKTpunkt"/>
        <w:keepNext/>
      </w:pPr>
      <w:r w:rsidRPr="002A56D8">
        <w:lastRenderedPageBreak/>
        <w:t>65)</w:t>
      </w:r>
      <w:r w:rsidRPr="002A56D8">
        <w:tab/>
        <w:t>w</w:t>
      </w:r>
      <w:r w:rsidR="00A36949" w:rsidRPr="002A56D8">
        <w:t xml:space="preserve"> art. </w:t>
      </w:r>
      <w:r w:rsidRPr="002A56D8">
        <w:t>16</w:t>
      </w:r>
      <w:r w:rsidR="00A36949" w:rsidRPr="002A56D8">
        <w:t>9 ust. 2 </w:t>
      </w:r>
      <w:r w:rsidRPr="002A56D8">
        <w:t>otrzymuje brzmienie:</w:t>
      </w:r>
    </w:p>
    <w:p w:rsidR="00761903" w:rsidRPr="002A56D8" w:rsidRDefault="00761903" w:rsidP="002A56D8">
      <w:pPr>
        <w:pStyle w:val="ZUSTzmustartykuempunktem"/>
        <w:keepNext/>
      </w:pPr>
      <w:r w:rsidRPr="002A56D8">
        <w:t>„2.</w:t>
      </w:r>
      <w:r w:rsidR="00A36949" w:rsidRPr="002A56D8">
        <w:t> W </w:t>
      </w:r>
      <w:r w:rsidRPr="002A56D8">
        <w:t>przypadku gdy kandydat do przysposobienia dziecka zamieszkuje poza granicami Rzeczypospolitej Po</w:t>
      </w:r>
      <w:r w:rsidRPr="002A56D8">
        <w:t>l</w:t>
      </w:r>
      <w:r w:rsidRPr="002A56D8">
        <w:t>skiej, podmioty,</w:t>
      </w:r>
      <w:r w:rsidR="00A36949" w:rsidRPr="002A56D8">
        <w:t xml:space="preserve"> o </w:t>
      </w:r>
      <w:r w:rsidRPr="002A56D8">
        <w:t>których mowa</w:t>
      </w:r>
      <w:r w:rsidR="00A36949" w:rsidRPr="002A56D8">
        <w:t xml:space="preserve"> w art. </w:t>
      </w:r>
      <w:r w:rsidRPr="002A56D8">
        <w:t>16</w:t>
      </w:r>
      <w:r w:rsidR="00A36949" w:rsidRPr="002A56D8">
        <w:t>8 ust. </w:t>
      </w:r>
      <w:r w:rsidRPr="002A56D8">
        <w:t>2:</w:t>
      </w:r>
    </w:p>
    <w:p w:rsidR="00761903" w:rsidRPr="002A56D8" w:rsidRDefault="00761903" w:rsidP="00761903">
      <w:pPr>
        <w:pStyle w:val="ZPKTzmpktartykuempunktem"/>
      </w:pPr>
      <w:r w:rsidRPr="002A56D8">
        <w:t>1)</w:t>
      </w:r>
      <w:r w:rsidRPr="002A56D8">
        <w:tab/>
        <w:t>przekazują, po zakwalifikowaniu dziecka do przysposobienia przez ośrodek adopcyjny prowadzący centralny bank danych, informację</w:t>
      </w:r>
      <w:r w:rsidR="00A36949" w:rsidRPr="002A56D8">
        <w:t xml:space="preserve"> o </w:t>
      </w:r>
      <w:r w:rsidRPr="002A56D8">
        <w:t>dziecku pełnomocnikom organizacji lub ośrodków adopcyjnych licencjonowanych przez rządy innych państw;</w:t>
      </w:r>
    </w:p>
    <w:p w:rsidR="00761903" w:rsidRPr="002A56D8" w:rsidRDefault="00761903" w:rsidP="00761903">
      <w:pPr>
        <w:pStyle w:val="ZPKTzmpktartykuempunktem"/>
      </w:pPr>
      <w:r w:rsidRPr="002A56D8">
        <w:t>2)</w:t>
      </w:r>
      <w:r w:rsidRPr="002A56D8">
        <w:tab/>
        <w:t>umożliwiają kandydatowi zakwalifikowanemu przez te podmioty, po wydaniu przez organ centralny,</w:t>
      </w:r>
      <w:r w:rsidR="00A36949" w:rsidRPr="002A56D8">
        <w:t xml:space="preserve"> o </w:t>
      </w:r>
      <w:r w:rsidRPr="002A56D8">
        <w:t>którym mowa</w:t>
      </w:r>
      <w:r w:rsidR="00A36949" w:rsidRPr="002A56D8">
        <w:t xml:space="preserve"> w art. </w:t>
      </w:r>
      <w:r w:rsidRPr="002A56D8">
        <w:t>18</w:t>
      </w:r>
      <w:r w:rsidR="00A36949" w:rsidRPr="002A56D8">
        <w:t>7 ust. 1 pkt </w:t>
      </w:r>
      <w:r w:rsidRPr="002A56D8">
        <w:t>9, zgody,</w:t>
      </w:r>
      <w:r w:rsidR="00A36949" w:rsidRPr="002A56D8">
        <w:t xml:space="preserve"> o </w:t>
      </w:r>
      <w:r w:rsidRPr="002A56D8">
        <w:t>której mowa</w:t>
      </w:r>
      <w:r w:rsidR="00A36949" w:rsidRPr="002A56D8">
        <w:t xml:space="preserve"> w art. </w:t>
      </w:r>
      <w:r w:rsidRPr="002A56D8">
        <w:t>1</w:t>
      </w:r>
      <w:r w:rsidR="00A36949" w:rsidRPr="002A56D8">
        <w:t>7 </w:t>
      </w:r>
      <w:r w:rsidRPr="002A56D8">
        <w:t>Konwencji</w:t>
      </w:r>
      <w:r w:rsidR="00A36949" w:rsidRPr="002A56D8">
        <w:t xml:space="preserve"> z </w:t>
      </w:r>
      <w:r w:rsidRPr="002A56D8">
        <w:t>dnia 2</w:t>
      </w:r>
      <w:r w:rsidR="00A36949" w:rsidRPr="002A56D8">
        <w:t>9 </w:t>
      </w:r>
      <w:r w:rsidRPr="002A56D8">
        <w:t>maja 199</w:t>
      </w:r>
      <w:r w:rsidR="00A36949" w:rsidRPr="002A56D8">
        <w:t>3 </w:t>
      </w:r>
      <w:r w:rsidRPr="002A56D8">
        <w:t>r.</w:t>
      </w:r>
      <w:r w:rsidR="00A36949" w:rsidRPr="002A56D8">
        <w:t xml:space="preserve"> o </w:t>
      </w:r>
      <w:r w:rsidRPr="002A56D8">
        <w:t>ochronie dzieci</w:t>
      </w:r>
      <w:r w:rsidR="00A36949" w:rsidRPr="002A56D8">
        <w:t xml:space="preserve"> i </w:t>
      </w:r>
      <w:r w:rsidRPr="002A56D8">
        <w:t>współpracy</w:t>
      </w:r>
      <w:r w:rsidR="00A36949" w:rsidRPr="002A56D8">
        <w:t xml:space="preserve"> w </w:t>
      </w:r>
      <w:r w:rsidRPr="002A56D8">
        <w:t>dziedzinie przysposobienia międzynarodowego, kontakt</w:t>
      </w:r>
      <w:r w:rsidR="00A36949" w:rsidRPr="002A56D8">
        <w:t xml:space="preserve"> z </w:t>
      </w:r>
      <w:r w:rsidRPr="002A56D8">
        <w:t>dzieckiem, chyba że przysp</w:t>
      </w:r>
      <w:r w:rsidRPr="002A56D8">
        <w:t>o</w:t>
      </w:r>
      <w:r w:rsidRPr="002A56D8">
        <w:t>sobienie następuje między członkami rodziny.”;</w:t>
      </w:r>
    </w:p>
    <w:p w:rsidR="00761903" w:rsidRPr="002A56D8" w:rsidRDefault="00761903" w:rsidP="002A56D8">
      <w:pPr>
        <w:pStyle w:val="PKTpunkt"/>
        <w:keepNext/>
      </w:pPr>
      <w:r w:rsidRPr="002A56D8">
        <w:t>66)</w:t>
      </w:r>
      <w:r w:rsidRPr="002A56D8">
        <w:tab/>
        <w:t>w</w:t>
      </w:r>
      <w:r w:rsidR="00A36949" w:rsidRPr="002A56D8">
        <w:t xml:space="preserve"> art. </w:t>
      </w:r>
      <w:r w:rsidRPr="002A56D8">
        <w:t>170:</w:t>
      </w:r>
    </w:p>
    <w:p w:rsidR="00761903" w:rsidRPr="002A56D8" w:rsidRDefault="00761903" w:rsidP="002A56D8">
      <w:pPr>
        <w:pStyle w:val="LITlitera"/>
        <w:keepNext/>
      </w:pPr>
      <w:r w:rsidRPr="002A56D8">
        <w:t>a)</w:t>
      </w:r>
      <w:r w:rsidRPr="002A56D8">
        <w:tab/>
        <w:t>w</w:t>
      </w:r>
      <w:r w:rsidR="00A36949" w:rsidRPr="002A56D8">
        <w:t xml:space="preserve"> ust. </w:t>
      </w:r>
      <w:r w:rsidRPr="002A56D8">
        <w:t>1:</w:t>
      </w:r>
    </w:p>
    <w:p w:rsidR="00761903" w:rsidRPr="002A56D8" w:rsidRDefault="00761903" w:rsidP="002A56D8">
      <w:pPr>
        <w:pStyle w:val="TIRtiret"/>
        <w:keepNext/>
      </w:pPr>
      <w:r w:rsidRPr="002A56D8">
        <w:t>–</w:t>
      </w:r>
      <w:r w:rsidRPr="002A56D8">
        <w:tab/>
        <w:t>w</w:t>
      </w:r>
      <w:r w:rsidR="00A36949" w:rsidRPr="002A56D8">
        <w:t xml:space="preserve"> pkt 2 </w:t>
      </w:r>
      <w:r w:rsidRPr="002A56D8">
        <w:t>dodaje się przecinek</w:t>
      </w:r>
      <w:r w:rsidR="00A36949" w:rsidRPr="002A56D8">
        <w:t xml:space="preserve"> i pkt 3 w </w:t>
      </w:r>
      <w:r w:rsidRPr="002A56D8">
        <w:t>brzmieniu:</w:t>
      </w:r>
    </w:p>
    <w:p w:rsidR="00761903" w:rsidRPr="002A56D8" w:rsidRDefault="00761903" w:rsidP="00761903">
      <w:pPr>
        <w:pStyle w:val="ZTIRPKTzmpkttiret"/>
      </w:pPr>
      <w:r w:rsidRPr="002A56D8">
        <w:t>„3)</w:t>
      </w:r>
      <w:r w:rsidRPr="002A56D8">
        <w:tab/>
        <w:t>osoby, które już przysposobiły brata lub siostrę małoletniego”,</w:t>
      </w:r>
    </w:p>
    <w:p w:rsidR="00761903" w:rsidRPr="002A56D8" w:rsidRDefault="00761903" w:rsidP="002A56D8">
      <w:pPr>
        <w:pStyle w:val="TIRtiret"/>
        <w:keepNext/>
      </w:pPr>
      <w:r w:rsidRPr="002A56D8">
        <w:t>–</w:t>
      </w:r>
      <w:r w:rsidRPr="002A56D8">
        <w:tab/>
        <w:t>część wspólna otrzymuje brzmienie:</w:t>
      </w:r>
    </w:p>
    <w:p w:rsidR="00761903" w:rsidRPr="002A56D8" w:rsidRDefault="00761903" w:rsidP="00792B93">
      <w:pPr>
        <w:pStyle w:val="ZTIRCZWSPPKTzmczciwsppkttiret"/>
      </w:pPr>
      <w:r w:rsidRPr="002A56D8">
        <w:t>„– ośrodek adopcyjny nie wszczyna postępowania</w:t>
      </w:r>
      <w:r w:rsidR="00A36949" w:rsidRPr="002A56D8">
        <w:t xml:space="preserve"> w </w:t>
      </w:r>
      <w:r w:rsidRPr="002A56D8">
        <w:t>zakresie poszukiwania kandydatów do przysposobienia dziecka,</w:t>
      </w:r>
      <w:r w:rsidR="00A36949" w:rsidRPr="002A56D8">
        <w:t xml:space="preserve"> o </w:t>
      </w:r>
      <w:r w:rsidRPr="002A56D8">
        <w:t>którym mowa</w:t>
      </w:r>
      <w:r w:rsidR="00A36949" w:rsidRPr="002A56D8">
        <w:t xml:space="preserve"> w art. </w:t>
      </w:r>
      <w:r w:rsidRPr="002A56D8">
        <w:t>16</w:t>
      </w:r>
      <w:r w:rsidR="00A36949" w:rsidRPr="002A56D8">
        <w:t>4 ust. </w:t>
      </w:r>
      <w:r w:rsidRPr="002A56D8">
        <w:t>5–</w:t>
      </w:r>
      <w:r w:rsidR="00A36949" w:rsidRPr="002A56D8">
        <w:t>9 i </w:t>
      </w:r>
      <w:r w:rsidRPr="002A56D8">
        <w:t>15,</w:t>
      </w:r>
      <w:r w:rsidR="00A36949" w:rsidRPr="002A56D8">
        <w:t xml:space="preserve"> a </w:t>
      </w:r>
      <w:r w:rsidRPr="002A56D8">
        <w:t>wszczęte zawiesza.”,</w:t>
      </w:r>
    </w:p>
    <w:p w:rsidR="00761903" w:rsidRPr="002A56D8" w:rsidRDefault="00761903" w:rsidP="002A56D8">
      <w:pPr>
        <w:pStyle w:val="LITlitera"/>
        <w:keepNext/>
      </w:pPr>
      <w:r w:rsidRPr="002A56D8">
        <w:t>b)</w:t>
      </w:r>
      <w:r w:rsidRPr="002A56D8">
        <w:tab/>
        <w:t xml:space="preserve">ust. </w:t>
      </w:r>
      <w:r w:rsidR="00A36949" w:rsidRPr="002A56D8">
        <w:t>3 </w:t>
      </w:r>
      <w:r w:rsidRPr="002A56D8">
        <w:t>otrzymuje brzmienie:</w:t>
      </w:r>
    </w:p>
    <w:p w:rsidR="00761903" w:rsidRPr="002A56D8" w:rsidRDefault="00761903" w:rsidP="00761903">
      <w:pPr>
        <w:pStyle w:val="ZLITUSTzmustliter"/>
      </w:pPr>
      <w:r w:rsidRPr="002A56D8">
        <w:t>„3.</w:t>
      </w:r>
      <w:r w:rsidR="00A36949" w:rsidRPr="002A56D8">
        <w:t> W </w:t>
      </w:r>
      <w:r w:rsidRPr="002A56D8">
        <w:t>przypadku gdy osoby wymienione</w:t>
      </w:r>
      <w:r w:rsidR="00A36949" w:rsidRPr="002A56D8">
        <w:t xml:space="preserve"> w ust. 1 pkt 1 </w:t>
      </w:r>
      <w:r w:rsidRPr="002A56D8">
        <w:t>nie mają stałego pobytu na terytorium Rzeczy</w:t>
      </w:r>
      <w:r w:rsidR="004942D0">
        <w:softHyphen/>
      </w:r>
      <w:r w:rsidRPr="002A56D8">
        <w:t>pospolitej Polskiej,</w:t>
      </w:r>
      <w:r w:rsidR="00A36949" w:rsidRPr="002A56D8">
        <w:t xml:space="preserve"> a </w:t>
      </w:r>
      <w:r w:rsidRPr="002A56D8">
        <w:t>dziecko</w:t>
      </w:r>
      <w:r w:rsidR="00A36949" w:rsidRPr="002A56D8">
        <w:t xml:space="preserve"> w </w:t>
      </w:r>
      <w:r w:rsidRPr="002A56D8">
        <w:t>wyniku przysposobienia miałoby zmienić miejsce zamieszkania</w:t>
      </w:r>
      <w:r w:rsidR="00A36949" w:rsidRPr="002A56D8">
        <w:t xml:space="preserve"> w </w:t>
      </w:r>
      <w:r w:rsidRPr="002A56D8">
        <w:t>Rzeczypospolitej Polskiej na miejsce zamieszkania</w:t>
      </w:r>
      <w:r w:rsidR="00A36949" w:rsidRPr="002A56D8">
        <w:t xml:space="preserve"> w </w:t>
      </w:r>
      <w:r w:rsidRPr="002A56D8">
        <w:t>innym państwie, ośrodek adopcyjny, nie wszczynając postępowania</w:t>
      </w:r>
      <w:r w:rsidR="00A36949" w:rsidRPr="002A56D8">
        <w:t xml:space="preserve"> w </w:t>
      </w:r>
      <w:r w:rsidRPr="002A56D8">
        <w:t>zakresie poszukiwania kandydatów do przysposobienia dziecka,</w:t>
      </w:r>
      <w:r w:rsidR="00A36949" w:rsidRPr="002A56D8">
        <w:t xml:space="preserve"> o </w:t>
      </w:r>
      <w:r w:rsidRPr="002A56D8">
        <w:t>którym mowa</w:t>
      </w:r>
      <w:r w:rsidR="00A36949" w:rsidRPr="002A56D8">
        <w:t xml:space="preserve"> w art. </w:t>
      </w:r>
      <w:r w:rsidRPr="002A56D8">
        <w:t>16</w:t>
      </w:r>
      <w:r w:rsidR="00A36949" w:rsidRPr="002A56D8">
        <w:t>4 ust. </w:t>
      </w:r>
      <w:r w:rsidRPr="002A56D8">
        <w:t>5–</w:t>
      </w:r>
      <w:r w:rsidR="00A36949" w:rsidRPr="002A56D8">
        <w:t>9 i </w:t>
      </w:r>
      <w:r w:rsidRPr="002A56D8">
        <w:t>15, albo zawieszając to postępowanie, przesyła posiadane dokumenty do ośrodka adopcyjnego prow</w:t>
      </w:r>
      <w:r w:rsidRPr="002A56D8">
        <w:t>a</w:t>
      </w:r>
      <w:r w:rsidRPr="002A56D8">
        <w:t>dzącego centralny bank danych.”;</w:t>
      </w:r>
    </w:p>
    <w:p w:rsidR="00761903" w:rsidRPr="002A56D8" w:rsidRDefault="00761903" w:rsidP="002A56D8">
      <w:pPr>
        <w:pStyle w:val="PKTpunkt"/>
        <w:keepNext/>
      </w:pPr>
      <w:r w:rsidRPr="002A56D8">
        <w:t>67)</w:t>
      </w:r>
      <w:r w:rsidRPr="002A56D8">
        <w:tab/>
        <w:t>w</w:t>
      </w:r>
      <w:r w:rsidR="00A36949" w:rsidRPr="002A56D8">
        <w:t xml:space="preserve"> art. </w:t>
      </w:r>
      <w:r w:rsidRPr="002A56D8">
        <w:t>17</w:t>
      </w:r>
      <w:r w:rsidR="00A36949" w:rsidRPr="002A56D8">
        <w:t>2 ust. 2 </w:t>
      </w:r>
      <w:r w:rsidRPr="002A56D8">
        <w:t>otrzymuje brzmienie:</w:t>
      </w:r>
    </w:p>
    <w:p w:rsidR="00761903" w:rsidRPr="002A56D8" w:rsidRDefault="00761903" w:rsidP="002A56D8">
      <w:pPr>
        <w:pStyle w:val="ZUSTzmustartykuempunktem"/>
        <w:keepNext/>
      </w:pPr>
      <w:r w:rsidRPr="002A56D8">
        <w:t>„2. Obowiązek,</w:t>
      </w:r>
      <w:r w:rsidR="00A36949" w:rsidRPr="002A56D8">
        <w:t xml:space="preserve"> o </w:t>
      </w:r>
      <w:r w:rsidRPr="002A56D8">
        <w:t>którym mowa</w:t>
      </w:r>
      <w:r w:rsidR="00A36949" w:rsidRPr="002A56D8">
        <w:t xml:space="preserve"> w ust. </w:t>
      </w:r>
      <w:r w:rsidRPr="002A56D8">
        <w:t>1, nie dotyczy kandydatów do przysposobienia:</w:t>
      </w:r>
    </w:p>
    <w:p w:rsidR="00761903" w:rsidRPr="002A56D8" w:rsidRDefault="00761903" w:rsidP="00761903">
      <w:pPr>
        <w:pStyle w:val="ZPKTzmpktartykuempunktem"/>
      </w:pPr>
      <w:r w:rsidRPr="002A56D8">
        <w:t>1)</w:t>
      </w:r>
      <w:r w:rsidRPr="002A56D8">
        <w:tab/>
        <w:t>spokrewnionych albo spowinowaconych</w:t>
      </w:r>
      <w:r w:rsidR="00A36949" w:rsidRPr="002A56D8">
        <w:t xml:space="preserve"> z </w:t>
      </w:r>
      <w:r w:rsidRPr="002A56D8">
        <w:t>dzieckiem lub</w:t>
      </w:r>
    </w:p>
    <w:p w:rsidR="00761903" w:rsidRPr="002A56D8" w:rsidRDefault="00761903" w:rsidP="00761903">
      <w:pPr>
        <w:pStyle w:val="ZPKTzmpktartykuempunktem"/>
      </w:pPr>
      <w:r w:rsidRPr="002A56D8">
        <w:t>2)</w:t>
      </w:r>
      <w:r w:rsidRPr="002A56D8">
        <w:tab/>
        <w:t>którzy wcześniej przysposobili rodzeństwo dziecka, lub</w:t>
      </w:r>
    </w:p>
    <w:p w:rsidR="00761903" w:rsidRPr="002A56D8" w:rsidRDefault="00761903" w:rsidP="00761903">
      <w:pPr>
        <w:pStyle w:val="ZPKTzmpktartykuempunktem"/>
      </w:pPr>
      <w:r w:rsidRPr="002A56D8">
        <w:t>3)</w:t>
      </w:r>
      <w:r w:rsidRPr="002A56D8">
        <w:tab/>
        <w:t>sprawujących nad dzieckiem rodzinną pieczę zastępczą,</w:t>
      </w:r>
      <w:r w:rsidR="00A36949" w:rsidRPr="002A56D8">
        <w:t xml:space="preserve"> z </w:t>
      </w:r>
      <w:r w:rsidRPr="002A56D8">
        <w:t>wy</w:t>
      </w:r>
      <w:r w:rsidR="005075B7">
        <w:t>jątkiem osób lub małżonków, nie</w:t>
      </w:r>
      <w:r w:rsidRPr="002A56D8">
        <w:t>spełniających warunków dotyczących rodzin zastępczych</w:t>
      </w:r>
      <w:r w:rsidR="00A36949" w:rsidRPr="002A56D8">
        <w:t xml:space="preserve"> w </w:t>
      </w:r>
      <w:r w:rsidRPr="002A56D8">
        <w:t>zakresie niezbędnych szkoleń, którym sąd powierzył tymczas</w:t>
      </w:r>
      <w:r w:rsidRPr="002A56D8">
        <w:t>o</w:t>
      </w:r>
      <w:r w:rsidRPr="002A56D8">
        <w:t>wo pełnienie funkcji rodziny zastępczej na podstawie</w:t>
      </w:r>
      <w:r w:rsidR="00A36949" w:rsidRPr="002A56D8">
        <w:t xml:space="preserve"> art. </w:t>
      </w:r>
      <w:r w:rsidRPr="002A56D8">
        <w:t>10</w:t>
      </w:r>
      <w:r w:rsidR="00A36949" w:rsidRPr="002A56D8">
        <w:t>9 § 2 pkt 5 </w:t>
      </w:r>
      <w:r w:rsidRPr="002A56D8">
        <w:t>ustawy</w:t>
      </w:r>
      <w:r w:rsidR="00A36949" w:rsidRPr="002A56D8">
        <w:t xml:space="preserve"> z </w:t>
      </w:r>
      <w:r w:rsidRPr="002A56D8">
        <w:t>dnia 2</w:t>
      </w:r>
      <w:r w:rsidR="00A36949" w:rsidRPr="002A56D8">
        <w:t>5 </w:t>
      </w:r>
      <w:r w:rsidRPr="002A56D8">
        <w:t>lutego 196</w:t>
      </w:r>
      <w:r w:rsidR="00A36949" w:rsidRPr="002A56D8">
        <w:t>4 </w:t>
      </w:r>
      <w:r w:rsidRPr="002A56D8">
        <w:t>r. – K</w:t>
      </w:r>
      <w:r w:rsidRPr="002A56D8">
        <w:t>o</w:t>
      </w:r>
      <w:r w:rsidRPr="002A56D8">
        <w:t>deks rodzinny</w:t>
      </w:r>
      <w:r w:rsidR="00A36949" w:rsidRPr="002A56D8">
        <w:t xml:space="preserve"> i </w:t>
      </w:r>
      <w:r w:rsidRPr="002A56D8">
        <w:t>opiekuńczy.”;</w:t>
      </w:r>
    </w:p>
    <w:p w:rsidR="00761903" w:rsidRPr="002A56D8" w:rsidRDefault="00761903" w:rsidP="002A56D8">
      <w:pPr>
        <w:pStyle w:val="PKTpunkt"/>
        <w:keepNext/>
      </w:pPr>
      <w:r w:rsidRPr="002A56D8">
        <w:t>68)</w:t>
      </w:r>
      <w:r w:rsidRPr="002A56D8">
        <w:tab/>
        <w:t>po</w:t>
      </w:r>
      <w:r w:rsidR="00A36949" w:rsidRPr="002A56D8">
        <w:t xml:space="preserve"> art. </w:t>
      </w:r>
      <w:r w:rsidRPr="002A56D8">
        <w:t>17</w:t>
      </w:r>
      <w:r w:rsidR="00A36949" w:rsidRPr="002A56D8">
        <w:t>3 </w:t>
      </w:r>
      <w:r w:rsidRPr="002A56D8">
        <w:t>dodaje się</w:t>
      </w:r>
      <w:r w:rsidR="00A36949" w:rsidRPr="002A56D8">
        <w:t xml:space="preserve"> art. </w:t>
      </w:r>
      <w:r w:rsidRPr="002A56D8">
        <w:t>173a</w:t>
      </w:r>
      <w:r w:rsidR="00A36949" w:rsidRPr="002A56D8">
        <w:t xml:space="preserve"> w </w:t>
      </w:r>
      <w:r w:rsidRPr="002A56D8">
        <w:t>brzmieniu:</w:t>
      </w:r>
    </w:p>
    <w:p w:rsidR="00761903" w:rsidRPr="002A56D8" w:rsidRDefault="00761903" w:rsidP="00761903">
      <w:pPr>
        <w:pStyle w:val="ZARTzmartartykuempunktem"/>
      </w:pPr>
      <w:r w:rsidRPr="002A56D8">
        <w:t>„Art. 173a. Szkolenia dla kandydatów do pełnienia funkcji rodziny zastępczej, prowadzenia rodzinnego domu dziecka lub pełnienia funkcji dyrektora placówki opiekuńczo</w:t>
      </w:r>
      <w:r w:rsidR="00A36949" w:rsidRPr="002A56D8">
        <w:softHyphen/>
      </w:r>
      <w:r w:rsidR="00A36949" w:rsidRPr="002A56D8">
        <w:noBreakHyphen/>
      </w:r>
      <w:r w:rsidRPr="002A56D8">
        <w:t>wychowawczej typu rodzinnego nie mogą być łączone ze szkoleniami dla kandydatów do przysposobienia dziecka.”;</w:t>
      </w:r>
    </w:p>
    <w:p w:rsidR="00761903" w:rsidRPr="002A56D8" w:rsidRDefault="00761903" w:rsidP="002A56D8">
      <w:pPr>
        <w:pStyle w:val="PKTpunkt"/>
        <w:keepNext/>
      </w:pPr>
      <w:r w:rsidRPr="002A56D8">
        <w:t>69)</w:t>
      </w:r>
      <w:r w:rsidRPr="002A56D8">
        <w:tab/>
        <w:t>po</w:t>
      </w:r>
      <w:r w:rsidR="00A36949" w:rsidRPr="002A56D8">
        <w:t xml:space="preserve"> art. </w:t>
      </w:r>
      <w:r w:rsidRPr="002A56D8">
        <w:t>17</w:t>
      </w:r>
      <w:r w:rsidR="00A36949" w:rsidRPr="002A56D8">
        <w:t>4 </w:t>
      </w:r>
      <w:r w:rsidRPr="002A56D8">
        <w:t>dodaje się</w:t>
      </w:r>
      <w:r w:rsidR="00A36949" w:rsidRPr="002A56D8">
        <w:t xml:space="preserve"> art. </w:t>
      </w:r>
      <w:r w:rsidRPr="002A56D8">
        <w:t>174a</w:t>
      </w:r>
      <w:r w:rsidR="00A36949" w:rsidRPr="002A56D8">
        <w:t xml:space="preserve"> w </w:t>
      </w:r>
      <w:r w:rsidRPr="002A56D8">
        <w:t>brzmieniu:</w:t>
      </w:r>
    </w:p>
    <w:p w:rsidR="00761903" w:rsidRPr="002A56D8" w:rsidRDefault="00761903" w:rsidP="00761903">
      <w:pPr>
        <w:pStyle w:val="ZARTzmartartykuempunktem"/>
      </w:pPr>
      <w:r w:rsidRPr="002A56D8">
        <w:t>„Art. 174a. Administratorem danych osobowych przetwarzanych przez dany ośrodek adopcyjny podczas w</w:t>
      </w:r>
      <w:r w:rsidRPr="002A56D8">
        <w:t>y</w:t>
      </w:r>
      <w:r w:rsidRPr="002A56D8">
        <w:t>konywanych przez niego zadań wynikających</w:t>
      </w:r>
      <w:r w:rsidR="00A36949" w:rsidRPr="002A56D8">
        <w:t xml:space="preserve"> z </w:t>
      </w:r>
      <w:r w:rsidRPr="002A56D8">
        <w:t>niniejszej ustawy jest ten ośrodek adopcyjny.”;</w:t>
      </w:r>
    </w:p>
    <w:p w:rsidR="00761903" w:rsidRPr="002A56D8" w:rsidRDefault="00761903" w:rsidP="002A56D8">
      <w:pPr>
        <w:pStyle w:val="PKTpunkt"/>
        <w:keepNext/>
      </w:pPr>
      <w:r w:rsidRPr="002A56D8">
        <w:t>70)</w:t>
      </w:r>
      <w:r w:rsidRPr="002A56D8">
        <w:tab/>
        <w:t>art. 17</w:t>
      </w:r>
      <w:r w:rsidR="00A36949" w:rsidRPr="002A56D8">
        <w:t>5 </w:t>
      </w:r>
      <w:r w:rsidRPr="002A56D8">
        <w:t>otrzymuje brzmienie:</w:t>
      </w:r>
    </w:p>
    <w:p w:rsidR="00761903" w:rsidRPr="002A56D8" w:rsidRDefault="00761903" w:rsidP="00761903">
      <w:pPr>
        <w:pStyle w:val="ZARTzmartartykuempunktem"/>
      </w:pPr>
      <w:r w:rsidRPr="002A56D8">
        <w:t>„Art. 175. Minister właściwy do spraw rodziny określi,</w:t>
      </w:r>
      <w:r w:rsidR="00A36949" w:rsidRPr="002A56D8">
        <w:t xml:space="preserve"> w </w:t>
      </w:r>
      <w:r w:rsidRPr="002A56D8">
        <w:t>drodze rozporządzenia, wzór kwestionariusza w</w:t>
      </w:r>
      <w:r w:rsidRPr="002A56D8">
        <w:t>y</w:t>
      </w:r>
      <w:r w:rsidRPr="002A56D8">
        <w:t>wiadu adopcyjnego oraz karty dziecka,</w:t>
      </w:r>
      <w:r w:rsidR="00A36949" w:rsidRPr="002A56D8">
        <w:t xml:space="preserve"> w </w:t>
      </w:r>
      <w:r w:rsidRPr="002A56D8">
        <w:t>tym metryki prowadzenia sprawy, mając na uwadze sprawne</w:t>
      </w:r>
      <w:r w:rsidR="00A36949" w:rsidRPr="002A56D8">
        <w:t xml:space="preserve"> i </w:t>
      </w:r>
      <w:r w:rsidRPr="002A56D8">
        <w:t>rzetelne przeprowadzenie procedury przysposobienia.”;</w:t>
      </w:r>
    </w:p>
    <w:p w:rsidR="00761903" w:rsidRPr="002A56D8" w:rsidRDefault="00761903" w:rsidP="002A56D8">
      <w:pPr>
        <w:pStyle w:val="PKTpunkt"/>
        <w:keepNext/>
      </w:pPr>
      <w:r w:rsidRPr="002A56D8">
        <w:t>71)</w:t>
      </w:r>
      <w:r w:rsidRPr="002A56D8">
        <w:tab/>
        <w:t>po</w:t>
      </w:r>
      <w:r w:rsidR="00A36949" w:rsidRPr="002A56D8">
        <w:t xml:space="preserve"> art. </w:t>
      </w:r>
      <w:r w:rsidRPr="002A56D8">
        <w:t>17</w:t>
      </w:r>
      <w:r w:rsidR="00A36949" w:rsidRPr="002A56D8">
        <w:t>5 </w:t>
      </w:r>
      <w:r w:rsidRPr="002A56D8">
        <w:t>dodaje się</w:t>
      </w:r>
      <w:r w:rsidR="00A36949" w:rsidRPr="002A56D8">
        <w:t xml:space="preserve"> art. </w:t>
      </w:r>
      <w:r w:rsidRPr="002A56D8">
        <w:t>175a</w:t>
      </w:r>
      <w:r w:rsidR="00A36949" w:rsidRPr="002A56D8">
        <w:t xml:space="preserve"> w </w:t>
      </w:r>
      <w:r w:rsidRPr="002A56D8">
        <w:t>brzmieniu:</w:t>
      </w:r>
    </w:p>
    <w:p w:rsidR="00761903" w:rsidRPr="002A56D8" w:rsidRDefault="00761903" w:rsidP="00761903">
      <w:pPr>
        <w:pStyle w:val="ZARTzmartartykuempunktem"/>
      </w:pPr>
      <w:r w:rsidRPr="002A56D8">
        <w:t>„Art. 175a. 1. Zarząd województwa sprawuje kontrolę nad ośrodkami adopcyjnymi.</w:t>
      </w:r>
    </w:p>
    <w:p w:rsidR="00761903" w:rsidRPr="002A56D8" w:rsidRDefault="00761903" w:rsidP="00761903">
      <w:pPr>
        <w:pStyle w:val="ZUSTzmustartykuempunktem"/>
      </w:pPr>
      <w:r w:rsidRPr="002A56D8">
        <w:t>2. Zarząd województwa może upoważnić,</w:t>
      </w:r>
      <w:r w:rsidR="00A36949" w:rsidRPr="002A56D8">
        <w:t xml:space="preserve"> w </w:t>
      </w:r>
      <w:r w:rsidRPr="002A56D8">
        <w:t>formie pisemnej, do sprawowania kontroli,</w:t>
      </w:r>
      <w:r w:rsidR="00A36949" w:rsidRPr="002A56D8">
        <w:t xml:space="preserve"> o </w:t>
      </w:r>
      <w:r w:rsidRPr="002A56D8">
        <w:t>której mowa</w:t>
      </w:r>
      <w:r w:rsidR="00A36949" w:rsidRPr="002A56D8">
        <w:t xml:space="preserve"> w ust. </w:t>
      </w:r>
      <w:r w:rsidRPr="002A56D8">
        <w:t>1, członka zarządu województwa, pracownika urzędu albo kierownika jednostki organizacyjnej województwa. Osobami upoważnionymi nie mogą być pracownicy kontrolowanych jednostek.</w:t>
      </w:r>
    </w:p>
    <w:p w:rsidR="00761903" w:rsidRPr="002A56D8" w:rsidRDefault="00761903" w:rsidP="002A56D8">
      <w:pPr>
        <w:pStyle w:val="ZUSTzmustartykuempunktem"/>
        <w:keepNext/>
      </w:pPr>
      <w:r w:rsidRPr="002A56D8">
        <w:lastRenderedPageBreak/>
        <w:t>3. Zarząd województwa</w:t>
      </w:r>
      <w:r w:rsidR="00A36949" w:rsidRPr="002A56D8">
        <w:t xml:space="preserve"> w </w:t>
      </w:r>
      <w:r w:rsidRPr="002A56D8">
        <w:t>związku</w:t>
      </w:r>
      <w:r w:rsidR="00A36949" w:rsidRPr="002A56D8">
        <w:t xml:space="preserve"> z </w:t>
      </w:r>
      <w:r w:rsidRPr="002A56D8">
        <w:t>przeprowadzanym postępowaniem kontrolnym ma prawo do:</w:t>
      </w:r>
    </w:p>
    <w:p w:rsidR="00761903" w:rsidRPr="002A56D8" w:rsidRDefault="00761903" w:rsidP="005075B7">
      <w:pPr>
        <w:pStyle w:val="ZPKTzmpktartykuempunktem"/>
        <w:spacing w:before="60"/>
      </w:pPr>
      <w:r w:rsidRPr="002A56D8">
        <w:t>1)</w:t>
      </w:r>
      <w:r w:rsidRPr="002A56D8">
        <w:tab/>
        <w:t>żądania informacji, dokumentów</w:t>
      </w:r>
      <w:r w:rsidR="00A36949" w:rsidRPr="002A56D8">
        <w:t xml:space="preserve"> i </w:t>
      </w:r>
      <w:r w:rsidRPr="002A56D8">
        <w:t>danych, niezbędnych do sprawowania kontroli;</w:t>
      </w:r>
    </w:p>
    <w:p w:rsidR="00761903" w:rsidRPr="002A56D8" w:rsidRDefault="00761903" w:rsidP="005075B7">
      <w:pPr>
        <w:pStyle w:val="ZPKTzmpktartykuempunktem"/>
        <w:spacing w:before="60"/>
      </w:pPr>
      <w:r w:rsidRPr="002A56D8">
        <w:t>2)</w:t>
      </w:r>
      <w:r w:rsidRPr="002A56D8">
        <w:tab/>
        <w:t>wstępu</w:t>
      </w:r>
      <w:r w:rsidR="00A36949" w:rsidRPr="002A56D8">
        <w:t xml:space="preserve"> w </w:t>
      </w:r>
      <w:r w:rsidRPr="002A56D8">
        <w:t>ciągu doby do obiektów</w:t>
      </w:r>
      <w:r w:rsidR="00A36949" w:rsidRPr="002A56D8">
        <w:t xml:space="preserve"> i </w:t>
      </w:r>
      <w:r w:rsidRPr="002A56D8">
        <w:t>pomieszczeń kontrolowanej jednostki;</w:t>
      </w:r>
    </w:p>
    <w:p w:rsidR="00761903" w:rsidRPr="002A56D8" w:rsidRDefault="00761903" w:rsidP="005075B7">
      <w:pPr>
        <w:pStyle w:val="ZPKTzmpktartykuempunktem"/>
        <w:spacing w:before="60"/>
      </w:pPr>
      <w:r w:rsidRPr="002A56D8">
        <w:t>3)</w:t>
      </w:r>
      <w:r w:rsidRPr="002A56D8">
        <w:tab/>
        <w:t>przeprowadzania oględzin obiektów, składników majątku kontrolowanej jednostki oraz przebiegu określonych czynności objętych obowiązującym standardem;</w:t>
      </w:r>
    </w:p>
    <w:p w:rsidR="00761903" w:rsidRPr="002A56D8" w:rsidRDefault="00761903" w:rsidP="005075B7">
      <w:pPr>
        <w:pStyle w:val="ZPKTzmpktartykuempunktem"/>
        <w:spacing w:before="60"/>
      </w:pPr>
      <w:r w:rsidRPr="002A56D8">
        <w:t>4)</w:t>
      </w:r>
      <w:r w:rsidRPr="002A56D8">
        <w:tab/>
        <w:t>żądania od pracowników kontrolowanej jednostki udzielenia informacji</w:t>
      </w:r>
      <w:r w:rsidR="00A36949" w:rsidRPr="002A56D8">
        <w:t xml:space="preserve"> w </w:t>
      </w:r>
      <w:r w:rsidRPr="002A56D8">
        <w:t>formie ustnej lub pisemnej</w:t>
      </w:r>
      <w:r w:rsidR="00A36949" w:rsidRPr="002A56D8">
        <w:t xml:space="preserve"> w </w:t>
      </w:r>
      <w:r w:rsidRPr="002A56D8">
        <w:t>za</w:t>
      </w:r>
      <w:r w:rsidR="005075B7">
        <w:softHyphen/>
      </w:r>
      <w:r w:rsidRPr="002A56D8">
        <w:t>kresie przeprowadzanej kontroli.</w:t>
      </w:r>
    </w:p>
    <w:p w:rsidR="00761903" w:rsidRPr="002A56D8" w:rsidRDefault="00761903" w:rsidP="00761903">
      <w:pPr>
        <w:pStyle w:val="ZUSTzmustartykuempunktem"/>
      </w:pPr>
      <w:r w:rsidRPr="002A56D8">
        <w:t>4. Przy przeprowadzaniu postępowania kontrolnego zarząd powiatu oraz zarząd województwa może korzystać</w:t>
      </w:r>
      <w:r w:rsidR="00A36949" w:rsidRPr="002A56D8">
        <w:t xml:space="preserve"> z </w:t>
      </w:r>
      <w:r w:rsidRPr="002A56D8">
        <w:t>pomocy osób posiadających specjalistyczną wiedzę</w:t>
      </w:r>
      <w:r w:rsidR="00A36949" w:rsidRPr="002A56D8">
        <w:t xml:space="preserve"> z </w:t>
      </w:r>
      <w:r w:rsidRPr="002A56D8">
        <w:t>zakresu przedmiotu kontroli. Przepisy</w:t>
      </w:r>
      <w:r w:rsidR="00A36949" w:rsidRPr="002A56D8">
        <w:t xml:space="preserve"> ust. 2 zdanie</w:t>
      </w:r>
      <w:r w:rsidRPr="002A56D8">
        <w:t xml:space="preserve"> drugie stosuje się odpowiednio.”;</w:t>
      </w:r>
    </w:p>
    <w:p w:rsidR="00761903" w:rsidRPr="002A56D8" w:rsidRDefault="00761903" w:rsidP="00761903">
      <w:pPr>
        <w:pStyle w:val="PKTpunkt"/>
      </w:pPr>
      <w:r w:rsidRPr="002A56D8">
        <w:t>72)</w:t>
      </w:r>
      <w:r w:rsidRPr="002A56D8">
        <w:tab/>
        <w:t>w</w:t>
      </w:r>
      <w:r w:rsidR="00A36949" w:rsidRPr="002A56D8">
        <w:t xml:space="preserve"> art. </w:t>
      </w:r>
      <w:r w:rsidRPr="002A56D8">
        <w:t>17</w:t>
      </w:r>
      <w:r w:rsidR="00A36949" w:rsidRPr="002A56D8">
        <w:t>6 w pkt 7 </w:t>
      </w:r>
      <w:r w:rsidRPr="002A56D8">
        <w:t>średnik zastępuje się kropką</w:t>
      </w:r>
      <w:r w:rsidR="00A36949" w:rsidRPr="002A56D8">
        <w:t xml:space="preserve"> i </w:t>
      </w:r>
      <w:r w:rsidRPr="002A56D8">
        <w:t>uchyla się</w:t>
      </w:r>
      <w:r w:rsidR="00A36949" w:rsidRPr="002A56D8">
        <w:t xml:space="preserve"> pkt </w:t>
      </w:r>
      <w:r w:rsidRPr="002A56D8">
        <w:t>8;</w:t>
      </w:r>
    </w:p>
    <w:p w:rsidR="00761903" w:rsidRPr="002A56D8" w:rsidRDefault="00761903" w:rsidP="002A56D8">
      <w:pPr>
        <w:pStyle w:val="PKTpunkt"/>
        <w:keepNext/>
      </w:pPr>
      <w:r w:rsidRPr="002A56D8">
        <w:t>73)</w:t>
      </w:r>
      <w:r w:rsidRPr="002A56D8">
        <w:tab/>
        <w:t>w</w:t>
      </w:r>
      <w:r w:rsidR="00A36949" w:rsidRPr="002A56D8">
        <w:t xml:space="preserve"> art. </w:t>
      </w:r>
      <w:r w:rsidRPr="002A56D8">
        <w:t>17</w:t>
      </w:r>
      <w:r w:rsidR="00A36949" w:rsidRPr="002A56D8">
        <w:t>7 ust. 1 </w:t>
      </w:r>
      <w:r w:rsidRPr="002A56D8">
        <w:t>otrzymuje brzmienie:</w:t>
      </w:r>
    </w:p>
    <w:p w:rsidR="00761903" w:rsidRPr="002A56D8" w:rsidRDefault="00761903" w:rsidP="00761903">
      <w:pPr>
        <w:pStyle w:val="ZUSTzmustartykuempunktem"/>
      </w:pPr>
      <w:r w:rsidRPr="002A56D8">
        <w:t>„1. Do zadań zleconych</w:t>
      </w:r>
      <w:r w:rsidR="00A36949" w:rsidRPr="002A56D8">
        <w:t xml:space="preserve"> z </w:t>
      </w:r>
      <w:r w:rsidRPr="002A56D8">
        <w:t>zakresu administracji rządowej realizowanych przez gminę należy wykonywanie z</w:t>
      </w:r>
      <w:r w:rsidRPr="002A56D8">
        <w:t>a</w:t>
      </w:r>
      <w:r w:rsidRPr="002A56D8">
        <w:t>dań wynikających</w:t>
      </w:r>
      <w:r w:rsidR="00A36949" w:rsidRPr="002A56D8">
        <w:t xml:space="preserve"> z </w:t>
      </w:r>
      <w:r w:rsidRPr="002A56D8">
        <w:t>rządowych programów</w:t>
      </w:r>
      <w:r w:rsidR="00A36949" w:rsidRPr="002A56D8">
        <w:t xml:space="preserve"> z </w:t>
      </w:r>
      <w:r w:rsidRPr="002A56D8">
        <w:t>zakresu wspierania rodziny oraz rządowego programu,</w:t>
      </w:r>
      <w:r w:rsidR="00A36949" w:rsidRPr="002A56D8">
        <w:t xml:space="preserve"> o </w:t>
      </w:r>
      <w:r w:rsidRPr="002A56D8">
        <w:t>którym mowa</w:t>
      </w:r>
      <w:r w:rsidR="00A36949" w:rsidRPr="002A56D8">
        <w:t xml:space="preserve"> w art. </w:t>
      </w:r>
      <w:r w:rsidRPr="002A56D8">
        <w:t>187a</w:t>
      </w:r>
      <w:r w:rsidR="00A36949" w:rsidRPr="002A56D8">
        <w:t xml:space="preserve"> ust. </w:t>
      </w:r>
      <w:r w:rsidRPr="002A56D8">
        <w:t>1.”;</w:t>
      </w:r>
    </w:p>
    <w:p w:rsidR="00761903" w:rsidRPr="002A56D8" w:rsidRDefault="00761903" w:rsidP="002A56D8">
      <w:pPr>
        <w:pStyle w:val="PKTpunkt"/>
        <w:keepNext/>
      </w:pPr>
      <w:r w:rsidRPr="002A56D8">
        <w:t>74)</w:t>
      </w:r>
      <w:r w:rsidRPr="002A56D8">
        <w:tab/>
        <w:t>w</w:t>
      </w:r>
      <w:r w:rsidR="00A36949" w:rsidRPr="002A56D8">
        <w:t xml:space="preserve"> art. </w:t>
      </w:r>
      <w:r w:rsidRPr="002A56D8">
        <w:t>18</w:t>
      </w:r>
      <w:r w:rsidR="00A36949" w:rsidRPr="002A56D8">
        <w:t>1 pkt 1 </w:t>
      </w:r>
      <w:r w:rsidRPr="002A56D8">
        <w:t>otrzymuje brzmienie:</w:t>
      </w:r>
    </w:p>
    <w:p w:rsidR="00761903" w:rsidRPr="002A56D8" w:rsidRDefault="00761903" w:rsidP="00761903">
      <w:pPr>
        <w:pStyle w:val="ZPKTzmpktartykuempunktem"/>
      </w:pPr>
      <w:r w:rsidRPr="002A56D8">
        <w:t>„1)</w:t>
      </w:r>
      <w:r w:rsidRPr="002A56D8">
        <w:tab/>
        <w:t>realizacja zadań wynikających</w:t>
      </w:r>
      <w:r w:rsidR="00A36949" w:rsidRPr="002A56D8">
        <w:t xml:space="preserve"> z </w:t>
      </w:r>
      <w:r w:rsidRPr="002A56D8">
        <w:t>rządowych programów wspierania rodziny</w:t>
      </w:r>
      <w:r w:rsidR="00A36949" w:rsidRPr="002A56D8">
        <w:t xml:space="preserve"> i </w:t>
      </w:r>
      <w:r w:rsidRPr="002A56D8">
        <w:t>systemu pieczy zastępczej oraz rządowego programu,</w:t>
      </w:r>
      <w:r w:rsidR="00A36949" w:rsidRPr="002A56D8">
        <w:t xml:space="preserve"> o </w:t>
      </w:r>
      <w:r w:rsidRPr="002A56D8">
        <w:t>którym mowa</w:t>
      </w:r>
      <w:r w:rsidR="00A36949" w:rsidRPr="002A56D8">
        <w:t xml:space="preserve"> w art. </w:t>
      </w:r>
      <w:r w:rsidRPr="002A56D8">
        <w:t>187a</w:t>
      </w:r>
      <w:r w:rsidR="00A36949" w:rsidRPr="002A56D8">
        <w:t xml:space="preserve"> ust. </w:t>
      </w:r>
      <w:r w:rsidRPr="002A56D8">
        <w:t>1;”;</w:t>
      </w:r>
    </w:p>
    <w:p w:rsidR="00761903" w:rsidRPr="002A56D8" w:rsidRDefault="00761903" w:rsidP="002A56D8">
      <w:pPr>
        <w:pStyle w:val="PKTpunkt"/>
        <w:keepNext/>
      </w:pPr>
      <w:r w:rsidRPr="002A56D8">
        <w:t>75)</w:t>
      </w:r>
      <w:r w:rsidRPr="002A56D8">
        <w:tab/>
        <w:t>w</w:t>
      </w:r>
      <w:r w:rsidR="00A36949" w:rsidRPr="002A56D8">
        <w:t xml:space="preserve"> art. </w:t>
      </w:r>
      <w:r w:rsidRPr="002A56D8">
        <w:t>182:</w:t>
      </w:r>
    </w:p>
    <w:p w:rsidR="00761903" w:rsidRPr="002A56D8" w:rsidRDefault="00761903" w:rsidP="002A56D8">
      <w:pPr>
        <w:pStyle w:val="LITlitera"/>
        <w:keepNext/>
      </w:pPr>
      <w:r w:rsidRPr="002A56D8">
        <w:t>a)</w:t>
      </w:r>
      <w:r w:rsidRPr="002A56D8">
        <w:tab/>
        <w:t xml:space="preserve">ust. </w:t>
      </w:r>
      <w:r w:rsidR="00A36949" w:rsidRPr="002A56D8">
        <w:t>3 </w:t>
      </w:r>
      <w:r w:rsidRPr="002A56D8">
        <w:t>otrzymuje brzmienie:</w:t>
      </w:r>
    </w:p>
    <w:p w:rsidR="00761903" w:rsidRPr="002A56D8" w:rsidRDefault="00761903" w:rsidP="00761903">
      <w:pPr>
        <w:pStyle w:val="ZLITUSTzmustliter"/>
      </w:pPr>
      <w:r w:rsidRPr="002A56D8">
        <w:t>„3.</w:t>
      </w:r>
      <w:r w:rsidR="00A36949" w:rsidRPr="002A56D8">
        <w:t> W </w:t>
      </w:r>
      <w:r w:rsidRPr="002A56D8">
        <w:t>sprawach indywidualnych dotyczących świadczeń, dodatków, środków finansowych, opłat oraz i</w:t>
      </w:r>
      <w:r w:rsidRPr="002A56D8">
        <w:t>n</w:t>
      </w:r>
      <w:r w:rsidRPr="002A56D8">
        <w:t>nych kwot,</w:t>
      </w:r>
      <w:r w:rsidR="00A36949" w:rsidRPr="002A56D8">
        <w:t xml:space="preserve"> o </w:t>
      </w:r>
      <w:r w:rsidRPr="002A56D8">
        <w:t>których mowa</w:t>
      </w:r>
      <w:r w:rsidR="00A36949" w:rsidRPr="002A56D8">
        <w:t xml:space="preserve"> w art. </w:t>
      </w:r>
      <w:r w:rsidRPr="002A56D8">
        <w:t>8</w:t>
      </w:r>
      <w:r w:rsidR="00A36949" w:rsidRPr="002A56D8">
        <w:t>0 ust. </w:t>
      </w:r>
      <w:r w:rsidRPr="002A56D8">
        <w:t>1,</w:t>
      </w:r>
      <w:r w:rsidR="00A36949" w:rsidRPr="002A56D8">
        <w:t xml:space="preserve"> art. </w:t>
      </w:r>
      <w:r w:rsidRPr="002A56D8">
        <w:t>81,</w:t>
      </w:r>
      <w:r w:rsidR="00A36949" w:rsidRPr="002A56D8">
        <w:t xml:space="preserve"> art. </w:t>
      </w:r>
      <w:r w:rsidRPr="002A56D8">
        <w:t>8</w:t>
      </w:r>
      <w:r w:rsidR="00A36949" w:rsidRPr="002A56D8">
        <w:t>3 ust. </w:t>
      </w:r>
      <w:r w:rsidRPr="002A56D8">
        <w:t xml:space="preserve">1, </w:t>
      </w:r>
      <w:r w:rsidR="00A36949" w:rsidRPr="002A56D8">
        <w:t>2 i </w:t>
      </w:r>
      <w:r w:rsidRPr="002A56D8">
        <w:t>4,</w:t>
      </w:r>
      <w:r w:rsidR="00A36949" w:rsidRPr="002A56D8">
        <w:t xml:space="preserve"> art. </w:t>
      </w:r>
      <w:r w:rsidRPr="002A56D8">
        <w:t>84,</w:t>
      </w:r>
      <w:r w:rsidR="00A36949" w:rsidRPr="002A56D8">
        <w:t xml:space="preserve"> art. </w:t>
      </w:r>
      <w:r w:rsidRPr="002A56D8">
        <w:t>9</w:t>
      </w:r>
      <w:r w:rsidR="00A36949" w:rsidRPr="002A56D8">
        <w:t>2 ust. </w:t>
      </w:r>
      <w:r w:rsidRPr="002A56D8">
        <w:t>1,</w:t>
      </w:r>
      <w:r w:rsidR="00A36949" w:rsidRPr="002A56D8">
        <w:t xml:space="preserve"> art. </w:t>
      </w:r>
      <w:r w:rsidRPr="002A56D8">
        <w:t>14</w:t>
      </w:r>
      <w:r w:rsidR="00A36949" w:rsidRPr="002A56D8">
        <w:t>0 ust. 1 pkt 1 i art. </w:t>
      </w:r>
      <w:r w:rsidRPr="002A56D8">
        <w:t>19</w:t>
      </w:r>
      <w:r w:rsidR="00A36949" w:rsidRPr="002A56D8">
        <w:t>3 ust. </w:t>
      </w:r>
      <w:r w:rsidRPr="002A56D8">
        <w:t>1, decyzje wydaje starosta, upoważniony przez niego kierownik powiatowego centrum pomocy r</w:t>
      </w:r>
      <w:r w:rsidRPr="002A56D8">
        <w:t>o</w:t>
      </w:r>
      <w:r w:rsidRPr="002A56D8">
        <w:t>dzinie lub inni pracownicy powiatowego centrum pomocy rodzinie upoważnieni przez starostę na wniosek ki</w:t>
      </w:r>
      <w:r w:rsidRPr="002A56D8">
        <w:t>e</w:t>
      </w:r>
      <w:r w:rsidRPr="002A56D8">
        <w:t>rownika.”,</w:t>
      </w:r>
    </w:p>
    <w:p w:rsidR="00761903" w:rsidRPr="002A56D8" w:rsidRDefault="00761903" w:rsidP="002A56D8">
      <w:pPr>
        <w:pStyle w:val="LITlitera"/>
        <w:keepNext/>
      </w:pPr>
      <w:r w:rsidRPr="002A56D8">
        <w:t>b)</w:t>
      </w:r>
      <w:r w:rsidRPr="002A56D8">
        <w:tab/>
        <w:t xml:space="preserve">ust. </w:t>
      </w:r>
      <w:r w:rsidR="00A36949" w:rsidRPr="002A56D8">
        <w:t>6 </w:t>
      </w:r>
      <w:r w:rsidRPr="002A56D8">
        <w:t>otrzymuje brzmienie:</w:t>
      </w:r>
    </w:p>
    <w:p w:rsidR="00761903" w:rsidRPr="002A56D8" w:rsidRDefault="00761903" w:rsidP="00761903">
      <w:pPr>
        <w:pStyle w:val="ZLITUSTzmustliter"/>
      </w:pPr>
      <w:r w:rsidRPr="002A56D8">
        <w:t>„6. Powiatowe programy systemu pieczy zastępczej uchwalane są na podstawie zestawienia potrzeb,</w:t>
      </w:r>
      <w:r w:rsidR="00A36949" w:rsidRPr="002A56D8">
        <w:t xml:space="preserve"> o </w:t>
      </w:r>
      <w:r w:rsidRPr="002A56D8">
        <w:t>którym mowa</w:t>
      </w:r>
      <w:r w:rsidR="00A36949" w:rsidRPr="002A56D8">
        <w:t xml:space="preserve"> w ust. </w:t>
      </w:r>
      <w:r w:rsidRPr="002A56D8">
        <w:t>5.”;</w:t>
      </w:r>
    </w:p>
    <w:p w:rsidR="00761903" w:rsidRPr="002A56D8" w:rsidRDefault="00761903" w:rsidP="002A56D8">
      <w:pPr>
        <w:pStyle w:val="PKTpunkt"/>
        <w:keepNext/>
      </w:pPr>
      <w:r w:rsidRPr="002A56D8">
        <w:t>76)</w:t>
      </w:r>
      <w:r w:rsidRPr="002A56D8">
        <w:tab/>
        <w:t>w</w:t>
      </w:r>
      <w:r w:rsidR="00A36949" w:rsidRPr="002A56D8">
        <w:t xml:space="preserve"> art. </w:t>
      </w:r>
      <w:r w:rsidRPr="002A56D8">
        <w:t>18</w:t>
      </w:r>
      <w:r w:rsidR="00A36949" w:rsidRPr="002A56D8">
        <w:t>3 </w:t>
      </w:r>
      <w:r w:rsidRPr="002A56D8">
        <w:t>po</w:t>
      </w:r>
      <w:r w:rsidR="00A36949" w:rsidRPr="002A56D8">
        <w:t xml:space="preserve"> pkt 3 </w:t>
      </w:r>
      <w:r w:rsidRPr="002A56D8">
        <w:t>dodaje się</w:t>
      </w:r>
      <w:r w:rsidR="00A36949" w:rsidRPr="002A56D8">
        <w:t xml:space="preserve"> pkt </w:t>
      </w:r>
      <w:r w:rsidRPr="002A56D8">
        <w:t>3a</w:t>
      </w:r>
      <w:r w:rsidR="00A36949" w:rsidRPr="002A56D8">
        <w:t xml:space="preserve"> w </w:t>
      </w:r>
      <w:r w:rsidRPr="002A56D8">
        <w:t>brzmieniu:</w:t>
      </w:r>
    </w:p>
    <w:p w:rsidR="00761903" w:rsidRPr="002A56D8" w:rsidRDefault="00761903" w:rsidP="00761903">
      <w:pPr>
        <w:pStyle w:val="ZPKTzmpktartykuempunktem"/>
      </w:pPr>
      <w:r w:rsidRPr="002A56D8">
        <w:t>„3a)</w:t>
      </w:r>
      <w:r w:rsidRPr="002A56D8">
        <w:tab/>
        <w:t>szkolenie</w:t>
      </w:r>
      <w:r w:rsidR="00A36949" w:rsidRPr="002A56D8">
        <w:t xml:space="preserve"> i </w:t>
      </w:r>
      <w:r w:rsidRPr="002A56D8">
        <w:t>doskonalenie zawodowe kadr jednostek organizacyjnych samorządu gminnego</w:t>
      </w:r>
      <w:r w:rsidR="00A36949" w:rsidRPr="002A56D8">
        <w:t xml:space="preserve"> i </w:t>
      </w:r>
      <w:r w:rsidRPr="002A56D8">
        <w:t>powiatowego;”;</w:t>
      </w:r>
    </w:p>
    <w:p w:rsidR="00761903" w:rsidRPr="002A56D8" w:rsidRDefault="00761903" w:rsidP="002A56D8">
      <w:pPr>
        <w:pStyle w:val="PKTpunkt"/>
        <w:keepNext/>
      </w:pPr>
      <w:r w:rsidRPr="002A56D8">
        <w:t>77)</w:t>
      </w:r>
      <w:r w:rsidRPr="002A56D8">
        <w:tab/>
        <w:t>art. 18</w:t>
      </w:r>
      <w:r w:rsidR="00A36949" w:rsidRPr="002A56D8">
        <w:t>4 </w:t>
      </w:r>
      <w:r w:rsidRPr="002A56D8">
        <w:t>otrzymuje brzmienie:</w:t>
      </w:r>
    </w:p>
    <w:p w:rsidR="00761903" w:rsidRPr="002A56D8" w:rsidRDefault="00761903" w:rsidP="00761903">
      <w:pPr>
        <w:pStyle w:val="ZARTzmartartykuempunktem"/>
      </w:pPr>
      <w:r w:rsidRPr="002A56D8">
        <w:t>„Art. 184. Do zadań zleconych</w:t>
      </w:r>
      <w:r w:rsidR="00A36949" w:rsidRPr="002A56D8">
        <w:t xml:space="preserve"> z </w:t>
      </w:r>
      <w:r w:rsidRPr="002A56D8">
        <w:t>zakresu administracji rządowej realizowanych przez samorząd województwa należy organizowanie</w:t>
      </w:r>
      <w:r w:rsidR="00A36949" w:rsidRPr="002A56D8">
        <w:t xml:space="preserve"> i </w:t>
      </w:r>
      <w:r w:rsidRPr="002A56D8">
        <w:t>prowadzenie ośrodków adopcyjnych oraz realizacja zadań wynikających</w:t>
      </w:r>
      <w:r w:rsidR="00A36949" w:rsidRPr="002A56D8">
        <w:t xml:space="preserve"> z </w:t>
      </w:r>
      <w:r w:rsidRPr="002A56D8">
        <w:t>rządowego pr</w:t>
      </w:r>
      <w:r w:rsidRPr="002A56D8">
        <w:t>o</w:t>
      </w:r>
      <w:r w:rsidRPr="002A56D8">
        <w:t>gramu,</w:t>
      </w:r>
      <w:r w:rsidR="00A36949" w:rsidRPr="002A56D8">
        <w:t xml:space="preserve"> o </w:t>
      </w:r>
      <w:r w:rsidRPr="002A56D8">
        <w:t>którym mowa</w:t>
      </w:r>
      <w:r w:rsidR="00A36949" w:rsidRPr="002A56D8">
        <w:t xml:space="preserve"> w art. </w:t>
      </w:r>
      <w:r w:rsidRPr="002A56D8">
        <w:t>187a</w:t>
      </w:r>
      <w:r w:rsidR="00A36949" w:rsidRPr="002A56D8">
        <w:t xml:space="preserve"> ust. </w:t>
      </w:r>
      <w:r w:rsidRPr="002A56D8">
        <w:t>1.”;</w:t>
      </w:r>
    </w:p>
    <w:p w:rsidR="00761903" w:rsidRPr="002A56D8" w:rsidRDefault="00761903" w:rsidP="002A56D8">
      <w:pPr>
        <w:pStyle w:val="PKTpunkt"/>
        <w:keepNext/>
      </w:pPr>
      <w:r w:rsidRPr="002A56D8">
        <w:t>78)</w:t>
      </w:r>
      <w:r w:rsidRPr="002A56D8">
        <w:tab/>
        <w:t>w</w:t>
      </w:r>
      <w:r w:rsidR="00A36949" w:rsidRPr="002A56D8">
        <w:t xml:space="preserve"> art. </w:t>
      </w:r>
      <w:r w:rsidRPr="002A56D8">
        <w:t>186:</w:t>
      </w:r>
    </w:p>
    <w:p w:rsidR="00761903" w:rsidRPr="002A56D8" w:rsidRDefault="00761903" w:rsidP="002A56D8">
      <w:pPr>
        <w:pStyle w:val="LITlitera"/>
        <w:keepNext/>
      </w:pPr>
      <w:r w:rsidRPr="002A56D8">
        <w:t>a)</w:t>
      </w:r>
      <w:r w:rsidRPr="002A56D8">
        <w:tab/>
        <w:t xml:space="preserve">pkt </w:t>
      </w:r>
      <w:r w:rsidR="00A36949" w:rsidRPr="002A56D8">
        <w:t>3 </w:t>
      </w:r>
      <w:r w:rsidRPr="002A56D8">
        <w:t>otrzymuje brzmienie:</w:t>
      </w:r>
    </w:p>
    <w:p w:rsidR="00761903" w:rsidRPr="002A56D8" w:rsidRDefault="00761903" w:rsidP="002A56D8">
      <w:pPr>
        <w:pStyle w:val="ZLITPKTzmpktliter"/>
        <w:keepNext/>
      </w:pPr>
      <w:r w:rsidRPr="002A56D8">
        <w:t>„3)</w:t>
      </w:r>
      <w:r w:rsidRPr="002A56D8">
        <w:tab/>
        <w:t>kontrola nad:</w:t>
      </w:r>
    </w:p>
    <w:p w:rsidR="00761903" w:rsidRPr="002A56D8" w:rsidRDefault="00761903" w:rsidP="002A56D8">
      <w:pPr>
        <w:pStyle w:val="ZLITLITwPKTzmlitwpktliter"/>
        <w:keepNext/>
      </w:pPr>
      <w:r w:rsidRPr="002A56D8">
        <w:t>a)</w:t>
      </w:r>
      <w:r w:rsidRPr="002A56D8">
        <w:tab/>
        <w:t>realizacją zadań</w:t>
      </w:r>
      <w:r w:rsidR="00A36949" w:rsidRPr="002A56D8">
        <w:t xml:space="preserve"> z </w:t>
      </w:r>
      <w:r w:rsidRPr="002A56D8">
        <w:t>zakresu wspierania rodziny, pieczy zastępczej, usamodzielnień pełnoletnich w</w:t>
      </w:r>
      <w:r w:rsidRPr="002A56D8">
        <w:t>y</w:t>
      </w:r>
      <w:r w:rsidRPr="002A56D8">
        <w:t>chowanków</w:t>
      </w:r>
      <w:r w:rsidR="00A36949" w:rsidRPr="002A56D8">
        <w:t xml:space="preserve"> i </w:t>
      </w:r>
      <w:r w:rsidRPr="002A56D8">
        <w:t>adopcji wykonywanych przez:</w:t>
      </w:r>
    </w:p>
    <w:p w:rsidR="00761903" w:rsidRPr="002A56D8" w:rsidRDefault="00761903" w:rsidP="00761903">
      <w:pPr>
        <w:pStyle w:val="ZLITTIRwPKTzmtirwpktliter"/>
      </w:pPr>
      <w:r w:rsidRPr="002A56D8">
        <w:t>–</w:t>
      </w:r>
      <w:r w:rsidRPr="002A56D8">
        <w:tab/>
        <w:t>jednostki samorządu terytorialnego,</w:t>
      </w:r>
    </w:p>
    <w:p w:rsidR="00761903" w:rsidRPr="002A56D8" w:rsidRDefault="00761903" w:rsidP="002A56D8">
      <w:pPr>
        <w:pStyle w:val="ZLITTIRwPKTzmtirwpktliter"/>
        <w:keepNext/>
      </w:pPr>
      <w:r w:rsidRPr="002A56D8">
        <w:t>–</w:t>
      </w:r>
      <w:r w:rsidRPr="002A56D8">
        <w:tab/>
        <w:t>jednostki organizacyjne wspierania rodziny</w:t>
      </w:r>
      <w:r w:rsidR="00A36949" w:rsidRPr="002A56D8">
        <w:t xml:space="preserve"> i </w:t>
      </w:r>
      <w:r w:rsidRPr="002A56D8">
        <w:t>systemu pieczy zastępczej</w:t>
      </w:r>
    </w:p>
    <w:p w:rsidR="00761903" w:rsidRPr="002A56D8" w:rsidRDefault="00761903" w:rsidP="00D0703B">
      <w:pPr>
        <w:pStyle w:val="ZLITCZWSPTIRwPKTzmczciwsptirwpktliter"/>
      </w:pPr>
      <w:r w:rsidRPr="002A56D8">
        <w:t>– zwane dalej „kontrolowanymi jednostkami”,</w:t>
      </w:r>
    </w:p>
    <w:p w:rsidR="00761903" w:rsidRPr="002A56D8" w:rsidRDefault="00761903" w:rsidP="00761903">
      <w:pPr>
        <w:pStyle w:val="ZLITLITwPKTzmlitwpktliter"/>
      </w:pPr>
      <w:r w:rsidRPr="002A56D8">
        <w:t>b)</w:t>
      </w:r>
      <w:r w:rsidRPr="002A56D8">
        <w:tab/>
        <w:t>zgodnością zatrudnienia pracowników jednostek organizacyjnych wspierania rodziny</w:t>
      </w:r>
      <w:r w:rsidR="00A36949" w:rsidRPr="002A56D8">
        <w:t xml:space="preserve"> i </w:t>
      </w:r>
      <w:r w:rsidRPr="002A56D8">
        <w:t>systemu pieczy zastępczej</w:t>
      </w:r>
      <w:r w:rsidR="00A36949" w:rsidRPr="002A56D8">
        <w:t xml:space="preserve"> z </w:t>
      </w:r>
      <w:r w:rsidRPr="002A56D8">
        <w:t>wymaganymi kwalifikacjami;”,</w:t>
      </w:r>
    </w:p>
    <w:p w:rsidR="00761903" w:rsidRPr="002A56D8" w:rsidRDefault="00761903" w:rsidP="002A56D8">
      <w:pPr>
        <w:pStyle w:val="LITlitera"/>
        <w:keepNext/>
      </w:pPr>
      <w:r w:rsidRPr="002A56D8">
        <w:t>b)</w:t>
      </w:r>
      <w:r w:rsidRPr="002A56D8">
        <w:tab/>
        <w:t>po</w:t>
      </w:r>
      <w:r w:rsidR="00A36949" w:rsidRPr="002A56D8">
        <w:t xml:space="preserve"> pkt 3 </w:t>
      </w:r>
      <w:r w:rsidRPr="002A56D8">
        <w:t>dodaje się</w:t>
      </w:r>
      <w:r w:rsidR="00A36949" w:rsidRPr="002A56D8">
        <w:t xml:space="preserve"> pkt </w:t>
      </w:r>
      <w:r w:rsidRPr="002A56D8">
        <w:t>3a</w:t>
      </w:r>
      <w:r w:rsidR="00A36949" w:rsidRPr="002A56D8">
        <w:t xml:space="preserve"> w </w:t>
      </w:r>
      <w:r w:rsidRPr="002A56D8">
        <w:t>brzmieniu:</w:t>
      </w:r>
    </w:p>
    <w:p w:rsidR="00761903" w:rsidRPr="002A56D8" w:rsidRDefault="00761903" w:rsidP="00761903">
      <w:pPr>
        <w:pStyle w:val="ZLITPKTzmpktliter"/>
      </w:pPr>
      <w:r w:rsidRPr="002A56D8">
        <w:t>„3a)</w:t>
      </w:r>
      <w:r w:rsidRPr="002A56D8">
        <w:tab/>
        <w:t>zasięganie informacji</w:t>
      </w:r>
      <w:r w:rsidR="00A36949" w:rsidRPr="002A56D8">
        <w:t xml:space="preserve"> o </w:t>
      </w:r>
      <w:r w:rsidRPr="002A56D8">
        <w:t>sposobie realizacji zadań wynikających</w:t>
      </w:r>
      <w:r w:rsidR="00A36949" w:rsidRPr="002A56D8">
        <w:t xml:space="preserve"> z </w:t>
      </w:r>
      <w:r w:rsidRPr="002A56D8">
        <w:t>niniejszej ustawy przez samorząd gmi</w:t>
      </w:r>
      <w:r w:rsidRPr="002A56D8">
        <w:t>n</w:t>
      </w:r>
      <w:r w:rsidRPr="002A56D8">
        <w:t>ny, powiatowy</w:t>
      </w:r>
      <w:r w:rsidR="00A36949" w:rsidRPr="002A56D8">
        <w:t xml:space="preserve"> i </w:t>
      </w:r>
      <w:r w:rsidRPr="002A56D8">
        <w:t>województwa;”,</w:t>
      </w:r>
    </w:p>
    <w:p w:rsidR="00761903" w:rsidRPr="002A56D8" w:rsidRDefault="00761903" w:rsidP="00761903">
      <w:pPr>
        <w:pStyle w:val="LITlitera"/>
      </w:pPr>
      <w:r w:rsidRPr="002A56D8">
        <w:t>c)</w:t>
      </w:r>
      <w:r w:rsidRPr="002A56D8">
        <w:tab/>
        <w:t>uchyla się</w:t>
      </w:r>
      <w:r w:rsidR="00A36949" w:rsidRPr="002A56D8">
        <w:t xml:space="preserve"> pkt 4 i </w:t>
      </w:r>
      <w:r w:rsidRPr="002A56D8">
        <w:t>5;</w:t>
      </w:r>
    </w:p>
    <w:p w:rsidR="00761903" w:rsidRPr="002A56D8" w:rsidRDefault="00761903" w:rsidP="002A56D8">
      <w:pPr>
        <w:pStyle w:val="PKTpunkt"/>
        <w:keepNext/>
      </w:pPr>
      <w:r w:rsidRPr="002A56D8">
        <w:lastRenderedPageBreak/>
        <w:t>79)</w:t>
      </w:r>
      <w:r w:rsidRPr="002A56D8">
        <w:tab/>
        <w:t>w</w:t>
      </w:r>
      <w:r w:rsidR="00A36949" w:rsidRPr="002A56D8">
        <w:t xml:space="preserve"> art. </w:t>
      </w:r>
      <w:r w:rsidRPr="002A56D8">
        <w:t>187:</w:t>
      </w:r>
    </w:p>
    <w:p w:rsidR="00761903" w:rsidRPr="002A56D8" w:rsidRDefault="00761903" w:rsidP="00761903">
      <w:pPr>
        <w:pStyle w:val="LITlitera"/>
      </w:pPr>
      <w:r w:rsidRPr="002A56D8">
        <w:t>a)</w:t>
      </w:r>
      <w:r w:rsidRPr="002A56D8">
        <w:tab/>
        <w:t>w</w:t>
      </w:r>
      <w:r w:rsidR="00A36949" w:rsidRPr="002A56D8">
        <w:t xml:space="preserve"> ust. 1 w pkt 9 </w:t>
      </w:r>
      <w:r w:rsidRPr="002A56D8">
        <w:t>skreśla się wyrazy „(</w:t>
      </w:r>
      <w:r w:rsidR="00A36949" w:rsidRPr="002A56D8">
        <w:t>Dz. U. z </w:t>
      </w:r>
      <w:r w:rsidRPr="002A56D8">
        <w:t>200</w:t>
      </w:r>
      <w:r w:rsidR="00A36949" w:rsidRPr="002A56D8">
        <w:t>0 </w:t>
      </w:r>
      <w:r w:rsidRPr="002A56D8">
        <w:t>r.</w:t>
      </w:r>
      <w:r w:rsidR="00A36949" w:rsidRPr="002A56D8">
        <w:t xml:space="preserve"> Nr </w:t>
      </w:r>
      <w:r w:rsidRPr="002A56D8">
        <w:t>39,</w:t>
      </w:r>
      <w:r w:rsidR="00A36949" w:rsidRPr="002A56D8">
        <w:t xml:space="preserve"> poz. </w:t>
      </w:r>
      <w:r w:rsidRPr="002A56D8">
        <w:t>44</w:t>
      </w:r>
      <w:r w:rsidR="00A36949" w:rsidRPr="002A56D8">
        <w:t>8 oraz z </w:t>
      </w:r>
      <w:r w:rsidRPr="002A56D8">
        <w:t>200</w:t>
      </w:r>
      <w:r w:rsidR="00A36949" w:rsidRPr="002A56D8">
        <w:t>2 </w:t>
      </w:r>
      <w:r w:rsidRPr="002A56D8">
        <w:t>r.</w:t>
      </w:r>
      <w:r w:rsidR="00A36949" w:rsidRPr="002A56D8">
        <w:t xml:space="preserve"> Nr </w:t>
      </w:r>
      <w:r w:rsidRPr="002A56D8">
        <w:t>1,</w:t>
      </w:r>
      <w:r w:rsidR="00A36949" w:rsidRPr="002A56D8">
        <w:t xml:space="preserve"> poz. </w:t>
      </w:r>
      <w:r w:rsidRPr="002A56D8">
        <w:t>17)”,</w:t>
      </w:r>
    </w:p>
    <w:p w:rsidR="00761903" w:rsidRPr="002A56D8" w:rsidRDefault="00761903" w:rsidP="002A56D8">
      <w:pPr>
        <w:pStyle w:val="LITlitera"/>
        <w:keepNext/>
      </w:pPr>
      <w:r w:rsidRPr="002A56D8">
        <w:t>b)</w:t>
      </w:r>
      <w:r w:rsidRPr="002A56D8">
        <w:tab/>
        <w:t>po</w:t>
      </w:r>
      <w:r w:rsidR="00A36949" w:rsidRPr="002A56D8">
        <w:t xml:space="preserve"> ust. 3 </w:t>
      </w:r>
      <w:r w:rsidRPr="002A56D8">
        <w:t>dodaje się</w:t>
      </w:r>
      <w:r w:rsidR="00A36949" w:rsidRPr="002A56D8">
        <w:t xml:space="preserve"> ust. </w:t>
      </w:r>
      <w:r w:rsidRPr="002A56D8">
        <w:t>3a</w:t>
      </w:r>
      <w:r w:rsidR="00A36949" w:rsidRPr="002A56D8">
        <w:t xml:space="preserve"> w </w:t>
      </w:r>
      <w:r w:rsidRPr="002A56D8">
        <w:t>brzmieniu:</w:t>
      </w:r>
    </w:p>
    <w:p w:rsidR="00761903" w:rsidRPr="002A56D8" w:rsidRDefault="00761903" w:rsidP="00761903">
      <w:pPr>
        <w:pStyle w:val="ZLITUSTzmustliter"/>
      </w:pPr>
      <w:r w:rsidRPr="002A56D8">
        <w:t>„3a.</w:t>
      </w:r>
      <w:r w:rsidR="00A36949" w:rsidRPr="002A56D8">
        <w:t> W </w:t>
      </w:r>
      <w:r w:rsidRPr="002A56D8">
        <w:t>przypadku gdy systemy teleinformatyczne,</w:t>
      </w:r>
      <w:r w:rsidR="00A36949" w:rsidRPr="002A56D8">
        <w:t xml:space="preserve"> o </w:t>
      </w:r>
      <w:r w:rsidRPr="002A56D8">
        <w:t>których mowa</w:t>
      </w:r>
      <w:r w:rsidR="00A36949" w:rsidRPr="002A56D8">
        <w:t xml:space="preserve"> w ust. </w:t>
      </w:r>
      <w:r w:rsidRPr="002A56D8">
        <w:t>3, zapewnia minister właściwy do praw rodziny, administratorem danych osobowych zawartych</w:t>
      </w:r>
      <w:r w:rsidR="00A36949" w:rsidRPr="002A56D8">
        <w:t xml:space="preserve"> w </w:t>
      </w:r>
      <w:r w:rsidRPr="002A56D8">
        <w:t>dokumentach przesyłanych</w:t>
      </w:r>
      <w:r w:rsidR="00A36949" w:rsidRPr="002A56D8">
        <w:t xml:space="preserve"> w </w:t>
      </w:r>
      <w:r w:rsidRPr="002A56D8">
        <w:t>formie ele</w:t>
      </w:r>
      <w:r w:rsidRPr="002A56D8">
        <w:t>k</w:t>
      </w:r>
      <w:r w:rsidRPr="002A56D8">
        <w:t>tronicznej za pomocą tych systemów jest minister właściwy do spraw rodziny.”;</w:t>
      </w:r>
    </w:p>
    <w:p w:rsidR="00761903" w:rsidRPr="002A56D8" w:rsidRDefault="00761903" w:rsidP="002A56D8">
      <w:pPr>
        <w:pStyle w:val="PKTpunkt"/>
        <w:keepNext/>
      </w:pPr>
      <w:r w:rsidRPr="002A56D8">
        <w:t>80)</w:t>
      </w:r>
      <w:r w:rsidRPr="002A56D8">
        <w:tab/>
        <w:t>po</w:t>
      </w:r>
      <w:r w:rsidR="00A36949" w:rsidRPr="002A56D8">
        <w:t xml:space="preserve"> art. </w:t>
      </w:r>
      <w:r w:rsidRPr="002A56D8">
        <w:t>18</w:t>
      </w:r>
      <w:r w:rsidR="00A36949" w:rsidRPr="002A56D8">
        <w:t>7 </w:t>
      </w:r>
      <w:r w:rsidRPr="002A56D8">
        <w:t>dodaje się</w:t>
      </w:r>
      <w:r w:rsidR="00A36949" w:rsidRPr="002A56D8">
        <w:t xml:space="preserve"> art. </w:t>
      </w:r>
      <w:r w:rsidRPr="002A56D8">
        <w:t>187a</w:t>
      </w:r>
      <w:r w:rsidR="00A36949" w:rsidRPr="002A56D8">
        <w:t xml:space="preserve"> w </w:t>
      </w:r>
      <w:r w:rsidRPr="002A56D8">
        <w:t>brzmieniu:</w:t>
      </w:r>
    </w:p>
    <w:p w:rsidR="00761903" w:rsidRPr="002A56D8" w:rsidRDefault="00761903" w:rsidP="00761903">
      <w:pPr>
        <w:pStyle w:val="ZARTzmartartykuempunktem"/>
      </w:pPr>
      <w:r w:rsidRPr="002A56D8">
        <w:t>„Art. 187a. 1. Rada Ministrów może przyjąć rządowy program wsparcia rodzin</w:t>
      </w:r>
      <w:r w:rsidR="00A36949" w:rsidRPr="002A56D8">
        <w:t xml:space="preserve"> z </w:t>
      </w:r>
      <w:r w:rsidRPr="002A56D8">
        <w:t>dziećmi.</w:t>
      </w:r>
    </w:p>
    <w:p w:rsidR="00761903" w:rsidRPr="002A56D8" w:rsidRDefault="00761903" w:rsidP="00761903">
      <w:pPr>
        <w:pStyle w:val="ZUSTzmustartykuempunktem"/>
      </w:pPr>
      <w:r w:rsidRPr="002A56D8">
        <w:t>2. Rada Ministrów określi,</w:t>
      </w:r>
      <w:r w:rsidR="00A36949" w:rsidRPr="002A56D8">
        <w:t xml:space="preserve"> w </w:t>
      </w:r>
      <w:r w:rsidRPr="002A56D8">
        <w:t>drodze rozporządzenia, szczegółowe warunki realizacji programu,</w:t>
      </w:r>
      <w:r w:rsidR="00A36949" w:rsidRPr="002A56D8">
        <w:t xml:space="preserve"> o </w:t>
      </w:r>
      <w:r w:rsidRPr="002A56D8">
        <w:t>którym m</w:t>
      </w:r>
      <w:r w:rsidRPr="002A56D8">
        <w:t>o</w:t>
      </w:r>
      <w:r w:rsidRPr="002A56D8">
        <w:t>wa</w:t>
      </w:r>
      <w:r w:rsidR="00A36949" w:rsidRPr="002A56D8">
        <w:t xml:space="preserve"> w ust. </w:t>
      </w:r>
      <w:r w:rsidRPr="002A56D8">
        <w:t>1, uwzględniając potrzebę zapewnienia efektywności tego programu.”;</w:t>
      </w:r>
    </w:p>
    <w:p w:rsidR="00761903" w:rsidRPr="002A56D8" w:rsidRDefault="00761903" w:rsidP="002A56D8">
      <w:pPr>
        <w:pStyle w:val="PKTpunkt"/>
        <w:keepNext/>
      </w:pPr>
      <w:r w:rsidRPr="002A56D8">
        <w:t>81)</w:t>
      </w:r>
      <w:r w:rsidRPr="002A56D8">
        <w:tab/>
        <w:t>po</w:t>
      </w:r>
      <w:r w:rsidR="00A36949" w:rsidRPr="002A56D8">
        <w:t xml:space="preserve"> art. </w:t>
      </w:r>
      <w:r w:rsidRPr="002A56D8">
        <w:t>19</w:t>
      </w:r>
      <w:r w:rsidR="00A36949" w:rsidRPr="002A56D8">
        <w:t>0 </w:t>
      </w:r>
      <w:r w:rsidRPr="002A56D8">
        <w:t>dodaje się</w:t>
      </w:r>
      <w:r w:rsidR="00A36949" w:rsidRPr="002A56D8">
        <w:t xml:space="preserve"> art. </w:t>
      </w:r>
      <w:r w:rsidRPr="002A56D8">
        <w:t>190a</w:t>
      </w:r>
      <w:r w:rsidR="00A36949" w:rsidRPr="002A56D8">
        <w:t xml:space="preserve"> w </w:t>
      </w:r>
      <w:r w:rsidRPr="002A56D8">
        <w:t>brzmieniu:</w:t>
      </w:r>
    </w:p>
    <w:p w:rsidR="00761903" w:rsidRPr="002A56D8" w:rsidRDefault="00761903" w:rsidP="00761903">
      <w:pPr>
        <w:pStyle w:val="ZARTzmartartykuempunktem"/>
      </w:pPr>
      <w:r w:rsidRPr="002A56D8">
        <w:t>„Art. 190a. Sądy, organy</w:t>
      </w:r>
      <w:r w:rsidR="00A36949" w:rsidRPr="002A56D8">
        <w:t xml:space="preserve"> i </w:t>
      </w:r>
      <w:r w:rsidRPr="002A56D8">
        <w:t>jednostki organizacyjne są obowiązane niezwłocznie, nie później jednak niż</w:t>
      </w:r>
      <w:r w:rsidR="00A36949" w:rsidRPr="002A56D8">
        <w:t xml:space="preserve"> w </w:t>
      </w:r>
      <w:r w:rsidRPr="002A56D8">
        <w:t xml:space="preserve">terminie </w:t>
      </w:r>
      <w:r w:rsidR="00A36949" w:rsidRPr="002A56D8">
        <w:t>7 </w:t>
      </w:r>
      <w:r w:rsidRPr="002A56D8">
        <w:t>dni, udostępnić lub udzielić na wniosek podmiotu realizującego zadania</w:t>
      </w:r>
      <w:r w:rsidR="00A36949" w:rsidRPr="002A56D8">
        <w:t xml:space="preserve"> w </w:t>
      </w:r>
      <w:r w:rsidRPr="002A56D8">
        <w:t>zakresie wspierania rodziny</w:t>
      </w:r>
      <w:r w:rsidR="00A36949" w:rsidRPr="002A56D8">
        <w:t xml:space="preserve"> i </w:t>
      </w:r>
      <w:r w:rsidRPr="002A56D8">
        <w:t>systemu pieczy zastępczej niezbędnych informacji, które mają znaczenie</w:t>
      </w:r>
      <w:r w:rsidR="00A36949" w:rsidRPr="002A56D8">
        <w:t xml:space="preserve"> w </w:t>
      </w:r>
      <w:r w:rsidRPr="002A56D8">
        <w:t>realizacji zadań wynikających</w:t>
      </w:r>
      <w:r w:rsidR="00A36949" w:rsidRPr="002A56D8">
        <w:t xml:space="preserve"> z </w:t>
      </w:r>
      <w:r w:rsidRPr="002A56D8">
        <w:t>niniejszej ustawy.”;</w:t>
      </w:r>
    </w:p>
    <w:p w:rsidR="00761903" w:rsidRPr="002A56D8" w:rsidRDefault="00761903" w:rsidP="002A56D8">
      <w:pPr>
        <w:pStyle w:val="PKTpunkt"/>
        <w:keepNext/>
      </w:pPr>
      <w:r w:rsidRPr="002A56D8">
        <w:t>82)</w:t>
      </w:r>
      <w:r w:rsidRPr="002A56D8">
        <w:tab/>
        <w:t>w</w:t>
      </w:r>
      <w:r w:rsidR="00A36949" w:rsidRPr="002A56D8">
        <w:t xml:space="preserve"> art. </w:t>
      </w:r>
      <w:r w:rsidRPr="002A56D8">
        <w:t>191:</w:t>
      </w:r>
    </w:p>
    <w:p w:rsidR="00761903" w:rsidRPr="002A56D8" w:rsidRDefault="00761903" w:rsidP="002A56D8">
      <w:pPr>
        <w:pStyle w:val="LITlitera"/>
        <w:keepNext/>
      </w:pPr>
      <w:r w:rsidRPr="002A56D8">
        <w:t>a)</w:t>
      </w:r>
      <w:r w:rsidRPr="002A56D8">
        <w:tab/>
        <w:t xml:space="preserve">ust. </w:t>
      </w:r>
      <w:r w:rsidR="00A36949" w:rsidRPr="002A56D8">
        <w:t>9 i </w:t>
      </w:r>
      <w:r w:rsidRPr="002A56D8">
        <w:t>1</w:t>
      </w:r>
      <w:r w:rsidR="00A36949" w:rsidRPr="002A56D8">
        <w:t>0 </w:t>
      </w:r>
      <w:r w:rsidRPr="002A56D8">
        <w:t>otrzymują brzmienie:</w:t>
      </w:r>
    </w:p>
    <w:p w:rsidR="00761903" w:rsidRPr="002A56D8" w:rsidRDefault="00761903" w:rsidP="002A56D8">
      <w:pPr>
        <w:pStyle w:val="ZLITUSTzmustliter"/>
        <w:keepNext/>
      </w:pPr>
      <w:r w:rsidRPr="002A56D8">
        <w:t>„9.</w:t>
      </w:r>
      <w:r w:rsidR="00A36949" w:rsidRPr="002A56D8">
        <w:t> W </w:t>
      </w:r>
      <w:r w:rsidRPr="002A56D8">
        <w:t>przypadku umieszczenia dziecka</w:t>
      </w:r>
      <w:r w:rsidR="00A36949" w:rsidRPr="002A56D8">
        <w:t xml:space="preserve"> w </w:t>
      </w:r>
      <w:r w:rsidRPr="002A56D8">
        <w:t>rodzinie zastępczej albo rodzinnym domu dziecka gmina właś</w:t>
      </w:r>
      <w:r w:rsidR="004942D0">
        <w:softHyphen/>
      </w:r>
      <w:r w:rsidRPr="002A56D8">
        <w:t>ciwa ze względu na miejsce zamieszkania dziecka przed umieszczeniem go po raz pierwszy</w:t>
      </w:r>
      <w:r w:rsidR="00A36949" w:rsidRPr="002A56D8">
        <w:t xml:space="preserve"> w </w:t>
      </w:r>
      <w:r w:rsidRPr="002A56D8">
        <w:t>pieczy zastępczej ponosi odpowiednio wydatki,</w:t>
      </w:r>
      <w:r w:rsidR="00A36949" w:rsidRPr="002A56D8">
        <w:t xml:space="preserve"> o </w:t>
      </w:r>
      <w:r w:rsidRPr="002A56D8">
        <w:t>których mowa</w:t>
      </w:r>
      <w:r w:rsidR="00A36949" w:rsidRPr="002A56D8">
        <w:t xml:space="preserve"> w ust. 1 pkt </w:t>
      </w:r>
      <w:r w:rsidRPr="002A56D8">
        <w:t>1,</w:t>
      </w:r>
      <w:r w:rsidR="00A36949" w:rsidRPr="002A56D8">
        <w:t xml:space="preserve"> w </w:t>
      </w:r>
      <w:r w:rsidRPr="002A56D8">
        <w:t>wysokości:</w:t>
      </w:r>
    </w:p>
    <w:p w:rsidR="00761903" w:rsidRPr="002A56D8" w:rsidRDefault="00761903" w:rsidP="00761903">
      <w:pPr>
        <w:pStyle w:val="ZLITPKTzmpktliter"/>
      </w:pPr>
      <w:r w:rsidRPr="002A56D8">
        <w:t>1)</w:t>
      </w:r>
      <w:r w:rsidRPr="002A56D8">
        <w:tab/>
        <w:t>10% wydatków na opiekę</w:t>
      </w:r>
      <w:r w:rsidR="00A36949" w:rsidRPr="002A56D8">
        <w:t xml:space="preserve"> i </w:t>
      </w:r>
      <w:r w:rsidRPr="002A56D8">
        <w:t>wychowanie dziecka –</w:t>
      </w:r>
      <w:r w:rsidR="00A36949" w:rsidRPr="002A56D8">
        <w:t xml:space="preserve"> w </w:t>
      </w:r>
      <w:r w:rsidRPr="002A56D8">
        <w:t>pierwszym roku pobytu dziecka</w:t>
      </w:r>
      <w:r w:rsidR="00A36949" w:rsidRPr="002A56D8">
        <w:t xml:space="preserve"> w </w:t>
      </w:r>
      <w:r w:rsidRPr="002A56D8">
        <w:t>pieczy zastępczej;</w:t>
      </w:r>
    </w:p>
    <w:p w:rsidR="00761903" w:rsidRPr="002A56D8" w:rsidRDefault="00761903" w:rsidP="00761903">
      <w:pPr>
        <w:pStyle w:val="ZLITPKTzmpktliter"/>
      </w:pPr>
      <w:r w:rsidRPr="002A56D8">
        <w:t>2)</w:t>
      </w:r>
      <w:r w:rsidRPr="002A56D8">
        <w:tab/>
        <w:t>30% wydatków na opiekę</w:t>
      </w:r>
      <w:r w:rsidR="00A36949" w:rsidRPr="002A56D8">
        <w:t xml:space="preserve"> i </w:t>
      </w:r>
      <w:r w:rsidRPr="002A56D8">
        <w:t>wychowanie dziecka –</w:t>
      </w:r>
      <w:r w:rsidR="00A36949" w:rsidRPr="002A56D8">
        <w:t xml:space="preserve"> w </w:t>
      </w:r>
      <w:r w:rsidRPr="002A56D8">
        <w:t>drugim roku pobytu dziecka</w:t>
      </w:r>
      <w:r w:rsidR="00A36949" w:rsidRPr="002A56D8">
        <w:t xml:space="preserve"> w </w:t>
      </w:r>
      <w:r w:rsidRPr="002A56D8">
        <w:t>pieczy zastępczej;</w:t>
      </w:r>
    </w:p>
    <w:p w:rsidR="00761903" w:rsidRPr="002A56D8" w:rsidRDefault="00761903" w:rsidP="002A56D8">
      <w:pPr>
        <w:pStyle w:val="ZLITPKTzmpktliter"/>
        <w:keepNext/>
      </w:pPr>
      <w:r w:rsidRPr="002A56D8">
        <w:t>3)</w:t>
      </w:r>
      <w:r w:rsidRPr="002A56D8">
        <w:tab/>
        <w:t>50% wydatków na opiekę</w:t>
      </w:r>
      <w:r w:rsidR="00A36949" w:rsidRPr="002A56D8">
        <w:t xml:space="preserve"> i </w:t>
      </w:r>
      <w:r w:rsidRPr="002A56D8">
        <w:t>wychowanie dziecka –</w:t>
      </w:r>
      <w:r w:rsidR="00A36949" w:rsidRPr="002A56D8">
        <w:t xml:space="preserve"> w </w:t>
      </w:r>
      <w:r w:rsidRPr="002A56D8">
        <w:t>trzecim roku</w:t>
      </w:r>
      <w:r w:rsidR="00A36949" w:rsidRPr="002A56D8">
        <w:t xml:space="preserve"> i </w:t>
      </w:r>
      <w:r w:rsidRPr="002A56D8">
        <w:t>następnych latach pobytu dziecka</w:t>
      </w:r>
      <w:r w:rsidR="00A36949" w:rsidRPr="002A56D8">
        <w:t xml:space="preserve"> w </w:t>
      </w:r>
      <w:r w:rsidRPr="002A56D8">
        <w:t>pieczy zastępczej.</w:t>
      </w:r>
    </w:p>
    <w:p w:rsidR="00761903" w:rsidRPr="002A56D8" w:rsidRDefault="00761903" w:rsidP="00792B93">
      <w:pPr>
        <w:pStyle w:val="ZLITCZWSPPKTzmczciwsppktliter"/>
      </w:pPr>
      <w:r w:rsidRPr="002A56D8">
        <w:t>Przepisy</w:t>
      </w:r>
      <w:r w:rsidR="00A36949" w:rsidRPr="002A56D8">
        <w:t xml:space="preserve"> ust. </w:t>
      </w:r>
      <w:r w:rsidRPr="002A56D8">
        <w:t>2–</w:t>
      </w:r>
      <w:r w:rsidR="00A36949" w:rsidRPr="002A56D8">
        <w:t>4 i 7 </w:t>
      </w:r>
      <w:r w:rsidRPr="002A56D8">
        <w:t>stosuje się odpowiednio.</w:t>
      </w:r>
    </w:p>
    <w:p w:rsidR="00761903" w:rsidRPr="002A56D8" w:rsidRDefault="00761903" w:rsidP="002A56D8">
      <w:pPr>
        <w:pStyle w:val="ZLITUSTzmustliter"/>
        <w:keepNext/>
      </w:pPr>
      <w:r w:rsidRPr="002A56D8">
        <w:t>10.</w:t>
      </w:r>
      <w:r w:rsidR="00A36949" w:rsidRPr="002A56D8">
        <w:t> W </w:t>
      </w:r>
      <w:r w:rsidRPr="002A56D8">
        <w:t>przypadku umieszczenia dziecka</w:t>
      </w:r>
      <w:r w:rsidR="00A36949" w:rsidRPr="002A56D8">
        <w:t xml:space="preserve"> w </w:t>
      </w:r>
      <w:r w:rsidRPr="002A56D8">
        <w:t>placówce opiekuńczo</w:t>
      </w:r>
      <w:r w:rsidR="00A36949" w:rsidRPr="002A56D8">
        <w:softHyphen/>
      </w:r>
      <w:r w:rsidR="00A36949" w:rsidRPr="002A56D8">
        <w:noBreakHyphen/>
      </w:r>
      <w:r w:rsidRPr="002A56D8">
        <w:t>wychowawczej, regionalnej placówce opiekuńczo</w:t>
      </w:r>
      <w:r w:rsidR="00A36949" w:rsidRPr="002A56D8">
        <w:softHyphen/>
      </w:r>
      <w:r w:rsidR="00A36949" w:rsidRPr="002A56D8">
        <w:noBreakHyphen/>
      </w:r>
      <w:r w:rsidRPr="002A56D8">
        <w:t xml:space="preserve">terapeutycznej albo interwencyjnym ośrodku </w:t>
      </w:r>
      <w:proofErr w:type="spellStart"/>
      <w:r w:rsidRPr="002A56D8">
        <w:t>preadopcyjnym</w:t>
      </w:r>
      <w:proofErr w:type="spellEnd"/>
      <w:r w:rsidRPr="002A56D8">
        <w:t xml:space="preserve"> gmina właściwa ze względu na mie</w:t>
      </w:r>
      <w:r w:rsidRPr="002A56D8">
        <w:t>j</w:t>
      </w:r>
      <w:r w:rsidRPr="002A56D8">
        <w:t>sce zamieszkania dziecka przed umieszczeniem go po raz pierwszy</w:t>
      </w:r>
      <w:r w:rsidR="00A36949" w:rsidRPr="002A56D8">
        <w:t xml:space="preserve"> w </w:t>
      </w:r>
      <w:r w:rsidRPr="002A56D8">
        <w:t>pieczy zastępczej ponosi odpowiednio wydatki,</w:t>
      </w:r>
      <w:r w:rsidR="00A36949" w:rsidRPr="002A56D8">
        <w:t xml:space="preserve"> o </w:t>
      </w:r>
      <w:r w:rsidRPr="002A56D8">
        <w:t>których mowa</w:t>
      </w:r>
      <w:r w:rsidR="00A36949" w:rsidRPr="002A56D8">
        <w:t xml:space="preserve"> w ust. 1 pkt </w:t>
      </w:r>
      <w:r w:rsidRPr="002A56D8">
        <w:t>2,</w:t>
      </w:r>
      <w:r w:rsidR="00A36949" w:rsidRPr="002A56D8">
        <w:t xml:space="preserve"> w </w:t>
      </w:r>
      <w:r w:rsidRPr="002A56D8">
        <w:t>wysokości:</w:t>
      </w:r>
    </w:p>
    <w:p w:rsidR="00761903" w:rsidRPr="002A56D8" w:rsidRDefault="00761903" w:rsidP="00761903">
      <w:pPr>
        <w:pStyle w:val="ZLITPKTzmpktliter"/>
      </w:pPr>
      <w:r w:rsidRPr="002A56D8">
        <w:t>1)</w:t>
      </w:r>
      <w:r w:rsidRPr="002A56D8">
        <w:tab/>
        <w:t>10%</w:t>
      </w:r>
      <w:r w:rsidR="00A36949" w:rsidRPr="002A56D8">
        <w:t xml:space="preserve"> w </w:t>
      </w:r>
      <w:r w:rsidRPr="002A56D8">
        <w:t>pierwszym roku pobytu dziecka</w:t>
      </w:r>
      <w:r w:rsidR="00A36949" w:rsidRPr="002A56D8">
        <w:t xml:space="preserve"> w </w:t>
      </w:r>
      <w:r w:rsidRPr="002A56D8">
        <w:t>pieczy zastępczej,</w:t>
      </w:r>
    </w:p>
    <w:p w:rsidR="00761903" w:rsidRPr="002A56D8" w:rsidRDefault="00761903" w:rsidP="00761903">
      <w:pPr>
        <w:pStyle w:val="ZLITPKTzmpktliter"/>
      </w:pPr>
      <w:r w:rsidRPr="002A56D8">
        <w:t>2)</w:t>
      </w:r>
      <w:r w:rsidRPr="002A56D8">
        <w:tab/>
        <w:t>30%</w:t>
      </w:r>
      <w:r w:rsidR="00A36949" w:rsidRPr="002A56D8">
        <w:t xml:space="preserve"> w </w:t>
      </w:r>
      <w:r w:rsidRPr="002A56D8">
        <w:t>drugim roku pobytu dziecka</w:t>
      </w:r>
      <w:r w:rsidR="00A36949" w:rsidRPr="002A56D8">
        <w:t xml:space="preserve"> w </w:t>
      </w:r>
      <w:r w:rsidRPr="002A56D8">
        <w:t>pieczy zastępczej,</w:t>
      </w:r>
    </w:p>
    <w:p w:rsidR="00761903" w:rsidRPr="002A56D8" w:rsidRDefault="00761903" w:rsidP="002A56D8">
      <w:pPr>
        <w:pStyle w:val="ZLITPKTzmpktliter"/>
        <w:keepNext/>
      </w:pPr>
      <w:r w:rsidRPr="002A56D8">
        <w:t>3)</w:t>
      </w:r>
      <w:r w:rsidRPr="002A56D8">
        <w:tab/>
        <w:t>50%</w:t>
      </w:r>
      <w:r w:rsidR="00A36949" w:rsidRPr="002A56D8">
        <w:t xml:space="preserve"> w </w:t>
      </w:r>
      <w:r w:rsidRPr="002A56D8">
        <w:t>trzecim roku</w:t>
      </w:r>
      <w:r w:rsidR="00A36949" w:rsidRPr="002A56D8">
        <w:t xml:space="preserve"> i </w:t>
      </w:r>
      <w:r w:rsidRPr="002A56D8">
        <w:t>następnych latach pobytu dziecka</w:t>
      </w:r>
      <w:r w:rsidR="00A36949" w:rsidRPr="002A56D8">
        <w:t xml:space="preserve"> w </w:t>
      </w:r>
      <w:r w:rsidRPr="002A56D8">
        <w:t>pieczy zastępczej</w:t>
      </w:r>
    </w:p>
    <w:p w:rsidR="00761903" w:rsidRPr="002A56D8" w:rsidRDefault="00761903" w:rsidP="002A56D8">
      <w:pPr>
        <w:pStyle w:val="ZLITCZWSPPKTzmczciwsppktliter"/>
        <w:keepNext/>
      </w:pPr>
      <w:r w:rsidRPr="002A56D8">
        <w:t>– średnich miesięcznych wydatków przeznaczonych na utrzymanie dziecka</w:t>
      </w:r>
      <w:r w:rsidR="00A36949" w:rsidRPr="002A56D8">
        <w:t xml:space="preserve"> w </w:t>
      </w:r>
      <w:r w:rsidRPr="002A56D8">
        <w:t>placówce opiekuńczo</w:t>
      </w:r>
      <w:r w:rsidR="00A36949" w:rsidRPr="002A56D8">
        <w:softHyphen/>
      </w:r>
      <w:r w:rsidR="00A36949" w:rsidRPr="002A56D8">
        <w:noBreakHyphen/>
      </w:r>
      <w:r w:rsidRPr="002A56D8">
        <w:t>wycho</w:t>
      </w:r>
      <w:r w:rsidR="00EF624F">
        <w:softHyphen/>
      </w:r>
      <w:r w:rsidRPr="002A56D8">
        <w:t>wawczej, regionalnej placówce opiekuńczo</w:t>
      </w:r>
      <w:r w:rsidR="00A36949" w:rsidRPr="002A56D8">
        <w:softHyphen/>
      </w:r>
      <w:r w:rsidR="00A36949" w:rsidRPr="002A56D8">
        <w:noBreakHyphen/>
      </w:r>
      <w:r w:rsidRPr="002A56D8">
        <w:t xml:space="preserve">terapeutycznej albo interwencyjnym ośrodku </w:t>
      </w:r>
      <w:proofErr w:type="spellStart"/>
      <w:r w:rsidRPr="002A56D8">
        <w:t>preadopcyjnym</w:t>
      </w:r>
      <w:proofErr w:type="spellEnd"/>
      <w:r w:rsidRPr="002A56D8">
        <w:t>.</w:t>
      </w:r>
    </w:p>
    <w:p w:rsidR="00761903" w:rsidRPr="002A56D8" w:rsidRDefault="00761903" w:rsidP="00792B93">
      <w:pPr>
        <w:pStyle w:val="ZLITCZWSPPKTzmczciwsppktliter"/>
      </w:pPr>
      <w:r w:rsidRPr="002A56D8">
        <w:t>Przepisy</w:t>
      </w:r>
      <w:r w:rsidR="00A36949" w:rsidRPr="002A56D8">
        <w:t xml:space="preserve"> ust. </w:t>
      </w:r>
      <w:r w:rsidRPr="002A56D8">
        <w:t>2–</w:t>
      </w:r>
      <w:r w:rsidR="00A36949" w:rsidRPr="002A56D8">
        <w:t>4 i 7 </w:t>
      </w:r>
      <w:r w:rsidRPr="002A56D8">
        <w:t>stosuje się odpowiednio.”,</w:t>
      </w:r>
    </w:p>
    <w:p w:rsidR="00761903" w:rsidRPr="002A56D8" w:rsidRDefault="00761903" w:rsidP="002A56D8">
      <w:pPr>
        <w:pStyle w:val="LITlitera"/>
        <w:keepNext/>
      </w:pPr>
      <w:r w:rsidRPr="002A56D8">
        <w:t>b)</w:t>
      </w:r>
      <w:r w:rsidRPr="002A56D8">
        <w:tab/>
        <w:t>po</w:t>
      </w:r>
      <w:r w:rsidR="00A36949" w:rsidRPr="002A56D8">
        <w:t xml:space="preserve"> ust. </w:t>
      </w:r>
      <w:r w:rsidRPr="002A56D8">
        <w:t>1</w:t>
      </w:r>
      <w:r w:rsidR="00A36949" w:rsidRPr="002A56D8">
        <w:t>0 </w:t>
      </w:r>
      <w:r w:rsidRPr="002A56D8">
        <w:t>dodaje się</w:t>
      </w:r>
      <w:r w:rsidR="00A36949" w:rsidRPr="002A56D8">
        <w:t xml:space="preserve"> ust. </w:t>
      </w:r>
      <w:r w:rsidRPr="002A56D8">
        <w:t>10a</w:t>
      </w:r>
      <w:r w:rsidR="00A36949" w:rsidRPr="002A56D8">
        <w:t xml:space="preserve"> w </w:t>
      </w:r>
      <w:r w:rsidRPr="002A56D8">
        <w:t>brzmieniu:</w:t>
      </w:r>
    </w:p>
    <w:p w:rsidR="00761903" w:rsidRPr="002A56D8" w:rsidRDefault="00761903" w:rsidP="00761903">
      <w:pPr>
        <w:pStyle w:val="ZLITUSTzmustliter"/>
      </w:pPr>
      <w:r w:rsidRPr="002A56D8">
        <w:t>„10a. Przepisów</w:t>
      </w:r>
      <w:r w:rsidR="00A36949" w:rsidRPr="002A56D8">
        <w:t xml:space="preserve"> ust. 9 i </w:t>
      </w:r>
      <w:r w:rsidRPr="002A56D8">
        <w:t>1</w:t>
      </w:r>
      <w:r w:rsidR="00A36949" w:rsidRPr="002A56D8">
        <w:t>0 </w:t>
      </w:r>
      <w:r w:rsidRPr="002A56D8">
        <w:t>nie stosuje się</w:t>
      </w:r>
      <w:r w:rsidR="00A36949" w:rsidRPr="002A56D8">
        <w:t xml:space="preserve"> w </w:t>
      </w:r>
      <w:r w:rsidRPr="002A56D8">
        <w:t>przypadku dzieci,</w:t>
      </w:r>
      <w:r w:rsidR="00A36949" w:rsidRPr="002A56D8">
        <w:t xml:space="preserve"> o </w:t>
      </w:r>
      <w:r w:rsidRPr="002A56D8">
        <w:t>których mowa</w:t>
      </w:r>
      <w:r w:rsidR="00A36949" w:rsidRPr="002A56D8">
        <w:t xml:space="preserve"> w ust. 8 pkt </w:t>
      </w:r>
      <w:r w:rsidRPr="002A56D8">
        <w:t>2.”,</w:t>
      </w:r>
    </w:p>
    <w:p w:rsidR="00761903" w:rsidRPr="002A56D8" w:rsidRDefault="00761903" w:rsidP="002A56D8">
      <w:pPr>
        <w:pStyle w:val="LITlitera"/>
        <w:keepNext/>
      </w:pPr>
      <w:r w:rsidRPr="002A56D8">
        <w:t>c)</w:t>
      </w:r>
      <w:r w:rsidRPr="002A56D8">
        <w:tab/>
        <w:t>po</w:t>
      </w:r>
      <w:r w:rsidR="00A36949" w:rsidRPr="002A56D8">
        <w:t xml:space="preserve"> ust. </w:t>
      </w:r>
      <w:r w:rsidRPr="002A56D8">
        <w:t>1</w:t>
      </w:r>
      <w:r w:rsidR="00A36949" w:rsidRPr="002A56D8">
        <w:t>3 </w:t>
      </w:r>
      <w:r w:rsidRPr="002A56D8">
        <w:t>dodaje się</w:t>
      </w:r>
      <w:r w:rsidR="00A36949" w:rsidRPr="002A56D8">
        <w:t xml:space="preserve"> ust. </w:t>
      </w:r>
      <w:r w:rsidRPr="002A56D8">
        <w:t>13a</w:t>
      </w:r>
      <w:r w:rsidR="00A36949" w:rsidRPr="002A56D8">
        <w:t xml:space="preserve"> w </w:t>
      </w:r>
      <w:r w:rsidRPr="002A56D8">
        <w:t>brzmieniu:</w:t>
      </w:r>
    </w:p>
    <w:p w:rsidR="00761903" w:rsidRPr="002A56D8" w:rsidRDefault="00761903" w:rsidP="00761903">
      <w:pPr>
        <w:pStyle w:val="ZLITUSTzmustliter"/>
      </w:pPr>
      <w:r w:rsidRPr="002A56D8">
        <w:t>„13a. Powiat, na terenie którego umieszczono dziecko</w:t>
      </w:r>
      <w:r w:rsidR="00A36949" w:rsidRPr="002A56D8">
        <w:t xml:space="preserve"> w </w:t>
      </w:r>
      <w:r w:rsidRPr="002A56D8">
        <w:t>pieczy zastępczej, jest obowiązany do poinfo</w:t>
      </w:r>
      <w:r w:rsidRPr="002A56D8">
        <w:t>r</w:t>
      </w:r>
      <w:r w:rsidRPr="002A56D8">
        <w:t>mowania</w:t>
      </w:r>
      <w:r w:rsidR="00A36949" w:rsidRPr="002A56D8">
        <w:t xml:space="preserve"> o </w:t>
      </w:r>
      <w:r w:rsidRPr="002A56D8">
        <w:t>umieszczeniu dziecka</w:t>
      </w:r>
      <w:r w:rsidR="00A36949" w:rsidRPr="002A56D8">
        <w:t xml:space="preserve"> w </w:t>
      </w:r>
      <w:r w:rsidRPr="002A56D8">
        <w:t>pieczy zastępczej gminy oraz powiatu obowiązanych do ponoszenia na to dziecko wydatków,</w:t>
      </w:r>
      <w:r w:rsidR="00A36949" w:rsidRPr="002A56D8">
        <w:t xml:space="preserve"> o </w:t>
      </w:r>
      <w:r w:rsidRPr="002A56D8">
        <w:t>których mowa</w:t>
      </w:r>
      <w:r w:rsidR="00A36949" w:rsidRPr="002A56D8">
        <w:t xml:space="preserve"> w ust. 1 pkt 1 i </w:t>
      </w:r>
      <w:r w:rsidRPr="002A56D8">
        <w:t>2,</w:t>
      </w:r>
      <w:r w:rsidR="00A36949" w:rsidRPr="002A56D8">
        <w:t xml:space="preserve"> w </w:t>
      </w:r>
      <w:r w:rsidRPr="002A56D8">
        <w:t>terminie 1</w:t>
      </w:r>
      <w:r w:rsidR="00A36949" w:rsidRPr="002A56D8">
        <w:t>4 </w:t>
      </w:r>
      <w:r w:rsidRPr="002A56D8">
        <w:t>dni od dnia umieszczenia dziecka</w:t>
      </w:r>
      <w:r w:rsidR="00A36949" w:rsidRPr="002A56D8">
        <w:t xml:space="preserve"> w </w:t>
      </w:r>
      <w:r w:rsidRPr="002A56D8">
        <w:t>pieczy zastępczej.”,</w:t>
      </w:r>
    </w:p>
    <w:p w:rsidR="00761903" w:rsidRPr="002A56D8" w:rsidRDefault="00761903" w:rsidP="002A56D8">
      <w:pPr>
        <w:pStyle w:val="LITlitera"/>
        <w:keepNext/>
      </w:pPr>
      <w:r w:rsidRPr="002A56D8">
        <w:t>d)</w:t>
      </w:r>
      <w:r w:rsidRPr="002A56D8">
        <w:tab/>
        <w:t>dodaje się</w:t>
      </w:r>
      <w:r w:rsidR="00A36949" w:rsidRPr="002A56D8">
        <w:t xml:space="preserve"> ust. </w:t>
      </w:r>
      <w:r w:rsidRPr="002A56D8">
        <w:t>1</w:t>
      </w:r>
      <w:r w:rsidR="00A36949" w:rsidRPr="002A56D8">
        <w:t>6 w </w:t>
      </w:r>
      <w:r w:rsidRPr="002A56D8">
        <w:t>brzmieniu:</w:t>
      </w:r>
    </w:p>
    <w:p w:rsidR="00761903" w:rsidRPr="002A56D8" w:rsidRDefault="00761903" w:rsidP="00761903">
      <w:pPr>
        <w:pStyle w:val="ZLITUSTzmustliter"/>
      </w:pPr>
      <w:r w:rsidRPr="002A56D8">
        <w:t>„16.</w:t>
      </w:r>
      <w:r w:rsidR="00A36949" w:rsidRPr="002A56D8">
        <w:t> W </w:t>
      </w:r>
      <w:r w:rsidRPr="002A56D8">
        <w:t>sprawach rozstrzygania sporów</w:t>
      </w:r>
      <w:r w:rsidR="00A36949" w:rsidRPr="002A56D8">
        <w:t xml:space="preserve"> o </w:t>
      </w:r>
      <w:r w:rsidRPr="002A56D8">
        <w:t>właściwość powiatów oraz gmin obowiązanych do ponoszenia wydatków,</w:t>
      </w:r>
      <w:r w:rsidR="00A36949" w:rsidRPr="002A56D8">
        <w:t xml:space="preserve"> o </w:t>
      </w:r>
      <w:r w:rsidRPr="002A56D8">
        <w:t>których mowa</w:t>
      </w:r>
      <w:r w:rsidR="00A36949" w:rsidRPr="002A56D8">
        <w:t xml:space="preserve"> w ust. </w:t>
      </w:r>
      <w:r w:rsidRPr="002A56D8">
        <w:t>1, stosuje się przepisy ustawy</w:t>
      </w:r>
      <w:r w:rsidR="00A36949" w:rsidRPr="002A56D8">
        <w:t xml:space="preserve"> z </w:t>
      </w:r>
      <w:r w:rsidRPr="002A56D8">
        <w:t>dnia 1</w:t>
      </w:r>
      <w:r w:rsidR="00A36949" w:rsidRPr="002A56D8">
        <w:t>4 </w:t>
      </w:r>
      <w:r w:rsidRPr="002A56D8">
        <w:t>czerwca 196</w:t>
      </w:r>
      <w:r w:rsidR="00A36949" w:rsidRPr="002A56D8">
        <w:t>0 </w:t>
      </w:r>
      <w:r w:rsidRPr="002A56D8">
        <w:t>r. – Kodeks postęp</w:t>
      </w:r>
      <w:r w:rsidRPr="002A56D8">
        <w:t>o</w:t>
      </w:r>
      <w:r w:rsidRPr="002A56D8">
        <w:t>wania administracyjnego.”;</w:t>
      </w:r>
    </w:p>
    <w:p w:rsidR="00761903" w:rsidRPr="002A56D8" w:rsidRDefault="00761903" w:rsidP="002A56D8">
      <w:pPr>
        <w:pStyle w:val="PKTpunkt"/>
        <w:keepNext/>
      </w:pPr>
      <w:r w:rsidRPr="002A56D8">
        <w:lastRenderedPageBreak/>
        <w:t>83)</w:t>
      </w:r>
      <w:r w:rsidRPr="002A56D8">
        <w:tab/>
        <w:t>w</w:t>
      </w:r>
      <w:r w:rsidR="00A36949" w:rsidRPr="002A56D8">
        <w:t xml:space="preserve"> art. </w:t>
      </w:r>
      <w:r w:rsidRPr="002A56D8">
        <w:t>193:</w:t>
      </w:r>
    </w:p>
    <w:p w:rsidR="00761903" w:rsidRPr="002A56D8" w:rsidRDefault="00761903" w:rsidP="002A56D8">
      <w:pPr>
        <w:pStyle w:val="LITlitera"/>
        <w:keepNext/>
      </w:pPr>
      <w:r w:rsidRPr="002A56D8">
        <w:t>a)</w:t>
      </w:r>
      <w:r w:rsidRPr="002A56D8">
        <w:tab/>
        <w:t>po</w:t>
      </w:r>
      <w:r w:rsidR="00A36949" w:rsidRPr="002A56D8">
        <w:t xml:space="preserve"> ust. 1 </w:t>
      </w:r>
      <w:r w:rsidRPr="002A56D8">
        <w:t>dodaje się</w:t>
      </w:r>
      <w:r w:rsidR="00A36949" w:rsidRPr="002A56D8">
        <w:t xml:space="preserve"> ust. </w:t>
      </w:r>
      <w:r w:rsidRPr="002A56D8">
        <w:t>1a</w:t>
      </w:r>
      <w:r w:rsidR="00A36949" w:rsidRPr="002A56D8">
        <w:t xml:space="preserve"> w </w:t>
      </w:r>
      <w:r w:rsidRPr="002A56D8">
        <w:t>brzmieniu:</w:t>
      </w:r>
    </w:p>
    <w:p w:rsidR="00761903" w:rsidRPr="002A56D8" w:rsidRDefault="00761903" w:rsidP="005075B7">
      <w:pPr>
        <w:pStyle w:val="ZLITUSTzmustliter"/>
        <w:spacing w:before="60"/>
      </w:pPr>
      <w:r w:rsidRPr="002A56D8">
        <w:t>„1a. Opłatę,</w:t>
      </w:r>
      <w:r w:rsidR="00A36949" w:rsidRPr="002A56D8">
        <w:t xml:space="preserve"> o </w:t>
      </w:r>
      <w:r w:rsidRPr="002A56D8">
        <w:t>której mowa</w:t>
      </w:r>
      <w:r w:rsidR="00A36949" w:rsidRPr="002A56D8">
        <w:t xml:space="preserve"> w ust. </w:t>
      </w:r>
      <w:r w:rsidRPr="002A56D8">
        <w:t>1, rodzice ponoszą od dnia umieszczenia dziecka</w:t>
      </w:r>
      <w:r w:rsidR="00A36949" w:rsidRPr="002A56D8">
        <w:t xml:space="preserve"> w </w:t>
      </w:r>
      <w:r w:rsidRPr="002A56D8">
        <w:t>pieczy zastępczej.”,</w:t>
      </w:r>
    </w:p>
    <w:p w:rsidR="00761903" w:rsidRPr="002A56D8" w:rsidRDefault="00761903" w:rsidP="00761903">
      <w:pPr>
        <w:pStyle w:val="LITlitera"/>
      </w:pPr>
      <w:r w:rsidRPr="002A56D8">
        <w:t>b)</w:t>
      </w:r>
      <w:r w:rsidRPr="002A56D8">
        <w:tab/>
        <w:t>uchyla się</w:t>
      </w:r>
      <w:r w:rsidR="00A36949" w:rsidRPr="002A56D8">
        <w:t xml:space="preserve"> ust. </w:t>
      </w:r>
      <w:r w:rsidRPr="002A56D8">
        <w:t>3–5,</w:t>
      </w:r>
    </w:p>
    <w:p w:rsidR="00761903" w:rsidRPr="002A56D8" w:rsidRDefault="00761903" w:rsidP="002A56D8">
      <w:pPr>
        <w:pStyle w:val="LITlitera"/>
        <w:keepNext/>
      </w:pPr>
      <w:r w:rsidRPr="002A56D8">
        <w:t>c)</w:t>
      </w:r>
      <w:r w:rsidRPr="002A56D8">
        <w:tab/>
        <w:t>po</w:t>
      </w:r>
      <w:r w:rsidR="00A36949" w:rsidRPr="002A56D8">
        <w:t xml:space="preserve"> ust. 6 </w:t>
      </w:r>
      <w:r w:rsidRPr="002A56D8">
        <w:t>dodaje się</w:t>
      </w:r>
      <w:r w:rsidR="00A36949" w:rsidRPr="002A56D8">
        <w:t xml:space="preserve"> ust. </w:t>
      </w:r>
      <w:r w:rsidRPr="002A56D8">
        <w:t>6a</w:t>
      </w:r>
      <w:r w:rsidR="00A36949" w:rsidRPr="002A56D8">
        <w:t xml:space="preserve"> w </w:t>
      </w:r>
      <w:r w:rsidRPr="002A56D8">
        <w:t>brzmieniu:</w:t>
      </w:r>
    </w:p>
    <w:p w:rsidR="00761903" w:rsidRPr="002A56D8" w:rsidRDefault="00761903" w:rsidP="005075B7">
      <w:pPr>
        <w:pStyle w:val="ZLITUSTzmustliter"/>
        <w:spacing w:before="60"/>
      </w:pPr>
      <w:r w:rsidRPr="002A56D8">
        <w:t>„6a. Opłaty,</w:t>
      </w:r>
      <w:r w:rsidR="00A36949" w:rsidRPr="002A56D8">
        <w:t xml:space="preserve"> o </w:t>
      </w:r>
      <w:r w:rsidRPr="002A56D8">
        <w:t>której mowa</w:t>
      </w:r>
      <w:r w:rsidR="00A36949" w:rsidRPr="002A56D8">
        <w:t xml:space="preserve"> w ust. </w:t>
      </w:r>
      <w:r w:rsidRPr="002A56D8">
        <w:t>1, nie ponosi się za okres,</w:t>
      </w:r>
      <w:r w:rsidR="00A36949" w:rsidRPr="002A56D8">
        <w:t xml:space="preserve"> w </w:t>
      </w:r>
      <w:r w:rsidRPr="002A56D8">
        <w:t>którym dziecko umieszczone</w:t>
      </w:r>
      <w:r w:rsidR="00A36949" w:rsidRPr="002A56D8">
        <w:t xml:space="preserve"> w </w:t>
      </w:r>
      <w:r w:rsidRPr="002A56D8">
        <w:t>pieczy z</w:t>
      </w:r>
      <w:r w:rsidRPr="002A56D8">
        <w:t>a</w:t>
      </w:r>
      <w:r w:rsidRPr="002A56D8">
        <w:t>stępczej przebywa u rodziców.”,</w:t>
      </w:r>
    </w:p>
    <w:p w:rsidR="00761903" w:rsidRPr="002A56D8" w:rsidRDefault="00761903" w:rsidP="002A56D8">
      <w:pPr>
        <w:pStyle w:val="LITlitera"/>
        <w:keepNext/>
      </w:pPr>
      <w:r w:rsidRPr="002A56D8">
        <w:t>d)</w:t>
      </w:r>
      <w:r w:rsidRPr="002A56D8">
        <w:tab/>
        <w:t>po</w:t>
      </w:r>
      <w:r w:rsidR="00A36949" w:rsidRPr="002A56D8">
        <w:t xml:space="preserve"> ust. 7 </w:t>
      </w:r>
      <w:r w:rsidRPr="002A56D8">
        <w:t>dodaje się</w:t>
      </w:r>
      <w:r w:rsidR="00A36949" w:rsidRPr="002A56D8">
        <w:t xml:space="preserve"> ust. </w:t>
      </w:r>
      <w:r w:rsidRPr="002A56D8">
        <w:t>7a</w:t>
      </w:r>
      <w:r w:rsidR="00A36949" w:rsidRPr="002A56D8">
        <w:t xml:space="preserve"> i </w:t>
      </w:r>
      <w:r w:rsidRPr="002A56D8">
        <w:t>7b</w:t>
      </w:r>
      <w:r w:rsidR="00A36949" w:rsidRPr="002A56D8">
        <w:t xml:space="preserve"> w </w:t>
      </w:r>
      <w:r w:rsidRPr="002A56D8">
        <w:t>brzmieniu:</w:t>
      </w:r>
    </w:p>
    <w:p w:rsidR="00761903" w:rsidRPr="002A56D8" w:rsidRDefault="00761903" w:rsidP="005075B7">
      <w:pPr>
        <w:pStyle w:val="ZLITUSTzmustliter"/>
        <w:spacing w:before="60"/>
      </w:pPr>
      <w:r w:rsidRPr="002A56D8">
        <w:t>„7a. Od opłaty,</w:t>
      </w:r>
      <w:r w:rsidR="00A36949" w:rsidRPr="002A56D8">
        <w:t xml:space="preserve"> o </w:t>
      </w:r>
      <w:r w:rsidRPr="002A56D8">
        <w:t>której mowa</w:t>
      </w:r>
      <w:r w:rsidR="00A36949" w:rsidRPr="002A56D8">
        <w:t xml:space="preserve"> w ust. </w:t>
      </w:r>
      <w:r w:rsidRPr="002A56D8">
        <w:t>1, naliczane są odsetki ustawowe od pierwszego dnia miesiąca nast</w:t>
      </w:r>
      <w:r w:rsidRPr="002A56D8">
        <w:t>ę</w:t>
      </w:r>
      <w:r w:rsidRPr="002A56D8">
        <w:t>pującego po miesiącu,</w:t>
      </w:r>
      <w:r w:rsidR="00A36949" w:rsidRPr="002A56D8">
        <w:t xml:space="preserve"> w </w:t>
      </w:r>
      <w:r w:rsidRPr="002A56D8">
        <w:t>którym decyzja ustalająca opłatę stała się ostateczna.</w:t>
      </w:r>
    </w:p>
    <w:p w:rsidR="00761903" w:rsidRPr="002A56D8" w:rsidRDefault="00761903" w:rsidP="005075B7">
      <w:pPr>
        <w:pStyle w:val="ZLITUSTzmustliter"/>
        <w:spacing w:before="60"/>
      </w:pPr>
      <w:r w:rsidRPr="002A56D8">
        <w:t>7b. Należności</w:t>
      </w:r>
      <w:r w:rsidR="00A36949" w:rsidRPr="002A56D8">
        <w:t xml:space="preserve"> z </w:t>
      </w:r>
      <w:r w:rsidRPr="002A56D8">
        <w:t>tytułu nieponoszenia opłaty,</w:t>
      </w:r>
      <w:r w:rsidR="00A36949" w:rsidRPr="002A56D8">
        <w:t xml:space="preserve"> o </w:t>
      </w:r>
      <w:r w:rsidRPr="002A56D8">
        <w:t>której mowa</w:t>
      </w:r>
      <w:r w:rsidR="00A36949" w:rsidRPr="002A56D8">
        <w:t xml:space="preserve"> w ust. </w:t>
      </w:r>
      <w:r w:rsidRPr="002A56D8">
        <w:t>1, podlegają egzekucji</w:t>
      </w:r>
      <w:r w:rsidR="00A36949" w:rsidRPr="002A56D8">
        <w:t xml:space="preserve"> w </w:t>
      </w:r>
      <w:r w:rsidRPr="002A56D8">
        <w:t>trybie przep</w:t>
      </w:r>
      <w:r w:rsidRPr="002A56D8">
        <w:t>i</w:t>
      </w:r>
      <w:r w:rsidRPr="002A56D8">
        <w:t>sów</w:t>
      </w:r>
      <w:r w:rsidR="00A36949" w:rsidRPr="002A56D8">
        <w:t xml:space="preserve"> o </w:t>
      </w:r>
      <w:r w:rsidRPr="002A56D8">
        <w:t>postępowaniu egzekucyjnym</w:t>
      </w:r>
      <w:r w:rsidR="00A36949" w:rsidRPr="002A56D8">
        <w:t xml:space="preserve"> w </w:t>
      </w:r>
      <w:r w:rsidRPr="002A56D8">
        <w:t>administracji.”,</w:t>
      </w:r>
    </w:p>
    <w:p w:rsidR="00761903" w:rsidRPr="002A56D8" w:rsidRDefault="00761903" w:rsidP="002A56D8">
      <w:pPr>
        <w:pStyle w:val="LITlitera"/>
        <w:keepNext/>
      </w:pPr>
      <w:r w:rsidRPr="002A56D8">
        <w:t>e)</w:t>
      </w:r>
      <w:r w:rsidRPr="002A56D8">
        <w:tab/>
        <w:t xml:space="preserve">ust. </w:t>
      </w:r>
      <w:r w:rsidR="00A36949" w:rsidRPr="002A56D8">
        <w:t>8 </w:t>
      </w:r>
      <w:r w:rsidRPr="002A56D8">
        <w:t>otrzymuje brzmienie:</w:t>
      </w:r>
    </w:p>
    <w:p w:rsidR="00761903" w:rsidRPr="002A56D8" w:rsidRDefault="00761903" w:rsidP="005075B7">
      <w:pPr>
        <w:pStyle w:val="ZLITUSTzmustliter"/>
        <w:spacing w:before="60"/>
      </w:pPr>
      <w:r w:rsidRPr="002A56D8">
        <w:t>„8.</w:t>
      </w:r>
      <w:r w:rsidR="00A36949" w:rsidRPr="002A56D8">
        <w:t> W </w:t>
      </w:r>
      <w:r w:rsidRPr="002A56D8">
        <w:t>przypadku powstania zaległości</w:t>
      </w:r>
      <w:r w:rsidR="00A36949" w:rsidRPr="002A56D8">
        <w:t xml:space="preserve"> z </w:t>
      </w:r>
      <w:r w:rsidRPr="002A56D8">
        <w:t>tytułu nieponoszenia opłaty,</w:t>
      </w:r>
      <w:r w:rsidR="00A36949" w:rsidRPr="002A56D8">
        <w:t xml:space="preserve"> o </w:t>
      </w:r>
      <w:r w:rsidRPr="002A56D8">
        <w:t>której mowa</w:t>
      </w:r>
      <w:r w:rsidR="00A36949" w:rsidRPr="002A56D8">
        <w:t xml:space="preserve"> w ust. </w:t>
      </w:r>
      <w:r w:rsidRPr="002A56D8">
        <w:t>1, za okres dłuższy niż 1</w:t>
      </w:r>
      <w:r w:rsidR="00A36949" w:rsidRPr="002A56D8">
        <w:t>2 </w:t>
      </w:r>
      <w:r w:rsidRPr="002A56D8">
        <w:t>miesięcy starosta przekazuje do biura informacji gospodarczej informację gospodarczą</w:t>
      </w:r>
      <w:r w:rsidR="00A36949" w:rsidRPr="002A56D8">
        <w:t xml:space="preserve"> o </w:t>
      </w:r>
      <w:r w:rsidRPr="002A56D8">
        <w:t>powstaniu tej zaległości.”;</w:t>
      </w:r>
    </w:p>
    <w:p w:rsidR="00761903" w:rsidRPr="002A56D8" w:rsidRDefault="00761903" w:rsidP="002A56D8">
      <w:pPr>
        <w:pStyle w:val="PKTpunkt"/>
        <w:keepNext/>
      </w:pPr>
      <w:r w:rsidRPr="002A56D8">
        <w:t>84)</w:t>
      </w:r>
      <w:r w:rsidRPr="002A56D8">
        <w:tab/>
        <w:t>w</w:t>
      </w:r>
      <w:r w:rsidR="00A36949" w:rsidRPr="002A56D8">
        <w:t xml:space="preserve"> art. </w:t>
      </w:r>
      <w:r w:rsidRPr="002A56D8">
        <w:t>19</w:t>
      </w:r>
      <w:r w:rsidR="00A36949" w:rsidRPr="002A56D8">
        <w:t>4 </w:t>
      </w:r>
      <w:r w:rsidRPr="002A56D8">
        <w:t>po</w:t>
      </w:r>
      <w:r w:rsidR="00A36949" w:rsidRPr="002A56D8">
        <w:t xml:space="preserve"> ust. 1 </w:t>
      </w:r>
      <w:r w:rsidRPr="002A56D8">
        <w:t>dodaje się</w:t>
      </w:r>
      <w:r w:rsidR="00A36949" w:rsidRPr="002A56D8">
        <w:t xml:space="preserve"> ust. </w:t>
      </w:r>
      <w:r w:rsidRPr="002A56D8">
        <w:t>1a</w:t>
      </w:r>
      <w:r w:rsidR="00A36949" w:rsidRPr="002A56D8">
        <w:t xml:space="preserve"> w </w:t>
      </w:r>
      <w:r w:rsidRPr="002A56D8">
        <w:t>brzmieniu:</w:t>
      </w:r>
    </w:p>
    <w:p w:rsidR="00761903" w:rsidRPr="002A56D8" w:rsidRDefault="00761903" w:rsidP="005075B7">
      <w:pPr>
        <w:pStyle w:val="ZUSTzmustartykuempunktem"/>
        <w:spacing w:before="60"/>
      </w:pPr>
      <w:r w:rsidRPr="002A56D8">
        <w:t>„1a. Jeżeli zmianie uległy okoliczności mające wpływ na wydanie decyzji administracyjnej dotyczącej opłaty,</w:t>
      </w:r>
      <w:r w:rsidR="00A36949" w:rsidRPr="002A56D8">
        <w:t xml:space="preserve"> o </w:t>
      </w:r>
      <w:r w:rsidRPr="002A56D8">
        <w:t>której mowa</w:t>
      </w:r>
      <w:r w:rsidR="00A36949" w:rsidRPr="002A56D8">
        <w:t xml:space="preserve"> w art. </w:t>
      </w:r>
      <w:r w:rsidRPr="002A56D8">
        <w:t>19</w:t>
      </w:r>
      <w:r w:rsidR="00A36949" w:rsidRPr="002A56D8">
        <w:t>3 ust. </w:t>
      </w:r>
      <w:r w:rsidRPr="002A56D8">
        <w:t>1,</w:t>
      </w:r>
      <w:r w:rsidR="00A36949" w:rsidRPr="002A56D8">
        <w:t xml:space="preserve"> w </w:t>
      </w:r>
      <w:r w:rsidRPr="002A56D8">
        <w:t>szczególności zmianie uległa wysokość przyznanych świadczeń oraz dodatków,</w:t>
      </w:r>
      <w:r w:rsidR="00A36949" w:rsidRPr="002A56D8">
        <w:t xml:space="preserve"> o </w:t>
      </w:r>
      <w:r w:rsidRPr="002A56D8">
        <w:t>których mowa</w:t>
      </w:r>
      <w:r w:rsidR="00A36949" w:rsidRPr="002A56D8">
        <w:t xml:space="preserve"> w art. </w:t>
      </w:r>
      <w:r w:rsidRPr="002A56D8">
        <w:t>8</w:t>
      </w:r>
      <w:r w:rsidR="00A36949" w:rsidRPr="002A56D8">
        <w:t>0 ust. 1 i art. </w:t>
      </w:r>
      <w:r w:rsidRPr="002A56D8">
        <w:t>81, albo średnich miesięcznych wydatków przeznaczonych na utrzymanie dziecka</w:t>
      </w:r>
      <w:r w:rsidR="00A36949" w:rsidRPr="002A56D8">
        <w:t xml:space="preserve"> w </w:t>
      </w:r>
      <w:r w:rsidRPr="002A56D8">
        <w:t>placówce opiekuńczo</w:t>
      </w:r>
      <w:r w:rsidR="00A36949" w:rsidRPr="002A56D8">
        <w:softHyphen/>
      </w:r>
      <w:r w:rsidR="00A36949" w:rsidRPr="002A56D8">
        <w:noBreakHyphen/>
      </w:r>
      <w:r w:rsidRPr="002A56D8">
        <w:t>wychowawczej, regionalnej placówce opiekuńczo</w:t>
      </w:r>
      <w:r w:rsidR="00A36949" w:rsidRPr="002A56D8">
        <w:softHyphen/>
      </w:r>
      <w:r w:rsidR="00A36949" w:rsidRPr="002A56D8">
        <w:noBreakHyphen/>
      </w:r>
      <w:r w:rsidRPr="002A56D8">
        <w:t>terapeutycznej oraz interwency</w:t>
      </w:r>
      <w:r w:rsidRPr="002A56D8">
        <w:t>j</w:t>
      </w:r>
      <w:r w:rsidRPr="002A56D8">
        <w:t xml:space="preserve">nym ośrodku </w:t>
      </w:r>
      <w:proofErr w:type="spellStart"/>
      <w:r w:rsidRPr="002A56D8">
        <w:t>preadopcyjnym</w:t>
      </w:r>
      <w:proofErr w:type="spellEnd"/>
      <w:r w:rsidRPr="002A56D8">
        <w:t>, starosta może bez zgody strony zmienić lub uchylić ostateczną decyzję administracy</w:t>
      </w:r>
      <w:r w:rsidRPr="002A56D8">
        <w:t>j</w:t>
      </w:r>
      <w:r w:rsidRPr="002A56D8">
        <w:t>ną dotyczącą tej opłaty.”;</w:t>
      </w:r>
    </w:p>
    <w:p w:rsidR="00761903" w:rsidRPr="002A56D8" w:rsidRDefault="00761903" w:rsidP="002A56D8">
      <w:pPr>
        <w:pStyle w:val="PKTpunkt"/>
        <w:keepNext/>
      </w:pPr>
      <w:r w:rsidRPr="002A56D8">
        <w:t>85)</w:t>
      </w:r>
      <w:r w:rsidRPr="002A56D8">
        <w:tab/>
        <w:t>w</w:t>
      </w:r>
      <w:r w:rsidR="00A36949" w:rsidRPr="002A56D8">
        <w:t xml:space="preserve"> art. </w:t>
      </w:r>
      <w:r w:rsidRPr="002A56D8">
        <w:t>196:</w:t>
      </w:r>
    </w:p>
    <w:p w:rsidR="00761903" w:rsidRPr="002A56D8" w:rsidRDefault="00761903" w:rsidP="002A56D8">
      <w:pPr>
        <w:pStyle w:val="LITlitera"/>
        <w:keepNext/>
      </w:pPr>
      <w:r w:rsidRPr="002A56D8">
        <w:t>a)</w:t>
      </w:r>
      <w:r w:rsidRPr="002A56D8">
        <w:tab/>
        <w:t xml:space="preserve">ust. </w:t>
      </w:r>
      <w:r w:rsidR="00A36949" w:rsidRPr="002A56D8">
        <w:t>4 </w:t>
      </w:r>
      <w:r w:rsidRPr="002A56D8">
        <w:t>otrzymuje brzmienie:</w:t>
      </w:r>
    </w:p>
    <w:p w:rsidR="00761903" w:rsidRPr="002A56D8" w:rsidRDefault="00761903" w:rsidP="005075B7">
      <w:pPr>
        <w:pStyle w:val="ZLITUSTzmustliter"/>
        <w:spacing w:before="60"/>
      </w:pPr>
      <w:r w:rsidRPr="002A56D8">
        <w:t>„4. Ogłoszenie,</w:t>
      </w:r>
      <w:r w:rsidR="00A36949" w:rsidRPr="002A56D8">
        <w:t xml:space="preserve"> o </w:t>
      </w:r>
      <w:r w:rsidRPr="002A56D8">
        <w:t>którym mowa</w:t>
      </w:r>
      <w:r w:rsidR="00A36949" w:rsidRPr="002A56D8">
        <w:t xml:space="preserve"> w ust. </w:t>
      </w:r>
      <w:r w:rsidRPr="002A56D8">
        <w:t>3, stanowi podstawę do ustalenia odpłatności za pobyt dziecka</w:t>
      </w:r>
      <w:r w:rsidR="00A36949" w:rsidRPr="002A56D8">
        <w:t xml:space="preserve"> w </w:t>
      </w:r>
      <w:r w:rsidRPr="002A56D8">
        <w:t>placówce opiekuńczo</w:t>
      </w:r>
      <w:r w:rsidR="00A36949" w:rsidRPr="002A56D8">
        <w:softHyphen/>
      </w:r>
      <w:r w:rsidR="00A36949" w:rsidRPr="002A56D8">
        <w:noBreakHyphen/>
      </w:r>
      <w:r w:rsidRPr="002A56D8">
        <w:t>wychowawczej, regionalnej placówce opiekuńczo</w:t>
      </w:r>
      <w:r w:rsidR="00A36949" w:rsidRPr="002A56D8">
        <w:softHyphen/>
      </w:r>
      <w:r w:rsidR="00A36949" w:rsidRPr="002A56D8">
        <w:noBreakHyphen/>
      </w:r>
      <w:r w:rsidRPr="002A56D8">
        <w:t xml:space="preserve">terapeutycznej oraz interwencyjnym ośrodku </w:t>
      </w:r>
      <w:proofErr w:type="spellStart"/>
      <w:r w:rsidRPr="002A56D8">
        <w:t>preadopcyjnym</w:t>
      </w:r>
      <w:proofErr w:type="spellEnd"/>
      <w:r w:rsidRPr="002A56D8">
        <w:t xml:space="preserve"> od następnego miesiąca przypadającego po miesiącu,</w:t>
      </w:r>
      <w:r w:rsidR="00A36949" w:rsidRPr="002A56D8">
        <w:t xml:space="preserve"> w </w:t>
      </w:r>
      <w:r w:rsidRPr="002A56D8">
        <w:t>którym zostało opublikowane. Do tego czasu odpłatność za pobyt</w:t>
      </w:r>
      <w:r w:rsidR="00A36949" w:rsidRPr="002A56D8">
        <w:t xml:space="preserve"> w </w:t>
      </w:r>
      <w:r w:rsidRPr="002A56D8">
        <w:t>placówce opiekuńczo</w:t>
      </w:r>
      <w:r w:rsidR="00A36949" w:rsidRPr="002A56D8">
        <w:softHyphen/>
      </w:r>
      <w:r w:rsidR="00A36949" w:rsidRPr="002A56D8">
        <w:noBreakHyphen/>
      </w:r>
      <w:r w:rsidRPr="002A56D8">
        <w:t>wychowawczej, regionalnej placówce opiekuńczo</w:t>
      </w:r>
      <w:r w:rsidR="00A36949" w:rsidRPr="002A56D8">
        <w:softHyphen/>
      </w:r>
      <w:r w:rsidR="00A36949" w:rsidRPr="002A56D8">
        <w:noBreakHyphen/>
      </w:r>
      <w:r w:rsidRPr="002A56D8">
        <w:t xml:space="preserve">terapeutycznej oraz interwencyjnym ośrodku </w:t>
      </w:r>
      <w:proofErr w:type="spellStart"/>
      <w:r w:rsidRPr="002A56D8">
        <w:t>preadopcyjnym</w:t>
      </w:r>
      <w:proofErr w:type="spellEnd"/>
      <w:r w:rsidRPr="002A56D8">
        <w:t xml:space="preserve"> ustala się na podstawie ogłoszenia</w:t>
      </w:r>
      <w:r w:rsidR="00A36949" w:rsidRPr="002A56D8">
        <w:t xml:space="preserve"> z </w:t>
      </w:r>
      <w:r w:rsidRPr="002A56D8">
        <w:t>roku p</w:t>
      </w:r>
      <w:r w:rsidRPr="002A56D8">
        <w:t>o</w:t>
      </w:r>
      <w:r w:rsidRPr="002A56D8">
        <w:t>przedniego.”,</w:t>
      </w:r>
    </w:p>
    <w:p w:rsidR="00761903" w:rsidRPr="002A56D8" w:rsidRDefault="00761903" w:rsidP="002A56D8">
      <w:pPr>
        <w:pStyle w:val="LITlitera"/>
        <w:keepNext/>
      </w:pPr>
      <w:r w:rsidRPr="002A56D8">
        <w:t>b)</w:t>
      </w:r>
      <w:r w:rsidRPr="002A56D8">
        <w:tab/>
        <w:t>dodaje się</w:t>
      </w:r>
      <w:r w:rsidR="00A36949" w:rsidRPr="002A56D8">
        <w:t xml:space="preserve"> ust. 5 i 6 w </w:t>
      </w:r>
      <w:r w:rsidRPr="002A56D8">
        <w:t>brzmieniu:</w:t>
      </w:r>
    </w:p>
    <w:p w:rsidR="00761903" w:rsidRPr="002A56D8" w:rsidRDefault="00761903" w:rsidP="005075B7">
      <w:pPr>
        <w:pStyle w:val="ZLITUSTzmustliter"/>
        <w:spacing w:before="60"/>
      </w:pPr>
      <w:r w:rsidRPr="002A56D8">
        <w:t>„5.</w:t>
      </w:r>
      <w:r w:rsidR="00A36949" w:rsidRPr="002A56D8">
        <w:t> W </w:t>
      </w:r>
      <w:r w:rsidRPr="002A56D8">
        <w:t>placówce opiekuńczo</w:t>
      </w:r>
      <w:r w:rsidR="00A36949" w:rsidRPr="002A56D8">
        <w:softHyphen/>
      </w:r>
      <w:r w:rsidR="00A36949" w:rsidRPr="002A56D8">
        <w:noBreakHyphen/>
      </w:r>
      <w:r w:rsidRPr="002A56D8">
        <w:t>wychowawczej, regionalnej placówce opiekuńczo</w:t>
      </w:r>
      <w:r w:rsidR="00A36949" w:rsidRPr="002A56D8">
        <w:softHyphen/>
      </w:r>
      <w:r w:rsidR="00A36949" w:rsidRPr="002A56D8">
        <w:noBreakHyphen/>
      </w:r>
      <w:r w:rsidRPr="002A56D8">
        <w:t>terapeutycznej oraz inte</w:t>
      </w:r>
      <w:r w:rsidRPr="002A56D8">
        <w:t>r</w:t>
      </w:r>
      <w:r w:rsidRPr="002A56D8">
        <w:t xml:space="preserve">wencyjnym ośrodku </w:t>
      </w:r>
      <w:proofErr w:type="spellStart"/>
      <w:r w:rsidRPr="002A56D8">
        <w:t>preadopcyjnym</w:t>
      </w:r>
      <w:proofErr w:type="spellEnd"/>
      <w:r w:rsidRPr="002A56D8">
        <w:t>, które rozpoczęły działalność, średnie miesięczne wydatki przeznaczone na utrzymanie dziecka ustala się</w:t>
      </w:r>
      <w:r w:rsidR="00A36949" w:rsidRPr="002A56D8">
        <w:t xml:space="preserve"> w </w:t>
      </w:r>
      <w:r w:rsidRPr="002A56D8">
        <w:t>wysokości średniej wojewódzkiej kwoty średnich miesięcznych wydatków prz</w:t>
      </w:r>
      <w:r w:rsidRPr="002A56D8">
        <w:t>e</w:t>
      </w:r>
      <w:r w:rsidRPr="002A56D8">
        <w:t>znaczonych na utrzymanie dziecka odpowiednio</w:t>
      </w:r>
      <w:r w:rsidR="00A36949" w:rsidRPr="002A56D8">
        <w:t xml:space="preserve"> w </w:t>
      </w:r>
      <w:r w:rsidRPr="002A56D8">
        <w:t>placówkach opiekuńczo</w:t>
      </w:r>
      <w:r w:rsidR="00A36949" w:rsidRPr="002A56D8">
        <w:softHyphen/>
      </w:r>
      <w:r w:rsidR="00A36949" w:rsidRPr="002A56D8">
        <w:noBreakHyphen/>
      </w:r>
      <w:r w:rsidRPr="002A56D8">
        <w:t>wychowawczych danego typu, r</w:t>
      </w:r>
      <w:r w:rsidRPr="002A56D8">
        <w:t>e</w:t>
      </w:r>
      <w:r w:rsidRPr="002A56D8">
        <w:t>gionalnych placówkach opiekuńczo</w:t>
      </w:r>
      <w:r w:rsidR="00A36949" w:rsidRPr="002A56D8">
        <w:softHyphen/>
      </w:r>
      <w:r w:rsidR="00A36949" w:rsidRPr="002A56D8">
        <w:noBreakHyphen/>
      </w:r>
      <w:r w:rsidRPr="002A56D8">
        <w:t xml:space="preserve">terapeutycznych lub interwencyjnych ośrodkach </w:t>
      </w:r>
      <w:proofErr w:type="spellStart"/>
      <w:r w:rsidRPr="002A56D8">
        <w:t>preadopcyjnych</w:t>
      </w:r>
      <w:proofErr w:type="spellEnd"/>
      <w:r w:rsidRPr="002A56D8">
        <w:t>.</w:t>
      </w:r>
      <w:r w:rsidR="00A36949" w:rsidRPr="002A56D8">
        <w:t xml:space="preserve"> W </w:t>
      </w:r>
      <w:r w:rsidRPr="002A56D8">
        <w:t>przypadku gdy</w:t>
      </w:r>
      <w:r w:rsidR="00A36949" w:rsidRPr="002A56D8">
        <w:t xml:space="preserve"> w </w:t>
      </w:r>
      <w:r w:rsidRPr="002A56D8">
        <w:t>danym województwie nie ma placówek opiekuńczo</w:t>
      </w:r>
      <w:r w:rsidR="00A36949" w:rsidRPr="002A56D8">
        <w:softHyphen/>
      </w:r>
      <w:r w:rsidR="00A36949" w:rsidRPr="002A56D8">
        <w:noBreakHyphen/>
      </w:r>
      <w:r w:rsidRPr="002A56D8">
        <w:t>wychowawczych danego typu, regi</w:t>
      </w:r>
      <w:r w:rsidRPr="002A56D8">
        <w:t>o</w:t>
      </w:r>
      <w:r w:rsidRPr="002A56D8">
        <w:t>nalnych placówek opiekuńczo</w:t>
      </w:r>
      <w:r w:rsidR="00A36949" w:rsidRPr="002A56D8">
        <w:softHyphen/>
      </w:r>
      <w:r w:rsidR="00A36949" w:rsidRPr="002A56D8">
        <w:noBreakHyphen/>
      </w:r>
      <w:r w:rsidRPr="002A56D8">
        <w:t xml:space="preserve">terapeutycznych lub interwencyjnych ośrodków </w:t>
      </w:r>
      <w:proofErr w:type="spellStart"/>
      <w:r w:rsidRPr="002A56D8">
        <w:t>preadopcyjnych</w:t>
      </w:r>
      <w:proofErr w:type="spellEnd"/>
      <w:r w:rsidRPr="002A56D8">
        <w:t>, średnie mi</w:t>
      </w:r>
      <w:r w:rsidRPr="002A56D8">
        <w:t>e</w:t>
      </w:r>
      <w:r w:rsidRPr="002A56D8">
        <w:t>sięczne wydatki przeznaczone na utrzymanie dziecka</w:t>
      </w:r>
      <w:r w:rsidR="00A36949" w:rsidRPr="002A56D8">
        <w:t xml:space="preserve"> w </w:t>
      </w:r>
      <w:r w:rsidRPr="002A56D8">
        <w:t>placówce opiekuńczo</w:t>
      </w:r>
      <w:r w:rsidR="00A36949" w:rsidRPr="002A56D8">
        <w:softHyphen/>
      </w:r>
      <w:r w:rsidR="00A36949" w:rsidRPr="002A56D8">
        <w:noBreakHyphen/>
      </w:r>
      <w:r w:rsidRPr="002A56D8">
        <w:t>wychowawczej, regionalnej pl</w:t>
      </w:r>
      <w:r w:rsidRPr="002A56D8">
        <w:t>a</w:t>
      </w:r>
      <w:r w:rsidRPr="002A56D8">
        <w:t>cówce opiekuńczo</w:t>
      </w:r>
      <w:r w:rsidR="00A36949" w:rsidRPr="002A56D8">
        <w:softHyphen/>
      </w:r>
      <w:r w:rsidR="00A36949" w:rsidRPr="002A56D8">
        <w:noBreakHyphen/>
      </w:r>
      <w:r w:rsidRPr="002A56D8">
        <w:t xml:space="preserve">terapeutycznej oraz interwencyjnym ośrodku </w:t>
      </w:r>
      <w:proofErr w:type="spellStart"/>
      <w:r w:rsidRPr="002A56D8">
        <w:t>preadopcyjnym</w:t>
      </w:r>
      <w:proofErr w:type="spellEnd"/>
      <w:r w:rsidRPr="002A56D8">
        <w:t>, które rozpoczęły działalność, ustala się</w:t>
      </w:r>
      <w:r w:rsidR="00A36949" w:rsidRPr="002A56D8">
        <w:t xml:space="preserve"> w </w:t>
      </w:r>
      <w:r w:rsidRPr="002A56D8">
        <w:t>wysokości średniej krajowej kwoty średnich miesięcznych wydatków przeznaczonych na utrzym</w:t>
      </w:r>
      <w:r w:rsidRPr="002A56D8">
        <w:t>a</w:t>
      </w:r>
      <w:r w:rsidRPr="002A56D8">
        <w:t>nie dziecka odpowiednio</w:t>
      </w:r>
      <w:r w:rsidR="00A36949" w:rsidRPr="002A56D8">
        <w:t xml:space="preserve"> w </w:t>
      </w:r>
      <w:r w:rsidRPr="002A56D8">
        <w:t>placówkach opiekuńczo</w:t>
      </w:r>
      <w:r w:rsidR="00A36949" w:rsidRPr="002A56D8">
        <w:softHyphen/>
      </w:r>
      <w:r w:rsidR="00A36949" w:rsidRPr="002A56D8">
        <w:noBreakHyphen/>
      </w:r>
      <w:r w:rsidRPr="002A56D8">
        <w:t>wychowawczych danego typu, regionalnych placówkach opiekuńczo</w:t>
      </w:r>
      <w:r w:rsidR="00A36949" w:rsidRPr="002A56D8">
        <w:softHyphen/>
      </w:r>
      <w:r w:rsidR="00A36949" w:rsidRPr="002A56D8">
        <w:noBreakHyphen/>
      </w:r>
      <w:r w:rsidRPr="002A56D8">
        <w:t xml:space="preserve">terapeutycznych lub interwencyjnych ośrodkach </w:t>
      </w:r>
      <w:proofErr w:type="spellStart"/>
      <w:r w:rsidRPr="002A56D8">
        <w:t>preadopcyjnych</w:t>
      </w:r>
      <w:proofErr w:type="spellEnd"/>
      <w:r w:rsidRPr="002A56D8">
        <w:t>.</w:t>
      </w:r>
    </w:p>
    <w:p w:rsidR="00761903" w:rsidRPr="002A56D8" w:rsidRDefault="00761903" w:rsidP="005075B7">
      <w:pPr>
        <w:pStyle w:val="ZLITUSTzmustliter"/>
        <w:spacing w:before="60"/>
      </w:pPr>
      <w:r w:rsidRPr="002A56D8">
        <w:t>6.</w:t>
      </w:r>
      <w:r w:rsidR="00A36949" w:rsidRPr="002A56D8">
        <w:t> W </w:t>
      </w:r>
      <w:r w:rsidRPr="002A56D8">
        <w:t>celu ustalenia średnich miesięcznych wydatków przeznaczonych na utrzymanie dziecka</w:t>
      </w:r>
      <w:r w:rsidR="00A36949" w:rsidRPr="002A56D8">
        <w:t xml:space="preserve"> w </w:t>
      </w:r>
      <w:r w:rsidRPr="002A56D8">
        <w:t>placówce opiekuńczo</w:t>
      </w:r>
      <w:r w:rsidR="00A36949" w:rsidRPr="002A56D8">
        <w:softHyphen/>
      </w:r>
      <w:r w:rsidR="00A36949" w:rsidRPr="002A56D8">
        <w:noBreakHyphen/>
      </w:r>
      <w:r w:rsidRPr="002A56D8">
        <w:t>wychowawczej, regionalnej placówce opiekuńczo</w:t>
      </w:r>
      <w:r w:rsidR="00A36949" w:rsidRPr="002A56D8">
        <w:softHyphen/>
      </w:r>
      <w:r w:rsidR="00A36949" w:rsidRPr="002A56D8">
        <w:noBreakHyphen/>
      </w:r>
      <w:r w:rsidRPr="002A56D8">
        <w:t xml:space="preserve">terapeutycznej oraz interwencyjnym ośrodku </w:t>
      </w:r>
      <w:proofErr w:type="spellStart"/>
      <w:r w:rsidRPr="002A56D8">
        <w:t>pr</w:t>
      </w:r>
      <w:r w:rsidRPr="002A56D8">
        <w:t>e</w:t>
      </w:r>
      <w:r w:rsidRPr="002A56D8">
        <w:t>adopcyjnym</w:t>
      </w:r>
      <w:proofErr w:type="spellEnd"/>
      <w:r w:rsidRPr="002A56D8">
        <w:t>, które nie były prowadzone przez cały rok kalendarzowy, kwotę wydatków przeznaczonych na dzi</w:t>
      </w:r>
      <w:r w:rsidRPr="002A56D8">
        <w:t>a</w:t>
      </w:r>
      <w:r w:rsidRPr="002A56D8">
        <w:t>łalność tej placówki lub ośrodka wynikającą</w:t>
      </w:r>
      <w:r w:rsidR="00A36949" w:rsidRPr="002A56D8">
        <w:t xml:space="preserve"> z </w:t>
      </w:r>
      <w:r w:rsidRPr="002A56D8">
        <w:t>utrzymania dzieci</w:t>
      </w:r>
      <w:r w:rsidR="00A36949" w:rsidRPr="002A56D8">
        <w:t xml:space="preserve"> z </w:t>
      </w:r>
      <w:r w:rsidRPr="002A56D8">
        <w:t>poprzedniego roku kalendarzowego, bez w</w:t>
      </w:r>
      <w:r w:rsidRPr="002A56D8">
        <w:t>y</w:t>
      </w:r>
      <w:r w:rsidRPr="002A56D8">
        <w:t>datków inwestycyjnych, powiększoną</w:t>
      </w:r>
      <w:r w:rsidR="00A36949" w:rsidRPr="002A56D8">
        <w:t xml:space="preserve"> o </w:t>
      </w:r>
      <w:r w:rsidRPr="002A56D8">
        <w:t>prognozowany średnioroczny wskaźnik cen towarów</w:t>
      </w:r>
      <w:r w:rsidR="00A36949" w:rsidRPr="002A56D8">
        <w:t xml:space="preserve"> i </w:t>
      </w:r>
      <w:r w:rsidRPr="002A56D8">
        <w:t>usług konsum</w:t>
      </w:r>
      <w:r w:rsidRPr="002A56D8">
        <w:t>p</w:t>
      </w:r>
      <w:r w:rsidRPr="002A56D8">
        <w:t>cyjnych ogółem, przyjęty</w:t>
      </w:r>
      <w:r w:rsidR="00A36949" w:rsidRPr="002A56D8">
        <w:t xml:space="preserve"> w </w:t>
      </w:r>
      <w:r w:rsidRPr="002A56D8">
        <w:t>ustawie budżetowej na dany rok kalendarzowy, dzieli się przez liczbę miejsc</w:t>
      </w:r>
      <w:r w:rsidR="00A36949" w:rsidRPr="002A56D8">
        <w:t xml:space="preserve"> w </w:t>
      </w:r>
      <w:r w:rsidRPr="002A56D8">
        <w:t>tej placówce lub ośrodku, ustaloną jako sumę rzeczywistej liczby dzieci</w:t>
      </w:r>
      <w:r w:rsidR="00A36949" w:rsidRPr="002A56D8">
        <w:t xml:space="preserve"> w </w:t>
      </w:r>
      <w:r w:rsidRPr="002A56D8">
        <w:t>poszczególnych dniach poprzedniego r</w:t>
      </w:r>
      <w:r w:rsidRPr="002A56D8">
        <w:t>o</w:t>
      </w:r>
      <w:r w:rsidRPr="002A56D8">
        <w:t>ku kalendarzowego,</w:t>
      </w:r>
      <w:r w:rsidR="00A36949" w:rsidRPr="002A56D8">
        <w:t xml:space="preserve"> a </w:t>
      </w:r>
      <w:r w:rsidRPr="002A56D8">
        <w:t>powstały iloraz mnoży się przez średnią liczbę dni</w:t>
      </w:r>
      <w:r w:rsidR="00A36949" w:rsidRPr="002A56D8">
        <w:t xml:space="preserve"> w </w:t>
      </w:r>
      <w:r w:rsidRPr="002A56D8">
        <w:t>miesiącach,</w:t>
      </w:r>
      <w:r w:rsidR="00A36949" w:rsidRPr="002A56D8">
        <w:t xml:space="preserve"> w </w:t>
      </w:r>
      <w:r w:rsidRPr="002A56D8">
        <w:t>których funkcjonow</w:t>
      </w:r>
      <w:r w:rsidRPr="002A56D8">
        <w:t>a</w:t>
      </w:r>
      <w:r w:rsidRPr="002A56D8">
        <w:t>ła ta placówka lub ośrodek.”;</w:t>
      </w:r>
    </w:p>
    <w:p w:rsidR="00761903" w:rsidRPr="002A56D8" w:rsidRDefault="00761903" w:rsidP="002A56D8">
      <w:pPr>
        <w:pStyle w:val="PKTpunkt"/>
        <w:keepNext/>
      </w:pPr>
      <w:r w:rsidRPr="002A56D8">
        <w:lastRenderedPageBreak/>
        <w:t>86)</w:t>
      </w:r>
      <w:r w:rsidRPr="002A56D8">
        <w:tab/>
        <w:t>w</w:t>
      </w:r>
      <w:r w:rsidR="00A36949" w:rsidRPr="002A56D8">
        <w:t xml:space="preserve"> art. </w:t>
      </w:r>
      <w:r w:rsidRPr="002A56D8">
        <w:t>197:</w:t>
      </w:r>
    </w:p>
    <w:p w:rsidR="00761903" w:rsidRPr="002A56D8" w:rsidRDefault="00761903" w:rsidP="002A56D8">
      <w:pPr>
        <w:pStyle w:val="LITlitera"/>
        <w:keepNext/>
      </w:pPr>
      <w:r w:rsidRPr="002A56D8">
        <w:t>a)</w:t>
      </w:r>
      <w:r w:rsidRPr="002A56D8">
        <w:tab/>
        <w:t xml:space="preserve">ust. </w:t>
      </w:r>
      <w:r w:rsidR="00A36949" w:rsidRPr="002A56D8">
        <w:t>1 </w:t>
      </w:r>
      <w:r w:rsidRPr="002A56D8">
        <w:t>otrzymuje brzmienie:</w:t>
      </w:r>
    </w:p>
    <w:p w:rsidR="00761903" w:rsidRPr="002A56D8" w:rsidRDefault="00761903" w:rsidP="00761903">
      <w:pPr>
        <w:pStyle w:val="ZLITUSTzmustliter"/>
      </w:pPr>
      <w:r w:rsidRPr="002A56D8">
        <w:t>„1. Jednostki samorządu terytorialnego mogą otrzymywać dotacje celowe</w:t>
      </w:r>
      <w:r w:rsidR="00A36949" w:rsidRPr="002A56D8">
        <w:t xml:space="preserve"> z </w:t>
      </w:r>
      <w:r w:rsidRPr="002A56D8">
        <w:t>budżetu państwa na dofina</w:t>
      </w:r>
      <w:r w:rsidRPr="002A56D8">
        <w:t>n</w:t>
      </w:r>
      <w:r w:rsidRPr="002A56D8">
        <w:t>sowanie zadań własnych</w:t>
      </w:r>
      <w:r w:rsidR="00A36949" w:rsidRPr="002A56D8">
        <w:t xml:space="preserve"> z </w:t>
      </w:r>
      <w:r w:rsidRPr="002A56D8">
        <w:t>zakresu realizacji zadań wspierania rodziny oraz systemu pieczy zastępczej.”,</w:t>
      </w:r>
    </w:p>
    <w:p w:rsidR="00761903" w:rsidRPr="002A56D8" w:rsidRDefault="00761903" w:rsidP="00761903">
      <w:pPr>
        <w:pStyle w:val="LITlitera"/>
      </w:pPr>
      <w:r w:rsidRPr="002A56D8">
        <w:t>b)</w:t>
      </w:r>
      <w:r w:rsidRPr="002A56D8">
        <w:tab/>
        <w:t>uchyla się</w:t>
      </w:r>
      <w:r w:rsidR="00A36949" w:rsidRPr="002A56D8">
        <w:t xml:space="preserve"> ust. </w:t>
      </w:r>
      <w:r w:rsidRPr="002A56D8">
        <w:t>2,</w:t>
      </w:r>
    </w:p>
    <w:p w:rsidR="00761903" w:rsidRPr="002A56D8" w:rsidRDefault="00761903" w:rsidP="002A56D8">
      <w:pPr>
        <w:pStyle w:val="LITlitera"/>
        <w:keepNext/>
      </w:pPr>
      <w:r w:rsidRPr="002A56D8">
        <w:t>c)</w:t>
      </w:r>
      <w:r w:rsidRPr="002A56D8">
        <w:tab/>
        <w:t>po</w:t>
      </w:r>
      <w:r w:rsidR="00A36949" w:rsidRPr="002A56D8">
        <w:t xml:space="preserve"> ust. 2 </w:t>
      </w:r>
      <w:r w:rsidRPr="002A56D8">
        <w:t>dodaje się</w:t>
      </w:r>
      <w:r w:rsidR="00A36949" w:rsidRPr="002A56D8">
        <w:t xml:space="preserve"> ust. </w:t>
      </w:r>
      <w:r w:rsidRPr="002A56D8">
        <w:t>2a</w:t>
      </w:r>
      <w:r w:rsidR="00A36949" w:rsidRPr="002A56D8">
        <w:t xml:space="preserve"> w </w:t>
      </w:r>
      <w:r w:rsidRPr="002A56D8">
        <w:t>brzmieniu:</w:t>
      </w:r>
    </w:p>
    <w:p w:rsidR="00761903" w:rsidRPr="002A56D8" w:rsidRDefault="00761903" w:rsidP="00761903">
      <w:pPr>
        <w:pStyle w:val="ZLITUSTzmustliter"/>
      </w:pPr>
      <w:r w:rsidRPr="002A56D8">
        <w:t>„2a. Koszty obsługi, opracowania</w:t>
      </w:r>
      <w:r w:rsidR="00A36949" w:rsidRPr="002A56D8">
        <w:t xml:space="preserve"> i </w:t>
      </w:r>
      <w:r w:rsidRPr="002A56D8">
        <w:t>realizacji przez ministra właściwego do spraw rodziny</w:t>
      </w:r>
      <w:r w:rsidR="00A36949" w:rsidRPr="002A56D8">
        <w:t xml:space="preserve"> i </w:t>
      </w:r>
      <w:r w:rsidRPr="002A56D8">
        <w:t>wojewodę programów,</w:t>
      </w:r>
      <w:r w:rsidR="00A36949" w:rsidRPr="002A56D8">
        <w:t xml:space="preserve"> o </w:t>
      </w:r>
      <w:r w:rsidRPr="002A56D8">
        <w:t>których mowa</w:t>
      </w:r>
      <w:r w:rsidR="00A36949" w:rsidRPr="002A56D8">
        <w:t xml:space="preserve"> w art. </w:t>
      </w:r>
      <w:r w:rsidRPr="002A56D8">
        <w:t>18</w:t>
      </w:r>
      <w:r w:rsidR="00A36949" w:rsidRPr="002A56D8">
        <w:t>7 ust. 1 pkt </w:t>
      </w:r>
      <w:r w:rsidRPr="002A56D8">
        <w:t>5, wynoszą do 1% przyznanych dotacji.”;</w:t>
      </w:r>
    </w:p>
    <w:p w:rsidR="00761903" w:rsidRPr="002A56D8" w:rsidRDefault="00761903" w:rsidP="002A56D8">
      <w:pPr>
        <w:pStyle w:val="PKTpunkt"/>
        <w:keepNext/>
      </w:pPr>
      <w:r w:rsidRPr="002A56D8">
        <w:t>87)</w:t>
      </w:r>
      <w:r w:rsidRPr="002A56D8">
        <w:tab/>
        <w:t>w dziale VIII:</w:t>
      </w:r>
    </w:p>
    <w:p w:rsidR="00761903" w:rsidRPr="002A56D8" w:rsidRDefault="00761903" w:rsidP="002A56D8">
      <w:pPr>
        <w:pStyle w:val="LITlitera"/>
        <w:keepNext/>
      </w:pPr>
      <w:r w:rsidRPr="002A56D8">
        <w:t>a)</w:t>
      </w:r>
      <w:r w:rsidRPr="002A56D8">
        <w:tab/>
        <w:t>tytuł otrzymuje brzmienie:</w:t>
      </w:r>
    </w:p>
    <w:p w:rsidR="00761903" w:rsidRPr="002A56D8" w:rsidRDefault="00761903" w:rsidP="00A16100">
      <w:pPr>
        <w:pStyle w:val="ZLITFRAGzmlitfragmentunpzdanialiter"/>
      </w:pPr>
      <w:r w:rsidRPr="002A56D8">
        <w:t>„Kontrola wojewody”,</w:t>
      </w:r>
    </w:p>
    <w:p w:rsidR="00761903" w:rsidRPr="002A56D8" w:rsidRDefault="00761903" w:rsidP="002A56D8">
      <w:pPr>
        <w:pStyle w:val="LITlitera"/>
        <w:keepNext/>
      </w:pPr>
      <w:r w:rsidRPr="002A56D8">
        <w:t>b)</w:t>
      </w:r>
      <w:r w:rsidRPr="002A56D8">
        <w:tab/>
        <w:t>dodaje się</w:t>
      </w:r>
      <w:r w:rsidR="00A36949" w:rsidRPr="002A56D8">
        <w:t xml:space="preserve"> art. </w:t>
      </w:r>
      <w:r w:rsidRPr="002A56D8">
        <w:t>197a</w:t>
      </w:r>
      <w:r w:rsidRPr="002A56D8">
        <w:sym w:font="Symbol" w:char="F02D"/>
      </w:r>
      <w:r w:rsidRPr="002A56D8">
        <w:t>197g</w:t>
      </w:r>
      <w:r w:rsidR="00A36949" w:rsidRPr="002A56D8">
        <w:t xml:space="preserve"> w </w:t>
      </w:r>
      <w:r w:rsidRPr="002A56D8">
        <w:t>brzmieniu:</w:t>
      </w:r>
    </w:p>
    <w:p w:rsidR="00761903" w:rsidRPr="002A56D8" w:rsidRDefault="00761903" w:rsidP="002A56D8">
      <w:pPr>
        <w:pStyle w:val="ZLITARTzmartliter"/>
        <w:keepNext/>
      </w:pPr>
      <w:r w:rsidRPr="002A56D8">
        <w:t>„Art. 197a. 1. Wojewoda</w:t>
      </w:r>
      <w:r w:rsidR="00A36949" w:rsidRPr="002A56D8">
        <w:t xml:space="preserve"> w </w:t>
      </w:r>
      <w:r w:rsidRPr="002A56D8">
        <w:t>związku</w:t>
      </w:r>
      <w:r w:rsidR="00A36949" w:rsidRPr="002A56D8">
        <w:t xml:space="preserve"> z </w:t>
      </w:r>
      <w:r w:rsidRPr="002A56D8">
        <w:t>przeprowadzanym postępowaniem kontrolnym ma prawo do:</w:t>
      </w:r>
    </w:p>
    <w:p w:rsidR="00761903" w:rsidRPr="002A56D8" w:rsidRDefault="00761903" w:rsidP="00761903">
      <w:pPr>
        <w:pStyle w:val="ZLITPKTzmpktliter"/>
      </w:pPr>
      <w:r w:rsidRPr="002A56D8">
        <w:t>1)</w:t>
      </w:r>
      <w:r w:rsidRPr="002A56D8">
        <w:tab/>
        <w:t>żądania informacji, dokumentów</w:t>
      </w:r>
      <w:r w:rsidR="00A36949" w:rsidRPr="002A56D8">
        <w:t xml:space="preserve"> i </w:t>
      </w:r>
      <w:r w:rsidRPr="002A56D8">
        <w:t>danych, niezbędnych do sprawowania kontroli;</w:t>
      </w:r>
    </w:p>
    <w:p w:rsidR="00761903" w:rsidRPr="002A56D8" w:rsidRDefault="00761903" w:rsidP="00761903">
      <w:pPr>
        <w:pStyle w:val="ZLITPKTzmpktliter"/>
      </w:pPr>
      <w:r w:rsidRPr="002A56D8">
        <w:t>2)</w:t>
      </w:r>
      <w:r w:rsidRPr="002A56D8">
        <w:tab/>
        <w:t>wstępu</w:t>
      </w:r>
      <w:r w:rsidR="00A36949" w:rsidRPr="002A56D8">
        <w:t xml:space="preserve"> w </w:t>
      </w:r>
      <w:r w:rsidRPr="002A56D8">
        <w:t>ciągu doby do obiektów</w:t>
      </w:r>
      <w:r w:rsidR="00A36949" w:rsidRPr="002A56D8">
        <w:t xml:space="preserve"> i </w:t>
      </w:r>
      <w:r w:rsidRPr="002A56D8">
        <w:t>pomieszczeń kontrolowanej jednostki;</w:t>
      </w:r>
    </w:p>
    <w:p w:rsidR="00761903" w:rsidRPr="002A56D8" w:rsidRDefault="00761903" w:rsidP="00761903">
      <w:pPr>
        <w:pStyle w:val="ZLITPKTzmpktliter"/>
      </w:pPr>
      <w:r w:rsidRPr="002A56D8">
        <w:t>3)</w:t>
      </w:r>
      <w:r w:rsidRPr="002A56D8">
        <w:tab/>
        <w:t>przeprowadzania oględzin obiektów, składników majątku kontrolowanej jednostki oraz przebiegu określ</w:t>
      </w:r>
      <w:r w:rsidRPr="002A56D8">
        <w:t>o</w:t>
      </w:r>
      <w:r w:rsidRPr="002A56D8">
        <w:t>nych czynności objętych obowiązującym standardem;</w:t>
      </w:r>
    </w:p>
    <w:p w:rsidR="00761903" w:rsidRPr="002A56D8" w:rsidRDefault="00761903" w:rsidP="00761903">
      <w:pPr>
        <w:pStyle w:val="ZLITPKTzmpktliter"/>
      </w:pPr>
      <w:r w:rsidRPr="002A56D8">
        <w:t>4)</w:t>
      </w:r>
      <w:r w:rsidRPr="002A56D8">
        <w:tab/>
        <w:t>żądania od pracowników kontrolowanej jednostki udzielenia informacji</w:t>
      </w:r>
      <w:r w:rsidR="00A36949" w:rsidRPr="002A56D8">
        <w:t xml:space="preserve"> w </w:t>
      </w:r>
      <w:r w:rsidRPr="002A56D8">
        <w:t>formie ustnej</w:t>
      </w:r>
      <w:r w:rsidR="00A36949" w:rsidRPr="002A56D8">
        <w:t xml:space="preserve"> i </w:t>
      </w:r>
      <w:r w:rsidRPr="002A56D8">
        <w:t>pisemnej</w:t>
      </w:r>
      <w:r w:rsidR="00A36949" w:rsidRPr="002A56D8">
        <w:t xml:space="preserve"> w </w:t>
      </w:r>
      <w:r w:rsidRPr="002A56D8">
        <w:t>zakresie przeprowadzanej kontroli;</w:t>
      </w:r>
    </w:p>
    <w:p w:rsidR="00761903" w:rsidRPr="002A56D8" w:rsidRDefault="00761903" w:rsidP="00761903">
      <w:pPr>
        <w:pStyle w:val="ZLITPKTzmpktliter"/>
      </w:pPr>
      <w:r w:rsidRPr="002A56D8">
        <w:t>5)</w:t>
      </w:r>
      <w:r w:rsidRPr="002A56D8">
        <w:tab/>
        <w:t>wzywania</w:t>
      </w:r>
      <w:r w:rsidR="00A36949" w:rsidRPr="002A56D8">
        <w:t xml:space="preserve"> i </w:t>
      </w:r>
      <w:r w:rsidRPr="002A56D8">
        <w:t>przesłuchiwania świadków;</w:t>
      </w:r>
    </w:p>
    <w:p w:rsidR="00761903" w:rsidRPr="002A56D8" w:rsidRDefault="00761903" w:rsidP="00761903">
      <w:pPr>
        <w:pStyle w:val="ZLITPKTzmpktliter"/>
      </w:pPr>
      <w:r w:rsidRPr="002A56D8">
        <w:t>6)</w:t>
      </w:r>
      <w:r w:rsidRPr="002A56D8">
        <w:tab/>
        <w:t>zwrócenia się</w:t>
      </w:r>
      <w:r w:rsidR="00A36949" w:rsidRPr="002A56D8">
        <w:t xml:space="preserve"> o </w:t>
      </w:r>
      <w:r w:rsidRPr="002A56D8">
        <w:t>wydanie opinii biegłych;</w:t>
      </w:r>
    </w:p>
    <w:p w:rsidR="00761903" w:rsidRPr="002A56D8" w:rsidRDefault="00761903" w:rsidP="00761903">
      <w:pPr>
        <w:pStyle w:val="ZLITPKTzmpktliter"/>
      </w:pPr>
      <w:r w:rsidRPr="002A56D8">
        <w:t>7)</w:t>
      </w:r>
      <w:r w:rsidRPr="002A56D8">
        <w:tab/>
        <w:t>obserwacji dzieci umieszczonych</w:t>
      </w:r>
      <w:r w:rsidR="00A36949" w:rsidRPr="002A56D8">
        <w:t xml:space="preserve"> w </w:t>
      </w:r>
      <w:r w:rsidRPr="002A56D8">
        <w:t>instytucjonalnej pieczy zastępczej lub przebywających</w:t>
      </w:r>
      <w:r w:rsidR="00A36949" w:rsidRPr="002A56D8">
        <w:t xml:space="preserve"> w </w:t>
      </w:r>
      <w:r w:rsidRPr="002A56D8">
        <w:t>placówkach wsparcia dziennego;</w:t>
      </w:r>
    </w:p>
    <w:p w:rsidR="00761903" w:rsidRPr="002A56D8" w:rsidRDefault="00761903" w:rsidP="00761903">
      <w:pPr>
        <w:pStyle w:val="ZLITPKTzmpktliter"/>
      </w:pPr>
      <w:r w:rsidRPr="002A56D8">
        <w:t>8)</w:t>
      </w:r>
      <w:r w:rsidRPr="002A56D8">
        <w:tab/>
        <w:t>przeprowadzania indywidualnych rozmów</w:t>
      </w:r>
      <w:r w:rsidR="00A36949" w:rsidRPr="002A56D8">
        <w:t xml:space="preserve"> z </w:t>
      </w:r>
      <w:r w:rsidRPr="002A56D8">
        <w:t>dziećmi umieszczonymi</w:t>
      </w:r>
      <w:r w:rsidR="00A36949" w:rsidRPr="002A56D8">
        <w:t xml:space="preserve"> w </w:t>
      </w:r>
      <w:r w:rsidRPr="002A56D8">
        <w:t>instytucjonalnej pieczy zastępczej oraz</w:t>
      </w:r>
      <w:r w:rsidR="00A36949" w:rsidRPr="002A56D8">
        <w:t xml:space="preserve"> z </w:t>
      </w:r>
      <w:r w:rsidRPr="002A56D8">
        <w:t>dziećmi przebywającymi</w:t>
      </w:r>
      <w:r w:rsidR="00A36949" w:rsidRPr="002A56D8">
        <w:t xml:space="preserve"> w </w:t>
      </w:r>
      <w:r w:rsidRPr="002A56D8">
        <w:t>placówkach wsparcia dziennego,</w:t>
      </w:r>
      <w:r w:rsidR="00A36949" w:rsidRPr="002A56D8">
        <w:t xml:space="preserve"> w </w:t>
      </w:r>
      <w:r w:rsidRPr="002A56D8">
        <w:t>tym zasięgania opinii dzieci,</w:t>
      </w:r>
      <w:r w:rsidR="00A36949" w:rsidRPr="002A56D8">
        <w:t xml:space="preserve"> z </w:t>
      </w:r>
      <w:r w:rsidRPr="002A56D8">
        <w:t>uwzględnieniem ich wieku, możliwości intelektualnych oraz stopnia dojrzałości poznawczej;</w:t>
      </w:r>
    </w:p>
    <w:p w:rsidR="00761903" w:rsidRPr="002A56D8" w:rsidRDefault="00761903" w:rsidP="00761903">
      <w:pPr>
        <w:pStyle w:val="ZLITPKTzmpktliter"/>
      </w:pPr>
      <w:r w:rsidRPr="002A56D8">
        <w:t>9)</w:t>
      </w:r>
      <w:r w:rsidRPr="002A56D8">
        <w:tab/>
        <w:t>obserwacji zajęć prowadzonych przez wychowawcę</w:t>
      </w:r>
      <w:r w:rsidR="00A36949" w:rsidRPr="002A56D8">
        <w:t xml:space="preserve"> w </w:t>
      </w:r>
      <w:r w:rsidRPr="002A56D8">
        <w:t>instytucjonalnej pieczy zastępczej oraz</w:t>
      </w:r>
      <w:r w:rsidR="00A36949" w:rsidRPr="002A56D8">
        <w:t xml:space="preserve"> w </w:t>
      </w:r>
      <w:r w:rsidRPr="002A56D8">
        <w:t>placów</w:t>
      </w:r>
      <w:r w:rsidR="005075B7">
        <w:softHyphen/>
      </w:r>
      <w:r w:rsidRPr="002A56D8">
        <w:t>kach wsparcia dziennego.</w:t>
      </w:r>
    </w:p>
    <w:p w:rsidR="00761903" w:rsidRPr="002A56D8" w:rsidRDefault="00761903" w:rsidP="00761903">
      <w:pPr>
        <w:pStyle w:val="ZLITUSTzmustliter"/>
      </w:pPr>
      <w:r w:rsidRPr="002A56D8">
        <w:t>2. Przy przeprowadzaniu postępowania kontrolnego wojewoda może korzystać</w:t>
      </w:r>
      <w:r w:rsidR="00A36949" w:rsidRPr="002A56D8">
        <w:t xml:space="preserve"> z </w:t>
      </w:r>
      <w:r w:rsidRPr="002A56D8">
        <w:t>pomocy osób posiadaj</w:t>
      </w:r>
      <w:r w:rsidRPr="002A56D8">
        <w:t>ą</w:t>
      </w:r>
      <w:r w:rsidRPr="002A56D8">
        <w:t>cych specjalistyczną wiedzę</w:t>
      </w:r>
      <w:r w:rsidR="00A36949" w:rsidRPr="002A56D8">
        <w:t xml:space="preserve"> z </w:t>
      </w:r>
      <w:r w:rsidRPr="002A56D8">
        <w:t>zakresu przedmiotu kontroli.</w:t>
      </w:r>
    </w:p>
    <w:p w:rsidR="00761903" w:rsidRPr="002A56D8" w:rsidRDefault="00761903" w:rsidP="00761903">
      <w:pPr>
        <w:pStyle w:val="ZLITARTzmartliter"/>
      </w:pPr>
      <w:r w:rsidRPr="002A56D8">
        <w:t>Art. 197b. 1. Czynności,</w:t>
      </w:r>
      <w:r w:rsidR="00A36949" w:rsidRPr="002A56D8">
        <w:t xml:space="preserve"> o </w:t>
      </w:r>
      <w:r w:rsidRPr="002A56D8">
        <w:t>których mowa</w:t>
      </w:r>
      <w:r w:rsidR="00A36949" w:rsidRPr="002A56D8">
        <w:t xml:space="preserve"> w art. </w:t>
      </w:r>
      <w:r w:rsidRPr="002A56D8">
        <w:t>197a</w:t>
      </w:r>
      <w:r w:rsidR="00A36949" w:rsidRPr="002A56D8">
        <w:t xml:space="preserve"> ust. </w:t>
      </w:r>
      <w:r w:rsidRPr="002A56D8">
        <w:t>1,</w:t>
      </w:r>
      <w:r w:rsidR="00A36949" w:rsidRPr="002A56D8">
        <w:t xml:space="preserve"> w </w:t>
      </w:r>
      <w:r w:rsidRPr="002A56D8">
        <w:t>imieniu</w:t>
      </w:r>
      <w:r w:rsidR="00A36949" w:rsidRPr="002A56D8">
        <w:t xml:space="preserve"> i z </w:t>
      </w:r>
      <w:r w:rsidRPr="002A56D8">
        <w:t>upoważnienia wojewody prz</w:t>
      </w:r>
      <w:r w:rsidRPr="002A56D8">
        <w:t>e</w:t>
      </w:r>
      <w:r w:rsidRPr="002A56D8">
        <w:t>prowadzają upoważnieni pracownicy wydziału właściwego do spraw wspierania rodziny, pieczy zastępczej, usamodzielnień pełnoletnich wychowanków</w:t>
      </w:r>
      <w:r w:rsidR="00A36949" w:rsidRPr="002A56D8">
        <w:t xml:space="preserve"> i </w:t>
      </w:r>
      <w:r w:rsidRPr="002A56D8">
        <w:t>adopcji urzędu wojewódzkiego</w:t>
      </w:r>
      <w:r w:rsidR="00A36949" w:rsidRPr="002A56D8">
        <w:t xml:space="preserve"> w </w:t>
      </w:r>
      <w:r w:rsidRPr="002A56D8">
        <w:t>zespołach co najmniej dwuos</w:t>
      </w:r>
      <w:r w:rsidRPr="002A56D8">
        <w:t>o</w:t>
      </w:r>
      <w:r w:rsidRPr="002A56D8">
        <w:t>bowych, zwanych dalej „zespołami inspektorów”.</w:t>
      </w:r>
    </w:p>
    <w:p w:rsidR="00761903" w:rsidRPr="002A56D8" w:rsidRDefault="00761903" w:rsidP="00761903">
      <w:pPr>
        <w:pStyle w:val="ZLITUSTzmustliter"/>
      </w:pPr>
      <w:r w:rsidRPr="002A56D8">
        <w:t>2. Zespół inspektorów, wykonując</w:t>
      </w:r>
      <w:r w:rsidR="00A36949" w:rsidRPr="002A56D8">
        <w:t xml:space="preserve"> w </w:t>
      </w:r>
      <w:r w:rsidRPr="002A56D8">
        <w:t>kontrolowanej jednostce czynności,</w:t>
      </w:r>
      <w:r w:rsidR="00A36949" w:rsidRPr="002A56D8">
        <w:t xml:space="preserve"> o </w:t>
      </w:r>
      <w:r w:rsidRPr="002A56D8">
        <w:t>których mowa</w:t>
      </w:r>
      <w:r w:rsidR="00A36949" w:rsidRPr="002A56D8">
        <w:t xml:space="preserve"> w art. </w:t>
      </w:r>
      <w:r w:rsidRPr="002A56D8">
        <w:t>197a</w:t>
      </w:r>
      <w:r w:rsidR="00A36949" w:rsidRPr="002A56D8">
        <w:t xml:space="preserve"> ust. </w:t>
      </w:r>
      <w:r w:rsidRPr="002A56D8">
        <w:t>1, jest obowiązany do okazania legitymacji służbowych oraz imiennego upoważnienia do prowadzenia czynności kontrolnych wskazującego kontrolowaną jednostkę.</w:t>
      </w:r>
    </w:p>
    <w:p w:rsidR="00761903" w:rsidRPr="002A56D8" w:rsidRDefault="00761903" w:rsidP="002A56D8">
      <w:pPr>
        <w:pStyle w:val="ZLITUSTzmustliter"/>
        <w:keepNext/>
      </w:pPr>
      <w:r w:rsidRPr="002A56D8">
        <w:t>3. Członkiem zespołu inspektorów upoważnionym do prowadzenia czynności kontrolnych</w:t>
      </w:r>
      <w:r w:rsidR="00A36949" w:rsidRPr="002A56D8">
        <w:t xml:space="preserve"> w </w:t>
      </w:r>
      <w:r w:rsidRPr="002A56D8">
        <w:t>kontrolo</w:t>
      </w:r>
      <w:r w:rsidR="005075B7">
        <w:softHyphen/>
      </w:r>
      <w:r w:rsidRPr="002A56D8">
        <w:t>wanych jednostkach może być osoba, która posiada:</w:t>
      </w:r>
    </w:p>
    <w:p w:rsidR="00761903" w:rsidRPr="002A56D8" w:rsidRDefault="00761903" w:rsidP="00761903">
      <w:pPr>
        <w:pStyle w:val="ZLITPKTzmpktliter"/>
      </w:pPr>
      <w:r w:rsidRPr="002A56D8">
        <w:t>1)</w:t>
      </w:r>
      <w:r w:rsidRPr="002A56D8">
        <w:tab/>
        <w:t>tytuł zawodowy magistra na kierunku pedagogika, pedagogika specjalna, psychologia, nauki</w:t>
      </w:r>
      <w:r w:rsidR="00A36949" w:rsidRPr="002A56D8">
        <w:t xml:space="preserve"> o </w:t>
      </w:r>
      <w:r w:rsidRPr="002A56D8">
        <w:t>rodzinie lub na innym kierunku, którego program obejmuje resocjalizację, pracę socjalną, pedagogikę opiekuńczo</w:t>
      </w:r>
      <w:r w:rsidR="00A36949" w:rsidRPr="002A56D8">
        <w:softHyphen/>
      </w:r>
      <w:r w:rsidR="00A36949" w:rsidRPr="002A56D8">
        <w:noBreakHyphen/>
      </w:r>
      <w:r w:rsidRPr="002A56D8">
        <w:t>wychowawczą;</w:t>
      </w:r>
    </w:p>
    <w:p w:rsidR="00761903" w:rsidRPr="002A56D8" w:rsidRDefault="00761903" w:rsidP="00761903">
      <w:pPr>
        <w:pStyle w:val="ZLITPKTzmpktliter"/>
      </w:pPr>
      <w:r w:rsidRPr="002A56D8">
        <w:t>2)</w:t>
      </w:r>
      <w:r w:rsidRPr="002A56D8">
        <w:tab/>
        <w:t>co najmniej trzyletni staż pracy</w:t>
      </w:r>
      <w:r w:rsidR="00A36949" w:rsidRPr="002A56D8">
        <w:t xml:space="preserve"> w </w:t>
      </w:r>
      <w:r w:rsidRPr="002A56D8">
        <w:t>zawodzie pedagoga lub psychologa albo</w:t>
      </w:r>
      <w:r w:rsidR="00A36949" w:rsidRPr="002A56D8">
        <w:t xml:space="preserve"> w </w:t>
      </w:r>
      <w:r w:rsidRPr="002A56D8">
        <w:t>zakresie resocjalizacji lub co najmniej trzyletni staż pracy</w:t>
      </w:r>
      <w:r w:rsidR="00A36949" w:rsidRPr="002A56D8">
        <w:t xml:space="preserve"> z </w:t>
      </w:r>
      <w:r w:rsidRPr="002A56D8">
        <w:t>dziećmi lub rodziną</w:t>
      </w:r>
      <w:r w:rsidR="00A36949" w:rsidRPr="002A56D8">
        <w:t xml:space="preserve"> w </w:t>
      </w:r>
      <w:r w:rsidRPr="002A56D8">
        <w:t>jednostkach organizacyjnych wspierania rodziny</w:t>
      </w:r>
      <w:r w:rsidR="00A36949" w:rsidRPr="002A56D8">
        <w:t xml:space="preserve"> i </w:t>
      </w:r>
      <w:r w:rsidRPr="002A56D8">
        <w:t>systemu pieczy zastępczej.</w:t>
      </w:r>
    </w:p>
    <w:p w:rsidR="00761903" w:rsidRPr="002A56D8" w:rsidRDefault="00761903" w:rsidP="00761903">
      <w:pPr>
        <w:pStyle w:val="ZLITUSTzmustliter"/>
      </w:pPr>
      <w:r w:rsidRPr="002A56D8">
        <w:t>4. Do kontroli spraw,</w:t>
      </w:r>
      <w:r w:rsidR="00A36949" w:rsidRPr="002A56D8">
        <w:t xml:space="preserve"> w </w:t>
      </w:r>
      <w:r w:rsidRPr="002A56D8">
        <w:t>przypadku których zachodzi konieczność zapoznania się</w:t>
      </w:r>
      <w:r w:rsidR="00A36949" w:rsidRPr="002A56D8">
        <w:t xml:space="preserve"> z </w:t>
      </w:r>
      <w:r w:rsidRPr="002A56D8">
        <w:t>informacjami nieja</w:t>
      </w:r>
      <w:r w:rsidRPr="002A56D8">
        <w:t>w</w:t>
      </w:r>
      <w:r w:rsidRPr="002A56D8">
        <w:t>nymi, kontrolujący inspektor powinien posiadać poświadczenie bezpieczeństwa upoważniające do dostępu do i</w:t>
      </w:r>
      <w:r w:rsidRPr="002A56D8">
        <w:t>n</w:t>
      </w:r>
      <w:r w:rsidRPr="002A56D8">
        <w:t xml:space="preserve">formacji niejawnych, uzyskane na podstawie przepisów </w:t>
      </w:r>
      <w:r w:rsidRPr="00946B8D">
        <w:t>ustawy</w:t>
      </w:r>
      <w:r w:rsidR="00A36949" w:rsidRPr="002A56D8">
        <w:t xml:space="preserve"> z </w:t>
      </w:r>
      <w:r w:rsidRPr="002A56D8">
        <w:t xml:space="preserve">dnia </w:t>
      </w:r>
      <w:r w:rsidR="00A36949" w:rsidRPr="002A56D8">
        <w:t>5 </w:t>
      </w:r>
      <w:r w:rsidRPr="002A56D8">
        <w:t>sierpnia 201</w:t>
      </w:r>
      <w:r w:rsidR="00A36949" w:rsidRPr="002A56D8">
        <w:t>0 </w:t>
      </w:r>
      <w:r w:rsidRPr="002A56D8">
        <w:t>r.</w:t>
      </w:r>
      <w:r w:rsidR="00A36949" w:rsidRPr="002A56D8">
        <w:t xml:space="preserve"> o </w:t>
      </w:r>
      <w:r w:rsidRPr="002A56D8">
        <w:t>ochronie informacji niejawnych (</w:t>
      </w:r>
      <w:r w:rsidR="00A36949" w:rsidRPr="002A56D8">
        <w:t>Dz. U. Nr </w:t>
      </w:r>
      <w:r w:rsidRPr="002A56D8">
        <w:t>182,</w:t>
      </w:r>
      <w:r w:rsidR="00A36949" w:rsidRPr="002A56D8">
        <w:t xml:space="preserve"> poz. </w:t>
      </w:r>
      <w:r w:rsidRPr="002A56D8">
        <w:t>1228).</w:t>
      </w:r>
    </w:p>
    <w:p w:rsidR="00761903" w:rsidRPr="002A56D8" w:rsidRDefault="00761903" w:rsidP="00761903">
      <w:pPr>
        <w:pStyle w:val="ZLITARTzmartliter"/>
      </w:pPr>
      <w:r w:rsidRPr="002A56D8">
        <w:lastRenderedPageBreak/>
        <w:t>Art. 197c. 1. Wojewoda</w:t>
      </w:r>
      <w:r w:rsidR="00A36949" w:rsidRPr="002A56D8">
        <w:t xml:space="preserve"> w </w:t>
      </w:r>
      <w:r w:rsidRPr="002A56D8">
        <w:t>związku</w:t>
      </w:r>
      <w:r w:rsidR="00A36949" w:rsidRPr="002A56D8">
        <w:t xml:space="preserve"> z </w:t>
      </w:r>
      <w:r w:rsidRPr="002A56D8">
        <w:t>prowadzoną kontrolą może wystąpić</w:t>
      </w:r>
      <w:r w:rsidR="00A36949" w:rsidRPr="002A56D8">
        <w:t xml:space="preserve"> z </w:t>
      </w:r>
      <w:r w:rsidRPr="002A56D8">
        <w:t>wnioskiem do właściwego miejscowo komendanta Policji</w:t>
      </w:r>
      <w:r w:rsidR="00A36949" w:rsidRPr="002A56D8">
        <w:t xml:space="preserve"> o </w:t>
      </w:r>
      <w:r w:rsidRPr="002A56D8">
        <w:t>pomoc, jeżeli jest to niezbędne do przeprowadzenia czynności,</w:t>
      </w:r>
      <w:r w:rsidR="00A36949" w:rsidRPr="002A56D8">
        <w:t xml:space="preserve"> o </w:t>
      </w:r>
      <w:r w:rsidRPr="002A56D8">
        <w:t>których mowa</w:t>
      </w:r>
      <w:r w:rsidR="00A36949" w:rsidRPr="002A56D8">
        <w:t xml:space="preserve"> w art. </w:t>
      </w:r>
      <w:r w:rsidRPr="002A56D8">
        <w:t>197a</w:t>
      </w:r>
      <w:r w:rsidR="00A36949" w:rsidRPr="002A56D8">
        <w:t xml:space="preserve"> ust. </w:t>
      </w:r>
      <w:r w:rsidRPr="002A56D8">
        <w:t>1.</w:t>
      </w:r>
    </w:p>
    <w:p w:rsidR="00761903" w:rsidRPr="002A56D8" w:rsidRDefault="00761903" w:rsidP="00761903">
      <w:pPr>
        <w:pStyle w:val="ZLITUSTzmustliter"/>
      </w:pPr>
      <w:r w:rsidRPr="002A56D8">
        <w:t>2. Komendant Policji jest obowiązany do zapewnienia zespołowi inspektorów pomocy Policji</w:t>
      </w:r>
      <w:r w:rsidR="00A36949" w:rsidRPr="002A56D8">
        <w:t xml:space="preserve"> w </w:t>
      </w:r>
      <w:r w:rsidRPr="002A56D8">
        <w:t>toku w</w:t>
      </w:r>
      <w:r w:rsidRPr="002A56D8">
        <w:t>y</w:t>
      </w:r>
      <w:r w:rsidRPr="002A56D8">
        <w:t>konywanych przez ten zespół czynności.</w:t>
      </w:r>
    </w:p>
    <w:p w:rsidR="00761903" w:rsidRPr="002A56D8" w:rsidRDefault="00761903" w:rsidP="00761903">
      <w:pPr>
        <w:pStyle w:val="ZLITARTzmartliter"/>
      </w:pPr>
      <w:r w:rsidRPr="002A56D8">
        <w:t>Art. 197d. 1. Wojewoda, po przeprowadzeniu postępowania kontrolnego, może wydać zalecenia poko</w:t>
      </w:r>
      <w:r w:rsidRPr="002A56D8">
        <w:t>n</w:t>
      </w:r>
      <w:r w:rsidRPr="002A56D8">
        <w:t>trolne.</w:t>
      </w:r>
    </w:p>
    <w:p w:rsidR="00761903" w:rsidRPr="002A56D8" w:rsidRDefault="00761903" w:rsidP="00761903">
      <w:pPr>
        <w:pStyle w:val="ZLITUSTzmustliter"/>
      </w:pPr>
      <w:r w:rsidRPr="002A56D8">
        <w:t>2. Kontrolowana jednostka może,</w:t>
      </w:r>
      <w:r w:rsidR="00A36949" w:rsidRPr="002A56D8">
        <w:t xml:space="preserve"> w </w:t>
      </w:r>
      <w:r w:rsidRPr="002A56D8">
        <w:t xml:space="preserve">terminie </w:t>
      </w:r>
      <w:r w:rsidR="00A36949" w:rsidRPr="002A56D8">
        <w:t>7 </w:t>
      </w:r>
      <w:r w:rsidRPr="002A56D8">
        <w:t>dni od dnia otrzymania zaleceń pokontrolnych, zgłosić do nich zastrzeżenia.</w:t>
      </w:r>
    </w:p>
    <w:p w:rsidR="00761903" w:rsidRPr="002A56D8" w:rsidRDefault="00761903" w:rsidP="00761903">
      <w:pPr>
        <w:pStyle w:val="ZLITUSTzmustliter"/>
      </w:pPr>
      <w:r w:rsidRPr="002A56D8">
        <w:t>3. Wojewoda,</w:t>
      </w:r>
      <w:r w:rsidR="00A36949" w:rsidRPr="002A56D8">
        <w:t xml:space="preserve"> w </w:t>
      </w:r>
      <w:r w:rsidRPr="002A56D8">
        <w:t>terminie 1</w:t>
      </w:r>
      <w:r w:rsidR="00A36949" w:rsidRPr="002A56D8">
        <w:t>4 </w:t>
      </w:r>
      <w:r w:rsidRPr="002A56D8">
        <w:t>dni od dnia otrzymania zastrzeżeń,</w:t>
      </w:r>
      <w:r w:rsidR="00A36949" w:rsidRPr="002A56D8">
        <w:t xml:space="preserve"> o </w:t>
      </w:r>
      <w:r w:rsidRPr="002A56D8">
        <w:t>których mowa</w:t>
      </w:r>
      <w:r w:rsidR="00A36949" w:rsidRPr="002A56D8">
        <w:t xml:space="preserve"> w ust. </w:t>
      </w:r>
      <w:r w:rsidRPr="002A56D8">
        <w:t>2, przedstawia st</w:t>
      </w:r>
      <w:r w:rsidRPr="002A56D8">
        <w:t>a</w:t>
      </w:r>
      <w:r w:rsidRPr="002A56D8">
        <w:t>nowisko</w:t>
      </w:r>
      <w:r w:rsidR="00A36949" w:rsidRPr="002A56D8">
        <w:t xml:space="preserve"> w </w:t>
      </w:r>
      <w:r w:rsidRPr="002A56D8">
        <w:t>sprawie ich uwzględnienia.</w:t>
      </w:r>
    </w:p>
    <w:p w:rsidR="00761903" w:rsidRPr="002A56D8" w:rsidRDefault="00761903" w:rsidP="00761903">
      <w:pPr>
        <w:pStyle w:val="ZLITUSTzmustliter"/>
      </w:pPr>
      <w:r w:rsidRPr="002A56D8">
        <w:t>4.</w:t>
      </w:r>
      <w:r w:rsidR="00A36949" w:rsidRPr="002A56D8">
        <w:t> W </w:t>
      </w:r>
      <w:r w:rsidRPr="002A56D8">
        <w:t>przypadku nieuwzględnienia zastrzeżeń przez wojewodę kontrolowana jednostka jest obowiązana,</w:t>
      </w:r>
      <w:r w:rsidR="00A36949" w:rsidRPr="002A56D8">
        <w:t xml:space="preserve"> w </w:t>
      </w:r>
      <w:r w:rsidRPr="002A56D8">
        <w:t>terminie 3</w:t>
      </w:r>
      <w:r w:rsidR="00A36949" w:rsidRPr="002A56D8">
        <w:t>0 </w:t>
      </w:r>
      <w:r w:rsidRPr="002A56D8">
        <w:t>dni od dnia otrzymania stanowiska wojewody,</w:t>
      </w:r>
      <w:r w:rsidR="00A36949" w:rsidRPr="002A56D8">
        <w:t xml:space="preserve"> o </w:t>
      </w:r>
      <w:r w:rsidRPr="002A56D8">
        <w:t>którym mowa</w:t>
      </w:r>
      <w:r w:rsidR="00A36949" w:rsidRPr="002A56D8">
        <w:t xml:space="preserve"> w ust. </w:t>
      </w:r>
      <w:r w:rsidRPr="002A56D8">
        <w:t>3, do powiadomienia woj</w:t>
      </w:r>
      <w:r w:rsidRPr="002A56D8">
        <w:t>e</w:t>
      </w:r>
      <w:r w:rsidRPr="002A56D8">
        <w:t>wody</w:t>
      </w:r>
      <w:r w:rsidR="00A36949" w:rsidRPr="002A56D8">
        <w:t xml:space="preserve"> o </w:t>
      </w:r>
      <w:r w:rsidRPr="002A56D8">
        <w:t>realizacji zaleceń pokontrolnych.</w:t>
      </w:r>
    </w:p>
    <w:p w:rsidR="00761903" w:rsidRPr="002A56D8" w:rsidRDefault="00761903" w:rsidP="00761903">
      <w:pPr>
        <w:pStyle w:val="ZLITUSTzmustliter"/>
      </w:pPr>
      <w:r w:rsidRPr="002A56D8">
        <w:t>5.</w:t>
      </w:r>
      <w:r w:rsidR="00A36949" w:rsidRPr="002A56D8">
        <w:t> W </w:t>
      </w:r>
      <w:r w:rsidRPr="002A56D8">
        <w:t>przypadku uwzględnienia zastrzeżeń przez wojewodę kontrolowana jednostka jest obowiązana,</w:t>
      </w:r>
      <w:r w:rsidR="00A36949" w:rsidRPr="002A56D8">
        <w:t xml:space="preserve"> w </w:t>
      </w:r>
      <w:r w:rsidRPr="002A56D8">
        <w:t>terminie 3</w:t>
      </w:r>
      <w:r w:rsidR="00A36949" w:rsidRPr="002A56D8">
        <w:t>0 </w:t>
      </w:r>
      <w:r w:rsidRPr="002A56D8">
        <w:t>dni od dnia otrzymania stanowiska wojewody,</w:t>
      </w:r>
      <w:r w:rsidR="00A36949" w:rsidRPr="002A56D8">
        <w:t xml:space="preserve"> o </w:t>
      </w:r>
      <w:r w:rsidRPr="002A56D8">
        <w:t>którym mowa</w:t>
      </w:r>
      <w:r w:rsidR="00A36949" w:rsidRPr="002A56D8">
        <w:t xml:space="preserve"> w ust. </w:t>
      </w:r>
      <w:r w:rsidRPr="002A56D8">
        <w:t>3, do powiadomienia woj</w:t>
      </w:r>
      <w:r w:rsidRPr="002A56D8">
        <w:t>e</w:t>
      </w:r>
      <w:r w:rsidRPr="002A56D8">
        <w:t>wody</w:t>
      </w:r>
      <w:r w:rsidR="00A36949" w:rsidRPr="002A56D8">
        <w:t xml:space="preserve"> o </w:t>
      </w:r>
      <w:r w:rsidRPr="002A56D8">
        <w:t>realizacji zaleceń pokontrolnych, mając na uwadze zmiany wynikające</w:t>
      </w:r>
      <w:r w:rsidR="00A36949" w:rsidRPr="002A56D8">
        <w:t xml:space="preserve"> z </w:t>
      </w:r>
      <w:r w:rsidRPr="002A56D8">
        <w:t>uwzględnionych zastrzeżeń.</w:t>
      </w:r>
    </w:p>
    <w:p w:rsidR="00761903" w:rsidRPr="002A56D8" w:rsidRDefault="00761903" w:rsidP="00761903">
      <w:pPr>
        <w:pStyle w:val="ZLITUSTzmustliter"/>
      </w:pPr>
      <w:r w:rsidRPr="002A56D8">
        <w:t>6.</w:t>
      </w:r>
      <w:r w:rsidR="00A36949" w:rsidRPr="002A56D8">
        <w:t> W </w:t>
      </w:r>
      <w:r w:rsidRPr="002A56D8">
        <w:t>przypadku stwierdzenia istotnych uchybień</w:t>
      </w:r>
      <w:r w:rsidR="00A36949" w:rsidRPr="002A56D8">
        <w:t xml:space="preserve"> w </w:t>
      </w:r>
      <w:r w:rsidRPr="002A56D8">
        <w:t>działalności wojewoda, niezależnie od przysługujących mu innych środków, zawiadamia</w:t>
      </w:r>
      <w:r w:rsidR="00A36949" w:rsidRPr="002A56D8">
        <w:t xml:space="preserve"> o </w:t>
      </w:r>
      <w:r w:rsidRPr="002A56D8">
        <w:t>stwierdzonych uchybieniach właściwy organ założycielski kontrolowanej jednostki oraz organ zlecający realizację zadania na podstawie</w:t>
      </w:r>
      <w:r w:rsidR="00A36949" w:rsidRPr="002A56D8">
        <w:t xml:space="preserve"> art. </w:t>
      </w:r>
      <w:r w:rsidRPr="002A56D8">
        <w:t>19</w:t>
      </w:r>
      <w:r w:rsidR="00A36949" w:rsidRPr="002A56D8">
        <w:t>0 </w:t>
      </w:r>
      <w:r w:rsidRPr="002A56D8">
        <w:t>–</w:t>
      </w:r>
      <w:r w:rsidR="00A36949" w:rsidRPr="002A56D8">
        <w:t xml:space="preserve"> w </w:t>
      </w:r>
      <w:r w:rsidRPr="002A56D8">
        <w:t>przypadku jednostki, która działa na podstawie tego zlecenia.</w:t>
      </w:r>
    </w:p>
    <w:p w:rsidR="00761903" w:rsidRPr="002A56D8" w:rsidRDefault="00761903" w:rsidP="00761903">
      <w:pPr>
        <w:pStyle w:val="ZLITUSTzmustliter"/>
      </w:pPr>
      <w:r w:rsidRPr="002A56D8">
        <w:t>7. Organ,</w:t>
      </w:r>
      <w:r w:rsidR="00A36949" w:rsidRPr="002A56D8">
        <w:t xml:space="preserve"> o </w:t>
      </w:r>
      <w:r w:rsidRPr="002A56D8">
        <w:t>którym mowa</w:t>
      </w:r>
      <w:r w:rsidR="00A36949" w:rsidRPr="002A56D8">
        <w:t xml:space="preserve"> w ust. </w:t>
      </w:r>
      <w:r w:rsidRPr="002A56D8">
        <w:t>6, do którego skierowano zawiadomienie</w:t>
      </w:r>
      <w:r w:rsidR="00A36949" w:rsidRPr="002A56D8">
        <w:t xml:space="preserve"> o </w:t>
      </w:r>
      <w:r w:rsidRPr="002A56D8">
        <w:t>stwierdzonych uchybieniach, jest obowiązany,</w:t>
      </w:r>
      <w:r w:rsidR="00A36949" w:rsidRPr="002A56D8">
        <w:t xml:space="preserve"> w </w:t>
      </w:r>
      <w:r w:rsidRPr="002A56D8">
        <w:t>terminie 3</w:t>
      </w:r>
      <w:r w:rsidR="00A36949" w:rsidRPr="002A56D8">
        <w:t>0 </w:t>
      </w:r>
      <w:r w:rsidRPr="002A56D8">
        <w:t>dni od dnia otrzymania zawiadomienia</w:t>
      </w:r>
      <w:r w:rsidR="00A36949" w:rsidRPr="002A56D8">
        <w:t xml:space="preserve"> o </w:t>
      </w:r>
      <w:r w:rsidRPr="002A56D8">
        <w:t>stwierdzonych uchybieniach, powi</w:t>
      </w:r>
      <w:r w:rsidRPr="002A56D8">
        <w:t>a</w:t>
      </w:r>
      <w:r w:rsidRPr="002A56D8">
        <w:t>domić wojewodę</w:t>
      </w:r>
      <w:r w:rsidR="00A36949" w:rsidRPr="002A56D8">
        <w:t xml:space="preserve"> o </w:t>
      </w:r>
      <w:r w:rsidRPr="002A56D8">
        <w:t>podjętych czynnościach.</w:t>
      </w:r>
    </w:p>
    <w:p w:rsidR="00761903" w:rsidRPr="002A56D8" w:rsidRDefault="00761903" w:rsidP="00761903">
      <w:pPr>
        <w:pStyle w:val="ZLITARTzmartliter"/>
      </w:pPr>
      <w:r w:rsidRPr="002A56D8">
        <w:t>Art. 197e. 1.</w:t>
      </w:r>
      <w:r w:rsidR="00A36949" w:rsidRPr="002A56D8">
        <w:t xml:space="preserve"> W </w:t>
      </w:r>
      <w:r w:rsidRPr="002A56D8">
        <w:t>przypadku niepodjęcia lub niewykonania czynności wynikających</w:t>
      </w:r>
      <w:r w:rsidR="00A36949" w:rsidRPr="002A56D8">
        <w:t xml:space="preserve"> z </w:t>
      </w:r>
      <w:r w:rsidRPr="002A56D8">
        <w:t>zaleceń pokontro</w:t>
      </w:r>
      <w:r w:rsidRPr="002A56D8">
        <w:t>l</w:t>
      </w:r>
      <w:r w:rsidRPr="002A56D8">
        <w:t>nych, mających na celu ograniczenie lub likwidację stwierdzonych istotnych uchybień lub nieprawidłowości</w:t>
      </w:r>
      <w:r w:rsidR="00A36949" w:rsidRPr="002A56D8">
        <w:t xml:space="preserve"> w </w:t>
      </w:r>
      <w:r w:rsidRPr="002A56D8">
        <w:t>funkcjonowaniu placówki opiekuńczo</w:t>
      </w:r>
      <w:r w:rsidR="00A36949" w:rsidRPr="002A56D8">
        <w:softHyphen/>
      </w:r>
      <w:r w:rsidR="00A36949" w:rsidRPr="002A56D8">
        <w:noBreakHyphen/>
      </w:r>
      <w:r w:rsidRPr="002A56D8">
        <w:t>wychowawczej, regionalnej placówki opiekuńczo</w:t>
      </w:r>
      <w:r w:rsidR="00A36949" w:rsidRPr="002A56D8">
        <w:softHyphen/>
      </w:r>
      <w:r w:rsidR="00A36949" w:rsidRPr="002A56D8">
        <w:noBreakHyphen/>
      </w:r>
      <w:r w:rsidRPr="002A56D8">
        <w:t xml:space="preserve">terapeutycznej lub interwencyjnego ośrodka </w:t>
      </w:r>
      <w:proofErr w:type="spellStart"/>
      <w:r w:rsidRPr="002A56D8">
        <w:t>preadopcyjnego</w:t>
      </w:r>
      <w:proofErr w:type="spellEnd"/>
      <w:r w:rsidRPr="002A56D8">
        <w:t>, wojewoda może orzec</w:t>
      </w:r>
      <w:r w:rsidR="00A36949" w:rsidRPr="002A56D8">
        <w:t xml:space="preserve"> o </w:t>
      </w:r>
      <w:r w:rsidRPr="002A56D8">
        <w:t>czasowym lub stałym cofnięciu zezwolenia na prowadzenie tej placówki lub ośrodka.</w:t>
      </w:r>
    </w:p>
    <w:p w:rsidR="00761903" w:rsidRPr="002A56D8" w:rsidRDefault="00761903" w:rsidP="00761903">
      <w:pPr>
        <w:pStyle w:val="ZLITUSTzmustliter"/>
      </w:pPr>
      <w:r w:rsidRPr="002A56D8">
        <w:t>2. Jeżeli</w:t>
      </w:r>
      <w:r w:rsidR="00A36949" w:rsidRPr="002A56D8">
        <w:t xml:space="preserve"> w </w:t>
      </w:r>
      <w:r w:rsidRPr="002A56D8">
        <w:t>wyniku przeprowadzonych czynności,</w:t>
      </w:r>
      <w:r w:rsidR="00A36949" w:rsidRPr="002A56D8">
        <w:t xml:space="preserve"> o </w:t>
      </w:r>
      <w:r w:rsidRPr="002A56D8">
        <w:t>których mowa</w:t>
      </w:r>
      <w:r w:rsidR="00A36949" w:rsidRPr="002A56D8">
        <w:t xml:space="preserve"> w art. </w:t>
      </w:r>
      <w:r w:rsidRPr="002A56D8">
        <w:t>197a</w:t>
      </w:r>
      <w:r w:rsidR="00A36949" w:rsidRPr="002A56D8">
        <w:t xml:space="preserve"> ust. </w:t>
      </w:r>
      <w:r w:rsidRPr="002A56D8">
        <w:t>1, zostały ujawnione r</w:t>
      </w:r>
      <w:r w:rsidRPr="002A56D8">
        <w:t>a</w:t>
      </w:r>
      <w:r w:rsidRPr="002A56D8">
        <w:t>żące zaniedbania lub zaniechania realizacji obowiązków ustawowych, wojewoda może wezwać jednostkę sam</w:t>
      </w:r>
      <w:r w:rsidRPr="002A56D8">
        <w:t>o</w:t>
      </w:r>
      <w:r w:rsidRPr="002A56D8">
        <w:t>rządu terytorialnego do wyznaczenia wykonawcy zastępczego,</w:t>
      </w:r>
      <w:r w:rsidR="00A36949" w:rsidRPr="002A56D8">
        <w:t xml:space="preserve"> w </w:t>
      </w:r>
      <w:r w:rsidRPr="002A56D8">
        <w:t xml:space="preserve">terminie nie dłuższym niż </w:t>
      </w:r>
      <w:r w:rsidR="00A36949" w:rsidRPr="002A56D8">
        <w:t>2 </w:t>
      </w:r>
      <w:r w:rsidRPr="002A56D8">
        <w:t>miesiące od dnia otrzymania wezwania.</w:t>
      </w:r>
    </w:p>
    <w:p w:rsidR="00761903" w:rsidRPr="002A56D8" w:rsidRDefault="00761903" w:rsidP="00761903">
      <w:pPr>
        <w:pStyle w:val="ZLITUSTzmustliter"/>
      </w:pPr>
      <w:r w:rsidRPr="002A56D8">
        <w:t>3.</w:t>
      </w:r>
      <w:r w:rsidR="00A36949" w:rsidRPr="002A56D8">
        <w:t> W </w:t>
      </w:r>
      <w:r w:rsidRPr="002A56D8">
        <w:t>przypadku niewyznaczenia przez jednostkę samorządu terytorialnego wykonawcy zastępczego</w:t>
      </w:r>
      <w:r w:rsidR="00A36949" w:rsidRPr="002A56D8">
        <w:t xml:space="preserve"> w </w:t>
      </w:r>
      <w:r w:rsidRPr="002A56D8">
        <w:t>terminie,</w:t>
      </w:r>
      <w:r w:rsidR="00A36949" w:rsidRPr="002A56D8">
        <w:t xml:space="preserve"> o </w:t>
      </w:r>
      <w:r w:rsidRPr="002A56D8">
        <w:t>którym mowa</w:t>
      </w:r>
      <w:r w:rsidR="00A36949" w:rsidRPr="002A56D8">
        <w:t xml:space="preserve"> w ust. </w:t>
      </w:r>
      <w:r w:rsidRPr="002A56D8">
        <w:t>2, wojewoda może wystąpić do sądu administracyjnego ze skargą na be</w:t>
      </w:r>
      <w:r w:rsidRPr="002A56D8">
        <w:t>z</w:t>
      </w:r>
      <w:r w:rsidRPr="002A56D8">
        <w:t>czynność organu jednostki samorządu terytorialnego.</w:t>
      </w:r>
    </w:p>
    <w:p w:rsidR="00761903" w:rsidRPr="002A56D8" w:rsidRDefault="00761903" w:rsidP="002A56D8">
      <w:pPr>
        <w:pStyle w:val="ZLITARTzmartliter"/>
        <w:keepNext/>
      </w:pPr>
      <w:r w:rsidRPr="002A56D8">
        <w:t>Art. 197f. Minister właściwy do spraw rodziny określi,</w:t>
      </w:r>
      <w:r w:rsidR="00A36949" w:rsidRPr="002A56D8">
        <w:t xml:space="preserve"> w </w:t>
      </w:r>
      <w:r w:rsidRPr="002A56D8">
        <w:t>drodze rozporządzenia:</w:t>
      </w:r>
    </w:p>
    <w:p w:rsidR="00761903" w:rsidRPr="002A56D8" w:rsidRDefault="00761903" w:rsidP="00761903">
      <w:pPr>
        <w:pStyle w:val="ZLITPKTzmpktliter"/>
      </w:pPr>
      <w:r w:rsidRPr="002A56D8">
        <w:t>1)</w:t>
      </w:r>
      <w:r w:rsidRPr="002A56D8">
        <w:tab/>
        <w:t>organizację</w:t>
      </w:r>
      <w:r w:rsidR="00A36949" w:rsidRPr="002A56D8">
        <w:t xml:space="preserve"> i </w:t>
      </w:r>
      <w:r w:rsidRPr="002A56D8">
        <w:t>tryb przeprowadzania kontroli przez wojewodę,</w:t>
      </w:r>
    </w:p>
    <w:p w:rsidR="00761903" w:rsidRPr="002A56D8" w:rsidRDefault="00761903" w:rsidP="002A56D8">
      <w:pPr>
        <w:pStyle w:val="ZLITPKTzmpktliter"/>
        <w:keepNext/>
      </w:pPr>
      <w:r w:rsidRPr="002A56D8">
        <w:t>2)</w:t>
      </w:r>
      <w:r w:rsidRPr="002A56D8">
        <w:tab/>
        <w:t>wzór legitymacji uprawniającej do przeprowadzania kontroli</w:t>
      </w:r>
    </w:p>
    <w:p w:rsidR="00761903" w:rsidRPr="002A56D8" w:rsidRDefault="00761903" w:rsidP="00792B93">
      <w:pPr>
        <w:pStyle w:val="ZLITCZWSPPKTzmczciwsppktliter"/>
      </w:pPr>
      <w:r w:rsidRPr="002A56D8">
        <w:t>– uwzględniając konieczność zapewnienia odpowiedniego poziomu sprawowania kontroli nad realizacją zadań</w:t>
      </w:r>
      <w:r w:rsidR="00A36949" w:rsidRPr="002A56D8">
        <w:t xml:space="preserve"> z </w:t>
      </w:r>
      <w:r w:rsidRPr="002A56D8">
        <w:t>zakresu wspierania rodziny</w:t>
      </w:r>
      <w:r w:rsidR="00A36949" w:rsidRPr="002A56D8">
        <w:t xml:space="preserve"> i </w:t>
      </w:r>
      <w:r w:rsidRPr="002A56D8">
        <w:t>systemu pieczy zastępczej.</w:t>
      </w:r>
    </w:p>
    <w:p w:rsidR="00761903" w:rsidRPr="002A56D8" w:rsidRDefault="00761903" w:rsidP="00761903">
      <w:pPr>
        <w:pStyle w:val="ZLITARTzmartliter"/>
      </w:pPr>
      <w:r w:rsidRPr="002A56D8">
        <w:t>Art. 197g.</w:t>
      </w:r>
      <w:r w:rsidR="00A36949" w:rsidRPr="002A56D8">
        <w:t> W </w:t>
      </w:r>
      <w:r w:rsidRPr="002A56D8">
        <w:t>sprawach nieuregulowanych</w:t>
      </w:r>
      <w:r w:rsidR="00A36949" w:rsidRPr="002A56D8">
        <w:t xml:space="preserve"> w </w:t>
      </w:r>
      <w:r w:rsidRPr="002A56D8">
        <w:t>niniejszym dziale stosuje się przepisy ustawy</w:t>
      </w:r>
      <w:r w:rsidR="00A36949" w:rsidRPr="002A56D8">
        <w:t xml:space="preserve"> z </w:t>
      </w:r>
      <w:r w:rsidRPr="002A56D8">
        <w:t>dnia 1</w:t>
      </w:r>
      <w:r w:rsidR="00A36949" w:rsidRPr="002A56D8">
        <w:t>4 </w:t>
      </w:r>
      <w:r w:rsidRPr="002A56D8">
        <w:t>czerwca 196</w:t>
      </w:r>
      <w:r w:rsidR="00A36949" w:rsidRPr="002A56D8">
        <w:t>0 </w:t>
      </w:r>
      <w:r w:rsidRPr="002A56D8">
        <w:t>r. – Kodeks postępowania administracyjnego.”;</w:t>
      </w:r>
    </w:p>
    <w:p w:rsidR="00761903" w:rsidRPr="002A56D8" w:rsidRDefault="00761903" w:rsidP="002A56D8">
      <w:pPr>
        <w:pStyle w:val="PKTpunkt"/>
        <w:keepNext/>
      </w:pPr>
      <w:r w:rsidRPr="002A56D8">
        <w:t>88)</w:t>
      </w:r>
      <w:r w:rsidRPr="002A56D8">
        <w:tab/>
        <w:t>art. 19</w:t>
      </w:r>
      <w:r w:rsidR="00A36949" w:rsidRPr="002A56D8">
        <w:t>8 </w:t>
      </w:r>
      <w:r w:rsidRPr="002A56D8">
        <w:t>otrzymuje brzmienie:</w:t>
      </w:r>
    </w:p>
    <w:p w:rsidR="00761903" w:rsidRPr="002A56D8" w:rsidRDefault="00761903" w:rsidP="00761903">
      <w:pPr>
        <w:pStyle w:val="ZARTzmartartykuempunktem"/>
      </w:pPr>
      <w:r w:rsidRPr="002A56D8">
        <w:t>„Art. 198. 1. Kto nie realizuje zaleceń pokontrolnych,</w:t>
      </w:r>
      <w:r w:rsidR="00A36949" w:rsidRPr="002A56D8">
        <w:t xml:space="preserve"> o </w:t>
      </w:r>
      <w:r w:rsidRPr="002A56D8">
        <w:t>których mowa</w:t>
      </w:r>
      <w:r w:rsidR="00A36949" w:rsidRPr="002A56D8">
        <w:t xml:space="preserve"> w art. </w:t>
      </w:r>
      <w:r w:rsidRPr="002A56D8">
        <w:t>197d</w:t>
      </w:r>
      <w:r w:rsidR="00A36949" w:rsidRPr="002A56D8">
        <w:t xml:space="preserve"> ust. </w:t>
      </w:r>
      <w:r w:rsidRPr="002A56D8">
        <w:t>1, podlega karze pi</w:t>
      </w:r>
      <w:r w:rsidRPr="002A56D8">
        <w:t>e</w:t>
      </w:r>
      <w:r w:rsidRPr="002A56D8">
        <w:t>niężnej</w:t>
      </w:r>
      <w:r w:rsidR="00A36949" w:rsidRPr="002A56D8">
        <w:t xml:space="preserve"> w </w:t>
      </w:r>
      <w:r w:rsidRPr="002A56D8">
        <w:t>wysokości od 50</w:t>
      </w:r>
      <w:r w:rsidR="00A36949" w:rsidRPr="002A56D8">
        <w:t>0 </w:t>
      </w:r>
      <w:r w:rsidRPr="002A56D8">
        <w:t>do 1</w:t>
      </w:r>
      <w:r w:rsidR="00A36949" w:rsidRPr="002A56D8">
        <w:t>0 </w:t>
      </w:r>
      <w:r w:rsidRPr="002A56D8">
        <w:t>00</w:t>
      </w:r>
      <w:r w:rsidR="00A36949" w:rsidRPr="002A56D8">
        <w:t>0 </w:t>
      </w:r>
      <w:r w:rsidRPr="002A56D8">
        <w:t>zł.</w:t>
      </w:r>
    </w:p>
    <w:p w:rsidR="00761903" w:rsidRPr="002A56D8" w:rsidRDefault="00761903" w:rsidP="00761903">
      <w:pPr>
        <w:pStyle w:val="ZUSTzmustartykuempunktem"/>
      </w:pPr>
      <w:r w:rsidRPr="002A56D8">
        <w:t>2. Kto wykonuje zadania placówki wsparcia dziennego, placówki opiekuńczo</w:t>
      </w:r>
      <w:r w:rsidR="00A36949" w:rsidRPr="002A56D8">
        <w:softHyphen/>
      </w:r>
      <w:r w:rsidR="00A36949" w:rsidRPr="002A56D8">
        <w:noBreakHyphen/>
      </w:r>
      <w:r w:rsidRPr="002A56D8">
        <w:t>wychowawczej, regionalnej pl</w:t>
      </w:r>
      <w:r w:rsidRPr="002A56D8">
        <w:t>a</w:t>
      </w:r>
      <w:r w:rsidRPr="002A56D8">
        <w:t>cówki opiekuńczo</w:t>
      </w:r>
      <w:r w:rsidR="00A36949" w:rsidRPr="002A56D8">
        <w:softHyphen/>
      </w:r>
      <w:r w:rsidR="00A36949" w:rsidRPr="002A56D8">
        <w:noBreakHyphen/>
      </w:r>
      <w:r w:rsidRPr="002A56D8">
        <w:t xml:space="preserve">terapeutycznej, interwencyjnego ośrodka </w:t>
      </w:r>
      <w:proofErr w:type="spellStart"/>
      <w:r w:rsidRPr="002A56D8">
        <w:t>preadopcyjnego</w:t>
      </w:r>
      <w:proofErr w:type="spellEnd"/>
      <w:r w:rsidRPr="002A56D8">
        <w:t xml:space="preserve"> lub ośrodka adopcyjnego bez zezwol</w:t>
      </w:r>
      <w:r w:rsidRPr="002A56D8">
        <w:t>e</w:t>
      </w:r>
      <w:r w:rsidRPr="002A56D8">
        <w:t>nia odpowiednio wójta, starosty albo wojewody lub bez zlecenia odpowiednio wójta, starosty albo marszałka woj</w:t>
      </w:r>
      <w:r w:rsidRPr="002A56D8">
        <w:t>e</w:t>
      </w:r>
      <w:r w:rsidRPr="002A56D8">
        <w:t>wództwa, podlega karze</w:t>
      </w:r>
      <w:r w:rsidR="00A36949" w:rsidRPr="002A56D8">
        <w:t xml:space="preserve"> w </w:t>
      </w:r>
      <w:r w:rsidRPr="002A56D8">
        <w:t>wysokości 1</w:t>
      </w:r>
      <w:r w:rsidR="00A36949" w:rsidRPr="002A56D8">
        <w:t>0 </w:t>
      </w:r>
      <w:r w:rsidRPr="002A56D8">
        <w:t>00</w:t>
      </w:r>
      <w:r w:rsidR="00A36949" w:rsidRPr="002A56D8">
        <w:t>0 </w:t>
      </w:r>
      <w:r w:rsidRPr="002A56D8">
        <w:t>zł.</w:t>
      </w:r>
    </w:p>
    <w:p w:rsidR="00761903" w:rsidRPr="002A56D8" w:rsidRDefault="00761903" w:rsidP="00761903">
      <w:pPr>
        <w:pStyle w:val="ZUSTzmustartykuempunktem"/>
      </w:pPr>
      <w:r w:rsidRPr="002A56D8">
        <w:t>3. Karę,</w:t>
      </w:r>
      <w:r w:rsidR="00A36949" w:rsidRPr="002A56D8">
        <w:t xml:space="preserve"> o </w:t>
      </w:r>
      <w:r w:rsidRPr="002A56D8">
        <w:t>której mowa</w:t>
      </w:r>
      <w:r w:rsidR="00A36949" w:rsidRPr="002A56D8">
        <w:t xml:space="preserve"> w ust. </w:t>
      </w:r>
      <w:r w:rsidRPr="002A56D8">
        <w:t>2, nakłada wojewoda po przeprowadzeniu postępowania kontrolnego. Przepisy</w:t>
      </w:r>
      <w:r w:rsidR="00A36949" w:rsidRPr="002A56D8">
        <w:t xml:space="preserve"> art. </w:t>
      </w:r>
      <w:r w:rsidRPr="002A56D8">
        <w:t>197a–197c,</w:t>
      </w:r>
      <w:r w:rsidR="00A36949" w:rsidRPr="002A56D8">
        <w:t xml:space="preserve"> art. </w:t>
      </w:r>
      <w:r w:rsidRPr="002A56D8">
        <w:t>197f</w:t>
      </w:r>
      <w:r w:rsidR="00A36949" w:rsidRPr="002A56D8">
        <w:t xml:space="preserve"> i art. </w:t>
      </w:r>
      <w:r w:rsidRPr="002A56D8">
        <w:t>197g stosuje się odpowiednio.</w:t>
      </w:r>
    </w:p>
    <w:p w:rsidR="00761903" w:rsidRPr="002A56D8" w:rsidRDefault="00761903" w:rsidP="00761903">
      <w:pPr>
        <w:pStyle w:val="ZUSTzmustartykuempunktem"/>
      </w:pPr>
      <w:r w:rsidRPr="002A56D8">
        <w:lastRenderedPageBreak/>
        <w:t>4.</w:t>
      </w:r>
      <w:r w:rsidR="00A36949" w:rsidRPr="002A56D8">
        <w:t> W </w:t>
      </w:r>
      <w:r w:rsidRPr="002A56D8">
        <w:t>przypadku wykonywania przez jeden podmiot zadań placówki wsparcia dziennego, placówki opiekuńczo</w:t>
      </w:r>
      <w:r w:rsidR="00A36949" w:rsidRPr="002A56D8">
        <w:softHyphen/>
      </w:r>
      <w:r w:rsidR="00A36949" w:rsidRPr="002A56D8">
        <w:noBreakHyphen/>
      </w:r>
      <w:r w:rsidRPr="002A56D8">
        <w:t>wychowawczej, regionalnej placówki opiekuńczo</w:t>
      </w:r>
      <w:r w:rsidR="00A36949" w:rsidRPr="002A56D8">
        <w:softHyphen/>
      </w:r>
      <w:r w:rsidR="00A36949" w:rsidRPr="002A56D8">
        <w:noBreakHyphen/>
      </w:r>
      <w:r w:rsidRPr="002A56D8">
        <w:t xml:space="preserve">terapeutycznej, interwencyjnego ośrodka </w:t>
      </w:r>
      <w:proofErr w:type="spellStart"/>
      <w:r w:rsidRPr="002A56D8">
        <w:t>preadopcyjnego</w:t>
      </w:r>
      <w:proofErr w:type="spellEnd"/>
      <w:r w:rsidRPr="002A56D8">
        <w:t xml:space="preserve"> lub ośrodka adopcyjnego</w:t>
      </w:r>
      <w:r w:rsidR="00A36949" w:rsidRPr="002A56D8">
        <w:t xml:space="preserve"> w </w:t>
      </w:r>
      <w:r w:rsidRPr="002A56D8">
        <w:t>sposób określony</w:t>
      </w:r>
      <w:r w:rsidR="00A36949" w:rsidRPr="002A56D8">
        <w:t xml:space="preserve"> w ust. </w:t>
      </w:r>
      <w:r w:rsidRPr="002A56D8">
        <w:t>2,</w:t>
      </w:r>
      <w:r w:rsidR="00A36949" w:rsidRPr="002A56D8">
        <w:t xml:space="preserve"> w </w:t>
      </w:r>
      <w:r w:rsidRPr="002A56D8">
        <w:t>więcej niż jednym miejscu, karę wymierza się osobno za każde miejsce,</w:t>
      </w:r>
      <w:r w:rsidR="00A36949" w:rsidRPr="002A56D8">
        <w:t xml:space="preserve"> w </w:t>
      </w:r>
      <w:r w:rsidRPr="002A56D8">
        <w:t>którym wykonywane są te zadania.”;</w:t>
      </w:r>
    </w:p>
    <w:p w:rsidR="00761903" w:rsidRPr="002A56D8" w:rsidRDefault="00761903" w:rsidP="002A56D8">
      <w:pPr>
        <w:pStyle w:val="PKTpunkt"/>
        <w:keepNext/>
      </w:pPr>
      <w:r w:rsidRPr="002A56D8">
        <w:t>89)</w:t>
      </w:r>
      <w:r w:rsidRPr="002A56D8">
        <w:tab/>
        <w:t>w</w:t>
      </w:r>
      <w:r w:rsidR="00A36949" w:rsidRPr="002A56D8">
        <w:t xml:space="preserve"> art. </w:t>
      </w:r>
      <w:r w:rsidRPr="002A56D8">
        <w:t>22</w:t>
      </w:r>
      <w:r w:rsidR="00A36949" w:rsidRPr="002A56D8">
        <w:t>6 ust. 5 </w:t>
      </w:r>
      <w:r w:rsidRPr="002A56D8">
        <w:t>otrzymuje brzmienie:</w:t>
      </w:r>
    </w:p>
    <w:p w:rsidR="00761903" w:rsidRPr="002A56D8" w:rsidRDefault="00761903" w:rsidP="00761903">
      <w:pPr>
        <w:pStyle w:val="ZUSTzmustartykuempunktem"/>
      </w:pPr>
      <w:r w:rsidRPr="002A56D8">
        <w:t>„5. Sprawy</w:t>
      </w:r>
      <w:r w:rsidR="00A36949" w:rsidRPr="002A56D8">
        <w:t xml:space="preserve"> o </w:t>
      </w:r>
      <w:r w:rsidRPr="002A56D8">
        <w:t>wynagrodzenia, dodatki oraz świadczenia na pokrycie kosztów utrzymania dziecka lub osoby przebywającej</w:t>
      </w:r>
      <w:r w:rsidR="00A36949" w:rsidRPr="002A56D8">
        <w:t xml:space="preserve"> w </w:t>
      </w:r>
      <w:r w:rsidRPr="002A56D8">
        <w:t>rodzinie zastępczej lub placówce opiekuńczo</w:t>
      </w:r>
      <w:r w:rsidR="00A36949" w:rsidRPr="002A56D8">
        <w:softHyphen/>
      </w:r>
      <w:r w:rsidR="00A36949" w:rsidRPr="002A56D8">
        <w:noBreakHyphen/>
      </w:r>
      <w:r w:rsidRPr="002A56D8">
        <w:t>wychowawczej typu rodzinnego, do których prawo powstało przed dniem wejścia</w:t>
      </w:r>
      <w:r w:rsidR="00A36949" w:rsidRPr="002A56D8">
        <w:t xml:space="preserve"> w </w:t>
      </w:r>
      <w:r w:rsidRPr="002A56D8">
        <w:t>życie niniejszej ustawy, podlegają,</w:t>
      </w:r>
      <w:r w:rsidR="00A36949" w:rsidRPr="002A56D8">
        <w:t xml:space="preserve"> z </w:t>
      </w:r>
      <w:r w:rsidRPr="002A56D8">
        <w:t>zastrzeżeniem</w:t>
      </w:r>
      <w:r w:rsidR="00A36949" w:rsidRPr="002A56D8">
        <w:t xml:space="preserve"> ust. </w:t>
      </w:r>
      <w:r w:rsidRPr="002A56D8">
        <w:t>9, rozpatrzeniu na zasadach</w:t>
      </w:r>
      <w:r w:rsidR="00A36949" w:rsidRPr="002A56D8">
        <w:t xml:space="preserve"> i w </w:t>
      </w:r>
      <w:r w:rsidRPr="002A56D8">
        <w:t>trybie określonych</w:t>
      </w:r>
      <w:r w:rsidR="00A36949" w:rsidRPr="002A56D8">
        <w:t xml:space="preserve"> w </w:t>
      </w:r>
      <w:r w:rsidRPr="002A56D8">
        <w:t>przepisach dotychczasowych, na wniosek osoby otrzymującej te świadczenia, dodatki</w:t>
      </w:r>
      <w:r w:rsidR="00A36949" w:rsidRPr="002A56D8">
        <w:t xml:space="preserve"> i </w:t>
      </w:r>
      <w:r w:rsidRPr="002A56D8">
        <w:t>wynagrodzenia. Przepisy</w:t>
      </w:r>
      <w:r w:rsidR="00A36949" w:rsidRPr="002A56D8">
        <w:t xml:space="preserve"> art. </w:t>
      </w:r>
      <w:r w:rsidRPr="002A56D8">
        <w:t>19</w:t>
      </w:r>
      <w:r w:rsidR="00A36949" w:rsidRPr="002A56D8">
        <w:t>3 i art. </w:t>
      </w:r>
      <w:r w:rsidRPr="002A56D8">
        <w:t>19</w:t>
      </w:r>
      <w:r w:rsidR="00A36949" w:rsidRPr="002A56D8">
        <w:t>4 </w:t>
      </w:r>
      <w:r w:rsidRPr="002A56D8">
        <w:t>stosuje się odpowiednio.”;</w:t>
      </w:r>
    </w:p>
    <w:p w:rsidR="00761903" w:rsidRPr="002A56D8" w:rsidRDefault="00761903" w:rsidP="002A56D8">
      <w:pPr>
        <w:pStyle w:val="PKTpunkt"/>
        <w:keepNext/>
      </w:pPr>
      <w:r w:rsidRPr="002A56D8">
        <w:t>90)</w:t>
      </w:r>
      <w:r w:rsidRPr="002A56D8">
        <w:tab/>
        <w:t>w</w:t>
      </w:r>
      <w:r w:rsidR="00A36949" w:rsidRPr="002A56D8">
        <w:t xml:space="preserve"> art. </w:t>
      </w:r>
      <w:r w:rsidRPr="002A56D8">
        <w:t>228:</w:t>
      </w:r>
    </w:p>
    <w:p w:rsidR="00761903" w:rsidRPr="002A56D8" w:rsidRDefault="00761903" w:rsidP="002A56D8">
      <w:pPr>
        <w:pStyle w:val="LITlitera"/>
        <w:keepNext/>
      </w:pPr>
      <w:r w:rsidRPr="002A56D8">
        <w:t>a)</w:t>
      </w:r>
      <w:r w:rsidRPr="002A56D8">
        <w:tab/>
        <w:t xml:space="preserve">ust. </w:t>
      </w:r>
      <w:r w:rsidR="00A36949" w:rsidRPr="002A56D8">
        <w:t>3 </w:t>
      </w:r>
      <w:r w:rsidRPr="002A56D8">
        <w:t>otrzymuje brzmienie:</w:t>
      </w:r>
    </w:p>
    <w:p w:rsidR="00761903" w:rsidRPr="002A56D8" w:rsidRDefault="00761903" w:rsidP="005075B7">
      <w:pPr>
        <w:pStyle w:val="ZLITUSTzmustliter"/>
        <w:spacing w:before="60"/>
      </w:pPr>
      <w:r w:rsidRPr="002A56D8">
        <w:t>„3. Niepubliczne placówki opiekuńczo</w:t>
      </w:r>
      <w:r w:rsidR="00A36949" w:rsidRPr="002A56D8">
        <w:softHyphen/>
      </w:r>
      <w:r w:rsidR="00A36949" w:rsidRPr="002A56D8">
        <w:noBreakHyphen/>
      </w:r>
      <w:r w:rsidRPr="002A56D8">
        <w:t>wychowawcze wsparcia dziennego, działające na podstawie prz</w:t>
      </w:r>
      <w:r w:rsidRPr="002A56D8">
        <w:t>e</w:t>
      </w:r>
      <w:r w:rsidRPr="002A56D8">
        <w:t>pisów dotychczasowych, funkcjonują nie dłużej niż przez okres 4</w:t>
      </w:r>
      <w:r w:rsidR="00A36949" w:rsidRPr="002A56D8">
        <w:t>2 </w:t>
      </w:r>
      <w:r w:rsidRPr="002A56D8">
        <w:t>miesięcy od dnia wejścia</w:t>
      </w:r>
      <w:r w:rsidR="00A36949" w:rsidRPr="002A56D8">
        <w:t xml:space="preserve"> w </w:t>
      </w:r>
      <w:r w:rsidRPr="002A56D8">
        <w:t>życie niniejszej ustawy.”,</w:t>
      </w:r>
    </w:p>
    <w:p w:rsidR="00761903" w:rsidRPr="002A56D8" w:rsidRDefault="00761903" w:rsidP="002A56D8">
      <w:pPr>
        <w:pStyle w:val="LITlitera"/>
        <w:keepNext/>
      </w:pPr>
      <w:r w:rsidRPr="002A56D8">
        <w:t>b)</w:t>
      </w:r>
      <w:r w:rsidRPr="002A56D8">
        <w:tab/>
        <w:t xml:space="preserve">ust. </w:t>
      </w:r>
      <w:r w:rsidR="00A36949" w:rsidRPr="002A56D8">
        <w:t>5 </w:t>
      </w:r>
      <w:r w:rsidRPr="002A56D8">
        <w:t>otrzymuje brzmienie:</w:t>
      </w:r>
    </w:p>
    <w:p w:rsidR="00761903" w:rsidRPr="002A56D8" w:rsidRDefault="00761903" w:rsidP="005075B7">
      <w:pPr>
        <w:pStyle w:val="ZLITUSTzmustliter"/>
        <w:spacing w:before="60"/>
      </w:pPr>
      <w:r w:rsidRPr="002A56D8">
        <w:t>„5. Po upływie terminu,</w:t>
      </w:r>
      <w:r w:rsidR="00A36949" w:rsidRPr="002A56D8">
        <w:t xml:space="preserve"> o </w:t>
      </w:r>
      <w:r w:rsidRPr="002A56D8">
        <w:t>którym mowa</w:t>
      </w:r>
      <w:r w:rsidR="00A36949" w:rsidRPr="002A56D8">
        <w:t xml:space="preserve"> w ust. </w:t>
      </w:r>
      <w:r w:rsidRPr="002A56D8">
        <w:t>3, placówki opiekuńczo</w:t>
      </w:r>
      <w:r w:rsidR="00A36949" w:rsidRPr="002A56D8">
        <w:softHyphen/>
      </w:r>
      <w:r w:rsidR="00A36949" w:rsidRPr="002A56D8">
        <w:noBreakHyphen/>
      </w:r>
      <w:r w:rsidRPr="002A56D8">
        <w:t>wychowawcze wsparcia dziennego mogą prowadzić działalność, jeżeli zapewnią dzieciom bezpieczne</w:t>
      </w:r>
      <w:r w:rsidR="00A36949" w:rsidRPr="002A56D8">
        <w:t xml:space="preserve"> i </w:t>
      </w:r>
      <w:r w:rsidRPr="002A56D8">
        <w:t>higieniczne warunki pobytu, co zostanie stwierdzone przez wójta</w:t>
      </w:r>
      <w:r w:rsidR="00A36949" w:rsidRPr="002A56D8">
        <w:t xml:space="preserve"> w </w:t>
      </w:r>
      <w:r w:rsidRPr="002A56D8">
        <w:t>terminie,</w:t>
      </w:r>
      <w:r w:rsidR="00A36949" w:rsidRPr="002A56D8">
        <w:t xml:space="preserve"> o </w:t>
      </w:r>
      <w:r w:rsidRPr="002A56D8">
        <w:t>którym mowa</w:t>
      </w:r>
      <w:r w:rsidR="00A36949" w:rsidRPr="002A56D8">
        <w:t xml:space="preserve"> w ust. </w:t>
      </w:r>
      <w:r w:rsidRPr="002A56D8">
        <w:t>3.”;</w:t>
      </w:r>
    </w:p>
    <w:p w:rsidR="00761903" w:rsidRPr="002A56D8" w:rsidRDefault="00761903" w:rsidP="002A56D8">
      <w:pPr>
        <w:pStyle w:val="PKTpunkt"/>
        <w:keepNext/>
      </w:pPr>
      <w:r w:rsidRPr="002A56D8">
        <w:t>91)</w:t>
      </w:r>
      <w:r w:rsidRPr="002A56D8">
        <w:tab/>
        <w:t>w</w:t>
      </w:r>
      <w:r w:rsidR="00A36949" w:rsidRPr="002A56D8">
        <w:t xml:space="preserve"> art. </w:t>
      </w:r>
      <w:r w:rsidRPr="002A56D8">
        <w:t>22</w:t>
      </w:r>
      <w:r w:rsidR="00A36949" w:rsidRPr="002A56D8">
        <w:t>9 ust. 9 </w:t>
      </w:r>
      <w:r w:rsidRPr="002A56D8">
        <w:t>otrzymuje brzmienie:</w:t>
      </w:r>
    </w:p>
    <w:p w:rsidR="00761903" w:rsidRPr="002A56D8" w:rsidRDefault="00761903" w:rsidP="005075B7">
      <w:pPr>
        <w:pStyle w:val="ZUSTzmustartykuempunktem"/>
        <w:spacing w:before="60"/>
      </w:pPr>
      <w:r w:rsidRPr="002A56D8">
        <w:t>„9. Umowy</w:t>
      </w:r>
      <w:r w:rsidR="00A36949" w:rsidRPr="002A56D8">
        <w:t xml:space="preserve"> o </w:t>
      </w:r>
      <w:r w:rsidRPr="002A56D8">
        <w:t>realizację zadania, którego przedmiotem jest prowadzenie niepublicznych placówek,</w:t>
      </w:r>
      <w:r w:rsidR="00A36949" w:rsidRPr="002A56D8">
        <w:t xml:space="preserve"> o </w:t>
      </w:r>
      <w:r w:rsidRPr="002A56D8">
        <w:t>których mowa</w:t>
      </w:r>
      <w:r w:rsidR="00A36949" w:rsidRPr="002A56D8">
        <w:t xml:space="preserve"> w ust. </w:t>
      </w:r>
      <w:r w:rsidRPr="002A56D8">
        <w:t>1–</w:t>
      </w:r>
      <w:r w:rsidR="00A36949" w:rsidRPr="002A56D8">
        <w:t>4 i </w:t>
      </w:r>
      <w:r w:rsidRPr="002A56D8">
        <w:t xml:space="preserve">7, zachowują moc do czasu wygaśnięcia lub rozwiązania, nie dłużej jednak niż przez okres </w:t>
      </w:r>
      <w:r w:rsidR="00A36949" w:rsidRPr="002A56D8">
        <w:t>5 </w:t>
      </w:r>
      <w:r w:rsidRPr="002A56D8">
        <w:t>lat od dnia wejścia</w:t>
      </w:r>
      <w:r w:rsidR="00A36949" w:rsidRPr="002A56D8">
        <w:t xml:space="preserve"> w </w:t>
      </w:r>
      <w:r w:rsidRPr="002A56D8">
        <w:t>życie niniejszej ustawy.”;</w:t>
      </w:r>
    </w:p>
    <w:p w:rsidR="00761903" w:rsidRPr="002A56D8" w:rsidRDefault="00761903" w:rsidP="002A56D8">
      <w:pPr>
        <w:pStyle w:val="PKTpunkt"/>
        <w:keepNext/>
      </w:pPr>
      <w:r w:rsidRPr="002A56D8">
        <w:t>92)</w:t>
      </w:r>
      <w:r w:rsidRPr="002A56D8">
        <w:tab/>
        <w:t>art. 23</w:t>
      </w:r>
      <w:r w:rsidR="00A36949" w:rsidRPr="002A56D8">
        <w:t>0 </w:t>
      </w:r>
      <w:r w:rsidRPr="002A56D8">
        <w:t>otrzymuje brzmienie:</w:t>
      </w:r>
    </w:p>
    <w:p w:rsidR="00761903" w:rsidRPr="002A56D8" w:rsidRDefault="00761903" w:rsidP="005075B7">
      <w:pPr>
        <w:pStyle w:val="ZARTzmartartykuempunktem"/>
        <w:spacing w:before="80"/>
      </w:pPr>
      <w:r w:rsidRPr="002A56D8">
        <w:t>„Art. 230. 1. Liczba dzieci umieszczonych</w:t>
      </w:r>
      <w:r w:rsidR="00A36949" w:rsidRPr="002A56D8">
        <w:t xml:space="preserve"> w </w:t>
      </w:r>
      <w:r w:rsidRPr="002A56D8">
        <w:t>placówkach opiekuńczo</w:t>
      </w:r>
      <w:r w:rsidR="00A36949" w:rsidRPr="002A56D8">
        <w:softHyphen/>
      </w:r>
      <w:r w:rsidR="00A36949" w:rsidRPr="002A56D8">
        <w:noBreakHyphen/>
      </w:r>
      <w:r w:rsidRPr="002A56D8">
        <w:t>wychowawczych,</w:t>
      </w:r>
      <w:r w:rsidR="00A36949" w:rsidRPr="002A56D8">
        <w:t xml:space="preserve"> o </w:t>
      </w:r>
      <w:r w:rsidRPr="002A56D8">
        <w:t>których mowa</w:t>
      </w:r>
      <w:r w:rsidR="00A36949" w:rsidRPr="002A56D8">
        <w:t xml:space="preserve"> w art. </w:t>
      </w:r>
      <w:r w:rsidRPr="002A56D8">
        <w:t>22</w:t>
      </w:r>
      <w:r w:rsidR="00A36949" w:rsidRPr="002A56D8">
        <w:t>9 ust. </w:t>
      </w:r>
      <w:r w:rsidRPr="002A56D8">
        <w:t>1–3, po upływie okresu,</w:t>
      </w:r>
      <w:r w:rsidR="00A36949" w:rsidRPr="002A56D8">
        <w:t xml:space="preserve"> o </w:t>
      </w:r>
      <w:r w:rsidRPr="002A56D8">
        <w:t>którym mowa</w:t>
      </w:r>
      <w:r w:rsidR="00A36949" w:rsidRPr="002A56D8">
        <w:t xml:space="preserve"> w art. </w:t>
      </w:r>
      <w:r w:rsidRPr="002A56D8">
        <w:t>22</w:t>
      </w:r>
      <w:r w:rsidR="00A36949" w:rsidRPr="002A56D8">
        <w:t>9 ust. </w:t>
      </w:r>
      <w:r w:rsidRPr="002A56D8">
        <w:t xml:space="preserve">8, nie dłużej jednak niż do dnia </w:t>
      </w:r>
      <w:r w:rsidR="00A36949" w:rsidRPr="002A56D8">
        <w:t>1 </w:t>
      </w:r>
      <w:r w:rsidRPr="002A56D8">
        <w:t>stycznia 202</w:t>
      </w:r>
      <w:r w:rsidR="00A36949" w:rsidRPr="002A56D8">
        <w:t>1 </w:t>
      </w:r>
      <w:r w:rsidRPr="002A56D8">
        <w:t>r., nie może być wyższa niż 30. Przepisy</w:t>
      </w:r>
      <w:r w:rsidR="00A36949" w:rsidRPr="002A56D8">
        <w:t xml:space="preserve"> art. </w:t>
      </w:r>
      <w:r w:rsidRPr="002A56D8">
        <w:t>10</w:t>
      </w:r>
      <w:r w:rsidR="00A36949" w:rsidRPr="002A56D8">
        <w:t>3 ust. 3 </w:t>
      </w:r>
      <w:r w:rsidRPr="002A56D8">
        <w:t>stosuje się odpowiednio.</w:t>
      </w:r>
    </w:p>
    <w:p w:rsidR="00761903" w:rsidRPr="002A56D8" w:rsidRDefault="00761903" w:rsidP="005075B7">
      <w:pPr>
        <w:pStyle w:val="ZUSTzmustartykuempunktem"/>
        <w:keepNext/>
        <w:spacing w:before="60"/>
      </w:pPr>
      <w:r w:rsidRPr="002A56D8">
        <w:t>2.</w:t>
      </w:r>
      <w:r w:rsidR="00A36949" w:rsidRPr="002A56D8">
        <w:t> W </w:t>
      </w:r>
      <w:r w:rsidRPr="002A56D8">
        <w:t>przypadku gdy umieszczone</w:t>
      </w:r>
      <w:r w:rsidR="00A36949" w:rsidRPr="002A56D8">
        <w:t xml:space="preserve"> w </w:t>
      </w:r>
      <w:r w:rsidRPr="002A56D8">
        <w:t>placówkach,</w:t>
      </w:r>
      <w:r w:rsidR="00A36949" w:rsidRPr="002A56D8">
        <w:t xml:space="preserve"> o </w:t>
      </w:r>
      <w:r w:rsidRPr="002A56D8">
        <w:t>których mowa</w:t>
      </w:r>
      <w:r w:rsidR="00A36949" w:rsidRPr="002A56D8">
        <w:t xml:space="preserve"> w art. </w:t>
      </w:r>
      <w:r w:rsidRPr="002A56D8">
        <w:t>22</w:t>
      </w:r>
      <w:r w:rsidR="00A36949" w:rsidRPr="002A56D8">
        <w:t>9 ust. </w:t>
      </w:r>
      <w:r w:rsidRPr="002A56D8">
        <w:t>1–3, dziecko lub osoba, która osiągnęła pełnoletność przebywając</w:t>
      </w:r>
      <w:r w:rsidR="00A36949" w:rsidRPr="002A56D8">
        <w:t xml:space="preserve"> w </w:t>
      </w:r>
      <w:r w:rsidRPr="002A56D8">
        <w:t>pieczy zastępczej,</w:t>
      </w:r>
      <w:r w:rsidR="00A36949" w:rsidRPr="002A56D8">
        <w:t xml:space="preserve"> o </w:t>
      </w:r>
      <w:r w:rsidRPr="002A56D8">
        <w:t>której mowa</w:t>
      </w:r>
      <w:r w:rsidR="00A36949" w:rsidRPr="002A56D8">
        <w:t xml:space="preserve"> w art. </w:t>
      </w:r>
      <w:r w:rsidRPr="002A56D8">
        <w:t>3</w:t>
      </w:r>
      <w:r w:rsidR="00A36949" w:rsidRPr="002A56D8">
        <w:t>7 ust. </w:t>
      </w:r>
      <w:r w:rsidRPr="002A56D8">
        <w:t>2, zostały umieszczone w:</w:t>
      </w:r>
    </w:p>
    <w:p w:rsidR="00761903" w:rsidRPr="002A56D8" w:rsidRDefault="00761903" w:rsidP="005075B7">
      <w:pPr>
        <w:pStyle w:val="ZPKTzmpktartykuempunktem"/>
        <w:spacing w:before="60"/>
      </w:pPr>
      <w:r w:rsidRPr="002A56D8">
        <w:t>1)</w:t>
      </w:r>
      <w:r w:rsidRPr="002A56D8">
        <w:tab/>
        <w:t>domu pomocy społecznej,</w:t>
      </w:r>
    </w:p>
    <w:p w:rsidR="00761903" w:rsidRPr="002A56D8" w:rsidRDefault="00761903" w:rsidP="005075B7">
      <w:pPr>
        <w:pStyle w:val="ZPKTzmpktartykuempunktem"/>
        <w:spacing w:before="60"/>
      </w:pPr>
      <w:r w:rsidRPr="002A56D8">
        <w:t>2)</w:t>
      </w:r>
      <w:r w:rsidRPr="002A56D8">
        <w:tab/>
        <w:t>specjalnym ośrodku szkolno</w:t>
      </w:r>
      <w:r w:rsidR="00A36949" w:rsidRPr="002A56D8">
        <w:softHyphen/>
      </w:r>
      <w:r w:rsidR="00A36949" w:rsidRPr="002A56D8">
        <w:noBreakHyphen/>
      </w:r>
      <w:r w:rsidRPr="002A56D8">
        <w:t>wychowawczym,</w:t>
      </w:r>
    </w:p>
    <w:p w:rsidR="00761903" w:rsidRPr="002A56D8" w:rsidRDefault="00761903" w:rsidP="005075B7">
      <w:pPr>
        <w:pStyle w:val="ZPKTzmpktartykuempunktem"/>
        <w:spacing w:before="60"/>
      </w:pPr>
      <w:r w:rsidRPr="002A56D8">
        <w:t>3)</w:t>
      </w:r>
      <w:r w:rsidRPr="002A56D8">
        <w:tab/>
        <w:t>młodzieżowym ośrodku wychowawczym,</w:t>
      </w:r>
    </w:p>
    <w:p w:rsidR="00761903" w:rsidRPr="002A56D8" w:rsidRDefault="00761903" w:rsidP="005075B7">
      <w:pPr>
        <w:pStyle w:val="ZPKTzmpktartykuempunktem"/>
        <w:spacing w:before="60"/>
      </w:pPr>
      <w:r w:rsidRPr="002A56D8">
        <w:t>4)</w:t>
      </w:r>
      <w:r w:rsidRPr="002A56D8">
        <w:tab/>
        <w:t>młodzieżowym ośrodku socjoterapii zapewniającym całodobową opiekę,</w:t>
      </w:r>
    </w:p>
    <w:p w:rsidR="00761903" w:rsidRPr="002A56D8" w:rsidRDefault="00761903" w:rsidP="005075B7">
      <w:pPr>
        <w:pStyle w:val="ZPKTzmpktartykuempunktem"/>
        <w:spacing w:before="60"/>
      </w:pPr>
      <w:r w:rsidRPr="002A56D8">
        <w:t>5)</w:t>
      </w:r>
      <w:r w:rsidRPr="002A56D8">
        <w:tab/>
        <w:t>specjalnym ośrodku wychowawczym,</w:t>
      </w:r>
    </w:p>
    <w:p w:rsidR="00761903" w:rsidRPr="002A56D8" w:rsidRDefault="00761903" w:rsidP="005075B7">
      <w:pPr>
        <w:pStyle w:val="ZPKTzmpktartykuempunktem"/>
        <w:spacing w:before="60"/>
      </w:pPr>
      <w:r w:rsidRPr="002A56D8">
        <w:t>6)</w:t>
      </w:r>
      <w:r w:rsidRPr="002A56D8">
        <w:tab/>
        <w:t>hospicjum stacjonarnym,</w:t>
      </w:r>
    </w:p>
    <w:p w:rsidR="00761903" w:rsidRPr="002A56D8" w:rsidRDefault="00761903" w:rsidP="005075B7">
      <w:pPr>
        <w:pStyle w:val="ZPKTzmpktartykuempunktem"/>
        <w:spacing w:before="60"/>
      </w:pPr>
      <w:r w:rsidRPr="002A56D8">
        <w:t>7)</w:t>
      </w:r>
      <w:r w:rsidRPr="002A56D8">
        <w:tab/>
        <w:t>oddziale medycyny paliatywnej,</w:t>
      </w:r>
    </w:p>
    <w:p w:rsidR="00761903" w:rsidRPr="002A56D8" w:rsidRDefault="00761903" w:rsidP="005075B7">
      <w:pPr>
        <w:pStyle w:val="ZPKTzmpktartykuempunktem"/>
        <w:spacing w:before="60"/>
      </w:pPr>
      <w:r w:rsidRPr="002A56D8">
        <w:t>8)</w:t>
      </w:r>
      <w:r w:rsidRPr="002A56D8">
        <w:tab/>
        <w:t>areszcie śledczym,</w:t>
      </w:r>
    </w:p>
    <w:p w:rsidR="00761903" w:rsidRPr="002A56D8" w:rsidRDefault="00761903" w:rsidP="005075B7">
      <w:pPr>
        <w:pStyle w:val="ZPKTzmpktartykuempunktem"/>
        <w:spacing w:before="60"/>
      </w:pPr>
      <w:r w:rsidRPr="002A56D8">
        <w:t>9)</w:t>
      </w:r>
      <w:r w:rsidRPr="002A56D8">
        <w:tab/>
        <w:t>schronisku dla nieletnich,</w:t>
      </w:r>
    </w:p>
    <w:p w:rsidR="00761903" w:rsidRPr="002A56D8" w:rsidRDefault="00761903" w:rsidP="005075B7">
      <w:pPr>
        <w:pStyle w:val="ZPKTzmpktartykuempunktem"/>
        <w:spacing w:before="60"/>
      </w:pPr>
      <w:r w:rsidRPr="002A56D8">
        <w:t>10)</w:t>
      </w:r>
      <w:r w:rsidRPr="002A56D8">
        <w:tab/>
        <w:t>zakładzie karnym,</w:t>
      </w:r>
    </w:p>
    <w:p w:rsidR="00761903" w:rsidRPr="002A56D8" w:rsidRDefault="00761903" w:rsidP="005075B7">
      <w:pPr>
        <w:pStyle w:val="ZPKTzmpktartykuempunktem"/>
        <w:keepNext/>
        <w:spacing w:before="60"/>
      </w:pPr>
      <w:r w:rsidRPr="002A56D8">
        <w:t>11)</w:t>
      </w:r>
      <w:r w:rsidRPr="002A56D8">
        <w:tab/>
        <w:t>zakładzie poprawczym</w:t>
      </w:r>
    </w:p>
    <w:p w:rsidR="00761903" w:rsidRPr="002A56D8" w:rsidRDefault="00761903" w:rsidP="005075B7">
      <w:pPr>
        <w:pStyle w:val="ZCZWSPPKTzmczciwsppktartykuempunktem"/>
        <w:spacing w:before="60"/>
      </w:pPr>
      <w:r w:rsidRPr="002A56D8">
        <w:t>– dyrektor tej placówki może, pomimo przekroczenia dopuszczalnej liczby dzieci</w:t>
      </w:r>
      <w:r w:rsidR="00A36949" w:rsidRPr="002A56D8">
        <w:t xml:space="preserve"> w </w:t>
      </w:r>
      <w:r w:rsidRPr="002A56D8">
        <w:t>placówce, za zezwoleniem w</w:t>
      </w:r>
      <w:r w:rsidRPr="002A56D8">
        <w:t>o</w:t>
      </w:r>
      <w:r w:rsidRPr="002A56D8">
        <w:t>jewody, przyjąć kolejne dziecko.”;</w:t>
      </w:r>
    </w:p>
    <w:p w:rsidR="00761903" w:rsidRPr="002A56D8" w:rsidRDefault="00761903" w:rsidP="002A56D8">
      <w:pPr>
        <w:pStyle w:val="PKTpunkt"/>
        <w:keepNext/>
      </w:pPr>
      <w:r w:rsidRPr="002A56D8">
        <w:t>93)</w:t>
      </w:r>
      <w:r w:rsidRPr="002A56D8">
        <w:tab/>
        <w:t>art. 23</w:t>
      </w:r>
      <w:r w:rsidR="00A36949" w:rsidRPr="002A56D8">
        <w:t>1 </w:t>
      </w:r>
      <w:r w:rsidRPr="002A56D8">
        <w:t>otrzymuje brzmienie:</w:t>
      </w:r>
    </w:p>
    <w:p w:rsidR="00761903" w:rsidRPr="002A56D8" w:rsidRDefault="00761903" w:rsidP="00761903">
      <w:pPr>
        <w:pStyle w:val="ZARTzmartartykuempunktem"/>
      </w:pPr>
      <w:r w:rsidRPr="002A56D8">
        <w:t>„Art. 231.</w:t>
      </w:r>
      <w:r w:rsidR="00A36949" w:rsidRPr="002A56D8">
        <w:t> W </w:t>
      </w:r>
      <w:r w:rsidRPr="002A56D8">
        <w:t>placówkach opiekuńczo</w:t>
      </w:r>
      <w:r w:rsidR="00A36949" w:rsidRPr="002A56D8">
        <w:softHyphen/>
      </w:r>
      <w:r w:rsidR="00A36949" w:rsidRPr="002A56D8">
        <w:noBreakHyphen/>
      </w:r>
      <w:r w:rsidRPr="002A56D8">
        <w:t>wychowawczych,</w:t>
      </w:r>
      <w:r w:rsidR="00A36949" w:rsidRPr="002A56D8">
        <w:t xml:space="preserve"> o </w:t>
      </w:r>
      <w:r w:rsidRPr="002A56D8">
        <w:t>których mowa</w:t>
      </w:r>
      <w:r w:rsidR="00A36949" w:rsidRPr="002A56D8">
        <w:t xml:space="preserve"> w art. </w:t>
      </w:r>
      <w:r w:rsidRPr="002A56D8">
        <w:t>22</w:t>
      </w:r>
      <w:r w:rsidR="00A36949" w:rsidRPr="002A56D8">
        <w:t>9 ust. </w:t>
      </w:r>
      <w:r w:rsidRPr="002A56D8">
        <w:t>1–3,</w:t>
      </w:r>
      <w:r w:rsidR="00A36949" w:rsidRPr="002A56D8">
        <w:t xml:space="preserve"> w </w:t>
      </w:r>
      <w:r w:rsidRPr="002A56D8">
        <w:t xml:space="preserve">okresie </w:t>
      </w:r>
      <w:r w:rsidR="00A36949" w:rsidRPr="002A56D8">
        <w:t>4 </w:t>
      </w:r>
      <w:r w:rsidRPr="002A56D8">
        <w:t>lat od dnia wejścia</w:t>
      </w:r>
      <w:r w:rsidR="00A36949" w:rsidRPr="002A56D8">
        <w:t xml:space="preserve"> w </w:t>
      </w:r>
      <w:r w:rsidRPr="002A56D8">
        <w:t>życie niniejszej ustawy mogą być umieszczane dzieci powyżej 7. roku życia. Przepisy</w:t>
      </w:r>
      <w:r w:rsidR="00A36949" w:rsidRPr="002A56D8">
        <w:t xml:space="preserve"> art. </w:t>
      </w:r>
      <w:r w:rsidRPr="002A56D8">
        <w:t>9</w:t>
      </w:r>
      <w:r w:rsidR="00A36949" w:rsidRPr="002A56D8">
        <w:t>5 ust. 2 </w:t>
      </w:r>
      <w:r w:rsidRPr="002A56D8">
        <w:t>stosuje się odpowiednio.”;</w:t>
      </w:r>
    </w:p>
    <w:p w:rsidR="00761903" w:rsidRPr="002A56D8" w:rsidRDefault="00761903" w:rsidP="002A56D8">
      <w:pPr>
        <w:pStyle w:val="PKTpunkt"/>
        <w:keepNext/>
      </w:pPr>
      <w:r w:rsidRPr="002A56D8">
        <w:t>94)</w:t>
      </w:r>
      <w:r w:rsidRPr="002A56D8">
        <w:tab/>
        <w:t>w</w:t>
      </w:r>
      <w:r w:rsidR="00A36949" w:rsidRPr="002A56D8">
        <w:t xml:space="preserve"> art. </w:t>
      </w:r>
      <w:r w:rsidRPr="002A56D8">
        <w:t>23</w:t>
      </w:r>
      <w:r w:rsidR="00A36949" w:rsidRPr="002A56D8">
        <w:t>3 </w:t>
      </w:r>
      <w:r w:rsidRPr="002A56D8">
        <w:t>ust.</w:t>
      </w:r>
      <w:r w:rsidR="004942D0">
        <w:t xml:space="preserve"> </w:t>
      </w:r>
      <w:r w:rsidR="00A36949" w:rsidRPr="002A56D8">
        <w:t>1 </w:t>
      </w:r>
      <w:r w:rsidRPr="002A56D8">
        <w:t>otrzymuje brzmienie:</w:t>
      </w:r>
    </w:p>
    <w:p w:rsidR="00761903" w:rsidRPr="002A56D8" w:rsidRDefault="00761903" w:rsidP="00761903">
      <w:pPr>
        <w:pStyle w:val="ZUSTzmustartykuempunktem"/>
      </w:pPr>
      <w:r w:rsidRPr="002A56D8">
        <w:t>„1. Do dnia 3</w:t>
      </w:r>
      <w:r w:rsidR="00A36949" w:rsidRPr="002A56D8">
        <w:t>1 </w:t>
      </w:r>
      <w:r w:rsidRPr="002A56D8">
        <w:t>grudnia 201</w:t>
      </w:r>
      <w:r w:rsidR="00A36949" w:rsidRPr="002A56D8">
        <w:t>4 </w:t>
      </w:r>
      <w:r w:rsidRPr="002A56D8">
        <w:t>r. rodziny zastępcze</w:t>
      </w:r>
      <w:r w:rsidR="00A36949" w:rsidRPr="002A56D8">
        <w:t xml:space="preserve"> i </w:t>
      </w:r>
      <w:r w:rsidRPr="002A56D8">
        <w:t xml:space="preserve">rodzinne domy dziecka nieposiadające co najmniej </w:t>
      </w:r>
      <w:r w:rsidR="00A36949" w:rsidRPr="002A56D8">
        <w:t>2</w:t>
      </w:r>
      <w:r w:rsidR="00A36949" w:rsidRPr="002A56D8">
        <w:noBreakHyphen/>
      </w:r>
      <w:r w:rsidRPr="002A56D8">
        <w:t>letniego doświadczenia jako rodzina zastępcza lub rodzinny dom dziecka, obejmuje się, na ich wniosek, opieką k</w:t>
      </w:r>
      <w:r w:rsidRPr="002A56D8">
        <w:t>o</w:t>
      </w:r>
      <w:r w:rsidRPr="002A56D8">
        <w:t>ordynatora rodzinnej pieczy zastępczej. Przepis</w:t>
      </w:r>
      <w:r w:rsidR="00A36949" w:rsidRPr="002A56D8">
        <w:t xml:space="preserve"> art. </w:t>
      </w:r>
      <w:r w:rsidRPr="002A56D8">
        <w:t>7</w:t>
      </w:r>
      <w:r w:rsidR="00A36949" w:rsidRPr="002A56D8">
        <w:t>7 ust. </w:t>
      </w:r>
      <w:r w:rsidRPr="002A56D8">
        <w:t>1a stosuje się odpowiednio.”;</w:t>
      </w:r>
    </w:p>
    <w:p w:rsidR="00761903" w:rsidRPr="002A56D8" w:rsidRDefault="00761903" w:rsidP="002A56D8">
      <w:pPr>
        <w:pStyle w:val="PKTpunkt"/>
        <w:keepNext/>
      </w:pPr>
      <w:r w:rsidRPr="002A56D8">
        <w:lastRenderedPageBreak/>
        <w:t>95)</w:t>
      </w:r>
      <w:r w:rsidRPr="002A56D8">
        <w:tab/>
        <w:t>w</w:t>
      </w:r>
      <w:r w:rsidR="00A36949" w:rsidRPr="002A56D8">
        <w:t xml:space="preserve"> art. </w:t>
      </w:r>
      <w:r w:rsidRPr="002A56D8">
        <w:t>247:</w:t>
      </w:r>
    </w:p>
    <w:p w:rsidR="00761903" w:rsidRPr="002A56D8" w:rsidRDefault="00761903" w:rsidP="002A56D8">
      <w:pPr>
        <w:pStyle w:val="LITlitera"/>
        <w:keepNext/>
      </w:pPr>
      <w:r w:rsidRPr="002A56D8">
        <w:t>a)</w:t>
      </w:r>
      <w:r w:rsidRPr="002A56D8">
        <w:tab/>
        <w:t xml:space="preserve">ust. </w:t>
      </w:r>
      <w:r w:rsidR="00A36949" w:rsidRPr="002A56D8">
        <w:t>1 </w:t>
      </w:r>
      <w:r w:rsidRPr="002A56D8">
        <w:t>otrzymuje brzmienie:</w:t>
      </w:r>
    </w:p>
    <w:p w:rsidR="00761903" w:rsidRPr="002A56D8" w:rsidRDefault="00761903" w:rsidP="00761903">
      <w:pPr>
        <w:pStyle w:val="ZLITUSTzmustliter"/>
      </w:pPr>
      <w:r w:rsidRPr="002A56D8">
        <w:t>„1. Minister właściwy do spraw rodziny wprowadzi program na dofinansowanie</w:t>
      </w:r>
      <w:r w:rsidR="00A36949" w:rsidRPr="002A56D8">
        <w:t xml:space="preserve"> w </w:t>
      </w:r>
      <w:r w:rsidRPr="002A56D8">
        <w:t xml:space="preserve">okresie </w:t>
      </w:r>
      <w:r w:rsidR="00A36949" w:rsidRPr="002A56D8">
        <w:t>6 </w:t>
      </w:r>
      <w:r w:rsidRPr="002A56D8">
        <w:t>lat od dnia wejścia</w:t>
      </w:r>
      <w:r w:rsidR="00A36949" w:rsidRPr="002A56D8">
        <w:t xml:space="preserve"> w </w:t>
      </w:r>
      <w:r w:rsidRPr="002A56D8">
        <w:t>życie niniejszej ustawy zadań własnych gminy</w:t>
      </w:r>
      <w:r w:rsidR="00A36949" w:rsidRPr="002A56D8">
        <w:t xml:space="preserve"> i </w:t>
      </w:r>
      <w:r w:rsidRPr="002A56D8">
        <w:t>powiatu</w:t>
      </w:r>
      <w:r w:rsidR="00A36949" w:rsidRPr="002A56D8">
        <w:t xml:space="preserve"> z </w:t>
      </w:r>
      <w:r w:rsidRPr="002A56D8">
        <w:t>zakresu realizacji zadań wspierania rodziny oraz systemu pieczy zastępczej,</w:t>
      </w:r>
      <w:r w:rsidR="00A36949" w:rsidRPr="002A56D8">
        <w:t xml:space="preserve"> w </w:t>
      </w:r>
      <w:r w:rsidRPr="002A56D8">
        <w:t>szczególności na pokrycie części wydatków związanych</w:t>
      </w:r>
      <w:r w:rsidR="00A36949" w:rsidRPr="002A56D8">
        <w:t xml:space="preserve"> z </w:t>
      </w:r>
      <w:r w:rsidRPr="002A56D8">
        <w:t>powołaniem as</w:t>
      </w:r>
      <w:r w:rsidRPr="002A56D8">
        <w:t>y</w:t>
      </w:r>
      <w:r w:rsidRPr="002A56D8">
        <w:t>stentów rodziny, koordynatorów rodzinnej pieczy zastępczej oraz prowadzeniem szkoleń, dla rodzin zastępczych</w:t>
      </w:r>
      <w:r w:rsidR="00A36949" w:rsidRPr="002A56D8">
        <w:t xml:space="preserve"> i </w:t>
      </w:r>
      <w:r w:rsidRPr="002A56D8">
        <w:t>prowadzących rodzinne domy dziecka.”,</w:t>
      </w:r>
    </w:p>
    <w:p w:rsidR="00761903" w:rsidRPr="002A56D8" w:rsidRDefault="00761903" w:rsidP="002A56D8">
      <w:pPr>
        <w:pStyle w:val="LITlitera"/>
        <w:keepNext/>
      </w:pPr>
      <w:r w:rsidRPr="002A56D8">
        <w:t>b)</w:t>
      </w:r>
      <w:r w:rsidRPr="002A56D8">
        <w:tab/>
        <w:t>po</w:t>
      </w:r>
      <w:r w:rsidR="00A36949" w:rsidRPr="002A56D8">
        <w:t xml:space="preserve"> ust. </w:t>
      </w:r>
      <w:r w:rsidRPr="002A56D8">
        <w:t>1a dodaje się</w:t>
      </w:r>
      <w:r w:rsidR="00A36949" w:rsidRPr="002A56D8">
        <w:t xml:space="preserve"> ust. </w:t>
      </w:r>
      <w:r w:rsidRPr="002A56D8">
        <w:t>1b</w:t>
      </w:r>
      <w:r w:rsidR="00A36949" w:rsidRPr="002A56D8">
        <w:t xml:space="preserve"> w </w:t>
      </w:r>
      <w:r w:rsidRPr="002A56D8">
        <w:t>brzmieniu:</w:t>
      </w:r>
    </w:p>
    <w:p w:rsidR="00761903" w:rsidRPr="002A56D8" w:rsidRDefault="00761903" w:rsidP="00761903">
      <w:pPr>
        <w:pStyle w:val="ZLITUSTzmustliter"/>
      </w:pPr>
      <w:r w:rsidRPr="002A56D8">
        <w:t>„1b. Koszty obsługi, opracowania</w:t>
      </w:r>
      <w:r w:rsidR="00A36949" w:rsidRPr="002A56D8">
        <w:t xml:space="preserve"> i </w:t>
      </w:r>
      <w:r w:rsidRPr="002A56D8">
        <w:t>realizacji przez ministra właściwego do spraw rodziny</w:t>
      </w:r>
      <w:r w:rsidR="00A36949" w:rsidRPr="002A56D8">
        <w:t xml:space="preserve"> i </w:t>
      </w:r>
      <w:r w:rsidRPr="002A56D8">
        <w:t>wojewodę programu,</w:t>
      </w:r>
      <w:r w:rsidR="00A36949" w:rsidRPr="002A56D8">
        <w:t xml:space="preserve"> o </w:t>
      </w:r>
      <w:r w:rsidRPr="002A56D8">
        <w:t>którym mowa</w:t>
      </w:r>
      <w:r w:rsidR="00A36949" w:rsidRPr="002A56D8">
        <w:t xml:space="preserve"> w ust. </w:t>
      </w:r>
      <w:r w:rsidRPr="002A56D8">
        <w:t>1, wynoszą do 1% przyznanych dotacji.”.</w:t>
      </w:r>
    </w:p>
    <w:p w:rsidR="00761903" w:rsidRPr="002A56D8" w:rsidRDefault="00761903" w:rsidP="002A56D8">
      <w:pPr>
        <w:pStyle w:val="ARTartustawynprozporzdzenia"/>
        <w:keepNext/>
      </w:pPr>
      <w:r w:rsidRPr="002A56D8">
        <w:rPr>
          <w:rStyle w:val="Ppogrubienie"/>
        </w:rPr>
        <w:t>Art. 2.</w:t>
      </w:r>
      <w:r w:rsidR="00A36949" w:rsidRPr="002A56D8">
        <w:t> W </w:t>
      </w:r>
      <w:r w:rsidRPr="002A56D8">
        <w:t>ustawie</w:t>
      </w:r>
      <w:r w:rsidR="00A36949" w:rsidRPr="002A56D8">
        <w:t xml:space="preserve"> z </w:t>
      </w:r>
      <w:r w:rsidRPr="002A56D8">
        <w:t>dnia 2</w:t>
      </w:r>
      <w:r w:rsidR="00A36949" w:rsidRPr="002A56D8">
        <w:t>5 </w:t>
      </w:r>
      <w:r w:rsidRPr="002A56D8">
        <w:t>lutego 196</w:t>
      </w:r>
      <w:r w:rsidR="00A36949" w:rsidRPr="002A56D8">
        <w:t>4 </w:t>
      </w:r>
      <w:r w:rsidRPr="002A56D8">
        <w:t xml:space="preserve">r. </w:t>
      </w:r>
      <w:r w:rsidRPr="002A56D8">
        <w:sym w:font="Symbol" w:char="F02D"/>
      </w:r>
      <w:r w:rsidRPr="002A56D8">
        <w:t xml:space="preserve"> Kodeks rodzinny</w:t>
      </w:r>
      <w:r w:rsidR="00A36949" w:rsidRPr="002A56D8">
        <w:t xml:space="preserve"> i </w:t>
      </w:r>
      <w:r w:rsidRPr="002A56D8">
        <w:t>opiekuńczy (</w:t>
      </w:r>
      <w:r w:rsidR="00A36949" w:rsidRPr="002A56D8">
        <w:t>Dz. U. z </w:t>
      </w:r>
      <w:r w:rsidRPr="002A56D8">
        <w:t>201</w:t>
      </w:r>
      <w:r w:rsidR="00A36949" w:rsidRPr="002A56D8">
        <w:t>2 </w:t>
      </w:r>
      <w:r w:rsidRPr="002A56D8">
        <w:t>r.</w:t>
      </w:r>
      <w:r w:rsidR="00A36949" w:rsidRPr="002A56D8">
        <w:t xml:space="preserve"> poz. </w:t>
      </w:r>
      <w:r w:rsidRPr="002A56D8">
        <w:t>78</w:t>
      </w:r>
      <w:r w:rsidR="00A36949" w:rsidRPr="002A56D8">
        <w:t>8 i </w:t>
      </w:r>
      <w:r w:rsidRPr="002A56D8">
        <w:t>152</w:t>
      </w:r>
      <w:r w:rsidR="00A36949" w:rsidRPr="002A56D8">
        <w:t>9 oraz z </w:t>
      </w:r>
      <w:r w:rsidRPr="002A56D8">
        <w:t>201</w:t>
      </w:r>
      <w:r w:rsidR="00A36949" w:rsidRPr="002A56D8">
        <w:t>3 </w:t>
      </w:r>
      <w:r w:rsidRPr="002A56D8">
        <w:t>r.</w:t>
      </w:r>
      <w:r w:rsidR="00A36949" w:rsidRPr="002A56D8">
        <w:t xml:space="preserve"> poz. </w:t>
      </w:r>
      <w:r w:rsidRPr="002A56D8">
        <w:t>1439) wprowadza się następujące zmiany:</w:t>
      </w:r>
    </w:p>
    <w:p w:rsidR="00761903" w:rsidRPr="002A56D8" w:rsidRDefault="00761903" w:rsidP="002A56D8">
      <w:pPr>
        <w:pStyle w:val="PKTpunkt"/>
        <w:keepNext/>
      </w:pPr>
      <w:r w:rsidRPr="002A56D8">
        <w:t>1)</w:t>
      </w:r>
      <w:r w:rsidRPr="002A56D8">
        <w:tab/>
        <w:t>w</w:t>
      </w:r>
      <w:r w:rsidR="00A36949" w:rsidRPr="002A56D8">
        <w:t xml:space="preserve"> art. </w:t>
      </w:r>
      <w:r w:rsidRPr="002A56D8">
        <w:t>10</w:t>
      </w:r>
      <w:r w:rsidR="00A36949" w:rsidRPr="002A56D8">
        <w:t>9 w § 2 pkt 5 </w:t>
      </w:r>
      <w:r w:rsidRPr="002A56D8">
        <w:t>otrzymuje brzmienie:</w:t>
      </w:r>
    </w:p>
    <w:p w:rsidR="00761903" w:rsidRPr="002A56D8" w:rsidRDefault="00761903" w:rsidP="00761903">
      <w:pPr>
        <w:pStyle w:val="ZPKTzmpktartykuempunktem"/>
      </w:pPr>
      <w:r w:rsidRPr="002A56D8">
        <w:t>„5)</w:t>
      </w:r>
      <w:r w:rsidRPr="002A56D8">
        <w:tab/>
        <w:t>zarządzić umieszczenie małoletniego</w:t>
      </w:r>
      <w:r w:rsidR="00A36949" w:rsidRPr="002A56D8">
        <w:t xml:space="preserve"> w </w:t>
      </w:r>
      <w:r w:rsidRPr="002A56D8">
        <w:t>rodzinie zastępczej, rodzinnym domu dziecka albo</w:t>
      </w:r>
      <w:r w:rsidR="00A36949" w:rsidRPr="002A56D8">
        <w:t xml:space="preserve"> w </w:t>
      </w:r>
      <w:r w:rsidRPr="002A56D8">
        <w:t>instytucjonalnej pieczy zastępczej albo powierzyć tymczasowo pełnienie funkcji rodziny zastępczej małżonkom lub osobie, ni</w:t>
      </w:r>
      <w:r w:rsidRPr="002A56D8">
        <w:t>e</w:t>
      </w:r>
      <w:r w:rsidRPr="002A56D8">
        <w:t>spełniającym warunków dotyczących rodzin zastępczych,</w:t>
      </w:r>
      <w:r w:rsidR="00A36949" w:rsidRPr="002A56D8">
        <w:t xml:space="preserve"> w </w:t>
      </w:r>
      <w:r w:rsidRPr="002A56D8">
        <w:t>zakresie niezbędnych szkoleń, określonych</w:t>
      </w:r>
      <w:r w:rsidR="00A36949" w:rsidRPr="002A56D8">
        <w:t xml:space="preserve"> w </w:t>
      </w:r>
      <w:r w:rsidRPr="002A56D8">
        <w:t>przepisach</w:t>
      </w:r>
      <w:r w:rsidR="00A36949" w:rsidRPr="002A56D8">
        <w:t xml:space="preserve"> o </w:t>
      </w:r>
      <w:r w:rsidRPr="002A56D8">
        <w:t>wspieraniu rodziny</w:t>
      </w:r>
      <w:r w:rsidR="00A36949" w:rsidRPr="002A56D8">
        <w:t xml:space="preserve"> i </w:t>
      </w:r>
      <w:r w:rsidRPr="002A56D8">
        <w:t>systemie pieczy zastępczej albo zarządzić umieszczenie małoletniego</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w:t>
      </w:r>
    </w:p>
    <w:p w:rsidR="00761903" w:rsidRPr="002A56D8" w:rsidRDefault="00761903" w:rsidP="002A56D8">
      <w:pPr>
        <w:pStyle w:val="PKTpunkt"/>
        <w:keepNext/>
      </w:pPr>
      <w:r w:rsidRPr="002A56D8">
        <w:t>2)</w:t>
      </w:r>
      <w:r w:rsidRPr="002A56D8">
        <w:tab/>
        <w:t>w</w:t>
      </w:r>
      <w:r w:rsidR="00A36949" w:rsidRPr="002A56D8">
        <w:t xml:space="preserve"> art. </w:t>
      </w:r>
      <w:r w:rsidRPr="002A56D8">
        <w:t>112</w:t>
      </w:r>
      <w:r w:rsidRPr="002A56D8">
        <w:rPr>
          <w:rStyle w:val="IGindeksgrny"/>
        </w:rPr>
        <w:t>1</w:t>
      </w:r>
      <w:r w:rsidR="00A36949" w:rsidRPr="002A56D8">
        <w:t xml:space="preserve"> w § 1 zdanie</w:t>
      </w:r>
      <w:r w:rsidRPr="002A56D8">
        <w:t xml:space="preserve"> pierwsze otrzymuje brzmienie:</w:t>
      </w:r>
    </w:p>
    <w:p w:rsidR="00761903" w:rsidRPr="002A56D8" w:rsidRDefault="00761903" w:rsidP="002A56D8">
      <w:pPr>
        <w:pStyle w:val="ZFRAGzmfragmentunpzdaniaartykuempunktem"/>
        <w:keepNext/>
      </w:pPr>
      <w:r w:rsidRPr="002A56D8">
        <w:t>„Obowiązek</w:t>
      </w:r>
      <w:r w:rsidR="00A36949" w:rsidRPr="002A56D8">
        <w:t xml:space="preserve"> i </w:t>
      </w:r>
      <w:r w:rsidRPr="002A56D8">
        <w:t>prawo wykonywania bieżącej pieczy nad dzieckiem:</w:t>
      </w:r>
    </w:p>
    <w:p w:rsidR="00761903" w:rsidRPr="002A56D8" w:rsidRDefault="00761903" w:rsidP="00761903">
      <w:pPr>
        <w:pStyle w:val="ZPKTzmpktartykuempunktem"/>
      </w:pPr>
      <w:r w:rsidRPr="002A56D8">
        <w:t>1)</w:t>
      </w:r>
      <w:r w:rsidRPr="002A56D8">
        <w:tab/>
        <w:t>umieszczonym</w:t>
      </w:r>
      <w:r w:rsidR="00A36949" w:rsidRPr="002A56D8">
        <w:t xml:space="preserve"> w </w:t>
      </w:r>
      <w:r w:rsidRPr="002A56D8">
        <w:t>pieczy zastępczej, jego wychowania</w:t>
      </w:r>
      <w:r w:rsidR="00A36949" w:rsidRPr="002A56D8">
        <w:t xml:space="preserve"> i </w:t>
      </w:r>
      <w:r w:rsidRPr="002A56D8">
        <w:t>reprezentowania</w:t>
      </w:r>
      <w:r w:rsidR="00A36949" w:rsidRPr="002A56D8">
        <w:t xml:space="preserve"> w </w:t>
      </w:r>
      <w:r w:rsidRPr="002A56D8">
        <w:t>tych sprawach,</w:t>
      </w:r>
      <w:r w:rsidR="00A36949" w:rsidRPr="002A56D8">
        <w:t xml:space="preserve"> a w </w:t>
      </w:r>
      <w:r w:rsidRPr="002A56D8">
        <w:t>szczególności</w:t>
      </w:r>
      <w:r w:rsidR="00A36949" w:rsidRPr="002A56D8">
        <w:t xml:space="preserve"> w </w:t>
      </w:r>
      <w:r w:rsidRPr="002A56D8">
        <w:t>dochodzeniu świadczeń przeznaczonych na zaspokojenie jego potrzeb, należą do rodziny zastępczej, prow</w:t>
      </w:r>
      <w:r w:rsidRPr="002A56D8">
        <w:t>a</w:t>
      </w:r>
      <w:r w:rsidRPr="002A56D8">
        <w:t>dzącego rodzinny dom dziecka albo kierującego placówką opiekuńczo</w:t>
      </w:r>
      <w:r w:rsidR="00A36949" w:rsidRPr="002A56D8">
        <w:softHyphen/>
      </w:r>
      <w:r w:rsidR="00A36949" w:rsidRPr="002A56D8">
        <w:noBreakHyphen/>
      </w:r>
      <w:r w:rsidRPr="002A56D8">
        <w:t>wychowawczą, regionalną placówką opiekuńczo</w:t>
      </w:r>
      <w:r w:rsidR="00A36949" w:rsidRPr="002A56D8">
        <w:softHyphen/>
      </w:r>
      <w:r w:rsidR="00A36949" w:rsidRPr="002A56D8">
        <w:noBreakHyphen/>
      </w:r>
      <w:r w:rsidRPr="002A56D8">
        <w:t xml:space="preserve">terapeutyczną lub interwencyjnym ośrodkiem </w:t>
      </w:r>
      <w:proofErr w:type="spellStart"/>
      <w:r w:rsidRPr="002A56D8">
        <w:t>preadopcyjnym</w:t>
      </w:r>
      <w:proofErr w:type="spellEnd"/>
      <w:r w:rsidRPr="002A56D8">
        <w:t>;</w:t>
      </w:r>
    </w:p>
    <w:p w:rsidR="00761903" w:rsidRPr="002A56D8" w:rsidRDefault="00761903" w:rsidP="00761903">
      <w:pPr>
        <w:pStyle w:val="ZPKTzmpktartykuempunktem"/>
      </w:pPr>
      <w:r w:rsidRPr="002A56D8">
        <w:t>2)</w:t>
      </w:r>
      <w:r w:rsidRPr="002A56D8">
        <w:tab/>
        <w:t>pozbawionym opieki</w:t>
      </w:r>
      <w:r w:rsidR="00A36949" w:rsidRPr="002A56D8">
        <w:t xml:space="preserve"> i </w:t>
      </w:r>
      <w:r w:rsidRPr="002A56D8">
        <w:t>wychowania rodziców umieszczonym</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 jego wychowania</w:t>
      </w:r>
      <w:r w:rsidR="00A36949" w:rsidRPr="002A56D8">
        <w:t xml:space="preserve"> i </w:t>
      </w:r>
      <w:r w:rsidRPr="002A56D8">
        <w:t>reprezentowania</w:t>
      </w:r>
      <w:r w:rsidR="00A36949" w:rsidRPr="002A56D8">
        <w:t xml:space="preserve"> w </w:t>
      </w:r>
      <w:r w:rsidRPr="002A56D8">
        <w:t>tych sprawach,</w:t>
      </w:r>
      <w:r w:rsidR="00A36949" w:rsidRPr="002A56D8">
        <w:t xml:space="preserve"> a w </w:t>
      </w:r>
      <w:r w:rsidRPr="002A56D8">
        <w:t>szczególności</w:t>
      </w:r>
      <w:r w:rsidR="00A36949" w:rsidRPr="002A56D8">
        <w:t xml:space="preserve"> w </w:t>
      </w:r>
      <w:r w:rsidRPr="002A56D8">
        <w:t>dochodzeniu świadczeń przeznaczonych na zaspokojenie jego potrzeb, należą do kierującego odpowiednio zakładem opiekuńczo</w:t>
      </w:r>
      <w:r w:rsidR="00A36949" w:rsidRPr="002A56D8">
        <w:softHyphen/>
      </w:r>
      <w:r w:rsidR="00A36949" w:rsidRPr="002A56D8">
        <w:noBreakHyphen/>
      </w:r>
      <w:r w:rsidRPr="002A56D8">
        <w:t>leczniczym, zakładem pielęgnacyjno</w:t>
      </w:r>
      <w:r w:rsidR="00A36949" w:rsidRPr="002A56D8">
        <w:softHyphen/>
      </w:r>
      <w:r w:rsidR="00A36949" w:rsidRPr="002A56D8">
        <w:noBreakHyphen/>
      </w:r>
      <w:r w:rsidRPr="002A56D8">
        <w:t>opiekuńczym lub zakładem rehabilitacji leczniczej.”.</w:t>
      </w:r>
    </w:p>
    <w:p w:rsidR="00761903" w:rsidRPr="002A56D8" w:rsidRDefault="00761903" w:rsidP="002A56D8">
      <w:pPr>
        <w:pStyle w:val="ARTartustawynprozporzdzenia"/>
        <w:keepNext/>
      </w:pPr>
      <w:r w:rsidRPr="002A56D8">
        <w:rPr>
          <w:rStyle w:val="Ppogrubienie"/>
        </w:rPr>
        <w:t>Art. 3.</w:t>
      </w:r>
      <w:r w:rsidR="00A36949" w:rsidRPr="002A56D8">
        <w:t> W </w:t>
      </w:r>
      <w:r w:rsidRPr="002A56D8">
        <w:t>ustawie</w:t>
      </w:r>
      <w:r w:rsidR="00A36949" w:rsidRPr="002A56D8">
        <w:t xml:space="preserve"> z </w:t>
      </w:r>
      <w:r w:rsidRPr="002A56D8">
        <w:t>dnia 1</w:t>
      </w:r>
      <w:r w:rsidR="00A36949" w:rsidRPr="002A56D8">
        <w:t>7 </w:t>
      </w:r>
      <w:r w:rsidRPr="002A56D8">
        <w:t>czerwca 196</w:t>
      </w:r>
      <w:r w:rsidR="00A36949" w:rsidRPr="002A56D8">
        <w:t>6 </w:t>
      </w:r>
      <w:r w:rsidRPr="002A56D8">
        <w:t>r.</w:t>
      </w:r>
      <w:r w:rsidR="00A36949" w:rsidRPr="002A56D8">
        <w:t xml:space="preserve"> o </w:t>
      </w:r>
      <w:r w:rsidRPr="002A56D8">
        <w:t>postępowaniu egzekucyjnym</w:t>
      </w:r>
      <w:r w:rsidR="00A36949" w:rsidRPr="002A56D8">
        <w:t xml:space="preserve"> w </w:t>
      </w:r>
      <w:r w:rsidRPr="002A56D8">
        <w:t>administracji</w:t>
      </w:r>
      <w:r w:rsidRPr="002A56D8">
        <w:rPr>
          <w:rStyle w:val="IGindeksgrny"/>
        </w:rPr>
        <w:t xml:space="preserve"> </w:t>
      </w:r>
      <w:r w:rsidRPr="002A56D8">
        <w:t>(</w:t>
      </w:r>
      <w:r w:rsidR="00A36949" w:rsidRPr="002A56D8">
        <w:t>Dz. U. z </w:t>
      </w:r>
      <w:r w:rsidRPr="002A56D8">
        <w:t>201</w:t>
      </w:r>
      <w:r w:rsidR="00A36949" w:rsidRPr="002A56D8">
        <w:t>2 </w:t>
      </w:r>
      <w:r w:rsidRPr="002A56D8">
        <w:t>r.</w:t>
      </w:r>
      <w:r w:rsidR="00A36949" w:rsidRPr="002A56D8">
        <w:t xml:space="preserve"> poz. </w:t>
      </w:r>
      <w:r w:rsidRPr="002A56D8">
        <w:t>1015,</w:t>
      </w:r>
      <w:r w:rsidR="00A36949" w:rsidRPr="002A56D8">
        <w:t xml:space="preserve"> z </w:t>
      </w:r>
      <w:r w:rsidRPr="002A56D8">
        <w:t>późn. zm.</w:t>
      </w:r>
      <w:r w:rsidRPr="002A56D8">
        <w:rPr>
          <w:rStyle w:val="IGindeksgrny"/>
        </w:rPr>
        <w:footnoteReference w:id="4"/>
      </w:r>
      <w:r w:rsidRPr="002A56D8">
        <w:rPr>
          <w:rStyle w:val="IGindeksgrny"/>
        </w:rPr>
        <w:t>)</w:t>
      </w:r>
      <w:r w:rsidRPr="002A56D8">
        <w:t>)</w:t>
      </w:r>
      <w:r w:rsidR="00A36949" w:rsidRPr="002A56D8">
        <w:t xml:space="preserve"> w art. </w:t>
      </w:r>
      <w:r w:rsidRPr="002A56D8">
        <w:t>1</w:t>
      </w:r>
      <w:r w:rsidR="00A36949" w:rsidRPr="002A56D8">
        <w:t>0 </w:t>
      </w:r>
      <w:r w:rsidRPr="002A56D8">
        <w:t>dodaje się</w:t>
      </w:r>
      <w:r w:rsidR="00A36949" w:rsidRPr="002A56D8">
        <w:t xml:space="preserve"> § 5 w </w:t>
      </w:r>
      <w:r w:rsidRPr="002A56D8">
        <w:t>brzmieniu:</w:t>
      </w:r>
    </w:p>
    <w:p w:rsidR="00761903" w:rsidRPr="002A56D8" w:rsidRDefault="00761903" w:rsidP="00761903">
      <w:pPr>
        <w:pStyle w:val="ZUSTzmustartykuempunktem"/>
      </w:pPr>
      <w:r w:rsidRPr="002A56D8">
        <w:t>„§ 5. Nie podlegają egzekucji świadczenia, dodatki</w:t>
      </w:r>
      <w:r w:rsidR="00A36949" w:rsidRPr="002A56D8">
        <w:t xml:space="preserve"> i </w:t>
      </w:r>
      <w:r w:rsidRPr="002A56D8">
        <w:t>inne kwoty,</w:t>
      </w:r>
      <w:r w:rsidR="00A36949" w:rsidRPr="002A56D8">
        <w:t xml:space="preserve"> o </w:t>
      </w:r>
      <w:r w:rsidRPr="002A56D8">
        <w:t>których mowa</w:t>
      </w:r>
      <w:r w:rsidR="00A36949" w:rsidRPr="002A56D8">
        <w:t xml:space="preserve"> w art. </w:t>
      </w:r>
      <w:r w:rsidRPr="002A56D8">
        <w:t>3</w:t>
      </w:r>
      <w:r w:rsidR="00A36949" w:rsidRPr="002A56D8">
        <w:t>1 ust. </w:t>
      </w:r>
      <w:r w:rsidRPr="002A56D8">
        <w:t>1,</w:t>
      </w:r>
      <w:r w:rsidR="00A36949" w:rsidRPr="002A56D8">
        <w:t xml:space="preserve"> art. </w:t>
      </w:r>
      <w:r w:rsidRPr="002A56D8">
        <w:t>8</w:t>
      </w:r>
      <w:r w:rsidR="00A36949" w:rsidRPr="002A56D8">
        <w:t>0 ust. </w:t>
      </w:r>
      <w:r w:rsidRPr="002A56D8">
        <w:t>1,</w:t>
      </w:r>
      <w:r w:rsidR="00A36949" w:rsidRPr="002A56D8">
        <w:t xml:space="preserve"> art. </w:t>
      </w:r>
      <w:r w:rsidRPr="002A56D8">
        <w:t>81,</w:t>
      </w:r>
      <w:r w:rsidR="00A36949" w:rsidRPr="002A56D8">
        <w:t xml:space="preserve"> art. </w:t>
      </w:r>
      <w:r w:rsidRPr="002A56D8">
        <w:t>8</w:t>
      </w:r>
      <w:r w:rsidR="00A36949" w:rsidRPr="002A56D8">
        <w:t>3 ust. 1 i </w:t>
      </w:r>
      <w:r w:rsidRPr="002A56D8">
        <w:t>4,</w:t>
      </w:r>
      <w:r w:rsidR="00A36949" w:rsidRPr="002A56D8">
        <w:t xml:space="preserve"> art. </w:t>
      </w:r>
      <w:r w:rsidRPr="002A56D8">
        <w:t>8</w:t>
      </w:r>
      <w:r w:rsidR="00A36949" w:rsidRPr="002A56D8">
        <w:t>4 pkt 2 i 3 i art. </w:t>
      </w:r>
      <w:r w:rsidRPr="002A56D8">
        <w:t>14</w:t>
      </w:r>
      <w:r w:rsidR="00A36949" w:rsidRPr="002A56D8">
        <w:t>0 ust. 1 pkt 1 </w:t>
      </w:r>
      <w:r w:rsidRPr="002A56D8">
        <w:t>ustawy</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 (</w:t>
      </w:r>
      <w:r w:rsidR="00A36949" w:rsidRPr="002A56D8">
        <w:t>Dz. U. z </w:t>
      </w:r>
      <w:r w:rsidRPr="002A56D8">
        <w:t>201</w:t>
      </w:r>
      <w:r w:rsidR="00A36949" w:rsidRPr="002A56D8">
        <w:t>3 </w:t>
      </w:r>
      <w:r w:rsidRPr="002A56D8">
        <w:t>r.</w:t>
      </w:r>
      <w:r w:rsidR="00A36949" w:rsidRPr="002A56D8">
        <w:t xml:space="preserve"> poz. </w:t>
      </w:r>
      <w:r w:rsidRPr="002A56D8">
        <w:t>135,</w:t>
      </w:r>
      <w:r w:rsidR="00A36949" w:rsidRPr="002A56D8">
        <w:t xml:space="preserve"> z</w:t>
      </w:r>
      <w:r w:rsidR="004942D0">
        <w:t>e</w:t>
      </w:r>
      <w:r w:rsidRPr="002A56D8">
        <w:t xml:space="preserve"> zm.</w:t>
      </w:r>
      <w:r w:rsidRPr="002A56D8">
        <w:rPr>
          <w:rStyle w:val="IGindeksgrny"/>
        </w:rPr>
        <w:footnoteReference w:id="5"/>
      </w:r>
      <w:r w:rsidRPr="002A56D8">
        <w:rPr>
          <w:rStyle w:val="IGindeksgrny"/>
        </w:rPr>
        <w:t>)</w:t>
      </w:r>
      <w:r w:rsidRPr="002A56D8">
        <w:t>) oraz środki finansowe na utrzymanie lokalu mies</w:t>
      </w:r>
      <w:r w:rsidRPr="002A56D8">
        <w:t>z</w:t>
      </w:r>
      <w:r w:rsidRPr="002A56D8">
        <w:t>kalnego</w:t>
      </w:r>
      <w:r w:rsidR="00A36949" w:rsidRPr="002A56D8">
        <w:t xml:space="preserve"> w </w:t>
      </w:r>
      <w:r w:rsidRPr="002A56D8">
        <w:t>budynku wielorodzinnym lub domu jednorodzinnego,</w:t>
      </w:r>
      <w:r w:rsidR="00A36949" w:rsidRPr="002A56D8">
        <w:t xml:space="preserve"> o </w:t>
      </w:r>
      <w:r w:rsidRPr="002A56D8">
        <w:t>których mowa</w:t>
      </w:r>
      <w:r w:rsidR="00A36949" w:rsidRPr="002A56D8">
        <w:t xml:space="preserve"> w art. </w:t>
      </w:r>
      <w:r w:rsidRPr="002A56D8">
        <w:t>8</w:t>
      </w:r>
      <w:r w:rsidR="00A36949" w:rsidRPr="002A56D8">
        <w:t>3 ust. 2 i art. </w:t>
      </w:r>
      <w:r w:rsidRPr="002A56D8">
        <w:t>8</w:t>
      </w:r>
      <w:r w:rsidR="004E58E2">
        <w:t xml:space="preserve">4 pkt 1 </w:t>
      </w:r>
      <w:r w:rsidRPr="002A56D8">
        <w:t>ust</w:t>
      </w:r>
      <w:r w:rsidRPr="002A56D8">
        <w:t>a</w:t>
      </w:r>
      <w:r w:rsidRPr="002A56D8">
        <w:t>wy</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w:t>
      </w:r>
      <w:r w:rsidR="00A36949" w:rsidRPr="002A56D8">
        <w:t xml:space="preserve"> w </w:t>
      </w:r>
      <w:r w:rsidRPr="002A56D8">
        <w:t>części przysługującej na umies</w:t>
      </w:r>
      <w:r w:rsidRPr="002A56D8">
        <w:t>z</w:t>
      </w:r>
      <w:r w:rsidRPr="002A56D8">
        <w:t>czone</w:t>
      </w:r>
      <w:r w:rsidR="00A36949" w:rsidRPr="002A56D8">
        <w:t xml:space="preserve"> w </w:t>
      </w:r>
      <w:r w:rsidRPr="002A56D8">
        <w:t>rodzinie zastępczej lub rodzinnym domu dziecka dzieci</w:t>
      </w:r>
      <w:r w:rsidR="00A36949" w:rsidRPr="002A56D8">
        <w:t xml:space="preserve"> i </w:t>
      </w:r>
      <w:r w:rsidRPr="002A56D8">
        <w:t>osoby, które osiągnęły pełnoletność przebywając</w:t>
      </w:r>
      <w:r w:rsidR="00A36949" w:rsidRPr="002A56D8">
        <w:t xml:space="preserve"> w </w:t>
      </w:r>
      <w:r w:rsidRPr="002A56D8">
        <w:t>pieczy zastępczej.”.</w:t>
      </w:r>
    </w:p>
    <w:p w:rsidR="00761903" w:rsidRPr="002A56D8" w:rsidRDefault="00761903" w:rsidP="002A56D8">
      <w:pPr>
        <w:pStyle w:val="ARTartustawynprozporzdzenia"/>
        <w:keepNext/>
      </w:pPr>
      <w:r w:rsidRPr="002A56D8">
        <w:rPr>
          <w:rStyle w:val="Ppogrubienie"/>
        </w:rPr>
        <w:t>Art. 4.</w:t>
      </w:r>
      <w:r w:rsidR="00A36949" w:rsidRPr="002A56D8">
        <w:t> W </w:t>
      </w:r>
      <w:r w:rsidRPr="002A56D8">
        <w:t>ustawie</w:t>
      </w:r>
      <w:r w:rsidR="00A36949" w:rsidRPr="002A56D8">
        <w:t xml:space="preserve"> z </w:t>
      </w:r>
      <w:r w:rsidRPr="002A56D8">
        <w:t>dnia 2</w:t>
      </w:r>
      <w:r w:rsidR="00A36949" w:rsidRPr="002A56D8">
        <w:t>6 </w:t>
      </w:r>
      <w:r w:rsidRPr="002A56D8">
        <w:t>października 198</w:t>
      </w:r>
      <w:r w:rsidR="00A36949" w:rsidRPr="002A56D8">
        <w:t>2 </w:t>
      </w:r>
      <w:r w:rsidRPr="002A56D8">
        <w:t>r.</w:t>
      </w:r>
      <w:r w:rsidR="00A36949" w:rsidRPr="002A56D8">
        <w:t xml:space="preserve"> o </w:t>
      </w:r>
      <w:r w:rsidRPr="002A56D8">
        <w:t>wychowaniu</w:t>
      </w:r>
      <w:r w:rsidR="00A36949" w:rsidRPr="002A56D8">
        <w:t xml:space="preserve"> w </w:t>
      </w:r>
      <w:r w:rsidRPr="002A56D8">
        <w:t>trzeźwości</w:t>
      </w:r>
      <w:r w:rsidR="00A36949" w:rsidRPr="002A56D8">
        <w:t xml:space="preserve"> i </w:t>
      </w:r>
      <w:r w:rsidRPr="002A56D8">
        <w:t>przeciwdziałaniu alkoholizmowi (</w:t>
      </w:r>
      <w:r w:rsidR="00A36949" w:rsidRPr="002A56D8">
        <w:t>Dz. U. z </w:t>
      </w:r>
      <w:r w:rsidRPr="002A56D8">
        <w:t>201</w:t>
      </w:r>
      <w:r w:rsidR="00A36949" w:rsidRPr="002A56D8">
        <w:t>2 </w:t>
      </w:r>
      <w:r w:rsidRPr="002A56D8">
        <w:t>r.</w:t>
      </w:r>
      <w:r w:rsidR="00A36949" w:rsidRPr="002A56D8">
        <w:t xml:space="preserve"> poz. </w:t>
      </w:r>
      <w:r w:rsidRPr="002A56D8">
        <w:t>1356,</w:t>
      </w:r>
      <w:r w:rsidR="00A36949" w:rsidRPr="002A56D8">
        <w:t xml:space="preserve"> z </w:t>
      </w:r>
      <w:r w:rsidRPr="002A56D8">
        <w:t>201</w:t>
      </w:r>
      <w:r w:rsidR="00A36949" w:rsidRPr="002A56D8">
        <w:t>3 </w:t>
      </w:r>
      <w:r w:rsidRPr="002A56D8">
        <w:t>r.</w:t>
      </w:r>
      <w:r w:rsidR="00A36949" w:rsidRPr="002A56D8">
        <w:t xml:space="preserve"> poz. </w:t>
      </w:r>
      <w:r w:rsidRPr="002A56D8">
        <w:t>156</w:t>
      </w:r>
      <w:r w:rsidR="00A36949" w:rsidRPr="002A56D8">
        <w:t>3 oraz z </w:t>
      </w:r>
      <w:r w:rsidRPr="002A56D8">
        <w:t>201</w:t>
      </w:r>
      <w:r w:rsidR="00A36949" w:rsidRPr="002A56D8">
        <w:t>4 </w:t>
      </w:r>
      <w:r w:rsidRPr="002A56D8">
        <w:t>r.</w:t>
      </w:r>
      <w:r w:rsidR="00A36949" w:rsidRPr="002A56D8">
        <w:t xml:space="preserve"> poz. </w:t>
      </w:r>
      <w:r w:rsidRPr="002A56D8">
        <w:t>822) wprowadza się następujące zmiany:</w:t>
      </w:r>
    </w:p>
    <w:p w:rsidR="00761903" w:rsidRPr="002A56D8" w:rsidRDefault="00761903" w:rsidP="002A56D8">
      <w:pPr>
        <w:pStyle w:val="PKTpunkt"/>
        <w:keepNext/>
      </w:pPr>
      <w:r w:rsidRPr="002A56D8">
        <w:t>1)</w:t>
      </w:r>
      <w:r w:rsidRPr="002A56D8">
        <w:tab/>
        <w:t>w</w:t>
      </w:r>
      <w:r w:rsidR="00A36949" w:rsidRPr="002A56D8">
        <w:t xml:space="preserve"> art. </w:t>
      </w:r>
      <w:r w:rsidRPr="002A56D8">
        <w:t>9</w:t>
      </w:r>
      <w:r w:rsidRPr="002A56D8">
        <w:rPr>
          <w:rStyle w:val="IGindeksgrny"/>
        </w:rPr>
        <w:t>3</w:t>
      </w:r>
      <w:r w:rsidR="00A36949" w:rsidRPr="002A56D8">
        <w:t xml:space="preserve"> w ust. 1 w pkt 2 </w:t>
      </w:r>
      <w:r w:rsidRPr="002A56D8">
        <w:t>kropkę zastępuje się średnikiem</w:t>
      </w:r>
      <w:r w:rsidR="00A36949" w:rsidRPr="002A56D8">
        <w:t xml:space="preserve"> i </w:t>
      </w:r>
      <w:r w:rsidRPr="002A56D8">
        <w:t>dodaje się</w:t>
      </w:r>
      <w:r w:rsidR="00A36949" w:rsidRPr="002A56D8">
        <w:t xml:space="preserve"> pkt 3 w </w:t>
      </w:r>
      <w:r w:rsidRPr="002A56D8">
        <w:t>brzmieniu:</w:t>
      </w:r>
    </w:p>
    <w:p w:rsidR="00761903" w:rsidRPr="002A56D8" w:rsidRDefault="00761903" w:rsidP="00946B8D">
      <w:pPr>
        <w:pStyle w:val="ZPKTzmpktartykuempunktem"/>
        <w:spacing w:before="120"/>
      </w:pPr>
      <w:r w:rsidRPr="002A56D8">
        <w:t>„3)</w:t>
      </w:r>
      <w:r w:rsidRPr="002A56D8">
        <w:tab/>
        <w:t>zadań realizowanych przez placówkę wsparcia dziennego,</w:t>
      </w:r>
      <w:r w:rsidR="00A36949" w:rsidRPr="002A56D8">
        <w:t xml:space="preserve"> o </w:t>
      </w:r>
      <w:r w:rsidRPr="002A56D8">
        <w:t>której mowa</w:t>
      </w:r>
      <w:r w:rsidR="00A36949" w:rsidRPr="002A56D8">
        <w:t xml:space="preserve"> w </w:t>
      </w:r>
      <w:r w:rsidRPr="002A56D8">
        <w:t>przepisach</w:t>
      </w:r>
      <w:r w:rsidR="00A36949" w:rsidRPr="002A56D8">
        <w:t xml:space="preserve"> o </w:t>
      </w:r>
      <w:r w:rsidRPr="002A56D8">
        <w:t>wspieraniu rodziny</w:t>
      </w:r>
      <w:r w:rsidR="00A36949" w:rsidRPr="002A56D8">
        <w:t xml:space="preserve"> i </w:t>
      </w:r>
      <w:r w:rsidRPr="002A56D8">
        <w:t>systemie pieczy zastępczej,</w:t>
      </w:r>
      <w:r w:rsidR="00A36949" w:rsidRPr="002A56D8">
        <w:t xml:space="preserve"> w </w:t>
      </w:r>
      <w:r w:rsidRPr="002A56D8">
        <w:t>ramach wojewódzkich programów profilaktyki</w:t>
      </w:r>
      <w:r w:rsidR="00A36949" w:rsidRPr="002A56D8">
        <w:t xml:space="preserve"> i </w:t>
      </w:r>
      <w:r w:rsidRPr="002A56D8">
        <w:t>rozwiązywania problemów a</w:t>
      </w:r>
      <w:r w:rsidRPr="002A56D8">
        <w:t>l</w:t>
      </w:r>
      <w:r w:rsidRPr="002A56D8">
        <w:t>koholowych oraz Wojewódzkiego Programu,</w:t>
      </w:r>
      <w:r w:rsidR="00A36949" w:rsidRPr="002A56D8">
        <w:t xml:space="preserve"> o </w:t>
      </w:r>
      <w:r w:rsidRPr="002A56D8">
        <w:t>którym mowa</w:t>
      </w:r>
      <w:r w:rsidR="00A36949" w:rsidRPr="002A56D8">
        <w:t xml:space="preserve"> w art. 9 ust. 1 </w:t>
      </w:r>
      <w:r w:rsidRPr="002A56D8">
        <w:t>ustawy</w:t>
      </w:r>
      <w:r w:rsidR="00A36949" w:rsidRPr="002A56D8">
        <w:t xml:space="preserve"> z </w:t>
      </w:r>
      <w:r w:rsidRPr="002A56D8">
        <w:t>dnia 2</w:t>
      </w:r>
      <w:r w:rsidR="00A36949" w:rsidRPr="002A56D8">
        <w:t>9 </w:t>
      </w:r>
      <w:r w:rsidRPr="002A56D8">
        <w:t>lipca 200</w:t>
      </w:r>
      <w:r w:rsidR="00A36949" w:rsidRPr="002A56D8">
        <w:t>5 </w:t>
      </w:r>
      <w:r w:rsidRPr="002A56D8">
        <w:t>r.</w:t>
      </w:r>
      <w:r w:rsidR="00A36949" w:rsidRPr="002A56D8">
        <w:t xml:space="preserve"> o </w:t>
      </w:r>
      <w:r w:rsidRPr="002A56D8">
        <w:t>przeciwdziałaniu narkomanii.”;</w:t>
      </w:r>
    </w:p>
    <w:p w:rsidR="00761903" w:rsidRPr="002A56D8" w:rsidRDefault="00761903" w:rsidP="002A56D8">
      <w:pPr>
        <w:pStyle w:val="PKTpunkt"/>
        <w:keepNext/>
      </w:pPr>
      <w:r w:rsidRPr="002A56D8">
        <w:lastRenderedPageBreak/>
        <w:t>2)</w:t>
      </w:r>
      <w:r w:rsidRPr="002A56D8">
        <w:tab/>
        <w:t>art. 18</w:t>
      </w:r>
      <w:r w:rsidRPr="002A56D8">
        <w:rPr>
          <w:rStyle w:val="IGindeksgrny"/>
        </w:rPr>
        <w:t>2</w:t>
      </w:r>
      <w:r w:rsidRPr="002A56D8">
        <w:t xml:space="preserve"> otrzymuje brzmienie:</w:t>
      </w:r>
    </w:p>
    <w:p w:rsidR="00761903" w:rsidRPr="002A56D8" w:rsidRDefault="00761903" w:rsidP="002A56D8">
      <w:pPr>
        <w:pStyle w:val="ZARTzmartartykuempunktem"/>
        <w:keepNext/>
      </w:pPr>
      <w:r w:rsidRPr="002A56D8">
        <w:t>„Art. 18</w:t>
      </w:r>
      <w:r w:rsidRPr="002A56D8">
        <w:rPr>
          <w:rStyle w:val="IGindeksgrny"/>
        </w:rPr>
        <w:t>2</w:t>
      </w:r>
      <w:r w:rsidRPr="002A56D8">
        <w:t>. Dochody</w:t>
      </w:r>
      <w:r w:rsidR="00A36949" w:rsidRPr="002A56D8">
        <w:t xml:space="preserve"> z </w:t>
      </w:r>
      <w:r w:rsidRPr="002A56D8">
        <w:t>opłat za zezwolenia wydane na podstawie</w:t>
      </w:r>
      <w:r w:rsidR="00A36949" w:rsidRPr="002A56D8">
        <w:t xml:space="preserve"> art. </w:t>
      </w:r>
      <w:r w:rsidRPr="002A56D8">
        <w:t>1</w:t>
      </w:r>
      <w:r w:rsidR="00A36949" w:rsidRPr="002A56D8">
        <w:t>8 lub art. </w:t>
      </w:r>
      <w:r w:rsidRPr="002A56D8">
        <w:t>18</w:t>
      </w:r>
      <w:r w:rsidRPr="002A56D8">
        <w:rPr>
          <w:rStyle w:val="IGindeksgrny"/>
        </w:rPr>
        <w:t>1</w:t>
      </w:r>
      <w:r w:rsidRPr="002A56D8">
        <w:t xml:space="preserve"> oraz dochody</w:t>
      </w:r>
      <w:r w:rsidR="00A36949" w:rsidRPr="002A56D8">
        <w:t xml:space="preserve"> z </w:t>
      </w:r>
      <w:r w:rsidRPr="002A56D8">
        <w:t>opłat okreś</w:t>
      </w:r>
      <w:r w:rsidR="00B73DC3">
        <w:softHyphen/>
      </w:r>
      <w:r w:rsidRPr="002A56D8">
        <w:t>lonych</w:t>
      </w:r>
      <w:r w:rsidR="00A36949" w:rsidRPr="002A56D8">
        <w:t xml:space="preserve"> w art. </w:t>
      </w:r>
      <w:r w:rsidRPr="002A56D8">
        <w:t>11</w:t>
      </w:r>
      <w:r w:rsidRPr="002A56D8">
        <w:rPr>
          <w:rStyle w:val="IGindeksgrny"/>
        </w:rPr>
        <w:t>1</w:t>
      </w:r>
      <w:r w:rsidRPr="002A56D8">
        <w:t xml:space="preserve"> wykorzystywane będą na realizację:</w:t>
      </w:r>
    </w:p>
    <w:p w:rsidR="00761903" w:rsidRPr="002A56D8" w:rsidRDefault="00761903" w:rsidP="00946B8D">
      <w:pPr>
        <w:pStyle w:val="ZPKTzmpktartykuempunktem"/>
        <w:spacing w:before="120"/>
      </w:pPr>
      <w:r w:rsidRPr="002A56D8">
        <w:t>1)</w:t>
      </w:r>
      <w:r w:rsidRPr="002A56D8">
        <w:tab/>
        <w:t>gminnych programów profilaktyki</w:t>
      </w:r>
      <w:r w:rsidR="00A36949" w:rsidRPr="002A56D8">
        <w:t xml:space="preserve"> i </w:t>
      </w:r>
      <w:r w:rsidRPr="002A56D8">
        <w:t>rozwiązywania problemów alkoholowych oraz Gminnych Programów,</w:t>
      </w:r>
      <w:r w:rsidR="00A36949" w:rsidRPr="002A56D8">
        <w:t xml:space="preserve"> o </w:t>
      </w:r>
      <w:r w:rsidRPr="002A56D8">
        <w:t>których mowa</w:t>
      </w:r>
      <w:r w:rsidR="00A36949" w:rsidRPr="002A56D8">
        <w:t xml:space="preserve"> w art. </w:t>
      </w:r>
      <w:r w:rsidRPr="002A56D8">
        <w:t>1</w:t>
      </w:r>
      <w:r w:rsidR="00A36949" w:rsidRPr="002A56D8">
        <w:t>0 ust. 2 </w:t>
      </w:r>
      <w:r w:rsidRPr="002A56D8">
        <w:t>ustawy</w:t>
      </w:r>
      <w:r w:rsidR="00A36949" w:rsidRPr="002A56D8">
        <w:t xml:space="preserve"> z </w:t>
      </w:r>
      <w:r w:rsidRPr="002A56D8">
        <w:t>dnia 2</w:t>
      </w:r>
      <w:r w:rsidR="00A36949" w:rsidRPr="002A56D8">
        <w:t>9 </w:t>
      </w:r>
      <w:r w:rsidRPr="002A56D8">
        <w:t>lipca 200</w:t>
      </w:r>
      <w:r w:rsidR="00A36949" w:rsidRPr="002A56D8">
        <w:t>5 </w:t>
      </w:r>
      <w:r w:rsidRPr="002A56D8">
        <w:t>r.</w:t>
      </w:r>
      <w:r w:rsidR="00A36949" w:rsidRPr="002A56D8">
        <w:t xml:space="preserve"> o </w:t>
      </w:r>
      <w:r w:rsidRPr="002A56D8">
        <w:t>przeciwdziałaniu narkomanii,</w:t>
      </w:r>
    </w:p>
    <w:p w:rsidR="00761903" w:rsidRPr="002A56D8" w:rsidRDefault="00761903" w:rsidP="00946B8D">
      <w:pPr>
        <w:pStyle w:val="ZPKTzmpktartykuempunktem"/>
        <w:keepNext/>
        <w:spacing w:before="120"/>
      </w:pPr>
      <w:r w:rsidRPr="002A56D8">
        <w:t>2)</w:t>
      </w:r>
      <w:r w:rsidRPr="002A56D8">
        <w:tab/>
        <w:t>zadań realizowanych przez placówkę wsparcia dziennego,</w:t>
      </w:r>
      <w:r w:rsidR="00A36949" w:rsidRPr="002A56D8">
        <w:t xml:space="preserve"> o </w:t>
      </w:r>
      <w:r w:rsidRPr="002A56D8">
        <w:t>której mowa</w:t>
      </w:r>
      <w:r w:rsidR="00A36949" w:rsidRPr="002A56D8">
        <w:t xml:space="preserve"> w </w:t>
      </w:r>
      <w:r w:rsidRPr="002A56D8">
        <w:t>przepisach</w:t>
      </w:r>
      <w:r w:rsidR="00A36949" w:rsidRPr="002A56D8">
        <w:t xml:space="preserve"> o </w:t>
      </w:r>
      <w:r w:rsidRPr="002A56D8">
        <w:t>wspieraniu rodziny</w:t>
      </w:r>
      <w:r w:rsidR="00A36949" w:rsidRPr="002A56D8">
        <w:t xml:space="preserve"> i </w:t>
      </w:r>
      <w:r w:rsidRPr="002A56D8">
        <w:t>systemie pieczy zastępczej,</w:t>
      </w:r>
      <w:r w:rsidR="00A36949" w:rsidRPr="002A56D8">
        <w:t xml:space="preserve"> w </w:t>
      </w:r>
      <w:r w:rsidRPr="002A56D8">
        <w:t>ramach gminnego programu profilaktyki</w:t>
      </w:r>
      <w:r w:rsidR="00A36949" w:rsidRPr="002A56D8">
        <w:t xml:space="preserve"> i </w:t>
      </w:r>
      <w:r w:rsidRPr="002A56D8">
        <w:t>rozwiązywania problemów alkoh</w:t>
      </w:r>
      <w:r w:rsidRPr="002A56D8">
        <w:t>o</w:t>
      </w:r>
      <w:r w:rsidRPr="002A56D8">
        <w:t>lowych oraz Gminnych Programów,</w:t>
      </w:r>
      <w:r w:rsidR="00A36949" w:rsidRPr="002A56D8">
        <w:t xml:space="preserve"> o </w:t>
      </w:r>
      <w:r w:rsidRPr="002A56D8">
        <w:t>których mowa</w:t>
      </w:r>
      <w:r w:rsidR="00A36949" w:rsidRPr="002A56D8">
        <w:t xml:space="preserve"> w art. </w:t>
      </w:r>
      <w:r w:rsidRPr="002A56D8">
        <w:t>1</w:t>
      </w:r>
      <w:r w:rsidR="00A36949" w:rsidRPr="002A56D8">
        <w:t>0 ust. 2 </w:t>
      </w:r>
      <w:r w:rsidRPr="002A56D8">
        <w:t>ustawy</w:t>
      </w:r>
      <w:r w:rsidR="00A36949" w:rsidRPr="002A56D8">
        <w:t xml:space="preserve"> z </w:t>
      </w:r>
      <w:r w:rsidRPr="002A56D8">
        <w:t>dnia 2</w:t>
      </w:r>
      <w:r w:rsidR="00A36949" w:rsidRPr="002A56D8">
        <w:t>9 </w:t>
      </w:r>
      <w:r w:rsidRPr="002A56D8">
        <w:t>lipca 200</w:t>
      </w:r>
      <w:r w:rsidR="00A36949" w:rsidRPr="002A56D8">
        <w:t>5 </w:t>
      </w:r>
      <w:r w:rsidRPr="002A56D8">
        <w:t>r.</w:t>
      </w:r>
      <w:r w:rsidR="00A36949" w:rsidRPr="002A56D8">
        <w:t xml:space="preserve"> o </w:t>
      </w:r>
      <w:r w:rsidRPr="002A56D8">
        <w:t>przeciw</w:t>
      </w:r>
      <w:r w:rsidR="004E58E2">
        <w:softHyphen/>
      </w:r>
      <w:r w:rsidRPr="002A56D8">
        <w:t xml:space="preserve">działaniu narkomanii </w:t>
      </w:r>
    </w:p>
    <w:p w:rsidR="00761903" w:rsidRPr="002A56D8" w:rsidRDefault="00761903" w:rsidP="00946B8D">
      <w:pPr>
        <w:pStyle w:val="ZCZWSPPKTzmczciwsppktartykuempunktem"/>
        <w:spacing w:before="120"/>
      </w:pPr>
      <w:r w:rsidRPr="002A56D8">
        <w:t>–</w:t>
      </w:r>
      <w:r w:rsidR="00A36949" w:rsidRPr="002A56D8">
        <w:t> i </w:t>
      </w:r>
      <w:r w:rsidRPr="002A56D8">
        <w:t>nie mogą być przeznaczane na inne cele.”.</w:t>
      </w:r>
    </w:p>
    <w:p w:rsidR="00761903" w:rsidRPr="002A56D8" w:rsidRDefault="00761903" w:rsidP="00946B8D">
      <w:pPr>
        <w:pStyle w:val="ARTartustawynprozporzdzenia"/>
        <w:keepNext/>
      </w:pPr>
      <w:r w:rsidRPr="002A56D8">
        <w:rPr>
          <w:rStyle w:val="Ppogrubienie"/>
        </w:rPr>
        <w:t>Art. 5.</w:t>
      </w:r>
      <w:r w:rsidR="00A36949" w:rsidRPr="002A56D8">
        <w:t> W </w:t>
      </w:r>
      <w:r w:rsidRPr="002A56D8">
        <w:t>ustawie</w:t>
      </w:r>
      <w:r w:rsidR="00A36949" w:rsidRPr="002A56D8">
        <w:t xml:space="preserve"> z </w:t>
      </w:r>
      <w:r w:rsidRPr="002A56D8">
        <w:t>dnia 1</w:t>
      </w:r>
      <w:r w:rsidR="00A36949" w:rsidRPr="002A56D8">
        <w:t>2 </w:t>
      </w:r>
      <w:r w:rsidRPr="002A56D8">
        <w:t>marca 200</w:t>
      </w:r>
      <w:r w:rsidR="00A36949" w:rsidRPr="002A56D8">
        <w:t>4 </w:t>
      </w:r>
      <w:r w:rsidRPr="002A56D8">
        <w:t>r.</w:t>
      </w:r>
      <w:r w:rsidR="00A36949" w:rsidRPr="002A56D8">
        <w:t xml:space="preserve"> o </w:t>
      </w:r>
      <w:r w:rsidRPr="002A56D8">
        <w:t>pomocy społecznej (</w:t>
      </w:r>
      <w:r w:rsidR="00A36949" w:rsidRPr="002A56D8">
        <w:t>Dz. U. z </w:t>
      </w:r>
      <w:r w:rsidRPr="002A56D8">
        <w:t>201</w:t>
      </w:r>
      <w:r w:rsidR="00A36949" w:rsidRPr="002A56D8">
        <w:t>3 </w:t>
      </w:r>
      <w:r w:rsidRPr="002A56D8">
        <w:t>r.</w:t>
      </w:r>
      <w:r w:rsidR="00A36949" w:rsidRPr="002A56D8">
        <w:t xml:space="preserve"> poz. </w:t>
      </w:r>
      <w:r w:rsidRPr="002A56D8">
        <w:t>182,</w:t>
      </w:r>
      <w:r w:rsidR="00A36949" w:rsidRPr="002A56D8">
        <w:t xml:space="preserve"> z</w:t>
      </w:r>
      <w:r w:rsidR="00B73DC3">
        <w:t>e</w:t>
      </w:r>
      <w:r w:rsidRPr="002A56D8">
        <w:t xml:space="preserve"> zm.</w:t>
      </w:r>
      <w:r w:rsidRPr="002A56D8">
        <w:rPr>
          <w:rStyle w:val="IGindeksgrny"/>
        </w:rPr>
        <w:footnoteReference w:id="6"/>
      </w:r>
      <w:r w:rsidRPr="002A56D8">
        <w:rPr>
          <w:rStyle w:val="IGindeksgrny"/>
        </w:rPr>
        <w:t>)</w:t>
      </w:r>
      <w:r w:rsidRPr="002A56D8">
        <w:t>)</w:t>
      </w:r>
      <w:r w:rsidR="00A36949" w:rsidRPr="002A56D8">
        <w:t xml:space="preserve"> w art. </w:t>
      </w:r>
      <w:r w:rsidRPr="002A56D8">
        <w:t>8</w:t>
      </w:r>
      <w:r w:rsidR="00A36949" w:rsidRPr="002A56D8">
        <w:t>8 </w:t>
      </w:r>
      <w:r w:rsidRPr="002A56D8">
        <w:t>dodaje się ust</w:t>
      </w:r>
      <w:r w:rsidR="00B73DC3">
        <w:t>. </w:t>
      </w:r>
      <w:r w:rsidR="00A36949" w:rsidRPr="002A56D8">
        <w:t>8 w </w:t>
      </w:r>
      <w:r w:rsidRPr="002A56D8">
        <w:t>brzmieniu:</w:t>
      </w:r>
    </w:p>
    <w:p w:rsidR="00761903" w:rsidRPr="002A56D8" w:rsidRDefault="00761903" w:rsidP="00946B8D">
      <w:pPr>
        <w:pStyle w:val="ZUSTzmustartykuempunktem"/>
        <w:spacing w:before="160"/>
      </w:pPr>
      <w:r w:rsidRPr="002A56D8">
        <w:t>„8.</w:t>
      </w:r>
      <w:r w:rsidR="00A36949" w:rsidRPr="002A56D8">
        <w:t> W </w:t>
      </w:r>
      <w:r w:rsidRPr="002A56D8">
        <w:t>przypadku, gdy osoba usamodzielniana otrzymuje pomoc dla osób usamodzielnianych</w:t>
      </w:r>
      <w:r w:rsidR="00A36949" w:rsidRPr="002A56D8">
        <w:t xml:space="preserve"> w </w:t>
      </w:r>
      <w:r w:rsidRPr="002A56D8">
        <w:t>rozumieniu przepisów</w:t>
      </w:r>
      <w:r w:rsidR="00A36949" w:rsidRPr="002A56D8">
        <w:t xml:space="preserve"> o </w:t>
      </w:r>
      <w:r w:rsidRPr="002A56D8">
        <w:t>wspieraniu rodziny</w:t>
      </w:r>
      <w:r w:rsidR="00A36949" w:rsidRPr="002A56D8">
        <w:t xml:space="preserve"> i </w:t>
      </w:r>
      <w:r w:rsidRPr="002A56D8">
        <w:t>systemie pieczy zastępczej pomoc,</w:t>
      </w:r>
      <w:r w:rsidR="00A36949" w:rsidRPr="002A56D8">
        <w:t xml:space="preserve"> o </w:t>
      </w:r>
      <w:r w:rsidRPr="002A56D8">
        <w:t>której mowa</w:t>
      </w:r>
      <w:r w:rsidR="00A36949" w:rsidRPr="002A56D8">
        <w:t xml:space="preserve"> w ust. </w:t>
      </w:r>
      <w:r w:rsidRPr="002A56D8">
        <w:t>1, nie przysługuje.”.</w:t>
      </w:r>
    </w:p>
    <w:p w:rsidR="00761903" w:rsidRPr="002A56D8" w:rsidRDefault="00761903" w:rsidP="00946B8D">
      <w:pPr>
        <w:pStyle w:val="ARTartustawynprozporzdzenia"/>
        <w:keepNext/>
      </w:pPr>
      <w:r w:rsidRPr="002A56D8">
        <w:rPr>
          <w:rStyle w:val="Ppogrubienie"/>
        </w:rPr>
        <w:t>Art. 6.</w:t>
      </w:r>
      <w:r w:rsidR="00A36949" w:rsidRPr="002A56D8">
        <w:t> W </w:t>
      </w:r>
      <w:r w:rsidRPr="002A56D8">
        <w:t>ustawie</w:t>
      </w:r>
      <w:r w:rsidR="00A36949" w:rsidRPr="002A56D8">
        <w:t xml:space="preserve"> z </w:t>
      </w:r>
      <w:r w:rsidRPr="002A56D8">
        <w:t>dnia 2</w:t>
      </w:r>
      <w:r w:rsidR="00A36949" w:rsidRPr="002A56D8">
        <w:t>7 </w:t>
      </w:r>
      <w:r w:rsidRPr="002A56D8">
        <w:t>sierpnia 200</w:t>
      </w:r>
      <w:r w:rsidR="00A36949" w:rsidRPr="002A56D8">
        <w:t>4 </w:t>
      </w:r>
      <w:r w:rsidRPr="002A56D8">
        <w:t>r.</w:t>
      </w:r>
      <w:r w:rsidR="00A36949" w:rsidRPr="002A56D8">
        <w:t xml:space="preserve"> o </w:t>
      </w:r>
      <w:r w:rsidRPr="002A56D8">
        <w:t>świadczeniach opieki zdrowotnej finansowanych ze środków public</w:t>
      </w:r>
      <w:r w:rsidRPr="002A56D8">
        <w:t>z</w:t>
      </w:r>
      <w:r w:rsidRPr="002A56D8">
        <w:t>nych (</w:t>
      </w:r>
      <w:r w:rsidR="00A36949" w:rsidRPr="002A56D8">
        <w:t>Dz. U. z </w:t>
      </w:r>
      <w:r w:rsidRPr="002A56D8">
        <w:t>200</w:t>
      </w:r>
      <w:r w:rsidR="00A36949" w:rsidRPr="002A56D8">
        <w:t>8 </w:t>
      </w:r>
      <w:r w:rsidRPr="002A56D8">
        <w:t>r.</w:t>
      </w:r>
      <w:r w:rsidR="00A36949" w:rsidRPr="002A56D8">
        <w:t xml:space="preserve"> Nr </w:t>
      </w:r>
      <w:r w:rsidRPr="002A56D8">
        <w:t>164,</w:t>
      </w:r>
      <w:r w:rsidR="00A36949" w:rsidRPr="002A56D8">
        <w:t xml:space="preserve"> poz. </w:t>
      </w:r>
      <w:r w:rsidRPr="002A56D8">
        <w:t>1027,</w:t>
      </w:r>
      <w:r w:rsidR="00A36949" w:rsidRPr="002A56D8">
        <w:t xml:space="preserve"> z </w:t>
      </w:r>
      <w:r w:rsidRPr="002A56D8">
        <w:t>późn. zm.</w:t>
      </w:r>
      <w:r w:rsidRPr="002A56D8">
        <w:rPr>
          <w:rStyle w:val="IGindeksgrny"/>
        </w:rPr>
        <w:footnoteReference w:id="7"/>
      </w:r>
      <w:r w:rsidRPr="002A56D8">
        <w:rPr>
          <w:rStyle w:val="IGindeksgrny"/>
        </w:rPr>
        <w:t>)</w:t>
      </w:r>
      <w:r w:rsidRPr="002A56D8">
        <w:t>) wprowadza się następujące zmiany:</w:t>
      </w:r>
    </w:p>
    <w:p w:rsidR="00761903" w:rsidRPr="002A56D8" w:rsidRDefault="00761903" w:rsidP="002A56D8">
      <w:pPr>
        <w:pStyle w:val="PKTpunkt"/>
        <w:keepNext/>
      </w:pPr>
      <w:r w:rsidRPr="002A56D8">
        <w:t>1)</w:t>
      </w:r>
      <w:r w:rsidRPr="002A56D8">
        <w:tab/>
        <w:t>w</w:t>
      </w:r>
      <w:r w:rsidR="00A36949" w:rsidRPr="002A56D8">
        <w:t xml:space="preserve"> art. </w:t>
      </w:r>
      <w:r w:rsidRPr="002A56D8">
        <w:t>18:</w:t>
      </w:r>
    </w:p>
    <w:p w:rsidR="00761903" w:rsidRPr="002A56D8" w:rsidRDefault="00761903" w:rsidP="002A56D8">
      <w:pPr>
        <w:pStyle w:val="LITlitera"/>
        <w:keepNext/>
      </w:pPr>
      <w:r w:rsidRPr="002A56D8">
        <w:t>a)</w:t>
      </w:r>
      <w:r w:rsidRPr="002A56D8">
        <w:tab/>
        <w:t>w</w:t>
      </w:r>
      <w:r w:rsidR="00A36949" w:rsidRPr="002A56D8">
        <w:t xml:space="preserve"> ust. 2 zdanie</w:t>
      </w:r>
      <w:r w:rsidRPr="002A56D8">
        <w:t xml:space="preserve"> drugie otrzymuje brzmienie:</w:t>
      </w:r>
    </w:p>
    <w:p w:rsidR="00761903" w:rsidRPr="002A56D8" w:rsidRDefault="00761903" w:rsidP="00946B8D">
      <w:pPr>
        <w:pStyle w:val="ZLITFRAGzmlitfragmentunpzdanialiter"/>
        <w:spacing w:before="120"/>
      </w:pPr>
      <w:r w:rsidRPr="002A56D8">
        <w:t>„W przypadku dziecka pozbawionego opieki</w:t>
      </w:r>
      <w:r w:rsidR="00A36949" w:rsidRPr="002A56D8">
        <w:t xml:space="preserve"> i </w:t>
      </w:r>
      <w:r w:rsidRPr="002A56D8">
        <w:t>wychowania rodziców umieszczonego</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 przez sąd opłata ta wynosi nie mniej niż 200% najniższej emerytury.”,</w:t>
      </w:r>
    </w:p>
    <w:p w:rsidR="00761903" w:rsidRPr="002A56D8" w:rsidRDefault="00761903" w:rsidP="002A56D8">
      <w:pPr>
        <w:pStyle w:val="LITlitera"/>
        <w:keepNext/>
      </w:pPr>
      <w:r w:rsidRPr="002A56D8">
        <w:t>b)</w:t>
      </w:r>
      <w:r w:rsidRPr="002A56D8">
        <w:tab/>
        <w:t xml:space="preserve">ust. </w:t>
      </w:r>
      <w:r w:rsidR="00A36949" w:rsidRPr="002A56D8">
        <w:t>3 </w:t>
      </w:r>
      <w:r w:rsidRPr="002A56D8">
        <w:t>otrzymuje brzmienie:</w:t>
      </w:r>
    </w:p>
    <w:p w:rsidR="00761903" w:rsidRPr="00946B8D" w:rsidRDefault="00761903" w:rsidP="00946B8D">
      <w:pPr>
        <w:pStyle w:val="ZLITUSTzmustliter"/>
        <w:spacing w:before="120"/>
        <w:rPr>
          <w:spacing w:val="2"/>
        </w:rPr>
      </w:pPr>
      <w:r w:rsidRPr="00946B8D">
        <w:rPr>
          <w:spacing w:val="2"/>
        </w:rPr>
        <w:t>„3. Opłatę,</w:t>
      </w:r>
      <w:r w:rsidR="00A36949" w:rsidRPr="00946B8D">
        <w:rPr>
          <w:spacing w:val="2"/>
        </w:rPr>
        <w:t xml:space="preserve"> o </w:t>
      </w:r>
      <w:r w:rsidRPr="00946B8D">
        <w:rPr>
          <w:spacing w:val="2"/>
        </w:rPr>
        <w:t>której mowa</w:t>
      </w:r>
      <w:r w:rsidR="00A36949" w:rsidRPr="00946B8D">
        <w:rPr>
          <w:spacing w:val="2"/>
        </w:rPr>
        <w:t xml:space="preserve"> w ust. 2 zdanie</w:t>
      </w:r>
      <w:r w:rsidRPr="00946B8D">
        <w:rPr>
          <w:spacing w:val="2"/>
        </w:rPr>
        <w:t xml:space="preserve"> drugie,</w:t>
      </w:r>
      <w:r w:rsidR="00A36949" w:rsidRPr="00946B8D">
        <w:rPr>
          <w:spacing w:val="2"/>
        </w:rPr>
        <w:t xml:space="preserve"> w </w:t>
      </w:r>
      <w:r w:rsidRPr="00946B8D">
        <w:rPr>
          <w:spacing w:val="2"/>
        </w:rPr>
        <w:t>przypadku dziecka pozbawionego opieki</w:t>
      </w:r>
      <w:r w:rsidR="00A36949" w:rsidRPr="00946B8D">
        <w:rPr>
          <w:spacing w:val="2"/>
        </w:rPr>
        <w:t xml:space="preserve"> i </w:t>
      </w:r>
      <w:r w:rsidRPr="00946B8D">
        <w:rPr>
          <w:spacing w:val="2"/>
        </w:rPr>
        <w:t>wycho</w:t>
      </w:r>
      <w:r w:rsidR="004E58E2">
        <w:rPr>
          <w:spacing w:val="2"/>
        </w:rPr>
        <w:softHyphen/>
      </w:r>
      <w:r w:rsidRPr="00946B8D">
        <w:rPr>
          <w:spacing w:val="2"/>
        </w:rPr>
        <w:t>wania rodziców umieszczonego</w:t>
      </w:r>
      <w:r w:rsidR="00A36949" w:rsidRPr="00946B8D">
        <w:rPr>
          <w:spacing w:val="2"/>
        </w:rPr>
        <w:t xml:space="preserve"> w </w:t>
      </w:r>
      <w:r w:rsidRPr="00946B8D">
        <w:rPr>
          <w:spacing w:val="2"/>
        </w:rPr>
        <w:t>zakładzie opiekuńczo</w:t>
      </w:r>
      <w:r w:rsidR="00A36949" w:rsidRPr="00946B8D">
        <w:rPr>
          <w:spacing w:val="2"/>
        </w:rPr>
        <w:softHyphen/>
      </w:r>
      <w:r w:rsidR="00A36949" w:rsidRPr="00946B8D">
        <w:rPr>
          <w:spacing w:val="2"/>
        </w:rPr>
        <w:noBreakHyphen/>
      </w:r>
      <w:r w:rsidRPr="00946B8D">
        <w:rPr>
          <w:spacing w:val="2"/>
        </w:rPr>
        <w:t>leczniczym,</w:t>
      </w:r>
      <w:r w:rsidR="00A36949" w:rsidRPr="00946B8D">
        <w:rPr>
          <w:spacing w:val="2"/>
        </w:rPr>
        <w:t xml:space="preserve"> w </w:t>
      </w:r>
      <w:r w:rsidRPr="00946B8D">
        <w:rPr>
          <w:spacing w:val="2"/>
        </w:rPr>
        <w:t>zakładzie pielęgnacyjno</w:t>
      </w:r>
      <w:r w:rsidR="00A36949" w:rsidRPr="00946B8D">
        <w:rPr>
          <w:spacing w:val="2"/>
        </w:rPr>
        <w:softHyphen/>
      </w:r>
      <w:r w:rsidR="00A36949" w:rsidRPr="00946B8D">
        <w:rPr>
          <w:spacing w:val="2"/>
        </w:rPr>
        <w:noBreakHyphen/>
      </w:r>
      <w:r w:rsidRPr="00946B8D">
        <w:rPr>
          <w:spacing w:val="2"/>
        </w:rPr>
        <w:t>opiekuńczym lub</w:t>
      </w:r>
      <w:r w:rsidR="00A36949" w:rsidRPr="00946B8D">
        <w:rPr>
          <w:spacing w:val="2"/>
        </w:rPr>
        <w:t xml:space="preserve"> w </w:t>
      </w:r>
      <w:r w:rsidRPr="00946B8D">
        <w:rPr>
          <w:spacing w:val="2"/>
        </w:rPr>
        <w:t>zakładzie rehabilitacji leczniczej przez sąd, ponosi powiat właściwy ze względu na miejsce urodzenia dziecka. Jeżeli nie można ustalić powiatu właściwego ze względu na miejsce urodzenia dziecka, właściwy do ponoszenia opłaty jest powiat miejsca siedziby sądu, który orzekł</w:t>
      </w:r>
      <w:r w:rsidR="00A36949" w:rsidRPr="00946B8D">
        <w:rPr>
          <w:spacing w:val="2"/>
        </w:rPr>
        <w:t xml:space="preserve"> o </w:t>
      </w:r>
      <w:r w:rsidRPr="00946B8D">
        <w:rPr>
          <w:spacing w:val="2"/>
        </w:rPr>
        <w:t>umieszczeniu dziecka</w:t>
      </w:r>
      <w:r w:rsidR="00A36949" w:rsidRPr="00946B8D">
        <w:rPr>
          <w:spacing w:val="2"/>
        </w:rPr>
        <w:t xml:space="preserve"> w </w:t>
      </w:r>
      <w:r w:rsidRPr="00946B8D">
        <w:rPr>
          <w:spacing w:val="2"/>
        </w:rPr>
        <w:t>zakładzie opi</w:t>
      </w:r>
      <w:r w:rsidRPr="00946B8D">
        <w:rPr>
          <w:spacing w:val="2"/>
        </w:rPr>
        <w:t>e</w:t>
      </w:r>
      <w:r w:rsidRPr="00946B8D">
        <w:rPr>
          <w:spacing w:val="2"/>
        </w:rPr>
        <w:t>kuńczo</w:t>
      </w:r>
      <w:r w:rsidR="00A36949" w:rsidRPr="00946B8D">
        <w:rPr>
          <w:spacing w:val="2"/>
        </w:rPr>
        <w:softHyphen/>
      </w:r>
      <w:r w:rsidR="00A36949" w:rsidRPr="00946B8D">
        <w:rPr>
          <w:spacing w:val="2"/>
        </w:rPr>
        <w:noBreakHyphen/>
      </w:r>
      <w:r w:rsidRPr="00946B8D">
        <w:rPr>
          <w:spacing w:val="2"/>
        </w:rPr>
        <w:t>leczniczym,</w:t>
      </w:r>
      <w:r w:rsidR="00A36949" w:rsidRPr="00946B8D">
        <w:rPr>
          <w:spacing w:val="2"/>
        </w:rPr>
        <w:t xml:space="preserve"> w </w:t>
      </w:r>
      <w:r w:rsidRPr="00946B8D">
        <w:rPr>
          <w:spacing w:val="2"/>
        </w:rPr>
        <w:t>zakładzie pielęgnacyjno</w:t>
      </w:r>
      <w:r w:rsidR="00A36949" w:rsidRPr="00946B8D">
        <w:rPr>
          <w:spacing w:val="2"/>
        </w:rPr>
        <w:softHyphen/>
      </w:r>
      <w:r w:rsidR="00A36949" w:rsidRPr="00946B8D">
        <w:rPr>
          <w:spacing w:val="2"/>
        </w:rPr>
        <w:noBreakHyphen/>
      </w:r>
      <w:r w:rsidRPr="00946B8D">
        <w:rPr>
          <w:spacing w:val="2"/>
        </w:rPr>
        <w:t>opiekuńczym lub</w:t>
      </w:r>
      <w:r w:rsidR="00A36949" w:rsidRPr="00946B8D">
        <w:rPr>
          <w:spacing w:val="2"/>
        </w:rPr>
        <w:t xml:space="preserve"> w </w:t>
      </w:r>
      <w:r w:rsidRPr="00946B8D">
        <w:rPr>
          <w:spacing w:val="2"/>
        </w:rPr>
        <w:t>zakładzie rehabilitacji leczniczej.”,</w:t>
      </w:r>
    </w:p>
    <w:p w:rsidR="00761903" w:rsidRPr="002A56D8" w:rsidRDefault="00761903" w:rsidP="002A56D8">
      <w:pPr>
        <w:pStyle w:val="LITlitera"/>
        <w:keepNext/>
      </w:pPr>
      <w:r w:rsidRPr="002A56D8">
        <w:t>c)</w:t>
      </w:r>
      <w:r w:rsidRPr="002A56D8">
        <w:tab/>
        <w:t>dodaje się</w:t>
      </w:r>
      <w:r w:rsidR="00A36949" w:rsidRPr="002A56D8">
        <w:t xml:space="preserve"> ust. </w:t>
      </w:r>
      <w:r w:rsidRPr="002A56D8">
        <w:t>4–</w:t>
      </w:r>
      <w:r w:rsidR="00A36949" w:rsidRPr="002A56D8">
        <w:t>7 w </w:t>
      </w:r>
      <w:r w:rsidRPr="002A56D8">
        <w:t>brzmieniu:</w:t>
      </w:r>
    </w:p>
    <w:p w:rsidR="00761903" w:rsidRPr="002A56D8" w:rsidRDefault="00761903" w:rsidP="002A56D8">
      <w:pPr>
        <w:pStyle w:val="ZLITUSTzmustliter"/>
        <w:keepNext/>
      </w:pPr>
      <w:r w:rsidRPr="002A56D8">
        <w:t>„4. Gmina właściwa ze względu na miejsce urodzenia dziecka jest obowiązana do współfinansowania opłaty,</w:t>
      </w:r>
      <w:r w:rsidR="00A36949" w:rsidRPr="002A56D8">
        <w:t xml:space="preserve"> o </w:t>
      </w:r>
      <w:r w:rsidRPr="002A56D8">
        <w:t>której mowa</w:t>
      </w:r>
      <w:r w:rsidR="00A36949" w:rsidRPr="002A56D8">
        <w:t xml:space="preserve"> w ust. 2 zdanie</w:t>
      </w:r>
      <w:r w:rsidRPr="002A56D8">
        <w:t xml:space="preserve"> drugie,</w:t>
      </w:r>
      <w:r w:rsidR="00A36949" w:rsidRPr="002A56D8">
        <w:t xml:space="preserve"> w </w:t>
      </w:r>
      <w:r w:rsidRPr="002A56D8">
        <w:t>przypadku dziecka pozbawionego opieki</w:t>
      </w:r>
      <w:r w:rsidR="00A36949" w:rsidRPr="002A56D8">
        <w:t xml:space="preserve"> i </w:t>
      </w:r>
      <w:r w:rsidRPr="002A56D8">
        <w:t>wychowania rodz</w:t>
      </w:r>
      <w:r w:rsidRPr="002A56D8">
        <w:t>i</w:t>
      </w:r>
      <w:r w:rsidRPr="002A56D8">
        <w:t>ców umieszczonego</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w:t>
      </w:r>
      <w:r w:rsidR="004E58E2">
        <w:softHyphen/>
      </w:r>
      <w:r w:rsidRPr="002A56D8">
        <w:t>dzie rehabilitacji leczniczej przez sąd,</w:t>
      </w:r>
      <w:r w:rsidR="00A36949" w:rsidRPr="002A56D8">
        <w:t xml:space="preserve"> w </w:t>
      </w:r>
      <w:r w:rsidRPr="002A56D8">
        <w:t>wysokości:</w:t>
      </w:r>
    </w:p>
    <w:p w:rsidR="00761903" w:rsidRPr="002A56D8" w:rsidRDefault="00761903" w:rsidP="00761903">
      <w:pPr>
        <w:pStyle w:val="ZLITPKTzmpktliter"/>
      </w:pPr>
      <w:r w:rsidRPr="002A56D8">
        <w:t>1)</w:t>
      </w:r>
      <w:r w:rsidRPr="002A56D8">
        <w:tab/>
        <w:t>10%</w:t>
      </w:r>
      <w:r w:rsidR="00A36949" w:rsidRPr="002A56D8">
        <w:t xml:space="preserve"> w </w:t>
      </w:r>
      <w:r w:rsidRPr="002A56D8">
        <w:t>pierwszym roku pobytu dziecka</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w:t>
      </w:r>
    </w:p>
    <w:p w:rsidR="00761903" w:rsidRPr="002A56D8" w:rsidRDefault="00761903" w:rsidP="00761903">
      <w:pPr>
        <w:pStyle w:val="ZLITPKTzmpktliter"/>
      </w:pPr>
      <w:r w:rsidRPr="002A56D8">
        <w:t>2)</w:t>
      </w:r>
      <w:r w:rsidRPr="002A56D8">
        <w:tab/>
        <w:t>30%</w:t>
      </w:r>
      <w:r w:rsidR="00A36949" w:rsidRPr="002A56D8">
        <w:t xml:space="preserve"> w </w:t>
      </w:r>
      <w:r w:rsidRPr="002A56D8">
        <w:t>drugim roku pobytu dziecka</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w:t>
      </w:r>
    </w:p>
    <w:p w:rsidR="00761903" w:rsidRPr="002A56D8" w:rsidRDefault="00761903" w:rsidP="00761903">
      <w:pPr>
        <w:pStyle w:val="ZLITPKTzmpktliter"/>
      </w:pPr>
      <w:r w:rsidRPr="002A56D8">
        <w:t>3)</w:t>
      </w:r>
      <w:r w:rsidRPr="002A56D8">
        <w:tab/>
        <w:t>50%</w:t>
      </w:r>
      <w:r w:rsidR="00A36949" w:rsidRPr="002A56D8">
        <w:t xml:space="preserve"> w </w:t>
      </w:r>
      <w:r w:rsidRPr="002A56D8">
        <w:t>trzecim roku</w:t>
      </w:r>
      <w:r w:rsidR="00A36949" w:rsidRPr="002A56D8">
        <w:t xml:space="preserve"> i </w:t>
      </w:r>
      <w:r w:rsidRPr="002A56D8">
        <w:t>następnych latach pobytu dziecka</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w:t>
      </w:r>
    </w:p>
    <w:p w:rsidR="00761903" w:rsidRPr="002A56D8" w:rsidRDefault="00761903" w:rsidP="00761903">
      <w:pPr>
        <w:pStyle w:val="ZLITUSTzmustliter"/>
      </w:pPr>
      <w:r w:rsidRPr="002A56D8">
        <w:lastRenderedPageBreak/>
        <w:t>5. Jeżeli nie można ustalić gminy właściwej ze względu na miejsce urodzenia dziecka, właściwa do wspó</w:t>
      </w:r>
      <w:r w:rsidRPr="002A56D8">
        <w:t>ł</w:t>
      </w:r>
      <w:r w:rsidRPr="002A56D8">
        <w:t>finansowania opłaty,</w:t>
      </w:r>
      <w:r w:rsidR="00A36949" w:rsidRPr="002A56D8">
        <w:t xml:space="preserve"> o </w:t>
      </w:r>
      <w:r w:rsidRPr="002A56D8">
        <w:t>której mowa</w:t>
      </w:r>
      <w:r w:rsidR="00A36949" w:rsidRPr="002A56D8">
        <w:t xml:space="preserve"> w ust. 2 zdanie</w:t>
      </w:r>
      <w:r w:rsidRPr="002A56D8">
        <w:t xml:space="preserve"> drugie,</w:t>
      </w:r>
      <w:r w:rsidR="00A36949" w:rsidRPr="002A56D8">
        <w:t xml:space="preserve"> w </w:t>
      </w:r>
      <w:r w:rsidRPr="002A56D8">
        <w:t>przypadku dziecka umieszczonego</w:t>
      </w:r>
      <w:r w:rsidR="00A36949" w:rsidRPr="002A56D8">
        <w:t xml:space="preserve"> w </w:t>
      </w:r>
      <w:r w:rsidRPr="002A56D8">
        <w:t>pieczy z</w:t>
      </w:r>
      <w:r w:rsidRPr="002A56D8">
        <w:t>a</w:t>
      </w:r>
      <w:r w:rsidRPr="002A56D8">
        <w:t>stępczej, jest gmina miejsca siedziby sądu, który orzekł</w:t>
      </w:r>
      <w:r w:rsidR="00A36949" w:rsidRPr="002A56D8">
        <w:t xml:space="preserve"> o </w:t>
      </w:r>
      <w:r w:rsidRPr="002A56D8">
        <w:t>umieszczeniu dziecka</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w:t>
      </w:r>
    </w:p>
    <w:p w:rsidR="00761903" w:rsidRPr="002A56D8" w:rsidRDefault="00761903" w:rsidP="00761903">
      <w:pPr>
        <w:pStyle w:val="ZLITUSTzmustliter"/>
      </w:pPr>
      <w:r w:rsidRPr="002A56D8">
        <w:t>6. Do okresów pobytu dziecka</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w:t>
      </w:r>
      <w:r w:rsidR="00A36949" w:rsidRPr="002A56D8">
        <w:t xml:space="preserve"> o </w:t>
      </w:r>
      <w:r w:rsidRPr="002A56D8">
        <w:t>których mowa</w:t>
      </w:r>
      <w:r w:rsidR="00A36949" w:rsidRPr="002A56D8">
        <w:t xml:space="preserve"> w ust. </w:t>
      </w:r>
      <w:r w:rsidRPr="002A56D8">
        <w:t>4, zalicza się okresy pobytu dzie</w:t>
      </w:r>
      <w:r w:rsidRPr="002A56D8">
        <w:t>c</w:t>
      </w:r>
      <w:r w:rsidRPr="002A56D8">
        <w:t xml:space="preserve">ka po dniu </w:t>
      </w:r>
      <w:r w:rsidR="00A36949" w:rsidRPr="002A56D8">
        <w:t>1 </w:t>
      </w:r>
      <w:r w:rsidRPr="002A56D8">
        <w:t>stycznia 201</w:t>
      </w:r>
      <w:r w:rsidR="00A36949" w:rsidRPr="002A56D8">
        <w:t>2 </w:t>
      </w:r>
      <w:r w:rsidRPr="002A56D8">
        <w:t>r.</w:t>
      </w:r>
      <w:r w:rsidR="00A36949" w:rsidRPr="002A56D8">
        <w:t xml:space="preserve"> w </w:t>
      </w:r>
      <w:r w:rsidRPr="002A56D8">
        <w:t>pieczy zastępczej.</w:t>
      </w:r>
    </w:p>
    <w:p w:rsidR="00761903" w:rsidRPr="002A56D8" w:rsidRDefault="00761903" w:rsidP="00761903">
      <w:pPr>
        <w:pStyle w:val="ZLITUSTzmustliter"/>
      </w:pPr>
      <w:r w:rsidRPr="002A56D8">
        <w:t>7.</w:t>
      </w:r>
      <w:r w:rsidR="00A36949" w:rsidRPr="002A56D8">
        <w:t> W </w:t>
      </w:r>
      <w:r w:rsidRPr="002A56D8">
        <w:t>przypadku gdy opłatę,</w:t>
      </w:r>
      <w:r w:rsidR="00A36949" w:rsidRPr="002A56D8">
        <w:t xml:space="preserve"> o </w:t>
      </w:r>
      <w:r w:rsidRPr="002A56D8">
        <w:t>której mowa</w:t>
      </w:r>
      <w:r w:rsidR="00A36949" w:rsidRPr="002A56D8">
        <w:t xml:space="preserve"> w ust. 2 zdanie</w:t>
      </w:r>
      <w:r w:rsidRPr="002A56D8">
        <w:t xml:space="preserve"> drugie, poniósł powiat, rodzice dziecka umies</w:t>
      </w:r>
      <w:r w:rsidRPr="002A56D8">
        <w:t>z</w:t>
      </w:r>
      <w:r w:rsidRPr="002A56D8">
        <w:t>czonego</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w:t>
      </w:r>
      <w:r w:rsidRPr="002A56D8">
        <w:t>i</w:t>
      </w:r>
      <w:r w:rsidRPr="002A56D8">
        <w:t>tacji leczniczej obowiązani są do zwrotu powiatowi kwoty poniesionej opłaty. Przepisy</w:t>
      </w:r>
      <w:r w:rsidR="00A36949" w:rsidRPr="002A56D8">
        <w:t xml:space="preserve"> art. </w:t>
      </w:r>
      <w:r w:rsidRPr="002A56D8">
        <w:t>19</w:t>
      </w:r>
      <w:r w:rsidR="00A36949" w:rsidRPr="002A56D8">
        <w:t>3 ust. 2 i </w:t>
      </w:r>
      <w:r w:rsidRPr="002A56D8">
        <w:t>6–8,</w:t>
      </w:r>
      <w:r w:rsidR="00A36949" w:rsidRPr="002A56D8">
        <w:t xml:space="preserve"> art. </w:t>
      </w:r>
      <w:r w:rsidRPr="002A56D8">
        <w:t>19</w:t>
      </w:r>
      <w:r w:rsidR="00A36949" w:rsidRPr="002A56D8">
        <w:t>4 i art. </w:t>
      </w:r>
      <w:r w:rsidRPr="002A56D8">
        <w:t>19</w:t>
      </w:r>
      <w:r w:rsidR="00A36949" w:rsidRPr="002A56D8">
        <w:t>5 </w:t>
      </w:r>
      <w:r w:rsidRPr="002A56D8">
        <w:t>ustawy</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 (</w:t>
      </w:r>
      <w:r w:rsidR="00A36949" w:rsidRPr="002A56D8">
        <w:t>Dz. U. z </w:t>
      </w:r>
      <w:r w:rsidRPr="002A56D8">
        <w:t>201</w:t>
      </w:r>
      <w:r w:rsidR="00A36949" w:rsidRPr="002A56D8">
        <w:t>3 </w:t>
      </w:r>
      <w:r w:rsidRPr="002A56D8">
        <w:t>r.</w:t>
      </w:r>
      <w:r w:rsidR="00A36949" w:rsidRPr="002A56D8">
        <w:t xml:space="preserve"> poz. </w:t>
      </w:r>
      <w:r w:rsidRPr="002A56D8">
        <w:t>135,</w:t>
      </w:r>
      <w:r w:rsidR="00A36949" w:rsidRPr="002A56D8">
        <w:t xml:space="preserve"> z</w:t>
      </w:r>
      <w:r w:rsidR="00B73DC3">
        <w:t>e</w:t>
      </w:r>
      <w:r w:rsidRPr="002A56D8">
        <w:t xml:space="preserve"> zm.</w:t>
      </w:r>
      <w:r w:rsidRPr="002A56D8">
        <w:rPr>
          <w:rStyle w:val="IGindeksgrny"/>
        </w:rPr>
        <w:footnoteReference w:id="8"/>
      </w:r>
      <w:r w:rsidRPr="002A56D8">
        <w:rPr>
          <w:rStyle w:val="IGindeksgrny"/>
        </w:rPr>
        <w:t>)</w:t>
      </w:r>
      <w:r w:rsidRPr="002A56D8">
        <w:t>), stosuje się odpowiednio.”;</w:t>
      </w:r>
    </w:p>
    <w:p w:rsidR="00761903" w:rsidRPr="002A56D8" w:rsidRDefault="00761903" w:rsidP="002A56D8">
      <w:pPr>
        <w:pStyle w:val="PKTpunkt"/>
        <w:keepNext/>
      </w:pPr>
      <w:r w:rsidRPr="002A56D8">
        <w:t>2)</w:t>
      </w:r>
      <w:r w:rsidRPr="002A56D8">
        <w:tab/>
        <w:t>po</w:t>
      </w:r>
      <w:r w:rsidR="00A36949" w:rsidRPr="002A56D8">
        <w:t xml:space="preserve"> art. </w:t>
      </w:r>
      <w:r w:rsidRPr="002A56D8">
        <w:t>1</w:t>
      </w:r>
      <w:r w:rsidR="00A36949" w:rsidRPr="002A56D8">
        <w:t>8 </w:t>
      </w:r>
      <w:r w:rsidRPr="002A56D8">
        <w:t>dodaje się art.</w:t>
      </w:r>
      <w:r w:rsidR="00B73DC3">
        <w:t xml:space="preserve"> </w:t>
      </w:r>
      <w:r w:rsidRPr="002A56D8">
        <w:t>18a–18c</w:t>
      </w:r>
      <w:r w:rsidR="00A36949" w:rsidRPr="002A56D8">
        <w:t xml:space="preserve"> w </w:t>
      </w:r>
      <w:r w:rsidRPr="002A56D8">
        <w:t>brzmieniu:</w:t>
      </w:r>
    </w:p>
    <w:p w:rsidR="00761903" w:rsidRPr="002A56D8" w:rsidRDefault="00761903" w:rsidP="00761903">
      <w:pPr>
        <w:pStyle w:val="ZARTzmartartykuempunktem"/>
      </w:pPr>
      <w:r w:rsidRPr="002A56D8">
        <w:t>„Art. 18a. 1. Starosta sprawuje kontrolę nad jakością opieki sprawowanej przez zakłady opiekuńczo</w:t>
      </w:r>
      <w:r w:rsidR="00A36949" w:rsidRPr="002A56D8">
        <w:softHyphen/>
      </w:r>
      <w:r w:rsidR="00A36949" w:rsidRPr="002A56D8">
        <w:noBreakHyphen/>
      </w:r>
      <w:r w:rsidRPr="002A56D8">
        <w:t>lecznicze, zakłady pielęgnacyjno</w:t>
      </w:r>
      <w:r w:rsidR="00A36949" w:rsidRPr="002A56D8">
        <w:softHyphen/>
      </w:r>
      <w:r w:rsidR="00A36949" w:rsidRPr="002A56D8">
        <w:noBreakHyphen/>
      </w:r>
      <w:r w:rsidRPr="002A56D8">
        <w:t>opiekuńcze lub zakłady rehabilitacji leczniczej nad dziećmi pozbawionymi opieki</w:t>
      </w:r>
      <w:r w:rsidR="00A36949" w:rsidRPr="002A56D8">
        <w:t xml:space="preserve"> i </w:t>
      </w:r>
      <w:r w:rsidRPr="002A56D8">
        <w:t>wycho</w:t>
      </w:r>
      <w:r w:rsidR="004E58E2">
        <w:softHyphen/>
      </w:r>
      <w:r w:rsidRPr="002A56D8">
        <w:t>wania rodziców umieszczonymi</w:t>
      </w:r>
      <w:r w:rsidR="00A36949" w:rsidRPr="002A56D8">
        <w:t xml:space="preserve"> w </w:t>
      </w:r>
      <w:r w:rsidRPr="002A56D8">
        <w:t>tych zakładach przez sąd.</w:t>
      </w:r>
    </w:p>
    <w:p w:rsidR="00761903" w:rsidRPr="002A56D8" w:rsidRDefault="00761903" w:rsidP="002A56D8">
      <w:pPr>
        <w:pStyle w:val="ZUSTzmustartykuempunktem"/>
        <w:keepNext/>
      </w:pPr>
      <w:r w:rsidRPr="002A56D8">
        <w:t>2. Starosta</w:t>
      </w:r>
      <w:r w:rsidR="00A36949" w:rsidRPr="002A56D8">
        <w:t xml:space="preserve"> w </w:t>
      </w:r>
      <w:r w:rsidRPr="002A56D8">
        <w:t>związku</w:t>
      </w:r>
      <w:r w:rsidR="00A36949" w:rsidRPr="002A56D8">
        <w:t xml:space="preserve"> z </w:t>
      </w:r>
      <w:r w:rsidRPr="002A56D8">
        <w:t>kontrolą,</w:t>
      </w:r>
      <w:r w:rsidR="00A36949" w:rsidRPr="002A56D8">
        <w:t xml:space="preserve"> o </w:t>
      </w:r>
      <w:r w:rsidRPr="002A56D8">
        <w:t>której mowa</w:t>
      </w:r>
      <w:r w:rsidR="00A36949" w:rsidRPr="002A56D8">
        <w:t xml:space="preserve"> w ust. </w:t>
      </w:r>
      <w:r w:rsidRPr="002A56D8">
        <w:t>1, ma prawo,</w:t>
      </w:r>
      <w:r w:rsidR="00A36949" w:rsidRPr="002A56D8">
        <w:t xml:space="preserve"> w </w:t>
      </w:r>
      <w:r w:rsidRPr="002A56D8">
        <w:t>szczególności do:</w:t>
      </w:r>
    </w:p>
    <w:p w:rsidR="00761903" w:rsidRPr="002A56D8" w:rsidRDefault="00761903" w:rsidP="00761903">
      <w:pPr>
        <w:pStyle w:val="ZPKTzmpktartykuempunktem"/>
      </w:pPr>
      <w:r w:rsidRPr="002A56D8">
        <w:t>1)</w:t>
      </w:r>
      <w:r w:rsidRPr="002A56D8">
        <w:tab/>
        <w:t>żądania informacji, dokumentów</w:t>
      </w:r>
      <w:r w:rsidR="00A36949" w:rsidRPr="002A56D8">
        <w:t xml:space="preserve"> i </w:t>
      </w:r>
      <w:r w:rsidRPr="002A56D8">
        <w:t>danych, niezbędnych do sprawowania kontroli;</w:t>
      </w:r>
    </w:p>
    <w:p w:rsidR="00761903" w:rsidRPr="002A56D8" w:rsidRDefault="00761903" w:rsidP="00761903">
      <w:pPr>
        <w:pStyle w:val="ZPKTzmpktartykuempunktem"/>
      </w:pPr>
      <w:r w:rsidRPr="002A56D8">
        <w:t>2)</w:t>
      </w:r>
      <w:r w:rsidRPr="002A56D8">
        <w:tab/>
        <w:t>wstępu</w:t>
      </w:r>
      <w:r w:rsidR="00A36949" w:rsidRPr="002A56D8">
        <w:t xml:space="preserve"> w </w:t>
      </w:r>
      <w:r w:rsidRPr="002A56D8">
        <w:t>ciągu doby do obiektów</w:t>
      </w:r>
      <w:r w:rsidR="00A36949" w:rsidRPr="002A56D8">
        <w:t xml:space="preserve"> i </w:t>
      </w:r>
      <w:r w:rsidRPr="002A56D8">
        <w:t>pomieszczeń kontrolowanej jednostki;</w:t>
      </w:r>
    </w:p>
    <w:p w:rsidR="00761903" w:rsidRPr="002A56D8" w:rsidRDefault="00761903" w:rsidP="00761903">
      <w:pPr>
        <w:pStyle w:val="ZPKTzmpktartykuempunktem"/>
      </w:pPr>
      <w:r w:rsidRPr="002A56D8">
        <w:t>3)</w:t>
      </w:r>
      <w:r w:rsidRPr="002A56D8">
        <w:tab/>
        <w:t>żądania od pracowników kontrolowanej jednostki udzielenia informacji</w:t>
      </w:r>
      <w:r w:rsidR="00A36949" w:rsidRPr="002A56D8">
        <w:t xml:space="preserve"> w </w:t>
      </w:r>
      <w:r w:rsidRPr="002A56D8">
        <w:t>formie ustnej</w:t>
      </w:r>
      <w:r w:rsidR="00A36949" w:rsidRPr="002A56D8">
        <w:t xml:space="preserve"> i </w:t>
      </w:r>
      <w:r w:rsidRPr="002A56D8">
        <w:t>pisemnej;</w:t>
      </w:r>
    </w:p>
    <w:p w:rsidR="00761903" w:rsidRPr="002A56D8" w:rsidRDefault="00761903" w:rsidP="00761903">
      <w:pPr>
        <w:pStyle w:val="ZPKTzmpktartykuempunktem"/>
      </w:pPr>
      <w:r w:rsidRPr="002A56D8">
        <w:t>4)</w:t>
      </w:r>
      <w:r w:rsidRPr="002A56D8">
        <w:tab/>
        <w:t>obserwacji dzieci umieszczonych</w:t>
      </w:r>
      <w:r w:rsidR="00A36949" w:rsidRPr="002A56D8">
        <w:t xml:space="preserve"> w </w:t>
      </w:r>
      <w:r w:rsidRPr="002A56D8">
        <w:t>kontrolowanych zakładach.</w:t>
      </w:r>
    </w:p>
    <w:p w:rsidR="00761903" w:rsidRPr="002A56D8" w:rsidRDefault="00761903" w:rsidP="00761903">
      <w:pPr>
        <w:pStyle w:val="ZUSTzmustartykuempunktem"/>
      </w:pPr>
      <w:r w:rsidRPr="002A56D8">
        <w:t>3.</w:t>
      </w:r>
      <w:r w:rsidR="00A36949" w:rsidRPr="002A56D8">
        <w:t> W </w:t>
      </w:r>
      <w:r w:rsidRPr="002A56D8">
        <w:t>przypadku gdy</w:t>
      </w:r>
      <w:r w:rsidR="00A36949" w:rsidRPr="002A56D8">
        <w:t xml:space="preserve"> z </w:t>
      </w:r>
      <w:r w:rsidRPr="002A56D8">
        <w:t>przeprowadzonej przez starostę kontroli wynika, że zakład opiekuńczo</w:t>
      </w:r>
      <w:r w:rsidR="00A36949" w:rsidRPr="002A56D8">
        <w:softHyphen/>
      </w:r>
      <w:r w:rsidR="00A36949" w:rsidRPr="002A56D8">
        <w:noBreakHyphen/>
      </w:r>
      <w:r w:rsidRPr="002A56D8">
        <w:t>leczniczy, zakład pielęgnacyjno</w:t>
      </w:r>
      <w:r w:rsidR="00A36949" w:rsidRPr="002A56D8">
        <w:softHyphen/>
      </w:r>
      <w:r w:rsidR="00A36949" w:rsidRPr="002A56D8">
        <w:noBreakHyphen/>
      </w:r>
      <w:r w:rsidRPr="002A56D8">
        <w:t>opiekuńczy lub zakład rehabilitacji leczniczej nie wypełnia swoich funkcji lub wypełnia je niewłaśc</w:t>
      </w:r>
      <w:r w:rsidRPr="002A56D8">
        <w:t>i</w:t>
      </w:r>
      <w:r w:rsidRPr="002A56D8">
        <w:t>wie, starosta zawiadamia właściwy sąd.</w:t>
      </w:r>
    </w:p>
    <w:p w:rsidR="00761903" w:rsidRPr="002A56D8" w:rsidRDefault="00761903" w:rsidP="00761903">
      <w:pPr>
        <w:pStyle w:val="ZARTzmartartykuempunktem"/>
      </w:pPr>
      <w:r w:rsidRPr="002A56D8">
        <w:t>Art. 18b. Osoba kierująca zakładem opiekuńczo</w:t>
      </w:r>
      <w:r w:rsidR="00A36949" w:rsidRPr="002A56D8">
        <w:softHyphen/>
      </w:r>
      <w:r w:rsidR="00A36949" w:rsidRPr="002A56D8">
        <w:noBreakHyphen/>
      </w:r>
      <w:r w:rsidRPr="002A56D8">
        <w:t>leczniczym, zakładem pielęgnacyjno</w:t>
      </w:r>
      <w:r w:rsidR="00A36949" w:rsidRPr="002A56D8">
        <w:softHyphen/>
      </w:r>
      <w:r w:rsidR="00A36949" w:rsidRPr="002A56D8">
        <w:noBreakHyphen/>
      </w:r>
      <w:r w:rsidRPr="002A56D8">
        <w:t>opiekuńczym lub zakł</w:t>
      </w:r>
      <w:r w:rsidRPr="002A56D8">
        <w:t>a</w:t>
      </w:r>
      <w:r w:rsidRPr="002A56D8">
        <w:t>dem rehabilitacji leczniczej, we współpracy</w:t>
      </w:r>
      <w:r w:rsidR="00A36949" w:rsidRPr="002A56D8">
        <w:t xml:space="preserve"> z </w:t>
      </w:r>
      <w:r w:rsidRPr="002A56D8">
        <w:t>wyznaczonym przez starostę pracownikiem powiatowego centrum p</w:t>
      </w:r>
      <w:r w:rsidRPr="002A56D8">
        <w:t>o</w:t>
      </w:r>
      <w:r w:rsidRPr="002A56D8">
        <w:t>mocy rodzinie, ocenia sytuację dziecka pozbawionego opieki</w:t>
      </w:r>
      <w:r w:rsidR="00A36949" w:rsidRPr="002A56D8">
        <w:t xml:space="preserve"> i </w:t>
      </w:r>
      <w:r w:rsidRPr="002A56D8">
        <w:t>wychowania rodziców umieszczonego</w:t>
      </w:r>
      <w:r w:rsidR="00A36949" w:rsidRPr="002A56D8">
        <w:t xml:space="preserve"> w </w:t>
      </w:r>
      <w:r w:rsidRPr="002A56D8">
        <w:t>tych zakł</w:t>
      </w:r>
      <w:r w:rsidRPr="002A56D8">
        <w:t>a</w:t>
      </w:r>
      <w:r w:rsidRPr="002A56D8">
        <w:t>dach przez sąd. Do terminów</w:t>
      </w:r>
      <w:r w:rsidR="00A36949" w:rsidRPr="002A56D8">
        <w:t xml:space="preserve"> i </w:t>
      </w:r>
      <w:r w:rsidRPr="002A56D8">
        <w:t>zasad przeprowadzania oceny sytuacji dziecka przepisy ustawy</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 dotyczące okresowej oceny sytuacji dziecka umieszczon</w:t>
      </w:r>
      <w:r w:rsidRPr="002A56D8">
        <w:t>e</w:t>
      </w:r>
      <w:r w:rsidRPr="002A56D8">
        <w:t>go</w:t>
      </w:r>
      <w:r w:rsidR="00A36949" w:rsidRPr="002A56D8">
        <w:t xml:space="preserve"> w </w:t>
      </w:r>
      <w:r w:rsidRPr="002A56D8">
        <w:t>instytucjonalnej pieczy zastępczej, stosuje się odpowiednio.</w:t>
      </w:r>
    </w:p>
    <w:p w:rsidR="00761903" w:rsidRPr="002A56D8" w:rsidRDefault="00761903" w:rsidP="00761903">
      <w:pPr>
        <w:pStyle w:val="ZARTzmartartykuempunktem"/>
      </w:pPr>
      <w:r w:rsidRPr="002A56D8">
        <w:t>Art. 18c. Do osób opuszczających po osiągnięciu pełnoletności zakład opiekuńczo</w:t>
      </w:r>
      <w:r w:rsidR="00A36949" w:rsidRPr="002A56D8">
        <w:softHyphen/>
      </w:r>
      <w:r w:rsidR="00A36949" w:rsidRPr="002A56D8">
        <w:noBreakHyphen/>
      </w:r>
      <w:r w:rsidRPr="002A56D8">
        <w:t>leczniczy, zakład pielęgn</w:t>
      </w:r>
      <w:r w:rsidRPr="002A56D8">
        <w:t>a</w:t>
      </w:r>
      <w:r w:rsidRPr="002A56D8">
        <w:t>cyjno</w:t>
      </w:r>
      <w:r w:rsidR="00A36949" w:rsidRPr="002A56D8">
        <w:softHyphen/>
      </w:r>
      <w:r w:rsidR="00A36949" w:rsidRPr="002A56D8">
        <w:noBreakHyphen/>
      </w:r>
      <w:r w:rsidRPr="002A56D8">
        <w:t>opiekuńczy lub zakład rehabilitacji leczniczej przepisy ustawy</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 dotyczące osób usamodzielnianych opuszczających instytucjonalną pieczę zastępczą, stosuje się odpowiednio.”.</w:t>
      </w:r>
    </w:p>
    <w:p w:rsidR="00761903" w:rsidRPr="002A56D8" w:rsidRDefault="00761903" w:rsidP="002A56D8">
      <w:pPr>
        <w:pStyle w:val="ARTartustawynprozporzdzenia"/>
        <w:keepNext/>
      </w:pPr>
      <w:r w:rsidRPr="002A56D8">
        <w:rPr>
          <w:rStyle w:val="Ppogrubienie"/>
        </w:rPr>
        <w:t>Art. 7.</w:t>
      </w:r>
      <w:r w:rsidR="00A36949" w:rsidRPr="002A56D8">
        <w:t> W </w:t>
      </w:r>
      <w:r w:rsidRPr="002A56D8">
        <w:t>ustawie</w:t>
      </w:r>
      <w:r w:rsidR="00A36949" w:rsidRPr="002A56D8">
        <w:t xml:space="preserve"> z </w:t>
      </w:r>
      <w:r w:rsidRPr="002A56D8">
        <w:t xml:space="preserve">dnia </w:t>
      </w:r>
      <w:r w:rsidR="00A36949" w:rsidRPr="002A56D8">
        <w:t>9 </w:t>
      </w:r>
      <w:r w:rsidRPr="002A56D8">
        <w:t>kwietnia 201</w:t>
      </w:r>
      <w:r w:rsidR="00A36949" w:rsidRPr="002A56D8">
        <w:t>0 </w:t>
      </w:r>
      <w:r w:rsidRPr="002A56D8">
        <w:t>r.</w:t>
      </w:r>
      <w:r w:rsidR="00A36949" w:rsidRPr="002A56D8">
        <w:t xml:space="preserve"> o </w:t>
      </w:r>
      <w:r w:rsidRPr="002A56D8">
        <w:t>udostępnianiu informacji gospodarczych</w:t>
      </w:r>
      <w:r w:rsidR="00A36949" w:rsidRPr="002A56D8">
        <w:t xml:space="preserve"> i </w:t>
      </w:r>
      <w:r w:rsidRPr="002A56D8">
        <w:t>wymianie danych gospoda</w:t>
      </w:r>
      <w:r w:rsidRPr="002A56D8">
        <w:t>r</w:t>
      </w:r>
      <w:r w:rsidRPr="002A56D8">
        <w:t>czych (</w:t>
      </w:r>
      <w:r w:rsidR="00A36949" w:rsidRPr="002A56D8">
        <w:t xml:space="preserve">Dz. U. </w:t>
      </w:r>
      <w:r w:rsidR="00B73DC3">
        <w:t>z 2014 r.</w:t>
      </w:r>
      <w:r w:rsidR="00A36949" w:rsidRPr="002A56D8">
        <w:t xml:space="preserve"> poz. </w:t>
      </w:r>
      <w:r w:rsidR="00B73DC3">
        <w:t>1</w:t>
      </w:r>
      <w:r w:rsidRPr="002A56D8">
        <w:t>0</w:t>
      </w:r>
      <w:r w:rsidR="00B73DC3">
        <w:t>15</w:t>
      </w:r>
      <w:r w:rsidRPr="002A56D8">
        <w:t>)</w:t>
      </w:r>
      <w:r w:rsidR="00A36949" w:rsidRPr="002A56D8">
        <w:t xml:space="preserve"> w art. </w:t>
      </w:r>
      <w:r w:rsidRPr="002A56D8">
        <w:t>1</w:t>
      </w:r>
      <w:r w:rsidR="00A36949" w:rsidRPr="002A56D8">
        <w:t>6 ust. 6 </w:t>
      </w:r>
      <w:r w:rsidRPr="002A56D8">
        <w:t>otrzymuje brzmienie:</w:t>
      </w:r>
    </w:p>
    <w:p w:rsidR="00761903" w:rsidRPr="002A56D8" w:rsidRDefault="00761903" w:rsidP="00761903">
      <w:pPr>
        <w:pStyle w:val="ZUSTzmustartykuempunktem"/>
      </w:pPr>
      <w:r w:rsidRPr="002A56D8">
        <w:t>„6. Wierzyciel przekazuje do biura informacje gospodarcze,</w:t>
      </w:r>
      <w:r w:rsidR="00A36949" w:rsidRPr="002A56D8">
        <w:t xml:space="preserve"> o </w:t>
      </w:r>
      <w:r w:rsidRPr="002A56D8">
        <w:t>których mowa</w:t>
      </w:r>
      <w:r w:rsidR="00A36949" w:rsidRPr="002A56D8">
        <w:t xml:space="preserve"> w art. </w:t>
      </w:r>
      <w:r w:rsidRPr="002A56D8">
        <w:t>19</w:t>
      </w:r>
      <w:r w:rsidR="00A36949" w:rsidRPr="002A56D8">
        <w:t>3 ust. 8 </w:t>
      </w:r>
      <w:r w:rsidRPr="002A56D8">
        <w:t>ustawy</w:t>
      </w:r>
      <w:r w:rsidR="00A36949" w:rsidRPr="002A56D8">
        <w:t xml:space="preserve"> z </w:t>
      </w:r>
      <w:r w:rsidRPr="002A56D8">
        <w:t xml:space="preserve">dnia </w:t>
      </w:r>
      <w:r w:rsidR="00A36949" w:rsidRPr="002A56D8">
        <w:t>9 </w:t>
      </w:r>
      <w:r w:rsidRPr="002A56D8">
        <w:t>czerwca 201</w:t>
      </w:r>
      <w:r w:rsidR="00A36949" w:rsidRPr="002A56D8">
        <w:t>1 </w:t>
      </w:r>
      <w:r w:rsidRPr="002A56D8">
        <w:t>r.</w:t>
      </w:r>
      <w:r w:rsidR="00A36949" w:rsidRPr="002A56D8">
        <w:t xml:space="preserve"> o </w:t>
      </w:r>
      <w:r w:rsidRPr="002A56D8">
        <w:t>wspieraniu rodziny</w:t>
      </w:r>
      <w:r w:rsidR="00A36949" w:rsidRPr="002A56D8">
        <w:t xml:space="preserve"> i </w:t>
      </w:r>
      <w:r w:rsidRPr="002A56D8">
        <w:t>systemie pieczy zastępczej na zasadach</w:t>
      </w:r>
      <w:r w:rsidR="00A36949" w:rsidRPr="002A56D8">
        <w:t xml:space="preserve"> i w </w:t>
      </w:r>
      <w:r w:rsidRPr="002A56D8">
        <w:t>zakresie określonym</w:t>
      </w:r>
      <w:r w:rsidR="00A36949" w:rsidRPr="002A56D8">
        <w:t xml:space="preserve"> w </w:t>
      </w:r>
      <w:r w:rsidRPr="002A56D8">
        <w:t>tej ust</w:t>
      </w:r>
      <w:r w:rsidRPr="002A56D8">
        <w:t>a</w:t>
      </w:r>
      <w:r w:rsidRPr="002A56D8">
        <w:t>wie.”.</w:t>
      </w:r>
    </w:p>
    <w:p w:rsidR="00761903" w:rsidRPr="002A56D8" w:rsidRDefault="00761903" w:rsidP="00761903">
      <w:pPr>
        <w:pStyle w:val="ARTartustawynprozporzdzenia"/>
      </w:pPr>
      <w:r w:rsidRPr="002A56D8">
        <w:rPr>
          <w:rStyle w:val="Ppogrubienie"/>
        </w:rPr>
        <w:t>Art. 8.</w:t>
      </w:r>
      <w:r w:rsidR="00A36949" w:rsidRPr="002A56D8">
        <w:t> W </w:t>
      </w:r>
      <w:r w:rsidRPr="002A56D8">
        <w:t>zakresie warunków lokalowych</w:t>
      </w:r>
      <w:r w:rsidR="00A36949" w:rsidRPr="002A56D8">
        <w:t xml:space="preserve"> i </w:t>
      </w:r>
      <w:r w:rsidRPr="002A56D8">
        <w:t>sanitarnych do placówek wsparcia dziennego działających przed dniem wejścia</w:t>
      </w:r>
      <w:r w:rsidR="00A36949" w:rsidRPr="002A56D8">
        <w:t xml:space="preserve"> w </w:t>
      </w:r>
      <w:r w:rsidRPr="002A56D8">
        <w:t>życie niniejszej ustawy, na podstawie przepisów,</w:t>
      </w:r>
      <w:r w:rsidR="00A36949" w:rsidRPr="002A56D8">
        <w:t xml:space="preserve"> o </w:t>
      </w:r>
      <w:r w:rsidRPr="002A56D8">
        <w:t>których mowa</w:t>
      </w:r>
      <w:r w:rsidR="00A36949" w:rsidRPr="002A56D8">
        <w:t xml:space="preserve"> w </w:t>
      </w:r>
      <w:r w:rsidRPr="002A56D8">
        <w:t>dziale II</w:t>
      </w:r>
      <w:r w:rsidR="00A36949" w:rsidRPr="002A56D8">
        <w:t xml:space="preserve"> w </w:t>
      </w:r>
      <w:r w:rsidRPr="002A56D8">
        <w:t xml:space="preserve">rozdziale </w:t>
      </w:r>
      <w:r w:rsidR="00A36949" w:rsidRPr="002A56D8">
        <w:t>3 </w:t>
      </w:r>
      <w:r w:rsidRPr="002A56D8">
        <w:t>ustawy,</w:t>
      </w:r>
      <w:r w:rsidR="00A36949" w:rsidRPr="002A56D8">
        <w:t xml:space="preserve"> o </w:t>
      </w:r>
      <w:r w:rsidRPr="002A56D8">
        <w:t>której mowa</w:t>
      </w:r>
      <w:r w:rsidR="00A36949" w:rsidRPr="002A56D8">
        <w:t xml:space="preserve"> w art. </w:t>
      </w:r>
      <w:r w:rsidRPr="002A56D8">
        <w:t>1, stosuje się przepisy ustawy,</w:t>
      </w:r>
      <w:r w:rsidR="00A36949" w:rsidRPr="002A56D8">
        <w:t xml:space="preserve"> o </w:t>
      </w:r>
      <w:r w:rsidRPr="002A56D8">
        <w:t>której mowa</w:t>
      </w:r>
      <w:r w:rsidR="00A36949" w:rsidRPr="002A56D8">
        <w:t xml:space="preserve"> w art. </w:t>
      </w:r>
      <w:r w:rsidRPr="002A56D8">
        <w:t>1,</w:t>
      </w:r>
      <w:r w:rsidR="00A36949" w:rsidRPr="002A56D8">
        <w:t xml:space="preserve"> w </w:t>
      </w:r>
      <w:r w:rsidRPr="002A56D8">
        <w:t>brzmieniu obowiązującym przed dniem wejścia</w:t>
      </w:r>
      <w:r w:rsidR="00A36949" w:rsidRPr="002A56D8">
        <w:t xml:space="preserve"> w </w:t>
      </w:r>
      <w:r w:rsidRPr="002A56D8">
        <w:t>życie niniejszej ustawy.</w:t>
      </w:r>
    </w:p>
    <w:p w:rsidR="00761903" w:rsidRPr="002A56D8" w:rsidRDefault="00761903" w:rsidP="00761903">
      <w:pPr>
        <w:pStyle w:val="ARTartustawynprozporzdzenia"/>
      </w:pPr>
      <w:r w:rsidRPr="002A56D8">
        <w:rPr>
          <w:rStyle w:val="Ppogrubienie"/>
        </w:rPr>
        <w:t>Art. 9.</w:t>
      </w:r>
      <w:r w:rsidRPr="002A56D8">
        <w:t> Do postępowań</w:t>
      </w:r>
      <w:r w:rsidR="00A36949" w:rsidRPr="002A56D8">
        <w:t xml:space="preserve"> z </w:t>
      </w:r>
      <w:r w:rsidRPr="002A56D8">
        <w:t>zakresu nadzoru, wszczętych</w:t>
      </w:r>
      <w:r w:rsidR="00A36949" w:rsidRPr="002A56D8">
        <w:t xml:space="preserve"> i </w:t>
      </w:r>
      <w:r w:rsidRPr="002A56D8">
        <w:t>niezakończonych przed dniem wejścia</w:t>
      </w:r>
      <w:r w:rsidR="00A36949" w:rsidRPr="002A56D8">
        <w:t xml:space="preserve"> w </w:t>
      </w:r>
      <w:r w:rsidRPr="002A56D8">
        <w:t>życie niniejszej ustawy, stosuje się przepisy dotychczasowe.</w:t>
      </w:r>
    </w:p>
    <w:p w:rsidR="00761903" w:rsidRPr="002A56D8" w:rsidRDefault="00761903" w:rsidP="00761903">
      <w:pPr>
        <w:pStyle w:val="ARTartustawynprozporzdzenia"/>
      </w:pPr>
      <w:r w:rsidRPr="002A56D8">
        <w:rPr>
          <w:rStyle w:val="Ppogrubienie"/>
        </w:rPr>
        <w:t>Art. 10.</w:t>
      </w:r>
      <w:r w:rsidRPr="002A56D8">
        <w:t> Do oceny sytuacji dziecka umieszczonego</w:t>
      </w:r>
      <w:r w:rsidR="00A36949" w:rsidRPr="002A56D8">
        <w:t xml:space="preserve"> w </w:t>
      </w:r>
      <w:r w:rsidRPr="002A56D8">
        <w:t>pieczy zastępczej, niezakończonej przed dniem wejścia</w:t>
      </w:r>
      <w:r w:rsidR="00A36949" w:rsidRPr="002A56D8">
        <w:t xml:space="preserve"> w </w:t>
      </w:r>
      <w:r w:rsidRPr="002A56D8">
        <w:t>życie niniejszej ustawy, stosuje się przepisy dotychczasowe.</w:t>
      </w:r>
    </w:p>
    <w:p w:rsidR="00761903" w:rsidRPr="002A56D8" w:rsidRDefault="00761903" w:rsidP="00761903">
      <w:pPr>
        <w:pStyle w:val="ARTartustawynprozporzdzenia"/>
      </w:pPr>
      <w:r w:rsidRPr="002A56D8">
        <w:rPr>
          <w:rStyle w:val="Ppogrubienie"/>
        </w:rPr>
        <w:lastRenderedPageBreak/>
        <w:t>Art. 11.</w:t>
      </w:r>
      <w:r w:rsidRPr="002A56D8">
        <w:t> 1. Obowiązek,</w:t>
      </w:r>
      <w:r w:rsidR="00A36949" w:rsidRPr="002A56D8">
        <w:t xml:space="preserve"> o </w:t>
      </w:r>
      <w:r w:rsidRPr="002A56D8">
        <w:t>którym mowa</w:t>
      </w:r>
      <w:r w:rsidR="00A36949" w:rsidRPr="002A56D8">
        <w:t xml:space="preserve"> w art. </w:t>
      </w:r>
      <w:r w:rsidRPr="002A56D8">
        <w:t>4</w:t>
      </w:r>
      <w:r w:rsidR="00A36949" w:rsidRPr="002A56D8">
        <w:t>7 ust. 7 i art. </w:t>
      </w:r>
      <w:r w:rsidRPr="002A56D8">
        <w:t>10</w:t>
      </w:r>
      <w:r w:rsidR="00A36949" w:rsidRPr="002A56D8">
        <w:t>0 ust. </w:t>
      </w:r>
      <w:r w:rsidRPr="002A56D8">
        <w:t>4a ustawy,</w:t>
      </w:r>
      <w:r w:rsidR="00A36949" w:rsidRPr="002A56D8">
        <w:t xml:space="preserve"> o </w:t>
      </w:r>
      <w:r w:rsidRPr="002A56D8">
        <w:t>której mowa</w:t>
      </w:r>
      <w:r w:rsidR="00A36949" w:rsidRPr="002A56D8">
        <w:t xml:space="preserve"> w art. </w:t>
      </w:r>
      <w:r w:rsidRPr="002A56D8">
        <w:t>1,</w:t>
      </w:r>
      <w:r w:rsidR="00A36949" w:rsidRPr="002A56D8">
        <w:t xml:space="preserve"> w </w:t>
      </w:r>
      <w:r w:rsidRPr="002A56D8">
        <w:t>brzmieniu nadanym niniejszą ustawą dotyczy dzieci, które zostały umieszczone</w:t>
      </w:r>
      <w:r w:rsidR="00A36949" w:rsidRPr="002A56D8">
        <w:t xml:space="preserve"> w </w:t>
      </w:r>
      <w:r w:rsidRPr="002A56D8">
        <w:t>pieczy zastępczej po dniu wejścia</w:t>
      </w:r>
      <w:r w:rsidR="00A36949" w:rsidRPr="002A56D8">
        <w:t xml:space="preserve"> w </w:t>
      </w:r>
      <w:r w:rsidRPr="002A56D8">
        <w:t>życie ninie</w:t>
      </w:r>
      <w:r w:rsidRPr="002A56D8">
        <w:t>j</w:t>
      </w:r>
      <w:r w:rsidRPr="002A56D8">
        <w:t>szej ustawy.</w:t>
      </w:r>
    </w:p>
    <w:p w:rsidR="00761903" w:rsidRPr="002A56D8" w:rsidRDefault="00761903" w:rsidP="00761903">
      <w:pPr>
        <w:pStyle w:val="USTustnpkodeksu"/>
      </w:pPr>
      <w:r w:rsidRPr="002A56D8">
        <w:t>2.</w:t>
      </w:r>
      <w:r w:rsidR="00A36949" w:rsidRPr="002A56D8">
        <w:t> W </w:t>
      </w:r>
      <w:r w:rsidRPr="002A56D8">
        <w:t>przypadku dzieci umieszczonych</w:t>
      </w:r>
      <w:r w:rsidR="00A36949" w:rsidRPr="002A56D8">
        <w:t xml:space="preserve"> w </w:t>
      </w:r>
      <w:r w:rsidRPr="002A56D8">
        <w:t>pieczy zastępczej przed dniem wejścia</w:t>
      </w:r>
      <w:r w:rsidR="00A36949" w:rsidRPr="002A56D8">
        <w:t xml:space="preserve"> w </w:t>
      </w:r>
      <w:r w:rsidRPr="002A56D8">
        <w:t>życie niniejszej ustawy odp</w:t>
      </w:r>
      <w:r w:rsidRPr="002A56D8">
        <w:t>o</w:t>
      </w:r>
      <w:r w:rsidRPr="002A56D8">
        <w:t>wiednio organizator rodzinnej pieczy zastępczej, dyrektor placówki opiekuńczo</w:t>
      </w:r>
      <w:r w:rsidR="00A36949" w:rsidRPr="002A56D8">
        <w:softHyphen/>
      </w:r>
      <w:r w:rsidR="00A36949" w:rsidRPr="002A56D8">
        <w:noBreakHyphen/>
      </w:r>
      <w:r w:rsidRPr="002A56D8">
        <w:t>wychowawczej, dyrektor regionalnej placówki opiekuńczo</w:t>
      </w:r>
      <w:r w:rsidR="00A36949" w:rsidRPr="002A56D8">
        <w:softHyphen/>
      </w:r>
      <w:r w:rsidR="00A36949" w:rsidRPr="002A56D8">
        <w:noBreakHyphen/>
      </w:r>
      <w:r w:rsidRPr="002A56D8">
        <w:t xml:space="preserve">terapeutycznej oraz dyrektor interwencyjnego ośrodka </w:t>
      </w:r>
      <w:proofErr w:type="spellStart"/>
      <w:r w:rsidRPr="002A56D8">
        <w:t>preadopcyjnego</w:t>
      </w:r>
      <w:proofErr w:type="spellEnd"/>
      <w:r w:rsidRPr="002A56D8">
        <w:t xml:space="preserve"> mogą złożyć wnioski,</w:t>
      </w:r>
      <w:r w:rsidR="00A36949" w:rsidRPr="002A56D8">
        <w:t xml:space="preserve"> o </w:t>
      </w:r>
      <w:r w:rsidRPr="002A56D8">
        <w:t>których mowa</w:t>
      </w:r>
      <w:r w:rsidR="00A36949" w:rsidRPr="002A56D8">
        <w:t xml:space="preserve"> w art. </w:t>
      </w:r>
      <w:r w:rsidRPr="002A56D8">
        <w:t>4</w:t>
      </w:r>
      <w:r w:rsidR="00A36949" w:rsidRPr="002A56D8">
        <w:t>7 ust. 7 i art. </w:t>
      </w:r>
      <w:r w:rsidRPr="002A56D8">
        <w:t>10</w:t>
      </w:r>
      <w:r w:rsidR="00A36949" w:rsidRPr="002A56D8">
        <w:t>0 ust. </w:t>
      </w:r>
      <w:r w:rsidRPr="002A56D8">
        <w:t>4a ustawy,</w:t>
      </w:r>
      <w:r w:rsidR="00A36949" w:rsidRPr="002A56D8">
        <w:t xml:space="preserve"> o </w:t>
      </w:r>
      <w:r w:rsidRPr="002A56D8">
        <w:t>której mowa</w:t>
      </w:r>
      <w:r w:rsidR="00A36949" w:rsidRPr="002A56D8">
        <w:t xml:space="preserve"> w art. </w:t>
      </w:r>
      <w:r w:rsidRPr="002A56D8">
        <w:t>1, brzmieniu nadanym niniejszą ustawą.</w:t>
      </w:r>
    </w:p>
    <w:p w:rsidR="00761903" w:rsidRPr="002A56D8" w:rsidRDefault="00761903" w:rsidP="00761903">
      <w:pPr>
        <w:pStyle w:val="ARTartustawynprozporzdzenia"/>
      </w:pPr>
      <w:r w:rsidRPr="002A56D8">
        <w:rPr>
          <w:rStyle w:val="Ppogrubienie"/>
        </w:rPr>
        <w:t>Art. 12.</w:t>
      </w:r>
      <w:r w:rsidRPr="002A56D8">
        <w:t> Do spraw dotyczących wniosku</w:t>
      </w:r>
      <w:r w:rsidR="00A36949" w:rsidRPr="002A56D8">
        <w:t xml:space="preserve"> o </w:t>
      </w:r>
      <w:r w:rsidRPr="002A56D8">
        <w:t>przyznanie pomocy na kontynuowanie nauki</w:t>
      </w:r>
      <w:r w:rsidR="00A36949" w:rsidRPr="002A56D8">
        <w:t xml:space="preserve"> i </w:t>
      </w:r>
      <w:r w:rsidRPr="002A56D8">
        <w:t>pomocy na usamodzielni</w:t>
      </w:r>
      <w:r w:rsidRPr="002A56D8">
        <w:t>e</w:t>
      </w:r>
      <w:r w:rsidRPr="002A56D8">
        <w:t>nie, wszczętych</w:t>
      </w:r>
      <w:r w:rsidR="00A36949" w:rsidRPr="002A56D8">
        <w:t xml:space="preserve"> i </w:t>
      </w:r>
      <w:r w:rsidRPr="002A56D8">
        <w:t>niezakończonych przed dniem wejścia</w:t>
      </w:r>
      <w:r w:rsidR="00A36949" w:rsidRPr="002A56D8">
        <w:t xml:space="preserve"> w </w:t>
      </w:r>
      <w:r w:rsidRPr="002A56D8">
        <w:t>życie niniejszej ustawy, stosuje się przepisy dotychczasowe.</w:t>
      </w:r>
    </w:p>
    <w:p w:rsidR="00761903" w:rsidRPr="002A56D8" w:rsidRDefault="00761903" w:rsidP="002A56D8">
      <w:pPr>
        <w:pStyle w:val="ARTartustawynprozporzdzenia"/>
        <w:keepNext/>
      </w:pPr>
      <w:r w:rsidRPr="002A56D8">
        <w:rPr>
          <w:rStyle w:val="Ppogrubienie"/>
        </w:rPr>
        <w:t>Art. 13.</w:t>
      </w:r>
      <w:r w:rsidRPr="002A56D8">
        <w:t> Do spraw dotyczących:</w:t>
      </w:r>
    </w:p>
    <w:p w:rsidR="00761903" w:rsidRPr="002A56D8" w:rsidRDefault="00761903" w:rsidP="00761903">
      <w:pPr>
        <w:pStyle w:val="PKTpunkt"/>
      </w:pPr>
      <w:r w:rsidRPr="002A56D8">
        <w:t>1)</w:t>
      </w:r>
      <w:r w:rsidRPr="002A56D8">
        <w:tab/>
        <w:t>akceptacji opiekuna usamodzielnienia,</w:t>
      </w:r>
    </w:p>
    <w:p w:rsidR="00761903" w:rsidRPr="002A56D8" w:rsidRDefault="00761903" w:rsidP="002A56D8">
      <w:pPr>
        <w:pStyle w:val="PKTpunkt"/>
        <w:keepNext/>
      </w:pPr>
      <w:r w:rsidRPr="002A56D8">
        <w:t>2)</w:t>
      </w:r>
      <w:r w:rsidRPr="002A56D8">
        <w:tab/>
        <w:t>zatwierdzania indywidualnego program usamodzielnienia</w:t>
      </w:r>
    </w:p>
    <w:p w:rsidR="00761903" w:rsidRPr="002A56D8" w:rsidRDefault="00761903" w:rsidP="00792B93">
      <w:pPr>
        <w:pStyle w:val="CZWSPPKTczwsplnapunktw"/>
      </w:pPr>
      <w:r w:rsidRPr="002A56D8">
        <w:t>– przez kierownika powiatowego centrum pomocy rodzinie niezakończonych przed dniem wejścia</w:t>
      </w:r>
      <w:r w:rsidR="00A36949" w:rsidRPr="002A56D8">
        <w:t xml:space="preserve"> w </w:t>
      </w:r>
      <w:r w:rsidRPr="002A56D8">
        <w:t>życie niniejszej ustawy, stosuje się przepisy dotychczasowe.</w:t>
      </w:r>
    </w:p>
    <w:p w:rsidR="00761903" w:rsidRPr="002A56D8" w:rsidRDefault="00761903" w:rsidP="00761903">
      <w:pPr>
        <w:pStyle w:val="ARTartustawynprozporzdzenia"/>
      </w:pPr>
      <w:r w:rsidRPr="002A56D8">
        <w:rPr>
          <w:rStyle w:val="Ppogrubienie"/>
        </w:rPr>
        <w:t>Art. 14.</w:t>
      </w:r>
      <w:r w:rsidR="00A36949" w:rsidRPr="002A56D8">
        <w:t> W </w:t>
      </w:r>
      <w:r w:rsidRPr="002A56D8">
        <w:t xml:space="preserve">stosunku do osób usamodzielnianych, które ukończyły 17. rok życia przed upływem </w:t>
      </w:r>
      <w:r w:rsidR="00A36949" w:rsidRPr="002A56D8">
        <w:t>2 </w:t>
      </w:r>
      <w:r w:rsidRPr="002A56D8">
        <w:t>miesięcy od dnia wejścia</w:t>
      </w:r>
      <w:r w:rsidR="00A36949" w:rsidRPr="002A56D8">
        <w:t xml:space="preserve"> w </w:t>
      </w:r>
      <w:r w:rsidRPr="002A56D8">
        <w:t>życie niniejszej ustawy, przepisy</w:t>
      </w:r>
      <w:r w:rsidR="00A36949" w:rsidRPr="002A56D8">
        <w:t xml:space="preserve"> art. </w:t>
      </w:r>
      <w:r w:rsidRPr="002A56D8">
        <w:t>14</w:t>
      </w:r>
      <w:r w:rsidR="00A36949" w:rsidRPr="002A56D8">
        <w:t>5 ust. 2 </w:t>
      </w:r>
      <w:r w:rsidRPr="002A56D8">
        <w:t>ustawy,</w:t>
      </w:r>
      <w:r w:rsidR="00A36949" w:rsidRPr="002A56D8">
        <w:t xml:space="preserve"> o </w:t>
      </w:r>
      <w:r w:rsidRPr="002A56D8">
        <w:t>której mowa</w:t>
      </w:r>
      <w:r w:rsidR="00A36949" w:rsidRPr="002A56D8">
        <w:t xml:space="preserve"> w art. </w:t>
      </w:r>
      <w:r w:rsidRPr="002A56D8">
        <w:t>1, stosuje się przepisy dotychcz</w:t>
      </w:r>
      <w:r w:rsidRPr="002A56D8">
        <w:t>a</w:t>
      </w:r>
      <w:r w:rsidRPr="002A56D8">
        <w:t>sowe.</w:t>
      </w:r>
    </w:p>
    <w:p w:rsidR="00761903" w:rsidRPr="002A56D8" w:rsidRDefault="00761903" w:rsidP="00761903">
      <w:pPr>
        <w:pStyle w:val="ARTartustawynprozporzdzenia"/>
      </w:pPr>
      <w:r w:rsidRPr="002A56D8">
        <w:rPr>
          <w:rStyle w:val="Ppogrubienie"/>
        </w:rPr>
        <w:t>Art. 15.</w:t>
      </w:r>
      <w:r w:rsidRPr="002A56D8">
        <w:t> Prowadzone przez ośrodki adopcyjne procedury przysposobienia oraz przygotowania kandydatów do prz</w:t>
      </w:r>
      <w:r w:rsidRPr="002A56D8">
        <w:t>y</w:t>
      </w:r>
      <w:r w:rsidRPr="002A56D8">
        <w:t>sposobienia dziecka,</w:t>
      </w:r>
      <w:r w:rsidR="00A36949" w:rsidRPr="002A56D8">
        <w:t xml:space="preserve"> a </w:t>
      </w:r>
      <w:r w:rsidRPr="002A56D8">
        <w:t>także prowadzone przed sądem postępowania</w:t>
      </w:r>
      <w:r w:rsidR="00A36949" w:rsidRPr="002A56D8">
        <w:t xml:space="preserve"> w </w:t>
      </w:r>
      <w:r w:rsidRPr="002A56D8">
        <w:t>sprawie przysposobienia dziecka, wszczęte</w:t>
      </w:r>
      <w:r w:rsidR="00A36949" w:rsidRPr="002A56D8">
        <w:t xml:space="preserve"> i </w:t>
      </w:r>
      <w:r w:rsidRPr="002A56D8">
        <w:t>nie</w:t>
      </w:r>
      <w:r w:rsidR="004E58E2">
        <w:softHyphen/>
      </w:r>
      <w:r w:rsidRPr="002A56D8">
        <w:t>zakończone przed dniem wejścia</w:t>
      </w:r>
      <w:r w:rsidR="00A36949" w:rsidRPr="002A56D8">
        <w:t xml:space="preserve"> w </w:t>
      </w:r>
      <w:r w:rsidRPr="002A56D8">
        <w:t>życie niniejszej ustawy, są prowadzone na podstawie przepisów dotychczasowych.</w:t>
      </w:r>
    </w:p>
    <w:p w:rsidR="00761903" w:rsidRPr="002A56D8" w:rsidRDefault="00761903" w:rsidP="00761903">
      <w:pPr>
        <w:pStyle w:val="ARTartustawynprozporzdzenia"/>
      </w:pPr>
      <w:r w:rsidRPr="002A56D8">
        <w:rPr>
          <w:rStyle w:val="Ppogrubienie"/>
        </w:rPr>
        <w:t>Art. 16.</w:t>
      </w:r>
      <w:r w:rsidR="00A36949" w:rsidRPr="002A56D8">
        <w:t> W </w:t>
      </w:r>
      <w:r w:rsidRPr="002A56D8">
        <w:t>przypadku dzieci umieszczonych na mocy postanowienia sądu</w:t>
      </w:r>
      <w:r w:rsidR="00A36949" w:rsidRPr="002A56D8">
        <w:t xml:space="preserve"> w </w:t>
      </w:r>
      <w:r w:rsidRPr="002A56D8">
        <w:t>pieczy zastępczej oraz</w:t>
      </w:r>
      <w:r w:rsidR="00A36949" w:rsidRPr="002A56D8">
        <w:t xml:space="preserve"> w </w:t>
      </w:r>
      <w:r w:rsidRPr="002A56D8">
        <w:t>zakładzie opiekuńczo</w:t>
      </w:r>
      <w:r w:rsidR="00A36949" w:rsidRPr="002A56D8">
        <w:softHyphen/>
      </w:r>
      <w:r w:rsidR="00A36949" w:rsidRPr="002A56D8">
        <w:noBreakHyphen/>
      </w:r>
      <w:r w:rsidRPr="002A56D8">
        <w:t>leczniczym,</w:t>
      </w:r>
      <w:r w:rsidR="00A36949" w:rsidRPr="002A56D8">
        <w:t xml:space="preserve"> w </w:t>
      </w:r>
      <w:r w:rsidRPr="002A56D8">
        <w:t>zakładzie pielęgnacyjno</w:t>
      </w:r>
      <w:r w:rsidR="00A36949" w:rsidRPr="002A56D8">
        <w:softHyphen/>
      </w:r>
      <w:r w:rsidR="00A36949" w:rsidRPr="002A56D8">
        <w:noBreakHyphen/>
      </w:r>
      <w:r w:rsidRPr="002A56D8">
        <w:t>opiekuńczym lub</w:t>
      </w:r>
      <w:r w:rsidR="00A36949" w:rsidRPr="002A56D8">
        <w:t xml:space="preserve"> w </w:t>
      </w:r>
      <w:r w:rsidRPr="002A56D8">
        <w:t>zakładzie rehabilitacji leczniczej postanowienia</w:t>
      </w:r>
      <w:r w:rsidR="00A36949" w:rsidRPr="002A56D8">
        <w:t xml:space="preserve"> o </w:t>
      </w:r>
      <w:r w:rsidRPr="002A56D8">
        <w:t>umieszczeniu dziecka</w:t>
      </w:r>
      <w:r w:rsidR="00A36949" w:rsidRPr="002A56D8">
        <w:t xml:space="preserve"> w </w:t>
      </w:r>
      <w:r w:rsidRPr="002A56D8">
        <w:t>pieczy zastępczej uchyla się.</w:t>
      </w:r>
    </w:p>
    <w:p w:rsidR="00761903" w:rsidRPr="002A56D8" w:rsidRDefault="00761903" w:rsidP="00761903">
      <w:pPr>
        <w:pStyle w:val="ARTartustawynprozporzdzenia"/>
      </w:pPr>
      <w:r w:rsidRPr="002A56D8">
        <w:rPr>
          <w:rStyle w:val="Ppogrubienie"/>
        </w:rPr>
        <w:t>Art. 17.</w:t>
      </w:r>
      <w:r w:rsidRPr="002A56D8">
        <w:t> 1. Decyzje ustalające opłatę za pobyt dziecka</w:t>
      </w:r>
      <w:r w:rsidR="00A36949" w:rsidRPr="002A56D8">
        <w:t xml:space="preserve"> w </w:t>
      </w:r>
      <w:r w:rsidRPr="002A56D8">
        <w:t>pieczy zastępczej wydane osobom dysponującym dochodem dziecka oraz osobom,</w:t>
      </w:r>
      <w:r w:rsidR="00A36949" w:rsidRPr="002A56D8">
        <w:t xml:space="preserve"> o </w:t>
      </w:r>
      <w:r w:rsidRPr="002A56D8">
        <w:t>których mowa</w:t>
      </w:r>
      <w:r w:rsidR="00A36949" w:rsidRPr="002A56D8">
        <w:t xml:space="preserve"> w art. </w:t>
      </w:r>
      <w:r w:rsidRPr="002A56D8">
        <w:t>3</w:t>
      </w:r>
      <w:r w:rsidR="00A36949" w:rsidRPr="002A56D8">
        <w:t>7 ust. 2 </w:t>
      </w:r>
      <w:r w:rsidRPr="002A56D8">
        <w:t>ustawy,</w:t>
      </w:r>
      <w:r w:rsidR="00A36949" w:rsidRPr="002A56D8">
        <w:t xml:space="preserve"> o </w:t>
      </w:r>
      <w:r w:rsidRPr="002A56D8">
        <w:t>której mowa</w:t>
      </w:r>
      <w:r w:rsidR="00A36949" w:rsidRPr="002A56D8">
        <w:t xml:space="preserve"> w art. </w:t>
      </w:r>
      <w:r w:rsidRPr="002A56D8">
        <w:t>1, zmienia się,</w:t>
      </w:r>
      <w:r w:rsidR="00A36949" w:rsidRPr="002A56D8">
        <w:t xml:space="preserve"> w </w:t>
      </w:r>
      <w:r w:rsidRPr="002A56D8">
        <w:t>terminie miesiąca od dnia wejścia</w:t>
      </w:r>
      <w:r w:rsidR="00A36949" w:rsidRPr="002A56D8">
        <w:t xml:space="preserve"> w </w:t>
      </w:r>
      <w:r w:rsidRPr="002A56D8">
        <w:t>życie niniejszej ustawy,</w:t>
      </w:r>
      <w:r w:rsidR="00A36949" w:rsidRPr="002A56D8">
        <w:t xml:space="preserve"> w </w:t>
      </w:r>
      <w:r w:rsidRPr="002A56D8">
        <w:t>ten sposób, że opłatę za pobyt dziecka</w:t>
      </w:r>
      <w:r w:rsidR="00A36949" w:rsidRPr="002A56D8">
        <w:t xml:space="preserve"> w </w:t>
      </w:r>
      <w:r w:rsidRPr="002A56D8">
        <w:t>pieczy zastępczej ustala się za okres nie dłuższy niż do dnia wejścia</w:t>
      </w:r>
      <w:r w:rsidR="00A36949" w:rsidRPr="002A56D8">
        <w:t xml:space="preserve"> w </w:t>
      </w:r>
      <w:r w:rsidRPr="002A56D8">
        <w:t>życie niniejszej ustawy.</w:t>
      </w:r>
    </w:p>
    <w:p w:rsidR="00761903" w:rsidRPr="002A56D8" w:rsidRDefault="00761903" w:rsidP="00761903">
      <w:pPr>
        <w:pStyle w:val="USTustnpkodeksu"/>
      </w:pPr>
      <w:r w:rsidRPr="002A56D8">
        <w:t>2. Decyzje</w:t>
      </w:r>
      <w:r w:rsidR="00A36949" w:rsidRPr="002A56D8">
        <w:t xml:space="preserve"> w </w:t>
      </w:r>
      <w:r w:rsidRPr="002A56D8">
        <w:t>sprawie świadczeń na pokrycie kosztów utrzymania dziecka</w:t>
      </w:r>
      <w:r w:rsidR="00A36949" w:rsidRPr="002A56D8">
        <w:t xml:space="preserve"> w </w:t>
      </w:r>
      <w:r w:rsidRPr="002A56D8">
        <w:t>rodzinie zastępczej lub</w:t>
      </w:r>
      <w:r w:rsidR="00A36949" w:rsidRPr="002A56D8">
        <w:t xml:space="preserve"> w </w:t>
      </w:r>
      <w:r w:rsidRPr="002A56D8">
        <w:t>rodzinnym domu dziecka, które</w:t>
      </w:r>
      <w:r w:rsidR="00A36949" w:rsidRPr="002A56D8">
        <w:t xml:space="preserve"> w </w:t>
      </w:r>
      <w:r w:rsidRPr="002A56D8">
        <w:t>związku</w:t>
      </w:r>
      <w:r w:rsidR="00A36949" w:rsidRPr="002A56D8">
        <w:t xml:space="preserve"> z </w:t>
      </w:r>
      <w:r w:rsidRPr="002A56D8">
        <w:t>posiadaniem przez dziecko dochodu określały wysokość świadczenia</w:t>
      </w:r>
      <w:r w:rsidR="00A36949" w:rsidRPr="002A56D8">
        <w:t xml:space="preserve"> z </w:t>
      </w:r>
      <w:r w:rsidRPr="002A56D8">
        <w:t>uwzględnieniem</w:t>
      </w:r>
      <w:r w:rsidR="00A36949" w:rsidRPr="002A56D8">
        <w:t xml:space="preserve"> art. </w:t>
      </w:r>
      <w:r w:rsidRPr="002A56D8">
        <w:t>8</w:t>
      </w:r>
      <w:r w:rsidR="00A36949" w:rsidRPr="002A56D8">
        <w:t>0 ust. 2 w </w:t>
      </w:r>
      <w:r w:rsidRPr="002A56D8">
        <w:t>brzmieniu obowiązującym do dnia wejścia</w:t>
      </w:r>
      <w:r w:rsidR="00A36949" w:rsidRPr="002A56D8">
        <w:t xml:space="preserve"> w </w:t>
      </w:r>
      <w:r w:rsidRPr="002A56D8">
        <w:t>życie niniejszej ustawy, zmienia się,</w:t>
      </w:r>
      <w:r w:rsidR="00A36949" w:rsidRPr="002A56D8">
        <w:t xml:space="preserve"> w </w:t>
      </w:r>
      <w:r w:rsidRPr="002A56D8">
        <w:t>terminie miesiąca od dnia wejścia</w:t>
      </w:r>
      <w:r w:rsidR="00A36949" w:rsidRPr="002A56D8">
        <w:t xml:space="preserve"> w </w:t>
      </w:r>
      <w:r w:rsidRPr="002A56D8">
        <w:t>życie niniejszej ustawy.</w:t>
      </w:r>
    </w:p>
    <w:p w:rsidR="00761903" w:rsidRPr="002A56D8" w:rsidRDefault="00761903" w:rsidP="00761903">
      <w:pPr>
        <w:pStyle w:val="ARTartustawynprozporzdzenia"/>
      </w:pPr>
      <w:r w:rsidRPr="002A56D8">
        <w:rPr>
          <w:rStyle w:val="Ppogrubienie"/>
        </w:rPr>
        <w:t>Art. 18.</w:t>
      </w:r>
      <w:r w:rsidRPr="002A56D8">
        <w:t> Dotychczasowe przepisy wykonawcze wydane na podstawie</w:t>
      </w:r>
      <w:r w:rsidR="00A36949" w:rsidRPr="002A56D8">
        <w:t xml:space="preserve"> art. </w:t>
      </w:r>
      <w:r w:rsidRPr="002A56D8">
        <w:t>17</w:t>
      </w:r>
      <w:r w:rsidR="00A36949" w:rsidRPr="002A56D8">
        <w:t>5 </w:t>
      </w:r>
      <w:r w:rsidRPr="002A56D8">
        <w:t>ustawy,</w:t>
      </w:r>
      <w:r w:rsidR="00A36949" w:rsidRPr="002A56D8">
        <w:t xml:space="preserve"> o </w:t>
      </w:r>
      <w:r w:rsidRPr="002A56D8">
        <w:t>której mowa</w:t>
      </w:r>
      <w:r w:rsidR="00A36949" w:rsidRPr="002A56D8">
        <w:t xml:space="preserve"> w art. </w:t>
      </w:r>
      <w:r w:rsidRPr="002A56D8">
        <w:t>1, z</w:t>
      </w:r>
      <w:r w:rsidRPr="002A56D8">
        <w:t>a</w:t>
      </w:r>
      <w:r w:rsidRPr="002A56D8">
        <w:t>chowują moc do dnia wejścia</w:t>
      </w:r>
      <w:r w:rsidR="00A36949" w:rsidRPr="002A56D8">
        <w:t xml:space="preserve"> w </w:t>
      </w:r>
      <w:r w:rsidRPr="002A56D8">
        <w:t>życie przepisów wykonawczych wydanych na podstawie</w:t>
      </w:r>
      <w:r w:rsidR="00A36949" w:rsidRPr="002A56D8">
        <w:t xml:space="preserve"> art. </w:t>
      </w:r>
      <w:r w:rsidRPr="002A56D8">
        <w:t>17</w:t>
      </w:r>
      <w:r w:rsidR="00A36949" w:rsidRPr="002A56D8">
        <w:t>5 </w:t>
      </w:r>
      <w:r w:rsidRPr="002A56D8">
        <w:t>ustawy,</w:t>
      </w:r>
      <w:r w:rsidR="00A36949" w:rsidRPr="002A56D8">
        <w:t xml:space="preserve"> o </w:t>
      </w:r>
      <w:r w:rsidRPr="002A56D8">
        <w:t>której mowa</w:t>
      </w:r>
      <w:r w:rsidR="00A36949" w:rsidRPr="002A56D8">
        <w:t xml:space="preserve"> w art. </w:t>
      </w:r>
      <w:r w:rsidRPr="002A56D8">
        <w:t>1,</w:t>
      </w:r>
      <w:r w:rsidR="00A36949" w:rsidRPr="002A56D8">
        <w:t xml:space="preserve"> w </w:t>
      </w:r>
      <w:r w:rsidRPr="002A56D8">
        <w:t>brzmieniu nadanym niniejszą ustawą, nie dłużej jednak niż przez okres 1</w:t>
      </w:r>
      <w:r w:rsidR="00A36949" w:rsidRPr="002A56D8">
        <w:t>2 </w:t>
      </w:r>
      <w:r w:rsidRPr="002A56D8">
        <w:t>miesięcy od dnia wejścia</w:t>
      </w:r>
      <w:r w:rsidR="00A36949" w:rsidRPr="002A56D8">
        <w:t xml:space="preserve"> w </w:t>
      </w:r>
      <w:r w:rsidRPr="002A56D8">
        <w:t>życie niniejszej ustawy.</w:t>
      </w:r>
    </w:p>
    <w:p w:rsidR="00761903" w:rsidRPr="002A56D8" w:rsidRDefault="00761903" w:rsidP="002A56D8">
      <w:pPr>
        <w:pStyle w:val="ARTartustawynprozporzdzenia"/>
        <w:keepNext/>
      </w:pPr>
      <w:r w:rsidRPr="002A56D8">
        <w:rPr>
          <w:rStyle w:val="Ppogrubienie"/>
        </w:rPr>
        <w:t>Art. 19.</w:t>
      </w:r>
      <w:r w:rsidRPr="002A56D8">
        <w:t> Ustawa wchodzi</w:t>
      </w:r>
      <w:r w:rsidR="00A36949" w:rsidRPr="002A56D8">
        <w:t xml:space="preserve"> w </w:t>
      </w:r>
      <w:r w:rsidRPr="002A56D8">
        <w:t>życie po upływie 1</w:t>
      </w:r>
      <w:r w:rsidR="00A36949" w:rsidRPr="002A56D8">
        <w:t>4 </w:t>
      </w:r>
      <w:r w:rsidRPr="002A56D8">
        <w:t>dni od dnia ogłoszenia,</w:t>
      </w:r>
      <w:r w:rsidR="00A36949" w:rsidRPr="002A56D8">
        <w:t xml:space="preserve"> z </w:t>
      </w:r>
      <w:r w:rsidRPr="002A56D8">
        <w:t>wyjątkiem:</w:t>
      </w:r>
    </w:p>
    <w:p w:rsidR="00761903" w:rsidRPr="002A56D8" w:rsidRDefault="00761903" w:rsidP="00761903">
      <w:pPr>
        <w:pStyle w:val="PKTpunkt"/>
      </w:pPr>
      <w:r w:rsidRPr="002A56D8">
        <w:t>1)</w:t>
      </w:r>
      <w:r w:rsidRPr="002A56D8">
        <w:tab/>
        <w:t xml:space="preserve">art. </w:t>
      </w:r>
      <w:r w:rsidR="00A36949" w:rsidRPr="002A56D8">
        <w:t>1 pkt </w:t>
      </w:r>
      <w:r w:rsidRPr="002A56D8">
        <w:t>1</w:t>
      </w:r>
      <w:r w:rsidR="00A36949" w:rsidRPr="002A56D8">
        <w:t>6 lit. </w:t>
      </w:r>
      <w:r w:rsidRPr="002A56D8">
        <w:t>a, który wchodzi</w:t>
      </w:r>
      <w:r w:rsidR="00A36949" w:rsidRPr="002A56D8">
        <w:t xml:space="preserve"> w </w:t>
      </w:r>
      <w:r w:rsidRPr="002A56D8">
        <w:t>życie po upływie miesiąca od dnia ogłoszenia;</w:t>
      </w:r>
    </w:p>
    <w:p w:rsidR="00761903" w:rsidRPr="002A56D8" w:rsidRDefault="00761903" w:rsidP="00761903">
      <w:pPr>
        <w:pStyle w:val="PKTpunkt"/>
      </w:pPr>
      <w:r w:rsidRPr="002A56D8">
        <w:t>2)</w:t>
      </w:r>
      <w:r w:rsidRPr="002A56D8">
        <w:tab/>
        <w:t xml:space="preserve">art. </w:t>
      </w:r>
      <w:r w:rsidR="00A36949" w:rsidRPr="002A56D8">
        <w:t>1 pkt </w:t>
      </w:r>
      <w:r w:rsidRPr="002A56D8">
        <w:t>37, który wchodzi</w:t>
      </w:r>
      <w:r w:rsidR="00A36949" w:rsidRPr="002A56D8">
        <w:t xml:space="preserve"> w </w:t>
      </w:r>
      <w:r w:rsidRPr="002A56D8">
        <w:t>życie pierwszego dnia drugiego miesiąca następującego po miesiącu ogłoszenia;</w:t>
      </w:r>
    </w:p>
    <w:p w:rsidR="00761903" w:rsidRPr="002A56D8" w:rsidRDefault="00761903" w:rsidP="00761903">
      <w:pPr>
        <w:pStyle w:val="PKTpunkt"/>
      </w:pPr>
      <w:r w:rsidRPr="002A56D8">
        <w:t>3)</w:t>
      </w:r>
      <w:r w:rsidRPr="002A56D8">
        <w:tab/>
        <w:t xml:space="preserve">art. </w:t>
      </w:r>
      <w:r w:rsidR="00A36949" w:rsidRPr="002A56D8">
        <w:t>1 pkt </w:t>
      </w:r>
      <w:r w:rsidRPr="002A56D8">
        <w:t>4,</w:t>
      </w:r>
      <w:r w:rsidR="00A36949" w:rsidRPr="002A56D8">
        <w:t xml:space="preserve"> pkt </w:t>
      </w:r>
      <w:r w:rsidRPr="002A56D8">
        <w:t>3</w:t>
      </w:r>
      <w:r w:rsidR="00A36949" w:rsidRPr="002A56D8">
        <w:t>1 lit. </w:t>
      </w:r>
      <w:r w:rsidRPr="002A56D8">
        <w:t>b,</w:t>
      </w:r>
      <w:r w:rsidR="00A36949" w:rsidRPr="002A56D8">
        <w:t xml:space="preserve"> pkt </w:t>
      </w:r>
      <w:r w:rsidRPr="002A56D8">
        <w:t>3</w:t>
      </w:r>
      <w:r w:rsidR="00A36949" w:rsidRPr="002A56D8">
        <w:t>2 lit. </w:t>
      </w:r>
      <w:r w:rsidRPr="002A56D8">
        <w:t>b,</w:t>
      </w:r>
      <w:r w:rsidR="00A36949" w:rsidRPr="002A56D8">
        <w:t xml:space="preserve"> pkt </w:t>
      </w:r>
      <w:r w:rsidRPr="002A56D8">
        <w:t>8</w:t>
      </w:r>
      <w:r w:rsidR="00A36949" w:rsidRPr="002A56D8">
        <w:t>5 lit. </w:t>
      </w:r>
      <w:r w:rsidRPr="002A56D8">
        <w:t>b</w:t>
      </w:r>
      <w:r w:rsidR="00A36949" w:rsidRPr="002A56D8">
        <w:t xml:space="preserve"> w </w:t>
      </w:r>
      <w:r w:rsidRPr="002A56D8">
        <w:t>zakresie</w:t>
      </w:r>
      <w:r w:rsidR="00A36949" w:rsidRPr="002A56D8">
        <w:t xml:space="preserve"> art. </w:t>
      </w:r>
      <w:r w:rsidRPr="002A56D8">
        <w:t>19</w:t>
      </w:r>
      <w:r w:rsidR="00A36949" w:rsidRPr="002A56D8">
        <w:t>6 ust. </w:t>
      </w:r>
      <w:r w:rsidRPr="002A56D8">
        <w:t>6,</w:t>
      </w:r>
      <w:r w:rsidR="00A36949" w:rsidRPr="002A56D8">
        <w:t xml:space="preserve"> pkt </w:t>
      </w:r>
      <w:r w:rsidRPr="002A56D8">
        <w:t>8</w:t>
      </w:r>
      <w:r w:rsidR="00A36949" w:rsidRPr="002A56D8">
        <w:t>6 lit. </w:t>
      </w:r>
      <w:r w:rsidRPr="002A56D8">
        <w:t>c</w:t>
      </w:r>
      <w:r w:rsidR="00A36949" w:rsidRPr="002A56D8">
        <w:t xml:space="preserve"> i pkt </w:t>
      </w:r>
      <w:r w:rsidRPr="002A56D8">
        <w:t>9</w:t>
      </w:r>
      <w:r w:rsidR="00A36949" w:rsidRPr="002A56D8">
        <w:t>5 lit. </w:t>
      </w:r>
      <w:r w:rsidRPr="002A56D8">
        <w:t>b, które wchodzą</w:t>
      </w:r>
      <w:r w:rsidR="00A36949" w:rsidRPr="002A56D8">
        <w:t xml:space="preserve"> w </w:t>
      </w:r>
      <w:r w:rsidRPr="002A56D8">
        <w:t>życie</w:t>
      </w:r>
      <w:r w:rsidR="00A36949" w:rsidRPr="002A56D8">
        <w:t xml:space="preserve"> z </w:t>
      </w:r>
      <w:r w:rsidRPr="002A56D8">
        <w:t xml:space="preserve">dniem </w:t>
      </w:r>
      <w:r w:rsidR="00A36949" w:rsidRPr="002A56D8">
        <w:t>1 </w:t>
      </w:r>
      <w:r w:rsidRPr="002A56D8">
        <w:t>stycznia 201</w:t>
      </w:r>
      <w:r w:rsidR="00A36949" w:rsidRPr="002A56D8">
        <w:t>5 </w:t>
      </w:r>
      <w:r w:rsidRPr="002A56D8">
        <w:t>r.;</w:t>
      </w:r>
    </w:p>
    <w:p w:rsidR="00761903" w:rsidRPr="002A56D8" w:rsidRDefault="00761903" w:rsidP="002A56D8">
      <w:pPr>
        <w:pStyle w:val="PKTpunkt"/>
        <w:keepNext/>
      </w:pPr>
      <w:r w:rsidRPr="002A56D8">
        <w:t>4)</w:t>
      </w:r>
      <w:r w:rsidRPr="002A56D8">
        <w:tab/>
        <w:t xml:space="preserve">art. </w:t>
      </w:r>
      <w:r w:rsidR="00A36949" w:rsidRPr="002A56D8">
        <w:t>1 pkt 6 w </w:t>
      </w:r>
      <w:r w:rsidRPr="002A56D8">
        <w:t>zakresie</w:t>
      </w:r>
      <w:r w:rsidR="00A36949" w:rsidRPr="002A56D8">
        <w:t xml:space="preserve"> art. </w:t>
      </w:r>
      <w:r w:rsidRPr="002A56D8">
        <w:t>18b</w:t>
      </w:r>
      <w:r w:rsidR="00A36949" w:rsidRPr="002A56D8">
        <w:t xml:space="preserve"> i pkt </w:t>
      </w:r>
      <w:r w:rsidRPr="002A56D8">
        <w:t>7, które wchodzą</w:t>
      </w:r>
      <w:r w:rsidR="00A36949" w:rsidRPr="002A56D8">
        <w:t xml:space="preserve"> w </w:t>
      </w:r>
      <w:r w:rsidRPr="002A56D8">
        <w:t>życie po upływie 1</w:t>
      </w:r>
      <w:r w:rsidR="00A36949" w:rsidRPr="002A56D8">
        <w:t>2 </w:t>
      </w:r>
      <w:r w:rsidRPr="002A56D8">
        <w:t>miesięcy od dnia ogłoszenia.</w:t>
      </w:r>
    </w:p>
    <w:p w:rsidR="00761903" w:rsidRPr="002A56D8" w:rsidRDefault="00A16100" w:rsidP="00792B93">
      <w:pPr>
        <w:pStyle w:val="NAZORGWYDnazwaorganuwydajcegoprojektowanyakt"/>
        <w:rPr>
          <w:rStyle w:val="Kkursywa"/>
        </w:rPr>
      </w:pPr>
      <w:r w:rsidRPr="002A56D8">
        <w:t xml:space="preserve">Prezydent Rzeczypospolitej Polskiej: </w:t>
      </w:r>
      <w:r w:rsidRPr="002A56D8">
        <w:rPr>
          <w:rStyle w:val="Kkursywa"/>
        </w:rPr>
        <w:t>B. Komorowski</w:t>
      </w:r>
    </w:p>
    <w:p w:rsidR="005E2B96" w:rsidRPr="002A56D8" w:rsidRDefault="005E2B96" w:rsidP="005E2B96">
      <w:pPr>
        <w:pStyle w:val="TYTUAKTUprzedmiotregulacjiustawylubrozporzdzenia"/>
      </w:pPr>
    </w:p>
    <w:sectPr w:rsidR="005E2B96" w:rsidRPr="002A56D8" w:rsidSect="00495BFC">
      <w:headerReference w:type="default" r:id="rId10"/>
      <w:headerReference w:type="first" r:id="rId11"/>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3F" w:rsidRDefault="00B0423F">
      <w:r>
        <w:separator/>
      </w:r>
    </w:p>
  </w:endnote>
  <w:endnote w:type="continuationSeparator" w:id="0">
    <w:p w:rsidR="00B0423F" w:rsidRDefault="00B0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3F" w:rsidRDefault="00B0423F">
      <w:r>
        <w:separator/>
      </w:r>
    </w:p>
  </w:footnote>
  <w:footnote w:type="continuationSeparator" w:id="0">
    <w:p w:rsidR="00B0423F" w:rsidRDefault="00B0423F">
      <w:r>
        <w:separator/>
      </w:r>
    </w:p>
  </w:footnote>
  <w:footnote w:id="1">
    <w:p w:rsidR="00B0423F" w:rsidRDefault="00B0423F" w:rsidP="00761903">
      <w:pPr>
        <w:pStyle w:val="ODNONIKtreodnonika"/>
        <w:rPr>
          <w:rFonts w:ascii="Calibri" w:hAnsi="Calibri"/>
        </w:rPr>
      </w:pPr>
      <w:r w:rsidRPr="00761903">
        <w:rPr>
          <w:rStyle w:val="IGindeksgrny"/>
        </w:rPr>
        <w:footnoteRef/>
      </w:r>
      <w:r w:rsidRPr="00761903">
        <w:rPr>
          <w:rStyle w:val="IGindeksgrny"/>
        </w:rPr>
        <w:t>)</w:t>
      </w:r>
      <w:r>
        <w:rPr>
          <w:vertAlign w:val="superscript"/>
        </w:rPr>
        <w:tab/>
      </w:r>
      <w:r>
        <w:t xml:space="preserve">Niniejszą ustawą zmienia się ustawy: ustawę z dnia 25 lutego 1964 r. </w:t>
      </w:r>
      <w:r>
        <w:sym w:font="Symbol" w:char="F02D"/>
      </w:r>
      <w:r>
        <w:t xml:space="preserve"> Kodeks rodzinny i opiekuńczy, </w:t>
      </w:r>
      <w:r>
        <w:rPr>
          <w:bCs/>
        </w:rPr>
        <w:t xml:space="preserve">ustawę z dnia </w:t>
      </w:r>
      <w:r>
        <w:t>17 czerwca 1966 r.</w:t>
      </w:r>
      <w:r>
        <w:rPr>
          <w:bCs/>
        </w:rPr>
        <w:t xml:space="preserve"> o postępowaniu egzekucyjnym w administracji,</w:t>
      </w:r>
      <w:r>
        <w:t xml:space="preserve"> ustawę z dnia 26 października 1982 r. o wychowaniu w trzeźwości i przeciwdziałaniu alkoholizmowi, ustawę z dnia 12 marca 2004 r. o pomocy społecznej, ustawę </w:t>
      </w:r>
      <w:r>
        <w:rPr>
          <w:bCs/>
        </w:rPr>
        <w:t>z</w:t>
      </w:r>
      <w:r>
        <w:t> </w:t>
      </w:r>
      <w:r>
        <w:rPr>
          <w:bCs/>
        </w:rPr>
        <w:t xml:space="preserve">dnia </w:t>
      </w:r>
      <w:r>
        <w:t xml:space="preserve">27 sierpnia 2004 r. </w:t>
      </w:r>
      <w:r>
        <w:rPr>
          <w:bCs/>
        </w:rPr>
        <w:t>o</w:t>
      </w:r>
      <w:r>
        <w:t> </w:t>
      </w:r>
      <w:r>
        <w:rPr>
          <w:bCs/>
        </w:rPr>
        <w:t xml:space="preserve">świadczeniach opieki zdrowotnej finansowanych ze środków publicznych oraz </w:t>
      </w:r>
      <w:r>
        <w:t>ustawę z dnia 9 kwietnia 2010 r. o udostępnianiu i</w:t>
      </w:r>
      <w:r>
        <w:t>n</w:t>
      </w:r>
      <w:r>
        <w:t>formacji gospodarczych i wymianie danych gospodarczych.</w:t>
      </w:r>
    </w:p>
  </w:footnote>
  <w:footnote w:id="2">
    <w:p w:rsidR="00B0423F" w:rsidRPr="00416F27" w:rsidRDefault="00B0423F" w:rsidP="00761903">
      <w:pPr>
        <w:pStyle w:val="ODNONIKtreodnonika"/>
      </w:pPr>
      <w:r w:rsidRPr="00761903">
        <w:rPr>
          <w:rStyle w:val="IGindeksgrny"/>
        </w:rPr>
        <w:footnoteRef/>
      </w:r>
      <w:r w:rsidRPr="00761903">
        <w:rPr>
          <w:rStyle w:val="IGindeksgrny"/>
        </w:rPr>
        <w:t>)</w:t>
      </w:r>
      <w:r>
        <w:rPr>
          <w:vertAlign w:val="superscript"/>
        </w:rPr>
        <w:tab/>
      </w:r>
      <w:r>
        <w:t>Zmiany tekstu jednolitego wymienionej ustawy zostały ogłoszone w Dz. U.</w:t>
      </w:r>
      <w:r w:rsidRPr="00416F27">
        <w:t xml:space="preserve"> z</w:t>
      </w:r>
      <w:r>
        <w:t> </w:t>
      </w:r>
      <w:r w:rsidRPr="00416F27">
        <w:t>2013</w:t>
      </w:r>
      <w:r>
        <w:t> </w:t>
      </w:r>
      <w:r w:rsidRPr="00416F27">
        <w:t>r.</w:t>
      </w:r>
      <w:r>
        <w:t xml:space="preserve"> poz. </w:t>
      </w:r>
      <w:r w:rsidRPr="00416F27">
        <w:t>154, 866</w:t>
      </w:r>
      <w:r>
        <w:t xml:space="preserve"> i </w:t>
      </w:r>
      <w:r w:rsidRPr="00416F27">
        <w:t>1650</w:t>
      </w:r>
      <w:r>
        <w:t xml:space="preserve"> oraz</w:t>
      </w:r>
      <w:r w:rsidRPr="00416F27">
        <w:t xml:space="preserve"> z</w:t>
      </w:r>
      <w:r>
        <w:t> </w:t>
      </w:r>
      <w:r w:rsidRPr="00416F27">
        <w:t>2014</w:t>
      </w:r>
      <w:r>
        <w:t> </w:t>
      </w:r>
      <w:r w:rsidRPr="00416F27">
        <w:t>r.</w:t>
      </w:r>
      <w:r>
        <w:t xml:space="preserve"> poz. </w:t>
      </w:r>
      <w:r w:rsidRPr="00416F27">
        <w:t>619</w:t>
      </w:r>
      <w:r>
        <w:t>. Tekst jednolity nie uwzględnia zmiany ogłoszonej w Dz. U. z 2012 r. poz. 1519.</w:t>
      </w:r>
    </w:p>
  </w:footnote>
  <w:footnote w:id="3">
    <w:p w:rsidR="00B0423F" w:rsidRDefault="00B0423F" w:rsidP="00761903">
      <w:pPr>
        <w:pStyle w:val="ODNONIKtreodnonika"/>
      </w:pPr>
      <w:r w:rsidRPr="00761903">
        <w:rPr>
          <w:rStyle w:val="IGindeksgrny"/>
        </w:rPr>
        <w:footnoteRef/>
      </w:r>
      <w:r w:rsidRPr="00761903">
        <w:rPr>
          <w:rStyle w:val="IGindeksgrny"/>
        </w:rPr>
        <w:t>)</w:t>
      </w:r>
      <w:r>
        <w:rPr>
          <w:vertAlign w:val="superscript"/>
        </w:rPr>
        <w:tab/>
      </w:r>
      <w:r>
        <w:t>Zmiany wymienionej ustawy zostały ogłoszone w Dz. U. z 2009 r. Nr 206, poz. 1589, z 2010 r. Nr 28, poz. 146 i Nr 125, poz. 842 oraz z 2011 r. Nr 149, poz. 887.</w:t>
      </w:r>
    </w:p>
  </w:footnote>
  <w:footnote w:id="4">
    <w:p w:rsidR="00B0423F" w:rsidRPr="008E2235" w:rsidRDefault="00B0423F" w:rsidP="00761903">
      <w:pPr>
        <w:pStyle w:val="ODNONIKtreodnonika"/>
      </w:pPr>
      <w:r w:rsidRPr="00761903">
        <w:rPr>
          <w:rStyle w:val="IGindeksgrny"/>
        </w:rPr>
        <w:footnoteRef/>
      </w:r>
      <w:r w:rsidRPr="00761903">
        <w:rPr>
          <w:rStyle w:val="IGindeksgrny"/>
        </w:rPr>
        <w:t>)</w:t>
      </w:r>
      <w:r>
        <w:rPr>
          <w:vertAlign w:val="superscript"/>
        </w:rPr>
        <w:tab/>
      </w:r>
      <w:r>
        <w:t>Zmiany tekstu jednolitego wymienionej ustawy zostały ogłoszone w Dz. U. z 2012 r. poz. 1166, 1342 i 1529, z 2013 r. poz. 1289 oraz z 2014 r. poz. 379, 567 i 897.</w:t>
      </w:r>
    </w:p>
  </w:footnote>
  <w:footnote w:id="5">
    <w:p w:rsidR="00B0423F" w:rsidRPr="00416F27" w:rsidRDefault="00B0423F" w:rsidP="00761903">
      <w:pPr>
        <w:pStyle w:val="ODNONIKtreodnonika"/>
      </w:pPr>
      <w:r w:rsidRPr="00761903">
        <w:rPr>
          <w:rStyle w:val="IGindeksgrny"/>
        </w:rPr>
        <w:footnoteRef/>
      </w:r>
      <w:r w:rsidRPr="00761903">
        <w:rPr>
          <w:rStyle w:val="IGindeksgrny"/>
        </w:rPr>
        <w:t>)</w:t>
      </w:r>
      <w:r>
        <w:rPr>
          <w:vertAlign w:val="superscript"/>
        </w:rPr>
        <w:tab/>
      </w:r>
      <w:r>
        <w:t>Zmiany tekstu jednolitego wymienionej ustawy zostały ogłoszone w Dz. U.</w:t>
      </w:r>
      <w:r w:rsidRPr="00416F27">
        <w:t xml:space="preserve"> z 2013</w:t>
      </w:r>
      <w:r>
        <w:t> </w:t>
      </w:r>
      <w:r w:rsidRPr="00416F27">
        <w:t>r.</w:t>
      </w:r>
      <w:r>
        <w:t xml:space="preserve"> poz. </w:t>
      </w:r>
      <w:r w:rsidRPr="00416F27">
        <w:t>154, 866</w:t>
      </w:r>
      <w:r>
        <w:t xml:space="preserve"> i </w:t>
      </w:r>
      <w:r w:rsidRPr="00416F27">
        <w:t>1650</w:t>
      </w:r>
      <w:r>
        <w:t xml:space="preserve"> oraz</w:t>
      </w:r>
      <w:r w:rsidRPr="00416F27">
        <w:t xml:space="preserve"> z</w:t>
      </w:r>
      <w:r>
        <w:t> </w:t>
      </w:r>
      <w:r w:rsidRPr="00416F27">
        <w:t>2014</w:t>
      </w:r>
      <w:r>
        <w:t> </w:t>
      </w:r>
      <w:r w:rsidRPr="00416F27">
        <w:t>r.</w:t>
      </w:r>
      <w:r>
        <w:t xml:space="preserve"> poz. </w:t>
      </w:r>
      <w:r w:rsidRPr="00416F27">
        <w:t>619</w:t>
      </w:r>
      <w:r>
        <w:t xml:space="preserve">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C611E3">
            <w:t>1188</w:t>
          </w:r>
        </w:sdtContent>
      </w:sdt>
      <w:r>
        <w:t>. Tekst jednolity nie uwzględnia zmiany ogłoszonej w Dz. U. z 2012 r. poz. 1519.</w:t>
      </w:r>
    </w:p>
  </w:footnote>
  <w:footnote w:id="6">
    <w:p w:rsidR="00B0423F" w:rsidRDefault="00B0423F" w:rsidP="00761903">
      <w:pPr>
        <w:pStyle w:val="ODNONIKtreodnonika"/>
      </w:pPr>
      <w:r w:rsidRPr="00761903">
        <w:rPr>
          <w:rStyle w:val="IGindeksgrny"/>
        </w:rPr>
        <w:footnoteRef/>
      </w:r>
      <w:r w:rsidRPr="00761903">
        <w:rPr>
          <w:rStyle w:val="IGindeksgrny"/>
        </w:rPr>
        <w:t>)</w:t>
      </w:r>
      <w:r>
        <w:rPr>
          <w:vertAlign w:val="superscript"/>
        </w:rPr>
        <w:tab/>
      </w:r>
      <w:r>
        <w:t>Zmiany tekstu jednolitego wymienionej ustawy zostały ogłoszone w Dz. U. z 2013 r. poz. </w:t>
      </w:r>
      <w:r w:rsidRPr="00104CE2">
        <w:t>509</w:t>
      </w:r>
      <w:r>
        <w:t xml:space="preserve"> i </w:t>
      </w:r>
      <w:r w:rsidRPr="00104CE2">
        <w:t>1650</w:t>
      </w:r>
      <w:r>
        <w:t xml:space="preserve"> oraz </w:t>
      </w:r>
      <w:r w:rsidRPr="00104CE2">
        <w:t>z</w:t>
      </w:r>
      <w:r>
        <w:t> </w:t>
      </w:r>
      <w:r w:rsidRPr="00104CE2">
        <w:t>2014</w:t>
      </w:r>
      <w:r>
        <w:t> </w:t>
      </w:r>
      <w:r w:rsidRPr="00104CE2">
        <w:t>r.</w:t>
      </w:r>
      <w:r>
        <w:t xml:space="preserve"> poz. </w:t>
      </w:r>
      <w:r w:rsidRPr="00104CE2">
        <w:t>567</w:t>
      </w:r>
      <w:r>
        <w:t xml:space="preserve">, </w:t>
      </w:r>
      <w:r w:rsidRPr="00104CE2">
        <w:t>598</w:t>
      </w:r>
      <w:r w:rsidR="004E58E2">
        <w:t>, 1004 i 1146</w:t>
      </w:r>
      <w:r>
        <w:t>. Tekst</w:t>
      </w:r>
      <w:r w:rsidR="004E58E2">
        <w:t xml:space="preserve"> jednolity nie uwzględnia zmian</w:t>
      </w:r>
      <w:r>
        <w:t xml:space="preserve"> ogłoszon</w:t>
      </w:r>
      <w:r w:rsidR="004E58E2">
        <w:t>ych</w:t>
      </w:r>
      <w:r>
        <w:t xml:space="preserve"> w Dz. U. z 2012 r. poz. 1544 i 1548.</w:t>
      </w:r>
    </w:p>
  </w:footnote>
  <w:footnote w:id="7">
    <w:p w:rsidR="00B0423F" w:rsidRDefault="00B0423F" w:rsidP="00761903">
      <w:pPr>
        <w:pStyle w:val="ODNONIKtreodnonika"/>
      </w:pPr>
      <w:r w:rsidRPr="00761903">
        <w:rPr>
          <w:rStyle w:val="IGindeksgrny"/>
        </w:rPr>
        <w:footnoteRef/>
      </w:r>
      <w:r w:rsidRPr="00761903">
        <w:rPr>
          <w:rStyle w:val="IGindeksgrny"/>
        </w:rPr>
        <w:t>)</w:t>
      </w:r>
      <w:r>
        <w:rPr>
          <w:vertAlign w:val="superscript"/>
        </w:rPr>
        <w:tab/>
      </w:r>
      <w:r>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z 2014 r. poz. 24, 295, 496, 567, 619, 773, 1004, 1136, 1138, 1146 i 1175.</w:t>
      </w:r>
    </w:p>
  </w:footnote>
  <w:footnote w:id="8">
    <w:p w:rsidR="00B0423F" w:rsidRPr="00416F27" w:rsidRDefault="00B0423F" w:rsidP="00761903">
      <w:pPr>
        <w:pStyle w:val="ODNONIKtreodnonika"/>
      </w:pPr>
      <w:r w:rsidRPr="00761903">
        <w:rPr>
          <w:rStyle w:val="IGindeksgrny"/>
        </w:rPr>
        <w:footnoteRef/>
      </w:r>
      <w:r w:rsidRPr="00761903">
        <w:rPr>
          <w:rStyle w:val="IGindeksgrny"/>
        </w:rPr>
        <w:t>)</w:t>
      </w:r>
      <w:r>
        <w:rPr>
          <w:vertAlign w:val="superscript"/>
        </w:rPr>
        <w:tab/>
      </w:r>
      <w:r>
        <w:t>Zmiany tekstu jednolitego wymienionej ustawy zostały ogłoszone w Dz. U.</w:t>
      </w:r>
      <w:r w:rsidRPr="00416F27">
        <w:t xml:space="preserve"> z</w:t>
      </w:r>
      <w:r>
        <w:t> </w:t>
      </w:r>
      <w:r w:rsidRPr="00416F27">
        <w:t>2013</w:t>
      </w:r>
      <w:r>
        <w:t> </w:t>
      </w:r>
      <w:r w:rsidRPr="00416F27">
        <w:t>r.</w:t>
      </w:r>
      <w:r>
        <w:t xml:space="preserve"> poz. </w:t>
      </w:r>
      <w:r w:rsidRPr="00416F27">
        <w:t>154, 866</w:t>
      </w:r>
      <w:r>
        <w:t xml:space="preserve"> i </w:t>
      </w:r>
      <w:r w:rsidRPr="00416F27">
        <w:t>1650</w:t>
      </w:r>
      <w:r>
        <w:t xml:space="preserve"> oraz</w:t>
      </w:r>
      <w:r w:rsidRPr="00416F27">
        <w:t xml:space="preserve"> z</w:t>
      </w:r>
      <w:r>
        <w:t> </w:t>
      </w:r>
      <w:r w:rsidRPr="00416F27">
        <w:t>2014</w:t>
      </w:r>
      <w:r>
        <w:t> </w:t>
      </w:r>
      <w:r w:rsidRPr="00416F27">
        <w:t>r.</w:t>
      </w:r>
      <w:r>
        <w:t xml:space="preserve"> poz. </w:t>
      </w:r>
      <w:r w:rsidRPr="00416F27">
        <w:t>619</w:t>
      </w:r>
      <w:r w:rsidR="004E58E2">
        <w:t xml:space="preserve"> i </w:t>
      </w:r>
      <w:sdt>
        <w:sdtPr>
          <w:alias w:val="Numer pozycji"/>
          <w:tag w:val="Kategoria"/>
          <w:id w:val="1107008171"/>
          <w:dataBinding w:prefixMappings="xmlns:ns0='http://purl.org/dc/elements/1.1/' xmlns:ns1='http://schemas.openxmlformats.org/package/2006/metadata/core-properties' " w:xpath="/ns1:coreProperties[1]/ns1:category[1]" w:storeItemID="{6C3C8BC8-F283-45AE-878A-BAB7291924A1}"/>
          <w:text/>
        </w:sdtPr>
        <w:sdtEndPr/>
        <w:sdtContent>
          <w:r w:rsidR="00C611E3">
            <w:t>1188</w:t>
          </w:r>
        </w:sdtContent>
      </w:sdt>
      <w:r>
        <w:t>. Tekst jednolity nie uwzględnia zmiany ogłoszonej w Dz. U. z 2012 r. poz. 1519.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3F" w:rsidRPr="009D0C50" w:rsidRDefault="00C611E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423F" w:rsidRDefault="00B0423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611E3">
      <w:rPr>
        <w:noProof/>
      </w:rPr>
      <w:t>28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611E3">
          <w:t>1188</w:t>
        </w:r>
      </w:sdtContent>
    </w:sdt>
  </w:p>
  <w:p w:rsidR="00B0423F" w:rsidRPr="00AB274C" w:rsidRDefault="00B0423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3F" w:rsidRPr="009D0C50" w:rsidRDefault="00C611E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423F" w:rsidRPr="00B371CC" w:rsidRDefault="00B0423F" w:rsidP="00F55CA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2"/>
  </w:compat>
  <w:rsids>
    <w:rsidRoot w:val="00761903"/>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2DE8"/>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C6B"/>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B5D"/>
    <w:rsid w:val="00294FA6"/>
    <w:rsid w:val="00295A6F"/>
    <w:rsid w:val="002A20C4"/>
    <w:rsid w:val="002A56D8"/>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2D0"/>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8E2"/>
    <w:rsid w:val="004E5B50"/>
    <w:rsid w:val="004F1305"/>
    <w:rsid w:val="004F2638"/>
    <w:rsid w:val="004F296D"/>
    <w:rsid w:val="004F508B"/>
    <w:rsid w:val="004F695F"/>
    <w:rsid w:val="00500752"/>
    <w:rsid w:val="00501A50"/>
    <w:rsid w:val="0050222D"/>
    <w:rsid w:val="00503AF3"/>
    <w:rsid w:val="00506840"/>
    <w:rsid w:val="0050696D"/>
    <w:rsid w:val="005075B7"/>
    <w:rsid w:val="0051094B"/>
    <w:rsid w:val="005110D7"/>
    <w:rsid w:val="00511D99"/>
    <w:rsid w:val="005128D3"/>
    <w:rsid w:val="00515419"/>
    <w:rsid w:val="005158F2"/>
    <w:rsid w:val="00526DFC"/>
    <w:rsid w:val="00526F43"/>
    <w:rsid w:val="00527651"/>
    <w:rsid w:val="005363AB"/>
    <w:rsid w:val="00536CA6"/>
    <w:rsid w:val="00544250"/>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3DF"/>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1903"/>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B93"/>
    <w:rsid w:val="00792E29"/>
    <w:rsid w:val="0079379A"/>
    <w:rsid w:val="00794953"/>
    <w:rsid w:val="007A1F25"/>
    <w:rsid w:val="007A2A5C"/>
    <w:rsid w:val="007A4020"/>
    <w:rsid w:val="007A5150"/>
    <w:rsid w:val="007A5373"/>
    <w:rsid w:val="007B00E7"/>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5EC3"/>
    <w:rsid w:val="00946B8D"/>
    <w:rsid w:val="00946DD0"/>
    <w:rsid w:val="009509E6"/>
    <w:rsid w:val="009517F4"/>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00"/>
    <w:rsid w:val="00A16151"/>
    <w:rsid w:val="00A16EC6"/>
    <w:rsid w:val="00A17C06"/>
    <w:rsid w:val="00A21706"/>
    <w:rsid w:val="00A24FCC"/>
    <w:rsid w:val="00A26A90"/>
    <w:rsid w:val="00A26B27"/>
    <w:rsid w:val="00A30E4F"/>
    <w:rsid w:val="00A3310E"/>
    <w:rsid w:val="00A333A0"/>
    <w:rsid w:val="00A34E8E"/>
    <w:rsid w:val="00A36949"/>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423F"/>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3DC3"/>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1E3"/>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03B"/>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EF624F"/>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uiPriority="0"/>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92B9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92B9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61903"/>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76190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6190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92B93"/>
    <w:pPr>
      <w:spacing w:before="80"/>
      <w:ind w:left="1260"/>
    </w:pPr>
  </w:style>
  <w:style w:type="paragraph" w:customStyle="1" w:styleId="ZTIRwPKTzmtirwpktartykuempunktem">
    <w:name w:val="Z/TIR_w_PKT – zm. tir. w pkt artykułem (punktem)"/>
    <w:basedOn w:val="TIRtiret"/>
    <w:uiPriority w:val="33"/>
    <w:qFormat/>
    <w:rsid w:val="00792B9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92B93"/>
    <w:pPr>
      <w:spacing w:before="80"/>
      <w:ind w:left="900"/>
    </w:pPr>
  </w:style>
  <w:style w:type="paragraph" w:customStyle="1" w:styleId="2TIRpodwjnytiret">
    <w:name w:val="2TIR – podwójny tiret"/>
    <w:basedOn w:val="TIRtiret"/>
    <w:uiPriority w:val="73"/>
    <w:qFormat/>
    <w:rsid w:val="00792B93"/>
    <w:pPr>
      <w:ind w:left="1420" w:hanging="360"/>
    </w:pPr>
  </w:style>
  <w:style w:type="character" w:styleId="Odwoanieprzypisudolnego">
    <w:name w:val="footnote reference"/>
    <w:uiPriority w:val="99"/>
    <w:rsid w:val="00792B93"/>
    <w:rPr>
      <w:rFonts w:cs="Times New Roman"/>
      <w:vertAlign w:val="superscript"/>
    </w:rPr>
  </w:style>
  <w:style w:type="paragraph" w:styleId="Nagwek">
    <w:name w:val="header"/>
    <w:basedOn w:val="Normalny"/>
    <w:link w:val="NagwekZnak"/>
    <w:uiPriority w:val="99"/>
    <w:rsid w:val="00792B9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792B9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792B9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792B9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92B93"/>
    <w:pPr>
      <w:spacing w:before="80"/>
      <w:ind w:left="1260"/>
    </w:pPr>
  </w:style>
  <w:style w:type="paragraph" w:customStyle="1" w:styleId="ZTIRwLITzmtirwlitartykuempunktem">
    <w:name w:val="Z/TIR_w_LIT – zm. tir. w lit. artykułem (punktem)"/>
    <w:basedOn w:val="TIRtiret"/>
    <w:uiPriority w:val="33"/>
    <w:qFormat/>
    <w:rsid w:val="00792B9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92B93"/>
    <w:pPr>
      <w:spacing w:before="80"/>
      <w:ind w:left="840"/>
    </w:pPr>
  </w:style>
  <w:style w:type="paragraph" w:customStyle="1" w:styleId="nowela">
    <w:name w:val="nowela"/>
    <w:basedOn w:val="ARTartustawynprozporzdzenia"/>
    <w:uiPriority w:val="99"/>
    <w:semiHidden/>
    <w:qFormat/>
    <w:rsid w:val="00792B93"/>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92B93"/>
    <w:pPr>
      <w:widowControl w:val="0"/>
      <w:suppressAutoHyphens/>
    </w:pPr>
    <w:rPr>
      <w:kern w:val="1"/>
      <w:lang w:eastAsia="ar-SA"/>
    </w:rPr>
  </w:style>
  <w:style w:type="paragraph" w:customStyle="1" w:styleId="ZPKTzmpktartykuempunktem">
    <w:name w:val="Z/PKT – zm. pkt artykułem (punktem)"/>
    <w:basedOn w:val="PKTpunkt"/>
    <w:uiPriority w:val="31"/>
    <w:qFormat/>
    <w:rsid w:val="00792B93"/>
    <w:pPr>
      <w:spacing w:before="80"/>
      <w:ind w:left="900" w:hanging="480"/>
    </w:pPr>
  </w:style>
  <w:style w:type="paragraph" w:customStyle="1" w:styleId="ZARTzmartartykuempunktem">
    <w:name w:val="Z/ART(§) – zm. art. (§) artykułem (punktem)"/>
    <w:basedOn w:val="ARTartustawynprozporzdzenia"/>
    <w:uiPriority w:val="30"/>
    <w:qFormat/>
    <w:rsid w:val="00792B9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92B9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92B9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92B9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92B93"/>
    <w:rPr>
      <w:bCs/>
    </w:rPr>
  </w:style>
  <w:style w:type="paragraph" w:customStyle="1" w:styleId="OZNRODZAKTUtznustawalubrozporzdzenieiorganwydajcy">
    <w:name w:val="OZN_RODZ_AKTU – tzn. ustawa lub rozporządzenie i organ wydający"/>
    <w:next w:val="DATAAKTUdatauchwalenialubwydaniaaktu"/>
    <w:uiPriority w:val="5"/>
    <w:qFormat/>
    <w:rsid w:val="00792B93"/>
    <w:pPr>
      <w:keepNext/>
      <w:suppressAutoHyphens/>
      <w:spacing w:after="120"/>
      <w:jc w:val="center"/>
    </w:pPr>
    <w:rPr>
      <w:b/>
      <w:bCs/>
      <w:caps/>
      <w:spacing w:val="54"/>
      <w:kern w:val="24"/>
      <w:sz w:val="20"/>
    </w:rPr>
  </w:style>
  <w:style w:type="paragraph" w:customStyle="1" w:styleId="USTustnpkodeksu">
    <w:name w:val="UST(§) – ust. (§ np. kodeksu)"/>
    <w:basedOn w:val="ARTartustawynprozporzdzenia"/>
    <w:uiPriority w:val="12"/>
    <w:qFormat/>
    <w:rsid w:val="00792B93"/>
    <w:pPr>
      <w:spacing w:before="120"/>
    </w:pPr>
    <w:rPr>
      <w:bCs/>
    </w:rPr>
  </w:style>
  <w:style w:type="paragraph" w:customStyle="1" w:styleId="PKTpunkt">
    <w:name w:val="PKT – punkt"/>
    <w:basedOn w:val="ARTartustawynprozporzdzenia"/>
    <w:uiPriority w:val="13"/>
    <w:qFormat/>
    <w:rsid w:val="00792B9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92B93"/>
    <w:pPr>
      <w:ind w:left="0" w:firstLine="0"/>
    </w:pPr>
  </w:style>
  <w:style w:type="paragraph" w:customStyle="1" w:styleId="LITlitera">
    <w:name w:val="LIT – litera"/>
    <w:basedOn w:val="PKTpunkt"/>
    <w:uiPriority w:val="14"/>
    <w:qFormat/>
    <w:rsid w:val="00792B93"/>
    <w:pPr>
      <w:ind w:left="780" w:hanging="360"/>
    </w:pPr>
  </w:style>
  <w:style w:type="paragraph" w:customStyle="1" w:styleId="CZWSPLITczwsplnaliter">
    <w:name w:val="CZ_WSP_LIT – część wspólna liter"/>
    <w:basedOn w:val="LITlitera"/>
    <w:next w:val="USTustnpkodeksu"/>
    <w:uiPriority w:val="17"/>
    <w:qFormat/>
    <w:rsid w:val="00792B93"/>
    <w:pPr>
      <w:ind w:left="420" w:firstLine="0"/>
    </w:pPr>
    <w:rPr>
      <w:szCs w:val="24"/>
    </w:rPr>
  </w:style>
  <w:style w:type="paragraph" w:customStyle="1" w:styleId="TIRtiret">
    <w:name w:val="TIR – tiret"/>
    <w:basedOn w:val="LITlitera"/>
    <w:uiPriority w:val="15"/>
    <w:qFormat/>
    <w:rsid w:val="00792B93"/>
    <w:pPr>
      <w:ind w:left="1060" w:hanging="200"/>
    </w:pPr>
  </w:style>
  <w:style w:type="paragraph" w:customStyle="1" w:styleId="CZWSPTIRczwsplnatiret">
    <w:name w:val="CZ_WSP_TIR – część wspólna tiret"/>
    <w:basedOn w:val="TIRtiret"/>
    <w:next w:val="USTustnpkodeksu"/>
    <w:uiPriority w:val="17"/>
    <w:qFormat/>
    <w:rsid w:val="00792B93"/>
    <w:pPr>
      <w:ind w:left="780" w:firstLine="0"/>
    </w:pPr>
  </w:style>
  <w:style w:type="paragraph" w:customStyle="1" w:styleId="CYTcytatnpprzysigi">
    <w:name w:val="CYT – cytat np. przysięgi"/>
    <w:basedOn w:val="USTustnpkodeksu"/>
    <w:next w:val="USTustnpkodeksu"/>
    <w:uiPriority w:val="18"/>
    <w:qFormat/>
    <w:rsid w:val="00792B9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92B9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92B9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92B93"/>
    <w:pPr>
      <w:spacing w:before="80"/>
      <w:ind w:left="1200"/>
    </w:pPr>
  </w:style>
  <w:style w:type="paragraph" w:customStyle="1" w:styleId="ZLITTIRwLITzmtirwlitliter">
    <w:name w:val="Z_LIT/TIR_w_LIT – zm. tir. w lit. literą"/>
    <w:basedOn w:val="TIRtiret"/>
    <w:uiPriority w:val="49"/>
    <w:qFormat/>
    <w:rsid w:val="00792B93"/>
    <w:pPr>
      <w:spacing w:before="80"/>
      <w:ind w:left="1480"/>
    </w:pPr>
  </w:style>
  <w:style w:type="paragraph" w:customStyle="1" w:styleId="TYTDZOZNoznaczenietytuulubdziau">
    <w:name w:val="TYT(DZ)_OZN – oznaczenie tytułu lub działu"/>
    <w:next w:val="Normalny"/>
    <w:uiPriority w:val="9"/>
    <w:qFormat/>
    <w:rsid w:val="00792B9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92B9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92B9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92B9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92B93"/>
    <w:pPr>
      <w:spacing w:before="80"/>
      <w:ind w:left="420"/>
    </w:pPr>
  </w:style>
  <w:style w:type="paragraph" w:customStyle="1" w:styleId="ZZLITzmianazmlit">
    <w:name w:val="ZZ/LIT – zmiana zm. lit."/>
    <w:basedOn w:val="ZZPKTzmianazmpkt"/>
    <w:uiPriority w:val="67"/>
    <w:qFormat/>
    <w:rsid w:val="00792B93"/>
    <w:pPr>
      <w:ind w:left="2320" w:hanging="420"/>
    </w:pPr>
  </w:style>
  <w:style w:type="paragraph" w:customStyle="1" w:styleId="ZZTIRzmianazmtir">
    <w:name w:val="ZZ/TIR – zmiana zm. tir."/>
    <w:basedOn w:val="ZZLITzmianazmlit"/>
    <w:uiPriority w:val="67"/>
    <w:qFormat/>
    <w:rsid w:val="00792B9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92B9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92B93"/>
    <w:pPr>
      <w:spacing w:before="80"/>
      <w:ind w:left="780" w:firstLine="480"/>
    </w:pPr>
  </w:style>
  <w:style w:type="paragraph" w:customStyle="1" w:styleId="ZLITPKTzmpktliter">
    <w:name w:val="Z_LIT/PKT – zm. pkt literą"/>
    <w:basedOn w:val="PKTpunkt"/>
    <w:uiPriority w:val="47"/>
    <w:qFormat/>
    <w:rsid w:val="00792B9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92B93"/>
    <w:pPr>
      <w:spacing w:before="80"/>
      <w:ind w:firstLine="0"/>
    </w:pPr>
  </w:style>
  <w:style w:type="paragraph" w:customStyle="1" w:styleId="ZLITLITzmlitliter">
    <w:name w:val="Z_LIT/LIT – zm. lit. literą"/>
    <w:basedOn w:val="LITlitera"/>
    <w:uiPriority w:val="48"/>
    <w:qFormat/>
    <w:rsid w:val="00792B9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92B93"/>
    <w:pPr>
      <w:spacing w:before="80"/>
      <w:ind w:left="780"/>
    </w:pPr>
  </w:style>
  <w:style w:type="paragraph" w:customStyle="1" w:styleId="ZLITTIRzmtirliter">
    <w:name w:val="Z_LIT/TIR – zm. tir. literą"/>
    <w:basedOn w:val="TIRtiret"/>
    <w:uiPriority w:val="49"/>
    <w:qFormat/>
    <w:rsid w:val="00792B9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92B93"/>
    <w:pPr>
      <w:ind w:left="2380" w:firstLine="0"/>
    </w:pPr>
  </w:style>
  <w:style w:type="paragraph" w:customStyle="1" w:styleId="ZLITLITwPKTzmlitwpktliter">
    <w:name w:val="Z_LIT/LIT_w_PKT – zm. lit. w pkt literą"/>
    <w:basedOn w:val="LITlitera"/>
    <w:uiPriority w:val="48"/>
    <w:qFormat/>
    <w:rsid w:val="00792B9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92B93"/>
    <w:pPr>
      <w:spacing w:before="80"/>
      <w:ind w:left="1260"/>
    </w:pPr>
  </w:style>
  <w:style w:type="paragraph" w:customStyle="1" w:styleId="ZLITTIRwPKTzmtirwpktliter">
    <w:name w:val="Z_LIT/TIR_w_PKT – zm. tir. w pkt literą"/>
    <w:basedOn w:val="TIRtiret"/>
    <w:uiPriority w:val="49"/>
    <w:qFormat/>
    <w:rsid w:val="00792B9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92B9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792B9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92B93"/>
    <w:pPr>
      <w:spacing w:before="80"/>
      <w:ind w:left="1060"/>
    </w:pPr>
  </w:style>
  <w:style w:type="paragraph" w:customStyle="1" w:styleId="ZTIRTIRzmtirtiret">
    <w:name w:val="Z_TIR/TIR – zm. tir. tiret"/>
    <w:basedOn w:val="TIRtiret"/>
    <w:uiPriority w:val="57"/>
    <w:qFormat/>
    <w:rsid w:val="00792B9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92B93"/>
    <w:pPr>
      <w:ind w:left="2740" w:firstLine="0"/>
    </w:pPr>
  </w:style>
  <w:style w:type="paragraph" w:customStyle="1" w:styleId="ZZTIRwLITzmianazmtirwlit">
    <w:name w:val="ZZ/TIR_w_LIT – zmiana zm. tir. w lit."/>
    <w:basedOn w:val="ZZTIRzmianazmtir"/>
    <w:uiPriority w:val="67"/>
    <w:qFormat/>
    <w:rsid w:val="00792B93"/>
    <w:pPr>
      <w:ind w:left="2600" w:hanging="200"/>
    </w:pPr>
  </w:style>
  <w:style w:type="paragraph" w:customStyle="1" w:styleId="ZTIRTIRwLITzmtirwlittiret">
    <w:name w:val="Z_TIR/TIR_w_LIT – zm. tir. w lit. tiret"/>
    <w:basedOn w:val="TIRtiret"/>
    <w:uiPriority w:val="57"/>
    <w:qFormat/>
    <w:rsid w:val="00792B9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92B9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92B93"/>
    <w:pPr>
      <w:ind w:left="1060"/>
    </w:pPr>
  </w:style>
  <w:style w:type="paragraph" w:customStyle="1" w:styleId="Z2TIRzmpodwtirartykuempunktem">
    <w:name w:val="Z/2TIR – zm. podw. tir. artykułem (punktem)"/>
    <w:basedOn w:val="TIRtiret"/>
    <w:uiPriority w:val="73"/>
    <w:qFormat/>
    <w:rsid w:val="00792B9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92B93"/>
    <w:pPr>
      <w:ind w:left="2320" w:firstLine="0"/>
    </w:pPr>
  </w:style>
  <w:style w:type="paragraph" w:customStyle="1" w:styleId="ZLIT2TIRzmpodwtirliter">
    <w:name w:val="Z_LIT/2TIR – zm. podw. tir. literą"/>
    <w:basedOn w:val="TIRtiret"/>
    <w:uiPriority w:val="75"/>
    <w:qFormat/>
    <w:rsid w:val="00792B93"/>
    <w:pPr>
      <w:spacing w:before="80"/>
      <w:ind w:left="1200" w:hanging="420"/>
    </w:pPr>
  </w:style>
  <w:style w:type="paragraph" w:customStyle="1" w:styleId="ZTIR2TIRzmpodwtirtiret">
    <w:name w:val="Z_TIR/2TIR – zm. podw. tir. tiret"/>
    <w:basedOn w:val="TIRtiret"/>
    <w:uiPriority w:val="78"/>
    <w:qFormat/>
    <w:rsid w:val="00792B9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92B9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92B93"/>
    <w:pPr>
      <w:spacing w:before="80"/>
      <w:ind w:left="1900" w:hanging="360"/>
    </w:pPr>
  </w:style>
  <w:style w:type="paragraph" w:customStyle="1" w:styleId="ZTIRPKTzmpkttiret">
    <w:name w:val="Z_TIR/PKT – zm. pkt tiret"/>
    <w:basedOn w:val="PKTpunkt"/>
    <w:uiPriority w:val="56"/>
    <w:qFormat/>
    <w:rsid w:val="00792B93"/>
    <w:pPr>
      <w:spacing w:before="80"/>
      <w:ind w:left="1540" w:hanging="480"/>
    </w:pPr>
  </w:style>
  <w:style w:type="paragraph" w:customStyle="1" w:styleId="ZTIRLITwPKTzmlitwpkttiret">
    <w:name w:val="Z_TIR/LIT_w_PKT – zm. lit. w pkt tiret"/>
    <w:basedOn w:val="LITlitera"/>
    <w:uiPriority w:val="57"/>
    <w:qFormat/>
    <w:rsid w:val="00792B93"/>
    <w:pPr>
      <w:spacing w:before="80"/>
      <w:ind w:left="1900"/>
    </w:pPr>
  </w:style>
  <w:style w:type="paragraph" w:customStyle="1" w:styleId="ZTIRCZWSPLITwPKTzmczciwsplitwpkttiret">
    <w:name w:val="Z_TIR/CZ_WSP_LIT_w_PKT – zm. części wsp. lit. w pkt tiret"/>
    <w:basedOn w:val="CZWSPLITczwsplnaliter"/>
    <w:uiPriority w:val="59"/>
    <w:qFormat/>
    <w:rsid w:val="00792B93"/>
    <w:pPr>
      <w:spacing w:before="80"/>
      <w:ind w:left="1540"/>
    </w:pPr>
  </w:style>
  <w:style w:type="paragraph" w:customStyle="1" w:styleId="ZTIR2TIRwLITzmpodwtirwlittiret">
    <w:name w:val="Z_TIR/2TIR_w_LIT – zm. podw. tir. w lit. tiret"/>
    <w:basedOn w:val="TIRtiret"/>
    <w:uiPriority w:val="79"/>
    <w:qFormat/>
    <w:rsid w:val="00792B9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92B93"/>
    <w:pPr>
      <w:spacing w:before="80"/>
      <w:ind w:left="1760"/>
    </w:pPr>
  </w:style>
  <w:style w:type="paragraph" w:customStyle="1" w:styleId="ZTIR2TIRwTIRzmpodwtirwtirtiret">
    <w:name w:val="Z_TIR/2TIR_w_TIR – zm. podw. tir. w tir. tiret"/>
    <w:basedOn w:val="TIRtiret"/>
    <w:uiPriority w:val="78"/>
    <w:qFormat/>
    <w:rsid w:val="00792B9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92B93"/>
    <w:pPr>
      <w:spacing w:before="80"/>
      <w:ind w:left="1400"/>
    </w:pPr>
  </w:style>
  <w:style w:type="paragraph" w:customStyle="1" w:styleId="Z2TIRLITzmlitpodwjnymtiret">
    <w:name w:val="Z_2TIR/LIT – zm. lit. podwójnym tiret"/>
    <w:basedOn w:val="LITlitera"/>
    <w:uiPriority w:val="84"/>
    <w:qFormat/>
    <w:rsid w:val="00792B93"/>
    <w:pPr>
      <w:spacing w:before="80"/>
      <w:ind w:left="1840" w:hanging="420"/>
    </w:pPr>
  </w:style>
  <w:style w:type="paragraph" w:customStyle="1" w:styleId="ZZ2TIRwTIRzmianazmpodwtirwtir">
    <w:name w:val="ZZ/2TIR_w_TIR – zmiana zm. podw. tir. w tir."/>
    <w:basedOn w:val="ZZCZWSP2TIRzmianazmczciwsppodwtir"/>
    <w:uiPriority w:val="93"/>
    <w:qFormat/>
    <w:rsid w:val="00792B93"/>
    <w:pPr>
      <w:ind w:left="2600" w:hanging="360"/>
    </w:pPr>
  </w:style>
  <w:style w:type="paragraph" w:customStyle="1" w:styleId="ZZ2TIRwLITzmianazmpodwtirwlit">
    <w:name w:val="ZZ/2TIR_w_LIT – zmiana zm. podw. tir. w lit."/>
    <w:basedOn w:val="ZZ2TIRwTIRzmianazmpodwtirwtir"/>
    <w:uiPriority w:val="94"/>
    <w:qFormat/>
    <w:rsid w:val="00792B93"/>
    <w:pPr>
      <w:ind w:left="2960"/>
    </w:pPr>
  </w:style>
  <w:style w:type="paragraph" w:customStyle="1" w:styleId="Z2TIRTIRwLITzmtirwlitpodwjnymtiret">
    <w:name w:val="Z_2TIR/TIR_w_LIT – zm. tir. w lit. podwójnym tiret"/>
    <w:basedOn w:val="TIRtiret"/>
    <w:uiPriority w:val="84"/>
    <w:qFormat/>
    <w:rsid w:val="00792B9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92B93"/>
    <w:pPr>
      <w:spacing w:before="80"/>
      <w:ind w:left="1840"/>
    </w:pPr>
  </w:style>
  <w:style w:type="paragraph" w:customStyle="1" w:styleId="ZZ2TIRwPKTzmianazmpodwtirwpkt">
    <w:name w:val="ZZ/2TIR_w_PKT – zmiana zm. podw. tir. w pkt"/>
    <w:basedOn w:val="ZZ2TIRwLITzmianazmpodwtirwlit"/>
    <w:uiPriority w:val="94"/>
    <w:qFormat/>
    <w:rsid w:val="00792B93"/>
    <w:pPr>
      <w:ind w:left="3380"/>
    </w:pPr>
  </w:style>
  <w:style w:type="paragraph" w:customStyle="1" w:styleId="ZZCZWSP2TIRwTIRzmianazmczciwsppodwtirwtir">
    <w:name w:val="ZZ/CZ_WSP_2TIR_w_TIR – zmiana zm. części wsp. podw. tir. w tir."/>
    <w:basedOn w:val="ZZ2TIRwLITzmianazmpodwtirwlit"/>
    <w:uiPriority w:val="94"/>
    <w:qFormat/>
    <w:rsid w:val="00792B93"/>
    <w:pPr>
      <w:ind w:left="2240" w:firstLine="0"/>
    </w:pPr>
  </w:style>
  <w:style w:type="paragraph" w:customStyle="1" w:styleId="Z2TIR2TIRwTIRzmpodwtirwtirpodwjnymtiret">
    <w:name w:val="Z_2TIR/2TIR_w_TIR – zm. podw. tir. w tir. podwójnym tiret"/>
    <w:basedOn w:val="TIRtiret"/>
    <w:uiPriority w:val="85"/>
    <w:qFormat/>
    <w:rsid w:val="00792B9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92B93"/>
    <w:pPr>
      <w:spacing w:before="80"/>
      <w:ind w:left="1760"/>
    </w:pPr>
  </w:style>
  <w:style w:type="paragraph" w:customStyle="1" w:styleId="Z2TIR2TIRwLITzmpodwtirwlitpodwjnymtiret">
    <w:name w:val="Z_2TIR/2TIR_w_LIT – zm. podw. tir. w lit. podwójnym tiret"/>
    <w:basedOn w:val="TIRtiret"/>
    <w:uiPriority w:val="86"/>
    <w:qFormat/>
    <w:rsid w:val="00792B9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92B9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92B9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92B93"/>
    <w:pPr>
      <w:ind w:left="420"/>
    </w:pPr>
    <w:rPr>
      <w:b w:val="0"/>
    </w:rPr>
  </w:style>
  <w:style w:type="character" w:styleId="Odwoaniedokomentarza">
    <w:name w:val="annotation reference"/>
    <w:basedOn w:val="Domylnaczcionkaakapitu"/>
    <w:uiPriority w:val="99"/>
    <w:rsid w:val="00792B93"/>
    <w:rPr>
      <w:sz w:val="16"/>
      <w:szCs w:val="16"/>
    </w:rPr>
  </w:style>
  <w:style w:type="paragraph" w:styleId="Tekstkomentarza">
    <w:name w:val="annotation text"/>
    <w:basedOn w:val="Normalny"/>
    <w:link w:val="TekstkomentarzaZnak"/>
    <w:uiPriority w:val="99"/>
    <w:rsid w:val="00792B9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792B9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792B93"/>
    <w:pPr>
      <w:ind w:left="1900"/>
    </w:pPr>
  </w:style>
  <w:style w:type="paragraph" w:customStyle="1" w:styleId="ZZPKTzmianazmpkt">
    <w:name w:val="ZZ/PKT – zmiana zm. pkt"/>
    <w:basedOn w:val="ZPKTzmpktartykuempunktem"/>
    <w:uiPriority w:val="66"/>
    <w:qFormat/>
    <w:rsid w:val="00792B93"/>
    <w:pPr>
      <w:ind w:left="2380"/>
    </w:pPr>
  </w:style>
  <w:style w:type="paragraph" w:customStyle="1" w:styleId="ZZLITwPKTzmianazmlitwpkt">
    <w:name w:val="ZZ/LIT_w_PKT – zmiana zm. lit. w pkt"/>
    <w:basedOn w:val="ZLITwPKTzmlitwpktartykuempunktem"/>
    <w:uiPriority w:val="67"/>
    <w:qFormat/>
    <w:rsid w:val="00792B93"/>
    <w:pPr>
      <w:ind w:left="2740"/>
    </w:pPr>
  </w:style>
  <w:style w:type="paragraph" w:customStyle="1" w:styleId="ZZTIRwPKTzmianazmtirwpkt">
    <w:name w:val="ZZ/TIR_w_PKT – zmiana zm. tir. w pkt"/>
    <w:basedOn w:val="ZTIRwPKTzmtirwpktartykuempunktem"/>
    <w:uiPriority w:val="67"/>
    <w:qFormat/>
    <w:rsid w:val="00792B93"/>
    <w:pPr>
      <w:ind w:left="3020"/>
    </w:pPr>
  </w:style>
  <w:style w:type="paragraph" w:customStyle="1" w:styleId="ODNONIKtreodnonika">
    <w:name w:val="ODNOŚNIK – treść odnośnika"/>
    <w:uiPriority w:val="19"/>
    <w:qFormat/>
    <w:rsid w:val="00792B93"/>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92B9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92B9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92B93"/>
    <w:rPr>
      <w:rFonts w:ascii="Times New Roman" w:hAnsi="Times New Roman"/>
    </w:rPr>
  </w:style>
  <w:style w:type="paragraph" w:customStyle="1" w:styleId="ZTIRTIRwPKTzmtirwpkttiret">
    <w:name w:val="Z_TIR/TIR_w_PKT – zm. tir. w pkt tiret"/>
    <w:basedOn w:val="ZTIRTIRwLITzmtirwlittiret"/>
    <w:uiPriority w:val="57"/>
    <w:qFormat/>
    <w:rsid w:val="00792B93"/>
    <w:pPr>
      <w:ind w:left="2180"/>
    </w:pPr>
  </w:style>
  <w:style w:type="paragraph" w:customStyle="1" w:styleId="ZTIRCZWSPTIRwPKTzmczciwsptirtiret">
    <w:name w:val="Z_TIR/CZ_WSP_TIR_w_PKT – zm. części wsp. tir. tiret"/>
    <w:basedOn w:val="ZTIRTIRwPKTzmtirwpkttiret"/>
    <w:next w:val="TIRtiret"/>
    <w:uiPriority w:val="60"/>
    <w:qFormat/>
    <w:rsid w:val="00792B9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92B93"/>
    <w:pPr>
      <w:ind w:left="420" w:firstLine="0"/>
    </w:pPr>
  </w:style>
  <w:style w:type="paragraph" w:customStyle="1" w:styleId="ROZDZODDZOZNoznaczenierozdziauluboddziau">
    <w:name w:val="ROZDZ(ODDZ)_OZN – oznaczenie rozdziału lub oddziału"/>
    <w:next w:val="ARTartustawynprozporzdzenia"/>
    <w:uiPriority w:val="10"/>
    <w:qFormat/>
    <w:rsid w:val="00792B9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92B93"/>
    <w:pPr>
      <w:spacing w:before="80"/>
      <w:ind w:left="1840" w:hanging="420"/>
    </w:pPr>
  </w:style>
  <w:style w:type="paragraph" w:customStyle="1" w:styleId="Z2TIRTIRzmtirpodwjnymtiret">
    <w:name w:val="Z_2TIR/TIR – zm. tir. podwójnym tiret"/>
    <w:basedOn w:val="TIRtiret"/>
    <w:uiPriority w:val="84"/>
    <w:qFormat/>
    <w:rsid w:val="00792B9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92B93"/>
    <w:pPr>
      <w:spacing w:before="80"/>
      <w:ind w:left="840"/>
    </w:pPr>
  </w:style>
  <w:style w:type="paragraph" w:customStyle="1" w:styleId="ZLITSKARNzmsankcjikarnejliter">
    <w:name w:val="Z_LIT/S_KARN – zm. sankcji karnej literą"/>
    <w:basedOn w:val="ZSKARNzmsankcjikarnejwszczeglnociwKodeksiekarnym"/>
    <w:uiPriority w:val="53"/>
    <w:qFormat/>
    <w:rsid w:val="00792B9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92B93"/>
    <w:pPr>
      <w:ind w:left="1540" w:firstLine="0"/>
    </w:pPr>
  </w:style>
  <w:style w:type="paragraph" w:customStyle="1" w:styleId="Z2TIRwLITzmpodwtirwlitartykuempunktem">
    <w:name w:val="Z/2TIR_w_LIT – zm. podw. tir. w lit. artykułem (punktem)"/>
    <w:basedOn w:val="Z2TIRwPKTzmpodwtirwpktartykuempunktem"/>
    <w:uiPriority w:val="74"/>
    <w:qFormat/>
    <w:rsid w:val="00792B93"/>
    <w:pPr>
      <w:ind w:left="1480"/>
    </w:pPr>
  </w:style>
  <w:style w:type="paragraph" w:customStyle="1" w:styleId="Z2TIRwTIRzmpodwtirwtirartykuempunktem">
    <w:name w:val="Z/2TIR_w_TIR – zm. podw. tir. w tir. artykułem (punktem)"/>
    <w:basedOn w:val="Z2TIRwLITzmpodwtirwlitartykuempunktem"/>
    <w:uiPriority w:val="73"/>
    <w:qFormat/>
    <w:rsid w:val="00792B9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92B9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92B93"/>
    <w:pPr>
      <w:ind w:left="1120" w:firstLine="0"/>
    </w:pPr>
  </w:style>
  <w:style w:type="paragraph" w:customStyle="1" w:styleId="ZZCZWSP2TIRzmianazmczciwsppodwtir">
    <w:name w:val="ZZ/CZ_WSP_2TIR – zmiana zm. części wsp. podw. tir."/>
    <w:basedOn w:val="ZZTIRzmianazmtir"/>
    <w:next w:val="ZZUSTzmianazmust"/>
    <w:uiPriority w:val="94"/>
    <w:qFormat/>
    <w:rsid w:val="00792B93"/>
    <w:pPr>
      <w:ind w:left="1900" w:firstLine="0"/>
    </w:pPr>
  </w:style>
  <w:style w:type="paragraph" w:customStyle="1" w:styleId="PKTODNONIKApunktodnonika">
    <w:name w:val="PKT_ODNOŚNIKA – punkt odnośnika"/>
    <w:basedOn w:val="ODNONIKtreodnonika"/>
    <w:uiPriority w:val="19"/>
    <w:qFormat/>
    <w:rsid w:val="00792B93"/>
    <w:pPr>
      <w:ind w:left="454"/>
    </w:pPr>
  </w:style>
  <w:style w:type="paragraph" w:customStyle="1" w:styleId="ZODNONIKAzmtekstuodnonikaartykuempunktem">
    <w:name w:val="Z/ODNOŚNIKA – zm. tekstu odnośnika artykułem (punktem)"/>
    <w:basedOn w:val="ODNONIKtreodnonika"/>
    <w:uiPriority w:val="39"/>
    <w:qFormat/>
    <w:rsid w:val="00792B9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92B93"/>
    <w:pPr>
      <w:ind w:left="1020"/>
    </w:pPr>
  </w:style>
  <w:style w:type="paragraph" w:customStyle="1" w:styleId="ZPKTODNONIKAzmpktodnonikaartykuempunktem">
    <w:name w:val="Z/PKT_ODNOŚNIKA – zm. pkt odnośnika artykułem (punktem)"/>
    <w:basedOn w:val="ZODNONIKAzmtekstuodnonikaartykuempunktem"/>
    <w:uiPriority w:val="39"/>
    <w:qFormat/>
    <w:rsid w:val="00792B93"/>
  </w:style>
  <w:style w:type="paragraph" w:customStyle="1" w:styleId="ZLIT2TIRwTIRzmpodwtirwtirliter">
    <w:name w:val="Z_LIT/2TIR_w_TIR – zm. podw. tir. w tir. literą"/>
    <w:basedOn w:val="ZLIT2TIRzmpodwtirliter"/>
    <w:uiPriority w:val="75"/>
    <w:qFormat/>
    <w:rsid w:val="00792B93"/>
    <w:pPr>
      <w:ind w:left="1480" w:hanging="360"/>
    </w:pPr>
  </w:style>
  <w:style w:type="paragraph" w:customStyle="1" w:styleId="ZLIT2TIRwLITzmpodwtirwlitliter">
    <w:name w:val="Z_LIT/2TIR_w_LIT – zm. podw. tir. w lit. literą"/>
    <w:basedOn w:val="ZLIT2TIRwTIRzmpodwtirwtirliter"/>
    <w:uiPriority w:val="76"/>
    <w:qFormat/>
    <w:rsid w:val="00792B93"/>
    <w:pPr>
      <w:ind w:left="1840"/>
    </w:pPr>
  </w:style>
  <w:style w:type="paragraph" w:customStyle="1" w:styleId="ZLIT2TIRwPKTzmpodwtirwpktliter">
    <w:name w:val="Z_LIT/2TIR_w_PKT – zm. podw. tir. w pkt literą"/>
    <w:basedOn w:val="ZLIT2TIRwLITzmpodwtirwlitliter"/>
    <w:uiPriority w:val="76"/>
    <w:qFormat/>
    <w:rsid w:val="00792B9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92B9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92B9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92B93"/>
    <w:pPr>
      <w:ind w:left="1900" w:firstLine="0"/>
    </w:pPr>
  </w:style>
  <w:style w:type="paragraph" w:customStyle="1" w:styleId="ZTIR2TIRwPKTzmpodwtirwpkttiret">
    <w:name w:val="Z_TIR/2TIR_w_PKT – zm. podw. tir. w pkt tiret"/>
    <w:basedOn w:val="ZTIR2TIRwLITzmpodwtirwlittiret"/>
    <w:uiPriority w:val="79"/>
    <w:qFormat/>
    <w:rsid w:val="00792B9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92B9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92B9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92B9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92B93"/>
  </w:style>
  <w:style w:type="paragraph" w:customStyle="1" w:styleId="ZLITCZWSP2TIRzmczciwsppodwtirliter">
    <w:name w:val="Z_LIT/CZ_WSP_2TIR – zm. części wsp. podw. tir. literą"/>
    <w:basedOn w:val="ZLITCZWSPPKTzmczciwsppktliter"/>
    <w:next w:val="LITlitera"/>
    <w:uiPriority w:val="76"/>
    <w:qFormat/>
    <w:rsid w:val="00792B93"/>
  </w:style>
  <w:style w:type="paragraph" w:customStyle="1" w:styleId="ZTIRCZWSP2TIRzmczciwsppodwtirtiret">
    <w:name w:val="Z_TIR/CZ_WSP_2TIR – zm. części wsp. podw. tir. tiret"/>
    <w:basedOn w:val="ZLITCZWSP2TIRzmczciwsppodwtirliter"/>
    <w:next w:val="TIRtiret"/>
    <w:uiPriority w:val="79"/>
    <w:qFormat/>
    <w:rsid w:val="00792B93"/>
    <w:pPr>
      <w:ind w:left="1060"/>
    </w:pPr>
  </w:style>
  <w:style w:type="paragraph" w:customStyle="1" w:styleId="ZZ2TIRzmianazmpodwtir">
    <w:name w:val="ZZ/2TIR – zmiana zm. podw. tir."/>
    <w:basedOn w:val="ZZCZWSP2TIRzmianazmczciwsppodwtir"/>
    <w:uiPriority w:val="93"/>
    <w:qFormat/>
    <w:rsid w:val="00792B9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92B93"/>
  </w:style>
  <w:style w:type="paragraph" w:customStyle="1" w:styleId="ZCZWSPTIRzmczciwsptirartykuempunktem">
    <w:name w:val="Z/CZ_WSP_TIR – zm. części wsp. tir. artykułem (punktem)"/>
    <w:basedOn w:val="ZCZWSPPKTzmczciwsppktartykuempunktem"/>
    <w:next w:val="PKTpunkt"/>
    <w:uiPriority w:val="35"/>
    <w:qFormat/>
    <w:rsid w:val="00792B93"/>
  </w:style>
  <w:style w:type="paragraph" w:customStyle="1" w:styleId="ZLITCZWSPLITzmczciwsplitliter">
    <w:name w:val="Z_LIT/CZ_WSP_LIT – zm. części wsp. lit. literą"/>
    <w:basedOn w:val="ZLITCZWSPPKTzmczciwsppktliter"/>
    <w:next w:val="LITlitera"/>
    <w:uiPriority w:val="51"/>
    <w:qFormat/>
    <w:rsid w:val="00792B93"/>
  </w:style>
  <w:style w:type="paragraph" w:customStyle="1" w:styleId="ZLITCZWSPTIRzmczciwsptirliter">
    <w:name w:val="Z_LIT/CZ_WSP_TIR – zm. części wsp. tir. literą"/>
    <w:basedOn w:val="ZLITCZWSPPKTzmczciwsppktliter"/>
    <w:next w:val="LITlitera"/>
    <w:uiPriority w:val="51"/>
    <w:qFormat/>
    <w:rsid w:val="00792B93"/>
  </w:style>
  <w:style w:type="paragraph" w:customStyle="1" w:styleId="ZTIRCZWSPLITzmczciwsplittiret">
    <w:name w:val="Z_TIR/CZ_WSP_LIT – zm. części wsp. lit. tiret"/>
    <w:basedOn w:val="ZTIRCZWSPPKTzmczciwsppkttiret"/>
    <w:next w:val="TIRtiret"/>
    <w:uiPriority w:val="59"/>
    <w:qFormat/>
    <w:rsid w:val="00792B93"/>
  </w:style>
  <w:style w:type="paragraph" w:customStyle="1" w:styleId="ZTIRCZWSPTIRzmczciwsptirtiret">
    <w:name w:val="Z_TIR/CZ_WSP_TIR – zm. części wsp. tir. tiret"/>
    <w:basedOn w:val="ZTIRCZWSPPKTzmczciwsppkttiret"/>
    <w:next w:val="TIRtiret"/>
    <w:uiPriority w:val="60"/>
    <w:qFormat/>
    <w:rsid w:val="00792B93"/>
  </w:style>
  <w:style w:type="paragraph" w:customStyle="1" w:styleId="ZZCZWSPLITzmianazmczciwsplit">
    <w:name w:val="ZZ/CZ_WSP_LIT – zmiana. zm. części wsp. lit."/>
    <w:basedOn w:val="ZZCZWSPPKTzmianazmczciwsppkt"/>
    <w:uiPriority w:val="69"/>
    <w:qFormat/>
    <w:rsid w:val="00792B93"/>
  </w:style>
  <w:style w:type="paragraph" w:customStyle="1" w:styleId="ZZCZWSPTIRzmianazmczciwsptir">
    <w:name w:val="ZZ/CZ_WSP_TIR – zmiana. zm. części wsp. tir."/>
    <w:basedOn w:val="ZZCZWSPPKTzmianazmczciwsppkt"/>
    <w:uiPriority w:val="69"/>
    <w:qFormat/>
    <w:rsid w:val="00792B93"/>
  </w:style>
  <w:style w:type="paragraph" w:customStyle="1" w:styleId="Z2TIRCZWSPTIRzmczciwsptirpodwjnymtiret">
    <w:name w:val="Z_2TIR/CZ_WSP_TIR – zm. części wsp. tir. podwójnym tiret"/>
    <w:basedOn w:val="Z2TIRCZWSPLITzmczciwsplitpodwjnymtiret"/>
    <w:next w:val="2TIRpodwjnytiret"/>
    <w:uiPriority w:val="87"/>
    <w:qFormat/>
    <w:rsid w:val="00792B9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92B93"/>
  </w:style>
  <w:style w:type="paragraph" w:customStyle="1" w:styleId="ZUSTzmustartykuempunktem">
    <w:name w:val="Z/UST(§) – zm. ust. (§) artykułem (punktem)"/>
    <w:basedOn w:val="ZARTzmartartykuempunktem"/>
    <w:uiPriority w:val="30"/>
    <w:qFormat/>
    <w:rsid w:val="00792B93"/>
    <w:pPr>
      <w:spacing w:before="80"/>
    </w:pPr>
  </w:style>
  <w:style w:type="paragraph" w:customStyle="1" w:styleId="ZZUSTzmianazmust">
    <w:name w:val="ZZ/UST(§) – zmiana zm. ust. (§)"/>
    <w:basedOn w:val="ZZARTzmianazmart"/>
    <w:uiPriority w:val="65"/>
    <w:qFormat/>
    <w:rsid w:val="00792B93"/>
    <w:pPr>
      <w:spacing w:before="80"/>
    </w:pPr>
  </w:style>
  <w:style w:type="paragraph" w:customStyle="1" w:styleId="TYTDZPRZEDMprzedmiotregulacjitytuulubdziau">
    <w:name w:val="TYT(DZ)_PRZEDM – przedmiot regulacji tytułu lub działu"/>
    <w:next w:val="ARTartustawynprozporzdzenia"/>
    <w:uiPriority w:val="9"/>
    <w:qFormat/>
    <w:rsid w:val="00792B9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92B9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92B9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92B9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92B9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92B9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92B93"/>
    <w:pPr>
      <w:ind w:left="1900"/>
    </w:pPr>
  </w:style>
  <w:style w:type="paragraph" w:customStyle="1" w:styleId="TEKSTwTABELItekstzwcitympierwwierszem">
    <w:name w:val="TEKST_w_TABELI – tekst z wciętym pierw. wierszem"/>
    <w:basedOn w:val="Normalny"/>
    <w:uiPriority w:val="23"/>
    <w:unhideWhenUsed/>
    <w:qFormat/>
    <w:rsid w:val="00792B9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92B9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92B93"/>
    <w:pPr>
      <w:ind w:left="0" w:firstLine="0"/>
    </w:pPr>
  </w:style>
  <w:style w:type="paragraph" w:customStyle="1" w:styleId="P2wTABELIpoziom2numeracjiwtabeli">
    <w:name w:val="P2_w_TABELI – poziom 2 numeracji w tabeli"/>
    <w:basedOn w:val="P1wTABELIpoziom1numeracjiwtabeli"/>
    <w:uiPriority w:val="24"/>
    <w:unhideWhenUsed/>
    <w:qFormat/>
    <w:rsid w:val="00792B93"/>
    <w:pPr>
      <w:ind w:left="680"/>
    </w:pPr>
  </w:style>
  <w:style w:type="paragraph" w:customStyle="1" w:styleId="P3wTABELIpoziom3numeracjiwtabeli">
    <w:name w:val="P3_w_TABELI – poziom 3 numeracji w tabeli"/>
    <w:basedOn w:val="P2wTABELIpoziom2numeracjiwtabeli"/>
    <w:uiPriority w:val="24"/>
    <w:unhideWhenUsed/>
    <w:qFormat/>
    <w:rsid w:val="00792B9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92B9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92B9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92B93"/>
    <w:pPr>
      <w:ind w:left="1021"/>
    </w:pPr>
  </w:style>
  <w:style w:type="paragraph" w:customStyle="1" w:styleId="P4wTABELIpoziom4numeracjiwtabeli">
    <w:name w:val="P4_w_TABELI – poziom 4 numeracji w tabeli"/>
    <w:basedOn w:val="P3wTABELIpoziom3numeracjiwtabeli"/>
    <w:uiPriority w:val="24"/>
    <w:unhideWhenUsed/>
    <w:qFormat/>
    <w:rsid w:val="00792B93"/>
    <w:pPr>
      <w:ind w:left="1361"/>
    </w:pPr>
  </w:style>
  <w:style w:type="paragraph" w:customStyle="1" w:styleId="TYTTABELItytutabeli">
    <w:name w:val="TYT_TABELI – tytuł tabeli"/>
    <w:basedOn w:val="TYTDZOZNoznaczenietytuulubdziau"/>
    <w:uiPriority w:val="22"/>
    <w:unhideWhenUsed/>
    <w:qFormat/>
    <w:rsid w:val="00792B93"/>
    <w:rPr>
      <w:b/>
    </w:rPr>
  </w:style>
  <w:style w:type="paragraph" w:customStyle="1" w:styleId="OZNPROJEKTUwskazaniedatylubwersjiprojektu">
    <w:name w:val="OZN_PROJEKTU – wskazanie daty lub wersji projektu"/>
    <w:next w:val="OZNRODZAKTUtznustawalubrozporzdzenieiorganwydajcy"/>
    <w:uiPriority w:val="5"/>
    <w:qFormat/>
    <w:rsid w:val="00792B9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92B9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92B93"/>
    <w:pPr>
      <w:jc w:val="left"/>
    </w:pPr>
  </w:style>
  <w:style w:type="paragraph" w:customStyle="1" w:styleId="TEKSTwporozumieniu">
    <w:name w:val="TEKST&quot;w porozumieniu:&quot;"/>
    <w:next w:val="NAZORGWPOROZUMIENIUnazwaorganuwporozumieniuzktrymaktjestwydawany"/>
    <w:uiPriority w:val="27"/>
    <w:qFormat/>
    <w:rsid w:val="00792B9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92B9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92B93"/>
    <w:pPr>
      <w:ind w:left="340" w:firstLine="0"/>
    </w:pPr>
  </w:style>
  <w:style w:type="paragraph" w:customStyle="1" w:styleId="NOTATKILEGISLATORA">
    <w:name w:val="NOTATKI_LEGISLATORA"/>
    <w:basedOn w:val="Normalny"/>
    <w:uiPriority w:val="5"/>
    <w:qFormat/>
    <w:rsid w:val="00792B93"/>
    <w:rPr>
      <w:b/>
      <w:i/>
    </w:rPr>
  </w:style>
  <w:style w:type="paragraph" w:customStyle="1" w:styleId="OZNZACZNIKAwskazanienrzacznika">
    <w:name w:val="OZN_ZAŁĄCZNIKA – wskazanie nr załącznika"/>
    <w:basedOn w:val="OZNPROJEKTUwskazaniedatylubwersjiprojektu"/>
    <w:uiPriority w:val="28"/>
    <w:qFormat/>
    <w:rsid w:val="00792B93"/>
    <w:pPr>
      <w:keepNext/>
    </w:pPr>
    <w:rPr>
      <w:b/>
      <w:u w:val="none"/>
    </w:rPr>
  </w:style>
  <w:style w:type="paragraph" w:customStyle="1" w:styleId="OZNPARAFYADNOTACJE">
    <w:name w:val="OZN_PARAFY(ADNOTACJE)"/>
    <w:basedOn w:val="ODNONIKtreodnonika"/>
    <w:uiPriority w:val="26"/>
    <w:qFormat/>
    <w:rsid w:val="00792B93"/>
  </w:style>
  <w:style w:type="paragraph" w:customStyle="1" w:styleId="TEKSTZacznikido">
    <w:name w:val="TEKST&quot;Załącznik(i) do ...&quot;"/>
    <w:uiPriority w:val="28"/>
    <w:qFormat/>
    <w:rsid w:val="00792B9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92B93"/>
    <w:pPr>
      <w:ind w:left="681"/>
    </w:pPr>
  </w:style>
  <w:style w:type="paragraph" w:customStyle="1" w:styleId="CZWSPLITODNONIKAczwspliterodnonika">
    <w:name w:val="CZ_WSP_LIT_ODNOŚNIKA – część wsp. liter odnośnika"/>
    <w:basedOn w:val="LITODNONIKAliteraodnonika"/>
    <w:uiPriority w:val="22"/>
    <w:qFormat/>
    <w:rsid w:val="00792B93"/>
    <w:pPr>
      <w:ind w:left="454" w:firstLine="0"/>
    </w:pPr>
  </w:style>
  <w:style w:type="paragraph" w:customStyle="1" w:styleId="TIRWODNONIKUtiretwodnoniku">
    <w:name w:val="TIR_W_ODNOŚNIKU – tiret w odnośniku"/>
    <w:basedOn w:val="LITODNONIKAliteraodnonika"/>
    <w:uiPriority w:val="25"/>
    <w:semiHidden/>
    <w:qFormat/>
    <w:rsid w:val="00792B93"/>
    <w:pPr>
      <w:ind w:left="1135"/>
    </w:pPr>
  </w:style>
  <w:style w:type="paragraph" w:customStyle="1" w:styleId="CZWSPTIRWODNONIKUczwsptiretwodnoniku">
    <w:name w:val="CZ_WSP_TIR_W_ODNOŚNIKU – część wsp. tiret w odnośniku"/>
    <w:basedOn w:val="TIRWODNONIKUtiretwodnoniku"/>
    <w:uiPriority w:val="27"/>
    <w:semiHidden/>
    <w:qFormat/>
    <w:rsid w:val="00792B9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92B9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92B9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92B9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92B93"/>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792B9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92B9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92B93"/>
  </w:style>
  <w:style w:type="paragraph" w:customStyle="1" w:styleId="ZLITwPKTODNONIKAzmlitwpktodnonikaartykuempunktem">
    <w:name w:val="Z/LIT_w_PKT_ODNOŚNIKA – zm. lit. w pkt odnośnika artykułem (punktem)"/>
    <w:basedOn w:val="ZLITODNONIKAzmlitodnonikaartykuempunktem"/>
    <w:uiPriority w:val="40"/>
    <w:qFormat/>
    <w:rsid w:val="00792B9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92B9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92B9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92B9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92B9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92B9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92B93"/>
  </w:style>
  <w:style w:type="paragraph" w:customStyle="1" w:styleId="ZZFRAGzmianazmfragmentunpzdania">
    <w:name w:val="ZZ/FRAG – zmiana zm. fragmentu (np. zdania)"/>
    <w:basedOn w:val="ZZCZWSPPKTzmianazmczciwsppkt"/>
    <w:uiPriority w:val="70"/>
    <w:qFormat/>
    <w:rsid w:val="00792B93"/>
  </w:style>
  <w:style w:type="paragraph" w:customStyle="1" w:styleId="ZDANIENASTNOWYWIERSZODNONIKAnpzddrugienowywiersz">
    <w:name w:val="ZDANIE_NAST_NOWY_WIERSZ_ODNOŚNIKA – np. zd. drugie (nowy wiersz)"/>
    <w:basedOn w:val="CZWSPPKTODNONIKAczwsppunkwodnonika"/>
    <w:uiPriority w:val="20"/>
    <w:qFormat/>
    <w:rsid w:val="00792B93"/>
  </w:style>
  <w:style w:type="paragraph" w:customStyle="1" w:styleId="Z2TIRPKTzmpktpodwjnymtiret">
    <w:name w:val="Z_2TIR/PKT – zm. pkt podwójnym tiret"/>
    <w:basedOn w:val="Z2TIRLITzmlitpodwjnymtiret"/>
    <w:uiPriority w:val="83"/>
    <w:qFormat/>
    <w:rsid w:val="00792B9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92B9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92B9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92B9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92B93"/>
    <w:pPr>
      <w:ind w:left="1420" w:firstLine="480"/>
    </w:pPr>
  </w:style>
  <w:style w:type="paragraph" w:customStyle="1" w:styleId="Z2TIRUSTzmustpodwjnymtiret">
    <w:name w:val="Z_2TIR/UST(§) – zm. ust. (§) podwójnym tiret"/>
    <w:basedOn w:val="Z2TIRPKTzmpktpodwjnymtiret"/>
    <w:uiPriority w:val="82"/>
    <w:qFormat/>
    <w:rsid w:val="00792B9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92B93"/>
    <w:pPr>
      <w:ind w:left="2540" w:firstLine="0"/>
    </w:pPr>
  </w:style>
  <w:style w:type="paragraph" w:customStyle="1" w:styleId="Z2TIRCZWSPPKTzmczciwsppktpodwjnymtiret">
    <w:name w:val="Z_2TIR/CZ_WSP_PKT – zm. części wsp. pkt podwójnym tiret"/>
    <w:basedOn w:val="Z2TIRPKTzmpktpodwjnymtiret"/>
    <w:uiPriority w:val="86"/>
    <w:qFormat/>
    <w:rsid w:val="00792B9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92B9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92B93"/>
    <w:pPr>
      <w:ind w:left="2260" w:firstLine="0"/>
    </w:pPr>
  </w:style>
  <w:style w:type="paragraph" w:customStyle="1" w:styleId="ZLITARTzmartliter">
    <w:name w:val="Z_LIT/ART(§) – zm. art. (§) literą"/>
    <w:basedOn w:val="ZLITUSTzmustliter"/>
    <w:uiPriority w:val="46"/>
    <w:qFormat/>
    <w:rsid w:val="00792B93"/>
    <w:rPr>
      <w:rFonts w:ascii="Times New Roman" w:hAnsi="Times New Roman"/>
    </w:rPr>
  </w:style>
  <w:style w:type="paragraph" w:customStyle="1" w:styleId="ZTIRARTzmarttiret">
    <w:name w:val="Z_TIR/ART(§) – zm. art. (§) tiret"/>
    <w:basedOn w:val="ZTIRPKTzmpkttiret"/>
    <w:uiPriority w:val="55"/>
    <w:qFormat/>
    <w:rsid w:val="00792B93"/>
    <w:pPr>
      <w:ind w:left="1060" w:firstLine="480"/>
    </w:pPr>
    <w:rPr>
      <w:rFonts w:ascii="Times New Roman" w:hAnsi="Times New Roman"/>
    </w:rPr>
  </w:style>
  <w:style w:type="paragraph" w:customStyle="1" w:styleId="ZTIRUSTzmusttiret">
    <w:name w:val="Z_TIR/UST(§) – zm. ust. (§) tiret"/>
    <w:basedOn w:val="ZTIRARTzmarttiret"/>
    <w:uiPriority w:val="55"/>
    <w:qFormat/>
    <w:rsid w:val="00792B93"/>
  </w:style>
  <w:style w:type="paragraph" w:customStyle="1" w:styleId="ZLITKSIGIzmozniprzedmksigiliter">
    <w:name w:val="Z_LIT/KSIĘGI – zm. ozn. i przedm. księgi literą"/>
    <w:basedOn w:val="ZCZCIKSIGIzmozniprzedmczciksigiartykuempunktem"/>
    <w:uiPriority w:val="44"/>
    <w:qFormat/>
    <w:rsid w:val="00792B9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92B9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92B9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92B9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92B93"/>
    <w:pPr>
      <w:ind w:left="780"/>
    </w:pPr>
  </w:style>
  <w:style w:type="paragraph" w:customStyle="1" w:styleId="ZTIRDZOZNzmozndziautiret">
    <w:name w:val="Z_TIR/DZ_OZN – zm. ozn. działu tiret"/>
    <w:basedOn w:val="ZLITTYTDZOZNzmozntytuudziauliter"/>
    <w:next w:val="ZTIRDZPRZEDMzmprzedmdziautiret"/>
    <w:uiPriority w:val="54"/>
    <w:qFormat/>
    <w:rsid w:val="00792B93"/>
    <w:pPr>
      <w:ind w:left="1060"/>
    </w:pPr>
  </w:style>
  <w:style w:type="paragraph" w:customStyle="1" w:styleId="ZTIRDZPRZEDMzmprzedmdziautiret">
    <w:name w:val="Z_TIR/DZ_PRZEDM – zm. przedm. działu tiret"/>
    <w:basedOn w:val="ZLITTYTDZPRZEDMzmprzedmtytuudziauliter"/>
    <w:uiPriority w:val="54"/>
    <w:qFormat/>
    <w:rsid w:val="00792B9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92B93"/>
    <w:pPr>
      <w:ind w:left="1060"/>
    </w:pPr>
  </w:style>
  <w:style w:type="paragraph" w:customStyle="1" w:styleId="ZTIRROZDZODDZPRZEDMzmprzedmrozdzoddztiret">
    <w:name w:val="Z_TIR/ROZDZ(ODDZ)_PRZEDM – zm. przedm. rozdz. (oddz.) tiret"/>
    <w:basedOn w:val="ZLITROZDZODDZPRZEDMzmprzedmrozdzoddzliter"/>
    <w:uiPriority w:val="54"/>
    <w:qFormat/>
    <w:rsid w:val="00792B9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92B9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92B93"/>
    <w:pPr>
      <w:ind w:left="1420"/>
    </w:pPr>
  </w:style>
  <w:style w:type="character" w:customStyle="1" w:styleId="IGindeksgrny">
    <w:name w:val="_IG_ – indeks górny"/>
    <w:basedOn w:val="Domylnaczcionkaakapitu"/>
    <w:uiPriority w:val="2"/>
    <w:qFormat/>
    <w:rsid w:val="00792B93"/>
    <w:rPr>
      <w:b w:val="0"/>
      <w:i w:val="0"/>
      <w:vanish w:val="0"/>
      <w:spacing w:val="0"/>
      <w:vertAlign w:val="superscript"/>
    </w:rPr>
  </w:style>
  <w:style w:type="character" w:customStyle="1" w:styleId="IDindeksdolny">
    <w:name w:val="_ID_ – indeks dolny"/>
    <w:basedOn w:val="Domylnaczcionkaakapitu"/>
    <w:uiPriority w:val="3"/>
    <w:qFormat/>
    <w:rsid w:val="00792B9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92B93"/>
    <w:rPr>
      <w:b/>
      <w:vanish w:val="0"/>
      <w:spacing w:val="0"/>
      <w:vertAlign w:val="subscript"/>
    </w:rPr>
  </w:style>
  <w:style w:type="character" w:customStyle="1" w:styleId="IDKindeksdolnyikursywa">
    <w:name w:val="_ID_K_ – indeks dolny i kursywa"/>
    <w:basedOn w:val="Domylnaczcionkaakapitu"/>
    <w:uiPriority w:val="3"/>
    <w:qFormat/>
    <w:rsid w:val="00792B93"/>
    <w:rPr>
      <w:i/>
      <w:vanish w:val="0"/>
      <w:spacing w:val="0"/>
      <w:vertAlign w:val="subscript"/>
    </w:rPr>
  </w:style>
  <w:style w:type="character" w:customStyle="1" w:styleId="IGPindeksgrnyipogrubienie">
    <w:name w:val="_IG_P_ – indeks górny i pogrubienie"/>
    <w:basedOn w:val="Domylnaczcionkaakapitu"/>
    <w:uiPriority w:val="2"/>
    <w:qFormat/>
    <w:rsid w:val="00792B93"/>
    <w:rPr>
      <w:b/>
      <w:vanish w:val="0"/>
      <w:spacing w:val="0"/>
      <w:vertAlign w:val="superscript"/>
    </w:rPr>
  </w:style>
  <w:style w:type="character" w:customStyle="1" w:styleId="IGKindeksgrnyikursywa">
    <w:name w:val="_IG_K_ – indeks górny i kursywa"/>
    <w:basedOn w:val="Domylnaczcionkaakapitu"/>
    <w:uiPriority w:val="2"/>
    <w:qFormat/>
    <w:rsid w:val="00792B9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92B9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92B93"/>
    <w:rPr>
      <w:b/>
      <w:i/>
      <w:vanish w:val="0"/>
      <w:spacing w:val="0"/>
      <w:vertAlign w:val="subscript"/>
    </w:rPr>
  </w:style>
  <w:style w:type="character" w:customStyle="1" w:styleId="Ppogrubienie">
    <w:name w:val="_P_ – pogrubienie"/>
    <w:basedOn w:val="Domylnaczcionkaakapitu"/>
    <w:uiPriority w:val="1"/>
    <w:qFormat/>
    <w:rsid w:val="00792B93"/>
    <w:rPr>
      <w:b/>
    </w:rPr>
  </w:style>
  <w:style w:type="character" w:customStyle="1" w:styleId="Kkursywa">
    <w:name w:val="_K_ – kursywa"/>
    <w:basedOn w:val="Domylnaczcionkaakapitu"/>
    <w:uiPriority w:val="1"/>
    <w:qFormat/>
    <w:rsid w:val="00792B93"/>
    <w:rPr>
      <w:i/>
    </w:rPr>
  </w:style>
  <w:style w:type="character" w:customStyle="1" w:styleId="PKpogrubieniekursywa">
    <w:name w:val="_P_K_ – pogrubienie kursywa"/>
    <w:basedOn w:val="Domylnaczcionkaakapitu"/>
    <w:uiPriority w:val="1"/>
    <w:qFormat/>
    <w:rsid w:val="00792B93"/>
    <w:rPr>
      <w:b/>
      <w:i/>
    </w:rPr>
  </w:style>
  <w:style w:type="character" w:customStyle="1" w:styleId="TEKSTOZNACZONYWDOKUMENCIERDOWYMJAKOUKRYTY">
    <w:name w:val="_TEKST_OZNACZONY_W_DOKUMENCIE_ŹRÓDŁOWYM_JAKO_UKRYTY_"/>
    <w:basedOn w:val="Domylnaczcionkaakapitu"/>
    <w:uiPriority w:val="4"/>
    <w:unhideWhenUsed/>
    <w:qFormat/>
    <w:rsid w:val="00792B93"/>
    <w:rPr>
      <w:vanish w:val="0"/>
      <w:color w:val="FF0000"/>
      <w:u w:val="single" w:color="FF0000"/>
    </w:rPr>
  </w:style>
  <w:style w:type="character" w:customStyle="1" w:styleId="BEZWERSALIKW">
    <w:name w:val="_BEZ_WERSALIKÓW_"/>
    <w:basedOn w:val="Domylnaczcionkaakapitu"/>
    <w:uiPriority w:val="4"/>
    <w:qFormat/>
    <w:rsid w:val="00792B93"/>
    <w:rPr>
      <w:caps/>
    </w:rPr>
  </w:style>
  <w:style w:type="character" w:customStyle="1" w:styleId="IIGPindeksgrnyindeksugrnegoipogrubienie">
    <w:name w:val="_IIG_P_ – indeks górny indeksu górnego i pogrubienie"/>
    <w:basedOn w:val="Domylnaczcionkaakapitu"/>
    <w:uiPriority w:val="3"/>
    <w:qFormat/>
    <w:rsid w:val="00792B9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92B9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92B93"/>
    <w:pPr>
      <w:spacing w:line="240" w:lineRule="auto"/>
      <w:ind w:hanging="142"/>
    </w:pPr>
  </w:style>
  <w:style w:type="paragraph" w:customStyle="1" w:styleId="DataogoszeniaaktuTJ">
    <w:name w:val="Data ogłoszenia aktu TJ"/>
    <w:basedOn w:val="Normalny"/>
    <w:semiHidden/>
    <w:qFormat/>
    <w:rsid w:val="00792B9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92B9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792B9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792B9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792B93"/>
    <w:rPr>
      <w:color w:val="808080"/>
    </w:rPr>
  </w:style>
  <w:style w:type="paragraph" w:customStyle="1" w:styleId="TEKSTwTABELIWYRODKOWANYtekstwyrodkowanywpoziomie">
    <w:name w:val="TEKST_w_TABELI_WYŚRODKOWANY – tekst wyśrodkowany w poziomie"/>
    <w:basedOn w:val="Normalny"/>
    <w:uiPriority w:val="23"/>
    <w:unhideWhenUsed/>
    <w:qFormat/>
    <w:rsid w:val="00792B9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92B9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92B9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92B9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92B9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92B9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92B9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92B9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92B93"/>
    <w:pPr>
      <w:ind w:left="2440"/>
    </w:pPr>
  </w:style>
  <w:style w:type="paragraph" w:customStyle="1" w:styleId="Z2TIRSKARNzmianasankcjikarnejpodwjnymtiret">
    <w:name w:val="Z_2TIR/S_KARN – zmiana sankcji karnej podwójnym tiret"/>
    <w:basedOn w:val="Normalny"/>
    <w:next w:val="Normalny"/>
    <w:uiPriority w:val="90"/>
    <w:qFormat/>
    <w:rsid w:val="00792B9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92B9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92B9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92B9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92B93"/>
    <w:pPr>
      <w:ind w:left="780"/>
    </w:pPr>
  </w:style>
  <w:style w:type="paragraph" w:customStyle="1" w:styleId="ZTIRCYTzmcytatunpprzysigitiret">
    <w:name w:val="Z_TIR/CYT – zm. cytatu np. przysięgi tiret"/>
    <w:basedOn w:val="ZLITCYTzmcytatunpprzysigiliter"/>
    <w:next w:val="Normalny"/>
    <w:uiPriority w:val="61"/>
    <w:qFormat/>
    <w:rsid w:val="00792B9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92B93"/>
    <w:pPr>
      <w:ind w:left="2080"/>
    </w:pPr>
  </w:style>
  <w:style w:type="paragraph" w:customStyle="1" w:styleId="ZTIRSKARNzmsankcjikarnejtiret">
    <w:name w:val="Z_TIR/S_KARN – zm. sankcji karnej tiret"/>
    <w:basedOn w:val="ZTIRFRAGMzmnpwprdowyliczeniatiret"/>
    <w:next w:val="Normalny"/>
    <w:uiPriority w:val="61"/>
    <w:qFormat/>
    <w:rsid w:val="00792B9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92B93"/>
    <w:pPr>
      <w:ind w:left="1060"/>
    </w:pPr>
  </w:style>
  <w:style w:type="paragraph" w:customStyle="1" w:styleId="ZZCYTzmianazmcytatunpprzysigi">
    <w:name w:val="ZZ/CYT – zmiana zm. cytatu np. przysięgi"/>
    <w:basedOn w:val="Normalny"/>
    <w:next w:val="Normalny"/>
    <w:uiPriority w:val="71"/>
    <w:qFormat/>
    <w:rsid w:val="00792B9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92B93"/>
    <w:pPr>
      <w:ind w:left="2940"/>
    </w:pPr>
  </w:style>
  <w:style w:type="paragraph" w:customStyle="1" w:styleId="ZZSKARNzmianazmsankcjikarnej">
    <w:name w:val="ZZ/S_KARN – zmiana zm. sankcji karnej"/>
    <w:basedOn w:val="Normalny"/>
    <w:uiPriority w:val="71"/>
    <w:qFormat/>
    <w:rsid w:val="00792B9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92B93"/>
    <w:pPr>
      <w:ind w:left="1900"/>
    </w:pPr>
  </w:style>
  <w:style w:type="paragraph" w:customStyle="1" w:styleId="Pozycjaaktu">
    <w:name w:val="Pozycja aktu"/>
    <w:basedOn w:val="PozycjaaktuTJ"/>
    <w:qFormat/>
    <w:rsid w:val="00792B93"/>
    <w:pPr>
      <w:ind w:left="0"/>
    </w:pPr>
  </w:style>
  <w:style w:type="paragraph" w:customStyle="1" w:styleId="Dataogoszeniaaktu">
    <w:name w:val="Data ogłoszenia aktu"/>
    <w:basedOn w:val="DataogoszeniaaktuTJ"/>
    <w:qFormat/>
    <w:rsid w:val="00792B93"/>
    <w:pPr>
      <w:ind w:left="0"/>
    </w:pPr>
  </w:style>
  <w:style w:type="paragraph" w:customStyle="1" w:styleId="Sygnatura">
    <w:name w:val="Sygnatura"/>
    <w:basedOn w:val="Nagwek"/>
    <w:semiHidden/>
    <w:qFormat/>
    <w:rsid w:val="00792B93"/>
    <w:pPr>
      <w:spacing w:before="0" w:after="100" w:line="240" w:lineRule="exact"/>
    </w:pPr>
    <w:rPr>
      <w:kern w:val="20"/>
      <w:sz w:val="24"/>
    </w:rPr>
  </w:style>
  <w:style w:type="character" w:customStyle="1" w:styleId="Nagwek2Znak">
    <w:name w:val="Nagłówek 2 Znak"/>
    <w:basedOn w:val="Domylnaczcionkaakapitu"/>
    <w:link w:val="Nagwek2"/>
    <w:rsid w:val="00761903"/>
    <w:rPr>
      <w:rFonts w:ascii="Arial" w:eastAsia="Calibri" w:hAnsi="Arial"/>
      <w:b/>
      <w:i/>
      <w:szCs w:val="22"/>
      <w:lang w:eastAsia="en-US"/>
    </w:rPr>
  </w:style>
  <w:style w:type="character" w:customStyle="1" w:styleId="Nagwek3Znak">
    <w:name w:val="Nagłówek 3 Znak"/>
    <w:basedOn w:val="Domylnaczcionkaakapitu"/>
    <w:link w:val="Nagwek3"/>
    <w:rsid w:val="0076190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61903"/>
    <w:rPr>
      <w:rFonts w:ascii="Cambria" w:hAnsi="Cambria"/>
      <w:color w:val="243F60"/>
      <w:szCs w:val="22"/>
      <w:lang w:eastAsia="en-US"/>
    </w:rPr>
  </w:style>
  <w:style w:type="character" w:styleId="Numerstrony">
    <w:name w:val="page number"/>
    <w:basedOn w:val="Domylnaczcionkaakapitu"/>
    <w:rsid w:val="00761903"/>
  </w:style>
  <w:style w:type="character" w:styleId="Numerwiersza">
    <w:name w:val="line number"/>
    <w:basedOn w:val="Domylnaczcionkaakapitu"/>
    <w:rsid w:val="00761903"/>
  </w:style>
  <w:style w:type="paragraph" w:styleId="Akapitzlist">
    <w:name w:val="List Paragraph"/>
    <w:basedOn w:val="Normalny"/>
    <w:qFormat/>
    <w:rsid w:val="00761903"/>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761903"/>
    <w:rPr>
      <w:vertAlign w:val="superscript"/>
    </w:rPr>
  </w:style>
  <w:style w:type="paragraph" w:styleId="Tekstpodstawowy">
    <w:name w:val="Body Text"/>
    <w:basedOn w:val="Normalny"/>
    <w:link w:val="TekstpodstawowyZnak"/>
    <w:rsid w:val="00761903"/>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761903"/>
    <w:rPr>
      <w:rFonts w:ascii="Calibri" w:eastAsia="Calibri" w:hAnsi="Calibri"/>
      <w:szCs w:val="22"/>
      <w:lang w:eastAsia="en-US"/>
    </w:rPr>
  </w:style>
  <w:style w:type="paragraph" w:styleId="NormalnyWeb">
    <w:name w:val="Normal (Web)"/>
    <w:basedOn w:val="Normalny"/>
    <w:rsid w:val="0076190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761903"/>
    <w:rPr>
      <w:i/>
      <w:iCs/>
    </w:rPr>
  </w:style>
  <w:style w:type="character" w:styleId="Hipercze">
    <w:name w:val="Hyperlink"/>
    <w:rsid w:val="00761903"/>
    <w:rPr>
      <w:color w:val="0000FF"/>
      <w:u w:val="single"/>
    </w:rPr>
  </w:style>
  <w:style w:type="character" w:styleId="UyteHipercze">
    <w:name w:val="FollowedHyperlink"/>
    <w:rsid w:val="00761903"/>
    <w:rPr>
      <w:color w:val="800080"/>
      <w:u w:val="single"/>
    </w:rPr>
  </w:style>
  <w:style w:type="character" w:styleId="Pogrubienie">
    <w:name w:val="Strong"/>
    <w:qFormat/>
    <w:rsid w:val="00761903"/>
    <w:rPr>
      <w:rFonts w:cs="Times New Roman"/>
      <w:b/>
      <w:bCs/>
    </w:rPr>
  </w:style>
  <w:style w:type="paragraph" w:styleId="Tekstpodstawowywcity2">
    <w:name w:val="Body Text Indent 2"/>
    <w:basedOn w:val="Normalny"/>
    <w:link w:val="Tekstpodstawowywcity2Znak"/>
    <w:rsid w:val="00761903"/>
    <w:pPr>
      <w:widowControl/>
      <w:autoSpaceDE/>
      <w:autoSpaceDN/>
      <w:adjustRightInd/>
      <w:spacing w:before="0" w:after="120" w:line="480" w:lineRule="auto"/>
      <w:ind w:left="283"/>
      <w:jc w:val="left"/>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761903"/>
    <w:rPr>
      <w:rFonts w:ascii="Times New Roman" w:hAnsi="Times New Roman"/>
    </w:rPr>
  </w:style>
  <w:style w:type="paragraph" w:styleId="Poprawka">
    <w:name w:val="Revision"/>
    <w:hidden/>
    <w:uiPriority w:val="99"/>
    <w:semiHidden/>
    <w:rsid w:val="00792B93"/>
    <w:pPr>
      <w:spacing w:line="240" w:lineRule="auto"/>
    </w:pPr>
    <w:rPr>
      <w:rFonts w:eastAsiaTheme="minorEastAsia"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A522521C394BD5814DE863FCA8A094"/>
        <w:category>
          <w:name w:val="Ogólne"/>
          <w:gallery w:val="placeholder"/>
        </w:category>
        <w:types>
          <w:type w:val="bbPlcHdr"/>
        </w:types>
        <w:behaviors>
          <w:behavior w:val="content"/>
        </w:behaviors>
        <w:guid w:val="{ED38E561-8EFF-402E-91E5-10355480232A}"/>
      </w:docPartPr>
      <w:docPartBody>
        <w:p w:rsidR="00BB6276" w:rsidRDefault="00AD79AB">
          <w:pPr>
            <w:pStyle w:val="02A522521C394BD5814DE863FCA8A094"/>
          </w:pPr>
          <w:r w:rsidRPr="00863B56">
            <w:rPr>
              <w:rStyle w:val="Tekstzastpczy"/>
            </w:rPr>
            <w:t>[Kategoria]</w:t>
          </w:r>
        </w:p>
      </w:docPartBody>
    </w:docPart>
    <w:docPart>
      <w:docPartPr>
        <w:name w:val="F997B04729BD4974ACE17810137BF57D"/>
        <w:category>
          <w:name w:val="Ogólne"/>
          <w:gallery w:val="placeholder"/>
        </w:category>
        <w:types>
          <w:type w:val="bbPlcHdr"/>
        </w:types>
        <w:behaviors>
          <w:behavior w:val="content"/>
        </w:behaviors>
        <w:guid w:val="{67C6FFFE-5CA8-49A6-BA20-717795A6E1F3}"/>
      </w:docPartPr>
      <w:docPartBody>
        <w:p w:rsidR="00BB6276" w:rsidRDefault="00AD79AB">
          <w:pPr>
            <w:pStyle w:val="F997B04729BD4974ACE17810137BF57D"/>
          </w:pPr>
          <w:r w:rsidRPr="00B45890">
            <w:rPr>
              <w:rStyle w:val="Tekstzastpczy"/>
            </w:rPr>
            <w:t>[Data opublikowania]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AB"/>
    <w:rsid w:val="002C60BF"/>
    <w:rsid w:val="00AD79AB"/>
    <w:rsid w:val="00BB6276"/>
    <w:rsid w:val="00FF1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60BF"/>
    <w:rPr>
      <w:color w:val="808080"/>
    </w:rPr>
  </w:style>
  <w:style w:type="paragraph" w:customStyle="1" w:styleId="02A522521C394BD5814DE863FCA8A094">
    <w:name w:val="02A522521C394BD5814DE863FCA8A094"/>
  </w:style>
  <w:style w:type="paragraph" w:customStyle="1" w:styleId="F997B04729BD4974ACE17810137BF57D">
    <w:name w:val="F997B04729BD4974ACE17810137BF57D"/>
  </w:style>
  <w:style w:type="paragraph" w:customStyle="1" w:styleId="DFDE59DA12F14E6280B9F0947EFEDE34">
    <w:name w:val="DFDE59DA12F14E6280B9F0947EFEDE34"/>
    <w:rsid w:val="00FF1744"/>
  </w:style>
  <w:style w:type="paragraph" w:customStyle="1" w:styleId="11AB14C4B82D4EBEA4D0F324E6D24C33">
    <w:name w:val="11AB14C4B82D4EBEA4D0F324E6D24C33"/>
    <w:rsid w:val="002C60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60BF"/>
    <w:rPr>
      <w:color w:val="808080"/>
    </w:rPr>
  </w:style>
  <w:style w:type="paragraph" w:customStyle="1" w:styleId="02A522521C394BD5814DE863FCA8A094">
    <w:name w:val="02A522521C394BD5814DE863FCA8A094"/>
  </w:style>
  <w:style w:type="paragraph" w:customStyle="1" w:styleId="F997B04729BD4974ACE17810137BF57D">
    <w:name w:val="F997B04729BD4974ACE17810137BF57D"/>
  </w:style>
  <w:style w:type="paragraph" w:customStyle="1" w:styleId="DFDE59DA12F14E6280B9F0947EFEDE34">
    <w:name w:val="DFDE59DA12F14E6280B9F0947EFEDE34"/>
    <w:rsid w:val="00FF1744"/>
  </w:style>
  <w:style w:type="paragraph" w:customStyle="1" w:styleId="11AB14C4B82D4EBEA4D0F324E6D24C33">
    <w:name w:val="11AB14C4B82D4EBEA4D0F324E6D24C33"/>
    <w:rsid w:val="002C6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E8D01-C685-4997-8926-158D2734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149</TotalTime>
  <Pages>28</Pages>
  <Words>14060</Words>
  <Characters>87781</Characters>
  <Application>Microsoft Office Word</Application>
  <DocSecurity>0</DocSecurity>
  <Lines>731</Lines>
  <Paragraphs>203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101638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12</cp:revision>
  <cp:lastPrinted>2014-09-04T09:04:00Z</cp:lastPrinted>
  <dcterms:created xsi:type="dcterms:W3CDTF">2014-08-29T06:38:00Z</dcterms:created>
  <dcterms:modified xsi:type="dcterms:W3CDTF">2014-09-04T11:05:00Z</dcterms:modified>
  <cp:category>1188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