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322474">
        <w:t xml:space="preserve"> 13 sierpnia 2015 r.</w:t>
      </w:r>
    </w:p>
    <w:p w:rsidR="001D16F3" w:rsidRPr="001D16F3" w:rsidRDefault="001D16F3" w:rsidP="00020A24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22474">
            <w:t>1163</w:t>
          </w:r>
        </w:sdtContent>
      </w:sdt>
    </w:p>
    <w:p w:rsidR="007769F9" w:rsidRPr="00572822" w:rsidRDefault="007769F9" w:rsidP="007769F9">
      <w:pPr>
        <w:pStyle w:val="OZNRODZAKTUtznustawalubrozporzdzenieiorganwydajcy"/>
      </w:pPr>
      <w:r w:rsidRPr="00572822">
        <w:t>Ustawa</w:t>
      </w:r>
    </w:p>
    <w:p w:rsidR="007769F9" w:rsidRPr="00572822" w:rsidRDefault="007769F9" w:rsidP="007769F9">
      <w:pPr>
        <w:pStyle w:val="DATAAKTUdatauchwalenialubwydaniaaktu"/>
      </w:pPr>
      <w:r w:rsidRPr="00572822">
        <w:t>z</w:t>
      </w:r>
      <w:r>
        <w:t xml:space="preserve"> </w:t>
      </w:r>
      <w:r w:rsidRPr="00572822">
        <w:t>dnia</w:t>
      </w:r>
      <w:r>
        <w:t xml:space="preserve"> 1</w:t>
      </w:r>
      <w:r w:rsidR="00020A24">
        <w:t>2 </w:t>
      </w:r>
      <w:r>
        <w:t xml:space="preserve">czerwca </w:t>
      </w:r>
      <w:r w:rsidRPr="00572822">
        <w:t>201</w:t>
      </w:r>
      <w:r w:rsidR="00020A24" w:rsidRPr="00572822">
        <w:t>5</w:t>
      </w:r>
      <w:r w:rsidR="00020A24">
        <w:t> </w:t>
      </w:r>
      <w:r w:rsidRPr="00572822">
        <w:t>r.</w:t>
      </w:r>
    </w:p>
    <w:p w:rsidR="007769F9" w:rsidRPr="00572822" w:rsidRDefault="007769F9" w:rsidP="00020A24">
      <w:pPr>
        <w:pStyle w:val="TYTUAKTUprzedmiotregulacjiustawylubrozporzdzenia"/>
      </w:pPr>
      <w:r w:rsidRPr="00572822">
        <w:t>o</w:t>
      </w:r>
      <w:r>
        <w:t xml:space="preserve"> </w:t>
      </w:r>
      <w:r w:rsidRPr="00572822">
        <w:t>zmianie</w:t>
      </w:r>
      <w:r>
        <w:t xml:space="preserve"> </w:t>
      </w:r>
      <w:r w:rsidRPr="00572822">
        <w:t>ustawy</w:t>
      </w:r>
      <w:r w:rsidR="00020A24">
        <w:t xml:space="preserve"> </w:t>
      </w:r>
      <w:r w:rsidR="00020A24" w:rsidRPr="00572822">
        <w:t>o</w:t>
      </w:r>
      <w:r w:rsidR="00020A24">
        <w:t> </w:t>
      </w:r>
      <w:r w:rsidRPr="00572822">
        <w:t>prawach</w:t>
      </w:r>
      <w:r>
        <w:t xml:space="preserve"> </w:t>
      </w:r>
      <w:r w:rsidRPr="00572822">
        <w:t>pacjenta</w:t>
      </w:r>
      <w:r w:rsidR="00020A24">
        <w:t xml:space="preserve"> </w:t>
      </w:r>
      <w:r w:rsidR="00020A24" w:rsidRPr="00572822">
        <w:t>i</w:t>
      </w:r>
      <w:r w:rsidR="00020A24">
        <w:t> </w:t>
      </w:r>
      <w:r w:rsidRPr="00572822">
        <w:t>Rzeczniku</w:t>
      </w:r>
      <w:r>
        <w:t xml:space="preserve"> </w:t>
      </w:r>
      <w:r w:rsidRPr="00572822">
        <w:t>Praw</w:t>
      </w:r>
      <w:r>
        <w:t xml:space="preserve"> </w:t>
      </w:r>
      <w:r w:rsidRPr="00572822">
        <w:t>Pacjenta</w:t>
      </w:r>
      <w:bookmarkStart w:id="0" w:name="_GoBack"/>
      <w:bookmarkEnd w:id="0"/>
    </w:p>
    <w:p w:rsidR="007769F9" w:rsidRPr="007769F9" w:rsidRDefault="007769F9" w:rsidP="00020A24">
      <w:pPr>
        <w:pStyle w:val="ARTartustawynprozporzdzenia"/>
        <w:keepNext/>
      </w:pPr>
      <w:r w:rsidRPr="00020A24">
        <w:rPr>
          <w:rStyle w:val="Ppogrubienie"/>
        </w:rPr>
        <w:t>Art.</w:t>
      </w:r>
      <w:r w:rsidR="00020A24">
        <w:rPr>
          <w:rStyle w:val="Ppogrubienie"/>
        </w:rPr>
        <w:t> </w:t>
      </w:r>
      <w:r w:rsidRPr="00020A24">
        <w:rPr>
          <w:rStyle w:val="Ppogrubienie"/>
        </w:rPr>
        <w:t>1.</w:t>
      </w:r>
      <w:r w:rsidR="00020A24" w:rsidRPr="007769F9">
        <w:t xml:space="preserve"> W</w:t>
      </w:r>
      <w:r w:rsidR="00020A24">
        <w:t> </w:t>
      </w:r>
      <w:r w:rsidRPr="007769F9">
        <w:t>ustawie</w:t>
      </w:r>
      <w:r w:rsidR="00020A24" w:rsidRPr="007769F9">
        <w:t xml:space="preserve"> z</w:t>
      </w:r>
      <w:r w:rsidR="00020A24">
        <w:t> </w:t>
      </w:r>
      <w:r w:rsidRPr="007769F9">
        <w:t xml:space="preserve">dnia </w:t>
      </w:r>
      <w:r w:rsidR="00020A24" w:rsidRPr="007769F9">
        <w:t>6</w:t>
      </w:r>
      <w:r w:rsidR="00020A24">
        <w:t> </w:t>
      </w:r>
      <w:r w:rsidRPr="007769F9">
        <w:t>listopada 200</w:t>
      </w:r>
      <w:r w:rsidR="00020A24" w:rsidRPr="007769F9">
        <w:t>8</w:t>
      </w:r>
      <w:r w:rsidR="00020A24">
        <w:t> </w:t>
      </w:r>
      <w:r w:rsidRPr="007769F9">
        <w:t>r.</w:t>
      </w:r>
      <w:r w:rsidR="00020A24" w:rsidRPr="007769F9">
        <w:t xml:space="preserve"> o</w:t>
      </w:r>
      <w:r w:rsidR="00020A24">
        <w:t> </w:t>
      </w:r>
      <w:r w:rsidRPr="007769F9">
        <w:t>prawach pacjenta</w:t>
      </w:r>
      <w:r w:rsidR="00020A24" w:rsidRPr="007769F9">
        <w:t xml:space="preserve"> i</w:t>
      </w:r>
      <w:r w:rsidR="00020A24">
        <w:t> </w:t>
      </w:r>
      <w:r w:rsidRPr="007769F9">
        <w:t>Rzeczniku Praw Pacjenta (</w:t>
      </w:r>
      <w:r w:rsidR="00020A24">
        <w:t>Dz. U.</w:t>
      </w:r>
      <w:r w:rsidR="00020A24" w:rsidRPr="007769F9">
        <w:t xml:space="preserve"> z</w:t>
      </w:r>
      <w:r w:rsidR="00020A24">
        <w:t> </w:t>
      </w:r>
      <w:r w:rsidRPr="007769F9">
        <w:t>201</w:t>
      </w:r>
      <w:r w:rsidR="00020A24" w:rsidRPr="007769F9">
        <w:t>2</w:t>
      </w:r>
      <w:r w:rsidR="00020A24">
        <w:t> </w:t>
      </w:r>
      <w:r w:rsidRPr="007769F9">
        <w:t>r.</w:t>
      </w:r>
      <w:r w:rsidR="00020A24">
        <w:t xml:space="preserve"> poz. </w:t>
      </w:r>
      <w:r w:rsidRPr="007769F9">
        <w:t>159,</w:t>
      </w:r>
      <w:r w:rsidR="00020A24" w:rsidRPr="007769F9">
        <w:t xml:space="preserve"> z</w:t>
      </w:r>
      <w:r w:rsidR="00020A24">
        <w:t> </w:t>
      </w:r>
      <w:proofErr w:type="spellStart"/>
      <w:r w:rsidRPr="007769F9">
        <w:t>późn</w:t>
      </w:r>
      <w:proofErr w:type="spellEnd"/>
      <w:r w:rsidRPr="007769F9">
        <w:t>. zm.</w:t>
      </w:r>
      <w:r w:rsidRPr="007769F9">
        <w:rPr>
          <w:rStyle w:val="Odwoanieprzypisudolnego"/>
        </w:rPr>
        <w:footnoteReference w:id="1"/>
      </w:r>
      <w:r w:rsidRPr="007769F9">
        <w:rPr>
          <w:rStyle w:val="IGindeksgrny"/>
        </w:rPr>
        <w:t>)</w:t>
      </w:r>
      <w:r w:rsidRPr="007769F9">
        <w:t>)</w:t>
      </w:r>
      <w:r w:rsidR="00020A24">
        <w:t xml:space="preserve"> art. </w:t>
      </w:r>
      <w:r w:rsidRPr="007769F9">
        <w:t>3</w:t>
      </w:r>
      <w:r w:rsidR="00020A24" w:rsidRPr="007769F9">
        <w:t>0</w:t>
      </w:r>
      <w:r w:rsidR="00020A24">
        <w:t> </w:t>
      </w:r>
      <w:r w:rsidRPr="007769F9">
        <w:t>otrzymuje brzmienie:</w:t>
      </w:r>
    </w:p>
    <w:p w:rsidR="007769F9" w:rsidRPr="00B64FB4" w:rsidRDefault="007769F9" w:rsidP="007769F9">
      <w:pPr>
        <w:pStyle w:val="ZARTzmartartykuempunktem"/>
      </w:pPr>
      <w:r w:rsidRPr="00572822">
        <w:t>„</w:t>
      </w:r>
      <w:r>
        <w:t xml:space="preserve">Art. 30. </w:t>
      </w:r>
      <w:r w:rsidRPr="00B64FB4">
        <w:t>1.</w:t>
      </w:r>
      <w:r>
        <w:t xml:space="preserve"> </w:t>
      </w:r>
      <w:r w:rsidRPr="00B64FB4">
        <w:t>Minister</w:t>
      </w:r>
      <w:r>
        <w:t xml:space="preserve"> </w:t>
      </w:r>
      <w:r w:rsidRPr="00B64FB4">
        <w:t>właściwy</w:t>
      </w:r>
      <w:r>
        <w:t xml:space="preserve"> </w:t>
      </w:r>
      <w:r w:rsidRPr="00B64FB4">
        <w:t>do</w:t>
      </w:r>
      <w:r>
        <w:t xml:space="preserve"> </w:t>
      </w:r>
      <w:r w:rsidRPr="00B64FB4">
        <w:t>spraw</w:t>
      </w:r>
      <w:r>
        <w:t xml:space="preserve"> </w:t>
      </w:r>
      <w:r w:rsidRPr="00B64FB4">
        <w:t>zdrowia,</w:t>
      </w:r>
      <w:r>
        <w:t xml:space="preserve"> </w:t>
      </w:r>
      <w:r w:rsidRPr="00B64FB4">
        <w:t>po</w:t>
      </w:r>
      <w:r>
        <w:t xml:space="preserve"> </w:t>
      </w:r>
      <w:r w:rsidRPr="00B64FB4">
        <w:t>zasięgnięciu</w:t>
      </w:r>
      <w:r>
        <w:t xml:space="preserve"> </w:t>
      </w:r>
      <w:r w:rsidRPr="00B64FB4">
        <w:t>opinii</w:t>
      </w:r>
      <w:r>
        <w:t xml:space="preserve"> </w:t>
      </w:r>
      <w:r w:rsidRPr="00B64FB4">
        <w:t>Naczelnej</w:t>
      </w:r>
      <w:r>
        <w:t xml:space="preserve"> </w:t>
      </w:r>
      <w:r w:rsidRPr="00B64FB4">
        <w:t>Rady</w:t>
      </w:r>
      <w:r>
        <w:t xml:space="preserve"> </w:t>
      </w:r>
      <w:r w:rsidRPr="00B64FB4">
        <w:t>Lekarskiej,</w:t>
      </w:r>
      <w:r>
        <w:t xml:space="preserve"> </w:t>
      </w:r>
      <w:r w:rsidRPr="00B64FB4">
        <w:t>Naczelnej</w:t>
      </w:r>
      <w:r>
        <w:t xml:space="preserve"> </w:t>
      </w:r>
      <w:r w:rsidRPr="00B64FB4">
        <w:t>Rady</w:t>
      </w:r>
      <w:r>
        <w:t xml:space="preserve"> </w:t>
      </w:r>
      <w:r w:rsidRPr="00B64FB4">
        <w:t>Pielęgniarek</w:t>
      </w:r>
      <w:r w:rsidR="00020A24">
        <w:t xml:space="preserve"> </w:t>
      </w:r>
      <w:r w:rsidR="00020A24" w:rsidRPr="00B64FB4">
        <w:t>i</w:t>
      </w:r>
      <w:r w:rsidR="00020A24">
        <w:t> </w:t>
      </w:r>
      <w:r w:rsidRPr="00B64FB4">
        <w:t>Położnych</w:t>
      </w:r>
      <w:r>
        <w:t xml:space="preserve"> </w:t>
      </w:r>
      <w:r w:rsidRPr="00B64FB4">
        <w:t>oraz</w:t>
      </w:r>
      <w:r>
        <w:t xml:space="preserve"> </w:t>
      </w:r>
      <w:r w:rsidRPr="00B64FB4">
        <w:t>Krajowej</w:t>
      </w:r>
      <w:r>
        <w:t xml:space="preserve"> </w:t>
      </w:r>
      <w:r w:rsidRPr="00B64FB4">
        <w:t>Rady</w:t>
      </w:r>
      <w:r>
        <w:t xml:space="preserve"> </w:t>
      </w:r>
      <w:r w:rsidRPr="00B64FB4">
        <w:t>Diagnostów</w:t>
      </w:r>
      <w:r>
        <w:t xml:space="preserve"> </w:t>
      </w:r>
      <w:r w:rsidRPr="00B64FB4">
        <w:t>Laboratoryjnych,</w:t>
      </w:r>
      <w:r>
        <w:t xml:space="preserve"> </w:t>
      </w:r>
      <w:r w:rsidRPr="00B64FB4">
        <w:t>określi,</w:t>
      </w:r>
      <w:r w:rsidR="00020A24">
        <w:t xml:space="preserve"> </w:t>
      </w:r>
      <w:r w:rsidR="00020A24" w:rsidRPr="00B64FB4">
        <w:t>w</w:t>
      </w:r>
      <w:r w:rsidR="00020A24">
        <w:t> </w:t>
      </w:r>
      <w:r w:rsidRPr="00B64FB4">
        <w:t>drodze</w:t>
      </w:r>
      <w:r>
        <w:t xml:space="preserve"> </w:t>
      </w:r>
      <w:r w:rsidRPr="00B64FB4">
        <w:t>rozporządzenia,</w:t>
      </w:r>
      <w:r>
        <w:t xml:space="preserve"> </w:t>
      </w:r>
      <w:r w:rsidRPr="00B64FB4">
        <w:t>rodzaje</w:t>
      </w:r>
      <w:r w:rsidR="00020A24">
        <w:t xml:space="preserve"> </w:t>
      </w:r>
      <w:r w:rsidR="00020A24" w:rsidRPr="00B64FB4">
        <w:t>i</w:t>
      </w:r>
      <w:r w:rsidR="00020A24">
        <w:t> </w:t>
      </w:r>
      <w:r w:rsidRPr="00B64FB4">
        <w:t>zakres</w:t>
      </w:r>
      <w:r>
        <w:t xml:space="preserve"> </w:t>
      </w:r>
      <w:r w:rsidRPr="00B64FB4">
        <w:t>dokumentacji</w:t>
      </w:r>
      <w:r>
        <w:t xml:space="preserve"> </w:t>
      </w:r>
      <w:r w:rsidRPr="00B64FB4">
        <w:t>medycznej</w:t>
      </w:r>
      <w:r>
        <w:t xml:space="preserve">, </w:t>
      </w:r>
      <w:r w:rsidRPr="00B64FB4">
        <w:t>sposób</w:t>
      </w:r>
      <w:r>
        <w:t xml:space="preserve"> </w:t>
      </w:r>
      <w:r w:rsidRPr="00B64FB4">
        <w:t>jej</w:t>
      </w:r>
      <w:r>
        <w:t xml:space="preserve"> </w:t>
      </w:r>
      <w:r w:rsidRPr="00B64FB4">
        <w:t>przetwarzania</w:t>
      </w:r>
      <w:r>
        <w:t xml:space="preserve"> oraz wzory określonych rodzajów dokumentacji medycznej,</w:t>
      </w:r>
      <w:r w:rsidR="00020A24">
        <w:t xml:space="preserve"> w </w:t>
      </w:r>
      <w:r>
        <w:t>szczególności wzór książeczki zdrowia dziecka</w:t>
      </w:r>
      <w:r w:rsidRPr="00B64FB4">
        <w:t>,</w:t>
      </w:r>
      <w:r>
        <w:t xml:space="preserve"> </w:t>
      </w:r>
      <w:r w:rsidRPr="00B64FB4">
        <w:t>uwzględniając</w:t>
      </w:r>
      <w:r>
        <w:t xml:space="preserve"> </w:t>
      </w:r>
      <w:r w:rsidRPr="00B64FB4">
        <w:t>rodzaje</w:t>
      </w:r>
      <w:r>
        <w:t xml:space="preserve"> </w:t>
      </w:r>
      <w:r w:rsidRPr="00B64FB4">
        <w:t>podmiotów</w:t>
      </w:r>
      <w:r>
        <w:t xml:space="preserve"> </w:t>
      </w:r>
      <w:r w:rsidRPr="00B64FB4">
        <w:t>udzielających</w:t>
      </w:r>
      <w:r>
        <w:t xml:space="preserve"> </w:t>
      </w:r>
      <w:r w:rsidRPr="00B64FB4">
        <w:t>świadczeń</w:t>
      </w:r>
      <w:r>
        <w:t xml:space="preserve"> </w:t>
      </w:r>
      <w:r w:rsidRPr="00B64FB4">
        <w:t>zdrowotnych,</w:t>
      </w:r>
      <w:r w:rsidR="00020A24">
        <w:t xml:space="preserve"> </w:t>
      </w:r>
      <w:r w:rsidR="00020A24" w:rsidRPr="00B64FB4">
        <w:t>a</w:t>
      </w:r>
      <w:r w:rsidR="00020A24">
        <w:t> </w:t>
      </w:r>
      <w:r w:rsidRPr="00B64FB4">
        <w:t>także</w:t>
      </w:r>
      <w:r>
        <w:t xml:space="preserve"> </w:t>
      </w:r>
      <w:r w:rsidRPr="00B64FB4">
        <w:t>konieczność</w:t>
      </w:r>
      <w:r>
        <w:t xml:space="preserve"> </w:t>
      </w:r>
      <w:r w:rsidRPr="00B64FB4">
        <w:t>zapewnienia</w:t>
      </w:r>
      <w:r>
        <w:t xml:space="preserve"> </w:t>
      </w:r>
      <w:r w:rsidRPr="00B64FB4">
        <w:t>realizacji</w:t>
      </w:r>
      <w:r>
        <w:t xml:space="preserve"> </w:t>
      </w:r>
      <w:r w:rsidRPr="00B64FB4">
        <w:t>prawa</w:t>
      </w:r>
      <w:r>
        <w:t xml:space="preserve"> </w:t>
      </w:r>
      <w:r w:rsidRPr="00B64FB4">
        <w:t>dostępu</w:t>
      </w:r>
      <w:r>
        <w:t xml:space="preserve"> </w:t>
      </w:r>
      <w:r w:rsidRPr="00B64FB4">
        <w:t>do</w:t>
      </w:r>
      <w:r>
        <w:t xml:space="preserve"> </w:t>
      </w:r>
      <w:r w:rsidRPr="00B64FB4">
        <w:t>dokumentacji</w:t>
      </w:r>
      <w:r>
        <w:t xml:space="preserve"> </w:t>
      </w:r>
      <w:r w:rsidRPr="00B64FB4">
        <w:t>medycznej,</w:t>
      </w:r>
      <w:r>
        <w:t xml:space="preserve"> </w:t>
      </w:r>
      <w:r w:rsidRPr="00B64FB4">
        <w:t>rz</w:t>
      </w:r>
      <w:r w:rsidRPr="00B64FB4">
        <w:t>e</w:t>
      </w:r>
      <w:r w:rsidRPr="00B64FB4">
        <w:t>telnego</w:t>
      </w:r>
      <w:r>
        <w:t xml:space="preserve"> </w:t>
      </w:r>
      <w:r w:rsidRPr="00B64FB4">
        <w:t>jej</w:t>
      </w:r>
      <w:r>
        <w:t xml:space="preserve"> </w:t>
      </w:r>
      <w:r w:rsidRPr="00B64FB4">
        <w:t>prowadzenia</w:t>
      </w:r>
      <w:r>
        <w:t xml:space="preserve">, </w:t>
      </w:r>
      <w:r w:rsidRPr="00B64FB4">
        <w:t>ochrony</w:t>
      </w:r>
      <w:r>
        <w:t xml:space="preserve"> </w:t>
      </w:r>
      <w:r w:rsidRPr="00B64FB4">
        <w:t>danych</w:t>
      </w:r>
      <w:r w:rsidR="00020A24">
        <w:t xml:space="preserve"> </w:t>
      </w:r>
      <w:r w:rsidR="00020A24" w:rsidRPr="00B64FB4">
        <w:t>i</w:t>
      </w:r>
      <w:r w:rsidR="00020A24">
        <w:t> </w:t>
      </w:r>
      <w:r w:rsidRPr="00B64FB4">
        <w:t>informacji</w:t>
      </w:r>
      <w:r>
        <w:t xml:space="preserve"> </w:t>
      </w:r>
      <w:r w:rsidRPr="00B64FB4">
        <w:t>dotyczących</w:t>
      </w:r>
      <w:r>
        <w:t xml:space="preserve"> </w:t>
      </w:r>
      <w:r w:rsidRPr="00B64FB4">
        <w:t>stanu</w:t>
      </w:r>
      <w:r>
        <w:t xml:space="preserve"> </w:t>
      </w:r>
      <w:r w:rsidRPr="00B64FB4">
        <w:t>zdrowia</w:t>
      </w:r>
      <w:r>
        <w:t xml:space="preserve"> </w:t>
      </w:r>
      <w:r w:rsidRPr="00B64FB4">
        <w:t>pacjenta</w:t>
      </w:r>
      <w:r>
        <w:t xml:space="preserve"> oraz jednolitych wzorów dokumentacji medycznej mającej istotne znaczenie dla szybkiego</w:t>
      </w:r>
      <w:r w:rsidR="00020A24">
        <w:t xml:space="preserve"> i </w:t>
      </w:r>
      <w:r>
        <w:t>skutecznego udzielania świadczeń zdrowotnych</w:t>
      </w:r>
      <w:r w:rsidRPr="00B64FB4">
        <w:t>.</w:t>
      </w:r>
    </w:p>
    <w:p w:rsidR="007769F9" w:rsidRPr="00572822" w:rsidRDefault="007769F9" w:rsidP="007769F9">
      <w:pPr>
        <w:pStyle w:val="ZUSTzmustartykuempunktem"/>
      </w:pPr>
      <w:r w:rsidRPr="00B64FB4">
        <w:t>2.</w:t>
      </w:r>
      <w:r>
        <w:t xml:space="preserve"> </w:t>
      </w:r>
      <w:r w:rsidRPr="00B64FB4">
        <w:t>Minister</w:t>
      </w:r>
      <w:r>
        <w:t xml:space="preserve"> </w:t>
      </w:r>
      <w:r w:rsidRPr="00B64FB4">
        <w:t>właściwy</w:t>
      </w:r>
      <w:r>
        <w:t xml:space="preserve"> </w:t>
      </w:r>
      <w:r w:rsidRPr="00B64FB4">
        <w:t>do</w:t>
      </w:r>
      <w:r>
        <w:t xml:space="preserve"> </w:t>
      </w:r>
      <w:r w:rsidRPr="00B64FB4">
        <w:t>spraw</w:t>
      </w:r>
      <w:r>
        <w:t xml:space="preserve"> </w:t>
      </w:r>
      <w:r w:rsidRPr="00B64FB4">
        <w:t>wewnętrznych,</w:t>
      </w:r>
      <w:r>
        <w:t xml:space="preserve"> </w:t>
      </w:r>
      <w:r w:rsidRPr="00B64FB4">
        <w:t>Minister</w:t>
      </w:r>
      <w:r>
        <w:t xml:space="preserve"> </w:t>
      </w:r>
      <w:r w:rsidRPr="00B64FB4">
        <w:t>Sprawiedliwości,</w:t>
      </w:r>
      <w:r w:rsidR="00020A24">
        <w:t xml:space="preserve"> </w:t>
      </w:r>
      <w:r w:rsidR="00020A24" w:rsidRPr="00B64FB4">
        <w:t>w</w:t>
      </w:r>
      <w:r w:rsidR="00020A24">
        <w:t> </w:t>
      </w:r>
      <w:r w:rsidRPr="00B64FB4">
        <w:t>porozumieniu</w:t>
      </w:r>
      <w:r w:rsidR="00020A24">
        <w:t xml:space="preserve"> </w:t>
      </w:r>
      <w:r w:rsidR="00020A24" w:rsidRPr="00B64FB4">
        <w:t>z</w:t>
      </w:r>
      <w:r w:rsidR="00020A24">
        <w:t> </w:t>
      </w:r>
      <w:r w:rsidRPr="00B64FB4">
        <w:t>ministrem</w:t>
      </w:r>
      <w:r>
        <w:t xml:space="preserve"> </w:t>
      </w:r>
      <w:r w:rsidRPr="00B64FB4">
        <w:t>właśc</w:t>
      </w:r>
      <w:r w:rsidRPr="00B64FB4">
        <w:t>i</w:t>
      </w:r>
      <w:r w:rsidRPr="00B64FB4">
        <w:t>wym</w:t>
      </w:r>
      <w:r>
        <w:t xml:space="preserve"> </w:t>
      </w:r>
      <w:r w:rsidRPr="00B64FB4">
        <w:t>do</w:t>
      </w:r>
      <w:r>
        <w:t xml:space="preserve"> </w:t>
      </w:r>
      <w:r w:rsidRPr="00B64FB4">
        <w:t>spraw</w:t>
      </w:r>
      <w:r>
        <w:t xml:space="preserve"> </w:t>
      </w:r>
      <w:r w:rsidRPr="00B64FB4">
        <w:t>zdrowia</w:t>
      </w:r>
      <w:r>
        <w:t xml:space="preserve"> </w:t>
      </w:r>
      <w:r w:rsidRPr="00B64FB4">
        <w:t>oraz</w:t>
      </w:r>
      <w:r>
        <w:t xml:space="preserve"> </w:t>
      </w:r>
      <w:r w:rsidRPr="00B64FB4">
        <w:t>po</w:t>
      </w:r>
      <w:r>
        <w:t xml:space="preserve"> </w:t>
      </w:r>
      <w:r w:rsidRPr="00B64FB4">
        <w:t>zasięgnięciu</w:t>
      </w:r>
      <w:r>
        <w:t xml:space="preserve"> </w:t>
      </w:r>
      <w:r w:rsidRPr="00B64FB4">
        <w:t>opinii</w:t>
      </w:r>
      <w:r>
        <w:t xml:space="preserve"> </w:t>
      </w:r>
      <w:r w:rsidRPr="00B64FB4">
        <w:t>Naczelnej</w:t>
      </w:r>
      <w:r>
        <w:t xml:space="preserve"> </w:t>
      </w:r>
      <w:r w:rsidRPr="00B64FB4">
        <w:t>Rady</w:t>
      </w:r>
      <w:r>
        <w:t xml:space="preserve"> </w:t>
      </w:r>
      <w:r w:rsidRPr="00B64FB4">
        <w:t>Lekarskiej,</w:t>
      </w:r>
      <w:r>
        <w:t xml:space="preserve"> </w:t>
      </w:r>
      <w:r w:rsidRPr="00B64FB4">
        <w:t>Naczelnej</w:t>
      </w:r>
      <w:r>
        <w:t xml:space="preserve"> </w:t>
      </w:r>
      <w:r w:rsidRPr="00B64FB4">
        <w:t>Rady</w:t>
      </w:r>
      <w:r>
        <w:t xml:space="preserve"> </w:t>
      </w:r>
      <w:r w:rsidRPr="00B64FB4">
        <w:t>Pielęgniarek</w:t>
      </w:r>
      <w:r w:rsidR="00020A24">
        <w:t xml:space="preserve"> </w:t>
      </w:r>
      <w:r w:rsidR="00020A24" w:rsidRPr="00B64FB4">
        <w:t>i</w:t>
      </w:r>
      <w:r w:rsidR="00020A24">
        <w:t> </w:t>
      </w:r>
      <w:r w:rsidRPr="00B64FB4">
        <w:t>Położnych</w:t>
      </w:r>
      <w:r w:rsidR="00020A24">
        <w:t xml:space="preserve"> </w:t>
      </w:r>
      <w:r w:rsidR="00020A24" w:rsidRPr="00B64FB4">
        <w:t>i</w:t>
      </w:r>
      <w:r w:rsidR="00020A24">
        <w:t> </w:t>
      </w:r>
      <w:r w:rsidRPr="00B64FB4">
        <w:t>Krajowej</w:t>
      </w:r>
      <w:r>
        <w:t xml:space="preserve"> </w:t>
      </w:r>
      <w:r w:rsidRPr="00B64FB4">
        <w:t>Rady</w:t>
      </w:r>
      <w:r>
        <w:t xml:space="preserve"> </w:t>
      </w:r>
      <w:r w:rsidRPr="00B64FB4">
        <w:t>Diagnostów</w:t>
      </w:r>
      <w:r>
        <w:t xml:space="preserve"> </w:t>
      </w:r>
      <w:r w:rsidRPr="00B64FB4">
        <w:t>Laboratoryjnych,</w:t>
      </w:r>
      <w:r>
        <w:t xml:space="preserve"> </w:t>
      </w:r>
      <w:r w:rsidRPr="00B64FB4">
        <w:t>oraz</w:t>
      </w:r>
      <w:r>
        <w:t xml:space="preserve"> </w:t>
      </w:r>
      <w:r w:rsidRPr="00B64FB4">
        <w:t>Minister</w:t>
      </w:r>
      <w:r>
        <w:t xml:space="preserve"> </w:t>
      </w:r>
      <w:r w:rsidRPr="00B64FB4">
        <w:t>Obrony</w:t>
      </w:r>
      <w:r>
        <w:t xml:space="preserve"> </w:t>
      </w:r>
      <w:r w:rsidRPr="00B64FB4">
        <w:t>Narodowej,</w:t>
      </w:r>
      <w:r w:rsidR="00020A24">
        <w:t xml:space="preserve"> </w:t>
      </w:r>
      <w:r w:rsidR="00020A24" w:rsidRPr="00B64FB4">
        <w:t>w</w:t>
      </w:r>
      <w:r w:rsidR="00020A24">
        <w:t> </w:t>
      </w:r>
      <w:r w:rsidRPr="00B64FB4">
        <w:t>porozumieniu</w:t>
      </w:r>
      <w:r w:rsidR="00020A24">
        <w:t xml:space="preserve"> </w:t>
      </w:r>
      <w:r w:rsidR="00020A24" w:rsidRPr="00B64FB4">
        <w:t>z</w:t>
      </w:r>
      <w:r w:rsidR="00020A24">
        <w:t> </w:t>
      </w:r>
      <w:r w:rsidRPr="00B64FB4">
        <w:t>ministrem</w:t>
      </w:r>
      <w:r>
        <w:t xml:space="preserve"> </w:t>
      </w:r>
      <w:r w:rsidRPr="00B64FB4">
        <w:t>właściwym</w:t>
      </w:r>
      <w:r>
        <w:t xml:space="preserve"> </w:t>
      </w:r>
      <w:r w:rsidRPr="00B64FB4">
        <w:t>do</w:t>
      </w:r>
      <w:r>
        <w:t xml:space="preserve"> </w:t>
      </w:r>
      <w:r w:rsidRPr="00B64FB4">
        <w:t>spraw</w:t>
      </w:r>
      <w:r>
        <w:t xml:space="preserve"> </w:t>
      </w:r>
      <w:r w:rsidRPr="00B64FB4">
        <w:t>zdrowia,</w:t>
      </w:r>
      <w:r>
        <w:t xml:space="preserve"> </w:t>
      </w:r>
      <w:r w:rsidRPr="00B64FB4">
        <w:t>po</w:t>
      </w:r>
      <w:r>
        <w:t xml:space="preserve"> </w:t>
      </w:r>
      <w:r w:rsidRPr="00B64FB4">
        <w:t>zasięgnięciu</w:t>
      </w:r>
      <w:r>
        <w:t xml:space="preserve"> </w:t>
      </w:r>
      <w:r w:rsidRPr="00B64FB4">
        <w:t>opinii</w:t>
      </w:r>
      <w:r>
        <w:t xml:space="preserve"> </w:t>
      </w:r>
      <w:r w:rsidRPr="00B64FB4">
        <w:t>Rady</w:t>
      </w:r>
      <w:r>
        <w:t xml:space="preserve"> </w:t>
      </w:r>
      <w:r w:rsidRPr="00B64FB4">
        <w:t>Lekarskiej</w:t>
      </w:r>
      <w:r>
        <w:t xml:space="preserve"> </w:t>
      </w:r>
      <w:r w:rsidRPr="00B64FB4">
        <w:t>Wojskowej</w:t>
      </w:r>
      <w:r>
        <w:t xml:space="preserve"> </w:t>
      </w:r>
      <w:r w:rsidRPr="00B64FB4">
        <w:t>Izby</w:t>
      </w:r>
      <w:r>
        <w:t xml:space="preserve"> </w:t>
      </w:r>
      <w:r w:rsidRPr="00B64FB4">
        <w:t>Lekarskiej,</w:t>
      </w:r>
      <w:r>
        <w:t xml:space="preserve"> </w:t>
      </w:r>
      <w:r w:rsidRPr="00B64FB4">
        <w:t>każdy</w:t>
      </w:r>
      <w:r w:rsidR="00020A24">
        <w:t xml:space="preserve"> </w:t>
      </w:r>
      <w:r w:rsidR="00020A24" w:rsidRPr="00B64FB4">
        <w:t>w</w:t>
      </w:r>
      <w:r w:rsidR="00020A24">
        <w:t> </w:t>
      </w:r>
      <w:r w:rsidRPr="00B64FB4">
        <w:t>zakresie</w:t>
      </w:r>
      <w:r>
        <w:t xml:space="preserve"> </w:t>
      </w:r>
      <w:r w:rsidRPr="00B64FB4">
        <w:t>swojego</w:t>
      </w:r>
      <w:r>
        <w:t xml:space="preserve"> </w:t>
      </w:r>
      <w:r w:rsidRPr="00B64FB4">
        <w:t>działania,</w:t>
      </w:r>
      <w:r>
        <w:t xml:space="preserve"> </w:t>
      </w:r>
      <w:r w:rsidRPr="00B64FB4">
        <w:t>określi,</w:t>
      </w:r>
      <w:r w:rsidR="00020A24">
        <w:t xml:space="preserve"> </w:t>
      </w:r>
      <w:r w:rsidR="00020A24" w:rsidRPr="00B64FB4">
        <w:t>w</w:t>
      </w:r>
      <w:r w:rsidR="00020A24">
        <w:t> </w:t>
      </w:r>
      <w:r w:rsidRPr="00B64FB4">
        <w:t>drodze</w:t>
      </w:r>
      <w:r>
        <w:t xml:space="preserve"> </w:t>
      </w:r>
      <w:r w:rsidRPr="00B64FB4">
        <w:t>rozporządzenia,</w:t>
      </w:r>
      <w:r>
        <w:t xml:space="preserve"> </w:t>
      </w:r>
      <w:r w:rsidRPr="00B64FB4">
        <w:t>rodzaje</w:t>
      </w:r>
      <w:r w:rsidR="00020A24">
        <w:t xml:space="preserve"> </w:t>
      </w:r>
      <w:r w:rsidR="00020A24" w:rsidRPr="00B64FB4">
        <w:t>i</w:t>
      </w:r>
      <w:r w:rsidR="00020A24">
        <w:t> </w:t>
      </w:r>
      <w:r w:rsidRPr="00B64FB4">
        <w:t>zakres</w:t>
      </w:r>
      <w:r>
        <w:t xml:space="preserve"> </w:t>
      </w:r>
      <w:r w:rsidRPr="00B64FB4">
        <w:t>dokumentacji</w:t>
      </w:r>
      <w:r>
        <w:t xml:space="preserve"> </w:t>
      </w:r>
      <w:r w:rsidRPr="00B64FB4">
        <w:t>medycznej</w:t>
      </w:r>
      <w:r>
        <w:t xml:space="preserve">, </w:t>
      </w:r>
      <w:r w:rsidRPr="00B64FB4">
        <w:t>sposób</w:t>
      </w:r>
      <w:r>
        <w:t xml:space="preserve"> </w:t>
      </w:r>
      <w:r w:rsidRPr="00B64FB4">
        <w:t>jej</w:t>
      </w:r>
      <w:r>
        <w:t xml:space="preserve"> </w:t>
      </w:r>
      <w:r w:rsidRPr="00B64FB4">
        <w:t>przetwarzania</w:t>
      </w:r>
      <w:r>
        <w:t xml:space="preserve"> </w:t>
      </w:r>
      <w:r w:rsidRPr="00B64FB4">
        <w:t>oraz</w:t>
      </w:r>
      <w:r>
        <w:t xml:space="preserve"> </w:t>
      </w:r>
      <w:r w:rsidRPr="00B64FB4">
        <w:t>wzory</w:t>
      </w:r>
      <w:r>
        <w:t xml:space="preserve"> </w:t>
      </w:r>
      <w:r w:rsidRPr="00B64FB4">
        <w:t>określonych</w:t>
      </w:r>
      <w:r>
        <w:t xml:space="preserve"> </w:t>
      </w:r>
      <w:r w:rsidRPr="00B64FB4">
        <w:t>rodzajów</w:t>
      </w:r>
      <w:r>
        <w:t xml:space="preserve"> </w:t>
      </w:r>
      <w:r w:rsidRPr="00B64FB4">
        <w:t>dokumentacji</w:t>
      </w:r>
      <w:r>
        <w:t xml:space="preserve"> </w:t>
      </w:r>
      <w:r w:rsidRPr="00B64FB4">
        <w:t>medycznej,</w:t>
      </w:r>
      <w:r w:rsidR="00020A24">
        <w:t xml:space="preserve"> </w:t>
      </w:r>
      <w:r w:rsidR="00020A24" w:rsidRPr="00B64FB4">
        <w:t>w</w:t>
      </w:r>
      <w:r w:rsidR="00020A24">
        <w:t> </w:t>
      </w:r>
      <w:r w:rsidRPr="00B64FB4">
        <w:t>szczególności</w:t>
      </w:r>
      <w:r>
        <w:t xml:space="preserve"> </w:t>
      </w:r>
      <w:r w:rsidRPr="00B64FB4">
        <w:t>wzór</w:t>
      </w:r>
      <w:r>
        <w:t xml:space="preserve"> </w:t>
      </w:r>
      <w:r w:rsidRPr="00B64FB4">
        <w:t>książeczki</w:t>
      </w:r>
      <w:r>
        <w:t xml:space="preserve"> </w:t>
      </w:r>
      <w:r w:rsidRPr="00B64FB4">
        <w:t>zdrowia</w:t>
      </w:r>
      <w:r>
        <w:t xml:space="preserve"> </w:t>
      </w:r>
      <w:r w:rsidRPr="00B64FB4">
        <w:t>dziecka,</w:t>
      </w:r>
      <w:r>
        <w:t xml:space="preserve"> </w:t>
      </w:r>
      <w:r w:rsidRPr="00B64FB4">
        <w:t>uwzględniając</w:t>
      </w:r>
      <w:r>
        <w:t xml:space="preserve"> </w:t>
      </w:r>
      <w:r w:rsidRPr="00B64FB4">
        <w:t>konieczność</w:t>
      </w:r>
      <w:r>
        <w:t xml:space="preserve"> </w:t>
      </w:r>
      <w:r w:rsidRPr="00B64FB4">
        <w:t>zapewnienia</w:t>
      </w:r>
      <w:r>
        <w:t xml:space="preserve"> </w:t>
      </w:r>
      <w:r w:rsidRPr="00B64FB4">
        <w:t>realizacji</w:t>
      </w:r>
      <w:r>
        <w:t xml:space="preserve"> </w:t>
      </w:r>
      <w:r w:rsidRPr="00B64FB4">
        <w:t>prawa</w:t>
      </w:r>
      <w:r>
        <w:t xml:space="preserve"> </w:t>
      </w:r>
      <w:r w:rsidRPr="00B64FB4">
        <w:t>dostępu</w:t>
      </w:r>
      <w:r>
        <w:t xml:space="preserve"> </w:t>
      </w:r>
      <w:r w:rsidRPr="00B64FB4">
        <w:t>do</w:t>
      </w:r>
      <w:r>
        <w:t xml:space="preserve"> </w:t>
      </w:r>
      <w:r w:rsidRPr="00B64FB4">
        <w:t>dokumentacji</w:t>
      </w:r>
      <w:r>
        <w:t xml:space="preserve"> </w:t>
      </w:r>
      <w:r w:rsidRPr="00B64FB4">
        <w:t>medycznej,</w:t>
      </w:r>
      <w:r>
        <w:t xml:space="preserve"> </w:t>
      </w:r>
      <w:r w:rsidRPr="00B64FB4">
        <w:t>rzetelnego</w:t>
      </w:r>
      <w:r>
        <w:t xml:space="preserve"> </w:t>
      </w:r>
      <w:r w:rsidRPr="00B64FB4">
        <w:t>jej</w:t>
      </w:r>
      <w:r>
        <w:t xml:space="preserve"> </w:t>
      </w:r>
      <w:r w:rsidRPr="00B64FB4">
        <w:t>prowadzenia</w:t>
      </w:r>
      <w:r>
        <w:t xml:space="preserve">, </w:t>
      </w:r>
      <w:r w:rsidRPr="00B64FB4">
        <w:t>ochrony</w:t>
      </w:r>
      <w:r>
        <w:t xml:space="preserve"> </w:t>
      </w:r>
      <w:r w:rsidRPr="00B64FB4">
        <w:t>danych</w:t>
      </w:r>
      <w:r w:rsidR="00020A24">
        <w:t xml:space="preserve"> </w:t>
      </w:r>
      <w:r w:rsidR="00020A24" w:rsidRPr="00B64FB4">
        <w:t>i</w:t>
      </w:r>
      <w:r w:rsidR="00020A24">
        <w:t> </w:t>
      </w:r>
      <w:r w:rsidRPr="00B64FB4">
        <w:t>informacji</w:t>
      </w:r>
      <w:r>
        <w:t xml:space="preserve"> </w:t>
      </w:r>
      <w:r w:rsidRPr="00B64FB4">
        <w:t>dotyczących</w:t>
      </w:r>
      <w:r>
        <w:t xml:space="preserve"> </w:t>
      </w:r>
      <w:r w:rsidRPr="00B64FB4">
        <w:t>stanu</w:t>
      </w:r>
      <w:r>
        <w:t xml:space="preserve"> </w:t>
      </w:r>
      <w:r w:rsidRPr="00B64FB4">
        <w:t>zdrowia</w:t>
      </w:r>
      <w:r>
        <w:t xml:space="preserve"> </w:t>
      </w:r>
      <w:r w:rsidRPr="00B64FB4">
        <w:t>pacjenta</w:t>
      </w:r>
      <w:r>
        <w:t xml:space="preserve"> </w:t>
      </w:r>
      <w:r w:rsidRPr="00B64FB4">
        <w:t>oraz</w:t>
      </w:r>
      <w:r>
        <w:t xml:space="preserve"> </w:t>
      </w:r>
      <w:r w:rsidRPr="00B64FB4">
        <w:t>jednolitych</w:t>
      </w:r>
      <w:r>
        <w:t xml:space="preserve"> </w:t>
      </w:r>
      <w:r w:rsidRPr="00B64FB4">
        <w:t>wzorów</w:t>
      </w:r>
      <w:r>
        <w:t xml:space="preserve"> </w:t>
      </w:r>
      <w:r w:rsidRPr="00B64FB4">
        <w:t>dokument</w:t>
      </w:r>
      <w:r w:rsidRPr="00B64FB4">
        <w:t>a</w:t>
      </w:r>
      <w:r w:rsidRPr="00B64FB4">
        <w:t>cji</w:t>
      </w:r>
      <w:r>
        <w:t xml:space="preserve"> </w:t>
      </w:r>
      <w:r w:rsidRPr="00B64FB4">
        <w:t>medycznej</w:t>
      </w:r>
      <w:r>
        <w:t xml:space="preserve"> </w:t>
      </w:r>
      <w:r w:rsidRPr="00B64FB4">
        <w:t>mającej</w:t>
      </w:r>
      <w:r>
        <w:t xml:space="preserve"> </w:t>
      </w:r>
      <w:r w:rsidRPr="00B64FB4">
        <w:t>istotne</w:t>
      </w:r>
      <w:r>
        <w:t xml:space="preserve"> </w:t>
      </w:r>
      <w:r w:rsidRPr="00B64FB4">
        <w:t>znaczenie</w:t>
      </w:r>
      <w:r>
        <w:t xml:space="preserve"> </w:t>
      </w:r>
      <w:r w:rsidRPr="00B64FB4">
        <w:t>dla</w:t>
      </w:r>
      <w:r>
        <w:t xml:space="preserve"> </w:t>
      </w:r>
      <w:r w:rsidRPr="00B64FB4">
        <w:t>szybkiego</w:t>
      </w:r>
      <w:r w:rsidR="00020A24">
        <w:t xml:space="preserve"> </w:t>
      </w:r>
      <w:r w:rsidR="00020A24" w:rsidRPr="00B64FB4">
        <w:t>i</w:t>
      </w:r>
      <w:r w:rsidR="00020A24">
        <w:t> </w:t>
      </w:r>
      <w:r w:rsidRPr="00B64FB4">
        <w:t>skutecznego</w:t>
      </w:r>
      <w:r>
        <w:t xml:space="preserve"> </w:t>
      </w:r>
      <w:r w:rsidRPr="00B64FB4">
        <w:t>udzielania</w:t>
      </w:r>
      <w:r>
        <w:t xml:space="preserve"> </w:t>
      </w:r>
      <w:r w:rsidRPr="00B64FB4">
        <w:t>świadczeń</w:t>
      </w:r>
      <w:r>
        <w:t xml:space="preserve"> </w:t>
      </w:r>
      <w:r w:rsidRPr="00B64FB4">
        <w:t>zdrowotnych.</w:t>
      </w:r>
      <w:r w:rsidRPr="00572822">
        <w:t>”.</w:t>
      </w:r>
    </w:p>
    <w:p w:rsidR="007769F9" w:rsidRPr="00572822" w:rsidRDefault="007769F9" w:rsidP="007769F9">
      <w:pPr>
        <w:pStyle w:val="ARTartustawynprozporzdzenia"/>
      </w:pPr>
      <w:r w:rsidRPr="00020A24">
        <w:rPr>
          <w:rStyle w:val="Ppogrubienie"/>
        </w:rPr>
        <w:t>Art.</w:t>
      </w:r>
      <w:r w:rsidR="00020A24">
        <w:rPr>
          <w:rStyle w:val="Ppogrubienie"/>
        </w:rPr>
        <w:t> </w:t>
      </w:r>
      <w:r w:rsidRPr="00020A24">
        <w:rPr>
          <w:rStyle w:val="Ppogrubienie"/>
        </w:rPr>
        <w:t>2.</w:t>
      </w:r>
      <w:r>
        <w:t xml:space="preserve"> </w:t>
      </w:r>
      <w:r w:rsidRPr="00572822">
        <w:t>Akt</w:t>
      </w:r>
      <w:r>
        <w:t xml:space="preserve">y </w:t>
      </w:r>
      <w:r w:rsidRPr="00572822">
        <w:t>wykonawcz</w:t>
      </w:r>
      <w:r>
        <w:t xml:space="preserve">e </w:t>
      </w:r>
      <w:r w:rsidRPr="00572822">
        <w:t>wydan</w:t>
      </w:r>
      <w:r>
        <w:t xml:space="preserve">e </w:t>
      </w:r>
      <w:r w:rsidRPr="00572822">
        <w:t>na</w:t>
      </w:r>
      <w:r>
        <w:t xml:space="preserve"> </w:t>
      </w:r>
      <w:r w:rsidRPr="00572822">
        <w:t>podstawie</w:t>
      </w:r>
      <w:r w:rsidR="00020A24">
        <w:t xml:space="preserve"> art. </w:t>
      </w:r>
      <w:r w:rsidRPr="00572822">
        <w:t>3</w:t>
      </w:r>
      <w:r w:rsidR="00020A24" w:rsidRPr="00572822">
        <w:t>0</w:t>
      </w:r>
      <w:r w:rsidR="00020A24">
        <w:t> </w:t>
      </w:r>
      <w:r w:rsidRPr="00572822">
        <w:t>ustawy,</w:t>
      </w:r>
      <w:r w:rsidR="00020A24">
        <w:t xml:space="preserve"> </w:t>
      </w:r>
      <w:r w:rsidR="00020A24" w:rsidRPr="00572822">
        <w:t>o</w:t>
      </w:r>
      <w:r w:rsidR="00020A24">
        <w:t> </w:t>
      </w:r>
      <w:r w:rsidRPr="00572822">
        <w:t>której</w:t>
      </w:r>
      <w:r>
        <w:t xml:space="preserve"> </w:t>
      </w:r>
      <w:r w:rsidRPr="00572822">
        <w:t>mowa</w:t>
      </w:r>
      <w:r w:rsidR="00020A24">
        <w:t xml:space="preserve"> </w:t>
      </w:r>
      <w:r w:rsidR="00020A24" w:rsidRPr="00572822">
        <w:t>w</w:t>
      </w:r>
      <w:r w:rsidR="00020A24">
        <w:t> art. </w:t>
      </w:r>
      <w:r w:rsidRPr="00572822">
        <w:t>1,</w:t>
      </w:r>
      <w:r>
        <w:t xml:space="preserve"> </w:t>
      </w:r>
      <w:r w:rsidRPr="00572822">
        <w:t>zachowuj</w:t>
      </w:r>
      <w:r>
        <w:t xml:space="preserve">ą </w:t>
      </w:r>
      <w:r w:rsidRPr="00572822">
        <w:t>moc</w:t>
      </w:r>
      <w:r>
        <w:t xml:space="preserve"> </w:t>
      </w:r>
      <w:r w:rsidRPr="00572822">
        <w:t>do</w:t>
      </w:r>
      <w:r>
        <w:t xml:space="preserve"> </w:t>
      </w:r>
      <w:r w:rsidRPr="00572822">
        <w:t>dnia</w:t>
      </w:r>
      <w:r>
        <w:t xml:space="preserve"> </w:t>
      </w:r>
      <w:r w:rsidRPr="00572822">
        <w:t>we</w:t>
      </w:r>
      <w:r w:rsidRPr="00572822">
        <w:t>j</w:t>
      </w:r>
      <w:r w:rsidRPr="00572822">
        <w:t>ścia</w:t>
      </w:r>
      <w:r w:rsidR="00020A24">
        <w:t xml:space="preserve"> </w:t>
      </w:r>
      <w:r w:rsidR="00020A24" w:rsidRPr="00572822">
        <w:t>w</w:t>
      </w:r>
      <w:r w:rsidR="00020A24">
        <w:t> </w:t>
      </w:r>
      <w:r w:rsidRPr="00572822">
        <w:t>życie</w:t>
      </w:r>
      <w:r>
        <w:t xml:space="preserve"> </w:t>
      </w:r>
      <w:r w:rsidRPr="00572822">
        <w:t>akt</w:t>
      </w:r>
      <w:r>
        <w:t xml:space="preserve">ów </w:t>
      </w:r>
      <w:r w:rsidRPr="00572822">
        <w:t>wykonawcz</w:t>
      </w:r>
      <w:r>
        <w:t xml:space="preserve">ych wydanych </w:t>
      </w:r>
      <w:r w:rsidRPr="00572822">
        <w:t>na</w:t>
      </w:r>
      <w:r>
        <w:t xml:space="preserve"> </w:t>
      </w:r>
      <w:r w:rsidRPr="00572822">
        <w:t>podstawie</w:t>
      </w:r>
      <w:r w:rsidR="00020A24">
        <w:t xml:space="preserve"> art. </w:t>
      </w:r>
      <w:r w:rsidRPr="00572822">
        <w:t>3</w:t>
      </w:r>
      <w:r w:rsidR="00020A24" w:rsidRPr="00572822">
        <w:t>0</w:t>
      </w:r>
      <w:r w:rsidR="00020A24">
        <w:t> </w:t>
      </w:r>
      <w:r w:rsidRPr="00572822">
        <w:t>ustawy,</w:t>
      </w:r>
      <w:r w:rsidR="00020A24">
        <w:t xml:space="preserve"> </w:t>
      </w:r>
      <w:r w:rsidR="00020A24" w:rsidRPr="00572822">
        <w:t>o</w:t>
      </w:r>
      <w:r w:rsidR="00020A24">
        <w:t> </w:t>
      </w:r>
      <w:r w:rsidRPr="00572822">
        <w:t>której</w:t>
      </w:r>
      <w:r>
        <w:t xml:space="preserve"> </w:t>
      </w:r>
      <w:r w:rsidRPr="00572822">
        <w:t>mowa</w:t>
      </w:r>
      <w:r w:rsidR="00020A24">
        <w:t xml:space="preserve"> </w:t>
      </w:r>
      <w:r w:rsidR="00020A24" w:rsidRPr="00572822">
        <w:t>w</w:t>
      </w:r>
      <w:r w:rsidR="00020A24">
        <w:t> art. </w:t>
      </w:r>
      <w:r w:rsidRPr="00572822">
        <w:t>1,</w:t>
      </w:r>
      <w:r w:rsidR="00020A24">
        <w:t xml:space="preserve"> </w:t>
      </w:r>
      <w:r w:rsidR="00020A24" w:rsidRPr="00572822">
        <w:t>w</w:t>
      </w:r>
      <w:r w:rsidR="00020A24">
        <w:t> </w:t>
      </w:r>
      <w:r w:rsidRPr="00572822">
        <w:t>brzmieniu</w:t>
      </w:r>
      <w:r>
        <w:t xml:space="preserve"> </w:t>
      </w:r>
      <w:r w:rsidRPr="00572822">
        <w:t>nadanym</w:t>
      </w:r>
      <w:r>
        <w:t xml:space="preserve"> </w:t>
      </w:r>
      <w:r w:rsidRPr="00572822">
        <w:t>niniejszą</w:t>
      </w:r>
      <w:r>
        <w:t xml:space="preserve"> </w:t>
      </w:r>
      <w:r w:rsidRPr="00572822">
        <w:t>ustawą,</w:t>
      </w:r>
      <w:r>
        <w:t xml:space="preserve"> </w:t>
      </w:r>
      <w:r w:rsidRPr="00572822">
        <w:t>nie</w:t>
      </w:r>
      <w:r>
        <w:t xml:space="preserve"> </w:t>
      </w:r>
      <w:r w:rsidRPr="00572822">
        <w:t>dłużej</w:t>
      </w:r>
      <w:r>
        <w:t xml:space="preserve"> </w:t>
      </w:r>
      <w:r w:rsidRPr="00572822">
        <w:t>jednak</w:t>
      </w:r>
      <w:r>
        <w:t xml:space="preserve"> </w:t>
      </w:r>
      <w:r w:rsidRPr="00572822">
        <w:t>niż</w:t>
      </w:r>
      <w:r>
        <w:t xml:space="preserve"> </w:t>
      </w:r>
      <w:r w:rsidRPr="00572822">
        <w:t>przez</w:t>
      </w:r>
      <w:r>
        <w:t xml:space="preserve"> </w:t>
      </w:r>
      <w:r w:rsidR="00020A24" w:rsidRPr="00572822">
        <w:t>6</w:t>
      </w:r>
      <w:r w:rsidR="00020A24">
        <w:t> </w:t>
      </w:r>
      <w:r w:rsidRPr="00572822">
        <w:t>miesięcy</w:t>
      </w:r>
      <w:r>
        <w:t xml:space="preserve"> </w:t>
      </w:r>
      <w:r w:rsidRPr="00572822">
        <w:t>od</w:t>
      </w:r>
      <w:r>
        <w:t xml:space="preserve"> </w:t>
      </w:r>
      <w:r w:rsidRPr="00572822">
        <w:t>dnia</w:t>
      </w:r>
      <w:r>
        <w:t xml:space="preserve"> </w:t>
      </w:r>
      <w:r w:rsidRPr="00572822">
        <w:t>wejścia</w:t>
      </w:r>
      <w:r w:rsidR="00020A24">
        <w:t xml:space="preserve"> </w:t>
      </w:r>
      <w:r w:rsidR="00020A24" w:rsidRPr="00572822">
        <w:t>w</w:t>
      </w:r>
      <w:r w:rsidR="00020A24">
        <w:t> </w:t>
      </w:r>
      <w:r w:rsidRPr="00572822">
        <w:t>życie</w:t>
      </w:r>
      <w:r>
        <w:t xml:space="preserve"> </w:t>
      </w:r>
      <w:r w:rsidRPr="00572822">
        <w:t>niniejszej</w:t>
      </w:r>
      <w:r>
        <w:t xml:space="preserve"> </w:t>
      </w:r>
      <w:r w:rsidRPr="00572822">
        <w:t>ustawy.</w:t>
      </w:r>
    </w:p>
    <w:p w:rsidR="007769F9" w:rsidRDefault="007769F9" w:rsidP="00020A24">
      <w:pPr>
        <w:pStyle w:val="ARTartustawynprozporzdzenia"/>
        <w:keepNext/>
      </w:pPr>
      <w:r w:rsidRPr="00020A24">
        <w:rPr>
          <w:rStyle w:val="Ppogrubienie"/>
        </w:rPr>
        <w:t>Art.</w:t>
      </w:r>
      <w:r w:rsidR="00020A24">
        <w:rPr>
          <w:rStyle w:val="Ppogrubienie"/>
        </w:rPr>
        <w:t> </w:t>
      </w:r>
      <w:r w:rsidRPr="00020A24">
        <w:rPr>
          <w:rStyle w:val="Ppogrubienie"/>
        </w:rPr>
        <w:t>3.</w:t>
      </w:r>
      <w:r>
        <w:t xml:space="preserve"> </w:t>
      </w:r>
      <w:r w:rsidRPr="00572822">
        <w:t>Ustawa</w:t>
      </w:r>
      <w:r>
        <w:t xml:space="preserve"> </w:t>
      </w:r>
      <w:r w:rsidRPr="00572822">
        <w:t>wchodzi</w:t>
      </w:r>
      <w:r w:rsidR="00020A24">
        <w:t xml:space="preserve"> </w:t>
      </w:r>
      <w:r w:rsidR="00020A24" w:rsidRPr="00572822">
        <w:t>w</w:t>
      </w:r>
      <w:r w:rsidR="00020A24">
        <w:t> </w:t>
      </w:r>
      <w:r w:rsidRPr="00572822">
        <w:t>życie</w:t>
      </w:r>
      <w:r>
        <w:t xml:space="preserve"> </w:t>
      </w:r>
      <w:r w:rsidRPr="00572822">
        <w:t>po</w:t>
      </w:r>
      <w:r>
        <w:t xml:space="preserve"> </w:t>
      </w:r>
      <w:r w:rsidRPr="00572822">
        <w:t>upływie</w:t>
      </w:r>
      <w:r>
        <w:t xml:space="preserve"> </w:t>
      </w:r>
      <w:r w:rsidRPr="00572822">
        <w:t>1</w:t>
      </w:r>
      <w:r w:rsidR="00020A24" w:rsidRPr="00572822">
        <w:t>4</w:t>
      </w:r>
      <w:r w:rsidR="00020A24">
        <w:t> </w:t>
      </w:r>
      <w:r w:rsidRPr="00572822">
        <w:t>dni</w:t>
      </w:r>
      <w:r>
        <w:t xml:space="preserve"> </w:t>
      </w:r>
      <w:r w:rsidRPr="00572822">
        <w:t>od</w:t>
      </w:r>
      <w:r>
        <w:t xml:space="preserve"> </w:t>
      </w:r>
      <w:r w:rsidRPr="00572822">
        <w:t>dnia</w:t>
      </w:r>
      <w:r>
        <w:t xml:space="preserve"> </w:t>
      </w:r>
      <w:r w:rsidRPr="00572822">
        <w:t>ogłoszenia.</w:t>
      </w:r>
    </w:p>
    <w:p w:rsidR="00BD4B8E" w:rsidRPr="00BD4B8E" w:rsidRDefault="00BD4B8E" w:rsidP="00BD4B8E">
      <w:pPr>
        <w:pStyle w:val="NAZORGWYDnazwaorganuwydajcegoprojektowanyakt"/>
      </w:pPr>
      <w:r>
        <w:t xml:space="preserve">Prezydent Rzeczypospolitej Polskiej: </w:t>
      </w:r>
      <w:r w:rsidRPr="00BD4B8E">
        <w:rPr>
          <w:rStyle w:val="Kkursywa"/>
        </w:rPr>
        <w:t>B. Komorowski</w:t>
      </w:r>
    </w:p>
    <w:sectPr w:rsidR="00BD4B8E" w:rsidRPr="00BD4B8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B9F" w:rsidRDefault="00C27B9F">
      <w:r>
        <w:separator/>
      </w:r>
    </w:p>
  </w:endnote>
  <w:endnote w:type="continuationSeparator" w:id="0">
    <w:p w:rsidR="00C27B9F" w:rsidRDefault="00C2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B9F" w:rsidRDefault="00C27B9F">
      <w:r>
        <w:separator/>
      </w:r>
    </w:p>
  </w:footnote>
  <w:footnote w:type="continuationSeparator" w:id="0">
    <w:p w:rsidR="00C27B9F" w:rsidRDefault="00C27B9F">
      <w:r>
        <w:separator/>
      </w:r>
    </w:p>
  </w:footnote>
  <w:footnote w:id="1">
    <w:p w:rsidR="007769F9" w:rsidRPr="00A91270" w:rsidRDefault="007769F9" w:rsidP="007769F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020A24">
        <w:t xml:space="preserve"> w Dz. U. z </w:t>
      </w:r>
      <w:r>
        <w:t>201</w:t>
      </w:r>
      <w:r w:rsidR="00020A24">
        <w:t>2 </w:t>
      </w:r>
      <w:r>
        <w:t>r.</w:t>
      </w:r>
      <w:r w:rsidR="00020A24">
        <w:t xml:space="preserve"> poz. </w:t>
      </w:r>
      <w:r w:rsidRPr="00572822">
        <w:t>742</w:t>
      </w:r>
      <w:r>
        <w:t>,</w:t>
      </w:r>
      <w:r w:rsidR="00020A24">
        <w:t xml:space="preserve"> </w:t>
      </w:r>
      <w:r w:rsidR="00020A24" w:rsidRPr="00572822">
        <w:t>z</w:t>
      </w:r>
      <w:r w:rsidR="00020A24">
        <w:t> </w:t>
      </w:r>
      <w:r w:rsidRPr="00572822">
        <w:t>201</w:t>
      </w:r>
      <w:r w:rsidR="00020A24" w:rsidRPr="00572822">
        <w:t>3</w:t>
      </w:r>
      <w:r w:rsidR="00020A24">
        <w:t> </w:t>
      </w:r>
      <w:r w:rsidRPr="00572822">
        <w:t>r.</w:t>
      </w:r>
      <w:r w:rsidR="00020A24">
        <w:t xml:space="preserve"> poz. </w:t>
      </w:r>
      <w:r w:rsidRPr="00572822">
        <w:t>124</w:t>
      </w:r>
      <w:r w:rsidR="00020A24" w:rsidRPr="00572822">
        <w:t>5</w:t>
      </w:r>
      <w:r w:rsidR="00020A24">
        <w:t xml:space="preserve"> oraz z </w:t>
      </w:r>
      <w:r>
        <w:t>201</w:t>
      </w:r>
      <w:r w:rsidR="00020A24">
        <w:t>4 </w:t>
      </w:r>
      <w:r>
        <w:t>r.</w:t>
      </w:r>
      <w:r w:rsidR="00020A24">
        <w:t xml:space="preserve"> poz. </w:t>
      </w:r>
      <w:r>
        <w:t>1822.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322474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942C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22474">
          <w:t>1163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322474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0A24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474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26BF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30F1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9F9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6F00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27B9F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94B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2612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DBD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20A2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20A2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20A2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20A2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20A2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20A24"/>
    <w:pPr>
      <w:ind w:left="1420" w:hanging="360"/>
    </w:pPr>
  </w:style>
  <w:style w:type="character" w:styleId="Odwoanieprzypisudolnego">
    <w:name w:val="footnote reference"/>
    <w:uiPriority w:val="99"/>
    <w:rsid w:val="00020A2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20A2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20A2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20A2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0A2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20A2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20A2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20A2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20A2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20A2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20A2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20A2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0A2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0A24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20A2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20A2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0A24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20A2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20A2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20A2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20A2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20A2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20A2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20A2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20A2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20A2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20A2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20A2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20A2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20A2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20A2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20A24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20A2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20A2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20A2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20A2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20A2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20A2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20A2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20A2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20A2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20A2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20A2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20A2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20A2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20A2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20A2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20A2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20A2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20A2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20A2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20A2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20A2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20A2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20A2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20A2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20A2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20A2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20A2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20A2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20A2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20A2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20A2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20A2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20A2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20A2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20A2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20A2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20A2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20A2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20A2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20A2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20A2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20A2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20A2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20A2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20A2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20A2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20A2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20A2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20A2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20A2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0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0A2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0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20A2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20A2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20A2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20A24"/>
    <w:pPr>
      <w:ind w:left="3020"/>
    </w:pPr>
  </w:style>
  <w:style w:type="paragraph" w:customStyle="1" w:styleId="ODNONIKtreodnonika">
    <w:name w:val="ODNOŚNIK – treść odnośnika"/>
    <w:uiPriority w:val="19"/>
    <w:qFormat/>
    <w:rsid w:val="00020A2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20A2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20A2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20A2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20A2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20A2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20A2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20A24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20A2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20A2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20A2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20A2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20A2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20A2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20A2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20A2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20A2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20A2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20A2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20A2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20A2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020A2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20A2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20A2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20A2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20A2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20A2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20A2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20A2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20A2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20A2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20A2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20A2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20A2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20A2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20A2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20A2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20A2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20A2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20A2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20A2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20A2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20A2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20A2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20A2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20A2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20A2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20A2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20A2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20A2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20A2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20A2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20A2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20A2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20A24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020A24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020A24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020A24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020A24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020A24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020A24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020A24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020A24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020A24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20A2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0A2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20A2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20A2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20A2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20A2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20A2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20A24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20A24"/>
  </w:style>
  <w:style w:type="paragraph" w:customStyle="1" w:styleId="TEKSTZacznikido">
    <w:name w:val="TEKST&quot;Załącznik(i) do ...&quot;"/>
    <w:uiPriority w:val="28"/>
    <w:qFormat/>
    <w:rsid w:val="00020A2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20A2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20A2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20A2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20A2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20A2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20A2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20A2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20A2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20A2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20A2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20A2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20A24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20A2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20A2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20A2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20A2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20A2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20A2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20A2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20A2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20A2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20A2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20A2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20A2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20A2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20A2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20A2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20A2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20A2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20A2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20A2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20A2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20A2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20A2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20A2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20A2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20A2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20A2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20A2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20A2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20A2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20A2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20A2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20A2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20A2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20A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20A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20A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0A2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20A2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20A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20A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20A2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20A2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20A2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20A2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20A2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20A24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20A24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20A2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20A2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20A2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020A2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020A2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20A2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020A24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20A2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20A2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20A2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20A2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20A2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20A2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20A2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20A2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20A2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20A2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20A2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20A2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20A2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20A2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20A2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20A2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20A2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20A2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20A2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20A2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20A24"/>
    <w:pPr>
      <w:ind w:left="1900"/>
    </w:pPr>
  </w:style>
  <w:style w:type="paragraph" w:customStyle="1" w:styleId="Pozycjaaktu">
    <w:name w:val="Pozycja aktu"/>
    <w:basedOn w:val="PozycjaaktuTJ"/>
    <w:qFormat/>
    <w:rsid w:val="00020A24"/>
    <w:pPr>
      <w:ind w:left="0"/>
    </w:pPr>
  </w:style>
  <w:style w:type="paragraph" w:customStyle="1" w:styleId="Dataogoszeniaaktu">
    <w:name w:val="Data ogłoszenia aktu"/>
    <w:basedOn w:val="DataogoszeniaaktuTJ"/>
    <w:qFormat/>
    <w:rsid w:val="00020A24"/>
    <w:pPr>
      <w:ind w:left="0"/>
    </w:pPr>
  </w:style>
  <w:style w:type="paragraph" w:customStyle="1" w:styleId="Sygnatura">
    <w:name w:val="Sygnatura"/>
    <w:basedOn w:val="Nagwek"/>
    <w:semiHidden/>
    <w:qFormat/>
    <w:rsid w:val="00020A24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020A24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020A24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020A24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020A24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020A24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020A24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020A24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020A24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020A24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20A2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20A2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20A2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20A2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20A2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20A24"/>
    <w:pPr>
      <w:ind w:left="1420" w:hanging="360"/>
    </w:pPr>
  </w:style>
  <w:style w:type="character" w:styleId="Odwoanieprzypisudolnego">
    <w:name w:val="footnote reference"/>
    <w:uiPriority w:val="99"/>
    <w:rsid w:val="00020A2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20A2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20A2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20A2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0A2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20A2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20A2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20A2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20A2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20A2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20A2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20A2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0A2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0A24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20A2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20A2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0A24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20A2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20A2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20A2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20A2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20A2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20A2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20A2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20A2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20A2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20A2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20A2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20A2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20A2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20A2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20A24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20A2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20A2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20A2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20A2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20A2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20A2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20A2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20A2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20A2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20A2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20A2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20A2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20A2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20A2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20A2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20A2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20A2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20A2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20A2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20A2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20A2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20A2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20A2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20A2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20A2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20A2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20A2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20A2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20A2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20A2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20A2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20A2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20A2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20A2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20A2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20A2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20A2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20A2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20A2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20A2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20A2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20A2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20A2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20A2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20A2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20A2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20A2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20A2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20A2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20A2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0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0A2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0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20A2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20A2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20A2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20A24"/>
    <w:pPr>
      <w:ind w:left="3020"/>
    </w:pPr>
  </w:style>
  <w:style w:type="paragraph" w:customStyle="1" w:styleId="ODNONIKtreodnonika">
    <w:name w:val="ODNOŚNIK – treść odnośnika"/>
    <w:uiPriority w:val="19"/>
    <w:qFormat/>
    <w:rsid w:val="00020A2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20A2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20A2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20A2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20A2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20A2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20A2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20A24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20A2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20A2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20A2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20A2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20A2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20A2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20A2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20A2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20A2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20A2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20A2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20A2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20A2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020A2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20A2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20A2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20A2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20A2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20A2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20A2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20A2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20A2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20A2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20A2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20A2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20A2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20A2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20A2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20A2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20A2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20A2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20A2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20A2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20A2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20A2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20A2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20A2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20A2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20A2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20A2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20A2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20A2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20A2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20A2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20A2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20A2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20A24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020A24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020A24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020A24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020A24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020A24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020A24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020A24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020A24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020A24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20A2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0A2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20A2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20A2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20A2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20A2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20A2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20A24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20A24"/>
  </w:style>
  <w:style w:type="paragraph" w:customStyle="1" w:styleId="TEKSTZacznikido">
    <w:name w:val="TEKST&quot;Załącznik(i) do ...&quot;"/>
    <w:uiPriority w:val="28"/>
    <w:qFormat/>
    <w:rsid w:val="00020A2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20A2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20A2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20A2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20A2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20A2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20A2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20A2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20A2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20A2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20A2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20A2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20A24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20A2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20A2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20A2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20A2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20A2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20A2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20A2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20A2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20A2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20A2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20A2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20A2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20A2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20A2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20A2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20A2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20A2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20A2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20A2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20A2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20A2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20A2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20A2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20A2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20A2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20A2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20A2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20A2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20A2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20A2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20A2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20A2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20A2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20A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20A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20A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0A2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20A2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20A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20A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20A2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20A2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20A2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20A2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20A2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20A24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20A24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20A2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20A2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20A2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020A2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020A2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20A2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020A24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20A2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20A2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20A2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20A2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20A2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20A2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20A2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20A2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20A2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20A2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20A2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20A2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20A2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20A2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20A2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20A2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20A2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20A2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20A2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20A2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20A24"/>
    <w:pPr>
      <w:ind w:left="1900"/>
    </w:pPr>
  </w:style>
  <w:style w:type="paragraph" w:customStyle="1" w:styleId="Pozycjaaktu">
    <w:name w:val="Pozycja aktu"/>
    <w:basedOn w:val="PozycjaaktuTJ"/>
    <w:qFormat/>
    <w:rsid w:val="00020A24"/>
    <w:pPr>
      <w:ind w:left="0"/>
    </w:pPr>
  </w:style>
  <w:style w:type="paragraph" w:customStyle="1" w:styleId="Dataogoszeniaaktu">
    <w:name w:val="Data ogłoszenia aktu"/>
    <w:basedOn w:val="DataogoszeniaaktuTJ"/>
    <w:qFormat/>
    <w:rsid w:val="00020A24"/>
    <w:pPr>
      <w:ind w:left="0"/>
    </w:pPr>
  </w:style>
  <w:style w:type="paragraph" w:customStyle="1" w:styleId="Sygnatura">
    <w:name w:val="Sygnatura"/>
    <w:basedOn w:val="Nagwek"/>
    <w:semiHidden/>
    <w:qFormat/>
    <w:rsid w:val="00020A24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020A24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020A24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020A24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020A24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020A24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020A24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020A24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020A24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020A24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E833BB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007024"/>
    <w:rsid w:val="00B37513"/>
    <w:rsid w:val="00B83436"/>
    <w:rsid w:val="00C3605C"/>
    <w:rsid w:val="00E8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93A255-0BBD-432F-A30D-E24FEC09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</TotalTime>
  <Pages>1</Pages>
  <Words>342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3</cp:revision>
  <cp:lastPrinted>2013-07-09T14:26:00Z</cp:lastPrinted>
  <dcterms:created xsi:type="dcterms:W3CDTF">2015-08-13T13:23:00Z</dcterms:created>
  <dcterms:modified xsi:type="dcterms:W3CDTF">2015-08-13T13:23:00Z</dcterms:modified>
  <cp:category>1163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