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BD0004">
        <w:t>17 sierpnia 2015 r.</w:t>
      </w:r>
    </w:p>
    <w:p w:rsidR="001D16F3" w:rsidRPr="001D16F3" w:rsidRDefault="001D16F3" w:rsidP="00E457A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D0004">
            <w:t>1187</w:t>
          </w:r>
        </w:sdtContent>
      </w:sdt>
    </w:p>
    <w:p w:rsidR="00E457A3" w:rsidRPr="00DB1802" w:rsidRDefault="00E457A3" w:rsidP="00E457A3">
      <w:pPr>
        <w:pStyle w:val="OZNRODZAKTUtznustawalubrozporzdzenieiorganwydajcy"/>
      </w:pPr>
      <w:r w:rsidRPr="00DB1802">
        <w:t>USTAWA</w:t>
      </w:r>
    </w:p>
    <w:p w:rsidR="00E457A3" w:rsidRPr="00DB1802" w:rsidRDefault="00E457A3" w:rsidP="00E457A3">
      <w:pPr>
        <w:pStyle w:val="DATAAKTUdatauchwalenialubwydaniaaktu"/>
      </w:pPr>
      <w:r w:rsidRPr="00DB1802">
        <w:t xml:space="preserve">z dnia </w:t>
      </w:r>
      <w:r>
        <w:t xml:space="preserve">25 czerwca </w:t>
      </w:r>
      <w:r w:rsidRPr="00DB1802">
        <w:t>2015</w:t>
      </w:r>
      <w:r>
        <w:t> </w:t>
      </w:r>
      <w:r w:rsidRPr="00DB1802">
        <w:t>r.</w:t>
      </w:r>
    </w:p>
    <w:p w:rsidR="00E457A3" w:rsidRPr="00DB1802" w:rsidRDefault="00E457A3" w:rsidP="00E457A3">
      <w:pPr>
        <w:pStyle w:val="TYTUAKTUprzedmiotregulacjiustawylubrozporzdzenia"/>
      </w:pPr>
      <w:r w:rsidRPr="00DB1802">
        <w:t>o zmianie ustawy – Prawo o</w:t>
      </w:r>
      <w:r>
        <w:t> </w:t>
      </w:r>
      <w:r w:rsidRPr="00DB1802">
        <w:t>szkolnictwie wyż</w:t>
      </w:r>
      <w:bookmarkStart w:id="0" w:name="_GoBack"/>
      <w:bookmarkEnd w:id="0"/>
      <w:r w:rsidRPr="00DB1802">
        <w:t>szym</w:t>
      </w:r>
    </w:p>
    <w:p w:rsidR="00E457A3" w:rsidRPr="00DB1802" w:rsidRDefault="00E457A3" w:rsidP="00E457A3">
      <w:pPr>
        <w:pStyle w:val="ARTartustawynprozporzdzenia"/>
        <w:keepNext/>
      </w:pPr>
      <w:r w:rsidRPr="00E457A3">
        <w:rPr>
          <w:rStyle w:val="Ppogrubienie"/>
        </w:rPr>
        <w:t>Art. 1.</w:t>
      </w:r>
      <w:r w:rsidRPr="00DB1802">
        <w:t> W</w:t>
      </w:r>
      <w:r>
        <w:t> </w:t>
      </w:r>
      <w:r w:rsidRPr="00DB1802">
        <w:t>ustawie z</w:t>
      </w:r>
      <w:r>
        <w:t> </w:t>
      </w:r>
      <w:r w:rsidRPr="00DB1802">
        <w:t>dnia 27</w:t>
      </w:r>
      <w:r>
        <w:t> </w:t>
      </w:r>
      <w:r w:rsidRPr="00DB1802">
        <w:t>lipca 2005</w:t>
      </w:r>
      <w:r>
        <w:t> </w:t>
      </w:r>
      <w:r w:rsidRPr="00DB1802">
        <w:t>r. – Prawo o</w:t>
      </w:r>
      <w:r>
        <w:t> </w:t>
      </w:r>
      <w:r w:rsidRPr="00DB1802">
        <w:t>szkolnictwie wyższym (</w:t>
      </w:r>
      <w:r>
        <w:t>Dz. U.</w:t>
      </w:r>
      <w:r w:rsidRPr="00DB1802">
        <w:t xml:space="preserve"> z 2012</w:t>
      </w:r>
      <w:r>
        <w:t> </w:t>
      </w:r>
      <w:r w:rsidRPr="00DB1802">
        <w:t>r.</w:t>
      </w:r>
      <w:r>
        <w:t xml:space="preserve"> poz. </w:t>
      </w:r>
      <w:r w:rsidRPr="00DB1802">
        <w:t>572, z</w:t>
      </w:r>
      <w:r>
        <w:t> </w:t>
      </w:r>
      <w:proofErr w:type="spellStart"/>
      <w:r w:rsidRPr="00DB1802">
        <w:t>późn</w:t>
      </w:r>
      <w:proofErr w:type="spellEnd"/>
      <w:r w:rsidRPr="00DB1802">
        <w:t>. zm.</w:t>
      </w:r>
      <w:r w:rsidRPr="00DB1802">
        <w:rPr>
          <w:rStyle w:val="IGindeksgrny"/>
        </w:rPr>
        <w:footnoteReference w:id="1"/>
      </w:r>
      <w:r w:rsidRPr="00DB1802">
        <w:rPr>
          <w:rStyle w:val="IGindeksgrny"/>
        </w:rPr>
        <w:t>)</w:t>
      </w:r>
      <w:r w:rsidRPr="00DB1802">
        <w:t>) w</w:t>
      </w:r>
      <w:r>
        <w:t> art. </w:t>
      </w:r>
      <w:r w:rsidRPr="00DB1802">
        <w:t>11</w:t>
      </w:r>
      <w:r>
        <w:t xml:space="preserve"> w ust. </w:t>
      </w:r>
      <w:r w:rsidRPr="00DB1802">
        <w:t>3</w:t>
      </w:r>
      <w:r>
        <w:t xml:space="preserve"> w pkt </w:t>
      </w:r>
      <w:r w:rsidRPr="00DB1802">
        <w:t>2</w:t>
      </w:r>
      <w:r>
        <w:t xml:space="preserve"> w lit. </w:t>
      </w:r>
      <w:r w:rsidRPr="00DB1802">
        <w:t xml:space="preserve">b </w:t>
      </w:r>
      <w:proofErr w:type="spellStart"/>
      <w:r w:rsidRPr="00DB1802">
        <w:t>tiret</w:t>
      </w:r>
      <w:proofErr w:type="spellEnd"/>
      <w:r w:rsidRPr="00DB1802">
        <w:t xml:space="preserve"> pierwsze otrzymuje brzmienie:</w:t>
      </w:r>
    </w:p>
    <w:p w:rsidR="00E457A3" w:rsidRPr="00DB1802" w:rsidRDefault="00E457A3" w:rsidP="00E457A3">
      <w:pPr>
        <w:pStyle w:val="ZTIRzmtirartykuempunktem"/>
      </w:pPr>
      <w:r w:rsidRPr="00DB1802">
        <w:t xml:space="preserve">„– prowadzone na tym kierunku studia pierwszego lub drugiego stopnia uzyskały co najmniej pozytywną ocenę </w:t>
      </w:r>
      <w:r w:rsidR="00C13EAB">
        <w:br/>
      </w:r>
      <w:r w:rsidRPr="00DB1802">
        <w:t>jakości kształcenia Polskiej Komisji Akredytacyjnej,”.</w:t>
      </w:r>
    </w:p>
    <w:p w:rsidR="00E457A3" w:rsidRDefault="00E457A3" w:rsidP="00E457A3">
      <w:pPr>
        <w:pStyle w:val="ARTartustawynprozporzdzenia"/>
        <w:keepNext/>
      </w:pPr>
      <w:r w:rsidRPr="00E457A3">
        <w:rPr>
          <w:rStyle w:val="Ppogrubienie"/>
        </w:rPr>
        <w:t>Art. 2.</w:t>
      </w:r>
      <w:r w:rsidRPr="00DB1802">
        <w:t> Ustawa wchodzi w</w:t>
      </w:r>
      <w:r>
        <w:t> </w:t>
      </w:r>
      <w:r w:rsidRPr="00DB1802">
        <w:t>życie po upływie 14</w:t>
      </w:r>
      <w:r>
        <w:t> </w:t>
      </w:r>
      <w:r w:rsidRPr="00DB1802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E9" w:rsidRDefault="007970E9">
      <w:r>
        <w:separator/>
      </w:r>
    </w:p>
  </w:endnote>
  <w:endnote w:type="continuationSeparator" w:id="0">
    <w:p w:rsidR="007970E9" w:rsidRDefault="0079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E9" w:rsidRDefault="007970E9">
      <w:r>
        <w:separator/>
      </w:r>
    </w:p>
  </w:footnote>
  <w:footnote w:type="continuationSeparator" w:id="0">
    <w:p w:rsidR="007970E9" w:rsidRDefault="007970E9">
      <w:r>
        <w:separator/>
      </w:r>
    </w:p>
  </w:footnote>
  <w:footnote w:id="1">
    <w:p w:rsidR="00E457A3" w:rsidRDefault="00E457A3" w:rsidP="00E457A3">
      <w:pPr>
        <w:pStyle w:val="ODNONIKtreodnonika"/>
      </w:pPr>
      <w:r w:rsidRPr="00DB1802">
        <w:rPr>
          <w:rStyle w:val="IGindeksgrny"/>
        </w:rPr>
        <w:footnoteRef/>
      </w:r>
      <w:r w:rsidRPr="00DB1802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2012 r. poz. 742 i 1544, z 2013 r. poz. 675, 829, 1005, 1588 i 1650, z 2014 r. poz. 7, 768, 821, 1004, 1146 i 1198 oraz z 2015 r. poz. 357 i 860.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D000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D0004">
          <w:t>1187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BD000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0793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70E9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004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3EAB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57A3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663C99"/>
    <w:rsid w:val="00B83436"/>
    <w:rsid w:val="00D90BD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C236FD-D254-4CC9-AAA2-5F0917C9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1</Pages>
  <Words>105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3</cp:revision>
  <cp:lastPrinted>2015-08-13T09:05:00Z</cp:lastPrinted>
  <dcterms:created xsi:type="dcterms:W3CDTF">2015-08-14T06:59:00Z</dcterms:created>
  <dcterms:modified xsi:type="dcterms:W3CDTF">2015-08-17T10:36:00Z</dcterms:modified>
  <cp:category>1187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