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B067CA">
        <w:t>17 sierpnia 2015 r.</w:t>
      </w:r>
      <w:bookmarkStart w:id="0" w:name="_GoBack"/>
      <w:bookmarkEnd w:id="0"/>
    </w:p>
    <w:p w:rsidR="001D16F3" w:rsidRPr="001D16F3" w:rsidRDefault="001D16F3" w:rsidP="00DC7262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067CA">
            <w:t>1188</w:t>
          </w:r>
        </w:sdtContent>
      </w:sdt>
    </w:p>
    <w:p w:rsidR="00DC7262" w:rsidRPr="00E673FC" w:rsidRDefault="00DC7262" w:rsidP="00DC7262">
      <w:pPr>
        <w:pStyle w:val="OZNRODZAKTUtznustawalubrozporzdzenieiorganwydajcy"/>
      </w:pPr>
      <w:r w:rsidRPr="00E673FC">
        <w:t>USTAWA</w:t>
      </w:r>
    </w:p>
    <w:p w:rsidR="00DC7262" w:rsidRPr="00E673FC" w:rsidRDefault="00DC7262" w:rsidP="00DC7262">
      <w:pPr>
        <w:pStyle w:val="DATAAKTUdatauchwalenialubwydaniaaktu"/>
      </w:pPr>
      <w:r w:rsidRPr="00E673FC">
        <w:t>z</w:t>
      </w:r>
      <w:r>
        <w:t xml:space="preserve"> </w:t>
      </w:r>
      <w:r w:rsidRPr="00E673FC">
        <w:t>dnia</w:t>
      </w:r>
      <w:r>
        <w:t xml:space="preserve"> 9 lipca 2015 r.</w:t>
      </w:r>
    </w:p>
    <w:p w:rsidR="00DC7262" w:rsidRPr="008D62B6" w:rsidRDefault="00DC7262" w:rsidP="00DC7262">
      <w:pPr>
        <w:pStyle w:val="TYTUAKTUprzedmiotregulacjiustawylubrozporzdzenia"/>
      </w:pPr>
      <w:r w:rsidRPr="008D62B6">
        <w:t>o</w:t>
      </w:r>
      <w:r>
        <w:t xml:space="preserve"> </w:t>
      </w:r>
      <w:r w:rsidRPr="008D62B6">
        <w:t>zmianie</w:t>
      </w:r>
      <w:r>
        <w:t xml:space="preserve"> </w:t>
      </w:r>
      <w:r w:rsidRPr="008D62B6">
        <w:t>ustawy</w:t>
      </w:r>
      <w:r>
        <w:t xml:space="preserve"> </w:t>
      </w:r>
      <w:r w:rsidRPr="008D62B6">
        <w:t>o</w:t>
      </w:r>
      <w:r>
        <w:t> </w:t>
      </w:r>
      <w:r w:rsidRPr="008D62B6">
        <w:t>uznaniu</w:t>
      </w:r>
      <w:r>
        <w:t xml:space="preserve"> </w:t>
      </w:r>
      <w:r w:rsidRPr="008D62B6">
        <w:t>za</w:t>
      </w:r>
      <w:r>
        <w:t xml:space="preserve"> </w:t>
      </w:r>
      <w:r w:rsidRPr="008D62B6">
        <w:t>nieważne</w:t>
      </w:r>
      <w:r>
        <w:t xml:space="preserve"> </w:t>
      </w:r>
      <w:r w:rsidRPr="008D62B6">
        <w:t>orzeczeń</w:t>
      </w:r>
      <w:r>
        <w:t xml:space="preserve"> </w:t>
      </w:r>
      <w:r w:rsidRPr="008D62B6">
        <w:t>wydanych</w:t>
      </w:r>
      <w:r>
        <w:t xml:space="preserve"> </w:t>
      </w:r>
      <w:r w:rsidRPr="008D62B6">
        <w:t>wobec</w:t>
      </w:r>
      <w:r>
        <w:t xml:space="preserve"> </w:t>
      </w:r>
      <w:r w:rsidRPr="008D62B6">
        <w:t>osób</w:t>
      </w:r>
      <w:r>
        <w:t xml:space="preserve"> </w:t>
      </w:r>
      <w:r w:rsidRPr="008D62B6">
        <w:t>represjonowanych</w:t>
      </w:r>
      <w:r>
        <w:t xml:space="preserve"> </w:t>
      </w:r>
      <w:r w:rsidRPr="008D62B6">
        <w:t>za</w:t>
      </w:r>
      <w:r>
        <w:t xml:space="preserve"> </w:t>
      </w:r>
      <w:r w:rsidRPr="008D62B6">
        <w:t>działalność</w:t>
      </w:r>
      <w:r>
        <w:t xml:space="preserve"> </w:t>
      </w:r>
      <w:r w:rsidRPr="008D62B6">
        <w:t>na</w:t>
      </w:r>
      <w:r>
        <w:t xml:space="preserve"> </w:t>
      </w:r>
      <w:r w:rsidRPr="008D62B6">
        <w:t>rzecz</w:t>
      </w:r>
      <w:r>
        <w:t xml:space="preserve"> </w:t>
      </w:r>
      <w:r w:rsidRPr="008D62B6">
        <w:t>niepodległego</w:t>
      </w:r>
      <w:r>
        <w:t xml:space="preserve"> </w:t>
      </w:r>
      <w:r w:rsidRPr="008D62B6">
        <w:t>bytu</w:t>
      </w:r>
      <w:r>
        <w:t xml:space="preserve"> </w:t>
      </w:r>
      <w:r w:rsidRPr="008D62B6">
        <w:t>Państwa</w:t>
      </w:r>
      <w:r>
        <w:t xml:space="preserve"> </w:t>
      </w:r>
      <w:r w:rsidRPr="008D62B6">
        <w:t>Polskiego</w:t>
      </w:r>
    </w:p>
    <w:p w:rsidR="00DC7262" w:rsidRDefault="00DC7262" w:rsidP="00DC7262">
      <w:pPr>
        <w:pStyle w:val="ARTartustawynprozporzdzenia"/>
        <w:keepNext/>
      </w:pPr>
      <w:r w:rsidRPr="00DC7262">
        <w:rPr>
          <w:rStyle w:val="Ppogrubienie"/>
        </w:rPr>
        <w:t>Art. 1.</w:t>
      </w:r>
      <w:r>
        <w:t> </w:t>
      </w:r>
      <w:r w:rsidRPr="00235C16">
        <w:t>W</w:t>
      </w:r>
      <w:r>
        <w:t> </w:t>
      </w:r>
      <w:r w:rsidRPr="00235C16">
        <w:t>ustawie</w:t>
      </w:r>
      <w:r>
        <w:t xml:space="preserve"> </w:t>
      </w:r>
      <w:r w:rsidRPr="00235C16">
        <w:t>z</w:t>
      </w:r>
      <w:r>
        <w:t> </w:t>
      </w:r>
      <w:r w:rsidRPr="00235C16">
        <w:t>dnia</w:t>
      </w:r>
      <w:r>
        <w:t xml:space="preserve"> </w:t>
      </w:r>
      <w:r w:rsidRPr="00235C16">
        <w:t>23</w:t>
      </w:r>
      <w:r>
        <w:t> </w:t>
      </w:r>
      <w:r w:rsidRPr="00235C16">
        <w:t>lutego</w:t>
      </w:r>
      <w:r>
        <w:t xml:space="preserve"> </w:t>
      </w:r>
      <w:r w:rsidRPr="00235C16">
        <w:t>1991</w:t>
      </w:r>
      <w:r>
        <w:t> </w:t>
      </w:r>
      <w:r w:rsidRPr="00235C16">
        <w:t>r.</w:t>
      </w:r>
      <w:r>
        <w:t xml:space="preserve"> </w:t>
      </w:r>
      <w:r w:rsidRPr="00235C16">
        <w:t>o</w:t>
      </w:r>
      <w:r>
        <w:t> </w:t>
      </w:r>
      <w:r w:rsidRPr="00235C16">
        <w:t>uznaniu</w:t>
      </w:r>
      <w:r>
        <w:t xml:space="preserve"> </w:t>
      </w:r>
      <w:r w:rsidRPr="00235C16">
        <w:t>za</w:t>
      </w:r>
      <w:r>
        <w:t xml:space="preserve"> </w:t>
      </w:r>
      <w:r w:rsidRPr="00235C16">
        <w:t>nieważne</w:t>
      </w:r>
      <w:r>
        <w:t xml:space="preserve"> </w:t>
      </w:r>
      <w:r w:rsidRPr="00235C16">
        <w:t>orzeczeń</w:t>
      </w:r>
      <w:r>
        <w:t xml:space="preserve"> </w:t>
      </w:r>
      <w:r w:rsidRPr="00235C16">
        <w:t>wydanych</w:t>
      </w:r>
      <w:r>
        <w:t xml:space="preserve"> </w:t>
      </w:r>
      <w:r w:rsidRPr="00235C16">
        <w:t>wobec</w:t>
      </w:r>
      <w:r>
        <w:t xml:space="preserve"> </w:t>
      </w:r>
      <w:r w:rsidRPr="00235C16">
        <w:t>osób</w:t>
      </w:r>
      <w:r>
        <w:t xml:space="preserve"> </w:t>
      </w:r>
      <w:r w:rsidRPr="00235C16">
        <w:t>represj</w:t>
      </w:r>
      <w:r w:rsidRPr="00DC7262">
        <w:t>o</w:t>
      </w:r>
      <w:r w:rsidRPr="00235C16">
        <w:t>nowanych</w:t>
      </w:r>
      <w:r>
        <w:t xml:space="preserve"> </w:t>
      </w:r>
      <w:r w:rsidRPr="00235C16">
        <w:t>za</w:t>
      </w:r>
      <w:r>
        <w:t xml:space="preserve"> </w:t>
      </w:r>
      <w:r w:rsidRPr="00235C16">
        <w:t>działalność</w:t>
      </w:r>
      <w:r>
        <w:t xml:space="preserve"> </w:t>
      </w:r>
      <w:r w:rsidRPr="00235C16">
        <w:t>na</w:t>
      </w:r>
      <w:r>
        <w:t xml:space="preserve"> </w:t>
      </w:r>
      <w:r w:rsidRPr="00235C16">
        <w:t>rzecz</w:t>
      </w:r>
      <w:r>
        <w:t xml:space="preserve"> </w:t>
      </w:r>
      <w:r w:rsidRPr="00235C16">
        <w:t>niepodległego</w:t>
      </w:r>
      <w:r>
        <w:t xml:space="preserve"> </w:t>
      </w:r>
      <w:r w:rsidRPr="00235C16">
        <w:t>bytu</w:t>
      </w:r>
      <w:r>
        <w:t xml:space="preserve"> </w:t>
      </w:r>
      <w:r w:rsidRPr="00235C16">
        <w:t>Państwa</w:t>
      </w:r>
      <w:r>
        <w:t xml:space="preserve"> </w:t>
      </w:r>
      <w:r w:rsidRPr="00235C16">
        <w:t>Polskiego</w:t>
      </w:r>
      <w:r>
        <w:t xml:space="preserve"> (Dz. U. z 2014 r. poz. 1851) po art. 8 dodaje się art. 8a w brzmieniu:</w:t>
      </w:r>
    </w:p>
    <w:p w:rsidR="00DC7262" w:rsidRPr="00DC7262" w:rsidRDefault="00DC7262" w:rsidP="00DC7262">
      <w:pPr>
        <w:pStyle w:val="ZARTzmartartykuempunktem"/>
      </w:pPr>
      <w:r>
        <w:t>„Art. 8a. </w:t>
      </w:r>
      <w:r w:rsidRPr="00DC7262">
        <w:t>1. Osobie, która w</w:t>
      </w:r>
      <w:r>
        <w:t> </w:t>
      </w:r>
      <w:r w:rsidRPr="00DC7262">
        <w:t>okresie od dnia 1</w:t>
      </w:r>
      <w:r>
        <w:t> </w:t>
      </w:r>
      <w:r w:rsidRPr="00DC7262">
        <w:t>listopada 1982</w:t>
      </w:r>
      <w:r>
        <w:t> </w:t>
      </w:r>
      <w:r w:rsidRPr="00DC7262">
        <w:t>r. do dnia 28</w:t>
      </w:r>
      <w:r>
        <w:t> </w:t>
      </w:r>
      <w:r w:rsidRPr="00DC7262">
        <w:t>lutego 1983</w:t>
      </w:r>
      <w:r>
        <w:t> </w:t>
      </w:r>
      <w:r w:rsidRPr="00DC7262">
        <w:t>r. pełniła czynną służbę wojskową, do której odbycia została powołana za działalność na rzecz niepodległego bytu Państwa Polskiego, prz</w:t>
      </w:r>
      <w:r w:rsidRPr="00DC7262">
        <w:t>y</w:t>
      </w:r>
      <w:r w:rsidRPr="00DC7262">
        <w:t>sługuje od Skarbu Państwa odszkodowanie za poniesioną szkodę i</w:t>
      </w:r>
      <w:r>
        <w:t> </w:t>
      </w:r>
      <w:r w:rsidRPr="00DC7262">
        <w:t>zadośćuczynienie za doznaną krzywdę.</w:t>
      </w:r>
    </w:p>
    <w:p w:rsidR="00DC7262" w:rsidRDefault="00DC7262" w:rsidP="00DC7262">
      <w:pPr>
        <w:pStyle w:val="ZUSTzmustartykuempunktem"/>
      </w:pPr>
      <w:r>
        <w:t>2. Przepisy art. 8 ust. 1 zdanie drugie, ust. </w:t>
      </w:r>
      <w:r w:rsidRPr="00B06B22">
        <w:t>2c</w:t>
      </w:r>
      <w:r>
        <w:t xml:space="preserve"> i ust. 3–5 stosuje się o</w:t>
      </w:r>
      <w:r w:rsidRPr="00DC7262">
        <w:t>d</w:t>
      </w:r>
      <w:r>
        <w:t>powiednio.”.</w:t>
      </w:r>
    </w:p>
    <w:p w:rsidR="00DC7262" w:rsidRDefault="00DC7262" w:rsidP="00DC7262">
      <w:pPr>
        <w:pStyle w:val="ARTartustawynprozporzdzenia"/>
        <w:keepNext/>
      </w:pPr>
      <w:r w:rsidRPr="00DC7262">
        <w:rPr>
          <w:rStyle w:val="Ppogrubienie"/>
        </w:rPr>
        <w:t>Art. 2.</w:t>
      </w:r>
      <w:r>
        <w:t> </w:t>
      </w:r>
      <w:r w:rsidRPr="00E673FC">
        <w:t>Ustawa</w:t>
      </w:r>
      <w:r>
        <w:t xml:space="preserve"> </w:t>
      </w:r>
      <w:r w:rsidRPr="00E673FC">
        <w:t>wchodzi</w:t>
      </w:r>
      <w:r>
        <w:t xml:space="preserve"> </w:t>
      </w:r>
      <w:r w:rsidRPr="00E673FC">
        <w:t>w</w:t>
      </w:r>
      <w:r>
        <w:t> </w:t>
      </w:r>
      <w:r w:rsidRPr="00E673FC">
        <w:t>życie</w:t>
      </w:r>
      <w:r>
        <w:t xml:space="preserve"> po upływie 14 dni od dnia 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CA" w:rsidRDefault="006D3FCA">
      <w:r>
        <w:separator/>
      </w:r>
    </w:p>
  </w:endnote>
  <w:endnote w:type="continuationSeparator" w:id="0">
    <w:p w:rsidR="006D3FCA" w:rsidRDefault="006D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CA" w:rsidRDefault="006D3FCA">
      <w:r>
        <w:separator/>
      </w:r>
    </w:p>
  </w:footnote>
  <w:footnote w:type="continuationSeparator" w:id="0">
    <w:p w:rsidR="006D3FCA" w:rsidRDefault="006D3FCA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067C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067CA">
          <w:t>1188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067C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0F7C07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3FCA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69A9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67CA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4AB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262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663C99"/>
    <w:rsid w:val="00B83436"/>
    <w:rsid w:val="00EE45B0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593EB6-06DB-470B-A7BE-526F6C9F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4</TotalTime>
  <Pages>1</Pages>
  <Words>166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Beata Żebrowska</cp:lastModifiedBy>
  <cp:revision>6</cp:revision>
  <cp:lastPrinted>2013-07-09T14:26:00Z</cp:lastPrinted>
  <dcterms:created xsi:type="dcterms:W3CDTF">2015-08-07T11:27:00Z</dcterms:created>
  <dcterms:modified xsi:type="dcterms:W3CDTF">2015-08-17T10:42:00Z</dcterms:modified>
  <cp:category>1188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