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B49C1">
        <w:t>20 sierpnia 2015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B49C1">
            <w:t>1205</w:t>
          </w:r>
        </w:sdtContent>
      </w:sdt>
    </w:p>
    <w:p w:rsidR="003A75D1" w:rsidRPr="003A75D1" w:rsidRDefault="003A75D1" w:rsidP="003A75D1">
      <w:pPr>
        <w:pStyle w:val="OZNRODZAKTUtznustawalubrozporzdzenieiorganwydajcy"/>
      </w:pPr>
      <w:r w:rsidRPr="003A75D1">
        <w:t>Ustawa</w:t>
      </w:r>
    </w:p>
    <w:p w:rsidR="003A75D1" w:rsidRPr="003A75D1" w:rsidRDefault="003A75D1" w:rsidP="003A75D1">
      <w:pPr>
        <w:pStyle w:val="DATAAKTUdatauchwalenialubwydaniaaktu"/>
      </w:pPr>
      <w:r w:rsidRPr="003A75D1">
        <w:t>z dnia 9</w:t>
      </w:r>
      <w:r>
        <w:t> </w:t>
      </w:r>
      <w:r w:rsidRPr="003A75D1">
        <w:t>lipca 2015</w:t>
      </w:r>
      <w:r>
        <w:t> </w:t>
      </w:r>
      <w:r w:rsidRPr="003A75D1">
        <w:t>r.</w:t>
      </w:r>
    </w:p>
    <w:p w:rsidR="003A75D1" w:rsidRPr="003A75D1" w:rsidRDefault="003A75D1" w:rsidP="003A75D1">
      <w:pPr>
        <w:pStyle w:val="TYTUAKTUprzedmiotregulacjiustawylubrozporzdzenia"/>
      </w:pPr>
      <w:r w:rsidRPr="003A75D1">
        <w:t>o zmianie ustawy o</w:t>
      </w:r>
      <w:r>
        <w:t> </w:t>
      </w:r>
      <w:r w:rsidRPr="003A75D1">
        <w:t>Polskiej Agencji Żeglugi Powietrznej</w:t>
      </w:r>
    </w:p>
    <w:p w:rsidR="003A75D1" w:rsidRPr="003A75D1" w:rsidRDefault="003A75D1" w:rsidP="003A75D1">
      <w:pPr>
        <w:pStyle w:val="ARTartustawynprozporzdzenia"/>
        <w:keepNext/>
      </w:pPr>
      <w:r w:rsidRPr="003A75D1">
        <w:rPr>
          <w:rStyle w:val="Ppogrubienie"/>
        </w:rPr>
        <w:t>Art. 1.</w:t>
      </w:r>
      <w:r>
        <w:t> </w:t>
      </w:r>
      <w:r w:rsidRPr="003A75D1">
        <w:t>W</w:t>
      </w:r>
      <w:r>
        <w:t> </w:t>
      </w:r>
      <w:r w:rsidRPr="003A75D1">
        <w:t>ustawie z</w:t>
      </w:r>
      <w:r>
        <w:t> </w:t>
      </w:r>
      <w:r w:rsidRPr="003A75D1">
        <w:t>dnia 8</w:t>
      </w:r>
      <w:r>
        <w:t> </w:t>
      </w:r>
      <w:r w:rsidRPr="003A75D1">
        <w:t>grudnia 2006</w:t>
      </w:r>
      <w:r>
        <w:t> </w:t>
      </w:r>
      <w:r w:rsidRPr="003A75D1">
        <w:t>r. o</w:t>
      </w:r>
      <w:r>
        <w:t> </w:t>
      </w:r>
      <w:r w:rsidRPr="003A75D1">
        <w:t>Polskiej Agencji Żeglugi Powietrznej (</w:t>
      </w:r>
      <w:r>
        <w:t>Dz. U.</w:t>
      </w:r>
      <w:r w:rsidRPr="003A75D1">
        <w:t> </w:t>
      </w:r>
      <w:r>
        <w:t xml:space="preserve"> Nr </w:t>
      </w:r>
      <w:r w:rsidRPr="003A75D1">
        <w:t>249,</w:t>
      </w:r>
      <w:r>
        <w:t xml:space="preserve"> poz. </w:t>
      </w:r>
      <w:r w:rsidRPr="003A75D1">
        <w:t>1829, z</w:t>
      </w:r>
      <w:r>
        <w:t> </w:t>
      </w:r>
      <w:proofErr w:type="spellStart"/>
      <w:r w:rsidRPr="003A75D1">
        <w:t>późn</w:t>
      </w:r>
      <w:proofErr w:type="spellEnd"/>
      <w:r w:rsidRPr="003A75D1">
        <w:t>. zm.</w:t>
      </w:r>
      <w:bookmarkStart w:id="0" w:name="_ftnref1"/>
      <w:bookmarkEnd w:id="0"/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3A75D1">
        <w:t>) w</w:t>
      </w:r>
      <w:r>
        <w:t> art. </w:t>
      </w:r>
      <w:r w:rsidRPr="003A75D1">
        <w:t>6</w:t>
      </w:r>
      <w:r>
        <w:t xml:space="preserve"> ust. </w:t>
      </w:r>
      <w:r w:rsidRPr="003A75D1">
        <w:t>12</w:t>
      </w:r>
      <w:r>
        <w:t> </w:t>
      </w:r>
      <w:r w:rsidRPr="003A75D1">
        <w:t>otrzymuje brzmienie:</w:t>
      </w:r>
    </w:p>
    <w:p w:rsidR="003A75D1" w:rsidRPr="003A75D1" w:rsidRDefault="003A75D1" w:rsidP="003A75D1">
      <w:pPr>
        <w:pStyle w:val="ZUSTzmustartykuempunktem"/>
      </w:pPr>
      <w:r>
        <w:t>„</w:t>
      </w:r>
      <w:r w:rsidRPr="003A75D1">
        <w:t>12.</w:t>
      </w:r>
      <w:r>
        <w:t> </w:t>
      </w:r>
      <w:r w:rsidRPr="003A75D1">
        <w:t>W</w:t>
      </w:r>
      <w:r>
        <w:t> </w:t>
      </w:r>
      <w:r w:rsidRPr="003A75D1">
        <w:t>przypadku odwołania Prezesa Prezes Rady Ministrów, na wniosek ministra właściwego do spraw transportu, powierza zastępcy Prezesa lub innej osobie pełnienie obowiązków Prezesa, na okres nie dłuższy niż 6</w:t>
      </w:r>
      <w:r>
        <w:t> </w:t>
      </w:r>
      <w:r w:rsidRPr="003A75D1">
        <w:t>miesięcy, z</w:t>
      </w:r>
      <w:r>
        <w:t> </w:t>
      </w:r>
      <w:r w:rsidRPr="003A75D1">
        <w:t>możliwością przedłużania tego okresu o</w:t>
      </w:r>
      <w:r>
        <w:t> </w:t>
      </w:r>
      <w:r w:rsidRPr="003A75D1">
        <w:t>kolejne 6</w:t>
      </w:r>
      <w:r>
        <w:t> </w:t>
      </w:r>
      <w:r w:rsidRPr="003A75D1">
        <w:t>miesięcy, nie więcej niż dwukrotnie.</w:t>
      </w:r>
      <w:r>
        <w:t>”</w:t>
      </w:r>
      <w:r w:rsidRPr="003A75D1">
        <w:t>.</w:t>
      </w:r>
    </w:p>
    <w:p w:rsidR="003A75D1" w:rsidRPr="003A75D1" w:rsidRDefault="003A75D1" w:rsidP="003A75D1">
      <w:pPr>
        <w:pStyle w:val="ARTartustawynprozporzdzenia"/>
      </w:pPr>
      <w:r w:rsidRPr="003A75D1">
        <w:rPr>
          <w:rStyle w:val="Ppogrubienie"/>
        </w:rPr>
        <w:t>Art. 2.</w:t>
      </w:r>
      <w:r>
        <w:t> </w:t>
      </w:r>
      <w:r w:rsidRPr="003A75D1">
        <w:t>Prezes Rady Ministrów może przedłużyć okres pełnienia obowiązków, o</w:t>
      </w:r>
      <w:r>
        <w:t> </w:t>
      </w:r>
      <w:r w:rsidRPr="003A75D1">
        <w:t>którym mowa w</w:t>
      </w:r>
      <w:r>
        <w:t> art. </w:t>
      </w:r>
      <w:r w:rsidRPr="003A75D1">
        <w:t>6</w:t>
      </w:r>
      <w:r>
        <w:t xml:space="preserve"> ust. </w:t>
      </w:r>
      <w:r w:rsidRPr="003A75D1">
        <w:t>12</w:t>
      </w:r>
      <w:r>
        <w:t> </w:t>
      </w:r>
      <w:r w:rsidRPr="003A75D1">
        <w:t>ustawy zmienianej w</w:t>
      </w:r>
      <w:r>
        <w:t> art. </w:t>
      </w:r>
      <w:r w:rsidRPr="003A75D1">
        <w:t>1, w</w:t>
      </w:r>
      <w:r>
        <w:t> </w:t>
      </w:r>
      <w:r w:rsidRPr="003A75D1">
        <w:t>brzmieniu dotychczasowym, osobie pełniącej obowiązki Prezesa Polskiej Agencji Żeglugi Powietrznej w</w:t>
      </w:r>
      <w:r>
        <w:t> </w:t>
      </w:r>
      <w:r w:rsidRPr="003A75D1">
        <w:t>dniu wejścia w</w:t>
      </w:r>
      <w:r>
        <w:t> </w:t>
      </w:r>
      <w:r w:rsidRPr="003A75D1">
        <w:t>życie niniejszej ustawy o</w:t>
      </w:r>
      <w:r>
        <w:t> </w:t>
      </w:r>
      <w:r w:rsidRPr="003A75D1">
        <w:t>12</w:t>
      </w:r>
      <w:r>
        <w:t> </w:t>
      </w:r>
      <w:r w:rsidRPr="003A75D1">
        <w:t>miesięcy.</w:t>
      </w:r>
    </w:p>
    <w:p w:rsidR="003A75D1" w:rsidRDefault="003A75D1" w:rsidP="003A75D1">
      <w:pPr>
        <w:pStyle w:val="ARTartustawynprozporzdzenia"/>
      </w:pPr>
      <w:r w:rsidRPr="003A75D1">
        <w:rPr>
          <w:rStyle w:val="Ppogrubienie"/>
        </w:rPr>
        <w:t>Art. 3.</w:t>
      </w:r>
      <w:r>
        <w:t> </w:t>
      </w:r>
      <w:r w:rsidRPr="003A75D1">
        <w:t>Ustawa wchodzi w</w:t>
      </w:r>
      <w:r>
        <w:t> </w:t>
      </w:r>
      <w:r w:rsidRPr="003A75D1">
        <w:t>życie z</w:t>
      </w:r>
      <w:r>
        <w:t> </w:t>
      </w:r>
      <w:r w:rsidRPr="003A75D1">
        <w:t>dniem następującym po dniu ogłoszenia.</w:t>
      </w:r>
    </w:p>
    <w:p w:rsidR="003A75D1" w:rsidRPr="003A75D1" w:rsidRDefault="003A75D1" w:rsidP="003A75D1">
      <w:pPr>
        <w:pStyle w:val="NAZORGWYDnazwaorganuwydajcegoprojektowanyakt"/>
      </w:pPr>
      <w:bookmarkStart w:id="1" w:name="_GoBack"/>
      <w:bookmarkEnd w:id="1"/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A0" w:rsidRDefault="005123A0">
      <w:r>
        <w:separator/>
      </w:r>
    </w:p>
  </w:endnote>
  <w:endnote w:type="continuationSeparator" w:id="0">
    <w:p w:rsidR="005123A0" w:rsidRDefault="0051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A0" w:rsidRDefault="005123A0">
      <w:r>
        <w:separator/>
      </w:r>
    </w:p>
  </w:footnote>
  <w:footnote w:type="continuationSeparator" w:id="0">
    <w:p w:rsidR="005123A0" w:rsidRDefault="005123A0">
      <w:r>
        <w:separator/>
      </w:r>
    </w:p>
  </w:footnote>
  <w:footnote w:id="1">
    <w:p w:rsidR="003A75D1" w:rsidRPr="003A75D1" w:rsidRDefault="003A75D1" w:rsidP="003A75D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A75D1">
        <w:t>Zmiany wymienionej ustawy zostały ogłoszone w</w:t>
      </w:r>
      <w:r>
        <w:t> Dz. U.</w:t>
      </w:r>
      <w:r w:rsidRPr="003A75D1">
        <w:t xml:space="preserve"> z</w:t>
      </w:r>
      <w:r>
        <w:t> </w:t>
      </w:r>
      <w:r w:rsidRPr="003A75D1">
        <w:t>2009</w:t>
      </w:r>
      <w:r>
        <w:t> </w:t>
      </w:r>
      <w:r w:rsidRPr="003A75D1">
        <w:t>r.</w:t>
      </w:r>
      <w:r>
        <w:t xml:space="preserve"> Nr </w:t>
      </w:r>
      <w:r w:rsidRPr="003A75D1">
        <w:t>19,</w:t>
      </w:r>
      <w:r>
        <w:t xml:space="preserve"> poz. </w:t>
      </w:r>
      <w:r w:rsidRPr="003A75D1">
        <w:t>100, z</w:t>
      </w:r>
      <w:r>
        <w:t> </w:t>
      </w:r>
      <w:r w:rsidRPr="003A75D1">
        <w:t>2010</w:t>
      </w:r>
      <w:r>
        <w:t> </w:t>
      </w:r>
      <w:r w:rsidRPr="003A75D1">
        <w:t>r.</w:t>
      </w:r>
      <w:r>
        <w:t xml:space="preserve"> Nr </w:t>
      </w:r>
      <w:r w:rsidRPr="003A75D1">
        <w:t>257,</w:t>
      </w:r>
      <w:r>
        <w:t xml:space="preserve"> poz. </w:t>
      </w:r>
      <w:r w:rsidRPr="003A75D1">
        <w:t>1726</w:t>
      </w:r>
      <w:r>
        <w:t xml:space="preserve"> oraz</w:t>
      </w:r>
      <w:r w:rsidRPr="003A75D1">
        <w:t xml:space="preserve"> z</w:t>
      </w:r>
      <w:r>
        <w:t> </w:t>
      </w:r>
      <w:r w:rsidRPr="003A75D1">
        <w:t>2011</w:t>
      </w:r>
      <w:r>
        <w:t> </w:t>
      </w:r>
      <w:r w:rsidRPr="003A75D1">
        <w:t>r.</w:t>
      </w:r>
      <w:r>
        <w:t xml:space="preserve"> Nr </w:t>
      </w:r>
      <w:r w:rsidRPr="003A75D1">
        <w:t>170,</w:t>
      </w:r>
      <w:r>
        <w:t xml:space="preserve"> poz. </w:t>
      </w:r>
      <w:r w:rsidRPr="003A75D1">
        <w:t>1015.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123A0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B49C1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B49C1">
          <w:t>1205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123A0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B49C1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9C1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3A0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7C0BE5"/>
    <w:rsid w:val="007F3897"/>
    <w:rsid w:val="00EA2FEE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9028E7-504D-477C-A281-C398B972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2015-08-20T07:07:00Z</dcterms:created>
  <dcterms:modified xsi:type="dcterms:W3CDTF">2015-08-20T07:07:00Z</dcterms:modified>
  <cp:category>1205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