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CC3796">
        <w:t>3 września 2015 r.</w:t>
      </w:r>
    </w:p>
    <w:p w:rsidR="001D16F3" w:rsidRPr="001D16F3" w:rsidRDefault="001D16F3" w:rsidP="002C6F71">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CC3796">
            <w:t>1302</w:t>
          </w:r>
        </w:sdtContent>
      </w:sdt>
    </w:p>
    <w:p w:rsidR="00A03DF3" w:rsidRPr="00C17977" w:rsidRDefault="00A03DF3" w:rsidP="00A03DF3">
      <w:pPr>
        <w:pStyle w:val="OZNRODZAKTUtznustawalubrozporzdzenieiorganwydajcy"/>
      </w:pPr>
      <w:r w:rsidRPr="00C17977">
        <w:t>USTAWA</w:t>
      </w:r>
    </w:p>
    <w:p w:rsidR="00A03DF3" w:rsidRPr="00C17977" w:rsidRDefault="00A03DF3" w:rsidP="00A03DF3">
      <w:pPr>
        <w:pStyle w:val="DATAAKTUdatauchwalenialubwydaniaaktu"/>
      </w:pPr>
      <w:r w:rsidRPr="00C17977">
        <w:t>z dnia</w:t>
      </w:r>
      <w:r>
        <w:t xml:space="preserve"> 2</w:t>
      </w:r>
      <w:r w:rsidR="002C6F71">
        <w:t>4 </w:t>
      </w:r>
      <w:r>
        <w:t>lipca 201</w:t>
      </w:r>
      <w:r w:rsidR="002C6F71">
        <w:t>5 </w:t>
      </w:r>
      <w:r>
        <w:t>r.</w:t>
      </w:r>
    </w:p>
    <w:p w:rsidR="00A03DF3" w:rsidRPr="00C17977" w:rsidRDefault="00A03DF3" w:rsidP="002C6F71">
      <w:pPr>
        <w:pStyle w:val="TYTUAKTUprzedmiotregulacjiustawylubrozporzdzenia"/>
      </w:pPr>
      <w:r w:rsidRPr="00C17977">
        <w:t>o zmianie ustawy</w:t>
      </w:r>
      <w:r w:rsidR="002C6F71" w:rsidRPr="00C17977">
        <w:t xml:space="preserve"> o</w:t>
      </w:r>
      <w:r w:rsidR="002C6F71">
        <w:t> </w:t>
      </w:r>
      <w:r w:rsidRPr="00C17977">
        <w:t>pomocy osobom uprawnionym do alimentów, ustawy</w:t>
      </w:r>
      <w:r w:rsidR="002C6F71" w:rsidRPr="00C17977">
        <w:t xml:space="preserve"> o</w:t>
      </w:r>
      <w:r w:rsidR="002C6F71">
        <w:t> </w:t>
      </w:r>
      <w:r w:rsidRPr="00C17977">
        <w:t>emeryturach</w:t>
      </w:r>
      <w:r w:rsidR="002C6F71" w:rsidRPr="00C17977">
        <w:t xml:space="preserve"> i</w:t>
      </w:r>
      <w:r w:rsidR="002C6F71">
        <w:t> </w:t>
      </w:r>
      <w:r w:rsidRPr="00C17977">
        <w:t>rentach</w:t>
      </w:r>
      <w:r w:rsidR="002C6F71" w:rsidRPr="00C17977">
        <w:t xml:space="preserve"> z</w:t>
      </w:r>
      <w:r w:rsidR="002C6F71">
        <w:t> </w:t>
      </w:r>
      <w:r w:rsidRPr="00C17977">
        <w:t>Funduszu Ubezpieczeń Społecznych oraz ustawy</w:t>
      </w:r>
      <w:r w:rsidR="002C6F71" w:rsidRPr="00C17977">
        <w:t xml:space="preserve"> o</w:t>
      </w:r>
      <w:r w:rsidR="002C6F71">
        <w:t> </w:t>
      </w:r>
      <w:bookmarkStart w:id="0" w:name="_GoBack"/>
      <w:bookmarkEnd w:id="0"/>
      <w:r w:rsidRPr="00C17977">
        <w:t>świadczeniach rodzinnych</w:t>
      </w:r>
    </w:p>
    <w:p w:rsidR="00A03DF3" w:rsidRPr="00A03DF3" w:rsidRDefault="00A03DF3" w:rsidP="002C6F71">
      <w:pPr>
        <w:pStyle w:val="ARTartustawynprozporzdzenia"/>
        <w:keepNext/>
      </w:pPr>
      <w:r w:rsidRPr="002C6F71">
        <w:rPr>
          <w:rStyle w:val="Ppogrubienie"/>
        </w:rPr>
        <w:t>Art. 1.</w:t>
      </w:r>
      <w:r w:rsidR="002C6F71">
        <w:t> </w:t>
      </w:r>
      <w:r w:rsidR="002C6F71" w:rsidRPr="00A03DF3">
        <w:t>W</w:t>
      </w:r>
      <w:r w:rsidR="002C6F71">
        <w:t> </w:t>
      </w:r>
      <w:r w:rsidRPr="00A03DF3">
        <w:t>ustawie</w:t>
      </w:r>
      <w:r w:rsidR="002C6F71" w:rsidRPr="00A03DF3">
        <w:t xml:space="preserve"> z</w:t>
      </w:r>
      <w:r w:rsidR="002C6F71">
        <w:t> </w:t>
      </w:r>
      <w:r w:rsidRPr="00A03DF3">
        <w:t xml:space="preserve">dnia </w:t>
      </w:r>
      <w:r w:rsidR="002C6F71" w:rsidRPr="00A03DF3">
        <w:t>7</w:t>
      </w:r>
      <w:r w:rsidR="002C6F71">
        <w:t> </w:t>
      </w:r>
      <w:r w:rsidRPr="00A03DF3">
        <w:t>września 200</w:t>
      </w:r>
      <w:r w:rsidR="002C6F71" w:rsidRPr="00A03DF3">
        <w:t>7</w:t>
      </w:r>
      <w:r w:rsidR="002C6F71">
        <w:t> </w:t>
      </w:r>
      <w:r w:rsidRPr="00A03DF3">
        <w:t>r.</w:t>
      </w:r>
      <w:r w:rsidR="002C6F71" w:rsidRPr="00A03DF3">
        <w:t xml:space="preserve"> o</w:t>
      </w:r>
      <w:r w:rsidR="002C6F71">
        <w:t> </w:t>
      </w:r>
      <w:r w:rsidRPr="00A03DF3">
        <w:t>pomocy osobom uprawnionym do alimentów (</w:t>
      </w:r>
      <w:r w:rsidR="002C6F71">
        <w:t>Dz. U.</w:t>
      </w:r>
      <w:r w:rsidR="002C6F71" w:rsidRPr="00A03DF3">
        <w:t xml:space="preserve"> z</w:t>
      </w:r>
      <w:r w:rsidR="002C6F71">
        <w:t> </w:t>
      </w:r>
      <w:r w:rsidRPr="00A03DF3">
        <w:t>201</w:t>
      </w:r>
      <w:r w:rsidR="002C6F71" w:rsidRPr="00A03DF3">
        <w:t>5</w:t>
      </w:r>
      <w:r w:rsidR="002C6F71">
        <w:t> </w:t>
      </w:r>
      <w:r w:rsidRPr="00A03DF3">
        <w:t>r.</w:t>
      </w:r>
      <w:r w:rsidR="002C6F71">
        <w:t xml:space="preserve"> poz. </w:t>
      </w:r>
      <w:r w:rsidRPr="00A03DF3">
        <w:t>859</w:t>
      </w:r>
      <w:r w:rsidR="00A02FC2">
        <w:t xml:space="preserve"> i 1217</w:t>
      </w:r>
      <w:r w:rsidRPr="00A03DF3">
        <w:t>) wprowadza się następujące zmiany:</w:t>
      </w:r>
    </w:p>
    <w:p w:rsidR="00A03DF3" w:rsidRPr="00A03DF3" w:rsidRDefault="00A03DF3" w:rsidP="002C6F71">
      <w:pPr>
        <w:pStyle w:val="PKTpunkt"/>
        <w:keepNext/>
      </w:pPr>
      <w:r w:rsidRPr="00C17977">
        <w:t>1)</w:t>
      </w:r>
      <w:r w:rsidRPr="00C17977">
        <w:tab/>
        <w:t>w</w:t>
      </w:r>
      <w:r w:rsidR="002C6F71">
        <w:t xml:space="preserve"> art. </w:t>
      </w:r>
      <w:r w:rsidRPr="00C17977">
        <w:t>2:</w:t>
      </w:r>
    </w:p>
    <w:p w:rsidR="00A03DF3" w:rsidRPr="00C17977" w:rsidRDefault="00A03DF3" w:rsidP="00A03DF3">
      <w:pPr>
        <w:pStyle w:val="LITlitera"/>
      </w:pPr>
      <w:r w:rsidRPr="00C17977">
        <w:t>a)</w:t>
      </w:r>
      <w:r w:rsidRPr="00C17977">
        <w:tab/>
        <w:t>uchyla się</w:t>
      </w:r>
      <w:r w:rsidR="002C6F71">
        <w:t xml:space="preserve"> pkt </w:t>
      </w:r>
      <w:r w:rsidRPr="00C17977">
        <w:t>1,</w:t>
      </w:r>
    </w:p>
    <w:p w:rsidR="00A03DF3" w:rsidRPr="00A03DF3" w:rsidRDefault="00A03DF3" w:rsidP="002C6F71">
      <w:pPr>
        <w:pStyle w:val="LITlitera"/>
        <w:keepNext/>
      </w:pPr>
      <w:r w:rsidRPr="00C17977">
        <w:t>b)</w:t>
      </w:r>
      <w:r w:rsidRPr="00C17977">
        <w:tab/>
        <w:t>w</w:t>
      </w:r>
      <w:r w:rsidR="002C6F71">
        <w:t xml:space="preserve"> pkt </w:t>
      </w:r>
      <w:r w:rsidR="002C6F71" w:rsidRPr="00C17977">
        <w:t>7</w:t>
      </w:r>
      <w:r w:rsidR="002C6F71">
        <w:t xml:space="preserve"> w lit. </w:t>
      </w:r>
      <w:r w:rsidRPr="00A03DF3">
        <w:t>e średnik zastępuje się przecinkiem</w:t>
      </w:r>
      <w:r w:rsidR="002C6F71" w:rsidRPr="00A03DF3">
        <w:t xml:space="preserve"> i</w:t>
      </w:r>
      <w:r w:rsidR="002C6F71">
        <w:t> </w:t>
      </w:r>
      <w:r w:rsidRPr="00A03DF3">
        <w:t>dodaje się</w:t>
      </w:r>
      <w:r w:rsidR="002C6F71">
        <w:t xml:space="preserve"> lit. </w:t>
      </w:r>
      <w:r w:rsidRPr="00A03DF3">
        <w:t>f</w:t>
      </w:r>
      <w:r w:rsidR="002C6F71" w:rsidRPr="00A03DF3">
        <w:t xml:space="preserve"> w</w:t>
      </w:r>
      <w:r w:rsidR="002C6F71">
        <w:t> </w:t>
      </w:r>
      <w:r w:rsidRPr="00A03DF3">
        <w:t>brzmieniu:</w:t>
      </w:r>
    </w:p>
    <w:p w:rsidR="00A03DF3" w:rsidRPr="00C17977" w:rsidRDefault="002C6F71" w:rsidP="00A03DF3">
      <w:pPr>
        <w:pStyle w:val="ZLITLITzmlitliter"/>
      </w:pPr>
      <w:r>
        <w:t>„</w:t>
      </w:r>
      <w:r w:rsidR="00A03DF3" w:rsidRPr="00C17977">
        <w:t>f)</w:t>
      </w:r>
      <w:r w:rsidR="00A03DF3" w:rsidRPr="00C17977">
        <w:tab/>
        <w:t>wypłacone osobie innej niż osoba, która została wskazana</w:t>
      </w:r>
      <w:r w:rsidRPr="00C17977">
        <w:t xml:space="preserve"> w</w:t>
      </w:r>
      <w:r>
        <w:t> </w:t>
      </w:r>
      <w:r w:rsidR="00A03DF3" w:rsidRPr="00C17977">
        <w:t>decyzji przyznającej świadczenia</w:t>
      </w:r>
      <w:r w:rsidRPr="00C17977">
        <w:t xml:space="preserve"> z</w:t>
      </w:r>
      <w:r>
        <w:t> </w:t>
      </w:r>
      <w:r w:rsidR="00A03DF3" w:rsidRPr="00C17977">
        <w:t>funduszu alimentacyjnego,</w:t>
      </w:r>
      <w:r w:rsidRPr="00C17977">
        <w:t xml:space="preserve"> z</w:t>
      </w:r>
      <w:r>
        <w:t> </w:t>
      </w:r>
      <w:r w:rsidR="00A03DF3" w:rsidRPr="00C17977">
        <w:t>przyczyn niezależnych od</w:t>
      </w:r>
      <w:r w:rsidR="00A03DF3">
        <w:t xml:space="preserve"> organu, który wydał tę decyzję;</w:t>
      </w:r>
      <w:r>
        <w:t>”</w:t>
      </w:r>
      <w:r w:rsidR="00A03DF3" w:rsidRPr="00C17977">
        <w:t>,</w:t>
      </w:r>
    </w:p>
    <w:p w:rsidR="00A03DF3" w:rsidRPr="00A03DF3" w:rsidRDefault="00A03DF3" w:rsidP="002C6F71">
      <w:pPr>
        <w:pStyle w:val="LITlitera"/>
        <w:keepNext/>
      </w:pPr>
      <w:r w:rsidRPr="00C17977">
        <w:t>c)</w:t>
      </w:r>
      <w:r w:rsidRPr="00C17977">
        <w:tab/>
        <w:t>w</w:t>
      </w:r>
      <w:r w:rsidR="002C6F71">
        <w:t xml:space="preserve"> pkt </w:t>
      </w:r>
      <w:r w:rsidRPr="00C17977">
        <w:t>17:</w:t>
      </w:r>
    </w:p>
    <w:p w:rsidR="00A03DF3" w:rsidRPr="00A03DF3" w:rsidRDefault="00A03DF3" w:rsidP="002C6F71">
      <w:pPr>
        <w:pStyle w:val="TIRtiret"/>
        <w:keepNext/>
      </w:pPr>
      <w:r w:rsidRPr="00C17977">
        <w:t>–</w:t>
      </w:r>
      <w:r w:rsidRPr="00C17977">
        <w:tab/>
        <w:t>lit. e otrzymuje brzmienie:</w:t>
      </w:r>
    </w:p>
    <w:p w:rsidR="00A03DF3" w:rsidRPr="00C17977" w:rsidRDefault="002C6F71" w:rsidP="00A03DF3">
      <w:pPr>
        <w:pStyle w:val="ZTIRLITzmlittiret"/>
      </w:pPr>
      <w:r>
        <w:t>„</w:t>
      </w:r>
      <w:r w:rsidR="00A03DF3" w:rsidRPr="00C17977">
        <w:t>e)</w:t>
      </w:r>
      <w:r w:rsidR="00A03DF3" w:rsidRPr="00C17977">
        <w:tab/>
        <w:t>wyrejestrowaniem pozarolniczej działalności gospodarczej lub zawieszeniem jej wykonywania</w:t>
      </w:r>
      <w:r w:rsidRPr="00C17977">
        <w:t xml:space="preserve"> w</w:t>
      </w:r>
      <w:r>
        <w:t> </w:t>
      </w:r>
      <w:r w:rsidR="00A03DF3" w:rsidRPr="00C17977">
        <w:t>rozumieniu</w:t>
      </w:r>
      <w:r>
        <w:t xml:space="preserve"> art. </w:t>
      </w:r>
      <w:r w:rsidR="00A03DF3" w:rsidRPr="00C17977">
        <w:t>14a</w:t>
      </w:r>
      <w:r>
        <w:t xml:space="preserve"> ust. </w:t>
      </w:r>
      <w:r w:rsidR="00A03DF3" w:rsidRPr="00C17977">
        <w:t>1d ustawy</w:t>
      </w:r>
      <w:r w:rsidRPr="00C17977">
        <w:t xml:space="preserve"> z</w:t>
      </w:r>
      <w:r>
        <w:t> </w:t>
      </w:r>
      <w:r w:rsidR="00A03DF3" w:rsidRPr="00C17977">
        <w:t xml:space="preserve">dnia </w:t>
      </w:r>
      <w:r w:rsidRPr="00C17977">
        <w:t>2</w:t>
      </w:r>
      <w:r>
        <w:t> </w:t>
      </w:r>
      <w:r w:rsidR="00A03DF3" w:rsidRPr="00C17977">
        <w:t>lipca 200</w:t>
      </w:r>
      <w:r w:rsidRPr="00C17977">
        <w:t>4</w:t>
      </w:r>
      <w:r>
        <w:t> </w:t>
      </w:r>
      <w:r w:rsidR="00A03DF3" w:rsidRPr="00C17977">
        <w:t>r.</w:t>
      </w:r>
      <w:r w:rsidRPr="00C17977">
        <w:t xml:space="preserve"> o</w:t>
      </w:r>
      <w:r>
        <w:t> </w:t>
      </w:r>
      <w:r w:rsidR="00A03DF3" w:rsidRPr="00C17977">
        <w:t>swobodzie działalności gospodarczej (</w:t>
      </w:r>
      <w:r>
        <w:t>Dz. U.</w:t>
      </w:r>
      <w:r w:rsidR="00A03DF3" w:rsidRPr="00C17977">
        <w:t xml:space="preserve"> z 2015 r.</w:t>
      </w:r>
      <w:r>
        <w:t xml:space="preserve"> poz. </w:t>
      </w:r>
      <w:r w:rsidR="00A03DF3" w:rsidRPr="00C17977">
        <w:t>584</w:t>
      </w:r>
      <w:r w:rsidR="00A03DF3">
        <w:t>,</w:t>
      </w:r>
      <w:r w:rsidRPr="00C17977">
        <w:t xml:space="preserve"> </w:t>
      </w:r>
      <w:r>
        <w:t>z </w:t>
      </w:r>
      <w:proofErr w:type="spellStart"/>
      <w:r w:rsidR="00A03DF3">
        <w:t>późn</w:t>
      </w:r>
      <w:proofErr w:type="spellEnd"/>
      <w:r w:rsidR="00A03DF3">
        <w:t>. zm.</w:t>
      </w:r>
      <w:r w:rsidR="00A03DF3">
        <w:rPr>
          <w:rStyle w:val="Odwoanieprzypisudolnego"/>
        </w:rPr>
        <w:footnoteReference w:id="1"/>
      </w:r>
      <w:r w:rsidR="00A03DF3">
        <w:rPr>
          <w:rStyle w:val="IGindeksgrny"/>
        </w:rPr>
        <w:t>)</w:t>
      </w:r>
      <w:r w:rsidR="00A03DF3" w:rsidRPr="00C17977">
        <w:t>),</w:t>
      </w:r>
      <w:r>
        <w:t>”</w:t>
      </w:r>
      <w:r w:rsidR="00A03DF3" w:rsidRPr="00C17977">
        <w:t>,</w:t>
      </w:r>
    </w:p>
    <w:p w:rsidR="00A03DF3" w:rsidRPr="00A03DF3" w:rsidRDefault="00A03DF3" w:rsidP="002C6F71">
      <w:pPr>
        <w:pStyle w:val="TIRtiret"/>
        <w:keepNext/>
      </w:pPr>
      <w:r w:rsidRPr="00C17977">
        <w:t>–</w:t>
      </w:r>
      <w:r w:rsidRPr="00C17977">
        <w:tab/>
      </w:r>
      <w:r w:rsidRPr="00A03DF3">
        <w:t>po</w:t>
      </w:r>
      <w:r w:rsidR="002C6F71">
        <w:t xml:space="preserve"> lit. </w:t>
      </w:r>
      <w:r w:rsidRPr="00A03DF3">
        <w:t>e dodaje się</w:t>
      </w:r>
      <w:r w:rsidR="002C6F71">
        <w:t xml:space="preserve"> lit. </w:t>
      </w:r>
      <w:proofErr w:type="spellStart"/>
      <w:r w:rsidRPr="00A03DF3">
        <w:t>ea</w:t>
      </w:r>
      <w:proofErr w:type="spellEnd"/>
      <w:r w:rsidR="002C6F71" w:rsidRPr="00A03DF3">
        <w:t xml:space="preserve"> w</w:t>
      </w:r>
      <w:r w:rsidR="002C6F71">
        <w:t> </w:t>
      </w:r>
      <w:r w:rsidRPr="00A03DF3">
        <w:t>brzmieniu:</w:t>
      </w:r>
    </w:p>
    <w:p w:rsidR="00A03DF3" w:rsidRPr="00C17977" w:rsidRDefault="002C6F71" w:rsidP="00A03DF3">
      <w:pPr>
        <w:pStyle w:val="ZTIRLITzmlittiret"/>
      </w:pPr>
      <w:r>
        <w:t>„</w:t>
      </w:r>
      <w:proofErr w:type="spellStart"/>
      <w:r w:rsidR="00A03DF3">
        <w:t>ea</w:t>
      </w:r>
      <w:proofErr w:type="spellEnd"/>
      <w:r w:rsidR="00A03DF3" w:rsidRPr="00C17977">
        <w:t>)</w:t>
      </w:r>
      <w:r w:rsidR="00A03DF3" w:rsidRPr="00C17977">
        <w:tab/>
        <w:t>utratą zasądzonych świadczeń alimentacyjnych</w:t>
      </w:r>
      <w:r w:rsidRPr="00C17977">
        <w:t xml:space="preserve"> w</w:t>
      </w:r>
      <w:r>
        <w:t> </w:t>
      </w:r>
      <w:r w:rsidR="00A03DF3" w:rsidRPr="00C17977">
        <w:t>związku ze śmiercią osoby</w:t>
      </w:r>
      <w:r w:rsidR="00A03DF3">
        <w:t xml:space="preserve"> zobowiązanej do tych świadczeń,</w:t>
      </w:r>
      <w:r>
        <w:t>”</w:t>
      </w:r>
      <w:r w:rsidR="00A03DF3" w:rsidRPr="00C17977">
        <w:t>,</w:t>
      </w:r>
    </w:p>
    <w:p w:rsidR="00A03DF3" w:rsidRPr="00A03DF3" w:rsidRDefault="00A03DF3" w:rsidP="002C6F71">
      <w:pPr>
        <w:pStyle w:val="LITlitera"/>
        <w:keepNext/>
      </w:pPr>
      <w:r w:rsidRPr="00C17977">
        <w:t>d)</w:t>
      </w:r>
      <w:r w:rsidRPr="00C17977">
        <w:tab/>
        <w:t>w</w:t>
      </w:r>
      <w:r w:rsidR="002C6F71">
        <w:t xml:space="preserve"> pkt </w:t>
      </w:r>
      <w:r w:rsidRPr="00C17977">
        <w:t>1</w:t>
      </w:r>
      <w:r w:rsidR="002C6F71" w:rsidRPr="00C17977">
        <w:t>8</w:t>
      </w:r>
      <w:r w:rsidR="002C6F71">
        <w:t xml:space="preserve"> lit. </w:t>
      </w:r>
      <w:r w:rsidRPr="00C17977">
        <w:t>e otrzymuje brzmienie:</w:t>
      </w:r>
    </w:p>
    <w:p w:rsidR="00A03DF3" w:rsidRPr="00C17977" w:rsidRDefault="002C6F71" w:rsidP="00A03DF3">
      <w:pPr>
        <w:pStyle w:val="ZLITLITzmlitliter"/>
      </w:pPr>
      <w:r>
        <w:t>„</w:t>
      </w:r>
      <w:r w:rsidR="00A03DF3" w:rsidRPr="00C17977">
        <w:t>e)</w:t>
      </w:r>
      <w:r w:rsidR="00A03DF3" w:rsidRPr="00C17977">
        <w:tab/>
        <w:t>rozpoczęciem pozarolniczej działalności gospodarczej lub wznowieniem jej wykonywania po okresie z</w:t>
      </w:r>
      <w:r w:rsidR="00A03DF3" w:rsidRPr="00C17977">
        <w:t>a</w:t>
      </w:r>
      <w:r w:rsidR="00A03DF3" w:rsidRPr="00C17977">
        <w:t>wieszenia</w:t>
      </w:r>
      <w:r w:rsidRPr="00C17977">
        <w:t xml:space="preserve"> w</w:t>
      </w:r>
      <w:r>
        <w:t> </w:t>
      </w:r>
      <w:r w:rsidR="00A03DF3" w:rsidRPr="00C17977">
        <w:t>rozumieniu</w:t>
      </w:r>
      <w:r>
        <w:t xml:space="preserve"> art. </w:t>
      </w:r>
      <w:r w:rsidR="00A03DF3" w:rsidRPr="00C17977">
        <w:t>14a</w:t>
      </w:r>
      <w:r>
        <w:t xml:space="preserve"> ust. </w:t>
      </w:r>
      <w:r w:rsidR="00A03DF3" w:rsidRPr="00C17977">
        <w:t>1d ustawy</w:t>
      </w:r>
      <w:r w:rsidRPr="00C17977">
        <w:t xml:space="preserve"> z</w:t>
      </w:r>
      <w:r>
        <w:t> </w:t>
      </w:r>
      <w:r w:rsidR="00A03DF3" w:rsidRPr="00C17977">
        <w:t xml:space="preserve">dnia </w:t>
      </w:r>
      <w:r w:rsidRPr="00C17977">
        <w:t>2</w:t>
      </w:r>
      <w:r>
        <w:t> </w:t>
      </w:r>
      <w:r w:rsidR="00A03DF3" w:rsidRPr="00C17977">
        <w:t>lipca 200</w:t>
      </w:r>
      <w:r w:rsidRPr="00C17977">
        <w:t>4</w:t>
      </w:r>
      <w:r>
        <w:t> </w:t>
      </w:r>
      <w:r w:rsidR="00A03DF3" w:rsidRPr="00C17977">
        <w:t>r.</w:t>
      </w:r>
      <w:r w:rsidRPr="00C17977">
        <w:t xml:space="preserve"> o</w:t>
      </w:r>
      <w:r>
        <w:t> </w:t>
      </w:r>
      <w:r w:rsidR="00A03DF3" w:rsidRPr="00C17977">
        <w:t>swobodzie działalności gospoda</w:t>
      </w:r>
      <w:r w:rsidR="00A03DF3" w:rsidRPr="00C17977">
        <w:t>r</w:t>
      </w:r>
      <w:r w:rsidR="00A03DF3" w:rsidRPr="00C17977">
        <w:t>czej,</w:t>
      </w:r>
      <w:r>
        <w:t>”</w:t>
      </w:r>
      <w:r w:rsidR="00A03DF3" w:rsidRPr="00C17977">
        <w:t>;</w:t>
      </w:r>
    </w:p>
    <w:p w:rsidR="00A03DF3" w:rsidRPr="00A03DF3" w:rsidRDefault="00A03DF3" w:rsidP="002C6F71">
      <w:pPr>
        <w:pStyle w:val="PKTpunkt"/>
        <w:keepNext/>
      </w:pPr>
      <w:r w:rsidRPr="00C17977">
        <w:t>2)</w:t>
      </w:r>
      <w:r w:rsidRPr="00C17977">
        <w:tab/>
        <w:t>po</w:t>
      </w:r>
      <w:r w:rsidR="002C6F71">
        <w:t xml:space="preserve"> art. </w:t>
      </w:r>
      <w:r w:rsidR="002C6F71" w:rsidRPr="00C17977">
        <w:t>5</w:t>
      </w:r>
      <w:r w:rsidR="002C6F71">
        <w:t> </w:t>
      </w:r>
      <w:r w:rsidRPr="00C17977">
        <w:t>dodaje się</w:t>
      </w:r>
      <w:r w:rsidR="002C6F71">
        <w:t xml:space="preserve"> art. </w:t>
      </w:r>
      <w:r w:rsidRPr="00C17977">
        <w:t>5a</w:t>
      </w:r>
      <w:r w:rsidR="002C6F71" w:rsidRPr="00C17977">
        <w:t xml:space="preserve"> w</w:t>
      </w:r>
      <w:r w:rsidR="002C6F71">
        <w:t> </w:t>
      </w:r>
      <w:r w:rsidRPr="00C17977">
        <w:t>brzmieniu:</w:t>
      </w:r>
    </w:p>
    <w:p w:rsidR="00A03DF3" w:rsidRPr="00C17977" w:rsidRDefault="002C6F71" w:rsidP="00A03DF3">
      <w:pPr>
        <w:pStyle w:val="ZARTzmartartykuempunktem"/>
      </w:pPr>
      <w:r>
        <w:t>„</w:t>
      </w:r>
      <w:r w:rsidR="00A03DF3" w:rsidRPr="00C17977">
        <w:t>Art.</w:t>
      </w:r>
      <w:r>
        <w:t> </w:t>
      </w:r>
      <w:r w:rsidR="00A03DF3" w:rsidRPr="00C17977">
        <w:t>5a.</w:t>
      </w:r>
      <w:r>
        <w:t> </w:t>
      </w:r>
      <w:r w:rsidR="00A03DF3" w:rsidRPr="00C17977">
        <w:t>1. Po otrzymaniu kolejnego wniosku,</w:t>
      </w:r>
      <w:r w:rsidRPr="00C17977">
        <w:t xml:space="preserve"> o</w:t>
      </w:r>
      <w:r>
        <w:t> </w:t>
      </w:r>
      <w:r w:rsidR="00A03DF3" w:rsidRPr="00C17977">
        <w:t>którym mowa</w:t>
      </w:r>
      <w:r w:rsidRPr="00C17977">
        <w:t xml:space="preserve"> w</w:t>
      </w:r>
      <w:r>
        <w:t> art. </w:t>
      </w:r>
      <w:r w:rsidRPr="00C17977">
        <w:t>3</w:t>
      </w:r>
      <w:r>
        <w:t xml:space="preserve"> ust. </w:t>
      </w:r>
      <w:r w:rsidR="00A03DF3" w:rsidRPr="00C17977">
        <w:t>5, dotyczącego tego samego dłu</w:t>
      </w:r>
      <w:r w:rsidR="00A03DF3" w:rsidRPr="00C17977">
        <w:t>ż</w:t>
      </w:r>
      <w:r w:rsidR="00A03DF3" w:rsidRPr="00C17977">
        <w:t>nika alimentacyjnego organ właściwy dłużnika przeprowadza</w:t>
      </w:r>
      <w:r w:rsidRPr="00C17977">
        <w:t xml:space="preserve"> z</w:t>
      </w:r>
      <w:r>
        <w:t> </w:t>
      </w:r>
      <w:r w:rsidR="00A03DF3" w:rsidRPr="00C17977">
        <w:t>dłużnikiem alimentacyjnym wywiad alimentacyjny oraz odbiera od niego oświadczenie majątkowe.</w:t>
      </w:r>
    </w:p>
    <w:p w:rsidR="00A03DF3" w:rsidRPr="00C17977" w:rsidRDefault="00A03DF3" w:rsidP="00A03DF3">
      <w:pPr>
        <w:pStyle w:val="ZUSTzmustartykuempunktem"/>
      </w:pPr>
      <w:r w:rsidRPr="00C17977">
        <w:t>2.</w:t>
      </w:r>
      <w:r w:rsidR="002C6F71">
        <w:t> </w:t>
      </w:r>
      <w:r w:rsidR="002C6F71" w:rsidRPr="00C17977">
        <w:t>W</w:t>
      </w:r>
      <w:r w:rsidR="002C6F71">
        <w:t> </w:t>
      </w:r>
      <w:r w:rsidRPr="00C17977">
        <w:t>przypadku gdy organ właściwy dłużnika ustali na podstawie wywiadu alimentacyjnego lub oświadczenia majątkowego, że sytuacja dłużnika alimentacyjnego nie uległa zmianie, lub</w:t>
      </w:r>
      <w:r w:rsidR="002C6F71" w:rsidRPr="00C17977">
        <w:t xml:space="preserve"> w</w:t>
      </w:r>
      <w:r w:rsidR="002C6F71">
        <w:t> </w:t>
      </w:r>
      <w:r w:rsidRPr="00C17977">
        <w:t>przypadku gdy dłużnik alimentacyjny uniemożliwi przeprowadzenie tego wywiadu lub odmówi złożenia oświadczenia majątkowego, organ właściwy dłu</w:t>
      </w:r>
      <w:r w:rsidRPr="00C17977">
        <w:t>ż</w:t>
      </w:r>
      <w:r w:rsidRPr="00C17977">
        <w:t>nika nie informuje właściwego powiatowego urzędu pracy</w:t>
      </w:r>
      <w:r w:rsidR="002C6F71" w:rsidRPr="00C17977">
        <w:t xml:space="preserve"> o</w:t>
      </w:r>
      <w:r w:rsidR="002C6F71">
        <w:t> </w:t>
      </w:r>
      <w:r w:rsidRPr="00C17977">
        <w:t>potrzebie aktywizacji zawodowej dłużnika alimentacy</w:t>
      </w:r>
      <w:r w:rsidRPr="00C17977">
        <w:t>j</w:t>
      </w:r>
      <w:r w:rsidRPr="00C17977">
        <w:t>nego ani nie wszczyna postępowania dotyczącego uznania dłużnika alimentacyjnego za uchylającego się od zob</w:t>
      </w:r>
      <w:r w:rsidRPr="00C17977">
        <w:t>o</w:t>
      </w:r>
      <w:r w:rsidRPr="00C17977">
        <w:t>wiązań alimentacyjnych, jeżeli poprzednio wydana decyzja</w:t>
      </w:r>
      <w:r w:rsidR="002C6F71" w:rsidRPr="00C17977">
        <w:t xml:space="preserve"> o</w:t>
      </w:r>
      <w:r w:rsidR="002C6F71">
        <w:t> </w:t>
      </w:r>
      <w:r w:rsidRPr="00C17977">
        <w:t>uznaniu dłużnika alimentacyjnego za uchylającego się od zobowiązań alimentacyjnych pozostaje</w:t>
      </w:r>
      <w:r w:rsidR="002C6F71" w:rsidRPr="00C17977">
        <w:t xml:space="preserve"> w</w:t>
      </w:r>
      <w:r w:rsidR="002C6F71">
        <w:t> </w:t>
      </w:r>
      <w:r w:rsidRPr="00C17977">
        <w:t>mocy.</w:t>
      </w:r>
      <w:r w:rsidR="002C6F71">
        <w:t>”</w:t>
      </w:r>
      <w:r w:rsidRPr="00C17977">
        <w:t>;</w:t>
      </w:r>
    </w:p>
    <w:p w:rsidR="00A03DF3" w:rsidRPr="00A03DF3" w:rsidRDefault="00A03DF3" w:rsidP="002C6F71">
      <w:pPr>
        <w:pStyle w:val="PKTpunkt"/>
        <w:keepNext/>
      </w:pPr>
      <w:r w:rsidRPr="00C17977">
        <w:lastRenderedPageBreak/>
        <w:t>3)</w:t>
      </w:r>
      <w:r w:rsidRPr="00C17977">
        <w:tab/>
        <w:t>w</w:t>
      </w:r>
      <w:r w:rsidR="002C6F71">
        <w:t xml:space="preserve"> art. </w:t>
      </w:r>
      <w:r w:rsidRPr="00C17977">
        <w:t>23:</w:t>
      </w:r>
    </w:p>
    <w:p w:rsidR="00A03DF3" w:rsidRPr="00A03DF3" w:rsidRDefault="00A03DF3" w:rsidP="002C6F71">
      <w:pPr>
        <w:pStyle w:val="LITlitera"/>
        <w:keepNext/>
      </w:pPr>
      <w:r w:rsidRPr="00C17977">
        <w:t>a)</w:t>
      </w:r>
      <w:r w:rsidRPr="00C17977">
        <w:tab/>
        <w:t xml:space="preserve">ust. </w:t>
      </w:r>
      <w:r w:rsidR="002C6F71" w:rsidRPr="00C17977">
        <w:t>2</w:t>
      </w:r>
      <w:r w:rsidR="002C6F71">
        <w:t> </w:t>
      </w:r>
      <w:r w:rsidRPr="00C17977">
        <w:t>otrzymuje brzmienie:</w:t>
      </w:r>
    </w:p>
    <w:p w:rsidR="00A03DF3" w:rsidRPr="00C17977" w:rsidRDefault="002C6F71" w:rsidP="00A03DF3">
      <w:pPr>
        <w:pStyle w:val="ZLITUSTzmustliter"/>
      </w:pPr>
      <w:r>
        <w:t>„</w:t>
      </w:r>
      <w:r w:rsidR="00A03DF3" w:rsidRPr="00C17977">
        <w:t>2.</w:t>
      </w:r>
      <w:r>
        <w:t> </w:t>
      </w:r>
      <w:r w:rsidR="00A03DF3" w:rsidRPr="00C17977">
        <w:t>Należności</w:t>
      </w:r>
      <w:r w:rsidRPr="00C17977">
        <w:t xml:space="preserve"> z</w:t>
      </w:r>
      <w:r>
        <w:t> </w:t>
      </w:r>
      <w:r w:rsidR="00A03DF3" w:rsidRPr="00C17977">
        <w:t>tytułu nienależnie pobranych świadczeń ulegają przedawnieniu</w:t>
      </w:r>
      <w:r w:rsidRPr="00C17977">
        <w:t xml:space="preserve"> z</w:t>
      </w:r>
      <w:r>
        <w:t> </w:t>
      </w:r>
      <w:r w:rsidR="00A03DF3" w:rsidRPr="00C17977">
        <w:t xml:space="preserve">upływem </w:t>
      </w:r>
      <w:r w:rsidRPr="00C17977">
        <w:t>3</w:t>
      </w:r>
      <w:r>
        <w:t> </w:t>
      </w:r>
      <w:r w:rsidR="00A03DF3" w:rsidRPr="00C17977">
        <w:t>lat, licząc od dnia,</w:t>
      </w:r>
      <w:r w:rsidRPr="00C17977">
        <w:t xml:space="preserve"> w</w:t>
      </w:r>
      <w:r>
        <w:t> </w:t>
      </w:r>
      <w:r w:rsidR="00A03DF3" w:rsidRPr="00C17977">
        <w:t>którym decyzja</w:t>
      </w:r>
      <w:r w:rsidRPr="00C17977">
        <w:t xml:space="preserve"> o</w:t>
      </w:r>
      <w:r>
        <w:t> </w:t>
      </w:r>
      <w:r w:rsidR="00A03DF3" w:rsidRPr="00C17977">
        <w:t>ustaleniu</w:t>
      </w:r>
      <w:r w:rsidRPr="00C17977">
        <w:t xml:space="preserve"> i</w:t>
      </w:r>
      <w:r>
        <w:t> </w:t>
      </w:r>
      <w:r w:rsidR="00A03DF3" w:rsidRPr="00C17977">
        <w:t>zwrocie nienależnie pobranych świadczeń stała się ostateczna.</w:t>
      </w:r>
      <w:r>
        <w:t>”</w:t>
      </w:r>
      <w:r w:rsidR="00A03DF3" w:rsidRPr="00C17977">
        <w:t>,</w:t>
      </w:r>
    </w:p>
    <w:p w:rsidR="00A03DF3" w:rsidRPr="00A03DF3" w:rsidRDefault="00A03DF3" w:rsidP="002C6F71">
      <w:pPr>
        <w:pStyle w:val="LITlitera"/>
        <w:keepNext/>
      </w:pPr>
      <w:r w:rsidRPr="00C17977">
        <w:t>b)</w:t>
      </w:r>
      <w:r w:rsidRPr="00C17977">
        <w:tab/>
        <w:t xml:space="preserve">ust. </w:t>
      </w:r>
      <w:r w:rsidR="002C6F71" w:rsidRPr="00C17977">
        <w:t>4</w:t>
      </w:r>
      <w:r w:rsidR="002C6F71">
        <w:t> </w:t>
      </w:r>
      <w:r w:rsidRPr="00C17977">
        <w:t>otrzymuje brzmienie:</w:t>
      </w:r>
    </w:p>
    <w:p w:rsidR="00A03DF3" w:rsidRPr="00C17977" w:rsidRDefault="002C6F71" w:rsidP="00A03DF3">
      <w:pPr>
        <w:pStyle w:val="ZLITUSTzmustliter"/>
      </w:pPr>
      <w:r>
        <w:t>„</w:t>
      </w:r>
      <w:r w:rsidR="00A03DF3" w:rsidRPr="00C17977">
        <w:t>4.</w:t>
      </w:r>
      <w:r>
        <w:t> </w:t>
      </w:r>
      <w:r w:rsidR="00A03DF3" w:rsidRPr="00C17977">
        <w:t>Decyzja</w:t>
      </w:r>
      <w:r w:rsidRPr="00C17977">
        <w:t xml:space="preserve"> o</w:t>
      </w:r>
      <w:r>
        <w:t> </w:t>
      </w:r>
      <w:r w:rsidR="00A03DF3" w:rsidRPr="00C17977">
        <w:t>ustaleniu</w:t>
      </w:r>
      <w:r w:rsidRPr="00C17977">
        <w:t xml:space="preserve"> i</w:t>
      </w:r>
      <w:r>
        <w:t> </w:t>
      </w:r>
      <w:r w:rsidR="00A03DF3" w:rsidRPr="00C17977">
        <w:t>zwrocie nienależnie pobranych świadczeń nie jest wydawana, jeżeli od terminu ich pobrania upłynęło więcej niż 1</w:t>
      </w:r>
      <w:r w:rsidRPr="00C17977">
        <w:t>0</w:t>
      </w:r>
      <w:r>
        <w:t> </w:t>
      </w:r>
      <w:r w:rsidR="00A03DF3" w:rsidRPr="00C17977">
        <w:t>lat.</w:t>
      </w:r>
      <w:r>
        <w:t>”</w:t>
      </w:r>
      <w:r w:rsidR="00A03DF3" w:rsidRPr="00C17977">
        <w:t>,</w:t>
      </w:r>
    </w:p>
    <w:p w:rsidR="00A03DF3" w:rsidRPr="00A03DF3" w:rsidRDefault="00A03DF3" w:rsidP="002C6F71">
      <w:pPr>
        <w:pStyle w:val="LITlitera"/>
        <w:keepNext/>
      </w:pPr>
      <w:r w:rsidRPr="00C17977">
        <w:t>c)</w:t>
      </w:r>
      <w:r w:rsidRPr="00C17977">
        <w:tab/>
        <w:t xml:space="preserve">ust. </w:t>
      </w:r>
      <w:r w:rsidR="002C6F71" w:rsidRPr="00C17977">
        <w:t>8</w:t>
      </w:r>
      <w:r w:rsidR="002C6F71">
        <w:t> </w:t>
      </w:r>
      <w:r w:rsidRPr="00C17977">
        <w:t>otrzymuje brzmienie:</w:t>
      </w:r>
    </w:p>
    <w:p w:rsidR="00A03DF3" w:rsidRPr="00C17977" w:rsidRDefault="002C6F71" w:rsidP="00A03DF3">
      <w:pPr>
        <w:pStyle w:val="ZLITUSTzmustliter"/>
      </w:pPr>
      <w:r>
        <w:t>„</w:t>
      </w:r>
      <w:r w:rsidR="00A03DF3" w:rsidRPr="00C17977">
        <w:t>8.</w:t>
      </w:r>
      <w:r>
        <w:t> </w:t>
      </w:r>
      <w:r w:rsidR="00A03DF3" w:rsidRPr="00C17977">
        <w:t>Organ właściwy wierzyciela, który wydał decyzję</w:t>
      </w:r>
      <w:r w:rsidRPr="00C17977">
        <w:t xml:space="preserve"> w</w:t>
      </w:r>
      <w:r>
        <w:t> </w:t>
      </w:r>
      <w:r w:rsidR="00A03DF3" w:rsidRPr="00C17977">
        <w:t>sprawie nienależnie pobranych świadczeń</w:t>
      </w:r>
      <w:r w:rsidRPr="00C17977">
        <w:t xml:space="preserve"> z</w:t>
      </w:r>
      <w:r>
        <w:t> </w:t>
      </w:r>
      <w:r w:rsidR="00A03DF3" w:rsidRPr="00C17977">
        <w:t>funduszu alimentacyjnego, może umorzyć kwotę nienależnie pobranych świadczeń wraz</w:t>
      </w:r>
      <w:r w:rsidRPr="00C17977">
        <w:t xml:space="preserve"> z</w:t>
      </w:r>
      <w:r>
        <w:t> </w:t>
      </w:r>
      <w:r w:rsidR="00A03DF3" w:rsidRPr="00C17977">
        <w:t>odsetkami</w:t>
      </w:r>
      <w:r w:rsidRPr="00C17977">
        <w:t xml:space="preserve"> w</w:t>
      </w:r>
      <w:r>
        <w:t> </w:t>
      </w:r>
      <w:r w:rsidR="00A03DF3" w:rsidRPr="00C17977">
        <w:t>całości lub</w:t>
      </w:r>
      <w:r w:rsidRPr="00C17977">
        <w:t xml:space="preserve"> w</w:t>
      </w:r>
      <w:r>
        <w:t> </w:t>
      </w:r>
      <w:r w:rsidR="00A03DF3" w:rsidRPr="00C17977">
        <w:t>części, odroczyć termin płatności albo rozłożyć na raty, jeżeli zachodzą szczególnie uzasadnione okolic</w:t>
      </w:r>
      <w:r w:rsidR="00A03DF3" w:rsidRPr="00C17977">
        <w:t>z</w:t>
      </w:r>
      <w:r w:rsidR="00A03DF3" w:rsidRPr="00C17977">
        <w:t>ności dotyczące sytuacji rodziny.</w:t>
      </w:r>
      <w:r>
        <w:t>”</w:t>
      </w:r>
      <w:r w:rsidR="00A03DF3" w:rsidRPr="00C17977">
        <w:t>;</w:t>
      </w:r>
    </w:p>
    <w:p w:rsidR="00A03DF3" w:rsidRPr="00A03DF3" w:rsidRDefault="00A03DF3" w:rsidP="002C6F71">
      <w:pPr>
        <w:pStyle w:val="PKTpunkt"/>
        <w:keepNext/>
      </w:pPr>
      <w:r w:rsidRPr="00C17977">
        <w:t>4)</w:t>
      </w:r>
      <w:r w:rsidRPr="00C17977">
        <w:tab/>
        <w:t>po</w:t>
      </w:r>
      <w:r w:rsidR="002C6F71">
        <w:t xml:space="preserve"> art. </w:t>
      </w:r>
      <w:r w:rsidRPr="00C17977">
        <w:t>2</w:t>
      </w:r>
      <w:r w:rsidR="002C6F71" w:rsidRPr="00C17977">
        <w:t>3</w:t>
      </w:r>
      <w:r w:rsidR="002C6F71">
        <w:t> </w:t>
      </w:r>
      <w:r w:rsidRPr="00C17977">
        <w:t>dodaje się</w:t>
      </w:r>
      <w:r w:rsidR="002C6F71">
        <w:t xml:space="preserve"> art. </w:t>
      </w:r>
      <w:r w:rsidRPr="00C17977">
        <w:t>23a</w:t>
      </w:r>
      <w:r w:rsidR="002C6F71" w:rsidRPr="00C17977">
        <w:t xml:space="preserve"> w</w:t>
      </w:r>
      <w:r w:rsidR="002C6F71">
        <w:t> </w:t>
      </w:r>
      <w:r w:rsidRPr="00C17977">
        <w:t>brzmieniu:</w:t>
      </w:r>
    </w:p>
    <w:p w:rsidR="00A03DF3" w:rsidRPr="00C17977" w:rsidRDefault="002C6F71" w:rsidP="00A03DF3">
      <w:pPr>
        <w:pStyle w:val="ZARTzmartartykuempunktem"/>
      </w:pPr>
      <w:r>
        <w:t>„</w:t>
      </w:r>
      <w:r w:rsidR="00A03DF3" w:rsidRPr="00C17977">
        <w:t>Art.</w:t>
      </w:r>
      <w:r>
        <w:t> </w:t>
      </w:r>
      <w:r w:rsidR="00A03DF3" w:rsidRPr="00C17977">
        <w:t>23a.</w:t>
      </w:r>
      <w:r>
        <w:t> </w:t>
      </w:r>
      <w:r w:rsidR="00A03DF3" w:rsidRPr="00C17977">
        <w:t>1. Podmiot prowadzący rachunek płatniczy oraz bank</w:t>
      </w:r>
      <w:r w:rsidRPr="00C17977">
        <w:t xml:space="preserve"> i</w:t>
      </w:r>
      <w:r>
        <w:t> </w:t>
      </w:r>
      <w:r w:rsidR="00A03DF3" w:rsidRPr="00C17977">
        <w:t>spółdzielcza kasa oszczędnościowo</w:t>
      </w:r>
      <w:r>
        <w:softHyphen/>
      </w:r>
      <w:r>
        <w:noBreakHyphen/>
      </w:r>
      <w:r w:rsidR="00A03DF3" w:rsidRPr="00C17977">
        <w:t>kredytowa prowadzące rachunek inny niż płatniczy,</w:t>
      </w:r>
      <w:r w:rsidRPr="00C17977">
        <w:t xml:space="preserve"> a</w:t>
      </w:r>
      <w:r>
        <w:t> </w:t>
      </w:r>
      <w:r w:rsidR="00A03DF3" w:rsidRPr="00C17977">
        <w:t>także wydawca instrumentu płatniczego są obowiązani zwr</w:t>
      </w:r>
      <w:r w:rsidR="00A03DF3" w:rsidRPr="00C17977">
        <w:t>ó</w:t>
      </w:r>
      <w:r w:rsidR="00A03DF3" w:rsidRPr="00C17977">
        <w:t>cić</w:t>
      </w:r>
      <w:r w:rsidRPr="00C17977">
        <w:t xml:space="preserve"> z</w:t>
      </w:r>
      <w:r>
        <w:t> </w:t>
      </w:r>
      <w:r w:rsidR="00A03DF3" w:rsidRPr="00C17977">
        <w:t>tych rachunków organowi właściwemu wierzyciela na jego wniosek kwoty świadczeń</w:t>
      </w:r>
      <w:r w:rsidRPr="00C17977">
        <w:t xml:space="preserve"> z</w:t>
      </w:r>
      <w:r>
        <w:t> </w:t>
      </w:r>
      <w:r w:rsidR="00A03DF3" w:rsidRPr="00C17977">
        <w:t>funduszu alimentacy</w:t>
      </w:r>
      <w:r w:rsidR="00A03DF3" w:rsidRPr="00C17977">
        <w:t>j</w:t>
      </w:r>
      <w:r w:rsidR="00A03DF3" w:rsidRPr="00C17977">
        <w:t>nego przekazane po dniu śmierci osoby uprawnionej na ten rachunek albo instrument płatniczy.</w:t>
      </w:r>
    </w:p>
    <w:p w:rsidR="00A03DF3" w:rsidRPr="00C17977" w:rsidRDefault="00A03DF3" w:rsidP="00A03DF3">
      <w:pPr>
        <w:pStyle w:val="ZUSTzmustartykuempunktem"/>
      </w:pPr>
      <w:r w:rsidRPr="00C17977">
        <w:t>2.</w:t>
      </w:r>
      <w:r w:rsidR="002C6F71">
        <w:t> </w:t>
      </w:r>
      <w:r w:rsidRPr="00C17977">
        <w:t>Podmiot prowadzący rachunek płatniczy oraz bank</w:t>
      </w:r>
      <w:r w:rsidR="002C6F71" w:rsidRPr="00C17977">
        <w:t xml:space="preserve"> i</w:t>
      </w:r>
      <w:r w:rsidR="002C6F71">
        <w:t> </w:t>
      </w:r>
      <w:r w:rsidRPr="00C17977">
        <w:t>spółdzielcza kasa oszczędnościowo</w:t>
      </w:r>
      <w:r w:rsidR="002C6F71">
        <w:softHyphen/>
      </w:r>
      <w:r w:rsidR="002C6F71">
        <w:noBreakHyphen/>
      </w:r>
      <w:r w:rsidRPr="00C17977">
        <w:t>kredytowa prow</w:t>
      </w:r>
      <w:r w:rsidRPr="00C17977">
        <w:t>a</w:t>
      </w:r>
      <w:r w:rsidRPr="00C17977">
        <w:t>dzące rachunek inny niż płatniczy,</w:t>
      </w:r>
      <w:r w:rsidR="002C6F71" w:rsidRPr="00C17977">
        <w:t xml:space="preserve"> a</w:t>
      </w:r>
      <w:r w:rsidR="002C6F71">
        <w:t> </w:t>
      </w:r>
      <w:r w:rsidRPr="00C17977">
        <w:t>także wydawca instrumentu płatniczego, są zwolnieni od wypłaty pełnej lub częściowej kwoty,</w:t>
      </w:r>
      <w:r w:rsidR="002C6F71" w:rsidRPr="00C17977">
        <w:t xml:space="preserve"> o</w:t>
      </w:r>
      <w:r w:rsidR="002C6F71">
        <w:t> </w:t>
      </w:r>
      <w:r w:rsidRPr="00C17977">
        <w:t>której mowa</w:t>
      </w:r>
      <w:r w:rsidR="002C6F71" w:rsidRPr="00C17977">
        <w:t xml:space="preserve"> w</w:t>
      </w:r>
      <w:r w:rsidR="002C6F71">
        <w:t> ust. </w:t>
      </w:r>
      <w:r w:rsidRPr="00C17977">
        <w:t>1, jeżeli przed otrzymaniem wniosku organu właściwego wierzyciela dok</w:t>
      </w:r>
      <w:r w:rsidRPr="00C17977">
        <w:t>o</w:t>
      </w:r>
      <w:r w:rsidRPr="00C17977">
        <w:t>nali</w:t>
      </w:r>
      <w:r w:rsidR="002C6F71" w:rsidRPr="00C17977">
        <w:t xml:space="preserve"> z</w:t>
      </w:r>
      <w:r w:rsidR="002C6F71">
        <w:t> </w:t>
      </w:r>
      <w:r w:rsidRPr="00C17977">
        <w:t>tych rachunków wypłat innym osobom</w:t>
      </w:r>
      <w:r w:rsidR="002C6F71" w:rsidRPr="00C17977">
        <w:t xml:space="preserve"> i</w:t>
      </w:r>
      <w:r w:rsidR="002C6F71">
        <w:t> </w:t>
      </w:r>
      <w:r w:rsidRPr="00C17977">
        <w:t>te wypłaty nie pozwalają zrealizować wniosku</w:t>
      </w:r>
      <w:r w:rsidR="002C6F71" w:rsidRPr="00C17977">
        <w:t xml:space="preserve"> w</w:t>
      </w:r>
      <w:r w:rsidR="002C6F71">
        <w:t> </w:t>
      </w:r>
      <w:r w:rsidRPr="00C17977">
        <w:t>całości lub części oraz</w:t>
      </w:r>
      <w:r w:rsidR="002C6F71" w:rsidRPr="00C17977">
        <w:t xml:space="preserve"> w</w:t>
      </w:r>
      <w:r w:rsidR="002C6F71">
        <w:t> </w:t>
      </w:r>
      <w:r w:rsidRPr="00C17977">
        <w:t>terminie 3</w:t>
      </w:r>
      <w:r w:rsidR="002C6F71" w:rsidRPr="00C17977">
        <w:t>0</w:t>
      </w:r>
      <w:r w:rsidR="002C6F71">
        <w:t> </w:t>
      </w:r>
      <w:r w:rsidRPr="00C17977">
        <w:t>dni od dnia otrzymania wniosku poinformują</w:t>
      </w:r>
      <w:r w:rsidR="002C6F71" w:rsidRPr="00C17977">
        <w:t xml:space="preserve"> o</w:t>
      </w:r>
      <w:r w:rsidR="002C6F71">
        <w:t> </w:t>
      </w:r>
      <w:r w:rsidRPr="00C17977">
        <w:t>tym ten organ wraz ze wskazaniem osób, które pobrały wypłaty.</w:t>
      </w:r>
    </w:p>
    <w:p w:rsidR="00A03DF3" w:rsidRPr="00C17977" w:rsidRDefault="00A03DF3" w:rsidP="00A03DF3">
      <w:pPr>
        <w:pStyle w:val="ZUSTzmustartykuempunktem"/>
      </w:pPr>
      <w:r w:rsidRPr="00C17977">
        <w:t>3.</w:t>
      </w:r>
      <w:r w:rsidR="002C6F71">
        <w:t> </w:t>
      </w:r>
      <w:r w:rsidRPr="00C17977">
        <w:t>Zwrot kwot świadczeń</w:t>
      </w:r>
      <w:r w:rsidR="002C6F71" w:rsidRPr="00C17977">
        <w:t xml:space="preserve"> z</w:t>
      </w:r>
      <w:r w:rsidR="002C6F71">
        <w:t> </w:t>
      </w:r>
      <w:r w:rsidRPr="00C17977">
        <w:t>funduszu alimentacyjnego,</w:t>
      </w:r>
      <w:r w:rsidR="002C6F71" w:rsidRPr="00C17977">
        <w:t xml:space="preserve"> o</w:t>
      </w:r>
      <w:r w:rsidR="002C6F71">
        <w:t> </w:t>
      </w:r>
      <w:r w:rsidRPr="00C17977">
        <w:t>którym mowa</w:t>
      </w:r>
      <w:r w:rsidR="002C6F71" w:rsidRPr="00C17977">
        <w:t xml:space="preserve"> w</w:t>
      </w:r>
      <w:r w:rsidR="002C6F71">
        <w:t> ust. </w:t>
      </w:r>
      <w:r w:rsidRPr="00C17977">
        <w:t>1, uznaje się za zwrot świadczeń nienależnie pobranych.</w:t>
      </w:r>
      <w:r w:rsidR="002C6F71">
        <w:t>”</w:t>
      </w:r>
      <w:r w:rsidRPr="00C17977">
        <w:t>;</w:t>
      </w:r>
    </w:p>
    <w:p w:rsidR="00A03DF3" w:rsidRPr="00A03DF3" w:rsidRDefault="00A03DF3" w:rsidP="002C6F71">
      <w:pPr>
        <w:pStyle w:val="PKTpunkt"/>
        <w:keepNext/>
      </w:pPr>
      <w:r w:rsidRPr="00C17977">
        <w:t>5)</w:t>
      </w:r>
      <w:r w:rsidRPr="00C17977">
        <w:tab/>
        <w:t>w</w:t>
      </w:r>
      <w:r w:rsidR="002C6F71">
        <w:t xml:space="preserve"> art. </w:t>
      </w:r>
      <w:r w:rsidRPr="00C17977">
        <w:t>2</w:t>
      </w:r>
      <w:r w:rsidR="002C6F71" w:rsidRPr="00C17977">
        <w:t>4</w:t>
      </w:r>
      <w:r w:rsidR="002C6F71">
        <w:t xml:space="preserve"> ust. </w:t>
      </w:r>
      <w:r w:rsidR="002C6F71" w:rsidRPr="00C17977">
        <w:t>1</w:t>
      </w:r>
      <w:r w:rsidR="002C6F71">
        <w:t> </w:t>
      </w:r>
      <w:r w:rsidRPr="00C17977">
        <w:t>otrzymuje brzmienie:</w:t>
      </w:r>
    </w:p>
    <w:p w:rsidR="00A03DF3" w:rsidRPr="00C17977" w:rsidRDefault="002C6F71" w:rsidP="00A03DF3">
      <w:pPr>
        <w:pStyle w:val="ZUSTzmustartykuempunktem"/>
      </w:pPr>
      <w:r>
        <w:t>„</w:t>
      </w:r>
      <w:r w:rsidR="00A03DF3" w:rsidRPr="00C17977">
        <w:t>1.</w:t>
      </w:r>
      <w:r>
        <w:t> </w:t>
      </w:r>
      <w:r w:rsidR="00A03DF3" w:rsidRPr="00C17977">
        <w:t>Organ właściwy wierzyciela może bez zgody osoby uprawnionej albo jej przedstawiciela ustawowego zmienić lub uchylić ostateczną decyzję administracyjną, na mocy której strona nabyła prawo do świadczeń</w:t>
      </w:r>
      <w:r w:rsidRPr="00C17977">
        <w:t xml:space="preserve"> z</w:t>
      </w:r>
      <w:r>
        <w:t> </w:t>
      </w:r>
      <w:r w:rsidR="00A03DF3" w:rsidRPr="00C17977">
        <w:t>funduszu alimentacyjnego, jeżeli uległa zmianie sytuacja rodzinna lub dochodowa rodziny mająca wpływ na prawo do świadczeń, egzekucja stała się skuteczna, osoba nienależnie pobrała świadczenia lub wystąpiły inne okoliczności mające wpływ na prawo do świadczeń.</w:t>
      </w:r>
      <w:r>
        <w:t>”</w:t>
      </w:r>
      <w:r w:rsidR="00A03DF3" w:rsidRPr="00C17977">
        <w:t>;</w:t>
      </w:r>
    </w:p>
    <w:p w:rsidR="00A03DF3" w:rsidRPr="00A03DF3" w:rsidRDefault="00A03DF3" w:rsidP="002C6F71">
      <w:pPr>
        <w:pStyle w:val="PKTpunkt"/>
        <w:keepNext/>
      </w:pPr>
      <w:r w:rsidRPr="00C17977">
        <w:t>6)</w:t>
      </w:r>
      <w:r w:rsidRPr="00C17977">
        <w:tab/>
        <w:t>w</w:t>
      </w:r>
      <w:r w:rsidR="002C6F71">
        <w:t xml:space="preserve"> art. </w:t>
      </w:r>
      <w:r w:rsidRPr="00C17977">
        <w:t>27:</w:t>
      </w:r>
    </w:p>
    <w:p w:rsidR="00A03DF3" w:rsidRPr="00C17977" w:rsidRDefault="00A03DF3" w:rsidP="00A03DF3">
      <w:pPr>
        <w:pStyle w:val="LITlitera"/>
      </w:pPr>
      <w:r w:rsidRPr="00C17977">
        <w:t>a)</w:t>
      </w:r>
      <w:r w:rsidRPr="00C17977">
        <w:tab/>
        <w:t>uchyla się</w:t>
      </w:r>
      <w:r w:rsidR="002C6F71">
        <w:t xml:space="preserve"> ust. </w:t>
      </w:r>
      <w:r w:rsidRPr="00C17977">
        <w:t>2,</w:t>
      </w:r>
    </w:p>
    <w:p w:rsidR="00A03DF3" w:rsidRPr="00A03DF3" w:rsidRDefault="00A03DF3" w:rsidP="002C6F71">
      <w:pPr>
        <w:pStyle w:val="LITlitera"/>
        <w:keepNext/>
      </w:pPr>
      <w:r w:rsidRPr="00C17977">
        <w:t>b)</w:t>
      </w:r>
      <w:r w:rsidRPr="00C17977">
        <w:tab/>
        <w:t xml:space="preserve">ust. </w:t>
      </w:r>
      <w:r w:rsidR="002C6F71" w:rsidRPr="00C17977">
        <w:t>3</w:t>
      </w:r>
      <w:r w:rsidR="002C6F71">
        <w:t> </w:t>
      </w:r>
      <w:r w:rsidRPr="00C17977">
        <w:t>otrzymuje brzmienie:</w:t>
      </w:r>
    </w:p>
    <w:p w:rsidR="00A03DF3" w:rsidRPr="00C17977" w:rsidRDefault="002C6F71" w:rsidP="00A03DF3">
      <w:pPr>
        <w:pStyle w:val="ZLITUSTzmustliter"/>
      </w:pPr>
      <w:r>
        <w:t>„</w:t>
      </w:r>
      <w:r w:rsidR="00A03DF3" w:rsidRPr="00C17977">
        <w:t>3.</w:t>
      </w:r>
      <w:r>
        <w:t> </w:t>
      </w:r>
      <w:r w:rsidR="00A03DF3" w:rsidRPr="00C17977">
        <w:t>Należności przypadające od dłużnika alimentacyjnego</w:t>
      </w:r>
      <w:r w:rsidRPr="00C17977">
        <w:t xml:space="preserve"> z</w:t>
      </w:r>
      <w:r>
        <w:t> </w:t>
      </w:r>
      <w:r w:rsidR="00A03DF3" w:rsidRPr="00C17977">
        <w:t>tytułu świadczeń wypłaconych</w:t>
      </w:r>
      <w:r w:rsidRPr="00C17977">
        <w:t xml:space="preserve"> z</w:t>
      </w:r>
      <w:r>
        <w:t> </w:t>
      </w:r>
      <w:r w:rsidR="00A03DF3" w:rsidRPr="00C17977">
        <w:t>funduszu alimentacyjnego podlegają ściągnięciu wraz</w:t>
      </w:r>
      <w:r w:rsidRPr="00C17977">
        <w:t xml:space="preserve"> z</w:t>
      </w:r>
      <w:r>
        <w:t> </w:t>
      </w:r>
      <w:r w:rsidR="00A03DF3" w:rsidRPr="00C17977">
        <w:t>odsetkami</w:t>
      </w:r>
      <w:r w:rsidRPr="00C17977">
        <w:t xml:space="preserve"> w</w:t>
      </w:r>
      <w:r>
        <w:t> </w:t>
      </w:r>
      <w:r w:rsidR="00A03DF3" w:rsidRPr="00C17977">
        <w:t>drodze egzekucji sądowej na podstawie przepisów</w:t>
      </w:r>
      <w:r w:rsidRPr="00C17977">
        <w:t xml:space="preserve"> o</w:t>
      </w:r>
      <w:r>
        <w:t> </w:t>
      </w:r>
      <w:r w:rsidR="00A03DF3" w:rsidRPr="00C17977">
        <w:t>egzekucji świadczeń alimentacyjnych,</w:t>
      </w:r>
      <w:r w:rsidRPr="00C17977">
        <w:t xml:space="preserve"> z</w:t>
      </w:r>
      <w:r>
        <w:t> </w:t>
      </w:r>
      <w:r w:rsidR="00A03DF3" w:rsidRPr="00C17977">
        <w:t>uwzględnieniem przepisów niniejszej ustawy.</w:t>
      </w:r>
      <w:r>
        <w:t>”</w:t>
      </w:r>
      <w:r w:rsidR="00A03DF3" w:rsidRPr="00C17977">
        <w:t>,</w:t>
      </w:r>
    </w:p>
    <w:p w:rsidR="00A03DF3" w:rsidRPr="00A03DF3" w:rsidRDefault="00A03DF3" w:rsidP="002C6F71">
      <w:pPr>
        <w:pStyle w:val="LITlitera"/>
        <w:keepNext/>
      </w:pPr>
      <w:r w:rsidRPr="00C17977">
        <w:t>c)</w:t>
      </w:r>
      <w:r w:rsidRPr="00C17977">
        <w:tab/>
        <w:t>po</w:t>
      </w:r>
      <w:r w:rsidR="002C6F71">
        <w:t xml:space="preserve"> ust. </w:t>
      </w:r>
      <w:r w:rsidR="002C6F71" w:rsidRPr="00C17977">
        <w:t>3</w:t>
      </w:r>
      <w:r w:rsidR="002C6F71">
        <w:t> </w:t>
      </w:r>
      <w:r w:rsidRPr="00C17977">
        <w:t>dodaje się</w:t>
      </w:r>
      <w:r w:rsidR="002C6F71">
        <w:t xml:space="preserve"> ust. </w:t>
      </w:r>
      <w:r w:rsidRPr="00C17977">
        <w:t>3a</w:t>
      </w:r>
      <w:r w:rsidR="002C6F71" w:rsidRPr="00C17977">
        <w:t xml:space="preserve"> w</w:t>
      </w:r>
      <w:r w:rsidR="002C6F71">
        <w:t> </w:t>
      </w:r>
      <w:r w:rsidRPr="00C17977">
        <w:t>brzmieniu:</w:t>
      </w:r>
    </w:p>
    <w:p w:rsidR="00A03DF3" w:rsidRPr="00C17977" w:rsidRDefault="002C6F71" w:rsidP="00A03DF3">
      <w:pPr>
        <w:pStyle w:val="ZLITUSTzmustliter"/>
      </w:pPr>
      <w:r>
        <w:t>„</w:t>
      </w:r>
      <w:r w:rsidR="00A03DF3" w:rsidRPr="00C17977">
        <w:t>3a.</w:t>
      </w:r>
      <w:r>
        <w:t> </w:t>
      </w:r>
      <w:r w:rsidR="00A03DF3" w:rsidRPr="00C17977">
        <w:t>Jeżeli jest prowadzone postępowanie egzekucyjne</w:t>
      </w:r>
      <w:r w:rsidRPr="00C17977">
        <w:t xml:space="preserve"> w</w:t>
      </w:r>
      <w:r>
        <w:t> </w:t>
      </w:r>
      <w:r w:rsidR="00A03DF3" w:rsidRPr="00C17977">
        <w:t>celu zaspokojenia roszczeń osoby uprawnionej</w:t>
      </w:r>
      <w:r w:rsidRPr="00C17977">
        <w:t xml:space="preserve"> z</w:t>
      </w:r>
      <w:r>
        <w:t> </w:t>
      </w:r>
      <w:r w:rsidR="00A03DF3" w:rsidRPr="00C17977">
        <w:t>tytułu alimentów, organ właściwy wierzyciela, który wypłacał świadczenia</w:t>
      </w:r>
      <w:r w:rsidRPr="00C17977">
        <w:t xml:space="preserve"> z</w:t>
      </w:r>
      <w:r>
        <w:t> </w:t>
      </w:r>
      <w:r w:rsidR="00A03DF3" w:rsidRPr="00C17977">
        <w:t>funduszu alimentacyjnego, będ</w:t>
      </w:r>
      <w:r w:rsidR="00A03DF3" w:rsidRPr="00C17977">
        <w:t>ą</w:t>
      </w:r>
      <w:r w:rsidR="00A03DF3" w:rsidRPr="00C17977">
        <w:t>cy wierzycielem należności,</w:t>
      </w:r>
      <w:r w:rsidRPr="00C17977">
        <w:t xml:space="preserve"> o</w:t>
      </w:r>
      <w:r>
        <w:t> </w:t>
      </w:r>
      <w:r w:rsidR="00A03DF3" w:rsidRPr="00C17977">
        <w:t>których mowa</w:t>
      </w:r>
      <w:r w:rsidRPr="00C17977">
        <w:t xml:space="preserve"> w</w:t>
      </w:r>
      <w:r>
        <w:t> ust. </w:t>
      </w:r>
      <w:r w:rsidR="00A03DF3" w:rsidRPr="00C17977">
        <w:t>3, przyłącza się do tego postępowania. Organ, który przył</w:t>
      </w:r>
      <w:r w:rsidR="00A03DF3" w:rsidRPr="00C17977">
        <w:t>ą</w:t>
      </w:r>
      <w:r w:rsidR="00A03DF3" w:rsidRPr="00C17977">
        <w:t>cza się do postępowania egzekucyjnego, ma te same prawa co wierzyciel uprawniony</w:t>
      </w:r>
      <w:r w:rsidRPr="00C17977">
        <w:t xml:space="preserve"> z</w:t>
      </w:r>
      <w:r>
        <w:t> </w:t>
      </w:r>
      <w:r w:rsidR="00A03DF3" w:rsidRPr="00C17977">
        <w:t>tytułu alimentów.</w:t>
      </w:r>
      <w:r>
        <w:t>”</w:t>
      </w:r>
      <w:r w:rsidR="00A03DF3" w:rsidRPr="00C17977">
        <w:t>,</w:t>
      </w:r>
    </w:p>
    <w:p w:rsidR="00A03DF3" w:rsidRPr="00A03DF3" w:rsidRDefault="00A03DF3" w:rsidP="002C6F71">
      <w:pPr>
        <w:pStyle w:val="LITlitera"/>
        <w:keepNext/>
      </w:pPr>
      <w:r w:rsidRPr="00C17977">
        <w:t>d)</w:t>
      </w:r>
      <w:r w:rsidRPr="00C17977">
        <w:tab/>
        <w:t xml:space="preserve">ust. </w:t>
      </w:r>
      <w:r w:rsidR="002C6F71" w:rsidRPr="00C17977">
        <w:t>4</w:t>
      </w:r>
      <w:r w:rsidR="002C6F71">
        <w:t> </w:t>
      </w:r>
      <w:r w:rsidRPr="00C17977">
        <w:t>otrzymuje brzmienie:</w:t>
      </w:r>
    </w:p>
    <w:p w:rsidR="00A03DF3" w:rsidRPr="00C17977" w:rsidRDefault="002C6F71" w:rsidP="00A03DF3">
      <w:pPr>
        <w:pStyle w:val="ZLITUSTzmustliter"/>
      </w:pPr>
      <w:r>
        <w:t>„</w:t>
      </w:r>
      <w:r w:rsidR="00A03DF3" w:rsidRPr="00C17977">
        <w:t>4.</w:t>
      </w:r>
      <w:r>
        <w:t> </w:t>
      </w:r>
      <w:r w:rsidR="00A03DF3" w:rsidRPr="00C17977">
        <w:t>40% kwot należności stanowi dochód własny gminy organu właściwego wierzyciela,</w:t>
      </w:r>
      <w:r w:rsidRPr="00C17977">
        <w:t xml:space="preserve"> o</w:t>
      </w:r>
      <w:r>
        <w:t> </w:t>
      </w:r>
      <w:r w:rsidR="00A03DF3" w:rsidRPr="00C17977">
        <w:t>którym mowa</w:t>
      </w:r>
      <w:r w:rsidRPr="00C17977">
        <w:t xml:space="preserve"> w</w:t>
      </w:r>
      <w:r>
        <w:t> ust. </w:t>
      </w:r>
      <w:r w:rsidR="00A03DF3" w:rsidRPr="00C17977">
        <w:t>3a,</w:t>
      </w:r>
      <w:r w:rsidRPr="00C17977">
        <w:t xml:space="preserve"> a</w:t>
      </w:r>
      <w:r>
        <w:t> </w:t>
      </w:r>
      <w:r w:rsidR="00A03DF3" w:rsidRPr="00C17977">
        <w:t>pozostałe 60% tej kwoty oraz odsetki stanowią dochód budżetu państwa.</w:t>
      </w:r>
      <w:r>
        <w:t>”</w:t>
      </w:r>
      <w:r w:rsidR="00A03DF3" w:rsidRPr="00C17977">
        <w:t>,</w:t>
      </w:r>
    </w:p>
    <w:p w:rsidR="00A03DF3" w:rsidRPr="00C17977" w:rsidRDefault="00A03DF3" w:rsidP="00A03DF3">
      <w:pPr>
        <w:pStyle w:val="LITlitera"/>
      </w:pPr>
      <w:r w:rsidRPr="00C17977">
        <w:t>e)</w:t>
      </w:r>
      <w:r w:rsidRPr="00C17977">
        <w:tab/>
        <w:t>uchyla się</w:t>
      </w:r>
      <w:r w:rsidR="002C6F71">
        <w:t xml:space="preserve"> ust. </w:t>
      </w:r>
      <w:r w:rsidRPr="00C17977">
        <w:t>5,</w:t>
      </w:r>
    </w:p>
    <w:p w:rsidR="00A03DF3" w:rsidRPr="00A03DF3" w:rsidRDefault="00A03DF3" w:rsidP="002C6F71">
      <w:pPr>
        <w:pStyle w:val="LITlitera"/>
        <w:keepNext/>
      </w:pPr>
      <w:r w:rsidRPr="00C17977">
        <w:t>f)</w:t>
      </w:r>
      <w:r w:rsidRPr="00C17977">
        <w:tab/>
        <w:t xml:space="preserve">ust. </w:t>
      </w:r>
      <w:r w:rsidR="002C6F71" w:rsidRPr="00C17977">
        <w:t>6</w:t>
      </w:r>
      <w:r w:rsidR="002C6F71">
        <w:t> </w:t>
      </w:r>
      <w:r w:rsidRPr="00C17977">
        <w:t>otrzymuje brzmienie:</w:t>
      </w:r>
    </w:p>
    <w:p w:rsidR="00A03DF3" w:rsidRPr="00C17977" w:rsidRDefault="002C6F71" w:rsidP="00A03DF3">
      <w:pPr>
        <w:pStyle w:val="ZLITUSTzmustliter"/>
      </w:pPr>
      <w:r>
        <w:t>„</w:t>
      </w:r>
      <w:r w:rsidR="00A03DF3" w:rsidRPr="00C17977">
        <w:t>6.</w:t>
      </w:r>
      <w:r>
        <w:t> </w:t>
      </w:r>
      <w:r w:rsidR="00A03DF3" w:rsidRPr="00C17977">
        <w:t>Uzyskane przez gminę organu właściwego wierzyciela,</w:t>
      </w:r>
      <w:r w:rsidRPr="00C17977">
        <w:t xml:space="preserve"> o</w:t>
      </w:r>
      <w:r>
        <w:t> </w:t>
      </w:r>
      <w:r w:rsidR="00A03DF3" w:rsidRPr="00C17977">
        <w:t>którym mowa</w:t>
      </w:r>
      <w:r w:rsidRPr="00C17977">
        <w:t xml:space="preserve"> w</w:t>
      </w:r>
      <w:r>
        <w:t> ust. </w:t>
      </w:r>
      <w:r w:rsidR="00A03DF3" w:rsidRPr="00C17977">
        <w:t>3a, dochody,</w:t>
      </w:r>
      <w:r w:rsidRPr="00C17977">
        <w:t xml:space="preserve"> o</w:t>
      </w:r>
      <w:r>
        <w:t> </w:t>
      </w:r>
      <w:r w:rsidR="00A03DF3" w:rsidRPr="00C17977">
        <w:t>których mowa</w:t>
      </w:r>
      <w:r w:rsidRPr="00C17977">
        <w:t xml:space="preserve"> w</w:t>
      </w:r>
      <w:r>
        <w:t> ust. </w:t>
      </w:r>
      <w:r w:rsidR="00A03DF3" w:rsidRPr="00C17977">
        <w:t>4, przeznacza się</w:t>
      </w:r>
      <w:r w:rsidRPr="00C17977">
        <w:t xml:space="preserve"> w</w:t>
      </w:r>
      <w:r>
        <w:t> </w:t>
      </w:r>
      <w:r w:rsidR="00A03DF3" w:rsidRPr="00C17977">
        <w:t>szczególności na pokrycie kosztów podejmowania działań wobec dłużników alimentacyjnych.</w:t>
      </w:r>
      <w:r>
        <w:t>”</w:t>
      </w:r>
      <w:r w:rsidR="00A03DF3" w:rsidRPr="00C17977">
        <w:t>,</w:t>
      </w:r>
    </w:p>
    <w:p w:rsidR="00A03DF3" w:rsidRPr="00A03DF3" w:rsidRDefault="00A03DF3" w:rsidP="002C6F71">
      <w:pPr>
        <w:pStyle w:val="LITlitera"/>
        <w:keepNext/>
      </w:pPr>
      <w:r w:rsidRPr="00C17977">
        <w:lastRenderedPageBreak/>
        <w:t>g)</w:t>
      </w:r>
      <w:r w:rsidRPr="00C17977">
        <w:tab/>
        <w:t>w</w:t>
      </w:r>
      <w:r w:rsidR="002C6F71">
        <w:t xml:space="preserve"> ust. </w:t>
      </w:r>
      <w:r w:rsidRPr="00C17977">
        <w:t>7:</w:t>
      </w:r>
    </w:p>
    <w:p w:rsidR="00A03DF3" w:rsidRPr="00A03DF3" w:rsidRDefault="00A03DF3" w:rsidP="002C6F71">
      <w:pPr>
        <w:pStyle w:val="TIRtiret"/>
        <w:keepNext/>
      </w:pPr>
      <w:r w:rsidRPr="00C17977">
        <w:t>–</w:t>
      </w:r>
      <w:r w:rsidRPr="00C17977">
        <w:tab/>
        <w:t xml:space="preserve">pkt </w:t>
      </w:r>
      <w:r w:rsidR="002C6F71" w:rsidRPr="00C17977">
        <w:t>1</w:t>
      </w:r>
      <w:r w:rsidR="002C6F71">
        <w:t> </w:t>
      </w:r>
      <w:r w:rsidRPr="00C17977">
        <w:t>otrzymuje brzmienie:</w:t>
      </w:r>
    </w:p>
    <w:p w:rsidR="00A03DF3" w:rsidRPr="00C17977" w:rsidRDefault="002C6F71" w:rsidP="00A03DF3">
      <w:pPr>
        <w:pStyle w:val="ZTIRPKTzmpkttiret"/>
      </w:pPr>
      <w:r>
        <w:t>„</w:t>
      </w:r>
      <w:r w:rsidR="00A03DF3" w:rsidRPr="00C17977">
        <w:t>1)</w:t>
      </w:r>
      <w:r w:rsidR="00A03DF3" w:rsidRPr="00C17977">
        <w:tab/>
        <w:t>informację</w:t>
      </w:r>
      <w:r w:rsidRPr="00C17977">
        <w:t xml:space="preserve"> o</w:t>
      </w:r>
      <w:r>
        <w:t> </w:t>
      </w:r>
      <w:r w:rsidR="00A03DF3" w:rsidRPr="00C17977">
        <w:t>przyznaniu osobie uprawnionej świadczeń</w:t>
      </w:r>
      <w:r w:rsidRPr="00C17977">
        <w:t xml:space="preserve"> z</w:t>
      </w:r>
      <w:r>
        <w:t> </w:t>
      </w:r>
      <w:r w:rsidR="00A03DF3" w:rsidRPr="00C17977">
        <w:t>funduszu alimentacyjnego oraz</w:t>
      </w:r>
      <w:r w:rsidRPr="00C17977">
        <w:t xml:space="preserve"> o</w:t>
      </w:r>
      <w:r>
        <w:t> </w:t>
      </w:r>
      <w:r w:rsidR="00A03DF3" w:rsidRPr="00C17977">
        <w:t>obowiązku zwrotu wraz</w:t>
      </w:r>
      <w:r w:rsidRPr="00C17977">
        <w:t xml:space="preserve"> z</w:t>
      </w:r>
      <w:r>
        <w:t> </w:t>
      </w:r>
      <w:r w:rsidR="00A03DF3" w:rsidRPr="00C17977">
        <w:t>odsetkami należności</w:t>
      </w:r>
      <w:r w:rsidRPr="00C17977">
        <w:t xml:space="preserve"> z</w:t>
      </w:r>
      <w:r>
        <w:t> </w:t>
      </w:r>
      <w:r w:rsidR="00A03DF3" w:rsidRPr="00C17977">
        <w:t>tytułu świadczeń</w:t>
      </w:r>
      <w:r w:rsidRPr="00C17977">
        <w:t xml:space="preserve"> z</w:t>
      </w:r>
      <w:r>
        <w:t> </w:t>
      </w:r>
      <w:r w:rsidR="00A03DF3" w:rsidRPr="00C17977">
        <w:t>funduszu alimentacyjnego wypłacanych os</w:t>
      </w:r>
      <w:r w:rsidR="00A03DF3" w:rsidRPr="00C17977">
        <w:t>o</w:t>
      </w:r>
      <w:r w:rsidR="00A03DF3" w:rsidRPr="00C17977">
        <w:t>bie uprawnionej;</w:t>
      </w:r>
      <w:r>
        <w:t>”</w:t>
      </w:r>
      <w:r w:rsidR="00A03DF3" w:rsidRPr="00C17977">
        <w:t>,</w:t>
      </w:r>
    </w:p>
    <w:p w:rsidR="00A03DF3" w:rsidRPr="00C17977" w:rsidRDefault="00A03DF3" w:rsidP="00A03DF3">
      <w:pPr>
        <w:pStyle w:val="TIRtiret"/>
      </w:pPr>
      <w:r w:rsidRPr="00C17977">
        <w:t>–</w:t>
      </w:r>
      <w:r w:rsidRPr="00C17977">
        <w:tab/>
        <w:t>uchyla się</w:t>
      </w:r>
      <w:r w:rsidR="002C6F71">
        <w:t xml:space="preserve"> pkt </w:t>
      </w:r>
      <w:r w:rsidRPr="00C17977">
        <w:t>2,</w:t>
      </w:r>
    </w:p>
    <w:p w:rsidR="00A03DF3" w:rsidRPr="00A03DF3" w:rsidRDefault="00A03DF3" w:rsidP="002C6F71">
      <w:pPr>
        <w:pStyle w:val="LITlitera"/>
        <w:keepNext/>
      </w:pPr>
      <w:r w:rsidRPr="00C17977">
        <w:t>h)</w:t>
      </w:r>
      <w:r w:rsidRPr="00C17977">
        <w:tab/>
        <w:t xml:space="preserve">ust. </w:t>
      </w:r>
      <w:r w:rsidR="002C6F71" w:rsidRPr="00C17977">
        <w:t>8</w:t>
      </w:r>
      <w:r w:rsidR="002C6F71">
        <w:t> </w:t>
      </w:r>
      <w:r w:rsidRPr="00C17977">
        <w:t>otrzymuje brzmienie:</w:t>
      </w:r>
    </w:p>
    <w:p w:rsidR="00A03DF3" w:rsidRPr="00A03DF3" w:rsidRDefault="002C6F71" w:rsidP="002C6F71">
      <w:pPr>
        <w:pStyle w:val="ZLITUSTzmustliter"/>
        <w:keepNext/>
      </w:pPr>
      <w:r>
        <w:t>„</w:t>
      </w:r>
      <w:r w:rsidR="00A03DF3" w:rsidRPr="00C17977">
        <w:t>8.</w:t>
      </w:r>
      <w:r>
        <w:t> </w:t>
      </w:r>
      <w:r w:rsidR="00A03DF3" w:rsidRPr="00C17977">
        <w:t>Do wniosku</w:t>
      </w:r>
      <w:r w:rsidRPr="00C17977">
        <w:t xml:space="preserve"> o</w:t>
      </w:r>
      <w:r>
        <w:t> </w:t>
      </w:r>
      <w:r w:rsidR="00A03DF3" w:rsidRPr="00C17977">
        <w:t>wszczęcie postępowania egzekucyjnego,</w:t>
      </w:r>
      <w:r w:rsidRPr="00C17977">
        <w:t xml:space="preserve"> o</w:t>
      </w:r>
      <w:r>
        <w:t> </w:t>
      </w:r>
      <w:r w:rsidR="00A03DF3" w:rsidRPr="00C17977">
        <w:t>którym mowa</w:t>
      </w:r>
      <w:r w:rsidRPr="00C17977">
        <w:t xml:space="preserve"> w</w:t>
      </w:r>
      <w:r>
        <w:t> ust. </w:t>
      </w:r>
      <w:r w:rsidR="00A03DF3" w:rsidRPr="00C17977">
        <w:t>3, lub</w:t>
      </w:r>
      <w:r w:rsidRPr="00C17977">
        <w:t xml:space="preserve"> o</w:t>
      </w:r>
      <w:r>
        <w:t> </w:t>
      </w:r>
      <w:r w:rsidR="00A03DF3" w:rsidRPr="00C17977">
        <w:t>przyłączenie się do postępowania egzekucyjnego,</w:t>
      </w:r>
      <w:r w:rsidRPr="00C17977">
        <w:t xml:space="preserve"> o</w:t>
      </w:r>
      <w:r>
        <w:t> </w:t>
      </w:r>
      <w:r w:rsidR="00A03DF3" w:rsidRPr="00C17977">
        <w:t>którym mowa</w:t>
      </w:r>
      <w:r w:rsidRPr="00C17977">
        <w:t xml:space="preserve"> w</w:t>
      </w:r>
      <w:r>
        <w:t> ust. </w:t>
      </w:r>
      <w:r w:rsidR="00A03DF3" w:rsidRPr="00C17977">
        <w:t>3a, organ właściwy wierzyciela,</w:t>
      </w:r>
      <w:r w:rsidRPr="00C17977">
        <w:t xml:space="preserve"> o</w:t>
      </w:r>
      <w:r>
        <w:t> </w:t>
      </w:r>
      <w:r w:rsidR="00A03DF3" w:rsidRPr="00C17977">
        <w:t>którym mowa</w:t>
      </w:r>
      <w:r w:rsidRPr="00C17977">
        <w:t xml:space="preserve"> w</w:t>
      </w:r>
      <w:r>
        <w:t> ust. </w:t>
      </w:r>
      <w:r w:rsidR="00A03DF3" w:rsidRPr="00C17977">
        <w:t>3a, dołącza:</w:t>
      </w:r>
    </w:p>
    <w:p w:rsidR="00A03DF3" w:rsidRPr="00C17977" w:rsidRDefault="00A03DF3" w:rsidP="00A03DF3">
      <w:pPr>
        <w:pStyle w:val="ZLITPKTzmpktliter"/>
      </w:pPr>
      <w:r w:rsidRPr="00C17977">
        <w:t>1)</w:t>
      </w:r>
      <w:r w:rsidRPr="00C17977">
        <w:tab/>
        <w:t>ostateczną decyzję przyznającą świadczenia</w:t>
      </w:r>
      <w:r w:rsidR="002C6F71" w:rsidRPr="00C17977">
        <w:t xml:space="preserve"> z</w:t>
      </w:r>
      <w:r w:rsidR="002C6F71">
        <w:t> </w:t>
      </w:r>
      <w:r w:rsidRPr="00C17977">
        <w:t>funduszu alimentacyjnego osobie uprawnionej;</w:t>
      </w:r>
    </w:p>
    <w:p w:rsidR="00A03DF3" w:rsidRPr="00C17977" w:rsidRDefault="00A03DF3" w:rsidP="00A03DF3">
      <w:pPr>
        <w:pStyle w:val="ZLITPKTzmpktliter"/>
      </w:pPr>
      <w:r w:rsidRPr="00C17977">
        <w:t>2)</w:t>
      </w:r>
      <w:r w:rsidRPr="00C17977">
        <w:tab/>
        <w:t>informacje</w:t>
      </w:r>
      <w:r w:rsidR="002C6F71" w:rsidRPr="00C17977">
        <w:t xml:space="preserve"> o</w:t>
      </w:r>
      <w:r w:rsidR="002C6F71">
        <w:t> </w:t>
      </w:r>
      <w:r w:rsidRPr="00C17977">
        <w:t>rozpoczęciu realizacji decyzji,</w:t>
      </w:r>
      <w:r w:rsidR="002C6F71" w:rsidRPr="00C17977">
        <w:t xml:space="preserve"> o</w:t>
      </w:r>
      <w:r w:rsidR="002C6F71">
        <w:t> </w:t>
      </w:r>
      <w:r w:rsidRPr="00C17977">
        <w:t>której mowa</w:t>
      </w:r>
      <w:r w:rsidR="002C6F71" w:rsidRPr="00C17977">
        <w:t xml:space="preserve"> w</w:t>
      </w:r>
      <w:r w:rsidR="002C6F71">
        <w:t> pkt </w:t>
      </w:r>
      <w:r w:rsidRPr="00C17977">
        <w:t>1,</w:t>
      </w:r>
      <w:r w:rsidR="002C6F71" w:rsidRPr="00C17977">
        <w:t xml:space="preserve"> i</w:t>
      </w:r>
      <w:r w:rsidR="002C6F71">
        <w:t> </w:t>
      </w:r>
      <w:r w:rsidRPr="00C17977">
        <w:t>terminie wypłat świadczeń</w:t>
      </w:r>
      <w:r w:rsidR="002C6F71" w:rsidRPr="00C17977">
        <w:t xml:space="preserve"> z</w:t>
      </w:r>
      <w:r w:rsidR="002C6F71">
        <w:t> </w:t>
      </w:r>
      <w:r w:rsidRPr="00C17977">
        <w:t>funduszu alimentacyjnego</w:t>
      </w:r>
      <w:r w:rsidR="002C6F71" w:rsidRPr="00C17977">
        <w:t xml:space="preserve"> w</w:t>
      </w:r>
      <w:r w:rsidR="002C6F71">
        <w:t> </w:t>
      </w:r>
      <w:r w:rsidRPr="00C17977">
        <w:t>poszczególnych miesiącach określonych</w:t>
      </w:r>
      <w:r w:rsidR="002C6F71" w:rsidRPr="00C17977">
        <w:t xml:space="preserve"> w</w:t>
      </w:r>
      <w:r w:rsidR="002C6F71">
        <w:t> </w:t>
      </w:r>
      <w:r w:rsidRPr="00C17977">
        <w:t>decyzji.</w:t>
      </w:r>
      <w:r w:rsidR="002C6F71">
        <w:t>”</w:t>
      </w:r>
      <w:r w:rsidRPr="00C17977">
        <w:t>,</w:t>
      </w:r>
    </w:p>
    <w:p w:rsidR="00A03DF3" w:rsidRPr="00A03DF3" w:rsidRDefault="00A03DF3" w:rsidP="002C6F71">
      <w:pPr>
        <w:pStyle w:val="LITlitera"/>
        <w:keepNext/>
      </w:pPr>
      <w:r w:rsidRPr="00C17977">
        <w:t>i)</w:t>
      </w:r>
      <w:r w:rsidRPr="00C17977">
        <w:tab/>
        <w:t>po</w:t>
      </w:r>
      <w:r w:rsidR="002C6F71">
        <w:t xml:space="preserve"> ust. </w:t>
      </w:r>
      <w:r w:rsidR="002C6F71" w:rsidRPr="00C17977">
        <w:t>8</w:t>
      </w:r>
      <w:r w:rsidR="002C6F71">
        <w:t> </w:t>
      </w:r>
      <w:r w:rsidRPr="00C17977">
        <w:t>dodaje się</w:t>
      </w:r>
      <w:r w:rsidR="002C6F71">
        <w:t xml:space="preserve"> ust. </w:t>
      </w:r>
      <w:r w:rsidRPr="00C17977">
        <w:t>8a</w:t>
      </w:r>
      <w:r w:rsidR="002C6F71" w:rsidRPr="00C17977">
        <w:t xml:space="preserve"> w</w:t>
      </w:r>
      <w:r w:rsidR="002C6F71">
        <w:t> </w:t>
      </w:r>
      <w:r w:rsidRPr="00C17977">
        <w:t>brzmieniu:</w:t>
      </w:r>
    </w:p>
    <w:p w:rsidR="00A03DF3" w:rsidRPr="00C17977" w:rsidRDefault="002C6F71" w:rsidP="00A03DF3">
      <w:pPr>
        <w:pStyle w:val="ZLITUSTzmustliter"/>
      </w:pPr>
      <w:r>
        <w:t>„</w:t>
      </w:r>
      <w:r w:rsidR="00A03DF3" w:rsidRPr="00C17977">
        <w:t>8a.</w:t>
      </w:r>
      <w:r>
        <w:t> </w:t>
      </w:r>
      <w:r w:rsidR="00A03DF3" w:rsidRPr="00C17977">
        <w:t>Egzekucja należności,</w:t>
      </w:r>
      <w:r w:rsidRPr="00C17977">
        <w:t xml:space="preserve"> o</w:t>
      </w:r>
      <w:r>
        <w:t> </w:t>
      </w:r>
      <w:r w:rsidR="00A03DF3" w:rsidRPr="00C17977">
        <w:t>których mowa</w:t>
      </w:r>
      <w:r w:rsidRPr="00C17977">
        <w:t xml:space="preserve"> w</w:t>
      </w:r>
      <w:r>
        <w:t> ust. </w:t>
      </w:r>
      <w:r w:rsidR="00A03DF3" w:rsidRPr="00C17977">
        <w:t>3, jest prowadzona na podstawie decyzji,</w:t>
      </w:r>
      <w:r w:rsidRPr="00C17977">
        <w:t xml:space="preserve"> o</w:t>
      </w:r>
      <w:r>
        <w:t> </w:t>
      </w:r>
      <w:r w:rsidR="00A03DF3" w:rsidRPr="00C17977">
        <w:t>której mowa</w:t>
      </w:r>
      <w:r w:rsidRPr="00C17977">
        <w:t xml:space="preserve"> w</w:t>
      </w:r>
      <w:r>
        <w:t> ust. </w:t>
      </w:r>
      <w:r w:rsidRPr="00C17977">
        <w:t>8</w:t>
      </w:r>
      <w:r>
        <w:t xml:space="preserve"> pkt </w:t>
      </w:r>
      <w:r w:rsidR="00A03DF3" w:rsidRPr="00C17977">
        <w:t>1, bez konieczności zaopatrywania jej</w:t>
      </w:r>
      <w:r w:rsidRPr="00C17977">
        <w:t xml:space="preserve"> w</w:t>
      </w:r>
      <w:r>
        <w:t> </w:t>
      </w:r>
      <w:r w:rsidR="00A03DF3" w:rsidRPr="00C17977">
        <w:t>klauzulę wykonalności.</w:t>
      </w:r>
      <w:r>
        <w:t>”</w:t>
      </w:r>
      <w:r w:rsidR="00A03DF3" w:rsidRPr="00C17977">
        <w:t>,</w:t>
      </w:r>
    </w:p>
    <w:p w:rsidR="00A03DF3" w:rsidRPr="00A03DF3" w:rsidRDefault="00A03DF3" w:rsidP="002C6F71">
      <w:pPr>
        <w:pStyle w:val="LITlitera"/>
        <w:keepNext/>
      </w:pPr>
      <w:r w:rsidRPr="00C17977">
        <w:t>j)</w:t>
      </w:r>
      <w:r w:rsidRPr="00C17977">
        <w:tab/>
        <w:t xml:space="preserve">ust. </w:t>
      </w:r>
      <w:r w:rsidR="002C6F71" w:rsidRPr="00C17977">
        <w:t>9</w:t>
      </w:r>
      <w:r w:rsidR="002C6F71">
        <w:t xml:space="preserve"> i </w:t>
      </w:r>
      <w:r w:rsidRPr="00C17977">
        <w:t>1</w:t>
      </w:r>
      <w:r w:rsidR="002C6F71" w:rsidRPr="00C17977">
        <w:t>0</w:t>
      </w:r>
      <w:r w:rsidR="002C6F71">
        <w:t> </w:t>
      </w:r>
      <w:r w:rsidRPr="00C17977">
        <w:t>otrzymują brzmienie:</w:t>
      </w:r>
    </w:p>
    <w:p w:rsidR="00A03DF3" w:rsidRPr="00C17977" w:rsidRDefault="002C6F71" w:rsidP="00A03DF3">
      <w:pPr>
        <w:pStyle w:val="ZLITUSTzmustliter"/>
      </w:pPr>
      <w:r>
        <w:t>„</w:t>
      </w:r>
      <w:r w:rsidR="00A03DF3" w:rsidRPr="00C17977">
        <w:t>9.</w:t>
      </w:r>
      <w:r>
        <w:t> </w:t>
      </w:r>
      <w:r w:rsidR="00A03DF3" w:rsidRPr="00C17977">
        <w:t>Organ egzekucyjny przekazuje wyegzekwowane od dłużnika alimentacyjnego kwoty organowi właś</w:t>
      </w:r>
      <w:r w:rsidR="00A02FC2">
        <w:softHyphen/>
      </w:r>
      <w:r w:rsidR="00A03DF3" w:rsidRPr="00C17977">
        <w:t>ciwemu wierzyciela,</w:t>
      </w:r>
      <w:r w:rsidRPr="00C17977">
        <w:t xml:space="preserve"> o</w:t>
      </w:r>
      <w:r>
        <w:t> </w:t>
      </w:r>
      <w:r w:rsidR="00A03DF3" w:rsidRPr="00C17977">
        <w:t>którym mowa</w:t>
      </w:r>
      <w:r w:rsidRPr="00C17977">
        <w:t xml:space="preserve"> w</w:t>
      </w:r>
      <w:r>
        <w:t> ust. </w:t>
      </w:r>
      <w:r w:rsidR="00A03DF3" w:rsidRPr="00C17977">
        <w:t>3a, do wysokości wypłaconych przez ten organ świadczeń</w:t>
      </w:r>
      <w:r w:rsidRPr="00C17977">
        <w:t xml:space="preserve"> z</w:t>
      </w:r>
      <w:r w:rsidR="00A02FC2">
        <w:t xml:space="preserve"> </w:t>
      </w:r>
      <w:r w:rsidR="00A03DF3" w:rsidRPr="00C17977">
        <w:t>fund</w:t>
      </w:r>
      <w:r w:rsidR="00A03DF3" w:rsidRPr="00C17977">
        <w:t>u</w:t>
      </w:r>
      <w:r w:rsidR="00A03DF3" w:rsidRPr="00C17977">
        <w:t>szu alimentacyjnego wraz</w:t>
      </w:r>
      <w:r w:rsidRPr="00C17977">
        <w:t xml:space="preserve"> z</w:t>
      </w:r>
      <w:r>
        <w:t> </w:t>
      </w:r>
      <w:r w:rsidR="00A03DF3" w:rsidRPr="00C17977">
        <w:t>odsetkami, zgodnie</w:t>
      </w:r>
      <w:r w:rsidRPr="00C17977">
        <w:t xml:space="preserve"> z</w:t>
      </w:r>
      <w:r>
        <w:t> </w:t>
      </w:r>
      <w:r w:rsidR="00A03DF3" w:rsidRPr="00C17977">
        <w:t>kolejnością określoną odpowiednio</w:t>
      </w:r>
      <w:r w:rsidRPr="00C17977">
        <w:t xml:space="preserve"> w</w:t>
      </w:r>
      <w:r>
        <w:t> art. </w:t>
      </w:r>
      <w:r w:rsidR="00A03DF3" w:rsidRPr="00C17977">
        <w:t>2</w:t>
      </w:r>
      <w:r w:rsidRPr="00C17977">
        <w:t>8</w:t>
      </w:r>
      <w:r>
        <w:t xml:space="preserve"> ust. </w:t>
      </w:r>
      <w:r w:rsidRPr="00C17977">
        <w:t>1</w:t>
      </w:r>
      <w:r>
        <w:t xml:space="preserve"> i </w:t>
      </w:r>
      <w:r w:rsidR="00A03DF3" w:rsidRPr="00C17977">
        <w:t>2.</w:t>
      </w:r>
    </w:p>
    <w:p w:rsidR="00A03DF3" w:rsidRPr="00C17977" w:rsidRDefault="00A03DF3" w:rsidP="00A03DF3">
      <w:pPr>
        <w:pStyle w:val="ZLITUSTzmustliter"/>
      </w:pPr>
      <w:r w:rsidRPr="00C17977">
        <w:t>10.</w:t>
      </w:r>
      <w:r w:rsidR="002C6F71">
        <w:t> </w:t>
      </w:r>
      <w:r w:rsidRPr="00C17977">
        <w:t>Przekazanie wyegzekwowanych kwot,</w:t>
      </w:r>
      <w:r w:rsidR="002C6F71" w:rsidRPr="00C17977">
        <w:t xml:space="preserve"> o</w:t>
      </w:r>
      <w:r w:rsidR="002C6F71">
        <w:t> </w:t>
      </w:r>
      <w:r w:rsidRPr="00C17977">
        <w:t>których mowa</w:t>
      </w:r>
      <w:r w:rsidR="002C6F71" w:rsidRPr="00C17977">
        <w:t xml:space="preserve"> w</w:t>
      </w:r>
      <w:r w:rsidR="002C6F71">
        <w:t> ust. </w:t>
      </w:r>
      <w:r w:rsidRPr="00C17977">
        <w:t>9, następuje na wskazany rachunek ba</w:t>
      </w:r>
      <w:r w:rsidRPr="00C17977">
        <w:t>n</w:t>
      </w:r>
      <w:r w:rsidRPr="00C17977">
        <w:t>kowy organu właściwego wierzyciela,</w:t>
      </w:r>
      <w:r w:rsidR="002C6F71" w:rsidRPr="00C17977">
        <w:t xml:space="preserve"> o</w:t>
      </w:r>
      <w:r w:rsidR="002C6F71">
        <w:t> </w:t>
      </w:r>
      <w:r w:rsidRPr="00C17977">
        <w:t>którym mowa</w:t>
      </w:r>
      <w:r w:rsidR="002C6F71" w:rsidRPr="00C17977">
        <w:t xml:space="preserve"> w</w:t>
      </w:r>
      <w:r w:rsidR="002C6F71">
        <w:t> ust. </w:t>
      </w:r>
      <w:r w:rsidRPr="00C17977">
        <w:t>3a.</w:t>
      </w:r>
      <w:r w:rsidR="002C6F71">
        <w:t>”</w:t>
      </w:r>
      <w:r w:rsidRPr="00C17977">
        <w:t>,</w:t>
      </w:r>
    </w:p>
    <w:p w:rsidR="00A03DF3" w:rsidRPr="00A03DF3" w:rsidRDefault="00A03DF3" w:rsidP="002C6F71">
      <w:pPr>
        <w:pStyle w:val="LITlitera"/>
        <w:keepNext/>
      </w:pPr>
      <w:r w:rsidRPr="00C17977">
        <w:t>k)</w:t>
      </w:r>
      <w:r w:rsidRPr="00C17977">
        <w:tab/>
        <w:t>dodaje się</w:t>
      </w:r>
      <w:r w:rsidR="002C6F71">
        <w:t xml:space="preserve"> ust. </w:t>
      </w:r>
      <w:r w:rsidRPr="00C17977">
        <w:t>1</w:t>
      </w:r>
      <w:r w:rsidR="002C6F71" w:rsidRPr="00C17977">
        <w:t>1</w:t>
      </w:r>
      <w:r w:rsidR="002C6F71">
        <w:t xml:space="preserve"> w </w:t>
      </w:r>
      <w:r w:rsidRPr="00C17977">
        <w:t>brzmieniu:</w:t>
      </w:r>
    </w:p>
    <w:p w:rsidR="00A03DF3" w:rsidRPr="00C17977" w:rsidRDefault="002C6F71" w:rsidP="00A03DF3">
      <w:pPr>
        <w:pStyle w:val="ZLITUSTzmustliter"/>
      </w:pPr>
      <w:r>
        <w:t>„</w:t>
      </w:r>
      <w:r w:rsidR="00A03DF3" w:rsidRPr="00C17977">
        <w:t>11.</w:t>
      </w:r>
      <w:r>
        <w:t> </w:t>
      </w:r>
      <w:r w:rsidR="00A03DF3" w:rsidRPr="00C17977">
        <w:t>Organ właściwy wierzyciela,</w:t>
      </w:r>
      <w:r w:rsidRPr="00C17977">
        <w:t xml:space="preserve"> o</w:t>
      </w:r>
      <w:r>
        <w:t> </w:t>
      </w:r>
      <w:r w:rsidR="00A03DF3" w:rsidRPr="00C17977">
        <w:t>którym mowa</w:t>
      </w:r>
      <w:r w:rsidRPr="00C17977">
        <w:t xml:space="preserve"> w</w:t>
      </w:r>
      <w:r>
        <w:t> ust. </w:t>
      </w:r>
      <w:r w:rsidR="00A03DF3" w:rsidRPr="00C17977">
        <w:t>3a, rozlicza kwoty otrzymane</w:t>
      </w:r>
      <w:r w:rsidRPr="00C17977">
        <w:t xml:space="preserve"> z</w:t>
      </w:r>
      <w:r>
        <w:t> </w:t>
      </w:r>
      <w:r w:rsidR="00A03DF3" w:rsidRPr="00C17977">
        <w:t>tytułu zwrotu n</w:t>
      </w:r>
      <w:r w:rsidR="00A03DF3" w:rsidRPr="00C17977">
        <w:t>a</w:t>
      </w:r>
      <w:r w:rsidR="00A03DF3" w:rsidRPr="00C17977">
        <w:t>leżności przypadających od dłużnika alimentacyjnego wraz</w:t>
      </w:r>
      <w:r w:rsidRPr="00C17977">
        <w:t xml:space="preserve"> z</w:t>
      </w:r>
      <w:r>
        <w:t> </w:t>
      </w:r>
      <w:r w:rsidR="00A03DF3" w:rsidRPr="00C17977">
        <w:t>odsetkami zgodnie</w:t>
      </w:r>
      <w:r w:rsidRPr="00C17977">
        <w:t xml:space="preserve"> z</w:t>
      </w:r>
      <w:r>
        <w:t> </w:t>
      </w:r>
      <w:r w:rsidR="00A03DF3" w:rsidRPr="00C17977">
        <w:t>kolejnością określoną</w:t>
      </w:r>
      <w:r w:rsidRPr="00C17977">
        <w:t xml:space="preserve"> w</w:t>
      </w:r>
      <w:r>
        <w:t> art. </w:t>
      </w:r>
      <w:r w:rsidR="00A03DF3" w:rsidRPr="00C17977">
        <w:t>102</w:t>
      </w:r>
      <w:r w:rsidRPr="00C17977">
        <w:t>6</w:t>
      </w:r>
      <w:r>
        <w:t xml:space="preserve"> § </w:t>
      </w:r>
      <w:r w:rsidRPr="00C17977">
        <w:t>2</w:t>
      </w:r>
      <w:r>
        <w:t> </w:t>
      </w:r>
      <w:r w:rsidR="00A03DF3" w:rsidRPr="00C17977">
        <w:t>ustawy</w:t>
      </w:r>
      <w:r w:rsidRPr="00C17977">
        <w:t xml:space="preserve"> z</w:t>
      </w:r>
      <w:r>
        <w:t> </w:t>
      </w:r>
      <w:r w:rsidR="00A03DF3" w:rsidRPr="00C17977">
        <w:t>dnia 17 listopada 196</w:t>
      </w:r>
      <w:r w:rsidRPr="00C17977">
        <w:t>4</w:t>
      </w:r>
      <w:r>
        <w:t> </w:t>
      </w:r>
      <w:r w:rsidR="00A03DF3" w:rsidRPr="00C17977">
        <w:t xml:space="preserve">r. </w:t>
      </w:r>
      <w:r w:rsidR="00A03DF3" w:rsidRPr="00A03DF3">
        <w:sym w:font="Symbol" w:char="F02D"/>
      </w:r>
      <w:r w:rsidR="00A03DF3" w:rsidRPr="00C17977">
        <w:t xml:space="preserve"> Kodeks postępowania cywilnego (</w:t>
      </w:r>
      <w:r>
        <w:t>Dz. U.</w:t>
      </w:r>
      <w:r w:rsidRPr="00C17977">
        <w:t xml:space="preserve"> z</w:t>
      </w:r>
      <w:r>
        <w:t> </w:t>
      </w:r>
      <w:r w:rsidR="00A03DF3" w:rsidRPr="00C17977">
        <w:t>201</w:t>
      </w:r>
      <w:r w:rsidRPr="00C17977">
        <w:t>4</w:t>
      </w:r>
      <w:r>
        <w:t> </w:t>
      </w:r>
      <w:r w:rsidR="00A03DF3" w:rsidRPr="00C17977">
        <w:t>r.</w:t>
      </w:r>
      <w:r>
        <w:t xml:space="preserve"> poz. </w:t>
      </w:r>
      <w:r w:rsidR="00A03DF3" w:rsidRPr="00C17977">
        <w:t>101,</w:t>
      </w:r>
      <w:r w:rsidRPr="00C17977">
        <w:t xml:space="preserve"> z</w:t>
      </w:r>
      <w:r>
        <w:t> </w:t>
      </w:r>
      <w:proofErr w:type="spellStart"/>
      <w:r w:rsidR="00A03DF3" w:rsidRPr="00C17977">
        <w:t>późn</w:t>
      </w:r>
      <w:proofErr w:type="spellEnd"/>
      <w:r w:rsidR="00A03DF3" w:rsidRPr="00C17977">
        <w:t>. zm.</w:t>
      </w:r>
      <w:r w:rsidR="00A03DF3" w:rsidRPr="00C17977">
        <w:rPr>
          <w:rStyle w:val="IGindeksgrny"/>
        </w:rPr>
        <w:footnoteReference w:id="2"/>
      </w:r>
      <w:r w:rsidR="00A03DF3" w:rsidRPr="00C17977">
        <w:rPr>
          <w:rStyle w:val="IGindeksgrny"/>
        </w:rPr>
        <w:t>)</w:t>
      </w:r>
      <w:r w:rsidR="00A03DF3" w:rsidRPr="00C17977">
        <w:t>).</w:t>
      </w:r>
      <w:r>
        <w:t>”</w:t>
      </w:r>
      <w:r w:rsidR="00A03DF3" w:rsidRPr="00C17977">
        <w:t>;</w:t>
      </w:r>
    </w:p>
    <w:p w:rsidR="00A03DF3" w:rsidRPr="00A03DF3" w:rsidRDefault="00A03DF3" w:rsidP="002C6F71">
      <w:pPr>
        <w:pStyle w:val="PKTpunkt"/>
        <w:keepNext/>
      </w:pPr>
      <w:r w:rsidRPr="00C17977">
        <w:t>7)</w:t>
      </w:r>
      <w:r w:rsidRPr="00C17977">
        <w:tab/>
        <w:t>w</w:t>
      </w:r>
      <w:r w:rsidR="002C6F71">
        <w:t xml:space="preserve"> art. </w:t>
      </w:r>
      <w:r w:rsidRPr="00C17977">
        <w:t>28:</w:t>
      </w:r>
    </w:p>
    <w:p w:rsidR="00A03DF3" w:rsidRPr="00A03DF3" w:rsidRDefault="00A03DF3" w:rsidP="002C6F71">
      <w:pPr>
        <w:pStyle w:val="LITlitera"/>
        <w:keepNext/>
      </w:pPr>
      <w:r w:rsidRPr="00C17977">
        <w:t>a)</w:t>
      </w:r>
      <w:r w:rsidRPr="00C17977">
        <w:tab/>
        <w:t>w</w:t>
      </w:r>
      <w:r w:rsidR="002C6F71">
        <w:t xml:space="preserve"> ust. </w:t>
      </w:r>
      <w:r w:rsidR="002C6F71" w:rsidRPr="00C17977">
        <w:t>1</w:t>
      </w:r>
      <w:r w:rsidR="002C6F71">
        <w:t> </w:t>
      </w:r>
      <w:r w:rsidRPr="00C17977">
        <w:t>część wspólna otrzymuje brzmienie:</w:t>
      </w:r>
    </w:p>
    <w:p w:rsidR="00A03DF3" w:rsidRPr="00C17977" w:rsidRDefault="002C6F71" w:rsidP="00A03DF3">
      <w:pPr>
        <w:pStyle w:val="ZLITCZWSPPKTzmczciwsppktliter"/>
      </w:pPr>
      <w:r>
        <w:t>„</w:t>
      </w:r>
      <w:r w:rsidR="00A03DF3" w:rsidRPr="00C17977">
        <w:t>–</w:t>
      </w:r>
      <w:r>
        <w:t> </w:t>
      </w:r>
      <w:r w:rsidR="00A03DF3" w:rsidRPr="00C17977">
        <w:t>po należnościach określonych</w:t>
      </w:r>
      <w:r w:rsidRPr="00C17977">
        <w:t xml:space="preserve"> w</w:t>
      </w:r>
      <w:r>
        <w:t> art. </w:t>
      </w:r>
      <w:r w:rsidR="00A03DF3" w:rsidRPr="00C17977">
        <w:t>102</w:t>
      </w:r>
      <w:r w:rsidRPr="00C17977">
        <w:t>5</w:t>
      </w:r>
      <w:r>
        <w:t xml:space="preserve"> § </w:t>
      </w:r>
      <w:r w:rsidRPr="00C17977">
        <w:t>1</w:t>
      </w:r>
      <w:r>
        <w:t xml:space="preserve"> pkt </w:t>
      </w:r>
      <w:r w:rsidRPr="00C17977">
        <w:t>1</w:t>
      </w:r>
      <w:r>
        <w:t> </w:t>
      </w:r>
      <w:r w:rsidR="00A03DF3" w:rsidRPr="00C17977">
        <w:t>ustawy</w:t>
      </w:r>
      <w:r w:rsidRPr="00C17977">
        <w:t xml:space="preserve"> z</w:t>
      </w:r>
      <w:r>
        <w:t> </w:t>
      </w:r>
      <w:r w:rsidR="00A03DF3" w:rsidRPr="00C17977">
        <w:t>dnia 1</w:t>
      </w:r>
      <w:r w:rsidRPr="00C17977">
        <w:t>7</w:t>
      </w:r>
      <w:r>
        <w:t> </w:t>
      </w:r>
      <w:r w:rsidR="00A03DF3" w:rsidRPr="00C17977">
        <w:t>listopada 196</w:t>
      </w:r>
      <w:r w:rsidRPr="00C17977">
        <w:t>4</w:t>
      </w:r>
      <w:r>
        <w:t> </w:t>
      </w:r>
      <w:r w:rsidR="00A03DF3" w:rsidRPr="00C17977">
        <w:t>r. – Kodeks postępow</w:t>
      </w:r>
      <w:r w:rsidR="00A03DF3" w:rsidRPr="00C17977">
        <w:t>a</w:t>
      </w:r>
      <w:r w:rsidR="00A03DF3" w:rsidRPr="00C17977">
        <w:t>nia cywilnego,</w:t>
      </w:r>
      <w:r w:rsidRPr="00C17977">
        <w:t xml:space="preserve"> a</w:t>
      </w:r>
      <w:r>
        <w:t> </w:t>
      </w:r>
      <w:r w:rsidR="00A03DF3" w:rsidRPr="00C17977">
        <w:t>przed należnościami określonymi</w:t>
      </w:r>
      <w:r w:rsidRPr="00C17977">
        <w:t xml:space="preserve"> w</w:t>
      </w:r>
      <w:r>
        <w:t> art. </w:t>
      </w:r>
      <w:r w:rsidR="00A03DF3" w:rsidRPr="00C17977">
        <w:t>102</w:t>
      </w:r>
      <w:r w:rsidRPr="00C17977">
        <w:t>5</w:t>
      </w:r>
      <w:r>
        <w:t xml:space="preserve"> § </w:t>
      </w:r>
      <w:r w:rsidRPr="00C17977">
        <w:t>1</w:t>
      </w:r>
      <w:r>
        <w:t xml:space="preserve"> pkt </w:t>
      </w:r>
      <w:r w:rsidR="00A03DF3" w:rsidRPr="00C17977">
        <w:t>2–1</w:t>
      </w:r>
      <w:r w:rsidRPr="00C17977">
        <w:t>0</w:t>
      </w:r>
      <w:r>
        <w:t> </w:t>
      </w:r>
      <w:r w:rsidR="00A03DF3" w:rsidRPr="00C17977">
        <w:t>ustawy</w:t>
      </w:r>
      <w:r w:rsidRPr="00C17977">
        <w:t xml:space="preserve"> z</w:t>
      </w:r>
      <w:r>
        <w:t> </w:t>
      </w:r>
      <w:r w:rsidR="00A03DF3" w:rsidRPr="00C17977">
        <w:t>dnia 1</w:t>
      </w:r>
      <w:r w:rsidRPr="00C17977">
        <w:t>7</w:t>
      </w:r>
      <w:r>
        <w:t> </w:t>
      </w:r>
      <w:r w:rsidR="00A03DF3" w:rsidRPr="00C17977">
        <w:t>listopada 196</w:t>
      </w:r>
      <w:r w:rsidRPr="00C17977">
        <w:t>4</w:t>
      </w:r>
      <w:r>
        <w:t> </w:t>
      </w:r>
      <w:r w:rsidR="00A03DF3" w:rsidRPr="00C17977">
        <w:t>r. – Kodeks postępowania cywilnego.</w:t>
      </w:r>
      <w:r>
        <w:t>”</w:t>
      </w:r>
      <w:r w:rsidR="00A03DF3" w:rsidRPr="00C17977">
        <w:t>,</w:t>
      </w:r>
    </w:p>
    <w:p w:rsidR="00A03DF3" w:rsidRPr="00A03DF3" w:rsidRDefault="00A03DF3" w:rsidP="002C6F71">
      <w:pPr>
        <w:pStyle w:val="LITlitera"/>
        <w:keepNext/>
      </w:pPr>
      <w:r w:rsidRPr="00C17977">
        <w:t>b)</w:t>
      </w:r>
      <w:r w:rsidRPr="00C17977">
        <w:tab/>
        <w:t>w</w:t>
      </w:r>
      <w:r w:rsidR="002C6F71">
        <w:t xml:space="preserve"> ust. </w:t>
      </w:r>
      <w:r w:rsidR="002C6F71" w:rsidRPr="00C17977">
        <w:t>2</w:t>
      </w:r>
      <w:r w:rsidR="002C6F71">
        <w:t> </w:t>
      </w:r>
      <w:r w:rsidRPr="00C17977">
        <w:t>część wspólna otrzymuje brzmienie:</w:t>
      </w:r>
    </w:p>
    <w:p w:rsidR="00A03DF3" w:rsidRPr="00C17977" w:rsidRDefault="002C6F71" w:rsidP="00A03DF3">
      <w:pPr>
        <w:pStyle w:val="ZLITCZWSPPKTzmczciwsppktliter"/>
      </w:pPr>
      <w:r>
        <w:t>„</w:t>
      </w:r>
      <w:r w:rsidR="00A03DF3" w:rsidRPr="00C17977">
        <w:t>–</w:t>
      </w:r>
      <w:r>
        <w:t> </w:t>
      </w:r>
      <w:r w:rsidR="00A03DF3" w:rsidRPr="00C17977">
        <w:t>po należnościach określonych</w:t>
      </w:r>
      <w:r w:rsidRPr="00C17977">
        <w:t xml:space="preserve"> w</w:t>
      </w:r>
      <w:r>
        <w:t> art. </w:t>
      </w:r>
      <w:r w:rsidR="00A03DF3" w:rsidRPr="00C17977">
        <w:t>102</w:t>
      </w:r>
      <w:r w:rsidRPr="00C17977">
        <w:t>5</w:t>
      </w:r>
      <w:r>
        <w:t xml:space="preserve"> § </w:t>
      </w:r>
      <w:r w:rsidRPr="00C17977">
        <w:t>1</w:t>
      </w:r>
      <w:r>
        <w:t xml:space="preserve"> pkt </w:t>
      </w:r>
      <w:r w:rsidRPr="00C17977">
        <w:t>1</w:t>
      </w:r>
      <w:r>
        <w:t> </w:t>
      </w:r>
      <w:r w:rsidR="00A03DF3" w:rsidRPr="00C17977">
        <w:t>ustawy</w:t>
      </w:r>
      <w:r w:rsidRPr="00C17977">
        <w:t xml:space="preserve"> z</w:t>
      </w:r>
      <w:r>
        <w:t> </w:t>
      </w:r>
      <w:r w:rsidR="00A03DF3" w:rsidRPr="00C17977">
        <w:t>dnia 1</w:t>
      </w:r>
      <w:r w:rsidRPr="00C17977">
        <w:t>7</w:t>
      </w:r>
      <w:r>
        <w:t> </w:t>
      </w:r>
      <w:r w:rsidR="00A03DF3" w:rsidRPr="00C17977">
        <w:t>listopada 196</w:t>
      </w:r>
      <w:r w:rsidRPr="00C17977">
        <w:t>4</w:t>
      </w:r>
      <w:r>
        <w:t> </w:t>
      </w:r>
      <w:r w:rsidR="00A03DF3" w:rsidRPr="00C17977">
        <w:t>r. – Kodeks postępow</w:t>
      </w:r>
      <w:r w:rsidR="00A03DF3" w:rsidRPr="00C17977">
        <w:t>a</w:t>
      </w:r>
      <w:r w:rsidR="00A03DF3" w:rsidRPr="00C17977">
        <w:t>nia cywilnego,</w:t>
      </w:r>
      <w:r w:rsidRPr="00C17977">
        <w:t xml:space="preserve"> a</w:t>
      </w:r>
      <w:r>
        <w:t> </w:t>
      </w:r>
      <w:r w:rsidR="00A03DF3" w:rsidRPr="00C17977">
        <w:t>przed należnościami określonymi</w:t>
      </w:r>
      <w:r w:rsidRPr="00C17977">
        <w:t xml:space="preserve"> w</w:t>
      </w:r>
      <w:r>
        <w:t> art. </w:t>
      </w:r>
      <w:r w:rsidR="00A03DF3" w:rsidRPr="00C17977">
        <w:t>102</w:t>
      </w:r>
      <w:r w:rsidRPr="00C17977">
        <w:t>5</w:t>
      </w:r>
      <w:r>
        <w:t xml:space="preserve"> § </w:t>
      </w:r>
      <w:r w:rsidRPr="00C17977">
        <w:t>1</w:t>
      </w:r>
      <w:r>
        <w:t xml:space="preserve"> pkt </w:t>
      </w:r>
      <w:r w:rsidR="00A03DF3" w:rsidRPr="00C17977">
        <w:t>2–1</w:t>
      </w:r>
      <w:r w:rsidRPr="00C17977">
        <w:t>0</w:t>
      </w:r>
      <w:r>
        <w:t> </w:t>
      </w:r>
      <w:r w:rsidR="00A03DF3" w:rsidRPr="00C17977">
        <w:t>ustawy</w:t>
      </w:r>
      <w:r w:rsidRPr="00C17977">
        <w:t xml:space="preserve"> z</w:t>
      </w:r>
      <w:r>
        <w:t> </w:t>
      </w:r>
      <w:r w:rsidR="00A03DF3" w:rsidRPr="00C17977">
        <w:t>dnia 1</w:t>
      </w:r>
      <w:r w:rsidRPr="00C17977">
        <w:t>7</w:t>
      </w:r>
      <w:r>
        <w:t> </w:t>
      </w:r>
      <w:r w:rsidR="00A03DF3" w:rsidRPr="00C17977">
        <w:t>listopada 196</w:t>
      </w:r>
      <w:r w:rsidRPr="00C17977">
        <w:t>4</w:t>
      </w:r>
      <w:r>
        <w:t> </w:t>
      </w:r>
      <w:r w:rsidR="00A03DF3" w:rsidRPr="00C17977">
        <w:t>r. – Kodeks postępowania cywilnego.</w:t>
      </w:r>
      <w:r>
        <w:t>”</w:t>
      </w:r>
      <w:r w:rsidR="00A03DF3" w:rsidRPr="00C17977">
        <w:t>;</w:t>
      </w:r>
    </w:p>
    <w:p w:rsidR="00A03DF3" w:rsidRPr="00A03DF3" w:rsidRDefault="00A03DF3" w:rsidP="002C6F71">
      <w:pPr>
        <w:pStyle w:val="PKTpunkt"/>
        <w:keepNext/>
      </w:pPr>
      <w:r w:rsidRPr="00C17977">
        <w:t>8)</w:t>
      </w:r>
      <w:r w:rsidRPr="00C17977">
        <w:tab/>
        <w:t>w</w:t>
      </w:r>
      <w:r w:rsidR="002C6F71">
        <w:t xml:space="preserve"> art. </w:t>
      </w:r>
      <w:r w:rsidRPr="00C17977">
        <w:t>3</w:t>
      </w:r>
      <w:r w:rsidR="002C6F71" w:rsidRPr="00C17977">
        <w:t>1</w:t>
      </w:r>
      <w:r w:rsidR="002C6F71">
        <w:t xml:space="preserve"> ust. </w:t>
      </w:r>
      <w:r w:rsidR="002C6F71" w:rsidRPr="00C17977">
        <w:t>4</w:t>
      </w:r>
      <w:r w:rsidR="002C6F71">
        <w:t> </w:t>
      </w:r>
      <w:r w:rsidRPr="00C17977">
        <w:t>otrzymuje brzmienie:</w:t>
      </w:r>
    </w:p>
    <w:p w:rsidR="00A03DF3" w:rsidRPr="00C17977" w:rsidRDefault="002C6F71" w:rsidP="00A03DF3">
      <w:pPr>
        <w:pStyle w:val="ZUSTzmustartykuempunktem"/>
      </w:pPr>
      <w:r>
        <w:t>„</w:t>
      </w:r>
      <w:r w:rsidR="00A03DF3" w:rsidRPr="00C17977">
        <w:t>4.</w:t>
      </w:r>
      <w:r>
        <w:t> </w:t>
      </w:r>
      <w:r w:rsidR="00A03DF3" w:rsidRPr="00C17977">
        <w:t>Organ właściwy dłużnika</w:t>
      </w:r>
      <w:r w:rsidRPr="00C17977">
        <w:t xml:space="preserve"> i</w:t>
      </w:r>
      <w:r>
        <w:t> </w:t>
      </w:r>
      <w:r w:rsidR="00A03DF3" w:rsidRPr="00C17977">
        <w:t>organ właściwy wierzyciela są obowiązani do przedstawiania, za pośrednictwem wojewody, ministrowi właściwemu do spraw rodziny sprawozdań</w:t>
      </w:r>
      <w:r w:rsidRPr="00C17977">
        <w:t xml:space="preserve"> z</w:t>
      </w:r>
      <w:r>
        <w:t> </w:t>
      </w:r>
      <w:r w:rsidR="00A03DF3" w:rsidRPr="00C17977">
        <w:t>realizacji zadań przewidzianych</w:t>
      </w:r>
      <w:r w:rsidRPr="00C17977">
        <w:t xml:space="preserve"> w</w:t>
      </w:r>
      <w:r>
        <w:t> </w:t>
      </w:r>
      <w:r w:rsidR="00A03DF3" w:rsidRPr="00C17977">
        <w:t>ustawie.</w:t>
      </w:r>
      <w:r>
        <w:t>”</w:t>
      </w:r>
      <w:r w:rsidR="00A03DF3" w:rsidRPr="00C17977">
        <w:t>.</w:t>
      </w:r>
    </w:p>
    <w:p w:rsidR="00A03DF3" w:rsidRPr="00A03DF3" w:rsidRDefault="00A03DF3" w:rsidP="002C6F71">
      <w:pPr>
        <w:pStyle w:val="ARTartustawynprozporzdzenia"/>
        <w:keepNext/>
      </w:pPr>
      <w:r w:rsidRPr="002C6F71">
        <w:rPr>
          <w:rStyle w:val="Ppogrubienie"/>
        </w:rPr>
        <w:t>Art. 2.</w:t>
      </w:r>
      <w:r w:rsidR="002C6F71">
        <w:t> </w:t>
      </w:r>
      <w:r w:rsidR="002C6F71" w:rsidRPr="00A03DF3">
        <w:t>W</w:t>
      </w:r>
      <w:r w:rsidR="002C6F71">
        <w:t> </w:t>
      </w:r>
      <w:r w:rsidRPr="00A03DF3">
        <w:t>ustawie</w:t>
      </w:r>
      <w:r w:rsidR="002C6F71" w:rsidRPr="00A03DF3">
        <w:t xml:space="preserve"> z</w:t>
      </w:r>
      <w:r w:rsidR="002C6F71">
        <w:t> </w:t>
      </w:r>
      <w:r w:rsidRPr="00A03DF3">
        <w:t>dnia 1</w:t>
      </w:r>
      <w:r w:rsidR="002C6F71" w:rsidRPr="00A03DF3">
        <w:t>7</w:t>
      </w:r>
      <w:r w:rsidR="002C6F71">
        <w:t> </w:t>
      </w:r>
      <w:r w:rsidRPr="00A03DF3">
        <w:t>grudnia 199</w:t>
      </w:r>
      <w:r w:rsidR="002C6F71" w:rsidRPr="00A03DF3">
        <w:t>8</w:t>
      </w:r>
      <w:r w:rsidR="002C6F71">
        <w:t> </w:t>
      </w:r>
      <w:r w:rsidRPr="00A03DF3">
        <w:t>r.</w:t>
      </w:r>
      <w:r w:rsidR="002C6F71" w:rsidRPr="00A03DF3">
        <w:t xml:space="preserve"> o</w:t>
      </w:r>
      <w:r w:rsidR="002C6F71">
        <w:t> </w:t>
      </w:r>
      <w:r w:rsidRPr="00A03DF3">
        <w:t>emeryturach</w:t>
      </w:r>
      <w:r w:rsidR="002C6F71" w:rsidRPr="00A03DF3">
        <w:t xml:space="preserve"> i</w:t>
      </w:r>
      <w:r w:rsidR="002C6F71">
        <w:t> </w:t>
      </w:r>
      <w:r w:rsidRPr="00A03DF3">
        <w:t>rentach</w:t>
      </w:r>
      <w:r w:rsidR="002C6F71" w:rsidRPr="00A03DF3">
        <w:t xml:space="preserve"> z</w:t>
      </w:r>
      <w:r w:rsidR="002C6F71">
        <w:t> </w:t>
      </w:r>
      <w:r w:rsidRPr="00A03DF3">
        <w:t>Funduszu Ubezpieczeń Społecznych (</w:t>
      </w:r>
      <w:r w:rsidR="002C6F71">
        <w:t>Dz. U.</w:t>
      </w:r>
      <w:r w:rsidR="002C6F71" w:rsidRPr="00A03DF3">
        <w:t xml:space="preserve"> z</w:t>
      </w:r>
      <w:r w:rsidR="002C6F71">
        <w:t> </w:t>
      </w:r>
      <w:r w:rsidRPr="00A03DF3">
        <w:t>201</w:t>
      </w:r>
      <w:r w:rsidR="002C6F71" w:rsidRPr="00A03DF3">
        <w:t>5</w:t>
      </w:r>
      <w:r w:rsidR="002C6F71">
        <w:t> </w:t>
      </w:r>
      <w:r w:rsidRPr="00A03DF3">
        <w:t>r.</w:t>
      </w:r>
      <w:r w:rsidR="002C6F71">
        <w:t xml:space="preserve"> poz. </w:t>
      </w:r>
      <w:r w:rsidRPr="00A03DF3">
        <w:t>748</w:t>
      </w:r>
      <w:r w:rsidR="00A02FC2">
        <w:t xml:space="preserve"> i 1240</w:t>
      </w:r>
      <w:r w:rsidRPr="00A03DF3">
        <w:t>)</w:t>
      </w:r>
      <w:r w:rsidR="002C6F71" w:rsidRPr="00A03DF3">
        <w:t xml:space="preserve"> w</w:t>
      </w:r>
      <w:r w:rsidR="002C6F71">
        <w:t> art. </w:t>
      </w:r>
      <w:r w:rsidRPr="00A03DF3">
        <w:t>13</w:t>
      </w:r>
      <w:r w:rsidR="002C6F71" w:rsidRPr="00A03DF3">
        <w:t>9</w:t>
      </w:r>
      <w:r w:rsidR="002C6F71">
        <w:t xml:space="preserve"> w ust. </w:t>
      </w:r>
      <w:r w:rsidR="002C6F71" w:rsidRPr="00A03DF3">
        <w:t>1</w:t>
      </w:r>
      <w:r w:rsidR="002C6F71">
        <w:t xml:space="preserve"> pkt </w:t>
      </w:r>
      <w:r w:rsidR="002C6F71" w:rsidRPr="00A03DF3">
        <w:t>6</w:t>
      </w:r>
      <w:r w:rsidR="002C6F71">
        <w:t> </w:t>
      </w:r>
      <w:r w:rsidRPr="00A03DF3">
        <w:t>otrzymuje brzmienie:</w:t>
      </w:r>
    </w:p>
    <w:p w:rsidR="00A03DF3" w:rsidRPr="00C17977" w:rsidRDefault="002C6F71" w:rsidP="00A03DF3">
      <w:pPr>
        <w:pStyle w:val="ZPKTzmpktartykuempunktem"/>
      </w:pPr>
      <w:r>
        <w:t>„</w:t>
      </w:r>
      <w:r w:rsidR="00A03DF3" w:rsidRPr="00C17977">
        <w:t>6)</w:t>
      </w:r>
      <w:r w:rsidR="00A03DF3" w:rsidRPr="00C17977">
        <w:tab/>
        <w:t>kwoty nienależnie pobranych zasiłków rodzinnych lub pielęgnacyjnych, świadczeń rodzinnych oraz zasiłków dla opiekunów</w:t>
      </w:r>
      <w:r w:rsidRPr="00C17977">
        <w:t xml:space="preserve"> w</w:t>
      </w:r>
      <w:r>
        <w:t> </w:t>
      </w:r>
      <w:r w:rsidR="00A03DF3" w:rsidRPr="00C17977">
        <w:t>razie braku możliwości potrącenia</w:t>
      </w:r>
      <w:r w:rsidRPr="00C17977">
        <w:t xml:space="preserve"> z</w:t>
      </w:r>
      <w:r>
        <w:t> </w:t>
      </w:r>
      <w:r w:rsidR="00A03DF3" w:rsidRPr="00C17977">
        <w:t>wypłacanych zasiłków rodzinnych, pielęgnacyjnych, świadczeń rodzinnych oraz zasiłków dla opiekunów, wraz</w:t>
      </w:r>
      <w:r w:rsidRPr="00C17977">
        <w:t xml:space="preserve"> z</w:t>
      </w:r>
      <w:r>
        <w:t> </w:t>
      </w:r>
      <w:r w:rsidR="00A03DF3" w:rsidRPr="00C17977">
        <w:t>odsetkami za zwłokę</w:t>
      </w:r>
      <w:r w:rsidRPr="00C17977">
        <w:t xml:space="preserve"> w</w:t>
      </w:r>
      <w:r>
        <w:t> </w:t>
      </w:r>
      <w:r w:rsidR="00A03DF3" w:rsidRPr="00C17977">
        <w:t>ich spłacie,</w:t>
      </w:r>
      <w:r w:rsidRPr="00C17977">
        <w:t xml:space="preserve"> a</w:t>
      </w:r>
      <w:r>
        <w:t> </w:t>
      </w:r>
      <w:r w:rsidR="00A03DF3" w:rsidRPr="00C17977">
        <w:t>także kwoty zasiłku pielęgnacyjnego wypłaconego za okres, za który przyznano dodatek pielęgnacyjny;</w:t>
      </w:r>
      <w:r>
        <w:t>”</w:t>
      </w:r>
      <w:r w:rsidR="00A03DF3" w:rsidRPr="00C17977">
        <w:t>.</w:t>
      </w:r>
    </w:p>
    <w:p w:rsidR="00A03DF3" w:rsidRPr="00A03DF3" w:rsidRDefault="00A03DF3" w:rsidP="002C6F71">
      <w:pPr>
        <w:pStyle w:val="ARTartustawynprozporzdzenia"/>
        <w:keepNext/>
      </w:pPr>
      <w:r w:rsidRPr="002C6F71">
        <w:rPr>
          <w:rStyle w:val="Ppogrubienie"/>
        </w:rPr>
        <w:lastRenderedPageBreak/>
        <w:t>Art. 3.</w:t>
      </w:r>
      <w:r w:rsidR="002C6F71">
        <w:rPr>
          <w:rStyle w:val="Ppogrubienie"/>
        </w:rPr>
        <w:t> </w:t>
      </w:r>
      <w:r w:rsidR="002C6F71" w:rsidRPr="00A03DF3">
        <w:t>W</w:t>
      </w:r>
      <w:r w:rsidR="002C6F71">
        <w:rPr>
          <w:rStyle w:val="Ppogrubienie"/>
        </w:rPr>
        <w:t> </w:t>
      </w:r>
      <w:r w:rsidRPr="00A03DF3">
        <w:t>ustawie</w:t>
      </w:r>
      <w:r w:rsidR="002C6F71" w:rsidRPr="00A03DF3">
        <w:t xml:space="preserve"> z</w:t>
      </w:r>
      <w:r w:rsidR="002C6F71">
        <w:t> </w:t>
      </w:r>
      <w:r w:rsidRPr="00A03DF3">
        <w:t>dnia 2</w:t>
      </w:r>
      <w:r w:rsidR="002C6F71" w:rsidRPr="00A03DF3">
        <w:t>8</w:t>
      </w:r>
      <w:r w:rsidR="002C6F71">
        <w:t> </w:t>
      </w:r>
      <w:r w:rsidRPr="00A03DF3">
        <w:t>listopada 200</w:t>
      </w:r>
      <w:r w:rsidR="002C6F71" w:rsidRPr="00A03DF3">
        <w:t>3</w:t>
      </w:r>
      <w:r w:rsidR="002C6F71">
        <w:t> </w:t>
      </w:r>
      <w:r w:rsidRPr="00A03DF3">
        <w:t>r.</w:t>
      </w:r>
      <w:r w:rsidR="002C6F71" w:rsidRPr="00A03DF3">
        <w:t xml:space="preserve"> o</w:t>
      </w:r>
      <w:r w:rsidR="002C6F71">
        <w:t> </w:t>
      </w:r>
      <w:r w:rsidRPr="00A03DF3">
        <w:t>świadczeniach rodzinnych (</w:t>
      </w:r>
      <w:r w:rsidR="002C6F71">
        <w:t>Dz. U.</w:t>
      </w:r>
      <w:r w:rsidRPr="00A03DF3">
        <w:t xml:space="preserve"> z 201</w:t>
      </w:r>
      <w:r w:rsidR="002C6F71" w:rsidRPr="00A03DF3">
        <w:t>5</w:t>
      </w:r>
      <w:r w:rsidR="002C6F71">
        <w:t> </w:t>
      </w:r>
      <w:r w:rsidRPr="00A03DF3">
        <w:t>r.</w:t>
      </w:r>
      <w:r w:rsidR="002C6F71">
        <w:t xml:space="preserve"> poz. </w:t>
      </w:r>
      <w:r w:rsidRPr="00A03DF3">
        <w:t>114</w:t>
      </w:r>
      <w:r w:rsidR="00A02FC2" w:rsidRPr="00A02FC2">
        <w:t xml:space="preserve">, z </w:t>
      </w:r>
      <w:proofErr w:type="spellStart"/>
      <w:r w:rsidR="00A02FC2" w:rsidRPr="00A02FC2">
        <w:t>późn</w:t>
      </w:r>
      <w:proofErr w:type="spellEnd"/>
      <w:r w:rsidR="00A02FC2" w:rsidRPr="00A02FC2">
        <w:t>. zm.</w:t>
      </w:r>
      <w:r w:rsidR="00A02FC2" w:rsidRPr="00A02FC2">
        <w:rPr>
          <w:rStyle w:val="Odwoanieprzypisudolnego"/>
        </w:rPr>
        <w:footnoteReference w:id="3"/>
      </w:r>
      <w:r w:rsidR="00A02FC2" w:rsidRPr="00A02FC2">
        <w:rPr>
          <w:rStyle w:val="IGindeksgrny"/>
        </w:rPr>
        <w:t>)</w:t>
      </w:r>
      <w:r w:rsidRPr="00A03DF3">
        <w:t>) wprowadza się następujące zmiany:</w:t>
      </w:r>
    </w:p>
    <w:p w:rsidR="00A03DF3" w:rsidRPr="00A03DF3" w:rsidRDefault="00A03DF3" w:rsidP="002C6F71">
      <w:pPr>
        <w:pStyle w:val="PKTpunkt"/>
        <w:keepNext/>
      </w:pPr>
      <w:r w:rsidRPr="00C17977">
        <w:t>1)</w:t>
      </w:r>
      <w:r w:rsidRPr="00C17977">
        <w:tab/>
        <w:t>w</w:t>
      </w:r>
      <w:r w:rsidR="002C6F71">
        <w:t xml:space="preserve"> art. </w:t>
      </w:r>
      <w:r w:rsidRPr="00C17977">
        <w:t>3:</w:t>
      </w:r>
    </w:p>
    <w:p w:rsidR="00A03DF3" w:rsidRPr="00A03DF3" w:rsidRDefault="00A03DF3" w:rsidP="002C6F71">
      <w:pPr>
        <w:pStyle w:val="LITlitera"/>
        <w:keepNext/>
      </w:pPr>
      <w:r w:rsidRPr="00C17977">
        <w:t>a)</w:t>
      </w:r>
      <w:r w:rsidRPr="00C17977">
        <w:tab/>
        <w:t>w</w:t>
      </w:r>
      <w:r w:rsidR="002C6F71">
        <w:t xml:space="preserve"> pkt </w:t>
      </w:r>
      <w:r w:rsidRPr="00C17977">
        <w:t>23:</w:t>
      </w:r>
    </w:p>
    <w:p w:rsidR="00A03DF3" w:rsidRPr="00A03DF3" w:rsidRDefault="00A03DF3" w:rsidP="002C6F71">
      <w:pPr>
        <w:pStyle w:val="TIRtiret"/>
        <w:keepNext/>
      </w:pPr>
      <w:r w:rsidRPr="00C17977">
        <w:t>–</w:t>
      </w:r>
      <w:r w:rsidRPr="00C17977">
        <w:tab/>
        <w:t>lit. c otrzymuje brzmienie:</w:t>
      </w:r>
    </w:p>
    <w:p w:rsidR="00A03DF3" w:rsidRPr="00C17977" w:rsidRDefault="002C6F71" w:rsidP="00A03DF3">
      <w:pPr>
        <w:pStyle w:val="ZTIRLITzmlittiret"/>
      </w:pPr>
      <w:r>
        <w:t>„</w:t>
      </w:r>
      <w:r w:rsidR="00A03DF3" w:rsidRPr="00C17977">
        <w:t>c)</w:t>
      </w:r>
      <w:r w:rsidR="00A03DF3" w:rsidRPr="00C17977">
        <w:tab/>
        <w:t>utratą zatrudnienia lub innej pracy zarobkowej,</w:t>
      </w:r>
      <w:r>
        <w:t>”</w:t>
      </w:r>
      <w:r w:rsidR="00A03DF3" w:rsidRPr="00C17977">
        <w:t>,</w:t>
      </w:r>
    </w:p>
    <w:p w:rsidR="00A03DF3" w:rsidRPr="00A03DF3" w:rsidRDefault="00A03DF3" w:rsidP="002C6F71">
      <w:pPr>
        <w:pStyle w:val="TIRtiret"/>
        <w:keepNext/>
      </w:pPr>
      <w:r w:rsidRPr="00C17977">
        <w:t>–</w:t>
      </w:r>
      <w:r w:rsidRPr="00C17977">
        <w:tab/>
        <w:t>lit.</w:t>
      </w:r>
      <w:r w:rsidR="002C6F71" w:rsidRPr="00C17977">
        <w:t xml:space="preserve"> i</w:t>
      </w:r>
      <w:r w:rsidR="002C6F71">
        <w:t> </w:t>
      </w:r>
      <w:r w:rsidRPr="00C17977">
        <w:t>otrzymuje brzmienie:</w:t>
      </w:r>
    </w:p>
    <w:p w:rsidR="00A03DF3" w:rsidRPr="00C17977" w:rsidRDefault="002C6F71" w:rsidP="00A03DF3">
      <w:pPr>
        <w:pStyle w:val="ZTIRLITzmlittiret"/>
      </w:pPr>
      <w:r>
        <w:t>„</w:t>
      </w:r>
      <w:r w:rsidR="00A03DF3" w:rsidRPr="00C17977">
        <w:t>i)</w:t>
      </w:r>
      <w:r w:rsidR="00A03DF3" w:rsidRPr="00C17977">
        <w:tab/>
        <w:t>utratą zasądzonych świadczeń alimentacyjnych</w:t>
      </w:r>
      <w:r w:rsidRPr="00C17977">
        <w:t xml:space="preserve"> w</w:t>
      </w:r>
      <w:r>
        <w:t> </w:t>
      </w:r>
      <w:r w:rsidR="00A03DF3" w:rsidRPr="00C17977">
        <w:t>związku ze śmiercią osoby zobowiązanej do tych świadczeń lub utratą świadczeń pieniężnych wypłacanych</w:t>
      </w:r>
      <w:r w:rsidRPr="00C17977">
        <w:t xml:space="preserve"> w</w:t>
      </w:r>
      <w:r>
        <w:t> </w:t>
      </w:r>
      <w:r w:rsidR="00A03DF3" w:rsidRPr="00C17977">
        <w:t>przypadku bezskuteczności egzekucji al</w:t>
      </w:r>
      <w:r w:rsidR="00A03DF3" w:rsidRPr="00C17977">
        <w:t>i</w:t>
      </w:r>
      <w:r w:rsidR="00A03DF3" w:rsidRPr="00C17977">
        <w:t>mentów</w:t>
      </w:r>
      <w:r w:rsidRPr="00C17977">
        <w:t xml:space="preserve"> w</w:t>
      </w:r>
      <w:r>
        <w:t> </w:t>
      </w:r>
      <w:r w:rsidR="00A03DF3" w:rsidRPr="00C17977">
        <w:t>związku ze śmiercią osoby zobowiązanej do świadczeń alimentacyjnych;</w:t>
      </w:r>
      <w:r>
        <w:t>”</w:t>
      </w:r>
      <w:r w:rsidR="00A03DF3" w:rsidRPr="00C17977">
        <w:t>,</w:t>
      </w:r>
    </w:p>
    <w:p w:rsidR="00A03DF3" w:rsidRPr="00A03DF3" w:rsidRDefault="00A03DF3" w:rsidP="002C6F71">
      <w:pPr>
        <w:pStyle w:val="LITlitera"/>
        <w:keepNext/>
      </w:pPr>
      <w:r w:rsidRPr="00C17977">
        <w:t>b)</w:t>
      </w:r>
      <w:r w:rsidRPr="00C17977">
        <w:tab/>
        <w:t>w</w:t>
      </w:r>
      <w:r w:rsidR="002C6F71">
        <w:t xml:space="preserve"> pkt </w:t>
      </w:r>
      <w:r w:rsidRPr="00C17977">
        <w:t>24:</w:t>
      </w:r>
    </w:p>
    <w:p w:rsidR="00A03DF3" w:rsidRPr="00A03DF3" w:rsidRDefault="00A03DF3" w:rsidP="002C6F71">
      <w:pPr>
        <w:pStyle w:val="TIRtiret"/>
        <w:keepNext/>
      </w:pPr>
      <w:r w:rsidRPr="00C17977">
        <w:t>–</w:t>
      </w:r>
      <w:r w:rsidRPr="00C17977">
        <w:tab/>
        <w:t>lit. c otrzymuje brzmienie:</w:t>
      </w:r>
    </w:p>
    <w:p w:rsidR="00A03DF3" w:rsidRPr="00C17977" w:rsidRDefault="002C6F71" w:rsidP="00A03DF3">
      <w:pPr>
        <w:pStyle w:val="ZTIRLITzmlittiret"/>
      </w:pPr>
      <w:r>
        <w:t>„</w:t>
      </w:r>
      <w:r w:rsidR="00A03DF3" w:rsidRPr="00C17977">
        <w:t>c)</w:t>
      </w:r>
      <w:r w:rsidR="00A03DF3" w:rsidRPr="00C17977">
        <w:tab/>
        <w:t>uzyskaniem zatrudnienia lub innej pracy zarobkowej,</w:t>
      </w:r>
      <w:r>
        <w:t>”</w:t>
      </w:r>
      <w:r w:rsidR="00A03DF3" w:rsidRPr="00C17977">
        <w:t>,</w:t>
      </w:r>
    </w:p>
    <w:p w:rsidR="00A03DF3" w:rsidRPr="00A03DF3" w:rsidRDefault="00A03DF3" w:rsidP="002C6F71">
      <w:pPr>
        <w:pStyle w:val="TIRtiret"/>
        <w:keepNext/>
      </w:pPr>
      <w:r w:rsidRPr="00C17977">
        <w:t>–</w:t>
      </w:r>
      <w:r w:rsidRPr="00C17977">
        <w:tab/>
        <w:t>lit. f otrzymuje brzmienie:</w:t>
      </w:r>
    </w:p>
    <w:p w:rsidR="00A03DF3" w:rsidRPr="00C17977" w:rsidRDefault="002C6F71" w:rsidP="00A03DF3">
      <w:pPr>
        <w:pStyle w:val="ZTIRLITzmlittiret"/>
      </w:pPr>
      <w:r>
        <w:t>„</w:t>
      </w:r>
      <w:r w:rsidR="00A03DF3" w:rsidRPr="00C17977">
        <w:t>f)</w:t>
      </w:r>
      <w:r w:rsidR="00A03DF3" w:rsidRPr="00C17977">
        <w:tab/>
        <w:t>rozpoczęciem pozarolniczej działalności gospodarczej lub wznowieniem jej wykonywania po okresie zawieszenia</w:t>
      </w:r>
      <w:r w:rsidRPr="00C17977">
        <w:t xml:space="preserve"> w</w:t>
      </w:r>
      <w:r>
        <w:t> </w:t>
      </w:r>
      <w:r w:rsidR="00A03DF3" w:rsidRPr="00C17977">
        <w:t>rozumieniu</w:t>
      </w:r>
      <w:r>
        <w:t xml:space="preserve"> art. </w:t>
      </w:r>
      <w:r w:rsidR="00A03DF3" w:rsidRPr="00C17977">
        <w:t>14a</w:t>
      </w:r>
      <w:r>
        <w:t xml:space="preserve"> ust. </w:t>
      </w:r>
      <w:r w:rsidR="00A03DF3" w:rsidRPr="00C17977">
        <w:t>1d ustawy</w:t>
      </w:r>
      <w:r w:rsidRPr="00C17977">
        <w:t xml:space="preserve"> z</w:t>
      </w:r>
      <w:r>
        <w:t> </w:t>
      </w:r>
      <w:r w:rsidR="00A03DF3" w:rsidRPr="00C17977">
        <w:t xml:space="preserve">dnia </w:t>
      </w:r>
      <w:r w:rsidRPr="00C17977">
        <w:t>2</w:t>
      </w:r>
      <w:r>
        <w:t> </w:t>
      </w:r>
      <w:r w:rsidR="00A03DF3" w:rsidRPr="00C17977">
        <w:t>lipca 200</w:t>
      </w:r>
      <w:r w:rsidRPr="00C17977">
        <w:t>4</w:t>
      </w:r>
      <w:r>
        <w:t> </w:t>
      </w:r>
      <w:r w:rsidR="00A03DF3" w:rsidRPr="00C17977">
        <w:t>r.</w:t>
      </w:r>
      <w:r w:rsidRPr="00C17977">
        <w:t xml:space="preserve"> o</w:t>
      </w:r>
      <w:r>
        <w:t> </w:t>
      </w:r>
      <w:r w:rsidR="00A03DF3" w:rsidRPr="00C17977">
        <w:t>swobodzie działalności gos</w:t>
      </w:r>
      <w:r w:rsidR="00A02FC2">
        <w:softHyphen/>
      </w:r>
      <w:r w:rsidR="00A03DF3" w:rsidRPr="00C17977">
        <w:t>podarczej,</w:t>
      </w:r>
      <w:r>
        <w:t>”</w:t>
      </w:r>
      <w:r w:rsidR="00A03DF3" w:rsidRPr="00C17977">
        <w:t>;</w:t>
      </w:r>
    </w:p>
    <w:p w:rsidR="00A03DF3" w:rsidRPr="00A03DF3" w:rsidRDefault="00A03DF3" w:rsidP="002C6F71">
      <w:pPr>
        <w:pStyle w:val="PKTpunkt"/>
        <w:keepNext/>
      </w:pPr>
      <w:r w:rsidRPr="00C17977">
        <w:t>2)</w:t>
      </w:r>
      <w:r w:rsidRPr="00C17977">
        <w:tab/>
        <w:t>w</w:t>
      </w:r>
      <w:r w:rsidR="002C6F71">
        <w:t xml:space="preserve"> art. </w:t>
      </w:r>
      <w:r w:rsidRPr="00C17977">
        <w:t>1</w:t>
      </w:r>
      <w:r w:rsidR="002C6F71" w:rsidRPr="00C17977">
        <w:t>6</w:t>
      </w:r>
      <w:r w:rsidR="002C6F71">
        <w:t> </w:t>
      </w:r>
      <w:r w:rsidRPr="00C17977">
        <w:t>dodaje się</w:t>
      </w:r>
      <w:r w:rsidR="002C6F71">
        <w:t xml:space="preserve"> ust. </w:t>
      </w:r>
      <w:r w:rsidR="002C6F71" w:rsidRPr="00C17977">
        <w:t>7</w:t>
      </w:r>
      <w:r w:rsidR="002C6F71">
        <w:t xml:space="preserve"> i </w:t>
      </w:r>
      <w:r w:rsidR="002C6F71" w:rsidRPr="00C17977">
        <w:t>8</w:t>
      </w:r>
      <w:r w:rsidR="002C6F71">
        <w:t xml:space="preserve"> w </w:t>
      </w:r>
      <w:r w:rsidRPr="00C17977">
        <w:t>brzmieniu:</w:t>
      </w:r>
    </w:p>
    <w:p w:rsidR="00A03DF3" w:rsidRPr="00C17977" w:rsidRDefault="002C6F71" w:rsidP="00A03DF3">
      <w:pPr>
        <w:pStyle w:val="ZUSTzmustartykuempunktem"/>
      </w:pPr>
      <w:r>
        <w:t>„</w:t>
      </w:r>
      <w:r w:rsidR="00A03DF3" w:rsidRPr="00C17977">
        <w:t>7.</w:t>
      </w:r>
      <w:r>
        <w:t> </w:t>
      </w:r>
      <w:r w:rsidR="00A03DF3" w:rsidRPr="00C17977">
        <w:t>Osobie, której przyznano dodatek pielęgnacyjny za okres, za który wypłacono zasiłek pielęgnacyjny, Z</w:t>
      </w:r>
      <w:r w:rsidR="00A03DF3" w:rsidRPr="00C17977">
        <w:t>a</w:t>
      </w:r>
      <w:r w:rsidR="00A03DF3" w:rsidRPr="00C17977">
        <w:t>kład Ubezpieczeń Społecznych lub inny organ emerytalny lub rentowy, który przyznał dodatek pielęgnacyjny, w</w:t>
      </w:r>
      <w:r w:rsidR="00A03DF3" w:rsidRPr="00C17977">
        <w:t>y</w:t>
      </w:r>
      <w:r w:rsidR="00A03DF3" w:rsidRPr="00C17977">
        <w:t>płaca emeryturę lub rentę pomniejszoną</w:t>
      </w:r>
      <w:r w:rsidRPr="00C17977">
        <w:t xml:space="preserve"> o</w:t>
      </w:r>
      <w:r>
        <w:t> </w:t>
      </w:r>
      <w:r w:rsidR="00A03DF3" w:rsidRPr="00C17977">
        <w:t>kwotę odpowiadającą wysokości wypłaconego za ten okres zasiłku pielęg</w:t>
      </w:r>
      <w:r w:rsidR="00A02FC2">
        <w:softHyphen/>
      </w:r>
      <w:r w:rsidR="00A03DF3" w:rsidRPr="00C17977">
        <w:t>nacyjnego</w:t>
      </w:r>
      <w:r w:rsidRPr="00C17977">
        <w:t xml:space="preserve"> i</w:t>
      </w:r>
      <w:r>
        <w:t> </w:t>
      </w:r>
      <w:r w:rsidR="00A03DF3" w:rsidRPr="00C17977">
        <w:t>przekazuje tę kwotę na rachunek bankowy organu właściwego.</w:t>
      </w:r>
    </w:p>
    <w:p w:rsidR="00A03DF3" w:rsidRPr="00C17977" w:rsidRDefault="00A03DF3" w:rsidP="00A03DF3">
      <w:pPr>
        <w:pStyle w:val="ZUSTzmustartykuempunktem"/>
      </w:pPr>
      <w:r w:rsidRPr="00C17977">
        <w:t>8.</w:t>
      </w:r>
      <w:r w:rsidR="002C6F71">
        <w:t> </w:t>
      </w:r>
      <w:r w:rsidRPr="00C17977">
        <w:t>Przekazanie kwoty odpowiadającej wysokości zasiłku pielęgnacyjnego,</w:t>
      </w:r>
      <w:r w:rsidR="002C6F71" w:rsidRPr="00C17977">
        <w:t xml:space="preserve"> o</w:t>
      </w:r>
      <w:r w:rsidR="002C6F71">
        <w:t> </w:t>
      </w:r>
      <w:r w:rsidRPr="00C17977">
        <w:t>którym mowa</w:t>
      </w:r>
      <w:r w:rsidR="002C6F71" w:rsidRPr="00C17977">
        <w:t xml:space="preserve"> w</w:t>
      </w:r>
      <w:r w:rsidR="002C6F71">
        <w:t> ust. </w:t>
      </w:r>
      <w:r w:rsidRPr="00C17977">
        <w:t>7, uznaje się za zwrot świadczeń nienależnie pobranych.</w:t>
      </w:r>
      <w:r w:rsidR="002C6F71">
        <w:t>”</w:t>
      </w:r>
      <w:r w:rsidRPr="00C17977">
        <w:t>;</w:t>
      </w:r>
    </w:p>
    <w:p w:rsidR="00A03DF3" w:rsidRPr="00A03DF3" w:rsidRDefault="00A03DF3" w:rsidP="002C6F71">
      <w:pPr>
        <w:pStyle w:val="PKTpunkt"/>
        <w:keepNext/>
      </w:pPr>
      <w:r w:rsidRPr="00C17977">
        <w:t>3)</w:t>
      </w:r>
      <w:r w:rsidRPr="00C17977">
        <w:tab/>
        <w:t>w</w:t>
      </w:r>
      <w:r w:rsidR="002C6F71">
        <w:t xml:space="preserve"> art. </w:t>
      </w:r>
      <w:r w:rsidRPr="00C17977">
        <w:t>23a</w:t>
      </w:r>
      <w:r w:rsidR="002C6F71">
        <w:t xml:space="preserve"> ust. </w:t>
      </w:r>
      <w:r w:rsidR="002C6F71" w:rsidRPr="00C17977">
        <w:t>1</w:t>
      </w:r>
      <w:r w:rsidR="002C6F71">
        <w:t xml:space="preserve"> i </w:t>
      </w:r>
      <w:r w:rsidR="002C6F71" w:rsidRPr="00C17977">
        <w:t>2</w:t>
      </w:r>
      <w:r w:rsidR="002C6F71">
        <w:t> </w:t>
      </w:r>
      <w:r w:rsidRPr="00C17977">
        <w:t>otrzymują brzmienie:</w:t>
      </w:r>
    </w:p>
    <w:p w:rsidR="00A03DF3" w:rsidRPr="00C17977" w:rsidRDefault="002C6F71" w:rsidP="00A03DF3">
      <w:pPr>
        <w:pStyle w:val="ZUSTzmustartykuempunktem"/>
      </w:pPr>
      <w:r>
        <w:t>„</w:t>
      </w:r>
      <w:r w:rsidR="00A03DF3" w:rsidRPr="00C17977">
        <w:t>1.</w:t>
      </w:r>
      <w:r>
        <w:t> </w:t>
      </w:r>
      <w:r w:rsidRPr="00C17977">
        <w:t>W</w:t>
      </w:r>
      <w:r>
        <w:t> </w:t>
      </w:r>
      <w:r w:rsidR="00A03DF3" w:rsidRPr="00C17977">
        <w:t>przypadku gdy osoba uprawniona do świadczeń rodzinnych lub członek rodziny tej osoby przebywa p</w:t>
      </w:r>
      <w:r w:rsidR="00A03DF3" w:rsidRPr="00C17977">
        <w:t>o</w:t>
      </w:r>
      <w:r w:rsidR="00A03DF3" w:rsidRPr="00C17977">
        <w:t>za granicami Rzeczypospolitej Polskiej</w:t>
      </w:r>
      <w:r w:rsidRPr="00C17977">
        <w:t xml:space="preserve"> w</w:t>
      </w:r>
      <w:r>
        <w:t> </w:t>
      </w:r>
      <w:r w:rsidR="00A03DF3" w:rsidRPr="00C17977">
        <w:t>państwie,</w:t>
      </w:r>
      <w:r w:rsidRPr="00C17977">
        <w:t xml:space="preserve"> w</w:t>
      </w:r>
      <w:r>
        <w:t> </w:t>
      </w:r>
      <w:r w:rsidR="00A03DF3" w:rsidRPr="00C17977">
        <w:t>którym mają zastosowanie przepisy</w:t>
      </w:r>
      <w:r w:rsidRPr="00C17977">
        <w:t xml:space="preserve"> o</w:t>
      </w:r>
      <w:r>
        <w:t> </w:t>
      </w:r>
      <w:r w:rsidR="00A03DF3" w:rsidRPr="00C17977">
        <w:t>koordynacji systemów zabezpieczenia społecznego, organ właściwy przekazuje wniosek wraz</w:t>
      </w:r>
      <w:r w:rsidRPr="00C17977">
        <w:t xml:space="preserve"> z</w:t>
      </w:r>
      <w:r>
        <w:t> </w:t>
      </w:r>
      <w:r w:rsidR="00A03DF3" w:rsidRPr="00C17977">
        <w:t>dokumentami marszałkowi województwa.</w:t>
      </w:r>
    </w:p>
    <w:p w:rsidR="00A03DF3" w:rsidRPr="00C17977" w:rsidRDefault="00A03DF3" w:rsidP="00A03DF3">
      <w:pPr>
        <w:pStyle w:val="ZUSTzmustartykuempunktem"/>
      </w:pPr>
      <w:r w:rsidRPr="00C17977">
        <w:t>2.</w:t>
      </w:r>
      <w:r w:rsidR="002C6F71">
        <w:t> </w:t>
      </w:r>
      <w:r w:rsidR="002C6F71" w:rsidRPr="00C17977">
        <w:t>W</w:t>
      </w:r>
      <w:r w:rsidR="002C6F71">
        <w:t> </w:t>
      </w:r>
      <w:r w:rsidRPr="00C17977">
        <w:t>przypadku przebywania osoby uprawnionej do świadczeń rodzinnych lub członka rodziny tej osoby</w:t>
      </w:r>
      <w:r w:rsidR="002C6F71" w:rsidRPr="00C17977">
        <w:t xml:space="preserve"> w</w:t>
      </w:r>
      <w:r w:rsidR="002C6F71">
        <w:t> </w:t>
      </w:r>
      <w:r w:rsidRPr="00C17977">
        <w:t>dniu wydania decyzji przyznającej świadczenia rodzinne lub po dniu jej wydania poza granicami Rzeczypospolitej Polskiej</w:t>
      </w:r>
      <w:r w:rsidR="002C6F71" w:rsidRPr="00C17977">
        <w:t xml:space="preserve"> w</w:t>
      </w:r>
      <w:r w:rsidR="002C6F71">
        <w:t> </w:t>
      </w:r>
      <w:r w:rsidRPr="00C17977">
        <w:t>państwie,</w:t>
      </w:r>
      <w:r w:rsidR="002C6F71" w:rsidRPr="00C17977">
        <w:t xml:space="preserve"> o</w:t>
      </w:r>
      <w:r w:rsidR="002C6F71">
        <w:t> </w:t>
      </w:r>
      <w:r w:rsidRPr="00C17977">
        <w:t>którym mowa</w:t>
      </w:r>
      <w:r w:rsidR="002C6F71" w:rsidRPr="00C17977">
        <w:t xml:space="preserve"> w</w:t>
      </w:r>
      <w:r w:rsidR="002C6F71">
        <w:t> ust. </w:t>
      </w:r>
      <w:r w:rsidRPr="00C17977">
        <w:t>1, organ właściwy występuje do marszałka województwa</w:t>
      </w:r>
      <w:r w:rsidR="002C6F71" w:rsidRPr="00C17977">
        <w:t xml:space="preserve"> o</w:t>
      </w:r>
      <w:r w:rsidR="002C6F71">
        <w:t> </w:t>
      </w:r>
      <w:r w:rsidRPr="00C17977">
        <w:t>ustalenie, czy</w:t>
      </w:r>
      <w:r w:rsidR="002C6F71" w:rsidRPr="00C17977">
        <w:t xml:space="preserve"> w</w:t>
      </w:r>
      <w:r w:rsidR="002C6F71">
        <w:t> </w:t>
      </w:r>
      <w:r w:rsidRPr="00C17977">
        <w:t>sprawie mają zastosowanie przepisy</w:t>
      </w:r>
      <w:r w:rsidR="002C6F71" w:rsidRPr="00C17977">
        <w:t xml:space="preserve"> o</w:t>
      </w:r>
      <w:r w:rsidR="002C6F71">
        <w:t> </w:t>
      </w:r>
      <w:r w:rsidRPr="00C17977">
        <w:t>koordynacji systemów zabezpieczenia społecznego.</w:t>
      </w:r>
      <w:r w:rsidR="002C6F71">
        <w:t>”</w:t>
      </w:r>
      <w:r w:rsidRPr="00C17977">
        <w:t>;</w:t>
      </w:r>
    </w:p>
    <w:p w:rsidR="00A03DF3" w:rsidRPr="00A03DF3" w:rsidRDefault="00A03DF3" w:rsidP="002C6F71">
      <w:pPr>
        <w:pStyle w:val="PKTpunkt"/>
        <w:keepNext/>
      </w:pPr>
      <w:r w:rsidRPr="00C17977">
        <w:t>4)</w:t>
      </w:r>
      <w:r w:rsidRPr="00C17977">
        <w:tab/>
        <w:t>w</w:t>
      </w:r>
      <w:r w:rsidR="002C6F71">
        <w:t xml:space="preserve"> art. </w:t>
      </w:r>
      <w:r w:rsidRPr="00C17977">
        <w:t>30:</w:t>
      </w:r>
    </w:p>
    <w:p w:rsidR="00A03DF3" w:rsidRPr="00A03DF3" w:rsidRDefault="00A03DF3" w:rsidP="002C6F71">
      <w:pPr>
        <w:pStyle w:val="LITlitera"/>
        <w:keepNext/>
      </w:pPr>
      <w:r w:rsidRPr="00C17977">
        <w:t>a)</w:t>
      </w:r>
      <w:r w:rsidRPr="00C17977">
        <w:tab/>
        <w:t>w</w:t>
      </w:r>
      <w:r w:rsidR="002C6F71">
        <w:t xml:space="preserve"> ust. </w:t>
      </w:r>
      <w:r w:rsidR="002C6F71" w:rsidRPr="00C17977">
        <w:t>2</w:t>
      </w:r>
      <w:r w:rsidR="002C6F71">
        <w:t xml:space="preserve"> w pkt </w:t>
      </w:r>
      <w:r w:rsidR="002C6F71" w:rsidRPr="00C17977">
        <w:t>4</w:t>
      </w:r>
      <w:r w:rsidR="002C6F71">
        <w:t> </w:t>
      </w:r>
      <w:r w:rsidRPr="00C17977">
        <w:t>kropkę zastępuje się średnikiem</w:t>
      </w:r>
      <w:r w:rsidR="002C6F71" w:rsidRPr="00C17977">
        <w:t xml:space="preserve"> i</w:t>
      </w:r>
      <w:r w:rsidR="002C6F71">
        <w:t> </w:t>
      </w:r>
      <w:r w:rsidRPr="00C17977">
        <w:t>dodaje się</w:t>
      </w:r>
      <w:r w:rsidR="002C6F71">
        <w:t xml:space="preserve"> pkt </w:t>
      </w:r>
      <w:r w:rsidR="002C6F71" w:rsidRPr="00C17977">
        <w:t>5</w:t>
      </w:r>
      <w:r w:rsidR="002C6F71">
        <w:t xml:space="preserve"> w </w:t>
      </w:r>
      <w:r w:rsidRPr="00C17977">
        <w:t>brzmieniu:</w:t>
      </w:r>
    </w:p>
    <w:p w:rsidR="00A03DF3" w:rsidRPr="00C17977" w:rsidRDefault="002C6F71" w:rsidP="00A03DF3">
      <w:pPr>
        <w:pStyle w:val="ZLITPKTzmpktliter"/>
      </w:pPr>
      <w:r>
        <w:t>„</w:t>
      </w:r>
      <w:r w:rsidR="00A03DF3" w:rsidRPr="00C17977">
        <w:t>5)</w:t>
      </w:r>
      <w:r w:rsidR="00A03DF3" w:rsidRPr="00C17977">
        <w:tab/>
        <w:t>świadczenia rodzinne wypłacone osobie innej niż osoba, która została wskazana</w:t>
      </w:r>
      <w:r w:rsidRPr="00C17977">
        <w:t xml:space="preserve"> w</w:t>
      </w:r>
      <w:r>
        <w:t> </w:t>
      </w:r>
      <w:r w:rsidR="00A03DF3" w:rsidRPr="00C17977">
        <w:t>decyzji przyznającej świadczenia rodzinne,</w:t>
      </w:r>
      <w:r w:rsidRPr="00C17977">
        <w:t xml:space="preserve"> z</w:t>
      </w:r>
      <w:r>
        <w:t> </w:t>
      </w:r>
      <w:r w:rsidR="00A03DF3" w:rsidRPr="00C17977">
        <w:t>przyczyn niezależnych od organu, który wydał tę decyzję.</w:t>
      </w:r>
      <w:r>
        <w:t>”</w:t>
      </w:r>
      <w:r w:rsidR="00A03DF3" w:rsidRPr="00C17977">
        <w:t>,</w:t>
      </w:r>
    </w:p>
    <w:p w:rsidR="00A03DF3" w:rsidRPr="00A03DF3" w:rsidRDefault="00A03DF3" w:rsidP="002C6F71">
      <w:pPr>
        <w:pStyle w:val="LITlitera"/>
        <w:keepNext/>
      </w:pPr>
      <w:r w:rsidRPr="00C17977">
        <w:t>b)</w:t>
      </w:r>
      <w:r w:rsidRPr="00C17977">
        <w:tab/>
        <w:t xml:space="preserve">ust. </w:t>
      </w:r>
      <w:r w:rsidR="002C6F71" w:rsidRPr="00C17977">
        <w:t>3</w:t>
      </w:r>
      <w:r w:rsidR="002C6F71">
        <w:t> </w:t>
      </w:r>
      <w:r w:rsidRPr="00C17977">
        <w:t>otrzymuje brzmienie:</w:t>
      </w:r>
    </w:p>
    <w:p w:rsidR="00A03DF3" w:rsidRPr="00C17977" w:rsidRDefault="002C6F71" w:rsidP="00A03DF3">
      <w:pPr>
        <w:pStyle w:val="ZLITUSTzmustliter"/>
      </w:pPr>
      <w:r>
        <w:t>„</w:t>
      </w:r>
      <w:r w:rsidR="00A03DF3" w:rsidRPr="00C17977">
        <w:t>3.</w:t>
      </w:r>
      <w:r>
        <w:t> </w:t>
      </w:r>
      <w:r w:rsidR="00A03DF3" w:rsidRPr="00C17977">
        <w:t>Należności</w:t>
      </w:r>
      <w:r w:rsidRPr="00C17977">
        <w:t xml:space="preserve"> z</w:t>
      </w:r>
      <w:r>
        <w:t> </w:t>
      </w:r>
      <w:r w:rsidR="00A03DF3" w:rsidRPr="00C17977">
        <w:t>tytułu nienależnie pobranych świadczeń rodzinnych ulegają przedawnieniu</w:t>
      </w:r>
      <w:r w:rsidRPr="00C17977">
        <w:t xml:space="preserve"> z</w:t>
      </w:r>
      <w:r>
        <w:t> </w:t>
      </w:r>
      <w:r w:rsidR="00A03DF3" w:rsidRPr="00C17977">
        <w:t xml:space="preserve">upływem </w:t>
      </w:r>
      <w:r w:rsidRPr="00C17977">
        <w:t>3</w:t>
      </w:r>
      <w:r>
        <w:t> </w:t>
      </w:r>
      <w:r w:rsidR="00A03DF3" w:rsidRPr="00C17977">
        <w:t>lat, licząc od dnia,</w:t>
      </w:r>
      <w:r w:rsidRPr="00C17977">
        <w:t xml:space="preserve"> w</w:t>
      </w:r>
      <w:r>
        <w:t> </w:t>
      </w:r>
      <w:r w:rsidR="00A03DF3" w:rsidRPr="00C17977">
        <w:t>którym decyzja</w:t>
      </w:r>
      <w:r w:rsidRPr="00C17977">
        <w:t xml:space="preserve"> o</w:t>
      </w:r>
      <w:r>
        <w:t> </w:t>
      </w:r>
      <w:r w:rsidR="00A03DF3" w:rsidRPr="00C17977">
        <w:t>ustaleniu</w:t>
      </w:r>
      <w:r w:rsidRPr="00C17977">
        <w:t xml:space="preserve"> i</w:t>
      </w:r>
      <w:r>
        <w:t> </w:t>
      </w:r>
      <w:r w:rsidR="00A03DF3" w:rsidRPr="00C17977">
        <w:t>zwrocie nienależnie pobranych świadczeń stała się ostatec</w:t>
      </w:r>
      <w:r w:rsidR="00A03DF3" w:rsidRPr="00C17977">
        <w:t>z</w:t>
      </w:r>
      <w:r w:rsidR="00A03DF3" w:rsidRPr="00C17977">
        <w:t>na.</w:t>
      </w:r>
      <w:r>
        <w:t>”</w:t>
      </w:r>
      <w:r w:rsidR="00A03DF3" w:rsidRPr="00C17977">
        <w:t>,</w:t>
      </w:r>
    </w:p>
    <w:p w:rsidR="00A03DF3" w:rsidRPr="00A03DF3" w:rsidRDefault="00A03DF3" w:rsidP="002C6F71">
      <w:pPr>
        <w:pStyle w:val="LITlitera"/>
        <w:keepNext/>
      </w:pPr>
      <w:r w:rsidRPr="00C17977">
        <w:t>c)</w:t>
      </w:r>
      <w:r w:rsidRPr="00C17977">
        <w:tab/>
        <w:t xml:space="preserve">ust. </w:t>
      </w:r>
      <w:r w:rsidR="002C6F71" w:rsidRPr="00C17977">
        <w:t>5</w:t>
      </w:r>
      <w:r w:rsidR="002C6F71">
        <w:t> </w:t>
      </w:r>
      <w:r w:rsidRPr="00C17977">
        <w:t>otrzymuje brzmienie:</w:t>
      </w:r>
    </w:p>
    <w:p w:rsidR="00A03DF3" w:rsidRPr="00C17977" w:rsidRDefault="002C6F71" w:rsidP="00A03DF3">
      <w:pPr>
        <w:pStyle w:val="ZLITUSTzmustliter"/>
      </w:pPr>
      <w:r>
        <w:t>„</w:t>
      </w:r>
      <w:r w:rsidR="00A03DF3" w:rsidRPr="00C17977">
        <w:t>5.</w:t>
      </w:r>
      <w:r>
        <w:t> </w:t>
      </w:r>
      <w:r w:rsidR="00A03DF3" w:rsidRPr="00C17977">
        <w:t>Decyzja</w:t>
      </w:r>
      <w:r w:rsidRPr="00C17977">
        <w:t xml:space="preserve"> o</w:t>
      </w:r>
      <w:r>
        <w:t> </w:t>
      </w:r>
      <w:r w:rsidR="00A03DF3" w:rsidRPr="00C17977">
        <w:t>ustaleniu</w:t>
      </w:r>
      <w:r w:rsidRPr="00C17977">
        <w:t xml:space="preserve"> i</w:t>
      </w:r>
      <w:r>
        <w:t> </w:t>
      </w:r>
      <w:r w:rsidR="00A03DF3" w:rsidRPr="00C17977">
        <w:t>zwrocie nienależnie pobranych świadczeń rodzinnych nie jest wydawana, jeżeli od terminu ich pobrania upłynęło więcej niż 1</w:t>
      </w:r>
      <w:r w:rsidRPr="00C17977">
        <w:t>0</w:t>
      </w:r>
      <w:r>
        <w:t> </w:t>
      </w:r>
      <w:r w:rsidR="00A03DF3" w:rsidRPr="00C17977">
        <w:t>lat.</w:t>
      </w:r>
      <w:r>
        <w:t>”</w:t>
      </w:r>
      <w:r w:rsidR="00A03DF3" w:rsidRPr="00C17977">
        <w:t>;</w:t>
      </w:r>
    </w:p>
    <w:p w:rsidR="00A03DF3" w:rsidRPr="00A03DF3" w:rsidRDefault="00A03DF3" w:rsidP="002C6F71">
      <w:pPr>
        <w:pStyle w:val="PKTpunkt"/>
        <w:keepNext/>
      </w:pPr>
      <w:r w:rsidRPr="00C17977">
        <w:t>5)</w:t>
      </w:r>
      <w:r w:rsidRPr="00C17977">
        <w:tab/>
        <w:t>po</w:t>
      </w:r>
      <w:r w:rsidR="002C6F71">
        <w:t xml:space="preserve"> art. </w:t>
      </w:r>
      <w:r w:rsidRPr="00C17977">
        <w:t>3</w:t>
      </w:r>
      <w:r w:rsidR="002C6F71" w:rsidRPr="00C17977">
        <w:t>0</w:t>
      </w:r>
      <w:r w:rsidR="002C6F71">
        <w:t> </w:t>
      </w:r>
      <w:r w:rsidRPr="00C17977">
        <w:t>dodaje się</w:t>
      </w:r>
      <w:r w:rsidR="002C6F71">
        <w:t xml:space="preserve"> art. </w:t>
      </w:r>
      <w:r w:rsidRPr="00C17977">
        <w:t>30a</w:t>
      </w:r>
      <w:r w:rsidR="002C6F71" w:rsidRPr="00C17977">
        <w:t xml:space="preserve"> w</w:t>
      </w:r>
      <w:r w:rsidR="002C6F71">
        <w:t> </w:t>
      </w:r>
      <w:r w:rsidRPr="00C17977">
        <w:t>brzmieniu:</w:t>
      </w:r>
    </w:p>
    <w:p w:rsidR="00A03DF3" w:rsidRPr="00C17977" w:rsidRDefault="002C6F71" w:rsidP="00A03DF3">
      <w:pPr>
        <w:pStyle w:val="ZARTzmartartykuempunktem"/>
      </w:pPr>
      <w:r>
        <w:t>„</w:t>
      </w:r>
      <w:r w:rsidR="00A03DF3" w:rsidRPr="00C17977">
        <w:t>Art.</w:t>
      </w:r>
      <w:r>
        <w:t> </w:t>
      </w:r>
      <w:r w:rsidR="00A03DF3" w:rsidRPr="00C17977">
        <w:t>30a.</w:t>
      </w:r>
      <w:r>
        <w:t> </w:t>
      </w:r>
      <w:r w:rsidR="00A03DF3" w:rsidRPr="00C17977">
        <w:t>1. Podmiot prowadzący rachunek płatniczy oraz bank</w:t>
      </w:r>
      <w:r w:rsidRPr="00C17977">
        <w:t xml:space="preserve"> i</w:t>
      </w:r>
      <w:r>
        <w:t> </w:t>
      </w:r>
      <w:r w:rsidR="00A03DF3" w:rsidRPr="00C17977">
        <w:t>spółdzielcza kasa oszczędnościowo</w:t>
      </w:r>
      <w:r>
        <w:softHyphen/>
      </w:r>
      <w:r>
        <w:noBreakHyphen/>
      </w:r>
      <w:r w:rsidR="00A03DF3" w:rsidRPr="00C17977">
        <w:t>kredytowa prowadzące rachunek inny niż płatniczy,</w:t>
      </w:r>
      <w:r w:rsidRPr="00C17977">
        <w:t xml:space="preserve"> a</w:t>
      </w:r>
      <w:r>
        <w:t> </w:t>
      </w:r>
      <w:r w:rsidR="00A03DF3" w:rsidRPr="00C17977">
        <w:t>także wydawca instrumentu płatniczego są obowiązani zwr</w:t>
      </w:r>
      <w:r w:rsidR="00A03DF3" w:rsidRPr="00C17977">
        <w:t>ó</w:t>
      </w:r>
      <w:r w:rsidR="00A03DF3" w:rsidRPr="00C17977">
        <w:lastRenderedPageBreak/>
        <w:t>cić</w:t>
      </w:r>
      <w:r w:rsidRPr="00C17977">
        <w:t xml:space="preserve"> z</w:t>
      </w:r>
      <w:r>
        <w:t> </w:t>
      </w:r>
      <w:r w:rsidR="00A03DF3" w:rsidRPr="00C17977">
        <w:t>tych rachunków organowi właściwemu na jego wniosek kwoty świadczeń rodzinnych przekazane po dniu śmierci osoby uprawnionej na ten rachunek albo instrument płatniczy.</w:t>
      </w:r>
    </w:p>
    <w:p w:rsidR="00A03DF3" w:rsidRPr="00C17977" w:rsidRDefault="00A03DF3" w:rsidP="00A03DF3">
      <w:pPr>
        <w:pStyle w:val="ZUSTzmustartykuempunktem"/>
      </w:pPr>
      <w:r w:rsidRPr="00C17977">
        <w:t>2.</w:t>
      </w:r>
      <w:r w:rsidR="002C6F71">
        <w:t> </w:t>
      </w:r>
      <w:r w:rsidRPr="00C17977">
        <w:t>Podmiot prowadzący rachunek płatniczy oraz bank</w:t>
      </w:r>
      <w:r w:rsidR="002C6F71" w:rsidRPr="00C17977">
        <w:t xml:space="preserve"> i</w:t>
      </w:r>
      <w:r w:rsidR="002C6F71">
        <w:t> </w:t>
      </w:r>
      <w:r w:rsidRPr="00C17977">
        <w:t>spółdzielcza kasa oszczędnościowo</w:t>
      </w:r>
      <w:r w:rsidR="002C6F71">
        <w:softHyphen/>
      </w:r>
      <w:r w:rsidR="002C6F71">
        <w:noBreakHyphen/>
      </w:r>
      <w:r w:rsidRPr="00C17977">
        <w:t>kredytowa prow</w:t>
      </w:r>
      <w:r w:rsidRPr="00C17977">
        <w:t>a</w:t>
      </w:r>
      <w:r w:rsidRPr="00C17977">
        <w:t>dzące rachunek inny niż płatniczy,</w:t>
      </w:r>
      <w:r w:rsidR="002C6F71" w:rsidRPr="00C17977">
        <w:t xml:space="preserve"> a</w:t>
      </w:r>
      <w:r w:rsidR="002C6F71">
        <w:t> </w:t>
      </w:r>
      <w:r w:rsidRPr="00C17977">
        <w:t>także wydawca instrumentu płatniczego są zwolnieni od wypłaty pełnej lub cz</w:t>
      </w:r>
      <w:r w:rsidRPr="00C17977">
        <w:t>ę</w:t>
      </w:r>
      <w:r w:rsidRPr="00C17977">
        <w:t>ściowej kwoty,</w:t>
      </w:r>
      <w:r w:rsidR="002C6F71" w:rsidRPr="00C17977">
        <w:t xml:space="preserve"> o</w:t>
      </w:r>
      <w:r w:rsidR="002C6F71">
        <w:t> </w:t>
      </w:r>
      <w:r w:rsidRPr="00C17977">
        <w:t>której mowa</w:t>
      </w:r>
      <w:r w:rsidR="002C6F71" w:rsidRPr="00C17977">
        <w:t xml:space="preserve"> w</w:t>
      </w:r>
      <w:r w:rsidR="002C6F71">
        <w:t> ust. </w:t>
      </w:r>
      <w:r w:rsidRPr="00C17977">
        <w:t>1, jeżeli przed otrzymaniem wniosku organu właściwego dokonali</w:t>
      </w:r>
      <w:r w:rsidR="002C6F71" w:rsidRPr="00C17977">
        <w:t xml:space="preserve"> z</w:t>
      </w:r>
      <w:r w:rsidR="002C6F71">
        <w:t> </w:t>
      </w:r>
      <w:r w:rsidRPr="00C17977">
        <w:t>tych r</w:t>
      </w:r>
      <w:r w:rsidRPr="00C17977">
        <w:t>a</w:t>
      </w:r>
      <w:r w:rsidRPr="00C17977">
        <w:t>chunków wypłat innym osobom</w:t>
      </w:r>
      <w:r w:rsidR="002C6F71" w:rsidRPr="00C17977">
        <w:t xml:space="preserve"> i</w:t>
      </w:r>
      <w:r w:rsidR="002C6F71">
        <w:t> </w:t>
      </w:r>
      <w:r w:rsidRPr="00C17977">
        <w:t>te wypłaty nie pozwalają zrealizować wniosku</w:t>
      </w:r>
      <w:r w:rsidR="002C6F71" w:rsidRPr="00C17977">
        <w:t xml:space="preserve"> w</w:t>
      </w:r>
      <w:r w:rsidR="002C6F71">
        <w:t> </w:t>
      </w:r>
      <w:r w:rsidRPr="00C17977">
        <w:t>całości lub części, oraz</w:t>
      </w:r>
      <w:r w:rsidR="002C6F71" w:rsidRPr="00C17977">
        <w:t xml:space="preserve"> w</w:t>
      </w:r>
      <w:r w:rsidR="002C6F71">
        <w:t> </w:t>
      </w:r>
      <w:r w:rsidRPr="00C17977">
        <w:t>terminie 3</w:t>
      </w:r>
      <w:r w:rsidR="002C6F71" w:rsidRPr="00C17977">
        <w:t>0</w:t>
      </w:r>
      <w:r w:rsidR="002C6F71">
        <w:t> </w:t>
      </w:r>
      <w:r w:rsidRPr="00C17977">
        <w:t>dni od dnia otrzymania wniosku poinformują</w:t>
      </w:r>
      <w:r w:rsidR="002C6F71" w:rsidRPr="00C17977">
        <w:t xml:space="preserve"> o</w:t>
      </w:r>
      <w:r w:rsidR="002C6F71">
        <w:t> </w:t>
      </w:r>
      <w:r w:rsidRPr="00C17977">
        <w:t>tym ten organ, wraz ze wskazaniem osób, które pobrały wypłaty.</w:t>
      </w:r>
    </w:p>
    <w:p w:rsidR="00A03DF3" w:rsidRPr="00C17977" w:rsidRDefault="00A03DF3" w:rsidP="00A03DF3">
      <w:pPr>
        <w:pStyle w:val="ZUSTzmustartykuempunktem"/>
      </w:pPr>
      <w:r w:rsidRPr="00C17977">
        <w:t>3.</w:t>
      </w:r>
      <w:r w:rsidR="002C6F71">
        <w:t> </w:t>
      </w:r>
      <w:r w:rsidRPr="00C17977">
        <w:t>Zwrot kwot świadczeń rodzinnych,</w:t>
      </w:r>
      <w:r w:rsidR="002C6F71" w:rsidRPr="00C17977">
        <w:t xml:space="preserve"> o</w:t>
      </w:r>
      <w:r w:rsidR="002C6F71">
        <w:t> </w:t>
      </w:r>
      <w:r w:rsidRPr="00C17977">
        <w:t>którym mowa</w:t>
      </w:r>
      <w:r w:rsidR="002C6F71" w:rsidRPr="00C17977">
        <w:t xml:space="preserve"> w</w:t>
      </w:r>
      <w:r w:rsidR="002C6F71">
        <w:t> ust. </w:t>
      </w:r>
      <w:r w:rsidRPr="00C17977">
        <w:t>1, uznaje się za zwrot świadczeń nienależnie p</w:t>
      </w:r>
      <w:r w:rsidRPr="00C17977">
        <w:t>o</w:t>
      </w:r>
      <w:r w:rsidRPr="00C17977">
        <w:t>branych.</w:t>
      </w:r>
      <w:r w:rsidR="002C6F71">
        <w:t>”</w:t>
      </w:r>
      <w:r w:rsidRPr="00C17977">
        <w:t>;</w:t>
      </w:r>
    </w:p>
    <w:p w:rsidR="00A03DF3" w:rsidRPr="00A03DF3" w:rsidRDefault="00A03DF3" w:rsidP="002C6F71">
      <w:pPr>
        <w:pStyle w:val="PKTpunkt"/>
        <w:keepNext/>
      </w:pPr>
      <w:r w:rsidRPr="00C17977">
        <w:t>6)</w:t>
      </w:r>
      <w:r w:rsidRPr="00C17977">
        <w:tab/>
        <w:t>w</w:t>
      </w:r>
      <w:r w:rsidR="002C6F71">
        <w:t xml:space="preserve"> art. </w:t>
      </w:r>
      <w:r w:rsidRPr="00C17977">
        <w:t>3</w:t>
      </w:r>
      <w:r w:rsidR="002C6F71" w:rsidRPr="00C17977">
        <w:t>2</w:t>
      </w:r>
      <w:r w:rsidR="002C6F71">
        <w:t xml:space="preserve"> ust. </w:t>
      </w:r>
      <w:r w:rsidR="002C6F71" w:rsidRPr="00C17977">
        <w:t>1</w:t>
      </w:r>
      <w:r w:rsidR="002C6F71">
        <w:t> </w:t>
      </w:r>
      <w:r w:rsidRPr="00C17977">
        <w:t>otrzymuje brzmienie:</w:t>
      </w:r>
    </w:p>
    <w:p w:rsidR="00A03DF3" w:rsidRPr="00C17977" w:rsidRDefault="002C6F71" w:rsidP="00A03DF3">
      <w:pPr>
        <w:pStyle w:val="ZUSTzmustartykuempunktem"/>
      </w:pPr>
      <w:r>
        <w:t>„</w:t>
      </w:r>
      <w:r w:rsidR="00A03DF3" w:rsidRPr="00C17977">
        <w:t>1.</w:t>
      </w:r>
      <w:r>
        <w:t> </w:t>
      </w:r>
      <w:r w:rsidR="00A03DF3" w:rsidRPr="00C17977">
        <w:t>Organ właściwy oraz marszałek województwa mogą bez zgody strony zmienić lub uchylić ostateczną dec</w:t>
      </w:r>
      <w:r w:rsidR="00A03DF3" w:rsidRPr="00C17977">
        <w:t>y</w:t>
      </w:r>
      <w:r w:rsidR="00A03DF3" w:rsidRPr="00C17977">
        <w:t>zję administracyjną, na mocy której strona nabyła prawo do świadczeń rodzinnych, jeżeli uległa zmianie sytuacja r</w:t>
      </w:r>
      <w:r w:rsidR="00A03DF3" w:rsidRPr="00C17977">
        <w:t>o</w:t>
      </w:r>
      <w:r w:rsidR="00A03DF3" w:rsidRPr="00C17977">
        <w:t>dzinna lub dochodowa rodziny mająca wpływ na prawo do świadczeń rodzinnych, członek rodziny nabył prawo do świadczeń rodzinnych</w:t>
      </w:r>
      <w:r w:rsidRPr="00C17977">
        <w:t xml:space="preserve"> w</w:t>
      </w:r>
      <w:r>
        <w:t> </w:t>
      </w:r>
      <w:r w:rsidR="00A03DF3" w:rsidRPr="00C17977">
        <w:t>innym państwie</w:t>
      </w:r>
      <w:r w:rsidRPr="00C17977">
        <w:t xml:space="preserve"> w</w:t>
      </w:r>
      <w:r>
        <w:t> </w:t>
      </w:r>
      <w:r w:rsidR="00A03DF3" w:rsidRPr="00C17977">
        <w:t>związku ze stosowaniem przepisów</w:t>
      </w:r>
      <w:r w:rsidRPr="00C17977">
        <w:t xml:space="preserve"> o</w:t>
      </w:r>
      <w:r>
        <w:t> </w:t>
      </w:r>
      <w:r w:rsidR="00A03DF3" w:rsidRPr="00C17977">
        <w:t>koordynacji systemów zabezpi</w:t>
      </w:r>
      <w:r w:rsidR="00A03DF3" w:rsidRPr="00C17977">
        <w:t>e</w:t>
      </w:r>
      <w:r w:rsidR="00A03DF3" w:rsidRPr="00C17977">
        <w:t>czenia społecznego, osoba nienależnie pobrała świadczenie rodzinne lub wystąpiły inne okoliczności mające wpływ na prawo do świadczeń.</w:t>
      </w:r>
      <w:r>
        <w:t>”</w:t>
      </w:r>
      <w:r w:rsidR="00A03DF3" w:rsidRPr="00C17977">
        <w:t>.</w:t>
      </w:r>
    </w:p>
    <w:p w:rsidR="00A03DF3" w:rsidRDefault="00A03DF3" w:rsidP="00A03DF3">
      <w:pPr>
        <w:pStyle w:val="ARTartustawynprozporzdzenia"/>
      </w:pPr>
      <w:r w:rsidRPr="002C6F71">
        <w:rPr>
          <w:rStyle w:val="Ppogrubienie"/>
        </w:rPr>
        <w:t>Art.</w:t>
      </w:r>
      <w:r w:rsidR="002C6F71" w:rsidRPr="002C6F71">
        <w:rPr>
          <w:rStyle w:val="Ppogrubienie"/>
        </w:rPr>
        <w:t> </w:t>
      </w:r>
      <w:r w:rsidRPr="002C6F71">
        <w:rPr>
          <w:rStyle w:val="Ppogrubienie"/>
        </w:rPr>
        <w:t>4.</w:t>
      </w:r>
      <w:r w:rsidR="002C6F71">
        <w:t> </w:t>
      </w:r>
      <w:r>
        <w:t>1. Przepisy</w:t>
      </w:r>
      <w:r w:rsidR="002C6F71">
        <w:t xml:space="preserve"> art. 2 pkt </w:t>
      </w:r>
      <w:r>
        <w:t>1</w:t>
      </w:r>
      <w:r w:rsidR="002C6F71">
        <w:t>7 i </w:t>
      </w:r>
      <w:r>
        <w:t>1</w:t>
      </w:r>
      <w:r w:rsidR="002C6F71">
        <w:t>8 </w:t>
      </w:r>
      <w:r>
        <w:t>ustawy,</w:t>
      </w:r>
      <w:r w:rsidR="002C6F71">
        <w:t xml:space="preserve"> o </w:t>
      </w:r>
      <w:r>
        <w:t>której mowa</w:t>
      </w:r>
      <w:r w:rsidR="002C6F71">
        <w:t xml:space="preserve"> w art. </w:t>
      </w:r>
      <w:r>
        <w:t>1,</w:t>
      </w:r>
      <w:r w:rsidR="002C6F71">
        <w:t xml:space="preserve"> w </w:t>
      </w:r>
      <w:r>
        <w:t>brzmieniu nadanym niniejszą ustawą, stosuje się od dnia ogłoszenia, nie wcześniej jednak niż przy ustalaniu prawa do świadczeń na okres świadczeniowy rozpoczyn</w:t>
      </w:r>
      <w:r>
        <w:t>a</w:t>
      </w:r>
      <w:r>
        <w:t xml:space="preserve">jący się od dnia </w:t>
      </w:r>
      <w:r w:rsidR="002C6F71">
        <w:t>1 </w:t>
      </w:r>
      <w:r>
        <w:t>października 201</w:t>
      </w:r>
      <w:r w:rsidR="002C6F71">
        <w:t>5 </w:t>
      </w:r>
      <w:r>
        <w:t>r.</w:t>
      </w:r>
    </w:p>
    <w:p w:rsidR="00A03DF3" w:rsidRPr="00A03DF3" w:rsidRDefault="00A03DF3" w:rsidP="00A03DF3">
      <w:pPr>
        <w:pStyle w:val="USTustnpkodeksu"/>
        <w:rPr>
          <w:rStyle w:val="Ppogrubienie"/>
        </w:rPr>
      </w:pPr>
      <w:r>
        <w:t>2.</w:t>
      </w:r>
      <w:r w:rsidR="002C6F71">
        <w:t> </w:t>
      </w:r>
      <w:r>
        <w:t>Przepisy</w:t>
      </w:r>
      <w:r w:rsidR="002C6F71">
        <w:t xml:space="preserve"> art. 3 pkt </w:t>
      </w:r>
      <w:r>
        <w:t>2</w:t>
      </w:r>
      <w:r w:rsidR="002C6F71">
        <w:t>3 i </w:t>
      </w:r>
      <w:r>
        <w:t>2</w:t>
      </w:r>
      <w:r w:rsidR="002C6F71">
        <w:t>4 </w:t>
      </w:r>
      <w:r>
        <w:t>ustawy,</w:t>
      </w:r>
      <w:r w:rsidR="002C6F71">
        <w:t xml:space="preserve"> o </w:t>
      </w:r>
      <w:r>
        <w:t>której mowa</w:t>
      </w:r>
      <w:r w:rsidR="002C6F71">
        <w:t xml:space="preserve"> w art. </w:t>
      </w:r>
      <w:r>
        <w:t>3,</w:t>
      </w:r>
      <w:r w:rsidR="002C6F71">
        <w:t xml:space="preserve"> w </w:t>
      </w:r>
      <w:r>
        <w:t xml:space="preserve">brzmieniu nadanym niniejszą ustawą, stosuje się od dnia ogłoszenia, nie wcześniej jednak niż przy ustalaniu prawa do świadczeń na okres zasiłkowy rozpoczynający się od dnia </w:t>
      </w:r>
      <w:r w:rsidR="002C6F71">
        <w:t>1 </w:t>
      </w:r>
      <w:r>
        <w:t>listopada 201</w:t>
      </w:r>
      <w:r w:rsidR="002C6F71">
        <w:t>5 </w:t>
      </w:r>
      <w:r>
        <w:t>r.</w:t>
      </w:r>
    </w:p>
    <w:p w:rsidR="00A03DF3" w:rsidRPr="00C17977" w:rsidRDefault="00A03DF3" w:rsidP="00A03DF3">
      <w:pPr>
        <w:pStyle w:val="ARTartustawynprozporzdzenia"/>
      </w:pPr>
      <w:r w:rsidRPr="002C6F71">
        <w:rPr>
          <w:rStyle w:val="Ppogrubienie"/>
        </w:rPr>
        <w:t>Art. 5.</w:t>
      </w:r>
      <w:r w:rsidR="002C6F71">
        <w:t> </w:t>
      </w:r>
      <w:r w:rsidRPr="00C17977">
        <w:t>Działania określone</w:t>
      </w:r>
      <w:r w:rsidR="002C6F71" w:rsidRPr="00C17977">
        <w:t xml:space="preserve"> w</w:t>
      </w:r>
      <w:r w:rsidR="002C6F71">
        <w:t> art. </w:t>
      </w:r>
      <w:r w:rsidR="002C6F71" w:rsidRPr="00C17977">
        <w:t>5</w:t>
      </w:r>
      <w:r w:rsidR="002C6F71">
        <w:t xml:space="preserve"> ust. </w:t>
      </w:r>
      <w:r w:rsidR="002C6F71" w:rsidRPr="00C17977">
        <w:t>2</w:t>
      </w:r>
      <w:r w:rsidR="002C6F71">
        <w:t xml:space="preserve"> pkt </w:t>
      </w:r>
      <w:r w:rsidR="002C6F71" w:rsidRPr="00C17977">
        <w:t>2</w:t>
      </w:r>
      <w:r w:rsidR="002C6F71">
        <w:t xml:space="preserve"> i ust. </w:t>
      </w:r>
      <w:r w:rsidR="002C6F71" w:rsidRPr="00C17977">
        <w:t>3</w:t>
      </w:r>
      <w:r w:rsidR="002C6F71">
        <w:t> </w:t>
      </w:r>
      <w:r w:rsidRPr="00C17977">
        <w:t>ustawy,</w:t>
      </w:r>
      <w:r w:rsidR="002C6F71" w:rsidRPr="00C17977">
        <w:t xml:space="preserve"> o</w:t>
      </w:r>
      <w:r w:rsidR="002C6F71">
        <w:t> </w:t>
      </w:r>
      <w:r w:rsidRPr="00C17977">
        <w:t>której mowa</w:t>
      </w:r>
      <w:r w:rsidR="002C6F71" w:rsidRPr="00C17977">
        <w:t xml:space="preserve"> w</w:t>
      </w:r>
      <w:r w:rsidR="002C6F71">
        <w:t> art. </w:t>
      </w:r>
      <w:r w:rsidR="002C6F71" w:rsidRPr="00C17977">
        <w:t>1</w:t>
      </w:r>
      <w:r w:rsidR="002C6F71">
        <w:t> </w:t>
      </w:r>
      <w:r w:rsidRPr="00C17977">
        <w:t>niniejszej ustawy, podjęte w</w:t>
      </w:r>
      <w:r w:rsidRPr="00C17977">
        <w:t>o</w:t>
      </w:r>
      <w:r w:rsidRPr="00C17977">
        <w:t>bec dłużnika alimentacyjnego</w:t>
      </w:r>
      <w:r w:rsidR="002C6F71" w:rsidRPr="00C17977">
        <w:t xml:space="preserve"> i</w:t>
      </w:r>
      <w:r w:rsidR="002C6F71">
        <w:t> </w:t>
      </w:r>
      <w:r w:rsidRPr="00C17977">
        <w:t>niezakończone przed dniem wejścia</w:t>
      </w:r>
      <w:r w:rsidR="002C6F71" w:rsidRPr="00C17977">
        <w:t xml:space="preserve"> w</w:t>
      </w:r>
      <w:r w:rsidR="002C6F71">
        <w:t> </w:t>
      </w:r>
      <w:r w:rsidRPr="00C17977">
        <w:t>życie niniejszej ustawy, prowadzi się nadal na po</w:t>
      </w:r>
      <w:r w:rsidRPr="00C17977">
        <w:t>d</w:t>
      </w:r>
      <w:r w:rsidRPr="00C17977">
        <w:t>stawie przepisów dotychczasowych.</w:t>
      </w:r>
    </w:p>
    <w:p w:rsidR="00A03DF3" w:rsidRPr="00C17977" w:rsidRDefault="00A03DF3" w:rsidP="00A03DF3">
      <w:pPr>
        <w:pStyle w:val="ARTartustawynprozporzdzenia"/>
      </w:pPr>
      <w:r w:rsidRPr="002C6F71">
        <w:rPr>
          <w:rStyle w:val="Ppogrubienie"/>
        </w:rPr>
        <w:t>Art. 6.</w:t>
      </w:r>
      <w:r w:rsidR="002C6F71">
        <w:t> </w:t>
      </w:r>
      <w:r w:rsidRPr="00C17977">
        <w:t>Postępowania</w:t>
      </w:r>
      <w:r w:rsidR="002C6F71" w:rsidRPr="00C17977">
        <w:t xml:space="preserve"> w</w:t>
      </w:r>
      <w:r w:rsidR="002C6F71">
        <w:t> </w:t>
      </w:r>
      <w:r w:rsidRPr="00C17977">
        <w:t>sprawie stwierdzenia nieważności decyzji przyznającej świadczenia rodzinne wydanej przez organ właściwy</w:t>
      </w:r>
      <w:r w:rsidR="002C6F71" w:rsidRPr="00C17977">
        <w:t xml:space="preserve"> w</w:t>
      </w:r>
      <w:r w:rsidR="002C6F71">
        <w:t> </w:t>
      </w:r>
      <w:r w:rsidRPr="00C17977">
        <w:t>sprawie,</w:t>
      </w:r>
      <w:r w:rsidR="002C6F71" w:rsidRPr="00C17977">
        <w:t xml:space="preserve"> w</w:t>
      </w:r>
      <w:r w:rsidR="002C6F71">
        <w:t> </w:t>
      </w:r>
      <w:r w:rsidRPr="00C17977">
        <w:t>której mają zastosowanie przepisy</w:t>
      </w:r>
      <w:r w:rsidR="002C6F71" w:rsidRPr="00C17977">
        <w:t xml:space="preserve"> o</w:t>
      </w:r>
      <w:r w:rsidR="002C6F71">
        <w:t> </w:t>
      </w:r>
      <w:r w:rsidRPr="00C17977">
        <w:t>koordynacji systemów zabezpieczenia społecznego, wszczęte</w:t>
      </w:r>
      <w:r w:rsidR="002C6F71" w:rsidRPr="00C17977">
        <w:t xml:space="preserve"> i</w:t>
      </w:r>
      <w:r w:rsidR="002C6F71">
        <w:t> </w:t>
      </w:r>
      <w:r w:rsidRPr="00C17977">
        <w:t>niezakończone przed dniem wejścia</w:t>
      </w:r>
      <w:r w:rsidR="002C6F71" w:rsidRPr="00C17977">
        <w:t xml:space="preserve"> w</w:t>
      </w:r>
      <w:r w:rsidR="002C6F71">
        <w:t> </w:t>
      </w:r>
      <w:r w:rsidRPr="00C17977">
        <w:t>życie ustawy, ulegają umorzeniu</w:t>
      </w:r>
      <w:r w:rsidR="002C6F71" w:rsidRPr="00C17977">
        <w:t xml:space="preserve"> z</w:t>
      </w:r>
      <w:r w:rsidR="002C6F71">
        <w:t> </w:t>
      </w:r>
      <w:r w:rsidRPr="00C17977">
        <w:t>mocy prawa.</w:t>
      </w:r>
    </w:p>
    <w:p w:rsidR="00A03DF3" w:rsidRPr="00C17977" w:rsidRDefault="00A03DF3" w:rsidP="00A03DF3">
      <w:pPr>
        <w:pStyle w:val="ARTartustawynprozporzdzenia"/>
      </w:pPr>
      <w:r w:rsidRPr="002C6F71">
        <w:rPr>
          <w:rStyle w:val="Ppogrubienie"/>
        </w:rPr>
        <w:t>Art. 7.</w:t>
      </w:r>
      <w:r w:rsidR="002C6F71">
        <w:t> </w:t>
      </w:r>
      <w:r w:rsidRPr="00C17977">
        <w:t>Do postępowań</w:t>
      </w:r>
      <w:r w:rsidR="002C6F71" w:rsidRPr="00C17977">
        <w:t xml:space="preserve"> w</w:t>
      </w:r>
      <w:r w:rsidR="002C6F71">
        <w:t> </w:t>
      </w:r>
      <w:r w:rsidRPr="00C17977">
        <w:t>sprawie zwrotu zasiłku pielęgnacyjnego nienależnie pobranego za okres, za który przyzn</w:t>
      </w:r>
      <w:r w:rsidRPr="00C17977">
        <w:t>a</w:t>
      </w:r>
      <w:r w:rsidRPr="00C17977">
        <w:t>no dodatek pielęgnacyjny, wszczętych</w:t>
      </w:r>
      <w:r w:rsidR="002C6F71" w:rsidRPr="00C17977">
        <w:t xml:space="preserve"> i</w:t>
      </w:r>
      <w:r w:rsidR="002C6F71">
        <w:t> </w:t>
      </w:r>
      <w:r w:rsidRPr="00C17977">
        <w:t>niezakończonych przed dniem wejścia</w:t>
      </w:r>
      <w:r w:rsidR="002C6F71" w:rsidRPr="00C17977">
        <w:t xml:space="preserve"> w</w:t>
      </w:r>
      <w:r w:rsidR="002C6F71">
        <w:t> </w:t>
      </w:r>
      <w:r w:rsidRPr="00C17977">
        <w:t>życie</w:t>
      </w:r>
      <w:r w:rsidR="002C6F71">
        <w:t xml:space="preserve"> art. </w:t>
      </w:r>
      <w:r w:rsidR="002C6F71" w:rsidRPr="00C17977">
        <w:t>2</w:t>
      </w:r>
      <w:r w:rsidR="002C6F71">
        <w:t xml:space="preserve"> i art. </w:t>
      </w:r>
      <w:r w:rsidR="002C6F71" w:rsidRPr="00C17977">
        <w:t>3</w:t>
      </w:r>
      <w:r w:rsidR="002C6F71">
        <w:t xml:space="preserve"> pkt </w:t>
      </w:r>
      <w:r w:rsidRPr="00C17977">
        <w:t>2, stosuje się przepisy dotychczasowe.</w:t>
      </w:r>
    </w:p>
    <w:p w:rsidR="00A03DF3" w:rsidRPr="00C17977" w:rsidRDefault="00A03DF3" w:rsidP="00A03DF3">
      <w:pPr>
        <w:pStyle w:val="ARTartustawynprozporzdzenia"/>
      </w:pPr>
      <w:r w:rsidRPr="002C6F71">
        <w:rPr>
          <w:rStyle w:val="Ppogrubienie"/>
        </w:rPr>
        <w:t>Art. 8.</w:t>
      </w:r>
      <w:r w:rsidR="002C6F71">
        <w:rPr>
          <w:rStyle w:val="Ppogrubienie"/>
        </w:rPr>
        <w:t> </w:t>
      </w:r>
      <w:r w:rsidRPr="00C17977">
        <w:t>1. Administracyjne postępowania egzekucyjne,</w:t>
      </w:r>
      <w:r w:rsidR="002C6F71" w:rsidRPr="00C17977">
        <w:t xml:space="preserve"> w</w:t>
      </w:r>
      <w:r w:rsidR="002C6F71">
        <w:t> </w:t>
      </w:r>
      <w:r w:rsidRPr="00C17977">
        <w:t>zakresie należności przypadających od dłużnika aliment</w:t>
      </w:r>
      <w:r w:rsidRPr="00C17977">
        <w:t>a</w:t>
      </w:r>
      <w:r w:rsidRPr="00C17977">
        <w:t>cyjnego</w:t>
      </w:r>
      <w:r w:rsidR="002C6F71" w:rsidRPr="00C17977">
        <w:t xml:space="preserve"> z</w:t>
      </w:r>
      <w:r w:rsidR="002C6F71">
        <w:t> </w:t>
      </w:r>
      <w:r w:rsidRPr="00C17977">
        <w:t>tytułu świadczeń wypłaconych</w:t>
      </w:r>
      <w:r w:rsidR="002C6F71" w:rsidRPr="00C17977">
        <w:t xml:space="preserve"> z</w:t>
      </w:r>
      <w:r w:rsidR="002C6F71">
        <w:t> </w:t>
      </w:r>
      <w:r w:rsidRPr="00C17977">
        <w:t>funduszu alimentacyjnego</w:t>
      </w:r>
      <w:r w:rsidR="002C6F71" w:rsidRPr="00C17977">
        <w:t xml:space="preserve"> i</w:t>
      </w:r>
      <w:r w:rsidR="002C6F71">
        <w:t> </w:t>
      </w:r>
      <w:r w:rsidRPr="00C17977">
        <w:t>odsetek, wszczęte</w:t>
      </w:r>
      <w:r w:rsidR="002C6F71" w:rsidRPr="00C17977">
        <w:t xml:space="preserve"> i</w:t>
      </w:r>
      <w:r w:rsidR="002C6F71">
        <w:t> </w:t>
      </w:r>
      <w:r w:rsidRPr="00C17977">
        <w:t>niezakończone przed dniem wejścia</w:t>
      </w:r>
      <w:r w:rsidR="002C6F71" w:rsidRPr="00C17977">
        <w:t xml:space="preserve"> w</w:t>
      </w:r>
      <w:r w:rsidR="002C6F71">
        <w:t> </w:t>
      </w:r>
      <w:r w:rsidRPr="00C17977">
        <w:t>życie ustawy, podlegają umorzeniu,</w:t>
      </w:r>
      <w:r w:rsidR="002C6F71" w:rsidRPr="00C17977">
        <w:t xml:space="preserve"> z</w:t>
      </w:r>
      <w:r w:rsidR="002C6F71">
        <w:t> </w:t>
      </w:r>
      <w:r w:rsidRPr="00C17977">
        <w:t>zastrzeżeniem</w:t>
      </w:r>
      <w:r w:rsidR="002C6F71">
        <w:t xml:space="preserve"> ust. </w:t>
      </w:r>
      <w:r w:rsidRPr="00C17977">
        <w:t>2.</w:t>
      </w:r>
    </w:p>
    <w:p w:rsidR="00A03DF3" w:rsidRPr="00A03DF3" w:rsidRDefault="00A03DF3" w:rsidP="002C6F71">
      <w:pPr>
        <w:pStyle w:val="USTustnpkodeksu"/>
        <w:keepNext/>
      </w:pPr>
      <w:r w:rsidRPr="00C17977">
        <w:t>2.</w:t>
      </w:r>
      <w:r w:rsidR="002C6F71">
        <w:t> </w:t>
      </w:r>
      <w:r w:rsidRPr="00C17977">
        <w:t>Administracyjne postępowania egzekucyjne,</w:t>
      </w:r>
      <w:r w:rsidR="002C6F71" w:rsidRPr="00C17977">
        <w:t xml:space="preserve"> w</w:t>
      </w:r>
      <w:r w:rsidR="002C6F71">
        <w:t> </w:t>
      </w:r>
      <w:r w:rsidRPr="00C17977">
        <w:t>zakresie należności przypadających od dłużnika alimentacyjnego</w:t>
      </w:r>
      <w:r w:rsidR="002C6F71" w:rsidRPr="00C17977">
        <w:t xml:space="preserve"> z</w:t>
      </w:r>
      <w:r w:rsidR="002C6F71">
        <w:t> </w:t>
      </w:r>
      <w:r w:rsidRPr="00C17977">
        <w:t>tytułu świadczeń wypłaconych</w:t>
      </w:r>
      <w:r w:rsidR="002C6F71" w:rsidRPr="00C17977">
        <w:t xml:space="preserve"> z</w:t>
      </w:r>
      <w:r w:rsidR="002C6F71">
        <w:t> </w:t>
      </w:r>
      <w:r w:rsidRPr="00C17977">
        <w:t>funduszu alimentacyjnego</w:t>
      </w:r>
      <w:r w:rsidR="002C6F71" w:rsidRPr="00C17977">
        <w:t xml:space="preserve"> i</w:t>
      </w:r>
      <w:r w:rsidR="002C6F71">
        <w:t> </w:t>
      </w:r>
      <w:r w:rsidRPr="00C17977">
        <w:t>odsetek, wszczęte</w:t>
      </w:r>
      <w:r w:rsidR="002C6F71" w:rsidRPr="00C17977">
        <w:t xml:space="preserve"> i</w:t>
      </w:r>
      <w:r w:rsidR="002C6F71">
        <w:t> </w:t>
      </w:r>
      <w:r w:rsidRPr="00C17977">
        <w:t>niezakończone przed dniem wejścia</w:t>
      </w:r>
      <w:r w:rsidR="002C6F71" w:rsidRPr="00C17977">
        <w:t xml:space="preserve"> w</w:t>
      </w:r>
      <w:r w:rsidR="002C6F71">
        <w:t> </w:t>
      </w:r>
      <w:r w:rsidRPr="00C17977">
        <w:t>życie ustawy,</w:t>
      </w:r>
      <w:r w:rsidR="002C6F71" w:rsidRPr="00C17977">
        <w:t xml:space="preserve"> w</w:t>
      </w:r>
      <w:r w:rsidR="002C6F71">
        <w:t> </w:t>
      </w:r>
      <w:r w:rsidRPr="00C17977">
        <w:t>których wszczęto egzekucję z:</w:t>
      </w:r>
    </w:p>
    <w:p w:rsidR="00A03DF3" w:rsidRPr="00C17977" w:rsidRDefault="00A03DF3" w:rsidP="00D772A5">
      <w:pPr>
        <w:pStyle w:val="PKTpunkt"/>
        <w:spacing w:before="100"/>
      </w:pPr>
      <w:r w:rsidRPr="00C17977">
        <w:t>1)</w:t>
      </w:r>
      <w:r w:rsidRPr="00C17977">
        <w:tab/>
        <w:t>wierzytelności pieniężnej lub innego prawa majątkowego,</w:t>
      </w:r>
      <w:r w:rsidR="002C6F71" w:rsidRPr="00C17977">
        <w:t xml:space="preserve"> w</w:t>
      </w:r>
      <w:r w:rsidR="002C6F71">
        <w:t> </w:t>
      </w:r>
      <w:r w:rsidRPr="00C17977">
        <w:t>ramach których odebrano dokument, którego posiadanie jest koniecznym warunkiem wykonywania prawa</w:t>
      </w:r>
      <w:r w:rsidR="002C6F71" w:rsidRPr="00C17977">
        <w:t xml:space="preserve"> z</w:t>
      </w:r>
      <w:r w:rsidR="002C6F71">
        <w:t> </w:t>
      </w:r>
      <w:r w:rsidRPr="00C17977">
        <w:t>tego dokumentu,</w:t>
      </w:r>
    </w:p>
    <w:p w:rsidR="00A03DF3" w:rsidRPr="00C17977" w:rsidRDefault="00A03DF3" w:rsidP="00D772A5">
      <w:pPr>
        <w:pStyle w:val="PKTpunkt"/>
        <w:spacing w:before="100"/>
      </w:pPr>
      <w:r w:rsidRPr="00C17977">
        <w:t>2)</w:t>
      </w:r>
      <w:r w:rsidRPr="00C17977">
        <w:tab/>
        <w:t>ruchomości,</w:t>
      </w:r>
      <w:r w:rsidR="002C6F71" w:rsidRPr="00C17977">
        <w:t xml:space="preserve"> w</w:t>
      </w:r>
      <w:r w:rsidR="002C6F71">
        <w:t> </w:t>
      </w:r>
      <w:r w:rsidRPr="00C17977">
        <w:t>ramach której odebrano ruchomość,</w:t>
      </w:r>
    </w:p>
    <w:p w:rsidR="00A03DF3" w:rsidRPr="00A03DF3" w:rsidRDefault="00A03DF3" w:rsidP="00D772A5">
      <w:pPr>
        <w:pStyle w:val="PKTpunkt"/>
        <w:keepNext/>
        <w:spacing w:before="100"/>
      </w:pPr>
      <w:r w:rsidRPr="00C17977">
        <w:t>3)</w:t>
      </w:r>
      <w:r w:rsidRPr="00C17977">
        <w:tab/>
        <w:t>nieruchomości</w:t>
      </w:r>
    </w:p>
    <w:p w:rsidR="00A03DF3" w:rsidRPr="00C17977" w:rsidRDefault="00A03DF3" w:rsidP="00A03DF3">
      <w:pPr>
        <w:pStyle w:val="CZWSPPKTczwsplnapunktw"/>
      </w:pPr>
      <w:r w:rsidRPr="00C17977">
        <w:t>–</w:t>
      </w:r>
      <w:r w:rsidR="002C6F71">
        <w:t> </w:t>
      </w:r>
      <w:r w:rsidRPr="00C17977">
        <w:t>podlegają umorzeniu po zakończeniu egzekucji,</w:t>
      </w:r>
      <w:r w:rsidR="002C6F71" w:rsidRPr="00C17977">
        <w:t xml:space="preserve"> o</w:t>
      </w:r>
      <w:r w:rsidR="002C6F71">
        <w:t> </w:t>
      </w:r>
      <w:r w:rsidRPr="00C17977">
        <w:t>której mowa</w:t>
      </w:r>
      <w:r w:rsidR="002C6F71" w:rsidRPr="00C17977">
        <w:t xml:space="preserve"> w</w:t>
      </w:r>
      <w:r w:rsidR="002C6F71">
        <w:t> pkt </w:t>
      </w:r>
      <w:r w:rsidRPr="00C17977">
        <w:t>1–3, jeżeli dochodzony obowiązek nie został w</w:t>
      </w:r>
      <w:r w:rsidRPr="00C17977">
        <w:t>y</w:t>
      </w:r>
      <w:r w:rsidRPr="00C17977">
        <w:t>egzekwowany</w:t>
      </w:r>
      <w:r w:rsidR="002C6F71" w:rsidRPr="00C17977">
        <w:t xml:space="preserve"> w</w:t>
      </w:r>
      <w:r w:rsidR="002C6F71">
        <w:t> </w:t>
      </w:r>
      <w:r w:rsidRPr="00C17977">
        <w:t>całości.</w:t>
      </w:r>
    </w:p>
    <w:p w:rsidR="00A03DF3" w:rsidRPr="00C17977" w:rsidRDefault="00A03DF3" w:rsidP="00A03DF3">
      <w:pPr>
        <w:pStyle w:val="USTustnpkodeksu"/>
      </w:pPr>
      <w:r w:rsidRPr="00C17977">
        <w:t>3.</w:t>
      </w:r>
      <w:r w:rsidR="002C6F71">
        <w:t> </w:t>
      </w:r>
      <w:r w:rsidRPr="00C17977">
        <w:t>Koszty egzekucyjne powstałe</w:t>
      </w:r>
      <w:r w:rsidR="002C6F71" w:rsidRPr="00C17977">
        <w:t xml:space="preserve"> w</w:t>
      </w:r>
      <w:r w:rsidR="002C6F71">
        <w:t> </w:t>
      </w:r>
      <w:r w:rsidRPr="00C17977">
        <w:t>postępowaniu egzekucyjnym,</w:t>
      </w:r>
      <w:r w:rsidR="002C6F71" w:rsidRPr="00C17977">
        <w:t xml:space="preserve"> o</w:t>
      </w:r>
      <w:r w:rsidR="002C6F71">
        <w:t> </w:t>
      </w:r>
      <w:r w:rsidRPr="00C17977">
        <w:t>którym mowa</w:t>
      </w:r>
      <w:r w:rsidR="002C6F71" w:rsidRPr="00C17977">
        <w:t xml:space="preserve"> w</w:t>
      </w:r>
      <w:r w:rsidR="002C6F71">
        <w:t> ust. </w:t>
      </w:r>
      <w:r w:rsidR="002C6F71" w:rsidRPr="00C17977">
        <w:t>1</w:t>
      </w:r>
      <w:r w:rsidR="002C6F71">
        <w:t xml:space="preserve"> i </w:t>
      </w:r>
      <w:r w:rsidRPr="00C17977">
        <w:t>2, które nie zostały wye</w:t>
      </w:r>
      <w:r w:rsidRPr="00C17977">
        <w:t>g</w:t>
      </w:r>
      <w:r w:rsidRPr="00C17977">
        <w:t>zekwowane, podlegają umorzeniu wraz</w:t>
      </w:r>
      <w:r w:rsidR="002C6F71" w:rsidRPr="00C17977">
        <w:t xml:space="preserve"> z</w:t>
      </w:r>
      <w:r w:rsidR="002C6F71">
        <w:t> </w:t>
      </w:r>
      <w:r w:rsidRPr="00C17977">
        <w:t>umorzeniem postępowania egzekucyjnego.</w:t>
      </w:r>
    </w:p>
    <w:p w:rsidR="00A03DF3" w:rsidRPr="00C17977" w:rsidRDefault="00A03DF3" w:rsidP="00A03DF3">
      <w:pPr>
        <w:pStyle w:val="ARTartustawynprozporzdzenia"/>
      </w:pPr>
      <w:r w:rsidRPr="002C6F71">
        <w:rPr>
          <w:rStyle w:val="Ppogrubienie"/>
        </w:rPr>
        <w:t>Art. 9.</w:t>
      </w:r>
      <w:r w:rsidR="002C6F71">
        <w:t> </w:t>
      </w:r>
      <w:r w:rsidRPr="00C17977">
        <w:t>1. Należności przypadające od dłużnika alimentacyjnego</w:t>
      </w:r>
      <w:r w:rsidR="002C6F71" w:rsidRPr="00C17977">
        <w:t xml:space="preserve"> z</w:t>
      </w:r>
      <w:r w:rsidR="002C6F71">
        <w:t> </w:t>
      </w:r>
      <w:r w:rsidRPr="00C17977">
        <w:t>tytułu świadczeń wypłaconych</w:t>
      </w:r>
      <w:r w:rsidR="002C6F71" w:rsidRPr="00C17977">
        <w:t xml:space="preserve"> z</w:t>
      </w:r>
      <w:r w:rsidR="002C6F71">
        <w:t> </w:t>
      </w:r>
      <w:r w:rsidRPr="00C17977">
        <w:t>funduszu alime</w:t>
      </w:r>
      <w:r w:rsidRPr="00C17977">
        <w:t>n</w:t>
      </w:r>
      <w:r w:rsidRPr="00C17977">
        <w:t>tacyjnego, wraz</w:t>
      </w:r>
      <w:r w:rsidR="002C6F71" w:rsidRPr="00C17977">
        <w:t xml:space="preserve"> z</w:t>
      </w:r>
      <w:r w:rsidR="002C6F71">
        <w:t> </w:t>
      </w:r>
      <w:r w:rsidRPr="00C17977">
        <w:t>odsetkami, podlegające przed dniem wejścia</w:t>
      </w:r>
      <w:r w:rsidR="002C6F71" w:rsidRPr="00C17977">
        <w:t xml:space="preserve"> w</w:t>
      </w:r>
      <w:r w:rsidR="002C6F71">
        <w:t> </w:t>
      </w:r>
      <w:r w:rsidRPr="00C17977">
        <w:t>życie ustawy ściągnięciu</w:t>
      </w:r>
      <w:r w:rsidR="002C6F71" w:rsidRPr="00C17977">
        <w:t xml:space="preserve"> w</w:t>
      </w:r>
      <w:r w:rsidR="002C6F71">
        <w:t> </w:t>
      </w:r>
      <w:r w:rsidRPr="00C17977">
        <w:t>trybie administracyjnego postępowania egzekucyjnego,</w:t>
      </w:r>
      <w:r w:rsidR="002C6F71" w:rsidRPr="00C17977">
        <w:t xml:space="preserve"> w</w:t>
      </w:r>
      <w:r w:rsidR="002C6F71">
        <w:t> </w:t>
      </w:r>
      <w:r w:rsidRPr="00C17977">
        <w:t>stosunku do których nie jest prowadzone administracyjne postępowanie egzekucyjne, podlegają ściągnięciu,</w:t>
      </w:r>
      <w:r w:rsidR="002C6F71" w:rsidRPr="00C17977">
        <w:t xml:space="preserve"> w</w:t>
      </w:r>
      <w:r w:rsidR="002C6F71">
        <w:t> </w:t>
      </w:r>
      <w:r w:rsidRPr="00C17977">
        <w:t>trybie określonym</w:t>
      </w:r>
      <w:r w:rsidR="002C6F71" w:rsidRPr="00C17977">
        <w:t xml:space="preserve"> w</w:t>
      </w:r>
      <w:r w:rsidR="002C6F71">
        <w:t> art. </w:t>
      </w:r>
      <w:r w:rsidRPr="00C17977">
        <w:t>2</w:t>
      </w:r>
      <w:r w:rsidR="002C6F71" w:rsidRPr="00C17977">
        <w:t>7</w:t>
      </w:r>
      <w:r w:rsidR="002C6F71">
        <w:t xml:space="preserve"> ust. </w:t>
      </w:r>
      <w:r w:rsidR="002C6F71" w:rsidRPr="00C17977">
        <w:t>3</w:t>
      </w:r>
      <w:r w:rsidR="002C6F71">
        <w:t xml:space="preserve"> i </w:t>
      </w:r>
      <w:r w:rsidRPr="00C17977">
        <w:t>3a ustawy,</w:t>
      </w:r>
      <w:r w:rsidR="002C6F71" w:rsidRPr="00C17977">
        <w:t xml:space="preserve"> o</w:t>
      </w:r>
      <w:r w:rsidR="002C6F71">
        <w:t> </w:t>
      </w:r>
      <w:r w:rsidRPr="00C17977">
        <w:t>której mowa</w:t>
      </w:r>
      <w:r w:rsidR="002C6F71" w:rsidRPr="00C17977">
        <w:t xml:space="preserve"> w</w:t>
      </w:r>
      <w:r w:rsidR="002C6F71">
        <w:t> art. </w:t>
      </w:r>
      <w:r w:rsidRPr="00C17977">
        <w:t>1,</w:t>
      </w:r>
      <w:r w:rsidR="002C6F71" w:rsidRPr="00C17977">
        <w:t xml:space="preserve"> w</w:t>
      </w:r>
      <w:r w:rsidR="002C6F71">
        <w:t> </w:t>
      </w:r>
      <w:r w:rsidRPr="00C17977">
        <w:t>brzmieniu nadanym niniejszą ustawą,</w:t>
      </w:r>
      <w:r w:rsidR="002C6F71" w:rsidRPr="00C17977">
        <w:t xml:space="preserve"> z</w:t>
      </w:r>
      <w:r w:rsidR="002C6F71">
        <w:t> </w:t>
      </w:r>
      <w:r w:rsidRPr="00C17977">
        <w:t>uwzględnieniem należności dotychczas wyegzekwowanych.</w:t>
      </w:r>
    </w:p>
    <w:p w:rsidR="00A03DF3" w:rsidRPr="00C17977" w:rsidRDefault="00A03DF3" w:rsidP="00A03DF3">
      <w:pPr>
        <w:pStyle w:val="USTustnpkodeksu"/>
      </w:pPr>
      <w:r w:rsidRPr="00C17977">
        <w:lastRenderedPageBreak/>
        <w:t>2.</w:t>
      </w:r>
      <w:r w:rsidR="002C6F71">
        <w:t> </w:t>
      </w:r>
      <w:r w:rsidR="002C6F71" w:rsidRPr="00C17977">
        <w:t>W</w:t>
      </w:r>
      <w:r w:rsidR="002C6F71">
        <w:t> </w:t>
      </w:r>
      <w:r w:rsidRPr="00C17977">
        <w:t>przypadku,</w:t>
      </w:r>
      <w:r w:rsidR="002C6F71" w:rsidRPr="00C17977">
        <w:t xml:space="preserve"> o</w:t>
      </w:r>
      <w:r w:rsidR="002C6F71">
        <w:t> </w:t>
      </w:r>
      <w:r w:rsidRPr="00C17977">
        <w:t>którym mowa</w:t>
      </w:r>
      <w:r w:rsidR="002C6F71" w:rsidRPr="00C17977">
        <w:t xml:space="preserve"> w</w:t>
      </w:r>
      <w:r w:rsidR="002C6F71">
        <w:t> ust. </w:t>
      </w:r>
      <w:r w:rsidRPr="00C17977">
        <w:t>1,</w:t>
      </w:r>
      <w:r w:rsidR="002C6F71" w:rsidRPr="00C17977">
        <w:t xml:space="preserve"> w</w:t>
      </w:r>
      <w:r w:rsidR="002C6F71">
        <w:t> </w:t>
      </w:r>
      <w:r w:rsidRPr="00C17977">
        <w:t>sprawach,</w:t>
      </w:r>
      <w:r w:rsidR="002C6F71" w:rsidRPr="00C17977">
        <w:t xml:space="preserve"> w</w:t>
      </w:r>
      <w:r w:rsidR="002C6F71">
        <w:t> </w:t>
      </w:r>
      <w:r w:rsidRPr="00C17977">
        <w:t>których administracyjne postępowanie egzekucyjne zostało umorzone na podstawie</w:t>
      </w:r>
      <w:r w:rsidR="002C6F71">
        <w:t xml:space="preserve"> art. </w:t>
      </w:r>
      <w:r w:rsidRPr="00C17977">
        <w:t>8, wniosek</w:t>
      </w:r>
      <w:r w:rsidR="002C6F71" w:rsidRPr="00C17977">
        <w:t xml:space="preserve"> o</w:t>
      </w:r>
      <w:r w:rsidR="002C6F71">
        <w:t> </w:t>
      </w:r>
      <w:r w:rsidRPr="00C17977">
        <w:t>wszczęcie postępowania egzekucyjnego,</w:t>
      </w:r>
      <w:r w:rsidR="002C6F71" w:rsidRPr="00C17977">
        <w:t xml:space="preserve"> o</w:t>
      </w:r>
      <w:r w:rsidR="002C6F71">
        <w:t> </w:t>
      </w:r>
      <w:r w:rsidRPr="00C17977">
        <w:t>którym mowa</w:t>
      </w:r>
      <w:r w:rsidR="002C6F71" w:rsidRPr="00C17977">
        <w:t xml:space="preserve"> w</w:t>
      </w:r>
      <w:r w:rsidR="002C6F71">
        <w:t> art. </w:t>
      </w:r>
      <w:r w:rsidRPr="00C17977">
        <w:t>2</w:t>
      </w:r>
      <w:r w:rsidR="002C6F71" w:rsidRPr="00C17977">
        <w:t>7</w:t>
      </w:r>
      <w:r w:rsidR="002C6F71">
        <w:t xml:space="preserve"> ust. </w:t>
      </w:r>
      <w:r w:rsidR="002C6F71" w:rsidRPr="00C17977">
        <w:t>3</w:t>
      </w:r>
      <w:r w:rsidR="002C6F71">
        <w:t> </w:t>
      </w:r>
      <w:r w:rsidRPr="00C17977">
        <w:t>ustawy,</w:t>
      </w:r>
      <w:r w:rsidR="002C6F71" w:rsidRPr="00C17977">
        <w:t xml:space="preserve"> o</w:t>
      </w:r>
      <w:r w:rsidR="002C6F71">
        <w:t> </w:t>
      </w:r>
      <w:r w:rsidRPr="00C17977">
        <w:t>której mowa</w:t>
      </w:r>
      <w:r w:rsidR="002C6F71" w:rsidRPr="00C17977">
        <w:t xml:space="preserve"> w</w:t>
      </w:r>
      <w:r w:rsidR="002C6F71">
        <w:t> art. </w:t>
      </w:r>
      <w:r w:rsidRPr="00C17977">
        <w:t>1,</w:t>
      </w:r>
      <w:r w:rsidR="002C6F71" w:rsidRPr="00C17977">
        <w:t xml:space="preserve"> w</w:t>
      </w:r>
      <w:r w:rsidR="002C6F71">
        <w:t> </w:t>
      </w:r>
      <w:r w:rsidRPr="00C17977">
        <w:t>brzmieniu nadanym niniejszą ustawą, lub</w:t>
      </w:r>
      <w:r w:rsidR="002C6F71" w:rsidRPr="00C17977">
        <w:t xml:space="preserve"> o</w:t>
      </w:r>
      <w:r w:rsidR="002C6F71">
        <w:t> </w:t>
      </w:r>
      <w:r w:rsidRPr="00C17977">
        <w:t>przyłączenie się do postępowania egzekucyjnego,</w:t>
      </w:r>
      <w:r w:rsidR="002C6F71" w:rsidRPr="00C17977">
        <w:t xml:space="preserve"> o</w:t>
      </w:r>
      <w:r w:rsidR="002C6F71">
        <w:t> </w:t>
      </w:r>
      <w:r w:rsidRPr="00C17977">
        <w:t>którym mowa</w:t>
      </w:r>
      <w:r w:rsidR="002C6F71" w:rsidRPr="00C17977">
        <w:t xml:space="preserve"> w</w:t>
      </w:r>
      <w:r w:rsidR="002C6F71">
        <w:t> art. </w:t>
      </w:r>
      <w:r w:rsidRPr="00C17977">
        <w:t>2</w:t>
      </w:r>
      <w:r w:rsidR="002C6F71" w:rsidRPr="00C17977">
        <w:t>7</w:t>
      </w:r>
      <w:r w:rsidR="002C6F71">
        <w:t xml:space="preserve"> ust. </w:t>
      </w:r>
      <w:r w:rsidRPr="00C17977">
        <w:t>3a ustawy,</w:t>
      </w:r>
      <w:r w:rsidR="002C6F71" w:rsidRPr="00C17977">
        <w:t xml:space="preserve"> o</w:t>
      </w:r>
      <w:r w:rsidR="002C6F71">
        <w:t> </w:t>
      </w:r>
      <w:r w:rsidRPr="00C17977">
        <w:t>której mowa</w:t>
      </w:r>
      <w:r w:rsidR="002C6F71" w:rsidRPr="00C17977">
        <w:t xml:space="preserve"> w</w:t>
      </w:r>
      <w:r w:rsidR="002C6F71">
        <w:t> art. </w:t>
      </w:r>
      <w:r w:rsidRPr="00C17977">
        <w:t>1,</w:t>
      </w:r>
      <w:r w:rsidR="002C6F71" w:rsidRPr="00C17977">
        <w:t xml:space="preserve"> w</w:t>
      </w:r>
      <w:r w:rsidR="002C6F71">
        <w:t> </w:t>
      </w:r>
      <w:r w:rsidRPr="00C17977">
        <w:t>brzmieniu nadanym niniejszą ustawą, składa się do organu egzekucyjnego</w:t>
      </w:r>
      <w:r w:rsidR="002C6F71" w:rsidRPr="00C17977">
        <w:t xml:space="preserve"> w</w:t>
      </w:r>
      <w:r w:rsidR="002C6F71">
        <w:t> </w:t>
      </w:r>
      <w:r w:rsidRPr="00C17977">
        <w:t xml:space="preserve">terminie </w:t>
      </w:r>
      <w:r w:rsidR="002C6F71" w:rsidRPr="00C17977">
        <w:t>3</w:t>
      </w:r>
      <w:r w:rsidR="002C6F71">
        <w:t> </w:t>
      </w:r>
      <w:r w:rsidRPr="00C17977">
        <w:t>miesięcy od dnia otrzymania postanowienia</w:t>
      </w:r>
      <w:r w:rsidR="002C6F71" w:rsidRPr="00C17977">
        <w:t xml:space="preserve"> o</w:t>
      </w:r>
      <w:r w:rsidR="002C6F71">
        <w:t> </w:t>
      </w:r>
      <w:r w:rsidRPr="00C17977">
        <w:t>umorzeniu.</w:t>
      </w:r>
    </w:p>
    <w:p w:rsidR="00A03DF3" w:rsidRPr="00C17977" w:rsidRDefault="00A03DF3" w:rsidP="00A03DF3">
      <w:pPr>
        <w:pStyle w:val="USTustnpkodeksu"/>
      </w:pPr>
      <w:r w:rsidRPr="00C17977">
        <w:t>3.</w:t>
      </w:r>
      <w:r w:rsidR="002C6F71">
        <w:t> </w:t>
      </w:r>
      <w:r w:rsidRPr="00C17977">
        <w:t>Do wniosku,</w:t>
      </w:r>
      <w:r w:rsidR="002C6F71" w:rsidRPr="00C17977">
        <w:t xml:space="preserve"> o</w:t>
      </w:r>
      <w:r w:rsidR="002C6F71">
        <w:t> </w:t>
      </w:r>
      <w:r w:rsidRPr="00C17977">
        <w:t>którym mowa</w:t>
      </w:r>
      <w:r w:rsidR="002C6F71" w:rsidRPr="00C17977">
        <w:t xml:space="preserve"> w</w:t>
      </w:r>
      <w:r w:rsidR="002C6F71">
        <w:t> ust. </w:t>
      </w:r>
      <w:r w:rsidRPr="00C17977">
        <w:t>2, dołącza się także informację</w:t>
      </w:r>
      <w:r w:rsidR="002C6F71" w:rsidRPr="00C17977">
        <w:t xml:space="preserve"> o</w:t>
      </w:r>
      <w:r w:rsidR="002C6F71">
        <w:t> </w:t>
      </w:r>
      <w:r w:rsidRPr="00C17977">
        <w:t>wysokości pozostałych do ściągnięcia nale</w:t>
      </w:r>
      <w:r w:rsidRPr="00C17977">
        <w:t>ż</w:t>
      </w:r>
      <w:r w:rsidRPr="00C17977">
        <w:t>ności uwzględniającą należności dotychczas wyegzekwowane.</w:t>
      </w:r>
    </w:p>
    <w:p w:rsidR="00A03DF3" w:rsidRDefault="00A03DF3" w:rsidP="002C6F71">
      <w:pPr>
        <w:pStyle w:val="ARTartustawynprozporzdzenia"/>
        <w:keepNext/>
      </w:pPr>
      <w:r w:rsidRPr="002C6F71">
        <w:rPr>
          <w:rStyle w:val="Ppogrubienie"/>
        </w:rPr>
        <w:t>Art.</w:t>
      </w:r>
      <w:r w:rsidR="002C6F71" w:rsidRPr="002C6F71">
        <w:rPr>
          <w:rStyle w:val="Ppogrubienie"/>
        </w:rPr>
        <w:t> </w:t>
      </w:r>
      <w:r w:rsidRPr="002C6F71">
        <w:rPr>
          <w:rStyle w:val="Ppogrubienie"/>
        </w:rPr>
        <w:t>10.</w:t>
      </w:r>
      <w:r w:rsidR="002C6F71">
        <w:t> </w:t>
      </w:r>
      <w:r>
        <w:t>Ustawa wchodzi</w:t>
      </w:r>
      <w:r w:rsidR="002C6F71">
        <w:t xml:space="preserve"> w </w:t>
      </w:r>
      <w:r>
        <w:t>życie po upływie 1</w:t>
      </w:r>
      <w:r w:rsidR="002C6F71">
        <w:t>4 </w:t>
      </w:r>
      <w:r>
        <w:t>dni od dnia ogłoszenia,</w:t>
      </w:r>
      <w:r w:rsidR="002C6F71">
        <w:t xml:space="preserve"> z </w:t>
      </w:r>
      <w:r>
        <w:t>wyjątkiem:</w:t>
      </w:r>
    </w:p>
    <w:p w:rsidR="00A03DF3" w:rsidRPr="00DB3DAC" w:rsidRDefault="00A03DF3" w:rsidP="00A03DF3">
      <w:pPr>
        <w:pStyle w:val="PKTpunkt"/>
      </w:pPr>
      <w:r w:rsidRPr="00DB3DAC">
        <w:t>1)</w:t>
      </w:r>
      <w:r w:rsidRPr="00DB3DAC">
        <w:tab/>
        <w:t xml:space="preserve">art. </w:t>
      </w:r>
      <w:r w:rsidR="002C6F71" w:rsidRPr="00DB3DAC">
        <w:t>1</w:t>
      </w:r>
      <w:r w:rsidR="002C6F71">
        <w:t xml:space="preserve"> pkt </w:t>
      </w:r>
      <w:r w:rsidR="002C6F71" w:rsidRPr="00DB3DAC">
        <w:t>1</w:t>
      </w:r>
      <w:r w:rsidR="002C6F71">
        <w:t xml:space="preserve"> lit. </w:t>
      </w:r>
      <w:r w:rsidRPr="00DB3DAC">
        <w:t>c</w:t>
      </w:r>
      <w:r w:rsidR="002C6F71" w:rsidRPr="00DB3DAC">
        <w:t xml:space="preserve"> i</w:t>
      </w:r>
      <w:r w:rsidR="002C6F71">
        <w:t> </w:t>
      </w:r>
      <w:r w:rsidRPr="00DB3DAC">
        <w:t>d,</w:t>
      </w:r>
      <w:r w:rsidR="002C6F71">
        <w:t xml:space="preserve"> art. </w:t>
      </w:r>
      <w:r w:rsidR="002C6F71" w:rsidRPr="00DB3DAC">
        <w:t>3</w:t>
      </w:r>
      <w:r w:rsidR="002C6F71">
        <w:t xml:space="preserve"> pkt </w:t>
      </w:r>
      <w:r w:rsidR="002C6F71" w:rsidRPr="00DB3DAC">
        <w:t>1</w:t>
      </w:r>
      <w:r w:rsidR="002C6F71">
        <w:t xml:space="preserve"> i art. </w:t>
      </w:r>
      <w:r w:rsidRPr="00DB3DAC">
        <w:t>4, które wchodzą</w:t>
      </w:r>
      <w:r w:rsidR="002C6F71" w:rsidRPr="00DB3DAC">
        <w:t xml:space="preserve"> w</w:t>
      </w:r>
      <w:r w:rsidR="002C6F71">
        <w:t> </w:t>
      </w:r>
      <w:r w:rsidRPr="00DB3DAC">
        <w:t>życie</w:t>
      </w:r>
      <w:r w:rsidR="002C6F71" w:rsidRPr="00DB3DAC">
        <w:t xml:space="preserve"> z</w:t>
      </w:r>
      <w:r w:rsidR="002C6F71">
        <w:t> </w:t>
      </w:r>
      <w:r w:rsidRPr="00DB3DAC">
        <w:t>dniem ogłoszenia;</w:t>
      </w:r>
    </w:p>
    <w:p w:rsidR="00A03DF3" w:rsidRDefault="00A03DF3" w:rsidP="00A03DF3">
      <w:pPr>
        <w:pStyle w:val="PKTpunkt"/>
      </w:pPr>
      <w:r>
        <w:t>2)</w:t>
      </w:r>
      <w:r>
        <w:tab/>
        <w:t xml:space="preserve">art. </w:t>
      </w:r>
      <w:r w:rsidR="002C6F71">
        <w:t>2 i art. 3 pkt </w:t>
      </w:r>
      <w:r>
        <w:t>2, które wchodzą</w:t>
      </w:r>
      <w:r w:rsidR="002C6F71">
        <w:t xml:space="preserve"> w </w:t>
      </w:r>
      <w:r>
        <w:t xml:space="preserve">życie po upływie </w:t>
      </w:r>
      <w:r w:rsidR="002C6F71">
        <w:t>6 </w:t>
      </w:r>
      <w:r>
        <w:t>miesięcy od dnia ogłoszenia.</w:t>
      </w:r>
    </w:p>
    <w:p w:rsidR="003A75D1" w:rsidRPr="003A75D1" w:rsidRDefault="003A75D1" w:rsidP="003A75D1">
      <w:pPr>
        <w:pStyle w:val="NAZORGWYDnazwaorganuwydajcegoprojektowanyakt"/>
      </w:pPr>
      <w:r>
        <w:t xml:space="preserve">Prezydent Rzeczypospolitej Polskiej: </w:t>
      </w:r>
      <w:r w:rsidRPr="003A75D1">
        <w:rPr>
          <w:rStyle w:val="Kkursywa"/>
        </w:rPr>
        <w:t>A. Duda</w:t>
      </w:r>
    </w:p>
    <w:sectPr w:rsidR="003A75D1" w:rsidRPr="003A75D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CE5" w:rsidRDefault="00DD2CE5">
      <w:r>
        <w:separator/>
      </w:r>
    </w:p>
  </w:endnote>
  <w:endnote w:type="continuationSeparator" w:id="0">
    <w:p w:rsidR="00DD2CE5" w:rsidRDefault="00DD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CE5" w:rsidRDefault="00DD2CE5">
      <w:r>
        <w:separator/>
      </w:r>
    </w:p>
  </w:footnote>
  <w:footnote w:type="continuationSeparator" w:id="0">
    <w:p w:rsidR="00DD2CE5" w:rsidRDefault="00DD2CE5">
      <w:r>
        <w:separator/>
      </w:r>
    </w:p>
  </w:footnote>
  <w:footnote w:id="1">
    <w:p w:rsidR="00A03DF3" w:rsidRPr="001A7201" w:rsidRDefault="00A03DF3" w:rsidP="00A03DF3">
      <w:pPr>
        <w:pStyle w:val="ODNONIKtreodnonika"/>
      </w:pPr>
      <w:r>
        <w:rPr>
          <w:rStyle w:val="Odwoanieprzypisudolnego"/>
        </w:rPr>
        <w:footnoteRef/>
      </w:r>
      <w:r>
        <w:rPr>
          <w:rStyle w:val="IGindeksgrny"/>
        </w:rPr>
        <w:t>)</w:t>
      </w:r>
      <w:r>
        <w:tab/>
        <w:t>Zmiany tekstu jednolitego wymienionej ustawy zostały ogłoszone</w:t>
      </w:r>
      <w:r w:rsidR="002C6F71">
        <w:t xml:space="preserve"> w Dz. U. z </w:t>
      </w:r>
      <w:r>
        <w:t>201</w:t>
      </w:r>
      <w:r w:rsidR="002C6F71">
        <w:t>5 </w:t>
      </w:r>
      <w:r>
        <w:t>r.</w:t>
      </w:r>
      <w:r w:rsidR="002C6F71">
        <w:t xml:space="preserve"> poz. </w:t>
      </w:r>
      <w:r w:rsidRPr="00C17977">
        <w:t>699</w:t>
      </w:r>
      <w:r>
        <w:t>, 87</w:t>
      </w:r>
      <w:r w:rsidR="002C6F71">
        <w:t>5</w:t>
      </w:r>
      <w:r w:rsidR="00A02FC2">
        <w:t xml:space="preserve">, </w:t>
      </w:r>
      <w:r>
        <w:t>978</w:t>
      </w:r>
      <w:r w:rsidR="00A02FC2">
        <w:t>, 1197, 1268 i 1272</w:t>
      </w:r>
      <w:r>
        <w:t>.</w:t>
      </w:r>
    </w:p>
  </w:footnote>
  <w:footnote w:id="2">
    <w:p w:rsidR="00A03DF3" w:rsidRDefault="00A03DF3" w:rsidP="00A03DF3">
      <w:pPr>
        <w:pStyle w:val="ODNONIKtreodnonika"/>
      </w:pPr>
      <w:r>
        <w:rPr>
          <w:rStyle w:val="Odwoanieprzypisudolnego"/>
        </w:rPr>
        <w:footnoteRef/>
      </w:r>
      <w:r>
        <w:rPr>
          <w:rStyle w:val="IGindeksgrny"/>
        </w:rPr>
        <w:t>)</w:t>
      </w:r>
      <w:r>
        <w:tab/>
        <w:t>Zmiany tekstu jednolitego wymienionej ustawy zostały ogłoszone</w:t>
      </w:r>
      <w:r w:rsidR="002C6F71">
        <w:t xml:space="preserve"> w Dz. U. z </w:t>
      </w:r>
      <w:r>
        <w:t>201</w:t>
      </w:r>
      <w:r w:rsidR="002C6F71">
        <w:t>4 </w:t>
      </w:r>
      <w:r>
        <w:t>r.</w:t>
      </w:r>
      <w:r w:rsidR="002C6F71">
        <w:t xml:space="preserve"> poz. </w:t>
      </w:r>
      <w:r>
        <w:t>293, 379, 435, 567, 616, 945, 1091, 1161, 1296, 1585, 1626, 174</w:t>
      </w:r>
      <w:r w:rsidR="002C6F71">
        <w:t>1 i </w:t>
      </w:r>
      <w:r>
        <w:t>192</w:t>
      </w:r>
      <w:r w:rsidR="002C6F71">
        <w:t>4 oraz z </w:t>
      </w:r>
      <w:r>
        <w:t>201</w:t>
      </w:r>
      <w:r w:rsidR="002C6F71">
        <w:t>5 </w:t>
      </w:r>
      <w:r>
        <w:t>r.</w:t>
      </w:r>
      <w:r w:rsidR="002C6F71">
        <w:t xml:space="preserve"> poz. </w:t>
      </w:r>
      <w:r>
        <w:t>2, 4, 218, 53</w:t>
      </w:r>
      <w:r w:rsidR="00A02FC2">
        <w:t xml:space="preserve">9, </w:t>
      </w:r>
      <w:r>
        <w:t>978</w:t>
      </w:r>
      <w:r w:rsidR="00A02FC2">
        <w:t>, 1062, 1137 i 1199</w:t>
      </w:r>
      <w:r>
        <w:t>.</w:t>
      </w:r>
    </w:p>
  </w:footnote>
  <w:footnote w:id="3">
    <w:p w:rsidR="00A02FC2" w:rsidRPr="00EF0065" w:rsidRDefault="00A02FC2" w:rsidP="00EF0065">
      <w:pPr>
        <w:pStyle w:val="ODNONIKtreodnonika"/>
      </w:pPr>
      <w:r>
        <w:rPr>
          <w:rStyle w:val="Odwoanieprzypisudolnego"/>
        </w:rPr>
        <w:footnoteRef/>
      </w:r>
      <w:r>
        <w:rPr>
          <w:rStyle w:val="IGindeksgrny"/>
        </w:rPr>
        <w:t>)</w:t>
      </w:r>
      <w:r>
        <w:tab/>
      </w:r>
      <w:r w:rsidRPr="00EF0065">
        <w:t xml:space="preserve">Zmiany tekstu jednolitego wymienionej ustawy zostały ogłoszone w Dz. U. z 2015 r. poz. </w:t>
      </w:r>
      <w:r w:rsidRPr="00A03DF3">
        <w:t>693</w:t>
      </w:r>
      <w:r>
        <w:t xml:space="preserve">, </w:t>
      </w:r>
      <w:r w:rsidRPr="00A03DF3">
        <w:t>995</w:t>
      </w:r>
      <w:r>
        <w:t>, 1217, 1240 i 1268</w:t>
      </w:r>
      <w:r w:rsidRPr="00EF006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DD2CE5"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0F4451">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CC3796">
      <w:rPr>
        <w:noProof/>
      </w:rPr>
      <w:t>4</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CC3796">
          <w:rPr>
            <w:rFonts w:ascii="Times New Roman" w:hAnsi="Times New Roman"/>
          </w:rPr>
          <w:t>1302</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DD2CE5"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0F4451">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6319"/>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4451"/>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C6F7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325"/>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3730"/>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452E"/>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2FC2"/>
    <w:rsid w:val="00A039D5"/>
    <w:rsid w:val="00A03DF3"/>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796"/>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2A5"/>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D2CE5"/>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0465"/>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335FBF"/>
    <w:rsid w:val="007C0BE5"/>
    <w:rsid w:val="007C6953"/>
    <w:rsid w:val="007F3897"/>
    <w:rsid w:val="00CE3AA8"/>
    <w:rsid w:val="00E32098"/>
    <w:rsid w:val="00F2665C"/>
    <w:rsid w:val="00F378BE"/>
    <w:rsid w:val="00F47D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C6953"/>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80A6230FF86545438439A9928D644E67">
    <w:name w:val="80A6230FF86545438439A9928D644E67"/>
    <w:rsid w:val="007C69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C6953"/>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80A6230FF86545438439A9928D644E67">
    <w:name w:val="80A6230FF86545438439A9928D644E67"/>
    <w:rsid w:val="007C6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E77CB4-F6BA-4F61-B049-1AC0CF9F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TotalTime>
  <Pages>6</Pages>
  <Words>2616</Words>
  <Characters>15696</Characters>
  <Application>Microsoft Office Word</Application>
  <DocSecurity>0</DocSecurity>
  <Lines>130</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cp:keywords>
  <dc:description>Szablon aktu prawnego jest dziełem chronionym przez prawo autorskie. </dc:description>
  <cp:lastModifiedBy>jdeminet</cp:lastModifiedBy>
  <cp:revision>2</cp:revision>
  <cp:lastPrinted>2015-09-03T10:52:00Z</cp:lastPrinted>
  <dcterms:created xsi:type="dcterms:W3CDTF">2015-09-03T13:19:00Z</dcterms:created>
  <dcterms:modified xsi:type="dcterms:W3CDTF">2015-09-03T13:19:00Z</dcterms:modified>
  <cp:category>1302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