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C67D54">
        <w:t>9 września 2015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67D54">
            <w:t>1337</w:t>
          </w:r>
        </w:sdtContent>
      </w:sdt>
    </w:p>
    <w:p w:rsidR="00205FDD" w:rsidRPr="008A53C5" w:rsidRDefault="00205FDD" w:rsidP="00205FDD">
      <w:pPr>
        <w:pStyle w:val="OZNRODZAKTUtznustawalubrozporzdzenieiorganwydajcy"/>
      </w:pPr>
      <w:r w:rsidRPr="00AB1729">
        <w:t>USTAWA</w:t>
      </w:r>
      <w:bookmarkStart w:id="0" w:name="_GoBack"/>
      <w:bookmarkEnd w:id="0"/>
    </w:p>
    <w:p w:rsidR="00205FDD" w:rsidRPr="00AB1729" w:rsidRDefault="00205FDD" w:rsidP="00205FDD">
      <w:pPr>
        <w:pStyle w:val="DATAAKTUdatauchwalenialubwydaniaaktu"/>
      </w:pPr>
      <w:r w:rsidRPr="00AB1729">
        <w:t>z dnia</w:t>
      </w:r>
      <w:r>
        <w:t xml:space="preserve"> 2</w:t>
      </w:r>
      <w:r w:rsidR="008B3F6A">
        <w:t>3 </w:t>
      </w:r>
      <w:r>
        <w:t>lipca 201</w:t>
      </w:r>
      <w:r w:rsidR="008B3F6A">
        <w:t>5 </w:t>
      </w:r>
      <w:r>
        <w:t xml:space="preserve">r. </w:t>
      </w:r>
    </w:p>
    <w:p w:rsidR="00205FDD" w:rsidRPr="00AB1729" w:rsidRDefault="00205FDD" w:rsidP="00205FDD">
      <w:pPr>
        <w:pStyle w:val="TYTUAKTUprzedmiotregulacjiustawylubrozporzdzenia"/>
      </w:pPr>
      <w:r w:rsidRPr="00AB1729">
        <w:t>o zmianie ustawy</w:t>
      </w:r>
      <w:r w:rsidR="008B3F6A" w:rsidRPr="00AB1729">
        <w:t xml:space="preserve"> o</w:t>
      </w:r>
      <w:r w:rsidR="008B3F6A">
        <w:t> </w:t>
      </w:r>
      <w:r w:rsidRPr="00AB1729">
        <w:t>ewidencji ludności</w:t>
      </w:r>
    </w:p>
    <w:p w:rsidR="00205FDD" w:rsidRPr="00AB1729" w:rsidRDefault="00205FDD" w:rsidP="008B3F6A">
      <w:pPr>
        <w:pStyle w:val="ARTartustawynprozporzdzenia"/>
        <w:suppressAutoHyphens/>
      </w:pPr>
      <w:r w:rsidRPr="00AB1729">
        <w:rPr>
          <w:rStyle w:val="Ppogrubienie"/>
        </w:rPr>
        <w:t>Art. 1.</w:t>
      </w:r>
      <w:r w:rsidR="008B3F6A" w:rsidRPr="00AB1729">
        <w:t> W</w:t>
      </w:r>
      <w:r w:rsidR="008B3F6A">
        <w:t> </w:t>
      </w:r>
      <w:r w:rsidRPr="00AB1729">
        <w:t>ustawie</w:t>
      </w:r>
      <w:r w:rsidR="008B3F6A" w:rsidRPr="00AB1729">
        <w:t xml:space="preserve"> z</w:t>
      </w:r>
      <w:r w:rsidR="008B3F6A">
        <w:t> </w:t>
      </w:r>
      <w:r w:rsidRPr="00AB1729">
        <w:t>dnia 2</w:t>
      </w:r>
      <w:r w:rsidR="008B3F6A" w:rsidRPr="00AB1729">
        <w:t>4</w:t>
      </w:r>
      <w:r w:rsidR="008B3F6A">
        <w:t> </w:t>
      </w:r>
      <w:r w:rsidRPr="00AB1729">
        <w:t>września 201</w:t>
      </w:r>
      <w:r w:rsidR="008B3F6A" w:rsidRPr="00AB1729">
        <w:t>0</w:t>
      </w:r>
      <w:r w:rsidR="008B3F6A">
        <w:t> </w:t>
      </w:r>
      <w:r w:rsidRPr="00AB1729">
        <w:t>r.</w:t>
      </w:r>
      <w:r w:rsidR="008B3F6A" w:rsidRPr="00AB1729">
        <w:t xml:space="preserve"> o</w:t>
      </w:r>
      <w:r w:rsidR="008B3F6A">
        <w:t> </w:t>
      </w:r>
      <w:r w:rsidRPr="00AB1729">
        <w:t>ewidencji ludności (</w:t>
      </w:r>
      <w:r w:rsidR="008B3F6A">
        <w:t>Dz. U.</w:t>
      </w:r>
      <w:r w:rsidR="008B3F6A" w:rsidRPr="00AB1729">
        <w:t xml:space="preserve"> z</w:t>
      </w:r>
      <w:r w:rsidR="008B3F6A">
        <w:t> </w:t>
      </w:r>
      <w:r w:rsidRPr="00AB1729">
        <w:t>201</w:t>
      </w:r>
      <w:r w:rsidR="008B3F6A" w:rsidRPr="00AB1729">
        <w:t>5</w:t>
      </w:r>
      <w:r w:rsidR="008B3F6A">
        <w:t> </w:t>
      </w:r>
      <w:r w:rsidRPr="00AB1729">
        <w:t>r.</w:t>
      </w:r>
      <w:r w:rsidR="008B3F6A">
        <w:t xml:space="preserve"> poz. </w:t>
      </w:r>
      <w:r w:rsidRPr="00AB1729">
        <w:t>388) użyte</w:t>
      </w:r>
      <w:r w:rsidR="008B3F6A" w:rsidRPr="00AB1729">
        <w:t xml:space="preserve"> w</w:t>
      </w:r>
      <w:r w:rsidR="008B3F6A">
        <w:t> art. </w:t>
      </w:r>
      <w:r w:rsidRPr="00AB1729">
        <w:t>74–7</w:t>
      </w:r>
      <w:r w:rsidR="008B3F6A" w:rsidRPr="00AB1729">
        <w:t>8</w:t>
      </w:r>
      <w:r w:rsidR="008B3F6A">
        <w:t xml:space="preserve"> </w:t>
      </w:r>
      <w:r w:rsidRPr="00AB1729">
        <w:t>wyrazy „</w:t>
      </w:r>
      <w:r w:rsidR="008B3F6A" w:rsidRPr="00AB1729">
        <w:t>1</w:t>
      </w:r>
      <w:r w:rsidR="008B3F6A">
        <w:t> </w:t>
      </w:r>
      <w:r w:rsidRPr="00AB1729">
        <w:t>stycznia 201</w:t>
      </w:r>
      <w:r w:rsidR="008B3F6A" w:rsidRPr="00AB1729">
        <w:t>6</w:t>
      </w:r>
      <w:r w:rsidR="008B3F6A">
        <w:t> </w:t>
      </w:r>
      <w:r w:rsidRPr="00AB1729">
        <w:t>r.” zastępuje się wyrazami „</w:t>
      </w:r>
      <w:r w:rsidR="008B3F6A" w:rsidRPr="00AB1729">
        <w:t>1</w:t>
      </w:r>
      <w:r w:rsidR="008B3F6A">
        <w:t> </w:t>
      </w:r>
      <w:r w:rsidRPr="00AB1729">
        <w:t>stycznia 201</w:t>
      </w:r>
      <w:r w:rsidR="008B3F6A" w:rsidRPr="00AB1729">
        <w:t>8</w:t>
      </w:r>
      <w:r w:rsidR="008B3F6A">
        <w:t> </w:t>
      </w:r>
      <w:r w:rsidRPr="00AB1729">
        <w:t>r.”.</w:t>
      </w:r>
    </w:p>
    <w:p w:rsidR="00205FDD" w:rsidRPr="00AB1729" w:rsidRDefault="00205FDD" w:rsidP="00205FDD">
      <w:pPr>
        <w:pStyle w:val="ARTartustawynprozporzdzenia"/>
      </w:pPr>
      <w:r w:rsidRPr="00AB1729">
        <w:rPr>
          <w:rStyle w:val="Ppogrubienie"/>
        </w:rPr>
        <w:t>Art. 2.</w:t>
      </w:r>
      <w:r w:rsidRPr="00AB1729">
        <w:t> Ustawa wchodzi</w:t>
      </w:r>
      <w:r w:rsidR="008B3F6A" w:rsidRPr="00AB1729">
        <w:t xml:space="preserve"> w</w:t>
      </w:r>
      <w:r w:rsidR="008B3F6A">
        <w:t> </w:t>
      </w:r>
      <w:r w:rsidRPr="00AB1729">
        <w:t>życie po upływie 1</w:t>
      </w:r>
      <w:r w:rsidR="008B3F6A" w:rsidRPr="00AB1729">
        <w:t>4</w:t>
      </w:r>
      <w:r w:rsidR="008B3F6A">
        <w:t> </w:t>
      </w:r>
      <w:r w:rsidRPr="00AB1729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70" w:rsidRDefault="003D6F70">
      <w:r>
        <w:separator/>
      </w:r>
    </w:p>
  </w:endnote>
  <w:endnote w:type="continuationSeparator" w:id="0">
    <w:p w:rsidR="003D6F70" w:rsidRDefault="003D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70" w:rsidRDefault="003D6F70">
      <w:r>
        <w:separator/>
      </w:r>
    </w:p>
  </w:footnote>
  <w:footnote w:type="continuationSeparator" w:id="0">
    <w:p w:rsidR="003D6F70" w:rsidRDefault="003D6F70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67D5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67D54">
          <w:t>1337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67D5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05FDD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D6F70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08BB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3F6A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67D54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05FD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05FD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05FD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05FD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05FD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05FDD"/>
    <w:pPr>
      <w:ind w:left="1420" w:hanging="360"/>
    </w:pPr>
  </w:style>
  <w:style w:type="character" w:styleId="Odwoanieprzypisudolnego">
    <w:name w:val="footnote reference"/>
    <w:uiPriority w:val="99"/>
    <w:semiHidden/>
    <w:rsid w:val="00205FD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05FD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05FD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05FD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5FD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05FD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05FD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05FD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05FD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05FD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5FD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5FD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5FD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5FD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05FD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5FD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05FD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5FD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05FD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05FD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5FD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05FD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05FD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05FD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05FD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5FD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5FD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05FD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05FD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05FD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05FD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05FD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05FD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05FD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05FD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05FD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05FD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05FD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05FD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05FD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05FD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05FD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05FD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05FD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05FD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05FD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05FD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05FD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05FD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05FD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05FD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05FD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05FD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05FD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05FD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05FD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05FD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05FD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05FD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05FD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05FD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05FD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05FD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05FD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05FD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05FD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05FD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05FD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05FD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05FD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05FD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05FD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05FD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05FD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05FD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05FD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05FD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05FD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05FD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05FD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05FD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5FD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05F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5FD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5F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05FD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05FD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05FD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05FDD"/>
    <w:pPr>
      <w:ind w:left="3020"/>
    </w:pPr>
  </w:style>
  <w:style w:type="paragraph" w:customStyle="1" w:styleId="ODNONIKtreodnonika">
    <w:name w:val="ODNOŚNIK – treść odnośnika"/>
    <w:uiPriority w:val="19"/>
    <w:qFormat/>
    <w:rsid w:val="00205FD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05FD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05FD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05FD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05FD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05FD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05FD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05FD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05FD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05FD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05FD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05FD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05FD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05FD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05FD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05FD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05FD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05FD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05FD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05FD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05FD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05FD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05FD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05FD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05FD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05FD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05FD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05FD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05FD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05FD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05FD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05FD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05FD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05FD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05FD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05FD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05FD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05FD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05FD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05FD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05FD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05FD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05FD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05FD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05FD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05FD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5FD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05FD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05FD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05FD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05FD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05FD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05FD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05FD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05FD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05FD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05FD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05FD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05FD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05FD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05FD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05FD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05FD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05FD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5FD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05FD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05FD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05FD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05FD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05FD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05FD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05FD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05FDD"/>
  </w:style>
  <w:style w:type="paragraph" w:customStyle="1" w:styleId="TEKSTZacznikido">
    <w:name w:val="TEKST&quot;Załącznik(i) do ...&quot;"/>
    <w:uiPriority w:val="28"/>
    <w:qFormat/>
    <w:rsid w:val="00205FD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05FD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05FD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05FD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05FD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05FD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05FD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05FD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05FD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05FD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05FD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05FD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05FD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05FD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05FD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05FD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05FD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05FD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05FD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05FD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05FD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05FD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05FD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05FD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05FD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05FD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05FD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05FD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05FD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05FD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05FD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05FD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05FD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05FD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05FD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05FD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05FD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05FD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05FD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05FD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05FD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05FD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05FD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05FD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05FD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05FD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05FD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05FD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05FD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05FD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05FD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05FD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05FD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05FD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5FD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5FD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05FD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05FD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05FD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05FD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05FD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05FD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05FD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05FD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05FD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05FD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05FD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05FD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05FD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05FD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05FD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05FD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05FD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05FD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05FD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05FD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05FD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05FD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05FD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05FD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05FD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05FD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05FD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05FD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05FD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05FD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05FD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05FDD"/>
    <w:pPr>
      <w:ind w:left="1900"/>
    </w:pPr>
  </w:style>
  <w:style w:type="paragraph" w:customStyle="1" w:styleId="Pozycjaaktu">
    <w:name w:val="Pozycja aktu"/>
    <w:basedOn w:val="PozycjaaktuTJ"/>
    <w:qFormat/>
    <w:rsid w:val="00205FDD"/>
    <w:pPr>
      <w:ind w:left="0"/>
    </w:pPr>
  </w:style>
  <w:style w:type="paragraph" w:customStyle="1" w:styleId="Dataogoszeniaaktu">
    <w:name w:val="Data ogłoszenia aktu"/>
    <w:basedOn w:val="DataogoszeniaaktuTJ"/>
    <w:qFormat/>
    <w:rsid w:val="00205FDD"/>
    <w:pPr>
      <w:ind w:left="0"/>
    </w:pPr>
  </w:style>
  <w:style w:type="paragraph" w:customStyle="1" w:styleId="Sygnatura">
    <w:name w:val="Sygnatura"/>
    <w:basedOn w:val="Nagwek"/>
    <w:semiHidden/>
    <w:qFormat/>
    <w:rsid w:val="00205FD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05FD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05FD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05FD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05FD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05FD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05FD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05FD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05FD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05FD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05FD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05FD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05FD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05FD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05FD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05FDD"/>
    <w:pPr>
      <w:ind w:left="1420" w:hanging="360"/>
    </w:pPr>
  </w:style>
  <w:style w:type="character" w:styleId="Odwoanieprzypisudolnego">
    <w:name w:val="footnote reference"/>
    <w:uiPriority w:val="99"/>
    <w:semiHidden/>
    <w:rsid w:val="00205FD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05FD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05FD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05FD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5FD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05FD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05FD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05FD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05FD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05FD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5FD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5FD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5FD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5FD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05FD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5FD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05FD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5FD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05FD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05FD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5FD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05FD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05FD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05FD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05FD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5FD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5FD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05FD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05FD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05FD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05FD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05FD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05FD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05FD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05FD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05FD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05FD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05FD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05FD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05FD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05FD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05FD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05FD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05FD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05FD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05FD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05FD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05FD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05FD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05FD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05FD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05FD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05FD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05FD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05FD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05FD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05FD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05FD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05FD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05FD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05FD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05FD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05FD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05FD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05FD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05FD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05FD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05FD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05FD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05FD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05FD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05FD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05FD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05FD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05FD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05FD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05FD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05FD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05FD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05FD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05FD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5FD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05F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5FD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5F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05FD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05FD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05FD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05FDD"/>
    <w:pPr>
      <w:ind w:left="3020"/>
    </w:pPr>
  </w:style>
  <w:style w:type="paragraph" w:customStyle="1" w:styleId="ODNONIKtreodnonika">
    <w:name w:val="ODNOŚNIK – treść odnośnika"/>
    <w:uiPriority w:val="19"/>
    <w:qFormat/>
    <w:rsid w:val="00205FD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05FD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05FD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05FD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05FD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05FD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05FD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05FD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05FD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05FD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05FD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05FD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05FD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05FD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05FD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05FD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05FD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05FD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05FD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05FD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05FD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05FD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05FD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05FD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05FD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05FD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05FD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05FD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05FD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05FD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05FD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05FD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05FD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05FD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05FD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05FD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05FD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05FD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05FD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05FD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05FD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05FD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05FD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05FD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05FD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05FD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5FD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05FD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05FD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05FD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05FD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05FD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05FD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05FD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05FD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05FD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05FD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05FD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05FD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05FD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05FD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05FD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05FD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05FD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5FD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05FD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05FD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05FD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05FD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05FD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05FD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05FD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05FDD"/>
  </w:style>
  <w:style w:type="paragraph" w:customStyle="1" w:styleId="TEKSTZacznikido">
    <w:name w:val="TEKST&quot;Załącznik(i) do ...&quot;"/>
    <w:uiPriority w:val="28"/>
    <w:qFormat/>
    <w:rsid w:val="00205FD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05FD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05FD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05FD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05FD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05FD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05FD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05FD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05FD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05FD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05FD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05FD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05FDD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05FD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05FD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05FD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05FD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05FD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05FD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05FD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05FD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05FD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05FD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05FD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05FD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05FD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05FD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05FD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05FD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05FD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05FD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05FD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05FD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05FD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05FD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05FD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05FD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05FD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05FD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05FD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05FD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05FD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05FD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05FD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05FD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05FD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05FD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05FD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05FD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05FD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05FD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05FD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05FD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05FD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5FD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5FD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05FD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05FD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05FD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05FD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05FD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05FD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05FD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05FD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205FD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05FD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205FD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05FD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05FD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05FD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05FD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05FD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05FD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05FD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05FD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05FD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05FD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05FD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05FD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05FD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05FD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05FD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05FD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05FD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05FD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05FD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05FD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05FDD"/>
    <w:pPr>
      <w:ind w:left="1900"/>
    </w:pPr>
  </w:style>
  <w:style w:type="paragraph" w:customStyle="1" w:styleId="Pozycjaaktu">
    <w:name w:val="Pozycja aktu"/>
    <w:basedOn w:val="PozycjaaktuTJ"/>
    <w:qFormat/>
    <w:rsid w:val="00205FDD"/>
    <w:pPr>
      <w:ind w:left="0"/>
    </w:pPr>
  </w:style>
  <w:style w:type="paragraph" w:customStyle="1" w:styleId="Dataogoszeniaaktu">
    <w:name w:val="Data ogłoszenia aktu"/>
    <w:basedOn w:val="DataogoszeniaaktuTJ"/>
    <w:qFormat/>
    <w:rsid w:val="00205FDD"/>
    <w:pPr>
      <w:ind w:left="0"/>
    </w:pPr>
  </w:style>
  <w:style w:type="paragraph" w:customStyle="1" w:styleId="Sygnatura">
    <w:name w:val="Sygnatura"/>
    <w:basedOn w:val="Nagwek"/>
    <w:semiHidden/>
    <w:qFormat/>
    <w:rsid w:val="00205FD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205FD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205FD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205FD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205FD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205FD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05FD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05FD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05FD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205FD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7C0BE5"/>
    <w:rsid w:val="007F3897"/>
    <w:rsid w:val="00C2430A"/>
    <w:rsid w:val="00EF3409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24834D-095B-4656-B0BB-6AB1C02A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80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2015-09-09T07:35:00Z</dcterms:created>
  <dcterms:modified xsi:type="dcterms:W3CDTF">2015-09-09T07:35:00Z</dcterms:modified>
  <cp:category>1337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