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9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D30D7">
            <w:t>15 września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D30D7">
            <w:t>13</w:t>
          </w:r>
          <w:r w:rsidR="0087376A">
            <w:t>93</w:t>
          </w:r>
        </w:sdtContent>
      </w:sdt>
    </w:p>
    <w:p w:rsidR="006A1FE4" w:rsidRPr="009949A2" w:rsidRDefault="006A1FE4" w:rsidP="006A1FE4">
      <w:pPr>
        <w:pStyle w:val="TEKSTOBWIESZCZENIENAZWAORGANUWYDAJCEGOOTJ"/>
      </w:pPr>
      <w:r w:rsidRPr="009949A2">
        <w:t>OBWIESZCZENIE</w:t>
      </w:r>
      <w:bookmarkStart w:id="0" w:name="_GoBack"/>
      <w:bookmarkEnd w:id="0"/>
    </w:p>
    <w:p w:rsidR="006A1FE4" w:rsidRPr="009949A2" w:rsidRDefault="006A1FE4" w:rsidP="006A1FE4">
      <w:pPr>
        <w:pStyle w:val="TEKSTOBWIESZCZENIENAZWAORGANUWYDAJCEGOOTJ"/>
      </w:pPr>
      <w:r w:rsidRPr="009949A2">
        <w:t>MARSZAŁKA SEJMU RZECZYPOSPOLITEJ POLSKIEJ</w:t>
      </w:r>
    </w:p>
    <w:p w:rsidR="006A1FE4" w:rsidRPr="009949A2" w:rsidRDefault="006A1FE4" w:rsidP="006A1FE4">
      <w:pPr>
        <w:pStyle w:val="DATAOTJdatawydaniaobwieszczeniatekstujednolitego"/>
      </w:pPr>
      <w:r w:rsidRPr="009949A2">
        <w:t xml:space="preserve">z dnia </w:t>
      </w:r>
      <w:r>
        <w:t>2</w:t>
      </w:r>
      <w:r w:rsidR="009B536B">
        <w:t>4 </w:t>
      </w:r>
      <w:r>
        <w:t>sierpnia 201</w:t>
      </w:r>
      <w:r w:rsidR="009B536B">
        <w:t>5 </w:t>
      </w:r>
      <w:r w:rsidRPr="009949A2">
        <w:t>r.</w:t>
      </w:r>
    </w:p>
    <w:p w:rsidR="006A1FE4" w:rsidRPr="009949A2" w:rsidRDefault="006A1FE4" w:rsidP="006A1FE4">
      <w:pPr>
        <w:pStyle w:val="TYTUAKTUprzedmiotregulacjiustawylubrozporzdzenia"/>
      </w:pPr>
      <w:r w:rsidRPr="009949A2">
        <w:t>w sprawie ogłoszenia jednolitego tekstu ustawy – Prawo</w:t>
      </w:r>
      <w:r w:rsidR="009B536B" w:rsidRPr="009949A2">
        <w:t xml:space="preserve"> o</w:t>
      </w:r>
      <w:r w:rsidR="009B536B">
        <w:t> </w:t>
      </w:r>
      <w:r w:rsidRPr="009949A2">
        <w:t>stowarzyszeniach</w:t>
      </w:r>
    </w:p>
    <w:p w:rsidR="006A1FE4" w:rsidRPr="009949A2" w:rsidRDefault="006A1FE4" w:rsidP="006A1FE4">
      <w:pPr>
        <w:pStyle w:val="PKTOTJpunktobwieszczeniatekstujednolitegonp1"/>
      </w:pPr>
      <w:r w:rsidRPr="009949A2">
        <w:t>1. Na podstawie</w:t>
      </w:r>
      <w:r w:rsidR="009B536B">
        <w:t xml:space="preserve"> art. </w:t>
      </w:r>
      <w:r w:rsidRPr="009949A2">
        <w:t>1</w:t>
      </w:r>
      <w:r w:rsidR="009B536B" w:rsidRPr="009949A2">
        <w:t>6</w:t>
      </w:r>
      <w:r w:rsidR="009B536B">
        <w:t xml:space="preserve"> ust. </w:t>
      </w:r>
      <w:r w:rsidR="009B536B" w:rsidRPr="009949A2">
        <w:t>1</w:t>
      </w:r>
      <w:r w:rsidR="009B536B">
        <w:t xml:space="preserve"> zdanie</w:t>
      </w:r>
      <w:r w:rsidRPr="009949A2">
        <w:t xml:space="preserve"> pierwsze ustawy</w:t>
      </w:r>
      <w:r w:rsidR="009B536B" w:rsidRPr="009949A2">
        <w:t xml:space="preserve"> z</w:t>
      </w:r>
      <w:r w:rsidR="009B536B">
        <w:t> </w:t>
      </w:r>
      <w:r w:rsidRPr="009949A2">
        <w:t>dnia 2</w:t>
      </w:r>
      <w:r w:rsidR="009B536B" w:rsidRPr="009949A2">
        <w:t>0</w:t>
      </w:r>
      <w:r w:rsidR="009B536B">
        <w:t> </w:t>
      </w:r>
      <w:r w:rsidRPr="009949A2">
        <w:t>lipca 200</w:t>
      </w:r>
      <w:r w:rsidR="009B536B" w:rsidRPr="009949A2">
        <w:t>0</w:t>
      </w:r>
      <w:r w:rsidR="009B536B">
        <w:t> </w:t>
      </w:r>
      <w:r w:rsidRPr="009949A2">
        <w:t>r.</w:t>
      </w:r>
      <w:r w:rsidR="009B536B" w:rsidRPr="009949A2">
        <w:t xml:space="preserve"> o</w:t>
      </w:r>
      <w:r w:rsidR="009B536B">
        <w:t> </w:t>
      </w:r>
      <w:r w:rsidRPr="009949A2">
        <w:t>ogłaszaniu aktów normatywnych</w:t>
      </w:r>
      <w:r w:rsidR="009B536B" w:rsidRPr="009949A2">
        <w:t xml:space="preserve"> i</w:t>
      </w:r>
      <w:r w:rsidR="009B536B">
        <w:t> </w:t>
      </w:r>
      <w:r w:rsidRPr="009949A2">
        <w:t>niektórych innych aktów prawnych (</w:t>
      </w:r>
      <w:r w:rsidR="009B536B">
        <w:t>Dz. U.</w:t>
      </w:r>
      <w:r w:rsidR="009B536B" w:rsidRPr="009949A2">
        <w:t xml:space="preserve"> z</w:t>
      </w:r>
      <w:r w:rsidR="009B536B">
        <w:t> </w:t>
      </w:r>
      <w:r w:rsidRPr="009949A2">
        <w:t>201</w:t>
      </w:r>
      <w:r w:rsidR="009B536B" w:rsidRPr="009949A2">
        <w:t>1</w:t>
      </w:r>
      <w:r w:rsidR="009B536B">
        <w:t> </w:t>
      </w:r>
      <w:r w:rsidRPr="009949A2">
        <w:t>r.</w:t>
      </w:r>
      <w:r w:rsidR="009B536B">
        <w:t xml:space="preserve"> Nr </w:t>
      </w:r>
      <w:r w:rsidRPr="009949A2">
        <w:t>197,</w:t>
      </w:r>
      <w:r w:rsidR="009B536B">
        <w:t xml:space="preserve"> poz. </w:t>
      </w:r>
      <w:r w:rsidRPr="009949A2">
        <w:t>117</w:t>
      </w:r>
      <w:r w:rsidR="009B536B" w:rsidRPr="009949A2">
        <w:t>2</w:t>
      </w:r>
      <w:r w:rsidR="009B536B">
        <w:t xml:space="preserve"> i Nr </w:t>
      </w:r>
      <w:r w:rsidRPr="009949A2">
        <w:t>232,</w:t>
      </w:r>
      <w:r w:rsidR="009B536B">
        <w:t xml:space="preserve"> poz. </w:t>
      </w:r>
      <w:r w:rsidRPr="009949A2">
        <w:t>137</w:t>
      </w:r>
      <w:r w:rsidR="009B536B" w:rsidRPr="009949A2">
        <w:t>8</w:t>
      </w:r>
      <w:r w:rsidR="009B536B">
        <w:t xml:space="preserve"> oraz z </w:t>
      </w:r>
      <w:r>
        <w:t>201</w:t>
      </w:r>
      <w:r w:rsidR="009B536B">
        <w:t>5 </w:t>
      </w:r>
      <w:r>
        <w:t>r.</w:t>
      </w:r>
      <w:r w:rsidR="009B536B">
        <w:t xml:space="preserve"> poz. </w:t>
      </w:r>
      <w:r>
        <w:t>1045</w:t>
      </w:r>
      <w:r w:rsidR="00DF3003">
        <w:t xml:space="preserve"> i 1224</w:t>
      </w:r>
      <w:r w:rsidRPr="009949A2">
        <w:t>) ogłasza się</w:t>
      </w:r>
      <w:r w:rsidR="009B536B" w:rsidRPr="009949A2">
        <w:t xml:space="preserve"> w</w:t>
      </w:r>
      <w:r w:rsidR="009B536B">
        <w:t> </w:t>
      </w:r>
      <w:r w:rsidRPr="009949A2">
        <w:t>załączniku do niniejszego obwieszczenia jednolity tekst ustawy</w:t>
      </w:r>
      <w:r w:rsidR="009B536B" w:rsidRPr="009949A2">
        <w:t xml:space="preserve"> z</w:t>
      </w:r>
      <w:r w:rsidR="009B536B">
        <w:t> </w:t>
      </w:r>
      <w:r w:rsidRPr="009949A2">
        <w:t xml:space="preserve">dnia </w:t>
      </w:r>
      <w:r w:rsidR="009B536B" w:rsidRPr="009949A2">
        <w:t>7</w:t>
      </w:r>
      <w:r w:rsidR="009B536B">
        <w:t> </w:t>
      </w:r>
      <w:r w:rsidRPr="009949A2">
        <w:t>kwietnia 198</w:t>
      </w:r>
      <w:r w:rsidR="009B536B" w:rsidRPr="009949A2">
        <w:t>9</w:t>
      </w:r>
      <w:r w:rsidR="009B536B">
        <w:t> </w:t>
      </w:r>
      <w:r w:rsidRPr="009949A2">
        <w:t>r. – Prawo</w:t>
      </w:r>
      <w:r w:rsidR="009B536B" w:rsidRPr="009949A2">
        <w:t xml:space="preserve"> o</w:t>
      </w:r>
      <w:r w:rsidR="009B536B">
        <w:t> </w:t>
      </w:r>
      <w:r w:rsidRPr="009949A2">
        <w:t>stowarzyszeniach (</w:t>
      </w:r>
      <w:r w:rsidR="009B536B">
        <w:t>Dz. U.</w:t>
      </w:r>
      <w:r w:rsidR="009B536B" w:rsidRPr="009949A2">
        <w:t> z</w:t>
      </w:r>
      <w:r w:rsidR="009B536B">
        <w:t> </w:t>
      </w:r>
      <w:r w:rsidRPr="009949A2">
        <w:t>200</w:t>
      </w:r>
      <w:r w:rsidR="009B536B" w:rsidRPr="009949A2">
        <w:t>1</w:t>
      </w:r>
      <w:r w:rsidR="009B536B">
        <w:t> </w:t>
      </w:r>
      <w:r w:rsidRPr="009949A2">
        <w:t>r.</w:t>
      </w:r>
      <w:r w:rsidR="009B536B">
        <w:t xml:space="preserve"> Nr </w:t>
      </w:r>
      <w:r w:rsidRPr="009949A2">
        <w:t>79,</w:t>
      </w:r>
      <w:r w:rsidR="009B536B">
        <w:t xml:space="preserve"> poz. </w:t>
      </w:r>
      <w:r w:rsidRPr="009949A2">
        <w:t>855),</w:t>
      </w:r>
      <w:r w:rsidR="009B536B" w:rsidRPr="009949A2">
        <w:t xml:space="preserve"> z</w:t>
      </w:r>
      <w:r w:rsidR="009B536B">
        <w:t> </w:t>
      </w:r>
      <w:r w:rsidRPr="009949A2">
        <w:t>uwzględnieniem zmian wprowadzonych:</w:t>
      </w:r>
    </w:p>
    <w:p w:rsidR="006A1FE4" w:rsidRPr="006A1FE4" w:rsidRDefault="006A1FE4" w:rsidP="006A1FE4">
      <w:pPr>
        <w:pStyle w:val="PPKTOTJpodpunktwobwieszczeniutekstujednolitegonp1"/>
      </w:pPr>
      <w:r w:rsidRPr="009949A2">
        <w:t>1)</w:t>
      </w:r>
      <w:r w:rsidRPr="009949A2">
        <w:tab/>
      </w:r>
      <w:r w:rsidRPr="006A1FE4">
        <w:t>ustawą</w:t>
      </w:r>
      <w:r w:rsidR="009B536B" w:rsidRPr="006A1FE4">
        <w:t xml:space="preserve"> z</w:t>
      </w:r>
      <w:r w:rsidR="009B536B">
        <w:t> </w:t>
      </w:r>
      <w:r w:rsidRPr="006A1FE4">
        <w:t>dnia 2</w:t>
      </w:r>
      <w:r w:rsidR="009B536B" w:rsidRPr="006A1FE4">
        <w:t>4</w:t>
      </w:r>
      <w:r w:rsidR="009B536B">
        <w:t> </w:t>
      </w:r>
      <w:r w:rsidRPr="006A1FE4">
        <w:t>kwietnia 200</w:t>
      </w:r>
      <w:r w:rsidR="009B536B" w:rsidRPr="006A1FE4">
        <w:t>3</w:t>
      </w:r>
      <w:r w:rsidR="009B536B">
        <w:t> </w:t>
      </w:r>
      <w:r w:rsidRPr="006A1FE4">
        <w:t>r. – Przepisy wprowadzające ustawę</w:t>
      </w:r>
      <w:r w:rsidR="009B536B" w:rsidRPr="006A1FE4">
        <w:t xml:space="preserve"> o</w:t>
      </w:r>
      <w:r w:rsidR="009B536B">
        <w:t> </w:t>
      </w:r>
      <w:r w:rsidRPr="006A1FE4">
        <w:t>działalności pożytku publicznego</w:t>
      </w:r>
      <w:r w:rsidR="009B536B" w:rsidRPr="006A1FE4">
        <w:t xml:space="preserve"> i</w:t>
      </w:r>
      <w:r w:rsidR="009B536B">
        <w:t> </w:t>
      </w:r>
      <w:r w:rsidR="009B536B" w:rsidRPr="006A1FE4">
        <w:t>o</w:t>
      </w:r>
      <w:r w:rsidR="009B536B">
        <w:t> </w:t>
      </w:r>
      <w:r w:rsidRPr="006A1FE4">
        <w:t>wolontariacie (</w:t>
      </w:r>
      <w:r w:rsidR="009B536B">
        <w:t>Dz. U. Nr </w:t>
      </w:r>
      <w:r w:rsidRPr="006A1FE4">
        <w:t>96,</w:t>
      </w:r>
      <w:r w:rsidR="009B536B">
        <w:t xml:space="preserve"> poz. </w:t>
      </w:r>
      <w:r w:rsidRPr="006A1FE4">
        <w:t>874),</w:t>
      </w:r>
    </w:p>
    <w:p w:rsidR="006A1FE4" w:rsidRPr="006A1FE4" w:rsidRDefault="006A1FE4" w:rsidP="006A1FE4">
      <w:pPr>
        <w:pStyle w:val="PPKTOTJpodpunktwobwieszczeniutekstujednolitegonp1"/>
      </w:pPr>
      <w:r w:rsidRPr="009949A2">
        <w:t>2)</w:t>
      </w:r>
      <w:r w:rsidRPr="009949A2">
        <w:tab/>
      </w:r>
      <w:r w:rsidRPr="006A1FE4">
        <w:t>ustawą</w:t>
      </w:r>
      <w:r w:rsidR="009B536B" w:rsidRPr="006A1FE4">
        <w:t xml:space="preserve"> z</w:t>
      </w:r>
      <w:r w:rsidR="009B536B">
        <w:t> </w:t>
      </w:r>
      <w:r w:rsidRPr="006A1FE4">
        <w:t>dnia 2</w:t>
      </w:r>
      <w:r w:rsidR="009B536B" w:rsidRPr="006A1FE4">
        <w:t>0</w:t>
      </w:r>
      <w:r w:rsidR="009B536B">
        <w:t> </w:t>
      </w:r>
      <w:r w:rsidRPr="006A1FE4">
        <w:t>kwietnia 200</w:t>
      </w:r>
      <w:r w:rsidR="009B536B" w:rsidRPr="006A1FE4">
        <w:t>4</w:t>
      </w:r>
      <w:r w:rsidR="009B536B">
        <w:t> </w:t>
      </w:r>
      <w:r w:rsidRPr="006A1FE4">
        <w:t>r.</w:t>
      </w:r>
      <w:r w:rsidR="009B536B" w:rsidRPr="006A1FE4">
        <w:t xml:space="preserve"> o</w:t>
      </w:r>
      <w:r w:rsidR="009B536B">
        <w:t> </w:t>
      </w:r>
      <w:r w:rsidRPr="006A1FE4">
        <w:t>zmianie ustawy – Ordynacja wyborcza do rad gmin, rad powiatów</w:t>
      </w:r>
      <w:r w:rsidR="009B536B" w:rsidRPr="006A1FE4">
        <w:t xml:space="preserve"> i</w:t>
      </w:r>
      <w:r w:rsidR="009B536B">
        <w:t> </w:t>
      </w:r>
      <w:r w:rsidRPr="006A1FE4">
        <w:t>sejmików województw oraz niektórych innych ustaw (</w:t>
      </w:r>
      <w:r w:rsidR="009B536B">
        <w:t>Dz. U. Nr </w:t>
      </w:r>
      <w:r w:rsidRPr="006A1FE4">
        <w:t>102,</w:t>
      </w:r>
      <w:r w:rsidR="009B536B">
        <w:t xml:space="preserve"> poz. </w:t>
      </w:r>
      <w:r w:rsidRPr="006A1FE4">
        <w:t>1055),</w:t>
      </w:r>
    </w:p>
    <w:p w:rsidR="006A1FE4" w:rsidRPr="006A1FE4" w:rsidRDefault="006A1FE4" w:rsidP="006A1FE4">
      <w:pPr>
        <w:pStyle w:val="PPKTOTJpodpunktwobwieszczeniutekstujednolitegonp1"/>
      </w:pPr>
      <w:r w:rsidRPr="009949A2">
        <w:t>3)</w:t>
      </w:r>
      <w:r w:rsidRPr="009949A2">
        <w:tab/>
      </w:r>
      <w:r w:rsidRPr="006A1FE4">
        <w:t>ustawą</w:t>
      </w:r>
      <w:r w:rsidR="009B536B" w:rsidRPr="006A1FE4">
        <w:t xml:space="preserve"> z</w:t>
      </w:r>
      <w:r w:rsidR="009B536B">
        <w:t> </w:t>
      </w:r>
      <w:r w:rsidRPr="006A1FE4">
        <w:t>dnia 1</w:t>
      </w:r>
      <w:r w:rsidR="009B536B" w:rsidRPr="006A1FE4">
        <w:t>5</w:t>
      </w:r>
      <w:r w:rsidR="009B536B">
        <w:t> </w:t>
      </w:r>
      <w:r w:rsidRPr="006A1FE4">
        <w:t>marca 200</w:t>
      </w:r>
      <w:r w:rsidR="009B536B" w:rsidRPr="006A1FE4">
        <w:t>7</w:t>
      </w:r>
      <w:r w:rsidR="009B536B">
        <w:t> </w:t>
      </w:r>
      <w:r w:rsidRPr="006A1FE4">
        <w:t>r.</w:t>
      </w:r>
      <w:r w:rsidR="009B536B" w:rsidRPr="006A1FE4">
        <w:t xml:space="preserve"> o</w:t>
      </w:r>
      <w:r w:rsidR="009B536B">
        <w:t> </w:t>
      </w:r>
      <w:r w:rsidRPr="006A1FE4">
        <w:t>zmianie ustawy – Kodeks postępowania cywilnego, ustawy – Kodeks postępow</w:t>
      </w:r>
      <w:r w:rsidRPr="006A1FE4">
        <w:t>a</w:t>
      </w:r>
      <w:r w:rsidRPr="006A1FE4">
        <w:t>nia karnego oraz</w:t>
      </w:r>
      <w:r w:rsidR="009B536B" w:rsidRPr="006A1FE4">
        <w:t xml:space="preserve"> o</w:t>
      </w:r>
      <w:r w:rsidR="009B536B">
        <w:t> </w:t>
      </w:r>
      <w:r w:rsidRPr="006A1FE4">
        <w:t>zmianie niektórych innych ustaw (</w:t>
      </w:r>
      <w:r w:rsidR="009B536B">
        <w:t>Dz. U. Nr </w:t>
      </w:r>
      <w:r w:rsidRPr="006A1FE4">
        <w:t>112,</w:t>
      </w:r>
      <w:r w:rsidR="009B536B">
        <w:t xml:space="preserve"> poz. </w:t>
      </w:r>
      <w:r w:rsidRPr="006A1FE4">
        <w:t>766),</w:t>
      </w:r>
    </w:p>
    <w:p w:rsidR="006A1FE4" w:rsidRPr="006A1FE4" w:rsidRDefault="006A1FE4" w:rsidP="006A1FE4">
      <w:pPr>
        <w:pStyle w:val="PPKTOTJpodpunktwobwieszczeniutekstujednolitegonp1"/>
      </w:pPr>
      <w:r w:rsidRPr="009949A2">
        <w:t>4)</w:t>
      </w:r>
      <w:r w:rsidRPr="009949A2">
        <w:tab/>
      </w:r>
      <w:r w:rsidRPr="006A1FE4">
        <w:t>ustawą</w:t>
      </w:r>
      <w:r w:rsidR="009B536B" w:rsidRPr="006A1FE4">
        <w:t xml:space="preserve"> z</w:t>
      </w:r>
      <w:r w:rsidR="009B536B">
        <w:t> </w:t>
      </w:r>
      <w:r w:rsidRPr="006A1FE4">
        <w:t>dnia 1</w:t>
      </w:r>
      <w:r w:rsidR="009B536B" w:rsidRPr="006A1FE4">
        <w:t>5</w:t>
      </w:r>
      <w:r w:rsidR="009B536B">
        <w:t> </w:t>
      </w:r>
      <w:r w:rsidRPr="006A1FE4">
        <w:t>kwietnia 201</w:t>
      </w:r>
      <w:r w:rsidR="009B536B" w:rsidRPr="006A1FE4">
        <w:t>1</w:t>
      </w:r>
      <w:r w:rsidR="009B536B">
        <w:t> </w:t>
      </w:r>
      <w:r w:rsidRPr="006A1FE4">
        <w:t>r.</w:t>
      </w:r>
      <w:r w:rsidR="009B536B" w:rsidRPr="006A1FE4">
        <w:t xml:space="preserve"> o</w:t>
      </w:r>
      <w:r w:rsidR="009B536B">
        <w:t> </w:t>
      </w:r>
      <w:r w:rsidRPr="006A1FE4">
        <w:t>działalności leczniczej (</w:t>
      </w:r>
      <w:r w:rsidR="009B536B">
        <w:t>Dz. U. Nr </w:t>
      </w:r>
      <w:r w:rsidRPr="006A1FE4">
        <w:t>112,</w:t>
      </w:r>
      <w:r w:rsidR="009B536B">
        <w:t xml:space="preserve"> poz. </w:t>
      </w:r>
      <w:r w:rsidRPr="006A1FE4">
        <w:t>654)</w:t>
      </w:r>
    </w:p>
    <w:p w:rsidR="006A1FE4" w:rsidRPr="009949A2" w:rsidRDefault="006A1FE4" w:rsidP="006A1FE4">
      <w:pPr>
        <w:pStyle w:val="CZWSPPPKTOTJczwsppodpunktwwobwieszczeniutekstujednolitego"/>
      </w:pPr>
      <w:r w:rsidRPr="009949A2">
        <w:t>oraz zmian wynikających</w:t>
      </w:r>
      <w:r w:rsidR="009B536B" w:rsidRPr="009949A2">
        <w:t xml:space="preserve"> z</w:t>
      </w:r>
      <w:r w:rsidR="009B536B">
        <w:t> </w:t>
      </w:r>
      <w:r w:rsidRPr="009949A2">
        <w:t xml:space="preserve">przepisów ogłoszonych przed dniem </w:t>
      </w:r>
      <w:r>
        <w:t>1</w:t>
      </w:r>
      <w:r w:rsidR="009B536B">
        <w:t>9 </w:t>
      </w:r>
      <w:r>
        <w:t xml:space="preserve">sierpnia </w:t>
      </w:r>
      <w:r w:rsidRPr="009949A2">
        <w:t>201</w:t>
      </w:r>
      <w:r w:rsidR="009B536B" w:rsidRPr="009949A2">
        <w:t>5</w:t>
      </w:r>
      <w:r w:rsidR="009B536B">
        <w:t> </w:t>
      </w:r>
      <w:r w:rsidRPr="009949A2">
        <w:t>r.</w:t>
      </w:r>
    </w:p>
    <w:p w:rsidR="006A1FE4" w:rsidRPr="009949A2" w:rsidRDefault="006A1FE4" w:rsidP="006A1FE4">
      <w:pPr>
        <w:pStyle w:val="PKTOTJpunktobwieszczeniatekstujednolitegonp1"/>
      </w:pPr>
      <w:r w:rsidRPr="009949A2">
        <w:t>2. Podany</w:t>
      </w:r>
      <w:r w:rsidR="009B536B" w:rsidRPr="009949A2">
        <w:t xml:space="preserve"> w</w:t>
      </w:r>
      <w:r w:rsidR="009B536B">
        <w:t> </w:t>
      </w:r>
      <w:r w:rsidRPr="009949A2">
        <w:t>załączniku do niniejszego obwieszczenia tekst jednolity ustawy nie obejmuje:</w:t>
      </w:r>
    </w:p>
    <w:p w:rsidR="006A1FE4" w:rsidRPr="009949A2" w:rsidRDefault="006A1FE4" w:rsidP="006A1FE4">
      <w:pPr>
        <w:pStyle w:val="PPKTOTJpodpunktwobwieszczeniutekstujednolitegonp1"/>
      </w:pPr>
      <w:r w:rsidRPr="009949A2">
        <w:t>1)</w:t>
      </w:r>
      <w:r w:rsidRPr="009949A2">
        <w:tab/>
      </w:r>
      <w:r w:rsidRPr="006A1FE4">
        <w:t xml:space="preserve">art. </w:t>
      </w:r>
      <w:r w:rsidRPr="009949A2">
        <w:t>2</w:t>
      </w:r>
      <w:r w:rsidR="009B536B" w:rsidRPr="009949A2">
        <w:t>4</w:t>
      </w:r>
      <w:r w:rsidR="009B536B">
        <w:t> </w:t>
      </w:r>
      <w:r w:rsidRPr="006A1FE4">
        <w:t>ustawy</w:t>
      </w:r>
      <w:r w:rsidR="009B536B" w:rsidRPr="006A1FE4">
        <w:t xml:space="preserve"> z</w:t>
      </w:r>
      <w:r w:rsidR="009B536B">
        <w:t> </w:t>
      </w:r>
      <w:r w:rsidRPr="006A1FE4">
        <w:t>dnia 2</w:t>
      </w:r>
      <w:r w:rsidR="009B536B" w:rsidRPr="006A1FE4">
        <w:t>4</w:t>
      </w:r>
      <w:r w:rsidR="009B536B">
        <w:t> </w:t>
      </w:r>
      <w:r w:rsidRPr="006A1FE4">
        <w:t>kwietnia 200</w:t>
      </w:r>
      <w:r w:rsidR="009B536B" w:rsidRPr="006A1FE4">
        <w:t>3</w:t>
      </w:r>
      <w:r w:rsidR="009B536B">
        <w:t> </w:t>
      </w:r>
      <w:r w:rsidRPr="006A1FE4">
        <w:t>r. – Przepisy wprowadzające ustawę</w:t>
      </w:r>
      <w:r w:rsidR="009B536B" w:rsidRPr="006A1FE4">
        <w:t xml:space="preserve"> o</w:t>
      </w:r>
      <w:r w:rsidR="009B536B">
        <w:t> </w:t>
      </w:r>
      <w:r w:rsidRPr="006A1FE4">
        <w:t>działalności pożytku publicznego</w:t>
      </w:r>
      <w:r w:rsidR="009B536B" w:rsidRPr="006A1FE4">
        <w:t xml:space="preserve"> i</w:t>
      </w:r>
      <w:r w:rsidR="009B536B">
        <w:t> </w:t>
      </w:r>
      <w:r w:rsidR="009B536B" w:rsidRPr="006A1FE4">
        <w:t>o</w:t>
      </w:r>
      <w:r w:rsidR="009B536B">
        <w:t> </w:t>
      </w:r>
      <w:r w:rsidRPr="006A1FE4">
        <w:t>wolontariacie (</w:t>
      </w:r>
      <w:r w:rsidR="009B536B">
        <w:t>Dz. U. Nr </w:t>
      </w:r>
      <w:r w:rsidRPr="006A1FE4">
        <w:t>96,</w:t>
      </w:r>
      <w:r w:rsidR="009B536B">
        <w:t xml:space="preserve"> poz. </w:t>
      </w:r>
      <w:r w:rsidRPr="006A1FE4">
        <w:t>874),</w:t>
      </w:r>
      <w:r w:rsidRPr="009949A2">
        <w:t xml:space="preserve"> który stanowi:</w:t>
      </w:r>
    </w:p>
    <w:p w:rsidR="006A1FE4" w:rsidRPr="006A1FE4" w:rsidRDefault="009B536B" w:rsidP="006A1FE4">
      <w:pPr>
        <w:pStyle w:val="ARTartustawynprozporzdzenia"/>
      </w:pPr>
      <w:r>
        <w:t>„</w:t>
      </w:r>
      <w:r w:rsidR="006A1FE4" w:rsidRPr="006A1FE4">
        <w:t>Art. 24. Ustawa wchodzi</w:t>
      </w:r>
      <w:r w:rsidRPr="006A1FE4">
        <w:t xml:space="preserve"> w</w:t>
      </w:r>
      <w:r>
        <w:t> </w:t>
      </w:r>
      <w:r w:rsidR="006A1FE4" w:rsidRPr="009949A2">
        <w:t>ż</w:t>
      </w:r>
      <w:r w:rsidR="006A1FE4" w:rsidRPr="006A1FE4">
        <w:t>ycie po up</w:t>
      </w:r>
      <w:r w:rsidR="006A1FE4" w:rsidRPr="009949A2">
        <w:t>ł</w:t>
      </w:r>
      <w:r w:rsidR="006A1FE4" w:rsidRPr="006A1FE4">
        <w:t>ywie 3</w:t>
      </w:r>
      <w:r w:rsidRPr="006A1FE4">
        <w:t>0</w:t>
      </w:r>
      <w:r>
        <w:t> </w:t>
      </w:r>
      <w:r w:rsidR="006A1FE4" w:rsidRPr="006A1FE4">
        <w:t>dni</w:t>
      </w:r>
      <w:r w:rsidR="006A1FE4" w:rsidRPr="009949A2">
        <w:t xml:space="preserve"> </w:t>
      </w:r>
      <w:r w:rsidR="006A1FE4" w:rsidRPr="006A1FE4">
        <w:t>od dnia og</w:t>
      </w:r>
      <w:r w:rsidR="006A1FE4" w:rsidRPr="009949A2">
        <w:t>ł</w:t>
      </w:r>
      <w:r w:rsidR="006A1FE4" w:rsidRPr="006A1FE4">
        <w:t>oszenia,</w:t>
      </w:r>
      <w:r w:rsidRPr="006A1FE4">
        <w:t xml:space="preserve"> z</w:t>
      </w:r>
      <w:r>
        <w:t> </w:t>
      </w:r>
      <w:r w:rsidR="006A1FE4" w:rsidRPr="006A1FE4">
        <w:t>wyj</w:t>
      </w:r>
      <w:r w:rsidR="006A1FE4" w:rsidRPr="009949A2">
        <w:t>ą</w:t>
      </w:r>
      <w:r w:rsidR="006A1FE4" w:rsidRPr="006A1FE4">
        <w:t>tkiem</w:t>
      </w:r>
      <w:r>
        <w:t xml:space="preserve"> art. </w:t>
      </w:r>
      <w:r w:rsidRPr="006A1FE4">
        <w:t>3</w:t>
      </w:r>
      <w:r>
        <w:t xml:space="preserve"> i </w:t>
      </w:r>
      <w:r w:rsidR="006A1FE4" w:rsidRPr="006A1FE4">
        <w:t>4,</w:t>
      </w:r>
      <w:r>
        <w:t xml:space="preserve"> art. </w:t>
      </w:r>
      <w:r w:rsidR="006A1FE4" w:rsidRPr="006A1FE4">
        <w:t>6</w:t>
      </w:r>
      <w:r w:rsidR="006A1FE4" w:rsidRPr="009949A2">
        <w:t>–</w:t>
      </w:r>
      <w:r w:rsidR="006A1FE4" w:rsidRPr="006A1FE4">
        <w:t>14,</w:t>
      </w:r>
      <w:r>
        <w:t xml:space="preserve"> art. </w:t>
      </w:r>
      <w:r w:rsidR="006A1FE4" w:rsidRPr="006A1FE4">
        <w:t>16</w:t>
      </w:r>
      <w:r w:rsidR="006A1FE4" w:rsidRPr="009949A2">
        <w:t>–</w:t>
      </w:r>
      <w:r w:rsidR="006A1FE4" w:rsidRPr="006A1FE4">
        <w:t>1</w:t>
      </w:r>
      <w:r w:rsidRPr="006A1FE4">
        <w:t>9</w:t>
      </w:r>
      <w:r>
        <w:t xml:space="preserve"> oraz art. </w:t>
      </w:r>
      <w:r w:rsidR="006A1FE4" w:rsidRPr="006A1FE4">
        <w:t>2</w:t>
      </w:r>
      <w:r w:rsidRPr="006A1FE4">
        <w:t>2</w:t>
      </w:r>
      <w:r>
        <w:t xml:space="preserve"> i </w:t>
      </w:r>
      <w:r w:rsidR="006A1FE4" w:rsidRPr="006A1FE4">
        <w:t>23, kt</w:t>
      </w:r>
      <w:r w:rsidR="006A1FE4" w:rsidRPr="009949A2">
        <w:t>ó</w:t>
      </w:r>
      <w:r w:rsidR="006A1FE4" w:rsidRPr="006A1FE4">
        <w:t>re wchodz</w:t>
      </w:r>
      <w:r w:rsidR="006A1FE4" w:rsidRPr="009949A2">
        <w:t>ą</w:t>
      </w:r>
      <w:r w:rsidRPr="006A1FE4">
        <w:t xml:space="preserve"> w</w:t>
      </w:r>
      <w:r>
        <w:t> </w:t>
      </w:r>
      <w:r w:rsidR="006A1FE4" w:rsidRPr="009949A2">
        <w:t>ż</w:t>
      </w:r>
      <w:r w:rsidR="006A1FE4" w:rsidRPr="006A1FE4">
        <w:t>ycie</w:t>
      </w:r>
      <w:r w:rsidRPr="009949A2">
        <w:t xml:space="preserve"> </w:t>
      </w:r>
      <w:r w:rsidRPr="006A1FE4">
        <w:t>z</w:t>
      </w:r>
      <w:r>
        <w:t> </w:t>
      </w:r>
      <w:r w:rsidR="006A1FE4" w:rsidRPr="006A1FE4">
        <w:t xml:space="preserve">dniem </w:t>
      </w:r>
      <w:r w:rsidRPr="006A1FE4">
        <w:t>1</w:t>
      </w:r>
      <w:r>
        <w:t> </w:t>
      </w:r>
      <w:r w:rsidR="006A1FE4" w:rsidRPr="006A1FE4">
        <w:t>stycznia 200</w:t>
      </w:r>
      <w:r w:rsidRPr="006A1FE4">
        <w:t>4</w:t>
      </w:r>
      <w:r>
        <w:t> </w:t>
      </w:r>
      <w:r w:rsidR="006A1FE4" w:rsidRPr="006A1FE4">
        <w:t>r.</w:t>
      </w:r>
      <w:r>
        <w:t>”</w:t>
      </w:r>
      <w:r w:rsidR="006A1FE4" w:rsidRPr="009949A2">
        <w:t>;</w:t>
      </w:r>
    </w:p>
    <w:p w:rsidR="006A1FE4" w:rsidRPr="009949A2" w:rsidRDefault="006A1FE4" w:rsidP="006A1FE4">
      <w:pPr>
        <w:pStyle w:val="PPKTOTJpodpunktwobwieszczeniutekstujednolitegonp1"/>
      </w:pPr>
      <w:r w:rsidRPr="009949A2">
        <w:t>2)</w:t>
      </w:r>
      <w:r w:rsidRPr="009949A2">
        <w:tab/>
      </w:r>
      <w:r w:rsidRPr="006A1FE4">
        <w:t xml:space="preserve">art. </w:t>
      </w:r>
      <w:r w:rsidR="009B536B" w:rsidRPr="009949A2">
        <w:t>8</w:t>
      </w:r>
      <w:r w:rsidR="009B536B">
        <w:t> </w:t>
      </w:r>
      <w:r w:rsidRPr="006A1FE4">
        <w:t>ustawy</w:t>
      </w:r>
      <w:r w:rsidR="009B536B" w:rsidRPr="006A1FE4">
        <w:t xml:space="preserve"> z</w:t>
      </w:r>
      <w:r w:rsidR="009B536B">
        <w:t> </w:t>
      </w:r>
      <w:r w:rsidRPr="006A1FE4">
        <w:t>dnia 2</w:t>
      </w:r>
      <w:r w:rsidR="009B536B" w:rsidRPr="006A1FE4">
        <w:t>0</w:t>
      </w:r>
      <w:r w:rsidR="009B536B">
        <w:t> </w:t>
      </w:r>
      <w:r w:rsidRPr="006A1FE4">
        <w:t>kwietnia 200</w:t>
      </w:r>
      <w:r w:rsidR="009B536B" w:rsidRPr="006A1FE4">
        <w:t>4</w:t>
      </w:r>
      <w:r w:rsidR="009B536B">
        <w:t> </w:t>
      </w:r>
      <w:r w:rsidRPr="006A1FE4">
        <w:t>r.</w:t>
      </w:r>
      <w:r w:rsidR="009B536B" w:rsidRPr="006A1FE4">
        <w:t xml:space="preserve"> o</w:t>
      </w:r>
      <w:r w:rsidR="009B536B">
        <w:t> </w:t>
      </w:r>
      <w:r w:rsidRPr="006A1FE4">
        <w:t>zmianie ustawy – Ordynacja wyborcza do rad gmin, rad powiatów</w:t>
      </w:r>
      <w:r w:rsidR="009B536B" w:rsidRPr="006A1FE4">
        <w:t xml:space="preserve"> i</w:t>
      </w:r>
      <w:r w:rsidR="009B536B">
        <w:t> </w:t>
      </w:r>
      <w:r w:rsidRPr="006A1FE4">
        <w:t>sejmików województw oraz niektórych innych ustaw (</w:t>
      </w:r>
      <w:r w:rsidR="009B536B">
        <w:t>Dz. U. Nr </w:t>
      </w:r>
      <w:r w:rsidRPr="006A1FE4">
        <w:t>102,</w:t>
      </w:r>
      <w:r w:rsidR="009B536B">
        <w:t xml:space="preserve"> poz. </w:t>
      </w:r>
      <w:r w:rsidRPr="006A1FE4">
        <w:t>1055),</w:t>
      </w:r>
      <w:r w:rsidRPr="009949A2">
        <w:t xml:space="preserve"> który stanowi:</w:t>
      </w:r>
    </w:p>
    <w:p w:rsidR="006A1FE4" w:rsidRPr="009949A2" w:rsidRDefault="009B536B" w:rsidP="006A1FE4">
      <w:pPr>
        <w:pStyle w:val="ARTartustawynprozporzdzenia"/>
      </w:pPr>
      <w:r>
        <w:t>„</w:t>
      </w:r>
      <w:r w:rsidR="006A1FE4" w:rsidRPr="009949A2">
        <w:t>Art. 8. Ustawa wchodzi</w:t>
      </w:r>
      <w:r w:rsidRPr="009949A2">
        <w:t xml:space="preserve"> w</w:t>
      </w:r>
      <w:r>
        <w:t> </w:t>
      </w:r>
      <w:r w:rsidR="006A1FE4" w:rsidRPr="009949A2">
        <w:t>życie</w:t>
      </w:r>
      <w:r w:rsidRPr="009949A2">
        <w:t xml:space="preserve"> z</w:t>
      </w:r>
      <w:r>
        <w:t> </w:t>
      </w:r>
      <w:r w:rsidR="006A1FE4" w:rsidRPr="009949A2">
        <w:t>dniem przystąpienia Rzeczypospolitej Polskiej do Unii Europejskiej,</w:t>
      </w:r>
      <w:r w:rsidRPr="009949A2">
        <w:t xml:space="preserve"> z</w:t>
      </w:r>
      <w:r>
        <w:t> </w:t>
      </w:r>
      <w:r w:rsidR="006A1FE4" w:rsidRPr="009949A2">
        <w:t>tym że przepisy ustaw,</w:t>
      </w:r>
      <w:r w:rsidRPr="009949A2">
        <w:t xml:space="preserve"> o</w:t>
      </w:r>
      <w:r>
        <w:t> </w:t>
      </w:r>
      <w:r w:rsidR="006A1FE4" w:rsidRPr="009949A2">
        <w:t>których mowa</w:t>
      </w:r>
      <w:r w:rsidRPr="009949A2">
        <w:t xml:space="preserve"> w</w:t>
      </w:r>
      <w:r>
        <w:t> art. </w:t>
      </w:r>
      <w:r w:rsidR="006A1FE4" w:rsidRPr="009949A2">
        <w:t>1,</w:t>
      </w:r>
      <w:r>
        <w:t xml:space="preserve"> art. </w:t>
      </w:r>
      <w:r w:rsidR="006A1FE4" w:rsidRPr="009949A2">
        <w:t>3–</w:t>
      </w:r>
      <w:r w:rsidRPr="009949A2">
        <w:t>5</w:t>
      </w:r>
      <w:r>
        <w:t xml:space="preserve"> i art. </w:t>
      </w:r>
      <w:r w:rsidR="006A1FE4" w:rsidRPr="009949A2">
        <w:t>7, mają zastosowanie do kadencji następujących po kade</w:t>
      </w:r>
      <w:r w:rsidR="006A1FE4" w:rsidRPr="009949A2">
        <w:t>n</w:t>
      </w:r>
      <w:r w:rsidR="006A1FE4" w:rsidRPr="009949A2">
        <w:t>cji,</w:t>
      </w:r>
      <w:r w:rsidRPr="009949A2">
        <w:t xml:space="preserve"> w</w:t>
      </w:r>
      <w:r>
        <w:t> </w:t>
      </w:r>
      <w:r w:rsidR="006A1FE4" w:rsidRPr="009949A2">
        <w:t>czasie której ustawa weszła</w:t>
      </w:r>
      <w:r w:rsidRPr="009949A2">
        <w:t xml:space="preserve"> w</w:t>
      </w:r>
      <w:r>
        <w:t> </w:t>
      </w:r>
      <w:r w:rsidR="006A1FE4" w:rsidRPr="009949A2">
        <w:t>życie.</w:t>
      </w:r>
      <w:r>
        <w:t>”</w:t>
      </w:r>
      <w:r w:rsidR="006A1FE4" w:rsidRPr="009949A2">
        <w:t>;</w:t>
      </w:r>
    </w:p>
    <w:p w:rsidR="006A1FE4" w:rsidRPr="009949A2" w:rsidRDefault="006A1FE4" w:rsidP="006A1FE4">
      <w:pPr>
        <w:pStyle w:val="PPKTOTJpodpunktwobwieszczeniutekstujednolitegonp1"/>
      </w:pPr>
      <w:r w:rsidRPr="009949A2">
        <w:t>3)</w:t>
      </w:r>
      <w:r w:rsidRPr="009949A2">
        <w:tab/>
      </w:r>
      <w:r w:rsidRPr="006A1FE4">
        <w:t xml:space="preserve">art. </w:t>
      </w:r>
      <w:r w:rsidRPr="009949A2">
        <w:t>1</w:t>
      </w:r>
      <w:r w:rsidR="009B536B" w:rsidRPr="009949A2">
        <w:t>9</w:t>
      </w:r>
      <w:r w:rsidR="009B536B">
        <w:t> </w:t>
      </w:r>
      <w:r w:rsidRPr="006A1FE4">
        <w:t>ustawy</w:t>
      </w:r>
      <w:r w:rsidR="009B536B" w:rsidRPr="006A1FE4">
        <w:t xml:space="preserve"> z</w:t>
      </w:r>
      <w:r w:rsidR="009B536B">
        <w:t> </w:t>
      </w:r>
      <w:r w:rsidRPr="006A1FE4">
        <w:t>dnia 1</w:t>
      </w:r>
      <w:r w:rsidR="009B536B" w:rsidRPr="006A1FE4">
        <w:t>5</w:t>
      </w:r>
      <w:r w:rsidR="009B536B">
        <w:t> </w:t>
      </w:r>
      <w:r w:rsidRPr="006A1FE4">
        <w:t>marca 200</w:t>
      </w:r>
      <w:r w:rsidR="009B536B" w:rsidRPr="006A1FE4">
        <w:t>7</w:t>
      </w:r>
      <w:r w:rsidR="009B536B">
        <w:t> </w:t>
      </w:r>
      <w:r w:rsidRPr="006A1FE4">
        <w:t>r.</w:t>
      </w:r>
      <w:r w:rsidR="009B536B" w:rsidRPr="006A1FE4">
        <w:t xml:space="preserve"> o</w:t>
      </w:r>
      <w:r w:rsidR="009B536B">
        <w:t> </w:t>
      </w:r>
      <w:r w:rsidRPr="006A1FE4">
        <w:t>zmianie ustawy – Kodeks postępowania cywilnego, ustawy – Kodeks postępowania karnego oraz</w:t>
      </w:r>
      <w:r w:rsidR="009B536B" w:rsidRPr="006A1FE4">
        <w:t xml:space="preserve"> o</w:t>
      </w:r>
      <w:r w:rsidR="009B536B">
        <w:t> </w:t>
      </w:r>
      <w:r w:rsidRPr="006A1FE4">
        <w:t>zmianie niektórych innych ustaw (</w:t>
      </w:r>
      <w:r w:rsidR="009B536B">
        <w:t>Dz. U. Nr </w:t>
      </w:r>
      <w:r w:rsidRPr="006A1FE4">
        <w:t>112,</w:t>
      </w:r>
      <w:r w:rsidR="009B536B">
        <w:t xml:space="preserve"> poz. </w:t>
      </w:r>
      <w:r w:rsidRPr="006A1FE4">
        <w:t>766),</w:t>
      </w:r>
      <w:r w:rsidRPr="009949A2">
        <w:t xml:space="preserve"> który stanowi:</w:t>
      </w:r>
    </w:p>
    <w:p w:rsidR="006A1FE4" w:rsidRPr="006A1FE4" w:rsidRDefault="009B536B" w:rsidP="006A1FE4">
      <w:pPr>
        <w:pStyle w:val="ARTartustawynprozporzdzenia"/>
      </w:pPr>
      <w:r>
        <w:t>„</w:t>
      </w:r>
      <w:r w:rsidR="006A1FE4" w:rsidRPr="009949A2">
        <w:t>Art. 19. Ustawa wchodzi</w:t>
      </w:r>
      <w:r w:rsidRPr="009949A2">
        <w:t xml:space="preserve"> w</w:t>
      </w:r>
      <w:r>
        <w:t> </w:t>
      </w:r>
      <w:r w:rsidR="006A1FE4" w:rsidRPr="009949A2">
        <w:t>życie po upływie 3</w:t>
      </w:r>
      <w:r w:rsidRPr="009949A2">
        <w:t>0</w:t>
      </w:r>
      <w:r>
        <w:t> </w:t>
      </w:r>
      <w:r w:rsidR="006A1FE4" w:rsidRPr="009949A2">
        <w:t>dni od dnia ogłoszenia.</w:t>
      </w:r>
      <w:r>
        <w:t>”</w:t>
      </w:r>
      <w:r w:rsidR="006A1FE4" w:rsidRPr="009949A2">
        <w:t>;</w:t>
      </w:r>
    </w:p>
    <w:p w:rsidR="006A1FE4" w:rsidRPr="006A1FE4" w:rsidRDefault="006A1FE4" w:rsidP="009B536B">
      <w:pPr>
        <w:pStyle w:val="PPKTOTJpodpunktwobwieszczeniutekstujednolitegonp1"/>
        <w:keepNext/>
      </w:pPr>
      <w:r w:rsidRPr="009949A2">
        <w:lastRenderedPageBreak/>
        <w:t>4)</w:t>
      </w:r>
      <w:r w:rsidRPr="009949A2">
        <w:tab/>
        <w:t>odnośnika</w:t>
      </w:r>
      <w:r w:rsidR="009B536B">
        <w:t xml:space="preserve"> nr </w:t>
      </w:r>
      <w:r w:rsidR="009B536B" w:rsidRPr="009949A2">
        <w:t>2</w:t>
      </w:r>
      <w:r w:rsidR="009B536B">
        <w:t xml:space="preserve"> oraz art. </w:t>
      </w:r>
      <w:r w:rsidRPr="009949A2">
        <w:t>22</w:t>
      </w:r>
      <w:r w:rsidR="009B536B" w:rsidRPr="009949A2">
        <w:t>1</w:t>
      </w:r>
      <w:r w:rsidR="009B536B">
        <w:t> </w:t>
      </w:r>
      <w:r w:rsidRPr="006A1FE4">
        <w:t>ustawy</w:t>
      </w:r>
      <w:r w:rsidR="009B536B" w:rsidRPr="006A1FE4">
        <w:t xml:space="preserve"> z</w:t>
      </w:r>
      <w:r w:rsidR="009B536B">
        <w:t> </w:t>
      </w:r>
      <w:r w:rsidRPr="006A1FE4">
        <w:t>dnia 1</w:t>
      </w:r>
      <w:r w:rsidR="009B536B" w:rsidRPr="006A1FE4">
        <w:t>5</w:t>
      </w:r>
      <w:r w:rsidR="009B536B">
        <w:t> </w:t>
      </w:r>
      <w:r w:rsidRPr="006A1FE4">
        <w:t>kwietnia 201</w:t>
      </w:r>
      <w:r w:rsidR="009B536B" w:rsidRPr="006A1FE4">
        <w:t>1</w:t>
      </w:r>
      <w:r w:rsidR="009B536B">
        <w:t> </w:t>
      </w:r>
      <w:r w:rsidRPr="006A1FE4">
        <w:t>r.</w:t>
      </w:r>
      <w:r w:rsidR="009B536B" w:rsidRPr="006A1FE4">
        <w:t xml:space="preserve"> o</w:t>
      </w:r>
      <w:r w:rsidR="009B536B">
        <w:t> </w:t>
      </w:r>
      <w:r w:rsidRPr="006A1FE4">
        <w:t>działalności leczniczej (</w:t>
      </w:r>
      <w:r w:rsidR="009B536B">
        <w:t>Dz. U. Nr </w:t>
      </w:r>
      <w:r w:rsidRPr="006A1FE4">
        <w:t>112,</w:t>
      </w:r>
      <w:r w:rsidR="009B536B">
        <w:t xml:space="preserve"> poz. </w:t>
      </w:r>
      <w:r w:rsidRPr="006A1FE4">
        <w:t>654),</w:t>
      </w:r>
      <w:r w:rsidRPr="009949A2">
        <w:t xml:space="preserve"> które stanowią:</w:t>
      </w:r>
    </w:p>
    <w:p w:rsidR="006A1FE4" w:rsidRPr="009949A2" w:rsidRDefault="009B536B" w:rsidP="009B536B">
      <w:pPr>
        <w:pStyle w:val="PKTpunkt"/>
      </w:pPr>
      <w:r>
        <w:t>„</w:t>
      </w:r>
      <w:r w:rsidR="006A1FE4" w:rsidRPr="009949A2">
        <w:rPr>
          <w:rStyle w:val="IGindeksgrny"/>
        </w:rPr>
        <w:t>2)</w:t>
      </w:r>
      <w:r>
        <w:rPr>
          <w:rStyle w:val="IGindeksgrny"/>
        </w:rPr>
        <w:tab/>
      </w:r>
      <w:r w:rsidR="006A1FE4" w:rsidRPr="009949A2">
        <w:t>Przepisy niniejszej ustawy wdra</w:t>
      </w:r>
      <w:r w:rsidR="006A1FE4" w:rsidRPr="009949A2">
        <w:rPr>
          <w:rFonts w:hint="eastAsia"/>
        </w:rPr>
        <w:t>ż</w:t>
      </w:r>
      <w:r w:rsidR="006A1FE4" w:rsidRPr="009949A2">
        <w:t>aj</w:t>
      </w:r>
      <w:r w:rsidR="006A1FE4" w:rsidRPr="009949A2">
        <w:rPr>
          <w:rFonts w:hint="eastAsia"/>
        </w:rPr>
        <w:t>ą</w:t>
      </w:r>
      <w:r w:rsidR="006A1FE4" w:rsidRPr="009949A2">
        <w:t xml:space="preserve"> postanowienia dyrektywy 2003/88/WE Parlamentu Europejskiego</w:t>
      </w:r>
      <w:r w:rsidRPr="009949A2">
        <w:t xml:space="preserve"> i</w:t>
      </w:r>
      <w:r>
        <w:t> </w:t>
      </w:r>
      <w:r w:rsidR="006A1FE4" w:rsidRPr="009949A2">
        <w:t>Rady</w:t>
      </w:r>
      <w:r w:rsidRPr="009949A2">
        <w:t xml:space="preserve"> z</w:t>
      </w:r>
      <w:r>
        <w:t> </w:t>
      </w:r>
      <w:r w:rsidR="006A1FE4" w:rsidRPr="009949A2">
        <w:t xml:space="preserve">dnia </w:t>
      </w:r>
      <w:r w:rsidRPr="009949A2">
        <w:t>4</w:t>
      </w:r>
      <w:r>
        <w:t> </w:t>
      </w:r>
      <w:r w:rsidR="006A1FE4" w:rsidRPr="009949A2">
        <w:t>listopada 200</w:t>
      </w:r>
      <w:r w:rsidRPr="009949A2">
        <w:t>3</w:t>
      </w:r>
      <w:r>
        <w:t> </w:t>
      </w:r>
      <w:r w:rsidR="006A1FE4" w:rsidRPr="009949A2">
        <w:t>r. dotycz</w:t>
      </w:r>
      <w:r w:rsidR="006A1FE4" w:rsidRPr="009949A2">
        <w:rPr>
          <w:rFonts w:hint="eastAsia"/>
        </w:rPr>
        <w:t>ą</w:t>
      </w:r>
      <w:r w:rsidR="006A1FE4" w:rsidRPr="009949A2">
        <w:t>cej niektórych aspektów organizacji czasu pracy (Dz. Urz. UE L 29</w:t>
      </w:r>
      <w:r w:rsidRPr="009949A2">
        <w:t>9</w:t>
      </w:r>
      <w:r w:rsidR="005C5063">
        <w:t xml:space="preserve"> </w:t>
      </w:r>
      <w:r w:rsidRPr="009949A2">
        <w:t>z</w:t>
      </w:r>
      <w:r>
        <w:t> </w:t>
      </w:r>
      <w:r w:rsidR="006A1FE4" w:rsidRPr="009949A2">
        <w:t>18.11.2003; Dz. Urz. UE Polskie wydanie specjalne, rozdz. 5,</w:t>
      </w:r>
      <w:r>
        <w:t xml:space="preserve"> t. </w:t>
      </w:r>
      <w:r w:rsidR="006A1FE4" w:rsidRPr="009949A2">
        <w:t>4, str. 381).</w:t>
      </w:r>
      <w:r>
        <w:t>”</w:t>
      </w:r>
    </w:p>
    <w:p w:rsidR="006A1FE4" w:rsidRPr="009949A2" w:rsidRDefault="009B536B" w:rsidP="006A1FE4">
      <w:pPr>
        <w:pStyle w:val="ARTartustawynprozporzdzenia"/>
      </w:pPr>
      <w:r>
        <w:t>„</w:t>
      </w:r>
      <w:r w:rsidR="006A1FE4" w:rsidRPr="009949A2">
        <w:t>Art. 221. Ustawa wchodzi</w:t>
      </w:r>
      <w:r w:rsidRPr="009949A2">
        <w:t xml:space="preserve"> w</w:t>
      </w:r>
      <w:r>
        <w:t> </w:t>
      </w:r>
      <w:r w:rsidR="006A1FE4" w:rsidRPr="009949A2">
        <w:rPr>
          <w:rFonts w:hint="eastAsia"/>
        </w:rPr>
        <w:t>ż</w:t>
      </w:r>
      <w:r w:rsidR="006A1FE4" w:rsidRPr="009949A2">
        <w:t>ycie</w:t>
      </w:r>
      <w:r w:rsidRPr="009949A2">
        <w:t xml:space="preserve"> z</w:t>
      </w:r>
      <w:r>
        <w:t> </w:t>
      </w:r>
      <w:r w:rsidR="006A1FE4" w:rsidRPr="009949A2">
        <w:t xml:space="preserve">dniem </w:t>
      </w:r>
      <w:r w:rsidRPr="009949A2">
        <w:t>1</w:t>
      </w:r>
      <w:r>
        <w:t> </w:t>
      </w:r>
      <w:r w:rsidR="006A1FE4" w:rsidRPr="009949A2">
        <w:t>lipca 201</w:t>
      </w:r>
      <w:r w:rsidRPr="009949A2">
        <w:t>1</w:t>
      </w:r>
      <w:r>
        <w:t> </w:t>
      </w:r>
      <w:r w:rsidR="006A1FE4" w:rsidRPr="009949A2">
        <w:t>r.,</w:t>
      </w:r>
      <w:r w:rsidRPr="009949A2">
        <w:t xml:space="preserve"> z</w:t>
      </w:r>
      <w:r>
        <w:t> </w:t>
      </w:r>
      <w:r w:rsidR="006A1FE4" w:rsidRPr="009949A2">
        <w:t>wyj</w:t>
      </w:r>
      <w:r w:rsidR="006A1FE4" w:rsidRPr="009949A2">
        <w:rPr>
          <w:rFonts w:hint="eastAsia"/>
        </w:rPr>
        <w:t>ą</w:t>
      </w:r>
      <w:r w:rsidR="006A1FE4" w:rsidRPr="009949A2">
        <w:t>tkiem</w:t>
      </w:r>
      <w:r>
        <w:t xml:space="preserve"> art. </w:t>
      </w:r>
      <w:r w:rsidR="006A1FE4" w:rsidRPr="009949A2">
        <w:t>1</w:t>
      </w:r>
      <w:r w:rsidRPr="009949A2">
        <w:t>7</w:t>
      </w:r>
      <w:r>
        <w:t xml:space="preserve"> ust. </w:t>
      </w:r>
      <w:r w:rsidRPr="009949A2">
        <w:t>2</w:t>
      </w:r>
      <w:r>
        <w:t xml:space="preserve"> i </w:t>
      </w:r>
      <w:r w:rsidR="006A1FE4" w:rsidRPr="009949A2">
        <w:t>3,</w:t>
      </w:r>
      <w:r>
        <w:t xml:space="preserve"> art. </w:t>
      </w:r>
      <w:r w:rsidR="006A1FE4" w:rsidRPr="009949A2">
        <w:t>25,</w:t>
      </w:r>
      <w:r>
        <w:t xml:space="preserve"> art. </w:t>
      </w:r>
      <w:r w:rsidR="006A1FE4" w:rsidRPr="009949A2">
        <w:t>8</w:t>
      </w:r>
      <w:r w:rsidRPr="009949A2">
        <w:t>8</w:t>
      </w:r>
      <w:r>
        <w:t xml:space="preserve"> ust. </w:t>
      </w:r>
      <w:r w:rsidR="006A1FE4" w:rsidRPr="009949A2">
        <w:t>3,</w:t>
      </w:r>
      <w:r>
        <w:t xml:space="preserve"> art. </w:t>
      </w:r>
      <w:r w:rsidR="006A1FE4" w:rsidRPr="009949A2">
        <w:t>10</w:t>
      </w:r>
      <w:r w:rsidRPr="009949A2">
        <w:t>6</w:t>
      </w:r>
      <w:r>
        <w:t xml:space="preserve"> ust. </w:t>
      </w:r>
      <w:r w:rsidRPr="009949A2">
        <w:t>2</w:t>
      </w:r>
      <w:r>
        <w:t xml:space="preserve"> zdanie</w:t>
      </w:r>
      <w:r w:rsidR="006A1FE4" w:rsidRPr="009949A2">
        <w:t xml:space="preserve"> trzecie,</w:t>
      </w:r>
      <w:r>
        <w:t xml:space="preserve"> ust. </w:t>
      </w:r>
      <w:r w:rsidRPr="009949A2">
        <w:t>3</w:t>
      </w:r>
      <w:r>
        <w:t xml:space="preserve"> pkt </w:t>
      </w:r>
      <w:r w:rsidR="006A1FE4" w:rsidRPr="009949A2">
        <w:t>13,</w:t>
      </w:r>
      <w:r>
        <w:t xml:space="preserve"> ust. </w:t>
      </w:r>
      <w:r w:rsidRPr="009949A2">
        <w:t>4</w:t>
      </w:r>
      <w:r>
        <w:t xml:space="preserve"> pkt </w:t>
      </w:r>
      <w:r w:rsidR="006A1FE4" w:rsidRPr="009949A2">
        <w:t>1</w:t>
      </w:r>
      <w:r w:rsidRPr="009949A2">
        <w:t>1</w:t>
      </w:r>
      <w:r>
        <w:t xml:space="preserve"> i ust. </w:t>
      </w:r>
      <w:r w:rsidR="006A1FE4" w:rsidRPr="009949A2">
        <w:t>5,</w:t>
      </w:r>
      <w:r>
        <w:t xml:space="preserve"> art. </w:t>
      </w:r>
      <w:r w:rsidR="006A1FE4" w:rsidRPr="009949A2">
        <w:t>14</w:t>
      </w:r>
      <w:r w:rsidRPr="009949A2">
        <w:t>8</w:t>
      </w:r>
      <w:r>
        <w:t xml:space="preserve"> pkt </w:t>
      </w:r>
      <w:r w:rsidRPr="009949A2">
        <w:t>6</w:t>
      </w:r>
      <w:r>
        <w:t xml:space="preserve"> oraz art. </w:t>
      </w:r>
      <w:r w:rsidR="006A1FE4" w:rsidRPr="009949A2">
        <w:t>17</w:t>
      </w:r>
      <w:r w:rsidRPr="009949A2">
        <w:t>2</w:t>
      </w:r>
      <w:r>
        <w:t xml:space="preserve"> pkt </w:t>
      </w:r>
      <w:r w:rsidR="006A1FE4" w:rsidRPr="009949A2">
        <w:t>10, które wchodz</w:t>
      </w:r>
      <w:r w:rsidR="006A1FE4" w:rsidRPr="009949A2">
        <w:rPr>
          <w:rFonts w:hint="eastAsia"/>
        </w:rPr>
        <w:t>ą</w:t>
      </w:r>
      <w:r w:rsidRPr="009949A2">
        <w:t xml:space="preserve"> w</w:t>
      </w:r>
      <w:r>
        <w:t> </w:t>
      </w:r>
      <w:r w:rsidR="006A1FE4" w:rsidRPr="009949A2">
        <w:rPr>
          <w:rFonts w:hint="eastAsia"/>
        </w:rPr>
        <w:t>ż</w:t>
      </w:r>
      <w:r w:rsidR="006A1FE4" w:rsidRPr="009949A2">
        <w:t>ycie</w:t>
      </w:r>
      <w:r w:rsidRPr="009949A2">
        <w:t xml:space="preserve"> z</w:t>
      </w:r>
      <w:r>
        <w:t> </w:t>
      </w:r>
      <w:r w:rsidR="006A1FE4" w:rsidRPr="009949A2">
        <w:t xml:space="preserve">dniem </w:t>
      </w:r>
      <w:r w:rsidRPr="009949A2">
        <w:t>1</w:t>
      </w:r>
      <w:r>
        <w:t> </w:t>
      </w:r>
      <w:r w:rsidR="006A1FE4" w:rsidRPr="009949A2">
        <w:t>stycznia 201</w:t>
      </w:r>
      <w:r w:rsidRPr="009949A2">
        <w:t>2</w:t>
      </w:r>
      <w:r>
        <w:t> </w:t>
      </w:r>
      <w:r w:rsidR="006A1FE4" w:rsidRPr="009949A2">
        <w:t>r.</w:t>
      </w:r>
      <w:r>
        <w:t>”</w:t>
      </w:r>
      <w:r w:rsidR="006A1FE4" w:rsidRPr="009949A2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9B536B">
        <w:rPr>
          <w:rStyle w:val="Kkursywa"/>
        </w:rPr>
        <w:softHyphen/>
      </w:r>
      <w:r w:rsidR="009B536B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6A1FE4" w:rsidRPr="009949A2" w:rsidRDefault="006A1FE4" w:rsidP="009B536B">
      <w:pPr>
        <w:pStyle w:val="TEKSTZacznikido"/>
      </w:pPr>
      <w:r w:rsidRPr="009949A2">
        <w:lastRenderedPageBreak/>
        <w:t>Załącznik do obwieszczenia Marszałka Sejmu Rzeczypospolitej Polskiej</w:t>
      </w:r>
      <w:r w:rsidR="009B536B">
        <w:t xml:space="preserve"> </w:t>
      </w:r>
      <w:r w:rsidR="009B536B" w:rsidRPr="009949A2">
        <w:t>z</w:t>
      </w:r>
      <w:r w:rsidR="009B536B">
        <w:t> </w:t>
      </w:r>
      <w:r w:rsidRPr="009949A2">
        <w:t xml:space="preserve">dnia </w:t>
      </w:r>
      <w:r>
        <w:t>2</w:t>
      </w:r>
      <w:r w:rsidR="009B536B">
        <w:t>4 </w:t>
      </w:r>
      <w:r>
        <w:t>sierpnia 201</w:t>
      </w:r>
      <w:r w:rsidR="009B536B">
        <w:t>5 </w:t>
      </w:r>
      <w:r w:rsidRPr="009949A2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E296083EE100451A8F1FCE4A3A271EF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7376A">
            <w:t>1393</w:t>
          </w:r>
        </w:sdtContent>
      </w:sdt>
      <w:r w:rsidRPr="009949A2">
        <w:t>)</w:t>
      </w:r>
    </w:p>
    <w:p w:rsidR="006A1FE4" w:rsidRPr="009949A2" w:rsidRDefault="006A1FE4" w:rsidP="006A1FE4">
      <w:pPr>
        <w:pStyle w:val="OZNRODZAKTUtznustawalubrozporzdzenieiorganwydajcy"/>
      </w:pPr>
      <w:bookmarkStart w:id="1" w:name="f0248eTOs1v3468a"/>
      <w:bookmarkEnd w:id="1"/>
      <w:r w:rsidRPr="009949A2">
        <w:t>USTAWA</w:t>
      </w:r>
    </w:p>
    <w:p w:rsidR="006A1FE4" w:rsidRPr="009949A2" w:rsidRDefault="006A1FE4" w:rsidP="006A1FE4">
      <w:pPr>
        <w:pStyle w:val="DATAAKTUdatauchwalenialubwydaniaaktu"/>
      </w:pPr>
      <w:r w:rsidRPr="009949A2">
        <w:t xml:space="preserve">z dnia </w:t>
      </w:r>
      <w:r w:rsidR="009B536B" w:rsidRPr="009949A2">
        <w:t>7</w:t>
      </w:r>
      <w:r w:rsidR="009B536B">
        <w:t> </w:t>
      </w:r>
      <w:r w:rsidRPr="009949A2">
        <w:t>kwietnia 198</w:t>
      </w:r>
      <w:r w:rsidR="009B536B" w:rsidRPr="009949A2">
        <w:t>9</w:t>
      </w:r>
      <w:r w:rsidR="009B536B">
        <w:t> </w:t>
      </w:r>
      <w:r w:rsidRPr="009949A2">
        <w:t>r.</w:t>
      </w:r>
    </w:p>
    <w:p w:rsidR="006A1FE4" w:rsidRPr="009949A2" w:rsidRDefault="006A1FE4" w:rsidP="009B536B">
      <w:pPr>
        <w:pStyle w:val="TYTUAKTUprzedmiotregulacjiustawylubrozporzdzenia"/>
      </w:pPr>
      <w:r w:rsidRPr="009949A2">
        <w:t>Prawo</w:t>
      </w:r>
      <w:r w:rsidR="009B536B" w:rsidRPr="009949A2">
        <w:t xml:space="preserve"> o</w:t>
      </w:r>
      <w:r w:rsidR="009B536B">
        <w:t> </w:t>
      </w:r>
      <w:r w:rsidRPr="009949A2">
        <w:t>stowarzyszeniach</w:t>
      </w:r>
    </w:p>
    <w:p w:rsidR="006A1FE4" w:rsidRPr="009949A2" w:rsidRDefault="006A1FE4" w:rsidP="006A1FE4">
      <w:pPr>
        <w:pStyle w:val="NIEARTTEKSTtekstnieartykuowanynppodstprawnarozplubpreambua"/>
      </w:pPr>
      <w:r w:rsidRPr="009949A2">
        <w:t>W celu stworzenia warunków do pełnej realizacji gwarantowanej przepisami Konstytucji wolności zrzeszania się zgodnie</w:t>
      </w:r>
      <w:r w:rsidR="009B536B" w:rsidRPr="009949A2">
        <w:t xml:space="preserve"> z</w:t>
      </w:r>
      <w:r w:rsidR="009B536B">
        <w:t> </w:t>
      </w:r>
      <w:r w:rsidRPr="009949A2">
        <w:t>Powszechną Deklaracją Praw Człowieka</w:t>
      </w:r>
      <w:r w:rsidR="009B536B" w:rsidRPr="009949A2">
        <w:t xml:space="preserve"> i</w:t>
      </w:r>
      <w:r w:rsidR="009B536B">
        <w:t> </w:t>
      </w:r>
      <w:r w:rsidRPr="009949A2">
        <w:t>Międzynarodowym Paktem Praw Obywatelskich</w:t>
      </w:r>
      <w:r w:rsidR="009B536B" w:rsidRPr="009949A2">
        <w:t xml:space="preserve"> i</w:t>
      </w:r>
      <w:r w:rsidR="009B536B">
        <w:t> </w:t>
      </w:r>
      <w:r w:rsidRPr="009949A2">
        <w:t>Politycznych, umożliwienia obywatelom równego, bez względu na przekonania, prawa czynnego uczestniczenia</w:t>
      </w:r>
      <w:r w:rsidR="009B536B" w:rsidRPr="009949A2">
        <w:t xml:space="preserve"> w</w:t>
      </w:r>
      <w:r w:rsidR="009B536B">
        <w:t> </w:t>
      </w:r>
      <w:r w:rsidRPr="009949A2">
        <w:t>życiu publicznym</w:t>
      </w:r>
      <w:r w:rsidR="009B536B" w:rsidRPr="009949A2">
        <w:t xml:space="preserve"> i</w:t>
      </w:r>
      <w:r w:rsidR="009B536B">
        <w:t> </w:t>
      </w:r>
      <w:r w:rsidRPr="009949A2">
        <w:t>wyrażania zróżnicowanych poglądów oraz realizacji indywidualnych zainteresowań,</w:t>
      </w:r>
      <w:r w:rsidR="009B536B" w:rsidRPr="009949A2">
        <w:t xml:space="preserve"> a</w:t>
      </w:r>
      <w:r w:rsidR="009B536B">
        <w:t> </w:t>
      </w:r>
      <w:r w:rsidRPr="009949A2">
        <w:t>także uwzględniając tradycje</w:t>
      </w:r>
      <w:r w:rsidR="009B536B" w:rsidRPr="009949A2">
        <w:t xml:space="preserve"> i</w:t>
      </w:r>
      <w:r w:rsidR="009B536B">
        <w:t> </w:t>
      </w:r>
      <w:r w:rsidRPr="009949A2">
        <w:t>powszechnie uznawany dorobek ruchu stowarzyszeniowego, stanowi się, co następuje:</w:t>
      </w:r>
    </w:p>
    <w:p w:rsidR="006A1FE4" w:rsidRPr="009949A2" w:rsidRDefault="006A1FE4" w:rsidP="006A1FE4">
      <w:pPr>
        <w:pStyle w:val="ROZDZODDZOZNoznaczenierozdziauluboddziau"/>
      </w:pPr>
      <w:r w:rsidRPr="009949A2">
        <w:t>Rozdział 1</w:t>
      </w:r>
    </w:p>
    <w:p w:rsidR="006A1FE4" w:rsidRPr="009949A2" w:rsidRDefault="006A1FE4" w:rsidP="009B536B">
      <w:pPr>
        <w:pStyle w:val="ROZDZODDZPRZEDMprzedmiotregulacjirozdziauluboddziau"/>
      </w:pPr>
      <w:r w:rsidRPr="009949A2">
        <w:t>Przepisy ogólne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1.</w:t>
      </w:r>
      <w:r w:rsidRPr="009949A2">
        <w:t> 1. Obywatele polscy realizują prawo zrzeszania się</w:t>
      </w:r>
      <w:r w:rsidR="009B536B" w:rsidRPr="009949A2">
        <w:t xml:space="preserve"> w</w:t>
      </w:r>
      <w:r w:rsidR="009B536B">
        <w:t> </w:t>
      </w:r>
      <w:r w:rsidRPr="009949A2">
        <w:t>stowarzyszeniach, zgodnie</w:t>
      </w:r>
      <w:r w:rsidR="009B536B" w:rsidRPr="009949A2">
        <w:t xml:space="preserve"> z</w:t>
      </w:r>
      <w:r w:rsidR="009B536B">
        <w:t> </w:t>
      </w:r>
      <w:r w:rsidRPr="009949A2">
        <w:t>przepisami Konstytucji oraz porządkiem prawnym określonym</w:t>
      </w:r>
      <w:r w:rsidR="009B536B" w:rsidRPr="009949A2">
        <w:t xml:space="preserve"> w</w:t>
      </w:r>
      <w:r w:rsidR="009B536B">
        <w:t> </w:t>
      </w:r>
      <w:r w:rsidRPr="009949A2">
        <w:t>ustawach.</w:t>
      </w:r>
    </w:p>
    <w:p w:rsidR="006A1FE4" w:rsidRPr="009949A2" w:rsidRDefault="006A1FE4" w:rsidP="006A1FE4">
      <w:pPr>
        <w:pStyle w:val="USTustnpkodeksu"/>
      </w:pPr>
      <w:r w:rsidRPr="009949A2">
        <w:t>2. Prawo zrzeszania się</w:t>
      </w:r>
      <w:r w:rsidR="009B536B" w:rsidRPr="009949A2">
        <w:t xml:space="preserve"> w</w:t>
      </w:r>
      <w:r w:rsidR="009B536B">
        <w:t> </w:t>
      </w:r>
      <w:r w:rsidRPr="009949A2">
        <w:t>stowarzyszeniach może podlegać ograniczeniom przewidzianym jedynie przez ustawy, niezbędnym do zapewnienia interesów bezpieczeństwa państwowego lub porządku publicznego oraz ochrony zdrowia lub moralności publicznej albo ochrony praw</w:t>
      </w:r>
      <w:r w:rsidR="009B536B" w:rsidRPr="009949A2">
        <w:t xml:space="preserve"> i</w:t>
      </w:r>
      <w:r w:rsidR="009B536B">
        <w:t> </w:t>
      </w:r>
      <w:r w:rsidRPr="009949A2">
        <w:t>wolności innych osób.</w:t>
      </w:r>
    </w:p>
    <w:p w:rsidR="006A1FE4" w:rsidRPr="009949A2" w:rsidRDefault="006A1FE4" w:rsidP="006A1FE4">
      <w:pPr>
        <w:pStyle w:val="USTustnpkodeksu"/>
      </w:pPr>
      <w:r w:rsidRPr="009949A2">
        <w:t>3. Stowarzyszenia mają prawo wypowiadania się</w:t>
      </w:r>
      <w:r w:rsidR="009B536B" w:rsidRPr="009949A2">
        <w:t xml:space="preserve"> w</w:t>
      </w:r>
      <w:r w:rsidR="009B536B">
        <w:t> </w:t>
      </w:r>
      <w:r w:rsidRPr="009949A2">
        <w:t>sprawach publicznych.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2.</w:t>
      </w:r>
      <w:r w:rsidRPr="009949A2">
        <w:t> 1. Stowarzyszenie jest dobrowolnym, samorządnym, trwałym zrzeszeniem</w:t>
      </w:r>
      <w:r w:rsidR="009B536B" w:rsidRPr="009949A2">
        <w:t xml:space="preserve"> o</w:t>
      </w:r>
      <w:r w:rsidR="009B536B">
        <w:t> </w:t>
      </w:r>
      <w:r w:rsidRPr="009949A2">
        <w:t>celach niezarobkowych.</w:t>
      </w:r>
    </w:p>
    <w:p w:rsidR="006A1FE4" w:rsidRPr="009949A2" w:rsidRDefault="006A1FE4" w:rsidP="006A1FE4">
      <w:pPr>
        <w:pStyle w:val="USTustnpkodeksu"/>
      </w:pPr>
      <w:r w:rsidRPr="009949A2">
        <w:t>2. Stowarzyszenie samodzielnie określa swoje cele, programy działania</w:t>
      </w:r>
      <w:r w:rsidR="009B536B" w:rsidRPr="009949A2">
        <w:t xml:space="preserve"> i</w:t>
      </w:r>
      <w:r w:rsidR="009B536B">
        <w:t> </w:t>
      </w:r>
      <w:r w:rsidRPr="009949A2">
        <w:t>struktury organizacyjne oraz uchwala akty wewnętrzne dotyczące jego działalności.</w:t>
      </w:r>
    </w:p>
    <w:p w:rsidR="006A1FE4" w:rsidRPr="009949A2" w:rsidRDefault="006A1FE4" w:rsidP="006A1FE4">
      <w:pPr>
        <w:pStyle w:val="USTustnpkodeksu"/>
      </w:pPr>
      <w:r w:rsidRPr="009949A2">
        <w:t xml:space="preserve">3. Stowarzyszenie opiera swoją działalność na pracy społecznej członków; </w:t>
      </w:r>
      <w:r w:rsidR="00521830">
        <w:t>do prowadzenia swych spraw może</w:t>
      </w:r>
      <w:r w:rsidR="00521830">
        <w:br/>
      </w:r>
      <w:r w:rsidRPr="009949A2">
        <w:t>zatrudniać pracowników.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3.</w:t>
      </w:r>
      <w:r w:rsidRPr="009949A2">
        <w:t> 1. Prawo tworzenia stowarzyszeń przysługuje obywatelom polskim mającym pełną zdolność do czynności</w:t>
      </w:r>
      <w:r>
        <w:t xml:space="preserve"> prawnych</w:t>
      </w:r>
      <w:r w:rsidR="009B536B">
        <w:t xml:space="preserve"> i </w:t>
      </w:r>
      <w:r>
        <w:t>nie</w:t>
      </w:r>
      <w:r w:rsidRPr="009949A2">
        <w:t>pozbawionym praw publicznych.</w:t>
      </w:r>
    </w:p>
    <w:p w:rsidR="006A1FE4" w:rsidRPr="009949A2" w:rsidRDefault="006A1FE4" w:rsidP="006A1FE4">
      <w:pPr>
        <w:pStyle w:val="USTustnpkodeksu"/>
      </w:pPr>
      <w:r w:rsidRPr="009949A2">
        <w:t>2. Małoletni</w:t>
      </w:r>
      <w:r w:rsidR="009B536B" w:rsidRPr="009949A2">
        <w:t xml:space="preserve"> w</w:t>
      </w:r>
      <w:r w:rsidR="009B536B">
        <w:t> </w:t>
      </w:r>
      <w:r w:rsidRPr="009949A2">
        <w:t>wieku od 1</w:t>
      </w:r>
      <w:r w:rsidR="009B536B" w:rsidRPr="009949A2">
        <w:t>6</w:t>
      </w:r>
      <w:r w:rsidR="009B536B">
        <w:t> </w:t>
      </w:r>
      <w:r w:rsidRPr="009949A2">
        <w:t>do 1</w:t>
      </w:r>
      <w:r w:rsidR="009B536B" w:rsidRPr="009949A2">
        <w:t>8</w:t>
      </w:r>
      <w:r w:rsidR="009B536B">
        <w:t> </w:t>
      </w:r>
      <w:r w:rsidRPr="009949A2">
        <w:t>lat, którzy mają ograniczoną zdolność do czynności prawnych, mogą należeć do stowarzyszeń</w:t>
      </w:r>
      <w:r w:rsidR="009B536B" w:rsidRPr="009949A2">
        <w:t xml:space="preserve"> i</w:t>
      </w:r>
      <w:r w:rsidR="009B536B">
        <w:t> </w:t>
      </w:r>
      <w:r w:rsidRPr="009949A2">
        <w:t>korzystać</w:t>
      </w:r>
      <w:r w:rsidR="009B536B" w:rsidRPr="009949A2">
        <w:t xml:space="preserve"> z</w:t>
      </w:r>
      <w:r w:rsidR="009B536B">
        <w:t> </w:t>
      </w:r>
      <w:r w:rsidRPr="009949A2">
        <w:t>czynnego</w:t>
      </w:r>
      <w:r w:rsidR="009B536B" w:rsidRPr="009949A2">
        <w:t xml:space="preserve"> i</w:t>
      </w:r>
      <w:r w:rsidR="009B536B">
        <w:t> </w:t>
      </w:r>
      <w:r w:rsidRPr="009949A2">
        <w:t>biernego prawa wyborczego,</w:t>
      </w:r>
      <w:r w:rsidR="009B536B" w:rsidRPr="009949A2">
        <w:t xml:space="preserve"> z</w:t>
      </w:r>
      <w:r w:rsidR="009B536B">
        <w:t> </w:t>
      </w:r>
      <w:r w:rsidRPr="009949A2">
        <w:t>tym że</w:t>
      </w:r>
      <w:r w:rsidR="009B536B" w:rsidRPr="009949A2">
        <w:t xml:space="preserve"> w</w:t>
      </w:r>
      <w:r w:rsidR="009B536B">
        <w:t> </w:t>
      </w:r>
      <w:r w:rsidRPr="009949A2">
        <w:t>składzie zarządu stowarzyszenia wię</w:t>
      </w:r>
      <w:r w:rsidRPr="009949A2">
        <w:t>k</w:t>
      </w:r>
      <w:r w:rsidRPr="009949A2">
        <w:t>szość muszą stanowić osoby</w:t>
      </w:r>
      <w:r w:rsidR="009B536B" w:rsidRPr="009949A2">
        <w:t xml:space="preserve"> o</w:t>
      </w:r>
      <w:r w:rsidR="009B536B">
        <w:t> </w:t>
      </w:r>
      <w:r w:rsidRPr="009949A2">
        <w:t>pełnej zdolności do czynności prawnych.</w:t>
      </w:r>
    </w:p>
    <w:p w:rsidR="006A1FE4" w:rsidRPr="009949A2" w:rsidRDefault="006A1FE4" w:rsidP="006A1FE4">
      <w:pPr>
        <w:pStyle w:val="USTustnpkodeksu"/>
      </w:pPr>
      <w:r w:rsidRPr="00521830">
        <w:rPr>
          <w:spacing w:val="-2"/>
        </w:rPr>
        <w:t>3. Małoletni poniżej 1</w:t>
      </w:r>
      <w:r w:rsidR="009B536B" w:rsidRPr="00521830">
        <w:rPr>
          <w:spacing w:val="-2"/>
        </w:rPr>
        <w:t>6 </w:t>
      </w:r>
      <w:r w:rsidRPr="00521830">
        <w:rPr>
          <w:spacing w:val="-2"/>
        </w:rPr>
        <w:t xml:space="preserve">lat mogą, za zgodą przedstawicieli ustawowych, należeć do stowarzyszeń według zasad </w:t>
      </w:r>
      <w:proofErr w:type="spellStart"/>
      <w:r w:rsidRPr="00521830">
        <w:rPr>
          <w:spacing w:val="-2"/>
        </w:rPr>
        <w:t>okreś</w:t>
      </w:r>
      <w:proofErr w:type="spellEnd"/>
      <w:r w:rsidR="00521830" w:rsidRPr="00521830">
        <w:rPr>
          <w:spacing w:val="-2"/>
        </w:rPr>
        <w:t>-</w:t>
      </w:r>
      <w:r w:rsidR="00521830" w:rsidRPr="00521830">
        <w:rPr>
          <w:spacing w:val="-2"/>
        </w:rPr>
        <w:br/>
      </w:r>
      <w:proofErr w:type="spellStart"/>
      <w:r w:rsidRPr="009949A2">
        <w:t>lonych</w:t>
      </w:r>
      <w:proofErr w:type="spellEnd"/>
      <w:r w:rsidR="009B536B" w:rsidRPr="009949A2">
        <w:t xml:space="preserve"> w</w:t>
      </w:r>
      <w:r w:rsidR="009B536B">
        <w:t> </w:t>
      </w:r>
      <w:r w:rsidRPr="009949A2">
        <w:t>ich statutach, bez prawa udziału</w:t>
      </w:r>
      <w:r w:rsidR="009B536B" w:rsidRPr="009949A2">
        <w:t xml:space="preserve"> w</w:t>
      </w:r>
      <w:r w:rsidR="009B536B">
        <w:t> </w:t>
      </w:r>
      <w:r w:rsidRPr="009949A2">
        <w:t>głosowaniu na walnych zebraniach członków oraz bez korzystania</w:t>
      </w:r>
      <w:r w:rsidR="009B536B" w:rsidRPr="009949A2">
        <w:t xml:space="preserve"> z</w:t>
      </w:r>
      <w:r w:rsidR="009B536B">
        <w:t> </w:t>
      </w:r>
      <w:r w:rsidRPr="009949A2">
        <w:t>czynnego</w:t>
      </w:r>
      <w:r w:rsidR="009B536B" w:rsidRPr="009949A2">
        <w:t xml:space="preserve"> i</w:t>
      </w:r>
      <w:r w:rsidR="009B536B">
        <w:t> </w:t>
      </w:r>
      <w:r w:rsidRPr="009949A2">
        <w:t>biernego prawa wyborczego do władz stowarzyszenia. Jeżeli jednak jednostka organizacyjna stowarzyszenia zrzesza wyłącznie małoletnich, mogą oni wybierać</w:t>
      </w:r>
      <w:r w:rsidR="009B536B" w:rsidRPr="009949A2">
        <w:t xml:space="preserve"> i</w:t>
      </w:r>
      <w:r w:rsidR="009B536B">
        <w:t> </w:t>
      </w:r>
      <w:r w:rsidRPr="009949A2">
        <w:t>być wybierani do władz tej jednostki.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4.</w:t>
      </w:r>
      <w:r w:rsidRPr="009949A2">
        <w:t> 1. Cudzoziemcy mający miejsce zamieszkania na terytorium Rzeczypospolitej Polskiej mogą zrzeszać się</w:t>
      </w:r>
      <w:r w:rsidR="009B536B" w:rsidRPr="009949A2">
        <w:t xml:space="preserve"> w</w:t>
      </w:r>
      <w:r w:rsidR="009B536B">
        <w:t> </w:t>
      </w:r>
      <w:r w:rsidRPr="009949A2">
        <w:t>stowarzyszeniach, zgodnie</w:t>
      </w:r>
      <w:r w:rsidR="009B536B" w:rsidRPr="009949A2">
        <w:t xml:space="preserve"> z</w:t>
      </w:r>
      <w:r w:rsidR="009B536B">
        <w:t> </w:t>
      </w:r>
      <w:r w:rsidRPr="009949A2">
        <w:t>przepisami obowiązującymi obywateli polskich.</w:t>
      </w:r>
    </w:p>
    <w:p w:rsidR="006A1FE4" w:rsidRPr="009949A2" w:rsidRDefault="006A1FE4" w:rsidP="006A1FE4">
      <w:pPr>
        <w:pStyle w:val="USTustnpkodeksu"/>
      </w:pPr>
      <w:r>
        <w:t>2. Cudzoziemcy nie</w:t>
      </w:r>
      <w:r w:rsidRPr="009949A2">
        <w:t>mający miejsca zamieszkania na terytorium Rzeczypospolitej Polskiej mogą wstępować do st</w:t>
      </w:r>
      <w:r w:rsidRPr="009949A2">
        <w:t>o</w:t>
      </w:r>
      <w:r w:rsidRPr="009949A2">
        <w:t>warzyszeń, których statuty przewidują taką możliwość.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5.</w:t>
      </w:r>
      <w:r w:rsidRPr="009949A2">
        <w:t> 1. Stowarzyszenia międzynarodowe mogą być tworzone na terytorium R</w:t>
      </w:r>
      <w:r w:rsidR="00936C7F">
        <w:t>zeczypospolitej Polskiej według</w:t>
      </w:r>
      <w:r w:rsidR="00936C7F">
        <w:br/>
      </w:r>
      <w:r w:rsidRPr="009949A2">
        <w:t>zasad określonych</w:t>
      </w:r>
      <w:r w:rsidR="009B536B" w:rsidRPr="009949A2">
        <w:t xml:space="preserve"> w</w:t>
      </w:r>
      <w:r w:rsidR="009B536B">
        <w:t> </w:t>
      </w:r>
      <w:r w:rsidRPr="009949A2">
        <w:t>ustawie.</w:t>
      </w:r>
    </w:p>
    <w:p w:rsidR="006A1FE4" w:rsidRPr="009949A2" w:rsidRDefault="006A1FE4" w:rsidP="006A1FE4">
      <w:pPr>
        <w:pStyle w:val="USTustnpkodeksu"/>
      </w:pPr>
      <w:r w:rsidRPr="009949A2">
        <w:t>2. Stowarzyszenia mogą należeć do organizacji międzynarodowych na warunkach określonych</w:t>
      </w:r>
      <w:r w:rsidR="009B536B" w:rsidRPr="009949A2">
        <w:t xml:space="preserve"> w</w:t>
      </w:r>
      <w:r w:rsidR="009B536B">
        <w:t> </w:t>
      </w:r>
      <w:r w:rsidRPr="009949A2">
        <w:t>ich statutach, jeżeli nie narusza to zobowiązań wynikających</w:t>
      </w:r>
      <w:r w:rsidR="009B536B" w:rsidRPr="009949A2">
        <w:t xml:space="preserve"> z</w:t>
      </w:r>
      <w:r w:rsidR="009B536B">
        <w:t> </w:t>
      </w:r>
      <w:r w:rsidRPr="009949A2">
        <w:t>umów międzynarodowych, których Rzeczpospolita Polska jest stroną.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6.</w:t>
      </w:r>
      <w:r w:rsidRPr="009949A2">
        <w:t> 1. Tworzenie stowarzyszeń przyjmujących zasadę bezwzględnego posłuszeństwa ich członków wobec władz stowarzyszenia jest zakazane.</w:t>
      </w:r>
    </w:p>
    <w:p w:rsidR="006A1FE4" w:rsidRPr="009949A2" w:rsidRDefault="006A1FE4" w:rsidP="006A1FE4">
      <w:pPr>
        <w:pStyle w:val="USTustnpkodeksu"/>
      </w:pPr>
      <w:r w:rsidRPr="009949A2">
        <w:t>2. Nikogo nie wolno zmuszać do udziału</w:t>
      </w:r>
      <w:r w:rsidR="009B536B" w:rsidRPr="009949A2">
        <w:t xml:space="preserve"> w</w:t>
      </w:r>
      <w:r w:rsidR="009B536B">
        <w:t> </w:t>
      </w:r>
      <w:r w:rsidRPr="009949A2">
        <w:t>stowarzyszeniu lub ograniczać jego prawa do wystąpienia ze stowarz</w:t>
      </w:r>
      <w:r w:rsidRPr="009949A2">
        <w:t>y</w:t>
      </w:r>
      <w:r w:rsidRPr="009949A2">
        <w:t>szenia. Nikt nie może ponosić ujemnych następstw</w:t>
      </w:r>
      <w:r w:rsidR="009B536B" w:rsidRPr="009949A2">
        <w:t xml:space="preserve"> z</w:t>
      </w:r>
      <w:r w:rsidR="009B536B">
        <w:t> </w:t>
      </w:r>
      <w:r w:rsidRPr="009949A2">
        <w:t>powodu przynależności do stowarzyszenia albo pozostawania poza nim.</w:t>
      </w:r>
    </w:p>
    <w:p w:rsidR="006A1FE4" w:rsidRPr="006A1FE4" w:rsidRDefault="006A1FE4" w:rsidP="009B536B">
      <w:pPr>
        <w:pStyle w:val="ARTartustawynprozporzdzenia"/>
        <w:keepNext/>
      </w:pPr>
      <w:r w:rsidRPr="009B536B">
        <w:rPr>
          <w:rStyle w:val="Ppogrubienie"/>
        </w:rPr>
        <w:t>Art. 7.</w:t>
      </w:r>
      <w:r w:rsidRPr="006A1FE4">
        <w:t> 1. Przepisom ustawy nie podlegają:</w:t>
      </w:r>
    </w:p>
    <w:p w:rsidR="006A1FE4" w:rsidRPr="009949A2" w:rsidRDefault="006A1FE4" w:rsidP="006A1FE4">
      <w:pPr>
        <w:pStyle w:val="PKTpunkt"/>
      </w:pPr>
      <w:r w:rsidRPr="009949A2">
        <w:t>1)</w:t>
      </w:r>
      <w:r w:rsidRPr="009949A2">
        <w:tab/>
        <w:t>organizacje społeczne działające na podstawie odrębnych ustaw lub umów międzynarodowych, których Rzeczposp</w:t>
      </w:r>
      <w:r w:rsidRPr="009949A2">
        <w:t>o</w:t>
      </w:r>
      <w:r w:rsidRPr="009949A2">
        <w:t>lita Polska jest stroną;</w:t>
      </w:r>
    </w:p>
    <w:p w:rsidR="006A1FE4" w:rsidRPr="009949A2" w:rsidRDefault="006A1FE4" w:rsidP="006A1FE4">
      <w:pPr>
        <w:pStyle w:val="PKTpunkt"/>
      </w:pPr>
      <w:r w:rsidRPr="009949A2">
        <w:t>2)</w:t>
      </w:r>
      <w:r w:rsidRPr="009949A2">
        <w:tab/>
        <w:t>kościoły</w:t>
      </w:r>
      <w:r w:rsidR="009B536B" w:rsidRPr="009949A2">
        <w:t xml:space="preserve"> i</w:t>
      </w:r>
      <w:r w:rsidR="009B536B">
        <w:t> </w:t>
      </w:r>
      <w:r w:rsidRPr="009949A2">
        <w:t>inne związki wyznaniowe oraz ich osoby prawne;</w:t>
      </w:r>
    </w:p>
    <w:p w:rsidR="006A1FE4" w:rsidRPr="009949A2" w:rsidRDefault="006A1FE4" w:rsidP="006A1FE4">
      <w:pPr>
        <w:pStyle w:val="PKTpunkt"/>
      </w:pPr>
      <w:r w:rsidRPr="009949A2">
        <w:t>3)</w:t>
      </w:r>
      <w:r w:rsidRPr="009949A2">
        <w:tab/>
        <w:t>organizacje religijne, których sytuacja prawna jest uregulowana ustawami</w:t>
      </w:r>
      <w:r w:rsidR="009B536B" w:rsidRPr="009949A2">
        <w:t xml:space="preserve"> o</w:t>
      </w:r>
      <w:r w:rsidR="009B536B">
        <w:t> </w:t>
      </w:r>
      <w:r w:rsidRPr="009949A2">
        <w:t>stosunku państwa do kościołów</w:t>
      </w:r>
      <w:r w:rsidR="009B536B" w:rsidRPr="009949A2">
        <w:t xml:space="preserve"> i</w:t>
      </w:r>
      <w:r w:rsidR="009B536B">
        <w:t> </w:t>
      </w:r>
      <w:r w:rsidRPr="009949A2">
        <w:t>innych związków wyznaniowych, działające</w:t>
      </w:r>
      <w:r w:rsidR="009B536B" w:rsidRPr="009949A2">
        <w:t xml:space="preserve"> w</w:t>
      </w:r>
      <w:r w:rsidR="009B536B">
        <w:t> </w:t>
      </w:r>
      <w:r w:rsidRPr="009949A2">
        <w:t>obrębie tych kościołów</w:t>
      </w:r>
      <w:r w:rsidR="009B536B" w:rsidRPr="009949A2">
        <w:t xml:space="preserve"> i</w:t>
      </w:r>
      <w:r w:rsidR="009B536B">
        <w:t> </w:t>
      </w:r>
      <w:r w:rsidRPr="009949A2">
        <w:t>związków;</w:t>
      </w:r>
    </w:p>
    <w:p w:rsidR="006A1FE4" w:rsidRPr="009949A2" w:rsidRDefault="006A1FE4" w:rsidP="006A1FE4">
      <w:pPr>
        <w:pStyle w:val="PKTpunkt"/>
      </w:pPr>
      <w:r w:rsidRPr="009949A2">
        <w:t>4)</w:t>
      </w:r>
      <w:r w:rsidRPr="009949A2">
        <w:rPr>
          <w:rStyle w:val="Odwoanieprzypisudolnego"/>
        </w:rPr>
        <w:footnoteReference w:id="1"/>
      </w:r>
      <w:r w:rsidRPr="009949A2">
        <w:rPr>
          <w:rStyle w:val="IGindeksgrny"/>
        </w:rPr>
        <w:t>)</w:t>
      </w:r>
      <w:r w:rsidRPr="009949A2">
        <w:tab/>
        <w:t>komitety wyborcze utworzone</w:t>
      </w:r>
      <w:r w:rsidR="009B536B" w:rsidRPr="009949A2">
        <w:t xml:space="preserve"> w</w:t>
      </w:r>
      <w:r w:rsidR="009B536B">
        <w:t> </w:t>
      </w:r>
      <w:r w:rsidRPr="009949A2">
        <w:t>związku</w:t>
      </w:r>
      <w:r w:rsidR="009B536B" w:rsidRPr="009949A2">
        <w:t xml:space="preserve"> z</w:t>
      </w:r>
      <w:r w:rsidR="009B536B">
        <w:t> </w:t>
      </w:r>
      <w:r w:rsidRPr="009949A2">
        <w:t>wyborami do Sejmu, do Senatu, wyborem Prezydenta Rzeczypospolitej Polskiej, wyborami do Parlamentu Europejskiego lub wyborami do organów samorządu terytorialnego;</w:t>
      </w:r>
    </w:p>
    <w:p w:rsidR="006A1FE4" w:rsidRPr="009949A2" w:rsidRDefault="006A1FE4" w:rsidP="006A1FE4">
      <w:pPr>
        <w:pStyle w:val="PKTpunkt"/>
      </w:pPr>
      <w:r w:rsidRPr="009949A2">
        <w:t>5)</w:t>
      </w:r>
      <w:r w:rsidRPr="009949A2">
        <w:tab/>
        <w:t>partie polityczne.</w:t>
      </w:r>
    </w:p>
    <w:p w:rsidR="006A1FE4" w:rsidRPr="009949A2" w:rsidRDefault="006A1FE4" w:rsidP="006A1FE4">
      <w:pPr>
        <w:pStyle w:val="USTustnpkodeksu"/>
      </w:pPr>
      <w:r w:rsidRPr="009949A2">
        <w:t>2. Do organizacji,</w:t>
      </w:r>
      <w:r w:rsidR="009B536B" w:rsidRPr="009949A2">
        <w:t xml:space="preserve"> o</w:t>
      </w:r>
      <w:r w:rsidR="009B536B">
        <w:t> </w:t>
      </w:r>
      <w:r w:rsidRPr="009949A2">
        <w:t>których mowa</w:t>
      </w:r>
      <w:r w:rsidR="009B536B" w:rsidRPr="009949A2">
        <w:t xml:space="preserve"> w</w:t>
      </w:r>
      <w:r w:rsidR="009B536B">
        <w:t> ust. 1 pkt 1 i </w:t>
      </w:r>
      <w:r>
        <w:t>3,</w:t>
      </w:r>
      <w:r w:rsidR="009B536B">
        <w:t xml:space="preserve"> w </w:t>
      </w:r>
      <w:r>
        <w:t>sprawach nie</w:t>
      </w:r>
      <w:r w:rsidRPr="009949A2">
        <w:t>uregulowanych odrębnie stosuje się przepisy ustawy.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8.</w:t>
      </w:r>
      <w:bookmarkStart w:id="2" w:name="f248OeDOCs6v2647a"/>
      <w:bookmarkEnd w:id="2"/>
      <w:r w:rsidRPr="009949A2">
        <w:t> 1. Stowarzyszenie podlega obowiązkowi wpisu do Krajowego Rejestru Sądowego,</w:t>
      </w:r>
      <w:r w:rsidR="009B536B" w:rsidRPr="009949A2">
        <w:t xml:space="preserve"> o</w:t>
      </w:r>
      <w:r w:rsidR="009B536B">
        <w:t> </w:t>
      </w:r>
      <w:r w:rsidRPr="009949A2">
        <w:t>ile przepis ustawy nie stanowi inaczej.</w:t>
      </w:r>
    </w:p>
    <w:p w:rsidR="006A1FE4" w:rsidRPr="009949A2" w:rsidRDefault="006A1FE4" w:rsidP="006A1FE4">
      <w:pPr>
        <w:pStyle w:val="USTustnpkodeksu"/>
      </w:pPr>
      <w:r w:rsidRPr="009949A2">
        <w:t>2. (uchylony)</w:t>
      </w:r>
    </w:p>
    <w:p w:rsidR="006A1FE4" w:rsidRPr="009949A2" w:rsidRDefault="006A1FE4" w:rsidP="006A1FE4">
      <w:pPr>
        <w:pStyle w:val="USTustnpkodeksu"/>
      </w:pPr>
      <w:r w:rsidRPr="009949A2">
        <w:t>3. (uchylony)</w:t>
      </w:r>
    </w:p>
    <w:p w:rsidR="006A1FE4" w:rsidRPr="009949A2" w:rsidRDefault="006A1FE4" w:rsidP="006A1FE4">
      <w:pPr>
        <w:pStyle w:val="USTustnpkodeksu"/>
      </w:pPr>
      <w:r w:rsidRPr="009949A2">
        <w:t>4. (uchylony)</w:t>
      </w:r>
    </w:p>
    <w:p w:rsidR="006A1FE4" w:rsidRPr="006A1FE4" w:rsidRDefault="006A1FE4" w:rsidP="009B536B">
      <w:pPr>
        <w:pStyle w:val="USTustnpkodeksu"/>
        <w:keepNext/>
      </w:pPr>
      <w:r w:rsidRPr="009949A2">
        <w:t>5. Nadzór nad działalnością stowarzyszeń należy do:</w:t>
      </w:r>
    </w:p>
    <w:p w:rsidR="006A1FE4" w:rsidRPr="009949A2" w:rsidRDefault="006A1FE4" w:rsidP="006A1FE4">
      <w:pPr>
        <w:pStyle w:val="PKTpunkt"/>
      </w:pPr>
      <w:r w:rsidRPr="009949A2">
        <w:t>1)</w:t>
      </w:r>
      <w:r w:rsidRPr="009949A2">
        <w:tab/>
        <w:t xml:space="preserve">wojewody właściwego ze względu na siedzibę stowarzyszenia </w:t>
      </w:r>
      <w:r w:rsidRPr="006A1FE4">
        <w:sym w:font="Symbol" w:char="F02D"/>
      </w:r>
      <w:r w:rsidR="009B536B" w:rsidRPr="009949A2">
        <w:t xml:space="preserve"> w</w:t>
      </w:r>
      <w:r w:rsidR="009B536B">
        <w:t> </w:t>
      </w:r>
      <w:r w:rsidRPr="009949A2">
        <w:t>zakresie nadzoru nad działalnością stowarzyszeń jednostek samorządu terytorialnego,</w:t>
      </w:r>
    </w:p>
    <w:p w:rsidR="006A1FE4" w:rsidRPr="006A1FE4" w:rsidRDefault="006A1FE4" w:rsidP="009B536B">
      <w:pPr>
        <w:pStyle w:val="PKTpunkt"/>
        <w:keepNext/>
      </w:pPr>
      <w:r w:rsidRPr="009949A2">
        <w:t>2)</w:t>
      </w:r>
      <w:r w:rsidRPr="009949A2">
        <w:tab/>
        <w:t xml:space="preserve">starosty właściwego ze względu na siedzibę stowarzyszenia </w:t>
      </w:r>
      <w:r w:rsidRPr="006A1FE4">
        <w:sym w:font="Symbol" w:char="F02D"/>
      </w:r>
      <w:r w:rsidR="009B536B" w:rsidRPr="006A1FE4">
        <w:t xml:space="preserve"> w</w:t>
      </w:r>
      <w:r w:rsidR="009B536B">
        <w:t> </w:t>
      </w:r>
      <w:r w:rsidRPr="006A1FE4">
        <w:t>zakresie nadzoru nad innymi niż wymienione</w:t>
      </w:r>
      <w:r w:rsidR="009B536B" w:rsidRPr="006A1FE4">
        <w:t xml:space="preserve"> w</w:t>
      </w:r>
      <w:r w:rsidR="009B536B">
        <w:t> pkt </w:t>
      </w:r>
      <w:r w:rsidR="009B536B" w:rsidRPr="006A1FE4">
        <w:t>1</w:t>
      </w:r>
      <w:r w:rsidR="009B536B">
        <w:t> </w:t>
      </w:r>
      <w:r w:rsidRPr="006A1FE4">
        <w:t>stowarzyszeniami</w:t>
      </w:r>
    </w:p>
    <w:p w:rsidR="006A1FE4" w:rsidRPr="009949A2" w:rsidRDefault="006A1FE4" w:rsidP="006A1FE4">
      <w:pPr>
        <w:pStyle w:val="CZWSPPKTczwsplnapunktw"/>
      </w:pPr>
      <w:r w:rsidRPr="006A1FE4">
        <w:sym w:font="Symbol" w:char="F02D"/>
      </w:r>
      <w:r w:rsidR="009B536B">
        <w:t> </w:t>
      </w:r>
      <w:r w:rsidRPr="009949A2">
        <w:t xml:space="preserve">zwanych dalej </w:t>
      </w:r>
      <w:r w:rsidR="009B536B">
        <w:t>„</w:t>
      </w:r>
      <w:r w:rsidRPr="009949A2">
        <w:t>organami nadzorującymi</w:t>
      </w:r>
      <w:r w:rsidR="009B536B">
        <w:t>”</w:t>
      </w:r>
      <w:r w:rsidRPr="009949A2">
        <w:t>.</w:t>
      </w:r>
    </w:p>
    <w:p w:rsidR="006A1FE4" w:rsidRPr="009949A2" w:rsidRDefault="006A1FE4" w:rsidP="006A1FE4">
      <w:pPr>
        <w:pStyle w:val="USTustnpkodeksu"/>
      </w:pPr>
      <w:r w:rsidRPr="009949A2">
        <w:t>6. Przepisy ustawy nie naruszają uprawnień prokuratora wynikających</w:t>
      </w:r>
      <w:r w:rsidR="009B536B" w:rsidRPr="009949A2">
        <w:t xml:space="preserve"> z</w:t>
      </w:r>
      <w:r w:rsidR="009B536B">
        <w:t> </w:t>
      </w:r>
      <w:r w:rsidRPr="009949A2">
        <w:t>innych ustaw.</w:t>
      </w:r>
    </w:p>
    <w:p w:rsidR="006A1FE4" w:rsidRPr="009949A2" w:rsidRDefault="006A1FE4" w:rsidP="006A1FE4">
      <w:pPr>
        <w:pStyle w:val="ROZDZODDZOZNoznaczenierozdziauluboddziau"/>
      </w:pPr>
      <w:r w:rsidRPr="009949A2">
        <w:t>Rozdział 2</w:t>
      </w:r>
    </w:p>
    <w:p w:rsidR="006A1FE4" w:rsidRPr="009949A2" w:rsidRDefault="006A1FE4" w:rsidP="009B536B">
      <w:pPr>
        <w:pStyle w:val="ROZDZODDZPRZEDMprzedmiotregulacjirozdziauluboddziau"/>
      </w:pPr>
      <w:r w:rsidRPr="009949A2">
        <w:t>Tworzenie stowarzyszeń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9.</w:t>
      </w:r>
      <w:r w:rsidRPr="009949A2">
        <w:t> Osoby</w:t>
      </w:r>
      <w:r w:rsidR="009B536B" w:rsidRPr="009949A2">
        <w:t xml:space="preserve"> w</w:t>
      </w:r>
      <w:r w:rsidR="009B536B">
        <w:t> </w:t>
      </w:r>
      <w:r w:rsidRPr="009949A2">
        <w:t>liczbie co najmniej piętnastu, pragnące założyć stowarzyszenie, uchwalają statut stowarzyszenia</w:t>
      </w:r>
      <w:r w:rsidR="009B536B" w:rsidRPr="009949A2">
        <w:t xml:space="preserve"> i</w:t>
      </w:r>
      <w:r w:rsidR="009B536B">
        <w:t> </w:t>
      </w:r>
      <w:r w:rsidRPr="009949A2">
        <w:t>wybierają komitet założycielski.</w:t>
      </w:r>
    </w:p>
    <w:p w:rsidR="006A1FE4" w:rsidRPr="006A1FE4" w:rsidRDefault="006A1FE4" w:rsidP="009B536B">
      <w:pPr>
        <w:pStyle w:val="ARTartustawynprozporzdzenia"/>
        <w:keepNext/>
      </w:pPr>
      <w:r w:rsidRPr="009B536B">
        <w:rPr>
          <w:rStyle w:val="Ppogrubienie"/>
        </w:rPr>
        <w:t>Art. 10.</w:t>
      </w:r>
      <w:r w:rsidRPr="006A1FE4">
        <w:t> 1. Statut stowarzyszenia określa</w:t>
      </w:r>
      <w:r w:rsidR="009B536B" w:rsidRPr="006A1FE4">
        <w:t xml:space="preserve"> w</w:t>
      </w:r>
      <w:r w:rsidR="009B536B">
        <w:t> </w:t>
      </w:r>
      <w:r w:rsidRPr="006A1FE4">
        <w:t>szczególności:</w:t>
      </w:r>
    </w:p>
    <w:p w:rsidR="006A1FE4" w:rsidRPr="009949A2" w:rsidRDefault="006A1FE4" w:rsidP="006A1FE4">
      <w:pPr>
        <w:pStyle w:val="PKTpunkt"/>
      </w:pPr>
      <w:r w:rsidRPr="009949A2">
        <w:t>1)</w:t>
      </w:r>
      <w:r w:rsidRPr="009949A2">
        <w:tab/>
        <w:t>nazwę stowarzyszenia, odróżniającą je od innych stowarzyszeń, organizacji</w:t>
      </w:r>
      <w:r w:rsidR="009B536B" w:rsidRPr="009949A2">
        <w:t xml:space="preserve"> i</w:t>
      </w:r>
      <w:r w:rsidR="009B536B">
        <w:t> </w:t>
      </w:r>
      <w:r w:rsidRPr="009949A2">
        <w:t>instytucji;</w:t>
      </w:r>
    </w:p>
    <w:p w:rsidR="006A1FE4" w:rsidRPr="009949A2" w:rsidRDefault="006A1FE4" w:rsidP="006A1FE4">
      <w:pPr>
        <w:pStyle w:val="PKTpunkt"/>
      </w:pPr>
      <w:r w:rsidRPr="009949A2">
        <w:t>2)</w:t>
      </w:r>
      <w:r w:rsidRPr="009949A2">
        <w:tab/>
        <w:t>teren działania</w:t>
      </w:r>
      <w:r w:rsidR="009B536B" w:rsidRPr="009949A2">
        <w:t xml:space="preserve"> i</w:t>
      </w:r>
      <w:r w:rsidR="009B536B">
        <w:t> </w:t>
      </w:r>
      <w:r w:rsidRPr="009949A2">
        <w:t>siedzibę stowarzyszenia;</w:t>
      </w:r>
    </w:p>
    <w:p w:rsidR="006A1FE4" w:rsidRPr="009949A2" w:rsidRDefault="006A1FE4" w:rsidP="006A1FE4">
      <w:pPr>
        <w:pStyle w:val="PKTpunkt"/>
      </w:pPr>
      <w:r w:rsidRPr="009949A2">
        <w:t>3)</w:t>
      </w:r>
      <w:r w:rsidRPr="009949A2">
        <w:tab/>
        <w:t>cele</w:t>
      </w:r>
      <w:r w:rsidR="009B536B" w:rsidRPr="009949A2">
        <w:t xml:space="preserve"> i</w:t>
      </w:r>
      <w:r w:rsidR="009B536B">
        <w:t> </w:t>
      </w:r>
      <w:r w:rsidRPr="009949A2">
        <w:t>sposoby ich realizacji;</w:t>
      </w:r>
    </w:p>
    <w:p w:rsidR="006A1FE4" w:rsidRPr="009949A2" w:rsidRDefault="006A1FE4" w:rsidP="006A1FE4">
      <w:pPr>
        <w:pStyle w:val="PKTpunkt"/>
      </w:pPr>
      <w:r w:rsidRPr="009949A2">
        <w:t>4)</w:t>
      </w:r>
      <w:r w:rsidRPr="009949A2">
        <w:tab/>
        <w:t>sposób nabywania</w:t>
      </w:r>
      <w:r w:rsidR="009B536B" w:rsidRPr="009949A2">
        <w:t xml:space="preserve"> i</w:t>
      </w:r>
      <w:r w:rsidR="009B536B">
        <w:t> </w:t>
      </w:r>
      <w:r w:rsidRPr="009949A2">
        <w:t>utraty członkostwa, przyczyny utraty członkostwa oraz prawa</w:t>
      </w:r>
      <w:r w:rsidR="009B536B" w:rsidRPr="009949A2">
        <w:t xml:space="preserve"> i</w:t>
      </w:r>
      <w:r w:rsidR="009B536B">
        <w:t> </w:t>
      </w:r>
      <w:r w:rsidRPr="009949A2">
        <w:t>obowiązki członków;</w:t>
      </w:r>
    </w:p>
    <w:p w:rsidR="006A1FE4" w:rsidRPr="009949A2" w:rsidRDefault="006A1FE4" w:rsidP="006A1FE4">
      <w:pPr>
        <w:pStyle w:val="PKTpunkt"/>
      </w:pPr>
      <w:r w:rsidRPr="009949A2">
        <w:t>5)</w:t>
      </w:r>
      <w:r w:rsidRPr="009949A2">
        <w:tab/>
        <w:t>władze stowarzyszenia, tryb dokonywania ich wyboru, uzupełniania składu oraz ich kompetencje;</w:t>
      </w:r>
    </w:p>
    <w:p w:rsidR="006A1FE4" w:rsidRPr="009949A2" w:rsidRDefault="006A1FE4" w:rsidP="006A1FE4">
      <w:pPr>
        <w:pStyle w:val="PKTpunkt"/>
      </w:pPr>
      <w:r w:rsidRPr="009949A2">
        <w:t>6)</w:t>
      </w:r>
      <w:r w:rsidRPr="009949A2">
        <w:tab/>
        <w:t>sposób reprezentowania stowarzyszenia oraz zaciągania zobowiązań majątkowych,</w:t>
      </w:r>
      <w:r w:rsidR="009B536B" w:rsidRPr="009949A2">
        <w:t xml:space="preserve"> a</w:t>
      </w:r>
      <w:r w:rsidR="009B536B">
        <w:t> </w:t>
      </w:r>
      <w:r w:rsidRPr="009949A2">
        <w:t>także warunki ważności jego uchwał;</w:t>
      </w:r>
    </w:p>
    <w:p w:rsidR="006A1FE4" w:rsidRPr="009949A2" w:rsidRDefault="006A1FE4" w:rsidP="006A1FE4">
      <w:pPr>
        <w:pStyle w:val="PKTpunkt"/>
      </w:pPr>
      <w:r w:rsidRPr="009949A2">
        <w:t>7)</w:t>
      </w:r>
      <w:r w:rsidRPr="009949A2">
        <w:tab/>
        <w:t>sposób uzyskiwania środków finansowych oraz ustanawiania składek członkowskich;</w:t>
      </w:r>
    </w:p>
    <w:p w:rsidR="006A1FE4" w:rsidRPr="009949A2" w:rsidRDefault="006A1FE4" w:rsidP="006A1FE4">
      <w:pPr>
        <w:pStyle w:val="PKTpunkt"/>
      </w:pPr>
      <w:r w:rsidRPr="009949A2">
        <w:t>8)</w:t>
      </w:r>
      <w:r w:rsidRPr="009949A2">
        <w:tab/>
        <w:t>zasady dokonywania zmian statutu;</w:t>
      </w:r>
    </w:p>
    <w:p w:rsidR="006A1FE4" w:rsidRPr="009949A2" w:rsidRDefault="006A1FE4" w:rsidP="006A1FE4">
      <w:pPr>
        <w:pStyle w:val="PKTpunkt"/>
      </w:pPr>
      <w:r w:rsidRPr="009949A2">
        <w:t>9)</w:t>
      </w:r>
      <w:r w:rsidRPr="009949A2">
        <w:tab/>
        <w:t>sposób rozwiązania się stowarzyszenia.</w:t>
      </w:r>
    </w:p>
    <w:p w:rsidR="006A1FE4" w:rsidRPr="009949A2" w:rsidRDefault="006A1FE4" w:rsidP="006A1FE4">
      <w:pPr>
        <w:pStyle w:val="USTustnpkodeksu"/>
      </w:pPr>
      <w:r w:rsidRPr="009949A2">
        <w:t>2. Stowarzyszenie, które zamierza tworzyć terenowe jednostki organizacyjne, jest obowiązane określić</w:t>
      </w:r>
      <w:r w:rsidR="009B536B" w:rsidRPr="009949A2">
        <w:t xml:space="preserve"> w</w:t>
      </w:r>
      <w:r w:rsidR="009B536B">
        <w:t> </w:t>
      </w:r>
      <w:r w:rsidRPr="009949A2">
        <w:t>statucie strukturę organizacyjną</w:t>
      </w:r>
      <w:r w:rsidR="009B536B" w:rsidRPr="009949A2">
        <w:t xml:space="preserve"> i</w:t>
      </w:r>
      <w:r w:rsidR="009B536B">
        <w:t> </w:t>
      </w:r>
      <w:r w:rsidRPr="009949A2">
        <w:t>zasady tworzenia tych jednostek.</w:t>
      </w:r>
    </w:p>
    <w:p w:rsidR="006A1FE4" w:rsidRPr="009949A2" w:rsidRDefault="006A1FE4" w:rsidP="006A1FE4">
      <w:pPr>
        <w:pStyle w:val="USTustnpkodeksu"/>
      </w:pPr>
      <w:r w:rsidRPr="009949A2">
        <w:t>3. Osoba prawna może być jedynie wspierającym członkiem stowarzyszenia.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11.</w:t>
      </w:r>
      <w:r w:rsidRPr="009949A2">
        <w:t> 1. Najwyższą władzą stowarzyszenia jest walne zebranie członków.</w:t>
      </w:r>
      <w:r w:rsidR="009B536B" w:rsidRPr="009949A2">
        <w:t xml:space="preserve"> W</w:t>
      </w:r>
      <w:r w:rsidR="009B536B">
        <w:t> </w:t>
      </w:r>
      <w:r w:rsidRPr="009949A2">
        <w:t>sprawach,</w:t>
      </w:r>
      <w:r w:rsidR="009B536B" w:rsidRPr="009949A2">
        <w:t xml:space="preserve"> w</w:t>
      </w:r>
      <w:r w:rsidR="009B536B">
        <w:t> </w:t>
      </w:r>
      <w:r w:rsidRPr="009949A2">
        <w:t xml:space="preserve">których statut nie </w:t>
      </w:r>
      <w:proofErr w:type="spellStart"/>
      <w:r w:rsidRPr="009949A2">
        <w:t>okreś</w:t>
      </w:r>
      <w:proofErr w:type="spellEnd"/>
      <w:r w:rsidR="00936C7F">
        <w:t>-</w:t>
      </w:r>
      <w:r w:rsidR="00936C7F">
        <w:br/>
      </w:r>
      <w:r w:rsidRPr="009949A2">
        <w:t>la właściwości władz stowarzyszenia, podejmowanie uchwał należy do walnego zebrania członków.</w:t>
      </w:r>
    </w:p>
    <w:p w:rsidR="006A1FE4" w:rsidRPr="009949A2" w:rsidRDefault="006A1FE4" w:rsidP="006A1FE4">
      <w:pPr>
        <w:pStyle w:val="USTustnpkodeksu"/>
      </w:pPr>
      <w:r w:rsidRPr="009949A2">
        <w:t>2. Statut może przewidywać zamiast walnego zebrania członków zebranie delegatów lub zastąpienie walnego zebr</w:t>
      </w:r>
      <w:r w:rsidRPr="009949A2">
        <w:t>a</w:t>
      </w:r>
      <w:r w:rsidRPr="009949A2">
        <w:t>nia członków zebraniem delegatów, jeżeli liczba członków przekroczy określoną</w:t>
      </w:r>
      <w:r w:rsidR="009B536B" w:rsidRPr="009949A2">
        <w:t xml:space="preserve"> w</w:t>
      </w:r>
      <w:r w:rsidR="009B536B">
        <w:t> </w:t>
      </w:r>
      <w:r w:rsidRPr="009949A2">
        <w:t>statucie wielkość.</w:t>
      </w:r>
      <w:r w:rsidR="009B536B" w:rsidRPr="009949A2">
        <w:t xml:space="preserve"> W</w:t>
      </w:r>
      <w:r w:rsidR="009B536B">
        <w:t> </w:t>
      </w:r>
      <w:r w:rsidRPr="009949A2">
        <w:t>takich przypa</w:t>
      </w:r>
      <w:r w:rsidRPr="009949A2">
        <w:t>d</w:t>
      </w:r>
      <w:r w:rsidRPr="009949A2">
        <w:t>kach statut określa zasady wyboru delegatów</w:t>
      </w:r>
      <w:r w:rsidR="009B536B" w:rsidRPr="009949A2">
        <w:t xml:space="preserve"> i</w:t>
      </w:r>
      <w:r w:rsidR="009B536B">
        <w:t> </w:t>
      </w:r>
      <w:r w:rsidRPr="009949A2">
        <w:t>czas trwania ich kadencji.</w:t>
      </w:r>
    </w:p>
    <w:p w:rsidR="006A1FE4" w:rsidRPr="009949A2" w:rsidRDefault="006A1FE4" w:rsidP="006A1FE4">
      <w:pPr>
        <w:pStyle w:val="USTustnpkodeksu"/>
      </w:pPr>
      <w:r w:rsidRPr="009949A2">
        <w:t>3. Stowarzyszenie jest obowiązane posiadać zarząd</w:t>
      </w:r>
      <w:r w:rsidR="009B536B" w:rsidRPr="009949A2">
        <w:t xml:space="preserve"> i</w:t>
      </w:r>
      <w:r w:rsidR="009B536B">
        <w:t> </w:t>
      </w:r>
      <w:r w:rsidRPr="009949A2">
        <w:t>organ kontroli wewnętrznej.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12.</w:t>
      </w:r>
      <w:r w:rsidRPr="009949A2">
        <w:t> Komitet założycielski składa do sądu rejestrowego wniosek</w:t>
      </w:r>
      <w:r w:rsidR="009B536B" w:rsidRPr="009949A2">
        <w:t xml:space="preserve"> o</w:t>
      </w:r>
      <w:r w:rsidR="009B536B">
        <w:t> </w:t>
      </w:r>
      <w:r w:rsidRPr="009949A2">
        <w:t>rejestrację wraz ze statutem, listą założycieli, zawierającą imiona</w:t>
      </w:r>
      <w:r w:rsidR="009B536B" w:rsidRPr="009949A2">
        <w:t xml:space="preserve"> i</w:t>
      </w:r>
      <w:r w:rsidR="009B536B">
        <w:t> </w:t>
      </w:r>
      <w:r w:rsidRPr="009949A2">
        <w:t>nazwiska, datę</w:t>
      </w:r>
      <w:r w:rsidR="009B536B" w:rsidRPr="009949A2">
        <w:t xml:space="preserve"> i</w:t>
      </w:r>
      <w:r w:rsidR="009B536B">
        <w:t> </w:t>
      </w:r>
      <w:r w:rsidRPr="009949A2">
        <w:t>miejsce urodzenia, miejsce zamieszkania oraz własnoręczne podpisy założycieli, protokół</w:t>
      </w:r>
      <w:r w:rsidR="009B536B" w:rsidRPr="009949A2">
        <w:t xml:space="preserve"> z</w:t>
      </w:r>
      <w:r w:rsidR="009B536B">
        <w:t> </w:t>
      </w:r>
      <w:r w:rsidRPr="009949A2">
        <w:t>wyboru komitetu założycielskiego,</w:t>
      </w:r>
      <w:r w:rsidR="009B536B" w:rsidRPr="009949A2">
        <w:t xml:space="preserve"> a</w:t>
      </w:r>
      <w:r w:rsidR="009B536B">
        <w:t> </w:t>
      </w:r>
      <w:r w:rsidRPr="009949A2">
        <w:t>także informację</w:t>
      </w:r>
      <w:r w:rsidR="009B536B" w:rsidRPr="009949A2">
        <w:t xml:space="preserve"> o</w:t>
      </w:r>
      <w:r w:rsidR="009B536B">
        <w:t> </w:t>
      </w:r>
      <w:r w:rsidRPr="009949A2">
        <w:t>adresie tymczasowej siedziby stowarzyszenia.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13.</w:t>
      </w:r>
      <w:r w:rsidRPr="009949A2">
        <w:t> 1. Wniosek</w:t>
      </w:r>
      <w:r w:rsidR="009B536B" w:rsidRPr="009949A2">
        <w:t xml:space="preserve"> o</w:t>
      </w:r>
      <w:r w:rsidR="009B536B">
        <w:t> </w:t>
      </w:r>
      <w:r w:rsidRPr="009949A2">
        <w:t>zarejestrowanie stowarzyszenia sąd rejestrowy rozpoznaje niezwłocznie,</w:t>
      </w:r>
      <w:r w:rsidR="009B536B" w:rsidRPr="009949A2">
        <w:t xml:space="preserve"> a</w:t>
      </w:r>
      <w:r w:rsidR="009B536B">
        <w:t> </w:t>
      </w:r>
      <w:r w:rsidRPr="009949A2">
        <w:t>rozstrzygnięcie p</w:t>
      </w:r>
      <w:r w:rsidRPr="009949A2">
        <w:t>o</w:t>
      </w:r>
      <w:r w:rsidRPr="009949A2">
        <w:t>winno nastąpić nie później niż</w:t>
      </w:r>
      <w:r w:rsidR="009B536B" w:rsidRPr="009949A2">
        <w:t xml:space="preserve"> w</w:t>
      </w:r>
      <w:r w:rsidR="009B536B">
        <w:t> </w:t>
      </w:r>
      <w:r w:rsidRPr="009949A2">
        <w:t xml:space="preserve">ciągu </w:t>
      </w:r>
      <w:r w:rsidR="009B536B" w:rsidRPr="009949A2">
        <w:t>3</w:t>
      </w:r>
      <w:r w:rsidR="009B536B">
        <w:t> </w:t>
      </w:r>
      <w:r w:rsidRPr="009949A2">
        <w:t>miesięcy od dnia złożenia wniosku.</w:t>
      </w:r>
    </w:p>
    <w:p w:rsidR="006A1FE4" w:rsidRPr="009949A2" w:rsidRDefault="006A1FE4" w:rsidP="006A1FE4">
      <w:pPr>
        <w:pStyle w:val="USTustnpkodeksu"/>
      </w:pPr>
      <w:r w:rsidRPr="009949A2">
        <w:t>2. Sąd rejestrowy doręcza organowi nadzorującemu odpis wniosku</w:t>
      </w:r>
      <w:r w:rsidR="009B536B" w:rsidRPr="009949A2">
        <w:t xml:space="preserve"> o</w:t>
      </w:r>
      <w:r w:rsidR="009B536B">
        <w:t> </w:t>
      </w:r>
      <w:r w:rsidRPr="009949A2">
        <w:t>rejestrację wraz</w:t>
      </w:r>
      <w:r w:rsidR="009B536B" w:rsidRPr="009949A2">
        <w:t xml:space="preserve"> z</w:t>
      </w:r>
      <w:r w:rsidR="009B536B">
        <w:t> </w:t>
      </w:r>
      <w:r w:rsidRPr="009949A2">
        <w:t>załącznikami wymienionymi</w:t>
      </w:r>
      <w:r w:rsidR="009B536B" w:rsidRPr="009949A2">
        <w:t xml:space="preserve"> w</w:t>
      </w:r>
      <w:r w:rsidR="009B536B">
        <w:t> art. </w:t>
      </w:r>
      <w:r w:rsidRPr="009949A2">
        <w:t>12. Organ ten ma prawo wypowiedzieć się</w:t>
      </w:r>
      <w:r w:rsidR="009B536B" w:rsidRPr="009949A2">
        <w:t xml:space="preserve"> w</w:t>
      </w:r>
      <w:r w:rsidR="009B536B">
        <w:t> </w:t>
      </w:r>
      <w:r w:rsidRPr="009949A2">
        <w:t>sprawie wniosku</w:t>
      </w:r>
      <w:r w:rsidR="009B536B" w:rsidRPr="009949A2">
        <w:t xml:space="preserve"> w</w:t>
      </w:r>
      <w:r w:rsidR="009B536B">
        <w:t> </w:t>
      </w:r>
      <w:r w:rsidRPr="009949A2">
        <w:t>terminie 1</w:t>
      </w:r>
      <w:r w:rsidR="009B536B" w:rsidRPr="009949A2">
        <w:t>4</w:t>
      </w:r>
      <w:r w:rsidR="009B536B">
        <w:t> </w:t>
      </w:r>
      <w:r w:rsidRPr="009949A2">
        <w:t>dni licząc od dnia jego doręczenia,</w:t>
      </w:r>
      <w:r w:rsidR="009B536B" w:rsidRPr="009949A2">
        <w:t xml:space="preserve"> a</w:t>
      </w:r>
      <w:r w:rsidR="009B536B">
        <w:t> </w:t>
      </w:r>
      <w:r w:rsidRPr="009949A2">
        <w:t>także przystąpić, za zgodą sądu, do postępowania jako zainteresowany.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14.</w:t>
      </w:r>
      <w:r w:rsidR="00936C7F">
        <w:rPr>
          <w:rStyle w:val="Ppogrubienie"/>
        </w:rPr>
        <w:t xml:space="preserve"> </w:t>
      </w:r>
      <w:r w:rsidRPr="009949A2">
        <w:t>Sąd rejestrowy odmawia zarejestrowania stowarzyszenia, jeżeli nie spełnia ono warunków określonych</w:t>
      </w:r>
      <w:r w:rsidR="009B536B" w:rsidRPr="009949A2">
        <w:t xml:space="preserve"> w</w:t>
      </w:r>
      <w:r w:rsidR="009B536B">
        <w:t> </w:t>
      </w:r>
      <w:r w:rsidRPr="009949A2">
        <w:t>ustawie.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15.</w:t>
      </w:r>
      <w:r w:rsidRPr="009949A2">
        <w:t> 1. Sąd rejestrowy przed wydaniem postanowienia</w:t>
      </w:r>
      <w:r w:rsidR="009B536B" w:rsidRPr="009949A2">
        <w:t xml:space="preserve"> o</w:t>
      </w:r>
      <w:r w:rsidR="009B536B">
        <w:t> </w:t>
      </w:r>
      <w:r w:rsidRPr="009949A2">
        <w:t>zarejestrowaniu stowarzyszenia, jeżeli uzna za niezbę</w:t>
      </w:r>
      <w:r w:rsidRPr="009949A2">
        <w:t>d</w:t>
      </w:r>
      <w:r w:rsidRPr="009949A2">
        <w:t>ne dokonanie dodatkowych ustaleń, wyznacza</w:t>
      </w:r>
      <w:r w:rsidR="009B536B" w:rsidRPr="009949A2">
        <w:t xml:space="preserve"> w</w:t>
      </w:r>
      <w:r w:rsidR="009B536B">
        <w:t> </w:t>
      </w:r>
      <w:r w:rsidRPr="009949A2">
        <w:t>tym celu posiedzenie wyjaśniające.</w:t>
      </w:r>
    </w:p>
    <w:p w:rsidR="006A1FE4" w:rsidRPr="009949A2" w:rsidRDefault="006A1FE4" w:rsidP="006A1FE4">
      <w:pPr>
        <w:pStyle w:val="USTustnpkodeksu"/>
      </w:pPr>
      <w:r w:rsidRPr="009949A2">
        <w:t>2. Na posiedzenie wyjaśniające sąd rejestrowy wzywa uczestników postępowania.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16.</w:t>
      </w:r>
      <w:r w:rsidRPr="009949A2">
        <w:t> Sąd rejestrowy wydaje postanowienie</w:t>
      </w:r>
      <w:r w:rsidR="009B536B" w:rsidRPr="009949A2">
        <w:t xml:space="preserve"> o</w:t>
      </w:r>
      <w:r w:rsidR="009B536B">
        <w:t> </w:t>
      </w:r>
      <w:r w:rsidRPr="009949A2">
        <w:t>zarejestrowaniu stowarzyszenia po stwierdzeniu, że jego statut jest zgodny</w:t>
      </w:r>
      <w:r w:rsidR="009B536B" w:rsidRPr="009949A2">
        <w:t xml:space="preserve"> z</w:t>
      </w:r>
      <w:r w:rsidR="009B536B">
        <w:t> </w:t>
      </w:r>
      <w:r w:rsidRPr="009949A2">
        <w:t>przepisami prawa</w:t>
      </w:r>
      <w:r w:rsidR="009B536B" w:rsidRPr="009949A2">
        <w:t xml:space="preserve"> i</w:t>
      </w:r>
      <w:r w:rsidR="009B536B">
        <w:t> </w:t>
      </w:r>
      <w:r w:rsidRPr="009949A2">
        <w:t>założyciele spełniają wymagania określone ustawą.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17.</w:t>
      </w:r>
      <w:r w:rsidRPr="009949A2">
        <w:t> 1. Stowarzyszenie uzyskuje osobowość prawną</w:t>
      </w:r>
      <w:r w:rsidR="009B536B" w:rsidRPr="009949A2">
        <w:t xml:space="preserve"> i</w:t>
      </w:r>
      <w:r w:rsidR="009B536B">
        <w:t> </w:t>
      </w:r>
      <w:r w:rsidRPr="009949A2">
        <w:t>może rozpocząć działalność</w:t>
      </w:r>
      <w:r w:rsidR="009B536B" w:rsidRPr="009949A2">
        <w:t xml:space="preserve"> z</w:t>
      </w:r>
      <w:r w:rsidR="009B536B">
        <w:t> </w:t>
      </w:r>
      <w:r w:rsidRPr="009949A2">
        <w:t>chwilą wpisania do Kraj</w:t>
      </w:r>
      <w:r w:rsidRPr="009949A2">
        <w:t>o</w:t>
      </w:r>
      <w:r w:rsidRPr="009949A2">
        <w:t>wego Rejestru Sądowego.</w:t>
      </w:r>
    </w:p>
    <w:p w:rsidR="006A1FE4" w:rsidRPr="009949A2" w:rsidRDefault="006A1FE4" w:rsidP="006A1FE4">
      <w:pPr>
        <w:pStyle w:val="USTustnpkodeksu"/>
      </w:pPr>
      <w:r w:rsidRPr="009949A2">
        <w:t>1a. Terenowa jednostka organizacyjna,</w:t>
      </w:r>
      <w:r w:rsidR="009B536B" w:rsidRPr="009949A2">
        <w:t xml:space="preserve"> o</w:t>
      </w:r>
      <w:r w:rsidR="009B536B">
        <w:t> </w:t>
      </w:r>
      <w:r w:rsidRPr="009949A2">
        <w:t>której mowa</w:t>
      </w:r>
      <w:r w:rsidR="009B536B" w:rsidRPr="009949A2">
        <w:t xml:space="preserve"> w</w:t>
      </w:r>
      <w:r w:rsidR="009B536B">
        <w:t> art. </w:t>
      </w:r>
      <w:r w:rsidRPr="009949A2">
        <w:t>1</w:t>
      </w:r>
      <w:r w:rsidR="009B536B" w:rsidRPr="009949A2">
        <w:t>0</w:t>
      </w:r>
      <w:r w:rsidR="009B536B">
        <w:t xml:space="preserve"> ust. </w:t>
      </w:r>
      <w:r w:rsidRPr="009949A2">
        <w:t>2, może uzyskać osobowość prawną, jeżeli statut stowarzyszenia to przewiduje.</w:t>
      </w:r>
    </w:p>
    <w:p w:rsidR="006A1FE4" w:rsidRPr="009949A2" w:rsidRDefault="006A1FE4" w:rsidP="006A1FE4">
      <w:pPr>
        <w:pStyle w:val="USTustnpkodeksu"/>
      </w:pPr>
      <w:r w:rsidRPr="009949A2">
        <w:t>2. (uchylony)</w:t>
      </w:r>
    </w:p>
    <w:p w:rsidR="006A1FE4" w:rsidRPr="009949A2" w:rsidRDefault="006A1FE4" w:rsidP="006A1FE4">
      <w:pPr>
        <w:pStyle w:val="USTustnpkodeksu"/>
      </w:pPr>
      <w:r w:rsidRPr="009949A2">
        <w:t>3.</w:t>
      </w:r>
      <w:r w:rsidR="009B536B" w:rsidRPr="009949A2">
        <w:t> O</w:t>
      </w:r>
      <w:r w:rsidR="009B536B">
        <w:t> </w:t>
      </w:r>
      <w:r w:rsidRPr="009949A2">
        <w:t>wpisaniu stowarzyszenia do Krajowego Rejestru Sądowego sąd rejestrowy zawiadamia założycieli oraz organ nadzorujący, przesyłając jednocześnie temu organowi statut.</w:t>
      </w:r>
    </w:p>
    <w:p w:rsidR="006A1FE4" w:rsidRPr="009949A2" w:rsidRDefault="006A1FE4" w:rsidP="006A1FE4">
      <w:pPr>
        <w:pStyle w:val="USTustnpkodeksu"/>
      </w:pPr>
      <w:r w:rsidRPr="009949A2">
        <w:t>4.</w:t>
      </w:r>
      <w:r w:rsidRPr="009949A2">
        <w:rPr>
          <w:rStyle w:val="Odwoanieprzypisudolnego"/>
        </w:rPr>
        <w:footnoteReference w:id="2"/>
      </w:r>
      <w:r w:rsidRPr="009949A2">
        <w:rPr>
          <w:rStyle w:val="IGindeksgrny"/>
        </w:rPr>
        <w:t>)</w:t>
      </w:r>
      <w:r w:rsidRPr="009949A2">
        <w:t> Postępowanie</w:t>
      </w:r>
      <w:r w:rsidR="009B536B" w:rsidRPr="009949A2">
        <w:t xml:space="preserve"> w</w:t>
      </w:r>
      <w:r w:rsidR="009B536B">
        <w:t> </w:t>
      </w:r>
      <w:r w:rsidRPr="009949A2">
        <w:t>sprawach</w:t>
      </w:r>
      <w:r w:rsidR="009B536B" w:rsidRPr="009949A2">
        <w:t xml:space="preserve"> o</w:t>
      </w:r>
      <w:r w:rsidR="009B536B">
        <w:t> </w:t>
      </w:r>
      <w:r w:rsidRPr="009949A2">
        <w:t>wpis stowarzyszenia do rejestru stowarzyszeń, innych organizacji społecznych</w:t>
      </w:r>
      <w:r w:rsidR="009B536B" w:rsidRPr="009949A2">
        <w:t xml:space="preserve"> i</w:t>
      </w:r>
      <w:r w:rsidR="009B536B">
        <w:t> </w:t>
      </w:r>
      <w:r w:rsidRPr="009949A2">
        <w:t>zawodowych, fundacji oraz samodzielnych publicznych zakładów opieki zdrowotnej do Krajowego Rejestru Sądowego jest wolne od opłat sądowych.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18.</w:t>
      </w:r>
      <w:r w:rsidRPr="009949A2">
        <w:t> (uchylony)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19.</w:t>
      </w:r>
      <w:r w:rsidRPr="009949A2">
        <w:t> (uchylony)</w:t>
      </w:r>
    </w:p>
    <w:p w:rsidR="006A1FE4" w:rsidRPr="009949A2" w:rsidRDefault="006A1FE4" w:rsidP="006A1FE4">
      <w:pPr>
        <w:pStyle w:val="ARTartustawynprozporzdzenia"/>
      </w:pPr>
      <w:bookmarkStart w:id="3" w:name="f248OeDOCs8v3011a"/>
      <w:bookmarkEnd w:id="3"/>
      <w:r w:rsidRPr="009B536B">
        <w:rPr>
          <w:rStyle w:val="Ppogrubienie"/>
        </w:rPr>
        <w:t>Art. 20.</w:t>
      </w:r>
      <w:r w:rsidRPr="009949A2">
        <w:t> 1. Zarząd terenowej jednostki organizacyjnej stowarzyszenia jest obowiązany,</w:t>
      </w:r>
      <w:r w:rsidR="009B536B" w:rsidRPr="009949A2">
        <w:t xml:space="preserve"> w</w:t>
      </w:r>
      <w:r w:rsidR="009B536B">
        <w:t> </w:t>
      </w:r>
      <w:r w:rsidRPr="009949A2">
        <w:t>terminie 1</w:t>
      </w:r>
      <w:r w:rsidR="009B536B" w:rsidRPr="009949A2">
        <w:t>4</w:t>
      </w:r>
      <w:r w:rsidR="009B536B">
        <w:t> </w:t>
      </w:r>
      <w:r w:rsidRPr="009949A2">
        <w:t>dni od chwili jej powołania, zawiadomić</w:t>
      </w:r>
      <w:r w:rsidR="009B536B" w:rsidRPr="009949A2">
        <w:t xml:space="preserve"> o</w:t>
      </w:r>
      <w:r w:rsidR="009B536B">
        <w:t> </w:t>
      </w:r>
      <w:r w:rsidRPr="009949A2">
        <w:t>tym organ nadzorujący właściwy ze względu na siedzibę tej jednostki, podając skład zarządu</w:t>
      </w:r>
      <w:r w:rsidR="009B536B" w:rsidRPr="009949A2">
        <w:t xml:space="preserve"> i</w:t>
      </w:r>
      <w:r w:rsidR="009B536B">
        <w:t> </w:t>
      </w:r>
      <w:r w:rsidRPr="009949A2">
        <w:t>adres siedziby jednostki, oraz doręczyć statut stowarzyszenia.</w:t>
      </w:r>
    </w:p>
    <w:p w:rsidR="006A1FE4" w:rsidRPr="009949A2" w:rsidRDefault="006A1FE4" w:rsidP="006A1FE4">
      <w:pPr>
        <w:pStyle w:val="USTustnpkodeksu"/>
      </w:pPr>
      <w:r w:rsidRPr="009949A2">
        <w:t>2. Przepis</w:t>
      </w:r>
      <w:r w:rsidR="009B536B">
        <w:t xml:space="preserve"> ust. </w:t>
      </w:r>
      <w:r w:rsidR="009B536B" w:rsidRPr="009949A2">
        <w:t>1</w:t>
      </w:r>
      <w:r w:rsidR="009B536B">
        <w:t> </w:t>
      </w:r>
      <w:r w:rsidRPr="009949A2">
        <w:t>stosuje się odpowiednio</w:t>
      </w:r>
      <w:r w:rsidR="009B536B" w:rsidRPr="009949A2">
        <w:t xml:space="preserve"> w</w:t>
      </w:r>
      <w:r w:rsidR="009B536B">
        <w:t> </w:t>
      </w:r>
      <w:r w:rsidRPr="009949A2">
        <w:t>razie zmian</w:t>
      </w:r>
      <w:r w:rsidR="009B536B" w:rsidRPr="009949A2">
        <w:t xml:space="preserve"> w</w:t>
      </w:r>
      <w:r w:rsidR="009B536B">
        <w:t> </w:t>
      </w:r>
      <w:r w:rsidRPr="009949A2">
        <w:t>składzie zarządu</w:t>
      </w:r>
      <w:r w:rsidR="009B536B" w:rsidRPr="009949A2">
        <w:t xml:space="preserve"> i</w:t>
      </w:r>
      <w:r w:rsidR="009B536B">
        <w:t> </w:t>
      </w:r>
      <w:r w:rsidRPr="009949A2">
        <w:t>adres</w:t>
      </w:r>
      <w:r w:rsidR="00936C7F">
        <w:t>ie siedziby terenowej jednostki</w:t>
      </w:r>
      <w:r w:rsidR="00936C7F">
        <w:br/>
      </w:r>
      <w:r w:rsidRPr="009949A2">
        <w:t>organizacyjnej stowarzyszenia oraz</w:t>
      </w:r>
      <w:r w:rsidR="009B536B" w:rsidRPr="009949A2">
        <w:t xml:space="preserve"> w</w:t>
      </w:r>
      <w:r w:rsidR="009B536B">
        <w:t> </w:t>
      </w:r>
      <w:r w:rsidRPr="009949A2">
        <w:t>statucie stowarzyszenia.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21.</w:t>
      </w:r>
      <w:r w:rsidRPr="009949A2">
        <w:t> Zarząd stowarzyszenia ma obowiązek niezwłocznie zawiadomić sąd rejestrowy</w:t>
      </w:r>
      <w:r w:rsidR="009B536B" w:rsidRPr="009949A2">
        <w:t xml:space="preserve"> o</w:t>
      </w:r>
      <w:r w:rsidR="009B536B">
        <w:t> </w:t>
      </w:r>
      <w:r w:rsidRPr="009949A2">
        <w:t>zmianie statutu.</w:t>
      </w:r>
      <w:r w:rsidR="009B536B" w:rsidRPr="009949A2">
        <w:t xml:space="preserve"> W</w:t>
      </w:r>
      <w:r w:rsidR="009B536B">
        <w:t> </w:t>
      </w:r>
      <w:r w:rsidRPr="009949A2">
        <w:t>sprawie wpisania do rejestru zmiany statutu stowarzyszenia stosuje się odpowiednio zasady</w:t>
      </w:r>
      <w:r w:rsidR="009B536B" w:rsidRPr="009949A2">
        <w:t xml:space="preserve"> i</w:t>
      </w:r>
      <w:r w:rsidR="009B536B">
        <w:t> </w:t>
      </w:r>
      <w:r w:rsidRPr="009949A2">
        <w:t>tryb przewidziane dla rejestracji stowarzyszenia.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22.</w:t>
      </w:r>
      <w:r w:rsidRPr="009949A2">
        <w:t> 1. Stowarzyszenia</w:t>
      </w:r>
      <w:r w:rsidR="009B536B" w:rsidRPr="009949A2">
        <w:t xml:space="preserve"> w</w:t>
      </w:r>
      <w:r w:rsidR="009B536B">
        <w:t> </w:t>
      </w:r>
      <w:r w:rsidRPr="009949A2">
        <w:t>liczbie co najmniej trzech mogą założyć związek stowarzyszeń. Założycielami</w:t>
      </w:r>
      <w:r w:rsidR="009B536B" w:rsidRPr="009949A2">
        <w:t xml:space="preserve"> i</w:t>
      </w:r>
      <w:r w:rsidR="009B536B">
        <w:t> </w:t>
      </w:r>
      <w:r w:rsidRPr="009949A2">
        <w:t>członkami związku mogą być także inne osoby prawne,</w:t>
      </w:r>
      <w:r w:rsidR="009B536B" w:rsidRPr="009949A2">
        <w:t xml:space="preserve"> z</w:t>
      </w:r>
      <w:r w:rsidR="009B536B">
        <w:t> </w:t>
      </w:r>
      <w:r w:rsidRPr="009949A2">
        <w:t>tym że osoby prawne mające cele zarobkowe mogą być czło</w:t>
      </w:r>
      <w:r w:rsidRPr="009949A2">
        <w:t>n</w:t>
      </w:r>
      <w:r w:rsidRPr="009949A2">
        <w:t>kami wspierającymi.</w:t>
      </w:r>
    </w:p>
    <w:p w:rsidR="006A1FE4" w:rsidRPr="009949A2" w:rsidRDefault="006A1FE4" w:rsidP="006A1FE4">
      <w:pPr>
        <w:pStyle w:val="USTustnpkodeksu"/>
      </w:pPr>
      <w:r w:rsidRPr="009949A2">
        <w:t>2. Do związków,</w:t>
      </w:r>
      <w:r w:rsidR="009B536B" w:rsidRPr="009949A2">
        <w:t xml:space="preserve"> o</w:t>
      </w:r>
      <w:r w:rsidR="009B536B">
        <w:t> </w:t>
      </w:r>
      <w:r w:rsidRPr="009949A2">
        <w:t>których mowa</w:t>
      </w:r>
      <w:r w:rsidR="009B536B" w:rsidRPr="009949A2">
        <w:t xml:space="preserve"> w</w:t>
      </w:r>
      <w:r w:rsidR="009B536B">
        <w:t> ust. </w:t>
      </w:r>
      <w:r w:rsidRPr="009949A2">
        <w:t>1, stosuje się odpowiednio przepisy ustawy.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23.</w:t>
      </w:r>
      <w:r w:rsidRPr="009949A2">
        <w:t> (uchylony)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24.</w:t>
      </w:r>
      <w:r w:rsidRPr="009949A2">
        <w:t> (uchylony)</w:t>
      </w:r>
    </w:p>
    <w:p w:rsidR="006A1FE4" w:rsidRPr="009949A2" w:rsidRDefault="006A1FE4" w:rsidP="006A1FE4">
      <w:pPr>
        <w:pStyle w:val="ROZDZODDZOZNoznaczenierozdziauluboddziau"/>
      </w:pPr>
      <w:r w:rsidRPr="009949A2">
        <w:t>Rozdział 3</w:t>
      </w:r>
    </w:p>
    <w:p w:rsidR="006A1FE4" w:rsidRPr="009949A2" w:rsidRDefault="006A1FE4" w:rsidP="009B536B">
      <w:pPr>
        <w:pStyle w:val="ROZDZODDZPRZEDMprzedmiotregulacjirozdziauluboddziau"/>
      </w:pPr>
      <w:r w:rsidRPr="009949A2">
        <w:t>Nadzór nad stowarzyszeniami</w:t>
      </w:r>
    </w:p>
    <w:p w:rsidR="006A1FE4" w:rsidRPr="006A1FE4" w:rsidRDefault="006A1FE4" w:rsidP="009B536B">
      <w:pPr>
        <w:pStyle w:val="ARTartustawynprozporzdzenia"/>
        <w:keepNext/>
      </w:pPr>
      <w:r w:rsidRPr="009B536B">
        <w:rPr>
          <w:rStyle w:val="Ppogrubienie"/>
        </w:rPr>
        <w:t>Art. 25.</w:t>
      </w:r>
      <w:r w:rsidRPr="006A1FE4">
        <w:rPr>
          <w:rStyle w:val="IGindeksgrny"/>
        </w:rPr>
        <w:t> </w:t>
      </w:r>
      <w:r w:rsidRPr="006A1FE4">
        <w:t>Organ nadzorujący ma prawo:</w:t>
      </w:r>
    </w:p>
    <w:p w:rsidR="006A1FE4" w:rsidRPr="009949A2" w:rsidRDefault="006A1FE4" w:rsidP="006A1FE4">
      <w:pPr>
        <w:pStyle w:val="PKTpunkt"/>
      </w:pPr>
      <w:bookmarkStart w:id="4" w:name="f248OeDOCs8v10385a"/>
      <w:bookmarkEnd w:id="4"/>
      <w:r w:rsidRPr="009949A2">
        <w:t>1)</w:t>
      </w:r>
      <w:r w:rsidRPr="009949A2">
        <w:tab/>
        <w:t>żądać dostarczenia przez zarząd stowarzyszenia,</w:t>
      </w:r>
      <w:r w:rsidR="009B536B" w:rsidRPr="009949A2">
        <w:t xml:space="preserve"> w</w:t>
      </w:r>
      <w:r w:rsidR="009B536B">
        <w:t> </w:t>
      </w:r>
      <w:r w:rsidRPr="009949A2">
        <w:t>wyznaczonym terminie, odpisów uchwał walnego zebrania czło</w:t>
      </w:r>
      <w:r w:rsidRPr="009949A2">
        <w:t>n</w:t>
      </w:r>
      <w:r w:rsidRPr="009949A2">
        <w:t>ków (zebrania delegatów);</w:t>
      </w:r>
    </w:p>
    <w:p w:rsidR="006A1FE4" w:rsidRPr="009949A2" w:rsidRDefault="006A1FE4" w:rsidP="006A1FE4">
      <w:pPr>
        <w:pStyle w:val="PKTpunkt"/>
      </w:pPr>
      <w:r w:rsidRPr="009949A2">
        <w:t>2)</w:t>
      </w:r>
      <w:r w:rsidRPr="009949A2">
        <w:tab/>
        <w:t>(uchylony)</w:t>
      </w:r>
    </w:p>
    <w:p w:rsidR="006A1FE4" w:rsidRPr="009949A2" w:rsidRDefault="006A1FE4" w:rsidP="006A1FE4">
      <w:pPr>
        <w:pStyle w:val="PKTpunkt"/>
      </w:pPr>
      <w:r w:rsidRPr="009949A2">
        <w:t>3)</w:t>
      </w:r>
      <w:r w:rsidRPr="009949A2">
        <w:tab/>
        <w:t>żądać od władz stowarzyszenia niezbędnych wyjaśnień.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26.</w:t>
      </w:r>
      <w:r w:rsidRPr="009949A2">
        <w:rPr>
          <w:rStyle w:val="IGindeksgrny"/>
        </w:rPr>
        <w:t> </w:t>
      </w:r>
      <w:r w:rsidRPr="009949A2">
        <w:t>W razie niezastosowania się stowarzyszenia do wymagań określonych</w:t>
      </w:r>
      <w:r w:rsidR="009B536B" w:rsidRPr="009949A2">
        <w:t xml:space="preserve"> w</w:t>
      </w:r>
      <w:r w:rsidR="009B536B">
        <w:t> art. </w:t>
      </w:r>
      <w:r w:rsidRPr="009949A2">
        <w:t>25, sąd na wniosek organu na</w:t>
      </w:r>
      <w:r w:rsidRPr="009949A2">
        <w:t>d</w:t>
      </w:r>
      <w:r w:rsidRPr="009949A2">
        <w:t>zorującego może nałożyć grzywnę</w:t>
      </w:r>
      <w:r w:rsidR="009B536B" w:rsidRPr="009949A2">
        <w:t xml:space="preserve"> w</w:t>
      </w:r>
      <w:r w:rsidR="009B536B">
        <w:t> </w:t>
      </w:r>
      <w:r w:rsidRPr="009949A2">
        <w:t>wysokości jednorazowo nie wyższej niż 500</w:t>
      </w:r>
      <w:r w:rsidR="009B536B" w:rsidRPr="009949A2">
        <w:t>0</w:t>
      </w:r>
      <w:r w:rsidR="009B536B">
        <w:t> </w:t>
      </w:r>
      <w:r w:rsidRPr="009949A2">
        <w:t>zł. Od grzywny można zwolnić, jeżeli po jej wymierzeniu stowarzyszenie niezwłocznie zastosuje się do wymagań organu nadzorującego. Stowarzyszenie,</w:t>
      </w:r>
      <w:r w:rsidR="009B536B" w:rsidRPr="009949A2">
        <w:t xml:space="preserve"> w</w:t>
      </w:r>
      <w:r w:rsidR="009B536B">
        <w:t> </w:t>
      </w:r>
      <w:r w:rsidRPr="009949A2">
        <w:t xml:space="preserve">terminie </w:t>
      </w:r>
      <w:r w:rsidR="009B536B" w:rsidRPr="009949A2">
        <w:t>7</w:t>
      </w:r>
      <w:r w:rsidR="009B536B">
        <w:t> </w:t>
      </w:r>
      <w:r w:rsidRPr="009949A2">
        <w:t>dni, może wystąpić do sądu</w:t>
      </w:r>
      <w:r w:rsidR="009B536B" w:rsidRPr="009949A2">
        <w:t xml:space="preserve"> o</w:t>
      </w:r>
      <w:r w:rsidR="009B536B">
        <w:t> </w:t>
      </w:r>
      <w:r w:rsidRPr="009949A2">
        <w:t>zwolnienie od grzywny.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27.</w:t>
      </w:r>
      <w:r w:rsidRPr="009949A2">
        <w:t> Organem nadzorującym terenową jednostkę organizacyjną stowarzyszenia jest organ określony</w:t>
      </w:r>
      <w:r w:rsidR="009B536B" w:rsidRPr="009949A2">
        <w:t xml:space="preserve"> w</w:t>
      </w:r>
      <w:r w:rsidR="009B536B">
        <w:t> art. </w:t>
      </w:r>
      <w:r w:rsidR="009B536B" w:rsidRPr="009949A2">
        <w:t>8</w:t>
      </w:r>
      <w:r w:rsidR="009B536B">
        <w:t xml:space="preserve"> ust. </w:t>
      </w:r>
      <w:r w:rsidRPr="009949A2">
        <w:t>5, właściwy ze względu na siedzibę tej jednostki.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28.</w:t>
      </w:r>
      <w:r w:rsidR="009B536B" w:rsidRPr="009949A2">
        <w:t> W</w:t>
      </w:r>
      <w:r w:rsidR="009B536B">
        <w:t> </w:t>
      </w:r>
      <w:r w:rsidRPr="009949A2">
        <w:t>razie stwierdzenia, że działalność stowarzyszenia jest niezgodna</w:t>
      </w:r>
      <w:r w:rsidR="009B536B" w:rsidRPr="009949A2">
        <w:t xml:space="preserve"> z</w:t>
      </w:r>
      <w:r w:rsidR="009B536B">
        <w:t> </w:t>
      </w:r>
      <w:r w:rsidRPr="009949A2">
        <w:t>prawem lub narusza postanowienia st</w:t>
      </w:r>
      <w:r w:rsidRPr="009949A2">
        <w:t>a</w:t>
      </w:r>
      <w:r w:rsidRPr="009949A2">
        <w:t>tutu</w:t>
      </w:r>
      <w:r w:rsidR="009B536B" w:rsidRPr="009949A2">
        <w:t xml:space="preserve"> w</w:t>
      </w:r>
      <w:r w:rsidR="009B536B">
        <w:t> </w:t>
      </w:r>
      <w:r w:rsidRPr="009949A2">
        <w:t>sprawach,</w:t>
      </w:r>
      <w:r w:rsidR="009B536B" w:rsidRPr="009949A2">
        <w:t xml:space="preserve"> o</w:t>
      </w:r>
      <w:r w:rsidR="009B536B">
        <w:t> </w:t>
      </w:r>
      <w:r w:rsidRPr="009949A2">
        <w:t>których mowa</w:t>
      </w:r>
      <w:r w:rsidR="009B536B" w:rsidRPr="009949A2">
        <w:t xml:space="preserve"> w</w:t>
      </w:r>
      <w:r w:rsidR="009B536B">
        <w:t> art. </w:t>
      </w:r>
      <w:r w:rsidRPr="009949A2">
        <w:t>1</w:t>
      </w:r>
      <w:r w:rsidR="009B536B" w:rsidRPr="009949A2">
        <w:t>0</w:t>
      </w:r>
      <w:r w:rsidR="009B536B">
        <w:t xml:space="preserve"> ust. </w:t>
      </w:r>
      <w:r w:rsidR="009B536B" w:rsidRPr="009949A2">
        <w:t>1</w:t>
      </w:r>
      <w:r w:rsidR="009B536B">
        <w:t xml:space="preserve"> i </w:t>
      </w:r>
      <w:r w:rsidRPr="009949A2">
        <w:t>2, organ nadzorujący,</w:t>
      </w:r>
      <w:r w:rsidR="009B536B" w:rsidRPr="009949A2">
        <w:t xml:space="preserve"> w</w:t>
      </w:r>
      <w:r w:rsidR="009B536B">
        <w:t> </w:t>
      </w:r>
      <w:r w:rsidRPr="009949A2">
        <w:t>zależności od rodzaju</w:t>
      </w:r>
      <w:r w:rsidR="009B536B" w:rsidRPr="009949A2">
        <w:t xml:space="preserve"> i</w:t>
      </w:r>
      <w:r w:rsidR="009B536B">
        <w:t> </w:t>
      </w:r>
      <w:r w:rsidRPr="009949A2">
        <w:t>stopnia stwierdzonych nieprawidłowości, może wystąpić</w:t>
      </w:r>
      <w:r w:rsidR="009B536B" w:rsidRPr="009949A2">
        <w:t xml:space="preserve"> o</w:t>
      </w:r>
      <w:r w:rsidR="009B536B">
        <w:t> </w:t>
      </w:r>
      <w:r w:rsidRPr="009949A2">
        <w:t>ich usunięcie</w:t>
      </w:r>
      <w:r w:rsidR="009B536B" w:rsidRPr="009949A2">
        <w:t xml:space="preserve"> w</w:t>
      </w:r>
      <w:r w:rsidR="009B536B">
        <w:t> </w:t>
      </w:r>
      <w:r w:rsidRPr="009949A2">
        <w:t>określonym terminie, udzielić ostrzeżenia władzom stowarzyszenia, wystąpić do sądu</w:t>
      </w:r>
      <w:r w:rsidR="009B536B" w:rsidRPr="009949A2">
        <w:t xml:space="preserve"> o</w:t>
      </w:r>
      <w:r w:rsidR="009B536B">
        <w:t> </w:t>
      </w:r>
      <w:r w:rsidRPr="009949A2">
        <w:t>zastosowanie środka określonego</w:t>
      </w:r>
      <w:r w:rsidR="009B536B" w:rsidRPr="009949A2">
        <w:t xml:space="preserve"> w</w:t>
      </w:r>
      <w:r w:rsidR="009B536B">
        <w:t> art. </w:t>
      </w:r>
      <w:r w:rsidRPr="009949A2">
        <w:t>29.</w:t>
      </w:r>
    </w:p>
    <w:p w:rsidR="006A1FE4" w:rsidRPr="006A1FE4" w:rsidRDefault="006A1FE4" w:rsidP="009B536B">
      <w:pPr>
        <w:pStyle w:val="ARTartustawynprozporzdzenia"/>
        <w:keepNext/>
      </w:pPr>
      <w:r w:rsidRPr="009B536B">
        <w:rPr>
          <w:rStyle w:val="Ppogrubienie"/>
        </w:rPr>
        <w:t>Art. 29.</w:t>
      </w:r>
      <w:r w:rsidRPr="006A1FE4">
        <w:t> 1. Sąd, na wniosek organu nadzorującego lub prokuratora, może:</w:t>
      </w:r>
    </w:p>
    <w:p w:rsidR="006A1FE4" w:rsidRPr="009949A2" w:rsidRDefault="006A1FE4" w:rsidP="006A1FE4">
      <w:pPr>
        <w:pStyle w:val="PKTpunkt"/>
      </w:pPr>
      <w:r w:rsidRPr="009949A2">
        <w:t>1)</w:t>
      </w:r>
      <w:r w:rsidRPr="009949A2">
        <w:tab/>
        <w:t>udzielić upomnienia władzom stowarzyszenia;</w:t>
      </w:r>
    </w:p>
    <w:p w:rsidR="006A1FE4" w:rsidRPr="009949A2" w:rsidRDefault="006A1FE4" w:rsidP="006A1FE4">
      <w:pPr>
        <w:pStyle w:val="PKTpunkt"/>
      </w:pPr>
      <w:r w:rsidRPr="009949A2">
        <w:t>2)</w:t>
      </w:r>
      <w:r w:rsidRPr="009949A2">
        <w:tab/>
        <w:t>uchylić niezgodną</w:t>
      </w:r>
      <w:r w:rsidR="009B536B" w:rsidRPr="009949A2">
        <w:t xml:space="preserve"> z</w:t>
      </w:r>
      <w:r w:rsidR="009B536B">
        <w:t> </w:t>
      </w:r>
      <w:r w:rsidRPr="009949A2">
        <w:t>prawem lub statutem uchwałę stowarzyszenia;</w:t>
      </w:r>
    </w:p>
    <w:p w:rsidR="006A1FE4" w:rsidRPr="009949A2" w:rsidRDefault="006A1FE4" w:rsidP="006A1FE4">
      <w:pPr>
        <w:pStyle w:val="PKTpunkt"/>
      </w:pPr>
      <w:r w:rsidRPr="009949A2">
        <w:t>3)</w:t>
      </w:r>
      <w:r w:rsidRPr="009949A2">
        <w:tab/>
        <w:t>rozwiązać stowarzyszenie, jeżeli jego działalność wykazuje rażące lub uporczywe naruszanie prawa albo postan</w:t>
      </w:r>
      <w:r w:rsidRPr="009949A2">
        <w:t>o</w:t>
      </w:r>
      <w:r w:rsidRPr="009949A2">
        <w:t>wień statutu</w:t>
      </w:r>
      <w:r w:rsidR="009B536B" w:rsidRPr="009949A2">
        <w:t xml:space="preserve"> i</w:t>
      </w:r>
      <w:r w:rsidR="009B536B">
        <w:t> </w:t>
      </w:r>
      <w:r w:rsidRPr="009949A2">
        <w:t>nie ma warunków do przywrócenia działalności zgodnej</w:t>
      </w:r>
      <w:r w:rsidR="009B536B" w:rsidRPr="009949A2">
        <w:t xml:space="preserve"> z</w:t>
      </w:r>
      <w:r w:rsidR="009B536B">
        <w:t> </w:t>
      </w:r>
      <w:r w:rsidRPr="009949A2">
        <w:t>prawem lub statutem.</w:t>
      </w:r>
    </w:p>
    <w:p w:rsidR="006A1FE4" w:rsidRPr="009949A2" w:rsidRDefault="006A1FE4" w:rsidP="006A1FE4">
      <w:pPr>
        <w:pStyle w:val="USTustnpkodeksu"/>
      </w:pPr>
      <w:r w:rsidRPr="009949A2">
        <w:t>2. Sąd rozpoznając wniosek,</w:t>
      </w:r>
      <w:r w:rsidR="009B536B" w:rsidRPr="009949A2">
        <w:t xml:space="preserve"> o</w:t>
      </w:r>
      <w:r w:rsidR="009B536B">
        <w:t> </w:t>
      </w:r>
      <w:r w:rsidRPr="009949A2">
        <w:t>którym mowa</w:t>
      </w:r>
      <w:r w:rsidR="009B536B" w:rsidRPr="009949A2">
        <w:t xml:space="preserve"> w</w:t>
      </w:r>
      <w:r w:rsidR="009B536B">
        <w:t> ust. </w:t>
      </w:r>
      <w:r w:rsidR="009B536B" w:rsidRPr="009949A2">
        <w:t>1</w:t>
      </w:r>
      <w:r w:rsidR="009B536B">
        <w:t xml:space="preserve"> pkt </w:t>
      </w:r>
      <w:r w:rsidRPr="009949A2">
        <w:t>3, może na wniosek lub</w:t>
      </w:r>
      <w:r w:rsidR="009B536B" w:rsidRPr="009949A2">
        <w:t xml:space="preserve"> z</w:t>
      </w:r>
      <w:r w:rsidR="009B536B">
        <w:t> </w:t>
      </w:r>
      <w:r w:rsidRPr="009949A2">
        <w:t>własnej inicjatywy wydać zarz</w:t>
      </w:r>
      <w:r w:rsidRPr="009949A2">
        <w:t>ą</w:t>
      </w:r>
      <w:r w:rsidRPr="009949A2">
        <w:t>dzenie tymczasowe</w:t>
      </w:r>
      <w:r w:rsidR="009B536B" w:rsidRPr="009949A2">
        <w:t xml:space="preserve"> o</w:t>
      </w:r>
      <w:r w:rsidR="009B536B">
        <w:t> </w:t>
      </w:r>
      <w:r w:rsidRPr="009949A2">
        <w:t>zawieszeniu</w:t>
      </w:r>
      <w:r w:rsidR="009B536B" w:rsidRPr="009949A2">
        <w:t xml:space="preserve"> w</w:t>
      </w:r>
      <w:r w:rsidR="009B536B">
        <w:t> </w:t>
      </w:r>
      <w:r w:rsidRPr="009949A2">
        <w:t>czynnościach zarządu stowarzyszenia, wyznaczając przedstawiciela do prowadzenia bieżących spraw stowarzyszenia.</w:t>
      </w:r>
    </w:p>
    <w:p w:rsidR="006A1FE4" w:rsidRPr="009949A2" w:rsidRDefault="006A1FE4" w:rsidP="006A1FE4">
      <w:pPr>
        <w:pStyle w:val="USTustnpkodeksu"/>
      </w:pPr>
      <w:r w:rsidRPr="009949A2">
        <w:t>3. Rozpoznając wniosek</w:t>
      </w:r>
      <w:r w:rsidR="009B536B" w:rsidRPr="009949A2">
        <w:t xml:space="preserve"> o</w:t>
      </w:r>
      <w:r w:rsidR="009B536B">
        <w:t> </w:t>
      </w:r>
      <w:r w:rsidRPr="009949A2">
        <w:t>rozwiązanie stowarzyszenia, sąd może zobowiązać władze stowarzyszenia do usunięcia nieprawidłowości</w:t>
      </w:r>
      <w:r w:rsidR="009B536B" w:rsidRPr="009949A2">
        <w:t xml:space="preserve"> w</w:t>
      </w:r>
      <w:r w:rsidR="009B536B">
        <w:t> </w:t>
      </w:r>
      <w:r w:rsidRPr="009949A2">
        <w:t>określonym terminie</w:t>
      </w:r>
      <w:r w:rsidR="009B536B" w:rsidRPr="009949A2">
        <w:t xml:space="preserve"> i</w:t>
      </w:r>
      <w:r w:rsidR="009B536B">
        <w:t> </w:t>
      </w:r>
      <w:r w:rsidRPr="009949A2">
        <w:t>zawiesić postępowanie.</w:t>
      </w:r>
      <w:r w:rsidR="009B536B" w:rsidRPr="009949A2">
        <w:t xml:space="preserve"> W</w:t>
      </w:r>
      <w:r w:rsidR="009B536B">
        <w:t> </w:t>
      </w:r>
      <w:r w:rsidRPr="009949A2">
        <w:t>razie bezskutecznego upływu terminu, sąd, na wniosek organu nadzorującego lub</w:t>
      </w:r>
      <w:r w:rsidR="009B536B" w:rsidRPr="009949A2">
        <w:t xml:space="preserve"> z</w:t>
      </w:r>
      <w:r w:rsidR="009B536B">
        <w:t> </w:t>
      </w:r>
      <w:r w:rsidRPr="009949A2">
        <w:t>własnej inicjatywy, podejmie zawieszone postępowanie.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30.</w:t>
      </w:r>
      <w:r w:rsidRPr="009949A2">
        <w:t> 1. Jeżeli stowarzyszenie nie posiada zarządu zdolnego do działań prawnych, sąd, na wniosek organu nadz</w:t>
      </w:r>
      <w:r w:rsidRPr="009949A2">
        <w:t>o</w:t>
      </w:r>
      <w:r w:rsidRPr="009949A2">
        <w:t>rującego lub</w:t>
      </w:r>
      <w:r w:rsidR="009B536B" w:rsidRPr="009949A2">
        <w:t xml:space="preserve"> z</w:t>
      </w:r>
      <w:r w:rsidR="009B536B">
        <w:t> </w:t>
      </w:r>
      <w:r w:rsidRPr="009949A2">
        <w:t>własnej inicjatywy, ustanawia dla niego kuratora.</w:t>
      </w:r>
    </w:p>
    <w:p w:rsidR="006A1FE4" w:rsidRPr="009949A2" w:rsidRDefault="006A1FE4" w:rsidP="006A1FE4">
      <w:pPr>
        <w:pStyle w:val="USTustnpkodeksu"/>
      </w:pPr>
      <w:r w:rsidRPr="009949A2">
        <w:t>2. Kurator jest obowiązany do zwołania</w:t>
      </w:r>
      <w:r w:rsidR="009B536B" w:rsidRPr="009949A2">
        <w:t xml:space="preserve"> w</w:t>
      </w:r>
      <w:r w:rsidR="009B536B">
        <w:t> </w:t>
      </w:r>
      <w:r w:rsidRPr="009949A2">
        <w:t xml:space="preserve">okresie nie dłuższym niż </w:t>
      </w:r>
      <w:r w:rsidR="009B536B" w:rsidRPr="009949A2">
        <w:t>6</w:t>
      </w:r>
      <w:r w:rsidR="009B536B">
        <w:t> </w:t>
      </w:r>
      <w:r w:rsidRPr="009949A2">
        <w:t>miesięcy walnego zebrania członków (zebrania delegatów) stowarzyszenia</w:t>
      </w:r>
      <w:r w:rsidR="009B536B" w:rsidRPr="009949A2">
        <w:t xml:space="preserve"> w</w:t>
      </w:r>
      <w:r w:rsidR="009B536B">
        <w:t> </w:t>
      </w:r>
      <w:r w:rsidRPr="009949A2">
        <w:t>celu wyboru zarządu. Do czasu wyboru zarządu, kurator reprezentuje stowarzyszenie</w:t>
      </w:r>
      <w:r w:rsidR="009B536B" w:rsidRPr="009949A2">
        <w:t xml:space="preserve"> w</w:t>
      </w:r>
      <w:r w:rsidR="009B536B">
        <w:t> </w:t>
      </w:r>
      <w:r w:rsidRPr="009949A2">
        <w:t>sprawach majątkowych wymagających bieżącego załatwienia.</w:t>
      </w:r>
    </w:p>
    <w:p w:rsidR="006A1FE4" w:rsidRPr="009949A2" w:rsidRDefault="006A1FE4" w:rsidP="006A1FE4">
      <w:pPr>
        <w:pStyle w:val="USTustnpkodeksu"/>
      </w:pPr>
      <w:r w:rsidRPr="009949A2">
        <w:t>3. Wynagrodzenie kuratora pokrywa się</w:t>
      </w:r>
      <w:r w:rsidR="009B536B" w:rsidRPr="009949A2">
        <w:t xml:space="preserve"> z</w:t>
      </w:r>
      <w:r w:rsidR="009B536B">
        <w:t> </w:t>
      </w:r>
      <w:r w:rsidRPr="009949A2">
        <w:t>majątku stowarzyszenia.</w:t>
      </w:r>
    </w:p>
    <w:p w:rsidR="006A1FE4" w:rsidRPr="006A1FE4" w:rsidRDefault="006A1FE4" w:rsidP="009B536B">
      <w:pPr>
        <w:pStyle w:val="ARTartustawynprozporzdzenia"/>
        <w:keepNext/>
      </w:pPr>
      <w:r w:rsidRPr="009B536B">
        <w:rPr>
          <w:rStyle w:val="Ppogrubienie"/>
        </w:rPr>
        <w:t>Art. 31.</w:t>
      </w:r>
      <w:r w:rsidRPr="006A1FE4">
        <w:t> Na wniosek organu nadzorującego sąd wydaje postanowienie</w:t>
      </w:r>
      <w:r w:rsidR="009B536B" w:rsidRPr="006A1FE4">
        <w:t xml:space="preserve"> o</w:t>
      </w:r>
      <w:r w:rsidR="009B536B">
        <w:t> </w:t>
      </w:r>
      <w:r w:rsidRPr="006A1FE4">
        <w:t>rozwiązaniu stowarzyszenia,</w:t>
      </w:r>
      <w:r w:rsidR="009B536B" w:rsidRPr="006A1FE4">
        <w:t xml:space="preserve"> w</w:t>
      </w:r>
      <w:r w:rsidR="009B536B">
        <w:t> </w:t>
      </w:r>
      <w:r w:rsidRPr="006A1FE4">
        <w:t>razie gdy:</w:t>
      </w:r>
    </w:p>
    <w:p w:rsidR="006A1FE4" w:rsidRPr="009949A2" w:rsidRDefault="006A1FE4" w:rsidP="006A1FE4">
      <w:pPr>
        <w:pStyle w:val="PKTpunkt"/>
      </w:pPr>
      <w:r w:rsidRPr="009949A2">
        <w:t>1)</w:t>
      </w:r>
      <w:r w:rsidRPr="009949A2">
        <w:tab/>
        <w:t>liczba członków stowarzyszenia zmniejszyła się poniżej liczby członków wymaganych do jego założenia;</w:t>
      </w:r>
    </w:p>
    <w:p w:rsidR="006A1FE4" w:rsidRPr="009949A2" w:rsidRDefault="006A1FE4" w:rsidP="006A1FE4">
      <w:pPr>
        <w:pStyle w:val="PKTpunkt"/>
      </w:pPr>
      <w:r w:rsidRPr="009949A2">
        <w:t>2)</w:t>
      </w:r>
      <w:r w:rsidRPr="009949A2">
        <w:tab/>
        <w:t>stowarzyszenie nie posiada przewidzianych</w:t>
      </w:r>
      <w:r w:rsidR="009B536B" w:rsidRPr="009949A2">
        <w:t xml:space="preserve"> w</w:t>
      </w:r>
      <w:r w:rsidR="009B536B">
        <w:t> </w:t>
      </w:r>
      <w:r w:rsidRPr="009949A2">
        <w:t>ustawie władz</w:t>
      </w:r>
      <w:r w:rsidR="009B536B" w:rsidRPr="009949A2">
        <w:t xml:space="preserve"> i</w:t>
      </w:r>
      <w:r w:rsidR="009B536B">
        <w:t> </w:t>
      </w:r>
      <w:r w:rsidRPr="009949A2">
        <w:t>nie ma warunków do ich wyłonienia</w:t>
      </w:r>
      <w:r w:rsidR="009B536B" w:rsidRPr="009949A2">
        <w:t xml:space="preserve"> w</w:t>
      </w:r>
      <w:r w:rsidR="009B536B">
        <w:t> </w:t>
      </w:r>
      <w:r w:rsidRPr="009949A2">
        <w:t>okresie nie dłuższym niż rok.</w:t>
      </w:r>
    </w:p>
    <w:p w:rsidR="006A1FE4" w:rsidRPr="009949A2" w:rsidRDefault="006A1FE4" w:rsidP="006A1FE4">
      <w:pPr>
        <w:pStyle w:val="ARTartustawynprozporzdzenia"/>
      </w:pPr>
      <w:bookmarkStart w:id="5" w:name="f0248eTOs7v11149a"/>
      <w:bookmarkEnd w:id="5"/>
      <w:r w:rsidRPr="009B536B">
        <w:rPr>
          <w:rStyle w:val="Ppogrubienie"/>
        </w:rPr>
        <w:t>Art. 32.</w:t>
      </w:r>
      <w:r w:rsidRPr="009949A2">
        <w:rPr>
          <w:rStyle w:val="IGindeksgrny"/>
        </w:rPr>
        <w:footnoteReference w:id="3"/>
      </w:r>
      <w:r w:rsidRPr="009949A2">
        <w:rPr>
          <w:rStyle w:val="IGindeksgrny"/>
        </w:rPr>
        <w:t>)</w:t>
      </w:r>
      <w:r w:rsidRPr="009949A2">
        <w:t> Wnioski,</w:t>
      </w:r>
      <w:r w:rsidR="009B536B" w:rsidRPr="009949A2">
        <w:t xml:space="preserve"> o</w:t>
      </w:r>
      <w:r w:rsidR="009B536B">
        <w:t> </w:t>
      </w:r>
      <w:r w:rsidRPr="009949A2">
        <w:t>których mowa</w:t>
      </w:r>
      <w:r w:rsidR="009B536B" w:rsidRPr="009949A2">
        <w:t xml:space="preserve"> w</w:t>
      </w:r>
      <w:r w:rsidR="009B536B">
        <w:t> art. </w:t>
      </w:r>
      <w:r w:rsidRPr="009949A2">
        <w:t>2</w:t>
      </w:r>
      <w:r w:rsidR="009B536B" w:rsidRPr="009949A2">
        <w:t>9</w:t>
      </w:r>
      <w:r w:rsidR="009B536B">
        <w:t xml:space="preserve"> ust. </w:t>
      </w:r>
      <w:r w:rsidR="009B536B" w:rsidRPr="009949A2">
        <w:t>1</w:t>
      </w:r>
      <w:r w:rsidR="009B536B">
        <w:t xml:space="preserve"> i art. </w:t>
      </w:r>
      <w:r w:rsidRPr="009949A2">
        <w:t>31, sąd rozpoznaje na rozprawie</w:t>
      </w:r>
      <w:r w:rsidR="009B536B" w:rsidRPr="009949A2">
        <w:t xml:space="preserve"> w</w:t>
      </w:r>
      <w:r w:rsidR="009B536B">
        <w:t> </w:t>
      </w:r>
      <w:r w:rsidRPr="009949A2">
        <w:t>postępowaniu nieproc</w:t>
      </w:r>
      <w:r w:rsidRPr="009949A2">
        <w:t>e</w:t>
      </w:r>
      <w:r w:rsidRPr="009949A2">
        <w:t>sowym – rejestrowym.</w:t>
      </w:r>
    </w:p>
    <w:p w:rsidR="006A1FE4" w:rsidRPr="009949A2" w:rsidRDefault="006A1FE4" w:rsidP="006A1FE4">
      <w:pPr>
        <w:pStyle w:val="ROZDZODDZOZNoznaczenierozdziauluboddziau"/>
      </w:pPr>
      <w:r w:rsidRPr="009949A2">
        <w:t>Rozdział 4</w:t>
      </w:r>
    </w:p>
    <w:p w:rsidR="006A1FE4" w:rsidRPr="009949A2" w:rsidRDefault="006A1FE4" w:rsidP="009B536B">
      <w:pPr>
        <w:pStyle w:val="ROZDZODDZPRZEDMprzedmiotregulacjirozdziauluboddziau"/>
      </w:pPr>
      <w:r w:rsidRPr="009949A2">
        <w:t>Majątek stowarzyszenia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33.</w:t>
      </w:r>
      <w:r w:rsidRPr="009949A2">
        <w:t> 1. Majątek stowarzyszenia powstaje ze składek członkowskich, darowizn, spadków, zapisów, dochodów</w:t>
      </w:r>
      <w:r w:rsidR="009B536B" w:rsidRPr="009949A2">
        <w:t xml:space="preserve"> z</w:t>
      </w:r>
      <w:r w:rsidR="009B536B">
        <w:t> </w:t>
      </w:r>
      <w:r w:rsidRPr="009949A2">
        <w:t>własnej działalności, dochodów</w:t>
      </w:r>
      <w:r w:rsidR="009B536B" w:rsidRPr="009949A2">
        <w:t xml:space="preserve"> z</w:t>
      </w:r>
      <w:r w:rsidR="009B536B">
        <w:t> </w:t>
      </w:r>
      <w:r w:rsidRPr="009949A2">
        <w:t>majątku stowarzyszenia oraz</w:t>
      </w:r>
      <w:r w:rsidR="009B536B" w:rsidRPr="009949A2">
        <w:t xml:space="preserve"> z</w:t>
      </w:r>
      <w:r w:rsidR="009B536B">
        <w:t> </w:t>
      </w:r>
      <w:r w:rsidRPr="009949A2">
        <w:t>ofiarności publicznej.</w:t>
      </w:r>
    </w:p>
    <w:p w:rsidR="006A1FE4" w:rsidRPr="009949A2" w:rsidRDefault="006A1FE4" w:rsidP="006A1FE4">
      <w:pPr>
        <w:pStyle w:val="USTustnpkodeksu"/>
      </w:pPr>
      <w:r w:rsidRPr="009949A2">
        <w:t>2. Stowarzyszenie,</w:t>
      </w:r>
      <w:r w:rsidR="009B536B" w:rsidRPr="009949A2">
        <w:t xml:space="preserve"> z</w:t>
      </w:r>
      <w:r w:rsidR="009B536B">
        <w:t> </w:t>
      </w:r>
      <w:r w:rsidRPr="009949A2">
        <w:t>zachowaniem obowiązujących przepisów, może przyjmować darowizny, spadki</w:t>
      </w:r>
      <w:r w:rsidR="009B536B" w:rsidRPr="009949A2">
        <w:t xml:space="preserve"> i</w:t>
      </w:r>
      <w:r w:rsidR="009B536B">
        <w:t> </w:t>
      </w:r>
      <w:r w:rsidRPr="009949A2">
        <w:t>zapisy oraz korzystać</w:t>
      </w:r>
      <w:r w:rsidR="009B536B" w:rsidRPr="009949A2">
        <w:t xml:space="preserve"> z</w:t>
      </w:r>
      <w:r w:rsidR="009B536B">
        <w:t> </w:t>
      </w:r>
      <w:r w:rsidRPr="009949A2">
        <w:t>ofiarności publicznej.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34.</w:t>
      </w:r>
      <w:r w:rsidRPr="009949A2">
        <w:t> Stowarzyszenie może prowadzić działalność gospodarczą, według ogólnych zasad określonych</w:t>
      </w:r>
      <w:r w:rsidR="009B536B" w:rsidRPr="009949A2">
        <w:t xml:space="preserve"> w</w:t>
      </w:r>
      <w:r w:rsidR="009B536B">
        <w:t> </w:t>
      </w:r>
      <w:r w:rsidRPr="009949A2">
        <w:t>odrębnych przepisach. Dochód</w:t>
      </w:r>
      <w:r w:rsidR="009B536B" w:rsidRPr="009949A2">
        <w:t xml:space="preserve"> z</w:t>
      </w:r>
      <w:r w:rsidR="009B536B">
        <w:t> </w:t>
      </w:r>
      <w:r w:rsidRPr="009949A2">
        <w:t>działalności gospodarczej stowarzyszenia służy realizacji celów statutowych</w:t>
      </w:r>
      <w:r w:rsidR="009B536B" w:rsidRPr="009949A2">
        <w:t xml:space="preserve"> i</w:t>
      </w:r>
      <w:r w:rsidR="009B536B">
        <w:t> </w:t>
      </w:r>
      <w:r w:rsidRPr="009949A2">
        <w:t>nie może być prz</w:t>
      </w:r>
      <w:r w:rsidRPr="009949A2">
        <w:t>e</w:t>
      </w:r>
      <w:r w:rsidRPr="009949A2">
        <w:t>znaczony do podziału między jego członków.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35.</w:t>
      </w:r>
      <w:r w:rsidRPr="009949A2">
        <w:t> Stowarzyszenie może otrzymywać dotację według zasad określonych</w:t>
      </w:r>
      <w:r w:rsidR="009B536B" w:rsidRPr="009949A2">
        <w:t xml:space="preserve"> w</w:t>
      </w:r>
      <w:r w:rsidR="009B536B">
        <w:t> </w:t>
      </w:r>
      <w:r w:rsidRPr="009949A2">
        <w:t>odrębnych przepisach.</w:t>
      </w:r>
    </w:p>
    <w:p w:rsidR="006A1FE4" w:rsidRPr="009949A2" w:rsidRDefault="006A1FE4" w:rsidP="006A1FE4">
      <w:pPr>
        <w:pStyle w:val="ROZDZODDZOZNoznaczenierozdziauluboddziau"/>
      </w:pPr>
      <w:r w:rsidRPr="009949A2">
        <w:t>Rozdział 5</w:t>
      </w:r>
    </w:p>
    <w:p w:rsidR="006A1FE4" w:rsidRPr="009949A2" w:rsidRDefault="006A1FE4" w:rsidP="009B536B">
      <w:pPr>
        <w:pStyle w:val="ROZDZODDZPRZEDMprzedmiotregulacjirozdziauluboddziau"/>
      </w:pPr>
      <w:r w:rsidRPr="009949A2">
        <w:t>Likwidacja stowarzyszeń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36.</w:t>
      </w:r>
      <w:r w:rsidRPr="009949A2">
        <w:t> 1.</w:t>
      </w:r>
      <w:r w:rsidR="009B536B" w:rsidRPr="009949A2">
        <w:t xml:space="preserve"> W</w:t>
      </w:r>
      <w:r w:rsidR="009B536B">
        <w:t> </w:t>
      </w:r>
      <w:r w:rsidRPr="009949A2">
        <w:t>razie rozwiązania się stowarzyszenia na podstawie własnej uchwały, likwidatorami stowarzyszenia są członkowie jego zarządu, jeżeli statut lub,</w:t>
      </w:r>
      <w:r w:rsidR="009B536B" w:rsidRPr="009949A2">
        <w:t xml:space="preserve"> w</w:t>
      </w:r>
      <w:r w:rsidR="009B536B">
        <w:t> </w:t>
      </w:r>
      <w:r w:rsidRPr="009949A2">
        <w:t>razie braku odpowiednich postanowień statutu, uchwała ostatniego walnego zebrania członków (zebrania delegatów) tego stowarzyszenia nie stanowi inaczej.</w:t>
      </w:r>
    </w:p>
    <w:p w:rsidR="006A1FE4" w:rsidRPr="009949A2" w:rsidRDefault="006A1FE4" w:rsidP="006A1FE4">
      <w:pPr>
        <w:pStyle w:val="USTustnpkodeksu"/>
      </w:pPr>
      <w:r w:rsidRPr="009949A2">
        <w:t>2.</w:t>
      </w:r>
      <w:r w:rsidR="009B536B" w:rsidRPr="009949A2">
        <w:t> W</w:t>
      </w:r>
      <w:r w:rsidR="009B536B">
        <w:t> </w:t>
      </w:r>
      <w:r w:rsidRPr="009949A2">
        <w:t>razie rozwiązania stowarzyszenia przez sąd, zarządza on jego likwidację, wyznaczając likwidatora.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37.</w:t>
      </w:r>
      <w:r w:rsidRPr="009949A2">
        <w:t> 1. Obowiązkiem likwidatora jest przeprowadzenie likwidacji</w:t>
      </w:r>
      <w:r w:rsidR="009B536B" w:rsidRPr="009949A2">
        <w:t xml:space="preserve"> w</w:t>
      </w:r>
      <w:r w:rsidR="009B536B">
        <w:t> </w:t>
      </w:r>
      <w:r w:rsidRPr="009949A2">
        <w:t>możliwie najkrótszym czasie,</w:t>
      </w:r>
      <w:r w:rsidR="009B536B" w:rsidRPr="009949A2">
        <w:t xml:space="preserve"> w</w:t>
      </w:r>
      <w:r w:rsidR="009B536B">
        <w:t> </w:t>
      </w:r>
      <w:r w:rsidRPr="009949A2">
        <w:t>sposób z</w:t>
      </w:r>
      <w:r w:rsidRPr="009949A2">
        <w:t>a</w:t>
      </w:r>
      <w:r w:rsidRPr="009949A2">
        <w:t>bezpieczający majątek likwidowanego stowarzyszenia przed nieuzasadnionym uszczupleniem.</w:t>
      </w:r>
    </w:p>
    <w:p w:rsidR="006A1FE4" w:rsidRPr="006A1FE4" w:rsidRDefault="006A1FE4" w:rsidP="009B536B">
      <w:pPr>
        <w:pStyle w:val="USTustnpkodeksu"/>
        <w:keepNext/>
      </w:pPr>
      <w:r w:rsidRPr="009949A2">
        <w:t>2. Likwidator</w:t>
      </w:r>
      <w:r w:rsidR="009B536B" w:rsidRPr="009949A2">
        <w:t xml:space="preserve"> w</w:t>
      </w:r>
      <w:r w:rsidR="009B536B">
        <w:t> </w:t>
      </w:r>
      <w:r w:rsidRPr="009949A2">
        <w:t>szczególności powinien:</w:t>
      </w:r>
    </w:p>
    <w:p w:rsidR="006A1FE4" w:rsidRPr="009949A2" w:rsidRDefault="006A1FE4" w:rsidP="006A1FE4">
      <w:pPr>
        <w:pStyle w:val="PKTpunkt"/>
      </w:pPr>
      <w:r w:rsidRPr="009949A2">
        <w:t>1)</w:t>
      </w:r>
      <w:r w:rsidRPr="009949A2">
        <w:tab/>
        <w:t>zawiadomić sąd</w:t>
      </w:r>
      <w:r w:rsidR="009B536B" w:rsidRPr="009949A2">
        <w:t xml:space="preserve"> o</w:t>
      </w:r>
      <w:r w:rsidR="009B536B">
        <w:t> </w:t>
      </w:r>
      <w:r w:rsidRPr="009949A2">
        <w:t>wszczęciu likwidacji</w:t>
      </w:r>
      <w:r w:rsidR="009B536B" w:rsidRPr="009949A2">
        <w:t xml:space="preserve"> i</w:t>
      </w:r>
      <w:r w:rsidR="009B536B">
        <w:t> </w:t>
      </w:r>
      <w:r w:rsidRPr="009949A2">
        <w:t>wyznaczeniu likwidatora,</w:t>
      </w:r>
      <w:r w:rsidR="009B536B" w:rsidRPr="009949A2">
        <w:t xml:space="preserve"> z</w:t>
      </w:r>
      <w:r w:rsidR="009B536B">
        <w:t> </w:t>
      </w:r>
      <w:r w:rsidRPr="009949A2">
        <w:t>podaniem swego nazwiska, imienia</w:t>
      </w:r>
      <w:r w:rsidR="009B536B" w:rsidRPr="009949A2">
        <w:t xml:space="preserve"> i</w:t>
      </w:r>
      <w:r w:rsidR="009B536B">
        <w:t> </w:t>
      </w:r>
      <w:r w:rsidRPr="009949A2">
        <w:t>miejsca zamieszkania, jeżeli nie zachodzą warunki określone</w:t>
      </w:r>
      <w:r w:rsidR="009B536B" w:rsidRPr="009949A2">
        <w:t xml:space="preserve"> w</w:t>
      </w:r>
      <w:r w:rsidR="009B536B">
        <w:t> art. </w:t>
      </w:r>
      <w:r w:rsidRPr="009949A2">
        <w:t>3</w:t>
      </w:r>
      <w:r w:rsidR="009B536B" w:rsidRPr="009949A2">
        <w:t>6</w:t>
      </w:r>
      <w:r w:rsidR="009B536B">
        <w:t xml:space="preserve"> ust. </w:t>
      </w:r>
      <w:r w:rsidRPr="009949A2">
        <w:t>2;</w:t>
      </w:r>
    </w:p>
    <w:p w:rsidR="006A1FE4" w:rsidRPr="009949A2" w:rsidRDefault="006A1FE4" w:rsidP="006A1FE4">
      <w:pPr>
        <w:pStyle w:val="PKTpunkt"/>
      </w:pPr>
      <w:r w:rsidRPr="009949A2">
        <w:t>2)</w:t>
      </w:r>
      <w:r w:rsidRPr="009949A2">
        <w:tab/>
        <w:t>dokonywać czynności prawnych niezbędnych do przeprowadzenia likwidacji, podając do publicznej wiadomości</w:t>
      </w:r>
      <w:r w:rsidR="009B536B" w:rsidRPr="009949A2">
        <w:t xml:space="preserve"> o</w:t>
      </w:r>
      <w:r w:rsidR="009B536B">
        <w:t> </w:t>
      </w:r>
      <w:r w:rsidRPr="009949A2">
        <w:t>wszczęciu postępowania likwidacyjnego;</w:t>
      </w:r>
    </w:p>
    <w:p w:rsidR="006A1FE4" w:rsidRPr="009949A2" w:rsidRDefault="006A1FE4" w:rsidP="006A1FE4">
      <w:pPr>
        <w:pStyle w:val="PKTpunkt"/>
      </w:pPr>
      <w:r w:rsidRPr="009949A2">
        <w:t>3)</w:t>
      </w:r>
      <w:r w:rsidRPr="009949A2">
        <w:tab/>
        <w:t>po zakończeniu likwidacji zgłosić sądowi wniosek</w:t>
      </w:r>
      <w:r w:rsidR="009B536B" w:rsidRPr="009949A2">
        <w:t xml:space="preserve"> o</w:t>
      </w:r>
      <w:r w:rsidR="009B536B">
        <w:t> </w:t>
      </w:r>
      <w:r w:rsidRPr="009949A2">
        <w:t>wykreślenie stowarzyszenia</w:t>
      </w:r>
      <w:r w:rsidR="009B536B" w:rsidRPr="009949A2">
        <w:t xml:space="preserve"> z</w:t>
      </w:r>
      <w:r w:rsidR="009B536B">
        <w:t> </w:t>
      </w:r>
      <w:r w:rsidRPr="009949A2">
        <w:t>Krajowego Rejestru Sądowego.</w:t>
      </w:r>
    </w:p>
    <w:p w:rsidR="006A1FE4" w:rsidRPr="009949A2" w:rsidRDefault="006A1FE4" w:rsidP="006A1FE4">
      <w:pPr>
        <w:pStyle w:val="USTustnpkodeksu"/>
      </w:pPr>
      <w:r w:rsidRPr="009949A2">
        <w:t>3. Jeżeli likwidacja nie zostanie zakończona</w:t>
      </w:r>
      <w:r w:rsidR="009B536B" w:rsidRPr="009949A2">
        <w:t xml:space="preserve"> w</w:t>
      </w:r>
      <w:r w:rsidR="009B536B">
        <w:t> </w:t>
      </w:r>
      <w:r w:rsidRPr="009949A2">
        <w:t>ciągu roku od dnia jej zarządzenia, likwidatorzy przedstawiają prz</w:t>
      </w:r>
      <w:r w:rsidRPr="009949A2">
        <w:t>y</w:t>
      </w:r>
      <w:r w:rsidRPr="009949A2">
        <w:t>czyny opóźnienia sądowi, który</w:t>
      </w:r>
      <w:r w:rsidR="009B536B" w:rsidRPr="009949A2">
        <w:t xml:space="preserve"> w</w:t>
      </w:r>
      <w:r w:rsidR="009B536B">
        <w:t> </w:t>
      </w:r>
      <w:r w:rsidRPr="009949A2">
        <w:t>razie uznania opóźnienia za usprawiedliwione przedłuża termin likwidacji lub zarządza zmianę likwidatorów.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38.</w:t>
      </w:r>
      <w:r w:rsidRPr="009949A2">
        <w:t> Majątek zlikwidowanego stowarzyszenia przeznacza się na cel określony</w:t>
      </w:r>
      <w:r w:rsidR="009B536B" w:rsidRPr="009949A2">
        <w:t xml:space="preserve"> w</w:t>
      </w:r>
      <w:r w:rsidR="009B536B">
        <w:t> </w:t>
      </w:r>
      <w:r w:rsidRPr="009949A2">
        <w:t>statucie lub</w:t>
      </w:r>
      <w:r w:rsidR="009B536B" w:rsidRPr="009949A2">
        <w:t xml:space="preserve"> w</w:t>
      </w:r>
      <w:r w:rsidR="009B536B">
        <w:t> </w:t>
      </w:r>
      <w:r w:rsidRPr="009949A2">
        <w:t>uchwale walnego zebrania członków (zebrania delegatów)</w:t>
      </w:r>
      <w:r w:rsidR="009B536B" w:rsidRPr="009949A2">
        <w:t xml:space="preserve"> o</w:t>
      </w:r>
      <w:r w:rsidR="009B536B">
        <w:t> </w:t>
      </w:r>
      <w:r w:rsidRPr="009949A2">
        <w:t>likwidacji stowarzyszenia.</w:t>
      </w:r>
      <w:r w:rsidR="009B536B" w:rsidRPr="009949A2">
        <w:t xml:space="preserve"> W</w:t>
      </w:r>
      <w:r w:rsidR="009B536B">
        <w:t> </w:t>
      </w:r>
      <w:r w:rsidRPr="009949A2">
        <w:t>razie braku postanowienia statutu lub uchwały</w:t>
      </w:r>
      <w:r w:rsidR="009B536B" w:rsidRPr="009949A2">
        <w:t xml:space="preserve"> w</w:t>
      </w:r>
      <w:r w:rsidR="009B536B">
        <w:t> </w:t>
      </w:r>
      <w:r w:rsidRPr="009949A2">
        <w:t>tej sprawie, sąd orzeka</w:t>
      </w:r>
      <w:r w:rsidR="009B536B" w:rsidRPr="009949A2">
        <w:t xml:space="preserve"> o</w:t>
      </w:r>
      <w:r w:rsidR="009B536B">
        <w:t> </w:t>
      </w:r>
      <w:r w:rsidRPr="009949A2">
        <w:t>przeznaczeniu majątku na określony cel społeczny.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39.</w:t>
      </w:r>
      <w:r w:rsidRPr="009949A2">
        <w:rPr>
          <w:rStyle w:val="IGindeksgrny"/>
        </w:rPr>
        <w:t> </w:t>
      </w:r>
      <w:r w:rsidRPr="009949A2">
        <w:t>Koszty likwidacji pokrywa się</w:t>
      </w:r>
      <w:r w:rsidR="009B536B" w:rsidRPr="009949A2">
        <w:t xml:space="preserve"> z</w:t>
      </w:r>
      <w:r w:rsidR="009B536B">
        <w:t> </w:t>
      </w:r>
      <w:r w:rsidRPr="009949A2">
        <w:t>majątku likwidowanego stowarzyszenia.</w:t>
      </w:r>
    </w:p>
    <w:p w:rsidR="006A1FE4" w:rsidRPr="009949A2" w:rsidRDefault="006A1FE4" w:rsidP="006A1FE4">
      <w:pPr>
        <w:pStyle w:val="ROZDZODDZOZNoznaczenierozdziauluboddziau"/>
      </w:pPr>
      <w:r w:rsidRPr="009949A2">
        <w:t>Rozdział 6</w:t>
      </w:r>
    </w:p>
    <w:p w:rsidR="006A1FE4" w:rsidRPr="009949A2" w:rsidRDefault="006A1FE4" w:rsidP="009B536B">
      <w:pPr>
        <w:pStyle w:val="ROZDZODDZPRZEDMprzedmiotregulacjirozdziauluboddziau"/>
      </w:pPr>
      <w:r w:rsidRPr="009949A2">
        <w:t>Stowarzyszenia zwykłe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40.</w:t>
      </w:r>
      <w:r w:rsidRPr="009949A2">
        <w:t> 1. Uproszczoną formą stowarzyszenia jest stowarzyszenie zwykłe, nieposiadające osobowości prawnej.</w:t>
      </w:r>
    </w:p>
    <w:p w:rsidR="006A1FE4" w:rsidRPr="009949A2" w:rsidRDefault="006A1FE4" w:rsidP="006A1FE4">
      <w:pPr>
        <w:pStyle w:val="USTustnpkodeksu"/>
      </w:pPr>
      <w:r w:rsidRPr="009949A2">
        <w:t>2. Osoby</w:t>
      </w:r>
      <w:r w:rsidR="009B536B" w:rsidRPr="009949A2">
        <w:t xml:space="preserve"> w</w:t>
      </w:r>
      <w:r w:rsidR="009B536B">
        <w:t> </w:t>
      </w:r>
      <w:r w:rsidRPr="009949A2">
        <w:t>liczbie co najmniej trzech, pragnące założyć stowarzyszenie zwykłe, uchwalają regulamin działalności, określając</w:t>
      </w:r>
      <w:r w:rsidR="009B536B" w:rsidRPr="009949A2">
        <w:t xml:space="preserve"> w</w:t>
      </w:r>
      <w:r w:rsidR="009B536B">
        <w:t> </w:t>
      </w:r>
      <w:r w:rsidRPr="009949A2">
        <w:t>szczególności jego nazwę, cel, teren</w:t>
      </w:r>
      <w:r w:rsidR="009B536B" w:rsidRPr="009949A2">
        <w:t xml:space="preserve"> i</w:t>
      </w:r>
      <w:r w:rsidR="009B536B">
        <w:t> </w:t>
      </w:r>
      <w:r w:rsidRPr="009949A2">
        <w:t>środki działania, siedzibę oraz przedstawiciela reprezentującego stow</w:t>
      </w:r>
      <w:r w:rsidRPr="009949A2">
        <w:t>a</w:t>
      </w:r>
      <w:r w:rsidRPr="009949A2">
        <w:t>rzyszenie.</w:t>
      </w:r>
    </w:p>
    <w:p w:rsidR="006A1FE4" w:rsidRPr="009949A2" w:rsidRDefault="006A1FE4" w:rsidP="006A1FE4">
      <w:pPr>
        <w:pStyle w:val="USTustnpkodeksu"/>
      </w:pPr>
      <w:r w:rsidRPr="009949A2">
        <w:t>3.</w:t>
      </w:r>
      <w:r w:rsidR="009B536B" w:rsidRPr="009949A2">
        <w:t> O</w:t>
      </w:r>
      <w:r w:rsidR="009B536B">
        <w:t> </w:t>
      </w:r>
      <w:r w:rsidRPr="009949A2">
        <w:t>utworzeniu stowarzyszenia zwykłego jego założyciele informują na piśmie właściwy, ze względu na przyszłą siedzibę stowarzyszenia, organ nadzorujący, podając dane,</w:t>
      </w:r>
      <w:r w:rsidR="009B536B" w:rsidRPr="009949A2">
        <w:t xml:space="preserve"> o</w:t>
      </w:r>
      <w:r w:rsidR="009B536B">
        <w:t> </w:t>
      </w:r>
      <w:r w:rsidRPr="009949A2">
        <w:t>których mowa</w:t>
      </w:r>
      <w:r w:rsidR="009B536B" w:rsidRPr="009949A2">
        <w:t xml:space="preserve"> w</w:t>
      </w:r>
      <w:r w:rsidR="009B536B">
        <w:t> ust. </w:t>
      </w:r>
      <w:r w:rsidRPr="009949A2">
        <w:t>2.</w:t>
      </w:r>
    </w:p>
    <w:p w:rsidR="006A1FE4" w:rsidRPr="009949A2" w:rsidRDefault="006A1FE4" w:rsidP="006A1FE4">
      <w:pPr>
        <w:pStyle w:val="ARTartustawynprozporzdzenia"/>
        <w:rPr>
          <w:rStyle w:val="IGindeksgrny"/>
        </w:rPr>
      </w:pPr>
      <w:r w:rsidRPr="009B536B">
        <w:rPr>
          <w:rStyle w:val="Ppogrubienie"/>
        </w:rPr>
        <w:t>Art. 41.</w:t>
      </w:r>
      <w:r w:rsidRPr="009949A2">
        <w:t> 1. Sąd rejestrowy, na wniosek organu nadzorującego lub prokuratora, może zakazać założenia stowarzysz</w:t>
      </w:r>
      <w:r w:rsidRPr="009949A2">
        <w:t>e</w:t>
      </w:r>
      <w:r w:rsidRPr="009949A2">
        <w:t>nia zwykłego, jeżeli nie spełnia ono warunków określonych</w:t>
      </w:r>
      <w:r w:rsidR="009B536B" w:rsidRPr="009949A2">
        <w:t xml:space="preserve"> w</w:t>
      </w:r>
      <w:r w:rsidR="009B536B">
        <w:t> art. </w:t>
      </w:r>
      <w:r w:rsidRPr="009949A2">
        <w:t>16. Art. 1</w:t>
      </w:r>
      <w:r w:rsidR="009B536B" w:rsidRPr="009949A2">
        <w:t>4</w:t>
      </w:r>
      <w:r w:rsidR="009B536B">
        <w:t xml:space="preserve"> </w:t>
      </w:r>
      <w:r w:rsidR="009B536B" w:rsidRPr="00936C7F">
        <w:rPr>
          <w:rStyle w:val="Kkursywa"/>
        </w:rPr>
        <w:t>ust.</w:t>
      </w:r>
      <w:r w:rsidR="009B536B">
        <w:t> </w:t>
      </w:r>
      <w:r w:rsidR="009B536B" w:rsidRPr="000B5C5C">
        <w:rPr>
          <w:rStyle w:val="Kkursywa"/>
        </w:rPr>
        <w:t>2</w:t>
      </w:r>
      <w:r w:rsidR="009B536B">
        <w:rPr>
          <w:rStyle w:val="Kkursywa"/>
        </w:rPr>
        <w:t> </w:t>
      </w:r>
      <w:r w:rsidRPr="009949A2">
        <w:t>stosuje się odpowiednio.</w:t>
      </w:r>
    </w:p>
    <w:p w:rsidR="006A1FE4" w:rsidRPr="009949A2" w:rsidRDefault="006A1FE4" w:rsidP="006A1FE4">
      <w:pPr>
        <w:pStyle w:val="USTustnpkodeksu"/>
      </w:pPr>
      <w:r w:rsidRPr="009949A2">
        <w:t>2. Jeżeli</w:t>
      </w:r>
      <w:r w:rsidR="009B536B" w:rsidRPr="009949A2">
        <w:t xml:space="preserve"> w</w:t>
      </w:r>
      <w:r w:rsidR="009B536B">
        <w:t> </w:t>
      </w:r>
      <w:r w:rsidRPr="009949A2">
        <w:t>ciągu 3</w:t>
      </w:r>
      <w:r w:rsidR="009B536B" w:rsidRPr="009949A2">
        <w:t>0</w:t>
      </w:r>
      <w:r w:rsidR="009B536B">
        <w:t> </w:t>
      </w:r>
      <w:r w:rsidRPr="009949A2">
        <w:t>dni od dnia uzyskania informacji</w:t>
      </w:r>
      <w:r w:rsidR="009B536B" w:rsidRPr="009949A2">
        <w:t xml:space="preserve"> o</w:t>
      </w:r>
      <w:r w:rsidR="009B536B">
        <w:t> </w:t>
      </w:r>
      <w:r w:rsidRPr="009949A2">
        <w:t>założeniu stowarzyszenia zwykłego nie zakazano jego dzi</w:t>
      </w:r>
      <w:r w:rsidRPr="009949A2">
        <w:t>a</w:t>
      </w:r>
      <w:r w:rsidRPr="009949A2">
        <w:t>łalności, może ono rozpocząć działalność.</w:t>
      </w:r>
    </w:p>
    <w:p w:rsidR="006A1FE4" w:rsidRPr="006A1FE4" w:rsidRDefault="006A1FE4" w:rsidP="009B536B">
      <w:pPr>
        <w:pStyle w:val="ARTartustawynprozporzdzenia"/>
        <w:keepNext/>
      </w:pPr>
      <w:r w:rsidRPr="009B536B">
        <w:rPr>
          <w:rStyle w:val="Ppogrubienie"/>
        </w:rPr>
        <w:t>Art. 42.</w:t>
      </w:r>
      <w:r w:rsidRPr="006A1FE4">
        <w:t> 1. Stowarzyszenie zwykłe nie może:</w:t>
      </w:r>
    </w:p>
    <w:p w:rsidR="006A1FE4" w:rsidRPr="009949A2" w:rsidRDefault="006A1FE4" w:rsidP="006A1FE4">
      <w:pPr>
        <w:pStyle w:val="PKTpunkt"/>
      </w:pPr>
      <w:r w:rsidRPr="009949A2">
        <w:t>1)</w:t>
      </w:r>
      <w:r w:rsidRPr="009949A2">
        <w:tab/>
        <w:t>powoływać terenowych jednostek organizacyjnych;</w:t>
      </w:r>
    </w:p>
    <w:p w:rsidR="006A1FE4" w:rsidRPr="009949A2" w:rsidRDefault="006A1FE4" w:rsidP="006A1FE4">
      <w:pPr>
        <w:pStyle w:val="PKTpunkt"/>
      </w:pPr>
      <w:r w:rsidRPr="009949A2">
        <w:t>2)</w:t>
      </w:r>
      <w:r w:rsidRPr="009949A2">
        <w:tab/>
        <w:t>łączyć się</w:t>
      </w:r>
      <w:r w:rsidR="009B536B" w:rsidRPr="009949A2">
        <w:t xml:space="preserve"> w</w:t>
      </w:r>
      <w:r w:rsidR="009B536B">
        <w:t> </w:t>
      </w:r>
      <w:r w:rsidRPr="009949A2">
        <w:t>związki stowarzyszeń;</w:t>
      </w:r>
    </w:p>
    <w:p w:rsidR="006A1FE4" w:rsidRPr="009949A2" w:rsidRDefault="006A1FE4" w:rsidP="006A1FE4">
      <w:pPr>
        <w:pStyle w:val="PKTpunkt"/>
      </w:pPr>
      <w:r w:rsidRPr="009949A2">
        <w:t>3)</w:t>
      </w:r>
      <w:r w:rsidRPr="009949A2">
        <w:tab/>
        <w:t>zrzeszać osób prawnych;</w:t>
      </w:r>
    </w:p>
    <w:p w:rsidR="006A1FE4" w:rsidRPr="009949A2" w:rsidRDefault="006A1FE4" w:rsidP="006A1FE4">
      <w:pPr>
        <w:pStyle w:val="PKTpunkt"/>
      </w:pPr>
      <w:r w:rsidRPr="009949A2">
        <w:t>4)</w:t>
      </w:r>
      <w:r w:rsidRPr="009949A2">
        <w:tab/>
        <w:t>prowadzić działalności gospodarczej;</w:t>
      </w:r>
    </w:p>
    <w:p w:rsidR="006A1FE4" w:rsidRPr="009949A2" w:rsidRDefault="006A1FE4" w:rsidP="006A1FE4">
      <w:pPr>
        <w:pStyle w:val="PKTpunkt"/>
      </w:pPr>
      <w:r w:rsidRPr="009949A2">
        <w:t>5)</w:t>
      </w:r>
      <w:r w:rsidRPr="009949A2">
        <w:tab/>
        <w:t>przyjmować darowizn, spadków</w:t>
      </w:r>
      <w:r w:rsidR="009B536B" w:rsidRPr="009949A2">
        <w:t xml:space="preserve"> i</w:t>
      </w:r>
      <w:r w:rsidR="009B536B">
        <w:t> </w:t>
      </w:r>
      <w:r w:rsidRPr="009949A2">
        <w:t>zapisów oraz otrzymywać dotacji,</w:t>
      </w:r>
      <w:r w:rsidR="009B536B" w:rsidRPr="009949A2">
        <w:t xml:space="preserve"> a</w:t>
      </w:r>
      <w:r w:rsidR="009B536B">
        <w:t> </w:t>
      </w:r>
      <w:r w:rsidRPr="009949A2">
        <w:t>także korzystać</w:t>
      </w:r>
      <w:r w:rsidR="009B536B" w:rsidRPr="009949A2">
        <w:t xml:space="preserve"> z</w:t>
      </w:r>
      <w:r w:rsidR="009B536B">
        <w:t> </w:t>
      </w:r>
      <w:r w:rsidRPr="009949A2">
        <w:t>ofiarności publicznej.</w:t>
      </w:r>
    </w:p>
    <w:p w:rsidR="006A1FE4" w:rsidRPr="009949A2" w:rsidRDefault="006A1FE4" w:rsidP="006A1FE4">
      <w:pPr>
        <w:pStyle w:val="USTustnpkodeksu"/>
      </w:pPr>
      <w:r w:rsidRPr="009949A2">
        <w:t>2. Stowarzyszenie zwykłe uzyskuje środki na swoją działalność ze składek członkowskich.</w:t>
      </w:r>
    </w:p>
    <w:p w:rsidR="006A1FE4" w:rsidRPr="006A1FE4" w:rsidRDefault="006A1FE4" w:rsidP="009B536B">
      <w:pPr>
        <w:pStyle w:val="ARTartustawynprozporzdzenia"/>
        <w:keepNext/>
      </w:pPr>
      <w:r w:rsidRPr="009B536B">
        <w:rPr>
          <w:rStyle w:val="Ppogrubienie"/>
        </w:rPr>
        <w:t>Art. 43.</w:t>
      </w:r>
      <w:r w:rsidR="009B536B" w:rsidRPr="006A1FE4">
        <w:t> W</w:t>
      </w:r>
      <w:r w:rsidR="009B536B">
        <w:t> </w:t>
      </w:r>
      <w:r w:rsidRPr="006A1FE4">
        <w:t>sprawach nieuregulowanych odmiennie</w:t>
      </w:r>
      <w:r w:rsidR="009B536B" w:rsidRPr="006A1FE4">
        <w:t xml:space="preserve"> w</w:t>
      </w:r>
      <w:r w:rsidR="009B536B">
        <w:t> </w:t>
      </w:r>
      <w:r w:rsidRPr="006A1FE4">
        <w:t>tym rozdziale do stowarzyszenia zwykłego stosuje się odp</w:t>
      </w:r>
      <w:r w:rsidRPr="006A1FE4">
        <w:t>o</w:t>
      </w:r>
      <w:r w:rsidRPr="006A1FE4">
        <w:t>wiednio przepisy ustawy,</w:t>
      </w:r>
      <w:r w:rsidR="009B536B" w:rsidRPr="006A1FE4">
        <w:t xml:space="preserve"> z</w:t>
      </w:r>
      <w:r w:rsidR="009B536B">
        <w:t> </w:t>
      </w:r>
      <w:r w:rsidRPr="006A1FE4">
        <w:t>tym że:</w:t>
      </w:r>
    </w:p>
    <w:p w:rsidR="006A1FE4" w:rsidRPr="009949A2" w:rsidRDefault="006A1FE4" w:rsidP="006A1FE4">
      <w:pPr>
        <w:pStyle w:val="PKTpunkt"/>
      </w:pPr>
      <w:r w:rsidRPr="009949A2">
        <w:t>1)</w:t>
      </w:r>
      <w:r w:rsidRPr="009949A2">
        <w:tab/>
        <w:t>nie stosuje się przepisów</w:t>
      </w:r>
      <w:r w:rsidR="009B536B">
        <w:t xml:space="preserve"> art. </w:t>
      </w:r>
      <w:r w:rsidRPr="009949A2">
        <w:t>9–13,</w:t>
      </w:r>
      <w:r w:rsidR="009B536B">
        <w:t xml:space="preserve"> art. </w:t>
      </w:r>
      <w:r w:rsidRPr="009949A2">
        <w:t>1</w:t>
      </w:r>
      <w:r w:rsidR="009B536B" w:rsidRPr="009949A2">
        <w:t>4</w:t>
      </w:r>
      <w:r w:rsidR="009B536B">
        <w:t xml:space="preserve"> </w:t>
      </w:r>
      <w:r w:rsidR="009B536B" w:rsidRPr="00936C7F">
        <w:rPr>
          <w:rStyle w:val="Kkursywa"/>
        </w:rPr>
        <w:t>ust.</w:t>
      </w:r>
      <w:r w:rsidR="009B536B">
        <w:t> </w:t>
      </w:r>
      <w:r w:rsidRPr="000B5C5C">
        <w:rPr>
          <w:rStyle w:val="Kkursywa"/>
        </w:rPr>
        <w:t>1</w:t>
      </w:r>
      <w:r w:rsidRPr="009949A2">
        <w:t>,</w:t>
      </w:r>
      <w:r w:rsidR="009B536B">
        <w:t xml:space="preserve"> art. </w:t>
      </w:r>
      <w:r w:rsidRPr="009949A2">
        <w:t>17,</w:t>
      </w:r>
      <w:r w:rsidR="009B536B">
        <w:t xml:space="preserve"> art. </w:t>
      </w:r>
      <w:r w:rsidRPr="009949A2">
        <w:t>20,</w:t>
      </w:r>
      <w:r w:rsidR="009B536B">
        <w:t xml:space="preserve"> art. </w:t>
      </w:r>
      <w:r w:rsidRPr="009949A2">
        <w:t>22–</w:t>
      </w:r>
      <w:r w:rsidRPr="000B5C5C">
        <w:rPr>
          <w:rStyle w:val="Kkursywa"/>
        </w:rPr>
        <w:t>24</w:t>
      </w:r>
      <w:r w:rsidRPr="009949A2">
        <w:t>,</w:t>
      </w:r>
      <w:r w:rsidR="009B536B">
        <w:t xml:space="preserve"> art. </w:t>
      </w:r>
      <w:r w:rsidRPr="009949A2">
        <w:t>27,</w:t>
      </w:r>
      <w:r w:rsidR="009B536B">
        <w:t xml:space="preserve"> art. </w:t>
      </w:r>
      <w:r w:rsidRPr="009949A2">
        <w:t>3</w:t>
      </w:r>
      <w:r w:rsidR="009B536B" w:rsidRPr="009949A2">
        <w:t>0</w:t>
      </w:r>
      <w:r w:rsidR="009B536B">
        <w:t xml:space="preserve"> i art. </w:t>
      </w:r>
      <w:r w:rsidRPr="009949A2">
        <w:t>3</w:t>
      </w:r>
      <w:r w:rsidR="009B536B" w:rsidRPr="009949A2">
        <w:t>1</w:t>
      </w:r>
      <w:r w:rsidR="009B536B">
        <w:t xml:space="preserve"> pkt </w:t>
      </w:r>
      <w:r w:rsidRPr="009949A2">
        <w:t>2;</w:t>
      </w:r>
    </w:p>
    <w:p w:rsidR="006A1FE4" w:rsidRPr="009949A2" w:rsidRDefault="006A1FE4" w:rsidP="006A1FE4">
      <w:pPr>
        <w:pStyle w:val="PKTpunkt"/>
      </w:pPr>
      <w:r w:rsidRPr="009949A2">
        <w:t>2)</w:t>
      </w:r>
      <w:r w:rsidRPr="009949A2">
        <w:tab/>
        <w:t>ilekroć</w:t>
      </w:r>
      <w:r w:rsidR="009B536B" w:rsidRPr="009949A2">
        <w:t xml:space="preserve"> w</w:t>
      </w:r>
      <w:r w:rsidR="009B536B">
        <w:t> </w:t>
      </w:r>
      <w:r w:rsidRPr="009949A2">
        <w:t>ustawie jest mowa</w:t>
      </w:r>
      <w:r w:rsidR="009B536B" w:rsidRPr="009949A2">
        <w:t xml:space="preserve"> o</w:t>
      </w:r>
      <w:r w:rsidR="009B536B">
        <w:t> </w:t>
      </w:r>
      <w:r w:rsidRPr="009949A2">
        <w:t>statucie, należy przez to rozumieć regulamin stowarzyszenia zwykłego.</w:t>
      </w:r>
    </w:p>
    <w:p w:rsidR="006A1FE4" w:rsidRPr="009949A2" w:rsidRDefault="006A1FE4" w:rsidP="006A1FE4">
      <w:pPr>
        <w:pStyle w:val="ROZDZODDZOZNoznaczenierozdziauluboddziau"/>
      </w:pPr>
      <w:r w:rsidRPr="009949A2">
        <w:t>Rozdział 7</w:t>
      </w:r>
    </w:p>
    <w:p w:rsidR="006A1FE4" w:rsidRPr="009949A2" w:rsidRDefault="006A1FE4" w:rsidP="009B536B">
      <w:pPr>
        <w:pStyle w:val="ROZDZODDZPRZEDMprzedmiotregulacjirozdziauluboddziau"/>
      </w:pPr>
      <w:r w:rsidRPr="009949A2">
        <w:t>Przepisy szczególne, zmiana przepisów obowiązujących oraz przepisy przejściowe</w:t>
      </w:r>
      <w:r w:rsidR="009B536B" w:rsidRPr="009949A2">
        <w:t xml:space="preserve"> i</w:t>
      </w:r>
      <w:r w:rsidR="009B536B">
        <w:t> </w:t>
      </w:r>
      <w:r w:rsidRPr="009949A2">
        <w:t>końcowe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44.</w:t>
      </w:r>
      <w:r w:rsidRPr="009949A2">
        <w:t> 1. Ograniczenia we wstępowaniu żołnierzy</w:t>
      </w:r>
      <w:r w:rsidR="009B536B" w:rsidRPr="009949A2">
        <w:t xml:space="preserve"> w</w:t>
      </w:r>
      <w:r w:rsidR="009B536B">
        <w:t> </w:t>
      </w:r>
      <w:r w:rsidRPr="009949A2">
        <w:t>czynnej służbie wojskowej</w:t>
      </w:r>
      <w:r w:rsidR="009B536B" w:rsidRPr="009949A2">
        <w:t xml:space="preserve"> i</w:t>
      </w:r>
      <w:r w:rsidR="009B536B">
        <w:t> </w:t>
      </w:r>
      <w:r w:rsidRPr="009949A2">
        <w:t>junaków odbywających zasadn</w:t>
      </w:r>
      <w:r w:rsidRPr="009949A2">
        <w:t>i</w:t>
      </w:r>
      <w:r w:rsidRPr="009949A2">
        <w:t>czą służbę</w:t>
      </w:r>
      <w:r w:rsidR="009B536B" w:rsidRPr="009949A2">
        <w:t xml:space="preserve"> w</w:t>
      </w:r>
      <w:r w:rsidR="009B536B">
        <w:t> </w:t>
      </w:r>
      <w:r w:rsidRPr="009949A2">
        <w:t xml:space="preserve">obronie cywilnej oraz funkcjonariuszy </w:t>
      </w:r>
      <w:r w:rsidRPr="000B5C5C">
        <w:rPr>
          <w:rStyle w:val="Kkursywa"/>
        </w:rPr>
        <w:t>Służby Bezpieczeństwa</w:t>
      </w:r>
      <w:r w:rsidRPr="00631DCB">
        <w:rPr>
          <w:rStyle w:val="IGindeksgrny"/>
        </w:rPr>
        <w:footnoteReference w:id="4"/>
      </w:r>
      <w:r w:rsidRPr="00631DCB">
        <w:rPr>
          <w:rStyle w:val="IGindeksgrny"/>
        </w:rPr>
        <w:t>)</w:t>
      </w:r>
      <w:r w:rsidR="009B536B" w:rsidRPr="009949A2">
        <w:t xml:space="preserve"> i</w:t>
      </w:r>
      <w:r w:rsidR="009B536B">
        <w:t> </w:t>
      </w:r>
      <w:r w:rsidRPr="000B5C5C">
        <w:rPr>
          <w:rStyle w:val="Kkursywa"/>
        </w:rPr>
        <w:t>Milicji Obywatelskiej</w:t>
      </w:r>
      <w:r w:rsidRPr="00631DCB">
        <w:rPr>
          <w:rStyle w:val="IGindeksgrny"/>
        </w:rPr>
        <w:footnoteReference w:id="5"/>
      </w:r>
      <w:r w:rsidRPr="00631DCB">
        <w:rPr>
          <w:rStyle w:val="IGindeksgrny"/>
        </w:rPr>
        <w:t>)</w:t>
      </w:r>
      <w:r w:rsidRPr="009949A2">
        <w:t xml:space="preserve"> do stowarzyszeń,</w:t>
      </w:r>
      <w:r w:rsidR="009B536B" w:rsidRPr="009949A2">
        <w:t xml:space="preserve"> a</w:t>
      </w:r>
      <w:r w:rsidR="009B536B">
        <w:t> </w:t>
      </w:r>
      <w:r w:rsidRPr="009949A2">
        <w:t>także uczestniczeniu</w:t>
      </w:r>
      <w:r w:rsidR="009B536B" w:rsidRPr="009949A2">
        <w:t xml:space="preserve"> w</w:t>
      </w:r>
      <w:r w:rsidR="009B536B">
        <w:t> </w:t>
      </w:r>
      <w:r w:rsidRPr="009949A2">
        <w:t>ich działalności, określają odrębne ustawy.</w:t>
      </w:r>
    </w:p>
    <w:p w:rsidR="006A1FE4" w:rsidRPr="009949A2" w:rsidRDefault="006A1FE4" w:rsidP="006A1FE4">
      <w:pPr>
        <w:pStyle w:val="USTustnpkodeksu"/>
      </w:pPr>
      <w:r w:rsidRPr="009949A2">
        <w:t>2. Działalność stowarzyszeń na terenach</w:t>
      </w:r>
      <w:r w:rsidR="009B536B" w:rsidRPr="009949A2">
        <w:t xml:space="preserve"> i</w:t>
      </w:r>
      <w:r w:rsidR="009B536B">
        <w:t> </w:t>
      </w:r>
      <w:r w:rsidR="009B536B" w:rsidRPr="009949A2">
        <w:t>w</w:t>
      </w:r>
      <w:r w:rsidR="009B536B">
        <w:t> </w:t>
      </w:r>
      <w:r w:rsidRPr="009949A2">
        <w:t>obiektach znajdujących się</w:t>
      </w:r>
      <w:r w:rsidR="009B536B" w:rsidRPr="009949A2">
        <w:t xml:space="preserve"> w</w:t>
      </w:r>
      <w:r w:rsidR="009B536B">
        <w:t> </w:t>
      </w:r>
      <w:r w:rsidRPr="009949A2">
        <w:t>zarządzie lub użytkowaniu organów wo</w:t>
      </w:r>
      <w:r w:rsidRPr="009949A2">
        <w:t>j</w:t>
      </w:r>
      <w:r w:rsidRPr="009949A2">
        <w:t xml:space="preserve">skowych albo resortu spraw wewnętrznych wymaga zezwolenia, odpowiednio, Ministra Obrony Narodowej lub </w:t>
      </w:r>
      <w:r w:rsidRPr="00391C43">
        <w:rPr>
          <w:rStyle w:val="Kkursywa"/>
        </w:rPr>
        <w:t>Ministra Spraw Wewnętrznych</w:t>
      </w:r>
      <w:bookmarkStart w:id="6" w:name="_Ref422917678"/>
      <w:r>
        <w:rPr>
          <w:rStyle w:val="Odwoanieprzypisudolnego"/>
        </w:rPr>
        <w:footnoteReference w:id="6"/>
      </w:r>
      <w:bookmarkEnd w:id="6"/>
      <w:r>
        <w:rPr>
          <w:rStyle w:val="IGindeksgrny"/>
        </w:rPr>
        <w:t>)</w:t>
      </w:r>
      <w:r w:rsidRPr="009949A2">
        <w:t xml:space="preserve"> albo organów przez nich określonych.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45.</w:t>
      </w:r>
      <w:r w:rsidRPr="009949A2">
        <w:t> Osoby pragnące założyć stowarzyszenie prowadzące działalność bezpośrednio związaną</w:t>
      </w:r>
      <w:r w:rsidR="009B536B" w:rsidRPr="009949A2">
        <w:t xml:space="preserve"> z</w:t>
      </w:r>
      <w:r w:rsidR="009B536B">
        <w:t> </w:t>
      </w:r>
      <w:r w:rsidRPr="009949A2">
        <w:t>obronnością albo bezpieczeństwem państwa lub ochroną porządku publicznego są obowiązane uzgodnić zakres tej działalności, odpowie</w:t>
      </w:r>
      <w:r w:rsidRPr="009949A2">
        <w:t>d</w:t>
      </w:r>
      <w:r w:rsidRPr="009949A2">
        <w:t>nio,</w:t>
      </w:r>
      <w:r w:rsidR="009B536B" w:rsidRPr="009949A2">
        <w:t xml:space="preserve"> z</w:t>
      </w:r>
      <w:r w:rsidR="009B536B">
        <w:t> </w:t>
      </w:r>
      <w:r w:rsidRPr="009949A2">
        <w:t xml:space="preserve">Ministrem Obrony Narodowej lub </w:t>
      </w:r>
      <w:r w:rsidRPr="00391C43">
        <w:rPr>
          <w:rStyle w:val="Kkursywa"/>
        </w:rPr>
        <w:t>Ministrem Spraw Wewnętrznych</w:t>
      </w:r>
      <w:r w:rsidRPr="00BE2C1C">
        <w:rPr>
          <w:rStyle w:val="IGindeksgrny"/>
        </w:rPr>
        <w:fldChar w:fldCharType="begin"/>
      </w:r>
      <w:r w:rsidRPr="00BE2C1C">
        <w:rPr>
          <w:rStyle w:val="IGindeksgrny"/>
        </w:rPr>
        <w:instrText xml:space="preserve"> NOTEREF _Ref422917678 \h </w:instrText>
      </w:r>
      <w:r w:rsidRPr="00BE2C1C">
        <w:rPr>
          <w:rStyle w:val="IGindeksgrny"/>
        </w:rPr>
      </w:r>
      <w:r w:rsidRPr="00BE2C1C">
        <w:rPr>
          <w:rStyle w:val="IGindeksgrny"/>
        </w:rPr>
        <w:fldChar w:fldCharType="separate"/>
      </w:r>
      <w:r>
        <w:rPr>
          <w:rStyle w:val="IGindeksgrny"/>
        </w:rPr>
        <w:t>6</w:t>
      </w:r>
      <w:r w:rsidRPr="00BE2C1C">
        <w:rPr>
          <w:rStyle w:val="IGindeksgrny"/>
        </w:rPr>
        <w:fldChar w:fldCharType="end"/>
      </w:r>
      <w:r w:rsidRPr="00BE2C1C">
        <w:rPr>
          <w:rStyle w:val="IGindeksgrny"/>
        </w:rPr>
        <w:t>)</w:t>
      </w:r>
      <w:r w:rsidRPr="009949A2">
        <w:t xml:space="preserve"> albo organami przez nich określonymi.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46.</w:t>
      </w:r>
      <w:r w:rsidRPr="009949A2">
        <w:t> (uchylony)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47–50.</w:t>
      </w:r>
      <w:r w:rsidRPr="009949A2">
        <w:t> (pominięte)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51.</w:t>
      </w:r>
      <w:r w:rsidRPr="009949A2">
        <w:t> 1. Do czasu odrębnego uregulowania statusu prawnego związków wyznaniowych oraz zakonów</w:t>
      </w:r>
      <w:r w:rsidR="009B536B" w:rsidRPr="009949A2">
        <w:t xml:space="preserve"> i</w:t>
      </w:r>
      <w:r w:rsidR="009B536B">
        <w:t> </w:t>
      </w:r>
      <w:r w:rsidRPr="009949A2">
        <w:t>kongregacji duchownych, do których miały zastosowanie przepisy rozporządzenia Prezydenta Rzeczypospolitej</w:t>
      </w:r>
      <w:r w:rsidR="009B536B" w:rsidRPr="009949A2">
        <w:t xml:space="preserve"> z</w:t>
      </w:r>
      <w:r w:rsidR="009B536B">
        <w:t> </w:t>
      </w:r>
      <w:r w:rsidRPr="009949A2">
        <w:t>dnia 2</w:t>
      </w:r>
      <w:r w:rsidR="009B536B" w:rsidRPr="009949A2">
        <w:t>7</w:t>
      </w:r>
      <w:r w:rsidR="009B536B">
        <w:t> </w:t>
      </w:r>
      <w:r w:rsidRPr="009949A2">
        <w:t>października 193</w:t>
      </w:r>
      <w:r w:rsidR="009B536B" w:rsidRPr="009949A2">
        <w:t>2</w:t>
      </w:r>
      <w:r w:rsidR="009B536B">
        <w:t> </w:t>
      </w:r>
      <w:r w:rsidRPr="009949A2">
        <w:t xml:space="preserve">r. </w:t>
      </w:r>
      <w:r w:rsidRPr="006A1FE4">
        <w:sym w:font="Symbol" w:char="F02D"/>
      </w:r>
      <w:r w:rsidRPr="009949A2">
        <w:t xml:space="preserve"> Prawo</w:t>
      </w:r>
      <w:r w:rsidR="009B536B" w:rsidRPr="009949A2">
        <w:t xml:space="preserve"> o</w:t>
      </w:r>
      <w:r w:rsidR="009B536B">
        <w:t> </w:t>
      </w:r>
      <w:r w:rsidRPr="009949A2">
        <w:t>stowarzyszeniach (</w:t>
      </w:r>
      <w:r w:rsidR="009B536B">
        <w:t>Dz. U. Nr </w:t>
      </w:r>
      <w:r w:rsidRPr="009949A2">
        <w:t>94,</w:t>
      </w:r>
      <w:r w:rsidR="009B536B">
        <w:t xml:space="preserve"> poz. </w:t>
      </w:r>
      <w:r w:rsidRPr="009949A2">
        <w:t>808,</w:t>
      </w:r>
      <w:r w:rsidR="009B536B" w:rsidRPr="009949A2">
        <w:t xml:space="preserve"> z</w:t>
      </w:r>
      <w:r w:rsidR="009B536B">
        <w:t> </w:t>
      </w:r>
      <w:proofErr w:type="spellStart"/>
      <w:r w:rsidRPr="009949A2">
        <w:t>późn</w:t>
      </w:r>
      <w:proofErr w:type="spellEnd"/>
      <w:r w:rsidRPr="009949A2">
        <w:t>. zm.</w:t>
      </w:r>
      <w:r w:rsidRPr="009949A2">
        <w:rPr>
          <w:rStyle w:val="Odwoanieprzypisudolnego"/>
        </w:rPr>
        <w:footnoteReference w:id="7"/>
      </w:r>
      <w:r w:rsidRPr="009949A2">
        <w:rPr>
          <w:rStyle w:val="IGindeksgrny"/>
        </w:rPr>
        <w:t>)</w:t>
      </w:r>
      <w:r w:rsidRPr="009949A2">
        <w:t>), stosuje się wobec nich prz</w:t>
      </w:r>
      <w:r w:rsidRPr="009949A2">
        <w:t>e</w:t>
      </w:r>
      <w:r w:rsidRPr="009949A2">
        <w:t>pisy tego rozporządzenia.</w:t>
      </w:r>
    </w:p>
    <w:p w:rsidR="006A1FE4" w:rsidRPr="009949A2" w:rsidRDefault="006A1FE4" w:rsidP="006A1FE4">
      <w:pPr>
        <w:pStyle w:val="USTustnpkodeksu"/>
      </w:pPr>
      <w:r w:rsidRPr="009949A2">
        <w:t>2. Przepis</w:t>
      </w:r>
      <w:r w:rsidR="009B536B">
        <w:t xml:space="preserve"> ust. </w:t>
      </w:r>
      <w:r w:rsidR="009B536B" w:rsidRPr="009949A2">
        <w:t>1</w:t>
      </w:r>
      <w:r w:rsidR="009B536B">
        <w:t> </w:t>
      </w:r>
      <w:r w:rsidRPr="009949A2">
        <w:t>stosuje się odpowiednio do nowo powstających związków wyznaniowych oraz zakonów</w:t>
      </w:r>
      <w:r w:rsidR="009B536B" w:rsidRPr="009949A2">
        <w:t xml:space="preserve"> i</w:t>
      </w:r>
      <w:r w:rsidR="009B536B">
        <w:t> </w:t>
      </w:r>
      <w:r w:rsidRPr="009949A2">
        <w:t>kongregacji duchownych.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52.</w:t>
      </w:r>
      <w:r w:rsidRPr="009949A2">
        <w:t> 1. Działające</w:t>
      </w:r>
      <w:r w:rsidR="009B536B" w:rsidRPr="009949A2">
        <w:t xml:space="preserve"> w</w:t>
      </w:r>
      <w:r w:rsidR="009B536B">
        <w:t> </w:t>
      </w:r>
      <w:r w:rsidRPr="009949A2">
        <w:t>dniu wejścia ustawy</w:t>
      </w:r>
      <w:r w:rsidR="009B536B" w:rsidRPr="009949A2">
        <w:t xml:space="preserve"> w</w:t>
      </w:r>
      <w:r w:rsidR="009B536B">
        <w:t> </w:t>
      </w:r>
      <w:r w:rsidRPr="009949A2">
        <w:t>życie stowarzyszenia zarejestrowane</w:t>
      </w:r>
      <w:r w:rsidR="009B536B" w:rsidRPr="009949A2">
        <w:t xml:space="preserve"> i</w:t>
      </w:r>
      <w:r w:rsidR="009B536B">
        <w:t> </w:t>
      </w:r>
      <w:r w:rsidRPr="009949A2">
        <w:t>stowarzyszenia wyższej uż</w:t>
      </w:r>
      <w:r w:rsidRPr="009949A2">
        <w:t>y</w:t>
      </w:r>
      <w:r w:rsidRPr="009949A2">
        <w:t>teczności stają się stowarzyszeniami</w:t>
      </w:r>
      <w:r w:rsidR="009B536B" w:rsidRPr="009949A2">
        <w:t xml:space="preserve"> w</w:t>
      </w:r>
      <w:r w:rsidR="009B536B">
        <w:t> </w:t>
      </w:r>
      <w:r w:rsidRPr="009949A2">
        <w:t>rozumieniu jej przepisów. Statuty tych stowarzyszeń, stanowiące podstawę ich działania, zachowują moc</w:t>
      </w:r>
      <w:r w:rsidR="009B536B" w:rsidRPr="009949A2">
        <w:t xml:space="preserve"> z</w:t>
      </w:r>
      <w:r w:rsidR="009B536B">
        <w:t> </w:t>
      </w:r>
      <w:r w:rsidRPr="009949A2">
        <w:t>zastrzeżeniem</w:t>
      </w:r>
      <w:r w:rsidR="009B536B">
        <w:t xml:space="preserve"> ust. </w:t>
      </w:r>
      <w:r w:rsidRPr="009949A2">
        <w:t>2.</w:t>
      </w:r>
    </w:p>
    <w:p w:rsidR="006A1FE4" w:rsidRPr="009949A2" w:rsidRDefault="006A1FE4" w:rsidP="006A1FE4">
      <w:pPr>
        <w:pStyle w:val="USTustnpkodeksu"/>
      </w:pPr>
      <w:r w:rsidRPr="009949A2">
        <w:t>2. Tracą moc postanowienia statutów stowarzyszeń,</w:t>
      </w:r>
      <w:r w:rsidR="009B536B" w:rsidRPr="009949A2">
        <w:t xml:space="preserve"> o</w:t>
      </w:r>
      <w:r w:rsidR="009B536B">
        <w:t> </w:t>
      </w:r>
      <w:r w:rsidRPr="009949A2">
        <w:t>których mowa</w:t>
      </w:r>
      <w:r w:rsidR="009B536B" w:rsidRPr="009949A2">
        <w:t xml:space="preserve"> w</w:t>
      </w:r>
      <w:r w:rsidR="009B536B">
        <w:t> ust. </w:t>
      </w:r>
      <w:r w:rsidRPr="009949A2">
        <w:t>1, sprzeczne</w:t>
      </w:r>
      <w:r w:rsidR="009B536B" w:rsidRPr="009949A2">
        <w:t xml:space="preserve"> z</w:t>
      </w:r>
      <w:r w:rsidR="009B536B">
        <w:t> </w:t>
      </w:r>
      <w:r w:rsidRPr="009949A2">
        <w:t>przepisami ustawy.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53.</w:t>
      </w:r>
      <w:r w:rsidRPr="009949A2">
        <w:t> (uchylony)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54.</w:t>
      </w:r>
      <w:r w:rsidRPr="009949A2">
        <w:t> (pominięty)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55.</w:t>
      </w:r>
      <w:r w:rsidRPr="009949A2">
        <w:t> 1.</w:t>
      </w:r>
      <w:r w:rsidR="009B536B" w:rsidRPr="009949A2">
        <w:t xml:space="preserve"> W</w:t>
      </w:r>
      <w:r w:rsidR="009B536B">
        <w:t> </w:t>
      </w:r>
      <w:r w:rsidRPr="009949A2">
        <w:t>sprawach uregulowanych niniejszą ustawą, niezakończonych decyzją ostateczną przed dniem jej we</w:t>
      </w:r>
      <w:r w:rsidRPr="009949A2">
        <w:t>j</w:t>
      </w:r>
      <w:r w:rsidRPr="009949A2">
        <w:t>ścia</w:t>
      </w:r>
      <w:r w:rsidR="009B536B" w:rsidRPr="009949A2">
        <w:t xml:space="preserve"> w</w:t>
      </w:r>
      <w:r w:rsidR="009B536B">
        <w:t> </w:t>
      </w:r>
      <w:r w:rsidRPr="009949A2">
        <w:t>życie, stosuje się przepisy tej ustawy.</w:t>
      </w:r>
    </w:p>
    <w:p w:rsidR="006A1FE4" w:rsidRPr="009949A2" w:rsidRDefault="006A1FE4" w:rsidP="006A1FE4">
      <w:pPr>
        <w:pStyle w:val="USTustnpkodeksu"/>
      </w:pPr>
      <w:r w:rsidRPr="009949A2">
        <w:t>2. Postępowanie likwidacyjne stowarzyszeń wszczęte przed dniem wejścia ustawy</w:t>
      </w:r>
      <w:r w:rsidR="009B536B" w:rsidRPr="009949A2">
        <w:t xml:space="preserve"> w</w:t>
      </w:r>
      <w:r w:rsidR="009B536B">
        <w:t> </w:t>
      </w:r>
      <w:r w:rsidRPr="009949A2">
        <w:t>życie prowadzi się na podstawie dotychczasowych przepisów.</w:t>
      </w:r>
    </w:p>
    <w:p w:rsidR="006A1FE4" w:rsidRPr="006A1FE4" w:rsidRDefault="006A1FE4" w:rsidP="009B536B">
      <w:pPr>
        <w:pStyle w:val="ARTartustawynprozporzdzenia"/>
        <w:keepNext/>
      </w:pPr>
      <w:r w:rsidRPr="009B536B">
        <w:rPr>
          <w:rStyle w:val="Ppogrubienie"/>
        </w:rPr>
        <w:t>Art. 56.</w:t>
      </w:r>
      <w:r w:rsidRPr="006A1FE4">
        <w:t> Tracą moc:</w:t>
      </w:r>
    </w:p>
    <w:p w:rsidR="006A1FE4" w:rsidRPr="009949A2" w:rsidRDefault="006A1FE4" w:rsidP="006A1FE4">
      <w:pPr>
        <w:pStyle w:val="PKTpunkt"/>
      </w:pPr>
      <w:r w:rsidRPr="009949A2">
        <w:t>1)</w:t>
      </w:r>
      <w:r w:rsidRPr="009949A2">
        <w:tab/>
        <w:t>rozporządzenie Prezydenta Rzeczypospolitej</w:t>
      </w:r>
      <w:r w:rsidR="009B536B" w:rsidRPr="009949A2">
        <w:t xml:space="preserve"> z</w:t>
      </w:r>
      <w:r w:rsidR="009B536B">
        <w:t> </w:t>
      </w:r>
      <w:r w:rsidRPr="009949A2">
        <w:t>dnia 2</w:t>
      </w:r>
      <w:r w:rsidR="009B536B" w:rsidRPr="009949A2">
        <w:t>7</w:t>
      </w:r>
      <w:r w:rsidR="009B536B">
        <w:t> </w:t>
      </w:r>
      <w:r w:rsidRPr="009949A2">
        <w:t>października 193</w:t>
      </w:r>
      <w:r w:rsidR="009B536B" w:rsidRPr="009949A2">
        <w:t>2</w:t>
      </w:r>
      <w:r w:rsidR="009B536B">
        <w:t> </w:t>
      </w:r>
      <w:r w:rsidRPr="009949A2">
        <w:t xml:space="preserve">r. </w:t>
      </w:r>
      <w:r w:rsidRPr="006A1FE4">
        <w:sym w:font="Symbol" w:char="F02D"/>
      </w:r>
      <w:r w:rsidRPr="009949A2">
        <w:t xml:space="preserve"> Prawo</w:t>
      </w:r>
      <w:r w:rsidR="009B536B" w:rsidRPr="009949A2">
        <w:t xml:space="preserve"> o</w:t>
      </w:r>
      <w:r w:rsidR="009B536B">
        <w:t> </w:t>
      </w:r>
      <w:r w:rsidRPr="009949A2">
        <w:t>stowarzyszeniach (</w:t>
      </w:r>
      <w:r w:rsidR="009B536B">
        <w:t>Dz. U. Nr </w:t>
      </w:r>
      <w:r w:rsidRPr="009949A2">
        <w:t>94,</w:t>
      </w:r>
      <w:r w:rsidR="009B536B">
        <w:t xml:space="preserve"> poz. </w:t>
      </w:r>
      <w:r w:rsidRPr="009949A2">
        <w:t>808,</w:t>
      </w:r>
      <w:r w:rsidR="009B536B" w:rsidRPr="009949A2">
        <w:t xml:space="preserve"> </w:t>
      </w:r>
      <w:r w:rsidR="009B536B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9949A2">
        <w:t>),</w:t>
      </w:r>
      <w:r w:rsidR="009B536B" w:rsidRPr="009949A2">
        <w:t xml:space="preserve"> z</w:t>
      </w:r>
      <w:r w:rsidR="009B536B">
        <w:t> </w:t>
      </w:r>
      <w:r w:rsidRPr="009949A2">
        <w:t>zastrzeżeniem</w:t>
      </w:r>
      <w:r w:rsidR="009B536B">
        <w:t xml:space="preserve"> art. </w:t>
      </w:r>
      <w:r w:rsidRPr="009949A2">
        <w:t>5</w:t>
      </w:r>
      <w:r w:rsidR="009B536B" w:rsidRPr="009949A2">
        <w:t>1</w:t>
      </w:r>
      <w:r w:rsidR="009B536B">
        <w:t> </w:t>
      </w:r>
      <w:r w:rsidRPr="009949A2">
        <w:t>niniejszej ustawy;</w:t>
      </w:r>
    </w:p>
    <w:p w:rsidR="006A1FE4" w:rsidRPr="009949A2" w:rsidRDefault="006A1FE4" w:rsidP="006A1FE4">
      <w:pPr>
        <w:pStyle w:val="PKTpunkt"/>
      </w:pPr>
      <w:r w:rsidRPr="009949A2">
        <w:t>2)</w:t>
      </w:r>
      <w:r w:rsidRPr="009949A2">
        <w:tab/>
        <w:t>dekret</w:t>
      </w:r>
      <w:r w:rsidR="009B536B" w:rsidRPr="009949A2">
        <w:t xml:space="preserve"> z</w:t>
      </w:r>
      <w:r w:rsidR="009B536B">
        <w:t> </w:t>
      </w:r>
      <w:r w:rsidRPr="009949A2">
        <w:t xml:space="preserve">dnia </w:t>
      </w:r>
      <w:r w:rsidR="009B536B" w:rsidRPr="009949A2">
        <w:t>5</w:t>
      </w:r>
      <w:r w:rsidR="009B536B">
        <w:t> </w:t>
      </w:r>
      <w:r w:rsidRPr="009949A2">
        <w:t>sierpnia 194</w:t>
      </w:r>
      <w:r w:rsidR="009B536B" w:rsidRPr="009949A2">
        <w:t>9</w:t>
      </w:r>
      <w:r w:rsidR="009B536B">
        <w:t> </w:t>
      </w:r>
      <w:r w:rsidRPr="009949A2">
        <w:t>r.</w:t>
      </w:r>
      <w:r w:rsidR="009B536B" w:rsidRPr="009949A2">
        <w:t xml:space="preserve"> o</w:t>
      </w:r>
      <w:r w:rsidR="009B536B">
        <w:t> </w:t>
      </w:r>
      <w:r w:rsidRPr="009949A2">
        <w:t>zmianie niektórych przepisów prawa</w:t>
      </w:r>
      <w:r w:rsidR="009B536B" w:rsidRPr="009949A2">
        <w:t xml:space="preserve"> o</w:t>
      </w:r>
      <w:r w:rsidR="009B536B">
        <w:t> </w:t>
      </w:r>
      <w:r w:rsidRPr="009949A2">
        <w:t>stowarzyszeniach (</w:t>
      </w:r>
      <w:r w:rsidR="009B536B">
        <w:t>Dz. U. Nr </w:t>
      </w:r>
      <w:r w:rsidRPr="009949A2">
        <w:t>45,</w:t>
      </w:r>
      <w:r w:rsidR="009B536B">
        <w:t xml:space="preserve"> poz. </w:t>
      </w:r>
      <w:r w:rsidRPr="009949A2">
        <w:t>335),</w:t>
      </w:r>
      <w:r w:rsidR="009B536B" w:rsidRPr="009949A2">
        <w:t xml:space="preserve"> z</w:t>
      </w:r>
      <w:r w:rsidR="009B536B">
        <w:t> </w:t>
      </w:r>
      <w:r w:rsidRPr="009949A2">
        <w:t>wyjątkiem</w:t>
      </w:r>
      <w:r w:rsidR="009B536B">
        <w:t xml:space="preserve"> art. </w:t>
      </w:r>
      <w:r w:rsidR="009B536B" w:rsidRPr="009949A2">
        <w:t>2</w:t>
      </w:r>
      <w:r w:rsidR="009B536B">
        <w:t xml:space="preserve"> ust. </w:t>
      </w:r>
      <w:r w:rsidR="009B536B" w:rsidRPr="009949A2">
        <w:t>2</w:t>
      </w:r>
      <w:r w:rsidR="009B536B">
        <w:t xml:space="preserve"> lit. </w:t>
      </w:r>
      <w:r w:rsidR="009B536B" w:rsidRPr="009949A2">
        <w:t>a</w:t>
      </w:r>
      <w:r w:rsidR="009B536B">
        <w:t> </w:t>
      </w:r>
      <w:r w:rsidR="009B536B" w:rsidRPr="009949A2">
        <w:t>i</w:t>
      </w:r>
      <w:r w:rsidR="009B536B">
        <w:t> </w:t>
      </w:r>
      <w:r w:rsidRPr="009949A2">
        <w:t>c.</w:t>
      </w:r>
    </w:p>
    <w:p w:rsidR="006A1FE4" w:rsidRPr="009949A2" w:rsidRDefault="006A1FE4" w:rsidP="006A1FE4">
      <w:pPr>
        <w:pStyle w:val="ARTartustawynprozporzdzenia"/>
      </w:pPr>
      <w:r w:rsidRPr="009B536B">
        <w:rPr>
          <w:rStyle w:val="Ppogrubienie"/>
        </w:rPr>
        <w:t>Art. 57.</w:t>
      </w:r>
      <w:r w:rsidRPr="009949A2">
        <w:rPr>
          <w:rStyle w:val="IGindeksgrny"/>
        </w:rPr>
        <w:t> </w:t>
      </w:r>
      <w:r w:rsidRPr="009949A2">
        <w:t>Ustawa wchodzi</w:t>
      </w:r>
      <w:r w:rsidR="009B536B" w:rsidRPr="009949A2">
        <w:t xml:space="preserve"> w</w:t>
      </w:r>
      <w:r w:rsidR="009B536B">
        <w:t> </w:t>
      </w:r>
      <w:r w:rsidRPr="009949A2">
        <w:t>życie</w:t>
      </w:r>
      <w:r w:rsidR="009B536B" w:rsidRPr="009949A2">
        <w:t xml:space="preserve"> z</w:t>
      </w:r>
      <w:r w:rsidR="009B536B">
        <w:t> </w:t>
      </w:r>
      <w:r w:rsidRPr="009949A2">
        <w:t>dniem ogłoszenia</w:t>
      </w:r>
      <w:r w:rsidRPr="009949A2">
        <w:rPr>
          <w:rStyle w:val="Odwoanieprzypisudolnego"/>
        </w:rPr>
        <w:footnoteReference w:id="9"/>
      </w:r>
      <w:r w:rsidRPr="009949A2">
        <w:rPr>
          <w:rStyle w:val="IGindeksgrny"/>
        </w:rPr>
        <w:t>)</w:t>
      </w:r>
      <w:r w:rsidRPr="009949A2">
        <w:t>.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39" w:rsidRDefault="00515D39">
      <w:r>
        <w:separator/>
      </w:r>
    </w:p>
  </w:endnote>
  <w:endnote w:type="continuationSeparator" w:id="0">
    <w:p w:rsidR="00515D39" w:rsidRDefault="0051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39" w:rsidRDefault="00515D39">
      <w:r>
        <w:separator/>
      </w:r>
    </w:p>
  </w:footnote>
  <w:footnote w:type="continuationSeparator" w:id="0">
    <w:p w:rsidR="00515D39" w:rsidRDefault="00515D39">
      <w:r>
        <w:separator/>
      </w:r>
    </w:p>
  </w:footnote>
  <w:footnote w:id="1">
    <w:p w:rsidR="006A1FE4" w:rsidRPr="008F3C53" w:rsidRDefault="006A1FE4" w:rsidP="006A1FE4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F3C53">
        <w:rPr>
          <w:lang w:eastAsia="en-US"/>
        </w:rPr>
        <w:t>W brzmieniu ustalonym przez</w:t>
      </w:r>
      <w:r w:rsidR="009B536B">
        <w:rPr>
          <w:lang w:eastAsia="en-US"/>
        </w:rPr>
        <w:t xml:space="preserve"> art. </w:t>
      </w:r>
      <w:r w:rsidR="009B536B" w:rsidRPr="008F3C53">
        <w:rPr>
          <w:lang w:eastAsia="en-US"/>
        </w:rPr>
        <w:t>2</w:t>
      </w:r>
      <w:r w:rsidR="009B536B">
        <w:rPr>
          <w:lang w:eastAsia="en-US"/>
        </w:rPr>
        <w:t> </w:t>
      </w:r>
      <w:r w:rsidRPr="008F3C53">
        <w:rPr>
          <w:lang w:eastAsia="en-US"/>
        </w:rPr>
        <w:t>ustawy</w:t>
      </w:r>
      <w:r w:rsidR="009B536B" w:rsidRPr="008F3C53">
        <w:rPr>
          <w:lang w:eastAsia="en-US"/>
        </w:rPr>
        <w:t xml:space="preserve"> z</w:t>
      </w:r>
      <w:r w:rsidR="009B536B">
        <w:rPr>
          <w:lang w:eastAsia="en-US"/>
        </w:rPr>
        <w:t> </w:t>
      </w:r>
      <w:r w:rsidRPr="008F3C53">
        <w:rPr>
          <w:lang w:eastAsia="en-US"/>
        </w:rPr>
        <w:t>dnia 2</w:t>
      </w:r>
      <w:r w:rsidR="009B536B" w:rsidRPr="008F3C53">
        <w:rPr>
          <w:lang w:eastAsia="en-US"/>
        </w:rPr>
        <w:t>0</w:t>
      </w:r>
      <w:r w:rsidR="009B536B">
        <w:rPr>
          <w:lang w:eastAsia="en-US"/>
        </w:rPr>
        <w:t> </w:t>
      </w:r>
      <w:r w:rsidRPr="008F3C53">
        <w:rPr>
          <w:lang w:eastAsia="en-US"/>
        </w:rPr>
        <w:t>kwietnia 200</w:t>
      </w:r>
      <w:r w:rsidR="009B536B" w:rsidRPr="008F3C53">
        <w:rPr>
          <w:lang w:eastAsia="en-US"/>
        </w:rPr>
        <w:t>4</w:t>
      </w:r>
      <w:r w:rsidR="009B536B">
        <w:rPr>
          <w:lang w:eastAsia="en-US"/>
        </w:rPr>
        <w:t> </w:t>
      </w:r>
      <w:r w:rsidRPr="008F3C53">
        <w:rPr>
          <w:lang w:eastAsia="en-US"/>
        </w:rPr>
        <w:t>r.</w:t>
      </w:r>
      <w:r w:rsidR="009B536B" w:rsidRPr="008F3C53">
        <w:rPr>
          <w:lang w:eastAsia="en-US"/>
        </w:rPr>
        <w:t xml:space="preserve"> o</w:t>
      </w:r>
      <w:r w:rsidR="009B536B">
        <w:rPr>
          <w:lang w:eastAsia="en-US"/>
        </w:rPr>
        <w:t> </w:t>
      </w:r>
      <w:r w:rsidRPr="008F3C53">
        <w:rPr>
          <w:lang w:eastAsia="en-US"/>
        </w:rPr>
        <w:t>zmianie ustawy – Ordynacja wyborcza do rad gmin, rad powiatów</w:t>
      </w:r>
      <w:r w:rsidR="009B536B" w:rsidRPr="008F3C53">
        <w:rPr>
          <w:lang w:eastAsia="en-US"/>
        </w:rPr>
        <w:t xml:space="preserve"> i</w:t>
      </w:r>
      <w:r w:rsidR="009B536B">
        <w:rPr>
          <w:lang w:eastAsia="en-US"/>
        </w:rPr>
        <w:t> </w:t>
      </w:r>
      <w:r w:rsidRPr="008F3C53">
        <w:rPr>
          <w:lang w:eastAsia="en-US"/>
        </w:rPr>
        <w:t>sejmików województw oraz niektórych innych ustaw (</w:t>
      </w:r>
      <w:r w:rsidR="009B536B">
        <w:rPr>
          <w:lang w:eastAsia="en-US"/>
        </w:rPr>
        <w:t>Dz. U. Nr </w:t>
      </w:r>
      <w:r w:rsidRPr="008F3C53">
        <w:rPr>
          <w:lang w:eastAsia="en-US"/>
        </w:rPr>
        <w:t>102,</w:t>
      </w:r>
      <w:r w:rsidR="009B536B">
        <w:rPr>
          <w:lang w:eastAsia="en-US"/>
        </w:rPr>
        <w:t xml:space="preserve"> poz. </w:t>
      </w:r>
      <w:r w:rsidRPr="008F3C53">
        <w:rPr>
          <w:lang w:eastAsia="en-US"/>
        </w:rPr>
        <w:t>1055), która weszła</w:t>
      </w:r>
      <w:r w:rsidR="009B536B" w:rsidRPr="008F3C53">
        <w:rPr>
          <w:lang w:eastAsia="en-US"/>
        </w:rPr>
        <w:t xml:space="preserve"> w</w:t>
      </w:r>
      <w:r w:rsidR="009B536B">
        <w:rPr>
          <w:lang w:eastAsia="en-US"/>
        </w:rPr>
        <w:t> </w:t>
      </w:r>
      <w:r w:rsidRPr="008F3C53">
        <w:rPr>
          <w:lang w:eastAsia="en-US"/>
        </w:rPr>
        <w:t>życie</w:t>
      </w:r>
      <w:r w:rsidR="009B536B" w:rsidRPr="008F3C53">
        <w:rPr>
          <w:lang w:eastAsia="en-US"/>
        </w:rPr>
        <w:t xml:space="preserve"> z</w:t>
      </w:r>
      <w:r w:rsidR="009B536B">
        <w:rPr>
          <w:lang w:eastAsia="en-US"/>
        </w:rPr>
        <w:t> </w:t>
      </w:r>
      <w:r w:rsidRPr="008F3C53">
        <w:rPr>
          <w:lang w:eastAsia="en-US"/>
        </w:rPr>
        <w:t xml:space="preserve">dniem </w:t>
      </w:r>
      <w:r w:rsidR="009B536B">
        <w:t>1 </w:t>
      </w:r>
      <w:r>
        <w:t>maja 200</w:t>
      </w:r>
      <w:r w:rsidR="009B536B">
        <w:t>4 </w:t>
      </w:r>
      <w:r>
        <w:t>r.</w:t>
      </w:r>
    </w:p>
  </w:footnote>
  <w:footnote w:id="2">
    <w:p w:rsidR="006A1FE4" w:rsidRPr="008F3C53" w:rsidRDefault="006A1FE4" w:rsidP="006A1F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F3C53">
        <w:rPr>
          <w:lang w:eastAsia="en-US"/>
        </w:rPr>
        <w:t>Dodany przez</w:t>
      </w:r>
      <w:r w:rsidR="009B536B">
        <w:rPr>
          <w:lang w:eastAsia="en-US"/>
        </w:rPr>
        <w:t xml:space="preserve"> art. </w:t>
      </w:r>
      <w:r w:rsidR="009B536B" w:rsidRPr="008F3C53">
        <w:rPr>
          <w:lang w:eastAsia="en-US"/>
        </w:rPr>
        <w:t>5</w:t>
      </w:r>
      <w:r w:rsidR="009B536B">
        <w:rPr>
          <w:lang w:eastAsia="en-US"/>
        </w:rPr>
        <w:t> </w:t>
      </w:r>
      <w:r w:rsidRPr="008F3C53">
        <w:rPr>
          <w:lang w:eastAsia="en-US"/>
        </w:rPr>
        <w:t>ustawy</w:t>
      </w:r>
      <w:r w:rsidR="009B536B" w:rsidRPr="008F3C53">
        <w:rPr>
          <w:lang w:eastAsia="en-US"/>
        </w:rPr>
        <w:t xml:space="preserve"> z</w:t>
      </w:r>
      <w:r w:rsidR="009B536B">
        <w:rPr>
          <w:lang w:eastAsia="en-US"/>
        </w:rPr>
        <w:t> </w:t>
      </w:r>
      <w:r w:rsidRPr="008F3C53">
        <w:rPr>
          <w:lang w:eastAsia="en-US"/>
        </w:rPr>
        <w:t>dnia 2</w:t>
      </w:r>
      <w:r w:rsidR="009B536B" w:rsidRPr="008F3C53">
        <w:rPr>
          <w:lang w:eastAsia="en-US"/>
        </w:rPr>
        <w:t>4</w:t>
      </w:r>
      <w:r w:rsidR="009B536B">
        <w:rPr>
          <w:lang w:eastAsia="en-US"/>
        </w:rPr>
        <w:t> </w:t>
      </w:r>
      <w:r w:rsidRPr="008F3C53">
        <w:rPr>
          <w:lang w:eastAsia="en-US"/>
        </w:rPr>
        <w:t>kwietnia 200</w:t>
      </w:r>
      <w:r w:rsidR="009B536B" w:rsidRPr="008F3C53">
        <w:rPr>
          <w:lang w:eastAsia="en-US"/>
        </w:rPr>
        <w:t>3</w:t>
      </w:r>
      <w:r w:rsidR="009B536B">
        <w:rPr>
          <w:lang w:eastAsia="en-US"/>
        </w:rPr>
        <w:t> </w:t>
      </w:r>
      <w:r w:rsidRPr="008F3C53">
        <w:rPr>
          <w:lang w:eastAsia="en-US"/>
        </w:rPr>
        <w:t>r. – Przepisy wprowadzające ustawę</w:t>
      </w:r>
      <w:r w:rsidR="009B536B" w:rsidRPr="008F3C53">
        <w:rPr>
          <w:lang w:eastAsia="en-US"/>
        </w:rPr>
        <w:t xml:space="preserve"> o</w:t>
      </w:r>
      <w:r w:rsidR="009B536B">
        <w:rPr>
          <w:lang w:eastAsia="en-US"/>
        </w:rPr>
        <w:t> </w:t>
      </w:r>
      <w:r w:rsidRPr="008F3C53">
        <w:rPr>
          <w:lang w:eastAsia="en-US"/>
        </w:rPr>
        <w:t>działalności pożytku publicznego</w:t>
      </w:r>
      <w:r w:rsidR="009B536B" w:rsidRPr="008F3C53">
        <w:rPr>
          <w:lang w:eastAsia="en-US"/>
        </w:rPr>
        <w:t xml:space="preserve"> i</w:t>
      </w:r>
      <w:r w:rsidR="009B536B">
        <w:rPr>
          <w:lang w:eastAsia="en-US"/>
        </w:rPr>
        <w:t> </w:t>
      </w:r>
      <w:r w:rsidR="009B536B" w:rsidRPr="008F3C53">
        <w:rPr>
          <w:lang w:eastAsia="en-US"/>
        </w:rPr>
        <w:t>o</w:t>
      </w:r>
      <w:r w:rsidR="009B536B">
        <w:rPr>
          <w:lang w:eastAsia="en-US"/>
        </w:rPr>
        <w:t> </w:t>
      </w:r>
      <w:r w:rsidRPr="008F3C53">
        <w:rPr>
          <w:lang w:eastAsia="en-US"/>
        </w:rPr>
        <w:t>wolontariacie (</w:t>
      </w:r>
      <w:r w:rsidR="009B536B">
        <w:rPr>
          <w:lang w:eastAsia="en-US"/>
        </w:rPr>
        <w:t>Dz. U. Nr </w:t>
      </w:r>
      <w:r w:rsidRPr="008F3C53">
        <w:rPr>
          <w:lang w:eastAsia="en-US"/>
        </w:rPr>
        <w:t>96,</w:t>
      </w:r>
      <w:r w:rsidR="009B536B">
        <w:rPr>
          <w:lang w:eastAsia="en-US"/>
        </w:rPr>
        <w:t xml:space="preserve"> poz. </w:t>
      </w:r>
      <w:r w:rsidRPr="008F3C53">
        <w:rPr>
          <w:lang w:eastAsia="en-US"/>
        </w:rPr>
        <w:t>874), która weszła</w:t>
      </w:r>
      <w:r w:rsidR="009B536B" w:rsidRPr="008F3C53">
        <w:rPr>
          <w:lang w:eastAsia="en-US"/>
        </w:rPr>
        <w:t xml:space="preserve"> w</w:t>
      </w:r>
      <w:r w:rsidR="009B536B">
        <w:rPr>
          <w:lang w:eastAsia="en-US"/>
        </w:rPr>
        <w:t> </w:t>
      </w:r>
      <w:r w:rsidRPr="008F3C53">
        <w:rPr>
          <w:lang w:eastAsia="en-US"/>
        </w:rPr>
        <w:t>życie</w:t>
      </w:r>
      <w:r w:rsidR="009B536B" w:rsidRPr="008F3C53">
        <w:rPr>
          <w:lang w:eastAsia="en-US"/>
        </w:rPr>
        <w:t xml:space="preserve"> z</w:t>
      </w:r>
      <w:r w:rsidR="009B536B">
        <w:rPr>
          <w:lang w:eastAsia="en-US"/>
        </w:rPr>
        <w:t> </w:t>
      </w:r>
      <w:r w:rsidRPr="008F3C53">
        <w:rPr>
          <w:lang w:eastAsia="en-US"/>
        </w:rPr>
        <w:t>dniem</w:t>
      </w:r>
      <w:r>
        <w:t xml:space="preserve"> 2</w:t>
      </w:r>
      <w:r w:rsidR="009B536B">
        <w:t>9 </w:t>
      </w:r>
      <w:r>
        <w:t>czerwca 200</w:t>
      </w:r>
      <w:r w:rsidR="009B536B">
        <w:t>3 </w:t>
      </w:r>
      <w:r>
        <w:t>r.;</w:t>
      </w:r>
      <w:r w:rsidR="009B536B">
        <w:t xml:space="preserve"> w </w:t>
      </w:r>
      <w:r>
        <w:t>brzmieniu ustalonym przez</w:t>
      </w:r>
      <w:r w:rsidR="009B536B">
        <w:t xml:space="preserve"> art. </w:t>
      </w:r>
      <w:r>
        <w:t>13</w:t>
      </w:r>
      <w:r w:rsidR="009B536B">
        <w:t>1 </w:t>
      </w:r>
      <w:r>
        <w:t>ustawy</w:t>
      </w:r>
      <w:r w:rsidR="009B536B">
        <w:t xml:space="preserve"> z </w:t>
      </w:r>
      <w:r>
        <w:t>dnia 1</w:t>
      </w:r>
      <w:r w:rsidR="009B536B">
        <w:t>5 </w:t>
      </w:r>
      <w:r>
        <w:t>kwietnia 201</w:t>
      </w:r>
      <w:r w:rsidR="009B536B">
        <w:t>1 </w:t>
      </w:r>
      <w:r>
        <w:t>r.</w:t>
      </w:r>
      <w:r w:rsidR="009B536B">
        <w:t xml:space="preserve"> o </w:t>
      </w:r>
      <w:r>
        <w:t>działalności leczniczej (</w:t>
      </w:r>
      <w:r w:rsidR="009B536B">
        <w:t>Dz. U. Nr </w:t>
      </w:r>
      <w:r>
        <w:t>112,</w:t>
      </w:r>
      <w:r w:rsidR="009B536B">
        <w:t xml:space="preserve"> poz. </w:t>
      </w:r>
      <w:r>
        <w:t>654), która weszła</w:t>
      </w:r>
      <w:r w:rsidR="009B536B">
        <w:t xml:space="preserve"> w </w:t>
      </w:r>
      <w:r>
        <w:t>życie</w:t>
      </w:r>
      <w:r w:rsidR="009B536B">
        <w:t xml:space="preserve"> z </w:t>
      </w:r>
      <w:r>
        <w:t xml:space="preserve">dniem </w:t>
      </w:r>
      <w:r w:rsidR="009B536B">
        <w:t>1 </w:t>
      </w:r>
      <w:r>
        <w:t>lipca 201</w:t>
      </w:r>
      <w:r w:rsidR="009B536B">
        <w:t>1 </w:t>
      </w:r>
      <w:r>
        <w:t>r.</w:t>
      </w:r>
    </w:p>
  </w:footnote>
  <w:footnote w:id="3">
    <w:p w:rsidR="006A1FE4" w:rsidRPr="008F3C53" w:rsidRDefault="006A1FE4" w:rsidP="006A1FE4">
      <w:pPr>
        <w:pStyle w:val="ODNONIKtreodnonika"/>
        <w:rPr>
          <w:lang w:eastAsia="en-US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F3C53">
        <w:rPr>
          <w:lang w:eastAsia="en-US"/>
        </w:rPr>
        <w:t>W brzmieniu ustalonym przez</w:t>
      </w:r>
      <w:r w:rsidR="009B536B">
        <w:rPr>
          <w:lang w:eastAsia="en-US"/>
        </w:rPr>
        <w:t xml:space="preserve"> art. </w:t>
      </w:r>
      <w:r w:rsidR="009B536B" w:rsidRPr="008F3C53">
        <w:rPr>
          <w:lang w:eastAsia="en-US"/>
        </w:rPr>
        <w:t>3</w:t>
      </w:r>
      <w:r w:rsidR="009B536B">
        <w:rPr>
          <w:lang w:eastAsia="en-US"/>
        </w:rPr>
        <w:t> </w:t>
      </w:r>
      <w:r w:rsidRPr="008F3C53">
        <w:rPr>
          <w:lang w:eastAsia="en-US"/>
        </w:rPr>
        <w:t>ustawy</w:t>
      </w:r>
      <w:r w:rsidR="009B536B" w:rsidRPr="008F3C53">
        <w:rPr>
          <w:lang w:eastAsia="en-US"/>
        </w:rPr>
        <w:t xml:space="preserve"> z</w:t>
      </w:r>
      <w:r w:rsidR="009B536B">
        <w:rPr>
          <w:lang w:eastAsia="en-US"/>
        </w:rPr>
        <w:t> </w:t>
      </w:r>
      <w:r w:rsidRPr="008F3C53">
        <w:rPr>
          <w:lang w:eastAsia="en-US"/>
        </w:rPr>
        <w:t>dnia 1</w:t>
      </w:r>
      <w:r w:rsidR="009B536B" w:rsidRPr="008F3C53">
        <w:rPr>
          <w:lang w:eastAsia="en-US"/>
        </w:rPr>
        <w:t>5</w:t>
      </w:r>
      <w:r w:rsidR="009B536B">
        <w:rPr>
          <w:lang w:eastAsia="en-US"/>
        </w:rPr>
        <w:t> </w:t>
      </w:r>
      <w:r w:rsidRPr="008F3C53">
        <w:rPr>
          <w:lang w:eastAsia="en-US"/>
        </w:rPr>
        <w:t>marca 200</w:t>
      </w:r>
      <w:r w:rsidR="009B536B" w:rsidRPr="008F3C53">
        <w:rPr>
          <w:lang w:eastAsia="en-US"/>
        </w:rPr>
        <w:t>7</w:t>
      </w:r>
      <w:r w:rsidR="009B536B">
        <w:rPr>
          <w:lang w:eastAsia="en-US"/>
        </w:rPr>
        <w:t> </w:t>
      </w:r>
      <w:r w:rsidRPr="008F3C53">
        <w:rPr>
          <w:lang w:eastAsia="en-US"/>
        </w:rPr>
        <w:t>r.</w:t>
      </w:r>
      <w:r w:rsidR="009B536B" w:rsidRPr="008F3C53">
        <w:rPr>
          <w:lang w:eastAsia="en-US"/>
        </w:rPr>
        <w:t xml:space="preserve"> o</w:t>
      </w:r>
      <w:r w:rsidR="009B536B">
        <w:rPr>
          <w:lang w:eastAsia="en-US"/>
        </w:rPr>
        <w:t> </w:t>
      </w:r>
      <w:r w:rsidRPr="008F3C53">
        <w:rPr>
          <w:lang w:eastAsia="en-US"/>
        </w:rPr>
        <w:t>zmianie ustawy – Kodeks postępowania cywilnego, ustawy – Kodeks postępowania karnego oraz</w:t>
      </w:r>
      <w:r w:rsidR="009B536B" w:rsidRPr="008F3C53">
        <w:rPr>
          <w:lang w:eastAsia="en-US"/>
        </w:rPr>
        <w:t xml:space="preserve"> o</w:t>
      </w:r>
      <w:r w:rsidR="009B536B">
        <w:rPr>
          <w:lang w:eastAsia="en-US"/>
        </w:rPr>
        <w:t> </w:t>
      </w:r>
      <w:r w:rsidRPr="008F3C53">
        <w:rPr>
          <w:lang w:eastAsia="en-US"/>
        </w:rPr>
        <w:t>zmianie niektórych innych ustaw (</w:t>
      </w:r>
      <w:r w:rsidR="009B536B">
        <w:rPr>
          <w:lang w:eastAsia="en-US"/>
        </w:rPr>
        <w:t>Dz. U. Nr </w:t>
      </w:r>
      <w:r w:rsidRPr="008F3C53">
        <w:rPr>
          <w:lang w:eastAsia="en-US"/>
        </w:rPr>
        <w:t>112,</w:t>
      </w:r>
      <w:r w:rsidR="009B536B">
        <w:rPr>
          <w:lang w:eastAsia="en-US"/>
        </w:rPr>
        <w:t xml:space="preserve"> poz. </w:t>
      </w:r>
      <w:r w:rsidRPr="008F3C53">
        <w:rPr>
          <w:lang w:eastAsia="en-US"/>
        </w:rPr>
        <w:t>766), która weszła</w:t>
      </w:r>
      <w:r w:rsidR="009B536B" w:rsidRPr="008F3C53">
        <w:rPr>
          <w:lang w:eastAsia="en-US"/>
        </w:rPr>
        <w:t xml:space="preserve"> w</w:t>
      </w:r>
      <w:r w:rsidR="009B536B">
        <w:rPr>
          <w:lang w:eastAsia="en-US"/>
        </w:rPr>
        <w:t> </w:t>
      </w:r>
      <w:r w:rsidRPr="008F3C53">
        <w:rPr>
          <w:lang w:eastAsia="en-US"/>
        </w:rPr>
        <w:t>życie</w:t>
      </w:r>
      <w:r w:rsidR="009B536B" w:rsidRPr="008F3C53">
        <w:rPr>
          <w:lang w:eastAsia="en-US"/>
        </w:rPr>
        <w:t xml:space="preserve"> z</w:t>
      </w:r>
      <w:r w:rsidR="009B536B">
        <w:rPr>
          <w:lang w:eastAsia="en-US"/>
        </w:rPr>
        <w:t> </w:t>
      </w:r>
      <w:r w:rsidRPr="008F3C53">
        <w:rPr>
          <w:lang w:eastAsia="en-US"/>
        </w:rPr>
        <w:t>dniem 2</w:t>
      </w:r>
      <w:r w:rsidR="009B536B" w:rsidRPr="008F3C53">
        <w:rPr>
          <w:lang w:eastAsia="en-US"/>
        </w:rPr>
        <w:t>8</w:t>
      </w:r>
      <w:r w:rsidR="009B536B">
        <w:rPr>
          <w:lang w:eastAsia="en-US"/>
        </w:rPr>
        <w:t> </w:t>
      </w:r>
      <w:r w:rsidRPr="008F3C53">
        <w:rPr>
          <w:lang w:eastAsia="en-US"/>
        </w:rPr>
        <w:t>lipca 200</w:t>
      </w:r>
      <w:r w:rsidR="009B536B" w:rsidRPr="008F3C53">
        <w:rPr>
          <w:lang w:eastAsia="en-US"/>
        </w:rPr>
        <w:t>7</w:t>
      </w:r>
      <w:r w:rsidR="009B536B">
        <w:rPr>
          <w:lang w:eastAsia="en-US"/>
        </w:rPr>
        <w:t> </w:t>
      </w:r>
      <w:r w:rsidRPr="008F3C53">
        <w:rPr>
          <w:lang w:eastAsia="en-US"/>
        </w:rPr>
        <w:t>r.</w:t>
      </w:r>
    </w:p>
    <w:p w:rsidR="006A1FE4" w:rsidRPr="008F3C53" w:rsidRDefault="006A1FE4" w:rsidP="006A1FE4">
      <w:pPr>
        <w:pStyle w:val="ODNONIKtreodnonika"/>
      </w:pPr>
    </w:p>
  </w:footnote>
  <w:footnote w:id="4">
    <w:p w:rsidR="006A1FE4" w:rsidRPr="00631DCB" w:rsidRDefault="006A1FE4" w:rsidP="006A1F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Istniała do 1</w:t>
      </w:r>
      <w:r w:rsidR="009B536B">
        <w:t>0 </w:t>
      </w:r>
      <w:r>
        <w:t>maja 199</w:t>
      </w:r>
      <w:r w:rsidR="009B536B">
        <w:t>0 </w:t>
      </w:r>
      <w:r>
        <w:t>r. na podstawie</w:t>
      </w:r>
      <w:r w:rsidR="009B536B">
        <w:t xml:space="preserve"> art. </w:t>
      </w:r>
      <w:r>
        <w:t>13</w:t>
      </w:r>
      <w:r w:rsidR="009B536B">
        <w:t>6 </w:t>
      </w:r>
      <w:r>
        <w:t>ustawy</w:t>
      </w:r>
      <w:r w:rsidR="009B536B">
        <w:t xml:space="preserve"> z </w:t>
      </w:r>
      <w:r>
        <w:t xml:space="preserve">dnia </w:t>
      </w:r>
      <w:r w:rsidR="009B536B">
        <w:t>6 </w:t>
      </w:r>
      <w:r>
        <w:t>kwietnia 199</w:t>
      </w:r>
      <w:r w:rsidR="009B536B">
        <w:t>0 </w:t>
      </w:r>
      <w:r>
        <w:t>r.</w:t>
      </w:r>
      <w:r w:rsidR="009B536B">
        <w:t xml:space="preserve"> o </w:t>
      </w:r>
      <w:r>
        <w:t>Urzędzie Ochrony Państwa (</w:t>
      </w:r>
      <w:r w:rsidR="009B536B">
        <w:t>Dz. U. Nr </w:t>
      </w:r>
      <w:r>
        <w:t>30,</w:t>
      </w:r>
      <w:r w:rsidR="009B536B">
        <w:t xml:space="preserve"> poz. </w:t>
      </w:r>
      <w:r>
        <w:t>180), która weszła</w:t>
      </w:r>
      <w:r w:rsidR="009B536B">
        <w:t xml:space="preserve"> w </w:t>
      </w:r>
      <w:r>
        <w:t>życie</w:t>
      </w:r>
      <w:r w:rsidR="009B536B">
        <w:t xml:space="preserve"> z </w:t>
      </w:r>
      <w:r>
        <w:t>dniem 1</w:t>
      </w:r>
      <w:r w:rsidR="009B536B">
        <w:t>0 </w:t>
      </w:r>
      <w:r>
        <w:t>maja 199</w:t>
      </w:r>
      <w:r w:rsidR="009B536B">
        <w:t>0 </w:t>
      </w:r>
      <w:r>
        <w:t>r.</w:t>
      </w:r>
    </w:p>
  </w:footnote>
  <w:footnote w:id="5">
    <w:p w:rsidR="006A1FE4" w:rsidRPr="00631DCB" w:rsidRDefault="006A1FE4" w:rsidP="006A1F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Obecnie policjanci, na podstawie </w:t>
      </w:r>
      <w:r w:rsidR="009B536B">
        <w:t xml:space="preserve"> art. </w:t>
      </w:r>
      <w:r>
        <w:t>15</w:t>
      </w:r>
      <w:r w:rsidR="009B536B">
        <w:t>3 </w:t>
      </w:r>
      <w:r>
        <w:t>ustawy</w:t>
      </w:r>
      <w:r w:rsidR="009B536B">
        <w:t xml:space="preserve"> z </w:t>
      </w:r>
      <w:r>
        <w:t xml:space="preserve">dnia </w:t>
      </w:r>
      <w:r w:rsidR="009B536B" w:rsidRPr="00FE6CFE">
        <w:t>6</w:t>
      </w:r>
      <w:r w:rsidR="009B536B">
        <w:t> </w:t>
      </w:r>
      <w:r w:rsidRPr="00FE6CFE">
        <w:t>kwietnia 199</w:t>
      </w:r>
      <w:r w:rsidR="009B536B" w:rsidRPr="00FE6CFE">
        <w:t>0</w:t>
      </w:r>
      <w:r w:rsidR="009B536B">
        <w:t> </w:t>
      </w:r>
      <w:r w:rsidRPr="00FE6CFE">
        <w:t>r.</w:t>
      </w:r>
      <w:r w:rsidR="009B536B" w:rsidRPr="00FE6CFE">
        <w:t xml:space="preserve"> o</w:t>
      </w:r>
      <w:r w:rsidR="009B536B">
        <w:t> </w:t>
      </w:r>
      <w:r w:rsidRPr="00FE6CFE">
        <w:t>Policji</w:t>
      </w:r>
      <w:r>
        <w:t xml:space="preserve"> (</w:t>
      </w:r>
      <w:r w:rsidR="009B536B">
        <w:t>Dz. U. z </w:t>
      </w:r>
      <w:r w:rsidRPr="00FE6CFE">
        <w:t>201</w:t>
      </w:r>
      <w:r w:rsidR="009B536B" w:rsidRPr="00FE6CFE">
        <w:t>5</w:t>
      </w:r>
      <w:r w:rsidR="009B536B">
        <w:t> </w:t>
      </w:r>
      <w:r w:rsidRPr="00FE6CFE">
        <w:t>r.</w:t>
      </w:r>
      <w:r w:rsidR="009B536B">
        <w:t xml:space="preserve"> poz. </w:t>
      </w:r>
      <w:r w:rsidRPr="00FE6CFE">
        <w:t>355, 529, 104</w:t>
      </w:r>
      <w:r w:rsidR="009B536B" w:rsidRPr="00FE6CFE">
        <w:t>5</w:t>
      </w:r>
      <w:r w:rsidR="00936C7F">
        <w:t xml:space="preserve">, </w:t>
      </w:r>
      <w:r w:rsidRPr="00FE6CFE">
        <w:t>1066</w:t>
      </w:r>
      <w:r w:rsidR="00936C7F">
        <w:t>, 1217 i 1268</w:t>
      </w:r>
      <w:r>
        <w:t>), która weszła</w:t>
      </w:r>
      <w:r w:rsidR="009B536B">
        <w:t xml:space="preserve"> w </w:t>
      </w:r>
      <w:r>
        <w:t>życie</w:t>
      </w:r>
      <w:r w:rsidR="009B536B">
        <w:t xml:space="preserve"> z </w:t>
      </w:r>
      <w:r>
        <w:t>dniem 1</w:t>
      </w:r>
      <w:r w:rsidR="009B536B">
        <w:t>0 </w:t>
      </w:r>
      <w:r>
        <w:t>maja 199</w:t>
      </w:r>
      <w:r w:rsidR="009B536B">
        <w:t>0 </w:t>
      </w:r>
      <w:r>
        <w:t>r.</w:t>
      </w:r>
    </w:p>
  </w:footnote>
  <w:footnote w:id="6">
    <w:p w:rsidR="006A1FE4" w:rsidRPr="00092C30" w:rsidRDefault="006A1FE4" w:rsidP="006A1F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</w:t>
      </w:r>
      <w:r w:rsidRPr="00092C30">
        <w:t xml:space="preserve"> minist</w:t>
      </w:r>
      <w:r>
        <w:t>er</w:t>
      </w:r>
      <w:r w:rsidRPr="00092C30">
        <w:t xml:space="preserve"> w</w:t>
      </w:r>
      <w:r>
        <w:t>ł</w:t>
      </w:r>
      <w:r w:rsidRPr="00092C30">
        <w:t>a</w:t>
      </w:r>
      <w:r>
        <w:t>ś</w:t>
      </w:r>
      <w:r w:rsidRPr="00092C30">
        <w:t>ciw</w:t>
      </w:r>
      <w:r>
        <w:t>y</w:t>
      </w:r>
      <w:r w:rsidRPr="00092C30">
        <w:t xml:space="preserve"> do spraw wewn</w:t>
      </w:r>
      <w:r>
        <w:t>ę</w:t>
      </w:r>
      <w:r w:rsidRPr="00092C30">
        <w:t>trznych,</w:t>
      </w:r>
      <w:r>
        <w:t xml:space="preserve"> na podstawie</w:t>
      </w:r>
      <w:r w:rsidR="009B536B">
        <w:t xml:space="preserve"> art. </w:t>
      </w:r>
      <w:r w:rsidR="009B536B" w:rsidRPr="00092C30">
        <w:t>4</w:t>
      </w:r>
      <w:r w:rsidR="009B536B">
        <w:t xml:space="preserve"> ust. </w:t>
      </w:r>
      <w:r w:rsidRPr="00092C30">
        <w:t>1,</w:t>
      </w:r>
      <w:r w:rsidR="009B536B">
        <w:t xml:space="preserve"> art. </w:t>
      </w:r>
      <w:r w:rsidR="009B536B" w:rsidRPr="00092C30">
        <w:t>5</w:t>
      </w:r>
      <w:r w:rsidR="009B536B">
        <w:t xml:space="preserve"> pkt </w:t>
      </w:r>
      <w:r w:rsidRPr="00092C30">
        <w:t>2</w:t>
      </w:r>
      <w:r w:rsidR="009B536B" w:rsidRPr="00092C30">
        <w:t>4</w:t>
      </w:r>
      <w:r w:rsidR="009B536B">
        <w:t xml:space="preserve"> i art. </w:t>
      </w:r>
      <w:r w:rsidRPr="00092C30">
        <w:t>2</w:t>
      </w:r>
      <w:r w:rsidR="009B536B" w:rsidRPr="00092C30">
        <w:t>9</w:t>
      </w:r>
      <w:r w:rsidR="009B536B">
        <w:t> </w:t>
      </w:r>
      <w:r w:rsidRPr="00092C30">
        <w:t>ustawy</w:t>
      </w:r>
      <w:r w:rsidR="009B536B" w:rsidRPr="00092C30">
        <w:t xml:space="preserve"> z</w:t>
      </w:r>
      <w:r w:rsidR="009B536B">
        <w:t> </w:t>
      </w:r>
      <w:r w:rsidRPr="00092C30">
        <w:t>dnia</w:t>
      </w:r>
      <w:r>
        <w:t xml:space="preserve"> </w:t>
      </w:r>
      <w:r w:rsidR="009B536B" w:rsidRPr="00092C30">
        <w:t>4</w:t>
      </w:r>
      <w:r w:rsidR="009B536B">
        <w:t> </w:t>
      </w:r>
      <w:r w:rsidRPr="00092C30">
        <w:t>wrze</w:t>
      </w:r>
      <w:r>
        <w:t>ś</w:t>
      </w:r>
      <w:r w:rsidRPr="00092C30">
        <w:t>nia 199</w:t>
      </w:r>
      <w:r w:rsidR="009B536B" w:rsidRPr="00092C30">
        <w:t>7</w:t>
      </w:r>
      <w:r w:rsidR="009B536B">
        <w:t> </w:t>
      </w:r>
      <w:r w:rsidRPr="00092C30">
        <w:t>r.</w:t>
      </w:r>
      <w:r w:rsidR="009B536B" w:rsidRPr="00092C30">
        <w:t xml:space="preserve"> o</w:t>
      </w:r>
      <w:r w:rsidR="009B536B">
        <w:t> </w:t>
      </w:r>
      <w:r w:rsidRPr="00092C30">
        <w:t>dzia</w:t>
      </w:r>
      <w:r>
        <w:t>ł</w:t>
      </w:r>
      <w:r w:rsidRPr="00092C30">
        <w:t>ach administracji rz</w:t>
      </w:r>
      <w:r>
        <w:t>ą</w:t>
      </w:r>
      <w:r w:rsidRPr="00092C30">
        <w:t>dowej (</w:t>
      </w:r>
      <w:r w:rsidR="009B536B">
        <w:t xml:space="preserve">Dz. U. </w:t>
      </w:r>
      <w:r w:rsidR="009B536B" w:rsidRPr="00092C30">
        <w:t>z</w:t>
      </w:r>
      <w:r w:rsidR="009B536B">
        <w:t> </w:t>
      </w:r>
      <w:r>
        <w:t>201</w:t>
      </w:r>
      <w:r w:rsidR="009B536B">
        <w:t>5 </w:t>
      </w:r>
      <w:r>
        <w:t>r.</w:t>
      </w:r>
      <w:r w:rsidR="009B536B">
        <w:t xml:space="preserve"> poz. </w:t>
      </w:r>
      <w:r>
        <w:t>812</w:t>
      </w:r>
      <w:r w:rsidR="00936C7F">
        <w:t>, 1255 i 1269</w:t>
      </w:r>
      <w:r w:rsidRPr="00092C30">
        <w:t>),</w:t>
      </w:r>
      <w:r>
        <w:t xml:space="preserve"> </w:t>
      </w:r>
      <w:r w:rsidRPr="00092C30">
        <w:t>kt</w:t>
      </w:r>
      <w:r>
        <w:t>ó</w:t>
      </w:r>
      <w:r w:rsidRPr="00092C30">
        <w:t>ra wesz</w:t>
      </w:r>
      <w:r>
        <w:t>ł</w:t>
      </w:r>
      <w:r w:rsidRPr="00092C30">
        <w:t>a</w:t>
      </w:r>
      <w:r w:rsidR="009B536B" w:rsidRPr="00092C30">
        <w:t xml:space="preserve"> w</w:t>
      </w:r>
      <w:r w:rsidR="009B536B">
        <w:t> </w:t>
      </w:r>
      <w:r>
        <w:t>ż</w:t>
      </w:r>
      <w:r w:rsidRPr="00092C30">
        <w:t>ycie</w:t>
      </w:r>
      <w:r w:rsidR="009B536B" w:rsidRPr="00092C30">
        <w:t xml:space="preserve"> z</w:t>
      </w:r>
      <w:r w:rsidR="009B536B">
        <w:t> </w:t>
      </w:r>
      <w:r w:rsidRPr="00092C30">
        <w:t xml:space="preserve">dniem </w:t>
      </w:r>
      <w:r w:rsidR="009B536B" w:rsidRPr="00092C30">
        <w:t>1</w:t>
      </w:r>
      <w:r w:rsidR="009B536B">
        <w:t> </w:t>
      </w:r>
      <w:r w:rsidRPr="00092C30">
        <w:t>kwietnia 199</w:t>
      </w:r>
      <w:r w:rsidR="009B536B" w:rsidRPr="00092C30">
        <w:t>9</w:t>
      </w:r>
      <w:r w:rsidR="009B536B">
        <w:t> </w:t>
      </w:r>
      <w:r w:rsidRPr="00092C30">
        <w:t>r.</w:t>
      </w:r>
    </w:p>
  </w:footnote>
  <w:footnote w:id="7">
    <w:p w:rsidR="006A1FE4" w:rsidRPr="0046661E" w:rsidRDefault="006A1FE4" w:rsidP="006A1F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</w:t>
      </w:r>
      <w:r w:rsidR="009B536B">
        <w:t xml:space="preserve"> w Dz. U. z </w:t>
      </w:r>
      <w:r w:rsidRPr="00EA7A0C">
        <w:t>194</w:t>
      </w:r>
      <w:r w:rsidR="009B536B" w:rsidRPr="00EA7A0C">
        <w:t>6</w:t>
      </w:r>
      <w:r w:rsidR="009B536B">
        <w:t> </w:t>
      </w:r>
      <w:r w:rsidRPr="00EA7A0C">
        <w:t>r.</w:t>
      </w:r>
      <w:r w:rsidR="009B536B">
        <w:t xml:space="preserve"> Nr </w:t>
      </w:r>
      <w:r w:rsidRPr="00EA7A0C">
        <w:t>4,</w:t>
      </w:r>
      <w:r w:rsidR="009B536B">
        <w:t xml:space="preserve"> poz. </w:t>
      </w:r>
      <w:r w:rsidRPr="00EA7A0C">
        <w:t>30,</w:t>
      </w:r>
      <w:r w:rsidR="009B536B" w:rsidRPr="00EA7A0C">
        <w:t xml:space="preserve"> z</w:t>
      </w:r>
      <w:r w:rsidR="009B536B">
        <w:t> </w:t>
      </w:r>
      <w:r w:rsidRPr="00EA7A0C">
        <w:t>194</w:t>
      </w:r>
      <w:r w:rsidR="009B536B" w:rsidRPr="00EA7A0C">
        <w:t>9</w:t>
      </w:r>
      <w:r w:rsidR="009B536B">
        <w:t> </w:t>
      </w:r>
      <w:r w:rsidRPr="00EA7A0C">
        <w:t>r.</w:t>
      </w:r>
      <w:r w:rsidR="009B536B">
        <w:t xml:space="preserve"> Nr </w:t>
      </w:r>
      <w:r w:rsidRPr="00EA7A0C">
        <w:t>41,</w:t>
      </w:r>
      <w:r w:rsidR="009B536B">
        <w:t xml:space="preserve"> poz. </w:t>
      </w:r>
      <w:r w:rsidRPr="00EA7A0C">
        <w:t>29</w:t>
      </w:r>
      <w:r w:rsidR="009B536B" w:rsidRPr="00EA7A0C">
        <w:t>3</w:t>
      </w:r>
      <w:r w:rsidR="009B536B">
        <w:t xml:space="preserve"> i Nr </w:t>
      </w:r>
      <w:r w:rsidRPr="00EA7A0C">
        <w:t>45,</w:t>
      </w:r>
      <w:r w:rsidR="009B536B">
        <w:t xml:space="preserve"> poz. </w:t>
      </w:r>
      <w:r w:rsidRPr="00EA7A0C">
        <w:t>335,</w:t>
      </w:r>
      <w:r w:rsidR="009B536B" w:rsidRPr="00EA7A0C">
        <w:t xml:space="preserve"> z</w:t>
      </w:r>
      <w:r w:rsidR="009B536B">
        <w:t> </w:t>
      </w:r>
      <w:r w:rsidRPr="00EA7A0C">
        <w:t>195</w:t>
      </w:r>
      <w:r w:rsidR="009B536B" w:rsidRPr="00EA7A0C">
        <w:t>0</w:t>
      </w:r>
      <w:r w:rsidR="009B536B">
        <w:t> </w:t>
      </w:r>
      <w:r w:rsidRPr="00EA7A0C">
        <w:t>r.</w:t>
      </w:r>
      <w:r w:rsidR="009B536B">
        <w:t xml:space="preserve"> Nr </w:t>
      </w:r>
      <w:r w:rsidRPr="00EA7A0C">
        <w:t>44,</w:t>
      </w:r>
      <w:r w:rsidR="009B536B">
        <w:t xml:space="preserve"> poz. </w:t>
      </w:r>
      <w:r w:rsidRPr="00EA7A0C">
        <w:t>40</w:t>
      </w:r>
      <w:r w:rsidR="009B536B" w:rsidRPr="00EA7A0C">
        <w:t>1</w:t>
      </w:r>
      <w:r w:rsidR="009B536B">
        <w:t xml:space="preserve"> i Nr </w:t>
      </w:r>
      <w:r w:rsidRPr="00EA7A0C">
        <w:t>53,</w:t>
      </w:r>
      <w:r w:rsidR="009B536B">
        <w:t xml:space="preserve"> poz. </w:t>
      </w:r>
      <w:r w:rsidRPr="00EA7A0C">
        <w:t>489,</w:t>
      </w:r>
      <w:r w:rsidR="009B536B" w:rsidRPr="00EA7A0C">
        <w:t xml:space="preserve"> z</w:t>
      </w:r>
      <w:r w:rsidR="009B536B">
        <w:t> </w:t>
      </w:r>
      <w:r w:rsidRPr="00EA7A0C">
        <w:t>196</w:t>
      </w:r>
      <w:r w:rsidR="009B536B" w:rsidRPr="00EA7A0C">
        <w:t>4</w:t>
      </w:r>
      <w:r w:rsidR="009B536B">
        <w:t> </w:t>
      </w:r>
      <w:r w:rsidRPr="00EA7A0C">
        <w:t>r.</w:t>
      </w:r>
      <w:r w:rsidR="009B536B">
        <w:t xml:space="preserve"> Nr </w:t>
      </w:r>
      <w:r w:rsidRPr="00EA7A0C">
        <w:t>41,</w:t>
      </w:r>
      <w:r w:rsidR="009B536B">
        <w:t xml:space="preserve"> poz. </w:t>
      </w:r>
      <w:r w:rsidRPr="00EA7A0C">
        <w:t>27</w:t>
      </w:r>
      <w:r w:rsidR="009B536B" w:rsidRPr="00EA7A0C">
        <w:t>6</w:t>
      </w:r>
      <w:r w:rsidR="009B536B">
        <w:t xml:space="preserve"> oraz</w:t>
      </w:r>
      <w:r w:rsidR="009B536B" w:rsidRPr="00EA7A0C">
        <w:t xml:space="preserve"> z</w:t>
      </w:r>
      <w:r w:rsidR="009B536B">
        <w:t> </w:t>
      </w:r>
      <w:r w:rsidRPr="00EA7A0C">
        <w:t>198</w:t>
      </w:r>
      <w:r w:rsidR="009B536B" w:rsidRPr="00EA7A0C">
        <w:t>5</w:t>
      </w:r>
      <w:r w:rsidR="009B536B">
        <w:t> </w:t>
      </w:r>
      <w:r w:rsidRPr="00EA7A0C">
        <w:t>r.</w:t>
      </w:r>
      <w:r w:rsidR="009B536B">
        <w:t xml:space="preserve"> Nr </w:t>
      </w:r>
      <w:r w:rsidRPr="00EA7A0C">
        <w:t>36,</w:t>
      </w:r>
      <w:r w:rsidR="009B536B">
        <w:t xml:space="preserve"> poz. </w:t>
      </w:r>
      <w:r w:rsidRPr="00EA7A0C">
        <w:t>167</w:t>
      </w:r>
      <w:r>
        <w:t>.</w:t>
      </w:r>
    </w:p>
  </w:footnote>
  <w:footnote w:id="8">
    <w:p w:rsidR="006A1FE4" w:rsidRPr="000B5C5C" w:rsidRDefault="006A1FE4" w:rsidP="006A1F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</w:t>
      </w:r>
      <w:r w:rsidR="009B536B">
        <w:t xml:space="preserve"> w Dz. U. </w:t>
      </w:r>
      <w:r w:rsidR="009B536B" w:rsidRPr="000B5C5C">
        <w:t>z</w:t>
      </w:r>
      <w:r w:rsidR="009B536B">
        <w:t> </w:t>
      </w:r>
      <w:r w:rsidRPr="000B5C5C">
        <w:t>194</w:t>
      </w:r>
      <w:r w:rsidR="009B536B" w:rsidRPr="000B5C5C">
        <w:t>6</w:t>
      </w:r>
      <w:r w:rsidR="009B536B">
        <w:t> </w:t>
      </w:r>
      <w:r w:rsidRPr="000B5C5C">
        <w:t>r.</w:t>
      </w:r>
      <w:r w:rsidR="009B536B">
        <w:t xml:space="preserve"> Nr </w:t>
      </w:r>
      <w:r w:rsidRPr="000B5C5C">
        <w:t>4,</w:t>
      </w:r>
      <w:r w:rsidR="009B536B">
        <w:t xml:space="preserve"> poz. </w:t>
      </w:r>
      <w:r w:rsidRPr="000B5C5C">
        <w:t>30,</w:t>
      </w:r>
      <w:r w:rsidR="009B536B" w:rsidRPr="000B5C5C">
        <w:t xml:space="preserve"> z</w:t>
      </w:r>
      <w:r w:rsidR="009B536B">
        <w:t> </w:t>
      </w:r>
      <w:r w:rsidRPr="000B5C5C">
        <w:t>194</w:t>
      </w:r>
      <w:r w:rsidR="009B536B" w:rsidRPr="000B5C5C">
        <w:t>9</w:t>
      </w:r>
      <w:r w:rsidR="009B536B">
        <w:t> </w:t>
      </w:r>
      <w:r w:rsidRPr="000B5C5C">
        <w:t>r.</w:t>
      </w:r>
      <w:r w:rsidR="009B536B">
        <w:t xml:space="preserve"> Nr </w:t>
      </w:r>
      <w:r w:rsidRPr="000B5C5C">
        <w:t>41,</w:t>
      </w:r>
      <w:r w:rsidR="009B536B">
        <w:t xml:space="preserve"> poz. </w:t>
      </w:r>
      <w:r w:rsidRPr="000B5C5C">
        <w:t>29</w:t>
      </w:r>
      <w:r w:rsidR="009B536B" w:rsidRPr="000B5C5C">
        <w:t>3</w:t>
      </w:r>
      <w:r w:rsidR="009B536B">
        <w:t xml:space="preserve"> i Nr </w:t>
      </w:r>
      <w:r w:rsidRPr="000B5C5C">
        <w:t>45,</w:t>
      </w:r>
      <w:r w:rsidR="009B536B">
        <w:t xml:space="preserve"> poz. </w:t>
      </w:r>
      <w:r w:rsidRPr="000B5C5C">
        <w:t>335,</w:t>
      </w:r>
      <w:r w:rsidR="009B536B" w:rsidRPr="000B5C5C">
        <w:t xml:space="preserve"> z</w:t>
      </w:r>
      <w:r w:rsidR="009B536B">
        <w:t> </w:t>
      </w:r>
      <w:r w:rsidRPr="000B5C5C">
        <w:t>195</w:t>
      </w:r>
      <w:r w:rsidR="009B536B" w:rsidRPr="000B5C5C">
        <w:t>0</w:t>
      </w:r>
      <w:r w:rsidR="009B536B">
        <w:t> </w:t>
      </w:r>
      <w:r w:rsidRPr="000B5C5C">
        <w:t>r.</w:t>
      </w:r>
      <w:r w:rsidR="009B536B">
        <w:t xml:space="preserve"> Nr </w:t>
      </w:r>
      <w:r w:rsidRPr="000B5C5C">
        <w:t>44,</w:t>
      </w:r>
      <w:r w:rsidR="009B536B">
        <w:t xml:space="preserve"> poz. </w:t>
      </w:r>
      <w:r w:rsidRPr="000B5C5C">
        <w:t>40</w:t>
      </w:r>
      <w:r w:rsidR="009B536B" w:rsidRPr="000B5C5C">
        <w:t>1</w:t>
      </w:r>
      <w:r w:rsidR="009B536B">
        <w:t xml:space="preserve"> i Nr </w:t>
      </w:r>
      <w:r w:rsidRPr="000B5C5C">
        <w:t>53,</w:t>
      </w:r>
      <w:r w:rsidR="009B536B">
        <w:t xml:space="preserve"> poz. </w:t>
      </w:r>
      <w:r w:rsidRPr="000B5C5C">
        <w:t>489,</w:t>
      </w:r>
      <w:r w:rsidR="009B536B" w:rsidRPr="000B5C5C">
        <w:t xml:space="preserve"> z</w:t>
      </w:r>
      <w:r w:rsidR="009B536B">
        <w:t> </w:t>
      </w:r>
      <w:r w:rsidRPr="000B5C5C">
        <w:t>196</w:t>
      </w:r>
      <w:r w:rsidR="009B536B" w:rsidRPr="000B5C5C">
        <w:t>4</w:t>
      </w:r>
      <w:r w:rsidR="009B536B">
        <w:t> </w:t>
      </w:r>
      <w:r w:rsidRPr="000B5C5C">
        <w:t>r.</w:t>
      </w:r>
      <w:r w:rsidR="009B536B">
        <w:t xml:space="preserve"> Nr </w:t>
      </w:r>
      <w:r w:rsidRPr="000B5C5C">
        <w:t>41,</w:t>
      </w:r>
      <w:r w:rsidR="009B536B">
        <w:t xml:space="preserve"> poz. </w:t>
      </w:r>
      <w:r w:rsidRPr="000B5C5C">
        <w:t>27</w:t>
      </w:r>
      <w:r w:rsidR="009B536B" w:rsidRPr="000B5C5C">
        <w:t>6</w:t>
      </w:r>
      <w:r w:rsidR="009B536B">
        <w:t xml:space="preserve"> oraz</w:t>
      </w:r>
      <w:r w:rsidR="009B536B" w:rsidRPr="000B5C5C">
        <w:t xml:space="preserve"> z</w:t>
      </w:r>
      <w:r w:rsidR="009B536B">
        <w:t> </w:t>
      </w:r>
      <w:r w:rsidRPr="000B5C5C">
        <w:t>198</w:t>
      </w:r>
      <w:r w:rsidR="009B536B" w:rsidRPr="000B5C5C">
        <w:t>5</w:t>
      </w:r>
      <w:r w:rsidR="009B536B">
        <w:t> </w:t>
      </w:r>
      <w:r w:rsidRPr="000B5C5C">
        <w:t>r.</w:t>
      </w:r>
      <w:r w:rsidR="009B536B">
        <w:t xml:space="preserve"> Nr </w:t>
      </w:r>
      <w:r w:rsidRPr="000B5C5C">
        <w:t>36,</w:t>
      </w:r>
      <w:r w:rsidR="009B536B">
        <w:t xml:space="preserve"> poz. </w:t>
      </w:r>
      <w:r w:rsidRPr="000B5C5C">
        <w:t>167</w:t>
      </w:r>
      <w:r>
        <w:t>.</w:t>
      </w:r>
    </w:p>
  </w:footnote>
  <w:footnote w:id="9">
    <w:p w:rsidR="006A1FE4" w:rsidRPr="008F3C53" w:rsidRDefault="006A1FE4" w:rsidP="006A1F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</w:t>
      </w:r>
      <w:r w:rsidR="009B536B">
        <w:t xml:space="preserve"> w </w:t>
      </w:r>
      <w:r>
        <w:t>dniu 1</w:t>
      </w:r>
      <w:r w:rsidR="009B536B">
        <w:t>0 </w:t>
      </w:r>
      <w:r>
        <w:t>kwietnia 198</w:t>
      </w:r>
      <w:r w:rsidR="009B536B">
        <w:t>9 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87376A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D30D7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87376A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376A">
          <w:t>1393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87376A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D30D7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87376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D30D7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87376A">
      <w:rPr>
        <w:noProof/>
      </w:rPr>
      <w:t>9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376A">
          <w:t>1393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87376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D30D7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87376A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376A">
          <w:t>1393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19B2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57357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0A05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15D39"/>
    <w:rsid w:val="0052183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5063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01C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1FE4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30D7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376A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5C2C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6C7F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536B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27D81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003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0C99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369C0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A1FE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A1FE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1FE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1FE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1FE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A1FE4"/>
    <w:pPr>
      <w:ind w:left="1420" w:hanging="360"/>
    </w:pPr>
  </w:style>
  <w:style w:type="character" w:styleId="Odwoanieprzypisudolnego">
    <w:name w:val="footnote reference"/>
    <w:uiPriority w:val="99"/>
    <w:rsid w:val="006A1F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FE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A1FE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A1FE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1FE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1FE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1FE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1FE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A1FE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A1FE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1FE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1FE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1FE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1FE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1FE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1FE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6A1FE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1FE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A1FE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1FE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A1FE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1FE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A1FE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1FE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1FE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1FE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1FE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1FE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1FE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1FE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1FE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1FE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1FE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1FE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A1FE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A1FE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1FE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1FE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A1FE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1FE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1FE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1FE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1FE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1FE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1FE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1FE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1FE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1FE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1FE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1FE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A1FE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1FE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1FE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1FE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1FE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1FE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1FE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1FE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1FE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A1FE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1FE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1FE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A1FE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1FE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1FE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1FE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1FE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1FE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1FE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1FE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1FE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1FE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1FE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1FE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1FE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1FE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1FE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1FE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1FE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1FE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1FE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A1FE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A1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A1FE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A1F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1FE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A1FE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1FE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1FE4"/>
    <w:pPr>
      <w:ind w:left="3020"/>
    </w:pPr>
  </w:style>
  <w:style w:type="paragraph" w:customStyle="1" w:styleId="ODNONIKtreodnonika">
    <w:name w:val="ODNOŚNIK – treść odnośnika"/>
    <w:uiPriority w:val="19"/>
    <w:qFormat/>
    <w:rsid w:val="006A1FE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1FE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1FE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1FE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1FE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1FE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1FE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1FE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1FE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1FE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1FE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1FE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1FE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1FE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1FE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1FE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1FE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1FE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1FE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1FE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1FE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1FE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1FE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1FE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1FE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1FE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1FE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1FE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1FE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1FE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1FE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1FE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1FE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1FE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1FE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1FE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1FE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1FE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1FE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1FE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1FE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1FE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1FE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1FE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1FE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1FE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1FE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1FE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1FE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1FE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1FE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1FE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1FE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1FE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1FE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A1FE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A1FE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1FE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A1FE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A1FE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A1FE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A1FE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A1FE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A1FE4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A1FE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1FE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1FE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1FE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1FE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1FE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1FE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1FE4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6A1FE4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6A1FE4"/>
  </w:style>
  <w:style w:type="paragraph" w:customStyle="1" w:styleId="TEKSTZacznikido">
    <w:name w:val="TEKST&quot;Załącznik(i) do ...&quot;"/>
    <w:uiPriority w:val="28"/>
    <w:qFormat/>
    <w:rsid w:val="006A1FE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1FE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1FE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A1FE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A1FE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1FE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1FE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1FE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A1FE4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1FE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1FE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1FE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1FE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1FE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1FE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1FE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1FE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1FE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1FE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1FE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A1FE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1FE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1FE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1FE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1FE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1FE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1FE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1FE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1FE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1FE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1FE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1FE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1FE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1FE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1FE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1FE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1FE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1FE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1FE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1FE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1FE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1FE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1FE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1FE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1FE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A1FE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A1FE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A1FE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A1FE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A1FE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A1FE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A1FE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A1FE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1FE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1FE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1FE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A1FE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A1FE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A1FE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A1FE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A1FE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A1FE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A1FE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6A1FE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6A1FE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A1FE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A1FE4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A1FE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A1FE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A1FE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A1FE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A1FE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A1FE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A1FE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A1FE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A1FE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A1FE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A1FE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A1FE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A1FE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A1FE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A1FE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A1FE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A1FE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A1FE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A1FE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A1FE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A1FE4"/>
    <w:pPr>
      <w:ind w:left="1900"/>
    </w:pPr>
  </w:style>
  <w:style w:type="paragraph" w:customStyle="1" w:styleId="Pozycjaaktu">
    <w:name w:val="Pozycja aktu"/>
    <w:basedOn w:val="PozycjaaktuTJ"/>
    <w:semiHidden/>
    <w:qFormat/>
    <w:rsid w:val="006A1FE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6A1FE4"/>
    <w:pPr>
      <w:ind w:left="0"/>
    </w:pPr>
  </w:style>
  <w:style w:type="paragraph" w:customStyle="1" w:styleId="Sygnatura">
    <w:name w:val="Sygnatura"/>
    <w:basedOn w:val="Nagwek"/>
    <w:semiHidden/>
    <w:qFormat/>
    <w:rsid w:val="006A1FE4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E296083EE100451A8F1FCE4A3A271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5796E4-CD0E-4299-994D-EFBE1796B01F}"/>
      </w:docPartPr>
      <w:docPartBody>
        <w:p w:rsidR="00FC65A0" w:rsidRDefault="007036E9" w:rsidP="007036E9">
          <w:pPr>
            <w:pStyle w:val="E296083EE100451A8F1FCE4A3A271EF8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25A4C"/>
    <w:rsid w:val="00197045"/>
    <w:rsid w:val="00220383"/>
    <w:rsid w:val="00326ECF"/>
    <w:rsid w:val="005459D1"/>
    <w:rsid w:val="005969B4"/>
    <w:rsid w:val="006E27CF"/>
    <w:rsid w:val="007036E9"/>
    <w:rsid w:val="00B40AE9"/>
    <w:rsid w:val="00C134B7"/>
    <w:rsid w:val="00C86910"/>
    <w:rsid w:val="00DD6DF0"/>
    <w:rsid w:val="00DF14E5"/>
    <w:rsid w:val="00F24ED5"/>
    <w:rsid w:val="00F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36E9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E296083EE100451A8F1FCE4A3A271EF8">
    <w:name w:val="E296083EE100451A8F1FCE4A3A271EF8"/>
    <w:rsid w:val="007036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67C4A-DA88-4961-8E43-082A4313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9</Pages>
  <Words>3239</Words>
  <Characters>20120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4</cp:revision>
  <cp:lastPrinted>2013-07-09T14:26:00Z</cp:lastPrinted>
  <dcterms:created xsi:type="dcterms:W3CDTF">2015-09-15T06:52:00Z</dcterms:created>
  <dcterms:modified xsi:type="dcterms:W3CDTF">2015-09-15T08:02:00Z</dcterms:modified>
  <cp:category>1393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