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bookmarkStart w:id="0" w:name="_GoBack"/>
      <w:bookmarkEnd w:id="0"/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D762A">
            <w:t>15 października 2015</w:t>
          </w:r>
        </w:sdtContent>
      </w:sdt>
      <w:r w:rsidR="0094511B">
        <w:t xml:space="preserve"> r.</w:t>
      </w:r>
    </w:p>
    <w:p w:rsidR="001D16F3" w:rsidRPr="001D16F3" w:rsidRDefault="001D16F3" w:rsidP="00433E5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762A">
            <w:t>1629</w:t>
          </w:r>
        </w:sdtContent>
      </w:sdt>
    </w:p>
    <w:p w:rsidR="00486CC5" w:rsidRPr="003C5028" w:rsidRDefault="00486CC5" w:rsidP="00486CC5">
      <w:pPr>
        <w:pStyle w:val="OZNRODZAKTUtznustawalubrozporzdzenieiorganwydajcy"/>
      </w:pPr>
      <w:r w:rsidRPr="003C5028">
        <w:t>USTAWA</w:t>
      </w:r>
    </w:p>
    <w:p w:rsidR="00486CC5" w:rsidRPr="003C5028" w:rsidRDefault="00486CC5" w:rsidP="00486CC5">
      <w:pPr>
        <w:pStyle w:val="DATAAKTUdatauchwalenialubwydaniaaktu"/>
      </w:pPr>
      <w:r w:rsidRPr="003C5028">
        <w:t>z dnia</w:t>
      </w:r>
      <w:r>
        <w:t xml:space="preserve"> 1</w:t>
      </w:r>
      <w:r w:rsidR="00433E5B">
        <w:t>1 </w:t>
      </w:r>
      <w:r>
        <w:t>września 201</w:t>
      </w:r>
      <w:r w:rsidR="00433E5B">
        <w:t>5 </w:t>
      </w:r>
      <w:r>
        <w:t>r.</w:t>
      </w:r>
    </w:p>
    <w:p w:rsidR="00486CC5" w:rsidRPr="003C5028" w:rsidRDefault="00486CC5" w:rsidP="00433E5B">
      <w:pPr>
        <w:pStyle w:val="TYTUAKTUprzedmiotregulacjiustawylubrozporzdzenia"/>
      </w:pPr>
      <w:r w:rsidRPr="003C5028">
        <w:t>o zmianie ustawy</w:t>
      </w:r>
      <w:r w:rsidR="00433E5B" w:rsidRPr="003C5028">
        <w:t xml:space="preserve"> o</w:t>
      </w:r>
      <w:r w:rsidR="00433E5B">
        <w:t> </w:t>
      </w:r>
      <w:r w:rsidRPr="003C5028">
        <w:t>systemie oświaty oraz ustawy</w:t>
      </w:r>
      <w:r w:rsidR="00433E5B" w:rsidRPr="003C5028">
        <w:t xml:space="preserve"> o</w:t>
      </w:r>
      <w:r w:rsidR="00433E5B">
        <w:t> </w:t>
      </w:r>
      <w:r w:rsidRPr="003C5028">
        <w:t>Krajowym Rejestrze Karnym</w:t>
      </w:r>
    </w:p>
    <w:p w:rsidR="00486CC5" w:rsidRPr="00486CC5" w:rsidRDefault="00486CC5" w:rsidP="00433E5B">
      <w:pPr>
        <w:pStyle w:val="ARTartustawynprozporzdzenia"/>
        <w:keepNext/>
      </w:pPr>
      <w:r w:rsidRPr="00433E5B">
        <w:rPr>
          <w:rStyle w:val="Ppogrubienie"/>
        </w:rPr>
        <w:t>Art. 1.</w:t>
      </w:r>
      <w:r w:rsidR="00433E5B">
        <w:t> </w:t>
      </w:r>
      <w:r w:rsidR="00433E5B" w:rsidRPr="00486CC5">
        <w:t>W</w:t>
      </w:r>
      <w:r w:rsidR="00433E5B">
        <w:t> </w:t>
      </w:r>
      <w:r w:rsidRPr="00486CC5">
        <w:t>ustawie</w:t>
      </w:r>
      <w:r w:rsidR="00433E5B" w:rsidRPr="00486CC5">
        <w:t xml:space="preserve"> z</w:t>
      </w:r>
      <w:r w:rsidR="00433E5B">
        <w:t> </w:t>
      </w:r>
      <w:r w:rsidRPr="00486CC5">
        <w:t xml:space="preserve">dnia </w:t>
      </w:r>
      <w:r w:rsidR="00433E5B" w:rsidRPr="00486CC5">
        <w:t>7</w:t>
      </w:r>
      <w:r w:rsidR="00433E5B">
        <w:t> </w:t>
      </w:r>
      <w:r w:rsidRPr="00486CC5">
        <w:t>września 199</w:t>
      </w:r>
      <w:r w:rsidR="00433E5B" w:rsidRPr="00486CC5">
        <w:t>1</w:t>
      </w:r>
      <w:r w:rsidR="00433E5B">
        <w:t> </w:t>
      </w:r>
      <w:r w:rsidRPr="00486CC5">
        <w:t>r.</w:t>
      </w:r>
      <w:r w:rsidR="00433E5B" w:rsidRPr="00486CC5">
        <w:t xml:space="preserve"> o</w:t>
      </w:r>
      <w:r w:rsidR="00433E5B">
        <w:t> </w:t>
      </w:r>
      <w:r w:rsidRPr="00486CC5">
        <w:t>systemie oświaty (</w:t>
      </w:r>
      <w:r w:rsidR="00433E5B">
        <w:t>Dz. U.</w:t>
      </w:r>
      <w:r w:rsidR="00433E5B" w:rsidRPr="00486CC5">
        <w:t xml:space="preserve"> z</w:t>
      </w:r>
      <w:r w:rsidR="00433E5B">
        <w:t> </w:t>
      </w:r>
      <w:r w:rsidRPr="00486CC5">
        <w:t>200</w:t>
      </w:r>
      <w:r w:rsidR="00433E5B" w:rsidRPr="00486CC5">
        <w:t>4</w:t>
      </w:r>
      <w:r w:rsidR="00433E5B">
        <w:t> </w:t>
      </w:r>
      <w:r w:rsidRPr="00486CC5">
        <w:t>r.</w:t>
      </w:r>
      <w:r w:rsidR="00433E5B">
        <w:t xml:space="preserve"> Nr </w:t>
      </w:r>
      <w:r w:rsidRPr="00486CC5">
        <w:t>256,</w:t>
      </w:r>
      <w:r w:rsidR="00433E5B">
        <w:t xml:space="preserve"> poz. </w:t>
      </w:r>
      <w:r w:rsidRPr="00486CC5">
        <w:t>2572,</w:t>
      </w:r>
      <w:r w:rsidR="00433E5B" w:rsidRPr="00486CC5">
        <w:t xml:space="preserve"> z</w:t>
      </w:r>
      <w:r w:rsidR="00433E5B">
        <w:t> </w:t>
      </w:r>
      <w:r w:rsidRPr="00486CC5">
        <w:t>późn. zm.</w:t>
      </w:r>
      <w:r w:rsidRPr="00486CC5">
        <w:rPr>
          <w:rStyle w:val="IGindeksgrny"/>
        </w:rPr>
        <w:footnoteReference w:id="1"/>
      </w:r>
      <w:r w:rsidRPr="00486CC5">
        <w:rPr>
          <w:rStyle w:val="IGindeksgrny"/>
        </w:rPr>
        <w:t>)</w:t>
      </w:r>
      <w:r w:rsidRPr="00486CC5">
        <w:t>) wprowadza się następujące zmiany:</w:t>
      </w:r>
    </w:p>
    <w:p w:rsidR="00486CC5" w:rsidRPr="00486CC5" w:rsidRDefault="00486CC5" w:rsidP="00433E5B">
      <w:pPr>
        <w:pStyle w:val="PKTpunkt"/>
        <w:keepNext/>
      </w:pPr>
      <w:r w:rsidRPr="003C5028">
        <w:t>1)</w:t>
      </w:r>
      <w:r w:rsidRPr="003C5028">
        <w:tab/>
        <w:t>w</w:t>
      </w:r>
      <w:r w:rsidR="00433E5B">
        <w:t xml:space="preserve"> art. </w:t>
      </w:r>
      <w:r w:rsidRPr="003C5028">
        <w:t>2a dodaje się</w:t>
      </w:r>
      <w:r w:rsidR="00433E5B">
        <w:t xml:space="preserve"> ust. </w:t>
      </w:r>
      <w:r w:rsidR="00433E5B" w:rsidRPr="003C5028">
        <w:t>3</w:t>
      </w:r>
      <w:r w:rsidR="00433E5B">
        <w:t xml:space="preserve"> i </w:t>
      </w:r>
      <w:r w:rsidR="00433E5B" w:rsidRPr="003C5028">
        <w:t>4</w:t>
      </w:r>
      <w:r w:rsidR="00433E5B">
        <w:t xml:space="preserve"> w </w:t>
      </w:r>
      <w:r w:rsidRPr="003C5028">
        <w:t>brzmieniu:</w:t>
      </w:r>
    </w:p>
    <w:p w:rsidR="00486CC5" w:rsidRPr="003C5028" w:rsidRDefault="00433E5B" w:rsidP="00486CC5">
      <w:pPr>
        <w:pStyle w:val="ZUSTzmustartykuempunktem"/>
      </w:pPr>
      <w:r>
        <w:t>„</w:t>
      </w:r>
      <w:r w:rsidR="00486CC5" w:rsidRPr="003C5028">
        <w:t>3.</w:t>
      </w:r>
      <w:r>
        <w:t> </w:t>
      </w:r>
      <w:r w:rsidR="00486CC5" w:rsidRPr="003C5028">
        <w:t>System oświaty mogą wspierać także jednostki organizacyjne Państwowej Straży Pożarnej oraz jednostki innych właściwych służb</w:t>
      </w:r>
      <w:r w:rsidRPr="003C5028">
        <w:t xml:space="preserve"> w</w:t>
      </w:r>
      <w:r>
        <w:t> </w:t>
      </w:r>
      <w:r w:rsidR="00486CC5" w:rsidRPr="003C5028">
        <w:t>działaniach służących podnoszeniu bezpieczeństwa dzieci</w:t>
      </w:r>
      <w:r w:rsidRPr="003C5028">
        <w:t xml:space="preserve"> i</w:t>
      </w:r>
      <w:r>
        <w:t> </w:t>
      </w:r>
      <w:r w:rsidR="00486CC5" w:rsidRPr="003C5028">
        <w:t>młodzieży,</w:t>
      </w:r>
      <w:r w:rsidRPr="003C5028">
        <w:t xml:space="preserve"> w</w:t>
      </w:r>
      <w:r>
        <w:t> </w:t>
      </w:r>
      <w:r w:rsidR="00486CC5" w:rsidRPr="003C5028">
        <w:t>tym</w:t>
      </w:r>
      <w:r w:rsidRPr="003C5028">
        <w:t xml:space="preserve"> w</w:t>
      </w:r>
      <w:r>
        <w:t> </w:t>
      </w:r>
      <w:r w:rsidR="00486CC5" w:rsidRPr="003C5028">
        <w:t>zakresie ochrony przeciwpożarowej.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Organy administracji publicznej,</w:t>
      </w:r>
      <w:r w:rsidR="00433E5B" w:rsidRPr="003C5028">
        <w:t xml:space="preserve"> w</w:t>
      </w:r>
      <w:r w:rsidR="00433E5B">
        <w:t> </w:t>
      </w:r>
      <w:r w:rsidRPr="003C5028">
        <w:t>tym organy prowadzące szkoły</w:t>
      </w:r>
      <w:r w:rsidR="00433E5B" w:rsidRPr="003C5028">
        <w:t xml:space="preserve"> i</w:t>
      </w:r>
      <w:r w:rsidR="00433E5B">
        <w:t> </w:t>
      </w:r>
      <w:r w:rsidRPr="003C5028">
        <w:t>placówki, współdziałają</w:t>
      </w:r>
      <w:r w:rsidR="00433E5B" w:rsidRPr="003C5028">
        <w:t xml:space="preserve"> z</w:t>
      </w:r>
      <w:r w:rsidR="00433E5B">
        <w:t> </w:t>
      </w:r>
      <w:r w:rsidRPr="003C5028">
        <w:t>podmiotami,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Pr="003C5028">
        <w:t>3,</w:t>
      </w:r>
      <w:r w:rsidR="00433E5B" w:rsidRPr="003C5028">
        <w:t xml:space="preserve"> w</w:t>
      </w:r>
      <w:r w:rsidR="00433E5B">
        <w:t> </w:t>
      </w:r>
      <w:r w:rsidRPr="003C5028">
        <w:t>zapewnieniu właściwych warunków realizacji zadań wymienionych</w:t>
      </w:r>
      <w:r w:rsidR="00433E5B" w:rsidRPr="003C5028">
        <w:t xml:space="preserve"> w</w:t>
      </w:r>
      <w:r w:rsidR="00433E5B">
        <w:t> ust. </w:t>
      </w:r>
      <w:r w:rsidRPr="003C5028">
        <w:t>3,</w:t>
      </w:r>
      <w:r w:rsidR="00433E5B" w:rsidRPr="003C5028">
        <w:t xml:space="preserve"> w</w:t>
      </w:r>
      <w:r w:rsidR="00433E5B">
        <w:t> </w:t>
      </w:r>
      <w:r w:rsidRPr="003C5028">
        <w:t>szczególności</w:t>
      </w:r>
      <w:r w:rsidR="00433E5B" w:rsidRPr="003C5028">
        <w:t xml:space="preserve"> w</w:t>
      </w:r>
      <w:r w:rsidR="00433E5B">
        <w:t> </w:t>
      </w:r>
      <w:r w:rsidRPr="003C5028">
        <w:t>prowadzeniu zajęć edukacyjnych</w:t>
      </w:r>
      <w:r w:rsidR="00433E5B" w:rsidRPr="003C5028">
        <w:t xml:space="preserve"> z</w:t>
      </w:r>
      <w:r w:rsidR="00433E5B">
        <w:t> </w:t>
      </w:r>
      <w:r w:rsidRPr="003C5028">
        <w:t>zakresu podnoszenia bezpieczeństwa dzieci</w:t>
      </w:r>
      <w:r w:rsidR="00433E5B" w:rsidRPr="003C5028">
        <w:t xml:space="preserve"> i</w:t>
      </w:r>
      <w:r w:rsidR="00433E5B">
        <w:t> </w:t>
      </w:r>
      <w:r w:rsidRPr="003C5028">
        <w:t>młodzieży,</w:t>
      </w:r>
      <w:r w:rsidR="00433E5B" w:rsidRPr="003C5028">
        <w:t xml:space="preserve"> w</w:t>
      </w:r>
      <w:r w:rsidR="00433E5B">
        <w:t> </w:t>
      </w:r>
      <w:r w:rsidRPr="003C5028">
        <w:t>tym bezpieczeństwa przeciwpożarowego.</w:t>
      </w:r>
      <w:r w:rsidR="00433E5B">
        <w:t>”</w:t>
      </w:r>
      <w:r w:rsidRPr="003C5028">
        <w:t>;</w:t>
      </w:r>
    </w:p>
    <w:p w:rsidR="00486CC5" w:rsidRPr="00486CC5" w:rsidRDefault="00486CC5" w:rsidP="00433E5B">
      <w:pPr>
        <w:pStyle w:val="PKTpunkt"/>
        <w:keepNext/>
      </w:pPr>
      <w:r w:rsidRPr="003C5028">
        <w:t>2)</w:t>
      </w:r>
      <w:r w:rsidR="00433E5B">
        <w:tab/>
      </w:r>
      <w:r w:rsidRPr="00486CC5">
        <w:t>w</w:t>
      </w:r>
      <w:r w:rsidR="00433E5B">
        <w:t xml:space="preserve"> art. </w:t>
      </w:r>
      <w:r w:rsidRPr="00486CC5">
        <w:t>3</w:t>
      </w:r>
      <w:r w:rsidR="00433E5B" w:rsidRPr="00486CC5">
        <w:t>1</w:t>
      </w:r>
      <w:r w:rsidR="00433E5B">
        <w:t xml:space="preserve"> w ust. </w:t>
      </w:r>
      <w:r w:rsidR="00433E5B" w:rsidRPr="00486CC5">
        <w:t>1</w:t>
      </w:r>
      <w:r w:rsidR="00433E5B">
        <w:t xml:space="preserve"> pkt </w:t>
      </w:r>
      <w:r w:rsidRPr="00486CC5">
        <w:t>1</w:t>
      </w:r>
      <w:r w:rsidR="00433E5B" w:rsidRPr="00486CC5">
        <w:t>3</w:t>
      </w:r>
      <w:r w:rsidR="00433E5B">
        <w:t> </w:t>
      </w:r>
      <w:r w:rsidRPr="00486CC5">
        <w:t>otrzymuje brzmienie:</w:t>
      </w:r>
    </w:p>
    <w:p w:rsidR="00486CC5" w:rsidRPr="003C5028" w:rsidRDefault="00433E5B" w:rsidP="00486CC5">
      <w:pPr>
        <w:pStyle w:val="ZPKTzmpktartykuempunktem"/>
      </w:pPr>
      <w:r>
        <w:t>„</w:t>
      </w:r>
      <w:r w:rsidR="00486CC5" w:rsidRPr="003C5028">
        <w:t>13)</w:t>
      </w:r>
      <w:r w:rsidR="00486CC5" w:rsidRPr="003C5028">
        <w:tab/>
        <w:t>nadzoruje</w:t>
      </w:r>
      <w:r w:rsidRPr="003C5028">
        <w:t xml:space="preserve"> i</w:t>
      </w:r>
      <w:r>
        <w:t> </w:t>
      </w:r>
      <w:r w:rsidR="00486CC5" w:rsidRPr="003C5028">
        <w:t>wspomaga organizację wypoczynku,</w:t>
      </w:r>
      <w:r w:rsidRPr="003C5028">
        <w:t xml:space="preserve"> o</w:t>
      </w:r>
      <w:r>
        <w:t> </w:t>
      </w:r>
      <w:r w:rsidR="00486CC5" w:rsidRPr="003C5028">
        <w:t>którym mowa</w:t>
      </w:r>
      <w:r w:rsidRPr="003C5028">
        <w:t xml:space="preserve"> w</w:t>
      </w:r>
      <w:r>
        <w:t> art. </w:t>
      </w:r>
      <w:r w:rsidR="00486CC5" w:rsidRPr="003C5028">
        <w:t>92a–92t, na obszarze województwa;</w:t>
      </w:r>
      <w:r>
        <w:t>”</w:t>
      </w:r>
      <w:r w:rsidR="00486CC5" w:rsidRPr="003C5028">
        <w:t>;</w:t>
      </w:r>
    </w:p>
    <w:p w:rsidR="00486CC5" w:rsidRPr="00486CC5" w:rsidRDefault="00486CC5" w:rsidP="00433E5B">
      <w:pPr>
        <w:pStyle w:val="PKTpunkt"/>
        <w:keepNext/>
      </w:pPr>
      <w:r w:rsidRPr="003C5028">
        <w:t>3)</w:t>
      </w:r>
      <w:r w:rsidRPr="003C5028">
        <w:tab/>
        <w:t>art. 92a otrzymuje brzmienie:</w:t>
      </w:r>
    </w:p>
    <w:p w:rsidR="00486CC5" w:rsidRPr="003C5028" w:rsidRDefault="00433E5B" w:rsidP="00486CC5">
      <w:pPr>
        <w:pStyle w:val="ZARTzmartartykuempunktem"/>
      </w:pPr>
      <w:r>
        <w:t>„</w:t>
      </w:r>
      <w:r w:rsidR="00486CC5" w:rsidRPr="003C5028">
        <w:t>Art.</w:t>
      </w:r>
      <w:r>
        <w:t> </w:t>
      </w:r>
      <w:r w:rsidR="00486CC5" w:rsidRPr="003C5028">
        <w:t>92a.</w:t>
      </w:r>
      <w:r>
        <w:t> </w:t>
      </w:r>
      <w:r w:rsidR="00486CC5" w:rsidRPr="003C5028">
        <w:t>1. Ilekroć</w:t>
      </w:r>
      <w:r w:rsidRPr="003C5028">
        <w:t xml:space="preserve"> w</w:t>
      </w:r>
      <w:r>
        <w:t> art. </w:t>
      </w:r>
      <w:r w:rsidR="00486CC5" w:rsidRPr="003C5028">
        <w:t>92b–92t</w:t>
      </w:r>
      <w:r w:rsidRPr="003C5028">
        <w:t xml:space="preserve"> i</w:t>
      </w:r>
      <w:r>
        <w:t> art. </w:t>
      </w:r>
      <w:r w:rsidR="00486CC5" w:rsidRPr="003C5028">
        <w:t>96a jest mowa</w:t>
      </w:r>
      <w:r w:rsidRPr="003C5028">
        <w:t xml:space="preserve"> o</w:t>
      </w:r>
      <w:r>
        <w:t> </w:t>
      </w:r>
      <w:r w:rsidR="00486CC5" w:rsidRPr="003C5028">
        <w:t>wypoczynku, należy przez to rozumieć wypoczynek organizowany dla dzieci</w:t>
      </w:r>
      <w:r w:rsidRPr="003C5028">
        <w:t xml:space="preserve"> i</w:t>
      </w:r>
      <w:r>
        <w:t> </w:t>
      </w:r>
      <w:r w:rsidR="00486CC5" w:rsidRPr="003C5028">
        <w:t>młodzieży</w:t>
      </w:r>
      <w:r w:rsidRPr="003C5028">
        <w:t xml:space="preserve"> w</w:t>
      </w:r>
      <w:r>
        <w:t> </w:t>
      </w:r>
      <w:r w:rsidR="00486CC5" w:rsidRPr="003C5028">
        <w:t>celach rekreacyjnych lub regeneracji sił fizycznych</w:t>
      </w:r>
      <w:r w:rsidRPr="003C5028">
        <w:t xml:space="preserve"> i</w:t>
      </w:r>
      <w:r>
        <w:t> </w:t>
      </w:r>
      <w:r w:rsidR="00486CC5" w:rsidRPr="003C5028">
        <w:t>psychicznych, połącz</w:t>
      </w:r>
      <w:r w:rsidR="00486CC5" w:rsidRPr="003C5028">
        <w:t>o</w:t>
      </w:r>
      <w:r w:rsidR="00486CC5" w:rsidRPr="003C5028">
        <w:t>ny ze szkoleniem lub pogłębianiem wiedzy, rozwijaniem zainteresowań, uzdolnień lub kompetencji społecznych dzieci</w:t>
      </w:r>
      <w:r w:rsidRPr="003C5028">
        <w:t xml:space="preserve"> i</w:t>
      </w:r>
      <w:r>
        <w:t> </w:t>
      </w:r>
      <w:r w:rsidR="00486CC5" w:rsidRPr="003C5028">
        <w:t xml:space="preserve">młodzieży, trwający nieprzerwanie co najmniej </w:t>
      </w:r>
      <w:r w:rsidRPr="003C5028">
        <w:t>2</w:t>
      </w:r>
      <w:r>
        <w:t> </w:t>
      </w:r>
      <w:r w:rsidR="00486CC5" w:rsidRPr="003C5028">
        <w:t>dni,</w:t>
      </w:r>
      <w:r w:rsidRPr="003C5028">
        <w:t xml:space="preserve"> w</w:t>
      </w:r>
      <w:r>
        <w:t> </w:t>
      </w:r>
      <w:r w:rsidR="00486CC5" w:rsidRPr="003C5028">
        <w:t>czasie ferii letnich</w:t>
      </w:r>
      <w:r w:rsidRPr="003C5028">
        <w:t xml:space="preserve"> i</w:t>
      </w:r>
      <w:r>
        <w:t> </w:t>
      </w:r>
      <w:r w:rsidR="00486CC5" w:rsidRPr="003C5028">
        <w:t>zimowych oraz wiosennej</w:t>
      </w:r>
      <w:r w:rsidRPr="003C5028">
        <w:t xml:space="preserve"> i</w:t>
      </w:r>
      <w:r>
        <w:t> </w:t>
      </w:r>
      <w:r w:rsidR="00486CC5" w:rsidRPr="003C5028">
        <w:t>zimowej przerwy świątecznej,</w:t>
      </w:r>
      <w:r w:rsidRPr="003C5028">
        <w:t xml:space="preserve"> w</w:t>
      </w:r>
      <w:r>
        <w:t> </w:t>
      </w:r>
      <w:r w:rsidR="00486CC5" w:rsidRPr="003C5028">
        <w:t>kraju lub za granicą,</w:t>
      </w:r>
      <w:r w:rsidRPr="003C5028">
        <w:t xml:space="preserve"> w</w:t>
      </w:r>
      <w:r>
        <w:t> </w:t>
      </w:r>
      <w:r w:rsidR="00486CC5" w:rsidRPr="003C5028">
        <w:t>szczególności</w:t>
      </w:r>
      <w:r w:rsidRPr="003C5028">
        <w:t xml:space="preserve"> w</w:t>
      </w:r>
      <w:r>
        <w:t> </w:t>
      </w:r>
      <w:r w:rsidR="00486CC5" w:rsidRPr="003C5028">
        <w:t>formie kolonii, półkolonii, zimowiska, obozu</w:t>
      </w:r>
      <w:r w:rsidRPr="003C5028">
        <w:t xml:space="preserve"> i</w:t>
      </w:r>
      <w:r>
        <w:t> </w:t>
      </w:r>
      <w:r w:rsidR="00486CC5" w:rsidRPr="003C5028">
        <w:t>biwaku.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Przepisom ustawy nie podlega wypoczynek organizowany dla dzieci własnych lub dzieci znajomych przez rodzinę lub osoby znane rodzicom osobiście.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Przez rodzinę,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ust. </w:t>
      </w:r>
      <w:r w:rsidRPr="003C5028">
        <w:t>2, należy rozumieć osoby spokrewnione albo osoby niespokrewnione pozostające</w:t>
      </w:r>
      <w:r w:rsidR="00433E5B" w:rsidRPr="003C5028">
        <w:t xml:space="preserve"> w</w:t>
      </w:r>
      <w:r w:rsidR="00433E5B">
        <w:t> </w:t>
      </w:r>
      <w:r w:rsidRPr="003C5028">
        <w:t>faktycznym związku, wspólnie zamieszkujące</w:t>
      </w:r>
      <w:r w:rsidR="00433E5B" w:rsidRPr="003C5028">
        <w:t xml:space="preserve"> i</w:t>
      </w:r>
      <w:r w:rsidR="00433E5B">
        <w:t> </w:t>
      </w:r>
      <w:r w:rsidRPr="003C5028">
        <w:t>gospodarujące.</w:t>
      </w:r>
      <w:r w:rsidR="00433E5B">
        <w:t>”</w:t>
      </w:r>
      <w:r w:rsidRPr="003C5028">
        <w:t>;</w:t>
      </w:r>
    </w:p>
    <w:p w:rsidR="00486CC5" w:rsidRPr="00486CC5" w:rsidRDefault="00486CC5" w:rsidP="00433E5B">
      <w:pPr>
        <w:pStyle w:val="PKTpunkt"/>
        <w:keepNext/>
      </w:pPr>
      <w:r w:rsidRPr="003C5028">
        <w:lastRenderedPageBreak/>
        <w:t>4)</w:t>
      </w:r>
      <w:r w:rsidRPr="003C5028">
        <w:tab/>
        <w:t>po</w:t>
      </w:r>
      <w:r w:rsidR="00433E5B">
        <w:t xml:space="preserve"> art. </w:t>
      </w:r>
      <w:r w:rsidRPr="003C5028">
        <w:t>92a dodaje się</w:t>
      </w:r>
      <w:r w:rsidR="00433E5B">
        <w:t xml:space="preserve"> art. </w:t>
      </w:r>
      <w:r w:rsidRPr="003C5028">
        <w:t>92b–92t</w:t>
      </w:r>
      <w:r w:rsidR="00433E5B" w:rsidRPr="003C5028">
        <w:t xml:space="preserve"> w</w:t>
      </w:r>
      <w:r w:rsidR="00433E5B">
        <w:t> </w:t>
      </w:r>
      <w:r w:rsidRPr="003C5028">
        <w:t>brzmieniu:</w:t>
      </w:r>
    </w:p>
    <w:p w:rsidR="00486CC5" w:rsidRPr="00486CC5" w:rsidRDefault="00433E5B" w:rsidP="00433E5B">
      <w:pPr>
        <w:pStyle w:val="ZARTzmartartykuempunktem"/>
        <w:keepNext/>
      </w:pPr>
      <w:r>
        <w:t>„</w:t>
      </w:r>
      <w:r w:rsidR="00486CC5" w:rsidRPr="003C5028">
        <w:t>Art.</w:t>
      </w:r>
      <w:r>
        <w:t> </w:t>
      </w:r>
      <w:r w:rsidR="00486CC5" w:rsidRPr="003C5028">
        <w:t>92b.</w:t>
      </w:r>
      <w:r>
        <w:t> </w:t>
      </w:r>
      <w:r w:rsidR="00486CC5" w:rsidRPr="003C5028">
        <w:t>1. Pierwszeństwo</w:t>
      </w:r>
      <w:r w:rsidRPr="003C5028">
        <w:t xml:space="preserve"> w</w:t>
      </w:r>
      <w:r>
        <w:t> </w:t>
      </w:r>
      <w:r w:rsidR="00486CC5" w:rsidRPr="003C5028">
        <w:t>korzystaniu</w:t>
      </w:r>
      <w:r w:rsidRPr="003C5028">
        <w:t xml:space="preserve"> z</w:t>
      </w:r>
      <w:r>
        <w:t> </w:t>
      </w:r>
      <w:r w:rsidR="00486CC5" w:rsidRPr="003C5028">
        <w:t>wypoczynku finansowanego ze środków pozostających</w:t>
      </w:r>
      <w:r w:rsidRPr="003C5028">
        <w:t xml:space="preserve"> w</w:t>
      </w:r>
      <w:r>
        <w:t> </w:t>
      </w:r>
      <w:r w:rsidR="00486CC5" w:rsidRPr="003C5028">
        <w:t>dyspozycji wojewody mają dzieci: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objęte pieczą zastępczą;</w:t>
      </w:r>
    </w:p>
    <w:p w:rsidR="00486CC5" w:rsidRPr="00486CC5" w:rsidRDefault="00486CC5" w:rsidP="00433E5B">
      <w:pPr>
        <w:pStyle w:val="ZPKTzmpktartykuempunktem"/>
        <w:keepNext/>
      </w:pPr>
      <w:r w:rsidRPr="003C5028">
        <w:t>2)</w:t>
      </w:r>
      <w:r w:rsidRPr="003C5028">
        <w:tab/>
        <w:t>pochodzące</w:t>
      </w:r>
      <w:r w:rsidR="00433E5B" w:rsidRPr="003C5028">
        <w:t xml:space="preserve"> z</w:t>
      </w:r>
      <w:r w:rsidR="00433E5B">
        <w:t> </w:t>
      </w:r>
      <w:r w:rsidRPr="003C5028">
        <w:t>rodzin żyjących</w:t>
      </w:r>
      <w:r w:rsidR="00433E5B" w:rsidRPr="003C5028">
        <w:t xml:space="preserve"> w</w:t>
      </w:r>
      <w:r w:rsidR="00433E5B">
        <w:t> </w:t>
      </w:r>
      <w:r w:rsidRPr="003C5028">
        <w:t>trudnych warunkach materialnych,</w:t>
      </w:r>
      <w:r w:rsidR="00433E5B" w:rsidRPr="003C5028">
        <w:t xml:space="preserve"> w</w:t>
      </w:r>
      <w:r w:rsidR="00433E5B">
        <w:t> </w:t>
      </w:r>
      <w:r w:rsidRPr="003C5028">
        <w:t>tym:</w:t>
      </w:r>
    </w:p>
    <w:p w:rsidR="00486CC5" w:rsidRPr="003C5028" w:rsidRDefault="00486CC5" w:rsidP="00486CC5">
      <w:pPr>
        <w:pStyle w:val="ZLITwPKTzmlitwpktartykuempunktem"/>
      </w:pPr>
      <w:r w:rsidRPr="003C5028">
        <w:t>a)</w:t>
      </w:r>
      <w:r w:rsidRPr="003C5028">
        <w:tab/>
        <w:t>z rodzin wychowujących troje lub więcej dzieci,</w:t>
      </w:r>
    </w:p>
    <w:p w:rsidR="00486CC5" w:rsidRPr="003C5028" w:rsidRDefault="00486CC5" w:rsidP="00486CC5">
      <w:pPr>
        <w:pStyle w:val="ZLITwPKTzmlitwpktartykuempunktem"/>
      </w:pPr>
      <w:r w:rsidRPr="003C5028">
        <w:t>b)</w:t>
      </w:r>
      <w:r w:rsidRPr="003C5028">
        <w:tab/>
        <w:t>samotnie wychowywane,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20b</w:t>
      </w:r>
      <w:r w:rsidR="00433E5B">
        <w:t xml:space="preserve"> pkt </w:t>
      </w:r>
      <w:r w:rsidRPr="003C5028">
        <w:t>2;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z zaburzeniami somatycznymi potwierdzonymi zaświadczeniem lekarskim</w:t>
      </w:r>
      <w:r w:rsidR="00433E5B" w:rsidRPr="003C5028">
        <w:t xml:space="preserve"> i</w:t>
      </w:r>
      <w:r w:rsidR="00433E5B">
        <w:t> </w:t>
      </w:r>
      <w:r w:rsidRPr="003C5028">
        <w:t>zamieszkujące</w:t>
      </w:r>
      <w:r w:rsidR="00433E5B" w:rsidRPr="003C5028">
        <w:t xml:space="preserve"> w</w:t>
      </w:r>
      <w:r w:rsidR="00433E5B">
        <w:t> </w:t>
      </w:r>
      <w:r w:rsidRPr="003C5028">
        <w:t>środowisku ek</w:t>
      </w:r>
      <w:r w:rsidRPr="003C5028">
        <w:t>o</w:t>
      </w:r>
      <w:r w:rsidRPr="003C5028">
        <w:t>logicznie zagrożonym.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Przez rodziny żyjące</w:t>
      </w:r>
      <w:r w:rsidR="00433E5B" w:rsidRPr="003C5028">
        <w:t xml:space="preserve"> w</w:t>
      </w:r>
      <w:r w:rsidR="00433E5B">
        <w:t> </w:t>
      </w:r>
      <w:r w:rsidRPr="003C5028">
        <w:t>trudnych warunkach materialnych,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2, należy rozumieć rodziny,</w:t>
      </w:r>
      <w:r w:rsidR="00433E5B" w:rsidRPr="003C5028">
        <w:t xml:space="preserve"> w</w:t>
      </w:r>
      <w:r w:rsidR="00433E5B">
        <w:t> </w:t>
      </w:r>
      <w:r w:rsidRPr="003C5028">
        <w:t>których dochód na osobę</w:t>
      </w:r>
      <w:r w:rsidR="00433E5B" w:rsidRPr="003C5028">
        <w:t xml:space="preserve"> w</w:t>
      </w:r>
      <w:r w:rsidR="00433E5B">
        <w:t> </w:t>
      </w:r>
      <w:r w:rsidRPr="003C5028">
        <w:t>rodzinie nie przekracza kryterium dochodowego określonego</w:t>
      </w:r>
      <w:r w:rsidR="00433E5B" w:rsidRPr="003C5028">
        <w:t xml:space="preserve"> w</w:t>
      </w:r>
      <w:r w:rsidR="00433E5B">
        <w:t> art. </w:t>
      </w:r>
      <w:r w:rsidR="00433E5B" w:rsidRPr="003C5028">
        <w:t>5</w:t>
      </w:r>
      <w:r w:rsidR="00433E5B">
        <w:t xml:space="preserve"> ust. </w:t>
      </w:r>
      <w:r w:rsidR="00433E5B" w:rsidRPr="003C5028">
        <w:t>1</w:t>
      </w:r>
      <w:r w:rsidR="00433E5B">
        <w:t xml:space="preserve"> lub</w:t>
      </w:r>
      <w:r w:rsidRPr="003C5028">
        <w:t xml:space="preserve"> </w:t>
      </w:r>
      <w:r w:rsidR="00433E5B" w:rsidRPr="003C5028">
        <w:t>2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>dnia 28 listopada 200</w:t>
      </w:r>
      <w:r w:rsidR="00433E5B" w:rsidRPr="003C5028">
        <w:t>3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świadczeniach rodzinnych.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Przy obliczaniu dochodu na osobę</w:t>
      </w:r>
      <w:r w:rsidR="00433E5B" w:rsidRPr="003C5028">
        <w:t xml:space="preserve"> w</w:t>
      </w:r>
      <w:r w:rsidR="00433E5B">
        <w:t> </w:t>
      </w:r>
      <w:r w:rsidRPr="003C5028">
        <w:t>rodzinie,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Pr="003C5028">
        <w:t>2, bierze się pod uwagę przeciętny miesięczny dochód</w:t>
      </w:r>
      <w:r w:rsidR="00433E5B" w:rsidRPr="003C5028">
        <w:t xml:space="preserve"> z</w:t>
      </w:r>
      <w:r w:rsidR="00433E5B">
        <w:t> </w:t>
      </w:r>
      <w:r w:rsidR="00433E5B" w:rsidRPr="003C5028">
        <w:t>3</w:t>
      </w:r>
      <w:r w:rsidR="00433E5B">
        <w:t> </w:t>
      </w:r>
      <w:r w:rsidRPr="003C5028">
        <w:t xml:space="preserve">miesięcy wybranych spośród ostatnich </w:t>
      </w:r>
      <w:r w:rsidR="00433E5B" w:rsidRPr="003C5028">
        <w:t>6</w:t>
      </w:r>
      <w:r w:rsidR="00433E5B">
        <w:t> </w:t>
      </w:r>
      <w:r w:rsidRPr="003C5028">
        <w:t>miesięcy poprzedzających przekazanie przez rodz</w:t>
      </w:r>
      <w:r w:rsidRPr="003C5028">
        <w:t>i</w:t>
      </w:r>
      <w:r w:rsidRPr="003C5028">
        <w:t>ców uczestnika albo pełnoletniego uczestnika wypoczynku wypełnionej karty kwalifikacyjnej,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92k</w:t>
      </w:r>
      <w:r w:rsidR="00433E5B">
        <w:t xml:space="preserve"> ust. </w:t>
      </w:r>
      <w:r w:rsidRPr="003C5028">
        <w:t>4.</w:t>
      </w:r>
    </w:p>
    <w:p w:rsidR="00486CC5" w:rsidRPr="00486CC5" w:rsidRDefault="00486CC5" w:rsidP="00433E5B">
      <w:pPr>
        <w:pStyle w:val="ZARTzmartartykuempunktem"/>
        <w:keepNext/>
      </w:pPr>
      <w:r w:rsidRPr="003C5028">
        <w:t>Art.</w:t>
      </w:r>
      <w:r w:rsidR="00433E5B">
        <w:t> </w:t>
      </w:r>
      <w:r w:rsidRPr="003C5028">
        <w:t>92c.</w:t>
      </w:r>
      <w:r w:rsidR="00433E5B">
        <w:t> </w:t>
      </w:r>
      <w:r w:rsidRPr="003C5028">
        <w:t>1. Organizatorami wypoczynku mogą być: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szkoły</w:t>
      </w:r>
      <w:r w:rsidR="00433E5B" w:rsidRPr="003C5028">
        <w:t xml:space="preserve"> i</w:t>
      </w:r>
      <w:r w:rsidR="00433E5B">
        <w:t> </w:t>
      </w:r>
      <w:r w:rsidRPr="003C5028">
        <w:t>placówki;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przedsiębiorcy wpisani do rejestru organizatorów turystyki</w:t>
      </w:r>
      <w:r w:rsidR="00433E5B" w:rsidRPr="003C5028">
        <w:t xml:space="preserve"> i</w:t>
      </w:r>
      <w:r w:rsidR="00433E5B">
        <w:t> </w:t>
      </w:r>
      <w:r w:rsidRPr="003C5028">
        <w:t>pośredników turystycznych,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="00433E5B" w:rsidRPr="003C5028">
        <w:t>4</w:t>
      </w:r>
      <w:r w:rsidR="00433E5B">
        <w:t xml:space="preserve"> ust. </w:t>
      </w:r>
      <w:r w:rsidR="00433E5B" w:rsidRPr="003C5028">
        <w:t>1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>dnia 2</w:t>
      </w:r>
      <w:r w:rsidR="00433E5B" w:rsidRPr="003C5028">
        <w:t>9</w:t>
      </w:r>
      <w:r w:rsidR="00433E5B">
        <w:t> </w:t>
      </w:r>
      <w:r w:rsidRPr="003C5028">
        <w:t>sierpnia 199</w:t>
      </w:r>
      <w:r w:rsidR="00433E5B" w:rsidRPr="003C5028">
        <w:t>7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usługach turystycznych (</w:t>
      </w:r>
      <w:r w:rsidR="00433E5B">
        <w:t>Dz. U.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4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196</w:t>
      </w:r>
      <w:r>
        <w:t>,</w:t>
      </w:r>
      <w:r w:rsidR="00433E5B">
        <w:t xml:space="preserve"> z </w:t>
      </w:r>
      <w:r>
        <w:t>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3C5028">
        <w:t>);</w:t>
      </w:r>
    </w:p>
    <w:p w:rsidR="00486CC5" w:rsidRPr="00486CC5" w:rsidRDefault="00486CC5" w:rsidP="00433E5B">
      <w:pPr>
        <w:pStyle w:val="ZPKTzmpktartykuempunktem"/>
        <w:keepNext/>
      </w:pPr>
      <w:r w:rsidRPr="003C5028">
        <w:t>3)</w:t>
      </w:r>
      <w:r w:rsidRPr="003C5028">
        <w:tab/>
      </w:r>
      <w:r w:rsidRPr="00486CC5">
        <w:t>osoby fizyczne, osoby prawne</w:t>
      </w:r>
      <w:r w:rsidR="00433E5B" w:rsidRPr="00486CC5">
        <w:t xml:space="preserve"> i</w:t>
      </w:r>
      <w:r w:rsidR="00433E5B">
        <w:t> </w:t>
      </w:r>
      <w:r w:rsidRPr="00486CC5">
        <w:t>jednostki organizacyjne nieposiadające osobowości prawnej, inne niż wymi</w:t>
      </w:r>
      <w:r w:rsidRPr="00486CC5">
        <w:t>e</w:t>
      </w:r>
      <w:r w:rsidRPr="00486CC5">
        <w:t>nione</w:t>
      </w:r>
      <w:r w:rsidR="00433E5B" w:rsidRPr="00486CC5">
        <w:t xml:space="preserve"> w</w:t>
      </w:r>
      <w:r w:rsidR="00433E5B">
        <w:t> pkt </w:t>
      </w:r>
      <w:r w:rsidR="00433E5B" w:rsidRPr="00486CC5">
        <w:t>1</w:t>
      </w:r>
      <w:r w:rsidR="00433E5B">
        <w:t xml:space="preserve"> i </w:t>
      </w:r>
      <w:r w:rsidRPr="00486CC5">
        <w:t>2, organizujące wypoczynek</w:t>
      </w:r>
      <w:r w:rsidR="00433E5B" w:rsidRPr="00486CC5">
        <w:t xml:space="preserve"> w</w:t>
      </w:r>
      <w:r w:rsidR="00433E5B">
        <w:t> </w:t>
      </w:r>
      <w:r w:rsidRPr="00486CC5">
        <w:t>celu:</w:t>
      </w:r>
    </w:p>
    <w:p w:rsidR="00486CC5" w:rsidRDefault="00486CC5" w:rsidP="00486CC5">
      <w:pPr>
        <w:pStyle w:val="ZLITwPKTzmlitwpktartykuempunktem"/>
      </w:pPr>
      <w:r>
        <w:t>a)</w:t>
      </w:r>
      <w:r w:rsidR="00433E5B">
        <w:tab/>
      </w:r>
      <w:r>
        <w:t>niezarobkowym albo</w:t>
      </w:r>
    </w:p>
    <w:p w:rsidR="00486CC5" w:rsidRPr="003C5028" w:rsidRDefault="00486CC5" w:rsidP="00486CC5">
      <w:pPr>
        <w:pStyle w:val="ZLITwPKTzmlitwpktartykuempunktem"/>
      </w:pPr>
      <w:r>
        <w:t>b)</w:t>
      </w:r>
      <w:r w:rsidR="00433E5B">
        <w:tab/>
      </w:r>
      <w:r>
        <w:t>zarobkowym, jeżeli organizowany wypoczynek nie stanowi imprezy turystycznej,</w:t>
      </w:r>
      <w:r w:rsidR="00433E5B">
        <w:t xml:space="preserve"> o </w:t>
      </w:r>
      <w:r>
        <w:t>której mowa</w:t>
      </w:r>
      <w:r w:rsidR="00433E5B">
        <w:t xml:space="preserve"> w art. 3 pkt 2 </w:t>
      </w:r>
      <w:r>
        <w:t>ustawy</w:t>
      </w:r>
      <w:r w:rsidR="00433E5B">
        <w:t xml:space="preserve"> z </w:t>
      </w:r>
      <w:r>
        <w:t>dnia 2</w:t>
      </w:r>
      <w:r w:rsidR="00433E5B">
        <w:t>9 </w:t>
      </w:r>
      <w:r>
        <w:t>sierpnia 199</w:t>
      </w:r>
      <w:r w:rsidR="00433E5B">
        <w:t>7 </w:t>
      </w:r>
      <w:r>
        <w:t>r.</w:t>
      </w:r>
      <w:r w:rsidR="00433E5B">
        <w:t xml:space="preserve"> o </w:t>
      </w:r>
      <w:r>
        <w:t>usługach turystycznych.</w:t>
      </w:r>
    </w:p>
    <w:p w:rsidR="00486CC5" w:rsidRPr="00486CC5" w:rsidRDefault="00486CC5" w:rsidP="00433E5B">
      <w:pPr>
        <w:pStyle w:val="ZUSTzmustartykuempunktem"/>
        <w:keepNext/>
      </w:pPr>
      <w:r w:rsidRPr="003C5028">
        <w:t>2.</w:t>
      </w:r>
      <w:r w:rsidR="00433E5B">
        <w:t> </w:t>
      </w:r>
      <w:r w:rsidRPr="003C5028">
        <w:t>Organizator wypoczynku zapewnia: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bezpieczne</w:t>
      </w:r>
      <w:r w:rsidR="00433E5B" w:rsidRPr="003C5028">
        <w:t xml:space="preserve"> i</w:t>
      </w:r>
      <w:r w:rsidR="00433E5B">
        <w:t> </w:t>
      </w:r>
      <w:r w:rsidRPr="003C5028">
        <w:t>higieniczne warunki wypoczynku,</w:t>
      </w:r>
      <w:r w:rsidR="00433E5B" w:rsidRPr="003C5028">
        <w:t xml:space="preserve"> w</w:t>
      </w:r>
      <w:r w:rsidR="00433E5B">
        <w:t> </w:t>
      </w:r>
      <w:r w:rsidRPr="003C5028">
        <w:t>szczególności organizuje wypoczynek</w:t>
      </w:r>
      <w:r w:rsidR="00433E5B" w:rsidRPr="003C5028">
        <w:t xml:space="preserve"> w</w:t>
      </w:r>
      <w:r w:rsidR="00433E5B">
        <w:t> </w:t>
      </w:r>
      <w:r w:rsidRPr="003C5028">
        <w:t>obiekcie lub na t</w:t>
      </w:r>
      <w:r w:rsidRPr="003C5028">
        <w:t>e</w:t>
      </w:r>
      <w:r w:rsidRPr="003C5028">
        <w:t>renie spełniającym wymagania ochrony przeciwpożarowej, ochrony środowiska oraz warunki higieniczno</w:t>
      </w:r>
      <w:r w:rsidR="00433E5B">
        <w:softHyphen/>
      </w:r>
      <w:r w:rsidR="00433E5B">
        <w:noBreakHyphen/>
      </w:r>
      <w:r w:rsidRPr="003C5028">
        <w:t>sanitarne, określone</w:t>
      </w:r>
      <w:r w:rsidR="00433E5B" w:rsidRPr="003C5028">
        <w:t xml:space="preserve"> w</w:t>
      </w:r>
      <w:r w:rsidR="00433E5B">
        <w:t> </w:t>
      </w:r>
      <w:r w:rsidRPr="003C5028">
        <w:t>przepisach</w:t>
      </w:r>
      <w:r w:rsidR="00433E5B" w:rsidRPr="003C5028">
        <w:t xml:space="preserve"> o</w:t>
      </w:r>
      <w:r w:rsidR="00433E5B">
        <w:t> </w:t>
      </w:r>
      <w:r w:rsidRPr="003C5028">
        <w:t>ochronie przeciwpożarowej, ochronie środowiska</w:t>
      </w:r>
      <w:r w:rsidR="00433E5B" w:rsidRPr="003C5028">
        <w:t xml:space="preserve"> i</w:t>
      </w:r>
      <w:r w:rsidR="00433E5B">
        <w:t> </w:t>
      </w:r>
      <w:r w:rsidRPr="003C5028">
        <w:t>Państwowej Inspekcji Sanitarnej,</w:t>
      </w:r>
      <w:r w:rsidR="00433E5B" w:rsidRPr="003C5028">
        <w:t xml:space="preserve"> a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przypadku wypoczynku</w:t>
      </w:r>
      <w:r w:rsidR="00433E5B" w:rsidRPr="003C5028">
        <w:t xml:space="preserve"> z</w:t>
      </w:r>
      <w:r w:rsidR="00433E5B">
        <w:t> </w:t>
      </w:r>
      <w:r w:rsidRPr="003C5028">
        <w:t>udziałem dzieci</w:t>
      </w:r>
      <w:r w:rsidR="00433E5B" w:rsidRPr="003C5028">
        <w:t xml:space="preserve"> i</w:t>
      </w:r>
      <w:r w:rsidR="00433E5B">
        <w:t> </w:t>
      </w:r>
      <w:r w:rsidRPr="003C5028">
        <w:t>młodzieży niepełnosprawnej – organizuje wyp</w:t>
      </w:r>
      <w:r w:rsidRPr="003C5028">
        <w:t>o</w:t>
      </w:r>
      <w:r w:rsidRPr="003C5028">
        <w:t>czynek</w:t>
      </w:r>
      <w:r w:rsidR="00433E5B" w:rsidRPr="003C5028">
        <w:t xml:space="preserve"> w</w:t>
      </w:r>
      <w:r w:rsidR="00433E5B">
        <w:t> </w:t>
      </w:r>
      <w:r w:rsidRPr="003C5028">
        <w:t>obiekcie lub na terenie dostosowanym do potrzeb wynikających</w:t>
      </w:r>
      <w:r w:rsidR="00433E5B" w:rsidRPr="003C5028">
        <w:t xml:space="preserve"> z</w:t>
      </w:r>
      <w:r w:rsidR="00433E5B">
        <w:t> </w:t>
      </w:r>
      <w:r w:rsidRPr="003C5028">
        <w:t>rodzaju niepełnosprawności uczestników wypoczynku;</w:t>
      </w:r>
    </w:p>
    <w:p w:rsidR="00486CC5" w:rsidRPr="00486CC5" w:rsidRDefault="00486CC5" w:rsidP="00433E5B">
      <w:pPr>
        <w:pStyle w:val="ZPKTzmpktartykuempunktem"/>
        <w:keepNext/>
      </w:pPr>
      <w:r w:rsidRPr="003C5028">
        <w:t>2)</w:t>
      </w:r>
      <w:r w:rsidRPr="003C5028">
        <w:tab/>
        <w:t>kadrę wypoczynku, którą stanowią:</w:t>
      </w:r>
    </w:p>
    <w:p w:rsidR="00486CC5" w:rsidRPr="003C5028" w:rsidRDefault="00486CC5" w:rsidP="00486CC5">
      <w:pPr>
        <w:pStyle w:val="ZLITwPKTzmlitwpktartykuempunktem"/>
      </w:pPr>
      <w:r w:rsidRPr="003C5028">
        <w:t>a)</w:t>
      </w:r>
      <w:r w:rsidRPr="003C5028">
        <w:tab/>
        <w:t>kierownik wypoczynku</w:t>
      </w:r>
      <w:r w:rsidR="00433E5B" w:rsidRPr="003C5028">
        <w:t xml:space="preserve"> i</w:t>
      </w:r>
      <w:r w:rsidR="00433E5B">
        <w:t> </w:t>
      </w:r>
      <w:r w:rsidRPr="003C5028">
        <w:t>wychowawcy wypoczynku spełniający warunki,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92p</w:t>
      </w:r>
      <w:r w:rsidR="00433E5B">
        <w:t xml:space="preserve"> ust. </w:t>
      </w:r>
      <w:r w:rsidRPr="003C5028">
        <w:t>1–6; liczba wychowawców wypoczynku jest odpowiednia do liczby uczestników wypoczynku,</w:t>
      </w:r>
    </w:p>
    <w:p w:rsidR="00486CC5" w:rsidRPr="00486CC5" w:rsidRDefault="00486CC5" w:rsidP="00433E5B">
      <w:pPr>
        <w:pStyle w:val="ZLITwPKTzmlitwpktartykuempunktem"/>
        <w:keepNext/>
      </w:pPr>
      <w:r w:rsidRPr="003C5028">
        <w:t>b)</w:t>
      </w:r>
      <w:r w:rsidRPr="003C5028">
        <w:tab/>
        <w:t>w zależności od programu wypoczynku</w:t>
      </w:r>
      <w:r w:rsidR="00433E5B" w:rsidRPr="003C5028">
        <w:t xml:space="preserve"> i</w:t>
      </w:r>
      <w:r w:rsidR="00433E5B">
        <w:t> </w:t>
      </w:r>
      <w:r w:rsidRPr="003C5028">
        <w:t>realizowanych zajęć – trenerzy</w:t>
      </w:r>
      <w:r w:rsidR="00433E5B" w:rsidRPr="003C5028">
        <w:t xml:space="preserve"> i</w:t>
      </w:r>
      <w:r w:rsidR="00433E5B">
        <w:t> </w:t>
      </w:r>
      <w:r w:rsidRPr="003C5028">
        <w:t>instruktorzy sportu, rekreacji, animacji kulturalno</w:t>
      </w:r>
      <w:r w:rsidR="00433E5B">
        <w:softHyphen/>
      </w:r>
      <w:r w:rsidR="00433E5B">
        <w:noBreakHyphen/>
      </w:r>
      <w:r w:rsidRPr="003C5028">
        <w:t>oświatowej, lektorzy języka</w:t>
      </w:r>
      <w:r w:rsidR="00433E5B" w:rsidRPr="003C5028">
        <w:t xml:space="preserve"> i</w:t>
      </w:r>
      <w:r w:rsidR="00433E5B">
        <w:t> </w:t>
      </w:r>
      <w:r w:rsidRPr="003C5028">
        <w:t>inne osoby prowadzące zajęcia podczas wypoczynku, które spełniają następujące warunki:</w:t>
      </w:r>
    </w:p>
    <w:p w:rsidR="00486CC5" w:rsidRPr="003C5028" w:rsidRDefault="00486CC5" w:rsidP="00486CC5">
      <w:pPr>
        <w:pStyle w:val="ZTIRwPKTzmtirwpktartykuempunktem"/>
      </w:pPr>
      <w:r w:rsidRPr="003C5028">
        <w:t>–</w:t>
      </w:r>
      <w:r w:rsidRPr="003C5028">
        <w:tab/>
        <w:t>mają ukończone 1</w:t>
      </w:r>
      <w:r w:rsidR="00433E5B" w:rsidRPr="003C5028">
        <w:t>8</w:t>
      </w:r>
      <w:r w:rsidR="00433E5B">
        <w:t> </w:t>
      </w:r>
      <w:r w:rsidRPr="003C5028">
        <w:t>lat,</w:t>
      </w:r>
    </w:p>
    <w:p w:rsidR="00486CC5" w:rsidRPr="003C5028" w:rsidRDefault="00486CC5" w:rsidP="00486CC5">
      <w:pPr>
        <w:pStyle w:val="ZTIRwPKTzmtirwpktartykuempunktem"/>
      </w:pPr>
      <w:r w:rsidRPr="003C5028">
        <w:t>–</w:t>
      </w:r>
      <w:r w:rsidRPr="003C5028">
        <w:tab/>
        <w:t>posiadają co najmniej wykształcenie średnie,</w:t>
      </w:r>
    </w:p>
    <w:p w:rsidR="00486CC5" w:rsidRPr="003C5028" w:rsidRDefault="00486CC5" w:rsidP="00486CC5">
      <w:pPr>
        <w:pStyle w:val="ZTIRwPKTzmtirwpktartykuempunktem"/>
      </w:pPr>
      <w:r w:rsidRPr="003C5028">
        <w:t>–</w:t>
      </w:r>
      <w:r w:rsidRPr="003C5028">
        <w:tab/>
        <w:t>posiadają wiedzę, doświadczenie</w:t>
      </w:r>
      <w:r w:rsidR="00433E5B" w:rsidRPr="003C5028">
        <w:t xml:space="preserve"> i</w:t>
      </w:r>
      <w:r w:rsidR="00433E5B">
        <w:t> </w:t>
      </w:r>
      <w:r w:rsidRPr="003C5028">
        <w:t>umiejętności niezbędne do realizowanych zajęć;</w:t>
      </w:r>
    </w:p>
    <w:p w:rsidR="00486CC5" w:rsidRPr="00486CC5" w:rsidRDefault="00486CC5" w:rsidP="00433E5B">
      <w:pPr>
        <w:pStyle w:val="ZPKTzmpktartykuempunktem"/>
        <w:keepNext/>
      </w:pPr>
      <w:r w:rsidRPr="003C5028">
        <w:t>3)</w:t>
      </w:r>
      <w:r w:rsidRPr="003C5028">
        <w:tab/>
        <w:t>dostęp do opieki medycznej:</w:t>
      </w:r>
    </w:p>
    <w:p w:rsidR="00486CC5" w:rsidRPr="003C5028" w:rsidRDefault="00486CC5" w:rsidP="00486CC5">
      <w:pPr>
        <w:pStyle w:val="ZLITwPKTzmlitwpktartykuempunktem"/>
      </w:pPr>
      <w:r w:rsidRPr="003C5028">
        <w:t>a)</w:t>
      </w:r>
      <w:r w:rsidRPr="003C5028">
        <w:tab/>
        <w:t>w ramach świadczeń opieki zdrowotnej udzielanych na zasadach określonych</w:t>
      </w:r>
      <w:r w:rsidR="00433E5B" w:rsidRPr="003C5028">
        <w:t xml:space="preserve"> w</w:t>
      </w:r>
      <w:r w:rsidR="00433E5B">
        <w:t> </w:t>
      </w:r>
      <w:r w:rsidRPr="003C5028">
        <w:t>ustawie</w:t>
      </w:r>
      <w:r w:rsidR="00433E5B" w:rsidRPr="003C5028">
        <w:t xml:space="preserve"> z</w:t>
      </w:r>
      <w:r w:rsidR="00433E5B">
        <w:t> </w:t>
      </w:r>
      <w:r w:rsidRPr="003C5028">
        <w:t>dnia 2</w:t>
      </w:r>
      <w:r w:rsidR="00433E5B" w:rsidRPr="003C5028">
        <w:t>7</w:t>
      </w:r>
      <w:r w:rsidR="00433E5B">
        <w:t> </w:t>
      </w:r>
      <w:r w:rsidRPr="003C5028">
        <w:t>sierpnia 200</w:t>
      </w:r>
      <w:r w:rsidR="00433E5B" w:rsidRPr="003C5028">
        <w:t>4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świadczeniach opieki zdrowotnej finans</w:t>
      </w:r>
      <w:r w:rsidR="009B1440">
        <w:t xml:space="preserve">owanych ze środków publicznych </w:t>
      </w:r>
      <w:r w:rsidRPr="003C5028">
        <w:t>(</w:t>
      </w:r>
      <w:r w:rsidR="00433E5B">
        <w:t>Dz. U.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5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581</w:t>
      </w:r>
      <w:r w:rsidR="009B1440" w:rsidRPr="009B1440">
        <w:t>, z późn. zm.</w:t>
      </w:r>
      <w:r w:rsidR="009B1440" w:rsidRPr="009B1440">
        <w:rPr>
          <w:rStyle w:val="Odwoanieprzypisudolnego"/>
        </w:rPr>
        <w:footnoteReference w:id="3"/>
      </w:r>
      <w:r w:rsidR="009B1440" w:rsidRPr="009B1440">
        <w:rPr>
          <w:rStyle w:val="IGindeksgrny"/>
        </w:rPr>
        <w:t>)</w:t>
      </w:r>
      <w:r w:rsidRPr="003C5028">
        <w:t>) lub</w:t>
      </w:r>
    </w:p>
    <w:p w:rsidR="00486CC5" w:rsidRPr="003C5028" w:rsidRDefault="00486CC5" w:rsidP="00486CC5">
      <w:pPr>
        <w:pStyle w:val="ZLITwPKTzmlitwpktartykuempunktem"/>
      </w:pPr>
      <w:r w:rsidRPr="003C5028">
        <w:t>b)</w:t>
      </w:r>
      <w:r w:rsidRPr="003C5028">
        <w:tab/>
        <w:t>na podstawie umowy zawartej</w:t>
      </w:r>
      <w:r w:rsidR="00433E5B" w:rsidRPr="003C5028">
        <w:t xml:space="preserve"> z</w:t>
      </w:r>
      <w:r w:rsidR="00433E5B">
        <w:t> </w:t>
      </w:r>
      <w:r w:rsidRPr="003C5028">
        <w:t>lekarzem, pielęgniarką lub ratownikiem medycznym;</w:t>
      </w:r>
    </w:p>
    <w:p w:rsidR="00486CC5" w:rsidRPr="003C5028" w:rsidRDefault="00486CC5" w:rsidP="00486CC5">
      <w:pPr>
        <w:pStyle w:val="ZPKTzmpktartykuempunktem"/>
      </w:pPr>
      <w:r w:rsidRPr="003C5028">
        <w:lastRenderedPageBreak/>
        <w:t>4)</w:t>
      </w:r>
      <w:r w:rsidRPr="003C5028">
        <w:tab/>
        <w:t>program wypoczynku</w:t>
      </w:r>
      <w:r w:rsidR="00433E5B" w:rsidRPr="003C5028">
        <w:t xml:space="preserve"> i</w:t>
      </w:r>
      <w:r w:rsidR="00433E5B">
        <w:t> </w:t>
      </w:r>
      <w:r w:rsidRPr="003C5028">
        <w:t>zajęcia dostosowane do wieku, zainteresowań</w:t>
      </w:r>
      <w:r w:rsidR="00433E5B" w:rsidRPr="003C5028">
        <w:t xml:space="preserve"> i</w:t>
      </w:r>
      <w:r w:rsidR="00433E5B">
        <w:t> </w:t>
      </w:r>
      <w:r w:rsidRPr="003C5028">
        <w:t>potrzeb uczestników, ich stanu zdrowia, sprawności fizycznej</w:t>
      </w:r>
      <w:r w:rsidR="00433E5B" w:rsidRPr="003C5028">
        <w:t xml:space="preserve"> i</w:t>
      </w:r>
      <w:r w:rsidR="00433E5B">
        <w:t> </w:t>
      </w:r>
      <w:r w:rsidRPr="003C5028">
        <w:t>umiejętności;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żywienie zgodne</w:t>
      </w:r>
      <w:r w:rsidR="00433E5B" w:rsidRPr="003C5028">
        <w:t xml:space="preserve"> z</w:t>
      </w:r>
      <w:r w:rsidR="00433E5B">
        <w:t> </w:t>
      </w:r>
      <w:r w:rsidRPr="003C5028">
        <w:t>zasadami higieny żywienia określonymi</w:t>
      </w:r>
      <w:r w:rsidR="00433E5B" w:rsidRPr="003C5028">
        <w:t xml:space="preserve"> w</w:t>
      </w:r>
      <w:r w:rsidR="00433E5B">
        <w:t> </w:t>
      </w:r>
      <w:r w:rsidRPr="003C5028">
        <w:t>ustawie</w:t>
      </w:r>
      <w:r w:rsidR="00433E5B" w:rsidRPr="003C5028">
        <w:t xml:space="preserve"> z</w:t>
      </w:r>
      <w:r w:rsidR="00433E5B">
        <w:t> </w:t>
      </w:r>
      <w:r w:rsidRPr="003C5028">
        <w:t>dnia 25 sierpnia 200</w:t>
      </w:r>
      <w:r w:rsidR="00433E5B" w:rsidRPr="003C5028">
        <w:t>6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bezpieczeństwie żywności</w:t>
      </w:r>
      <w:r w:rsidR="00433E5B" w:rsidRPr="003C5028">
        <w:t xml:space="preserve"> i</w:t>
      </w:r>
      <w:r w:rsidR="00433E5B">
        <w:t> </w:t>
      </w:r>
      <w:r w:rsidRPr="003C5028">
        <w:t>żywienia (</w:t>
      </w:r>
      <w:r w:rsidR="00433E5B">
        <w:t>Dz. U.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5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594);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bezpieczne korzystanie</w:t>
      </w:r>
      <w:r w:rsidR="00433E5B" w:rsidRPr="003C5028">
        <w:t xml:space="preserve"> z</w:t>
      </w:r>
      <w:r w:rsidR="00433E5B">
        <w:t> </w:t>
      </w:r>
      <w:r w:rsidRPr="003C5028">
        <w:t>wyznaczonego obszaru wodnego zgodnie</w:t>
      </w:r>
      <w:r w:rsidR="00433E5B" w:rsidRPr="003C5028">
        <w:t xml:space="preserve"> z</w:t>
      </w:r>
      <w:r w:rsidR="00433E5B">
        <w:t> </w:t>
      </w:r>
      <w:r w:rsidRPr="003C5028">
        <w:t>ustawą</w:t>
      </w:r>
      <w:r w:rsidR="00433E5B" w:rsidRPr="003C5028">
        <w:t xml:space="preserve"> z</w:t>
      </w:r>
      <w:r w:rsidR="00433E5B">
        <w:t> </w:t>
      </w:r>
      <w:r w:rsidRPr="003C5028">
        <w:t>dnia 1</w:t>
      </w:r>
      <w:r w:rsidR="00433E5B" w:rsidRPr="003C5028">
        <w:t>8</w:t>
      </w:r>
      <w:r w:rsidR="00433E5B">
        <w:t> </w:t>
      </w:r>
      <w:r w:rsidRPr="003C5028">
        <w:t>sierpnia 201</w:t>
      </w:r>
      <w:r w:rsidR="00433E5B" w:rsidRPr="003C5028">
        <w:t>1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bezpieczeństwie osób przebywających na obszarach wodnych (</w:t>
      </w:r>
      <w:r w:rsidR="00433E5B">
        <w:t>Dz. U. Nr </w:t>
      </w:r>
      <w:r w:rsidRPr="003C5028">
        <w:t>208,</w:t>
      </w:r>
      <w:r w:rsidR="00433E5B">
        <w:t xml:space="preserve"> poz. </w:t>
      </w:r>
      <w:r w:rsidRPr="003C5028">
        <w:t>124</w:t>
      </w:r>
      <w:r w:rsidR="00433E5B" w:rsidRPr="003C5028">
        <w:t>0</w:t>
      </w:r>
      <w:r w:rsidR="00433E5B">
        <w:t xml:space="preserve"> oraz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5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77</w:t>
      </w:r>
      <w:r>
        <w:t>9</w:t>
      </w:r>
      <w:r w:rsidRPr="003C5028">
        <w:t>);</w:t>
      </w:r>
    </w:p>
    <w:p w:rsidR="00486CC5" w:rsidRPr="003C5028" w:rsidRDefault="00486CC5" w:rsidP="00486CC5">
      <w:pPr>
        <w:pStyle w:val="ZPKTzmpktartykuempunktem"/>
      </w:pPr>
      <w:r w:rsidRPr="003C5028">
        <w:t>7)</w:t>
      </w:r>
      <w:r w:rsidRPr="003C5028">
        <w:tab/>
        <w:t>bezpieczne przebywanie</w:t>
      </w:r>
      <w:r w:rsidR="00433E5B" w:rsidRPr="003C5028">
        <w:t xml:space="preserve"> w</w:t>
      </w:r>
      <w:r w:rsidR="00433E5B">
        <w:t> </w:t>
      </w:r>
      <w:r w:rsidRPr="003C5028">
        <w:t>górach oraz na zorganizowanych terenach narciarskich zgodnie</w:t>
      </w:r>
      <w:r w:rsidR="00433E5B" w:rsidRPr="003C5028">
        <w:t xml:space="preserve"> z</w:t>
      </w:r>
      <w:r w:rsidR="00433E5B">
        <w:t> </w:t>
      </w:r>
      <w:r w:rsidRPr="003C5028">
        <w:t>ustawą</w:t>
      </w:r>
      <w:r w:rsidR="00433E5B" w:rsidRPr="003C5028">
        <w:t xml:space="preserve"> z</w:t>
      </w:r>
      <w:r w:rsidR="00433E5B">
        <w:t> </w:t>
      </w:r>
      <w:r w:rsidRPr="003C5028">
        <w:t>dnia 1</w:t>
      </w:r>
      <w:r w:rsidR="00433E5B" w:rsidRPr="003C5028">
        <w:t>8</w:t>
      </w:r>
      <w:r w:rsidR="00433E5B">
        <w:t> </w:t>
      </w:r>
      <w:r w:rsidRPr="003C5028">
        <w:t>sierpnia 201</w:t>
      </w:r>
      <w:r w:rsidR="00433E5B" w:rsidRPr="003C5028">
        <w:t>1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bezpieczeństwie</w:t>
      </w:r>
      <w:r w:rsidR="00433E5B" w:rsidRPr="003C5028">
        <w:t xml:space="preserve"> i</w:t>
      </w:r>
      <w:r w:rsidR="00433E5B">
        <w:t> </w:t>
      </w:r>
      <w:r w:rsidRPr="003C5028">
        <w:t>ratownictwie</w:t>
      </w:r>
      <w:r w:rsidR="00433E5B" w:rsidRPr="003C5028">
        <w:t xml:space="preserve"> w</w:t>
      </w:r>
      <w:r w:rsidR="00433E5B">
        <w:t> </w:t>
      </w:r>
      <w:r w:rsidRPr="003C5028">
        <w:t>górach</w:t>
      </w:r>
      <w:r w:rsidR="00433E5B" w:rsidRPr="003C5028">
        <w:t xml:space="preserve"> i</w:t>
      </w:r>
      <w:r w:rsidR="00433E5B">
        <w:t> </w:t>
      </w:r>
      <w:r w:rsidRPr="003C5028">
        <w:t>na zorganizowanych terenach narciarskich (</w:t>
      </w:r>
      <w:r w:rsidR="00433E5B">
        <w:t>Dz. U. Nr </w:t>
      </w:r>
      <w:r w:rsidRPr="003C5028">
        <w:t>208,</w:t>
      </w:r>
      <w:r w:rsidR="00433E5B">
        <w:t xml:space="preserve"> poz. </w:t>
      </w:r>
      <w:r w:rsidRPr="003C5028">
        <w:t>124</w:t>
      </w:r>
      <w:r w:rsidR="00433E5B" w:rsidRPr="003C5028">
        <w:t>1</w:t>
      </w:r>
      <w:r w:rsidR="00433E5B">
        <w:t xml:space="preserve"> oraz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3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7).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Opinia potwierdzająca spełnianie przez obiekt lub teren wymagań ochrony przeciwpożarowej,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2</w:t>
      </w:r>
      <w:r w:rsidR="00433E5B">
        <w:t xml:space="preserve"> pkt </w:t>
      </w:r>
      <w:r w:rsidRPr="003C5028">
        <w:t>1, wydana przez właściwego miejscowo komendanta powiatowe</w:t>
      </w:r>
      <w:r>
        <w:t>go</w:t>
      </w:r>
      <w:r w:rsidRPr="003C5028">
        <w:t xml:space="preserve"> (miejskie</w:t>
      </w:r>
      <w:r>
        <w:t>go</w:t>
      </w:r>
      <w:r w:rsidRPr="003C5028">
        <w:t>) Państwowej Str</w:t>
      </w:r>
      <w:r w:rsidRPr="003C5028">
        <w:t>a</w:t>
      </w:r>
      <w:r w:rsidRPr="003C5028">
        <w:t>ży Pożarnej</w:t>
      </w:r>
      <w:r>
        <w:t>,</w:t>
      </w:r>
      <w:r w:rsidRPr="003C5028">
        <w:t xml:space="preserve"> jest ważna przez okres </w:t>
      </w:r>
      <w:r w:rsidR="00433E5B" w:rsidRPr="003C5028">
        <w:t>3</w:t>
      </w:r>
      <w:r w:rsidR="00433E5B">
        <w:t> </w:t>
      </w:r>
      <w:r w:rsidRPr="003C5028">
        <w:t>lat od dnia jej wydania, jeżeli warunki ochrony przeciwpożarowej obiektu lub terenu nie uległy zmianie</w:t>
      </w:r>
      <w:r>
        <w:t>.</w:t>
      </w:r>
    </w:p>
    <w:p w:rsidR="00486CC5" w:rsidRPr="00486CC5" w:rsidRDefault="00486CC5" w:rsidP="00433E5B">
      <w:pPr>
        <w:pStyle w:val="ZUSTzmustartykuempunktem"/>
        <w:keepNext/>
      </w:pPr>
      <w:r w:rsidRPr="003C5028">
        <w:t>4.</w:t>
      </w:r>
      <w:r w:rsidR="00433E5B">
        <w:t> </w:t>
      </w:r>
      <w:r w:rsidRPr="003C5028">
        <w:t>W przypadku wypoczynku organizowanego za granicą: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organizator wypoczynku ma obowiązek zawrzeć umowę ubezpieczenia od następstw nieszczęśliwych wypa</w:t>
      </w:r>
      <w:r w:rsidRPr="003C5028">
        <w:t>d</w:t>
      </w:r>
      <w:r w:rsidRPr="003C5028">
        <w:t>ków</w:t>
      </w:r>
      <w:r w:rsidR="00433E5B" w:rsidRPr="003C5028">
        <w:t xml:space="preserve"> i</w:t>
      </w:r>
      <w:r w:rsidR="00433E5B">
        <w:t> </w:t>
      </w:r>
      <w:r w:rsidRPr="003C5028">
        <w:t>kosztów leczenia na rzecz uczestników wypoczynku,</w:t>
      </w:r>
      <w:r w:rsidR="00433E5B" w:rsidRPr="003C5028">
        <w:t xml:space="preserve"> o</w:t>
      </w:r>
      <w:r w:rsidR="00433E5B">
        <w:t> </w:t>
      </w:r>
      <w:r w:rsidRPr="003C5028">
        <w:t>ile obowiązek zawarcia takiej umowy nie wynika</w:t>
      </w:r>
      <w:r w:rsidR="00433E5B" w:rsidRPr="003C5028">
        <w:t xml:space="preserve"> z</w:t>
      </w:r>
      <w:r w:rsidR="00433E5B">
        <w:t> </w:t>
      </w:r>
      <w:r w:rsidRPr="003C5028">
        <w:t>odrębnych przepisów;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co najmniej jedna osoba spośród kadry wypoczynku zna język obcy na poziomie umożliwiającym porozumi</w:t>
      </w:r>
      <w:r w:rsidRPr="003C5028">
        <w:t>e</w:t>
      </w:r>
      <w:r w:rsidRPr="003C5028">
        <w:t>wanie się</w:t>
      </w:r>
      <w:r w:rsidR="00433E5B" w:rsidRPr="003C5028">
        <w:t xml:space="preserve"> w</w:t>
      </w:r>
      <w:r w:rsidR="00433E5B">
        <w:t> </w:t>
      </w:r>
      <w:r w:rsidRPr="003C5028">
        <w:t>krajach tranzytowych</w:t>
      </w:r>
      <w:r w:rsidR="00433E5B" w:rsidRPr="003C5028">
        <w:t xml:space="preserve"> i</w:t>
      </w:r>
      <w:r w:rsidR="00433E5B">
        <w:t> </w:t>
      </w:r>
      <w:r w:rsidRPr="003C5028">
        <w:t>kraju docelowym.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92d.</w:t>
      </w:r>
      <w:r w:rsidR="00433E5B">
        <w:t> </w:t>
      </w:r>
      <w:r w:rsidRPr="003C5028">
        <w:t>1.</w:t>
      </w:r>
      <w:r w:rsidRPr="003C5028">
        <w:tab/>
        <w:t>Organizator wypoczynku jest obowiązany zgłosić kuratorowi oświaty właściwemu ze względu na siedzibę lub miejsce zamieszkania organizatora wypoczynku zamiar zorganizowania wypoczynku,</w:t>
      </w:r>
      <w:r w:rsidR="00433E5B" w:rsidRPr="003C5028">
        <w:t xml:space="preserve"> z</w:t>
      </w:r>
      <w:r w:rsidR="00433E5B">
        <w:t> </w:t>
      </w:r>
      <w:r w:rsidRPr="003C5028">
        <w:t>zastrzeżeniem</w:t>
      </w:r>
      <w:r w:rsidR="00433E5B">
        <w:t xml:space="preserve"> art. </w:t>
      </w:r>
      <w:r w:rsidRPr="003C5028">
        <w:t>92e</w:t>
      </w:r>
      <w:r w:rsidR="00433E5B">
        <w:t xml:space="preserve"> ust. </w:t>
      </w:r>
      <w:r w:rsidRPr="003C5028">
        <w:t>1.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Organizator wypoczynku posiadający siedzibę lub miejsce zamieszkania poza terytorium Rzeczypospolitej Polskiej zgłasza zamiar zorganizowania wypoczynku kuratorowi oświaty właściwemu ze względu na lokalizację w</w:t>
      </w:r>
      <w:r w:rsidRPr="003C5028">
        <w:t>y</w:t>
      </w:r>
      <w:r w:rsidRPr="003C5028">
        <w:t>poczynku.</w:t>
      </w:r>
    </w:p>
    <w:p w:rsidR="00486CC5" w:rsidRPr="00486CC5" w:rsidRDefault="00486CC5" w:rsidP="00433E5B">
      <w:pPr>
        <w:pStyle w:val="ZUSTzmustartykuempunktem"/>
        <w:keepNext/>
      </w:pPr>
      <w:r w:rsidRPr="003C5028">
        <w:t>3.</w:t>
      </w:r>
      <w:r w:rsidR="00433E5B">
        <w:t> </w:t>
      </w:r>
      <w:r w:rsidRPr="003C5028">
        <w:t>Zamiar zorganizowania wypoczynku zgłasza się</w:t>
      </w:r>
      <w:r w:rsidR="00433E5B" w:rsidRPr="003C5028">
        <w:t xml:space="preserve"> w</w:t>
      </w:r>
      <w:r w:rsidR="00433E5B">
        <w:t> </w:t>
      </w:r>
      <w:r w:rsidRPr="003C5028">
        <w:t>formie zgłoszenia wypoczynku, które zawiera:</w:t>
      </w:r>
    </w:p>
    <w:p w:rsidR="00486CC5" w:rsidRPr="00486CC5" w:rsidRDefault="00486CC5" w:rsidP="00433E5B">
      <w:pPr>
        <w:pStyle w:val="ZPKTzmpktartykuempunktem"/>
        <w:keepNext/>
      </w:pPr>
      <w:r w:rsidRPr="003C5028">
        <w:t>1)</w:t>
      </w:r>
      <w:r w:rsidRPr="003C5028">
        <w:tab/>
        <w:t>nazwę lub imię</w:t>
      </w:r>
      <w:r w:rsidR="00433E5B" w:rsidRPr="003C5028">
        <w:t xml:space="preserve"> i</w:t>
      </w:r>
      <w:r w:rsidR="00433E5B">
        <w:t> </w:t>
      </w:r>
      <w:r w:rsidRPr="003C5028">
        <w:t>nazwisko organizatora wypoczynku oraz jego dane teleadresowe: adres siedziby lub adres zamieszkania</w:t>
      </w:r>
      <w:r w:rsidR="00433E5B" w:rsidRPr="003C5028">
        <w:t xml:space="preserve"> w</w:t>
      </w:r>
      <w:r w:rsidR="00433E5B">
        <w:t> </w:t>
      </w:r>
      <w:r w:rsidRPr="003C5028">
        <w:t>przypadku osoby fizycznej,</w:t>
      </w:r>
      <w:r w:rsidR="00433E5B" w:rsidRPr="003C5028">
        <w:t xml:space="preserve"> w</w:t>
      </w:r>
      <w:r w:rsidR="00433E5B">
        <w:t> </w:t>
      </w:r>
      <w:r w:rsidRPr="003C5028">
        <w:t>tym województwo, powiat, gminę, oraz adres do koresponde</w:t>
      </w:r>
      <w:r w:rsidRPr="003C5028">
        <w:t>n</w:t>
      </w:r>
      <w:r w:rsidRPr="003C5028">
        <w:t>cji, numer telefonu</w:t>
      </w:r>
      <w:r w:rsidR="00433E5B" w:rsidRPr="003C5028">
        <w:t xml:space="preserve"> i</w:t>
      </w:r>
      <w:r w:rsidR="00433E5B">
        <w:t> </w:t>
      </w:r>
      <w:r w:rsidRPr="003C5028">
        <w:t>faksu, adres poczty elektronicznej,</w:t>
      </w:r>
      <w:r w:rsidR="00433E5B" w:rsidRPr="003C5028">
        <w:t xml:space="preserve"> a</w:t>
      </w:r>
      <w:r w:rsidR="00433E5B">
        <w:t> </w:t>
      </w:r>
      <w:r w:rsidRPr="003C5028">
        <w:t>także</w:t>
      </w:r>
      <w:r w:rsidRPr="00486CC5">
        <w:t>, jeżeli posiada:</w:t>
      </w:r>
    </w:p>
    <w:p w:rsidR="00486CC5" w:rsidRPr="003C5028" w:rsidRDefault="00486CC5" w:rsidP="00486CC5">
      <w:pPr>
        <w:pStyle w:val="ZLITwPKTzmlitwpktartykuempunktem"/>
      </w:pPr>
      <w:r w:rsidRPr="003C5028">
        <w:t>a)</w:t>
      </w:r>
      <w:r w:rsidRPr="003C5028">
        <w:tab/>
        <w:t>numer identyfikacyjny REGON,</w:t>
      </w:r>
    </w:p>
    <w:p w:rsidR="00486CC5" w:rsidRPr="003C5028" w:rsidRDefault="00486CC5" w:rsidP="00486CC5">
      <w:pPr>
        <w:pStyle w:val="ZLITwPKTzmlitwpktartykuempunktem"/>
      </w:pPr>
      <w:r w:rsidRPr="003C5028">
        <w:t>b)</w:t>
      </w:r>
      <w:r w:rsidRPr="003C5028">
        <w:tab/>
        <w:t>numer</w:t>
      </w:r>
      <w:r w:rsidR="00433E5B" w:rsidRPr="003C5028">
        <w:t xml:space="preserve"> w</w:t>
      </w:r>
      <w:r w:rsidR="00433E5B">
        <w:t> </w:t>
      </w:r>
      <w:r w:rsidRPr="003C5028">
        <w:t>Krajowym Rejestrze Sądowym,</w:t>
      </w:r>
    </w:p>
    <w:p w:rsidR="00486CC5" w:rsidRPr="003C5028" w:rsidRDefault="00486CC5" w:rsidP="00486CC5">
      <w:pPr>
        <w:pStyle w:val="ZLITwPKTzmlitwpktartykuempunktem"/>
      </w:pPr>
      <w:r w:rsidRPr="003C5028">
        <w:t>c)</w:t>
      </w:r>
      <w:r w:rsidRPr="003C5028">
        <w:tab/>
        <w:t>numer identyfikacji podatkowej (NIP),</w:t>
      </w:r>
    </w:p>
    <w:p w:rsidR="00486CC5" w:rsidRPr="003C5028" w:rsidRDefault="00486CC5" w:rsidP="00486CC5">
      <w:pPr>
        <w:pStyle w:val="ZLITwPKTzmlitwpktartykuempunktem"/>
      </w:pPr>
      <w:r w:rsidRPr="003C5028">
        <w:t>d)</w:t>
      </w:r>
      <w:r w:rsidR="00433E5B">
        <w:tab/>
      </w:r>
      <w:r w:rsidRPr="003C5028">
        <w:t>numer zaświadczenia</w:t>
      </w:r>
      <w:r w:rsidR="00433E5B" w:rsidRPr="003C5028">
        <w:t xml:space="preserve"> o</w:t>
      </w:r>
      <w:r w:rsidR="00433E5B">
        <w:t> </w:t>
      </w:r>
      <w:r w:rsidRPr="003C5028">
        <w:t>wpisie do rejestru organizatorów turystyki</w:t>
      </w:r>
      <w:r w:rsidR="00433E5B" w:rsidRPr="003C5028">
        <w:t xml:space="preserve"> i</w:t>
      </w:r>
      <w:r w:rsidR="00433E5B">
        <w:t> </w:t>
      </w:r>
      <w:r w:rsidRPr="003C5028">
        <w:t>pośredników turystycznych,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="00433E5B" w:rsidRPr="003C5028">
        <w:t>4</w:t>
      </w:r>
      <w:r w:rsidR="00433E5B">
        <w:t xml:space="preserve"> ust. </w:t>
      </w:r>
      <w:r w:rsidR="00433E5B" w:rsidRPr="003C5028">
        <w:t>1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>dnia 29 sierpnia 199</w:t>
      </w:r>
      <w:r w:rsidR="00433E5B" w:rsidRPr="003C5028">
        <w:t>7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usługach turystycznych;</w:t>
      </w:r>
    </w:p>
    <w:p w:rsidR="00486CC5" w:rsidRPr="00486CC5" w:rsidRDefault="00486CC5" w:rsidP="00433E5B">
      <w:pPr>
        <w:pStyle w:val="ZPKTzmpktartykuempunktem"/>
        <w:keepNext/>
      </w:pPr>
      <w:r w:rsidRPr="003C5028">
        <w:t>2)</w:t>
      </w:r>
      <w:r w:rsidRPr="003C5028">
        <w:tab/>
      </w:r>
      <w:r w:rsidRPr="00486CC5">
        <w:t>wskazanie:</w:t>
      </w:r>
    </w:p>
    <w:p w:rsidR="00486CC5" w:rsidRPr="003C5028" w:rsidRDefault="00486CC5" w:rsidP="00486CC5">
      <w:pPr>
        <w:pStyle w:val="ZLITwPKTzmlitwpktartykuempunktem"/>
      </w:pPr>
      <w:r w:rsidRPr="003C5028">
        <w:t>a)</w:t>
      </w:r>
      <w:r w:rsidRPr="003C5028">
        <w:tab/>
        <w:t>formy wypoczynku,</w:t>
      </w:r>
    </w:p>
    <w:p w:rsidR="00486CC5" w:rsidRPr="003C5028" w:rsidRDefault="00486CC5" w:rsidP="00486CC5">
      <w:pPr>
        <w:pStyle w:val="ZLITwPKTzmlitwpktartykuempunktem"/>
      </w:pPr>
      <w:r w:rsidRPr="003C5028">
        <w:t>b)</w:t>
      </w:r>
      <w:r w:rsidRPr="003C5028">
        <w:tab/>
        <w:t>terminu wypoczynku,</w:t>
      </w:r>
    </w:p>
    <w:p w:rsidR="00486CC5" w:rsidRPr="003C5028" w:rsidRDefault="00486CC5" w:rsidP="00486CC5">
      <w:pPr>
        <w:pStyle w:val="ZLITwPKTzmlitwpktartykuempunktem"/>
      </w:pPr>
      <w:r w:rsidRPr="003C5028">
        <w:t>c)</w:t>
      </w:r>
      <w:r w:rsidRPr="003C5028">
        <w:tab/>
        <w:t>adresu wypoczynku, miejsca lokalizacji wypoczynku lub trasy wypoczynku,</w:t>
      </w:r>
      <w:r w:rsidR="00433E5B" w:rsidRPr="003C5028">
        <w:t xml:space="preserve"> z</w:t>
      </w:r>
      <w:r w:rsidR="00433E5B">
        <w:t> </w:t>
      </w:r>
      <w:r w:rsidRPr="003C5028">
        <w:t>podaniem nazwy kraju</w:t>
      </w:r>
      <w:r w:rsidR="00433E5B" w:rsidRPr="003C5028">
        <w:t xml:space="preserve"> w</w:t>
      </w:r>
      <w:r w:rsidR="00433E5B">
        <w:t> </w:t>
      </w:r>
      <w:r w:rsidRPr="003C5028">
        <w:t>przypadku wypoczynku organizowanego za granicą,</w:t>
      </w:r>
    </w:p>
    <w:p w:rsidR="00486CC5" w:rsidRPr="003C5028" w:rsidRDefault="00486CC5" w:rsidP="00486CC5">
      <w:pPr>
        <w:pStyle w:val="ZLITwPKTzmlitwpktartykuempunktem"/>
      </w:pPr>
      <w:r w:rsidRPr="003C5028">
        <w:t>d)</w:t>
      </w:r>
      <w:r w:rsidRPr="003C5028">
        <w:tab/>
        <w:t>rodzaju zakwaterowania,</w:t>
      </w:r>
    </w:p>
    <w:p w:rsidR="00486CC5" w:rsidRPr="003C5028" w:rsidRDefault="00486CC5" w:rsidP="00486CC5">
      <w:pPr>
        <w:pStyle w:val="ZLITwPKTzmlitwpktartykuempunktem"/>
      </w:pPr>
      <w:r w:rsidRPr="003C5028">
        <w:t>e)</w:t>
      </w:r>
      <w:r w:rsidRPr="003C5028">
        <w:tab/>
        <w:t>liczby uczestników wypoczynku,</w:t>
      </w:r>
      <w:r w:rsidR="00433E5B" w:rsidRPr="003C5028">
        <w:t xml:space="preserve"> w</w:t>
      </w:r>
      <w:r w:rsidR="00433E5B">
        <w:t> </w:t>
      </w:r>
      <w:r w:rsidRPr="003C5028">
        <w:t>tym liczby uczestników ze specjalnymi potrzebami edukacyjnymi,</w:t>
      </w:r>
      <w:r w:rsidR="00433E5B" w:rsidRPr="003C5028">
        <w:t xml:space="preserve"> w</w:t>
      </w:r>
      <w:r w:rsidR="00433E5B">
        <w:t> </w:t>
      </w:r>
      <w:r w:rsidRPr="003C5028">
        <w:t>szczególności wynikającymi</w:t>
      </w:r>
      <w:r w:rsidR="00433E5B" w:rsidRPr="003C5028">
        <w:t xml:space="preserve"> z</w:t>
      </w:r>
      <w:r w:rsidR="00433E5B">
        <w:t> </w:t>
      </w:r>
      <w:r w:rsidRPr="003C5028">
        <w:t>niepełnosprawności, niedostosowania społecznego lub zagrożenia nied</w:t>
      </w:r>
      <w:r w:rsidRPr="003C5028">
        <w:t>o</w:t>
      </w:r>
      <w:r w:rsidRPr="003C5028">
        <w:t>stosowaniem społecznym,</w:t>
      </w:r>
    </w:p>
    <w:p w:rsidR="00486CC5" w:rsidRPr="003C5028" w:rsidRDefault="00486CC5" w:rsidP="00486CC5">
      <w:pPr>
        <w:pStyle w:val="ZLITwPKTzmlitwpktartykuempunktem"/>
      </w:pPr>
      <w:r w:rsidRPr="003C5028">
        <w:t>f)</w:t>
      </w:r>
      <w:r w:rsidRPr="003C5028">
        <w:tab/>
        <w:t>numer</w:t>
      </w:r>
      <w:r>
        <w:t>u</w:t>
      </w:r>
      <w:r w:rsidRPr="003C5028">
        <w:t xml:space="preserve"> telefonu kierownika wypoczynku;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ramowy program wypoczynku określający rodzaj zajęć realizowanych podczas wypoczynku;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informację</w:t>
      </w:r>
      <w:r w:rsidR="00433E5B" w:rsidRPr="003C5028">
        <w:t xml:space="preserve"> o</w:t>
      </w:r>
      <w:r w:rsidR="00433E5B">
        <w:t> </w:t>
      </w:r>
      <w:r w:rsidRPr="003C5028">
        <w:t>sposobie zapewnienia uczestnikom wypoczynku dostępu do opieki medycznej;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imiona</w:t>
      </w:r>
      <w:r w:rsidR="00433E5B" w:rsidRPr="003C5028">
        <w:t xml:space="preserve"> i</w:t>
      </w:r>
      <w:r w:rsidR="00433E5B">
        <w:t> </w:t>
      </w:r>
      <w:r w:rsidRPr="003C5028">
        <w:t>nazwiska oraz funkcje osób wchodzących</w:t>
      </w:r>
      <w:r w:rsidR="00433E5B" w:rsidRPr="003C5028">
        <w:t xml:space="preserve"> w</w:t>
      </w:r>
      <w:r w:rsidR="00433E5B">
        <w:t> </w:t>
      </w:r>
      <w:r w:rsidRPr="003C5028">
        <w:t>skład kadry wypoczynku,</w:t>
      </w:r>
      <w:r w:rsidR="00433E5B" w:rsidRPr="003C5028">
        <w:t xml:space="preserve"> a</w:t>
      </w:r>
      <w:r w:rsidR="00433E5B">
        <w:t> </w:t>
      </w:r>
      <w:r w:rsidRPr="003C5028">
        <w:t>także informację</w:t>
      </w:r>
      <w:r w:rsidR="00433E5B" w:rsidRPr="003C5028">
        <w:t xml:space="preserve"> o</w:t>
      </w:r>
      <w:r w:rsidR="00433E5B">
        <w:t> </w:t>
      </w:r>
      <w:r w:rsidRPr="003C5028">
        <w:t>spełnianiu przez te osoby odpowiednio warunków,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92p</w:t>
      </w:r>
      <w:r w:rsidR="00433E5B">
        <w:t xml:space="preserve"> ust. </w:t>
      </w:r>
      <w:r w:rsidRPr="003C5028">
        <w:t>1–</w:t>
      </w:r>
      <w:r w:rsidR="00433E5B" w:rsidRPr="003C5028">
        <w:t>6</w:t>
      </w:r>
      <w:r w:rsidR="00433E5B">
        <w:t xml:space="preserve"> i art. </w:t>
      </w:r>
      <w:r w:rsidRPr="003C5028">
        <w:t>92c</w:t>
      </w:r>
      <w:r w:rsidR="00433E5B">
        <w:t xml:space="preserve"> ust. </w:t>
      </w:r>
      <w:r w:rsidR="00433E5B" w:rsidRPr="003C5028">
        <w:t>2</w:t>
      </w:r>
      <w:r w:rsidR="00433E5B">
        <w:t xml:space="preserve"> pkt </w:t>
      </w:r>
      <w:r w:rsidR="00433E5B" w:rsidRPr="003C5028">
        <w:t>2</w:t>
      </w:r>
      <w:r w:rsidR="00433E5B">
        <w:t xml:space="preserve"> lit. </w:t>
      </w:r>
      <w:r w:rsidRPr="003C5028">
        <w:t>b;</w:t>
      </w:r>
    </w:p>
    <w:p w:rsidR="00486CC5" w:rsidRPr="003C5028" w:rsidRDefault="00486CC5" w:rsidP="00486CC5">
      <w:pPr>
        <w:pStyle w:val="ZPKTzmpktartykuempunktem"/>
      </w:pPr>
      <w:r w:rsidRPr="003C5028">
        <w:lastRenderedPageBreak/>
        <w:t>6)</w:t>
      </w:r>
      <w:r w:rsidRPr="003C5028">
        <w:tab/>
        <w:t>oświadczenie organizatora wypoczynku</w:t>
      </w:r>
      <w:r w:rsidR="00433E5B" w:rsidRPr="003C5028">
        <w:t xml:space="preserve"> o</w:t>
      </w:r>
      <w:r w:rsidR="00433E5B">
        <w:t> </w:t>
      </w:r>
      <w:r w:rsidRPr="003C5028">
        <w:t>posiadaniu kopii dokumentów potwierdzających spełnianie przez osoby wchodzące</w:t>
      </w:r>
      <w:r w:rsidR="00433E5B" w:rsidRPr="003C5028">
        <w:t xml:space="preserve"> w</w:t>
      </w:r>
      <w:r w:rsidR="00433E5B">
        <w:t> </w:t>
      </w:r>
      <w:r w:rsidRPr="003C5028">
        <w:t>skład kadry wypoczynku warunków,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92p</w:t>
      </w:r>
      <w:r w:rsidR="00433E5B">
        <w:t xml:space="preserve"> ust. </w:t>
      </w:r>
      <w:r w:rsidRPr="003C5028">
        <w:t>1–</w:t>
      </w:r>
      <w:r w:rsidR="00433E5B" w:rsidRPr="003C5028">
        <w:t>6</w:t>
      </w:r>
      <w:r w:rsidR="00433E5B">
        <w:t xml:space="preserve"> i art. </w:t>
      </w:r>
      <w:r w:rsidRPr="003C5028">
        <w:t>92c</w:t>
      </w:r>
      <w:r w:rsidR="00433E5B">
        <w:t xml:space="preserve"> ust. </w:t>
      </w:r>
      <w:r w:rsidR="00433E5B" w:rsidRPr="003C5028">
        <w:t>2</w:t>
      </w:r>
      <w:r w:rsidR="00433E5B">
        <w:t xml:space="preserve"> pkt </w:t>
      </w:r>
      <w:r w:rsidR="00433E5B" w:rsidRPr="003C5028">
        <w:t>2</w:t>
      </w:r>
      <w:r w:rsidR="00433E5B">
        <w:t xml:space="preserve"> lit. </w:t>
      </w:r>
      <w:r w:rsidRPr="003C5028">
        <w:t>b, potwierdzonych przez organizatora wypoczynku za zgodność</w:t>
      </w:r>
      <w:r w:rsidR="00433E5B" w:rsidRPr="003C5028">
        <w:t xml:space="preserve"> z</w:t>
      </w:r>
      <w:r w:rsidR="00433E5B">
        <w:t> </w:t>
      </w:r>
      <w:r w:rsidRPr="003C5028">
        <w:t>oryginałem;</w:t>
      </w:r>
    </w:p>
    <w:p w:rsidR="00486CC5" w:rsidRPr="003C5028" w:rsidRDefault="00486CC5" w:rsidP="00486CC5">
      <w:pPr>
        <w:pStyle w:val="ZPKTzmpktartykuempunktem"/>
      </w:pPr>
      <w:r w:rsidRPr="003C5028">
        <w:t>7)</w:t>
      </w:r>
      <w:r w:rsidRPr="003C5028">
        <w:tab/>
        <w:t>w przypadku organizatora wypoczynku,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92c</w:t>
      </w:r>
      <w:r w:rsidR="00433E5B">
        <w:t xml:space="preserve"> ust. </w:t>
      </w:r>
      <w:r w:rsidR="00433E5B" w:rsidRPr="003C5028">
        <w:t>1</w:t>
      </w:r>
      <w:r w:rsidR="00433E5B">
        <w:t xml:space="preserve"> pkt </w:t>
      </w:r>
      <w:r w:rsidR="00433E5B" w:rsidRPr="003C5028">
        <w:t>3</w:t>
      </w:r>
      <w:r w:rsidR="00433E5B">
        <w:t> </w:t>
      </w:r>
      <w:r w:rsidRPr="003C5028">
        <w:t>– oświadczenie organizatora wypoczynku, że organizuje wypoczynek</w:t>
      </w:r>
      <w:r w:rsidR="00433E5B" w:rsidRPr="003C5028">
        <w:t xml:space="preserve"> w</w:t>
      </w:r>
      <w:r w:rsidR="00433E5B">
        <w:t> </w:t>
      </w:r>
      <w:r w:rsidRPr="003C5028">
        <w:t>celu odpowiednio niezarobkowym albo zarobkowym</w:t>
      </w:r>
      <w:r w:rsidR="00433E5B" w:rsidRPr="003C5028">
        <w:t xml:space="preserve"> i</w:t>
      </w:r>
      <w:r w:rsidR="00433E5B">
        <w:t> </w:t>
      </w:r>
      <w:r w:rsidRPr="003C5028">
        <w:t>nie podlega obowiązkowi wpisu do rejestru organizatorów turystyki</w:t>
      </w:r>
      <w:r w:rsidR="00433E5B" w:rsidRPr="003C5028">
        <w:t xml:space="preserve"> i</w:t>
      </w:r>
      <w:r w:rsidR="00433E5B">
        <w:t> </w:t>
      </w:r>
      <w:r w:rsidRPr="003C5028">
        <w:t>pośredników turystycznych,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="00433E5B" w:rsidRPr="003C5028">
        <w:t>4</w:t>
      </w:r>
      <w:r w:rsidR="00433E5B">
        <w:t xml:space="preserve"> ust. </w:t>
      </w:r>
      <w:r w:rsidR="00433E5B" w:rsidRPr="003C5028">
        <w:t>1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>dnia 29 sierpnia 199</w:t>
      </w:r>
      <w:r w:rsidR="00433E5B" w:rsidRPr="003C5028">
        <w:t>7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usługach turystycznych;</w:t>
      </w:r>
    </w:p>
    <w:p w:rsidR="00486CC5" w:rsidRPr="003C5028" w:rsidRDefault="00486CC5" w:rsidP="00486CC5">
      <w:pPr>
        <w:pStyle w:val="ZPKTzmpktartykuempunktem"/>
      </w:pPr>
      <w:r w:rsidRPr="003C5028">
        <w:t>8)</w:t>
      </w:r>
      <w:r w:rsidRPr="003C5028">
        <w:tab/>
        <w:t>wykaz dokumentów dołączonych do zgłoszenia, określonych</w:t>
      </w:r>
      <w:r w:rsidR="00433E5B" w:rsidRPr="003C5028">
        <w:t xml:space="preserve"> w</w:t>
      </w:r>
      <w:r w:rsidR="00433E5B">
        <w:t> </w:t>
      </w:r>
      <w:r w:rsidRPr="003C5028">
        <w:t>przepisach wydanych na podstawie</w:t>
      </w:r>
      <w:r w:rsidR="00433E5B">
        <w:t xml:space="preserve"> art. </w:t>
      </w:r>
      <w:r w:rsidRPr="003C5028">
        <w:t>92t;</w:t>
      </w:r>
    </w:p>
    <w:p w:rsidR="00486CC5" w:rsidRPr="003C5028" w:rsidRDefault="00486CC5" w:rsidP="00486CC5">
      <w:pPr>
        <w:pStyle w:val="ZPKTzmpktartykuempunktem"/>
      </w:pPr>
      <w:r w:rsidRPr="003C5028">
        <w:t>9)</w:t>
      </w:r>
      <w:r w:rsidRPr="003C5028">
        <w:tab/>
        <w:t>datę</w:t>
      </w:r>
      <w:r w:rsidR="00433E5B" w:rsidRPr="003C5028">
        <w:t xml:space="preserve"> i</w:t>
      </w:r>
      <w:r w:rsidR="00433E5B">
        <w:t> </w:t>
      </w:r>
      <w:r w:rsidRPr="003C5028">
        <w:t>podpis organizatora wypoczynku.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W przypadku stwierdzenia braków lub nieprawidłowości</w:t>
      </w:r>
      <w:r w:rsidR="00433E5B" w:rsidRPr="003C5028">
        <w:t xml:space="preserve"> w</w:t>
      </w:r>
      <w:r w:rsidR="00433E5B">
        <w:t> </w:t>
      </w:r>
      <w:r w:rsidRPr="003C5028">
        <w:t>zgłoszeniu wypoczynku kurator oświaty wzywa niezwłocznie organizatora wypoczynku do ich uzupełnienia lub usunięcia</w:t>
      </w:r>
      <w:r w:rsidR="00433E5B" w:rsidRPr="003C5028">
        <w:t xml:space="preserve"> w</w:t>
      </w:r>
      <w:r w:rsidR="00433E5B">
        <w:t> </w:t>
      </w:r>
      <w:r w:rsidRPr="003C5028">
        <w:t>wyznaczonym terminie.</w:t>
      </w:r>
    </w:p>
    <w:p w:rsidR="00486CC5" w:rsidRPr="003C5028" w:rsidRDefault="00486CC5" w:rsidP="00486CC5">
      <w:pPr>
        <w:pStyle w:val="ZUSTzmustartykuempunktem"/>
      </w:pPr>
      <w:r w:rsidRPr="003C5028">
        <w:t>5.</w:t>
      </w:r>
      <w:r w:rsidR="00433E5B">
        <w:t> </w:t>
      </w:r>
      <w:r w:rsidRPr="003C5028">
        <w:t>Zgłoszenie wypoczynku uzupełnione lub poprawione</w:t>
      </w:r>
      <w:r w:rsidR="00433E5B" w:rsidRPr="003C5028">
        <w:t xml:space="preserve"> w</w:t>
      </w:r>
      <w:r w:rsidR="00433E5B">
        <w:t> </w:t>
      </w:r>
      <w:r w:rsidRPr="003C5028">
        <w:t>wyznaczonym terminie wywołuje skutki od chwili jego przedstawienia.</w:t>
      </w:r>
    </w:p>
    <w:p w:rsidR="00486CC5" w:rsidRPr="00486CC5" w:rsidRDefault="00486CC5" w:rsidP="00433E5B">
      <w:pPr>
        <w:pStyle w:val="ZUSTzmustartykuempunktem"/>
        <w:keepNext/>
      </w:pPr>
      <w:r w:rsidRPr="003C5028">
        <w:t>6.</w:t>
      </w:r>
      <w:r w:rsidR="00433E5B">
        <w:t> </w:t>
      </w:r>
      <w:r w:rsidRPr="003C5028">
        <w:t>Jeżeli zgłoszenie wypoczynku spełnia warunki określone</w:t>
      </w:r>
      <w:r w:rsidR="00433E5B" w:rsidRPr="003C5028">
        <w:t xml:space="preserve"> w</w:t>
      </w:r>
      <w:r w:rsidR="00433E5B">
        <w:t> </w:t>
      </w:r>
      <w:r w:rsidRPr="003C5028">
        <w:t>ustawie</w:t>
      </w:r>
      <w:r w:rsidR="00433E5B" w:rsidRPr="003C5028">
        <w:t xml:space="preserve"> i</w:t>
      </w:r>
      <w:r w:rsidR="00433E5B">
        <w:t> </w:t>
      </w:r>
      <w:r w:rsidRPr="003C5028">
        <w:t>przepisach wydanych na podstawie</w:t>
      </w:r>
      <w:r w:rsidR="00433E5B">
        <w:t xml:space="preserve"> art. </w:t>
      </w:r>
      <w:r w:rsidRPr="003C5028">
        <w:t>92t, kurator oświaty umieszcza je niezwłocznie</w:t>
      </w:r>
      <w:r w:rsidR="00433E5B" w:rsidRPr="003C5028">
        <w:t xml:space="preserve"> w</w:t>
      </w:r>
      <w:r w:rsidR="00433E5B">
        <w:t> </w:t>
      </w:r>
      <w:r w:rsidRPr="003C5028">
        <w:t>bazie wypoczynku,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92h</w:t>
      </w:r>
      <w:r w:rsidR="00433E5B">
        <w:t xml:space="preserve"> ust. </w:t>
      </w:r>
      <w:r w:rsidRPr="003C5028">
        <w:t>1, udostę</w:t>
      </w:r>
      <w:r w:rsidRPr="003C5028">
        <w:t>p</w:t>
      </w:r>
      <w:r w:rsidRPr="003C5028">
        <w:t>niając do publicznej wiadomości następujące informacje: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numer zgłoszenia wypoczynku;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datę umieszczenia zgłoszenia wypoczynku</w:t>
      </w:r>
      <w:r w:rsidR="00433E5B" w:rsidRPr="003C5028">
        <w:t xml:space="preserve"> w</w:t>
      </w:r>
      <w:r w:rsidR="00433E5B">
        <w:t> </w:t>
      </w:r>
      <w:r w:rsidRPr="003C5028">
        <w:t>bazie wypoczynku;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nazwę lub imię</w:t>
      </w:r>
      <w:r w:rsidR="00433E5B" w:rsidRPr="003C5028">
        <w:t xml:space="preserve"> i</w:t>
      </w:r>
      <w:r w:rsidR="00433E5B">
        <w:t> </w:t>
      </w:r>
      <w:r w:rsidRPr="003C5028">
        <w:t>nazwisko organizatora wypoczynku;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dane teleadresowe organizatora wypoczynku,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3</w:t>
      </w:r>
      <w:r w:rsidR="00433E5B">
        <w:t xml:space="preserve"> pkt </w:t>
      </w:r>
      <w:r w:rsidRPr="003C5028">
        <w:t>1;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termin wypoczynku;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adres wypoczynku, miejsce lokalizacji wypoczynku lub trasę wypoczynku,</w:t>
      </w:r>
      <w:r w:rsidR="00433E5B" w:rsidRPr="003C5028">
        <w:t xml:space="preserve"> w</w:t>
      </w:r>
      <w:r w:rsidR="00433E5B">
        <w:t> </w:t>
      </w:r>
      <w:r w:rsidRPr="003C5028">
        <w:t>tym nazwę kraju</w:t>
      </w:r>
      <w:r w:rsidR="00433E5B" w:rsidRPr="003C5028">
        <w:t xml:space="preserve"> w</w:t>
      </w:r>
      <w:r w:rsidR="00433E5B">
        <w:t> </w:t>
      </w:r>
      <w:r w:rsidRPr="003C5028">
        <w:t>przypadku wypoczynku organizowanego za granicą;</w:t>
      </w:r>
    </w:p>
    <w:p w:rsidR="00486CC5" w:rsidRPr="003C5028" w:rsidRDefault="00486CC5" w:rsidP="00486CC5">
      <w:pPr>
        <w:pStyle w:val="ZPKTzmpktartykuempunktem"/>
      </w:pPr>
      <w:r w:rsidRPr="003C5028">
        <w:t>7)</w:t>
      </w:r>
      <w:r w:rsidRPr="003C5028">
        <w:tab/>
        <w:t>liczbę uczestników;</w:t>
      </w:r>
    </w:p>
    <w:p w:rsidR="00486CC5" w:rsidRPr="003C5028" w:rsidRDefault="00486CC5" w:rsidP="00486CC5">
      <w:pPr>
        <w:pStyle w:val="ZPKTzmpktartykuempunktem"/>
      </w:pPr>
      <w:r w:rsidRPr="003C5028">
        <w:t>8)</w:t>
      </w:r>
      <w:r w:rsidRPr="003C5028">
        <w:tab/>
        <w:t>ramowy program wypoczynku;</w:t>
      </w:r>
    </w:p>
    <w:p w:rsidR="00486CC5" w:rsidRPr="003C5028" w:rsidRDefault="00486CC5" w:rsidP="00486CC5">
      <w:pPr>
        <w:pStyle w:val="ZPKTzmpktartykuempunktem"/>
      </w:pPr>
      <w:r w:rsidRPr="003C5028">
        <w:t>9)</w:t>
      </w:r>
      <w:r w:rsidRPr="003C5028">
        <w:tab/>
        <w:t>sposób zapewnienia uczestnikom wypoczynku dostępu do opieki medycznej;</w:t>
      </w:r>
    </w:p>
    <w:p w:rsidR="00486CC5" w:rsidRPr="003C5028" w:rsidRDefault="00486CC5" w:rsidP="00486CC5">
      <w:pPr>
        <w:pStyle w:val="ZPKTzmpktartykuempunktem"/>
      </w:pPr>
      <w:r w:rsidRPr="003C5028">
        <w:t>10)</w:t>
      </w:r>
      <w:r w:rsidRPr="003C5028">
        <w:tab/>
        <w:t>numer zaświadczenia,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3</w:t>
      </w:r>
      <w:r w:rsidR="00433E5B">
        <w:t xml:space="preserve"> pkt </w:t>
      </w:r>
      <w:r w:rsidR="00433E5B" w:rsidRPr="003C5028">
        <w:t>1</w:t>
      </w:r>
      <w:r w:rsidR="00433E5B">
        <w:t xml:space="preserve"> lit. </w:t>
      </w:r>
      <w:r w:rsidRPr="003C5028">
        <w:t>d, albo informację</w:t>
      </w:r>
      <w:r w:rsidR="00433E5B" w:rsidRPr="003C5028">
        <w:t xml:space="preserve"> o</w:t>
      </w:r>
      <w:r w:rsidR="00433E5B">
        <w:t> </w:t>
      </w:r>
      <w:r w:rsidRPr="003C5028">
        <w:t>złożeniu oświadczenia,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3</w:t>
      </w:r>
      <w:r w:rsidR="00433E5B">
        <w:t xml:space="preserve"> pkt </w:t>
      </w:r>
      <w:r w:rsidRPr="003C5028">
        <w:t>7.</w:t>
      </w:r>
    </w:p>
    <w:p w:rsidR="00486CC5" w:rsidRPr="003C5028" w:rsidRDefault="00486CC5" w:rsidP="00486CC5">
      <w:pPr>
        <w:pStyle w:val="ZUSTzmustartykuempunktem"/>
      </w:pPr>
      <w:r w:rsidRPr="003C5028">
        <w:t>7.</w:t>
      </w:r>
      <w:r w:rsidR="00433E5B">
        <w:t> </w:t>
      </w:r>
      <w:r w:rsidRPr="003C5028">
        <w:t>Wypoczynek może się odbyć wyłącznie po umieszczeniu zgłoszenia wypoczynku</w:t>
      </w:r>
      <w:r w:rsidR="00433E5B" w:rsidRPr="003C5028">
        <w:t xml:space="preserve"> w</w:t>
      </w:r>
      <w:r w:rsidR="00433E5B">
        <w:t> </w:t>
      </w:r>
      <w:r w:rsidRPr="003C5028">
        <w:t>bazie wypoczynku.</w:t>
      </w:r>
    </w:p>
    <w:p w:rsidR="00486CC5" w:rsidRPr="003C5028" w:rsidRDefault="00486CC5" w:rsidP="00486CC5">
      <w:pPr>
        <w:pStyle w:val="ZUSTzmustartykuempunktem"/>
      </w:pPr>
      <w:r w:rsidRPr="003C5028">
        <w:t>8.</w:t>
      </w:r>
      <w:r w:rsidR="00433E5B">
        <w:t> </w:t>
      </w:r>
      <w:r w:rsidRPr="003C5028">
        <w:t>Jeżeli mimo wezwania,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Pr="003C5028">
        <w:t>4, organizator wypoczynku nie uzupełnił braków lub nie us</w:t>
      </w:r>
      <w:r w:rsidRPr="003C5028">
        <w:t>u</w:t>
      </w:r>
      <w:r w:rsidRPr="003C5028">
        <w:t>nął nieprawidłowości stwierdzonych</w:t>
      </w:r>
      <w:r w:rsidR="00433E5B" w:rsidRPr="003C5028">
        <w:t xml:space="preserve"> w</w:t>
      </w:r>
      <w:r w:rsidR="00433E5B">
        <w:t> </w:t>
      </w:r>
      <w:r w:rsidRPr="003C5028">
        <w:t>zgłoszeniu wypoczynku, kurator oświaty,</w:t>
      </w:r>
      <w:r w:rsidR="00433E5B" w:rsidRPr="003C5028">
        <w:t xml:space="preserve"> w</w:t>
      </w:r>
      <w:r w:rsidR="00433E5B">
        <w:t> </w:t>
      </w:r>
      <w:r w:rsidRPr="003C5028">
        <w:t>drodze decyzji administracyjnej, odmawia umieszczenia zgłoszenia wypoczynku</w:t>
      </w:r>
      <w:r w:rsidR="00433E5B" w:rsidRPr="003C5028">
        <w:t xml:space="preserve"> w</w:t>
      </w:r>
      <w:r w:rsidR="00433E5B">
        <w:t> </w:t>
      </w:r>
      <w:r w:rsidRPr="003C5028">
        <w:t>bazie wypoczynku,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92h</w:t>
      </w:r>
      <w:r w:rsidR="00433E5B">
        <w:t xml:space="preserve"> ust. </w:t>
      </w:r>
      <w:r w:rsidRPr="003C5028">
        <w:t>1.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92e.</w:t>
      </w:r>
      <w:r w:rsidR="00433E5B">
        <w:t> </w:t>
      </w:r>
      <w:r w:rsidRPr="003C5028">
        <w:t>1. Zgłoszeniu,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92d</w:t>
      </w:r>
      <w:r w:rsidR="00433E5B">
        <w:t xml:space="preserve"> ust. </w:t>
      </w:r>
      <w:r w:rsidRPr="003C5028">
        <w:t xml:space="preserve">1, nie podlega zamiar zorganizowania wypoczynku przez szkołę lub placówkę, trwającego do </w:t>
      </w:r>
      <w:r w:rsidR="00433E5B" w:rsidRPr="003C5028">
        <w:t>3</w:t>
      </w:r>
      <w:r w:rsidR="00433E5B">
        <w:t> </w:t>
      </w:r>
      <w:r w:rsidRPr="003C5028">
        <w:t>dni.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Dyrektor szkoły lub placówki zawiadamia organ prowadzący oraz organ sprawujący nadzór pedagogiczny</w:t>
      </w:r>
      <w:r w:rsidR="00433E5B" w:rsidRPr="003C5028">
        <w:t xml:space="preserve"> o</w:t>
      </w:r>
      <w:r w:rsidR="00433E5B">
        <w:t> </w:t>
      </w:r>
      <w:r w:rsidRPr="003C5028">
        <w:t>zamiarze zorganizowania wypoczynku,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Pr="003C5028">
        <w:t>1, przekazując tym organom kartę wypoczynku,</w:t>
      </w:r>
      <w:r w:rsidR="00433E5B" w:rsidRPr="003C5028">
        <w:t xml:space="preserve"> z</w:t>
      </w:r>
      <w:r w:rsidR="00433E5B">
        <w:t> </w:t>
      </w:r>
      <w:r w:rsidRPr="003C5028">
        <w:t>wyjątkiem listy,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ust. </w:t>
      </w:r>
      <w:r w:rsidR="00433E5B" w:rsidRPr="003C5028">
        <w:t>4</w:t>
      </w:r>
      <w:r w:rsidR="00433E5B">
        <w:t xml:space="preserve"> pkt </w:t>
      </w:r>
      <w:r w:rsidRPr="003C5028">
        <w:t>9.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Wypoczynek,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Pr="003C5028">
        <w:t>1, może się odbyć wyłącznie po zawiadomieniu organu prowadzącego szkołę lub placówkę oraz organu sprawującego nadzór pedagogiczny nad szkołą lub placówką</w:t>
      </w:r>
      <w:r w:rsidR="00433E5B" w:rsidRPr="003C5028">
        <w:t xml:space="preserve"> o</w:t>
      </w:r>
      <w:r w:rsidR="00433E5B">
        <w:t> </w:t>
      </w:r>
      <w:r w:rsidRPr="003C5028">
        <w:t>zamiarze zorgan</w:t>
      </w:r>
      <w:r w:rsidRPr="003C5028">
        <w:t>i</w:t>
      </w:r>
      <w:r w:rsidRPr="003C5028">
        <w:t>zowania tego wypoczynku.</w:t>
      </w:r>
    </w:p>
    <w:p w:rsidR="00486CC5" w:rsidRPr="00486CC5" w:rsidRDefault="00486CC5" w:rsidP="00433E5B">
      <w:pPr>
        <w:pStyle w:val="ZUSTzmustartykuempunktem"/>
        <w:keepNext/>
      </w:pPr>
      <w:r w:rsidRPr="003C5028">
        <w:t>4.</w:t>
      </w:r>
      <w:r w:rsidR="00433E5B">
        <w:t> </w:t>
      </w:r>
      <w:r w:rsidRPr="003C5028">
        <w:t>Karta wypoczynku zawiera: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nazwę</w:t>
      </w:r>
      <w:r w:rsidR="00433E5B" w:rsidRPr="003C5028">
        <w:t xml:space="preserve"> i</w:t>
      </w:r>
      <w:r w:rsidR="00433E5B">
        <w:t> </w:t>
      </w:r>
      <w:r w:rsidRPr="003C5028">
        <w:t>adres szkoły lub placówki;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adres wypoczynku, miejsce lokalizacji wypoczynku lub trasę wypoczynku,</w:t>
      </w:r>
      <w:r w:rsidR="00433E5B" w:rsidRPr="003C5028">
        <w:t xml:space="preserve"> w</w:t>
      </w:r>
      <w:r w:rsidR="00433E5B">
        <w:t> </w:t>
      </w:r>
      <w:r w:rsidRPr="003C5028">
        <w:t>tym nazwę kraju</w:t>
      </w:r>
      <w:r w:rsidR="00433E5B" w:rsidRPr="003C5028">
        <w:t xml:space="preserve"> w</w:t>
      </w:r>
      <w:r w:rsidR="00433E5B">
        <w:t> </w:t>
      </w:r>
      <w:r w:rsidRPr="003C5028">
        <w:t>przypadku wypoczynku organizowanego za granicą;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termin wypoczynku;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cel</w:t>
      </w:r>
      <w:r w:rsidR="00433E5B" w:rsidRPr="003C5028">
        <w:t xml:space="preserve"> i</w:t>
      </w:r>
      <w:r w:rsidR="00433E5B">
        <w:t> </w:t>
      </w:r>
      <w:r w:rsidRPr="003C5028">
        <w:t>program wypoczynku;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środek transportu;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imiona</w:t>
      </w:r>
      <w:r w:rsidR="00433E5B" w:rsidRPr="003C5028">
        <w:t xml:space="preserve"> i</w:t>
      </w:r>
      <w:r w:rsidR="00433E5B">
        <w:t> </w:t>
      </w:r>
      <w:r w:rsidRPr="003C5028">
        <w:t>nazwiska kierownika wypoczynku</w:t>
      </w:r>
      <w:r w:rsidR="00433E5B" w:rsidRPr="003C5028">
        <w:t xml:space="preserve"> i</w:t>
      </w:r>
      <w:r w:rsidR="00433E5B">
        <w:t> </w:t>
      </w:r>
      <w:r w:rsidRPr="003C5028">
        <w:t>wychowawców wypoczynku;</w:t>
      </w:r>
    </w:p>
    <w:p w:rsidR="00486CC5" w:rsidRPr="003C5028" w:rsidRDefault="00486CC5" w:rsidP="00486CC5">
      <w:pPr>
        <w:pStyle w:val="ZPKTzmpktartykuempunktem"/>
      </w:pPr>
      <w:r w:rsidRPr="003C5028">
        <w:t>7)</w:t>
      </w:r>
      <w:r w:rsidRPr="003C5028">
        <w:tab/>
        <w:t>numer telefonu kierownika wypoczynku;</w:t>
      </w:r>
    </w:p>
    <w:p w:rsidR="00486CC5" w:rsidRPr="003C5028" w:rsidRDefault="00486CC5" w:rsidP="00486CC5">
      <w:pPr>
        <w:pStyle w:val="ZPKTzmpktartykuempunktem"/>
      </w:pPr>
      <w:r w:rsidRPr="003C5028">
        <w:lastRenderedPageBreak/>
        <w:t>8)</w:t>
      </w:r>
      <w:r w:rsidRPr="003C5028">
        <w:tab/>
        <w:t>oświadczenie kierownika wypoczynku</w:t>
      </w:r>
      <w:r w:rsidR="00433E5B" w:rsidRPr="003C5028">
        <w:t xml:space="preserve"> i</w:t>
      </w:r>
      <w:r w:rsidR="00433E5B">
        <w:t> </w:t>
      </w:r>
      <w:r w:rsidRPr="003C5028">
        <w:t>wychowawców wypoczynku</w:t>
      </w:r>
      <w:r w:rsidR="00433E5B" w:rsidRPr="003C5028">
        <w:t xml:space="preserve"> o</w:t>
      </w:r>
      <w:r w:rsidR="00433E5B">
        <w:t> </w:t>
      </w:r>
      <w:r w:rsidRPr="003C5028">
        <w:t>zobowiązaniu się do przestrzegania przepisów dotyczących bezpieczeństwa</w:t>
      </w:r>
      <w:r w:rsidR="00433E5B" w:rsidRPr="003C5028">
        <w:t xml:space="preserve"> w</w:t>
      </w:r>
      <w:r w:rsidR="00433E5B">
        <w:t> </w:t>
      </w:r>
      <w:r w:rsidRPr="003C5028">
        <w:t>czasie wypoczynku;</w:t>
      </w:r>
    </w:p>
    <w:p w:rsidR="00486CC5" w:rsidRPr="003C5028" w:rsidRDefault="00486CC5" w:rsidP="00486CC5">
      <w:pPr>
        <w:pStyle w:val="ZPKTzmpktartykuempunktem"/>
      </w:pPr>
      <w:r w:rsidRPr="003C5028">
        <w:t>9)</w:t>
      </w:r>
      <w:r w:rsidRPr="003C5028">
        <w:tab/>
        <w:t>listę uczestników wypoczynku, która zawiera następujące dane: imię</w:t>
      </w:r>
      <w:r w:rsidR="00433E5B" w:rsidRPr="003C5028">
        <w:t xml:space="preserve"> i</w:t>
      </w:r>
      <w:r w:rsidR="00433E5B">
        <w:t> </w:t>
      </w:r>
      <w:r w:rsidRPr="003C5028">
        <w:t>nazwisko, datę urodzenia</w:t>
      </w:r>
      <w:r w:rsidR="00433E5B" w:rsidRPr="003C5028">
        <w:t xml:space="preserve"> i</w:t>
      </w:r>
      <w:r w:rsidR="00433E5B">
        <w:t> </w:t>
      </w:r>
      <w:r w:rsidRPr="003C5028">
        <w:t>adres z</w:t>
      </w:r>
      <w:r w:rsidRPr="003C5028">
        <w:t>a</w:t>
      </w:r>
      <w:r w:rsidRPr="003C5028">
        <w:t>mieszkania;</w:t>
      </w:r>
    </w:p>
    <w:p w:rsidR="00486CC5" w:rsidRDefault="00486CC5" w:rsidP="00486CC5">
      <w:pPr>
        <w:pStyle w:val="ZPKTzmpktartykuempunktem"/>
      </w:pPr>
      <w:r w:rsidRPr="003C5028">
        <w:t>10)</w:t>
      </w:r>
      <w:r>
        <w:tab/>
        <w:t>liczbę uczestników;</w:t>
      </w:r>
    </w:p>
    <w:p w:rsidR="00486CC5" w:rsidRPr="003C5028" w:rsidRDefault="00486CC5" w:rsidP="00486CC5">
      <w:pPr>
        <w:pStyle w:val="ZPKTzmpktartykuempunktem"/>
      </w:pPr>
      <w:r>
        <w:t>11)</w:t>
      </w:r>
      <w:r w:rsidRPr="003C5028">
        <w:tab/>
        <w:t>datę</w:t>
      </w:r>
      <w:r w:rsidR="00433E5B" w:rsidRPr="003C5028">
        <w:t xml:space="preserve"> i</w:t>
      </w:r>
      <w:r w:rsidR="00433E5B">
        <w:t> </w:t>
      </w:r>
      <w:r w:rsidRPr="003C5028">
        <w:t>podpis dyrektora szkoły lub placówki.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92f.</w:t>
      </w:r>
      <w:r w:rsidR="00433E5B">
        <w:t> </w:t>
      </w:r>
      <w:r w:rsidRPr="003C5028">
        <w:t>Opłatę za udział uczestnika</w:t>
      </w:r>
      <w:r w:rsidR="00433E5B" w:rsidRPr="003C5028">
        <w:t xml:space="preserve"> w</w:t>
      </w:r>
      <w:r w:rsidR="00433E5B">
        <w:t> </w:t>
      </w:r>
      <w:r w:rsidRPr="003C5028">
        <w:t>wypoczynku ustala organizator wypoczynku.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92g.</w:t>
      </w:r>
      <w:r w:rsidR="00433E5B">
        <w:t> </w:t>
      </w:r>
      <w:r w:rsidRPr="003C5028">
        <w:t>Niezwłocznie po umieszczeniu zgłoszenia wypoczynku</w:t>
      </w:r>
      <w:r w:rsidR="00433E5B" w:rsidRPr="003C5028">
        <w:t xml:space="preserve"> w</w:t>
      </w:r>
      <w:r w:rsidR="00433E5B">
        <w:t> </w:t>
      </w:r>
      <w:r w:rsidRPr="003C5028">
        <w:t>bazie wypoczynku,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92h</w:t>
      </w:r>
      <w:r w:rsidR="00433E5B">
        <w:t xml:space="preserve"> ust. </w:t>
      </w:r>
      <w:r w:rsidRPr="003C5028">
        <w:t>1, kurator oświaty udostępnia</w:t>
      </w:r>
      <w:r w:rsidR="00433E5B" w:rsidRPr="003C5028">
        <w:t xml:space="preserve"> z</w:t>
      </w:r>
      <w:r w:rsidR="00433E5B">
        <w:t> </w:t>
      </w:r>
      <w:r w:rsidRPr="003C5028">
        <w:t>bazy wypoczynku państwowemu inspektorowi sanitarnemu, kome</w:t>
      </w:r>
      <w:r w:rsidRPr="003C5028">
        <w:t>n</w:t>
      </w:r>
      <w:r w:rsidRPr="003C5028">
        <w:t>dantowi powiatowemu (miejskiemu) Państwowej Straży Pożarnej oraz kuratorowi oświaty, właściwym ze względu na miejsce lokalizacji wypoczynku, wersję elektroniczną zgłoszenia wypoczynku,</w:t>
      </w:r>
      <w:r w:rsidR="00433E5B" w:rsidRPr="003C5028">
        <w:t xml:space="preserve"> z</w:t>
      </w:r>
      <w:r w:rsidR="00433E5B">
        <w:t> </w:t>
      </w:r>
      <w:r w:rsidRPr="003C5028">
        <w:t>tym że informacji</w:t>
      </w:r>
      <w:r w:rsidR="00433E5B" w:rsidRPr="003C5028">
        <w:t xml:space="preserve"> o</w:t>
      </w:r>
      <w:r w:rsidR="00433E5B">
        <w:t> </w:t>
      </w:r>
      <w:r w:rsidRPr="003C5028">
        <w:t>spełnianiu przez osoby wchodzące</w:t>
      </w:r>
      <w:r w:rsidR="00433E5B" w:rsidRPr="003C5028">
        <w:t xml:space="preserve"> w</w:t>
      </w:r>
      <w:r w:rsidR="00433E5B">
        <w:t> </w:t>
      </w:r>
      <w:r w:rsidRPr="003C5028">
        <w:t>skład kadry wypoczynku odpowiednio warunków,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92p</w:t>
      </w:r>
      <w:r w:rsidR="00433E5B">
        <w:t xml:space="preserve"> ust. </w:t>
      </w:r>
      <w:r w:rsidRPr="003C5028">
        <w:t>1–</w:t>
      </w:r>
      <w:r w:rsidR="00433E5B" w:rsidRPr="003C5028">
        <w:t>6</w:t>
      </w:r>
      <w:r w:rsidR="00433E5B">
        <w:t xml:space="preserve"> i art. </w:t>
      </w:r>
      <w:r w:rsidRPr="003C5028">
        <w:t>92c</w:t>
      </w:r>
      <w:r w:rsidR="00433E5B">
        <w:t xml:space="preserve"> ust. </w:t>
      </w:r>
      <w:r w:rsidR="00433E5B" w:rsidRPr="003C5028">
        <w:t>2</w:t>
      </w:r>
      <w:r w:rsidR="00433E5B">
        <w:t xml:space="preserve"> pkt </w:t>
      </w:r>
      <w:r w:rsidR="00433E5B" w:rsidRPr="003C5028">
        <w:t>2</w:t>
      </w:r>
      <w:r w:rsidR="00433E5B">
        <w:t xml:space="preserve"> lit. </w:t>
      </w:r>
      <w:r w:rsidRPr="003C5028">
        <w:t>b, oraz oświadczenia,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92d</w:t>
      </w:r>
      <w:r w:rsidR="00433E5B">
        <w:t xml:space="preserve"> ust. </w:t>
      </w:r>
      <w:r w:rsidR="00433E5B" w:rsidRPr="003C5028">
        <w:t>3</w:t>
      </w:r>
      <w:r w:rsidR="00433E5B">
        <w:t xml:space="preserve"> pkt </w:t>
      </w:r>
      <w:r w:rsidRPr="003C5028">
        <w:t>6, nie ujawnia się państwowemu inspektorowi sanitarnemu</w:t>
      </w:r>
      <w:r w:rsidR="00433E5B" w:rsidRPr="003C5028">
        <w:t xml:space="preserve"> i</w:t>
      </w:r>
      <w:r w:rsidR="00433E5B">
        <w:t> </w:t>
      </w:r>
      <w:r w:rsidRPr="003C5028">
        <w:t>komendantowi powiatowemu (miejskiemu) Państwowej Straży Pożarnej.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92h.</w:t>
      </w:r>
      <w:r w:rsidR="00433E5B">
        <w:t> </w:t>
      </w:r>
      <w:r w:rsidRPr="003C5028">
        <w:t>1.</w:t>
      </w:r>
      <w:r w:rsidRPr="003C5028">
        <w:tab/>
        <w:t>Bazę wypoczynku prowadzi minister właściwy do spraw oświaty</w:t>
      </w:r>
      <w:r w:rsidR="00433E5B" w:rsidRPr="003C5028">
        <w:t xml:space="preserve"> i</w:t>
      </w:r>
      <w:r w:rsidR="00433E5B">
        <w:t> </w:t>
      </w:r>
      <w:r w:rsidRPr="003C5028">
        <w:t>wychowania za pomocą syst</w:t>
      </w:r>
      <w:r w:rsidRPr="003C5028">
        <w:t>e</w:t>
      </w:r>
      <w:r w:rsidRPr="003C5028">
        <w:t>mu teleinformatycznego.</w:t>
      </w:r>
    </w:p>
    <w:p w:rsidR="00486CC5" w:rsidRPr="00486CC5" w:rsidRDefault="00486CC5" w:rsidP="00433E5B">
      <w:pPr>
        <w:pStyle w:val="ZUSTzmustartykuempunktem"/>
        <w:keepNext/>
      </w:pPr>
      <w:r w:rsidRPr="003C5028">
        <w:t>2.</w:t>
      </w:r>
      <w:r w:rsidR="00433E5B">
        <w:t> </w:t>
      </w:r>
      <w:r w:rsidRPr="003C5028">
        <w:t>Zgłoszenia wypoczynku usuwa się</w:t>
      </w:r>
      <w:r w:rsidR="00433E5B" w:rsidRPr="003C5028">
        <w:t xml:space="preserve"> z</w:t>
      </w:r>
      <w:r w:rsidR="00433E5B">
        <w:t> </w:t>
      </w:r>
      <w:r w:rsidRPr="003C5028">
        <w:t>bazy wypoczynku: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po upływie 3</w:t>
      </w:r>
      <w:r w:rsidR="00433E5B" w:rsidRPr="003C5028">
        <w:t>0</w:t>
      </w:r>
      <w:r w:rsidR="00433E5B">
        <w:t> </w:t>
      </w:r>
      <w:r w:rsidRPr="003C5028">
        <w:t>dni od dnia zakończenia ferii zimowych –</w:t>
      </w:r>
      <w:r w:rsidR="00433E5B" w:rsidRPr="003C5028">
        <w:t xml:space="preserve"> w</w:t>
      </w:r>
      <w:r w:rsidR="00433E5B">
        <w:t> </w:t>
      </w:r>
      <w:r w:rsidRPr="003C5028">
        <w:t>przypadku wypoczynku organizowanego</w:t>
      </w:r>
      <w:r w:rsidR="00433E5B" w:rsidRPr="003C5028">
        <w:t xml:space="preserve"> w</w:t>
      </w:r>
      <w:r w:rsidR="00433E5B">
        <w:t> </w:t>
      </w:r>
      <w:r w:rsidRPr="003C5028">
        <w:t>czasie</w:t>
      </w:r>
      <w:r w:rsidRPr="003C5028" w:rsidDel="001E1238">
        <w:t xml:space="preserve"> </w:t>
      </w:r>
      <w:r w:rsidRPr="003C5028">
        <w:t>zimowej przerwy świątecznej</w:t>
      </w:r>
      <w:r w:rsidR="00433E5B" w:rsidRPr="003C5028">
        <w:t xml:space="preserve"> i</w:t>
      </w:r>
      <w:r w:rsidR="00433E5B">
        <w:t> </w:t>
      </w:r>
      <w:r w:rsidRPr="003C5028">
        <w:t>ferii zimowych</w:t>
      </w:r>
      <w:r w:rsidR="00433E5B" w:rsidRPr="003C5028">
        <w:t xml:space="preserve"> w</w:t>
      </w:r>
      <w:r w:rsidR="00433E5B">
        <w:t> </w:t>
      </w:r>
      <w:r w:rsidRPr="003C5028">
        <w:t>danym roku szkolnym</w:t>
      </w:r>
      <w:r>
        <w:t>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po upływie 3</w:t>
      </w:r>
      <w:r w:rsidR="00433E5B" w:rsidRPr="003C5028">
        <w:t>0</w:t>
      </w:r>
      <w:r w:rsidR="00433E5B">
        <w:t> </w:t>
      </w:r>
      <w:r w:rsidRPr="003C5028">
        <w:t>dni od dnia zakończenia ferii letnich –</w:t>
      </w:r>
      <w:r w:rsidR="00433E5B" w:rsidRPr="003C5028">
        <w:t xml:space="preserve"> w</w:t>
      </w:r>
      <w:r w:rsidR="00433E5B">
        <w:t> </w:t>
      </w:r>
      <w:r w:rsidRPr="003C5028">
        <w:t>przypadku wypoczynku organizowanego</w:t>
      </w:r>
      <w:r w:rsidR="00433E5B" w:rsidRPr="003C5028">
        <w:t xml:space="preserve"> w</w:t>
      </w:r>
      <w:r w:rsidR="00433E5B">
        <w:t> </w:t>
      </w:r>
      <w:r w:rsidRPr="003C5028">
        <w:t>czasie wi</w:t>
      </w:r>
      <w:r w:rsidRPr="003C5028">
        <w:t>o</w:t>
      </w:r>
      <w:r w:rsidRPr="003C5028">
        <w:t>sennej przerwy świątecznej</w:t>
      </w:r>
      <w:r w:rsidR="00433E5B" w:rsidRPr="003C5028">
        <w:t xml:space="preserve"> i</w:t>
      </w:r>
      <w:r w:rsidR="00433E5B">
        <w:t> </w:t>
      </w:r>
      <w:r w:rsidRPr="003C5028">
        <w:t>ferii letnich</w:t>
      </w:r>
      <w:r w:rsidR="00433E5B" w:rsidRPr="003C5028">
        <w:t xml:space="preserve"> w</w:t>
      </w:r>
      <w:r w:rsidR="00433E5B">
        <w:t> </w:t>
      </w:r>
      <w:r w:rsidRPr="003C5028">
        <w:t>danym roku szkolnym.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Minister właściwy do spraw oświaty</w:t>
      </w:r>
      <w:r w:rsidR="00433E5B" w:rsidRPr="003C5028">
        <w:t xml:space="preserve"> i</w:t>
      </w:r>
      <w:r w:rsidR="00433E5B">
        <w:t> </w:t>
      </w:r>
      <w:r w:rsidRPr="003C5028">
        <w:t>wychowania, kurator oświaty, właściwy państwowy inspektor sanita</w:t>
      </w:r>
      <w:r w:rsidRPr="003C5028">
        <w:t>r</w:t>
      </w:r>
      <w:r w:rsidRPr="003C5028">
        <w:t>ny</w:t>
      </w:r>
      <w:r w:rsidR="00433E5B" w:rsidRPr="003C5028">
        <w:t xml:space="preserve"> i</w:t>
      </w:r>
      <w:r w:rsidR="00433E5B">
        <w:t> </w:t>
      </w:r>
      <w:r w:rsidRPr="003C5028">
        <w:t>komendant powiatowy (miejski) Państwowej Straży Pożarnej przechowują odpowiednio dane zawarte</w:t>
      </w:r>
      <w:r w:rsidR="00433E5B" w:rsidRPr="003C5028">
        <w:t xml:space="preserve"> w</w:t>
      </w:r>
      <w:r w:rsidR="00433E5B">
        <w:t> </w:t>
      </w:r>
      <w:r w:rsidRPr="003C5028">
        <w:t>bazie wypoczynku, dokumentację dotyczącą zgłoszenia wypoczynku</w:t>
      </w:r>
      <w:r w:rsidR="00433E5B" w:rsidRPr="003C5028">
        <w:t xml:space="preserve"> i</w:t>
      </w:r>
      <w:r w:rsidR="00433E5B">
        <w:t> </w:t>
      </w:r>
      <w:r w:rsidRPr="003C5028">
        <w:t xml:space="preserve">dokumentację wypoczynku przez okres </w:t>
      </w:r>
      <w:r w:rsidR="00433E5B" w:rsidRPr="003C5028">
        <w:t>5</w:t>
      </w:r>
      <w:r w:rsidR="00433E5B">
        <w:t> </w:t>
      </w:r>
      <w:r w:rsidRPr="003C5028">
        <w:t>lat od dnia usunięcia zgłoszenia</w:t>
      </w:r>
      <w:r w:rsidR="00433E5B" w:rsidRPr="003C5028">
        <w:t xml:space="preserve"> z</w:t>
      </w:r>
      <w:r w:rsidR="00433E5B">
        <w:t> </w:t>
      </w:r>
      <w:r w:rsidRPr="003C5028">
        <w:t>bazy wypoczynku.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Organizator wypoczynku przechowuje dokumentację dotyczącą zgłoszenia wypoczynku</w:t>
      </w:r>
      <w:r w:rsidR="00433E5B" w:rsidRPr="003C5028">
        <w:t xml:space="preserve"> i</w:t>
      </w:r>
      <w:r w:rsidR="00433E5B">
        <w:t> </w:t>
      </w:r>
      <w:r w:rsidRPr="003C5028">
        <w:t>dokumentację w</w:t>
      </w:r>
      <w:r w:rsidRPr="003C5028">
        <w:t>y</w:t>
      </w:r>
      <w:r w:rsidRPr="003C5028">
        <w:t xml:space="preserve">poczynku przez okres </w:t>
      </w:r>
      <w:r w:rsidR="00433E5B" w:rsidRPr="003C5028">
        <w:t>5</w:t>
      </w:r>
      <w:r w:rsidR="00433E5B">
        <w:t> </w:t>
      </w:r>
      <w:r w:rsidRPr="003C5028">
        <w:t>lat od dnia usunięcia zgłoszenia</w:t>
      </w:r>
      <w:r w:rsidR="00433E5B" w:rsidRPr="003C5028">
        <w:t xml:space="preserve"> z</w:t>
      </w:r>
      <w:r w:rsidR="00433E5B">
        <w:t> </w:t>
      </w:r>
      <w:r w:rsidRPr="003C5028">
        <w:t>bazy wypoczynku.</w:t>
      </w:r>
    </w:p>
    <w:p w:rsidR="00486CC5" w:rsidRPr="003C5028" w:rsidRDefault="00486CC5" w:rsidP="00486CC5">
      <w:pPr>
        <w:pStyle w:val="ZUSTzmustartykuempunktem"/>
      </w:pPr>
      <w:r w:rsidRPr="003C5028">
        <w:t>5.</w:t>
      </w:r>
      <w:r w:rsidR="00433E5B">
        <w:t> </w:t>
      </w:r>
      <w:r w:rsidRPr="003C5028">
        <w:t xml:space="preserve">Szkoła lub placówka przechowuje kartę wypoczynku przez okres </w:t>
      </w:r>
      <w:r w:rsidR="00433E5B" w:rsidRPr="003C5028">
        <w:t>5</w:t>
      </w:r>
      <w:r w:rsidR="00433E5B">
        <w:t> </w:t>
      </w:r>
      <w:r w:rsidRPr="003C5028">
        <w:t>lat od dnia zakończenia wypoczynku.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92i.</w:t>
      </w:r>
      <w:r w:rsidR="00433E5B">
        <w:t> </w:t>
      </w:r>
      <w:r w:rsidRPr="003C5028">
        <w:t>Organizator wypoczynku zawiadamia niezwłocznie kuratora oświaty właściwego ze względu na si</w:t>
      </w:r>
      <w:r w:rsidRPr="003C5028">
        <w:t>e</w:t>
      </w:r>
      <w:r w:rsidRPr="003C5028">
        <w:t>dzibę lub miejsce zamieszkania organizatora wypoczynku,</w:t>
      </w:r>
      <w:r w:rsidR="00433E5B" w:rsidRPr="003C5028">
        <w:t xml:space="preserve"> a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przypadku organizatora wypoczynku posiadającego siedzibę lub miejsce zamieszkania poza terytorium Rzeczypospolitej Polskiej – kuratora oświaty właściwego ze względu na lokalizację wypoczynku,</w:t>
      </w:r>
      <w:r w:rsidR="00433E5B" w:rsidRPr="003C5028">
        <w:t xml:space="preserve"> o</w:t>
      </w:r>
      <w:r w:rsidR="00433E5B">
        <w:t> </w:t>
      </w:r>
      <w:r w:rsidRPr="003C5028">
        <w:t>zmianach okoliczności objętych zgłoszeniem wypoczynku.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92j.</w:t>
      </w:r>
      <w:r w:rsidR="00433E5B">
        <w:t> </w:t>
      </w:r>
      <w:r w:rsidRPr="003C5028">
        <w:t>Organizator wypoczynku informuje rodziców uczestnika albo pełnoletniego uczestnika wypoczynku</w:t>
      </w:r>
      <w:r w:rsidR="00433E5B" w:rsidRPr="003C5028">
        <w:t xml:space="preserve"> o</w:t>
      </w:r>
      <w:r w:rsidR="00433E5B">
        <w:t> </w:t>
      </w:r>
      <w:r w:rsidRPr="003C5028">
        <w:t>warunkach organizacji wypoczynku,</w:t>
      </w:r>
      <w:r w:rsidR="00433E5B" w:rsidRPr="003C5028">
        <w:t xml:space="preserve"> w</w:t>
      </w:r>
      <w:r w:rsidR="00433E5B">
        <w:t> </w:t>
      </w:r>
      <w:r w:rsidRPr="003C5028">
        <w:t>szczególności</w:t>
      </w:r>
      <w:r w:rsidR="00433E5B" w:rsidRPr="003C5028">
        <w:t xml:space="preserve"> o</w:t>
      </w:r>
      <w:r w:rsidR="00433E5B">
        <w:t> </w:t>
      </w:r>
      <w:r w:rsidRPr="003C5028">
        <w:t>terminie, miejscu lub trasie wypoczynku, jego programie</w:t>
      </w:r>
      <w:r w:rsidR="00433E5B" w:rsidRPr="003C5028">
        <w:t xml:space="preserve"> i</w:t>
      </w:r>
      <w:r w:rsidR="00433E5B">
        <w:t> </w:t>
      </w:r>
      <w:r w:rsidRPr="003C5028">
        <w:t>regulaminie.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92k.</w:t>
      </w:r>
      <w:r w:rsidR="00433E5B">
        <w:t> </w:t>
      </w:r>
      <w:r w:rsidRPr="003C5028">
        <w:t>1. Organizator wypoczynku zakłada dla uczestnika wypoczynku kartę kwalifikacyjną,</w:t>
      </w:r>
      <w:r w:rsidR="00433E5B" w:rsidRPr="003C5028">
        <w:t xml:space="preserve"> z</w:t>
      </w:r>
      <w:r w:rsidR="00433E5B">
        <w:t> </w:t>
      </w:r>
      <w:r w:rsidRPr="003C5028">
        <w:t>wyłączeniem wypoczynku,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92e</w:t>
      </w:r>
      <w:r w:rsidR="00433E5B">
        <w:t xml:space="preserve"> ust. </w:t>
      </w:r>
      <w:r w:rsidRPr="003C5028">
        <w:t>1.</w:t>
      </w:r>
    </w:p>
    <w:p w:rsidR="00486CC5" w:rsidRPr="00486CC5" w:rsidRDefault="00486CC5" w:rsidP="00433E5B">
      <w:pPr>
        <w:pStyle w:val="ZUSTzmustartykuempunktem"/>
        <w:keepNext/>
      </w:pPr>
      <w:r w:rsidRPr="003C5028">
        <w:t>2.</w:t>
      </w:r>
      <w:r w:rsidR="00433E5B">
        <w:t> </w:t>
      </w:r>
      <w:r w:rsidRPr="003C5028">
        <w:t>Karta kwalifikacyjna zawiera:</w:t>
      </w:r>
    </w:p>
    <w:p w:rsidR="00486CC5" w:rsidRPr="003C5028" w:rsidRDefault="00486CC5" w:rsidP="00433E5B">
      <w:pPr>
        <w:pStyle w:val="ZPKTzmpktartykuempunktem"/>
        <w:keepNext/>
      </w:pPr>
      <w:r w:rsidRPr="003C5028">
        <w:t>1)</w:t>
      </w:r>
      <w:r w:rsidRPr="003C5028">
        <w:tab/>
        <w:t>informacje dotyczące wypoczynku:</w:t>
      </w:r>
    </w:p>
    <w:p w:rsidR="00486CC5" w:rsidRPr="003C5028" w:rsidRDefault="00486CC5" w:rsidP="00486CC5">
      <w:pPr>
        <w:pStyle w:val="ZLITwPKTzmlitwpktartykuempunktem"/>
      </w:pPr>
      <w:r w:rsidRPr="003C5028">
        <w:t>a)</w:t>
      </w:r>
      <w:r w:rsidRPr="003C5028">
        <w:tab/>
        <w:t>formę wypoczynku,</w:t>
      </w:r>
    </w:p>
    <w:p w:rsidR="00486CC5" w:rsidRPr="003C5028" w:rsidRDefault="00486CC5" w:rsidP="00486CC5">
      <w:pPr>
        <w:pStyle w:val="ZLITwPKTzmlitwpktartykuempunktem"/>
      </w:pPr>
      <w:r w:rsidRPr="003C5028">
        <w:t>b)</w:t>
      </w:r>
      <w:r w:rsidRPr="003C5028">
        <w:tab/>
        <w:t>termin wypoczynku,</w:t>
      </w:r>
    </w:p>
    <w:p w:rsidR="00486CC5" w:rsidRPr="003C5028" w:rsidRDefault="00486CC5" w:rsidP="00486CC5">
      <w:pPr>
        <w:pStyle w:val="ZLITwPKTzmlitwpktartykuempunktem"/>
      </w:pPr>
      <w:r w:rsidRPr="003C5028">
        <w:t>c)</w:t>
      </w:r>
      <w:r w:rsidRPr="003C5028">
        <w:tab/>
        <w:t>adres wypoczynku, miejsce lokalizacji wypoczynku lub trasę wypoczynku,</w:t>
      </w:r>
      <w:r w:rsidR="00433E5B" w:rsidRPr="003C5028">
        <w:t xml:space="preserve"> w</w:t>
      </w:r>
      <w:r w:rsidR="00433E5B">
        <w:t> </w:t>
      </w:r>
      <w:r w:rsidRPr="003C5028">
        <w:t>tym nazwę kraju</w:t>
      </w:r>
      <w:r w:rsidR="00433E5B" w:rsidRPr="003C5028">
        <w:t xml:space="preserve"> w</w:t>
      </w:r>
      <w:r w:rsidR="00433E5B">
        <w:t> </w:t>
      </w:r>
      <w:r w:rsidRPr="003C5028">
        <w:t>przypadku wypoczynku organizowanego za granicą;</w:t>
      </w:r>
    </w:p>
    <w:p w:rsidR="00486CC5" w:rsidRPr="00486CC5" w:rsidRDefault="00486CC5" w:rsidP="00433E5B">
      <w:pPr>
        <w:pStyle w:val="ZPKTzmpktartykuempunktem"/>
        <w:keepNext/>
      </w:pPr>
      <w:r w:rsidRPr="003C5028">
        <w:t>2)</w:t>
      </w:r>
      <w:r w:rsidRPr="003C5028">
        <w:tab/>
        <w:t>informacje dotyczące uczestnika wypoczynku:</w:t>
      </w:r>
    </w:p>
    <w:p w:rsidR="00486CC5" w:rsidRPr="003C5028" w:rsidRDefault="00486CC5" w:rsidP="00486CC5">
      <w:pPr>
        <w:pStyle w:val="ZLITwPKTzmlitwpktartykuempunktem"/>
      </w:pPr>
      <w:r w:rsidRPr="003C5028">
        <w:t>a)</w:t>
      </w:r>
      <w:r w:rsidRPr="003C5028">
        <w:tab/>
        <w:t>imię (imiona)</w:t>
      </w:r>
      <w:r w:rsidR="00433E5B" w:rsidRPr="003C5028">
        <w:t xml:space="preserve"> i</w:t>
      </w:r>
      <w:r w:rsidR="00433E5B">
        <w:t> </w:t>
      </w:r>
      <w:r w:rsidRPr="003C5028">
        <w:t>nazwisko uczestnika oraz imiona</w:t>
      </w:r>
      <w:r w:rsidR="00433E5B" w:rsidRPr="003C5028">
        <w:t xml:space="preserve"> i</w:t>
      </w:r>
      <w:r w:rsidR="00433E5B">
        <w:t> </w:t>
      </w:r>
      <w:r w:rsidRPr="003C5028">
        <w:t>nazwiska jego rodziców,</w:t>
      </w:r>
    </w:p>
    <w:p w:rsidR="00486CC5" w:rsidRPr="003C5028" w:rsidRDefault="00486CC5" w:rsidP="00486CC5">
      <w:pPr>
        <w:pStyle w:val="ZLITwPKTzmlitwpktartykuempunktem"/>
      </w:pPr>
      <w:r w:rsidRPr="003C5028">
        <w:t>b)</w:t>
      </w:r>
      <w:r w:rsidRPr="003C5028">
        <w:tab/>
        <w:t>rok urodzenia,</w:t>
      </w:r>
    </w:p>
    <w:p w:rsidR="00486CC5" w:rsidRPr="003C5028" w:rsidRDefault="00486CC5" w:rsidP="00486CC5">
      <w:pPr>
        <w:pStyle w:val="ZLITwPKTzmlitwpktartykuempunktem"/>
      </w:pPr>
      <w:r w:rsidRPr="003C5028">
        <w:t>c)</w:t>
      </w:r>
      <w:r w:rsidRPr="003C5028">
        <w:tab/>
        <w:t>adres zamieszkania,</w:t>
      </w:r>
      <w:r w:rsidR="00433E5B" w:rsidRPr="003C5028">
        <w:t xml:space="preserve"> a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przypadku gdy uczestnik jest niepełnoletni – adres zamieszkania jego rodziców lub adres ich pobytu, jeżeli jest inny niż adres zamieszkania,</w:t>
      </w:r>
    </w:p>
    <w:p w:rsidR="00486CC5" w:rsidRPr="003C5028" w:rsidRDefault="00486CC5" w:rsidP="00486CC5">
      <w:pPr>
        <w:pStyle w:val="ZLITwPKTzmlitwpktartykuempunktem"/>
      </w:pPr>
      <w:r w:rsidRPr="003C5028">
        <w:t>d)</w:t>
      </w:r>
      <w:r w:rsidRPr="003C5028">
        <w:tab/>
        <w:t>numer telefonu rodziców lub osoby wskazanej przez pełnoletniego uczestnika,</w:t>
      </w:r>
    </w:p>
    <w:p w:rsidR="00486CC5" w:rsidRPr="003C5028" w:rsidRDefault="00486CC5" w:rsidP="00486CC5">
      <w:pPr>
        <w:pStyle w:val="ZLITwPKTzmlitwpktartykuempunktem"/>
      </w:pPr>
      <w:r w:rsidRPr="003C5028">
        <w:lastRenderedPageBreak/>
        <w:t>e)</w:t>
      </w:r>
      <w:r w:rsidRPr="003C5028">
        <w:tab/>
        <w:t>informację</w:t>
      </w:r>
      <w:r w:rsidR="00433E5B" w:rsidRPr="003C5028">
        <w:t xml:space="preserve"> o</w:t>
      </w:r>
      <w:r w:rsidR="00433E5B">
        <w:t> </w:t>
      </w:r>
      <w:r w:rsidRPr="003C5028">
        <w:t>specjalnych potrzebach edukacyjnych uczestnika,</w:t>
      </w:r>
      <w:r w:rsidR="00433E5B" w:rsidRPr="003C5028">
        <w:t xml:space="preserve"> w</w:t>
      </w:r>
      <w:r w:rsidR="00433E5B">
        <w:t> </w:t>
      </w:r>
      <w:r w:rsidRPr="003C5028">
        <w:t>szczególności</w:t>
      </w:r>
      <w:r w:rsidR="00433E5B" w:rsidRPr="003C5028">
        <w:t xml:space="preserve"> o</w:t>
      </w:r>
      <w:r w:rsidR="00433E5B">
        <w:t> </w:t>
      </w:r>
      <w:r w:rsidRPr="003C5028">
        <w:t>potrzebach wynikaj</w:t>
      </w:r>
      <w:r w:rsidRPr="003C5028">
        <w:t>ą</w:t>
      </w:r>
      <w:r w:rsidRPr="003C5028">
        <w:t>cych</w:t>
      </w:r>
      <w:r w:rsidR="00433E5B" w:rsidRPr="003C5028">
        <w:t xml:space="preserve"> z</w:t>
      </w:r>
      <w:r w:rsidR="00433E5B">
        <w:t> </w:t>
      </w:r>
      <w:r w:rsidRPr="003C5028">
        <w:t>niepełnosprawności, niedostosowania społecznego lub zagrożenia niedostosowaniem społecznym,</w:t>
      </w:r>
    </w:p>
    <w:p w:rsidR="00486CC5" w:rsidRPr="003C5028" w:rsidRDefault="00486CC5" w:rsidP="00486CC5">
      <w:pPr>
        <w:pStyle w:val="ZLITwPKTzmlitwpktartykuempunktem"/>
      </w:pPr>
      <w:r w:rsidRPr="003C5028">
        <w:t>f)</w:t>
      </w:r>
      <w:r w:rsidRPr="003C5028">
        <w:tab/>
        <w:t>istotne dane</w:t>
      </w:r>
      <w:r w:rsidR="00433E5B" w:rsidRPr="003C5028">
        <w:t xml:space="preserve"> o</w:t>
      </w:r>
      <w:r w:rsidR="00433E5B">
        <w:t> </w:t>
      </w:r>
      <w:r w:rsidRPr="003C5028">
        <w:t>stanie zdrowia, rozwoju psychofizycznym</w:t>
      </w:r>
      <w:r w:rsidR="00433E5B" w:rsidRPr="003C5028">
        <w:t xml:space="preserve"> i</w:t>
      </w:r>
      <w:r w:rsidR="00433E5B">
        <w:t> </w:t>
      </w:r>
      <w:r w:rsidRPr="003C5028">
        <w:t>stosowanej diecie uczestnika oraz jego numer PESEL</w:t>
      </w:r>
      <w:r w:rsidR="00433E5B" w:rsidRPr="003C5028">
        <w:t xml:space="preserve"> w</w:t>
      </w:r>
      <w:r w:rsidR="00433E5B">
        <w:t> </w:t>
      </w:r>
      <w:r w:rsidRPr="003C5028">
        <w:t>celu potwierdzenia prawa do świadczeń opieki zdrowotnej,</w:t>
      </w:r>
    </w:p>
    <w:p w:rsidR="00486CC5" w:rsidRPr="003C5028" w:rsidRDefault="00486CC5" w:rsidP="00486CC5">
      <w:pPr>
        <w:pStyle w:val="ZLITwPKTzmlitwpktartykuempunktem"/>
      </w:pPr>
      <w:r w:rsidRPr="003C5028">
        <w:t>g)</w:t>
      </w:r>
      <w:r w:rsidRPr="003C5028">
        <w:tab/>
        <w:t>zgodę rodziców uczestnika albo zgodę pełnoletniego uczestnika na przetwarzanie danych osobowych na potrzeby zapewnienia bezpieczeństwa</w:t>
      </w:r>
      <w:r w:rsidR="00433E5B" w:rsidRPr="003C5028">
        <w:t xml:space="preserve"> i</w:t>
      </w:r>
      <w:r w:rsidR="00433E5B">
        <w:t> </w:t>
      </w:r>
      <w:r w:rsidRPr="003C5028">
        <w:t>ochrony zdrowia uczestnika, zgodnie</w:t>
      </w:r>
      <w:r w:rsidR="00433E5B" w:rsidRPr="003C5028">
        <w:t xml:space="preserve"> z</w:t>
      </w:r>
      <w:r w:rsidR="00433E5B">
        <w:t> art. </w:t>
      </w:r>
      <w:r w:rsidRPr="003C5028">
        <w:t>2</w:t>
      </w:r>
      <w:r w:rsidR="00433E5B" w:rsidRPr="003C5028">
        <w:t>3</w:t>
      </w:r>
      <w:r w:rsidR="00433E5B">
        <w:t xml:space="preserve"> ust. </w:t>
      </w:r>
      <w:r w:rsidR="00433E5B" w:rsidRPr="003C5028">
        <w:t>1</w:t>
      </w:r>
      <w:r w:rsidR="00433E5B">
        <w:t xml:space="preserve"> pkt </w:t>
      </w:r>
      <w:r w:rsidR="00433E5B" w:rsidRPr="003C5028">
        <w:t>1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>dnia 29 sierpnia 199</w:t>
      </w:r>
      <w:r w:rsidR="00433E5B" w:rsidRPr="003C5028">
        <w:t>7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ochronie danych osobowych (</w:t>
      </w:r>
      <w:r w:rsidR="00433E5B">
        <w:t>Dz. U.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4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118</w:t>
      </w:r>
      <w:r w:rsidR="00433E5B" w:rsidRPr="003C5028">
        <w:t>2</w:t>
      </w:r>
      <w:r w:rsidR="00433E5B">
        <w:t xml:space="preserve"> i </w:t>
      </w:r>
      <w:r w:rsidRPr="003C5028">
        <w:t>166</w:t>
      </w:r>
      <w:r w:rsidR="00433E5B" w:rsidRPr="003C5028">
        <w:t>2</w:t>
      </w:r>
      <w:r w:rsidR="00433E5B">
        <w:t xml:space="preserve"> oraz z </w:t>
      </w:r>
      <w:r>
        <w:t>201</w:t>
      </w:r>
      <w:r w:rsidR="00433E5B">
        <w:t>5 </w:t>
      </w:r>
      <w:r>
        <w:t>r.</w:t>
      </w:r>
      <w:r w:rsidR="00433E5B">
        <w:t xml:space="preserve"> poz. </w:t>
      </w:r>
      <w:r>
        <w:t>1309</w:t>
      </w:r>
      <w:r w:rsidRPr="003C5028">
        <w:t>);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decyzję organizatora wypoczynku</w:t>
      </w:r>
      <w:r w:rsidR="00433E5B" w:rsidRPr="003C5028">
        <w:t xml:space="preserve"> o</w:t>
      </w:r>
      <w:r w:rsidR="00433E5B">
        <w:t> </w:t>
      </w:r>
      <w:r w:rsidRPr="003C5028">
        <w:t>zakwalifikowaniu uczestnika do udziału</w:t>
      </w:r>
      <w:r w:rsidR="00433E5B" w:rsidRPr="003C5028">
        <w:t xml:space="preserve"> w</w:t>
      </w:r>
      <w:r w:rsidR="00433E5B">
        <w:t> </w:t>
      </w:r>
      <w:r w:rsidRPr="003C5028">
        <w:t>wypoczynku;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potwierdzenie przez kierownika wypoczynku pobytu uczestnika</w:t>
      </w:r>
      <w:r w:rsidR="00433E5B" w:rsidRPr="003C5028">
        <w:t xml:space="preserve"> w</w:t>
      </w:r>
      <w:r w:rsidR="00433E5B">
        <w:t> </w:t>
      </w:r>
      <w:r w:rsidRPr="003C5028">
        <w:t>miejscu wypoczynku</w:t>
      </w:r>
      <w:r w:rsidR="00433E5B" w:rsidRPr="003C5028">
        <w:t xml:space="preserve"> w</w:t>
      </w:r>
      <w:r w:rsidR="00433E5B">
        <w:t> </w:t>
      </w:r>
      <w:r w:rsidRPr="003C5028">
        <w:t>terminie,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pkt </w:t>
      </w:r>
      <w:r w:rsidR="00433E5B" w:rsidRPr="003C5028">
        <w:t>1</w:t>
      </w:r>
      <w:r w:rsidR="00433E5B">
        <w:t xml:space="preserve"> lit. </w:t>
      </w:r>
      <w:r w:rsidRPr="003C5028">
        <w:t>b, albo informację kierownika wypoczynku</w:t>
      </w:r>
      <w:r w:rsidR="00433E5B" w:rsidRPr="003C5028">
        <w:t xml:space="preserve"> o</w:t>
      </w:r>
      <w:r w:rsidR="00433E5B">
        <w:t> </w:t>
      </w:r>
      <w:r w:rsidRPr="003C5028">
        <w:t>skróceniu tego pobytu;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informację kierownika wypoczynku</w:t>
      </w:r>
      <w:r w:rsidR="00433E5B" w:rsidRPr="003C5028">
        <w:t xml:space="preserve"> o</w:t>
      </w:r>
      <w:r w:rsidR="00433E5B">
        <w:t> </w:t>
      </w:r>
      <w:r w:rsidRPr="003C5028">
        <w:t>stanie zdrowia uczestnika</w:t>
      </w:r>
      <w:r w:rsidR="00433E5B" w:rsidRPr="003C5028">
        <w:t xml:space="preserve"> w</w:t>
      </w:r>
      <w:r w:rsidR="00433E5B">
        <w:t> </w:t>
      </w:r>
      <w:r w:rsidRPr="003C5028">
        <w:t>czasie trwania wypoczynku oraz</w:t>
      </w:r>
      <w:r w:rsidR="00433E5B" w:rsidRPr="003C5028">
        <w:t xml:space="preserve"> o</w:t>
      </w:r>
      <w:r w:rsidR="00433E5B">
        <w:t> </w:t>
      </w:r>
      <w:r w:rsidRPr="003C5028">
        <w:t>chorobach przebytych</w:t>
      </w:r>
      <w:r w:rsidR="00433E5B" w:rsidRPr="003C5028">
        <w:t xml:space="preserve"> w</w:t>
      </w:r>
      <w:r w:rsidR="00433E5B">
        <w:t> </w:t>
      </w:r>
      <w:r>
        <w:t>jego trakcie</w:t>
      </w:r>
      <w:r w:rsidRPr="003C5028">
        <w:t>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informacje</w:t>
      </w:r>
      <w:r w:rsidR="00433E5B" w:rsidRPr="003C5028">
        <w:t xml:space="preserve"> i</w:t>
      </w:r>
      <w:r w:rsidR="00433E5B">
        <w:t> </w:t>
      </w:r>
      <w:r w:rsidRPr="003C5028">
        <w:t>spostrzeżenia wychowawcy wypoczynku dotyczące uczestnika wypoczynku.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Organizator wypoczynku podaje</w:t>
      </w:r>
      <w:r w:rsidR="00433E5B" w:rsidRPr="003C5028">
        <w:t xml:space="preserve"> w</w:t>
      </w:r>
      <w:r w:rsidR="00433E5B">
        <w:t> </w:t>
      </w:r>
      <w:r w:rsidRPr="003C5028">
        <w:t>karcie kwalifikacyjnej informacje,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2</w:t>
      </w:r>
      <w:r w:rsidR="00433E5B">
        <w:t xml:space="preserve"> pkt </w:t>
      </w:r>
      <w:r w:rsidRPr="003C5028">
        <w:t>1,</w:t>
      </w:r>
      <w:r w:rsidR="00433E5B" w:rsidRPr="003C5028">
        <w:t xml:space="preserve"> a</w:t>
      </w:r>
      <w:r w:rsidR="00433E5B">
        <w:t> </w:t>
      </w:r>
      <w:r w:rsidRPr="003C5028">
        <w:t>następnie przekazuje ją rodzicom uczestnika albo pełnoletniemu uczestnikowi wypoczynku.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Rodzice uczestnika albo pełnoletni uczestnik wypoczynku podają</w:t>
      </w:r>
      <w:r w:rsidR="00433E5B" w:rsidRPr="003C5028">
        <w:t xml:space="preserve"> w</w:t>
      </w:r>
      <w:r w:rsidR="00433E5B">
        <w:t> </w:t>
      </w:r>
      <w:r w:rsidRPr="003C5028">
        <w:t>karcie kwalifikacyjnej informacje,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2</w:t>
      </w:r>
      <w:r w:rsidR="00433E5B">
        <w:t xml:space="preserve"> pkt </w:t>
      </w:r>
      <w:r w:rsidRPr="003C5028">
        <w:t>2,</w:t>
      </w:r>
      <w:r w:rsidR="00433E5B" w:rsidRPr="003C5028">
        <w:t xml:space="preserve"> a</w:t>
      </w:r>
      <w:r w:rsidR="00433E5B">
        <w:t> </w:t>
      </w:r>
      <w:r w:rsidRPr="003C5028">
        <w:t>następnie przekazują ją organizatorowi wypoczynku.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92l.</w:t>
      </w:r>
      <w:r w:rsidR="00433E5B">
        <w:t> </w:t>
      </w:r>
      <w:r w:rsidRPr="003C5028">
        <w:t>1.</w:t>
      </w:r>
      <w:r w:rsidRPr="003C5028">
        <w:tab/>
        <w:t>Każda osoba wchodząca</w:t>
      </w:r>
      <w:r w:rsidR="00433E5B" w:rsidRPr="003C5028">
        <w:t xml:space="preserve"> w</w:t>
      </w:r>
      <w:r w:rsidR="00433E5B">
        <w:t> </w:t>
      </w:r>
      <w:r w:rsidRPr="003C5028">
        <w:t>skład kadry wypoczynku, która powzięła wiadomość</w:t>
      </w:r>
      <w:r w:rsidR="00433E5B" w:rsidRPr="003C5028">
        <w:t xml:space="preserve"> o</w:t>
      </w:r>
      <w:r w:rsidR="00433E5B">
        <w:t> </w:t>
      </w:r>
      <w:r w:rsidRPr="003C5028">
        <w:t>wypadku</w:t>
      </w:r>
      <w:r w:rsidR="00433E5B" w:rsidRPr="003C5028">
        <w:t xml:space="preserve"> z</w:t>
      </w:r>
      <w:r w:rsidR="00433E5B">
        <w:t> </w:t>
      </w:r>
      <w:r w:rsidRPr="003C5028">
        <w:t>udziałem uczestnika wypoczynku, niezwłocznie udziela mu pierwszej pomocy</w:t>
      </w:r>
      <w:r w:rsidR="00433E5B" w:rsidRPr="003C5028">
        <w:t xml:space="preserve"> i</w:t>
      </w:r>
      <w:r w:rsidR="00433E5B">
        <w:t> </w:t>
      </w:r>
      <w:r w:rsidRPr="003C5028">
        <w:t>zapewnia opiekę,</w:t>
      </w:r>
      <w:r w:rsidR="00433E5B" w:rsidRPr="003C5028">
        <w:t xml:space="preserve"> a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razie potrz</w:t>
      </w:r>
      <w:r w:rsidRPr="003C5028">
        <w:t>e</w:t>
      </w:r>
      <w:r w:rsidRPr="003C5028">
        <w:t>by powiadamia podmioty ustawowo powołane do niesienia pomocy osobom</w:t>
      </w:r>
      <w:r w:rsidR="00433E5B" w:rsidRPr="003C5028">
        <w:t xml:space="preserve"> w</w:t>
      </w:r>
      <w:r w:rsidR="00433E5B">
        <w:t> </w:t>
      </w:r>
      <w:r w:rsidRPr="003C5028">
        <w:t>stanie nagłego zagrożenia zdrowotn</w:t>
      </w:r>
      <w:r w:rsidRPr="003C5028">
        <w:t>e</w:t>
      </w:r>
      <w:r w:rsidRPr="003C5028">
        <w:t>go.</w:t>
      </w:r>
    </w:p>
    <w:p w:rsidR="00486CC5" w:rsidRPr="00486CC5" w:rsidRDefault="00486CC5" w:rsidP="00433E5B">
      <w:pPr>
        <w:pStyle w:val="ZUSTzmustartykuempunktem"/>
        <w:keepNext/>
      </w:pPr>
      <w:r w:rsidRPr="003C5028">
        <w:t>2.</w:t>
      </w:r>
      <w:r w:rsidR="00433E5B">
        <w:t> </w:t>
      </w:r>
      <w:r w:rsidRPr="003C5028">
        <w:t>Kierownik wypoczynku lub upoważniony przez niego wychowawca wypoczynku</w:t>
      </w:r>
      <w:r w:rsidR="00433E5B" w:rsidRPr="003C5028">
        <w:t xml:space="preserve"> o</w:t>
      </w:r>
      <w:r w:rsidR="00433E5B">
        <w:t> </w:t>
      </w:r>
      <w:r w:rsidRPr="003C5028">
        <w:t>każdym wypadku po</w:t>
      </w:r>
      <w:r w:rsidRPr="003C5028">
        <w:t>d</w:t>
      </w:r>
      <w:r w:rsidRPr="003C5028">
        <w:t>czas wypoczynku zawiadamia niezwłocznie: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rodziców uczestnika, który uległ wypadkowi, albo osobę wskazaną przez pełnoletniego uczestnika wypoczy</w:t>
      </w:r>
      <w:r w:rsidRPr="003C5028">
        <w:t>n</w:t>
      </w:r>
      <w:r w:rsidRPr="003C5028">
        <w:t>ku</w:t>
      </w:r>
      <w:r w:rsidR="00433E5B" w:rsidRPr="003C5028">
        <w:t xml:space="preserve"> w</w:t>
      </w:r>
      <w:r w:rsidR="00433E5B">
        <w:t> </w:t>
      </w:r>
      <w:r w:rsidRPr="003C5028">
        <w:t>karcie kwalifikacyjnej;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organizatora wypoczynku;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kuratora oświaty właściwego ze względu na siedzibę lub miejsce zamieszkania organizatora wypoczynku oraz kuratora oświaty właściwego ze względu na miejsce lokalizacji wypoczynku;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organ prowadzący szkołę lub placówkę, dyrektora szkoły lub placówki oraz radę rodziców –</w:t>
      </w:r>
      <w:r w:rsidR="00433E5B" w:rsidRPr="003C5028">
        <w:t xml:space="preserve"> w</w:t>
      </w:r>
      <w:r w:rsidR="00433E5B">
        <w:t> </w:t>
      </w:r>
      <w:r w:rsidRPr="003C5028">
        <w:t>przypadku gdy organizatorem wypoczynku jest szkoła lub placówka;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prokuratora –</w:t>
      </w:r>
      <w:r w:rsidR="00433E5B" w:rsidRPr="003C5028">
        <w:t xml:space="preserve"> w</w:t>
      </w:r>
      <w:r w:rsidR="00433E5B">
        <w:t> </w:t>
      </w:r>
      <w:r w:rsidRPr="003C5028">
        <w:t>razie wypadku śmiertelnego, ciężkiego lub zbiorowego;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państwowego inspektora sanitarnego –</w:t>
      </w:r>
      <w:r w:rsidR="00433E5B" w:rsidRPr="003C5028">
        <w:t xml:space="preserve"> w</w:t>
      </w:r>
      <w:r w:rsidR="00433E5B">
        <w:t> </w:t>
      </w:r>
      <w:r w:rsidRPr="003C5028">
        <w:t>przypadku zatrucia pokarmowego, do którego doszło na terenie kraju.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Miejsce wypadku zabezpiecza się do czasu sporządzenia protokołu powypadkowego.</w:t>
      </w:r>
    </w:p>
    <w:p w:rsidR="00486CC5" w:rsidRPr="003C5028" w:rsidRDefault="00486CC5" w:rsidP="00433E5B">
      <w:pPr>
        <w:pStyle w:val="ZUSTzmustartykuempunktem"/>
        <w:keepNext/>
      </w:pPr>
      <w:r w:rsidRPr="003C5028">
        <w:t>4.</w:t>
      </w:r>
      <w:r w:rsidR="00433E5B">
        <w:t> </w:t>
      </w:r>
      <w:r w:rsidRPr="003C5028">
        <w:t>Kierownik wypoczynku albo upoważniony przez niego wychowawca wypoczynku przeprowadza po wypa</w:t>
      </w:r>
      <w:r w:rsidRPr="003C5028">
        <w:t>d</w:t>
      </w:r>
      <w:r w:rsidRPr="003C5028">
        <w:t>ku postępowanie powypadkowe oraz sporządza protokół powypadkowy, który zawiera: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imię, nazwisko</w:t>
      </w:r>
      <w:r w:rsidR="00433E5B" w:rsidRPr="003C5028">
        <w:t xml:space="preserve"> i</w:t>
      </w:r>
      <w:r w:rsidR="00433E5B">
        <w:t> </w:t>
      </w:r>
      <w:r w:rsidRPr="003C5028">
        <w:t>adres zamieszkania uczestnika, który uległ wypadkowi;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okoliczności wypadku;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działania podjęte</w:t>
      </w:r>
      <w:r w:rsidR="00433E5B" w:rsidRPr="003C5028">
        <w:t xml:space="preserve"> w</w:t>
      </w:r>
      <w:r w:rsidR="00433E5B">
        <w:t> </w:t>
      </w:r>
      <w:r w:rsidRPr="003C5028">
        <w:t>związku</w:t>
      </w:r>
      <w:r w:rsidR="00433E5B" w:rsidRPr="003C5028">
        <w:t xml:space="preserve"> z</w:t>
      </w:r>
      <w:r w:rsidR="00433E5B">
        <w:t> </w:t>
      </w:r>
      <w:r w:rsidRPr="003C5028">
        <w:t>wypadkiem;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skutki wypadku;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miejscowość lub miejsce</w:t>
      </w:r>
      <w:r w:rsidR="00433E5B" w:rsidRPr="003C5028">
        <w:t xml:space="preserve"> i</w:t>
      </w:r>
      <w:r w:rsidR="00433E5B">
        <w:t> </w:t>
      </w:r>
      <w:r w:rsidRPr="003C5028">
        <w:t>datę sporządzenia protokołu oraz podpis osoby sporządzającej protokół.</w:t>
      </w:r>
    </w:p>
    <w:p w:rsidR="00486CC5" w:rsidRPr="003C5028" w:rsidRDefault="00486CC5" w:rsidP="009B1440">
      <w:pPr>
        <w:pStyle w:val="ZUSTzmustartykuempunktem"/>
        <w:spacing w:before="120"/>
      </w:pPr>
      <w:r w:rsidRPr="003C5028">
        <w:t>5.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postępowaniu powypadkowym może uczestniczyć jako obserwator przedstawiciel kuratora oświaty wł</w:t>
      </w:r>
      <w:r w:rsidRPr="003C5028">
        <w:t>a</w:t>
      </w:r>
      <w:r w:rsidRPr="003C5028">
        <w:t>ściwego ze względu na miejsce lokalizacji wypoczynku,</w:t>
      </w:r>
      <w:r w:rsidR="00433E5B" w:rsidRPr="003C5028">
        <w:t xml:space="preserve"> a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przypadku wypoczynku organizowanego przez szkołę lub placówkę – także przedstawiciel organu prowadzącego.</w:t>
      </w:r>
    </w:p>
    <w:p w:rsidR="00486CC5" w:rsidRPr="003C5028" w:rsidRDefault="00486CC5" w:rsidP="009B1440">
      <w:pPr>
        <w:pStyle w:val="ZUSTzmustartykuempunktem"/>
        <w:spacing w:before="120"/>
      </w:pPr>
      <w:r w:rsidRPr="003C5028">
        <w:t>6.</w:t>
      </w:r>
      <w:r w:rsidR="00433E5B">
        <w:t> </w:t>
      </w:r>
      <w:r w:rsidRPr="003C5028">
        <w:t>Protokół powypadkowy sporządza się</w:t>
      </w:r>
      <w:r w:rsidR="00433E5B" w:rsidRPr="003C5028">
        <w:t xml:space="preserve"> w</w:t>
      </w:r>
      <w:r w:rsidR="00433E5B">
        <w:t> </w:t>
      </w:r>
      <w:r w:rsidRPr="003C5028">
        <w:t>trzech egzemplarzach, po jednym dla rodziców uczestnika, który uległ wypadkowi, albo pełnoletniego uczestnika wypoczynku, który uległ wypadkowi, lub osoby wskazanej przez niego</w:t>
      </w:r>
      <w:r w:rsidR="00433E5B" w:rsidRPr="003C5028">
        <w:t xml:space="preserve"> w</w:t>
      </w:r>
      <w:r w:rsidR="00433E5B">
        <w:t> </w:t>
      </w:r>
      <w:r w:rsidRPr="003C5028">
        <w:t>karcie kwalifikacyjnej, organizatora wypoczynku</w:t>
      </w:r>
      <w:r w:rsidR="00433E5B" w:rsidRPr="003C5028">
        <w:t xml:space="preserve"> i</w:t>
      </w:r>
      <w:r w:rsidR="00433E5B">
        <w:t> </w:t>
      </w:r>
      <w:r w:rsidRPr="003C5028">
        <w:t>kuratora oświaty właściwego ze względu na miejsce l</w:t>
      </w:r>
      <w:r w:rsidRPr="003C5028">
        <w:t>o</w:t>
      </w:r>
      <w:r w:rsidRPr="003C5028">
        <w:t>kalizacji wypoczynku.</w:t>
      </w:r>
    </w:p>
    <w:p w:rsidR="00486CC5" w:rsidRPr="003C5028" w:rsidRDefault="00486CC5" w:rsidP="009B1440">
      <w:pPr>
        <w:pStyle w:val="ZUSTzmustartykuempunktem"/>
        <w:spacing w:before="120"/>
      </w:pPr>
      <w:r w:rsidRPr="003C5028">
        <w:lastRenderedPageBreak/>
        <w:t>7.</w:t>
      </w:r>
      <w:r w:rsidR="00433E5B">
        <w:t> </w:t>
      </w:r>
      <w:r w:rsidRPr="003C5028">
        <w:t>Rodzice uczestnika, który uległ wypadkowi, albo pełnoletni uczestnik, który uległ wypadkowi, lub osoba wskazana przez niego</w:t>
      </w:r>
      <w:r w:rsidR="00433E5B" w:rsidRPr="003C5028">
        <w:t xml:space="preserve"> w</w:t>
      </w:r>
      <w:r w:rsidR="00433E5B">
        <w:t> </w:t>
      </w:r>
      <w:r w:rsidRPr="003C5028">
        <w:t>karcie kwalifikacyjnej mogą zgłosić pisemne zastrzeżenia do ustaleń zawartych</w:t>
      </w:r>
      <w:r w:rsidR="00433E5B" w:rsidRPr="003C5028">
        <w:t xml:space="preserve"> w</w:t>
      </w:r>
      <w:r w:rsidR="00433E5B">
        <w:t> </w:t>
      </w:r>
      <w:r w:rsidRPr="003C5028">
        <w:t>protokole powypadkowym</w:t>
      </w:r>
      <w:r w:rsidR="00433E5B" w:rsidRPr="003C5028">
        <w:t xml:space="preserve"> w</w:t>
      </w:r>
      <w:r w:rsidR="00433E5B">
        <w:t> </w:t>
      </w:r>
      <w:r w:rsidRPr="003C5028">
        <w:t xml:space="preserve">terminie </w:t>
      </w:r>
      <w:r w:rsidR="00433E5B" w:rsidRPr="003C5028">
        <w:t>7</w:t>
      </w:r>
      <w:r w:rsidR="00433E5B">
        <w:t> </w:t>
      </w:r>
      <w:r w:rsidRPr="003C5028">
        <w:t>dni od dnia jego otrzymania.</w:t>
      </w:r>
    </w:p>
    <w:p w:rsidR="00486CC5" w:rsidRPr="003C5028" w:rsidRDefault="00486CC5" w:rsidP="009B1440">
      <w:pPr>
        <w:pStyle w:val="ZUSTzmustartykuempunktem"/>
        <w:spacing w:before="120"/>
      </w:pPr>
      <w:r w:rsidRPr="003C5028">
        <w:t>8.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przypadku stwierdzenia, że zastrzeżenia do ustaleń zawartych</w:t>
      </w:r>
      <w:r w:rsidR="00433E5B" w:rsidRPr="003C5028">
        <w:t xml:space="preserve"> w</w:t>
      </w:r>
      <w:r w:rsidR="00433E5B">
        <w:t> </w:t>
      </w:r>
      <w:r w:rsidRPr="003C5028">
        <w:t>protokole powypadkowym są zasadne</w:t>
      </w:r>
      <w:r w:rsidR="00433E5B" w:rsidRPr="003C5028">
        <w:t xml:space="preserve"> w</w:t>
      </w:r>
      <w:r w:rsidR="00433E5B">
        <w:t> </w:t>
      </w:r>
      <w:r w:rsidRPr="003C5028">
        <w:t>całości lub</w:t>
      </w:r>
      <w:r w:rsidR="00433E5B" w:rsidRPr="003C5028">
        <w:t xml:space="preserve"> w</w:t>
      </w:r>
      <w:r w:rsidR="00433E5B">
        <w:t> </w:t>
      </w:r>
      <w:r w:rsidRPr="003C5028">
        <w:t>części kierownik wypoczynku albo upoważniony przez niego wychowawca wypoczynku zmienia lub uzupełnia protokół.</w:t>
      </w:r>
    </w:p>
    <w:p w:rsidR="00486CC5" w:rsidRPr="003C5028" w:rsidRDefault="00486CC5" w:rsidP="009B1440">
      <w:pPr>
        <w:pStyle w:val="ZUSTzmustartykuempunktem"/>
        <w:spacing w:before="120"/>
      </w:pPr>
      <w:r w:rsidRPr="003C5028">
        <w:t>9.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przypadku nieuwzględnienia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powypadkowym</w:t>
      </w:r>
      <w:r w:rsidR="00433E5B" w:rsidRPr="003C5028">
        <w:t xml:space="preserve"> w</w:t>
      </w:r>
      <w:r w:rsidR="00433E5B">
        <w:t> </w:t>
      </w:r>
      <w:r w:rsidRPr="003C5028">
        <w:t>całości ki</w:t>
      </w:r>
      <w:r w:rsidRPr="003C5028">
        <w:t>e</w:t>
      </w:r>
      <w:r w:rsidRPr="003C5028">
        <w:t>rownik wypoczynku albo upoważniony przez niego wychowawca wypoczynku pozostawia protokół bez zmian.</w:t>
      </w:r>
    </w:p>
    <w:p w:rsidR="00486CC5" w:rsidRPr="003C5028" w:rsidRDefault="00486CC5" w:rsidP="009B1440">
      <w:pPr>
        <w:pStyle w:val="ZUSTzmustartykuempunktem"/>
        <w:spacing w:before="120"/>
      </w:pPr>
      <w:r w:rsidRPr="003C5028">
        <w:t>10.</w:t>
      </w:r>
      <w:r w:rsidR="00433E5B">
        <w:t> </w:t>
      </w:r>
      <w:r w:rsidRPr="003C5028">
        <w:t>Kierownik wypoczynku,</w:t>
      </w:r>
      <w:r w:rsidR="00433E5B" w:rsidRPr="003C5028">
        <w:t xml:space="preserve"> w</w:t>
      </w:r>
      <w:r w:rsidR="00433E5B">
        <w:t> </w:t>
      </w:r>
      <w:r w:rsidRPr="003C5028">
        <w:t xml:space="preserve">terminie </w:t>
      </w:r>
      <w:r w:rsidR="00433E5B" w:rsidRPr="003C5028">
        <w:t>7</w:t>
      </w:r>
      <w:r w:rsidR="00433E5B">
        <w:t> </w:t>
      </w:r>
      <w:r w:rsidRPr="003C5028">
        <w:t>dni od dnia zgłoszenia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powypadkowym, informuje na piśmie osoby,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Pr="003C5028">
        <w:t>6,</w:t>
      </w:r>
      <w:r w:rsidR="00433E5B" w:rsidRPr="003C5028">
        <w:t xml:space="preserve"> o</w:t>
      </w:r>
      <w:r w:rsidR="00433E5B">
        <w:t> </w:t>
      </w:r>
      <w:r w:rsidRPr="003C5028">
        <w:t>uwzględnieniu</w:t>
      </w:r>
      <w:r w:rsidR="00433E5B" w:rsidRPr="003C5028">
        <w:t xml:space="preserve"> w</w:t>
      </w:r>
      <w:r w:rsidR="00433E5B">
        <w:t> </w:t>
      </w:r>
      <w:r w:rsidRPr="003C5028">
        <w:t>całości lub</w:t>
      </w:r>
      <w:r w:rsidR="00433E5B" w:rsidRPr="003C5028">
        <w:t xml:space="preserve"> w</w:t>
      </w:r>
      <w:r w:rsidR="00433E5B">
        <w:t> </w:t>
      </w:r>
      <w:r w:rsidRPr="003C5028">
        <w:t>części albo nieuwzględnieniu tych zastrzeżeń, wraz</w:t>
      </w:r>
      <w:r w:rsidR="00433E5B" w:rsidRPr="003C5028">
        <w:t xml:space="preserve"> z</w:t>
      </w:r>
      <w:r w:rsidR="00433E5B">
        <w:t> </w:t>
      </w:r>
      <w:r w:rsidRPr="003C5028">
        <w:t>uzasadnieniem.</w:t>
      </w:r>
    </w:p>
    <w:p w:rsidR="00486CC5" w:rsidRPr="003C5028" w:rsidRDefault="00486CC5" w:rsidP="009B1440">
      <w:pPr>
        <w:pStyle w:val="ZARTzmartartykuempunktem"/>
      </w:pPr>
      <w:r w:rsidRPr="003C5028">
        <w:t>Art.</w:t>
      </w:r>
      <w:r w:rsidR="00433E5B">
        <w:t> </w:t>
      </w:r>
      <w:r w:rsidRPr="003C5028">
        <w:t>92m.</w:t>
      </w:r>
      <w:r w:rsidR="00433E5B">
        <w:t> </w:t>
      </w:r>
      <w:r w:rsidRPr="003C5028">
        <w:t>1. Nadzór nad wypoczynkiem organizowanym</w:t>
      </w:r>
      <w:r w:rsidR="00433E5B" w:rsidRPr="003C5028">
        <w:t xml:space="preserve"> w</w:t>
      </w:r>
      <w:r w:rsidR="00433E5B">
        <w:t> </w:t>
      </w:r>
      <w:r w:rsidRPr="003C5028">
        <w:t>kraju sprawuje kurator oświaty właściwy ze wzgl</w:t>
      </w:r>
      <w:r w:rsidRPr="003C5028">
        <w:t>ę</w:t>
      </w:r>
      <w:r w:rsidRPr="003C5028">
        <w:t>du na miejsce lokalizacji wypoczynku.</w:t>
      </w:r>
    </w:p>
    <w:p w:rsidR="00486CC5" w:rsidRPr="003C5028" w:rsidRDefault="00486CC5" w:rsidP="009B1440">
      <w:pPr>
        <w:pStyle w:val="ZUSTzmustartykuempunktem"/>
        <w:keepNext/>
        <w:spacing w:before="120"/>
      </w:pPr>
      <w:r w:rsidRPr="003C5028">
        <w:t>2.</w:t>
      </w:r>
      <w:r w:rsidR="00433E5B">
        <w:t> </w:t>
      </w:r>
      <w:r w:rsidRPr="003C5028">
        <w:t>W ramach nadzoru kurator oświaty zbiera</w:t>
      </w:r>
      <w:r w:rsidR="00433E5B" w:rsidRPr="003C5028">
        <w:t xml:space="preserve"> i</w:t>
      </w:r>
      <w:r w:rsidR="00433E5B">
        <w:t> </w:t>
      </w:r>
      <w:r w:rsidRPr="003C5028">
        <w:t>analizuje informacje</w:t>
      </w:r>
      <w:r w:rsidR="00433E5B" w:rsidRPr="003C5028">
        <w:t xml:space="preserve"> o</w:t>
      </w:r>
      <w:r w:rsidR="00433E5B">
        <w:t> </w:t>
      </w:r>
      <w:r w:rsidRPr="003C5028">
        <w:t>stanie</w:t>
      </w:r>
      <w:r w:rsidR="00433E5B" w:rsidRPr="003C5028">
        <w:t xml:space="preserve"> i</w:t>
      </w:r>
      <w:r w:rsidR="00433E5B">
        <w:t> </w:t>
      </w:r>
      <w:r w:rsidRPr="003C5028">
        <w:t>warunkach realizacji wypoczynku na obszarze województwa,</w:t>
      </w:r>
      <w:r w:rsidR="00433E5B" w:rsidRPr="003C5028">
        <w:t xml:space="preserve"> a</w:t>
      </w:r>
      <w:r w:rsidR="00433E5B">
        <w:t> </w:t>
      </w:r>
      <w:r w:rsidRPr="003C5028">
        <w:t>także, odpowiednio do potrzeb, może: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kontrolować wypoczynek</w:t>
      </w:r>
      <w:r w:rsidR="00433E5B" w:rsidRPr="003C5028">
        <w:t xml:space="preserve"> w</w:t>
      </w:r>
      <w:r w:rsidR="00433E5B">
        <w:t> </w:t>
      </w:r>
      <w:r w:rsidRPr="003C5028">
        <w:t>miejscu wypoczynku;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żądać wglądu do dokumentacji wypoczynku</w:t>
      </w:r>
      <w:r w:rsidR="00433E5B" w:rsidRPr="003C5028">
        <w:t xml:space="preserve"> w</w:t>
      </w:r>
      <w:r w:rsidR="00433E5B">
        <w:t> </w:t>
      </w:r>
      <w:r w:rsidRPr="003C5028">
        <w:t>miejscu wypoczynku;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żądać wglądu do dokumentacji wypoczynku po zakończeniu wypoczynku;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występować do organizatora wypoczynku</w:t>
      </w:r>
      <w:r w:rsidR="00433E5B" w:rsidRPr="003C5028">
        <w:t xml:space="preserve"> o</w:t>
      </w:r>
      <w:r w:rsidR="00433E5B">
        <w:t> </w:t>
      </w:r>
      <w:r w:rsidRPr="003C5028">
        <w:t>informacje związane</w:t>
      </w:r>
      <w:r w:rsidR="00433E5B" w:rsidRPr="003C5028">
        <w:t xml:space="preserve"> z</w:t>
      </w:r>
      <w:r w:rsidR="00433E5B">
        <w:t> </w:t>
      </w:r>
      <w:r w:rsidRPr="003C5028">
        <w:t>organizacją</w:t>
      </w:r>
      <w:r w:rsidR="00433E5B" w:rsidRPr="003C5028">
        <w:t xml:space="preserve"> i</w:t>
      </w:r>
      <w:r w:rsidR="00433E5B">
        <w:t> </w:t>
      </w:r>
      <w:r w:rsidRPr="003C5028">
        <w:t>przebiegiem wypoczynku.</w:t>
      </w:r>
    </w:p>
    <w:p w:rsidR="00486CC5" w:rsidRDefault="00486CC5" w:rsidP="00486CC5">
      <w:pPr>
        <w:pStyle w:val="ZUSTzmustartykuempunktem"/>
      </w:pPr>
      <w:r w:rsidRPr="003C5028">
        <w:t>3.</w:t>
      </w:r>
      <w:r w:rsidR="00433E5B">
        <w:t> </w:t>
      </w:r>
      <w:r>
        <w:t>Kurator oświaty zawiadamia organizatora wypoczynku</w:t>
      </w:r>
      <w:r w:rsidR="00433E5B">
        <w:t xml:space="preserve"> o </w:t>
      </w:r>
      <w:r>
        <w:t>zamiarze przeprowadzenia kontroli. Nie zawiad</w:t>
      </w:r>
      <w:r>
        <w:t>a</w:t>
      </w:r>
      <w:r>
        <w:t>mia się</w:t>
      </w:r>
      <w:r w:rsidR="00433E5B">
        <w:t xml:space="preserve"> o </w:t>
      </w:r>
      <w:r>
        <w:t>zamiarze przeprowadzenia kontroli,</w:t>
      </w:r>
      <w:r w:rsidR="00433E5B">
        <w:t xml:space="preserve"> w </w:t>
      </w:r>
      <w:r>
        <w:t>przypadku gdy przeprowadzenie kontroli jest uzasadnione bezp</w:t>
      </w:r>
      <w:r>
        <w:t>o</w:t>
      </w:r>
      <w:r>
        <w:t>średnim zagrożeniem zdrowia lub życia uczestników wypoczynku, jest wynikiem wcześniej przeprowadzonej kontr</w:t>
      </w:r>
      <w:r>
        <w:t>o</w:t>
      </w:r>
      <w:r>
        <w:t>li lub następuje</w:t>
      </w:r>
      <w:r w:rsidR="00433E5B">
        <w:t xml:space="preserve"> z </w:t>
      </w:r>
      <w:r>
        <w:t>powodu otrzymanych skarg.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Kontrolę przeprowadza</w:t>
      </w:r>
      <w:r>
        <w:t>ją</w:t>
      </w:r>
      <w:r w:rsidRPr="003C5028">
        <w:t xml:space="preserve"> osoba lub osoby wyznaczone przez kuratora oświaty, na podstawie okazanego imiennego upoważnienia wydanego przez kuratora oświaty</w:t>
      </w:r>
      <w:r w:rsidR="00433E5B" w:rsidRPr="003C5028">
        <w:t xml:space="preserve"> i</w:t>
      </w:r>
      <w:r w:rsidR="00433E5B">
        <w:t> </w:t>
      </w:r>
      <w:r w:rsidRPr="003C5028">
        <w:t xml:space="preserve">po okazaniu </w:t>
      </w:r>
      <w:r>
        <w:t>legitymacji służbowej</w:t>
      </w:r>
      <w:r w:rsidRPr="003C5028">
        <w:t>.</w:t>
      </w:r>
    </w:p>
    <w:p w:rsidR="00486CC5" w:rsidRPr="003C5028" w:rsidRDefault="00486CC5" w:rsidP="00486CC5">
      <w:pPr>
        <w:pStyle w:val="ZUSTzmustartykuempunktem"/>
      </w:pPr>
      <w:r w:rsidRPr="003C5028">
        <w:t>5.</w:t>
      </w:r>
      <w:r w:rsidR="00433E5B">
        <w:t> </w:t>
      </w:r>
      <w:r w:rsidRPr="003C5028">
        <w:t>Osoba przeprowadzająca kontrolę podlega wyłączeniu</w:t>
      </w:r>
      <w:r w:rsidR="00433E5B" w:rsidRPr="003C5028">
        <w:t xml:space="preserve"> </w:t>
      </w:r>
      <w:r w:rsidR="00433E5B">
        <w:t>z </w:t>
      </w:r>
      <w:r w:rsidRPr="003C5028">
        <w:t>udziału</w:t>
      </w:r>
      <w:r w:rsidR="00433E5B" w:rsidRPr="003C5028">
        <w:t xml:space="preserve"> w</w:t>
      </w:r>
      <w:r w:rsidR="00433E5B">
        <w:t> </w:t>
      </w:r>
      <w:r w:rsidRPr="003C5028">
        <w:t>kontroli, na wniosek lub</w:t>
      </w:r>
      <w:r w:rsidR="00433E5B" w:rsidRPr="003C5028">
        <w:t xml:space="preserve"> z</w:t>
      </w:r>
      <w:r w:rsidR="00433E5B">
        <w:t> </w:t>
      </w:r>
      <w:r w:rsidRPr="003C5028">
        <w:t>urzędu, jeżeli kontrola może dotyczyć jej praw lub obowiązków, praw lub obowiązków jej małżonka, osoby pozostającej</w:t>
      </w:r>
      <w:r w:rsidR="00433E5B" w:rsidRPr="003C5028">
        <w:t xml:space="preserve"> z</w:t>
      </w:r>
      <w:r w:rsidR="00433E5B">
        <w:t> </w:t>
      </w:r>
      <w:r w:rsidRPr="003C5028">
        <w:t>nią fa</w:t>
      </w:r>
      <w:r w:rsidRPr="003C5028">
        <w:t>k</w:t>
      </w:r>
      <w:r w:rsidRPr="003C5028">
        <w:t>tycznie we wspólnym pożyciu, krewnych lub powinowatych do drugiego stopnia lub osoby związanej</w:t>
      </w:r>
      <w:r w:rsidR="00433E5B" w:rsidRPr="003C5028">
        <w:t xml:space="preserve"> z</w:t>
      </w:r>
      <w:r w:rsidR="00433E5B">
        <w:t> </w:t>
      </w:r>
      <w:r w:rsidRPr="003C5028">
        <w:t>nią</w:t>
      </w:r>
      <w:r w:rsidR="00433E5B" w:rsidRPr="003C5028">
        <w:t xml:space="preserve"> z</w:t>
      </w:r>
      <w:r w:rsidR="00433E5B">
        <w:t> </w:t>
      </w:r>
      <w:r w:rsidRPr="003C5028">
        <w:t>tytułu przysposobienia, opieki lub kurateli. Powody wyłączenia trwają mimo ustania małżeństwa, wspólnego pożycia, prz</w:t>
      </w:r>
      <w:r w:rsidRPr="003C5028">
        <w:t>y</w:t>
      </w:r>
      <w:r w:rsidRPr="003C5028">
        <w:t>sposobienia, opieki lub kurateli.</w:t>
      </w:r>
    </w:p>
    <w:p w:rsidR="00486CC5" w:rsidRPr="003C5028" w:rsidRDefault="00486CC5" w:rsidP="00486CC5">
      <w:pPr>
        <w:pStyle w:val="ZUSTzmustartykuempunktem"/>
      </w:pPr>
      <w:r w:rsidRPr="003C5028">
        <w:t>6.</w:t>
      </w:r>
      <w:r w:rsidR="00433E5B">
        <w:t> </w:t>
      </w:r>
      <w:r w:rsidRPr="003C5028">
        <w:t>Przed rozpoczęciem kontroli osoba przeprowadzająca kontrolę składa pisemne oświadczenie</w:t>
      </w:r>
      <w:r w:rsidR="00433E5B" w:rsidRPr="003C5028">
        <w:t xml:space="preserve"> o</w:t>
      </w:r>
      <w:r w:rsidR="00433E5B">
        <w:t> </w:t>
      </w:r>
      <w:r w:rsidRPr="003C5028">
        <w:t>braku lub is</w:t>
      </w:r>
      <w:r w:rsidRPr="003C5028">
        <w:t>t</w:t>
      </w:r>
      <w:r w:rsidRPr="003C5028">
        <w:t>nieniu okoliczności uzasadniających wyłączenie</w:t>
      </w:r>
      <w:r w:rsidR="00433E5B" w:rsidRPr="003C5028">
        <w:t xml:space="preserve"> </w:t>
      </w:r>
      <w:r w:rsidR="00433E5B">
        <w:t>z </w:t>
      </w:r>
      <w:r w:rsidRPr="003C5028">
        <w:t>udziału</w:t>
      </w:r>
      <w:r w:rsidR="00433E5B" w:rsidRPr="003C5028">
        <w:t xml:space="preserve"> w</w:t>
      </w:r>
      <w:r w:rsidR="00433E5B">
        <w:t> </w:t>
      </w:r>
      <w:r w:rsidRPr="003C5028">
        <w:t>kontroli.</w:t>
      </w:r>
    </w:p>
    <w:p w:rsidR="00486CC5" w:rsidRPr="003C5028" w:rsidRDefault="00486CC5" w:rsidP="00486CC5">
      <w:pPr>
        <w:pStyle w:val="ZUSTzmustartykuempunktem"/>
      </w:pPr>
      <w:r w:rsidRPr="003C5028">
        <w:t>7.</w:t>
      </w:r>
      <w:r w:rsidR="00433E5B">
        <w:t> </w:t>
      </w:r>
      <w:r w:rsidRPr="003C5028">
        <w:t>Osoba przeprowadzająca kontrolę podlega wyłączeniu również</w:t>
      </w:r>
      <w:r w:rsidR="00433E5B" w:rsidRPr="003C5028">
        <w:t xml:space="preserve"> w</w:t>
      </w:r>
      <w:r w:rsidR="00433E5B">
        <w:t> </w:t>
      </w:r>
      <w:r w:rsidRPr="003C5028">
        <w:t>przypadku zaistnienia</w:t>
      </w:r>
      <w:r w:rsidR="00433E5B" w:rsidRPr="003C5028">
        <w:t xml:space="preserve"> w</w:t>
      </w:r>
      <w:r w:rsidR="00433E5B">
        <w:t> </w:t>
      </w:r>
      <w:r w:rsidRPr="003C5028">
        <w:t>toku kontroli ok</w:t>
      </w:r>
      <w:r w:rsidRPr="003C5028">
        <w:t>o</w:t>
      </w:r>
      <w:r w:rsidRPr="003C5028">
        <w:t>liczności mogących wywołać uzasadnione wątpliwości co do jej bezstronności.</w:t>
      </w:r>
    </w:p>
    <w:p w:rsidR="00486CC5" w:rsidRPr="003C5028" w:rsidRDefault="00486CC5" w:rsidP="00486CC5">
      <w:pPr>
        <w:pStyle w:val="ZUSTzmustartykuempunktem"/>
      </w:pPr>
      <w:r w:rsidRPr="003C5028">
        <w:t>8.</w:t>
      </w:r>
      <w:r w:rsidR="00433E5B">
        <w:t> </w:t>
      </w:r>
      <w:r w:rsidRPr="003C5028">
        <w:t>O wyłączeniu,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5</w:t>
      </w:r>
      <w:r w:rsidR="00433E5B">
        <w:t xml:space="preserve"> i </w:t>
      </w:r>
      <w:r w:rsidRPr="003C5028">
        <w:t>7, decyduje kurator oświaty.</w:t>
      </w:r>
    </w:p>
    <w:p w:rsidR="00486CC5" w:rsidRPr="003C5028" w:rsidRDefault="00486CC5" w:rsidP="00486CC5">
      <w:pPr>
        <w:pStyle w:val="ZUSTzmustartykuempunktem"/>
      </w:pPr>
      <w:r w:rsidRPr="003C5028">
        <w:t>9.</w:t>
      </w:r>
      <w:r w:rsidR="00433E5B">
        <w:t> </w:t>
      </w:r>
      <w:r w:rsidRPr="003C5028">
        <w:t>Osobie przeprowadzającej kontrolę przysługuje prawo wstępu do wszystkich obiektów</w:t>
      </w:r>
      <w:r w:rsidR="00433E5B" w:rsidRPr="003C5028">
        <w:t xml:space="preserve"> i</w:t>
      </w:r>
      <w:r w:rsidR="00433E5B">
        <w:t> </w:t>
      </w:r>
      <w:r w:rsidRPr="003C5028">
        <w:t>urządzeń związ</w:t>
      </w:r>
      <w:r w:rsidRPr="003C5028">
        <w:t>a</w:t>
      </w:r>
      <w:r w:rsidRPr="003C5028">
        <w:t>nych</w:t>
      </w:r>
      <w:r w:rsidR="00433E5B" w:rsidRPr="003C5028">
        <w:t xml:space="preserve"> z</w:t>
      </w:r>
      <w:r w:rsidR="00433E5B">
        <w:t> </w:t>
      </w:r>
      <w:r w:rsidRPr="003C5028">
        <w:t>wypoczynkiem, wglądu do dokumentacji niezbędnej do przeprowadzenia kontroli, sporządzania jej kopii oraz żądania udzielenia ustnych lub pisemnych wyjaśnień.</w:t>
      </w:r>
    </w:p>
    <w:p w:rsidR="00486CC5" w:rsidRPr="003C5028" w:rsidRDefault="00486CC5" w:rsidP="00486CC5">
      <w:pPr>
        <w:pStyle w:val="ZUSTzmustartykuempunktem"/>
      </w:pPr>
      <w:r w:rsidRPr="003C5028">
        <w:t>10.</w:t>
      </w:r>
      <w:r w:rsidR="00433E5B">
        <w:t> </w:t>
      </w:r>
      <w:r w:rsidRPr="003C5028">
        <w:t>Czynności kontrolnych dokonuje się</w:t>
      </w:r>
      <w:r w:rsidR="00433E5B" w:rsidRPr="003C5028">
        <w:t xml:space="preserve"> w</w:t>
      </w:r>
      <w:r w:rsidR="00433E5B">
        <w:t> </w:t>
      </w:r>
      <w:r w:rsidRPr="003C5028">
        <w:t>obecności organizatora wypoczynku lub kierownika wypoczynku albo osoby upoważnionej. Organizator wypoczynku oraz osoby wchodzące</w:t>
      </w:r>
      <w:r w:rsidR="00433E5B" w:rsidRPr="003C5028">
        <w:t xml:space="preserve"> w</w:t>
      </w:r>
      <w:r w:rsidR="00433E5B">
        <w:t> </w:t>
      </w:r>
      <w:r w:rsidRPr="003C5028">
        <w:t>skład kadry wypoczynku są obowiąz</w:t>
      </w:r>
      <w:r w:rsidRPr="003C5028">
        <w:t>a</w:t>
      </w:r>
      <w:r w:rsidRPr="003C5028">
        <w:t>ni udzielać osobie przeprowadzającej kontrolę wszelkich potrzebnych informacji oraz zapewnić jej warunki spra</w:t>
      </w:r>
      <w:r w:rsidRPr="003C5028">
        <w:t>w</w:t>
      </w:r>
      <w:r w:rsidRPr="003C5028">
        <w:t>nego przeprowadzenia kontroli.</w:t>
      </w:r>
    </w:p>
    <w:p w:rsidR="00486CC5" w:rsidRPr="00486CC5" w:rsidRDefault="00486CC5" w:rsidP="00433E5B">
      <w:pPr>
        <w:pStyle w:val="ZUSTzmustartykuempunktem"/>
        <w:keepNext/>
      </w:pPr>
      <w:r w:rsidRPr="003C5028">
        <w:t>11.</w:t>
      </w:r>
      <w:r w:rsidR="00433E5B">
        <w:t> </w:t>
      </w:r>
      <w:r w:rsidRPr="003C5028">
        <w:t>Osoba przeprowadzająca kontrolę sporządza protokół kontroli, który zawiera: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nazwę lub imię</w:t>
      </w:r>
      <w:r w:rsidR="00433E5B" w:rsidRPr="003C5028">
        <w:t xml:space="preserve"> i</w:t>
      </w:r>
      <w:r w:rsidR="00433E5B">
        <w:t> </w:t>
      </w:r>
      <w:r w:rsidRPr="003C5028">
        <w:t>nazwisko organizatora wypoczynku oraz jego adres siedziby lub adres zamieszkania;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imię</w:t>
      </w:r>
      <w:r w:rsidR="00433E5B" w:rsidRPr="003C5028">
        <w:t xml:space="preserve"> i</w:t>
      </w:r>
      <w:r w:rsidR="00433E5B">
        <w:t> </w:t>
      </w:r>
      <w:r w:rsidRPr="003C5028">
        <w:t>nazwisko kierownika wypoczynku oraz jego adres zamieszkania;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numer zgłoszenia wypoczynku umieszczonego</w:t>
      </w:r>
      <w:r w:rsidR="00433E5B" w:rsidRPr="003C5028">
        <w:t xml:space="preserve"> w</w:t>
      </w:r>
      <w:r w:rsidR="00433E5B">
        <w:t> </w:t>
      </w:r>
      <w:r w:rsidRPr="003C5028">
        <w:t>bazie wypoczynku;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imię, nazwisko</w:t>
      </w:r>
      <w:r w:rsidR="00433E5B" w:rsidRPr="003C5028">
        <w:t xml:space="preserve"> i</w:t>
      </w:r>
      <w:r w:rsidR="00433E5B">
        <w:t> </w:t>
      </w:r>
      <w:r w:rsidRPr="003C5028">
        <w:t>stanowisko służbowe osoby przeprowadzającej kontrolę;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datę rozpoczęcia</w:t>
      </w:r>
      <w:r w:rsidR="00433E5B" w:rsidRPr="003C5028">
        <w:t xml:space="preserve"> i</w:t>
      </w:r>
      <w:r w:rsidR="00433E5B">
        <w:t> </w:t>
      </w:r>
      <w:r w:rsidRPr="003C5028">
        <w:t>zakończenia czynności kontrolnych;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miejsce kontroli;</w:t>
      </w:r>
    </w:p>
    <w:p w:rsidR="00486CC5" w:rsidRPr="003C5028" w:rsidRDefault="00486CC5" w:rsidP="00486CC5">
      <w:pPr>
        <w:pStyle w:val="ZPKTzmpktartykuempunktem"/>
      </w:pPr>
      <w:r w:rsidRPr="003C5028">
        <w:t>7)</w:t>
      </w:r>
      <w:r w:rsidRPr="003C5028">
        <w:tab/>
        <w:t>zakres kontroli;</w:t>
      </w:r>
    </w:p>
    <w:p w:rsidR="00486CC5" w:rsidRPr="003C5028" w:rsidRDefault="00486CC5" w:rsidP="00486CC5">
      <w:pPr>
        <w:pStyle w:val="ZPKTzmpktartykuempunktem"/>
      </w:pPr>
      <w:r w:rsidRPr="003C5028">
        <w:lastRenderedPageBreak/>
        <w:t>8)</w:t>
      </w:r>
      <w:r w:rsidRPr="003C5028">
        <w:tab/>
        <w:t>opis ustalonego stanu faktycznego;</w:t>
      </w:r>
    </w:p>
    <w:p w:rsidR="00486CC5" w:rsidRPr="003C5028" w:rsidRDefault="00486CC5" w:rsidP="00486CC5">
      <w:pPr>
        <w:pStyle w:val="ZPKTzmpktartykuempunktem"/>
      </w:pPr>
      <w:r w:rsidRPr="003C5028">
        <w:t>9)</w:t>
      </w:r>
      <w:r w:rsidRPr="003C5028">
        <w:tab/>
        <w:t>zakres, przyczyny</w:t>
      </w:r>
      <w:r w:rsidR="00433E5B" w:rsidRPr="003C5028">
        <w:t xml:space="preserve"> i</w:t>
      </w:r>
      <w:r w:rsidR="00433E5B">
        <w:t> </w:t>
      </w:r>
      <w:r w:rsidRPr="003C5028">
        <w:t>skutki stwierdzonych nieprawidłowości;</w:t>
      </w:r>
    </w:p>
    <w:p w:rsidR="00486CC5" w:rsidRPr="003C5028" w:rsidRDefault="00486CC5" w:rsidP="00486CC5">
      <w:pPr>
        <w:pStyle w:val="ZPKTzmpktartykuempunktem"/>
      </w:pPr>
      <w:r w:rsidRPr="003C5028">
        <w:t>10)</w:t>
      </w:r>
      <w:r w:rsidRPr="003C5028">
        <w:tab/>
        <w:t>imiona, nazwiska</w:t>
      </w:r>
      <w:r w:rsidR="00433E5B" w:rsidRPr="003C5028">
        <w:t xml:space="preserve"> i</w:t>
      </w:r>
      <w:r w:rsidR="00433E5B">
        <w:t> </w:t>
      </w:r>
      <w:r w:rsidRPr="003C5028">
        <w:t>funkcje osób odpowiedzialnych za nieprawidłowości;</w:t>
      </w:r>
    </w:p>
    <w:p w:rsidR="00486CC5" w:rsidRPr="003C5028" w:rsidRDefault="00486CC5" w:rsidP="00486CC5">
      <w:pPr>
        <w:pStyle w:val="ZPKTzmpktartykuempunktem"/>
      </w:pPr>
      <w:r w:rsidRPr="003C5028">
        <w:t>11)</w:t>
      </w:r>
      <w:r w:rsidRPr="003C5028">
        <w:tab/>
        <w:t>pouczenie</w:t>
      </w:r>
      <w:r w:rsidR="00433E5B" w:rsidRPr="003C5028">
        <w:t xml:space="preserve"> o</w:t>
      </w:r>
      <w:r w:rsidR="00433E5B">
        <w:t> </w:t>
      </w:r>
      <w:r w:rsidRPr="003C5028">
        <w:t>prawie, sposobie</w:t>
      </w:r>
      <w:r w:rsidR="00433E5B" w:rsidRPr="003C5028">
        <w:t xml:space="preserve"> i</w:t>
      </w:r>
      <w:r w:rsidR="00433E5B">
        <w:t> </w:t>
      </w:r>
      <w:r w:rsidRPr="003C5028">
        <w:t>terminie zgłoszenia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</w:t>
      </w:r>
      <w:r w:rsidR="00433E5B" w:rsidRPr="003C5028">
        <w:t xml:space="preserve"> i</w:t>
      </w:r>
      <w:r w:rsidR="00433E5B">
        <w:t> </w:t>
      </w:r>
      <w:r w:rsidR="00433E5B" w:rsidRPr="003C5028">
        <w:t>o</w:t>
      </w:r>
      <w:r w:rsidR="00433E5B">
        <w:t> </w:t>
      </w:r>
      <w:r w:rsidRPr="003C5028">
        <w:t>prawie do odmowy podpisania protokołu.</w:t>
      </w:r>
    </w:p>
    <w:p w:rsidR="00486CC5" w:rsidRDefault="00486CC5" w:rsidP="00486CC5">
      <w:pPr>
        <w:pStyle w:val="ZUSTzmustartykuempunktem"/>
      </w:pPr>
      <w:r w:rsidRPr="003C5028">
        <w:t>12.</w:t>
      </w:r>
      <w:r w:rsidR="00433E5B">
        <w:t> </w:t>
      </w:r>
      <w:r>
        <w:t>Protokół kontroli podpisuje osoba przeprowadzająca kontrolę oraz organizator wypoczynku lub kierownik wypoczynku albo osoba upoważniona.</w:t>
      </w:r>
      <w:r w:rsidR="00433E5B">
        <w:t xml:space="preserve"> W </w:t>
      </w:r>
      <w:r>
        <w:t>przypadku odmowy podpisania protokołu przez organizatora wypoczynku lub kierownika wypoczynku albo osobę upoważnioną osoba przeprowadzająca kontrolę umieszcza</w:t>
      </w:r>
      <w:r w:rsidR="00433E5B">
        <w:t xml:space="preserve"> w </w:t>
      </w:r>
      <w:r>
        <w:t>protokole i</w:t>
      </w:r>
      <w:r>
        <w:t>n</w:t>
      </w:r>
      <w:r>
        <w:t>formację</w:t>
      </w:r>
      <w:r w:rsidR="00433E5B">
        <w:t xml:space="preserve"> o </w:t>
      </w:r>
      <w:r>
        <w:t>tym fakcie.</w:t>
      </w:r>
    </w:p>
    <w:p w:rsidR="00486CC5" w:rsidRPr="003C5028" w:rsidRDefault="00486CC5" w:rsidP="00486CC5">
      <w:pPr>
        <w:pStyle w:val="ZUSTzmustartykuempunktem"/>
      </w:pPr>
      <w:r w:rsidRPr="003C5028">
        <w:t>13.</w:t>
      </w:r>
      <w:r w:rsidR="00433E5B">
        <w:t> </w:t>
      </w:r>
      <w:r w:rsidRPr="003C5028">
        <w:t>Organizator wypoczynku lub kierownik wypoczynku albo osoba upoważniona ma prawo zgłosić pisemne umotywowane zastrzeżenia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</w:t>
      </w:r>
      <w:r w:rsidR="00433E5B" w:rsidRPr="003C5028">
        <w:t xml:space="preserve"> w</w:t>
      </w:r>
      <w:r w:rsidR="00433E5B">
        <w:t> </w:t>
      </w:r>
      <w:r w:rsidRPr="003C5028">
        <w:t xml:space="preserve">terminie </w:t>
      </w:r>
      <w:r w:rsidR="00433E5B" w:rsidRPr="003C5028">
        <w:t>7</w:t>
      </w:r>
      <w:r w:rsidR="00433E5B">
        <w:t> </w:t>
      </w:r>
      <w:r w:rsidRPr="003C5028">
        <w:t>dni od dnia jego otrzymania.</w:t>
      </w:r>
    </w:p>
    <w:p w:rsidR="00486CC5" w:rsidRPr="003C5028" w:rsidRDefault="00486CC5" w:rsidP="00486CC5">
      <w:pPr>
        <w:pStyle w:val="ZUSTzmustartykuempunktem"/>
      </w:pPr>
      <w:r w:rsidRPr="003C5028">
        <w:t>14.</w:t>
      </w:r>
      <w:r w:rsidR="00433E5B">
        <w:t> </w:t>
      </w:r>
      <w:r w:rsidRPr="003C5028">
        <w:t>Kurator oświaty,</w:t>
      </w:r>
      <w:r w:rsidR="00433E5B" w:rsidRPr="003C5028">
        <w:t xml:space="preserve"> w</w:t>
      </w:r>
      <w:r w:rsidR="00433E5B">
        <w:t> </w:t>
      </w:r>
      <w:r w:rsidRPr="003C5028">
        <w:t xml:space="preserve">terminie </w:t>
      </w:r>
      <w:r w:rsidR="00433E5B" w:rsidRPr="003C5028">
        <w:t>7</w:t>
      </w:r>
      <w:r w:rsidR="00433E5B">
        <w:t> </w:t>
      </w:r>
      <w:r w:rsidRPr="003C5028">
        <w:t>dni od dnia zgłoszenia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kontroli, informuje na piśmie osoby,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Pr="003C5028">
        <w:t>13,</w:t>
      </w:r>
      <w:r w:rsidR="00433E5B" w:rsidRPr="003C5028">
        <w:t xml:space="preserve"> o</w:t>
      </w:r>
      <w:r w:rsidR="00433E5B">
        <w:t> </w:t>
      </w:r>
      <w:r w:rsidRPr="003C5028">
        <w:t>uwzględnieniu</w:t>
      </w:r>
      <w:r w:rsidR="00433E5B" w:rsidRPr="003C5028">
        <w:t xml:space="preserve"> w</w:t>
      </w:r>
      <w:r w:rsidR="00433E5B">
        <w:t> </w:t>
      </w:r>
      <w:r w:rsidRPr="003C5028">
        <w:t>całości lub</w:t>
      </w:r>
      <w:r w:rsidR="00433E5B" w:rsidRPr="003C5028">
        <w:t xml:space="preserve"> w</w:t>
      </w:r>
      <w:r w:rsidR="00433E5B">
        <w:t> </w:t>
      </w:r>
      <w:r w:rsidRPr="003C5028">
        <w:t>części albo nieuwzględni</w:t>
      </w:r>
      <w:r w:rsidRPr="003C5028">
        <w:t>e</w:t>
      </w:r>
      <w:r w:rsidRPr="003C5028">
        <w:t>niu tych zastrzeżeń, wraz</w:t>
      </w:r>
      <w:r w:rsidR="00433E5B" w:rsidRPr="003C5028">
        <w:t xml:space="preserve"> z</w:t>
      </w:r>
      <w:r w:rsidR="00433E5B">
        <w:t> </w:t>
      </w:r>
      <w:r w:rsidRPr="003C5028">
        <w:t>uzasadnieniem.</w:t>
      </w:r>
    </w:p>
    <w:p w:rsidR="00486CC5" w:rsidRPr="003C5028" w:rsidRDefault="00486CC5" w:rsidP="00486CC5">
      <w:pPr>
        <w:pStyle w:val="ZUSTzmustartykuempunktem"/>
      </w:pPr>
      <w:r w:rsidRPr="003C5028">
        <w:t>15.</w:t>
      </w:r>
      <w:r w:rsidR="00433E5B">
        <w:t> </w:t>
      </w:r>
      <w:r w:rsidRPr="003C5028">
        <w:t>W przypadku stwierdzenia, że zastrzeżenia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 są zasadne</w:t>
      </w:r>
      <w:r w:rsidR="00433E5B" w:rsidRPr="003C5028">
        <w:t xml:space="preserve"> w</w:t>
      </w:r>
      <w:r w:rsidR="00433E5B">
        <w:t> </w:t>
      </w:r>
      <w:r w:rsidRPr="003C5028">
        <w:t>całości lub</w:t>
      </w:r>
      <w:r w:rsidR="00433E5B" w:rsidRPr="003C5028">
        <w:t xml:space="preserve"> w</w:t>
      </w:r>
      <w:r w:rsidR="00433E5B">
        <w:t> </w:t>
      </w:r>
      <w:r w:rsidRPr="003C5028">
        <w:t>części osoba przeprowadzająca kontrolę zmienia lub uzupełnia protokół kontroli.</w:t>
      </w:r>
    </w:p>
    <w:p w:rsidR="00486CC5" w:rsidRPr="003C5028" w:rsidRDefault="00486CC5" w:rsidP="00486CC5">
      <w:pPr>
        <w:pStyle w:val="ZUSTzmustartykuempunktem"/>
      </w:pPr>
      <w:r w:rsidRPr="003C5028">
        <w:t>16.</w:t>
      </w:r>
      <w:r w:rsidR="00433E5B">
        <w:t> </w:t>
      </w:r>
      <w:r w:rsidRPr="003C5028">
        <w:t>W przypadku nieuwzględnienia</w:t>
      </w:r>
      <w:r w:rsidR="00433E5B" w:rsidRPr="003C5028">
        <w:t xml:space="preserve"> w</w:t>
      </w:r>
      <w:r w:rsidR="00433E5B">
        <w:t> </w:t>
      </w:r>
      <w:r w:rsidRPr="003C5028">
        <w:t>całości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 osoba przeprowadzająca kontrolę pozostawia protokół kontroli bez zmian.</w:t>
      </w:r>
    </w:p>
    <w:p w:rsidR="00486CC5" w:rsidRPr="00486CC5" w:rsidRDefault="00486CC5" w:rsidP="00433E5B">
      <w:pPr>
        <w:pStyle w:val="ZARTzmartartykuempunktem"/>
        <w:keepNext/>
      </w:pPr>
      <w:r w:rsidRPr="003C5028">
        <w:t>Art.</w:t>
      </w:r>
      <w:r w:rsidR="00433E5B">
        <w:t> </w:t>
      </w:r>
      <w:r w:rsidRPr="003C5028">
        <w:t>92n.</w:t>
      </w:r>
      <w:r w:rsidR="00433E5B">
        <w:t> </w:t>
      </w:r>
      <w:r w:rsidRPr="003C5028">
        <w:t>1.</w:t>
      </w:r>
      <w:r w:rsidR="00433E5B" w:rsidRPr="003C5028">
        <w:t xml:space="preserve"> W</w:t>
      </w:r>
      <w:r w:rsidR="00433E5B">
        <w:t> </w:t>
      </w:r>
      <w:r w:rsidRPr="003C5028">
        <w:t>razie stwierdzenia, że wypoczynek jest prowadzony niezgodnie</w:t>
      </w:r>
      <w:r w:rsidR="00433E5B" w:rsidRPr="003C5028">
        <w:t xml:space="preserve"> z</w:t>
      </w:r>
      <w:r w:rsidR="00433E5B">
        <w:t> </w:t>
      </w:r>
      <w:r w:rsidRPr="003C5028">
        <w:t>prawem lub danymi zawart</w:t>
      </w:r>
      <w:r w:rsidRPr="003C5028">
        <w:t>y</w:t>
      </w:r>
      <w:r w:rsidRPr="003C5028">
        <w:t>mi</w:t>
      </w:r>
      <w:r w:rsidR="00433E5B" w:rsidRPr="003C5028">
        <w:t xml:space="preserve"> w</w:t>
      </w:r>
      <w:r w:rsidR="00433E5B">
        <w:t> </w:t>
      </w:r>
      <w:r w:rsidRPr="003C5028">
        <w:t>zgłoszeniu wypoczynku, kurator oświaty właściwy ze względu na miejsce lokalizacji wypoczynku,</w:t>
      </w:r>
      <w:r w:rsidR="00433E5B" w:rsidRPr="003C5028">
        <w:t xml:space="preserve"> z</w:t>
      </w:r>
      <w:r w:rsidR="00433E5B">
        <w:t> </w:t>
      </w:r>
      <w:r w:rsidRPr="003C5028">
        <w:t>urzędu a</w:t>
      </w:r>
      <w:r w:rsidRPr="003C5028">
        <w:t>l</w:t>
      </w:r>
      <w:r w:rsidRPr="003C5028">
        <w:t>bo na wniosek właściwego państwowego inspektora sanitarnego lub komendanta powiatowego (miejskiego) Pa</w:t>
      </w:r>
      <w:r w:rsidRPr="003C5028">
        <w:t>ń</w:t>
      </w:r>
      <w:r w:rsidRPr="003C5028">
        <w:t>stwowej Straży Pożarnej: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nakazuje organizatorowi wypoczynku usunięcie</w:t>
      </w:r>
      <w:r w:rsidR="00433E5B" w:rsidRPr="003C5028">
        <w:t xml:space="preserve"> w</w:t>
      </w:r>
      <w:r w:rsidR="00433E5B">
        <w:t> </w:t>
      </w:r>
      <w:r w:rsidRPr="003C5028">
        <w:t>wyznaczonym terminie stwierdzonych nieprawidłowości, pod rygorem zakończenia prowadzenia wypoczynku;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nakazuje organizatorowi wypoczynku natychmiastowe przeniesienie uczestników wypoczynku do innego obiektu, spełniającego warunki,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92c</w:t>
      </w:r>
      <w:r w:rsidR="00433E5B">
        <w:t xml:space="preserve"> ust. </w:t>
      </w:r>
      <w:r w:rsidR="00433E5B" w:rsidRPr="003C5028">
        <w:t>2</w:t>
      </w:r>
      <w:r w:rsidR="00433E5B">
        <w:t xml:space="preserve"> pkt </w:t>
      </w:r>
      <w:r w:rsidRPr="003C5028">
        <w:t>1, jeżeli nieprawidłowości powodują be</w:t>
      </w:r>
      <w:r w:rsidRPr="003C5028">
        <w:t>z</w:t>
      </w:r>
      <w:r w:rsidRPr="003C5028">
        <w:t>pośrednie zagrożenie życia lub zdrowia uczestników wypoczynku, pod rygorem zakończenia prowadzenia w</w:t>
      </w:r>
      <w:r w:rsidRPr="003C5028">
        <w:t>y</w:t>
      </w:r>
      <w:r w:rsidRPr="003C5028">
        <w:t>poczynku.</w:t>
      </w:r>
    </w:p>
    <w:p w:rsidR="00486CC5" w:rsidRPr="00486CC5" w:rsidRDefault="00486CC5" w:rsidP="00433E5B">
      <w:pPr>
        <w:pStyle w:val="ZUSTzmustartykuempunktem"/>
        <w:keepNext/>
      </w:pPr>
      <w:r w:rsidRPr="003C5028">
        <w:t>2.</w:t>
      </w:r>
      <w:r w:rsidR="00433E5B">
        <w:t> </w:t>
      </w:r>
      <w:r w:rsidR="00433E5B" w:rsidRPr="003C5028">
        <w:t>W</w:t>
      </w:r>
      <w:r w:rsidR="00433E5B">
        <w:t> </w:t>
      </w:r>
      <w:r w:rsidRPr="003C5028">
        <w:t>przypadku: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niemożności usunięcia stwierdzonych nieprawidłowości,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1,</w:t>
      </w:r>
    </w:p>
    <w:p w:rsidR="00486CC5" w:rsidRPr="00486CC5" w:rsidRDefault="00486CC5" w:rsidP="00433E5B">
      <w:pPr>
        <w:pStyle w:val="ZPKTzmpktartykuempunktem"/>
        <w:keepNext/>
      </w:pPr>
      <w:r w:rsidRPr="003C5028">
        <w:t>2)</w:t>
      </w:r>
      <w:r w:rsidRPr="003C5028">
        <w:tab/>
      </w:r>
      <w:r w:rsidRPr="00486CC5">
        <w:t>niewykonania nakazu,</w:t>
      </w:r>
      <w:r w:rsidR="00433E5B" w:rsidRPr="00486CC5">
        <w:t xml:space="preserve"> o</w:t>
      </w:r>
      <w:r w:rsidR="00433E5B">
        <w:t> </w:t>
      </w:r>
      <w:r w:rsidRPr="00486CC5">
        <w:t>którym mowa</w:t>
      </w:r>
      <w:r w:rsidR="00433E5B" w:rsidRPr="00486CC5">
        <w:t xml:space="preserve"> w</w:t>
      </w:r>
      <w:r w:rsidR="00433E5B">
        <w:t> ust. </w:t>
      </w:r>
      <w:r w:rsidR="00433E5B" w:rsidRPr="00486CC5">
        <w:t>1</w:t>
      </w:r>
      <w:r w:rsidR="00433E5B">
        <w:t xml:space="preserve"> pkt </w:t>
      </w:r>
      <w:r w:rsidR="00433E5B" w:rsidRPr="00486CC5">
        <w:t>1</w:t>
      </w:r>
      <w:r w:rsidR="00433E5B">
        <w:t xml:space="preserve"> lub</w:t>
      </w:r>
      <w:r w:rsidRPr="00486CC5">
        <w:t xml:space="preserve"> 2</w:t>
      </w:r>
    </w:p>
    <w:p w:rsidR="00486CC5" w:rsidRPr="003C5028" w:rsidRDefault="00486CC5" w:rsidP="00486CC5">
      <w:pPr>
        <w:pStyle w:val="ZCZWSPPKTzmczciwsppktartykuempunktem"/>
      </w:pPr>
      <w:r w:rsidRPr="003C5028">
        <w:t>–</w:t>
      </w:r>
      <w:r w:rsidR="00433E5B">
        <w:t> </w:t>
      </w:r>
      <w:r w:rsidRPr="003C5028">
        <w:t>kurator oświaty właściwy ze względu na miejsce lokalizacji wypoczynku zarządza,</w:t>
      </w:r>
      <w:r w:rsidR="00433E5B" w:rsidRPr="003C5028">
        <w:t xml:space="preserve"> w</w:t>
      </w:r>
      <w:r w:rsidR="00433E5B">
        <w:t> </w:t>
      </w:r>
      <w:r w:rsidRPr="003C5028">
        <w:t>drodze decyzji administr</w:t>
      </w:r>
      <w:r w:rsidRPr="003C5028">
        <w:t>a</w:t>
      </w:r>
      <w:r w:rsidRPr="003C5028">
        <w:t>cyjnej, zakończenie prowadzenia wypoczynku przez organizatora wypoczynku oraz nakazuje organizatorowi wyp</w:t>
      </w:r>
      <w:r w:rsidRPr="003C5028">
        <w:t>o</w:t>
      </w:r>
      <w:r w:rsidRPr="003C5028">
        <w:t>czynku niezwłoczne zorganizowanie powrotu uczestników wypoczynku do miejsca zamieszkania.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Decyzji,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ust. </w:t>
      </w:r>
      <w:r w:rsidRPr="003C5028">
        <w:t>2, nadaje się rygor natychmiastowej wykonalności.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Kurator oświaty właściwy ze względu na miejsce lokalizacji wypoczynku zawiadamia niezwłocznie kuratora oświaty właściwego ze względu na siedzibę lub miejsce zamieszkania organizatora wypoczynku</w:t>
      </w:r>
      <w:r w:rsidR="00433E5B" w:rsidRPr="003C5028">
        <w:t xml:space="preserve"> o</w:t>
      </w:r>
      <w:r w:rsidR="00433E5B">
        <w:t> </w:t>
      </w:r>
      <w:r w:rsidRPr="003C5028">
        <w:t>wydaniu decyzji,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ust. </w:t>
      </w:r>
      <w:r w:rsidRPr="003C5028">
        <w:t>2,</w:t>
      </w:r>
      <w:r w:rsidR="00433E5B" w:rsidRPr="003C5028">
        <w:t xml:space="preserve"> i</w:t>
      </w:r>
      <w:r w:rsidR="00433E5B">
        <w:t> </w:t>
      </w:r>
      <w:r w:rsidRPr="003C5028">
        <w:t>przekazuje kopię tej decyzji.</w:t>
      </w:r>
    </w:p>
    <w:p w:rsidR="00486CC5" w:rsidRPr="003C5028" w:rsidRDefault="00486CC5" w:rsidP="00486CC5">
      <w:pPr>
        <w:pStyle w:val="ZUSTzmustartykuempunktem"/>
      </w:pPr>
      <w:r w:rsidRPr="003C5028">
        <w:t>5.</w:t>
      </w:r>
      <w:r w:rsidR="00433E5B">
        <w:t> </w:t>
      </w:r>
      <w:r w:rsidRPr="003C5028">
        <w:t>Właściwy państwowy inspektor sanitarny</w:t>
      </w:r>
      <w:r w:rsidR="00433E5B" w:rsidRPr="003C5028">
        <w:t xml:space="preserve"> i</w:t>
      </w:r>
      <w:r w:rsidR="00433E5B">
        <w:t> </w:t>
      </w:r>
      <w:r w:rsidRPr="003C5028">
        <w:t>komendant powiatowy (miejski) Państwowej Straży Pożarnej są obowiązani niezwłocznie zawiadomić kuratora oświaty właściwego ze względu na miejsce lokalizacji wypoczynku</w:t>
      </w:r>
      <w:r w:rsidR="00433E5B" w:rsidRPr="003C5028">
        <w:t xml:space="preserve"> o</w:t>
      </w:r>
      <w:r w:rsidR="00433E5B">
        <w:t> </w:t>
      </w:r>
      <w:r w:rsidRPr="003C5028">
        <w:t>stwierdzonych okolicznościach uzasadniających zakończenie prowadzenia wypoczynku.</w:t>
      </w:r>
    </w:p>
    <w:p w:rsidR="00486CC5" w:rsidRPr="003C5028" w:rsidRDefault="00486CC5" w:rsidP="00486CC5">
      <w:pPr>
        <w:pStyle w:val="ZUSTzmustartykuempunktem"/>
      </w:pPr>
      <w:r w:rsidRPr="003C5028">
        <w:t>6.</w:t>
      </w:r>
      <w:r w:rsidR="00433E5B">
        <w:t> </w:t>
      </w:r>
      <w:r w:rsidRPr="003C5028">
        <w:t>Informację</w:t>
      </w:r>
      <w:r w:rsidR="00433E5B" w:rsidRPr="003C5028">
        <w:t xml:space="preserve"> o</w:t>
      </w:r>
      <w:r w:rsidR="00433E5B">
        <w:t> </w:t>
      </w:r>
      <w:r w:rsidRPr="003C5028">
        <w:t>wydaniu decyzji,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ust. </w:t>
      </w:r>
      <w:r w:rsidRPr="003C5028">
        <w:t>2, lub</w:t>
      </w:r>
      <w:r w:rsidR="00433E5B" w:rsidRPr="003C5028">
        <w:t xml:space="preserve"> o</w:t>
      </w:r>
      <w:r w:rsidR="00433E5B">
        <w:t> </w:t>
      </w:r>
      <w:r w:rsidRPr="003C5028">
        <w:t>stwierdzeniu okoliczności,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Pr="003C5028">
        <w:t>5, kurator oświaty właściwy ze względu na miejsce lokalizacji wypoczynku zamieszcza niezwłocznie</w:t>
      </w:r>
      <w:r w:rsidR="00433E5B" w:rsidRPr="003C5028">
        <w:t xml:space="preserve"> w</w:t>
      </w:r>
      <w:r w:rsidR="00433E5B">
        <w:t> </w:t>
      </w:r>
      <w:r w:rsidRPr="003C5028">
        <w:t>bazie wypoczynku,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92h</w:t>
      </w:r>
      <w:r w:rsidR="00433E5B">
        <w:t xml:space="preserve"> ust. </w:t>
      </w:r>
      <w:r w:rsidRPr="003C5028">
        <w:t>1,</w:t>
      </w:r>
      <w:r w:rsidR="00433E5B" w:rsidRPr="003C5028">
        <w:t xml:space="preserve"> a</w:t>
      </w:r>
      <w:r w:rsidR="00433E5B">
        <w:t> </w:t>
      </w:r>
      <w:r w:rsidRPr="003C5028">
        <w:t>informację</w:t>
      </w:r>
      <w:r w:rsidR="00433E5B" w:rsidRPr="003C5028">
        <w:t xml:space="preserve"> o</w:t>
      </w:r>
      <w:r w:rsidR="00433E5B">
        <w:t> </w:t>
      </w:r>
      <w:r w:rsidRPr="003C5028">
        <w:t>terminie zakończenia prowadzenia wypoczynku ud</w:t>
      </w:r>
      <w:r w:rsidRPr="003C5028">
        <w:t>o</w:t>
      </w:r>
      <w:r w:rsidRPr="003C5028">
        <w:t>stępnia</w:t>
      </w:r>
      <w:r w:rsidR="00433E5B" w:rsidRPr="003C5028">
        <w:t xml:space="preserve"> w</w:t>
      </w:r>
      <w:r w:rsidR="00433E5B">
        <w:t> </w:t>
      </w:r>
      <w:r w:rsidRPr="003C5028">
        <w:t>bazie wypoczynku do publicznej wiadomości.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92o.</w:t>
      </w:r>
      <w:r w:rsidR="00433E5B">
        <w:t> </w:t>
      </w:r>
      <w:r w:rsidRPr="003C5028">
        <w:t>1. Nadzór nad wypoczynkiem organizowanym za granicą sprawuje kurator oświaty właściwy ze względu na siedzibę lub miejsce zamieszkania organizatora wypoczynku.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W ramach nadzoru kurator oświaty zbiera</w:t>
      </w:r>
      <w:r w:rsidR="00433E5B" w:rsidRPr="003C5028">
        <w:t xml:space="preserve"> i</w:t>
      </w:r>
      <w:r w:rsidR="00433E5B">
        <w:t> </w:t>
      </w:r>
      <w:r w:rsidRPr="003C5028">
        <w:t>analizuje informacje</w:t>
      </w:r>
      <w:r w:rsidR="00433E5B" w:rsidRPr="003C5028">
        <w:t xml:space="preserve"> o</w:t>
      </w:r>
      <w:r w:rsidR="00433E5B">
        <w:t> </w:t>
      </w:r>
      <w:r w:rsidRPr="003C5028">
        <w:t>stanie</w:t>
      </w:r>
      <w:r w:rsidR="00433E5B" w:rsidRPr="003C5028">
        <w:t xml:space="preserve"> i</w:t>
      </w:r>
      <w:r w:rsidR="00433E5B">
        <w:t> </w:t>
      </w:r>
      <w:r w:rsidRPr="003C5028">
        <w:t>warunkach realizacji wypoczynku za granicą, może żądać od organizatora wypoczynku dokumentacji wypoczynku oraz dodatkowych informacji zwi</w:t>
      </w:r>
      <w:r w:rsidRPr="003C5028">
        <w:t>ą</w:t>
      </w:r>
      <w:r w:rsidRPr="003C5028">
        <w:t>zanych</w:t>
      </w:r>
      <w:r w:rsidR="00433E5B" w:rsidRPr="003C5028">
        <w:t xml:space="preserve"> z</w:t>
      </w:r>
      <w:r w:rsidR="00433E5B">
        <w:t> </w:t>
      </w:r>
      <w:r w:rsidRPr="003C5028">
        <w:t>organizacją</w:t>
      </w:r>
      <w:r w:rsidR="00433E5B" w:rsidRPr="003C5028">
        <w:t xml:space="preserve"> i</w:t>
      </w:r>
      <w:r w:rsidR="00433E5B">
        <w:t> </w:t>
      </w:r>
      <w:r w:rsidRPr="003C5028">
        <w:t>przebiegiem wypoczynku,</w:t>
      </w:r>
      <w:r w:rsidR="00433E5B" w:rsidRPr="003C5028">
        <w:t xml:space="preserve"> w</w:t>
      </w:r>
      <w:r w:rsidR="00433E5B">
        <w:t> </w:t>
      </w:r>
      <w:r w:rsidRPr="003C5028">
        <w:t>tym także po jego zakończeniu.</w:t>
      </w:r>
    </w:p>
    <w:p w:rsidR="00486CC5" w:rsidRPr="00486CC5" w:rsidRDefault="00486CC5" w:rsidP="00433E5B">
      <w:pPr>
        <w:pStyle w:val="ZARTzmartartykuempunktem"/>
        <w:keepNext/>
      </w:pPr>
      <w:r w:rsidRPr="003C5028">
        <w:lastRenderedPageBreak/>
        <w:t>Art.</w:t>
      </w:r>
      <w:r w:rsidR="00433E5B">
        <w:t> </w:t>
      </w:r>
      <w:r w:rsidRPr="003C5028">
        <w:t>92p.</w:t>
      </w:r>
      <w:r w:rsidR="00433E5B">
        <w:t> </w:t>
      </w:r>
      <w:r w:rsidRPr="003C5028">
        <w:t>1. Kierownikiem wypoczynku może być osoba, która: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nie była karana za umyślne przestępstwo przeciwko życiu</w:t>
      </w:r>
      <w:r w:rsidR="00433E5B" w:rsidRPr="003C5028">
        <w:t xml:space="preserve"> i</w:t>
      </w:r>
      <w:r w:rsidR="00433E5B">
        <w:t> </w:t>
      </w:r>
      <w:r w:rsidRPr="003C5028">
        <w:t>zdrowiu, przestępstwo przeciwko wolności seks</w:t>
      </w:r>
      <w:r w:rsidRPr="003C5028">
        <w:t>u</w:t>
      </w:r>
      <w:r w:rsidRPr="003C5028">
        <w:t>alnej</w:t>
      </w:r>
      <w:r w:rsidR="00433E5B" w:rsidRPr="003C5028">
        <w:t xml:space="preserve"> i</w:t>
      </w:r>
      <w:r w:rsidR="00433E5B">
        <w:t> </w:t>
      </w:r>
      <w:r w:rsidRPr="003C5028">
        <w:t>obyczajności, przestępstwo przeciwko rodzinie</w:t>
      </w:r>
      <w:r w:rsidR="00433E5B" w:rsidRPr="003C5028">
        <w:t xml:space="preserve"> i</w:t>
      </w:r>
      <w:r w:rsidR="00433E5B">
        <w:t> </w:t>
      </w:r>
      <w:r w:rsidRPr="003C5028">
        <w:t>opiece,</w:t>
      </w:r>
      <w:r w:rsidR="00433E5B" w:rsidRPr="003C5028">
        <w:t xml:space="preserve"> z</w:t>
      </w:r>
      <w:r w:rsidR="00433E5B">
        <w:t> </w:t>
      </w:r>
      <w:r w:rsidRPr="003C5028">
        <w:t>wyjątkiem przestępstwa określonego</w:t>
      </w:r>
      <w:r w:rsidR="00433E5B" w:rsidRPr="003C5028">
        <w:t xml:space="preserve"> w</w:t>
      </w:r>
      <w:r w:rsidR="00433E5B">
        <w:t> art. </w:t>
      </w:r>
      <w:r w:rsidRPr="003C5028">
        <w:t>20</w:t>
      </w:r>
      <w:r w:rsidR="00433E5B" w:rsidRPr="003C5028">
        <w:t>9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 xml:space="preserve">dnia </w:t>
      </w:r>
      <w:r w:rsidR="00433E5B" w:rsidRPr="003C5028">
        <w:t>6</w:t>
      </w:r>
      <w:r w:rsidR="00433E5B">
        <w:t> </w:t>
      </w:r>
      <w:r w:rsidRPr="003C5028">
        <w:t>czerwca 199</w:t>
      </w:r>
      <w:r w:rsidR="00433E5B" w:rsidRPr="003C5028">
        <w:t>7</w:t>
      </w:r>
      <w:r w:rsidR="00433E5B">
        <w:t> </w:t>
      </w:r>
      <w:r w:rsidRPr="003C5028">
        <w:t>r. – Kodeks karny</w:t>
      </w:r>
      <w:r>
        <w:t xml:space="preserve"> (</w:t>
      </w:r>
      <w:r w:rsidR="00433E5B">
        <w:t>Dz. U. Nr </w:t>
      </w:r>
      <w:r w:rsidRPr="00900248">
        <w:t>88,</w:t>
      </w:r>
      <w:r w:rsidR="00433E5B">
        <w:t xml:space="preserve"> poz. </w:t>
      </w:r>
      <w:r w:rsidRPr="00900248">
        <w:t>553</w:t>
      </w:r>
      <w:r>
        <w:t>,</w:t>
      </w:r>
      <w:r w:rsidR="00433E5B">
        <w:t xml:space="preserve"> z </w:t>
      </w:r>
      <w:r>
        <w:t>późn.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)</w:t>
      </w:r>
      <w:r w:rsidRPr="003C5028">
        <w:t>, przestę</w:t>
      </w:r>
      <w:r w:rsidRPr="003C5028">
        <w:t>p</w:t>
      </w:r>
      <w:r w:rsidRPr="003C5028">
        <w:t>stwo określone</w:t>
      </w:r>
      <w:r w:rsidR="00433E5B" w:rsidRPr="003C5028">
        <w:t xml:space="preserve"> w</w:t>
      </w:r>
      <w:r w:rsidR="00433E5B">
        <w:t> </w:t>
      </w:r>
      <w:r w:rsidRPr="003C5028">
        <w:t xml:space="preserve">rozdziale </w:t>
      </w:r>
      <w:r w:rsidR="00433E5B" w:rsidRPr="003C5028">
        <w:t>7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>dnia 2</w:t>
      </w:r>
      <w:r w:rsidR="00433E5B" w:rsidRPr="003C5028">
        <w:t>9</w:t>
      </w:r>
      <w:r w:rsidR="00433E5B">
        <w:t> </w:t>
      </w:r>
      <w:r w:rsidRPr="003C5028">
        <w:t>lipca 200</w:t>
      </w:r>
      <w:r w:rsidR="00433E5B" w:rsidRPr="003C5028">
        <w:t>5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 xml:space="preserve">przeciwdziałaniu narkomanii </w:t>
      </w:r>
      <w:r>
        <w:t>(</w:t>
      </w:r>
      <w:r w:rsidR="00433E5B">
        <w:t>Dz. U. z </w:t>
      </w:r>
      <w:r w:rsidRPr="00900248">
        <w:t>201</w:t>
      </w:r>
      <w:r w:rsidR="00433E5B" w:rsidRPr="00900248">
        <w:t>2</w:t>
      </w:r>
      <w:r w:rsidR="00433E5B">
        <w:t> </w:t>
      </w:r>
      <w:r w:rsidRPr="00900248">
        <w:t>r.</w:t>
      </w:r>
      <w:r w:rsidR="00433E5B">
        <w:t xml:space="preserve"> poz. </w:t>
      </w:r>
      <w:r w:rsidRPr="00900248">
        <w:t>12</w:t>
      </w:r>
      <w:r w:rsidR="00433E5B" w:rsidRPr="00900248">
        <w:t>4</w:t>
      </w:r>
      <w:r w:rsidR="00433E5B">
        <w:t xml:space="preserve"> oraz</w:t>
      </w:r>
      <w:r w:rsidR="00433E5B" w:rsidRPr="00900248">
        <w:t xml:space="preserve"> z</w:t>
      </w:r>
      <w:r w:rsidR="00433E5B">
        <w:t> </w:t>
      </w:r>
      <w:r w:rsidRPr="00900248">
        <w:t>201</w:t>
      </w:r>
      <w:r w:rsidR="00433E5B" w:rsidRPr="00900248">
        <w:t>5</w:t>
      </w:r>
      <w:r w:rsidR="00433E5B">
        <w:t> </w:t>
      </w:r>
      <w:r w:rsidRPr="00900248">
        <w:t>r.</w:t>
      </w:r>
      <w:r w:rsidR="00433E5B">
        <w:t xml:space="preserve"> poz. </w:t>
      </w:r>
      <w:r w:rsidRPr="00900248">
        <w:t>2</w:t>
      </w:r>
      <w:r w:rsidR="00433E5B" w:rsidRPr="00900248">
        <w:t>8</w:t>
      </w:r>
      <w:r w:rsidR="00433E5B">
        <w:t xml:space="preserve"> i </w:t>
      </w:r>
      <w:r w:rsidRPr="00900248">
        <w:t>875</w:t>
      </w:r>
      <w:r>
        <w:t>)</w:t>
      </w:r>
      <w:r w:rsidRPr="00900248">
        <w:t xml:space="preserve"> </w:t>
      </w:r>
      <w:r w:rsidRPr="003C5028">
        <w:t>albo wobec której nie orzeczono zakazu prowadzenia działalności zwi</w:t>
      </w:r>
      <w:r w:rsidRPr="003C5028">
        <w:t>ą</w:t>
      </w:r>
      <w:r w:rsidRPr="003C5028">
        <w:t>zanej</w:t>
      </w:r>
      <w:r w:rsidR="00433E5B" w:rsidRPr="003C5028">
        <w:t xml:space="preserve"> z</w:t>
      </w:r>
      <w:r w:rsidR="00433E5B">
        <w:t> </w:t>
      </w:r>
      <w:r w:rsidRPr="003C5028">
        <w:t>wychowywaniem, leczeniem, edukacją małoletnich lub opieką nad nimi lub zakazu przebywania</w:t>
      </w:r>
      <w:r w:rsidR="00433E5B" w:rsidRPr="003C5028">
        <w:t xml:space="preserve"> w</w:t>
      </w:r>
      <w:r w:rsidR="00433E5B">
        <w:t> </w:t>
      </w:r>
      <w:r w:rsidRPr="003C5028">
        <w:t>określonych środowiskach lub miejscach, kontaktowania się</w:t>
      </w:r>
      <w:r w:rsidR="00433E5B" w:rsidRPr="003C5028">
        <w:t xml:space="preserve"> z</w:t>
      </w:r>
      <w:r w:rsidR="00433E5B">
        <w:t> </w:t>
      </w:r>
      <w:r w:rsidRPr="003C5028">
        <w:t>określonymi osobami, zbliżania się do okr</w:t>
      </w:r>
      <w:r w:rsidRPr="003C5028">
        <w:t>e</w:t>
      </w:r>
      <w:r w:rsidRPr="003C5028">
        <w:t>ślonych osób lub opuszczania określonego miejsca pobytu bez zgody sądu;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ukończyła 1</w:t>
      </w:r>
      <w:r w:rsidR="00433E5B" w:rsidRPr="003C5028">
        <w:t>8</w:t>
      </w:r>
      <w:r w:rsidR="00433E5B">
        <w:t> </w:t>
      </w:r>
      <w:r w:rsidRPr="003C5028">
        <w:t>lat;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posiada co najmniej wykształcenie średnie;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ukończyła kurs na kierownika wypoczynku;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posiada co najmniej trzyletni</w:t>
      </w:r>
      <w:r>
        <w:t>e</w:t>
      </w:r>
      <w:r w:rsidRPr="003C5028">
        <w:t xml:space="preserve"> </w:t>
      </w:r>
      <w:r>
        <w:t>doświadczenie</w:t>
      </w:r>
      <w:r w:rsidR="00433E5B">
        <w:t xml:space="preserve"> w </w:t>
      </w:r>
      <w:r>
        <w:t xml:space="preserve">wykonywaniu zadań </w:t>
      </w:r>
      <w:r w:rsidRPr="003C5028">
        <w:t>dydaktyczno</w:t>
      </w:r>
      <w:r w:rsidR="00433E5B">
        <w:softHyphen/>
      </w:r>
      <w:r w:rsidR="00433E5B">
        <w:noBreakHyphen/>
      </w:r>
      <w:r w:rsidRPr="003C5028">
        <w:t>wychowawcz</w:t>
      </w:r>
      <w:r>
        <w:t>ych</w:t>
      </w:r>
      <w:r w:rsidRPr="003C5028">
        <w:t xml:space="preserve"> lub opi</w:t>
      </w:r>
      <w:r w:rsidRPr="003C5028">
        <w:t>e</w:t>
      </w:r>
      <w:r w:rsidRPr="003C5028">
        <w:t>kuńczo</w:t>
      </w:r>
      <w:r w:rsidR="00433E5B">
        <w:softHyphen/>
      </w:r>
      <w:r w:rsidR="00433E5B">
        <w:noBreakHyphen/>
      </w:r>
      <w:r w:rsidRPr="003C5028">
        <w:t>wychowawcz</w:t>
      </w:r>
      <w:r>
        <w:t>ych</w:t>
      </w:r>
      <w:r w:rsidRPr="003C5028">
        <w:t>, uzyskan</w:t>
      </w:r>
      <w:r>
        <w:t>e</w:t>
      </w:r>
      <w:r w:rsidR="00433E5B" w:rsidRPr="003C5028">
        <w:t xml:space="preserve"> w</w:t>
      </w:r>
      <w:r w:rsidR="00433E5B">
        <w:t> </w:t>
      </w:r>
      <w:r w:rsidRPr="003C5028">
        <w:t>okresie ostatnich 1</w:t>
      </w:r>
      <w:r w:rsidR="00433E5B" w:rsidRPr="003C5028">
        <w:t>5</w:t>
      </w:r>
      <w:r w:rsidR="00433E5B">
        <w:t> </w:t>
      </w:r>
      <w:r w:rsidRPr="003C5028">
        <w:t>lat.</w:t>
      </w:r>
    </w:p>
    <w:p w:rsidR="00486CC5" w:rsidRPr="00486CC5" w:rsidRDefault="00486CC5" w:rsidP="00433E5B">
      <w:pPr>
        <w:pStyle w:val="ZUSTzmustartykuempunktem"/>
        <w:keepNext/>
      </w:pPr>
      <w:r w:rsidRPr="003C5028">
        <w:t>2.</w:t>
      </w:r>
      <w:r w:rsidR="00433E5B">
        <w:t> </w:t>
      </w:r>
      <w:r w:rsidRPr="003C5028">
        <w:t>Wychowawcą wypoczynku może być osoba, która: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spełnia warunki,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1–3;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ukończyła kurs na wychowawcę wypoczynku.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Warunek,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3, nie dotyczy instruktorów harcerskich</w:t>
      </w:r>
      <w:r w:rsidR="00433E5B" w:rsidRPr="003C5028">
        <w:t xml:space="preserve"> w</w:t>
      </w:r>
      <w:r w:rsidR="00433E5B">
        <w:t> </w:t>
      </w:r>
      <w:r w:rsidRPr="003C5028">
        <w:t>stopniu co najmniej prz</w:t>
      </w:r>
      <w:r w:rsidRPr="003C5028">
        <w:t>e</w:t>
      </w:r>
      <w:r w:rsidRPr="003C5028">
        <w:t>wodnika lub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Rzeczypospolitej Polskiej albo</w:t>
      </w:r>
      <w:r w:rsidR="00433E5B" w:rsidRPr="003C5028">
        <w:t xml:space="preserve"> w</w:t>
      </w:r>
      <w:r w:rsidR="00433E5B">
        <w:t> </w:t>
      </w:r>
      <w:r w:rsidRPr="003C5028">
        <w:t>stopniu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innym państwie członkowskim Unii Europejskiej, państwie członkowskim Europejskiego Porozumienia</w:t>
      </w:r>
      <w:r w:rsidR="00433E5B" w:rsidRPr="003C5028">
        <w:t xml:space="preserve"> o</w:t>
      </w:r>
      <w:r w:rsidR="00433E5B">
        <w:t> </w:t>
      </w:r>
      <w:r w:rsidRPr="003C5028">
        <w:t>Wolnym Handlu (EFTA) – stronie umowy</w:t>
      </w:r>
      <w:r w:rsidR="00433E5B" w:rsidRPr="003C5028">
        <w:t xml:space="preserve"> o</w:t>
      </w:r>
      <w:r w:rsidR="00433E5B">
        <w:t> </w:t>
      </w:r>
      <w:r w:rsidRPr="003C5028">
        <w:t>Europejskim Obszarze Gospodarczym lub Konfederacji Szwajcarskiej, pełniących funkcję kierownika wypoczynku lub wychowawcy wypoczynku</w:t>
      </w:r>
      <w:r w:rsidR="00433E5B" w:rsidRPr="003C5028">
        <w:t xml:space="preserve"> w</w:t>
      </w:r>
      <w:r w:rsidR="00433E5B">
        <w:t> </w:t>
      </w:r>
      <w:r w:rsidRPr="003C5028">
        <w:t>formach wypoczynku organizowanych przez organizacje harcerskie.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Warunek,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4, nie dotyczy osób zajmujących stanowiska kierownicze</w:t>
      </w:r>
      <w:r w:rsidR="00433E5B" w:rsidRPr="003C5028">
        <w:t xml:space="preserve"> w</w:t>
      </w:r>
      <w:r w:rsidR="00433E5B">
        <w:t> </w:t>
      </w:r>
      <w:r w:rsidRPr="003C5028">
        <w:t>szkołach lub placówkach oraz instruktorów harcerskich</w:t>
      </w:r>
      <w:r w:rsidR="00433E5B" w:rsidRPr="003C5028">
        <w:t xml:space="preserve"> w</w:t>
      </w:r>
      <w:r w:rsidR="00433E5B">
        <w:t> </w:t>
      </w:r>
      <w:r w:rsidRPr="003C5028">
        <w:t>stopniu co najmniej podharcmistrza lub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Rzeczypospolitej Polskiej albo</w:t>
      </w:r>
      <w:r w:rsidR="00433E5B" w:rsidRPr="003C5028">
        <w:t xml:space="preserve"> w</w:t>
      </w:r>
      <w:r w:rsidR="00433E5B">
        <w:t> </w:t>
      </w:r>
      <w:r w:rsidRPr="003C5028">
        <w:t>stopniu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innym państwie członkowskim Unii Europejskiej, państwie członko</w:t>
      </w:r>
      <w:r w:rsidRPr="003C5028">
        <w:t>w</w:t>
      </w:r>
      <w:r w:rsidRPr="003C5028">
        <w:t>skim Europejskiego Porozumienia</w:t>
      </w:r>
      <w:r w:rsidR="00433E5B" w:rsidRPr="003C5028">
        <w:t xml:space="preserve"> o</w:t>
      </w:r>
      <w:r w:rsidR="00433E5B">
        <w:t> </w:t>
      </w:r>
      <w:r w:rsidRPr="003C5028">
        <w:t>Wolnym Handlu (EFTA) – stronie umowy</w:t>
      </w:r>
      <w:r w:rsidR="00433E5B" w:rsidRPr="003C5028">
        <w:t xml:space="preserve"> o</w:t>
      </w:r>
      <w:r w:rsidR="00433E5B">
        <w:t> </w:t>
      </w:r>
      <w:r w:rsidRPr="003C5028">
        <w:t>Europejskim Obszarze Gospoda</w:t>
      </w:r>
      <w:r w:rsidRPr="003C5028">
        <w:t>r</w:t>
      </w:r>
      <w:r w:rsidRPr="003C5028">
        <w:t>czym lub Konfederacji Szwajcarskiej.</w:t>
      </w:r>
    </w:p>
    <w:p w:rsidR="00486CC5" w:rsidRPr="003C5028" w:rsidRDefault="00486CC5" w:rsidP="00486CC5">
      <w:pPr>
        <w:pStyle w:val="ZUSTzmustartykuempunktem"/>
      </w:pPr>
      <w:r w:rsidRPr="003C5028">
        <w:t>5.</w:t>
      </w:r>
      <w:r w:rsidR="00433E5B">
        <w:t> </w:t>
      </w:r>
      <w:r w:rsidRPr="003C5028">
        <w:t>Warunek,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5, nie dotyczy nauczycieli oraz instruktorów harcerskich</w:t>
      </w:r>
      <w:r w:rsidR="00433E5B" w:rsidRPr="003C5028">
        <w:t xml:space="preserve"> w</w:t>
      </w:r>
      <w:r w:rsidR="00433E5B">
        <w:t> </w:t>
      </w:r>
      <w:r w:rsidRPr="003C5028">
        <w:t>stopniu co najmniej podharcmistrza lub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Rzeczypospolitej Polskiej albo</w:t>
      </w:r>
      <w:r w:rsidR="00433E5B" w:rsidRPr="003C5028">
        <w:t xml:space="preserve"> w</w:t>
      </w:r>
      <w:r w:rsidR="00433E5B">
        <w:t> </w:t>
      </w:r>
      <w:r w:rsidRPr="003C5028">
        <w:t>stopniu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innym państwie czło</w:t>
      </w:r>
      <w:r w:rsidRPr="003C5028">
        <w:t>n</w:t>
      </w:r>
      <w:r w:rsidRPr="003C5028">
        <w:t>kowskim Unii Europejskiej, państwie członkowskim Europejskiego Porozumienia</w:t>
      </w:r>
      <w:r w:rsidR="00433E5B" w:rsidRPr="003C5028">
        <w:t xml:space="preserve"> o</w:t>
      </w:r>
      <w:r w:rsidR="00433E5B">
        <w:t> </w:t>
      </w:r>
      <w:r w:rsidRPr="003C5028">
        <w:t>Wolnym Handlu (EFTA) – str</w:t>
      </w:r>
      <w:r w:rsidRPr="003C5028">
        <w:t>o</w:t>
      </w:r>
      <w:r w:rsidRPr="003C5028">
        <w:t>nie umowy</w:t>
      </w:r>
      <w:r w:rsidR="00433E5B" w:rsidRPr="003C5028">
        <w:t xml:space="preserve"> o</w:t>
      </w:r>
      <w:r w:rsidR="00433E5B">
        <w:t> </w:t>
      </w:r>
      <w:r w:rsidRPr="003C5028">
        <w:t>Europejskim Obszarze Gospodarczym lub Konfederacji Szwajcarskiej.</w:t>
      </w:r>
    </w:p>
    <w:p w:rsidR="00486CC5" w:rsidRPr="003C5028" w:rsidRDefault="00486CC5" w:rsidP="00486CC5">
      <w:pPr>
        <w:pStyle w:val="ZUSTzmustartykuempunktem"/>
      </w:pPr>
      <w:r w:rsidRPr="003C5028">
        <w:t>6.</w:t>
      </w:r>
      <w:r w:rsidR="00433E5B">
        <w:t> </w:t>
      </w:r>
      <w:r w:rsidRPr="003C5028">
        <w:t>Warunek,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2</w:t>
      </w:r>
      <w:r w:rsidR="00433E5B">
        <w:t xml:space="preserve"> pkt </w:t>
      </w:r>
      <w:r w:rsidRPr="003C5028">
        <w:t>2, nie dotyczy nauczycieli, osób pracujących</w:t>
      </w:r>
      <w:r w:rsidR="00433E5B" w:rsidRPr="003C5028">
        <w:t xml:space="preserve"> z</w:t>
      </w:r>
      <w:r w:rsidR="00433E5B">
        <w:t> </w:t>
      </w:r>
      <w:r w:rsidRPr="003C5028">
        <w:t>dziećmi</w:t>
      </w:r>
      <w:r w:rsidR="00433E5B" w:rsidRPr="003C5028">
        <w:t xml:space="preserve"> w</w:t>
      </w:r>
      <w:r w:rsidR="00433E5B">
        <w:t> </w:t>
      </w:r>
      <w:r w:rsidRPr="003C5028">
        <w:t>placówkach wsparcia dziennego lub placówkach opiekuńczo</w:t>
      </w:r>
      <w:r w:rsidR="00433E5B">
        <w:softHyphen/>
      </w:r>
      <w:r w:rsidR="00433E5B">
        <w:noBreakHyphen/>
      </w:r>
      <w:r w:rsidRPr="003C5028">
        <w:t>wychowawczych, które posiadają wykształcenie określone</w:t>
      </w:r>
      <w:r w:rsidR="00433E5B" w:rsidRPr="003C5028">
        <w:t xml:space="preserve"> w</w:t>
      </w:r>
      <w:r w:rsidR="00433E5B">
        <w:t> art. </w:t>
      </w:r>
      <w:r w:rsidRPr="003C5028">
        <w:t>2</w:t>
      </w:r>
      <w:r w:rsidR="00433E5B" w:rsidRPr="003C5028">
        <w:t>6</w:t>
      </w:r>
      <w:r w:rsidR="00433E5B">
        <w:t xml:space="preserve"> ust. </w:t>
      </w:r>
      <w:r w:rsidR="00433E5B" w:rsidRPr="003C5028">
        <w:t>1</w:t>
      </w:r>
      <w:r w:rsidR="00433E5B">
        <w:t xml:space="preserve"> pkt </w:t>
      </w:r>
      <w:r w:rsidR="00433E5B" w:rsidRPr="003C5028">
        <w:t>1</w:t>
      </w:r>
      <w:r w:rsidR="00433E5B">
        <w:t xml:space="preserve"> lit. </w:t>
      </w:r>
      <w:r w:rsidR="00433E5B" w:rsidRPr="003C5028">
        <w:t>a</w:t>
      </w:r>
      <w:r w:rsidR="00433E5B">
        <w:t> </w:t>
      </w:r>
      <w:r w:rsidRPr="003C5028">
        <w:t>lub</w:t>
      </w:r>
      <w:r w:rsidR="00433E5B" w:rsidRPr="003C5028">
        <w:t xml:space="preserve"> w</w:t>
      </w:r>
      <w:r w:rsidR="00433E5B">
        <w:t> art. </w:t>
      </w:r>
      <w:r w:rsidRPr="003C5028">
        <w:t>9</w:t>
      </w:r>
      <w:r w:rsidR="00433E5B" w:rsidRPr="003C5028">
        <w:t>8</w:t>
      </w:r>
      <w:r w:rsidR="00433E5B">
        <w:t xml:space="preserve"> ust. </w:t>
      </w:r>
      <w:r w:rsidR="00433E5B" w:rsidRPr="003C5028">
        <w:t>1</w:t>
      </w:r>
      <w:r w:rsidR="00433E5B">
        <w:t xml:space="preserve"> pkt </w:t>
      </w:r>
      <w:r w:rsidR="00433E5B" w:rsidRPr="003C5028">
        <w:t>1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 xml:space="preserve">dnia </w:t>
      </w:r>
      <w:r w:rsidR="00433E5B" w:rsidRPr="003C5028">
        <w:t>9</w:t>
      </w:r>
      <w:r w:rsidR="00433E5B">
        <w:t> </w:t>
      </w:r>
      <w:r w:rsidRPr="003C5028">
        <w:t>czerwca 201</w:t>
      </w:r>
      <w:r w:rsidR="00433E5B" w:rsidRPr="003C5028">
        <w:t>1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wspieraniu rodziny</w:t>
      </w:r>
      <w:r w:rsidR="00433E5B" w:rsidRPr="003C5028">
        <w:t xml:space="preserve"> i</w:t>
      </w:r>
      <w:r w:rsidR="00433E5B">
        <w:t> </w:t>
      </w:r>
      <w:r w:rsidRPr="003C5028">
        <w:t>systemie pieczy z</w:t>
      </w:r>
      <w:r w:rsidRPr="003C5028">
        <w:t>a</w:t>
      </w:r>
      <w:r w:rsidRPr="003C5028">
        <w:t>stępczej, oraz instruktorów harcerskich</w:t>
      </w:r>
      <w:r w:rsidR="00433E5B" w:rsidRPr="003C5028">
        <w:t xml:space="preserve"> w</w:t>
      </w:r>
      <w:r w:rsidR="00433E5B">
        <w:t> </w:t>
      </w:r>
      <w:r w:rsidRPr="003C5028">
        <w:t>stopniu co najmniej przewodnika lub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Rzeczypospolitej Polskiej albo</w:t>
      </w:r>
      <w:r w:rsidR="00433E5B" w:rsidRPr="003C5028">
        <w:t xml:space="preserve"> w</w:t>
      </w:r>
      <w:r w:rsidR="00433E5B">
        <w:t> </w:t>
      </w:r>
      <w:r w:rsidRPr="003C5028">
        <w:t>stopniu równoważnym nadanym</w:t>
      </w:r>
      <w:r w:rsidR="00433E5B" w:rsidRPr="003C5028">
        <w:t xml:space="preserve"> w</w:t>
      </w:r>
      <w:r w:rsidR="00433E5B">
        <w:t> </w:t>
      </w:r>
      <w:r w:rsidRPr="003C5028">
        <w:t>organizacji harcerskiej funkcjonującej</w:t>
      </w:r>
      <w:r w:rsidR="00433E5B" w:rsidRPr="003C5028">
        <w:t xml:space="preserve"> w</w:t>
      </w:r>
      <w:r w:rsidR="00433E5B">
        <w:t> </w:t>
      </w:r>
      <w:r w:rsidRPr="003C5028">
        <w:t>innym państwie członkowskim Unii Europejskiej, państwie członko</w:t>
      </w:r>
      <w:r w:rsidRPr="003C5028">
        <w:t>w</w:t>
      </w:r>
      <w:r w:rsidRPr="003C5028">
        <w:t>skim Europejskiego Porozumienia</w:t>
      </w:r>
      <w:r w:rsidR="00433E5B" w:rsidRPr="003C5028">
        <w:t xml:space="preserve"> o</w:t>
      </w:r>
      <w:r w:rsidR="00433E5B">
        <w:t> </w:t>
      </w:r>
      <w:r w:rsidRPr="003C5028">
        <w:t>Wolnym Handlu (EFTA) – stronie umowy</w:t>
      </w:r>
      <w:r w:rsidR="00433E5B" w:rsidRPr="003C5028">
        <w:t xml:space="preserve"> o</w:t>
      </w:r>
      <w:r w:rsidR="00433E5B">
        <w:t> </w:t>
      </w:r>
      <w:r w:rsidRPr="003C5028">
        <w:t>Europejskim Obszarze Gospoda</w:t>
      </w:r>
      <w:r w:rsidRPr="003C5028">
        <w:t>r</w:t>
      </w:r>
      <w:r w:rsidRPr="003C5028">
        <w:t>czym lub Konfederacji Szwajcarskiej.</w:t>
      </w:r>
    </w:p>
    <w:p w:rsidR="00486CC5" w:rsidRPr="003C5028" w:rsidRDefault="00486CC5" w:rsidP="00486CC5">
      <w:pPr>
        <w:pStyle w:val="ZUSTzmustartykuempunktem"/>
      </w:pPr>
      <w:r w:rsidRPr="003C5028">
        <w:lastRenderedPageBreak/>
        <w:t>7.</w:t>
      </w:r>
      <w:r w:rsidR="00433E5B">
        <w:t> </w:t>
      </w:r>
      <w:r w:rsidRPr="003C5028">
        <w:t>Równoważność stopnia,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Pr="003C5028">
        <w:t>3–6, stwierdza kurator oświaty właściwy ze względu na si</w:t>
      </w:r>
      <w:r w:rsidRPr="003C5028">
        <w:t>e</w:t>
      </w:r>
      <w:r w:rsidRPr="003C5028">
        <w:t>dzibę lub miejsce zamieszkania organizatora wypoczynku,</w:t>
      </w:r>
      <w:r w:rsidR="00433E5B" w:rsidRPr="003C5028">
        <w:t xml:space="preserve"> w</w:t>
      </w:r>
      <w:r w:rsidR="00433E5B">
        <w:t> </w:t>
      </w:r>
      <w:r w:rsidRPr="003C5028">
        <w:t>drodze decyzji administracyjnej. Kurator oświaty może zasięgnąć opinii organizacji harcerskiej funkcjonującej</w:t>
      </w:r>
      <w:r w:rsidR="00433E5B" w:rsidRPr="003C5028">
        <w:t xml:space="preserve"> w</w:t>
      </w:r>
      <w:r w:rsidR="00433E5B">
        <w:t> </w:t>
      </w:r>
      <w:r w:rsidRPr="003C5028">
        <w:t>Rzeczypospolitej Polskiej lub zwrócić się do organizatora wypoczynku</w:t>
      </w:r>
      <w:r w:rsidR="00433E5B" w:rsidRPr="003C5028">
        <w:t xml:space="preserve"> o</w:t>
      </w:r>
      <w:r w:rsidR="00433E5B">
        <w:t> </w:t>
      </w:r>
      <w:r w:rsidRPr="003C5028">
        <w:t>przedstawienie dokumentów niezbędnych do ustalenia równoważności stopnia.</w:t>
      </w:r>
    </w:p>
    <w:p w:rsidR="00486CC5" w:rsidRPr="00486CC5" w:rsidRDefault="00486CC5" w:rsidP="00433E5B">
      <w:pPr>
        <w:pStyle w:val="ZUSTzmustartykuempunktem"/>
        <w:keepNext/>
      </w:pPr>
      <w:r w:rsidRPr="003C5028">
        <w:t>8.</w:t>
      </w:r>
      <w:r w:rsidR="00433E5B">
        <w:t> </w:t>
      </w:r>
      <w:r w:rsidRPr="003C5028">
        <w:t>W celu potwierdzenia spełniania warunku,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1: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kandydat na kierownika lub wychowawcę wypoczynku jest obowiązany przedstawić organizatorowi wyp</w:t>
      </w:r>
      <w:r w:rsidRPr="003C5028">
        <w:t>o</w:t>
      </w:r>
      <w:r w:rsidRPr="003C5028">
        <w:t>czynku informację</w:t>
      </w:r>
      <w:r w:rsidR="00433E5B" w:rsidRPr="003C5028">
        <w:t xml:space="preserve"> z</w:t>
      </w:r>
      <w:r w:rsidR="00433E5B">
        <w:t> </w:t>
      </w:r>
      <w:r w:rsidRPr="003C5028">
        <w:t>Krajowego Rejestru Karnego; informacja ta zachowuje ważność przez okres 1</w:t>
      </w:r>
      <w:r w:rsidR="00433E5B" w:rsidRPr="003C5028">
        <w:t>2</w:t>
      </w:r>
      <w:r w:rsidR="00433E5B">
        <w:t> </w:t>
      </w:r>
      <w:r w:rsidRPr="003C5028">
        <w:t>miesięcy od dnia jej wydania;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kandydat na kierownika lub wychowawcę wypoczynku, który jest jednocześnie zatrudniony na podstawie przepisów, które przewidują warunek niekaralności za przestępstwo popełnione umyślnie, składa</w:t>
      </w:r>
      <w:r w:rsidR="00433E5B" w:rsidRPr="003C5028">
        <w:t xml:space="preserve"> w</w:t>
      </w:r>
      <w:r w:rsidR="00433E5B">
        <w:t> </w:t>
      </w:r>
      <w:r w:rsidRPr="003C5028">
        <w:t>formie p</w:t>
      </w:r>
      <w:r w:rsidRPr="003C5028">
        <w:t>i</w:t>
      </w:r>
      <w:r w:rsidRPr="003C5028">
        <w:t>semnej oświadczenie</w:t>
      </w:r>
      <w:r w:rsidR="00433E5B" w:rsidRPr="003C5028">
        <w:t xml:space="preserve"> o</w:t>
      </w:r>
      <w:r w:rsidR="00433E5B">
        <w:t> </w:t>
      </w:r>
      <w:r w:rsidRPr="003C5028">
        <w:t>niekaralności za przestępstwa,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1.</w:t>
      </w:r>
    </w:p>
    <w:p w:rsidR="00486CC5" w:rsidRPr="003C5028" w:rsidRDefault="00486CC5" w:rsidP="00433E5B">
      <w:pPr>
        <w:pStyle w:val="ZARTzmartartykuempunktem"/>
        <w:keepNext/>
      </w:pPr>
      <w:r w:rsidRPr="003C5028">
        <w:t>Art.</w:t>
      </w:r>
      <w:r w:rsidR="00433E5B">
        <w:t> </w:t>
      </w:r>
      <w:r w:rsidRPr="003C5028">
        <w:t>92q.</w:t>
      </w:r>
      <w:r w:rsidR="00433E5B">
        <w:t> </w:t>
      </w:r>
      <w:r w:rsidRPr="003C5028">
        <w:t>1.</w:t>
      </w:r>
      <w:r w:rsidRPr="003C5028">
        <w:tab/>
        <w:t>Kurs na kierownika wypoczynku</w:t>
      </w:r>
      <w:r w:rsidR="00433E5B" w:rsidRPr="003C5028">
        <w:t xml:space="preserve"> i</w:t>
      </w:r>
      <w:r w:rsidR="00433E5B">
        <w:t> </w:t>
      </w:r>
      <w:r w:rsidRPr="003C5028">
        <w:t>kurs na wychowawcę wypoczynku mogą być prowadzone przez: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publiczne</w:t>
      </w:r>
      <w:r w:rsidR="00433E5B" w:rsidRPr="003C5028">
        <w:t xml:space="preserve"> i</w:t>
      </w:r>
      <w:r w:rsidR="00433E5B">
        <w:t> </w:t>
      </w:r>
      <w:r w:rsidRPr="003C5028">
        <w:t>niepubliczne placówki doskonalenia nauczycieli;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publiczne</w:t>
      </w:r>
      <w:r w:rsidR="00433E5B" w:rsidRPr="003C5028">
        <w:t xml:space="preserve"> i</w:t>
      </w:r>
      <w:r w:rsidR="00433E5B">
        <w:t> </w:t>
      </w:r>
      <w:r w:rsidRPr="003C5028">
        <w:t>niepubliczne placówki kształcenia ustawicznego, placówki kształcenia praktycznego oraz ośrodki dokształcania</w:t>
      </w:r>
      <w:r w:rsidR="00433E5B" w:rsidRPr="003C5028">
        <w:t xml:space="preserve"> i</w:t>
      </w:r>
      <w:r w:rsidR="00433E5B">
        <w:t> </w:t>
      </w:r>
      <w:r w:rsidRPr="003C5028">
        <w:t>doskonalenia zawodowego;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osoby prawne, osoby fizyczne oraz instytucje rynku pracy,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="00433E5B" w:rsidRPr="003C5028">
        <w:t>6</w:t>
      </w:r>
      <w:r w:rsidR="00433E5B">
        <w:t> </w:t>
      </w:r>
      <w:r w:rsidRPr="003C5028">
        <w:t>ustawy</w:t>
      </w:r>
      <w:r w:rsidR="00433E5B" w:rsidRPr="003C5028">
        <w:t xml:space="preserve"> z</w:t>
      </w:r>
      <w:r w:rsidR="00433E5B">
        <w:t> </w:t>
      </w:r>
      <w:r w:rsidRPr="003C5028">
        <w:t>dnia 2</w:t>
      </w:r>
      <w:r w:rsidR="00433E5B" w:rsidRPr="003C5028">
        <w:t>0</w:t>
      </w:r>
      <w:r w:rsidR="00433E5B">
        <w:t> </w:t>
      </w:r>
      <w:r w:rsidRPr="003C5028">
        <w:t>kwietnia 200</w:t>
      </w:r>
      <w:r w:rsidR="00433E5B" w:rsidRPr="003C5028">
        <w:t>4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promocji zatrudnienia</w:t>
      </w:r>
      <w:r w:rsidR="00433E5B" w:rsidRPr="003C5028">
        <w:t xml:space="preserve"> i</w:t>
      </w:r>
      <w:r w:rsidR="00433E5B">
        <w:t> </w:t>
      </w:r>
      <w:r w:rsidRPr="003C5028">
        <w:t>instytucjach rynku pracy, prowadzące działalność edukacyjno</w:t>
      </w:r>
      <w:r w:rsidR="00433E5B">
        <w:softHyphen/>
      </w:r>
      <w:r w:rsidR="00433E5B">
        <w:noBreakHyphen/>
      </w:r>
      <w:r w:rsidRPr="003C5028">
        <w:t>szkoleniową.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Prowadzenie kursu na kierownika wypoczynku</w:t>
      </w:r>
      <w:r w:rsidR="00433E5B" w:rsidRPr="003C5028">
        <w:t xml:space="preserve"> i</w:t>
      </w:r>
      <w:r w:rsidR="00433E5B">
        <w:t> </w:t>
      </w:r>
      <w:r w:rsidRPr="003C5028">
        <w:t>kursu na wychowawcę wypoczynku przez podmioty,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pkt </w:t>
      </w:r>
      <w:r w:rsidRPr="003C5028">
        <w:t>3, wymaga zgody kuratora oświaty właściwego ze względu na miejsce prowadzenia kursów.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Zgoda jest wydawana na czas określony, nie dłuższy jednak niż rok.</w:t>
      </w:r>
    </w:p>
    <w:p w:rsidR="00486CC5" w:rsidRPr="00486CC5" w:rsidRDefault="00486CC5" w:rsidP="00433E5B">
      <w:pPr>
        <w:pStyle w:val="ZUSTzmustartykuempunktem"/>
        <w:keepNext/>
      </w:pPr>
      <w:r w:rsidRPr="003C5028">
        <w:t>4.</w:t>
      </w:r>
      <w:r w:rsidR="00433E5B">
        <w:t> </w:t>
      </w:r>
      <w:r w:rsidRPr="003C5028">
        <w:t>Zgoda jest wydawana organizatorowi, który zapewni: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bazę dydaktyczną umożliwiającą realizację programu kursów;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kadrę posiadającą przygotowanie zapewniające realizację programu kursu;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program kursu zgodny</w:t>
      </w:r>
      <w:r w:rsidR="00433E5B" w:rsidRPr="003C5028">
        <w:t xml:space="preserve"> z</w:t>
      </w:r>
      <w:r w:rsidR="00433E5B">
        <w:t> </w:t>
      </w:r>
      <w:r w:rsidRPr="003C5028">
        <w:t>programem określonym</w:t>
      </w:r>
      <w:r w:rsidR="00433E5B" w:rsidRPr="003C5028">
        <w:t xml:space="preserve"> w</w:t>
      </w:r>
      <w:r w:rsidR="00433E5B">
        <w:t> </w:t>
      </w:r>
      <w:r w:rsidRPr="003C5028">
        <w:t>przepisach wydanych na podstawie</w:t>
      </w:r>
      <w:r w:rsidR="00433E5B">
        <w:t xml:space="preserve"> art. </w:t>
      </w:r>
      <w:r w:rsidRPr="003C5028">
        <w:t>92t.</w:t>
      </w:r>
    </w:p>
    <w:p w:rsidR="00486CC5" w:rsidRPr="00486CC5" w:rsidRDefault="00486CC5" w:rsidP="00433E5B">
      <w:pPr>
        <w:pStyle w:val="ZUSTzmustartykuempunktem"/>
        <w:keepNext/>
      </w:pPr>
      <w:r w:rsidRPr="003C5028">
        <w:t>5.</w:t>
      </w:r>
      <w:r w:rsidR="00433E5B">
        <w:t> </w:t>
      </w:r>
      <w:r w:rsidRPr="003C5028">
        <w:t>Wniosek</w:t>
      </w:r>
      <w:r w:rsidR="00433E5B" w:rsidRPr="003C5028">
        <w:t xml:space="preserve"> o</w:t>
      </w:r>
      <w:r w:rsidR="00433E5B">
        <w:t> </w:t>
      </w:r>
      <w:r w:rsidRPr="003C5028">
        <w:t>udzielenie zgody zawiera: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nazwę lub imię</w:t>
      </w:r>
      <w:r w:rsidR="00433E5B" w:rsidRPr="003C5028">
        <w:t xml:space="preserve"> i</w:t>
      </w:r>
      <w:r w:rsidR="00433E5B">
        <w:t> </w:t>
      </w:r>
      <w:r w:rsidRPr="003C5028">
        <w:t>nazwisko organizatora kursu;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adres siedziby lub adres zamieszkania organizatora kursu;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rodzaj planowanych kursów;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liczbę planowanych kursów,</w:t>
      </w:r>
      <w:r w:rsidR="00433E5B" w:rsidRPr="003C5028">
        <w:t xml:space="preserve"> z</w:t>
      </w:r>
      <w:r w:rsidR="00433E5B">
        <w:t> </w:t>
      </w:r>
      <w:r w:rsidRPr="003C5028">
        <w:t>wyszczególnieniem liczby kursów na kierownika wypoczynku</w:t>
      </w:r>
      <w:r w:rsidR="00433E5B" w:rsidRPr="003C5028">
        <w:t xml:space="preserve"> i</w:t>
      </w:r>
      <w:r w:rsidR="00433E5B">
        <w:t> </w:t>
      </w:r>
      <w:r w:rsidRPr="003C5028">
        <w:t>kursów na w</w:t>
      </w:r>
      <w:r w:rsidRPr="003C5028">
        <w:t>y</w:t>
      </w:r>
      <w:r w:rsidRPr="003C5028">
        <w:t>chowawcę wypoczynku;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adres miejsca prowadzenia kursów;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planowane terminy przeprowadzenia kursów;</w:t>
      </w:r>
    </w:p>
    <w:p w:rsidR="00486CC5" w:rsidRPr="003C5028" w:rsidRDefault="00486CC5" w:rsidP="00486CC5">
      <w:pPr>
        <w:pStyle w:val="ZPKTzmpktartykuempunktem"/>
      </w:pPr>
      <w:r w:rsidRPr="003C5028">
        <w:t>7)</w:t>
      </w:r>
      <w:r w:rsidRPr="003C5028">
        <w:tab/>
        <w:t>planowany harmonogram kursów zawierający wykaz dni,</w:t>
      </w:r>
      <w:r w:rsidR="00433E5B" w:rsidRPr="003C5028">
        <w:t xml:space="preserve"> w</w:t>
      </w:r>
      <w:r w:rsidR="00433E5B">
        <w:t> </w:t>
      </w:r>
      <w:r w:rsidRPr="003C5028">
        <w:t>których mają się odbywać zajęcia, oraz czas trw</w:t>
      </w:r>
      <w:r w:rsidRPr="003C5028">
        <w:t>a</w:t>
      </w:r>
      <w:r w:rsidRPr="003C5028">
        <w:t>nia poszczególnych zajęć;</w:t>
      </w:r>
    </w:p>
    <w:p w:rsidR="00486CC5" w:rsidRPr="003C5028" w:rsidRDefault="00486CC5" w:rsidP="00486CC5">
      <w:pPr>
        <w:pStyle w:val="ZPKTzmpktartykuempunktem"/>
      </w:pPr>
      <w:r w:rsidRPr="003C5028">
        <w:t>8)</w:t>
      </w:r>
      <w:r w:rsidRPr="003C5028">
        <w:tab/>
        <w:t>informację</w:t>
      </w:r>
      <w:r w:rsidR="00433E5B" w:rsidRPr="003C5028">
        <w:t xml:space="preserve"> o</w:t>
      </w:r>
      <w:r w:rsidR="00433E5B">
        <w:t> </w:t>
      </w:r>
      <w:r w:rsidRPr="003C5028">
        <w:t>bazie dydaktycznej umożliwiającej realizację kursów;</w:t>
      </w:r>
    </w:p>
    <w:p w:rsidR="00486CC5" w:rsidRPr="003C5028" w:rsidRDefault="00486CC5" w:rsidP="00486CC5">
      <w:pPr>
        <w:pStyle w:val="ZPKTzmpktartykuempunktem"/>
      </w:pPr>
      <w:r w:rsidRPr="003C5028">
        <w:t>9)</w:t>
      </w:r>
      <w:r w:rsidRPr="003C5028">
        <w:tab/>
        <w:t>datę</w:t>
      </w:r>
      <w:r w:rsidR="00433E5B" w:rsidRPr="003C5028">
        <w:t xml:space="preserve"> i</w:t>
      </w:r>
      <w:r w:rsidR="00433E5B">
        <w:t> </w:t>
      </w:r>
      <w:r w:rsidRPr="003C5028">
        <w:t>podpis organizatora kursu.</w:t>
      </w:r>
    </w:p>
    <w:p w:rsidR="00486CC5" w:rsidRPr="00486CC5" w:rsidRDefault="00486CC5" w:rsidP="00433E5B">
      <w:pPr>
        <w:pStyle w:val="ZUSTzmustartykuempunktem"/>
        <w:keepNext/>
      </w:pPr>
      <w:r w:rsidRPr="003C5028">
        <w:t>6.</w:t>
      </w:r>
      <w:r w:rsidR="00433E5B">
        <w:t> </w:t>
      </w:r>
      <w:r w:rsidRPr="003C5028">
        <w:t>Do wniosku dołącza się: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 xml:space="preserve">wykaz kadry prowadzącej zajęcia </w:t>
      </w:r>
      <w:r>
        <w:t>zawierający imię, nazwisko</w:t>
      </w:r>
      <w:r w:rsidR="00433E5B">
        <w:t xml:space="preserve"> i </w:t>
      </w:r>
      <w:r>
        <w:t xml:space="preserve">rodzaj prowadzonych zajęć oraz </w:t>
      </w:r>
      <w:r w:rsidRPr="003C5028">
        <w:t>kopi</w:t>
      </w:r>
      <w:r>
        <w:t>e</w:t>
      </w:r>
      <w:r w:rsidRPr="003C5028">
        <w:t xml:space="preserve"> dok</w:t>
      </w:r>
      <w:r w:rsidRPr="003C5028">
        <w:t>u</w:t>
      </w:r>
      <w:r w:rsidRPr="003C5028">
        <w:t>mentów potwierdzających posiadane przez nią przygotowanie</w:t>
      </w:r>
      <w:r>
        <w:t>,</w:t>
      </w:r>
      <w:r w:rsidR="00433E5B">
        <w:t xml:space="preserve"> o </w:t>
      </w:r>
      <w:r>
        <w:t>których mowa</w:t>
      </w:r>
      <w:r w:rsidR="00433E5B">
        <w:t xml:space="preserve"> w </w:t>
      </w:r>
      <w:r>
        <w:t>przepisach wydanych na podstawie</w:t>
      </w:r>
      <w:r w:rsidR="00433E5B">
        <w:t xml:space="preserve"> art. </w:t>
      </w:r>
      <w:r>
        <w:t>92t</w:t>
      </w:r>
      <w:r w:rsidRPr="003C5028">
        <w:t>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programy kursów;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kopię dokumentu określającego status prawny organizatora kursów.</w:t>
      </w:r>
    </w:p>
    <w:p w:rsidR="00486CC5" w:rsidRPr="003C5028" w:rsidRDefault="00486CC5" w:rsidP="00486CC5">
      <w:pPr>
        <w:pStyle w:val="ZUSTzmustartykuempunktem"/>
      </w:pPr>
      <w:r w:rsidRPr="003C5028">
        <w:t>7.</w:t>
      </w:r>
      <w:r w:rsidR="00433E5B">
        <w:t> </w:t>
      </w:r>
      <w:r w:rsidRPr="003C5028">
        <w:t>Wniosek składa się nie później niż na 3</w:t>
      </w:r>
      <w:r w:rsidR="00433E5B" w:rsidRPr="003C5028">
        <w:t>0</w:t>
      </w:r>
      <w:r w:rsidR="00433E5B">
        <w:t> </w:t>
      </w:r>
      <w:r w:rsidRPr="003C5028">
        <w:t>dni przed planowanym terminem rozpoczęcia kursów.</w:t>
      </w:r>
    </w:p>
    <w:p w:rsidR="00486CC5" w:rsidRPr="003C5028" w:rsidRDefault="00486CC5" w:rsidP="00486CC5">
      <w:pPr>
        <w:pStyle w:val="ZUSTzmustartykuempunktem"/>
      </w:pPr>
      <w:r w:rsidRPr="003C5028">
        <w:t>8.</w:t>
      </w:r>
      <w:r w:rsidR="00433E5B">
        <w:t> </w:t>
      </w:r>
      <w:r w:rsidRPr="003C5028">
        <w:t>Odmowa wydania zgody następuje</w:t>
      </w:r>
      <w:r w:rsidR="00433E5B" w:rsidRPr="003C5028">
        <w:t xml:space="preserve"> w</w:t>
      </w:r>
      <w:r w:rsidR="00433E5B">
        <w:t> </w:t>
      </w:r>
      <w:r w:rsidRPr="003C5028">
        <w:t>drodze decyzji administracyjnej.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92r.</w:t>
      </w:r>
      <w:r w:rsidR="00433E5B">
        <w:t> </w:t>
      </w:r>
      <w:r w:rsidRPr="003C5028">
        <w:t>1.</w:t>
      </w:r>
      <w:r w:rsidRPr="003C5028">
        <w:tab/>
        <w:t>Kurs na kierownika wypoczynku</w:t>
      </w:r>
      <w:r w:rsidR="00433E5B" w:rsidRPr="003C5028">
        <w:t xml:space="preserve"> i</w:t>
      </w:r>
      <w:r w:rsidR="00433E5B">
        <w:t> </w:t>
      </w:r>
      <w:r w:rsidRPr="003C5028">
        <w:t>kurs na wychowawcę wypoczynku kończą się egzaminem sprawdzającym wiedzę</w:t>
      </w:r>
      <w:r w:rsidR="00433E5B" w:rsidRPr="003C5028">
        <w:t xml:space="preserve"> i</w:t>
      </w:r>
      <w:r w:rsidR="00433E5B">
        <w:t> </w:t>
      </w:r>
      <w:r w:rsidRPr="003C5028">
        <w:t>umiejętności uczestnika kursu.</w:t>
      </w:r>
    </w:p>
    <w:p w:rsidR="00486CC5" w:rsidRPr="003C5028" w:rsidRDefault="00486CC5" w:rsidP="00486CC5">
      <w:pPr>
        <w:pStyle w:val="ZUSTzmustartykuempunktem"/>
      </w:pPr>
      <w:r w:rsidRPr="003C5028">
        <w:lastRenderedPageBreak/>
        <w:t>2.</w:t>
      </w:r>
      <w:r w:rsidR="00433E5B">
        <w:t> </w:t>
      </w:r>
      <w:r w:rsidRPr="003C5028">
        <w:t>Uczestnik kursu po zdaniu egzaminu sprawdzającego wiedzę</w:t>
      </w:r>
      <w:r w:rsidR="00433E5B" w:rsidRPr="003C5028">
        <w:t xml:space="preserve"> i</w:t>
      </w:r>
      <w:r w:rsidR="00433E5B">
        <w:t> </w:t>
      </w:r>
      <w:r w:rsidRPr="003C5028">
        <w:t>umiejętności otrzymuje zaświadczenie</w:t>
      </w:r>
      <w:r w:rsidR="00433E5B" w:rsidRPr="003C5028">
        <w:t xml:space="preserve"> o</w:t>
      </w:r>
      <w:r w:rsidR="00433E5B">
        <w:t> </w:t>
      </w:r>
      <w:r w:rsidRPr="003C5028">
        <w:t>ukończeniu kursu na kierownika wypoczynku albo wychowawcę wypoczynku wydane przez organizatora kursu.</w:t>
      </w:r>
    </w:p>
    <w:p w:rsidR="00486CC5" w:rsidRPr="00486CC5" w:rsidRDefault="00486CC5" w:rsidP="00433E5B">
      <w:pPr>
        <w:pStyle w:val="ZUSTzmustartykuempunktem"/>
        <w:keepNext/>
      </w:pPr>
      <w:r w:rsidRPr="003C5028">
        <w:t>3.</w:t>
      </w:r>
      <w:r w:rsidR="00433E5B">
        <w:t> </w:t>
      </w:r>
      <w:r w:rsidRPr="003C5028">
        <w:t>Organizator kursu prowadzi ewidencję wydanych zaświadczeń, która zawiera: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numer ewidencyjny zaświadczenia;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rok wydania zaświadczenia;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imię, nazwisko</w:t>
      </w:r>
      <w:r w:rsidR="00433E5B" w:rsidRPr="003C5028">
        <w:t xml:space="preserve"> i</w:t>
      </w:r>
      <w:r w:rsidR="00433E5B">
        <w:t> </w:t>
      </w:r>
      <w:r w:rsidRPr="003C5028">
        <w:t>datę urodzenia uczestnika kursu;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rodzaj ukończonego kursu;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numer zgody kuratora oświaty na prowadzenie kursu.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Organizator kursu nie później niż</w:t>
      </w:r>
      <w:r w:rsidR="00433E5B" w:rsidRPr="003C5028">
        <w:t xml:space="preserve"> w</w:t>
      </w:r>
      <w:r w:rsidR="00433E5B">
        <w:t> </w:t>
      </w:r>
      <w:r w:rsidRPr="003C5028">
        <w:t>terminie 3</w:t>
      </w:r>
      <w:r w:rsidR="00433E5B" w:rsidRPr="003C5028">
        <w:t>0</w:t>
      </w:r>
      <w:r w:rsidR="00433E5B">
        <w:t> </w:t>
      </w:r>
      <w:r w:rsidRPr="003C5028">
        <w:t>dni od upływu okresu, na jaki została wydana zgoda na prowadzenie kursów, przekazuje kuratorowi oświaty informację</w:t>
      </w:r>
      <w:r w:rsidR="00433E5B" w:rsidRPr="003C5028">
        <w:t xml:space="preserve"> o</w:t>
      </w:r>
      <w:r w:rsidR="00433E5B">
        <w:t> </w:t>
      </w:r>
      <w:r w:rsidRPr="003C5028">
        <w:t>liczbie wydanych zaświadczeń oraz liczbie osób, które nie zdały egzaminu sprawdzającego wiedzę</w:t>
      </w:r>
      <w:r w:rsidR="00433E5B" w:rsidRPr="003C5028">
        <w:t xml:space="preserve"> i</w:t>
      </w:r>
      <w:r w:rsidR="00433E5B">
        <w:t> </w:t>
      </w:r>
      <w:r w:rsidRPr="003C5028">
        <w:t>umiejętności uczestnika kursu.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92s.</w:t>
      </w:r>
      <w:r w:rsidR="00433E5B">
        <w:t> </w:t>
      </w:r>
      <w:r w:rsidRPr="003C5028">
        <w:t>1.</w:t>
      </w:r>
      <w:r w:rsidRPr="003C5028">
        <w:tab/>
        <w:t>Kurator oświaty właściwy ze względu na miejsce prowadzenia kursu na kierownika wypoczynku lub wychowawcę wypoczynku sprawuje nadzór nad prowadzeniem kursu.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Kurator oświaty</w:t>
      </w:r>
      <w:r w:rsidR="00433E5B" w:rsidRPr="003C5028">
        <w:t xml:space="preserve"> w</w:t>
      </w:r>
      <w:r w:rsidR="00433E5B">
        <w:t> </w:t>
      </w:r>
      <w:r w:rsidRPr="003C5028">
        <w:t>ramach nadzoru może kontrolować prowadzenie kursu</w:t>
      </w:r>
      <w:r w:rsidR="00433E5B" w:rsidRPr="003C5028">
        <w:t xml:space="preserve"> w</w:t>
      </w:r>
      <w:r w:rsidR="00433E5B">
        <w:t> </w:t>
      </w:r>
      <w:r w:rsidRPr="003C5028">
        <w:t>miejscu jego organizacji, żądać dokumentacji kursu oraz występować do organizatora kursu</w:t>
      </w:r>
      <w:r w:rsidR="00433E5B" w:rsidRPr="003C5028">
        <w:t xml:space="preserve"> o</w:t>
      </w:r>
      <w:r w:rsidR="00433E5B">
        <w:t> </w:t>
      </w:r>
      <w:r w:rsidRPr="003C5028">
        <w:t>informacje związane</w:t>
      </w:r>
      <w:r w:rsidR="00433E5B" w:rsidRPr="003C5028">
        <w:t xml:space="preserve"> z</w:t>
      </w:r>
      <w:r w:rsidR="00433E5B">
        <w:t> </w:t>
      </w:r>
      <w:r w:rsidRPr="003C5028">
        <w:t>organizacją</w:t>
      </w:r>
      <w:r w:rsidR="00433E5B" w:rsidRPr="003C5028">
        <w:t xml:space="preserve"> i</w:t>
      </w:r>
      <w:r w:rsidR="00433E5B">
        <w:t> </w:t>
      </w:r>
      <w:r w:rsidRPr="003C5028">
        <w:t>przebiegiem ku</w:t>
      </w:r>
      <w:r w:rsidRPr="003C5028">
        <w:t>r</w:t>
      </w:r>
      <w:r w:rsidRPr="003C5028">
        <w:t>su.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Kurator oświaty zawiadamia organizatora kursu</w:t>
      </w:r>
      <w:r w:rsidR="00433E5B" w:rsidRPr="003C5028">
        <w:t xml:space="preserve"> o</w:t>
      </w:r>
      <w:r w:rsidR="00433E5B">
        <w:t> </w:t>
      </w:r>
      <w:r w:rsidRPr="003C5028">
        <w:t xml:space="preserve">zamiarze przeprowadzenia kontroli nie później niż </w:t>
      </w:r>
      <w:r w:rsidR="00433E5B" w:rsidRPr="003C5028">
        <w:t>7</w:t>
      </w:r>
      <w:r w:rsidR="00433E5B">
        <w:t> </w:t>
      </w:r>
      <w:r w:rsidRPr="003C5028">
        <w:t>dni przed dniem rozpoczęcia kontroli.</w:t>
      </w:r>
    </w:p>
    <w:p w:rsidR="00486CC5" w:rsidRPr="003C5028" w:rsidRDefault="00486CC5" w:rsidP="00486CC5">
      <w:pPr>
        <w:pStyle w:val="ZUSTzmustartykuempunktem"/>
      </w:pPr>
      <w:r w:rsidRPr="003C5028">
        <w:t>4.</w:t>
      </w:r>
      <w:r w:rsidR="00433E5B">
        <w:t> </w:t>
      </w:r>
      <w:r w:rsidRPr="003C5028">
        <w:t>Kontrolę przeprowadza</w:t>
      </w:r>
      <w:r>
        <w:t>ją</w:t>
      </w:r>
      <w:r w:rsidRPr="003C5028">
        <w:t xml:space="preserve"> osoba lub osoby wyznaczone przez kuratora</w:t>
      </w:r>
      <w:r>
        <w:t xml:space="preserve"> oświaty</w:t>
      </w:r>
      <w:r w:rsidRPr="003C5028">
        <w:t>, na podstawie okazanego imiennego upoważnienia wydanego przez kuratora oświaty</w:t>
      </w:r>
      <w:r w:rsidR="00433E5B" w:rsidRPr="003C5028">
        <w:t xml:space="preserve"> i</w:t>
      </w:r>
      <w:r w:rsidR="00433E5B">
        <w:t> </w:t>
      </w:r>
      <w:r w:rsidRPr="003C5028">
        <w:t xml:space="preserve">po okazaniu </w:t>
      </w:r>
      <w:r>
        <w:t>legitymacji służbowej</w:t>
      </w:r>
      <w:r w:rsidRPr="003C5028">
        <w:t>.</w:t>
      </w:r>
    </w:p>
    <w:p w:rsidR="00486CC5" w:rsidRPr="003C5028" w:rsidRDefault="00486CC5" w:rsidP="00486CC5">
      <w:pPr>
        <w:pStyle w:val="ZUSTzmustartykuempunktem"/>
      </w:pPr>
      <w:r w:rsidRPr="003C5028">
        <w:t>5.</w:t>
      </w:r>
      <w:r w:rsidR="00433E5B">
        <w:t> </w:t>
      </w:r>
      <w:r w:rsidRPr="003C5028">
        <w:t>Osoba przeprowadzająca kontrolę podlega wyłączeniu</w:t>
      </w:r>
      <w:r w:rsidR="00433E5B" w:rsidRPr="003C5028">
        <w:t xml:space="preserve"> </w:t>
      </w:r>
      <w:r w:rsidR="00433E5B">
        <w:t>z </w:t>
      </w:r>
      <w:r w:rsidRPr="003C5028">
        <w:t>udziału</w:t>
      </w:r>
      <w:r w:rsidR="00433E5B" w:rsidRPr="003C5028">
        <w:t xml:space="preserve"> w</w:t>
      </w:r>
      <w:r w:rsidR="00433E5B">
        <w:t> </w:t>
      </w:r>
      <w:r w:rsidRPr="003C5028">
        <w:t>kontroli, na wniosek lub</w:t>
      </w:r>
      <w:r w:rsidR="00433E5B" w:rsidRPr="003C5028">
        <w:t xml:space="preserve"> z</w:t>
      </w:r>
      <w:r w:rsidR="00433E5B">
        <w:t> </w:t>
      </w:r>
      <w:r w:rsidRPr="003C5028">
        <w:t>urzędu, jeżeli kontrola może dotyczyć jej praw lub obowiązków, praw lub obowiązków jej małżonka, osoby pozostającej</w:t>
      </w:r>
      <w:r w:rsidR="00433E5B" w:rsidRPr="003C5028">
        <w:t xml:space="preserve"> z</w:t>
      </w:r>
      <w:r w:rsidR="00433E5B">
        <w:t> </w:t>
      </w:r>
      <w:r w:rsidRPr="003C5028">
        <w:t>nią fa</w:t>
      </w:r>
      <w:r w:rsidRPr="003C5028">
        <w:t>k</w:t>
      </w:r>
      <w:r w:rsidRPr="003C5028">
        <w:t>tycznie we wspólnym pożyciu, krewnych lub powinowatych do drugiego stopnia lub osoby związanej</w:t>
      </w:r>
      <w:r w:rsidR="00433E5B" w:rsidRPr="003C5028">
        <w:t xml:space="preserve"> z</w:t>
      </w:r>
      <w:r w:rsidR="00433E5B">
        <w:t> </w:t>
      </w:r>
      <w:r w:rsidRPr="003C5028">
        <w:t>nią</w:t>
      </w:r>
      <w:r w:rsidR="00433E5B" w:rsidRPr="003C5028">
        <w:t xml:space="preserve"> z</w:t>
      </w:r>
      <w:r w:rsidR="00433E5B">
        <w:t> </w:t>
      </w:r>
      <w:r w:rsidRPr="003C5028">
        <w:t>tytułu przysposobienia, opieki lub kurateli. Powody wyłączenia trwają mimo ustania małżeństwa, wspólnego pożycia, prz</w:t>
      </w:r>
      <w:r w:rsidRPr="003C5028">
        <w:t>y</w:t>
      </w:r>
      <w:r w:rsidRPr="003C5028">
        <w:t>sposobienia, opieki lub kurateli.</w:t>
      </w:r>
    </w:p>
    <w:p w:rsidR="00486CC5" w:rsidRPr="003C5028" w:rsidRDefault="00486CC5" w:rsidP="00486CC5">
      <w:pPr>
        <w:pStyle w:val="ZUSTzmustartykuempunktem"/>
      </w:pPr>
      <w:r w:rsidRPr="003C5028">
        <w:t>6.</w:t>
      </w:r>
      <w:r w:rsidR="00433E5B">
        <w:t> </w:t>
      </w:r>
      <w:r w:rsidRPr="003C5028">
        <w:t>Przed rozpoczęciem kontroli osoba przeprowadzająca kontrolę składa pisemne oświadczenie</w:t>
      </w:r>
      <w:r w:rsidR="00433E5B" w:rsidRPr="003C5028">
        <w:t xml:space="preserve"> o</w:t>
      </w:r>
      <w:r w:rsidR="00433E5B">
        <w:t> </w:t>
      </w:r>
      <w:r w:rsidRPr="003C5028">
        <w:t>braku lub is</w:t>
      </w:r>
      <w:r w:rsidRPr="003C5028">
        <w:t>t</w:t>
      </w:r>
      <w:r w:rsidRPr="003C5028">
        <w:t>nieniu okoliczności uzasadniających wyłączenie</w:t>
      </w:r>
      <w:r w:rsidR="00433E5B" w:rsidRPr="003C5028">
        <w:t xml:space="preserve"> </w:t>
      </w:r>
      <w:r w:rsidR="00433E5B">
        <w:t>z </w:t>
      </w:r>
      <w:r w:rsidRPr="003C5028">
        <w:t>udziału</w:t>
      </w:r>
      <w:r w:rsidR="00433E5B" w:rsidRPr="003C5028">
        <w:t xml:space="preserve"> w</w:t>
      </w:r>
      <w:r w:rsidR="00433E5B">
        <w:t> </w:t>
      </w:r>
      <w:r w:rsidRPr="003C5028">
        <w:t>kontroli.</w:t>
      </w:r>
    </w:p>
    <w:p w:rsidR="00486CC5" w:rsidRPr="003C5028" w:rsidRDefault="00486CC5" w:rsidP="00486CC5">
      <w:pPr>
        <w:pStyle w:val="ZUSTzmustartykuempunktem"/>
      </w:pPr>
      <w:r w:rsidRPr="003C5028">
        <w:t>7.</w:t>
      </w:r>
      <w:r w:rsidR="00433E5B">
        <w:t> </w:t>
      </w:r>
      <w:r w:rsidRPr="003C5028">
        <w:t>Osoba przeprowadzająca kontrolę podlega wyłączeniu również</w:t>
      </w:r>
      <w:r w:rsidR="00433E5B" w:rsidRPr="003C5028">
        <w:t xml:space="preserve"> w</w:t>
      </w:r>
      <w:r w:rsidR="00433E5B">
        <w:t> </w:t>
      </w:r>
      <w:r w:rsidRPr="003C5028">
        <w:t>przypadku zaistnienia</w:t>
      </w:r>
      <w:r w:rsidR="00433E5B" w:rsidRPr="003C5028">
        <w:t xml:space="preserve"> w</w:t>
      </w:r>
      <w:r w:rsidR="00433E5B">
        <w:t> </w:t>
      </w:r>
      <w:r w:rsidRPr="003C5028">
        <w:t>toku kontroli ok</w:t>
      </w:r>
      <w:r w:rsidRPr="003C5028">
        <w:t>o</w:t>
      </w:r>
      <w:r w:rsidRPr="003C5028">
        <w:t>liczności mogących wywołać uzasadnione wątpliwości co do jej bezstronności.</w:t>
      </w:r>
    </w:p>
    <w:p w:rsidR="00486CC5" w:rsidRPr="003C5028" w:rsidRDefault="00486CC5" w:rsidP="00486CC5">
      <w:pPr>
        <w:pStyle w:val="ZUSTzmustartykuempunktem"/>
      </w:pPr>
      <w:r w:rsidRPr="003C5028">
        <w:t>8.</w:t>
      </w:r>
      <w:r w:rsidR="00433E5B">
        <w:t> </w:t>
      </w:r>
      <w:r w:rsidRPr="003C5028">
        <w:t>O wyłączeniu,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ust. </w:t>
      </w:r>
      <w:r w:rsidR="00433E5B" w:rsidRPr="003C5028">
        <w:t>5</w:t>
      </w:r>
      <w:r w:rsidR="00433E5B">
        <w:t xml:space="preserve"> i </w:t>
      </w:r>
      <w:r w:rsidRPr="003C5028">
        <w:t>7, decyduje kurator oświaty.</w:t>
      </w:r>
    </w:p>
    <w:p w:rsidR="00486CC5" w:rsidRPr="003C5028" w:rsidRDefault="00486CC5" w:rsidP="00486CC5">
      <w:pPr>
        <w:pStyle w:val="ZUSTzmustartykuempunktem"/>
      </w:pPr>
      <w:r w:rsidRPr="003C5028">
        <w:t>9.</w:t>
      </w:r>
      <w:r w:rsidR="00433E5B">
        <w:t> </w:t>
      </w:r>
      <w:r w:rsidRPr="003C5028">
        <w:t>Osobie przeprowadzającej kontrolę przysługuje prawo wstępu do pomieszczeń,</w:t>
      </w:r>
      <w:r w:rsidR="00433E5B" w:rsidRPr="003C5028">
        <w:t xml:space="preserve"> w</w:t>
      </w:r>
      <w:r w:rsidR="00433E5B">
        <w:t> </w:t>
      </w:r>
      <w:r w:rsidRPr="003C5028">
        <w:t>których prowadzony jest kurs, wglądu do dokumentacji dotyczącej kursu, sporządzania jej kopii oraz żądania udzielenia ustnych lub pise</w:t>
      </w:r>
      <w:r w:rsidRPr="003C5028">
        <w:t>m</w:t>
      </w:r>
      <w:r w:rsidRPr="003C5028">
        <w:t>nych wyjaśnień.</w:t>
      </w:r>
    </w:p>
    <w:p w:rsidR="00486CC5" w:rsidRPr="003C5028" w:rsidRDefault="00486CC5" w:rsidP="00486CC5">
      <w:pPr>
        <w:pStyle w:val="ZUSTzmustartykuempunktem"/>
      </w:pPr>
      <w:r w:rsidRPr="003C5028">
        <w:t>10.</w:t>
      </w:r>
      <w:r w:rsidR="00433E5B">
        <w:t> </w:t>
      </w:r>
      <w:r w:rsidRPr="003C5028">
        <w:t>Czynności kontrolnych dokonuje się</w:t>
      </w:r>
      <w:r w:rsidR="00433E5B" w:rsidRPr="003C5028">
        <w:t xml:space="preserve"> w</w:t>
      </w:r>
      <w:r w:rsidR="00433E5B">
        <w:t> </w:t>
      </w:r>
      <w:r w:rsidRPr="003C5028">
        <w:t>obecności organizatora kursu lub osoby przez niego upoważnionej. Organizator kursu oraz osoby prowadzące zajęcia są obowiązane udzielać osobie przeprowadzającej kontrolę wsze</w:t>
      </w:r>
      <w:r w:rsidRPr="003C5028">
        <w:t>l</w:t>
      </w:r>
      <w:r w:rsidRPr="003C5028">
        <w:t>kich potrzebnych informacji oraz zapewnić jej warunki sprawnego przeprowadzenia kontroli.</w:t>
      </w:r>
    </w:p>
    <w:p w:rsidR="00486CC5" w:rsidRPr="00486CC5" w:rsidRDefault="00486CC5" w:rsidP="00433E5B">
      <w:pPr>
        <w:pStyle w:val="ZUSTzmustartykuempunktem"/>
        <w:keepNext/>
      </w:pPr>
      <w:r w:rsidRPr="003C5028">
        <w:t>11.</w:t>
      </w:r>
      <w:r w:rsidR="00433E5B">
        <w:t> </w:t>
      </w:r>
      <w:r w:rsidRPr="003C5028">
        <w:t>Osoba przeprowadzająca kontrolę sporządza protokół kontroli, który zawiera:</w:t>
      </w:r>
    </w:p>
    <w:p w:rsidR="00486CC5" w:rsidRPr="003C5028" w:rsidRDefault="00486CC5" w:rsidP="00486CC5">
      <w:pPr>
        <w:pStyle w:val="ZPKTzmpktartykuempunktem"/>
      </w:pPr>
      <w:r w:rsidRPr="003C5028">
        <w:t>1)</w:t>
      </w:r>
      <w:r w:rsidRPr="003C5028">
        <w:tab/>
        <w:t>nazwę lub imię</w:t>
      </w:r>
      <w:r w:rsidR="00433E5B" w:rsidRPr="003C5028">
        <w:t xml:space="preserve"> i</w:t>
      </w:r>
      <w:r w:rsidR="00433E5B">
        <w:t> </w:t>
      </w:r>
      <w:r w:rsidRPr="003C5028">
        <w:t>nazwisko organizatora kursu oraz jego adres siedziby lub adres zamieszkania;</w:t>
      </w:r>
    </w:p>
    <w:p w:rsidR="00486CC5" w:rsidRPr="003C5028" w:rsidRDefault="00486CC5" w:rsidP="00486CC5">
      <w:pPr>
        <w:pStyle w:val="ZPKTzmpktartykuempunktem"/>
      </w:pPr>
      <w:r w:rsidRPr="003C5028">
        <w:t>2)</w:t>
      </w:r>
      <w:r w:rsidRPr="003C5028">
        <w:tab/>
        <w:t>imię, nazwisko</w:t>
      </w:r>
      <w:r w:rsidR="00433E5B" w:rsidRPr="003C5028">
        <w:t xml:space="preserve"> i</w:t>
      </w:r>
      <w:r w:rsidR="00433E5B">
        <w:t> </w:t>
      </w:r>
      <w:r w:rsidRPr="003C5028">
        <w:t>stanowisko służbowe osoby przeprowadzającej kontrolę;</w:t>
      </w:r>
    </w:p>
    <w:p w:rsidR="00486CC5" w:rsidRPr="003C5028" w:rsidRDefault="00486CC5" w:rsidP="00486CC5">
      <w:pPr>
        <w:pStyle w:val="ZPKTzmpktartykuempunktem"/>
      </w:pPr>
      <w:r w:rsidRPr="003C5028">
        <w:t>3)</w:t>
      </w:r>
      <w:r w:rsidRPr="003C5028">
        <w:tab/>
        <w:t>datę rozpoczęcia</w:t>
      </w:r>
      <w:r w:rsidR="00433E5B" w:rsidRPr="003C5028">
        <w:t xml:space="preserve"> i</w:t>
      </w:r>
      <w:r w:rsidR="00433E5B">
        <w:t> </w:t>
      </w:r>
      <w:r w:rsidRPr="003C5028">
        <w:t>zakończenia czynności kontrolnych;</w:t>
      </w:r>
    </w:p>
    <w:p w:rsidR="00486CC5" w:rsidRPr="003C5028" w:rsidRDefault="00486CC5" w:rsidP="00486CC5">
      <w:pPr>
        <w:pStyle w:val="ZPKTzmpktartykuempunktem"/>
      </w:pPr>
      <w:r w:rsidRPr="003C5028">
        <w:t>4)</w:t>
      </w:r>
      <w:r w:rsidRPr="003C5028">
        <w:tab/>
        <w:t>miejsce kontroli;</w:t>
      </w:r>
    </w:p>
    <w:p w:rsidR="00486CC5" w:rsidRPr="003C5028" w:rsidRDefault="00486CC5" w:rsidP="00486CC5">
      <w:pPr>
        <w:pStyle w:val="ZPKTzmpktartykuempunktem"/>
      </w:pPr>
      <w:r w:rsidRPr="003C5028">
        <w:t>5)</w:t>
      </w:r>
      <w:r w:rsidRPr="003C5028">
        <w:tab/>
        <w:t>zakres kontroli;</w:t>
      </w:r>
    </w:p>
    <w:p w:rsidR="00486CC5" w:rsidRPr="003C5028" w:rsidRDefault="00486CC5" w:rsidP="00486CC5">
      <w:pPr>
        <w:pStyle w:val="ZPKTzmpktartykuempunktem"/>
      </w:pPr>
      <w:r w:rsidRPr="003C5028">
        <w:t>6)</w:t>
      </w:r>
      <w:r w:rsidRPr="003C5028">
        <w:tab/>
        <w:t>opis ustalonego stanu faktycznego;</w:t>
      </w:r>
    </w:p>
    <w:p w:rsidR="00486CC5" w:rsidRPr="003C5028" w:rsidRDefault="00486CC5" w:rsidP="00486CC5">
      <w:pPr>
        <w:pStyle w:val="ZPKTzmpktartykuempunktem"/>
      </w:pPr>
      <w:r w:rsidRPr="003C5028">
        <w:t>7)</w:t>
      </w:r>
      <w:r w:rsidRPr="003C5028">
        <w:tab/>
        <w:t>zakres, przyczyny</w:t>
      </w:r>
      <w:r w:rsidR="00433E5B" w:rsidRPr="003C5028">
        <w:t xml:space="preserve"> i</w:t>
      </w:r>
      <w:r w:rsidR="00433E5B">
        <w:t> </w:t>
      </w:r>
      <w:r w:rsidRPr="003C5028">
        <w:t>skutki stwierdzonych nieprawidłowości;</w:t>
      </w:r>
    </w:p>
    <w:p w:rsidR="00486CC5" w:rsidRPr="003C5028" w:rsidRDefault="00486CC5" w:rsidP="00486CC5">
      <w:pPr>
        <w:pStyle w:val="ZPKTzmpktartykuempunktem"/>
      </w:pPr>
      <w:r w:rsidRPr="003C5028">
        <w:t>8)</w:t>
      </w:r>
      <w:r w:rsidRPr="003C5028">
        <w:tab/>
        <w:t>imiona, nazwiska</w:t>
      </w:r>
      <w:r w:rsidR="00433E5B" w:rsidRPr="003C5028">
        <w:t xml:space="preserve"> i</w:t>
      </w:r>
      <w:r w:rsidR="00433E5B">
        <w:t> </w:t>
      </w:r>
      <w:r w:rsidRPr="003C5028">
        <w:t>funkcje osób odpowiedzialnych za nieprawidłowości;</w:t>
      </w:r>
    </w:p>
    <w:p w:rsidR="00486CC5" w:rsidRPr="003C5028" w:rsidRDefault="00486CC5" w:rsidP="00486CC5">
      <w:pPr>
        <w:pStyle w:val="ZPKTzmpktartykuempunktem"/>
      </w:pPr>
      <w:r w:rsidRPr="003C5028">
        <w:t>9)</w:t>
      </w:r>
      <w:r w:rsidRPr="003C5028">
        <w:tab/>
        <w:t>pouczenie</w:t>
      </w:r>
      <w:r w:rsidR="00433E5B" w:rsidRPr="003C5028">
        <w:t xml:space="preserve"> o</w:t>
      </w:r>
      <w:r w:rsidR="00433E5B">
        <w:t> </w:t>
      </w:r>
      <w:r w:rsidRPr="003C5028">
        <w:t>prawie, sposobie</w:t>
      </w:r>
      <w:r w:rsidR="00433E5B" w:rsidRPr="003C5028">
        <w:t xml:space="preserve"> i</w:t>
      </w:r>
      <w:r w:rsidR="00433E5B">
        <w:t> </w:t>
      </w:r>
      <w:r w:rsidRPr="003C5028">
        <w:t>terminie zgłoszenia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</w:t>
      </w:r>
      <w:r w:rsidR="00433E5B" w:rsidRPr="003C5028">
        <w:t xml:space="preserve"> i</w:t>
      </w:r>
      <w:r w:rsidR="00433E5B">
        <w:t> </w:t>
      </w:r>
      <w:r w:rsidR="00433E5B" w:rsidRPr="003C5028">
        <w:t>o</w:t>
      </w:r>
      <w:r w:rsidR="00433E5B">
        <w:t> </w:t>
      </w:r>
      <w:r w:rsidRPr="003C5028">
        <w:t>prawie do odmowy podpisania tego protokołu.</w:t>
      </w:r>
    </w:p>
    <w:p w:rsidR="00486CC5" w:rsidRPr="003C5028" w:rsidRDefault="00486CC5" w:rsidP="00486CC5">
      <w:pPr>
        <w:pStyle w:val="ZUSTzmustartykuempunktem"/>
      </w:pPr>
      <w:r w:rsidRPr="003C5028">
        <w:t>12.</w:t>
      </w:r>
      <w:r w:rsidR="00433E5B">
        <w:t> </w:t>
      </w:r>
      <w:r w:rsidRPr="003C5028">
        <w:t>Protokół kontroli podpisuje osoba przeprowadzająca kontrolę</w:t>
      </w:r>
      <w:r w:rsidR="00433E5B" w:rsidRPr="003C5028">
        <w:t xml:space="preserve"> i</w:t>
      </w:r>
      <w:r w:rsidR="00433E5B">
        <w:t> </w:t>
      </w:r>
      <w:r w:rsidRPr="003C5028">
        <w:t>organizator kursu lub osoba przez niego upoważniona.</w:t>
      </w:r>
      <w:r w:rsidR="00433E5B" w:rsidRPr="003C5028">
        <w:t xml:space="preserve"> W</w:t>
      </w:r>
      <w:r w:rsidR="00433E5B">
        <w:t> </w:t>
      </w:r>
      <w:r w:rsidRPr="003C5028">
        <w:t>przypadku odmowy podpisania protokołu przez organizatora kursu lub osobę przez niego upowa</w:t>
      </w:r>
      <w:r w:rsidRPr="003C5028">
        <w:t>ż</w:t>
      </w:r>
      <w:r w:rsidRPr="003C5028">
        <w:t>nioną osoba przeprowadzająca kontrolę umieszcza</w:t>
      </w:r>
      <w:r w:rsidR="00433E5B" w:rsidRPr="003C5028">
        <w:t xml:space="preserve"> w</w:t>
      </w:r>
      <w:r w:rsidR="00433E5B">
        <w:t> </w:t>
      </w:r>
      <w:r w:rsidRPr="003C5028">
        <w:t>protokole informację</w:t>
      </w:r>
      <w:r w:rsidR="00433E5B" w:rsidRPr="003C5028">
        <w:t xml:space="preserve"> o</w:t>
      </w:r>
      <w:r w:rsidR="00433E5B">
        <w:t> </w:t>
      </w:r>
      <w:r w:rsidRPr="003C5028">
        <w:t>tym fakcie.</w:t>
      </w:r>
    </w:p>
    <w:p w:rsidR="00486CC5" w:rsidRPr="003C5028" w:rsidRDefault="00486CC5" w:rsidP="00486CC5">
      <w:pPr>
        <w:pStyle w:val="ZUSTzmustartykuempunktem"/>
      </w:pPr>
      <w:r w:rsidRPr="003C5028">
        <w:lastRenderedPageBreak/>
        <w:t>13.</w:t>
      </w:r>
      <w:r w:rsidR="00433E5B">
        <w:t> </w:t>
      </w:r>
      <w:r w:rsidRPr="003C5028">
        <w:t>Organizator kursu albo osoba przez niego upoważniona ma prawo zgłosić pisemne umotywowane zastrz</w:t>
      </w:r>
      <w:r w:rsidRPr="003C5028">
        <w:t>e</w:t>
      </w:r>
      <w:r w:rsidRPr="003C5028">
        <w:t>żenia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</w:t>
      </w:r>
      <w:r w:rsidR="00433E5B" w:rsidRPr="003C5028">
        <w:t xml:space="preserve"> w</w:t>
      </w:r>
      <w:r w:rsidR="00433E5B">
        <w:t> </w:t>
      </w:r>
      <w:r w:rsidRPr="003C5028">
        <w:t xml:space="preserve">terminie </w:t>
      </w:r>
      <w:r w:rsidR="00433E5B" w:rsidRPr="003C5028">
        <w:t>7</w:t>
      </w:r>
      <w:r w:rsidR="00433E5B">
        <w:t> </w:t>
      </w:r>
      <w:r w:rsidRPr="003C5028">
        <w:t>dni od dnia jego otrzymania.</w:t>
      </w:r>
    </w:p>
    <w:p w:rsidR="00486CC5" w:rsidRPr="003C5028" w:rsidRDefault="00486CC5" w:rsidP="00486CC5">
      <w:pPr>
        <w:pStyle w:val="ZUSTzmustartykuempunktem"/>
      </w:pPr>
      <w:r w:rsidRPr="003C5028">
        <w:t>14.</w:t>
      </w:r>
      <w:r w:rsidR="00433E5B">
        <w:t> </w:t>
      </w:r>
      <w:r w:rsidRPr="003C5028">
        <w:t>Kurator oświaty,</w:t>
      </w:r>
      <w:r w:rsidR="00433E5B" w:rsidRPr="003C5028">
        <w:t xml:space="preserve"> w</w:t>
      </w:r>
      <w:r w:rsidR="00433E5B">
        <w:t> </w:t>
      </w:r>
      <w:r w:rsidRPr="003C5028">
        <w:t xml:space="preserve">terminie </w:t>
      </w:r>
      <w:r w:rsidR="00433E5B" w:rsidRPr="003C5028">
        <w:t>7</w:t>
      </w:r>
      <w:r w:rsidR="00433E5B">
        <w:t> </w:t>
      </w:r>
      <w:r w:rsidRPr="003C5028">
        <w:t>dni od dnia zgłoszenia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kontroli, informuje na piśmie osobę,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ust. </w:t>
      </w:r>
      <w:r w:rsidRPr="003C5028">
        <w:t>13,</w:t>
      </w:r>
      <w:r w:rsidR="00433E5B" w:rsidRPr="003C5028">
        <w:t xml:space="preserve"> o</w:t>
      </w:r>
      <w:r w:rsidR="00433E5B">
        <w:t> </w:t>
      </w:r>
      <w:r w:rsidRPr="003C5028">
        <w:t>uwzględnieniu</w:t>
      </w:r>
      <w:r w:rsidR="00433E5B" w:rsidRPr="003C5028">
        <w:t xml:space="preserve"> w</w:t>
      </w:r>
      <w:r w:rsidR="00433E5B">
        <w:t> </w:t>
      </w:r>
      <w:r w:rsidRPr="003C5028">
        <w:t>całości lub</w:t>
      </w:r>
      <w:r w:rsidR="00433E5B" w:rsidRPr="003C5028">
        <w:t xml:space="preserve"> w</w:t>
      </w:r>
      <w:r w:rsidR="00433E5B">
        <w:t> </w:t>
      </w:r>
      <w:r w:rsidRPr="003C5028">
        <w:t>części albo nieuwzględnieniu tych zastrzeżeń, wraz</w:t>
      </w:r>
      <w:r w:rsidR="00433E5B" w:rsidRPr="003C5028">
        <w:t xml:space="preserve"> z</w:t>
      </w:r>
      <w:r w:rsidR="00433E5B">
        <w:t> </w:t>
      </w:r>
      <w:r w:rsidRPr="003C5028">
        <w:t>uzasadnieniem.</w:t>
      </w:r>
    </w:p>
    <w:p w:rsidR="00486CC5" w:rsidRPr="003C5028" w:rsidRDefault="00486CC5" w:rsidP="00486CC5">
      <w:pPr>
        <w:pStyle w:val="ZUSTzmustartykuempunktem"/>
      </w:pPr>
      <w:r w:rsidRPr="003C5028">
        <w:t>15.</w:t>
      </w:r>
      <w:r w:rsidR="00433E5B">
        <w:t> </w:t>
      </w:r>
      <w:r w:rsidRPr="003C5028">
        <w:t>W przypadku stwierdzenia, że zastrzeżenia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 są zasadne</w:t>
      </w:r>
      <w:r w:rsidR="00433E5B" w:rsidRPr="003C5028">
        <w:t xml:space="preserve"> w</w:t>
      </w:r>
      <w:r w:rsidR="00433E5B">
        <w:t> </w:t>
      </w:r>
      <w:r w:rsidRPr="003C5028">
        <w:t>całości lub</w:t>
      </w:r>
      <w:r w:rsidR="00433E5B" w:rsidRPr="003C5028">
        <w:t xml:space="preserve"> w</w:t>
      </w:r>
      <w:r w:rsidR="00433E5B">
        <w:t> </w:t>
      </w:r>
      <w:r w:rsidRPr="003C5028">
        <w:t>części osoba przeprowadzająca kontrolę zmienia lub uzupełnia protokół kontroli.</w:t>
      </w:r>
    </w:p>
    <w:p w:rsidR="00486CC5" w:rsidRPr="003C5028" w:rsidRDefault="00486CC5" w:rsidP="00486CC5">
      <w:pPr>
        <w:pStyle w:val="ZUSTzmustartykuempunktem"/>
      </w:pPr>
      <w:r w:rsidRPr="003C5028">
        <w:t>16.</w:t>
      </w:r>
      <w:r w:rsidR="00433E5B">
        <w:t> </w:t>
      </w:r>
      <w:r w:rsidRPr="003C5028">
        <w:t>W przypadku nieuwzględnienia</w:t>
      </w:r>
      <w:r w:rsidR="00433E5B" w:rsidRPr="003C5028">
        <w:t xml:space="preserve"> w</w:t>
      </w:r>
      <w:r w:rsidR="00433E5B">
        <w:t> </w:t>
      </w:r>
      <w:r w:rsidRPr="003C5028">
        <w:t>całości zastrzeżeń do ustaleń zawartych</w:t>
      </w:r>
      <w:r w:rsidR="00433E5B" w:rsidRPr="003C5028">
        <w:t xml:space="preserve"> w</w:t>
      </w:r>
      <w:r w:rsidR="00433E5B">
        <w:t> </w:t>
      </w:r>
      <w:r w:rsidRPr="003C5028">
        <w:t>protokole kontroli osoba przeprowadzająca kontrolę pozostawia protokół kontroli bez zmian.</w:t>
      </w:r>
    </w:p>
    <w:p w:rsidR="00486CC5" w:rsidRPr="003C5028" w:rsidRDefault="00486CC5" w:rsidP="00486CC5">
      <w:pPr>
        <w:pStyle w:val="ZUSTzmustartykuempunktem"/>
      </w:pPr>
      <w:r w:rsidRPr="003C5028">
        <w:t>17.</w:t>
      </w:r>
      <w:r w:rsidR="00433E5B">
        <w:t> </w:t>
      </w:r>
      <w:r w:rsidRPr="003C5028">
        <w:t>W przypadku stwierdzenia nieprawidłowości</w:t>
      </w:r>
      <w:r w:rsidR="00433E5B" w:rsidRPr="003C5028">
        <w:t xml:space="preserve"> w</w:t>
      </w:r>
      <w:r w:rsidR="00433E5B">
        <w:t> </w:t>
      </w:r>
      <w:r w:rsidRPr="003C5028">
        <w:t>prowadzeniu kursu,</w:t>
      </w:r>
      <w:r w:rsidR="00433E5B" w:rsidRPr="003C5028">
        <w:t xml:space="preserve"> w</w:t>
      </w:r>
      <w:r w:rsidR="00433E5B">
        <w:t> </w:t>
      </w:r>
      <w:r w:rsidRPr="003C5028">
        <w:t>tym prowadzenia kursu niezgodnie</w:t>
      </w:r>
      <w:r w:rsidR="00433E5B" w:rsidRPr="003C5028">
        <w:t xml:space="preserve"> z</w:t>
      </w:r>
      <w:r w:rsidR="00433E5B">
        <w:t> </w:t>
      </w:r>
      <w:r w:rsidRPr="003C5028">
        <w:t>warunkami,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92q</w:t>
      </w:r>
      <w:r w:rsidR="00433E5B">
        <w:t xml:space="preserve"> ust. </w:t>
      </w:r>
      <w:r w:rsidRPr="003C5028">
        <w:t>4, kurator oświaty nakazuje ich usunięcie</w:t>
      </w:r>
      <w:r w:rsidR="00433E5B" w:rsidRPr="003C5028">
        <w:t xml:space="preserve"> w</w:t>
      </w:r>
      <w:r w:rsidR="00433E5B">
        <w:t> </w:t>
      </w:r>
      <w:r w:rsidRPr="003C5028">
        <w:t>wyznaczonym terminie lub cofa wydaną zgodę.</w:t>
      </w:r>
    </w:p>
    <w:p w:rsidR="00486CC5" w:rsidRPr="003C5028" w:rsidRDefault="00486CC5" w:rsidP="00486CC5">
      <w:pPr>
        <w:pStyle w:val="ZUSTzmustartykuempunktem"/>
      </w:pPr>
      <w:r w:rsidRPr="003C5028">
        <w:t>18.</w:t>
      </w:r>
      <w:r w:rsidR="00433E5B">
        <w:t> </w:t>
      </w:r>
      <w:r w:rsidRPr="003C5028">
        <w:t>Cofnięcie zgody następuje</w:t>
      </w:r>
      <w:r w:rsidR="00433E5B" w:rsidRPr="003C5028">
        <w:t xml:space="preserve"> w</w:t>
      </w:r>
      <w:r w:rsidR="00433E5B">
        <w:t> </w:t>
      </w:r>
      <w:r w:rsidRPr="003C5028">
        <w:t>drodze decyzji administracyjnej.</w:t>
      </w:r>
    </w:p>
    <w:p w:rsidR="00486CC5" w:rsidRPr="003C5028" w:rsidRDefault="00486CC5" w:rsidP="00433E5B">
      <w:pPr>
        <w:pStyle w:val="ZARTzmartartykuempunktem"/>
        <w:keepNext/>
      </w:pPr>
      <w:r w:rsidRPr="00433E5B">
        <w:t>Art.</w:t>
      </w:r>
      <w:r w:rsidR="00433E5B" w:rsidRPr="00433E5B">
        <w:t> </w:t>
      </w:r>
      <w:r w:rsidRPr="00433E5B">
        <w:t>92t.</w:t>
      </w:r>
      <w:r w:rsidR="00433E5B">
        <w:rPr>
          <w:rStyle w:val="Ppogrubienie"/>
        </w:rPr>
        <w:t> </w:t>
      </w:r>
      <w:r w:rsidRPr="003C5028">
        <w:t>Minister właściwy do spraw oświaty</w:t>
      </w:r>
      <w:r w:rsidR="00433E5B" w:rsidRPr="003C5028">
        <w:t xml:space="preserve"> i</w:t>
      </w:r>
      <w:r w:rsidR="00433E5B">
        <w:t> </w:t>
      </w:r>
      <w:r w:rsidRPr="003C5028">
        <w:t>wychowania określi,</w:t>
      </w:r>
      <w:r w:rsidR="00433E5B" w:rsidRPr="003C5028">
        <w:t xml:space="preserve"> w</w:t>
      </w:r>
      <w:r w:rsidR="00433E5B">
        <w:t> </w:t>
      </w:r>
      <w:r w:rsidRPr="003C5028">
        <w:t>drodze rozporządzenia:</w:t>
      </w:r>
    </w:p>
    <w:p w:rsidR="00486CC5" w:rsidRPr="003C5028" w:rsidRDefault="00486CC5" w:rsidP="00433E5B">
      <w:pPr>
        <w:pStyle w:val="ZPKTzmpktartykuempunktem"/>
      </w:pPr>
      <w:r w:rsidRPr="003C5028">
        <w:t>1)</w:t>
      </w:r>
      <w:r w:rsidRPr="003C5028">
        <w:tab/>
        <w:t>termin złożenia zgłoszenia wypoczynku,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92d</w:t>
      </w:r>
      <w:r w:rsidR="00433E5B">
        <w:t xml:space="preserve"> ust. </w:t>
      </w:r>
      <w:r w:rsidRPr="003C5028">
        <w:t>1, jego formę, dokumenty dołączane do zgłoszenia oraz wzór tego zgłoszenia, mając na uwadze potrzebę prawidłowego realizowania przez kuratora oświaty obowiązków związanych</w:t>
      </w:r>
      <w:r w:rsidR="00433E5B" w:rsidRPr="003C5028">
        <w:t xml:space="preserve"> z</w:t>
      </w:r>
      <w:r w:rsidR="00433E5B">
        <w:t> </w:t>
      </w:r>
      <w:r w:rsidRPr="003C5028">
        <w:t>umieszczeniem zgłoszenia wypoczynku</w:t>
      </w:r>
      <w:r w:rsidR="00433E5B" w:rsidRPr="003C5028">
        <w:t xml:space="preserve"> w</w:t>
      </w:r>
      <w:r w:rsidR="00433E5B">
        <w:t> </w:t>
      </w:r>
      <w:r w:rsidRPr="003C5028">
        <w:t>bazie wypoczynku;</w:t>
      </w:r>
    </w:p>
    <w:p w:rsidR="00486CC5" w:rsidRPr="003C5028" w:rsidRDefault="00486CC5" w:rsidP="00433E5B">
      <w:pPr>
        <w:pStyle w:val="ZPKTzmpktartykuempunktem"/>
      </w:pPr>
      <w:r w:rsidRPr="003C5028">
        <w:t>2)</w:t>
      </w:r>
      <w:r w:rsidRPr="003C5028">
        <w:tab/>
        <w:t>termin przekazania karty wypoczynku,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92e</w:t>
      </w:r>
      <w:r w:rsidR="00433E5B">
        <w:t xml:space="preserve"> ust. </w:t>
      </w:r>
      <w:r w:rsidRPr="003C5028">
        <w:t>2, oraz wzór tej karty, mając na uwadze potrzebę uzyskania pełnych informacji</w:t>
      </w:r>
      <w:r w:rsidR="00433E5B" w:rsidRPr="003C5028">
        <w:t xml:space="preserve"> o</w:t>
      </w:r>
      <w:r w:rsidR="00433E5B">
        <w:t> </w:t>
      </w:r>
      <w:r w:rsidRPr="003C5028">
        <w:t>organizowanym wypoczynku;</w:t>
      </w:r>
    </w:p>
    <w:p w:rsidR="00486CC5" w:rsidRPr="003C5028" w:rsidRDefault="00486CC5" w:rsidP="00433E5B">
      <w:pPr>
        <w:pStyle w:val="ZPKTzmpktartykuempunktem"/>
      </w:pPr>
      <w:r w:rsidRPr="003C5028">
        <w:t>3)</w:t>
      </w:r>
      <w:r w:rsidRPr="003C5028">
        <w:tab/>
        <w:t>liczbę uczestników wypoczynku</w:t>
      </w:r>
      <w:r w:rsidR="00433E5B" w:rsidRPr="003C5028">
        <w:t xml:space="preserve"> w</w:t>
      </w:r>
      <w:r w:rsidR="00433E5B">
        <w:t> </w:t>
      </w:r>
      <w:r w:rsidRPr="003C5028">
        <w:t>grupie pozostających pod opieką jednego wychowawcy, mając na uwadze konieczność zapewnienia właściwej opieki</w:t>
      </w:r>
      <w:r w:rsidR="00433E5B" w:rsidRPr="003C5028">
        <w:t xml:space="preserve"> i</w:t>
      </w:r>
      <w:r w:rsidR="00433E5B">
        <w:t> </w:t>
      </w:r>
      <w:r w:rsidRPr="003C5028">
        <w:t>bezpieczeństwa dzieciom</w:t>
      </w:r>
      <w:r w:rsidR="00433E5B" w:rsidRPr="003C5028">
        <w:t xml:space="preserve"> i</w:t>
      </w:r>
      <w:r w:rsidR="00433E5B">
        <w:t> </w:t>
      </w:r>
      <w:r w:rsidRPr="003C5028">
        <w:t>młodzieży,</w:t>
      </w:r>
      <w:r w:rsidR="00433E5B" w:rsidRPr="003C5028">
        <w:t xml:space="preserve"> w</w:t>
      </w:r>
      <w:r w:rsidR="00433E5B">
        <w:t> </w:t>
      </w:r>
      <w:r w:rsidRPr="003C5028">
        <w:t>tym ze względu na ich wiek lub specjalne potrzeby edukacyjne;</w:t>
      </w:r>
    </w:p>
    <w:p w:rsidR="00486CC5" w:rsidRPr="003C5028" w:rsidRDefault="00486CC5" w:rsidP="00433E5B">
      <w:pPr>
        <w:pStyle w:val="ZPKTzmpktartykuempunktem"/>
      </w:pPr>
      <w:r w:rsidRPr="003C5028">
        <w:t>4)</w:t>
      </w:r>
      <w:r w:rsidRPr="003C5028">
        <w:tab/>
        <w:t>obowiązki kierownika wypoczynku</w:t>
      </w:r>
      <w:r w:rsidR="00433E5B" w:rsidRPr="003C5028">
        <w:t xml:space="preserve"> i</w:t>
      </w:r>
      <w:r w:rsidR="00433E5B">
        <w:t> </w:t>
      </w:r>
      <w:r w:rsidRPr="003C5028">
        <w:t>wychowawcy wypoczynku,</w:t>
      </w:r>
      <w:r w:rsidR="00433E5B" w:rsidRPr="003C5028">
        <w:t xml:space="preserve"> w</w:t>
      </w:r>
      <w:r w:rsidR="00433E5B">
        <w:t> </w:t>
      </w:r>
      <w:r w:rsidRPr="003C5028">
        <w:t>tym obowiązek prowadzenia przez w</w:t>
      </w:r>
      <w:r w:rsidRPr="003C5028">
        <w:t>y</w:t>
      </w:r>
      <w:r w:rsidRPr="003C5028">
        <w:t>chowawcę dziennika zajęć realizowanych podczas wypoczynku, oraz wzór tego dziennika, biorąc pod uwagę konieczność zapewnienia dzieciom</w:t>
      </w:r>
      <w:r w:rsidR="00433E5B" w:rsidRPr="003C5028">
        <w:t xml:space="preserve"> i</w:t>
      </w:r>
      <w:r w:rsidR="00433E5B">
        <w:t> </w:t>
      </w:r>
      <w:r w:rsidRPr="003C5028">
        <w:t>młodzieży bezpiecznego wypoczynku</w:t>
      </w:r>
      <w:r w:rsidR="00433E5B" w:rsidRPr="003C5028">
        <w:t xml:space="preserve"> i</w:t>
      </w:r>
      <w:r w:rsidR="00433E5B">
        <w:t> </w:t>
      </w:r>
      <w:r w:rsidRPr="003C5028">
        <w:t>właściwej opieki wychowawczej oraz prawidłowego dokumentowania przebiegu wypoczynku;</w:t>
      </w:r>
    </w:p>
    <w:p w:rsidR="00486CC5" w:rsidRPr="003C5028" w:rsidRDefault="00486CC5" w:rsidP="00433E5B">
      <w:pPr>
        <w:pStyle w:val="ZPKTzmpktartykuempunktem"/>
      </w:pPr>
      <w:r w:rsidRPr="003C5028">
        <w:t>5)</w:t>
      </w:r>
      <w:r w:rsidRPr="003C5028">
        <w:tab/>
        <w:t>obowiązki kierownika wypoczynku</w:t>
      </w:r>
      <w:r w:rsidR="00433E5B" w:rsidRPr="003C5028">
        <w:t xml:space="preserve"> i</w:t>
      </w:r>
      <w:r w:rsidR="00433E5B">
        <w:t> </w:t>
      </w:r>
      <w:r w:rsidRPr="003C5028">
        <w:t>wychowawcy wypoczynku organizowanego przez szkołę</w:t>
      </w:r>
      <w:r w:rsidR="00433E5B" w:rsidRPr="003C5028">
        <w:t xml:space="preserve"> i</w:t>
      </w:r>
      <w:r w:rsidR="00433E5B">
        <w:t> </w:t>
      </w:r>
      <w:r w:rsidRPr="003C5028">
        <w:t>placówkę,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92e</w:t>
      </w:r>
      <w:r w:rsidR="00433E5B">
        <w:t xml:space="preserve"> ust. </w:t>
      </w:r>
      <w:r w:rsidRPr="003C5028">
        <w:t>1, biorąc pod uwagę konieczność zapewnienia dzieciom</w:t>
      </w:r>
      <w:r w:rsidR="00433E5B" w:rsidRPr="003C5028">
        <w:t xml:space="preserve"> i</w:t>
      </w:r>
      <w:r w:rsidR="00433E5B">
        <w:t> </w:t>
      </w:r>
      <w:r w:rsidRPr="003C5028">
        <w:t>młodzieży bezpiec</w:t>
      </w:r>
      <w:r w:rsidRPr="003C5028">
        <w:t>z</w:t>
      </w:r>
      <w:r w:rsidRPr="003C5028">
        <w:t>nego wypoczynku</w:t>
      </w:r>
      <w:r w:rsidR="00433E5B" w:rsidRPr="003C5028">
        <w:t xml:space="preserve"> i</w:t>
      </w:r>
      <w:r w:rsidR="00433E5B">
        <w:t> </w:t>
      </w:r>
      <w:r w:rsidRPr="003C5028">
        <w:t>właściwej opieki wychowawczej oraz charakter</w:t>
      </w:r>
      <w:r w:rsidR="00433E5B" w:rsidRPr="003C5028">
        <w:t xml:space="preserve"> i</w:t>
      </w:r>
      <w:r w:rsidR="00433E5B">
        <w:t> </w:t>
      </w:r>
      <w:r w:rsidRPr="003C5028">
        <w:t>specyfikę tego wypoczynku;</w:t>
      </w:r>
    </w:p>
    <w:p w:rsidR="00486CC5" w:rsidRPr="003C5028" w:rsidRDefault="00486CC5" w:rsidP="00433E5B">
      <w:pPr>
        <w:pStyle w:val="ZPKTzmpktartykuempunktem"/>
      </w:pPr>
      <w:r w:rsidRPr="003C5028">
        <w:t>6)</w:t>
      </w:r>
      <w:r w:rsidRPr="003C5028">
        <w:tab/>
        <w:t>program kursów na kierownika wypoczynku albo wychowawcę wypoczynku,</w:t>
      </w:r>
      <w:r w:rsidR="00433E5B" w:rsidRPr="003C5028">
        <w:t xml:space="preserve"> w</w:t>
      </w:r>
      <w:r w:rsidR="00433E5B">
        <w:t> </w:t>
      </w:r>
      <w:r w:rsidRPr="003C5028">
        <w:t>tym formę</w:t>
      </w:r>
      <w:r w:rsidR="00433E5B" w:rsidRPr="003C5028">
        <w:t xml:space="preserve"> i</w:t>
      </w:r>
      <w:r w:rsidR="00433E5B">
        <w:t> </w:t>
      </w:r>
      <w:r w:rsidRPr="003C5028">
        <w:t>wymiar zajęć,</w:t>
      </w:r>
      <w:r w:rsidR="00433E5B" w:rsidRPr="003C5028">
        <w:t xml:space="preserve"> z</w:t>
      </w:r>
      <w:r w:rsidR="00433E5B">
        <w:t> </w:t>
      </w:r>
      <w:r w:rsidRPr="003C5028">
        <w:t>uwzględnieniem</w:t>
      </w:r>
      <w:r w:rsidR="00433E5B" w:rsidRPr="003C5028">
        <w:t xml:space="preserve"> w</w:t>
      </w:r>
      <w:r w:rsidR="00433E5B">
        <w:t> </w:t>
      </w:r>
      <w:r w:rsidRPr="003C5028">
        <w:t>programach kursów treści</w:t>
      </w:r>
      <w:r w:rsidR="00433E5B" w:rsidRPr="003C5028">
        <w:t xml:space="preserve"> z</w:t>
      </w:r>
      <w:r w:rsidR="00433E5B">
        <w:t> </w:t>
      </w:r>
      <w:r w:rsidRPr="003C5028">
        <w:t>zakresu specjalnych potrzeb edukacyjnych dzieci</w:t>
      </w:r>
      <w:r w:rsidR="00433E5B" w:rsidRPr="003C5028">
        <w:t xml:space="preserve"> i</w:t>
      </w:r>
      <w:r w:rsidR="00433E5B">
        <w:t> </w:t>
      </w:r>
      <w:r w:rsidRPr="003C5028">
        <w:t>młodzieży;</w:t>
      </w:r>
    </w:p>
    <w:p w:rsidR="00486CC5" w:rsidRPr="003C5028" w:rsidRDefault="00486CC5" w:rsidP="00433E5B">
      <w:pPr>
        <w:pStyle w:val="ZPKTzmpktartykuempunktem"/>
      </w:pPr>
      <w:r w:rsidRPr="003C5028">
        <w:t>7)</w:t>
      </w:r>
      <w:r w:rsidRPr="003C5028">
        <w:tab/>
        <w:t>wzór karty kwalifikacyjnej,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92k</w:t>
      </w:r>
      <w:r w:rsidR="00433E5B">
        <w:t xml:space="preserve"> ust. </w:t>
      </w:r>
      <w:r w:rsidRPr="003C5028">
        <w:t>1, mając na uwadze potrzebę zebrania niezbędnych informacji</w:t>
      </w:r>
      <w:r w:rsidR="00433E5B" w:rsidRPr="003C5028">
        <w:t xml:space="preserve"> o</w:t>
      </w:r>
      <w:r w:rsidR="00433E5B">
        <w:t> </w:t>
      </w:r>
      <w:r w:rsidRPr="003C5028">
        <w:t>uczestniku wypoczynku oraz jego udziale</w:t>
      </w:r>
      <w:r w:rsidR="00433E5B" w:rsidRPr="003C5028">
        <w:t xml:space="preserve"> w</w:t>
      </w:r>
      <w:r w:rsidR="00433E5B">
        <w:t> </w:t>
      </w:r>
      <w:r w:rsidRPr="003C5028">
        <w:t>wypoczynku;</w:t>
      </w:r>
    </w:p>
    <w:p w:rsidR="00486CC5" w:rsidRDefault="00486CC5" w:rsidP="00433E5B">
      <w:pPr>
        <w:pStyle w:val="ZPKTzmpktartykuempunktem"/>
      </w:pPr>
      <w:r w:rsidRPr="003C5028">
        <w:t>8)</w:t>
      </w:r>
      <w:r w:rsidRPr="003C5028">
        <w:tab/>
        <w:t>wzór zaświadczenia</w:t>
      </w:r>
      <w:r w:rsidR="00433E5B" w:rsidRPr="003C5028">
        <w:t xml:space="preserve"> o</w:t>
      </w:r>
      <w:r w:rsidR="00433E5B">
        <w:t> </w:t>
      </w:r>
      <w:r w:rsidRPr="003C5028">
        <w:t>ukończeniu kursu na kierownika wypoczynku albo wychowawcę wypoczynku</w:t>
      </w:r>
      <w:r>
        <w:t>,</w:t>
      </w:r>
      <w:r w:rsidR="00433E5B" w:rsidRPr="003C5028">
        <w:t xml:space="preserve"> z</w:t>
      </w:r>
      <w:r w:rsidR="00433E5B">
        <w:t> </w:t>
      </w:r>
      <w:r w:rsidRPr="003C5028">
        <w:t>uwzględnieniem szczegółowych danyc</w:t>
      </w:r>
      <w:r>
        <w:t>h dotyczących ukończonego kursu;</w:t>
      </w:r>
    </w:p>
    <w:p w:rsidR="00486CC5" w:rsidRPr="003C5028" w:rsidRDefault="00486CC5" w:rsidP="00433E5B">
      <w:pPr>
        <w:pStyle w:val="ZPKTzmpktartykuempunktem"/>
      </w:pPr>
      <w:r w:rsidRPr="00AA40FA">
        <w:t>9)</w:t>
      </w:r>
      <w:r w:rsidRPr="00AA40FA">
        <w:tab/>
        <w:t>dokumenty potwierdzające posiadane przez kadrę przygotowanie</w:t>
      </w:r>
      <w:r>
        <w:t>,</w:t>
      </w:r>
      <w:r w:rsidRPr="00AA40FA">
        <w:t xml:space="preserve"> </w:t>
      </w:r>
      <w:r>
        <w:t xml:space="preserve">mając na uwadze </w:t>
      </w:r>
      <w:r w:rsidRPr="00AA40FA">
        <w:t>zapewnie</w:t>
      </w:r>
      <w:r>
        <w:t>nie</w:t>
      </w:r>
      <w:r w:rsidRPr="00AA40FA">
        <w:t xml:space="preserve"> realizacj</w:t>
      </w:r>
      <w:r>
        <w:t>i</w:t>
      </w:r>
      <w:r w:rsidRPr="00AA40FA">
        <w:t xml:space="preserve"> pr</w:t>
      </w:r>
      <w:r w:rsidRPr="00AA40FA">
        <w:t>o</w:t>
      </w:r>
      <w:r w:rsidRPr="00AA40FA">
        <w:t>gramu kursu.</w:t>
      </w:r>
      <w:r w:rsidR="00433E5B">
        <w:t>”</w:t>
      </w:r>
      <w:r w:rsidRPr="003C5028">
        <w:t>;</w:t>
      </w:r>
    </w:p>
    <w:p w:rsidR="00486CC5" w:rsidRPr="00486CC5" w:rsidRDefault="00486CC5" w:rsidP="00433E5B">
      <w:pPr>
        <w:pStyle w:val="PKTpunkt"/>
        <w:keepNext/>
      </w:pPr>
      <w:r w:rsidRPr="003C5028">
        <w:t>5)</w:t>
      </w:r>
      <w:r w:rsidRPr="003C5028">
        <w:tab/>
        <w:t xml:space="preserve">po rozdziale </w:t>
      </w:r>
      <w:r w:rsidR="00433E5B" w:rsidRPr="003C5028">
        <w:t>9</w:t>
      </w:r>
      <w:r w:rsidR="00433E5B">
        <w:t> </w:t>
      </w:r>
      <w:r w:rsidRPr="003C5028">
        <w:t>dodaje się rozdział 9a</w:t>
      </w:r>
      <w:r w:rsidR="00433E5B" w:rsidRPr="003C5028">
        <w:t xml:space="preserve"> w</w:t>
      </w:r>
      <w:r w:rsidR="00433E5B">
        <w:t> </w:t>
      </w:r>
      <w:r w:rsidRPr="003C5028">
        <w:t>brzmieniu:</w:t>
      </w:r>
    </w:p>
    <w:p w:rsidR="00486CC5" w:rsidRPr="003C5028" w:rsidRDefault="00433E5B" w:rsidP="00486CC5">
      <w:pPr>
        <w:pStyle w:val="ZROZDZODDZOZNzmoznrozdzoddzartykuempunktem"/>
      </w:pPr>
      <w:r>
        <w:t>„</w:t>
      </w:r>
      <w:r w:rsidR="00486CC5" w:rsidRPr="003C5028">
        <w:t>Rozdział 9a</w:t>
      </w:r>
    </w:p>
    <w:p w:rsidR="00486CC5" w:rsidRPr="003C5028" w:rsidRDefault="00486CC5" w:rsidP="00433E5B">
      <w:pPr>
        <w:pStyle w:val="ZROZDZODDZPRZEDMzmprzedmrozdzoddzartykuempunktem"/>
      </w:pPr>
      <w:r w:rsidRPr="003C5028">
        <w:t>Przepisy karne</w:t>
      </w:r>
    </w:p>
    <w:p w:rsidR="00486CC5" w:rsidRPr="003C5028" w:rsidRDefault="00486CC5" w:rsidP="00486CC5">
      <w:pPr>
        <w:pStyle w:val="ZARTzmartartykuempunktem"/>
      </w:pPr>
      <w:r w:rsidRPr="003C5028">
        <w:t>Art.</w:t>
      </w:r>
      <w:r w:rsidR="00433E5B">
        <w:t> </w:t>
      </w:r>
      <w:r w:rsidRPr="003C5028">
        <w:t>96a.</w:t>
      </w:r>
      <w:r w:rsidR="00433E5B">
        <w:t> </w:t>
      </w:r>
      <w:r w:rsidRPr="003C5028">
        <w:t>1.</w:t>
      </w:r>
      <w:r w:rsidRPr="003C5028">
        <w:tab/>
        <w:t>Kto organizuje wypoczynek pomimo braku umieszczenia jego zgłoszenia</w:t>
      </w:r>
      <w:r w:rsidR="00433E5B" w:rsidRPr="003C5028">
        <w:t xml:space="preserve"> w</w:t>
      </w:r>
      <w:r w:rsidR="00433E5B">
        <w:t> </w:t>
      </w:r>
      <w:r w:rsidRPr="003C5028">
        <w:t>bazie wypoczynku,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92h</w:t>
      </w:r>
      <w:r w:rsidR="00433E5B">
        <w:t xml:space="preserve"> ust. </w:t>
      </w:r>
      <w:r w:rsidRPr="003C5028">
        <w:t>1, podlega karze grzywny.</w:t>
      </w:r>
    </w:p>
    <w:p w:rsidR="00486CC5" w:rsidRPr="003C5028" w:rsidRDefault="00486CC5" w:rsidP="00486CC5">
      <w:pPr>
        <w:pStyle w:val="ZUSTzmustartykuempunktem"/>
      </w:pPr>
      <w:r w:rsidRPr="003C5028">
        <w:t>2.</w:t>
      </w:r>
      <w:r w:rsidR="00433E5B">
        <w:t> </w:t>
      </w:r>
      <w:r w:rsidRPr="003C5028">
        <w:t>Tej samej karze podlega, kto nie dopełnia obowiązku informowania kuratora oświaty</w:t>
      </w:r>
      <w:r w:rsidR="00433E5B" w:rsidRPr="003C5028">
        <w:t xml:space="preserve"> o</w:t>
      </w:r>
      <w:r w:rsidR="00433E5B">
        <w:t> </w:t>
      </w:r>
      <w:r w:rsidRPr="003C5028">
        <w:t>zmianach okoliczn</w:t>
      </w:r>
      <w:r w:rsidRPr="003C5028">
        <w:t>o</w:t>
      </w:r>
      <w:r w:rsidRPr="003C5028">
        <w:t>ści objętych zgłoszeniem wypoczynku,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92d</w:t>
      </w:r>
      <w:r w:rsidR="00433E5B">
        <w:t xml:space="preserve"> ust. </w:t>
      </w:r>
      <w:r w:rsidR="00433E5B" w:rsidRPr="003C5028">
        <w:t>3</w:t>
      </w:r>
      <w:r w:rsidR="00433E5B">
        <w:t xml:space="preserve"> pkt </w:t>
      </w:r>
      <w:r w:rsidR="00433E5B" w:rsidRPr="003C5028">
        <w:t>2</w:t>
      </w:r>
      <w:r w:rsidR="00433E5B">
        <w:t xml:space="preserve"> lit. </w:t>
      </w:r>
      <w:r w:rsidRPr="003C5028">
        <w:t>b</w:t>
      </w:r>
      <w:r w:rsidR="00433E5B" w:rsidRPr="003C5028">
        <w:t xml:space="preserve"> i</w:t>
      </w:r>
      <w:r w:rsidR="00433E5B">
        <w:t> </w:t>
      </w:r>
      <w:r w:rsidRPr="003C5028">
        <w:t>c oraz</w:t>
      </w:r>
      <w:r w:rsidR="00433E5B">
        <w:t xml:space="preserve"> pkt </w:t>
      </w:r>
      <w:r w:rsidRPr="003C5028">
        <w:t>5.</w:t>
      </w:r>
    </w:p>
    <w:p w:rsidR="00486CC5" w:rsidRPr="003C5028" w:rsidRDefault="00486CC5" w:rsidP="00486CC5">
      <w:pPr>
        <w:pStyle w:val="ZUSTzmustartykuempunktem"/>
      </w:pPr>
      <w:r w:rsidRPr="003C5028">
        <w:t>3.</w:t>
      </w:r>
      <w:r w:rsidR="00433E5B">
        <w:t> </w:t>
      </w:r>
      <w:r w:rsidRPr="003C5028">
        <w:t>Orzekanie</w:t>
      </w:r>
      <w:r w:rsidR="00433E5B" w:rsidRPr="003C5028">
        <w:t xml:space="preserve"> w</w:t>
      </w:r>
      <w:r w:rsidR="00433E5B">
        <w:t> </w:t>
      </w:r>
      <w:r w:rsidRPr="003C5028">
        <w:t>sprawach</w:t>
      </w:r>
      <w:r w:rsidR="00433E5B" w:rsidRPr="003C5028">
        <w:t xml:space="preserve"> o</w:t>
      </w:r>
      <w:r w:rsidR="00433E5B">
        <w:t> </w:t>
      </w:r>
      <w:r w:rsidRPr="003C5028">
        <w:t>czyny,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="00433E5B" w:rsidRPr="003C5028">
        <w:t>1</w:t>
      </w:r>
      <w:r w:rsidR="00433E5B">
        <w:t xml:space="preserve"> i </w:t>
      </w:r>
      <w:r w:rsidRPr="003C5028">
        <w:t>2, następuje</w:t>
      </w:r>
      <w:r w:rsidR="00433E5B" w:rsidRPr="003C5028">
        <w:t xml:space="preserve"> w</w:t>
      </w:r>
      <w:r w:rsidR="00433E5B">
        <w:t> </w:t>
      </w:r>
      <w:r w:rsidRPr="003C5028">
        <w:t>trybie przepisów ustawy</w:t>
      </w:r>
      <w:r w:rsidR="00433E5B" w:rsidRPr="003C5028">
        <w:t xml:space="preserve"> z</w:t>
      </w:r>
      <w:r w:rsidR="00433E5B">
        <w:t> </w:t>
      </w:r>
      <w:r w:rsidRPr="003C5028">
        <w:t>dnia 2</w:t>
      </w:r>
      <w:r w:rsidR="00433E5B" w:rsidRPr="003C5028">
        <w:t>4</w:t>
      </w:r>
      <w:r w:rsidR="00433E5B">
        <w:t> </w:t>
      </w:r>
      <w:r w:rsidRPr="003C5028">
        <w:t>sierpnia 200</w:t>
      </w:r>
      <w:r w:rsidR="00433E5B" w:rsidRPr="003C5028">
        <w:t>1</w:t>
      </w:r>
      <w:r w:rsidR="00433E5B">
        <w:t> </w:t>
      </w:r>
      <w:r w:rsidRPr="003C5028">
        <w:t>r. – Kodeks postępowania</w:t>
      </w:r>
      <w:r w:rsidR="00433E5B" w:rsidRPr="003C5028">
        <w:t xml:space="preserve"> w</w:t>
      </w:r>
      <w:r w:rsidR="00433E5B">
        <w:t> </w:t>
      </w:r>
      <w:r w:rsidRPr="003C5028">
        <w:t>sprawach</w:t>
      </w:r>
      <w:r w:rsidR="00433E5B" w:rsidRPr="003C5028">
        <w:t xml:space="preserve"> o</w:t>
      </w:r>
      <w:r w:rsidR="00433E5B">
        <w:t> </w:t>
      </w:r>
      <w:r w:rsidRPr="003C5028">
        <w:t>wykroczenia (</w:t>
      </w:r>
      <w:r w:rsidR="00433E5B">
        <w:t>Dz. U.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3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395,</w:t>
      </w:r>
      <w:r w:rsidR="00433E5B" w:rsidRPr="003C5028">
        <w:t xml:space="preserve"> z</w:t>
      </w:r>
      <w:r w:rsidR="00433E5B">
        <w:t> </w:t>
      </w:r>
      <w:r w:rsidRPr="003C5028">
        <w:t>późn. zm.</w:t>
      </w:r>
      <w:r w:rsidRPr="003C5028">
        <w:rPr>
          <w:rStyle w:val="IGindeksgrny"/>
        </w:rPr>
        <w:footnoteReference w:id="5"/>
      </w:r>
      <w:r w:rsidRPr="003C5028">
        <w:rPr>
          <w:rStyle w:val="IGindeksgrny"/>
        </w:rPr>
        <w:t>)</w:t>
      </w:r>
      <w:r w:rsidRPr="009B1440">
        <w:t>).</w:t>
      </w:r>
      <w:r w:rsidR="00433E5B" w:rsidRPr="009B1440">
        <w:t>”</w:t>
      </w:r>
      <w:r w:rsidRPr="009B1440">
        <w:t>.</w:t>
      </w:r>
    </w:p>
    <w:p w:rsidR="00486CC5" w:rsidRPr="00486CC5" w:rsidRDefault="00486CC5" w:rsidP="00433E5B">
      <w:pPr>
        <w:pStyle w:val="ARTartustawynprozporzdzenia"/>
        <w:keepNext/>
      </w:pPr>
      <w:r w:rsidRPr="00433E5B">
        <w:rPr>
          <w:rStyle w:val="Ppogrubienie"/>
        </w:rPr>
        <w:lastRenderedPageBreak/>
        <w:t>Art. 2.</w:t>
      </w:r>
      <w:r w:rsidR="00433E5B">
        <w:t> </w:t>
      </w:r>
      <w:r w:rsidR="00433E5B" w:rsidRPr="00486CC5">
        <w:t>W</w:t>
      </w:r>
      <w:r w:rsidR="00433E5B">
        <w:t> </w:t>
      </w:r>
      <w:r w:rsidRPr="00486CC5">
        <w:t>ustawie</w:t>
      </w:r>
      <w:r w:rsidR="00433E5B" w:rsidRPr="00486CC5">
        <w:t xml:space="preserve"> z</w:t>
      </w:r>
      <w:r w:rsidR="00433E5B">
        <w:t> </w:t>
      </w:r>
      <w:r w:rsidRPr="00486CC5">
        <w:t>dnia 2</w:t>
      </w:r>
      <w:r w:rsidR="00433E5B" w:rsidRPr="00486CC5">
        <w:t>4</w:t>
      </w:r>
      <w:r w:rsidR="00433E5B">
        <w:t> </w:t>
      </w:r>
      <w:r w:rsidRPr="00486CC5">
        <w:t>maja 200</w:t>
      </w:r>
      <w:r w:rsidR="00433E5B" w:rsidRPr="00486CC5">
        <w:t>0</w:t>
      </w:r>
      <w:r w:rsidR="00433E5B">
        <w:t> </w:t>
      </w:r>
      <w:r w:rsidRPr="00486CC5">
        <w:t>r.</w:t>
      </w:r>
      <w:r w:rsidR="00433E5B" w:rsidRPr="00486CC5">
        <w:t xml:space="preserve"> o</w:t>
      </w:r>
      <w:r w:rsidR="00433E5B">
        <w:t> </w:t>
      </w:r>
      <w:r w:rsidRPr="00486CC5">
        <w:t>Krajowym Rejestrze Karnym (</w:t>
      </w:r>
      <w:r w:rsidR="00433E5B">
        <w:t>Dz. U.</w:t>
      </w:r>
      <w:r w:rsidRPr="00486CC5">
        <w:t xml:space="preserve"> z 2015 r.</w:t>
      </w:r>
      <w:r w:rsidR="00433E5B">
        <w:t xml:space="preserve"> poz. </w:t>
      </w:r>
      <w:r w:rsidRPr="00486CC5">
        <w:t>1036)</w:t>
      </w:r>
      <w:r w:rsidR="00433E5B" w:rsidRPr="00486CC5">
        <w:t xml:space="preserve"> w</w:t>
      </w:r>
      <w:r w:rsidR="00433E5B">
        <w:t> art. </w:t>
      </w:r>
      <w:r w:rsidRPr="00486CC5">
        <w:t>2</w:t>
      </w:r>
      <w:r w:rsidR="00433E5B" w:rsidRPr="00486CC5">
        <w:t>4</w:t>
      </w:r>
      <w:r w:rsidR="00433E5B">
        <w:t xml:space="preserve"> ust. </w:t>
      </w:r>
      <w:r w:rsidRPr="00486CC5">
        <w:t>1a otrzymuje brzmienie:</w:t>
      </w:r>
    </w:p>
    <w:p w:rsidR="00486CC5" w:rsidRPr="003C5028" w:rsidRDefault="00433E5B" w:rsidP="00486CC5">
      <w:pPr>
        <w:pStyle w:val="ZUSTzmustartykuempunktem"/>
      </w:pPr>
      <w:r>
        <w:t>„</w:t>
      </w:r>
      <w:r w:rsidR="00486CC5" w:rsidRPr="003C5028">
        <w:t>1a.</w:t>
      </w:r>
      <w:r>
        <w:t> </w:t>
      </w:r>
      <w:r w:rsidR="00486CC5" w:rsidRPr="003C5028">
        <w:t>Od uiszczenia opłaty za wydanie</w:t>
      </w:r>
      <w:r w:rsidRPr="003C5028">
        <w:t xml:space="preserve"> z</w:t>
      </w:r>
      <w:r>
        <w:t> </w:t>
      </w:r>
      <w:r w:rsidR="00486CC5" w:rsidRPr="003C5028">
        <w:t>Rejestru informacji</w:t>
      </w:r>
      <w:r w:rsidRPr="003C5028">
        <w:t xml:space="preserve"> o</w:t>
      </w:r>
      <w:r>
        <w:t> </w:t>
      </w:r>
      <w:r w:rsidR="00486CC5" w:rsidRPr="003C5028">
        <w:t>osobie zwolnieni są także będący wolontariusz</w:t>
      </w:r>
      <w:r w:rsidR="00486CC5" w:rsidRPr="003C5028">
        <w:t>a</w:t>
      </w:r>
      <w:r w:rsidR="00486CC5" w:rsidRPr="003C5028">
        <w:t>mi kandydaci na kierowników wypoczynku lub wychowawców wypoczynku, obowiązani do przedstawienia info</w:t>
      </w:r>
      <w:r w:rsidR="00486CC5" w:rsidRPr="003C5028">
        <w:t>r</w:t>
      </w:r>
      <w:r w:rsidR="00486CC5" w:rsidRPr="003C5028">
        <w:t>macji organizatorowi wypoczynku na podstawie</w:t>
      </w:r>
      <w:r>
        <w:t xml:space="preserve"> art. </w:t>
      </w:r>
      <w:r w:rsidR="00486CC5" w:rsidRPr="003C5028">
        <w:t>92p</w:t>
      </w:r>
      <w:r>
        <w:t xml:space="preserve"> ust. </w:t>
      </w:r>
      <w:r w:rsidRPr="003C5028">
        <w:t>8</w:t>
      </w:r>
      <w:r>
        <w:t xml:space="preserve"> pkt </w:t>
      </w:r>
      <w:r w:rsidRPr="003C5028">
        <w:t>1</w:t>
      </w:r>
      <w:r>
        <w:t> </w:t>
      </w:r>
      <w:r w:rsidR="00486CC5" w:rsidRPr="003C5028">
        <w:t>ustawy</w:t>
      </w:r>
      <w:r w:rsidRPr="003C5028">
        <w:t xml:space="preserve"> z</w:t>
      </w:r>
      <w:r>
        <w:t> </w:t>
      </w:r>
      <w:r w:rsidR="00486CC5" w:rsidRPr="003C5028">
        <w:t xml:space="preserve">dnia </w:t>
      </w:r>
      <w:r w:rsidRPr="003C5028">
        <w:t>7</w:t>
      </w:r>
      <w:r>
        <w:t> </w:t>
      </w:r>
      <w:r w:rsidR="00486CC5" w:rsidRPr="003C5028">
        <w:t>września 199</w:t>
      </w:r>
      <w:r w:rsidRPr="003C5028">
        <w:t>1</w:t>
      </w:r>
      <w:r>
        <w:t> </w:t>
      </w:r>
      <w:r w:rsidR="00486CC5" w:rsidRPr="003C5028">
        <w:t>r.</w:t>
      </w:r>
      <w:r w:rsidRPr="003C5028">
        <w:t xml:space="preserve"> o</w:t>
      </w:r>
      <w:r>
        <w:t> </w:t>
      </w:r>
      <w:r w:rsidR="00486CC5" w:rsidRPr="003C5028">
        <w:t>systemie oświaty (</w:t>
      </w:r>
      <w:r>
        <w:t>Dz. U.</w:t>
      </w:r>
      <w:r w:rsidRPr="003C5028">
        <w:t xml:space="preserve"> z</w:t>
      </w:r>
      <w:r>
        <w:t> </w:t>
      </w:r>
      <w:r w:rsidR="00486CC5" w:rsidRPr="003C5028">
        <w:t>200</w:t>
      </w:r>
      <w:r w:rsidRPr="003C5028">
        <w:t>4</w:t>
      </w:r>
      <w:r>
        <w:t> </w:t>
      </w:r>
      <w:r w:rsidR="00486CC5" w:rsidRPr="003C5028">
        <w:t>r.</w:t>
      </w:r>
      <w:r>
        <w:t xml:space="preserve"> Nr </w:t>
      </w:r>
      <w:r w:rsidR="00486CC5" w:rsidRPr="003C5028">
        <w:t>256,</w:t>
      </w:r>
      <w:r>
        <w:t xml:space="preserve"> poz. </w:t>
      </w:r>
      <w:r w:rsidR="00486CC5" w:rsidRPr="003C5028">
        <w:t>2572,</w:t>
      </w:r>
      <w:r w:rsidRPr="003C5028">
        <w:t xml:space="preserve"> z</w:t>
      </w:r>
      <w:r>
        <w:t> </w:t>
      </w:r>
      <w:r w:rsidR="00486CC5" w:rsidRPr="003C5028">
        <w:t xml:space="preserve">późn. </w:t>
      </w:r>
      <w:r w:rsidR="00486CC5" w:rsidRPr="00047962">
        <w:t>zm.</w:t>
      </w:r>
      <w:r w:rsidR="00486CC5" w:rsidRPr="00047962">
        <w:rPr>
          <w:rStyle w:val="IGindeksgrny"/>
        </w:rPr>
        <w:footnoteReference w:id="6"/>
      </w:r>
      <w:r w:rsidR="00486CC5" w:rsidRPr="00047962">
        <w:rPr>
          <w:rStyle w:val="IGindeksgrny"/>
        </w:rPr>
        <w:t>)</w:t>
      </w:r>
      <w:r w:rsidR="00486CC5" w:rsidRPr="003C5028">
        <w:t>).</w:t>
      </w:r>
      <w:r>
        <w:t>”</w:t>
      </w:r>
      <w:r w:rsidR="00486CC5" w:rsidRPr="003C5028">
        <w:t>.</w:t>
      </w:r>
    </w:p>
    <w:p w:rsidR="00486CC5" w:rsidRPr="003C5028" w:rsidRDefault="00486CC5" w:rsidP="00486CC5">
      <w:pPr>
        <w:pStyle w:val="ARTartustawynprozporzdzenia"/>
      </w:pPr>
      <w:r w:rsidRPr="00433E5B">
        <w:rPr>
          <w:rStyle w:val="Ppogrubienie"/>
        </w:rPr>
        <w:t>Art. 3.</w:t>
      </w:r>
      <w:r w:rsidR="00433E5B">
        <w:t> </w:t>
      </w:r>
      <w:r w:rsidRPr="003C5028">
        <w:t>Do dnia 3</w:t>
      </w:r>
      <w:r w:rsidR="00433E5B" w:rsidRPr="003C5028">
        <w:t>1</w:t>
      </w:r>
      <w:r w:rsidR="00433E5B">
        <w:t> </w:t>
      </w:r>
      <w:r w:rsidRPr="003C5028">
        <w:t>sierpnia 201</w:t>
      </w:r>
      <w:r w:rsidR="00433E5B" w:rsidRPr="003C5028">
        <w:t>7</w:t>
      </w:r>
      <w:r w:rsidR="00433E5B">
        <w:t> </w:t>
      </w:r>
      <w:r w:rsidRPr="003C5028">
        <w:t>r. warunek,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92p</w:t>
      </w:r>
      <w:r w:rsidR="00433E5B">
        <w:t xml:space="preserve"> ust. </w:t>
      </w:r>
      <w:r w:rsidR="00433E5B" w:rsidRPr="003C5028">
        <w:t>2</w:t>
      </w:r>
      <w:r w:rsidR="00433E5B">
        <w:t xml:space="preserve"> pkt </w:t>
      </w:r>
      <w:r w:rsidR="00433E5B" w:rsidRPr="003C5028">
        <w:t>2</w:t>
      </w:r>
      <w:r w:rsidR="00433E5B">
        <w:t> </w:t>
      </w:r>
      <w:r w:rsidRPr="003C5028">
        <w:t>ustawy zmienianej</w:t>
      </w:r>
      <w:r w:rsidR="00433E5B" w:rsidRPr="003C5028">
        <w:t xml:space="preserve"> w</w:t>
      </w:r>
      <w:r w:rsidR="00433E5B">
        <w:t> art. </w:t>
      </w:r>
      <w:r w:rsidRPr="003C5028">
        <w:t>1,</w:t>
      </w:r>
      <w:r w:rsidR="00433E5B" w:rsidRPr="003C5028">
        <w:t xml:space="preserve"> w</w:t>
      </w:r>
      <w:r w:rsidR="00433E5B">
        <w:t> </w:t>
      </w:r>
      <w:r w:rsidRPr="003C5028">
        <w:t>brzmieniu nadanym niniejszą ustawą, nie dotyczy przodowników turystyki kwalifikowanej oraz instruktorów Polskiego Towarzystwa Turystyczno</w:t>
      </w:r>
      <w:r w:rsidR="00433E5B">
        <w:softHyphen/>
      </w:r>
      <w:r w:rsidR="00433E5B">
        <w:noBreakHyphen/>
      </w:r>
      <w:r w:rsidRPr="003C5028">
        <w:t>Krajoznawczego.</w:t>
      </w:r>
    </w:p>
    <w:p w:rsidR="00486CC5" w:rsidRPr="003C5028" w:rsidRDefault="00486CC5" w:rsidP="00486CC5">
      <w:pPr>
        <w:pStyle w:val="ARTartustawynprozporzdzenia"/>
      </w:pPr>
      <w:r w:rsidRPr="00433E5B">
        <w:rPr>
          <w:rStyle w:val="Ppogrubienie"/>
        </w:rPr>
        <w:t>Art. 4.</w:t>
      </w:r>
      <w:r w:rsidR="00433E5B">
        <w:t> </w:t>
      </w:r>
      <w:r w:rsidRPr="003C5028">
        <w:t>Warunek,</w:t>
      </w:r>
      <w:r w:rsidR="00433E5B" w:rsidRPr="003C5028">
        <w:t xml:space="preserve"> o</w:t>
      </w:r>
      <w:r w:rsidR="00433E5B">
        <w:t> </w:t>
      </w:r>
      <w:r w:rsidRPr="003C5028">
        <w:t>którym mowa</w:t>
      </w:r>
      <w:r w:rsidR="00433E5B" w:rsidRPr="003C5028">
        <w:t xml:space="preserve"> w</w:t>
      </w:r>
      <w:r w:rsidR="00433E5B">
        <w:t> art. </w:t>
      </w:r>
      <w:r w:rsidRPr="003C5028">
        <w:t>92p</w:t>
      </w:r>
      <w:r w:rsidR="00433E5B">
        <w:t xml:space="preserve"> ust. </w:t>
      </w:r>
      <w:r w:rsidR="00433E5B" w:rsidRPr="003C5028">
        <w:t>2</w:t>
      </w:r>
      <w:r w:rsidR="00433E5B">
        <w:t xml:space="preserve"> pkt </w:t>
      </w:r>
      <w:r w:rsidR="00433E5B" w:rsidRPr="003C5028">
        <w:t>2</w:t>
      </w:r>
      <w:r w:rsidR="00433E5B">
        <w:t> </w:t>
      </w:r>
      <w:r w:rsidRPr="003C5028">
        <w:t>ustawy zmienianej</w:t>
      </w:r>
      <w:r w:rsidR="00433E5B" w:rsidRPr="003C5028">
        <w:t xml:space="preserve"> w</w:t>
      </w:r>
      <w:r w:rsidR="00433E5B">
        <w:t> art. </w:t>
      </w:r>
      <w:r w:rsidRPr="003C5028">
        <w:t>1,</w:t>
      </w:r>
      <w:r w:rsidR="00433E5B" w:rsidRPr="003C5028">
        <w:t xml:space="preserve"> w</w:t>
      </w:r>
      <w:r w:rsidR="00433E5B">
        <w:t> </w:t>
      </w:r>
      <w:r w:rsidRPr="003C5028">
        <w:t>brzmieniu nadanym niniejszą ustawą, nie dotyczy osób, które uzyskały tytuł trenera</w:t>
      </w:r>
      <w:r w:rsidR="00433E5B" w:rsidRPr="003C5028">
        <w:t xml:space="preserve"> i</w:t>
      </w:r>
      <w:r w:rsidR="00433E5B">
        <w:t> </w:t>
      </w:r>
      <w:r w:rsidRPr="003C5028">
        <w:t>instruktora sportu na podstawie ustawy</w:t>
      </w:r>
      <w:r w:rsidR="00433E5B" w:rsidRPr="003C5028">
        <w:t xml:space="preserve"> z</w:t>
      </w:r>
      <w:r w:rsidR="00433E5B">
        <w:t> </w:t>
      </w:r>
      <w:r w:rsidRPr="003C5028">
        <w:t>dnia 2</w:t>
      </w:r>
      <w:r w:rsidR="00433E5B" w:rsidRPr="003C5028">
        <w:t>5</w:t>
      </w:r>
      <w:r w:rsidR="00433E5B">
        <w:t> </w:t>
      </w:r>
      <w:r w:rsidRPr="003C5028">
        <w:t>czerwca 201</w:t>
      </w:r>
      <w:r w:rsidR="00433E5B" w:rsidRPr="003C5028">
        <w:t>0</w:t>
      </w:r>
      <w:r w:rsidR="00433E5B">
        <w:t> </w:t>
      </w:r>
      <w:r w:rsidRPr="003C5028">
        <w:t>r.</w:t>
      </w:r>
      <w:r w:rsidR="00433E5B" w:rsidRPr="003C5028">
        <w:t xml:space="preserve"> o</w:t>
      </w:r>
      <w:r w:rsidR="00433E5B">
        <w:t> </w:t>
      </w:r>
      <w:r w:rsidRPr="003C5028">
        <w:t>sporcie (</w:t>
      </w:r>
      <w:r w:rsidR="00433E5B">
        <w:t>Dz. U.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4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71</w:t>
      </w:r>
      <w:r w:rsidR="00433E5B" w:rsidRPr="003C5028">
        <w:t>5</w:t>
      </w:r>
      <w:r w:rsidR="00433E5B">
        <w:t xml:space="preserve"> oraz z </w:t>
      </w:r>
      <w:r>
        <w:t>201</w:t>
      </w:r>
      <w:r w:rsidR="00433E5B">
        <w:t>5 </w:t>
      </w:r>
      <w:r>
        <w:t>r</w:t>
      </w:r>
      <w:r w:rsidR="009B1440">
        <w:t>.</w:t>
      </w:r>
      <w:r w:rsidR="00433E5B">
        <w:t xml:space="preserve"> poz. </w:t>
      </w:r>
      <w:r>
        <w:t>1321</w:t>
      </w:r>
      <w:r w:rsidRPr="003C5028">
        <w:t>),</w:t>
      </w:r>
      <w:r w:rsidR="00433E5B" w:rsidRPr="003C5028">
        <w:t xml:space="preserve"> w</w:t>
      </w:r>
      <w:r w:rsidR="00433E5B">
        <w:t> </w:t>
      </w:r>
      <w:r w:rsidRPr="003C5028">
        <w:t>brzmieniu obowiązującym przed dniem 2</w:t>
      </w:r>
      <w:r w:rsidR="00433E5B" w:rsidRPr="003C5028">
        <w:t>3</w:t>
      </w:r>
      <w:r w:rsidR="00433E5B">
        <w:t> </w:t>
      </w:r>
      <w:r w:rsidRPr="003C5028">
        <w:t>sierpnia 201</w:t>
      </w:r>
      <w:r w:rsidR="00433E5B" w:rsidRPr="003C5028">
        <w:t>3</w:t>
      </w:r>
      <w:r w:rsidR="00433E5B">
        <w:t> </w:t>
      </w:r>
      <w:r w:rsidRPr="003C5028">
        <w:t>r.</w:t>
      </w:r>
    </w:p>
    <w:p w:rsidR="00486CC5" w:rsidRPr="003C5028" w:rsidRDefault="00486CC5" w:rsidP="00486CC5">
      <w:pPr>
        <w:pStyle w:val="ARTartustawynprozporzdzenia"/>
      </w:pPr>
      <w:r w:rsidRPr="00433E5B">
        <w:rPr>
          <w:rStyle w:val="Ppogrubienie"/>
        </w:rPr>
        <w:t>Art. 5.</w:t>
      </w:r>
      <w:r w:rsidR="00433E5B">
        <w:t> </w:t>
      </w:r>
      <w:r w:rsidRPr="003C5028">
        <w:t>1. Zgody na prowadzenie kursu na kierownika wypoczynku</w:t>
      </w:r>
      <w:r w:rsidR="00433E5B" w:rsidRPr="003C5028">
        <w:t xml:space="preserve"> i</w:t>
      </w:r>
      <w:r w:rsidR="00433E5B">
        <w:t> </w:t>
      </w:r>
      <w:r w:rsidRPr="003C5028">
        <w:t>kursu na wychowawcę wypoczynku wydane przed dniem wejścia</w:t>
      </w:r>
      <w:r w:rsidR="00433E5B" w:rsidRPr="003C5028">
        <w:t xml:space="preserve"> w</w:t>
      </w:r>
      <w:r w:rsidR="00433E5B">
        <w:t> </w:t>
      </w:r>
      <w:r w:rsidRPr="003C5028">
        <w:t>życie niniejszej ustawy zachowują ważność do końca okresu, na jaki zostały wydane.</w:t>
      </w:r>
    </w:p>
    <w:p w:rsidR="00486CC5" w:rsidRPr="003C5028" w:rsidRDefault="00486CC5" w:rsidP="00486CC5">
      <w:pPr>
        <w:pStyle w:val="USTustnpkodeksu"/>
      </w:pPr>
      <w:r w:rsidRPr="003C5028">
        <w:t>2.</w:t>
      </w:r>
      <w:r w:rsidR="00433E5B">
        <w:t> </w:t>
      </w:r>
      <w:r w:rsidRPr="003C5028">
        <w:t>Do kursów prowadzonych na podstawie zgód,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ust. </w:t>
      </w:r>
      <w:r w:rsidRPr="003C5028">
        <w:t>1, stosuje się dotychczasowe przepisy.</w:t>
      </w:r>
    </w:p>
    <w:p w:rsidR="00486CC5" w:rsidRPr="00486CC5" w:rsidRDefault="00486CC5" w:rsidP="00433E5B">
      <w:pPr>
        <w:pStyle w:val="ARTartustawynprozporzdzenia"/>
        <w:keepNext/>
      </w:pPr>
      <w:r w:rsidRPr="00433E5B">
        <w:rPr>
          <w:rStyle w:val="Ppogrubienie"/>
        </w:rPr>
        <w:t>Art. 6.</w:t>
      </w:r>
      <w:r w:rsidR="00433E5B">
        <w:t> </w:t>
      </w:r>
      <w:r w:rsidRPr="00486CC5">
        <w:t>Osoby, które:</w:t>
      </w:r>
    </w:p>
    <w:p w:rsidR="00486CC5" w:rsidRPr="003C5028" w:rsidRDefault="00486CC5" w:rsidP="00486CC5">
      <w:pPr>
        <w:pStyle w:val="PKTpunkt"/>
      </w:pPr>
      <w:r w:rsidRPr="003C5028">
        <w:t>1)</w:t>
      </w:r>
      <w:r w:rsidRPr="003C5028">
        <w:tab/>
        <w:t>przed dniem wejścia</w:t>
      </w:r>
      <w:r w:rsidR="00433E5B" w:rsidRPr="003C5028">
        <w:t xml:space="preserve"> w</w:t>
      </w:r>
      <w:r w:rsidR="00433E5B">
        <w:t> </w:t>
      </w:r>
      <w:r w:rsidRPr="003C5028">
        <w:t>życie niniejszej ustawy ukończyły odpowiednio kurs na kierownika wypoczynku lub kurs na wychowawcę wypoczynku lub</w:t>
      </w:r>
    </w:p>
    <w:p w:rsidR="00486CC5" w:rsidRPr="00486CC5" w:rsidRDefault="00486CC5" w:rsidP="00433E5B">
      <w:pPr>
        <w:pStyle w:val="PKTpunkt"/>
        <w:keepNext/>
      </w:pPr>
      <w:r w:rsidRPr="003C5028">
        <w:t>2)</w:t>
      </w:r>
      <w:r w:rsidRPr="003C5028">
        <w:tab/>
        <w:t>po dniu wejścia</w:t>
      </w:r>
      <w:r w:rsidR="00433E5B" w:rsidRPr="003C5028">
        <w:t xml:space="preserve"> w</w:t>
      </w:r>
      <w:r w:rsidR="00433E5B">
        <w:t> </w:t>
      </w:r>
      <w:r w:rsidRPr="003C5028">
        <w:t>życie niniejszej ustawy ukończą kurs prowadzony na podstawie zgody,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="00433E5B" w:rsidRPr="003C5028">
        <w:t>5</w:t>
      </w:r>
      <w:r w:rsidR="00433E5B">
        <w:t xml:space="preserve"> ust. </w:t>
      </w:r>
      <w:r w:rsidRPr="003C5028">
        <w:t>1</w:t>
      </w:r>
    </w:p>
    <w:p w:rsidR="00486CC5" w:rsidRPr="003C5028" w:rsidRDefault="00486CC5" w:rsidP="00486CC5">
      <w:pPr>
        <w:pStyle w:val="CZWSPPKTczwsplnapunktw"/>
      </w:pPr>
      <w:r w:rsidRPr="003C5028">
        <w:t>–</w:t>
      </w:r>
      <w:r w:rsidR="00433E5B">
        <w:t> </w:t>
      </w:r>
      <w:r w:rsidRPr="003C5028">
        <w:t>spełniają warunek ukończenia odpowiednio kursu na kierownika wypoczynku lub kursu na wychowawcę wypoczynku,</w:t>
      </w:r>
      <w:r w:rsidR="00433E5B" w:rsidRPr="003C5028">
        <w:t xml:space="preserve"> o</w:t>
      </w:r>
      <w:r w:rsidR="00433E5B">
        <w:t> </w:t>
      </w:r>
      <w:r w:rsidRPr="003C5028">
        <w:t>których mowa</w:t>
      </w:r>
      <w:r w:rsidR="00433E5B" w:rsidRPr="003C5028">
        <w:t xml:space="preserve"> w</w:t>
      </w:r>
      <w:r w:rsidR="00433E5B">
        <w:t> art. </w:t>
      </w:r>
      <w:r w:rsidRPr="003C5028">
        <w:t>92p</w:t>
      </w:r>
      <w:r w:rsidR="00433E5B">
        <w:t xml:space="preserve"> ust. </w:t>
      </w:r>
      <w:r w:rsidR="00433E5B" w:rsidRPr="003C5028">
        <w:t>1</w:t>
      </w:r>
      <w:r w:rsidR="00433E5B">
        <w:t xml:space="preserve"> pkt </w:t>
      </w:r>
      <w:r w:rsidR="00433E5B" w:rsidRPr="003C5028">
        <w:t>4</w:t>
      </w:r>
      <w:r w:rsidR="00433E5B">
        <w:t xml:space="preserve"> i ust. </w:t>
      </w:r>
      <w:r w:rsidR="00433E5B" w:rsidRPr="003C5028">
        <w:t>2</w:t>
      </w:r>
      <w:r w:rsidR="00433E5B">
        <w:t xml:space="preserve"> pkt </w:t>
      </w:r>
      <w:r w:rsidR="00433E5B" w:rsidRPr="003C5028">
        <w:t>2</w:t>
      </w:r>
      <w:r w:rsidR="00433E5B">
        <w:t> </w:t>
      </w:r>
      <w:r w:rsidRPr="003C5028">
        <w:t>ustawy zmienianej</w:t>
      </w:r>
      <w:r w:rsidR="00433E5B" w:rsidRPr="003C5028">
        <w:t xml:space="preserve"> w</w:t>
      </w:r>
      <w:r w:rsidR="00433E5B">
        <w:t> art. </w:t>
      </w:r>
      <w:r w:rsidRPr="003C5028">
        <w:t>1,</w:t>
      </w:r>
      <w:r w:rsidR="00433E5B" w:rsidRPr="003C5028">
        <w:t xml:space="preserve"> w</w:t>
      </w:r>
      <w:r w:rsidR="00433E5B">
        <w:t> </w:t>
      </w:r>
      <w:r w:rsidRPr="003C5028">
        <w:t>brzmieniu nadanym niniejszą ustawą.</w:t>
      </w:r>
    </w:p>
    <w:p w:rsidR="00486CC5" w:rsidRPr="003C5028" w:rsidRDefault="00486CC5" w:rsidP="00486CC5">
      <w:pPr>
        <w:pStyle w:val="ARTartustawynprozporzdzenia"/>
      </w:pPr>
      <w:r w:rsidRPr="00433E5B">
        <w:rPr>
          <w:rStyle w:val="Ppogrubienie"/>
        </w:rPr>
        <w:t>Art. 7.</w:t>
      </w:r>
      <w:r w:rsidR="00433E5B">
        <w:t> </w:t>
      </w:r>
      <w:r w:rsidRPr="003C5028">
        <w:t>Baza wypoczynku prowadzona przez ministra właściwego do spraw oświaty</w:t>
      </w:r>
      <w:r w:rsidR="00433E5B" w:rsidRPr="003C5028">
        <w:t xml:space="preserve"> i</w:t>
      </w:r>
      <w:r w:rsidR="00433E5B">
        <w:t> </w:t>
      </w:r>
      <w:r w:rsidRPr="003C5028">
        <w:t>wychowania przed dniem we</w:t>
      </w:r>
      <w:r w:rsidRPr="003C5028">
        <w:t>j</w:t>
      </w:r>
      <w:r w:rsidRPr="003C5028">
        <w:t>ścia</w:t>
      </w:r>
      <w:r w:rsidR="00433E5B" w:rsidRPr="003C5028">
        <w:t xml:space="preserve"> w</w:t>
      </w:r>
      <w:r w:rsidR="00433E5B">
        <w:t> </w:t>
      </w:r>
      <w:r w:rsidRPr="003C5028">
        <w:t>życie niniejszej ustawy staje się bazą wypoczynku,</w:t>
      </w:r>
      <w:r w:rsidR="00433E5B" w:rsidRPr="003C5028">
        <w:t xml:space="preserve"> o</w:t>
      </w:r>
      <w:r w:rsidR="00433E5B">
        <w:t> </w:t>
      </w:r>
      <w:r w:rsidRPr="003C5028">
        <w:t>której mowa</w:t>
      </w:r>
      <w:r w:rsidR="00433E5B" w:rsidRPr="003C5028">
        <w:t xml:space="preserve"> w</w:t>
      </w:r>
      <w:r w:rsidR="00433E5B">
        <w:t> art. </w:t>
      </w:r>
      <w:r w:rsidRPr="003C5028">
        <w:t>92h</w:t>
      </w:r>
      <w:r w:rsidR="00433E5B">
        <w:t xml:space="preserve"> ust. </w:t>
      </w:r>
      <w:r w:rsidR="00433E5B" w:rsidRPr="003C5028">
        <w:t>1</w:t>
      </w:r>
      <w:r w:rsidR="00433E5B">
        <w:t> </w:t>
      </w:r>
      <w:r w:rsidRPr="003C5028">
        <w:t>ustawy zmienianej</w:t>
      </w:r>
      <w:r w:rsidR="00433E5B" w:rsidRPr="003C5028">
        <w:t xml:space="preserve"> w</w:t>
      </w:r>
      <w:r w:rsidR="00433E5B">
        <w:t> art. </w:t>
      </w:r>
      <w:r w:rsidRPr="003C5028">
        <w:t>1,</w:t>
      </w:r>
      <w:r w:rsidR="00433E5B" w:rsidRPr="003C5028">
        <w:t xml:space="preserve"> w</w:t>
      </w:r>
      <w:r w:rsidR="00433E5B">
        <w:t> </w:t>
      </w:r>
      <w:r w:rsidRPr="003C5028">
        <w:t>brzmieniu nadanym niniejszą ustawą.</w:t>
      </w:r>
    </w:p>
    <w:p w:rsidR="00486CC5" w:rsidRPr="003C5028" w:rsidRDefault="00486CC5" w:rsidP="00486CC5">
      <w:pPr>
        <w:pStyle w:val="ARTartustawynprozporzdzenia"/>
      </w:pPr>
      <w:r w:rsidRPr="00433E5B">
        <w:rPr>
          <w:rStyle w:val="Ppogrubienie"/>
        </w:rPr>
        <w:t>Art. 8.</w:t>
      </w:r>
      <w:r w:rsidR="00433E5B">
        <w:t> </w:t>
      </w:r>
      <w:r w:rsidRPr="003C5028">
        <w:t>Zamiar zorganizowania wypoczynku</w:t>
      </w:r>
      <w:r w:rsidR="00433E5B" w:rsidRPr="003C5028">
        <w:t xml:space="preserve"> w</w:t>
      </w:r>
      <w:r w:rsidR="00433E5B">
        <w:t> </w:t>
      </w:r>
      <w:r w:rsidRPr="003C5028">
        <w:t>okresie ferii letnich</w:t>
      </w:r>
      <w:r w:rsidR="00433E5B" w:rsidRPr="003C5028">
        <w:t xml:space="preserve"> w</w:t>
      </w:r>
      <w:r w:rsidR="00433E5B">
        <w:t> </w:t>
      </w:r>
      <w:r w:rsidRPr="003C5028">
        <w:t>roku szkolnym 2015/201</w:t>
      </w:r>
      <w:r w:rsidR="00433E5B" w:rsidRPr="003C5028">
        <w:t>6</w:t>
      </w:r>
      <w:r w:rsidR="00433E5B">
        <w:t> </w:t>
      </w:r>
      <w:r w:rsidRPr="003C5028">
        <w:t>organizator wyp</w:t>
      </w:r>
      <w:r w:rsidRPr="003C5028">
        <w:t>o</w:t>
      </w:r>
      <w:r w:rsidRPr="003C5028">
        <w:t xml:space="preserve">czynku zgłasza kuratorowi oświaty od dnia </w:t>
      </w:r>
      <w:r w:rsidR="00433E5B" w:rsidRPr="003C5028">
        <w:t>1</w:t>
      </w:r>
      <w:r w:rsidR="00433E5B">
        <w:t> </w:t>
      </w:r>
      <w:r w:rsidRPr="003C5028">
        <w:t>maja 201</w:t>
      </w:r>
      <w:r w:rsidR="00433E5B" w:rsidRPr="003C5028">
        <w:t>6</w:t>
      </w:r>
      <w:r w:rsidR="00433E5B">
        <w:t> </w:t>
      </w:r>
      <w:r w:rsidRPr="003C5028">
        <w:t>r.</w:t>
      </w:r>
    </w:p>
    <w:p w:rsidR="00486CC5" w:rsidRPr="00486CC5" w:rsidRDefault="00486CC5" w:rsidP="00433E5B">
      <w:pPr>
        <w:pStyle w:val="ARTartustawynprozporzdzenia"/>
        <w:keepNext/>
      </w:pPr>
      <w:r w:rsidRPr="00433E5B">
        <w:rPr>
          <w:rStyle w:val="Ppogrubienie"/>
        </w:rPr>
        <w:t>Art. 9.</w:t>
      </w:r>
      <w:r w:rsidR="00433E5B">
        <w:t> </w:t>
      </w:r>
      <w:r w:rsidRPr="00486CC5">
        <w:t>Ustawa wchodzi</w:t>
      </w:r>
      <w:r w:rsidR="00433E5B" w:rsidRPr="00486CC5">
        <w:t xml:space="preserve"> w</w:t>
      </w:r>
      <w:r w:rsidR="00433E5B">
        <w:t> </w:t>
      </w:r>
      <w:r w:rsidRPr="00486CC5">
        <w:t>życie</w:t>
      </w:r>
      <w:r w:rsidR="00433E5B" w:rsidRPr="00486CC5">
        <w:t xml:space="preserve"> z</w:t>
      </w:r>
      <w:r w:rsidR="00433E5B">
        <w:t> </w:t>
      </w:r>
      <w:r w:rsidRPr="00486CC5">
        <w:t xml:space="preserve">dniem </w:t>
      </w:r>
      <w:r w:rsidR="00433E5B" w:rsidRPr="00486CC5">
        <w:t>1</w:t>
      </w:r>
      <w:r w:rsidR="00433E5B">
        <w:t> </w:t>
      </w:r>
      <w:r w:rsidRPr="00486CC5">
        <w:t>kwietnia 201</w:t>
      </w:r>
      <w:r w:rsidR="00433E5B" w:rsidRPr="00486CC5">
        <w:t>6</w:t>
      </w:r>
      <w:r w:rsidR="00433E5B">
        <w:t> </w:t>
      </w:r>
      <w:r w:rsidRPr="00486CC5">
        <w:t>r.,</w:t>
      </w:r>
      <w:r w:rsidR="00433E5B" w:rsidRPr="00486CC5">
        <w:t xml:space="preserve"> z</w:t>
      </w:r>
      <w:r w:rsidR="00433E5B">
        <w:t> </w:t>
      </w:r>
      <w:r w:rsidRPr="00486CC5">
        <w:t>wyjątkiem:</w:t>
      </w:r>
    </w:p>
    <w:p w:rsidR="00486CC5" w:rsidRPr="003C5028" w:rsidRDefault="00486CC5" w:rsidP="00486CC5">
      <w:pPr>
        <w:pStyle w:val="PKTpunkt"/>
      </w:pPr>
      <w:r w:rsidRPr="003C5028">
        <w:t>1)</w:t>
      </w:r>
      <w:r w:rsidRPr="003C5028">
        <w:tab/>
        <w:t xml:space="preserve">art. </w:t>
      </w:r>
      <w:r w:rsidR="00433E5B" w:rsidRPr="003C5028">
        <w:t>1</w:t>
      </w:r>
      <w:r w:rsidR="00433E5B">
        <w:t xml:space="preserve"> pkt </w:t>
      </w:r>
      <w:r w:rsidRPr="003C5028">
        <w:t>1, który wchodzi</w:t>
      </w:r>
      <w:r w:rsidR="00433E5B" w:rsidRPr="003C5028">
        <w:t xml:space="preserve"> w</w:t>
      </w:r>
      <w:r w:rsidR="00433E5B">
        <w:t> </w:t>
      </w:r>
      <w:r w:rsidRPr="003C5028">
        <w:t>życie</w:t>
      </w:r>
      <w:r w:rsidR="00433E5B" w:rsidRPr="003C5028">
        <w:t xml:space="preserve"> </w:t>
      </w:r>
      <w:r w:rsidR="00433E5B">
        <w:t>z </w:t>
      </w:r>
      <w:r w:rsidRPr="003C5028">
        <w:t>dni</w:t>
      </w:r>
      <w:r>
        <w:t>em</w:t>
      </w:r>
      <w:r w:rsidRPr="003C5028">
        <w:t xml:space="preserve"> ogłoszenia;</w:t>
      </w:r>
    </w:p>
    <w:p w:rsidR="00486CC5" w:rsidRPr="003C5028" w:rsidRDefault="00486CC5" w:rsidP="00486CC5">
      <w:pPr>
        <w:pStyle w:val="PKTpunkt"/>
      </w:pPr>
      <w:r w:rsidRPr="003C5028">
        <w:t>2)</w:t>
      </w:r>
      <w:r w:rsidRPr="003C5028">
        <w:tab/>
        <w:t>art. 8, który wchodzi</w:t>
      </w:r>
      <w:r w:rsidR="00433E5B" w:rsidRPr="003C5028">
        <w:t xml:space="preserve"> w</w:t>
      </w:r>
      <w:r w:rsidR="00433E5B">
        <w:t> </w:t>
      </w:r>
      <w:r w:rsidRPr="003C5028">
        <w:t>życie</w:t>
      </w:r>
      <w:r w:rsidR="00433E5B" w:rsidRPr="003C5028">
        <w:t xml:space="preserve"> z</w:t>
      </w:r>
      <w:r w:rsidR="00433E5B">
        <w:t> </w:t>
      </w:r>
      <w:r w:rsidRPr="003C5028">
        <w:t xml:space="preserve">dniem </w:t>
      </w:r>
      <w:r w:rsidR="00433E5B" w:rsidRPr="003C5028">
        <w:t>1</w:t>
      </w:r>
      <w:r w:rsidR="00433E5B">
        <w:t> </w:t>
      </w:r>
      <w:r w:rsidRPr="003C5028">
        <w:t>marca 201</w:t>
      </w:r>
      <w:r w:rsidR="00433E5B" w:rsidRPr="003C5028">
        <w:t>6</w:t>
      </w:r>
      <w:r w:rsidR="00433E5B">
        <w:t> </w:t>
      </w:r>
      <w:r w:rsidRPr="003C5028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C5" w:rsidRDefault="000F2FC5">
      <w:r>
        <w:separator/>
      </w:r>
    </w:p>
  </w:endnote>
  <w:endnote w:type="continuationSeparator" w:id="0">
    <w:p w:rsidR="000F2FC5" w:rsidRDefault="000F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C5" w:rsidRDefault="000F2FC5">
      <w:r>
        <w:separator/>
      </w:r>
    </w:p>
  </w:footnote>
  <w:footnote w:type="continuationSeparator" w:id="0">
    <w:p w:rsidR="000F2FC5" w:rsidRDefault="000F2FC5">
      <w:r>
        <w:separator/>
      </w:r>
    </w:p>
  </w:footnote>
  <w:footnote w:id="1">
    <w:p w:rsidR="00486CC5" w:rsidRPr="000D447A" w:rsidRDefault="00486CC5" w:rsidP="00486CC5">
      <w:pPr>
        <w:pStyle w:val="ODNONIKtreodnonika"/>
      </w:pPr>
      <w:r w:rsidRPr="001C2E64">
        <w:rPr>
          <w:rStyle w:val="IGindeksgrny"/>
        </w:rPr>
        <w:footnoteRef/>
      </w:r>
      <w:r w:rsidRPr="001C2E64">
        <w:rPr>
          <w:rStyle w:val="IGindeksgrny"/>
        </w:rPr>
        <w:t>)</w:t>
      </w:r>
      <w:r>
        <w:tab/>
      </w:r>
      <w:r w:rsidRPr="00E05A6B">
        <w:t>Zmiany tekstu jednolitego wymienionej ustawy zostały ogłoszone</w:t>
      </w:r>
      <w:r w:rsidR="00433E5B" w:rsidRPr="00E05A6B">
        <w:t xml:space="preserve"> w</w:t>
      </w:r>
      <w:r w:rsidR="00433E5B">
        <w:t> Dz. U.</w:t>
      </w:r>
      <w:r w:rsidR="00433E5B" w:rsidRPr="00E05A6B">
        <w:t xml:space="preserve"> z</w:t>
      </w:r>
      <w:r w:rsidR="00433E5B">
        <w:t> </w:t>
      </w:r>
      <w:r>
        <w:t>200</w:t>
      </w:r>
      <w:r w:rsidR="00433E5B">
        <w:t>4 </w:t>
      </w:r>
      <w:r>
        <w:t>r.</w:t>
      </w:r>
      <w:r w:rsidR="00433E5B">
        <w:t xml:space="preserve"> Nr </w:t>
      </w:r>
      <w:r>
        <w:t>273,</w:t>
      </w:r>
      <w:r w:rsidR="00433E5B">
        <w:t xml:space="preserve"> poz. </w:t>
      </w:r>
      <w:r>
        <w:t>270</w:t>
      </w:r>
      <w:r w:rsidR="00433E5B">
        <w:t>3 i Nr </w:t>
      </w:r>
      <w:r w:rsidRPr="00E05A6B">
        <w:t>281,</w:t>
      </w:r>
      <w:r w:rsidR="00433E5B">
        <w:t xml:space="preserve"> poz. </w:t>
      </w:r>
      <w:r w:rsidRPr="00E05A6B">
        <w:t>2781,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5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17,</w:t>
      </w:r>
      <w:r w:rsidR="00433E5B">
        <w:t xml:space="preserve"> poz. </w:t>
      </w:r>
      <w:r w:rsidRPr="00E05A6B">
        <w:t>141,</w:t>
      </w:r>
      <w:r w:rsidR="00433E5B">
        <w:t xml:space="preserve"> Nr </w:t>
      </w:r>
      <w:r w:rsidRPr="00E05A6B">
        <w:t>94,</w:t>
      </w:r>
      <w:r w:rsidR="00433E5B">
        <w:t xml:space="preserve"> poz. </w:t>
      </w:r>
      <w:r w:rsidRPr="00E05A6B">
        <w:t>788,</w:t>
      </w:r>
      <w:r w:rsidR="00433E5B">
        <w:t xml:space="preserve"> Nr </w:t>
      </w:r>
      <w:r w:rsidRPr="00E05A6B">
        <w:t>122,</w:t>
      </w:r>
      <w:r w:rsidR="00433E5B">
        <w:t xml:space="preserve"> poz. </w:t>
      </w:r>
      <w:r>
        <w:t>1020,</w:t>
      </w:r>
      <w:r w:rsidR="00433E5B">
        <w:t xml:space="preserve"> Nr </w:t>
      </w:r>
      <w:r>
        <w:t>131,</w:t>
      </w:r>
      <w:r w:rsidR="00433E5B">
        <w:t xml:space="preserve"> poz. </w:t>
      </w:r>
      <w:r>
        <w:t>1091,</w:t>
      </w:r>
      <w:r w:rsidR="00433E5B">
        <w:t xml:space="preserve"> Nr </w:t>
      </w:r>
      <w:r w:rsidRPr="00E05A6B">
        <w:t>167,</w:t>
      </w:r>
      <w:r w:rsidR="00433E5B">
        <w:t xml:space="preserve"> poz. </w:t>
      </w:r>
      <w:r w:rsidRPr="00E05A6B">
        <w:t>140</w:t>
      </w:r>
      <w:r w:rsidR="00433E5B" w:rsidRPr="00E05A6B">
        <w:t>0</w:t>
      </w:r>
      <w:r w:rsidR="00433E5B">
        <w:t xml:space="preserve"> i Nr </w:t>
      </w:r>
      <w:r w:rsidRPr="00E05A6B">
        <w:t>249,</w:t>
      </w:r>
      <w:r w:rsidR="00433E5B">
        <w:t xml:space="preserve"> poz. </w:t>
      </w:r>
      <w:r w:rsidRPr="00E05A6B">
        <w:t>2104,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6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144,</w:t>
      </w:r>
      <w:r w:rsidR="00433E5B">
        <w:t xml:space="preserve"> poz. </w:t>
      </w:r>
      <w:r w:rsidRPr="00E05A6B">
        <w:t>1043,</w:t>
      </w:r>
      <w:r w:rsidR="00433E5B">
        <w:t xml:space="preserve"> Nr </w:t>
      </w:r>
      <w:r w:rsidRPr="00E05A6B">
        <w:t>208,</w:t>
      </w:r>
      <w:r w:rsidR="00433E5B">
        <w:t xml:space="preserve"> poz. </w:t>
      </w:r>
      <w:r w:rsidRPr="00E05A6B">
        <w:t>153</w:t>
      </w:r>
      <w:r w:rsidR="00433E5B" w:rsidRPr="00E05A6B">
        <w:t>2</w:t>
      </w:r>
      <w:r w:rsidR="00433E5B">
        <w:t xml:space="preserve"> i Nr </w:t>
      </w:r>
      <w:r w:rsidRPr="00E05A6B">
        <w:t>227,</w:t>
      </w:r>
      <w:r w:rsidR="00433E5B">
        <w:t xml:space="preserve"> poz. </w:t>
      </w:r>
      <w:r w:rsidRPr="00E05A6B">
        <w:t>1658,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7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42,</w:t>
      </w:r>
      <w:r w:rsidR="00433E5B">
        <w:t xml:space="preserve"> poz. </w:t>
      </w:r>
      <w:r w:rsidRPr="00E05A6B">
        <w:t>273,</w:t>
      </w:r>
      <w:r w:rsidR="00433E5B">
        <w:t xml:space="preserve"> Nr </w:t>
      </w:r>
      <w:r w:rsidRPr="00E05A6B">
        <w:t>80,</w:t>
      </w:r>
      <w:r w:rsidR="00433E5B">
        <w:t xml:space="preserve"> poz. </w:t>
      </w:r>
      <w:r w:rsidRPr="00E05A6B">
        <w:t>542,</w:t>
      </w:r>
      <w:r w:rsidR="00433E5B">
        <w:t xml:space="preserve"> Nr </w:t>
      </w:r>
      <w:r w:rsidRPr="00E05A6B">
        <w:t>115,</w:t>
      </w:r>
      <w:r w:rsidR="00433E5B">
        <w:t xml:space="preserve"> poz. </w:t>
      </w:r>
      <w:r w:rsidRPr="00E05A6B">
        <w:t>791,</w:t>
      </w:r>
      <w:r w:rsidR="00433E5B">
        <w:t xml:space="preserve"> Nr </w:t>
      </w:r>
      <w:r w:rsidRPr="00E05A6B">
        <w:t>120,</w:t>
      </w:r>
      <w:r w:rsidR="00433E5B">
        <w:t xml:space="preserve"> poz. </w:t>
      </w:r>
      <w:r w:rsidRPr="00E05A6B">
        <w:t>818,</w:t>
      </w:r>
      <w:r w:rsidR="00433E5B">
        <w:t xml:space="preserve"> Nr </w:t>
      </w:r>
      <w:r w:rsidRPr="00E05A6B">
        <w:t>180,</w:t>
      </w:r>
      <w:r w:rsidR="00433E5B">
        <w:t xml:space="preserve"> poz. </w:t>
      </w:r>
      <w:r w:rsidRPr="00E05A6B">
        <w:t>128</w:t>
      </w:r>
      <w:r w:rsidR="00433E5B" w:rsidRPr="00E05A6B">
        <w:t>0</w:t>
      </w:r>
      <w:r w:rsidR="00433E5B">
        <w:t xml:space="preserve"> i Nr </w:t>
      </w:r>
      <w:r w:rsidRPr="00E05A6B">
        <w:t>181,</w:t>
      </w:r>
      <w:r w:rsidR="00433E5B">
        <w:t xml:space="preserve"> poz. </w:t>
      </w:r>
      <w:r w:rsidRPr="00E05A6B">
        <w:t>1292,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8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70,</w:t>
      </w:r>
      <w:r w:rsidR="00433E5B">
        <w:t xml:space="preserve"> poz. </w:t>
      </w:r>
      <w:r w:rsidRPr="00E05A6B">
        <w:t>416,</w:t>
      </w:r>
      <w:r w:rsidR="00433E5B">
        <w:t xml:space="preserve"> Nr </w:t>
      </w:r>
      <w:r w:rsidRPr="00E05A6B">
        <w:t>145,</w:t>
      </w:r>
      <w:r w:rsidR="00433E5B">
        <w:t xml:space="preserve"> poz. </w:t>
      </w:r>
      <w:r w:rsidRPr="00E05A6B">
        <w:t>917,</w:t>
      </w:r>
      <w:r w:rsidR="00433E5B">
        <w:t xml:space="preserve"> Nr </w:t>
      </w:r>
      <w:r w:rsidRPr="00E05A6B">
        <w:t>216,</w:t>
      </w:r>
      <w:r w:rsidR="00433E5B">
        <w:t xml:space="preserve"> poz. </w:t>
      </w:r>
      <w:r w:rsidRPr="00E05A6B">
        <w:t>137</w:t>
      </w:r>
      <w:r w:rsidR="00433E5B" w:rsidRPr="00E05A6B">
        <w:t>0</w:t>
      </w:r>
      <w:r w:rsidR="00433E5B">
        <w:t xml:space="preserve"> i Nr </w:t>
      </w:r>
      <w:r w:rsidRPr="00E05A6B">
        <w:t>235,</w:t>
      </w:r>
      <w:r w:rsidR="00433E5B">
        <w:t xml:space="preserve"> poz. </w:t>
      </w:r>
      <w:r w:rsidRPr="00E05A6B">
        <w:t>1618,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9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6,</w:t>
      </w:r>
      <w:r w:rsidR="00433E5B">
        <w:t xml:space="preserve"> poz. </w:t>
      </w:r>
      <w:r w:rsidRPr="00E05A6B">
        <w:t>33,</w:t>
      </w:r>
      <w:r w:rsidR="00433E5B">
        <w:t xml:space="preserve"> Nr </w:t>
      </w:r>
      <w:r w:rsidRPr="00E05A6B">
        <w:t>31,</w:t>
      </w:r>
      <w:r w:rsidR="00433E5B">
        <w:t xml:space="preserve"> poz. </w:t>
      </w:r>
      <w:r w:rsidRPr="00E05A6B">
        <w:t>206,</w:t>
      </w:r>
      <w:r w:rsidR="00433E5B">
        <w:t xml:space="preserve"> Nr </w:t>
      </w:r>
      <w:r w:rsidRPr="00E05A6B">
        <w:t>56,</w:t>
      </w:r>
      <w:r w:rsidR="00433E5B">
        <w:t xml:space="preserve"> poz. </w:t>
      </w:r>
      <w:r w:rsidRPr="00E05A6B">
        <w:t>458,</w:t>
      </w:r>
      <w:r w:rsidR="00433E5B">
        <w:t xml:space="preserve"> Nr </w:t>
      </w:r>
      <w:r w:rsidRPr="00E05A6B">
        <w:t>157,</w:t>
      </w:r>
      <w:r w:rsidR="00433E5B">
        <w:t xml:space="preserve"> poz. </w:t>
      </w:r>
      <w:r w:rsidRPr="00E05A6B">
        <w:t>124</w:t>
      </w:r>
      <w:r w:rsidR="00433E5B" w:rsidRPr="00E05A6B">
        <w:t>1</w:t>
      </w:r>
      <w:r w:rsidR="00433E5B">
        <w:t xml:space="preserve"> i Nr </w:t>
      </w:r>
      <w:r w:rsidRPr="00E05A6B">
        <w:t>219,</w:t>
      </w:r>
      <w:r w:rsidR="00433E5B">
        <w:t xml:space="preserve"> poz. </w:t>
      </w:r>
      <w:r w:rsidRPr="00E05A6B">
        <w:t>1705,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0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44,</w:t>
      </w:r>
      <w:r w:rsidR="00433E5B">
        <w:t xml:space="preserve"> poz. </w:t>
      </w:r>
      <w:r w:rsidRPr="00E05A6B">
        <w:t>250,</w:t>
      </w:r>
      <w:r w:rsidR="00433E5B">
        <w:t xml:space="preserve"> Nr </w:t>
      </w:r>
      <w:r w:rsidRPr="00E05A6B">
        <w:t>54,</w:t>
      </w:r>
      <w:r w:rsidR="00433E5B">
        <w:t xml:space="preserve"> poz. </w:t>
      </w:r>
      <w:r w:rsidRPr="00E05A6B">
        <w:t>320,</w:t>
      </w:r>
      <w:r w:rsidR="00433E5B">
        <w:t xml:space="preserve"> Nr </w:t>
      </w:r>
      <w:r w:rsidRPr="00E05A6B">
        <w:t>127,</w:t>
      </w:r>
      <w:r w:rsidR="00433E5B">
        <w:t xml:space="preserve"> poz. </w:t>
      </w:r>
      <w:r w:rsidRPr="00E05A6B">
        <w:t>85</w:t>
      </w:r>
      <w:r w:rsidR="00433E5B" w:rsidRPr="00E05A6B">
        <w:t>7</w:t>
      </w:r>
      <w:r w:rsidR="00433E5B">
        <w:t xml:space="preserve"> i Nr </w:t>
      </w:r>
      <w:r w:rsidRPr="00E05A6B">
        <w:t>148,</w:t>
      </w:r>
      <w:r w:rsidR="00433E5B">
        <w:t xml:space="preserve"> poz. </w:t>
      </w:r>
      <w:r w:rsidRPr="00E05A6B">
        <w:t>991,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1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106,</w:t>
      </w:r>
      <w:r w:rsidR="00433E5B">
        <w:t xml:space="preserve"> poz. </w:t>
      </w:r>
      <w:r w:rsidRPr="00E05A6B">
        <w:t>622,</w:t>
      </w:r>
      <w:r w:rsidR="00433E5B">
        <w:t xml:space="preserve"> Nr </w:t>
      </w:r>
      <w:r w:rsidRPr="00E05A6B">
        <w:t>112,</w:t>
      </w:r>
      <w:r w:rsidR="00433E5B">
        <w:t xml:space="preserve"> poz. </w:t>
      </w:r>
      <w:r w:rsidRPr="00E05A6B">
        <w:t>654,</w:t>
      </w:r>
      <w:r w:rsidR="00433E5B">
        <w:t xml:space="preserve"> Nr </w:t>
      </w:r>
      <w:r w:rsidRPr="00E05A6B">
        <w:t>139,</w:t>
      </w:r>
      <w:r w:rsidR="00433E5B">
        <w:t xml:space="preserve"> poz. </w:t>
      </w:r>
      <w:r w:rsidRPr="00E05A6B">
        <w:t>814,</w:t>
      </w:r>
      <w:r w:rsidR="00433E5B">
        <w:t xml:space="preserve"> Nr </w:t>
      </w:r>
      <w:r w:rsidRPr="00E05A6B">
        <w:t>149,</w:t>
      </w:r>
      <w:r w:rsidR="00433E5B">
        <w:t xml:space="preserve"> poz. </w:t>
      </w:r>
      <w:r w:rsidRPr="00E05A6B">
        <w:t>88</w:t>
      </w:r>
      <w:r w:rsidR="00433E5B" w:rsidRPr="00E05A6B">
        <w:t>7</w:t>
      </w:r>
      <w:r w:rsidR="00433E5B">
        <w:t xml:space="preserve"> i Nr </w:t>
      </w:r>
      <w:r w:rsidRPr="00E05A6B">
        <w:t>205,</w:t>
      </w:r>
      <w:r w:rsidR="00433E5B">
        <w:t xml:space="preserve"> poz. </w:t>
      </w:r>
      <w:r w:rsidRPr="00E05A6B">
        <w:t>1206,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2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94</w:t>
      </w:r>
      <w:r w:rsidR="00433E5B" w:rsidRPr="00E05A6B">
        <w:t>1</w:t>
      </w:r>
      <w:r w:rsidR="00433E5B">
        <w:t xml:space="preserve"> i </w:t>
      </w:r>
      <w:r w:rsidRPr="00E05A6B">
        <w:t>979,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3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87, 827, 1191, 1265, 131</w:t>
      </w:r>
      <w:r w:rsidR="00433E5B" w:rsidRPr="00E05A6B">
        <w:t>7</w:t>
      </w:r>
      <w:r w:rsidR="00433E5B">
        <w:t xml:space="preserve"> i </w:t>
      </w:r>
      <w:r w:rsidRPr="00E05A6B">
        <w:t>1650,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4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7, 290, 538, 598, 642, 811, 1146, 119</w:t>
      </w:r>
      <w:r w:rsidR="00433E5B" w:rsidRPr="00E05A6B">
        <w:t>8</w:t>
      </w:r>
      <w:r w:rsidR="00433E5B">
        <w:t xml:space="preserve"> i </w:t>
      </w:r>
      <w:r w:rsidRPr="00E05A6B">
        <w:t>187</w:t>
      </w:r>
      <w:r w:rsidR="00433E5B" w:rsidRPr="00E05A6B">
        <w:t>7</w:t>
      </w:r>
      <w:r w:rsidR="00433E5B">
        <w:t xml:space="preserve"> oraz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5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357</w:t>
      </w:r>
      <w:r>
        <w:t>, 104</w:t>
      </w:r>
      <w:r w:rsidR="00433E5B">
        <w:t>5</w:t>
      </w:r>
      <w:r w:rsidR="009B1440">
        <w:t xml:space="preserve">, </w:t>
      </w:r>
      <w:r>
        <w:t>1240</w:t>
      </w:r>
      <w:r w:rsidR="009B1440">
        <w:t>, 1418</w:t>
      </w:r>
      <w:r w:rsidR="009B1440" w:rsidRPr="009B1440">
        <w:t xml:space="preserve"> i </w:t>
      </w:r>
      <w:r w:rsidR="009B1440">
        <w:t>1607</w:t>
      </w:r>
      <w:r w:rsidRPr="00E05A6B">
        <w:t>.</w:t>
      </w:r>
    </w:p>
  </w:footnote>
  <w:footnote w:id="2">
    <w:p w:rsidR="00486CC5" w:rsidRPr="0031179E" w:rsidRDefault="00486CC5" w:rsidP="00486CC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05A6B">
        <w:t>Zmiany tekstu jednolitego wymienionej ustawy zostały ogłoszone</w:t>
      </w:r>
      <w:r w:rsidR="00433E5B" w:rsidRPr="00E05A6B">
        <w:t xml:space="preserve"> w</w:t>
      </w:r>
      <w:r w:rsidR="00433E5B">
        <w:t> Dz. U.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4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82</w:t>
      </w:r>
      <w:r w:rsidR="00433E5B" w:rsidRPr="003C5028">
        <w:t>2</w:t>
      </w:r>
      <w:r w:rsidR="00433E5B">
        <w:t xml:space="preserve"> oraz</w:t>
      </w:r>
      <w:r w:rsidR="00433E5B" w:rsidRPr="003C5028">
        <w:t xml:space="preserve"> z</w:t>
      </w:r>
      <w:r w:rsidR="00433E5B">
        <w:t> </w:t>
      </w:r>
      <w:r w:rsidRPr="003C5028">
        <w:t>201</w:t>
      </w:r>
      <w:r w:rsidR="00433E5B" w:rsidRPr="003C5028">
        <w:t>5</w:t>
      </w:r>
      <w:r w:rsidR="00433E5B">
        <w:t> </w:t>
      </w:r>
      <w:r w:rsidRPr="003C5028">
        <w:t>r.</w:t>
      </w:r>
      <w:r w:rsidR="00433E5B">
        <w:t xml:space="preserve"> poz. </w:t>
      </w:r>
      <w:r w:rsidRPr="003C5028">
        <w:t>39</w:t>
      </w:r>
      <w:r w:rsidR="00433E5B" w:rsidRPr="003C5028">
        <w:t>0</w:t>
      </w:r>
      <w:r w:rsidR="00433E5B">
        <w:t xml:space="preserve"> i </w:t>
      </w:r>
      <w:r>
        <w:t>1164.</w:t>
      </w:r>
    </w:p>
  </w:footnote>
  <w:footnote w:id="3">
    <w:p w:rsidR="009B1440" w:rsidRPr="0031179E" w:rsidRDefault="009B1440" w:rsidP="009B144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05A6B">
        <w:t>Zmiany tekstu jednolitego wymienionej ustawy zostały ogłoszone w</w:t>
      </w:r>
      <w:r>
        <w:t> Dz. U.</w:t>
      </w:r>
      <w:r w:rsidRPr="003C5028">
        <w:t xml:space="preserve"> z</w:t>
      </w:r>
      <w:r>
        <w:t> </w:t>
      </w:r>
      <w:r w:rsidRPr="003C5028">
        <w:t>2015</w:t>
      </w:r>
      <w:r>
        <w:t> </w:t>
      </w:r>
      <w:r w:rsidRPr="003C5028">
        <w:t>r.</w:t>
      </w:r>
      <w:r>
        <w:t xml:space="preserve"> poz. </w:t>
      </w:r>
      <w:r w:rsidRPr="009B1440">
        <w:t>1240</w:t>
      </w:r>
      <w:r>
        <w:t>,</w:t>
      </w:r>
      <w:r w:rsidRPr="009B1440">
        <w:t xml:space="preserve"> 1269</w:t>
      </w:r>
      <w:r>
        <w:t xml:space="preserve"> 1365</w:t>
      </w:r>
      <w:r w:rsidRPr="009B1440">
        <w:t xml:space="preserve"> i </w:t>
      </w:r>
      <w:r>
        <w:t>1569.</w:t>
      </w:r>
    </w:p>
  </w:footnote>
  <w:footnote w:id="4">
    <w:p w:rsidR="00486CC5" w:rsidRPr="00900248" w:rsidRDefault="00486CC5" w:rsidP="00486CC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00248">
        <w:t>Zmiany wymienionej ustawy zostały ogłoszone</w:t>
      </w:r>
      <w:r w:rsidR="00433E5B" w:rsidRPr="00900248">
        <w:t xml:space="preserve"> w</w:t>
      </w:r>
      <w:r w:rsidR="00433E5B">
        <w:t> Dz. U.</w:t>
      </w:r>
      <w:r w:rsidR="00433E5B" w:rsidRPr="00900248">
        <w:t xml:space="preserve"> z</w:t>
      </w:r>
      <w:r w:rsidR="00433E5B">
        <w:t> </w:t>
      </w:r>
      <w:r w:rsidRPr="00900248">
        <w:t>199</w:t>
      </w:r>
      <w:r w:rsidR="00433E5B" w:rsidRPr="00900248">
        <w:t>7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128,</w:t>
      </w:r>
      <w:r w:rsidR="00433E5B">
        <w:t xml:space="preserve"> poz. </w:t>
      </w:r>
      <w:r w:rsidRPr="00900248">
        <w:t>840,</w:t>
      </w:r>
      <w:r w:rsidR="00433E5B" w:rsidRPr="00900248">
        <w:t xml:space="preserve"> z</w:t>
      </w:r>
      <w:r w:rsidR="00433E5B">
        <w:t> </w:t>
      </w:r>
      <w:r w:rsidRPr="00900248">
        <w:t>199</w:t>
      </w:r>
      <w:r w:rsidR="00433E5B" w:rsidRPr="00900248">
        <w:t>9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64,</w:t>
      </w:r>
      <w:r w:rsidR="00433E5B">
        <w:t xml:space="preserve"> poz. </w:t>
      </w:r>
      <w:r w:rsidRPr="00900248">
        <w:t>72</w:t>
      </w:r>
      <w:r w:rsidR="00433E5B" w:rsidRPr="00900248">
        <w:t>9</w:t>
      </w:r>
      <w:r w:rsidR="00433E5B">
        <w:t xml:space="preserve"> i Nr </w:t>
      </w:r>
      <w:r w:rsidRPr="00900248">
        <w:t>83,</w:t>
      </w:r>
      <w:r w:rsidR="00433E5B">
        <w:t xml:space="preserve"> poz. </w:t>
      </w:r>
      <w:r w:rsidRPr="00900248">
        <w:t>931,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0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48,</w:t>
      </w:r>
      <w:r w:rsidR="00433E5B">
        <w:t xml:space="preserve"> poz. </w:t>
      </w:r>
      <w:r w:rsidRPr="00900248">
        <w:t>548,</w:t>
      </w:r>
      <w:r w:rsidR="00433E5B">
        <w:t xml:space="preserve"> Nr </w:t>
      </w:r>
      <w:r w:rsidRPr="00900248">
        <w:t>93,</w:t>
      </w:r>
      <w:r w:rsidR="00433E5B">
        <w:t xml:space="preserve"> poz. </w:t>
      </w:r>
      <w:r w:rsidRPr="00900248">
        <w:t>102</w:t>
      </w:r>
      <w:r w:rsidR="00433E5B" w:rsidRPr="00900248">
        <w:t>7</w:t>
      </w:r>
      <w:r w:rsidR="00433E5B">
        <w:t xml:space="preserve"> i Nr </w:t>
      </w:r>
      <w:r w:rsidRPr="00900248">
        <w:t>116,</w:t>
      </w:r>
      <w:r w:rsidR="00433E5B">
        <w:t xml:space="preserve"> poz. </w:t>
      </w:r>
      <w:r w:rsidRPr="00900248">
        <w:t>1216,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1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98,</w:t>
      </w:r>
      <w:r w:rsidR="00433E5B">
        <w:t xml:space="preserve"> poz. </w:t>
      </w:r>
      <w:r w:rsidRPr="00900248">
        <w:t>1071,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3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111,</w:t>
      </w:r>
      <w:r w:rsidR="00433E5B">
        <w:t xml:space="preserve"> poz. </w:t>
      </w:r>
      <w:r w:rsidRPr="00900248">
        <w:t>1061,</w:t>
      </w:r>
      <w:r w:rsidR="00433E5B">
        <w:t xml:space="preserve"> Nr </w:t>
      </w:r>
      <w:r w:rsidRPr="00900248">
        <w:t>121,</w:t>
      </w:r>
      <w:r w:rsidR="00433E5B">
        <w:t xml:space="preserve"> poz. </w:t>
      </w:r>
      <w:r w:rsidRPr="00900248">
        <w:t>1142,</w:t>
      </w:r>
      <w:r w:rsidR="00433E5B">
        <w:t xml:space="preserve"> Nr </w:t>
      </w:r>
      <w:r w:rsidRPr="00900248">
        <w:t>179,</w:t>
      </w:r>
      <w:r w:rsidR="00433E5B">
        <w:t xml:space="preserve"> poz. </w:t>
      </w:r>
      <w:r w:rsidRPr="00900248">
        <w:t>1750,</w:t>
      </w:r>
      <w:r w:rsidR="00433E5B">
        <w:t xml:space="preserve"> Nr </w:t>
      </w:r>
      <w:r w:rsidRPr="00900248">
        <w:t>199,</w:t>
      </w:r>
      <w:r w:rsidR="00433E5B">
        <w:t xml:space="preserve"> poz. </w:t>
      </w:r>
      <w:r w:rsidRPr="00900248">
        <w:t>193</w:t>
      </w:r>
      <w:r w:rsidR="00433E5B" w:rsidRPr="00900248">
        <w:t>5</w:t>
      </w:r>
      <w:r w:rsidR="00433E5B">
        <w:t xml:space="preserve"> i Nr </w:t>
      </w:r>
      <w:r w:rsidRPr="00900248">
        <w:t>228,</w:t>
      </w:r>
      <w:r w:rsidR="00433E5B">
        <w:t xml:space="preserve"> poz. </w:t>
      </w:r>
      <w:r w:rsidRPr="00900248">
        <w:t>2255,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4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25,</w:t>
      </w:r>
      <w:r w:rsidR="00433E5B">
        <w:t xml:space="preserve"> poz. </w:t>
      </w:r>
      <w:r w:rsidRPr="00900248">
        <w:t>219,</w:t>
      </w:r>
      <w:r w:rsidR="00433E5B">
        <w:t xml:space="preserve"> Nr </w:t>
      </w:r>
      <w:r w:rsidRPr="00900248">
        <w:t>69,</w:t>
      </w:r>
      <w:r w:rsidR="00433E5B">
        <w:t xml:space="preserve"> poz. </w:t>
      </w:r>
      <w:r w:rsidRPr="00900248">
        <w:t>626,</w:t>
      </w:r>
      <w:r w:rsidR="00433E5B">
        <w:t xml:space="preserve"> Nr </w:t>
      </w:r>
      <w:r w:rsidRPr="00900248">
        <w:t>93,</w:t>
      </w:r>
      <w:r w:rsidR="00433E5B">
        <w:t xml:space="preserve"> poz. </w:t>
      </w:r>
      <w:r w:rsidRPr="00900248">
        <w:t>88</w:t>
      </w:r>
      <w:r w:rsidR="00433E5B" w:rsidRPr="00900248">
        <w:t>9</w:t>
      </w:r>
      <w:r w:rsidR="00433E5B">
        <w:t xml:space="preserve"> i Nr </w:t>
      </w:r>
      <w:r w:rsidRPr="00900248">
        <w:t>243,</w:t>
      </w:r>
      <w:r w:rsidR="00433E5B">
        <w:t xml:space="preserve"> poz. </w:t>
      </w:r>
      <w:r w:rsidRPr="00900248">
        <w:t>2426,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5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86,</w:t>
      </w:r>
      <w:r w:rsidR="00433E5B">
        <w:t xml:space="preserve"> poz. </w:t>
      </w:r>
      <w:r w:rsidRPr="00900248">
        <w:t>732,</w:t>
      </w:r>
      <w:r w:rsidR="00433E5B">
        <w:t xml:space="preserve"> Nr </w:t>
      </w:r>
      <w:r w:rsidRPr="00900248">
        <w:t>90,</w:t>
      </w:r>
      <w:r w:rsidR="00433E5B">
        <w:t xml:space="preserve"> poz. </w:t>
      </w:r>
      <w:r w:rsidRPr="00900248">
        <w:t>757,</w:t>
      </w:r>
      <w:r w:rsidR="00433E5B">
        <w:t xml:space="preserve"> Nr </w:t>
      </w:r>
      <w:r w:rsidRPr="00900248">
        <w:t>132,</w:t>
      </w:r>
      <w:r w:rsidR="00433E5B">
        <w:t xml:space="preserve"> poz. </w:t>
      </w:r>
      <w:r w:rsidRPr="00900248">
        <w:t>1109,</w:t>
      </w:r>
      <w:r w:rsidR="00433E5B">
        <w:t xml:space="preserve"> Nr </w:t>
      </w:r>
      <w:r w:rsidRPr="00900248">
        <w:t>163,</w:t>
      </w:r>
      <w:r w:rsidR="00433E5B">
        <w:t xml:space="preserve"> poz. </w:t>
      </w:r>
      <w:r w:rsidRPr="00900248">
        <w:t>1363,</w:t>
      </w:r>
      <w:r w:rsidR="00433E5B">
        <w:t xml:space="preserve"> Nr </w:t>
      </w:r>
      <w:r w:rsidRPr="00900248">
        <w:t>178,</w:t>
      </w:r>
      <w:r w:rsidR="00433E5B">
        <w:t xml:space="preserve"> poz. </w:t>
      </w:r>
      <w:r w:rsidRPr="00900248">
        <w:t>147</w:t>
      </w:r>
      <w:r w:rsidR="00433E5B" w:rsidRPr="00900248">
        <w:t>9</w:t>
      </w:r>
      <w:r w:rsidR="00433E5B">
        <w:t xml:space="preserve"> i Nr </w:t>
      </w:r>
      <w:r w:rsidRPr="00900248">
        <w:t>180,</w:t>
      </w:r>
      <w:r w:rsidR="00433E5B">
        <w:t xml:space="preserve"> poz. </w:t>
      </w:r>
      <w:r w:rsidRPr="00900248">
        <w:t>1493,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6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190,</w:t>
      </w:r>
      <w:r w:rsidR="00433E5B">
        <w:t xml:space="preserve"> poz. </w:t>
      </w:r>
      <w:r w:rsidRPr="00900248">
        <w:t>1409,</w:t>
      </w:r>
      <w:r w:rsidR="00433E5B">
        <w:t xml:space="preserve"> Nr </w:t>
      </w:r>
      <w:r w:rsidRPr="00900248">
        <w:t>218,</w:t>
      </w:r>
      <w:r w:rsidR="00433E5B">
        <w:t xml:space="preserve"> poz. </w:t>
      </w:r>
      <w:r w:rsidRPr="00900248">
        <w:t>159</w:t>
      </w:r>
      <w:r w:rsidR="00433E5B" w:rsidRPr="00900248">
        <w:t>2</w:t>
      </w:r>
      <w:r w:rsidR="00433E5B">
        <w:t xml:space="preserve"> i Nr </w:t>
      </w:r>
      <w:r w:rsidRPr="00900248">
        <w:t>226,</w:t>
      </w:r>
      <w:r w:rsidR="00433E5B">
        <w:t xml:space="preserve"> poz. </w:t>
      </w:r>
      <w:r w:rsidRPr="00900248">
        <w:t>1648,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7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89,</w:t>
      </w:r>
      <w:r w:rsidR="00433E5B">
        <w:t xml:space="preserve"> poz. </w:t>
      </w:r>
      <w:r w:rsidRPr="00900248">
        <w:t>589,</w:t>
      </w:r>
      <w:r w:rsidR="00433E5B">
        <w:t xml:space="preserve"> Nr </w:t>
      </w:r>
      <w:r w:rsidRPr="00900248">
        <w:t>123,</w:t>
      </w:r>
      <w:r w:rsidR="00433E5B">
        <w:t xml:space="preserve"> poz. </w:t>
      </w:r>
      <w:r w:rsidRPr="00900248">
        <w:t>850,</w:t>
      </w:r>
      <w:r w:rsidR="00433E5B">
        <w:t xml:space="preserve"> Nr </w:t>
      </w:r>
      <w:r w:rsidRPr="00900248">
        <w:t>124,</w:t>
      </w:r>
      <w:r w:rsidR="00433E5B">
        <w:t xml:space="preserve"> poz. </w:t>
      </w:r>
      <w:r w:rsidRPr="00900248">
        <w:t>85</w:t>
      </w:r>
      <w:r w:rsidR="00433E5B" w:rsidRPr="00900248">
        <w:t>9</w:t>
      </w:r>
      <w:r w:rsidR="00433E5B">
        <w:t xml:space="preserve"> i Nr </w:t>
      </w:r>
      <w:r w:rsidRPr="00900248">
        <w:t>192,</w:t>
      </w:r>
      <w:r w:rsidR="00433E5B">
        <w:t xml:space="preserve"> poz. </w:t>
      </w:r>
      <w:r w:rsidRPr="00900248">
        <w:t>1378,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8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90,</w:t>
      </w:r>
      <w:r w:rsidR="00433E5B">
        <w:t xml:space="preserve"> poz. </w:t>
      </w:r>
      <w:r w:rsidRPr="00900248">
        <w:t>560,</w:t>
      </w:r>
      <w:r w:rsidR="00433E5B">
        <w:t xml:space="preserve"> Nr </w:t>
      </w:r>
      <w:r w:rsidRPr="00900248">
        <w:t>122,</w:t>
      </w:r>
      <w:r w:rsidR="00433E5B">
        <w:t xml:space="preserve"> poz. </w:t>
      </w:r>
      <w:r w:rsidRPr="00900248">
        <w:t>782,</w:t>
      </w:r>
      <w:r w:rsidR="00433E5B">
        <w:t xml:space="preserve"> Nr </w:t>
      </w:r>
      <w:r w:rsidRPr="00900248">
        <w:t>171,</w:t>
      </w:r>
      <w:r w:rsidR="00433E5B">
        <w:t xml:space="preserve"> poz. </w:t>
      </w:r>
      <w:r w:rsidRPr="00900248">
        <w:t>1056,</w:t>
      </w:r>
      <w:r w:rsidR="00433E5B">
        <w:t xml:space="preserve"> Nr </w:t>
      </w:r>
      <w:r w:rsidRPr="00900248">
        <w:t>173,</w:t>
      </w:r>
      <w:r w:rsidR="00433E5B">
        <w:t xml:space="preserve"> poz. </w:t>
      </w:r>
      <w:r w:rsidRPr="00900248">
        <w:t>108</w:t>
      </w:r>
      <w:r w:rsidR="00433E5B" w:rsidRPr="00900248">
        <w:t>0</w:t>
      </w:r>
      <w:r w:rsidR="00433E5B">
        <w:t xml:space="preserve"> i Nr </w:t>
      </w:r>
      <w:r w:rsidRPr="00900248">
        <w:t>214,</w:t>
      </w:r>
      <w:r w:rsidR="00433E5B">
        <w:t xml:space="preserve"> poz. </w:t>
      </w:r>
      <w:r w:rsidRPr="00900248">
        <w:t>1344,</w:t>
      </w:r>
      <w:r w:rsidR="00433E5B" w:rsidRPr="00900248">
        <w:t xml:space="preserve"> z</w:t>
      </w:r>
      <w:r w:rsidR="00433E5B">
        <w:t> </w:t>
      </w:r>
      <w:r w:rsidRPr="00900248">
        <w:t>200</w:t>
      </w:r>
      <w:r w:rsidR="00433E5B" w:rsidRPr="00900248">
        <w:t>9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62,</w:t>
      </w:r>
      <w:r w:rsidR="00433E5B">
        <w:t xml:space="preserve"> poz. </w:t>
      </w:r>
      <w:r w:rsidRPr="00900248">
        <w:t>504,</w:t>
      </w:r>
      <w:r w:rsidR="00433E5B">
        <w:t xml:space="preserve"> Nr </w:t>
      </w:r>
      <w:r w:rsidRPr="00900248">
        <w:t>63,</w:t>
      </w:r>
      <w:r w:rsidR="00433E5B">
        <w:t xml:space="preserve"> poz. </w:t>
      </w:r>
      <w:r w:rsidRPr="00900248">
        <w:t>533,</w:t>
      </w:r>
      <w:r w:rsidR="00433E5B">
        <w:t xml:space="preserve"> Nr </w:t>
      </w:r>
      <w:r w:rsidRPr="00900248">
        <w:t>166,</w:t>
      </w:r>
      <w:r w:rsidR="00433E5B">
        <w:t xml:space="preserve"> poz. </w:t>
      </w:r>
      <w:r w:rsidRPr="00900248">
        <w:t>1317,</w:t>
      </w:r>
      <w:r w:rsidR="00433E5B">
        <w:t xml:space="preserve"> Nr </w:t>
      </w:r>
      <w:r w:rsidRPr="00900248">
        <w:t>168,</w:t>
      </w:r>
      <w:r w:rsidR="00433E5B">
        <w:t xml:space="preserve"> poz. </w:t>
      </w:r>
      <w:r w:rsidRPr="00900248">
        <w:t>1323,</w:t>
      </w:r>
      <w:r w:rsidR="00433E5B">
        <w:t xml:space="preserve"> Nr </w:t>
      </w:r>
      <w:r w:rsidRPr="00900248">
        <w:t>190,</w:t>
      </w:r>
      <w:r w:rsidR="00433E5B">
        <w:t xml:space="preserve"> poz. </w:t>
      </w:r>
      <w:r w:rsidRPr="00900248">
        <w:t>1474,</w:t>
      </w:r>
      <w:r w:rsidR="00433E5B">
        <w:t xml:space="preserve"> Nr </w:t>
      </w:r>
      <w:r w:rsidRPr="00900248">
        <w:t>201,</w:t>
      </w:r>
      <w:r w:rsidR="00433E5B">
        <w:t xml:space="preserve"> poz. </w:t>
      </w:r>
      <w:r w:rsidRPr="00900248">
        <w:t>154</w:t>
      </w:r>
      <w:r w:rsidR="00433E5B" w:rsidRPr="00900248">
        <w:t>0</w:t>
      </w:r>
      <w:r w:rsidR="00433E5B">
        <w:t xml:space="preserve"> i Nr </w:t>
      </w:r>
      <w:r w:rsidRPr="00900248">
        <w:t>206,</w:t>
      </w:r>
      <w:r w:rsidR="00433E5B">
        <w:t xml:space="preserve"> poz. </w:t>
      </w:r>
      <w:r w:rsidRPr="00900248">
        <w:t>1589,</w:t>
      </w:r>
      <w:r w:rsidR="00433E5B" w:rsidRPr="00900248">
        <w:t xml:space="preserve"> z</w:t>
      </w:r>
      <w:r w:rsidR="00433E5B">
        <w:t> </w:t>
      </w:r>
      <w:r w:rsidRPr="00900248">
        <w:t>201</w:t>
      </w:r>
      <w:r w:rsidR="00433E5B" w:rsidRPr="00900248">
        <w:t>0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7,</w:t>
      </w:r>
      <w:r w:rsidR="00433E5B">
        <w:t xml:space="preserve"> poz. </w:t>
      </w:r>
      <w:r w:rsidRPr="00900248">
        <w:t>46,</w:t>
      </w:r>
      <w:r w:rsidR="00433E5B">
        <w:t xml:space="preserve"> Nr </w:t>
      </w:r>
      <w:r w:rsidRPr="00900248">
        <w:t>40,</w:t>
      </w:r>
      <w:r w:rsidR="00433E5B">
        <w:t xml:space="preserve"> poz. </w:t>
      </w:r>
      <w:r w:rsidRPr="00900248">
        <w:t>22</w:t>
      </w:r>
      <w:r w:rsidR="00433E5B" w:rsidRPr="00900248">
        <w:t>7</w:t>
      </w:r>
      <w:r w:rsidR="00433E5B">
        <w:t xml:space="preserve"> i </w:t>
      </w:r>
      <w:r w:rsidRPr="00900248">
        <w:t>229,</w:t>
      </w:r>
      <w:r w:rsidR="00433E5B">
        <w:t xml:space="preserve"> Nr </w:t>
      </w:r>
      <w:r w:rsidRPr="00900248">
        <w:t>98,</w:t>
      </w:r>
      <w:r w:rsidR="00433E5B">
        <w:t xml:space="preserve"> poz. </w:t>
      </w:r>
      <w:r w:rsidRPr="00900248">
        <w:t>62</w:t>
      </w:r>
      <w:r w:rsidR="00433E5B" w:rsidRPr="00900248">
        <w:t>5</w:t>
      </w:r>
      <w:r w:rsidR="00433E5B">
        <w:t xml:space="preserve"> i </w:t>
      </w:r>
      <w:r w:rsidRPr="00900248">
        <w:t>626,</w:t>
      </w:r>
      <w:r w:rsidR="00433E5B">
        <w:t xml:space="preserve"> Nr </w:t>
      </w:r>
      <w:r w:rsidRPr="00900248">
        <w:t>125,</w:t>
      </w:r>
      <w:r w:rsidR="00433E5B">
        <w:t xml:space="preserve"> poz. </w:t>
      </w:r>
      <w:r w:rsidRPr="00900248">
        <w:t>842,</w:t>
      </w:r>
      <w:r w:rsidR="00433E5B">
        <w:t xml:space="preserve"> Nr </w:t>
      </w:r>
      <w:r w:rsidRPr="00900248">
        <w:t>127,</w:t>
      </w:r>
      <w:r w:rsidR="00433E5B">
        <w:t xml:space="preserve"> poz. </w:t>
      </w:r>
      <w:r w:rsidRPr="00900248">
        <w:t>857,</w:t>
      </w:r>
      <w:r w:rsidR="00433E5B">
        <w:t xml:space="preserve"> Nr </w:t>
      </w:r>
      <w:r w:rsidRPr="00900248">
        <w:t>152,</w:t>
      </w:r>
      <w:r w:rsidR="00433E5B">
        <w:t xml:space="preserve"> poz. </w:t>
      </w:r>
      <w:r w:rsidRPr="00900248">
        <w:t>101</w:t>
      </w:r>
      <w:r w:rsidR="00433E5B" w:rsidRPr="00900248">
        <w:t>8</w:t>
      </w:r>
      <w:r w:rsidR="00433E5B">
        <w:t xml:space="preserve"> i </w:t>
      </w:r>
      <w:r w:rsidRPr="00900248">
        <w:t>1021,</w:t>
      </w:r>
      <w:r w:rsidR="00433E5B">
        <w:t xml:space="preserve"> Nr </w:t>
      </w:r>
      <w:r w:rsidRPr="00900248">
        <w:t>182,</w:t>
      </w:r>
      <w:r w:rsidR="00433E5B">
        <w:t xml:space="preserve"> poz. </w:t>
      </w:r>
      <w:r w:rsidRPr="00900248">
        <w:t>1228,</w:t>
      </w:r>
      <w:r w:rsidR="00433E5B">
        <w:t xml:space="preserve"> Nr </w:t>
      </w:r>
      <w:r w:rsidRPr="00900248">
        <w:t>225,</w:t>
      </w:r>
      <w:r w:rsidR="00433E5B">
        <w:t xml:space="preserve"> poz. </w:t>
      </w:r>
      <w:r w:rsidRPr="00900248">
        <w:t>147</w:t>
      </w:r>
      <w:r w:rsidR="00433E5B" w:rsidRPr="00900248">
        <w:t>4</w:t>
      </w:r>
      <w:r w:rsidR="00433E5B">
        <w:t xml:space="preserve"> i Nr </w:t>
      </w:r>
      <w:r w:rsidRPr="00900248">
        <w:t>240,</w:t>
      </w:r>
      <w:r w:rsidR="00433E5B">
        <w:t xml:space="preserve"> poz. </w:t>
      </w:r>
      <w:r w:rsidRPr="00900248">
        <w:t>1602,</w:t>
      </w:r>
      <w:r w:rsidR="00433E5B" w:rsidRPr="00900248">
        <w:t xml:space="preserve"> z</w:t>
      </w:r>
      <w:r w:rsidR="00433E5B">
        <w:t> </w:t>
      </w:r>
      <w:r w:rsidRPr="00900248">
        <w:t>201</w:t>
      </w:r>
      <w:r w:rsidR="00433E5B" w:rsidRPr="00900248">
        <w:t>1</w:t>
      </w:r>
      <w:r w:rsidR="00433E5B">
        <w:t> </w:t>
      </w:r>
      <w:r w:rsidRPr="00900248">
        <w:t>r.</w:t>
      </w:r>
      <w:r w:rsidR="00433E5B">
        <w:t xml:space="preserve"> Nr </w:t>
      </w:r>
      <w:r w:rsidRPr="00900248">
        <w:t>17,</w:t>
      </w:r>
      <w:r w:rsidR="00433E5B">
        <w:t xml:space="preserve"> poz. </w:t>
      </w:r>
      <w:r w:rsidRPr="00900248">
        <w:t>78,</w:t>
      </w:r>
      <w:r w:rsidR="00433E5B">
        <w:t xml:space="preserve"> Nr </w:t>
      </w:r>
      <w:r w:rsidRPr="00900248">
        <w:t>24,</w:t>
      </w:r>
      <w:r w:rsidR="00433E5B">
        <w:t xml:space="preserve"> poz. </w:t>
      </w:r>
      <w:r w:rsidRPr="00900248">
        <w:t>130,</w:t>
      </w:r>
      <w:r w:rsidR="00433E5B">
        <w:t xml:space="preserve"> Nr </w:t>
      </w:r>
      <w:r w:rsidRPr="00900248">
        <w:t>39,</w:t>
      </w:r>
      <w:r w:rsidR="00433E5B">
        <w:t xml:space="preserve"> poz. </w:t>
      </w:r>
      <w:r w:rsidRPr="00900248">
        <w:t>202,</w:t>
      </w:r>
      <w:r w:rsidR="00433E5B">
        <w:t xml:space="preserve"> Nr </w:t>
      </w:r>
      <w:r w:rsidRPr="00900248">
        <w:t>48,</w:t>
      </w:r>
      <w:r w:rsidR="00433E5B">
        <w:t xml:space="preserve"> poz. </w:t>
      </w:r>
      <w:r w:rsidRPr="00900248">
        <w:t>245,</w:t>
      </w:r>
      <w:r w:rsidR="00433E5B">
        <w:t xml:space="preserve"> Nr </w:t>
      </w:r>
      <w:r w:rsidRPr="00900248">
        <w:t>72,</w:t>
      </w:r>
      <w:r w:rsidR="00433E5B">
        <w:t xml:space="preserve"> poz. </w:t>
      </w:r>
      <w:r w:rsidRPr="00900248">
        <w:t>381,</w:t>
      </w:r>
      <w:r w:rsidR="00433E5B">
        <w:t xml:space="preserve"> Nr </w:t>
      </w:r>
      <w:r w:rsidRPr="00900248">
        <w:t>94,</w:t>
      </w:r>
      <w:r w:rsidR="00433E5B">
        <w:t xml:space="preserve"> poz. </w:t>
      </w:r>
      <w:r w:rsidRPr="00900248">
        <w:t>549,</w:t>
      </w:r>
      <w:r w:rsidR="00433E5B">
        <w:t xml:space="preserve"> Nr </w:t>
      </w:r>
      <w:r w:rsidRPr="00900248">
        <w:t>117,</w:t>
      </w:r>
      <w:r w:rsidR="00433E5B">
        <w:t xml:space="preserve"> poz. </w:t>
      </w:r>
      <w:r w:rsidRPr="00900248">
        <w:t>678,</w:t>
      </w:r>
      <w:r w:rsidR="00433E5B">
        <w:t xml:space="preserve"> Nr </w:t>
      </w:r>
      <w:r w:rsidRPr="00900248">
        <w:t>133,</w:t>
      </w:r>
      <w:r w:rsidR="00433E5B">
        <w:t xml:space="preserve"> poz. </w:t>
      </w:r>
      <w:r w:rsidRPr="00900248">
        <w:t>767,</w:t>
      </w:r>
      <w:r w:rsidR="00433E5B">
        <w:t xml:space="preserve"> Nr </w:t>
      </w:r>
      <w:r w:rsidRPr="00900248">
        <w:t>160,</w:t>
      </w:r>
      <w:r w:rsidR="00433E5B">
        <w:t xml:space="preserve"> poz. </w:t>
      </w:r>
      <w:r w:rsidRPr="00900248">
        <w:t>964,</w:t>
      </w:r>
      <w:r w:rsidR="00433E5B">
        <w:t xml:space="preserve"> Nr </w:t>
      </w:r>
      <w:r w:rsidRPr="00900248">
        <w:t>191,</w:t>
      </w:r>
      <w:r w:rsidR="00433E5B">
        <w:t xml:space="preserve"> poz. </w:t>
      </w:r>
      <w:r w:rsidRPr="00900248">
        <w:t>1135,</w:t>
      </w:r>
      <w:r w:rsidR="00433E5B">
        <w:t xml:space="preserve"> Nr </w:t>
      </w:r>
      <w:r w:rsidRPr="00900248">
        <w:t>217,</w:t>
      </w:r>
      <w:r w:rsidR="00433E5B">
        <w:t xml:space="preserve"> poz. </w:t>
      </w:r>
      <w:r w:rsidRPr="00900248">
        <w:t>1280,</w:t>
      </w:r>
      <w:r w:rsidR="00433E5B">
        <w:t xml:space="preserve"> Nr </w:t>
      </w:r>
      <w:r w:rsidRPr="00900248">
        <w:t>233,</w:t>
      </w:r>
      <w:r w:rsidR="00433E5B">
        <w:t xml:space="preserve"> poz. </w:t>
      </w:r>
      <w:r w:rsidRPr="00900248">
        <w:t>138</w:t>
      </w:r>
      <w:r w:rsidR="00433E5B" w:rsidRPr="00900248">
        <w:t>1</w:t>
      </w:r>
      <w:r w:rsidR="00433E5B">
        <w:t xml:space="preserve"> i Nr </w:t>
      </w:r>
      <w:r w:rsidRPr="00900248">
        <w:t>240,</w:t>
      </w:r>
      <w:r w:rsidR="00433E5B">
        <w:t xml:space="preserve"> poz. </w:t>
      </w:r>
      <w:r w:rsidRPr="00900248">
        <w:t>1431,</w:t>
      </w:r>
      <w:r w:rsidR="00433E5B" w:rsidRPr="00900248">
        <w:t xml:space="preserve"> z</w:t>
      </w:r>
      <w:r w:rsidR="00433E5B">
        <w:t> </w:t>
      </w:r>
      <w:r w:rsidRPr="00900248">
        <w:t>201</w:t>
      </w:r>
      <w:r w:rsidR="00433E5B" w:rsidRPr="00900248">
        <w:t>2</w:t>
      </w:r>
      <w:r w:rsidR="00433E5B">
        <w:t> </w:t>
      </w:r>
      <w:r w:rsidRPr="00900248">
        <w:t>r.</w:t>
      </w:r>
      <w:r w:rsidR="00433E5B">
        <w:t xml:space="preserve"> poz. </w:t>
      </w:r>
      <w:r w:rsidRPr="00900248">
        <w:t>611,</w:t>
      </w:r>
      <w:r w:rsidR="00433E5B" w:rsidRPr="00900248">
        <w:t xml:space="preserve"> z</w:t>
      </w:r>
      <w:r w:rsidR="00433E5B">
        <w:t> </w:t>
      </w:r>
      <w:r w:rsidRPr="00900248">
        <w:t>201</w:t>
      </w:r>
      <w:r w:rsidR="00433E5B" w:rsidRPr="00900248">
        <w:t>3</w:t>
      </w:r>
      <w:r w:rsidR="00433E5B">
        <w:t> </w:t>
      </w:r>
      <w:r w:rsidRPr="00900248">
        <w:t>r.</w:t>
      </w:r>
      <w:r w:rsidR="00433E5B">
        <w:t xml:space="preserve"> poz. </w:t>
      </w:r>
      <w:r w:rsidRPr="00900248">
        <w:t>849, 905, 103</w:t>
      </w:r>
      <w:r w:rsidR="00433E5B" w:rsidRPr="00900248">
        <w:t>6</w:t>
      </w:r>
      <w:r w:rsidR="00433E5B">
        <w:t xml:space="preserve"> i </w:t>
      </w:r>
      <w:r w:rsidRPr="00900248">
        <w:t>1247,</w:t>
      </w:r>
      <w:r w:rsidR="00433E5B" w:rsidRPr="00900248">
        <w:t xml:space="preserve"> z</w:t>
      </w:r>
      <w:r w:rsidR="00433E5B">
        <w:t> </w:t>
      </w:r>
      <w:r w:rsidRPr="00900248">
        <w:t>201</w:t>
      </w:r>
      <w:r w:rsidR="00433E5B" w:rsidRPr="00900248">
        <w:t>4</w:t>
      </w:r>
      <w:r w:rsidR="00433E5B">
        <w:t> </w:t>
      </w:r>
      <w:r w:rsidRPr="00900248">
        <w:t>r.</w:t>
      </w:r>
      <w:r w:rsidR="00433E5B">
        <w:t xml:space="preserve"> poz. </w:t>
      </w:r>
      <w:r w:rsidRPr="00900248">
        <w:t>53</w:t>
      </w:r>
      <w:r w:rsidR="00433E5B" w:rsidRPr="00900248">
        <w:t>8</w:t>
      </w:r>
      <w:r w:rsidR="00433E5B">
        <w:t xml:space="preserve"> oraz</w:t>
      </w:r>
      <w:r w:rsidR="00433E5B" w:rsidRPr="00900248">
        <w:t xml:space="preserve"> z</w:t>
      </w:r>
      <w:r w:rsidR="00433E5B">
        <w:t> </w:t>
      </w:r>
      <w:r w:rsidRPr="00900248">
        <w:t>201</w:t>
      </w:r>
      <w:r w:rsidR="00433E5B" w:rsidRPr="00900248">
        <w:t>5</w:t>
      </w:r>
      <w:r w:rsidR="00433E5B">
        <w:t> </w:t>
      </w:r>
      <w:r w:rsidRPr="00900248">
        <w:t>r.</w:t>
      </w:r>
      <w:r w:rsidR="00433E5B">
        <w:t xml:space="preserve"> poz. </w:t>
      </w:r>
      <w:r w:rsidRPr="00900248">
        <w:t>39</w:t>
      </w:r>
      <w:r w:rsidR="00433E5B" w:rsidRPr="00900248">
        <w:t>6</w:t>
      </w:r>
      <w:r w:rsidR="009B1440">
        <w:t>,</w:t>
      </w:r>
      <w:r w:rsidR="009B1440" w:rsidRPr="00900248">
        <w:t xml:space="preserve"> </w:t>
      </w:r>
      <w:r w:rsidRPr="00900248">
        <w:t>541</w:t>
      </w:r>
      <w:r w:rsidR="009B1440">
        <w:t xml:space="preserve"> i 1549</w:t>
      </w:r>
      <w:r>
        <w:t>.</w:t>
      </w:r>
    </w:p>
  </w:footnote>
  <w:footnote w:id="5">
    <w:p w:rsidR="00486CC5" w:rsidRPr="000D447A" w:rsidRDefault="00486CC5" w:rsidP="00486CC5">
      <w:pPr>
        <w:pStyle w:val="ODNONIKtreodnonika"/>
      </w:pPr>
      <w:r w:rsidRPr="001C2E64">
        <w:rPr>
          <w:rStyle w:val="IGindeksgrny"/>
        </w:rPr>
        <w:footnoteRef/>
      </w:r>
      <w:r w:rsidRPr="001C2E64">
        <w:rPr>
          <w:rStyle w:val="IGindeksgrny"/>
        </w:rPr>
        <w:t>)</w:t>
      </w:r>
      <w:r>
        <w:tab/>
      </w:r>
      <w:r w:rsidRPr="00E05A6B">
        <w:t>Zmiany tekstu jednolitego wymienionej ustawy zostały ogłoszone</w:t>
      </w:r>
      <w:r w:rsidR="00433E5B" w:rsidRPr="00E05A6B">
        <w:t xml:space="preserve"> w</w:t>
      </w:r>
      <w:r w:rsidR="00433E5B">
        <w:t> Dz. U.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3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76</w:t>
      </w:r>
      <w:r w:rsidR="00433E5B" w:rsidRPr="00E05A6B">
        <w:t>5</w:t>
      </w:r>
      <w:r w:rsidR="00433E5B">
        <w:t xml:space="preserve"> i </w:t>
      </w:r>
      <w:r>
        <w:t>1247,</w:t>
      </w:r>
      <w:r w:rsidR="00433E5B">
        <w:t xml:space="preserve"> z </w:t>
      </w:r>
      <w:r>
        <w:t>201</w:t>
      </w:r>
      <w:r w:rsidR="00433E5B">
        <w:t>4 </w:t>
      </w:r>
      <w:r>
        <w:t>r.</w:t>
      </w:r>
      <w:r w:rsidR="00433E5B">
        <w:t xml:space="preserve"> poz. </w:t>
      </w:r>
      <w:r w:rsidRPr="00E05A6B">
        <w:t>486, 579, 78</w:t>
      </w:r>
      <w:r w:rsidR="00433E5B" w:rsidRPr="00E05A6B">
        <w:t>6</w:t>
      </w:r>
      <w:r w:rsidR="00433E5B">
        <w:t xml:space="preserve"> i </w:t>
      </w:r>
      <w:r w:rsidRPr="00E05A6B">
        <w:t>96</w:t>
      </w:r>
      <w:r w:rsidR="00433E5B" w:rsidRPr="00E05A6B">
        <w:t>9</w:t>
      </w:r>
      <w:r w:rsidR="00433E5B">
        <w:t xml:space="preserve"> oraz z </w:t>
      </w:r>
      <w:r>
        <w:t>201</w:t>
      </w:r>
      <w:r w:rsidR="00433E5B">
        <w:t>5 </w:t>
      </w:r>
      <w:r>
        <w:t>r.</w:t>
      </w:r>
      <w:r w:rsidR="00433E5B">
        <w:t xml:space="preserve"> poz. </w:t>
      </w:r>
      <w:r>
        <w:t>21, 396, 841, 118</w:t>
      </w:r>
      <w:r w:rsidR="00433E5B">
        <w:t>6</w:t>
      </w:r>
      <w:r w:rsidR="009B1440">
        <w:t xml:space="preserve">, </w:t>
      </w:r>
      <w:r>
        <w:t>1269</w:t>
      </w:r>
      <w:r w:rsidR="009B1440">
        <w:t xml:space="preserve"> i 1549</w:t>
      </w:r>
      <w:r w:rsidRPr="00E05A6B">
        <w:t>.</w:t>
      </w:r>
    </w:p>
  </w:footnote>
  <w:footnote w:id="6">
    <w:p w:rsidR="00486CC5" w:rsidRPr="000D447A" w:rsidRDefault="00486CC5" w:rsidP="00486CC5">
      <w:pPr>
        <w:pStyle w:val="ODNONIKtreodnonika"/>
      </w:pPr>
      <w:r w:rsidRPr="001C2E64">
        <w:rPr>
          <w:rStyle w:val="IGindeksgrny"/>
        </w:rPr>
        <w:footnoteRef/>
      </w:r>
      <w:r w:rsidRPr="001C2E64">
        <w:rPr>
          <w:rStyle w:val="IGindeksgrny"/>
        </w:rPr>
        <w:t>)</w:t>
      </w:r>
      <w:r>
        <w:tab/>
      </w:r>
      <w:r w:rsidRPr="00E05A6B">
        <w:t>Zmiany tekstu jednolitego wymienionej ustawy zostały ogłoszone</w:t>
      </w:r>
      <w:r w:rsidR="00433E5B" w:rsidRPr="00E05A6B">
        <w:t xml:space="preserve"> w</w:t>
      </w:r>
      <w:r w:rsidR="00433E5B">
        <w:t> Dz. U.</w:t>
      </w:r>
      <w:r w:rsidR="00433E5B" w:rsidRPr="00E05A6B">
        <w:t xml:space="preserve"> z</w:t>
      </w:r>
      <w:r w:rsidR="00433E5B">
        <w:t> </w:t>
      </w:r>
      <w:r>
        <w:t>200</w:t>
      </w:r>
      <w:r w:rsidR="00433E5B">
        <w:t>4 </w:t>
      </w:r>
      <w:r>
        <w:t>r.</w:t>
      </w:r>
      <w:r w:rsidR="00433E5B">
        <w:t xml:space="preserve"> Nr </w:t>
      </w:r>
      <w:r>
        <w:t>273,</w:t>
      </w:r>
      <w:r w:rsidR="00433E5B">
        <w:t xml:space="preserve"> poz. </w:t>
      </w:r>
      <w:r>
        <w:t>270</w:t>
      </w:r>
      <w:r w:rsidR="00433E5B">
        <w:t>3 i Nr </w:t>
      </w:r>
      <w:r w:rsidRPr="00E05A6B">
        <w:t>281,</w:t>
      </w:r>
      <w:r w:rsidR="00433E5B">
        <w:t xml:space="preserve"> poz. </w:t>
      </w:r>
      <w:r w:rsidRPr="00E05A6B">
        <w:t>2781,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5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17,</w:t>
      </w:r>
      <w:r w:rsidR="00433E5B">
        <w:t xml:space="preserve"> poz. </w:t>
      </w:r>
      <w:r w:rsidRPr="00E05A6B">
        <w:t>141,</w:t>
      </w:r>
      <w:r w:rsidR="00433E5B">
        <w:t xml:space="preserve"> Nr </w:t>
      </w:r>
      <w:r w:rsidRPr="00E05A6B">
        <w:t>94,</w:t>
      </w:r>
      <w:r w:rsidR="00433E5B">
        <w:t xml:space="preserve"> poz. </w:t>
      </w:r>
      <w:r w:rsidRPr="00E05A6B">
        <w:t>788,</w:t>
      </w:r>
      <w:r w:rsidR="00433E5B">
        <w:t xml:space="preserve"> Nr </w:t>
      </w:r>
      <w:r w:rsidRPr="00E05A6B">
        <w:t>122,</w:t>
      </w:r>
      <w:r w:rsidR="00433E5B">
        <w:t xml:space="preserve"> poz. </w:t>
      </w:r>
      <w:r>
        <w:t>1020,</w:t>
      </w:r>
      <w:r w:rsidR="00433E5B">
        <w:t xml:space="preserve"> Nr </w:t>
      </w:r>
      <w:r>
        <w:t>131,</w:t>
      </w:r>
      <w:r w:rsidR="00433E5B">
        <w:t xml:space="preserve"> poz. </w:t>
      </w:r>
      <w:r>
        <w:t>1091,</w:t>
      </w:r>
      <w:r w:rsidR="00433E5B">
        <w:t xml:space="preserve"> Nr </w:t>
      </w:r>
      <w:r w:rsidRPr="00E05A6B">
        <w:t>167,</w:t>
      </w:r>
      <w:r w:rsidR="00433E5B">
        <w:t xml:space="preserve"> poz. </w:t>
      </w:r>
      <w:r w:rsidRPr="00E05A6B">
        <w:t>140</w:t>
      </w:r>
      <w:r w:rsidR="00433E5B" w:rsidRPr="00E05A6B">
        <w:t>0</w:t>
      </w:r>
      <w:r w:rsidR="00433E5B">
        <w:t xml:space="preserve"> i Nr </w:t>
      </w:r>
      <w:r w:rsidRPr="00E05A6B">
        <w:t>249,</w:t>
      </w:r>
      <w:r w:rsidR="00433E5B">
        <w:t xml:space="preserve"> poz. </w:t>
      </w:r>
      <w:r w:rsidRPr="00E05A6B">
        <w:t>2104,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6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144,</w:t>
      </w:r>
      <w:r w:rsidR="00433E5B">
        <w:t xml:space="preserve"> poz. </w:t>
      </w:r>
      <w:r w:rsidRPr="00E05A6B">
        <w:t>1043,</w:t>
      </w:r>
      <w:r w:rsidR="00433E5B">
        <w:t xml:space="preserve"> Nr </w:t>
      </w:r>
      <w:r w:rsidRPr="00E05A6B">
        <w:t>208,</w:t>
      </w:r>
      <w:r w:rsidR="00433E5B">
        <w:t xml:space="preserve"> poz. </w:t>
      </w:r>
      <w:r w:rsidRPr="00E05A6B">
        <w:t>153</w:t>
      </w:r>
      <w:r w:rsidR="00433E5B" w:rsidRPr="00E05A6B">
        <w:t>2</w:t>
      </w:r>
      <w:r w:rsidR="00433E5B">
        <w:t xml:space="preserve"> i Nr </w:t>
      </w:r>
      <w:r w:rsidRPr="00E05A6B">
        <w:t>227,</w:t>
      </w:r>
      <w:r w:rsidR="00433E5B">
        <w:t xml:space="preserve"> poz. </w:t>
      </w:r>
      <w:r w:rsidRPr="00E05A6B">
        <w:t>1658,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7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42,</w:t>
      </w:r>
      <w:r w:rsidR="00433E5B">
        <w:t xml:space="preserve"> poz. </w:t>
      </w:r>
      <w:r w:rsidRPr="00E05A6B">
        <w:t>273,</w:t>
      </w:r>
      <w:r w:rsidR="00433E5B">
        <w:t xml:space="preserve"> Nr </w:t>
      </w:r>
      <w:r w:rsidRPr="00E05A6B">
        <w:t>80,</w:t>
      </w:r>
      <w:r w:rsidR="00433E5B">
        <w:t xml:space="preserve"> poz. </w:t>
      </w:r>
      <w:r w:rsidRPr="00E05A6B">
        <w:t>542,</w:t>
      </w:r>
      <w:r w:rsidR="00433E5B">
        <w:t xml:space="preserve"> Nr </w:t>
      </w:r>
      <w:r w:rsidRPr="00E05A6B">
        <w:t>115,</w:t>
      </w:r>
      <w:r w:rsidR="00433E5B">
        <w:t xml:space="preserve"> poz. </w:t>
      </w:r>
      <w:r w:rsidRPr="00E05A6B">
        <w:t>791,</w:t>
      </w:r>
      <w:r w:rsidR="00433E5B">
        <w:t xml:space="preserve"> Nr </w:t>
      </w:r>
      <w:r w:rsidRPr="00E05A6B">
        <w:t>120,</w:t>
      </w:r>
      <w:r w:rsidR="00433E5B">
        <w:t xml:space="preserve"> poz. </w:t>
      </w:r>
      <w:r w:rsidRPr="00E05A6B">
        <w:t>818,</w:t>
      </w:r>
      <w:r w:rsidR="00433E5B">
        <w:t xml:space="preserve"> Nr </w:t>
      </w:r>
      <w:r w:rsidRPr="00E05A6B">
        <w:t>180,</w:t>
      </w:r>
      <w:r w:rsidR="00433E5B">
        <w:t xml:space="preserve"> poz. </w:t>
      </w:r>
      <w:r w:rsidRPr="00E05A6B">
        <w:t>128</w:t>
      </w:r>
      <w:r w:rsidR="00433E5B" w:rsidRPr="00E05A6B">
        <w:t>0</w:t>
      </w:r>
      <w:r w:rsidR="00433E5B">
        <w:t xml:space="preserve"> i Nr </w:t>
      </w:r>
      <w:r w:rsidRPr="00E05A6B">
        <w:t>181,</w:t>
      </w:r>
      <w:r w:rsidR="00433E5B">
        <w:t xml:space="preserve"> poz. </w:t>
      </w:r>
      <w:r w:rsidRPr="00E05A6B">
        <w:t>1292,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8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70,</w:t>
      </w:r>
      <w:r w:rsidR="00433E5B">
        <w:t xml:space="preserve"> poz. </w:t>
      </w:r>
      <w:r w:rsidRPr="00E05A6B">
        <w:t>416,</w:t>
      </w:r>
      <w:r w:rsidR="00433E5B">
        <w:t xml:space="preserve"> Nr </w:t>
      </w:r>
      <w:r w:rsidRPr="00E05A6B">
        <w:t>145,</w:t>
      </w:r>
      <w:r w:rsidR="00433E5B">
        <w:t xml:space="preserve"> poz. </w:t>
      </w:r>
      <w:r w:rsidRPr="00E05A6B">
        <w:t>917,</w:t>
      </w:r>
      <w:r w:rsidR="00433E5B">
        <w:t xml:space="preserve"> Nr </w:t>
      </w:r>
      <w:r w:rsidRPr="00E05A6B">
        <w:t>216,</w:t>
      </w:r>
      <w:r w:rsidR="00433E5B">
        <w:t xml:space="preserve"> poz. </w:t>
      </w:r>
      <w:r w:rsidRPr="00E05A6B">
        <w:t>137</w:t>
      </w:r>
      <w:r w:rsidR="00433E5B" w:rsidRPr="00E05A6B">
        <w:t>0</w:t>
      </w:r>
      <w:r w:rsidR="00433E5B">
        <w:t xml:space="preserve"> i Nr </w:t>
      </w:r>
      <w:r w:rsidRPr="00E05A6B">
        <w:t>235,</w:t>
      </w:r>
      <w:r w:rsidR="00433E5B">
        <w:t xml:space="preserve"> poz. </w:t>
      </w:r>
      <w:r w:rsidRPr="00E05A6B">
        <w:t>1618,</w:t>
      </w:r>
      <w:r w:rsidR="00433E5B" w:rsidRPr="00E05A6B">
        <w:t xml:space="preserve"> z</w:t>
      </w:r>
      <w:r w:rsidR="00433E5B">
        <w:t> </w:t>
      </w:r>
      <w:r w:rsidRPr="00E05A6B">
        <w:t>200</w:t>
      </w:r>
      <w:r w:rsidR="00433E5B" w:rsidRPr="00E05A6B">
        <w:t>9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6,</w:t>
      </w:r>
      <w:r w:rsidR="00433E5B">
        <w:t xml:space="preserve"> poz. </w:t>
      </w:r>
      <w:r w:rsidRPr="00E05A6B">
        <w:t>33,</w:t>
      </w:r>
      <w:r w:rsidR="00433E5B">
        <w:t xml:space="preserve"> Nr </w:t>
      </w:r>
      <w:r w:rsidRPr="00E05A6B">
        <w:t>31,</w:t>
      </w:r>
      <w:r w:rsidR="00433E5B">
        <w:t xml:space="preserve"> poz. </w:t>
      </w:r>
      <w:r w:rsidRPr="00E05A6B">
        <w:t>206,</w:t>
      </w:r>
      <w:r w:rsidR="00433E5B">
        <w:t xml:space="preserve"> Nr </w:t>
      </w:r>
      <w:r w:rsidRPr="00E05A6B">
        <w:t>56,</w:t>
      </w:r>
      <w:r w:rsidR="00433E5B">
        <w:t xml:space="preserve"> poz. </w:t>
      </w:r>
      <w:r w:rsidRPr="00E05A6B">
        <w:t>458,</w:t>
      </w:r>
      <w:r w:rsidR="00433E5B">
        <w:t xml:space="preserve"> Nr </w:t>
      </w:r>
      <w:r w:rsidRPr="00E05A6B">
        <w:t>157,</w:t>
      </w:r>
      <w:r w:rsidR="00433E5B">
        <w:t xml:space="preserve"> poz. </w:t>
      </w:r>
      <w:r w:rsidRPr="00E05A6B">
        <w:t>124</w:t>
      </w:r>
      <w:r w:rsidR="00433E5B" w:rsidRPr="00E05A6B">
        <w:t>1</w:t>
      </w:r>
      <w:r w:rsidR="00433E5B">
        <w:t xml:space="preserve"> i Nr </w:t>
      </w:r>
      <w:r w:rsidRPr="00E05A6B">
        <w:t>219,</w:t>
      </w:r>
      <w:r w:rsidR="00433E5B">
        <w:t xml:space="preserve"> poz. </w:t>
      </w:r>
      <w:r w:rsidRPr="00E05A6B">
        <w:t>1705,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0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44,</w:t>
      </w:r>
      <w:r w:rsidR="00433E5B">
        <w:t xml:space="preserve"> poz. </w:t>
      </w:r>
      <w:r w:rsidRPr="00E05A6B">
        <w:t>250,</w:t>
      </w:r>
      <w:r w:rsidR="00433E5B">
        <w:t xml:space="preserve"> Nr </w:t>
      </w:r>
      <w:r w:rsidRPr="00E05A6B">
        <w:t>54,</w:t>
      </w:r>
      <w:r w:rsidR="00433E5B">
        <w:t xml:space="preserve"> poz. </w:t>
      </w:r>
      <w:r w:rsidRPr="00E05A6B">
        <w:t>320,</w:t>
      </w:r>
      <w:r w:rsidR="00433E5B">
        <w:t xml:space="preserve"> Nr </w:t>
      </w:r>
      <w:r w:rsidRPr="00E05A6B">
        <w:t>127,</w:t>
      </w:r>
      <w:r w:rsidR="00433E5B">
        <w:t xml:space="preserve"> poz. </w:t>
      </w:r>
      <w:r w:rsidRPr="00E05A6B">
        <w:t>85</w:t>
      </w:r>
      <w:r w:rsidR="00433E5B" w:rsidRPr="00E05A6B">
        <w:t>7</w:t>
      </w:r>
      <w:r w:rsidR="00433E5B">
        <w:t xml:space="preserve"> i Nr </w:t>
      </w:r>
      <w:r w:rsidRPr="00E05A6B">
        <w:t>148,</w:t>
      </w:r>
      <w:r w:rsidR="00433E5B">
        <w:t xml:space="preserve"> poz. </w:t>
      </w:r>
      <w:r w:rsidRPr="00E05A6B">
        <w:t>991,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1</w:t>
      </w:r>
      <w:r w:rsidR="00433E5B">
        <w:t> </w:t>
      </w:r>
      <w:r w:rsidRPr="00E05A6B">
        <w:t>r.</w:t>
      </w:r>
      <w:r w:rsidR="00433E5B">
        <w:t xml:space="preserve"> Nr </w:t>
      </w:r>
      <w:r w:rsidRPr="00E05A6B">
        <w:t>106,</w:t>
      </w:r>
      <w:r w:rsidR="00433E5B">
        <w:t xml:space="preserve"> poz. </w:t>
      </w:r>
      <w:r w:rsidRPr="00E05A6B">
        <w:t>622,</w:t>
      </w:r>
      <w:r w:rsidR="00433E5B">
        <w:t xml:space="preserve"> Nr </w:t>
      </w:r>
      <w:r w:rsidRPr="00E05A6B">
        <w:t>112,</w:t>
      </w:r>
      <w:r w:rsidR="00433E5B">
        <w:t xml:space="preserve"> poz. </w:t>
      </w:r>
      <w:r w:rsidRPr="00E05A6B">
        <w:t>654,</w:t>
      </w:r>
      <w:r w:rsidR="00433E5B">
        <w:t xml:space="preserve"> Nr </w:t>
      </w:r>
      <w:r w:rsidRPr="00E05A6B">
        <w:t>139,</w:t>
      </w:r>
      <w:r w:rsidR="00433E5B">
        <w:t xml:space="preserve"> poz. </w:t>
      </w:r>
      <w:r w:rsidRPr="00E05A6B">
        <w:t>814,</w:t>
      </w:r>
      <w:r w:rsidR="00433E5B">
        <w:t xml:space="preserve"> Nr </w:t>
      </w:r>
      <w:r w:rsidRPr="00E05A6B">
        <w:t>149,</w:t>
      </w:r>
      <w:r w:rsidR="00433E5B">
        <w:t xml:space="preserve"> poz. </w:t>
      </w:r>
      <w:r w:rsidRPr="00E05A6B">
        <w:t>88</w:t>
      </w:r>
      <w:r w:rsidR="00433E5B" w:rsidRPr="00E05A6B">
        <w:t>7</w:t>
      </w:r>
      <w:r w:rsidR="00433E5B">
        <w:t xml:space="preserve"> i Nr </w:t>
      </w:r>
      <w:r w:rsidRPr="00E05A6B">
        <w:t>205,</w:t>
      </w:r>
      <w:r w:rsidR="00433E5B">
        <w:t xml:space="preserve"> poz. </w:t>
      </w:r>
      <w:r w:rsidRPr="00E05A6B">
        <w:t>1206,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2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94</w:t>
      </w:r>
      <w:r w:rsidR="00433E5B" w:rsidRPr="00E05A6B">
        <w:t>1</w:t>
      </w:r>
      <w:r w:rsidR="00433E5B">
        <w:t xml:space="preserve"> i </w:t>
      </w:r>
      <w:r w:rsidRPr="00E05A6B">
        <w:t>979,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3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87, 827, 1191, 1265, 131</w:t>
      </w:r>
      <w:r w:rsidR="00433E5B" w:rsidRPr="00E05A6B">
        <w:t>7</w:t>
      </w:r>
      <w:r w:rsidR="00433E5B">
        <w:t xml:space="preserve"> i </w:t>
      </w:r>
      <w:r w:rsidRPr="00E05A6B">
        <w:t>1650,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4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7, 290, 538, 598, 642, 811, 1146, 119</w:t>
      </w:r>
      <w:r w:rsidR="00433E5B" w:rsidRPr="00E05A6B">
        <w:t>8</w:t>
      </w:r>
      <w:r w:rsidR="00433E5B">
        <w:t xml:space="preserve"> i </w:t>
      </w:r>
      <w:r w:rsidRPr="00E05A6B">
        <w:t>187</w:t>
      </w:r>
      <w:r w:rsidR="00433E5B" w:rsidRPr="00E05A6B">
        <w:t>7</w:t>
      </w:r>
      <w:r w:rsidR="00433E5B">
        <w:t xml:space="preserve"> oraz</w:t>
      </w:r>
      <w:r w:rsidR="00433E5B" w:rsidRPr="00E05A6B">
        <w:t xml:space="preserve"> z</w:t>
      </w:r>
      <w:r w:rsidR="00433E5B">
        <w:t> </w:t>
      </w:r>
      <w:r w:rsidRPr="00E05A6B">
        <w:t>201</w:t>
      </w:r>
      <w:r w:rsidR="00433E5B" w:rsidRPr="00E05A6B">
        <w:t>5</w:t>
      </w:r>
      <w:r w:rsidR="00433E5B">
        <w:t> </w:t>
      </w:r>
      <w:r w:rsidRPr="00E05A6B">
        <w:t>r.</w:t>
      </w:r>
      <w:r w:rsidR="00433E5B">
        <w:t xml:space="preserve"> poz. </w:t>
      </w:r>
      <w:r w:rsidRPr="00E05A6B">
        <w:t>357</w:t>
      </w:r>
      <w:r>
        <w:t>, 104</w:t>
      </w:r>
      <w:r w:rsidR="00433E5B">
        <w:t>5</w:t>
      </w:r>
      <w:r w:rsidR="009B1440">
        <w:t xml:space="preserve">, </w:t>
      </w:r>
      <w:r>
        <w:t>1240</w:t>
      </w:r>
      <w:r w:rsidR="009B1440">
        <w:t>, 1418, 1607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B1440">
            <w:t>1629</w:t>
          </w:r>
        </w:sdtContent>
      </w:sdt>
      <w:r w:rsidRPr="00E05A6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34A7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34A7F">
      <w:rPr>
        <w:noProof/>
      </w:rPr>
      <w:t>13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D762A">
          <w:t>1629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34A7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2FC5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A7F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3E5B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6CC5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762A"/>
    <w:rsid w:val="008E171D"/>
    <w:rsid w:val="008E2785"/>
    <w:rsid w:val="008E2D36"/>
    <w:rsid w:val="008E78A3"/>
    <w:rsid w:val="008F0562"/>
    <w:rsid w:val="008F0654"/>
    <w:rsid w:val="008F06CB"/>
    <w:rsid w:val="008F612A"/>
    <w:rsid w:val="008F6328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440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86CC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86CC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86CC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86CC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86CC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86CC5"/>
    <w:pPr>
      <w:ind w:left="1420" w:hanging="360"/>
    </w:pPr>
  </w:style>
  <w:style w:type="character" w:styleId="Odwoanieprzypisudolnego">
    <w:name w:val="footnote reference"/>
    <w:uiPriority w:val="99"/>
    <w:rsid w:val="00486CC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86CC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86CC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86CC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86CC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86CC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86CC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86CC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86CC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86CC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86CC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86CC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86CC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86CC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86CC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86CC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86CC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86CC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86CC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86CC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86CC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86CC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86CC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86CC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86CC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86CC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86CC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86CC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86CC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86CC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86CC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86CC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86CC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86CC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86CC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86CC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86CC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86CC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86CC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86CC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86CC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86CC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86CC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86CC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86CC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86CC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86CC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86CC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86CC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86CC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86CC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86CC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86CC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86CC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86CC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86CC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86CC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86CC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86CC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86CC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86CC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86CC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86CC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86CC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86CC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86CC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86CC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86CC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86CC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86CC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86CC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86CC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86CC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86CC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86CC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86CC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86CC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86CC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86CC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86CC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86CC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86CC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86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6CC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6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86CC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86CC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86CC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86CC5"/>
    <w:pPr>
      <w:ind w:left="3020"/>
    </w:pPr>
  </w:style>
  <w:style w:type="paragraph" w:customStyle="1" w:styleId="ODNONIKtreodnonika">
    <w:name w:val="ODNOŚNIK – treść odnośnika"/>
    <w:uiPriority w:val="19"/>
    <w:qFormat/>
    <w:rsid w:val="00486CC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86CC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86CC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86CC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86CC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86CC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86CC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86CC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86CC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86CC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86CC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86CC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86CC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86CC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86CC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86CC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86CC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86CC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86CC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86CC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86CC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86CC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86CC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86CC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86CC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86CC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86CC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86CC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86CC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86CC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86CC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86CC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86CC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86CC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86CC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86CC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86CC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86CC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86CC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86CC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86CC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86CC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86CC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86CC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86CC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86CC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86CC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86CC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86CC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86CC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86CC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86CC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86CC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86CC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86CC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86CC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86CC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86CC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86CC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86CC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86CC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86CC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86CC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86CC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86CC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86CC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86CC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86CC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86CC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86CC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86CC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86CC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86CC5"/>
  </w:style>
  <w:style w:type="paragraph" w:customStyle="1" w:styleId="TEKSTZacznikido">
    <w:name w:val="TEKST&quot;Załącznik(i) do ...&quot;"/>
    <w:uiPriority w:val="28"/>
    <w:qFormat/>
    <w:rsid w:val="00486CC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86CC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86CC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86CC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86CC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86CC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86CC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86CC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86CC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86CC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86CC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86CC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86CC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86CC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86CC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86CC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86CC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86CC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86CC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86CC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86CC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86CC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86CC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86CC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86CC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86CC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86CC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86CC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86CC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86CC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86CC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86CC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86CC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86CC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86CC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86CC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86CC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86CC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86CC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86CC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86CC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86CC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86CC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86CC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86CC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86CC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86CC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86CC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86CC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86CC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86CC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86CC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86CC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86CC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86CC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86CC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86CC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86CC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86CC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86CC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86CC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86CC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86CC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86CC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86CC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86CC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86CC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86CC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86CC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86CC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86CC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86CC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86CC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86CC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86CC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86CC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86CC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86CC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86CC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86CC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86CC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86CC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86CC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86CC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86CC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86CC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86CC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86CC5"/>
    <w:pPr>
      <w:ind w:left="1900"/>
    </w:pPr>
  </w:style>
  <w:style w:type="paragraph" w:customStyle="1" w:styleId="Pozycjaaktu">
    <w:name w:val="Pozycja aktu"/>
    <w:basedOn w:val="PozycjaaktuTJ"/>
    <w:qFormat/>
    <w:rsid w:val="00486CC5"/>
    <w:pPr>
      <w:ind w:left="0"/>
    </w:pPr>
  </w:style>
  <w:style w:type="paragraph" w:customStyle="1" w:styleId="Dataogoszeniaaktu">
    <w:name w:val="Data ogłoszenia aktu"/>
    <w:basedOn w:val="DataogoszeniaaktuTJ"/>
    <w:qFormat/>
    <w:rsid w:val="00486CC5"/>
    <w:pPr>
      <w:ind w:left="0"/>
    </w:pPr>
  </w:style>
  <w:style w:type="paragraph" w:customStyle="1" w:styleId="Sygnatura">
    <w:name w:val="Sygnatura"/>
    <w:basedOn w:val="Nagwek"/>
    <w:semiHidden/>
    <w:qFormat/>
    <w:rsid w:val="00486CC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86CC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86CC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86CC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86CC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86CC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86CC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86CC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86CC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86CC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86CC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86CC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86CC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86CC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86CC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86CC5"/>
    <w:pPr>
      <w:ind w:left="1420" w:hanging="360"/>
    </w:pPr>
  </w:style>
  <w:style w:type="character" w:styleId="Odwoanieprzypisudolnego">
    <w:name w:val="footnote reference"/>
    <w:uiPriority w:val="99"/>
    <w:rsid w:val="00486CC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86CC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86CC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86CC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86CC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86CC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86CC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86CC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86CC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86CC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86CC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86CC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86CC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86CC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86CC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86CC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86CC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86CC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86CC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86CC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86CC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86CC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86CC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86CC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86CC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86CC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86CC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86CC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86CC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86CC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86CC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86CC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86CC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86CC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86CC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86CC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86CC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86CC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86CC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86CC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86CC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86CC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86CC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86CC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86CC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86CC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86CC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86CC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86CC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86CC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86CC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86CC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86CC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86CC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86CC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86CC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86CC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86CC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86CC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86CC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86CC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86CC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86CC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86CC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86CC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86CC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86CC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86CC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86CC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86CC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86CC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86CC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86CC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86CC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86CC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86CC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86CC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86CC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86CC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86CC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86CC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86CC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86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6CC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6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86CC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86CC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86CC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86CC5"/>
    <w:pPr>
      <w:ind w:left="3020"/>
    </w:pPr>
  </w:style>
  <w:style w:type="paragraph" w:customStyle="1" w:styleId="ODNONIKtreodnonika">
    <w:name w:val="ODNOŚNIK – treść odnośnika"/>
    <w:uiPriority w:val="19"/>
    <w:qFormat/>
    <w:rsid w:val="00486CC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86CC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86CC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86CC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86CC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86CC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86CC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86CC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86CC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86CC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86CC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86CC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86CC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86CC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86CC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86CC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86CC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86CC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86CC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86CC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86CC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86CC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86CC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86CC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86CC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86CC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86CC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86CC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86CC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86CC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86CC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86CC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86CC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86CC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86CC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86CC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86CC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86CC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86CC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86CC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86CC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86CC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86CC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86CC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86CC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86CC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86CC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86CC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86CC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86CC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86CC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86CC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86CC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86CC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86CC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86CC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86CC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86CC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86CC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86CC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86CC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86CC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86CC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86CC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86CC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86CC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86CC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86CC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86CC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86CC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86CC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86CC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86CC5"/>
  </w:style>
  <w:style w:type="paragraph" w:customStyle="1" w:styleId="TEKSTZacznikido">
    <w:name w:val="TEKST&quot;Załącznik(i) do ...&quot;"/>
    <w:uiPriority w:val="28"/>
    <w:qFormat/>
    <w:rsid w:val="00486CC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86CC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86CC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86CC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86CC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86CC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86CC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86CC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86CC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86CC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86CC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86CC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86CC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86CC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86CC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86CC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86CC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86CC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86CC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86CC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86CC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86CC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86CC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86CC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86CC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86CC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86CC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86CC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86CC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86CC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86CC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86CC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86CC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86CC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86CC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86CC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86CC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86CC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86CC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86CC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86CC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86CC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86CC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86CC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86CC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86CC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86CC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86CC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86CC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86CC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86CC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86CC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86CC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86CC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86CC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86CC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86CC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86CC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86CC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86CC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86CC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86CC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86CC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86CC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86CC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86CC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86CC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86CC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86CC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86CC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86CC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86CC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86CC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86CC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86CC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86CC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86CC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86CC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86CC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86CC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86CC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86CC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86CC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86CC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86CC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86CC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86CC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86CC5"/>
    <w:pPr>
      <w:ind w:left="1900"/>
    </w:pPr>
  </w:style>
  <w:style w:type="paragraph" w:customStyle="1" w:styleId="Pozycjaaktu">
    <w:name w:val="Pozycja aktu"/>
    <w:basedOn w:val="PozycjaaktuTJ"/>
    <w:qFormat/>
    <w:rsid w:val="00486CC5"/>
    <w:pPr>
      <w:ind w:left="0"/>
    </w:pPr>
  </w:style>
  <w:style w:type="paragraph" w:customStyle="1" w:styleId="Dataogoszeniaaktu">
    <w:name w:val="Data ogłoszenia aktu"/>
    <w:basedOn w:val="DataogoszeniaaktuTJ"/>
    <w:qFormat/>
    <w:rsid w:val="00486CC5"/>
    <w:pPr>
      <w:ind w:left="0"/>
    </w:pPr>
  </w:style>
  <w:style w:type="paragraph" w:customStyle="1" w:styleId="Sygnatura">
    <w:name w:val="Sygnatura"/>
    <w:basedOn w:val="Nagwek"/>
    <w:semiHidden/>
    <w:qFormat/>
    <w:rsid w:val="00486CC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86CC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86CC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86CC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86CC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86CC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86CC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86CC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86CC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86CC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8538EB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D1B98"/>
    <w:rsid w:val="0039678A"/>
    <w:rsid w:val="004657AB"/>
    <w:rsid w:val="004B48CA"/>
    <w:rsid w:val="0050306F"/>
    <w:rsid w:val="007C0BE5"/>
    <w:rsid w:val="007F3897"/>
    <w:rsid w:val="008538EB"/>
    <w:rsid w:val="00891129"/>
    <w:rsid w:val="00996A56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6A56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CB92A434C25F413693B6F95CA7D263A1">
    <w:name w:val="CB92A434C25F413693B6F95CA7D263A1"/>
    <w:rsid w:val="00996A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6A56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CB92A434C25F413693B6F95CA7D263A1">
    <w:name w:val="CB92A434C25F413693B6F95CA7D263A1"/>
    <w:rsid w:val="00996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C0E13-B0BA-4983-A4C9-77D63BDE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14</TotalTime>
  <Pages>13</Pages>
  <Words>6374</Words>
  <Characters>39711</Characters>
  <Application>Microsoft Office Word</Application>
  <DocSecurity>0</DocSecurity>
  <Lines>330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6</cp:revision>
  <cp:lastPrinted>2015-08-10T08:12:00Z</cp:lastPrinted>
  <dcterms:created xsi:type="dcterms:W3CDTF">2015-10-09T14:06:00Z</dcterms:created>
  <dcterms:modified xsi:type="dcterms:W3CDTF">2015-10-15T13:11:00Z</dcterms:modified>
  <cp:category>1629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