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F3" w:rsidRPr="001D16F3" w:rsidRDefault="001D16F3" w:rsidP="00E85FDE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16F3">
        <w:t>DZIENNIK USTAW</w:t>
      </w:r>
    </w:p>
    <w:p w:rsidR="001D16F3" w:rsidRPr="001D16F3" w:rsidRDefault="001D16F3" w:rsidP="00E85FDE">
      <w:pPr>
        <w:pStyle w:val="TytuDU2"/>
      </w:pPr>
      <w:r w:rsidRPr="001D16F3">
        <w:t>RZECZYPOSPOLITEJ POLSKIEJ</w:t>
      </w:r>
    </w:p>
    <w:p w:rsidR="001D16F3" w:rsidRPr="001D16F3" w:rsidRDefault="001D16F3" w:rsidP="00E85FDE">
      <w:pPr>
        <w:pStyle w:val="Dataogoszeniaaktu"/>
      </w:pPr>
      <w:r w:rsidRPr="001D16F3">
        <w:t>Warszawa, dnia</w:t>
      </w:r>
      <w:r w:rsidR="009C4AB3">
        <w:t xml:space="preserve"> </w:t>
      </w:r>
      <w:sdt>
        <w:sdtPr>
          <w:alias w:val="Data ogłoszenia"/>
          <w:tag w:val="Data ogłoszenia"/>
          <w:id w:val="894626149"/>
          <w:placeholder>
            <w:docPart w:val="307B6F531BF6495F84D8A4DFBE2F2566"/>
          </w:placeholder>
          <w:date w:fullDate="2015-12-19T00:00:00Z"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9F3382">
            <w:t>19 grudnia 2015</w:t>
          </w:r>
        </w:sdtContent>
      </w:sdt>
      <w:r w:rsidR="009C4AB3">
        <w:t xml:space="preserve"> r.</w:t>
      </w:r>
    </w:p>
    <w:p w:rsidR="001D16F3" w:rsidRPr="001D16F3" w:rsidRDefault="001D16F3" w:rsidP="00E85FDE">
      <w:pPr>
        <w:pStyle w:val="Pozycjaaktu"/>
        <w:keepNext/>
      </w:pPr>
      <w:r w:rsidRPr="001D16F3">
        <w:t xml:space="preserve">Poz. </w:t>
      </w:r>
      <w:sdt>
        <w:sdtPr>
          <w:alias w:val="Kategoria"/>
          <w:tag w:val=""/>
          <w:id w:val="-1160618136"/>
          <w:placeholder>
            <w:docPart w:val="D7CD2A41D66F4C59AD67FC583B04B45A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9F3382">
            <w:t>2150</w:t>
          </w:r>
        </w:sdtContent>
      </w:sdt>
    </w:p>
    <w:p w:rsidR="00E85FDE" w:rsidRPr="001C27D6" w:rsidRDefault="00E85FDE" w:rsidP="00E85FDE">
      <w:pPr>
        <w:pStyle w:val="OZNRODZAKTUtznustawalubrozporzdzenieiorganwydajcy"/>
      </w:pPr>
      <w:r w:rsidRPr="001C27D6">
        <w:t>USTA</w:t>
      </w:r>
      <w:bookmarkStart w:id="0" w:name="_GoBack"/>
      <w:bookmarkEnd w:id="0"/>
      <w:r w:rsidRPr="001C27D6">
        <w:t>WA</w:t>
      </w:r>
    </w:p>
    <w:p w:rsidR="00E85FDE" w:rsidRPr="004B41AF" w:rsidRDefault="00E85FDE" w:rsidP="00E85FDE">
      <w:pPr>
        <w:pStyle w:val="DATAAKTUdatauchwalenialubwydaniaaktu"/>
        <w:rPr>
          <w:rStyle w:val="Ppogrubienie"/>
        </w:rPr>
      </w:pPr>
      <w:r w:rsidRPr="004B41AF">
        <w:t>z</w:t>
      </w:r>
      <w:r>
        <w:t xml:space="preserve"> </w:t>
      </w:r>
      <w:r w:rsidRPr="004B41AF">
        <w:t>dnia</w:t>
      </w:r>
      <w:r>
        <w:t xml:space="preserve"> 10 grudnia </w:t>
      </w:r>
      <w:r w:rsidRPr="004B41AF">
        <w:t>2015</w:t>
      </w:r>
      <w:r>
        <w:t> </w:t>
      </w:r>
      <w:r w:rsidRPr="004B41AF">
        <w:t>r.</w:t>
      </w:r>
    </w:p>
    <w:p w:rsidR="00E85FDE" w:rsidRPr="001C27D6" w:rsidRDefault="00E85FDE" w:rsidP="00E85FDE">
      <w:pPr>
        <w:pStyle w:val="TYTUAKTUprzedmiotregulacjiustawylubrozporzdzenia"/>
      </w:pPr>
      <w:r w:rsidRPr="001C27D6">
        <w:t>o</w:t>
      </w:r>
      <w:r>
        <w:t xml:space="preserve"> </w:t>
      </w:r>
      <w:r w:rsidRPr="001C27D6">
        <w:t>zmianie</w:t>
      </w:r>
      <w:r>
        <w:t xml:space="preserve"> </w:t>
      </w:r>
      <w:r w:rsidRPr="001C27D6">
        <w:t>ustawy</w:t>
      </w:r>
      <w:r>
        <w:t xml:space="preserve"> </w:t>
      </w:r>
      <w:r w:rsidRPr="001C27D6">
        <w:t>o</w:t>
      </w:r>
      <w:r>
        <w:t> </w:t>
      </w:r>
      <w:r w:rsidRPr="001C27D6">
        <w:t>finansach</w:t>
      </w:r>
      <w:r>
        <w:t xml:space="preserve"> </w:t>
      </w:r>
      <w:r w:rsidRPr="001C27D6">
        <w:t>publicznych</w:t>
      </w:r>
    </w:p>
    <w:p w:rsidR="00E85FDE" w:rsidRPr="001C27D6" w:rsidRDefault="00E85FDE" w:rsidP="00E85FDE">
      <w:pPr>
        <w:pStyle w:val="ARTartustawynprozporzdzenia"/>
        <w:keepNext/>
      </w:pPr>
      <w:r w:rsidRPr="00E85FDE">
        <w:rPr>
          <w:rStyle w:val="Ppogrubienie"/>
        </w:rPr>
        <w:t>Art. 1.</w:t>
      </w:r>
      <w:r>
        <w:rPr>
          <w:rStyle w:val="Ppogrubienie"/>
        </w:rPr>
        <w:t> </w:t>
      </w:r>
      <w:r w:rsidRPr="001C27D6">
        <w:t>W</w:t>
      </w:r>
      <w:r>
        <w:rPr>
          <w:rStyle w:val="Ppogrubienie"/>
        </w:rPr>
        <w:t> </w:t>
      </w:r>
      <w:r w:rsidRPr="001C27D6">
        <w:t>ustawie</w:t>
      </w:r>
      <w:r>
        <w:t xml:space="preserve"> </w:t>
      </w:r>
      <w:r w:rsidRPr="001C27D6">
        <w:t>z</w:t>
      </w:r>
      <w:r>
        <w:t> </w:t>
      </w:r>
      <w:r w:rsidRPr="001C27D6">
        <w:t>dnia</w:t>
      </w:r>
      <w:r>
        <w:t xml:space="preserve"> </w:t>
      </w:r>
      <w:r w:rsidRPr="001C27D6">
        <w:t>27</w:t>
      </w:r>
      <w:r>
        <w:t> </w:t>
      </w:r>
      <w:r w:rsidRPr="001C27D6">
        <w:t>sierpnia</w:t>
      </w:r>
      <w:r>
        <w:t xml:space="preserve"> </w:t>
      </w:r>
      <w:r w:rsidRPr="001C27D6">
        <w:t>2009</w:t>
      </w:r>
      <w:r>
        <w:t> </w:t>
      </w:r>
      <w:r w:rsidRPr="001C27D6">
        <w:t>r.</w:t>
      </w:r>
      <w:r>
        <w:t xml:space="preserve"> </w:t>
      </w:r>
      <w:r w:rsidRPr="001C27D6">
        <w:t>o</w:t>
      </w:r>
      <w:r>
        <w:t> </w:t>
      </w:r>
      <w:r w:rsidRPr="001C27D6">
        <w:t>finansach</w:t>
      </w:r>
      <w:r>
        <w:t xml:space="preserve"> </w:t>
      </w:r>
      <w:r w:rsidRPr="001C27D6">
        <w:t>publicznych</w:t>
      </w:r>
      <w:r>
        <w:t xml:space="preserve"> </w:t>
      </w:r>
      <w:r w:rsidRPr="001C27D6">
        <w:t>(</w:t>
      </w:r>
      <w:r>
        <w:t xml:space="preserve">Dz. U. </w:t>
      </w:r>
      <w:r w:rsidRPr="001C27D6">
        <w:t>z</w:t>
      </w:r>
      <w:r>
        <w:t> </w:t>
      </w:r>
      <w:r w:rsidRPr="002E358D">
        <w:t>2013</w:t>
      </w:r>
      <w:r>
        <w:t> </w:t>
      </w:r>
      <w:r w:rsidRPr="002E358D">
        <w:t>r.</w:t>
      </w:r>
      <w:r>
        <w:t xml:space="preserve"> poz. </w:t>
      </w:r>
      <w:r w:rsidRPr="002E358D">
        <w:t>885,</w:t>
      </w:r>
      <w:r>
        <w:t xml:space="preserve"> </w:t>
      </w:r>
      <w:r w:rsidRPr="001C27D6">
        <w:t>z</w:t>
      </w:r>
      <w:r>
        <w:t> </w:t>
      </w:r>
      <w:r w:rsidRPr="001C27D6">
        <w:t>późn.</w:t>
      </w:r>
      <w:r>
        <w:t xml:space="preserve"> </w:t>
      </w:r>
      <w:r w:rsidRPr="001C27D6">
        <w:t>zm.</w:t>
      </w:r>
      <w:r w:rsidRPr="001C27D6">
        <w:rPr>
          <w:rStyle w:val="Odwoanieprzypisudolnego"/>
        </w:rPr>
        <w:footnoteReference w:id="1"/>
      </w:r>
      <w:r w:rsidRPr="001C27D6">
        <w:rPr>
          <w:rStyle w:val="Odwoanieprzypisudolnego"/>
        </w:rPr>
        <w:t>)</w:t>
      </w:r>
      <w:r w:rsidRPr="001C27D6">
        <w:t>)</w:t>
      </w:r>
      <w:r>
        <w:t xml:space="preserve"> </w:t>
      </w:r>
      <w:r w:rsidRPr="001C27D6">
        <w:t>wprowadza</w:t>
      </w:r>
      <w:r>
        <w:t xml:space="preserve"> </w:t>
      </w:r>
      <w:r w:rsidRPr="001C27D6">
        <w:t>się</w:t>
      </w:r>
      <w:r>
        <w:t xml:space="preserve"> </w:t>
      </w:r>
      <w:r w:rsidRPr="001C27D6">
        <w:t>następujące</w:t>
      </w:r>
      <w:r>
        <w:t xml:space="preserve"> </w:t>
      </w:r>
      <w:r w:rsidRPr="001C27D6">
        <w:t>zmiany:</w:t>
      </w:r>
    </w:p>
    <w:p w:rsidR="00E85FDE" w:rsidRDefault="00E85FDE" w:rsidP="00E85FDE">
      <w:pPr>
        <w:pStyle w:val="PKTpunkt"/>
        <w:keepNext/>
      </w:pPr>
      <w:r>
        <w:t>1)</w:t>
      </w:r>
      <w:r>
        <w:tab/>
      </w:r>
      <w:r w:rsidRPr="001C27D6">
        <w:t>w</w:t>
      </w:r>
      <w:r>
        <w:t xml:space="preserve"> art. </w:t>
      </w:r>
      <w:r w:rsidRPr="001C27D6">
        <w:t>112aa</w:t>
      </w:r>
      <w:r>
        <w:t>:</w:t>
      </w:r>
    </w:p>
    <w:p w:rsidR="00E85FDE" w:rsidRPr="00E85FDE" w:rsidRDefault="00E85FDE" w:rsidP="00E85FDE">
      <w:pPr>
        <w:pStyle w:val="LITlitera"/>
        <w:keepNext/>
      </w:pPr>
      <w:r>
        <w:t>a)</w:t>
      </w:r>
      <w:r w:rsidRPr="00E85FDE">
        <w:tab/>
        <w:t>ust. 1</w:t>
      </w:r>
      <w:r>
        <w:t> </w:t>
      </w:r>
      <w:r w:rsidRPr="00E85FDE">
        <w:t>otrzymuje brzmienie:</w:t>
      </w:r>
    </w:p>
    <w:p w:rsidR="00E85FDE" w:rsidRPr="001C27D6" w:rsidRDefault="00E85FDE" w:rsidP="00E85FDE">
      <w:pPr>
        <w:pStyle w:val="ZLITUSTzmustliter"/>
      </w:pPr>
      <w:r>
        <w:t>„</w:t>
      </w:r>
      <w:r w:rsidRPr="001C27D6">
        <w:t>1.</w:t>
      </w:r>
      <w:r>
        <w:t> </w:t>
      </w:r>
      <w:r w:rsidRPr="001C27D6">
        <w:t>Kwota</w:t>
      </w:r>
      <w:r>
        <w:t xml:space="preserve"> </w:t>
      </w:r>
      <w:r w:rsidRPr="001C27D6">
        <w:t>wydatków</w:t>
      </w:r>
      <w:r>
        <w:t xml:space="preserve"> </w:t>
      </w:r>
      <w:r w:rsidRPr="001C27D6">
        <w:t>na</w:t>
      </w:r>
      <w:r>
        <w:t xml:space="preserve"> </w:t>
      </w:r>
      <w:r w:rsidRPr="001C27D6">
        <w:t>dany</w:t>
      </w:r>
      <w:r>
        <w:t xml:space="preserve"> </w:t>
      </w:r>
      <w:r w:rsidRPr="001C27D6">
        <w:t>rok</w:t>
      </w:r>
      <w:r>
        <w:t xml:space="preserve"> </w:t>
      </w:r>
      <w:r w:rsidRPr="001C27D6">
        <w:t>organów</w:t>
      </w:r>
      <w:r>
        <w:t xml:space="preserve"> </w:t>
      </w:r>
      <w:r w:rsidRPr="001C27D6">
        <w:t>i</w:t>
      </w:r>
      <w:r>
        <w:t> </w:t>
      </w:r>
      <w:r w:rsidRPr="001C27D6">
        <w:t>jednostek,</w:t>
      </w:r>
      <w:r>
        <w:t xml:space="preserve"> </w:t>
      </w:r>
      <w:r w:rsidRPr="001C27D6">
        <w:t>o</w:t>
      </w:r>
      <w:r>
        <w:t> </w:t>
      </w:r>
      <w:r w:rsidRPr="001C27D6">
        <w:t>których</w:t>
      </w:r>
      <w:r>
        <w:t xml:space="preserve"> </w:t>
      </w:r>
      <w:r w:rsidRPr="001C27D6">
        <w:t>mowa</w:t>
      </w:r>
      <w:r>
        <w:t xml:space="preserve"> </w:t>
      </w:r>
      <w:r w:rsidRPr="001C27D6">
        <w:t>w</w:t>
      </w:r>
      <w:r>
        <w:t> art. </w:t>
      </w:r>
      <w:r w:rsidRPr="001C27D6">
        <w:t>9</w:t>
      </w:r>
      <w:r>
        <w:t xml:space="preserve"> pkt </w:t>
      </w:r>
      <w:r w:rsidRPr="001C27D6">
        <w:t>1–3,</w:t>
      </w:r>
      <w:r>
        <w:t xml:space="preserve"> pkt </w:t>
      </w:r>
      <w:r w:rsidRPr="001C27D6">
        <w:t>8</w:t>
      </w:r>
      <w:r>
        <w:t xml:space="preserve"> </w:t>
      </w:r>
      <w:r w:rsidRPr="001C27D6">
        <w:t>z</w:t>
      </w:r>
      <w:r>
        <w:t> </w:t>
      </w:r>
      <w:r w:rsidRPr="001C27D6">
        <w:t>wyłączeniem</w:t>
      </w:r>
      <w:r>
        <w:t xml:space="preserve"> </w:t>
      </w:r>
      <w:r w:rsidRPr="001C27D6">
        <w:t>Zakładu</w:t>
      </w:r>
      <w:r>
        <w:t xml:space="preserve"> </w:t>
      </w:r>
      <w:r w:rsidRPr="001C27D6">
        <w:t>Ubezpieczeń</w:t>
      </w:r>
      <w:r>
        <w:t xml:space="preserve"> </w:t>
      </w:r>
      <w:r w:rsidRPr="001C27D6">
        <w:t>Społecznych,</w:t>
      </w:r>
      <w:r>
        <w:t xml:space="preserve"> </w:t>
      </w:r>
      <w:r w:rsidRPr="001C27D6">
        <w:t>i</w:t>
      </w:r>
      <w:r>
        <w:t> </w:t>
      </w:r>
      <w:r w:rsidRPr="001C27D6">
        <w:t>w</w:t>
      </w:r>
      <w:r>
        <w:t> pkt </w:t>
      </w:r>
      <w:r w:rsidRPr="001C27D6">
        <w:t>9</w:t>
      </w:r>
      <w:r>
        <w:t xml:space="preserve"> oraz </w:t>
      </w:r>
      <w:r w:rsidRPr="001C27D6">
        <w:t>Funduszu</w:t>
      </w:r>
      <w:r>
        <w:t xml:space="preserve"> </w:t>
      </w:r>
      <w:r w:rsidRPr="001C27D6">
        <w:t>Pracy,</w:t>
      </w:r>
      <w:r>
        <w:t xml:space="preserve"> </w:t>
      </w:r>
      <w:r w:rsidRPr="001C27D6">
        <w:t>Bankowego</w:t>
      </w:r>
      <w:r>
        <w:t xml:space="preserve"> </w:t>
      </w:r>
      <w:r w:rsidRPr="001C27D6">
        <w:t>Funduszu</w:t>
      </w:r>
      <w:r>
        <w:t xml:space="preserve"> </w:t>
      </w:r>
      <w:r w:rsidRPr="001C27D6">
        <w:t>Gw</w:t>
      </w:r>
      <w:r w:rsidRPr="001C27D6">
        <w:t>a</w:t>
      </w:r>
      <w:r w:rsidRPr="001C27D6">
        <w:t>rancyjnego,</w:t>
      </w:r>
      <w:r>
        <w:t xml:space="preserve"> </w:t>
      </w:r>
      <w:r w:rsidRPr="001C27D6">
        <w:t>a</w:t>
      </w:r>
      <w:r>
        <w:t> </w:t>
      </w:r>
      <w:r w:rsidRPr="001C27D6">
        <w:t>także</w:t>
      </w:r>
      <w:r>
        <w:t xml:space="preserve"> </w:t>
      </w:r>
      <w:r w:rsidRPr="001C27D6">
        <w:t>funduszy</w:t>
      </w:r>
      <w:r>
        <w:t xml:space="preserve"> </w:t>
      </w:r>
      <w:r w:rsidRPr="001C27D6">
        <w:t>utworzonych,</w:t>
      </w:r>
      <w:r>
        <w:t xml:space="preserve"> </w:t>
      </w:r>
      <w:r w:rsidRPr="001C27D6">
        <w:t>powierzonych</w:t>
      </w:r>
      <w:r>
        <w:t xml:space="preserve"> </w:t>
      </w:r>
      <w:r w:rsidRPr="001C27D6">
        <w:t>lub</w:t>
      </w:r>
      <w:r>
        <w:t xml:space="preserve"> </w:t>
      </w:r>
      <w:r w:rsidRPr="001C27D6">
        <w:t>przekazanych</w:t>
      </w:r>
      <w:r>
        <w:t xml:space="preserve"> </w:t>
      </w:r>
      <w:r w:rsidRPr="001C27D6">
        <w:t>Bankowi</w:t>
      </w:r>
      <w:r>
        <w:t xml:space="preserve"> </w:t>
      </w:r>
      <w:r w:rsidRPr="001C27D6">
        <w:t>Gospodarstwa</w:t>
      </w:r>
      <w:r>
        <w:t xml:space="preserve"> </w:t>
      </w:r>
      <w:r w:rsidRPr="001C27D6">
        <w:t>Krajowego</w:t>
      </w:r>
      <w:r>
        <w:t xml:space="preserve"> </w:t>
      </w:r>
      <w:r w:rsidRPr="001C27D6">
        <w:t>na</w:t>
      </w:r>
      <w:r>
        <w:t xml:space="preserve"> </w:t>
      </w:r>
      <w:r w:rsidRPr="001C27D6">
        <w:t>podstawie</w:t>
      </w:r>
      <w:r>
        <w:t xml:space="preserve"> </w:t>
      </w:r>
      <w:r w:rsidRPr="001C27D6">
        <w:t>odrębnych</w:t>
      </w:r>
      <w:r>
        <w:t xml:space="preserve"> </w:t>
      </w:r>
      <w:r w:rsidRPr="001C27D6">
        <w:t>ustaw,</w:t>
      </w:r>
      <w:r>
        <w:t xml:space="preserve"> </w:t>
      </w:r>
      <w:r w:rsidRPr="001C27D6">
        <w:t>jest</w:t>
      </w:r>
      <w:r>
        <w:t xml:space="preserve"> </w:t>
      </w:r>
      <w:r w:rsidRPr="001C27D6">
        <w:t>obliczana</w:t>
      </w:r>
      <w:r>
        <w:t xml:space="preserve"> </w:t>
      </w:r>
      <w:r w:rsidRPr="001C27D6">
        <w:t>według</w:t>
      </w:r>
      <w:r>
        <w:t xml:space="preserve"> </w:t>
      </w:r>
      <w:r w:rsidRPr="001C27D6">
        <w:t>wzoru:</w:t>
      </w:r>
    </w:p>
    <w:p w:rsidR="00E85FDE" w:rsidRPr="001C27D6" w:rsidRDefault="00E85FDE" w:rsidP="00E85FDE">
      <w:pPr>
        <w:pStyle w:val="ZWMATFIZCHEMzmwzorumatfizlubchemartykuempunktem"/>
        <w:spacing w:before="120" w:after="120"/>
      </w:pPr>
      <m:oMathPara>
        <m:oMath>
          <m:r>
            <w:rPr>
              <w:rFonts w:ascii="Cambria Math" w:hAnsi="Cambria Math"/>
            </w:rPr>
            <m:t>WY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D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WYD</m:t>
              </m:r>
            </m:e>
            <m:sub>
              <m:r>
                <w:rPr>
                  <w:rFonts w:ascii="Cambria Math" w:hAnsi="Cambria Math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-1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∙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E</m:t>
              </m:r>
            </m:e>
            <m:sub>
              <m:r>
                <w:rPr>
                  <w:rFonts w:ascii="Cambria Math" w:hAnsi="Cambria Math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-1</m:t>
              </m:r>
            </m:sub>
          </m:sSub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CCPI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∙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WPK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E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(∆</m:t>
          </m:r>
          <m:r>
            <w:rPr>
              <w:rFonts w:ascii="Cambria Math" w:hAnsi="Cambria Math"/>
            </w:rPr>
            <m:t>D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D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)</m:t>
          </m:r>
        </m:oMath>
      </m:oMathPara>
    </w:p>
    <w:p w:rsidR="00E85FDE" w:rsidRPr="001C27D6" w:rsidRDefault="00E85FDE" w:rsidP="00E85FDE">
      <w:pPr>
        <w:pStyle w:val="ZLITLEGWMATFIZCHEMzmlegendywzorumatfizlubchemliter"/>
      </w:pPr>
      <w:r w:rsidRPr="001C27D6">
        <w:t>przy</w:t>
      </w:r>
      <w:r>
        <w:t xml:space="preserve"> </w:t>
      </w:r>
      <w:r w:rsidRPr="001C27D6">
        <w:t>czym:</w:t>
      </w:r>
      <w:r>
        <w:t xml:space="preserve"> </w:t>
      </w:r>
    </w:p>
    <w:p w:rsidR="00E85FDE" w:rsidRPr="001C27D6" w:rsidRDefault="00E85FDE" w:rsidP="00E85FDE">
      <w:pPr>
        <w:pStyle w:val="ZWMATFIZCHEMzmwzorumatfizlubchemartykuempunktem"/>
        <w:spacing w:before="120" w:after="120"/>
      </w:pPr>
      <m:oMathPara>
        <m:oMath>
          <m:r>
            <w:rPr>
              <w:rFonts w:ascii="Cambria Math" w:hAnsi="Cambria Math"/>
            </w:rPr>
            <m:t>WPK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B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rad>
            <m:radPr>
              <m:ctrlPr>
                <w:rPr>
                  <w:rFonts w:ascii="Cambria Math" w:hAnsi="Cambria Math"/>
                </w:rPr>
              </m:ctrlPr>
            </m:radPr>
            <m:deg>
              <m:r>
                <m:rPr>
                  <m:sty m:val="p"/>
                </m:rPr>
                <w:rPr>
                  <w:rFonts w:ascii="Cambria Math" w:hAnsi="Cambria Math"/>
                </w:rPr>
                <m:t>8</m:t>
              </m:r>
            </m:deg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PK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-2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</w:rPr>
                    <m:t>PK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-8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hAnsi="Cambria Math"/>
                </w:rPr>
                <m:t>∙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PK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B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-1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/>
                        </w:rPr>
                        <m:t>PK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B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-2</m:t>
                          </m:r>
                        </m:sub>
                      </m:sSub>
                    </m:den>
                  </m:f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>∙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PK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B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/>
                        </w:rPr>
                        <m:t>PK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B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-1</m:t>
                          </m:r>
                        </m:sub>
                      </m:sSub>
                    </m:den>
                  </m:f>
                </m:e>
              </m:d>
            </m:e>
          </m:rad>
          <m:r>
            <m:rPr>
              <m:sty m:val="p"/>
            </m:rPr>
            <w:rPr>
              <w:rFonts w:ascii="Cambria Math" w:hAnsi="Cambria Math"/>
            </w:rPr>
            <m:t xml:space="preserve"> </m:t>
          </m:r>
        </m:oMath>
      </m:oMathPara>
    </w:p>
    <w:p w:rsidR="00E85FDE" w:rsidRPr="001C27D6" w:rsidRDefault="00E85FDE" w:rsidP="00E85FDE">
      <w:pPr>
        <w:pStyle w:val="ZLITLEGWMATFIZCHEMzmlegendywzorumatfizlubchemliter"/>
      </w:pPr>
      <w:r w:rsidRPr="001C27D6">
        <w:t>w</w:t>
      </w:r>
      <w:r>
        <w:t xml:space="preserve"> </w:t>
      </w:r>
      <w:r w:rsidRPr="001C27D6">
        <w:t>którym</w:t>
      </w:r>
      <w:r>
        <w:t xml:space="preserve"> </w:t>
      </w:r>
      <w:r w:rsidRPr="001C27D6">
        <w:t>poszczególne</w:t>
      </w:r>
      <w:r>
        <w:t xml:space="preserve"> </w:t>
      </w:r>
      <w:r w:rsidRPr="001C27D6">
        <w:t>symbole</w:t>
      </w:r>
      <w:r>
        <w:t xml:space="preserve"> </w:t>
      </w:r>
      <w:r w:rsidRPr="001C27D6">
        <w:t>oznaczają:</w:t>
      </w:r>
    </w:p>
    <w:p w:rsidR="00E85FDE" w:rsidRPr="001C27D6" w:rsidRDefault="00E85FDE" w:rsidP="00E85FDE">
      <w:pPr>
        <w:pStyle w:val="ZLITLEGWMATFIZCHEMzmlegendywzorumatfizlubchemliter"/>
      </w:pPr>
      <w:r w:rsidRPr="00E85FDE">
        <w:rPr>
          <w:rStyle w:val="Kkursywa"/>
        </w:rPr>
        <w:t>n</w:t>
      </w:r>
      <w:r>
        <w:t xml:space="preserve"> </w:t>
      </w:r>
      <w:r w:rsidRPr="001C27D6">
        <w:t>–</w:t>
      </w:r>
      <w:r>
        <w:t xml:space="preserve"> </w:t>
      </w:r>
      <w:r w:rsidR="006D2708">
        <w:tab/>
      </w:r>
      <w:r w:rsidRPr="001C27D6">
        <w:t>rok,</w:t>
      </w:r>
      <w:r>
        <w:t xml:space="preserve"> </w:t>
      </w:r>
      <w:r w:rsidRPr="001C27D6">
        <w:t>na</w:t>
      </w:r>
      <w:r>
        <w:t xml:space="preserve"> </w:t>
      </w:r>
      <w:r w:rsidRPr="001C27D6">
        <w:t>który</w:t>
      </w:r>
      <w:r>
        <w:t xml:space="preserve"> </w:t>
      </w:r>
      <w:r w:rsidRPr="001C27D6">
        <w:t>jest</w:t>
      </w:r>
      <w:r>
        <w:t xml:space="preserve"> </w:t>
      </w:r>
      <w:r w:rsidRPr="001C27D6">
        <w:t>obliczana</w:t>
      </w:r>
      <w:r>
        <w:t xml:space="preserve"> </w:t>
      </w:r>
      <w:r w:rsidRPr="001C27D6">
        <w:t>kwota</w:t>
      </w:r>
      <w:r>
        <w:t xml:space="preserve"> </w:t>
      </w:r>
      <w:r w:rsidRPr="001C27D6">
        <w:t>wydatków,</w:t>
      </w:r>
    </w:p>
    <w:p w:rsidR="00E85FDE" w:rsidRPr="001C27D6" w:rsidRDefault="00E85FDE" w:rsidP="00E85FDE">
      <w:pPr>
        <w:pStyle w:val="ZLITLEGWMATFIZCHEMzmlegendywzorumatfizlubchemliter"/>
      </w:pPr>
      <w:r w:rsidRPr="00E85FDE">
        <w:rPr>
          <w:rStyle w:val="Kkursywa"/>
        </w:rPr>
        <w:t>n</w:t>
      </w:r>
      <w:r>
        <w:softHyphen/>
      </w:r>
      <w:r>
        <w:noBreakHyphen/>
      </w:r>
      <w:r w:rsidRPr="001C27D6">
        <w:t>1</w:t>
      </w:r>
      <w:r>
        <w:t> </w:t>
      </w:r>
      <w:r w:rsidRPr="001C27D6">
        <w:t>–</w:t>
      </w:r>
      <w:r>
        <w:t xml:space="preserve"> </w:t>
      </w:r>
      <w:r w:rsidR="006D2708">
        <w:tab/>
      </w:r>
      <w:r w:rsidRPr="001C27D6">
        <w:t>rok</w:t>
      </w:r>
      <w:r>
        <w:t xml:space="preserve"> </w:t>
      </w:r>
      <w:r w:rsidRPr="001C27D6">
        <w:t>poprzedzający</w:t>
      </w:r>
      <w:r>
        <w:t xml:space="preserve"> </w:t>
      </w:r>
      <w:r w:rsidRPr="001C27D6">
        <w:t>rok</w:t>
      </w:r>
      <w:r w:rsidRPr="00B02086">
        <w:rPr>
          <w:rStyle w:val="Kkursywa"/>
        </w:rPr>
        <w:t xml:space="preserve"> n</w:t>
      </w:r>
      <w:r w:rsidRPr="001C27D6">
        <w:t>,</w:t>
      </w:r>
    </w:p>
    <w:p w:rsidR="00E85FDE" w:rsidRPr="001C27D6" w:rsidRDefault="00E85FDE" w:rsidP="00E85FDE">
      <w:pPr>
        <w:pStyle w:val="ZLITLEGWMATFIZCHEMzmlegendywzorumatfizlubchemliter"/>
      </w:pPr>
      <w:r w:rsidRPr="00E85FDE">
        <w:rPr>
          <w:rStyle w:val="Kkursywa"/>
        </w:rPr>
        <w:t>n</w:t>
      </w:r>
      <w:r>
        <w:softHyphen/>
      </w:r>
      <w:r>
        <w:noBreakHyphen/>
      </w:r>
      <w:r w:rsidRPr="001C27D6">
        <w:t>2</w:t>
      </w:r>
      <w:r>
        <w:t> </w:t>
      </w:r>
      <w:r w:rsidRPr="001C27D6">
        <w:t>–</w:t>
      </w:r>
      <w:r>
        <w:t xml:space="preserve"> </w:t>
      </w:r>
      <w:r w:rsidR="006D2708">
        <w:tab/>
      </w:r>
      <w:r w:rsidRPr="001C27D6">
        <w:t>rok</w:t>
      </w:r>
      <w:r>
        <w:t xml:space="preserve"> </w:t>
      </w:r>
      <w:r w:rsidRPr="001C27D6">
        <w:t>poprzedzający</w:t>
      </w:r>
      <w:r>
        <w:t xml:space="preserve"> </w:t>
      </w:r>
      <w:r w:rsidRPr="001C27D6">
        <w:t>rok</w:t>
      </w:r>
      <w:r w:rsidRPr="00B02086">
        <w:rPr>
          <w:rStyle w:val="Kkursywa"/>
        </w:rPr>
        <w:t xml:space="preserve"> n</w:t>
      </w:r>
      <w:r>
        <w:t xml:space="preserve"> </w:t>
      </w:r>
      <w:r w:rsidRPr="001C27D6">
        <w:t>o</w:t>
      </w:r>
      <w:r>
        <w:t> </w:t>
      </w:r>
      <w:r w:rsidRPr="001C27D6">
        <w:t>dwa</w:t>
      </w:r>
      <w:r>
        <w:t xml:space="preserve"> </w:t>
      </w:r>
      <w:r w:rsidRPr="001C27D6">
        <w:t>lata,</w:t>
      </w:r>
    </w:p>
    <w:p w:rsidR="00E85FDE" w:rsidRPr="001C27D6" w:rsidRDefault="00E85FDE" w:rsidP="00E85FDE">
      <w:pPr>
        <w:pStyle w:val="ZLITLEGWMATFIZCHEMzmlegendywzorumatfizlubchemliter"/>
      </w:pPr>
      <w:r w:rsidRPr="00E85FDE">
        <w:rPr>
          <w:rStyle w:val="Kkursywa"/>
        </w:rPr>
        <w:t>n</w:t>
      </w:r>
      <w:r>
        <w:softHyphen/>
      </w:r>
      <w:r>
        <w:noBreakHyphen/>
      </w:r>
      <w:r w:rsidRPr="001C27D6">
        <w:t>8</w:t>
      </w:r>
      <w:r>
        <w:t> </w:t>
      </w:r>
      <w:r w:rsidRPr="001C27D6">
        <w:t>–</w:t>
      </w:r>
      <w:r>
        <w:t xml:space="preserve"> </w:t>
      </w:r>
      <w:r w:rsidR="006D2708">
        <w:tab/>
      </w:r>
      <w:r w:rsidRPr="001C27D6">
        <w:t>rok</w:t>
      </w:r>
      <w:r>
        <w:t xml:space="preserve"> </w:t>
      </w:r>
      <w:r w:rsidRPr="001C27D6">
        <w:t>poprzedzający</w:t>
      </w:r>
      <w:r>
        <w:t xml:space="preserve"> </w:t>
      </w:r>
      <w:r w:rsidRPr="001C27D6">
        <w:t>rok</w:t>
      </w:r>
      <w:r w:rsidRPr="00B02086">
        <w:rPr>
          <w:rStyle w:val="Kkursywa"/>
        </w:rPr>
        <w:t xml:space="preserve"> n</w:t>
      </w:r>
      <w:r>
        <w:t xml:space="preserve"> </w:t>
      </w:r>
      <w:r w:rsidRPr="001C27D6">
        <w:t>o</w:t>
      </w:r>
      <w:r>
        <w:t> </w:t>
      </w:r>
      <w:r w:rsidRPr="001C27D6">
        <w:t>osiem</w:t>
      </w:r>
      <w:r>
        <w:t xml:space="preserve"> </w:t>
      </w:r>
      <w:r w:rsidRPr="001C27D6">
        <w:t>lat,</w:t>
      </w:r>
    </w:p>
    <w:p w:rsidR="00E85FDE" w:rsidRPr="001C27D6" w:rsidRDefault="00E85FDE" w:rsidP="00E85FDE">
      <w:pPr>
        <w:pStyle w:val="ZLITLEGWMATFIZCHEMzmlegendywzorumatfizlubchemliter"/>
      </w:pPr>
      <w:proofErr w:type="spellStart"/>
      <w:r w:rsidRPr="00E85FDE">
        <w:rPr>
          <w:rStyle w:val="Kkursywa"/>
        </w:rPr>
        <w:t>WYD</w:t>
      </w:r>
      <w:r w:rsidRPr="00B02086">
        <w:rPr>
          <w:rStyle w:val="IDKindeksdolnyikursywa"/>
        </w:rPr>
        <w:t>n</w:t>
      </w:r>
      <w:proofErr w:type="spellEnd"/>
      <w:r>
        <w:t xml:space="preserve"> </w:t>
      </w:r>
      <w:r w:rsidRPr="001C27D6">
        <w:t>–</w:t>
      </w:r>
      <w:r>
        <w:t xml:space="preserve"> </w:t>
      </w:r>
      <w:r w:rsidRPr="001C27D6">
        <w:t>kwota</w:t>
      </w:r>
      <w:r>
        <w:t xml:space="preserve"> </w:t>
      </w:r>
      <w:r w:rsidRPr="001C27D6">
        <w:t>wydatków</w:t>
      </w:r>
      <w:r>
        <w:t xml:space="preserve"> </w:t>
      </w:r>
      <w:r w:rsidRPr="001C27D6">
        <w:t>określona</w:t>
      </w:r>
      <w:r>
        <w:t xml:space="preserve"> </w:t>
      </w:r>
      <w:r w:rsidRPr="001C27D6">
        <w:t>w</w:t>
      </w:r>
      <w:r>
        <w:t> </w:t>
      </w:r>
      <w:r w:rsidRPr="001C27D6">
        <w:t>projekcie</w:t>
      </w:r>
      <w:r>
        <w:t xml:space="preserve"> </w:t>
      </w:r>
      <w:r w:rsidRPr="001C27D6">
        <w:t>ustawy</w:t>
      </w:r>
      <w:r>
        <w:t xml:space="preserve"> </w:t>
      </w:r>
      <w:r w:rsidRPr="001C27D6">
        <w:t>budżetowej</w:t>
      </w:r>
      <w:r>
        <w:t xml:space="preserve"> </w:t>
      </w:r>
      <w:r w:rsidRPr="001C27D6">
        <w:t>na</w:t>
      </w:r>
      <w:r>
        <w:t xml:space="preserve"> </w:t>
      </w:r>
      <w:r w:rsidRPr="001C27D6">
        <w:t>rok</w:t>
      </w:r>
      <w:r>
        <w:t xml:space="preserve"> </w:t>
      </w:r>
      <w:r w:rsidRPr="00E85FDE">
        <w:rPr>
          <w:rStyle w:val="Kkursywa"/>
        </w:rPr>
        <w:t>n</w:t>
      </w:r>
      <w:r>
        <w:t xml:space="preserve"> </w:t>
      </w:r>
      <w:r w:rsidRPr="001C27D6">
        <w:t>przedłożonym</w:t>
      </w:r>
      <w:r>
        <w:t xml:space="preserve"> </w:t>
      </w:r>
      <w:r w:rsidRPr="001C27D6">
        <w:t>Sejmowi,</w:t>
      </w:r>
      <w:r>
        <w:t xml:space="preserve"> </w:t>
      </w:r>
    </w:p>
    <w:p w:rsidR="00E85FDE" w:rsidRPr="001C27D6" w:rsidRDefault="00E85FDE" w:rsidP="00E85FDE">
      <w:pPr>
        <w:pStyle w:val="ZLITLEGWMATFIZCHEMzmlegendywzorumatfizlubchemliter"/>
      </w:pPr>
      <w:r w:rsidRPr="00E85FDE">
        <w:rPr>
          <w:rStyle w:val="Kkursywa"/>
        </w:rPr>
        <w:t>WYD</w:t>
      </w:r>
      <w:r w:rsidRPr="00B02086">
        <w:rPr>
          <w:rStyle w:val="IDKindeksdolnyikursywa"/>
        </w:rPr>
        <w:t>n</w:t>
      </w:r>
      <w:r w:rsidRPr="001049C0">
        <w:rPr>
          <w:rStyle w:val="IDindeksdolny"/>
        </w:rPr>
        <w:t>-1</w:t>
      </w:r>
      <w:r>
        <w:t xml:space="preserve"> </w:t>
      </w:r>
      <w:r w:rsidRPr="001C27D6">
        <w:t>–</w:t>
      </w:r>
      <w:r>
        <w:t xml:space="preserve"> </w:t>
      </w:r>
      <w:r w:rsidRPr="001C27D6">
        <w:t>kwota</w:t>
      </w:r>
      <w:r>
        <w:t xml:space="preserve"> </w:t>
      </w:r>
      <w:r w:rsidRPr="001C27D6">
        <w:t>wydatków</w:t>
      </w:r>
      <w:r>
        <w:t xml:space="preserve"> </w:t>
      </w:r>
      <w:r w:rsidRPr="001C27D6">
        <w:t>określona</w:t>
      </w:r>
      <w:r>
        <w:t xml:space="preserve"> </w:t>
      </w:r>
      <w:r w:rsidRPr="001C27D6">
        <w:t>w</w:t>
      </w:r>
      <w:r>
        <w:t> </w:t>
      </w:r>
      <w:r w:rsidRPr="001C27D6">
        <w:t>projekcie</w:t>
      </w:r>
      <w:r>
        <w:t xml:space="preserve"> </w:t>
      </w:r>
      <w:r w:rsidRPr="001C27D6">
        <w:t>ustawy</w:t>
      </w:r>
      <w:r>
        <w:t xml:space="preserve"> </w:t>
      </w:r>
      <w:r w:rsidRPr="001C27D6">
        <w:t>budżetowej</w:t>
      </w:r>
      <w:r>
        <w:t xml:space="preserve"> </w:t>
      </w:r>
      <w:r w:rsidRPr="001C27D6">
        <w:t>na</w:t>
      </w:r>
      <w:r>
        <w:t xml:space="preserve"> </w:t>
      </w:r>
      <w:r w:rsidRPr="001C27D6">
        <w:t>rok</w:t>
      </w:r>
      <w:r>
        <w:t xml:space="preserve"> </w:t>
      </w:r>
      <w:r w:rsidRPr="00E85FDE">
        <w:rPr>
          <w:rStyle w:val="Kkursywa"/>
        </w:rPr>
        <w:t>n</w:t>
      </w:r>
      <w:r>
        <w:softHyphen/>
      </w:r>
      <w:r>
        <w:noBreakHyphen/>
      </w:r>
      <w:r w:rsidRPr="001C27D6">
        <w:t>1</w:t>
      </w:r>
      <w:r>
        <w:t> </w:t>
      </w:r>
      <w:r w:rsidRPr="001C27D6">
        <w:t>przedłożonym</w:t>
      </w:r>
      <w:r>
        <w:t xml:space="preserve"> </w:t>
      </w:r>
      <w:r w:rsidRPr="001C27D6">
        <w:t>Sejmowi,</w:t>
      </w:r>
    </w:p>
    <w:p w:rsidR="00E85FDE" w:rsidRPr="00F62660" w:rsidRDefault="00E85FDE" w:rsidP="00E85FDE">
      <w:pPr>
        <w:pStyle w:val="ZLITLEGWMATFIZCHEMzmlegendywzorumatfizlubchemliter"/>
        <w:rPr>
          <w:rStyle w:val="Ppogrubienie"/>
        </w:rPr>
      </w:pPr>
      <w:r w:rsidRPr="00E85FDE">
        <w:rPr>
          <w:rStyle w:val="Kkursywa"/>
        </w:rPr>
        <w:t>E</w:t>
      </w:r>
      <w:r w:rsidRPr="00B02086">
        <w:rPr>
          <w:rStyle w:val="IDKindeksdolnyikursywa"/>
        </w:rPr>
        <w:t>n</w:t>
      </w:r>
      <w:r w:rsidRPr="00F62660">
        <w:rPr>
          <w:rStyle w:val="IDindeksdolny"/>
        </w:rPr>
        <w:t>-1</w:t>
      </w:r>
      <w:r w:rsidRPr="00F62660">
        <w:t>(</w:t>
      </w:r>
      <w:r w:rsidRPr="00E85FDE">
        <w:rPr>
          <w:rStyle w:val="Kkursywa"/>
        </w:rPr>
        <w:t>CCPI</w:t>
      </w:r>
      <w:r w:rsidRPr="00F62660">
        <w:t xml:space="preserve">) – poziom średniookresowego celu inflacyjnego określonego na rok </w:t>
      </w:r>
      <w:r w:rsidRPr="00E85FDE">
        <w:rPr>
          <w:rStyle w:val="Kkursywa"/>
        </w:rPr>
        <w:t>n</w:t>
      </w:r>
      <w:r>
        <w:softHyphen/>
      </w:r>
      <w:r>
        <w:noBreakHyphen/>
      </w:r>
      <w:r w:rsidRPr="00F62660">
        <w:t>1</w:t>
      </w:r>
      <w:r>
        <w:t> </w:t>
      </w:r>
      <w:r w:rsidRPr="00F62660">
        <w:t>przez Radę Polityki Pi</w:t>
      </w:r>
      <w:r w:rsidRPr="00F62660">
        <w:t>e</w:t>
      </w:r>
      <w:r w:rsidRPr="00F62660">
        <w:t>niężnej w</w:t>
      </w:r>
      <w:r>
        <w:t> </w:t>
      </w:r>
      <w:r w:rsidRPr="00F62660">
        <w:t>założeniach polityki pieniężnej, o</w:t>
      </w:r>
      <w:r>
        <w:t> </w:t>
      </w:r>
      <w:r w:rsidRPr="00F62660">
        <w:t>których mowa w</w:t>
      </w:r>
      <w:r>
        <w:t> art. </w:t>
      </w:r>
      <w:r w:rsidRPr="00F62660">
        <w:t>227</w:t>
      </w:r>
      <w:r>
        <w:t xml:space="preserve"> ust. </w:t>
      </w:r>
      <w:r w:rsidRPr="00F62660">
        <w:t>6</w:t>
      </w:r>
      <w:r>
        <w:t> </w:t>
      </w:r>
      <w:r w:rsidRPr="00F62660">
        <w:t>Konstytucji Rzeczy</w:t>
      </w:r>
      <w:r w:rsidR="006D2708">
        <w:t>-</w:t>
      </w:r>
      <w:r w:rsidR="006D2708">
        <w:br/>
      </w:r>
      <w:r w:rsidRPr="00F62660">
        <w:t>pospolitej Polskiej z</w:t>
      </w:r>
      <w:r>
        <w:t> </w:t>
      </w:r>
      <w:r w:rsidRPr="00F62660">
        <w:t>dnia 2</w:t>
      </w:r>
      <w:r>
        <w:t> </w:t>
      </w:r>
      <w:r w:rsidRPr="00F62660">
        <w:t>kwietnia 1997</w:t>
      </w:r>
      <w:r>
        <w:t> </w:t>
      </w:r>
      <w:r w:rsidRPr="00F62660">
        <w:t>r. (</w:t>
      </w:r>
      <w:r>
        <w:t>Dz. U. Nr </w:t>
      </w:r>
      <w:r w:rsidRPr="00F62660">
        <w:t>78,</w:t>
      </w:r>
      <w:r>
        <w:t xml:space="preserve"> poz. </w:t>
      </w:r>
      <w:r w:rsidRPr="00F62660">
        <w:t>483, z</w:t>
      </w:r>
      <w:r>
        <w:t> </w:t>
      </w:r>
      <w:r w:rsidRPr="00F62660">
        <w:t>późn. zm.</w:t>
      </w:r>
      <w:r w:rsidRPr="00F62660">
        <w:rPr>
          <w:rStyle w:val="IGindeksgrny"/>
        </w:rPr>
        <w:footnoteReference w:id="2"/>
      </w:r>
      <w:r w:rsidRPr="00F62660">
        <w:rPr>
          <w:rStyle w:val="IGPindeksgrnyipogrubienie"/>
        </w:rPr>
        <w:t>)</w:t>
      </w:r>
      <w:r w:rsidRPr="00F62660">
        <w:t>), ogłoszonych w</w:t>
      </w:r>
      <w:r>
        <w:t> </w:t>
      </w:r>
      <w:r w:rsidRPr="00F62660">
        <w:t xml:space="preserve">Dzienniku Urzędowym Rzeczypospolitej Polskiej </w:t>
      </w:r>
      <w:r>
        <w:t>„</w:t>
      </w:r>
      <w:r w:rsidRPr="00F62660">
        <w:t>Monitor Polski</w:t>
      </w:r>
      <w:r>
        <w:t>”</w:t>
      </w:r>
      <w:r w:rsidRPr="00F62660">
        <w:t>,</w:t>
      </w:r>
    </w:p>
    <w:p w:rsidR="00E85FDE" w:rsidRPr="001C27D6" w:rsidRDefault="00E85FDE" w:rsidP="00E85FDE">
      <w:pPr>
        <w:pStyle w:val="ZLITLEGWMATFIZCHEMzmlegendywzorumatfizlubchemliter"/>
      </w:pPr>
      <w:proofErr w:type="spellStart"/>
      <w:r w:rsidRPr="00E85FDE">
        <w:rPr>
          <w:rStyle w:val="Kkursywa"/>
        </w:rPr>
        <w:t>WPKB</w:t>
      </w:r>
      <w:r w:rsidRPr="00B02086">
        <w:rPr>
          <w:rStyle w:val="IDKindeksdolnyikursywa"/>
        </w:rPr>
        <w:t>n</w:t>
      </w:r>
      <w:proofErr w:type="spellEnd"/>
      <w:r>
        <w:t xml:space="preserve"> </w:t>
      </w:r>
      <w:r w:rsidRPr="001C27D6">
        <w:t>–</w:t>
      </w:r>
      <w:r>
        <w:t xml:space="preserve"> </w:t>
      </w:r>
      <w:r w:rsidRPr="001C27D6">
        <w:t>ws</w:t>
      </w:r>
      <w:r w:rsidRPr="006D2708">
        <w:rPr>
          <w:spacing w:val="-2"/>
        </w:rPr>
        <w:t xml:space="preserve">kaźnik średniookresowej dynamiki wartości produktu krajowego brutto w cenach stałych </w:t>
      </w:r>
      <w:proofErr w:type="spellStart"/>
      <w:r w:rsidRPr="006D2708">
        <w:rPr>
          <w:spacing w:val="-2"/>
        </w:rPr>
        <w:t>okreś</w:t>
      </w:r>
      <w:proofErr w:type="spellEnd"/>
      <w:r w:rsidR="006D2708" w:rsidRPr="006D2708">
        <w:rPr>
          <w:spacing w:val="-2"/>
        </w:rPr>
        <w:t>-</w:t>
      </w:r>
      <w:r w:rsidR="006D2708" w:rsidRPr="006D2708">
        <w:rPr>
          <w:spacing w:val="-2"/>
        </w:rPr>
        <w:br/>
      </w:r>
      <w:r w:rsidRPr="001C27D6">
        <w:t>lony</w:t>
      </w:r>
      <w:r>
        <w:t xml:space="preserve"> </w:t>
      </w:r>
      <w:r w:rsidRPr="001C27D6">
        <w:t>w</w:t>
      </w:r>
      <w:r>
        <w:t> </w:t>
      </w:r>
      <w:r w:rsidRPr="001C27D6">
        <w:t>projekcie</w:t>
      </w:r>
      <w:r>
        <w:t xml:space="preserve"> </w:t>
      </w:r>
      <w:r w:rsidRPr="001C27D6">
        <w:t>ustawy</w:t>
      </w:r>
      <w:r>
        <w:t xml:space="preserve"> </w:t>
      </w:r>
      <w:r w:rsidRPr="001C27D6">
        <w:t>budżetowej</w:t>
      </w:r>
      <w:r>
        <w:t xml:space="preserve"> </w:t>
      </w:r>
      <w:r w:rsidRPr="001C27D6">
        <w:t>na</w:t>
      </w:r>
      <w:r>
        <w:t xml:space="preserve"> </w:t>
      </w:r>
      <w:r w:rsidRPr="001C27D6">
        <w:t>rok</w:t>
      </w:r>
      <w:r w:rsidRPr="00B02086">
        <w:rPr>
          <w:rStyle w:val="Kkursywa"/>
        </w:rPr>
        <w:t xml:space="preserve"> n</w:t>
      </w:r>
      <w:r>
        <w:t xml:space="preserve"> </w:t>
      </w:r>
      <w:r w:rsidRPr="001C27D6">
        <w:t>przedłożonym</w:t>
      </w:r>
      <w:r>
        <w:t xml:space="preserve"> </w:t>
      </w:r>
      <w:r w:rsidRPr="001C27D6">
        <w:t>Sejmowi</w:t>
      </w:r>
      <w:r>
        <w:t xml:space="preserve"> </w:t>
      </w:r>
      <w:r w:rsidRPr="001C27D6">
        <w:t>z</w:t>
      </w:r>
      <w:r>
        <w:t> </w:t>
      </w:r>
      <w:r w:rsidRPr="001C27D6">
        <w:t>dokładnością</w:t>
      </w:r>
      <w:r>
        <w:t xml:space="preserve"> </w:t>
      </w:r>
      <w:r w:rsidRPr="001C27D6">
        <w:t>do</w:t>
      </w:r>
      <w:r>
        <w:t xml:space="preserve"> </w:t>
      </w:r>
      <w:r w:rsidRPr="001C27D6">
        <w:t>setnych</w:t>
      </w:r>
      <w:r>
        <w:t xml:space="preserve"> </w:t>
      </w:r>
      <w:r w:rsidRPr="001C27D6">
        <w:t>części</w:t>
      </w:r>
      <w:r>
        <w:t xml:space="preserve"> </w:t>
      </w:r>
      <w:r w:rsidRPr="001C27D6">
        <w:t>procentu,</w:t>
      </w:r>
      <w:r>
        <w:t xml:space="preserve"> </w:t>
      </w:r>
    </w:p>
    <w:p w:rsidR="00E85FDE" w:rsidRPr="001C27D6" w:rsidRDefault="00E85FDE" w:rsidP="00E85FDE">
      <w:pPr>
        <w:pStyle w:val="ZLITLEGWMATFIZCHEMzmlegendywzorumatfizlubchemliter"/>
      </w:pPr>
      <w:proofErr w:type="spellStart"/>
      <w:r w:rsidRPr="00E85FDE">
        <w:rPr>
          <w:rStyle w:val="Kkursywa"/>
        </w:rPr>
        <w:lastRenderedPageBreak/>
        <w:t>K</w:t>
      </w:r>
      <w:r w:rsidRPr="00B02086">
        <w:rPr>
          <w:rStyle w:val="IDKindeksdolnyikursywa"/>
        </w:rPr>
        <w:t>n</w:t>
      </w:r>
      <w:proofErr w:type="spellEnd"/>
      <w:r>
        <w:t xml:space="preserve"> </w:t>
      </w:r>
      <w:r w:rsidRPr="001C27D6">
        <w:t>–</w:t>
      </w:r>
      <w:r>
        <w:t xml:space="preserve"> </w:t>
      </w:r>
      <w:r w:rsidR="006D2708">
        <w:tab/>
      </w:r>
      <w:r w:rsidRPr="001C27D6">
        <w:t>wielkość</w:t>
      </w:r>
      <w:r>
        <w:t xml:space="preserve"> </w:t>
      </w:r>
      <w:r w:rsidRPr="001C27D6">
        <w:t>korekty</w:t>
      </w:r>
      <w:r>
        <w:t xml:space="preserve"> </w:t>
      </w:r>
      <w:r w:rsidRPr="001C27D6">
        <w:t>kwoty</w:t>
      </w:r>
      <w:r>
        <w:t xml:space="preserve"> </w:t>
      </w:r>
      <w:r w:rsidRPr="001C27D6">
        <w:t>wydatków</w:t>
      </w:r>
      <w:r>
        <w:t xml:space="preserve"> </w:t>
      </w:r>
      <w:r w:rsidRPr="001C27D6">
        <w:t>określonej</w:t>
      </w:r>
      <w:r>
        <w:t xml:space="preserve"> </w:t>
      </w:r>
      <w:r w:rsidRPr="001C27D6">
        <w:t>w</w:t>
      </w:r>
      <w:r>
        <w:t> </w:t>
      </w:r>
      <w:r w:rsidRPr="001C27D6">
        <w:t>projekcie</w:t>
      </w:r>
      <w:r>
        <w:t xml:space="preserve"> </w:t>
      </w:r>
      <w:r w:rsidRPr="001C27D6">
        <w:t>ustawy</w:t>
      </w:r>
      <w:r>
        <w:t xml:space="preserve"> </w:t>
      </w:r>
      <w:r w:rsidRPr="001C27D6">
        <w:t>budżetowej</w:t>
      </w:r>
      <w:r>
        <w:t xml:space="preserve"> </w:t>
      </w:r>
      <w:r w:rsidRPr="001C27D6">
        <w:t>na</w:t>
      </w:r>
      <w:r>
        <w:t xml:space="preserve"> </w:t>
      </w:r>
      <w:r w:rsidRPr="001C27D6">
        <w:t>rok</w:t>
      </w:r>
      <w:r>
        <w:t xml:space="preserve"> </w:t>
      </w:r>
      <w:r w:rsidRPr="00E85FDE">
        <w:rPr>
          <w:rStyle w:val="Kkursywa"/>
        </w:rPr>
        <w:t>n</w:t>
      </w:r>
      <w:r>
        <w:t xml:space="preserve"> </w:t>
      </w:r>
      <w:r w:rsidRPr="001C27D6">
        <w:t>przedłoż</w:t>
      </w:r>
      <w:r w:rsidRPr="001C27D6">
        <w:t>o</w:t>
      </w:r>
      <w:r w:rsidRPr="001C27D6">
        <w:t>nym</w:t>
      </w:r>
      <w:r>
        <w:t xml:space="preserve"> </w:t>
      </w:r>
      <w:r w:rsidRPr="001C27D6">
        <w:t>Sejmowi,</w:t>
      </w:r>
      <w:r>
        <w:t xml:space="preserve"> </w:t>
      </w:r>
    </w:p>
    <w:p w:rsidR="00E85FDE" w:rsidRPr="001C27D6" w:rsidRDefault="00E85FDE" w:rsidP="00E85FDE">
      <w:pPr>
        <w:pStyle w:val="ZLITLEGWMATFIZCHEMzmlegendywzorumatfizlubchemliter"/>
      </w:pPr>
      <w:r w:rsidRPr="00E85FDE">
        <w:rPr>
          <w:rStyle w:val="Kkursywa"/>
        </w:rPr>
        <w:t>PKB</w:t>
      </w:r>
      <w:r w:rsidRPr="00B02086">
        <w:rPr>
          <w:rStyle w:val="IDKindeksdolnyikursywa"/>
        </w:rPr>
        <w:t>n</w:t>
      </w:r>
      <w:r w:rsidRPr="001049C0">
        <w:rPr>
          <w:rStyle w:val="IDindeksdolny"/>
        </w:rPr>
        <w:t>-2</w:t>
      </w:r>
      <w:r w:rsidRPr="001C27D6">
        <w:t>/</w:t>
      </w:r>
      <w:r w:rsidRPr="00E85FDE">
        <w:rPr>
          <w:rStyle w:val="Kkursywa"/>
        </w:rPr>
        <w:t>PKB</w:t>
      </w:r>
      <w:r w:rsidRPr="00B02086">
        <w:rPr>
          <w:rStyle w:val="IDKindeksdolnyikursywa"/>
        </w:rPr>
        <w:t>n</w:t>
      </w:r>
      <w:r w:rsidRPr="001049C0">
        <w:rPr>
          <w:rStyle w:val="IDindeksdolny"/>
        </w:rPr>
        <w:t>-8</w:t>
      </w:r>
      <w:r>
        <w:t xml:space="preserve"> </w:t>
      </w:r>
      <w:r w:rsidRPr="001C27D6">
        <w:t>–</w:t>
      </w:r>
      <w:r>
        <w:t xml:space="preserve"> </w:t>
      </w:r>
      <w:r w:rsidRPr="001C27D6">
        <w:t>ogłoszona</w:t>
      </w:r>
      <w:r>
        <w:t xml:space="preserve"> </w:t>
      </w:r>
      <w:r w:rsidRPr="001C27D6">
        <w:t>przez</w:t>
      </w:r>
      <w:r>
        <w:t xml:space="preserve"> </w:t>
      </w:r>
      <w:r w:rsidRPr="001C27D6">
        <w:t>Prezesa</w:t>
      </w:r>
      <w:r>
        <w:t xml:space="preserve"> </w:t>
      </w:r>
      <w:r w:rsidRPr="001C27D6">
        <w:t>Głównego</w:t>
      </w:r>
      <w:r>
        <w:t xml:space="preserve"> </w:t>
      </w:r>
      <w:r w:rsidRPr="001C27D6">
        <w:t>Urzędu</w:t>
      </w:r>
      <w:r>
        <w:t xml:space="preserve"> </w:t>
      </w:r>
      <w:r w:rsidRPr="001C27D6">
        <w:t>Statystycznego</w:t>
      </w:r>
      <w:r>
        <w:t xml:space="preserve"> </w:t>
      </w:r>
      <w:r w:rsidRPr="001C27D6">
        <w:t>zgodnie</w:t>
      </w:r>
      <w:r>
        <w:t xml:space="preserve"> </w:t>
      </w:r>
      <w:r w:rsidRPr="001C27D6">
        <w:t>z</w:t>
      </w:r>
      <w:r>
        <w:t> art. </w:t>
      </w:r>
      <w:r w:rsidRPr="001C27D6">
        <w:t>38b</w:t>
      </w:r>
      <w:r>
        <w:t xml:space="preserve"> pkt </w:t>
      </w:r>
      <w:r w:rsidRPr="001C27D6">
        <w:t>2</w:t>
      </w:r>
      <w:r>
        <w:t> </w:t>
      </w:r>
      <w:r w:rsidRPr="001C27D6">
        <w:t>łączna</w:t>
      </w:r>
      <w:r>
        <w:t xml:space="preserve"> </w:t>
      </w:r>
      <w:r w:rsidRPr="001C27D6">
        <w:t>dynamika</w:t>
      </w:r>
      <w:r>
        <w:t xml:space="preserve"> </w:t>
      </w:r>
      <w:r w:rsidRPr="001C27D6">
        <w:t>wartości</w:t>
      </w:r>
      <w:r>
        <w:t xml:space="preserve"> </w:t>
      </w:r>
      <w:r w:rsidRPr="001C27D6">
        <w:t>produktu</w:t>
      </w:r>
      <w:r>
        <w:t xml:space="preserve"> </w:t>
      </w:r>
      <w:r w:rsidRPr="001C27D6">
        <w:t>krajowego</w:t>
      </w:r>
      <w:r>
        <w:t xml:space="preserve"> </w:t>
      </w:r>
      <w:r w:rsidRPr="001C27D6">
        <w:t>brutto,</w:t>
      </w:r>
      <w:r>
        <w:t xml:space="preserve"> </w:t>
      </w:r>
    </w:p>
    <w:p w:rsidR="00E85FDE" w:rsidRPr="001C27D6" w:rsidRDefault="00E85FDE" w:rsidP="00E85FDE">
      <w:pPr>
        <w:pStyle w:val="ZLITLEGWMATFIZCHEMzmlegendywzorumatfizlubchemliter"/>
      </w:pPr>
      <w:r w:rsidRPr="00E85FDE">
        <w:rPr>
          <w:rStyle w:val="Kkursywa"/>
        </w:rPr>
        <w:t>E</w:t>
      </w:r>
      <w:r w:rsidRPr="00B02086">
        <w:rPr>
          <w:rStyle w:val="IDKindeksdolnyikursywa"/>
        </w:rPr>
        <w:t>n</w:t>
      </w:r>
      <w:r w:rsidRPr="001C27D6">
        <w:t>(</w:t>
      </w:r>
      <w:r w:rsidRPr="00E85FDE">
        <w:rPr>
          <w:rStyle w:val="Kkursywa"/>
        </w:rPr>
        <w:t>PKB</w:t>
      </w:r>
      <w:r w:rsidRPr="00B02086">
        <w:rPr>
          <w:rStyle w:val="IDKindeksdolnyikursywa"/>
        </w:rPr>
        <w:t>n</w:t>
      </w:r>
      <w:r w:rsidRPr="001049C0">
        <w:rPr>
          <w:rStyle w:val="IDindeksdolny"/>
        </w:rPr>
        <w:t>-1</w:t>
      </w:r>
      <w:r w:rsidRPr="001C27D6">
        <w:t>/</w:t>
      </w:r>
      <w:r w:rsidRPr="00E85FDE">
        <w:rPr>
          <w:rStyle w:val="Kkursywa"/>
        </w:rPr>
        <w:t>PKB</w:t>
      </w:r>
      <w:r w:rsidRPr="00B02086">
        <w:rPr>
          <w:rStyle w:val="IDKindeksdolnyikursywa"/>
        </w:rPr>
        <w:t>n</w:t>
      </w:r>
      <w:r w:rsidRPr="001049C0">
        <w:rPr>
          <w:rStyle w:val="IDindeksdolny"/>
        </w:rPr>
        <w:t>-2</w:t>
      </w:r>
      <w:r w:rsidRPr="001C27D6">
        <w:t>)</w:t>
      </w:r>
      <w:r>
        <w:t xml:space="preserve"> </w:t>
      </w:r>
      <w:r w:rsidRPr="001C27D6">
        <w:t>–</w:t>
      </w:r>
      <w:r>
        <w:t xml:space="preserve"> </w:t>
      </w:r>
      <w:r w:rsidRPr="001C27D6">
        <w:t>prognozowana</w:t>
      </w:r>
      <w:r>
        <w:t xml:space="preserve"> </w:t>
      </w:r>
      <w:r w:rsidRPr="001C27D6">
        <w:t>w</w:t>
      </w:r>
      <w:r>
        <w:t> </w:t>
      </w:r>
      <w:r w:rsidRPr="001C27D6">
        <w:t>projekcie</w:t>
      </w:r>
      <w:r>
        <w:t xml:space="preserve"> </w:t>
      </w:r>
      <w:r w:rsidRPr="001C27D6">
        <w:t>ustawy</w:t>
      </w:r>
      <w:r>
        <w:t xml:space="preserve"> </w:t>
      </w:r>
      <w:r w:rsidRPr="001C27D6">
        <w:t>budżetowej</w:t>
      </w:r>
      <w:r>
        <w:t xml:space="preserve"> </w:t>
      </w:r>
      <w:r w:rsidRPr="001C27D6">
        <w:t>na</w:t>
      </w:r>
      <w:r>
        <w:t xml:space="preserve"> </w:t>
      </w:r>
      <w:r w:rsidRPr="001C27D6">
        <w:t>rok</w:t>
      </w:r>
      <w:r>
        <w:t xml:space="preserve"> </w:t>
      </w:r>
      <w:r w:rsidRPr="00E85FDE">
        <w:rPr>
          <w:rStyle w:val="Kkursywa"/>
        </w:rPr>
        <w:t>n</w:t>
      </w:r>
      <w:r>
        <w:t xml:space="preserve"> </w:t>
      </w:r>
      <w:r w:rsidRPr="001C27D6">
        <w:t>przedłożonym</w:t>
      </w:r>
      <w:r>
        <w:t xml:space="preserve"> </w:t>
      </w:r>
      <w:r w:rsidRPr="001C27D6">
        <w:t>Sejmowi</w:t>
      </w:r>
      <w:r>
        <w:t xml:space="preserve"> </w:t>
      </w:r>
      <w:r w:rsidRPr="001C27D6">
        <w:t>roczna</w:t>
      </w:r>
      <w:r>
        <w:t xml:space="preserve"> </w:t>
      </w:r>
      <w:r w:rsidRPr="001C27D6">
        <w:t>dynamika</w:t>
      </w:r>
      <w:r>
        <w:t xml:space="preserve"> </w:t>
      </w:r>
      <w:r w:rsidRPr="001C27D6">
        <w:t>wartości</w:t>
      </w:r>
      <w:r>
        <w:t xml:space="preserve"> </w:t>
      </w:r>
      <w:r w:rsidRPr="001C27D6">
        <w:t>produktu</w:t>
      </w:r>
      <w:r>
        <w:t xml:space="preserve"> </w:t>
      </w:r>
      <w:r w:rsidRPr="001C27D6">
        <w:t>krajowego</w:t>
      </w:r>
      <w:r>
        <w:t xml:space="preserve"> </w:t>
      </w:r>
      <w:r w:rsidRPr="001C27D6">
        <w:t>brutto</w:t>
      </w:r>
      <w:r>
        <w:t xml:space="preserve"> </w:t>
      </w:r>
      <w:r w:rsidRPr="001C27D6">
        <w:t>w</w:t>
      </w:r>
      <w:r>
        <w:t> </w:t>
      </w:r>
      <w:r w:rsidRPr="001C27D6">
        <w:t>cenach</w:t>
      </w:r>
      <w:r>
        <w:t xml:space="preserve"> </w:t>
      </w:r>
      <w:r w:rsidRPr="001C27D6">
        <w:t>stałych</w:t>
      </w:r>
      <w:r>
        <w:t xml:space="preserve"> </w:t>
      </w:r>
      <w:r w:rsidRPr="001C27D6">
        <w:t>w</w:t>
      </w:r>
      <w:r>
        <w:t> </w:t>
      </w:r>
      <w:r w:rsidRPr="001C27D6">
        <w:t>roku</w:t>
      </w:r>
      <w:r>
        <w:t xml:space="preserve"> </w:t>
      </w:r>
      <w:r w:rsidRPr="00E85FDE">
        <w:rPr>
          <w:rStyle w:val="Kkursywa"/>
        </w:rPr>
        <w:t>n</w:t>
      </w:r>
      <w:r>
        <w:softHyphen/>
      </w:r>
      <w:r>
        <w:noBreakHyphen/>
      </w:r>
      <w:r w:rsidRPr="001C27D6">
        <w:t>1,</w:t>
      </w:r>
    </w:p>
    <w:p w:rsidR="00E85FDE" w:rsidRPr="001C27D6" w:rsidRDefault="00E85FDE" w:rsidP="00E85FDE">
      <w:pPr>
        <w:pStyle w:val="ZLITLEGWMATFIZCHEMzmlegendywzorumatfizlubchemliter"/>
      </w:pPr>
      <w:r w:rsidRPr="00E85FDE">
        <w:rPr>
          <w:rStyle w:val="Kkursywa"/>
        </w:rPr>
        <w:t>E</w:t>
      </w:r>
      <w:r w:rsidRPr="00B02086">
        <w:rPr>
          <w:rStyle w:val="IDKindeksdolnyikursywa"/>
        </w:rPr>
        <w:t>n</w:t>
      </w:r>
      <w:r w:rsidRPr="001C27D6">
        <w:t>(</w:t>
      </w:r>
      <w:proofErr w:type="spellStart"/>
      <w:r w:rsidRPr="00E85FDE">
        <w:rPr>
          <w:rStyle w:val="Kkursywa"/>
        </w:rPr>
        <w:t>PKB</w:t>
      </w:r>
      <w:r w:rsidRPr="00B02086">
        <w:rPr>
          <w:rStyle w:val="IDKindeksdolnyikursywa"/>
        </w:rPr>
        <w:t>n</w:t>
      </w:r>
      <w:proofErr w:type="spellEnd"/>
      <w:r w:rsidRPr="001C27D6">
        <w:t>/</w:t>
      </w:r>
      <w:r w:rsidRPr="00E85FDE">
        <w:rPr>
          <w:rStyle w:val="Kkursywa"/>
        </w:rPr>
        <w:t>PKB</w:t>
      </w:r>
      <w:r w:rsidRPr="00B02086">
        <w:rPr>
          <w:rStyle w:val="IDKindeksdolnyikursywa"/>
        </w:rPr>
        <w:t>n</w:t>
      </w:r>
      <w:r w:rsidRPr="001049C0">
        <w:rPr>
          <w:rStyle w:val="IDindeksdolny"/>
        </w:rPr>
        <w:t>-1</w:t>
      </w:r>
      <w:r w:rsidRPr="001C27D6">
        <w:t>)</w:t>
      </w:r>
      <w:r>
        <w:t xml:space="preserve"> </w:t>
      </w:r>
      <w:r w:rsidRPr="001C27D6">
        <w:t>–</w:t>
      </w:r>
      <w:r>
        <w:t xml:space="preserve"> </w:t>
      </w:r>
      <w:r w:rsidRPr="001C27D6">
        <w:t>prognozowana</w:t>
      </w:r>
      <w:r>
        <w:t xml:space="preserve"> </w:t>
      </w:r>
      <w:r w:rsidRPr="001C27D6">
        <w:t>w</w:t>
      </w:r>
      <w:r>
        <w:t> </w:t>
      </w:r>
      <w:r w:rsidRPr="001C27D6">
        <w:t>projekcie</w:t>
      </w:r>
      <w:r>
        <w:t xml:space="preserve"> </w:t>
      </w:r>
      <w:r w:rsidRPr="001C27D6">
        <w:t>ustawy</w:t>
      </w:r>
      <w:r>
        <w:t xml:space="preserve"> </w:t>
      </w:r>
      <w:r w:rsidRPr="001C27D6">
        <w:t>budżetowej</w:t>
      </w:r>
      <w:r>
        <w:t xml:space="preserve"> </w:t>
      </w:r>
      <w:r w:rsidRPr="001C27D6">
        <w:t>na</w:t>
      </w:r>
      <w:r>
        <w:t xml:space="preserve"> </w:t>
      </w:r>
      <w:r w:rsidRPr="001C27D6">
        <w:t>rok</w:t>
      </w:r>
      <w:r>
        <w:t xml:space="preserve"> </w:t>
      </w:r>
      <w:r w:rsidRPr="00B02086">
        <w:rPr>
          <w:rStyle w:val="Kkursywa"/>
        </w:rPr>
        <w:t>n</w:t>
      </w:r>
      <w:r>
        <w:t xml:space="preserve"> </w:t>
      </w:r>
      <w:r w:rsidRPr="001C27D6">
        <w:t>przedłożonym</w:t>
      </w:r>
      <w:r>
        <w:t xml:space="preserve"> </w:t>
      </w:r>
      <w:r w:rsidRPr="001C27D6">
        <w:t>Sejmowi</w:t>
      </w:r>
      <w:r>
        <w:t xml:space="preserve"> </w:t>
      </w:r>
      <w:r w:rsidRPr="001C27D6">
        <w:t>roczna</w:t>
      </w:r>
      <w:r>
        <w:t xml:space="preserve"> </w:t>
      </w:r>
      <w:r w:rsidRPr="001C27D6">
        <w:t>dynamika</w:t>
      </w:r>
      <w:r>
        <w:t xml:space="preserve"> </w:t>
      </w:r>
      <w:r w:rsidRPr="001C27D6">
        <w:t>wartości</w:t>
      </w:r>
      <w:r>
        <w:t xml:space="preserve"> </w:t>
      </w:r>
      <w:r w:rsidRPr="001C27D6">
        <w:t>produktu</w:t>
      </w:r>
      <w:r>
        <w:t xml:space="preserve"> </w:t>
      </w:r>
      <w:r w:rsidRPr="001C27D6">
        <w:t>krajowego</w:t>
      </w:r>
      <w:r>
        <w:t xml:space="preserve"> </w:t>
      </w:r>
      <w:r w:rsidRPr="001C27D6">
        <w:t>brutto</w:t>
      </w:r>
      <w:r>
        <w:t xml:space="preserve"> </w:t>
      </w:r>
      <w:r w:rsidRPr="001C27D6">
        <w:t>w</w:t>
      </w:r>
      <w:r>
        <w:t> </w:t>
      </w:r>
      <w:r w:rsidRPr="001C27D6">
        <w:t>cenach</w:t>
      </w:r>
      <w:r>
        <w:t xml:space="preserve"> </w:t>
      </w:r>
      <w:r w:rsidRPr="001C27D6">
        <w:t>stałych</w:t>
      </w:r>
      <w:r>
        <w:t xml:space="preserve"> </w:t>
      </w:r>
      <w:r w:rsidRPr="001C27D6">
        <w:t>w</w:t>
      </w:r>
      <w:r>
        <w:t> </w:t>
      </w:r>
      <w:r w:rsidRPr="001C27D6">
        <w:t>roku</w:t>
      </w:r>
      <w:r>
        <w:t xml:space="preserve"> </w:t>
      </w:r>
      <w:r w:rsidRPr="00E85FDE">
        <w:rPr>
          <w:rStyle w:val="Kkursywa"/>
        </w:rPr>
        <w:t>n</w:t>
      </w:r>
      <w:r w:rsidRPr="001C27D6">
        <w:t>,</w:t>
      </w:r>
    </w:p>
    <w:p w:rsidR="00E85FDE" w:rsidRPr="006D2708" w:rsidRDefault="00E85FDE" w:rsidP="00E85FDE">
      <w:pPr>
        <w:pStyle w:val="ZLITLEGWMATFIZCHEMzmlegendywzorumatfizlubchemliter"/>
        <w:rPr>
          <w:spacing w:val="-2"/>
        </w:rPr>
      </w:pPr>
      <w:r w:rsidRPr="00E85FDE">
        <w:rPr>
          <w:rStyle w:val="Kkursywa"/>
        </w:rPr>
        <w:t>E</w:t>
      </w:r>
      <w:r w:rsidRPr="00B02086">
        <w:rPr>
          <w:rStyle w:val="IDKindeksdolnyikursywa"/>
        </w:rPr>
        <w:t>n</w:t>
      </w:r>
      <w:r w:rsidRPr="001C27D6">
        <w:t>(</w:t>
      </w:r>
      <w:r w:rsidRPr="00E85FDE">
        <w:rPr>
          <w:rStyle w:val="Kkursywa"/>
        </w:rPr>
        <w:t>∆</w:t>
      </w:r>
      <w:proofErr w:type="spellStart"/>
      <w:r w:rsidRPr="00E85FDE">
        <w:rPr>
          <w:rStyle w:val="Kkursywa"/>
        </w:rPr>
        <w:t>DD</w:t>
      </w:r>
      <w:r w:rsidRPr="00B02086">
        <w:rPr>
          <w:rStyle w:val="IDKindeksdolnyikursywa"/>
        </w:rPr>
        <w:t>n</w:t>
      </w:r>
      <w:proofErr w:type="spellEnd"/>
      <w:r w:rsidRPr="001C27D6">
        <w:t>)</w:t>
      </w:r>
      <w:r>
        <w:t xml:space="preserve"> </w:t>
      </w:r>
      <w:r w:rsidRPr="001C27D6">
        <w:t>–</w:t>
      </w:r>
      <w:r>
        <w:t xml:space="preserve"> </w:t>
      </w:r>
      <w:r w:rsidRPr="001C27D6">
        <w:t>prognozowana</w:t>
      </w:r>
      <w:r>
        <w:t xml:space="preserve"> </w:t>
      </w:r>
      <w:r w:rsidRPr="001C27D6">
        <w:t>wartość</w:t>
      </w:r>
      <w:r>
        <w:t xml:space="preserve"> </w:t>
      </w:r>
      <w:r w:rsidRPr="001C27D6">
        <w:t>ogółem</w:t>
      </w:r>
      <w:r>
        <w:t xml:space="preserve"> </w:t>
      </w:r>
      <w:r w:rsidRPr="001C27D6">
        <w:t>działań</w:t>
      </w:r>
      <w:r>
        <w:t xml:space="preserve"> </w:t>
      </w:r>
      <w:r w:rsidRPr="001C27D6">
        <w:t>dyskrecjonalnych,</w:t>
      </w:r>
      <w:r>
        <w:t xml:space="preserve"> </w:t>
      </w:r>
      <w:r w:rsidRPr="001C27D6">
        <w:t>o</w:t>
      </w:r>
      <w:r>
        <w:t> </w:t>
      </w:r>
      <w:r w:rsidRPr="001C27D6">
        <w:t>których</w:t>
      </w:r>
      <w:r>
        <w:t xml:space="preserve"> </w:t>
      </w:r>
      <w:r w:rsidRPr="001C27D6">
        <w:t>mowa</w:t>
      </w:r>
      <w:r>
        <w:t xml:space="preserve"> </w:t>
      </w:r>
      <w:r w:rsidRPr="001C27D6">
        <w:t>w</w:t>
      </w:r>
      <w:r>
        <w:t> </w:t>
      </w:r>
      <w:r w:rsidRPr="001C27D6">
        <w:t>rozporządzeniu</w:t>
      </w:r>
      <w:r>
        <w:t xml:space="preserve"> </w:t>
      </w:r>
      <w:r w:rsidRPr="001C27D6">
        <w:t>wymienionym</w:t>
      </w:r>
      <w:r>
        <w:t xml:space="preserve"> </w:t>
      </w:r>
      <w:r w:rsidRPr="001C27D6">
        <w:t>w</w:t>
      </w:r>
      <w:r>
        <w:t> art. </w:t>
      </w:r>
      <w:r w:rsidRPr="001C27D6">
        <w:t>104</w:t>
      </w:r>
      <w:r>
        <w:t xml:space="preserve"> ust. </w:t>
      </w:r>
      <w:r w:rsidRPr="001C27D6">
        <w:t>1</w:t>
      </w:r>
      <w:r>
        <w:t xml:space="preserve"> pkt </w:t>
      </w:r>
      <w:r w:rsidRPr="001C27D6">
        <w:t>1,</w:t>
      </w:r>
      <w:r>
        <w:t xml:space="preserve"> </w:t>
      </w:r>
      <w:r w:rsidRPr="001C27D6">
        <w:t>w</w:t>
      </w:r>
      <w:r>
        <w:t> </w:t>
      </w:r>
      <w:r w:rsidRPr="001C27D6">
        <w:t>zakresie</w:t>
      </w:r>
      <w:r>
        <w:t xml:space="preserve"> </w:t>
      </w:r>
      <w:r w:rsidRPr="001C27D6">
        <w:t>podatków</w:t>
      </w:r>
      <w:r>
        <w:t xml:space="preserve"> </w:t>
      </w:r>
      <w:r w:rsidRPr="001C27D6">
        <w:t>i</w:t>
      </w:r>
      <w:r>
        <w:t> </w:t>
      </w:r>
      <w:r w:rsidRPr="001C27D6">
        <w:t>składek</w:t>
      </w:r>
      <w:r>
        <w:t xml:space="preserve"> </w:t>
      </w:r>
      <w:r w:rsidRPr="001C27D6">
        <w:t>na</w:t>
      </w:r>
      <w:r>
        <w:t xml:space="preserve"> </w:t>
      </w:r>
      <w:r w:rsidRPr="001C27D6">
        <w:t>ubezpieczenia</w:t>
      </w:r>
      <w:r>
        <w:t xml:space="preserve"> </w:t>
      </w:r>
      <w:r w:rsidRPr="001C27D6">
        <w:t>społeczne,</w:t>
      </w:r>
      <w:r>
        <w:t xml:space="preserve"> </w:t>
      </w:r>
      <w:r w:rsidRPr="001C27D6">
        <w:t>o</w:t>
      </w:r>
      <w:r>
        <w:t> </w:t>
      </w:r>
      <w:r w:rsidRPr="001C27D6">
        <w:t>których</w:t>
      </w:r>
      <w:r>
        <w:t xml:space="preserve"> </w:t>
      </w:r>
      <w:r w:rsidRPr="001C27D6">
        <w:t>mowa</w:t>
      </w:r>
      <w:r>
        <w:t xml:space="preserve"> </w:t>
      </w:r>
      <w:r w:rsidRPr="001C27D6">
        <w:t>w</w:t>
      </w:r>
      <w:r>
        <w:t> </w:t>
      </w:r>
      <w:r w:rsidRPr="001C27D6">
        <w:t>rozporządzeniu</w:t>
      </w:r>
      <w:r>
        <w:t xml:space="preserve"> </w:t>
      </w:r>
      <w:r w:rsidRPr="001C27D6">
        <w:t>Parlamentu</w:t>
      </w:r>
      <w:r>
        <w:t xml:space="preserve"> </w:t>
      </w:r>
      <w:r w:rsidRPr="001C27D6">
        <w:t>Europejskiego</w:t>
      </w:r>
      <w:r>
        <w:t xml:space="preserve"> </w:t>
      </w:r>
      <w:r w:rsidRPr="001C27D6">
        <w:t>i</w:t>
      </w:r>
      <w:r>
        <w:t> </w:t>
      </w:r>
      <w:r w:rsidRPr="001C27D6">
        <w:t>Rady</w:t>
      </w:r>
      <w:r>
        <w:t xml:space="preserve"> </w:t>
      </w:r>
      <w:r w:rsidRPr="001C27D6">
        <w:t>(UE)</w:t>
      </w:r>
      <w:r>
        <w:t xml:space="preserve"> nr </w:t>
      </w:r>
      <w:r w:rsidRPr="001C27D6">
        <w:t>549/2013</w:t>
      </w:r>
      <w:r>
        <w:t> </w:t>
      </w:r>
      <w:r w:rsidRPr="001C27D6">
        <w:t>z</w:t>
      </w:r>
      <w:r>
        <w:t> </w:t>
      </w:r>
      <w:r w:rsidRPr="001C27D6">
        <w:t>dnia</w:t>
      </w:r>
      <w:r>
        <w:t xml:space="preserve"> </w:t>
      </w:r>
      <w:r w:rsidRPr="001C27D6">
        <w:t>21</w:t>
      </w:r>
      <w:r>
        <w:t> </w:t>
      </w:r>
      <w:r w:rsidRPr="001C27D6">
        <w:t>maja</w:t>
      </w:r>
      <w:r>
        <w:t xml:space="preserve"> </w:t>
      </w:r>
      <w:r w:rsidRPr="001C27D6">
        <w:t>2013</w:t>
      </w:r>
      <w:r>
        <w:t> </w:t>
      </w:r>
      <w:r w:rsidRPr="001C27D6">
        <w:t>r.</w:t>
      </w:r>
      <w:r>
        <w:t xml:space="preserve"> </w:t>
      </w:r>
      <w:r w:rsidRPr="001C27D6">
        <w:t>w</w:t>
      </w:r>
      <w:r>
        <w:t> </w:t>
      </w:r>
      <w:r w:rsidRPr="001C27D6">
        <w:t>sprawie</w:t>
      </w:r>
      <w:r>
        <w:t xml:space="preserve"> </w:t>
      </w:r>
      <w:r w:rsidRPr="001C27D6">
        <w:t>europejskiego</w:t>
      </w:r>
      <w:r>
        <w:t xml:space="preserve"> </w:t>
      </w:r>
      <w:r w:rsidRPr="001C27D6">
        <w:t>systemu</w:t>
      </w:r>
      <w:r>
        <w:t xml:space="preserve"> </w:t>
      </w:r>
      <w:r w:rsidRPr="001C27D6">
        <w:t>rachunków</w:t>
      </w:r>
      <w:r>
        <w:t xml:space="preserve"> </w:t>
      </w:r>
      <w:r w:rsidRPr="001C27D6">
        <w:t>narodowych</w:t>
      </w:r>
      <w:r>
        <w:t xml:space="preserve"> </w:t>
      </w:r>
      <w:r w:rsidRPr="001C27D6">
        <w:t>i</w:t>
      </w:r>
      <w:r>
        <w:t> </w:t>
      </w:r>
      <w:r w:rsidRPr="001C27D6">
        <w:t>regionalnych</w:t>
      </w:r>
      <w:r>
        <w:t xml:space="preserve"> </w:t>
      </w:r>
      <w:r w:rsidRPr="001C27D6">
        <w:t>w</w:t>
      </w:r>
      <w:r>
        <w:t> </w:t>
      </w:r>
      <w:r w:rsidRPr="001C27D6">
        <w:t>Unii</w:t>
      </w:r>
      <w:r>
        <w:t xml:space="preserve"> </w:t>
      </w:r>
      <w:r w:rsidRPr="001C27D6">
        <w:t>Europejskiej</w:t>
      </w:r>
      <w:r>
        <w:t xml:space="preserve"> </w:t>
      </w:r>
      <w:r w:rsidRPr="00F62660">
        <w:t>(Dz. Urz. UE L 174</w:t>
      </w:r>
      <w:r>
        <w:t> </w:t>
      </w:r>
      <w:r w:rsidRPr="00F62660">
        <w:t>z</w:t>
      </w:r>
      <w:r>
        <w:t> </w:t>
      </w:r>
      <w:r w:rsidRPr="00F62660">
        <w:t>26.06.2013, s. 1, z</w:t>
      </w:r>
      <w:r>
        <w:t> </w:t>
      </w:r>
      <w:r w:rsidRPr="00F62660">
        <w:t>późn. zm.)</w:t>
      </w:r>
      <w:r>
        <w:t>,</w:t>
      </w:r>
      <w:r w:rsidRPr="00F62660">
        <w:rPr>
          <w:rStyle w:val="Ppogrubienie"/>
        </w:rPr>
        <w:t xml:space="preserve"> </w:t>
      </w:r>
      <w:r w:rsidRPr="001C27D6">
        <w:t>planowanych</w:t>
      </w:r>
      <w:r>
        <w:t xml:space="preserve"> </w:t>
      </w:r>
      <w:r w:rsidRPr="001C27D6">
        <w:t>na</w:t>
      </w:r>
      <w:r>
        <w:t xml:space="preserve"> </w:t>
      </w:r>
      <w:r w:rsidRPr="001C27D6">
        <w:t>rok</w:t>
      </w:r>
      <w:r>
        <w:t xml:space="preserve"> </w:t>
      </w:r>
      <w:r w:rsidRPr="00E85FDE">
        <w:rPr>
          <w:rStyle w:val="Kkursywa"/>
        </w:rPr>
        <w:t>n</w:t>
      </w:r>
      <w:r w:rsidRPr="001C27D6">
        <w:t>,</w:t>
      </w:r>
      <w:r>
        <w:t xml:space="preserve"> </w:t>
      </w:r>
      <w:r w:rsidRPr="00F62660">
        <w:t>jeżeli wa</w:t>
      </w:r>
      <w:r w:rsidRPr="00F62660">
        <w:t>r</w:t>
      </w:r>
      <w:r w:rsidRPr="00F62660">
        <w:t>tość każdego z</w:t>
      </w:r>
      <w:r>
        <w:t> </w:t>
      </w:r>
      <w:r w:rsidRPr="00F62660">
        <w:t>nich przekracza</w:t>
      </w:r>
      <w:r w:rsidRPr="00F62660">
        <w:rPr>
          <w:rStyle w:val="Ppogrubienie"/>
        </w:rPr>
        <w:t xml:space="preserve"> </w:t>
      </w:r>
      <w:r w:rsidRPr="001C27D6">
        <w:t>0,03%</w:t>
      </w:r>
      <w:r>
        <w:t xml:space="preserve"> </w:t>
      </w:r>
      <w:r w:rsidRPr="001C27D6">
        <w:t>wartości</w:t>
      </w:r>
      <w:r>
        <w:t xml:space="preserve"> </w:t>
      </w:r>
      <w:r w:rsidRPr="001C27D6">
        <w:t>produktu</w:t>
      </w:r>
      <w:r>
        <w:t xml:space="preserve"> </w:t>
      </w:r>
      <w:r w:rsidRPr="001C27D6">
        <w:t>krajowego</w:t>
      </w:r>
      <w:r>
        <w:t xml:space="preserve"> </w:t>
      </w:r>
      <w:r w:rsidRPr="001C27D6">
        <w:t>brutto</w:t>
      </w:r>
      <w:r>
        <w:t xml:space="preserve"> </w:t>
      </w:r>
      <w:r w:rsidRPr="001C27D6">
        <w:t>prognozowanej</w:t>
      </w:r>
      <w:r>
        <w:t xml:space="preserve"> </w:t>
      </w:r>
      <w:r w:rsidRPr="006D2708">
        <w:rPr>
          <w:spacing w:val="-2"/>
        </w:rPr>
        <w:t>w projekcie ustawy budżetowej na rok</w:t>
      </w:r>
      <w:r w:rsidRPr="006D2708">
        <w:rPr>
          <w:rStyle w:val="Kkursywa"/>
          <w:spacing w:val="-2"/>
        </w:rPr>
        <w:t xml:space="preserve"> n</w:t>
      </w:r>
      <w:r w:rsidRPr="006D2708">
        <w:rPr>
          <w:spacing w:val="-2"/>
        </w:rPr>
        <w:t xml:space="preserve"> przedłożonym Sejmowi; w przypadku planowanej w roku</w:t>
      </w:r>
      <w:r w:rsidRPr="006D2708">
        <w:rPr>
          <w:rStyle w:val="Kkursywa"/>
          <w:spacing w:val="-2"/>
        </w:rPr>
        <w:t xml:space="preserve"> n</w:t>
      </w:r>
      <w:r w:rsidRPr="006D2708">
        <w:rPr>
          <w:spacing w:val="-2"/>
        </w:rPr>
        <w:t xml:space="preserve"> rezygnacji z działań dyskrecjonalnych dokonanych w latach poprzednich, w prognozowanej wartości ogółem działań dyskrecjonalnych w roku </w:t>
      </w:r>
      <w:r w:rsidRPr="006D2708">
        <w:rPr>
          <w:rStyle w:val="Kkursywa"/>
          <w:spacing w:val="-2"/>
        </w:rPr>
        <w:t>n</w:t>
      </w:r>
      <w:r w:rsidRPr="006D2708">
        <w:rPr>
          <w:spacing w:val="-2"/>
        </w:rPr>
        <w:t xml:space="preserve"> uwzględnia się wpływ na kwotę </w:t>
      </w:r>
      <w:proofErr w:type="spellStart"/>
      <w:r w:rsidRPr="006D2708">
        <w:rPr>
          <w:rStyle w:val="Kkursywa"/>
          <w:spacing w:val="-2"/>
        </w:rPr>
        <w:t>WYD</w:t>
      </w:r>
      <w:r w:rsidRPr="006D2708">
        <w:rPr>
          <w:rStyle w:val="Kkursywa"/>
          <w:spacing w:val="-2"/>
          <w:vertAlign w:val="subscript"/>
        </w:rPr>
        <w:t>n</w:t>
      </w:r>
      <w:proofErr w:type="spellEnd"/>
      <w:r w:rsidRPr="006D2708">
        <w:rPr>
          <w:spacing w:val="-2"/>
        </w:rPr>
        <w:t xml:space="preserve"> dokonanych dzi</w:t>
      </w:r>
      <w:r w:rsidRPr="006D2708">
        <w:rPr>
          <w:spacing w:val="-2"/>
        </w:rPr>
        <w:t>a</w:t>
      </w:r>
      <w:r w:rsidRPr="006D2708">
        <w:rPr>
          <w:spacing w:val="-2"/>
        </w:rPr>
        <w:t xml:space="preserve">łań dyskrecjonalnych, który wystąpiłby w przypadku braku rezygnacji z tych działań w roku </w:t>
      </w:r>
      <w:r w:rsidRPr="006D2708">
        <w:rPr>
          <w:rStyle w:val="Kkursywa"/>
          <w:spacing w:val="-2"/>
        </w:rPr>
        <w:t>n</w:t>
      </w:r>
      <w:r w:rsidRPr="006D2708">
        <w:rPr>
          <w:spacing w:val="-2"/>
        </w:rPr>
        <w:t>.”,</w:t>
      </w:r>
    </w:p>
    <w:p w:rsidR="00E85FDE" w:rsidRPr="00E85FDE" w:rsidRDefault="00E85FDE" w:rsidP="00E85FDE">
      <w:pPr>
        <w:pStyle w:val="LITlitera"/>
        <w:keepNext/>
      </w:pPr>
      <w:r>
        <w:t>b)</w:t>
      </w:r>
      <w:r>
        <w:tab/>
      </w:r>
      <w:r w:rsidRPr="00E85FDE">
        <w:t>w</w:t>
      </w:r>
      <w:r>
        <w:t xml:space="preserve"> ust. </w:t>
      </w:r>
      <w:r w:rsidRPr="00E85FDE">
        <w:t>2</w:t>
      </w:r>
      <w:r>
        <w:t xml:space="preserve"> zdanie</w:t>
      </w:r>
      <w:r w:rsidRPr="00E85FDE">
        <w:t xml:space="preserve"> drugie otrzymuje brzmienie:</w:t>
      </w:r>
    </w:p>
    <w:p w:rsidR="00E85FDE" w:rsidRPr="001C27D6" w:rsidRDefault="00E85FDE" w:rsidP="00E85FDE">
      <w:pPr>
        <w:pStyle w:val="ZLITFRAGzmlitfragmentunpzdanialiter"/>
      </w:pPr>
      <w:r>
        <w:t>„</w:t>
      </w:r>
      <w:r w:rsidRPr="001C27D6">
        <w:t>W</w:t>
      </w:r>
      <w:r>
        <w:t xml:space="preserve"> </w:t>
      </w:r>
      <w:r w:rsidRPr="001C27D6">
        <w:t>kwocie</w:t>
      </w:r>
      <w:r>
        <w:t xml:space="preserve"> </w:t>
      </w:r>
      <w:r w:rsidRPr="001C27D6">
        <w:t>wydatków,</w:t>
      </w:r>
      <w:r>
        <w:t xml:space="preserve"> </w:t>
      </w:r>
      <w:r w:rsidRPr="001C27D6">
        <w:t>o</w:t>
      </w:r>
      <w:r>
        <w:t> </w:t>
      </w:r>
      <w:r w:rsidRPr="001C27D6">
        <w:t>której</w:t>
      </w:r>
      <w:r>
        <w:t xml:space="preserve"> </w:t>
      </w:r>
      <w:r w:rsidRPr="001C27D6">
        <w:t>mowa</w:t>
      </w:r>
      <w:r>
        <w:t xml:space="preserve"> </w:t>
      </w:r>
      <w:r w:rsidRPr="001C27D6">
        <w:t>w</w:t>
      </w:r>
      <w:r>
        <w:t> ust. </w:t>
      </w:r>
      <w:r w:rsidRPr="001C27D6">
        <w:t>1,</w:t>
      </w:r>
      <w:r>
        <w:t xml:space="preserve"> </w:t>
      </w:r>
      <w:r w:rsidRPr="001C27D6">
        <w:t>nie</w:t>
      </w:r>
      <w:r>
        <w:t xml:space="preserve"> </w:t>
      </w:r>
      <w:r w:rsidRPr="001C27D6">
        <w:t>uwzględnia</w:t>
      </w:r>
      <w:r>
        <w:t xml:space="preserve"> </w:t>
      </w:r>
      <w:r w:rsidRPr="001C27D6">
        <w:t>się</w:t>
      </w:r>
      <w:r>
        <w:t xml:space="preserve"> </w:t>
      </w:r>
      <w:r w:rsidRPr="001C27D6">
        <w:t>również</w:t>
      </w:r>
      <w:r>
        <w:t xml:space="preserve"> </w:t>
      </w:r>
      <w:r w:rsidRPr="001C27D6">
        <w:t>przepływów</w:t>
      </w:r>
      <w:r>
        <w:t xml:space="preserve"> </w:t>
      </w:r>
      <w:r w:rsidRPr="001C27D6">
        <w:t>finansowych</w:t>
      </w:r>
      <w:r>
        <w:t xml:space="preserve"> </w:t>
      </w:r>
      <w:r w:rsidRPr="001C27D6">
        <w:t>między</w:t>
      </w:r>
      <w:r>
        <w:t xml:space="preserve"> </w:t>
      </w:r>
      <w:r w:rsidRPr="001C27D6">
        <w:t>o</w:t>
      </w:r>
      <w:r w:rsidRPr="001C27D6">
        <w:t>r</w:t>
      </w:r>
      <w:r w:rsidRPr="001C27D6">
        <w:t>ganami</w:t>
      </w:r>
      <w:r>
        <w:t xml:space="preserve"> </w:t>
      </w:r>
      <w:r w:rsidRPr="001C27D6">
        <w:t>i</w:t>
      </w:r>
      <w:r>
        <w:t> </w:t>
      </w:r>
      <w:r w:rsidRPr="001C27D6">
        <w:t>jednostkami,</w:t>
      </w:r>
      <w:r>
        <w:t xml:space="preserve"> </w:t>
      </w:r>
      <w:r w:rsidRPr="001C27D6">
        <w:t>o</w:t>
      </w:r>
      <w:r>
        <w:t> </w:t>
      </w:r>
      <w:r w:rsidRPr="001C27D6">
        <w:t>których</w:t>
      </w:r>
      <w:r>
        <w:t xml:space="preserve"> </w:t>
      </w:r>
      <w:r w:rsidRPr="001C27D6">
        <w:t>mowa</w:t>
      </w:r>
      <w:r>
        <w:t xml:space="preserve"> </w:t>
      </w:r>
      <w:r w:rsidRPr="001C27D6">
        <w:t>w</w:t>
      </w:r>
      <w:r>
        <w:t> ust. </w:t>
      </w:r>
      <w:r w:rsidRPr="001C27D6">
        <w:t>1,</w:t>
      </w:r>
      <w:r>
        <w:t xml:space="preserve"> </w:t>
      </w:r>
      <w:r w:rsidRPr="001C27D6">
        <w:t>z</w:t>
      </w:r>
      <w:r>
        <w:t> </w:t>
      </w:r>
      <w:r w:rsidRPr="001C27D6">
        <w:t>tytułu</w:t>
      </w:r>
      <w:r>
        <w:t xml:space="preserve"> </w:t>
      </w:r>
      <w:r w:rsidRPr="001C27D6">
        <w:t>dotacji</w:t>
      </w:r>
      <w:r>
        <w:t xml:space="preserve"> </w:t>
      </w:r>
      <w:r w:rsidRPr="001C27D6">
        <w:t>i</w:t>
      </w:r>
      <w:r>
        <w:t> </w:t>
      </w:r>
      <w:r w:rsidRPr="001C27D6">
        <w:t>subwencji</w:t>
      </w:r>
      <w:r>
        <w:t xml:space="preserve"> </w:t>
      </w:r>
      <w:r w:rsidRPr="001C27D6">
        <w:t>oraz</w:t>
      </w:r>
      <w:r>
        <w:t xml:space="preserve"> </w:t>
      </w:r>
      <w:r w:rsidRPr="001C27D6">
        <w:t>przepływów</w:t>
      </w:r>
      <w:r>
        <w:t xml:space="preserve"> </w:t>
      </w:r>
      <w:r w:rsidRPr="001C27D6">
        <w:t>finansowych</w:t>
      </w:r>
      <w:r>
        <w:t xml:space="preserve"> </w:t>
      </w:r>
      <w:r w:rsidRPr="001C27D6">
        <w:t>mi</w:t>
      </w:r>
      <w:r w:rsidRPr="001C27D6">
        <w:t>ę</w:t>
      </w:r>
      <w:r w:rsidRPr="001C27D6">
        <w:t>dzy</w:t>
      </w:r>
      <w:r>
        <w:t xml:space="preserve"> </w:t>
      </w:r>
      <w:r w:rsidRPr="001C27D6">
        <w:t>funduszami</w:t>
      </w:r>
      <w:r>
        <w:t xml:space="preserve"> </w:t>
      </w:r>
      <w:r w:rsidRPr="001C27D6">
        <w:t>zarządzanymi</w:t>
      </w:r>
      <w:r>
        <w:t xml:space="preserve"> </w:t>
      </w:r>
      <w:r w:rsidRPr="001C27D6">
        <w:t>przez</w:t>
      </w:r>
      <w:r>
        <w:t xml:space="preserve"> </w:t>
      </w:r>
      <w:r w:rsidRPr="001C27D6">
        <w:t>Zakład</w:t>
      </w:r>
      <w:r>
        <w:t xml:space="preserve"> </w:t>
      </w:r>
      <w:r w:rsidRPr="001C27D6">
        <w:t>Ubezpieczeń</w:t>
      </w:r>
      <w:r>
        <w:t xml:space="preserve"> </w:t>
      </w:r>
      <w:r w:rsidRPr="001C27D6">
        <w:t>Społecznych</w:t>
      </w:r>
      <w:r>
        <w:t xml:space="preserve"> </w:t>
      </w:r>
      <w:r w:rsidRPr="001C27D6">
        <w:t>oraz</w:t>
      </w:r>
      <w:r>
        <w:t xml:space="preserve"> </w:t>
      </w:r>
      <w:r w:rsidRPr="001C27D6">
        <w:t>Prezesa</w:t>
      </w:r>
      <w:r>
        <w:t xml:space="preserve"> </w:t>
      </w:r>
      <w:r w:rsidRPr="001C27D6">
        <w:t>Kasy</w:t>
      </w:r>
      <w:r>
        <w:t xml:space="preserve"> </w:t>
      </w:r>
      <w:r w:rsidRPr="001C27D6">
        <w:t>Rolniczego</w:t>
      </w:r>
      <w:r>
        <w:t xml:space="preserve"> </w:t>
      </w:r>
      <w:r w:rsidRPr="001C27D6">
        <w:t>Ubezpi</w:t>
      </w:r>
      <w:r w:rsidRPr="001C27D6">
        <w:t>e</w:t>
      </w:r>
      <w:r w:rsidRPr="001C27D6">
        <w:t>czenia</w:t>
      </w:r>
      <w:r>
        <w:t xml:space="preserve"> </w:t>
      </w:r>
      <w:r w:rsidRPr="001C27D6">
        <w:t>Społecznego</w:t>
      </w:r>
      <w:r>
        <w:t>.”,</w:t>
      </w:r>
    </w:p>
    <w:p w:rsidR="00E85FDE" w:rsidRPr="00F62660" w:rsidRDefault="00E85FDE" w:rsidP="00E85FDE">
      <w:pPr>
        <w:pStyle w:val="LITlitera"/>
        <w:keepNext/>
      </w:pPr>
      <w:r w:rsidRPr="00F62660">
        <w:t>c)</w:t>
      </w:r>
      <w:r w:rsidRPr="00F62660">
        <w:tab/>
        <w:t>w</w:t>
      </w:r>
      <w:r>
        <w:t xml:space="preserve"> ust. </w:t>
      </w:r>
      <w:r w:rsidRPr="00F62660">
        <w:t>3:</w:t>
      </w:r>
    </w:p>
    <w:p w:rsidR="00E85FDE" w:rsidRPr="00E85FDE" w:rsidRDefault="00E85FDE" w:rsidP="00E85FDE">
      <w:pPr>
        <w:pStyle w:val="TIRtiret"/>
        <w:keepNext/>
      </w:pPr>
      <w:r w:rsidRPr="00F62660">
        <w:t>–</w:t>
      </w:r>
      <w:r w:rsidRPr="00E85FDE">
        <w:tab/>
        <w:t>pkt 3</w:t>
      </w:r>
      <w:r>
        <w:t> </w:t>
      </w:r>
      <w:r w:rsidRPr="00E85FDE">
        <w:t>otrzymuje brzmienie:</w:t>
      </w:r>
    </w:p>
    <w:p w:rsidR="00E85FDE" w:rsidRPr="00E85FDE" w:rsidRDefault="00E85FDE" w:rsidP="00E85FDE">
      <w:pPr>
        <w:pStyle w:val="ZTIRPKTzmpkttiret"/>
        <w:keepNext/>
      </w:pPr>
      <w:r>
        <w:t>„</w:t>
      </w:r>
      <w:r w:rsidRPr="00F62660">
        <w:t>3)</w:t>
      </w:r>
      <w:r w:rsidRPr="00F62660">
        <w:tab/>
      </w:r>
      <w:r w:rsidRPr="00E85FDE">
        <w:t>planowanych kosztów Narodowego Funduszu Zdrowia:</w:t>
      </w:r>
    </w:p>
    <w:p w:rsidR="00E85FDE" w:rsidRPr="00F62660" w:rsidRDefault="00E85FDE" w:rsidP="00E85FDE">
      <w:pPr>
        <w:pStyle w:val="ZTIRLITwPKTzmlitwpkttiret"/>
      </w:pPr>
      <w:r w:rsidRPr="00F62660">
        <w:t>a)</w:t>
      </w:r>
      <w:r w:rsidRPr="00F62660">
        <w:tab/>
        <w:t>określonych w</w:t>
      </w:r>
      <w:r>
        <w:t> </w:t>
      </w:r>
      <w:r w:rsidRPr="00F62660">
        <w:t>planie finansowym Funduszu zatwierdzonym w</w:t>
      </w:r>
      <w:r>
        <w:t> </w:t>
      </w:r>
      <w:r w:rsidRPr="00F62660">
        <w:t>terminie, o</w:t>
      </w:r>
      <w:r>
        <w:t> </w:t>
      </w:r>
      <w:r w:rsidRPr="00F62660">
        <w:t>którym mowa w</w:t>
      </w:r>
      <w:r>
        <w:t> art. </w:t>
      </w:r>
      <w:r w:rsidRPr="00F62660">
        <w:t>121</w:t>
      </w:r>
      <w:r>
        <w:t xml:space="preserve"> ust. </w:t>
      </w:r>
      <w:r w:rsidRPr="00F62660">
        <w:t>4</w:t>
      </w:r>
      <w:r>
        <w:t> </w:t>
      </w:r>
      <w:r w:rsidRPr="00F62660">
        <w:t>ustawy z</w:t>
      </w:r>
      <w:r>
        <w:t> </w:t>
      </w:r>
      <w:r w:rsidRPr="00F62660">
        <w:t>dnia 27</w:t>
      </w:r>
      <w:r>
        <w:t> </w:t>
      </w:r>
      <w:r w:rsidRPr="00F62660">
        <w:t>sierpnia 2004</w:t>
      </w:r>
      <w:r>
        <w:t> </w:t>
      </w:r>
      <w:r w:rsidRPr="00F62660">
        <w:t>r. o</w:t>
      </w:r>
      <w:r>
        <w:t> </w:t>
      </w:r>
      <w:r w:rsidRPr="00F62660">
        <w:t>świadczeniach opieki zdrowotnej finansow</w:t>
      </w:r>
      <w:r w:rsidRPr="00F62660">
        <w:t>a</w:t>
      </w:r>
      <w:r w:rsidRPr="00F62660">
        <w:t>nych ze środków publicznych (</w:t>
      </w:r>
      <w:r>
        <w:t>Dz. U.</w:t>
      </w:r>
      <w:r w:rsidRPr="00F62660">
        <w:t xml:space="preserve"> z</w:t>
      </w:r>
      <w:r>
        <w:t> </w:t>
      </w:r>
      <w:r w:rsidRPr="00F62660">
        <w:t>2015</w:t>
      </w:r>
      <w:r>
        <w:t> </w:t>
      </w:r>
      <w:r w:rsidRPr="00F62660">
        <w:t>r.</w:t>
      </w:r>
      <w:r>
        <w:t xml:space="preserve"> poz. </w:t>
      </w:r>
      <w:r w:rsidRPr="00F62660">
        <w:t>581, z</w:t>
      </w:r>
      <w:r>
        <w:t> </w:t>
      </w:r>
      <w:r w:rsidRPr="00F62660">
        <w:t>późn. zm.</w:t>
      </w:r>
      <w:r>
        <w:rPr>
          <w:rStyle w:val="Odwoanieprzypisudolnego"/>
        </w:rPr>
        <w:footnoteReference w:id="3"/>
      </w:r>
      <w:r>
        <w:rPr>
          <w:rStyle w:val="IGindeksgrny"/>
        </w:rPr>
        <w:t>)</w:t>
      </w:r>
      <w:r w:rsidRPr="00F62660">
        <w:t>),</w:t>
      </w:r>
    </w:p>
    <w:p w:rsidR="00E85FDE" w:rsidRPr="00F62660" w:rsidRDefault="00E85FDE" w:rsidP="00E85FDE">
      <w:pPr>
        <w:pStyle w:val="ZTIRLITwPKTzmlitwpkttiret"/>
        <w:keepNext/>
      </w:pPr>
      <w:r>
        <w:t>b)</w:t>
      </w:r>
      <w:r>
        <w:tab/>
      </w:r>
      <w:r w:rsidRPr="00F62660">
        <w:t>w przypadku niezatwierdzenia planu finansowego Funduszu w</w:t>
      </w:r>
      <w:r>
        <w:t> </w:t>
      </w:r>
      <w:r w:rsidRPr="00F62660">
        <w:t>terminie, o</w:t>
      </w:r>
      <w:r>
        <w:t> </w:t>
      </w:r>
      <w:r w:rsidRPr="00F62660">
        <w:t>którym mowa w</w:t>
      </w:r>
      <w:r>
        <w:t> art. </w:t>
      </w:r>
      <w:r w:rsidRPr="00F62660">
        <w:t>121</w:t>
      </w:r>
      <w:r>
        <w:t xml:space="preserve"> ust. </w:t>
      </w:r>
      <w:r w:rsidRPr="00F62660">
        <w:t>4</w:t>
      </w:r>
      <w:r>
        <w:t> </w:t>
      </w:r>
      <w:r w:rsidRPr="00F62660">
        <w:t>ustawy z</w:t>
      </w:r>
      <w:r>
        <w:t> </w:t>
      </w:r>
      <w:r w:rsidRPr="00F62660">
        <w:t>dnia 27</w:t>
      </w:r>
      <w:r>
        <w:t> </w:t>
      </w:r>
      <w:r w:rsidRPr="00F62660">
        <w:t>sierpnia 2004</w:t>
      </w:r>
      <w:r>
        <w:t> </w:t>
      </w:r>
      <w:r w:rsidRPr="00F62660">
        <w:t>r. o</w:t>
      </w:r>
      <w:r>
        <w:t> </w:t>
      </w:r>
      <w:r w:rsidRPr="00F62660">
        <w:t>świadczeniach opieki zdrowotnej finansow</w:t>
      </w:r>
      <w:r w:rsidRPr="00F62660">
        <w:t>a</w:t>
      </w:r>
      <w:r w:rsidRPr="00F62660">
        <w:t>nych ze środków publicznych, w</w:t>
      </w:r>
      <w:r>
        <w:t> </w:t>
      </w:r>
      <w:r w:rsidRPr="00F62660">
        <w:t>wysokości równej planowanym przychodom określonym w</w:t>
      </w:r>
      <w:r>
        <w:t> </w:t>
      </w:r>
      <w:r w:rsidRPr="00F62660">
        <w:t>planie, o</w:t>
      </w:r>
      <w:r>
        <w:t> </w:t>
      </w:r>
      <w:r w:rsidRPr="00F62660">
        <w:t>którym mowa w</w:t>
      </w:r>
      <w:r>
        <w:t> art. </w:t>
      </w:r>
      <w:r w:rsidRPr="00F62660">
        <w:t>121</w:t>
      </w:r>
      <w:r>
        <w:t xml:space="preserve"> ust. </w:t>
      </w:r>
      <w:r w:rsidRPr="00F62660">
        <w:t>3</w:t>
      </w:r>
      <w:r>
        <w:t> </w:t>
      </w:r>
      <w:r w:rsidRPr="00F62660">
        <w:t>tej ustawy</w:t>
      </w:r>
    </w:p>
    <w:p w:rsidR="00E85FDE" w:rsidRPr="00F62660" w:rsidRDefault="00E85FDE" w:rsidP="00E85FDE">
      <w:pPr>
        <w:pStyle w:val="ZTIRCZWSPLITwPKTzmczciwsplitwpkttiret"/>
      </w:pPr>
      <w:r w:rsidRPr="00F62660">
        <w:t>–</w:t>
      </w:r>
      <w:r>
        <w:t> </w:t>
      </w:r>
      <w:r w:rsidRPr="00F62660">
        <w:t>po odjęciu kwot odpowiadających wielkościom planowanych do otrzymania kwot dotacji od organów i</w:t>
      </w:r>
      <w:r>
        <w:t> </w:t>
      </w:r>
      <w:r w:rsidRPr="00F62660">
        <w:t>jednostek, o</w:t>
      </w:r>
      <w:r>
        <w:t> </w:t>
      </w:r>
      <w:r w:rsidRPr="00F62660">
        <w:t>których mowa w</w:t>
      </w:r>
      <w:r>
        <w:t> ust. </w:t>
      </w:r>
      <w:r w:rsidRPr="00F62660">
        <w:t>1,</w:t>
      </w:r>
      <w:r>
        <w:t>”</w:t>
      </w:r>
      <w:r w:rsidRPr="00F62660">
        <w:t>,</w:t>
      </w:r>
    </w:p>
    <w:p w:rsidR="00E85FDE" w:rsidRPr="00E85FDE" w:rsidRDefault="00E85FDE" w:rsidP="00E85FDE">
      <w:pPr>
        <w:pStyle w:val="TIRtiret"/>
        <w:keepNext/>
      </w:pPr>
      <w:r w:rsidRPr="00F62660">
        <w:t>–</w:t>
      </w:r>
      <w:r w:rsidRPr="00E85FDE">
        <w:tab/>
        <w:t>część wspólna otrzymuje brzmienie:</w:t>
      </w:r>
    </w:p>
    <w:p w:rsidR="00E85FDE" w:rsidRPr="003E24F1" w:rsidRDefault="00E85FDE" w:rsidP="00E85FDE">
      <w:pPr>
        <w:pStyle w:val="ZTIRCZWSPPKTzmczciwsppkttiret"/>
        <w:rPr>
          <w:rStyle w:val="Ppogrubienie"/>
        </w:rPr>
      </w:pPr>
      <w:r>
        <w:t>„</w:t>
      </w:r>
      <w:r w:rsidRPr="00F62660">
        <w:t>–</w:t>
      </w:r>
      <w:r>
        <w:t> </w:t>
      </w:r>
      <w:r w:rsidRPr="00F62660">
        <w:t>oraz powiększona o</w:t>
      </w:r>
      <w:r>
        <w:t> </w:t>
      </w:r>
      <w:r w:rsidRPr="00F62660">
        <w:t xml:space="preserve">kwotę prognozowanych na rok </w:t>
      </w:r>
      <w:r w:rsidRPr="00B02086">
        <w:rPr>
          <w:rStyle w:val="Kkursywa"/>
        </w:rPr>
        <w:t>n</w:t>
      </w:r>
      <w:r w:rsidRPr="00F62660">
        <w:t xml:space="preserve"> działań jednorazowych i</w:t>
      </w:r>
      <w:r>
        <w:t> </w:t>
      </w:r>
      <w:r w:rsidRPr="00F62660">
        <w:t>tymczasowych po stronie dochodów, o</w:t>
      </w:r>
      <w:r>
        <w:t> </w:t>
      </w:r>
      <w:r w:rsidRPr="00F62660">
        <w:t>których mowa w</w:t>
      </w:r>
      <w:r>
        <w:t> </w:t>
      </w:r>
      <w:r w:rsidRPr="00F62660">
        <w:t xml:space="preserve">rozporządzeniu Rady </w:t>
      </w:r>
      <w:r>
        <w:t>(WE) nr </w:t>
      </w:r>
      <w:r w:rsidRPr="00F62660">
        <w:t>1466/97/WE z</w:t>
      </w:r>
      <w:r>
        <w:t> </w:t>
      </w:r>
      <w:r w:rsidRPr="00F62660">
        <w:t>dnia 7</w:t>
      </w:r>
      <w:r>
        <w:t> </w:t>
      </w:r>
      <w:r w:rsidRPr="00F62660">
        <w:t>lipca 1997</w:t>
      </w:r>
      <w:r>
        <w:t> </w:t>
      </w:r>
      <w:r w:rsidRPr="00F62660">
        <w:t>r. w</w:t>
      </w:r>
      <w:r>
        <w:t> </w:t>
      </w:r>
      <w:r w:rsidRPr="00F62660">
        <w:t>sprawie wzmocnienia nadzoru pozycji budżetowych oraz nadzoru i</w:t>
      </w:r>
      <w:r>
        <w:t> </w:t>
      </w:r>
      <w:r w:rsidRPr="00F62660">
        <w:t>koordynacji polityk gospodarczych, jeżeli wartość każdego z</w:t>
      </w:r>
      <w:r>
        <w:t> </w:t>
      </w:r>
      <w:r w:rsidRPr="00F62660">
        <w:t>nich przekracza 0,03% wartości produktu krajowego brutto prognozowanej w</w:t>
      </w:r>
      <w:r>
        <w:t> </w:t>
      </w:r>
      <w:r w:rsidRPr="00F62660">
        <w:t xml:space="preserve">projekcie ustawy budżetowej na rok </w:t>
      </w:r>
      <w:r w:rsidRPr="00B02086">
        <w:rPr>
          <w:rStyle w:val="Kkursywa"/>
        </w:rPr>
        <w:t>n</w:t>
      </w:r>
      <w:r w:rsidRPr="00F62660">
        <w:t xml:space="preserve"> przedłożonym Sejmowi, stanowi nieprzekraczalny limit wydatków organów i</w:t>
      </w:r>
      <w:r>
        <w:t> </w:t>
      </w:r>
      <w:r w:rsidRPr="00F62660">
        <w:t>jednostek, o</w:t>
      </w:r>
      <w:r>
        <w:t> </w:t>
      </w:r>
      <w:r w:rsidRPr="00F62660">
        <w:t>których mowa w</w:t>
      </w:r>
      <w:r>
        <w:t> art. </w:t>
      </w:r>
      <w:r w:rsidRPr="00F62660">
        <w:t>9</w:t>
      </w:r>
      <w:r>
        <w:t xml:space="preserve"> pkt </w:t>
      </w:r>
      <w:r w:rsidRPr="00F62660">
        <w:t>1</w:t>
      </w:r>
      <w:r>
        <w:t xml:space="preserve"> i </w:t>
      </w:r>
      <w:r w:rsidRPr="00F62660">
        <w:t>państwowych jednostek budżetowych z</w:t>
      </w:r>
      <w:r>
        <w:t> </w:t>
      </w:r>
      <w:r w:rsidRPr="00F62660">
        <w:t>wyłączeniem organów i jednostek, o</w:t>
      </w:r>
      <w:r>
        <w:t> </w:t>
      </w:r>
      <w:r w:rsidRPr="00F62660">
        <w:t>których mowa w</w:t>
      </w:r>
      <w:r>
        <w:t> art. </w:t>
      </w:r>
      <w:r w:rsidRPr="00F62660">
        <w:t>139</w:t>
      </w:r>
      <w:r>
        <w:t xml:space="preserve"> ust. </w:t>
      </w:r>
      <w:r w:rsidRPr="00F62660">
        <w:t>2, w</w:t>
      </w:r>
      <w:r>
        <w:t> pkt </w:t>
      </w:r>
      <w:r w:rsidRPr="00F62660">
        <w:t>8</w:t>
      </w:r>
      <w:r>
        <w:t> </w:t>
      </w:r>
      <w:r w:rsidRPr="00F62660">
        <w:t>z</w:t>
      </w:r>
      <w:r>
        <w:t> </w:t>
      </w:r>
      <w:r w:rsidRPr="00F62660">
        <w:t>wyłączeniem Zakładu Ubezpieczeń Społecznych, oraz Funduszu Pracy, a</w:t>
      </w:r>
      <w:r>
        <w:t> </w:t>
      </w:r>
      <w:r w:rsidRPr="00F62660">
        <w:t>także funduszy utworzonych, powierzonych lub przekazanych Bankowi Gospodarstwa Krajowego na podstawie odrębnych ustaw.</w:t>
      </w:r>
      <w:r>
        <w:t>”</w:t>
      </w:r>
      <w:r w:rsidRPr="00F62660">
        <w:t>;</w:t>
      </w:r>
    </w:p>
    <w:p w:rsidR="00E85FDE" w:rsidRPr="001C27D6" w:rsidRDefault="00E85FDE" w:rsidP="00E85FDE">
      <w:pPr>
        <w:pStyle w:val="PKTpunkt"/>
        <w:keepNext/>
      </w:pPr>
      <w:r>
        <w:t>2)</w:t>
      </w:r>
      <w:r>
        <w:tab/>
      </w:r>
      <w:r w:rsidRPr="001C27D6">
        <w:t>w</w:t>
      </w:r>
      <w:r>
        <w:t xml:space="preserve"> art. </w:t>
      </w:r>
      <w:r w:rsidRPr="001C27D6">
        <w:t>142</w:t>
      </w:r>
      <w:r>
        <w:t xml:space="preserve"> pkt </w:t>
      </w:r>
      <w:r w:rsidRPr="001C27D6">
        <w:t>6b</w:t>
      </w:r>
      <w:r>
        <w:t xml:space="preserve"> </w:t>
      </w:r>
      <w:r w:rsidRPr="001C27D6">
        <w:t>otrzymuje</w:t>
      </w:r>
      <w:r>
        <w:t xml:space="preserve"> </w:t>
      </w:r>
      <w:r w:rsidRPr="001C27D6">
        <w:t>brzmienie:</w:t>
      </w:r>
    </w:p>
    <w:p w:rsidR="00E85FDE" w:rsidRPr="001C27D6" w:rsidRDefault="00E85FDE" w:rsidP="00E85FDE">
      <w:pPr>
        <w:pStyle w:val="ZPKTzmpktartykuempunktem"/>
      </w:pPr>
      <w:r>
        <w:t>„</w:t>
      </w:r>
      <w:r w:rsidRPr="001C27D6">
        <w:t>6b)</w:t>
      </w:r>
      <w:r>
        <w:tab/>
      </w:r>
      <w:r w:rsidRPr="001C27D6">
        <w:t>informacje</w:t>
      </w:r>
      <w:r>
        <w:t xml:space="preserve"> </w:t>
      </w:r>
      <w:r w:rsidRPr="001C27D6">
        <w:t>o</w:t>
      </w:r>
      <w:r>
        <w:t> </w:t>
      </w:r>
      <w:r w:rsidRPr="001C27D6">
        <w:t>sumie</w:t>
      </w:r>
      <w:r>
        <w:t xml:space="preserve"> </w:t>
      </w:r>
      <w:r w:rsidRPr="001C27D6">
        <w:t>obliczonej</w:t>
      </w:r>
      <w:r>
        <w:t xml:space="preserve"> </w:t>
      </w:r>
      <w:r w:rsidRPr="001C27D6">
        <w:t>zgodnie</w:t>
      </w:r>
      <w:r>
        <w:t xml:space="preserve"> </w:t>
      </w:r>
      <w:r w:rsidRPr="001C27D6">
        <w:t>z</w:t>
      </w:r>
      <w:r>
        <w:t> art. </w:t>
      </w:r>
      <w:r w:rsidRPr="001C27D6">
        <w:t>112aa</w:t>
      </w:r>
      <w:r>
        <w:t xml:space="preserve"> ust. </w:t>
      </w:r>
      <w:r w:rsidRPr="001C27D6">
        <w:t>5,</w:t>
      </w:r>
      <w:r>
        <w:t xml:space="preserve"> </w:t>
      </w:r>
      <w:r w:rsidRPr="001C27D6">
        <w:t>wielkości</w:t>
      </w:r>
      <w:r>
        <w:t xml:space="preserve"> </w:t>
      </w:r>
      <w:r w:rsidRPr="001C27D6">
        <w:t>wskaźnika</w:t>
      </w:r>
      <w:r>
        <w:t xml:space="preserve"> </w:t>
      </w:r>
      <w:r w:rsidRPr="001C27D6">
        <w:t>średniookresowej</w:t>
      </w:r>
      <w:r>
        <w:t xml:space="preserve"> </w:t>
      </w:r>
      <w:r w:rsidRPr="001C27D6">
        <w:t>dynamiki</w:t>
      </w:r>
      <w:r>
        <w:t xml:space="preserve"> </w:t>
      </w:r>
      <w:r w:rsidRPr="001C27D6">
        <w:t>wartości</w:t>
      </w:r>
      <w:r>
        <w:t xml:space="preserve"> </w:t>
      </w:r>
      <w:r w:rsidRPr="001C27D6">
        <w:t>produktu</w:t>
      </w:r>
      <w:r>
        <w:t xml:space="preserve"> </w:t>
      </w:r>
      <w:r w:rsidRPr="001C27D6">
        <w:t>krajowego</w:t>
      </w:r>
      <w:r>
        <w:t xml:space="preserve"> </w:t>
      </w:r>
      <w:r w:rsidRPr="001C27D6">
        <w:t>brutto,</w:t>
      </w:r>
      <w:r>
        <w:t xml:space="preserve"> </w:t>
      </w:r>
      <w:r w:rsidRPr="001C27D6">
        <w:t>o</w:t>
      </w:r>
      <w:r>
        <w:t> </w:t>
      </w:r>
      <w:r w:rsidRPr="001C27D6">
        <w:t>każdym</w:t>
      </w:r>
      <w:r>
        <w:t xml:space="preserve"> </w:t>
      </w:r>
      <w:r w:rsidRPr="001C27D6">
        <w:t>dyskrecjonalnym</w:t>
      </w:r>
      <w:r>
        <w:t xml:space="preserve"> </w:t>
      </w:r>
      <w:r w:rsidRPr="001C27D6">
        <w:t>działaniu</w:t>
      </w:r>
      <w:r>
        <w:t xml:space="preserve"> </w:t>
      </w:r>
      <w:r w:rsidRPr="001C27D6">
        <w:t>przekraczającym</w:t>
      </w:r>
      <w:r>
        <w:t xml:space="preserve"> </w:t>
      </w:r>
      <w:r w:rsidRPr="001C27D6">
        <w:t>0,03%</w:t>
      </w:r>
      <w:r>
        <w:t xml:space="preserve"> </w:t>
      </w:r>
      <w:r w:rsidRPr="001C27D6">
        <w:t>wartości</w:t>
      </w:r>
      <w:r>
        <w:t xml:space="preserve"> </w:t>
      </w:r>
      <w:r w:rsidRPr="001C27D6">
        <w:t>produktu</w:t>
      </w:r>
      <w:r>
        <w:t xml:space="preserve"> </w:t>
      </w:r>
      <w:r w:rsidRPr="001C27D6">
        <w:t>krajowego</w:t>
      </w:r>
      <w:r>
        <w:t xml:space="preserve"> </w:t>
      </w:r>
      <w:r w:rsidRPr="001C27D6">
        <w:t>brutto,</w:t>
      </w:r>
      <w:r>
        <w:t xml:space="preserve"> </w:t>
      </w:r>
      <w:r w:rsidRPr="001C27D6">
        <w:t>o</w:t>
      </w:r>
      <w:r>
        <w:t> </w:t>
      </w:r>
      <w:r w:rsidRPr="001C27D6">
        <w:t>których</w:t>
      </w:r>
      <w:r>
        <w:t xml:space="preserve"> </w:t>
      </w:r>
      <w:r w:rsidRPr="001C27D6">
        <w:t>mowa</w:t>
      </w:r>
      <w:r>
        <w:t xml:space="preserve"> </w:t>
      </w:r>
      <w:r w:rsidRPr="001C27D6">
        <w:t>w</w:t>
      </w:r>
      <w:r>
        <w:t> art. </w:t>
      </w:r>
      <w:r w:rsidRPr="001C27D6">
        <w:t>112aa</w:t>
      </w:r>
      <w:r>
        <w:t xml:space="preserve"> ust. </w:t>
      </w:r>
      <w:r w:rsidRPr="001C27D6">
        <w:t>1</w:t>
      </w:r>
      <w:r>
        <w:t xml:space="preserve">, </w:t>
      </w:r>
      <w:r w:rsidRPr="001C27D6">
        <w:t>oraz</w:t>
      </w:r>
      <w:r>
        <w:t xml:space="preserve"> </w:t>
      </w:r>
      <w:r w:rsidRPr="001C27D6">
        <w:t>o</w:t>
      </w:r>
      <w:r>
        <w:t> </w:t>
      </w:r>
      <w:r w:rsidRPr="001C27D6">
        <w:t>każdym</w:t>
      </w:r>
      <w:r>
        <w:t xml:space="preserve"> </w:t>
      </w:r>
      <w:r w:rsidRPr="001C27D6">
        <w:t>jednorazowym</w:t>
      </w:r>
      <w:r>
        <w:t xml:space="preserve"> </w:t>
      </w:r>
      <w:r w:rsidRPr="001C27D6">
        <w:t>i</w:t>
      </w:r>
      <w:r>
        <w:t> </w:t>
      </w:r>
      <w:r w:rsidRPr="001C27D6">
        <w:t>tymczasowym</w:t>
      </w:r>
      <w:r>
        <w:t xml:space="preserve"> </w:t>
      </w:r>
      <w:r w:rsidRPr="001C27D6">
        <w:lastRenderedPageBreak/>
        <w:t>działaniu</w:t>
      </w:r>
      <w:r>
        <w:t xml:space="preserve"> </w:t>
      </w:r>
      <w:r w:rsidRPr="001C27D6">
        <w:t>po</w:t>
      </w:r>
      <w:r>
        <w:t xml:space="preserve"> </w:t>
      </w:r>
      <w:r w:rsidRPr="001C27D6">
        <w:t>stronie</w:t>
      </w:r>
      <w:r>
        <w:t xml:space="preserve"> </w:t>
      </w:r>
      <w:r w:rsidRPr="001C27D6">
        <w:t>dochodów</w:t>
      </w:r>
      <w:r>
        <w:t xml:space="preserve"> </w:t>
      </w:r>
      <w:r w:rsidRPr="001C27D6">
        <w:t>przekraczającym</w:t>
      </w:r>
      <w:r>
        <w:t xml:space="preserve"> </w:t>
      </w:r>
      <w:r w:rsidRPr="001C27D6">
        <w:t>0,03%</w:t>
      </w:r>
      <w:r>
        <w:t xml:space="preserve"> </w:t>
      </w:r>
      <w:r w:rsidRPr="001C27D6">
        <w:t>wartości</w:t>
      </w:r>
      <w:r>
        <w:t xml:space="preserve"> </w:t>
      </w:r>
      <w:r w:rsidRPr="001C27D6">
        <w:t>produktu</w:t>
      </w:r>
      <w:r>
        <w:t xml:space="preserve"> </w:t>
      </w:r>
      <w:r w:rsidRPr="001C27D6">
        <w:t>krajowego</w:t>
      </w:r>
      <w:r>
        <w:t xml:space="preserve"> </w:t>
      </w:r>
      <w:r w:rsidRPr="001C27D6">
        <w:t>brutto,</w:t>
      </w:r>
      <w:r>
        <w:t xml:space="preserve"> </w:t>
      </w:r>
      <w:r w:rsidRPr="001C27D6">
        <w:t>o</w:t>
      </w:r>
      <w:r>
        <w:t> </w:t>
      </w:r>
      <w:r w:rsidRPr="001C27D6">
        <w:t>którym</w:t>
      </w:r>
      <w:r>
        <w:t xml:space="preserve"> </w:t>
      </w:r>
      <w:r w:rsidRPr="001C27D6">
        <w:t>mowa</w:t>
      </w:r>
      <w:r>
        <w:t xml:space="preserve"> </w:t>
      </w:r>
      <w:r w:rsidRPr="001C27D6">
        <w:t>w</w:t>
      </w:r>
      <w:r>
        <w:t> art. </w:t>
      </w:r>
      <w:r w:rsidRPr="001C27D6">
        <w:t>112aa</w:t>
      </w:r>
      <w:r>
        <w:t xml:space="preserve"> ust. </w:t>
      </w:r>
      <w:r w:rsidRPr="001C27D6">
        <w:t>3;</w:t>
      </w:r>
      <w:r>
        <w:t>”</w:t>
      </w:r>
      <w:r w:rsidRPr="001C27D6">
        <w:t>.</w:t>
      </w:r>
    </w:p>
    <w:p w:rsidR="00E85FDE" w:rsidRPr="001C27D6" w:rsidRDefault="00E85FDE" w:rsidP="00E85FDE">
      <w:pPr>
        <w:pStyle w:val="ARTartustawynprozporzdzenia"/>
      </w:pPr>
      <w:r w:rsidRPr="00E85FDE">
        <w:rPr>
          <w:rStyle w:val="Ppogrubienie"/>
        </w:rPr>
        <w:t>Art. 2.</w:t>
      </w:r>
      <w:r>
        <w:t> </w:t>
      </w:r>
      <w:r w:rsidRPr="001C27D6">
        <w:t>1.</w:t>
      </w:r>
      <w:r>
        <w:t xml:space="preserve"> </w:t>
      </w:r>
      <w:r w:rsidRPr="001C27D6">
        <w:t>Do</w:t>
      </w:r>
      <w:r>
        <w:t xml:space="preserve"> </w:t>
      </w:r>
      <w:r w:rsidRPr="001C27D6">
        <w:t>obliczenia</w:t>
      </w:r>
      <w:r>
        <w:t xml:space="preserve"> </w:t>
      </w:r>
      <w:r w:rsidRPr="001C27D6">
        <w:t>kwoty</w:t>
      </w:r>
      <w:r>
        <w:t xml:space="preserve"> </w:t>
      </w:r>
      <w:r w:rsidRPr="001C27D6">
        <w:t>wydatków,</w:t>
      </w:r>
      <w:r>
        <w:t xml:space="preserve"> </w:t>
      </w:r>
      <w:r w:rsidRPr="001C27D6">
        <w:t>o</w:t>
      </w:r>
      <w:r>
        <w:t> </w:t>
      </w:r>
      <w:r w:rsidRPr="001C27D6">
        <w:t>której</w:t>
      </w:r>
      <w:r>
        <w:t xml:space="preserve"> </w:t>
      </w:r>
      <w:r w:rsidRPr="001C27D6">
        <w:t>mowa</w:t>
      </w:r>
      <w:r>
        <w:t xml:space="preserve"> </w:t>
      </w:r>
      <w:r w:rsidRPr="001C27D6">
        <w:t>w</w:t>
      </w:r>
      <w:r>
        <w:t> art. </w:t>
      </w:r>
      <w:r w:rsidRPr="001C27D6">
        <w:t>112aa</w:t>
      </w:r>
      <w:r>
        <w:t xml:space="preserve"> </w:t>
      </w:r>
      <w:r w:rsidRPr="001C27D6">
        <w:t>ustawy</w:t>
      </w:r>
      <w:r>
        <w:t xml:space="preserve"> </w:t>
      </w:r>
      <w:r w:rsidRPr="001C27D6">
        <w:t>wymienionej</w:t>
      </w:r>
      <w:r>
        <w:t xml:space="preserve"> </w:t>
      </w:r>
      <w:r w:rsidRPr="001C27D6">
        <w:t>w</w:t>
      </w:r>
      <w:r>
        <w:t> art. </w:t>
      </w:r>
      <w:r w:rsidRPr="001C27D6">
        <w:t>1</w:t>
      </w:r>
      <w:r>
        <w:t xml:space="preserve">, </w:t>
      </w:r>
      <w:r w:rsidRPr="001C27D6">
        <w:t>w</w:t>
      </w:r>
      <w:r>
        <w:t> </w:t>
      </w:r>
      <w:r w:rsidRPr="001C27D6">
        <w:t>brzmieniu</w:t>
      </w:r>
      <w:r>
        <w:t xml:space="preserve"> </w:t>
      </w:r>
      <w:r w:rsidRPr="001C27D6">
        <w:t>nadanym</w:t>
      </w:r>
      <w:r>
        <w:t xml:space="preserve"> </w:t>
      </w:r>
      <w:r w:rsidRPr="001C27D6">
        <w:t>niniejszą</w:t>
      </w:r>
      <w:r>
        <w:t xml:space="preserve"> </w:t>
      </w:r>
      <w:r w:rsidRPr="001C27D6">
        <w:t>ustawą,</w:t>
      </w:r>
      <w:r>
        <w:t xml:space="preserve"> </w:t>
      </w:r>
      <w:r w:rsidRPr="001C27D6">
        <w:t>na</w:t>
      </w:r>
      <w:r>
        <w:t xml:space="preserve"> </w:t>
      </w:r>
      <w:r w:rsidRPr="001C27D6">
        <w:t>rok</w:t>
      </w:r>
      <w:r>
        <w:t xml:space="preserve"> </w:t>
      </w:r>
      <w:r w:rsidRPr="001C27D6">
        <w:t>2016</w:t>
      </w:r>
      <w:r>
        <w:t> </w:t>
      </w:r>
      <w:r w:rsidRPr="001C27D6">
        <w:t>przyjmuje</w:t>
      </w:r>
      <w:r>
        <w:t xml:space="preserve"> </w:t>
      </w:r>
      <w:r w:rsidRPr="001C27D6">
        <w:t>się</w:t>
      </w:r>
      <w:r>
        <w:t xml:space="preserve"> </w:t>
      </w:r>
      <w:r w:rsidRPr="006D2708">
        <w:rPr>
          <w:rStyle w:val="Kkursywa"/>
        </w:rPr>
        <w:t>WYD</w:t>
      </w:r>
      <w:r w:rsidRPr="006D2708">
        <w:rPr>
          <w:rStyle w:val="IDKindeksdolnyikursywa"/>
        </w:rPr>
        <w:t>n-1</w:t>
      </w:r>
      <w:r>
        <w:t xml:space="preserve"> </w:t>
      </w:r>
      <w:r w:rsidRPr="001C27D6">
        <w:t>w</w:t>
      </w:r>
      <w:r>
        <w:t> </w:t>
      </w:r>
      <w:r w:rsidRPr="001C27D6">
        <w:t>wysokości</w:t>
      </w:r>
      <w:r>
        <w:t xml:space="preserve"> </w:t>
      </w:r>
      <w:r w:rsidRPr="001C27D6">
        <w:t>689</w:t>
      </w:r>
      <w:r>
        <w:t> </w:t>
      </w:r>
      <w:r w:rsidRPr="001C27D6">
        <w:t>654</w:t>
      </w:r>
      <w:r>
        <w:t> </w:t>
      </w:r>
      <w:r w:rsidRPr="001C27D6">
        <w:t>826</w:t>
      </w:r>
      <w:r>
        <w:t> </w:t>
      </w:r>
      <w:r w:rsidRPr="001C27D6">
        <w:t>tys.</w:t>
      </w:r>
      <w:r>
        <w:t xml:space="preserve"> </w:t>
      </w:r>
      <w:r w:rsidRPr="001C27D6">
        <w:t>zł.</w:t>
      </w:r>
    </w:p>
    <w:p w:rsidR="00E85FDE" w:rsidRPr="001C27D6" w:rsidRDefault="00E85FDE" w:rsidP="00E85FDE">
      <w:pPr>
        <w:pStyle w:val="USTustnpkodeksu"/>
      </w:pPr>
      <w:r w:rsidRPr="001C27D6">
        <w:t>2.</w:t>
      </w:r>
      <w:r>
        <w:t> </w:t>
      </w:r>
      <w:r w:rsidRPr="001C27D6">
        <w:t>Przy</w:t>
      </w:r>
      <w:r>
        <w:t xml:space="preserve"> </w:t>
      </w:r>
      <w:r w:rsidRPr="001C27D6">
        <w:t>obliczaniu</w:t>
      </w:r>
      <w:r>
        <w:t xml:space="preserve"> </w:t>
      </w:r>
      <w:r w:rsidRPr="001C27D6">
        <w:t>nieprzekraczalnego</w:t>
      </w:r>
      <w:r>
        <w:t xml:space="preserve"> </w:t>
      </w:r>
      <w:r w:rsidRPr="001C27D6">
        <w:t>limitu</w:t>
      </w:r>
      <w:r>
        <w:t xml:space="preserve"> </w:t>
      </w:r>
      <w:r w:rsidRPr="001C27D6">
        <w:t>wydatków,</w:t>
      </w:r>
      <w:r>
        <w:t xml:space="preserve"> </w:t>
      </w:r>
      <w:r w:rsidRPr="001C27D6">
        <w:t>o</w:t>
      </w:r>
      <w:r>
        <w:t> </w:t>
      </w:r>
      <w:r w:rsidRPr="001C27D6">
        <w:t>którym</w:t>
      </w:r>
      <w:r>
        <w:t xml:space="preserve"> </w:t>
      </w:r>
      <w:r w:rsidRPr="001C27D6">
        <w:t>mowa</w:t>
      </w:r>
      <w:r>
        <w:t xml:space="preserve"> </w:t>
      </w:r>
      <w:r w:rsidRPr="001C27D6">
        <w:t>w</w:t>
      </w:r>
      <w:r>
        <w:t> art. </w:t>
      </w:r>
      <w:r w:rsidRPr="001C27D6">
        <w:t>112aa</w:t>
      </w:r>
      <w:r>
        <w:t xml:space="preserve"> </w:t>
      </w:r>
      <w:r w:rsidRPr="00F62660">
        <w:t>ustawy wymienionej</w:t>
      </w:r>
      <w:r w:rsidRPr="00F62660">
        <w:rPr>
          <w:rStyle w:val="Ppogrubienie"/>
        </w:rPr>
        <w:t xml:space="preserve"> </w:t>
      </w:r>
      <w:r w:rsidRPr="001C27D6">
        <w:t>w</w:t>
      </w:r>
      <w:r>
        <w:rPr>
          <w:rStyle w:val="Ppogrubienie"/>
        </w:rPr>
        <w:t> </w:t>
      </w:r>
      <w:r>
        <w:t>art. </w:t>
      </w:r>
      <w:r w:rsidRPr="001C27D6">
        <w:t>1</w:t>
      </w:r>
      <w:r>
        <w:t xml:space="preserve">, </w:t>
      </w:r>
      <w:r w:rsidRPr="001C27D6">
        <w:t>w</w:t>
      </w:r>
      <w:r>
        <w:t> </w:t>
      </w:r>
      <w:r w:rsidRPr="001C27D6">
        <w:t>brzmieniu</w:t>
      </w:r>
      <w:r>
        <w:t xml:space="preserve"> </w:t>
      </w:r>
      <w:r w:rsidRPr="001C27D6">
        <w:t>nadanym</w:t>
      </w:r>
      <w:r>
        <w:t xml:space="preserve"> </w:t>
      </w:r>
      <w:r w:rsidRPr="001C27D6">
        <w:t>niniejszą</w:t>
      </w:r>
      <w:r>
        <w:t xml:space="preserve"> </w:t>
      </w:r>
      <w:r w:rsidRPr="001C27D6">
        <w:t>ustawą,</w:t>
      </w:r>
      <w:r>
        <w:t xml:space="preserve"> </w:t>
      </w:r>
      <w:r w:rsidRPr="001C27D6">
        <w:t>na</w:t>
      </w:r>
      <w:r>
        <w:t xml:space="preserve"> </w:t>
      </w:r>
      <w:r w:rsidRPr="001C27D6">
        <w:t>rok</w:t>
      </w:r>
      <w:r>
        <w:t xml:space="preserve"> </w:t>
      </w:r>
      <w:r w:rsidRPr="001C27D6">
        <w:t>2016</w:t>
      </w:r>
      <w:r>
        <w:t> </w:t>
      </w:r>
      <w:r w:rsidRPr="001C27D6">
        <w:t>uwzględnia</w:t>
      </w:r>
      <w:r>
        <w:t xml:space="preserve"> </w:t>
      </w:r>
      <w:r w:rsidRPr="001C27D6">
        <w:t>się</w:t>
      </w:r>
      <w:r>
        <w:t xml:space="preserve"> </w:t>
      </w:r>
      <w:r w:rsidRPr="001C27D6">
        <w:t>planowane</w:t>
      </w:r>
      <w:r>
        <w:t xml:space="preserve"> </w:t>
      </w:r>
      <w:r w:rsidRPr="001C27D6">
        <w:t>koszty</w:t>
      </w:r>
      <w:r>
        <w:t xml:space="preserve"> </w:t>
      </w:r>
      <w:r w:rsidRPr="001C27D6">
        <w:t>Narodowego</w:t>
      </w:r>
      <w:r>
        <w:t xml:space="preserve"> </w:t>
      </w:r>
      <w:r w:rsidRPr="001C27D6">
        <w:t>Funduszu</w:t>
      </w:r>
      <w:r>
        <w:t xml:space="preserve"> </w:t>
      </w:r>
      <w:r w:rsidRPr="001C27D6">
        <w:t>Zdrowia</w:t>
      </w:r>
      <w:r>
        <w:t xml:space="preserve"> </w:t>
      </w:r>
      <w:r w:rsidRPr="001C27D6">
        <w:t>określone</w:t>
      </w:r>
      <w:r>
        <w:t xml:space="preserve"> </w:t>
      </w:r>
      <w:r w:rsidRPr="001C27D6">
        <w:t>w</w:t>
      </w:r>
      <w:r>
        <w:t> </w:t>
      </w:r>
      <w:r w:rsidRPr="001C27D6">
        <w:t>planie</w:t>
      </w:r>
      <w:r>
        <w:t xml:space="preserve"> </w:t>
      </w:r>
      <w:r w:rsidRPr="001C27D6">
        <w:t>finansowym</w:t>
      </w:r>
      <w:r>
        <w:t xml:space="preserve"> </w:t>
      </w:r>
      <w:r w:rsidRPr="001C27D6">
        <w:t>Funduszu</w:t>
      </w:r>
      <w:r>
        <w:t xml:space="preserve"> </w:t>
      </w:r>
      <w:r w:rsidRPr="001C27D6">
        <w:t>obowiązującym</w:t>
      </w:r>
      <w:r>
        <w:t xml:space="preserve"> </w:t>
      </w:r>
      <w:r w:rsidRPr="001C27D6">
        <w:t>na</w:t>
      </w:r>
      <w:r>
        <w:t xml:space="preserve"> </w:t>
      </w:r>
      <w:r w:rsidRPr="001C27D6">
        <w:t>dzień</w:t>
      </w:r>
      <w:r>
        <w:t xml:space="preserve"> </w:t>
      </w:r>
      <w:r w:rsidRPr="001C27D6">
        <w:t>1</w:t>
      </w:r>
      <w:r>
        <w:t> </w:t>
      </w:r>
      <w:r w:rsidRPr="001C27D6">
        <w:t>grudnia</w:t>
      </w:r>
      <w:r>
        <w:t xml:space="preserve"> </w:t>
      </w:r>
      <w:r w:rsidRPr="001C27D6">
        <w:t>2015</w:t>
      </w:r>
      <w:r>
        <w:t> </w:t>
      </w:r>
      <w:r w:rsidRPr="001C27D6">
        <w:t>r.</w:t>
      </w:r>
    </w:p>
    <w:p w:rsidR="00E85FDE" w:rsidRPr="00F62660" w:rsidRDefault="00E85FDE" w:rsidP="00E85FDE">
      <w:pPr>
        <w:pStyle w:val="ARTartustawynprozporzdzenia"/>
        <w:rPr>
          <w:rStyle w:val="Ppogrubienie"/>
        </w:rPr>
      </w:pPr>
      <w:r w:rsidRPr="00E85FDE">
        <w:rPr>
          <w:rStyle w:val="Ppogrubienie"/>
        </w:rPr>
        <w:t>Art. 3.</w:t>
      </w:r>
      <w:r>
        <w:t> </w:t>
      </w:r>
      <w:r w:rsidRPr="00F62660">
        <w:t>Przepisy ustawy wymienionej w</w:t>
      </w:r>
      <w:r>
        <w:t> art. </w:t>
      </w:r>
      <w:r w:rsidRPr="00F62660">
        <w:t>1, w</w:t>
      </w:r>
      <w:r>
        <w:t> </w:t>
      </w:r>
      <w:r w:rsidRPr="00F62660">
        <w:t>brzmieniu nadanym niniejszą ustawą, stosuje się po raz pierwszy do projektu ustawy budżetowej na rok 2016</w:t>
      </w:r>
      <w:r>
        <w:t xml:space="preserve"> oraz</w:t>
      </w:r>
      <w:r w:rsidRPr="00F62660">
        <w:t xml:space="preserve"> do ustawy budżetowej na rok 2016.</w:t>
      </w:r>
    </w:p>
    <w:p w:rsidR="00E85FDE" w:rsidRPr="003A3176" w:rsidRDefault="00E85FDE" w:rsidP="00E85FDE">
      <w:pPr>
        <w:pStyle w:val="ARTartustawynprozporzdzenia"/>
        <w:rPr>
          <w:rStyle w:val="Ppogrubienie"/>
        </w:rPr>
      </w:pPr>
      <w:r w:rsidRPr="00E85FDE">
        <w:rPr>
          <w:rStyle w:val="Ppogrubienie"/>
        </w:rPr>
        <w:t>Art. 4.</w:t>
      </w:r>
      <w:r>
        <w:t> </w:t>
      </w:r>
      <w:r w:rsidRPr="00F62660">
        <w:t>Ustawa wchodzi w</w:t>
      </w:r>
      <w:r>
        <w:t> </w:t>
      </w:r>
      <w:r w:rsidRPr="00F62660">
        <w:t>życie z</w:t>
      </w:r>
      <w:r>
        <w:t> </w:t>
      </w:r>
      <w:r w:rsidRPr="00F62660">
        <w:t>dniem</w:t>
      </w:r>
      <w:r>
        <w:t xml:space="preserve"> </w:t>
      </w:r>
      <w:r w:rsidRPr="00F62660">
        <w:t>następującym po dniu ogłoszenia.</w:t>
      </w:r>
    </w:p>
    <w:p w:rsidR="00867FF1" w:rsidRDefault="00E85FDE" w:rsidP="00E85FDE">
      <w:pPr>
        <w:pStyle w:val="NAZORGWYDnazwaorganuwydajcegoprojektowanyakt"/>
      </w:pPr>
      <w:r>
        <w:t xml:space="preserve">Prezydent Rzeczypospolitej Polskiej: </w:t>
      </w:r>
      <w:r w:rsidRPr="00E85FDE">
        <w:rPr>
          <w:rStyle w:val="Kkursywa"/>
        </w:rPr>
        <w:t>A. Duda</w:t>
      </w:r>
    </w:p>
    <w:sectPr w:rsidR="00867FF1" w:rsidSect="00495BFC">
      <w:headerReference w:type="default" r:id="rId11"/>
      <w:headerReference w:type="first" r:id="rId12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4E82" w:rsidRDefault="00E64E82">
      <w:r>
        <w:separator/>
      </w:r>
    </w:p>
  </w:endnote>
  <w:endnote w:type="continuationSeparator" w:id="0">
    <w:p w:rsidR="00E64E82" w:rsidRDefault="00E64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4E82" w:rsidRDefault="00E64E82">
      <w:r>
        <w:separator/>
      </w:r>
    </w:p>
  </w:footnote>
  <w:footnote w:type="continuationSeparator" w:id="0">
    <w:p w:rsidR="00E64E82" w:rsidRDefault="00E64E82">
      <w:r>
        <w:separator/>
      </w:r>
    </w:p>
  </w:footnote>
  <w:footnote w:id="1">
    <w:p w:rsidR="00E85FDE" w:rsidRDefault="00E85FDE" w:rsidP="00E85FDE">
      <w:pPr>
        <w:pStyle w:val="ODNONIKtreodnonika"/>
      </w:pPr>
      <w:r>
        <w:rPr>
          <w:rStyle w:val="Odwoanieprzypisudolnego"/>
        </w:rPr>
        <w:footnoteRef/>
      </w:r>
      <w:r>
        <w:rPr>
          <w:rStyle w:val="Odwoanieprzypisudolnego"/>
        </w:rPr>
        <w:t>)</w:t>
      </w:r>
      <w:r>
        <w:rPr>
          <w:rStyle w:val="Odwoanieprzypisudolnego"/>
        </w:rPr>
        <w:tab/>
      </w:r>
      <w:r>
        <w:t>Zmiany tekstu jednolitego wymienionej ustawy zostały ogłoszone w Dz. U. z </w:t>
      </w:r>
      <w:r w:rsidRPr="002E358D">
        <w:t>2013</w:t>
      </w:r>
      <w:r>
        <w:t> </w:t>
      </w:r>
      <w:r w:rsidRPr="002E358D">
        <w:t>r.</w:t>
      </w:r>
      <w:r>
        <w:t xml:space="preserve"> poz. </w:t>
      </w:r>
      <w:r w:rsidRPr="002E358D">
        <w:t>938</w:t>
      </w:r>
      <w:r>
        <w:t xml:space="preserve"> i </w:t>
      </w:r>
      <w:r w:rsidRPr="002E358D">
        <w:t>1646, z</w:t>
      </w:r>
      <w:r>
        <w:t> </w:t>
      </w:r>
      <w:r w:rsidRPr="002E358D">
        <w:t>2014</w:t>
      </w:r>
      <w:r>
        <w:t> </w:t>
      </w:r>
      <w:r w:rsidRPr="002E358D">
        <w:t>r.</w:t>
      </w:r>
      <w:r>
        <w:t xml:space="preserve"> poz. </w:t>
      </w:r>
      <w:r w:rsidRPr="002E358D">
        <w:t>379, 911, 1146, 1626</w:t>
      </w:r>
      <w:r>
        <w:t xml:space="preserve"> i </w:t>
      </w:r>
      <w:r w:rsidRPr="002E358D">
        <w:t>1877</w:t>
      </w:r>
      <w:r>
        <w:t xml:space="preserve"> oraz</w:t>
      </w:r>
      <w:r w:rsidRPr="002E358D">
        <w:t xml:space="preserve"> z</w:t>
      </w:r>
      <w:r>
        <w:t> </w:t>
      </w:r>
      <w:r w:rsidRPr="002E358D">
        <w:t>2015</w:t>
      </w:r>
      <w:r>
        <w:t> </w:t>
      </w:r>
      <w:r w:rsidRPr="002E358D">
        <w:t>r.</w:t>
      </w:r>
      <w:r>
        <w:t xml:space="preserve"> poz. </w:t>
      </w:r>
      <w:r w:rsidRPr="002E358D">
        <w:t>238, 532, 1045, 1117, 1130, 1189, 1190, 1269, 1358, 1513, 1830, 1854</w:t>
      </w:r>
      <w:r>
        <w:t xml:space="preserve"> i </w:t>
      </w:r>
      <w:r w:rsidRPr="002E358D">
        <w:t>1890</w:t>
      </w:r>
      <w:r>
        <w:t>.</w:t>
      </w:r>
    </w:p>
  </w:footnote>
  <w:footnote w:id="2">
    <w:p w:rsidR="00E85FDE" w:rsidRPr="00F62660" w:rsidRDefault="00E85FDE" w:rsidP="00E85FDE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Zmiany wymienionej ustawy zostały ogłoszone w Dz. U. </w:t>
      </w:r>
      <w:r w:rsidRPr="00F62660">
        <w:t>z</w:t>
      </w:r>
      <w:r>
        <w:t> </w:t>
      </w:r>
      <w:r w:rsidRPr="00F62660">
        <w:t>2001</w:t>
      </w:r>
      <w:r>
        <w:t> </w:t>
      </w:r>
      <w:r w:rsidRPr="00F62660">
        <w:t>r.</w:t>
      </w:r>
      <w:r>
        <w:t xml:space="preserve"> Nr </w:t>
      </w:r>
      <w:r w:rsidRPr="00F62660">
        <w:t>28,</w:t>
      </w:r>
      <w:r>
        <w:t xml:space="preserve"> poz. </w:t>
      </w:r>
      <w:r w:rsidRPr="00F62660">
        <w:t>319, z</w:t>
      </w:r>
      <w:r>
        <w:t> </w:t>
      </w:r>
      <w:r w:rsidRPr="00F62660">
        <w:t>2006</w:t>
      </w:r>
      <w:r>
        <w:t> </w:t>
      </w:r>
      <w:r w:rsidRPr="00F62660">
        <w:t>r.</w:t>
      </w:r>
      <w:r>
        <w:t xml:space="preserve"> Nr </w:t>
      </w:r>
      <w:r w:rsidRPr="00F62660">
        <w:t>200,</w:t>
      </w:r>
      <w:r>
        <w:t xml:space="preserve"> poz. </w:t>
      </w:r>
      <w:r w:rsidRPr="00F62660">
        <w:t>1471</w:t>
      </w:r>
      <w:r>
        <w:t xml:space="preserve"> oraz</w:t>
      </w:r>
      <w:r w:rsidRPr="00F62660">
        <w:t xml:space="preserve"> z</w:t>
      </w:r>
      <w:r>
        <w:t> </w:t>
      </w:r>
      <w:r w:rsidRPr="00F62660">
        <w:t>2009</w:t>
      </w:r>
      <w:r>
        <w:t> </w:t>
      </w:r>
      <w:r w:rsidRPr="00F62660">
        <w:t>r.</w:t>
      </w:r>
      <w:r>
        <w:t xml:space="preserve"> Nr </w:t>
      </w:r>
      <w:r w:rsidRPr="00F62660">
        <w:t>114,</w:t>
      </w:r>
      <w:r>
        <w:t xml:space="preserve"> poz. </w:t>
      </w:r>
      <w:r w:rsidRPr="00F62660">
        <w:t>946</w:t>
      </w:r>
      <w:r>
        <w:t>.</w:t>
      </w:r>
    </w:p>
  </w:footnote>
  <w:footnote w:id="3">
    <w:p w:rsidR="00E85FDE" w:rsidRPr="00F62660" w:rsidRDefault="00E85FDE" w:rsidP="00E85FDE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 Dz. U. z 2015 r. poz. </w:t>
      </w:r>
      <w:r w:rsidRPr="00F62660">
        <w:t>1240, 1269, 1365, 1569, 1692, 1735, 1830, 1844, 1893, 1916, 1991</w:t>
      </w:r>
      <w:r>
        <w:t xml:space="preserve"> i </w:t>
      </w:r>
      <w:r w:rsidRPr="00F62660">
        <w:t>1994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FDE" w:rsidRPr="009D0C50" w:rsidRDefault="00E64E82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162279">
          <w:t xml:space="preserve">     </w:t>
        </w:r>
      </w:sdtContent>
    </w:sdt>
  </w:p>
  <w:p w:rsidR="00E85FDE" w:rsidRDefault="00E85FDE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9F3382">
      <w:rPr>
        <w:noProof/>
      </w:rPr>
      <w:t>2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9F3382">
          <w:t>2150</w:t>
        </w:r>
      </w:sdtContent>
    </w:sdt>
  </w:p>
  <w:p w:rsidR="00E85FDE" w:rsidRPr="00AB274C" w:rsidRDefault="00E85FDE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FDE" w:rsidRPr="009D0C50" w:rsidRDefault="00E64E82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162279">
          <w:t xml:space="preserve">     </w:t>
        </w:r>
      </w:sdtContent>
    </w:sdt>
  </w:p>
  <w:p w:rsidR="00E85FDE" w:rsidRPr="00B371CC" w:rsidRDefault="00E85FDE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FDE"/>
    <w:rsid w:val="00000C00"/>
    <w:rsid w:val="000012DA"/>
    <w:rsid w:val="0000246E"/>
    <w:rsid w:val="00003862"/>
    <w:rsid w:val="0001113B"/>
    <w:rsid w:val="00012A35"/>
    <w:rsid w:val="00016099"/>
    <w:rsid w:val="00017037"/>
    <w:rsid w:val="00017DC2"/>
    <w:rsid w:val="00023471"/>
    <w:rsid w:val="00023F13"/>
    <w:rsid w:val="00027F6F"/>
    <w:rsid w:val="00030634"/>
    <w:rsid w:val="00031BCA"/>
    <w:rsid w:val="000330FA"/>
    <w:rsid w:val="0003362F"/>
    <w:rsid w:val="00036B63"/>
    <w:rsid w:val="00037035"/>
    <w:rsid w:val="00037E1A"/>
    <w:rsid w:val="00043495"/>
    <w:rsid w:val="00045231"/>
    <w:rsid w:val="00046A75"/>
    <w:rsid w:val="00047312"/>
    <w:rsid w:val="000478D4"/>
    <w:rsid w:val="000508BD"/>
    <w:rsid w:val="0005141C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1296"/>
    <w:rsid w:val="000A1C27"/>
    <w:rsid w:val="000A1DAD"/>
    <w:rsid w:val="000A2649"/>
    <w:rsid w:val="000A323B"/>
    <w:rsid w:val="000A3418"/>
    <w:rsid w:val="000B0408"/>
    <w:rsid w:val="000B298D"/>
    <w:rsid w:val="000B5B2D"/>
    <w:rsid w:val="000B5DCE"/>
    <w:rsid w:val="000B61A1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224"/>
    <w:rsid w:val="0010181D"/>
    <w:rsid w:val="001036D5"/>
    <w:rsid w:val="001042BA"/>
    <w:rsid w:val="00106D03"/>
    <w:rsid w:val="001075BC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3861"/>
    <w:rsid w:val="00134CA0"/>
    <w:rsid w:val="0014026F"/>
    <w:rsid w:val="00147A47"/>
    <w:rsid w:val="00147AA1"/>
    <w:rsid w:val="001520CF"/>
    <w:rsid w:val="00155AE8"/>
    <w:rsid w:val="00156339"/>
    <w:rsid w:val="0015742A"/>
    <w:rsid w:val="00157DA1"/>
    <w:rsid w:val="00162279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F15"/>
    <w:rsid w:val="001B0B30"/>
    <w:rsid w:val="001B342E"/>
    <w:rsid w:val="001B66B3"/>
    <w:rsid w:val="001C1832"/>
    <w:rsid w:val="001C188C"/>
    <w:rsid w:val="001D16F3"/>
    <w:rsid w:val="001D1783"/>
    <w:rsid w:val="001D53CD"/>
    <w:rsid w:val="001D55A3"/>
    <w:rsid w:val="001D5AF5"/>
    <w:rsid w:val="001E2813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5D0E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0740"/>
    <w:rsid w:val="002A20C4"/>
    <w:rsid w:val="002A3DED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5E92"/>
    <w:rsid w:val="002B68A6"/>
    <w:rsid w:val="002B7FAF"/>
    <w:rsid w:val="002C2C79"/>
    <w:rsid w:val="002C6641"/>
    <w:rsid w:val="002D1364"/>
    <w:rsid w:val="002D2870"/>
    <w:rsid w:val="002D5000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5C82"/>
    <w:rsid w:val="003268F9"/>
    <w:rsid w:val="00330BAF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77483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A63"/>
    <w:rsid w:val="003B000C"/>
    <w:rsid w:val="003B0F1D"/>
    <w:rsid w:val="003B129F"/>
    <w:rsid w:val="003B424B"/>
    <w:rsid w:val="003B4A57"/>
    <w:rsid w:val="003C0AD9"/>
    <w:rsid w:val="003C0ED0"/>
    <w:rsid w:val="003C143F"/>
    <w:rsid w:val="003C1D49"/>
    <w:rsid w:val="003C35C4"/>
    <w:rsid w:val="003C4287"/>
    <w:rsid w:val="003C45BC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3D4"/>
    <w:rsid w:val="003F6ED7"/>
    <w:rsid w:val="00401C46"/>
    <w:rsid w:val="00401C84"/>
    <w:rsid w:val="004035BB"/>
    <w:rsid w:val="004035EB"/>
    <w:rsid w:val="00404B76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597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07D4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1BE3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0B59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7024"/>
    <w:rsid w:val="005A0274"/>
    <w:rsid w:val="005A095C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19F7"/>
    <w:rsid w:val="005E2B96"/>
    <w:rsid w:val="005E4F04"/>
    <w:rsid w:val="005E62C2"/>
    <w:rsid w:val="005E6C71"/>
    <w:rsid w:val="005F15EE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04762"/>
    <w:rsid w:val="00610C08"/>
    <w:rsid w:val="00611F74"/>
    <w:rsid w:val="00615772"/>
    <w:rsid w:val="00615BEB"/>
    <w:rsid w:val="006167C9"/>
    <w:rsid w:val="00621256"/>
    <w:rsid w:val="00621FCC"/>
    <w:rsid w:val="00622E4B"/>
    <w:rsid w:val="00627719"/>
    <w:rsid w:val="00630A91"/>
    <w:rsid w:val="0063181A"/>
    <w:rsid w:val="0063222D"/>
    <w:rsid w:val="006333DA"/>
    <w:rsid w:val="00635134"/>
    <w:rsid w:val="006356E2"/>
    <w:rsid w:val="006404F1"/>
    <w:rsid w:val="00642A65"/>
    <w:rsid w:val="00645DCE"/>
    <w:rsid w:val="0064641D"/>
    <w:rsid w:val="006465AC"/>
    <w:rsid w:val="006465BF"/>
    <w:rsid w:val="006502D0"/>
    <w:rsid w:val="006502F9"/>
    <w:rsid w:val="00652AFB"/>
    <w:rsid w:val="00653B22"/>
    <w:rsid w:val="00657BF4"/>
    <w:rsid w:val="006603FB"/>
    <w:rsid w:val="006623AC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7E7"/>
    <w:rsid w:val="006C5AC2"/>
    <w:rsid w:val="006C6AFB"/>
    <w:rsid w:val="006C78D5"/>
    <w:rsid w:val="006D2708"/>
    <w:rsid w:val="006D2735"/>
    <w:rsid w:val="006D45B2"/>
    <w:rsid w:val="006D5B75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51B6"/>
    <w:rsid w:val="0071520D"/>
    <w:rsid w:val="007155BA"/>
    <w:rsid w:val="00715EDB"/>
    <w:rsid w:val="007160D5"/>
    <w:rsid w:val="007162D3"/>
    <w:rsid w:val="00717C2E"/>
    <w:rsid w:val="007204FA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440C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67EB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23D0"/>
    <w:rsid w:val="008441CE"/>
    <w:rsid w:val="008449D4"/>
    <w:rsid w:val="00845DF8"/>
    <w:rsid w:val="008460B6"/>
    <w:rsid w:val="00850C9D"/>
    <w:rsid w:val="00850F6D"/>
    <w:rsid w:val="00852B59"/>
    <w:rsid w:val="00853E9E"/>
    <w:rsid w:val="008563FF"/>
    <w:rsid w:val="008611DD"/>
    <w:rsid w:val="0086584E"/>
    <w:rsid w:val="00866867"/>
    <w:rsid w:val="00867FF1"/>
    <w:rsid w:val="00872257"/>
    <w:rsid w:val="008753E6"/>
    <w:rsid w:val="0087573F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42CC"/>
    <w:rsid w:val="00896A10"/>
    <w:rsid w:val="008971B5"/>
    <w:rsid w:val="00897876"/>
    <w:rsid w:val="008A4E5F"/>
    <w:rsid w:val="008A5D26"/>
    <w:rsid w:val="008A6B13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8DD"/>
    <w:rsid w:val="00917CE5"/>
    <w:rsid w:val="009217C0"/>
    <w:rsid w:val="00922581"/>
    <w:rsid w:val="0092356F"/>
    <w:rsid w:val="00925241"/>
    <w:rsid w:val="00925585"/>
    <w:rsid w:val="00925CEC"/>
    <w:rsid w:val="0092794E"/>
    <w:rsid w:val="00930D30"/>
    <w:rsid w:val="009329E5"/>
    <w:rsid w:val="009332A2"/>
    <w:rsid w:val="00934E4E"/>
    <w:rsid w:val="009358F2"/>
    <w:rsid w:val="0093790B"/>
    <w:rsid w:val="00941C97"/>
    <w:rsid w:val="00946DD0"/>
    <w:rsid w:val="009509E6"/>
    <w:rsid w:val="00952018"/>
    <w:rsid w:val="00952800"/>
    <w:rsid w:val="0095300D"/>
    <w:rsid w:val="00956812"/>
    <w:rsid w:val="0095719A"/>
    <w:rsid w:val="009623E9"/>
    <w:rsid w:val="0096268C"/>
    <w:rsid w:val="00963EEB"/>
    <w:rsid w:val="009648BC"/>
    <w:rsid w:val="00964C2F"/>
    <w:rsid w:val="00965134"/>
    <w:rsid w:val="00965F88"/>
    <w:rsid w:val="009700D1"/>
    <w:rsid w:val="00970773"/>
    <w:rsid w:val="00973A1D"/>
    <w:rsid w:val="00973AE2"/>
    <w:rsid w:val="00984E03"/>
    <w:rsid w:val="00985DF8"/>
    <w:rsid w:val="00987E85"/>
    <w:rsid w:val="00993652"/>
    <w:rsid w:val="00993E06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4AB3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7D90"/>
    <w:rsid w:val="009F1AB0"/>
    <w:rsid w:val="009F25EC"/>
    <w:rsid w:val="009F3382"/>
    <w:rsid w:val="009F3EAE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3FAC"/>
    <w:rsid w:val="00A443FC"/>
    <w:rsid w:val="00A4685E"/>
    <w:rsid w:val="00A50CD4"/>
    <w:rsid w:val="00A51191"/>
    <w:rsid w:val="00A56D62"/>
    <w:rsid w:val="00A56F07"/>
    <w:rsid w:val="00A5762C"/>
    <w:rsid w:val="00A600FC"/>
    <w:rsid w:val="00A60BCA"/>
    <w:rsid w:val="00A61B55"/>
    <w:rsid w:val="00A638DA"/>
    <w:rsid w:val="00A63A11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4762"/>
    <w:rsid w:val="00A850F3"/>
    <w:rsid w:val="00A85D27"/>
    <w:rsid w:val="00A864E3"/>
    <w:rsid w:val="00A94574"/>
    <w:rsid w:val="00A9485F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4572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E7F43"/>
    <w:rsid w:val="00AF4CAA"/>
    <w:rsid w:val="00AF571A"/>
    <w:rsid w:val="00AF60A0"/>
    <w:rsid w:val="00AF67FC"/>
    <w:rsid w:val="00AF7DF5"/>
    <w:rsid w:val="00B003BB"/>
    <w:rsid w:val="00B006E5"/>
    <w:rsid w:val="00B02086"/>
    <w:rsid w:val="00B024C2"/>
    <w:rsid w:val="00B05774"/>
    <w:rsid w:val="00B0762C"/>
    <w:rsid w:val="00B07700"/>
    <w:rsid w:val="00B13921"/>
    <w:rsid w:val="00B1528C"/>
    <w:rsid w:val="00B1531B"/>
    <w:rsid w:val="00B17E18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035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D0648"/>
    <w:rsid w:val="00BD1040"/>
    <w:rsid w:val="00BD34AA"/>
    <w:rsid w:val="00BD640A"/>
    <w:rsid w:val="00BE1B8B"/>
    <w:rsid w:val="00BE29BE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62F"/>
    <w:rsid w:val="00C07600"/>
    <w:rsid w:val="00C11943"/>
    <w:rsid w:val="00C12E96"/>
    <w:rsid w:val="00C16141"/>
    <w:rsid w:val="00C2363F"/>
    <w:rsid w:val="00C236C8"/>
    <w:rsid w:val="00C25AE4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5674E"/>
    <w:rsid w:val="00C61FE6"/>
    <w:rsid w:val="00C6422E"/>
    <w:rsid w:val="00C66603"/>
    <w:rsid w:val="00C717BA"/>
    <w:rsid w:val="00C72223"/>
    <w:rsid w:val="00C76417"/>
    <w:rsid w:val="00C7726F"/>
    <w:rsid w:val="00C823DA"/>
    <w:rsid w:val="00C8259F"/>
    <w:rsid w:val="00C82746"/>
    <w:rsid w:val="00C84C47"/>
    <w:rsid w:val="00C86AFA"/>
    <w:rsid w:val="00C905E2"/>
    <w:rsid w:val="00C923B2"/>
    <w:rsid w:val="00C9267F"/>
    <w:rsid w:val="00CA4AD6"/>
    <w:rsid w:val="00CB18D0"/>
    <w:rsid w:val="00CB24F5"/>
    <w:rsid w:val="00CB2663"/>
    <w:rsid w:val="00CB3BBE"/>
    <w:rsid w:val="00CB59E9"/>
    <w:rsid w:val="00CC0D6A"/>
    <w:rsid w:val="00CC0DC7"/>
    <w:rsid w:val="00CC3831"/>
    <w:rsid w:val="00CC519B"/>
    <w:rsid w:val="00CD12C1"/>
    <w:rsid w:val="00CD214E"/>
    <w:rsid w:val="00CD46FA"/>
    <w:rsid w:val="00CD473E"/>
    <w:rsid w:val="00CD5973"/>
    <w:rsid w:val="00CD5C59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6197"/>
    <w:rsid w:val="00D07A7B"/>
    <w:rsid w:val="00D10E06"/>
    <w:rsid w:val="00D13B3D"/>
    <w:rsid w:val="00D153C9"/>
    <w:rsid w:val="00D16820"/>
    <w:rsid w:val="00D169C8"/>
    <w:rsid w:val="00D1793F"/>
    <w:rsid w:val="00D22AF5"/>
    <w:rsid w:val="00D235EA"/>
    <w:rsid w:val="00D247A9"/>
    <w:rsid w:val="00D2511D"/>
    <w:rsid w:val="00D263F0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C9C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48D"/>
    <w:rsid w:val="00DD0988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6682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57814"/>
    <w:rsid w:val="00E60C66"/>
    <w:rsid w:val="00E6164D"/>
    <w:rsid w:val="00E618C9"/>
    <w:rsid w:val="00E62774"/>
    <w:rsid w:val="00E6307C"/>
    <w:rsid w:val="00E636FA"/>
    <w:rsid w:val="00E64728"/>
    <w:rsid w:val="00E64E82"/>
    <w:rsid w:val="00E66C50"/>
    <w:rsid w:val="00E679D3"/>
    <w:rsid w:val="00E70DCE"/>
    <w:rsid w:val="00E71208"/>
    <w:rsid w:val="00E71444"/>
    <w:rsid w:val="00E725EE"/>
    <w:rsid w:val="00E73124"/>
    <w:rsid w:val="00E736D5"/>
    <w:rsid w:val="00E75DDA"/>
    <w:rsid w:val="00E773E8"/>
    <w:rsid w:val="00E83ADD"/>
    <w:rsid w:val="00E84F38"/>
    <w:rsid w:val="00E85623"/>
    <w:rsid w:val="00E85FDE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16E3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E28A1"/>
    <w:rsid w:val="00EE4D81"/>
    <w:rsid w:val="00EF0B96"/>
    <w:rsid w:val="00EF123F"/>
    <w:rsid w:val="00EF3486"/>
    <w:rsid w:val="00EF47AF"/>
    <w:rsid w:val="00EF53B6"/>
    <w:rsid w:val="00EF7153"/>
    <w:rsid w:val="00F00B73"/>
    <w:rsid w:val="00F03E27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67D62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 w:uiPriority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9358F2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B23020"/>
    <w:pPr>
      <w:ind w:left="1420" w:hanging="360"/>
    </w:pPr>
  </w:style>
  <w:style w:type="character" w:styleId="Odwoanieprzypisudolnego">
    <w:name w:val="footnote reference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4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3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3"/>
    <w:qFormat/>
    <w:rsid w:val="00EE4D81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92356F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9F3EAE"/>
    <w:pPr>
      <w:spacing w:before="240" w:line="240" w:lineRule="exact"/>
      <w:ind w:left="420"/>
    </w:pPr>
    <w:rPr>
      <w:caps w:val="0"/>
    </w:r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5F15EE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965134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32A6E"/>
    <w:pPr>
      <w:ind w:left="3020"/>
    </w:pPr>
  </w:style>
  <w:style w:type="paragraph" w:customStyle="1" w:styleId="ODNONIKtreodnonika">
    <w:name w:val="ODNOŚNIK – treść odnośnika"/>
    <w:uiPriority w:val="24"/>
    <w:qFormat/>
    <w:rsid w:val="008942CC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7A440C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942CC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qFormat/>
    <w:rsid w:val="00A63A11"/>
    <w:pPr>
      <w:ind w:left="1020"/>
    </w:pPr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87C56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2A3DED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2A3DED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2A3DED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2A3DED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2A3DED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2A3DED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2A3DED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2A3DED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DD048D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E16682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942CC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12064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12064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92225"/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EE4D81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EE4D81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8942CC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DD048D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32A6E"/>
    <w:pPr>
      <w:ind w:left="1900"/>
    </w:pPr>
  </w:style>
  <w:style w:type="paragraph" w:customStyle="1" w:styleId="Pozycjaaktu">
    <w:name w:val="Pozycja aktu"/>
    <w:basedOn w:val="PozycjaaktuTJ"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DD0988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DD048D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DD048D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DD0988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AB4572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2A3DED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2A3DED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2A3DED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325C82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 w:uiPriority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9358F2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B23020"/>
    <w:pPr>
      <w:ind w:left="1420" w:hanging="360"/>
    </w:pPr>
  </w:style>
  <w:style w:type="character" w:styleId="Odwoanieprzypisudolnego">
    <w:name w:val="footnote reference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4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3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3"/>
    <w:qFormat/>
    <w:rsid w:val="00EE4D81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92356F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9F3EAE"/>
    <w:pPr>
      <w:spacing w:before="240" w:line="240" w:lineRule="exact"/>
      <w:ind w:left="420"/>
    </w:pPr>
    <w:rPr>
      <w:caps w:val="0"/>
    </w:r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5F15EE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965134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32A6E"/>
    <w:pPr>
      <w:ind w:left="3020"/>
    </w:pPr>
  </w:style>
  <w:style w:type="paragraph" w:customStyle="1" w:styleId="ODNONIKtreodnonika">
    <w:name w:val="ODNOŚNIK – treść odnośnika"/>
    <w:uiPriority w:val="24"/>
    <w:qFormat/>
    <w:rsid w:val="008942CC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7A440C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942CC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qFormat/>
    <w:rsid w:val="00A63A11"/>
    <w:pPr>
      <w:ind w:left="1020"/>
    </w:pPr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87C56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2A3DED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2A3DED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2A3DED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2A3DED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2A3DED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2A3DED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2A3DED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2A3DED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DD048D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E16682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942CC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12064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12064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92225"/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EE4D81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EE4D81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8942CC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DD048D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32A6E"/>
    <w:pPr>
      <w:ind w:left="1900"/>
    </w:pPr>
  </w:style>
  <w:style w:type="paragraph" w:customStyle="1" w:styleId="Pozycjaaktu">
    <w:name w:val="Pozycja aktu"/>
    <w:basedOn w:val="PozycjaaktuTJ"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DD0988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DD048D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DD048D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DD0988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AB4572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2A3DED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2A3DED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2A3DED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325C82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acownik\Dane%20aplikacji\Microsoft\Szablony\Szablon%20aktu%20prawn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07B6F531BF6495F84D8A4DFBE2F256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D6FA02E-E12E-472C-870B-975D98F59CB7}"/>
      </w:docPartPr>
      <w:docPartBody>
        <w:p w:rsidR="002B748B" w:rsidRDefault="00797C95">
          <w:pPr>
            <w:pStyle w:val="307B6F531BF6495F84D8A4DFBE2F2566"/>
          </w:pPr>
          <w:r>
            <w:rPr>
              <w:rStyle w:val="Tekstzastpczy"/>
            </w:rPr>
            <w:t>&lt;data ogłoszenia&gt;</w:t>
          </w:r>
        </w:p>
      </w:docPartBody>
    </w:docPart>
    <w:docPart>
      <w:docPartPr>
        <w:name w:val="D7CD2A41D66F4C59AD67FC583B04B45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F806485-2328-4424-8796-77DBD1656D0D}"/>
      </w:docPartPr>
      <w:docPartBody>
        <w:p w:rsidR="002B748B" w:rsidRDefault="00797C95">
          <w:pPr>
            <w:pStyle w:val="D7CD2A41D66F4C59AD67FC583B04B45A"/>
          </w:pPr>
          <w:r w:rsidRPr="00863B5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C95"/>
    <w:rsid w:val="00032E77"/>
    <w:rsid w:val="00136B22"/>
    <w:rsid w:val="002B748B"/>
    <w:rsid w:val="00797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307B6F531BF6495F84D8A4DFBE2F2566">
    <w:name w:val="307B6F531BF6495F84D8A4DFBE2F2566"/>
  </w:style>
  <w:style w:type="paragraph" w:customStyle="1" w:styleId="D7CD2A41D66F4C59AD67FC583B04B45A">
    <w:name w:val="D7CD2A41D66F4C59AD67FC583B04B45A"/>
  </w:style>
  <w:style w:type="paragraph" w:customStyle="1" w:styleId="4892A339F48B4373A92F97C65AF51210">
    <w:name w:val="4892A339F48B4373A92F97C65AF5121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307B6F531BF6495F84D8A4DFBE2F2566">
    <w:name w:val="307B6F531BF6495F84D8A4DFBE2F2566"/>
  </w:style>
  <w:style w:type="paragraph" w:customStyle="1" w:styleId="D7CD2A41D66F4C59AD67FC583B04B45A">
    <w:name w:val="D7CD2A41D66F4C59AD67FC583B04B45A"/>
  </w:style>
  <w:style w:type="paragraph" w:customStyle="1" w:styleId="4892A339F48B4373A92F97C65AF51210">
    <w:name w:val="4892A339F48B4373A92F97C65AF5121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E84C76E-6CAF-40C6-83B1-809E0CD6B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skład 4_0.dotm</Template>
  <TotalTime>1</TotalTime>
  <Pages>3</Pages>
  <Words>971</Words>
  <Characters>5829</Characters>
  <Application>Microsoft Office Word</Application>
  <DocSecurity>0</DocSecurity>
  <Lines>48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OGŁ - FOTO - Pozycja XXX sygnatura</vt:lpstr>
      <vt:lpstr>p r o j e k t</vt:lpstr>
    </vt:vector>
  </TitlesOfParts>
  <Company>Rządowe Centrum Legislacji</Company>
  <LinksUpToDate>false</LinksUpToDate>
  <CharactersWithSpaces>6787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 - FOTO - Pozycja XXX sygnatura</dc:title>
  <dc:subject/>
  <dc:creator>jdeminet</dc:creator>
  <cp:keywords/>
  <dc:description>Szablon aktu prawnego jest dziełem chronionym przez prawo autorskie. </dc:description>
  <cp:lastModifiedBy>Jarosław Deminet</cp:lastModifiedBy>
  <cp:revision>2</cp:revision>
  <cp:lastPrinted>2013-07-09T14:26:00Z</cp:lastPrinted>
  <dcterms:created xsi:type="dcterms:W3CDTF">2015-12-19T00:42:00Z</dcterms:created>
  <dcterms:modified xsi:type="dcterms:W3CDTF">2015-12-19T00:42:00Z</dcterms:modified>
  <cp:category>2150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