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1D16F3" w:rsidRDefault="001D16F3" w:rsidP="00D41085">
      <w:pPr>
        <w:pStyle w:val="TytuDU1"/>
      </w:pPr>
      <w:r w:rsidRPr="00093BBC">
        <w:drawing>
          <wp:anchor distT="0" distB="0" distL="114300" distR="114300" simplePos="0" relativeHeight="251659264" behindDoc="0" locked="0" layoutInCell="1" allowOverlap="1" wp14:anchorId="62C6BE58" wp14:editId="7D812B87">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1D16F3">
        <w:t>DZIENNIK USTAW</w:t>
      </w:r>
    </w:p>
    <w:p w:rsidR="001D16F3" w:rsidRPr="001D16F3" w:rsidRDefault="001D16F3" w:rsidP="00D41085">
      <w:pPr>
        <w:pStyle w:val="TytuDU2"/>
      </w:pPr>
      <w:r w:rsidRPr="001D16F3">
        <w:t>RZECZYPOSPOLITEJ POLSKIEJ</w:t>
      </w:r>
    </w:p>
    <w:p w:rsidR="001D16F3" w:rsidRPr="001D16F3" w:rsidRDefault="001D16F3" w:rsidP="00D41085">
      <w:pPr>
        <w:pStyle w:val="Dataogoszeniaaktu"/>
      </w:pPr>
      <w:r w:rsidRPr="001D16F3">
        <w:t>Warszawa, dnia </w:t>
      </w:r>
      <w:r w:rsidR="003D7ABC">
        <w:t>20 marca 2015 r.</w:t>
      </w:r>
    </w:p>
    <w:p w:rsidR="001D16F3" w:rsidRPr="001D16F3" w:rsidRDefault="001D16F3" w:rsidP="007816AD">
      <w:pPr>
        <w:pStyle w:val="Pozycjaaktu"/>
        <w:keepNext/>
      </w:pPr>
      <w:r w:rsidRPr="001D16F3">
        <w:t xml:space="preserve">Poz. </w:t>
      </w:r>
      <w:sdt>
        <w:sdtPr>
          <w:alias w:val="Kategoria"/>
          <w:tag w:val=""/>
          <w:id w:val="-1160618136"/>
          <w:placeholder>
            <w:docPart w:val="80D5282D9C20435FB874CF72E5231E16"/>
          </w:placeholder>
          <w:dataBinding w:prefixMappings="xmlns:ns0='http://purl.org/dc/elements/1.1/' xmlns:ns1='http://schemas.openxmlformats.org/package/2006/metadata/core-properties' " w:xpath="/ns1:coreProperties[1]/ns1:category[1]" w:storeItemID="{6C3C8BC8-F283-45AE-878A-BAB7291924A1}"/>
          <w:text/>
        </w:sdtPr>
        <w:sdtEndPr/>
        <w:sdtContent>
          <w:r w:rsidR="003D7ABC">
            <w:t>397</w:t>
          </w:r>
        </w:sdtContent>
      </w:sdt>
    </w:p>
    <w:p w:rsidR="00BA1757" w:rsidRPr="00BA1757" w:rsidRDefault="00BA1757" w:rsidP="007816AD">
      <w:pPr>
        <w:pStyle w:val="OZNRODZAKTUtznustawalubrozporzdzenieiorganwydajcy"/>
      </w:pPr>
      <w:r>
        <w:t>USTAWA</w:t>
      </w:r>
    </w:p>
    <w:p w:rsidR="00BA1757" w:rsidRPr="00BA1757" w:rsidRDefault="00BA1757" w:rsidP="007816AD">
      <w:pPr>
        <w:pStyle w:val="DATAAKTUdatauchwalenialubwydaniaaktu"/>
      </w:pPr>
      <w:r>
        <w:t xml:space="preserve">z dnia </w:t>
      </w:r>
      <w:r w:rsidRPr="00BA1757">
        <w:t>2</w:t>
      </w:r>
      <w:r w:rsidR="007816AD" w:rsidRPr="00BA1757">
        <w:t>0</w:t>
      </w:r>
      <w:r w:rsidR="007816AD">
        <w:t> </w:t>
      </w:r>
      <w:r w:rsidRPr="00BA1757">
        <w:t>lutego 201</w:t>
      </w:r>
      <w:r w:rsidR="007816AD" w:rsidRPr="00BA1757">
        <w:t>5</w:t>
      </w:r>
      <w:r w:rsidR="007816AD">
        <w:t> </w:t>
      </w:r>
      <w:r w:rsidRPr="00BA1757">
        <w:t>r.</w:t>
      </w:r>
    </w:p>
    <w:p w:rsidR="00BA1757" w:rsidRPr="00BA1757" w:rsidRDefault="00BA1757" w:rsidP="007816AD">
      <w:pPr>
        <w:pStyle w:val="TYTUAKTUprzedmiotregulacjiustawylubrozporzdzenia"/>
      </w:pPr>
      <w:r>
        <w:t>o rzeczach znalezionych</w:t>
      </w:r>
      <w:r w:rsidRPr="007816AD">
        <w:rPr>
          <w:rStyle w:val="IGPindeksgrnyipogrubienie"/>
        </w:rPr>
        <w:footnoteReference w:id="1"/>
      </w:r>
      <w:r w:rsidRPr="007816AD">
        <w:rPr>
          <w:rStyle w:val="IGPindeksgrnyipogrubienie"/>
        </w:rPr>
        <w:t>)</w:t>
      </w:r>
    </w:p>
    <w:p w:rsidR="00BA1757" w:rsidRPr="00BA1757" w:rsidRDefault="00BA1757" w:rsidP="007816AD">
      <w:pPr>
        <w:pStyle w:val="ROZDZODDZOZNoznaczenierozdziauluboddziau"/>
      </w:pPr>
      <w:r>
        <w:t>Rozdział 1</w:t>
      </w:r>
    </w:p>
    <w:p w:rsidR="00BA1757" w:rsidRPr="00BA1757" w:rsidRDefault="00BA1757" w:rsidP="007816AD">
      <w:pPr>
        <w:pStyle w:val="ROZDZODDZPRZEDMprzedmiotregulacjirozdziauluboddziau"/>
      </w:pPr>
      <w:r>
        <w:t>Przepisy ogólne</w:t>
      </w:r>
    </w:p>
    <w:p w:rsidR="00BA1757" w:rsidRPr="00BA1757" w:rsidRDefault="00BA1757" w:rsidP="007816AD">
      <w:pPr>
        <w:pStyle w:val="ARTartustawynprozporzdzenia"/>
        <w:keepNext/>
      </w:pPr>
      <w:r w:rsidRPr="007816AD">
        <w:rPr>
          <w:rStyle w:val="Ppogrubienie"/>
        </w:rPr>
        <w:t>Art. 1.</w:t>
      </w:r>
      <w:r w:rsidR="007816AD">
        <w:rPr>
          <w:rStyle w:val="Ppogrubienie"/>
        </w:rPr>
        <w:t> </w:t>
      </w:r>
      <w:r>
        <w:t>Ustawa określa</w:t>
      </w:r>
      <w:r w:rsidRPr="00BA1757">
        <w:t>:</w:t>
      </w:r>
    </w:p>
    <w:p w:rsidR="00BA1757" w:rsidRPr="00BA1757" w:rsidRDefault="00BA1757" w:rsidP="007816AD">
      <w:pPr>
        <w:pStyle w:val="PKTpunkt"/>
      </w:pPr>
      <w:r>
        <w:t>1)</w:t>
      </w:r>
      <w:r w:rsidR="007816AD">
        <w:tab/>
      </w:r>
      <w:r>
        <w:t>obowiązki</w:t>
      </w:r>
      <w:r w:rsidR="007816AD">
        <w:t xml:space="preserve"> i </w:t>
      </w:r>
      <w:r>
        <w:t xml:space="preserve">prawa znalazcy </w:t>
      </w:r>
      <w:r w:rsidRPr="00BA1757">
        <w:t>oraz przechowującego;</w:t>
      </w:r>
    </w:p>
    <w:p w:rsidR="00BA1757" w:rsidRDefault="00BA1757" w:rsidP="007816AD">
      <w:pPr>
        <w:pStyle w:val="PKTpunkt"/>
      </w:pPr>
      <w:r>
        <w:t>2)</w:t>
      </w:r>
      <w:r w:rsidR="007816AD">
        <w:tab/>
      </w:r>
      <w:r w:rsidRPr="00C06445">
        <w:t>postępowanie</w:t>
      </w:r>
      <w:r w:rsidR="007816AD" w:rsidRPr="00C06445">
        <w:t xml:space="preserve"> w</w:t>
      </w:r>
      <w:r w:rsidR="007816AD">
        <w:t> </w:t>
      </w:r>
      <w:r w:rsidRPr="00C06445">
        <w:t>sprawach odbierania zawiadomień</w:t>
      </w:r>
      <w:r w:rsidR="007816AD" w:rsidRPr="00C06445">
        <w:t xml:space="preserve"> o</w:t>
      </w:r>
      <w:r w:rsidR="007816AD">
        <w:t> </w:t>
      </w:r>
      <w:r w:rsidRPr="00C06445">
        <w:t>znalezieniu rzeczy, przyjmowania</w:t>
      </w:r>
      <w:r w:rsidR="007816AD" w:rsidRPr="00C06445">
        <w:t xml:space="preserve"> i</w:t>
      </w:r>
      <w:r w:rsidR="007816AD">
        <w:t> </w:t>
      </w:r>
      <w:r w:rsidRPr="00C06445">
        <w:t>przechowania rzeczy znal</w:t>
      </w:r>
      <w:r w:rsidRPr="00C06445">
        <w:t>e</w:t>
      </w:r>
      <w:r w:rsidRPr="00C06445">
        <w:t>zionych oraz poszukiwania osób uprawnionych do ich odbioru;</w:t>
      </w:r>
    </w:p>
    <w:p w:rsidR="00BA1757" w:rsidRDefault="00BA1757" w:rsidP="007816AD">
      <w:pPr>
        <w:pStyle w:val="PKTpunkt"/>
      </w:pPr>
      <w:r>
        <w:t>3)</w:t>
      </w:r>
      <w:r w:rsidR="007816AD">
        <w:tab/>
      </w:r>
      <w:r>
        <w:t>postępowanie</w:t>
      </w:r>
      <w:r w:rsidR="007816AD">
        <w:t xml:space="preserve"> z </w:t>
      </w:r>
      <w:r>
        <w:t>rzeczami</w:t>
      </w:r>
      <w:r w:rsidR="007816AD">
        <w:t xml:space="preserve"> o </w:t>
      </w:r>
      <w:r>
        <w:t>wartości historycznej, naukowej lub artystycznej.</w:t>
      </w:r>
    </w:p>
    <w:p w:rsidR="00BA1757" w:rsidRPr="00BA1757" w:rsidRDefault="00BA1757" w:rsidP="007816AD">
      <w:pPr>
        <w:pStyle w:val="ARTartustawynprozporzdzenia"/>
      </w:pPr>
      <w:r w:rsidRPr="007816AD">
        <w:rPr>
          <w:rStyle w:val="Ppogrubienie"/>
        </w:rPr>
        <w:t>Art. 2.</w:t>
      </w:r>
      <w:r w:rsidR="007816AD">
        <w:rPr>
          <w:rStyle w:val="Ppogrubienie"/>
        </w:rPr>
        <w:t> </w:t>
      </w:r>
      <w:r>
        <w:t>Przepisy</w:t>
      </w:r>
      <w:r w:rsidR="007816AD">
        <w:t xml:space="preserve"> o </w:t>
      </w:r>
      <w:r>
        <w:t>rzeczach znalezionych stosuje się odpowiednio do rzeczy porzuconych bez zamiaru w</w:t>
      </w:r>
      <w:r w:rsidRPr="00BA1757">
        <w:t>yzbycia się własności, jak również do zwierząt, które zabłąkały się lub uciekły.</w:t>
      </w:r>
    </w:p>
    <w:p w:rsidR="00BA1757" w:rsidRPr="00BA1757" w:rsidRDefault="00BA1757" w:rsidP="007816AD">
      <w:pPr>
        <w:pStyle w:val="ARTartustawynprozporzdzenia"/>
      </w:pPr>
      <w:r w:rsidRPr="007816AD">
        <w:rPr>
          <w:rStyle w:val="Ppogrubienie"/>
        </w:rPr>
        <w:t>Art. 3.</w:t>
      </w:r>
      <w:r w:rsidR="007816AD">
        <w:rPr>
          <w:rStyle w:val="Ppogrubienie"/>
        </w:rPr>
        <w:t> </w:t>
      </w:r>
      <w:r>
        <w:t>Przepisów ustawy nie stosuje się do zabytków archeologicznych.</w:t>
      </w:r>
    </w:p>
    <w:p w:rsidR="00BA1757" w:rsidRPr="00BA1757" w:rsidRDefault="00BA1757" w:rsidP="00D702D6">
      <w:pPr>
        <w:pStyle w:val="ROZDZODDZOZNoznaczenierozdziauluboddziau"/>
        <w:spacing w:before="240"/>
      </w:pPr>
      <w:r>
        <w:t>Rozdział 2</w:t>
      </w:r>
    </w:p>
    <w:p w:rsidR="00BA1757" w:rsidRPr="00BA1757" w:rsidRDefault="00BA1757" w:rsidP="007816AD">
      <w:pPr>
        <w:pStyle w:val="ROZDZODDZPRZEDMprzedmiotregulacjirozdziauluboddziau"/>
      </w:pPr>
      <w:r>
        <w:t>Obowiązki</w:t>
      </w:r>
      <w:r w:rsidR="007816AD">
        <w:t xml:space="preserve"> i </w:t>
      </w:r>
      <w:r>
        <w:t xml:space="preserve">prawa znalazcy </w:t>
      </w:r>
      <w:r w:rsidRPr="00BA1757">
        <w:t>oraz przechowującego</w:t>
      </w:r>
    </w:p>
    <w:p w:rsidR="00BA1757" w:rsidRDefault="00BA1757" w:rsidP="007816AD">
      <w:pPr>
        <w:pStyle w:val="ARTartustawynprozporzdzenia"/>
      </w:pPr>
      <w:r w:rsidRPr="007816AD">
        <w:rPr>
          <w:rStyle w:val="Ppogrubienie"/>
        </w:rPr>
        <w:t>Art. 4.</w:t>
      </w:r>
      <w:r w:rsidR="007816AD">
        <w:rPr>
          <w:rStyle w:val="Ppogrubienie"/>
        </w:rPr>
        <w:t> </w:t>
      </w:r>
      <w:r>
        <w:t>1. Kto znalazł rzecz</w:t>
      </w:r>
      <w:r w:rsidR="007816AD">
        <w:t xml:space="preserve"> i </w:t>
      </w:r>
      <w:r>
        <w:t>zna osobę uprawnioną do jej odbioru oraz jej miejsce pobytu, niezwłocznie zawiadamia ją</w:t>
      </w:r>
      <w:r w:rsidR="007816AD">
        <w:t xml:space="preserve"> o </w:t>
      </w:r>
      <w:r>
        <w:t>znalezieniu rzeczy</w:t>
      </w:r>
      <w:r w:rsidR="007816AD">
        <w:t xml:space="preserve"> i </w:t>
      </w:r>
      <w:r>
        <w:t>wzywa do jej odbioru.</w:t>
      </w:r>
    </w:p>
    <w:p w:rsidR="00BA1757" w:rsidRDefault="00BA1757" w:rsidP="00D702D6">
      <w:pPr>
        <w:pStyle w:val="USTustnpkodeksu"/>
        <w:spacing w:before="160"/>
      </w:pPr>
      <w:r>
        <w:t>2.</w:t>
      </w:r>
      <w:r w:rsidR="007816AD">
        <w:t> </w:t>
      </w:r>
      <w:r>
        <w:t>Przepis</w:t>
      </w:r>
      <w:r w:rsidR="007816AD">
        <w:t xml:space="preserve"> ust. 1 </w:t>
      </w:r>
      <w:r>
        <w:t>stosuje się do osoby, której rzecz została oddana na przechowanie zgodnie</w:t>
      </w:r>
      <w:r w:rsidR="007816AD">
        <w:t xml:space="preserve"> z </w:t>
      </w:r>
      <w:r>
        <w:t>przep</w:t>
      </w:r>
      <w:r w:rsidRPr="00BA1757">
        <w:t>i</w:t>
      </w:r>
      <w:r>
        <w:t>sami ustawy (przechowujący).</w:t>
      </w:r>
    </w:p>
    <w:p w:rsidR="00BA1757" w:rsidRDefault="00BA1757" w:rsidP="007816AD">
      <w:pPr>
        <w:pStyle w:val="ARTartustawynprozporzdzenia"/>
      </w:pPr>
      <w:r w:rsidRPr="007816AD">
        <w:rPr>
          <w:rStyle w:val="Ppogrubienie"/>
        </w:rPr>
        <w:t>Art. 5.</w:t>
      </w:r>
      <w:r w:rsidR="007816AD">
        <w:rPr>
          <w:rStyle w:val="Ppogrubienie"/>
        </w:rPr>
        <w:t> </w:t>
      </w:r>
      <w:r>
        <w:t>1. Kto znalazł rzecz</w:t>
      </w:r>
      <w:r w:rsidR="007816AD">
        <w:t xml:space="preserve"> i </w:t>
      </w:r>
      <w:r>
        <w:t>nie zna osoby uprawnionej do jej odbioru lub nie zna jej miejsca pobytu, ni</w:t>
      </w:r>
      <w:r w:rsidRPr="00BA1757">
        <w:t>e</w:t>
      </w:r>
      <w:r>
        <w:t>zwłocznie zawiadamia</w:t>
      </w:r>
      <w:r w:rsidR="007816AD">
        <w:t xml:space="preserve"> o </w:t>
      </w:r>
      <w:r>
        <w:t>znalezieniu rzeczy starostę właściwego ze względu na miejsce zamies</w:t>
      </w:r>
      <w:r w:rsidRPr="00BA1757">
        <w:t>z</w:t>
      </w:r>
      <w:r>
        <w:t>kania znalazcy lub miejsce znalezi</w:t>
      </w:r>
      <w:r>
        <w:t>e</w:t>
      </w:r>
      <w:r>
        <w:t>nia rzeczy (właśc</w:t>
      </w:r>
      <w:r w:rsidRPr="00BA1757">
        <w:t>i</w:t>
      </w:r>
      <w:r>
        <w:t>wy starosta).</w:t>
      </w:r>
    </w:p>
    <w:p w:rsidR="00BA1757" w:rsidRPr="00D702D6" w:rsidRDefault="00BA1757" w:rsidP="00D702D6">
      <w:pPr>
        <w:pStyle w:val="USTustnpkodeksu"/>
        <w:spacing w:before="160"/>
        <w:rPr>
          <w:bCs w:val="0"/>
        </w:rPr>
      </w:pPr>
      <w:r>
        <w:t>2.</w:t>
      </w:r>
      <w:r w:rsidR="007816AD">
        <w:t> </w:t>
      </w:r>
      <w:r>
        <w:t>Kto znalazł rzecz</w:t>
      </w:r>
      <w:r w:rsidR="007816AD">
        <w:t xml:space="preserve"> w </w:t>
      </w:r>
      <w:r>
        <w:t>cudzym pomieszczeniu niezwłocznie zawiadamia</w:t>
      </w:r>
      <w:r w:rsidR="007816AD">
        <w:t xml:space="preserve"> o </w:t>
      </w:r>
      <w:r>
        <w:t>tym osobę zajmującą pomieszczenie</w:t>
      </w:r>
      <w:r w:rsidR="007816AD">
        <w:t xml:space="preserve"> i </w:t>
      </w:r>
      <w:r>
        <w:t>na żądanie tej o</w:t>
      </w:r>
      <w:r w:rsidRPr="00D702D6">
        <w:rPr>
          <w:bCs w:val="0"/>
        </w:rPr>
        <w:t>soby oddaje jej rzecz na przechowanie. Jeżeli osoba zajmująca pomieszczenie nie zna osoby uprawnionej do odbioru rzeczy lub nie zna miejsca jej pobytu, niezwłocznie zawiadamia</w:t>
      </w:r>
      <w:r w:rsidR="007816AD" w:rsidRPr="00D702D6">
        <w:rPr>
          <w:bCs w:val="0"/>
        </w:rPr>
        <w:t xml:space="preserve"> o </w:t>
      </w:r>
      <w:r w:rsidRPr="00D702D6">
        <w:rPr>
          <w:bCs w:val="0"/>
        </w:rPr>
        <w:t>znalezieniu rzeczy właściwego starostę.</w:t>
      </w:r>
    </w:p>
    <w:p w:rsidR="00BA1757" w:rsidRPr="00BA1757" w:rsidRDefault="00BA1757" w:rsidP="00D702D6">
      <w:pPr>
        <w:pStyle w:val="USTustnpkodeksu"/>
        <w:spacing w:before="160"/>
      </w:pPr>
      <w:r w:rsidRPr="00D702D6">
        <w:rPr>
          <w:bCs w:val="0"/>
        </w:rPr>
        <w:t>3.</w:t>
      </w:r>
      <w:r w:rsidR="007816AD" w:rsidRPr="00D702D6">
        <w:rPr>
          <w:bCs w:val="0"/>
        </w:rPr>
        <w:t> </w:t>
      </w:r>
      <w:r w:rsidRPr="00D702D6">
        <w:rPr>
          <w:bCs w:val="0"/>
        </w:rPr>
        <w:t>Kto znalazł pieniądze, papiery wartościowe, kosztowności</w:t>
      </w:r>
      <w:r w:rsidRPr="00D702D6">
        <w:rPr>
          <w:rStyle w:val="Kkursywa"/>
          <w:bCs w:val="0"/>
        </w:rPr>
        <w:t>,</w:t>
      </w:r>
      <w:r w:rsidR="007816AD" w:rsidRPr="00D702D6">
        <w:rPr>
          <w:rStyle w:val="Kkursywa"/>
          <w:bCs w:val="0"/>
        </w:rPr>
        <w:t xml:space="preserve"> </w:t>
      </w:r>
      <w:r w:rsidR="007816AD" w:rsidRPr="00D702D6">
        <w:rPr>
          <w:bCs w:val="0"/>
        </w:rPr>
        <w:t>o</w:t>
      </w:r>
      <w:r w:rsidR="007816AD" w:rsidRPr="00D702D6">
        <w:rPr>
          <w:rStyle w:val="Kkursywa"/>
          <w:bCs w:val="0"/>
        </w:rPr>
        <w:t> </w:t>
      </w:r>
      <w:r w:rsidRPr="00D702D6">
        <w:rPr>
          <w:bCs w:val="0"/>
        </w:rPr>
        <w:t>których mowa</w:t>
      </w:r>
      <w:r w:rsidR="007816AD" w:rsidRPr="00D702D6">
        <w:rPr>
          <w:bCs w:val="0"/>
        </w:rPr>
        <w:t xml:space="preserve"> w art. </w:t>
      </w:r>
      <w:r w:rsidRPr="00D702D6">
        <w:rPr>
          <w:bCs w:val="0"/>
        </w:rPr>
        <w:t>2</w:t>
      </w:r>
      <w:r w:rsidR="007816AD" w:rsidRPr="00D702D6">
        <w:rPr>
          <w:bCs w:val="0"/>
        </w:rPr>
        <w:t>1 ust. </w:t>
      </w:r>
      <w:r w:rsidRPr="00D702D6">
        <w:rPr>
          <w:bCs w:val="0"/>
        </w:rPr>
        <w:t>4, lub rzeczy</w:t>
      </w:r>
      <w:r w:rsidR="007816AD" w:rsidRPr="00D702D6">
        <w:rPr>
          <w:bCs w:val="0"/>
        </w:rPr>
        <w:t xml:space="preserve"> o </w:t>
      </w:r>
      <w:r w:rsidRPr="00D702D6">
        <w:rPr>
          <w:bCs w:val="0"/>
        </w:rPr>
        <w:t xml:space="preserve">wartości historycznej, </w:t>
      </w:r>
      <w:r w:rsidRPr="00BA1757">
        <w:t>naukowej lub artystycznej</w:t>
      </w:r>
      <w:r w:rsidR="007816AD" w:rsidRPr="00BA1757">
        <w:t xml:space="preserve"> i</w:t>
      </w:r>
      <w:r w:rsidR="007816AD">
        <w:t> </w:t>
      </w:r>
      <w:r w:rsidRPr="00BA1757">
        <w:t>nie zna osoby uprawnionej do ich odbioru lub nie zna jej miejsca pobytu, oddaje rzecz niezwłocznie właściwemu staroście.</w:t>
      </w:r>
      <w:bookmarkStart w:id="0" w:name="_GoBack"/>
      <w:bookmarkEnd w:id="0"/>
    </w:p>
    <w:p w:rsidR="00BA1757" w:rsidRDefault="00BA1757" w:rsidP="007816AD">
      <w:pPr>
        <w:pStyle w:val="USTustnpkodeksu"/>
      </w:pPr>
      <w:r>
        <w:lastRenderedPageBreak/>
        <w:t>4.</w:t>
      </w:r>
      <w:r w:rsidR="007816AD">
        <w:t> </w:t>
      </w:r>
      <w:r>
        <w:t>Kto znalazł rzecz, której cechy zewnętrzne lub umieszczone na niej znaki szczegó</w:t>
      </w:r>
      <w:r w:rsidRPr="00BA1757">
        <w:t>l</w:t>
      </w:r>
      <w:r>
        <w:t>ne wskazują, że stanowi ona sprzęt lub ekwipunek wojskowy, oraz</w:t>
      </w:r>
      <w:r w:rsidR="007816AD">
        <w:t xml:space="preserve"> w </w:t>
      </w:r>
      <w:r>
        <w:t>przypadku znalezienia dokumentu wojsk</w:t>
      </w:r>
      <w:r w:rsidRPr="00BA1757">
        <w:t>o</w:t>
      </w:r>
      <w:r>
        <w:t>wego,</w:t>
      </w:r>
      <w:r w:rsidR="007816AD">
        <w:t xml:space="preserve"> a w </w:t>
      </w:r>
      <w:r>
        <w:t>szczególności legitymacji, książeczki lub zaświadczenia wojskowego albo karty pow</w:t>
      </w:r>
      <w:r w:rsidRPr="00BA1757">
        <w:t>o</w:t>
      </w:r>
      <w:r>
        <w:t>łania, oddaje rzecz lub dokument ni</w:t>
      </w:r>
      <w:r w:rsidRPr="00BA1757">
        <w:t>e</w:t>
      </w:r>
      <w:r>
        <w:t>zwłocznie właściwemu staroście.</w:t>
      </w:r>
    </w:p>
    <w:p w:rsidR="00BA1757" w:rsidRPr="009E2AD6" w:rsidRDefault="00BA1757" w:rsidP="009E2AD6">
      <w:pPr>
        <w:pStyle w:val="USTustnpkodeksu"/>
        <w:spacing w:before="40"/>
        <w:rPr>
          <w:bCs w:val="0"/>
        </w:rPr>
      </w:pPr>
      <w:r w:rsidRPr="009E2AD6">
        <w:rPr>
          <w:bCs w:val="0"/>
        </w:rPr>
        <w:t>5.</w:t>
      </w:r>
      <w:r w:rsidR="007816AD" w:rsidRPr="009E2AD6">
        <w:rPr>
          <w:bCs w:val="0"/>
        </w:rPr>
        <w:t> </w:t>
      </w:r>
      <w:r w:rsidRPr="009E2AD6">
        <w:rPr>
          <w:bCs w:val="0"/>
        </w:rPr>
        <w:t>Kto znalazł rzecz inną niż rzecz,</w:t>
      </w:r>
      <w:r w:rsidR="007816AD" w:rsidRPr="009E2AD6">
        <w:rPr>
          <w:bCs w:val="0"/>
        </w:rPr>
        <w:t xml:space="preserve"> o </w:t>
      </w:r>
      <w:r w:rsidRPr="009E2AD6">
        <w:rPr>
          <w:bCs w:val="0"/>
        </w:rPr>
        <w:t>której mowa</w:t>
      </w:r>
      <w:r w:rsidR="007816AD" w:rsidRPr="009E2AD6">
        <w:rPr>
          <w:bCs w:val="0"/>
        </w:rPr>
        <w:t xml:space="preserve"> w ust. 3 i </w:t>
      </w:r>
      <w:r w:rsidRPr="009E2AD6">
        <w:rPr>
          <w:bCs w:val="0"/>
        </w:rPr>
        <w:t>4, może ją oddać właściwemu staroście.</w:t>
      </w:r>
    </w:p>
    <w:p w:rsidR="00BA1757" w:rsidRPr="00BA1757" w:rsidRDefault="00BA1757" w:rsidP="009E2AD6">
      <w:pPr>
        <w:pStyle w:val="ARTartustawynprozporzdzenia"/>
        <w:spacing w:before="80"/>
        <w:rPr>
          <w:rStyle w:val="Ppogrubienie"/>
        </w:rPr>
      </w:pPr>
      <w:r w:rsidRPr="007816AD">
        <w:rPr>
          <w:rStyle w:val="Ppogrubienie"/>
        </w:rPr>
        <w:t>Art.</w:t>
      </w:r>
      <w:r w:rsidR="007816AD" w:rsidRPr="007816AD">
        <w:rPr>
          <w:rStyle w:val="Ppogrubienie"/>
        </w:rPr>
        <w:t> </w:t>
      </w:r>
      <w:r w:rsidRPr="007816AD">
        <w:rPr>
          <w:rStyle w:val="Ppogrubienie"/>
        </w:rPr>
        <w:t>6.</w:t>
      </w:r>
      <w:r w:rsidR="007816AD">
        <w:rPr>
          <w:rStyle w:val="Ppogrubienie"/>
        </w:rPr>
        <w:t> </w:t>
      </w:r>
      <w:r>
        <w:t>Kto znalazł rzecz, której posiadanie wymaga pozwolenia,</w:t>
      </w:r>
      <w:r w:rsidR="007816AD">
        <w:t xml:space="preserve"> w </w:t>
      </w:r>
      <w:r>
        <w:t>szczególności broń, amun</w:t>
      </w:r>
      <w:r w:rsidRPr="00BA1757">
        <w:t>i</w:t>
      </w:r>
      <w:r>
        <w:t>cję, materiały wyb</w:t>
      </w:r>
      <w:r>
        <w:t>u</w:t>
      </w:r>
      <w:r>
        <w:t>chowe albo dowód osobisty lub paszport, niezwłocznie oddaje rzecz najbliższej jednostce org</w:t>
      </w:r>
      <w:r w:rsidRPr="00BA1757">
        <w:t>a</w:t>
      </w:r>
      <w:r>
        <w:t>nizacyjnej Policji,</w:t>
      </w:r>
      <w:r w:rsidR="007816AD">
        <w:t xml:space="preserve"> a </w:t>
      </w:r>
      <w:r>
        <w:t>jeżeli oddanie rzeczy wiązałoby się</w:t>
      </w:r>
      <w:r w:rsidR="007816AD">
        <w:t xml:space="preserve"> z </w:t>
      </w:r>
      <w:r>
        <w:t>zagrożeniem życia lub zdrowia – zawiad</w:t>
      </w:r>
      <w:r w:rsidRPr="00BA1757">
        <w:t>a</w:t>
      </w:r>
      <w:r>
        <w:t>mia</w:t>
      </w:r>
      <w:r w:rsidR="007816AD">
        <w:t xml:space="preserve"> o </w:t>
      </w:r>
      <w:r>
        <w:t>miejscu,</w:t>
      </w:r>
      <w:r w:rsidR="007816AD">
        <w:t xml:space="preserve"> w </w:t>
      </w:r>
      <w:r>
        <w:t>którym rzecz się znajduje. Jednostka organizacyjna Policji niezwłocznie zawiadamia właściwego starostę</w:t>
      </w:r>
      <w:r w:rsidR="007816AD">
        <w:t xml:space="preserve"> o </w:t>
      </w:r>
      <w:r>
        <w:t>znal</w:t>
      </w:r>
      <w:r w:rsidRPr="00BA1757">
        <w:t>e</w:t>
      </w:r>
      <w:r>
        <w:t>zieniu rzeczy oraz znalazcy.</w:t>
      </w:r>
    </w:p>
    <w:p w:rsidR="00BA1757" w:rsidRDefault="00BA1757" w:rsidP="009E2AD6">
      <w:pPr>
        <w:pStyle w:val="ARTartustawynprozporzdzenia"/>
        <w:spacing w:before="80"/>
      </w:pPr>
      <w:r w:rsidRPr="007816AD">
        <w:rPr>
          <w:rStyle w:val="Ppogrubienie"/>
        </w:rPr>
        <w:t>Art. 7.</w:t>
      </w:r>
      <w:r w:rsidR="007816AD">
        <w:rPr>
          <w:rStyle w:val="Ppogrubienie"/>
        </w:rPr>
        <w:t> </w:t>
      </w:r>
      <w:r>
        <w:t>1. Kto znalazł rzecz</w:t>
      </w:r>
      <w:r w:rsidR="007816AD">
        <w:t xml:space="preserve"> w </w:t>
      </w:r>
      <w:r>
        <w:t>budynku publicznym, innym budynku lub pomieszczeniu otwartym dla p</w:t>
      </w:r>
      <w:r w:rsidRPr="00BA1757">
        <w:t>u</w:t>
      </w:r>
      <w:r>
        <w:t xml:space="preserve">bliczności albo środku transportu publicznego, oddaje rzecz zarządcy budynku, pomieszczenia albo środka transportu publicznego (właściwy zarządca), który po upływie </w:t>
      </w:r>
      <w:r w:rsidR="007816AD">
        <w:t>3 </w:t>
      </w:r>
      <w:r>
        <w:t>dni od dnia otrz</w:t>
      </w:r>
      <w:r w:rsidRPr="00BA1757">
        <w:t>y</w:t>
      </w:r>
      <w:r>
        <w:t>mania rzeczy przekazuje ją właściwemu staroście, chyba że</w:t>
      </w:r>
      <w:r w:rsidR="007816AD">
        <w:t xml:space="preserve"> w </w:t>
      </w:r>
      <w:r>
        <w:t>tym terminie zgłosi się osoba uprawniona do odbioru rzeczy.</w:t>
      </w:r>
    </w:p>
    <w:p w:rsidR="00BA1757" w:rsidRPr="009E2AD6" w:rsidRDefault="00BA1757" w:rsidP="009E2AD6">
      <w:pPr>
        <w:pStyle w:val="USTustnpkodeksu"/>
        <w:spacing w:before="40"/>
        <w:rPr>
          <w:bCs w:val="0"/>
        </w:rPr>
      </w:pPr>
      <w:r w:rsidRPr="009E2AD6">
        <w:rPr>
          <w:bCs w:val="0"/>
        </w:rPr>
        <w:t>2.</w:t>
      </w:r>
      <w:r w:rsidR="007816AD" w:rsidRPr="009E2AD6">
        <w:rPr>
          <w:bCs w:val="0"/>
        </w:rPr>
        <w:t> </w:t>
      </w:r>
      <w:r w:rsidRPr="009E2AD6">
        <w:rPr>
          <w:bCs w:val="0"/>
        </w:rPr>
        <w:t>Rzecz, której posiadanie wymaga pozwolenia,</w:t>
      </w:r>
      <w:r w:rsidR="007816AD" w:rsidRPr="009E2AD6">
        <w:rPr>
          <w:bCs w:val="0"/>
        </w:rPr>
        <w:t xml:space="preserve"> w </w:t>
      </w:r>
      <w:r w:rsidRPr="009E2AD6">
        <w:rPr>
          <w:bCs w:val="0"/>
        </w:rPr>
        <w:t>szczególności broń, amunicję, materiały wybuchowe albo dowód osobisty lub paszport, właściwy zarządca niezwłocznie oddaje najbliższej jednostce organizacyjnej Policji,</w:t>
      </w:r>
      <w:r w:rsidR="007816AD" w:rsidRPr="009E2AD6">
        <w:rPr>
          <w:bCs w:val="0"/>
        </w:rPr>
        <w:t xml:space="preserve"> a </w:t>
      </w:r>
      <w:r w:rsidRPr="009E2AD6">
        <w:rPr>
          <w:bCs w:val="0"/>
        </w:rPr>
        <w:t>jeżeli oddanie rzeczy wiązałoby się</w:t>
      </w:r>
      <w:r w:rsidR="007816AD" w:rsidRPr="009E2AD6">
        <w:rPr>
          <w:bCs w:val="0"/>
        </w:rPr>
        <w:t xml:space="preserve"> z </w:t>
      </w:r>
      <w:r w:rsidRPr="009E2AD6">
        <w:rPr>
          <w:bCs w:val="0"/>
        </w:rPr>
        <w:t>zagrożeniem życia lub zdrowia – zawiadamia</w:t>
      </w:r>
      <w:r w:rsidR="007816AD" w:rsidRPr="009E2AD6">
        <w:rPr>
          <w:bCs w:val="0"/>
        </w:rPr>
        <w:t xml:space="preserve"> o </w:t>
      </w:r>
      <w:r w:rsidRPr="009E2AD6">
        <w:rPr>
          <w:bCs w:val="0"/>
        </w:rPr>
        <w:t>miejscu,</w:t>
      </w:r>
      <w:r w:rsidR="007816AD" w:rsidRPr="009E2AD6">
        <w:rPr>
          <w:bCs w:val="0"/>
        </w:rPr>
        <w:t xml:space="preserve"> w </w:t>
      </w:r>
      <w:r w:rsidRPr="009E2AD6">
        <w:rPr>
          <w:bCs w:val="0"/>
        </w:rPr>
        <w:t>którym rzecz się znajduje. Jednostka organizacyjna Policji niezwłocznie zawiadamia właściwego starostę</w:t>
      </w:r>
      <w:r w:rsidR="007816AD" w:rsidRPr="009E2AD6">
        <w:rPr>
          <w:bCs w:val="0"/>
        </w:rPr>
        <w:t xml:space="preserve"> o </w:t>
      </w:r>
      <w:r w:rsidRPr="009E2AD6">
        <w:rPr>
          <w:bCs w:val="0"/>
        </w:rPr>
        <w:t>znalezieniu rzeczy oraz znalazcy.</w:t>
      </w:r>
    </w:p>
    <w:p w:rsidR="00BA1757" w:rsidRPr="00BA1757" w:rsidRDefault="00BA1757" w:rsidP="00861052">
      <w:pPr>
        <w:pStyle w:val="ARTartustawynprozporzdzenia"/>
        <w:spacing w:before="120"/>
      </w:pPr>
      <w:r w:rsidRPr="007816AD">
        <w:rPr>
          <w:rStyle w:val="Ppogrubienie"/>
        </w:rPr>
        <w:t>Art. 8.</w:t>
      </w:r>
      <w:r w:rsidR="007816AD">
        <w:t> </w:t>
      </w:r>
      <w:r w:rsidR="007816AD" w:rsidRPr="005878B2">
        <w:t>W</w:t>
      </w:r>
      <w:r w:rsidR="007816AD">
        <w:t> </w:t>
      </w:r>
      <w:r w:rsidRPr="005878B2">
        <w:t xml:space="preserve">przypadku gdy </w:t>
      </w:r>
      <w:r w:rsidRPr="00BA1757">
        <w:t>przechowanie lub oddanie rzeczy przez znalazcę jest niemożliwe albo połączone</w:t>
      </w:r>
      <w:r w:rsidR="007816AD" w:rsidRPr="00BA1757">
        <w:t xml:space="preserve"> z</w:t>
      </w:r>
      <w:r w:rsidR="007816AD">
        <w:t> </w:t>
      </w:r>
      <w:r w:rsidRPr="00BA1757">
        <w:t>niebezpieczeństwem pogorszenia się rzeczy, trudnościami lub znacznymi kosztami, znalazca może ograniczyć się do wskazania osobie uprawnionej do odbioru rzeczy, właściwemu staroście lub właściwemu zarządcy miejsca,</w:t>
      </w:r>
      <w:r w:rsidR="007816AD" w:rsidRPr="00BA1757">
        <w:t xml:space="preserve"> w</w:t>
      </w:r>
      <w:r w:rsidR="007816AD">
        <w:t> </w:t>
      </w:r>
      <w:r w:rsidRPr="00BA1757">
        <w:t>którym rzecz się znajduje.</w:t>
      </w:r>
    </w:p>
    <w:p w:rsidR="00BA1757" w:rsidRPr="005878B2" w:rsidRDefault="00BA1757" w:rsidP="009E2AD6">
      <w:pPr>
        <w:pStyle w:val="ARTartustawynprozporzdzenia"/>
        <w:spacing w:before="80"/>
      </w:pPr>
      <w:r w:rsidRPr="007816AD">
        <w:rPr>
          <w:rStyle w:val="Ppogrubienie"/>
        </w:rPr>
        <w:t>Art. 9.</w:t>
      </w:r>
      <w:r w:rsidR="007816AD">
        <w:rPr>
          <w:rStyle w:val="Ppogrubienie"/>
        </w:rPr>
        <w:t> </w:t>
      </w:r>
      <w:r w:rsidRPr="005878B2">
        <w:t>1. Do przechowania rzeczy przez znalazcę lub przechowującego stosuje się odp</w:t>
      </w:r>
      <w:r w:rsidRPr="00BA1757">
        <w:t>o</w:t>
      </w:r>
      <w:r w:rsidRPr="005878B2">
        <w:t>wiednio przepisy tytułu XXVIII księgi trzeciej ustawy</w:t>
      </w:r>
      <w:r w:rsidR="007816AD" w:rsidRPr="005878B2">
        <w:t xml:space="preserve"> z</w:t>
      </w:r>
      <w:r w:rsidR="007816AD">
        <w:t> </w:t>
      </w:r>
      <w:r w:rsidRPr="005878B2">
        <w:t>dnia 2</w:t>
      </w:r>
      <w:r w:rsidR="007816AD" w:rsidRPr="005878B2">
        <w:t>3</w:t>
      </w:r>
      <w:r w:rsidR="007816AD">
        <w:t> </w:t>
      </w:r>
      <w:r w:rsidRPr="005878B2">
        <w:t>kwietnia 196</w:t>
      </w:r>
      <w:r w:rsidR="007816AD" w:rsidRPr="005878B2">
        <w:t>4</w:t>
      </w:r>
      <w:r w:rsidR="007816AD">
        <w:t> </w:t>
      </w:r>
      <w:r w:rsidRPr="005878B2">
        <w:t>r. – Kodeks cywilny (</w:t>
      </w:r>
      <w:r w:rsidR="007816AD">
        <w:t>Dz. U.</w:t>
      </w:r>
      <w:r w:rsidR="007816AD" w:rsidRPr="005878B2">
        <w:t xml:space="preserve"> z</w:t>
      </w:r>
      <w:r w:rsidR="007816AD">
        <w:t> </w:t>
      </w:r>
      <w:r w:rsidRPr="00BA1757">
        <w:t>201</w:t>
      </w:r>
      <w:r w:rsidR="007816AD" w:rsidRPr="00BA1757">
        <w:t>4</w:t>
      </w:r>
      <w:r w:rsidR="007816AD">
        <w:t> </w:t>
      </w:r>
      <w:r w:rsidRPr="00BA1757">
        <w:t>r.</w:t>
      </w:r>
      <w:r w:rsidR="007816AD">
        <w:t xml:space="preserve"> poz. </w:t>
      </w:r>
      <w:r w:rsidRPr="00BA1757">
        <w:t>12</w:t>
      </w:r>
      <w:r w:rsidR="007816AD" w:rsidRPr="00BA1757">
        <w:t>1</w:t>
      </w:r>
      <w:r w:rsidR="009E2AD6">
        <w:t xml:space="preserve">, z </w:t>
      </w:r>
      <w:proofErr w:type="spellStart"/>
      <w:r w:rsidR="009E2AD6">
        <w:t>późn</w:t>
      </w:r>
      <w:proofErr w:type="spellEnd"/>
      <w:r w:rsidR="009E2AD6">
        <w:t>. zm.</w:t>
      </w:r>
      <w:r w:rsidR="009E2AD6">
        <w:rPr>
          <w:rStyle w:val="Odwoanieprzypisudolnego"/>
        </w:rPr>
        <w:footnoteReference w:id="2"/>
      </w:r>
      <w:r w:rsidR="009E2AD6">
        <w:rPr>
          <w:rStyle w:val="IGindeksgrny"/>
        </w:rPr>
        <w:t>)</w:t>
      </w:r>
      <w:r w:rsidRPr="00BA1757">
        <w:t>)</w:t>
      </w:r>
      <w:r w:rsidRPr="005878B2">
        <w:t xml:space="preserve">, zwanej dalej </w:t>
      </w:r>
      <w:r w:rsidR="007816AD">
        <w:t>„</w:t>
      </w:r>
      <w:r w:rsidRPr="005878B2">
        <w:t>Kodeksem cywilnym</w:t>
      </w:r>
      <w:r w:rsidR="007816AD">
        <w:t>”</w:t>
      </w:r>
      <w:r w:rsidRPr="005878B2">
        <w:t>,</w:t>
      </w:r>
      <w:r w:rsidR="007816AD" w:rsidRPr="005878B2">
        <w:t xml:space="preserve"> z</w:t>
      </w:r>
      <w:r w:rsidR="007816AD">
        <w:t> </w:t>
      </w:r>
      <w:r w:rsidRPr="005878B2">
        <w:t>tym, że prz</w:t>
      </w:r>
      <w:r w:rsidRPr="00BA1757">
        <w:t>e</w:t>
      </w:r>
      <w:r w:rsidRPr="005878B2">
        <w:t>chowanie jest nieodpłatne.</w:t>
      </w:r>
    </w:p>
    <w:p w:rsidR="00BA1757" w:rsidRDefault="00BA1757" w:rsidP="007816AD">
      <w:pPr>
        <w:pStyle w:val="USTustnpkodeksu"/>
      </w:pPr>
      <w:r>
        <w:t>2.</w:t>
      </w:r>
      <w:r w:rsidR="007816AD">
        <w:t> </w:t>
      </w:r>
      <w:r w:rsidRPr="005878B2">
        <w:t>Poniesione przez znalazcę lub przechowującego koszty przechowania oraz utrz</w:t>
      </w:r>
      <w:r w:rsidRPr="00BA1757">
        <w:t>y</w:t>
      </w:r>
      <w:r w:rsidRPr="005878B2">
        <w:t xml:space="preserve">mania </w:t>
      </w:r>
      <w:r>
        <w:t>rzeczy</w:t>
      </w:r>
      <w:r w:rsidR="007816AD" w:rsidRPr="005878B2">
        <w:t xml:space="preserve"> w</w:t>
      </w:r>
      <w:r w:rsidR="007816AD">
        <w:t> </w:t>
      </w:r>
      <w:r w:rsidRPr="005878B2">
        <w:t>należytym stanie,</w:t>
      </w:r>
      <w:r w:rsidR="007816AD" w:rsidRPr="005878B2">
        <w:t xml:space="preserve"> a</w:t>
      </w:r>
      <w:r w:rsidR="007816AD">
        <w:t> </w:t>
      </w:r>
      <w:r w:rsidRPr="005878B2">
        <w:t>także koszty</w:t>
      </w:r>
      <w:r>
        <w:t xml:space="preserve"> poszukiwania osoby uprawnionej do jej odbioru</w:t>
      </w:r>
      <w:r w:rsidRPr="005878B2">
        <w:t>, obciążają osobę uprawnioną do odbioru</w:t>
      </w:r>
      <w:r>
        <w:t xml:space="preserve"> rzeczy</w:t>
      </w:r>
      <w:r w:rsidRPr="005878B2">
        <w:t xml:space="preserve"> do wys</w:t>
      </w:r>
      <w:r w:rsidRPr="005878B2">
        <w:t>o</w:t>
      </w:r>
      <w:r w:rsidRPr="005878B2">
        <w:t>kości wart</w:t>
      </w:r>
      <w:r w:rsidRPr="00BA1757">
        <w:t>o</w:t>
      </w:r>
      <w:r w:rsidRPr="005878B2">
        <w:t>ści rzeczy</w:t>
      </w:r>
      <w:r w:rsidR="007816AD" w:rsidRPr="005878B2">
        <w:t xml:space="preserve"> w</w:t>
      </w:r>
      <w:r w:rsidR="007816AD">
        <w:t> </w:t>
      </w:r>
      <w:r w:rsidRPr="005878B2">
        <w:t>dniu odbioru.</w:t>
      </w:r>
    </w:p>
    <w:p w:rsidR="00BA1757" w:rsidRPr="00861052" w:rsidRDefault="00BA1757" w:rsidP="00861052">
      <w:pPr>
        <w:pStyle w:val="USTustnpkodeksu"/>
        <w:spacing w:before="80"/>
        <w:rPr>
          <w:bCs w:val="0"/>
        </w:rPr>
      </w:pPr>
      <w:r w:rsidRPr="005878B2">
        <w:t>3.</w:t>
      </w:r>
      <w:r w:rsidR="007816AD">
        <w:t> </w:t>
      </w:r>
      <w:r w:rsidRPr="00BA1757">
        <w:t>Znalazcy lub przechowującemu przysługuj</w:t>
      </w:r>
      <w:r w:rsidRPr="00861052">
        <w:rPr>
          <w:bCs w:val="0"/>
        </w:rPr>
        <w:t>e prawo zatrzymania.</w:t>
      </w:r>
    </w:p>
    <w:p w:rsidR="00BA1757" w:rsidRPr="005878B2" w:rsidRDefault="00BA1757" w:rsidP="00861052">
      <w:pPr>
        <w:pStyle w:val="USTustnpkodeksu"/>
        <w:spacing w:before="80"/>
      </w:pPr>
      <w:r w:rsidRPr="00861052">
        <w:rPr>
          <w:bCs w:val="0"/>
        </w:rPr>
        <w:t>4.</w:t>
      </w:r>
      <w:r w:rsidR="007816AD" w:rsidRPr="00861052">
        <w:rPr>
          <w:bCs w:val="0"/>
        </w:rPr>
        <w:t> </w:t>
      </w:r>
      <w:r w:rsidRPr="00861052">
        <w:rPr>
          <w:bCs w:val="0"/>
        </w:rPr>
        <w:t>Znalazca przechowujący rzecz, przechowują</w:t>
      </w:r>
      <w:r w:rsidRPr="005878B2">
        <w:t xml:space="preserve">cy </w:t>
      </w:r>
      <w:r>
        <w:t xml:space="preserve">lub właściwy zarządca przechowujący </w:t>
      </w:r>
      <w:r w:rsidRPr="005878B2">
        <w:t>rzecz ul</w:t>
      </w:r>
      <w:r w:rsidRPr="00BA1757">
        <w:t>e</w:t>
      </w:r>
      <w:r w:rsidRPr="005878B2">
        <w:t xml:space="preserve">gającą </w:t>
      </w:r>
      <w:r>
        <w:t>szybkiemu</w:t>
      </w:r>
      <w:r w:rsidRPr="005878B2">
        <w:t xml:space="preserve"> zepsuciu sprzedaje ją niezwłocznie. Suma uzyskana ze sprzedaży wchodzi</w:t>
      </w:r>
      <w:r w:rsidR="007816AD" w:rsidRPr="005878B2">
        <w:t xml:space="preserve"> w</w:t>
      </w:r>
      <w:r w:rsidR="007816AD">
        <w:t> </w:t>
      </w:r>
      <w:r w:rsidRPr="005878B2">
        <w:t>miejsce rzeczy sprzedanej, po potrąceniu kosztów sprz</w:t>
      </w:r>
      <w:r w:rsidRPr="00BA1757">
        <w:t>e</w:t>
      </w:r>
      <w:r w:rsidRPr="005878B2">
        <w:t>daży.</w:t>
      </w:r>
    </w:p>
    <w:p w:rsidR="00BA1757" w:rsidRPr="00BA1757" w:rsidRDefault="00BA1757" w:rsidP="009E2AD6">
      <w:pPr>
        <w:pStyle w:val="ARTartustawynprozporzdzenia"/>
        <w:spacing w:before="40"/>
      </w:pPr>
      <w:r w:rsidRPr="007816AD">
        <w:rPr>
          <w:rStyle w:val="Ppogrubienie"/>
        </w:rPr>
        <w:t>Art. 10.</w:t>
      </w:r>
      <w:r w:rsidR="007816AD">
        <w:rPr>
          <w:rStyle w:val="Ppogrubienie"/>
        </w:rPr>
        <w:t> </w:t>
      </w:r>
      <w:r>
        <w:t xml:space="preserve">1. </w:t>
      </w:r>
      <w:r w:rsidRPr="00BA1757">
        <w:t>Znalazca przechowujący rzecz, który uczynił zadość swoim obowiązkom, może żądać znaleźnego</w:t>
      </w:r>
      <w:r w:rsidR="007816AD" w:rsidRPr="00BA1757">
        <w:t xml:space="preserve"> w</w:t>
      </w:r>
      <w:r w:rsidR="007816AD">
        <w:t> </w:t>
      </w:r>
      <w:r w:rsidRPr="00BA1757">
        <w:t>wysokości jednej dziesiątej wartości rzeczy, jeżeli zgłosił swoje roszczenie najpóźniej</w:t>
      </w:r>
      <w:r w:rsidR="007816AD" w:rsidRPr="00BA1757">
        <w:t xml:space="preserve"> w</w:t>
      </w:r>
      <w:r w:rsidR="007816AD">
        <w:t> </w:t>
      </w:r>
      <w:r w:rsidRPr="00BA1757">
        <w:t>chwili wydania rzeczy osobie uprawnionej do jej odbioru.</w:t>
      </w:r>
    </w:p>
    <w:p w:rsidR="00BA1757" w:rsidRPr="00861052" w:rsidRDefault="00BA1757" w:rsidP="009E2AD6">
      <w:pPr>
        <w:pStyle w:val="USTustnpkodeksu"/>
        <w:spacing w:before="40"/>
        <w:rPr>
          <w:bCs w:val="0"/>
        </w:rPr>
      </w:pPr>
      <w:r w:rsidRPr="00861052">
        <w:rPr>
          <w:bCs w:val="0"/>
        </w:rPr>
        <w:t>2.</w:t>
      </w:r>
      <w:r w:rsidR="007816AD" w:rsidRPr="00861052">
        <w:rPr>
          <w:bCs w:val="0"/>
        </w:rPr>
        <w:t> W </w:t>
      </w:r>
      <w:r w:rsidRPr="00861052">
        <w:rPr>
          <w:bCs w:val="0"/>
        </w:rPr>
        <w:t>przypadku gdy rzecz nie jest przechowywana przez znalazcę, znalazca może zastrzec wobec przechowującego, że będzie żądał znaleźnego.</w:t>
      </w:r>
      <w:r w:rsidR="007816AD" w:rsidRPr="00861052">
        <w:rPr>
          <w:bCs w:val="0"/>
        </w:rPr>
        <w:t xml:space="preserve"> W </w:t>
      </w:r>
      <w:r w:rsidRPr="00861052">
        <w:rPr>
          <w:bCs w:val="0"/>
        </w:rPr>
        <w:t>takim przypadku przechowujący zawiadamia znalazcę</w:t>
      </w:r>
      <w:r w:rsidR="007816AD" w:rsidRPr="00861052">
        <w:rPr>
          <w:bCs w:val="0"/>
        </w:rPr>
        <w:t xml:space="preserve"> o </w:t>
      </w:r>
      <w:r w:rsidRPr="00861052">
        <w:rPr>
          <w:bCs w:val="0"/>
        </w:rPr>
        <w:t>wydaniu rzeczy osobie uprawni</w:t>
      </w:r>
      <w:r w:rsidRPr="00861052">
        <w:rPr>
          <w:bCs w:val="0"/>
        </w:rPr>
        <w:t>o</w:t>
      </w:r>
      <w:r w:rsidRPr="00861052">
        <w:rPr>
          <w:bCs w:val="0"/>
        </w:rPr>
        <w:t>nej do jej odbioru oraz</w:t>
      </w:r>
      <w:r w:rsidR="007816AD" w:rsidRPr="00861052">
        <w:rPr>
          <w:bCs w:val="0"/>
        </w:rPr>
        <w:t xml:space="preserve"> o </w:t>
      </w:r>
      <w:r w:rsidRPr="00861052">
        <w:rPr>
          <w:bCs w:val="0"/>
        </w:rPr>
        <w:t>jej adresie zamieszkania albo siedziby,</w:t>
      </w:r>
      <w:r w:rsidR="007816AD" w:rsidRPr="00861052">
        <w:rPr>
          <w:bCs w:val="0"/>
        </w:rPr>
        <w:t xml:space="preserve"> a </w:t>
      </w:r>
      <w:r w:rsidRPr="00861052">
        <w:rPr>
          <w:bCs w:val="0"/>
        </w:rPr>
        <w:t>znalazca może zgłosić żądanie znaleźnego</w:t>
      </w:r>
      <w:r w:rsidR="007816AD" w:rsidRPr="00861052">
        <w:rPr>
          <w:bCs w:val="0"/>
        </w:rPr>
        <w:t xml:space="preserve"> w </w:t>
      </w:r>
      <w:r w:rsidRPr="00861052">
        <w:rPr>
          <w:bCs w:val="0"/>
        </w:rPr>
        <w:t>terminie miesiąca od dnia zawiadomienia go</w:t>
      </w:r>
      <w:r w:rsidR="007816AD" w:rsidRPr="00861052">
        <w:rPr>
          <w:bCs w:val="0"/>
        </w:rPr>
        <w:t xml:space="preserve"> o </w:t>
      </w:r>
      <w:r w:rsidRPr="00861052">
        <w:rPr>
          <w:bCs w:val="0"/>
        </w:rPr>
        <w:t>wydaniu rzeczy. Przechowujący informuje</w:t>
      </w:r>
      <w:r w:rsidR="007816AD" w:rsidRPr="00861052">
        <w:rPr>
          <w:bCs w:val="0"/>
        </w:rPr>
        <w:t xml:space="preserve"> o </w:t>
      </w:r>
      <w:r w:rsidRPr="00861052">
        <w:rPr>
          <w:bCs w:val="0"/>
        </w:rPr>
        <w:t>tym osobę uprawnioną do odbioru rzeczy.</w:t>
      </w:r>
    </w:p>
    <w:p w:rsidR="00BA1757" w:rsidRDefault="00BA1757" w:rsidP="009E2AD6">
      <w:pPr>
        <w:pStyle w:val="ARTartustawynprozporzdzenia"/>
        <w:spacing w:before="80"/>
      </w:pPr>
      <w:r w:rsidRPr="007816AD">
        <w:rPr>
          <w:rStyle w:val="Ppogrubienie"/>
        </w:rPr>
        <w:t>Art. 11.</w:t>
      </w:r>
      <w:r w:rsidR="007816AD">
        <w:t> </w:t>
      </w:r>
      <w:r>
        <w:t>1.</w:t>
      </w:r>
      <w:r w:rsidR="007816AD">
        <w:t xml:space="preserve"> W </w:t>
      </w:r>
      <w:r>
        <w:t>przypadku gdy rzecz znaleziona jest zabytkiem lub materiałem archiwalnym</w:t>
      </w:r>
      <w:r w:rsidR="007816AD">
        <w:t xml:space="preserve"> i </w:t>
      </w:r>
      <w:r>
        <w:t>stała się własnością Skarbu Państwa, znalazcy przysługuje nagroda.</w:t>
      </w:r>
    </w:p>
    <w:p w:rsidR="00BA1757" w:rsidRPr="00861052" w:rsidRDefault="00BA1757" w:rsidP="00861052">
      <w:pPr>
        <w:pStyle w:val="USTustnpkodeksu"/>
        <w:spacing w:before="80"/>
        <w:rPr>
          <w:bCs w:val="0"/>
        </w:rPr>
      </w:pPr>
      <w:r w:rsidRPr="00861052">
        <w:rPr>
          <w:bCs w:val="0"/>
        </w:rPr>
        <w:t>2.</w:t>
      </w:r>
      <w:r w:rsidR="007816AD" w:rsidRPr="00861052">
        <w:rPr>
          <w:bCs w:val="0"/>
        </w:rPr>
        <w:t> </w:t>
      </w:r>
      <w:r w:rsidRPr="00861052">
        <w:rPr>
          <w:bCs w:val="0"/>
        </w:rPr>
        <w:t>Minister właściwy do spraw kultury</w:t>
      </w:r>
      <w:r w:rsidR="007816AD" w:rsidRPr="00861052">
        <w:rPr>
          <w:bCs w:val="0"/>
        </w:rPr>
        <w:t xml:space="preserve"> i </w:t>
      </w:r>
      <w:r w:rsidRPr="00861052">
        <w:rPr>
          <w:bCs w:val="0"/>
        </w:rPr>
        <w:t>ochrony dziedzictwa narodowego określi, w drodze rozporządzenia, rodzaje, wysokość,</w:t>
      </w:r>
      <w:r w:rsidR="007816AD" w:rsidRPr="00861052">
        <w:rPr>
          <w:bCs w:val="0"/>
        </w:rPr>
        <w:t xml:space="preserve"> a </w:t>
      </w:r>
      <w:r w:rsidRPr="00861052">
        <w:rPr>
          <w:bCs w:val="0"/>
        </w:rPr>
        <w:t>także warunki</w:t>
      </w:r>
      <w:r w:rsidR="007816AD" w:rsidRPr="00861052">
        <w:rPr>
          <w:bCs w:val="0"/>
        </w:rPr>
        <w:t xml:space="preserve"> i </w:t>
      </w:r>
      <w:r w:rsidRPr="00861052">
        <w:rPr>
          <w:bCs w:val="0"/>
        </w:rPr>
        <w:t>tryb przyznawania nagród,</w:t>
      </w:r>
      <w:r w:rsidR="007816AD" w:rsidRPr="00861052">
        <w:rPr>
          <w:bCs w:val="0"/>
        </w:rPr>
        <w:t xml:space="preserve"> o </w:t>
      </w:r>
      <w:r w:rsidRPr="00861052">
        <w:rPr>
          <w:bCs w:val="0"/>
        </w:rPr>
        <w:t>których mowa</w:t>
      </w:r>
      <w:r w:rsidR="007816AD" w:rsidRPr="00861052">
        <w:rPr>
          <w:bCs w:val="0"/>
        </w:rPr>
        <w:t xml:space="preserve"> w ust. </w:t>
      </w:r>
      <w:r w:rsidRPr="00861052">
        <w:rPr>
          <w:bCs w:val="0"/>
        </w:rPr>
        <w:t>1, biorąc pod uwagę znaczenie znalezi</w:t>
      </w:r>
      <w:r w:rsidRPr="00861052">
        <w:rPr>
          <w:bCs w:val="0"/>
        </w:rPr>
        <w:t>o</w:t>
      </w:r>
      <w:r w:rsidRPr="00861052">
        <w:rPr>
          <w:bCs w:val="0"/>
        </w:rPr>
        <w:t>nych zabytków lub materiałów archiwalnych dla dziedzictwa narodowego</w:t>
      </w:r>
      <w:r w:rsidR="007816AD" w:rsidRPr="00861052">
        <w:rPr>
          <w:bCs w:val="0"/>
        </w:rPr>
        <w:t xml:space="preserve"> i </w:t>
      </w:r>
      <w:r w:rsidRPr="00861052">
        <w:rPr>
          <w:bCs w:val="0"/>
        </w:rPr>
        <w:t>uwzględniając ich wartość historyczną, na</w:t>
      </w:r>
      <w:r w:rsidRPr="00861052">
        <w:rPr>
          <w:bCs w:val="0"/>
        </w:rPr>
        <w:t>u</w:t>
      </w:r>
      <w:r w:rsidRPr="00861052">
        <w:rPr>
          <w:bCs w:val="0"/>
        </w:rPr>
        <w:t>kową, artystyczną oraz materialną.</w:t>
      </w:r>
    </w:p>
    <w:p w:rsidR="00BA1757" w:rsidRPr="00BA1757" w:rsidRDefault="00BA1757" w:rsidP="007816AD">
      <w:pPr>
        <w:pStyle w:val="ROZDZODDZOZNoznaczenierozdziauluboddziau"/>
      </w:pPr>
      <w:r w:rsidRPr="00A55297">
        <w:t>Rozdział 3</w:t>
      </w:r>
    </w:p>
    <w:p w:rsidR="00BA1757" w:rsidRPr="00A55297" w:rsidRDefault="00BA1757" w:rsidP="009E2AD6">
      <w:pPr>
        <w:pStyle w:val="ROZDZODDZPRZEDMprzedmiotregulacjirozdziauluboddziau"/>
        <w:spacing w:before="80" w:line="300" w:lineRule="exact"/>
      </w:pPr>
      <w:r>
        <w:t>Postępowanie</w:t>
      </w:r>
      <w:r w:rsidR="007816AD">
        <w:t xml:space="preserve"> w </w:t>
      </w:r>
      <w:r>
        <w:t>sprawach odbierania zawiadomień</w:t>
      </w:r>
      <w:r w:rsidR="007816AD">
        <w:t xml:space="preserve"> o </w:t>
      </w:r>
      <w:r>
        <w:t>znalezieniu rzeczy, przy</w:t>
      </w:r>
      <w:r w:rsidRPr="00BA1757">
        <w:t>j</w:t>
      </w:r>
      <w:r>
        <w:t>mowania</w:t>
      </w:r>
      <w:r w:rsidR="007816AD">
        <w:t xml:space="preserve"> i przechowania rzeczy </w:t>
      </w:r>
      <w:r>
        <w:t>znalezionych oraz poszukiwania osób uprawni</w:t>
      </w:r>
      <w:r w:rsidRPr="00BA1757">
        <w:t>o</w:t>
      </w:r>
      <w:r>
        <w:t>nych do ich odbioru</w:t>
      </w:r>
    </w:p>
    <w:p w:rsidR="00BA1757" w:rsidRDefault="00BA1757" w:rsidP="009E2AD6">
      <w:pPr>
        <w:pStyle w:val="ARTartustawynprozporzdzenia"/>
        <w:spacing w:before="120"/>
      </w:pPr>
      <w:r w:rsidRPr="007816AD">
        <w:rPr>
          <w:rStyle w:val="Ppogrubienie"/>
        </w:rPr>
        <w:t>Art. 12.</w:t>
      </w:r>
      <w:r w:rsidR="007816AD">
        <w:rPr>
          <w:rStyle w:val="Ppogrubienie"/>
        </w:rPr>
        <w:t> </w:t>
      </w:r>
      <w:r>
        <w:t>1. Prowadzenie postępowania</w:t>
      </w:r>
      <w:r w:rsidR="007816AD">
        <w:t xml:space="preserve"> w </w:t>
      </w:r>
      <w:r>
        <w:t>sprawach odbierania zawiadomień</w:t>
      </w:r>
      <w:r w:rsidR="007816AD">
        <w:t xml:space="preserve"> o </w:t>
      </w:r>
      <w:r>
        <w:t>znalezieniu rz</w:t>
      </w:r>
      <w:r w:rsidRPr="00BA1757">
        <w:t>e</w:t>
      </w:r>
      <w:r>
        <w:t>czy, przyjmowania</w:t>
      </w:r>
      <w:r w:rsidR="007816AD">
        <w:t xml:space="preserve"> i </w:t>
      </w:r>
      <w:r>
        <w:t>przechowania rzeczy znalezionych oraz poszukiwania osób uprawnionych do ich odbioru należy do zadań właściwego starosty, chyba że prz</w:t>
      </w:r>
      <w:r w:rsidRPr="00BA1757">
        <w:t>e</w:t>
      </w:r>
      <w:r>
        <w:t>pis szczególny stanowi inaczej.</w:t>
      </w:r>
    </w:p>
    <w:p w:rsidR="00BA1757" w:rsidRDefault="00BA1757" w:rsidP="007816AD">
      <w:pPr>
        <w:pStyle w:val="USTustnpkodeksu"/>
      </w:pPr>
      <w:r>
        <w:lastRenderedPageBreak/>
        <w:t>2.</w:t>
      </w:r>
      <w:r w:rsidR="007816AD">
        <w:t> </w:t>
      </w:r>
      <w:r>
        <w:t>Zadanie,</w:t>
      </w:r>
      <w:r w:rsidR="007816AD">
        <w:t xml:space="preserve"> o </w:t>
      </w:r>
      <w:r>
        <w:t>którym mowa</w:t>
      </w:r>
      <w:r w:rsidR="007816AD">
        <w:t xml:space="preserve"> w ust. </w:t>
      </w:r>
      <w:r>
        <w:t>1, stanowi zadanie własne powiatu.</w:t>
      </w:r>
    </w:p>
    <w:p w:rsidR="00BA1757" w:rsidRDefault="00BA1757" w:rsidP="007816AD">
      <w:pPr>
        <w:pStyle w:val="USTustnpkodeksu"/>
      </w:pPr>
      <w:r>
        <w:t>3.</w:t>
      </w:r>
      <w:r w:rsidR="007816AD">
        <w:t> W </w:t>
      </w:r>
      <w:r>
        <w:t>przypadku gdy organem właściwym do przechowania rzeczy ze względu na jej szczególne właściwości jest jednostka organizacyjna Policji albo Żandarmerii Wo</w:t>
      </w:r>
      <w:r w:rsidRPr="00BA1757">
        <w:t>j</w:t>
      </w:r>
      <w:r>
        <w:t>skowej, właściwy starosta przekazuje rzecz tej jednostce organiz</w:t>
      </w:r>
      <w:r>
        <w:t>a</w:t>
      </w:r>
      <w:r>
        <w:t>cyjnej.</w:t>
      </w:r>
    </w:p>
    <w:p w:rsidR="00BA1757" w:rsidRDefault="00BA1757" w:rsidP="007816AD">
      <w:pPr>
        <w:pStyle w:val="USTustnpkodeksu"/>
      </w:pPr>
      <w:r>
        <w:t>4.</w:t>
      </w:r>
      <w:r w:rsidR="007816AD">
        <w:t> </w:t>
      </w:r>
      <w:r>
        <w:t>Właściwy starosta może odmówić przyjęcia rzeczy, której szacunkowa wartość nie przekracza 10</w:t>
      </w:r>
      <w:r w:rsidR="007816AD">
        <w:t>0 </w:t>
      </w:r>
      <w:r>
        <w:t>złotych, chyba że jest to rzecz</w:t>
      </w:r>
      <w:r w:rsidR="007816AD">
        <w:t xml:space="preserve"> o </w:t>
      </w:r>
      <w:r>
        <w:t>wartości historycznej, naukowej lub artystycznej.</w:t>
      </w:r>
    </w:p>
    <w:p w:rsidR="00BA1757" w:rsidRPr="005878B2" w:rsidRDefault="00BA1757" w:rsidP="007816AD">
      <w:pPr>
        <w:pStyle w:val="USTustnpkodeksu"/>
      </w:pPr>
      <w:r>
        <w:t>5.</w:t>
      </w:r>
      <w:r w:rsidR="007816AD">
        <w:t> W </w:t>
      </w:r>
      <w:r>
        <w:t>przypadku odmowy przyjęcia rzeczy przez właściwego starostę znalazca albo właściwy zarządca może postąpić</w:t>
      </w:r>
      <w:r w:rsidR="007816AD">
        <w:t xml:space="preserve"> z </w:t>
      </w:r>
      <w:r>
        <w:t>rzeczą według swojego uznania.</w:t>
      </w:r>
    </w:p>
    <w:p w:rsidR="00BA1757" w:rsidRPr="00BA1757" w:rsidRDefault="00BA1757" w:rsidP="007816AD">
      <w:pPr>
        <w:pStyle w:val="ARTartustawynprozporzdzenia"/>
      </w:pPr>
      <w:r w:rsidRPr="007816AD">
        <w:rPr>
          <w:rStyle w:val="Ppogrubienie"/>
        </w:rPr>
        <w:t>Art. 13.</w:t>
      </w:r>
      <w:r w:rsidR="007816AD">
        <w:rPr>
          <w:rStyle w:val="Ppogrubienie"/>
        </w:rPr>
        <w:t> </w:t>
      </w:r>
      <w:r w:rsidRPr="005878B2">
        <w:t>1. Odebranie zawiadomienia</w:t>
      </w:r>
      <w:r w:rsidR="007816AD" w:rsidRPr="005878B2">
        <w:t xml:space="preserve"> o</w:t>
      </w:r>
      <w:r w:rsidR="007816AD">
        <w:t> </w:t>
      </w:r>
      <w:r w:rsidRPr="005878B2">
        <w:t>znalezieniu</w:t>
      </w:r>
      <w:r w:rsidRPr="00BA1757">
        <w:t xml:space="preserve"> rzeczy oraz przyjęcie rzeczy przez właściwego starostę stwierdza się</w:t>
      </w:r>
      <w:r w:rsidR="007816AD" w:rsidRPr="00BA1757">
        <w:t xml:space="preserve"> w</w:t>
      </w:r>
      <w:r w:rsidR="007816AD">
        <w:t> </w:t>
      </w:r>
      <w:r w:rsidRPr="00BA1757">
        <w:t>sporządzonym przez niego protokole, który stanowi podstawę wydania znalazcy poświadczenia przyjęcia zawiad</w:t>
      </w:r>
      <w:r w:rsidRPr="00BA1757">
        <w:t>o</w:t>
      </w:r>
      <w:r w:rsidRPr="00BA1757">
        <w:t>mienia</w:t>
      </w:r>
      <w:r w:rsidR="007816AD" w:rsidRPr="00BA1757">
        <w:t xml:space="preserve"> o</w:t>
      </w:r>
      <w:r w:rsidR="007816AD">
        <w:t> </w:t>
      </w:r>
      <w:r w:rsidRPr="00BA1757">
        <w:t>znalezieniu rzeczy albo znalezieniu oraz przyjęciu rzeczy. Protokół</w:t>
      </w:r>
      <w:r w:rsidR="007816AD" w:rsidRPr="00BA1757">
        <w:t xml:space="preserve"> i</w:t>
      </w:r>
      <w:r w:rsidR="007816AD">
        <w:t> </w:t>
      </w:r>
      <w:r w:rsidRPr="00BA1757">
        <w:t>poświadczenie sporządza się także</w:t>
      </w:r>
      <w:r w:rsidR="007816AD" w:rsidRPr="00BA1757">
        <w:t xml:space="preserve"> w</w:t>
      </w:r>
      <w:r w:rsidR="007816AD">
        <w:t> </w:t>
      </w:r>
      <w:r w:rsidRPr="00BA1757">
        <w:t>przypadku wskazania przez znalazcę miejsca,</w:t>
      </w:r>
      <w:r w:rsidR="007816AD" w:rsidRPr="00BA1757">
        <w:t xml:space="preserve"> w</w:t>
      </w:r>
      <w:r w:rsidR="007816AD">
        <w:t> </w:t>
      </w:r>
      <w:r w:rsidRPr="00BA1757">
        <w:t>którym rzecz się znajduje.</w:t>
      </w:r>
    </w:p>
    <w:p w:rsidR="00BA1757" w:rsidRPr="00BA1757" w:rsidRDefault="00BA1757" w:rsidP="007816AD">
      <w:pPr>
        <w:pStyle w:val="USTustnpkodeksu"/>
      </w:pPr>
      <w:r>
        <w:t>2.</w:t>
      </w:r>
      <w:r w:rsidR="007816AD">
        <w:t> </w:t>
      </w:r>
      <w:r w:rsidR="007816AD" w:rsidRPr="00BA1757">
        <w:t>W</w:t>
      </w:r>
      <w:r w:rsidR="007816AD">
        <w:t> </w:t>
      </w:r>
      <w:r w:rsidRPr="00BA1757">
        <w:t>poświadczeniu,</w:t>
      </w:r>
      <w:r w:rsidR="007816AD" w:rsidRPr="00BA1757">
        <w:t xml:space="preserve"> o</w:t>
      </w:r>
      <w:r w:rsidR="007816AD">
        <w:t> </w:t>
      </w:r>
      <w:r w:rsidRPr="00BA1757">
        <w:t>którym mowa</w:t>
      </w:r>
      <w:r w:rsidR="007816AD" w:rsidRPr="00BA1757">
        <w:t xml:space="preserve"> w</w:t>
      </w:r>
      <w:r w:rsidR="007816AD">
        <w:t> ust. </w:t>
      </w:r>
      <w:r w:rsidRPr="00BA1757">
        <w:t>1, wskazuje się imię, nazwisko</w:t>
      </w:r>
      <w:r w:rsidR="007816AD" w:rsidRPr="00BA1757">
        <w:t xml:space="preserve"> i</w:t>
      </w:r>
      <w:r w:rsidR="007816AD">
        <w:t> </w:t>
      </w:r>
      <w:r w:rsidRPr="00BA1757">
        <w:t>adres zamieszkania znalazcy oraz d</w:t>
      </w:r>
      <w:r w:rsidRPr="00BA1757">
        <w:t>o</w:t>
      </w:r>
      <w:r w:rsidRPr="00BA1757">
        <w:t>kładnie określa rzecz, czas</w:t>
      </w:r>
      <w:r w:rsidR="007816AD" w:rsidRPr="00BA1757">
        <w:t xml:space="preserve"> i</w:t>
      </w:r>
      <w:r w:rsidR="007816AD">
        <w:t> </w:t>
      </w:r>
      <w:r w:rsidRPr="00BA1757">
        <w:t>miejsce znalezienia rzeczy. Właściwy starosta poucza znalazcę o prawie do żądania znaleźn</w:t>
      </w:r>
      <w:r w:rsidRPr="00BA1757">
        <w:t>e</w:t>
      </w:r>
      <w:r w:rsidRPr="00BA1757">
        <w:t>go oraz zasadach nabycia własności</w:t>
      </w:r>
      <w:r w:rsidR="007816AD" w:rsidRPr="00BA1757">
        <w:t xml:space="preserve"> w</w:t>
      </w:r>
      <w:r w:rsidR="007816AD">
        <w:t> </w:t>
      </w:r>
      <w:r w:rsidRPr="00BA1757">
        <w:t>przypadku bezskutecznego upływu terminu do odbioru rzeczy przez osobę upra</w:t>
      </w:r>
      <w:r w:rsidRPr="00BA1757">
        <w:t>w</w:t>
      </w:r>
      <w:r w:rsidRPr="00BA1757">
        <w:t>nioną. Jeżeli znalazca żąda znaleźnego, czyni się</w:t>
      </w:r>
      <w:r w:rsidR="007816AD" w:rsidRPr="00BA1757">
        <w:t xml:space="preserve"> o</w:t>
      </w:r>
      <w:r w:rsidR="007816AD">
        <w:t> </w:t>
      </w:r>
      <w:r w:rsidRPr="00BA1757">
        <w:t>tym wzmiankę</w:t>
      </w:r>
      <w:r w:rsidR="007816AD" w:rsidRPr="00BA1757">
        <w:t xml:space="preserve"> w</w:t>
      </w:r>
      <w:r w:rsidR="007816AD">
        <w:t> </w:t>
      </w:r>
      <w:r w:rsidRPr="00BA1757">
        <w:t>poświadczeniu.</w:t>
      </w:r>
    </w:p>
    <w:p w:rsidR="00BA1757" w:rsidRPr="00BA1757" w:rsidRDefault="00BA1757" w:rsidP="007816AD">
      <w:pPr>
        <w:pStyle w:val="USTustnpkodeksu"/>
      </w:pPr>
      <w:r w:rsidRPr="005878B2">
        <w:t>3.</w:t>
      </w:r>
      <w:r w:rsidR="007816AD">
        <w:t> </w:t>
      </w:r>
      <w:r w:rsidRPr="005878B2">
        <w:t>Złożenie zawiadomienia</w:t>
      </w:r>
      <w:r w:rsidR="007816AD" w:rsidRPr="00BA1757">
        <w:t xml:space="preserve"> o</w:t>
      </w:r>
      <w:r w:rsidR="007816AD">
        <w:t> </w:t>
      </w:r>
      <w:r w:rsidRPr="00BA1757">
        <w:t>znalezieniu rzeczy, zgłoszenie żądania znaleźnego,</w:t>
      </w:r>
      <w:r w:rsidR="007816AD" w:rsidRPr="00BA1757">
        <w:t xml:space="preserve"> a</w:t>
      </w:r>
      <w:r w:rsidR="007816AD">
        <w:t> </w:t>
      </w:r>
      <w:r w:rsidRPr="00BA1757">
        <w:t>także nabycie własności</w:t>
      </w:r>
      <w:r w:rsidR="007816AD" w:rsidRPr="00BA1757">
        <w:t xml:space="preserve"> w</w:t>
      </w:r>
      <w:r w:rsidR="009E2AD6">
        <w:t xml:space="preserve"> </w:t>
      </w:r>
      <w:r w:rsidRPr="00BA1757">
        <w:t>prz</w:t>
      </w:r>
      <w:r w:rsidRPr="00BA1757">
        <w:t>y</w:t>
      </w:r>
      <w:r w:rsidRPr="00BA1757">
        <w:t>padku bezskutecznego upływu terminu do odbioru rzeczy przez osobę uprawnioną znalazca potwierdza</w:t>
      </w:r>
      <w:r w:rsidR="007816AD" w:rsidRPr="00BA1757">
        <w:t xml:space="preserve"> w</w:t>
      </w:r>
      <w:r w:rsidR="007816AD">
        <w:t> </w:t>
      </w:r>
      <w:r w:rsidRPr="00BA1757">
        <w:t>protokole,</w:t>
      </w:r>
      <w:r w:rsidR="007816AD" w:rsidRPr="00BA1757">
        <w:t xml:space="preserve"> o</w:t>
      </w:r>
      <w:r w:rsidR="007816AD">
        <w:t> </w:t>
      </w:r>
      <w:r w:rsidRPr="00BA1757">
        <w:t>którym mowa</w:t>
      </w:r>
      <w:r w:rsidR="007816AD" w:rsidRPr="00BA1757">
        <w:t xml:space="preserve"> w</w:t>
      </w:r>
      <w:r w:rsidR="007816AD">
        <w:t> ust. </w:t>
      </w:r>
      <w:r w:rsidRPr="00BA1757">
        <w:t>1, własnoręcznym podpisem.</w:t>
      </w:r>
    </w:p>
    <w:p w:rsidR="00BA1757" w:rsidRPr="00BA1757" w:rsidRDefault="00BA1757" w:rsidP="007816AD">
      <w:pPr>
        <w:pStyle w:val="ARTartustawynprozporzdzenia"/>
      </w:pPr>
      <w:r w:rsidRPr="007816AD">
        <w:rPr>
          <w:rStyle w:val="Ppogrubienie"/>
        </w:rPr>
        <w:t>Art. 14.</w:t>
      </w:r>
      <w:r w:rsidR="007816AD">
        <w:rPr>
          <w:rStyle w:val="Ppogrubienie"/>
        </w:rPr>
        <w:t> </w:t>
      </w:r>
      <w:r w:rsidRPr="005878B2">
        <w:t>Właściwy s</w:t>
      </w:r>
      <w:r w:rsidRPr="00BA1757">
        <w:t>tarosta umieszcza</w:t>
      </w:r>
      <w:r w:rsidR="007816AD" w:rsidRPr="00BA1757">
        <w:t xml:space="preserve"> w</w:t>
      </w:r>
      <w:r w:rsidR="007816AD">
        <w:t> </w:t>
      </w:r>
      <w:r w:rsidRPr="00BA1757">
        <w:t>swojej siedzibie</w:t>
      </w:r>
      <w:r w:rsidR="007816AD" w:rsidRPr="00BA1757">
        <w:t xml:space="preserve"> w</w:t>
      </w:r>
      <w:r w:rsidR="007816AD">
        <w:t> </w:t>
      </w:r>
      <w:r w:rsidRPr="00BA1757">
        <w:t>widocznym miejscu tablicę, na której zamieszcza info</w:t>
      </w:r>
      <w:r w:rsidRPr="00BA1757">
        <w:t>r</w:t>
      </w:r>
      <w:r w:rsidRPr="00BA1757">
        <w:t>mację</w:t>
      </w:r>
      <w:r w:rsidR="007816AD" w:rsidRPr="00BA1757">
        <w:t xml:space="preserve"> o</w:t>
      </w:r>
      <w:r w:rsidR="007816AD">
        <w:t> </w:t>
      </w:r>
      <w:r w:rsidRPr="00BA1757">
        <w:t>godzinach urzędowania komórki organizacyjnej, powołanej do odbierania zawiadomień</w:t>
      </w:r>
      <w:r w:rsidR="007816AD" w:rsidRPr="00BA1757">
        <w:t xml:space="preserve"> o</w:t>
      </w:r>
      <w:r w:rsidR="007816AD">
        <w:t> </w:t>
      </w:r>
      <w:r w:rsidRPr="00BA1757">
        <w:t>znalezieniu rzeczy, przyjmowania, przechowania tych rzeczy, poszukiwania osób uprawnionych do ich odbioru oraz udzielania wyjaśnień osobom zgłaszającym istnienie ich praw.</w:t>
      </w:r>
    </w:p>
    <w:p w:rsidR="00BA1757" w:rsidRDefault="00BA1757" w:rsidP="007816AD">
      <w:pPr>
        <w:pStyle w:val="ARTartustawynprozporzdzenia"/>
      </w:pPr>
      <w:r w:rsidRPr="007816AD">
        <w:rPr>
          <w:rStyle w:val="Ppogrubienie"/>
        </w:rPr>
        <w:t>Art. 15.</w:t>
      </w:r>
      <w:r w:rsidR="007816AD">
        <w:t> </w:t>
      </w:r>
      <w:r>
        <w:t>1.</w:t>
      </w:r>
      <w:r w:rsidR="007816AD">
        <w:t xml:space="preserve"> W </w:t>
      </w:r>
      <w:r>
        <w:t>przypadku gdy adres zamieszkania albo siedziby osoby uprawnionej do odbioru rzeczy nie jest znany, właściwy starosta występuje do organu prowadzącego wł</w:t>
      </w:r>
      <w:r w:rsidRPr="00BA1757">
        <w:t>a</w:t>
      </w:r>
      <w:r>
        <w:t>ściwą ewidencję, rejestr lub zbiór danych</w:t>
      </w:r>
      <w:r w:rsidR="007816AD">
        <w:t xml:space="preserve"> o </w:t>
      </w:r>
      <w:r>
        <w:t>udzielenie inform</w:t>
      </w:r>
      <w:r>
        <w:t>a</w:t>
      </w:r>
      <w:r>
        <w:t>cji umożliwiających ustalenie tego adresu.</w:t>
      </w:r>
    </w:p>
    <w:p w:rsidR="00BA1757" w:rsidRDefault="00BA1757" w:rsidP="007816AD">
      <w:pPr>
        <w:pStyle w:val="USTustnpkodeksu"/>
      </w:pPr>
      <w:r>
        <w:t>2.</w:t>
      </w:r>
      <w:r w:rsidR="007816AD">
        <w:t> </w:t>
      </w:r>
      <w:r>
        <w:t>Jeżeli osoba uprawniona do odbioru rzeczy</w:t>
      </w:r>
      <w:r w:rsidR="007816AD">
        <w:t xml:space="preserve"> i </w:t>
      </w:r>
      <w:r>
        <w:t>jej adres zamieszkania albo siedziby zostanie ustalony, właściwy st</w:t>
      </w:r>
      <w:r>
        <w:t>a</w:t>
      </w:r>
      <w:r>
        <w:t>rosta wzywa niezwłocznie tę osobę do odbioru rz</w:t>
      </w:r>
      <w:r w:rsidRPr="00BA1757">
        <w:t>e</w:t>
      </w:r>
      <w:r>
        <w:t>czy.</w:t>
      </w:r>
    </w:p>
    <w:p w:rsidR="00BA1757" w:rsidRDefault="00BA1757" w:rsidP="007816AD">
      <w:pPr>
        <w:pStyle w:val="USTustnpkodeksu"/>
      </w:pPr>
      <w:r>
        <w:t>3.</w:t>
      </w:r>
      <w:r w:rsidR="007816AD">
        <w:t> W </w:t>
      </w:r>
      <w:r>
        <w:t>przypadku gdy brak jest możliwości doręczenia osobie uprawnionej wezwania do odbioru rzeczy lub osoba ta jest nieznana,</w:t>
      </w:r>
      <w:r w:rsidR="007816AD">
        <w:t xml:space="preserve"> a </w:t>
      </w:r>
      <w:r>
        <w:t>szacunkowa wartość rzeczy prz</w:t>
      </w:r>
      <w:r w:rsidRPr="00BA1757">
        <w:t>e</w:t>
      </w:r>
      <w:r>
        <w:t>kracza 10</w:t>
      </w:r>
      <w:r w:rsidR="007816AD">
        <w:t>0 </w:t>
      </w:r>
      <w:r>
        <w:t>złotych, właściwy starosta dokonuje wezwania na tablicy,</w:t>
      </w:r>
      <w:r w:rsidR="007816AD">
        <w:t xml:space="preserve"> o </w:t>
      </w:r>
      <w:r>
        <w:t>której m</w:t>
      </w:r>
      <w:r w:rsidRPr="00BA1757">
        <w:t>o</w:t>
      </w:r>
      <w:r>
        <w:t>wa</w:t>
      </w:r>
      <w:r w:rsidR="007816AD">
        <w:t xml:space="preserve"> w art. </w:t>
      </w:r>
      <w:r>
        <w:t>14, przez okres roku, licząc od dnia znalezienia rzeczy, oraz zamieszcza ogłoszenie</w:t>
      </w:r>
      <w:r w:rsidR="007816AD">
        <w:t xml:space="preserve"> w </w:t>
      </w:r>
      <w:r>
        <w:t xml:space="preserve">Biuletynie Informacji Publicznej. Jeżeli szacunkowa wartość rzeczy przekracza </w:t>
      </w:r>
      <w:r w:rsidR="009E2AD6">
        <w:t>5</w:t>
      </w:r>
      <w:r>
        <w:t>00</w:t>
      </w:r>
      <w:r w:rsidR="007816AD">
        <w:t>0 </w:t>
      </w:r>
      <w:r>
        <w:t>złotych, właściwy starosta zamieszcza również ogłoszenie</w:t>
      </w:r>
      <w:r w:rsidR="007816AD">
        <w:t xml:space="preserve"> w </w:t>
      </w:r>
      <w:r>
        <w:t>dzienniku</w:t>
      </w:r>
      <w:r w:rsidR="007816AD">
        <w:t xml:space="preserve"> o </w:t>
      </w:r>
      <w:r>
        <w:t>zasięgu lokalnym lub ogólnopolskim.</w:t>
      </w:r>
    </w:p>
    <w:p w:rsidR="00BA1757" w:rsidRPr="005878B2" w:rsidRDefault="00BA1757" w:rsidP="007816AD">
      <w:pPr>
        <w:pStyle w:val="USTustnpkodeksu"/>
      </w:pPr>
      <w:r>
        <w:t>4.</w:t>
      </w:r>
      <w:r w:rsidR="007816AD">
        <w:t> </w:t>
      </w:r>
      <w:r>
        <w:t>Wezwania,</w:t>
      </w:r>
      <w:r w:rsidR="007816AD">
        <w:t xml:space="preserve"> o </w:t>
      </w:r>
      <w:r>
        <w:t>których mowa</w:t>
      </w:r>
      <w:r w:rsidR="007816AD">
        <w:t xml:space="preserve"> w ust. 2 i </w:t>
      </w:r>
      <w:r>
        <w:t>3, zawierają termin do odbioru rzeczy oraz pouczenie</w:t>
      </w:r>
      <w:r w:rsidR="007816AD">
        <w:t xml:space="preserve"> o </w:t>
      </w:r>
      <w:r>
        <w:t>skutkach przew</w:t>
      </w:r>
      <w:r>
        <w:t>i</w:t>
      </w:r>
      <w:r>
        <w:t>dzianych</w:t>
      </w:r>
      <w:r w:rsidR="007816AD">
        <w:t xml:space="preserve"> w art. </w:t>
      </w:r>
      <w:r>
        <w:t>18</w:t>
      </w:r>
      <w:r w:rsidR="007816AD">
        <w:t>7 </w:t>
      </w:r>
      <w:r>
        <w:t>Kodeksu cywilnego.</w:t>
      </w:r>
    </w:p>
    <w:p w:rsidR="00BA1757" w:rsidRPr="00BA1757" w:rsidRDefault="00BA1757" w:rsidP="007816AD">
      <w:pPr>
        <w:pStyle w:val="ARTartustawynprozporzdzenia"/>
      </w:pPr>
      <w:r w:rsidRPr="007816AD">
        <w:rPr>
          <w:rStyle w:val="Ppogrubienie"/>
        </w:rPr>
        <w:t>Art. 16.</w:t>
      </w:r>
      <w:r w:rsidR="007816AD">
        <w:rPr>
          <w:rStyle w:val="Ppogrubienie"/>
        </w:rPr>
        <w:t> </w:t>
      </w:r>
      <w:r>
        <w:t xml:space="preserve">1. </w:t>
      </w:r>
      <w:r w:rsidRPr="00BA1757">
        <w:t>Rzeczy oddane organowi właściwemu do przechowania rzeczy przechowuje się</w:t>
      </w:r>
      <w:r w:rsidR="007816AD" w:rsidRPr="00BA1757">
        <w:t xml:space="preserve"> w</w:t>
      </w:r>
      <w:r w:rsidR="007816AD">
        <w:t> </w:t>
      </w:r>
      <w:r w:rsidRPr="00BA1757">
        <w:t>warunkach zapewni</w:t>
      </w:r>
      <w:r w:rsidRPr="00BA1757">
        <w:t>a</w:t>
      </w:r>
      <w:r w:rsidRPr="00BA1757">
        <w:t>jących ich bezpieczeństwo</w:t>
      </w:r>
      <w:r w:rsidR="007816AD" w:rsidRPr="00BA1757">
        <w:t xml:space="preserve"> i</w:t>
      </w:r>
      <w:r w:rsidR="007816AD">
        <w:t> </w:t>
      </w:r>
      <w:r w:rsidRPr="00BA1757">
        <w:t>trwałość.</w:t>
      </w:r>
    </w:p>
    <w:p w:rsidR="00BA1757" w:rsidRPr="00BA1757" w:rsidRDefault="00BA1757" w:rsidP="007816AD">
      <w:pPr>
        <w:pStyle w:val="USTustnpkodeksu"/>
      </w:pPr>
      <w:r>
        <w:t>2.</w:t>
      </w:r>
      <w:r w:rsidR="007816AD">
        <w:t> </w:t>
      </w:r>
      <w:r>
        <w:t>Rzeczy, co do których zachodzi niebezpieczeństwo pogorszenia,</w:t>
      </w:r>
      <w:r w:rsidR="007816AD">
        <w:t xml:space="preserve"> w </w:t>
      </w:r>
      <w:r>
        <w:t xml:space="preserve">szczególności </w:t>
      </w:r>
      <w:r w:rsidRPr="00BA1757">
        <w:t>szybkiego zepsucia lub znaczn</w:t>
      </w:r>
      <w:r w:rsidRPr="00BA1757">
        <w:t>e</w:t>
      </w:r>
      <w:r w:rsidRPr="00BA1757">
        <w:t>go obniżenia wartości,</w:t>
      </w:r>
      <w:r w:rsidR="007816AD" w:rsidRPr="00BA1757">
        <w:t xml:space="preserve"> w</w:t>
      </w:r>
      <w:r w:rsidR="007816AD">
        <w:t> </w:t>
      </w:r>
      <w:r w:rsidRPr="00BA1757">
        <w:t>miarę możliwości przechowuje się w warunkach pozwalających na zachowanie ich</w:t>
      </w:r>
      <w:r w:rsidR="007816AD" w:rsidRPr="00BA1757">
        <w:t xml:space="preserve"> w</w:t>
      </w:r>
      <w:r w:rsidR="007816AD">
        <w:t> </w:t>
      </w:r>
      <w:r w:rsidRPr="00BA1757">
        <w:t>należytym stanie do czasu sprzedaży.</w:t>
      </w:r>
    </w:p>
    <w:p w:rsidR="00BA1757" w:rsidRPr="00BA1757" w:rsidRDefault="00BA1757" w:rsidP="007816AD">
      <w:pPr>
        <w:pStyle w:val="ARTartustawynprozporzdzenia"/>
      </w:pPr>
      <w:r w:rsidRPr="007816AD">
        <w:rPr>
          <w:rStyle w:val="Ppogrubienie"/>
        </w:rPr>
        <w:t>Art. 17.</w:t>
      </w:r>
      <w:r w:rsidR="007816AD">
        <w:rPr>
          <w:rStyle w:val="Ppogrubienie"/>
        </w:rPr>
        <w:t> </w:t>
      </w:r>
      <w:r w:rsidRPr="00BA1757">
        <w:t>1.</w:t>
      </w:r>
      <w:r w:rsidR="007816AD" w:rsidRPr="00BA1757">
        <w:t xml:space="preserve"> W</w:t>
      </w:r>
      <w:r w:rsidR="007816AD">
        <w:t> </w:t>
      </w:r>
      <w:r w:rsidRPr="00BA1757">
        <w:t>przypadku gdy właściwy starosta przyjął na przechowanie rzecz ulegającą szybkiemu zepsuciu lub kt</w:t>
      </w:r>
      <w:r w:rsidRPr="00BA1757">
        <w:t>ó</w:t>
      </w:r>
      <w:r w:rsidRPr="00BA1757">
        <w:t>rej przechowanie byłoby związane</w:t>
      </w:r>
      <w:r w:rsidR="007816AD" w:rsidRPr="00BA1757">
        <w:t xml:space="preserve"> z</w:t>
      </w:r>
      <w:r w:rsidR="007816AD">
        <w:t> </w:t>
      </w:r>
      <w:r w:rsidRPr="00BA1757">
        <w:t>kosztami niewspółmiernie wysokimi</w:t>
      </w:r>
      <w:r w:rsidR="007816AD" w:rsidRPr="00BA1757">
        <w:t xml:space="preserve"> w</w:t>
      </w:r>
      <w:r w:rsidR="007816AD">
        <w:t> </w:t>
      </w:r>
      <w:r w:rsidRPr="00BA1757">
        <w:t>stosunku do jej wartości rynkowej lub na</w:t>
      </w:r>
      <w:r w:rsidRPr="00BA1757">
        <w:t>d</w:t>
      </w:r>
      <w:r w:rsidRPr="00BA1757">
        <w:t>miernymi trudnościami albo powodowałoby znaczne obniżenie jej wartości rynkowej – sprzedaje tę rzecz</w:t>
      </w:r>
      <w:r w:rsidR="007816AD" w:rsidRPr="00BA1757">
        <w:t xml:space="preserve"> z</w:t>
      </w:r>
      <w:r w:rsidR="007816AD">
        <w:t> </w:t>
      </w:r>
      <w:r w:rsidRPr="00BA1757">
        <w:t>wolnej ręki zgodnie</w:t>
      </w:r>
      <w:r w:rsidR="007816AD" w:rsidRPr="00BA1757">
        <w:t xml:space="preserve"> z</w:t>
      </w:r>
      <w:r w:rsidR="007816AD">
        <w:t> </w:t>
      </w:r>
      <w:r w:rsidRPr="00BA1757">
        <w:t>przepisami ustawy</w:t>
      </w:r>
      <w:r w:rsidR="007816AD" w:rsidRPr="00BA1757">
        <w:t xml:space="preserve"> z</w:t>
      </w:r>
      <w:r w:rsidR="007816AD">
        <w:t> </w:t>
      </w:r>
      <w:r w:rsidRPr="00BA1757">
        <w:t>dnia 1</w:t>
      </w:r>
      <w:r w:rsidR="007816AD" w:rsidRPr="00BA1757">
        <w:t>7</w:t>
      </w:r>
      <w:r w:rsidR="007816AD">
        <w:t> </w:t>
      </w:r>
      <w:r w:rsidRPr="00BA1757">
        <w:t>czerwca 196</w:t>
      </w:r>
      <w:r w:rsidR="007816AD" w:rsidRPr="00BA1757">
        <w:t>6</w:t>
      </w:r>
      <w:r w:rsidR="007816AD">
        <w:t> </w:t>
      </w:r>
      <w:r w:rsidRPr="00BA1757">
        <w:t>r. o postępowaniu egzekucyjnym</w:t>
      </w:r>
      <w:r w:rsidR="007816AD" w:rsidRPr="00BA1757">
        <w:t xml:space="preserve"> w</w:t>
      </w:r>
      <w:r w:rsidR="007816AD">
        <w:t> </w:t>
      </w:r>
      <w:r w:rsidRPr="00BA1757">
        <w:t>administracji (</w:t>
      </w:r>
      <w:r w:rsidR="007816AD">
        <w:t>Dz. U.</w:t>
      </w:r>
      <w:r w:rsidR="007816AD" w:rsidRPr="00BA1757">
        <w:t xml:space="preserve"> z</w:t>
      </w:r>
      <w:r w:rsidR="007816AD">
        <w:t> </w:t>
      </w:r>
      <w:r w:rsidRPr="00BA1757">
        <w:t>201</w:t>
      </w:r>
      <w:r w:rsidR="007816AD" w:rsidRPr="00BA1757">
        <w:t>4</w:t>
      </w:r>
      <w:r w:rsidR="007816AD">
        <w:t> </w:t>
      </w:r>
      <w:r w:rsidRPr="00BA1757">
        <w:t>r.</w:t>
      </w:r>
      <w:r w:rsidR="007816AD">
        <w:t xml:space="preserve"> poz. </w:t>
      </w:r>
      <w:r w:rsidRPr="00BA1757">
        <w:t>1619,</w:t>
      </w:r>
      <w:r w:rsidR="007816AD" w:rsidRPr="00BA1757">
        <w:t xml:space="preserve"> z</w:t>
      </w:r>
      <w:r w:rsidR="007816AD">
        <w:t> </w:t>
      </w:r>
      <w:proofErr w:type="spellStart"/>
      <w:r w:rsidRPr="00BA1757">
        <w:t>późn</w:t>
      </w:r>
      <w:proofErr w:type="spellEnd"/>
      <w:r w:rsidRPr="00BA1757">
        <w:t>. zm.</w:t>
      </w:r>
      <w:r w:rsidRPr="007816AD">
        <w:rPr>
          <w:rStyle w:val="IGindeksgrny"/>
        </w:rPr>
        <w:footnoteReference w:id="3"/>
      </w:r>
      <w:r w:rsidRPr="007816AD">
        <w:rPr>
          <w:rStyle w:val="IGindeksgrny"/>
        </w:rPr>
        <w:t>)</w:t>
      </w:r>
      <w:r w:rsidRPr="00BA1757">
        <w:t>).</w:t>
      </w:r>
    </w:p>
    <w:p w:rsidR="00BA1757" w:rsidRPr="00BA1757" w:rsidRDefault="00BA1757" w:rsidP="007816AD">
      <w:pPr>
        <w:pStyle w:val="USTustnpkodeksu"/>
      </w:pPr>
      <w:r w:rsidRPr="005878B2">
        <w:t>2.</w:t>
      </w:r>
      <w:r w:rsidR="007816AD">
        <w:t> </w:t>
      </w:r>
      <w:r w:rsidR="007816AD" w:rsidRPr="005878B2">
        <w:t>W</w:t>
      </w:r>
      <w:r w:rsidR="007816AD">
        <w:t> </w:t>
      </w:r>
      <w:r w:rsidRPr="005878B2">
        <w:t>przypadku gdy nie jest możliwe ustalenie wartości rynkowej rzeczy, której prz</w:t>
      </w:r>
      <w:r w:rsidRPr="00BA1757">
        <w:t>echowanie byłoby związane</w:t>
      </w:r>
      <w:r w:rsidR="007816AD" w:rsidRPr="00BA1757">
        <w:t xml:space="preserve"> z</w:t>
      </w:r>
      <w:r w:rsidR="007816AD">
        <w:t> </w:t>
      </w:r>
      <w:r w:rsidRPr="00BA1757">
        <w:t>kosztami niewspółmiernie wysokimi</w:t>
      </w:r>
      <w:r w:rsidR="007816AD" w:rsidRPr="00BA1757">
        <w:t xml:space="preserve"> w</w:t>
      </w:r>
      <w:r w:rsidR="007816AD">
        <w:t> </w:t>
      </w:r>
      <w:r w:rsidRPr="00BA1757">
        <w:t>stosunku do jej szacunkowej wartości lub nadmiernymi trudnościami albo pow</w:t>
      </w:r>
      <w:r w:rsidRPr="00BA1757">
        <w:t>o</w:t>
      </w:r>
      <w:r w:rsidRPr="00BA1757">
        <w:t>dowałoby znaczne obniżenie jej szacunkowej wartości, właściwy starosta występuje do sądu</w:t>
      </w:r>
      <w:r w:rsidR="007816AD" w:rsidRPr="00BA1757">
        <w:t xml:space="preserve"> o</w:t>
      </w:r>
      <w:r w:rsidR="007816AD">
        <w:t> </w:t>
      </w:r>
      <w:r w:rsidRPr="00BA1757">
        <w:t>zarządzenie jej sprzedaży.</w:t>
      </w:r>
    </w:p>
    <w:p w:rsidR="00BA1757" w:rsidRPr="00BA1757" w:rsidRDefault="00BA1757" w:rsidP="007816AD">
      <w:pPr>
        <w:pStyle w:val="USTustnpkodeksu"/>
      </w:pPr>
      <w:r>
        <w:t>3.</w:t>
      </w:r>
      <w:r w:rsidR="007816AD">
        <w:t> </w:t>
      </w:r>
      <w:r w:rsidRPr="00BA1757">
        <w:t>Wniosek</w:t>
      </w:r>
      <w:r w:rsidR="007816AD" w:rsidRPr="00BA1757">
        <w:t xml:space="preserve"> o</w:t>
      </w:r>
      <w:r w:rsidR="007816AD">
        <w:t> </w:t>
      </w:r>
      <w:r w:rsidRPr="00BA1757">
        <w:t>zarządzenie przez sąd sprzedaży rzeczy rozpoznaje sąd rejonowy właściwy ze względu na miejsce przechowania rzeczy, stosując odpowiednio przepisy ustawy</w:t>
      </w:r>
      <w:r w:rsidR="007816AD" w:rsidRPr="00BA1757">
        <w:t xml:space="preserve"> z</w:t>
      </w:r>
      <w:r w:rsidR="007816AD">
        <w:t> </w:t>
      </w:r>
      <w:r w:rsidRPr="00BA1757">
        <w:t>dnia 1</w:t>
      </w:r>
      <w:r w:rsidR="007816AD" w:rsidRPr="00BA1757">
        <w:t>7</w:t>
      </w:r>
      <w:r w:rsidR="007816AD">
        <w:t> </w:t>
      </w:r>
      <w:r w:rsidRPr="00BA1757">
        <w:t>listopada 196</w:t>
      </w:r>
      <w:r w:rsidR="007816AD" w:rsidRPr="00BA1757">
        <w:t>4</w:t>
      </w:r>
      <w:r w:rsidR="007816AD">
        <w:t> </w:t>
      </w:r>
      <w:r w:rsidRPr="00BA1757">
        <w:t>r. – Kodeks postępowania cywiln</w:t>
      </w:r>
      <w:r w:rsidRPr="00BA1757">
        <w:t>e</w:t>
      </w:r>
      <w:r w:rsidRPr="00BA1757">
        <w:t>go (</w:t>
      </w:r>
      <w:r w:rsidR="007816AD">
        <w:t>Dz. U.</w:t>
      </w:r>
      <w:r w:rsidR="007816AD" w:rsidRPr="00BA1757">
        <w:t xml:space="preserve"> z</w:t>
      </w:r>
      <w:r w:rsidR="007816AD">
        <w:t> </w:t>
      </w:r>
      <w:r w:rsidRPr="00BA1757">
        <w:t>201</w:t>
      </w:r>
      <w:r w:rsidR="007816AD" w:rsidRPr="00BA1757">
        <w:t>4</w:t>
      </w:r>
      <w:r w:rsidR="007816AD">
        <w:t> </w:t>
      </w:r>
      <w:r w:rsidRPr="00BA1757">
        <w:t>r.</w:t>
      </w:r>
      <w:r w:rsidR="007816AD">
        <w:t xml:space="preserve"> poz. </w:t>
      </w:r>
      <w:r w:rsidRPr="00BA1757">
        <w:t>101,</w:t>
      </w:r>
      <w:r w:rsidR="007816AD" w:rsidRPr="00BA1757">
        <w:t xml:space="preserve"> z</w:t>
      </w:r>
      <w:r w:rsidR="007816AD">
        <w:t> </w:t>
      </w:r>
      <w:proofErr w:type="spellStart"/>
      <w:r w:rsidRPr="00BA1757">
        <w:t>późn</w:t>
      </w:r>
      <w:proofErr w:type="spellEnd"/>
      <w:r w:rsidRPr="00BA1757">
        <w:t>. zm.</w:t>
      </w:r>
      <w:r w:rsidRPr="007816AD">
        <w:rPr>
          <w:rStyle w:val="IGindeksgrny"/>
        </w:rPr>
        <w:footnoteReference w:id="4"/>
      </w:r>
      <w:r w:rsidRPr="007816AD">
        <w:rPr>
          <w:rStyle w:val="IGindeksgrny"/>
        </w:rPr>
        <w:t>)</w:t>
      </w:r>
      <w:r w:rsidRPr="00BA1757">
        <w:t>)</w:t>
      </w:r>
      <w:r w:rsidR="007816AD" w:rsidRPr="00BA1757">
        <w:t xml:space="preserve"> o</w:t>
      </w:r>
      <w:r w:rsidR="007816AD">
        <w:t> </w:t>
      </w:r>
      <w:r w:rsidRPr="00BA1757">
        <w:t>postępowaniu nieprocesowym. Sprzedaż rzeczy</w:t>
      </w:r>
      <w:r w:rsidR="007816AD" w:rsidRPr="00BA1757">
        <w:t xml:space="preserve"> w</w:t>
      </w:r>
      <w:r w:rsidR="007816AD">
        <w:t> </w:t>
      </w:r>
      <w:r w:rsidRPr="00BA1757">
        <w:t>drodze licytacji public</w:t>
      </w:r>
      <w:r w:rsidRPr="00BA1757">
        <w:t>z</w:t>
      </w:r>
      <w:r w:rsidRPr="00BA1757">
        <w:t>nej odbywa się zgodnie</w:t>
      </w:r>
      <w:r w:rsidR="007816AD" w:rsidRPr="00BA1757">
        <w:t xml:space="preserve"> z</w:t>
      </w:r>
      <w:r w:rsidR="007816AD">
        <w:t> </w:t>
      </w:r>
      <w:r w:rsidRPr="00BA1757">
        <w:t>przepisami ustawy</w:t>
      </w:r>
      <w:r w:rsidR="007816AD" w:rsidRPr="00BA1757">
        <w:t xml:space="preserve"> z</w:t>
      </w:r>
      <w:r w:rsidR="007816AD">
        <w:t> </w:t>
      </w:r>
      <w:r w:rsidRPr="00BA1757">
        <w:t>dnia 1</w:t>
      </w:r>
      <w:r w:rsidR="007816AD" w:rsidRPr="00BA1757">
        <w:t>7</w:t>
      </w:r>
      <w:r w:rsidR="007816AD">
        <w:t> </w:t>
      </w:r>
      <w:r w:rsidRPr="00BA1757">
        <w:t>listopada 196</w:t>
      </w:r>
      <w:r w:rsidR="007816AD" w:rsidRPr="00BA1757">
        <w:t>4</w:t>
      </w:r>
      <w:r w:rsidR="007816AD">
        <w:t> </w:t>
      </w:r>
      <w:r w:rsidRPr="00BA1757">
        <w:t>r. – Kodeks postępowania cywilnego</w:t>
      </w:r>
      <w:r w:rsidR="007816AD" w:rsidRPr="00BA1757">
        <w:t xml:space="preserve"> o</w:t>
      </w:r>
      <w:r w:rsidR="007816AD">
        <w:t> </w:t>
      </w:r>
      <w:r w:rsidRPr="00BA1757">
        <w:t>egzekucji z ruchomości.</w:t>
      </w:r>
    </w:p>
    <w:p w:rsidR="00BA1757" w:rsidRPr="00861052" w:rsidRDefault="00BA1757" w:rsidP="00861052">
      <w:pPr>
        <w:pStyle w:val="USTustnpkodeksu"/>
        <w:spacing w:before="200"/>
        <w:rPr>
          <w:bCs w:val="0"/>
        </w:rPr>
      </w:pPr>
      <w:r w:rsidRPr="00861052">
        <w:rPr>
          <w:bCs w:val="0"/>
        </w:rPr>
        <w:t>4.</w:t>
      </w:r>
      <w:r w:rsidR="007816AD" w:rsidRPr="00861052">
        <w:rPr>
          <w:bCs w:val="0"/>
        </w:rPr>
        <w:t> W </w:t>
      </w:r>
      <w:r w:rsidRPr="00861052">
        <w:rPr>
          <w:bCs w:val="0"/>
        </w:rPr>
        <w:t>przypadku gdy osoba uprawniona do odbioru rzeczy jest znana</w:t>
      </w:r>
      <w:r w:rsidR="007816AD" w:rsidRPr="00861052">
        <w:rPr>
          <w:bCs w:val="0"/>
        </w:rPr>
        <w:t xml:space="preserve"> i </w:t>
      </w:r>
      <w:r w:rsidRPr="00861052">
        <w:rPr>
          <w:bCs w:val="0"/>
        </w:rPr>
        <w:t>znane jest jej miejsce pobytu albo adres siedz</w:t>
      </w:r>
      <w:r w:rsidRPr="00861052">
        <w:rPr>
          <w:bCs w:val="0"/>
        </w:rPr>
        <w:t>i</w:t>
      </w:r>
      <w:r w:rsidRPr="00861052">
        <w:rPr>
          <w:bCs w:val="0"/>
        </w:rPr>
        <w:t>by właściwy starosta zawiadamia tę osobę</w:t>
      </w:r>
      <w:r w:rsidR="007816AD" w:rsidRPr="00861052">
        <w:rPr>
          <w:bCs w:val="0"/>
        </w:rPr>
        <w:t xml:space="preserve"> o </w:t>
      </w:r>
      <w:r w:rsidRPr="00861052">
        <w:rPr>
          <w:bCs w:val="0"/>
        </w:rPr>
        <w:t xml:space="preserve">planowanej sprzedaży rzeczy najpóźniej na </w:t>
      </w:r>
      <w:r w:rsidR="007816AD" w:rsidRPr="00861052">
        <w:rPr>
          <w:bCs w:val="0"/>
        </w:rPr>
        <w:t>2 </w:t>
      </w:r>
      <w:r w:rsidRPr="00861052">
        <w:rPr>
          <w:bCs w:val="0"/>
        </w:rPr>
        <w:t>tygodnie przed jej dokonaniem.</w:t>
      </w:r>
      <w:r w:rsidR="007816AD" w:rsidRPr="00861052">
        <w:rPr>
          <w:bCs w:val="0"/>
        </w:rPr>
        <w:t xml:space="preserve"> W </w:t>
      </w:r>
      <w:r w:rsidRPr="00861052">
        <w:rPr>
          <w:bCs w:val="0"/>
        </w:rPr>
        <w:t>przypadku gdy przechowywana rzecz jest rzeczą ulegając</w:t>
      </w:r>
      <w:r w:rsidR="009E2AD6">
        <w:rPr>
          <w:bCs w:val="0"/>
        </w:rPr>
        <w:t>ą</w:t>
      </w:r>
      <w:r w:rsidRPr="00861052">
        <w:rPr>
          <w:bCs w:val="0"/>
        </w:rPr>
        <w:t xml:space="preserve"> szybkiemu zepsuciu właściwy starosta niezwłocznie zawi</w:t>
      </w:r>
      <w:r w:rsidRPr="00861052">
        <w:rPr>
          <w:bCs w:val="0"/>
        </w:rPr>
        <w:t>a</w:t>
      </w:r>
      <w:r w:rsidRPr="00861052">
        <w:rPr>
          <w:bCs w:val="0"/>
        </w:rPr>
        <w:t>damia osobę uprawnioną do odbioru rzeczy</w:t>
      </w:r>
      <w:r w:rsidR="007816AD" w:rsidRPr="00861052">
        <w:rPr>
          <w:bCs w:val="0"/>
        </w:rPr>
        <w:t xml:space="preserve"> o </w:t>
      </w:r>
      <w:r w:rsidRPr="00861052">
        <w:rPr>
          <w:bCs w:val="0"/>
        </w:rPr>
        <w:t>planowanej sprzedaży.</w:t>
      </w:r>
    </w:p>
    <w:p w:rsidR="00BA1757" w:rsidRPr="005878B2" w:rsidRDefault="00BA1757" w:rsidP="00861052">
      <w:pPr>
        <w:pStyle w:val="USTustnpkodeksu"/>
        <w:spacing w:before="200"/>
      </w:pPr>
      <w:r w:rsidRPr="00861052">
        <w:rPr>
          <w:bCs w:val="0"/>
        </w:rPr>
        <w:t>5.</w:t>
      </w:r>
      <w:r w:rsidR="007816AD" w:rsidRPr="00861052">
        <w:rPr>
          <w:bCs w:val="0"/>
        </w:rPr>
        <w:t> </w:t>
      </w:r>
      <w:r w:rsidRPr="00861052">
        <w:rPr>
          <w:bCs w:val="0"/>
        </w:rPr>
        <w:t>Suma uzyskana ze sprzedaży wcho</w:t>
      </w:r>
      <w:r w:rsidRPr="005878B2">
        <w:t>dzi</w:t>
      </w:r>
      <w:r w:rsidR="007816AD" w:rsidRPr="005878B2">
        <w:t xml:space="preserve"> w</w:t>
      </w:r>
      <w:r w:rsidR="007816AD">
        <w:t> </w:t>
      </w:r>
      <w:r w:rsidRPr="005878B2">
        <w:t>miejsce rzeczy sprzedanej, po potrąceniu kosztów sprzedaży.</w:t>
      </w:r>
    </w:p>
    <w:p w:rsidR="00BA1757" w:rsidRPr="00BA1757" w:rsidRDefault="00BA1757" w:rsidP="00861052">
      <w:pPr>
        <w:pStyle w:val="ARTartustawynprozporzdzenia"/>
        <w:spacing w:before="200"/>
      </w:pPr>
      <w:r w:rsidRPr="007816AD">
        <w:rPr>
          <w:rStyle w:val="Ppogrubienie"/>
        </w:rPr>
        <w:t>Art. 18.</w:t>
      </w:r>
      <w:r w:rsidR="007816AD">
        <w:rPr>
          <w:rStyle w:val="Ppogrubienie"/>
        </w:rPr>
        <w:t> </w:t>
      </w:r>
      <w:r w:rsidRPr="005878B2">
        <w:t xml:space="preserve">1. </w:t>
      </w:r>
      <w:r w:rsidRPr="00BA1757">
        <w:t>Właściwy starosta informuje osobę uprawnioną do odbioru rzeczy</w:t>
      </w:r>
      <w:r w:rsidR="007816AD" w:rsidRPr="00BA1757">
        <w:t xml:space="preserve"> o</w:t>
      </w:r>
      <w:r w:rsidR="007816AD">
        <w:t> </w:t>
      </w:r>
      <w:r w:rsidRPr="00BA1757">
        <w:t>kosztach przechowania oraz utrz</w:t>
      </w:r>
      <w:r w:rsidRPr="00BA1757">
        <w:t>y</w:t>
      </w:r>
      <w:r w:rsidRPr="00BA1757">
        <w:t>mania rzeczy</w:t>
      </w:r>
      <w:r w:rsidR="007816AD" w:rsidRPr="00BA1757">
        <w:t xml:space="preserve"> w</w:t>
      </w:r>
      <w:r w:rsidR="007816AD">
        <w:t> </w:t>
      </w:r>
      <w:r w:rsidRPr="00BA1757">
        <w:t>należytym stanie,</w:t>
      </w:r>
      <w:r w:rsidR="007816AD" w:rsidRPr="00BA1757">
        <w:t xml:space="preserve"> a</w:t>
      </w:r>
      <w:r w:rsidR="007816AD">
        <w:t> </w:t>
      </w:r>
      <w:r w:rsidRPr="00BA1757">
        <w:t>także o kosztach poszukiwania osoby uprawnionej do odbioru rzeczy.</w:t>
      </w:r>
    </w:p>
    <w:p w:rsidR="00BA1757" w:rsidRPr="00861052" w:rsidRDefault="00BA1757" w:rsidP="00861052">
      <w:pPr>
        <w:pStyle w:val="USTustnpkodeksu"/>
        <w:spacing w:before="200"/>
        <w:rPr>
          <w:bCs w:val="0"/>
        </w:rPr>
      </w:pPr>
      <w:r w:rsidRPr="00861052">
        <w:rPr>
          <w:bCs w:val="0"/>
        </w:rPr>
        <w:t>2.</w:t>
      </w:r>
      <w:r w:rsidR="007816AD" w:rsidRPr="00861052">
        <w:rPr>
          <w:bCs w:val="0"/>
        </w:rPr>
        <w:t> </w:t>
      </w:r>
      <w:r w:rsidRPr="00861052">
        <w:rPr>
          <w:bCs w:val="0"/>
        </w:rPr>
        <w:t>Właściwy starosta wydaje rzecz osobie uprawnionej do odbioru rzeczy po uiszczeniu przez nią kosztów,</w:t>
      </w:r>
      <w:r w:rsidR="007816AD" w:rsidRPr="00861052">
        <w:rPr>
          <w:bCs w:val="0"/>
        </w:rPr>
        <w:t xml:space="preserve"> o </w:t>
      </w:r>
      <w:r w:rsidRPr="00861052">
        <w:rPr>
          <w:bCs w:val="0"/>
        </w:rPr>
        <w:t>których mowa</w:t>
      </w:r>
      <w:r w:rsidR="007816AD" w:rsidRPr="00861052">
        <w:rPr>
          <w:bCs w:val="0"/>
        </w:rPr>
        <w:t xml:space="preserve"> w ust. </w:t>
      </w:r>
      <w:r w:rsidRPr="00861052">
        <w:rPr>
          <w:bCs w:val="0"/>
        </w:rPr>
        <w:t>1.</w:t>
      </w:r>
    </w:p>
    <w:p w:rsidR="00BA1757" w:rsidRPr="00BA1757" w:rsidRDefault="00BA1757" w:rsidP="00861052">
      <w:pPr>
        <w:pStyle w:val="USTustnpkodeksu"/>
        <w:spacing w:before="160"/>
      </w:pPr>
      <w:r w:rsidRPr="00861052">
        <w:rPr>
          <w:bCs w:val="0"/>
        </w:rPr>
        <w:t>3.</w:t>
      </w:r>
      <w:r w:rsidR="007816AD" w:rsidRPr="00861052">
        <w:rPr>
          <w:bCs w:val="0"/>
        </w:rPr>
        <w:t> O </w:t>
      </w:r>
      <w:r w:rsidRPr="00861052">
        <w:rPr>
          <w:bCs w:val="0"/>
        </w:rPr>
        <w:t xml:space="preserve">wydaniu </w:t>
      </w:r>
      <w:r w:rsidRPr="005878B2">
        <w:t xml:space="preserve">rzeczy osobie uprawnionej </w:t>
      </w:r>
      <w:r w:rsidRPr="00BA1757">
        <w:t>do jej odbioru oraz</w:t>
      </w:r>
      <w:r w:rsidR="007816AD" w:rsidRPr="00BA1757">
        <w:t xml:space="preserve"> o</w:t>
      </w:r>
      <w:r w:rsidR="007816AD">
        <w:t> </w:t>
      </w:r>
      <w:r w:rsidRPr="00BA1757">
        <w:t>jej adresie zamieszkania albo siedziby właściwy star</w:t>
      </w:r>
      <w:r w:rsidRPr="00BA1757">
        <w:t>o</w:t>
      </w:r>
      <w:r w:rsidRPr="00BA1757">
        <w:t>sta niezwłocznie zawiadamia znalazcę, który zażądał znaleźnego. Zawiadomienie wysyła się na adres zamieszkania wsk</w:t>
      </w:r>
      <w:r w:rsidRPr="00BA1757">
        <w:t>a</w:t>
      </w:r>
      <w:r w:rsidRPr="00BA1757">
        <w:t>zany</w:t>
      </w:r>
      <w:r w:rsidR="007816AD" w:rsidRPr="00BA1757">
        <w:t xml:space="preserve"> w</w:t>
      </w:r>
      <w:r w:rsidR="007816AD">
        <w:t> </w:t>
      </w:r>
      <w:r w:rsidRPr="00BA1757">
        <w:t>wydanym znalazcy poświadczeniu.</w:t>
      </w:r>
    </w:p>
    <w:p w:rsidR="00BA1757" w:rsidRPr="005878B2" w:rsidRDefault="00BA1757" w:rsidP="00861052">
      <w:pPr>
        <w:pStyle w:val="ARTartustawynprozporzdzenia"/>
        <w:spacing w:before="200"/>
      </w:pPr>
      <w:r w:rsidRPr="007816AD">
        <w:rPr>
          <w:rStyle w:val="Ppogrubienie"/>
        </w:rPr>
        <w:t>Art. 19.</w:t>
      </w:r>
      <w:r w:rsidR="007816AD">
        <w:t> </w:t>
      </w:r>
      <w:r>
        <w:t>1.</w:t>
      </w:r>
      <w:r w:rsidR="007816AD">
        <w:t xml:space="preserve"> W </w:t>
      </w:r>
      <w:r>
        <w:t>przypadku gdy rzecz znaleziona nie została odebrana przez osobę uprawnioną do jej odbioru,</w:t>
      </w:r>
      <w:r w:rsidR="007816AD">
        <w:t xml:space="preserve"> w </w:t>
      </w:r>
      <w:r>
        <w:t>terminie określonym</w:t>
      </w:r>
      <w:r w:rsidR="007816AD">
        <w:t xml:space="preserve"> w art. </w:t>
      </w:r>
      <w:r>
        <w:t>18</w:t>
      </w:r>
      <w:r w:rsidR="007816AD">
        <w:t>7 </w:t>
      </w:r>
      <w:r>
        <w:t>Kodeksu cywilnego, właściwy star</w:t>
      </w:r>
      <w:r w:rsidRPr="00BA1757">
        <w:t>o</w:t>
      </w:r>
      <w:r>
        <w:t>sta zawiadamia o tym znalazcę oraz wzywa go do odbioru rzeczy</w:t>
      </w:r>
      <w:r w:rsidR="007816AD">
        <w:t xml:space="preserve"> w </w:t>
      </w:r>
      <w:r>
        <w:t xml:space="preserve">terminie, nie krótszym niż </w:t>
      </w:r>
      <w:r w:rsidR="007816AD">
        <w:t>2 </w:t>
      </w:r>
      <w:r>
        <w:t>tygodnie,</w:t>
      </w:r>
      <w:r w:rsidR="007816AD">
        <w:t xml:space="preserve"> z </w:t>
      </w:r>
      <w:r>
        <w:t>pouczeniem, że</w:t>
      </w:r>
      <w:r w:rsidR="007816AD">
        <w:t xml:space="preserve"> w </w:t>
      </w:r>
      <w:r>
        <w:t>przypadku nieodebrania rzeczy</w:t>
      </w:r>
      <w:r w:rsidR="007816AD">
        <w:t xml:space="preserve"> w </w:t>
      </w:r>
      <w:r>
        <w:t>tym term</w:t>
      </w:r>
      <w:r>
        <w:t>i</w:t>
      </w:r>
      <w:r>
        <w:t>nie jej właścicielem stanie się powiat.</w:t>
      </w:r>
      <w:r w:rsidRPr="00360D0D">
        <w:rPr>
          <w:rStyle w:val="Kkursywa"/>
        </w:rPr>
        <w:t xml:space="preserve"> </w:t>
      </w:r>
      <w:r>
        <w:t>Przepisy</w:t>
      </w:r>
      <w:r w:rsidR="007816AD">
        <w:t xml:space="preserve"> art. </w:t>
      </w:r>
      <w:r>
        <w:t>1</w:t>
      </w:r>
      <w:r w:rsidR="007816AD">
        <w:t>8 ust. 1 i 2 </w:t>
      </w:r>
      <w:r>
        <w:t>stosuje się o</w:t>
      </w:r>
      <w:r w:rsidRPr="00BA1757">
        <w:t>d</w:t>
      </w:r>
      <w:r>
        <w:t>powiednio.</w:t>
      </w:r>
    </w:p>
    <w:p w:rsidR="00BA1757" w:rsidRPr="00861052" w:rsidRDefault="00BA1757" w:rsidP="00861052">
      <w:pPr>
        <w:pStyle w:val="USTustnpkodeksu"/>
        <w:spacing w:before="200"/>
        <w:rPr>
          <w:bCs w:val="0"/>
        </w:rPr>
      </w:pPr>
      <w:r w:rsidRPr="00861052">
        <w:rPr>
          <w:bCs w:val="0"/>
        </w:rPr>
        <w:t>2.</w:t>
      </w:r>
      <w:r w:rsidR="007816AD" w:rsidRPr="00861052">
        <w:rPr>
          <w:bCs w:val="0"/>
        </w:rPr>
        <w:t> </w:t>
      </w:r>
      <w:r w:rsidRPr="00861052">
        <w:rPr>
          <w:bCs w:val="0"/>
        </w:rPr>
        <w:t>Przepisu</w:t>
      </w:r>
      <w:r w:rsidR="007816AD" w:rsidRPr="00861052">
        <w:rPr>
          <w:bCs w:val="0"/>
        </w:rPr>
        <w:t xml:space="preserve"> ust. 1 </w:t>
      </w:r>
      <w:r w:rsidRPr="00861052">
        <w:rPr>
          <w:bCs w:val="0"/>
        </w:rPr>
        <w:t>nie stosuje się do zabytków oraz materiałów archiwalnych.</w:t>
      </w:r>
    </w:p>
    <w:p w:rsidR="00BA1757" w:rsidRPr="00861052" w:rsidRDefault="00BA1757" w:rsidP="00861052">
      <w:pPr>
        <w:pStyle w:val="USTustnpkodeksu"/>
        <w:spacing w:before="200"/>
        <w:rPr>
          <w:bCs w:val="0"/>
        </w:rPr>
      </w:pPr>
      <w:r w:rsidRPr="00861052">
        <w:rPr>
          <w:bCs w:val="0"/>
        </w:rPr>
        <w:t>3.</w:t>
      </w:r>
      <w:r w:rsidR="007816AD" w:rsidRPr="00861052">
        <w:rPr>
          <w:bCs w:val="0"/>
        </w:rPr>
        <w:t> </w:t>
      </w:r>
      <w:r w:rsidRPr="00861052">
        <w:rPr>
          <w:bCs w:val="0"/>
        </w:rPr>
        <w:t>Właściwy starosta wydaje znalazcy, który odebrał rzecz, zaświadczenie stwierdzające upływ terminów przech</w:t>
      </w:r>
      <w:r w:rsidRPr="00861052">
        <w:rPr>
          <w:bCs w:val="0"/>
        </w:rPr>
        <w:t>o</w:t>
      </w:r>
      <w:r w:rsidRPr="00861052">
        <w:rPr>
          <w:bCs w:val="0"/>
        </w:rPr>
        <w:t>wania rzeczy oraz zawierające informację</w:t>
      </w:r>
      <w:r w:rsidR="007816AD" w:rsidRPr="00861052">
        <w:rPr>
          <w:bCs w:val="0"/>
        </w:rPr>
        <w:t xml:space="preserve"> o </w:t>
      </w:r>
      <w:r w:rsidRPr="00861052">
        <w:rPr>
          <w:bCs w:val="0"/>
        </w:rPr>
        <w:t>wydaniu rzeczy. W zaświadczeniu zamieszcza się informację</w:t>
      </w:r>
      <w:r w:rsidR="007816AD" w:rsidRPr="00861052">
        <w:rPr>
          <w:bCs w:val="0"/>
        </w:rPr>
        <w:t xml:space="preserve"> o </w:t>
      </w:r>
      <w:r w:rsidRPr="00861052">
        <w:rPr>
          <w:bCs w:val="0"/>
        </w:rPr>
        <w:t>treści</w:t>
      </w:r>
      <w:r w:rsidR="007816AD" w:rsidRPr="00861052">
        <w:rPr>
          <w:bCs w:val="0"/>
        </w:rPr>
        <w:t xml:space="preserve"> ust. </w:t>
      </w:r>
      <w:r w:rsidRPr="00861052">
        <w:rPr>
          <w:bCs w:val="0"/>
        </w:rPr>
        <w:t>1.</w:t>
      </w:r>
    </w:p>
    <w:p w:rsidR="00BA1757" w:rsidRPr="00BA1757" w:rsidRDefault="00BA1757" w:rsidP="00861052">
      <w:pPr>
        <w:pStyle w:val="ARTartustawynprozporzdzenia"/>
        <w:spacing w:before="200"/>
      </w:pPr>
      <w:r w:rsidRPr="007816AD">
        <w:rPr>
          <w:rStyle w:val="Ppogrubienie"/>
        </w:rPr>
        <w:t>Art. 20.</w:t>
      </w:r>
      <w:r w:rsidR="007816AD">
        <w:rPr>
          <w:rStyle w:val="Ppogrubienie"/>
        </w:rPr>
        <w:t> </w:t>
      </w:r>
      <w:r w:rsidRPr="005878B2">
        <w:t>1.</w:t>
      </w:r>
      <w:r w:rsidR="007816AD" w:rsidRPr="005878B2">
        <w:t xml:space="preserve"> </w:t>
      </w:r>
      <w:r w:rsidR="007816AD" w:rsidRPr="00BA1757">
        <w:t>W</w:t>
      </w:r>
      <w:r w:rsidR="007816AD">
        <w:t> </w:t>
      </w:r>
      <w:r w:rsidRPr="00BA1757">
        <w:t>przypadku znalezienia rzeczy, której cechy zewnętrzne lub umieszczone na niej znaki szczególne wskazują, że stanowi ona sprzęt lub ekwipunek wojskowy, oraz</w:t>
      </w:r>
      <w:r w:rsidR="007816AD" w:rsidRPr="00BA1757">
        <w:t xml:space="preserve"> w</w:t>
      </w:r>
      <w:r w:rsidR="007816AD">
        <w:t> </w:t>
      </w:r>
      <w:r w:rsidRPr="00BA1757">
        <w:t>przypadku znalezienia dokumentu wojskowego,</w:t>
      </w:r>
      <w:r w:rsidR="007816AD" w:rsidRPr="00BA1757">
        <w:t xml:space="preserve"> a</w:t>
      </w:r>
      <w:r w:rsidR="007816AD">
        <w:t> </w:t>
      </w:r>
      <w:r w:rsidR="007816AD" w:rsidRPr="00BA1757">
        <w:t>w</w:t>
      </w:r>
      <w:r w:rsidR="007816AD">
        <w:t> </w:t>
      </w:r>
      <w:r w:rsidRPr="00BA1757">
        <w:t>szczególności legitymacji, książeczki lub zaświadczenia wojskowego albo karty powołania, właściwy starosta ni</w:t>
      </w:r>
      <w:r w:rsidRPr="00BA1757">
        <w:t>e</w:t>
      </w:r>
      <w:r w:rsidRPr="00BA1757">
        <w:t>zwłocznie oddaje rzecz lub dokument najbliższej jednostce organizacyjnej Żandarmerii Wojskowej.</w:t>
      </w:r>
    </w:p>
    <w:p w:rsidR="00BA1757" w:rsidRPr="00861052" w:rsidRDefault="00BA1757" w:rsidP="00861052">
      <w:pPr>
        <w:pStyle w:val="USTustnpkodeksu"/>
        <w:spacing w:before="160"/>
        <w:rPr>
          <w:bCs w:val="0"/>
        </w:rPr>
      </w:pPr>
      <w:r w:rsidRPr="00861052">
        <w:rPr>
          <w:bCs w:val="0"/>
        </w:rPr>
        <w:t>2.</w:t>
      </w:r>
      <w:r w:rsidR="007816AD" w:rsidRPr="00861052">
        <w:rPr>
          <w:bCs w:val="0"/>
        </w:rPr>
        <w:t> </w:t>
      </w:r>
      <w:r w:rsidRPr="00861052">
        <w:rPr>
          <w:bCs w:val="0"/>
        </w:rPr>
        <w:t>Wydanie rzeczy, której posiadanie wymaga pozwolenia, może nastąpić dopiero po przedłożeniu przez osobę uprawnioną do odbioru rzeczy ważnego pozwolenia.</w:t>
      </w:r>
    </w:p>
    <w:p w:rsidR="00BA1757" w:rsidRDefault="00BA1757" w:rsidP="00861052">
      <w:pPr>
        <w:pStyle w:val="ARTartustawynprozporzdzenia"/>
        <w:spacing w:before="200"/>
      </w:pPr>
      <w:r w:rsidRPr="007816AD">
        <w:rPr>
          <w:rStyle w:val="Ppogrubienie"/>
        </w:rPr>
        <w:t>Art. 21.</w:t>
      </w:r>
      <w:r w:rsidR="007816AD">
        <w:rPr>
          <w:rStyle w:val="Ppogrubienie"/>
        </w:rPr>
        <w:t> </w:t>
      </w:r>
      <w:r>
        <w:t>1.</w:t>
      </w:r>
      <w:r w:rsidR="007816AD">
        <w:t xml:space="preserve"> W </w:t>
      </w:r>
      <w:r>
        <w:t>przypadku znalezienia pieniędzy, właściwy starosta sporządza ich opis zawier</w:t>
      </w:r>
      <w:r w:rsidRPr="00BA1757">
        <w:t>a</w:t>
      </w:r>
      <w:r>
        <w:t>jący liczbę banknotów lub monet,</w:t>
      </w:r>
      <w:r w:rsidR="007816AD">
        <w:t xml:space="preserve"> a </w:t>
      </w:r>
      <w:r>
        <w:t>także ich waluty</w:t>
      </w:r>
      <w:r w:rsidR="007816AD">
        <w:t xml:space="preserve"> i </w:t>
      </w:r>
      <w:r>
        <w:t>nominały. Po sporządzeniu opisu właściwy starosta wpłaca znalezione pieniądze na rach</w:t>
      </w:r>
      <w:r>
        <w:t>u</w:t>
      </w:r>
      <w:r>
        <w:t>nek bankowy sum depozytowych.</w:t>
      </w:r>
    </w:p>
    <w:p w:rsidR="00BA1757" w:rsidRPr="00861052" w:rsidRDefault="00BA1757" w:rsidP="00861052">
      <w:pPr>
        <w:pStyle w:val="USTustnpkodeksu"/>
        <w:spacing w:before="200"/>
        <w:rPr>
          <w:bCs w:val="0"/>
        </w:rPr>
      </w:pPr>
      <w:r>
        <w:t>2.</w:t>
      </w:r>
      <w:r w:rsidR="007816AD">
        <w:t> W </w:t>
      </w:r>
      <w:r>
        <w:t>przypadku znalezienia papierów wartościowych, właściwy starosta sporządza ich opis zawierający liczbę</w:t>
      </w:r>
      <w:r w:rsidR="007816AD">
        <w:t xml:space="preserve"> i </w:t>
      </w:r>
      <w:r>
        <w:t xml:space="preserve">rodzaj dokumentów </w:t>
      </w:r>
      <w:r w:rsidRPr="00861052">
        <w:rPr>
          <w:bCs w:val="0"/>
        </w:rPr>
        <w:t>ze wskazaniem ich wartości, numeru serii lub innego właściwego oznaczenia, oznaczenie emitenta lub wystawcy dokumentu oraz osoby uprawnionej według jego treści.</w:t>
      </w:r>
    </w:p>
    <w:p w:rsidR="00BA1757" w:rsidRPr="00861052" w:rsidRDefault="00BA1757" w:rsidP="00861052">
      <w:pPr>
        <w:pStyle w:val="USTustnpkodeksu"/>
        <w:spacing w:before="200"/>
        <w:rPr>
          <w:bCs w:val="0"/>
        </w:rPr>
      </w:pPr>
      <w:r w:rsidRPr="00861052">
        <w:rPr>
          <w:bCs w:val="0"/>
        </w:rPr>
        <w:t>3.</w:t>
      </w:r>
      <w:r w:rsidR="007816AD" w:rsidRPr="00861052">
        <w:rPr>
          <w:bCs w:val="0"/>
        </w:rPr>
        <w:t> W </w:t>
      </w:r>
      <w:r w:rsidRPr="00861052">
        <w:rPr>
          <w:bCs w:val="0"/>
        </w:rPr>
        <w:t>przypadku znalezienia papieru wartościowego lub innego dokumentu, którego posiadanie legitymuje do świa</w:t>
      </w:r>
      <w:r w:rsidRPr="00861052">
        <w:rPr>
          <w:bCs w:val="0"/>
        </w:rPr>
        <w:t>d</w:t>
      </w:r>
      <w:r w:rsidRPr="00861052">
        <w:rPr>
          <w:bCs w:val="0"/>
        </w:rPr>
        <w:t>czenia, właściwy starosta niezwłocznie zawiadamia emitenta lub wystawcę dokumentu, podając dokładne oznaczenie tego dokumentu.</w:t>
      </w:r>
    </w:p>
    <w:p w:rsidR="00BA1757" w:rsidRPr="00861052" w:rsidRDefault="00BA1757" w:rsidP="00861052">
      <w:pPr>
        <w:pStyle w:val="USTustnpkodeksu"/>
        <w:spacing w:before="160"/>
        <w:rPr>
          <w:bCs w:val="0"/>
        </w:rPr>
      </w:pPr>
      <w:r w:rsidRPr="00861052">
        <w:rPr>
          <w:bCs w:val="0"/>
        </w:rPr>
        <w:t>4.</w:t>
      </w:r>
      <w:r w:rsidR="007816AD" w:rsidRPr="00861052">
        <w:rPr>
          <w:bCs w:val="0"/>
        </w:rPr>
        <w:t> W </w:t>
      </w:r>
      <w:r w:rsidRPr="00861052">
        <w:rPr>
          <w:bCs w:val="0"/>
        </w:rPr>
        <w:t>przypadku znalezienia złota, platyny, srebra,</w:t>
      </w:r>
      <w:r w:rsidR="007816AD" w:rsidRPr="00861052">
        <w:rPr>
          <w:bCs w:val="0"/>
        </w:rPr>
        <w:t xml:space="preserve"> w </w:t>
      </w:r>
      <w:r w:rsidRPr="00861052">
        <w:rPr>
          <w:bCs w:val="0"/>
        </w:rPr>
        <w:t>tym monet, wyrobów użytkowych ze złota, platyny lub srebra, kamieni szlachetnych, pereł oraz koralu, właściwy starosta sporządza ich szczegółowy opis.</w:t>
      </w:r>
    </w:p>
    <w:p w:rsidR="00BA1757" w:rsidRPr="00861052" w:rsidRDefault="00BA1757" w:rsidP="00861052">
      <w:pPr>
        <w:pStyle w:val="USTustnpkodeksu"/>
        <w:spacing w:before="200"/>
        <w:rPr>
          <w:bCs w:val="0"/>
        </w:rPr>
      </w:pPr>
      <w:r w:rsidRPr="00861052">
        <w:rPr>
          <w:bCs w:val="0"/>
        </w:rPr>
        <w:t>5.</w:t>
      </w:r>
      <w:r w:rsidR="007816AD" w:rsidRPr="00861052">
        <w:rPr>
          <w:bCs w:val="0"/>
        </w:rPr>
        <w:t> </w:t>
      </w:r>
      <w:r w:rsidRPr="00861052">
        <w:rPr>
          <w:bCs w:val="0"/>
        </w:rPr>
        <w:t>Rzeczy znalezione,</w:t>
      </w:r>
      <w:r w:rsidR="007816AD" w:rsidRPr="00861052">
        <w:rPr>
          <w:bCs w:val="0"/>
        </w:rPr>
        <w:t xml:space="preserve"> o </w:t>
      </w:r>
      <w:r w:rsidRPr="00861052">
        <w:rPr>
          <w:bCs w:val="0"/>
        </w:rPr>
        <w:t>których mowa</w:t>
      </w:r>
      <w:r w:rsidR="007816AD" w:rsidRPr="00861052">
        <w:rPr>
          <w:bCs w:val="0"/>
        </w:rPr>
        <w:t xml:space="preserve"> w ust. </w:t>
      </w:r>
      <w:r w:rsidRPr="00861052">
        <w:rPr>
          <w:bCs w:val="0"/>
        </w:rPr>
        <w:t>2–4, przechowuje się zabezpieczone</w:t>
      </w:r>
      <w:r w:rsidR="007816AD" w:rsidRPr="00861052">
        <w:rPr>
          <w:bCs w:val="0"/>
        </w:rPr>
        <w:t xml:space="preserve"> w </w:t>
      </w:r>
      <w:r w:rsidRPr="00861052">
        <w:rPr>
          <w:bCs w:val="0"/>
        </w:rPr>
        <w:t>kasie pancernej,</w:t>
      </w:r>
      <w:r w:rsidR="007816AD" w:rsidRPr="00861052">
        <w:rPr>
          <w:bCs w:val="0"/>
        </w:rPr>
        <w:t xml:space="preserve"> w </w:t>
      </w:r>
      <w:r w:rsidRPr="00861052">
        <w:rPr>
          <w:bCs w:val="0"/>
        </w:rPr>
        <w:t>skrytce se</w:t>
      </w:r>
      <w:r w:rsidRPr="00861052">
        <w:rPr>
          <w:bCs w:val="0"/>
        </w:rPr>
        <w:t>j</w:t>
      </w:r>
      <w:r w:rsidRPr="00861052">
        <w:rPr>
          <w:bCs w:val="0"/>
        </w:rPr>
        <w:t>fowej lub niezwłocznie oddaje na przechowanie bankowi.</w:t>
      </w:r>
    </w:p>
    <w:p w:rsidR="00BA1757" w:rsidRPr="00A55297" w:rsidRDefault="00BA1757" w:rsidP="007816AD">
      <w:pPr>
        <w:pStyle w:val="ROZDZODDZOZNoznaczenierozdziauluboddziau"/>
      </w:pPr>
      <w:r w:rsidRPr="00A55297">
        <w:t xml:space="preserve">Rozdział </w:t>
      </w:r>
      <w:r>
        <w:t>4</w:t>
      </w:r>
    </w:p>
    <w:p w:rsidR="00BA1757" w:rsidRPr="00BA1757" w:rsidRDefault="00BA1757" w:rsidP="007816AD">
      <w:pPr>
        <w:pStyle w:val="ROZDZODDZPRZEDMprzedmiotregulacjirozdziauluboddziau"/>
      </w:pPr>
      <w:r w:rsidRPr="00A55297">
        <w:t>Postępowanie</w:t>
      </w:r>
      <w:r w:rsidR="007816AD" w:rsidRPr="00A55297">
        <w:t xml:space="preserve"> z</w:t>
      </w:r>
      <w:r w:rsidR="007816AD">
        <w:t> </w:t>
      </w:r>
      <w:r w:rsidRPr="00BA1757">
        <w:t>rzeczami</w:t>
      </w:r>
      <w:r w:rsidR="007816AD" w:rsidRPr="00BA1757">
        <w:t xml:space="preserve"> o</w:t>
      </w:r>
      <w:r w:rsidR="007816AD">
        <w:t> </w:t>
      </w:r>
      <w:r w:rsidRPr="00BA1757">
        <w:t>wartości historycznej, naukowej lub artystycznej</w:t>
      </w:r>
    </w:p>
    <w:p w:rsidR="00BA1757" w:rsidRPr="00BA1757" w:rsidRDefault="00BA1757" w:rsidP="007816AD">
      <w:pPr>
        <w:pStyle w:val="ARTartustawynprozporzdzenia"/>
      </w:pPr>
      <w:r w:rsidRPr="007816AD">
        <w:rPr>
          <w:rStyle w:val="Ppogrubienie"/>
        </w:rPr>
        <w:t>Art. 22.</w:t>
      </w:r>
      <w:r w:rsidR="007816AD">
        <w:rPr>
          <w:rStyle w:val="Ppogrubienie"/>
        </w:rPr>
        <w:t> </w:t>
      </w:r>
      <w:r w:rsidR="007816AD" w:rsidRPr="005878B2">
        <w:t>W</w:t>
      </w:r>
      <w:r w:rsidR="007816AD">
        <w:rPr>
          <w:rStyle w:val="Ppogrubienie"/>
        </w:rPr>
        <w:t> </w:t>
      </w:r>
      <w:r w:rsidRPr="00BA1757">
        <w:t>przypadku przypuszczenia, że rzecz znaleziona stanowi rzecz</w:t>
      </w:r>
      <w:r w:rsidR="007816AD" w:rsidRPr="00BA1757">
        <w:t xml:space="preserve"> o</w:t>
      </w:r>
      <w:r w:rsidR="007816AD">
        <w:t> </w:t>
      </w:r>
      <w:r w:rsidRPr="00BA1757">
        <w:t>wartości historycznej, naukowej lub art</w:t>
      </w:r>
      <w:r w:rsidRPr="00BA1757">
        <w:t>y</w:t>
      </w:r>
      <w:r w:rsidRPr="00BA1757">
        <w:t>stycznej, właściwy starosta</w:t>
      </w:r>
      <w:r w:rsidR="007816AD" w:rsidRPr="00BA1757">
        <w:t xml:space="preserve"> w</w:t>
      </w:r>
      <w:r w:rsidR="007816AD">
        <w:t> </w:t>
      </w:r>
      <w:r w:rsidRPr="00BA1757">
        <w:t xml:space="preserve">terminie </w:t>
      </w:r>
      <w:r w:rsidR="007816AD" w:rsidRPr="00BA1757">
        <w:t>7</w:t>
      </w:r>
      <w:r w:rsidR="007816AD">
        <w:t> </w:t>
      </w:r>
      <w:r w:rsidRPr="00BA1757">
        <w:t>dni od dnia powzięcia wiadomości</w:t>
      </w:r>
      <w:r w:rsidR="007816AD" w:rsidRPr="00BA1757">
        <w:t xml:space="preserve"> o</w:t>
      </w:r>
      <w:r w:rsidR="007816AD">
        <w:t> </w:t>
      </w:r>
      <w:r w:rsidRPr="00BA1757">
        <w:t>znalezieniu rzeczy zawiadamia właściwego miejscowo wojewódzkiego konserwatora zabytków.</w:t>
      </w:r>
    </w:p>
    <w:p w:rsidR="00BA1757" w:rsidRPr="00BA1757" w:rsidRDefault="00BA1757" w:rsidP="007816AD">
      <w:pPr>
        <w:pStyle w:val="ARTartustawynprozporzdzenia"/>
      </w:pPr>
      <w:r w:rsidRPr="007816AD">
        <w:rPr>
          <w:rStyle w:val="Ppogrubienie"/>
        </w:rPr>
        <w:t>Art. 23.</w:t>
      </w:r>
      <w:r w:rsidR="007816AD">
        <w:rPr>
          <w:rStyle w:val="Ppogrubienie"/>
        </w:rPr>
        <w:t> </w:t>
      </w:r>
      <w:r>
        <w:t>1</w:t>
      </w:r>
      <w:r w:rsidRPr="00BA1757">
        <w:t>.</w:t>
      </w:r>
      <w:r w:rsidR="007816AD" w:rsidRPr="00BA1757">
        <w:t xml:space="preserve"> W</w:t>
      </w:r>
      <w:r w:rsidR="007816AD">
        <w:t> </w:t>
      </w:r>
      <w:r w:rsidRPr="00BA1757">
        <w:t xml:space="preserve">terminie </w:t>
      </w:r>
      <w:r w:rsidR="007816AD" w:rsidRPr="00BA1757">
        <w:t>7</w:t>
      </w:r>
      <w:r w:rsidR="007816AD">
        <w:t> </w:t>
      </w:r>
      <w:r w:rsidRPr="00BA1757">
        <w:t>dni od dnia otrzymania zawiadomienia,</w:t>
      </w:r>
      <w:r w:rsidR="007816AD" w:rsidRPr="00BA1757">
        <w:t xml:space="preserve"> o</w:t>
      </w:r>
      <w:r w:rsidR="007816AD">
        <w:t> </w:t>
      </w:r>
      <w:r w:rsidRPr="00BA1757">
        <w:t>którym mowa</w:t>
      </w:r>
      <w:r w:rsidR="007816AD" w:rsidRPr="00BA1757">
        <w:t xml:space="preserve"> w</w:t>
      </w:r>
      <w:r w:rsidR="007816AD">
        <w:t> art. </w:t>
      </w:r>
      <w:r w:rsidRPr="00BA1757">
        <w:t>22, wojewódzki konserwator zabytków dokonuje</w:t>
      </w:r>
      <w:r w:rsidR="007816AD" w:rsidRPr="00BA1757">
        <w:t xml:space="preserve"> w</w:t>
      </w:r>
      <w:r w:rsidR="007816AD">
        <w:t> </w:t>
      </w:r>
      <w:r w:rsidRPr="00BA1757">
        <w:t>siedzibie właściwego starosty albo</w:t>
      </w:r>
      <w:r w:rsidR="007816AD" w:rsidRPr="00BA1757">
        <w:t xml:space="preserve"> w</w:t>
      </w:r>
      <w:r w:rsidR="007816AD">
        <w:t> </w:t>
      </w:r>
      <w:r w:rsidRPr="00BA1757">
        <w:t>miejscu znalezienia oględzin rzeczy znalezionej</w:t>
      </w:r>
      <w:r w:rsidR="007816AD" w:rsidRPr="00BA1757">
        <w:t xml:space="preserve"> i</w:t>
      </w:r>
      <w:r w:rsidR="007816AD">
        <w:t> </w:t>
      </w:r>
      <w:r w:rsidRPr="00BA1757">
        <w:t>stwierdza, czy jest ona zabytkiem lub materiałem archiwalnym.</w:t>
      </w:r>
    </w:p>
    <w:p w:rsidR="00BA1757" w:rsidRPr="00BA1757" w:rsidRDefault="00BA1757" w:rsidP="007816AD">
      <w:pPr>
        <w:pStyle w:val="USTustnpkodeksu"/>
      </w:pPr>
      <w:r w:rsidRPr="005878B2">
        <w:t>2.</w:t>
      </w:r>
      <w:r w:rsidR="007816AD">
        <w:t> </w:t>
      </w:r>
      <w:r w:rsidR="007816AD" w:rsidRPr="00BA1757">
        <w:t>W</w:t>
      </w:r>
      <w:r w:rsidR="007816AD">
        <w:t> </w:t>
      </w:r>
      <w:r w:rsidRPr="00BA1757">
        <w:t>przypadku gdy</w:t>
      </w:r>
      <w:r w:rsidR="007816AD" w:rsidRPr="00BA1757">
        <w:t xml:space="preserve"> w</w:t>
      </w:r>
      <w:r w:rsidR="007816AD">
        <w:t> </w:t>
      </w:r>
      <w:r w:rsidRPr="00BA1757">
        <w:t>trakcie oględzin,</w:t>
      </w:r>
      <w:r w:rsidR="007816AD" w:rsidRPr="00BA1757">
        <w:t xml:space="preserve"> o</w:t>
      </w:r>
      <w:r w:rsidR="007816AD">
        <w:t> </w:t>
      </w:r>
      <w:r w:rsidRPr="00BA1757">
        <w:t>których mowa</w:t>
      </w:r>
      <w:r w:rsidR="007816AD" w:rsidRPr="00BA1757">
        <w:t xml:space="preserve"> w</w:t>
      </w:r>
      <w:r w:rsidR="007816AD">
        <w:t> ust. </w:t>
      </w:r>
      <w:r w:rsidRPr="00BA1757">
        <w:t>1, okaże się, że rzecz znaleziona może być materi</w:t>
      </w:r>
      <w:r w:rsidRPr="00BA1757">
        <w:t>a</w:t>
      </w:r>
      <w:r w:rsidRPr="00BA1757">
        <w:t>łem archiwalnym, wojewódzki konserwator zabytków zasięga opinii dyrektora właściwego archiwum państwowego.</w:t>
      </w:r>
    </w:p>
    <w:p w:rsidR="00BA1757" w:rsidRPr="00BA1757" w:rsidRDefault="00BA1757" w:rsidP="007816AD">
      <w:pPr>
        <w:pStyle w:val="USTustnpkodeksu"/>
      </w:pPr>
      <w:r w:rsidRPr="005878B2">
        <w:t>3.</w:t>
      </w:r>
      <w:r w:rsidR="007816AD">
        <w:t> </w:t>
      </w:r>
      <w:r w:rsidR="007816AD" w:rsidRPr="005878B2">
        <w:t>W</w:t>
      </w:r>
      <w:r w:rsidR="007816AD">
        <w:t> </w:t>
      </w:r>
      <w:r w:rsidRPr="00BA1757">
        <w:t>przypadkach innych niż określone</w:t>
      </w:r>
      <w:r w:rsidR="007816AD" w:rsidRPr="00BA1757">
        <w:t xml:space="preserve"> w</w:t>
      </w:r>
      <w:r w:rsidR="007816AD">
        <w:t> ust. </w:t>
      </w:r>
      <w:r w:rsidRPr="00BA1757">
        <w:t>2, wojewódzki konserwator zabytków może zasięgnąć opinii rzecz</w:t>
      </w:r>
      <w:r w:rsidRPr="00BA1757">
        <w:t>o</w:t>
      </w:r>
      <w:r w:rsidRPr="00BA1757">
        <w:t>znawcy, muzeum właściwego ze względu na rodzaj rzeczy znalezionej albo biblioteki.</w:t>
      </w:r>
    </w:p>
    <w:p w:rsidR="00BA1757" w:rsidRPr="00BA1757" w:rsidRDefault="00BA1757" w:rsidP="007816AD">
      <w:pPr>
        <w:pStyle w:val="USTustnpkodeksu"/>
      </w:pPr>
      <w:r w:rsidRPr="005878B2">
        <w:t>4.</w:t>
      </w:r>
      <w:r w:rsidR="007816AD">
        <w:t> </w:t>
      </w:r>
      <w:r w:rsidR="007816AD" w:rsidRPr="005878B2">
        <w:t>W</w:t>
      </w:r>
      <w:r w:rsidR="007816AD">
        <w:t> </w:t>
      </w:r>
      <w:r w:rsidRPr="005878B2">
        <w:t>przypadkach określonych</w:t>
      </w:r>
      <w:r w:rsidR="007816AD" w:rsidRPr="005878B2">
        <w:t xml:space="preserve"> w</w:t>
      </w:r>
      <w:r w:rsidR="007816AD">
        <w:t> ust. </w:t>
      </w:r>
      <w:r w:rsidR="007816AD" w:rsidRPr="005878B2">
        <w:t>2</w:t>
      </w:r>
      <w:r w:rsidR="007816AD">
        <w:t xml:space="preserve"> i </w:t>
      </w:r>
      <w:r w:rsidRPr="005878B2">
        <w:t xml:space="preserve">3, wojewódzki konserwator zabytków </w:t>
      </w:r>
      <w:r w:rsidRPr="00BA1757">
        <w:t>stwierdza, czy rzecz znaleziona jest zabytkiem lub materiałem archiwalnym</w:t>
      </w:r>
      <w:r w:rsidR="007816AD" w:rsidRPr="00BA1757">
        <w:t xml:space="preserve"> w</w:t>
      </w:r>
      <w:r w:rsidR="007816AD">
        <w:t> </w:t>
      </w:r>
      <w:r w:rsidRPr="00BA1757">
        <w:t xml:space="preserve">terminie </w:t>
      </w:r>
      <w:r w:rsidR="007816AD" w:rsidRPr="00BA1757">
        <w:t>3</w:t>
      </w:r>
      <w:r w:rsidR="007816AD">
        <w:t> </w:t>
      </w:r>
      <w:r w:rsidRPr="00BA1757">
        <w:t>dni od dnia otrzymania opinii.</w:t>
      </w:r>
    </w:p>
    <w:p w:rsidR="00BA1757" w:rsidRPr="00BA1757" w:rsidRDefault="00BA1757" w:rsidP="007816AD">
      <w:pPr>
        <w:pStyle w:val="ARTartustawynprozporzdzenia"/>
      </w:pPr>
      <w:r w:rsidRPr="007816AD">
        <w:rPr>
          <w:rStyle w:val="Ppogrubienie"/>
        </w:rPr>
        <w:t>Art. 24.</w:t>
      </w:r>
      <w:r w:rsidR="007816AD">
        <w:t> </w:t>
      </w:r>
      <w:r w:rsidR="007816AD" w:rsidRPr="005878B2">
        <w:t>W</w:t>
      </w:r>
      <w:r w:rsidR="007816AD">
        <w:t> </w:t>
      </w:r>
      <w:r w:rsidRPr="005878B2">
        <w:t>przypadku gdy</w:t>
      </w:r>
      <w:r w:rsidRPr="00BA1757">
        <w:t xml:space="preserve"> rzecz znaleziona jest zabytkiem lub materiałem archiwalnym, wojewódzki konserwator zabytków,</w:t>
      </w:r>
      <w:r w:rsidR="007816AD" w:rsidRPr="00BA1757">
        <w:t xml:space="preserve"> w</w:t>
      </w:r>
      <w:r w:rsidR="007816AD">
        <w:t> </w:t>
      </w:r>
      <w:r w:rsidRPr="00BA1757">
        <w:t>drodze decyzji, oddaje ją na przechowanie właściwemu ze względu na rodzaj rzeczy znalezionej muzeum państwowemu albo samorządowemu, bibliotece, dla której organizatorem jest minister, kierownik urzędu centralnego albo jednostka samorządu terytorialnego, albo archiwum państwowemu.</w:t>
      </w:r>
    </w:p>
    <w:p w:rsidR="00BA1757" w:rsidRPr="00BA1757" w:rsidRDefault="00BA1757" w:rsidP="007816AD">
      <w:pPr>
        <w:pStyle w:val="ARTartustawynprozporzdzenia"/>
      </w:pPr>
      <w:r w:rsidRPr="007816AD">
        <w:rPr>
          <w:rStyle w:val="Ppogrubienie"/>
        </w:rPr>
        <w:t>Art. 25.</w:t>
      </w:r>
      <w:r w:rsidR="007816AD">
        <w:rPr>
          <w:rStyle w:val="Ppogrubienie"/>
        </w:rPr>
        <w:t> </w:t>
      </w:r>
      <w:r w:rsidRPr="005878B2">
        <w:t>1.</w:t>
      </w:r>
      <w:r w:rsidR="007816AD" w:rsidRPr="005878B2">
        <w:t xml:space="preserve"> </w:t>
      </w:r>
      <w:r w:rsidR="007816AD" w:rsidRPr="00BA1757">
        <w:t>W</w:t>
      </w:r>
      <w:r w:rsidR="007816AD">
        <w:t> </w:t>
      </w:r>
      <w:r w:rsidRPr="00BA1757">
        <w:t>przypadku gdy rzecz znaleziona jest zabytkiem</w:t>
      </w:r>
      <w:r w:rsidR="007816AD" w:rsidRPr="00BA1757">
        <w:t xml:space="preserve"> i</w:t>
      </w:r>
      <w:r w:rsidR="007816AD">
        <w:t> </w:t>
      </w:r>
      <w:r w:rsidRPr="00BA1757">
        <w:t>stała się własnością Skarbu Państwa, muzeum albo biblioteka, którym rzecz została oddana na przechowanie, występują do właściwego starosty</w:t>
      </w:r>
      <w:r w:rsidR="007816AD" w:rsidRPr="00BA1757">
        <w:t xml:space="preserve"> o</w:t>
      </w:r>
      <w:r w:rsidR="007816AD">
        <w:t> </w:t>
      </w:r>
      <w:r w:rsidRPr="00BA1757">
        <w:t>przeniesienie własności tej rzeczy,</w:t>
      </w:r>
      <w:r w:rsidR="007816AD" w:rsidRPr="00BA1757">
        <w:t xml:space="preserve"> w</w:t>
      </w:r>
      <w:r w:rsidR="007816AD">
        <w:t> </w:t>
      </w:r>
      <w:r w:rsidRPr="00BA1757">
        <w:t>drodze umowy.</w:t>
      </w:r>
    </w:p>
    <w:p w:rsidR="00BA1757" w:rsidRPr="00BA1757" w:rsidRDefault="00BA1757" w:rsidP="007816AD">
      <w:pPr>
        <w:pStyle w:val="USTustnpkodeksu"/>
      </w:pPr>
      <w:r w:rsidRPr="005878B2">
        <w:t>2.</w:t>
      </w:r>
      <w:r w:rsidR="007816AD">
        <w:t> </w:t>
      </w:r>
      <w:r w:rsidR="007816AD" w:rsidRPr="00BA1757">
        <w:t>W</w:t>
      </w:r>
      <w:r w:rsidR="007816AD">
        <w:t> </w:t>
      </w:r>
      <w:r w:rsidRPr="00BA1757">
        <w:t>przypadku gdy rzecz znaleziona jest materiałem archiwalnym</w:t>
      </w:r>
      <w:r w:rsidR="007816AD" w:rsidRPr="00BA1757">
        <w:t xml:space="preserve"> i</w:t>
      </w:r>
      <w:r w:rsidR="007816AD">
        <w:t> </w:t>
      </w:r>
      <w:r w:rsidRPr="00BA1757">
        <w:t>stała się własnością Skarbu Państwa, wchodzi do zasobu archiwalnego tego archiwum państwowego, któremu została oddana na przechowanie.</w:t>
      </w:r>
    </w:p>
    <w:p w:rsidR="00BA1757" w:rsidRPr="00BA1757" w:rsidRDefault="00BA1757" w:rsidP="007816AD">
      <w:pPr>
        <w:pStyle w:val="ROZDZODDZOZNoznaczenierozdziauluboddziau"/>
      </w:pPr>
      <w:r w:rsidRPr="00A55297">
        <w:t xml:space="preserve">Rozdział </w:t>
      </w:r>
      <w:r w:rsidRPr="00BA1757">
        <w:t>5</w:t>
      </w:r>
    </w:p>
    <w:p w:rsidR="00BA1757" w:rsidRPr="00BA1757" w:rsidRDefault="00BA1757" w:rsidP="007816AD">
      <w:pPr>
        <w:pStyle w:val="ROZDZODDZPRZEDMprzedmiotregulacjirozdziauluboddziau"/>
      </w:pPr>
      <w:r w:rsidRPr="00A55297">
        <w:t>Zmiany</w:t>
      </w:r>
      <w:r w:rsidR="007816AD" w:rsidRPr="00A55297">
        <w:t xml:space="preserve"> w</w:t>
      </w:r>
      <w:r w:rsidR="007816AD">
        <w:t> </w:t>
      </w:r>
      <w:r w:rsidRPr="00A55297">
        <w:t>przepisach obowiązujących</w:t>
      </w:r>
    </w:p>
    <w:p w:rsidR="00BA1757" w:rsidRPr="00BA1757" w:rsidRDefault="00BA1757" w:rsidP="007816AD">
      <w:pPr>
        <w:pStyle w:val="ARTartustawynprozporzdzenia"/>
        <w:keepNext/>
      </w:pPr>
      <w:r w:rsidRPr="007816AD">
        <w:rPr>
          <w:rStyle w:val="Ppogrubienie"/>
        </w:rPr>
        <w:t>Art. 26.</w:t>
      </w:r>
      <w:r w:rsidR="007816AD">
        <w:rPr>
          <w:rStyle w:val="Ppogrubienie"/>
        </w:rPr>
        <w:t> </w:t>
      </w:r>
      <w:r w:rsidR="007816AD">
        <w:t>W</w:t>
      </w:r>
      <w:r w:rsidR="007816AD">
        <w:rPr>
          <w:rStyle w:val="Ppogrubienie"/>
        </w:rPr>
        <w:t> </w:t>
      </w:r>
      <w:r>
        <w:t>ustawie</w:t>
      </w:r>
      <w:r w:rsidR="007816AD">
        <w:t xml:space="preserve"> z </w:t>
      </w:r>
      <w:r>
        <w:t>dnia 2</w:t>
      </w:r>
      <w:r w:rsidR="007816AD">
        <w:t>3 </w:t>
      </w:r>
      <w:r>
        <w:t>kwietnia 196</w:t>
      </w:r>
      <w:r w:rsidR="007816AD">
        <w:t>4 </w:t>
      </w:r>
      <w:r>
        <w:t>r. – Kodeks cywilny</w:t>
      </w:r>
      <w:r w:rsidRPr="00BA1757">
        <w:t xml:space="preserve"> (</w:t>
      </w:r>
      <w:r w:rsidR="007816AD">
        <w:t>Dz. U.</w:t>
      </w:r>
      <w:r w:rsidR="007816AD" w:rsidRPr="00BA1757">
        <w:t xml:space="preserve"> z</w:t>
      </w:r>
      <w:r w:rsidR="007816AD">
        <w:t> </w:t>
      </w:r>
      <w:r w:rsidRPr="00BA1757">
        <w:t>201</w:t>
      </w:r>
      <w:r w:rsidR="007816AD" w:rsidRPr="00BA1757">
        <w:t>4</w:t>
      </w:r>
      <w:r w:rsidR="007816AD">
        <w:t> </w:t>
      </w:r>
      <w:r w:rsidRPr="00BA1757">
        <w:t>r.</w:t>
      </w:r>
      <w:r w:rsidR="007816AD">
        <w:t xml:space="preserve"> poz. </w:t>
      </w:r>
      <w:r w:rsidRPr="00BA1757">
        <w:t>12</w:t>
      </w:r>
      <w:r w:rsidR="007816AD" w:rsidRPr="00BA1757">
        <w:t>1</w:t>
      </w:r>
      <w:r w:rsidR="007816AD">
        <w:t xml:space="preserve"> i </w:t>
      </w:r>
      <w:r w:rsidRPr="00BA1757">
        <w:t>82</w:t>
      </w:r>
      <w:r w:rsidR="007816AD" w:rsidRPr="00BA1757">
        <w:t>7</w:t>
      </w:r>
      <w:r w:rsidR="007816AD">
        <w:t xml:space="preserve"> oraz</w:t>
      </w:r>
      <w:r w:rsidR="007816AD" w:rsidRPr="00BA1757">
        <w:t xml:space="preserve"> z</w:t>
      </w:r>
      <w:r w:rsidR="007816AD">
        <w:t> </w:t>
      </w:r>
      <w:r w:rsidRPr="00BA1757">
        <w:t>201</w:t>
      </w:r>
      <w:r w:rsidR="007816AD" w:rsidRPr="00BA1757">
        <w:t>5</w:t>
      </w:r>
      <w:r w:rsidR="007816AD">
        <w:t> </w:t>
      </w:r>
      <w:r w:rsidRPr="00BA1757">
        <w:t>r.</w:t>
      </w:r>
      <w:r w:rsidR="007816AD">
        <w:t xml:space="preserve"> poz. </w:t>
      </w:r>
      <w:r w:rsidRPr="00BA1757">
        <w:t>4) wprowadza się następujące zmiany:</w:t>
      </w:r>
    </w:p>
    <w:p w:rsidR="00BA1757" w:rsidRDefault="00BA1757" w:rsidP="007816AD">
      <w:pPr>
        <w:pStyle w:val="PKTpunkt"/>
        <w:keepNext/>
      </w:pPr>
      <w:r>
        <w:t>1)</w:t>
      </w:r>
      <w:r w:rsidR="007816AD">
        <w:tab/>
      </w:r>
      <w:r>
        <w:t>w</w:t>
      </w:r>
      <w:r w:rsidR="007816AD">
        <w:t xml:space="preserve"> art. </w:t>
      </w:r>
      <w:r>
        <w:t>16</w:t>
      </w:r>
      <w:r w:rsidR="007816AD">
        <w:t>9 </w:t>
      </w:r>
      <w:r>
        <w:t>dodaje się</w:t>
      </w:r>
      <w:r w:rsidR="007816AD">
        <w:t xml:space="preserve"> § 3 w </w:t>
      </w:r>
      <w:r>
        <w:t>brzmieniu:</w:t>
      </w:r>
    </w:p>
    <w:p w:rsidR="00BA1757" w:rsidRDefault="007816AD" w:rsidP="007816AD">
      <w:pPr>
        <w:pStyle w:val="ZUSTzmustartykuempunktem"/>
      </w:pPr>
      <w:r>
        <w:t>„</w:t>
      </w:r>
      <w:r w:rsidR="00BA1757">
        <w:t>§</w:t>
      </w:r>
      <w:r>
        <w:t> </w:t>
      </w:r>
      <w:r w:rsidR="00BA1757">
        <w:t>3.</w:t>
      </w:r>
      <w:r>
        <w:t> </w:t>
      </w:r>
      <w:r w:rsidR="00BA1757">
        <w:t>Przepisów</w:t>
      </w:r>
      <w:r>
        <w:t xml:space="preserve"> § 1 i 2 </w:t>
      </w:r>
      <w:r w:rsidR="00BA1757">
        <w:t>nie stosuje się do rzeczy wpisanej do krajowego rejestru utraconych dóbr kultury.</w:t>
      </w:r>
      <w:r>
        <w:t>”</w:t>
      </w:r>
      <w:r w:rsidR="00BA1757">
        <w:t>;</w:t>
      </w:r>
    </w:p>
    <w:p w:rsidR="00BA1757" w:rsidRDefault="00BA1757" w:rsidP="007816AD">
      <w:pPr>
        <w:pStyle w:val="PKTpunkt"/>
        <w:keepNext/>
      </w:pPr>
      <w:r>
        <w:t>2)</w:t>
      </w:r>
      <w:r w:rsidR="007816AD">
        <w:tab/>
      </w:r>
      <w:r>
        <w:t>w</w:t>
      </w:r>
      <w:r w:rsidR="007816AD">
        <w:t xml:space="preserve"> art. </w:t>
      </w:r>
      <w:r>
        <w:t>17</w:t>
      </w:r>
      <w:r w:rsidR="007816AD">
        <w:t>0 </w:t>
      </w:r>
      <w:r>
        <w:t>dotychczasową treść oznacza się jako</w:t>
      </w:r>
      <w:r w:rsidR="007816AD">
        <w:t xml:space="preserve"> § 1 i </w:t>
      </w:r>
      <w:r>
        <w:t>dodaje się</w:t>
      </w:r>
      <w:r w:rsidR="007816AD">
        <w:t xml:space="preserve"> § 2 w </w:t>
      </w:r>
      <w:r>
        <w:t>brzmieniu:</w:t>
      </w:r>
    </w:p>
    <w:p w:rsidR="00BA1757" w:rsidRDefault="007816AD" w:rsidP="007816AD">
      <w:pPr>
        <w:pStyle w:val="ZUSTzmustartykuempunktem"/>
      </w:pPr>
      <w:r>
        <w:t>„</w:t>
      </w:r>
      <w:r w:rsidR="00BA1757">
        <w:t>§</w:t>
      </w:r>
      <w:r>
        <w:t> </w:t>
      </w:r>
      <w:r w:rsidR="00BA1757">
        <w:t>2.</w:t>
      </w:r>
      <w:r>
        <w:t> </w:t>
      </w:r>
      <w:r w:rsidR="00BA1757">
        <w:t>Przepisu</w:t>
      </w:r>
      <w:r>
        <w:t xml:space="preserve"> § 1 </w:t>
      </w:r>
      <w:r w:rsidR="00BA1757">
        <w:t>nie stosuje się do rzeczy wpisanej do krajowego rejestru utr</w:t>
      </w:r>
      <w:r w:rsidR="00BA1757" w:rsidRPr="00BA1757">
        <w:t>a</w:t>
      </w:r>
      <w:r w:rsidR="00BA1757">
        <w:t>conych dóbr kultury.</w:t>
      </w:r>
      <w:r>
        <w:t>”</w:t>
      </w:r>
      <w:r w:rsidR="00BA1757">
        <w:t>;</w:t>
      </w:r>
    </w:p>
    <w:p w:rsidR="00BA1757" w:rsidRDefault="00BA1757" w:rsidP="007816AD">
      <w:pPr>
        <w:pStyle w:val="PKTpunkt"/>
        <w:keepNext/>
      </w:pPr>
      <w:r>
        <w:t>3)</w:t>
      </w:r>
      <w:r w:rsidR="007816AD">
        <w:tab/>
      </w:r>
      <w:r>
        <w:t>w</w:t>
      </w:r>
      <w:r w:rsidR="007816AD">
        <w:t xml:space="preserve"> art. </w:t>
      </w:r>
      <w:r>
        <w:t>17</w:t>
      </w:r>
      <w:r w:rsidR="007816AD">
        <w:t>4 </w:t>
      </w:r>
      <w:r>
        <w:t>dotychczasową treść oznacza się jako</w:t>
      </w:r>
      <w:r w:rsidR="007816AD">
        <w:t xml:space="preserve"> § 1 i </w:t>
      </w:r>
      <w:r>
        <w:t>dodaje się</w:t>
      </w:r>
      <w:r w:rsidR="007816AD">
        <w:t xml:space="preserve"> § 2 w </w:t>
      </w:r>
      <w:r>
        <w:t>brzmieniu:</w:t>
      </w:r>
    </w:p>
    <w:p w:rsidR="00BA1757" w:rsidRDefault="007816AD" w:rsidP="007816AD">
      <w:pPr>
        <w:pStyle w:val="ZUSTzmustartykuempunktem"/>
      </w:pPr>
      <w:r>
        <w:t>„</w:t>
      </w:r>
      <w:r w:rsidR="00BA1757">
        <w:t>§</w:t>
      </w:r>
      <w:r>
        <w:t> </w:t>
      </w:r>
      <w:r w:rsidR="00BA1757">
        <w:t>2.</w:t>
      </w:r>
      <w:r>
        <w:t> </w:t>
      </w:r>
      <w:r w:rsidR="00BA1757">
        <w:t>Przepisu</w:t>
      </w:r>
      <w:r>
        <w:t xml:space="preserve"> § 1 </w:t>
      </w:r>
      <w:r w:rsidR="00BA1757">
        <w:t>nie stosuje się do rzeczy wpisanej do krajowego rejestru utr</w:t>
      </w:r>
      <w:r w:rsidR="00BA1757" w:rsidRPr="00BA1757">
        <w:t>a</w:t>
      </w:r>
      <w:r w:rsidR="00BA1757">
        <w:t>conych dóbr kultury.</w:t>
      </w:r>
      <w:r>
        <w:t>”</w:t>
      </w:r>
      <w:r w:rsidR="00BA1757">
        <w:t>;</w:t>
      </w:r>
    </w:p>
    <w:p w:rsidR="00BA1757" w:rsidRPr="00BA1757" w:rsidRDefault="00BA1757" w:rsidP="007816AD">
      <w:pPr>
        <w:pStyle w:val="PKTpunkt"/>
      </w:pPr>
      <w:r>
        <w:t>4</w:t>
      </w:r>
      <w:r w:rsidRPr="00BA1757">
        <w:t>)</w:t>
      </w:r>
      <w:r w:rsidR="007816AD">
        <w:tab/>
      </w:r>
      <w:r w:rsidRPr="00BA1757">
        <w:t>uchyla się</w:t>
      </w:r>
      <w:r w:rsidR="007816AD">
        <w:t xml:space="preserve"> art. </w:t>
      </w:r>
      <w:r w:rsidRPr="00BA1757">
        <w:t>183–186;</w:t>
      </w:r>
    </w:p>
    <w:p w:rsidR="00BA1757" w:rsidRPr="00BA1757" w:rsidRDefault="00BA1757" w:rsidP="007816AD">
      <w:pPr>
        <w:pStyle w:val="PKTpunkt"/>
        <w:keepNext/>
      </w:pPr>
      <w:r>
        <w:t>5</w:t>
      </w:r>
      <w:r w:rsidRPr="00BA1757">
        <w:t>)</w:t>
      </w:r>
      <w:r w:rsidR="007816AD">
        <w:tab/>
      </w:r>
      <w:r w:rsidRPr="00BA1757">
        <w:t>art. 18</w:t>
      </w:r>
      <w:r w:rsidR="007816AD" w:rsidRPr="00BA1757">
        <w:t>7</w:t>
      </w:r>
      <w:r w:rsidR="007816AD">
        <w:t> </w:t>
      </w:r>
      <w:r w:rsidRPr="00BA1757">
        <w:t>otrzymuje brzmienie:</w:t>
      </w:r>
    </w:p>
    <w:p w:rsidR="00BA1757" w:rsidRPr="00BA1757" w:rsidRDefault="007816AD" w:rsidP="007816AD">
      <w:pPr>
        <w:pStyle w:val="ZARTzmartartykuempunktem"/>
      </w:pPr>
      <w:r>
        <w:t>„</w:t>
      </w:r>
      <w:r w:rsidR="00BA1757">
        <w:t>Art.</w:t>
      </w:r>
      <w:r>
        <w:t> </w:t>
      </w:r>
      <w:r w:rsidR="00BA1757">
        <w:t>187.</w:t>
      </w:r>
      <w:r>
        <w:t xml:space="preserve"> § </w:t>
      </w:r>
      <w:r w:rsidR="00BA1757" w:rsidRPr="00BA1757">
        <w:t>1. Rzecz znaleziona, która nie zostanie przez osobę uprawnioną odebrana</w:t>
      </w:r>
      <w:r w:rsidRPr="00BA1757">
        <w:t xml:space="preserve"> w</w:t>
      </w:r>
      <w:r>
        <w:t> </w:t>
      </w:r>
      <w:r w:rsidR="00BA1757" w:rsidRPr="00BA1757">
        <w:t>ciągu roku od dnia d</w:t>
      </w:r>
      <w:r w:rsidR="00BA1757" w:rsidRPr="00BA1757">
        <w:t>o</w:t>
      </w:r>
      <w:r w:rsidR="00BA1757" w:rsidRPr="00BA1757">
        <w:t>ręczenia jej wezwania do odbioru,</w:t>
      </w:r>
      <w:r w:rsidRPr="00BA1757">
        <w:t xml:space="preserve"> a</w:t>
      </w:r>
      <w:r>
        <w:t> </w:t>
      </w:r>
      <w:r w:rsidRPr="00BA1757">
        <w:t>w</w:t>
      </w:r>
      <w:r>
        <w:t> </w:t>
      </w:r>
      <w:r w:rsidR="00BA1757" w:rsidRPr="00BA1757">
        <w:t>przypadku niemożności wezwania –</w:t>
      </w:r>
      <w:r w:rsidRPr="00BA1757">
        <w:t xml:space="preserve"> w</w:t>
      </w:r>
      <w:r>
        <w:t> </w:t>
      </w:r>
      <w:r w:rsidR="00BA1757" w:rsidRPr="00BA1757">
        <w:t>ciągu dwóch lat od dnia jej znalezienia, staje się własnością znalazcy, jeżeli uczynił on zadość swoim obowiązkom. Jeżeli jednak rzecz została oddana star</w:t>
      </w:r>
      <w:r w:rsidR="00BA1757" w:rsidRPr="00BA1757">
        <w:t>o</w:t>
      </w:r>
      <w:r w:rsidR="00BA1757" w:rsidRPr="00BA1757">
        <w:t>ście, znalazca staje się jej właścicielem, jeżeli rzecz odebrał w wyznaczonym przez starostę terminie.</w:t>
      </w:r>
    </w:p>
    <w:p w:rsidR="00BA1757" w:rsidRDefault="00BA1757" w:rsidP="007816AD">
      <w:pPr>
        <w:pStyle w:val="ZUSTzmustartykuempunktem"/>
      </w:pPr>
      <w:r>
        <w:t>§</w:t>
      </w:r>
      <w:r w:rsidR="007816AD">
        <w:t> </w:t>
      </w:r>
      <w:r>
        <w:t>2.</w:t>
      </w:r>
      <w:r w:rsidR="007816AD">
        <w:t> </w:t>
      </w:r>
      <w:r>
        <w:t>Rzecz znaleziona będąca zabytkiem lub materiałem archiwalnym po upływie terminu do jej odebrania przez osobę uprawnioną staje się własnością Skarbu Państwa. Inne rzeczy znalezione stają się wł</w:t>
      </w:r>
      <w:r w:rsidRPr="00BA1757">
        <w:t>a</w:t>
      </w:r>
      <w:r>
        <w:t>snością powiatu po upływie terminu do ich odbioru przez znalazcę.</w:t>
      </w:r>
    </w:p>
    <w:p w:rsidR="00BA1757" w:rsidRDefault="00BA1757" w:rsidP="007816AD">
      <w:pPr>
        <w:pStyle w:val="ZUSTzmustartykuempunktem"/>
      </w:pPr>
      <w:r>
        <w:t>§</w:t>
      </w:r>
      <w:r w:rsidR="007816AD">
        <w:t> </w:t>
      </w:r>
      <w:r>
        <w:t>3.</w:t>
      </w:r>
      <w:r w:rsidR="007816AD">
        <w:t> Z </w:t>
      </w:r>
      <w:r>
        <w:t>chwilą nabycia własności rzeczy przez znalazcę, powiat albo Skarb Państwa wygasają obciążające ją ograniczone prawa rzecz</w:t>
      </w:r>
      <w:r w:rsidRPr="00BA1757">
        <w:t>o</w:t>
      </w:r>
      <w:r>
        <w:t>we.</w:t>
      </w:r>
      <w:r w:rsidR="007816AD">
        <w:t>”</w:t>
      </w:r>
      <w:r>
        <w:t>;</w:t>
      </w:r>
    </w:p>
    <w:p w:rsidR="00BA1757" w:rsidRPr="00BA1757" w:rsidRDefault="00BA1757" w:rsidP="007816AD">
      <w:pPr>
        <w:pStyle w:val="PKTpunkt"/>
      </w:pPr>
      <w:r>
        <w:t>6</w:t>
      </w:r>
      <w:r w:rsidRPr="00BA1757">
        <w:t>)</w:t>
      </w:r>
      <w:r w:rsidR="007816AD">
        <w:tab/>
      </w:r>
      <w:r w:rsidRPr="00BA1757">
        <w:t>uchyla się</w:t>
      </w:r>
      <w:r w:rsidR="007816AD">
        <w:t xml:space="preserve"> art. </w:t>
      </w:r>
      <w:r w:rsidRPr="00BA1757">
        <w:t>188;</w:t>
      </w:r>
    </w:p>
    <w:p w:rsidR="00BA1757" w:rsidRPr="00BA1757" w:rsidRDefault="00BA1757" w:rsidP="007816AD">
      <w:pPr>
        <w:pStyle w:val="PKTpunkt"/>
        <w:keepNext/>
      </w:pPr>
      <w:r>
        <w:t>7</w:t>
      </w:r>
      <w:r w:rsidRPr="00BA1757">
        <w:t>)</w:t>
      </w:r>
      <w:r w:rsidR="007816AD">
        <w:tab/>
      </w:r>
      <w:r w:rsidRPr="00BA1757">
        <w:t>art. 18</w:t>
      </w:r>
      <w:r w:rsidR="007816AD" w:rsidRPr="00BA1757">
        <w:t>9</w:t>
      </w:r>
      <w:r w:rsidR="007816AD">
        <w:t> </w:t>
      </w:r>
      <w:r w:rsidRPr="00BA1757">
        <w:t>otrzymuje brzmienie:</w:t>
      </w:r>
    </w:p>
    <w:p w:rsidR="00BA1757" w:rsidRPr="00BA1757" w:rsidRDefault="007816AD" w:rsidP="007816AD">
      <w:pPr>
        <w:pStyle w:val="ZARTzmartartykuempunktem"/>
      </w:pPr>
      <w:r>
        <w:t>„</w:t>
      </w:r>
      <w:r w:rsidR="00BA1757">
        <w:t>Art.</w:t>
      </w:r>
      <w:r>
        <w:t> </w:t>
      </w:r>
      <w:r w:rsidR="00BA1757">
        <w:t>189.</w:t>
      </w:r>
      <w:r>
        <w:t> </w:t>
      </w:r>
      <w:r w:rsidR="00BA1757">
        <w:t>Jeżeli rzecz znaleziono</w:t>
      </w:r>
      <w:r>
        <w:t xml:space="preserve"> w </w:t>
      </w:r>
      <w:r w:rsidR="00BA1757">
        <w:t xml:space="preserve">takich okolicznościach, że poszukiwanie właściciela byłoby oczywiście bezcelowe, staje się ona przedmiotem współwłasności w częściach </w:t>
      </w:r>
      <w:r w:rsidR="00BA1757" w:rsidRPr="00BA1757">
        <w:t>ułamkowych znalazcy</w:t>
      </w:r>
      <w:r w:rsidRPr="00BA1757">
        <w:t xml:space="preserve"> i</w:t>
      </w:r>
      <w:r>
        <w:t> </w:t>
      </w:r>
      <w:r w:rsidR="00BA1757" w:rsidRPr="00BA1757">
        <w:t>właściciela nieruchom</w:t>
      </w:r>
      <w:r w:rsidR="00BA1757" w:rsidRPr="00BA1757">
        <w:t>o</w:t>
      </w:r>
      <w:r w:rsidR="00BA1757" w:rsidRPr="00BA1757">
        <w:t>ści, na której rzecz została znaleziona, jeżeli jednak rzecz ta jest zabytkiem lub materiałem archiwalnym, staje się ona własnością Skarbu Państwa,</w:t>
      </w:r>
      <w:r w:rsidRPr="00BA1757">
        <w:t xml:space="preserve"> a</w:t>
      </w:r>
      <w:r>
        <w:t> </w:t>
      </w:r>
      <w:r w:rsidR="00BA1757" w:rsidRPr="00BA1757">
        <w:t>znalazca jest obowiązany wydać ją niezwłocznie właściwemu staroście.</w:t>
      </w:r>
      <w:r>
        <w:t>”</w:t>
      </w:r>
      <w:r w:rsidR="00BA1757" w:rsidRPr="00BA1757">
        <w:t>;</w:t>
      </w:r>
    </w:p>
    <w:p w:rsidR="00BA1757" w:rsidRPr="00BA1757" w:rsidRDefault="00BA1757" w:rsidP="007816AD">
      <w:pPr>
        <w:pStyle w:val="PKTpunkt"/>
        <w:keepNext/>
      </w:pPr>
      <w:r>
        <w:t>8)</w:t>
      </w:r>
      <w:r w:rsidR="007816AD">
        <w:tab/>
      </w:r>
      <w:r>
        <w:t>w</w:t>
      </w:r>
      <w:r w:rsidR="007816AD">
        <w:t xml:space="preserve"> art. </w:t>
      </w:r>
      <w:r>
        <w:t>22</w:t>
      </w:r>
      <w:r w:rsidR="007816AD">
        <w:t>3 </w:t>
      </w:r>
      <w:r>
        <w:t>dodaje się</w:t>
      </w:r>
      <w:r w:rsidR="007816AD">
        <w:t xml:space="preserve"> § 4 w </w:t>
      </w:r>
      <w:r>
        <w:t>brzmieniu:</w:t>
      </w:r>
    </w:p>
    <w:p w:rsidR="00BA1757" w:rsidRDefault="007816AD" w:rsidP="007816AD">
      <w:pPr>
        <w:pStyle w:val="ZUSTzmustartykuempunktem"/>
      </w:pPr>
      <w:r>
        <w:t>„</w:t>
      </w:r>
      <w:r w:rsidR="00BA1757">
        <w:t>4.</w:t>
      </w:r>
      <w:r>
        <w:t> </w:t>
      </w:r>
      <w:r w:rsidR="00BA1757">
        <w:t>Roszczenie właściciela,</w:t>
      </w:r>
      <w:r>
        <w:t xml:space="preserve"> o </w:t>
      </w:r>
      <w:r w:rsidR="00BA1757">
        <w:t>którym mowa</w:t>
      </w:r>
      <w:r>
        <w:t xml:space="preserve"> w art. </w:t>
      </w:r>
      <w:r w:rsidR="00BA1757">
        <w:t>22</w:t>
      </w:r>
      <w:r>
        <w:t>2 § </w:t>
      </w:r>
      <w:r w:rsidR="00BA1757">
        <w:t>1, nie ulega przedawni</w:t>
      </w:r>
      <w:r w:rsidR="00BA1757" w:rsidRPr="00BA1757">
        <w:t>e</w:t>
      </w:r>
      <w:r w:rsidR="00BA1757">
        <w:t>niu, jeżeli dotyczy rzeczy wp</w:t>
      </w:r>
      <w:r w:rsidR="00BA1757">
        <w:t>i</w:t>
      </w:r>
      <w:r w:rsidR="00BA1757">
        <w:t>sanej do krajowego rejestru utraconych dóbr ku</w:t>
      </w:r>
      <w:r w:rsidR="00BA1757" w:rsidRPr="00BA1757">
        <w:t>l</w:t>
      </w:r>
      <w:r w:rsidR="00BA1757">
        <w:t>tury.</w:t>
      </w:r>
      <w:r>
        <w:t>”</w:t>
      </w:r>
      <w:r w:rsidR="00BA1757">
        <w:t>.</w:t>
      </w:r>
    </w:p>
    <w:p w:rsidR="00BA1757" w:rsidRPr="00BA1757" w:rsidRDefault="00BA1757" w:rsidP="007816AD">
      <w:pPr>
        <w:pStyle w:val="ARTartustawynprozporzdzenia"/>
        <w:keepNext/>
      </w:pPr>
      <w:r w:rsidRPr="007816AD">
        <w:rPr>
          <w:rStyle w:val="Ppogrubienie"/>
        </w:rPr>
        <w:t>Art. 27.</w:t>
      </w:r>
      <w:r w:rsidR="007816AD">
        <w:rPr>
          <w:rStyle w:val="Ppogrubienie"/>
        </w:rPr>
        <w:t> </w:t>
      </w:r>
      <w:r w:rsidR="007816AD">
        <w:t>W</w:t>
      </w:r>
      <w:r w:rsidR="007816AD">
        <w:rPr>
          <w:rStyle w:val="Ppogrubienie"/>
        </w:rPr>
        <w:t> </w:t>
      </w:r>
      <w:r>
        <w:t>ustawie</w:t>
      </w:r>
      <w:r w:rsidR="007816AD">
        <w:t xml:space="preserve"> z </w:t>
      </w:r>
      <w:r>
        <w:t>dnia 2</w:t>
      </w:r>
      <w:r w:rsidR="007816AD">
        <w:t>3 </w:t>
      </w:r>
      <w:r>
        <w:t>lipca 200</w:t>
      </w:r>
      <w:r w:rsidR="007816AD">
        <w:t>3 </w:t>
      </w:r>
      <w:r>
        <w:t>r.</w:t>
      </w:r>
      <w:r w:rsidR="007816AD">
        <w:t xml:space="preserve"> o </w:t>
      </w:r>
      <w:r>
        <w:t>ochronie zabytków</w:t>
      </w:r>
      <w:r w:rsidR="007816AD">
        <w:t xml:space="preserve"> i </w:t>
      </w:r>
      <w:r>
        <w:t>opiece nad zabytkami (</w:t>
      </w:r>
      <w:r w:rsidR="007816AD">
        <w:t xml:space="preserve">Dz. U. </w:t>
      </w:r>
      <w:r w:rsidR="007816AD" w:rsidRPr="00BA1757">
        <w:t>z</w:t>
      </w:r>
      <w:r w:rsidR="007816AD">
        <w:t> </w:t>
      </w:r>
      <w:r w:rsidRPr="00BA1757">
        <w:t>201</w:t>
      </w:r>
      <w:r w:rsidR="007816AD" w:rsidRPr="00BA1757">
        <w:t>4</w:t>
      </w:r>
      <w:r w:rsidR="007816AD">
        <w:t> </w:t>
      </w:r>
      <w:r w:rsidRPr="00BA1757">
        <w:t>r.</w:t>
      </w:r>
      <w:r w:rsidR="007816AD">
        <w:t xml:space="preserve"> poz. </w:t>
      </w:r>
      <w:r w:rsidRPr="00BA1757">
        <w:t>1446) wprowadza się następujące zmiany:</w:t>
      </w:r>
    </w:p>
    <w:p w:rsidR="00BA1757" w:rsidRPr="00BA1757" w:rsidRDefault="00BA1757" w:rsidP="007816AD">
      <w:pPr>
        <w:pStyle w:val="PKTpunkt"/>
        <w:keepNext/>
      </w:pPr>
      <w:r>
        <w:t>1)</w:t>
      </w:r>
      <w:r w:rsidR="007816AD">
        <w:tab/>
      </w:r>
      <w:r>
        <w:t>w</w:t>
      </w:r>
      <w:r w:rsidR="007816AD">
        <w:t xml:space="preserve"> art. 2 ust. 2 </w:t>
      </w:r>
      <w:r>
        <w:t>otrzymuje brzmienie:</w:t>
      </w:r>
    </w:p>
    <w:p w:rsidR="00BA1757" w:rsidRPr="00BA1757" w:rsidRDefault="007816AD" w:rsidP="007816AD">
      <w:pPr>
        <w:pStyle w:val="ZUSTzmustartykuempunktem"/>
      </w:pPr>
      <w:r>
        <w:t>„</w:t>
      </w:r>
      <w:r w:rsidR="00BA1757">
        <w:t>2.</w:t>
      </w:r>
      <w:r>
        <w:t> </w:t>
      </w:r>
      <w:r w:rsidR="00BA1757" w:rsidRPr="00BA1757">
        <w:t>Ochronę materiałów archiwalnych wchodzących</w:t>
      </w:r>
      <w:r w:rsidRPr="00BA1757">
        <w:t xml:space="preserve"> w</w:t>
      </w:r>
      <w:r>
        <w:t> </w:t>
      </w:r>
      <w:r w:rsidR="00BA1757" w:rsidRPr="00BA1757">
        <w:t>skład narodowego zasobu archiwalnego regulują przep</w:t>
      </w:r>
      <w:r w:rsidR="00BA1757" w:rsidRPr="00BA1757">
        <w:t>i</w:t>
      </w:r>
      <w:r w:rsidR="00BA1757" w:rsidRPr="00BA1757">
        <w:t>sy ustawy</w:t>
      </w:r>
      <w:r w:rsidRPr="00BA1757">
        <w:t xml:space="preserve"> z</w:t>
      </w:r>
      <w:r>
        <w:t> </w:t>
      </w:r>
      <w:r w:rsidR="00BA1757" w:rsidRPr="00BA1757">
        <w:t>dnia 1</w:t>
      </w:r>
      <w:r w:rsidRPr="00BA1757">
        <w:t>4</w:t>
      </w:r>
      <w:r>
        <w:t> </w:t>
      </w:r>
      <w:r w:rsidR="00BA1757" w:rsidRPr="00BA1757">
        <w:t>lipca 198</w:t>
      </w:r>
      <w:r w:rsidRPr="00BA1757">
        <w:t>3</w:t>
      </w:r>
      <w:r>
        <w:t> </w:t>
      </w:r>
      <w:r w:rsidR="00BA1757" w:rsidRPr="00BA1757">
        <w:t>r.</w:t>
      </w:r>
      <w:r w:rsidRPr="00BA1757">
        <w:t xml:space="preserve"> o</w:t>
      </w:r>
      <w:r>
        <w:t> </w:t>
      </w:r>
      <w:r w:rsidR="00BA1757" w:rsidRPr="00BA1757">
        <w:t>narodowym zasobie archiwalnym</w:t>
      </w:r>
      <w:r w:rsidRPr="00BA1757">
        <w:t xml:space="preserve"> i</w:t>
      </w:r>
      <w:r>
        <w:t> </w:t>
      </w:r>
      <w:r w:rsidR="00BA1757" w:rsidRPr="00BA1757">
        <w:t>archiwach (</w:t>
      </w:r>
      <w:r>
        <w:t>Dz. U.</w:t>
      </w:r>
      <w:r w:rsidRPr="00BA1757">
        <w:t xml:space="preserve"> z</w:t>
      </w:r>
      <w:r>
        <w:t> </w:t>
      </w:r>
      <w:r w:rsidR="00BA1757" w:rsidRPr="00BA1757">
        <w:t>201</w:t>
      </w:r>
      <w:r w:rsidRPr="00BA1757">
        <w:t>1</w:t>
      </w:r>
      <w:r>
        <w:t> </w:t>
      </w:r>
      <w:r w:rsidR="00BA1757" w:rsidRPr="00BA1757">
        <w:t>r.</w:t>
      </w:r>
      <w:r>
        <w:t xml:space="preserve"> Nr </w:t>
      </w:r>
      <w:r w:rsidR="00BA1757" w:rsidRPr="00BA1757">
        <w:t>123,</w:t>
      </w:r>
      <w:r>
        <w:t xml:space="preserve"> poz. </w:t>
      </w:r>
      <w:r w:rsidR="00BA1757" w:rsidRPr="00BA1757">
        <w:t>69</w:t>
      </w:r>
      <w:r w:rsidRPr="00BA1757">
        <w:t>8</w:t>
      </w:r>
      <w:r>
        <w:t xml:space="preserve"> i Nr </w:t>
      </w:r>
      <w:r w:rsidR="00BA1757" w:rsidRPr="00BA1757">
        <w:t>171,</w:t>
      </w:r>
      <w:r>
        <w:t xml:space="preserve"> poz. </w:t>
      </w:r>
      <w:r w:rsidR="00BA1757" w:rsidRPr="00BA1757">
        <w:t>101</w:t>
      </w:r>
      <w:r w:rsidRPr="00BA1757">
        <w:t>6</w:t>
      </w:r>
      <w:r>
        <w:t xml:space="preserve"> oraz</w:t>
      </w:r>
      <w:r w:rsidRPr="00BA1757">
        <w:t xml:space="preserve"> z</w:t>
      </w:r>
      <w:r>
        <w:t> </w:t>
      </w:r>
      <w:r w:rsidR="00BA1757" w:rsidRPr="00BA1757">
        <w:t>201</w:t>
      </w:r>
      <w:r w:rsidRPr="00BA1757">
        <w:t>4</w:t>
      </w:r>
      <w:r>
        <w:t> </w:t>
      </w:r>
      <w:r w:rsidR="00BA1757" w:rsidRPr="00BA1757">
        <w:t>r.</w:t>
      </w:r>
      <w:r>
        <w:t xml:space="preserve"> poz. </w:t>
      </w:r>
      <w:r w:rsidR="00BA1757" w:rsidRPr="00BA1757">
        <w:t>822),</w:t>
      </w:r>
      <w:r w:rsidRPr="00BA1757">
        <w:t xml:space="preserve"> z</w:t>
      </w:r>
      <w:r>
        <w:t> </w:t>
      </w:r>
      <w:r w:rsidR="00BA1757" w:rsidRPr="00BA1757">
        <w:t>uwzględnieniem przepisów rozdziału 2a.</w:t>
      </w:r>
      <w:r>
        <w:t>”</w:t>
      </w:r>
      <w:r w:rsidR="00BA1757" w:rsidRPr="00BA1757">
        <w:t>;</w:t>
      </w:r>
    </w:p>
    <w:p w:rsidR="00BA1757" w:rsidRPr="00BA1757" w:rsidRDefault="00BA1757" w:rsidP="007816AD">
      <w:pPr>
        <w:pStyle w:val="PKTpunkt"/>
        <w:keepNext/>
      </w:pPr>
      <w:r>
        <w:t>2)</w:t>
      </w:r>
      <w:r w:rsidR="007816AD">
        <w:tab/>
      </w:r>
      <w:r>
        <w:t>po</w:t>
      </w:r>
      <w:r w:rsidRPr="00BA1757">
        <w:t xml:space="preserve"> rozdziale </w:t>
      </w:r>
      <w:r w:rsidR="007816AD" w:rsidRPr="00BA1757">
        <w:t>2</w:t>
      </w:r>
      <w:r w:rsidR="007816AD">
        <w:t> </w:t>
      </w:r>
      <w:r w:rsidRPr="00BA1757">
        <w:t>dodaje się rozdział 2a</w:t>
      </w:r>
      <w:r w:rsidR="007816AD" w:rsidRPr="00BA1757">
        <w:t xml:space="preserve"> w</w:t>
      </w:r>
      <w:r w:rsidR="007816AD">
        <w:t> </w:t>
      </w:r>
      <w:r w:rsidRPr="00BA1757">
        <w:t>brzmieniu:</w:t>
      </w:r>
    </w:p>
    <w:p w:rsidR="00BA1757" w:rsidRPr="00BA1757" w:rsidRDefault="007816AD" w:rsidP="007816AD">
      <w:pPr>
        <w:pStyle w:val="ZROZDZODDZOZNzmoznrozdzoddzartykuempunktem"/>
      </w:pPr>
      <w:r>
        <w:t>„</w:t>
      </w:r>
      <w:r w:rsidR="00BA1757" w:rsidRPr="00A55297">
        <w:t>Rozdział 2a</w:t>
      </w:r>
    </w:p>
    <w:p w:rsidR="00BA1757" w:rsidRPr="00BA1757" w:rsidRDefault="00BA1757" w:rsidP="007816AD">
      <w:pPr>
        <w:pStyle w:val="ZROZDZODDZPRZEDMzmprzedmrozdzoddzartykuempunktem"/>
      </w:pPr>
      <w:r w:rsidRPr="00DE1B6A">
        <w:t>Krajowy rejestr utraconych dóbr kultury</w:t>
      </w:r>
    </w:p>
    <w:p w:rsidR="00BA1757" w:rsidRPr="00BA1757" w:rsidRDefault="00BA1757" w:rsidP="007816AD">
      <w:pPr>
        <w:pStyle w:val="ZARTzmartartykuempunktem"/>
      </w:pPr>
      <w:r w:rsidRPr="00DE1B6A">
        <w:t>Art.</w:t>
      </w:r>
      <w:r w:rsidR="007816AD">
        <w:t> </w:t>
      </w:r>
      <w:r w:rsidRPr="00DE1B6A">
        <w:t>24a.</w:t>
      </w:r>
      <w:r w:rsidR="007816AD">
        <w:t> </w:t>
      </w:r>
      <w:r w:rsidRPr="00DE1B6A">
        <w:t>1. Minister właściwy do spraw kultury</w:t>
      </w:r>
      <w:r w:rsidR="007816AD" w:rsidRPr="00DE1B6A">
        <w:t xml:space="preserve"> i</w:t>
      </w:r>
      <w:r w:rsidR="007816AD">
        <w:t> </w:t>
      </w:r>
      <w:r w:rsidRPr="00DE1B6A">
        <w:t>ochrony dziedzictwa narod</w:t>
      </w:r>
      <w:r w:rsidRPr="00BA1757">
        <w:t>owego prowadzi krajowy rejestr utraconych dóbr kultury.</w:t>
      </w:r>
    </w:p>
    <w:p w:rsidR="00BA1757" w:rsidRPr="00BA1757" w:rsidRDefault="00BA1757" w:rsidP="007816AD">
      <w:pPr>
        <w:pStyle w:val="ZUSTzmustartykuempunktem"/>
        <w:keepNext/>
      </w:pPr>
      <w:r w:rsidRPr="00DE1B6A">
        <w:t>2.</w:t>
      </w:r>
      <w:r w:rsidR="007816AD">
        <w:t> </w:t>
      </w:r>
      <w:r w:rsidRPr="00DE1B6A">
        <w:t>Do</w:t>
      </w:r>
      <w:r w:rsidRPr="00BA1757">
        <w:t xml:space="preserve"> krajowego rejestru utraconych dóbr kultury wpisuje się rzeczy ruchome będące:</w:t>
      </w:r>
    </w:p>
    <w:p w:rsidR="00BA1757" w:rsidRPr="00BA1757" w:rsidRDefault="00BA1757" w:rsidP="007816AD">
      <w:pPr>
        <w:pStyle w:val="ZPKTzmpktartykuempunktem"/>
      </w:pPr>
      <w:r>
        <w:t>1)</w:t>
      </w:r>
      <w:r w:rsidR="007816AD">
        <w:tab/>
      </w:r>
      <w:r>
        <w:t>zabytkami wpisanymi do rejestru,</w:t>
      </w:r>
    </w:p>
    <w:p w:rsidR="00BA1757" w:rsidRPr="00BA1757" w:rsidRDefault="00BA1757" w:rsidP="007816AD">
      <w:pPr>
        <w:pStyle w:val="ZPKTzmpktartykuempunktem"/>
      </w:pPr>
      <w:r>
        <w:t>2)</w:t>
      </w:r>
      <w:r w:rsidR="007816AD">
        <w:tab/>
      </w:r>
      <w:r w:rsidRPr="00BA1757">
        <w:t>muzealiami,</w:t>
      </w:r>
      <w:r w:rsidR="007816AD" w:rsidRPr="00BA1757">
        <w:t xml:space="preserve"> o</w:t>
      </w:r>
      <w:r w:rsidR="007816AD">
        <w:t> </w:t>
      </w:r>
      <w:r w:rsidRPr="00BA1757">
        <w:t>których mowa</w:t>
      </w:r>
      <w:r w:rsidR="007816AD" w:rsidRPr="00BA1757">
        <w:t xml:space="preserve"> w</w:t>
      </w:r>
      <w:r w:rsidR="007816AD">
        <w:t> art. </w:t>
      </w:r>
      <w:r w:rsidRPr="00BA1757">
        <w:t>2</w:t>
      </w:r>
      <w:r w:rsidR="007816AD" w:rsidRPr="00BA1757">
        <w:t>1</w:t>
      </w:r>
      <w:r w:rsidR="007816AD">
        <w:t xml:space="preserve"> ust. </w:t>
      </w:r>
      <w:r w:rsidR="009E2AD6">
        <w:t>1</w:t>
      </w:r>
      <w:r w:rsidR="007816AD" w:rsidRPr="00BA1757">
        <w:t xml:space="preserve"> i</w:t>
      </w:r>
      <w:r w:rsidR="007816AD">
        <w:t> </w:t>
      </w:r>
      <w:r w:rsidR="009E2AD6">
        <w:t>1</w:t>
      </w:r>
      <w:r w:rsidRPr="00BA1757">
        <w:t>a ustawy</w:t>
      </w:r>
      <w:r w:rsidR="007816AD" w:rsidRPr="00BA1757">
        <w:t xml:space="preserve"> z</w:t>
      </w:r>
      <w:r w:rsidR="007816AD">
        <w:t> </w:t>
      </w:r>
      <w:r w:rsidRPr="00BA1757">
        <w:t>dnia 2</w:t>
      </w:r>
      <w:r w:rsidR="007816AD" w:rsidRPr="00BA1757">
        <w:t>1</w:t>
      </w:r>
      <w:r w:rsidR="007816AD">
        <w:t> </w:t>
      </w:r>
      <w:r w:rsidRPr="00BA1757">
        <w:t>listopada 199</w:t>
      </w:r>
      <w:r w:rsidR="007816AD" w:rsidRPr="00BA1757">
        <w:t>6</w:t>
      </w:r>
      <w:r w:rsidR="007816AD">
        <w:t> </w:t>
      </w:r>
      <w:r w:rsidRPr="00BA1757">
        <w:t>r.</w:t>
      </w:r>
      <w:r w:rsidR="007816AD" w:rsidRPr="00BA1757">
        <w:t xml:space="preserve"> o</w:t>
      </w:r>
      <w:r w:rsidR="007816AD">
        <w:t> </w:t>
      </w:r>
      <w:r w:rsidRPr="00BA1757">
        <w:t>muzeach (</w:t>
      </w:r>
      <w:r w:rsidR="007816AD">
        <w:t>Dz. U.</w:t>
      </w:r>
      <w:r w:rsidR="007816AD" w:rsidRPr="00BA1757">
        <w:t xml:space="preserve"> z</w:t>
      </w:r>
      <w:r w:rsidR="007816AD">
        <w:t> </w:t>
      </w:r>
      <w:r w:rsidRPr="00BA1757">
        <w:t>201</w:t>
      </w:r>
      <w:r w:rsidR="007816AD" w:rsidRPr="00BA1757">
        <w:t>2</w:t>
      </w:r>
      <w:r w:rsidR="007816AD">
        <w:t> </w:t>
      </w:r>
      <w:r w:rsidRPr="00BA1757">
        <w:t>r.</w:t>
      </w:r>
      <w:r w:rsidR="007816AD">
        <w:t xml:space="preserve"> poz. </w:t>
      </w:r>
      <w:r w:rsidRPr="00BA1757">
        <w:t>987),</w:t>
      </w:r>
    </w:p>
    <w:p w:rsidR="00BA1757" w:rsidRPr="00BA1757" w:rsidRDefault="00BA1757" w:rsidP="007816AD">
      <w:pPr>
        <w:pStyle w:val="ZPKTzmpktartykuempunktem"/>
      </w:pPr>
      <w:r>
        <w:t>3)</w:t>
      </w:r>
      <w:r w:rsidR="007816AD">
        <w:tab/>
      </w:r>
      <w:r>
        <w:t>materiałami bibliotecznymi,</w:t>
      </w:r>
      <w:r w:rsidR="007816AD">
        <w:t xml:space="preserve"> o </w:t>
      </w:r>
      <w:r>
        <w:t>których mowa</w:t>
      </w:r>
      <w:r w:rsidR="007816AD">
        <w:t xml:space="preserve"> w art. 5 </w:t>
      </w:r>
      <w:r>
        <w:t>ustawy</w:t>
      </w:r>
      <w:r w:rsidR="007816AD">
        <w:t xml:space="preserve"> z </w:t>
      </w:r>
      <w:r>
        <w:t>dnia 2</w:t>
      </w:r>
      <w:r w:rsidR="007816AD">
        <w:t>7 </w:t>
      </w:r>
      <w:r>
        <w:t>czerwca 199</w:t>
      </w:r>
      <w:r w:rsidR="007816AD">
        <w:t>7 </w:t>
      </w:r>
      <w:r>
        <w:t>r.</w:t>
      </w:r>
      <w:r w:rsidR="007816AD">
        <w:t xml:space="preserve"> o </w:t>
      </w:r>
      <w:r>
        <w:t>bibliotekach (</w:t>
      </w:r>
      <w:r w:rsidR="007816AD">
        <w:t>Dz. U.</w:t>
      </w:r>
      <w:r>
        <w:t xml:space="preserve"> </w:t>
      </w:r>
      <w:r w:rsidR="009E2AD6">
        <w:t>z </w:t>
      </w:r>
      <w:r>
        <w:t>201</w:t>
      </w:r>
      <w:r w:rsidR="007816AD">
        <w:t>2 </w:t>
      </w:r>
      <w:r>
        <w:t>r.</w:t>
      </w:r>
      <w:r w:rsidR="007816AD">
        <w:t xml:space="preserve"> poz. </w:t>
      </w:r>
      <w:r>
        <w:t>64</w:t>
      </w:r>
      <w:r w:rsidR="007816AD">
        <w:t>2 i </w:t>
      </w:r>
      <w:r>
        <w:t>90</w:t>
      </w:r>
      <w:r w:rsidR="007816AD">
        <w:t>8 oraz z </w:t>
      </w:r>
      <w:r>
        <w:t>201</w:t>
      </w:r>
      <w:r w:rsidR="007816AD">
        <w:t>3 </w:t>
      </w:r>
      <w:r>
        <w:t>r.</w:t>
      </w:r>
      <w:r w:rsidR="007816AD">
        <w:t xml:space="preserve"> poz. </w:t>
      </w:r>
      <w:r>
        <w:t>829), należącymi do narodowego zas</w:t>
      </w:r>
      <w:r w:rsidRPr="00BA1757">
        <w:t>obu bibliotecznego,</w:t>
      </w:r>
    </w:p>
    <w:p w:rsidR="00BA1757" w:rsidRPr="00BA1757" w:rsidRDefault="00BA1757" w:rsidP="007816AD">
      <w:pPr>
        <w:pStyle w:val="ZPKTzmpktartykuempunktem"/>
      </w:pPr>
      <w:r>
        <w:t>4)</w:t>
      </w:r>
      <w:r w:rsidR="007816AD">
        <w:tab/>
      </w:r>
      <w:r>
        <w:t>materiałami archiwalnymi,</w:t>
      </w:r>
      <w:r w:rsidR="007816AD">
        <w:t xml:space="preserve"> o </w:t>
      </w:r>
      <w:r>
        <w:t>których mowa</w:t>
      </w:r>
      <w:r w:rsidR="007816AD">
        <w:t xml:space="preserve"> w art. 1 </w:t>
      </w:r>
      <w:r>
        <w:t>ustawy</w:t>
      </w:r>
      <w:r w:rsidR="007816AD">
        <w:t xml:space="preserve"> z </w:t>
      </w:r>
      <w:r>
        <w:t>dnia 1</w:t>
      </w:r>
      <w:r w:rsidR="007816AD">
        <w:t>4 </w:t>
      </w:r>
      <w:r>
        <w:t>lipca 198</w:t>
      </w:r>
      <w:r w:rsidR="007816AD">
        <w:t>3 </w:t>
      </w:r>
      <w:r>
        <w:t>r.</w:t>
      </w:r>
      <w:r w:rsidR="007816AD">
        <w:t xml:space="preserve"> o </w:t>
      </w:r>
      <w:r>
        <w:t>narodowym zasobie a</w:t>
      </w:r>
      <w:r>
        <w:t>r</w:t>
      </w:r>
      <w:r>
        <w:t>chiwalnym</w:t>
      </w:r>
      <w:r w:rsidR="007816AD">
        <w:t xml:space="preserve"> i </w:t>
      </w:r>
      <w:r>
        <w:t>a</w:t>
      </w:r>
      <w:r w:rsidRPr="00BA1757">
        <w:t>rchiwach (</w:t>
      </w:r>
      <w:r w:rsidR="007816AD">
        <w:t>Dz. U.</w:t>
      </w:r>
      <w:r w:rsidR="007816AD" w:rsidRPr="00BA1757">
        <w:t xml:space="preserve"> z</w:t>
      </w:r>
      <w:r w:rsidR="007816AD">
        <w:t> </w:t>
      </w:r>
      <w:r w:rsidRPr="00BA1757">
        <w:t>201</w:t>
      </w:r>
      <w:r w:rsidR="007816AD" w:rsidRPr="00BA1757">
        <w:t>1</w:t>
      </w:r>
      <w:r w:rsidR="007816AD">
        <w:t> </w:t>
      </w:r>
      <w:r w:rsidRPr="00BA1757">
        <w:t>r.</w:t>
      </w:r>
      <w:r w:rsidR="007816AD">
        <w:t xml:space="preserve"> Nr </w:t>
      </w:r>
      <w:r w:rsidRPr="00BA1757">
        <w:t>123,</w:t>
      </w:r>
      <w:r w:rsidR="007816AD">
        <w:t xml:space="preserve"> poz. </w:t>
      </w:r>
      <w:r w:rsidRPr="00BA1757">
        <w:t>69</w:t>
      </w:r>
      <w:r w:rsidR="007816AD" w:rsidRPr="00BA1757">
        <w:t>8</w:t>
      </w:r>
      <w:r w:rsidR="007816AD">
        <w:t xml:space="preserve"> i Nr </w:t>
      </w:r>
      <w:r w:rsidRPr="00BA1757">
        <w:t>171,</w:t>
      </w:r>
      <w:r w:rsidR="007816AD">
        <w:t xml:space="preserve"> poz. </w:t>
      </w:r>
      <w:r w:rsidRPr="00BA1757">
        <w:t>101</w:t>
      </w:r>
      <w:r w:rsidR="007816AD" w:rsidRPr="00BA1757">
        <w:t>6</w:t>
      </w:r>
      <w:r w:rsidR="007816AD">
        <w:t xml:space="preserve"> oraz</w:t>
      </w:r>
      <w:r w:rsidR="007816AD" w:rsidRPr="00BA1757">
        <w:t xml:space="preserve"> z</w:t>
      </w:r>
      <w:r w:rsidR="007816AD">
        <w:t> </w:t>
      </w:r>
      <w:r w:rsidRPr="00BA1757">
        <w:t>201</w:t>
      </w:r>
      <w:r w:rsidR="007816AD" w:rsidRPr="00BA1757">
        <w:t>4</w:t>
      </w:r>
      <w:r w:rsidR="007816AD">
        <w:t> </w:t>
      </w:r>
      <w:r w:rsidRPr="00BA1757">
        <w:t>r.</w:t>
      </w:r>
      <w:r w:rsidR="007816AD">
        <w:t xml:space="preserve"> poz. </w:t>
      </w:r>
      <w:r w:rsidRPr="00BA1757">
        <w:t>822)</w:t>
      </w:r>
    </w:p>
    <w:p w:rsidR="00BA1757" w:rsidRPr="00BA1757" w:rsidRDefault="00BA1757" w:rsidP="007816AD">
      <w:pPr>
        <w:pStyle w:val="ZCZWSPPKTzmczciwsppktartykuempunktem"/>
      </w:pPr>
      <w:r w:rsidRPr="00DE1B6A">
        <w:t>–</w:t>
      </w:r>
      <w:r w:rsidR="007816AD">
        <w:t> </w:t>
      </w:r>
      <w:r w:rsidRPr="00DE1B6A">
        <w:t>utraconymi przez właściciela</w:t>
      </w:r>
      <w:r w:rsidR="007816AD" w:rsidRPr="00DE1B6A">
        <w:t xml:space="preserve"> w</w:t>
      </w:r>
      <w:r w:rsidR="007816AD">
        <w:t> </w:t>
      </w:r>
      <w:r w:rsidRPr="00DE1B6A">
        <w:t xml:space="preserve">wyniku </w:t>
      </w:r>
      <w:r w:rsidRPr="00BA1757">
        <w:t>popełnienia czynu zabronionego, określonego</w:t>
      </w:r>
      <w:r w:rsidR="007816AD" w:rsidRPr="00BA1757">
        <w:t xml:space="preserve"> w</w:t>
      </w:r>
      <w:r w:rsidR="007816AD">
        <w:t> art. </w:t>
      </w:r>
      <w:r w:rsidRPr="00BA1757">
        <w:t>27</w:t>
      </w:r>
      <w:r w:rsidR="007816AD" w:rsidRPr="00BA1757">
        <w:t>8</w:t>
      </w:r>
      <w:r w:rsidR="007816AD">
        <w:t xml:space="preserve"> § </w:t>
      </w:r>
      <w:r w:rsidR="007816AD" w:rsidRPr="00BA1757">
        <w:t>1</w:t>
      </w:r>
      <w:r w:rsidR="007816AD">
        <w:t xml:space="preserve"> i </w:t>
      </w:r>
      <w:r w:rsidRPr="00BA1757">
        <w:t>3,</w:t>
      </w:r>
      <w:r w:rsidR="007816AD">
        <w:t xml:space="preserve"> art. </w:t>
      </w:r>
      <w:r w:rsidRPr="00BA1757">
        <w:t>27</w:t>
      </w:r>
      <w:r w:rsidR="007816AD" w:rsidRPr="00BA1757">
        <w:t>9</w:t>
      </w:r>
      <w:r w:rsidR="007816AD">
        <w:t xml:space="preserve"> § </w:t>
      </w:r>
      <w:r w:rsidRPr="00BA1757">
        <w:t>1,</w:t>
      </w:r>
      <w:r w:rsidR="007816AD">
        <w:t xml:space="preserve"> art. </w:t>
      </w:r>
      <w:r w:rsidRPr="00BA1757">
        <w:t>280–28</w:t>
      </w:r>
      <w:r w:rsidR="007816AD" w:rsidRPr="00BA1757">
        <w:t>3</w:t>
      </w:r>
      <w:r w:rsidR="007816AD">
        <w:t xml:space="preserve"> albo art. </w:t>
      </w:r>
      <w:r w:rsidRPr="00BA1757">
        <w:t>28</w:t>
      </w:r>
      <w:r w:rsidR="007816AD" w:rsidRPr="00BA1757">
        <w:t>4</w:t>
      </w:r>
      <w:r w:rsidR="007816AD">
        <w:t xml:space="preserve"> § </w:t>
      </w:r>
      <w:r w:rsidRPr="00BA1757">
        <w:t>1–</w:t>
      </w:r>
      <w:r w:rsidR="007816AD" w:rsidRPr="00BA1757">
        <w:t>3</w:t>
      </w:r>
      <w:r w:rsidR="007816AD">
        <w:t> </w:t>
      </w:r>
      <w:r w:rsidRPr="00BA1757">
        <w:t>ustawy</w:t>
      </w:r>
      <w:r w:rsidR="007816AD" w:rsidRPr="00BA1757">
        <w:t xml:space="preserve"> z</w:t>
      </w:r>
      <w:r w:rsidR="007816AD">
        <w:t> </w:t>
      </w:r>
      <w:r w:rsidRPr="00BA1757">
        <w:t xml:space="preserve">dnia </w:t>
      </w:r>
      <w:r w:rsidR="007816AD" w:rsidRPr="00BA1757">
        <w:t>6</w:t>
      </w:r>
      <w:r w:rsidR="007816AD">
        <w:t> </w:t>
      </w:r>
      <w:r w:rsidRPr="00BA1757">
        <w:t>czerwca 199</w:t>
      </w:r>
      <w:r w:rsidR="007816AD" w:rsidRPr="00BA1757">
        <w:t>7</w:t>
      </w:r>
      <w:r w:rsidR="007816AD">
        <w:t> </w:t>
      </w:r>
      <w:r w:rsidRPr="00BA1757">
        <w:t>r. – Kodeks karny (</w:t>
      </w:r>
      <w:r w:rsidR="007816AD">
        <w:t>Dz. U. Nr </w:t>
      </w:r>
      <w:r w:rsidRPr="00BA1757">
        <w:t>88,</w:t>
      </w:r>
      <w:r w:rsidR="007816AD">
        <w:t xml:space="preserve"> poz. </w:t>
      </w:r>
      <w:r w:rsidRPr="00BA1757">
        <w:t>553,</w:t>
      </w:r>
      <w:r w:rsidR="007816AD" w:rsidRPr="00BA1757">
        <w:t xml:space="preserve"> z</w:t>
      </w:r>
      <w:r w:rsidR="007816AD">
        <w:t> </w:t>
      </w:r>
      <w:proofErr w:type="spellStart"/>
      <w:r w:rsidRPr="00BA1757">
        <w:t>późn</w:t>
      </w:r>
      <w:proofErr w:type="spellEnd"/>
      <w:r w:rsidRPr="00BA1757">
        <w:t>. zm.</w:t>
      </w:r>
      <w:r w:rsidRPr="007816AD">
        <w:rPr>
          <w:rStyle w:val="IGindeksgrny"/>
        </w:rPr>
        <w:footnoteReference w:id="5"/>
      </w:r>
      <w:r w:rsidRPr="007816AD">
        <w:rPr>
          <w:rStyle w:val="IGindeksgrny"/>
        </w:rPr>
        <w:t>)</w:t>
      </w:r>
      <w:r w:rsidRPr="00BA1757">
        <w:t>).</w:t>
      </w:r>
    </w:p>
    <w:p w:rsidR="00BA1757" w:rsidRPr="00BA1757" w:rsidRDefault="00BA1757" w:rsidP="007816AD">
      <w:pPr>
        <w:pStyle w:val="ZUSTzmustartykuempunktem"/>
      </w:pPr>
      <w:r>
        <w:t>3.</w:t>
      </w:r>
      <w:r w:rsidR="007816AD">
        <w:t> </w:t>
      </w:r>
      <w:r>
        <w:t>Wpisu do krajowego rejestru utraconych dóbr kultury dokonuje się na wniosek Policji, prokuratora, woj</w:t>
      </w:r>
      <w:r>
        <w:t>e</w:t>
      </w:r>
      <w:r>
        <w:t>wódzkiego konserwatora z</w:t>
      </w:r>
      <w:r w:rsidRPr="00BA1757">
        <w:t>abytków, Naczelnego Dyrektora Archiwów Państwowych, właściciela rzeczy,</w:t>
      </w:r>
      <w:r w:rsidR="007816AD" w:rsidRPr="00BA1757">
        <w:t xml:space="preserve"> o</w:t>
      </w:r>
      <w:r w:rsidR="007816AD">
        <w:t> </w:t>
      </w:r>
      <w:r w:rsidRPr="00BA1757">
        <w:t>której mowa</w:t>
      </w:r>
      <w:r w:rsidR="007816AD" w:rsidRPr="00BA1757">
        <w:t xml:space="preserve"> w</w:t>
      </w:r>
      <w:r w:rsidR="007816AD">
        <w:t> ust. </w:t>
      </w:r>
      <w:r w:rsidRPr="00BA1757">
        <w:t>2, lub osoby kierującej jednostką organizacyjną,</w:t>
      </w:r>
      <w:r w:rsidR="007816AD" w:rsidRPr="00BA1757">
        <w:t xml:space="preserve"> w</w:t>
      </w:r>
      <w:r w:rsidR="007816AD">
        <w:t> </w:t>
      </w:r>
      <w:r w:rsidRPr="00BA1757">
        <w:t>zbiorach albo zasobach której rzecz się znajdowała.</w:t>
      </w:r>
    </w:p>
    <w:p w:rsidR="00BA1757" w:rsidRPr="00BA1757" w:rsidRDefault="00BA1757" w:rsidP="007816AD">
      <w:pPr>
        <w:pStyle w:val="ZUSTzmustartykuempunktem"/>
      </w:pPr>
      <w:r>
        <w:t>4.</w:t>
      </w:r>
      <w:r w:rsidR="007816AD">
        <w:t> </w:t>
      </w:r>
      <w:r>
        <w:t>Wniosek,</w:t>
      </w:r>
      <w:r w:rsidR="007816AD">
        <w:t xml:space="preserve"> o </w:t>
      </w:r>
      <w:r>
        <w:t>którym mowa</w:t>
      </w:r>
      <w:r w:rsidR="007816AD">
        <w:t xml:space="preserve"> w ust. </w:t>
      </w:r>
      <w:r>
        <w:t>3, składa się na urzędowym form</w:t>
      </w:r>
      <w:r w:rsidRPr="00BA1757">
        <w:t>ularzu.</w:t>
      </w:r>
    </w:p>
    <w:p w:rsidR="00BA1757" w:rsidRPr="00BA1757" w:rsidRDefault="00BA1757" w:rsidP="007816AD">
      <w:pPr>
        <w:pStyle w:val="ZUSTzmustartykuempunktem"/>
      </w:pPr>
      <w:r>
        <w:t>5.</w:t>
      </w:r>
      <w:r w:rsidR="007816AD">
        <w:t> </w:t>
      </w:r>
      <w:r>
        <w:t>Stroną postępowania</w:t>
      </w:r>
      <w:r w:rsidR="007816AD">
        <w:t xml:space="preserve"> o </w:t>
      </w:r>
      <w:r>
        <w:t>wpis do krajowego rejestru utraconych dóbr kultury jest właściciel rzeczy lub je</w:t>
      </w:r>
      <w:r>
        <w:t>d</w:t>
      </w:r>
      <w:r>
        <w:t>nostka organizacyjna,</w:t>
      </w:r>
      <w:r w:rsidR="007816AD">
        <w:t xml:space="preserve"> w </w:t>
      </w:r>
      <w:r>
        <w:t>zbi</w:t>
      </w:r>
      <w:r w:rsidRPr="00BA1757">
        <w:t>orach albo zasobie której rzecz się znajdowała.</w:t>
      </w:r>
    </w:p>
    <w:p w:rsidR="00BA1757" w:rsidRPr="00BA1757" w:rsidRDefault="00BA1757" w:rsidP="007816AD">
      <w:pPr>
        <w:pStyle w:val="ZUSTzmustartykuempunktem"/>
        <w:keepNext/>
      </w:pPr>
      <w:r>
        <w:t>6.</w:t>
      </w:r>
      <w:r w:rsidR="007816AD">
        <w:t> </w:t>
      </w:r>
      <w:r>
        <w:t>Do wniosku,</w:t>
      </w:r>
      <w:r w:rsidR="007816AD">
        <w:t xml:space="preserve"> o </w:t>
      </w:r>
      <w:r>
        <w:t>którym mowa</w:t>
      </w:r>
      <w:r w:rsidR="007816AD">
        <w:t xml:space="preserve"> w ust. </w:t>
      </w:r>
      <w:r>
        <w:t>3</w:t>
      </w:r>
      <w:r w:rsidRPr="00BA1757">
        <w:t>, załącza się:</w:t>
      </w:r>
    </w:p>
    <w:p w:rsidR="00BA1757" w:rsidRPr="00BA1757" w:rsidRDefault="00BA1757" w:rsidP="007816AD">
      <w:pPr>
        <w:pStyle w:val="ZPKTzmpktartykuempunktem"/>
      </w:pPr>
      <w:r>
        <w:t>1)</w:t>
      </w:r>
      <w:r w:rsidR="007816AD">
        <w:tab/>
      </w:r>
      <w:r>
        <w:t>kopię zawiadomienia</w:t>
      </w:r>
      <w:r w:rsidR="007816AD">
        <w:t xml:space="preserve"> o </w:t>
      </w:r>
      <w:r>
        <w:t>przestępstwie wraz</w:t>
      </w:r>
      <w:r w:rsidR="007816AD">
        <w:t xml:space="preserve"> z </w:t>
      </w:r>
      <w:r>
        <w:t>dowodem złożenia go organ</w:t>
      </w:r>
      <w:r w:rsidRPr="00BA1757">
        <w:t>owi ścigania albo odpis protokołu</w:t>
      </w:r>
      <w:r w:rsidR="007816AD" w:rsidRPr="00BA1757">
        <w:t xml:space="preserve"> z</w:t>
      </w:r>
      <w:r w:rsidR="007816AD">
        <w:t> </w:t>
      </w:r>
      <w:r w:rsidRPr="00BA1757">
        <w:t>przyjęcia ustnego zawiadomienia</w:t>
      </w:r>
      <w:r w:rsidR="007816AD" w:rsidRPr="00BA1757">
        <w:t xml:space="preserve"> o</w:t>
      </w:r>
      <w:r w:rsidR="007816AD">
        <w:t> </w:t>
      </w:r>
      <w:r w:rsidRPr="00BA1757">
        <w:t>przestępstwie lub postanowienie</w:t>
      </w:r>
      <w:r w:rsidR="007816AD" w:rsidRPr="00BA1757">
        <w:t xml:space="preserve"> o</w:t>
      </w:r>
      <w:r w:rsidR="007816AD">
        <w:t> </w:t>
      </w:r>
      <w:r w:rsidRPr="00BA1757">
        <w:t>wszczęciu śledztwa albo dochodzenia,</w:t>
      </w:r>
      <w:r w:rsidR="007816AD" w:rsidRPr="00BA1757">
        <w:t xml:space="preserve"> w</w:t>
      </w:r>
      <w:r w:rsidR="007816AD">
        <w:t> </w:t>
      </w:r>
      <w:r w:rsidRPr="00BA1757">
        <w:t>przypadku gdy wniosek składa właściciel utraconej rzeczy lub osoba kierująca jednostką organizacyjną,</w:t>
      </w:r>
      <w:r w:rsidR="007816AD" w:rsidRPr="00BA1757">
        <w:t xml:space="preserve"> w</w:t>
      </w:r>
      <w:r w:rsidR="007816AD">
        <w:t> </w:t>
      </w:r>
      <w:r w:rsidRPr="00BA1757">
        <w:t>zbiorach albo zasobie której rzecz się znajdowała;</w:t>
      </w:r>
    </w:p>
    <w:p w:rsidR="00BA1757" w:rsidRPr="00BA1757" w:rsidRDefault="00BA1757" w:rsidP="007816AD">
      <w:pPr>
        <w:pStyle w:val="ZPKTzmpktartykuempunktem"/>
      </w:pPr>
      <w:r>
        <w:t>2)</w:t>
      </w:r>
      <w:r w:rsidR="007816AD">
        <w:tab/>
      </w:r>
      <w:r>
        <w:t>zdjęcie utraconej rzeczy,</w:t>
      </w:r>
      <w:r w:rsidR="007816AD">
        <w:t xml:space="preserve"> w </w:t>
      </w:r>
      <w:r>
        <w:t xml:space="preserve">przypadku gdy jest ona zabytkiem lub </w:t>
      </w:r>
      <w:proofErr w:type="spellStart"/>
      <w:r>
        <w:t>muzealium</w:t>
      </w:r>
      <w:proofErr w:type="spellEnd"/>
      <w:r>
        <w:t>, o których mowa</w:t>
      </w:r>
      <w:r w:rsidR="007816AD">
        <w:t xml:space="preserve"> w ust. 2 pkt 1 i </w:t>
      </w:r>
      <w:r>
        <w:t>2,</w:t>
      </w:r>
      <w:r w:rsidR="007816AD">
        <w:t xml:space="preserve"> </w:t>
      </w:r>
      <w:r w:rsidR="007816AD" w:rsidRPr="00BA1757">
        <w:t>w</w:t>
      </w:r>
      <w:r w:rsidR="007816AD">
        <w:t> </w:t>
      </w:r>
      <w:r w:rsidRPr="00BA1757">
        <w:t>formie pliku cyfrowego.</w:t>
      </w:r>
    </w:p>
    <w:p w:rsidR="00BA1757" w:rsidRPr="00BA1757" w:rsidRDefault="00BA1757" w:rsidP="007816AD">
      <w:pPr>
        <w:pStyle w:val="ZARTzmartartykuempunktem"/>
      </w:pPr>
      <w:r>
        <w:t>Art.</w:t>
      </w:r>
      <w:r w:rsidR="007816AD">
        <w:t> </w:t>
      </w:r>
      <w:r>
        <w:t>24b.</w:t>
      </w:r>
      <w:r w:rsidR="007816AD">
        <w:t> </w:t>
      </w:r>
      <w:r>
        <w:t xml:space="preserve">1. Wpisu </w:t>
      </w:r>
      <w:r w:rsidRPr="00BA1757">
        <w:t>utraconej rzeczy do krajowego rejestru utraconych dóbr kultury dokonuje się na podstawie decyzji</w:t>
      </w:r>
      <w:r w:rsidR="007816AD" w:rsidRPr="00BA1757">
        <w:t xml:space="preserve"> o</w:t>
      </w:r>
      <w:r w:rsidR="007816AD">
        <w:t> </w:t>
      </w:r>
      <w:r w:rsidRPr="00BA1757">
        <w:t>wpisie do rejestru utraconych dóbr kultury wydanej przez ministra właściwego do spraw kultury i ochrony dziedzictwa narodowego. Decyzja podlega natychmiastowemu wykonaniu.</w:t>
      </w:r>
    </w:p>
    <w:p w:rsidR="00BA1757" w:rsidRPr="00BA1757" w:rsidRDefault="00BA1757" w:rsidP="007816AD">
      <w:pPr>
        <w:pStyle w:val="ZUSTzmustartykuempunktem"/>
      </w:pPr>
      <w:r>
        <w:t>2.</w:t>
      </w:r>
      <w:r w:rsidR="007816AD">
        <w:t> </w:t>
      </w:r>
      <w:r>
        <w:t>Wpis do krajowego rejestru utraconych dóbr kultury polega na wprowadzeniu do niego danych umożliwiaj</w:t>
      </w:r>
      <w:r>
        <w:t>ą</w:t>
      </w:r>
      <w:r>
        <w:t xml:space="preserve">cych identyfikację </w:t>
      </w:r>
      <w:r w:rsidRPr="00BA1757">
        <w:t>utraconej rzeczy zawartych</w:t>
      </w:r>
      <w:r w:rsidR="007816AD" w:rsidRPr="00BA1757">
        <w:t xml:space="preserve"> w</w:t>
      </w:r>
      <w:r w:rsidR="007816AD">
        <w:t> </w:t>
      </w:r>
      <w:r w:rsidRPr="00BA1757">
        <w:t>decyzji, o której mowa</w:t>
      </w:r>
      <w:r w:rsidR="007816AD" w:rsidRPr="00BA1757">
        <w:t xml:space="preserve"> w</w:t>
      </w:r>
      <w:r w:rsidR="007816AD">
        <w:t> ust. </w:t>
      </w:r>
      <w:r w:rsidRPr="00BA1757">
        <w:t>1, niezwłocznie po jej wydaniu.</w:t>
      </w:r>
    </w:p>
    <w:p w:rsidR="00BA1757" w:rsidRPr="00BA1757" w:rsidRDefault="00BA1757" w:rsidP="007816AD">
      <w:pPr>
        <w:pStyle w:val="ZUSTzmustartykuempunktem"/>
      </w:pPr>
      <w:r>
        <w:t>3.</w:t>
      </w:r>
      <w:r w:rsidR="007816AD">
        <w:t> </w:t>
      </w:r>
      <w:r w:rsidRPr="00BA1757">
        <w:t>Dokonanie wpisu do krajowego rejestru utraconych dóbr kultury nie jest uzależnione od ustalenia popełni</w:t>
      </w:r>
      <w:r w:rsidRPr="00BA1757">
        <w:t>e</w:t>
      </w:r>
      <w:r w:rsidRPr="00BA1757">
        <w:t>nia czynu zabronionego,</w:t>
      </w:r>
      <w:r w:rsidR="007816AD" w:rsidRPr="00BA1757">
        <w:t xml:space="preserve"> o</w:t>
      </w:r>
      <w:r w:rsidR="007816AD">
        <w:t> </w:t>
      </w:r>
      <w:r w:rsidRPr="00BA1757">
        <w:t>którym mowa</w:t>
      </w:r>
      <w:r w:rsidR="007816AD" w:rsidRPr="00BA1757">
        <w:t xml:space="preserve"> w</w:t>
      </w:r>
      <w:r w:rsidR="007816AD">
        <w:t> art. </w:t>
      </w:r>
      <w:r w:rsidRPr="00BA1757">
        <w:t>24a</w:t>
      </w:r>
      <w:r w:rsidR="007816AD">
        <w:t xml:space="preserve"> ust. </w:t>
      </w:r>
      <w:r w:rsidRPr="00BA1757">
        <w:t>2, prawomocnym wyrokiem skazującym.</w:t>
      </w:r>
    </w:p>
    <w:p w:rsidR="00BA1757" w:rsidRPr="00BA1757" w:rsidRDefault="00BA1757" w:rsidP="007816AD">
      <w:pPr>
        <w:pStyle w:val="ZUSTzmustartykuempunktem"/>
      </w:pPr>
      <w:r>
        <w:t>4.</w:t>
      </w:r>
      <w:r w:rsidR="007816AD">
        <w:t> </w:t>
      </w:r>
      <w:r>
        <w:t>Minister właściwy do spraw kultury</w:t>
      </w:r>
      <w:r w:rsidR="007816AD">
        <w:t xml:space="preserve"> i </w:t>
      </w:r>
      <w:r>
        <w:t>ochrony dziedzictwa narod</w:t>
      </w:r>
      <w:r w:rsidRPr="00BA1757">
        <w:t>owego, w drodze decyzji, odmawia wpisu do krajowego rejestru utraconych dóbr kultury,</w:t>
      </w:r>
      <w:r w:rsidR="007816AD" w:rsidRPr="00BA1757">
        <w:t xml:space="preserve"> w</w:t>
      </w:r>
      <w:r w:rsidR="007816AD">
        <w:t> </w:t>
      </w:r>
      <w:r w:rsidRPr="00BA1757">
        <w:t xml:space="preserve">przypadku gdy dane dotyczące utraconej rzeczy zawarte we </w:t>
      </w:r>
      <w:proofErr w:type="spellStart"/>
      <w:r w:rsidRPr="00BA1757">
        <w:t>wnios</w:t>
      </w:r>
      <w:proofErr w:type="spellEnd"/>
      <w:r w:rsidR="009E2AD6">
        <w:t>-</w:t>
      </w:r>
      <w:r w:rsidR="009E2AD6">
        <w:br/>
      </w:r>
      <w:r w:rsidRPr="00BA1757">
        <w:t>ku,</w:t>
      </w:r>
      <w:r w:rsidR="007816AD" w:rsidRPr="00BA1757">
        <w:t xml:space="preserve"> o</w:t>
      </w:r>
      <w:r w:rsidR="007816AD">
        <w:t> </w:t>
      </w:r>
      <w:r w:rsidRPr="00BA1757">
        <w:t>którym mowa</w:t>
      </w:r>
      <w:r w:rsidR="007816AD" w:rsidRPr="00BA1757">
        <w:t xml:space="preserve"> w</w:t>
      </w:r>
      <w:r w:rsidR="007816AD">
        <w:t> art. </w:t>
      </w:r>
      <w:r w:rsidRPr="00BA1757">
        <w:t>24a</w:t>
      </w:r>
      <w:r w:rsidR="007816AD">
        <w:t xml:space="preserve"> ust. </w:t>
      </w:r>
      <w:r w:rsidRPr="00BA1757">
        <w:t>3, nie pozwalają na jej identyfikację.</w:t>
      </w:r>
    </w:p>
    <w:p w:rsidR="00BA1757" w:rsidRPr="00BA1757" w:rsidRDefault="00BA1757" w:rsidP="007816AD">
      <w:pPr>
        <w:pStyle w:val="ZARTzmartartykuempunktem"/>
      </w:pPr>
      <w:r>
        <w:t>Art.</w:t>
      </w:r>
      <w:r w:rsidR="007816AD">
        <w:t> </w:t>
      </w:r>
      <w:r>
        <w:t>24c.</w:t>
      </w:r>
      <w:r w:rsidR="007816AD">
        <w:t> </w:t>
      </w:r>
      <w:r>
        <w:t>1. Krajowy rejestr utraconych dóbr kultury, prowadzony</w:t>
      </w:r>
      <w:r w:rsidR="007816AD">
        <w:t xml:space="preserve"> w </w:t>
      </w:r>
      <w:r>
        <w:t>systemie t</w:t>
      </w:r>
      <w:r w:rsidRPr="00BA1757">
        <w:t>eleinformatycznym, jest jawny.</w:t>
      </w:r>
    </w:p>
    <w:p w:rsidR="00BA1757" w:rsidRPr="00BA1757" w:rsidRDefault="00BA1757" w:rsidP="007816AD">
      <w:pPr>
        <w:pStyle w:val="ZUSTzmustartykuempunktem"/>
      </w:pPr>
      <w:r>
        <w:t>2.</w:t>
      </w:r>
      <w:r w:rsidR="007816AD">
        <w:t> </w:t>
      </w:r>
      <w:r>
        <w:t>Odpisy</w:t>
      </w:r>
      <w:r w:rsidR="007816AD">
        <w:t xml:space="preserve"> z </w:t>
      </w:r>
      <w:r>
        <w:t>krajowego rejestru utraconych dóbr kultury wydawane są na wniosek każdego, kto tego zażąda.</w:t>
      </w:r>
    </w:p>
    <w:p w:rsidR="00BA1757" w:rsidRPr="00BA1757" w:rsidRDefault="00BA1757" w:rsidP="007816AD">
      <w:pPr>
        <w:pStyle w:val="ZUSTzmustartykuempunktem"/>
      </w:pPr>
      <w:r>
        <w:t>3.</w:t>
      </w:r>
      <w:r w:rsidR="007816AD">
        <w:t> </w:t>
      </w:r>
      <w:r>
        <w:t>D</w:t>
      </w:r>
      <w:r w:rsidRPr="00BA1757">
        <w:t>ane będące podstawą wpisu do krajowego rejestru utraconych dóbr kultury udostępnia się wyłącznie org</w:t>
      </w:r>
      <w:r w:rsidRPr="00BA1757">
        <w:t>a</w:t>
      </w:r>
      <w:r w:rsidRPr="00BA1757">
        <w:t>nom władzy publicznej oraz właścicielowi utraconej rzeczy lub jednostce organizacyjnej,</w:t>
      </w:r>
      <w:r w:rsidR="007816AD" w:rsidRPr="00BA1757">
        <w:t xml:space="preserve"> w</w:t>
      </w:r>
      <w:r w:rsidR="007816AD">
        <w:t> </w:t>
      </w:r>
      <w:r w:rsidRPr="00BA1757">
        <w:t>zbiorach albo zasobie której rzecz się znajdowała,</w:t>
      </w:r>
      <w:r w:rsidR="007816AD" w:rsidRPr="00BA1757">
        <w:t xml:space="preserve"> a</w:t>
      </w:r>
      <w:r w:rsidR="007816AD">
        <w:t> </w:t>
      </w:r>
      <w:r w:rsidRPr="00BA1757">
        <w:t>innym osobom tylko za zgodą właściciela utraconej rzeczy lub jednostki organizacy</w:t>
      </w:r>
      <w:r w:rsidRPr="00BA1757">
        <w:t>j</w:t>
      </w:r>
      <w:r w:rsidRPr="00BA1757">
        <w:t>nej,</w:t>
      </w:r>
      <w:r w:rsidR="007816AD" w:rsidRPr="00BA1757">
        <w:t xml:space="preserve"> w</w:t>
      </w:r>
      <w:r w:rsidR="007816AD">
        <w:t> </w:t>
      </w:r>
      <w:r w:rsidRPr="00BA1757">
        <w:t>zbiorach albo zasobie której rzecz się znajdowała.</w:t>
      </w:r>
    </w:p>
    <w:p w:rsidR="00BA1757" w:rsidRPr="00BA1757" w:rsidRDefault="00BA1757" w:rsidP="007816AD">
      <w:pPr>
        <w:pStyle w:val="ZARTzmartartykuempunktem"/>
      </w:pPr>
      <w:r>
        <w:t>Art.</w:t>
      </w:r>
      <w:r w:rsidR="007816AD">
        <w:t> </w:t>
      </w:r>
      <w:r>
        <w:t>24d.</w:t>
      </w:r>
      <w:r w:rsidR="007816AD">
        <w:t> </w:t>
      </w:r>
      <w:r>
        <w:t>Od dnia dokonania wpisu</w:t>
      </w:r>
      <w:r w:rsidR="007816AD">
        <w:t xml:space="preserve"> w </w:t>
      </w:r>
      <w:r>
        <w:t>krajowym rejestrze utraconych dóbr ku</w:t>
      </w:r>
      <w:r w:rsidRPr="00BA1757">
        <w:t>ltury nikt nie może zasłaniać się nieznajomością danych ujawnionych</w:t>
      </w:r>
      <w:r w:rsidR="007816AD" w:rsidRPr="00BA1757">
        <w:t xml:space="preserve"> w</w:t>
      </w:r>
      <w:r w:rsidR="007816AD">
        <w:t> </w:t>
      </w:r>
      <w:r w:rsidRPr="00BA1757">
        <w:t>tym rejestrze.</w:t>
      </w:r>
    </w:p>
    <w:p w:rsidR="00BA1757" w:rsidRPr="00BA1757" w:rsidRDefault="00BA1757" w:rsidP="007816AD">
      <w:pPr>
        <w:pStyle w:val="ZARTzmartartykuempunktem"/>
      </w:pPr>
      <w:r>
        <w:t>Art.</w:t>
      </w:r>
      <w:r w:rsidR="007816AD">
        <w:t> </w:t>
      </w:r>
      <w:r>
        <w:t>24</w:t>
      </w:r>
      <w:r w:rsidRPr="00BA1757">
        <w:t>e.</w:t>
      </w:r>
      <w:r w:rsidR="007816AD">
        <w:t> </w:t>
      </w:r>
      <w:r w:rsidRPr="00BA1757">
        <w:t>1. Wykreślenie wpisu</w:t>
      </w:r>
      <w:r w:rsidR="007816AD" w:rsidRPr="00BA1757">
        <w:t xml:space="preserve"> z</w:t>
      </w:r>
      <w:r w:rsidR="007816AD">
        <w:t> </w:t>
      </w:r>
      <w:r w:rsidRPr="00BA1757">
        <w:t>krajowego rejestru utraconych dóbr kultury następuje na podstawie decyzji ministra właściwego do spraw kultury</w:t>
      </w:r>
      <w:r w:rsidR="007816AD" w:rsidRPr="00BA1757">
        <w:t xml:space="preserve"> i</w:t>
      </w:r>
      <w:r w:rsidR="007816AD">
        <w:t> </w:t>
      </w:r>
      <w:r w:rsidRPr="00BA1757">
        <w:t>ochrony dziedzictwa narodowego.</w:t>
      </w:r>
    </w:p>
    <w:p w:rsidR="00BA1757" w:rsidRPr="00BA1757" w:rsidRDefault="00BA1757" w:rsidP="007816AD">
      <w:pPr>
        <w:pStyle w:val="ZUSTzmustartykuempunktem"/>
        <w:keepNext/>
      </w:pPr>
      <w:r>
        <w:t>2.</w:t>
      </w:r>
      <w:r w:rsidR="007816AD">
        <w:t> </w:t>
      </w:r>
      <w:r>
        <w:t>Wykreślenie wpisu</w:t>
      </w:r>
      <w:r w:rsidR="007816AD">
        <w:t xml:space="preserve"> z </w:t>
      </w:r>
      <w:r>
        <w:t>krajowego rejestru utraconych dóbr kultury n</w:t>
      </w:r>
      <w:r w:rsidRPr="00BA1757">
        <w:t>astępuje na wniosek podmiotów wskaz</w:t>
      </w:r>
      <w:r w:rsidRPr="00BA1757">
        <w:t>a</w:t>
      </w:r>
      <w:r w:rsidRPr="00BA1757">
        <w:t>nych</w:t>
      </w:r>
      <w:r w:rsidR="007816AD" w:rsidRPr="00BA1757">
        <w:t xml:space="preserve"> w</w:t>
      </w:r>
      <w:r w:rsidR="007816AD">
        <w:t> art. </w:t>
      </w:r>
      <w:r w:rsidRPr="00BA1757">
        <w:t>24a</w:t>
      </w:r>
      <w:r w:rsidR="007816AD">
        <w:t xml:space="preserve"> ust. </w:t>
      </w:r>
      <w:r w:rsidR="007816AD" w:rsidRPr="00BA1757">
        <w:t>3</w:t>
      </w:r>
      <w:r w:rsidR="007816AD">
        <w:t xml:space="preserve"> albo</w:t>
      </w:r>
      <w:r w:rsidR="007816AD" w:rsidRPr="00BA1757">
        <w:t xml:space="preserve"> z</w:t>
      </w:r>
      <w:r w:rsidR="007816AD">
        <w:t> </w:t>
      </w:r>
      <w:r w:rsidRPr="00BA1757">
        <w:t>urzędu,</w:t>
      </w:r>
      <w:r w:rsidR="007816AD" w:rsidRPr="00BA1757">
        <w:t xml:space="preserve"> w</w:t>
      </w:r>
      <w:r w:rsidR="007816AD">
        <w:t> </w:t>
      </w:r>
      <w:r w:rsidRPr="00BA1757">
        <w:t>przypadku gdy:</w:t>
      </w:r>
    </w:p>
    <w:p w:rsidR="00BA1757" w:rsidRPr="00BA1757" w:rsidRDefault="00BA1757" w:rsidP="007816AD">
      <w:pPr>
        <w:pStyle w:val="ZPKTzmpktartykuempunktem"/>
      </w:pPr>
      <w:r>
        <w:t>1)</w:t>
      </w:r>
      <w:r w:rsidR="007816AD">
        <w:tab/>
      </w:r>
      <w:r>
        <w:t>właściciel odzyskał posiadanie utraconej rzeczy;</w:t>
      </w:r>
    </w:p>
    <w:p w:rsidR="00BA1757" w:rsidRPr="00BA1757" w:rsidRDefault="00BA1757" w:rsidP="007816AD">
      <w:pPr>
        <w:pStyle w:val="ZPKTzmpktartykuempunktem"/>
      </w:pPr>
      <w:r>
        <w:t>2)</w:t>
      </w:r>
      <w:r w:rsidR="007816AD">
        <w:tab/>
      </w:r>
      <w:r w:rsidRPr="00BA1757">
        <w:t>dane będące podstawą wpisu okazały się nieprawdziwe.</w:t>
      </w:r>
    </w:p>
    <w:p w:rsidR="00BA1757" w:rsidRPr="00BA1757" w:rsidRDefault="00BA1757" w:rsidP="007816AD">
      <w:pPr>
        <w:pStyle w:val="ZUSTzmustartykuempunktem"/>
      </w:pPr>
      <w:r>
        <w:t>3.</w:t>
      </w:r>
      <w:r w:rsidR="007816AD">
        <w:t> W </w:t>
      </w:r>
      <w:r>
        <w:t>przypadku określonym</w:t>
      </w:r>
      <w:r w:rsidR="007816AD">
        <w:t xml:space="preserve"> w ust. 2 pkt </w:t>
      </w:r>
      <w:r>
        <w:t>2, skutki prawne dokonania wpisu w krajowym rejestrze utraconych dóbr kultury zostają zni</w:t>
      </w:r>
      <w:r w:rsidRPr="00BA1757">
        <w:t>esione</w:t>
      </w:r>
      <w:r w:rsidR="007816AD" w:rsidRPr="00BA1757">
        <w:t xml:space="preserve"> z</w:t>
      </w:r>
      <w:r w:rsidR="007816AD">
        <w:t> </w:t>
      </w:r>
      <w:r w:rsidRPr="00BA1757">
        <w:t>mocą wsteczną.</w:t>
      </w:r>
    </w:p>
    <w:p w:rsidR="00BA1757" w:rsidRPr="00BA1757" w:rsidRDefault="00BA1757" w:rsidP="007816AD">
      <w:pPr>
        <w:pStyle w:val="ZARTzmartartykuempunktem"/>
      </w:pPr>
      <w:r>
        <w:t>Art.</w:t>
      </w:r>
      <w:r w:rsidR="007816AD">
        <w:t> </w:t>
      </w:r>
      <w:r>
        <w:t>24</w:t>
      </w:r>
      <w:r w:rsidRPr="00BA1757">
        <w:t>f.</w:t>
      </w:r>
      <w:r w:rsidR="007816AD">
        <w:t> </w:t>
      </w:r>
      <w:r w:rsidRPr="00BA1757">
        <w:t>Minister właściwy do spraw kultury</w:t>
      </w:r>
      <w:r w:rsidR="007816AD" w:rsidRPr="00BA1757">
        <w:t xml:space="preserve"> i</w:t>
      </w:r>
      <w:r w:rsidR="007816AD">
        <w:t> </w:t>
      </w:r>
      <w:r w:rsidRPr="00BA1757">
        <w:t>ochrony dziedzictwa narodowego określi,</w:t>
      </w:r>
      <w:r w:rsidR="007816AD" w:rsidRPr="00BA1757">
        <w:t xml:space="preserve"> w</w:t>
      </w:r>
      <w:r w:rsidR="007816AD">
        <w:t> </w:t>
      </w:r>
      <w:r w:rsidRPr="00BA1757">
        <w:t>drodze rozporz</w:t>
      </w:r>
      <w:r w:rsidRPr="00BA1757">
        <w:t>ą</w:t>
      </w:r>
      <w:r w:rsidRPr="00BA1757">
        <w:t>dzenia, szczegółowy sposób prowadzenia krajowego rejestru utraconych dóbr kultury,</w:t>
      </w:r>
      <w:r w:rsidR="007816AD" w:rsidRPr="00BA1757">
        <w:t xml:space="preserve"> w</w:t>
      </w:r>
      <w:r w:rsidR="007816AD">
        <w:t> </w:t>
      </w:r>
      <w:r w:rsidRPr="00BA1757">
        <w:t>tym zakres danych objętych wpisem, zasady wydawania odpisów oraz wzór formularza wniosku</w:t>
      </w:r>
      <w:r w:rsidR="007816AD" w:rsidRPr="00BA1757">
        <w:t xml:space="preserve"> o</w:t>
      </w:r>
      <w:r w:rsidR="007816AD">
        <w:t> </w:t>
      </w:r>
      <w:r w:rsidRPr="00BA1757">
        <w:t>wpis, uwzględniając prowadzenie krajowego rejestru utraconych dóbr kultury</w:t>
      </w:r>
      <w:r w:rsidR="007816AD" w:rsidRPr="00BA1757">
        <w:t xml:space="preserve"> w</w:t>
      </w:r>
      <w:r w:rsidR="007816AD">
        <w:t> </w:t>
      </w:r>
      <w:r w:rsidRPr="00BA1757">
        <w:t>systemie teleinformatycznym, konieczność zapewnienia przejrzystości</w:t>
      </w:r>
      <w:r w:rsidR="007816AD" w:rsidRPr="00BA1757">
        <w:t xml:space="preserve"> i</w:t>
      </w:r>
      <w:r w:rsidR="007816AD">
        <w:t> </w:t>
      </w:r>
      <w:r w:rsidRPr="00BA1757">
        <w:t>kompletności zapisu informacji znajdujących się w krajowym rejestrze utraconych dóbr kultury, zmian</w:t>
      </w:r>
      <w:r w:rsidR="007816AD" w:rsidRPr="00BA1757">
        <w:t xml:space="preserve"> i</w:t>
      </w:r>
      <w:r w:rsidR="007816AD">
        <w:t> </w:t>
      </w:r>
      <w:r w:rsidRPr="00BA1757">
        <w:t>wykreśleń wpisów oraz sprawność postępowania rejestracyjnego.</w:t>
      </w:r>
      <w:r w:rsidR="007816AD">
        <w:t>”</w:t>
      </w:r>
      <w:r w:rsidRPr="00BA1757">
        <w:t>;</w:t>
      </w:r>
    </w:p>
    <w:p w:rsidR="00BA1757" w:rsidRPr="00BA1757" w:rsidRDefault="00BA1757" w:rsidP="007816AD">
      <w:pPr>
        <w:pStyle w:val="PKTpunkt"/>
      </w:pPr>
      <w:r>
        <w:t>3)</w:t>
      </w:r>
      <w:r w:rsidR="007816AD">
        <w:tab/>
      </w:r>
      <w:r>
        <w:t>w</w:t>
      </w:r>
      <w:r w:rsidR="007816AD">
        <w:t xml:space="preserve"> art. </w:t>
      </w:r>
      <w:r>
        <w:t>3</w:t>
      </w:r>
      <w:r w:rsidR="007816AD">
        <w:t>2 </w:t>
      </w:r>
      <w:r>
        <w:t>uchyla się</w:t>
      </w:r>
      <w:r w:rsidR="007816AD">
        <w:t xml:space="preserve"> ust. </w:t>
      </w:r>
      <w:r>
        <w:t>9.</w:t>
      </w:r>
    </w:p>
    <w:p w:rsidR="00BA1757" w:rsidRPr="00BA1757" w:rsidRDefault="00BA1757" w:rsidP="007816AD">
      <w:pPr>
        <w:pStyle w:val="ROZDZODDZOZNoznaczenierozdziauluboddziau"/>
      </w:pPr>
      <w:r w:rsidRPr="00A55297">
        <w:t xml:space="preserve">Rozdział </w:t>
      </w:r>
      <w:r w:rsidRPr="00BA1757">
        <w:t>6</w:t>
      </w:r>
    </w:p>
    <w:p w:rsidR="00BA1757" w:rsidRPr="00BA1757" w:rsidRDefault="00BA1757" w:rsidP="007816AD">
      <w:pPr>
        <w:pStyle w:val="ROZDZODDZPRZEDMprzedmiotregulacjirozdziauluboddziau"/>
      </w:pPr>
      <w:r>
        <w:t>Przepis przejściowy</w:t>
      </w:r>
      <w:r w:rsidR="007816AD">
        <w:t xml:space="preserve"> i </w:t>
      </w:r>
      <w:r>
        <w:t>p</w:t>
      </w:r>
      <w:r w:rsidRPr="00BA1757">
        <w:t>rzepisy końcowe</w:t>
      </w:r>
    </w:p>
    <w:p w:rsidR="00BA1757" w:rsidRPr="00BA1757" w:rsidRDefault="00BA1757" w:rsidP="007816AD">
      <w:pPr>
        <w:pStyle w:val="ARTartustawynprozporzdzenia"/>
      </w:pPr>
      <w:r w:rsidRPr="007816AD">
        <w:rPr>
          <w:rStyle w:val="Ppogrubienie"/>
        </w:rPr>
        <w:t>Art. 28.</w:t>
      </w:r>
      <w:r w:rsidR="007816AD">
        <w:t> </w:t>
      </w:r>
      <w:r>
        <w:t>Przepisy rozdziału 2a ustawy zmienianej</w:t>
      </w:r>
      <w:r w:rsidR="007816AD">
        <w:t xml:space="preserve"> w art. </w:t>
      </w:r>
      <w:r w:rsidRPr="00BA1757">
        <w:t>2</w:t>
      </w:r>
      <w:r w:rsidR="007816AD" w:rsidRPr="00BA1757">
        <w:t>7</w:t>
      </w:r>
      <w:r w:rsidR="007816AD">
        <w:t> </w:t>
      </w:r>
      <w:r w:rsidRPr="00BA1757">
        <w:t>stosuje się do rzeczy ruchomych utraconych</w:t>
      </w:r>
      <w:r w:rsidR="007816AD" w:rsidRPr="00BA1757">
        <w:t xml:space="preserve"> w</w:t>
      </w:r>
      <w:r w:rsidR="007816AD">
        <w:t> </w:t>
      </w:r>
      <w:r w:rsidRPr="00BA1757">
        <w:t>wyniku czynu zabronionego popełnionego po dniu wejścia</w:t>
      </w:r>
      <w:r w:rsidR="007816AD" w:rsidRPr="00BA1757">
        <w:t xml:space="preserve"> w</w:t>
      </w:r>
      <w:r w:rsidR="007816AD">
        <w:t> </w:t>
      </w:r>
      <w:r w:rsidRPr="00BA1757">
        <w:t>życie niniejszej ustawy.</w:t>
      </w:r>
    </w:p>
    <w:p w:rsidR="00BA1757" w:rsidRDefault="00BA1757" w:rsidP="007816AD">
      <w:pPr>
        <w:pStyle w:val="ARTartustawynprozporzdzenia"/>
        <w:keepNext/>
      </w:pPr>
      <w:r w:rsidRPr="007816AD">
        <w:rPr>
          <w:rStyle w:val="Ppogrubienie"/>
        </w:rPr>
        <w:t>Art. 29.</w:t>
      </w:r>
      <w:r w:rsidR="007816AD">
        <w:t> </w:t>
      </w:r>
      <w:r>
        <w:t>1. Maksymalny limit wydatków budżetu państwa na lata 2015–202</w:t>
      </w:r>
      <w:r w:rsidR="007816AD">
        <w:t>4 </w:t>
      </w:r>
      <w:r>
        <w:t>wyniesie 9 18</w:t>
      </w:r>
      <w:r w:rsidR="007816AD">
        <w:t>2 </w:t>
      </w:r>
      <w:r>
        <w:t>75</w:t>
      </w:r>
      <w:r w:rsidR="007816AD">
        <w:t>6 </w:t>
      </w:r>
      <w:r>
        <w:t>zł,</w:t>
      </w:r>
      <w:r w:rsidR="007816AD">
        <w:t xml:space="preserve"> z </w:t>
      </w:r>
      <w:r>
        <w:t>tym że</w:t>
      </w:r>
      <w:r w:rsidR="007816AD">
        <w:t xml:space="preserve"> w </w:t>
      </w:r>
      <w:r>
        <w:t>roku:</w:t>
      </w:r>
    </w:p>
    <w:p w:rsidR="00BA1757" w:rsidRDefault="00BA1757" w:rsidP="007816AD">
      <w:pPr>
        <w:pStyle w:val="PKTpunkt"/>
      </w:pPr>
      <w:r>
        <w:t>1)</w:t>
      </w:r>
      <w:r w:rsidR="007816AD">
        <w:tab/>
      </w:r>
      <w:r>
        <w:t>201</w:t>
      </w:r>
      <w:r w:rsidR="007816AD">
        <w:t>5 </w:t>
      </w:r>
      <w:r>
        <w:t>– 97</w:t>
      </w:r>
      <w:r w:rsidR="007816AD">
        <w:t>2 </w:t>
      </w:r>
      <w:r>
        <w:t>72</w:t>
      </w:r>
      <w:r w:rsidR="007816AD">
        <w:t>0 </w:t>
      </w:r>
      <w:r>
        <w:t>zł;</w:t>
      </w:r>
    </w:p>
    <w:p w:rsidR="00BA1757" w:rsidRDefault="00BA1757" w:rsidP="007816AD">
      <w:pPr>
        <w:pStyle w:val="PKTpunkt"/>
      </w:pPr>
      <w:r>
        <w:t>2)</w:t>
      </w:r>
      <w:r w:rsidR="007816AD">
        <w:tab/>
      </w:r>
      <w:r>
        <w:t>201</w:t>
      </w:r>
      <w:r w:rsidR="007816AD">
        <w:t>6 </w:t>
      </w:r>
      <w:r>
        <w:t>– 79</w:t>
      </w:r>
      <w:r w:rsidR="007816AD">
        <w:t>2 </w:t>
      </w:r>
      <w:r>
        <w:t>76</w:t>
      </w:r>
      <w:r w:rsidR="007816AD">
        <w:t>5 </w:t>
      </w:r>
      <w:r>
        <w:t>zł;</w:t>
      </w:r>
    </w:p>
    <w:p w:rsidR="00BA1757" w:rsidRDefault="00BA1757" w:rsidP="007816AD">
      <w:pPr>
        <w:pStyle w:val="PKTpunkt"/>
      </w:pPr>
      <w:r>
        <w:t>3)</w:t>
      </w:r>
      <w:r w:rsidR="007816AD">
        <w:tab/>
      </w:r>
      <w:r>
        <w:t>201</w:t>
      </w:r>
      <w:r w:rsidR="007816AD">
        <w:t>7 </w:t>
      </w:r>
      <w:r>
        <w:t>– 82</w:t>
      </w:r>
      <w:r w:rsidR="007816AD">
        <w:t>0 </w:t>
      </w:r>
      <w:r>
        <w:t>51</w:t>
      </w:r>
      <w:r w:rsidR="007816AD">
        <w:t>1 </w:t>
      </w:r>
      <w:r>
        <w:t>zł;</w:t>
      </w:r>
    </w:p>
    <w:p w:rsidR="00BA1757" w:rsidRDefault="00BA1757" w:rsidP="007816AD">
      <w:pPr>
        <w:pStyle w:val="PKTpunkt"/>
      </w:pPr>
      <w:r>
        <w:t>4)</w:t>
      </w:r>
      <w:r w:rsidR="007816AD">
        <w:tab/>
      </w:r>
      <w:r>
        <w:t>201</w:t>
      </w:r>
      <w:r w:rsidR="007816AD">
        <w:t>8 </w:t>
      </w:r>
      <w:r>
        <w:t>– 84</w:t>
      </w:r>
      <w:r w:rsidR="007816AD">
        <w:t>9 </w:t>
      </w:r>
      <w:r>
        <w:t>22</w:t>
      </w:r>
      <w:r w:rsidR="007816AD">
        <w:t>9 </w:t>
      </w:r>
      <w:r>
        <w:t>zł;</w:t>
      </w:r>
    </w:p>
    <w:p w:rsidR="00BA1757" w:rsidRDefault="00BA1757" w:rsidP="007816AD">
      <w:pPr>
        <w:pStyle w:val="PKTpunkt"/>
      </w:pPr>
      <w:r>
        <w:t>5)</w:t>
      </w:r>
      <w:r w:rsidR="007816AD">
        <w:tab/>
      </w:r>
      <w:r>
        <w:t>201</w:t>
      </w:r>
      <w:r w:rsidR="007816AD">
        <w:t>9 </w:t>
      </w:r>
      <w:r>
        <w:t>– 87</w:t>
      </w:r>
      <w:r w:rsidR="007816AD">
        <w:t>8 </w:t>
      </w:r>
      <w:r>
        <w:t>95</w:t>
      </w:r>
      <w:r w:rsidR="007816AD">
        <w:t>2 </w:t>
      </w:r>
      <w:r>
        <w:t>zł;</w:t>
      </w:r>
    </w:p>
    <w:p w:rsidR="00BA1757" w:rsidRDefault="00BA1757" w:rsidP="007816AD">
      <w:pPr>
        <w:pStyle w:val="PKTpunkt"/>
      </w:pPr>
      <w:r>
        <w:t>6)</w:t>
      </w:r>
      <w:r w:rsidR="007816AD">
        <w:tab/>
      </w:r>
      <w:r>
        <w:t>202</w:t>
      </w:r>
      <w:r w:rsidR="007816AD">
        <w:t>0 </w:t>
      </w:r>
      <w:r>
        <w:t>– 90</w:t>
      </w:r>
      <w:r w:rsidR="007816AD">
        <w:t>9 </w:t>
      </w:r>
      <w:r>
        <w:t>71</w:t>
      </w:r>
      <w:r w:rsidR="007816AD">
        <w:t>6 </w:t>
      </w:r>
      <w:r>
        <w:t>zł;</w:t>
      </w:r>
    </w:p>
    <w:p w:rsidR="00BA1757" w:rsidRDefault="00BA1757" w:rsidP="007816AD">
      <w:pPr>
        <w:pStyle w:val="PKTpunkt"/>
      </w:pPr>
      <w:r>
        <w:t>7)</w:t>
      </w:r>
      <w:r w:rsidR="007816AD">
        <w:tab/>
      </w:r>
      <w:r>
        <w:t>202</w:t>
      </w:r>
      <w:r w:rsidR="007816AD">
        <w:t>1 </w:t>
      </w:r>
      <w:r>
        <w:t>– 94</w:t>
      </w:r>
      <w:r w:rsidR="007816AD">
        <w:t>0 </w:t>
      </w:r>
      <w:r>
        <w:t>64</w:t>
      </w:r>
      <w:r w:rsidR="007816AD">
        <w:t>6 </w:t>
      </w:r>
      <w:r>
        <w:t>zł;</w:t>
      </w:r>
    </w:p>
    <w:p w:rsidR="00BA1757" w:rsidRDefault="00BA1757" w:rsidP="007816AD">
      <w:pPr>
        <w:pStyle w:val="PKTpunkt"/>
      </w:pPr>
      <w:r>
        <w:t>8)</w:t>
      </w:r>
      <w:r w:rsidR="007816AD">
        <w:tab/>
      </w:r>
      <w:r>
        <w:t>202</w:t>
      </w:r>
      <w:r w:rsidR="007816AD">
        <w:t>2 </w:t>
      </w:r>
      <w:r>
        <w:t>– 97</w:t>
      </w:r>
      <w:r w:rsidR="007816AD">
        <w:t>2 </w:t>
      </w:r>
      <w:r>
        <w:t>62</w:t>
      </w:r>
      <w:r w:rsidR="007816AD">
        <w:t>8 </w:t>
      </w:r>
      <w:r>
        <w:t>zł;</w:t>
      </w:r>
    </w:p>
    <w:p w:rsidR="00BA1757" w:rsidRDefault="00BA1757" w:rsidP="007816AD">
      <w:pPr>
        <w:pStyle w:val="PKTpunkt"/>
      </w:pPr>
      <w:r>
        <w:t>9)</w:t>
      </w:r>
      <w:r w:rsidR="007816AD">
        <w:tab/>
      </w:r>
      <w:r>
        <w:t>202</w:t>
      </w:r>
      <w:r w:rsidR="007816AD">
        <w:t>3 </w:t>
      </w:r>
      <w:r>
        <w:t xml:space="preserve">– </w:t>
      </w:r>
      <w:r w:rsidR="007816AD">
        <w:t>1 </w:t>
      </w:r>
      <w:r>
        <w:t>00</w:t>
      </w:r>
      <w:r w:rsidR="007816AD">
        <w:t>5 </w:t>
      </w:r>
      <w:r>
        <w:t>69</w:t>
      </w:r>
      <w:r w:rsidR="007816AD">
        <w:t>8 </w:t>
      </w:r>
      <w:r>
        <w:t>zł;</w:t>
      </w:r>
    </w:p>
    <w:p w:rsidR="00BA1757" w:rsidRPr="00BA1757" w:rsidRDefault="00BA1757" w:rsidP="007816AD">
      <w:pPr>
        <w:pStyle w:val="PKTpunkt"/>
      </w:pPr>
      <w:r>
        <w:t>10)</w:t>
      </w:r>
      <w:r w:rsidR="007816AD">
        <w:tab/>
      </w:r>
      <w:r>
        <w:t>202</w:t>
      </w:r>
      <w:r w:rsidR="007816AD">
        <w:t>4 </w:t>
      </w:r>
      <w:r>
        <w:t xml:space="preserve">– </w:t>
      </w:r>
      <w:r w:rsidR="007816AD">
        <w:t>1 </w:t>
      </w:r>
      <w:r>
        <w:t>03</w:t>
      </w:r>
      <w:r w:rsidR="007816AD">
        <w:t>9 </w:t>
      </w:r>
      <w:r>
        <w:t>89</w:t>
      </w:r>
      <w:r w:rsidR="007816AD">
        <w:t>1 </w:t>
      </w:r>
      <w:r>
        <w:t>zł.</w:t>
      </w:r>
    </w:p>
    <w:p w:rsidR="00BA1757" w:rsidRPr="00BA1757" w:rsidRDefault="00BA1757" w:rsidP="007816AD">
      <w:pPr>
        <w:pStyle w:val="USTustnpkodeksu"/>
      </w:pPr>
      <w:r>
        <w:t>2.</w:t>
      </w:r>
      <w:r w:rsidR="007816AD">
        <w:t> W </w:t>
      </w:r>
      <w:r>
        <w:t>przypadku zagrożenia przekroczenia limitów wydatków,</w:t>
      </w:r>
      <w:r w:rsidR="007816AD">
        <w:t xml:space="preserve"> o </w:t>
      </w:r>
      <w:r>
        <w:t>których mowa</w:t>
      </w:r>
      <w:r w:rsidR="007816AD">
        <w:t xml:space="preserve"> w ust. </w:t>
      </w:r>
      <w:r>
        <w:t>1, na dany rok budżetowy, z</w:t>
      </w:r>
      <w:r>
        <w:t>o</w:t>
      </w:r>
      <w:r>
        <w:t>stanie zastosowany mechanizm korygujący polegaj</w:t>
      </w:r>
      <w:r w:rsidRPr="00BA1757">
        <w:t>ący na ograniczeniu kosztów rzeczowych związanych</w:t>
      </w:r>
      <w:r w:rsidR="007816AD" w:rsidRPr="00BA1757">
        <w:t xml:space="preserve"> z</w:t>
      </w:r>
      <w:r w:rsidR="007816AD">
        <w:t> </w:t>
      </w:r>
      <w:r w:rsidRPr="00BA1757">
        <w:t>realizacją z</w:t>
      </w:r>
      <w:r w:rsidRPr="00BA1757">
        <w:t>a</w:t>
      </w:r>
      <w:r w:rsidRPr="00BA1757">
        <w:t>dań związanych z prowadzeniem krajowego rejestru utraconych dóbr kultury.</w:t>
      </w:r>
    </w:p>
    <w:p w:rsidR="00BA1757" w:rsidRPr="00BA1757" w:rsidRDefault="00BA1757" w:rsidP="007816AD">
      <w:pPr>
        <w:pStyle w:val="USTustnpkodeksu"/>
      </w:pPr>
      <w:r>
        <w:t>3.</w:t>
      </w:r>
      <w:r w:rsidR="007816AD">
        <w:t> </w:t>
      </w:r>
      <w:r>
        <w:t>Organem właściwym do wdrożenia mechanizmu korygującego,</w:t>
      </w:r>
      <w:r w:rsidR="007816AD">
        <w:t xml:space="preserve"> o </w:t>
      </w:r>
      <w:r>
        <w:t>którym mowa</w:t>
      </w:r>
      <w:r w:rsidR="007816AD">
        <w:t xml:space="preserve"> w ust. </w:t>
      </w:r>
      <w:r>
        <w:t>2, jest minister właściwy do spraw kultury</w:t>
      </w:r>
      <w:r w:rsidR="007816AD">
        <w:t xml:space="preserve"> i </w:t>
      </w:r>
      <w:r>
        <w:t>ochrony dziedzictwa narodow</w:t>
      </w:r>
      <w:r w:rsidRPr="00BA1757">
        <w:t>ego.</w:t>
      </w:r>
    </w:p>
    <w:p w:rsidR="00BA1757" w:rsidRPr="00BA1757" w:rsidRDefault="00BA1757" w:rsidP="007816AD">
      <w:pPr>
        <w:pStyle w:val="USTustnpkodeksu"/>
      </w:pPr>
      <w:r>
        <w:t>4.</w:t>
      </w:r>
      <w:r w:rsidR="007816AD">
        <w:t> </w:t>
      </w:r>
      <w:r>
        <w:t>Organem właściwym do monitorowania wykorzystania limitów wydatków,</w:t>
      </w:r>
      <w:r w:rsidR="007816AD">
        <w:t xml:space="preserve"> o </w:t>
      </w:r>
      <w:r>
        <w:t>kt</w:t>
      </w:r>
      <w:r w:rsidRPr="00BA1757">
        <w:t>órych mowa</w:t>
      </w:r>
      <w:r w:rsidR="007816AD" w:rsidRPr="00BA1757">
        <w:t xml:space="preserve"> w</w:t>
      </w:r>
      <w:r w:rsidR="007816AD">
        <w:t> ust. </w:t>
      </w:r>
      <w:r w:rsidRPr="00BA1757">
        <w:t>1, jest minister właściwy do spraw kultury</w:t>
      </w:r>
      <w:r w:rsidR="007816AD" w:rsidRPr="00BA1757">
        <w:t xml:space="preserve"> i</w:t>
      </w:r>
      <w:r w:rsidR="007816AD">
        <w:t> </w:t>
      </w:r>
      <w:r w:rsidRPr="00BA1757">
        <w:t>ochrony dziedzictwa narodowego.</w:t>
      </w:r>
    </w:p>
    <w:p w:rsidR="00BA1757" w:rsidRPr="00BA1757" w:rsidRDefault="00BA1757" w:rsidP="007816AD">
      <w:pPr>
        <w:pStyle w:val="ARTartustawynprozporzdzenia"/>
      </w:pPr>
      <w:r w:rsidRPr="007816AD">
        <w:rPr>
          <w:rStyle w:val="Ppogrubienie"/>
        </w:rPr>
        <w:t>Art. 30.</w:t>
      </w:r>
      <w:r w:rsidR="007816AD">
        <w:t> </w:t>
      </w:r>
      <w:r>
        <w:t>Ustawa wchodzi</w:t>
      </w:r>
      <w:r w:rsidR="007816AD">
        <w:t xml:space="preserve"> w </w:t>
      </w:r>
      <w:r>
        <w:t xml:space="preserve">życie po upływie </w:t>
      </w:r>
      <w:r w:rsidR="007816AD">
        <w:t>3 </w:t>
      </w:r>
      <w:r>
        <w:t>miesięcy od dnia ogłoszenia.</w:t>
      </w:r>
    </w:p>
    <w:p w:rsidR="005E2B96" w:rsidRDefault="007816AD" w:rsidP="007816AD">
      <w:pPr>
        <w:pStyle w:val="NAZORGWYDnazwaorganuwydajcegoprojektowanyakt"/>
      </w:pPr>
      <w:r w:rsidRPr="00BA1757">
        <w:t>Prezydent Rzeczypospolitej Polskiej</w:t>
      </w:r>
      <w:r>
        <w:t xml:space="preserve">: </w:t>
      </w:r>
      <w:r w:rsidR="009E2AD6" w:rsidRPr="009E2AD6">
        <w:rPr>
          <w:rStyle w:val="Kkursywa"/>
        </w:rPr>
        <w:t>B. Komorowski</w:t>
      </w:r>
    </w:p>
    <w:sectPr w:rsidR="005E2B96" w:rsidSect="00495BFC">
      <w:headerReference w:type="default" r:id="rId11"/>
      <w:headerReference w:type="first" r:id="rId12"/>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0FA" w:rsidRDefault="003A30FA">
      <w:r>
        <w:separator/>
      </w:r>
    </w:p>
  </w:endnote>
  <w:endnote w:type="continuationSeparator" w:id="0">
    <w:p w:rsidR="003A30FA" w:rsidRDefault="003A3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0FA" w:rsidRDefault="003A30FA">
      <w:r>
        <w:separator/>
      </w:r>
    </w:p>
  </w:footnote>
  <w:footnote w:type="continuationSeparator" w:id="0">
    <w:p w:rsidR="003A30FA" w:rsidRDefault="003A30FA">
      <w:r>
        <w:separator/>
      </w:r>
    </w:p>
  </w:footnote>
  <w:footnote w:id="1">
    <w:p w:rsidR="00BA1757" w:rsidRDefault="00BA1757" w:rsidP="00BA1757">
      <w:pPr>
        <w:pStyle w:val="ODNONIKtreodnonika"/>
      </w:pPr>
      <w:r w:rsidRPr="007816AD">
        <w:rPr>
          <w:rStyle w:val="IGindeksgrny"/>
        </w:rPr>
        <w:footnoteRef/>
      </w:r>
      <w:r w:rsidRPr="007816AD">
        <w:rPr>
          <w:rStyle w:val="IGindeksgrny"/>
        </w:rPr>
        <w:t>)</w:t>
      </w:r>
      <w:r>
        <w:tab/>
        <w:t>Niniejszą ustawą zmienia się ustawy: ustawę</w:t>
      </w:r>
      <w:r w:rsidR="007816AD">
        <w:t xml:space="preserve"> z </w:t>
      </w:r>
      <w:r>
        <w:t>dnia 2</w:t>
      </w:r>
      <w:r w:rsidR="007816AD">
        <w:t>3 </w:t>
      </w:r>
      <w:r>
        <w:t>kwietnia 196</w:t>
      </w:r>
      <w:r w:rsidR="007816AD">
        <w:t>4 </w:t>
      </w:r>
      <w:r>
        <w:t>r. – Kodeks cywilny oraz ustawę</w:t>
      </w:r>
      <w:r w:rsidR="007816AD">
        <w:t xml:space="preserve"> z </w:t>
      </w:r>
      <w:r>
        <w:t>dnia 23 lipca 200</w:t>
      </w:r>
      <w:r w:rsidR="007816AD">
        <w:t>3 </w:t>
      </w:r>
      <w:r>
        <w:t>r.</w:t>
      </w:r>
      <w:r w:rsidR="007816AD">
        <w:t xml:space="preserve"> o </w:t>
      </w:r>
      <w:r>
        <w:t>ochronie zabytków</w:t>
      </w:r>
      <w:r w:rsidR="007816AD">
        <w:t xml:space="preserve"> i </w:t>
      </w:r>
      <w:r>
        <w:t>opiece nad zabytkami.</w:t>
      </w:r>
    </w:p>
  </w:footnote>
  <w:footnote w:id="2">
    <w:p w:rsidR="009E2AD6" w:rsidRPr="009E2AD6" w:rsidRDefault="009E2AD6" w:rsidP="009E2AD6">
      <w:pPr>
        <w:pStyle w:val="ODNONIKtreodnonika"/>
      </w:pPr>
      <w:r>
        <w:rPr>
          <w:rStyle w:val="Odwoanieprzypisudolnego"/>
        </w:rPr>
        <w:footnoteRef/>
      </w:r>
      <w:r>
        <w:rPr>
          <w:rStyle w:val="IGindeksgrny"/>
        </w:rPr>
        <w:t>)</w:t>
      </w:r>
      <w:r>
        <w:tab/>
        <w:t xml:space="preserve">Zmiany tekstu jednolitego wymienionej ustawy zostały ogłoszone w Dz. U. z 2014 r. poz. 827 oraz z 2015 r. poz. 4 i </w:t>
      </w:r>
      <w:sdt>
        <w:sdtPr>
          <w:alias w:val="Numer pozycji"/>
          <w:tag w:val="Kategoria"/>
          <w:id w:val="495465613"/>
          <w:dataBinding w:prefixMappings="xmlns:ns0='http://purl.org/dc/elements/1.1/' xmlns:ns1='http://schemas.openxmlformats.org/package/2006/metadata/core-properties' " w:xpath="/ns1:coreProperties[1]/ns1:category[1]" w:storeItemID="{6C3C8BC8-F283-45AE-878A-BAB7291924A1}"/>
          <w:text/>
        </w:sdtPr>
        <w:sdtEndPr/>
        <w:sdtContent>
          <w:r w:rsidR="003D7ABC">
            <w:t>397</w:t>
          </w:r>
        </w:sdtContent>
      </w:sdt>
      <w:r>
        <w:t>.</w:t>
      </w:r>
    </w:p>
  </w:footnote>
  <w:footnote w:id="3">
    <w:p w:rsidR="00BA1757" w:rsidRDefault="00BA1757" w:rsidP="007816AD">
      <w:pPr>
        <w:pStyle w:val="ODNONIKtreodnonika"/>
      </w:pPr>
      <w:r w:rsidRPr="007816AD">
        <w:rPr>
          <w:rStyle w:val="IGindeksgrny"/>
        </w:rPr>
        <w:footnoteRef/>
      </w:r>
      <w:r w:rsidRPr="007816AD">
        <w:rPr>
          <w:rStyle w:val="IGindeksgrny"/>
        </w:rPr>
        <w:t>)</w:t>
      </w:r>
      <w:r w:rsidR="007816AD">
        <w:rPr>
          <w:vertAlign w:val="superscript"/>
        </w:rPr>
        <w:tab/>
      </w:r>
      <w:r>
        <w:t>Zmiany tekstu jednolitego wymienionej ustawy zostały ogłoszone</w:t>
      </w:r>
      <w:r w:rsidR="007816AD">
        <w:t xml:space="preserve"> w Dz. U. z </w:t>
      </w:r>
      <w:r>
        <w:t>201</w:t>
      </w:r>
      <w:r w:rsidR="007816AD">
        <w:t>5 </w:t>
      </w:r>
      <w:r>
        <w:t>r.</w:t>
      </w:r>
      <w:r w:rsidR="007816AD">
        <w:t xml:space="preserve"> poz. </w:t>
      </w:r>
      <w:r>
        <w:t>87, 21</w:t>
      </w:r>
      <w:r w:rsidR="009E2AD6">
        <w:t xml:space="preserve">1, </w:t>
      </w:r>
      <w:r>
        <w:t>218</w:t>
      </w:r>
      <w:r w:rsidR="009E2AD6">
        <w:t xml:space="preserve"> i 396</w:t>
      </w:r>
      <w:r>
        <w:t>.</w:t>
      </w:r>
    </w:p>
  </w:footnote>
  <w:footnote w:id="4">
    <w:p w:rsidR="00BA1757" w:rsidRPr="00BC2C22" w:rsidRDefault="00BA1757" w:rsidP="007816AD">
      <w:pPr>
        <w:pStyle w:val="ODNONIKtreodnonika"/>
      </w:pPr>
      <w:r w:rsidRPr="007816AD">
        <w:rPr>
          <w:rStyle w:val="IGindeksgrny"/>
        </w:rPr>
        <w:footnoteRef/>
      </w:r>
      <w:r w:rsidRPr="007816AD">
        <w:rPr>
          <w:rStyle w:val="IGindeksgrny"/>
        </w:rPr>
        <w:t>)</w:t>
      </w:r>
      <w:r w:rsidR="007816AD">
        <w:rPr>
          <w:vertAlign w:val="superscript"/>
        </w:rPr>
        <w:tab/>
      </w:r>
      <w:r>
        <w:t>Zmiany tekstu jednolitego wymienionej ustawy zostały ogłoszone</w:t>
      </w:r>
      <w:r w:rsidR="007816AD">
        <w:t xml:space="preserve"> w Dz. U. z </w:t>
      </w:r>
      <w:r>
        <w:t>201</w:t>
      </w:r>
      <w:r w:rsidR="007816AD">
        <w:t>4 </w:t>
      </w:r>
      <w:r>
        <w:t>r.</w:t>
      </w:r>
      <w:r w:rsidR="007816AD">
        <w:t xml:space="preserve"> poz. </w:t>
      </w:r>
      <w:r w:rsidRPr="00BC2C22">
        <w:t>293, 379, 435, 567, 616, 945, 1091</w:t>
      </w:r>
      <w:r>
        <w:t>, 1161, 1296, 1585, 1626, 174</w:t>
      </w:r>
      <w:r w:rsidR="007816AD">
        <w:t>1 i </w:t>
      </w:r>
      <w:r>
        <w:t>192</w:t>
      </w:r>
      <w:r w:rsidR="007816AD">
        <w:t>4 oraz z </w:t>
      </w:r>
      <w:r>
        <w:t>201</w:t>
      </w:r>
      <w:r w:rsidR="007816AD">
        <w:t>5 </w:t>
      </w:r>
      <w:r>
        <w:t>r.</w:t>
      </w:r>
      <w:r w:rsidR="007816AD">
        <w:t xml:space="preserve"> poz. </w:t>
      </w:r>
      <w:r>
        <w:t xml:space="preserve">2, </w:t>
      </w:r>
      <w:r w:rsidR="007816AD">
        <w:t>4 i </w:t>
      </w:r>
      <w:r>
        <w:t xml:space="preserve">218. </w:t>
      </w:r>
    </w:p>
  </w:footnote>
  <w:footnote w:id="5">
    <w:p w:rsidR="00BA1757" w:rsidRDefault="00BA1757" w:rsidP="007816AD">
      <w:pPr>
        <w:pStyle w:val="ODNONIKtreodnonika"/>
      </w:pPr>
      <w:r w:rsidRPr="007816AD">
        <w:rPr>
          <w:rStyle w:val="IGindeksgrny"/>
        </w:rPr>
        <w:footnoteRef/>
      </w:r>
      <w:r w:rsidRPr="007816AD">
        <w:rPr>
          <w:rStyle w:val="IGindeksgrny"/>
        </w:rPr>
        <w:t>)</w:t>
      </w:r>
      <w:r w:rsidR="007816AD">
        <w:rPr>
          <w:vertAlign w:val="superscript"/>
        </w:rPr>
        <w:tab/>
      </w:r>
      <w:r w:rsidRPr="00E53101">
        <w:t>Zmiany wymienionej ustawy zostały ogłoszone</w:t>
      </w:r>
      <w:r w:rsidR="007816AD" w:rsidRPr="00E53101">
        <w:t xml:space="preserve"> w</w:t>
      </w:r>
      <w:r w:rsidR="007816AD">
        <w:t> Dz. U.</w:t>
      </w:r>
      <w:r w:rsidR="007816AD" w:rsidRPr="00E53101">
        <w:t xml:space="preserve"> </w:t>
      </w:r>
      <w:r w:rsidR="009E2AD6">
        <w:t>z</w:t>
      </w:r>
      <w:r w:rsidR="007816AD">
        <w:t> </w:t>
      </w:r>
      <w:r w:rsidRPr="00E53101">
        <w:t>199</w:t>
      </w:r>
      <w:r w:rsidR="007816AD" w:rsidRPr="00E53101">
        <w:t>7</w:t>
      </w:r>
      <w:r w:rsidR="007816AD">
        <w:t> </w:t>
      </w:r>
      <w:r w:rsidRPr="00E53101">
        <w:t>r.</w:t>
      </w:r>
      <w:r w:rsidR="007816AD">
        <w:t xml:space="preserve"> Nr </w:t>
      </w:r>
      <w:r w:rsidRPr="00E53101">
        <w:t>128,</w:t>
      </w:r>
      <w:r w:rsidR="007816AD">
        <w:t xml:space="preserve"> poz. </w:t>
      </w:r>
      <w:r w:rsidRPr="00E53101">
        <w:t>840,</w:t>
      </w:r>
      <w:r w:rsidR="007816AD" w:rsidRPr="00E53101">
        <w:t xml:space="preserve"> z</w:t>
      </w:r>
      <w:r w:rsidR="007816AD">
        <w:t> </w:t>
      </w:r>
      <w:r w:rsidRPr="00E53101">
        <w:t>199</w:t>
      </w:r>
      <w:r w:rsidR="007816AD" w:rsidRPr="00E53101">
        <w:t>9</w:t>
      </w:r>
      <w:r w:rsidR="007816AD">
        <w:t> </w:t>
      </w:r>
      <w:r w:rsidRPr="00E53101">
        <w:t>r.</w:t>
      </w:r>
      <w:r w:rsidR="007816AD">
        <w:t xml:space="preserve"> Nr </w:t>
      </w:r>
      <w:r w:rsidRPr="00E53101">
        <w:t>64,</w:t>
      </w:r>
      <w:r w:rsidR="007816AD">
        <w:t xml:space="preserve"> poz. </w:t>
      </w:r>
      <w:r w:rsidRPr="00E53101">
        <w:t>72</w:t>
      </w:r>
      <w:r w:rsidR="007816AD" w:rsidRPr="00E53101">
        <w:t>9</w:t>
      </w:r>
      <w:r w:rsidR="007816AD">
        <w:t xml:space="preserve"> i Nr </w:t>
      </w:r>
      <w:r w:rsidRPr="00E53101">
        <w:t>83,</w:t>
      </w:r>
      <w:r w:rsidR="007816AD">
        <w:t xml:space="preserve"> poz. </w:t>
      </w:r>
      <w:r w:rsidRPr="00E53101">
        <w:t>931,</w:t>
      </w:r>
      <w:r w:rsidR="007816AD" w:rsidRPr="00E53101">
        <w:t xml:space="preserve"> z</w:t>
      </w:r>
      <w:r w:rsidR="007816AD">
        <w:t> </w:t>
      </w:r>
      <w:r w:rsidRPr="00E53101">
        <w:t>200</w:t>
      </w:r>
      <w:r w:rsidR="007816AD" w:rsidRPr="00E53101">
        <w:t>0</w:t>
      </w:r>
      <w:r w:rsidR="007816AD">
        <w:t> </w:t>
      </w:r>
      <w:r w:rsidRPr="00E53101">
        <w:t>r.</w:t>
      </w:r>
      <w:r w:rsidR="007816AD">
        <w:t xml:space="preserve"> Nr </w:t>
      </w:r>
      <w:r w:rsidRPr="00E53101">
        <w:t>48,</w:t>
      </w:r>
      <w:r w:rsidR="007816AD">
        <w:t xml:space="preserve"> poz. </w:t>
      </w:r>
      <w:r w:rsidRPr="00E53101">
        <w:t>548,</w:t>
      </w:r>
      <w:r w:rsidR="007816AD">
        <w:t xml:space="preserve"> Nr </w:t>
      </w:r>
      <w:r w:rsidRPr="00E53101">
        <w:t>93,</w:t>
      </w:r>
      <w:r w:rsidR="007816AD">
        <w:t xml:space="preserve"> poz. </w:t>
      </w:r>
      <w:r w:rsidRPr="00E53101">
        <w:t>102</w:t>
      </w:r>
      <w:r w:rsidR="007816AD" w:rsidRPr="00E53101">
        <w:t>7</w:t>
      </w:r>
      <w:r w:rsidR="007816AD">
        <w:t xml:space="preserve"> i Nr </w:t>
      </w:r>
      <w:r w:rsidRPr="00E53101">
        <w:t>116,</w:t>
      </w:r>
      <w:r w:rsidR="007816AD">
        <w:t xml:space="preserve"> poz. </w:t>
      </w:r>
      <w:r w:rsidRPr="00E53101">
        <w:t>1216,</w:t>
      </w:r>
      <w:r w:rsidR="007816AD" w:rsidRPr="00E53101">
        <w:t xml:space="preserve"> z</w:t>
      </w:r>
      <w:r w:rsidR="007816AD">
        <w:t> </w:t>
      </w:r>
      <w:r w:rsidRPr="00E53101">
        <w:t>200</w:t>
      </w:r>
      <w:r w:rsidR="007816AD" w:rsidRPr="00E53101">
        <w:t>1</w:t>
      </w:r>
      <w:r w:rsidR="007816AD">
        <w:t> </w:t>
      </w:r>
      <w:r w:rsidRPr="00E53101">
        <w:t>r.</w:t>
      </w:r>
      <w:r w:rsidR="007816AD">
        <w:t xml:space="preserve"> Nr </w:t>
      </w:r>
      <w:r w:rsidRPr="00E53101">
        <w:t>98,</w:t>
      </w:r>
      <w:r w:rsidR="007816AD">
        <w:t xml:space="preserve"> poz. </w:t>
      </w:r>
      <w:r w:rsidRPr="00E53101">
        <w:t>1071,</w:t>
      </w:r>
      <w:r w:rsidR="007816AD" w:rsidRPr="00E53101">
        <w:t xml:space="preserve"> z</w:t>
      </w:r>
      <w:r w:rsidR="007816AD">
        <w:t> </w:t>
      </w:r>
      <w:r w:rsidRPr="00E53101">
        <w:t>200</w:t>
      </w:r>
      <w:r w:rsidR="007816AD" w:rsidRPr="00E53101">
        <w:t>3</w:t>
      </w:r>
      <w:r w:rsidR="007816AD">
        <w:t> </w:t>
      </w:r>
      <w:r w:rsidRPr="00E53101">
        <w:t>r.</w:t>
      </w:r>
      <w:r w:rsidR="007816AD">
        <w:t xml:space="preserve"> Nr </w:t>
      </w:r>
      <w:r w:rsidRPr="00E53101">
        <w:t>111,</w:t>
      </w:r>
      <w:r w:rsidR="007816AD">
        <w:t xml:space="preserve"> poz. </w:t>
      </w:r>
      <w:r w:rsidRPr="00E53101">
        <w:t>1061,</w:t>
      </w:r>
      <w:r w:rsidR="007816AD">
        <w:t xml:space="preserve"> Nr </w:t>
      </w:r>
      <w:r w:rsidRPr="00E53101">
        <w:t>121,</w:t>
      </w:r>
      <w:r w:rsidR="007816AD">
        <w:t xml:space="preserve"> poz. </w:t>
      </w:r>
      <w:r w:rsidRPr="00E53101">
        <w:t>1142,</w:t>
      </w:r>
      <w:r w:rsidR="007816AD">
        <w:t xml:space="preserve"> Nr </w:t>
      </w:r>
      <w:r w:rsidRPr="00E53101">
        <w:t>179,</w:t>
      </w:r>
      <w:r w:rsidR="007816AD">
        <w:t xml:space="preserve"> poz. </w:t>
      </w:r>
      <w:r w:rsidRPr="00E53101">
        <w:t>1750,</w:t>
      </w:r>
      <w:r w:rsidR="007816AD">
        <w:t xml:space="preserve"> Nr </w:t>
      </w:r>
      <w:r w:rsidRPr="00E53101">
        <w:t>199,</w:t>
      </w:r>
      <w:r w:rsidR="007816AD">
        <w:t xml:space="preserve"> poz. </w:t>
      </w:r>
      <w:r w:rsidRPr="00E53101">
        <w:t>193</w:t>
      </w:r>
      <w:r w:rsidR="007816AD" w:rsidRPr="00E53101">
        <w:t>5</w:t>
      </w:r>
      <w:r w:rsidR="007816AD">
        <w:t xml:space="preserve"> i Nr </w:t>
      </w:r>
      <w:r w:rsidRPr="00E53101">
        <w:t>228,</w:t>
      </w:r>
      <w:r w:rsidR="007816AD">
        <w:t xml:space="preserve"> poz. </w:t>
      </w:r>
      <w:r w:rsidRPr="00E53101">
        <w:t>2255,</w:t>
      </w:r>
      <w:r w:rsidR="007816AD" w:rsidRPr="00E53101">
        <w:t xml:space="preserve"> z</w:t>
      </w:r>
      <w:r w:rsidR="007816AD">
        <w:t> </w:t>
      </w:r>
      <w:r w:rsidRPr="00E53101">
        <w:t>200</w:t>
      </w:r>
      <w:r w:rsidR="007816AD" w:rsidRPr="00E53101">
        <w:t>4</w:t>
      </w:r>
      <w:r w:rsidR="007816AD">
        <w:t> </w:t>
      </w:r>
      <w:r w:rsidRPr="00E53101">
        <w:t>r.</w:t>
      </w:r>
      <w:r w:rsidR="007816AD">
        <w:t xml:space="preserve"> Nr </w:t>
      </w:r>
      <w:r w:rsidRPr="00E53101">
        <w:t>25,</w:t>
      </w:r>
      <w:r w:rsidR="007816AD">
        <w:t xml:space="preserve"> poz. </w:t>
      </w:r>
      <w:r w:rsidRPr="00E53101">
        <w:t>219,</w:t>
      </w:r>
      <w:r w:rsidR="007816AD">
        <w:t xml:space="preserve"> Nr </w:t>
      </w:r>
      <w:r w:rsidRPr="00E53101">
        <w:t>69,</w:t>
      </w:r>
      <w:r w:rsidR="007816AD">
        <w:t xml:space="preserve"> poz. </w:t>
      </w:r>
      <w:r w:rsidRPr="00E53101">
        <w:t>626,</w:t>
      </w:r>
      <w:r w:rsidR="007816AD">
        <w:t xml:space="preserve"> Nr </w:t>
      </w:r>
      <w:r w:rsidRPr="00E53101">
        <w:t>93,</w:t>
      </w:r>
      <w:r w:rsidR="007816AD">
        <w:t xml:space="preserve"> poz. </w:t>
      </w:r>
      <w:r w:rsidRPr="00E53101">
        <w:t>88</w:t>
      </w:r>
      <w:r w:rsidR="007816AD" w:rsidRPr="00E53101">
        <w:t>9</w:t>
      </w:r>
      <w:r w:rsidR="007816AD">
        <w:t xml:space="preserve"> i Nr </w:t>
      </w:r>
      <w:r w:rsidRPr="00E53101">
        <w:t>243,</w:t>
      </w:r>
      <w:r w:rsidR="007816AD">
        <w:t xml:space="preserve"> poz. </w:t>
      </w:r>
      <w:r w:rsidRPr="00E53101">
        <w:t>2426,</w:t>
      </w:r>
      <w:r w:rsidR="007816AD" w:rsidRPr="00E53101">
        <w:t xml:space="preserve"> z</w:t>
      </w:r>
      <w:r w:rsidR="007816AD">
        <w:t> </w:t>
      </w:r>
      <w:r w:rsidRPr="00E53101">
        <w:t>200</w:t>
      </w:r>
      <w:r w:rsidR="007816AD" w:rsidRPr="00E53101">
        <w:t>5</w:t>
      </w:r>
      <w:r w:rsidR="007816AD">
        <w:t> </w:t>
      </w:r>
      <w:r w:rsidRPr="00E53101">
        <w:t>r.</w:t>
      </w:r>
      <w:r w:rsidR="007816AD">
        <w:t xml:space="preserve"> Nr </w:t>
      </w:r>
      <w:r w:rsidRPr="00E53101">
        <w:t>86,</w:t>
      </w:r>
      <w:r w:rsidR="007816AD">
        <w:t xml:space="preserve"> poz. </w:t>
      </w:r>
      <w:r w:rsidRPr="00E53101">
        <w:t>732,</w:t>
      </w:r>
      <w:r w:rsidR="007816AD">
        <w:t xml:space="preserve"> Nr </w:t>
      </w:r>
      <w:r w:rsidRPr="00E53101">
        <w:t>90,</w:t>
      </w:r>
      <w:r w:rsidR="007816AD">
        <w:t xml:space="preserve"> poz. </w:t>
      </w:r>
      <w:r w:rsidRPr="00E53101">
        <w:t>757,</w:t>
      </w:r>
      <w:r w:rsidR="007816AD">
        <w:t xml:space="preserve"> Nr </w:t>
      </w:r>
      <w:r w:rsidRPr="00E53101">
        <w:t>132,</w:t>
      </w:r>
      <w:r w:rsidR="007816AD">
        <w:t xml:space="preserve"> poz. </w:t>
      </w:r>
      <w:r w:rsidRPr="00E53101">
        <w:t>1109,</w:t>
      </w:r>
      <w:r w:rsidR="007816AD">
        <w:t xml:space="preserve"> Nr </w:t>
      </w:r>
      <w:r w:rsidRPr="00E53101">
        <w:t>163,</w:t>
      </w:r>
      <w:r w:rsidR="007816AD">
        <w:t xml:space="preserve"> poz. </w:t>
      </w:r>
      <w:r w:rsidRPr="00E53101">
        <w:t>1363,</w:t>
      </w:r>
      <w:r w:rsidR="007816AD">
        <w:t xml:space="preserve"> Nr </w:t>
      </w:r>
      <w:r w:rsidRPr="00E53101">
        <w:t>178,</w:t>
      </w:r>
      <w:r w:rsidR="007816AD">
        <w:t xml:space="preserve"> poz. </w:t>
      </w:r>
      <w:r w:rsidRPr="00E53101">
        <w:t>147</w:t>
      </w:r>
      <w:r w:rsidR="007816AD" w:rsidRPr="00E53101">
        <w:t>9</w:t>
      </w:r>
      <w:r w:rsidR="007816AD">
        <w:t xml:space="preserve"> i Nr </w:t>
      </w:r>
      <w:r w:rsidRPr="00E53101">
        <w:t>180,</w:t>
      </w:r>
      <w:r w:rsidR="007816AD">
        <w:t xml:space="preserve"> poz. </w:t>
      </w:r>
      <w:r w:rsidRPr="00E53101">
        <w:t>1493,</w:t>
      </w:r>
      <w:r w:rsidR="007816AD" w:rsidRPr="00E53101">
        <w:t xml:space="preserve"> z</w:t>
      </w:r>
      <w:r w:rsidR="007816AD">
        <w:t> </w:t>
      </w:r>
      <w:r w:rsidRPr="00E53101">
        <w:t>200</w:t>
      </w:r>
      <w:r w:rsidR="007816AD" w:rsidRPr="00E53101">
        <w:t>6</w:t>
      </w:r>
      <w:r w:rsidR="007816AD">
        <w:t> </w:t>
      </w:r>
      <w:r w:rsidRPr="00E53101">
        <w:t>r.</w:t>
      </w:r>
      <w:r w:rsidR="007816AD">
        <w:t xml:space="preserve"> Nr </w:t>
      </w:r>
      <w:r w:rsidRPr="00E53101">
        <w:t>190,</w:t>
      </w:r>
      <w:r w:rsidR="007816AD">
        <w:t xml:space="preserve"> poz. </w:t>
      </w:r>
      <w:r w:rsidRPr="00E53101">
        <w:t>1409,</w:t>
      </w:r>
      <w:r w:rsidR="007816AD">
        <w:t xml:space="preserve"> Nr </w:t>
      </w:r>
      <w:r w:rsidRPr="00E53101">
        <w:t>218,</w:t>
      </w:r>
      <w:r w:rsidR="007816AD">
        <w:t xml:space="preserve"> poz. </w:t>
      </w:r>
      <w:r w:rsidRPr="00E53101">
        <w:t>159</w:t>
      </w:r>
      <w:r w:rsidR="007816AD" w:rsidRPr="00E53101">
        <w:t>2</w:t>
      </w:r>
      <w:r w:rsidR="007816AD">
        <w:t xml:space="preserve"> i Nr </w:t>
      </w:r>
      <w:r w:rsidRPr="00E53101">
        <w:t>226,</w:t>
      </w:r>
      <w:r w:rsidR="007816AD">
        <w:t xml:space="preserve"> poz. </w:t>
      </w:r>
      <w:r w:rsidRPr="00E53101">
        <w:t>1648,</w:t>
      </w:r>
      <w:r w:rsidR="007816AD" w:rsidRPr="00E53101">
        <w:t xml:space="preserve"> z</w:t>
      </w:r>
      <w:r w:rsidR="007816AD">
        <w:t> </w:t>
      </w:r>
      <w:r w:rsidRPr="00E53101">
        <w:t>200</w:t>
      </w:r>
      <w:r w:rsidR="007816AD" w:rsidRPr="00E53101">
        <w:t>7</w:t>
      </w:r>
      <w:r w:rsidR="007816AD">
        <w:t> </w:t>
      </w:r>
      <w:r w:rsidRPr="00E53101">
        <w:t>r.</w:t>
      </w:r>
      <w:r w:rsidR="007816AD">
        <w:t xml:space="preserve"> Nr </w:t>
      </w:r>
      <w:r w:rsidRPr="00E53101">
        <w:t>89,</w:t>
      </w:r>
      <w:r w:rsidR="007816AD">
        <w:t xml:space="preserve"> poz. </w:t>
      </w:r>
      <w:r w:rsidRPr="00E53101">
        <w:t>589,</w:t>
      </w:r>
      <w:r w:rsidR="007816AD">
        <w:t xml:space="preserve"> Nr </w:t>
      </w:r>
      <w:r w:rsidRPr="00E53101">
        <w:t>123,</w:t>
      </w:r>
      <w:r w:rsidR="007816AD">
        <w:t xml:space="preserve"> poz. </w:t>
      </w:r>
      <w:r w:rsidRPr="00E53101">
        <w:t>850,</w:t>
      </w:r>
      <w:r w:rsidR="007816AD">
        <w:t xml:space="preserve"> Nr </w:t>
      </w:r>
      <w:r w:rsidRPr="00E53101">
        <w:t>124,</w:t>
      </w:r>
      <w:r w:rsidR="007816AD">
        <w:t xml:space="preserve"> poz. </w:t>
      </w:r>
      <w:r w:rsidRPr="00E53101">
        <w:t>85</w:t>
      </w:r>
      <w:r w:rsidR="007816AD" w:rsidRPr="00E53101">
        <w:t>9</w:t>
      </w:r>
      <w:r w:rsidR="007816AD">
        <w:t xml:space="preserve"> i Nr </w:t>
      </w:r>
      <w:r w:rsidRPr="00E53101">
        <w:t>192,</w:t>
      </w:r>
      <w:r w:rsidR="007816AD">
        <w:t xml:space="preserve"> poz. </w:t>
      </w:r>
      <w:r w:rsidRPr="00E53101">
        <w:t>1378,</w:t>
      </w:r>
      <w:r w:rsidR="007816AD" w:rsidRPr="00E53101">
        <w:t xml:space="preserve"> z</w:t>
      </w:r>
      <w:r w:rsidR="007816AD">
        <w:t> </w:t>
      </w:r>
      <w:r w:rsidRPr="00E53101">
        <w:t>200</w:t>
      </w:r>
      <w:r w:rsidR="007816AD" w:rsidRPr="00E53101">
        <w:t>8</w:t>
      </w:r>
      <w:r w:rsidR="007816AD">
        <w:t> </w:t>
      </w:r>
      <w:r w:rsidRPr="00E53101">
        <w:t>r.</w:t>
      </w:r>
      <w:r w:rsidR="007816AD">
        <w:t xml:space="preserve"> Nr </w:t>
      </w:r>
      <w:r w:rsidRPr="00E53101">
        <w:t>90,</w:t>
      </w:r>
      <w:r w:rsidR="007816AD">
        <w:t xml:space="preserve"> poz. </w:t>
      </w:r>
      <w:r w:rsidRPr="00E53101">
        <w:t>560,</w:t>
      </w:r>
      <w:r w:rsidR="007816AD">
        <w:t xml:space="preserve"> Nr </w:t>
      </w:r>
      <w:r w:rsidRPr="00E53101">
        <w:t>122,</w:t>
      </w:r>
      <w:r w:rsidR="007816AD">
        <w:t xml:space="preserve"> poz. </w:t>
      </w:r>
      <w:r w:rsidRPr="00E53101">
        <w:t>782,</w:t>
      </w:r>
      <w:r w:rsidR="007816AD">
        <w:t xml:space="preserve"> Nr </w:t>
      </w:r>
      <w:r w:rsidRPr="00E53101">
        <w:t>171,</w:t>
      </w:r>
      <w:r w:rsidR="007816AD">
        <w:t xml:space="preserve"> poz. </w:t>
      </w:r>
      <w:r w:rsidRPr="00E53101">
        <w:t>1056,</w:t>
      </w:r>
      <w:r w:rsidR="007816AD">
        <w:t xml:space="preserve"> Nr </w:t>
      </w:r>
      <w:r w:rsidRPr="00E53101">
        <w:t>173,</w:t>
      </w:r>
      <w:r w:rsidR="007816AD">
        <w:t xml:space="preserve"> poz. </w:t>
      </w:r>
      <w:r w:rsidRPr="00E53101">
        <w:t>108</w:t>
      </w:r>
      <w:r w:rsidR="007816AD" w:rsidRPr="00E53101">
        <w:t>0</w:t>
      </w:r>
      <w:r w:rsidR="007816AD">
        <w:t xml:space="preserve"> i Nr </w:t>
      </w:r>
      <w:r w:rsidRPr="00E53101">
        <w:t>214,</w:t>
      </w:r>
      <w:r w:rsidR="007816AD">
        <w:t xml:space="preserve"> poz. </w:t>
      </w:r>
      <w:r w:rsidRPr="00E53101">
        <w:t>1344,</w:t>
      </w:r>
      <w:r w:rsidR="007816AD" w:rsidRPr="00E53101">
        <w:t xml:space="preserve"> z</w:t>
      </w:r>
      <w:r w:rsidR="007816AD">
        <w:t> </w:t>
      </w:r>
      <w:r w:rsidRPr="00E53101">
        <w:t>200</w:t>
      </w:r>
      <w:r w:rsidR="007816AD" w:rsidRPr="00E53101">
        <w:t>9</w:t>
      </w:r>
      <w:r w:rsidR="007816AD">
        <w:t> </w:t>
      </w:r>
      <w:r w:rsidRPr="00E53101">
        <w:t>r.</w:t>
      </w:r>
      <w:r w:rsidR="007816AD">
        <w:t xml:space="preserve"> Nr </w:t>
      </w:r>
      <w:r w:rsidRPr="00E53101">
        <w:t>62,</w:t>
      </w:r>
      <w:r w:rsidR="007816AD">
        <w:t xml:space="preserve"> poz. </w:t>
      </w:r>
      <w:r w:rsidRPr="00E53101">
        <w:t>504,</w:t>
      </w:r>
      <w:r w:rsidR="007816AD">
        <w:t xml:space="preserve"> Nr </w:t>
      </w:r>
      <w:r w:rsidRPr="00E53101">
        <w:t>63,</w:t>
      </w:r>
      <w:r w:rsidR="007816AD">
        <w:t xml:space="preserve"> poz. </w:t>
      </w:r>
      <w:r w:rsidRPr="00E53101">
        <w:t>533,</w:t>
      </w:r>
      <w:r w:rsidR="007816AD">
        <w:t xml:space="preserve"> Nr </w:t>
      </w:r>
      <w:r w:rsidRPr="00E53101">
        <w:t>166,</w:t>
      </w:r>
      <w:r w:rsidR="007816AD">
        <w:t xml:space="preserve"> poz. </w:t>
      </w:r>
      <w:r w:rsidRPr="00E53101">
        <w:t>1317,</w:t>
      </w:r>
      <w:r w:rsidR="007816AD">
        <w:t xml:space="preserve"> Nr </w:t>
      </w:r>
      <w:r w:rsidRPr="00E53101">
        <w:t>168,</w:t>
      </w:r>
      <w:r w:rsidR="007816AD">
        <w:t xml:space="preserve"> poz. </w:t>
      </w:r>
      <w:r w:rsidRPr="00E53101">
        <w:t>1323,</w:t>
      </w:r>
      <w:r w:rsidR="007816AD">
        <w:t xml:space="preserve"> Nr </w:t>
      </w:r>
      <w:r w:rsidRPr="00E53101">
        <w:t>190,</w:t>
      </w:r>
      <w:r w:rsidR="007816AD">
        <w:t xml:space="preserve"> poz. </w:t>
      </w:r>
      <w:r w:rsidRPr="00E53101">
        <w:t>1474,</w:t>
      </w:r>
      <w:r w:rsidR="007816AD">
        <w:t xml:space="preserve"> Nr </w:t>
      </w:r>
      <w:r w:rsidRPr="00E53101">
        <w:t>201,</w:t>
      </w:r>
      <w:r w:rsidR="007816AD">
        <w:t xml:space="preserve"> poz. </w:t>
      </w:r>
      <w:r w:rsidRPr="00E53101">
        <w:t>154</w:t>
      </w:r>
      <w:r w:rsidR="007816AD" w:rsidRPr="00E53101">
        <w:t>0</w:t>
      </w:r>
      <w:r w:rsidR="007816AD">
        <w:t xml:space="preserve"> i Nr </w:t>
      </w:r>
      <w:r w:rsidRPr="00E53101">
        <w:t>206,</w:t>
      </w:r>
      <w:r w:rsidR="007816AD">
        <w:t xml:space="preserve"> poz. </w:t>
      </w:r>
      <w:r w:rsidRPr="00E53101">
        <w:t>1589,</w:t>
      </w:r>
      <w:r w:rsidR="007816AD" w:rsidRPr="00E53101">
        <w:t xml:space="preserve"> z</w:t>
      </w:r>
      <w:r w:rsidR="007816AD">
        <w:t> </w:t>
      </w:r>
      <w:r w:rsidRPr="00E53101">
        <w:t>201</w:t>
      </w:r>
      <w:r w:rsidR="007816AD" w:rsidRPr="00E53101">
        <w:t>0</w:t>
      </w:r>
      <w:r w:rsidR="007816AD">
        <w:t> </w:t>
      </w:r>
      <w:r w:rsidRPr="00E53101">
        <w:t>r.</w:t>
      </w:r>
      <w:r w:rsidR="007816AD">
        <w:t xml:space="preserve"> Nr </w:t>
      </w:r>
      <w:r w:rsidRPr="00E53101">
        <w:t>7,</w:t>
      </w:r>
      <w:r w:rsidR="007816AD">
        <w:t xml:space="preserve"> poz. </w:t>
      </w:r>
      <w:r w:rsidRPr="00E53101">
        <w:t>46,</w:t>
      </w:r>
      <w:r w:rsidR="007816AD">
        <w:t xml:space="preserve"> Nr </w:t>
      </w:r>
      <w:r w:rsidRPr="00E53101">
        <w:t>40,</w:t>
      </w:r>
      <w:r w:rsidR="007816AD">
        <w:t xml:space="preserve"> poz. </w:t>
      </w:r>
      <w:r w:rsidRPr="00E53101">
        <w:t>22</w:t>
      </w:r>
      <w:r w:rsidR="007816AD" w:rsidRPr="00E53101">
        <w:t>7</w:t>
      </w:r>
      <w:r w:rsidR="007816AD">
        <w:t xml:space="preserve"> i </w:t>
      </w:r>
      <w:r w:rsidRPr="00E53101">
        <w:t>229,</w:t>
      </w:r>
      <w:r w:rsidR="007816AD">
        <w:t xml:space="preserve"> Nr </w:t>
      </w:r>
      <w:r w:rsidRPr="00E53101">
        <w:t>98,</w:t>
      </w:r>
      <w:r w:rsidR="007816AD">
        <w:t xml:space="preserve"> poz. </w:t>
      </w:r>
      <w:r w:rsidRPr="00E53101">
        <w:t>62</w:t>
      </w:r>
      <w:r w:rsidR="007816AD" w:rsidRPr="00E53101">
        <w:t>5</w:t>
      </w:r>
      <w:r w:rsidR="007816AD">
        <w:t xml:space="preserve"> i </w:t>
      </w:r>
      <w:r w:rsidRPr="00E53101">
        <w:t>626,</w:t>
      </w:r>
      <w:r w:rsidR="007816AD">
        <w:t xml:space="preserve"> Nr </w:t>
      </w:r>
      <w:r w:rsidRPr="00E53101">
        <w:t>125,</w:t>
      </w:r>
      <w:r w:rsidR="007816AD">
        <w:t xml:space="preserve"> poz. </w:t>
      </w:r>
      <w:r w:rsidRPr="00E53101">
        <w:t>842,</w:t>
      </w:r>
      <w:r w:rsidR="007816AD">
        <w:t xml:space="preserve"> Nr </w:t>
      </w:r>
      <w:r w:rsidRPr="00E53101">
        <w:t>127,</w:t>
      </w:r>
      <w:r w:rsidR="007816AD">
        <w:t xml:space="preserve"> poz. </w:t>
      </w:r>
      <w:r w:rsidRPr="00E53101">
        <w:t>857,</w:t>
      </w:r>
      <w:r w:rsidR="007816AD">
        <w:t xml:space="preserve"> Nr </w:t>
      </w:r>
      <w:r w:rsidRPr="00E53101">
        <w:t>152,</w:t>
      </w:r>
      <w:r w:rsidR="007816AD">
        <w:t xml:space="preserve"> poz. </w:t>
      </w:r>
      <w:r w:rsidRPr="00E53101">
        <w:t>101</w:t>
      </w:r>
      <w:r w:rsidR="007816AD" w:rsidRPr="00E53101">
        <w:t>8</w:t>
      </w:r>
      <w:r w:rsidR="007816AD">
        <w:t xml:space="preserve"> i </w:t>
      </w:r>
      <w:r w:rsidRPr="00E53101">
        <w:t>1021,</w:t>
      </w:r>
      <w:r w:rsidR="007816AD">
        <w:t xml:space="preserve"> Nr </w:t>
      </w:r>
      <w:r w:rsidRPr="00E53101">
        <w:t>182,</w:t>
      </w:r>
      <w:r w:rsidR="007816AD">
        <w:t xml:space="preserve"> poz. </w:t>
      </w:r>
      <w:r w:rsidRPr="00E53101">
        <w:t>1228,</w:t>
      </w:r>
      <w:r w:rsidR="007816AD">
        <w:t xml:space="preserve"> Nr </w:t>
      </w:r>
      <w:r w:rsidRPr="00E53101">
        <w:t>225,</w:t>
      </w:r>
      <w:r w:rsidR="007816AD">
        <w:t xml:space="preserve"> poz. </w:t>
      </w:r>
      <w:r w:rsidRPr="00E53101">
        <w:t>147</w:t>
      </w:r>
      <w:r w:rsidR="007816AD" w:rsidRPr="00E53101">
        <w:t>4</w:t>
      </w:r>
      <w:r w:rsidR="007816AD">
        <w:t xml:space="preserve"> i Nr </w:t>
      </w:r>
      <w:r w:rsidRPr="00E53101">
        <w:t>240,</w:t>
      </w:r>
      <w:r w:rsidR="007816AD">
        <w:t xml:space="preserve"> poz. </w:t>
      </w:r>
      <w:r w:rsidRPr="00E53101">
        <w:t>1602,</w:t>
      </w:r>
      <w:r w:rsidR="007816AD" w:rsidRPr="00E53101">
        <w:t xml:space="preserve"> z</w:t>
      </w:r>
      <w:r w:rsidR="007816AD">
        <w:t> </w:t>
      </w:r>
      <w:r w:rsidRPr="00E53101">
        <w:t>201</w:t>
      </w:r>
      <w:r w:rsidR="007816AD" w:rsidRPr="00E53101">
        <w:t>1</w:t>
      </w:r>
      <w:r w:rsidR="007816AD">
        <w:t> </w:t>
      </w:r>
      <w:r w:rsidRPr="00E53101">
        <w:t>r.</w:t>
      </w:r>
      <w:r w:rsidR="007816AD">
        <w:t xml:space="preserve"> Nr </w:t>
      </w:r>
      <w:r w:rsidRPr="00E53101">
        <w:t>17,</w:t>
      </w:r>
      <w:r w:rsidR="007816AD">
        <w:t xml:space="preserve"> poz. </w:t>
      </w:r>
      <w:r w:rsidRPr="00E53101">
        <w:t>78,</w:t>
      </w:r>
      <w:r w:rsidR="007816AD">
        <w:t xml:space="preserve"> Nr </w:t>
      </w:r>
      <w:r w:rsidRPr="00E53101">
        <w:t>24,</w:t>
      </w:r>
      <w:r w:rsidR="007816AD">
        <w:t xml:space="preserve"> poz. </w:t>
      </w:r>
      <w:r w:rsidRPr="00E53101">
        <w:t>130,</w:t>
      </w:r>
      <w:r w:rsidR="007816AD">
        <w:t xml:space="preserve"> Nr </w:t>
      </w:r>
      <w:r w:rsidRPr="00E53101">
        <w:t>39,</w:t>
      </w:r>
      <w:r w:rsidR="007816AD">
        <w:t xml:space="preserve"> poz. </w:t>
      </w:r>
      <w:r w:rsidRPr="00E53101">
        <w:t>202,</w:t>
      </w:r>
      <w:r w:rsidR="007816AD">
        <w:t xml:space="preserve"> Nr </w:t>
      </w:r>
      <w:r w:rsidRPr="00E53101">
        <w:t>48,</w:t>
      </w:r>
      <w:r w:rsidR="007816AD">
        <w:t xml:space="preserve"> poz. </w:t>
      </w:r>
      <w:r w:rsidRPr="00E53101">
        <w:t>245,</w:t>
      </w:r>
      <w:r w:rsidR="007816AD">
        <w:t xml:space="preserve"> Nr </w:t>
      </w:r>
      <w:r w:rsidRPr="00E53101">
        <w:t>72,</w:t>
      </w:r>
      <w:r w:rsidR="007816AD">
        <w:t xml:space="preserve"> poz. </w:t>
      </w:r>
      <w:r w:rsidRPr="00E53101">
        <w:t>381,</w:t>
      </w:r>
      <w:r w:rsidR="007816AD">
        <w:t xml:space="preserve"> Nr </w:t>
      </w:r>
      <w:r w:rsidRPr="00E53101">
        <w:t>94,</w:t>
      </w:r>
      <w:r w:rsidR="007816AD">
        <w:t xml:space="preserve"> poz. </w:t>
      </w:r>
      <w:r w:rsidRPr="00E53101">
        <w:t>549,</w:t>
      </w:r>
      <w:r w:rsidR="007816AD">
        <w:t xml:space="preserve"> Nr </w:t>
      </w:r>
      <w:r w:rsidRPr="00E53101">
        <w:t>117,</w:t>
      </w:r>
      <w:r w:rsidR="007816AD">
        <w:t xml:space="preserve"> poz. </w:t>
      </w:r>
      <w:r w:rsidRPr="00E53101">
        <w:t>678,</w:t>
      </w:r>
      <w:r w:rsidR="007816AD">
        <w:t xml:space="preserve"> Nr </w:t>
      </w:r>
      <w:r w:rsidRPr="00E53101">
        <w:t>133,</w:t>
      </w:r>
      <w:r w:rsidR="007816AD">
        <w:t xml:space="preserve"> poz. </w:t>
      </w:r>
      <w:r w:rsidRPr="00E53101">
        <w:t>767,</w:t>
      </w:r>
      <w:r w:rsidR="007816AD">
        <w:t xml:space="preserve"> Nr </w:t>
      </w:r>
      <w:r w:rsidRPr="00E53101">
        <w:t>160,</w:t>
      </w:r>
      <w:r w:rsidR="007816AD">
        <w:t xml:space="preserve"> poz. </w:t>
      </w:r>
      <w:r w:rsidRPr="00E53101">
        <w:t>964,</w:t>
      </w:r>
      <w:r w:rsidR="007816AD">
        <w:t xml:space="preserve"> Nr </w:t>
      </w:r>
      <w:r w:rsidRPr="00E53101">
        <w:t>191,</w:t>
      </w:r>
      <w:r w:rsidR="007816AD">
        <w:t xml:space="preserve"> poz. </w:t>
      </w:r>
      <w:r w:rsidRPr="00E53101">
        <w:t>1135,</w:t>
      </w:r>
      <w:r w:rsidR="007816AD">
        <w:t xml:space="preserve"> Nr </w:t>
      </w:r>
      <w:r w:rsidRPr="00E53101">
        <w:t>217,</w:t>
      </w:r>
      <w:r w:rsidR="007816AD">
        <w:t xml:space="preserve"> poz. </w:t>
      </w:r>
      <w:r w:rsidRPr="00E53101">
        <w:t>1280,</w:t>
      </w:r>
      <w:r w:rsidR="007816AD">
        <w:t xml:space="preserve"> Nr </w:t>
      </w:r>
      <w:r w:rsidRPr="00E53101">
        <w:t>233,</w:t>
      </w:r>
      <w:r w:rsidR="007816AD">
        <w:t xml:space="preserve"> poz. </w:t>
      </w:r>
      <w:r w:rsidRPr="00E53101">
        <w:t>138</w:t>
      </w:r>
      <w:r w:rsidR="007816AD" w:rsidRPr="00E53101">
        <w:t>1</w:t>
      </w:r>
      <w:r w:rsidR="007816AD">
        <w:t xml:space="preserve"> i Nr </w:t>
      </w:r>
      <w:r w:rsidRPr="00E53101">
        <w:t>240,</w:t>
      </w:r>
      <w:r w:rsidR="007816AD">
        <w:t xml:space="preserve"> poz. </w:t>
      </w:r>
      <w:r w:rsidRPr="00E53101">
        <w:t>1431,</w:t>
      </w:r>
      <w:r w:rsidR="007816AD" w:rsidRPr="00E53101">
        <w:t xml:space="preserve"> z</w:t>
      </w:r>
      <w:r w:rsidR="007816AD">
        <w:t> </w:t>
      </w:r>
      <w:r w:rsidRPr="00E53101">
        <w:t>201</w:t>
      </w:r>
      <w:r w:rsidR="007816AD" w:rsidRPr="00E53101">
        <w:t>2</w:t>
      </w:r>
      <w:r w:rsidR="007816AD">
        <w:t> </w:t>
      </w:r>
      <w:r w:rsidRPr="00E53101">
        <w:t>r.</w:t>
      </w:r>
      <w:r w:rsidR="007816AD">
        <w:t xml:space="preserve"> poz. </w:t>
      </w:r>
      <w:r w:rsidRPr="00E53101">
        <w:t>611,</w:t>
      </w:r>
      <w:r w:rsidR="007816AD" w:rsidRPr="00E53101">
        <w:t xml:space="preserve"> z</w:t>
      </w:r>
      <w:r w:rsidR="007816AD">
        <w:t> </w:t>
      </w:r>
      <w:r w:rsidRPr="00E53101">
        <w:t>201</w:t>
      </w:r>
      <w:r w:rsidR="007816AD" w:rsidRPr="00E53101">
        <w:t>3</w:t>
      </w:r>
      <w:r w:rsidR="007816AD">
        <w:t> </w:t>
      </w:r>
      <w:r w:rsidRPr="00E53101">
        <w:t>r.</w:t>
      </w:r>
      <w:r w:rsidR="007816AD">
        <w:t xml:space="preserve"> poz. </w:t>
      </w:r>
      <w:r w:rsidRPr="00E53101">
        <w:t>849, 905, 103</w:t>
      </w:r>
      <w:r w:rsidR="007816AD" w:rsidRPr="00E53101">
        <w:t>6</w:t>
      </w:r>
      <w:r w:rsidR="007816AD">
        <w:t xml:space="preserve"> i </w:t>
      </w:r>
      <w:r w:rsidRPr="00E53101">
        <w:t>124</w:t>
      </w:r>
      <w:r w:rsidR="007816AD" w:rsidRPr="00E53101">
        <w:t>7</w:t>
      </w:r>
      <w:r w:rsidR="009E2AD6">
        <w:t>,</w:t>
      </w:r>
      <w:r w:rsidR="007816AD" w:rsidRPr="00E53101">
        <w:t xml:space="preserve"> z</w:t>
      </w:r>
      <w:r w:rsidR="007816AD">
        <w:t> </w:t>
      </w:r>
      <w:r w:rsidRPr="00E53101">
        <w:t>201</w:t>
      </w:r>
      <w:r w:rsidR="007816AD" w:rsidRPr="00E53101">
        <w:t>4</w:t>
      </w:r>
      <w:r w:rsidR="007816AD">
        <w:t> </w:t>
      </w:r>
      <w:r w:rsidRPr="00E53101">
        <w:t>r.</w:t>
      </w:r>
      <w:r w:rsidR="007816AD">
        <w:t xml:space="preserve"> poz. </w:t>
      </w:r>
      <w:r w:rsidRPr="00E53101">
        <w:t>538</w:t>
      </w:r>
      <w:r w:rsidR="009E2AD6">
        <w:t xml:space="preserve"> oraz z 2015 r. poz. 396</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62C" w:rsidRPr="009D0C50" w:rsidRDefault="003D7ABC"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B0762C" w:rsidRDefault="00B0762C"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3D7ABC">
      <w:rPr>
        <w:noProof/>
      </w:rPr>
      <w:t>8</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3D7ABC">
          <w:t>397</w:t>
        </w:r>
      </w:sdtContent>
    </w:sdt>
  </w:p>
  <w:p w:rsidR="00B0762C" w:rsidRPr="00AB274C" w:rsidRDefault="00B0762C"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62C" w:rsidRPr="009D0C50" w:rsidRDefault="003D7ABC"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B0762C" w:rsidRPr="00B371CC" w:rsidRDefault="00B0762C"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757"/>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6F3"/>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6B"/>
    <w:rsid w:val="002B23B8"/>
    <w:rsid w:val="002B372C"/>
    <w:rsid w:val="002B4429"/>
    <w:rsid w:val="002B5E92"/>
    <w:rsid w:val="002B68A6"/>
    <w:rsid w:val="002B7FAF"/>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7AF"/>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30FA"/>
    <w:rsid w:val="003A5900"/>
    <w:rsid w:val="003A60DC"/>
    <w:rsid w:val="003A6A46"/>
    <w:rsid w:val="003A7A63"/>
    <w:rsid w:val="003B000C"/>
    <w:rsid w:val="003B0F1D"/>
    <w:rsid w:val="003B129F"/>
    <w:rsid w:val="003B424B"/>
    <w:rsid w:val="003B4A57"/>
    <w:rsid w:val="003C0AD9"/>
    <w:rsid w:val="003C0ED0"/>
    <w:rsid w:val="003C143F"/>
    <w:rsid w:val="003C1D49"/>
    <w:rsid w:val="003C35C4"/>
    <w:rsid w:val="003D0988"/>
    <w:rsid w:val="003D0E47"/>
    <w:rsid w:val="003D12C2"/>
    <w:rsid w:val="003D31B9"/>
    <w:rsid w:val="003D7ABC"/>
    <w:rsid w:val="003E0D1A"/>
    <w:rsid w:val="003E2DA3"/>
    <w:rsid w:val="003F020D"/>
    <w:rsid w:val="003F03D9"/>
    <w:rsid w:val="003F2FBE"/>
    <w:rsid w:val="003F318D"/>
    <w:rsid w:val="003F5BAE"/>
    <w:rsid w:val="003F6ED7"/>
    <w:rsid w:val="00401C46"/>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0B59"/>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D5854"/>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04762"/>
    <w:rsid w:val="00610C08"/>
    <w:rsid w:val="00611F74"/>
    <w:rsid w:val="00615772"/>
    <w:rsid w:val="00615BEB"/>
    <w:rsid w:val="006167C9"/>
    <w:rsid w:val="00621256"/>
    <w:rsid w:val="00621FCC"/>
    <w:rsid w:val="00622E4B"/>
    <w:rsid w:val="00630A91"/>
    <w:rsid w:val="0063222D"/>
    <w:rsid w:val="006333DA"/>
    <w:rsid w:val="00635134"/>
    <w:rsid w:val="006356E2"/>
    <w:rsid w:val="00642458"/>
    <w:rsid w:val="00642A65"/>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16AD"/>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3E9E"/>
    <w:rsid w:val="008563FF"/>
    <w:rsid w:val="00861052"/>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42CC"/>
    <w:rsid w:val="00896A10"/>
    <w:rsid w:val="008971B5"/>
    <w:rsid w:val="008A4E5F"/>
    <w:rsid w:val="008A5D26"/>
    <w:rsid w:val="008A6B13"/>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3988"/>
    <w:rsid w:val="00934E4E"/>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2AD6"/>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E7F43"/>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70E22"/>
    <w:rsid w:val="00B774CB"/>
    <w:rsid w:val="00B80402"/>
    <w:rsid w:val="00B80B9A"/>
    <w:rsid w:val="00B830B7"/>
    <w:rsid w:val="00B848EA"/>
    <w:rsid w:val="00B84B2B"/>
    <w:rsid w:val="00B87C56"/>
    <w:rsid w:val="00B90500"/>
    <w:rsid w:val="00B9176C"/>
    <w:rsid w:val="00B935A4"/>
    <w:rsid w:val="00B93985"/>
    <w:rsid w:val="00B94957"/>
    <w:rsid w:val="00BA17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2D6"/>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16E3"/>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401C46"/>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3A1D"/>
    <w:pPr>
      <w:spacing w:before="80"/>
      <w:ind w:left="900"/>
    </w:pPr>
  </w:style>
  <w:style w:type="paragraph" w:customStyle="1" w:styleId="2TIRpodwjnytiret">
    <w:name w:val="2TIR – podwójny tiret"/>
    <w:basedOn w:val="TIRtiret"/>
    <w:uiPriority w:val="73"/>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uiPriority w:val="99"/>
    <w:semiHidden/>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7E6A98"/>
    <w:pPr>
      <w:spacing w:before="80"/>
      <w:ind w:left="900" w:hanging="480"/>
    </w:pPr>
  </w:style>
  <w:style w:type="paragraph" w:customStyle="1" w:styleId="ZARTzmartartykuempunktem">
    <w:name w:val="Z/ART(§) – zm. art. (§) artykułem (punktem)"/>
    <w:basedOn w:val="ARTartustawynprozporzdzenia"/>
    <w:uiPriority w:val="30"/>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8942CC"/>
    <w:pPr>
      <w:keepNext/>
      <w:suppressAutoHyphens/>
      <w:spacing w:before="12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8942CC"/>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822C80"/>
    <w:pPr>
      <w:spacing w:before="120"/>
    </w:pPr>
    <w:rPr>
      <w:bCs/>
    </w:rPr>
  </w:style>
  <w:style w:type="paragraph" w:customStyle="1" w:styleId="PKTpunkt">
    <w:name w:val="PKT – punkt"/>
    <w:basedOn w:val="ARTartustawynprozporzdzenia"/>
    <w:uiPriority w:val="13"/>
    <w:qFormat/>
    <w:rsid w:val="005900F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F90E16"/>
    <w:pPr>
      <w:ind w:left="780" w:hanging="360"/>
    </w:pPr>
  </w:style>
  <w:style w:type="paragraph" w:customStyle="1" w:styleId="CZWSPLITczwsplnaliter">
    <w:name w:val="CZ_WSP_LIT – część wspólna liter"/>
    <w:basedOn w:val="LITlitera"/>
    <w:next w:val="USTustnpkodeksu"/>
    <w:uiPriority w:val="17"/>
    <w:qFormat/>
    <w:rsid w:val="00071A1C"/>
    <w:pPr>
      <w:ind w:left="420" w:firstLine="0"/>
    </w:pPr>
    <w:rPr>
      <w:szCs w:val="24"/>
    </w:rPr>
  </w:style>
  <w:style w:type="paragraph" w:customStyle="1" w:styleId="TIRtiret">
    <w:name w:val="TIR – tiret"/>
    <w:basedOn w:val="LITlitera"/>
    <w:uiPriority w:val="15"/>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392225"/>
    <w:pPr>
      <w:spacing w:before="80"/>
      <w:ind w:left="780" w:firstLine="480"/>
    </w:pPr>
  </w:style>
  <w:style w:type="paragraph" w:customStyle="1" w:styleId="ZLITPKTzmpktliter">
    <w:name w:val="Z_LIT/PKT – zm. pkt literą"/>
    <w:basedOn w:val="PKTpunkt"/>
    <w:uiPriority w:val="47"/>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uiPriority w:val="48"/>
    <w:qFormat/>
    <w:rsid w:val="0039222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uiPriority w:val="48"/>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uiPriority w:val="49"/>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uiPriority w:val="56"/>
    <w:qFormat/>
    <w:rsid w:val="00F32A6E"/>
    <w:pPr>
      <w:spacing w:before="80"/>
      <w:ind w:left="1540" w:hanging="480"/>
    </w:pPr>
  </w:style>
  <w:style w:type="paragraph" w:customStyle="1" w:styleId="ZTIRLITwPKTzmlitwpkttiret">
    <w:name w:val="Z_TIR/LIT_w_PKT – zm. lit. w pkt tiret"/>
    <w:basedOn w:val="LITlitera"/>
    <w:uiPriority w:val="57"/>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42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qFormat/>
    <w:rsid w:val="008942C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8942CC"/>
    <w:pPr>
      <w:ind w:left="560"/>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paragraph" w:customStyle="1" w:styleId="TEKSTwTABELItekstzwcitympierwwierszem">
    <w:name w:val="TEKST_w_TABELI – tekst z wciętym pierw. wierszem"/>
    <w:basedOn w:val="Normalny"/>
    <w:uiPriority w:val="23"/>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A748A"/>
    <w:pPr>
      <w:ind w:left="0" w:firstLine="0"/>
    </w:pPr>
  </w:style>
  <w:style w:type="paragraph" w:customStyle="1" w:styleId="P2wTABELIpoziom2numeracjiwtabeli">
    <w:name w:val="P2_w_TABELI – poziom 2 numeracji w tabeli"/>
    <w:basedOn w:val="P1wTABELIpoziom1numeracjiwtabeli"/>
    <w:uiPriority w:val="24"/>
    <w:unhideWhenUsed/>
    <w:qFormat/>
    <w:rsid w:val="00601C17"/>
    <w:pPr>
      <w:ind w:left="680"/>
    </w:pPr>
  </w:style>
  <w:style w:type="paragraph" w:customStyle="1" w:styleId="P3wTABELIpoziom3numeracjiwtabeli">
    <w:name w:val="P3_w_TABELI – poziom 3 numeracji w tabeli"/>
    <w:basedOn w:val="P2wTABELIpoziom2numeracjiwtabeli"/>
    <w:uiPriority w:val="24"/>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01C17"/>
    <w:pPr>
      <w:ind w:left="1021"/>
    </w:pPr>
  </w:style>
  <w:style w:type="paragraph" w:customStyle="1" w:styleId="P4wTABELIpoziom4numeracjiwtabeli">
    <w:name w:val="P4_w_TABELI – poziom 4 numeracji w tabeli"/>
    <w:basedOn w:val="P3wTABELIpoziom3numeracjiwtabeli"/>
    <w:uiPriority w:val="24"/>
    <w:unhideWhenUsed/>
    <w:qFormat/>
    <w:rsid w:val="00601C17"/>
    <w:pPr>
      <w:ind w:left="1361"/>
    </w:pPr>
  </w:style>
  <w:style w:type="paragraph" w:customStyle="1" w:styleId="TYTTABELItytutabeli">
    <w:name w:val="TYT_TABELI – tytuł tabeli"/>
    <w:basedOn w:val="TYTDZOZNoznaczenietytuulubdziau"/>
    <w:uiPriority w:val="22"/>
    <w:unhideWhenUsed/>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942CC"/>
    <w:pPr>
      <w:ind w:left="840"/>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420" w:firstLine="480"/>
    </w:pPr>
  </w:style>
  <w:style w:type="paragraph" w:customStyle="1" w:styleId="Z2TIRUSTzmustpodwjnymtiret">
    <w:name w:val="Z_2TIR/UST(§) – zm. ust. (§) podwójnym tiret"/>
    <w:basedOn w:val="Z2TIRPKTzmpktpodwjnymtiret"/>
    <w:uiPriority w:val="82"/>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8942CC"/>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Normalny"/>
    <w:uiPriority w:val="23"/>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qFormat/>
    <w:rsid w:val="00A34E8E"/>
    <w:pPr>
      <w:ind w:left="0"/>
    </w:pPr>
  </w:style>
  <w:style w:type="paragraph" w:customStyle="1" w:styleId="Dataogoszeniaaktu">
    <w:name w:val="Data ogłoszenia aktu"/>
    <w:basedOn w:val="DataogoszeniaaktuTJ"/>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401C46"/>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3A1D"/>
    <w:pPr>
      <w:spacing w:before="80"/>
      <w:ind w:left="900"/>
    </w:pPr>
  </w:style>
  <w:style w:type="paragraph" w:customStyle="1" w:styleId="2TIRpodwjnytiret">
    <w:name w:val="2TIR – podwójny tiret"/>
    <w:basedOn w:val="TIRtiret"/>
    <w:uiPriority w:val="73"/>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uiPriority w:val="99"/>
    <w:semiHidden/>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7E6A98"/>
    <w:pPr>
      <w:spacing w:before="80"/>
      <w:ind w:left="900" w:hanging="480"/>
    </w:pPr>
  </w:style>
  <w:style w:type="paragraph" w:customStyle="1" w:styleId="ZARTzmartartykuempunktem">
    <w:name w:val="Z/ART(§) – zm. art. (§) artykułem (punktem)"/>
    <w:basedOn w:val="ARTartustawynprozporzdzenia"/>
    <w:uiPriority w:val="30"/>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8942CC"/>
    <w:pPr>
      <w:keepNext/>
      <w:suppressAutoHyphens/>
      <w:spacing w:before="12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8942CC"/>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822C80"/>
    <w:pPr>
      <w:spacing w:before="120"/>
    </w:pPr>
    <w:rPr>
      <w:bCs/>
    </w:rPr>
  </w:style>
  <w:style w:type="paragraph" w:customStyle="1" w:styleId="PKTpunkt">
    <w:name w:val="PKT – punkt"/>
    <w:basedOn w:val="ARTartustawynprozporzdzenia"/>
    <w:uiPriority w:val="13"/>
    <w:qFormat/>
    <w:rsid w:val="005900F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F90E16"/>
    <w:pPr>
      <w:ind w:left="780" w:hanging="360"/>
    </w:pPr>
  </w:style>
  <w:style w:type="paragraph" w:customStyle="1" w:styleId="CZWSPLITczwsplnaliter">
    <w:name w:val="CZ_WSP_LIT – część wspólna liter"/>
    <w:basedOn w:val="LITlitera"/>
    <w:next w:val="USTustnpkodeksu"/>
    <w:uiPriority w:val="17"/>
    <w:qFormat/>
    <w:rsid w:val="00071A1C"/>
    <w:pPr>
      <w:ind w:left="420" w:firstLine="0"/>
    </w:pPr>
    <w:rPr>
      <w:szCs w:val="24"/>
    </w:rPr>
  </w:style>
  <w:style w:type="paragraph" w:customStyle="1" w:styleId="TIRtiret">
    <w:name w:val="TIR – tiret"/>
    <w:basedOn w:val="LITlitera"/>
    <w:uiPriority w:val="15"/>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392225"/>
    <w:pPr>
      <w:spacing w:before="80"/>
      <w:ind w:left="780" w:firstLine="480"/>
    </w:pPr>
  </w:style>
  <w:style w:type="paragraph" w:customStyle="1" w:styleId="ZLITPKTzmpktliter">
    <w:name w:val="Z_LIT/PKT – zm. pkt literą"/>
    <w:basedOn w:val="PKTpunkt"/>
    <w:uiPriority w:val="47"/>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uiPriority w:val="48"/>
    <w:qFormat/>
    <w:rsid w:val="0039222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uiPriority w:val="48"/>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uiPriority w:val="49"/>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uiPriority w:val="56"/>
    <w:qFormat/>
    <w:rsid w:val="00F32A6E"/>
    <w:pPr>
      <w:spacing w:before="80"/>
      <w:ind w:left="1540" w:hanging="480"/>
    </w:pPr>
  </w:style>
  <w:style w:type="paragraph" w:customStyle="1" w:styleId="ZTIRLITwPKTzmlitwpkttiret">
    <w:name w:val="Z_TIR/LIT_w_PKT – zm. lit. w pkt tiret"/>
    <w:basedOn w:val="LITlitera"/>
    <w:uiPriority w:val="57"/>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42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qFormat/>
    <w:rsid w:val="008942C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8942CC"/>
    <w:pPr>
      <w:ind w:left="560"/>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paragraph" w:customStyle="1" w:styleId="TEKSTwTABELItekstzwcitympierwwierszem">
    <w:name w:val="TEKST_w_TABELI – tekst z wciętym pierw. wierszem"/>
    <w:basedOn w:val="Normalny"/>
    <w:uiPriority w:val="23"/>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A748A"/>
    <w:pPr>
      <w:ind w:left="0" w:firstLine="0"/>
    </w:pPr>
  </w:style>
  <w:style w:type="paragraph" w:customStyle="1" w:styleId="P2wTABELIpoziom2numeracjiwtabeli">
    <w:name w:val="P2_w_TABELI – poziom 2 numeracji w tabeli"/>
    <w:basedOn w:val="P1wTABELIpoziom1numeracjiwtabeli"/>
    <w:uiPriority w:val="24"/>
    <w:unhideWhenUsed/>
    <w:qFormat/>
    <w:rsid w:val="00601C17"/>
    <w:pPr>
      <w:ind w:left="680"/>
    </w:pPr>
  </w:style>
  <w:style w:type="paragraph" w:customStyle="1" w:styleId="P3wTABELIpoziom3numeracjiwtabeli">
    <w:name w:val="P3_w_TABELI – poziom 3 numeracji w tabeli"/>
    <w:basedOn w:val="P2wTABELIpoziom2numeracjiwtabeli"/>
    <w:uiPriority w:val="24"/>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01C17"/>
    <w:pPr>
      <w:ind w:left="1021"/>
    </w:pPr>
  </w:style>
  <w:style w:type="paragraph" w:customStyle="1" w:styleId="P4wTABELIpoziom4numeracjiwtabeli">
    <w:name w:val="P4_w_TABELI – poziom 4 numeracji w tabeli"/>
    <w:basedOn w:val="P3wTABELIpoziom3numeracjiwtabeli"/>
    <w:uiPriority w:val="24"/>
    <w:unhideWhenUsed/>
    <w:qFormat/>
    <w:rsid w:val="00601C17"/>
    <w:pPr>
      <w:ind w:left="1361"/>
    </w:pPr>
  </w:style>
  <w:style w:type="paragraph" w:customStyle="1" w:styleId="TYTTABELItytutabeli">
    <w:name w:val="TYT_TABELI – tytuł tabeli"/>
    <w:basedOn w:val="TYTDZOZNoznaczenietytuulubdziau"/>
    <w:uiPriority w:val="22"/>
    <w:unhideWhenUsed/>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942CC"/>
    <w:pPr>
      <w:ind w:left="840"/>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420" w:firstLine="480"/>
    </w:pPr>
  </w:style>
  <w:style w:type="paragraph" w:customStyle="1" w:styleId="Z2TIRUSTzmustpodwjnymtiret">
    <w:name w:val="Z_2TIR/UST(§) – zm. ust. (§) podwójnym tiret"/>
    <w:basedOn w:val="Z2TIRPKTzmpktpodwjnymtiret"/>
    <w:uiPriority w:val="82"/>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8942CC"/>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Normalny"/>
    <w:uiPriority w:val="23"/>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qFormat/>
    <w:rsid w:val="00A34E8E"/>
    <w:pPr>
      <w:ind w:left="0"/>
    </w:pPr>
  </w:style>
  <w:style w:type="paragraph" w:customStyle="1" w:styleId="Dataogoszeniaaktu">
    <w:name w:val="Data ogłoszenia aktu"/>
    <w:basedOn w:val="DataogoszeniaaktuTJ"/>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nicka\AppData\Roaming\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0D5282D9C20435FB874CF72E5231E16"/>
        <w:category>
          <w:name w:val="Ogólne"/>
          <w:gallery w:val="placeholder"/>
        </w:category>
        <w:types>
          <w:type w:val="bbPlcHdr"/>
        </w:types>
        <w:behaviors>
          <w:behavior w:val="content"/>
        </w:behaviors>
        <w:guid w:val="{51409F2C-F572-4429-9EEF-25CF46BC05B8}"/>
      </w:docPartPr>
      <w:docPartBody>
        <w:p w:rsidR="003820DF" w:rsidRDefault="00DE76A9">
          <w:pPr>
            <w:pStyle w:val="80D5282D9C20435FB874CF72E5231E16"/>
          </w:pPr>
          <w:r w:rsidRPr="00863B5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6A9"/>
    <w:rsid w:val="003820DF"/>
    <w:rsid w:val="007238D8"/>
    <w:rsid w:val="00C83B8E"/>
    <w:rsid w:val="00D31186"/>
    <w:rsid w:val="00DE76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C83B8E"/>
    <w:rPr>
      <w:color w:val="808080"/>
    </w:rPr>
  </w:style>
  <w:style w:type="paragraph" w:customStyle="1" w:styleId="80D5282D9C20435FB874CF72E5231E16">
    <w:name w:val="80D5282D9C20435FB874CF72E5231E16"/>
  </w:style>
  <w:style w:type="paragraph" w:customStyle="1" w:styleId="7B769778E62249B08525EE6ED5DCB179">
    <w:name w:val="7B769778E62249B08525EE6ED5DCB179"/>
  </w:style>
  <w:style w:type="paragraph" w:customStyle="1" w:styleId="98C9C51177A4487FB11FB21A3AD05184">
    <w:name w:val="98C9C51177A4487FB11FB21A3AD05184"/>
    <w:rsid w:val="00C83B8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C83B8E"/>
    <w:rPr>
      <w:color w:val="808080"/>
    </w:rPr>
  </w:style>
  <w:style w:type="paragraph" w:customStyle="1" w:styleId="80D5282D9C20435FB874CF72E5231E16">
    <w:name w:val="80D5282D9C20435FB874CF72E5231E16"/>
  </w:style>
  <w:style w:type="paragraph" w:customStyle="1" w:styleId="7B769778E62249B08525EE6ED5DCB179">
    <w:name w:val="7B769778E62249B08525EE6ED5DCB179"/>
  </w:style>
  <w:style w:type="paragraph" w:customStyle="1" w:styleId="98C9C51177A4487FB11FB21A3AD05184">
    <w:name w:val="98C9C51177A4487FB11FB21A3AD05184"/>
    <w:rsid w:val="00C83B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998110F-0E07-4434-87D4-64FA7794A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4_0.dotm</Template>
  <TotalTime>1</TotalTime>
  <Pages>8</Pages>
  <Words>3831</Words>
  <Characters>22801</Characters>
  <Application>Microsoft Office Word</Application>
  <DocSecurity>0</DocSecurity>
  <Lines>190</Lines>
  <Paragraphs>53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26579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creator>Monika Bartnicka</dc:creator>
  <cp:keywords/>
  <dc:description>Szablon aktu prawnego jest dziełem chronionym przez prawo autorskie.</dc:description>
  <cp:lastModifiedBy>Monika Bartnicka</cp:lastModifiedBy>
  <cp:revision>3</cp:revision>
  <cp:lastPrinted>2013-07-09T14:26:00Z</cp:lastPrinted>
  <dcterms:created xsi:type="dcterms:W3CDTF">2015-03-20T14:05:00Z</dcterms:created>
  <dcterms:modified xsi:type="dcterms:W3CDTF">2015-03-20T14:06:00Z</dcterms:modified>
  <cp:category>397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