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</w:t>
      </w:r>
      <w:r w:rsidR="00E54B39">
        <w:t xml:space="preserve"> </w:t>
      </w:r>
      <w:r w:rsidR="00E54B39" w:rsidRPr="00E54B39">
        <w:t>15 kwietnia 2015 r.</w:t>
      </w:r>
    </w:p>
    <w:p w:rsidR="001D16F3" w:rsidRPr="001D16F3" w:rsidRDefault="001D16F3" w:rsidP="00D51259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D119AB32AA1A4DA095189F72126FD10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54B39">
            <w:t>529</w:t>
          </w:r>
        </w:sdtContent>
      </w:sdt>
    </w:p>
    <w:p w:rsidR="00D75714" w:rsidRDefault="00D51259" w:rsidP="00AE11AF">
      <w:pPr>
        <w:pStyle w:val="OZNRODZAKTUtznustawalubrozporzdzenieiorganwydajcy"/>
      </w:pPr>
      <w:r>
        <w:t>Ustawa</w:t>
      </w:r>
      <w:bookmarkStart w:id="0" w:name="_GoBack"/>
      <w:bookmarkEnd w:id="0"/>
    </w:p>
    <w:p w:rsidR="00D51259" w:rsidRDefault="00D51259" w:rsidP="007F32B0">
      <w:pPr>
        <w:pStyle w:val="DATAAKTUdatauchwalenialubwydaniaaktu"/>
      </w:pPr>
      <w:r>
        <w:t>z dnia 5 marca 2015 r.</w:t>
      </w:r>
    </w:p>
    <w:p w:rsidR="00D51259" w:rsidRPr="007F32B0" w:rsidRDefault="00D51259" w:rsidP="007F32B0">
      <w:pPr>
        <w:pStyle w:val="TYTUAKTUprzedmiotregulacjiustawylubrozporzdzenia"/>
        <w:rPr>
          <w:rStyle w:val="IGindeksgrny"/>
          <w:vertAlign w:val="baseline"/>
        </w:rPr>
      </w:pPr>
      <w:r>
        <w:t>o zmianie ustawy o powszechnym obowiązku obrony Rzeczypospolitej Polskiej</w:t>
      </w:r>
      <w:r w:rsidR="007F32B0">
        <w:t xml:space="preserve"> </w:t>
      </w:r>
      <w:r>
        <w:t>oraz niektórych innych ustaw</w:t>
      </w:r>
      <w:r w:rsidRPr="00076A76">
        <w:rPr>
          <w:rStyle w:val="IGPindeksgrnyipogrubienie"/>
        </w:rPr>
        <w:footnoteReference w:id="1"/>
      </w:r>
      <w:r w:rsidRPr="00076A76">
        <w:rPr>
          <w:rStyle w:val="IGPindeksgrnyipogrubienie"/>
        </w:rPr>
        <w:t>)</w:t>
      </w:r>
    </w:p>
    <w:p w:rsidR="00D51259" w:rsidRDefault="00D51259" w:rsidP="00D51259">
      <w:pPr>
        <w:pStyle w:val="ARTartustawynprozporzdzenia"/>
        <w:keepNext/>
      </w:pPr>
      <w:r w:rsidRPr="00D51259">
        <w:rPr>
          <w:rStyle w:val="Ppogrubienie"/>
        </w:rPr>
        <w:t>Art. 1.</w:t>
      </w:r>
      <w:r>
        <w:t> W ustawie z dnia 21 listopada 1967 r. o powszechnym obowiązku obrony Rzeczyp</w:t>
      </w:r>
      <w:r w:rsidRPr="00D51259">
        <w:t>o</w:t>
      </w:r>
      <w:r>
        <w:t>spolitej Polskiej (Dz. U. z 2015 r. poz. 144) wprowadza się następujące zmiany:</w:t>
      </w:r>
    </w:p>
    <w:p w:rsidR="00D51259" w:rsidRPr="000E368A" w:rsidRDefault="00D51259" w:rsidP="00D51259">
      <w:pPr>
        <w:pStyle w:val="PKTpunkt"/>
        <w:keepNext/>
      </w:pPr>
      <w:r>
        <w:t>1)</w:t>
      </w:r>
      <w:r>
        <w:tab/>
      </w:r>
      <w:r w:rsidRPr="000E368A">
        <w:t>w</w:t>
      </w:r>
      <w:r>
        <w:t xml:space="preserve"> art. </w:t>
      </w:r>
      <w:r w:rsidRPr="000E368A">
        <w:t>4a:</w:t>
      </w:r>
    </w:p>
    <w:p w:rsidR="00D51259" w:rsidRDefault="00D51259" w:rsidP="00D51259">
      <w:pPr>
        <w:pStyle w:val="LITlitera"/>
        <w:keepNext/>
      </w:pPr>
      <w:r>
        <w:t>a)</w:t>
      </w:r>
      <w:r>
        <w:tab/>
        <w:t>w ust. 1 po pkt 4 dodaje się pkt 4a i 4b w brzmieniu:</w:t>
      </w:r>
    </w:p>
    <w:p w:rsidR="00D51259" w:rsidRDefault="00D51259" w:rsidP="00D51259">
      <w:pPr>
        <w:pStyle w:val="ZLITPKTzmpktliter"/>
      </w:pPr>
      <w:r>
        <w:t>„4a)</w:t>
      </w:r>
      <w:r>
        <w:tab/>
        <w:t>w razie konieczności obrony państwa postanawia, na wniosek Rady Ministrów, o dniu, w którym rozp</w:t>
      </w:r>
      <w:r>
        <w:t>o</w:t>
      </w:r>
      <w:r>
        <w:t>czyna się czas wojny na teryt</w:t>
      </w:r>
      <w:r w:rsidRPr="00D51259">
        <w:t>o</w:t>
      </w:r>
      <w:r>
        <w:t>rium Rzeczypospolitej Polskiej. W tym samym trybie postanawia o dniu, w którym czas wojny kończy się;</w:t>
      </w:r>
    </w:p>
    <w:p w:rsidR="00D51259" w:rsidRDefault="00D51259" w:rsidP="00D51259">
      <w:pPr>
        <w:pStyle w:val="ZLITPKTzmpktliter"/>
      </w:pPr>
      <w:r>
        <w:t>4b)</w:t>
      </w:r>
      <w:r>
        <w:tab/>
        <w:t>kieruje obroną państwa, we współdziałaniu z Radą Ministrów, z chwilą mianowania Naczelnego Dowódcy Sił Zbrojnych i przejęcia przez niego dowodzenia;”,</w:t>
      </w:r>
    </w:p>
    <w:p w:rsidR="00D51259" w:rsidRDefault="00D51259" w:rsidP="00D51259">
      <w:pPr>
        <w:pStyle w:val="LITlitera"/>
        <w:keepNext/>
      </w:pPr>
      <w:r>
        <w:t>b)</w:t>
      </w:r>
      <w:r>
        <w:tab/>
        <w:t>po ust. 1 dodaje się ust. 1a i 1b w brzmieniu:</w:t>
      </w:r>
    </w:p>
    <w:p w:rsidR="00D51259" w:rsidRPr="00271D59" w:rsidRDefault="00D51259" w:rsidP="00D51259">
      <w:pPr>
        <w:pStyle w:val="ZLITUSTzmustliter"/>
        <w:rPr>
          <w:spacing w:val="-1"/>
        </w:rPr>
      </w:pPr>
      <w:r w:rsidRPr="00271D59">
        <w:rPr>
          <w:spacing w:val="-1"/>
        </w:rPr>
        <w:t>„1a. Postanowienia, o których mowa w ust. 1 pkt 4a, niezwłocznie ogłasza się w Dzienniku Ustaw Rzecz</w:t>
      </w:r>
      <w:r w:rsidRPr="00271D59">
        <w:rPr>
          <w:spacing w:val="-1"/>
        </w:rPr>
        <w:t>y</w:t>
      </w:r>
      <w:r w:rsidRPr="00271D59">
        <w:rPr>
          <w:spacing w:val="-1"/>
        </w:rPr>
        <w:t>pospolitej Polskiej.</w:t>
      </w:r>
    </w:p>
    <w:p w:rsidR="00D51259" w:rsidRDefault="00D51259" w:rsidP="00D51259">
      <w:pPr>
        <w:pStyle w:val="ZLITUSTzmustliter"/>
      </w:pPr>
      <w:r>
        <w:t>1b. Szef Sztabu Generalnego Wojska Polskiego jest organem pomocniczym Prezydenta Rzeczypospolitej Polskiej w procesie kierowania obroną pa</w:t>
      </w:r>
      <w:r w:rsidRPr="00D51259">
        <w:t>ń</w:t>
      </w:r>
      <w:r>
        <w:t>stwa.”;</w:t>
      </w:r>
    </w:p>
    <w:p w:rsidR="00D51259" w:rsidRPr="000E368A" w:rsidRDefault="00D51259" w:rsidP="00D51259">
      <w:pPr>
        <w:pStyle w:val="PKTpunkt"/>
        <w:keepNext/>
      </w:pPr>
      <w:r>
        <w:t>2)</w:t>
      </w:r>
      <w:r>
        <w:tab/>
      </w:r>
      <w:r w:rsidRPr="000E368A">
        <w:t>w</w:t>
      </w:r>
      <w:r>
        <w:t xml:space="preserve"> art. </w:t>
      </w:r>
      <w:r w:rsidRPr="000E368A">
        <w:t>5</w:t>
      </w:r>
      <w:r>
        <w:t xml:space="preserve"> w pkt </w:t>
      </w:r>
      <w:r w:rsidRPr="000E368A">
        <w:t>2</w:t>
      </w:r>
      <w:r>
        <w:t> </w:t>
      </w:r>
      <w:r w:rsidRPr="000E368A">
        <w:t>kropkę zastępuje się średnikiem i</w:t>
      </w:r>
      <w:r>
        <w:t> </w:t>
      </w:r>
      <w:r w:rsidRPr="000E368A">
        <w:t>dodaje się</w:t>
      </w:r>
      <w:r>
        <w:t xml:space="preserve"> pkt </w:t>
      </w:r>
      <w:r w:rsidRPr="000E368A">
        <w:t>3</w:t>
      </w:r>
      <w:r>
        <w:t xml:space="preserve"> w </w:t>
      </w:r>
      <w:r w:rsidRPr="000E368A">
        <w:t>brzmieniu:</w:t>
      </w:r>
    </w:p>
    <w:p w:rsidR="00D51259" w:rsidRDefault="00D51259" w:rsidP="00D51259">
      <w:pPr>
        <w:pStyle w:val="ZPKTzmpktartykuempunktem"/>
        <w:keepNext/>
      </w:pPr>
      <w:r>
        <w:t>„3)</w:t>
      </w:r>
      <w:r>
        <w:tab/>
        <w:t>zatwierdza, na wniosek Ministra Obrony Narodowej, w drodze postan</w:t>
      </w:r>
      <w:r w:rsidRPr="00D51259">
        <w:t>o</w:t>
      </w:r>
      <w:r>
        <w:t>wienia:</w:t>
      </w:r>
    </w:p>
    <w:p w:rsidR="00D51259" w:rsidRDefault="00D51259" w:rsidP="00D51259">
      <w:pPr>
        <w:pStyle w:val="ZLITwPKTzmlitwpktartykuempunktem"/>
      </w:pPr>
      <w:r>
        <w:t>a)</w:t>
      </w:r>
      <w:r>
        <w:tab/>
        <w:t>narodowe plany użycia Sił Zbrojnych do obrony państwa,</w:t>
      </w:r>
    </w:p>
    <w:p w:rsidR="00D51259" w:rsidRDefault="00D51259" w:rsidP="00D51259">
      <w:pPr>
        <w:pStyle w:val="ZLITwPKTzmlitwpktartykuempunktem"/>
      </w:pPr>
      <w:r>
        <w:t>b)</w:t>
      </w:r>
      <w:r>
        <w:tab/>
        <w:t>organizację i zasady funkcjonowania wojennego systemu dowodzenia Siłami Zbrojnymi.”;</w:t>
      </w:r>
    </w:p>
    <w:p w:rsidR="00D51259" w:rsidRDefault="00D51259" w:rsidP="00D51259">
      <w:pPr>
        <w:pStyle w:val="PKTpunkt"/>
        <w:keepNext/>
      </w:pPr>
      <w:r>
        <w:t>3)</w:t>
      </w:r>
      <w:r>
        <w:tab/>
        <w:t>po art. 5 dodaje się art. 5a w brzmieniu:</w:t>
      </w:r>
    </w:p>
    <w:p w:rsidR="00D51259" w:rsidRPr="00D51259" w:rsidRDefault="00D51259" w:rsidP="00D51259">
      <w:pPr>
        <w:pStyle w:val="ZARTzmartartykuempunktem"/>
      </w:pPr>
      <w:r>
        <w:t xml:space="preserve">„Art. 5a. 1. Osoba, o której mowa </w:t>
      </w:r>
      <w:r w:rsidRPr="00D51259">
        <w:t>w</w:t>
      </w:r>
      <w:r>
        <w:t> art. </w:t>
      </w:r>
      <w:r w:rsidRPr="00D51259">
        <w:t>5</w:t>
      </w:r>
      <w:r>
        <w:t xml:space="preserve"> pkt </w:t>
      </w:r>
      <w:r w:rsidRPr="00D51259">
        <w:t>1a, przygotowuje się do realizacji zadań wynikających z</w:t>
      </w:r>
      <w:r w:rsidR="001D57A7">
        <w:t xml:space="preserve"> </w:t>
      </w:r>
      <w:r w:rsidRPr="00D51259">
        <w:t>komp</w:t>
      </w:r>
      <w:r w:rsidRPr="00D51259">
        <w:t>e</w:t>
      </w:r>
      <w:r w:rsidRPr="00D51259">
        <w:t>tencji Naczelnego Dowódcy Sił Zbrojnych, do czasu mianowania Naczelnego Dowódcy Sił Zbrojnych lub wskazania przez Prezydenta Rzeczypospolitej Polskiej innej osoby przewidzianej do mianowania na to stanowisko.</w:t>
      </w:r>
    </w:p>
    <w:p w:rsidR="00D51259" w:rsidRDefault="00D51259" w:rsidP="00D51259">
      <w:pPr>
        <w:pStyle w:val="ZUSTzmustartykuempunktem"/>
      </w:pPr>
      <w:r>
        <w:t>2. Przygotowania, o których mowa w ust. 1, obejmują w szczególności udział w str</w:t>
      </w:r>
      <w:r w:rsidRPr="00D51259">
        <w:t>a</w:t>
      </w:r>
      <w:r>
        <w:t>tegicznych grach i</w:t>
      </w:r>
      <w:r w:rsidR="00345A52">
        <w:t xml:space="preserve"> </w:t>
      </w:r>
      <w:r>
        <w:t>ćwicz</w:t>
      </w:r>
      <w:r>
        <w:t>e</w:t>
      </w:r>
      <w:r>
        <w:t>niach obronnych, planowaniu użycia Sił Zbrojnych do obrony państwa oraz w przygotowywaniu wojennego systemu dowodzenia Siłami Zbrojnymi.”;</w:t>
      </w:r>
    </w:p>
    <w:p w:rsidR="00D51259" w:rsidRDefault="00D51259" w:rsidP="00D51259">
      <w:pPr>
        <w:pStyle w:val="PKTpunkt"/>
        <w:keepNext/>
      </w:pPr>
      <w:r>
        <w:t>4)</w:t>
      </w:r>
      <w:r>
        <w:tab/>
        <w:t>w art. 11b w ust. 2 pkt 1 otrzymuje brzmienie:</w:t>
      </w:r>
    </w:p>
    <w:p w:rsidR="00D51259" w:rsidRDefault="00D51259" w:rsidP="00D51259">
      <w:pPr>
        <w:pStyle w:val="ZPKTzmpktartykuempunktem"/>
      </w:pPr>
      <w:r>
        <w:t>„1)</w:t>
      </w:r>
      <w:r>
        <w:tab/>
        <w:t xml:space="preserve">planowanie, organizowanie i prowadzenie operacji w ramach użycia Sił Zbrojnych do czasu mianowania </w:t>
      </w:r>
      <w:r w:rsidR="00271D59">
        <w:br/>
      </w:r>
      <w:r>
        <w:t>Naczelnego Dowódcy Sił Zbrojnych i przejęcia przez niego dow</w:t>
      </w:r>
      <w:r w:rsidRPr="00D51259">
        <w:t>o</w:t>
      </w:r>
      <w:r>
        <w:t>dzenia;”;</w:t>
      </w:r>
    </w:p>
    <w:p w:rsidR="00D51259" w:rsidRDefault="00D51259" w:rsidP="00D51259">
      <w:pPr>
        <w:pStyle w:val="PKTpunkt"/>
        <w:keepNext/>
      </w:pPr>
      <w:r>
        <w:lastRenderedPageBreak/>
        <w:t>5)</w:t>
      </w:r>
      <w:r>
        <w:tab/>
        <w:t>w art. 109a:</w:t>
      </w:r>
    </w:p>
    <w:p w:rsidR="00D51259" w:rsidRPr="000E368A" w:rsidRDefault="00D51259" w:rsidP="00D51259">
      <w:pPr>
        <w:pStyle w:val="LITlitera"/>
        <w:keepNext/>
      </w:pPr>
      <w:r>
        <w:t>a)</w:t>
      </w:r>
      <w:r>
        <w:tab/>
      </w:r>
      <w:r w:rsidRPr="000E368A">
        <w:t>ust. 4</w:t>
      </w:r>
      <w:r>
        <w:t> </w:t>
      </w:r>
      <w:r w:rsidRPr="000E368A">
        <w:t>otrzymuje brzmienie:</w:t>
      </w:r>
    </w:p>
    <w:p w:rsidR="00D51259" w:rsidRDefault="00D51259" w:rsidP="00D51259">
      <w:pPr>
        <w:pStyle w:val="ZLITUSTzmustliter"/>
      </w:pPr>
      <w:r>
        <w:t>„4. Z dniem ogłoszenia mobilizacji lub z dniem, w którym rozpoczyna się czas wojny, określonym przez Prezydenta Rzeczypospolitej Polskiej na podstawie art. 4a ust. 1 pkt 4a, dowódca jednostki wojskowej rozwiąz</w:t>
      </w:r>
      <w:r>
        <w:t>u</w:t>
      </w:r>
      <w:r>
        <w:t>je stosunek pracy z pracownikiem tej je</w:t>
      </w:r>
      <w:r w:rsidRPr="00D51259">
        <w:t>d</w:t>
      </w:r>
      <w:r>
        <w:t>nostki, któremu nie nadano pracowniczego przydziału mobilizacyjnego. Pracownikowi temu wypłaca się świadczenia należne pracownikom z tytułu rozwiązania z nimi stosu</w:t>
      </w:r>
      <w:r w:rsidRPr="00D51259">
        <w:t>n</w:t>
      </w:r>
      <w:r>
        <w:t>ku pracy z przyczyn dotyczących pracodawcy.”,</w:t>
      </w:r>
    </w:p>
    <w:p w:rsidR="00D51259" w:rsidRDefault="00D51259" w:rsidP="00D51259">
      <w:pPr>
        <w:pStyle w:val="LITlitera"/>
        <w:keepNext/>
      </w:pPr>
      <w:r>
        <w:t>b)</w:t>
      </w:r>
      <w:r>
        <w:tab/>
        <w:t>ust. 6 otrzymuje brzmienie:</w:t>
      </w:r>
    </w:p>
    <w:p w:rsidR="00D51259" w:rsidRDefault="00D51259" w:rsidP="00D51259">
      <w:pPr>
        <w:pStyle w:val="ZLITUSTzmustliter"/>
      </w:pPr>
      <w:r>
        <w:t>„6. Do osób świadczących po ogłoszeniu mobilizacji, w stanie wojennym lub w dniu, w którym rozpocz</w:t>
      </w:r>
      <w:r>
        <w:t>y</w:t>
      </w:r>
      <w:r>
        <w:t>na się czas wojny, określonym przez Prezydenta Rzeczypospolitej Po</w:t>
      </w:r>
      <w:r w:rsidRPr="00D51259">
        <w:t>l</w:t>
      </w:r>
      <w:r>
        <w:t>skiej na podstawie art. 4a ust. 1 pkt 4a, pracę w jednostkach wojskowych na podstawie pracowniczego przydziału mobilizacyjnego, w tym w zakresie ich obowiązków i upra</w:t>
      </w:r>
      <w:r w:rsidRPr="00D51259">
        <w:t>w</w:t>
      </w:r>
      <w:r>
        <w:t>nień, stosuje się o</w:t>
      </w:r>
      <w:r w:rsidRPr="00D51259">
        <w:t>d</w:t>
      </w:r>
      <w:r>
        <w:t>powiednio przepisy dotyczące osób pełniących służbę w jednostkach zmilitaryzowanych. Do osób tych nie stosuje się przepisów dotyczących p</w:t>
      </w:r>
      <w:r w:rsidRPr="00D51259">
        <w:t>o</w:t>
      </w:r>
      <w:r>
        <w:t>wszechnego obowiązku wykony</w:t>
      </w:r>
      <w:r w:rsidR="00271D59">
        <w:t>-</w:t>
      </w:r>
      <w:r w:rsidR="00271D59">
        <w:br/>
      </w:r>
      <w:proofErr w:type="spellStart"/>
      <w:r>
        <w:t>wania</w:t>
      </w:r>
      <w:proofErr w:type="spellEnd"/>
      <w:r>
        <w:t xml:space="preserve"> pracy, o którym mowa w przepisach ustawy z dnia 29 sierpnia 2002 r. o stanie wojennym oraz o kompetencjach Naczelnego Dowódcy Sił Zbrojnych i zasadach jego podległości konstytucyjnym organom Rzeczypospolitej Polskiej (Dz. U. z 2014 r. poz. 1815).”;</w:t>
      </w:r>
    </w:p>
    <w:p w:rsidR="00D51259" w:rsidRDefault="00D51259" w:rsidP="00D51259">
      <w:pPr>
        <w:pStyle w:val="PKTpunkt"/>
        <w:keepNext/>
      </w:pPr>
      <w:r>
        <w:t>6)</w:t>
      </w:r>
      <w:r>
        <w:tab/>
        <w:t>art. 110 otrzymuje brzmienie:</w:t>
      </w:r>
    </w:p>
    <w:p w:rsidR="00D51259" w:rsidRPr="00D51259" w:rsidRDefault="00D51259" w:rsidP="00D51259">
      <w:pPr>
        <w:pStyle w:val="ZARTzmartartykuempunktem"/>
      </w:pPr>
      <w:r>
        <w:t xml:space="preserve">„Art. 110. Żołnierze odbywający czynną służbę wojskową w dniu ogłoszenia mobilizacji </w:t>
      </w:r>
      <w:r w:rsidRPr="00D51259">
        <w:t>lub w</w:t>
      </w:r>
      <w:r>
        <w:t> </w:t>
      </w:r>
      <w:r w:rsidRPr="00D51259">
        <w:t>dniu, w</w:t>
      </w:r>
      <w:r>
        <w:t> </w:t>
      </w:r>
      <w:r w:rsidRPr="00D51259">
        <w:t>którym rozpoczyna się czas wojny, określonym przez Prezydenta Rzeczypospolitej Polskiej na podstawie</w:t>
      </w:r>
      <w:r>
        <w:t xml:space="preserve"> art. </w:t>
      </w:r>
      <w:r w:rsidRPr="00D51259">
        <w:t>4a</w:t>
      </w:r>
      <w:r>
        <w:t xml:space="preserve"> ust. </w:t>
      </w:r>
      <w:r w:rsidRPr="00D51259">
        <w:t>1</w:t>
      </w:r>
      <w:r>
        <w:t xml:space="preserve"> pkt </w:t>
      </w:r>
      <w:r w:rsidRPr="00D51259">
        <w:t>4a, a</w:t>
      </w:r>
      <w:r>
        <w:t> </w:t>
      </w:r>
      <w:r w:rsidRPr="00D51259">
        <w:t>także żołnierze powołani do tej służby na podstawie</w:t>
      </w:r>
      <w:r>
        <w:t xml:space="preserve"> art. </w:t>
      </w:r>
      <w:r w:rsidRPr="00D51259">
        <w:t>109</w:t>
      </w:r>
      <w:r>
        <w:t xml:space="preserve"> i art. </w:t>
      </w:r>
      <w:r w:rsidRPr="00D51259">
        <w:t>109a</w:t>
      </w:r>
      <w:r>
        <w:t xml:space="preserve"> ust. </w:t>
      </w:r>
      <w:r w:rsidRPr="00D51259">
        <w:t>2</w:t>
      </w:r>
      <w:r>
        <w:t> </w:t>
      </w:r>
      <w:r w:rsidRPr="00D51259">
        <w:t>pozostają w</w:t>
      </w:r>
      <w:r>
        <w:t> </w:t>
      </w:r>
      <w:r w:rsidRPr="00D51259">
        <w:t>czynnej służbie wojskowej do czasu zwolnienia.</w:t>
      </w:r>
      <w:r>
        <w:t>”</w:t>
      </w:r>
      <w:r w:rsidRPr="00D51259">
        <w:t>.</w:t>
      </w:r>
    </w:p>
    <w:p w:rsidR="00D51259" w:rsidRPr="00271D59" w:rsidRDefault="00D51259" w:rsidP="00D51259">
      <w:pPr>
        <w:pStyle w:val="ARTartustawynprozporzdzenia"/>
        <w:keepNext/>
        <w:rPr>
          <w:spacing w:val="-2"/>
        </w:rPr>
      </w:pPr>
      <w:r w:rsidRPr="00271D59">
        <w:rPr>
          <w:rStyle w:val="Ppogrubienie"/>
          <w:spacing w:val="-2"/>
        </w:rPr>
        <w:t>Art. 2.</w:t>
      </w:r>
      <w:r w:rsidRPr="00271D59">
        <w:rPr>
          <w:spacing w:val="-2"/>
        </w:rPr>
        <w:t> W ustawie z dnia 6 kwietnia 1990 r. o Policji (Dz. U. z 201</w:t>
      </w:r>
      <w:r w:rsidR="00271D59" w:rsidRPr="00271D59">
        <w:rPr>
          <w:spacing w:val="-2"/>
        </w:rPr>
        <w:t>5</w:t>
      </w:r>
      <w:r w:rsidRPr="00271D59">
        <w:rPr>
          <w:spacing w:val="-2"/>
        </w:rPr>
        <w:t> r. poz. </w:t>
      </w:r>
      <w:r w:rsidR="00271D59" w:rsidRPr="00271D59">
        <w:rPr>
          <w:spacing w:val="-2"/>
        </w:rPr>
        <w:t>355</w:t>
      </w:r>
      <w:r w:rsidRPr="00271D59">
        <w:rPr>
          <w:spacing w:val="-2"/>
        </w:rPr>
        <w:t>) w art. 31a ust. 2 otrzymuje brzmienie:</w:t>
      </w:r>
    </w:p>
    <w:p w:rsidR="00D51259" w:rsidRDefault="00D51259" w:rsidP="00D51259">
      <w:pPr>
        <w:pStyle w:val="ZUSTzmustartykuempunktem"/>
      </w:pPr>
      <w:r>
        <w:t>„2. Policjanci pozostający w stosunku służbowym w dniu ogłoszenia mobilizacji lub w dniu, w którym rozp</w:t>
      </w:r>
      <w:r>
        <w:t>o</w:t>
      </w:r>
      <w:r>
        <w:t>czyna się czas wojny, określonym przez Prezydenta Rzeczypospolitej Polskiej na podstawie art. 4a ust. 1 pkt 4a ustawy, o której mowa w ust. 1, stają się z mocy prawa p</w:t>
      </w:r>
      <w:r w:rsidRPr="00D51259">
        <w:t>o</w:t>
      </w:r>
      <w:r>
        <w:t>licjantami pełniącymi służbę w czasie wojny i pozostają w tej służbie do czasu zwolnienia.”.</w:t>
      </w:r>
    </w:p>
    <w:p w:rsidR="00D51259" w:rsidRDefault="00D51259" w:rsidP="00D51259">
      <w:pPr>
        <w:pStyle w:val="ARTartustawynprozporzdzenia"/>
        <w:keepNext/>
      </w:pPr>
      <w:r w:rsidRPr="00D51259">
        <w:rPr>
          <w:rStyle w:val="Ppogrubienie"/>
        </w:rPr>
        <w:t>Art. 3.</w:t>
      </w:r>
      <w:r>
        <w:t> W ustawie z dnia 12 października 1990 r. o Straży Granicznej (Dz. U. z 2014 r. poz. 1402 i 1822) w art. 33a ust. 2 otrzymuje brzmienie:</w:t>
      </w:r>
    </w:p>
    <w:p w:rsidR="00D51259" w:rsidRPr="00D51259" w:rsidRDefault="00D51259" w:rsidP="00D51259">
      <w:pPr>
        <w:pStyle w:val="ZUSTzmustartykuempunktem"/>
      </w:pPr>
      <w:r>
        <w:t>„2. Funkcjonariusze pozostający w stosunku służbowym w dniu ogłoszenia mobil</w:t>
      </w:r>
      <w:r w:rsidRPr="00D51259">
        <w:t>izacji lub w</w:t>
      </w:r>
      <w:r>
        <w:t> </w:t>
      </w:r>
      <w:r w:rsidRPr="00D51259">
        <w:t>dniu, w</w:t>
      </w:r>
      <w:r>
        <w:t> </w:t>
      </w:r>
      <w:r w:rsidRPr="00D51259">
        <w:t>którym rozpoczyna się czas wojny, określonym przez Prezydenta Rzeczypospolitej Polskiej na podstawie</w:t>
      </w:r>
      <w:r>
        <w:t xml:space="preserve"> art. </w:t>
      </w:r>
      <w:r w:rsidRPr="00D51259">
        <w:t>4a</w:t>
      </w:r>
      <w:r>
        <w:t xml:space="preserve"> ust. </w:t>
      </w:r>
      <w:r w:rsidRPr="00D51259">
        <w:t>1</w:t>
      </w:r>
      <w:r>
        <w:t xml:space="preserve"> pkt </w:t>
      </w:r>
      <w:r w:rsidRPr="00D51259">
        <w:t>4a ustawy, o</w:t>
      </w:r>
      <w:r>
        <w:t> </w:t>
      </w:r>
      <w:r w:rsidRPr="00D51259">
        <w:t>której mowa w</w:t>
      </w:r>
      <w:r>
        <w:t> ust. </w:t>
      </w:r>
      <w:r w:rsidRPr="00D51259">
        <w:t>1, stają się z</w:t>
      </w:r>
      <w:r>
        <w:t> </w:t>
      </w:r>
      <w:r w:rsidRPr="00D51259">
        <w:t>mocy prawa funkcjonariuszami pełniącymi służbę w</w:t>
      </w:r>
      <w:r>
        <w:t> </w:t>
      </w:r>
      <w:r w:rsidRPr="00D51259">
        <w:t>czasie wojny i</w:t>
      </w:r>
      <w:r>
        <w:t> </w:t>
      </w:r>
      <w:r w:rsidRPr="00D51259">
        <w:t>pozostają w</w:t>
      </w:r>
      <w:r>
        <w:t> </w:t>
      </w:r>
      <w:r w:rsidRPr="00D51259">
        <w:t>tej służbie do czasu zwolnienia.</w:t>
      </w:r>
      <w:r>
        <w:t>”</w:t>
      </w:r>
      <w:r w:rsidRPr="00D51259">
        <w:t>.</w:t>
      </w:r>
    </w:p>
    <w:p w:rsidR="00D51259" w:rsidRDefault="00D51259" w:rsidP="00D51259">
      <w:pPr>
        <w:pStyle w:val="ARTartustawynprozporzdzenia"/>
        <w:keepNext/>
      </w:pPr>
      <w:r w:rsidRPr="00D51259">
        <w:rPr>
          <w:rStyle w:val="Ppogrubienie"/>
        </w:rPr>
        <w:t>Art. 4.</w:t>
      </w:r>
      <w:r>
        <w:t xml:space="preserve"> W ustawie z dnia 29 sierpnia 2002 r. o stanie wojennym oraz </w:t>
      </w:r>
      <w:r w:rsidRPr="00D51259">
        <w:t>o</w:t>
      </w:r>
      <w:r>
        <w:t> </w:t>
      </w:r>
      <w:r w:rsidRPr="00D51259">
        <w:t>kompetencjach Naczelnego Dowódcy Sił Zbrojnych i</w:t>
      </w:r>
      <w:r>
        <w:t> </w:t>
      </w:r>
      <w:r w:rsidRPr="00D51259">
        <w:t>zasadach jego podległości konstytucyjnym organom Rzeczypospolitej Polskiej</w:t>
      </w:r>
      <w:r>
        <w:t xml:space="preserve"> (Dz. U. z 2014 r. poz. 1815) wprowadza się następujące zmiany:</w:t>
      </w:r>
    </w:p>
    <w:p w:rsidR="00D51259" w:rsidRPr="000E368A" w:rsidRDefault="00D51259" w:rsidP="00D51259">
      <w:pPr>
        <w:pStyle w:val="PKTpunkt"/>
      </w:pPr>
      <w:r>
        <w:t>1)</w:t>
      </w:r>
      <w:r>
        <w:tab/>
      </w:r>
      <w:r w:rsidRPr="000E368A">
        <w:t>w</w:t>
      </w:r>
      <w:r>
        <w:t xml:space="preserve"> art. </w:t>
      </w:r>
      <w:r w:rsidRPr="000E368A">
        <w:t>10</w:t>
      </w:r>
      <w:r>
        <w:t> uchyla</w:t>
      </w:r>
      <w:r w:rsidRPr="000E368A">
        <w:t xml:space="preserve"> się</w:t>
      </w:r>
      <w:r>
        <w:t xml:space="preserve"> ust. </w:t>
      </w:r>
      <w:r w:rsidRPr="000E368A">
        <w:t>1;</w:t>
      </w:r>
    </w:p>
    <w:p w:rsidR="00D51259" w:rsidRDefault="00D51259" w:rsidP="00D51259">
      <w:pPr>
        <w:pStyle w:val="PKTpunkt"/>
        <w:keepNext/>
      </w:pPr>
      <w:r>
        <w:t>2)</w:t>
      </w:r>
      <w:r>
        <w:tab/>
        <w:t>w art. 16 ust. 2 otrzymuje brzmienie:</w:t>
      </w:r>
    </w:p>
    <w:p w:rsidR="00D51259" w:rsidRDefault="00D51259" w:rsidP="00D51259">
      <w:pPr>
        <w:pStyle w:val="ZUSTzmustartykuempunktem"/>
      </w:pPr>
      <w:r>
        <w:t>„2. Naczelny Dowódca Sił Zbrojnych dowodzi Siłami Zbrojnymi oraz innymi jednostkami o</w:t>
      </w:r>
      <w:r w:rsidRPr="00D51259">
        <w:t>r</w:t>
      </w:r>
      <w:r>
        <w:t>ganizacyjnymi, podporządkowanymi mu zgodnie z narodowymi planami użycia Sił Zbro</w:t>
      </w:r>
      <w:r w:rsidRPr="00D51259">
        <w:t>j</w:t>
      </w:r>
      <w:r>
        <w:t>nych do obrony państwa.”.</w:t>
      </w:r>
    </w:p>
    <w:p w:rsidR="00D51259" w:rsidRDefault="00D51259" w:rsidP="00D51259">
      <w:pPr>
        <w:pStyle w:val="ARTartustawynprozporzdzenia"/>
        <w:keepNext/>
      </w:pPr>
      <w:r w:rsidRPr="00D51259">
        <w:rPr>
          <w:rStyle w:val="Ppogrubienie"/>
        </w:rPr>
        <w:t>Art. 5.</w:t>
      </w:r>
      <w:r>
        <w:t> W ustawie z dnia 9 kwietnia 2010 r. o Służbie Więziennej (Dz. U. z 2014 r. poz. 1415 i 1822) art. 35</w:t>
      </w:r>
      <w:r w:rsidR="00076A76">
        <w:t xml:space="preserve"> </w:t>
      </w:r>
      <w:r>
        <w:t>otrz</w:t>
      </w:r>
      <w:r>
        <w:t>y</w:t>
      </w:r>
      <w:r>
        <w:t>muje brzmienie:</w:t>
      </w:r>
    </w:p>
    <w:p w:rsidR="00D51259" w:rsidRPr="00D51259" w:rsidRDefault="00D51259" w:rsidP="00D51259">
      <w:pPr>
        <w:pStyle w:val="ZARTzmartartykuempunktem"/>
      </w:pPr>
      <w:r>
        <w:t>„Art. 35. Funkcjonariusze pozostający w stosunku służbowym w dniu ogłosz</w:t>
      </w:r>
      <w:r w:rsidRPr="00D51259">
        <w:t>enia mobilizacji lub w</w:t>
      </w:r>
      <w:r>
        <w:t> </w:t>
      </w:r>
      <w:r w:rsidRPr="00D51259">
        <w:t>dniu, w</w:t>
      </w:r>
      <w:r>
        <w:t> </w:t>
      </w:r>
      <w:r w:rsidRPr="00D51259">
        <w:t>którym rozpoczyna się czas wojny, określonym przez Prezydenta Rzeczypospolitej Polskiej na podstawie</w:t>
      </w:r>
      <w:r>
        <w:t xml:space="preserve"> art. </w:t>
      </w:r>
      <w:r w:rsidRPr="00D51259">
        <w:t>4a</w:t>
      </w:r>
      <w:r>
        <w:t xml:space="preserve"> ust. </w:t>
      </w:r>
      <w:r w:rsidRPr="00D51259">
        <w:t>1</w:t>
      </w:r>
      <w:r>
        <w:t xml:space="preserve"> pkt </w:t>
      </w:r>
      <w:r w:rsidRPr="00D51259">
        <w:t>4a ustawy z</w:t>
      </w:r>
      <w:r>
        <w:t> </w:t>
      </w:r>
      <w:r w:rsidRPr="00D51259">
        <w:t>dnia 21</w:t>
      </w:r>
      <w:r>
        <w:t> </w:t>
      </w:r>
      <w:r w:rsidRPr="00D51259">
        <w:t>listopada 1967</w:t>
      </w:r>
      <w:r>
        <w:t> </w:t>
      </w:r>
      <w:r w:rsidRPr="00D51259">
        <w:t>r. o</w:t>
      </w:r>
      <w:r>
        <w:t> </w:t>
      </w:r>
      <w:r w:rsidRPr="00D51259">
        <w:t>powszechnym obowiązku obrony Rzeczypospolitej Polskiej (</w:t>
      </w:r>
      <w:r>
        <w:t>Dz. U.</w:t>
      </w:r>
      <w:r w:rsidRPr="00D51259">
        <w:t xml:space="preserve"> z</w:t>
      </w:r>
      <w:r>
        <w:t> </w:t>
      </w:r>
      <w:r w:rsidRPr="00D51259">
        <w:t>2015</w:t>
      </w:r>
      <w:r>
        <w:t> </w:t>
      </w:r>
      <w:r w:rsidRPr="00D51259">
        <w:t>r.</w:t>
      </w:r>
      <w:r>
        <w:t xml:space="preserve"> poz. </w:t>
      </w:r>
      <w:r w:rsidRPr="00D51259">
        <w:t>144</w:t>
      </w:r>
      <w:r w:rsidR="00271D59">
        <w:t xml:space="preserve"> i </w:t>
      </w:r>
      <w:sdt>
        <w:sdtPr>
          <w:alias w:val="Numer pozycji"/>
          <w:tag w:val="Kategoria"/>
          <w:id w:val="495465613"/>
          <w:placeholder>
            <w:docPart w:val="D229A2F9170B42F7B791EF30CB2A9D9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54B39">
            <w:t>529</w:t>
          </w:r>
        </w:sdtContent>
      </w:sdt>
      <w:r w:rsidRPr="00D51259">
        <w:t>), stają się z</w:t>
      </w:r>
      <w:r>
        <w:t> </w:t>
      </w:r>
      <w:r w:rsidRPr="00D51259">
        <w:t>mocy prawa funkcjonariuszami pełniącymi służbę w</w:t>
      </w:r>
      <w:r>
        <w:t> </w:t>
      </w:r>
      <w:r w:rsidRPr="00D51259">
        <w:t>czasie wojny i</w:t>
      </w:r>
      <w:r>
        <w:t> </w:t>
      </w:r>
      <w:r w:rsidRPr="00D51259">
        <w:t>pozostają w</w:t>
      </w:r>
      <w:r>
        <w:t> </w:t>
      </w:r>
      <w:r w:rsidRPr="00D51259">
        <w:t>tej służbie do czasu zwolnienia.</w:t>
      </w:r>
      <w:r>
        <w:t>”</w:t>
      </w:r>
      <w:r w:rsidRPr="00D51259">
        <w:t>.</w:t>
      </w:r>
    </w:p>
    <w:p w:rsidR="00D51259" w:rsidRPr="00D51259" w:rsidRDefault="00D51259" w:rsidP="00D51259">
      <w:pPr>
        <w:pStyle w:val="ARTartustawynprozporzdzenia"/>
      </w:pPr>
      <w:r w:rsidRPr="00D51259">
        <w:rPr>
          <w:rStyle w:val="Ppogrubienie"/>
        </w:rPr>
        <w:t>Art. 6.</w:t>
      </w:r>
      <w:r>
        <w:t> Ustawa wchodzi w życie po upływie 14 dni od dnia ogłoszenia.</w:t>
      </w:r>
    </w:p>
    <w:p w:rsidR="005E2B96" w:rsidRDefault="00076A76" w:rsidP="00271D59">
      <w:pPr>
        <w:pStyle w:val="NAZORGWYDnazwaorganuwydajcegoprojektowanyakt"/>
      </w:pPr>
      <w:r>
        <w:t>Prezydent Rzeczypospolitej Polskiej</w:t>
      </w:r>
      <w:r w:rsidRPr="00D51259">
        <w:t>:</w:t>
      </w:r>
      <w:r w:rsidR="00FA5D4A">
        <w:t xml:space="preserve"> </w:t>
      </w:r>
      <w:r w:rsidR="00FA5D4A" w:rsidRPr="00FA5D4A">
        <w:rPr>
          <w:rStyle w:val="Kkursywa"/>
        </w:rPr>
        <w:t>B. Komorowski</w:t>
      </w: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A04" w:rsidRDefault="00757A04">
      <w:r>
        <w:separator/>
      </w:r>
    </w:p>
  </w:endnote>
  <w:endnote w:type="continuationSeparator" w:id="0">
    <w:p w:rsidR="00757A04" w:rsidRDefault="0075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A04" w:rsidRDefault="00757A04">
      <w:r>
        <w:separator/>
      </w:r>
    </w:p>
  </w:footnote>
  <w:footnote w:type="continuationSeparator" w:id="0">
    <w:p w:rsidR="00757A04" w:rsidRDefault="00757A04">
      <w:r>
        <w:separator/>
      </w:r>
    </w:p>
  </w:footnote>
  <w:footnote w:id="1">
    <w:p w:rsidR="00D51259" w:rsidRPr="00AB65F2" w:rsidRDefault="00D51259" w:rsidP="00076A76">
      <w:pPr>
        <w:pStyle w:val="ODNONIKtreodnonika"/>
      </w:pPr>
      <w:r w:rsidRPr="00076A76">
        <w:rPr>
          <w:rStyle w:val="IGindeksgrny"/>
        </w:rPr>
        <w:footnoteRef/>
      </w:r>
      <w:r w:rsidRPr="00076A76">
        <w:rPr>
          <w:rStyle w:val="IGindeksgrny"/>
        </w:rPr>
        <w:t>)</w:t>
      </w:r>
      <w:r>
        <w:rPr>
          <w:vertAlign w:val="superscript"/>
        </w:rPr>
        <w:tab/>
      </w:r>
      <w:r w:rsidRPr="00AB65F2">
        <w:t>Niniejszą ustawą zmienia się ustawy: ustawę</w:t>
      </w:r>
      <w:r w:rsidR="00076A76" w:rsidRPr="00AB65F2">
        <w:t xml:space="preserve"> z</w:t>
      </w:r>
      <w:r w:rsidR="00076A76">
        <w:t> </w:t>
      </w:r>
      <w:r w:rsidRPr="00AB65F2">
        <w:t xml:space="preserve">dnia </w:t>
      </w:r>
      <w:r w:rsidR="00076A76" w:rsidRPr="00AB65F2">
        <w:t>6</w:t>
      </w:r>
      <w:r w:rsidR="00076A76">
        <w:t> </w:t>
      </w:r>
      <w:r w:rsidRPr="00AB65F2">
        <w:t>kwietnia 199</w:t>
      </w:r>
      <w:r w:rsidR="00076A76" w:rsidRPr="00AB65F2">
        <w:t>0</w:t>
      </w:r>
      <w:r w:rsidR="00076A76">
        <w:t> </w:t>
      </w:r>
      <w:r w:rsidRPr="00AB65F2">
        <w:t>r.</w:t>
      </w:r>
      <w:r w:rsidR="00076A76" w:rsidRPr="00AB65F2">
        <w:t xml:space="preserve"> o</w:t>
      </w:r>
      <w:r w:rsidR="00076A76">
        <w:t> </w:t>
      </w:r>
      <w:r w:rsidRPr="00AB65F2">
        <w:t>Policji, ustawę</w:t>
      </w:r>
      <w:r w:rsidR="00076A76" w:rsidRPr="00AB65F2">
        <w:t xml:space="preserve"> z</w:t>
      </w:r>
      <w:r w:rsidR="00076A76">
        <w:t> </w:t>
      </w:r>
      <w:r w:rsidRPr="00AB65F2">
        <w:t>dnia 1</w:t>
      </w:r>
      <w:r w:rsidR="00076A76" w:rsidRPr="00AB65F2">
        <w:t>2</w:t>
      </w:r>
      <w:r w:rsidR="00076A76">
        <w:t> </w:t>
      </w:r>
      <w:r w:rsidRPr="00AB65F2">
        <w:t>października 199</w:t>
      </w:r>
      <w:r w:rsidR="00076A76" w:rsidRPr="00AB65F2">
        <w:t>0</w:t>
      </w:r>
      <w:r w:rsidR="00076A76">
        <w:t> </w:t>
      </w:r>
      <w:r w:rsidRPr="00AB65F2">
        <w:t>r.</w:t>
      </w:r>
      <w:r w:rsidR="00076A76" w:rsidRPr="00AB65F2">
        <w:t xml:space="preserve"> o</w:t>
      </w:r>
      <w:r w:rsidR="00076A76">
        <w:t> </w:t>
      </w:r>
      <w:r w:rsidRPr="00AB65F2">
        <w:t>Straży Granicznej, ustawę</w:t>
      </w:r>
      <w:r w:rsidR="00076A76" w:rsidRPr="00AB65F2">
        <w:t xml:space="preserve"> z</w:t>
      </w:r>
      <w:r w:rsidR="00076A76">
        <w:t> </w:t>
      </w:r>
      <w:r w:rsidRPr="00AB65F2">
        <w:t>dnia 2</w:t>
      </w:r>
      <w:r w:rsidR="00076A76" w:rsidRPr="00AB65F2">
        <w:t>9</w:t>
      </w:r>
      <w:r w:rsidR="00076A76">
        <w:t> </w:t>
      </w:r>
      <w:r w:rsidRPr="00AB65F2">
        <w:t>sierpnia 200</w:t>
      </w:r>
      <w:r w:rsidR="00076A76" w:rsidRPr="00AB65F2">
        <w:t>2</w:t>
      </w:r>
      <w:r w:rsidR="00076A76">
        <w:t> </w:t>
      </w:r>
      <w:r w:rsidRPr="00AB65F2">
        <w:t>r.</w:t>
      </w:r>
      <w:r w:rsidR="00076A76" w:rsidRPr="00AB65F2">
        <w:t xml:space="preserve"> o</w:t>
      </w:r>
      <w:r w:rsidR="00076A76">
        <w:t> </w:t>
      </w:r>
      <w:r w:rsidRPr="00AB65F2">
        <w:t>stanie wojennym oraz</w:t>
      </w:r>
      <w:r w:rsidR="00076A76" w:rsidRPr="00AB65F2">
        <w:t xml:space="preserve"> o</w:t>
      </w:r>
      <w:r w:rsidR="00076A76">
        <w:t> </w:t>
      </w:r>
      <w:r w:rsidRPr="00AB65F2">
        <w:t>kompetencjach Naczelnego Dowódcy Sił Zbrojnych</w:t>
      </w:r>
      <w:r w:rsidR="00076A76" w:rsidRPr="00AB65F2">
        <w:t xml:space="preserve"> i</w:t>
      </w:r>
      <w:r w:rsidR="00076A76">
        <w:t> </w:t>
      </w:r>
      <w:r w:rsidRPr="00AB65F2">
        <w:t>zasadach jego podległości konstytucyjnym organom Rzeczypospolitej Polskiej oraz ustawę</w:t>
      </w:r>
      <w:r w:rsidR="00076A76" w:rsidRPr="00AB65F2">
        <w:t xml:space="preserve"> z</w:t>
      </w:r>
      <w:r w:rsidR="00076A76">
        <w:t> </w:t>
      </w:r>
      <w:r w:rsidRPr="00AB65F2">
        <w:t xml:space="preserve">dnia </w:t>
      </w:r>
      <w:r w:rsidR="00076A76" w:rsidRPr="00AB65F2">
        <w:t>9</w:t>
      </w:r>
      <w:r w:rsidR="00076A76">
        <w:t> </w:t>
      </w:r>
      <w:r w:rsidRPr="00AB65F2">
        <w:t>kwietnia 201</w:t>
      </w:r>
      <w:r w:rsidR="00076A76" w:rsidRPr="00AB65F2">
        <w:t>0</w:t>
      </w:r>
      <w:r w:rsidR="00076A76">
        <w:t> </w:t>
      </w:r>
      <w:r w:rsidRPr="00AB65F2">
        <w:t>r.</w:t>
      </w:r>
      <w:r w:rsidR="00076A76" w:rsidRPr="00AB65F2">
        <w:t xml:space="preserve"> o</w:t>
      </w:r>
      <w:r w:rsidR="00076A76">
        <w:t> </w:t>
      </w:r>
      <w:r w:rsidRPr="00AB65F2">
        <w:t>Służbie Więziennej.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B843DF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E54B39"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843DF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54B39">
          <w:t>529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B843DF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E54B39">
          <w:t xml:space="preserve">     </w:t>
        </w:r>
      </w:sdtContent>
    </w:sdt>
    <w:r w:rsidR="00330898">
      <w:t xml:space="preserve">   </w:t>
    </w:r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39D6"/>
    <w:rsid w:val="00000C00"/>
    <w:rsid w:val="000012DA"/>
    <w:rsid w:val="0000246E"/>
    <w:rsid w:val="00003862"/>
    <w:rsid w:val="000128F8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76A76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7A7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0096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580A"/>
    <w:rsid w:val="0024652F"/>
    <w:rsid w:val="002501A3"/>
    <w:rsid w:val="0025166C"/>
    <w:rsid w:val="002545B1"/>
    <w:rsid w:val="002555D4"/>
    <w:rsid w:val="00257129"/>
    <w:rsid w:val="00263522"/>
    <w:rsid w:val="00264EC6"/>
    <w:rsid w:val="00271013"/>
    <w:rsid w:val="00271D59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898"/>
    <w:rsid w:val="00330BAF"/>
    <w:rsid w:val="00334E3A"/>
    <w:rsid w:val="00336069"/>
    <w:rsid w:val="003361DD"/>
    <w:rsid w:val="00336A18"/>
    <w:rsid w:val="003444D0"/>
    <w:rsid w:val="003452C2"/>
    <w:rsid w:val="00345A52"/>
    <w:rsid w:val="00345B9C"/>
    <w:rsid w:val="003535E1"/>
    <w:rsid w:val="00354EB9"/>
    <w:rsid w:val="0035530D"/>
    <w:rsid w:val="00355B90"/>
    <w:rsid w:val="00355C2A"/>
    <w:rsid w:val="003602AE"/>
    <w:rsid w:val="00360929"/>
    <w:rsid w:val="0036453B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170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075A6"/>
    <w:rsid w:val="00610C08"/>
    <w:rsid w:val="00611F74"/>
    <w:rsid w:val="00615772"/>
    <w:rsid w:val="00615BEB"/>
    <w:rsid w:val="006167C9"/>
    <w:rsid w:val="00621256"/>
    <w:rsid w:val="00621FCC"/>
    <w:rsid w:val="00622E4B"/>
    <w:rsid w:val="006278AA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1868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A04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32B0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C9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2D7C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0B12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5C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2190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39D6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0A55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3DF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367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36FE7"/>
    <w:rsid w:val="00D402FB"/>
    <w:rsid w:val="00D4075D"/>
    <w:rsid w:val="00D47D7A"/>
    <w:rsid w:val="00D50ABD"/>
    <w:rsid w:val="00D51259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67EC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4B39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097E"/>
    <w:rsid w:val="00F61710"/>
    <w:rsid w:val="00F62E4D"/>
    <w:rsid w:val="00F63002"/>
    <w:rsid w:val="00F63386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5D4A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36453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TEKSTwTABELItekstzwcitympierwwierszem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P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CZWSPP1wTABELIczwsppoziomu1numeracjiwtabeli">
    <w:name w:val="ZZ/ROZDZ(ODDZ)_OZN – zmiana zm. ozn. rozdz. (oddz.) artykułem (punktem)"/>
    <w:basedOn w:val="ZLITUSTzmustliter"/>
    <w:next w:val="P2wTABELIpoziom2numeracjiwtabeli"/>
    <w:uiPriority w:val="69"/>
    <w:qFormat/>
    <w:rsid w:val="006A748A"/>
    <w:pPr>
      <w:ind w:left="1894"/>
    </w:pPr>
  </w:style>
  <w:style w:type="paragraph" w:customStyle="1" w:styleId="P2wTABELIpoziom2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P3wTABELIpoziom3numeracjiwtabeli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CZWSPP2wTABELIczwsppoziomu2numeracjiwtabeli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CZWSPP3wTABELIczwsppoziomu3numeracjiwtabeli">
    <w:name w:val="CZ_WSP_P1_w_TABELI – część wsp. poziomu 1 numeracji w tabeli"/>
    <w:basedOn w:val="CZWSPP2wTABELIczwsppoziomu2numeracjiwtabeli"/>
    <w:next w:val="P3wTABELIpoziom3numeracjiwtabeli"/>
    <w:uiPriority w:val="29"/>
    <w:qFormat/>
    <w:rsid w:val="006A748A"/>
    <w:pPr>
      <w:ind w:left="0" w:firstLine="0"/>
    </w:pPr>
  </w:style>
  <w:style w:type="paragraph" w:customStyle="1" w:styleId="CZWSPP4wTABELIczwsppoziomu4numeracjiwtabeli">
    <w:name w:val="P2_w_TABELI – poziom 2 numeracji w tabeli"/>
    <w:basedOn w:val="CZWSPP2wTABELIczwsppoziomu2numeracjiwtabeli"/>
    <w:uiPriority w:val="28"/>
    <w:qFormat/>
    <w:rsid w:val="006A748A"/>
    <w:pPr>
      <w:ind w:left="794"/>
    </w:pPr>
  </w:style>
  <w:style w:type="paragraph" w:customStyle="1" w:styleId="P4wTABELIpoziom4numeracjiwtabeli">
    <w:name w:val="P3_w_TABELI – poziom 3 numeracji w tabeli"/>
    <w:basedOn w:val="CZWSPP4wTABELIczwsppoziomu4numeracjiwtabeli"/>
    <w:uiPriority w:val="28"/>
    <w:qFormat/>
    <w:rsid w:val="006A748A"/>
    <w:pPr>
      <w:ind w:left="1191"/>
    </w:pPr>
  </w:style>
  <w:style w:type="paragraph" w:customStyle="1" w:styleId="TYTTABELItytutabeli">
    <w:name w:val="CZ_WSP_P2_w_TABELI – część wsp. poziomu 2 numeracji w tabeli"/>
    <w:basedOn w:val="CZWSPP3wTABELIczwsppoziomu3numeracjiwtabeli"/>
    <w:next w:val="P3wTABELIpoziom3numeracjiwtabeli"/>
    <w:uiPriority w:val="29"/>
    <w:qFormat/>
    <w:rsid w:val="006A748A"/>
    <w:pPr>
      <w:ind w:left="397"/>
    </w:pPr>
  </w:style>
  <w:style w:type="paragraph" w:customStyle="1" w:styleId="OZNPROJEKTUwskazaniedatylubwersjiprojektu">
    <w:name w:val="CZ_WSP_P3_w_TABELI – część wsp. poziomu 3 numeracji w tabeli"/>
    <w:basedOn w:val="TYTTABELItytutabeli"/>
    <w:uiPriority w:val="29"/>
    <w:qFormat/>
    <w:rsid w:val="006A748A"/>
    <w:pPr>
      <w:ind w:left="794"/>
    </w:pPr>
  </w:style>
  <w:style w:type="paragraph" w:customStyle="1" w:styleId="NAZORGWYDnazwaorganuwydajcegoprojektowanyakt">
    <w:name w:val="CZ_WSP_P4_w_TABELI – część wsp. poziomu 4 numeracji w tabeli"/>
    <w:basedOn w:val="OZNPROJEKTUwskazaniedatylubwersjiprojektu"/>
    <w:uiPriority w:val="29"/>
    <w:qFormat/>
    <w:rsid w:val="006A748A"/>
    <w:pPr>
      <w:ind w:left="1191"/>
    </w:pPr>
  </w:style>
  <w:style w:type="paragraph" w:customStyle="1" w:styleId="NAZORGWPOROZUMIENIUnazwaorganuwporozumieniuzktrymaktjestwydawany">
    <w:name w:val="P4_w_TABELI – poziom 4 numeracji w tabeli"/>
    <w:basedOn w:val="P4wTABELIpoziom4numeracjiwtabeli"/>
    <w:uiPriority w:val="28"/>
    <w:qFormat/>
    <w:rsid w:val="006A748A"/>
    <w:pPr>
      <w:ind w:left="1588"/>
    </w:pPr>
  </w:style>
  <w:style w:type="paragraph" w:customStyle="1" w:styleId="TEKSTwporozumieniu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CZWSPPKTODNONIKAczwsppunkwodnonika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ZCZWSPPKTODNONIKAzmczciwsppktodnonikaartykuempunktem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OTATKILEGISLATORA">
    <w:name w:val="NAZ_ORG_W_POROZUMIENIU – nazwa organu w porozumieniu z którym akt jest wydawany"/>
    <w:basedOn w:val="ZCZWSPPKTODNONIKAzmczciwsppktodnonikaartykuempunktem"/>
    <w:uiPriority w:val="30"/>
    <w:qFormat/>
    <w:rsid w:val="006A748A"/>
    <w:pPr>
      <w:ind w:left="0" w:right="4820"/>
      <w:jc w:val="left"/>
    </w:pPr>
  </w:style>
  <w:style w:type="paragraph" w:customStyle="1" w:styleId="OZNZACZNIKAwskazanienrzacznika">
    <w:name w:val="TEKST&quot;w porozumieniu:&quot;"/>
    <w:next w:val="NOTATKILEGISLATOR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OZNPARAFYADNOTACJE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TEKSTZacznikido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LITODNONIKAlitera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CZWSPLITODNONIKAczwspliterodnonika">
    <w:name w:val="OZN_ZAŁĄCZNIKA – wskazanie nr załącznika"/>
    <w:basedOn w:val="CZWSPPKTODNONIKAczwsppunkwodnonika"/>
    <w:uiPriority w:val="30"/>
    <w:qFormat/>
    <w:rsid w:val="006A748A"/>
    <w:pPr>
      <w:keepNext/>
    </w:pPr>
    <w:rPr>
      <w:b/>
      <w:u w:val="none"/>
    </w:rPr>
  </w:style>
  <w:style w:type="paragraph" w:customStyle="1" w:styleId="TIRWODNONIKUtiretwodnoniku">
    <w:name w:val="OZN_PARAFY(ADNOTACJE)"/>
    <w:basedOn w:val="ZLITFRAGzmlitfragmentunpzdanialiter"/>
    <w:uiPriority w:val="27"/>
    <w:qFormat/>
    <w:rsid w:val="006A748A"/>
  </w:style>
  <w:style w:type="paragraph" w:customStyle="1" w:styleId="CZWSPTIRWODNONIKUczwsptiretwodnoniku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KTOTJpunktobwieszczenia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PPKTOTJpodpunktwobwieszczeniutekstujednolitegonp1">
    <w:name w:val="CZ_WSP_LIT_ODNOŚNIKA – część wsp. liter odnośnika"/>
    <w:basedOn w:val="PKTOTJpunktobwieszczeniatekstujednolitegonp1"/>
    <w:uiPriority w:val="27"/>
    <w:qFormat/>
    <w:rsid w:val="006A748A"/>
    <w:pPr>
      <w:ind w:left="567" w:firstLine="0"/>
    </w:pPr>
  </w:style>
  <w:style w:type="paragraph" w:customStyle="1" w:styleId="CZWSPPPKTOTJczwsppodpunktwwobwieszczeniutekstujednolitego">
    <w:name w:val="TIR_W_ODNOŚNIKU – tiret w odnośniku"/>
    <w:basedOn w:val="PKTOTJpunktobwieszczeniatekstujednolitegonp1"/>
    <w:uiPriority w:val="25"/>
    <w:semiHidden/>
    <w:qFormat/>
    <w:rsid w:val="009A7A53"/>
    <w:pPr>
      <w:ind w:left="1135"/>
    </w:pPr>
  </w:style>
  <w:style w:type="paragraph" w:customStyle="1" w:styleId="TEKSTOBWIESZCZENIENAZWAORGANUWYDAJCEGOOTJ">
    <w:name w:val="CZ_WSP_TIR_W_ODNOŚNIKU – część wsp. tiret w odnośniku"/>
    <w:basedOn w:val="CZWSPPPKTOTJczwsppodpunktwwobwieszczeniutekstujednolitego"/>
    <w:uiPriority w:val="27"/>
    <w:semiHidden/>
    <w:qFormat/>
    <w:rsid w:val="009A7A53"/>
    <w:pPr>
      <w:ind w:left="851" w:firstLine="0"/>
    </w:pPr>
  </w:style>
  <w:style w:type="paragraph" w:customStyle="1" w:styleId="DATAOTJdatawydania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TYTUOTJprzedmiotobwieszczeniatekstujednolitego">
    <w:name w:val="PPKT_OTJ – podpunkt w obwieszczeniu tekstu jednolitego np. &quot;1)&quot;"/>
    <w:basedOn w:val="DATAOTJdatawydaniaobwieszczeniatekstujednolitego"/>
    <w:uiPriority w:val="98"/>
    <w:qFormat/>
    <w:rsid w:val="006A748A"/>
    <w:pPr>
      <w:ind w:left="0" w:hanging="510"/>
    </w:pPr>
  </w:style>
  <w:style w:type="paragraph" w:customStyle="1" w:styleId="ZLITODNONIKAzmlitodnonikaartykuempunktem">
    <w:name w:val="CZ_WSP_PPKT_OTJ – część wsp. podpunktów w obwieszczeniu tekstu jednolitego"/>
    <w:basedOn w:val="TYTUOTJprzedmiotobwieszczeniatekstujednolitego"/>
    <w:uiPriority w:val="99"/>
    <w:qFormat/>
    <w:rsid w:val="006A748A"/>
    <w:pPr>
      <w:ind w:left="-510" w:firstLine="0"/>
    </w:pPr>
  </w:style>
  <w:style w:type="paragraph" w:customStyle="1" w:styleId="ZLITwPKTODNONIKAzmlitwpktodnonika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LITwPKTwODNONIKUzmlitwpktwzmienianymodnoniku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ODNONIKAzmczciwspli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PKTwODNONIKUzmczciwsppktwzmienianymodnonikuartykuempunktem">
    <w:name w:val="Z/LIT_w_PKT_ODNOŚNIKA – zm. lit. w pkt odnośnika artykułem (punktem)"/>
    <w:basedOn w:val="ZCZWSPLITwPKTODNONIKAzmczciwsplitwpktodnonikaartykuempunktem"/>
    <w:uiPriority w:val="42"/>
    <w:qFormat/>
    <w:rsid w:val="006A748A"/>
    <w:pPr>
      <w:ind w:left="1304"/>
    </w:pPr>
  </w:style>
  <w:style w:type="paragraph" w:customStyle="1" w:styleId="ZCZWSPLITwPKTwODNONIKUzmczciwsplitwpktwzmienianymodnonikuartykuempunktem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DANIENASTNOWYWIERSZnpzddrugienowywierszwust">
    <w:name w:val="Z/CZ_WSP_LIT_ODNOŚNIKA – zm. części wsp. lit odnośnika artykułem (punktem)"/>
    <w:basedOn w:val="TEKSTZacznikido"/>
    <w:next w:val="PKTpunkt"/>
    <w:uiPriority w:val="44"/>
    <w:qFormat/>
    <w:rsid w:val="006A748A"/>
  </w:style>
  <w:style w:type="paragraph" w:customStyle="1" w:styleId="ZZFRAGzmianazmfragmentunpzdania">
    <w:name w:val="Z/CZ_WSP_LIT_w_PKT_ODNOŚNIKA – zm. części wsp. lit. w pkt odnośnika artykułem (punktem)"/>
    <w:basedOn w:val="ZDANIENASTNOWYWIERSZnpzddrugienowywierszwust"/>
    <w:uiPriority w:val="44"/>
    <w:qFormat/>
    <w:rsid w:val="006A748A"/>
    <w:pPr>
      <w:ind w:left="907"/>
    </w:pPr>
  </w:style>
  <w:style w:type="paragraph" w:customStyle="1" w:styleId="ZDANIENASTNOWYWIERSZODNONIKAnpzddrugienowywiersz">
    <w:name w:val="Z/CZ_WSP_PKT_w_ODNOŚNIKU – zm. części wsp. pkt w zmienianym odnośniku artykułem (punktem)"/>
    <w:basedOn w:val="TEKSTZacznikido"/>
    <w:uiPriority w:val="43"/>
    <w:qFormat/>
    <w:rsid w:val="006A748A"/>
    <w:pPr>
      <w:ind w:left="907"/>
    </w:pPr>
  </w:style>
  <w:style w:type="paragraph" w:customStyle="1" w:styleId="Z2TIRPKTzmpktpodwjnymtiret">
    <w:name w:val="Z/CZ_WSP_LIT_w_PKT_w_ODNOŚNIKU – zm. części wsp. lit. w pkt w zmienianym odnośniku artykułem (punktem)"/>
    <w:basedOn w:val="ZDANIENASTNOWYWIERSZODNONIKAnpzddrugienowywiersz"/>
    <w:uiPriority w:val="44"/>
    <w:qFormat/>
    <w:rsid w:val="006A748A"/>
    <w:pPr>
      <w:ind w:left="1304"/>
    </w:pPr>
  </w:style>
  <w:style w:type="paragraph" w:customStyle="1" w:styleId="Z2TIRLITwPKTzmlit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TIRwPKTzm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2TIRwPKTzmpodwtirwpktpodwjnymtiret">
    <w:name w:val="ZDANIE_NAST_NOWY_WIERSZ_ODNOŚNIKA – np. zd. drugie (nowy wiersz)"/>
    <w:basedOn w:val="OZNPARAFYADNOTACJE"/>
    <w:semiHidden/>
    <w:qFormat/>
    <w:rsid w:val="009B4CB2"/>
  </w:style>
  <w:style w:type="paragraph" w:customStyle="1" w:styleId="Z2TIRARTzmar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USTzmus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2TIRwPKTzmczciwsppodwtirw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PKTzmczciwsp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ART(§) – zm. ar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2TIRCZWSPTIRwPKTzmczciwsptirwpktpodwjnymtiret">
    <w:name w:val="Z_2TIR/UST(§) – zm. us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CZ_WSP_2TIR_w_PKT – zm. części wsp. podw. tir. w pkt podwójnym tiret"/>
    <w:basedOn w:val="Z2TIRCZWSPPKTzmczciwsppktpodwjnymtiret"/>
    <w:uiPriority w:val="91"/>
    <w:qFormat/>
    <w:rsid w:val="006A748A"/>
    <w:pPr>
      <w:ind w:left="3164" w:firstLine="0"/>
    </w:pPr>
  </w:style>
  <w:style w:type="paragraph" w:customStyle="1" w:styleId="ZTIRARTzmarttiret">
    <w:name w:val="Z_2TIR/CZ_WSP_PKT – zm. części wsp. pkt podwójnym tiret"/>
    <w:basedOn w:val="Z2TIRARTzmartpodwjnymtiret"/>
    <w:uiPriority w:val="88"/>
    <w:qFormat/>
    <w:rsid w:val="006A748A"/>
    <w:pPr>
      <w:ind w:left="1780" w:firstLine="0"/>
    </w:pPr>
  </w:style>
  <w:style w:type="paragraph" w:customStyle="1" w:styleId="ZTIRUSTzmusttiret">
    <w:name w:val="Z_2TIR/CZ_WSP_LIT_w_PKT – zm. części wsp. lit. w pkt podwójnym tiret"/>
    <w:basedOn w:val="Z2TIRUSTzmustpodwjnymtiret"/>
    <w:uiPriority w:val="89"/>
    <w:qFormat/>
    <w:rsid w:val="006A748A"/>
    <w:pPr>
      <w:ind w:left="2291" w:firstLine="0"/>
    </w:pPr>
  </w:style>
  <w:style w:type="paragraph" w:customStyle="1" w:styleId="ZLITKSIGIzmozniprzedmksigiliter">
    <w:name w:val="Z_2TIR/CZ_WSP_TIR_w_PKT – zm. części wsp. tir. w pkt podwójnym tiret"/>
    <w:basedOn w:val="Z2TIRCZWSP2TIRwPKTzmczciwsppodwtirwpktpodwjnymtiret"/>
    <w:uiPriority w:val="89"/>
    <w:qFormat/>
    <w:rsid w:val="006A748A"/>
    <w:pPr>
      <w:ind w:left="2767" w:firstLine="0"/>
    </w:pPr>
  </w:style>
  <w:style w:type="paragraph" w:customStyle="1" w:styleId="ZLITTYTDZOZNzmozn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TYTDZPRZEDMzmprzedmtytuudziau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OZNzmoznrozdzoddzliter">
    <w:name w:val="Z_TIR/UST(§) – zm. ust. (§) tiret"/>
    <w:basedOn w:val="ZLITTYTDZPRZEDMzmprzedmtytuudziauliter"/>
    <w:uiPriority w:val="63"/>
    <w:qFormat/>
    <w:rsid w:val="006A748A"/>
  </w:style>
  <w:style w:type="paragraph" w:customStyle="1" w:styleId="ZLITROZDZODDZPRZEDMzmprzedmrozdzoddzliter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OZNzmozndziautiret">
    <w:name w:val="Z_LIT/TYT(DZ)_OZN – zm. ozn. tytułu (działu) literą"/>
    <w:basedOn w:val="ZTYTDZPRZEDMzmprzedmtytuulubdziauartykuempunktem"/>
    <w:next w:val="ZTIRDZPRZEDMzmprzedmdziautiret"/>
    <w:uiPriority w:val="53"/>
    <w:qFormat/>
    <w:rsid w:val="006A748A"/>
    <w:pPr>
      <w:ind w:left="987"/>
    </w:pPr>
  </w:style>
  <w:style w:type="paragraph" w:customStyle="1" w:styleId="ZTIRDZPRZEDMzmprzedmdziau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OZNzmoznrozdzoddztiret">
    <w:name w:val="Z_LIT/ROZDZ(ODDZ)_OZN – zm. ozn. rozdz. (oddz.) literą"/>
    <w:basedOn w:val="ZLITUSTzmustliter"/>
    <w:next w:val="ZTIRROZDZODDZPRZEDMzmprzedmrozdzoddztiret"/>
    <w:uiPriority w:val="54"/>
    <w:qFormat/>
    <w:rsid w:val="006A748A"/>
    <w:pPr>
      <w:ind w:left="987"/>
    </w:pPr>
  </w:style>
  <w:style w:type="paragraph" w:customStyle="1" w:styleId="ZTIRROZDZODDZPRZEDMzmprzedmrozdzoddztiret">
    <w:name w:val="Z_LIT/ROZDZ(ODDZ)_PRZEDM – zm. przedm. rozdz. (oddz.) literą"/>
    <w:basedOn w:val="Odwoaniedokomentarza"/>
    <w:next w:val="ZLITTYTDZOZNzmozntytuudziauliter"/>
    <w:uiPriority w:val="54"/>
    <w:qFormat/>
    <w:rsid w:val="006A748A"/>
    <w:pPr>
      <w:ind w:left="987"/>
    </w:pPr>
  </w:style>
  <w:style w:type="paragraph" w:customStyle="1" w:styleId="Z2TIRROZDZODDZOZNzmoznrozdzoddzpodwjnymtiret">
    <w:name w:val="Z_TIR/DZ_OZN – zm. ozn. działu tiret"/>
    <w:basedOn w:val="ZTIRDZOZNzmozndziautiret"/>
    <w:next w:val="Z2TIRROZDZODDZPRZEDMzmprzedmrozdzoddzpodwjnymtiret"/>
    <w:uiPriority w:val="62"/>
    <w:qFormat/>
    <w:rsid w:val="006A748A"/>
    <w:pPr>
      <w:ind w:left="1383"/>
    </w:pPr>
  </w:style>
  <w:style w:type="paragraph" w:customStyle="1" w:styleId="Z2TIRROZDZODDZPRZEDMzmprzedmrozdzoddzpodwjnymtiret">
    <w:name w:val="Z_TIR/DZ_PRZEDM – zm. przedm. działu tiret"/>
    <w:basedOn w:val="ZTIRDZPRZEDMzmprzedmdziautiret"/>
    <w:uiPriority w:val="62"/>
    <w:qFormat/>
    <w:rsid w:val="006A748A"/>
    <w:pPr>
      <w:ind w:left="1383"/>
    </w:pPr>
  </w:style>
  <w:style w:type="paragraph" w:customStyle="1" w:styleId="IGindeksgrny">
    <w:name w:val="Z_TIR/ROZDZ(ODDZ)_OZN – zm. ozn. rozdz. (oddz.) tiret"/>
    <w:basedOn w:val="ZTIRROZDZODDZOZNzmoznrozdzoddztiret"/>
    <w:next w:val="IDindeksdolny"/>
    <w:uiPriority w:val="62"/>
    <w:qFormat/>
    <w:rsid w:val="006A748A"/>
    <w:pPr>
      <w:ind w:left="1383"/>
    </w:pPr>
  </w:style>
  <w:style w:type="paragraph" w:customStyle="1" w:styleId="IDindeksdolny">
    <w:name w:val="Z_TIR/ROZDZ(ODDZ)_PRZEDM – zm. przedm. rozdz. (oddz.) tiret"/>
    <w:basedOn w:val="ZTIRROZDZODDZPRZEDMzmprzedmrozdzoddztiret"/>
    <w:uiPriority w:val="62"/>
    <w:qFormat/>
    <w:rsid w:val="006A748A"/>
    <w:pPr>
      <w:ind w:left="1383"/>
    </w:pPr>
  </w:style>
  <w:style w:type="paragraph" w:customStyle="1" w:styleId="IDPindeksdolnyipogrubienie">
    <w:name w:val="Z_2TIR/ROZDZ(ODDZ)_OZN – zm. ozn. rozdz. (oddz.) podwójnym tiret"/>
    <w:basedOn w:val="IGindeksgrny"/>
    <w:next w:val="IDKindeksdolnyikursywa"/>
    <w:uiPriority w:val="83"/>
    <w:qFormat/>
    <w:rsid w:val="006A748A"/>
    <w:pPr>
      <w:ind w:left="1780"/>
    </w:pPr>
  </w:style>
  <w:style w:type="paragraph" w:customStyle="1" w:styleId="IDKindeksdolnyikursywa">
    <w:name w:val="Z_2TIR/ROZDZ(ODDZ)_PRZEDM – zm. przedm. rozdz. (oddz.) podwójnym tiret"/>
    <w:basedOn w:val="IDindeksdolny"/>
    <w:next w:val="Z2TIRCZWSPLITwPKTzmczciwsplitwpktpodwjnymtiret"/>
    <w:uiPriority w:val="83"/>
    <w:qFormat/>
    <w:rsid w:val="006A748A"/>
    <w:pPr>
      <w:ind w:left="1780"/>
    </w:pPr>
  </w:style>
  <w:style w:type="character" w:customStyle="1" w:styleId="IGPindeksgrnyipogrubienie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Kindeksgrnyi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GPKindeksgrnyipogrub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IDPKindeksdolnyipogrugieniekursywa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Ppogrubienie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K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PKpogrubieniekursywa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TEKSTOZNACZONYWDOKUMENCIERDOWYMJAKOUKRYTY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BEZWERSALIKW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Pindeksgrnyindeksugrnegoipogrubienie">
    <w:name w:val="_K_ – kursywa"/>
    <w:basedOn w:val="Domylnaczcionkaakapitu"/>
    <w:uiPriority w:val="2"/>
    <w:qFormat/>
    <w:rsid w:val="006A748A"/>
    <w:rPr>
      <w:i/>
    </w:rPr>
  </w:style>
  <w:style w:type="character" w:customStyle="1" w:styleId="IIGindeksgrnyindeksugrnego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ODNONIKSPECtreodnonikadoodnonika">
    <w:name w:val="_DCA_ – domyślna czcionka akapitu"/>
    <w:basedOn w:val="Domylnaczcionkaakapitu"/>
    <w:uiPriority w:val="1"/>
    <w:qFormat/>
    <w:rsid w:val="006A748A"/>
  </w:style>
  <w:style w:type="character" w:customStyle="1" w:styleId="Dataogoszeni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19AB32AA1A4DA095189F72126FD1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54578B-E2B7-49D1-83F0-BDEEEEA2D5B3}"/>
      </w:docPartPr>
      <w:docPartBody>
        <w:p w:rsidR="00941EED" w:rsidRDefault="003D0F83">
          <w:pPr>
            <w:pStyle w:val="D119AB32AA1A4DA095189F72126FD10B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D229A2F9170B42F7B791EF30CB2A9D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A2AC64-34D8-49DE-AD1C-30A44FE57454}"/>
      </w:docPartPr>
      <w:docPartBody>
        <w:p w:rsidR="004F7721" w:rsidRDefault="006B41F9" w:rsidP="006B41F9">
          <w:pPr>
            <w:pStyle w:val="D229A2F9170B42F7B791EF30CB2A9D93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83"/>
    <w:rsid w:val="0005198D"/>
    <w:rsid w:val="00372B65"/>
    <w:rsid w:val="003D0F83"/>
    <w:rsid w:val="004F7721"/>
    <w:rsid w:val="005C51A6"/>
    <w:rsid w:val="006B41F9"/>
    <w:rsid w:val="007847B7"/>
    <w:rsid w:val="008753F1"/>
    <w:rsid w:val="00941EED"/>
    <w:rsid w:val="00A27574"/>
    <w:rsid w:val="00A64F40"/>
    <w:rsid w:val="00B67955"/>
    <w:rsid w:val="00E94907"/>
    <w:rsid w:val="00ED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B41F9"/>
    <w:rPr>
      <w:color w:val="808080"/>
    </w:rPr>
  </w:style>
  <w:style w:type="paragraph" w:customStyle="1" w:styleId="D119AB32AA1A4DA095189F72126FD10B">
    <w:name w:val="D119AB32AA1A4DA095189F72126FD10B"/>
  </w:style>
  <w:style w:type="paragraph" w:customStyle="1" w:styleId="519847AFDE0D4D4DAECD2A78E8323F53">
    <w:name w:val="519847AFDE0D4D4DAECD2A78E8323F53"/>
  </w:style>
  <w:style w:type="paragraph" w:customStyle="1" w:styleId="D229A2F9170B42F7B791EF30CB2A9D93">
    <w:name w:val="D229A2F9170B42F7B791EF30CB2A9D93"/>
    <w:rsid w:val="006B41F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B41F9"/>
    <w:rPr>
      <w:color w:val="808080"/>
    </w:rPr>
  </w:style>
  <w:style w:type="paragraph" w:customStyle="1" w:styleId="D119AB32AA1A4DA095189F72126FD10B">
    <w:name w:val="D119AB32AA1A4DA095189F72126FD10B"/>
  </w:style>
  <w:style w:type="paragraph" w:customStyle="1" w:styleId="519847AFDE0D4D4DAECD2A78E8323F53">
    <w:name w:val="519847AFDE0D4D4DAECD2A78E8323F53"/>
  </w:style>
  <w:style w:type="paragraph" w:customStyle="1" w:styleId="D229A2F9170B42F7B791EF30CB2A9D93">
    <w:name w:val="D229A2F9170B42F7B791EF30CB2A9D93"/>
    <w:rsid w:val="006B41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4FFA5A-A528-4449-A26C-961359C66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17</TotalTime>
  <Pages>2</Pages>
  <Words>967</Words>
  <Characters>5309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Jolanta Świderska</dc:creator>
  <cp:keywords/>
  <dc:description>Szablon aktu prawnego jest dziełem chronionym przez prawo autorskie.</dc:description>
  <cp:lastModifiedBy>Jolanta Świderska</cp:lastModifiedBy>
  <cp:revision>22</cp:revision>
  <cp:lastPrinted>2013-07-09T14:26:00Z</cp:lastPrinted>
  <dcterms:created xsi:type="dcterms:W3CDTF">2015-01-28T12:52:00Z</dcterms:created>
  <dcterms:modified xsi:type="dcterms:W3CDTF">2015-04-15T12:01:00Z</dcterms:modified>
  <cp:category>529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