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254F82">
        <w:t>7 maja 2015 r.</w:t>
      </w:r>
    </w:p>
    <w:p w:rsidR="001D16F3" w:rsidRPr="001D16F3" w:rsidRDefault="001D16F3" w:rsidP="00F6742A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6EA9E6D6C8B42BAB9A70920B093573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54F82">
            <w:t>622</w:t>
          </w:r>
        </w:sdtContent>
      </w:sdt>
    </w:p>
    <w:p w:rsidR="00F6742A" w:rsidRPr="00F6742A" w:rsidRDefault="00F6742A" w:rsidP="00F6742A">
      <w:pPr>
        <w:pStyle w:val="OZNRODZAKTUtznustawalubrozporzdzenieiorganwydajcy"/>
      </w:pPr>
      <w:r w:rsidRPr="00F6742A">
        <w:t>USTAWA</w:t>
      </w:r>
      <w:bookmarkStart w:id="0" w:name="_GoBack"/>
      <w:bookmarkEnd w:id="0"/>
    </w:p>
    <w:p w:rsidR="00F6742A" w:rsidRPr="00F6742A" w:rsidRDefault="00F6742A" w:rsidP="00F6742A">
      <w:pPr>
        <w:pStyle w:val="DATAAKTUdatauchwalenialubwydaniaaktu"/>
      </w:pPr>
      <w:r w:rsidRPr="00F6742A">
        <w:t>z dnia 24 kwietnia 2015 r.</w:t>
      </w:r>
    </w:p>
    <w:p w:rsidR="00F6742A" w:rsidRPr="00F6742A" w:rsidRDefault="00F6742A" w:rsidP="00F6742A">
      <w:pPr>
        <w:pStyle w:val="TYTUAKTUprzedmiotregulacjiustawylubrozporzdzenia"/>
      </w:pPr>
      <w:r w:rsidRPr="00F6742A">
        <w:t>o ustanowieniu Narodowego Dnia Zwycięstwa</w:t>
      </w:r>
    </w:p>
    <w:p w:rsidR="00F6742A" w:rsidRPr="00F6742A" w:rsidRDefault="00F6742A" w:rsidP="00F6742A">
      <w:pPr>
        <w:pStyle w:val="ARTartustawynprozporzdzenia"/>
      </w:pPr>
      <w:r w:rsidRPr="00F6742A">
        <w:rPr>
          <w:rStyle w:val="Ppogrubienie"/>
        </w:rPr>
        <w:t>Art. 1.</w:t>
      </w:r>
      <w:r>
        <w:t> </w:t>
      </w:r>
      <w:r w:rsidRPr="00F6742A">
        <w:t>W celu upamiętnienia zwycięstwa nad hitlerowskimi Niemcami dzień</w:t>
      </w:r>
      <w:r>
        <w:t xml:space="preserve"> </w:t>
      </w:r>
      <w:r w:rsidRPr="00F6742A">
        <w:t>8 maja ustanawia się Narodowym Dniem Zwycięstwa.</w:t>
      </w:r>
    </w:p>
    <w:p w:rsidR="00F6742A" w:rsidRPr="00F6742A" w:rsidRDefault="00F6742A" w:rsidP="00F6742A">
      <w:pPr>
        <w:pStyle w:val="ARTartustawynprozporzdzenia"/>
      </w:pPr>
      <w:r w:rsidRPr="00F6742A">
        <w:rPr>
          <w:rStyle w:val="Ppogrubienie"/>
        </w:rPr>
        <w:t>Art. 2.</w:t>
      </w:r>
      <w:r>
        <w:t> </w:t>
      </w:r>
      <w:r w:rsidRPr="00F6742A">
        <w:t>Narodowy Dzień Zwycięstwa jest świętem państwowym.</w:t>
      </w:r>
    </w:p>
    <w:p w:rsidR="00F6742A" w:rsidRPr="00F6742A" w:rsidRDefault="00F6742A" w:rsidP="00F6742A">
      <w:pPr>
        <w:pStyle w:val="ARTartustawynprozporzdzenia"/>
      </w:pPr>
      <w:r w:rsidRPr="00F6742A">
        <w:rPr>
          <w:rStyle w:val="Ppogrubienie"/>
        </w:rPr>
        <w:t>Art. 3.</w:t>
      </w:r>
      <w:r>
        <w:t> </w:t>
      </w:r>
      <w:r w:rsidRPr="00F6742A">
        <w:t>Znosi się Narodowe Święto Zwycięstwa i Wolności ustanowione na dzień 9 maja.</w:t>
      </w:r>
    </w:p>
    <w:p w:rsidR="00F6742A" w:rsidRPr="00F6742A" w:rsidRDefault="00F6742A" w:rsidP="00F6742A">
      <w:pPr>
        <w:pStyle w:val="ARTartustawynprozporzdzenia"/>
      </w:pPr>
      <w:r w:rsidRPr="00F6742A">
        <w:rPr>
          <w:rStyle w:val="Ppogrubienie"/>
        </w:rPr>
        <w:t>Art. 4.</w:t>
      </w:r>
      <w:r>
        <w:t> </w:t>
      </w:r>
      <w:r w:rsidRPr="00F6742A">
        <w:t>Traci moc dekret z dnia 8 maja 1945 r. o ustanowieniu Narodowego Święta Zwycięstwa i Wolności (Dz. U. Nr 21, poz. 116 oraz z 1951 r. Nr 4, poz. 28).</w:t>
      </w:r>
    </w:p>
    <w:p w:rsidR="00F6742A" w:rsidRDefault="00F6742A" w:rsidP="00F6742A">
      <w:pPr>
        <w:pStyle w:val="ARTartustawynprozporzdzenia"/>
      </w:pPr>
      <w:r w:rsidRPr="00F6742A">
        <w:rPr>
          <w:rStyle w:val="Ppogrubienie"/>
        </w:rPr>
        <w:t>Art. 5.</w:t>
      </w:r>
      <w:r>
        <w:t> </w:t>
      </w:r>
      <w:r w:rsidRPr="00F6742A">
        <w:t>Ustawa wchodzi w życie z dniem ogłoszenia.</w:t>
      </w:r>
    </w:p>
    <w:p w:rsidR="00F6742A" w:rsidRPr="00F6742A" w:rsidRDefault="00F6742A" w:rsidP="00F6742A">
      <w:pPr>
        <w:pStyle w:val="NAZORGWYDnazwaorganuwydajcegoprojektowanyakt"/>
      </w:pPr>
      <w:r>
        <w:t xml:space="preserve">Prezydent Rzeczypospolitej Polskiej: </w:t>
      </w:r>
      <w:r w:rsidRPr="00F6742A">
        <w:rPr>
          <w:rStyle w:val="Kkursywa"/>
        </w:rPr>
        <w:t>B. Komorowski</w:t>
      </w:r>
    </w:p>
    <w:p w:rsidR="005E2B96" w:rsidRDefault="005E2B96" w:rsidP="005E2B96">
      <w:pPr>
        <w:pStyle w:val="TYTUAKTUprzedmiotregulacjiustawylubrozporzdzenia"/>
      </w:pP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1A7" w:rsidRDefault="002A11A7">
      <w:r>
        <w:separator/>
      </w:r>
    </w:p>
  </w:endnote>
  <w:endnote w:type="continuationSeparator" w:id="0">
    <w:p w:rsidR="002A11A7" w:rsidRDefault="002A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1A7" w:rsidRDefault="002A11A7">
      <w:r>
        <w:separator/>
      </w:r>
    </w:p>
  </w:footnote>
  <w:footnote w:type="continuationSeparator" w:id="0">
    <w:p w:rsidR="002A11A7" w:rsidRDefault="002A11A7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A11A7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254F82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54F82">
          <w:t>622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A11A7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254F82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2A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5D0"/>
    <w:rsid w:val="0010181D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4F82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11A7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356F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E43F2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42A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EA9E6D6C8B42BAB9A70920B09357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A4450C-20DC-4D62-A003-C2FB33025A54}"/>
      </w:docPartPr>
      <w:docPartBody>
        <w:p w:rsidR="00BA214C" w:rsidRDefault="00BB70B1">
          <w:pPr>
            <w:pStyle w:val="06EA9E6D6C8B42BAB9A70920B0935736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B1"/>
    <w:rsid w:val="00992268"/>
    <w:rsid w:val="00BA214C"/>
    <w:rsid w:val="00BB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6EA9E6D6C8B42BAB9A70920B0935736">
    <w:name w:val="06EA9E6D6C8B42BAB9A70920B0935736"/>
  </w:style>
  <w:style w:type="paragraph" w:customStyle="1" w:styleId="08A00EADFF1D471D864073D2B4618612">
    <w:name w:val="08A00EADFF1D471D864073D2B461861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6EA9E6D6C8B42BAB9A70920B0935736">
    <w:name w:val="06EA9E6D6C8B42BAB9A70920B0935736"/>
  </w:style>
  <w:style w:type="paragraph" w:customStyle="1" w:styleId="08A00EADFF1D471D864073D2B4618612">
    <w:name w:val="08A00EADFF1D471D864073D2B46186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2C249F-A844-4182-911D-96332FDF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9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4</cp:revision>
  <cp:lastPrinted>2015-05-07T07:50:00Z</cp:lastPrinted>
  <dcterms:created xsi:type="dcterms:W3CDTF">2015-05-07T07:49:00Z</dcterms:created>
  <dcterms:modified xsi:type="dcterms:W3CDTF">2015-05-07T07:50:00Z</dcterms:modified>
  <cp:category>622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