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00AACAE8" wp14:editId="3336D1D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99D6883501564A46840B99776AD81833"/>
          </w:placeholder>
          <w:date w:fullDate="2015-05-11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8A41E2">
            <w:t>11 maja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FD417555ED7544C2BC587490C281052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A41E2">
            <w:t>636</w:t>
          </w:r>
        </w:sdtContent>
      </w:sdt>
    </w:p>
    <w:p w:rsidR="00CD7484" w:rsidRPr="00CD7484" w:rsidRDefault="00CD7484" w:rsidP="00CD7484">
      <w:pPr>
        <w:pStyle w:val="TEKSTOBWIESZCZENIENAZWAORGANUWYDAJCEGOOTJ"/>
      </w:pPr>
      <w:r w:rsidRPr="00CD7484">
        <w:t>OBWIESZCZENIE</w:t>
      </w:r>
    </w:p>
    <w:p w:rsidR="00CD7484" w:rsidRPr="00CD7484" w:rsidRDefault="00CD7484" w:rsidP="00CD7484">
      <w:pPr>
        <w:pStyle w:val="TEKSTOBWIESZCZENIENAZWAORGANUWYDAJCEGOOTJ"/>
      </w:pPr>
      <w:r w:rsidRPr="00CD7484">
        <w:t>MARSZAŁKA SEJMU RZECZYPOSPOLITEJ POLSKIEJ</w:t>
      </w:r>
    </w:p>
    <w:p w:rsidR="00CD7484" w:rsidRPr="00CD7484" w:rsidRDefault="00CD7484" w:rsidP="00CD7484">
      <w:pPr>
        <w:pStyle w:val="DATAOTJdatawydaniaobwieszczeniatekstujednolitego"/>
      </w:pPr>
      <w:r w:rsidRPr="00CD7484">
        <w:t>z dnia 1</w:t>
      </w:r>
      <w:r w:rsidR="009819E1" w:rsidRPr="00CD7484">
        <w:t>3</w:t>
      </w:r>
      <w:r w:rsidR="009819E1">
        <w:t> </w:t>
      </w:r>
      <w:r w:rsidRPr="00CD7484">
        <w:t>kwietnia 2015 r.</w:t>
      </w:r>
    </w:p>
    <w:p w:rsidR="00CD7484" w:rsidRPr="00CD7484" w:rsidRDefault="00CD7484" w:rsidP="00CD7484">
      <w:pPr>
        <w:pStyle w:val="TYTUOTJprzedmiotobwieszczeniatekstujednolitego"/>
      </w:pPr>
      <w:r w:rsidRPr="00CD7484">
        <w:t xml:space="preserve">w sprawie ogłoszenia jednolitego tekstu ustawy o systemie informacji w ochronie </w:t>
      </w:r>
      <w:bookmarkStart w:id="0" w:name="_GoBack"/>
      <w:bookmarkEnd w:id="0"/>
      <w:r w:rsidRPr="00CD7484">
        <w:t>zdrowia</w:t>
      </w:r>
    </w:p>
    <w:p w:rsidR="00CD7484" w:rsidRPr="00CD7484" w:rsidRDefault="00CD7484" w:rsidP="00CD7484">
      <w:pPr>
        <w:pStyle w:val="PKTOTJpunktobwieszczeniatekstujednolitegonp1"/>
      </w:pPr>
      <w:r w:rsidRPr="00CD7484">
        <w:t>1. Na podstawie</w:t>
      </w:r>
      <w:r w:rsidR="009819E1">
        <w:t xml:space="preserve"> art. </w:t>
      </w:r>
      <w:r w:rsidRPr="00CD7484">
        <w:t>1</w:t>
      </w:r>
      <w:r w:rsidR="009819E1" w:rsidRPr="00CD7484">
        <w:t>6</w:t>
      </w:r>
      <w:r w:rsidR="009819E1">
        <w:t xml:space="preserve"> ust. </w:t>
      </w:r>
      <w:r w:rsidR="009819E1" w:rsidRPr="00CD7484">
        <w:t>1</w:t>
      </w:r>
      <w:r w:rsidR="009819E1">
        <w:t xml:space="preserve"> zdanie</w:t>
      </w:r>
      <w:r w:rsidRPr="00CD7484">
        <w:t xml:space="preserve"> pierwsze ustawy z dnia 20 lipca 2000 r. o ogłaszaniu aktów normatywnych i niektórych innych aktów prawnych (</w:t>
      </w:r>
      <w:r w:rsidR="009819E1">
        <w:t>Dz. U.</w:t>
      </w:r>
      <w:r w:rsidRPr="00CD7484">
        <w:t xml:space="preserve"> z 2011 r.</w:t>
      </w:r>
      <w:r w:rsidR="009819E1">
        <w:t xml:space="preserve"> Nr </w:t>
      </w:r>
      <w:r w:rsidRPr="00CD7484">
        <w:t>197,</w:t>
      </w:r>
      <w:r w:rsidR="009819E1">
        <w:t xml:space="preserve"> poz. </w:t>
      </w:r>
      <w:r w:rsidRPr="00CD7484">
        <w:t>117</w:t>
      </w:r>
      <w:r w:rsidR="009819E1" w:rsidRPr="00CD7484">
        <w:t>2</w:t>
      </w:r>
      <w:r w:rsidR="009819E1">
        <w:t xml:space="preserve"> i Nr </w:t>
      </w:r>
      <w:r w:rsidRPr="00CD7484">
        <w:t>232,</w:t>
      </w:r>
      <w:r w:rsidR="009819E1">
        <w:t xml:space="preserve"> poz. </w:t>
      </w:r>
      <w:r w:rsidRPr="00CD7484">
        <w:t>1378) ogłasza się w załączniku do niniejszego obwieszczenia jednolity tekst ustawy</w:t>
      </w:r>
      <w:r w:rsidR="009819E1" w:rsidRPr="00CD7484">
        <w:t xml:space="preserve"> z</w:t>
      </w:r>
      <w:r w:rsidR="009819E1">
        <w:t> </w:t>
      </w:r>
      <w:r w:rsidRPr="00CD7484">
        <w:t>dnia 2</w:t>
      </w:r>
      <w:r w:rsidR="009819E1" w:rsidRPr="00CD7484">
        <w:t>8</w:t>
      </w:r>
      <w:r w:rsidR="009819E1">
        <w:t> </w:t>
      </w:r>
      <w:r w:rsidRPr="00CD7484">
        <w:t>kwietnia 201</w:t>
      </w:r>
      <w:r w:rsidR="009819E1" w:rsidRPr="00CD7484">
        <w:t>1</w:t>
      </w:r>
      <w:r w:rsidR="009819E1">
        <w:t> </w:t>
      </w:r>
      <w:r w:rsidRPr="00CD7484">
        <w:t>r.</w:t>
      </w:r>
      <w:r w:rsidR="009819E1" w:rsidRPr="00CD7484">
        <w:t xml:space="preserve"> o</w:t>
      </w:r>
      <w:r w:rsidR="009819E1">
        <w:t> </w:t>
      </w:r>
      <w:r w:rsidRPr="00CD7484">
        <w:t>systemie informacji</w:t>
      </w:r>
      <w:r w:rsidR="009819E1" w:rsidRPr="00CD7484">
        <w:t xml:space="preserve"> w</w:t>
      </w:r>
      <w:r w:rsidR="009819E1">
        <w:t> </w:t>
      </w:r>
      <w:r w:rsidRPr="00CD7484">
        <w:t>ochronie zdrowia (</w:t>
      </w:r>
      <w:r w:rsidR="009819E1">
        <w:t>Dz. U. Nr </w:t>
      </w:r>
      <w:r w:rsidRPr="00CD7484">
        <w:t>113,</w:t>
      </w:r>
      <w:r w:rsidR="009819E1">
        <w:t xml:space="preserve"> poz. </w:t>
      </w:r>
      <w:r w:rsidRPr="00CD7484">
        <w:t>657), z uwzględnieniem zmian wprowadzonych:</w:t>
      </w:r>
    </w:p>
    <w:p w:rsidR="00CD7484" w:rsidRPr="00CD7484" w:rsidRDefault="00CD7484" w:rsidP="00CD7484">
      <w:pPr>
        <w:pStyle w:val="PPKTOTJpodpunktwobwieszczeniutekstujednolitegonp1"/>
      </w:pPr>
      <w:r w:rsidRPr="00CD7484">
        <w:t>1)</w:t>
      </w:r>
      <w:r w:rsidRPr="00CD7484">
        <w:tab/>
        <w:t>ustawą</w:t>
      </w:r>
      <w:r w:rsidR="009819E1" w:rsidRPr="00CD7484">
        <w:t xml:space="preserve"> z</w:t>
      </w:r>
      <w:r w:rsidR="009819E1">
        <w:t> </w:t>
      </w:r>
      <w:r w:rsidRPr="00CD7484">
        <w:t>dnia 1</w:t>
      </w:r>
      <w:r w:rsidR="009819E1" w:rsidRPr="00CD7484">
        <w:t>5</w:t>
      </w:r>
      <w:r w:rsidR="009819E1">
        <w:t> </w:t>
      </w:r>
      <w:r w:rsidRPr="00CD7484">
        <w:t>lipca 201</w:t>
      </w:r>
      <w:r w:rsidR="009819E1" w:rsidRPr="00CD7484">
        <w:t>1</w:t>
      </w:r>
      <w:r w:rsidR="009819E1">
        <w:t> </w:t>
      </w:r>
      <w:r w:rsidRPr="00CD7484">
        <w:t>r.</w:t>
      </w:r>
      <w:r w:rsidR="009819E1" w:rsidRPr="00CD7484">
        <w:t xml:space="preserve"> o</w:t>
      </w:r>
      <w:r w:rsidR="009819E1">
        <w:t> </w:t>
      </w:r>
      <w:r w:rsidRPr="00CD7484">
        <w:t>zawodach pielęgniarki</w:t>
      </w:r>
      <w:r w:rsidR="009819E1" w:rsidRPr="00CD7484">
        <w:t xml:space="preserve"> i</w:t>
      </w:r>
      <w:r w:rsidR="009819E1">
        <w:t> </w:t>
      </w:r>
      <w:r w:rsidRPr="00CD7484">
        <w:t>położnej (</w:t>
      </w:r>
      <w:r w:rsidR="009819E1">
        <w:t>Dz. U. Nr </w:t>
      </w:r>
      <w:r w:rsidRPr="00CD7484">
        <w:t>174,</w:t>
      </w:r>
      <w:r w:rsidR="009819E1">
        <w:t xml:space="preserve"> poz. </w:t>
      </w:r>
      <w:r w:rsidRPr="00CD7484">
        <w:t>1039),</w:t>
      </w:r>
    </w:p>
    <w:p w:rsidR="00CD7484" w:rsidRPr="00CD7484" w:rsidRDefault="00CD7484" w:rsidP="00CD7484">
      <w:pPr>
        <w:pStyle w:val="PPKTOTJpodpunktwobwieszczeniutekstujednolitegonp1"/>
      </w:pPr>
      <w:r w:rsidRPr="00CD7484">
        <w:t>2)</w:t>
      </w:r>
      <w:r w:rsidRPr="00CD7484">
        <w:tab/>
        <w:t>ustawą</w:t>
      </w:r>
      <w:r w:rsidR="009819E1" w:rsidRPr="00CD7484">
        <w:t xml:space="preserve"> z</w:t>
      </w:r>
      <w:r w:rsidR="009819E1">
        <w:t> </w:t>
      </w:r>
      <w:r w:rsidRPr="00CD7484">
        <w:t>dnia 1</w:t>
      </w:r>
      <w:r w:rsidR="009819E1" w:rsidRPr="00CD7484">
        <w:t>0</w:t>
      </w:r>
      <w:r w:rsidR="009819E1">
        <w:t> </w:t>
      </w:r>
      <w:r w:rsidRPr="00CD7484">
        <w:t>stycznia 201</w:t>
      </w:r>
      <w:r w:rsidR="009819E1" w:rsidRPr="00CD7484">
        <w:t>4</w:t>
      </w:r>
      <w:r w:rsidR="009819E1">
        <w:t> </w:t>
      </w:r>
      <w:r w:rsidRPr="00CD7484">
        <w:t>r.</w:t>
      </w:r>
      <w:r w:rsidR="009819E1" w:rsidRPr="00CD7484">
        <w:t xml:space="preserve"> o</w:t>
      </w:r>
      <w:r w:rsidR="009819E1">
        <w:t> </w:t>
      </w:r>
      <w:r w:rsidRPr="00CD7484">
        <w:t>zmianie ustawy</w:t>
      </w:r>
      <w:r w:rsidR="009819E1" w:rsidRPr="00CD7484">
        <w:t xml:space="preserve"> o</w:t>
      </w:r>
      <w:r w:rsidR="009819E1">
        <w:t> </w:t>
      </w:r>
      <w:r w:rsidRPr="00CD7484">
        <w:t>informatyzacji działalności podmiotów realizujących zadania publiczne oraz niektórych innych ustaw (</w:t>
      </w:r>
      <w:r w:rsidR="009819E1">
        <w:t>Dz. U. poz. </w:t>
      </w:r>
      <w:r w:rsidRPr="00CD7484">
        <w:t>183),</w:t>
      </w:r>
    </w:p>
    <w:p w:rsidR="00CD7484" w:rsidRPr="00CD7484" w:rsidRDefault="00CD7484" w:rsidP="00CD7484">
      <w:pPr>
        <w:pStyle w:val="PPKTOTJpodpunktwobwieszczeniutekstujednolitegonp1"/>
      </w:pPr>
      <w:r w:rsidRPr="00CD7484">
        <w:t>3)</w:t>
      </w:r>
      <w:r w:rsidRPr="00CD7484">
        <w:tab/>
        <w:t>ustawą</w:t>
      </w:r>
      <w:r w:rsidR="009819E1" w:rsidRPr="00CD7484">
        <w:t xml:space="preserve"> z</w:t>
      </w:r>
      <w:r w:rsidR="009819E1">
        <w:t> </w:t>
      </w:r>
      <w:r w:rsidRPr="00CD7484">
        <w:t>dnia 2</w:t>
      </w:r>
      <w:r w:rsidR="009819E1" w:rsidRPr="00CD7484">
        <w:t>6</w:t>
      </w:r>
      <w:r w:rsidR="009819E1">
        <w:t> </w:t>
      </w:r>
      <w:r w:rsidRPr="00CD7484">
        <w:t>czerwca 201</w:t>
      </w:r>
      <w:r w:rsidR="009819E1" w:rsidRPr="00CD7484">
        <w:t>4</w:t>
      </w:r>
      <w:r w:rsidR="009819E1">
        <w:t> </w:t>
      </w:r>
      <w:r w:rsidRPr="00CD7484">
        <w:t>r.</w:t>
      </w:r>
      <w:r w:rsidR="009819E1" w:rsidRPr="00CD7484">
        <w:t xml:space="preserve"> o</w:t>
      </w:r>
      <w:r w:rsidR="009819E1">
        <w:t> </w:t>
      </w:r>
      <w:r w:rsidRPr="00CD7484">
        <w:t>zmianie ustawy</w:t>
      </w:r>
      <w:r w:rsidR="009819E1" w:rsidRPr="00CD7484">
        <w:t xml:space="preserve"> o</w:t>
      </w:r>
      <w:r w:rsidR="009819E1">
        <w:t> </w:t>
      </w:r>
      <w:r w:rsidRPr="00CD7484">
        <w:t>systemie informacji</w:t>
      </w:r>
      <w:r w:rsidR="009819E1" w:rsidRPr="00CD7484">
        <w:t xml:space="preserve"> w</w:t>
      </w:r>
      <w:r w:rsidR="009819E1">
        <w:t> </w:t>
      </w:r>
      <w:r w:rsidRPr="00CD7484">
        <w:t>ochronie zdrowia (</w:t>
      </w:r>
      <w:r w:rsidR="009819E1">
        <w:t>Dz. U. poz. </w:t>
      </w:r>
      <w:r w:rsidRPr="00CD7484">
        <w:t>998),</w:t>
      </w:r>
    </w:p>
    <w:p w:rsidR="00CD7484" w:rsidRPr="00CD7484" w:rsidRDefault="00CD7484" w:rsidP="00CD7484">
      <w:pPr>
        <w:pStyle w:val="PPKTOTJpodpunktwobwieszczeniutekstujednolitegonp1"/>
      </w:pPr>
      <w:r w:rsidRPr="00CD7484">
        <w:t>4)</w:t>
      </w:r>
      <w:r w:rsidRPr="00CD7484">
        <w:tab/>
        <w:t>ustawą</w:t>
      </w:r>
      <w:r w:rsidR="009819E1" w:rsidRPr="00CD7484">
        <w:t xml:space="preserve"> z</w:t>
      </w:r>
      <w:r w:rsidR="009819E1">
        <w:t> </w:t>
      </w:r>
      <w:r w:rsidRPr="00CD7484">
        <w:t>dnia 2</w:t>
      </w:r>
      <w:r w:rsidR="009819E1" w:rsidRPr="00CD7484">
        <w:t>2</w:t>
      </w:r>
      <w:r w:rsidR="009819E1">
        <w:t> </w:t>
      </w:r>
      <w:r w:rsidRPr="00CD7484">
        <w:t>lipca 201</w:t>
      </w:r>
      <w:r w:rsidR="009819E1" w:rsidRPr="00CD7484">
        <w:t>4</w:t>
      </w:r>
      <w:r w:rsidR="009819E1">
        <w:t> </w:t>
      </w:r>
      <w:r w:rsidRPr="00CD7484">
        <w:t>r.</w:t>
      </w:r>
      <w:r w:rsidR="009819E1" w:rsidRPr="00CD7484">
        <w:t xml:space="preserve"> o</w:t>
      </w:r>
      <w:r w:rsidR="009819E1">
        <w:t> </w:t>
      </w:r>
      <w:r w:rsidRPr="00CD7484">
        <w:t>zmianie ustawy</w:t>
      </w:r>
      <w:r w:rsidR="009819E1" w:rsidRPr="00CD7484">
        <w:t xml:space="preserve"> o</w:t>
      </w:r>
      <w:r w:rsidR="009819E1">
        <w:t> </w:t>
      </w:r>
      <w:r w:rsidRPr="00CD7484">
        <w:t>świadczeniach opieki zdrowotnej finansowanych ze środków publicznych oraz niektórych innych ustaw (</w:t>
      </w:r>
      <w:r w:rsidR="009819E1">
        <w:t>Dz. U. poz. </w:t>
      </w:r>
      <w:r w:rsidRPr="00CD7484">
        <w:t>1138),</w:t>
      </w:r>
    </w:p>
    <w:p w:rsidR="00CD7484" w:rsidRPr="00CD7484" w:rsidRDefault="00CD7484" w:rsidP="00CD7484">
      <w:pPr>
        <w:pStyle w:val="PPKTOTJpodpunktwobwieszczeniutekstujednolitegonp1"/>
      </w:pPr>
      <w:r w:rsidRPr="00CD7484">
        <w:t>5)</w:t>
      </w:r>
      <w:r w:rsidRPr="00CD7484">
        <w:tab/>
        <w:t>ustawą</w:t>
      </w:r>
      <w:r w:rsidR="009819E1" w:rsidRPr="00CD7484">
        <w:t xml:space="preserve"> z</w:t>
      </w:r>
      <w:r w:rsidR="009819E1">
        <w:t> </w:t>
      </w:r>
      <w:r w:rsidRPr="00CD7484">
        <w:t>dnia 2</w:t>
      </w:r>
      <w:r w:rsidR="009819E1" w:rsidRPr="00CD7484">
        <w:t>8</w:t>
      </w:r>
      <w:r w:rsidR="009819E1">
        <w:t> </w:t>
      </w:r>
      <w:r w:rsidRPr="00CD7484">
        <w:t>listopada 201</w:t>
      </w:r>
      <w:r w:rsidR="009819E1" w:rsidRPr="00CD7484">
        <w:t>4</w:t>
      </w:r>
      <w:r w:rsidR="009819E1">
        <w:t> </w:t>
      </w:r>
      <w:r w:rsidRPr="00CD7484">
        <w:t>r. – Prawo</w:t>
      </w:r>
      <w:r w:rsidR="009819E1" w:rsidRPr="00CD7484">
        <w:t xml:space="preserve"> o</w:t>
      </w:r>
      <w:r w:rsidR="009819E1">
        <w:t> </w:t>
      </w:r>
      <w:r w:rsidRPr="00CD7484">
        <w:t>aktach stanu cywilnego (</w:t>
      </w:r>
      <w:r w:rsidR="009819E1">
        <w:t>Dz. U. poz. </w:t>
      </w:r>
      <w:r w:rsidRPr="00CD7484">
        <w:t>174</w:t>
      </w:r>
      <w:r w:rsidR="009819E1" w:rsidRPr="00CD7484">
        <w:t>1</w:t>
      </w:r>
      <w:r w:rsidR="009819E1">
        <w:t xml:space="preserve"> i </w:t>
      </w:r>
      <w:r w:rsidRPr="00CD7484">
        <w:t>1888),</w:t>
      </w:r>
    </w:p>
    <w:p w:rsidR="00CD7484" w:rsidRPr="00CD7484" w:rsidRDefault="00CD7484" w:rsidP="00CD7484">
      <w:pPr>
        <w:pStyle w:val="PPKTOTJpodpunktwobwieszczeniutekstujednolitegonp1"/>
      </w:pPr>
      <w:r w:rsidRPr="00CD7484">
        <w:t>6)</w:t>
      </w:r>
      <w:r w:rsidRPr="00CD7484">
        <w:tab/>
        <w:t>wyrokiem Trybunału Konstytucyjnego</w:t>
      </w:r>
      <w:r w:rsidR="009819E1" w:rsidRPr="00CD7484">
        <w:t xml:space="preserve"> z</w:t>
      </w:r>
      <w:r w:rsidR="009819E1">
        <w:t> </w:t>
      </w:r>
      <w:r w:rsidRPr="00CD7484">
        <w:t>dnia 1</w:t>
      </w:r>
      <w:r w:rsidR="009819E1" w:rsidRPr="00CD7484">
        <w:t>8</w:t>
      </w:r>
      <w:r w:rsidR="009819E1">
        <w:t> </w:t>
      </w:r>
      <w:r w:rsidRPr="00CD7484">
        <w:t>grudnia 201</w:t>
      </w:r>
      <w:r w:rsidR="009819E1" w:rsidRPr="00CD7484">
        <w:t>4</w:t>
      </w:r>
      <w:r w:rsidR="009819E1">
        <w:t> </w:t>
      </w:r>
      <w:r w:rsidRPr="00CD7484">
        <w:t>r. sygn. akt K 33/1</w:t>
      </w:r>
      <w:r w:rsidR="009819E1" w:rsidRPr="00CD7484">
        <w:t>3</w:t>
      </w:r>
      <w:r w:rsidR="009819E1">
        <w:t> </w:t>
      </w:r>
      <w:r w:rsidRPr="00CD7484">
        <w:t>(</w:t>
      </w:r>
      <w:r w:rsidR="009819E1">
        <w:t>Dz. U.</w:t>
      </w:r>
      <w:r w:rsidRPr="00CD7484">
        <w:t xml:space="preserve"> z 201</w:t>
      </w:r>
      <w:r w:rsidR="009819E1" w:rsidRPr="00CD7484">
        <w:t>5</w:t>
      </w:r>
      <w:r w:rsidR="009819E1">
        <w:t> </w:t>
      </w:r>
      <w:r w:rsidRPr="00CD7484">
        <w:t>r.</w:t>
      </w:r>
      <w:r w:rsidR="009819E1">
        <w:t xml:space="preserve"> poz. </w:t>
      </w:r>
      <w:r w:rsidRPr="00CD7484">
        <w:t>16)</w:t>
      </w:r>
    </w:p>
    <w:p w:rsidR="00CD7484" w:rsidRPr="00CD7484" w:rsidRDefault="00CD7484" w:rsidP="00CD7484">
      <w:pPr>
        <w:pStyle w:val="CZWSPPPKTOTJczwsppodpunktwwobwieszczeniutekstujednolitego"/>
      </w:pPr>
      <w:r w:rsidRPr="00CD7484">
        <w:t xml:space="preserve">oraz zmian wynikających z przepisów ogłoszonych przed dniem </w:t>
      </w:r>
      <w:r w:rsidR="009819E1" w:rsidRPr="00CD7484">
        <w:t>8</w:t>
      </w:r>
      <w:r w:rsidR="009819E1">
        <w:t> </w:t>
      </w:r>
      <w:r w:rsidRPr="00CD7484">
        <w:t>kwietnia 201</w:t>
      </w:r>
      <w:r w:rsidR="009819E1" w:rsidRPr="00CD7484">
        <w:t>5</w:t>
      </w:r>
      <w:r w:rsidR="009819E1">
        <w:t> </w:t>
      </w:r>
      <w:r w:rsidRPr="00CD7484">
        <w:t>r.</w:t>
      </w:r>
    </w:p>
    <w:p w:rsidR="00CD7484" w:rsidRPr="00CD7484" w:rsidRDefault="00CD7484" w:rsidP="00CD7484">
      <w:pPr>
        <w:pStyle w:val="PKTOTJpunktobwieszczeniatekstujednolitegonp1"/>
      </w:pPr>
      <w:r w:rsidRPr="00CD7484">
        <w:t>2. Podany w załączniku do niniejszego obwieszczenia tekst jednolity ustawy nie obejmuje:</w:t>
      </w:r>
    </w:p>
    <w:p w:rsidR="00CD7484" w:rsidRPr="00CD7484" w:rsidRDefault="00CD7484" w:rsidP="009819E1">
      <w:pPr>
        <w:pStyle w:val="PPKTOTJpodpunktwobwieszczeniutekstujednolitegonp1"/>
        <w:keepNext/>
      </w:pPr>
      <w:r w:rsidRPr="00CD7484">
        <w:t>1)</w:t>
      </w:r>
      <w:r w:rsidRPr="00CD7484">
        <w:tab/>
        <w:t>art. 41–5</w:t>
      </w:r>
      <w:r w:rsidR="009819E1" w:rsidRPr="00CD7484">
        <w:t>2</w:t>
      </w:r>
      <w:r w:rsidR="009819E1">
        <w:t> </w:t>
      </w:r>
      <w:r w:rsidRPr="00CD7484">
        <w:t>ustawy</w:t>
      </w:r>
      <w:r w:rsidR="009819E1" w:rsidRPr="00CD7484">
        <w:t xml:space="preserve"> z</w:t>
      </w:r>
      <w:r w:rsidR="009819E1">
        <w:t> </w:t>
      </w:r>
      <w:r w:rsidRPr="00CD7484">
        <w:t>dnia 2</w:t>
      </w:r>
      <w:r w:rsidR="009819E1" w:rsidRPr="00CD7484">
        <w:t>8</w:t>
      </w:r>
      <w:r w:rsidR="009819E1">
        <w:t> </w:t>
      </w:r>
      <w:r w:rsidRPr="00CD7484">
        <w:t>kwietnia 201</w:t>
      </w:r>
      <w:r w:rsidR="009819E1" w:rsidRPr="00CD7484">
        <w:t>1</w:t>
      </w:r>
      <w:r w:rsidR="009819E1">
        <w:t> </w:t>
      </w:r>
      <w:r w:rsidRPr="00CD7484">
        <w:t>r.</w:t>
      </w:r>
      <w:r w:rsidR="009819E1" w:rsidRPr="00CD7484">
        <w:t xml:space="preserve"> o</w:t>
      </w:r>
      <w:r w:rsidR="009819E1">
        <w:t> </w:t>
      </w:r>
      <w:r w:rsidRPr="00CD7484">
        <w:t>systemie informacji</w:t>
      </w:r>
      <w:r w:rsidR="009819E1" w:rsidRPr="00CD7484">
        <w:t xml:space="preserve"> w</w:t>
      </w:r>
      <w:r w:rsidR="009819E1">
        <w:t> </w:t>
      </w:r>
      <w:r w:rsidRPr="00CD7484">
        <w:t>ochronie zdrowia (</w:t>
      </w:r>
      <w:r w:rsidR="009819E1">
        <w:t>Dz. U. Nr </w:t>
      </w:r>
      <w:r w:rsidRPr="00CD7484">
        <w:t>113,</w:t>
      </w:r>
      <w:r w:rsidR="009819E1">
        <w:t xml:space="preserve"> poz. </w:t>
      </w:r>
      <w:r w:rsidRPr="00CD7484">
        <w:t>657), które stanowią:</w:t>
      </w:r>
    </w:p>
    <w:p w:rsidR="00CD7484" w:rsidRPr="00CD7484" w:rsidRDefault="009819E1" w:rsidP="009819E1">
      <w:pPr>
        <w:pStyle w:val="ARTartustawynprozporzdzenia"/>
        <w:keepNext/>
      </w:pPr>
      <w:r>
        <w:t>„</w:t>
      </w:r>
      <w:r w:rsidR="00CD7484" w:rsidRPr="00CD7484">
        <w:t>Art. 41.</w:t>
      </w:r>
      <w:r w:rsidRPr="00CD7484">
        <w:t xml:space="preserve"> W</w:t>
      </w:r>
      <w:r>
        <w:t> </w:t>
      </w:r>
      <w:r w:rsidR="00CD7484" w:rsidRPr="00CD7484">
        <w:t>ustawie</w:t>
      </w:r>
      <w:r w:rsidRPr="00CD7484">
        <w:t xml:space="preserve"> z</w:t>
      </w:r>
      <w:r>
        <w:t> </w:t>
      </w:r>
      <w:r w:rsidR="00CD7484" w:rsidRPr="00CD7484">
        <w:t>dnia 2</w:t>
      </w:r>
      <w:r w:rsidRPr="00CD7484">
        <w:t>0</w:t>
      </w:r>
      <w:r>
        <w:t> </w:t>
      </w:r>
      <w:r w:rsidR="00CD7484" w:rsidRPr="00CD7484">
        <w:t>lipca 195</w:t>
      </w:r>
      <w:r w:rsidRPr="00CD7484">
        <w:t>0</w:t>
      </w:r>
      <w:r>
        <w:t> </w:t>
      </w:r>
      <w:r w:rsidR="00CD7484" w:rsidRPr="00CD7484">
        <w:t>r.</w:t>
      </w:r>
      <w:r w:rsidRPr="00CD7484">
        <w:t xml:space="preserve"> o</w:t>
      </w:r>
      <w:r>
        <w:t> </w:t>
      </w:r>
      <w:r w:rsidR="00CD7484" w:rsidRPr="00CD7484">
        <w:t>zawodzie felczera (</w:t>
      </w:r>
      <w:r>
        <w:t>Dz. U.</w:t>
      </w:r>
      <w:r w:rsidRPr="00CD7484">
        <w:t xml:space="preserve"> z</w:t>
      </w:r>
      <w:r>
        <w:t> </w:t>
      </w:r>
      <w:r w:rsidR="00CD7484" w:rsidRPr="00CD7484">
        <w:t>200</w:t>
      </w:r>
      <w:r w:rsidRPr="00CD7484">
        <w:t>4</w:t>
      </w:r>
      <w:r>
        <w:t> </w:t>
      </w:r>
      <w:r w:rsidR="00CD7484" w:rsidRPr="00CD7484">
        <w:t>r.</w:t>
      </w:r>
      <w:r>
        <w:t xml:space="preserve"> Nr </w:t>
      </w:r>
      <w:r w:rsidR="00CD7484" w:rsidRPr="00CD7484">
        <w:t>53,</w:t>
      </w:r>
      <w:r>
        <w:t xml:space="preserve"> poz. </w:t>
      </w:r>
      <w:r w:rsidR="00CD7484" w:rsidRPr="00CD7484">
        <w:t>531,</w:t>
      </w:r>
      <w:r w:rsidRPr="00CD7484">
        <w:t xml:space="preserve"> z</w:t>
      </w:r>
      <w:r>
        <w:t> </w:t>
      </w:r>
      <w:r w:rsidR="00CD7484" w:rsidRPr="00CD7484">
        <w:t>późn. zm.</w:t>
      </w:r>
      <w:r w:rsidR="00CD7484" w:rsidRPr="00CD7484">
        <w:rPr>
          <w:rStyle w:val="IGindeksgrny"/>
        </w:rPr>
        <w:footnoteReference w:id="1"/>
      </w:r>
      <w:r w:rsidR="00CD7484" w:rsidRPr="00CD7484">
        <w:rPr>
          <w:rStyle w:val="IGindeksgrny"/>
        </w:rPr>
        <w:t>)</w:t>
      </w:r>
      <w:r w:rsidR="00CD7484" w:rsidRPr="00CD7484">
        <w:t>)</w:t>
      </w:r>
      <w:r w:rsidRPr="00CD7484">
        <w:t xml:space="preserve"> w</w:t>
      </w:r>
      <w:r>
        <w:t> art. </w:t>
      </w:r>
      <w:r w:rsidR="00CD7484" w:rsidRPr="00CD7484">
        <w:t>1c dodaje się</w:t>
      </w:r>
      <w:r>
        <w:t xml:space="preserve"> ust. </w:t>
      </w:r>
      <w:r w:rsidRPr="00CD7484">
        <w:t>3</w:t>
      </w:r>
      <w:r>
        <w:t xml:space="preserve"> w </w:t>
      </w:r>
      <w:r w:rsidR="00CD7484" w:rsidRPr="00CD7484">
        <w:t>brzmieniu:</w:t>
      </w:r>
    </w:p>
    <w:p w:rsidR="00CD7484" w:rsidRPr="00CD7484" w:rsidRDefault="009819E1" w:rsidP="00CD7484">
      <w:pPr>
        <w:pStyle w:val="ZUSTzmustartykuempunktem"/>
      </w:pPr>
      <w:r>
        <w:t>„</w:t>
      </w:r>
      <w:r w:rsidR="00CD7484" w:rsidRPr="00CD7484">
        <w:t>3. Naczelna Rada Lekarska udostępnia informacje zawarte</w:t>
      </w:r>
      <w:r w:rsidRPr="00CD7484">
        <w:t xml:space="preserve"> w</w:t>
      </w:r>
      <w:r>
        <w:t> </w:t>
      </w:r>
      <w:r w:rsidR="00CD7484" w:rsidRPr="00CD7484">
        <w:t>rejestrze felczerów, systemowi informacji</w:t>
      </w:r>
      <w:r w:rsidRPr="00CD7484">
        <w:t xml:space="preserve"> w</w:t>
      </w:r>
      <w:r>
        <w:t> </w:t>
      </w:r>
      <w:r w:rsidR="00CD7484" w:rsidRPr="00CD7484">
        <w:t>ochronie zdrowia,</w:t>
      </w:r>
      <w:r w:rsidRPr="00CD7484">
        <w:t xml:space="preserve"> o</w:t>
      </w:r>
      <w:r>
        <w:t> </w:t>
      </w:r>
      <w:r w:rsidR="00CD7484" w:rsidRPr="00CD7484">
        <w:t>którym mowa</w:t>
      </w:r>
      <w:r w:rsidRPr="00CD7484">
        <w:t xml:space="preserve"> w</w:t>
      </w:r>
      <w:r>
        <w:t> </w:t>
      </w:r>
      <w:r w:rsidR="00CD7484" w:rsidRPr="00CD7484">
        <w:t>ustawie</w:t>
      </w:r>
      <w:r w:rsidRPr="00CD7484">
        <w:t xml:space="preserve"> z</w:t>
      </w:r>
      <w:r>
        <w:t> </w:t>
      </w:r>
      <w:r w:rsidR="00CD7484" w:rsidRPr="00CD7484">
        <w:t>dnia 2</w:t>
      </w:r>
      <w:r w:rsidRPr="00CD7484">
        <w:t>8</w:t>
      </w:r>
      <w:r>
        <w:t> </w:t>
      </w:r>
      <w:r w:rsidR="00CD7484" w:rsidRPr="00CD7484">
        <w:t>kwietnia 201</w:t>
      </w:r>
      <w:r w:rsidRPr="00CD7484">
        <w:t>1</w:t>
      </w:r>
      <w:r>
        <w:t> </w:t>
      </w:r>
      <w:r w:rsidR="00CD7484" w:rsidRPr="00CD7484">
        <w:t>r.</w:t>
      </w:r>
      <w:r w:rsidRPr="00CD7484">
        <w:t xml:space="preserve"> o</w:t>
      </w:r>
      <w:r>
        <w:t> </w:t>
      </w:r>
      <w:r w:rsidR="00CD7484" w:rsidRPr="00CD7484">
        <w:t>systemie informacji</w:t>
      </w:r>
      <w:r w:rsidRPr="00CD7484">
        <w:t xml:space="preserve"> w</w:t>
      </w:r>
      <w:r>
        <w:t> </w:t>
      </w:r>
      <w:r w:rsidR="00CD7484" w:rsidRPr="00CD7484">
        <w:t>ochronie zdrowia (</w:t>
      </w:r>
      <w:r>
        <w:t>Dz. U. Nr </w:t>
      </w:r>
      <w:r w:rsidR="00CD7484" w:rsidRPr="00CD7484">
        <w:t>113,</w:t>
      </w:r>
      <w:r>
        <w:t xml:space="preserve"> poz. </w:t>
      </w:r>
      <w:r w:rsidR="00CD7484" w:rsidRPr="00CD7484">
        <w:t>657).</w:t>
      </w:r>
      <w:r>
        <w:t>”</w:t>
      </w:r>
      <w:r w:rsidR="00CD7484" w:rsidRPr="00CD7484">
        <w:t>.</w:t>
      </w:r>
    </w:p>
    <w:p w:rsidR="00CD7484" w:rsidRPr="00CD7484" w:rsidRDefault="00CD7484" w:rsidP="009819E1">
      <w:pPr>
        <w:pStyle w:val="ARTartustawynprozporzdzenia"/>
        <w:keepNext/>
      </w:pPr>
      <w:r w:rsidRPr="00CD7484">
        <w:lastRenderedPageBreak/>
        <w:t>Art.</w:t>
      </w:r>
      <w:r w:rsidR="009819E1">
        <w:t> </w:t>
      </w:r>
      <w:r w:rsidRPr="00CD7484">
        <w:t>42.</w:t>
      </w:r>
      <w:r w:rsidR="009819E1" w:rsidRPr="00CD7484">
        <w:t xml:space="preserve"> W</w:t>
      </w:r>
      <w:r w:rsidR="009819E1">
        <w:t> </w:t>
      </w:r>
      <w:r w:rsidRPr="00CD7484">
        <w:t>ustawie</w:t>
      </w:r>
      <w:r w:rsidR="009819E1" w:rsidRPr="00CD7484">
        <w:t xml:space="preserve"> z</w:t>
      </w:r>
      <w:r w:rsidR="009819E1">
        <w:t> </w:t>
      </w:r>
      <w:r w:rsidRPr="00CD7484">
        <w:t>dnia 1</w:t>
      </w:r>
      <w:r w:rsidR="009819E1" w:rsidRPr="00CD7484">
        <w:t>4</w:t>
      </w:r>
      <w:r w:rsidR="009819E1">
        <w:t> </w:t>
      </w:r>
      <w:r w:rsidRPr="00CD7484">
        <w:t>marca 198</w:t>
      </w:r>
      <w:r w:rsidR="009819E1" w:rsidRPr="00CD7484">
        <w:t>5</w:t>
      </w:r>
      <w:r w:rsidR="009819E1">
        <w:t> </w:t>
      </w:r>
      <w:r w:rsidRPr="00CD7484">
        <w:t>r.</w:t>
      </w:r>
      <w:r w:rsidR="009819E1" w:rsidRPr="00CD7484">
        <w:t xml:space="preserve"> o</w:t>
      </w:r>
      <w:r w:rsidR="009819E1">
        <w:t> </w:t>
      </w:r>
      <w:r w:rsidRPr="00CD7484">
        <w:t>Państwowej Inspekcji Sanitarnej (</w:t>
      </w:r>
      <w:r w:rsidR="009819E1">
        <w:t>Dz. U.</w:t>
      </w:r>
      <w:r w:rsidRPr="00CD7484">
        <w:t xml:space="preserve"> z 200</w:t>
      </w:r>
      <w:r w:rsidR="009819E1" w:rsidRPr="00CD7484">
        <w:t>6</w:t>
      </w:r>
      <w:r w:rsidR="009819E1">
        <w:t> </w:t>
      </w:r>
      <w:r w:rsidRPr="00CD7484">
        <w:t>r.</w:t>
      </w:r>
      <w:r w:rsidR="009819E1">
        <w:t xml:space="preserve"> Nr </w:t>
      </w:r>
      <w:r w:rsidRPr="00CD7484">
        <w:t>122,</w:t>
      </w:r>
      <w:r w:rsidR="009819E1">
        <w:t xml:space="preserve"> poz. </w:t>
      </w:r>
      <w:r w:rsidRPr="00CD7484">
        <w:t>851,</w:t>
      </w:r>
      <w:r w:rsidR="009819E1" w:rsidRPr="00CD7484">
        <w:t xml:space="preserve"> z</w:t>
      </w:r>
      <w:r w:rsidR="009819E1">
        <w:t> </w:t>
      </w:r>
      <w:r w:rsidRPr="00CD7484">
        <w:t>późn. zm.</w:t>
      </w:r>
      <w:r w:rsidRPr="00CD7484">
        <w:rPr>
          <w:rStyle w:val="IGindeksgrny"/>
        </w:rPr>
        <w:footnoteReference w:id="2"/>
      </w:r>
      <w:r w:rsidRPr="00CD7484">
        <w:rPr>
          <w:rStyle w:val="IGindeksgrny"/>
        </w:rPr>
        <w:t>)</w:t>
      </w:r>
      <w:r w:rsidRPr="00CD7484">
        <w:t>)</w:t>
      </w:r>
      <w:r w:rsidR="009819E1" w:rsidRPr="00CD7484">
        <w:t xml:space="preserve"> w</w:t>
      </w:r>
      <w:r w:rsidR="009819E1">
        <w:t> art. </w:t>
      </w:r>
      <w:r w:rsidRPr="00CD7484">
        <w:t>3</w:t>
      </w:r>
      <w:r w:rsidR="009819E1" w:rsidRPr="00CD7484">
        <w:t>0</w:t>
      </w:r>
      <w:r w:rsidR="009819E1">
        <w:t> </w:t>
      </w:r>
      <w:r w:rsidRPr="00CD7484">
        <w:t>dodaje się</w:t>
      </w:r>
      <w:r w:rsidR="009819E1">
        <w:t xml:space="preserve"> ust. </w:t>
      </w:r>
      <w:r w:rsidR="009819E1" w:rsidRPr="00CD7484">
        <w:t>4</w:t>
      </w:r>
      <w:r w:rsidR="009819E1">
        <w:t xml:space="preserve"> w </w:t>
      </w:r>
      <w:r w:rsidRPr="00CD7484">
        <w:t>brzmieniu:</w:t>
      </w:r>
    </w:p>
    <w:p w:rsidR="00CD7484" w:rsidRPr="00CD7484" w:rsidRDefault="009819E1" w:rsidP="00CD7484">
      <w:pPr>
        <w:pStyle w:val="ZUSTzmustartykuempunktem"/>
      </w:pPr>
      <w:r>
        <w:t>„</w:t>
      </w:r>
      <w:r w:rsidR="00CD7484" w:rsidRPr="00CD7484">
        <w:t>4.</w:t>
      </w:r>
      <w:r w:rsidRPr="00CD7484">
        <w:t xml:space="preserve"> W</w:t>
      </w:r>
      <w:r>
        <w:t> </w:t>
      </w:r>
      <w:r w:rsidR="00CD7484" w:rsidRPr="00CD7484">
        <w:t>razie stwierdzenia uchybień,</w:t>
      </w:r>
      <w:r w:rsidRPr="00CD7484">
        <w:t xml:space="preserve"> o</w:t>
      </w:r>
      <w:r>
        <w:t> </w:t>
      </w:r>
      <w:r w:rsidR="00CD7484" w:rsidRPr="00CD7484">
        <w:t>których mowa</w:t>
      </w:r>
      <w:r w:rsidRPr="00CD7484">
        <w:t xml:space="preserve"> w</w:t>
      </w:r>
      <w:r>
        <w:t> ust. </w:t>
      </w:r>
      <w:r w:rsidR="00CD7484" w:rsidRPr="00CD7484">
        <w:t>1,</w:t>
      </w:r>
      <w:r w:rsidRPr="00CD7484">
        <w:t xml:space="preserve"> w</w:t>
      </w:r>
      <w:r>
        <w:t> </w:t>
      </w:r>
      <w:r w:rsidR="00CD7484" w:rsidRPr="00CD7484">
        <w:t>stosunku do podmiotów wykonujących działalność leczniczą</w:t>
      </w:r>
      <w:r w:rsidRPr="00CD7484">
        <w:t xml:space="preserve"> w</w:t>
      </w:r>
      <w:r>
        <w:t> </w:t>
      </w:r>
      <w:r w:rsidR="00CD7484" w:rsidRPr="00CD7484">
        <w:t>rozumieniu przepisów</w:t>
      </w:r>
      <w:r w:rsidRPr="00CD7484">
        <w:t xml:space="preserve"> o</w:t>
      </w:r>
      <w:r>
        <w:t> </w:t>
      </w:r>
      <w:r w:rsidR="00CD7484" w:rsidRPr="00CD7484">
        <w:t>działalności leczniczej, państwowy inspektor sanitarny jest obowiązany powiadomić o stwierdzonych uchybieniach właściwy organ rejestrowy. Przepis</w:t>
      </w:r>
      <w:r>
        <w:t xml:space="preserve"> ust. </w:t>
      </w:r>
      <w:r w:rsidRPr="00CD7484">
        <w:t>3</w:t>
      </w:r>
      <w:r>
        <w:t> </w:t>
      </w:r>
      <w:r w:rsidR="00CD7484" w:rsidRPr="00CD7484">
        <w:t>stosuje się odpowiednio.</w:t>
      </w:r>
      <w:r>
        <w:t>”</w:t>
      </w:r>
      <w:r w:rsidR="00CD7484" w:rsidRPr="00CD7484">
        <w:t>.</w:t>
      </w:r>
    </w:p>
    <w:p w:rsidR="00CD7484" w:rsidRPr="00CD7484" w:rsidRDefault="00CD7484" w:rsidP="009819E1">
      <w:pPr>
        <w:pStyle w:val="ARTartustawynprozporzdzenia"/>
        <w:keepNext/>
      </w:pPr>
      <w:r w:rsidRPr="00CD7484">
        <w:t>Art.</w:t>
      </w:r>
      <w:r w:rsidR="009819E1">
        <w:t> </w:t>
      </w:r>
      <w:r w:rsidRPr="00CD7484">
        <w:t>43.</w:t>
      </w:r>
      <w:r w:rsidR="009819E1" w:rsidRPr="00CD7484">
        <w:t xml:space="preserve"> W</w:t>
      </w:r>
      <w:r w:rsidR="009819E1">
        <w:t> </w:t>
      </w:r>
      <w:r w:rsidRPr="00CD7484">
        <w:t>ustawie</w:t>
      </w:r>
      <w:r w:rsidR="009819E1" w:rsidRPr="00CD7484">
        <w:t xml:space="preserve"> z</w:t>
      </w:r>
      <w:r w:rsidR="009819E1">
        <w:t> </w:t>
      </w:r>
      <w:r w:rsidRPr="00CD7484">
        <w:t>dnia 1</w:t>
      </w:r>
      <w:r w:rsidR="009819E1" w:rsidRPr="00CD7484">
        <w:t>9</w:t>
      </w:r>
      <w:r w:rsidR="009819E1">
        <w:t> </w:t>
      </w:r>
      <w:r w:rsidRPr="00CD7484">
        <w:t>kwietnia 199</w:t>
      </w:r>
      <w:r w:rsidR="009819E1" w:rsidRPr="00CD7484">
        <w:t>1</w:t>
      </w:r>
      <w:r w:rsidR="009819E1">
        <w:t> </w:t>
      </w:r>
      <w:r w:rsidRPr="00CD7484">
        <w:t>r.</w:t>
      </w:r>
      <w:r w:rsidR="009819E1" w:rsidRPr="00CD7484">
        <w:t xml:space="preserve"> o</w:t>
      </w:r>
      <w:r w:rsidR="009819E1">
        <w:t> </w:t>
      </w:r>
      <w:r w:rsidRPr="00CD7484">
        <w:t>samorządzie pielęgniarek</w:t>
      </w:r>
      <w:r w:rsidR="009819E1" w:rsidRPr="00CD7484">
        <w:t xml:space="preserve"> i</w:t>
      </w:r>
      <w:r w:rsidR="009819E1">
        <w:t> </w:t>
      </w:r>
      <w:r w:rsidRPr="00CD7484">
        <w:t>położnych (</w:t>
      </w:r>
      <w:r w:rsidR="009819E1">
        <w:t>Dz. U. Nr </w:t>
      </w:r>
      <w:r w:rsidRPr="00CD7484">
        <w:t>41,</w:t>
      </w:r>
      <w:r w:rsidR="009819E1">
        <w:t xml:space="preserve"> poz. </w:t>
      </w:r>
      <w:r w:rsidRPr="00CD7484">
        <w:t>178,</w:t>
      </w:r>
      <w:r w:rsidR="009819E1" w:rsidRPr="00CD7484">
        <w:t xml:space="preserve"> z</w:t>
      </w:r>
      <w:r w:rsidR="009819E1">
        <w:t> </w:t>
      </w:r>
      <w:r w:rsidRPr="00CD7484">
        <w:t>późn. zm.</w:t>
      </w:r>
      <w:r w:rsidRPr="00CD7484">
        <w:rPr>
          <w:rStyle w:val="IGindeksgrny"/>
        </w:rPr>
        <w:footnoteReference w:id="3"/>
      </w:r>
      <w:r w:rsidRPr="00CD7484">
        <w:rPr>
          <w:rStyle w:val="IGindeksgrny"/>
        </w:rPr>
        <w:t>)</w:t>
      </w:r>
      <w:r w:rsidRPr="00CD7484">
        <w:t>) wprowadza się następujące zmiany:</w:t>
      </w:r>
    </w:p>
    <w:p w:rsidR="00CD7484" w:rsidRPr="00CD7484" w:rsidRDefault="00CD7484" w:rsidP="009819E1">
      <w:pPr>
        <w:pStyle w:val="PKTpunkt"/>
        <w:keepNext/>
      </w:pPr>
      <w:r w:rsidRPr="00CD7484">
        <w:t>1)</w:t>
      </w:r>
      <w:r w:rsidRPr="00CD7484">
        <w:tab/>
        <w:t>w</w:t>
      </w:r>
      <w:r w:rsidR="009819E1">
        <w:t xml:space="preserve"> art. </w:t>
      </w:r>
      <w:r w:rsidRPr="00CD7484">
        <w:t>11h po</w:t>
      </w:r>
      <w:r w:rsidR="009819E1">
        <w:t xml:space="preserve"> ust. </w:t>
      </w:r>
      <w:r w:rsidR="009819E1" w:rsidRPr="00CD7484">
        <w:t>2</w:t>
      </w:r>
      <w:r w:rsidR="009819E1">
        <w:t> </w:t>
      </w:r>
      <w:r w:rsidRPr="00CD7484">
        <w:t>dodaje się</w:t>
      </w:r>
      <w:r w:rsidR="009819E1">
        <w:t xml:space="preserve"> ust. </w:t>
      </w:r>
      <w:r w:rsidRPr="00CD7484">
        <w:t>2a</w:t>
      </w:r>
      <w:r w:rsidR="009819E1" w:rsidRPr="00CD7484">
        <w:t xml:space="preserve"> w</w:t>
      </w:r>
      <w:r w:rsidR="009819E1">
        <w:t> </w:t>
      </w:r>
      <w:r w:rsidRPr="00CD7484">
        <w:t>brzmieniu:</w:t>
      </w:r>
    </w:p>
    <w:p w:rsidR="00CD7484" w:rsidRPr="00CD7484" w:rsidRDefault="009819E1" w:rsidP="00CD7484">
      <w:pPr>
        <w:pStyle w:val="ZUSTzmustartykuempunktem"/>
      </w:pPr>
      <w:r>
        <w:t>„</w:t>
      </w:r>
      <w:r w:rsidR="00CD7484" w:rsidRPr="00CD7484">
        <w:t>2a. Rejestry,</w:t>
      </w:r>
      <w:r w:rsidRPr="00CD7484">
        <w:t xml:space="preserve"> o</w:t>
      </w:r>
      <w:r>
        <w:t> </w:t>
      </w:r>
      <w:r w:rsidR="00CD7484" w:rsidRPr="00CD7484">
        <w:t>których mowa</w:t>
      </w:r>
      <w:r w:rsidRPr="00CD7484">
        <w:t xml:space="preserve"> w</w:t>
      </w:r>
      <w:r>
        <w:t> ust. </w:t>
      </w:r>
      <w:r w:rsidR="00CD7484" w:rsidRPr="00CD7484">
        <w:t>1, są prowadzone</w:t>
      </w:r>
      <w:r w:rsidRPr="00CD7484">
        <w:t xml:space="preserve"> w</w:t>
      </w:r>
      <w:r>
        <w:t> </w:t>
      </w:r>
      <w:r w:rsidR="00CD7484" w:rsidRPr="00CD7484">
        <w:t>postaci elektronicznej.</w:t>
      </w:r>
      <w:r>
        <w:t>”</w:t>
      </w:r>
      <w:r w:rsidR="00CD7484" w:rsidRPr="00CD7484">
        <w:t>;</w:t>
      </w:r>
    </w:p>
    <w:p w:rsidR="00CD7484" w:rsidRPr="00CD7484" w:rsidRDefault="00CD7484" w:rsidP="009819E1">
      <w:pPr>
        <w:pStyle w:val="PKTpunkt"/>
        <w:keepNext/>
      </w:pPr>
      <w:r w:rsidRPr="00CD7484">
        <w:t>2)</w:t>
      </w:r>
      <w:r w:rsidRPr="00CD7484">
        <w:tab/>
        <w:t>po</w:t>
      </w:r>
      <w:r w:rsidR="009819E1">
        <w:t xml:space="preserve"> art. </w:t>
      </w:r>
      <w:r w:rsidRPr="00CD7484">
        <w:t>11i dodaje się</w:t>
      </w:r>
      <w:r w:rsidR="009819E1">
        <w:t xml:space="preserve"> art. </w:t>
      </w:r>
      <w:r w:rsidRPr="00CD7484">
        <w:t>11j</w:t>
      </w:r>
      <w:r w:rsidR="009819E1" w:rsidRPr="00CD7484">
        <w:t xml:space="preserve"> w</w:t>
      </w:r>
      <w:r w:rsidR="009819E1">
        <w:t> </w:t>
      </w:r>
      <w:r w:rsidRPr="00CD7484">
        <w:t>brzmieniu:</w:t>
      </w:r>
    </w:p>
    <w:p w:rsidR="00CD7484" w:rsidRPr="00CD7484" w:rsidRDefault="009819E1" w:rsidP="00CD7484">
      <w:pPr>
        <w:pStyle w:val="ZARTzmartartykuempunktem"/>
      </w:pPr>
      <w:r>
        <w:t>„</w:t>
      </w:r>
      <w:r w:rsidR="00CD7484" w:rsidRPr="00CD7484">
        <w:t>Art.11j. Naczelna Rada Pielęgniarek</w:t>
      </w:r>
      <w:r w:rsidRPr="00CD7484">
        <w:t xml:space="preserve"> i</w:t>
      </w:r>
      <w:r>
        <w:t> </w:t>
      </w:r>
      <w:r w:rsidR="00CD7484" w:rsidRPr="00CD7484">
        <w:t>Położnych udostępnia systemowi informacji</w:t>
      </w:r>
      <w:r w:rsidRPr="00CD7484">
        <w:t xml:space="preserve"> w</w:t>
      </w:r>
      <w:r>
        <w:t> </w:t>
      </w:r>
      <w:r w:rsidR="00CD7484" w:rsidRPr="00CD7484">
        <w:t>ochronie zdrowia,</w:t>
      </w:r>
      <w:r w:rsidRPr="00CD7484">
        <w:t xml:space="preserve"> o</w:t>
      </w:r>
      <w:r>
        <w:t> </w:t>
      </w:r>
      <w:r w:rsidR="00CD7484" w:rsidRPr="00CD7484">
        <w:t>którym mowa</w:t>
      </w:r>
      <w:r w:rsidRPr="00CD7484">
        <w:t xml:space="preserve"> w</w:t>
      </w:r>
      <w:r>
        <w:t> </w:t>
      </w:r>
      <w:r w:rsidR="00CD7484" w:rsidRPr="00CD7484">
        <w:t>ustawie</w:t>
      </w:r>
      <w:r w:rsidRPr="00CD7484">
        <w:t xml:space="preserve"> z</w:t>
      </w:r>
      <w:r>
        <w:t> </w:t>
      </w:r>
      <w:r w:rsidR="00CD7484" w:rsidRPr="00CD7484">
        <w:t>dnia 2</w:t>
      </w:r>
      <w:r w:rsidRPr="00CD7484">
        <w:t>8</w:t>
      </w:r>
      <w:r>
        <w:t> </w:t>
      </w:r>
      <w:r w:rsidR="00CD7484" w:rsidRPr="00CD7484">
        <w:t>kwietnia 201</w:t>
      </w:r>
      <w:r w:rsidRPr="00CD7484">
        <w:t>1</w:t>
      </w:r>
      <w:r>
        <w:t> </w:t>
      </w:r>
      <w:r w:rsidR="00CD7484" w:rsidRPr="00CD7484">
        <w:t>r. o systemie informacji</w:t>
      </w:r>
      <w:r w:rsidRPr="00CD7484">
        <w:t xml:space="preserve"> w</w:t>
      </w:r>
      <w:r>
        <w:t> </w:t>
      </w:r>
      <w:r w:rsidR="00CD7484" w:rsidRPr="00CD7484">
        <w:t>ochronie zdrowia (</w:t>
      </w:r>
      <w:r>
        <w:t>Dz. U. Nr </w:t>
      </w:r>
      <w:r w:rsidR="00CD7484" w:rsidRPr="00CD7484">
        <w:t>113,</w:t>
      </w:r>
      <w:r>
        <w:t xml:space="preserve"> poz. </w:t>
      </w:r>
      <w:r w:rsidR="00CD7484" w:rsidRPr="00CD7484">
        <w:t>657), dane objęte Centralnym Rejestrem Pielęgniarek</w:t>
      </w:r>
      <w:r w:rsidRPr="00CD7484">
        <w:t xml:space="preserve"> i</w:t>
      </w:r>
      <w:r>
        <w:t> </w:t>
      </w:r>
      <w:r w:rsidR="00CD7484" w:rsidRPr="00CD7484">
        <w:t>Położnych</w:t>
      </w:r>
      <w:r w:rsidRPr="00CD7484">
        <w:t xml:space="preserve"> i</w:t>
      </w:r>
      <w:r>
        <w:t> </w:t>
      </w:r>
      <w:r w:rsidR="00CD7484" w:rsidRPr="00CD7484">
        <w:t>rejestrem,</w:t>
      </w:r>
      <w:r w:rsidRPr="00CD7484">
        <w:t xml:space="preserve"> o</w:t>
      </w:r>
      <w:r>
        <w:t> </w:t>
      </w:r>
      <w:r w:rsidR="00CD7484" w:rsidRPr="00CD7484">
        <w:t>którym mowa</w:t>
      </w:r>
      <w:r w:rsidRPr="00CD7484">
        <w:t xml:space="preserve"> w</w:t>
      </w:r>
      <w:r>
        <w:t> art. </w:t>
      </w:r>
      <w:r w:rsidR="00CD7484" w:rsidRPr="00CD7484">
        <w:t>11i.</w:t>
      </w:r>
      <w:r>
        <w:t>”</w:t>
      </w:r>
      <w:r w:rsidR="00CD7484" w:rsidRPr="00CD7484">
        <w:t>.</w:t>
      </w:r>
    </w:p>
    <w:p w:rsidR="00CD7484" w:rsidRPr="00CD7484" w:rsidRDefault="00CD7484" w:rsidP="009819E1">
      <w:pPr>
        <w:pStyle w:val="ARTartustawynprozporzdzenia"/>
        <w:keepNext/>
      </w:pPr>
      <w:r w:rsidRPr="00CD7484">
        <w:t>Art.</w:t>
      </w:r>
      <w:r w:rsidR="009819E1">
        <w:t> </w:t>
      </w:r>
      <w:r w:rsidRPr="00CD7484">
        <w:t>44.</w:t>
      </w:r>
      <w:r w:rsidR="009819E1" w:rsidRPr="00CD7484">
        <w:t xml:space="preserve"> W</w:t>
      </w:r>
      <w:r w:rsidR="009819E1">
        <w:t> </w:t>
      </w:r>
      <w:r w:rsidRPr="00CD7484">
        <w:t>ustawie</w:t>
      </w:r>
      <w:r w:rsidR="009819E1" w:rsidRPr="00CD7484">
        <w:t xml:space="preserve"> z</w:t>
      </w:r>
      <w:r w:rsidR="009819E1">
        <w:t> </w:t>
      </w:r>
      <w:r w:rsidRPr="00CD7484">
        <w:t>dnia 1</w:t>
      </w:r>
      <w:r w:rsidR="009819E1" w:rsidRPr="00CD7484">
        <w:t>9</w:t>
      </w:r>
      <w:r w:rsidR="009819E1">
        <w:t> </w:t>
      </w:r>
      <w:r w:rsidRPr="00CD7484">
        <w:t>kwietnia 199</w:t>
      </w:r>
      <w:r w:rsidR="009819E1" w:rsidRPr="00CD7484">
        <w:t>1</w:t>
      </w:r>
      <w:r w:rsidR="009819E1">
        <w:t> </w:t>
      </w:r>
      <w:r w:rsidRPr="00CD7484">
        <w:t>r.</w:t>
      </w:r>
      <w:r w:rsidR="009819E1" w:rsidRPr="00CD7484">
        <w:t xml:space="preserve"> o</w:t>
      </w:r>
      <w:r w:rsidR="009819E1">
        <w:t> </w:t>
      </w:r>
      <w:r w:rsidRPr="00CD7484">
        <w:t>izbach aptekarskich (</w:t>
      </w:r>
      <w:r w:rsidR="009819E1">
        <w:t>Dz. U.</w:t>
      </w:r>
      <w:r w:rsidR="009819E1" w:rsidRPr="00CD7484">
        <w:t xml:space="preserve"> z</w:t>
      </w:r>
      <w:r w:rsidR="009819E1">
        <w:t> </w:t>
      </w:r>
      <w:r w:rsidRPr="00CD7484">
        <w:t>200</w:t>
      </w:r>
      <w:r w:rsidR="009819E1" w:rsidRPr="00CD7484">
        <w:t>8</w:t>
      </w:r>
      <w:r w:rsidR="009819E1">
        <w:t> </w:t>
      </w:r>
      <w:r w:rsidRPr="00CD7484">
        <w:t>r.</w:t>
      </w:r>
      <w:r w:rsidR="009819E1">
        <w:t xml:space="preserve"> Nr </w:t>
      </w:r>
      <w:r w:rsidRPr="00CD7484">
        <w:t>136,</w:t>
      </w:r>
      <w:r w:rsidR="009819E1">
        <w:t xml:space="preserve"> poz. </w:t>
      </w:r>
      <w:r w:rsidRPr="00CD7484">
        <w:t>85</w:t>
      </w:r>
      <w:r w:rsidR="009819E1" w:rsidRPr="00CD7484">
        <w:t>6</w:t>
      </w:r>
      <w:r w:rsidR="009819E1">
        <w:t xml:space="preserve"> oraz</w:t>
      </w:r>
      <w:r w:rsidR="009819E1" w:rsidRPr="00CD7484">
        <w:t xml:space="preserve"> z</w:t>
      </w:r>
      <w:r w:rsidR="009819E1">
        <w:t> </w:t>
      </w:r>
      <w:r w:rsidRPr="00CD7484">
        <w:t>201</w:t>
      </w:r>
      <w:r w:rsidR="009819E1" w:rsidRPr="00CD7484">
        <w:t>0</w:t>
      </w:r>
      <w:r w:rsidR="009819E1">
        <w:t> </w:t>
      </w:r>
      <w:r w:rsidRPr="00CD7484">
        <w:t>r.</w:t>
      </w:r>
      <w:r w:rsidR="009819E1">
        <w:t xml:space="preserve"> Nr </w:t>
      </w:r>
      <w:r w:rsidRPr="00CD7484">
        <w:t>107,</w:t>
      </w:r>
      <w:r w:rsidR="009819E1">
        <w:t xml:space="preserve"> poz. </w:t>
      </w:r>
      <w:r w:rsidRPr="00CD7484">
        <w:t>679) wprowadza się następujące zmiany:</w:t>
      </w:r>
    </w:p>
    <w:p w:rsidR="00CD7484" w:rsidRPr="00CD7484" w:rsidRDefault="00CD7484" w:rsidP="009819E1">
      <w:pPr>
        <w:pStyle w:val="PKTpunkt"/>
        <w:keepNext/>
      </w:pPr>
      <w:r w:rsidRPr="00CD7484">
        <w:t>1)</w:t>
      </w:r>
      <w:r w:rsidRPr="00CD7484">
        <w:tab/>
        <w:t>w</w:t>
      </w:r>
      <w:r w:rsidR="009819E1">
        <w:t xml:space="preserve"> art. </w:t>
      </w:r>
      <w:r w:rsidRPr="00CD7484">
        <w:t>8:</w:t>
      </w:r>
    </w:p>
    <w:p w:rsidR="00CD7484" w:rsidRPr="00CD7484" w:rsidRDefault="00CD7484" w:rsidP="009819E1">
      <w:pPr>
        <w:pStyle w:val="LITlitera"/>
        <w:keepNext/>
      </w:pPr>
      <w:r w:rsidRPr="00CD7484">
        <w:t>a)</w:t>
      </w:r>
      <w:r w:rsidRPr="00CD7484">
        <w:tab/>
        <w:t xml:space="preserve">ust. </w:t>
      </w:r>
      <w:r w:rsidR="009819E1" w:rsidRPr="00CD7484">
        <w:t>4</w:t>
      </w:r>
      <w:r w:rsidR="009819E1">
        <w:t> </w:t>
      </w:r>
      <w:r w:rsidRPr="00CD7484">
        <w:t>otrzymuje brzmienie:</w:t>
      </w:r>
    </w:p>
    <w:p w:rsidR="00CD7484" w:rsidRPr="00CD7484" w:rsidRDefault="009819E1" w:rsidP="00CD7484">
      <w:pPr>
        <w:pStyle w:val="ZLITUSTzmustliter"/>
      </w:pPr>
      <w:r>
        <w:t>„</w:t>
      </w:r>
      <w:r w:rsidR="00CD7484" w:rsidRPr="00CD7484">
        <w:t>4. Okręgowa rada aptekarska, za pośrednictwem Naczelnej Rady Aptekarskiej, jest obowiązana na żądanie ministra właściwego do spraw zdrowia przekazywać informacje objęte rejestrem farmaceutów.</w:t>
      </w:r>
      <w:r>
        <w:t>”</w:t>
      </w:r>
      <w:r w:rsidR="00CD7484" w:rsidRPr="00CD7484">
        <w:t>,</w:t>
      </w:r>
    </w:p>
    <w:p w:rsidR="00CD7484" w:rsidRPr="00CD7484" w:rsidRDefault="00CD7484" w:rsidP="009819E1">
      <w:pPr>
        <w:pStyle w:val="LITlitera"/>
        <w:keepNext/>
      </w:pPr>
      <w:r w:rsidRPr="00CD7484">
        <w:t>b)</w:t>
      </w:r>
      <w:r w:rsidRPr="00CD7484">
        <w:tab/>
        <w:t>po</w:t>
      </w:r>
      <w:r w:rsidR="009819E1">
        <w:t xml:space="preserve"> ust. </w:t>
      </w:r>
      <w:r w:rsidR="009819E1" w:rsidRPr="00CD7484">
        <w:t>4</w:t>
      </w:r>
      <w:r w:rsidR="009819E1">
        <w:t> </w:t>
      </w:r>
      <w:r w:rsidRPr="00CD7484">
        <w:t>dodaje się</w:t>
      </w:r>
      <w:r w:rsidR="009819E1">
        <w:t xml:space="preserve"> ust. </w:t>
      </w:r>
      <w:r w:rsidRPr="00CD7484">
        <w:t>4a</w:t>
      </w:r>
      <w:r w:rsidR="009819E1" w:rsidRPr="00CD7484">
        <w:t xml:space="preserve"> i</w:t>
      </w:r>
      <w:r w:rsidR="009819E1">
        <w:t> </w:t>
      </w:r>
      <w:r w:rsidRPr="00CD7484">
        <w:t>4b</w:t>
      </w:r>
      <w:r w:rsidR="009819E1" w:rsidRPr="00CD7484">
        <w:t xml:space="preserve"> w</w:t>
      </w:r>
      <w:r w:rsidR="009819E1">
        <w:t> </w:t>
      </w:r>
      <w:r w:rsidRPr="00CD7484">
        <w:t>brzmieniu:</w:t>
      </w:r>
    </w:p>
    <w:p w:rsidR="00CD7484" w:rsidRPr="00CD7484" w:rsidRDefault="009819E1" w:rsidP="00CD7484">
      <w:pPr>
        <w:pStyle w:val="ZLITUSTzmustliter"/>
      </w:pPr>
      <w:r>
        <w:t>„</w:t>
      </w:r>
      <w:r w:rsidR="00CD7484" w:rsidRPr="00CD7484">
        <w:t>4a. Okręgowa rada aptekarska za pośrednictwem Naczelnej Rady Aptekarskiej udostępnia syst</w:t>
      </w:r>
      <w:r w:rsidR="00CD7484" w:rsidRPr="00CD7484">
        <w:t>e</w:t>
      </w:r>
      <w:r w:rsidR="00CD7484" w:rsidRPr="00CD7484">
        <w:t>mowi informacji</w:t>
      </w:r>
      <w:r w:rsidRPr="00CD7484">
        <w:t xml:space="preserve"> w</w:t>
      </w:r>
      <w:r>
        <w:t> </w:t>
      </w:r>
      <w:r w:rsidR="00CD7484" w:rsidRPr="00CD7484">
        <w:t>ochronie zdrowia,</w:t>
      </w:r>
      <w:r w:rsidRPr="00CD7484">
        <w:t xml:space="preserve"> o</w:t>
      </w:r>
      <w:r>
        <w:t> </w:t>
      </w:r>
      <w:r w:rsidR="00CD7484" w:rsidRPr="00CD7484">
        <w:t>którym mowa</w:t>
      </w:r>
      <w:r w:rsidRPr="00CD7484">
        <w:t xml:space="preserve"> w</w:t>
      </w:r>
      <w:r>
        <w:t> </w:t>
      </w:r>
      <w:r w:rsidR="00CD7484" w:rsidRPr="00CD7484">
        <w:t>ustawie</w:t>
      </w:r>
      <w:r w:rsidRPr="00CD7484">
        <w:t xml:space="preserve"> z</w:t>
      </w:r>
      <w:r>
        <w:t> </w:t>
      </w:r>
      <w:r w:rsidR="00CD7484" w:rsidRPr="00CD7484">
        <w:t>dnia 2</w:t>
      </w:r>
      <w:r w:rsidRPr="00CD7484">
        <w:t>8</w:t>
      </w:r>
      <w:r>
        <w:t> </w:t>
      </w:r>
      <w:r w:rsidR="00CD7484" w:rsidRPr="00CD7484">
        <w:t>kwietnia 201</w:t>
      </w:r>
      <w:r w:rsidRPr="00CD7484">
        <w:t>1</w:t>
      </w:r>
      <w:r>
        <w:t> </w:t>
      </w:r>
      <w:r w:rsidR="00CD7484" w:rsidRPr="00CD7484">
        <w:t>r.</w:t>
      </w:r>
      <w:r w:rsidRPr="00CD7484">
        <w:t xml:space="preserve"> o</w:t>
      </w:r>
      <w:r>
        <w:t> </w:t>
      </w:r>
      <w:r w:rsidR="00CD7484" w:rsidRPr="00CD7484">
        <w:t xml:space="preserve">systemie </w:t>
      </w:r>
      <w:r w:rsidR="00FA6AA6">
        <w:br/>
      </w:r>
      <w:r w:rsidR="00CD7484" w:rsidRPr="00CD7484">
        <w:t>informacji</w:t>
      </w:r>
      <w:r w:rsidRPr="00CD7484">
        <w:t xml:space="preserve"> w</w:t>
      </w:r>
      <w:r>
        <w:t> </w:t>
      </w:r>
      <w:r w:rsidR="00CD7484" w:rsidRPr="00CD7484">
        <w:t>ochronie zdrowia (</w:t>
      </w:r>
      <w:r>
        <w:t>Dz. U. Nr </w:t>
      </w:r>
      <w:r w:rsidR="00CD7484" w:rsidRPr="00CD7484">
        <w:t>113,</w:t>
      </w:r>
      <w:r>
        <w:t xml:space="preserve"> poz. </w:t>
      </w:r>
      <w:r w:rsidR="00CD7484" w:rsidRPr="00CD7484">
        <w:t>657), dane objęte rejestrem farmaceutów.</w:t>
      </w:r>
    </w:p>
    <w:p w:rsidR="00CD7484" w:rsidRPr="00CD7484" w:rsidRDefault="00CD7484" w:rsidP="00CD7484">
      <w:pPr>
        <w:pStyle w:val="ZLITUSTzmustliter"/>
      </w:pPr>
      <w:r w:rsidRPr="00CD7484">
        <w:t>4b. Rejestr farmaceutów jest prowadzony</w:t>
      </w:r>
      <w:r w:rsidR="009819E1" w:rsidRPr="00CD7484">
        <w:t xml:space="preserve"> w</w:t>
      </w:r>
      <w:r w:rsidR="009819E1">
        <w:t> </w:t>
      </w:r>
      <w:r w:rsidRPr="00CD7484">
        <w:t>postaci elektronicznej.</w:t>
      </w:r>
      <w:r w:rsidR="009819E1">
        <w:t>”</w:t>
      </w:r>
      <w:r w:rsidRPr="00CD7484">
        <w:t>;</w:t>
      </w:r>
    </w:p>
    <w:p w:rsidR="00CD7484" w:rsidRPr="00CD7484" w:rsidRDefault="00CD7484" w:rsidP="009819E1">
      <w:pPr>
        <w:pStyle w:val="PKTpunkt"/>
        <w:keepNext/>
      </w:pPr>
      <w:r w:rsidRPr="00CD7484">
        <w:t>2)</w:t>
      </w:r>
      <w:r w:rsidRPr="00CD7484">
        <w:tab/>
        <w:t>w</w:t>
      </w:r>
      <w:r w:rsidR="009819E1">
        <w:t xml:space="preserve"> art. </w:t>
      </w:r>
      <w:r w:rsidRPr="00CD7484">
        <w:t>3</w:t>
      </w:r>
      <w:r w:rsidR="009819E1" w:rsidRPr="00CD7484">
        <w:t>9</w:t>
      </w:r>
      <w:r w:rsidR="009819E1">
        <w:t xml:space="preserve"> w </w:t>
      </w:r>
      <w:r w:rsidRPr="00CD7484">
        <w:t>ust</w:t>
      </w:r>
      <w:r w:rsidR="00FA6AA6">
        <w:t>.</w:t>
      </w:r>
      <w:r w:rsidRPr="00CD7484">
        <w:t xml:space="preserve"> </w:t>
      </w:r>
      <w:r w:rsidR="009819E1" w:rsidRPr="00CD7484">
        <w:t>1</w:t>
      </w:r>
      <w:r w:rsidR="009819E1">
        <w:t xml:space="preserve"> w pkt </w:t>
      </w:r>
      <w:r w:rsidRPr="00CD7484">
        <w:t>1</w:t>
      </w:r>
      <w:r w:rsidR="009819E1" w:rsidRPr="00CD7484">
        <w:t>4</w:t>
      </w:r>
      <w:r w:rsidR="009819E1">
        <w:t> </w:t>
      </w:r>
      <w:r w:rsidRPr="00CD7484">
        <w:t>kropkę zastępuje się średnikiem</w:t>
      </w:r>
      <w:r w:rsidR="009819E1" w:rsidRPr="00CD7484">
        <w:t xml:space="preserve"> i</w:t>
      </w:r>
      <w:r w:rsidR="009819E1">
        <w:t> </w:t>
      </w:r>
      <w:r w:rsidRPr="00CD7484">
        <w:t>dodaje</w:t>
      </w:r>
      <w:r w:rsidR="009819E1">
        <w:t xml:space="preserve"> pkt </w:t>
      </w:r>
      <w:r w:rsidRPr="00CD7484">
        <w:t>1</w:t>
      </w:r>
      <w:r w:rsidR="009819E1" w:rsidRPr="00CD7484">
        <w:t>5</w:t>
      </w:r>
      <w:r w:rsidR="009819E1">
        <w:t xml:space="preserve"> w </w:t>
      </w:r>
      <w:r w:rsidRPr="00CD7484">
        <w:t>brzmieniu:</w:t>
      </w:r>
    </w:p>
    <w:p w:rsidR="00CD7484" w:rsidRPr="00CD7484" w:rsidRDefault="009819E1" w:rsidP="00CD7484">
      <w:pPr>
        <w:pStyle w:val="ZPKTzmpktartykuempunktem"/>
      </w:pPr>
      <w:r>
        <w:t>„</w:t>
      </w:r>
      <w:r w:rsidR="00CD7484" w:rsidRPr="00CD7484">
        <w:t>15)</w:t>
      </w:r>
      <w:r w:rsidR="00CD7484" w:rsidRPr="00CD7484">
        <w:tab/>
        <w:t>prowadzi Centralny Rejestr Farmaceutów Rzeczypospolitej Polskiej.</w:t>
      </w:r>
      <w:r>
        <w:t>”</w:t>
      </w:r>
      <w:r w:rsidR="00CD7484" w:rsidRPr="00CD7484">
        <w:t>;</w:t>
      </w:r>
    </w:p>
    <w:p w:rsidR="00CD7484" w:rsidRPr="00CD7484" w:rsidRDefault="00CD7484" w:rsidP="009819E1">
      <w:pPr>
        <w:pStyle w:val="PKTpunkt"/>
        <w:keepNext/>
      </w:pPr>
      <w:r w:rsidRPr="00CD7484">
        <w:t>3)</w:t>
      </w:r>
      <w:r w:rsidRPr="00CD7484">
        <w:tab/>
        <w:t>po</w:t>
      </w:r>
      <w:r w:rsidR="009819E1">
        <w:t xml:space="preserve"> art. </w:t>
      </w:r>
      <w:r w:rsidRPr="00CD7484">
        <w:t>3</w:t>
      </w:r>
      <w:r w:rsidR="009819E1" w:rsidRPr="00CD7484">
        <w:t>9</w:t>
      </w:r>
      <w:r w:rsidR="009819E1">
        <w:t> </w:t>
      </w:r>
      <w:r w:rsidRPr="00CD7484">
        <w:t>dodaje się</w:t>
      </w:r>
      <w:r w:rsidR="009819E1">
        <w:t xml:space="preserve"> art. </w:t>
      </w:r>
      <w:r w:rsidRPr="00CD7484">
        <w:t>39a</w:t>
      </w:r>
      <w:r w:rsidR="009819E1" w:rsidRPr="00CD7484">
        <w:t xml:space="preserve"> w</w:t>
      </w:r>
      <w:r w:rsidR="009819E1">
        <w:t> </w:t>
      </w:r>
      <w:r w:rsidRPr="00CD7484">
        <w:t>brzmieniu:</w:t>
      </w:r>
    </w:p>
    <w:p w:rsidR="00CD7484" w:rsidRPr="00CD7484" w:rsidRDefault="009819E1" w:rsidP="00CD7484">
      <w:pPr>
        <w:pStyle w:val="ZARTzmartartykuempunktem"/>
      </w:pPr>
      <w:r>
        <w:t>„</w:t>
      </w:r>
      <w:r w:rsidR="00CD7484" w:rsidRPr="00CD7484">
        <w:t>Art. 39a. 1. Centralny Rejestr Farmaceutów Rzeczypospolitej Polskiej obejmuje dane uzyskiwane od okręgowych rad aptekarskich,</w:t>
      </w:r>
      <w:r w:rsidRPr="00CD7484">
        <w:t xml:space="preserve"> o</w:t>
      </w:r>
      <w:r>
        <w:t> </w:t>
      </w:r>
      <w:r w:rsidR="00CD7484" w:rsidRPr="00CD7484">
        <w:t>których mowa</w:t>
      </w:r>
      <w:r w:rsidRPr="00CD7484">
        <w:t xml:space="preserve"> w</w:t>
      </w:r>
      <w:r>
        <w:t> art. </w:t>
      </w:r>
      <w:r w:rsidRPr="00CD7484">
        <w:t>8</w:t>
      </w:r>
      <w:r>
        <w:t xml:space="preserve"> ust. </w:t>
      </w:r>
      <w:r w:rsidRPr="00CD7484">
        <w:t>2</w:t>
      </w:r>
      <w:r>
        <w:t xml:space="preserve"> i art. </w:t>
      </w:r>
      <w:r w:rsidR="00CD7484" w:rsidRPr="00CD7484">
        <w:t>8a ust 2.</w:t>
      </w:r>
    </w:p>
    <w:p w:rsidR="00CD7484" w:rsidRPr="00CD7484" w:rsidRDefault="00CD7484" w:rsidP="00CD7484">
      <w:pPr>
        <w:pStyle w:val="ZUSTzmustartykuempunktem"/>
      </w:pPr>
      <w:r w:rsidRPr="00CD7484">
        <w:t>2. Naczelna Rada Aptekarska jest obowiązana, na żądanie ministra właściwego do spraw zdrowia, prz</w:t>
      </w:r>
      <w:r w:rsidRPr="00CD7484">
        <w:t>e</w:t>
      </w:r>
      <w:r w:rsidRPr="00CD7484">
        <w:t>kazywać informacje objęte Centralnym Rejestrem Farmaceutów Rzeczypospolitej Polskiej.</w:t>
      </w:r>
    </w:p>
    <w:p w:rsidR="00CD7484" w:rsidRPr="00CD7484" w:rsidRDefault="00CD7484" w:rsidP="00CD7484">
      <w:pPr>
        <w:pStyle w:val="ZUSTzmustartykuempunktem"/>
      </w:pPr>
      <w:r w:rsidRPr="00CD7484">
        <w:t>3. Sposób przekazywania danych przez okręgową radę aptekarską do Centralnego Rejestru Farmaceutów Rzeczypospolitej Polskiej określa</w:t>
      </w:r>
      <w:r w:rsidR="009819E1" w:rsidRPr="00CD7484">
        <w:t xml:space="preserve"> w</w:t>
      </w:r>
      <w:r w:rsidR="009819E1">
        <w:t> </w:t>
      </w:r>
      <w:r w:rsidRPr="00CD7484">
        <w:t>formie uchwały Naczelna Rada Aptekarska.</w:t>
      </w:r>
      <w:r w:rsidR="009819E1">
        <w:t>”</w:t>
      </w:r>
      <w:r w:rsidRPr="00CD7484">
        <w:t>;</w:t>
      </w:r>
    </w:p>
    <w:p w:rsidR="00CD7484" w:rsidRPr="00CD7484" w:rsidRDefault="00CD7484" w:rsidP="009819E1">
      <w:pPr>
        <w:pStyle w:val="PKTpunkt"/>
        <w:keepNext/>
      </w:pPr>
      <w:r w:rsidRPr="00CD7484">
        <w:t>4)</w:t>
      </w:r>
      <w:r w:rsidRPr="00CD7484">
        <w:tab/>
        <w:t>w</w:t>
      </w:r>
      <w:r w:rsidR="009819E1">
        <w:t xml:space="preserve"> art. </w:t>
      </w:r>
      <w:r w:rsidRPr="00CD7484">
        <w:t>6</w:t>
      </w:r>
      <w:r w:rsidR="009819E1" w:rsidRPr="00CD7484">
        <w:t>5</w:t>
      </w:r>
      <w:r w:rsidR="009819E1">
        <w:t xml:space="preserve"> w ust. </w:t>
      </w:r>
      <w:r w:rsidR="009819E1" w:rsidRPr="00CD7484">
        <w:t>1</w:t>
      </w:r>
      <w:r w:rsidR="009819E1">
        <w:t xml:space="preserve"> pkt </w:t>
      </w:r>
      <w:r w:rsidR="009819E1" w:rsidRPr="00CD7484">
        <w:t>2</w:t>
      </w:r>
      <w:r w:rsidR="009819E1">
        <w:t> </w:t>
      </w:r>
      <w:r w:rsidRPr="00CD7484">
        <w:t>otrzymuje brzmienie:</w:t>
      </w:r>
    </w:p>
    <w:p w:rsidR="00CD7484" w:rsidRPr="00CD7484" w:rsidRDefault="009819E1" w:rsidP="00CD7484">
      <w:pPr>
        <w:pStyle w:val="ZPKTzmpktartykuempunktem"/>
      </w:pPr>
      <w:r>
        <w:t>„</w:t>
      </w:r>
      <w:r w:rsidR="00CD7484" w:rsidRPr="00CD7484">
        <w:t>2)</w:t>
      </w:r>
      <w:r w:rsidR="00CD7484" w:rsidRPr="00CD7484">
        <w:tab/>
        <w:t>prowadzenia rejestru farmaceutów oraz Centralnego Rejestru Farmaceutów Rzeczypospolitej Polskiej;</w:t>
      </w:r>
      <w:r>
        <w:t>”</w:t>
      </w:r>
      <w:r w:rsidR="00CD7484" w:rsidRPr="00CD7484">
        <w:t>.</w:t>
      </w:r>
    </w:p>
    <w:p w:rsidR="00CD7484" w:rsidRPr="00CD7484" w:rsidRDefault="00CD7484" w:rsidP="009819E1">
      <w:pPr>
        <w:pStyle w:val="ARTartustawynprozporzdzenia"/>
        <w:keepNext/>
      </w:pPr>
      <w:r w:rsidRPr="00CD7484">
        <w:lastRenderedPageBreak/>
        <w:t>Art.</w:t>
      </w:r>
      <w:r w:rsidR="009819E1">
        <w:t> </w:t>
      </w:r>
      <w:r w:rsidRPr="00CD7484">
        <w:t>45.</w:t>
      </w:r>
      <w:r w:rsidR="009819E1" w:rsidRPr="00CD7484">
        <w:t xml:space="preserve"> W</w:t>
      </w:r>
      <w:r w:rsidR="009819E1">
        <w:t> </w:t>
      </w:r>
      <w:r w:rsidRPr="00CD7484">
        <w:t>ustawie</w:t>
      </w:r>
      <w:r w:rsidR="009819E1" w:rsidRPr="00CD7484">
        <w:t xml:space="preserve"> z</w:t>
      </w:r>
      <w:r w:rsidR="009819E1">
        <w:t> </w:t>
      </w:r>
      <w:r w:rsidRPr="00CD7484">
        <w:t xml:space="preserve">dnia </w:t>
      </w:r>
      <w:r w:rsidR="009819E1" w:rsidRPr="00CD7484">
        <w:t>5</w:t>
      </w:r>
      <w:r w:rsidR="009819E1">
        <w:t> </w:t>
      </w:r>
      <w:r w:rsidRPr="00CD7484">
        <w:t>grudnia 199</w:t>
      </w:r>
      <w:r w:rsidR="009819E1" w:rsidRPr="00CD7484">
        <w:t>6</w:t>
      </w:r>
      <w:r w:rsidR="009819E1">
        <w:t> </w:t>
      </w:r>
      <w:r w:rsidRPr="00CD7484">
        <w:t>r.</w:t>
      </w:r>
      <w:r w:rsidR="009819E1" w:rsidRPr="00CD7484">
        <w:t xml:space="preserve"> o</w:t>
      </w:r>
      <w:r w:rsidR="009819E1">
        <w:t> </w:t>
      </w:r>
      <w:r w:rsidRPr="00CD7484">
        <w:t>zawodach lekarza</w:t>
      </w:r>
      <w:r w:rsidR="009819E1" w:rsidRPr="00CD7484">
        <w:t xml:space="preserve"> i</w:t>
      </w:r>
      <w:r w:rsidR="009819E1">
        <w:t> </w:t>
      </w:r>
      <w:r w:rsidRPr="00CD7484">
        <w:t>lekarza dentysty (</w:t>
      </w:r>
      <w:r w:rsidR="009819E1">
        <w:t>Dz. U.</w:t>
      </w:r>
      <w:r w:rsidR="009819E1" w:rsidRPr="00CD7484">
        <w:t xml:space="preserve"> z</w:t>
      </w:r>
      <w:r w:rsidR="009819E1">
        <w:t> </w:t>
      </w:r>
      <w:r w:rsidRPr="00CD7484">
        <w:t>200</w:t>
      </w:r>
      <w:r w:rsidR="009819E1" w:rsidRPr="00CD7484">
        <w:t>8</w:t>
      </w:r>
      <w:r w:rsidR="009819E1">
        <w:t> </w:t>
      </w:r>
      <w:r w:rsidRPr="00CD7484">
        <w:t>r.</w:t>
      </w:r>
      <w:r w:rsidR="009819E1">
        <w:t xml:space="preserve"> Nr </w:t>
      </w:r>
      <w:r w:rsidRPr="00CD7484">
        <w:t>136,</w:t>
      </w:r>
      <w:r w:rsidR="009819E1">
        <w:t xml:space="preserve"> poz. </w:t>
      </w:r>
      <w:r w:rsidRPr="00CD7484">
        <w:t>857,</w:t>
      </w:r>
      <w:r w:rsidR="009819E1" w:rsidRPr="00CD7484">
        <w:t xml:space="preserve"> z</w:t>
      </w:r>
      <w:r w:rsidR="009819E1">
        <w:t> </w:t>
      </w:r>
      <w:r w:rsidRPr="00CD7484">
        <w:t>późn. zm.</w:t>
      </w:r>
      <w:r w:rsidRPr="00CD7484">
        <w:rPr>
          <w:rStyle w:val="IGindeksgrny"/>
        </w:rPr>
        <w:footnoteReference w:id="4"/>
      </w:r>
      <w:r w:rsidRPr="00CD7484">
        <w:rPr>
          <w:rStyle w:val="IGindeksgrny"/>
        </w:rPr>
        <w:t>)</w:t>
      </w:r>
      <w:r w:rsidRPr="00CD7484">
        <w:t>)</w:t>
      </w:r>
      <w:r w:rsidR="009819E1" w:rsidRPr="00CD7484">
        <w:t xml:space="preserve"> w</w:t>
      </w:r>
      <w:r w:rsidR="009819E1">
        <w:t> art. </w:t>
      </w:r>
      <w:r w:rsidRPr="00CD7484">
        <w:t>45a</w:t>
      </w:r>
      <w:r w:rsidR="009819E1">
        <w:t xml:space="preserve"> ust. </w:t>
      </w:r>
      <w:r w:rsidR="009819E1" w:rsidRPr="00CD7484">
        <w:t>1</w:t>
      </w:r>
      <w:r w:rsidR="009819E1">
        <w:t xml:space="preserve"> i </w:t>
      </w:r>
      <w:r w:rsidR="009819E1" w:rsidRPr="00CD7484">
        <w:t>2</w:t>
      </w:r>
      <w:r w:rsidR="009819E1">
        <w:t> </w:t>
      </w:r>
      <w:r w:rsidRPr="00CD7484">
        <w:t>otrzymują brzmienie:</w:t>
      </w:r>
    </w:p>
    <w:p w:rsidR="00CD7484" w:rsidRPr="00CD7484" w:rsidRDefault="009819E1" w:rsidP="00CD7484">
      <w:pPr>
        <w:pStyle w:val="ZUSTzmustartykuempunktem"/>
      </w:pPr>
      <w:r>
        <w:t>„</w:t>
      </w:r>
      <w:r w:rsidR="00CD7484" w:rsidRPr="00CD7484">
        <w:t>1. Lekarz jest obowiązany zgłosić podmiotowi odpowiedzialnemu za wprowadzenie produktu lecznicz</w:t>
      </w:r>
      <w:r w:rsidR="00CD7484" w:rsidRPr="00CD7484">
        <w:t>e</w:t>
      </w:r>
      <w:r w:rsidR="00CD7484" w:rsidRPr="00CD7484">
        <w:t>go na rynek</w:t>
      </w:r>
      <w:r w:rsidRPr="00CD7484">
        <w:t xml:space="preserve"> i</w:t>
      </w:r>
      <w:r>
        <w:t> </w:t>
      </w:r>
      <w:r w:rsidR="00CD7484" w:rsidRPr="00CD7484">
        <w:t>Prezesowi Urzędu Rejestracji Produktów Leczniczych, Wyrobów Medycznych</w:t>
      </w:r>
      <w:r w:rsidRPr="00CD7484">
        <w:t xml:space="preserve"> i</w:t>
      </w:r>
      <w:r>
        <w:t> </w:t>
      </w:r>
      <w:r w:rsidR="00CD7484" w:rsidRPr="00CD7484">
        <w:t>Produktów Bi</w:t>
      </w:r>
      <w:r w:rsidR="00CD7484" w:rsidRPr="00CD7484">
        <w:t>o</w:t>
      </w:r>
      <w:r w:rsidR="00CD7484" w:rsidRPr="00CD7484">
        <w:t>bójczych, działanie niepożądane produktu leczniczego.</w:t>
      </w:r>
    </w:p>
    <w:p w:rsidR="00CD7484" w:rsidRPr="00CD7484" w:rsidRDefault="00CD7484" w:rsidP="00CD7484">
      <w:pPr>
        <w:pStyle w:val="ZUSTzmustartykuempunktem"/>
      </w:pPr>
      <w:r w:rsidRPr="00CD7484">
        <w:t>2. Zgłoszenia,</w:t>
      </w:r>
      <w:r w:rsidR="009819E1" w:rsidRPr="00CD7484">
        <w:t xml:space="preserve"> o</w:t>
      </w:r>
      <w:r w:rsidR="009819E1">
        <w:t> </w:t>
      </w:r>
      <w:r w:rsidRPr="00CD7484">
        <w:t>którym mowa</w:t>
      </w:r>
      <w:r w:rsidR="009819E1" w:rsidRPr="00CD7484">
        <w:t xml:space="preserve"> w</w:t>
      </w:r>
      <w:r w:rsidR="009819E1">
        <w:t> ust. </w:t>
      </w:r>
      <w:r w:rsidRPr="00CD7484">
        <w:t>1, lekarz dokonuje na formularzu zgłoszenia działania niepożądan</w:t>
      </w:r>
      <w:r w:rsidRPr="00CD7484">
        <w:t>e</w:t>
      </w:r>
      <w:r w:rsidRPr="00CD7484">
        <w:t>go produktu leczniczego składanym pisemnie</w:t>
      </w:r>
      <w:r w:rsidR="009819E1" w:rsidRPr="00CD7484">
        <w:t xml:space="preserve"> w</w:t>
      </w:r>
      <w:r w:rsidR="009819E1">
        <w:t> </w:t>
      </w:r>
      <w:r w:rsidRPr="00CD7484">
        <w:t>postaci papierowej lub elektronicznej.</w:t>
      </w:r>
      <w:r w:rsidR="009819E1">
        <w:t>”</w:t>
      </w:r>
      <w:r w:rsidRPr="00CD7484">
        <w:t>.</w:t>
      </w:r>
    </w:p>
    <w:p w:rsidR="00CD7484" w:rsidRPr="00CD7484" w:rsidRDefault="00CD7484" w:rsidP="009819E1">
      <w:pPr>
        <w:pStyle w:val="ARTartustawynprozporzdzenia"/>
        <w:keepNext/>
      </w:pPr>
      <w:r w:rsidRPr="00CD7484">
        <w:t>Art.</w:t>
      </w:r>
      <w:r w:rsidR="009819E1">
        <w:t> </w:t>
      </w:r>
      <w:r w:rsidRPr="00CD7484">
        <w:t>46.</w:t>
      </w:r>
      <w:r w:rsidR="009819E1" w:rsidRPr="00CD7484">
        <w:t xml:space="preserve"> W</w:t>
      </w:r>
      <w:r w:rsidR="009819E1">
        <w:t> </w:t>
      </w:r>
      <w:r w:rsidRPr="00CD7484">
        <w:t>ustawie</w:t>
      </w:r>
      <w:r w:rsidR="009819E1" w:rsidRPr="00CD7484">
        <w:t xml:space="preserve"> z</w:t>
      </w:r>
      <w:r w:rsidR="009819E1">
        <w:t> </w:t>
      </w:r>
      <w:r w:rsidRPr="00CD7484">
        <w:t>dnia 2</w:t>
      </w:r>
      <w:r w:rsidR="009819E1" w:rsidRPr="00CD7484">
        <w:t>5</w:t>
      </w:r>
      <w:r w:rsidR="009819E1">
        <w:t> </w:t>
      </w:r>
      <w:r w:rsidRPr="00CD7484">
        <w:t>czerwca 199</w:t>
      </w:r>
      <w:r w:rsidR="009819E1" w:rsidRPr="00CD7484">
        <w:t>9</w:t>
      </w:r>
      <w:r w:rsidR="009819E1">
        <w:t> </w:t>
      </w:r>
      <w:r w:rsidRPr="00CD7484">
        <w:t>r.</w:t>
      </w:r>
      <w:r w:rsidR="009819E1" w:rsidRPr="00CD7484">
        <w:t xml:space="preserve"> o</w:t>
      </w:r>
      <w:r w:rsidR="009819E1">
        <w:t> </w:t>
      </w:r>
      <w:r w:rsidRPr="00CD7484">
        <w:t>świadczeniach pieniężnych z ubezpieczenia społecznego</w:t>
      </w:r>
      <w:r w:rsidR="009819E1" w:rsidRPr="00CD7484">
        <w:t xml:space="preserve"> w</w:t>
      </w:r>
      <w:r w:rsidR="009819E1">
        <w:t> </w:t>
      </w:r>
      <w:r w:rsidRPr="00CD7484">
        <w:t>razie choroby</w:t>
      </w:r>
      <w:r w:rsidR="009819E1" w:rsidRPr="00CD7484">
        <w:t xml:space="preserve"> i</w:t>
      </w:r>
      <w:r w:rsidR="009819E1">
        <w:t> </w:t>
      </w:r>
      <w:r w:rsidRPr="00CD7484">
        <w:t>macierzyństwa (</w:t>
      </w:r>
      <w:r w:rsidR="009819E1">
        <w:t>Dz. U.</w:t>
      </w:r>
      <w:r w:rsidR="009819E1" w:rsidRPr="00CD7484">
        <w:t xml:space="preserve"> z</w:t>
      </w:r>
      <w:r w:rsidR="009819E1">
        <w:t> </w:t>
      </w:r>
      <w:r w:rsidRPr="00CD7484">
        <w:t>201</w:t>
      </w:r>
      <w:r w:rsidR="009819E1" w:rsidRPr="00CD7484">
        <w:t>0</w:t>
      </w:r>
      <w:r w:rsidR="009819E1">
        <w:t> </w:t>
      </w:r>
      <w:r w:rsidRPr="00CD7484">
        <w:t>r.</w:t>
      </w:r>
      <w:r w:rsidR="009819E1">
        <w:t xml:space="preserve"> Nr </w:t>
      </w:r>
      <w:r w:rsidRPr="00CD7484">
        <w:t>77,</w:t>
      </w:r>
      <w:r w:rsidR="009819E1">
        <w:t xml:space="preserve"> poz. </w:t>
      </w:r>
      <w:r w:rsidRPr="00CD7484">
        <w:t>51</w:t>
      </w:r>
      <w:r w:rsidR="009819E1" w:rsidRPr="00CD7484">
        <w:t>2</w:t>
      </w:r>
      <w:r w:rsidR="009819E1">
        <w:t xml:space="preserve"> i Nr </w:t>
      </w:r>
      <w:r w:rsidRPr="00CD7484">
        <w:t>225,</w:t>
      </w:r>
      <w:r w:rsidR="009819E1">
        <w:t xml:space="preserve"> poz. </w:t>
      </w:r>
      <w:r w:rsidRPr="00CD7484">
        <w:t>1463)</w:t>
      </w:r>
      <w:r w:rsidR="009819E1" w:rsidRPr="00CD7484">
        <w:t xml:space="preserve"> w</w:t>
      </w:r>
      <w:r w:rsidR="009819E1">
        <w:t> art. </w:t>
      </w:r>
      <w:r w:rsidRPr="00CD7484">
        <w:t>5</w:t>
      </w:r>
      <w:r w:rsidR="009819E1" w:rsidRPr="00CD7484">
        <w:t>6</w:t>
      </w:r>
      <w:r w:rsidR="009819E1">
        <w:t xml:space="preserve"> w ust. </w:t>
      </w:r>
      <w:r w:rsidR="009819E1" w:rsidRPr="00CD7484">
        <w:t>5</w:t>
      </w:r>
      <w:r w:rsidR="009819E1">
        <w:t xml:space="preserve"> pkt </w:t>
      </w:r>
      <w:r w:rsidR="009819E1" w:rsidRPr="00CD7484">
        <w:t>1</w:t>
      </w:r>
      <w:r w:rsidR="009819E1">
        <w:t> </w:t>
      </w:r>
      <w:r w:rsidRPr="00CD7484">
        <w:t>otrzymuje brzmienie:</w:t>
      </w:r>
    </w:p>
    <w:p w:rsidR="00CD7484" w:rsidRPr="00CD7484" w:rsidRDefault="009819E1" w:rsidP="00CD7484">
      <w:pPr>
        <w:pStyle w:val="ZPKTzmpktartykuempunktem"/>
      </w:pPr>
      <w:r>
        <w:t>„</w:t>
      </w:r>
      <w:r w:rsidR="00CD7484" w:rsidRPr="00CD7484">
        <w:t>1)</w:t>
      </w:r>
      <w:r w:rsidR="00CD7484" w:rsidRPr="00CD7484">
        <w:tab/>
        <w:t>udostępnia Naczelnej Radzie Lekarskiej oraz systemowi informacji</w:t>
      </w:r>
      <w:r w:rsidRPr="00CD7484">
        <w:t xml:space="preserve"> w</w:t>
      </w:r>
      <w:r>
        <w:t> </w:t>
      </w:r>
      <w:r w:rsidR="00CD7484" w:rsidRPr="00CD7484">
        <w:t>ochronie zdrowia,</w:t>
      </w:r>
      <w:r w:rsidRPr="00CD7484">
        <w:t xml:space="preserve"> o</w:t>
      </w:r>
      <w:r>
        <w:t> </w:t>
      </w:r>
      <w:r w:rsidR="00CD7484" w:rsidRPr="00CD7484">
        <w:t>którym mowa</w:t>
      </w:r>
      <w:r w:rsidRPr="00CD7484">
        <w:t xml:space="preserve"> w</w:t>
      </w:r>
      <w:r>
        <w:t> </w:t>
      </w:r>
      <w:r w:rsidR="00CD7484" w:rsidRPr="00CD7484">
        <w:t>ustawie</w:t>
      </w:r>
      <w:r w:rsidRPr="00CD7484">
        <w:t xml:space="preserve"> z</w:t>
      </w:r>
      <w:r>
        <w:t> </w:t>
      </w:r>
      <w:r w:rsidR="00CD7484" w:rsidRPr="00CD7484">
        <w:t>dnia 2</w:t>
      </w:r>
      <w:r w:rsidRPr="00CD7484">
        <w:t>8</w:t>
      </w:r>
      <w:r>
        <w:t> </w:t>
      </w:r>
      <w:r w:rsidR="00CD7484" w:rsidRPr="00CD7484">
        <w:t>kwietnia 201</w:t>
      </w:r>
      <w:r w:rsidRPr="00CD7484">
        <w:t>1</w:t>
      </w:r>
      <w:r>
        <w:t> </w:t>
      </w:r>
      <w:r w:rsidR="00CD7484" w:rsidRPr="00CD7484">
        <w:t>r.</w:t>
      </w:r>
      <w:r w:rsidRPr="00CD7484">
        <w:t xml:space="preserve"> o</w:t>
      </w:r>
      <w:r>
        <w:t> </w:t>
      </w:r>
      <w:r w:rsidR="00CD7484" w:rsidRPr="00CD7484">
        <w:t>systemie informacji</w:t>
      </w:r>
      <w:r w:rsidRPr="00CD7484">
        <w:t xml:space="preserve"> w</w:t>
      </w:r>
      <w:r>
        <w:t> </w:t>
      </w:r>
      <w:r w:rsidR="00CD7484" w:rsidRPr="00CD7484">
        <w:t>ochronie zdrowia (</w:t>
      </w:r>
      <w:r>
        <w:t>Dz. U. Nr </w:t>
      </w:r>
      <w:r w:rsidR="00CD7484" w:rsidRPr="00CD7484">
        <w:t>113,</w:t>
      </w:r>
      <w:r>
        <w:t xml:space="preserve"> poz. </w:t>
      </w:r>
      <w:r w:rsidR="00CD7484" w:rsidRPr="00CD7484">
        <w:t>657), informacje zgromadzone</w:t>
      </w:r>
      <w:r w:rsidRPr="00CD7484">
        <w:t xml:space="preserve"> w</w:t>
      </w:r>
      <w:r>
        <w:t> </w:t>
      </w:r>
      <w:r w:rsidR="00CD7484" w:rsidRPr="00CD7484">
        <w:t>rejestrze,</w:t>
      </w:r>
      <w:r w:rsidRPr="00CD7484">
        <w:t xml:space="preserve"> o</w:t>
      </w:r>
      <w:r>
        <w:t> </w:t>
      </w:r>
      <w:r w:rsidR="00CD7484" w:rsidRPr="00CD7484">
        <w:t>którym mowa</w:t>
      </w:r>
      <w:r w:rsidRPr="00CD7484">
        <w:t xml:space="preserve"> w</w:t>
      </w:r>
      <w:r>
        <w:t> ust. </w:t>
      </w:r>
      <w:r w:rsidR="00CD7484" w:rsidRPr="00CD7484">
        <w:t>1;</w:t>
      </w:r>
      <w:r>
        <w:t>”</w:t>
      </w:r>
      <w:r w:rsidR="00CD7484" w:rsidRPr="00CD7484">
        <w:t>.</w:t>
      </w:r>
    </w:p>
    <w:p w:rsidR="00CD7484" w:rsidRPr="00CD7484" w:rsidRDefault="00CD7484" w:rsidP="009819E1">
      <w:pPr>
        <w:pStyle w:val="ARTartustawynprozporzdzenia"/>
        <w:keepNext/>
      </w:pPr>
      <w:r w:rsidRPr="00CD7484">
        <w:t>Art.</w:t>
      </w:r>
      <w:r w:rsidR="009819E1">
        <w:t> </w:t>
      </w:r>
      <w:r w:rsidRPr="00CD7484">
        <w:t>47.</w:t>
      </w:r>
      <w:r w:rsidR="009819E1" w:rsidRPr="00CD7484">
        <w:t xml:space="preserve"> W</w:t>
      </w:r>
      <w:r w:rsidR="009819E1">
        <w:t> </w:t>
      </w:r>
      <w:r w:rsidRPr="00CD7484">
        <w:t>ustawie</w:t>
      </w:r>
      <w:r w:rsidR="009819E1" w:rsidRPr="00CD7484">
        <w:t xml:space="preserve"> z</w:t>
      </w:r>
      <w:r w:rsidR="009819E1">
        <w:t> </w:t>
      </w:r>
      <w:r w:rsidRPr="00CD7484">
        <w:t>dnia 2</w:t>
      </w:r>
      <w:r w:rsidR="009819E1" w:rsidRPr="00CD7484">
        <w:t>7</w:t>
      </w:r>
      <w:r w:rsidR="009819E1">
        <w:t> </w:t>
      </w:r>
      <w:r w:rsidRPr="00CD7484">
        <w:t>lipca 200</w:t>
      </w:r>
      <w:r w:rsidR="009819E1" w:rsidRPr="00CD7484">
        <w:t>1</w:t>
      </w:r>
      <w:r w:rsidR="009819E1">
        <w:t> </w:t>
      </w:r>
      <w:r w:rsidRPr="00CD7484">
        <w:t>r.</w:t>
      </w:r>
      <w:r w:rsidR="009819E1" w:rsidRPr="00CD7484">
        <w:t xml:space="preserve"> o</w:t>
      </w:r>
      <w:r w:rsidR="009819E1">
        <w:t> </w:t>
      </w:r>
      <w:r w:rsidRPr="00CD7484">
        <w:t>diagnostyce laboratoryjnej (</w:t>
      </w:r>
      <w:r w:rsidR="009819E1">
        <w:t>Dz. U.</w:t>
      </w:r>
      <w:r w:rsidR="009819E1" w:rsidRPr="00CD7484">
        <w:t xml:space="preserve"> z</w:t>
      </w:r>
      <w:r w:rsidR="009819E1">
        <w:t> </w:t>
      </w:r>
      <w:r w:rsidRPr="00CD7484">
        <w:t>200</w:t>
      </w:r>
      <w:r w:rsidR="009819E1" w:rsidRPr="00CD7484">
        <w:t>4</w:t>
      </w:r>
      <w:r w:rsidR="009819E1">
        <w:t> </w:t>
      </w:r>
      <w:r w:rsidRPr="00CD7484">
        <w:t>r.</w:t>
      </w:r>
      <w:r w:rsidR="009819E1">
        <w:t xml:space="preserve"> Nr </w:t>
      </w:r>
      <w:r w:rsidRPr="00CD7484">
        <w:t>144,</w:t>
      </w:r>
      <w:r w:rsidR="009819E1">
        <w:t xml:space="preserve"> poz. </w:t>
      </w:r>
      <w:r w:rsidRPr="00CD7484">
        <w:t>1529,</w:t>
      </w:r>
      <w:r w:rsidR="009819E1" w:rsidRPr="00CD7484">
        <w:t xml:space="preserve"> z</w:t>
      </w:r>
      <w:r w:rsidR="009819E1">
        <w:t> </w:t>
      </w:r>
      <w:r w:rsidRPr="00CD7484">
        <w:t>późn. zm.</w:t>
      </w:r>
      <w:r w:rsidRPr="00CD7484">
        <w:rPr>
          <w:rStyle w:val="IGindeksgrny"/>
        </w:rPr>
        <w:footnoteReference w:id="5"/>
      </w:r>
      <w:r w:rsidRPr="00CD7484">
        <w:rPr>
          <w:rStyle w:val="IGindeksgrny"/>
        </w:rPr>
        <w:t>)</w:t>
      </w:r>
      <w:r w:rsidRPr="00CD7484">
        <w:t>)</w:t>
      </w:r>
      <w:r w:rsidR="009819E1" w:rsidRPr="00CD7484">
        <w:t xml:space="preserve"> w</w:t>
      </w:r>
      <w:r w:rsidR="009819E1">
        <w:t> art. </w:t>
      </w:r>
      <w:r w:rsidR="009819E1" w:rsidRPr="00CD7484">
        <w:t>8</w:t>
      </w:r>
      <w:r w:rsidR="009819E1">
        <w:t> </w:t>
      </w:r>
      <w:r w:rsidRPr="00CD7484">
        <w:t>dodaje się</w:t>
      </w:r>
      <w:r w:rsidR="009819E1">
        <w:t xml:space="preserve"> ust. </w:t>
      </w:r>
      <w:r w:rsidR="009819E1" w:rsidRPr="00CD7484">
        <w:t>4</w:t>
      </w:r>
      <w:r w:rsidR="009819E1">
        <w:t xml:space="preserve"> w </w:t>
      </w:r>
      <w:r w:rsidRPr="00CD7484">
        <w:t>brzmieniu:</w:t>
      </w:r>
    </w:p>
    <w:p w:rsidR="00CD7484" w:rsidRPr="00CD7484" w:rsidRDefault="009819E1" w:rsidP="00CD7484">
      <w:pPr>
        <w:pStyle w:val="ZUSTzmustartykuempunktem"/>
      </w:pPr>
      <w:r>
        <w:t>„</w:t>
      </w:r>
      <w:r w:rsidR="00CD7484" w:rsidRPr="00CD7484">
        <w:t>4. Krajowa Rada Diagnostów Laboratoryjnych udostępnia systemowi informacji</w:t>
      </w:r>
      <w:r w:rsidRPr="00CD7484">
        <w:t xml:space="preserve"> w</w:t>
      </w:r>
      <w:r>
        <w:t> </w:t>
      </w:r>
      <w:r w:rsidR="00CD7484" w:rsidRPr="00CD7484">
        <w:t>ochronie zdrowia,</w:t>
      </w:r>
      <w:r w:rsidRPr="00CD7484">
        <w:t xml:space="preserve"> o</w:t>
      </w:r>
      <w:r>
        <w:t> </w:t>
      </w:r>
      <w:r w:rsidR="00CD7484" w:rsidRPr="00CD7484">
        <w:t>którym mowa</w:t>
      </w:r>
      <w:r w:rsidRPr="00CD7484">
        <w:t xml:space="preserve"> w</w:t>
      </w:r>
      <w:r>
        <w:t> </w:t>
      </w:r>
      <w:r w:rsidR="00CD7484" w:rsidRPr="00CD7484">
        <w:t>ustawie</w:t>
      </w:r>
      <w:r w:rsidRPr="00CD7484">
        <w:t xml:space="preserve"> z</w:t>
      </w:r>
      <w:r>
        <w:t> </w:t>
      </w:r>
      <w:r w:rsidR="00CD7484" w:rsidRPr="00CD7484">
        <w:t>dnia 2</w:t>
      </w:r>
      <w:r w:rsidRPr="00CD7484">
        <w:t>8</w:t>
      </w:r>
      <w:r>
        <w:t> </w:t>
      </w:r>
      <w:r w:rsidR="00CD7484" w:rsidRPr="00CD7484">
        <w:t>kwietnia 201</w:t>
      </w:r>
      <w:r w:rsidRPr="00CD7484">
        <w:t>1</w:t>
      </w:r>
      <w:r>
        <w:t> </w:t>
      </w:r>
      <w:r w:rsidR="00CD7484" w:rsidRPr="00CD7484">
        <w:t>r.</w:t>
      </w:r>
      <w:r w:rsidRPr="00CD7484">
        <w:t xml:space="preserve"> o</w:t>
      </w:r>
      <w:r>
        <w:t> </w:t>
      </w:r>
      <w:r w:rsidR="00CD7484" w:rsidRPr="00CD7484">
        <w:t>systemie informacji</w:t>
      </w:r>
      <w:r w:rsidRPr="00CD7484">
        <w:t xml:space="preserve"> w</w:t>
      </w:r>
      <w:r>
        <w:t> </w:t>
      </w:r>
      <w:r w:rsidR="00CD7484" w:rsidRPr="00CD7484">
        <w:t>ochronie zdrowia (</w:t>
      </w:r>
      <w:r>
        <w:t>Dz. U. Nr </w:t>
      </w:r>
      <w:r w:rsidR="00CD7484" w:rsidRPr="00CD7484">
        <w:t>113,</w:t>
      </w:r>
      <w:r>
        <w:t xml:space="preserve"> poz. </w:t>
      </w:r>
      <w:r w:rsidR="00CD7484" w:rsidRPr="00CD7484">
        <w:t>657), listę,</w:t>
      </w:r>
      <w:r w:rsidRPr="00CD7484">
        <w:t xml:space="preserve"> o</w:t>
      </w:r>
      <w:r>
        <w:t> </w:t>
      </w:r>
      <w:r w:rsidR="00CD7484" w:rsidRPr="00CD7484">
        <w:t>której mowa</w:t>
      </w:r>
      <w:r w:rsidRPr="00CD7484">
        <w:t xml:space="preserve"> w</w:t>
      </w:r>
      <w:r>
        <w:t> ust. </w:t>
      </w:r>
      <w:r w:rsidR="00CD7484" w:rsidRPr="00CD7484">
        <w:t>1.</w:t>
      </w:r>
      <w:r>
        <w:t>”</w:t>
      </w:r>
      <w:r w:rsidR="00CD7484" w:rsidRPr="00CD7484">
        <w:t>.</w:t>
      </w:r>
    </w:p>
    <w:p w:rsidR="00CD7484" w:rsidRPr="00CD7484" w:rsidRDefault="00CD7484" w:rsidP="009819E1">
      <w:pPr>
        <w:pStyle w:val="ARTartustawynprozporzdzenia"/>
        <w:keepNext/>
      </w:pPr>
      <w:r w:rsidRPr="00CD7484">
        <w:t>Art.</w:t>
      </w:r>
      <w:r w:rsidR="009819E1">
        <w:t> </w:t>
      </w:r>
      <w:r w:rsidRPr="00CD7484">
        <w:t>48.</w:t>
      </w:r>
      <w:r w:rsidR="009819E1" w:rsidRPr="00CD7484">
        <w:t xml:space="preserve"> W</w:t>
      </w:r>
      <w:r w:rsidR="009819E1">
        <w:t> </w:t>
      </w:r>
      <w:r w:rsidRPr="00CD7484">
        <w:t>ustawie</w:t>
      </w:r>
      <w:r w:rsidR="009819E1" w:rsidRPr="00CD7484">
        <w:t xml:space="preserve"> z</w:t>
      </w:r>
      <w:r w:rsidR="009819E1">
        <w:t> </w:t>
      </w:r>
      <w:r w:rsidRPr="00CD7484">
        <w:t xml:space="preserve">dnia </w:t>
      </w:r>
      <w:r w:rsidR="009819E1" w:rsidRPr="00CD7484">
        <w:t>6</w:t>
      </w:r>
      <w:r w:rsidR="009819E1">
        <w:t> </w:t>
      </w:r>
      <w:r w:rsidRPr="00CD7484">
        <w:t>września 200</w:t>
      </w:r>
      <w:r w:rsidR="009819E1" w:rsidRPr="00CD7484">
        <w:t>1</w:t>
      </w:r>
      <w:r w:rsidR="009819E1">
        <w:t> </w:t>
      </w:r>
      <w:r w:rsidRPr="00CD7484">
        <w:t>r. – Prawo farmaceutyczne (</w:t>
      </w:r>
      <w:r w:rsidR="009819E1">
        <w:t>Dz. U.</w:t>
      </w:r>
      <w:r w:rsidR="009819E1" w:rsidRPr="00CD7484">
        <w:t xml:space="preserve"> z</w:t>
      </w:r>
      <w:r w:rsidR="009819E1">
        <w:t> </w:t>
      </w:r>
      <w:r w:rsidRPr="00CD7484">
        <w:t>200</w:t>
      </w:r>
      <w:r w:rsidR="009819E1" w:rsidRPr="00CD7484">
        <w:t>8</w:t>
      </w:r>
      <w:r w:rsidR="009819E1">
        <w:t> </w:t>
      </w:r>
      <w:r w:rsidRPr="00CD7484">
        <w:t>r.</w:t>
      </w:r>
      <w:r w:rsidR="009819E1">
        <w:t xml:space="preserve"> Nr </w:t>
      </w:r>
      <w:r w:rsidRPr="00CD7484">
        <w:t>45,</w:t>
      </w:r>
      <w:r w:rsidR="009819E1">
        <w:t xml:space="preserve"> poz. </w:t>
      </w:r>
      <w:r w:rsidRPr="00CD7484">
        <w:t>271,</w:t>
      </w:r>
      <w:r w:rsidR="009819E1" w:rsidRPr="00CD7484">
        <w:t xml:space="preserve"> z</w:t>
      </w:r>
      <w:r w:rsidR="009819E1">
        <w:t> </w:t>
      </w:r>
      <w:r w:rsidRPr="00CD7484">
        <w:t>późn. zm.</w:t>
      </w:r>
      <w:r w:rsidRPr="00CD7484">
        <w:rPr>
          <w:rStyle w:val="IGindeksgrny"/>
        </w:rPr>
        <w:footnoteReference w:id="6"/>
      </w:r>
      <w:r w:rsidRPr="00CD7484">
        <w:rPr>
          <w:rStyle w:val="IGindeksgrny"/>
        </w:rPr>
        <w:t>)</w:t>
      </w:r>
      <w:r w:rsidRPr="00CD7484">
        <w:t>) wprowadza się następujące zmiany:</w:t>
      </w:r>
    </w:p>
    <w:p w:rsidR="00CD7484" w:rsidRPr="00CD7484" w:rsidRDefault="00CD7484" w:rsidP="009819E1">
      <w:pPr>
        <w:pStyle w:val="PKTpunkt"/>
        <w:keepNext/>
      </w:pPr>
      <w:r w:rsidRPr="00CD7484">
        <w:t>1)</w:t>
      </w:r>
      <w:r w:rsidRPr="00CD7484">
        <w:tab/>
        <w:t>w</w:t>
      </w:r>
      <w:r w:rsidR="009819E1">
        <w:t xml:space="preserve"> art. </w:t>
      </w:r>
      <w:r w:rsidRPr="00CD7484">
        <w:t>2</w:t>
      </w:r>
      <w:r w:rsidR="009819E1" w:rsidRPr="00CD7484">
        <w:t>8</w:t>
      </w:r>
      <w:r w:rsidR="009819E1">
        <w:t> </w:t>
      </w:r>
      <w:r w:rsidRPr="00CD7484">
        <w:t>po</w:t>
      </w:r>
      <w:r w:rsidR="009819E1">
        <w:t xml:space="preserve"> ust. </w:t>
      </w:r>
      <w:r w:rsidR="009819E1" w:rsidRPr="00CD7484">
        <w:t>2</w:t>
      </w:r>
      <w:r w:rsidR="009819E1">
        <w:t> </w:t>
      </w:r>
      <w:r w:rsidRPr="00CD7484">
        <w:t>dodaje się</w:t>
      </w:r>
      <w:r w:rsidR="009819E1">
        <w:t xml:space="preserve"> ust. </w:t>
      </w:r>
      <w:r w:rsidRPr="00CD7484">
        <w:t>2a</w:t>
      </w:r>
      <w:r w:rsidR="009819E1" w:rsidRPr="00CD7484">
        <w:t xml:space="preserve"> w</w:t>
      </w:r>
      <w:r w:rsidR="009819E1">
        <w:t> </w:t>
      </w:r>
      <w:r w:rsidRPr="00CD7484">
        <w:t>brzmieniu:</w:t>
      </w:r>
    </w:p>
    <w:p w:rsidR="00CD7484" w:rsidRPr="00CD7484" w:rsidRDefault="009819E1" w:rsidP="00CD7484">
      <w:pPr>
        <w:pStyle w:val="ZUSTzmustartykuempunktem"/>
      </w:pPr>
      <w:r>
        <w:t>„</w:t>
      </w:r>
      <w:r w:rsidR="00CD7484" w:rsidRPr="00CD7484">
        <w:t>2a. Prezes Urzędu udostępnia dane</w:t>
      </w:r>
      <w:r w:rsidRPr="00CD7484">
        <w:t xml:space="preserve"> z</w:t>
      </w:r>
      <w:r>
        <w:t> </w:t>
      </w:r>
      <w:r w:rsidR="00CD7484" w:rsidRPr="00CD7484">
        <w:t>Rejestru systemowi informacji</w:t>
      </w:r>
      <w:r w:rsidRPr="00CD7484">
        <w:t xml:space="preserve"> w</w:t>
      </w:r>
      <w:r>
        <w:t> </w:t>
      </w:r>
      <w:r w:rsidR="00CD7484" w:rsidRPr="00CD7484">
        <w:t>ochronie zdrowia,</w:t>
      </w:r>
      <w:r w:rsidRPr="00CD7484">
        <w:t xml:space="preserve"> o</w:t>
      </w:r>
      <w:r>
        <w:t> </w:t>
      </w:r>
      <w:r w:rsidR="00CD7484" w:rsidRPr="00CD7484">
        <w:t>którym m</w:t>
      </w:r>
      <w:r w:rsidR="00CD7484" w:rsidRPr="00CD7484">
        <w:t>o</w:t>
      </w:r>
      <w:r w:rsidR="00CD7484" w:rsidRPr="00CD7484">
        <w:t>wa</w:t>
      </w:r>
      <w:r w:rsidRPr="00CD7484">
        <w:t xml:space="preserve"> w</w:t>
      </w:r>
      <w:r>
        <w:t> </w:t>
      </w:r>
      <w:r w:rsidR="00CD7484" w:rsidRPr="00CD7484">
        <w:t>ustawie</w:t>
      </w:r>
      <w:r w:rsidRPr="00CD7484">
        <w:t xml:space="preserve"> z</w:t>
      </w:r>
      <w:r>
        <w:t> </w:t>
      </w:r>
      <w:r w:rsidR="00CD7484" w:rsidRPr="00CD7484">
        <w:t>dnia 2</w:t>
      </w:r>
      <w:r w:rsidRPr="00CD7484">
        <w:t>8</w:t>
      </w:r>
      <w:r>
        <w:t> </w:t>
      </w:r>
      <w:r w:rsidR="00CD7484" w:rsidRPr="00CD7484">
        <w:t>kwietnia 201</w:t>
      </w:r>
      <w:r w:rsidRPr="00CD7484">
        <w:t>1</w:t>
      </w:r>
      <w:r>
        <w:t> </w:t>
      </w:r>
      <w:r w:rsidR="00CD7484" w:rsidRPr="00CD7484">
        <w:t>r.</w:t>
      </w:r>
      <w:r w:rsidRPr="00CD7484">
        <w:t xml:space="preserve"> o</w:t>
      </w:r>
      <w:r>
        <w:t> </w:t>
      </w:r>
      <w:r w:rsidR="00CD7484" w:rsidRPr="00CD7484">
        <w:t>systemie informacji w ochronie zdrowia (</w:t>
      </w:r>
      <w:r>
        <w:t>Dz. U. Nr </w:t>
      </w:r>
      <w:r w:rsidR="00CD7484" w:rsidRPr="00CD7484">
        <w:t>113,</w:t>
      </w:r>
      <w:r>
        <w:t xml:space="preserve"> poz. </w:t>
      </w:r>
      <w:r w:rsidR="00CD7484" w:rsidRPr="00CD7484">
        <w:t>657) na zasadach określonych</w:t>
      </w:r>
      <w:r w:rsidRPr="00CD7484">
        <w:t xml:space="preserve"> w</w:t>
      </w:r>
      <w:r>
        <w:t> </w:t>
      </w:r>
      <w:r w:rsidR="00CD7484" w:rsidRPr="00CD7484">
        <w:t>przepisach tej ustawy.</w:t>
      </w:r>
      <w:r>
        <w:t>”</w:t>
      </w:r>
      <w:r w:rsidR="00CD7484" w:rsidRPr="00CD7484">
        <w:t>;</w:t>
      </w:r>
    </w:p>
    <w:p w:rsidR="00CD7484" w:rsidRPr="00CD7484" w:rsidRDefault="00CD7484" w:rsidP="009819E1">
      <w:pPr>
        <w:pStyle w:val="PKTpunkt"/>
        <w:keepNext/>
      </w:pPr>
      <w:r w:rsidRPr="00CD7484">
        <w:t>2)</w:t>
      </w:r>
      <w:r w:rsidRPr="00CD7484">
        <w:tab/>
        <w:t>art. 8</w:t>
      </w:r>
      <w:r w:rsidR="009819E1" w:rsidRPr="00CD7484">
        <w:t>3</w:t>
      </w:r>
      <w:r w:rsidR="009819E1">
        <w:t> </w:t>
      </w:r>
      <w:r w:rsidRPr="00CD7484">
        <w:t>otrzymuje brzmienie:</w:t>
      </w:r>
    </w:p>
    <w:p w:rsidR="00CD7484" w:rsidRPr="00CD7484" w:rsidRDefault="009819E1" w:rsidP="00CD7484">
      <w:pPr>
        <w:pStyle w:val="ZARTzmartartykuempunktem"/>
      </w:pPr>
      <w:r>
        <w:t>„</w:t>
      </w:r>
      <w:r w:rsidR="00CD7484" w:rsidRPr="00CD7484">
        <w:t>Art. 83. 1. Główny Inspektor Farmaceutyczny,</w:t>
      </w:r>
      <w:r w:rsidRPr="00CD7484">
        <w:t xml:space="preserve"> a</w:t>
      </w:r>
      <w:r>
        <w:t> </w:t>
      </w:r>
      <w:r w:rsidRPr="00CD7484">
        <w:t>w</w:t>
      </w:r>
      <w:r>
        <w:t> </w:t>
      </w:r>
      <w:r w:rsidR="00CD7484" w:rsidRPr="00CD7484">
        <w:t xml:space="preserve">odniesieniu do hurtowni produktów leczniczych </w:t>
      </w:r>
      <w:r w:rsidR="00486485">
        <w:br/>
      </w:r>
      <w:r w:rsidR="00CD7484" w:rsidRPr="00CD7484">
        <w:t>weterynaryjnych Główny Lekarz Weterynarii, prowadzi Rejestr Zezwoleń na Prowadzenie Hurtowni Farmace</w:t>
      </w:r>
      <w:r w:rsidR="00CD7484" w:rsidRPr="00CD7484">
        <w:t>u</w:t>
      </w:r>
      <w:r w:rsidR="00CD7484" w:rsidRPr="00CD7484">
        <w:t>tycznej.</w:t>
      </w:r>
    </w:p>
    <w:p w:rsidR="00CD7484" w:rsidRPr="00CD7484" w:rsidRDefault="00CD7484" w:rsidP="00CD7484">
      <w:pPr>
        <w:pStyle w:val="ZUSTzmustartykuempunktem"/>
      </w:pPr>
      <w:r w:rsidRPr="00CD7484">
        <w:t>2. Rejestr,</w:t>
      </w:r>
      <w:r w:rsidR="009819E1" w:rsidRPr="00CD7484">
        <w:t xml:space="preserve"> o</w:t>
      </w:r>
      <w:r w:rsidR="009819E1">
        <w:t> </w:t>
      </w:r>
      <w:r w:rsidRPr="00CD7484">
        <w:t>którym mowa</w:t>
      </w:r>
      <w:r w:rsidR="009819E1" w:rsidRPr="00CD7484">
        <w:t xml:space="preserve"> w</w:t>
      </w:r>
      <w:r w:rsidR="009819E1">
        <w:t> ust. </w:t>
      </w:r>
      <w:r w:rsidRPr="00CD7484">
        <w:t>1, zawiera dane wymienione</w:t>
      </w:r>
      <w:r w:rsidR="009819E1" w:rsidRPr="00CD7484">
        <w:t xml:space="preserve"> w</w:t>
      </w:r>
      <w:r w:rsidR="009819E1">
        <w:t> art. </w:t>
      </w:r>
      <w:r w:rsidRPr="00CD7484">
        <w:t>7</w:t>
      </w:r>
      <w:r w:rsidR="009819E1" w:rsidRPr="00CD7484">
        <w:t>6</w:t>
      </w:r>
      <w:r w:rsidR="009819E1">
        <w:t xml:space="preserve"> ust. </w:t>
      </w:r>
      <w:r w:rsidR="009819E1" w:rsidRPr="00CD7484">
        <w:t>1</w:t>
      </w:r>
      <w:r w:rsidR="009819E1">
        <w:t xml:space="preserve"> pkt </w:t>
      </w:r>
      <w:r w:rsidRPr="00CD7484">
        <w:t>1–</w:t>
      </w:r>
      <w:r w:rsidR="009819E1" w:rsidRPr="00CD7484">
        <w:t>6</w:t>
      </w:r>
      <w:r w:rsidR="009819E1">
        <w:t xml:space="preserve"> i </w:t>
      </w:r>
      <w:r w:rsidR="009819E1" w:rsidRPr="00CD7484">
        <w:t>8</w:t>
      </w:r>
      <w:r w:rsidR="009819E1">
        <w:t xml:space="preserve"> i </w:t>
      </w:r>
      <w:r w:rsidRPr="00CD7484">
        <w:t>jest prow</w:t>
      </w:r>
      <w:r w:rsidRPr="00CD7484">
        <w:t>a</w:t>
      </w:r>
      <w:r w:rsidRPr="00CD7484">
        <w:t>dzony</w:t>
      </w:r>
      <w:r w:rsidR="009819E1" w:rsidRPr="00CD7484">
        <w:t xml:space="preserve"> w</w:t>
      </w:r>
      <w:r w:rsidR="009819E1">
        <w:t> </w:t>
      </w:r>
      <w:r w:rsidRPr="00CD7484">
        <w:t>systemie teleinformatycznym.</w:t>
      </w:r>
    </w:p>
    <w:p w:rsidR="00CD7484" w:rsidRPr="00CD7484" w:rsidRDefault="00CD7484" w:rsidP="00CD7484">
      <w:pPr>
        <w:pStyle w:val="ZUSTzmustartykuempunktem"/>
      </w:pPr>
      <w:r w:rsidRPr="00CD7484">
        <w:t>3. Wydanie zezwolenia, jego zmiana, cofnięcie lub wygaśnięcie wymaga wprowadzenia stosownych zmian</w:t>
      </w:r>
      <w:r w:rsidR="009819E1" w:rsidRPr="00CD7484">
        <w:t xml:space="preserve"> w</w:t>
      </w:r>
      <w:r w:rsidR="009819E1">
        <w:t> </w:t>
      </w:r>
      <w:r w:rsidRPr="00CD7484">
        <w:t>rejestrze,</w:t>
      </w:r>
      <w:r w:rsidR="009819E1" w:rsidRPr="00CD7484">
        <w:t xml:space="preserve"> o</w:t>
      </w:r>
      <w:r w:rsidR="009819E1">
        <w:t> </w:t>
      </w:r>
      <w:r w:rsidRPr="00CD7484">
        <w:t>którym mowa</w:t>
      </w:r>
      <w:r w:rsidR="009819E1" w:rsidRPr="00CD7484">
        <w:t xml:space="preserve"> w</w:t>
      </w:r>
      <w:r w:rsidR="009819E1">
        <w:t> ust. </w:t>
      </w:r>
      <w:r w:rsidRPr="00CD7484">
        <w:t>1.</w:t>
      </w:r>
    </w:p>
    <w:p w:rsidR="00CD7484" w:rsidRPr="00CD7484" w:rsidRDefault="00CD7484" w:rsidP="00CD7484">
      <w:pPr>
        <w:pStyle w:val="ZUSTzmustartykuempunktem"/>
      </w:pPr>
      <w:r w:rsidRPr="00CD7484">
        <w:t>4. Główny Inspektor Farmaceutyczny udostępnia dane objęte wpisem do rejestru, o którym mowa</w:t>
      </w:r>
      <w:r w:rsidR="009819E1" w:rsidRPr="00CD7484">
        <w:t xml:space="preserve"> w</w:t>
      </w:r>
      <w:r w:rsidR="009819E1">
        <w:t> ust. </w:t>
      </w:r>
      <w:r w:rsidRPr="00CD7484">
        <w:t>1, systemowi informacji</w:t>
      </w:r>
      <w:r w:rsidR="009819E1" w:rsidRPr="00CD7484">
        <w:t xml:space="preserve"> w</w:t>
      </w:r>
      <w:r w:rsidR="009819E1">
        <w:t> </w:t>
      </w:r>
      <w:r w:rsidRPr="00CD7484">
        <w:t>ochronie zdrowia,</w:t>
      </w:r>
      <w:r w:rsidR="009819E1" w:rsidRPr="00CD7484">
        <w:t xml:space="preserve"> o</w:t>
      </w:r>
      <w:r w:rsidR="009819E1">
        <w:t> </w:t>
      </w:r>
      <w:r w:rsidRPr="00CD7484">
        <w:t>którym mowa w ustawie</w:t>
      </w:r>
      <w:r w:rsidR="009819E1" w:rsidRPr="00CD7484">
        <w:t xml:space="preserve"> z</w:t>
      </w:r>
      <w:r w:rsidR="009819E1">
        <w:t> </w:t>
      </w:r>
      <w:r w:rsidRPr="00CD7484">
        <w:t>dnia 2</w:t>
      </w:r>
      <w:r w:rsidR="009819E1" w:rsidRPr="00CD7484">
        <w:t>8</w:t>
      </w:r>
      <w:r w:rsidR="009819E1">
        <w:t> </w:t>
      </w:r>
      <w:r w:rsidRPr="00CD7484">
        <w:t>kwietnia 201</w:t>
      </w:r>
      <w:r w:rsidR="009819E1" w:rsidRPr="00CD7484">
        <w:t>1</w:t>
      </w:r>
      <w:r w:rsidR="009819E1">
        <w:t> </w:t>
      </w:r>
      <w:r w:rsidRPr="00CD7484">
        <w:t>r.</w:t>
      </w:r>
      <w:r w:rsidR="009819E1" w:rsidRPr="00CD7484">
        <w:t xml:space="preserve"> o</w:t>
      </w:r>
      <w:r w:rsidR="009819E1">
        <w:t> </w:t>
      </w:r>
      <w:r w:rsidRPr="00CD7484">
        <w:t>systemie informacji</w:t>
      </w:r>
      <w:r w:rsidR="009819E1" w:rsidRPr="00CD7484">
        <w:t xml:space="preserve"> w</w:t>
      </w:r>
      <w:r w:rsidR="009819E1">
        <w:t> </w:t>
      </w:r>
      <w:r w:rsidRPr="00CD7484">
        <w:t>ochronie zdrowia.</w:t>
      </w:r>
    </w:p>
    <w:p w:rsidR="00CD7484" w:rsidRPr="00CD7484" w:rsidRDefault="00CD7484" w:rsidP="00CD7484">
      <w:pPr>
        <w:pStyle w:val="ZUSTzmustartykuempunktem"/>
      </w:pPr>
      <w:r w:rsidRPr="00CD7484">
        <w:t>5. Minister właściwy do spraw zdrowia</w:t>
      </w:r>
      <w:r w:rsidR="009819E1" w:rsidRPr="00CD7484">
        <w:t xml:space="preserve"> w</w:t>
      </w:r>
      <w:r w:rsidR="009819E1">
        <w:t> </w:t>
      </w:r>
      <w:r w:rsidRPr="00CD7484">
        <w:t>porozumieniu</w:t>
      </w:r>
      <w:r w:rsidR="009819E1" w:rsidRPr="00CD7484">
        <w:t xml:space="preserve"> z</w:t>
      </w:r>
      <w:r w:rsidR="009819E1">
        <w:t> </w:t>
      </w:r>
      <w:r w:rsidRPr="00CD7484">
        <w:t>ministrem właściwym do spraw informatyzacji określi,</w:t>
      </w:r>
      <w:r w:rsidR="009819E1" w:rsidRPr="00CD7484">
        <w:t xml:space="preserve"> w</w:t>
      </w:r>
      <w:r w:rsidR="009819E1">
        <w:t> </w:t>
      </w:r>
      <w:r w:rsidRPr="00CD7484">
        <w:t>drodze rozporządzenia, opis systemu teleinformatycznego,</w:t>
      </w:r>
      <w:r w:rsidR="009819E1" w:rsidRPr="00CD7484">
        <w:t xml:space="preserve"> o</w:t>
      </w:r>
      <w:r w:rsidR="009819E1">
        <w:t> </w:t>
      </w:r>
      <w:r w:rsidRPr="00CD7484">
        <w:t>którym mowa</w:t>
      </w:r>
      <w:r w:rsidR="009819E1" w:rsidRPr="00CD7484">
        <w:t xml:space="preserve"> w</w:t>
      </w:r>
      <w:r w:rsidR="009819E1">
        <w:t> ust. </w:t>
      </w:r>
      <w:r w:rsidRPr="00CD7484">
        <w:t xml:space="preserve">2, zawierający </w:t>
      </w:r>
      <w:r w:rsidR="00486485">
        <w:br/>
      </w:r>
      <w:r w:rsidRPr="00CD7484">
        <w:t>minimalną funkcjonalność systemu, zestawienie struktur dokumentów elektronicznych, formatów danych oraz protokołów komunikacyjnych</w:t>
      </w:r>
      <w:r w:rsidR="009819E1" w:rsidRPr="00CD7484">
        <w:t xml:space="preserve"> i</w:t>
      </w:r>
      <w:r w:rsidR="009819E1">
        <w:t> </w:t>
      </w:r>
      <w:r w:rsidRPr="00CD7484">
        <w:t>szyfrujących,</w:t>
      </w:r>
      <w:r w:rsidR="009819E1" w:rsidRPr="00CD7484">
        <w:t xml:space="preserve"> o</w:t>
      </w:r>
      <w:r w:rsidR="009819E1">
        <w:t> </w:t>
      </w:r>
      <w:r w:rsidRPr="00CD7484">
        <w:t>których mowa</w:t>
      </w:r>
      <w:r w:rsidR="009819E1" w:rsidRPr="00CD7484">
        <w:t xml:space="preserve"> w</w:t>
      </w:r>
      <w:r w:rsidR="009819E1">
        <w:t> art. </w:t>
      </w:r>
      <w:r w:rsidRPr="00CD7484">
        <w:t>1</w:t>
      </w:r>
      <w:r w:rsidR="009819E1" w:rsidRPr="00CD7484">
        <w:t>3</w:t>
      </w:r>
      <w:r w:rsidR="009819E1">
        <w:t xml:space="preserve"> ust. </w:t>
      </w:r>
      <w:r w:rsidR="009819E1" w:rsidRPr="00CD7484">
        <w:t>2</w:t>
      </w:r>
      <w:r w:rsidR="009819E1">
        <w:t xml:space="preserve"> pkt </w:t>
      </w:r>
      <w:r w:rsidR="009819E1" w:rsidRPr="00CD7484">
        <w:t>2</w:t>
      </w:r>
      <w:r w:rsidR="009819E1">
        <w:t xml:space="preserve"> lit. </w:t>
      </w:r>
      <w:r w:rsidR="009819E1" w:rsidRPr="00CD7484">
        <w:t>a</w:t>
      </w:r>
      <w:r w:rsidR="009819E1">
        <w:t> </w:t>
      </w:r>
      <w:r w:rsidRPr="00CD7484">
        <w:t>ustawy</w:t>
      </w:r>
      <w:r w:rsidR="009819E1" w:rsidRPr="00CD7484">
        <w:t xml:space="preserve"> z</w:t>
      </w:r>
      <w:r w:rsidR="009819E1">
        <w:t> </w:t>
      </w:r>
      <w:r w:rsidRPr="00CD7484">
        <w:t>dnia 1</w:t>
      </w:r>
      <w:r w:rsidR="009819E1" w:rsidRPr="00CD7484">
        <w:t>7</w:t>
      </w:r>
      <w:r w:rsidR="009819E1">
        <w:t> </w:t>
      </w:r>
      <w:r w:rsidRPr="00CD7484">
        <w:t>lutego 200</w:t>
      </w:r>
      <w:r w:rsidR="009819E1" w:rsidRPr="00CD7484">
        <w:t>5</w:t>
      </w:r>
      <w:r w:rsidR="009819E1">
        <w:t> </w:t>
      </w:r>
      <w:r w:rsidRPr="00CD7484">
        <w:t>r.</w:t>
      </w:r>
      <w:r w:rsidR="009819E1" w:rsidRPr="00CD7484">
        <w:t xml:space="preserve"> o</w:t>
      </w:r>
      <w:r w:rsidR="009819E1">
        <w:t> </w:t>
      </w:r>
      <w:r w:rsidRPr="00CD7484">
        <w:t>informatyzacji działalności podmiotów realizujących zadania publiczne (</w:t>
      </w:r>
      <w:r w:rsidR="009819E1">
        <w:t>Dz. U. Nr </w:t>
      </w:r>
      <w:r w:rsidRPr="00CD7484">
        <w:t>64,</w:t>
      </w:r>
      <w:r w:rsidR="009819E1">
        <w:t xml:space="preserve"> poz. </w:t>
      </w:r>
      <w:r w:rsidRPr="00CD7484">
        <w:t>565,</w:t>
      </w:r>
      <w:r w:rsidR="009819E1" w:rsidRPr="00CD7484">
        <w:t xml:space="preserve"> z</w:t>
      </w:r>
      <w:r w:rsidR="009819E1">
        <w:t> </w:t>
      </w:r>
      <w:r w:rsidRPr="00CD7484">
        <w:t>późn. zm.</w:t>
      </w:r>
      <w:r w:rsidRPr="00CD7484">
        <w:rPr>
          <w:rStyle w:val="IGindeksgrny"/>
        </w:rPr>
        <w:footnoteReference w:id="7"/>
      </w:r>
      <w:r w:rsidRPr="00CD7484">
        <w:rPr>
          <w:rStyle w:val="IGindeksgrny"/>
        </w:rPr>
        <w:t>)</w:t>
      </w:r>
      <w:r w:rsidRPr="00CD7484">
        <w:t>), mając na uwadze zapewnienie jednorodności zakresu</w:t>
      </w:r>
      <w:r w:rsidR="009819E1" w:rsidRPr="00CD7484">
        <w:t xml:space="preserve"> i</w:t>
      </w:r>
      <w:r w:rsidR="009819E1">
        <w:t> </w:t>
      </w:r>
      <w:r w:rsidRPr="00CD7484">
        <w:t>rodzaju danych gromadzonych</w:t>
      </w:r>
      <w:r w:rsidR="009819E1" w:rsidRPr="00CD7484">
        <w:t xml:space="preserve"> w</w:t>
      </w:r>
      <w:r w:rsidR="009819E1">
        <w:t> </w:t>
      </w:r>
      <w:r w:rsidRPr="00CD7484">
        <w:t>rejestrze,</w:t>
      </w:r>
      <w:r w:rsidR="009819E1" w:rsidRPr="00CD7484">
        <w:t xml:space="preserve"> o</w:t>
      </w:r>
      <w:r w:rsidR="009819E1">
        <w:t> </w:t>
      </w:r>
      <w:r w:rsidRPr="00CD7484">
        <w:t>których mowa</w:t>
      </w:r>
      <w:r w:rsidR="009819E1" w:rsidRPr="00CD7484">
        <w:t xml:space="preserve"> w</w:t>
      </w:r>
      <w:r w:rsidR="009819E1">
        <w:t> ust. </w:t>
      </w:r>
      <w:r w:rsidRPr="00CD7484">
        <w:t>1, która umożliwi zachowanie zgodności</w:t>
      </w:r>
      <w:r w:rsidR="009819E1" w:rsidRPr="00CD7484">
        <w:t xml:space="preserve"> z</w:t>
      </w:r>
      <w:r w:rsidR="009819E1">
        <w:t> </w:t>
      </w:r>
      <w:r w:rsidRPr="00CD7484">
        <w:t>minimalnymi wymaganiami określonymi na podstawie przepisów ustawy</w:t>
      </w:r>
      <w:r w:rsidR="009819E1" w:rsidRPr="00CD7484">
        <w:t xml:space="preserve"> z</w:t>
      </w:r>
      <w:r w:rsidR="009819E1">
        <w:t> </w:t>
      </w:r>
      <w:r w:rsidRPr="00CD7484">
        <w:t>dnia 1</w:t>
      </w:r>
      <w:r w:rsidR="009819E1" w:rsidRPr="00CD7484">
        <w:t>7</w:t>
      </w:r>
      <w:r w:rsidR="009819E1">
        <w:t> </w:t>
      </w:r>
      <w:r w:rsidRPr="00CD7484">
        <w:t>lutego 200</w:t>
      </w:r>
      <w:r w:rsidR="009819E1" w:rsidRPr="00CD7484">
        <w:t>5</w:t>
      </w:r>
      <w:r w:rsidR="009819E1">
        <w:t> </w:t>
      </w:r>
      <w:r w:rsidRPr="00CD7484">
        <w:t>r.</w:t>
      </w:r>
      <w:r w:rsidR="009819E1" w:rsidRPr="00CD7484">
        <w:t xml:space="preserve"> o</w:t>
      </w:r>
      <w:r w:rsidR="009819E1">
        <w:t> </w:t>
      </w:r>
      <w:r w:rsidRPr="00CD7484">
        <w:t>informatyzacji działalności podmiotów realizujących zadania publiczne.</w:t>
      </w:r>
      <w:r w:rsidR="009819E1">
        <w:t>”</w:t>
      </w:r>
      <w:r w:rsidRPr="00CD7484">
        <w:t>;</w:t>
      </w:r>
    </w:p>
    <w:p w:rsidR="00CD7484" w:rsidRPr="00CD7484" w:rsidRDefault="00CD7484" w:rsidP="009819E1">
      <w:pPr>
        <w:pStyle w:val="PKTpunkt"/>
        <w:keepNext/>
      </w:pPr>
      <w:r w:rsidRPr="00CD7484">
        <w:t>3)</w:t>
      </w:r>
      <w:r w:rsidRPr="00CD7484">
        <w:tab/>
        <w:t>art. 10</w:t>
      </w:r>
      <w:r w:rsidR="009819E1" w:rsidRPr="00CD7484">
        <w:t>7</w:t>
      </w:r>
      <w:r w:rsidR="009819E1">
        <w:t> </w:t>
      </w:r>
      <w:r w:rsidRPr="00CD7484">
        <w:t>otrzymuje brzmienie:</w:t>
      </w:r>
    </w:p>
    <w:p w:rsidR="00CD7484" w:rsidRPr="00CD7484" w:rsidRDefault="009819E1" w:rsidP="00CD7484">
      <w:pPr>
        <w:pStyle w:val="ZARTzmartartykuempunktem"/>
      </w:pPr>
      <w:r>
        <w:t>„</w:t>
      </w:r>
      <w:r w:rsidR="00CD7484" w:rsidRPr="00CD7484">
        <w:t xml:space="preserve">Art. 107. 1. Wojewódzki inspektor farmaceutyczny prowadzi rejestr zezwoleń na prowadzenie aptek ogólnodostępnych, punktów aptecznych oraz rejestr udzielonych zgód na prowadzenie aptek szpitalnych, </w:t>
      </w:r>
      <w:r w:rsidR="00486485">
        <w:br/>
      </w:r>
      <w:r w:rsidR="00CD7484" w:rsidRPr="00CD7484">
        <w:t>zakładowych</w:t>
      </w:r>
      <w:r w:rsidRPr="00CD7484">
        <w:t xml:space="preserve"> i</w:t>
      </w:r>
      <w:r>
        <w:t> </w:t>
      </w:r>
      <w:r w:rsidR="00CD7484" w:rsidRPr="00CD7484">
        <w:t>działów farmacji szpitalnej.</w:t>
      </w:r>
    </w:p>
    <w:p w:rsidR="00CD7484" w:rsidRPr="00CD7484" w:rsidRDefault="00CD7484" w:rsidP="00CD7484">
      <w:pPr>
        <w:pStyle w:val="ZUSTzmustartykuempunktem"/>
      </w:pPr>
      <w:r w:rsidRPr="00CD7484">
        <w:t>2. Rejestr zezwoleń na prowadzenie aptek ogólnodostępnych, punktów aptecznych zawiera dane określ</w:t>
      </w:r>
      <w:r w:rsidRPr="00CD7484">
        <w:t>o</w:t>
      </w:r>
      <w:r w:rsidRPr="00CD7484">
        <w:t>ne</w:t>
      </w:r>
      <w:r w:rsidR="009819E1" w:rsidRPr="00CD7484">
        <w:t xml:space="preserve"> w</w:t>
      </w:r>
      <w:r w:rsidR="009819E1">
        <w:t> art. </w:t>
      </w:r>
      <w:r w:rsidRPr="00CD7484">
        <w:t>10</w:t>
      </w:r>
      <w:r w:rsidR="009819E1" w:rsidRPr="00CD7484">
        <w:t>2</w:t>
      </w:r>
      <w:r w:rsidR="009819E1">
        <w:t xml:space="preserve"> pkt </w:t>
      </w:r>
      <w:r w:rsidRPr="00CD7484">
        <w:t>1–</w:t>
      </w:r>
      <w:r w:rsidR="009819E1" w:rsidRPr="00CD7484">
        <w:t>6</w:t>
      </w:r>
      <w:r w:rsidR="009819E1">
        <w:t xml:space="preserve"> oraz</w:t>
      </w:r>
      <w:r w:rsidRPr="00CD7484">
        <w:t xml:space="preserve"> imię</w:t>
      </w:r>
      <w:r w:rsidR="009819E1" w:rsidRPr="00CD7484">
        <w:t xml:space="preserve"> i</w:t>
      </w:r>
      <w:r w:rsidR="009819E1">
        <w:t> </w:t>
      </w:r>
      <w:r w:rsidRPr="00CD7484">
        <w:t>nazwisko kierownika apteki albo kierownika punktu aptecznego.</w:t>
      </w:r>
    </w:p>
    <w:p w:rsidR="00CD7484" w:rsidRPr="00CD7484" w:rsidRDefault="00CD7484" w:rsidP="00CD7484">
      <w:pPr>
        <w:pStyle w:val="ZUSTzmustartykuempunktem"/>
      </w:pPr>
      <w:r w:rsidRPr="00CD7484">
        <w:t>3. Rejestr udzielonych zgód na prowadzenie aptek szpitalnych, zakładowych i działów farmacji szpitalnej zawiera nazwę podmiotu leczniczego, adres apteki lub działu, zakres działalności apteki lub działu oraz imię</w:t>
      </w:r>
      <w:r w:rsidR="009819E1" w:rsidRPr="00CD7484">
        <w:t xml:space="preserve"> i</w:t>
      </w:r>
      <w:r w:rsidR="009819E1">
        <w:t> </w:t>
      </w:r>
      <w:r w:rsidRPr="00CD7484">
        <w:t>nazwisko kierownika apteki.</w:t>
      </w:r>
    </w:p>
    <w:p w:rsidR="00CD7484" w:rsidRPr="00CD7484" w:rsidRDefault="00CD7484" w:rsidP="00CD7484">
      <w:pPr>
        <w:pStyle w:val="ZUSTzmustartykuempunktem"/>
      </w:pPr>
      <w:r w:rsidRPr="00CD7484">
        <w:t>4. Zmiana zezwolenia, jego cofnięcie lub wygaśnięcie, zmiana, cofnięcie lub wygaśnięcie zgody,</w:t>
      </w:r>
      <w:r w:rsidR="009819E1" w:rsidRPr="00CD7484">
        <w:t xml:space="preserve"> a</w:t>
      </w:r>
      <w:r w:rsidR="009819E1">
        <w:t> </w:t>
      </w:r>
      <w:r w:rsidRPr="00CD7484">
        <w:t>także zmiana danych dotyczących kierownika apteki lub działu farmacji szpitalnej, wymaga wprowadzenia stoso</w:t>
      </w:r>
      <w:r w:rsidRPr="00CD7484">
        <w:t>w</w:t>
      </w:r>
      <w:r w:rsidRPr="00CD7484">
        <w:t>nych zmian</w:t>
      </w:r>
      <w:r w:rsidR="009819E1" w:rsidRPr="00CD7484">
        <w:t xml:space="preserve"> w</w:t>
      </w:r>
      <w:r w:rsidR="009819E1">
        <w:t> </w:t>
      </w:r>
      <w:r w:rsidRPr="00CD7484">
        <w:t>rejestrach,</w:t>
      </w:r>
      <w:r w:rsidR="009819E1" w:rsidRPr="00CD7484">
        <w:t xml:space="preserve"> o</w:t>
      </w:r>
      <w:r w:rsidR="009819E1">
        <w:t> </w:t>
      </w:r>
      <w:r w:rsidRPr="00CD7484">
        <w:t>których mowa</w:t>
      </w:r>
      <w:r w:rsidR="009819E1" w:rsidRPr="00CD7484">
        <w:t xml:space="preserve"> w</w:t>
      </w:r>
      <w:r w:rsidR="009819E1">
        <w:t> ust. </w:t>
      </w:r>
      <w:r w:rsidRPr="00CD7484">
        <w:t>1.</w:t>
      </w:r>
    </w:p>
    <w:p w:rsidR="00CD7484" w:rsidRPr="00CD7484" w:rsidRDefault="00CD7484" w:rsidP="00CD7484">
      <w:pPr>
        <w:pStyle w:val="ZUSTzmustartykuempunktem"/>
      </w:pPr>
      <w:r w:rsidRPr="00CD7484">
        <w:t>5. Rejestry,</w:t>
      </w:r>
      <w:r w:rsidR="009819E1" w:rsidRPr="00CD7484">
        <w:t xml:space="preserve"> o</w:t>
      </w:r>
      <w:r w:rsidR="009819E1">
        <w:t> </w:t>
      </w:r>
      <w:r w:rsidRPr="00CD7484">
        <w:t>których mowa</w:t>
      </w:r>
      <w:r w:rsidR="009819E1" w:rsidRPr="00CD7484">
        <w:t xml:space="preserve"> w</w:t>
      </w:r>
      <w:r w:rsidR="009819E1">
        <w:t> ust. </w:t>
      </w:r>
      <w:r w:rsidRPr="00CD7484">
        <w:t>1, prowadzone są</w:t>
      </w:r>
      <w:r w:rsidR="009819E1" w:rsidRPr="00CD7484">
        <w:t xml:space="preserve"> w</w:t>
      </w:r>
      <w:r w:rsidR="009819E1">
        <w:t> </w:t>
      </w:r>
      <w:r w:rsidRPr="00CD7484">
        <w:t>systemie teleinformatycznym zwanym Krajowym Rejestrem Zezwoleń Na Prowadzenie Aptek Ogólnodostępnych, Punktów Aptecznych oraz Rejestrem Udziel</w:t>
      </w:r>
      <w:r w:rsidRPr="00CD7484">
        <w:t>o</w:t>
      </w:r>
      <w:r w:rsidRPr="00CD7484">
        <w:t>nych Zgód na Prowadzenie Aptek Szpitalnych</w:t>
      </w:r>
      <w:r w:rsidR="009819E1" w:rsidRPr="00CD7484">
        <w:t xml:space="preserve"> i</w:t>
      </w:r>
      <w:r w:rsidR="009819E1">
        <w:t> </w:t>
      </w:r>
      <w:r w:rsidRPr="00CD7484">
        <w:t>Zakładowych.</w:t>
      </w:r>
    </w:p>
    <w:p w:rsidR="00CD7484" w:rsidRPr="00CD7484" w:rsidRDefault="00CD7484" w:rsidP="00CD7484">
      <w:pPr>
        <w:pStyle w:val="ZUSTzmustartykuempunktem"/>
      </w:pPr>
      <w:r w:rsidRPr="00CD7484">
        <w:t>6. Administratorem systemu,</w:t>
      </w:r>
      <w:r w:rsidR="009819E1" w:rsidRPr="00CD7484">
        <w:t xml:space="preserve"> o</w:t>
      </w:r>
      <w:r w:rsidR="009819E1">
        <w:t> </w:t>
      </w:r>
      <w:r w:rsidRPr="00CD7484">
        <w:t>którym mowa</w:t>
      </w:r>
      <w:r w:rsidR="009819E1" w:rsidRPr="00CD7484">
        <w:t xml:space="preserve"> w</w:t>
      </w:r>
      <w:r w:rsidR="009819E1">
        <w:t> ust. </w:t>
      </w:r>
      <w:r w:rsidRPr="00CD7484">
        <w:t>5,</w:t>
      </w:r>
      <w:r w:rsidR="009819E1" w:rsidRPr="00CD7484">
        <w:t xml:space="preserve"> w</w:t>
      </w:r>
      <w:r w:rsidR="009819E1">
        <w:t> </w:t>
      </w:r>
      <w:r w:rsidRPr="00CD7484">
        <w:t>rozumieniu ustawy</w:t>
      </w:r>
      <w:r w:rsidR="009819E1" w:rsidRPr="00CD7484">
        <w:t xml:space="preserve"> z</w:t>
      </w:r>
      <w:r w:rsidR="009819E1">
        <w:t> </w:t>
      </w:r>
      <w:r w:rsidRPr="00CD7484">
        <w:t>dnia 2</w:t>
      </w:r>
      <w:r w:rsidR="009819E1" w:rsidRPr="00CD7484">
        <w:t>8</w:t>
      </w:r>
      <w:r w:rsidR="009819E1">
        <w:t> </w:t>
      </w:r>
      <w:r w:rsidRPr="00CD7484">
        <w:t>kwietnia 201</w:t>
      </w:r>
      <w:r w:rsidR="009819E1" w:rsidRPr="00CD7484">
        <w:t>1</w:t>
      </w:r>
      <w:r w:rsidR="009819E1">
        <w:t> </w:t>
      </w:r>
      <w:r w:rsidRPr="00CD7484">
        <w:t>r.</w:t>
      </w:r>
      <w:r w:rsidR="009819E1" w:rsidRPr="00CD7484">
        <w:t xml:space="preserve"> o</w:t>
      </w:r>
      <w:r w:rsidR="009819E1">
        <w:t> </w:t>
      </w:r>
      <w:r w:rsidRPr="00CD7484">
        <w:t>systemie informacji</w:t>
      </w:r>
      <w:r w:rsidR="009819E1" w:rsidRPr="00CD7484">
        <w:t xml:space="preserve"> w</w:t>
      </w:r>
      <w:r w:rsidR="009819E1">
        <w:t> </w:t>
      </w:r>
      <w:r w:rsidRPr="00CD7484">
        <w:t>ochronie zdrowia jest Główny Inspektor Farmaceutyczny.</w:t>
      </w:r>
    </w:p>
    <w:p w:rsidR="00CD7484" w:rsidRPr="00CD7484" w:rsidRDefault="00CD7484" w:rsidP="00CD7484">
      <w:pPr>
        <w:pStyle w:val="ZUSTzmustartykuempunktem"/>
      </w:pPr>
      <w:r w:rsidRPr="00CD7484">
        <w:t>7. Główny Inspektor Farmaceutyczny udostępnia dane objęte wpisem do Krajowego Rejestru Zezwoleń Na Prowadzenie Aptek Ogólnodostępnych, Punktów Aptecznych oraz Rejestru Udzielonych Zgód na Prow</w:t>
      </w:r>
      <w:r w:rsidRPr="00CD7484">
        <w:t>a</w:t>
      </w:r>
      <w:r w:rsidRPr="00CD7484">
        <w:t>dzenie Aptek Szpitalnych i Zakładowych systemowi informacji</w:t>
      </w:r>
      <w:r w:rsidR="009819E1" w:rsidRPr="00CD7484">
        <w:t xml:space="preserve"> w</w:t>
      </w:r>
      <w:r w:rsidR="009819E1">
        <w:t> </w:t>
      </w:r>
      <w:r w:rsidRPr="00CD7484">
        <w:t>ochronie zdrowia,</w:t>
      </w:r>
      <w:r w:rsidR="009819E1" w:rsidRPr="00CD7484">
        <w:t xml:space="preserve"> o</w:t>
      </w:r>
      <w:r w:rsidR="009819E1">
        <w:t> </w:t>
      </w:r>
      <w:r w:rsidRPr="00CD7484">
        <w:t>którym mowa</w:t>
      </w:r>
      <w:r w:rsidR="009819E1" w:rsidRPr="00CD7484">
        <w:t xml:space="preserve"> w</w:t>
      </w:r>
      <w:r w:rsidR="009819E1">
        <w:t> </w:t>
      </w:r>
      <w:r w:rsidRPr="00CD7484">
        <w:t>ustawie z dnia 2</w:t>
      </w:r>
      <w:r w:rsidR="009819E1" w:rsidRPr="00CD7484">
        <w:t>8</w:t>
      </w:r>
      <w:r w:rsidR="009819E1">
        <w:t> </w:t>
      </w:r>
      <w:r w:rsidRPr="00CD7484">
        <w:t>kwietnia 201</w:t>
      </w:r>
      <w:r w:rsidR="009819E1" w:rsidRPr="00CD7484">
        <w:t>1</w:t>
      </w:r>
      <w:r w:rsidR="009819E1">
        <w:t> </w:t>
      </w:r>
      <w:r w:rsidRPr="00CD7484">
        <w:t>r.</w:t>
      </w:r>
      <w:r w:rsidR="009819E1" w:rsidRPr="00CD7484">
        <w:t xml:space="preserve"> o</w:t>
      </w:r>
      <w:r w:rsidR="009819E1">
        <w:t> </w:t>
      </w:r>
      <w:r w:rsidRPr="00CD7484">
        <w:t>systemie informacji</w:t>
      </w:r>
      <w:r w:rsidR="009819E1" w:rsidRPr="00CD7484">
        <w:t xml:space="preserve"> w</w:t>
      </w:r>
      <w:r w:rsidR="009819E1">
        <w:t> </w:t>
      </w:r>
      <w:r w:rsidRPr="00CD7484">
        <w:t>ochronie zdrowia.</w:t>
      </w:r>
    </w:p>
    <w:p w:rsidR="00CD7484" w:rsidRPr="00CD7484" w:rsidRDefault="00CD7484" w:rsidP="00CD7484">
      <w:pPr>
        <w:pStyle w:val="ZUSTzmustartykuempunktem"/>
      </w:pPr>
      <w:r w:rsidRPr="00CD7484">
        <w:t>8. Minister właściwy do spraw zdrowia</w:t>
      </w:r>
      <w:r w:rsidR="009819E1" w:rsidRPr="00CD7484">
        <w:t xml:space="preserve"> w</w:t>
      </w:r>
      <w:r w:rsidR="009819E1">
        <w:t> </w:t>
      </w:r>
      <w:r w:rsidRPr="00CD7484">
        <w:t>porozumieniu</w:t>
      </w:r>
      <w:r w:rsidR="009819E1" w:rsidRPr="00CD7484">
        <w:t xml:space="preserve"> z</w:t>
      </w:r>
      <w:r w:rsidR="009819E1">
        <w:t> </w:t>
      </w:r>
      <w:r w:rsidRPr="00CD7484">
        <w:t>ministrem właściwym do spraw informatyzacji określi,</w:t>
      </w:r>
      <w:r w:rsidR="009819E1" w:rsidRPr="00CD7484">
        <w:t xml:space="preserve"> w</w:t>
      </w:r>
      <w:r w:rsidR="009819E1">
        <w:t> </w:t>
      </w:r>
      <w:r w:rsidRPr="00CD7484">
        <w:t>drodze rozporządzenia opis systemu teleinformatycznego,</w:t>
      </w:r>
      <w:r w:rsidR="009819E1" w:rsidRPr="00CD7484">
        <w:t xml:space="preserve"> o</w:t>
      </w:r>
      <w:r w:rsidR="009819E1">
        <w:t> </w:t>
      </w:r>
      <w:r w:rsidRPr="00CD7484">
        <w:t>którym mowa</w:t>
      </w:r>
      <w:r w:rsidR="009819E1" w:rsidRPr="00CD7484">
        <w:t xml:space="preserve"> w</w:t>
      </w:r>
      <w:r w:rsidR="009819E1">
        <w:t> ust. </w:t>
      </w:r>
      <w:r w:rsidRPr="00CD7484">
        <w:t xml:space="preserve">5, zawierający </w:t>
      </w:r>
      <w:r w:rsidR="00486485">
        <w:br/>
      </w:r>
      <w:r w:rsidRPr="00CD7484">
        <w:t>minimalną funkcjonalność systemu, oraz zakres komunikacji między elementami struktury systemu,</w:t>
      </w:r>
      <w:r w:rsidR="009819E1" w:rsidRPr="00CD7484">
        <w:t xml:space="preserve"> w</w:t>
      </w:r>
      <w:r w:rsidR="009819E1">
        <w:t> </w:t>
      </w:r>
      <w:r w:rsidRPr="00CD7484">
        <w:t>tym z</w:t>
      </w:r>
      <w:r w:rsidRPr="00CD7484">
        <w:t>e</w:t>
      </w:r>
      <w:r w:rsidRPr="00CD7484">
        <w:t>stawienie struktur dokumentów elektronicznych, formatów danych oraz protokołów komunikacyjnych</w:t>
      </w:r>
      <w:r w:rsidR="009819E1" w:rsidRPr="00CD7484">
        <w:t xml:space="preserve"> i</w:t>
      </w:r>
      <w:r w:rsidR="009819E1">
        <w:t> </w:t>
      </w:r>
      <w:r w:rsidRPr="00CD7484">
        <w:t>szyfrujących,</w:t>
      </w:r>
      <w:r w:rsidR="009819E1" w:rsidRPr="00CD7484">
        <w:t xml:space="preserve"> o</w:t>
      </w:r>
      <w:r w:rsidR="009819E1">
        <w:t> </w:t>
      </w:r>
      <w:r w:rsidRPr="00CD7484">
        <w:t>których mowa</w:t>
      </w:r>
      <w:r w:rsidR="009819E1" w:rsidRPr="00CD7484">
        <w:t xml:space="preserve"> w</w:t>
      </w:r>
      <w:r w:rsidR="009819E1">
        <w:t> art. </w:t>
      </w:r>
      <w:r w:rsidRPr="00CD7484">
        <w:t>1</w:t>
      </w:r>
      <w:r w:rsidR="009819E1" w:rsidRPr="00CD7484">
        <w:t>3</w:t>
      </w:r>
      <w:r w:rsidR="009819E1">
        <w:t xml:space="preserve"> ust. </w:t>
      </w:r>
      <w:r w:rsidR="009819E1" w:rsidRPr="00CD7484">
        <w:t>2</w:t>
      </w:r>
      <w:r w:rsidR="009819E1">
        <w:t xml:space="preserve"> pkt </w:t>
      </w:r>
      <w:r w:rsidR="009819E1" w:rsidRPr="00CD7484">
        <w:t>2</w:t>
      </w:r>
      <w:r w:rsidR="009819E1">
        <w:t xml:space="preserve"> lit. </w:t>
      </w:r>
      <w:r w:rsidR="009819E1" w:rsidRPr="00CD7484">
        <w:t>a</w:t>
      </w:r>
      <w:r w:rsidR="009819E1">
        <w:t> </w:t>
      </w:r>
      <w:r w:rsidRPr="00CD7484">
        <w:t>ustawy z dnia 1</w:t>
      </w:r>
      <w:r w:rsidR="009819E1" w:rsidRPr="00CD7484">
        <w:t>7</w:t>
      </w:r>
      <w:r w:rsidR="009819E1">
        <w:t> </w:t>
      </w:r>
      <w:r w:rsidRPr="00CD7484">
        <w:t>lutego 200</w:t>
      </w:r>
      <w:r w:rsidR="009819E1" w:rsidRPr="00CD7484">
        <w:t>5</w:t>
      </w:r>
      <w:r w:rsidR="009819E1">
        <w:t> </w:t>
      </w:r>
      <w:r w:rsidRPr="00CD7484">
        <w:t>r.</w:t>
      </w:r>
      <w:r w:rsidR="009819E1" w:rsidRPr="00CD7484">
        <w:t xml:space="preserve"> o</w:t>
      </w:r>
      <w:r w:rsidR="009819E1">
        <w:t> </w:t>
      </w:r>
      <w:r w:rsidRPr="00CD7484">
        <w:t>informatyzacji działalności podmiotów realizujących zadania publiczne, mając na uwadze zapewnienie jednorodności zakresu</w:t>
      </w:r>
      <w:r w:rsidR="009819E1" w:rsidRPr="00CD7484">
        <w:t xml:space="preserve"> i</w:t>
      </w:r>
      <w:r w:rsidR="009819E1">
        <w:t> </w:t>
      </w:r>
      <w:r w:rsidRPr="00CD7484">
        <w:t>rodzaju danych gromadzonych</w:t>
      </w:r>
      <w:r w:rsidR="009819E1" w:rsidRPr="00CD7484">
        <w:t xml:space="preserve"> w</w:t>
      </w:r>
      <w:r w:rsidR="009819E1">
        <w:t> </w:t>
      </w:r>
      <w:r w:rsidRPr="00CD7484">
        <w:t>rejestrach,</w:t>
      </w:r>
      <w:r w:rsidR="009819E1" w:rsidRPr="00CD7484">
        <w:t xml:space="preserve"> o</w:t>
      </w:r>
      <w:r w:rsidR="009819E1">
        <w:t> </w:t>
      </w:r>
      <w:r w:rsidRPr="00CD7484">
        <w:t>których mowa</w:t>
      </w:r>
      <w:r w:rsidR="009819E1" w:rsidRPr="00CD7484">
        <w:t xml:space="preserve"> w</w:t>
      </w:r>
      <w:r w:rsidR="009819E1">
        <w:t> ust. </w:t>
      </w:r>
      <w:r w:rsidRPr="00CD7484">
        <w:t>1, która umożliwi ich scalanie w zbiór centralny,</w:t>
      </w:r>
      <w:r w:rsidR="009819E1" w:rsidRPr="00CD7484">
        <w:t xml:space="preserve"> o</w:t>
      </w:r>
      <w:r w:rsidR="009819E1">
        <w:t> </w:t>
      </w:r>
      <w:r w:rsidRPr="00CD7484">
        <w:t>którym mowa</w:t>
      </w:r>
      <w:r w:rsidR="009819E1" w:rsidRPr="00CD7484">
        <w:t xml:space="preserve"> w</w:t>
      </w:r>
      <w:r w:rsidR="009819E1">
        <w:t> ust. </w:t>
      </w:r>
      <w:r w:rsidRPr="00CD7484">
        <w:t>5,</w:t>
      </w:r>
      <w:r w:rsidR="009819E1" w:rsidRPr="00CD7484">
        <w:t xml:space="preserve"> a</w:t>
      </w:r>
      <w:r w:rsidR="009819E1">
        <w:t> </w:t>
      </w:r>
      <w:r w:rsidRPr="00CD7484">
        <w:t>także zachowanie zgodności z minimalnymi wymaganiami określonymi na podstawie przepisów ustawy</w:t>
      </w:r>
      <w:r w:rsidR="009819E1" w:rsidRPr="00CD7484">
        <w:t xml:space="preserve"> z</w:t>
      </w:r>
      <w:r w:rsidR="009819E1">
        <w:t> </w:t>
      </w:r>
      <w:r w:rsidRPr="00CD7484">
        <w:t>dnia 17 lutego 200</w:t>
      </w:r>
      <w:r w:rsidR="009819E1" w:rsidRPr="00CD7484">
        <w:t>5</w:t>
      </w:r>
      <w:r w:rsidR="009819E1">
        <w:t> </w:t>
      </w:r>
      <w:r w:rsidRPr="00CD7484">
        <w:t>r.</w:t>
      </w:r>
      <w:r w:rsidR="009819E1" w:rsidRPr="00CD7484">
        <w:t xml:space="preserve"> o</w:t>
      </w:r>
      <w:r w:rsidR="009819E1">
        <w:t> </w:t>
      </w:r>
      <w:r w:rsidRPr="00CD7484">
        <w:t>informatyzacji działalności podmiotów realizujących zadania publiczne.</w:t>
      </w:r>
      <w:r w:rsidR="009819E1">
        <w:t>”</w:t>
      </w:r>
      <w:r w:rsidRPr="00CD7484">
        <w:t>.</w:t>
      </w:r>
    </w:p>
    <w:p w:rsidR="00CD7484" w:rsidRPr="00CD7484" w:rsidRDefault="00CD7484" w:rsidP="009819E1">
      <w:pPr>
        <w:pStyle w:val="ARTartustawynprozporzdzenia"/>
        <w:keepNext/>
      </w:pPr>
      <w:r w:rsidRPr="00CD7484">
        <w:t>Art.</w:t>
      </w:r>
      <w:r w:rsidR="009819E1">
        <w:t> </w:t>
      </w:r>
      <w:r w:rsidRPr="00CD7484">
        <w:t>49.</w:t>
      </w:r>
      <w:r w:rsidR="009819E1" w:rsidRPr="00CD7484">
        <w:t xml:space="preserve"> W</w:t>
      </w:r>
      <w:r w:rsidR="009819E1">
        <w:t> </w:t>
      </w:r>
      <w:r w:rsidRPr="00CD7484">
        <w:t>ustawie</w:t>
      </w:r>
      <w:r w:rsidR="009819E1" w:rsidRPr="00CD7484">
        <w:t xml:space="preserve"> z</w:t>
      </w:r>
      <w:r w:rsidR="009819E1">
        <w:t> </w:t>
      </w:r>
      <w:r w:rsidRPr="00CD7484">
        <w:t>dnia 2</w:t>
      </w:r>
      <w:r w:rsidR="009819E1" w:rsidRPr="00CD7484">
        <w:t>7</w:t>
      </w:r>
      <w:r w:rsidR="009819E1">
        <w:t> </w:t>
      </w:r>
      <w:r w:rsidRPr="00CD7484">
        <w:t>sierpnia 200</w:t>
      </w:r>
      <w:r w:rsidR="009819E1" w:rsidRPr="00CD7484">
        <w:t>4</w:t>
      </w:r>
      <w:r w:rsidR="009819E1">
        <w:t> </w:t>
      </w:r>
      <w:r w:rsidRPr="00CD7484">
        <w:t>r.</w:t>
      </w:r>
      <w:r w:rsidR="009819E1" w:rsidRPr="00CD7484">
        <w:t xml:space="preserve"> o</w:t>
      </w:r>
      <w:r w:rsidR="009819E1">
        <w:t> </w:t>
      </w:r>
      <w:r w:rsidRPr="00CD7484">
        <w:t>świadczeniach opieki zdrowotnej finansowanych ze środków publicznych (</w:t>
      </w:r>
      <w:r w:rsidR="009819E1">
        <w:t>Dz. U.</w:t>
      </w:r>
      <w:r w:rsidR="009819E1" w:rsidRPr="00CD7484">
        <w:t xml:space="preserve"> z</w:t>
      </w:r>
      <w:r w:rsidR="009819E1">
        <w:t> </w:t>
      </w:r>
      <w:r w:rsidRPr="00CD7484">
        <w:t>200</w:t>
      </w:r>
      <w:r w:rsidR="009819E1" w:rsidRPr="00CD7484">
        <w:t>8</w:t>
      </w:r>
      <w:r w:rsidR="009819E1">
        <w:t> </w:t>
      </w:r>
      <w:r w:rsidRPr="00CD7484">
        <w:t>r.</w:t>
      </w:r>
      <w:r w:rsidR="009819E1">
        <w:t xml:space="preserve"> Nr </w:t>
      </w:r>
      <w:r w:rsidRPr="00CD7484">
        <w:t>164,</w:t>
      </w:r>
      <w:r w:rsidR="009819E1">
        <w:t xml:space="preserve"> poz. </w:t>
      </w:r>
      <w:r w:rsidRPr="00CD7484">
        <w:t>1027,</w:t>
      </w:r>
      <w:r w:rsidR="009819E1" w:rsidRPr="00CD7484">
        <w:t xml:space="preserve"> z</w:t>
      </w:r>
      <w:r w:rsidR="009819E1">
        <w:t> </w:t>
      </w:r>
      <w:r w:rsidRPr="00CD7484">
        <w:t>późn. zm.</w:t>
      </w:r>
      <w:r w:rsidRPr="00CD7484">
        <w:rPr>
          <w:rStyle w:val="IGindeksgrny"/>
        </w:rPr>
        <w:footnoteReference w:id="8"/>
      </w:r>
      <w:r w:rsidRPr="00CD7484">
        <w:rPr>
          <w:rStyle w:val="IGindeksgrny"/>
        </w:rPr>
        <w:t>)</w:t>
      </w:r>
      <w:r w:rsidRPr="00CD7484">
        <w:t>) wprowadza się następujące zmiany:</w:t>
      </w:r>
    </w:p>
    <w:p w:rsidR="00CD7484" w:rsidRPr="00CD7484" w:rsidRDefault="00CD7484" w:rsidP="009819E1">
      <w:pPr>
        <w:pStyle w:val="PKTpunkt"/>
        <w:keepNext/>
      </w:pPr>
      <w:r w:rsidRPr="00CD7484">
        <w:t>1)</w:t>
      </w:r>
      <w:r w:rsidRPr="00CD7484">
        <w:tab/>
        <w:t>w</w:t>
      </w:r>
      <w:r w:rsidR="009819E1">
        <w:t xml:space="preserve"> art. </w:t>
      </w:r>
      <w:r w:rsidRPr="00CD7484">
        <w:t>2</w:t>
      </w:r>
      <w:r w:rsidR="009819E1" w:rsidRPr="00CD7484">
        <w:t>3</w:t>
      </w:r>
      <w:r w:rsidR="009819E1">
        <w:t> </w:t>
      </w:r>
      <w:r w:rsidRPr="00CD7484">
        <w:t>dodaje się</w:t>
      </w:r>
      <w:r w:rsidR="009819E1">
        <w:t xml:space="preserve"> ust. </w:t>
      </w:r>
      <w:r w:rsidR="009819E1" w:rsidRPr="00CD7484">
        <w:t>8</w:t>
      </w:r>
      <w:r w:rsidR="009819E1">
        <w:t xml:space="preserve"> w </w:t>
      </w:r>
      <w:r w:rsidRPr="00CD7484">
        <w:t>brzmieniu:</w:t>
      </w:r>
    </w:p>
    <w:p w:rsidR="00CD7484" w:rsidRPr="00CD7484" w:rsidRDefault="009819E1" w:rsidP="00CD7484">
      <w:pPr>
        <w:pStyle w:val="ZUSTzmustartykuempunktem"/>
      </w:pPr>
      <w:r>
        <w:t>„</w:t>
      </w:r>
      <w:r w:rsidR="00CD7484" w:rsidRPr="00CD7484">
        <w:t>8. Fundusz co miesiąc przekazuje informacje,</w:t>
      </w:r>
      <w:r w:rsidRPr="00CD7484">
        <w:t xml:space="preserve"> o</w:t>
      </w:r>
      <w:r>
        <w:t> </w:t>
      </w:r>
      <w:r w:rsidR="00CD7484" w:rsidRPr="00CD7484">
        <w:t>których mowa</w:t>
      </w:r>
      <w:r w:rsidRPr="00CD7484">
        <w:t xml:space="preserve"> w</w:t>
      </w:r>
      <w:r>
        <w:t> ust. </w:t>
      </w:r>
      <w:r w:rsidR="00CD7484" w:rsidRPr="00CD7484">
        <w:t>6, systemowi informacji</w:t>
      </w:r>
      <w:r w:rsidRPr="00CD7484">
        <w:t xml:space="preserve"> w</w:t>
      </w:r>
      <w:r>
        <w:t> </w:t>
      </w:r>
      <w:r w:rsidR="00CD7484" w:rsidRPr="00CD7484">
        <w:t>ochronie zdrowia,</w:t>
      </w:r>
      <w:r w:rsidRPr="00CD7484">
        <w:t xml:space="preserve"> o</w:t>
      </w:r>
      <w:r>
        <w:t> </w:t>
      </w:r>
      <w:r w:rsidR="00CD7484" w:rsidRPr="00CD7484">
        <w:t>którym mowa</w:t>
      </w:r>
      <w:r w:rsidRPr="00CD7484">
        <w:t xml:space="preserve"> w</w:t>
      </w:r>
      <w:r>
        <w:t> </w:t>
      </w:r>
      <w:r w:rsidR="00CD7484" w:rsidRPr="00CD7484">
        <w:t>przepisach ustawy</w:t>
      </w:r>
      <w:r w:rsidRPr="00CD7484">
        <w:t xml:space="preserve"> z</w:t>
      </w:r>
      <w:r>
        <w:t> </w:t>
      </w:r>
      <w:r w:rsidR="00CD7484" w:rsidRPr="00CD7484">
        <w:t>dnia 2</w:t>
      </w:r>
      <w:r w:rsidRPr="00CD7484">
        <w:t>8</w:t>
      </w:r>
      <w:r>
        <w:t> </w:t>
      </w:r>
      <w:r w:rsidR="00CD7484" w:rsidRPr="00CD7484">
        <w:t>kwietnia 201</w:t>
      </w:r>
      <w:r w:rsidRPr="00CD7484">
        <w:t>1</w:t>
      </w:r>
      <w:r>
        <w:t> </w:t>
      </w:r>
      <w:r w:rsidR="00CD7484" w:rsidRPr="00CD7484">
        <w:t>r.</w:t>
      </w:r>
      <w:r w:rsidRPr="00CD7484">
        <w:t xml:space="preserve"> o</w:t>
      </w:r>
      <w:r>
        <w:t> </w:t>
      </w:r>
      <w:r w:rsidR="00CD7484" w:rsidRPr="00CD7484">
        <w:t>systemie informacji</w:t>
      </w:r>
      <w:r w:rsidRPr="00CD7484">
        <w:t xml:space="preserve"> w</w:t>
      </w:r>
      <w:r>
        <w:t> </w:t>
      </w:r>
      <w:r w:rsidR="00CD7484" w:rsidRPr="00CD7484">
        <w:t>ochronie zdrowia (</w:t>
      </w:r>
      <w:r>
        <w:t>Dz. U. Nr </w:t>
      </w:r>
      <w:r w:rsidR="00CD7484" w:rsidRPr="00CD7484">
        <w:t>113,</w:t>
      </w:r>
      <w:r>
        <w:t xml:space="preserve"> poz. </w:t>
      </w:r>
      <w:r w:rsidR="00CD7484" w:rsidRPr="00CD7484">
        <w:t>657).</w:t>
      </w:r>
      <w:r>
        <w:t>”</w:t>
      </w:r>
      <w:r w:rsidR="00CD7484" w:rsidRPr="00CD7484">
        <w:t>;</w:t>
      </w:r>
    </w:p>
    <w:p w:rsidR="00CD7484" w:rsidRPr="00CD7484" w:rsidRDefault="00CD7484" w:rsidP="009819E1">
      <w:pPr>
        <w:pStyle w:val="PKTpunkt"/>
        <w:keepNext/>
      </w:pPr>
      <w:r w:rsidRPr="00CD7484">
        <w:t>2)</w:t>
      </w:r>
      <w:r w:rsidRPr="00CD7484">
        <w:tab/>
        <w:t>po</w:t>
      </w:r>
      <w:r w:rsidR="009819E1">
        <w:t xml:space="preserve"> art. </w:t>
      </w:r>
      <w:r w:rsidRPr="00CD7484">
        <w:t>2</w:t>
      </w:r>
      <w:r w:rsidR="009819E1" w:rsidRPr="00CD7484">
        <w:t>3</w:t>
      </w:r>
      <w:r w:rsidR="009819E1">
        <w:t> </w:t>
      </w:r>
      <w:r w:rsidRPr="00CD7484">
        <w:t>dodaje się</w:t>
      </w:r>
      <w:r w:rsidR="009819E1">
        <w:t xml:space="preserve"> art. </w:t>
      </w:r>
      <w:r w:rsidRPr="00CD7484">
        <w:t>23a</w:t>
      </w:r>
      <w:r w:rsidR="009819E1" w:rsidRPr="00CD7484">
        <w:t xml:space="preserve"> w</w:t>
      </w:r>
      <w:r w:rsidR="009819E1">
        <w:t> </w:t>
      </w:r>
      <w:r w:rsidRPr="00CD7484">
        <w:t>brzmieniu:</w:t>
      </w:r>
    </w:p>
    <w:p w:rsidR="00CD7484" w:rsidRPr="00CD7484" w:rsidRDefault="009819E1" w:rsidP="00CD7484">
      <w:pPr>
        <w:pStyle w:val="ZARTzmartartykuempunktem"/>
      </w:pPr>
      <w:r>
        <w:t>„</w:t>
      </w:r>
      <w:r w:rsidR="00CD7484" w:rsidRPr="00CD7484">
        <w:t>Art. 23a. 1. Świadczeniodawca,</w:t>
      </w:r>
      <w:r w:rsidRPr="00CD7484">
        <w:t xml:space="preserve"> o</w:t>
      </w:r>
      <w:r>
        <w:t> </w:t>
      </w:r>
      <w:r w:rsidR="00CD7484" w:rsidRPr="00CD7484">
        <w:t>którym mowa</w:t>
      </w:r>
      <w:r w:rsidRPr="00CD7484">
        <w:t xml:space="preserve"> w</w:t>
      </w:r>
      <w:r>
        <w:t> art. </w:t>
      </w:r>
      <w:r w:rsidR="00CD7484" w:rsidRPr="00CD7484">
        <w:t>2</w:t>
      </w:r>
      <w:r w:rsidRPr="00CD7484">
        <w:t>0</w:t>
      </w:r>
      <w:r>
        <w:t xml:space="preserve"> i art. </w:t>
      </w:r>
      <w:r w:rsidR="00CD7484" w:rsidRPr="00CD7484">
        <w:t>22, prowadzący listy oczekujących na udzielenie świadczenia jest obowiązany umożliwić świadczeniobiorcom umawianie się drogą elektroniczną na wizyty, możliwość monitorowania statusu na liście oczekujących na udzielenie świadczenia oraz powiadami</w:t>
      </w:r>
      <w:r w:rsidR="00CD7484" w:rsidRPr="00CD7484">
        <w:t>a</w:t>
      </w:r>
      <w:r w:rsidR="00CD7484" w:rsidRPr="00CD7484">
        <w:t>nia</w:t>
      </w:r>
      <w:r w:rsidRPr="00CD7484">
        <w:t xml:space="preserve"> o</w:t>
      </w:r>
      <w:r>
        <w:t> </w:t>
      </w:r>
      <w:r w:rsidR="00CD7484" w:rsidRPr="00CD7484">
        <w:t>terminie udzielenia świadczenia.</w:t>
      </w:r>
    </w:p>
    <w:p w:rsidR="00CD7484" w:rsidRPr="00CD7484" w:rsidRDefault="00CD7484" w:rsidP="00CD7484">
      <w:pPr>
        <w:pStyle w:val="ZUSTzmustartykuempunktem"/>
      </w:pPr>
      <w:r w:rsidRPr="00CD7484">
        <w:t>2. Świadczeniodawca,</w:t>
      </w:r>
      <w:r w:rsidR="009819E1" w:rsidRPr="00CD7484">
        <w:t xml:space="preserve"> o</w:t>
      </w:r>
      <w:r w:rsidR="009819E1">
        <w:t> </w:t>
      </w:r>
      <w:r w:rsidRPr="00CD7484">
        <w:t>którym mowa</w:t>
      </w:r>
      <w:r w:rsidR="009819E1" w:rsidRPr="00CD7484">
        <w:t xml:space="preserve"> w</w:t>
      </w:r>
      <w:r w:rsidR="009819E1">
        <w:t> art. </w:t>
      </w:r>
      <w:r w:rsidRPr="00CD7484">
        <w:t>2</w:t>
      </w:r>
      <w:r w:rsidR="009819E1" w:rsidRPr="00CD7484">
        <w:t>0</w:t>
      </w:r>
      <w:r w:rsidR="009819E1">
        <w:t xml:space="preserve"> i art. </w:t>
      </w:r>
      <w:r w:rsidRPr="00CD7484">
        <w:t>22, przekazuje dane zawarte</w:t>
      </w:r>
      <w:r w:rsidR="009819E1" w:rsidRPr="00CD7484">
        <w:t xml:space="preserve"> w</w:t>
      </w:r>
      <w:r w:rsidR="009819E1">
        <w:t> </w:t>
      </w:r>
      <w:r w:rsidRPr="00CD7484">
        <w:t>listach oczekujących na udzielenie świadczenia do systemu informacji</w:t>
      </w:r>
      <w:r w:rsidR="009819E1" w:rsidRPr="00CD7484">
        <w:t xml:space="preserve"> w</w:t>
      </w:r>
      <w:r w:rsidR="009819E1">
        <w:t> </w:t>
      </w:r>
      <w:r w:rsidRPr="00CD7484">
        <w:t>ochronie zdrowia,</w:t>
      </w:r>
      <w:r w:rsidR="009819E1" w:rsidRPr="00CD7484">
        <w:t xml:space="preserve"> o</w:t>
      </w:r>
      <w:r w:rsidR="009819E1">
        <w:t> </w:t>
      </w:r>
      <w:r w:rsidRPr="00CD7484">
        <w:t>którym mowa</w:t>
      </w:r>
      <w:r w:rsidR="009819E1" w:rsidRPr="00CD7484">
        <w:t xml:space="preserve"> w</w:t>
      </w:r>
      <w:r w:rsidR="009819E1">
        <w:t> </w:t>
      </w:r>
      <w:r w:rsidRPr="00CD7484">
        <w:t>ustawie</w:t>
      </w:r>
      <w:r w:rsidR="009819E1" w:rsidRPr="00CD7484">
        <w:t xml:space="preserve"> z</w:t>
      </w:r>
      <w:r w:rsidR="009819E1">
        <w:t> </w:t>
      </w:r>
      <w:r w:rsidRPr="00CD7484">
        <w:t>dnia 2</w:t>
      </w:r>
      <w:r w:rsidR="009819E1" w:rsidRPr="00CD7484">
        <w:t>8</w:t>
      </w:r>
      <w:r w:rsidR="009819E1">
        <w:t> </w:t>
      </w:r>
      <w:r w:rsidRPr="00CD7484">
        <w:t>kwietnia 201</w:t>
      </w:r>
      <w:r w:rsidR="009819E1" w:rsidRPr="00CD7484">
        <w:t>1</w:t>
      </w:r>
      <w:r w:rsidR="009819E1">
        <w:t> </w:t>
      </w:r>
      <w:r w:rsidRPr="00CD7484">
        <w:t>r.</w:t>
      </w:r>
      <w:r w:rsidR="009819E1" w:rsidRPr="00CD7484">
        <w:t xml:space="preserve"> o</w:t>
      </w:r>
      <w:r w:rsidR="009819E1">
        <w:t> </w:t>
      </w:r>
      <w:r w:rsidRPr="00CD7484">
        <w:t>systemie informacji w ochronie zdrowia.</w:t>
      </w:r>
    </w:p>
    <w:p w:rsidR="00CD7484" w:rsidRPr="00CD7484" w:rsidRDefault="00CD7484" w:rsidP="00CD7484">
      <w:pPr>
        <w:pStyle w:val="ZUSTzmustartykuempunktem"/>
      </w:pPr>
      <w:r w:rsidRPr="00CD7484">
        <w:t>3. Minister właściwy do spraw zdrowia</w:t>
      </w:r>
      <w:r w:rsidR="009819E1" w:rsidRPr="00CD7484">
        <w:t xml:space="preserve"> w</w:t>
      </w:r>
      <w:r w:rsidR="009819E1">
        <w:t> </w:t>
      </w:r>
      <w:r w:rsidRPr="00CD7484">
        <w:t>porozumieniu</w:t>
      </w:r>
      <w:r w:rsidR="009819E1" w:rsidRPr="00CD7484">
        <w:t xml:space="preserve"> z</w:t>
      </w:r>
      <w:r w:rsidR="009819E1">
        <w:t> </w:t>
      </w:r>
      <w:r w:rsidRPr="00CD7484">
        <w:t>ministrem właściwym do spraw informatyzacji określi,</w:t>
      </w:r>
      <w:r w:rsidR="009819E1" w:rsidRPr="00CD7484">
        <w:t xml:space="preserve"> w</w:t>
      </w:r>
      <w:r w:rsidR="009819E1">
        <w:t> </w:t>
      </w:r>
      <w:r w:rsidRPr="00CD7484">
        <w:t>drodze rozporządzenia, minimalną funkcjonalność dla systemów teleinformatycznych umożliwiaj</w:t>
      </w:r>
      <w:r w:rsidRPr="00CD7484">
        <w:t>ą</w:t>
      </w:r>
      <w:r w:rsidRPr="00CD7484">
        <w:t>cych realizację usług,</w:t>
      </w:r>
      <w:r w:rsidR="009819E1" w:rsidRPr="00CD7484">
        <w:t xml:space="preserve"> o</w:t>
      </w:r>
      <w:r w:rsidR="009819E1">
        <w:t> </w:t>
      </w:r>
      <w:r w:rsidRPr="00CD7484">
        <w:t>których mowa</w:t>
      </w:r>
      <w:r w:rsidR="009819E1" w:rsidRPr="00CD7484">
        <w:t xml:space="preserve"> w</w:t>
      </w:r>
      <w:r w:rsidR="009819E1">
        <w:t> ust. </w:t>
      </w:r>
      <w:r w:rsidR="009819E1" w:rsidRPr="00CD7484">
        <w:t>1</w:t>
      </w:r>
      <w:r w:rsidR="009819E1">
        <w:t xml:space="preserve"> i </w:t>
      </w:r>
      <w:r w:rsidRPr="00CD7484">
        <w:t>2, mając na uwadze konieczność zapewnienia świadczeni</w:t>
      </w:r>
      <w:r w:rsidRPr="00CD7484">
        <w:t>o</w:t>
      </w:r>
      <w:r w:rsidRPr="00CD7484">
        <w:t>biorcom nieograniczonego dostępu do danych zawartych</w:t>
      </w:r>
      <w:r w:rsidR="009819E1" w:rsidRPr="00CD7484">
        <w:t xml:space="preserve"> w</w:t>
      </w:r>
      <w:r w:rsidR="009819E1">
        <w:t> </w:t>
      </w:r>
      <w:r w:rsidRPr="00CD7484">
        <w:t>listach oczekujących na udzielenie świadczenia,</w:t>
      </w:r>
      <w:r w:rsidR="009819E1" w:rsidRPr="00CD7484">
        <w:t xml:space="preserve"> z</w:t>
      </w:r>
      <w:r w:rsidR="009819E1">
        <w:t> </w:t>
      </w:r>
      <w:r w:rsidRPr="00CD7484">
        <w:t>jednoczesnym obowiązkiem zapewnienia ochrony danych osobowych świadczeniobiorców przed nieupra</w:t>
      </w:r>
      <w:r w:rsidRPr="00CD7484">
        <w:t>w</w:t>
      </w:r>
      <w:r w:rsidRPr="00CD7484">
        <w:t>nionym dostępem</w:t>
      </w:r>
      <w:r w:rsidR="009819E1" w:rsidRPr="00CD7484">
        <w:t xml:space="preserve"> i</w:t>
      </w:r>
      <w:r w:rsidR="009819E1">
        <w:t> </w:t>
      </w:r>
      <w:r w:rsidRPr="00CD7484">
        <w:t>ujawnieniem oraz integralności systemów teleinformatycznych umożliwiającej weryfikację list oczekujących na udzielenie świadczenia</w:t>
      </w:r>
      <w:r w:rsidR="009819E1" w:rsidRPr="00CD7484">
        <w:t xml:space="preserve"> w</w:t>
      </w:r>
      <w:r w:rsidR="009819E1">
        <w:t> </w:t>
      </w:r>
      <w:r w:rsidRPr="00CD7484">
        <w:t>oparciu</w:t>
      </w:r>
      <w:r w:rsidR="009819E1" w:rsidRPr="00CD7484">
        <w:t xml:space="preserve"> o</w:t>
      </w:r>
      <w:r w:rsidR="009819E1">
        <w:t> </w:t>
      </w:r>
      <w:r w:rsidRPr="00CD7484">
        <w:t>dane zgromadzone</w:t>
      </w:r>
      <w:r w:rsidR="009819E1" w:rsidRPr="00CD7484">
        <w:t xml:space="preserve"> w</w:t>
      </w:r>
      <w:r w:rsidR="009819E1">
        <w:t> </w:t>
      </w:r>
      <w:r w:rsidRPr="00CD7484">
        <w:t>systemie informacji w ochronie zdrowia.</w:t>
      </w:r>
      <w:r w:rsidR="009819E1">
        <w:t>”</w:t>
      </w:r>
      <w:r w:rsidRPr="00CD7484">
        <w:t>;</w:t>
      </w:r>
    </w:p>
    <w:p w:rsidR="00CD7484" w:rsidRPr="00CD7484" w:rsidRDefault="00CD7484" w:rsidP="009819E1">
      <w:pPr>
        <w:pStyle w:val="PKTpunkt"/>
        <w:keepNext/>
      </w:pPr>
      <w:r w:rsidRPr="00CD7484">
        <w:t>3)</w:t>
      </w:r>
      <w:r w:rsidRPr="00CD7484">
        <w:tab/>
        <w:t>po</w:t>
      </w:r>
      <w:r w:rsidR="009819E1">
        <w:t xml:space="preserve"> art. </w:t>
      </w:r>
      <w:r w:rsidRPr="00CD7484">
        <w:t>19</w:t>
      </w:r>
      <w:r w:rsidR="009819E1" w:rsidRPr="00CD7484">
        <w:t>1</w:t>
      </w:r>
      <w:r w:rsidR="009819E1">
        <w:t> </w:t>
      </w:r>
      <w:r w:rsidRPr="00CD7484">
        <w:t>dodaje się</w:t>
      </w:r>
      <w:r w:rsidR="009819E1">
        <w:t xml:space="preserve"> art. </w:t>
      </w:r>
      <w:r w:rsidRPr="00CD7484">
        <w:t>191a</w:t>
      </w:r>
      <w:r w:rsidR="009819E1" w:rsidRPr="00CD7484">
        <w:t xml:space="preserve"> w</w:t>
      </w:r>
      <w:r w:rsidR="009819E1">
        <w:t> </w:t>
      </w:r>
      <w:r w:rsidRPr="00CD7484">
        <w:t>brzmieniu:</w:t>
      </w:r>
    </w:p>
    <w:p w:rsidR="00CD7484" w:rsidRPr="00CD7484" w:rsidRDefault="009819E1" w:rsidP="00CD7484">
      <w:pPr>
        <w:pStyle w:val="ZARTzmartartykuempunktem"/>
      </w:pPr>
      <w:r>
        <w:t>„</w:t>
      </w:r>
      <w:r w:rsidR="00CD7484" w:rsidRPr="00CD7484">
        <w:t>Art. 191a. Rozliczenia ze świadczeniodawcami</w:t>
      </w:r>
      <w:r w:rsidRPr="00CD7484">
        <w:t xml:space="preserve"> i</w:t>
      </w:r>
      <w:r>
        <w:t> </w:t>
      </w:r>
      <w:r w:rsidR="00CD7484" w:rsidRPr="00CD7484">
        <w:t xml:space="preserve">aptekami Fundusz realizuje poprzez System Rejestru Usług Medycznych – </w:t>
      </w:r>
      <w:r>
        <w:t>„</w:t>
      </w:r>
      <w:r w:rsidR="00CD7484" w:rsidRPr="00CD7484">
        <w:t>RUM – NFZ</w:t>
      </w:r>
      <w:r>
        <w:t>”</w:t>
      </w:r>
      <w:r w:rsidR="00CD7484" w:rsidRPr="00CD7484">
        <w:t>,</w:t>
      </w:r>
      <w:r w:rsidRPr="00CD7484">
        <w:t xml:space="preserve"> o</w:t>
      </w:r>
      <w:r>
        <w:t> </w:t>
      </w:r>
      <w:r w:rsidR="00CD7484" w:rsidRPr="00CD7484">
        <w:t>którym mowa w ustawie</w:t>
      </w:r>
      <w:r w:rsidRPr="00CD7484">
        <w:t xml:space="preserve"> z</w:t>
      </w:r>
      <w:r>
        <w:t> </w:t>
      </w:r>
      <w:r w:rsidR="00CD7484" w:rsidRPr="00CD7484">
        <w:t>dnia 2</w:t>
      </w:r>
      <w:r w:rsidRPr="00CD7484">
        <w:t>8</w:t>
      </w:r>
      <w:r>
        <w:t> </w:t>
      </w:r>
      <w:r w:rsidR="00CD7484" w:rsidRPr="00CD7484">
        <w:t>kwietnia 201</w:t>
      </w:r>
      <w:r w:rsidRPr="00CD7484">
        <w:t>1</w:t>
      </w:r>
      <w:r>
        <w:t> </w:t>
      </w:r>
      <w:r w:rsidR="00CD7484" w:rsidRPr="00CD7484">
        <w:t>r.</w:t>
      </w:r>
      <w:r w:rsidRPr="00CD7484">
        <w:t xml:space="preserve"> o</w:t>
      </w:r>
      <w:r>
        <w:t> </w:t>
      </w:r>
      <w:r w:rsidR="00CD7484" w:rsidRPr="00CD7484">
        <w:t>systemie info</w:t>
      </w:r>
      <w:r w:rsidR="00CD7484" w:rsidRPr="00CD7484">
        <w:t>r</w:t>
      </w:r>
      <w:r w:rsidR="00CD7484" w:rsidRPr="00CD7484">
        <w:t>macji</w:t>
      </w:r>
      <w:r w:rsidRPr="00CD7484">
        <w:t xml:space="preserve"> w</w:t>
      </w:r>
      <w:r>
        <w:t> </w:t>
      </w:r>
      <w:r w:rsidR="00CD7484" w:rsidRPr="00CD7484">
        <w:t>ochronie zdrowia.</w:t>
      </w:r>
      <w:r>
        <w:t>”</w:t>
      </w:r>
      <w:r w:rsidR="00CD7484" w:rsidRPr="00CD7484">
        <w:t>.</w:t>
      </w:r>
    </w:p>
    <w:p w:rsidR="00CD7484" w:rsidRPr="00CD7484" w:rsidRDefault="00CD7484" w:rsidP="009819E1">
      <w:pPr>
        <w:pStyle w:val="ARTartustawynprozporzdzenia"/>
        <w:keepNext/>
      </w:pPr>
      <w:r w:rsidRPr="00CD7484">
        <w:t>Art.</w:t>
      </w:r>
      <w:r w:rsidR="009819E1">
        <w:t> </w:t>
      </w:r>
      <w:r w:rsidRPr="00CD7484">
        <w:t>50.</w:t>
      </w:r>
      <w:r w:rsidR="009819E1" w:rsidRPr="00CD7484">
        <w:t xml:space="preserve"> W</w:t>
      </w:r>
      <w:r w:rsidR="009819E1">
        <w:t> </w:t>
      </w:r>
      <w:r w:rsidRPr="00CD7484">
        <w:t>ustawie</w:t>
      </w:r>
      <w:r w:rsidR="009819E1" w:rsidRPr="00CD7484">
        <w:t xml:space="preserve"> z</w:t>
      </w:r>
      <w:r w:rsidR="009819E1">
        <w:t> </w:t>
      </w:r>
      <w:r w:rsidRPr="00CD7484">
        <w:t xml:space="preserve">dnia </w:t>
      </w:r>
      <w:r w:rsidR="009819E1" w:rsidRPr="00CD7484">
        <w:t>6</w:t>
      </w:r>
      <w:r w:rsidR="009819E1">
        <w:t> </w:t>
      </w:r>
      <w:r w:rsidRPr="00CD7484">
        <w:t>listopada 200</w:t>
      </w:r>
      <w:r w:rsidR="009819E1" w:rsidRPr="00CD7484">
        <w:t>8</w:t>
      </w:r>
      <w:r w:rsidR="009819E1">
        <w:t> </w:t>
      </w:r>
      <w:r w:rsidRPr="00CD7484">
        <w:t>r.</w:t>
      </w:r>
      <w:r w:rsidR="009819E1" w:rsidRPr="00CD7484">
        <w:t xml:space="preserve"> o</w:t>
      </w:r>
      <w:r w:rsidR="009819E1">
        <w:t> </w:t>
      </w:r>
      <w:r w:rsidRPr="00CD7484">
        <w:t>prawach pacjenta</w:t>
      </w:r>
      <w:r w:rsidR="009819E1" w:rsidRPr="00CD7484">
        <w:t xml:space="preserve"> i</w:t>
      </w:r>
      <w:r w:rsidR="009819E1">
        <w:t> </w:t>
      </w:r>
      <w:r w:rsidRPr="00CD7484">
        <w:t>Rzeczniku Praw Pacjenta (</w:t>
      </w:r>
      <w:r w:rsidR="009819E1">
        <w:t>Dz. U.</w:t>
      </w:r>
      <w:r w:rsidR="009819E1" w:rsidRPr="00CD7484">
        <w:t xml:space="preserve"> z</w:t>
      </w:r>
      <w:r w:rsidR="009819E1">
        <w:t> </w:t>
      </w:r>
      <w:r w:rsidRPr="00CD7484">
        <w:t>200</w:t>
      </w:r>
      <w:r w:rsidR="009819E1" w:rsidRPr="00CD7484">
        <w:t>9</w:t>
      </w:r>
      <w:r w:rsidR="009819E1">
        <w:t> </w:t>
      </w:r>
      <w:r w:rsidRPr="00CD7484">
        <w:t>r.</w:t>
      </w:r>
      <w:r w:rsidR="009819E1">
        <w:t xml:space="preserve"> Nr </w:t>
      </w:r>
      <w:r w:rsidRPr="00CD7484">
        <w:t>52,</w:t>
      </w:r>
      <w:r w:rsidR="009819E1">
        <w:t xml:space="preserve"> poz. </w:t>
      </w:r>
      <w:r w:rsidRPr="00CD7484">
        <w:t>41</w:t>
      </w:r>
      <w:r w:rsidR="009819E1" w:rsidRPr="00CD7484">
        <w:t>7</w:t>
      </w:r>
      <w:r w:rsidR="009819E1">
        <w:t xml:space="preserve"> i Nr </w:t>
      </w:r>
      <w:r w:rsidRPr="00CD7484">
        <w:t>76,</w:t>
      </w:r>
      <w:r w:rsidR="009819E1">
        <w:t xml:space="preserve"> poz. </w:t>
      </w:r>
      <w:r w:rsidRPr="00CD7484">
        <w:t>64</w:t>
      </w:r>
      <w:r w:rsidR="009819E1" w:rsidRPr="00CD7484">
        <w:t>1</w:t>
      </w:r>
      <w:r w:rsidR="009819E1">
        <w:t xml:space="preserve"> oraz</w:t>
      </w:r>
      <w:r w:rsidR="009819E1" w:rsidRPr="00CD7484">
        <w:t xml:space="preserve"> z</w:t>
      </w:r>
      <w:r w:rsidR="009819E1">
        <w:t> </w:t>
      </w:r>
      <w:r w:rsidRPr="00CD7484">
        <w:t>201</w:t>
      </w:r>
      <w:r w:rsidR="009819E1" w:rsidRPr="00CD7484">
        <w:t>0</w:t>
      </w:r>
      <w:r w:rsidR="009819E1">
        <w:t> </w:t>
      </w:r>
      <w:r w:rsidRPr="00CD7484">
        <w:t>r.</w:t>
      </w:r>
      <w:r w:rsidR="009819E1">
        <w:t xml:space="preserve"> Nr </w:t>
      </w:r>
      <w:r w:rsidRPr="00CD7484">
        <w:t>96,</w:t>
      </w:r>
      <w:r w:rsidR="009819E1">
        <w:t xml:space="preserve"> poz. </w:t>
      </w:r>
      <w:r w:rsidRPr="00CD7484">
        <w:t>620) wprowadza się następujące zmiany:</w:t>
      </w:r>
    </w:p>
    <w:p w:rsidR="00CD7484" w:rsidRPr="00CD7484" w:rsidRDefault="00CD7484" w:rsidP="009819E1">
      <w:pPr>
        <w:pStyle w:val="PKTpunkt"/>
        <w:keepNext/>
      </w:pPr>
      <w:r w:rsidRPr="00CD7484">
        <w:t>1)</w:t>
      </w:r>
      <w:r w:rsidRPr="00CD7484">
        <w:tab/>
        <w:t>w</w:t>
      </w:r>
      <w:r w:rsidR="009819E1">
        <w:t xml:space="preserve"> art. </w:t>
      </w:r>
      <w:r w:rsidRPr="00CD7484">
        <w:t>2</w:t>
      </w:r>
      <w:r w:rsidR="009819E1" w:rsidRPr="00CD7484">
        <w:t>4</w:t>
      </w:r>
      <w:r w:rsidR="009819E1">
        <w:t> </w:t>
      </w:r>
      <w:r w:rsidRPr="00CD7484">
        <w:t>po</w:t>
      </w:r>
      <w:r w:rsidR="009819E1">
        <w:t xml:space="preserve"> ust. </w:t>
      </w:r>
      <w:r w:rsidR="009819E1" w:rsidRPr="00CD7484">
        <w:t>1</w:t>
      </w:r>
      <w:r w:rsidR="009819E1">
        <w:t> </w:t>
      </w:r>
      <w:r w:rsidRPr="00CD7484">
        <w:t>dodaje się</w:t>
      </w:r>
      <w:r w:rsidR="009819E1">
        <w:t xml:space="preserve"> ust. </w:t>
      </w:r>
      <w:r w:rsidRPr="00CD7484">
        <w:t>1a</w:t>
      </w:r>
      <w:r w:rsidR="009819E1" w:rsidRPr="00CD7484">
        <w:t xml:space="preserve"> w</w:t>
      </w:r>
      <w:r w:rsidR="009819E1">
        <w:t> </w:t>
      </w:r>
      <w:r w:rsidRPr="00CD7484">
        <w:t>brzmieniu:</w:t>
      </w:r>
    </w:p>
    <w:p w:rsidR="00CD7484" w:rsidRPr="00CD7484" w:rsidRDefault="009819E1" w:rsidP="00CD7484">
      <w:pPr>
        <w:pStyle w:val="ZUSTzmustartykuempunktem"/>
      </w:pPr>
      <w:r>
        <w:t>„</w:t>
      </w:r>
      <w:r w:rsidR="00CD7484" w:rsidRPr="00CD7484">
        <w:t>1a. Dokumentację medyczną prowadzi się</w:t>
      </w:r>
      <w:r w:rsidRPr="00CD7484">
        <w:t xml:space="preserve"> w</w:t>
      </w:r>
      <w:r>
        <w:t> </w:t>
      </w:r>
      <w:r w:rsidR="00CD7484" w:rsidRPr="00CD7484">
        <w:t>postaci elektronicznej.</w:t>
      </w:r>
      <w:r>
        <w:t>”</w:t>
      </w:r>
      <w:r w:rsidR="00CD7484" w:rsidRPr="00CD7484">
        <w:t>;</w:t>
      </w:r>
    </w:p>
    <w:p w:rsidR="00CD7484" w:rsidRPr="00CD7484" w:rsidRDefault="00CD7484" w:rsidP="009819E1">
      <w:pPr>
        <w:pStyle w:val="PKTpunkt"/>
        <w:keepNext/>
      </w:pPr>
      <w:r w:rsidRPr="00CD7484">
        <w:t>2)</w:t>
      </w:r>
      <w:r w:rsidRPr="00CD7484">
        <w:tab/>
        <w:t>w</w:t>
      </w:r>
      <w:r w:rsidR="009819E1">
        <w:t xml:space="preserve"> art. </w:t>
      </w:r>
      <w:r w:rsidRPr="00CD7484">
        <w:t>2</w:t>
      </w:r>
      <w:r w:rsidR="009819E1" w:rsidRPr="00CD7484">
        <w:t>6</w:t>
      </w:r>
      <w:r w:rsidR="009819E1">
        <w:t xml:space="preserve"> w ust. </w:t>
      </w:r>
      <w:r w:rsidR="009819E1" w:rsidRPr="00CD7484">
        <w:t>3</w:t>
      </w:r>
      <w:r w:rsidR="009819E1">
        <w:t> </w:t>
      </w:r>
      <w:r w:rsidRPr="00CD7484">
        <w:t>dodaje się</w:t>
      </w:r>
      <w:r w:rsidR="009819E1">
        <w:t xml:space="preserve"> pkt </w:t>
      </w:r>
      <w:r w:rsidRPr="00CD7484">
        <w:t>1</w:t>
      </w:r>
      <w:r w:rsidR="009819E1" w:rsidRPr="00CD7484">
        <w:t>1</w:t>
      </w:r>
      <w:r w:rsidR="009819E1">
        <w:t xml:space="preserve"> w </w:t>
      </w:r>
      <w:r w:rsidRPr="00CD7484">
        <w:t>brzmieniu:</w:t>
      </w:r>
    </w:p>
    <w:p w:rsidR="00CD7484" w:rsidRPr="00CD7484" w:rsidRDefault="009819E1" w:rsidP="00CD7484">
      <w:pPr>
        <w:pStyle w:val="ZPKTzmpktartykuempunktem"/>
      </w:pPr>
      <w:r>
        <w:t>„</w:t>
      </w:r>
      <w:r w:rsidR="00CD7484" w:rsidRPr="00CD7484">
        <w:t>11)</w:t>
      </w:r>
      <w:r w:rsidR="00CD7484" w:rsidRPr="00CD7484">
        <w:tab/>
        <w:t>osobom wykonującym czynności kontrolne na podstawie</w:t>
      </w:r>
      <w:r>
        <w:t xml:space="preserve"> art. </w:t>
      </w:r>
      <w:r w:rsidR="00CD7484" w:rsidRPr="00CD7484">
        <w:t>3</w:t>
      </w:r>
      <w:r w:rsidRPr="00CD7484">
        <w:t>9</w:t>
      </w:r>
      <w:r>
        <w:t xml:space="preserve"> ust. </w:t>
      </w:r>
      <w:r w:rsidRPr="00CD7484">
        <w:t>1</w:t>
      </w:r>
      <w:r>
        <w:t> </w:t>
      </w:r>
      <w:r w:rsidR="00CD7484" w:rsidRPr="00CD7484">
        <w:t>ustawy z dnia 2</w:t>
      </w:r>
      <w:r w:rsidRPr="00CD7484">
        <w:t>8</w:t>
      </w:r>
      <w:r>
        <w:t> </w:t>
      </w:r>
      <w:r w:rsidR="00CD7484" w:rsidRPr="00CD7484">
        <w:t>kwietnia 201</w:t>
      </w:r>
      <w:r w:rsidRPr="00CD7484">
        <w:t>1</w:t>
      </w:r>
      <w:r>
        <w:t> </w:t>
      </w:r>
      <w:r w:rsidR="00CD7484" w:rsidRPr="00CD7484">
        <w:t>r.</w:t>
      </w:r>
      <w:r w:rsidRPr="00CD7484">
        <w:t xml:space="preserve"> o</w:t>
      </w:r>
      <w:r>
        <w:t> </w:t>
      </w:r>
      <w:r w:rsidR="00CD7484" w:rsidRPr="00CD7484">
        <w:t>systemie informacji</w:t>
      </w:r>
      <w:r w:rsidRPr="00CD7484">
        <w:t xml:space="preserve"> w</w:t>
      </w:r>
      <w:r>
        <w:t> </w:t>
      </w:r>
      <w:r w:rsidR="00CD7484" w:rsidRPr="00CD7484">
        <w:t>ochronie zdrowia (</w:t>
      </w:r>
      <w:r>
        <w:t>Dz. U. Nr </w:t>
      </w:r>
      <w:r w:rsidR="00CD7484" w:rsidRPr="00CD7484">
        <w:t>113,</w:t>
      </w:r>
      <w:r>
        <w:t xml:space="preserve"> poz. </w:t>
      </w:r>
      <w:r w:rsidR="00CD7484" w:rsidRPr="00CD7484">
        <w:t>657),</w:t>
      </w:r>
      <w:r w:rsidRPr="00CD7484">
        <w:t xml:space="preserve"> w</w:t>
      </w:r>
      <w:r>
        <w:t> </w:t>
      </w:r>
      <w:r w:rsidR="00CD7484" w:rsidRPr="00CD7484">
        <w:t>zakresie niezbędnym do ich prz</w:t>
      </w:r>
      <w:r w:rsidR="00CD7484" w:rsidRPr="00CD7484">
        <w:t>e</w:t>
      </w:r>
      <w:r w:rsidR="00CD7484" w:rsidRPr="00CD7484">
        <w:t>prowadzenia.</w:t>
      </w:r>
      <w:r>
        <w:t>”</w:t>
      </w:r>
      <w:r w:rsidR="00CD7484" w:rsidRPr="00CD7484">
        <w:t>;</w:t>
      </w:r>
    </w:p>
    <w:p w:rsidR="00CD7484" w:rsidRPr="00CD7484" w:rsidRDefault="00CD7484" w:rsidP="009819E1">
      <w:pPr>
        <w:pStyle w:val="PKTpunkt"/>
        <w:keepNext/>
      </w:pPr>
      <w:r w:rsidRPr="00CD7484">
        <w:t>3)</w:t>
      </w:r>
      <w:r w:rsidRPr="00CD7484">
        <w:tab/>
        <w:t>w</w:t>
      </w:r>
      <w:r w:rsidR="009819E1">
        <w:t xml:space="preserve"> art. </w:t>
      </w:r>
      <w:r w:rsidRPr="00CD7484">
        <w:t>2</w:t>
      </w:r>
      <w:r w:rsidR="009819E1" w:rsidRPr="00CD7484">
        <w:t>7</w:t>
      </w:r>
      <w:r w:rsidR="009819E1">
        <w:t xml:space="preserve"> pkt </w:t>
      </w:r>
      <w:r w:rsidR="009819E1" w:rsidRPr="00CD7484">
        <w:t>1</w:t>
      </w:r>
      <w:r w:rsidR="009819E1">
        <w:t> </w:t>
      </w:r>
      <w:r w:rsidRPr="00CD7484">
        <w:t>otrzymuje brzmienie:</w:t>
      </w:r>
    </w:p>
    <w:p w:rsidR="00CD7484" w:rsidRPr="00CD7484" w:rsidRDefault="009819E1" w:rsidP="00CD7484">
      <w:pPr>
        <w:pStyle w:val="ZPKTzmpktartykuempunktem"/>
      </w:pPr>
      <w:r>
        <w:t>„</w:t>
      </w:r>
      <w:r w:rsidR="00CD7484" w:rsidRPr="00CD7484">
        <w:t>1)</w:t>
      </w:r>
      <w:r w:rsidR="00CD7484" w:rsidRPr="00CD7484">
        <w:tab/>
        <w:t>do wglądu,</w:t>
      </w:r>
      <w:r w:rsidRPr="00CD7484">
        <w:t xml:space="preserve"> w</w:t>
      </w:r>
      <w:r>
        <w:t> </w:t>
      </w:r>
      <w:r w:rsidR="00CD7484" w:rsidRPr="00CD7484">
        <w:t>tym także do baz danych</w:t>
      </w:r>
      <w:r w:rsidRPr="00CD7484">
        <w:t xml:space="preserve"> w</w:t>
      </w:r>
      <w:r>
        <w:t> </w:t>
      </w:r>
      <w:r w:rsidR="00CD7484" w:rsidRPr="00CD7484">
        <w:t>zakresie ochrony zdrowia,</w:t>
      </w:r>
      <w:r w:rsidRPr="00CD7484">
        <w:t xml:space="preserve"> w</w:t>
      </w:r>
      <w:r>
        <w:t> </w:t>
      </w:r>
      <w:r w:rsidR="00CD7484" w:rsidRPr="00CD7484">
        <w:t>siedzibie podmiotu udzielającego świadczeń zdrowotnych;</w:t>
      </w:r>
      <w:r>
        <w:t>”</w:t>
      </w:r>
      <w:r w:rsidR="00CD7484" w:rsidRPr="00CD7484">
        <w:t>;</w:t>
      </w:r>
    </w:p>
    <w:p w:rsidR="00CD7484" w:rsidRPr="00CD7484" w:rsidRDefault="00CD7484" w:rsidP="009819E1">
      <w:pPr>
        <w:pStyle w:val="PKTpunkt"/>
        <w:keepNext/>
      </w:pPr>
      <w:r w:rsidRPr="00CD7484">
        <w:t>4)</w:t>
      </w:r>
      <w:r w:rsidRPr="00CD7484">
        <w:tab/>
        <w:t>w</w:t>
      </w:r>
      <w:r w:rsidR="009819E1">
        <w:t xml:space="preserve"> art. </w:t>
      </w:r>
      <w:r w:rsidRPr="00CD7484">
        <w:t>2</w:t>
      </w:r>
      <w:r w:rsidR="009819E1" w:rsidRPr="00CD7484">
        <w:t>9</w:t>
      </w:r>
      <w:r w:rsidR="009819E1">
        <w:t> </w:t>
      </w:r>
      <w:r w:rsidRPr="00CD7484">
        <w:t>dodaje się</w:t>
      </w:r>
      <w:r w:rsidR="009819E1">
        <w:t xml:space="preserve"> ust. </w:t>
      </w:r>
      <w:r w:rsidR="009819E1" w:rsidRPr="00CD7484">
        <w:t>3</w:t>
      </w:r>
      <w:r w:rsidR="009819E1">
        <w:t xml:space="preserve"> w </w:t>
      </w:r>
      <w:r w:rsidRPr="00CD7484">
        <w:t>brzmieniu:</w:t>
      </w:r>
    </w:p>
    <w:p w:rsidR="00CD7484" w:rsidRPr="00CD7484" w:rsidRDefault="009819E1" w:rsidP="00CD7484">
      <w:pPr>
        <w:pStyle w:val="ZUSTzmustartykuempunktem"/>
      </w:pPr>
      <w:r>
        <w:t>„</w:t>
      </w:r>
      <w:r w:rsidR="00CD7484" w:rsidRPr="00CD7484">
        <w:t>3. Po upływie okresów,</w:t>
      </w:r>
      <w:r w:rsidRPr="00CD7484">
        <w:t xml:space="preserve"> o</w:t>
      </w:r>
      <w:r>
        <w:t> </w:t>
      </w:r>
      <w:r w:rsidR="00CD7484" w:rsidRPr="00CD7484">
        <w:t>których mowa</w:t>
      </w:r>
      <w:r w:rsidRPr="00CD7484">
        <w:t xml:space="preserve"> w</w:t>
      </w:r>
      <w:r>
        <w:t> ust. </w:t>
      </w:r>
      <w:r w:rsidR="00CD7484" w:rsidRPr="00CD7484">
        <w:t>1, do postępowania z dokumentacją medyczną będącą materiałem archiwalnym</w:t>
      </w:r>
      <w:r w:rsidRPr="00CD7484">
        <w:t xml:space="preserve"> w</w:t>
      </w:r>
      <w:r>
        <w:t> </w:t>
      </w:r>
      <w:r w:rsidR="00CD7484" w:rsidRPr="00CD7484">
        <w:t>rozumieniu przepisów ustawy</w:t>
      </w:r>
      <w:r w:rsidRPr="00CD7484">
        <w:t xml:space="preserve"> z</w:t>
      </w:r>
      <w:r>
        <w:t> </w:t>
      </w:r>
      <w:r w:rsidR="00CD7484" w:rsidRPr="00CD7484">
        <w:t>dnia 1</w:t>
      </w:r>
      <w:r w:rsidRPr="00CD7484">
        <w:t>4</w:t>
      </w:r>
      <w:r>
        <w:t> </w:t>
      </w:r>
      <w:r w:rsidR="00CD7484" w:rsidRPr="00CD7484">
        <w:t>lipca 198</w:t>
      </w:r>
      <w:r w:rsidRPr="00CD7484">
        <w:t>3</w:t>
      </w:r>
      <w:r>
        <w:t> </w:t>
      </w:r>
      <w:r w:rsidR="00CD7484" w:rsidRPr="00CD7484">
        <w:t>r.</w:t>
      </w:r>
      <w:r w:rsidRPr="00CD7484">
        <w:t xml:space="preserve"> o</w:t>
      </w:r>
      <w:r>
        <w:t> </w:t>
      </w:r>
      <w:r w:rsidR="00CD7484" w:rsidRPr="00CD7484">
        <w:t>narodowym zasobie arch</w:t>
      </w:r>
      <w:r w:rsidR="00CD7484" w:rsidRPr="00CD7484">
        <w:t>i</w:t>
      </w:r>
      <w:r w:rsidR="00CD7484" w:rsidRPr="00CD7484">
        <w:t>walnym</w:t>
      </w:r>
      <w:r w:rsidRPr="00CD7484">
        <w:t xml:space="preserve"> i</w:t>
      </w:r>
      <w:r>
        <w:t> </w:t>
      </w:r>
      <w:r w:rsidR="00CD7484" w:rsidRPr="00CD7484">
        <w:t>archiwach (</w:t>
      </w:r>
      <w:r>
        <w:t>Dz. U.</w:t>
      </w:r>
      <w:r w:rsidR="00CD7484" w:rsidRPr="00CD7484">
        <w:t xml:space="preserve"> z 200</w:t>
      </w:r>
      <w:r w:rsidRPr="00CD7484">
        <w:t>6</w:t>
      </w:r>
      <w:r>
        <w:t> </w:t>
      </w:r>
      <w:r w:rsidR="00CD7484" w:rsidRPr="00CD7484">
        <w:t>r.</w:t>
      </w:r>
      <w:r>
        <w:t xml:space="preserve"> Nr </w:t>
      </w:r>
      <w:r w:rsidR="00CD7484" w:rsidRPr="00CD7484">
        <w:t>97,</w:t>
      </w:r>
      <w:r>
        <w:t xml:space="preserve"> poz. </w:t>
      </w:r>
      <w:r w:rsidR="00CD7484" w:rsidRPr="00CD7484">
        <w:t>673,</w:t>
      </w:r>
      <w:r w:rsidRPr="00CD7484">
        <w:t xml:space="preserve"> z</w:t>
      </w:r>
      <w:r>
        <w:t> </w:t>
      </w:r>
      <w:r w:rsidR="00CD7484" w:rsidRPr="00CD7484">
        <w:t>późn. zm.</w:t>
      </w:r>
      <w:r w:rsidR="00CD7484" w:rsidRPr="00CD7484">
        <w:rPr>
          <w:rStyle w:val="IGindeksgrny"/>
        </w:rPr>
        <w:footnoteReference w:id="9"/>
      </w:r>
      <w:r w:rsidR="00CD7484" w:rsidRPr="00CD7484">
        <w:rPr>
          <w:rStyle w:val="IGindeksgrny"/>
        </w:rPr>
        <w:t>)</w:t>
      </w:r>
      <w:r w:rsidR="00CD7484" w:rsidRPr="00CD7484">
        <w:t>), stosuje się przepisy wydane na podstawie</w:t>
      </w:r>
      <w:r>
        <w:t xml:space="preserve"> art. </w:t>
      </w:r>
      <w:r w:rsidRPr="00CD7484">
        <w:t>5</w:t>
      </w:r>
      <w:r>
        <w:t xml:space="preserve"> ust. </w:t>
      </w:r>
      <w:r w:rsidRPr="00CD7484">
        <w:t>2</w:t>
      </w:r>
      <w:r>
        <w:t xml:space="preserve"> i </w:t>
      </w:r>
      <w:r w:rsidR="00CD7484" w:rsidRPr="00CD7484">
        <w:t>2b tej ustawy.</w:t>
      </w:r>
      <w:r>
        <w:t>”</w:t>
      </w:r>
      <w:r w:rsidR="00CD7484" w:rsidRPr="00CD7484">
        <w:t>.</w:t>
      </w:r>
    </w:p>
    <w:p w:rsidR="00CD7484" w:rsidRPr="00CD7484" w:rsidRDefault="00CD7484" w:rsidP="009819E1">
      <w:pPr>
        <w:pStyle w:val="ARTartustawynprozporzdzenia"/>
        <w:keepNext/>
      </w:pPr>
      <w:r w:rsidRPr="00CD7484">
        <w:t>Art.</w:t>
      </w:r>
      <w:r w:rsidR="009819E1">
        <w:t> </w:t>
      </w:r>
      <w:r w:rsidRPr="00CD7484">
        <w:t>51.</w:t>
      </w:r>
      <w:r w:rsidR="009819E1" w:rsidRPr="00CD7484">
        <w:t xml:space="preserve"> W</w:t>
      </w:r>
      <w:r w:rsidR="009819E1">
        <w:t> </w:t>
      </w:r>
      <w:r w:rsidRPr="00CD7484">
        <w:t>ustawie</w:t>
      </w:r>
      <w:r w:rsidR="009819E1" w:rsidRPr="00CD7484">
        <w:t xml:space="preserve"> z</w:t>
      </w:r>
      <w:r w:rsidR="009819E1">
        <w:t> </w:t>
      </w:r>
      <w:r w:rsidRPr="00CD7484">
        <w:t xml:space="preserve">dnia </w:t>
      </w:r>
      <w:r w:rsidR="009819E1" w:rsidRPr="00CD7484">
        <w:t>2</w:t>
      </w:r>
      <w:r w:rsidR="009819E1">
        <w:t> </w:t>
      </w:r>
      <w:r w:rsidRPr="00CD7484">
        <w:t>grudnia 200</w:t>
      </w:r>
      <w:r w:rsidR="009819E1" w:rsidRPr="00CD7484">
        <w:t>9</w:t>
      </w:r>
      <w:r w:rsidR="009819E1">
        <w:t> </w:t>
      </w:r>
      <w:r w:rsidRPr="00CD7484">
        <w:t>r.</w:t>
      </w:r>
      <w:r w:rsidR="009819E1" w:rsidRPr="00CD7484">
        <w:t xml:space="preserve"> o</w:t>
      </w:r>
      <w:r w:rsidR="009819E1">
        <w:t> </w:t>
      </w:r>
      <w:r w:rsidRPr="00CD7484">
        <w:t>izbach lekarskich (</w:t>
      </w:r>
      <w:r w:rsidR="009819E1">
        <w:t>Dz. U. Nr </w:t>
      </w:r>
      <w:r w:rsidRPr="00CD7484">
        <w:t>219,</w:t>
      </w:r>
      <w:r w:rsidR="009819E1">
        <w:t xml:space="preserve"> poz. </w:t>
      </w:r>
      <w:r w:rsidRPr="00CD7484">
        <w:t>170</w:t>
      </w:r>
      <w:r w:rsidR="009819E1" w:rsidRPr="00CD7484">
        <w:t>8</w:t>
      </w:r>
      <w:r w:rsidR="009819E1">
        <w:t xml:space="preserve"> oraz</w:t>
      </w:r>
      <w:r w:rsidR="009819E1" w:rsidRPr="00CD7484">
        <w:t xml:space="preserve"> z</w:t>
      </w:r>
      <w:r w:rsidR="009819E1">
        <w:t> </w:t>
      </w:r>
      <w:r w:rsidRPr="00CD7484">
        <w:t>201</w:t>
      </w:r>
      <w:r w:rsidR="009819E1" w:rsidRPr="00CD7484">
        <w:t>1</w:t>
      </w:r>
      <w:r w:rsidR="009819E1">
        <w:t> </w:t>
      </w:r>
      <w:r w:rsidRPr="00CD7484">
        <w:t>r.</w:t>
      </w:r>
      <w:r w:rsidR="009819E1">
        <w:t xml:space="preserve"> Nr </w:t>
      </w:r>
      <w:r w:rsidRPr="00CD7484">
        <w:t>112,</w:t>
      </w:r>
      <w:r w:rsidR="009819E1">
        <w:t xml:space="preserve"> poz. </w:t>
      </w:r>
      <w:r w:rsidRPr="00CD7484">
        <w:t>654)</w:t>
      </w:r>
      <w:r w:rsidR="009819E1" w:rsidRPr="00CD7484">
        <w:t xml:space="preserve"> w</w:t>
      </w:r>
      <w:r w:rsidR="009819E1">
        <w:t> art. </w:t>
      </w:r>
      <w:r w:rsidRPr="00CD7484">
        <w:t>3</w:t>
      </w:r>
      <w:r w:rsidR="009819E1" w:rsidRPr="00CD7484">
        <w:t>9</w:t>
      </w:r>
      <w:r w:rsidR="009819E1">
        <w:t> </w:t>
      </w:r>
      <w:r w:rsidRPr="00CD7484">
        <w:t>dodaje się</w:t>
      </w:r>
      <w:r w:rsidR="009819E1">
        <w:t xml:space="preserve"> ust. </w:t>
      </w:r>
      <w:r w:rsidR="009819E1" w:rsidRPr="00CD7484">
        <w:t>5</w:t>
      </w:r>
      <w:r w:rsidR="009819E1">
        <w:t xml:space="preserve"> w </w:t>
      </w:r>
      <w:r w:rsidRPr="00CD7484">
        <w:t>brzmieniu:</w:t>
      </w:r>
    </w:p>
    <w:p w:rsidR="00CD7484" w:rsidRPr="00CD7484" w:rsidRDefault="009819E1" w:rsidP="00CD7484">
      <w:pPr>
        <w:pStyle w:val="ZUSTzmustartykuempunktem"/>
      </w:pPr>
      <w:r>
        <w:t>„</w:t>
      </w:r>
      <w:r w:rsidR="00CD7484" w:rsidRPr="00CD7484">
        <w:t>5. Naczelna Rada Lekarska udostępnia informacje zawarte</w:t>
      </w:r>
      <w:r w:rsidRPr="00CD7484">
        <w:t xml:space="preserve"> w</w:t>
      </w:r>
      <w:r>
        <w:t> </w:t>
      </w:r>
      <w:r w:rsidR="00CD7484" w:rsidRPr="00CD7484">
        <w:t>Centralnym Rejestrze Lekarzy</w:t>
      </w:r>
      <w:r w:rsidRPr="00CD7484">
        <w:t xml:space="preserve"> i</w:t>
      </w:r>
      <w:r>
        <w:t> </w:t>
      </w:r>
      <w:r w:rsidR="00CD7484" w:rsidRPr="00CD7484">
        <w:t>Lekarzy Dentystów Rzeczypospolitej Polskiej, systemowi informacji</w:t>
      </w:r>
      <w:r w:rsidRPr="00CD7484">
        <w:t xml:space="preserve"> w</w:t>
      </w:r>
      <w:r>
        <w:t> </w:t>
      </w:r>
      <w:r w:rsidR="00CD7484" w:rsidRPr="00CD7484">
        <w:t>ochronie zdrowia,</w:t>
      </w:r>
      <w:r w:rsidRPr="00CD7484">
        <w:t xml:space="preserve"> o</w:t>
      </w:r>
      <w:r>
        <w:t> </w:t>
      </w:r>
      <w:r w:rsidR="00CD7484" w:rsidRPr="00CD7484">
        <w:t>którym mowa</w:t>
      </w:r>
      <w:r w:rsidRPr="00CD7484">
        <w:t xml:space="preserve"> w</w:t>
      </w:r>
      <w:r>
        <w:t> </w:t>
      </w:r>
      <w:r w:rsidR="00CD7484" w:rsidRPr="00CD7484">
        <w:t>ustawie</w:t>
      </w:r>
      <w:r w:rsidRPr="00CD7484">
        <w:t xml:space="preserve"> z</w:t>
      </w:r>
      <w:r>
        <w:t> </w:t>
      </w:r>
      <w:r w:rsidR="00CD7484" w:rsidRPr="00CD7484">
        <w:t>dnia 2</w:t>
      </w:r>
      <w:r w:rsidRPr="00CD7484">
        <w:t>8</w:t>
      </w:r>
      <w:r>
        <w:t> </w:t>
      </w:r>
      <w:r w:rsidR="00CD7484" w:rsidRPr="00CD7484">
        <w:t>kwietnia 201</w:t>
      </w:r>
      <w:r w:rsidRPr="00CD7484">
        <w:t>1</w:t>
      </w:r>
      <w:r>
        <w:t> </w:t>
      </w:r>
      <w:r w:rsidR="00CD7484" w:rsidRPr="00CD7484">
        <w:t>r. o systemie informacji w ochronie zdrowia (</w:t>
      </w:r>
      <w:r>
        <w:t>Dz. U. Nr </w:t>
      </w:r>
      <w:r w:rsidR="00CD7484" w:rsidRPr="00CD7484">
        <w:t>113,</w:t>
      </w:r>
      <w:r>
        <w:t xml:space="preserve"> poz. </w:t>
      </w:r>
      <w:r w:rsidR="00CD7484" w:rsidRPr="00CD7484">
        <w:t>657).</w:t>
      </w:r>
      <w:r>
        <w:t>”</w:t>
      </w:r>
      <w:r w:rsidR="00CD7484" w:rsidRPr="00CD7484">
        <w:t>.</w:t>
      </w:r>
    </w:p>
    <w:p w:rsidR="00CD7484" w:rsidRPr="00CD7484" w:rsidRDefault="00CD7484" w:rsidP="009819E1">
      <w:pPr>
        <w:pStyle w:val="ARTartustawynprozporzdzenia"/>
        <w:keepNext/>
      </w:pPr>
      <w:r w:rsidRPr="00CD7484">
        <w:t>Art.</w:t>
      </w:r>
      <w:r w:rsidR="009819E1">
        <w:t> </w:t>
      </w:r>
      <w:r w:rsidRPr="00CD7484">
        <w:t>52.</w:t>
      </w:r>
      <w:r w:rsidR="009819E1" w:rsidRPr="00CD7484">
        <w:t xml:space="preserve"> W</w:t>
      </w:r>
      <w:r w:rsidR="009819E1">
        <w:t> </w:t>
      </w:r>
      <w:r w:rsidRPr="00CD7484">
        <w:t>ustawie</w:t>
      </w:r>
      <w:r w:rsidR="009819E1" w:rsidRPr="00CD7484">
        <w:t xml:space="preserve"> z</w:t>
      </w:r>
      <w:r w:rsidR="009819E1">
        <w:t> </w:t>
      </w:r>
      <w:r w:rsidRPr="00CD7484">
        <w:t>dnia 2</w:t>
      </w:r>
      <w:r w:rsidR="009819E1" w:rsidRPr="00CD7484">
        <w:t>0</w:t>
      </w:r>
      <w:r w:rsidR="009819E1">
        <w:t> </w:t>
      </w:r>
      <w:r w:rsidRPr="00CD7484">
        <w:t>maja 201</w:t>
      </w:r>
      <w:r w:rsidR="009819E1" w:rsidRPr="00CD7484">
        <w:t>0</w:t>
      </w:r>
      <w:r w:rsidR="009819E1">
        <w:t> </w:t>
      </w:r>
      <w:r w:rsidRPr="00CD7484">
        <w:t>r.</w:t>
      </w:r>
      <w:r w:rsidR="009819E1" w:rsidRPr="00CD7484">
        <w:t xml:space="preserve"> o</w:t>
      </w:r>
      <w:r w:rsidR="009819E1">
        <w:t> </w:t>
      </w:r>
      <w:r w:rsidRPr="00CD7484">
        <w:t>wyrobach medycznych (</w:t>
      </w:r>
      <w:r w:rsidR="009819E1">
        <w:t>Dz. U. Nr </w:t>
      </w:r>
      <w:r w:rsidRPr="00CD7484">
        <w:t>107,</w:t>
      </w:r>
      <w:r w:rsidR="009819E1">
        <w:t xml:space="preserve"> poz. </w:t>
      </w:r>
      <w:r w:rsidRPr="00CD7484">
        <w:t>67</w:t>
      </w:r>
      <w:r w:rsidR="009819E1" w:rsidRPr="00CD7484">
        <w:t>9</w:t>
      </w:r>
      <w:r w:rsidR="009819E1">
        <w:t xml:space="preserve"> oraz</w:t>
      </w:r>
      <w:r w:rsidR="009819E1" w:rsidRPr="00CD7484">
        <w:t xml:space="preserve"> z</w:t>
      </w:r>
      <w:r w:rsidR="009819E1">
        <w:t> </w:t>
      </w:r>
      <w:r w:rsidRPr="00CD7484">
        <w:t>201</w:t>
      </w:r>
      <w:r w:rsidR="009819E1" w:rsidRPr="00CD7484">
        <w:t>1</w:t>
      </w:r>
      <w:r w:rsidR="009819E1">
        <w:t> </w:t>
      </w:r>
      <w:r w:rsidRPr="00CD7484">
        <w:t>r.</w:t>
      </w:r>
      <w:r w:rsidR="009819E1">
        <w:t xml:space="preserve"> Nr </w:t>
      </w:r>
      <w:r w:rsidRPr="00CD7484">
        <w:t>102,</w:t>
      </w:r>
      <w:r w:rsidR="009819E1">
        <w:t xml:space="preserve"> poz. </w:t>
      </w:r>
      <w:r w:rsidRPr="00CD7484">
        <w:t>586)</w:t>
      </w:r>
      <w:r w:rsidR="009819E1" w:rsidRPr="00CD7484">
        <w:t xml:space="preserve"> w</w:t>
      </w:r>
      <w:r w:rsidR="009819E1">
        <w:t> art. </w:t>
      </w:r>
      <w:r w:rsidRPr="00CD7484">
        <w:t>6</w:t>
      </w:r>
      <w:r w:rsidR="009819E1" w:rsidRPr="00CD7484">
        <w:t>4</w:t>
      </w:r>
      <w:r w:rsidR="009819E1">
        <w:t> </w:t>
      </w:r>
      <w:r w:rsidRPr="00CD7484">
        <w:t>po</w:t>
      </w:r>
      <w:r w:rsidR="009819E1">
        <w:t xml:space="preserve"> ust. </w:t>
      </w:r>
      <w:r w:rsidR="009819E1" w:rsidRPr="00CD7484">
        <w:t>1</w:t>
      </w:r>
      <w:r w:rsidR="009819E1">
        <w:t> </w:t>
      </w:r>
      <w:r w:rsidRPr="00CD7484">
        <w:t>dodaje się</w:t>
      </w:r>
      <w:r w:rsidR="009819E1">
        <w:t xml:space="preserve"> ust. </w:t>
      </w:r>
      <w:r w:rsidRPr="00CD7484">
        <w:t>1a</w:t>
      </w:r>
      <w:r w:rsidR="009819E1" w:rsidRPr="00CD7484">
        <w:t xml:space="preserve"> w</w:t>
      </w:r>
      <w:r w:rsidR="009819E1">
        <w:t> </w:t>
      </w:r>
      <w:r w:rsidRPr="00CD7484">
        <w:t>brzmieniu:</w:t>
      </w:r>
    </w:p>
    <w:p w:rsidR="00CD7484" w:rsidRPr="00CD7484" w:rsidRDefault="009819E1" w:rsidP="00CD7484">
      <w:pPr>
        <w:pStyle w:val="ZUSTzmustartykuempunktem"/>
      </w:pPr>
      <w:r>
        <w:t>„</w:t>
      </w:r>
      <w:r w:rsidR="00CD7484" w:rsidRPr="00CD7484">
        <w:t>1a. Prezes Urzędu udostępnia systemowi informacji</w:t>
      </w:r>
      <w:r w:rsidRPr="00CD7484">
        <w:t xml:space="preserve"> w</w:t>
      </w:r>
      <w:r>
        <w:t> </w:t>
      </w:r>
      <w:r w:rsidR="00CD7484" w:rsidRPr="00CD7484">
        <w:t>ochronie zdrowia,</w:t>
      </w:r>
      <w:r w:rsidRPr="00CD7484">
        <w:t xml:space="preserve"> o</w:t>
      </w:r>
      <w:r>
        <w:t> </w:t>
      </w:r>
      <w:r w:rsidR="00CD7484" w:rsidRPr="00CD7484">
        <w:t>którym mowa</w:t>
      </w:r>
      <w:r w:rsidRPr="00CD7484">
        <w:t xml:space="preserve"> w</w:t>
      </w:r>
      <w:r>
        <w:t> </w:t>
      </w:r>
      <w:r w:rsidR="00CD7484" w:rsidRPr="00CD7484">
        <w:t>ustawie</w:t>
      </w:r>
      <w:r w:rsidRPr="00CD7484">
        <w:t xml:space="preserve"> z</w:t>
      </w:r>
      <w:r>
        <w:t> </w:t>
      </w:r>
      <w:r w:rsidR="00CD7484" w:rsidRPr="00CD7484">
        <w:t>dnia 2</w:t>
      </w:r>
      <w:r w:rsidRPr="00CD7484">
        <w:t>8</w:t>
      </w:r>
      <w:r>
        <w:t> </w:t>
      </w:r>
      <w:r w:rsidR="00CD7484" w:rsidRPr="00CD7484">
        <w:t>kwietnia 201</w:t>
      </w:r>
      <w:r w:rsidRPr="00CD7484">
        <w:t>1</w:t>
      </w:r>
      <w:r>
        <w:t> </w:t>
      </w:r>
      <w:r w:rsidR="00CD7484" w:rsidRPr="00CD7484">
        <w:t>r.</w:t>
      </w:r>
      <w:r w:rsidRPr="00CD7484">
        <w:t xml:space="preserve"> o</w:t>
      </w:r>
      <w:r>
        <w:t> </w:t>
      </w:r>
      <w:r w:rsidR="00CD7484" w:rsidRPr="00CD7484">
        <w:t>systemie informacji</w:t>
      </w:r>
      <w:r w:rsidRPr="00CD7484">
        <w:t xml:space="preserve"> w</w:t>
      </w:r>
      <w:r>
        <w:t> </w:t>
      </w:r>
      <w:r w:rsidR="00CD7484" w:rsidRPr="00CD7484">
        <w:t>ochronie zdrowia (</w:t>
      </w:r>
      <w:r>
        <w:t>Dz. U. Nr </w:t>
      </w:r>
      <w:r w:rsidR="00CD7484" w:rsidRPr="00CD7484">
        <w:t>113,</w:t>
      </w:r>
      <w:r>
        <w:t xml:space="preserve"> poz. </w:t>
      </w:r>
      <w:r w:rsidR="00CD7484" w:rsidRPr="00CD7484">
        <w:t>657), dane poch</w:t>
      </w:r>
      <w:r w:rsidR="00CD7484" w:rsidRPr="00CD7484">
        <w:t>o</w:t>
      </w:r>
      <w:r w:rsidR="00CD7484" w:rsidRPr="00CD7484">
        <w:t>dzące ze zgłoszeń</w:t>
      </w:r>
      <w:r w:rsidRPr="00CD7484">
        <w:t xml:space="preserve"> i</w:t>
      </w:r>
      <w:r>
        <w:t> </w:t>
      </w:r>
      <w:r w:rsidR="00CD7484" w:rsidRPr="00CD7484">
        <w:t>powiadomień.</w:t>
      </w:r>
      <w:r>
        <w:t>”</w:t>
      </w:r>
      <w:r w:rsidR="00CD7484" w:rsidRPr="00CD7484">
        <w:t>.</w:t>
      </w:r>
      <w:r>
        <w:t>”</w:t>
      </w:r>
      <w:r w:rsidR="00CD7484" w:rsidRPr="00CD7484">
        <w:t>;</w:t>
      </w:r>
    </w:p>
    <w:p w:rsidR="00CD7484" w:rsidRPr="00CD7484" w:rsidRDefault="00CD7484" w:rsidP="009819E1">
      <w:pPr>
        <w:pStyle w:val="PPKTOTJpodpunktwobwieszczeniutekstujednolitegonp1"/>
        <w:keepNext/>
      </w:pPr>
      <w:r w:rsidRPr="00CD7484">
        <w:t>2)</w:t>
      </w:r>
      <w:r w:rsidRPr="00CD7484">
        <w:tab/>
        <w:t>odnośnika</w:t>
      </w:r>
      <w:r w:rsidR="009819E1">
        <w:t xml:space="preserve"> nr </w:t>
      </w:r>
      <w:r w:rsidR="009819E1" w:rsidRPr="00CD7484">
        <w:t>1</w:t>
      </w:r>
      <w:r w:rsidR="009819E1">
        <w:t xml:space="preserve"> oraz art. </w:t>
      </w:r>
      <w:r w:rsidRPr="00CD7484">
        <w:t>9</w:t>
      </w:r>
      <w:r w:rsidR="009819E1" w:rsidRPr="00CD7484">
        <w:t>2</w:t>
      </w:r>
      <w:r w:rsidR="009819E1">
        <w:t xml:space="preserve"> i art. </w:t>
      </w:r>
      <w:r w:rsidRPr="00CD7484">
        <w:t>10</w:t>
      </w:r>
      <w:r w:rsidR="009819E1" w:rsidRPr="00CD7484">
        <w:t>4</w:t>
      </w:r>
      <w:r w:rsidR="009819E1">
        <w:t> </w:t>
      </w:r>
      <w:r w:rsidRPr="00CD7484">
        <w:t>ustawy</w:t>
      </w:r>
      <w:r w:rsidR="009819E1" w:rsidRPr="00CD7484">
        <w:t xml:space="preserve"> z</w:t>
      </w:r>
      <w:r w:rsidR="009819E1">
        <w:t> </w:t>
      </w:r>
      <w:r w:rsidRPr="00CD7484">
        <w:t>dnia 1</w:t>
      </w:r>
      <w:r w:rsidR="009819E1" w:rsidRPr="00CD7484">
        <w:t>5</w:t>
      </w:r>
      <w:r w:rsidR="009819E1">
        <w:t> </w:t>
      </w:r>
      <w:r w:rsidRPr="00CD7484">
        <w:t>lipca 201</w:t>
      </w:r>
      <w:r w:rsidR="009819E1" w:rsidRPr="00CD7484">
        <w:t>1</w:t>
      </w:r>
      <w:r w:rsidR="009819E1">
        <w:t> </w:t>
      </w:r>
      <w:r w:rsidRPr="00CD7484">
        <w:t>r.</w:t>
      </w:r>
      <w:r w:rsidR="009819E1" w:rsidRPr="00CD7484">
        <w:t xml:space="preserve"> o</w:t>
      </w:r>
      <w:r w:rsidR="009819E1">
        <w:t> </w:t>
      </w:r>
      <w:r w:rsidRPr="00CD7484">
        <w:t>zawodach pielęgniarki i położnej (</w:t>
      </w:r>
      <w:r w:rsidR="009819E1">
        <w:t>Dz. U. Nr </w:t>
      </w:r>
      <w:r w:rsidRPr="00CD7484">
        <w:t>174,</w:t>
      </w:r>
      <w:r w:rsidR="009819E1">
        <w:t xml:space="preserve"> poz. </w:t>
      </w:r>
      <w:r w:rsidRPr="00CD7484">
        <w:t>1039), które stanowią:</w:t>
      </w:r>
    </w:p>
    <w:p w:rsidR="00CD7484" w:rsidRPr="00CD7484" w:rsidRDefault="009819E1" w:rsidP="009819E1">
      <w:pPr>
        <w:pStyle w:val="PKTpunkt"/>
      </w:pPr>
      <w:r>
        <w:t>„</w:t>
      </w:r>
      <w:r w:rsidR="00CD7484" w:rsidRPr="00CD7484">
        <w:rPr>
          <w:rStyle w:val="IGindeksgrny"/>
        </w:rPr>
        <w:t>1)</w:t>
      </w:r>
      <w:r>
        <w:tab/>
      </w:r>
      <w:r w:rsidR="00CD7484" w:rsidRPr="00CD7484">
        <w:t>Niniejsza ustawa dokonuje</w:t>
      </w:r>
      <w:r w:rsidRPr="00CD7484">
        <w:t xml:space="preserve"> w</w:t>
      </w:r>
      <w:r>
        <w:t> </w:t>
      </w:r>
      <w:r w:rsidR="00CD7484" w:rsidRPr="00CD7484">
        <w:t>zakresie swojej regulacji wdrożenia dyrektywy 2005/36/WE Parlamentu Europe</w:t>
      </w:r>
      <w:r w:rsidR="00CD7484" w:rsidRPr="00CD7484">
        <w:t>j</w:t>
      </w:r>
      <w:r w:rsidR="00CD7484" w:rsidRPr="00CD7484">
        <w:t>skiego</w:t>
      </w:r>
      <w:r w:rsidRPr="00CD7484">
        <w:t xml:space="preserve"> i</w:t>
      </w:r>
      <w:r>
        <w:t> </w:t>
      </w:r>
      <w:r w:rsidR="00CD7484" w:rsidRPr="00CD7484">
        <w:t>Rady</w:t>
      </w:r>
      <w:r w:rsidRPr="00CD7484">
        <w:t xml:space="preserve"> z</w:t>
      </w:r>
      <w:r>
        <w:t> </w:t>
      </w:r>
      <w:r w:rsidR="00CD7484" w:rsidRPr="00CD7484">
        <w:t xml:space="preserve">dnia </w:t>
      </w:r>
      <w:r w:rsidRPr="00CD7484">
        <w:t>7</w:t>
      </w:r>
      <w:r>
        <w:t> </w:t>
      </w:r>
      <w:r w:rsidR="00CD7484" w:rsidRPr="00CD7484">
        <w:t>września 200</w:t>
      </w:r>
      <w:r w:rsidRPr="00CD7484">
        <w:t>5</w:t>
      </w:r>
      <w:r>
        <w:t> </w:t>
      </w:r>
      <w:r w:rsidR="00CD7484" w:rsidRPr="00CD7484">
        <w:t>r.</w:t>
      </w:r>
      <w:r w:rsidRPr="00CD7484">
        <w:t xml:space="preserve"> w</w:t>
      </w:r>
      <w:r>
        <w:t> </w:t>
      </w:r>
      <w:r w:rsidR="00CD7484" w:rsidRPr="00CD7484">
        <w:t>sprawie uznawania kwalifikacji zawodowych (Dz. Urz. UE L 25</w:t>
      </w:r>
      <w:r w:rsidRPr="00CD7484">
        <w:t>5</w:t>
      </w:r>
      <w:r w:rsidR="00B5725A">
        <w:t xml:space="preserve"> </w:t>
      </w:r>
      <w:r w:rsidRPr="00CD7484">
        <w:t>z</w:t>
      </w:r>
      <w:r>
        <w:t> </w:t>
      </w:r>
      <w:r w:rsidR="00CD7484" w:rsidRPr="00CD7484">
        <w:t>30.09.2005, str. 22,</w:t>
      </w:r>
      <w:r w:rsidRPr="00CD7484">
        <w:t xml:space="preserve"> z</w:t>
      </w:r>
      <w:r>
        <w:t> </w:t>
      </w:r>
      <w:r w:rsidR="00CD7484" w:rsidRPr="00CD7484">
        <w:t>późn. zm.).</w:t>
      </w:r>
      <w:r>
        <w:t>”</w:t>
      </w:r>
    </w:p>
    <w:p w:rsidR="00CD7484" w:rsidRPr="00CD7484" w:rsidRDefault="009819E1" w:rsidP="00CD7484">
      <w:pPr>
        <w:pStyle w:val="ARTartustawynprozporzdzenia"/>
      </w:pPr>
      <w:r>
        <w:t>„</w:t>
      </w:r>
      <w:r w:rsidR="00CD7484" w:rsidRPr="00CD7484">
        <w:t>Art. 92. 1. Rejestry prowadzone</w:t>
      </w:r>
      <w:r w:rsidRPr="00CD7484">
        <w:t xml:space="preserve"> w</w:t>
      </w:r>
      <w:r>
        <w:t> </w:t>
      </w:r>
      <w:r w:rsidR="00CD7484" w:rsidRPr="00CD7484">
        <w:t>dniu wejścia</w:t>
      </w:r>
      <w:r w:rsidRPr="00CD7484">
        <w:t xml:space="preserve"> w</w:t>
      </w:r>
      <w:r>
        <w:t> </w:t>
      </w:r>
      <w:r w:rsidR="00CD7484" w:rsidRPr="00CD7484">
        <w:t>życie ustawy przez okręgowe rady pielęgniarek</w:t>
      </w:r>
      <w:r w:rsidRPr="00CD7484">
        <w:t xml:space="preserve"> i</w:t>
      </w:r>
      <w:r>
        <w:t> </w:t>
      </w:r>
      <w:r w:rsidR="00CD7484" w:rsidRPr="00CD7484">
        <w:t>położnych oraz Naczelną Radę Pielęgniarek</w:t>
      </w:r>
      <w:r w:rsidRPr="00CD7484">
        <w:t xml:space="preserve"> i</w:t>
      </w:r>
      <w:r>
        <w:t> </w:t>
      </w:r>
      <w:r w:rsidR="00CD7484" w:rsidRPr="00CD7484">
        <w:t>Położnych stają się rejestrami prowadzonymi na podstawie niniejszej ustawy.</w:t>
      </w:r>
    </w:p>
    <w:p w:rsidR="00CD7484" w:rsidRPr="00CD7484" w:rsidRDefault="00CD7484" w:rsidP="00CD7484">
      <w:pPr>
        <w:pStyle w:val="USTustnpkodeksu"/>
      </w:pPr>
      <w:r w:rsidRPr="00CD7484">
        <w:t>2. Do postępowań dotyczących wpisu do rejestrów,</w:t>
      </w:r>
      <w:r w:rsidR="009819E1" w:rsidRPr="00CD7484">
        <w:t xml:space="preserve"> o</w:t>
      </w:r>
      <w:r w:rsidR="009819E1">
        <w:t> </w:t>
      </w:r>
      <w:r w:rsidRPr="00CD7484">
        <w:t>których mowa</w:t>
      </w:r>
      <w:r w:rsidR="009819E1" w:rsidRPr="00CD7484">
        <w:t xml:space="preserve"> w</w:t>
      </w:r>
      <w:r w:rsidR="009819E1">
        <w:t> ust. </w:t>
      </w:r>
      <w:r w:rsidRPr="00CD7484">
        <w:t>1, wszczętych</w:t>
      </w:r>
      <w:r w:rsidR="009819E1" w:rsidRPr="00CD7484">
        <w:t xml:space="preserve"> i</w:t>
      </w:r>
      <w:r w:rsidR="009819E1">
        <w:t> </w:t>
      </w:r>
      <w:r w:rsidRPr="00CD7484">
        <w:t>niezakończonych przed dniem wejścia</w:t>
      </w:r>
      <w:r w:rsidR="009819E1" w:rsidRPr="00CD7484">
        <w:t xml:space="preserve"> w</w:t>
      </w:r>
      <w:r w:rsidR="009819E1">
        <w:t> </w:t>
      </w:r>
      <w:r w:rsidRPr="00CD7484">
        <w:t>życie ustawy, stosuje się przepisy dotychczasowe.</w:t>
      </w:r>
    </w:p>
    <w:p w:rsidR="00CD7484" w:rsidRPr="00CD7484" w:rsidRDefault="00CD7484" w:rsidP="00CD7484">
      <w:pPr>
        <w:pStyle w:val="USTustnpkodeksu"/>
      </w:pPr>
      <w:r w:rsidRPr="00CD7484">
        <w:t>3. Do rejestrów,</w:t>
      </w:r>
      <w:r w:rsidR="009819E1" w:rsidRPr="00CD7484">
        <w:t xml:space="preserve"> o</w:t>
      </w:r>
      <w:r w:rsidR="009819E1">
        <w:t> </w:t>
      </w:r>
      <w:r w:rsidRPr="00CD7484">
        <w:t>których mowa</w:t>
      </w:r>
      <w:r w:rsidR="009819E1" w:rsidRPr="00CD7484">
        <w:t xml:space="preserve"> w</w:t>
      </w:r>
      <w:r w:rsidR="009819E1">
        <w:t> </w:t>
      </w:r>
      <w:r w:rsidRPr="00CD7484">
        <w:t>ustawie, stosuje się</w:t>
      </w:r>
      <w:r w:rsidR="009819E1">
        <w:t xml:space="preserve"> art. </w:t>
      </w:r>
      <w:r w:rsidRPr="00CD7484">
        <w:t>1</w:t>
      </w:r>
      <w:r w:rsidR="009819E1" w:rsidRPr="00CD7484">
        <w:t>5</w:t>
      </w:r>
      <w:r w:rsidR="009819E1">
        <w:t> </w:t>
      </w:r>
      <w:r w:rsidRPr="00CD7484">
        <w:t>ustawy</w:t>
      </w:r>
      <w:r w:rsidR="009819E1" w:rsidRPr="00CD7484">
        <w:t xml:space="preserve"> z</w:t>
      </w:r>
      <w:r w:rsidR="009819E1">
        <w:t> </w:t>
      </w:r>
      <w:r w:rsidRPr="00CD7484">
        <w:t>dnia 1</w:t>
      </w:r>
      <w:r w:rsidR="009819E1" w:rsidRPr="00CD7484">
        <w:t>7</w:t>
      </w:r>
      <w:r w:rsidR="009819E1">
        <w:t> </w:t>
      </w:r>
      <w:r w:rsidRPr="00CD7484">
        <w:t>lutego 200</w:t>
      </w:r>
      <w:r w:rsidR="009819E1" w:rsidRPr="00CD7484">
        <w:t>5</w:t>
      </w:r>
      <w:r w:rsidR="009819E1">
        <w:t> </w:t>
      </w:r>
      <w:r w:rsidRPr="00CD7484">
        <w:t>r.</w:t>
      </w:r>
      <w:r w:rsidR="009819E1" w:rsidRPr="00CD7484">
        <w:t xml:space="preserve"> o</w:t>
      </w:r>
      <w:r w:rsidR="009819E1">
        <w:t> </w:t>
      </w:r>
      <w:r w:rsidRPr="00CD7484">
        <w:t>informatyzacji działalności podmiotów realizujących zadania publiczne (</w:t>
      </w:r>
      <w:r w:rsidR="009819E1">
        <w:t>Dz. U. Nr </w:t>
      </w:r>
      <w:r w:rsidRPr="00CD7484">
        <w:t>64,</w:t>
      </w:r>
      <w:r w:rsidR="009819E1">
        <w:t xml:space="preserve"> poz. </w:t>
      </w:r>
      <w:r w:rsidRPr="00CD7484">
        <w:t>565,</w:t>
      </w:r>
      <w:r w:rsidR="009819E1" w:rsidRPr="00CD7484">
        <w:t xml:space="preserve"> z</w:t>
      </w:r>
      <w:r w:rsidR="009819E1">
        <w:t> </w:t>
      </w:r>
      <w:r w:rsidRPr="00CD7484">
        <w:t>późn. zm.</w:t>
      </w:r>
      <w:r w:rsidRPr="00CD7484">
        <w:rPr>
          <w:rStyle w:val="IGindeksgrny"/>
        </w:rPr>
        <w:footnoteReference w:id="10"/>
      </w:r>
      <w:r w:rsidRPr="00CD7484">
        <w:rPr>
          <w:rStyle w:val="IGindeksgrny"/>
        </w:rPr>
        <w:t>)</w:t>
      </w:r>
      <w:r w:rsidRPr="00CD7484">
        <w:t>).</w:t>
      </w:r>
      <w:r w:rsidR="009819E1">
        <w:t>”</w:t>
      </w:r>
    </w:p>
    <w:p w:rsidR="00CD7484" w:rsidRPr="00CD7484" w:rsidRDefault="009819E1" w:rsidP="00CD7484">
      <w:pPr>
        <w:pStyle w:val="ARTartustawynprozporzdzenia"/>
      </w:pPr>
      <w:r>
        <w:t>„</w:t>
      </w:r>
      <w:r w:rsidR="00CD7484" w:rsidRPr="00CD7484">
        <w:t>Art. 104. Ustawa wchodzi</w:t>
      </w:r>
      <w:r w:rsidRPr="00CD7484">
        <w:t xml:space="preserve"> w</w:t>
      </w:r>
      <w:r>
        <w:t> </w:t>
      </w:r>
      <w:r w:rsidR="00CD7484" w:rsidRPr="00CD7484">
        <w:t>życie</w:t>
      </w:r>
      <w:r w:rsidRPr="00CD7484">
        <w:t xml:space="preserve"> z</w:t>
      </w:r>
      <w:r>
        <w:t> </w:t>
      </w:r>
      <w:r w:rsidR="00CD7484" w:rsidRPr="00CD7484">
        <w:t xml:space="preserve">dniem </w:t>
      </w:r>
      <w:r w:rsidRPr="00CD7484">
        <w:t>1</w:t>
      </w:r>
      <w:r>
        <w:t> </w:t>
      </w:r>
      <w:r w:rsidR="00CD7484" w:rsidRPr="00CD7484">
        <w:t>stycznia 201</w:t>
      </w:r>
      <w:r w:rsidRPr="00CD7484">
        <w:t>2</w:t>
      </w:r>
      <w:r>
        <w:t> </w:t>
      </w:r>
      <w:r w:rsidR="00CD7484" w:rsidRPr="00CD7484">
        <w:t>r.,</w:t>
      </w:r>
      <w:r w:rsidRPr="00CD7484">
        <w:t xml:space="preserve"> z</w:t>
      </w:r>
      <w:r>
        <w:t> </w:t>
      </w:r>
      <w:r w:rsidR="00CD7484" w:rsidRPr="00CD7484">
        <w:t>wyjątkiem</w:t>
      </w:r>
      <w:r>
        <w:t xml:space="preserve"> art. </w:t>
      </w:r>
      <w:r w:rsidR="00CD7484" w:rsidRPr="00CD7484">
        <w:t>9</w:t>
      </w:r>
      <w:r w:rsidRPr="00CD7484">
        <w:t>5</w:t>
      </w:r>
      <w:r>
        <w:t xml:space="preserve"> i art. </w:t>
      </w:r>
      <w:r w:rsidR="00CD7484" w:rsidRPr="00CD7484">
        <w:t>99, które wchodzą</w:t>
      </w:r>
      <w:r w:rsidRPr="00CD7484">
        <w:t xml:space="preserve"> w</w:t>
      </w:r>
      <w:r>
        <w:t> </w:t>
      </w:r>
      <w:r w:rsidR="00CD7484" w:rsidRPr="00CD7484">
        <w:t>życie</w:t>
      </w:r>
      <w:r w:rsidRPr="00CD7484">
        <w:t xml:space="preserve"> z</w:t>
      </w:r>
      <w:r>
        <w:t> </w:t>
      </w:r>
      <w:r w:rsidR="00CD7484" w:rsidRPr="00CD7484">
        <w:t>dniem ogłoszenia.</w:t>
      </w:r>
      <w:r>
        <w:t>”</w:t>
      </w:r>
      <w:r w:rsidR="00CD7484" w:rsidRPr="00CD7484">
        <w:t>;</w:t>
      </w:r>
    </w:p>
    <w:p w:rsidR="00CD7484" w:rsidRPr="00CD7484" w:rsidRDefault="00CD7484" w:rsidP="009819E1">
      <w:pPr>
        <w:pStyle w:val="PPKTOTJpodpunktwobwieszczeniutekstujednolitegonp1"/>
        <w:keepNext/>
      </w:pPr>
      <w:r w:rsidRPr="00CD7484">
        <w:t>3)</w:t>
      </w:r>
      <w:r w:rsidRPr="00CD7484">
        <w:tab/>
        <w:t>art. 1</w:t>
      </w:r>
      <w:r w:rsidR="009819E1" w:rsidRPr="00CD7484">
        <w:t>1</w:t>
      </w:r>
      <w:r w:rsidR="009819E1">
        <w:t> </w:t>
      </w:r>
      <w:r w:rsidRPr="00CD7484">
        <w:t>ustawy</w:t>
      </w:r>
      <w:r w:rsidR="009819E1" w:rsidRPr="00CD7484">
        <w:t xml:space="preserve"> z</w:t>
      </w:r>
      <w:r w:rsidR="009819E1">
        <w:t> </w:t>
      </w:r>
      <w:r w:rsidRPr="00CD7484">
        <w:t>dnia 1</w:t>
      </w:r>
      <w:r w:rsidR="009819E1" w:rsidRPr="00CD7484">
        <w:t>0</w:t>
      </w:r>
      <w:r w:rsidR="009819E1">
        <w:t> </w:t>
      </w:r>
      <w:r w:rsidRPr="00CD7484">
        <w:t>stycznia 201</w:t>
      </w:r>
      <w:r w:rsidR="009819E1" w:rsidRPr="00CD7484">
        <w:t>4</w:t>
      </w:r>
      <w:r w:rsidR="009819E1">
        <w:t> </w:t>
      </w:r>
      <w:r w:rsidRPr="00CD7484">
        <w:t>r.</w:t>
      </w:r>
      <w:r w:rsidR="009819E1" w:rsidRPr="00CD7484">
        <w:t xml:space="preserve"> o</w:t>
      </w:r>
      <w:r w:rsidR="009819E1">
        <w:t> </w:t>
      </w:r>
      <w:r w:rsidRPr="00CD7484">
        <w:t>zmianie ustawy</w:t>
      </w:r>
      <w:r w:rsidR="009819E1" w:rsidRPr="00CD7484">
        <w:t xml:space="preserve"> o</w:t>
      </w:r>
      <w:r w:rsidR="009819E1">
        <w:t> </w:t>
      </w:r>
      <w:r w:rsidRPr="00CD7484">
        <w:t>informatyzacji działalności podmiotów realizujących zadania publiczne oraz niektórych innych ustaw (</w:t>
      </w:r>
      <w:r w:rsidR="009819E1">
        <w:t>Dz. U. poz. </w:t>
      </w:r>
      <w:r w:rsidRPr="00CD7484">
        <w:t>183), który stanowi:</w:t>
      </w:r>
    </w:p>
    <w:p w:rsidR="00CD7484" w:rsidRPr="00CD7484" w:rsidRDefault="009819E1" w:rsidP="009819E1">
      <w:pPr>
        <w:pStyle w:val="ARTartustawynprozporzdzenia"/>
        <w:keepNext/>
      </w:pPr>
      <w:r>
        <w:t>„</w:t>
      </w:r>
      <w:r w:rsidR="00CD7484" w:rsidRPr="00CD7484">
        <w:t>Art. 11. Ustawa wchodzi</w:t>
      </w:r>
      <w:r w:rsidRPr="00CD7484">
        <w:t xml:space="preserve"> w</w:t>
      </w:r>
      <w:r>
        <w:t> </w:t>
      </w:r>
      <w:r w:rsidR="00CD7484" w:rsidRPr="00CD7484">
        <w:t xml:space="preserve">życie po upływie </w:t>
      </w:r>
      <w:r w:rsidRPr="00CD7484">
        <w:t>3</w:t>
      </w:r>
      <w:r>
        <w:t> </w:t>
      </w:r>
      <w:r w:rsidR="00CD7484" w:rsidRPr="00CD7484">
        <w:t>miesięcy od dnia ogłoszenia, z wyjątkiem:</w:t>
      </w:r>
    </w:p>
    <w:p w:rsidR="00CD7484" w:rsidRPr="00CD7484" w:rsidRDefault="00CD7484" w:rsidP="00CD7484">
      <w:pPr>
        <w:pStyle w:val="PKTpunkt"/>
      </w:pPr>
      <w:r w:rsidRPr="00CD7484">
        <w:t>1)</w:t>
      </w:r>
      <w:r w:rsidRPr="00CD7484">
        <w:tab/>
        <w:t xml:space="preserve">art. </w:t>
      </w:r>
      <w:r w:rsidR="009819E1" w:rsidRPr="00CD7484">
        <w:t>1</w:t>
      </w:r>
      <w:r w:rsidR="009819E1">
        <w:t xml:space="preserve"> pkt </w:t>
      </w:r>
      <w:r w:rsidR="009819E1" w:rsidRPr="00CD7484">
        <w:t>8</w:t>
      </w:r>
      <w:r w:rsidR="009819E1">
        <w:t xml:space="preserve"> lit. </w:t>
      </w:r>
      <w:r w:rsidRPr="00CD7484">
        <w:t>a, który wchodzi</w:t>
      </w:r>
      <w:r w:rsidR="009819E1" w:rsidRPr="00CD7484">
        <w:t xml:space="preserve"> w</w:t>
      </w:r>
      <w:r w:rsidR="009819E1">
        <w:t> </w:t>
      </w:r>
      <w:r w:rsidRPr="00CD7484">
        <w:t xml:space="preserve">życie po upływie </w:t>
      </w:r>
      <w:r w:rsidR="009819E1" w:rsidRPr="00CD7484">
        <w:t>6</w:t>
      </w:r>
      <w:r w:rsidR="009819E1">
        <w:t> </w:t>
      </w:r>
      <w:r w:rsidRPr="00CD7484">
        <w:t>miesięcy od dnia ogłoszenia;</w:t>
      </w:r>
    </w:p>
    <w:p w:rsidR="00CD7484" w:rsidRPr="00CD7484" w:rsidRDefault="00CD7484" w:rsidP="00CD7484">
      <w:pPr>
        <w:pStyle w:val="PKTpunkt"/>
      </w:pPr>
      <w:r w:rsidRPr="00CD7484">
        <w:t>2)</w:t>
      </w:r>
      <w:r w:rsidRPr="00CD7484">
        <w:tab/>
        <w:t xml:space="preserve">art. </w:t>
      </w:r>
      <w:r w:rsidR="009819E1" w:rsidRPr="00CD7484">
        <w:t>3</w:t>
      </w:r>
      <w:r w:rsidR="009819E1">
        <w:t xml:space="preserve"> pkt </w:t>
      </w:r>
      <w:r w:rsidRPr="00CD7484">
        <w:t>29, który wchodzi</w:t>
      </w:r>
      <w:r w:rsidR="009819E1" w:rsidRPr="00CD7484">
        <w:t xml:space="preserve"> w</w:t>
      </w:r>
      <w:r w:rsidR="009819E1">
        <w:t> </w:t>
      </w:r>
      <w:r w:rsidRPr="00CD7484">
        <w:t>życie</w:t>
      </w:r>
      <w:r w:rsidR="009819E1" w:rsidRPr="00CD7484">
        <w:t xml:space="preserve"> z</w:t>
      </w:r>
      <w:r w:rsidR="009819E1">
        <w:t> </w:t>
      </w:r>
      <w:r w:rsidRPr="00CD7484">
        <w:t xml:space="preserve">dniem </w:t>
      </w:r>
      <w:r w:rsidR="009819E1" w:rsidRPr="00CD7484">
        <w:t>1</w:t>
      </w:r>
      <w:r w:rsidR="009819E1">
        <w:t> </w:t>
      </w:r>
      <w:r w:rsidRPr="00CD7484">
        <w:t>stycznia 201</w:t>
      </w:r>
      <w:r w:rsidR="009819E1" w:rsidRPr="00CD7484">
        <w:t>6</w:t>
      </w:r>
      <w:r w:rsidR="009819E1">
        <w:t> </w:t>
      </w:r>
      <w:r w:rsidRPr="00CD7484">
        <w:t>r.;</w:t>
      </w:r>
    </w:p>
    <w:p w:rsidR="00CD7484" w:rsidRPr="00CD7484" w:rsidRDefault="00CD7484" w:rsidP="00CD7484">
      <w:pPr>
        <w:pStyle w:val="PKTpunkt"/>
      </w:pPr>
      <w:r w:rsidRPr="00CD7484">
        <w:t>3)</w:t>
      </w:r>
      <w:r w:rsidRPr="00CD7484">
        <w:tab/>
        <w:t>art. 4, który wchodzi</w:t>
      </w:r>
      <w:r w:rsidR="009819E1" w:rsidRPr="00CD7484">
        <w:t xml:space="preserve"> w</w:t>
      </w:r>
      <w:r w:rsidR="009819E1">
        <w:t> </w:t>
      </w:r>
      <w:r w:rsidRPr="00CD7484">
        <w:t>życie po upływie 3</w:t>
      </w:r>
      <w:r w:rsidR="009819E1" w:rsidRPr="00CD7484">
        <w:t>6</w:t>
      </w:r>
      <w:r w:rsidR="009819E1">
        <w:t> </w:t>
      </w:r>
      <w:r w:rsidRPr="00CD7484">
        <w:t>miesięcy od dnia ogłoszenia.</w:t>
      </w:r>
      <w:r w:rsidR="009819E1">
        <w:t>”</w:t>
      </w:r>
      <w:r w:rsidRPr="00CD7484">
        <w:t>;</w:t>
      </w:r>
    </w:p>
    <w:p w:rsidR="00CD7484" w:rsidRPr="00CD7484" w:rsidRDefault="00CD7484" w:rsidP="009819E1">
      <w:pPr>
        <w:pStyle w:val="PPKTOTJpodpunktwobwieszczeniutekstujednolitegonp1"/>
        <w:keepNext/>
      </w:pPr>
      <w:r w:rsidRPr="00CD7484">
        <w:t>4)</w:t>
      </w:r>
      <w:r w:rsidRPr="00CD7484">
        <w:tab/>
        <w:t xml:space="preserve">art. </w:t>
      </w:r>
      <w:r w:rsidR="009819E1" w:rsidRPr="00CD7484">
        <w:t>2</w:t>
      </w:r>
      <w:r w:rsidR="009819E1">
        <w:t> </w:t>
      </w:r>
      <w:r w:rsidRPr="00CD7484">
        <w:t>ustawy</w:t>
      </w:r>
      <w:r w:rsidR="009819E1" w:rsidRPr="00CD7484">
        <w:t xml:space="preserve"> z</w:t>
      </w:r>
      <w:r w:rsidR="009819E1">
        <w:t> </w:t>
      </w:r>
      <w:r w:rsidRPr="00CD7484">
        <w:t>dnia 2</w:t>
      </w:r>
      <w:r w:rsidR="009819E1" w:rsidRPr="00CD7484">
        <w:t>6</w:t>
      </w:r>
      <w:r w:rsidR="009819E1">
        <w:t> </w:t>
      </w:r>
      <w:r w:rsidRPr="00CD7484">
        <w:t>czerwca 201</w:t>
      </w:r>
      <w:r w:rsidR="009819E1" w:rsidRPr="00CD7484">
        <w:t>4</w:t>
      </w:r>
      <w:r w:rsidR="009819E1">
        <w:t> </w:t>
      </w:r>
      <w:r w:rsidRPr="00CD7484">
        <w:t>r.</w:t>
      </w:r>
      <w:r w:rsidR="009819E1" w:rsidRPr="00CD7484">
        <w:t xml:space="preserve"> o</w:t>
      </w:r>
      <w:r w:rsidR="009819E1">
        <w:t> </w:t>
      </w:r>
      <w:r w:rsidRPr="00CD7484">
        <w:t>zmianie ustawy</w:t>
      </w:r>
      <w:r w:rsidR="009819E1" w:rsidRPr="00CD7484">
        <w:t xml:space="preserve"> o</w:t>
      </w:r>
      <w:r w:rsidR="009819E1">
        <w:t> </w:t>
      </w:r>
      <w:r w:rsidRPr="00CD7484">
        <w:t>systemie informacji</w:t>
      </w:r>
      <w:r w:rsidR="009819E1" w:rsidRPr="00CD7484">
        <w:t xml:space="preserve"> w</w:t>
      </w:r>
      <w:r w:rsidR="009819E1">
        <w:t> </w:t>
      </w:r>
      <w:r w:rsidRPr="00CD7484">
        <w:t>ochronie zdrowia (</w:t>
      </w:r>
      <w:r w:rsidR="009819E1">
        <w:t>Dz. U. poz. </w:t>
      </w:r>
      <w:r w:rsidRPr="00CD7484">
        <w:t>998), który stanowi:</w:t>
      </w:r>
    </w:p>
    <w:p w:rsidR="00CD7484" w:rsidRPr="00CD7484" w:rsidRDefault="009819E1" w:rsidP="00CD7484">
      <w:pPr>
        <w:pStyle w:val="ARTartustawynprozporzdzenia"/>
      </w:pPr>
      <w:r>
        <w:t>„</w:t>
      </w:r>
      <w:r w:rsidR="00CD7484" w:rsidRPr="00CD7484">
        <w:t>Art. 2. Ustawa wchodzi</w:t>
      </w:r>
      <w:r w:rsidRPr="00CD7484">
        <w:t xml:space="preserve"> w</w:t>
      </w:r>
      <w:r>
        <w:t> </w:t>
      </w:r>
      <w:r w:rsidR="00CD7484" w:rsidRPr="00CD7484">
        <w:t>życie</w:t>
      </w:r>
      <w:r w:rsidRPr="00CD7484">
        <w:t xml:space="preserve"> z</w:t>
      </w:r>
      <w:r>
        <w:t> </w:t>
      </w:r>
      <w:r w:rsidR="00CD7484" w:rsidRPr="00CD7484">
        <w:t>dniem 3</w:t>
      </w:r>
      <w:r w:rsidRPr="00CD7484">
        <w:t>1</w:t>
      </w:r>
      <w:r>
        <w:t> </w:t>
      </w:r>
      <w:r w:rsidR="00CD7484" w:rsidRPr="00CD7484">
        <w:t>lipca 201</w:t>
      </w:r>
      <w:r w:rsidRPr="00CD7484">
        <w:t>4</w:t>
      </w:r>
      <w:r>
        <w:t> </w:t>
      </w:r>
      <w:r w:rsidR="00CD7484" w:rsidRPr="00CD7484">
        <w:t>r.</w:t>
      </w:r>
      <w:r>
        <w:t>”</w:t>
      </w:r>
      <w:r w:rsidR="00CD7484" w:rsidRPr="00CD7484">
        <w:t>;</w:t>
      </w:r>
    </w:p>
    <w:p w:rsidR="00CD7484" w:rsidRPr="00CD7484" w:rsidRDefault="00CD7484" w:rsidP="009819E1">
      <w:pPr>
        <w:pStyle w:val="PPKTOTJpodpunktwobwieszczeniutekstujednolitegonp1"/>
        <w:keepNext/>
      </w:pPr>
      <w:r w:rsidRPr="00CD7484">
        <w:t>5)</w:t>
      </w:r>
      <w:r w:rsidRPr="00CD7484">
        <w:tab/>
        <w:t>art. 2</w:t>
      </w:r>
      <w:r w:rsidR="009819E1" w:rsidRPr="00CD7484">
        <w:t>6</w:t>
      </w:r>
      <w:r w:rsidR="009819E1">
        <w:t> </w:t>
      </w:r>
      <w:r w:rsidRPr="00CD7484">
        <w:t>ustawy</w:t>
      </w:r>
      <w:r w:rsidR="009819E1" w:rsidRPr="00CD7484">
        <w:t xml:space="preserve"> z</w:t>
      </w:r>
      <w:r w:rsidR="009819E1">
        <w:t> </w:t>
      </w:r>
      <w:r w:rsidRPr="00CD7484">
        <w:t>dnia 2</w:t>
      </w:r>
      <w:r w:rsidR="009819E1" w:rsidRPr="00CD7484">
        <w:t>2</w:t>
      </w:r>
      <w:r w:rsidR="009819E1">
        <w:t> </w:t>
      </w:r>
      <w:r w:rsidRPr="00CD7484">
        <w:t>lipca 201</w:t>
      </w:r>
      <w:r w:rsidR="009819E1" w:rsidRPr="00CD7484">
        <w:t>4</w:t>
      </w:r>
      <w:r w:rsidR="009819E1">
        <w:t> </w:t>
      </w:r>
      <w:r w:rsidRPr="00CD7484">
        <w:t>r.</w:t>
      </w:r>
      <w:r w:rsidR="009819E1" w:rsidRPr="00CD7484">
        <w:t xml:space="preserve"> o</w:t>
      </w:r>
      <w:r w:rsidR="009819E1">
        <w:t> </w:t>
      </w:r>
      <w:r w:rsidRPr="00CD7484">
        <w:t>zmianie ustawy</w:t>
      </w:r>
      <w:r w:rsidR="009819E1" w:rsidRPr="00CD7484">
        <w:t xml:space="preserve"> o</w:t>
      </w:r>
      <w:r w:rsidR="009819E1">
        <w:t> </w:t>
      </w:r>
      <w:r w:rsidRPr="00CD7484">
        <w:t>świadczeniach opieki zdrowotnej finansowanych ze środków publicznych oraz niektórych innych ustaw (</w:t>
      </w:r>
      <w:r w:rsidR="009819E1">
        <w:t>Dz. U. poz. </w:t>
      </w:r>
      <w:r w:rsidRPr="00CD7484">
        <w:t>1138), który stanowi:</w:t>
      </w:r>
    </w:p>
    <w:p w:rsidR="00CD7484" w:rsidRPr="00CD7484" w:rsidRDefault="009819E1" w:rsidP="009819E1">
      <w:pPr>
        <w:pStyle w:val="ARTartustawynprozporzdzenia"/>
        <w:keepNext/>
      </w:pPr>
      <w:r>
        <w:t>„</w:t>
      </w:r>
      <w:r w:rsidR="00CD7484" w:rsidRPr="00CD7484">
        <w:t>Art. 26. Ustawa wchodzi</w:t>
      </w:r>
      <w:r w:rsidRPr="00CD7484">
        <w:t xml:space="preserve"> w</w:t>
      </w:r>
      <w:r>
        <w:t> </w:t>
      </w:r>
      <w:r w:rsidR="00CD7484" w:rsidRPr="00CD7484">
        <w:t>życie</w:t>
      </w:r>
      <w:r w:rsidRPr="00CD7484">
        <w:t xml:space="preserve"> z</w:t>
      </w:r>
      <w:r>
        <w:t> </w:t>
      </w:r>
      <w:r w:rsidR="00CD7484" w:rsidRPr="00CD7484">
        <w:t xml:space="preserve">dniem </w:t>
      </w:r>
      <w:r w:rsidRPr="00CD7484">
        <w:t>1</w:t>
      </w:r>
      <w:r>
        <w:t> </w:t>
      </w:r>
      <w:r w:rsidR="00CD7484" w:rsidRPr="00CD7484">
        <w:t>stycznia 201</w:t>
      </w:r>
      <w:r w:rsidRPr="00CD7484">
        <w:t>5</w:t>
      </w:r>
      <w:r>
        <w:t> </w:t>
      </w:r>
      <w:r w:rsidR="00CD7484" w:rsidRPr="00CD7484">
        <w:t>r.,</w:t>
      </w:r>
      <w:r w:rsidRPr="00CD7484">
        <w:t xml:space="preserve"> z</w:t>
      </w:r>
      <w:r>
        <w:t> </w:t>
      </w:r>
      <w:r w:rsidR="00CD7484" w:rsidRPr="00CD7484">
        <w:t>wyjątkiem:</w:t>
      </w:r>
    </w:p>
    <w:p w:rsidR="00CD7484" w:rsidRPr="00CD7484" w:rsidRDefault="00CD7484" w:rsidP="00CD7484">
      <w:pPr>
        <w:pStyle w:val="PKTpunkt"/>
      </w:pPr>
      <w:r w:rsidRPr="00CD7484">
        <w:t>1)</w:t>
      </w:r>
      <w:r w:rsidRPr="00CD7484">
        <w:tab/>
        <w:t xml:space="preserve">art. </w:t>
      </w:r>
      <w:r w:rsidR="009819E1" w:rsidRPr="00CD7484">
        <w:t>1</w:t>
      </w:r>
      <w:r w:rsidR="009819E1">
        <w:t xml:space="preserve"> pkt </w:t>
      </w:r>
      <w:r w:rsidR="009819E1" w:rsidRPr="00CD7484">
        <w:t>8</w:t>
      </w:r>
      <w:r w:rsidR="009819E1">
        <w:t xml:space="preserve"> lit. </w:t>
      </w:r>
      <w:r w:rsidRPr="00CD7484">
        <w:t>c</w:t>
      </w:r>
      <w:r w:rsidR="009819E1" w:rsidRPr="00CD7484">
        <w:t xml:space="preserve"> i</w:t>
      </w:r>
      <w:r w:rsidR="009819E1">
        <w:t> pkt </w:t>
      </w:r>
      <w:r w:rsidRPr="00CD7484">
        <w:t>10,</w:t>
      </w:r>
      <w:r w:rsidR="009819E1">
        <w:t xml:space="preserve"> art. </w:t>
      </w:r>
      <w:r w:rsidRPr="00CD7484">
        <w:t>1</w:t>
      </w:r>
      <w:r w:rsidR="009819E1" w:rsidRPr="00CD7484">
        <w:t>2</w:t>
      </w:r>
      <w:r w:rsidR="009819E1">
        <w:t xml:space="preserve"> ust. </w:t>
      </w:r>
      <w:r w:rsidRPr="00CD7484">
        <w:t>4,</w:t>
      </w:r>
      <w:r w:rsidR="009819E1">
        <w:t xml:space="preserve"> art. </w:t>
      </w:r>
      <w:r w:rsidRPr="00CD7484">
        <w:t>1</w:t>
      </w:r>
      <w:r w:rsidR="009819E1" w:rsidRPr="00CD7484">
        <w:t>5</w:t>
      </w:r>
      <w:r w:rsidR="009819E1">
        <w:t xml:space="preserve"> i art. </w:t>
      </w:r>
      <w:r w:rsidRPr="00CD7484">
        <w:t>23, które wchodzą</w:t>
      </w:r>
      <w:r w:rsidR="009819E1" w:rsidRPr="00CD7484">
        <w:t xml:space="preserve"> w</w:t>
      </w:r>
      <w:r w:rsidR="009819E1">
        <w:t> </w:t>
      </w:r>
      <w:r w:rsidRPr="00CD7484">
        <w:t>życie</w:t>
      </w:r>
      <w:r w:rsidR="009819E1" w:rsidRPr="00CD7484">
        <w:t xml:space="preserve"> z</w:t>
      </w:r>
      <w:r w:rsidR="009819E1">
        <w:t> </w:t>
      </w:r>
      <w:r w:rsidRPr="00CD7484">
        <w:t>dniem ogłoszenia;</w:t>
      </w:r>
    </w:p>
    <w:p w:rsidR="00CD7484" w:rsidRPr="00CD7484" w:rsidRDefault="00CD7484" w:rsidP="00CD7484">
      <w:pPr>
        <w:pStyle w:val="PKTpunkt"/>
      </w:pPr>
      <w:r w:rsidRPr="00CD7484">
        <w:t>2)</w:t>
      </w:r>
      <w:r w:rsidRPr="00CD7484">
        <w:tab/>
        <w:t xml:space="preserve">art. </w:t>
      </w:r>
      <w:r w:rsidR="009819E1" w:rsidRPr="00CD7484">
        <w:t>1</w:t>
      </w:r>
      <w:r w:rsidR="009819E1">
        <w:t xml:space="preserve"> pkt </w:t>
      </w:r>
      <w:r w:rsidRPr="00CD7484">
        <w:t>52–5</w:t>
      </w:r>
      <w:r w:rsidR="009819E1" w:rsidRPr="00CD7484">
        <w:t>4</w:t>
      </w:r>
      <w:r w:rsidR="009819E1">
        <w:t xml:space="preserve"> i pkt </w:t>
      </w:r>
      <w:r w:rsidRPr="00CD7484">
        <w:t>5</w:t>
      </w:r>
      <w:r w:rsidR="009819E1" w:rsidRPr="00CD7484">
        <w:t>5</w:t>
      </w:r>
      <w:r w:rsidR="009819E1">
        <w:t xml:space="preserve"> w </w:t>
      </w:r>
      <w:r w:rsidRPr="00CD7484">
        <w:t>zakresie</w:t>
      </w:r>
      <w:r w:rsidR="009819E1">
        <w:t xml:space="preserve"> art. </w:t>
      </w:r>
      <w:r w:rsidRPr="00CD7484">
        <w:t>14</w:t>
      </w:r>
      <w:r w:rsidR="009819E1" w:rsidRPr="00CD7484">
        <w:t>9</w:t>
      </w:r>
      <w:r w:rsidR="009819E1">
        <w:t xml:space="preserve"> ust. </w:t>
      </w:r>
      <w:r w:rsidR="009819E1" w:rsidRPr="00CD7484">
        <w:t>1</w:t>
      </w:r>
      <w:r w:rsidR="009819E1">
        <w:t xml:space="preserve"> pkt </w:t>
      </w:r>
      <w:r w:rsidRPr="00CD7484">
        <w:t>7, oraz</w:t>
      </w:r>
      <w:r w:rsidR="009819E1">
        <w:t xml:space="preserve"> art. </w:t>
      </w:r>
      <w:r w:rsidR="009819E1" w:rsidRPr="00CD7484">
        <w:t>8</w:t>
      </w:r>
      <w:r w:rsidR="009819E1">
        <w:t xml:space="preserve"> pkt </w:t>
      </w:r>
      <w:r w:rsidRPr="00CD7484">
        <w:t>1, które wchodzą</w:t>
      </w:r>
      <w:r w:rsidR="009819E1" w:rsidRPr="00CD7484">
        <w:t xml:space="preserve"> w</w:t>
      </w:r>
      <w:r w:rsidR="009819E1">
        <w:t> </w:t>
      </w:r>
      <w:r w:rsidRPr="00CD7484">
        <w:t>życie</w:t>
      </w:r>
      <w:r w:rsidR="009819E1" w:rsidRPr="00CD7484">
        <w:t xml:space="preserve"> z</w:t>
      </w:r>
      <w:r w:rsidR="009819E1">
        <w:t> </w:t>
      </w:r>
      <w:r w:rsidRPr="00CD7484">
        <w:t xml:space="preserve">dniem </w:t>
      </w:r>
      <w:r w:rsidR="009819E1" w:rsidRPr="00CD7484">
        <w:t>1</w:t>
      </w:r>
      <w:r w:rsidR="009819E1">
        <w:t> </w:t>
      </w:r>
      <w:r w:rsidRPr="00CD7484">
        <w:t>stycznia 201</w:t>
      </w:r>
      <w:r w:rsidR="009819E1" w:rsidRPr="00CD7484">
        <w:t>6</w:t>
      </w:r>
      <w:r w:rsidR="009819E1">
        <w:t> </w:t>
      </w:r>
      <w:r w:rsidRPr="00CD7484">
        <w:t>r.;</w:t>
      </w:r>
    </w:p>
    <w:p w:rsidR="00CD7484" w:rsidRPr="00CD7484" w:rsidRDefault="00CD7484" w:rsidP="00CD7484">
      <w:pPr>
        <w:pStyle w:val="PKTpunkt"/>
      </w:pPr>
      <w:r w:rsidRPr="00CD7484">
        <w:t>3)</w:t>
      </w:r>
      <w:r w:rsidRPr="00CD7484">
        <w:tab/>
        <w:t xml:space="preserve">art. </w:t>
      </w:r>
      <w:r w:rsidR="009819E1" w:rsidRPr="00CD7484">
        <w:t>1</w:t>
      </w:r>
      <w:r w:rsidR="009819E1">
        <w:t xml:space="preserve"> pkt </w:t>
      </w:r>
      <w:r w:rsidRPr="00CD7484">
        <w:t>3</w:t>
      </w:r>
      <w:r w:rsidR="009819E1" w:rsidRPr="00CD7484">
        <w:t>5</w:t>
      </w:r>
      <w:r w:rsidR="009819E1">
        <w:t xml:space="preserve"> w </w:t>
      </w:r>
      <w:r w:rsidRPr="00CD7484">
        <w:t>zakresie</w:t>
      </w:r>
      <w:r w:rsidR="009819E1">
        <w:t xml:space="preserve"> art. </w:t>
      </w:r>
      <w:r w:rsidRPr="00CD7484">
        <w:t>95d</w:t>
      </w:r>
      <w:r w:rsidR="009819E1" w:rsidRPr="00CD7484">
        <w:t xml:space="preserve"> i</w:t>
      </w:r>
      <w:r w:rsidR="009819E1">
        <w:t> art. </w:t>
      </w:r>
      <w:r w:rsidRPr="00CD7484">
        <w:t>95e, który wchodzi</w:t>
      </w:r>
      <w:r w:rsidR="009819E1" w:rsidRPr="00CD7484">
        <w:t xml:space="preserve"> w</w:t>
      </w:r>
      <w:r w:rsidR="009819E1">
        <w:t> </w:t>
      </w:r>
      <w:r w:rsidRPr="00CD7484">
        <w:t>życie</w:t>
      </w:r>
      <w:r w:rsidR="009819E1" w:rsidRPr="00CD7484">
        <w:t xml:space="preserve"> z</w:t>
      </w:r>
      <w:r w:rsidR="009819E1">
        <w:t> </w:t>
      </w:r>
      <w:r w:rsidRPr="00CD7484">
        <w:t>dniem 3</w:t>
      </w:r>
      <w:r w:rsidR="009819E1" w:rsidRPr="00CD7484">
        <w:t>0</w:t>
      </w:r>
      <w:r w:rsidR="009819E1">
        <w:t> </w:t>
      </w:r>
      <w:r w:rsidRPr="00CD7484">
        <w:t>czerwca 201</w:t>
      </w:r>
      <w:r w:rsidR="009819E1" w:rsidRPr="00CD7484">
        <w:t>6</w:t>
      </w:r>
      <w:r w:rsidR="009819E1">
        <w:t> </w:t>
      </w:r>
      <w:r w:rsidRPr="00CD7484">
        <w:t>r.;</w:t>
      </w:r>
    </w:p>
    <w:p w:rsidR="00CD7484" w:rsidRPr="00CD7484" w:rsidRDefault="00CD7484" w:rsidP="00CD7484">
      <w:pPr>
        <w:pStyle w:val="PKTpunkt"/>
      </w:pPr>
      <w:r w:rsidRPr="00CD7484">
        <w:t>4)</w:t>
      </w:r>
      <w:r w:rsidRPr="00CD7484">
        <w:tab/>
        <w:t xml:space="preserve">art. </w:t>
      </w:r>
      <w:r w:rsidR="009819E1" w:rsidRPr="00CD7484">
        <w:t>1</w:t>
      </w:r>
      <w:r w:rsidR="009819E1">
        <w:t xml:space="preserve"> pkt </w:t>
      </w:r>
      <w:r w:rsidRPr="00CD7484">
        <w:t>15, który wchodzi</w:t>
      </w:r>
      <w:r w:rsidR="009819E1" w:rsidRPr="00CD7484">
        <w:t xml:space="preserve"> w</w:t>
      </w:r>
      <w:r w:rsidR="009819E1">
        <w:t> </w:t>
      </w:r>
      <w:r w:rsidRPr="00CD7484">
        <w:t>życie</w:t>
      </w:r>
      <w:r w:rsidR="009819E1" w:rsidRPr="00CD7484">
        <w:t xml:space="preserve"> z</w:t>
      </w:r>
      <w:r w:rsidR="009819E1">
        <w:t> </w:t>
      </w:r>
      <w:r w:rsidRPr="00CD7484">
        <w:t xml:space="preserve">dniem </w:t>
      </w:r>
      <w:r w:rsidR="009819E1" w:rsidRPr="00CD7484">
        <w:t>1</w:t>
      </w:r>
      <w:r w:rsidR="009819E1">
        <w:t> </w:t>
      </w:r>
      <w:r w:rsidRPr="00CD7484">
        <w:t>stycznia 201</w:t>
      </w:r>
      <w:r w:rsidR="009819E1" w:rsidRPr="00CD7484">
        <w:t>8</w:t>
      </w:r>
      <w:r w:rsidR="009819E1">
        <w:t> </w:t>
      </w:r>
      <w:r w:rsidRPr="00CD7484">
        <w:t>r.;</w:t>
      </w:r>
    </w:p>
    <w:p w:rsidR="00CD7484" w:rsidRPr="00CD7484" w:rsidRDefault="00CD7484" w:rsidP="00CD7484">
      <w:pPr>
        <w:pStyle w:val="PKTpunkt"/>
      </w:pPr>
      <w:r w:rsidRPr="00CD7484">
        <w:t>5)</w:t>
      </w:r>
      <w:r w:rsidRPr="00CD7484">
        <w:tab/>
        <w:t xml:space="preserve">art. </w:t>
      </w:r>
      <w:r w:rsidR="009819E1" w:rsidRPr="00CD7484">
        <w:t>1</w:t>
      </w:r>
      <w:r w:rsidR="009819E1">
        <w:t xml:space="preserve"> pkt </w:t>
      </w:r>
      <w:r w:rsidRPr="00CD7484">
        <w:t>1</w:t>
      </w:r>
      <w:r w:rsidR="009819E1" w:rsidRPr="00CD7484">
        <w:t>6</w:t>
      </w:r>
      <w:r w:rsidR="009819E1">
        <w:t xml:space="preserve"> w </w:t>
      </w:r>
      <w:r w:rsidRPr="00CD7484">
        <w:t>zakresie</w:t>
      </w:r>
      <w:r w:rsidR="009819E1">
        <w:t xml:space="preserve"> art. </w:t>
      </w:r>
      <w:r w:rsidRPr="00CD7484">
        <w:t>31lc</w:t>
      </w:r>
      <w:r w:rsidR="009819E1">
        <w:t xml:space="preserve"> ust. </w:t>
      </w:r>
      <w:r w:rsidRPr="00CD7484">
        <w:t>6, który wchodzi</w:t>
      </w:r>
      <w:r w:rsidR="009819E1" w:rsidRPr="00CD7484">
        <w:t xml:space="preserve"> w</w:t>
      </w:r>
      <w:r w:rsidR="009819E1">
        <w:t> </w:t>
      </w:r>
      <w:r w:rsidRPr="00CD7484">
        <w:t>życie</w:t>
      </w:r>
      <w:r w:rsidR="009819E1" w:rsidRPr="00CD7484">
        <w:t xml:space="preserve"> z</w:t>
      </w:r>
      <w:r w:rsidR="009819E1">
        <w:t> </w:t>
      </w:r>
      <w:r w:rsidRPr="00CD7484">
        <w:t xml:space="preserve">dniem </w:t>
      </w:r>
      <w:r w:rsidR="009819E1" w:rsidRPr="00CD7484">
        <w:t>1</w:t>
      </w:r>
      <w:r w:rsidR="009819E1">
        <w:t> </w:t>
      </w:r>
      <w:r w:rsidRPr="00CD7484">
        <w:t>stycznia 2020 r.</w:t>
      </w:r>
      <w:r w:rsidR="009819E1">
        <w:t>”</w:t>
      </w:r>
      <w:r w:rsidRPr="00CD7484">
        <w:t>;</w:t>
      </w:r>
    </w:p>
    <w:p w:rsidR="00CD7484" w:rsidRPr="00CD7484" w:rsidRDefault="00CD7484" w:rsidP="009819E1">
      <w:pPr>
        <w:pStyle w:val="PPKTOTJpodpunktwobwieszczeniutekstujednolitegonp1"/>
        <w:keepNext/>
      </w:pPr>
      <w:r w:rsidRPr="00CD7484">
        <w:t>6)</w:t>
      </w:r>
      <w:r w:rsidRPr="00CD7484">
        <w:tab/>
        <w:t>art. 14</w:t>
      </w:r>
      <w:r w:rsidR="009819E1" w:rsidRPr="00CD7484">
        <w:t>9</w:t>
      </w:r>
      <w:r w:rsidR="009819E1">
        <w:t> </w:t>
      </w:r>
      <w:r w:rsidRPr="00CD7484">
        <w:t>ustawy</w:t>
      </w:r>
      <w:r w:rsidR="009819E1" w:rsidRPr="00CD7484">
        <w:t xml:space="preserve"> z</w:t>
      </w:r>
      <w:r w:rsidR="009819E1">
        <w:t> </w:t>
      </w:r>
      <w:r w:rsidRPr="00CD7484">
        <w:t>dnia 2</w:t>
      </w:r>
      <w:r w:rsidR="009819E1" w:rsidRPr="00CD7484">
        <w:t>8</w:t>
      </w:r>
      <w:r w:rsidR="009819E1">
        <w:t> </w:t>
      </w:r>
      <w:r w:rsidRPr="00CD7484">
        <w:t>listopada 201</w:t>
      </w:r>
      <w:r w:rsidR="009819E1" w:rsidRPr="00CD7484">
        <w:t>4</w:t>
      </w:r>
      <w:r w:rsidR="009819E1">
        <w:t> </w:t>
      </w:r>
      <w:r w:rsidRPr="00CD7484">
        <w:t>r. – Prawo</w:t>
      </w:r>
      <w:r w:rsidR="009819E1" w:rsidRPr="00CD7484">
        <w:t xml:space="preserve"> o</w:t>
      </w:r>
      <w:r w:rsidR="009819E1">
        <w:t> </w:t>
      </w:r>
      <w:r w:rsidRPr="00CD7484">
        <w:t>aktach stanu cywilnego (</w:t>
      </w:r>
      <w:r w:rsidR="009819E1">
        <w:t>Dz. U. poz. </w:t>
      </w:r>
      <w:r w:rsidRPr="00CD7484">
        <w:t>174</w:t>
      </w:r>
      <w:r w:rsidR="009819E1" w:rsidRPr="00CD7484">
        <w:t>1</w:t>
      </w:r>
      <w:r w:rsidR="009819E1">
        <w:t xml:space="preserve"> i </w:t>
      </w:r>
      <w:r w:rsidRPr="00CD7484">
        <w:t>1888), który stanowi:</w:t>
      </w:r>
    </w:p>
    <w:p w:rsidR="00CD7484" w:rsidRPr="00CD7484" w:rsidRDefault="009819E1" w:rsidP="009819E1">
      <w:pPr>
        <w:pStyle w:val="ARTartustawynprozporzdzenia"/>
        <w:keepNext/>
      </w:pPr>
      <w:r>
        <w:t>„</w:t>
      </w:r>
      <w:r w:rsidR="00CD7484" w:rsidRPr="00CD7484">
        <w:t>Art. 149. Ustawa wchodzi</w:t>
      </w:r>
      <w:r w:rsidRPr="00CD7484">
        <w:t xml:space="preserve"> w</w:t>
      </w:r>
      <w:r>
        <w:t> </w:t>
      </w:r>
      <w:r w:rsidR="00CD7484" w:rsidRPr="00CD7484">
        <w:t>życie</w:t>
      </w:r>
      <w:r w:rsidRPr="00CD7484">
        <w:t xml:space="preserve"> z</w:t>
      </w:r>
      <w:r>
        <w:t> </w:t>
      </w:r>
      <w:r w:rsidR="00CD7484" w:rsidRPr="00CD7484">
        <w:t xml:space="preserve">dniem </w:t>
      </w:r>
      <w:r w:rsidRPr="00CD7484">
        <w:t>1</w:t>
      </w:r>
      <w:r>
        <w:t> </w:t>
      </w:r>
      <w:r w:rsidR="00CD7484" w:rsidRPr="00CD7484">
        <w:t>marca 201</w:t>
      </w:r>
      <w:r w:rsidRPr="00CD7484">
        <w:t>5</w:t>
      </w:r>
      <w:r>
        <w:t> </w:t>
      </w:r>
      <w:r w:rsidR="00CD7484" w:rsidRPr="00CD7484">
        <w:t>r.,</w:t>
      </w:r>
      <w:r w:rsidRPr="00CD7484">
        <w:t xml:space="preserve"> z</w:t>
      </w:r>
      <w:r>
        <w:t> </w:t>
      </w:r>
      <w:r w:rsidR="00CD7484" w:rsidRPr="00CD7484">
        <w:t>wyjątkiem:</w:t>
      </w:r>
    </w:p>
    <w:p w:rsidR="00CD7484" w:rsidRPr="00CD7484" w:rsidRDefault="00CD7484" w:rsidP="00CD7484">
      <w:pPr>
        <w:pStyle w:val="PKTpunkt"/>
      </w:pPr>
      <w:r w:rsidRPr="00CD7484">
        <w:t>1)</w:t>
      </w:r>
      <w:r w:rsidRPr="00CD7484">
        <w:tab/>
        <w:t>art. 4</w:t>
      </w:r>
      <w:r w:rsidR="009819E1" w:rsidRPr="00CD7484">
        <w:t>7</w:t>
      </w:r>
      <w:r w:rsidR="009819E1">
        <w:t xml:space="preserve"> ust. </w:t>
      </w:r>
      <w:r w:rsidRPr="00CD7484">
        <w:t>1, który wchodzi</w:t>
      </w:r>
      <w:r w:rsidR="009819E1" w:rsidRPr="00CD7484">
        <w:t xml:space="preserve"> w</w:t>
      </w:r>
      <w:r w:rsidR="009819E1">
        <w:t> </w:t>
      </w:r>
      <w:r w:rsidRPr="00CD7484">
        <w:t>życie</w:t>
      </w:r>
      <w:r w:rsidR="009819E1" w:rsidRPr="00CD7484">
        <w:t xml:space="preserve"> z</w:t>
      </w:r>
      <w:r w:rsidR="009819E1">
        <w:t> </w:t>
      </w:r>
      <w:r w:rsidRPr="00CD7484">
        <w:t xml:space="preserve">dniem </w:t>
      </w:r>
      <w:r w:rsidR="009819E1" w:rsidRPr="00CD7484">
        <w:t>1</w:t>
      </w:r>
      <w:r w:rsidR="009819E1">
        <w:t> </w:t>
      </w:r>
      <w:r w:rsidRPr="00CD7484">
        <w:t>stycznia 201</w:t>
      </w:r>
      <w:r w:rsidR="009819E1" w:rsidRPr="00CD7484">
        <w:t>5</w:t>
      </w:r>
      <w:r w:rsidR="009819E1">
        <w:t> </w:t>
      </w:r>
      <w:r w:rsidRPr="00CD7484">
        <w:t>r.;</w:t>
      </w:r>
    </w:p>
    <w:p w:rsidR="00CD7484" w:rsidRPr="00CD7484" w:rsidRDefault="00CD7484" w:rsidP="009819E1">
      <w:pPr>
        <w:pStyle w:val="PKTpunkt"/>
        <w:keepNext/>
      </w:pPr>
      <w:r w:rsidRPr="00CD7484">
        <w:t>2)</w:t>
      </w:r>
      <w:r w:rsidRPr="00CD7484">
        <w:tab/>
        <w:t>art. 5</w:t>
      </w:r>
      <w:r w:rsidR="009819E1" w:rsidRPr="00CD7484">
        <w:t>3</w:t>
      </w:r>
      <w:r w:rsidR="009819E1">
        <w:t xml:space="preserve"> ust. </w:t>
      </w:r>
      <w:r w:rsidR="009819E1" w:rsidRPr="00CD7484">
        <w:t>2</w:t>
      </w:r>
      <w:r w:rsidR="009819E1">
        <w:t xml:space="preserve"> i </w:t>
      </w:r>
      <w:r w:rsidRPr="00CD7484">
        <w:t>3,</w:t>
      </w:r>
      <w:r w:rsidR="009819E1">
        <w:t xml:space="preserve"> art. </w:t>
      </w:r>
      <w:r w:rsidRPr="00CD7484">
        <w:t>5</w:t>
      </w:r>
      <w:r w:rsidR="009819E1" w:rsidRPr="00CD7484">
        <w:t>4</w:t>
      </w:r>
      <w:r w:rsidR="009819E1">
        <w:t xml:space="preserve"> ust. </w:t>
      </w:r>
      <w:r w:rsidR="009819E1" w:rsidRPr="00CD7484">
        <w:t>4</w:t>
      </w:r>
      <w:r w:rsidR="009819E1">
        <w:t xml:space="preserve"> i </w:t>
      </w:r>
      <w:r w:rsidRPr="00CD7484">
        <w:t>5,</w:t>
      </w:r>
      <w:r w:rsidR="009819E1">
        <w:t xml:space="preserve"> art. </w:t>
      </w:r>
      <w:r w:rsidRPr="00CD7484">
        <w:t>11</w:t>
      </w:r>
      <w:r w:rsidR="009819E1" w:rsidRPr="00CD7484">
        <w:t>4</w:t>
      </w:r>
      <w:r w:rsidR="009819E1">
        <w:t xml:space="preserve"> w </w:t>
      </w:r>
      <w:r w:rsidRPr="00CD7484">
        <w:t>zakresie dodawanych</w:t>
      </w:r>
      <w:r w:rsidR="009819E1" w:rsidRPr="00CD7484">
        <w:t xml:space="preserve"> w</w:t>
      </w:r>
      <w:r w:rsidR="009819E1">
        <w:t> art. </w:t>
      </w:r>
      <w:r w:rsidRPr="00CD7484">
        <w:t>1</w:t>
      </w:r>
      <w:r w:rsidR="009819E1" w:rsidRPr="00CD7484">
        <w:t>1</w:t>
      </w:r>
      <w:r w:rsidR="009819E1">
        <w:t xml:space="preserve"> ust. </w:t>
      </w:r>
      <w:r w:rsidRPr="00CD7484">
        <w:t>3a–3e</w:t>
      </w:r>
      <w:r w:rsidR="009819E1" w:rsidRPr="00CD7484">
        <w:t xml:space="preserve"> i</w:t>
      </w:r>
      <w:r w:rsidR="009819E1">
        <w:t> ust. </w:t>
      </w:r>
      <w:r w:rsidRPr="00CD7484">
        <w:t>4c oraz</w:t>
      </w:r>
      <w:r w:rsidR="009819E1">
        <w:t xml:space="preserve"> art. </w:t>
      </w:r>
      <w:r w:rsidRPr="00CD7484">
        <w:t>123, które wchodzą</w:t>
      </w:r>
      <w:r w:rsidR="009819E1" w:rsidRPr="00CD7484">
        <w:t xml:space="preserve"> w</w:t>
      </w:r>
      <w:r w:rsidR="009819E1">
        <w:t> </w:t>
      </w:r>
      <w:r w:rsidRPr="00CD7484">
        <w:t>życie</w:t>
      </w:r>
      <w:r w:rsidR="009819E1" w:rsidRPr="00CD7484">
        <w:t xml:space="preserve"> z</w:t>
      </w:r>
      <w:r w:rsidR="009819E1">
        <w:t> </w:t>
      </w:r>
      <w:r w:rsidRPr="00CD7484">
        <w:t xml:space="preserve">dniem </w:t>
      </w:r>
      <w:r w:rsidR="009819E1" w:rsidRPr="00CD7484">
        <w:t>1</w:t>
      </w:r>
      <w:r w:rsidR="009819E1">
        <w:t> </w:t>
      </w:r>
      <w:r w:rsidRPr="00CD7484">
        <w:t>stycznia 201</w:t>
      </w:r>
      <w:r w:rsidR="009819E1" w:rsidRPr="00CD7484">
        <w:t>8</w:t>
      </w:r>
      <w:r w:rsidR="009819E1">
        <w:t> </w:t>
      </w:r>
      <w:r w:rsidRPr="00CD7484">
        <w:t>r.</w:t>
      </w:r>
      <w:r w:rsidR="009819E1">
        <w:t>”</w:t>
      </w:r>
      <w:r w:rsidRPr="00CD7484">
        <w:t>.</w:t>
      </w:r>
    </w:p>
    <w:p w:rsidR="00CD7484" w:rsidRPr="00CD7484" w:rsidRDefault="00B5725A" w:rsidP="00B5725A">
      <w:pPr>
        <w:pStyle w:val="NAZORGWYDnazwaorganuwydajcegoprojektowanyakt"/>
      </w:pPr>
      <w:r w:rsidRPr="00CD7484">
        <w:t>Marszałek Sejmu</w:t>
      </w:r>
      <w:r w:rsidRPr="00B5725A">
        <w:rPr>
          <w:rStyle w:val="Kkursywa"/>
        </w:rPr>
        <w:t>: R.</w:t>
      </w:r>
      <w:r w:rsidR="00CD7484" w:rsidRPr="00B5725A">
        <w:rPr>
          <w:rStyle w:val="Kkursywa"/>
        </w:rPr>
        <w:t xml:space="preserve"> Sikorski</w:t>
      </w:r>
    </w:p>
    <w:p w:rsidR="00824AED" w:rsidRPr="00093BBC" w:rsidRDefault="00824AED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</w:p>
    <w:p w:rsidR="009819E1" w:rsidRPr="009819E1" w:rsidRDefault="0032569A" w:rsidP="00B5725A">
      <w:pPr>
        <w:pStyle w:val="TEKSTZacznikido"/>
      </w:pPr>
      <w:r w:rsidRPr="00093BBC">
        <w:t xml:space="preserve">Załącznik do obwieszczenia </w:t>
      </w:r>
      <w:r w:rsidR="00B5725A" w:rsidRPr="009819E1">
        <w:t>Marszałka Sejmu Rzeczypospolitej Polskiej</w:t>
      </w:r>
      <w:r w:rsidR="00B5725A" w:rsidRPr="00093BBC">
        <w:t xml:space="preserve"> </w:t>
      </w:r>
      <w:r w:rsidR="009819E1" w:rsidRPr="00093BBC">
        <w:t>z</w:t>
      </w:r>
      <w:r w:rsidR="009819E1">
        <w:t> </w:t>
      </w:r>
      <w:r w:rsidRPr="00093BBC">
        <w:t xml:space="preserve">dnia </w:t>
      </w:r>
      <w:r w:rsidR="00B5725A" w:rsidRPr="009819E1">
        <w:t>13</w:t>
      </w:r>
      <w:r w:rsidR="00B5725A">
        <w:t> </w:t>
      </w:r>
      <w:r w:rsidR="00B5725A" w:rsidRPr="009819E1">
        <w:t>kwietnia 2015</w:t>
      </w:r>
      <w:r w:rsidR="00B5725A">
        <w:t> r.</w:t>
      </w:r>
      <w:r w:rsidRPr="00093BBC">
        <w:t xml:space="preserve"> (poz.</w:t>
      </w:r>
      <w:r w:rsidR="00985DF8" w:rsidRPr="00985DF8">
        <w:t xml:space="preserve"> </w:t>
      </w:r>
      <w:sdt>
        <w:sdtPr>
          <w:alias w:val="Numer pozycji"/>
          <w:tag w:val="Kategoria"/>
          <w:id w:val="495465613"/>
          <w:placeholder>
            <w:docPart w:val="91C03452E22C49A99FD6F9FA76E9522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A41E2">
            <w:t>636</w:t>
          </w:r>
        </w:sdtContent>
      </w:sdt>
      <w:r w:rsidRPr="00093BBC">
        <w:t>)</w:t>
      </w:r>
      <w:r w:rsidR="009819E1" w:rsidRPr="009819E1">
        <w:t xml:space="preserve"> </w:t>
      </w:r>
    </w:p>
    <w:p w:rsidR="009819E1" w:rsidRPr="009819E1" w:rsidRDefault="009819E1" w:rsidP="009819E1">
      <w:pPr>
        <w:pStyle w:val="OZNRODZAKTUtznustawalubrozporzdzenieiorganwydajcy"/>
      </w:pPr>
      <w:bookmarkStart w:id="1" w:name="f1421eDOCs1v3372a"/>
      <w:bookmarkEnd w:id="1"/>
      <w:r w:rsidRPr="009819E1">
        <w:t>USTAWA</w:t>
      </w:r>
    </w:p>
    <w:p w:rsidR="009819E1" w:rsidRPr="009819E1" w:rsidRDefault="009819E1" w:rsidP="009819E1">
      <w:pPr>
        <w:pStyle w:val="DATAAKTUdatauchwalenialubwydaniaaktu"/>
      </w:pPr>
      <w:r w:rsidRPr="009819E1">
        <w:t>z dnia 28 kwietnia 2011 r.</w:t>
      </w:r>
    </w:p>
    <w:p w:rsidR="009819E1" w:rsidRPr="009819E1" w:rsidRDefault="009819E1" w:rsidP="009819E1">
      <w:pPr>
        <w:pStyle w:val="TYTUAKTUprzedmiotregulacjiustawylubrozporzdzenia"/>
      </w:pPr>
      <w:bookmarkStart w:id="2" w:name="f1421eDOCs1v4476a"/>
      <w:bookmarkEnd w:id="2"/>
      <w:r w:rsidRPr="009819E1">
        <w:t>o systemie informacji w ochronie zdrowia</w:t>
      </w:r>
    </w:p>
    <w:p w:rsidR="009819E1" w:rsidRPr="009819E1" w:rsidRDefault="009819E1" w:rsidP="009819E1">
      <w:pPr>
        <w:pStyle w:val="ROZDZODDZOZNoznaczenierozdziauluboddziau"/>
      </w:pPr>
      <w:r w:rsidRPr="009819E1">
        <w:t>Rozdział 1</w:t>
      </w:r>
    </w:p>
    <w:p w:rsidR="009819E1" w:rsidRPr="009819E1" w:rsidRDefault="009819E1" w:rsidP="009819E1">
      <w:pPr>
        <w:pStyle w:val="ROZDZODDZPRZEDMprzedmiotregulacjirozdziauluboddziau"/>
      </w:pPr>
      <w:r w:rsidRPr="009819E1">
        <w:t>Przepisy ogólne</w:t>
      </w:r>
    </w:p>
    <w:p w:rsidR="009819E1" w:rsidRPr="009819E1" w:rsidRDefault="009819E1" w:rsidP="009819E1">
      <w:pPr>
        <w:pStyle w:val="ARTartustawynprozporzdzenia"/>
      </w:pPr>
      <w:r w:rsidRPr="009819E1">
        <w:rPr>
          <w:rStyle w:val="Ppogrubienie"/>
        </w:rPr>
        <w:t>Art. 1.</w:t>
      </w:r>
      <w:r w:rsidRPr="009819E1">
        <w:t xml:space="preserve"> 1. Ustawa określa organizację i zasady działania systemu informacji w ochronie zdrowia, zwanego dalej </w:t>
      </w:r>
      <w:r>
        <w:t>„</w:t>
      </w:r>
      <w:r w:rsidRPr="009819E1">
        <w:t>sy</w:t>
      </w:r>
      <w:r w:rsidRPr="009819E1">
        <w:t>s</w:t>
      </w:r>
      <w:r w:rsidRPr="009819E1">
        <w:t>temem informacji</w:t>
      </w:r>
      <w:r>
        <w:t>”</w:t>
      </w:r>
      <w:r w:rsidRPr="009819E1">
        <w:t>. W systemie informacji przetwarzane są dane niezbędne do prowadzenia polityki zdrowotnej państwa, podnoszenia jakości i dostępności świadczeń opieki zdrowotnej oraz finansowania zadań z zakresu ochrony zdrowia.</w:t>
      </w:r>
    </w:p>
    <w:p w:rsidR="009819E1" w:rsidRPr="009819E1" w:rsidRDefault="009819E1" w:rsidP="009819E1">
      <w:pPr>
        <w:pStyle w:val="USTustnpkodeksu"/>
        <w:keepNext/>
      </w:pPr>
      <w:r w:rsidRPr="009819E1">
        <w:t>2. Przepisy ustawy stosuje się do podmiotów:</w:t>
      </w:r>
    </w:p>
    <w:p w:rsidR="009819E1" w:rsidRPr="009819E1" w:rsidRDefault="009819E1" w:rsidP="009819E1">
      <w:pPr>
        <w:pStyle w:val="PKTpunkt"/>
      </w:pPr>
      <w:r w:rsidRPr="009819E1">
        <w:t>1)</w:t>
      </w:r>
      <w:r w:rsidRPr="009819E1">
        <w:tab/>
        <w:t>obowiązanych na podstawie ustawy lub przepisów określonych w</w:t>
      </w:r>
      <w:r>
        <w:t> art. </w:t>
      </w:r>
      <w:r w:rsidRPr="009819E1">
        <w:t>3, do przetwarzania danych z zakresu ochrony zdrowia;</w:t>
      </w:r>
    </w:p>
    <w:p w:rsidR="009819E1" w:rsidRPr="009819E1" w:rsidRDefault="009819E1" w:rsidP="009819E1">
      <w:pPr>
        <w:pStyle w:val="PKTpunkt"/>
      </w:pPr>
      <w:r w:rsidRPr="009819E1">
        <w:t>2)</w:t>
      </w:r>
      <w:r w:rsidRPr="009819E1">
        <w:tab/>
        <w:t>uprawnionych na podstawie ustawy lub przepisów dotyczących danych osobowych oraz jednostkowych danych m</w:t>
      </w:r>
      <w:r w:rsidRPr="009819E1">
        <w:t>e</w:t>
      </w:r>
      <w:r w:rsidRPr="009819E1">
        <w:t>dycznych określonych w</w:t>
      </w:r>
      <w:r>
        <w:t> art. </w:t>
      </w:r>
      <w:r w:rsidRPr="009819E1">
        <w:t>4</w:t>
      </w:r>
      <w:r>
        <w:t xml:space="preserve"> ust. </w:t>
      </w:r>
      <w:r w:rsidRPr="009819E1">
        <w:t>3, do dostępu do danych z zakresu ochrony zdrowia.</w:t>
      </w:r>
    </w:p>
    <w:p w:rsidR="009819E1" w:rsidRPr="009819E1" w:rsidRDefault="009819E1" w:rsidP="009819E1">
      <w:pPr>
        <w:pStyle w:val="USTustnpkodeksu"/>
      </w:pPr>
      <w:r w:rsidRPr="009819E1">
        <w:t>3. Przepisów ustawy nie stosuje się do podmiotów leczniczych dla osób pozbawionych wolności udzielających świadczeń zdrowotnych na podstawie</w:t>
      </w:r>
      <w:r>
        <w:t xml:space="preserve"> art. </w:t>
      </w:r>
      <w:r w:rsidRPr="009819E1">
        <w:t>102</w:t>
      </w:r>
      <w:r>
        <w:t xml:space="preserve"> pkt </w:t>
      </w:r>
      <w:r w:rsidRPr="009819E1">
        <w:t>1</w:t>
      </w:r>
      <w:r>
        <w:t xml:space="preserve"> i art. </w:t>
      </w:r>
      <w:r w:rsidRPr="009819E1">
        <w:t>115</w:t>
      </w:r>
      <w:r>
        <w:t xml:space="preserve"> § </w:t>
      </w:r>
      <w:r w:rsidRPr="009819E1">
        <w:t>1 ustawy z dnia 6 czerwca 1997 r. – Kodeks karny wyk</w:t>
      </w:r>
      <w:r w:rsidRPr="009819E1">
        <w:t>o</w:t>
      </w:r>
      <w:r w:rsidRPr="009819E1">
        <w:t>nawczy (</w:t>
      </w:r>
      <w:r>
        <w:t>Dz. U. Nr </w:t>
      </w:r>
      <w:r w:rsidRPr="009819E1">
        <w:t>90,</w:t>
      </w:r>
      <w:r>
        <w:t xml:space="preserve"> poz. </w:t>
      </w:r>
      <w:r w:rsidRPr="009819E1">
        <w:t>557, z późn. zm.</w:t>
      </w:r>
      <w:r w:rsidRPr="009819E1">
        <w:rPr>
          <w:rStyle w:val="IGindeksgrny"/>
        </w:rPr>
        <w:footnoteReference w:id="11"/>
      </w:r>
      <w:r w:rsidRPr="009819E1">
        <w:rPr>
          <w:rStyle w:val="IGindeksgrny"/>
        </w:rPr>
        <w:t>)</w:t>
      </w:r>
      <w:r w:rsidRPr="009819E1">
        <w:t>).</w:t>
      </w:r>
    </w:p>
    <w:p w:rsidR="009819E1" w:rsidRPr="009819E1" w:rsidRDefault="009819E1" w:rsidP="009819E1">
      <w:pPr>
        <w:pStyle w:val="ARTartustawynprozporzdzenia"/>
        <w:keepNext/>
      </w:pPr>
      <w:r w:rsidRPr="009819E1">
        <w:rPr>
          <w:rStyle w:val="Ppogrubienie"/>
        </w:rPr>
        <w:t>Art. 2.</w:t>
      </w:r>
      <w:r w:rsidRPr="009819E1">
        <w:t> Użyte w ustawie określenia oznaczają:</w:t>
      </w:r>
    </w:p>
    <w:p w:rsidR="009819E1" w:rsidRPr="009819E1" w:rsidRDefault="009819E1" w:rsidP="009819E1">
      <w:pPr>
        <w:pStyle w:val="PKTpunkt"/>
      </w:pPr>
      <w:r w:rsidRPr="009819E1">
        <w:t>1)</w:t>
      </w:r>
      <w:r w:rsidRPr="009819E1">
        <w:tab/>
        <w:t>administrator danych – administratora danych, o którym mowa w</w:t>
      </w:r>
      <w:r>
        <w:t> art. </w:t>
      </w:r>
      <w:r w:rsidRPr="009819E1">
        <w:t>7</w:t>
      </w:r>
      <w:r>
        <w:t xml:space="preserve"> pkt </w:t>
      </w:r>
      <w:r w:rsidRPr="009819E1">
        <w:t>4 ustawy z dnia 29 sierpnia 1997 r. o ochronie danych osobowych (</w:t>
      </w:r>
      <w:r>
        <w:t>Dz. U.</w:t>
      </w:r>
      <w:r w:rsidRPr="009819E1">
        <w:t xml:space="preserve"> z 2014 r.</w:t>
      </w:r>
      <w:r>
        <w:t xml:space="preserve"> poz. </w:t>
      </w:r>
      <w:r w:rsidRPr="009819E1">
        <w:t>1182</w:t>
      </w:r>
      <w:r>
        <w:t xml:space="preserve"> i </w:t>
      </w:r>
      <w:r w:rsidRPr="009819E1">
        <w:t>1662);</w:t>
      </w:r>
    </w:p>
    <w:p w:rsidR="009819E1" w:rsidRPr="009819E1" w:rsidRDefault="009819E1" w:rsidP="009819E1">
      <w:pPr>
        <w:pStyle w:val="PKTpunkt"/>
      </w:pPr>
      <w:r w:rsidRPr="009819E1">
        <w:t>2)</w:t>
      </w:r>
      <w:r w:rsidRPr="009819E1">
        <w:tab/>
        <w:t>administrator systemu – podmiot odpowiedzialny za techniczno</w:t>
      </w:r>
      <w:r>
        <w:softHyphen/>
      </w:r>
      <w:r>
        <w:noBreakHyphen/>
      </w:r>
      <w:r w:rsidRPr="009819E1">
        <w:t>organizacyjną obsługę systemu teleinformatycznego;</w:t>
      </w:r>
    </w:p>
    <w:p w:rsidR="009819E1" w:rsidRPr="009819E1" w:rsidRDefault="009819E1" w:rsidP="009819E1">
      <w:pPr>
        <w:pStyle w:val="PKTpunkt"/>
      </w:pPr>
      <w:r w:rsidRPr="009819E1">
        <w:t>3)</w:t>
      </w:r>
      <w:r w:rsidRPr="009819E1">
        <w:tab/>
        <w:t>certyfikat – certyfikat, o którym mowa w</w:t>
      </w:r>
      <w:r>
        <w:t> art. </w:t>
      </w:r>
      <w:r w:rsidRPr="009819E1">
        <w:t>3</w:t>
      </w:r>
      <w:r>
        <w:t xml:space="preserve"> pkt </w:t>
      </w:r>
      <w:r w:rsidRPr="009819E1">
        <w:t>10 ustawy z dnia 18 września 2001 r. o podpisie elektronicznym (</w:t>
      </w:r>
      <w:r>
        <w:t>Dz. U.</w:t>
      </w:r>
      <w:r w:rsidRPr="009819E1">
        <w:t xml:space="preserve"> z</w:t>
      </w:r>
      <w:r>
        <w:t> </w:t>
      </w:r>
      <w:r w:rsidRPr="009819E1">
        <w:t>2013</w:t>
      </w:r>
      <w:r>
        <w:t> </w:t>
      </w:r>
      <w:r w:rsidRPr="009819E1">
        <w:t>r.</w:t>
      </w:r>
      <w:r>
        <w:t xml:space="preserve"> poz. </w:t>
      </w:r>
      <w:r w:rsidRPr="009819E1">
        <w:t>262</w:t>
      </w:r>
      <w:r>
        <w:t xml:space="preserve"> oraz</w:t>
      </w:r>
      <w:r w:rsidRPr="009819E1">
        <w:t xml:space="preserve"> z</w:t>
      </w:r>
      <w:r>
        <w:t> </w:t>
      </w:r>
      <w:r w:rsidRPr="009819E1">
        <w:t>2014</w:t>
      </w:r>
      <w:r>
        <w:t> </w:t>
      </w:r>
      <w:r w:rsidRPr="009819E1">
        <w:t>r.</w:t>
      </w:r>
      <w:r>
        <w:t xml:space="preserve"> poz. </w:t>
      </w:r>
      <w:r w:rsidRPr="009819E1">
        <w:t>1662);</w:t>
      </w:r>
    </w:p>
    <w:p w:rsidR="009819E1" w:rsidRPr="009819E1" w:rsidRDefault="009819E1" w:rsidP="009819E1">
      <w:pPr>
        <w:pStyle w:val="PKTpunkt"/>
      </w:pPr>
      <w:r w:rsidRPr="009819E1">
        <w:t>4)</w:t>
      </w:r>
      <w:r w:rsidRPr="009819E1">
        <w:tab/>
        <w:t>dane – litery, wyrazy, cyfry, teksty, liczby, znaki, symbole, obrazy, kombinacje liter, cyfr, liczb, symboli i znaków, zebrane w zbiory o określonej strukturze, dostępne według określonych kryteriów, w tym dane osobowe;</w:t>
      </w:r>
    </w:p>
    <w:p w:rsidR="009819E1" w:rsidRPr="009819E1" w:rsidRDefault="009819E1" w:rsidP="009819E1">
      <w:pPr>
        <w:pStyle w:val="PKTpunkt"/>
      </w:pPr>
      <w:r w:rsidRPr="009819E1">
        <w:t>5)</w:t>
      </w:r>
      <w:r w:rsidRPr="009819E1">
        <w:tab/>
        <w:t>dziedzinowy system teleinformatyczny – system teleinformatyczny wspomagający określony obszar funkcjonowania systemu ochrony zdrowia;</w:t>
      </w:r>
    </w:p>
    <w:p w:rsidR="009819E1" w:rsidRPr="009819E1" w:rsidRDefault="009819E1" w:rsidP="009819E1">
      <w:pPr>
        <w:pStyle w:val="PKTpunkt"/>
        <w:keepNext/>
      </w:pPr>
      <w:r w:rsidRPr="009819E1">
        <w:t>6)</w:t>
      </w:r>
      <w:r w:rsidRPr="009819E1">
        <w:tab/>
        <w:t>elektroniczna dokumentacja medyczna:</w:t>
      </w:r>
    </w:p>
    <w:p w:rsidR="009819E1" w:rsidRPr="009819E1" w:rsidRDefault="009819E1" w:rsidP="009819E1">
      <w:pPr>
        <w:pStyle w:val="LITlitera"/>
      </w:pPr>
      <w:r w:rsidRPr="009819E1">
        <w:t>a)</w:t>
      </w:r>
      <w:r w:rsidRPr="009819E1">
        <w:tab/>
        <w:t>dokument elektroniczny umożliwiający usługobiorcy uzyskanie świadczenia opieki zdrowotnej określonego r</w:t>
      </w:r>
      <w:r w:rsidRPr="009819E1">
        <w:t>o</w:t>
      </w:r>
      <w:r w:rsidRPr="009819E1">
        <w:t>dzaju, w przypadku usługodawcy będącego świadczeniodawcą, o którym mowa w</w:t>
      </w:r>
      <w:r>
        <w:t> art. </w:t>
      </w:r>
      <w:r w:rsidRPr="009819E1">
        <w:t>5</w:t>
      </w:r>
      <w:r>
        <w:t xml:space="preserve"> pkt </w:t>
      </w:r>
      <w:r w:rsidRPr="009819E1">
        <w:t>41</w:t>
      </w:r>
      <w:r>
        <w:t xml:space="preserve"> lit. </w:t>
      </w:r>
      <w:r w:rsidRPr="009819E1">
        <w:t>d ustawy z dnia 27 sierpnia 2004 r. o świadczeniach opieki zdrowotnej finansowanych ze środków publicznych (</w:t>
      </w:r>
      <w:r>
        <w:t>Dz. U.</w:t>
      </w:r>
      <w:r w:rsidRPr="009819E1">
        <w:t xml:space="preserve"> z 2015 r.</w:t>
      </w:r>
      <w:r>
        <w:t xml:space="preserve"> poz. </w:t>
      </w:r>
      <w:r w:rsidR="00486485">
        <w:t>581</w:t>
      </w:r>
      <w:r w:rsidRPr="009819E1">
        <w:t>), apteką ogólnodostępną lub punktem aptecznym,</w:t>
      </w:r>
    </w:p>
    <w:p w:rsidR="009819E1" w:rsidRPr="009819E1" w:rsidRDefault="009819E1" w:rsidP="009819E1">
      <w:pPr>
        <w:pStyle w:val="LITlitera"/>
      </w:pPr>
      <w:r w:rsidRPr="009819E1">
        <w:t>b)</w:t>
      </w:r>
      <w:r w:rsidRPr="009819E1">
        <w:tab/>
        <w:t>dokumentację medyczną, o której mowa w ustawie z dnia 6 listopada 2008 r. o prawach pacjenta i Rzeczniku Praw Pacjenta (</w:t>
      </w:r>
      <w:r>
        <w:t>Dz. U.</w:t>
      </w:r>
      <w:r w:rsidRPr="009819E1">
        <w:t xml:space="preserve"> z 2012 r.</w:t>
      </w:r>
      <w:r>
        <w:t xml:space="preserve"> poz. </w:t>
      </w:r>
      <w:r w:rsidRPr="009819E1">
        <w:t>159, z</w:t>
      </w:r>
      <w:r>
        <w:t> </w:t>
      </w:r>
      <w:r w:rsidRPr="009819E1">
        <w:t>późn. zm.</w:t>
      </w:r>
      <w:r w:rsidRPr="009819E1">
        <w:rPr>
          <w:rStyle w:val="IGindeksgrny"/>
        </w:rPr>
        <w:footnoteReference w:id="12"/>
      </w:r>
      <w:r w:rsidRPr="009819E1">
        <w:rPr>
          <w:rStyle w:val="IGindeksgrny"/>
        </w:rPr>
        <w:t>)</w:t>
      </w:r>
      <w:r w:rsidRPr="009819E1">
        <w:t>), wytworzoną w postaci elektronicznej, zawierającą dane o udzielonych, udzielanych i planowanych świadczeniach opieki zdrowotnej, w tym dokument elektroniczny umożliwiający usługobiorcy uzyskanie świadczenia opieki zdrowotnej określonego rodzaju, w przypadku usł</w:t>
      </w:r>
      <w:r w:rsidRPr="009819E1">
        <w:t>u</w:t>
      </w:r>
      <w:r w:rsidRPr="009819E1">
        <w:t>godawcy innego niż wymieniony w</w:t>
      </w:r>
      <w:r>
        <w:t> lit. </w:t>
      </w:r>
      <w:r w:rsidRPr="009819E1">
        <w:t>a;</w:t>
      </w:r>
    </w:p>
    <w:p w:rsidR="009819E1" w:rsidRPr="009819E1" w:rsidRDefault="009819E1" w:rsidP="009819E1">
      <w:pPr>
        <w:pStyle w:val="PKTpunkt"/>
      </w:pPr>
      <w:r w:rsidRPr="009819E1">
        <w:t>7)</w:t>
      </w:r>
      <w:r w:rsidRPr="009819E1">
        <w:tab/>
        <w:t>jednostkowe dane medyczne – dane osobowe oraz inne dane osób fizycznych dotyczące uprawnień do udzielonych, udzielanych i planowanych świadczeń opieki zdrowotnej, stanu zdrowia, a także inne dane przetwarzane w związku z planowanymi, udzielanymi i udzielonymi świadczeniami opieki zdrowotnej oraz profilaktyką zdrowotną i realizacją programów zdrowotnych;</w:t>
      </w:r>
    </w:p>
    <w:p w:rsidR="009819E1" w:rsidRPr="009819E1" w:rsidRDefault="009819E1" w:rsidP="009819E1">
      <w:pPr>
        <w:pStyle w:val="PKTpunkt"/>
      </w:pPr>
      <w:r w:rsidRPr="009819E1">
        <w:t>8)</w:t>
      </w:r>
      <w:r w:rsidRPr="009819E1">
        <w:tab/>
        <w:t>dokument elektroniczny – dokument elektroniczny, o którym mowa w</w:t>
      </w:r>
      <w:r>
        <w:t> art. </w:t>
      </w:r>
      <w:r w:rsidRPr="009819E1">
        <w:t>3</w:t>
      </w:r>
      <w:r>
        <w:t xml:space="preserve"> pkt </w:t>
      </w:r>
      <w:r w:rsidRPr="009819E1">
        <w:t>2 ustawy z dnia 17 lutego 2005 r. o informatyzacji działalności podmiotów realizujących zadania publiczne (</w:t>
      </w:r>
      <w:r>
        <w:t>Dz. U.</w:t>
      </w:r>
      <w:r w:rsidRPr="009819E1">
        <w:t xml:space="preserve"> z</w:t>
      </w:r>
      <w:r>
        <w:t> </w:t>
      </w:r>
      <w:r w:rsidRPr="009819E1">
        <w:t>2014</w:t>
      </w:r>
      <w:r>
        <w:t> </w:t>
      </w:r>
      <w:r w:rsidRPr="009819E1">
        <w:t>r.</w:t>
      </w:r>
      <w:r>
        <w:t xml:space="preserve"> poz. </w:t>
      </w:r>
      <w:r w:rsidRPr="009819E1">
        <w:t>1114);</w:t>
      </w:r>
    </w:p>
    <w:p w:rsidR="009819E1" w:rsidRPr="009819E1" w:rsidRDefault="009819E1" w:rsidP="009819E1">
      <w:pPr>
        <w:pStyle w:val="PKTpunkt"/>
        <w:keepNext/>
      </w:pPr>
      <w:r w:rsidRPr="009819E1">
        <w:t>9)</w:t>
      </w:r>
      <w:r w:rsidRPr="009819E1">
        <w:tab/>
        <w:t>płatnik – następujące podmioty:</w:t>
      </w:r>
    </w:p>
    <w:p w:rsidR="009819E1" w:rsidRPr="009819E1" w:rsidRDefault="009819E1" w:rsidP="009819E1">
      <w:pPr>
        <w:pStyle w:val="LITlitera"/>
      </w:pPr>
      <w:r w:rsidRPr="009819E1">
        <w:t>a)</w:t>
      </w:r>
      <w:r w:rsidRPr="009819E1">
        <w:tab/>
        <w:t>podmiot finansujący lub współfinansujący udzielenie świadczenia opieki zdrowotnej,</w:t>
      </w:r>
    </w:p>
    <w:p w:rsidR="009819E1" w:rsidRPr="009819E1" w:rsidRDefault="009819E1" w:rsidP="009819E1">
      <w:pPr>
        <w:pStyle w:val="LITlitera"/>
      </w:pPr>
      <w:r w:rsidRPr="009819E1">
        <w:t>b)</w:t>
      </w:r>
      <w:r w:rsidRPr="009819E1">
        <w:tab/>
        <w:t>usługobiorcę finansującego lub współfinansującego udzielenie świadczenia opieki zdrowotnej;</w:t>
      </w:r>
    </w:p>
    <w:p w:rsidR="009819E1" w:rsidRPr="009819E1" w:rsidRDefault="009819E1" w:rsidP="009819E1">
      <w:pPr>
        <w:pStyle w:val="PKTpunkt"/>
      </w:pPr>
      <w:r w:rsidRPr="009819E1">
        <w:t>10)</w:t>
      </w:r>
      <w:r w:rsidRPr="009819E1">
        <w:tab/>
        <w:t>pobieranie danych – pobieranie danych, o którym mowa w</w:t>
      </w:r>
      <w:r>
        <w:t> art. </w:t>
      </w:r>
      <w:r w:rsidRPr="009819E1">
        <w:t>2</w:t>
      </w:r>
      <w:r>
        <w:t xml:space="preserve"> ust. </w:t>
      </w:r>
      <w:r w:rsidRPr="009819E1">
        <w:t>1</w:t>
      </w:r>
      <w:r>
        <w:t xml:space="preserve"> pkt </w:t>
      </w:r>
      <w:r w:rsidRPr="009819E1">
        <w:t>2 ustawy z dnia 27 lipca 2001 r. o ochronie baz danych (</w:t>
      </w:r>
      <w:r>
        <w:t>Dz. U. Nr </w:t>
      </w:r>
      <w:r w:rsidRPr="009819E1">
        <w:t>128,</w:t>
      </w:r>
      <w:r>
        <w:t xml:space="preserve"> poz. </w:t>
      </w:r>
      <w:r w:rsidRPr="009819E1">
        <w:t>1402, z</w:t>
      </w:r>
      <w:r>
        <w:t> </w:t>
      </w:r>
      <w:r w:rsidRPr="009819E1">
        <w:t>późn. zm.</w:t>
      </w:r>
      <w:r w:rsidRPr="009819E1">
        <w:rPr>
          <w:rStyle w:val="IGindeksgrny"/>
        </w:rPr>
        <w:footnoteReference w:id="13"/>
      </w:r>
      <w:r w:rsidRPr="009819E1">
        <w:rPr>
          <w:rStyle w:val="IGindeksgrny"/>
        </w:rPr>
        <w:t>)</w:t>
      </w:r>
      <w:r w:rsidRPr="009819E1">
        <w:t>);</w:t>
      </w:r>
    </w:p>
    <w:p w:rsidR="009819E1" w:rsidRPr="009819E1" w:rsidRDefault="009819E1" w:rsidP="009819E1">
      <w:pPr>
        <w:pStyle w:val="PKTpunkt"/>
      </w:pPr>
      <w:r w:rsidRPr="009819E1">
        <w:t>11)</w:t>
      </w:r>
      <w:r w:rsidRPr="009819E1">
        <w:tab/>
        <w:t>pracownik medyczny – osobę wykonującą zawód medyczny, o której mowa w</w:t>
      </w:r>
      <w:r>
        <w:t> art. </w:t>
      </w:r>
      <w:r w:rsidRPr="009819E1">
        <w:t>2</w:t>
      </w:r>
      <w:r>
        <w:t xml:space="preserve"> ust. </w:t>
      </w:r>
      <w:r w:rsidRPr="009819E1">
        <w:t>1</w:t>
      </w:r>
      <w:r>
        <w:t xml:space="preserve"> pkt </w:t>
      </w:r>
      <w:r w:rsidRPr="009819E1">
        <w:t>2 ustawy z dnia 15 kwietnia 2011 r. o działalności leczniczej (</w:t>
      </w:r>
      <w:r>
        <w:t>Dz. U.</w:t>
      </w:r>
      <w:r w:rsidRPr="009819E1">
        <w:t xml:space="preserve"> z</w:t>
      </w:r>
      <w:r>
        <w:t> </w:t>
      </w:r>
      <w:r w:rsidRPr="009819E1">
        <w:t>2015</w:t>
      </w:r>
      <w:r>
        <w:t> </w:t>
      </w:r>
      <w:r w:rsidRPr="009819E1">
        <w:t>r.</w:t>
      </w:r>
      <w:r>
        <w:t xml:space="preserve"> poz. </w:t>
      </w:r>
      <w:r w:rsidR="00C54346">
        <w:t>618</w:t>
      </w:r>
      <w:r w:rsidRPr="009819E1">
        <w:t xml:space="preserve">) oraz osobę uprawnioną do świadczenia usług farmaceutycznych, udzielającą świadczeń opieki zdrowotnej oraz świadczącą usługi farmaceutyczne w ramach </w:t>
      </w:r>
      <w:r w:rsidR="00C54346">
        <w:br/>
      </w:r>
      <w:r w:rsidRPr="009819E1">
        <w:t>stosunku pracy lub umowy cywilnoprawnej;</w:t>
      </w:r>
    </w:p>
    <w:p w:rsidR="009819E1" w:rsidRPr="009819E1" w:rsidRDefault="009819E1" w:rsidP="009819E1">
      <w:pPr>
        <w:pStyle w:val="PKTpunkt"/>
      </w:pPr>
      <w:r w:rsidRPr="009819E1">
        <w:t>12)</w:t>
      </w:r>
      <w:r w:rsidRPr="009819E1">
        <w:tab/>
        <w:t>rejestr medyczny – tworzony zgodnie z prawem rejestr, ewidencję, listę, spis albo inny uporządkowany zbiór danych osobowych lub jednostkowych danych medycznych;</w:t>
      </w:r>
    </w:p>
    <w:p w:rsidR="009819E1" w:rsidRPr="009819E1" w:rsidRDefault="009819E1" w:rsidP="009819E1">
      <w:pPr>
        <w:pStyle w:val="PKTpunkt"/>
      </w:pPr>
      <w:r w:rsidRPr="009819E1">
        <w:t>13)</w:t>
      </w:r>
      <w:r w:rsidRPr="009819E1">
        <w:tab/>
        <w:t>system teleinformatyczny – system teleinformatyczny w rozumieniu</w:t>
      </w:r>
      <w:r>
        <w:t xml:space="preserve"> art. </w:t>
      </w:r>
      <w:r w:rsidRPr="009819E1">
        <w:t>2</w:t>
      </w:r>
      <w:r>
        <w:t xml:space="preserve"> pkt </w:t>
      </w:r>
      <w:r w:rsidRPr="009819E1">
        <w:t>3 ustawy z dnia 18 lipca 2002 r. o świadczeniu usług drogą elektroniczną (</w:t>
      </w:r>
      <w:r>
        <w:t>Dz. U.</w:t>
      </w:r>
      <w:r w:rsidRPr="009819E1">
        <w:t xml:space="preserve"> z</w:t>
      </w:r>
      <w:r>
        <w:t> </w:t>
      </w:r>
      <w:r w:rsidRPr="009819E1">
        <w:t>2013</w:t>
      </w:r>
      <w:r>
        <w:t> </w:t>
      </w:r>
      <w:r w:rsidRPr="009819E1">
        <w:t>r.</w:t>
      </w:r>
      <w:r>
        <w:t xml:space="preserve"> poz. </w:t>
      </w:r>
      <w:r w:rsidRPr="009819E1">
        <w:t>1422);</w:t>
      </w:r>
    </w:p>
    <w:p w:rsidR="009819E1" w:rsidRPr="009819E1" w:rsidRDefault="009819E1" w:rsidP="009819E1">
      <w:pPr>
        <w:pStyle w:val="PKTpunkt"/>
      </w:pPr>
      <w:r w:rsidRPr="009819E1">
        <w:t>14)</w:t>
      </w:r>
      <w:r w:rsidRPr="009819E1">
        <w:tab/>
        <w:t>świadczenie opieki zdrowotnej – świadczenie opieki zdrowotnej, o którym mowa w</w:t>
      </w:r>
      <w:r>
        <w:t> art. </w:t>
      </w:r>
      <w:r w:rsidRPr="009819E1">
        <w:t>5</w:t>
      </w:r>
      <w:r>
        <w:t xml:space="preserve"> pkt </w:t>
      </w:r>
      <w:r w:rsidRPr="009819E1">
        <w:t>34 ustawy z dnia 27 sierpnia 2004 r. o świadczeniach opieki zdrowotnej finansowanych ze środków publicznych;</w:t>
      </w:r>
    </w:p>
    <w:p w:rsidR="009819E1" w:rsidRPr="009819E1" w:rsidRDefault="009819E1" w:rsidP="009819E1">
      <w:pPr>
        <w:pStyle w:val="PKTpunkt"/>
      </w:pPr>
      <w:r w:rsidRPr="009819E1">
        <w:t>15)</w:t>
      </w:r>
      <w:r w:rsidRPr="009819E1">
        <w:tab/>
        <w:t>usługodawca – świadczeniodawcę w rozumieniu</w:t>
      </w:r>
      <w:r>
        <w:t xml:space="preserve"> art. </w:t>
      </w:r>
      <w:r w:rsidRPr="009819E1">
        <w:t>5</w:t>
      </w:r>
      <w:r>
        <w:t xml:space="preserve"> pkt </w:t>
      </w:r>
      <w:r w:rsidRPr="009819E1">
        <w:t>41 ustawy z dnia 27 sierpnia 2004 r. o świadczeniach opieki zdrowotnej finansowanych ze środków publicznych, oraz aptekę ogólnodostępną i punkt apteczny;</w:t>
      </w:r>
    </w:p>
    <w:p w:rsidR="009819E1" w:rsidRPr="009819E1" w:rsidRDefault="009819E1" w:rsidP="009819E1">
      <w:pPr>
        <w:pStyle w:val="PKTpunkt"/>
      </w:pPr>
      <w:r w:rsidRPr="009819E1">
        <w:t>16)</w:t>
      </w:r>
      <w:r w:rsidRPr="009819E1">
        <w:tab/>
        <w:t>usługobiorca – osobę fizyczną korzystającą lub uprawnioną do korzystania ze świadczeń opieki zdrowotnej, w tym świadczeniobiorcę w rozumieniu</w:t>
      </w:r>
      <w:r>
        <w:t xml:space="preserve"> art. </w:t>
      </w:r>
      <w:r w:rsidRPr="009819E1">
        <w:t>2</w:t>
      </w:r>
      <w:r>
        <w:t xml:space="preserve"> ust. </w:t>
      </w:r>
      <w:r w:rsidRPr="009819E1">
        <w:t xml:space="preserve">1 ustawy z dnia 27 sierpnia 2004 r. o świadczeniach opieki zdrowotnej </w:t>
      </w:r>
      <w:r w:rsidR="00C54346">
        <w:br/>
      </w:r>
      <w:r w:rsidRPr="009819E1">
        <w:t>finansowanych ze środków publicznych oraz osobę, o której mowa w</w:t>
      </w:r>
      <w:r>
        <w:t> art. </w:t>
      </w:r>
      <w:r w:rsidRPr="009819E1">
        <w:t>2</w:t>
      </w:r>
      <w:r>
        <w:t xml:space="preserve"> ust. </w:t>
      </w:r>
      <w:r w:rsidRPr="009819E1">
        <w:t>2</w:t>
      </w:r>
      <w:r>
        <w:t xml:space="preserve"> i </w:t>
      </w:r>
      <w:r w:rsidRPr="009819E1">
        <w:t>art.13 tej ustawy;</w:t>
      </w:r>
    </w:p>
    <w:p w:rsidR="009819E1" w:rsidRPr="009819E1" w:rsidRDefault="009819E1" w:rsidP="009819E1">
      <w:pPr>
        <w:pStyle w:val="PKTpunkt"/>
      </w:pPr>
      <w:r w:rsidRPr="009819E1">
        <w:t>17)</w:t>
      </w:r>
      <w:r w:rsidRPr="009819E1">
        <w:tab/>
        <w:t>wyrób medyczny – wyrób medyczny, wyposażenie wyrobu medycznego, wyrób medyczny do diagnostyki in vitro, wyposażenie wyrobu medycznego do diagnostyki in vitro, wyrób medyczny do implantacji, aktywny wyrób medyc</w:t>
      </w:r>
      <w:r w:rsidRPr="009819E1">
        <w:t>z</w:t>
      </w:r>
      <w:r w:rsidRPr="009819E1">
        <w:t>ny do implantacji oraz inwazyjny wyrób medyczny, o których mowa w ustawie z dnia 20 maja 2010 r. o wyrobach medycznych (</w:t>
      </w:r>
      <w:r>
        <w:t>Dz. U. Nr </w:t>
      </w:r>
      <w:r w:rsidRPr="009819E1">
        <w:t>107,</w:t>
      </w:r>
      <w:r>
        <w:t xml:space="preserve"> poz. </w:t>
      </w:r>
      <w:r w:rsidRPr="009819E1">
        <w:t>679, z</w:t>
      </w:r>
      <w:r>
        <w:t> </w:t>
      </w:r>
      <w:r w:rsidRPr="009819E1">
        <w:t>późn. zm.</w:t>
      </w:r>
      <w:r w:rsidRPr="009819E1">
        <w:rPr>
          <w:rStyle w:val="IGindeksgrny"/>
        </w:rPr>
        <w:footnoteReference w:id="14"/>
      </w:r>
      <w:r w:rsidRPr="009819E1">
        <w:rPr>
          <w:rStyle w:val="IGindeksgrny"/>
        </w:rPr>
        <w:t>)</w:t>
      </w:r>
      <w:r w:rsidRPr="009819E1">
        <w:t>).</w:t>
      </w:r>
    </w:p>
    <w:p w:rsidR="009819E1" w:rsidRPr="009819E1" w:rsidRDefault="009819E1" w:rsidP="009819E1">
      <w:pPr>
        <w:pStyle w:val="ARTartustawynprozporzdzenia"/>
        <w:keepNext/>
      </w:pPr>
      <w:r w:rsidRPr="009819E1">
        <w:rPr>
          <w:rStyle w:val="Ppogrubienie"/>
        </w:rPr>
        <w:t>Art. 3.</w:t>
      </w:r>
      <w:r w:rsidRPr="009819E1">
        <w:t> 1. System informacji obejmuje bazy danych tworzone przez podmioty obowiązane do ich prowadzenia, z</w:t>
      </w:r>
      <w:r w:rsidRPr="009819E1">
        <w:t>a</w:t>
      </w:r>
      <w:r w:rsidRPr="009819E1">
        <w:t>wierające dane o:</w:t>
      </w:r>
    </w:p>
    <w:p w:rsidR="009819E1" w:rsidRPr="009819E1" w:rsidRDefault="009819E1" w:rsidP="009819E1">
      <w:pPr>
        <w:pStyle w:val="PKTpunkt"/>
      </w:pPr>
      <w:r w:rsidRPr="009819E1">
        <w:t>1)</w:t>
      </w:r>
      <w:r w:rsidRPr="009819E1">
        <w:tab/>
        <w:t>udzielonych, udzielanych i planowanych świadczeniach opieki zdrowotnej;</w:t>
      </w:r>
    </w:p>
    <w:p w:rsidR="009819E1" w:rsidRPr="009819E1" w:rsidRDefault="009819E1" w:rsidP="009819E1">
      <w:pPr>
        <w:pStyle w:val="PKTpunkt"/>
      </w:pPr>
      <w:r w:rsidRPr="009819E1">
        <w:t>2)</w:t>
      </w:r>
      <w:r w:rsidRPr="009819E1">
        <w:tab/>
        <w:t>usługodawcach i pracownikach medycznych;</w:t>
      </w:r>
    </w:p>
    <w:p w:rsidR="009819E1" w:rsidRPr="009819E1" w:rsidRDefault="009819E1" w:rsidP="009819E1">
      <w:pPr>
        <w:pStyle w:val="PKTpunkt"/>
      </w:pPr>
      <w:r w:rsidRPr="009819E1">
        <w:t>3)</w:t>
      </w:r>
      <w:r w:rsidRPr="009819E1">
        <w:tab/>
        <w:t>usługobiorcach.</w:t>
      </w:r>
    </w:p>
    <w:p w:rsidR="009819E1" w:rsidRPr="009819E1" w:rsidRDefault="009819E1" w:rsidP="009819E1">
      <w:pPr>
        <w:pStyle w:val="USTustnpkodeksu"/>
        <w:keepNext/>
      </w:pPr>
      <w:r w:rsidRPr="009819E1">
        <w:t>2. Bazy danych, o których mowa w</w:t>
      </w:r>
      <w:r>
        <w:t> ust. </w:t>
      </w:r>
      <w:r w:rsidRPr="009819E1">
        <w:t>1</w:t>
      </w:r>
      <w:r>
        <w:t xml:space="preserve"> pkt </w:t>
      </w:r>
      <w:r w:rsidRPr="009819E1">
        <w:t>1, prowadzą:</w:t>
      </w:r>
    </w:p>
    <w:p w:rsidR="009819E1" w:rsidRPr="009819E1" w:rsidRDefault="009819E1" w:rsidP="009819E1">
      <w:pPr>
        <w:pStyle w:val="PKTpunkt"/>
      </w:pPr>
      <w:r w:rsidRPr="009819E1">
        <w:t>1)</w:t>
      </w:r>
      <w:r w:rsidRPr="009819E1">
        <w:tab/>
        <w:t>usługodawcy na podstawie przepisów regulujących ich funkcjonowanie w zakresie określonym w tych przepisach;</w:t>
      </w:r>
    </w:p>
    <w:p w:rsidR="009819E1" w:rsidRPr="009819E1" w:rsidRDefault="009819E1" w:rsidP="009819E1">
      <w:pPr>
        <w:pStyle w:val="PKTpunkt"/>
      </w:pPr>
      <w:r w:rsidRPr="009819E1">
        <w:t>2)</w:t>
      </w:r>
      <w:r w:rsidRPr="009819E1">
        <w:tab/>
        <w:t>płatnicy, o których mowa w</w:t>
      </w:r>
      <w:r>
        <w:t> art. </w:t>
      </w:r>
      <w:r w:rsidRPr="009819E1">
        <w:t>2</w:t>
      </w:r>
      <w:r>
        <w:t xml:space="preserve"> pkt </w:t>
      </w:r>
      <w:r w:rsidRPr="009819E1">
        <w:t>9</w:t>
      </w:r>
      <w:r>
        <w:t xml:space="preserve"> lit. </w:t>
      </w:r>
      <w:r w:rsidRPr="009819E1">
        <w:t>a – w odniesieniu do usługobiorców, w stosunku do których są obowiąz</w:t>
      </w:r>
      <w:r w:rsidRPr="009819E1">
        <w:t>a</w:t>
      </w:r>
      <w:r w:rsidRPr="009819E1">
        <w:t xml:space="preserve">ni na podstawie ustawy z dnia 27 sierpnia 2004 r. o świadczeniach opieki zdrowotnej finansowanych ze środków </w:t>
      </w:r>
      <w:r w:rsidR="00C54346">
        <w:br/>
      </w:r>
      <w:r w:rsidRPr="009819E1">
        <w:t>publicznych, do sfinansowania lub współfinansowania świadczenia opieki zdrowotnej;</w:t>
      </w:r>
    </w:p>
    <w:p w:rsidR="009819E1" w:rsidRPr="009819E1" w:rsidRDefault="009819E1" w:rsidP="009819E1">
      <w:pPr>
        <w:pStyle w:val="PKTpunkt"/>
      </w:pPr>
      <w:r w:rsidRPr="009819E1">
        <w:t>3)</w:t>
      </w:r>
      <w:r w:rsidRPr="009819E1">
        <w:tab/>
        <w:t>minister właściwy do spraw zdrowia oraz wojewoda na podstawie</w:t>
      </w:r>
      <w:r>
        <w:t xml:space="preserve"> art. </w:t>
      </w:r>
      <w:r w:rsidRPr="009819E1">
        <w:t>10</w:t>
      </w:r>
      <w:r>
        <w:t xml:space="preserve"> i art. </w:t>
      </w:r>
      <w:r w:rsidRPr="009819E1">
        <w:t>11</w:t>
      </w:r>
      <w:r>
        <w:t xml:space="preserve"> ust. </w:t>
      </w:r>
      <w:r w:rsidRPr="009819E1">
        <w:t>1 ustawy z dnia 27 sierpnia 2004 r. o świadczeniach opieki zdrowotnej finansowanych ze środków publicznych, w zakresie zadań związanych z zapewnieniem równego dostępu do świadczeń opieki zdrowotnej;</w:t>
      </w:r>
    </w:p>
    <w:p w:rsidR="009819E1" w:rsidRPr="009819E1" w:rsidRDefault="009819E1" w:rsidP="009819E1">
      <w:pPr>
        <w:pStyle w:val="PKTpunkt"/>
      </w:pPr>
      <w:r w:rsidRPr="009819E1">
        <w:t>4)</w:t>
      </w:r>
      <w:r w:rsidRPr="009819E1">
        <w:tab/>
        <w:t>podmioty inne niż wymienione w</w:t>
      </w:r>
      <w:r>
        <w:t> pkt </w:t>
      </w:r>
      <w:r w:rsidRPr="009819E1">
        <w:t>1–3 obowiązane do przetwarzania danych o udzielonych, udzielanych i planowanych świadczeniach opieki zdrowotnej.</w:t>
      </w:r>
    </w:p>
    <w:p w:rsidR="009819E1" w:rsidRPr="009819E1" w:rsidRDefault="009819E1" w:rsidP="009819E1">
      <w:pPr>
        <w:pStyle w:val="USTustnpkodeksu"/>
        <w:keepNext/>
      </w:pPr>
      <w:r w:rsidRPr="009819E1">
        <w:t>3. Bazy danych, o których mowa w</w:t>
      </w:r>
      <w:r>
        <w:t> ust. </w:t>
      </w:r>
      <w:r w:rsidRPr="009819E1">
        <w:t>1</w:t>
      </w:r>
      <w:r>
        <w:t xml:space="preserve"> pkt </w:t>
      </w:r>
      <w:r w:rsidRPr="009819E1">
        <w:t>2, prowadzą:</w:t>
      </w:r>
    </w:p>
    <w:p w:rsidR="009819E1" w:rsidRPr="009819E1" w:rsidRDefault="009819E1" w:rsidP="009819E1">
      <w:pPr>
        <w:pStyle w:val="PKTpunkt"/>
      </w:pPr>
      <w:r w:rsidRPr="009819E1">
        <w:t>1)</w:t>
      </w:r>
      <w:r w:rsidRPr="009819E1">
        <w:tab/>
        <w:t>organ prowadzący rejestr podmiotów wykonujących działalność leczniczą na podstawie przepisów o działalności leczniczej, w odniesieniu do podmiotów wykonujących działalność leczniczą;</w:t>
      </w:r>
    </w:p>
    <w:p w:rsidR="009819E1" w:rsidRPr="009819E1" w:rsidRDefault="009819E1" w:rsidP="009819E1">
      <w:pPr>
        <w:pStyle w:val="PKTpunkt"/>
      </w:pPr>
      <w:r w:rsidRPr="009819E1">
        <w:t>2)</w:t>
      </w:r>
      <w:r w:rsidRPr="009819E1">
        <w:tab/>
        <w:t xml:space="preserve">wojewoda i minister właściwy do spraw zdrowia na podstawie ustawy z dnia 8 września 2006 r. o Państwowym </w:t>
      </w:r>
      <w:r w:rsidR="00C54346">
        <w:br/>
      </w:r>
      <w:r w:rsidRPr="009819E1">
        <w:t>Ratownictwie Medycznym (</w:t>
      </w:r>
      <w:r>
        <w:t>Dz. U.</w:t>
      </w:r>
      <w:r w:rsidRPr="009819E1">
        <w:t xml:space="preserve"> z</w:t>
      </w:r>
      <w:r>
        <w:t> </w:t>
      </w:r>
      <w:r w:rsidRPr="009819E1">
        <w:t>2013</w:t>
      </w:r>
      <w:r>
        <w:t> </w:t>
      </w:r>
      <w:r w:rsidRPr="009819E1">
        <w:t>r.</w:t>
      </w:r>
      <w:r>
        <w:t xml:space="preserve"> poz. </w:t>
      </w:r>
      <w:r w:rsidRPr="009819E1">
        <w:t>757, z</w:t>
      </w:r>
      <w:r>
        <w:t> </w:t>
      </w:r>
      <w:r w:rsidRPr="009819E1">
        <w:t>późn. zm.</w:t>
      </w:r>
      <w:r w:rsidRPr="009819E1">
        <w:rPr>
          <w:rStyle w:val="IGindeksgrny"/>
        </w:rPr>
        <w:footnoteReference w:id="15"/>
      </w:r>
      <w:r w:rsidRPr="009819E1">
        <w:rPr>
          <w:rStyle w:val="IGindeksgrny"/>
        </w:rPr>
        <w:t>)</w:t>
      </w:r>
      <w:r w:rsidRPr="009819E1">
        <w:t>);</w:t>
      </w:r>
    </w:p>
    <w:p w:rsidR="009819E1" w:rsidRPr="009819E1" w:rsidRDefault="009819E1" w:rsidP="009819E1">
      <w:pPr>
        <w:pStyle w:val="PKTpunkt"/>
      </w:pPr>
      <w:r w:rsidRPr="009819E1">
        <w:t>3)</w:t>
      </w:r>
      <w:r w:rsidRPr="009819E1">
        <w:tab/>
        <w:t>Naczelna Rada Lekarska na podstawie ustawy z dnia 2 grudnia 2009 r. o izbach lekarskich (</w:t>
      </w:r>
      <w:r>
        <w:t>Dz. U. Nr </w:t>
      </w:r>
      <w:r w:rsidRPr="009819E1">
        <w:t>219,</w:t>
      </w:r>
      <w:r>
        <w:t xml:space="preserve"> poz. </w:t>
      </w:r>
      <w:r w:rsidRPr="009819E1">
        <w:t>1708, z</w:t>
      </w:r>
      <w:r>
        <w:t> </w:t>
      </w:r>
      <w:r w:rsidRPr="009819E1">
        <w:t>późn. zm.</w:t>
      </w:r>
      <w:r w:rsidRPr="009819E1">
        <w:rPr>
          <w:rStyle w:val="IGindeksgrny"/>
        </w:rPr>
        <w:footnoteReference w:id="16"/>
      </w:r>
      <w:r w:rsidRPr="009819E1">
        <w:rPr>
          <w:rStyle w:val="IGindeksgrny"/>
        </w:rPr>
        <w:t>)</w:t>
      </w:r>
      <w:r w:rsidRPr="009819E1">
        <w:t>), w zakresie danych przetwarzanych w Centralnym Rejestrze Lekarzy i Lekarzy Dentystów Rzeczypospolitej Polskiej;</w:t>
      </w:r>
    </w:p>
    <w:p w:rsidR="009819E1" w:rsidRPr="009819E1" w:rsidRDefault="009819E1" w:rsidP="009819E1">
      <w:pPr>
        <w:pStyle w:val="PKTpunkt"/>
      </w:pPr>
      <w:r w:rsidRPr="009819E1">
        <w:t>4)</w:t>
      </w:r>
      <w:bookmarkStart w:id="3" w:name="_Ref410989011"/>
      <w:r w:rsidRPr="009819E1">
        <w:rPr>
          <w:rStyle w:val="IGindeksgrny"/>
        </w:rPr>
        <w:footnoteReference w:id="17"/>
      </w:r>
      <w:bookmarkEnd w:id="3"/>
      <w:r w:rsidRPr="009819E1">
        <w:rPr>
          <w:rStyle w:val="IGindeksgrny"/>
        </w:rPr>
        <w:t>)</w:t>
      </w:r>
      <w:r w:rsidRPr="009819E1">
        <w:tab/>
        <w:t>Naczelna Rada Pielęgniarek i Położnych, na podstawie ustawy z dnia 15 lipca 2011 r. o zawodach pielęgniarki i położnej (</w:t>
      </w:r>
      <w:r>
        <w:t>Dz. U.</w:t>
      </w:r>
      <w:r w:rsidRPr="009819E1">
        <w:t xml:space="preserve"> z</w:t>
      </w:r>
      <w:r>
        <w:t> </w:t>
      </w:r>
      <w:r w:rsidRPr="009819E1">
        <w:t>2014</w:t>
      </w:r>
      <w:r>
        <w:t> </w:t>
      </w:r>
      <w:r w:rsidRPr="009819E1">
        <w:t>r.</w:t>
      </w:r>
      <w:r>
        <w:t xml:space="preserve"> poz. </w:t>
      </w:r>
      <w:r w:rsidRPr="009819E1">
        <w:t>1435, 1491</w:t>
      </w:r>
      <w:r>
        <w:t xml:space="preserve"> i </w:t>
      </w:r>
      <w:r w:rsidRPr="009819E1">
        <w:t xml:space="preserve">1877), w zakresie danych przetwarzanych w Centralnym Rejestrze </w:t>
      </w:r>
      <w:r w:rsidR="00C54346">
        <w:br/>
      </w:r>
      <w:r w:rsidRPr="009819E1">
        <w:t>Pielęgniarek i Położnych;</w:t>
      </w:r>
    </w:p>
    <w:p w:rsidR="009819E1" w:rsidRPr="009819E1" w:rsidRDefault="009819E1" w:rsidP="009819E1">
      <w:pPr>
        <w:pStyle w:val="PKTpunkt"/>
      </w:pPr>
      <w:r w:rsidRPr="009819E1">
        <w:t>5)</w:t>
      </w:r>
      <w:r w:rsidRPr="009819E1">
        <w:tab/>
        <w:t>wojewódzki inspektor farmaceutyczny, na podstawie ustawy z dnia 6 września 2001 r. – Prawo farmaceutyczne (</w:t>
      </w:r>
      <w:r>
        <w:t>Dz. U.</w:t>
      </w:r>
      <w:r w:rsidRPr="009819E1">
        <w:t xml:space="preserve"> z 2008 r.</w:t>
      </w:r>
      <w:r>
        <w:t xml:space="preserve"> Nr </w:t>
      </w:r>
      <w:r w:rsidRPr="009819E1">
        <w:t>45,</w:t>
      </w:r>
      <w:r>
        <w:t xml:space="preserve"> poz. </w:t>
      </w:r>
      <w:r w:rsidRPr="009819E1">
        <w:t>271, z późn. zm.</w:t>
      </w:r>
      <w:r w:rsidRPr="009819E1">
        <w:rPr>
          <w:rStyle w:val="IGindeksgrny"/>
        </w:rPr>
        <w:footnoteReference w:id="18"/>
      </w:r>
      <w:r w:rsidRPr="009819E1">
        <w:rPr>
          <w:rStyle w:val="IGindeksgrny"/>
        </w:rPr>
        <w:t>)</w:t>
      </w:r>
      <w:r w:rsidRPr="009819E1">
        <w:t>), w odniesieniu do aptek ogólnodostępnych, punktów aptecznych oraz aptek szpitalnych i zakładowych;</w:t>
      </w:r>
    </w:p>
    <w:p w:rsidR="009819E1" w:rsidRPr="009819E1" w:rsidRDefault="009819E1" w:rsidP="009819E1">
      <w:pPr>
        <w:pStyle w:val="PKTpunkt"/>
      </w:pPr>
      <w:r w:rsidRPr="009819E1">
        <w:t>6)</w:t>
      </w:r>
      <w:r w:rsidRPr="009819E1">
        <w:tab/>
        <w:t>okręgowe izby aptekarskie, na podstawie ustawy z dnia 19 kwietnia 1991 r. o izbach aptekarskich (</w:t>
      </w:r>
      <w:r>
        <w:t>Dz. U.</w:t>
      </w:r>
      <w:r w:rsidRPr="009819E1">
        <w:t xml:space="preserve"> z 2014 r.</w:t>
      </w:r>
      <w:r>
        <w:t xml:space="preserve"> poz. </w:t>
      </w:r>
      <w:r w:rsidRPr="009819E1">
        <w:t>1429</w:t>
      </w:r>
      <w:r>
        <w:t xml:space="preserve"> i </w:t>
      </w:r>
      <w:r w:rsidRPr="009819E1">
        <w:t>1491), w odniesieniu do danych zawartych w rejestrze farmaceutów;</w:t>
      </w:r>
    </w:p>
    <w:p w:rsidR="009819E1" w:rsidRPr="009819E1" w:rsidRDefault="009819E1" w:rsidP="009819E1">
      <w:pPr>
        <w:pStyle w:val="PKTpunkt"/>
      </w:pPr>
      <w:r w:rsidRPr="009819E1">
        <w:t>7)</w:t>
      </w:r>
      <w:r w:rsidRPr="009819E1">
        <w:tab/>
        <w:t>Naczelna Rada Aptekarska, na podstawie ustawy z dnia 19 kwietnia 1991 r. o izbach aptekarskich, w zakresie danych przetwarzanych w Centralnym Rejestrze Farmaceutów Rzeczypospolitej Polskiej;</w:t>
      </w:r>
    </w:p>
    <w:p w:rsidR="009819E1" w:rsidRPr="009819E1" w:rsidRDefault="009819E1" w:rsidP="009819E1">
      <w:pPr>
        <w:pStyle w:val="PKTpunkt"/>
      </w:pPr>
      <w:r w:rsidRPr="009819E1">
        <w:t>8)</w:t>
      </w:r>
      <w:r w:rsidRPr="009819E1">
        <w:tab/>
        <w:t>Krajowa Rada Diagnostów Laboratoryjnych, na podstawie ustawy z dnia 27 lipca 2001 r. o diagnostyce laboratory</w:t>
      </w:r>
      <w:r w:rsidRPr="009819E1">
        <w:t>j</w:t>
      </w:r>
      <w:r w:rsidRPr="009819E1">
        <w:t>nej (</w:t>
      </w:r>
      <w:r>
        <w:t>Dz. U.</w:t>
      </w:r>
      <w:r w:rsidRPr="009819E1">
        <w:t xml:space="preserve"> z 2014 r.</w:t>
      </w:r>
      <w:r>
        <w:t xml:space="preserve"> poz. </w:t>
      </w:r>
      <w:r w:rsidRPr="009819E1">
        <w:t>1384</w:t>
      </w:r>
      <w:r>
        <w:t xml:space="preserve"> i </w:t>
      </w:r>
      <w:r w:rsidRPr="009819E1">
        <w:t>1491), w odniesieniu do danych objętych listą diagnostów laboratoryjnych i ewidencją laboratoriów;</w:t>
      </w:r>
    </w:p>
    <w:p w:rsidR="009819E1" w:rsidRPr="009819E1" w:rsidRDefault="009819E1" w:rsidP="009819E1">
      <w:pPr>
        <w:pStyle w:val="PKTpunkt"/>
      </w:pPr>
      <w:r w:rsidRPr="009819E1">
        <w:t>9)</w:t>
      </w:r>
      <w:r w:rsidRPr="009819E1">
        <w:tab/>
        <w:t>Centrum Medycznego Kształcenia Podyplomowego, na podstawie przepisów o: zawodach lekarza i lekarza dentysty, zawodach pielęgniarki i położnej, diagnostyce laboratoryjnej, Państwowym Ratownictwie Medycznym oraz przep</w:t>
      </w:r>
      <w:r w:rsidRPr="009819E1">
        <w:t>i</w:t>
      </w:r>
      <w:r w:rsidRPr="009819E1">
        <w:t>sów – Prawo farmaceutyczne, w odniesieniu do danych określonych tymi przepisami;</w:t>
      </w:r>
    </w:p>
    <w:p w:rsidR="009819E1" w:rsidRPr="009819E1" w:rsidRDefault="009819E1" w:rsidP="009819E1">
      <w:pPr>
        <w:pStyle w:val="PKTpunkt"/>
      </w:pPr>
      <w:r w:rsidRPr="009819E1">
        <w:t>10)</w:t>
      </w:r>
      <w:r w:rsidRPr="009819E1">
        <w:tab/>
        <w:t>Centrum Kształcenia Podyplomowego Pielęgniarek i Położnych, na podstawie przepisów o zawodach pielęgniarki i położnej, w odniesieniu do danych określonych tymi przepisami;</w:t>
      </w:r>
    </w:p>
    <w:p w:rsidR="009819E1" w:rsidRPr="009819E1" w:rsidRDefault="009819E1" w:rsidP="009819E1">
      <w:pPr>
        <w:pStyle w:val="PKTpunkt"/>
      </w:pPr>
      <w:r w:rsidRPr="009819E1">
        <w:t>11)</w:t>
      </w:r>
      <w:r w:rsidRPr="009819E1">
        <w:tab/>
        <w:t>usługodawcy, w odniesieniu do pracowników medycznych;</w:t>
      </w:r>
    </w:p>
    <w:p w:rsidR="009819E1" w:rsidRPr="009819E1" w:rsidRDefault="009819E1" w:rsidP="009819E1">
      <w:pPr>
        <w:pStyle w:val="PKTpunkt"/>
      </w:pPr>
      <w:r w:rsidRPr="009819E1">
        <w:t>12)</w:t>
      </w:r>
      <w:r w:rsidRPr="009819E1">
        <w:tab/>
        <w:t>płatnicy, o których mowa w</w:t>
      </w:r>
      <w:r>
        <w:t> art. </w:t>
      </w:r>
      <w:r w:rsidRPr="009819E1">
        <w:t>2</w:t>
      </w:r>
      <w:r>
        <w:t xml:space="preserve"> pkt </w:t>
      </w:r>
      <w:r w:rsidRPr="009819E1">
        <w:t>9</w:t>
      </w:r>
      <w:r>
        <w:t xml:space="preserve"> lit. </w:t>
      </w:r>
      <w:r w:rsidRPr="009819E1">
        <w:t>a, w zakresie danych usługodawców i pracowników medycznych usług</w:t>
      </w:r>
      <w:r w:rsidRPr="009819E1">
        <w:t>o</w:t>
      </w:r>
      <w:r w:rsidRPr="009819E1">
        <w:t>dawcy, umożliwiających kontrolę wykonywania umowy o udzielanie świadczeń opieki zdrowotnej.</w:t>
      </w:r>
    </w:p>
    <w:p w:rsidR="009819E1" w:rsidRPr="009819E1" w:rsidRDefault="009819E1" w:rsidP="009819E1">
      <w:pPr>
        <w:pStyle w:val="USTustnpkodeksu"/>
        <w:keepNext/>
      </w:pPr>
      <w:r w:rsidRPr="009819E1">
        <w:t>4. Bazy danych, o których mowa w</w:t>
      </w:r>
      <w:r>
        <w:t> ust. </w:t>
      </w:r>
      <w:r w:rsidRPr="009819E1">
        <w:t>1</w:t>
      </w:r>
      <w:r>
        <w:t xml:space="preserve"> pkt </w:t>
      </w:r>
      <w:r w:rsidRPr="009819E1">
        <w:t>3, prowadzą:</w:t>
      </w:r>
    </w:p>
    <w:p w:rsidR="009819E1" w:rsidRPr="009819E1" w:rsidRDefault="009819E1" w:rsidP="009819E1">
      <w:pPr>
        <w:pStyle w:val="PKTpunkt"/>
      </w:pPr>
      <w:r w:rsidRPr="009819E1">
        <w:t>1)</w:t>
      </w:r>
      <w:r w:rsidRPr="009819E1">
        <w:tab/>
        <w:t>płatnicy, o których mowa w</w:t>
      </w:r>
      <w:r>
        <w:t> art. </w:t>
      </w:r>
      <w:r w:rsidRPr="009819E1">
        <w:t>2</w:t>
      </w:r>
      <w:r>
        <w:t xml:space="preserve"> pkt </w:t>
      </w:r>
      <w:r w:rsidRPr="009819E1">
        <w:t>9</w:t>
      </w:r>
      <w:r>
        <w:t xml:space="preserve"> lit. </w:t>
      </w:r>
      <w:r w:rsidRPr="009819E1">
        <w:t>a;</w:t>
      </w:r>
    </w:p>
    <w:p w:rsidR="009819E1" w:rsidRPr="009819E1" w:rsidRDefault="009819E1" w:rsidP="009819E1">
      <w:pPr>
        <w:pStyle w:val="PKTpunkt"/>
      </w:pPr>
      <w:r w:rsidRPr="009819E1">
        <w:t>2)</w:t>
      </w:r>
      <w:r w:rsidRPr="009819E1">
        <w:tab/>
        <w:t>usługodawcy.</w:t>
      </w:r>
    </w:p>
    <w:p w:rsidR="009819E1" w:rsidRPr="009819E1" w:rsidRDefault="009819E1" w:rsidP="009819E1">
      <w:pPr>
        <w:pStyle w:val="ARTartustawynprozporzdzenia"/>
      </w:pPr>
      <w:r w:rsidRPr="009819E1">
        <w:rPr>
          <w:rStyle w:val="Ppogrubienie"/>
        </w:rPr>
        <w:t>Art. 4.</w:t>
      </w:r>
      <w:r w:rsidRPr="009819E1">
        <w:t> 1. W systemie informacji są przetwarzane dane udostępniane nieodpłatnie przez podmioty prowadzące rej</w:t>
      </w:r>
      <w:r w:rsidRPr="009819E1">
        <w:t>e</w:t>
      </w:r>
      <w:r w:rsidRPr="009819E1">
        <w:t>stry medyczne oraz rejestry publiczne w rozumieniu</w:t>
      </w:r>
      <w:r>
        <w:t xml:space="preserve"> art. </w:t>
      </w:r>
      <w:r w:rsidRPr="009819E1">
        <w:t>3</w:t>
      </w:r>
      <w:r>
        <w:t xml:space="preserve"> pkt </w:t>
      </w:r>
      <w:r w:rsidRPr="009819E1">
        <w:t>5 ustawy z dnia 17 lutego 2005 r. o informatyzacji działa</w:t>
      </w:r>
      <w:r w:rsidRPr="009819E1">
        <w:t>l</w:t>
      </w:r>
      <w:r w:rsidRPr="009819E1">
        <w:t>ności podmiotów realizujących zadania publiczne, w zakresie określonym w ustawie.</w:t>
      </w:r>
    </w:p>
    <w:p w:rsidR="009819E1" w:rsidRPr="009819E1" w:rsidRDefault="009819E1" w:rsidP="009819E1">
      <w:pPr>
        <w:pStyle w:val="USTustnpkodeksu"/>
      </w:pPr>
      <w:r w:rsidRPr="009819E1">
        <w:t>2. W systemie informacji są przetwarzane dane przekazywane lub udostępniane nieodpłatnie przez usługodawców.</w:t>
      </w:r>
    </w:p>
    <w:p w:rsidR="009819E1" w:rsidRPr="009819E1" w:rsidRDefault="009819E1" w:rsidP="009819E1">
      <w:pPr>
        <w:pStyle w:val="USTustnpkodeksu"/>
        <w:keepNext/>
      </w:pPr>
      <w:r w:rsidRPr="009819E1">
        <w:t>3. W systemie informacji są przetwarzane dane dotyczące usługobiorców, które obejmują:</w:t>
      </w:r>
    </w:p>
    <w:p w:rsidR="009819E1" w:rsidRPr="009819E1" w:rsidRDefault="009819E1" w:rsidP="009819E1">
      <w:pPr>
        <w:pStyle w:val="PKTpunkt"/>
        <w:keepNext/>
      </w:pPr>
      <w:r w:rsidRPr="009819E1">
        <w:t>1)</w:t>
      </w:r>
      <w:r w:rsidRPr="009819E1">
        <w:tab/>
        <w:t>dane osobowe:</w:t>
      </w:r>
    </w:p>
    <w:p w:rsidR="009819E1" w:rsidRPr="009819E1" w:rsidRDefault="009819E1" w:rsidP="009819E1">
      <w:pPr>
        <w:pStyle w:val="LITlitera"/>
      </w:pPr>
      <w:r w:rsidRPr="009819E1">
        <w:t>a)</w:t>
      </w:r>
      <w:r w:rsidRPr="009819E1">
        <w:tab/>
        <w:t>imię (imiona) i nazwisko,</w:t>
      </w:r>
    </w:p>
    <w:p w:rsidR="009819E1" w:rsidRPr="009819E1" w:rsidRDefault="009819E1" w:rsidP="009819E1">
      <w:pPr>
        <w:pStyle w:val="LITlitera"/>
      </w:pPr>
      <w:r w:rsidRPr="009819E1">
        <w:t>b)</w:t>
      </w:r>
      <w:r w:rsidRPr="009819E1">
        <w:tab/>
        <w:t>nazwisko rodowe,</w:t>
      </w:r>
    </w:p>
    <w:p w:rsidR="009819E1" w:rsidRPr="009819E1" w:rsidRDefault="009819E1" w:rsidP="009819E1">
      <w:pPr>
        <w:pStyle w:val="LITlitera"/>
      </w:pPr>
      <w:r w:rsidRPr="009819E1">
        <w:t>c)</w:t>
      </w:r>
      <w:r w:rsidRPr="009819E1">
        <w:tab/>
        <w:t>płeć,</w:t>
      </w:r>
    </w:p>
    <w:p w:rsidR="009819E1" w:rsidRPr="009819E1" w:rsidRDefault="009819E1" w:rsidP="009819E1">
      <w:pPr>
        <w:pStyle w:val="LITlitera"/>
      </w:pPr>
      <w:r w:rsidRPr="009819E1">
        <w:t>d)</w:t>
      </w:r>
      <w:r w:rsidRPr="009819E1">
        <w:tab/>
        <w:t>obywatelstwo,</w:t>
      </w:r>
    </w:p>
    <w:p w:rsidR="009819E1" w:rsidRPr="009819E1" w:rsidRDefault="009819E1" w:rsidP="009819E1">
      <w:pPr>
        <w:pStyle w:val="LITlitera"/>
      </w:pPr>
      <w:r w:rsidRPr="009819E1">
        <w:t>e)</w:t>
      </w:r>
      <w:r w:rsidRPr="009819E1">
        <w:tab/>
        <w:t>stan cywilny,</w:t>
      </w:r>
    </w:p>
    <w:p w:rsidR="009819E1" w:rsidRPr="009819E1" w:rsidRDefault="009819E1" w:rsidP="009819E1">
      <w:pPr>
        <w:pStyle w:val="LITlitera"/>
      </w:pPr>
      <w:r w:rsidRPr="009819E1">
        <w:t>f)</w:t>
      </w:r>
      <w:r w:rsidRPr="009819E1">
        <w:tab/>
        <w:t>wykształcenie,</w:t>
      </w:r>
    </w:p>
    <w:p w:rsidR="009819E1" w:rsidRPr="009819E1" w:rsidRDefault="009819E1" w:rsidP="009819E1">
      <w:pPr>
        <w:pStyle w:val="LITlitera"/>
      </w:pPr>
      <w:r w:rsidRPr="009819E1">
        <w:t>g)</w:t>
      </w:r>
      <w:r w:rsidRPr="009819E1">
        <w:tab/>
        <w:t>numer PESEL,</w:t>
      </w:r>
    </w:p>
    <w:p w:rsidR="009819E1" w:rsidRPr="009819E1" w:rsidRDefault="009819E1" w:rsidP="009819E1">
      <w:pPr>
        <w:pStyle w:val="LITlitera"/>
      </w:pPr>
      <w:r w:rsidRPr="009819E1">
        <w:t>h)</w:t>
      </w:r>
      <w:r w:rsidRPr="009819E1">
        <w:tab/>
        <w:t>datę urodzenia,</w:t>
      </w:r>
    </w:p>
    <w:p w:rsidR="009819E1" w:rsidRPr="009819E1" w:rsidRDefault="009819E1" w:rsidP="009819E1">
      <w:pPr>
        <w:pStyle w:val="LITlitera"/>
      </w:pPr>
      <w:r w:rsidRPr="009819E1">
        <w:t>i)</w:t>
      </w:r>
      <w:r w:rsidRPr="009819E1">
        <w:tab/>
        <w:t>serię i numer dowodu osobistego, paszportu lub innego dokumentu stwierdzającego tożsamość – w przypadku osób, które nie mają nadanego numeru PESEL,</w:t>
      </w:r>
    </w:p>
    <w:p w:rsidR="009819E1" w:rsidRPr="009819E1" w:rsidRDefault="009819E1" w:rsidP="009819E1">
      <w:pPr>
        <w:pStyle w:val="LITlitera"/>
      </w:pPr>
      <w:r w:rsidRPr="009819E1">
        <w:t>j)</w:t>
      </w:r>
      <w:r w:rsidRPr="009819E1">
        <w:tab/>
        <w:t>adres miejsca zamieszkania i adres do korespondencji,</w:t>
      </w:r>
    </w:p>
    <w:p w:rsidR="009819E1" w:rsidRPr="009819E1" w:rsidRDefault="009819E1" w:rsidP="009819E1">
      <w:pPr>
        <w:pStyle w:val="LITlitera"/>
      </w:pPr>
      <w:r w:rsidRPr="009819E1">
        <w:t>k)</w:t>
      </w:r>
      <w:r w:rsidRPr="009819E1">
        <w:tab/>
        <w:t>adres miejsca pobytu na terytorium Rzeczypospolitej Polskiej, jeżeli dana osoba nie ma na terytorium Rzeczy</w:t>
      </w:r>
      <w:r w:rsidR="00C54346">
        <w:t>-</w:t>
      </w:r>
      <w:r w:rsidR="00C54346">
        <w:br/>
      </w:r>
      <w:r w:rsidRPr="009819E1">
        <w:t>pospolitej Polskiej miejsca zamieszkania,</w:t>
      </w:r>
    </w:p>
    <w:p w:rsidR="009819E1" w:rsidRPr="009819E1" w:rsidRDefault="009819E1" w:rsidP="009819E1">
      <w:pPr>
        <w:pStyle w:val="LITlitera"/>
      </w:pPr>
      <w:r w:rsidRPr="009819E1">
        <w:t>l)</w:t>
      </w:r>
      <w:r w:rsidRPr="009819E1">
        <w:tab/>
        <w:t>adres poczty elektronicznej,</w:t>
      </w:r>
    </w:p>
    <w:p w:rsidR="009819E1" w:rsidRPr="009819E1" w:rsidRDefault="009819E1" w:rsidP="009819E1">
      <w:pPr>
        <w:pStyle w:val="LITlitera"/>
      </w:pPr>
      <w:r w:rsidRPr="009819E1">
        <w:t>m)</w:t>
      </w:r>
      <w:r w:rsidRPr="009819E1">
        <w:tab/>
        <w:t>numery ubezpieczenia,</w:t>
      </w:r>
    </w:p>
    <w:p w:rsidR="009819E1" w:rsidRPr="009819E1" w:rsidRDefault="009819E1" w:rsidP="009819E1">
      <w:pPr>
        <w:pStyle w:val="LITlitera"/>
      </w:pPr>
      <w:r w:rsidRPr="009819E1">
        <w:t>n)</w:t>
      </w:r>
      <w:r w:rsidRPr="009819E1">
        <w:tab/>
        <w:t>stopień niepełnosprawności,</w:t>
      </w:r>
    </w:p>
    <w:p w:rsidR="009819E1" w:rsidRPr="009819E1" w:rsidRDefault="009819E1" w:rsidP="009819E1">
      <w:pPr>
        <w:pStyle w:val="LITlitera"/>
      </w:pPr>
      <w:r w:rsidRPr="009819E1">
        <w:t>o)</w:t>
      </w:r>
      <w:r w:rsidRPr="009819E1">
        <w:tab/>
        <w:t>rodzaj uprawnień oraz numer i termin ważności dokumentów potwierdzających uprawnienia do świadczeń opi</w:t>
      </w:r>
      <w:r w:rsidRPr="009819E1">
        <w:t>e</w:t>
      </w:r>
      <w:r w:rsidRPr="009819E1">
        <w:t>ki zdrowotnej określonego rodzaju oraz datę utraty tych uprawnień,</w:t>
      </w:r>
    </w:p>
    <w:p w:rsidR="009819E1" w:rsidRPr="009819E1" w:rsidRDefault="009819E1" w:rsidP="009819E1">
      <w:pPr>
        <w:pStyle w:val="LITlitera"/>
      </w:pPr>
      <w:r w:rsidRPr="009819E1">
        <w:t>p)</w:t>
      </w:r>
      <w:r w:rsidRPr="009819E1">
        <w:tab/>
        <w:t>numery identyfikacyjne i numery ewidencyjne nadawane usługobiorcom przez płatników lub usługodawców,</w:t>
      </w:r>
    </w:p>
    <w:p w:rsidR="009819E1" w:rsidRPr="009819E1" w:rsidRDefault="009819E1" w:rsidP="009819E1">
      <w:pPr>
        <w:pStyle w:val="LITlitera"/>
      </w:pPr>
      <w:r w:rsidRPr="009819E1">
        <w:t>r)</w:t>
      </w:r>
      <w:r w:rsidRPr="009819E1">
        <w:tab/>
        <w:t>datę i przyczynę zgonu;</w:t>
      </w:r>
    </w:p>
    <w:p w:rsidR="009819E1" w:rsidRPr="009819E1" w:rsidRDefault="009819E1" w:rsidP="009819E1">
      <w:pPr>
        <w:pStyle w:val="PKTpunkt"/>
      </w:pPr>
      <w:r w:rsidRPr="009819E1">
        <w:t>2)</w:t>
      </w:r>
      <w:r w:rsidRPr="009819E1">
        <w:tab/>
        <w:t>jednostkowe dane medyczne;</w:t>
      </w:r>
    </w:p>
    <w:p w:rsidR="009819E1" w:rsidRPr="009819E1" w:rsidRDefault="009819E1" w:rsidP="009819E1">
      <w:pPr>
        <w:pStyle w:val="PKTpunkt"/>
      </w:pPr>
      <w:r w:rsidRPr="009819E1">
        <w:t>3)</w:t>
      </w:r>
      <w:r w:rsidRPr="009819E1">
        <w:tab/>
        <w:t>datę dokonania wpisu.</w:t>
      </w:r>
    </w:p>
    <w:p w:rsidR="009819E1" w:rsidRPr="009819E1" w:rsidRDefault="009819E1" w:rsidP="009819E1">
      <w:pPr>
        <w:pStyle w:val="USTustnpkodeksu"/>
      </w:pPr>
      <w:r w:rsidRPr="009819E1">
        <w:t>4. Dane, o których mowa w</w:t>
      </w:r>
      <w:r>
        <w:t> ust. </w:t>
      </w:r>
      <w:r w:rsidRPr="009819E1">
        <w:t>3</w:t>
      </w:r>
      <w:r>
        <w:t xml:space="preserve"> pkt </w:t>
      </w:r>
      <w:r w:rsidRPr="009819E1">
        <w:t>1</w:t>
      </w:r>
      <w:r>
        <w:t xml:space="preserve"> lit. </w:t>
      </w:r>
      <w:r w:rsidRPr="009819E1">
        <w:t>e i f, są przetwarzane wyłącznie w celach statystycznych.</w:t>
      </w:r>
    </w:p>
    <w:p w:rsidR="009819E1" w:rsidRPr="009819E1" w:rsidRDefault="009819E1" w:rsidP="009819E1">
      <w:pPr>
        <w:pStyle w:val="USTustnpkodeksu"/>
      </w:pPr>
      <w:r w:rsidRPr="009819E1">
        <w:t xml:space="preserve">5. Dane adresowe usługodawców oraz usługobiorców wykorzystywane w systemie informacji są systematycznie </w:t>
      </w:r>
      <w:r w:rsidR="00C54346">
        <w:br/>
      </w:r>
      <w:r w:rsidRPr="009819E1">
        <w:t>aktualizowane i weryfikowane w oparciu o referencyjne bazy danych, o których mowa w</w:t>
      </w:r>
      <w:r>
        <w:t> art. </w:t>
      </w:r>
      <w:r w:rsidRPr="009819E1">
        <w:t>4</w:t>
      </w:r>
      <w:r>
        <w:t xml:space="preserve"> ust. </w:t>
      </w:r>
      <w:r w:rsidRPr="009819E1">
        <w:t>1a</w:t>
      </w:r>
      <w:r>
        <w:t xml:space="preserve"> pkt </w:t>
      </w:r>
      <w:r w:rsidRPr="009819E1">
        <w:t>4–6</w:t>
      </w:r>
      <w:r>
        <w:t xml:space="preserve"> i </w:t>
      </w:r>
      <w:r w:rsidRPr="009819E1">
        <w:t>8 ustawy z dnia 17 maja 1989 r. – Prawo geodezyjne i kartograficzne (</w:t>
      </w:r>
      <w:r>
        <w:t>Dz. U.</w:t>
      </w:r>
      <w:r w:rsidRPr="009819E1">
        <w:t xml:space="preserve"> z</w:t>
      </w:r>
      <w:r>
        <w:t> </w:t>
      </w:r>
      <w:r w:rsidRPr="009819E1">
        <w:t>2015</w:t>
      </w:r>
      <w:r>
        <w:t> </w:t>
      </w:r>
      <w:r w:rsidRPr="009819E1">
        <w:t>r.</w:t>
      </w:r>
      <w:r>
        <w:t xml:space="preserve"> poz. </w:t>
      </w:r>
      <w:r w:rsidR="00C54346">
        <w:t>520</w:t>
      </w:r>
      <w:r w:rsidRPr="009819E1">
        <w:t>), za pośrednictwem usług dostę</w:t>
      </w:r>
      <w:r w:rsidRPr="009819E1">
        <w:t>p</w:t>
      </w:r>
      <w:r w:rsidRPr="009819E1">
        <w:t>nych w geoportalu infrastruktury informacji przestrzennej, o którym mowa w</w:t>
      </w:r>
      <w:r>
        <w:t> art. </w:t>
      </w:r>
      <w:r w:rsidRPr="009819E1">
        <w:t>13</w:t>
      </w:r>
      <w:r>
        <w:t xml:space="preserve"> ust. </w:t>
      </w:r>
      <w:r w:rsidRPr="009819E1">
        <w:t>1 ustawy z dnia 4 marca 2010 r. o infrastrukturze informacji przestrzennej (</w:t>
      </w:r>
      <w:r>
        <w:t>Dz. U. Nr </w:t>
      </w:r>
      <w:r w:rsidRPr="009819E1">
        <w:t>76,</w:t>
      </w:r>
      <w:r>
        <w:t xml:space="preserve"> poz. </w:t>
      </w:r>
      <w:r w:rsidRPr="009819E1">
        <w:t>489</w:t>
      </w:r>
      <w:r>
        <w:t xml:space="preserve"> oraz</w:t>
      </w:r>
      <w:r w:rsidRPr="009819E1">
        <w:t xml:space="preserve"> z</w:t>
      </w:r>
      <w:r>
        <w:t> </w:t>
      </w:r>
      <w:r w:rsidRPr="009819E1">
        <w:t>2012</w:t>
      </w:r>
      <w:r>
        <w:t> </w:t>
      </w:r>
      <w:r w:rsidRPr="009819E1">
        <w:t>r.</w:t>
      </w:r>
      <w:r>
        <w:t xml:space="preserve"> poz. </w:t>
      </w:r>
      <w:r w:rsidRPr="009819E1">
        <w:t>951).</w:t>
      </w:r>
    </w:p>
    <w:p w:rsidR="009819E1" w:rsidRPr="009819E1" w:rsidRDefault="009819E1" w:rsidP="009819E1">
      <w:pPr>
        <w:pStyle w:val="ARTartustawynprozporzdzenia"/>
        <w:keepNext/>
      </w:pPr>
      <w:r w:rsidRPr="009819E1">
        <w:rPr>
          <w:rStyle w:val="Ppogrubienie"/>
        </w:rPr>
        <w:t>Art. 5.</w:t>
      </w:r>
      <w:r w:rsidRPr="009819E1">
        <w:t> 1. System informacji obejmuje bazy danych funkcjonujące w ramach:</w:t>
      </w:r>
    </w:p>
    <w:p w:rsidR="009819E1" w:rsidRPr="009819E1" w:rsidRDefault="009819E1" w:rsidP="009819E1">
      <w:pPr>
        <w:pStyle w:val="PKTpunkt"/>
      </w:pPr>
      <w:r w:rsidRPr="009819E1">
        <w:t>1)</w:t>
      </w:r>
      <w:r w:rsidRPr="009819E1">
        <w:tab/>
        <w:t xml:space="preserve">Systemu Informacji Medycznej, zwanego dalej </w:t>
      </w:r>
      <w:r>
        <w:t>„</w:t>
      </w:r>
      <w:r w:rsidRPr="009819E1">
        <w:t>SIM</w:t>
      </w:r>
      <w:r>
        <w:t>”</w:t>
      </w:r>
      <w:r w:rsidRPr="009819E1">
        <w:t>;</w:t>
      </w:r>
    </w:p>
    <w:p w:rsidR="009819E1" w:rsidRPr="009819E1" w:rsidRDefault="009819E1" w:rsidP="009819E1">
      <w:pPr>
        <w:pStyle w:val="PKTpunkt"/>
        <w:keepNext/>
      </w:pPr>
      <w:r w:rsidRPr="009819E1">
        <w:t>2)</w:t>
      </w:r>
      <w:r w:rsidRPr="009819E1">
        <w:tab/>
        <w:t>dziedzinowych systemów teleinformatycznych:</w:t>
      </w:r>
    </w:p>
    <w:p w:rsidR="009819E1" w:rsidRPr="009819E1" w:rsidRDefault="009819E1" w:rsidP="009819E1">
      <w:pPr>
        <w:pStyle w:val="LITlitera"/>
      </w:pPr>
      <w:r w:rsidRPr="009819E1">
        <w:t>a)</w:t>
      </w:r>
      <w:r w:rsidRPr="009819E1">
        <w:tab/>
        <w:t xml:space="preserve">Systemu Rejestru Usług Medycznych Narodowego Funduszu Zdrowia, zwanego dalej </w:t>
      </w:r>
      <w:r>
        <w:t>„</w:t>
      </w:r>
      <w:r w:rsidRPr="009819E1">
        <w:t>Systemem RUM – NFZ</w:t>
      </w:r>
      <w:r>
        <w:t>”</w:t>
      </w:r>
      <w:r w:rsidRPr="009819E1">
        <w:t>,</w:t>
      </w:r>
    </w:p>
    <w:p w:rsidR="009819E1" w:rsidRPr="009819E1" w:rsidRDefault="009819E1" w:rsidP="009819E1">
      <w:pPr>
        <w:pStyle w:val="LITlitera"/>
      </w:pPr>
      <w:r w:rsidRPr="009819E1">
        <w:t>b)</w:t>
      </w:r>
      <w:r w:rsidRPr="009819E1">
        <w:tab/>
        <w:t>Systemu Statystyki w Ochronie Zdrowia,</w:t>
      </w:r>
    </w:p>
    <w:p w:rsidR="009819E1" w:rsidRPr="009819E1" w:rsidRDefault="009819E1" w:rsidP="009819E1">
      <w:pPr>
        <w:pStyle w:val="LITlitera"/>
      </w:pPr>
      <w:r w:rsidRPr="009819E1">
        <w:t>c)</w:t>
      </w:r>
      <w:r w:rsidRPr="009819E1">
        <w:tab/>
        <w:t>Systemu Ewidencji Zasobów Ochrony Zdrowia,</w:t>
      </w:r>
    </w:p>
    <w:p w:rsidR="009819E1" w:rsidRPr="009819E1" w:rsidRDefault="009819E1" w:rsidP="009819E1">
      <w:pPr>
        <w:pStyle w:val="LITlitera"/>
      </w:pPr>
      <w:r w:rsidRPr="009819E1">
        <w:t>d)</w:t>
      </w:r>
      <w:r w:rsidRPr="009819E1">
        <w:tab/>
        <w:t>Systemu Wspomagania Ratownictwa Medycznego,</w:t>
      </w:r>
    </w:p>
    <w:p w:rsidR="009819E1" w:rsidRPr="009819E1" w:rsidRDefault="009819E1" w:rsidP="009819E1">
      <w:pPr>
        <w:pStyle w:val="LITlitera"/>
      </w:pPr>
      <w:r w:rsidRPr="009819E1">
        <w:t>e)</w:t>
      </w:r>
      <w:r w:rsidRPr="009819E1">
        <w:tab/>
        <w:t>Systemu Monitorowania Zagrożeń,</w:t>
      </w:r>
    </w:p>
    <w:p w:rsidR="009819E1" w:rsidRPr="009819E1" w:rsidRDefault="009819E1" w:rsidP="009819E1">
      <w:pPr>
        <w:pStyle w:val="LITlitera"/>
      </w:pPr>
      <w:r w:rsidRPr="009819E1">
        <w:t>f)</w:t>
      </w:r>
      <w:r w:rsidRPr="009819E1">
        <w:tab/>
        <w:t>Systemu Monitorowania Dostępności do Świadczeń Opieki Zdrowotnej,</w:t>
      </w:r>
    </w:p>
    <w:p w:rsidR="009819E1" w:rsidRPr="009819E1" w:rsidRDefault="009819E1" w:rsidP="009819E1">
      <w:pPr>
        <w:pStyle w:val="LITlitera"/>
      </w:pPr>
      <w:r w:rsidRPr="009819E1">
        <w:t>g)</w:t>
      </w:r>
      <w:r w:rsidRPr="009819E1">
        <w:tab/>
        <w:t>Systemu Monitorowania Kosztów Leczenia i Sytuacji Finansowo</w:t>
      </w:r>
      <w:r>
        <w:softHyphen/>
      </w:r>
      <w:r>
        <w:noBreakHyphen/>
      </w:r>
      <w:r w:rsidRPr="009819E1">
        <w:t>Ekonomicznej Podmiotów Leczniczych,</w:t>
      </w:r>
    </w:p>
    <w:p w:rsidR="009819E1" w:rsidRPr="009819E1" w:rsidRDefault="009819E1" w:rsidP="009819E1">
      <w:pPr>
        <w:pStyle w:val="LITlitera"/>
      </w:pPr>
      <w:r w:rsidRPr="009819E1">
        <w:t>h)</w:t>
      </w:r>
      <w:r w:rsidRPr="009819E1">
        <w:tab/>
        <w:t>Zintegrowanego System Monitorowania Obrotu Produktami Leczniczymi,</w:t>
      </w:r>
    </w:p>
    <w:p w:rsidR="009819E1" w:rsidRPr="009819E1" w:rsidRDefault="009819E1" w:rsidP="009819E1">
      <w:pPr>
        <w:pStyle w:val="LITlitera"/>
      </w:pPr>
      <w:r w:rsidRPr="009819E1">
        <w:t>i)</w:t>
      </w:r>
      <w:r w:rsidRPr="009819E1">
        <w:tab/>
        <w:t>Systemu Monitorowania Kształcenia Pracowników Medycznych;</w:t>
      </w:r>
    </w:p>
    <w:p w:rsidR="009819E1" w:rsidRPr="009819E1" w:rsidRDefault="009819E1" w:rsidP="009819E1">
      <w:pPr>
        <w:pStyle w:val="PKTpunkt"/>
      </w:pPr>
      <w:r w:rsidRPr="009819E1">
        <w:t>3)</w:t>
      </w:r>
      <w:r w:rsidRPr="009819E1">
        <w:tab/>
        <w:t>rejestrów medycznych.</w:t>
      </w:r>
    </w:p>
    <w:p w:rsidR="009819E1" w:rsidRPr="009819E1" w:rsidRDefault="009819E1" w:rsidP="009819E1">
      <w:pPr>
        <w:pStyle w:val="USTustnpkodeksu"/>
        <w:keepNext/>
      </w:pPr>
      <w:r w:rsidRPr="009819E1">
        <w:t>2. System informacji jest obsługiwany przez:</w:t>
      </w:r>
    </w:p>
    <w:p w:rsidR="009819E1" w:rsidRPr="009819E1" w:rsidRDefault="009819E1" w:rsidP="009819E1">
      <w:pPr>
        <w:pStyle w:val="PKTpunkt"/>
      </w:pPr>
      <w:r w:rsidRPr="009819E1">
        <w:t>1)</w:t>
      </w:r>
      <w:r w:rsidRPr="009819E1">
        <w:tab/>
        <w:t>Platformę Udostępniania On</w:t>
      </w:r>
      <w:r>
        <w:softHyphen/>
      </w:r>
      <w:r>
        <w:noBreakHyphen/>
      </w:r>
      <w:r w:rsidRPr="009819E1">
        <w:t>Line Usług i Zasobów Cyfrowych Rejestrów Medycznych;</w:t>
      </w:r>
    </w:p>
    <w:p w:rsidR="009819E1" w:rsidRPr="009819E1" w:rsidRDefault="009819E1" w:rsidP="009819E1">
      <w:pPr>
        <w:pStyle w:val="PKTpunkt"/>
      </w:pPr>
      <w:r w:rsidRPr="009819E1">
        <w:t>2)</w:t>
      </w:r>
      <w:r w:rsidRPr="009819E1">
        <w:tab/>
        <w:t>Elektroniczną Platformę Gromadzenia, Analizy i Udostępnienia Zasobów Cyfrowych o Zdarzeniach Medycznych.</w:t>
      </w:r>
    </w:p>
    <w:p w:rsidR="009819E1" w:rsidRPr="009819E1" w:rsidRDefault="009819E1" w:rsidP="009819E1">
      <w:pPr>
        <w:pStyle w:val="USTustnpkodeksu"/>
      </w:pPr>
      <w:r w:rsidRPr="009819E1">
        <w:t>3. Systemy teleinformatyczne obsługujące system informacji w zakresie przypisanych im zadań korzystają z usług dostarczanych przez Elektroniczną Platformę Usług Administracji Publicznej.</w:t>
      </w:r>
    </w:p>
    <w:p w:rsidR="009819E1" w:rsidRPr="009819E1" w:rsidRDefault="009819E1" w:rsidP="009819E1">
      <w:pPr>
        <w:pStyle w:val="USTustnpkodeksu"/>
      </w:pPr>
      <w:r w:rsidRPr="009819E1">
        <w:t>4. Systemy teleinformatyczne obsługujące system informacji w zakresie danych dotyczących obiektów przestrze</w:t>
      </w:r>
      <w:r w:rsidRPr="009819E1">
        <w:t>n</w:t>
      </w:r>
      <w:r w:rsidRPr="009819E1">
        <w:t>nych wykorzystują za pośrednictwem usług dostępnych w geoportalu infrastruktury informacji przestrzennej, o którym mowa w</w:t>
      </w:r>
      <w:r>
        <w:t> art. </w:t>
      </w:r>
      <w:r w:rsidRPr="009819E1">
        <w:t>13</w:t>
      </w:r>
      <w:r>
        <w:t xml:space="preserve"> ust. </w:t>
      </w:r>
      <w:r w:rsidRPr="009819E1">
        <w:t>1 ustawy z dnia 4 marca 2010 r. o infrastrukturze informacji przestrzennej, referencyjne bazy danych, o których mowa w</w:t>
      </w:r>
      <w:r>
        <w:t> art. </w:t>
      </w:r>
      <w:r w:rsidRPr="009819E1">
        <w:t>4</w:t>
      </w:r>
      <w:r>
        <w:t xml:space="preserve"> ust. </w:t>
      </w:r>
      <w:r w:rsidRPr="009819E1">
        <w:t>1a</w:t>
      </w:r>
      <w:r>
        <w:t xml:space="preserve"> pkt </w:t>
      </w:r>
      <w:r w:rsidR="00C54346">
        <w:t>4–</w:t>
      </w:r>
      <w:r w:rsidRPr="009819E1">
        <w:t>6, 8</w:t>
      </w:r>
      <w:r>
        <w:t xml:space="preserve"> i </w:t>
      </w:r>
      <w:r w:rsidRPr="009819E1">
        <w:t>9 ustawy z dnia 17 maja 1989 r. – Prawo geodezyjne i kartograficzne, a także dostarczają do systemu geoportal infrastruktury informacji przestrzennej dane adresowe usługodawców.</w:t>
      </w:r>
    </w:p>
    <w:p w:rsidR="009819E1" w:rsidRPr="009819E1" w:rsidRDefault="009819E1" w:rsidP="009819E1">
      <w:pPr>
        <w:pStyle w:val="ROZDZODDZOZNoznaczenierozdziauluboddziau"/>
      </w:pPr>
      <w:r w:rsidRPr="009819E1">
        <w:t>Rozdział 2</w:t>
      </w:r>
    </w:p>
    <w:p w:rsidR="009819E1" w:rsidRPr="009819E1" w:rsidRDefault="009819E1" w:rsidP="009819E1">
      <w:pPr>
        <w:pStyle w:val="ROZDZODDZPRZEDMprzedmiotregulacjirozdziauluboddziau"/>
      </w:pPr>
      <w:r w:rsidRPr="009819E1">
        <w:t>Systemy teleinformatyczne obsługujące system informacji</w:t>
      </w:r>
    </w:p>
    <w:p w:rsidR="009819E1" w:rsidRPr="009819E1" w:rsidRDefault="009819E1" w:rsidP="009819E1">
      <w:pPr>
        <w:pStyle w:val="ARTartustawynprozporzdzenia"/>
        <w:keepNext/>
      </w:pPr>
      <w:r w:rsidRPr="009819E1">
        <w:rPr>
          <w:rStyle w:val="Ppogrubienie"/>
        </w:rPr>
        <w:t>Art. 6.</w:t>
      </w:r>
      <w:r w:rsidRPr="009819E1">
        <w:t> 1. Platforma Udostępniania On</w:t>
      </w:r>
      <w:r>
        <w:softHyphen/>
      </w:r>
      <w:r>
        <w:noBreakHyphen/>
      </w:r>
      <w:r w:rsidRPr="009819E1">
        <w:t>Line Usług i Zasobów Cyfrowych Rejestrów Medycznych jest systemem tel</w:t>
      </w:r>
      <w:r w:rsidRPr="009819E1">
        <w:t>e</w:t>
      </w:r>
      <w:r w:rsidRPr="009819E1">
        <w:t>informatycznym, umożliwiającym w szczególności:</w:t>
      </w:r>
    </w:p>
    <w:p w:rsidR="009819E1" w:rsidRPr="009819E1" w:rsidRDefault="009819E1" w:rsidP="009819E1">
      <w:pPr>
        <w:pStyle w:val="PKTpunkt"/>
      </w:pPr>
      <w:r w:rsidRPr="009819E1">
        <w:t>1)</w:t>
      </w:r>
      <w:r w:rsidRPr="009819E1">
        <w:tab/>
        <w:t>komunikowanie się SIM z rejestrami medycznymi w celu pozyskiwania danych w nich przetwarzanych;</w:t>
      </w:r>
    </w:p>
    <w:p w:rsidR="009819E1" w:rsidRPr="009819E1" w:rsidRDefault="009819E1" w:rsidP="009819E1">
      <w:pPr>
        <w:pStyle w:val="PKTpunkt"/>
      </w:pPr>
      <w:r w:rsidRPr="009819E1">
        <w:t>2)</w:t>
      </w:r>
      <w:r w:rsidRPr="009819E1">
        <w:tab/>
        <w:t>dokonywanie aktualizacji danych w rejestrach medycznych;</w:t>
      </w:r>
    </w:p>
    <w:p w:rsidR="009819E1" w:rsidRPr="009819E1" w:rsidRDefault="009819E1" w:rsidP="009819E1">
      <w:pPr>
        <w:pStyle w:val="PKTpunkt"/>
      </w:pPr>
      <w:r w:rsidRPr="009819E1">
        <w:t>3)</w:t>
      </w:r>
      <w:r w:rsidRPr="009819E1">
        <w:tab/>
        <w:t>integrację rejestrów medycznych;</w:t>
      </w:r>
    </w:p>
    <w:p w:rsidR="009819E1" w:rsidRPr="009819E1" w:rsidRDefault="009819E1" w:rsidP="009819E1">
      <w:pPr>
        <w:pStyle w:val="PKTpunkt"/>
      </w:pPr>
      <w:r w:rsidRPr="009819E1">
        <w:t>4)</w:t>
      </w:r>
      <w:r w:rsidRPr="009819E1">
        <w:tab/>
        <w:t>udostępnianie usługodawcom i płatnikom, w zakresie posiadanych uprawnień, danych z rejestrów medycznych.</w:t>
      </w:r>
    </w:p>
    <w:p w:rsidR="009819E1" w:rsidRPr="009819E1" w:rsidRDefault="009819E1" w:rsidP="009819E1">
      <w:pPr>
        <w:pStyle w:val="USTustnpkodeksu"/>
      </w:pPr>
      <w:r w:rsidRPr="009819E1">
        <w:t>2. Administratorem systemu Platformy Udostępniania On</w:t>
      </w:r>
      <w:r>
        <w:softHyphen/>
      </w:r>
      <w:r>
        <w:noBreakHyphen/>
      </w:r>
      <w:r w:rsidRPr="009819E1">
        <w:t>Line Usług i Zasobów Cyfrowych Rejestrów Medycznych jest jednostka podległa ministrowi właściwemu do spraw zdrowia, właściwa w zakresie systemów informacyjnych ochr</w:t>
      </w:r>
      <w:r w:rsidRPr="009819E1">
        <w:t>o</w:t>
      </w:r>
      <w:r w:rsidRPr="009819E1">
        <w:t>ny zdrowia.</w:t>
      </w:r>
    </w:p>
    <w:p w:rsidR="009819E1" w:rsidRPr="009819E1" w:rsidRDefault="009819E1" w:rsidP="009819E1">
      <w:pPr>
        <w:pStyle w:val="USTustnpkodeksu"/>
      </w:pPr>
      <w:r w:rsidRPr="009819E1">
        <w:t>3. Zadaniem jednostki, o której mowa w</w:t>
      </w:r>
      <w:r>
        <w:t> ust. </w:t>
      </w:r>
      <w:r w:rsidRPr="009819E1">
        <w:t>2, jest dostarczenie oraz utrzymanie Platformy Udostępniania On</w:t>
      </w:r>
      <w:r>
        <w:softHyphen/>
      </w:r>
      <w:r>
        <w:noBreakHyphen/>
      </w:r>
      <w:r w:rsidRPr="009819E1">
        <w:t>Line Usług i Zasobów Cyfrowych Rejestrów Medycznych, zarządzanie nią oraz zapewnienie bezpieczeństwa i integralności udostępnianych danych.</w:t>
      </w:r>
    </w:p>
    <w:p w:rsidR="009819E1" w:rsidRPr="009819E1" w:rsidRDefault="009819E1" w:rsidP="009819E1">
      <w:pPr>
        <w:pStyle w:val="ARTartustawynprozporzdzenia"/>
        <w:keepNext/>
      </w:pPr>
      <w:r w:rsidRPr="009819E1">
        <w:rPr>
          <w:rStyle w:val="Ppogrubienie"/>
        </w:rPr>
        <w:t>Art. 7.</w:t>
      </w:r>
      <w:r w:rsidRPr="009819E1">
        <w:t xml:space="preserve"> 1. Elektroniczna Platforma Gromadzenia, Analizy i Udostępnienia Zasobów Cyfrowych o Zdarzeniach </w:t>
      </w:r>
      <w:r w:rsidR="00C54346">
        <w:br/>
      </w:r>
      <w:r w:rsidRPr="009819E1">
        <w:t>Medycznych jest systemem teleinformatycznym, który umożliwia w szczególności:</w:t>
      </w:r>
    </w:p>
    <w:p w:rsidR="009819E1" w:rsidRPr="009819E1" w:rsidRDefault="009819E1" w:rsidP="009819E1">
      <w:pPr>
        <w:pStyle w:val="PKTpunkt"/>
      </w:pPr>
      <w:r w:rsidRPr="009819E1">
        <w:t>1)</w:t>
      </w:r>
      <w:r w:rsidRPr="009819E1">
        <w:tab/>
        <w:t>dostęp usługobiorców do informacji o udzielonych i planowanych świadczeniach opieki zdrowotnej zgromadzonych w SIM oraz raportów z udostępnienia danych ich dotyczących;</w:t>
      </w:r>
    </w:p>
    <w:p w:rsidR="009819E1" w:rsidRPr="009819E1" w:rsidRDefault="009819E1" w:rsidP="009819E1">
      <w:pPr>
        <w:pStyle w:val="PKTpunkt"/>
      </w:pPr>
      <w:r w:rsidRPr="009819E1">
        <w:t>2)</w:t>
      </w:r>
      <w:r w:rsidRPr="009819E1">
        <w:tab/>
        <w:t>przekazywanie przez usługodawców do SIM informacji o udzielonych, udzielanych i planowanych świadczeniach opieki zdrowotnej;</w:t>
      </w:r>
    </w:p>
    <w:p w:rsidR="009819E1" w:rsidRPr="009819E1" w:rsidRDefault="009819E1" w:rsidP="009819E1">
      <w:pPr>
        <w:pStyle w:val="PKTpunkt"/>
      </w:pPr>
      <w:r w:rsidRPr="009819E1">
        <w:t>3)</w:t>
      </w:r>
      <w:r w:rsidRPr="009819E1">
        <w:tab/>
        <w:t>wymianę pomiędzy usługodawcami danych zawartych w elektronicznej dokumentacji medycznej, jeżeli jest to ni</w:t>
      </w:r>
      <w:r w:rsidRPr="009819E1">
        <w:t>e</w:t>
      </w:r>
      <w:r w:rsidRPr="009819E1">
        <w:t>zbędne do zapewnienia ciągłości leczenia;</w:t>
      </w:r>
    </w:p>
    <w:p w:rsidR="009819E1" w:rsidRPr="009819E1" w:rsidRDefault="009819E1" w:rsidP="009819E1">
      <w:pPr>
        <w:pStyle w:val="PKTpunkt"/>
      </w:pPr>
      <w:r w:rsidRPr="009819E1">
        <w:t>4)</w:t>
      </w:r>
      <w:r w:rsidRPr="009819E1">
        <w:tab/>
        <w:t>wymianę dokumentów elektronicznych pomiędzy usługodawcami w celu prowadzenia diagnostyki, zapewnienia ciągłości leczenia oraz zaopatrzenia usługobiorców w produkty lecznicze i wyroby medyczne;</w:t>
      </w:r>
    </w:p>
    <w:p w:rsidR="009819E1" w:rsidRPr="009819E1" w:rsidRDefault="009819E1" w:rsidP="009819E1">
      <w:pPr>
        <w:pStyle w:val="PKTpunkt"/>
      </w:pPr>
      <w:r w:rsidRPr="009819E1">
        <w:t>5)</w:t>
      </w:r>
      <w:r w:rsidRPr="009819E1">
        <w:tab/>
        <w:t>dostęp podmiotów prowadzących rejestry medyczne, w zakresie realizowanych zadań i posiadanych uprawnień, do danych przetwarzanych w SIM, za pośrednictwem Platformy Udostępniania On</w:t>
      </w:r>
      <w:r>
        <w:softHyphen/>
      </w:r>
      <w:r>
        <w:noBreakHyphen/>
      </w:r>
      <w:r w:rsidRPr="009819E1">
        <w:t>Line Usług i Zasobów Cyfrowych Rejestrów Medycznych;</w:t>
      </w:r>
    </w:p>
    <w:p w:rsidR="009819E1" w:rsidRPr="009819E1" w:rsidRDefault="009819E1" w:rsidP="009819E1">
      <w:pPr>
        <w:pStyle w:val="PKTpunkt"/>
      </w:pPr>
      <w:r w:rsidRPr="009819E1">
        <w:t>6)</w:t>
      </w:r>
      <w:r w:rsidRPr="009819E1">
        <w:tab/>
        <w:t>dostęp jednostek samorządu terytorialnego do danych przetwarzanych w SIM, umożliwiający realizację zadań zwi</w:t>
      </w:r>
      <w:r w:rsidRPr="009819E1">
        <w:t>ą</w:t>
      </w:r>
      <w:r w:rsidRPr="009819E1">
        <w:t>zanych z zapewnieniem mieszkańcom równego dostępu do świadczeń opieki zdrowotnej;</w:t>
      </w:r>
    </w:p>
    <w:p w:rsidR="009819E1" w:rsidRPr="009819E1" w:rsidRDefault="009819E1" w:rsidP="009819E1">
      <w:pPr>
        <w:pStyle w:val="PKTpunkt"/>
      </w:pPr>
      <w:r w:rsidRPr="009819E1">
        <w:t>7)</w:t>
      </w:r>
      <w:r w:rsidRPr="009819E1">
        <w:tab/>
        <w:t>dostęp wojewodów do danych niezbędnych do realizacji zadań określonych w</w:t>
      </w:r>
      <w:r>
        <w:t> art. </w:t>
      </w:r>
      <w:r w:rsidRPr="009819E1">
        <w:t>10 ustawy z dnia 27 sierpnia 2004 r. o świadczeniach opieki zdrowotnej finansowanych ze środków publicznych;</w:t>
      </w:r>
    </w:p>
    <w:p w:rsidR="009819E1" w:rsidRPr="009819E1" w:rsidRDefault="009819E1" w:rsidP="009819E1">
      <w:pPr>
        <w:pStyle w:val="PKTpunkt"/>
      </w:pPr>
      <w:r w:rsidRPr="009819E1">
        <w:t>8)</w:t>
      </w:r>
      <w:r w:rsidRPr="009819E1">
        <w:tab/>
        <w:t>dostęp ministra właściwego do spraw zdrowia do danych niezbędnych do realizacji zadań określonych w</w:t>
      </w:r>
      <w:r>
        <w:t> art. </w:t>
      </w:r>
      <w:r w:rsidRPr="009819E1">
        <w:t>11</w:t>
      </w:r>
      <w:r>
        <w:t xml:space="preserve"> ust. </w:t>
      </w:r>
      <w:r w:rsidRPr="009819E1">
        <w:t>1 ustawy z dnia 27 sierpnia 2004 r. o świadczeniach opieki zdrowotnej finansowanych ze środków publicznych;</w:t>
      </w:r>
    </w:p>
    <w:p w:rsidR="009819E1" w:rsidRPr="009819E1" w:rsidRDefault="009819E1" w:rsidP="009819E1">
      <w:pPr>
        <w:pStyle w:val="PKTpunkt"/>
      </w:pPr>
      <w:r w:rsidRPr="009819E1">
        <w:t>9)</w:t>
      </w:r>
      <w:r w:rsidRPr="009819E1">
        <w:rPr>
          <w:rStyle w:val="IGindeksgrny"/>
        </w:rPr>
        <w:footnoteReference w:id="19"/>
      </w:r>
      <w:r w:rsidRPr="009819E1">
        <w:rPr>
          <w:rStyle w:val="IGindeksgrny"/>
        </w:rPr>
        <w:t>)</w:t>
      </w:r>
      <w:r w:rsidRPr="009819E1">
        <w:tab/>
        <w:t>przekazywanie danych statystycznych, o</w:t>
      </w:r>
      <w:r>
        <w:t> </w:t>
      </w:r>
      <w:r w:rsidRPr="009819E1">
        <w:t>których mowa w</w:t>
      </w:r>
      <w:r>
        <w:t> </w:t>
      </w:r>
      <w:r w:rsidRPr="009819E1">
        <w:t>ustawie z</w:t>
      </w:r>
      <w:r>
        <w:t> </w:t>
      </w:r>
      <w:r w:rsidRPr="009819E1">
        <w:t>dnia 28</w:t>
      </w:r>
      <w:r>
        <w:t> </w:t>
      </w:r>
      <w:r w:rsidRPr="009819E1">
        <w:t>listopada 2014</w:t>
      </w:r>
      <w:r>
        <w:t> </w:t>
      </w:r>
      <w:r w:rsidRPr="009819E1">
        <w:t>r. – Prawo o</w:t>
      </w:r>
      <w:r>
        <w:t> </w:t>
      </w:r>
      <w:r w:rsidRPr="009819E1">
        <w:t>aktach stanu cywilnego (</w:t>
      </w:r>
      <w:r>
        <w:t>Dz. U. poz. </w:t>
      </w:r>
      <w:r w:rsidRPr="009819E1">
        <w:t>1741</w:t>
      </w:r>
      <w:r w:rsidR="00387D60">
        <w:t xml:space="preserve"> i</w:t>
      </w:r>
      <w:r w:rsidRPr="009819E1">
        <w:t xml:space="preserve"> 1888</w:t>
      </w:r>
      <w:r>
        <w:t xml:space="preserve"> oraz</w:t>
      </w:r>
      <w:r w:rsidRPr="009819E1">
        <w:t xml:space="preserve"> z</w:t>
      </w:r>
      <w:r>
        <w:t> </w:t>
      </w:r>
      <w:r w:rsidRPr="009819E1">
        <w:t>2015</w:t>
      </w:r>
      <w:r>
        <w:t> </w:t>
      </w:r>
      <w:r w:rsidRPr="009819E1">
        <w:t>r.</w:t>
      </w:r>
      <w:r>
        <w:t xml:space="preserve"> poz. </w:t>
      </w:r>
      <w:r w:rsidRPr="009819E1">
        <w:t>262) oraz w</w:t>
      </w:r>
      <w:r>
        <w:t> </w:t>
      </w:r>
      <w:r w:rsidRPr="009819E1">
        <w:t>ustawie z dnia 31</w:t>
      </w:r>
      <w:r>
        <w:t> </w:t>
      </w:r>
      <w:r w:rsidRPr="009819E1">
        <w:t>stycznia 1959</w:t>
      </w:r>
      <w:r>
        <w:t> </w:t>
      </w:r>
      <w:r w:rsidRPr="009819E1">
        <w:t>r. o</w:t>
      </w:r>
      <w:r>
        <w:t> </w:t>
      </w:r>
      <w:r w:rsidRPr="009819E1">
        <w:t>cmentarzach i</w:t>
      </w:r>
      <w:r>
        <w:t> </w:t>
      </w:r>
      <w:r w:rsidRPr="009819E1">
        <w:t>chowaniu zmarłych (</w:t>
      </w:r>
      <w:r>
        <w:t>Dz. U.</w:t>
      </w:r>
      <w:r w:rsidRPr="009819E1">
        <w:t xml:space="preserve"> z</w:t>
      </w:r>
      <w:r>
        <w:t> </w:t>
      </w:r>
      <w:r w:rsidRPr="009819E1">
        <w:t>2011</w:t>
      </w:r>
      <w:r>
        <w:t> </w:t>
      </w:r>
      <w:r w:rsidRPr="009819E1">
        <w:t>r.</w:t>
      </w:r>
      <w:r>
        <w:t xml:space="preserve"> Nr </w:t>
      </w:r>
      <w:r w:rsidRPr="009819E1">
        <w:t>118,</w:t>
      </w:r>
      <w:r>
        <w:t xml:space="preserve"> poz. </w:t>
      </w:r>
      <w:r w:rsidRPr="009819E1">
        <w:t>687, z</w:t>
      </w:r>
      <w:r>
        <w:t> </w:t>
      </w:r>
      <w:r w:rsidRPr="009819E1">
        <w:t>późn. zm.</w:t>
      </w:r>
      <w:r w:rsidRPr="009819E1">
        <w:rPr>
          <w:rStyle w:val="IGindeksgrny"/>
        </w:rPr>
        <w:footnoteReference w:id="20"/>
      </w:r>
      <w:r w:rsidRPr="009819E1">
        <w:rPr>
          <w:rStyle w:val="IGindeksgrny"/>
        </w:rPr>
        <w:t>)</w:t>
      </w:r>
      <w:r w:rsidRPr="009819E1">
        <w:t>) dla potrzeb statystyki publicznej.</w:t>
      </w:r>
    </w:p>
    <w:p w:rsidR="009819E1" w:rsidRPr="009819E1" w:rsidRDefault="009819E1" w:rsidP="009819E1">
      <w:pPr>
        <w:pStyle w:val="USTustnpkodeksu"/>
      </w:pPr>
      <w:r w:rsidRPr="009819E1">
        <w:t>2. Administratorem systemu Elektronicznej Platformy Gromadzenia, Analizy i Udostępnienia Zasobów Cyfrowych o Zdarzeniach Medycznych jest jednostka podległa ministrowi właściwemu do spraw zdrowia, właściwa w zakresie sy</w:t>
      </w:r>
      <w:r w:rsidRPr="009819E1">
        <w:t>s</w:t>
      </w:r>
      <w:r w:rsidRPr="009819E1">
        <w:t>temów informacyjnych ochrony zdrowia.</w:t>
      </w:r>
    </w:p>
    <w:p w:rsidR="009819E1" w:rsidRPr="009819E1" w:rsidRDefault="009819E1" w:rsidP="009819E1">
      <w:pPr>
        <w:pStyle w:val="USTustnpkodeksu"/>
      </w:pPr>
      <w:r w:rsidRPr="009819E1">
        <w:t>3. Zadaniem jednostki, o której mowa w</w:t>
      </w:r>
      <w:r>
        <w:t> ust. </w:t>
      </w:r>
      <w:r w:rsidRPr="009819E1">
        <w:t>2, jest dostarczenie oraz utrzymanie Elektronicznej Platformy Grom</w:t>
      </w:r>
      <w:r w:rsidRPr="009819E1">
        <w:t>a</w:t>
      </w:r>
      <w:r w:rsidRPr="009819E1">
        <w:t>dzenia, Analizy i Udostępnienia Zasobów Cyfrowych o Zdarzeniach Medycznych, zapewnienie bezpieczeństwa i integralności udostępnianych i pobieranych danych oraz nadawanie uprawnień dostępu do danych.</w:t>
      </w:r>
    </w:p>
    <w:p w:rsidR="009819E1" w:rsidRPr="009819E1" w:rsidRDefault="009819E1" w:rsidP="009819E1">
      <w:pPr>
        <w:pStyle w:val="ARTartustawynprozporzdzenia"/>
      </w:pPr>
      <w:r w:rsidRPr="009819E1">
        <w:rPr>
          <w:rStyle w:val="Ppogrubienie"/>
        </w:rPr>
        <w:t>Art. 8.</w:t>
      </w:r>
      <w:r w:rsidRPr="009819E1">
        <w:t> 1. Podmioty, o których mowa w</w:t>
      </w:r>
      <w:r>
        <w:t> art. </w:t>
      </w:r>
      <w:r w:rsidRPr="009819E1">
        <w:t>2</w:t>
      </w:r>
      <w:r>
        <w:t xml:space="preserve"> ust. </w:t>
      </w:r>
      <w:r w:rsidRPr="009819E1">
        <w:t>1</w:t>
      </w:r>
      <w:r>
        <w:t xml:space="preserve"> i </w:t>
      </w:r>
      <w:r w:rsidRPr="009819E1">
        <w:t>2 ustawy z dnia 17 lutego 2005 r. o informatyzacji działalności podmiotów realizujących zadania publiczne, prowadzące rejestr medyczny używają do realizacji zadań związanych z prowadzeniem rejestru medycznego systemów teleinformatycznych spełniających minimalne wymagania określone w ustawie z dnia 17 lutego 2005 r. o informatyzacji działalności podmiotów realizujących zadania publiczne.</w:t>
      </w:r>
    </w:p>
    <w:p w:rsidR="009819E1" w:rsidRPr="009819E1" w:rsidRDefault="009819E1" w:rsidP="009819E1">
      <w:pPr>
        <w:pStyle w:val="USTustnpkodeksu"/>
      </w:pPr>
      <w:r w:rsidRPr="009819E1">
        <w:t>2. Do rejestrów medycznych i systemów teleinformatycznych używanych do prowadzenia rejestrów medycznych stosuje się odpowiednio przepisy</w:t>
      </w:r>
      <w:r>
        <w:t xml:space="preserve"> art. </w:t>
      </w:r>
      <w:r w:rsidRPr="009819E1">
        <w:t>14</w:t>
      </w:r>
      <w:r>
        <w:t xml:space="preserve"> ust. </w:t>
      </w:r>
      <w:r w:rsidRPr="009819E1">
        <w:t>1,</w:t>
      </w:r>
      <w:r>
        <w:t xml:space="preserve"> art. </w:t>
      </w:r>
      <w:r w:rsidRPr="009819E1">
        <w:t>15</w:t>
      </w:r>
      <w:r>
        <w:t xml:space="preserve"> i art. </w:t>
      </w:r>
      <w:r w:rsidRPr="009819E1">
        <w:t>16 ustawy z dnia 17 lutego 2005 r. o informatyzacji działaln</w:t>
      </w:r>
      <w:r w:rsidRPr="009819E1">
        <w:t>o</w:t>
      </w:r>
      <w:r w:rsidRPr="009819E1">
        <w:t>ści podmiotów realizujących zadania publiczne i przepisy wydane na ich podstawie oraz przepisy wydane na podstawie</w:t>
      </w:r>
      <w:r>
        <w:t xml:space="preserve"> art. </w:t>
      </w:r>
      <w:r w:rsidRPr="009819E1">
        <w:t>18 tej ustawy.</w:t>
      </w:r>
    </w:p>
    <w:p w:rsidR="009819E1" w:rsidRPr="009819E1" w:rsidRDefault="009819E1" w:rsidP="009819E1">
      <w:pPr>
        <w:pStyle w:val="ARTartustawynprozporzdzenia"/>
      </w:pPr>
      <w:r w:rsidRPr="009819E1">
        <w:rPr>
          <w:rStyle w:val="Ppogrubienie"/>
        </w:rPr>
        <w:t>Art. 9.</w:t>
      </w:r>
      <w:r w:rsidRPr="009819E1">
        <w:t> Minister właściwy do spraw zdrowia w porozumieniu z ministrem właściwym do spraw informatyzacji oraz po zasięgnięciu opinii Szefa Agencji Bezpieczeństwa Wewnętrznego i Szefa Agencji Wywiadu określi, w drodze rozp</w:t>
      </w:r>
      <w:r w:rsidRPr="009819E1">
        <w:t>o</w:t>
      </w:r>
      <w:r w:rsidRPr="009819E1">
        <w:t>rządzenia, opis, minimalną funkcjonalność oraz warunki organizacyjno</w:t>
      </w:r>
      <w:r>
        <w:softHyphen/>
      </w:r>
      <w:r>
        <w:noBreakHyphen/>
      </w:r>
      <w:r w:rsidRPr="009819E1">
        <w:t>techniczne funkcjonowania systemów, o których mowa w</w:t>
      </w:r>
      <w:r>
        <w:t> art. </w:t>
      </w:r>
      <w:r w:rsidRPr="009819E1">
        <w:t>6</w:t>
      </w:r>
      <w:r>
        <w:t xml:space="preserve"> ust. </w:t>
      </w:r>
      <w:r w:rsidRPr="009819E1">
        <w:t>1</w:t>
      </w:r>
      <w:r>
        <w:t xml:space="preserve"> i art. </w:t>
      </w:r>
      <w:r w:rsidRPr="009819E1">
        <w:t>7</w:t>
      </w:r>
      <w:r>
        <w:t xml:space="preserve"> ust. </w:t>
      </w:r>
      <w:r w:rsidRPr="009819E1">
        <w:t>1, w tym wykaz usług udostępnianych przez te systemy oraz sposoby udostępniania tych usług, mając na uwadze zachowanie zgodności z minimalnymi wymaganiami i sposobem stwierdzania zgodności opr</w:t>
      </w:r>
      <w:r w:rsidRPr="009819E1">
        <w:t>o</w:t>
      </w:r>
      <w:r w:rsidRPr="009819E1">
        <w:t>gramowania, określonymi na podstawie ustawy z dnia 17 lutego 2005 r. o informatyzacji działalności podmiotów realiz</w:t>
      </w:r>
      <w:r w:rsidRPr="009819E1">
        <w:t>u</w:t>
      </w:r>
      <w:r w:rsidRPr="009819E1">
        <w:t>jących zadania publiczne, zachowanie możliwości realizacji przez Agencję Bezpieczeństwa Wewnętrznego i Agencję Wywiadu zadań wynikających z</w:t>
      </w:r>
      <w:r>
        <w:t> art. </w:t>
      </w:r>
      <w:r w:rsidRPr="009819E1">
        <w:t>35 ustawy z dnia 24 maja 2002 r. o Agencji Bezpieczeństwa Wewnętrznego oraz Agencji Wywiadu (</w:t>
      </w:r>
      <w:r>
        <w:t>Dz. U.</w:t>
      </w:r>
      <w:r w:rsidRPr="009819E1">
        <w:t xml:space="preserve"> z 2010 r.</w:t>
      </w:r>
      <w:r>
        <w:t xml:space="preserve"> Nr </w:t>
      </w:r>
      <w:r w:rsidRPr="009819E1">
        <w:t>29,</w:t>
      </w:r>
      <w:r>
        <w:t xml:space="preserve"> poz. </w:t>
      </w:r>
      <w:r w:rsidRPr="009819E1">
        <w:t>154, z późn. zm.</w:t>
      </w:r>
      <w:r w:rsidRPr="009819E1">
        <w:rPr>
          <w:rStyle w:val="IGindeksgrny"/>
        </w:rPr>
        <w:footnoteReference w:id="21"/>
      </w:r>
      <w:r w:rsidRPr="009819E1">
        <w:rPr>
          <w:rStyle w:val="IGindeksgrny"/>
        </w:rPr>
        <w:t>)</w:t>
      </w:r>
      <w:r w:rsidRPr="009819E1">
        <w:t>), oraz zapewnienie bezpieczeństwa danych i ich ochr</w:t>
      </w:r>
      <w:r w:rsidRPr="009819E1">
        <w:t>o</w:t>
      </w:r>
      <w:r w:rsidRPr="009819E1">
        <w:t>ny przed nieuprawnionym ujawnieniem i dostępem.</w:t>
      </w:r>
    </w:p>
    <w:p w:rsidR="009819E1" w:rsidRPr="009819E1" w:rsidRDefault="009819E1" w:rsidP="009819E1">
      <w:pPr>
        <w:pStyle w:val="ROZDZODDZOZNoznaczenierozdziauluboddziau"/>
      </w:pPr>
      <w:r w:rsidRPr="009819E1">
        <w:t>Rozdział 3</w:t>
      </w:r>
    </w:p>
    <w:p w:rsidR="009819E1" w:rsidRPr="009819E1" w:rsidRDefault="009819E1" w:rsidP="009819E1">
      <w:pPr>
        <w:pStyle w:val="ROZDZODDZPRZEDMprzedmiotregulacjirozdziauluboddziau"/>
      </w:pPr>
      <w:r w:rsidRPr="009819E1">
        <w:t>System Informacji Medycznej</w:t>
      </w:r>
    </w:p>
    <w:p w:rsidR="009819E1" w:rsidRPr="009819E1" w:rsidRDefault="009819E1" w:rsidP="009819E1">
      <w:pPr>
        <w:pStyle w:val="ARTartustawynprozporzdzenia"/>
      </w:pPr>
      <w:r w:rsidRPr="009819E1">
        <w:rPr>
          <w:rStyle w:val="Ppogrubienie"/>
        </w:rPr>
        <w:t>Art. 10.</w:t>
      </w:r>
      <w:r w:rsidRPr="009819E1">
        <w:t> 1. SIM jest systemem teleinformatycznym służącym przetwarzaniu danych dotyczących udzielonych, udzi</w:t>
      </w:r>
      <w:r w:rsidRPr="009819E1">
        <w:t>e</w:t>
      </w:r>
      <w:r w:rsidRPr="009819E1">
        <w:t>lanych i planowanych świadczeń opieki zdrowotnej udostępnianych przez systemy teleinformatyczne usługodawców.</w:t>
      </w:r>
    </w:p>
    <w:p w:rsidR="009819E1" w:rsidRPr="009819E1" w:rsidRDefault="009819E1" w:rsidP="009819E1">
      <w:pPr>
        <w:pStyle w:val="USTustnpkodeksu"/>
        <w:keepNext/>
      </w:pPr>
      <w:r w:rsidRPr="009819E1">
        <w:t>2. W powiązaniu z danymi, o których mowa w</w:t>
      </w:r>
      <w:r>
        <w:t> ust. </w:t>
      </w:r>
      <w:r w:rsidRPr="009819E1">
        <w:t>1, w SIM są przetwarzane i udostępniane w postaci elektronic</w:t>
      </w:r>
      <w:r w:rsidRPr="009819E1">
        <w:t>z</w:t>
      </w:r>
      <w:r w:rsidRPr="009819E1">
        <w:t>nej:</w:t>
      </w:r>
    </w:p>
    <w:p w:rsidR="009819E1" w:rsidRPr="009819E1" w:rsidRDefault="009819E1" w:rsidP="009819E1">
      <w:pPr>
        <w:pStyle w:val="PKTpunkt"/>
      </w:pPr>
      <w:r w:rsidRPr="009819E1">
        <w:t>1)</w:t>
      </w:r>
      <w:r w:rsidRPr="009819E1">
        <w:tab/>
        <w:t>dane osobowe i jednostkowe dane medyczne o usługobiorcach, w zakresie określonym w</w:t>
      </w:r>
      <w:r>
        <w:t> art. </w:t>
      </w:r>
      <w:r w:rsidRPr="009819E1">
        <w:t>4</w:t>
      </w:r>
      <w:r>
        <w:t xml:space="preserve"> ust. </w:t>
      </w:r>
      <w:r w:rsidRPr="009819E1">
        <w:t>3;</w:t>
      </w:r>
    </w:p>
    <w:p w:rsidR="009819E1" w:rsidRPr="009819E1" w:rsidRDefault="009819E1" w:rsidP="009819E1">
      <w:pPr>
        <w:pStyle w:val="PKTpunkt"/>
      </w:pPr>
      <w:r w:rsidRPr="009819E1">
        <w:t>2)</w:t>
      </w:r>
      <w:r w:rsidRPr="009819E1">
        <w:tab/>
        <w:t>dane o usługodawcach;</w:t>
      </w:r>
    </w:p>
    <w:p w:rsidR="009819E1" w:rsidRPr="009819E1" w:rsidRDefault="009819E1" w:rsidP="009819E1">
      <w:pPr>
        <w:pStyle w:val="PKTpunkt"/>
      </w:pPr>
      <w:r w:rsidRPr="009819E1">
        <w:t>3)</w:t>
      </w:r>
      <w:r w:rsidRPr="009819E1">
        <w:tab/>
        <w:t>dane o pracownikach medycznych;</w:t>
      </w:r>
    </w:p>
    <w:p w:rsidR="009819E1" w:rsidRPr="009819E1" w:rsidRDefault="009819E1" w:rsidP="009819E1">
      <w:pPr>
        <w:pStyle w:val="PKTpunkt"/>
      </w:pPr>
      <w:r w:rsidRPr="009819E1">
        <w:t>4)</w:t>
      </w:r>
      <w:r w:rsidRPr="009819E1">
        <w:tab/>
        <w:t>dane o płatnikach, o których mowa w</w:t>
      </w:r>
      <w:r>
        <w:t> art. </w:t>
      </w:r>
      <w:r w:rsidRPr="009819E1">
        <w:t>2</w:t>
      </w:r>
      <w:r>
        <w:t xml:space="preserve"> pkt </w:t>
      </w:r>
      <w:r w:rsidRPr="009819E1">
        <w:t>9</w:t>
      </w:r>
      <w:r>
        <w:t xml:space="preserve"> lit. </w:t>
      </w:r>
      <w:r w:rsidRPr="009819E1">
        <w:t>a;</w:t>
      </w:r>
    </w:p>
    <w:p w:rsidR="009819E1" w:rsidRPr="009819E1" w:rsidRDefault="009819E1" w:rsidP="009819E1">
      <w:pPr>
        <w:pStyle w:val="PKTpunkt"/>
      </w:pPr>
      <w:r w:rsidRPr="009819E1">
        <w:t>5)</w:t>
      </w:r>
      <w:r w:rsidRPr="009819E1">
        <w:tab/>
        <w:t>ceny udzielonych świadczeń opieki zdrowotnej finansowanych lub współfinansowanych ze środków publicznych;</w:t>
      </w:r>
    </w:p>
    <w:p w:rsidR="009819E1" w:rsidRPr="009819E1" w:rsidRDefault="009819E1" w:rsidP="009819E1">
      <w:pPr>
        <w:pStyle w:val="PKTpunkt"/>
      </w:pPr>
      <w:r w:rsidRPr="009819E1">
        <w:t>6)</w:t>
      </w:r>
      <w:r w:rsidRPr="009819E1">
        <w:tab/>
        <w:t>dane umożliwiające wymianę dokumentów elektronicznych pomiędzy usługodawcami oraz usługodawcami a płatnikami, o których mowa w</w:t>
      </w:r>
      <w:r>
        <w:t> art. </w:t>
      </w:r>
      <w:r w:rsidRPr="009819E1">
        <w:t>2</w:t>
      </w:r>
      <w:r>
        <w:t xml:space="preserve"> pkt </w:t>
      </w:r>
      <w:r w:rsidRPr="009819E1">
        <w:t>9</w:t>
      </w:r>
      <w:r>
        <w:t xml:space="preserve"> lit. </w:t>
      </w:r>
      <w:r w:rsidRPr="009819E1">
        <w:t>a.</w:t>
      </w:r>
    </w:p>
    <w:p w:rsidR="009819E1" w:rsidRPr="009819E1" w:rsidRDefault="009819E1" w:rsidP="009819E1">
      <w:pPr>
        <w:pStyle w:val="USTustnpkodeksu"/>
      </w:pPr>
      <w:r w:rsidRPr="009819E1">
        <w:t>3. Dane, o których mowa w</w:t>
      </w:r>
      <w:r>
        <w:t> ust. </w:t>
      </w:r>
      <w:r w:rsidRPr="009819E1">
        <w:t>2</w:t>
      </w:r>
      <w:r>
        <w:t xml:space="preserve"> pkt </w:t>
      </w:r>
      <w:r w:rsidRPr="009819E1">
        <w:t>1, są pozyskiwane do SIM z Centralnego Wykazu Usługobiorców, o którym mowa w</w:t>
      </w:r>
      <w:r>
        <w:t> art. </w:t>
      </w:r>
      <w:r w:rsidRPr="009819E1">
        <w:t>15, oraz z systemów informatycznych usługodawców.</w:t>
      </w:r>
    </w:p>
    <w:p w:rsidR="009819E1" w:rsidRPr="009819E1" w:rsidRDefault="009819E1" w:rsidP="009819E1">
      <w:pPr>
        <w:pStyle w:val="USTustnpkodeksu"/>
      </w:pPr>
      <w:r w:rsidRPr="009819E1">
        <w:t>4. Dane, o których mowa w</w:t>
      </w:r>
      <w:r>
        <w:t> ust. </w:t>
      </w:r>
      <w:r w:rsidRPr="009819E1">
        <w:t>2</w:t>
      </w:r>
      <w:r>
        <w:t xml:space="preserve"> pkt </w:t>
      </w:r>
      <w:r w:rsidRPr="009819E1">
        <w:t>2, są pozyskiwane do SIM z Centralnego Wykazu Usługodawców, o którym mowa w</w:t>
      </w:r>
      <w:r>
        <w:t> art. </w:t>
      </w:r>
      <w:r w:rsidRPr="009819E1">
        <w:t>16.</w:t>
      </w:r>
    </w:p>
    <w:p w:rsidR="009819E1" w:rsidRPr="009819E1" w:rsidRDefault="009819E1" w:rsidP="009819E1">
      <w:pPr>
        <w:pStyle w:val="USTustnpkodeksu"/>
      </w:pPr>
      <w:r w:rsidRPr="009819E1">
        <w:t>5. Dane, o których mowa w</w:t>
      </w:r>
      <w:r>
        <w:t> ust. </w:t>
      </w:r>
      <w:r w:rsidRPr="009819E1">
        <w:t>2</w:t>
      </w:r>
      <w:r>
        <w:t xml:space="preserve"> pkt </w:t>
      </w:r>
      <w:r w:rsidRPr="009819E1">
        <w:t>3, są pozyskiwane do SIM z Centralnego Wykazu Pracowników Medycznych, o którym mowa w</w:t>
      </w:r>
      <w:r>
        <w:t> art. </w:t>
      </w:r>
      <w:r w:rsidRPr="009819E1">
        <w:t>17.</w:t>
      </w:r>
    </w:p>
    <w:p w:rsidR="009819E1" w:rsidRPr="009819E1" w:rsidRDefault="009819E1" w:rsidP="009819E1">
      <w:pPr>
        <w:pStyle w:val="USTustnpkodeksu"/>
      </w:pPr>
      <w:r w:rsidRPr="009819E1">
        <w:t>6. Dane, o których mowa w</w:t>
      </w:r>
      <w:r>
        <w:t> ust. </w:t>
      </w:r>
      <w:r w:rsidRPr="009819E1">
        <w:t>2</w:t>
      </w:r>
      <w:r>
        <w:t xml:space="preserve"> pkt </w:t>
      </w:r>
      <w:r w:rsidRPr="009819E1">
        <w:t>4</w:t>
      </w:r>
      <w:r>
        <w:t xml:space="preserve"> i </w:t>
      </w:r>
      <w:r w:rsidRPr="009819E1">
        <w:t>5, są pozyskiwane do SIM z systemów teleinformatycznych usługodawców.</w:t>
      </w:r>
    </w:p>
    <w:p w:rsidR="009819E1" w:rsidRPr="009819E1" w:rsidRDefault="009819E1" w:rsidP="009819E1">
      <w:pPr>
        <w:pStyle w:val="USTustnpkodeksu"/>
      </w:pPr>
      <w:r w:rsidRPr="009819E1">
        <w:t>7. Administratorem systemu SIM jest jednostka podległa ministrowi właściwemu do spraw zdrowia, właściwa w zakresie systemów informacyjnych ochrony zdrowia.</w:t>
      </w:r>
    </w:p>
    <w:p w:rsidR="009819E1" w:rsidRPr="009819E1" w:rsidRDefault="009819E1" w:rsidP="009819E1">
      <w:pPr>
        <w:pStyle w:val="USTustnpkodeksu"/>
      </w:pPr>
      <w:r w:rsidRPr="009819E1">
        <w:t>8. Administratorem danych przetwarzanych w SIM jest minister właściwy do spraw zdrowia.</w:t>
      </w:r>
    </w:p>
    <w:p w:rsidR="009819E1" w:rsidRPr="009819E1" w:rsidRDefault="009819E1" w:rsidP="009819E1">
      <w:pPr>
        <w:pStyle w:val="ARTartustawynprozporzdzenia"/>
      </w:pPr>
      <w:r w:rsidRPr="009819E1">
        <w:rPr>
          <w:rStyle w:val="Ppogrubienie"/>
        </w:rPr>
        <w:t>Art. 11.</w:t>
      </w:r>
      <w:r w:rsidRPr="009819E1">
        <w:t> 1. Usługodawcy prowadzą elektroniczną dokumentację medyczną.</w:t>
      </w:r>
    </w:p>
    <w:p w:rsidR="009819E1" w:rsidRPr="009819E1" w:rsidRDefault="009819E1" w:rsidP="009819E1">
      <w:pPr>
        <w:pStyle w:val="USTustnpkodeksu"/>
      </w:pPr>
      <w:r w:rsidRPr="009819E1">
        <w:t>2. Usługodawca za pośrednictwem SIM może uzyskać dostęp do danych, w tym danych osobowych jednostkowych danych medycznych, zawartych w elektronicznej dokumentacji medycznej usługobiorcy, zgromadzonych w systemie teleinformatycznym innego usługodawcy, jeżeli jest to niezbędne do zapewnienia ciągłości leczenia lub prowadzonego postępowania diagnostycznego.</w:t>
      </w:r>
    </w:p>
    <w:p w:rsidR="009819E1" w:rsidRPr="009819E1" w:rsidRDefault="009819E1" w:rsidP="009819E1">
      <w:pPr>
        <w:pStyle w:val="USTustnpkodeksu"/>
      </w:pPr>
      <w:r w:rsidRPr="009819E1">
        <w:t>3. Usługodawca zamieszcza w SIM dane umożliwiające pobranie danych zawartych w elektronicznej dokumentacji medycznej przez innego usługodawcę lub pobranie dokumentów elektronicznych niezbędnych do prowadzenia diagnost</w:t>
      </w:r>
      <w:r w:rsidRPr="009819E1">
        <w:t>y</w:t>
      </w:r>
      <w:r w:rsidRPr="009819E1">
        <w:t>ki, zapewnienia ciągłości leczenia oraz zaopatrzenia usługobiorców w produkty lecznicze i wyroby medyczne.</w:t>
      </w:r>
    </w:p>
    <w:p w:rsidR="009819E1" w:rsidRPr="009819E1" w:rsidRDefault="009819E1" w:rsidP="009819E1">
      <w:pPr>
        <w:pStyle w:val="ARTartustawynprozporzdzenia"/>
        <w:keepNext/>
      </w:pPr>
      <w:r w:rsidRPr="009819E1">
        <w:rPr>
          <w:rStyle w:val="Ppogrubienie"/>
        </w:rPr>
        <w:t>Art. 12.</w:t>
      </w:r>
      <w:r w:rsidRPr="009819E1">
        <w:t> 1. W ramach SIM są przetwarzane dane, w tym dane osobowe oraz jednostkowe dane medyczne w zakresie określonym w</w:t>
      </w:r>
      <w:r>
        <w:t> art. </w:t>
      </w:r>
      <w:r w:rsidRPr="009819E1">
        <w:t>4</w:t>
      </w:r>
      <w:r>
        <w:t xml:space="preserve"> ust. </w:t>
      </w:r>
      <w:r w:rsidRPr="009819E1">
        <w:t>3, w celu:</w:t>
      </w:r>
    </w:p>
    <w:p w:rsidR="009819E1" w:rsidRPr="009819E1" w:rsidRDefault="009819E1" w:rsidP="009819E1">
      <w:pPr>
        <w:pStyle w:val="PKTpunkt"/>
      </w:pPr>
      <w:r w:rsidRPr="009819E1">
        <w:t>1)</w:t>
      </w:r>
      <w:r w:rsidRPr="009819E1">
        <w:tab/>
        <w:t>poprawy dostępności usługobiorców do świadczeń opieki zdrowotnej finansowanych lub współfinansowanych ze środków publicznych;</w:t>
      </w:r>
    </w:p>
    <w:p w:rsidR="009819E1" w:rsidRPr="009819E1" w:rsidRDefault="009819E1" w:rsidP="009819E1">
      <w:pPr>
        <w:pStyle w:val="PKTpunkt"/>
      </w:pPr>
      <w:r w:rsidRPr="009819E1">
        <w:t>2)</w:t>
      </w:r>
      <w:r w:rsidRPr="009819E1">
        <w:tab/>
        <w:t>monitorowania równego dostępu do świadczeń opieki zdrowotnej finansowanych lub współfinansowanych ze śro</w:t>
      </w:r>
      <w:r w:rsidRPr="009819E1">
        <w:t>d</w:t>
      </w:r>
      <w:r w:rsidRPr="009819E1">
        <w:t>ków publicznych;</w:t>
      </w:r>
    </w:p>
    <w:p w:rsidR="009819E1" w:rsidRPr="009819E1" w:rsidRDefault="009819E1" w:rsidP="009819E1">
      <w:pPr>
        <w:pStyle w:val="PKTpunkt"/>
      </w:pPr>
      <w:r w:rsidRPr="009819E1">
        <w:t>3)</w:t>
      </w:r>
      <w:r w:rsidRPr="009819E1">
        <w:tab/>
        <w:t>umożliwienia płatnikom i usługobiorcom uzyskiwania informacji o udzielanych, udzielonych i planowanych świa</w:t>
      </w:r>
      <w:r w:rsidRPr="009819E1">
        <w:t>d</w:t>
      </w:r>
      <w:r w:rsidRPr="009819E1">
        <w:t>czeniach opieki zdrowotnej;</w:t>
      </w:r>
    </w:p>
    <w:p w:rsidR="009819E1" w:rsidRPr="009819E1" w:rsidRDefault="009819E1" w:rsidP="009819E1">
      <w:pPr>
        <w:pStyle w:val="PKTpunkt"/>
      </w:pPr>
      <w:r w:rsidRPr="009819E1">
        <w:t>4)</w:t>
      </w:r>
      <w:r w:rsidRPr="009819E1">
        <w:tab/>
        <w:t>analizy przepływu środków publicznych przeznaczonych na finansowanie świadczeń opieki zdrowotnej;</w:t>
      </w:r>
    </w:p>
    <w:p w:rsidR="009819E1" w:rsidRPr="009819E1" w:rsidRDefault="009819E1" w:rsidP="009819E1">
      <w:pPr>
        <w:pStyle w:val="PKTpunkt"/>
      </w:pPr>
      <w:r w:rsidRPr="009819E1">
        <w:t>5)</w:t>
      </w:r>
      <w:r w:rsidRPr="009819E1">
        <w:tab/>
        <w:t>uzyskania informacji niezbędnych do wykonywania zadań określonych w</w:t>
      </w:r>
      <w:r>
        <w:t> art. </w:t>
      </w:r>
      <w:r w:rsidRPr="009819E1">
        <w:t>10</w:t>
      </w:r>
      <w:r>
        <w:t xml:space="preserve"> i art. </w:t>
      </w:r>
      <w:r w:rsidRPr="009819E1">
        <w:t>11</w:t>
      </w:r>
      <w:r>
        <w:t xml:space="preserve"> ust. </w:t>
      </w:r>
      <w:r w:rsidRPr="009819E1">
        <w:t>1 ustawy z dnia 27 sierpnia 2004 r. o świadczeniach opieki zdrowotnej finansowanych ze środków publicznych przez podmioty w</w:t>
      </w:r>
      <w:r w:rsidRPr="009819E1">
        <w:t>y</w:t>
      </w:r>
      <w:r w:rsidRPr="009819E1">
        <w:t>mienione w tych przepisach;</w:t>
      </w:r>
    </w:p>
    <w:p w:rsidR="009819E1" w:rsidRPr="009819E1" w:rsidRDefault="009819E1" w:rsidP="009819E1">
      <w:pPr>
        <w:pStyle w:val="PKTpunkt"/>
      </w:pPr>
      <w:r w:rsidRPr="009819E1">
        <w:t>6)</w:t>
      </w:r>
      <w:r w:rsidRPr="009819E1">
        <w:tab/>
        <w:t>dokonywania przez uprawnione podmioty oceny zapotrzebowania na świadczenia opieki zdrowotnej oraz przetw</w:t>
      </w:r>
      <w:r w:rsidRPr="009819E1">
        <w:t>a</w:t>
      </w:r>
      <w:r w:rsidRPr="009819E1">
        <w:t>rzania danych dla potrzeb rejestrów medycznych, o których mowa w</w:t>
      </w:r>
      <w:r>
        <w:t> art. </w:t>
      </w:r>
      <w:r w:rsidRPr="009819E1">
        <w:t>19;</w:t>
      </w:r>
    </w:p>
    <w:p w:rsidR="009819E1" w:rsidRPr="009819E1" w:rsidRDefault="009819E1" w:rsidP="009819E1">
      <w:pPr>
        <w:pStyle w:val="PKTpunkt"/>
      </w:pPr>
      <w:r w:rsidRPr="009819E1">
        <w:t>7)</w:t>
      </w:r>
      <w:bookmarkStart w:id="4" w:name="_Ref410987679"/>
      <w:r w:rsidRPr="009819E1">
        <w:rPr>
          <w:rStyle w:val="IGindeksgrny"/>
        </w:rPr>
        <w:footnoteReference w:id="22"/>
      </w:r>
      <w:bookmarkEnd w:id="4"/>
      <w:r w:rsidRPr="009819E1">
        <w:rPr>
          <w:rStyle w:val="IGindeksgrny"/>
        </w:rPr>
        <w:t>)</w:t>
      </w:r>
      <w:r w:rsidRPr="009819E1">
        <w:tab/>
        <w:t>umożliwienia usługobiorcom monitorowania swojego statusu na listach oczekujących na udzielenie świadczenia, o których mowa w</w:t>
      </w:r>
      <w:r>
        <w:t> art. </w:t>
      </w:r>
      <w:r w:rsidRPr="009819E1">
        <w:t>20</w:t>
      </w:r>
      <w:r>
        <w:t xml:space="preserve"> i art. </w:t>
      </w:r>
      <w:r w:rsidRPr="009819E1">
        <w:t>23 ustawy z dnia 27 sierpnia 2004 r. o świadczeniach opieki zdrowotnej finansow</w:t>
      </w:r>
      <w:r w:rsidRPr="009819E1">
        <w:t>a</w:t>
      </w:r>
      <w:r w:rsidRPr="009819E1">
        <w:t>nych ze środków publicznych;</w:t>
      </w:r>
    </w:p>
    <w:p w:rsidR="009819E1" w:rsidRPr="009819E1" w:rsidRDefault="009819E1" w:rsidP="009819E1">
      <w:pPr>
        <w:pStyle w:val="PKTpunkt"/>
      </w:pPr>
      <w:r w:rsidRPr="009819E1">
        <w:t>8)</w:t>
      </w:r>
      <w:r w:rsidRPr="009819E1">
        <w:tab/>
        <w:t>wspomagania Systemu RUM – NFZ;</w:t>
      </w:r>
    </w:p>
    <w:p w:rsidR="009819E1" w:rsidRPr="009819E1" w:rsidRDefault="009819E1" w:rsidP="009819E1">
      <w:pPr>
        <w:pStyle w:val="PKTpunkt"/>
      </w:pPr>
      <w:r w:rsidRPr="009819E1">
        <w:t>9)</w:t>
      </w:r>
      <w:r w:rsidRPr="009819E1">
        <w:tab/>
        <w:t>wymiany pomiędzy usługodawcami danych zawartych w elektronicznej dokumentacji medycznej, jeżeli jest to ni</w:t>
      </w:r>
      <w:r w:rsidRPr="009819E1">
        <w:t>e</w:t>
      </w:r>
      <w:r w:rsidRPr="009819E1">
        <w:t>zbędne do zapewnienia ciągłości leczenia;</w:t>
      </w:r>
    </w:p>
    <w:p w:rsidR="009819E1" w:rsidRPr="009819E1" w:rsidRDefault="009819E1" w:rsidP="009819E1">
      <w:pPr>
        <w:pStyle w:val="PKTpunkt"/>
      </w:pPr>
      <w:r w:rsidRPr="009819E1">
        <w:t>10)</w:t>
      </w:r>
      <w:r w:rsidRPr="009819E1">
        <w:tab/>
        <w:t>wymiany dokumentów elektronicznych pomiędzy usługodawcami oraz pobrania danych w celu prowadzenia diagn</w:t>
      </w:r>
      <w:r w:rsidRPr="009819E1">
        <w:t>o</w:t>
      </w:r>
      <w:r w:rsidRPr="009819E1">
        <w:t>styki, ciągłości leczenia oraz zaopatrzenia usługobiorców w produkty lecznicze i wyroby medyczne.</w:t>
      </w:r>
    </w:p>
    <w:p w:rsidR="009819E1" w:rsidRPr="009819E1" w:rsidRDefault="009819E1" w:rsidP="009819E1">
      <w:pPr>
        <w:pStyle w:val="USTustnpkodeksu"/>
      </w:pPr>
      <w:r w:rsidRPr="009819E1">
        <w:t>2. Dostęp do danych przetwarzanych w SIM jest uzależniony od uprawnień posiadanych, na podstawie ustawy lub przepisów dotyczących danych osobowych oraz jednostkowych danych medycznych określonych w</w:t>
      </w:r>
      <w:r>
        <w:t> art. </w:t>
      </w:r>
      <w:r w:rsidRPr="009819E1">
        <w:t>4</w:t>
      </w:r>
      <w:r>
        <w:t xml:space="preserve"> ust. </w:t>
      </w:r>
      <w:r w:rsidRPr="009819E1">
        <w:t>3, przez użytkownika systemu.</w:t>
      </w:r>
    </w:p>
    <w:p w:rsidR="009819E1" w:rsidRPr="009819E1" w:rsidRDefault="009819E1" w:rsidP="009819E1">
      <w:pPr>
        <w:pStyle w:val="USTustnpkodeksu"/>
      </w:pPr>
      <w:r w:rsidRPr="009819E1">
        <w:t>3. Usługobiorcy przysługuje dostęp do danych, w tym danych osobowych i jednostkowych danych medycznych jego dotyczących, w zakresie niezbędnym do realizacji uprawnień określonych w</w:t>
      </w:r>
      <w:r>
        <w:t> ust. </w:t>
      </w:r>
      <w:r w:rsidRPr="009819E1">
        <w:t>1</w:t>
      </w:r>
      <w:r>
        <w:t xml:space="preserve"> pkt </w:t>
      </w:r>
      <w:r w:rsidRPr="009819E1">
        <w:t>3</w:t>
      </w:r>
      <w:r>
        <w:t xml:space="preserve"> i </w:t>
      </w:r>
      <w:r w:rsidRPr="009819E1">
        <w:t>7.</w:t>
      </w:r>
    </w:p>
    <w:p w:rsidR="009819E1" w:rsidRPr="009819E1" w:rsidRDefault="009819E1" w:rsidP="009819E1">
      <w:pPr>
        <w:pStyle w:val="USTustnpkodeksu"/>
      </w:pPr>
      <w:r w:rsidRPr="009819E1">
        <w:t>4. Płatnikom, o których mowa w</w:t>
      </w:r>
      <w:r>
        <w:t> art. </w:t>
      </w:r>
      <w:r w:rsidRPr="009819E1">
        <w:t>2</w:t>
      </w:r>
      <w:r>
        <w:t xml:space="preserve"> pkt </w:t>
      </w:r>
      <w:r w:rsidRPr="009819E1">
        <w:t>9</w:t>
      </w:r>
      <w:r>
        <w:t xml:space="preserve"> lit. </w:t>
      </w:r>
      <w:r w:rsidRPr="009819E1">
        <w:t>a, przysługuje dostęp do danych, w tym danych osobowych i jednostkowych danych medycznych usługobiorców oraz danych dotyczących usługodawców, przetwarzanych w SIM, w zakresie niezbędnym do realizacji zadań, o których mowa w</w:t>
      </w:r>
      <w:r>
        <w:t> ust. </w:t>
      </w:r>
      <w:r w:rsidRPr="009819E1">
        <w:t>1</w:t>
      </w:r>
      <w:r>
        <w:t xml:space="preserve"> pkt </w:t>
      </w:r>
      <w:r w:rsidRPr="009819E1">
        <w:t>1–6</w:t>
      </w:r>
      <w:r>
        <w:t xml:space="preserve"> i </w:t>
      </w:r>
      <w:r w:rsidRPr="009819E1">
        <w:t>8, oraz prawo do pobrania danych niezbę</w:t>
      </w:r>
      <w:r w:rsidRPr="009819E1">
        <w:t>d</w:t>
      </w:r>
      <w:r w:rsidRPr="009819E1">
        <w:t>nych do rozliczania udzielonych świadczeń opieki zdrowotnej.</w:t>
      </w:r>
    </w:p>
    <w:p w:rsidR="009819E1" w:rsidRPr="009819E1" w:rsidRDefault="009819E1" w:rsidP="009819E1">
      <w:pPr>
        <w:pStyle w:val="USTustnpkodeksu"/>
      </w:pPr>
      <w:r w:rsidRPr="009819E1">
        <w:t>5. Wojewodzie przysługuje dostęp do danych przetwarzanych w SIM, w zakresie realizacji zadań określonych w</w:t>
      </w:r>
      <w:r>
        <w:t> art. </w:t>
      </w:r>
      <w:r w:rsidRPr="009819E1">
        <w:t>10 ustawy z dnia 27 sierpnia 2004 r. o świadczeniach opieki zdrowotnej finansowanych ze środków publicznych, w ramach posiadanych uprawnień.</w:t>
      </w:r>
    </w:p>
    <w:p w:rsidR="009819E1" w:rsidRPr="009819E1" w:rsidRDefault="009819E1" w:rsidP="009819E1">
      <w:pPr>
        <w:pStyle w:val="USTustnpkodeksu"/>
      </w:pPr>
      <w:r w:rsidRPr="009819E1">
        <w:t>6.</w:t>
      </w:r>
      <w:r w:rsidRPr="009819E1">
        <w:rPr>
          <w:rStyle w:val="IGindeksgrny"/>
        </w:rPr>
        <w:footnoteReference w:id="23"/>
      </w:r>
      <w:r w:rsidRPr="009819E1">
        <w:rPr>
          <w:rStyle w:val="IGindeksgrny"/>
        </w:rPr>
        <w:t>)</w:t>
      </w:r>
      <w:r w:rsidRPr="009819E1">
        <w:t> Pracownikom medycznym i usługodawcom, w zakresie wykonywanych przez nich zadań i posiadanych upra</w:t>
      </w:r>
      <w:r w:rsidRPr="009819E1">
        <w:t>w</w:t>
      </w:r>
      <w:r w:rsidRPr="009819E1">
        <w:t>nień, udostępniane są dane, w tym dane osobowe i jednostkowe dane medyczne usługobiorców, przetwarzane w SIM, w zakresie niezbędnym do realizacji zadań, o których mowa w</w:t>
      </w:r>
      <w:r>
        <w:t> ust. </w:t>
      </w:r>
      <w:r w:rsidRPr="009819E1">
        <w:t>1</w:t>
      </w:r>
      <w:r>
        <w:t xml:space="preserve"> pkt </w:t>
      </w:r>
      <w:r w:rsidRPr="009819E1">
        <w:t>9</w:t>
      </w:r>
      <w:r>
        <w:t xml:space="preserve"> i </w:t>
      </w:r>
      <w:r w:rsidRPr="009819E1">
        <w:t>10, oraz prowadzenia list oczekujących na udzielenie świadczenia, o których mowa w</w:t>
      </w:r>
      <w:r>
        <w:t> art. </w:t>
      </w:r>
      <w:r w:rsidRPr="009819E1">
        <w:t>20 ustawy z dnia 27 sierpnia 2004 r. o świadczeniach opieki zdrowotnej finansowanych ze środków publicznych.</w:t>
      </w:r>
    </w:p>
    <w:p w:rsidR="009819E1" w:rsidRPr="009819E1" w:rsidRDefault="009819E1" w:rsidP="009819E1">
      <w:pPr>
        <w:pStyle w:val="USTustnpkodeksu"/>
      </w:pPr>
      <w:r w:rsidRPr="009819E1">
        <w:t>7. Podmiotom prowadzącym rejestry medyczne przysługuje dostęp do danych, w tym danych osobowych i jednostkowych danych medycznych, przetwarzanych w SIM, w zakresie zadań wykonywanych przez te podmioty, w związku z prowadzeniem rejestrów medycznych.</w:t>
      </w:r>
    </w:p>
    <w:p w:rsidR="009819E1" w:rsidRPr="009819E1" w:rsidRDefault="009819E1" w:rsidP="009819E1">
      <w:pPr>
        <w:pStyle w:val="USTustnpkodeksu"/>
      </w:pPr>
      <w:r w:rsidRPr="009819E1">
        <w:t>8. Jednostkom samorządu terytorialnego przysługuje dostęp do danych przetwarzanych w SIM w zakresie zadań w</w:t>
      </w:r>
      <w:r w:rsidRPr="009819E1">
        <w:t>y</w:t>
      </w:r>
      <w:r w:rsidRPr="009819E1">
        <w:t>konywanych przez te podmioty, wynikających z przepisów regulujących zadania samorządu terytorialnego, w zakresie zdrowia publicznego.</w:t>
      </w:r>
    </w:p>
    <w:p w:rsidR="009819E1" w:rsidRPr="009819E1" w:rsidRDefault="009819E1" w:rsidP="009819E1">
      <w:pPr>
        <w:pStyle w:val="USTustnpkodeksu"/>
      </w:pPr>
      <w:r w:rsidRPr="009819E1">
        <w:t>9. Pobieranie danych przetwarzanych w SIM przez podmioty, o których mowa w</w:t>
      </w:r>
      <w:r>
        <w:t> ust. </w:t>
      </w:r>
      <w:r w:rsidRPr="009819E1">
        <w:t>3–8, jest nieodpłatne.</w:t>
      </w:r>
    </w:p>
    <w:p w:rsidR="009819E1" w:rsidRPr="009819E1" w:rsidRDefault="009819E1" w:rsidP="009819E1">
      <w:pPr>
        <w:pStyle w:val="ARTartustawynprozporzdzenia"/>
        <w:keepNext/>
      </w:pPr>
      <w:r w:rsidRPr="009819E1">
        <w:rPr>
          <w:rStyle w:val="Ppogrubienie"/>
        </w:rPr>
        <w:t>Art. 13.</w:t>
      </w:r>
      <w:r w:rsidRPr="009819E1">
        <w:t> Minister właściwy do spraw zdrowia w porozumieniu z ministrem właściwym do spraw informatyzacji, po zasięgnięciu opinii Naczelnej Rady Lekarskiej, Naczelnej Rady Pielęgniarek i Położnych, Krajowej Rady Diagnostów Laboratoryjnych i Naczelnej Rady Aptekarskiej określi, w drodze rozporządzenia:</w:t>
      </w:r>
    </w:p>
    <w:p w:rsidR="009819E1" w:rsidRPr="009819E1" w:rsidRDefault="009819E1" w:rsidP="009819E1">
      <w:pPr>
        <w:pStyle w:val="PKTpunkt"/>
      </w:pPr>
      <w:r w:rsidRPr="009819E1">
        <w:t>1)</w:t>
      </w:r>
      <w:r w:rsidRPr="009819E1">
        <w:tab/>
        <w:t>format elektronicznej dokumentacji medycznej udostępnianej przez usługodawców w SIM, warunki organizacyjno</w:t>
      </w:r>
      <w:r>
        <w:softHyphen/>
      </w:r>
      <w:r>
        <w:noBreakHyphen/>
      </w:r>
      <w:r w:rsidRPr="009819E1">
        <w:t>techniczne jej przetwarzania, udostępniania, autoryzacji oraz zabezpieczenia przed utratą,</w:t>
      </w:r>
    </w:p>
    <w:p w:rsidR="009819E1" w:rsidRPr="009819E1" w:rsidRDefault="009819E1" w:rsidP="009819E1">
      <w:pPr>
        <w:pStyle w:val="PKTpunkt"/>
      </w:pPr>
      <w:r w:rsidRPr="009819E1">
        <w:t>2)</w:t>
      </w:r>
      <w:r w:rsidRPr="009819E1">
        <w:tab/>
        <w:t>warunki organizacyjno</w:t>
      </w:r>
      <w:r>
        <w:softHyphen/>
      </w:r>
      <w:r>
        <w:noBreakHyphen/>
      </w:r>
      <w:r w:rsidRPr="009819E1">
        <w:t>techniczne zamieszczania w SIM dokumentów elektronicznych niezbędnych do prowadzenia diagnostyki, ciągłości leczenia oraz zaopatrzenia usługobiorców w produkty lecznicze i wyroby medyczne i ich p</w:t>
      </w:r>
      <w:r w:rsidRPr="009819E1">
        <w:t>o</w:t>
      </w:r>
      <w:r w:rsidRPr="009819E1">
        <w:t>bierania z SIM, zgodnie z zakresem zadań wykonywanych przez usługodawców,</w:t>
      </w:r>
    </w:p>
    <w:p w:rsidR="009819E1" w:rsidRPr="009819E1" w:rsidRDefault="009819E1" w:rsidP="009819E1">
      <w:pPr>
        <w:pStyle w:val="PKTpunkt"/>
        <w:keepNext/>
      </w:pPr>
      <w:r w:rsidRPr="009819E1">
        <w:t>3)</w:t>
      </w:r>
      <w:r w:rsidRPr="009819E1">
        <w:tab/>
        <w:t>warunki organizacyjno</w:t>
      </w:r>
      <w:r>
        <w:softHyphen/>
      </w:r>
      <w:r>
        <w:noBreakHyphen/>
      </w:r>
      <w:r w:rsidRPr="009819E1">
        <w:t>techniczne realizacji dostępu i pobierania danych przetwarzanych w SIM</w:t>
      </w:r>
    </w:p>
    <w:p w:rsidR="009819E1" w:rsidRPr="009819E1" w:rsidRDefault="009819E1" w:rsidP="009819E1">
      <w:pPr>
        <w:pStyle w:val="CZWSPPKTczwsplnapunktw"/>
      </w:pPr>
      <w:r w:rsidRPr="009819E1">
        <w:t>– mając na uwadze zakres danych gromadzonych w dokumentacji medycznej określonej przepisami ustawy z dnia 6 listopada 2008 r. o prawach pacjenta i Rzeczniku Praw Pacjenta, konieczność zapewnienia realizacji prawa dostępu do dokumentacji medycznej, rzetelnego jej prowadzenia oraz ochrony danych i informacji dotyczących stanu zdrowia usł</w:t>
      </w:r>
      <w:r w:rsidRPr="009819E1">
        <w:t>u</w:t>
      </w:r>
      <w:r w:rsidRPr="009819E1">
        <w:t>gobiorcy, a także zakres wykonywanych zadań przez podmioty, które posiadają uprawnienia do dostępu do tych danych, minimalne wymagania w zakresie wymiany informacji w postaci elektronicznej oraz potrzebę zapewnienia ochrony int</w:t>
      </w:r>
      <w:r w:rsidRPr="009819E1">
        <w:t>e</w:t>
      </w:r>
      <w:r w:rsidRPr="009819E1">
        <w:t>gralności udostępnianych i pobieranych danych, ze szczególnym uwzględnieniem polityki bezpieczeństwa i Polskich Norm z zakresu bezpieczeństwa informacji.</w:t>
      </w:r>
    </w:p>
    <w:p w:rsidR="009819E1" w:rsidRPr="009819E1" w:rsidRDefault="009819E1" w:rsidP="009819E1">
      <w:pPr>
        <w:pStyle w:val="ARTartustawynprozporzdzenia"/>
        <w:keepNext/>
      </w:pPr>
      <w:r w:rsidRPr="009819E1">
        <w:rPr>
          <w:rStyle w:val="Ppogrubienie"/>
        </w:rPr>
        <w:t>Art. 14.</w:t>
      </w:r>
      <w:r w:rsidRPr="009819E1">
        <w:t> 1. Dane osobowe i jednostkowe dane medyczne przetwarzane w SIM, są gromadzone w następujących m</w:t>
      </w:r>
      <w:r w:rsidRPr="009819E1">
        <w:t>o</w:t>
      </w:r>
      <w:r w:rsidRPr="009819E1">
        <w:t>dułach danych:</w:t>
      </w:r>
    </w:p>
    <w:p w:rsidR="009819E1" w:rsidRPr="009819E1" w:rsidRDefault="009819E1" w:rsidP="009819E1">
      <w:pPr>
        <w:pStyle w:val="PKTpunkt"/>
      </w:pPr>
      <w:r w:rsidRPr="009819E1">
        <w:t>1)</w:t>
      </w:r>
      <w:r w:rsidRPr="009819E1">
        <w:tab/>
        <w:t>podstawowym;</w:t>
      </w:r>
    </w:p>
    <w:p w:rsidR="009819E1" w:rsidRPr="009819E1" w:rsidRDefault="009819E1" w:rsidP="009819E1">
      <w:pPr>
        <w:pStyle w:val="PKTpunkt"/>
      </w:pPr>
      <w:r w:rsidRPr="009819E1">
        <w:t>2)</w:t>
      </w:r>
      <w:r w:rsidRPr="009819E1">
        <w:tab/>
        <w:t>statystyczno</w:t>
      </w:r>
      <w:r>
        <w:softHyphen/>
      </w:r>
      <w:r>
        <w:noBreakHyphen/>
      </w:r>
      <w:r w:rsidRPr="009819E1">
        <w:t>rozliczeniowym;</w:t>
      </w:r>
    </w:p>
    <w:p w:rsidR="009819E1" w:rsidRPr="009819E1" w:rsidRDefault="009819E1" w:rsidP="009819E1">
      <w:pPr>
        <w:pStyle w:val="PKTpunkt"/>
      </w:pPr>
      <w:r w:rsidRPr="009819E1">
        <w:t>3)</w:t>
      </w:r>
      <w:r w:rsidRPr="009819E1">
        <w:tab/>
        <w:t>zleceń.</w:t>
      </w:r>
    </w:p>
    <w:p w:rsidR="009819E1" w:rsidRPr="009819E1" w:rsidRDefault="009819E1" w:rsidP="009819E1">
      <w:pPr>
        <w:pStyle w:val="USTustnpkodeksu"/>
        <w:keepNext/>
      </w:pPr>
      <w:r w:rsidRPr="009819E1">
        <w:t>2. Moduł podstawowy zawiera:</w:t>
      </w:r>
    </w:p>
    <w:p w:rsidR="009819E1" w:rsidRPr="009819E1" w:rsidRDefault="009819E1" w:rsidP="009819E1">
      <w:pPr>
        <w:pStyle w:val="PKTpunkt"/>
      </w:pPr>
      <w:r w:rsidRPr="009819E1">
        <w:t>1)</w:t>
      </w:r>
      <w:r w:rsidRPr="009819E1">
        <w:tab/>
        <w:t>dane, o których mowa w</w:t>
      </w:r>
      <w:r>
        <w:t> art. </w:t>
      </w:r>
      <w:r w:rsidRPr="009819E1">
        <w:t>4</w:t>
      </w:r>
      <w:r>
        <w:t xml:space="preserve"> ust. </w:t>
      </w:r>
      <w:r w:rsidRPr="009819E1">
        <w:t>3</w:t>
      </w:r>
      <w:r>
        <w:t xml:space="preserve"> pkt </w:t>
      </w:r>
      <w:r w:rsidRPr="009819E1">
        <w:t>1;</w:t>
      </w:r>
    </w:p>
    <w:p w:rsidR="009819E1" w:rsidRPr="009819E1" w:rsidRDefault="009819E1" w:rsidP="009819E1">
      <w:pPr>
        <w:pStyle w:val="PKTpunkt"/>
      </w:pPr>
      <w:r w:rsidRPr="009819E1">
        <w:t>2)</w:t>
      </w:r>
      <w:r w:rsidRPr="009819E1">
        <w:tab/>
        <w:t>informację o sprzeciwie zawartym w centralnym rejestrze sprzeciwów na pobranie komórek, tkanek i narządów ze zwłok ludzkich, o którym mowa w</w:t>
      </w:r>
      <w:r>
        <w:t> art. </w:t>
      </w:r>
      <w:r w:rsidRPr="009819E1">
        <w:t>7 ustawy z dnia 1 lipca 2005 r. o pobieraniu, przechowywaniu i przeszczepianiu komórek, tkanek i narządów (</w:t>
      </w:r>
      <w:r>
        <w:t>Dz. U. Nr </w:t>
      </w:r>
      <w:r w:rsidRPr="009819E1">
        <w:t>169,</w:t>
      </w:r>
      <w:r>
        <w:t xml:space="preserve"> poz. </w:t>
      </w:r>
      <w:r w:rsidRPr="009819E1">
        <w:t>1411, z</w:t>
      </w:r>
      <w:r>
        <w:t> </w:t>
      </w:r>
      <w:r w:rsidRPr="009819E1">
        <w:t>późn. zm.</w:t>
      </w:r>
      <w:r w:rsidRPr="009819E1">
        <w:rPr>
          <w:rStyle w:val="IGindeksgrny"/>
        </w:rPr>
        <w:footnoteReference w:id="24"/>
      </w:r>
      <w:r w:rsidRPr="009819E1">
        <w:rPr>
          <w:rStyle w:val="IGindeksgrny"/>
        </w:rPr>
        <w:t>)</w:t>
      </w:r>
      <w:r w:rsidRPr="009819E1">
        <w:t>);</w:t>
      </w:r>
    </w:p>
    <w:p w:rsidR="009819E1" w:rsidRPr="009819E1" w:rsidRDefault="009819E1" w:rsidP="009819E1">
      <w:pPr>
        <w:pStyle w:val="PKTpunkt"/>
        <w:keepNext/>
      </w:pPr>
      <w:r w:rsidRPr="009819E1">
        <w:t>3)</w:t>
      </w:r>
      <w:r w:rsidRPr="009819E1">
        <w:tab/>
        <w:t>dane umieszczone przez usługobiorcę dotyczące:</w:t>
      </w:r>
    </w:p>
    <w:p w:rsidR="009819E1" w:rsidRPr="009819E1" w:rsidRDefault="009819E1" w:rsidP="009819E1">
      <w:pPr>
        <w:pStyle w:val="LITlitera"/>
      </w:pPr>
      <w:r w:rsidRPr="009819E1">
        <w:t>a)</w:t>
      </w:r>
      <w:r w:rsidRPr="009819E1">
        <w:tab/>
        <w:t>stanu zdrowia usługobiorcy, jeżeli ma to znaczenie dla udzielania świadczeń opieki zdrowotnej w stanach nagł</w:t>
      </w:r>
      <w:r w:rsidRPr="009819E1">
        <w:t>e</w:t>
      </w:r>
      <w:r w:rsidRPr="009819E1">
        <w:t>go zagrożenia zdrowotnego w rozumieniu</w:t>
      </w:r>
      <w:r>
        <w:t xml:space="preserve"> art. </w:t>
      </w:r>
      <w:r w:rsidRPr="009819E1">
        <w:t>3</w:t>
      </w:r>
      <w:r>
        <w:t xml:space="preserve"> pkt </w:t>
      </w:r>
      <w:r w:rsidRPr="009819E1">
        <w:t>8 ustawy z dnia 8 września 2006 r. o Państwowym Rato</w:t>
      </w:r>
      <w:r w:rsidRPr="009819E1">
        <w:t>w</w:t>
      </w:r>
      <w:r w:rsidRPr="009819E1">
        <w:t>nictwie Medycznym,</w:t>
      </w:r>
    </w:p>
    <w:p w:rsidR="009819E1" w:rsidRPr="009819E1" w:rsidRDefault="009819E1" w:rsidP="009819E1">
      <w:pPr>
        <w:pStyle w:val="LITlitera"/>
      </w:pPr>
      <w:r w:rsidRPr="009819E1">
        <w:t>b)</w:t>
      </w:r>
      <w:r w:rsidRPr="009819E1">
        <w:tab/>
        <w:t>danych osób, które należy poinformować o jego stanie zdrowia w stanach nagłego zagrożenia zdrowotnego w rozumieniu</w:t>
      </w:r>
      <w:r>
        <w:t xml:space="preserve"> art. </w:t>
      </w:r>
      <w:r w:rsidRPr="009819E1">
        <w:t>3</w:t>
      </w:r>
      <w:r>
        <w:t xml:space="preserve"> pkt </w:t>
      </w:r>
      <w:r w:rsidRPr="009819E1">
        <w:t>8 ustawy z dnia 8 września 2006 r. o Państwowym Ratownictwie Medycznym albo w przypadku śmierci,</w:t>
      </w:r>
    </w:p>
    <w:p w:rsidR="009819E1" w:rsidRPr="009819E1" w:rsidRDefault="009819E1" w:rsidP="009819E1">
      <w:pPr>
        <w:pStyle w:val="LITlitera"/>
      </w:pPr>
      <w:r w:rsidRPr="009819E1">
        <w:t>c)</w:t>
      </w:r>
      <w:r w:rsidRPr="009819E1">
        <w:tab/>
        <w:t>adresu poczty elektronicznej, na który z systemu wysyłane będą informacje o udostępnieniu jednostkowych d</w:t>
      </w:r>
      <w:r w:rsidRPr="009819E1">
        <w:t>a</w:t>
      </w:r>
      <w:r w:rsidRPr="009819E1">
        <w:t>nych usługobiorcy z SIM i przypomnienia o terminach planowanych świadczeń opieki zdrowotnej, przetwarz</w:t>
      </w:r>
      <w:r w:rsidRPr="009819E1">
        <w:t>a</w:t>
      </w:r>
      <w:r w:rsidRPr="009819E1">
        <w:t>nych w SIM,</w:t>
      </w:r>
    </w:p>
    <w:p w:rsidR="009819E1" w:rsidRPr="009819E1" w:rsidRDefault="009819E1" w:rsidP="009819E1">
      <w:pPr>
        <w:pStyle w:val="LITlitera"/>
      </w:pPr>
      <w:r w:rsidRPr="009819E1">
        <w:t>d)</w:t>
      </w:r>
      <w:r w:rsidRPr="009819E1">
        <w:tab/>
        <w:t>numeru telefonu.</w:t>
      </w:r>
    </w:p>
    <w:p w:rsidR="009819E1" w:rsidRPr="009819E1" w:rsidRDefault="009819E1" w:rsidP="009819E1">
      <w:pPr>
        <w:pStyle w:val="USTustnpkodeksu"/>
      </w:pPr>
      <w:r w:rsidRPr="009819E1">
        <w:t>3. W module statystyczno</w:t>
      </w:r>
      <w:r>
        <w:softHyphen/>
      </w:r>
      <w:r>
        <w:noBreakHyphen/>
      </w:r>
      <w:r w:rsidRPr="009819E1">
        <w:t>rozliczeniowym są gromadzone dane, o których mowa w</w:t>
      </w:r>
      <w:r>
        <w:t> art. </w:t>
      </w:r>
      <w:r w:rsidRPr="009819E1">
        <w:t>4</w:t>
      </w:r>
      <w:r>
        <w:t xml:space="preserve"> ust. </w:t>
      </w:r>
      <w:r w:rsidRPr="009819E1">
        <w:t>3</w:t>
      </w:r>
      <w:r>
        <w:t xml:space="preserve"> pkt </w:t>
      </w:r>
      <w:r w:rsidRPr="009819E1">
        <w:t>2.</w:t>
      </w:r>
    </w:p>
    <w:p w:rsidR="009819E1" w:rsidRPr="009819E1" w:rsidRDefault="009819E1" w:rsidP="009819E1">
      <w:pPr>
        <w:pStyle w:val="USTustnpkodeksu"/>
      </w:pPr>
      <w:r w:rsidRPr="009819E1">
        <w:t>4. Moduł zleceń zawiera dane o wydanych i zrealizowanych skierowaniach, receptach i zleceniach, mających formę dokumentu elektronicznego, umożliwiającego usługobiorcy uzyskanie świadczenia opieki zdrowotnej określonego rodz</w:t>
      </w:r>
      <w:r w:rsidRPr="009819E1">
        <w:t>a</w:t>
      </w:r>
      <w:r w:rsidRPr="009819E1">
        <w:t>ju.</w:t>
      </w:r>
    </w:p>
    <w:p w:rsidR="009819E1" w:rsidRPr="009819E1" w:rsidRDefault="009819E1" w:rsidP="009819E1">
      <w:pPr>
        <w:pStyle w:val="USTustnpkodeksu"/>
        <w:keepNext/>
      </w:pPr>
      <w:r w:rsidRPr="009819E1">
        <w:t>5. Minister właściwy do spraw zdrowia określi, w drodze rozporządzenia:</w:t>
      </w:r>
    </w:p>
    <w:p w:rsidR="009819E1" w:rsidRPr="009819E1" w:rsidRDefault="009819E1" w:rsidP="009819E1">
      <w:pPr>
        <w:pStyle w:val="PKTpunkt"/>
      </w:pPr>
      <w:r w:rsidRPr="009819E1">
        <w:t>1)</w:t>
      </w:r>
      <w:r w:rsidRPr="009819E1">
        <w:tab/>
        <w:t>opis poszczególnych modułów, o których mowa w</w:t>
      </w:r>
      <w:r>
        <w:t> ust. </w:t>
      </w:r>
      <w:r w:rsidRPr="009819E1">
        <w:t>1, i ich funkcjonalność,</w:t>
      </w:r>
    </w:p>
    <w:p w:rsidR="009819E1" w:rsidRPr="009819E1" w:rsidRDefault="009819E1" w:rsidP="009819E1">
      <w:pPr>
        <w:pStyle w:val="PKTpunkt"/>
        <w:keepNext/>
      </w:pPr>
      <w:r w:rsidRPr="009819E1">
        <w:t>2)</w:t>
      </w:r>
      <w:r w:rsidRPr="009819E1">
        <w:tab/>
        <w:t>system kodów stosowanych przy oznaczaniu danych zawartych w modułach, o których mowa w</w:t>
      </w:r>
      <w:r>
        <w:t> ust. </w:t>
      </w:r>
      <w:r w:rsidRPr="009819E1">
        <w:t>1</w:t>
      </w:r>
    </w:p>
    <w:p w:rsidR="009819E1" w:rsidRPr="009819E1" w:rsidRDefault="009819E1" w:rsidP="009819E1">
      <w:pPr>
        <w:pStyle w:val="CZWSPPKTczwsplnapunktw"/>
      </w:pPr>
      <w:r w:rsidRPr="009819E1">
        <w:t>– mając na uwadze zapewnienie spójności i jednorodności zakresu i rodzaju danych, która umożliwi ich wyodrębnienie w ramach SIM przy wykorzystaniu usług, o których mowa w</w:t>
      </w:r>
      <w:r>
        <w:t> art. </w:t>
      </w:r>
      <w:r w:rsidRPr="009819E1">
        <w:t>7</w:t>
      </w:r>
      <w:r>
        <w:t xml:space="preserve"> ust. </w:t>
      </w:r>
      <w:r w:rsidRPr="009819E1">
        <w:t>1</w:t>
      </w:r>
      <w:r>
        <w:t xml:space="preserve"> pkt </w:t>
      </w:r>
      <w:r w:rsidRPr="009819E1">
        <w:t>1</w:t>
      </w:r>
      <w:r>
        <w:t xml:space="preserve"> i </w:t>
      </w:r>
      <w:r w:rsidRPr="009819E1">
        <w:t>4, oraz ich scalanie w zbiór indywidualny.</w:t>
      </w:r>
    </w:p>
    <w:p w:rsidR="009819E1" w:rsidRPr="009819E1" w:rsidRDefault="009819E1" w:rsidP="009819E1">
      <w:pPr>
        <w:pStyle w:val="ROZDZODDZOZNoznaczenierozdziauluboddziau"/>
      </w:pPr>
      <w:r w:rsidRPr="009819E1">
        <w:t>Rozdział 4</w:t>
      </w:r>
    </w:p>
    <w:p w:rsidR="009819E1" w:rsidRPr="009819E1" w:rsidRDefault="009819E1" w:rsidP="009819E1">
      <w:pPr>
        <w:pStyle w:val="ROZDZODDZPRZEDMprzedmiotregulacjirozdziauluboddziau"/>
      </w:pPr>
      <w:r w:rsidRPr="009819E1">
        <w:t>Rejestry medyczne</w:t>
      </w:r>
    </w:p>
    <w:p w:rsidR="009819E1" w:rsidRPr="009819E1" w:rsidRDefault="009819E1" w:rsidP="009819E1">
      <w:pPr>
        <w:pStyle w:val="ARTartustawynprozporzdzenia"/>
      </w:pPr>
      <w:r w:rsidRPr="009819E1">
        <w:rPr>
          <w:rStyle w:val="Ppogrubienie"/>
        </w:rPr>
        <w:t>Art. 15.</w:t>
      </w:r>
      <w:r w:rsidRPr="009819E1">
        <w:t> 1. Tworzy się rejestr medyczny zwany Centralnym Wykazem Usługobiorców, zawierający dane dotyczące usługobiorców.</w:t>
      </w:r>
    </w:p>
    <w:p w:rsidR="009819E1" w:rsidRPr="009819E1" w:rsidRDefault="009819E1" w:rsidP="009819E1">
      <w:pPr>
        <w:pStyle w:val="USTustnpkodeksu"/>
        <w:keepNext/>
      </w:pPr>
      <w:r w:rsidRPr="009819E1">
        <w:t>2. Zakres danych o usługobiorcy gromadzonych w Centralnym Wykazie Usługobiorców obejmuje:</w:t>
      </w:r>
    </w:p>
    <w:p w:rsidR="009819E1" w:rsidRPr="009819E1" w:rsidRDefault="009819E1" w:rsidP="009819E1">
      <w:pPr>
        <w:pStyle w:val="PKTpunkt"/>
      </w:pPr>
      <w:r w:rsidRPr="009819E1">
        <w:t>1)</w:t>
      </w:r>
      <w:r w:rsidRPr="009819E1">
        <w:tab/>
        <w:t>unikalny identyfikator usługobiorcy;</w:t>
      </w:r>
    </w:p>
    <w:p w:rsidR="009819E1" w:rsidRPr="009819E1" w:rsidRDefault="009819E1" w:rsidP="009819E1">
      <w:pPr>
        <w:pStyle w:val="PKTpunkt"/>
      </w:pPr>
      <w:r w:rsidRPr="009819E1">
        <w:t>2)</w:t>
      </w:r>
      <w:r w:rsidRPr="009819E1">
        <w:tab/>
        <w:t>dane, o których mowa w</w:t>
      </w:r>
      <w:r>
        <w:t> art. </w:t>
      </w:r>
      <w:r w:rsidRPr="009819E1">
        <w:t>4</w:t>
      </w:r>
      <w:r>
        <w:t xml:space="preserve"> ust. </w:t>
      </w:r>
      <w:r w:rsidRPr="009819E1">
        <w:t>3</w:t>
      </w:r>
      <w:r>
        <w:t xml:space="preserve"> pkt </w:t>
      </w:r>
      <w:r w:rsidRPr="009819E1">
        <w:t>1</w:t>
      </w:r>
      <w:r>
        <w:t xml:space="preserve"> lit. </w:t>
      </w:r>
      <w:r w:rsidRPr="009819E1">
        <w:t>f, g, j–r.</w:t>
      </w:r>
    </w:p>
    <w:p w:rsidR="009819E1" w:rsidRPr="009819E1" w:rsidRDefault="009819E1" w:rsidP="009819E1">
      <w:pPr>
        <w:pStyle w:val="USTustnpkodeksu"/>
      </w:pPr>
      <w:r w:rsidRPr="009819E1">
        <w:t>3. Dane do Centralnego Wykazu Usługobiorców, w zakresie określonym w</w:t>
      </w:r>
      <w:r>
        <w:t> art. </w:t>
      </w:r>
      <w:r w:rsidRPr="009819E1">
        <w:t>4</w:t>
      </w:r>
      <w:r>
        <w:t xml:space="preserve"> ust. </w:t>
      </w:r>
      <w:r w:rsidRPr="009819E1">
        <w:t>3</w:t>
      </w:r>
      <w:r>
        <w:t xml:space="preserve"> pkt </w:t>
      </w:r>
      <w:r w:rsidRPr="009819E1">
        <w:t>1</w:t>
      </w:r>
      <w:r>
        <w:t xml:space="preserve"> lit. </w:t>
      </w:r>
      <w:r w:rsidRPr="009819E1">
        <w:t>m–p, przekazują płatnicy, o których mowa w</w:t>
      </w:r>
      <w:r>
        <w:t> art. </w:t>
      </w:r>
      <w:r w:rsidRPr="009819E1">
        <w:t>2</w:t>
      </w:r>
      <w:r>
        <w:t xml:space="preserve"> pkt </w:t>
      </w:r>
      <w:r w:rsidRPr="009819E1">
        <w:t>9</w:t>
      </w:r>
      <w:r>
        <w:t xml:space="preserve"> lit. </w:t>
      </w:r>
      <w:r w:rsidRPr="009819E1">
        <w:t>a.</w:t>
      </w:r>
    </w:p>
    <w:p w:rsidR="009819E1" w:rsidRPr="009819E1" w:rsidRDefault="009819E1" w:rsidP="009819E1">
      <w:pPr>
        <w:pStyle w:val="USTustnpkodeksu"/>
      </w:pPr>
      <w:r w:rsidRPr="009819E1">
        <w:t>4. Dane do Centralnego Wykazu Usługobiorców, w zakresie określonym w</w:t>
      </w:r>
      <w:r>
        <w:t> art. </w:t>
      </w:r>
      <w:r w:rsidRPr="009819E1">
        <w:t>4</w:t>
      </w:r>
      <w:r>
        <w:t xml:space="preserve"> ust. </w:t>
      </w:r>
      <w:r w:rsidRPr="009819E1">
        <w:t>3</w:t>
      </w:r>
      <w:r>
        <w:t xml:space="preserve"> pkt </w:t>
      </w:r>
      <w:r w:rsidRPr="009819E1">
        <w:t>1</w:t>
      </w:r>
      <w:r>
        <w:t xml:space="preserve"> lit. </w:t>
      </w:r>
      <w:r w:rsidRPr="009819E1">
        <w:t>f, j–l, przekazują usługobiorcy.</w:t>
      </w:r>
    </w:p>
    <w:p w:rsidR="009819E1" w:rsidRPr="009819E1" w:rsidRDefault="009819E1" w:rsidP="009819E1">
      <w:pPr>
        <w:pStyle w:val="USTustnpkodeksu"/>
        <w:keepNext/>
      </w:pPr>
      <w:r w:rsidRPr="009819E1">
        <w:t>5. Minister właściwy do spraw wewnętrznych, jako organ prowadzący rejestr PESEL, o którym mowa w ustawie z dnia 24 września 2010 r. o ewidencji ludności (</w:t>
      </w:r>
      <w:r>
        <w:t>Dz. U.</w:t>
      </w:r>
      <w:r w:rsidRPr="009819E1">
        <w:t xml:space="preserve"> z</w:t>
      </w:r>
      <w:r>
        <w:t> </w:t>
      </w:r>
      <w:r w:rsidRPr="009819E1">
        <w:t>2015</w:t>
      </w:r>
      <w:r>
        <w:t> </w:t>
      </w:r>
      <w:r w:rsidRPr="009819E1">
        <w:t>r.</w:t>
      </w:r>
      <w:r>
        <w:t xml:space="preserve"> poz. </w:t>
      </w:r>
      <w:r w:rsidRPr="009819E1">
        <w:t>388):</w:t>
      </w:r>
    </w:p>
    <w:p w:rsidR="009819E1" w:rsidRPr="009819E1" w:rsidRDefault="009819E1" w:rsidP="009819E1">
      <w:pPr>
        <w:pStyle w:val="PKTpunkt"/>
      </w:pPr>
      <w:r w:rsidRPr="009819E1">
        <w:t>1)</w:t>
      </w:r>
      <w:r w:rsidRPr="009819E1">
        <w:tab/>
        <w:t>przekazuje do Centralnego Wykazu Usługobiorców dane, w zakresie określonym w</w:t>
      </w:r>
      <w:r>
        <w:t> art. </w:t>
      </w:r>
      <w:r w:rsidRPr="009819E1">
        <w:t>4</w:t>
      </w:r>
      <w:r>
        <w:t xml:space="preserve"> ust. </w:t>
      </w:r>
      <w:r w:rsidRPr="009819E1">
        <w:t>3</w:t>
      </w:r>
      <w:r>
        <w:t xml:space="preserve"> pkt </w:t>
      </w:r>
      <w:r w:rsidRPr="009819E1">
        <w:t>1</w:t>
      </w:r>
      <w:r>
        <w:t xml:space="preserve"> lit. </w:t>
      </w:r>
      <w:r w:rsidRPr="009819E1">
        <w:t>g, r;</w:t>
      </w:r>
    </w:p>
    <w:p w:rsidR="009819E1" w:rsidRPr="009819E1" w:rsidRDefault="009819E1" w:rsidP="009819E1">
      <w:pPr>
        <w:pStyle w:val="PKTpunkt"/>
      </w:pPr>
      <w:r w:rsidRPr="009819E1">
        <w:t>2)</w:t>
      </w:r>
      <w:r w:rsidRPr="009819E1">
        <w:tab/>
        <w:t>zapewnia bieżący dostęp do danych, w zakresie określonym w</w:t>
      </w:r>
      <w:r>
        <w:t> art. </w:t>
      </w:r>
      <w:r w:rsidRPr="009819E1">
        <w:t>4</w:t>
      </w:r>
      <w:r>
        <w:t xml:space="preserve"> ust. </w:t>
      </w:r>
      <w:r w:rsidRPr="009819E1">
        <w:t>3</w:t>
      </w:r>
      <w:r>
        <w:t xml:space="preserve"> pkt </w:t>
      </w:r>
      <w:r w:rsidRPr="009819E1">
        <w:t>1</w:t>
      </w:r>
      <w:r>
        <w:t xml:space="preserve"> lit. </w:t>
      </w:r>
      <w:r w:rsidRPr="009819E1">
        <w:t>a–e, h, i.</w:t>
      </w:r>
    </w:p>
    <w:p w:rsidR="009819E1" w:rsidRPr="009819E1" w:rsidRDefault="009819E1" w:rsidP="009819E1">
      <w:pPr>
        <w:pStyle w:val="USTustnpkodeksu"/>
      </w:pPr>
      <w:r w:rsidRPr="009819E1">
        <w:t>6. Administratorem danych gromadzonych w Centralnym Wykazie Usługobiorców jest minister właściwy do spraw zdrowia.</w:t>
      </w:r>
    </w:p>
    <w:p w:rsidR="009819E1" w:rsidRPr="009819E1" w:rsidRDefault="009819E1" w:rsidP="009819E1">
      <w:pPr>
        <w:pStyle w:val="ARTartustawynprozporzdzenia"/>
      </w:pPr>
      <w:r w:rsidRPr="009819E1">
        <w:rPr>
          <w:rStyle w:val="Ppogrubienie"/>
        </w:rPr>
        <w:t>Art. 16.</w:t>
      </w:r>
      <w:r w:rsidRPr="009819E1">
        <w:t> 1. Tworzy się rejestr medyczny zwany Centralnym Wykazem Usługodawców, w którym są przetwarzane dane usługodawców.</w:t>
      </w:r>
    </w:p>
    <w:p w:rsidR="009819E1" w:rsidRPr="009819E1" w:rsidRDefault="009819E1" w:rsidP="009819E1">
      <w:pPr>
        <w:pStyle w:val="USTustnpkodeksu"/>
        <w:keepNext/>
      </w:pPr>
      <w:r w:rsidRPr="009819E1">
        <w:t>2. W ramach Centralnego Wykazu Usługodawców do nadanego usługodawcy identyfikatora przyporządkowane są dane umożliwiające identyfikację usługodawcy, dotyczące:</w:t>
      </w:r>
    </w:p>
    <w:p w:rsidR="009819E1" w:rsidRPr="009819E1" w:rsidRDefault="009819E1" w:rsidP="009819E1">
      <w:pPr>
        <w:pStyle w:val="PKTpunkt"/>
      </w:pPr>
      <w:r w:rsidRPr="009819E1">
        <w:t>1)</w:t>
      </w:r>
      <w:r w:rsidRPr="009819E1">
        <w:tab/>
        <w:t>nazwy albo firmy usługodawcy;</w:t>
      </w:r>
    </w:p>
    <w:p w:rsidR="009819E1" w:rsidRPr="009819E1" w:rsidRDefault="009819E1" w:rsidP="009819E1">
      <w:pPr>
        <w:pStyle w:val="PKTpunkt"/>
      </w:pPr>
      <w:r w:rsidRPr="009819E1">
        <w:t>2)</w:t>
      </w:r>
      <w:r w:rsidRPr="009819E1">
        <w:tab/>
        <w:t>adresu siedziby;</w:t>
      </w:r>
    </w:p>
    <w:p w:rsidR="009819E1" w:rsidRPr="009819E1" w:rsidRDefault="009819E1" w:rsidP="009819E1">
      <w:pPr>
        <w:pStyle w:val="PKTpunkt"/>
      </w:pPr>
      <w:r w:rsidRPr="009819E1">
        <w:t>3)</w:t>
      </w:r>
      <w:r w:rsidRPr="009819E1">
        <w:tab/>
        <w:t>numerów identyfikacyjnych nadanych w rejestrach medycznych – jeżeli dotyczy;</w:t>
      </w:r>
    </w:p>
    <w:p w:rsidR="009819E1" w:rsidRPr="009819E1" w:rsidRDefault="009819E1" w:rsidP="009819E1">
      <w:pPr>
        <w:pStyle w:val="PKTpunkt"/>
      </w:pPr>
      <w:r w:rsidRPr="009819E1">
        <w:t>4)</w:t>
      </w:r>
      <w:r w:rsidRPr="009819E1">
        <w:tab/>
        <w:t>numerów identyfikacyjnych nadanych usługodawcom przez płatnika, o którym mowa w</w:t>
      </w:r>
      <w:r>
        <w:t> art. </w:t>
      </w:r>
      <w:r w:rsidRPr="009819E1">
        <w:t>2</w:t>
      </w:r>
      <w:r>
        <w:t xml:space="preserve"> pkt </w:t>
      </w:r>
      <w:r w:rsidRPr="009819E1">
        <w:t>9</w:t>
      </w:r>
      <w:r>
        <w:t xml:space="preserve"> lit. </w:t>
      </w:r>
      <w:r w:rsidRPr="009819E1">
        <w:t>a;</w:t>
      </w:r>
    </w:p>
    <w:p w:rsidR="009819E1" w:rsidRPr="009819E1" w:rsidRDefault="009819E1" w:rsidP="009819E1">
      <w:pPr>
        <w:pStyle w:val="PKTpunkt"/>
      </w:pPr>
      <w:r w:rsidRPr="009819E1">
        <w:t>5)</w:t>
      </w:r>
      <w:r w:rsidRPr="009819E1">
        <w:tab/>
        <w:t>certyfikatu.</w:t>
      </w:r>
    </w:p>
    <w:p w:rsidR="009819E1" w:rsidRPr="009819E1" w:rsidRDefault="009819E1" w:rsidP="009819E1">
      <w:pPr>
        <w:pStyle w:val="USTustnpkodeksu"/>
      </w:pPr>
      <w:r w:rsidRPr="009819E1">
        <w:t>3. Do każdego identyfikatora usługodawcy przyporządkowane są identyfikatory jednostek i komórek organizacy</w:t>
      </w:r>
      <w:r w:rsidRPr="009819E1">
        <w:t>j</w:t>
      </w:r>
      <w:r w:rsidRPr="009819E1">
        <w:t>nych usługodawcy – jeżeli dotyczy, w ramach których pracownicy medyczni udzielają świadczeń opieki zdrowotnej.</w:t>
      </w:r>
    </w:p>
    <w:p w:rsidR="009819E1" w:rsidRPr="009819E1" w:rsidRDefault="009819E1" w:rsidP="009819E1">
      <w:pPr>
        <w:pStyle w:val="USTustnpkodeksu"/>
      </w:pPr>
      <w:r w:rsidRPr="009819E1">
        <w:t>4. Usługodawca przekazuje do Centralnego Wykazu Usługodawców dane o pracownikach medycznych w zakresie, o którym mowa w</w:t>
      </w:r>
      <w:r>
        <w:t> art. </w:t>
      </w:r>
      <w:r w:rsidRPr="009819E1">
        <w:t>17</w:t>
      </w:r>
      <w:r>
        <w:t xml:space="preserve"> ust. </w:t>
      </w:r>
      <w:r w:rsidRPr="009819E1">
        <w:t>2.</w:t>
      </w:r>
    </w:p>
    <w:p w:rsidR="009819E1" w:rsidRPr="009819E1" w:rsidRDefault="009819E1" w:rsidP="009819E1">
      <w:pPr>
        <w:pStyle w:val="USTustnpkodeksu"/>
        <w:keepNext/>
      </w:pPr>
      <w:r w:rsidRPr="009819E1">
        <w:t>5. Usługodawca używa certyfikatu w celu uwierzytelnienia w SIM:</w:t>
      </w:r>
    </w:p>
    <w:p w:rsidR="009819E1" w:rsidRPr="009819E1" w:rsidRDefault="009819E1" w:rsidP="009819E1">
      <w:pPr>
        <w:pStyle w:val="PKTpunkt"/>
      </w:pPr>
      <w:r w:rsidRPr="009819E1">
        <w:t>1)</w:t>
      </w:r>
      <w:r w:rsidRPr="009819E1">
        <w:tab/>
        <w:t>przekazywanych z systemu ewidencyjno</w:t>
      </w:r>
      <w:r>
        <w:softHyphen/>
      </w:r>
      <w:r>
        <w:noBreakHyphen/>
      </w:r>
      <w:r w:rsidRPr="009819E1">
        <w:t>informatycznego usługodawcy danych o udzielonych usługobiorcom świadczeniach opieki zdrowotnej;</w:t>
      </w:r>
    </w:p>
    <w:p w:rsidR="009819E1" w:rsidRPr="009819E1" w:rsidRDefault="009819E1" w:rsidP="009819E1">
      <w:pPr>
        <w:pStyle w:val="PKTpunkt"/>
      </w:pPr>
      <w:r w:rsidRPr="009819E1">
        <w:t>2)</w:t>
      </w:r>
      <w:r w:rsidRPr="009819E1">
        <w:tab/>
        <w:t>korekty błędnych danych o udzielonych i planowanych świadczeniach opieki zdrowotnej;</w:t>
      </w:r>
    </w:p>
    <w:p w:rsidR="009819E1" w:rsidRPr="009819E1" w:rsidRDefault="009819E1" w:rsidP="009819E1">
      <w:pPr>
        <w:pStyle w:val="PKTpunkt"/>
      </w:pPr>
      <w:r w:rsidRPr="009819E1">
        <w:t>3)</w:t>
      </w:r>
      <w:r w:rsidRPr="009819E1">
        <w:tab/>
        <w:t>danych dotyczących pracowników medycznych udzielających świadczeń opieki zdrowotnej.</w:t>
      </w:r>
    </w:p>
    <w:p w:rsidR="009819E1" w:rsidRPr="009819E1" w:rsidRDefault="009819E1" w:rsidP="009819E1">
      <w:pPr>
        <w:pStyle w:val="USTustnpkodeksu"/>
        <w:keepNext/>
      </w:pPr>
      <w:r w:rsidRPr="009819E1">
        <w:t>6. Dane do Centralnego Wykazu Usługodawców są przekazywane przez:</w:t>
      </w:r>
    </w:p>
    <w:p w:rsidR="009819E1" w:rsidRPr="009819E1" w:rsidRDefault="009819E1" w:rsidP="009819E1">
      <w:pPr>
        <w:pStyle w:val="PKTpunkt"/>
      </w:pPr>
      <w:r w:rsidRPr="009819E1">
        <w:t>1)</w:t>
      </w:r>
      <w:r w:rsidRPr="009819E1">
        <w:tab/>
        <w:t>płatników, o których mowa w</w:t>
      </w:r>
      <w:r>
        <w:t> art. </w:t>
      </w:r>
      <w:r w:rsidRPr="009819E1">
        <w:t>2</w:t>
      </w:r>
      <w:r>
        <w:t xml:space="preserve"> pkt </w:t>
      </w:r>
      <w:r w:rsidRPr="009819E1">
        <w:t>9</w:t>
      </w:r>
      <w:r>
        <w:t xml:space="preserve"> lit. </w:t>
      </w:r>
      <w:r w:rsidRPr="009819E1">
        <w:t>a;</w:t>
      </w:r>
    </w:p>
    <w:p w:rsidR="009819E1" w:rsidRPr="009819E1" w:rsidRDefault="009819E1" w:rsidP="009819E1">
      <w:pPr>
        <w:pStyle w:val="PKTpunkt"/>
      </w:pPr>
      <w:r w:rsidRPr="009819E1">
        <w:t>2)</w:t>
      </w:r>
      <w:r w:rsidRPr="009819E1">
        <w:tab/>
        <w:t>podmioty prowadzące rejestry publiczne i rejestry medyczne, obowiązane do przekazywania danych zawartych w tych rejestrach.</w:t>
      </w:r>
    </w:p>
    <w:p w:rsidR="009819E1" w:rsidRPr="009819E1" w:rsidRDefault="009819E1" w:rsidP="009819E1">
      <w:pPr>
        <w:pStyle w:val="USTustnpkodeksu"/>
      </w:pPr>
      <w:r w:rsidRPr="009819E1">
        <w:t>7. Administratorem danych gromadzonych w Centralnym Wykazie Usługodawców jest minister właściwy do spraw zdrowia.</w:t>
      </w:r>
    </w:p>
    <w:p w:rsidR="009819E1" w:rsidRPr="009819E1" w:rsidRDefault="009819E1" w:rsidP="009819E1">
      <w:pPr>
        <w:pStyle w:val="ARTartustawynprozporzdzenia"/>
      </w:pPr>
      <w:r w:rsidRPr="009819E1">
        <w:rPr>
          <w:rStyle w:val="Ppogrubienie"/>
        </w:rPr>
        <w:t>Art. 17.</w:t>
      </w:r>
      <w:r w:rsidRPr="009819E1">
        <w:t> 1. Tworzy się rejestr medyczny zwany Centralnym Wykazem Pracowników Medycznych.</w:t>
      </w:r>
    </w:p>
    <w:p w:rsidR="009819E1" w:rsidRPr="009819E1" w:rsidRDefault="009819E1" w:rsidP="009819E1">
      <w:pPr>
        <w:pStyle w:val="USTustnpkodeksu"/>
        <w:keepNext/>
      </w:pPr>
      <w:r w:rsidRPr="009819E1">
        <w:t>2. W ramach Centralnego Wykazu Pracowników Medycznych, do nadanego pracownikowi medycznemu identyfik</w:t>
      </w:r>
      <w:r w:rsidRPr="009819E1">
        <w:t>a</w:t>
      </w:r>
      <w:r w:rsidRPr="009819E1">
        <w:t>tora, są przyporządkowane dane umożliwiające identyfikację pracownika medycznego, dotyczące:</w:t>
      </w:r>
    </w:p>
    <w:p w:rsidR="009819E1" w:rsidRPr="009819E1" w:rsidRDefault="009819E1" w:rsidP="009819E1">
      <w:pPr>
        <w:pStyle w:val="PKTpunkt"/>
      </w:pPr>
      <w:r w:rsidRPr="009819E1">
        <w:t>1)</w:t>
      </w:r>
      <w:r w:rsidRPr="009819E1">
        <w:tab/>
        <w:t>imienia (imion) i nazwiska;</w:t>
      </w:r>
    </w:p>
    <w:p w:rsidR="009819E1" w:rsidRPr="009819E1" w:rsidRDefault="009819E1" w:rsidP="009819E1">
      <w:pPr>
        <w:pStyle w:val="PKTpunkt"/>
      </w:pPr>
      <w:r w:rsidRPr="009819E1">
        <w:t>2)</w:t>
      </w:r>
      <w:r w:rsidRPr="009819E1">
        <w:tab/>
        <w:t>numeru PESEL albo numeru paszportu lub innego dokumentu tożsamości – w przypadku osób, którym nie nadano numeru PESEL;</w:t>
      </w:r>
    </w:p>
    <w:p w:rsidR="009819E1" w:rsidRPr="009819E1" w:rsidRDefault="009819E1" w:rsidP="009819E1">
      <w:pPr>
        <w:pStyle w:val="PKTpunkt"/>
      </w:pPr>
      <w:r w:rsidRPr="009819E1">
        <w:t>3)</w:t>
      </w:r>
      <w:r w:rsidRPr="009819E1">
        <w:tab/>
        <w:t>certyfikatu;</w:t>
      </w:r>
    </w:p>
    <w:p w:rsidR="009819E1" w:rsidRPr="009819E1" w:rsidRDefault="009819E1" w:rsidP="009819E1">
      <w:pPr>
        <w:pStyle w:val="PKTpunkt"/>
      </w:pPr>
      <w:r w:rsidRPr="009819E1">
        <w:t>4)</w:t>
      </w:r>
      <w:r w:rsidRPr="009819E1">
        <w:tab/>
        <w:t>numeru prawa wykonywania zawodu – jeżeli dotyczy;</w:t>
      </w:r>
    </w:p>
    <w:p w:rsidR="009819E1" w:rsidRPr="009819E1" w:rsidRDefault="009819E1" w:rsidP="009819E1">
      <w:pPr>
        <w:pStyle w:val="PKTpunkt"/>
      </w:pPr>
      <w:r w:rsidRPr="009819E1">
        <w:t>5)</w:t>
      </w:r>
      <w:r w:rsidRPr="009819E1">
        <w:tab/>
        <w:t>specjalizacji – jeżeli dotyczy;</w:t>
      </w:r>
    </w:p>
    <w:p w:rsidR="009819E1" w:rsidRPr="009819E1" w:rsidRDefault="009819E1" w:rsidP="009819E1">
      <w:pPr>
        <w:pStyle w:val="PKTpunkt"/>
      </w:pPr>
      <w:r w:rsidRPr="009819E1">
        <w:t>6)</w:t>
      </w:r>
      <w:r w:rsidRPr="009819E1">
        <w:tab/>
        <w:t>identyfikatorów nadanych w innych rejestrach medycznych – jeżeli dotyczy.</w:t>
      </w:r>
    </w:p>
    <w:p w:rsidR="009819E1" w:rsidRPr="009819E1" w:rsidRDefault="009819E1" w:rsidP="009819E1">
      <w:pPr>
        <w:pStyle w:val="USTustnpkodeksu"/>
        <w:keepNext/>
      </w:pPr>
      <w:r w:rsidRPr="009819E1">
        <w:t>3. Pracownik medyczny używa certyfikatu w celu:</w:t>
      </w:r>
    </w:p>
    <w:p w:rsidR="009819E1" w:rsidRPr="009819E1" w:rsidRDefault="009819E1" w:rsidP="009819E1">
      <w:pPr>
        <w:pStyle w:val="PKTpunkt"/>
      </w:pPr>
      <w:r w:rsidRPr="009819E1">
        <w:t>1)</w:t>
      </w:r>
      <w:r w:rsidRPr="009819E1">
        <w:tab/>
        <w:t>autoryzacji elektronicznej dokumentacji medycznej;</w:t>
      </w:r>
    </w:p>
    <w:p w:rsidR="009819E1" w:rsidRPr="009819E1" w:rsidRDefault="009819E1" w:rsidP="009819E1">
      <w:pPr>
        <w:pStyle w:val="PKTpunkt"/>
      </w:pPr>
      <w:r w:rsidRPr="009819E1">
        <w:t>2)</w:t>
      </w:r>
      <w:r w:rsidRPr="009819E1">
        <w:tab/>
        <w:t>uzyskania dostępu do danych umożliwiających pobranie z SIM dokumentów elektronicznych wystawionych przez innego usługodawcę oraz pobrania danych z tych dokumentów, w zakresie niezbędnym do prowadzenia diagnostyki, zapewnienia ciągłości leczenia oraz zaopatrzenia usługobiorców w produkty lecznicze i wyroby medyczne;</w:t>
      </w:r>
    </w:p>
    <w:p w:rsidR="009819E1" w:rsidRPr="009819E1" w:rsidRDefault="009819E1" w:rsidP="009819E1">
      <w:pPr>
        <w:pStyle w:val="PKTpunkt"/>
      </w:pPr>
      <w:r w:rsidRPr="009819E1">
        <w:t>3)</w:t>
      </w:r>
      <w:r w:rsidRPr="009819E1">
        <w:tab/>
        <w:t>uzyskania dostępu do danych zgromadzonych w SIM umożliwiających wymianę pomiędzy usługodawcami danych zawartych w elektronicznej dokumentacji medycznej.</w:t>
      </w:r>
    </w:p>
    <w:p w:rsidR="009819E1" w:rsidRPr="009819E1" w:rsidRDefault="009819E1" w:rsidP="009819E1">
      <w:pPr>
        <w:pStyle w:val="USTustnpkodeksu"/>
      </w:pPr>
      <w:r w:rsidRPr="009819E1">
        <w:t>4. Administratorem danych gromadzonych w Centralnym Wykazie Pracowników Medycznych jest minister właśc</w:t>
      </w:r>
      <w:r w:rsidRPr="009819E1">
        <w:t>i</w:t>
      </w:r>
      <w:r w:rsidRPr="009819E1">
        <w:t>wy do spraw zdrowia.</w:t>
      </w:r>
    </w:p>
    <w:p w:rsidR="009819E1" w:rsidRPr="009819E1" w:rsidRDefault="009819E1" w:rsidP="009819E1">
      <w:pPr>
        <w:pStyle w:val="ARTartustawynprozporzdzenia"/>
      </w:pPr>
      <w:r w:rsidRPr="009819E1">
        <w:rPr>
          <w:rStyle w:val="Ppogrubienie"/>
        </w:rPr>
        <w:t>Art. 18.</w:t>
      </w:r>
      <w:r w:rsidRPr="009819E1">
        <w:t> Minister właściwy do spraw zdrowia w porozumieniu z ministrem właściwym do spraw informatyzacji określi, w drodze rozporządzenia, sposób identyfikacji usługobiorców, pracowników medycznych i usługodawców oraz sposób i tryb przekazywania przez usługodawców informacji o pracownikach medycznych udzielających świadczeń opieki zdrowotnej, w zakresie określonym w</w:t>
      </w:r>
      <w:r>
        <w:t> art. </w:t>
      </w:r>
      <w:r w:rsidRPr="009819E1">
        <w:t>17</w:t>
      </w:r>
      <w:r>
        <w:t xml:space="preserve"> ust. </w:t>
      </w:r>
      <w:r w:rsidRPr="009819E1">
        <w:t>2, mając na uwadze konieczność zapewnienia integralności danych ni</w:t>
      </w:r>
      <w:r w:rsidRPr="009819E1">
        <w:t>e</w:t>
      </w:r>
      <w:r w:rsidRPr="009819E1">
        <w:t>zbędnych do celów identyfikacji z danymi zawartymi w rejestrach medycznych i rejestrach publicznych, oraz zapewnienia bieżącej aktualizacji danych w ramach SIM.</w:t>
      </w:r>
    </w:p>
    <w:p w:rsidR="009819E1" w:rsidRPr="009819E1" w:rsidRDefault="009819E1" w:rsidP="009819E1">
      <w:pPr>
        <w:pStyle w:val="ARTartustawynprozporzdzenia"/>
        <w:keepNext/>
      </w:pPr>
      <w:r w:rsidRPr="009819E1">
        <w:rPr>
          <w:rStyle w:val="Ppogrubienie"/>
        </w:rPr>
        <w:t>Art. 19.</w:t>
      </w:r>
      <w:r w:rsidRPr="009819E1">
        <w:t> 1. Minister właściwy do spraw zdrowia w celu:</w:t>
      </w:r>
    </w:p>
    <w:p w:rsidR="009819E1" w:rsidRPr="009819E1" w:rsidRDefault="009819E1" w:rsidP="009819E1">
      <w:pPr>
        <w:pStyle w:val="PKTpunkt"/>
      </w:pPr>
      <w:r w:rsidRPr="009819E1">
        <w:t>1)</w:t>
      </w:r>
      <w:r w:rsidRPr="009819E1">
        <w:tab/>
        <w:t>monitorowania zapotrzebowania na świadczenia opieki zdrowotnej,</w:t>
      </w:r>
    </w:p>
    <w:p w:rsidR="009819E1" w:rsidRPr="009819E1" w:rsidRDefault="009819E1" w:rsidP="009819E1">
      <w:pPr>
        <w:pStyle w:val="PKTpunkt"/>
      </w:pPr>
      <w:r w:rsidRPr="009819E1">
        <w:t>2)</w:t>
      </w:r>
      <w:r w:rsidRPr="009819E1">
        <w:tab/>
        <w:t>monitorowania stanu zdrowia usługobiorców,</w:t>
      </w:r>
    </w:p>
    <w:p w:rsidR="009819E1" w:rsidRPr="009819E1" w:rsidRDefault="009819E1" w:rsidP="009819E1">
      <w:pPr>
        <w:pStyle w:val="PKTpunkt"/>
        <w:keepNext/>
      </w:pPr>
      <w:r w:rsidRPr="009819E1">
        <w:t>3)</w:t>
      </w:r>
      <w:r w:rsidRPr="009819E1">
        <w:tab/>
        <w:t>prowadzenia profilaktyki zdrowotnej lub realizacji programów zdrowotnych</w:t>
      </w:r>
    </w:p>
    <w:p w:rsidR="009819E1" w:rsidRPr="009819E1" w:rsidRDefault="009819E1" w:rsidP="009819E1">
      <w:pPr>
        <w:pStyle w:val="CZWSPPKTczwsplnapunktw"/>
      </w:pPr>
      <w:r w:rsidRPr="009819E1">
        <w:t>– może tworzyć i prowadzić lub tworzyć i zlecać prowadzenie rejestrów medycznych, stanowiących uporządkowany zbiór danych i informacji o zachorowaniach, chorobach, stanie zdrowia, metodach leczenia, diagnozowania, monitorowania postępów w leczeniu oraz zagrożeniach związanych z występowaniem niektórych chorób.</w:t>
      </w:r>
    </w:p>
    <w:p w:rsidR="009819E1" w:rsidRPr="009819E1" w:rsidRDefault="009819E1" w:rsidP="009819E1">
      <w:pPr>
        <w:pStyle w:val="USTustnpkodeksu"/>
      </w:pPr>
      <w:r w:rsidRPr="009819E1">
        <w:t>2. Minister właściwy do spraw zdrowia może zlecić prowadzenie rejestrów medycznych, o których mowa w</w:t>
      </w:r>
      <w:r>
        <w:t> ust. </w:t>
      </w:r>
      <w:r w:rsidRPr="009819E1">
        <w:t>1, podmiotom wykonującym działalność leczniczą w rozumieniu ustawy z dnia 15 kwietnia 2011 r. o działalności leczniczej oraz jednostkom podległym lub nadzorowanym przez tego ministra.</w:t>
      </w:r>
    </w:p>
    <w:p w:rsidR="009819E1" w:rsidRPr="009819E1" w:rsidRDefault="009819E1" w:rsidP="009819E1">
      <w:pPr>
        <w:pStyle w:val="USTustnpkodeksu"/>
      </w:pPr>
      <w:r w:rsidRPr="009819E1">
        <w:t>3. Utworzenie rejestru medycznego, o którym mowa w</w:t>
      </w:r>
      <w:r>
        <w:t> ust. </w:t>
      </w:r>
      <w:r w:rsidRPr="009819E1">
        <w:t>1, powinno być poprzedzone analizą potrzeb jego utw</w:t>
      </w:r>
      <w:r w:rsidRPr="009819E1">
        <w:t>o</w:t>
      </w:r>
      <w:r w:rsidRPr="009819E1">
        <w:t>rzenia.</w:t>
      </w:r>
    </w:p>
    <w:p w:rsidR="009819E1" w:rsidRPr="009819E1" w:rsidRDefault="009819E1" w:rsidP="009819E1">
      <w:pPr>
        <w:pStyle w:val="USTustnpkodeksu"/>
        <w:keepNext/>
      </w:pPr>
      <w:r w:rsidRPr="009819E1">
        <w:t>4. Analiza, o której mowa w</w:t>
      </w:r>
      <w:r>
        <w:t> ust. </w:t>
      </w:r>
      <w:r w:rsidRPr="009819E1">
        <w:t>3, obejmuje w szczególności:</w:t>
      </w:r>
    </w:p>
    <w:p w:rsidR="009819E1" w:rsidRPr="009819E1" w:rsidRDefault="009819E1" w:rsidP="009819E1">
      <w:pPr>
        <w:pStyle w:val="PKTpunkt"/>
      </w:pPr>
      <w:r w:rsidRPr="009819E1">
        <w:t>1)</w:t>
      </w:r>
      <w:r w:rsidRPr="009819E1">
        <w:tab/>
        <w:t>zdefiniowanie problemu i weryfikację potrzeby utworzenia rejestru;</w:t>
      </w:r>
    </w:p>
    <w:p w:rsidR="009819E1" w:rsidRPr="009819E1" w:rsidRDefault="009819E1" w:rsidP="009819E1">
      <w:pPr>
        <w:pStyle w:val="PKTpunkt"/>
      </w:pPr>
      <w:r w:rsidRPr="009819E1">
        <w:t>2)</w:t>
      </w:r>
      <w:r w:rsidRPr="009819E1">
        <w:tab/>
        <w:t>spodziewane efekty i korzyści wynikające z wdrożenia rejestru;</w:t>
      </w:r>
    </w:p>
    <w:p w:rsidR="009819E1" w:rsidRPr="009819E1" w:rsidRDefault="009819E1" w:rsidP="009819E1">
      <w:pPr>
        <w:pStyle w:val="PKTpunkt"/>
      </w:pPr>
      <w:r w:rsidRPr="009819E1">
        <w:t>3)</w:t>
      </w:r>
      <w:r w:rsidRPr="009819E1">
        <w:tab/>
        <w:t>uzasadnienie konieczności sfinansowania lub dofinansowania rejestru przez ministra właściwego do spraw zdrowia;</w:t>
      </w:r>
    </w:p>
    <w:p w:rsidR="009819E1" w:rsidRPr="009819E1" w:rsidRDefault="009819E1" w:rsidP="009819E1">
      <w:pPr>
        <w:pStyle w:val="PKTpunkt"/>
      </w:pPr>
      <w:r w:rsidRPr="009819E1">
        <w:t>4)</w:t>
      </w:r>
      <w:r w:rsidRPr="009819E1">
        <w:tab/>
        <w:t>określenie maksymalnej wysokości środków niezbędnych do utworzenia i prowadzenia rejestru;</w:t>
      </w:r>
    </w:p>
    <w:p w:rsidR="009819E1" w:rsidRPr="009819E1" w:rsidRDefault="009819E1" w:rsidP="009819E1">
      <w:pPr>
        <w:pStyle w:val="PKTpunkt"/>
      </w:pPr>
      <w:r w:rsidRPr="009819E1">
        <w:t>5)</w:t>
      </w:r>
      <w:r w:rsidRPr="009819E1">
        <w:tab/>
        <w:t>ocenę nowatorstwa zaproponowanych rozwiązań oraz wykorzystania dotychczasowych doświadczeń i istniejących środków;</w:t>
      </w:r>
    </w:p>
    <w:p w:rsidR="009819E1" w:rsidRPr="009819E1" w:rsidRDefault="009819E1" w:rsidP="009819E1">
      <w:pPr>
        <w:pStyle w:val="PKTpunkt"/>
      </w:pPr>
      <w:r w:rsidRPr="009819E1">
        <w:t>6)</w:t>
      </w:r>
      <w:r w:rsidRPr="009819E1">
        <w:tab/>
        <w:t>ocenę przydatności rejestru i możliwości jego wykorzystania w przyszłości oraz dalszego prowadzenia tego rejestru;</w:t>
      </w:r>
    </w:p>
    <w:p w:rsidR="009819E1" w:rsidRPr="009819E1" w:rsidRDefault="009819E1" w:rsidP="009819E1">
      <w:pPr>
        <w:pStyle w:val="PKTpunkt"/>
      </w:pPr>
      <w:r w:rsidRPr="009819E1">
        <w:t>7)</w:t>
      </w:r>
      <w:r w:rsidRPr="009819E1">
        <w:tab/>
        <w:t>wskaźniki monitorowania oczekiwanych efektów wdrożenia rejestru.</w:t>
      </w:r>
    </w:p>
    <w:p w:rsidR="009819E1" w:rsidRPr="009819E1" w:rsidRDefault="009819E1" w:rsidP="009819E1">
      <w:pPr>
        <w:pStyle w:val="USTustnpkodeksu"/>
      </w:pPr>
      <w:r w:rsidRPr="009819E1">
        <w:t>5. Administrator danych zawartych w rejestrze medycznym, o którym mowa w</w:t>
      </w:r>
      <w:r>
        <w:t> ust. </w:t>
      </w:r>
      <w:r w:rsidRPr="009819E1">
        <w:t>1, jest obowiązany do usunięcia z tego rejestru wszelkich danych umożliwiających identyfikację osoby, w przypadku wniesienia przez nią sprzeciwu w</w:t>
      </w:r>
      <w:r w:rsidRPr="009819E1">
        <w:t>o</w:t>
      </w:r>
      <w:r w:rsidRPr="009819E1">
        <w:t>bec przetwarzania tych danych, chyba że ich przetwarzanie jest niezbędne w celu uniknięcia zagrożenia dla życia i zdrowia ludzi.</w:t>
      </w:r>
    </w:p>
    <w:p w:rsidR="009819E1" w:rsidRPr="009819E1" w:rsidRDefault="009819E1" w:rsidP="009819E1">
      <w:pPr>
        <w:pStyle w:val="USTustnpkodeksu"/>
      </w:pPr>
      <w:r w:rsidRPr="009819E1">
        <w:t>6. Dane inne niż wskazane w</w:t>
      </w:r>
      <w:r>
        <w:t> art. </w:t>
      </w:r>
      <w:r w:rsidRPr="009819E1">
        <w:t>4</w:t>
      </w:r>
      <w:r>
        <w:t xml:space="preserve"> ust. </w:t>
      </w:r>
      <w:r w:rsidRPr="009819E1">
        <w:t>3 dające się powiązać z konkretną osobą fizyczną mogą być przetwarzane w rejestrach medycznych, o których mowa w</w:t>
      </w:r>
      <w:r>
        <w:t> ust. </w:t>
      </w:r>
      <w:r w:rsidRPr="009819E1">
        <w:t>1, wyłącznie wtedy, gdy źródłem danych w nich zawartych jest dok</w:t>
      </w:r>
      <w:r w:rsidRPr="009819E1">
        <w:t>u</w:t>
      </w:r>
      <w:r w:rsidRPr="009819E1">
        <w:t>ment obejmujący dane osobowe niedające się oddzielić przy ich przekazywaniu lub gdy identyfikacja jest niezbędna do realizacji zadań i celów rejestru.</w:t>
      </w:r>
    </w:p>
    <w:p w:rsidR="009819E1" w:rsidRPr="009819E1" w:rsidRDefault="009819E1" w:rsidP="009819E1">
      <w:pPr>
        <w:pStyle w:val="USTustnpkodeksu"/>
      </w:pPr>
      <w:r w:rsidRPr="009819E1">
        <w:t>7. Dane zawarte w rejestrach medycznych, o których mowa w</w:t>
      </w:r>
      <w:r>
        <w:t> ust. </w:t>
      </w:r>
      <w:r w:rsidRPr="009819E1">
        <w:t>1, mogą być udostępniane do celów statystyc</w:t>
      </w:r>
      <w:r w:rsidRPr="009819E1">
        <w:t>z</w:t>
      </w:r>
      <w:r w:rsidRPr="009819E1">
        <w:t>nych i naukowo</w:t>
      </w:r>
      <w:r>
        <w:softHyphen/>
      </w:r>
      <w:r>
        <w:noBreakHyphen/>
      </w:r>
      <w:r w:rsidRPr="009819E1">
        <w:t>badawczych jedynie w formie uniemożliwiającej ich powiązanie z konkretną osobą fizyczną.</w:t>
      </w:r>
    </w:p>
    <w:p w:rsidR="009819E1" w:rsidRPr="009819E1" w:rsidRDefault="009819E1" w:rsidP="009819E1">
      <w:pPr>
        <w:pStyle w:val="USTustnpkodeksu"/>
        <w:keepNext/>
      </w:pPr>
      <w:r w:rsidRPr="009819E1">
        <w:t>8. Dane do rejestrów, o których mowa w</w:t>
      </w:r>
      <w:r>
        <w:t> ust. </w:t>
      </w:r>
      <w:r w:rsidRPr="009819E1">
        <w:t>1, są przekazywane przez:</w:t>
      </w:r>
    </w:p>
    <w:p w:rsidR="009819E1" w:rsidRPr="009819E1" w:rsidRDefault="009819E1" w:rsidP="009819E1">
      <w:pPr>
        <w:pStyle w:val="PKTpunkt"/>
      </w:pPr>
      <w:r w:rsidRPr="009819E1">
        <w:t>1)</w:t>
      </w:r>
      <w:r w:rsidRPr="009819E1">
        <w:tab/>
        <w:t>usługodawców;</w:t>
      </w:r>
    </w:p>
    <w:p w:rsidR="009819E1" w:rsidRPr="009819E1" w:rsidRDefault="009819E1" w:rsidP="009819E1">
      <w:pPr>
        <w:pStyle w:val="PKTpunkt"/>
      </w:pPr>
      <w:r w:rsidRPr="009819E1">
        <w:t>2)</w:t>
      </w:r>
      <w:r w:rsidRPr="009819E1">
        <w:tab/>
        <w:t>podmioty prowadzące rejestry publiczne i rejestry medyczne.</w:t>
      </w:r>
    </w:p>
    <w:p w:rsidR="009819E1" w:rsidRPr="009819E1" w:rsidRDefault="009819E1" w:rsidP="009819E1">
      <w:pPr>
        <w:pStyle w:val="USTustnpkodeksu"/>
        <w:keepNext/>
      </w:pPr>
      <w:r w:rsidRPr="009819E1">
        <w:t>9. Podmiot prowadzący rejestr określony w przepisach wydanych na podstawie</w:t>
      </w:r>
      <w:r>
        <w:t xml:space="preserve"> art. </w:t>
      </w:r>
      <w:r w:rsidRPr="009819E1">
        <w:t>20</w:t>
      </w:r>
      <w:r>
        <w:t xml:space="preserve"> ust. </w:t>
      </w:r>
      <w:r w:rsidRPr="009819E1">
        <w:t>1 jest obowiązany, w terminie 30 dni od dnia rozpoczęcia przetwarzania danych osobowych, poinformować każdą osobę, której dane dotyczą i są przetwarzane w rejestrze o:</w:t>
      </w:r>
    </w:p>
    <w:p w:rsidR="009819E1" w:rsidRPr="009819E1" w:rsidRDefault="009819E1" w:rsidP="009819E1">
      <w:pPr>
        <w:pStyle w:val="PKTpunkt"/>
      </w:pPr>
      <w:r w:rsidRPr="009819E1">
        <w:t>1)</w:t>
      </w:r>
      <w:r w:rsidRPr="009819E1">
        <w:tab/>
        <w:t>adresie swojej siedziby i pełnej nazwie;</w:t>
      </w:r>
    </w:p>
    <w:p w:rsidR="009819E1" w:rsidRPr="009819E1" w:rsidRDefault="009819E1" w:rsidP="009819E1">
      <w:pPr>
        <w:pStyle w:val="PKTpunkt"/>
      </w:pPr>
      <w:r w:rsidRPr="009819E1">
        <w:t>2)</w:t>
      </w:r>
      <w:r w:rsidRPr="009819E1">
        <w:tab/>
        <w:t>celu, zakresie i sposobie przetwarzania dotyczących jej danych;</w:t>
      </w:r>
    </w:p>
    <w:p w:rsidR="009819E1" w:rsidRPr="009819E1" w:rsidRDefault="009819E1" w:rsidP="009819E1">
      <w:pPr>
        <w:pStyle w:val="PKTpunkt"/>
      </w:pPr>
      <w:r w:rsidRPr="009819E1">
        <w:t>3)</w:t>
      </w:r>
      <w:r w:rsidRPr="009819E1">
        <w:tab/>
        <w:t>prawie dostępu do treści swoich danych oraz ich poprawiania;</w:t>
      </w:r>
    </w:p>
    <w:p w:rsidR="009819E1" w:rsidRPr="009819E1" w:rsidRDefault="009819E1" w:rsidP="009819E1">
      <w:pPr>
        <w:pStyle w:val="PKTpunkt"/>
      </w:pPr>
      <w:r w:rsidRPr="009819E1">
        <w:t>4)</w:t>
      </w:r>
      <w:r w:rsidRPr="009819E1">
        <w:tab/>
        <w:t>kategoriach odbiorców, którym dane z rejestru są udostępniane;</w:t>
      </w:r>
    </w:p>
    <w:p w:rsidR="009819E1" w:rsidRPr="009819E1" w:rsidRDefault="009819E1" w:rsidP="009819E1">
      <w:pPr>
        <w:pStyle w:val="PKTpunkt"/>
      </w:pPr>
      <w:r w:rsidRPr="009819E1">
        <w:t>5)</w:t>
      </w:r>
      <w:r w:rsidRPr="009819E1">
        <w:tab/>
        <w:t>dobrowolności albo obowiązku podania danych, które są przetwarzane w rejestrze, a jeżeli taki obowiązek istnieje, o jego podstawie prawnej.</w:t>
      </w:r>
    </w:p>
    <w:p w:rsidR="009819E1" w:rsidRPr="009819E1" w:rsidRDefault="009819E1" w:rsidP="009819E1">
      <w:pPr>
        <w:pStyle w:val="ARTartustawynprozporzdzenia"/>
        <w:keepNext/>
      </w:pPr>
      <w:r w:rsidRPr="009819E1">
        <w:rPr>
          <w:rStyle w:val="Ppogrubienie"/>
        </w:rPr>
        <w:t>Art. 20.</w:t>
      </w:r>
      <w:r w:rsidRPr="009819E1">
        <w:t> 1.</w:t>
      </w:r>
      <w:bookmarkStart w:id="5" w:name="_Ref410988244"/>
      <w:r w:rsidRPr="009819E1">
        <w:rPr>
          <w:rStyle w:val="IGindeksgrny"/>
        </w:rPr>
        <w:footnoteReference w:id="25"/>
      </w:r>
      <w:bookmarkEnd w:id="5"/>
      <w:r w:rsidRPr="009819E1">
        <w:rPr>
          <w:rStyle w:val="IGindeksgrny"/>
        </w:rPr>
        <w:t>)</w:t>
      </w:r>
      <w:r w:rsidRPr="009819E1">
        <w:t xml:space="preserve"> Tworzenie rejestrów medycznych, o których mowa w</w:t>
      </w:r>
      <w:r>
        <w:t> art. </w:t>
      </w:r>
      <w:r w:rsidRPr="009819E1">
        <w:t>19</w:t>
      </w:r>
      <w:r>
        <w:t xml:space="preserve"> ust. </w:t>
      </w:r>
      <w:r w:rsidRPr="009819E1">
        <w:t>1, następuje w drodze rozporządzenia. W rozporządzeniu minister właściwy do spraw zdrowia określa:</w:t>
      </w:r>
    </w:p>
    <w:p w:rsidR="009819E1" w:rsidRPr="009819E1" w:rsidRDefault="009819E1" w:rsidP="009819E1">
      <w:pPr>
        <w:pStyle w:val="PKTpunkt"/>
      </w:pPr>
      <w:r w:rsidRPr="009819E1">
        <w:t>1)</w:t>
      </w:r>
      <w:r w:rsidRPr="009819E1">
        <w:tab/>
        <w:t>cel i zadania rejestru,</w:t>
      </w:r>
    </w:p>
    <w:p w:rsidR="009819E1" w:rsidRPr="009819E1" w:rsidRDefault="009819E1" w:rsidP="009819E1">
      <w:pPr>
        <w:pStyle w:val="PKTpunkt"/>
      </w:pPr>
      <w:r w:rsidRPr="009819E1">
        <w:t>2)</w:t>
      </w:r>
      <w:r w:rsidRPr="009819E1">
        <w:tab/>
        <w:t>podmiot prowadzący rejestr,</w:t>
      </w:r>
    </w:p>
    <w:p w:rsidR="009819E1" w:rsidRPr="009819E1" w:rsidRDefault="009819E1" w:rsidP="009819E1">
      <w:pPr>
        <w:pStyle w:val="PKTpunkt"/>
      </w:pPr>
      <w:r w:rsidRPr="009819E1">
        <w:t>3)</w:t>
      </w:r>
      <w:r w:rsidRPr="009819E1">
        <w:tab/>
        <w:t>okres, na jaki utworzono rejestr – w przypadku rejestru tworzonego na czas oznaczony,</w:t>
      </w:r>
    </w:p>
    <w:p w:rsidR="009819E1" w:rsidRPr="009819E1" w:rsidRDefault="009819E1" w:rsidP="009819E1">
      <w:pPr>
        <w:pStyle w:val="PKTpunkt"/>
      </w:pPr>
      <w:r w:rsidRPr="009819E1">
        <w:t>4)</w:t>
      </w:r>
      <w:r w:rsidRPr="009819E1">
        <w:tab/>
        <w:t>sposób prowadzenia rejestru,</w:t>
      </w:r>
    </w:p>
    <w:p w:rsidR="009819E1" w:rsidRPr="009819E1" w:rsidRDefault="009819E1" w:rsidP="009819E1">
      <w:pPr>
        <w:pStyle w:val="PKTpunkt"/>
      </w:pPr>
      <w:r w:rsidRPr="009819E1">
        <w:t>5)</w:t>
      </w:r>
      <w:r w:rsidRPr="009819E1">
        <w:rPr>
          <w:rStyle w:val="IGindeksgrny"/>
        </w:rPr>
        <w:footnoteReference w:id="26"/>
      </w:r>
      <w:r w:rsidRPr="009819E1">
        <w:rPr>
          <w:rStyle w:val="IGindeksgrny"/>
        </w:rPr>
        <w:t>)</w:t>
      </w:r>
      <w:r w:rsidRPr="009819E1">
        <w:tab/>
        <w:t>zakres i rodzaj danych przetwarzanych w rejestrze spośród danych określonych w</w:t>
      </w:r>
      <w:r>
        <w:t> art. </w:t>
      </w:r>
      <w:r w:rsidRPr="009819E1">
        <w:t>4</w:t>
      </w:r>
      <w:r>
        <w:t xml:space="preserve"> ust. </w:t>
      </w:r>
      <w:r w:rsidRPr="009819E1">
        <w:t>3</w:t>
      </w:r>
      <w:r>
        <w:t xml:space="preserve"> i art. </w:t>
      </w:r>
      <w:r w:rsidRPr="009819E1">
        <w:t>19</w:t>
      </w:r>
      <w:r>
        <w:t xml:space="preserve"> ust. </w:t>
      </w:r>
      <w:r w:rsidRPr="009819E1">
        <w:t>6,</w:t>
      </w:r>
    </w:p>
    <w:p w:rsidR="009819E1" w:rsidRPr="009819E1" w:rsidRDefault="009819E1" w:rsidP="009819E1">
      <w:pPr>
        <w:pStyle w:val="PKTpunkt"/>
        <w:keepNext/>
      </w:pPr>
      <w:r w:rsidRPr="009819E1">
        <w:t>6)</w:t>
      </w:r>
      <w:r w:rsidRPr="009819E1">
        <w:tab/>
        <w:t>sposób zabezpieczenia danych osobowych zawartych w rejestrze przed nieuprawnionym dostępem</w:t>
      </w:r>
    </w:p>
    <w:p w:rsidR="009819E1" w:rsidRPr="009819E1" w:rsidRDefault="009819E1" w:rsidP="009819E1">
      <w:pPr>
        <w:pStyle w:val="CZWSPPKTczwsplnapunktw"/>
      </w:pPr>
      <w:r w:rsidRPr="009819E1">
        <w:t>– mając na uwadze analizę potrzeb utworzenia rejestru, o której mowa w</w:t>
      </w:r>
      <w:r>
        <w:t> art. </w:t>
      </w:r>
      <w:r w:rsidRPr="009819E1">
        <w:t>19</w:t>
      </w:r>
      <w:r>
        <w:t xml:space="preserve"> ust. </w:t>
      </w:r>
      <w:r w:rsidRPr="009819E1">
        <w:t>3, oraz zapewnienie proporcjonalności zakresu i rodzaju danych przetwarzanych w rejestrze z celami utworzenia rejestru.</w:t>
      </w:r>
    </w:p>
    <w:p w:rsidR="009819E1" w:rsidRPr="009819E1" w:rsidRDefault="009819E1" w:rsidP="009819E1">
      <w:pPr>
        <w:pStyle w:val="USTustnpkodeksu"/>
        <w:keepNext/>
      </w:pPr>
      <w:r w:rsidRPr="009819E1">
        <w:t>2. Likwidacja rejestrów medycznych, o których mowa w</w:t>
      </w:r>
      <w:r>
        <w:t> art. </w:t>
      </w:r>
      <w:r w:rsidRPr="009819E1">
        <w:t>19</w:t>
      </w:r>
      <w:r>
        <w:t xml:space="preserve"> ust. </w:t>
      </w:r>
      <w:r w:rsidRPr="009819E1">
        <w:t>1, następuje w drodze rozporządzenia. W rozporządzeniu minister właściwy do spraw zdrowia określa:</w:t>
      </w:r>
    </w:p>
    <w:p w:rsidR="009819E1" w:rsidRPr="009819E1" w:rsidRDefault="009819E1" w:rsidP="009819E1">
      <w:pPr>
        <w:pStyle w:val="PKTpunkt"/>
      </w:pPr>
      <w:r w:rsidRPr="009819E1">
        <w:t>1)</w:t>
      </w:r>
      <w:r w:rsidRPr="009819E1">
        <w:tab/>
        <w:t>termin likwidacji rejestru, jeżeli nie wynika on z przepisów o jego utworzeniu, oraz</w:t>
      </w:r>
    </w:p>
    <w:p w:rsidR="009819E1" w:rsidRPr="009819E1" w:rsidRDefault="009819E1" w:rsidP="009819E1">
      <w:pPr>
        <w:pStyle w:val="PKTpunkt"/>
        <w:keepNext/>
      </w:pPr>
      <w:r w:rsidRPr="009819E1">
        <w:t>2)</w:t>
      </w:r>
      <w:r w:rsidRPr="009819E1">
        <w:tab/>
        <w:t>warunki organizacyjno</w:t>
      </w:r>
      <w:r>
        <w:softHyphen/>
      </w:r>
      <w:r>
        <w:noBreakHyphen/>
      </w:r>
      <w:r w:rsidRPr="009819E1">
        <w:t>techniczne:</w:t>
      </w:r>
    </w:p>
    <w:p w:rsidR="009819E1" w:rsidRPr="009819E1" w:rsidRDefault="009819E1" w:rsidP="009819E1">
      <w:pPr>
        <w:pStyle w:val="LITlitera"/>
      </w:pPr>
      <w:r w:rsidRPr="009819E1">
        <w:t>a)</w:t>
      </w:r>
      <w:r w:rsidRPr="009819E1">
        <w:tab/>
        <w:t>zaprzestania przetwarzania danych zawartych w rejestrze,</w:t>
      </w:r>
    </w:p>
    <w:p w:rsidR="009819E1" w:rsidRPr="009819E1" w:rsidRDefault="009819E1" w:rsidP="009819E1">
      <w:pPr>
        <w:pStyle w:val="LITlitera"/>
        <w:keepNext/>
      </w:pPr>
      <w:r w:rsidRPr="009819E1">
        <w:t>b)</w:t>
      </w:r>
      <w:r w:rsidRPr="009819E1">
        <w:tab/>
        <w:t>przechowywania danych zawartych w rejestrze lub przekazania tych danych wskazanym w rozporządzeniu podmiotom</w:t>
      </w:r>
    </w:p>
    <w:p w:rsidR="009819E1" w:rsidRPr="009819E1" w:rsidRDefault="009819E1" w:rsidP="009819E1">
      <w:pPr>
        <w:pStyle w:val="CZWSPPKTczwsplnapunktw"/>
      </w:pPr>
      <w:r w:rsidRPr="009819E1">
        <w:t>– mając na uwadze konieczność zabezpieczenia danych przed utratą i nieuprawnionym dostępem oraz to, że stanowią materiały archiwalne w rozumieniu przepisów ustawy z dnia 14 lipca 1983 r. o narodowym zasobie archiwalnym i archiwach (</w:t>
      </w:r>
      <w:r>
        <w:t>Dz. U.</w:t>
      </w:r>
      <w:r w:rsidRPr="009819E1">
        <w:t xml:space="preserve"> z 2011 r.</w:t>
      </w:r>
      <w:r>
        <w:t xml:space="preserve"> Nr </w:t>
      </w:r>
      <w:r w:rsidRPr="009819E1">
        <w:t>123,</w:t>
      </w:r>
      <w:r>
        <w:t xml:space="preserve"> poz. </w:t>
      </w:r>
      <w:r w:rsidRPr="009819E1">
        <w:t>698</w:t>
      </w:r>
      <w:r w:rsidR="0023688D">
        <w:t>, z późn. zm.</w:t>
      </w:r>
      <w:r w:rsidR="0023688D">
        <w:rPr>
          <w:rStyle w:val="Odwoanieprzypisudolnego"/>
        </w:rPr>
        <w:footnoteReference w:id="27"/>
      </w:r>
      <w:r w:rsidR="0023688D" w:rsidRPr="0023688D">
        <w:rPr>
          <w:vertAlign w:val="superscript"/>
        </w:rPr>
        <w:t>)</w:t>
      </w:r>
      <w:r w:rsidR="0023688D">
        <w:t>).</w:t>
      </w:r>
    </w:p>
    <w:p w:rsidR="009819E1" w:rsidRPr="009819E1" w:rsidRDefault="009819E1" w:rsidP="009819E1">
      <w:pPr>
        <w:pStyle w:val="USTustnpkodeksu"/>
      </w:pPr>
      <w:r w:rsidRPr="009819E1">
        <w:t>3. Minister właściwy do spraw zdrowia prowadzi w Biuletynie Informacji Publicznej wykaz rejestrów medycznych, o których mowa w</w:t>
      </w:r>
      <w:r>
        <w:t> art. </w:t>
      </w:r>
      <w:r w:rsidRPr="009819E1">
        <w:t>19</w:t>
      </w:r>
      <w:r>
        <w:t xml:space="preserve"> ust. </w:t>
      </w:r>
      <w:r w:rsidRPr="009819E1">
        <w:t>1. Wykaz jest aktualizowany niezwłocznie po utworzeniu albo likwidacji rejestru na po</w:t>
      </w:r>
      <w:r w:rsidRPr="009819E1">
        <w:t>d</w:t>
      </w:r>
      <w:r w:rsidRPr="009819E1">
        <w:t>stawie</w:t>
      </w:r>
      <w:r>
        <w:t xml:space="preserve"> ust. </w:t>
      </w:r>
      <w:r w:rsidRPr="009819E1">
        <w:t>1</w:t>
      </w:r>
      <w:r>
        <w:t xml:space="preserve"> albo</w:t>
      </w:r>
      <w:r w:rsidRPr="009819E1">
        <w:t xml:space="preserve"> 2.</w:t>
      </w:r>
    </w:p>
    <w:p w:rsidR="009819E1" w:rsidRPr="009819E1" w:rsidRDefault="009819E1" w:rsidP="009819E1">
      <w:pPr>
        <w:pStyle w:val="USTustnpkodeksu"/>
      </w:pPr>
      <w:r w:rsidRPr="009819E1">
        <w:t>4. Administratorem danych gromadzonych w rejestrach medycznych, o których mowa w</w:t>
      </w:r>
      <w:r>
        <w:t> art. </w:t>
      </w:r>
      <w:r w:rsidRPr="009819E1">
        <w:t>19</w:t>
      </w:r>
      <w:r>
        <w:t xml:space="preserve"> ust. </w:t>
      </w:r>
      <w:r w:rsidRPr="009819E1">
        <w:t>1, jest minister właściwy do spraw zdrowia.</w:t>
      </w:r>
    </w:p>
    <w:p w:rsidR="009819E1" w:rsidRPr="00E239D8" w:rsidRDefault="009819E1" w:rsidP="009819E1">
      <w:pPr>
        <w:pStyle w:val="ARTartustawynprozporzdzenia"/>
        <w:rPr>
          <w:spacing w:val="-2"/>
        </w:rPr>
      </w:pPr>
      <w:r w:rsidRPr="00E239D8">
        <w:rPr>
          <w:rStyle w:val="Ppogrubienie"/>
          <w:spacing w:val="-2"/>
        </w:rPr>
        <w:t>Art. 21.</w:t>
      </w:r>
      <w:r w:rsidRPr="00E239D8">
        <w:rPr>
          <w:spacing w:val="-2"/>
        </w:rPr>
        <w:t> Minister właściwy do spraw zdrowia w porozumieniu z ministrem właściwym do spraw informatyzacji oprac</w:t>
      </w:r>
      <w:r w:rsidRPr="00E239D8">
        <w:rPr>
          <w:spacing w:val="-2"/>
        </w:rPr>
        <w:t>u</w:t>
      </w:r>
      <w:r w:rsidRPr="00E239D8">
        <w:rPr>
          <w:spacing w:val="-2"/>
        </w:rPr>
        <w:t>je i udostępni nieodpłatnie model oprogramowania służący do prowadzenia elektronicznych baz danych, w tym rejestrów medycznych, umożliwiający zakładanie, aktualizowanie zbiorów danych, budowę baz danych w zakresie ochrony zdrowia i ich integrowanie w ramach systemu informacji, z uwzględnieniem zasady neutralności technologicznej wyrażonej w przepisach ustawy z dnia 17 lutego 2005 r. o informatyzacji działalności podmiotów realizujących zadania publiczne.</w:t>
      </w:r>
    </w:p>
    <w:p w:rsidR="009819E1" w:rsidRPr="009819E1" w:rsidRDefault="009819E1" w:rsidP="009819E1">
      <w:pPr>
        <w:pStyle w:val="ROZDZODDZOZNoznaczenierozdziauluboddziau"/>
      </w:pPr>
      <w:r w:rsidRPr="009819E1">
        <w:t>Rozdział 5</w:t>
      </w:r>
    </w:p>
    <w:p w:rsidR="009819E1" w:rsidRPr="009819E1" w:rsidRDefault="009819E1" w:rsidP="009819E1">
      <w:pPr>
        <w:pStyle w:val="ROZDZODDZPRZEDMprzedmiotregulacjirozdziauluboddziau"/>
      </w:pPr>
      <w:r w:rsidRPr="009819E1">
        <w:t>Dziedzinowe systemy teleinformatyczne</w:t>
      </w:r>
    </w:p>
    <w:p w:rsidR="009819E1" w:rsidRPr="009819E1" w:rsidRDefault="009819E1" w:rsidP="009819E1">
      <w:pPr>
        <w:pStyle w:val="ARTartustawynprozporzdzenia"/>
      </w:pPr>
      <w:r w:rsidRPr="009819E1">
        <w:rPr>
          <w:rStyle w:val="Ppogrubienie"/>
        </w:rPr>
        <w:t>Art. 22.</w:t>
      </w:r>
      <w:r w:rsidRPr="009819E1">
        <w:t> 1. System RUM – NFZ jest systemem teleinformatycznym, którego celem jest przetwarzanie danych o udzielonych i planowanych świadczeniach opieki zdrowotnej finansowanych ze środków publicznych oraz rozliczanie tych świadczeń.</w:t>
      </w:r>
    </w:p>
    <w:p w:rsidR="009819E1" w:rsidRPr="009819E1" w:rsidRDefault="009819E1" w:rsidP="009819E1">
      <w:pPr>
        <w:pStyle w:val="USTustnpkodeksu"/>
      </w:pPr>
      <w:r w:rsidRPr="009819E1">
        <w:t>2. Zakres danych przekazywanych przez usługodawców do Systemu RUM – NFZ określają przepisy wydane na po</w:t>
      </w:r>
      <w:r w:rsidRPr="009819E1">
        <w:t>d</w:t>
      </w:r>
      <w:r w:rsidRPr="009819E1">
        <w:t>stawie</w:t>
      </w:r>
      <w:r>
        <w:t xml:space="preserve"> art. </w:t>
      </w:r>
      <w:r w:rsidRPr="009819E1">
        <w:t>190</w:t>
      </w:r>
      <w:r>
        <w:t xml:space="preserve"> ust. </w:t>
      </w:r>
      <w:r w:rsidRPr="009819E1">
        <w:t>1</w:t>
      </w:r>
      <w:r>
        <w:t xml:space="preserve"> i </w:t>
      </w:r>
      <w:r w:rsidRPr="009819E1">
        <w:t>2 ustawy z dnia 27 sierpnia 2004 r. o świadczeniach opieki zdrowotnej finansowanych ze środków publicznych.</w:t>
      </w:r>
    </w:p>
    <w:p w:rsidR="009819E1" w:rsidRPr="009819E1" w:rsidRDefault="009819E1" w:rsidP="009819E1">
      <w:pPr>
        <w:pStyle w:val="USTustnpkodeksu"/>
      </w:pPr>
      <w:r w:rsidRPr="009819E1">
        <w:t>3. Administratorem Systemu RUM – NFZ jest Narodowy Fundusz Zdrowia.</w:t>
      </w:r>
    </w:p>
    <w:p w:rsidR="009819E1" w:rsidRPr="009819E1" w:rsidRDefault="009819E1" w:rsidP="009819E1">
      <w:pPr>
        <w:pStyle w:val="USTustnpkodeksu"/>
      </w:pPr>
      <w:r w:rsidRPr="009819E1">
        <w:t>4. Administratorem danych przetwarzanych w systemie, o którym mowa w</w:t>
      </w:r>
      <w:r>
        <w:t> ust. </w:t>
      </w:r>
      <w:r w:rsidRPr="009819E1">
        <w:t>1, jest minister właściwy do spraw zdrowia.</w:t>
      </w:r>
    </w:p>
    <w:p w:rsidR="009819E1" w:rsidRPr="009819E1" w:rsidRDefault="009819E1" w:rsidP="009819E1">
      <w:pPr>
        <w:pStyle w:val="USTustnpkodeksu"/>
      </w:pPr>
      <w:r w:rsidRPr="009819E1">
        <w:t>5. System RUM – NFZ jest finansowany ze środków Narodowego Funduszu Zdrowia.</w:t>
      </w:r>
    </w:p>
    <w:p w:rsidR="009819E1" w:rsidRPr="009819E1" w:rsidRDefault="009819E1" w:rsidP="009819E1">
      <w:pPr>
        <w:pStyle w:val="USTustnpkodeksu"/>
      </w:pPr>
      <w:r w:rsidRPr="009819E1">
        <w:t>6. Dane dotyczące świadczeń opieki zdrowotnej finansowanych ze środków publicznych, o których mowa w przepisach wydanych na podstawie</w:t>
      </w:r>
      <w:r>
        <w:t xml:space="preserve"> art. </w:t>
      </w:r>
      <w:r w:rsidRPr="009819E1">
        <w:t>190</w:t>
      </w:r>
      <w:r>
        <w:t xml:space="preserve"> ust. </w:t>
      </w:r>
      <w:r w:rsidRPr="009819E1">
        <w:t>1–3 ustawy z dnia 27 sierpnia 2004 r. o świadczeniach opieki zdrowo</w:t>
      </w:r>
      <w:r w:rsidRPr="009819E1">
        <w:t>t</w:t>
      </w:r>
      <w:r w:rsidRPr="009819E1">
        <w:t>nej finansowanych ze środków publicznych, są przekazywane do SIM za pośrednictwem Systemu RUM – NFZ.</w:t>
      </w:r>
    </w:p>
    <w:p w:rsidR="009819E1" w:rsidRPr="00E239D8" w:rsidRDefault="009819E1" w:rsidP="009819E1">
      <w:pPr>
        <w:pStyle w:val="USTustnpkodeksu"/>
        <w:rPr>
          <w:spacing w:val="-2"/>
        </w:rPr>
      </w:pPr>
      <w:r w:rsidRPr="00E239D8">
        <w:rPr>
          <w:spacing w:val="-2"/>
        </w:rPr>
        <w:t>7. Minister właściwy do spraw zdrowia w porozumieniu z ministrem właściwym do spraw informatyzacji, po zasięgni</w:t>
      </w:r>
      <w:r w:rsidRPr="00E239D8">
        <w:rPr>
          <w:spacing w:val="-2"/>
        </w:rPr>
        <w:t>ę</w:t>
      </w:r>
      <w:r w:rsidRPr="00E239D8">
        <w:rPr>
          <w:spacing w:val="-2"/>
        </w:rPr>
        <w:t>ciu opinii Prezesa Narodowego Funduszu Zdrowia określi, w drodze rozporządzenia, minimalną funkcjonalność Systemu RUM – NFZ oraz warunki organizacyjno</w:t>
      </w:r>
      <w:r w:rsidRPr="00E239D8">
        <w:rPr>
          <w:spacing w:val="-2"/>
        </w:rPr>
        <w:softHyphen/>
      </w:r>
      <w:r w:rsidRPr="00E239D8">
        <w:rPr>
          <w:spacing w:val="-2"/>
        </w:rPr>
        <w:noBreakHyphen/>
        <w:t>techniczne umożliwiające wykorzystywanie za pomocą Platformy Udostępniania On</w:t>
      </w:r>
      <w:r w:rsidRPr="00E239D8">
        <w:rPr>
          <w:spacing w:val="-2"/>
        </w:rPr>
        <w:softHyphen/>
      </w:r>
      <w:r w:rsidRPr="00E239D8">
        <w:rPr>
          <w:spacing w:val="-2"/>
        </w:rPr>
        <w:noBreakHyphen/>
        <w:t>Line Usług i Zasobów Cyfrowych Rejestrów Medycznych informacji ze słowników i rejestrów zgromadzonych w SIM umożliwiających usługodawcy wystawienie rozliczenia i faktury w postaci dokumentu elektronicznego, mając na uwadze zakres danych przekazywanych przez usługodawców Narodowemu Funduszowi Zdrowia, określony w art. 190 ust. 1 i 2 ustawy z dnia 27 sierpnia 2004 r. o świadczeniach opieki zdrowotnej finansowanych ze środków publicznych.</w:t>
      </w:r>
    </w:p>
    <w:p w:rsidR="009819E1" w:rsidRPr="009819E1" w:rsidRDefault="009819E1" w:rsidP="009819E1">
      <w:pPr>
        <w:pStyle w:val="ARTartustawynprozporzdzenia"/>
      </w:pPr>
      <w:r w:rsidRPr="009819E1">
        <w:rPr>
          <w:rStyle w:val="Ppogrubienie"/>
        </w:rPr>
        <w:t>Art. 23.</w:t>
      </w:r>
      <w:r w:rsidRPr="009819E1">
        <w:t> 1. System Statystyki w Ochronie Zdrowia jest systemem teleinformatycznym, w którym są przetwarzane d</w:t>
      </w:r>
      <w:r w:rsidRPr="009819E1">
        <w:t>a</w:t>
      </w:r>
      <w:r w:rsidRPr="009819E1">
        <w:t>ne statystyczne z zakresu ochrony zdrowia.</w:t>
      </w:r>
    </w:p>
    <w:p w:rsidR="009819E1" w:rsidRPr="009819E1" w:rsidRDefault="009819E1" w:rsidP="009819E1">
      <w:pPr>
        <w:pStyle w:val="USTustnpkodeksu"/>
        <w:keepNext/>
      </w:pPr>
      <w:r w:rsidRPr="009819E1">
        <w:t>2. W Systemie Statystyki w Ochronie Zdrowia są przetwarzane:</w:t>
      </w:r>
    </w:p>
    <w:p w:rsidR="009819E1" w:rsidRPr="009819E1" w:rsidRDefault="009819E1" w:rsidP="009819E1">
      <w:pPr>
        <w:pStyle w:val="PKTpunkt"/>
      </w:pPr>
      <w:r w:rsidRPr="009819E1">
        <w:t>1)</w:t>
      </w:r>
      <w:r w:rsidRPr="009819E1">
        <w:tab/>
        <w:t>dane statystyczne, o których mowa w przepisach wydanych na podstawie</w:t>
      </w:r>
      <w:r>
        <w:t xml:space="preserve"> art. </w:t>
      </w:r>
      <w:r w:rsidRPr="009819E1">
        <w:t>18</w:t>
      </w:r>
      <w:r>
        <w:t xml:space="preserve"> i art. </w:t>
      </w:r>
      <w:r w:rsidRPr="009819E1">
        <w:t>31 ustawy z dnia 29 czerwca 1995 r. o statystyce publicznej (</w:t>
      </w:r>
      <w:r>
        <w:t>Dz. U.</w:t>
      </w:r>
      <w:r w:rsidRPr="009819E1">
        <w:t xml:space="preserve"> z</w:t>
      </w:r>
      <w:r>
        <w:t> </w:t>
      </w:r>
      <w:r w:rsidRPr="009819E1">
        <w:t>2012</w:t>
      </w:r>
      <w:r>
        <w:t> </w:t>
      </w:r>
      <w:r w:rsidRPr="009819E1">
        <w:t>r.</w:t>
      </w:r>
      <w:r>
        <w:t xml:space="preserve"> poz. </w:t>
      </w:r>
      <w:r w:rsidRPr="009819E1">
        <w:t>591, z późn. zm.</w:t>
      </w:r>
      <w:r w:rsidRPr="009819E1">
        <w:rPr>
          <w:rStyle w:val="IGindeksgrny"/>
        </w:rPr>
        <w:footnoteReference w:id="28"/>
      </w:r>
      <w:r w:rsidRPr="009819E1">
        <w:rPr>
          <w:rStyle w:val="IGindeksgrny"/>
        </w:rPr>
        <w:t>)</w:t>
      </w:r>
      <w:r w:rsidRPr="009819E1">
        <w:t>);</w:t>
      </w:r>
    </w:p>
    <w:p w:rsidR="009819E1" w:rsidRPr="009819E1" w:rsidRDefault="009819E1" w:rsidP="009819E1">
      <w:pPr>
        <w:pStyle w:val="PKTpunkt"/>
      </w:pPr>
      <w:r w:rsidRPr="009819E1">
        <w:t>2)</w:t>
      </w:r>
      <w:r w:rsidRPr="009819E1">
        <w:tab/>
        <w:t>dane statystyczne zgromadzone w systemach, o których mowa w</w:t>
      </w:r>
      <w:r>
        <w:t> art. </w:t>
      </w:r>
      <w:r w:rsidRPr="009819E1">
        <w:t>5</w:t>
      </w:r>
      <w:r>
        <w:t xml:space="preserve"> ust. </w:t>
      </w:r>
      <w:r w:rsidRPr="009819E1">
        <w:t>1</w:t>
      </w:r>
      <w:r>
        <w:t xml:space="preserve"> pkt </w:t>
      </w:r>
      <w:r w:rsidRPr="009819E1">
        <w:t>1</w:t>
      </w:r>
      <w:r>
        <w:t xml:space="preserve"> i </w:t>
      </w:r>
      <w:r w:rsidRPr="009819E1">
        <w:t>2</w:t>
      </w:r>
      <w:r>
        <w:t xml:space="preserve"> lit. </w:t>
      </w:r>
      <w:r w:rsidRPr="009819E1">
        <w:t>a oraz c–i;</w:t>
      </w:r>
    </w:p>
    <w:p w:rsidR="009819E1" w:rsidRPr="00E239D8" w:rsidRDefault="009819E1" w:rsidP="009819E1">
      <w:pPr>
        <w:pStyle w:val="PKTpunkt"/>
        <w:rPr>
          <w:spacing w:val="-4"/>
        </w:rPr>
      </w:pPr>
      <w:r w:rsidRPr="00E239D8">
        <w:rPr>
          <w:spacing w:val="-4"/>
        </w:rPr>
        <w:t>3)</w:t>
      </w:r>
      <w:r w:rsidRPr="00E239D8">
        <w:rPr>
          <w:spacing w:val="-4"/>
        </w:rPr>
        <w:tab/>
        <w:t>inne niż wskazane w pkt 1 i 2 dane statystyczne z zakresu ochrony zdrowia, zbierane w celu realizacji zadań publicznych.</w:t>
      </w:r>
    </w:p>
    <w:p w:rsidR="009819E1" w:rsidRPr="009819E1" w:rsidRDefault="009819E1" w:rsidP="009819E1">
      <w:pPr>
        <w:pStyle w:val="USTustnpkodeksu"/>
      </w:pPr>
      <w:r w:rsidRPr="009819E1">
        <w:t>3. Dane zawarte w Systemie Statystyki w Ochronie Zdrowia są danymi jawnymi, powszechnie dostępnymi w systemie teleinformatycznym, chyba że ich jawność jest wyłączona bądź ograniczona na podstawie przepisów o ochronie informacji niejawnych lub o ochronie innych tajemnic ustawowo chronionych.</w:t>
      </w:r>
    </w:p>
    <w:p w:rsidR="009819E1" w:rsidRPr="009819E1" w:rsidRDefault="009819E1" w:rsidP="009819E1">
      <w:pPr>
        <w:pStyle w:val="USTustnpkodeksu"/>
      </w:pPr>
      <w:r w:rsidRPr="009819E1">
        <w:t>4. Minister właściwy do spraw zdrowia w porozumieniu z ministrem właściwym do spraw informatyzacji, po zasięg</w:t>
      </w:r>
      <w:r w:rsidR="00D61E68">
        <w:t>-</w:t>
      </w:r>
      <w:r w:rsidR="00D61E68">
        <w:br/>
      </w:r>
      <w:r w:rsidRPr="009819E1">
        <w:t>nięciu opinii Prezesa Głównego Urzędu Statystycznego określi, w drodze rozporządzenia, minimalną funkcjonalność Sy</w:t>
      </w:r>
      <w:r w:rsidRPr="009819E1">
        <w:t>s</w:t>
      </w:r>
      <w:r w:rsidRPr="009819E1">
        <w:t>temu Statystyki w Ochronie Zdrowia, warunki organizacyjno</w:t>
      </w:r>
      <w:r>
        <w:softHyphen/>
      </w:r>
      <w:r>
        <w:noBreakHyphen/>
      </w:r>
      <w:r w:rsidRPr="009819E1">
        <w:t>techniczne gromadzenia i pobierania danych przetwarzanych w systemie, uwzględniając konieczność zapewnienia sprawnego przekazywania danych do systemu w postaci elektronic</w:t>
      </w:r>
      <w:r w:rsidRPr="009819E1">
        <w:t>z</w:t>
      </w:r>
      <w:r w:rsidRPr="009819E1">
        <w:t>nej oraz umożliwienia powszechnej dostępności danych zgromadzonych w systemie, przy zachowaniu odpowiedniego poziomu bezpieczeństwa.</w:t>
      </w:r>
    </w:p>
    <w:p w:rsidR="009819E1" w:rsidRPr="009819E1" w:rsidRDefault="009819E1" w:rsidP="009819E1">
      <w:pPr>
        <w:pStyle w:val="USTustnpkodeksu"/>
      </w:pPr>
      <w:r w:rsidRPr="009819E1">
        <w:t>5. Administratorem systemu jest jednostka podległa ministrowi właściwemu do spraw zdrowia, właściwa w zakresie systemów informacyjnych ochrony zdrowia.</w:t>
      </w:r>
    </w:p>
    <w:p w:rsidR="009819E1" w:rsidRPr="009819E1" w:rsidRDefault="009819E1" w:rsidP="009819E1">
      <w:pPr>
        <w:pStyle w:val="USTustnpkodeksu"/>
      </w:pPr>
      <w:r w:rsidRPr="009819E1">
        <w:t>6. Administratorem danych przetwarzanych w systemie, o którym mowa w</w:t>
      </w:r>
      <w:r>
        <w:t> ust. </w:t>
      </w:r>
      <w:r w:rsidRPr="009819E1">
        <w:t>1, jest minister właściwy do spraw zdrowia.</w:t>
      </w:r>
    </w:p>
    <w:p w:rsidR="009819E1" w:rsidRPr="009819E1" w:rsidRDefault="009819E1" w:rsidP="009819E1">
      <w:pPr>
        <w:pStyle w:val="ARTartustawynprozporzdzenia"/>
        <w:keepNext/>
      </w:pPr>
      <w:r w:rsidRPr="009819E1">
        <w:rPr>
          <w:rStyle w:val="Ppogrubienie"/>
        </w:rPr>
        <w:t>Art. 24.</w:t>
      </w:r>
      <w:r w:rsidRPr="009819E1">
        <w:t> 1. System Ewidencji Zasobów Ochrony Zdrowia jest systemem teleinformatycznym, w którym są przetw</w:t>
      </w:r>
      <w:r w:rsidRPr="009819E1">
        <w:t>a</w:t>
      </w:r>
      <w:r w:rsidRPr="009819E1">
        <w:t>rzane, analizowane i udostępniane dane:</w:t>
      </w:r>
    </w:p>
    <w:p w:rsidR="009819E1" w:rsidRPr="009819E1" w:rsidRDefault="009819E1" w:rsidP="009819E1">
      <w:pPr>
        <w:pStyle w:val="PKTpunkt"/>
      </w:pPr>
      <w:r w:rsidRPr="009819E1">
        <w:t>1)</w:t>
      </w:r>
      <w:r w:rsidRPr="009819E1">
        <w:tab/>
        <w:t>usługodawców;</w:t>
      </w:r>
    </w:p>
    <w:p w:rsidR="009819E1" w:rsidRPr="009819E1" w:rsidRDefault="009819E1" w:rsidP="009819E1">
      <w:pPr>
        <w:pStyle w:val="PKTpunkt"/>
      </w:pPr>
      <w:r w:rsidRPr="009819E1">
        <w:t>2)</w:t>
      </w:r>
      <w:r w:rsidRPr="009819E1">
        <w:tab/>
        <w:t>płatników, o których mowa w</w:t>
      </w:r>
      <w:r>
        <w:t> art. </w:t>
      </w:r>
      <w:r w:rsidRPr="009819E1">
        <w:t>2</w:t>
      </w:r>
      <w:r>
        <w:t xml:space="preserve"> pkt </w:t>
      </w:r>
      <w:r w:rsidRPr="009819E1">
        <w:t>9</w:t>
      </w:r>
      <w:r>
        <w:t xml:space="preserve"> lit. </w:t>
      </w:r>
      <w:r w:rsidRPr="009819E1">
        <w:t>a;</w:t>
      </w:r>
    </w:p>
    <w:p w:rsidR="009819E1" w:rsidRPr="009819E1" w:rsidRDefault="009819E1" w:rsidP="009819E1">
      <w:pPr>
        <w:pStyle w:val="PKTpunkt"/>
      </w:pPr>
      <w:r w:rsidRPr="009819E1">
        <w:t>3)</w:t>
      </w:r>
      <w:r w:rsidRPr="009819E1">
        <w:tab/>
        <w:t>podmiotów sprawujących nadzór i kontrolę nad działalnością usługodawców i płatników, o których mowa w</w:t>
      </w:r>
      <w:r>
        <w:t> art. </w:t>
      </w:r>
      <w:r w:rsidRPr="009819E1">
        <w:t>2</w:t>
      </w:r>
      <w:r>
        <w:t xml:space="preserve"> pkt </w:t>
      </w:r>
      <w:r w:rsidRPr="009819E1">
        <w:t>9</w:t>
      </w:r>
      <w:r>
        <w:t xml:space="preserve"> lit. </w:t>
      </w:r>
      <w:r w:rsidRPr="009819E1">
        <w:t>a.</w:t>
      </w:r>
    </w:p>
    <w:p w:rsidR="009819E1" w:rsidRPr="009819E1" w:rsidRDefault="009819E1" w:rsidP="009819E1">
      <w:pPr>
        <w:pStyle w:val="USTustnpkodeksu"/>
        <w:keepNext/>
      </w:pPr>
      <w:r w:rsidRPr="009819E1">
        <w:t>2. W Systemie Ewidencji Zasobów Ochrony Zdrowia są przetwarzane dane usługodawców zawierające:</w:t>
      </w:r>
    </w:p>
    <w:p w:rsidR="009819E1" w:rsidRPr="009819E1" w:rsidRDefault="009819E1" w:rsidP="009819E1">
      <w:pPr>
        <w:pStyle w:val="PKTpunkt"/>
      </w:pPr>
      <w:r w:rsidRPr="009819E1">
        <w:t>1)</w:t>
      </w:r>
      <w:r w:rsidRPr="009819E1">
        <w:tab/>
        <w:t>nazwę lub firmę;</w:t>
      </w:r>
    </w:p>
    <w:p w:rsidR="009819E1" w:rsidRPr="009819E1" w:rsidRDefault="009819E1" w:rsidP="009819E1">
      <w:pPr>
        <w:pStyle w:val="PKTpunkt"/>
      </w:pPr>
      <w:r w:rsidRPr="009819E1">
        <w:t>2)</w:t>
      </w:r>
      <w:r w:rsidRPr="009819E1">
        <w:tab/>
        <w:t>adres siedziby;</w:t>
      </w:r>
    </w:p>
    <w:p w:rsidR="009819E1" w:rsidRPr="009819E1" w:rsidRDefault="009819E1" w:rsidP="009819E1">
      <w:pPr>
        <w:pStyle w:val="PKTpunkt"/>
      </w:pPr>
      <w:r w:rsidRPr="009819E1">
        <w:t>3)</w:t>
      </w:r>
      <w:r w:rsidRPr="009819E1">
        <w:tab/>
        <w:t>inne niż wymienione w</w:t>
      </w:r>
      <w:r>
        <w:t> pkt </w:t>
      </w:r>
      <w:r w:rsidRPr="009819E1">
        <w:t>1</w:t>
      </w:r>
      <w:r>
        <w:t xml:space="preserve"> i </w:t>
      </w:r>
      <w:r w:rsidRPr="009819E1">
        <w:t>2 istotne dla bezpieczeństwa zdrowotnego dane i informacje, dotyczące szczególnych zadań podmiotów, o których mowa w</w:t>
      </w:r>
      <w:r>
        <w:t> ust. </w:t>
      </w:r>
      <w:r w:rsidRPr="009819E1">
        <w:t>1</w:t>
      </w:r>
      <w:r>
        <w:t xml:space="preserve"> pkt </w:t>
      </w:r>
      <w:r w:rsidRPr="009819E1">
        <w:t>1;</w:t>
      </w:r>
    </w:p>
    <w:p w:rsidR="009819E1" w:rsidRPr="009819E1" w:rsidRDefault="009819E1" w:rsidP="009819E1">
      <w:pPr>
        <w:pStyle w:val="PKTpunkt"/>
      </w:pPr>
      <w:r w:rsidRPr="009819E1">
        <w:t>4)</w:t>
      </w:r>
      <w:r w:rsidRPr="009819E1">
        <w:tab/>
        <w:t>informacje o wyrobach medycznych określonych w przepisach wydanych na podstawie</w:t>
      </w:r>
      <w:r>
        <w:t xml:space="preserve"> art. </w:t>
      </w:r>
      <w:r w:rsidRPr="009819E1">
        <w:t>17</w:t>
      </w:r>
      <w:r>
        <w:t xml:space="preserve"> ust. </w:t>
      </w:r>
      <w:r w:rsidRPr="009819E1">
        <w:t>2 ustawy z dnia 15 kwietnia 2011 r. o działalności leczniczej.</w:t>
      </w:r>
    </w:p>
    <w:p w:rsidR="009819E1" w:rsidRPr="009819E1" w:rsidRDefault="009819E1" w:rsidP="009819E1">
      <w:pPr>
        <w:pStyle w:val="USTustnpkodeksu"/>
        <w:keepNext/>
      </w:pPr>
      <w:r w:rsidRPr="009819E1">
        <w:t>3. W zakresie danych, o których mowa w</w:t>
      </w:r>
      <w:r>
        <w:t> ust. </w:t>
      </w:r>
      <w:r w:rsidRPr="009819E1">
        <w:t>1</w:t>
      </w:r>
      <w:r>
        <w:t xml:space="preserve"> pkt </w:t>
      </w:r>
      <w:r w:rsidRPr="009819E1">
        <w:t>2, w Systemie Ewidencji Zasobów Ochrony Zdrowia, są przetw</w:t>
      </w:r>
      <w:r w:rsidRPr="009819E1">
        <w:t>a</w:t>
      </w:r>
      <w:r w:rsidRPr="009819E1">
        <w:t>rzane dane dotyczące:</w:t>
      </w:r>
    </w:p>
    <w:p w:rsidR="009819E1" w:rsidRPr="009819E1" w:rsidRDefault="009819E1" w:rsidP="009819E1">
      <w:pPr>
        <w:pStyle w:val="PKTpunkt"/>
      </w:pPr>
      <w:r w:rsidRPr="009819E1">
        <w:t>1)</w:t>
      </w:r>
      <w:r w:rsidRPr="009819E1">
        <w:tab/>
        <w:t>nazwy lub firmy płatnika;</w:t>
      </w:r>
    </w:p>
    <w:p w:rsidR="009819E1" w:rsidRPr="009819E1" w:rsidRDefault="009819E1" w:rsidP="009819E1">
      <w:pPr>
        <w:pStyle w:val="PKTpunkt"/>
      </w:pPr>
      <w:r w:rsidRPr="009819E1">
        <w:t>2)</w:t>
      </w:r>
      <w:r w:rsidRPr="009819E1">
        <w:tab/>
        <w:t>adresu siedziby;</w:t>
      </w:r>
    </w:p>
    <w:p w:rsidR="009819E1" w:rsidRPr="009819E1" w:rsidRDefault="009819E1" w:rsidP="009819E1">
      <w:pPr>
        <w:pStyle w:val="PKTpunkt"/>
      </w:pPr>
      <w:r w:rsidRPr="009819E1">
        <w:t>3)</w:t>
      </w:r>
      <w:r w:rsidRPr="009819E1">
        <w:tab/>
        <w:t>zakresu prowadzonej działalności.</w:t>
      </w:r>
    </w:p>
    <w:p w:rsidR="009819E1" w:rsidRPr="009819E1" w:rsidRDefault="009819E1" w:rsidP="009819E1">
      <w:pPr>
        <w:pStyle w:val="USTustnpkodeksu"/>
        <w:keepNext/>
      </w:pPr>
      <w:r w:rsidRPr="009819E1">
        <w:t>4. W zakresie danych, o których mowa w</w:t>
      </w:r>
      <w:r>
        <w:t> ust. </w:t>
      </w:r>
      <w:r w:rsidRPr="009819E1">
        <w:t>1</w:t>
      </w:r>
      <w:r>
        <w:t xml:space="preserve"> pkt </w:t>
      </w:r>
      <w:r w:rsidRPr="009819E1">
        <w:t>3, w Systemie Ewidencji Zasobów Ochrony Zdrowia są przetw</w:t>
      </w:r>
      <w:r w:rsidRPr="009819E1">
        <w:t>a</w:t>
      </w:r>
      <w:r w:rsidRPr="009819E1">
        <w:t>rzane dane dotyczące:</w:t>
      </w:r>
    </w:p>
    <w:p w:rsidR="009819E1" w:rsidRPr="009819E1" w:rsidRDefault="009819E1" w:rsidP="009819E1">
      <w:pPr>
        <w:pStyle w:val="PKTpunkt"/>
      </w:pPr>
      <w:r w:rsidRPr="009819E1">
        <w:t>1)</w:t>
      </w:r>
      <w:r w:rsidRPr="009819E1">
        <w:tab/>
        <w:t>nazwy i siedziby podmiotu sprawującego nadzór lub kontrolę;</w:t>
      </w:r>
    </w:p>
    <w:p w:rsidR="009819E1" w:rsidRPr="009819E1" w:rsidRDefault="009819E1" w:rsidP="009819E1">
      <w:pPr>
        <w:pStyle w:val="PKTpunkt"/>
      </w:pPr>
      <w:r w:rsidRPr="009819E1">
        <w:t>2)</w:t>
      </w:r>
      <w:r w:rsidRPr="009819E1">
        <w:tab/>
        <w:t>zakresu sprawowanego nadzoru lub kontroli.</w:t>
      </w:r>
    </w:p>
    <w:p w:rsidR="009819E1" w:rsidRPr="009819E1" w:rsidRDefault="009819E1" w:rsidP="009819E1">
      <w:pPr>
        <w:pStyle w:val="USTustnpkodeksu"/>
      </w:pPr>
      <w:r w:rsidRPr="009819E1">
        <w:t>5. Minister właściwy do spraw zdrowia określi, w drodze rozporządzenia, minimalną funkcjonalność Systemu Ew</w:t>
      </w:r>
      <w:r w:rsidRPr="009819E1">
        <w:t>i</w:t>
      </w:r>
      <w:r w:rsidRPr="009819E1">
        <w:t>dencji Zasobów Ochrony Zdrowia oraz warunki organizacyjno</w:t>
      </w:r>
      <w:r>
        <w:softHyphen/>
      </w:r>
      <w:r>
        <w:noBreakHyphen/>
      </w:r>
      <w:r w:rsidRPr="009819E1">
        <w:t>techniczne gromadzenia, przetwarzania i pobierania d</w:t>
      </w:r>
      <w:r w:rsidRPr="009819E1">
        <w:t>a</w:t>
      </w:r>
      <w:r w:rsidRPr="009819E1">
        <w:t>nych przetwarzanych w systemie, uwzględniając konieczność zapewnienia sprawnego przekazywania danych do systemu w postaci elektronicznej oraz umożliwienia powszechnej dostępności danych zgromadzonych w systemie, przy zachow</w:t>
      </w:r>
      <w:r w:rsidRPr="009819E1">
        <w:t>a</w:t>
      </w:r>
      <w:r w:rsidRPr="009819E1">
        <w:t>niu odpowiedniego poziomu bezpieczeństwa.</w:t>
      </w:r>
    </w:p>
    <w:p w:rsidR="009819E1" w:rsidRPr="009819E1" w:rsidRDefault="009819E1" w:rsidP="009819E1">
      <w:pPr>
        <w:pStyle w:val="USTustnpkodeksu"/>
      </w:pPr>
      <w:r w:rsidRPr="009819E1">
        <w:t>6. Administratorem danych gromadzonych w Systemie Ewidencji Zasobów Ochrony Zdrowia jest minister właściwy do spraw zdrowia.</w:t>
      </w:r>
    </w:p>
    <w:p w:rsidR="009819E1" w:rsidRPr="009819E1" w:rsidRDefault="009819E1" w:rsidP="009819E1">
      <w:pPr>
        <w:pStyle w:val="USTustnpkodeksu"/>
      </w:pPr>
      <w:r w:rsidRPr="009819E1">
        <w:t>7. Administratorem systemu jest jednostka podległa ministrowi właściwemu do spraw zdrowia, właściwa w zakresie systemów informacyjnych ochrony zdrowia.</w:t>
      </w:r>
    </w:p>
    <w:p w:rsidR="009819E1" w:rsidRPr="009819E1" w:rsidRDefault="009819E1" w:rsidP="009819E1">
      <w:pPr>
        <w:pStyle w:val="ARTartustawynprozporzdzenia"/>
        <w:keepNext/>
      </w:pPr>
      <w:r w:rsidRPr="009819E1">
        <w:rPr>
          <w:rStyle w:val="Ppogrubienie"/>
        </w:rPr>
        <w:t>Art. 25.</w:t>
      </w:r>
      <w:r w:rsidRPr="009819E1">
        <w:t> 1. System Wspomagania Ratownictwa Medycznego jest systemem teleinformatycznym, którego zadaniem jest:</w:t>
      </w:r>
    </w:p>
    <w:p w:rsidR="009819E1" w:rsidRPr="009819E1" w:rsidRDefault="009819E1" w:rsidP="009819E1">
      <w:pPr>
        <w:pStyle w:val="PKTpunkt"/>
      </w:pPr>
      <w:r w:rsidRPr="009819E1">
        <w:t>1)</w:t>
      </w:r>
      <w:r w:rsidRPr="009819E1">
        <w:tab/>
        <w:t>gromadzenie i udostępnianie danych z rejestru, o którym mowa w</w:t>
      </w:r>
      <w:r>
        <w:t> art. </w:t>
      </w:r>
      <w:r w:rsidRPr="009819E1">
        <w:t>17 ustawy z dnia 8 września 2006 r. o Państwowym Ratownictwie Medycznym;</w:t>
      </w:r>
    </w:p>
    <w:p w:rsidR="009819E1" w:rsidRPr="009819E1" w:rsidRDefault="009819E1" w:rsidP="009819E1">
      <w:pPr>
        <w:pStyle w:val="PKTpunkt"/>
      </w:pPr>
      <w:r w:rsidRPr="009819E1">
        <w:t>2)</w:t>
      </w:r>
      <w:r w:rsidRPr="009819E1">
        <w:tab/>
        <w:t>gromadzenie i udostępnianie danych z ewidencji, o której mowa w</w:t>
      </w:r>
      <w:r>
        <w:t> art. </w:t>
      </w:r>
      <w:r w:rsidRPr="009819E1">
        <w:t>23</w:t>
      </w:r>
      <w:r>
        <w:t xml:space="preserve"> ust. </w:t>
      </w:r>
      <w:r w:rsidRPr="009819E1">
        <w:t>1 ustawy z dnia 8 września 2006 r. o Państwowym Ratownictwie Medycznym;</w:t>
      </w:r>
    </w:p>
    <w:p w:rsidR="009819E1" w:rsidRPr="009819E1" w:rsidRDefault="009819E1" w:rsidP="009819E1">
      <w:pPr>
        <w:pStyle w:val="PKTpunkt"/>
      </w:pPr>
      <w:r w:rsidRPr="009819E1">
        <w:t>3)</w:t>
      </w:r>
      <w:r w:rsidRPr="009819E1">
        <w:tab/>
        <w:t>gromadzenie, udostępnianie oraz bieżąca aktualizacja w czasie rzeczywistym informacji o możliwościach organiz</w:t>
      </w:r>
      <w:r w:rsidRPr="009819E1">
        <w:t>a</w:t>
      </w:r>
      <w:r w:rsidRPr="009819E1">
        <w:t>cyjnych szpitali, w których działają jednostki organizacyjne szpitali wyspecjalizowane w zakresie udzielania świa</w:t>
      </w:r>
      <w:r w:rsidRPr="009819E1">
        <w:t>d</w:t>
      </w:r>
      <w:r w:rsidRPr="009819E1">
        <w:t>czeń zdrowotnych niezbędnych dla ratownictwa medycznego, szpitalne oddziały ratunkowe oraz centra urazowe.</w:t>
      </w:r>
    </w:p>
    <w:p w:rsidR="009819E1" w:rsidRPr="009819E1" w:rsidRDefault="009819E1" w:rsidP="009819E1">
      <w:pPr>
        <w:pStyle w:val="USTustnpkodeksu"/>
        <w:keepNext/>
      </w:pPr>
      <w:r w:rsidRPr="009819E1">
        <w:t>2. W ramach Systemu Wspomagania Ratownictwa Medycznego prowadzi się:</w:t>
      </w:r>
    </w:p>
    <w:p w:rsidR="009819E1" w:rsidRPr="009819E1" w:rsidRDefault="009819E1" w:rsidP="009819E1">
      <w:pPr>
        <w:pStyle w:val="PKTpunkt"/>
      </w:pPr>
      <w:r w:rsidRPr="009819E1">
        <w:t>1)</w:t>
      </w:r>
      <w:r w:rsidRPr="009819E1">
        <w:tab/>
        <w:t>ewidencję jednostek systemu, o której mowa w</w:t>
      </w:r>
      <w:r>
        <w:t> art. </w:t>
      </w:r>
      <w:r w:rsidRPr="009819E1">
        <w:t>23</w:t>
      </w:r>
      <w:r>
        <w:t xml:space="preserve"> ust. </w:t>
      </w:r>
      <w:r w:rsidRPr="009819E1">
        <w:t xml:space="preserve">1 ustawy z dnia 8 września 2006 r. o Państwowym </w:t>
      </w:r>
      <w:r w:rsidR="00D61E68">
        <w:br/>
      </w:r>
      <w:r w:rsidRPr="009819E1">
        <w:t>Ratownictwie Medycznym;</w:t>
      </w:r>
    </w:p>
    <w:p w:rsidR="009819E1" w:rsidRPr="009819E1" w:rsidRDefault="009819E1" w:rsidP="009819E1">
      <w:pPr>
        <w:pStyle w:val="PKTpunkt"/>
      </w:pPr>
      <w:r w:rsidRPr="009819E1">
        <w:t>2)</w:t>
      </w:r>
      <w:r w:rsidRPr="009819E1">
        <w:tab/>
        <w:t>rejestr jednostek współpracujących z systemem, o którym mowa w</w:t>
      </w:r>
      <w:r>
        <w:t> art. </w:t>
      </w:r>
      <w:r w:rsidRPr="009819E1">
        <w:t>17 ustawy z dnia 8 września 2006 r. o Państwowym Ratownictwie Medycznym;</w:t>
      </w:r>
    </w:p>
    <w:p w:rsidR="009819E1" w:rsidRPr="009819E1" w:rsidRDefault="009819E1" w:rsidP="009819E1">
      <w:pPr>
        <w:pStyle w:val="PKTpunkt"/>
      </w:pPr>
      <w:r w:rsidRPr="009819E1">
        <w:t>3)</w:t>
      </w:r>
      <w:r w:rsidRPr="009819E1">
        <w:tab/>
        <w:t>bazę danych podmiotów prowadzących kursy kwalifikowanej pierwszej pomocy;</w:t>
      </w:r>
    </w:p>
    <w:p w:rsidR="009819E1" w:rsidRPr="009819E1" w:rsidRDefault="009819E1" w:rsidP="009819E1">
      <w:pPr>
        <w:pStyle w:val="PKTpunkt"/>
      </w:pPr>
      <w:r w:rsidRPr="009819E1">
        <w:t>4)</w:t>
      </w:r>
      <w:r w:rsidRPr="009819E1">
        <w:tab/>
        <w:t>bazę danych zdarzeń i medycznych czynności ratunkowych, o których mowa w</w:t>
      </w:r>
      <w:r>
        <w:t> art. </w:t>
      </w:r>
      <w:r w:rsidRPr="009819E1">
        <w:t>27</w:t>
      </w:r>
      <w:r>
        <w:t xml:space="preserve"> ust. </w:t>
      </w:r>
      <w:r w:rsidRPr="009819E1">
        <w:t>1</w:t>
      </w:r>
      <w:r>
        <w:t xml:space="preserve"> pkt </w:t>
      </w:r>
      <w:r w:rsidRPr="009819E1">
        <w:t>5 ustawy z dnia 8 września 2006 r. o Państwowym Ratownictwie Medycznym;</w:t>
      </w:r>
    </w:p>
    <w:p w:rsidR="009819E1" w:rsidRPr="009819E1" w:rsidRDefault="009819E1" w:rsidP="009819E1">
      <w:pPr>
        <w:pStyle w:val="PKTpunkt"/>
      </w:pPr>
      <w:r w:rsidRPr="009819E1">
        <w:t>5)</w:t>
      </w:r>
      <w:r w:rsidRPr="009819E1">
        <w:tab/>
        <w:t>bazę danych centrów urazowych i jednostek organizacyjnych szpitali wyspecjalizowanych w zakresie udzielania świadczeń zdrowotnych niezbędnych dla ratownictwa medycznego.</w:t>
      </w:r>
    </w:p>
    <w:p w:rsidR="009819E1" w:rsidRPr="009819E1" w:rsidRDefault="009819E1" w:rsidP="009819E1">
      <w:pPr>
        <w:pStyle w:val="USTustnpkodeksu"/>
        <w:keepNext/>
      </w:pPr>
      <w:r w:rsidRPr="009819E1">
        <w:t>3. Ewidencję, rejestr oraz bazy danych, o których mowa w</w:t>
      </w:r>
      <w:r>
        <w:t> ust. </w:t>
      </w:r>
      <w:r w:rsidRPr="009819E1">
        <w:t>2:</w:t>
      </w:r>
    </w:p>
    <w:p w:rsidR="009819E1" w:rsidRPr="009819E1" w:rsidRDefault="009819E1" w:rsidP="009819E1">
      <w:pPr>
        <w:pStyle w:val="PKTpunkt"/>
      </w:pPr>
      <w:r w:rsidRPr="009819E1">
        <w:t>1)</w:t>
      </w:r>
      <w:r w:rsidRPr="009819E1">
        <w:tab/>
        <w:t>pkt 1–3</w:t>
      </w:r>
      <w:r>
        <w:t xml:space="preserve"> i </w:t>
      </w:r>
      <w:r w:rsidRPr="009819E1">
        <w:t>5 prowadzi wojewoda;</w:t>
      </w:r>
    </w:p>
    <w:p w:rsidR="009819E1" w:rsidRPr="009819E1" w:rsidRDefault="009819E1" w:rsidP="009819E1">
      <w:pPr>
        <w:pStyle w:val="PKTpunkt"/>
      </w:pPr>
      <w:r w:rsidRPr="009819E1">
        <w:t>2)</w:t>
      </w:r>
      <w:r w:rsidRPr="009819E1">
        <w:tab/>
        <w:t>pkt 4 – prowadzi usługodawca.</w:t>
      </w:r>
    </w:p>
    <w:p w:rsidR="009819E1" w:rsidRPr="009819E1" w:rsidRDefault="009819E1" w:rsidP="009819E1">
      <w:pPr>
        <w:pStyle w:val="USTustnpkodeksu"/>
      </w:pPr>
      <w:r w:rsidRPr="009819E1">
        <w:t>4. Administratorem danych, przetwarzanych w Systemie Wspomagania Ratownictwa Medycznego jest odpowiednio do wykonywanych zadań wojewoda lub usługodawca.</w:t>
      </w:r>
    </w:p>
    <w:p w:rsidR="009819E1" w:rsidRPr="009819E1" w:rsidRDefault="009819E1" w:rsidP="009819E1">
      <w:pPr>
        <w:pStyle w:val="USTustnpkodeksu"/>
      </w:pPr>
      <w:r w:rsidRPr="009819E1">
        <w:t>5. Administratorem systemu jest minister właściwy do spraw zdrowia.</w:t>
      </w:r>
    </w:p>
    <w:p w:rsidR="009819E1" w:rsidRPr="009819E1" w:rsidRDefault="009819E1" w:rsidP="009819E1">
      <w:pPr>
        <w:pStyle w:val="USTustnpkodeksu"/>
      </w:pPr>
      <w:r w:rsidRPr="009819E1">
        <w:t>6. Minister właściwy do spraw zdrowia w porozumieniu z ministrem właściwym do spraw informatyzacji określi, w drodze rozporządzenia, minimalną funkcjonalność Systemu Wspomagania Ratownictwa Medycznego, warunki organ</w:t>
      </w:r>
      <w:r w:rsidRPr="009819E1">
        <w:t>i</w:t>
      </w:r>
      <w:r w:rsidRPr="009819E1">
        <w:t>zacyjno</w:t>
      </w:r>
      <w:r>
        <w:softHyphen/>
      </w:r>
      <w:r>
        <w:noBreakHyphen/>
      </w:r>
      <w:r w:rsidRPr="009819E1">
        <w:t>techniczne gromadzenia i udostępniania danych gromadzonych w systemie, mając na uwadze zapewnienie jedn</w:t>
      </w:r>
      <w:r w:rsidRPr="009819E1">
        <w:t>o</w:t>
      </w:r>
      <w:r w:rsidRPr="009819E1">
        <w:t>rodności zakresu i rodzaju danych, a także zachowanie zgodności z minimalnymi wymaganiami i sposobem stwierdzania zgodności oprogramowania, określonymi na podstawie ustawy z dnia 17 lutego 2005 r. o informatyzacji działalności po</w:t>
      </w:r>
      <w:r w:rsidRPr="009819E1">
        <w:t>d</w:t>
      </w:r>
      <w:r w:rsidRPr="009819E1">
        <w:t>miotów realizujących zadania publiczne.</w:t>
      </w:r>
    </w:p>
    <w:p w:rsidR="009819E1" w:rsidRPr="009819E1" w:rsidRDefault="009819E1" w:rsidP="009819E1">
      <w:pPr>
        <w:pStyle w:val="ARTartustawynprozporzdzenia"/>
        <w:keepNext/>
      </w:pPr>
      <w:r w:rsidRPr="009819E1">
        <w:rPr>
          <w:rStyle w:val="Ppogrubienie"/>
        </w:rPr>
        <w:t>Art. 26.</w:t>
      </w:r>
      <w:r w:rsidRPr="009819E1">
        <w:t> 1. System Monitorowania Zagrożeń jest systemem teleinformatycznym, którego zadaniem jest:</w:t>
      </w:r>
    </w:p>
    <w:p w:rsidR="009819E1" w:rsidRPr="009819E1" w:rsidRDefault="009819E1" w:rsidP="009819E1">
      <w:pPr>
        <w:pStyle w:val="PKTpunkt"/>
      </w:pPr>
      <w:r w:rsidRPr="009819E1">
        <w:t>1)</w:t>
      </w:r>
      <w:r w:rsidRPr="009819E1">
        <w:tab/>
        <w:t>poprawa efektywności działań w zakresie zapobiegania skutkom niepożądanych zdarzeń mających wpływ na zdrowie i życie ludzi;</w:t>
      </w:r>
    </w:p>
    <w:p w:rsidR="009819E1" w:rsidRPr="009819E1" w:rsidRDefault="009819E1" w:rsidP="009819E1">
      <w:pPr>
        <w:pStyle w:val="PKTpunkt"/>
      </w:pPr>
      <w:r w:rsidRPr="009819E1">
        <w:t>2)</w:t>
      </w:r>
      <w:r w:rsidRPr="009819E1">
        <w:tab/>
        <w:t>umożliwienie usługodawcom i innym podmiotom zobowiązanym do składania informacji i zgłoszeń o zagrożeniach do rejestrów, o których mowa w</w:t>
      </w:r>
      <w:r>
        <w:t> ust. </w:t>
      </w:r>
      <w:r w:rsidRPr="009819E1">
        <w:t>2</w:t>
      </w:r>
      <w:r>
        <w:t xml:space="preserve"> pkt </w:t>
      </w:r>
      <w:r w:rsidRPr="009819E1">
        <w:t>1–4, w postaci dokumentu elektronicznego.</w:t>
      </w:r>
    </w:p>
    <w:p w:rsidR="009819E1" w:rsidRPr="009819E1" w:rsidRDefault="009819E1" w:rsidP="009819E1">
      <w:pPr>
        <w:pStyle w:val="USTustnpkodeksu"/>
        <w:keepNext/>
      </w:pPr>
      <w:r w:rsidRPr="009819E1">
        <w:t>2. System Monitorowania Zagrożeń zawiera dane przetwarzane przez:</w:t>
      </w:r>
    </w:p>
    <w:p w:rsidR="009819E1" w:rsidRPr="009819E1" w:rsidRDefault="009819E1" w:rsidP="009819E1">
      <w:pPr>
        <w:pStyle w:val="PKTpunkt"/>
      </w:pPr>
      <w:r w:rsidRPr="009819E1">
        <w:t>1)</w:t>
      </w:r>
      <w:r w:rsidRPr="009819E1">
        <w:tab/>
        <w:t>podmioty prowadzące rejestry zachorowań na choroby zakaźne i dodatnich wyników badań laboratoryjnych, prow</w:t>
      </w:r>
      <w:r w:rsidRPr="009819E1">
        <w:t>a</w:t>
      </w:r>
      <w:r w:rsidRPr="009819E1">
        <w:t>dzone na podstawie</w:t>
      </w:r>
      <w:r>
        <w:t xml:space="preserve"> art. </w:t>
      </w:r>
      <w:r w:rsidRPr="009819E1">
        <w:t>27</w:t>
      </w:r>
      <w:r>
        <w:t xml:space="preserve"> ust. </w:t>
      </w:r>
      <w:r w:rsidRPr="009819E1">
        <w:t>5 ustawy z dnia 5 grudnia 2008 r. o zapobieganiu oraz zwalczaniu zakażeń i chorób zakaźnych u ludzi (</w:t>
      </w:r>
      <w:r>
        <w:t>Dz. U.</w:t>
      </w:r>
      <w:r w:rsidRPr="009819E1">
        <w:t xml:space="preserve"> z 2013</w:t>
      </w:r>
      <w:r>
        <w:t> </w:t>
      </w:r>
      <w:r w:rsidRPr="009819E1">
        <w:t>r.</w:t>
      </w:r>
      <w:r>
        <w:t xml:space="preserve"> poz. </w:t>
      </w:r>
      <w:r w:rsidRPr="009819E1">
        <w:t>947</w:t>
      </w:r>
      <w:r>
        <w:t xml:space="preserve"> oraz</w:t>
      </w:r>
      <w:r w:rsidRPr="009819E1">
        <w:t xml:space="preserve"> z</w:t>
      </w:r>
      <w:r>
        <w:t> </w:t>
      </w:r>
      <w:r w:rsidRPr="009819E1">
        <w:t>2014</w:t>
      </w:r>
      <w:r>
        <w:t> </w:t>
      </w:r>
      <w:r w:rsidRPr="009819E1">
        <w:t>r.</w:t>
      </w:r>
      <w:r>
        <w:t xml:space="preserve"> poz. </w:t>
      </w:r>
      <w:r w:rsidRPr="009819E1">
        <w:t>619</w:t>
      </w:r>
      <w:r>
        <w:t xml:space="preserve"> i </w:t>
      </w:r>
      <w:r w:rsidRPr="009819E1">
        <w:t>1138);</w:t>
      </w:r>
    </w:p>
    <w:p w:rsidR="009819E1" w:rsidRPr="009819E1" w:rsidRDefault="009819E1" w:rsidP="009819E1">
      <w:pPr>
        <w:pStyle w:val="PKTpunkt"/>
      </w:pPr>
      <w:r w:rsidRPr="009819E1">
        <w:t>2)</w:t>
      </w:r>
      <w:r w:rsidRPr="009819E1">
        <w:tab/>
        <w:t>podmioty prowadzące rejestry niepożądanych odczynów poszczepiennych, o których mowa w</w:t>
      </w:r>
      <w:r>
        <w:t> art. </w:t>
      </w:r>
      <w:r w:rsidRPr="009819E1">
        <w:t>21</w:t>
      </w:r>
      <w:r>
        <w:t xml:space="preserve"> ust. </w:t>
      </w:r>
      <w:r w:rsidRPr="009819E1">
        <w:t>4 ustawy z dnia 5 grudnia 2008 r. o zapobieganiu oraz zwalczaniu zakażeń i chorób zakaźnych u ludzi;</w:t>
      </w:r>
    </w:p>
    <w:p w:rsidR="009819E1" w:rsidRPr="009819E1" w:rsidRDefault="009819E1" w:rsidP="009819E1">
      <w:pPr>
        <w:pStyle w:val="PKTpunkt"/>
      </w:pPr>
      <w:r w:rsidRPr="009819E1">
        <w:t>3)</w:t>
      </w:r>
      <w:r w:rsidRPr="009819E1">
        <w:tab/>
        <w:t>Prezesa Urzędu Rejestracji Produktów Leczniczych, Wyrobów Medycznych i Produktów Biobójczych wykonującego zadania w zakresie zbierania raportów oraz informacji o niepożądanych działaniach produktu leczniczego, badanego produktu leczniczego, produktu leczniczego weterynaryjnego i badanego produktu leczniczego weterynaryjnego;</w:t>
      </w:r>
    </w:p>
    <w:p w:rsidR="009819E1" w:rsidRPr="009819E1" w:rsidRDefault="009819E1" w:rsidP="009819E1">
      <w:pPr>
        <w:pStyle w:val="PKTpunkt"/>
      </w:pPr>
      <w:r w:rsidRPr="009819E1">
        <w:t>4)</w:t>
      </w:r>
      <w:r w:rsidRPr="009819E1">
        <w:tab/>
        <w:t>pracowników medycznych wskazanych w</w:t>
      </w:r>
      <w:r>
        <w:t> art. </w:t>
      </w:r>
      <w:r w:rsidRPr="009819E1">
        <w:t>26</w:t>
      </w:r>
      <w:r>
        <w:t xml:space="preserve"> ust. </w:t>
      </w:r>
      <w:r w:rsidRPr="009819E1">
        <w:t>1 ustawy z dnia 5 grudnia 2008 r. o zapobieganiu oraz zwa</w:t>
      </w:r>
      <w:r w:rsidRPr="009819E1">
        <w:t>l</w:t>
      </w:r>
      <w:r w:rsidRPr="009819E1">
        <w:t>czaniu zakażeń i chorób zakaźnych u ludzi oraz</w:t>
      </w:r>
      <w:r>
        <w:t xml:space="preserve"> art. </w:t>
      </w:r>
      <w:r w:rsidRPr="009819E1">
        <w:t>45a ustawy z dnia 5 grudnia 1996 r. o zawodach lekarza i lekarza dentysty.</w:t>
      </w:r>
    </w:p>
    <w:p w:rsidR="009819E1" w:rsidRPr="009819E1" w:rsidRDefault="009819E1" w:rsidP="009819E1">
      <w:pPr>
        <w:pStyle w:val="USTustnpkodeksu"/>
      </w:pPr>
      <w:r w:rsidRPr="009819E1">
        <w:t>3. W ramach Systemu Monitorowania Zagrożeń działa resortowy system wczesnego ostrzegania, umożliwiający podmiotom uprawnionym na podstawie przepisów określonych w</w:t>
      </w:r>
      <w:r>
        <w:t> ust. </w:t>
      </w:r>
      <w:r w:rsidRPr="009819E1">
        <w:t>2</w:t>
      </w:r>
      <w:r>
        <w:t xml:space="preserve"> oraz</w:t>
      </w:r>
      <w:r w:rsidRPr="009819E1">
        <w:t xml:space="preserve"> podmiotom realizującym zadania publiczne w zakresie, o którym mowa w</w:t>
      </w:r>
      <w:r>
        <w:t> ust. </w:t>
      </w:r>
      <w:r w:rsidRPr="009819E1">
        <w:t>1</w:t>
      </w:r>
      <w:r>
        <w:t xml:space="preserve"> pkt </w:t>
      </w:r>
      <w:r w:rsidRPr="009819E1">
        <w:t>1, umieszczanie oraz odbiór informacji o zagrożeniach i niepożądanych zdarz</w:t>
      </w:r>
      <w:r w:rsidRPr="009819E1">
        <w:t>e</w:t>
      </w:r>
      <w:r w:rsidRPr="009819E1">
        <w:t>niach stanowiących zagrożenie dla zdrowia lub życia.</w:t>
      </w:r>
    </w:p>
    <w:p w:rsidR="009819E1" w:rsidRPr="009819E1" w:rsidRDefault="009819E1" w:rsidP="009819E1">
      <w:pPr>
        <w:pStyle w:val="USTustnpkodeksu"/>
      </w:pPr>
      <w:r w:rsidRPr="009819E1">
        <w:t>4. Dane do Systemu Monitorowania Zagrożeń są przekazywane przez podmioty, określone w</w:t>
      </w:r>
      <w:r>
        <w:t> ust. </w:t>
      </w:r>
      <w:r w:rsidRPr="009819E1">
        <w:t>2.</w:t>
      </w:r>
    </w:p>
    <w:p w:rsidR="009819E1" w:rsidRPr="009819E1" w:rsidRDefault="009819E1" w:rsidP="009819E1">
      <w:pPr>
        <w:pStyle w:val="USTustnpkodeksu"/>
      </w:pPr>
      <w:r w:rsidRPr="009819E1">
        <w:t>5. Podmiot przekazujący dane do Systemu Monitorowania Zagrożeń każdorazowo określa status informacji przek</w:t>
      </w:r>
      <w:r w:rsidRPr="009819E1">
        <w:t>a</w:t>
      </w:r>
      <w:r w:rsidRPr="009819E1">
        <w:t>zanej do systemu, podmioty uprawnione do dostępu do informacji, uwzględniając warunki przekazania i udostępniania danych określone w przepisach wskazanych w</w:t>
      </w:r>
      <w:r>
        <w:t> ust. </w:t>
      </w:r>
      <w:r w:rsidRPr="009819E1">
        <w:t>2.</w:t>
      </w:r>
    </w:p>
    <w:p w:rsidR="009819E1" w:rsidRPr="009819E1" w:rsidRDefault="009819E1" w:rsidP="009819E1">
      <w:pPr>
        <w:pStyle w:val="USTustnpkodeksu"/>
        <w:keepNext/>
      </w:pPr>
      <w:r w:rsidRPr="009819E1">
        <w:t>6. Administratorem danych określonych w</w:t>
      </w:r>
      <w:r>
        <w:t> ust. </w:t>
      </w:r>
      <w:r w:rsidRPr="009819E1">
        <w:t>2:</w:t>
      </w:r>
    </w:p>
    <w:p w:rsidR="009819E1" w:rsidRPr="009819E1" w:rsidRDefault="009819E1" w:rsidP="009819E1">
      <w:pPr>
        <w:pStyle w:val="PKTpunkt"/>
      </w:pPr>
      <w:r w:rsidRPr="009819E1">
        <w:t>1)</w:t>
      </w:r>
      <w:r w:rsidRPr="009819E1">
        <w:tab/>
        <w:t>pkt 1, 2</w:t>
      </w:r>
      <w:r>
        <w:t xml:space="preserve"> i </w:t>
      </w:r>
      <w:r w:rsidRPr="009819E1">
        <w:t>4 – jest Główny Inspektor Sanitarny;</w:t>
      </w:r>
    </w:p>
    <w:p w:rsidR="009819E1" w:rsidRPr="009819E1" w:rsidRDefault="009819E1" w:rsidP="009819E1">
      <w:pPr>
        <w:pStyle w:val="PKTpunkt"/>
      </w:pPr>
      <w:r w:rsidRPr="009819E1">
        <w:t>2)</w:t>
      </w:r>
      <w:r w:rsidRPr="009819E1">
        <w:tab/>
        <w:t>pkt 3 – jest Prezes Urzędu Rejestracji Produktów Leczniczych, Wyrobów Medycznych i Produktów Biobójczych.</w:t>
      </w:r>
    </w:p>
    <w:p w:rsidR="009819E1" w:rsidRPr="009819E1" w:rsidRDefault="009819E1" w:rsidP="009819E1">
      <w:pPr>
        <w:pStyle w:val="USTustnpkodeksu"/>
      </w:pPr>
      <w:r w:rsidRPr="009819E1">
        <w:t>7. Administrator danych, w celu realizacji zadań, o których mowa w</w:t>
      </w:r>
      <w:r>
        <w:t> ust. </w:t>
      </w:r>
      <w:r w:rsidRPr="009819E1">
        <w:t>1</w:t>
      </w:r>
      <w:r>
        <w:t xml:space="preserve"> pkt </w:t>
      </w:r>
      <w:r w:rsidRPr="009819E1">
        <w:t>1, zamieszcza w resortowym systemie wczesnego ostrzegania, informacje o zagrożeniach, mających wpływ na zdrowie i życie ludzi, bez względu na źródło ich pochodzenia, określając status informacji i podmioty uprawnione do jej otrzymania.</w:t>
      </w:r>
    </w:p>
    <w:p w:rsidR="009819E1" w:rsidRPr="009819E1" w:rsidRDefault="009819E1" w:rsidP="009819E1">
      <w:pPr>
        <w:pStyle w:val="USTustnpkodeksu"/>
      </w:pPr>
      <w:r w:rsidRPr="009819E1">
        <w:t>8. Administratorem systemu jest minister właściwy do spraw zdrowia.</w:t>
      </w:r>
    </w:p>
    <w:p w:rsidR="009819E1" w:rsidRPr="009819E1" w:rsidRDefault="009819E1" w:rsidP="009819E1">
      <w:pPr>
        <w:pStyle w:val="USTustnpkodeksu"/>
      </w:pPr>
      <w:r w:rsidRPr="009819E1">
        <w:t>9. Minister właściwy do spraw zdrowia w porozumieniu z ministrem właściwym do spraw informatyzacji określi, w drodze rozporządzenia, minimalną funkcjonalność Systemu Monitorowania Zagrożeń, warunki organizacyjno</w:t>
      </w:r>
      <w:r>
        <w:softHyphen/>
      </w:r>
      <w:r>
        <w:noBreakHyphen/>
      </w:r>
      <w:r w:rsidRPr="009819E1">
        <w:t>techniczne gromadzenia i udostępniania danych gromadzonych w systemie, mając na uwadze zapewnienie jednorodności zakresu i rodzaju danych, a także zachowanie zgodności z minimalnymi wymaganiami i sposobem stwierdzania zgodności oprogramowania, określonymi na podstawie ustawy z dnia 17 lutego 2005 r. o informatyzacji działalności podmiotów realizujących zadania publiczne, oraz konieczność ochrony gromadzonych danych przed nieuprawnionym dostępem i ujawnieniem.</w:t>
      </w:r>
    </w:p>
    <w:p w:rsidR="009819E1" w:rsidRPr="009819E1" w:rsidRDefault="009819E1" w:rsidP="009819E1">
      <w:pPr>
        <w:pStyle w:val="ARTartustawynprozporzdzenia"/>
      </w:pPr>
      <w:r w:rsidRPr="009819E1">
        <w:rPr>
          <w:rStyle w:val="Ppogrubienie"/>
        </w:rPr>
        <w:t>Art. 27.</w:t>
      </w:r>
      <w:r w:rsidRPr="009819E1">
        <w:t> 1.</w:t>
      </w:r>
      <w:r w:rsidRPr="009819E1">
        <w:rPr>
          <w:rStyle w:val="IGindeksgrny"/>
        </w:rPr>
        <w:footnoteReference w:id="29"/>
      </w:r>
      <w:r w:rsidRPr="009819E1">
        <w:rPr>
          <w:rStyle w:val="IGindeksgrny"/>
        </w:rPr>
        <w:t>)</w:t>
      </w:r>
      <w:r w:rsidRPr="009819E1">
        <w:t xml:space="preserve"> System Monitorowania Dostępności do Świadczeń Opieki Zdrowotnej jest systemem teleinformatyc</w:t>
      </w:r>
      <w:r w:rsidRPr="009819E1">
        <w:t>z</w:t>
      </w:r>
      <w:r w:rsidRPr="009819E1">
        <w:t>nym, w którym przetwarzane są zbiorcze dane i informacje, o których mowa w</w:t>
      </w:r>
      <w:r>
        <w:t> art. </w:t>
      </w:r>
      <w:r w:rsidRPr="009819E1">
        <w:t>20</w:t>
      </w:r>
      <w:r>
        <w:t xml:space="preserve"> i art. </w:t>
      </w:r>
      <w:r w:rsidRPr="009819E1">
        <w:t>23 ustawy z dnia 27 sierpnia 2004 r. o świadczeniach opieki zdrowotnej finansowanych ze środków publicznych, przekazywane przez Narodowy Fu</w:t>
      </w:r>
      <w:r w:rsidRPr="009819E1">
        <w:t>n</w:t>
      </w:r>
      <w:r w:rsidRPr="009819E1">
        <w:t>dusz Zdrowia oraz zbiorcze dane uzyskane na podstawie</w:t>
      </w:r>
      <w:r>
        <w:t xml:space="preserve"> art. </w:t>
      </w:r>
      <w:r w:rsidRPr="009819E1">
        <w:t>10</w:t>
      </w:r>
      <w:r>
        <w:t xml:space="preserve"> ust. </w:t>
      </w:r>
      <w:r w:rsidRPr="009819E1">
        <w:t>2</w:t>
      </w:r>
      <w:r>
        <w:t xml:space="preserve"> pkt </w:t>
      </w:r>
      <w:r w:rsidRPr="009819E1">
        <w:t>1.</w:t>
      </w:r>
    </w:p>
    <w:p w:rsidR="009819E1" w:rsidRPr="009819E1" w:rsidRDefault="009819E1" w:rsidP="009819E1">
      <w:pPr>
        <w:pStyle w:val="USTustnpkodeksu"/>
      </w:pPr>
      <w:r w:rsidRPr="009819E1">
        <w:t>2. Dane gromadzone w Systemie Monitorowania Dostępności do Świadczeń Opieki Zdrowotnej są jawne i udostępniane na portalu, o którym mowa w</w:t>
      </w:r>
      <w:r>
        <w:t> art. </w:t>
      </w:r>
      <w:r w:rsidRPr="009819E1">
        <w:t>36.</w:t>
      </w:r>
    </w:p>
    <w:p w:rsidR="009819E1" w:rsidRPr="009819E1" w:rsidRDefault="009819E1" w:rsidP="009819E1">
      <w:pPr>
        <w:pStyle w:val="USTustnpkodeksu"/>
      </w:pPr>
      <w:r w:rsidRPr="009819E1">
        <w:t>3. Administratorem systemu i administratorem danych przetwarzanych w Systemie Monitorowania Dostępności do Świadczeń Opieki Zdrowotnej jest minister właściwy do spraw zdrowia.</w:t>
      </w:r>
    </w:p>
    <w:p w:rsidR="009819E1" w:rsidRPr="009819E1" w:rsidRDefault="009819E1" w:rsidP="009819E1">
      <w:pPr>
        <w:pStyle w:val="ARTartustawynprozporzdzenia"/>
      </w:pPr>
      <w:r w:rsidRPr="009819E1">
        <w:rPr>
          <w:rStyle w:val="Ppogrubienie"/>
        </w:rPr>
        <w:t>Art. 28.</w:t>
      </w:r>
      <w:r w:rsidRPr="009819E1">
        <w:t> 1.</w:t>
      </w:r>
      <w:r w:rsidRPr="009819E1">
        <w:tab/>
        <w:t xml:space="preserve"> System Monitorowania Kosztów Leczenia i Sytuacji Finansowo</w:t>
      </w:r>
      <w:r>
        <w:softHyphen/>
      </w:r>
      <w:r>
        <w:noBreakHyphen/>
      </w:r>
      <w:r w:rsidRPr="009819E1">
        <w:t>Ekonomicznej Podmiotów Leczniczych jest systemem teleinformatycznym, którego zadaniem jest gromadzenie i przetwarzanie danych o kosztach leczenia w zakresie świadczeń opieki zdrowotnej finansowanych ze środków publicznych oraz gromadzenie i przetwarzanie d</w:t>
      </w:r>
      <w:r w:rsidRPr="009819E1">
        <w:t>a</w:t>
      </w:r>
      <w:r w:rsidRPr="009819E1">
        <w:t>nych o sytuacji ekonomiczno</w:t>
      </w:r>
      <w:r>
        <w:softHyphen/>
      </w:r>
      <w:r>
        <w:noBreakHyphen/>
      </w:r>
      <w:r w:rsidRPr="009819E1">
        <w:t>finansowej podmiotów leczniczych, o których mowa w</w:t>
      </w:r>
      <w:r>
        <w:t> art. </w:t>
      </w:r>
      <w:r w:rsidRPr="009819E1">
        <w:t>4</w:t>
      </w:r>
      <w:r>
        <w:t xml:space="preserve"> ust. </w:t>
      </w:r>
      <w:r w:rsidRPr="009819E1">
        <w:t>1</w:t>
      </w:r>
      <w:r>
        <w:t xml:space="preserve"> pkt </w:t>
      </w:r>
      <w:r w:rsidRPr="009819E1">
        <w:t>2–4</w:t>
      </w:r>
      <w:r>
        <w:t xml:space="preserve"> i art. </w:t>
      </w:r>
      <w:r w:rsidRPr="009819E1">
        <w:t>41</w:t>
      </w:r>
      <w:r>
        <w:t xml:space="preserve"> ust. </w:t>
      </w:r>
      <w:r w:rsidRPr="009819E1">
        <w:t>1 ustawy z dnia 15 kwietnia 2011 r. o działalności leczniczej.</w:t>
      </w:r>
    </w:p>
    <w:p w:rsidR="009819E1" w:rsidRPr="009819E1" w:rsidRDefault="009819E1" w:rsidP="009819E1">
      <w:pPr>
        <w:pStyle w:val="USTustnpkodeksu"/>
      </w:pPr>
      <w:r w:rsidRPr="009819E1">
        <w:t>2. Administratorem systemu i administratorem danych przetwarzanych w Systemie Monitorowania Kosztów Lecz</w:t>
      </w:r>
      <w:r w:rsidRPr="009819E1">
        <w:t>e</w:t>
      </w:r>
      <w:r w:rsidRPr="009819E1">
        <w:t>nia i Sytuacji Finansowo</w:t>
      </w:r>
      <w:r>
        <w:softHyphen/>
      </w:r>
      <w:r>
        <w:noBreakHyphen/>
      </w:r>
      <w:r w:rsidRPr="009819E1">
        <w:t>Ekonomicznej Podmiotów Leczniczych jest minister właściwy do spraw zdrowia.</w:t>
      </w:r>
    </w:p>
    <w:p w:rsidR="009819E1" w:rsidRPr="009819E1" w:rsidRDefault="009819E1" w:rsidP="009819E1">
      <w:pPr>
        <w:pStyle w:val="USTustnpkodeksu"/>
      </w:pPr>
      <w:r w:rsidRPr="009819E1">
        <w:t>3. Minister właściwy do spraw zdrowia określi, w drodze rozporządzenia, minimalne warunki organizacyjno</w:t>
      </w:r>
      <w:r>
        <w:softHyphen/>
      </w:r>
      <w:r>
        <w:noBreakHyphen/>
      </w:r>
      <w:r w:rsidRPr="009819E1">
        <w:t>techniczne oraz strukturę dokumentów elektronicznych, umożliwiających przekazywanie raportów, zawierających dane, o których mowa w</w:t>
      </w:r>
      <w:r>
        <w:t> ust. </w:t>
      </w:r>
      <w:r w:rsidRPr="009819E1">
        <w:t>1, drogą elektroniczną oraz minimalną funkcjonalność systemu, mając na uwadze zapewnienie jednorodności zakresu i rodzaju danych oraz konieczność ochrony gromadzonych danych przed nieuprawnionym dost</w:t>
      </w:r>
      <w:r w:rsidRPr="009819E1">
        <w:t>ę</w:t>
      </w:r>
      <w:r w:rsidRPr="009819E1">
        <w:t>pem i ujawnieniem.</w:t>
      </w:r>
    </w:p>
    <w:p w:rsidR="009819E1" w:rsidRPr="009819E1" w:rsidRDefault="009819E1" w:rsidP="009819E1">
      <w:pPr>
        <w:pStyle w:val="ARTartustawynprozporzdzenia"/>
      </w:pPr>
      <w:r w:rsidRPr="009819E1">
        <w:rPr>
          <w:rStyle w:val="Ppogrubienie"/>
        </w:rPr>
        <w:t>Art. 29.</w:t>
      </w:r>
      <w:r w:rsidRPr="009819E1">
        <w:t> 1. Zintegrowany System Monitorowania Obrotu Produktami Leczniczymi jest systemem teleinformatyc</w:t>
      </w:r>
      <w:r w:rsidRPr="009819E1">
        <w:t>z</w:t>
      </w:r>
      <w:r w:rsidRPr="009819E1">
        <w:t>nym, którego zadaniem jest przetwarzanie danych związanych z obrotem produktami leczniczymi.</w:t>
      </w:r>
    </w:p>
    <w:p w:rsidR="009819E1" w:rsidRPr="009819E1" w:rsidRDefault="009819E1" w:rsidP="009819E1">
      <w:pPr>
        <w:pStyle w:val="USTustnpkodeksu"/>
        <w:keepNext/>
      </w:pPr>
      <w:r w:rsidRPr="009819E1">
        <w:t>2. W Zintegrowanym Systemie Monitorowania Obrotu Produktami Leczniczymi są przetwarzane dane:</w:t>
      </w:r>
    </w:p>
    <w:p w:rsidR="009819E1" w:rsidRPr="009819E1" w:rsidRDefault="009819E1" w:rsidP="009819E1">
      <w:pPr>
        <w:pStyle w:val="PKTpunkt"/>
      </w:pPr>
      <w:r w:rsidRPr="009819E1">
        <w:t>1)</w:t>
      </w:r>
      <w:r w:rsidRPr="009819E1">
        <w:tab/>
        <w:t>określone w przepisach wydanych na podstawie</w:t>
      </w:r>
      <w:r>
        <w:t xml:space="preserve"> art. </w:t>
      </w:r>
      <w:r w:rsidRPr="009819E1">
        <w:t>78</w:t>
      </w:r>
      <w:r>
        <w:t xml:space="preserve"> ust. </w:t>
      </w:r>
      <w:r w:rsidRPr="009819E1">
        <w:t>3</w:t>
      </w:r>
      <w:r>
        <w:t xml:space="preserve"> i art. </w:t>
      </w:r>
      <w:r w:rsidRPr="009819E1">
        <w:t>95</w:t>
      </w:r>
      <w:r>
        <w:t xml:space="preserve"> ust. </w:t>
      </w:r>
      <w:r w:rsidRPr="009819E1">
        <w:t>4</w:t>
      </w:r>
      <w:r>
        <w:t xml:space="preserve"> pkt </w:t>
      </w:r>
      <w:r w:rsidRPr="009819E1">
        <w:t>8 ustawy z dnia 6 września 2001 r. – Prawo farmaceutyczne;</w:t>
      </w:r>
    </w:p>
    <w:p w:rsidR="009819E1" w:rsidRPr="009819E1" w:rsidRDefault="009819E1" w:rsidP="009819E1">
      <w:pPr>
        <w:pStyle w:val="PKTpunkt"/>
      </w:pPr>
      <w:r w:rsidRPr="009819E1">
        <w:t>2)</w:t>
      </w:r>
      <w:r w:rsidRPr="009819E1">
        <w:tab/>
        <w:t>w zakresie obrotu produktami leczniczymi – przetwarzane w SIM;</w:t>
      </w:r>
    </w:p>
    <w:p w:rsidR="009819E1" w:rsidRPr="009819E1" w:rsidRDefault="009819E1" w:rsidP="009819E1">
      <w:pPr>
        <w:pStyle w:val="PKTpunkt"/>
      </w:pPr>
      <w:r w:rsidRPr="009819E1">
        <w:t>3)</w:t>
      </w:r>
      <w:r w:rsidRPr="009819E1">
        <w:tab/>
        <w:t>zawarte w wykazach, rejestrach i ewidencjach obejmujących produkty lecznicze dopuszczone do obrotu na teryt</w:t>
      </w:r>
      <w:r w:rsidRPr="009819E1">
        <w:t>o</w:t>
      </w:r>
      <w:r w:rsidRPr="009819E1">
        <w:t>rium Rzeczypospolitej Polskiej.</w:t>
      </w:r>
    </w:p>
    <w:p w:rsidR="009819E1" w:rsidRPr="009819E1" w:rsidRDefault="009819E1" w:rsidP="009819E1">
      <w:pPr>
        <w:pStyle w:val="USTustnpkodeksu"/>
      </w:pPr>
      <w:r w:rsidRPr="009819E1">
        <w:t>3. Administratorem danych przetwarzanych w Zintegrowanym Systemie Monitorowania Obrotu Produktami Leczn</w:t>
      </w:r>
      <w:r w:rsidRPr="009819E1">
        <w:t>i</w:t>
      </w:r>
      <w:r w:rsidRPr="009819E1">
        <w:t>czymi jest minister właściwy do spraw zdrowia.</w:t>
      </w:r>
    </w:p>
    <w:p w:rsidR="009819E1" w:rsidRPr="009819E1" w:rsidRDefault="009819E1" w:rsidP="009819E1">
      <w:pPr>
        <w:pStyle w:val="USTustnpkodeksu"/>
      </w:pPr>
      <w:r w:rsidRPr="009819E1">
        <w:t>4. Administratorem systemu jest Prezes Urzędu Rejestracji Produktów Leczniczych, Wyrobów Medycznych i Produktów Biobójczych.</w:t>
      </w:r>
    </w:p>
    <w:p w:rsidR="009819E1" w:rsidRPr="009819E1" w:rsidRDefault="009819E1" w:rsidP="009819E1">
      <w:pPr>
        <w:pStyle w:val="ARTartustawynprozporzdzenia"/>
        <w:keepNext/>
      </w:pPr>
      <w:r w:rsidRPr="009819E1">
        <w:rPr>
          <w:rStyle w:val="Ppogrubienie"/>
        </w:rPr>
        <w:t>Art. 30.</w:t>
      </w:r>
      <w:r w:rsidRPr="009819E1">
        <w:t> 1. System Monitorowania Kształcenia Pracowników Medycznych jest systemem teleinformatycznym, któr</w:t>
      </w:r>
      <w:r w:rsidRPr="009819E1">
        <w:t>e</w:t>
      </w:r>
      <w:r w:rsidRPr="009819E1">
        <w:t>go zadaniem jest:</w:t>
      </w:r>
    </w:p>
    <w:p w:rsidR="009819E1" w:rsidRPr="009819E1" w:rsidRDefault="009819E1" w:rsidP="009819E1">
      <w:pPr>
        <w:pStyle w:val="PKTpunkt"/>
      </w:pPr>
      <w:r w:rsidRPr="009819E1">
        <w:t>1)</w:t>
      </w:r>
      <w:r w:rsidRPr="009819E1">
        <w:tab/>
        <w:t>gromadzenie informacji pozwalających na określenie zapotrzebowania na miejsca szkoleniowe w określonych dzi</w:t>
      </w:r>
      <w:r w:rsidRPr="009819E1">
        <w:t>e</w:t>
      </w:r>
      <w:r w:rsidRPr="009819E1">
        <w:t>dzinach medycyny i farmacji oraz w dziedzinach mających zastosowanie w ochronie zdrowia;</w:t>
      </w:r>
    </w:p>
    <w:p w:rsidR="009819E1" w:rsidRPr="009819E1" w:rsidRDefault="009819E1" w:rsidP="009819E1">
      <w:pPr>
        <w:pStyle w:val="PKTpunkt"/>
      </w:pPr>
      <w:r w:rsidRPr="009819E1">
        <w:t>2)</w:t>
      </w:r>
      <w:r w:rsidRPr="009819E1">
        <w:tab/>
        <w:t>monitorowanie kształcenia podyplomowego pracowników medycznych;</w:t>
      </w:r>
    </w:p>
    <w:p w:rsidR="009819E1" w:rsidRPr="009819E1" w:rsidRDefault="009819E1" w:rsidP="009819E1">
      <w:pPr>
        <w:pStyle w:val="PKTpunkt"/>
      </w:pPr>
      <w:r w:rsidRPr="009819E1">
        <w:t>3)</w:t>
      </w:r>
      <w:r w:rsidRPr="009819E1">
        <w:tab/>
        <w:t>monitorowanie przebiegu kształcenia specjalizacyjnego pracowników medycznych;</w:t>
      </w:r>
    </w:p>
    <w:p w:rsidR="009819E1" w:rsidRPr="009819E1" w:rsidRDefault="009819E1" w:rsidP="009819E1">
      <w:pPr>
        <w:pStyle w:val="PKTpunkt"/>
      </w:pPr>
      <w:r w:rsidRPr="009819E1">
        <w:t>4)</w:t>
      </w:r>
      <w:r w:rsidRPr="009819E1">
        <w:tab/>
        <w:t>wspomaganie procesu zarządzania systemem kształcenia pracowników medycznych.</w:t>
      </w:r>
    </w:p>
    <w:p w:rsidR="009819E1" w:rsidRPr="009819E1" w:rsidRDefault="009819E1" w:rsidP="009819E1">
      <w:pPr>
        <w:pStyle w:val="USTustnpkodeksu"/>
        <w:keepNext/>
      </w:pPr>
      <w:r w:rsidRPr="009819E1">
        <w:t>2. W Systemie Monitorowania Kształcenia Pracowników Medycznych są przetwarzane dane określone w przepisach wydanych na podstawie:</w:t>
      </w:r>
    </w:p>
    <w:p w:rsidR="009819E1" w:rsidRPr="009819E1" w:rsidRDefault="009819E1" w:rsidP="009819E1">
      <w:pPr>
        <w:pStyle w:val="PKTpunkt"/>
      </w:pPr>
      <w:r w:rsidRPr="009819E1">
        <w:t>1)</w:t>
      </w:r>
      <w:r w:rsidRPr="009819E1">
        <w:rPr>
          <w:rStyle w:val="IGindeksgrny"/>
        </w:rPr>
        <w:footnoteReference w:id="30"/>
      </w:r>
      <w:r w:rsidRPr="009819E1">
        <w:rPr>
          <w:rStyle w:val="IGindeksgrny"/>
        </w:rPr>
        <w:t>)</w:t>
      </w:r>
      <w:r w:rsidRPr="009819E1">
        <w:tab/>
        <w:t>art. 74 ustawy z dnia 15 lipca 2011 r. o zawodach pielęgniarki i położnej;</w:t>
      </w:r>
    </w:p>
    <w:p w:rsidR="009819E1" w:rsidRPr="009819E1" w:rsidRDefault="009819E1" w:rsidP="009819E1">
      <w:pPr>
        <w:pStyle w:val="PKTpunkt"/>
      </w:pPr>
      <w:r w:rsidRPr="009819E1">
        <w:t>2)</w:t>
      </w:r>
      <w:r w:rsidRPr="009819E1">
        <w:tab/>
        <w:t>art. 15</w:t>
      </w:r>
      <w:r>
        <w:t xml:space="preserve"> ust. </w:t>
      </w:r>
      <w:r w:rsidRPr="009819E1">
        <w:t>5</w:t>
      </w:r>
      <w:r>
        <w:t xml:space="preserve"> oraz art. </w:t>
      </w:r>
      <w:r w:rsidRPr="009819E1">
        <w:t>16</w:t>
      </w:r>
      <w:r>
        <w:t xml:space="preserve"> ust. </w:t>
      </w:r>
      <w:r w:rsidRPr="009819E1">
        <w:t>2</w:t>
      </w:r>
      <w:r>
        <w:t xml:space="preserve"> i </w:t>
      </w:r>
      <w:r w:rsidRPr="009819E1">
        <w:t>3 ustawy z dnia 5 grudnia 1996 r. o zawodach lekarza i lekarza dentysty;</w:t>
      </w:r>
    </w:p>
    <w:p w:rsidR="009819E1" w:rsidRPr="009819E1" w:rsidRDefault="009819E1" w:rsidP="009819E1">
      <w:pPr>
        <w:pStyle w:val="PKTpunkt"/>
      </w:pPr>
      <w:r w:rsidRPr="009819E1">
        <w:t>3)</w:t>
      </w:r>
      <w:r w:rsidRPr="009819E1">
        <w:tab/>
        <w:t>art. 89</w:t>
      </w:r>
      <w:r>
        <w:t xml:space="preserve"> ust. </w:t>
      </w:r>
      <w:r w:rsidRPr="009819E1">
        <w:t>7 ustawy z dnia 6 września 2001 r. – Prawo farmaceutyczne;</w:t>
      </w:r>
    </w:p>
    <w:p w:rsidR="009819E1" w:rsidRPr="009819E1" w:rsidRDefault="009819E1" w:rsidP="009819E1">
      <w:pPr>
        <w:pStyle w:val="PKTpunkt"/>
      </w:pPr>
      <w:r w:rsidRPr="009819E1">
        <w:t>4)</w:t>
      </w:r>
      <w:r w:rsidRPr="009819E1">
        <w:tab/>
        <w:t>art. 30c ustawy z dnia 27 lipca 2001 r. o diagnostyce laboratoryjnej.</w:t>
      </w:r>
    </w:p>
    <w:p w:rsidR="009819E1" w:rsidRPr="009819E1" w:rsidRDefault="009819E1" w:rsidP="009819E1">
      <w:pPr>
        <w:pStyle w:val="USTustnpkodeksu"/>
      </w:pPr>
      <w:r w:rsidRPr="009819E1">
        <w:t>3. Administratorem danych przetwarzanych w Systemie Monitorowania Kształcenia Pracowników Medycznych jest minister właściwy do spraw zdrowia.</w:t>
      </w:r>
    </w:p>
    <w:p w:rsidR="009819E1" w:rsidRPr="009819E1" w:rsidRDefault="009819E1" w:rsidP="009819E1">
      <w:pPr>
        <w:pStyle w:val="USTustnpkodeksu"/>
      </w:pPr>
      <w:r w:rsidRPr="009819E1">
        <w:t>4. Administratorem systemu jest Centrum Medycznego Kształcenia Podyplomowego.</w:t>
      </w:r>
    </w:p>
    <w:p w:rsidR="009819E1" w:rsidRPr="009819E1" w:rsidRDefault="009819E1" w:rsidP="009819E1">
      <w:pPr>
        <w:pStyle w:val="ARTartustawynprozporzdzenia"/>
      </w:pPr>
      <w:r w:rsidRPr="009819E1">
        <w:rPr>
          <w:rStyle w:val="Ppogrubienie"/>
        </w:rPr>
        <w:t>Art. 31.</w:t>
      </w:r>
      <w:r w:rsidRPr="009819E1">
        <w:t> Minister właściwy do spraw zdrowia w porozumieniu z ministrem właściwym do spraw informatyzacji określi, w drodze rozporządzenia, opis systemów, o których mowa w</w:t>
      </w:r>
      <w:r>
        <w:t> art. </w:t>
      </w:r>
      <w:r w:rsidRPr="009819E1">
        <w:t>27,</w:t>
      </w:r>
      <w:r>
        <w:t xml:space="preserve"> art. </w:t>
      </w:r>
      <w:r w:rsidRPr="009819E1">
        <w:t>29</w:t>
      </w:r>
      <w:r>
        <w:t xml:space="preserve"> i art. </w:t>
      </w:r>
      <w:r w:rsidRPr="009819E1">
        <w:t>30, ich minimalną funkcjona</w:t>
      </w:r>
      <w:r w:rsidRPr="009819E1">
        <w:t>l</w:t>
      </w:r>
      <w:r w:rsidRPr="009819E1">
        <w:t>ność oraz zakres komunikacji między elementami struktury poszczególnych systemów, w tym zestawienie struktur dok</w:t>
      </w:r>
      <w:r w:rsidRPr="009819E1">
        <w:t>u</w:t>
      </w:r>
      <w:r w:rsidRPr="009819E1">
        <w:t>mentów elektronicznych, formatów danych oraz protokołów komunikacyjnych i szyfrujących, o których mowa w</w:t>
      </w:r>
      <w:r>
        <w:t> art. </w:t>
      </w:r>
      <w:r w:rsidRPr="009819E1">
        <w:t>13</w:t>
      </w:r>
      <w:r>
        <w:t xml:space="preserve"> ust. </w:t>
      </w:r>
      <w:r w:rsidRPr="009819E1">
        <w:t>2</w:t>
      </w:r>
      <w:r>
        <w:t xml:space="preserve"> pkt </w:t>
      </w:r>
      <w:r w:rsidRPr="009819E1">
        <w:t>2</w:t>
      </w:r>
      <w:r>
        <w:t xml:space="preserve"> lit. </w:t>
      </w:r>
      <w:r w:rsidRPr="009819E1">
        <w:t>a ustawy z dnia 17 lutego 2005 r. o informatyzacji działalności podmiotów realizujących zadania publiczne, oraz wymagania standaryzujące w zakresie bezpieczeństwa, wydajności i rozwoju systemów, mając na uwadze zapewni</w:t>
      </w:r>
      <w:r w:rsidRPr="009819E1">
        <w:t>e</w:t>
      </w:r>
      <w:r w:rsidRPr="009819E1">
        <w:t>nie jednorodności zakresu i rodzaju danych gromadzonych i przetwarzanych w systemach, która umożliwi ich scalanie, a także zachowanie zgodności z minimalnymi wymaganiami określonymi na podstawie ustawy z dnia 17 lutego 2005 r. o informatyzacji działalności podmiotów realizujących zadania publiczne.</w:t>
      </w:r>
    </w:p>
    <w:p w:rsidR="009819E1" w:rsidRPr="009819E1" w:rsidRDefault="009819E1" w:rsidP="009819E1">
      <w:pPr>
        <w:pStyle w:val="ROZDZODDZOZNoznaczenierozdziauluboddziau"/>
      </w:pPr>
      <w:r w:rsidRPr="009819E1">
        <w:t>Rozdział 6</w:t>
      </w:r>
    </w:p>
    <w:p w:rsidR="009819E1" w:rsidRPr="009819E1" w:rsidRDefault="009819E1" w:rsidP="009819E1">
      <w:pPr>
        <w:pStyle w:val="ROZDZODDZPRZEDMprzedmiotregulacjirozdziauluboddziau"/>
      </w:pPr>
      <w:r w:rsidRPr="009819E1">
        <w:t>Zasady przekazywania danych do systemu informacji i ich udostępniania</w:t>
      </w:r>
    </w:p>
    <w:p w:rsidR="009819E1" w:rsidRPr="009819E1" w:rsidRDefault="009819E1" w:rsidP="009819E1">
      <w:pPr>
        <w:pStyle w:val="ARTartustawynprozporzdzenia"/>
      </w:pPr>
      <w:r w:rsidRPr="009819E1">
        <w:rPr>
          <w:rStyle w:val="Ppogrubienie"/>
        </w:rPr>
        <w:t>Art. 32.</w:t>
      </w:r>
      <w:r w:rsidRPr="009819E1">
        <w:t> 1. Podmioty prowadzące bazy danych, o których mowa w</w:t>
      </w:r>
      <w:r>
        <w:t> art. </w:t>
      </w:r>
      <w:r w:rsidRPr="009819E1">
        <w:t>3</w:t>
      </w:r>
      <w:r>
        <w:t xml:space="preserve"> ust. </w:t>
      </w:r>
      <w:r w:rsidRPr="009819E1">
        <w:t>1, są obowiązane do przekazywania i udostępniania zgromadzonych danych na zasadach określonych w ustawie, przepisach, o których mowa w</w:t>
      </w:r>
      <w:r>
        <w:t> art. </w:t>
      </w:r>
      <w:r w:rsidRPr="009819E1">
        <w:t>3</w:t>
      </w:r>
      <w:r>
        <w:t xml:space="preserve"> ust. </w:t>
      </w:r>
      <w:r w:rsidRPr="009819E1">
        <w:t>2</w:t>
      </w:r>
      <w:r>
        <w:t xml:space="preserve"> i </w:t>
      </w:r>
      <w:r w:rsidRPr="009819E1">
        <w:t>3, oraz w przepisach ustawy z dnia 14 marca 1985 r. o Państwowej Inspekcji Sanitarnej (</w:t>
      </w:r>
      <w:r>
        <w:t>Dz. U.</w:t>
      </w:r>
      <w:r w:rsidRPr="009819E1">
        <w:t xml:space="preserve"> z 2011 r.</w:t>
      </w:r>
      <w:r>
        <w:t xml:space="preserve"> Nr </w:t>
      </w:r>
      <w:r w:rsidRPr="009819E1">
        <w:t>212,</w:t>
      </w:r>
      <w:r>
        <w:t xml:space="preserve"> poz. </w:t>
      </w:r>
      <w:r w:rsidRPr="009819E1">
        <w:t>1263, z późn. zm.</w:t>
      </w:r>
      <w:r w:rsidRPr="009819E1">
        <w:rPr>
          <w:rStyle w:val="IGindeksgrny"/>
        </w:rPr>
        <w:footnoteReference w:id="31"/>
      </w:r>
      <w:r w:rsidRPr="009819E1">
        <w:rPr>
          <w:rStyle w:val="IGindeksgrny"/>
        </w:rPr>
        <w:t>)</w:t>
      </w:r>
      <w:r w:rsidRPr="009819E1">
        <w:t>) i ustawy z dnia 20 maja 2010 r. o wyrobach medycznych.</w:t>
      </w:r>
    </w:p>
    <w:p w:rsidR="009819E1" w:rsidRPr="009819E1" w:rsidRDefault="009819E1" w:rsidP="009819E1">
      <w:pPr>
        <w:pStyle w:val="USTustnpkodeksu"/>
      </w:pPr>
      <w:r w:rsidRPr="009819E1">
        <w:t>2. Podmioty prowadzące bazy danych są uprawnione do przetwarzania zgromadzonych danych w zakresie niezbę</w:t>
      </w:r>
      <w:r w:rsidRPr="009819E1">
        <w:t>d</w:t>
      </w:r>
      <w:r w:rsidRPr="009819E1">
        <w:t>nym do realizacji wykonywanych przez nie zadań. Podmioty te są obowiązane do sprawdzania kompletności, poprawności i zgodności ze stanem faktycznym gromadzonych i udostępnianych danych.</w:t>
      </w:r>
    </w:p>
    <w:p w:rsidR="009819E1" w:rsidRPr="009819E1" w:rsidRDefault="009819E1" w:rsidP="009819E1">
      <w:pPr>
        <w:pStyle w:val="USTustnpkodeksu"/>
      </w:pPr>
      <w:r w:rsidRPr="009819E1">
        <w:t>3. Przekazywanie i aktualizacja danych do systemu informacji są dokonywane w postaci elektronicznej.</w:t>
      </w:r>
    </w:p>
    <w:p w:rsidR="009819E1" w:rsidRPr="009819E1" w:rsidRDefault="009819E1" w:rsidP="009819E1">
      <w:pPr>
        <w:pStyle w:val="ARTartustawynprozporzdzenia"/>
      </w:pPr>
      <w:r w:rsidRPr="009819E1">
        <w:rPr>
          <w:rStyle w:val="Ppogrubienie"/>
        </w:rPr>
        <w:t>Art. 33.</w:t>
      </w:r>
      <w:r w:rsidRPr="009819E1">
        <w:t> Do baz danych lub ich części prowadzonych przez podmioty obowiązane na podstawie ustawy, przepisów, o których mowa w</w:t>
      </w:r>
      <w:r>
        <w:t> art. </w:t>
      </w:r>
      <w:r w:rsidRPr="009819E1">
        <w:t>3</w:t>
      </w:r>
      <w:r>
        <w:t xml:space="preserve"> ust. </w:t>
      </w:r>
      <w:r w:rsidRPr="009819E1">
        <w:t>2</w:t>
      </w:r>
      <w:r>
        <w:t xml:space="preserve"> i </w:t>
      </w:r>
      <w:r w:rsidRPr="009819E1">
        <w:t xml:space="preserve">3, oraz przepisów ustawy z dnia 14 marca 1985 r. o Państwowej Inspekcji Sanitarnej i ustawy z dnia 20 maja 2010 r. o wyrobach medycznych, do przekazywania lub udostępniania systemowi informacji </w:t>
      </w:r>
      <w:r w:rsidR="00D61E68">
        <w:br/>
      </w:r>
      <w:r w:rsidRPr="009819E1">
        <w:t>danych, stosuje się przepis</w:t>
      </w:r>
      <w:r>
        <w:t xml:space="preserve"> art. </w:t>
      </w:r>
      <w:r w:rsidRPr="009819E1">
        <w:t>7 ustawy z dnia 27 lipca 2001 r. o ochronie baz danych.</w:t>
      </w:r>
    </w:p>
    <w:p w:rsidR="009819E1" w:rsidRPr="009819E1" w:rsidRDefault="009819E1" w:rsidP="009819E1">
      <w:pPr>
        <w:pStyle w:val="ARTartustawynprozporzdzenia"/>
      </w:pPr>
      <w:r w:rsidRPr="009819E1">
        <w:rPr>
          <w:rStyle w:val="Ppogrubienie"/>
        </w:rPr>
        <w:t>Art. 34.</w:t>
      </w:r>
      <w:r w:rsidRPr="009819E1">
        <w:t> 1. Administrator danych, o którym mowa w</w:t>
      </w:r>
      <w:r>
        <w:t> art. </w:t>
      </w:r>
      <w:r w:rsidRPr="009819E1">
        <w:t>10</w:t>
      </w:r>
      <w:r>
        <w:t xml:space="preserve"> ust. </w:t>
      </w:r>
      <w:r w:rsidRPr="009819E1">
        <w:t>8, przekazuje usługobiorcy raport z udostępnienia danych przetwarzanych w SIM, nieodpłatnie, w postaci dokumentu elektronicznego albo w postaci papierowej, na wni</w:t>
      </w:r>
      <w:r w:rsidRPr="009819E1">
        <w:t>o</w:t>
      </w:r>
      <w:r w:rsidRPr="009819E1">
        <w:t>sek usługobiorcy.</w:t>
      </w:r>
    </w:p>
    <w:p w:rsidR="009819E1" w:rsidRPr="009819E1" w:rsidRDefault="009819E1" w:rsidP="009819E1">
      <w:pPr>
        <w:pStyle w:val="USTustnpkodeksu"/>
      </w:pPr>
      <w:r w:rsidRPr="009819E1">
        <w:t>2. Koszty przesyłki raportu w postaci papierowej pokrywa usługobiorca.</w:t>
      </w:r>
    </w:p>
    <w:p w:rsidR="009819E1" w:rsidRPr="009819E1" w:rsidRDefault="009819E1" w:rsidP="009819E1">
      <w:pPr>
        <w:pStyle w:val="USTustnpkodeksu"/>
      </w:pPr>
      <w:r w:rsidRPr="009819E1">
        <w:t>3. Minister właściwy do spraw zdrowia określi, w drodze rozporządzenia, wzór wniosku o przekazanie raportu, o którym mowa w</w:t>
      </w:r>
      <w:r>
        <w:t> ust. </w:t>
      </w:r>
      <w:r w:rsidRPr="009819E1">
        <w:t>1, mając na uwadze konieczność zapewnienia jednolitości zakresu i rodzaju danych.</w:t>
      </w:r>
    </w:p>
    <w:p w:rsidR="009819E1" w:rsidRPr="009819E1" w:rsidRDefault="009819E1" w:rsidP="009819E1">
      <w:pPr>
        <w:pStyle w:val="ARTartustawynprozporzdzenia"/>
      </w:pPr>
      <w:r w:rsidRPr="009819E1">
        <w:rPr>
          <w:rStyle w:val="Ppogrubienie"/>
        </w:rPr>
        <w:t>Art. 35.</w:t>
      </w:r>
      <w:r w:rsidRPr="009819E1">
        <w:t xml:space="preserve"> 1. W przypadku udostępniania z systemu teleinformatycznego usługodawcy jednostkowych danych </w:t>
      </w:r>
      <w:r w:rsidR="00D61E68">
        <w:br/>
      </w:r>
      <w:r w:rsidRPr="009819E1">
        <w:t>medycznych za zgodą usługobiorcy, o zakresie udostępnienia decyduje usługobiorca poprzez autoryzację dostępu do tych danych.</w:t>
      </w:r>
    </w:p>
    <w:p w:rsidR="009819E1" w:rsidRPr="009819E1" w:rsidRDefault="009819E1" w:rsidP="009819E1">
      <w:pPr>
        <w:pStyle w:val="USTustnpkodeksu"/>
      </w:pPr>
      <w:r w:rsidRPr="009819E1">
        <w:t>2. Usługobiorca dokonuje autoryzacji udzielenia świadczenia opieki zdrowotnej. W sytuacji, o której mowa w</w:t>
      </w:r>
      <w:r>
        <w:t> art. </w:t>
      </w:r>
      <w:r w:rsidRPr="009819E1">
        <w:t>27</w:t>
      </w:r>
      <w:r>
        <w:t xml:space="preserve"> ust. </w:t>
      </w:r>
      <w:r w:rsidRPr="009819E1">
        <w:t>2</w:t>
      </w:r>
      <w:r>
        <w:t xml:space="preserve"> pkt </w:t>
      </w:r>
      <w:r w:rsidRPr="009819E1">
        <w:t>3 ustawy z dnia 29 sierpnia 1997 r. o ochronie danych osobowych, usługodawca może dokonać autoryzacji p</w:t>
      </w:r>
      <w:r w:rsidRPr="009819E1">
        <w:t>o</w:t>
      </w:r>
      <w:r w:rsidRPr="009819E1">
        <w:t>przez wprowadzenie do systemu teleinformatycznego danych, o których mowa w</w:t>
      </w:r>
      <w:r>
        <w:t> art. </w:t>
      </w:r>
      <w:r w:rsidRPr="009819E1">
        <w:t>4</w:t>
      </w:r>
      <w:r>
        <w:t xml:space="preserve"> ust. </w:t>
      </w:r>
      <w:r w:rsidRPr="009819E1">
        <w:t>3</w:t>
      </w:r>
      <w:r>
        <w:t xml:space="preserve"> pkt </w:t>
      </w:r>
      <w:r w:rsidRPr="009819E1">
        <w:t>1</w:t>
      </w:r>
      <w:r>
        <w:t xml:space="preserve"> lit. </w:t>
      </w:r>
      <w:r w:rsidRPr="009819E1">
        <w:t>a, g–j, m oraz</w:t>
      </w:r>
      <w:r>
        <w:t xml:space="preserve"> lit. </w:t>
      </w:r>
      <w:r w:rsidRPr="009819E1">
        <w:t>o, na podstawie dowodu osobistego, paszportu lub innego dokumentu tożsamości usługobiorcy lub dokumentu potwierdzaj</w:t>
      </w:r>
      <w:r w:rsidRPr="009819E1">
        <w:t>ą</w:t>
      </w:r>
      <w:r w:rsidRPr="009819E1">
        <w:t>cego uprawnienia do świadczeń opieki zdrowotnej określonego rodzaju.</w:t>
      </w:r>
    </w:p>
    <w:p w:rsidR="009819E1" w:rsidRPr="009819E1" w:rsidRDefault="009819E1" w:rsidP="009819E1">
      <w:pPr>
        <w:pStyle w:val="USTustnpkodeksu"/>
      </w:pPr>
      <w:r w:rsidRPr="009819E1">
        <w:t>3. Usługobiorca może nie wyrazić zgody na dostęp do jednostkowych danych medycznych zgromadzonych w module statystyczno</w:t>
      </w:r>
      <w:r>
        <w:softHyphen/>
      </w:r>
      <w:r>
        <w:noBreakHyphen/>
      </w:r>
      <w:r w:rsidRPr="009819E1">
        <w:t>rozliczeniowym, o którym mowa w</w:t>
      </w:r>
      <w:r>
        <w:t> art. </w:t>
      </w:r>
      <w:r w:rsidRPr="009819E1">
        <w:t>14</w:t>
      </w:r>
      <w:r>
        <w:t xml:space="preserve"> ust. </w:t>
      </w:r>
      <w:r w:rsidRPr="009819E1">
        <w:t>1</w:t>
      </w:r>
      <w:r>
        <w:t xml:space="preserve"> pkt </w:t>
      </w:r>
      <w:r w:rsidRPr="009819E1">
        <w:t>2.</w:t>
      </w:r>
    </w:p>
    <w:p w:rsidR="009819E1" w:rsidRPr="009819E1" w:rsidRDefault="009819E1" w:rsidP="009819E1">
      <w:pPr>
        <w:pStyle w:val="USTustnpkodeksu"/>
      </w:pPr>
      <w:r w:rsidRPr="009819E1">
        <w:t>4. Brak zgody, o której mowa w</w:t>
      </w:r>
      <w:r>
        <w:t> ust. </w:t>
      </w:r>
      <w:r w:rsidRPr="009819E1">
        <w:t>3, jest nieskuteczny wobec płatnika, o którym mowa w</w:t>
      </w:r>
      <w:r>
        <w:t> art. </w:t>
      </w:r>
      <w:r w:rsidRPr="009819E1">
        <w:t>2</w:t>
      </w:r>
      <w:r>
        <w:t xml:space="preserve"> pkt </w:t>
      </w:r>
      <w:r w:rsidRPr="009819E1">
        <w:t>9</w:t>
      </w:r>
      <w:r>
        <w:t xml:space="preserve"> lit. </w:t>
      </w:r>
      <w:r w:rsidRPr="009819E1">
        <w:t>a, jeżeli udostępnienie jednostkowych danych medycznych związane jest z wykonywaniem przez niego zadań określonych w</w:t>
      </w:r>
      <w:r>
        <w:t> art. </w:t>
      </w:r>
      <w:r w:rsidRPr="009819E1">
        <w:t>11</w:t>
      </w:r>
      <w:r>
        <w:t xml:space="preserve"> ust. </w:t>
      </w:r>
      <w:r w:rsidRPr="009819E1">
        <w:t>1 ustawy z dnia 27 sierpnia 2004 r. o świadczeniach opieki zdrowotnej finansowanych ze środków public</w:t>
      </w:r>
      <w:r w:rsidRPr="009819E1">
        <w:t>z</w:t>
      </w:r>
      <w:r w:rsidRPr="009819E1">
        <w:t>nych oraz w</w:t>
      </w:r>
      <w:r>
        <w:t> art. </w:t>
      </w:r>
      <w:r w:rsidRPr="009819E1">
        <w:t>12</w:t>
      </w:r>
      <w:r>
        <w:t xml:space="preserve"> ust. </w:t>
      </w:r>
      <w:r w:rsidRPr="009819E1">
        <w:t>1</w:t>
      </w:r>
      <w:r>
        <w:t xml:space="preserve"> pkt </w:t>
      </w:r>
      <w:r w:rsidRPr="009819E1">
        <w:t>1–4, 6</w:t>
      </w:r>
      <w:r>
        <w:t xml:space="preserve"> i </w:t>
      </w:r>
      <w:r w:rsidRPr="009819E1">
        <w:t>8.</w:t>
      </w:r>
    </w:p>
    <w:p w:rsidR="009819E1" w:rsidRPr="009819E1" w:rsidRDefault="009819E1" w:rsidP="009819E1">
      <w:pPr>
        <w:pStyle w:val="ARTartustawynprozporzdzenia"/>
        <w:keepNext/>
      </w:pPr>
      <w:r w:rsidRPr="009819E1">
        <w:rPr>
          <w:rStyle w:val="Ppogrubienie"/>
        </w:rPr>
        <w:t>Art. 36.</w:t>
      </w:r>
      <w:r w:rsidRPr="009819E1">
        <w:t> 1. Minister właściwy do spraw zdrowia tworzy portal edukacyjno</w:t>
      </w:r>
      <w:r>
        <w:softHyphen/>
      </w:r>
      <w:r>
        <w:noBreakHyphen/>
      </w:r>
      <w:r w:rsidRPr="009819E1">
        <w:t>informacyjny, którego celem jest w szczególności:</w:t>
      </w:r>
    </w:p>
    <w:p w:rsidR="009819E1" w:rsidRPr="009819E1" w:rsidRDefault="009819E1" w:rsidP="009819E1">
      <w:pPr>
        <w:pStyle w:val="PKTpunkt"/>
      </w:pPr>
      <w:r w:rsidRPr="009819E1">
        <w:t>1)</w:t>
      </w:r>
      <w:r w:rsidRPr="009819E1">
        <w:tab/>
        <w:t>polepszenie dostępu usługobiorców do informacji z zakresu ochrony zdrowia oraz informacji na temat elektroniczn</w:t>
      </w:r>
      <w:r w:rsidRPr="009819E1">
        <w:t>e</w:t>
      </w:r>
      <w:r w:rsidRPr="009819E1">
        <w:t>go dostępu do danych o udzielonych i planowanych świadczeniach zdrowotnych;</w:t>
      </w:r>
    </w:p>
    <w:p w:rsidR="009819E1" w:rsidRPr="009819E1" w:rsidRDefault="009819E1" w:rsidP="009819E1">
      <w:pPr>
        <w:pStyle w:val="PKTpunkt"/>
      </w:pPr>
      <w:r w:rsidRPr="009819E1">
        <w:t>2)</w:t>
      </w:r>
      <w:r w:rsidRPr="009819E1">
        <w:tab/>
        <w:t>umożliwienie komunikacji oraz elektronicznej wymiany informacji pomiędzy usługobiorcami a podmiotami spraw</w:t>
      </w:r>
      <w:r w:rsidRPr="009819E1">
        <w:t>u</w:t>
      </w:r>
      <w:r w:rsidRPr="009819E1">
        <w:t>jącymi nadzór i kontrolę nad funkcjonowaniem systemu ochrony zdrowia;</w:t>
      </w:r>
    </w:p>
    <w:p w:rsidR="009819E1" w:rsidRPr="009819E1" w:rsidRDefault="009819E1" w:rsidP="009819E1">
      <w:pPr>
        <w:pStyle w:val="PKTpunkt"/>
      </w:pPr>
      <w:r w:rsidRPr="009819E1">
        <w:t>3)</w:t>
      </w:r>
      <w:r w:rsidRPr="009819E1">
        <w:tab/>
        <w:t>zapewnienie usługodawcom i pracownikom medycznym dostępu do bieżących informacji związanych z elektronicznym przekazywaniem i gromadzeniem danych z zakresu ochrony zdrowia;</w:t>
      </w:r>
    </w:p>
    <w:p w:rsidR="009819E1" w:rsidRPr="009819E1" w:rsidRDefault="009819E1" w:rsidP="009819E1">
      <w:pPr>
        <w:pStyle w:val="PKTpunkt"/>
      </w:pPr>
      <w:r w:rsidRPr="009819E1">
        <w:t>4)</w:t>
      </w:r>
      <w:r w:rsidRPr="009819E1">
        <w:tab/>
        <w:t>upowszechnianie wiedzy na temat funkcjonowania systemów informatycznych w ochronie zdrowia oraz telemedyc</w:t>
      </w:r>
      <w:r w:rsidRPr="009819E1">
        <w:t>y</w:t>
      </w:r>
      <w:r w:rsidRPr="009819E1">
        <w:t>ny;</w:t>
      </w:r>
    </w:p>
    <w:p w:rsidR="009819E1" w:rsidRPr="009819E1" w:rsidRDefault="009819E1" w:rsidP="009819E1">
      <w:pPr>
        <w:pStyle w:val="PKTpunkt"/>
      </w:pPr>
      <w:r w:rsidRPr="009819E1">
        <w:t>5)</w:t>
      </w:r>
      <w:r w:rsidRPr="009819E1">
        <w:tab/>
        <w:t>wykorzystanie usług danych przestrzennych geoportalu infrastruktury informacji przestrzennej, o którym mowa w</w:t>
      </w:r>
      <w:r>
        <w:t> art. </w:t>
      </w:r>
      <w:r w:rsidRPr="009819E1">
        <w:t>13</w:t>
      </w:r>
      <w:r>
        <w:t xml:space="preserve"> ust. </w:t>
      </w:r>
      <w:r w:rsidRPr="009819E1">
        <w:t>1 ustawy z dnia 4 marca 2010 r. o infrastrukturze informacji przestrzennej, w celu lokalizacji prz</w:t>
      </w:r>
      <w:r w:rsidRPr="009819E1">
        <w:t>e</w:t>
      </w:r>
      <w:r w:rsidRPr="009819E1">
        <w:t>strzennej obiektów usługodawców.</w:t>
      </w:r>
    </w:p>
    <w:p w:rsidR="009819E1" w:rsidRPr="009819E1" w:rsidRDefault="009819E1" w:rsidP="009819E1">
      <w:pPr>
        <w:pStyle w:val="USTustnpkodeksu"/>
        <w:keepNext/>
      </w:pPr>
      <w:r w:rsidRPr="009819E1">
        <w:t>2. Minister właściwy do spraw zdrowia zamieszcza w portalu w szczególności:</w:t>
      </w:r>
    </w:p>
    <w:p w:rsidR="009819E1" w:rsidRPr="009819E1" w:rsidRDefault="009819E1" w:rsidP="009819E1">
      <w:pPr>
        <w:pStyle w:val="PKTpunkt"/>
      </w:pPr>
      <w:r w:rsidRPr="009819E1">
        <w:t>1)</w:t>
      </w:r>
      <w:r w:rsidRPr="009819E1">
        <w:tab/>
        <w:t>statystyki, raporty i analizy dotyczące stanu oraz rozwoju systemu informacji;</w:t>
      </w:r>
    </w:p>
    <w:p w:rsidR="009819E1" w:rsidRPr="009819E1" w:rsidRDefault="009819E1" w:rsidP="009819E1">
      <w:pPr>
        <w:pStyle w:val="PKTpunkt"/>
      </w:pPr>
      <w:r w:rsidRPr="009819E1">
        <w:t>2)</w:t>
      </w:r>
      <w:r w:rsidRPr="009819E1">
        <w:tab/>
        <w:t>bazy danych szkoleń dla pracowników medycznych oraz kadry zarządzającej, w tym szkoleń elektronicznych;</w:t>
      </w:r>
    </w:p>
    <w:p w:rsidR="009819E1" w:rsidRPr="009819E1" w:rsidRDefault="009819E1" w:rsidP="009819E1">
      <w:pPr>
        <w:pStyle w:val="PKTpunkt"/>
      </w:pPr>
      <w:r w:rsidRPr="009819E1">
        <w:t>3)</w:t>
      </w:r>
      <w:r w:rsidRPr="009819E1">
        <w:tab/>
        <w:t>informacje o zasadach funkcjonowania systemu ochrony zdrowia i systemu informacji.</w:t>
      </w:r>
    </w:p>
    <w:p w:rsidR="009819E1" w:rsidRPr="009819E1" w:rsidRDefault="009819E1" w:rsidP="009819E1">
      <w:pPr>
        <w:pStyle w:val="USTustnpkodeksu"/>
      </w:pPr>
      <w:r w:rsidRPr="009819E1">
        <w:t>3. Administratorem portalu jest jednostka podległa ministrowi właściwemu do spraw zdrowia, właściwa w zakresie systemów informacyjnych ochrony zdrowia.</w:t>
      </w:r>
    </w:p>
    <w:p w:rsidR="009819E1" w:rsidRPr="009819E1" w:rsidRDefault="009819E1" w:rsidP="009819E1">
      <w:pPr>
        <w:pStyle w:val="ROZDZODDZOZNoznaczenierozdziauluboddziau"/>
      </w:pPr>
      <w:r w:rsidRPr="009819E1">
        <w:t>Rozdział 7</w:t>
      </w:r>
    </w:p>
    <w:p w:rsidR="009819E1" w:rsidRPr="009819E1" w:rsidRDefault="009819E1" w:rsidP="009819E1">
      <w:pPr>
        <w:pStyle w:val="ROZDZODDZPRZEDMprzedmiotregulacjirozdziauluboddziau"/>
      </w:pPr>
      <w:r w:rsidRPr="009819E1">
        <w:t>Nadzór i kontrola nad systemem informacji i bazami danych</w:t>
      </w:r>
    </w:p>
    <w:p w:rsidR="009819E1" w:rsidRPr="009819E1" w:rsidRDefault="009819E1" w:rsidP="009819E1">
      <w:pPr>
        <w:pStyle w:val="ARTartustawynprozporzdzenia"/>
      </w:pPr>
      <w:r w:rsidRPr="009819E1">
        <w:rPr>
          <w:rStyle w:val="Ppogrubienie"/>
        </w:rPr>
        <w:t>Art. 37.</w:t>
      </w:r>
      <w:r w:rsidRPr="009819E1">
        <w:t xml:space="preserve"> Podmioty prowadzące bazy danych w zakresie ochrony zdrowia są obowiązane do stworzenia warunków </w:t>
      </w:r>
      <w:r w:rsidR="00D61E68">
        <w:br/>
      </w:r>
      <w:r w:rsidRPr="009819E1">
        <w:t>organizacyjnych i technicznych zapewniających ochronę przetwarzanych danych, w szczególności zabezpieczenia danych przed nieuprawnionym dostępem, nielegalnym ujawnieniem lub pozyskaniem, a także ich modyfikacją, uszkodzeniem, zniszczeniem lub utratą.</w:t>
      </w:r>
    </w:p>
    <w:p w:rsidR="009819E1" w:rsidRPr="009819E1" w:rsidRDefault="009819E1" w:rsidP="009819E1">
      <w:pPr>
        <w:pStyle w:val="ARTartustawynprozporzdzenia"/>
        <w:keepNext/>
      </w:pPr>
      <w:r w:rsidRPr="009819E1">
        <w:rPr>
          <w:rStyle w:val="Ppogrubienie"/>
        </w:rPr>
        <w:t>Art. 38.</w:t>
      </w:r>
      <w:r w:rsidRPr="009819E1">
        <w:t> Ministrowi właściwemu do spraw zdrowia, w stosunku do podmiotów prowadzących bazy danych w zakresie ochrony zdrowia, przysługuje prawo:</w:t>
      </w:r>
    </w:p>
    <w:p w:rsidR="009819E1" w:rsidRPr="009819E1" w:rsidRDefault="009819E1" w:rsidP="009819E1">
      <w:pPr>
        <w:pStyle w:val="PKTpunkt"/>
      </w:pPr>
      <w:r w:rsidRPr="009819E1">
        <w:t>1)</w:t>
      </w:r>
      <w:r w:rsidRPr="009819E1">
        <w:tab/>
        <w:t>kontroli realizacji sektorowych projektów informatycznych i systemów teleinformatycznych działających w ramach systemu informacji w celu zapewnienia spójnego ich działania oraz prawidłowości i kompletności przekazywanych do systemu danych na zasadach określonych w przepisach</w:t>
      </w:r>
      <w:r>
        <w:t xml:space="preserve"> art. </w:t>
      </w:r>
      <w:r w:rsidRPr="009819E1">
        <w:t>25–35 ustawy z dnia 17 lutego 2005 r. o informatyzacji działalności podmiotów realizujących zadania publiczne;</w:t>
      </w:r>
    </w:p>
    <w:p w:rsidR="009819E1" w:rsidRPr="009819E1" w:rsidRDefault="009819E1" w:rsidP="009819E1">
      <w:pPr>
        <w:pStyle w:val="PKTpunkt"/>
      </w:pPr>
      <w:r w:rsidRPr="009819E1">
        <w:t>2)</w:t>
      </w:r>
      <w:r w:rsidRPr="009819E1">
        <w:tab/>
        <w:t>kontroli pod względem legalności, celowości i rzetelności prowadzenia baz danych w zakresie ochrony zdrowia oraz przekazywania danych w nich zawartych do systemu informacji;</w:t>
      </w:r>
    </w:p>
    <w:p w:rsidR="009819E1" w:rsidRPr="009819E1" w:rsidRDefault="009819E1" w:rsidP="009819E1">
      <w:pPr>
        <w:pStyle w:val="PKTpunkt"/>
      </w:pPr>
      <w:r w:rsidRPr="009819E1">
        <w:t>3)</w:t>
      </w:r>
      <w:r w:rsidRPr="009819E1">
        <w:tab/>
        <w:t>wydawania zaleceń pokontrolnych mających na celu usunięcie stwierdzonych nieprawidłowości.</w:t>
      </w:r>
    </w:p>
    <w:p w:rsidR="009819E1" w:rsidRPr="009819E1" w:rsidRDefault="009819E1" w:rsidP="009819E1">
      <w:pPr>
        <w:pStyle w:val="ARTartustawynprozporzdzenia"/>
      </w:pPr>
      <w:r w:rsidRPr="009819E1">
        <w:rPr>
          <w:rStyle w:val="Ppogrubienie"/>
        </w:rPr>
        <w:t>Art. 39.</w:t>
      </w:r>
      <w:r w:rsidRPr="009819E1">
        <w:t> 1. Minister właściwy do spraw zdrowia może zlecić przeprowadzenie jednorazowej kontroli, o której mowa w</w:t>
      </w:r>
      <w:r>
        <w:t> art. </w:t>
      </w:r>
      <w:r w:rsidRPr="009819E1">
        <w:t>38</w:t>
      </w:r>
      <w:r>
        <w:t xml:space="preserve"> pkt </w:t>
      </w:r>
      <w:r w:rsidRPr="009819E1">
        <w:t>2, instytutom badawczym, innym jednostkom organizacyjnym podległym lub nadzorowanym przez ministra właściwego do spraw zdrowia, a także specjalistom z poszczególnych dziedzin medycyny, farmacji oraz dziedzin maj</w:t>
      </w:r>
      <w:r w:rsidRPr="009819E1">
        <w:t>ą</w:t>
      </w:r>
      <w:r w:rsidRPr="009819E1">
        <w:t>cych zastosowanie w ochronie zdrowia, za ich zgodą.</w:t>
      </w:r>
    </w:p>
    <w:p w:rsidR="009819E1" w:rsidRPr="009819E1" w:rsidRDefault="009819E1" w:rsidP="009819E1">
      <w:pPr>
        <w:pStyle w:val="USTustnpkodeksu"/>
      </w:pPr>
      <w:r w:rsidRPr="009819E1">
        <w:t>2. Specjalistom, o których mowa w</w:t>
      </w:r>
      <w:r>
        <w:t> ust. </w:t>
      </w:r>
      <w:r w:rsidRPr="009819E1">
        <w:t>1, za wykonywanie czynności kontrolnych przysługuje wynagrodzenie na podstawie zawartej umowy. Wynagrodzenie podlega zróżnicowaniu w szczególności ze względu na zakres kontroli oraz rodzaj podmiotu prowadzącego bazy danych w zakresie ochrony zdrowia podlegającego kontroli.</w:t>
      </w:r>
    </w:p>
    <w:p w:rsidR="009819E1" w:rsidRPr="009819E1" w:rsidRDefault="009819E1" w:rsidP="009819E1">
      <w:pPr>
        <w:pStyle w:val="USTustnpkodeksu"/>
      </w:pPr>
      <w:r w:rsidRPr="009819E1">
        <w:t>3. Wynagrodzenie za przeprowadzenie kontroli nie może być wyższe niż dwukrotność kwoty bazowej określonej w ustawie budżetowej dla osób zajmujących kierownicze stanowiska państwowe.</w:t>
      </w:r>
    </w:p>
    <w:p w:rsidR="009819E1" w:rsidRPr="009819E1" w:rsidRDefault="009819E1" w:rsidP="009819E1">
      <w:pPr>
        <w:pStyle w:val="USTustnpkodeksu"/>
        <w:keepNext/>
      </w:pPr>
      <w:r w:rsidRPr="009819E1">
        <w:t>4. Czynności kontrolne przeprowadzają upoważnieni pracownicy urzędu obsługującego ministra właściwego do spraw zdrowia, albo osoby upoważnione przez podmioty, o których mowa w</w:t>
      </w:r>
      <w:r>
        <w:t> ust. </w:t>
      </w:r>
      <w:r w:rsidRPr="009819E1">
        <w:t>1, lub specjaliści, o których mowa w</w:t>
      </w:r>
      <w:r>
        <w:t> ust. </w:t>
      </w:r>
      <w:r w:rsidRPr="009819E1">
        <w:t>1, na podstawie imiennego upoważnienia, zawierającego:</w:t>
      </w:r>
    </w:p>
    <w:p w:rsidR="009819E1" w:rsidRPr="009819E1" w:rsidRDefault="009819E1" w:rsidP="009819E1">
      <w:pPr>
        <w:pStyle w:val="PKTpunkt"/>
      </w:pPr>
      <w:r w:rsidRPr="009819E1">
        <w:t>1)</w:t>
      </w:r>
      <w:r w:rsidRPr="009819E1">
        <w:tab/>
        <w:t>wskazanie podstawy prawnej;</w:t>
      </w:r>
    </w:p>
    <w:p w:rsidR="009819E1" w:rsidRPr="009819E1" w:rsidRDefault="009819E1" w:rsidP="009819E1">
      <w:pPr>
        <w:pStyle w:val="PKTpunkt"/>
      </w:pPr>
      <w:r w:rsidRPr="009819E1">
        <w:t>2)</w:t>
      </w:r>
      <w:r w:rsidRPr="009819E1">
        <w:tab/>
        <w:t>oznaczenie organu kontroli;</w:t>
      </w:r>
    </w:p>
    <w:p w:rsidR="009819E1" w:rsidRPr="009819E1" w:rsidRDefault="009819E1" w:rsidP="009819E1">
      <w:pPr>
        <w:pStyle w:val="PKTpunkt"/>
      </w:pPr>
      <w:r w:rsidRPr="009819E1">
        <w:t>3)</w:t>
      </w:r>
      <w:r w:rsidRPr="009819E1">
        <w:tab/>
        <w:t>datę i miejsce wystawienia;</w:t>
      </w:r>
    </w:p>
    <w:p w:rsidR="009819E1" w:rsidRPr="009819E1" w:rsidRDefault="009819E1" w:rsidP="009819E1">
      <w:pPr>
        <w:pStyle w:val="PKTpunkt"/>
      </w:pPr>
      <w:r w:rsidRPr="009819E1">
        <w:t>4)</w:t>
      </w:r>
      <w:r w:rsidRPr="009819E1">
        <w:tab/>
        <w:t>imię i nazwisko upoważnionej osoby;</w:t>
      </w:r>
    </w:p>
    <w:p w:rsidR="009819E1" w:rsidRPr="009819E1" w:rsidRDefault="009819E1" w:rsidP="009819E1">
      <w:pPr>
        <w:pStyle w:val="PKTpunkt"/>
      </w:pPr>
      <w:r w:rsidRPr="009819E1">
        <w:t>5)</w:t>
      </w:r>
      <w:r w:rsidRPr="009819E1">
        <w:tab/>
        <w:t>oznaczenie podmiotu kontrolowanego;</w:t>
      </w:r>
    </w:p>
    <w:p w:rsidR="009819E1" w:rsidRPr="009819E1" w:rsidRDefault="009819E1" w:rsidP="009819E1">
      <w:pPr>
        <w:pStyle w:val="PKTpunkt"/>
      </w:pPr>
      <w:r w:rsidRPr="009819E1">
        <w:t>6)</w:t>
      </w:r>
      <w:r w:rsidRPr="009819E1">
        <w:tab/>
        <w:t>wskazanie daty rozpoczęcia kontroli i przewidywanego terminu zakończenia kontroli;</w:t>
      </w:r>
    </w:p>
    <w:p w:rsidR="009819E1" w:rsidRPr="009819E1" w:rsidRDefault="009819E1" w:rsidP="009819E1">
      <w:pPr>
        <w:pStyle w:val="PKTpunkt"/>
      </w:pPr>
      <w:r w:rsidRPr="009819E1">
        <w:t>7)</w:t>
      </w:r>
      <w:r w:rsidRPr="009819E1">
        <w:tab/>
        <w:t>zakres kontroli;</w:t>
      </w:r>
    </w:p>
    <w:p w:rsidR="009819E1" w:rsidRPr="009819E1" w:rsidRDefault="009819E1" w:rsidP="009819E1">
      <w:pPr>
        <w:pStyle w:val="PKTpunkt"/>
      </w:pPr>
      <w:r w:rsidRPr="009819E1">
        <w:t>8)</w:t>
      </w:r>
      <w:r w:rsidRPr="009819E1">
        <w:tab/>
        <w:t>podpis osoby udzielającej upoważnienia, z podaniem zajmowanego stanowiska lub funkcji;</w:t>
      </w:r>
    </w:p>
    <w:p w:rsidR="009819E1" w:rsidRPr="009819E1" w:rsidRDefault="009819E1" w:rsidP="009819E1">
      <w:pPr>
        <w:pStyle w:val="PKTpunkt"/>
      </w:pPr>
      <w:r w:rsidRPr="009819E1">
        <w:t>9)</w:t>
      </w:r>
      <w:r w:rsidRPr="009819E1">
        <w:tab/>
        <w:t>pouczenie o prawach i obowiązkach podmiotu kontrolowanego.</w:t>
      </w:r>
    </w:p>
    <w:p w:rsidR="009819E1" w:rsidRPr="009819E1" w:rsidRDefault="009819E1" w:rsidP="009819E1">
      <w:pPr>
        <w:pStyle w:val="USTustnpkodeksu"/>
        <w:keepNext/>
      </w:pPr>
      <w:r w:rsidRPr="009819E1">
        <w:t>5. Upoważnione osoby, o których mowa w</w:t>
      </w:r>
      <w:r>
        <w:t> ust. </w:t>
      </w:r>
      <w:r w:rsidRPr="009819E1">
        <w:t xml:space="preserve">4, zwane dalej </w:t>
      </w:r>
      <w:r>
        <w:t>„</w:t>
      </w:r>
      <w:r w:rsidRPr="009819E1">
        <w:t>kontrolerami</w:t>
      </w:r>
      <w:r>
        <w:t>”</w:t>
      </w:r>
      <w:r w:rsidRPr="009819E1">
        <w:t>, mają prawo:</w:t>
      </w:r>
    </w:p>
    <w:p w:rsidR="009819E1" w:rsidRPr="009819E1" w:rsidRDefault="009819E1" w:rsidP="009819E1">
      <w:pPr>
        <w:pStyle w:val="PKTpunkt"/>
      </w:pPr>
      <w:r w:rsidRPr="009819E1">
        <w:t>1)</w:t>
      </w:r>
      <w:r w:rsidRPr="009819E1">
        <w:tab/>
        <w:t>wstępu do pomieszczeń podmiotu kontrolowanego;</w:t>
      </w:r>
    </w:p>
    <w:p w:rsidR="009819E1" w:rsidRPr="009819E1" w:rsidRDefault="009819E1" w:rsidP="009819E1">
      <w:pPr>
        <w:pStyle w:val="PKTpunkt"/>
      </w:pPr>
      <w:r w:rsidRPr="009819E1">
        <w:t>2)</w:t>
      </w:r>
      <w:r w:rsidRPr="009819E1">
        <w:tab/>
        <w:t>wglądu do wszelkich baz danych w zakresie ochrony zdrowia oraz dokumentów związanych z działalnością podmi</w:t>
      </w:r>
      <w:r w:rsidRPr="009819E1">
        <w:t>o</w:t>
      </w:r>
      <w:r w:rsidRPr="009819E1">
        <w:t>tu kontrolowanego;</w:t>
      </w:r>
    </w:p>
    <w:p w:rsidR="009819E1" w:rsidRPr="009819E1" w:rsidRDefault="009819E1" w:rsidP="009819E1">
      <w:pPr>
        <w:pStyle w:val="PKTpunkt"/>
      </w:pPr>
      <w:r w:rsidRPr="009819E1">
        <w:t>3)</w:t>
      </w:r>
      <w:r w:rsidRPr="009819E1">
        <w:tab/>
        <w:t>żądania od pracowników podmiotu kontrolowanego udzielenia ustnych lub pisemnych wyjaśnień.</w:t>
      </w:r>
    </w:p>
    <w:p w:rsidR="009819E1" w:rsidRPr="009819E1" w:rsidRDefault="009819E1" w:rsidP="009819E1">
      <w:pPr>
        <w:pStyle w:val="USTustnpkodeksu"/>
      </w:pPr>
      <w:r w:rsidRPr="009819E1">
        <w:t>6. W przypadku, gdy czynności podejmowane w trakcie kontroli są związane z dostępem do jednostkowych danych medycznych lub dokumentacji medycznej, mogą być realizowane wyłącznie przez osobę wykonującą zawód medyczny, właściwy ze względu na rodzaj i zakres kontrolowanych danych lub zakres udostępnianej dokumentacji medycznej.</w:t>
      </w:r>
    </w:p>
    <w:p w:rsidR="009819E1" w:rsidRPr="009819E1" w:rsidRDefault="009819E1" w:rsidP="009819E1">
      <w:pPr>
        <w:pStyle w:val="USTustnpkodeksu"/>
      </w:pPr>
      <w:r w:rsidRPr="009819E1">
        <w:t>7. Kontrolerzy mają obowiązek zachowania w tajemnicy informacji związanych z pacjentem, w tym jednostkowych danych medycznych, a uzyskanych w związku z wykonywanymi czynnościami kontrolnymi. Ich wykorzystanie na potrz</w:t>
      </w:r>
      <w:r w:rsidRPr="009819E1">
        <w:t>e</w:t>
      </w:r>
      <w:r w:rsidRPr="009819E1">
        <w:t>by czynności kontrolnych może nastąpić wyłącznie w sposób uniemożliwiający identyfikację pacjenta.</w:t>
      </w:r>
    </w:p>
    <w:p w:rsidR="009819E1" w:rsidRPr="009819E1" w:rsidRDefault="009819E1" w:rsidP="009819E1">
      <w:pPr>
        <w:pStyle w:val="USTustnpkodeksu"/>
      </w:pPr>
      <w:r w:rsidRPr="009819E1">
        <w:t>8. Kontroler przedstawia wyniki przeprowadzonej kontroli w protokole kontroli.</w:t>
      </w:r>
    </w:p>
    <w:p w:rsidR="009819E1" w:rsidRPr="009819E1" w:rsidRDefault="009819E1" w:rsidP="009819E1">
      <w:pPr>
        <w:pStyle w:val="USTustnpkodeksu"/>
      </w:pPr>
      <w:r w:rsidRPr="009819E1">
        <w:t xml:space="preserve">9. Protokół kontroli wskazuje nieprawidłowości stwierdzone w funkcjonowaniu podmiotu kontrolowanego albo </w:t>
      </w:r>
      <w:r w:rsidR="00D61E68">
        <w:br/>
      </w:r>
      <w:r w:rsidRPr="009819E1">
        <w:t>zawiera informację o niestwierdzeniu nieprawidłowości.</w:t>
      </w:r>
    </w:p>
    <w:p w:rsidR="009819E1" w:rsidRPr="009819E1" w:rsidRDefault="009819E1" w:rsidP="009819E1">
      <w:pPr>
        <w:pStyle w:val="USTustnpkodeksu"/>
      </w:pPr>
      <w:r w:rsidRPr="009819E1">
        <w:t>10. W terminie 14 dni od dnia doręczenia protokołu kontroli podmiotowi kontrolowanemu przysługuje prawo wni</w:t>
      </w:r>
      <w:r w:rsidRPr="009819E1">
        <w:t>e</w:t>
      </w:r>
      <w:r w:rsidRPr="009819E1">
        <w:t>sienia zastrzeżeń do ministra właściwego do spraw zdrowia.</w:t>
      </w:r>
    </w:p>
    <w:p w:rsidR="009819E1" w:rsidRPr="009819E1" w:rsidRDefault="009819E1" w:rsidP="009819E1">
      <w:pPr>
        <w:pStyle w:val="USTustnpkodeksu"/>
      </w:pPr>
      <w:r w:rsidRPr="009819E1">
        <w:t>11. Minister właściwy do spraw zdrowia uwzględnia lub odrzuca zastrzeżenia w terminie 14 dni od dnia ich wniesi</w:t>
      </w:r>
      <w:r w:rsidRPr="009819E1">
        <w:t>e</w:t>
      </w:r>
      <w:r w:rsidRPr="009819E1">
        <w:t>nia. Informację o uwzględnieniu lub odrzuceniu zastrzeżeń wraz z uzasadnieniem zamieszcza się w protokole kontroli. Stanowisko ministra właściwego do spraw zdrowia jest ostateczne.</w:t>
      </w:r>
    </w:p>
    <w:p w:rsidR="009819E1" w:rsidRPr="009819E1" w:rsidRDefault="009819E1" w:rsidP="009819E1">
      <w:pPr>
        <w:pStyle w:val="USTustnpkodeksu"/>
      </w:pPr>
      <w:r w:rsidRPr="009819E1">
        <w:t>12. Na podstawie ustaleń zawartych w protokole kontroli minister właściwy do spraw zdrowia wydaje zalecenie p</w:t>
      </w:r>
      <w:r w:rsidRPr="009819E1">
        <w:t>o</w:t>
      </w:r>
      <w:r w:rsidRPr="009819E1">
        <w:t>kontrolne nakazujące usunięcie stwierdzonych nieprawidłowości wraz z określeniem terminu ich usunięcia.</w:t>
      </w:r>
    </w:p>
    <w:p w:rsidR="009819E1" w:rsidRPr="009819E1" w:rsidRDefault="009819E1" w:rsidP="009819E1">
      <w:pPr>
        <w:pStyle w:val="USTustnpkodeksu"/>
      </w:pPr>
      <w:r w:rsidRPr="009819E1">
        <w:t>13. Minister właściwy do spraw zdrowia określi, w drodze rozporządzenia, sposób i tryb przeprowadzania kontroli, mając na uwadze zakres przeprowadzanej kontroli i konieczność ochrony informacji pozyskanych w trakcie kontroli przed nieuprawnionym ujawnieniem i dostępem.</w:t>
      </w:r>
    </w:p>
    <w:p w:rsidR="009819E1" w:rsidRPr="009819E1" w:rsidRDefault="009819E1" w:rsidP="009819E1">
      <w:pPr>
        <w:pStyle w:val="ARTartustawynprozporzdzenia"/>
      </w:pPr>
      <w:r w:rsidRPr="009819E1">
        <w:rPr>
          <w:rStyle w:val="Ppogrubienie"/>
        </w:rPr>
        <w:t>Art. 40.</w:t>
      </w:r>
      <w:r w:rsidRPr="009819E1">
        <w:t> 1. Minister właściwy do spraw zdrowia sprawuje nadzór nad prawidłowością działania systemu informacji.</w:t>
      </w:r>
    </w:p>
    <w:p w:rsidR="009819E1" w:rsidRPr="009819E1" w:rsidRDefault="009819E1" w:rsidP="009819E1">
      <w:pPr>
        <w:pStyle w:val="USTustnpkodeksu"/>
      </w:pPr>
      <w:r w:rsidRPr="009819E1">
        <w:t>2. Systemem informacji w imieniu ministra właściwego do spraw zdrowia, administruje jednostka podległa min</w:t>
      </w:r>
      <w:r w:rsidRPr="009819E1">
        <w:t>i</w:t>
      </w:r>
      <w:r w:rsidRPr="009819E1">
        <w:t>strowi właściwemu do spraw zdrowia, właściwa w zakresie systemów informacyjnych ochrony zdrowia.</w:t>
      </w:r>
    </w:p>
    <w:p w:rsidR="009819E1" w:rsidRPr="009819E1" w:rsidRDefault="009819E1" w:rsidP="009819E1">
      <w:pPr>
        <w:pStyle w:val="USTustnpkodeksu"/>
        <w:keepNext/>
      </w:pPr>
      <w:r w:rsidRPr="009819E1">
        <w:t>3. Do zadań jednostki, o której mowa w</w:t>
      </w:r>
      <w:r>
        <w:t> ust. </w:t>
      </w:r>
      <w:r w:rsidRPr="009819E1">
        <w:t>2, jako administratora systemu należy:</w:t>
      </w:r>
    </w:p>
    <w:p w:rsidR="009819E1" w:rsidRPr="009819E1" w:rsidRDefault="009819E1" w:rsidP="009819E1">
      <w:pPr>
        <w:pStyle w:val="PKTpunkt"/>
      </w:pPr>
      <w:r w:rsidRPr="009819E1">
        <w:t>1)</w:t>
      </w:r>
      <w:r w:rsidRPr="009819E1">
        <w:tab/>
        <w:t>sprawowanie nadzoru nad funkcjonowaniem i bezpieczeństwem baz danych gromadzonych w systemie informacji;</w:t>
      </w:r>
    </w:p>
    <w:p w:rsidR="009819E1" w:rsidRPr="009819E1" w:rsidRDefault="009819E1" w:rsidP="009819E1">
      <w:pPr>
        <w:pStyle w:val="PKTpunkt"/>
      </w:pPr>
      <w:r w:rsidRPr="009819E1">
        <w:t>2)</w:t>
      </w:r>
      <w:bookmarkStart w:id="6" w:name="_Ref410990399"/>
      <w:r w:rsidRPr="009819E1">
        <w:rPr>
          <w:rStyle w:val="IGindeksgrny"/>
        </w:rPr>
        <w:footnoteReference w:id="32"/>
      </w:r>
      <w:bookmarkEnd w:id="6"/>
      <w:r w:rsidRPr="009819E1">
        <w:rPr>
          <w:rStyle w:val="IGindeksgrny"/>
        </w:rPr>
        <w:t>)</w:t>
      </w:r>
      <w:r w:rsidRPr="009819E1">
        <w:tab/>
        <w:t>dbanie o rozwój systemu informacji;</w:t>
      </w:r>
    </w:p>
    <w:p w:rsidR="009819E1" w:rsidRPr="009819E1" w:rsidRDefault="009819E1" w:rsidP="009819E1">
      <w:pPr>
        <w:pStyle w:val="PKTpunkt"/>
      </w:pPr>
      <w:r w:rsidRPr="009819E1">
        <w:t>3)</w:t>
      </w:r>
      <w:r w:rsidRPr="009819E1">
        <w:tab/>
        <w:t>prowadzenie stałego audytu rejestrów medycznych w ochronie zdrowia i systemów teleinformatycznych obsługuj</w:t>
      </w:r>
      <w:r w:rsidRPr="009819E1">
        <w:t>ą</w:t>
      </w:r>
      <w:r w:rsidRPr="009819E1">
        <w:t>cych te rejestry.</w:t>
      </w:r>
    </w:p>
    <w:p w:rsidR="009819E1" w:rsidRPr="009819E1" w:rsidRDefault="009819E1" w:rsidP="009819E1">
      <w:pPr>
        <w:pStyle w:val="USTustnpkodeksu"/>
      </w:pPr>
      <w:r w:rsidRPr="009819E1">
        <w:t>4. Jednostka, o której mowa w</w:t>
      </w:r>
      <w:r>
        <w:t> ust. </w:t>
      </w:r>
      <w:r w:rsidRPr="009819E1">
        <w:t>2, składa ministrowi właściwemu do spraw zdrowia raz w roku, w terminie do dnia 31 marca, sprawozdanie z funkcjonowania systemu informacji. Sprawozdanie składa się za poprzedni rok kalend</w:t>
      </w:r>
      <w:r w:rsidRPr="009819E1">
        <w:t>a</w:t>
      </w:r>
      <w:r w:rsidRPr="009819E1">
        <w:t>rzowy.</w:t>
      </w:r>
    </w:p>
    <w:p w:rsidR="009819E1" w:rsidRPr="009819E1" w:rsidRDefault="009819E1" w:rsidP="009819E1">
      <w:pPr>
        <w:pStyle w:val="ROZDZODDZOZNoznaczenierozdziauluboddziau"/>
      </w:pPr>
      <w:r w:rsidRPr="009819E1">
        <w:t>Rozdział 8</w:t>
      </w:r>
    </w:p>
    <w:p w:rsidR="009819E1" w:rsidRPr="009819E1" w:rsidRDefault="009819E1" w:rsidP="009819E1">
      <w:pPr>
        <w:pStyle w:val="ROZDZODDZPRZEDMprzedmiotregulacjirozdziauluboddziau"/>
      </w:pPr>
      <w:r w:rsidRPr="009819E1">
        <w:t>Zmiany w przepisach obowiązujących</w:t>
      </w:r>
    </w:p>
    <w:p w:rsidR="009819E1" w:rsidRPr="009819E1" w:rsidRDefault="009819E1" w:rsidP="009819E1">
      <w:pPr>
        <w:pStyle w:val="ARTartustawynprozporzdzenia"/>
      </w:pPr>
      <w:r w:rsidRPr="009819E1">
        <w:rPr>
          <w:rStyle w:val="Ppogrubienie"/>
        </w:rPr>
        <w:t>Art. 41–52.</w:t>
      </w:r>
      <w:r w:rsidRPr="009819E1">
        <w:t xml:space="preserve"> (pominięte)</w:t>
      </w:r>
      <w:r w:rsidRPr="009819E1">
        <w:rPr>
          <w:rStyle w:val="IGindeksgrny"/>
        </w:rPr>
        <w:footnoteReference w:id="33"/>
      </w:r>
      <w:r w:rsidRPr="009819E1">
        <w:rPr>
          <w:rStyle w:val="IGindeksgrny"/>
        </w:rPr>
        <w:t>)</w:t>
      </w:r>
    </w:p>
    <w:p w:rsidR="009819E1" w:rsidRPr="009819E1" w:rsidRDefault="009819E1" w:rsidP="009819E1">
      <w:pPr>
        <w:pStyle w:val="ROZDZODDZOZNoznaczenierozdziauluboddziau"/>
      </w:pPr>
      <w:r w:rsidRPr="009819E1">
        <w:t>Rozdział 9</w:t>
      </w:r>
    </w:p>
    <w:p w:rsidR="009819E1" w:rsidRPr="009819E1" w:rsidRDefault="009819E1" w:rsidP="009819E1">
      <w:pPr>
        <w:pStyle w:val="ROZDZODDZPRZEDMprzedmiotregulacjirozdziauluboddziau"/>
      </w:pPr>
      <w:r w:rsidRPr="009819E1">
        <w:t>Przepisy przejściowe i końcowe</w:t>
      </w:r>
    </w:p>
    <w:p w:rsidR="009819E1" w:rsidRPr="009819E1" w:rsidRDefault="009819E1" w:rsidP="009819E1">
      <w:pPr>
        <w:pStyle w:val="ARTartustawynprozporzdzenia"/>
      </w:pPr>
      <w:r w:rsidRPr="009819E1">
        <w:rPr>
          <w:rStyle w:val="Ppogrubienie"/>
        </w:rPr>
        <w:t>Art. 53. </w:t>
      </w:r>
      <w:r w:rsidRPr="009819E1">
        <w:t>1. Podmiot prowadzący do dnia wejścia w życie niniejszej ustawy rejestry, ewidencje, listy, spisy albo inne uporządkowane zbiory danych osobowych lub jednostkowych danych medycznych, w zakresie określonym w</w:t>
      </w:r>
      <w:r>
        <w:t> art. </w:t>
      </w:r>
      <w:r w:rsidRPr="009819E1">
        <w:t>19</w:t>
      </w:r>
      <w:r>
        <w:t xml:space="preserve"> ust. </w:t>
      </w:r>
      <w:r w:rsidRPr="009819E1">
        <w:t>1, w terminie 6 miesięcy od dnia wejścia w życie ustawy, jest obowiązany przekazać ministrowi właściwemu do spraw zdrowia informacje o ich prowadzeniu oraz zakresie danych w nich zawartych.</w:t>
      </w:r>
    </w:p>
    <w:p w:rsidR="009819E1" w:rsidRPr="009819E1" w:rsidRDefault="009819E1" w:rsidP="009819E1">
      <w:pPr>
        <w:pStyle w:val="USTustnpkodeksu"/>
      </w:pPr>
      <w:r w:rsidRPr="009819E1">
        <w:t>2. Informacje, o których mowa w</w:t>
      </w:r>
      <w:r>
        <w:t> ust. </w:t>
      </w:r>
      <w:r w:rsidRPr="009819E1">
        <w:t>1, są przekazywane za pośrednictwem jednostki podległej ministrowi właśc</w:t>
      </w:r>
      <w:r w:rsidRPr="009819E1">
        <w:t>i</w:t>
      </w:r>
      <w:r w:rsidRPr="009819E1">
        <w:t>wemu do spraw zdrowia, właściwej w zakresie systemów informacyjnych ochrony zdrowia. Jednostka ta weryfikuje prz</w:t>
      </w:r>
      <w:r w:rsidRPr="009819E1">
        <w:t>e</w:t>
      </w:r>
      <w:r w:rsidRPr="009819E1">
        <w:t xml:space="preserve">kazane informacje oraz przedstawia ministrowi właściwemu do spraw zdrowia analizę potrzeb utworzenia rejestru </w:t>
      </w:r>
      <w:r w:rsidR="00D61E68">
        <w:br/>
      </w:r>
      <w:r w:rsidRPr="009819E1">
        <w:t>medycznego, o której mowa w</w:t>
      </w:r>
      <w:r>
        <w:t> art. </w:t>
      </w:r>
      <w:r w:rsidRPr="009819E1">
        <w:t>19</w:t>
      </w:r>
      <w:r>
        <w:t xml:space="preserve"> ust. </w:t>
      </w:r>
      <w:r w:rsidRPr="009819E1">
        <w:t>3</w:t>
      </w:r>
      <w:r>
        <w:t xml:space="preserve"> i </w:t>
      </w:r>
      <w:r w:rsidRPr="009819E1">
        <w:t>4.</w:t>
      </w:r>
    </w:p>
    <w:p w:rsidR="009819E1" w:rsidRPr="009819E1" w:rsidRDefault="009819E1" w:rsidP="009819E1">
      <w:pPr>
        <w:pStyle w:val="USTustnpkodeksu"/>
      </w:pPr>
      <w:r w:rsidRPr="009819E1">
        <w:t>3. W przypadku stwierdzenia zasadności utworzenia rejestru medycznego, minister właściwy do spraw zdrowia, w terminie 6 miesięcy od dnia upływu terminu, o którym mowa w</w:t>
      </w:r>
      <w:r>
        <w:t> ust. </w:t>
      </w:r>
      <w:r w:rsidRPr="009819E1">
        <w:t>1, tworzy ten rejestr w sposób określony w</w:t>
      </w:r>
      <w:r>
        <w:t> art. </w:t>
      </w:r>
      <w:r w:rsidRPr="009819E1">
        <w:t>20</w:t>
      </w:r>
      <w:r>
        <w:t xml:space="preserve"> ust. </w:t>
      </w:r>
      <w:r w:rsidRPr="009819E1">
        <w:t>1.</w:t>
      </w:r>
    </w:p>
    <w:p w:rsidR="009819E1" w:rsidRPr="009819E1" w:rsidRDefault="009819E1" w:rsidP="009819E1">
      <w:pPr>
        <w:pStyle w:val="USTustnpkodeksu"/>
      </w:pPr>
      <w:r w:rsidRPr="009819E1">
        <w:t>4. W terminie 6 miesięcy od dnia utworzenia rejestru w sposób określony w</w:t>
      </w:r>
      <w:r>
        <w:t> art. </w:t>
      </w:r>
      <w:r w:rsidRPr="009819E1">
        <w:t>20</w:t>
      </w:r>
      <w:r>
        <w:t xml:space="preserve"> ust. </w:t>
      </w:r>
      <w:r w:rsidRPr="009819E1">
        <w:t xml:space="preserve">1, podmiot prowadzący </w:t>
      </w:r>
      <w:r w:rsidR="00D61E68">
        <w:br/>
      </w:r>
      <w:r w:rsidRPr="009819E1">
        <w:t>rejestr jest obowiązany przekazać każdej osobie, której dane są przetwarzane w tym rejestrze, informacje określone w</w:t>
      </w:r>
      <w:r>
        <w:t> art. </w:t>
      </w:r>
      <w:r w:rsidRPr="009819E1">
        <w:t>19</w:t>
      </w:r>
      <w:r>
        <w:t xml:space="preserve"> ust. </w:t>
      </w:r>
      <w:r w:rsidRPr="009819E1">
        <w:t>9.</w:t>
      </w:r>
    </w:p>
    <w:p w:rsidR="009819E1" w:rsidRPr="009819E1" w:rsidRDefault="009819E1" w:rsidP="009819E1">
      <w:pPr>
        <w:pStyle w:val="USTustnpkodeksu"/>
      </w:pPr>
      <w:r w:rsidRPr="009819E1">
        <w:t>5. Podmiot prowadzący do dnia wejścia w życie niniejszej ustawy rejestry, ewidencje, listy, spisy albo inne uporzą</w:t>
      </w:r>
      <w:r w:rsidRPr="009819E1">
        <w:t>d</w:t>
      </w:r>
      <w:r w:rsidRPr="009819E1">
        <w:t>kowane zbiory danych osobowych lub jednostkowych danych medycznych, w zakresie określonym w</w:t>
      </w:r>
      <w:r>
        <w:t> art. </w:t>
      </w:r>
      <w:r w:rsidRPr="009819E1">
        <w:t>19</w:t>
      </w:r>
      <w:r>
        <w:t xml:space="preserve"> ust. </w:t>
      </w:r>
      <w:r w:rsidRPr="009819E1">
        <w:t>1, w przypadku których, w terminie określonym w</w:t>
      </w:r>
      <w:r>
        <w:t> ust. </w:t>
      </w:r>
      <w:r w:rsidRPr="009819E1">
        <w:t>3, nie utworzono rejestru medycznego w sposób określony w</w:t>
      </w:r>
      <w:r>
        <w:t> art. </w:t>
      </w:r>
      <w:r w:rsidRPr="009819E1">
        <w:t>20</w:t>
      </w:r>
      <w:r>
        <w:t xml:space="preserve"> ust. </w:t>
      </w:r>
      <w:r w:rsidRPr="009819E1">
        <w:t>1, jest obowiązany w terminie miesiąca od dnia upływu terminu, o którym mowa w</w:t>
      </w:r>
      <w:r>
        <w:t> ust. </w:t>
      </w:r>
      <w:r w:rsidRPr="009819E1">
        <w:t>3, do zaprzestania ich prow</w:t>
      </w:r>
      <w:r w:rsidRPr="009819E1">
        <w:t>a</w:t>
      </w:r>
      <w:r w:rsidRPr="009819E1">
        <w:t>dzenia oraz zniszczenia baz danych i nośników informacji w sposób uniemożliwiający ich wykorzystanie, chyba że rej</w:t>
      </w:r>
      <w:r w:rsidRPr="009819E1">
        <w:t>e</w:t>
      </w:r>
      <w:r w:rsidRPr="009819E1">
        <w:t>stry, ewidencje, listy, spisy albo inne uporządkowane zbiory danych osobowych lub jednostkowych danych medycznych stanowią materiały archiwalne w rozumieniu przepisów ustawy z dnia 14 lipca 1983 r. o narodowym zasobie archiwalnym i archiwach, co potwierdza dyrektor właściwego archiwum państwowego w trybie, określonym w przepisach</w:t>
      </w:r>
      <w:r>
        <w:t xml:space="preserve"> art. </w:t>
      </w:r>
      <w:r w:rsidRPr="009819E1">
        <w:t>5</w:t>
      </w:r>
      <w:r>
        <w:t xml:space="preserve"> ust. </w:t>
      </w:r>
      <w:r w:rsidRPr="009819E1">
        <w:t>2</w:t>
      </w:r>
      <w:r>
        <w:t xml:space="preserve"> i </w:t>
      </w:r>
      <w:r w:rsidRPr="009819E1">
        <w:t>2b tej ustawy.</w:t>
      </w:r>
    </w:p>
    <w:p w:rsidR="009819E1" w:rsidRPr="009819E1" w:rsidRDefault="009819E1" w:rsidP="009819E1">
      <w:pPr>
        <w:pStyle w:val="USTustnpkodeksu"/>
      </w:pPr>
      <w:r w:rsidRPr="009819E1">
        <w:t>6. O okolicznościach określonych w</w:t>
      </w:r>
      <w:r>
        <w:t> ust. </w:t>
      </w:r>
      <w:r w:rsidRPr="009819E1">
        <w:t>5 podmiot powiadamia pisemnie ministra właściwego do spraw zdrowia oraz jednostkę podległą ministrowi właściwemu do spraw zdrowia, właściwą w zakresie systemów informacyjnych ochr</w:t>
      </w:r>
      <w:r w:rsidRPr="009819E1">
        <w:t>o</w:t>
      </w:r>
      <w:r w:rsidRPr="009819E1">
        <w:t>ny zdrowia.</w:t>
      </w:r>
    </w:p>
    <w:p w:rsidR="009819E1" w:rsidRPr="009819E1" w:rsidRDefault="009819E1" w:rsidP="009819E1">
      <w:pPr>
        <w:pStyle w:val="ARTartustawynprozporzdzenia"/>
      </w:pPr>
      <w:r w:rsidRPr="009819E1">
        <w:rPr>
          <w:rStyle w:val="Ppogrubienie"/>
        </w:rPr>
        <w:t>Art. 54. </w:t>
      </w:r>
      <w:r w:rsidRPr="009819E1">
        <w:t>Sprawozdanie, o którym mowa w</w:t>
      </w:r>
      <w:r>
        <w:t> art. </w:t>
      </w:r>
      <w:r w:rsidRPr="009819E1">
        <w:t>40</w:t>
      </w:r>
      <w:r>
        <w:t xml:space="preserve"> ust. </w:t>
      </w:r>
      <w:r w:rsidRPr="009819E1">
        <w:t>4, składa się po raz pierwszy za rok 2012.</w:t>
      </w:r>
    </w:p>
    <w:p w:rsidR="009819E1" w:rsidRPr="009819E1" w:rsidRDefault="009819E1" w:rsidP="009819E1">
      <w:pPr>
        <w:pStyle w:val="ARTartustawynprozporzdzenia"/>
        <w:keepNext/>
      </w:pPr>
      <w:r w:rsidRPr="009819E1">
        <w:rPr>
          <w:rStyle w:val="Ppogrubienie"/>
        </w:rPr>
        <w:t>Art. 55. </w:t>
      </w:r>
      <w:r w:rsidRPr="009819E1">
        <w:t>W</w:t>
      </w:r>
      <w:r w:rsidRPr="009819E1">
        <w:rPr>
          <w:rStyle w:val="Ppogrubienie"/>
        </w:rPr>
        <w:t> </w:t>
      </w:r>
      <w:r w:rsidRPr="009819E1">
        <w:t>okresie od dnia 1 stycznia 2012 r. do dnia 30 czerwca 2015 r.:</w:t>
      </w:r>
    </w:p>
    <w:p w:rsidR="009819E1" w:rsidRPr="009819E1" w:rsidRDefault="009819E1" w:rsidP="009819E1">
      <w:pPr>
        <w:pStyle w:val="PKTpunkt"/>
      </w:pPr>
      <w:r w:rsidRPr="009819E1">
        <w:t>1)</w:t>
      </w:r>
      <w:r w:rsidRPr="009819E1">
        <w:tab/>
        <w:t>baza danych, o której mowa w</w:t>
      </w:r>
      <w:r>
        <w:t> art. </w:t>
      </w:r>
      <w:r w:rsidRPr="009819E1">
        <w:t>3</w:t>
      </w:r>
      <w:r>
        <w:t xml:space="preserve"> ust. </w:t>
      </w:r>
      <w:r w:rsidRPr="009819E1">
        <w:t>1</w:t>
      </w:r>
      <w:r>
        <w:t xml:space="preserve"> pkt </w:t>
      </w:r>
      <w:r w:rsidRPr="009819E1">
        <w:t>2, prowadzona przez Centrum Medycznego Kształcenia Podyplom</w:t>
      </w:r>
      <w:r w:rsidRPr="009819E1">
        <w:t>o</w:t>
      </w:r>
      <w:r w:rsidRPr="009819E1">
        <w:t>wego obejmuje także dane, o których mowa w przepisach wydanych na podstawie</w:t>
      </w:r>
      <w:r>
        <w:t xml:space="preserve"> art. </w:t>
      </w:r>
      <w:r w:rsidRPr="009819E1">
        <w:t>10</w:t>
      </w:r>
      <w:r>
        <w:t xml:space="preserve"> ust. </w:t>
      </w:r>
      <w:r w:rsidRPr="009819E1">
        <w:t>5</w:t>
      </w:r>
      <w:r>
        <w:t xml:space="preserve"> pkt </w:t>
      </w:r>
      <w:r w:rsidRPr="009819E1">
        <w:t>1 ustawy z dnia 30 sierpnia 1991 r. o zakładach opieki zdrowotnej (</w:t>
      </w:r>
      <w:r>
        <w:t>Dz. U.</w:t>
      </w:r>
      <w:r w:rsidRPr="009819E1">
        <w:t xml:space="preserve"> z 2007 r.</w:t>
      </w:r>
      <w:r>
        <w:t xml:space="preserve"> Nr </w:t>
      </w:r>
      <w:r w:rsidRPr="009819E1">
        <w:t>14,</w:t>
      </w:r>
      <w:r>
        <w:t xml:space="preserve"> poz. </w:t>
      </w:r>
      <w:r w:rsidRPr="009819E1">
        <w:t>89, z późn. zm.</w:t>
      </w:r>
      <w:r w:rsidRPr="009819E1">
        <w:rPr>
          <w:rStyle w:val="IGindeksgrny"/>
        </w:rPr>
        <w:footnoteReference w:id="34"/>
      </w:r>
      <w:r w:rsidRPr="009819E1">
        <w:rPr>
          <w:rStyle w:val="IGindeksgrny"/>
        </w:rPr>
        <w:t>)</w:t>
      </w:r>
      <w:r w:rsidRPr="009819E1">
        <w:t>);</w:t>
      </w:r>
    </w:p>
    <w:p w:rsidR="009819E1" w:rsidRPr="009819E1" w:rsidRDefault="009819E1" w:rsidP="009819E1">
      <w:pPr>
        <w:pStyle w:val="PKTpunkt"/>
      </w:pPr>
      <w:r w:rsidRPr="009819E1">
        <w:t>2)</w:t>
      </w:r>
      <w:r w:rsidRPr="009819E1">
        <w:tab/>
        <w:t>w systemie, o którym mowa w</w:t>
      </w:r>
      <w:r>
        <w:t> art. </w:t>
      </w:r>
      <w:r w:rsidRPr="009819E1">
        <w:t>30, przetwarzane są także dane, o których mowa w przepisach wydanych na po</w:t>
      </w:r>
      <w:r w:rsidRPr="009819E1">
        <w:t>d</w:t>
      </w:r>
      <w:r w:rsidRPr="009819E1">
        <w:t>stawie</w:t>
      </w:r>
      <w:r>
        <w:t xml:space="preserve"> art. </w:t>
      </w:r>
      <w:r w:rsidRPr="009819E1">
        <w:t>10</w:t>
      </w:r>
      <w:r>
        <w:t xml:space="preserve"> ust. </w:t>
      </w:r>
      <w:r w:rsidRPr="009819E1">
        <w:t>5</w:t>
      </w:r>
      <w:r>
        <w:t xml:space="preserve"> pkt </w:t>
      </w:r>
      <w:r w:rsidRPr="009819E1">
        <w:t>1 ustawy z dnia 31 sierpnia 1991 r. o zakładach opieki zdrowotnej.</w:t>
      </w:r>
    </w:p>
    <w:p w:rsidR="009819E1" w:rsidRPr="009819E1" w:rsidRDefault="009819E1" w:rsidP="009819E1">
      <w:pPr>
        <w:pStyle w:val="ARTartustawynprozporzdzenia"/>
      </w:pPr>
      <w:r w:rsidRPr="009819E1">
        <w:rPr>
          <w:rStyle w:val="Ppogrubienie"/>
        </w:rPr>
        <w:t>Art. 56.</w:t>
      </w:r>
      <w:bookmarkStart w:id="7" w:name="_Ref410999305"/>
      <w:r w:rsidRPr="009819E1">
        <w:rPr>
          <w:rStyle w:val="IGindeksgrny"/>
        </w:rPr>
        <w:footnoteReference w:id="35"/>
      </w:r>
      <w:bookmarkEnd w:id="7"/>
      <w:r w:rsidRPr="009819E1">
        <w:rPr>
          <w:rStyle w:val="IGindeksgrny"/>
        </w:rPr>
        <w:t>)</w:t>
      </w:r>
      <w:r w:rsidRPr="009819E1">
        <w:rPr>
          <w:rStyle w:val="Ppogrubienie"/>
        </w:rPr>
        <w:t> </w:t>
      </w:r>
      <w:r w:rsidRPr="009819E1">
        <w:t>1. Do dnia 31 lipca 2017 r. dokumentacja medyczna może być prowadzona w postaci papierowej lub ele</w:t>
      </w:r>
      <w:r w:rsidRPr="009819E1">
        <w:t>k</w:t>
      </w:r>
      <w:r w:rsidRPr="009819E1">
        <w:t>tronicznej.</w:t>
      </w:r>
    </w:p>
    <w:p w:rsidR="009819E1" w:rsidRPr="009819E1" w:rsidRDefault="009819E1" w:rsidP="009819E1">
      <w:pPr>
        <w:pStyle w:val="USTustnpkodeksu"/>
      </w:pPr>
      <w:r w:rsidRPr="009819E1">
        <w:t>2. Przepisy</w:t>
      </w:r>
      <w:r>
        <w:t xml:space="preserve"> art. </w:t>
      </w:r>
      <w:r w:rsidRPr="009819E1">
        <w:t>11 niniejszej ustawy oraz</w:t>
      </w:r>
      <w:r>
        <w:t xml:space="preserve"> art. </w:t>
      </w:r>
      <w:r w:rsidRPr="009819E1">
        <w:t>24</w:t>
      </w:r>
      <w:r>
        <w:t xml:space="preserve"> ust. </w:t>
      </w:r>
      <w:r w:rsidRPr="009819E1">
        <w:t>1a ustawy zmienianej w</w:t>
      </w:r>
      <w:r>
        <w:t> art. </w:t>
      </w:r>
      <w:r w:rsidRPr="009819E1">
        <w:t>50, w brzmieniu nadanym niniejszą ustawą, stosuje się do dokumentacji medycznej wytworzonej od dnia 1 sierpnia 2017 r.</w:t>
      </w:r>
    </w:p>
    <w:p w:rsidR="009819E1" w:rsidRPr="009819E1" w:rsidRDefault="009819E1" w:rsidP="009819E1">
      <w:pPr>
        <w:pStyle w:val="ARTartustawynprozporzdzenia"/>
      </w:pPr>
      <w:r w:rsidRPr="009819E1">
        <w:rPr>
          <w:rStyle w:val="Ppogrubienie"/>
        </w:rPr>
        <w:t>Art. 57. </w:t>
      </w:r>
      <w:r w:rsidRPr="009819E1">
        <w:t>1. Przepisy dotyczące Platformy Udostępniania On</w:t>
      </w:r>
      <w:r>
        <w:softHyphen/>
      </w:r>
      <w:r>
        <w:noBreakHyphen/>
      </w:r>
      <w:r w:rsidRPr="009819E1">
        <w:t>Line Usług i Zasobów Cyfrowych Rejestrów Medyc</w:t>
      </w:r>
      <w:r w:rsidRPr="009819E1">
        <w:t>z</w:t>
      </w:r>
      <w:r w:rsidRPr="009819E1">
        <w:t>nych stosuje się od dnia 1 listopada 2012 r.</w:t>
      </w:r>
    </w:p>
    <w:p w:rsidR="009819E1" w:rsidRPr="009819E1" w:rsidRDefault="009819E1" w:rsidP="009819E1">
      <w:pPr>
        <w:pStyle w:val="USTustnpkodeksu"/>
      </w:pPr>
      <w:r w:rsidRPr="009819E1">
        <w:t>2. Dane w Centralnym Wykazie Usługodawców, Centralnym Wykazie Pracowników Medycznych oraz w Systemie Ewidencji Zasobów Ochrony Zdrowia są przetwarzane od dnia 1 listopada 2012 r.</w:t>
      </w:r>
    </w:p>
    <w:p w:rsidR="009819E1" w:rsidRPr="009819E1" w:rsidRDefault="009819E1" w:rsidP="009819E1">
      <w:pPr>
        <w:pStyle w:val="USTustnpkodeksu"/>
        <w:keepNext/>
      </w:pPr>
      <w:r w:rsidRPr="009819E1">
        <w:t>3. Przepisy:</w:t>
      </w:r>
    </w:p>
    <w:p w:rsidR="009819E1" w:rsidRPr="009819E1" w:rsidRDefault="009819E1" w:rsidP="009819E1">
      <w:pPr>
        <w:pStyle w:val="PKTpunkt"/>
      </w:pPr>
      <w:r w:rsidRPr="009819E1">
        <w:t>1)</w:t>
      </w:r>
      <w:r w:rsidRPr="009819E1">
        <w:tab/>
        <w:t>art. 11h</w:t>
      </w:r>
      <w:r>
        <w:t xml:space="preserve"> ust. </w:t>
      </w:r>
      <w:r w:rsidRPr="009819E1">
        <w:t>2a ustawy, o której mowa w</w:t>
      </w:r>
      <w:r>
        <w:t> art. </w:t>
      </w:r>
      <w:r w:rsidRPr="009819E1">
        <w:t>43,</w:t>
      </w:r>
    </w:p>
    <w:p w:rsidR="009819E1" w:rsidRPr="009819E1" w:rsidRDefault="009819E1" w:rsidP="009819E1">
      <w:pPr>
        <w:pStyle w:val="PKTpunkt"/>
      </w:pPr>
      <w:r w:rsidRPr="009819E1">
        <w:t>2)</w:t>
      </w:r>
      <w:r w:rsidRPr="009819E1">
        <w:tab/>
        <w:t>art. 8</w:t>
      </w:r>
      <w:r>
        <w:t xml:space="preserve"> ust. </w:t>
      </w:r>
      <w:r w:rsidRPr="009819E1">
        <w:t>4b ustawy, o której mowa w</w:t>
      </w:r>
      <w:r>
        <w:t> art. </w:t>
      </w:r>
      <w:r w:rsidRPr="009819E1">
        <w:t>44,</w:t>
      </w:r>
    </w:p>
    <w:p w:rsidR="009819E1" w:rsidRPr="009819E1" w:rsidRDefault="009819E1" w:rsidP="009819E1">
      <w:pPr>
        <w:pStyle w:val="PKTpunkt"/>
        <w:keepNext/>
      </w:pPr>
      <w:r w:rsidRPr="009819E1">
        <w:t>3)</w:t>
      </w:r>
      <w:r w:rsidRPr="009819E1">
        <w:tab/>
        <w:t>art. 83</w:t>
      </w:r>
      <w:r>
        <w:t xml:space="preserve"> ust. </w:t>
      </w:r>
      <w:r w:rsidRPr="009819E1">
        <w:t>2</w:t>
      </w:r>
      <w:r>
        <w:t xml:space="preserve"> i art. </w:t>
      </w:r>
      <w:r w:rsidRPr="009819E1">
        <w:t>107</w:t>
      </w:r>
      <w:r>
        <w:t xml:space="preserve"> ust. </w:t>
      </w:r>
      <w:r w:rsidRPr="009819E1">
        <w:t>5 ustawy, o której mowa w</w:t>
      </w:r>
      <w:r>
        <w:t> art. </w:t>
      </w:r>
      <w:r w:rsidRPr="009819E1">
        <w:t>48</w:t>
      </w:r>
    </w:p>
    <w:p w:rsidR="009819E1" w:rsidRPr="009819E1" w:rsidRDefault="009819E1" w:rsidP="009819E1">
      <w:pPr>
        <w:pStyle w:val="CZWSPPKTczwsplnapunktw"/>
      </w:pPr>
      <w:r w:rsidRPr="009819E1">
        <w:t>– w brzmieniu nadanym niniejszą ustawą, stosuje się od dnia 1 listopada 2012 r.</w:t>
      </w:r>
    </w:p>
    <w:p w:rsidR="009819E1" w:rsidRPr="009819E1" w:rsidRDefault="009819E1" w:rsidP="009819E1">
      <w:pPr>
        <w:pStyle w:val="USTustnpkodeksu"/>
      </w:pPr>
      <w:r w:rsidRPr="009819E1">
        <w:t>4. Przepisy</w:t>
      </w:r>
      <w:r>
        <w:t xml:space="preserve"> art. </w:t>
      </w:r>
      <w:r w:rsidRPr="009819E1">
        <w:t>14</w:t>
      </w:r>
      <w:r>
        <w:t xml:space="preserve"> ust. </w:t>
      </w:r>
      <w:r w:rsidRPr="009819E1">
        <w:t>1</w:t>
      </w:r>
      <w:r>
        <w:t xml:space="preserve"> pkt </w:t>
      </w:r>
      <w:r w:rsidRPr="009819E1">
        <w:t>1</w:t>
      </w:r>
      <w:r>
        <w:t xml:space="preserve"> i </w:t>
      </w:r>
      <w:r w:rsidRPr="009819E1">
        <w:t>3</w:t>
      </w:r>
      <w:r>
        <w:t xml:space="preserve"> oraz ust. </w:t>
      </w:r>
      <w:r w:rsidRPr="009819E1">
        <w:t>2</w:t>
      </w:r>
      <w:r>
        <w:t xml:space="preserve"> i </w:t>
      </w:r>
      <w:r w:rsidRPr="009819E1">
        <w:t>4</w:t>
      </w:r>
      <w:r>
        <w:t xml:space="preserve"> oraz</w:t>
      </w:r>
      <w:r w:rsidRPr="009819E1">
        <w:t xml:space="preserve"> przepisy wydane na podstawie</w:t>
      </w:r>
      <w:r>
        <w:t xml:space="preserve"> art. </w:t>
      </w:r>
      <w:r w:rsidRPr="009819E1">
        <w:t>14</w:t>
      </w:r>
      <w:r>
        <w:t xml:space="preserve"> ust. </w:t>
      </w:r>
      <w:r w:rsidRPr="009819E1">
        <w:t>5, w zakresie, w jakim dotyczą modułów podstawowego i zleceń z wyłączeniem recept, stosuje się od dnia 1 stycznia 2013 r.</w:t>
      </w:r>
    </w:p>
    <w:p w:rsidR="009819E1" w:rsidRPr="009819E1" w:rsidRDefault="009819E1" w:rsidP="009819E1">
      <w:pPr>
        <w:pStyle w:val="USTustnpkodeksu"/>
      </w:pPr>
      <w:r w:rsidRPr="009819E1">
        <w:t>5. Przepisy</w:t>
      </w:r>
      <w:r>
        <w:t xml:space="preserve"> art. </w:t>
      </w:r>
      <w:r w:rsidRPr="009819E1">
        <w:t>23a</w:t>
      </w:r>
      <w:r>
        <w:t xml:space="preserve"> ust. </w:t>
      </w:r>
      <w:r w:rsidRPr="009819E1">
        <w:t>1</w:t>
      </w:r>
      <w:r>
        <w:t xml:space="preserve"> i </w:t>
      </w:r>
      <w:r w:rsidRPr="009819E1">
        <w:t>2 ustawy, o której mowa w</w:t>
      </w:r>
      <w:r>
        <w:t> art. </w:t>
      </w:r>
      <w:r w:rsidRPr="009819E1">
        <w:t>49, w brzmieniu nadanym niniejszą ustawą, stosuje się od dnia 1 stycznia 2013 r.</w:t>
      </w:r>
    </w:p>
    <w:p w:rsidR="009819E1" w:rsidRPr="009819E1" w:rsidRDefault="009819E1" w:rsidP="009819E1">
      <w:pPr>
        <w:pStyle w:val="USTustnpkodeksu"/>
      </w:pPr>
      <w:r w:rsidRPr="009819E1">
        <w:t>6. Dane w SIM są przetwarzane od dnia 1 marca 2014 r.</w:t>
      </w:r>
    </w:p>
    <w:p w:rsidR="009819E1" w:rsidRPr="009819E1" w:rsidRDefault="009819E1" w:rsidP="009819E1">
      <w:pPr>
        <w:pStyle w:val="USTustnpkodeksu"/>
      </w:pPr>
      <w:r w:rsidRPr="009819E1">
        <w:t>7. Dane w Systemie Statystyki w Ochronie Zdrowia, Systemie Monitorowania Zagrożeń, Systemie Monitorowania Kosztów Leczenia i Sytuacji Finansowo</w:t>
      </w:r>
      <w:r>
        <w:softHyphen/>
      </w:r>
      <w:r>
        <w:noBreakHyphen/>
      </w:r>
      <w:r w:rsidRPr="009819E1">
        <w:t>Ekonomicznej Podmiotów Leczniczych, Zintegrowanym Systemie Monitorow</w:t>
      </w:r>
      <w:r w:rsidRPr="009819E1">
        <w:t>a</w:t>
      </w:r>
      <w:r w:rsidRPr="009819E1">
        <w:t>nia Obrotu Produktami Leczniczymi oraz w Systemie Monitorowania Kształcenia Pracowników Medycznych są przetw</w:t>
      </w:r>
      <w:r w:rsidRPr="009819E1">
        <w:t>a</w:t>
      </w:r>
      <w:r w:rsidRPr="009819E1">
        <w:t>rzane od dnia 1 sierpnia 2014 r.</w:t>
      </w:r>
    </w:p>
    <w:p w:rsidR="009819E1" w:rsidRPr="009819E1" w:rsidRDefault="009819E1" w:rsidP="009819E1">
      <w:pPr>
        <w:pStyle w:val="ARTartustawynprozporzdzenia"/>
      </w:pPr>
      <w:r w:rsidRPr="009819E1">
        <w:rPr>
          <w:rStyle w:val="Ppogrubienie"/>
        </w:rPr>
        <w:t>Art. 58.</w:t>
      </w:r>
      <w:r w:rsidRPr="009819E1">
        <w:rPr>
          <w:rStyle w:val="IGindeksgrny"/>
        </w:rPr>
        <w:footnoteReference w:id="36"/>
      </w:r>
      <w:r w:rsidRPr="009819E1">
        <w:rPr>
          <w:rStyle w:val="IGindeksgrny"/>
        </w:rPr>
        <w:t>)</w:t>
      </w:r>
      <w:r w:rsidRPr="009819E1">
        <w:rPr>
          <w:rStyle w:val="Ppogrubienie"/>
        </w:rPr>
        <w:t> </w:t>
      </w:r>
      <w:r w:rsidRPr="009819E1">
        <w:t>Ustawa wchodzi w życie z dniem 1 stycznia 2012 r., z wyjątkiem</w:t>
      </w:r>
      <w:r>
        <w:t xml:space="preserve"> art. </w:t>
      </w:r>
      <w:r w:rsidRPr="009819E1">
        <w:t>7</w:t>
      </w:r>
      <w:r>
        <w:t xml:space="preserve"> ust. </w:t>
      </w:r>
      <w:r w:rsidRPr="009819E1">
        <w:t>1</w:t>
      </w:r>
      <w:r>
        <w:t xml:space="preserve"> pkt </w:t>
      </w:r>
      <w:r w:rsidRPr="009819E1">
        <w:t>3</w:t>
      </w:r>
      <w:r>
        <w:t xml:space="preserve"> i </w:t>
      </w:r>
      <w:r w:rsidRPr="009819E1">
        <w:t>4,</w:t>
      </w:r>
      <w:r>
        <w:t xml:space="preserve"> art. </w:t>
      </w:r>
      <w:r w:rsidRPr="009819E1">
        <w:t>11</w:t>
      </w:r>
      <w:r>
        <w:t xml:space="preserve"> oraz art. </w:t>
      </w:r>
      <w:r w:rsidRPr="009819E1">
        <w:t>50</w:t>
      </w:r>
      <w:r>
        <w:t xml:space="preserve"> pkt </w:t>
      </w:r>
      <w:r w:rsidRPr="009819E1">
        <w:t>1, które wchodzą w życie z dniem 1 sierpnia 2017 r.</w:t>
      </w:r>
    </w:p>
    <w:sectPr w:rsidR="009819E1" w:rsidRPr="009819E1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50B" w:rsidRDefault="00BC450B">
      <w:r>
        <w:separator/>
      </w:r>
    </w:p>
  </w:endnote>
  <w:endnote w:type="continuationSeparator" w:id="0">
    <w:p w:rsidR="00BC450B" w:rsidRDefault="00BC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50B" w:rsidRDefault="00BC450B">
      <w:r>
        <w:separator/>
      </w:r>
    </w:p>
  </w:footnote>
  <w:footnote w:type="continuationSeparator" w:id="0">
    <w:p w:rsidR="00BC450B" w:rsidRDefault="00BC450B">
      <w:r>
        <w:separator/>
      </w:r>
    </w:p>
  </w:footnote>
  <w:footnote w:id="1">
    <w:p w:rsidR="00BC450B" w:rsidRPr="00FB7BA3" w:rsidRDefault="00BC450B" w:rsidP="00CD748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229E5">
        <w:t>Zmiany tekstu jednolitego wymienionej ustawy zostały ogłoszone w</w:t>
      </w:r>
      <w:r>
        <w:t> Dz. U. z 2004 r. Nr 210, poz. 2135, z 2009 r. Nr </w:t>
      </w:r>
      <w:r w:rsidRPr="00D229E5">
        <w:t>98,</w:t>
      </w:r>
      <w:r>
        <w:t xml:space="preserve"> poz. </w:t>
      </w:r>
      <w:r w:rsidRPr="00D229E5">
        <w:t>817, z</w:t>
      </w:r>
      <w:r>
        <w:t> </w:t>
      </w:r>
      <w:r w:rsidRPr="00D229E5">
        <w:t>2010</w:t>
      </w:r>
      <w:r>
        <w:t> </w:t>
      </w:r>
      <w:r w:rsidRPr="00D229E5">
        <w:t>r.</w:t>
      </w:r>
      <w:r>
        <w:t xml:space="preserve"> Nr </w:t>
      </w:r>
      <w:r w:rsidRPr="00D229E5">
        <w:t>107,</w:t>
      </w:r>
      <w:r>
        <w:t xml:space="preserve"> poz. </w:t>
      </w:r>
      <w:r w:rsidRPr="00D229E5">
        <w:t>679</w:t>
      </w:r>
      <w:r>
        <w:t xml:space="preserve"> oraz</w:t>
      </w:r>
      <w:r w:rsidRPr="00D229E5">
        <w:t xml:space="preserve"> z</w:t>
      </w:r>
      <w:r>
        <w:t> </w:t>
      </w:r>
      <w:r w:rsidRPr="00D229E5">
        <w:t>2011</w:t>
      </w:r>
      <w:r>
        <w:t> </w:t>
      </w:r>
      <w:r w:rsidRPr="00D229E5">
        <w:t>r.</w:t>
      </w:r>
      <w:r>
        <w:t xml:space="preserve"> Nr </w:t>
      </w:r>
      <w:r w:rsidRPr="00D229E5">
        <w:t>112,</w:t>
      </w:r>
      <w:r>
        <w:t xml:space="preserve"> poz. </w:t>
      </w:r>
      <w:r w:rsidRPr="00D229E5">
        <w:t>654</w:t>
      </w:r>
      <w:r>
        <w:t>.</w:t>
      </w:r>
    </w:p>
  </w:footnote>
  <w:footnote w:id="2">
    <w:p w:rsidR="00BC450B" w:rsidRPr="00FB7BA3" w:rsidRDefault="00BC450B" w:rsidP="00CD748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229E5">
        <w:t>Zmiany tekstu jednolitego wymienionej ustawy zostały ogłoszone w</w:t>
      </w:r>
      <w:r>
        <w:t> Dz. U. z 2006 r. Nr 104, poz. 708, Nr </w:t>
      </w:r>
      <w:r w:rsidRPr="00D229E5">
        <w:t>143,</w:t>
      </w:r>
      <w:r>
        <w:t xml:space="preserve"> poz. </w:t>
      </w:r>
      <w:r w:rsidRPr="00D229E5">
        <w:t>1032,</w:t>
      </w:r>
      <w:r>
        <w:t xml:space="preserve"> Nr </w:t>
      </w:r>
      <w:r w:rsidRPr="00D229E5">
        <w:t>170,</w:t>
      </w:r>
      <w:r>
        <w:t xml:space="preserve"> poz. </w:t>
      </w:r>
      <w:r w:rsidRPr="00D229E5">
        <w:t>1217,</w:t>
      </w:r>
      <w:r>
        <w:t xml:space="preserve"> Nr </w:t>
      </w:r>
      <w:r w:rsidRPr="00D229E5">
        <w:t>171,</w:t>
      </w:r>
      <w:r>
        <w:t xml:space="preserve"> poz. </w:t>
      </w:r>
      <w:r w:rsidRPr="00D229E5">
        <w:t>1225</w:t>
      </w:r>
      <w:r>
        <w:t xml:space="preserve"> i Nr </w:t>
      </w:r>
      <w:r w:rsidRPr="00D229E5">
        <w:t>220,</w:t>
      </w:r>
      <w:r>
        <w:t xml:space="preserve"> poz. </w:t>
      </w:r>
      <w:r w:rsidRPr="00D229E5">
        <w:t>1600,</w:t>
      </w:r>
      <w:r>
        <w:t xml:space="preserve"> z 2007 r. Nr 176, poz. 1238, z </w:t>
      </w:r>
      <w:r w:rsidRPr="00D229E5">
        <w:t>2008</w:t>
      </w:r>
      <w:r>
        <w:t> </w:t>
      </w:r>
      <w:r w:rsidRPr="00D229E5">
        <w:t>r.</w:t>
      </w:r>
      <w:r>
        <w:t xml:space="preserve"> Nr </w:t>
      </w:r>
      <w:r w:rsidRPr="00D229E5">
        <w:t>227, poz.</w:t>
      </w:r>
      <w:r>
        <w:t xml:space="preserve"> </w:t>
      </w:r>
      <w:r w:rsidRPr="00D229E5">
        <w:t>1505</w:t>
      </w:r>
      <w:r>
        <w:t xml:space="preserve"> i Nr </w:t>
      </w:r>
      <w:r w:rsidRPr="00D229E5">
        <w:t>234,</w:t>
      </w:r>
      <w:r>
        <w:t xml:space="preserve"> poz. </w:t>
      </w:r>
      <w:r w:rsidRPr="00D229E5">
        <w:t>1570, z</w:t>
      </w:r>
      <w:r>
        <w:t> </w:t>
      </w:r>
      <w:r w:rsidRPr="00D229E5">
        <w:t>2009</w:t>
      </w:r>
      <w:r>
        <w:t> </w:t>
      </w:r>
      <w:r w:rsidRPr="00D229E5">
        <w:t>r.</w:t>
      </w:r>
      <w:r>
        <w:t xml:space="preserve"> Nr </w:t>
      </w:r>
      <w:r w:rsidRPr="00D229E5">
        <w:t>18,</w:t>
      </w:r>
      <w:r>
        <w:t xml:space="preserve"> poz. </w:t>
      </w:r>
      <w:r w:rsidRPr="00D229E5">
        <w:t>97,</w:t>
      </w:r>
      <w:r>
        <w:t xml:space="preserve"> Nr 20, poz. 106, Nr 92, poz. 753 i Nr </w:t>
      </w:r>
      <w:r w:rsidRPr="00D229E5">
        <w:t>157</w:t>
      </w:r>
      <w:r>
        <w:t>, poz. </w:t>
      </w:r>
      <w:r w:rsidRPr="00D229E5">
        <w:t>1241, z</w:t>
      </w:r>
      <w:r>
        <w:t> </w:t>
      </w:r>
      <w:r w:rsidRPr="00D229E5">
        <w:t>2010</w:t>
      </w:r>
      <w:r>
        <w:t> </w:t>
      </w:r>
      <w:r w:rsidRPr="00D229E5">
        <w:t>r.</w:t>
      </w:r>
      <w:r>
        <w:t xml:space="preserve"> Nr </w:t>
      </w:r>
      <w:r w:rsidRPr="00D229E5">
        <w:t>21,</w:t>
      </w:r>
      <w:r>
        <w:t xml:space="preserve"> poz. </w:t>
      </w:r>
      <w:r w:rsidRPr="00D229E5">
        <w:t>105,</w:t>
      </w:r>
      <w:r>
        <w:t xml:space="preserve"> Nr </w:t>
      </w:r>
      <w:r w:rsidRPr="00D229E5">
        <w:t>81,</w:t>
      </w:r>
      <w:r>
        <w:t xml:space="preserve"> poz. </w:t>
      </w:r>
      <w:r w:rsidRPr="00D229E5">
        <w:t>529,</w:t>
      </w:r>
      <w:r>
        <w:t xml:space="preserve"> Nr </w:t>
      </w:r>
      <w:r w:rsidRPr="00D229E5">
        <w:t>130,</w:t>
      </w:r>
      <w:r>
        <w:t xml:space="preserve"> poz. </w:t>
      </w:r>
      <w:r w:rsidRPr="00D229E5">
        <w:t>871,</w:t>
      </w:r>
      <w:r>
        <w:t xml:space="preserve"> Nr </w:t>
      </w:r>
      <w:r w:rsidRPr="00D229E5">
        <w:t>182,</w:t>
      </w:r>
      <w:r>
        <w:t xml:space="preserve"> poz. </w:t>
      </w:r>
      <w:r w:rsidRPr="00D229E5">
        <w:t>1228</w:t>
      </w:r>
      <w:r>
        <w:t xml:space="preserve"> i Nr </w:t>
      </w:r>
      <w:r w:rsidRPr="00D229E5">
        <w:t>213,</w:t>
      </w:r>
      <w:r>
        <w:t xml:space="preserve"> poz. </w:t>
      </w:r>
      <w:r w:rsidRPr="00D229E5">
        <w:t>1396</w:t>
      </w:r>
      <w:r>
        <w:t xml:space="preserve"> oraz</w:t>
      </w:r>
      <w:r w:rsidRPr="00D229E5">
        <w:t xml:space="preserve"> z</w:t>
      </w:r>
      <w:r>
        <w:t> </w:t>
      </w:r>
      <w:r w:rsidRPr="00D229E5">
        <w:t>2011</w:t>
      </w:r>
      <w:r>
        <w:t> </w:t>
      </w:r>
      <w:r w:rsidRPr="00D229E5">
        <w:t>r.</w:t>
      </w:r>
      <w:r>
        <w:t xml:space="preserve"> Nr </w:t>
      </w:r>
      <w:r w:rsidRPr="00D229E5">
        <w:t>63,</w:t>
      </w:r>
      <w:r>
        <w:t xml:space="preserve"> poz. </w:t>
      </w:r>
      <w:r w:rsidRPr="00D229E5">
        <w:t>322</w:t>
      </w:r>
      <w:r>
        <w:t xml:space="preserve"> i Nr </w:t>
      </w:r>
      <w:r w:rsidRPr="00D229E5">
        <w:t>112,</w:t>
      </w:r>
      <w:r>
        <w:t xml:space="preserve"> poz. </w:t>
      </w:r>
      <w:r w:rsidRPr="00D229E5">
        <w:t>654.</w:t>
      </w:r>
    </w:p>
  </w:footnote>
  <w:footnote w:id="3">
    <w:p w:rsidR="00BC450B" w:rsidRPr="00FB7BA3" w:rsidRDefault="00BC450B" w:rsidP="00CD748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229E5">
        <w:t>Zmiany wymienionej ustawy zostały ogłoszone w</w:t>
      </w:r>
      <w:r>
        <w:t> Dz. U.</w:t>
      </w:r>
      <w:r w:rsidRPr="00D229E5">
        <w:t xml:space="preserve"> z</w:t>
      </w:r>
      <w:r>
        <w:t> </w:t>
      </w:r>
      <w:r w:rsidRPr="00D229E5">
        <w:t>1996</w:t>
      </w:r>
      <w:r>
        <w:t> </w:t>
      </w:r>
      <w:r w:rsidRPr="00D229E5">
        <w:t>r.</w:t>
      </w:r>
      <w:r>
        <w:t xml:space="preserve"> Nr </w:t>
      </w:r>
      <w:r w:rsidRPr="00D229E5">
        <w:t>24,</w:t>
      </w:r>
      <w:r>
        <w:t xml:space="preserve"> poz. 110 i Nr 91, poz. 410, z 1998 </w:t>
      </w:r>
      <w:r w:rsidRPr="00D229E5">
        <w:t>r.</w:t>
      </w:r>
      <w:r>
        <w:t xml:space="preserve"> Nr </w:t>
      </w:r>
      <w:r w:rsidRPr="00D229E5">
        <w:t>106,</w:t>
      </w:r>
      <w:r>
        <w:t xml:space="preserve"> poz. </w:t>
      </w:r>
      <w:r w:rsidRPr="00D229E5">
        <w:t>668, z</w:t>
      </w:r>
      <w:r>
        <w:t> </w:t>
      </w:r>
      <w:r w:rsidRPr="00D229E5">
        <w:t>2000</w:t>
      </w:r>
      <w:r>
        <w:t> </w:t>
      </w:r>
      <w:r w:rsidRPr="00D229E5">
        <w:t>r.</w:t>
      </w:r>
      <w:r>
        <w:t xml:space="preserve"> Nr </w:t>
      </w:r>
      <w:r w:rsidRPr="00D229E5">
        <w:t>120, poz.</w:t>
      </w:r>
      <w:r>
        <w:t xml:space="preserve"> </w:t>
      </w:r>
      <w:r w:rsidRPr="00D229E5">
        <w:t>1268, z</w:t>
      </w:r>
      <w:r>
        <w:t> </w:t>
      </w:r>
      <w:r w:rsidRPr="00D229E5">
        <w:t>2002</w:t>
      </w:r>
      <w:r>
        <w:t> </w:t>
      </w:r>
      <w:r w:rsidRPr="00D229E5">
        <w:t>r.</w:t>
      </w:r>
      <w:r>
        <w:t xml:space="preserve"> Nr </w:t>
      </w:r>
      <w:r w:rsidRPr="00D229E5">
        <w:t>62,</w:t>
      </w:r>
      <w:r>
        <w:t xml:space="preserve"> poz. </w:t>
      </w:r>
      <w:r w:rsidRPr="00D229E5">
        <w:t>559,</w:t>
      </w:r>
      <w:r>
        <w:t xml:space="preserve"> Nr 153, poz. 1271 i Nr 240, poz. </w:t>
      </w:r>
      <w:r w:rsidRPr="00D229E5">
        <w:t>2052, z</w:t>
      </w:r>
      <w:r>
        <w:t> </w:t>
      </w:r>
      <w:r w:rsidRPr="00D229E5">
        <w:t>2004</w:t>
      </w:r>
      <w:r>
        <w:t> </w:t>
      </w:r>
      <w:r w:rsidRPr="00D229E5">
        <w:t>r.</w:t>
      </w:r>
      <w:r>
        <w:t xml:space="preserve"> Nr </w:t>
      </w:r>
      <w:r w:rsidRPr="00D229E5">
        <w:t>92,</w:t>
      </w:r>
      <w:r>
        <w:t xml:space="preserve"> poz. </w:t>
      </w:r>
      <w:r w:rsidRPr="00D229E5">
        <w:t>885, z</w:t>
      </w:r>
      <w:r>
        <w:t> </w:t>
      </w:r>
      <w:r w:rsidRPr="00D229E5">
        <w:t>2007</w:t>
      </w:r>
      <w:r>
        <w:t> </w:t>
      </w:r>
      <w:r w:rsidRPr="00D229E5">
        <w:t>r.</w:t>
      </w:r>
      <w:r>
        <w:t xml:space="preserve"> Nr </w:t>
      </w:r>
      <w:r w:rsidRPr="00D229E5">
        <w:t>176,</w:t>
      </w:r>
      <w:r>
        <w:t xml:space="preserve"> poz. </w:t>
      </w:r>
      <w:r w:rsidRPr="00D229E5">
        <w:t>1237, z</w:t>
      </w:r>
      <w:r>
        <w:t> </w:t>
      </w:r>
      <w:r w:rsidRPr="00D229E5">
        <w:t>2010</w:t>
      </w:r>
      <w:r>
        <w:t> </w:t>
      </w:r>
      <w:r w:rsidRPr="00D229E5">
        <w:t>r.</w:t>
      </w:r>
      <w:r>
        <w:t xml:space="preserve"> Nr 200, poz. 1326 oraz z 2011 r. Nr </w:t>
      </w:r>
      <w:r w:rsidRPr="00D229E5">
        <w:t>112,</w:t>
      </w:r>
      <w:r>
        <w:t xml:space="preserve"> poz. </w:t>
      </w:r>
      <w:r w:rsidRPr="00D229E5">
        <w:t>654.</w:t>
      </w:r>
    </w:p>
  </w:footnote>
  <w:footnote w:id="4">
    <w:p w:rsidR="00BC450B" w:rsidRPr="00FB7BA3" w:rsidRDefault="00BC450B" w:rsidP="00CD748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EE7CE2">
        <w:t>Zmiany tekstu jednolitego wymienionej ustawy zostały ogłoszone w</w:t>
      </w:r>
      <w:r>
        <w:t> Dz. U.</w:t>
      </w:r>
      <w:r w:rsidRPr="00EE7CE2">
        <w:t xml:space="preserve"> z</w:t>
      </w:r>
      <w:r>
        <w:t> </w:t>
      </w:r>
      <w:r w:rsidRPr="00EE7CE2">
        <w:t>2009</w:t>
      </w:r>
      <w:r>
        <w:t> </w:t>
      </w:r>
      <w:r w:rsidRPr="00EE7CE2">
        <w:t>r.</w:t>
      </w:r>
      <w:r>
        <w:t xml:space="preserve"> Nr </w:t>
      </w:r>
      <w:r w:rsidRPr="00EE7CE2">
        <w:t>6,</w:t>
      </w:r>
      <w:r>
        <w:t xml:space="preserve"> poz. </w:t>
      </w:r>
      <w:r w:rsidRPr="00EE7CE2">
        <w:t>33,</w:t>
      </w:r>
      <w:r>
        <w:t xml:space="preserve"> Nr </w:t>
      </w:r>
      <w:r w:rsidRPr="00EE7CE2">
        <w:t>22,</w:t>
      </w:r>
      <w:r>
        <w:t xml:space="preserve"> poz. </w:t>
      </w:r>
      <w:r w:rsidRPr="00EE7CE2">
        <w:t>120,</w:t>
      </w:r>
      <w:r>
        <w:t xml:space="preserve"> Nr </w:t>
      </w:r>
      <w:r w:rsidRPr="00EE7CE2">
        <w:t>40,</w:t>
      </w:r>
      <w:r>
        <w:t xml:space="preserve"> poz. </w:t>
      </w:r>
      <w:r w:rsidRPr="00EE7CE2">
        <w:t>323,</w:t>
      </w:r>
      <w:r>
        <w:t xml:space="preserve"> Nr </w:t>
      </w:r>
      <w:r w:rsidRPr="00EE7CE2">
        <w:t>76,</w:t>
      </w:r>
      <w:r>
        <w:t xml:space="preserve"> poz. </w:t>
      </w:r>
      <w:r w:rsidRPr="00EE7CE2">
        <w:t>641</w:t>
      </w:r>
      <w:r>
        <w:t xml:space="preserve"> i Nr </w:t>
      </w:r>
      <w:r w:rsidRPr="00EE7CE2">
        <w:t>219,</w:t>
      </w:r>
      <w:r>
        <w:t xml:space="preserve"> poz. </w:t>
      </w:r>
      <w:r w:rsidRPr="00EE7CE2">
        <w:t>1706</w:t>
      </w:r>
      <w:r>
        <w:t xml:space="preserve"> i </w:t>
      </w:r>
      <w:r w:rsidRPr="00EE7CE2">
        <w:t>1708, z</w:t>
      </w:r>
      <w:r>
        <w:t> </w:t>
      </w:r>
      <w:r w:rsidRPr="00EE7CE2">
        <w:t>2010</w:t>
      </w:r>
      <w:r>
        <w:t> </w:t>
      </w:r>
      <w:r w:rsidRPr="00EE7CE2">
        <w:t>r.</w:t>
      </w:r>
      <w:r>
        <w:t xml:space="preserve"> Nr </w:t>
      </w:r>
      <w:r w:rsidRPr="00EE7CE2">
        <w:t>81,</w:t>
      </w:r>
      <w:r>
        <w:t xml:space="preserve"> poz. </w:t>
      </w:r>
      <w:r w:rsidRPr="00EE7CE2">
        <w:t>531,</w:t>
      </w:r>
      <w:r>
        <w:t xml:space="preserve"> Nr </w:t>
      </w:r>
      <w:r w:rsidRPr="00EE7CE2">
        <w:t>10</w:t>
      </w:r>
      <w:r>
        <w:t>7, poz. </w:t>
      </w:r>
      <w:r w:rsidRPr="00EE7CE2">
        <w:t>679</w:t>
      </w:r>
      <w:r>
        <w:t xml:space="preserve"> i Nr </w:t>
      </w:r>
      <w:r w:rsidRPr="00EE7CE2">
        <w:t>238,</w:t>
      </w:r>
      <w:r>
        <w:t xml:space="preserve"> poz. </w:t>
      </w:r>
      <w:r w:rsidRPr="00EE7CE2">
        <w:t>1578</w:t>
      </w:r>
      <w:r>
        <w:t xml:space="preserve"> oraz</w:t>
      </w:r>
      <w:r w:rsidRPr="00EE7CE2">
        <w:t xml:space="preserve"> z</w:t>
      </w:r>
      <w:r>
        <w:t> </w:t>
      </w:r>
      <w:r w:rsidRPr="00EE7CE2">
        <w:t>2011</w:t>
      </w:r>
      <w:r>
        <w:t> </w:t>
      </w:r>
      <w:r w:rsidRPr="00EE7CE2">
        <w:t>r.</w:t>
      </w:r>
      <w:r>
        <w:t xml:space="preserve"> Nr </w:t>
      </w:r>
      <w:r w:rsidRPr="00EE7CE2">
        <w:t>84,</w:t>
      </w:r>
      <w:r>
        <w:t xml:space="preserve"> poz. </w:t>
      </w:r>
      <w:r w:rsidRPr="00EE7CE2">
        <w:t>455,</w:t>
      </w:r>
      <w:r>
        <w:t xml:space="preserve"> Nr </w:t>
      </w:r>
      <w:r w:rsidRPr="00EE7CE2">
        <w:t>106,</w:t>
      </w:r>
      <w:r>
        <w:t xml:space="preserve"> poz. </w:t>
      </w:r>
      <w:r w:rsidRPr="00EE7CE2">
        <w:t>622</w:t>
      </w:r>
      <w:r>
        <w:t xml:space="preserve"> i Nr </w:t>
      </w:r>
      <w:r w:rsidRPr="00EE7CE2">
        <w:t>112,</w:t>
      </w:r>
      <w:r>
        <w:t xml:space="preserve"> poz. </w:t>
      </w:r>
      <w:r w:rsidRPr="00EE7CE2">
        <w:t>654.</w:t>
      </w:r>
    </w:p>
  </w:footnote>
  <w:footnote w:id="5">
    <w:p w:rsidR="00BC450B" w:rsidRPr="00FB7BA3" w:rsidRDefault="00BC450B" w:rsidP="00CD748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EE7CE2">
        <w:t>Zmiany tekstu jednolitego wymienionej ustawy zostały ogłoszone w</w:t>
      </w:r>
      <w:r>
        <w:t> Dz. U. z 2005 r. Nr 119, poz. 1015, z </w:t>
      </w:r>
      <w:r w:rsidRPr="00EE7CE2">
        <w:t>2006</w:t>
      </w:r>
      <w:r>
        <w:t> </w:t>
      </w:r>
      <w:r w:rsidRPr="00EE7CE2">
        <w:t>r.</w:t>
      </w:r>
      <w:r>
        <w:t xml:space="preserve"> Nr </w:t>
      </w:r>
      <w:r w:rsidRPr="00EE7CE2">
        <w:t>117,</w:t>
      </w:r>
      <w:r>
        <w:t xml:space="preserve"> poz. </w:t>
      </w:r>
      <w:r w:rsidRPr="00EE7CE2">
        <w:t>790, z</w:t>
      </w:r>
      <w:r>
        <w:t> </w:t>
      </w:r>
      <w:r w:rsidRPr="00EE7CE2">
        <w:t>2009</w:t>
      </w:r>
      <w:r>
        <w:t> </w:t>
      </w:r>
      <w:r w:rsidRPr="00EE7CE2">
        <w:t>r.</w:t>
      </w:r>
      <w:r>
        <w:t xml:space="preserve"> Nr </w:t>
      </w:r>
      <w:r w:rsidRPr="00EE7CE2">
        <w:t>76,</w:t>
      </w:r>
      <w:r>
        <w:t xml:space="preserve"> poz. </w:t>
      </w:r>
      <w:r w:rsidRPr="00EE7CE2">
        <w:t>641</w:t>
      </w:r>
      <w:r>
        <w:t xml:space="preserve"> oraz</w:t>
      </w:r>
      <w:r w:rsidRPr="00EE7CE2">
        <w:t xml:space="preserve"> z</w:t>
      </w:r>
      <w:r>
        <w:t> </w:t>
      </w:r>
      <w:r w:rsidRPr="00EE7CE2">
        <w:t>2011</w:t>
      </w:r>
      <w:r>
        <w:t> </w:t>
      </w:r>
      <w:r w:rsidRPr="00EE7CE2">
        <w:t>r.</w:t>
      </w:r>
      <w:r>
        <w:t xml:space="preserve"> Nr </w:t>
      </w:r>
      <w:r w:rsidRPr="00EE7CE2">
        <w:t>112,</w:t>
      </w:r>
      <w:r>
        <w:t xml:space="preserve"> poz. </w:t>
      </w:r>
      <w:r w:rsidRPr="00EE7CE2">
        <w:t>654.</w:t>
      </w:r>
    </w:p>
  </w:footnote>
  <w:footnote w:id="6">
    <w:p w:rsidR="00BC450B" w:rsidRPr="00FB7BA3" w:rsidRDefault="00BC450B" w:rsidP="00CD748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EE7CE2">
        <w:t>Zmiany tekstu jednolitego wymienionej ustawy zostały ogłoszone w</w:t>
      </w:r>
      <w:r>
        <w:t> Dz. U.</w:t>
      </w:r>
      <w:r w:rsidRPr="00EE7CE2">
        <w:t xml:space="preserve"> z</w:t>
      </w:r>
      <w:r>
        <w:t> 2008 r. Nr 227, poz. 1505 i Nr </w:t>
      </w:r>
      <w:r w:rsidRPr="00EE7CE2">
        <w:t>234,</w:t>
      </w:r>
      <w:r>
        <w:t xml:space="preserve"> poz. </w:t>
      </w:r>
      <w:r w:rsidRPr="00EE7CE2">
        <w:t>1570, z</w:t>
      </w:r>
      <w:r>
        <w:t> </w:t>
      </w:r>
      <w:r w:rsidRPr="00EE7CE2">
        <w:t>2009</w:t>
      </w:r>
      <w:r>
        <w:t> </w:t>
      </w:r>
      <w:r w:rsidRPr="00EE7CE2">
        <w:t>r.</w:t>
      </w:r>
      <w:r>
        <w:t xml:space="preserve"> Nr </w:t>
      </w:r>
      <w:r w:rsidRPr="00EE7CE2">
        <w:t>18,</w:t>
      </w:r>
      <w:r>
        <w:t xml:space="preserve"> poz. </w:t>
      </w:r>
      <w:r w:rsidRPr="00EE7CE2">
        <w:t>97,</w:t>
      </w:r>
      <w:r>
        <w:t xml:space="preserve"> Nr </w:t>
      </w:r>
      <w:r w:rsidRPr="00EE7CE2">
        <w:t>31,</w:t>
      </w:r>
      <w:r>
        <w:t xml:space="preserve"> poz. </w:t>
      </w:r>
      <w:r w:rsidRPr="00EE7CE2">
        <w:t>206,</w:t>
      </w:r>
      <w:r>
        <w:t xml:space="preserve"> Nr </w:t>
      </w:r>
      <w:r w:rsidRPr="00EE7CE2">
        <w:t>92,</w:t>
      </w:r>
      <w:r>
        <w:t xml:space="preserve"> poz. </w:t>
      </w:r>
      <w:r w:rsidRPr="00EE7CE2">
        <w:t>753</w:t>
      </w:r>
      <w:r>
        <w:t>, Nr 95, poz. 788 i Nr 98, poz. </w:t>
      </w:r>
      <w:r w:rsidRPr="00EE7CE2">
        <w:t>817, z</w:t>
      </w:r>
      <w:r>
        <w:t> </w:t>
      </w:r>
      <w:r w:rsidRPr="00EE7CE2">
        <w:t>2010</w:t>
      </w:r>
      <w:r>
        <w:t> </w:t>
      </w:r>
      <w:r w:rsidRPr="00EE7CE2">
        <w:t>r.</w:t>
      </w:r>
      <w:r>
        <w:t xml:space="preserve"> Nr </w:t>
      </w:r>
      <w:r w:rsidRPr="00EE7CE2">
        <w:t>78,</w:t>
      </w:r>
      <w:r>
        <w:t xml:space="preserve"> poz. </w:t>
      </w:r>
      <w:r w:rsidRPr="00EE7CE2">
        <w:t>513</w:t>
      </w:r>
      <w:r>
        <w:t xml:space="preserve"> i Nr </w:t>
      </w:r>
      <w:r w:rsidRPr="00EE7CE2">
        <w:t>107,</w:t>
      </w:r>
      <w:r>
        <w:t xml:space="preserve"> poz. </w:t>
      </w:r>
      <w:r w:rsidRPr="00EE7CE2">
        <w:t>679</w:t>
      </w:r>
      <w:r>
        <w:t xml:space="preserve"> oraz</w:t>
      </w:r>
      <w:r w:rsidRPr="00EE7CE2">
        <w:t xml:space="preserve"> z</w:t>
      </w:r>
      <w:r>
        <w:t> </w:t>
      </w:r>
      <w:r w:rsidRPr="00EE7CE2">
        <w:t>2011</w:t>
      </w:r>
      <w:r>
        <w:t> </w:t>
      </w:r>
      <w:r w:rsidRPr="00EE7CE2">
        <w:t>r.</w:t>
      </w:r>
      <w:r>
        <w:t xml:space="preserve"> Nr </w:t>
      </w:r>
      <w:r w:rsidRPr="00EE7CE2">
        <w:t>63,</w:t>
      </w:r>
      <w:r>
        <w:t xml:space="preserve"> poz. 322, Nr 106, poz. 622 i Nr </w:t>
      </w:r>
      <w:r w:rsidRPr="00EE7CE2">
        <w:t>112,</w:t>
      </w:r>
      <w:r>
        <w:t xml:space="preserve"> poz. </w:t>
      </w:r>
      <w:r w:rsidRPr="00EE7CE2">
        <w:t>654.</w:t>
      </w:r>
    </w:p>
  </w:footnote>
  <w:footnote w:id="7">
    <w:p w:rsidR="00BC450B" w:rsidRPr="00FB7BA3" w:rsidRDefault="00BC450B" w:rsidP="00CD748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44167">
        <w:t>Zmiany wymienionej ustawy zostały ogłoszone w</w:t>
      </w:r>
      <w:r>
        <w:t> Dz. U.</w:t>
      </w:r>
      <w:r w:rsidRPr="00A44167">
        <w:t xml:space="preserve"> z</w:t>
      </w:r>
      <w:r>
        <w:t> </w:t>
      </w:r>
      <w:r w:rsidRPr="00A44167">
        <w:t>2006</w:t>
      </w:r>
      <w:r>
        <w:t> </w:t>
      </w:r>
      <w:r w:rsidRPr="00A44167">
        <w:t>r.</w:t>
      </w:r>
      <w:r>
        <w:t xml:space="preserve"> Nr </w:t>
      </w:r>
      <w:r w:rsidRPr="00A44167">
        <w:t>12,</w:t>
      </w:r>
      <w:r>
        <w:t xml:space="preserve"> poz. </w:t>
      </w:r>
      <w:r w:rsidRPr="00A44167">
        <w:t>65</w:t>
      </w:r>
      <w:r>
        <w:t xml:space="preserve"> i Nr </w:t>
      </w:r>
      <w:r w:rsidRPr="00A44167">
        <w:t>73,</w:t>
      </w:r>
      <w:r>
        <w:t xml:space="preserve"> poz. </w:t>
      </w:r>
      <w:r w:rsidRPr="00A44167">
        <w:t>501, z</w:t>
      </w:r>
      <w:r>
        <w:t> </w:t>
      </w:r>
      <w:r w:rsidRPr="00A44167">
        <w:t>2008</w:t>
      </w:r>
      <w:r>
        <w:t> </w:t>
      </w:r>
      <w:r w:rsidRPr="00A44167">
        <w:t>r.</w:t>
      </w:r>
      <w:r>
        <w:t xml:space="preserve"> Nr </w:t>
      </w:r>
      <w:r w:rsidRPr="00A44167">
        <w:t>127,</w:t>
      </w:r>
      <w:r>
        <w:t xml:space="preserve"> poz. </w:t>
      </w:r>
      <w:r w:rsidRPr="00A44167">
        <w:t>817, z</w:t>
      </w:r>
      <w:r>
        <w:t> </w:t>
      </w:r>
      <w:r w:rsidRPr="00A44167">
        <w:t>2009</w:t>
      </w:r>
      <w:r>
        <w:t> </w:t>
      </w:r>
      <w:r w:rsidRPr="00A44167">
        <w:t>r.</w:t>
      </w:r>
      <w:r>
        <w:t xml:space="preserve"> Nr </w:t>
      </w:r>
      <w:r w:rsidRPr="00A44167">
        <w:t>157,</w:t>
      </w:r>
      <w:r>
        <w:t xml:space="preserve"> poz. </w:t>
      </w:r>
      <w:r w:rsidRPr="00A44167">
        <w:t>1241, z</w:t>
      </w:r>
      <w:r>
        <w:t> </w:t>
      </w:r>
      <w:r w:rsidRPr="00A44167">
        <w:t>2010</w:t>
      </w:r>
      <w:r>
        <w:t> </w:t>
      </w:r>
      <w:r w:rsidRPr="00A44167">
        <w:t>r.</w:t>
      </w:r>
      <w:r>
        <w:t xml:space="preserve"> Nr </w:t>
      </w:r>
      <w:r w:rsidRPr="00A44167">
        <w:t>40,</w:t>
      </w:r>
      <w:r>
        <w:t xml:space="preserve"> poz. </w:t>
      </w:r>
      <w:r w:rsidRPr="00A44167">
        <w:t>230,</w:t>
      </w:r>
      <w:r>
        <w:t xml:space="preserve"> Nr 167, poz. 1131 i Nr 182, poz. 1228 oraz </w:t>
      </w:r>
      <w:r w:rsidRPr="00A44167">
        <w:t>z</w:t>
      </w:r>
      <w:r>
        <w:t> </w:t>
      </w:r>
      <w:r w:rsidRPr="00A44167">
        <w:t>2011</w:t>
      </w:r>
      <w:r>
        <w:t> </w:t>
      </w:r>
      <w:r w:rsidRPr="00A44167">
        <w:t>r.</w:t>
      </w:r>
      <w:r>
        <w:t xml:space="preserve"> Nr </w:t>
      </w:r>
      <w:r w:rsidRPr="00A44167">
        <w:t>112,</w:t>
      </w:r>
      <w:r>
        <w:t xml:space="preserve"> poz. </w:t>
      </w:r>
      <w:r w:rsidRPr="00A44167">
        <w:t>654.</w:t>
      </w:r>
    </w:p>
  </w:footnote>
  <w:footnote w:id="8">
    <w:p w:rsidR="00BC450B" w:rsidRPr="00FB7BA3" w:rsidRDefault="00BC450B" w:rsidP="00CD748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44167">
        <w:t>Zmiany tekstu jednolitego wymienionej ustawy zostały ogłoszone w</w:t>
      </w:r>
      <w:r>
        <w:t> Dz. U.</w:t>
      </w:r>
      <w:r w:rsidRPr="00A44167">
        <w:t xml:space="preserve"> </w:t>
      </w:r>
      <w:r>
        <w:t>z 2008 r. Nr 216, poz. 1367, Nr </w:t>
      </w:r>
      <w:r w:rsidRPr="00A44167">
        <w:t>225,</w:t>
      </w:r>
      <w:r>
        <w:t xml:space="preserve"> poz. </w:t>
      </w:r>
      <w:r w:rsidRPr="00A44167">
        <w:t>1486,</w:t>
      </w:r>
      <w:r>
        <w:t xml:space="preserve"> Nr </w:t>
      </w:r>
      <w:r w:rsidRPr="00A44167">
        <w:t>227,</w:t>
      </w:r>
      <w:r>
        <w:t xml:space="preserve"> poz. </w:t>
      </w:r>
      <w:r w:rsidRPr="00A44167">
        <w:t>1505,</w:t>
      </w:r>
      <w:r>
        <w:t xml:space="preserve"> Nr </w:t>
      </w:r>
      <w:r w:rsidRPr="00A44167">
        <w:t>234,</w:t>
      </w:r>
      <w:r>
        <w:t xml:space="preserve"> poz. </w:t>
      </w:r>
      <w:r w:rsidRPr="00A44167">
        <w:t>1570</w:t>
      </w:r>
      <w:r>
        <w:t xml:space="preserve"> i Nr </w:t>
      </w:r>
      <w:r w:rsidRPr="00A44167">
        <w:t>237,</w:t>
      </w:r>
      <w:r>
        <w:t xml:space="preserve"> poz. </w:t>
      </w:r>
      <w:r w:rsidRPr="00A44167">
        <w:t>1654, z</w:t>
      </w:r>
      <w:r>
        <w:t> </w:t>
      </w:r>
      <w:r w:rsidRPr="00A44167">
        <w:t>2009</w:t>
      </w:r>
      <w:r>
        <w:t> </w:t>
      </w:r>
      <w:r w:rsidRPr="00A44167">
        <w:t>r.</w:t>
      </w:r>
      <w:r>
        <w:t xml:space="preserve"> Nr </w:t>
      </w:r>
      <w:r w:rsidRPr="00A44167">
        <w:t>6,</w:t>
      </w:r>
      <w:r>
        <w:t xml:space="preserve"> poz. </w:t>
      </w:r>
      <w:r w:rsidRPr="00A44167">
        <w:t>33,</w:t>
      </w:r>
      <w:r>
        <w:t xml:space="preserve"> Nr </w:t>
      </w:r>
      <w:r w:rsidRPr="00A44167">
        <w:t>22,</w:t>
      </w:r>
      <w:r>
        <w:t xml:space="preserve"> poz. </w:t>
      </w:r>
      <w:r w:rsidRPr="00A44167">
        <w:t>120,</w:t>
      </w:r>
      <w:r>
        <w:t xml:space="preserve"> Nr </w:t>
      </w:r>
      <w:r w:rsidRPr="00A44167">
        <w:t>26,</w:t>
      </w:r>
      <w:r>
        <w:t xml:space="preserve"> poz. </w:t>
      </w:r>
      <w:r w:rsidRPr="00A44167">
        <w:t>157,</w:t>
      </w:r>
      <w:r>
        <w:t xml:space="preserve"> Nr </w:t>
      </w:r>
      <w:r w:rsidRPr="00A44167">
        <w:t>38,</w:t>
      </w:r>
      <w:r>
        <w:t xml:space="preserve"> poz. </w:t>
      </w:r>
      <w:r w:rsidRPr="00A44167">
        <w:t>299,</w:t>
      </w:r>
      <w:r>
        <w:t xml:space="preserve"> Nr </w:t>
      </w:r>
      <w:r w:rsidRPr="00A44167">
        <w:t>92,</w:t>
      </w:r>
      <w:r>
        <w:t xml:space="preserve"> poz. </w:t>
      </w:r>
      <w:r w:rsidRPr="00A44167">
        <w:t>753,</w:t>
      </w:r>
      <w:r>
        <w:t xml:space="preserve"> Nr </w:t>
      </w:r>
      <w:r w:rsidRPr="00A44167">
        <w:t>97,</w:t>
      </w:r>
      <w:r>
        <w:t xml:space="preserve"> poz. </w:t>
      </w:r>
      <w:r w:rsidRPr="00A44167">
        <w:t>800</w:t>
      </w:r>
      <w:r>
        <w:t>, Nr 98, poz. 817, Nr 111, poz. </w:t>
      </w:r>
      <w:r w:rsidRPr="00A44167">
        <w:t>918,</w:t>
      </w:r>
      <w:r>
        <w:t xml:space="preserve"> Nr </w:t>
      </w:r>
      <w:r w:rsidRPr="00A44167">
        <w:t>118,</w:t>
      </w:r>
      <w:r>
        <w:t xml:space="preserve"> poz. </w:t>
      </w:r>
      <w:r w:rsidRPr="00A44167">
        <w:t>989,</w:t>
      </w:r>
      <w:r>
        <w:t xml:space="preserve"> Nr </w:t>
      </w:r>
      <w:r w:rsidRPr="00A44167">
        <w:t>157,</w:t>
      </w:r>
      <w:r>
        <w:t xml:space="preserve"> poz. </w:t>
      </w:r>
      <w:r w:rsidRPr="00A44167">
        <w:t>1241,</w:t>
      </w:r>
      <w:r>
        <w:t xml:space="preserve"> Nr </w:t>
      </w:r>
      <w:r w:rsidRPr="00A44167">
        <w:t>161,</w:t>
      </w:r>
      <w:r>
        <w:t xml:space="preserve"> poz. </w:t>
      </w:r>
      <w:r w:rsidRPr="00A44167">
        <w:t>1278</w:t>
      </w:r>
      <w:r>
        <w:t xml:space="preserve"> i Nr </w:t>
      </w:r>
      <w:r w:rsidRPr="00A44167">
        <w:t>178,</w:t>
      </w:r>
      <w:r>
        <w:t xml:space="preserve"> poz. 1374, z 2010 r. Nr 50, poz. </w:t>
      </w:r>
      <w:r w:rsidRPr="00A44167">
        <w:t>301,</w:t>
      </w:r>
      <w:r>
        <w:t xml:space="preserve"> Nr </w:t>
      </w:r>
      <w:r w:rsidRPr="00A44167">
        <w:t>107,</w:t>
      </w:r>
      <w:r>
        <w:t xml:space="preserve"> poz. </w:t>
      </w:r>
      <w:r w:rsidRPr="00A44167">
        <w:t>679,</w:t>
      </w:r>
      <w:r>
        <w:t xml:space="preserve"> Nr </w:t>
      </w:r>
      <w:r w:rsidRPr="00A44167">
        <w:t>125,</w:t>
      </w:r>
      <w:r>
        <w:t xml:space="preserve"> poz. </w:t>
      </w:r>
      <w:r w:rsidRPr="00A44167">
        <w:t>842,</w:t>
      </w:r>
      <w:r>
        <w:t xml:space="preserve"> Nr </w:t>
      </w:r>
      <w:r w:rsidRPr="00A44167">
        <w:t>127,</w:t>
      </w:r>
      <w:r>
        <w:t xml:space="preserve"> poz. </w:t>
      </w:r>
      <w:r w:rsidRPr="00A44167">
        <w:t>857,</w:t>
      </w:r>
      <w:r>
        <w:t xml:space="preserve"> Nr </w:t>
      </w:r>
      <w:r w:rsidRPr="00A44167">
        <w:t>165,</w:t>
      </w:r>
      <w:r>
        <w:t xml:space="preserve"> poz. </w:t>
      </w:r>
      <w:r w:rsidRPr="00A44167">
        <w:t>11</w:t>
      </w:r>
      <w:r>
        <w:t>16, Nr 182, poz. 1228, Nr </w:t>
      </w:r>
      <w:r w:rsidRPr="00A44167">
        <w:t>205,</w:t>
      </w:r>
      <w:r>
        <w:t xml:space="preserve"> poz. </w:t>
      </w:r>
      <w:r w:rsidRPr="00A44167">
        <w:t>1363,</w:t>
      </w:r>
      <w:r>
        <w:t xml:space="preserve"> Nr </w:t>
      </w:r>
      <w:r w:rsidRPr="00A44167">
        <w:t>225,</w:t>
      </w:r>
      <w:r>
        <w:t xml:space="preserve"> poz. </w:t>
      </w:r>
      <w:r w:rsidRPr="00A44167">
        <w:t>1465,</w:t>
      </w:r>
      <w:r>
        <w:t xml:space="preserve"> Nr </w:t>
      </w:r>
      <w:r w:rsidRPr="00A44167">
        <w:t>238,</w:t>
      </w:r>
      <w:r>
        <w:t xml:space="preserve"> poz. </w:t>
      </w:r>
      <w:r w:rsidRPr="00A44167">
        <w:t>1578</w:t>
      </w:r>
      <w:r>
        <w:t xml:space="preserve"> i Nr </w:t>
      </w:r>
      <w:r w:rsidRPr="00A44167">
        <w:t>257,</w:t>
      </w:r>
      <w:r>
        <w:t xml:space="preserve"> poz. </w:t>
      </w:r>
      <w:r w:rsidRPr="00A44167">
        <w:t>1723</w:t>
      </w:r>
      <w:r>
        <w:t xml:space="preserve"> i </w:t>
      </w:r>
      <w:r w:rsidRPr="00A44167">
        <w:t>1725</w:t>
      </w:r>
      <w:r>
        <w:t xml:space="preserve"> oraz</w:t>
      </w:r>
      <w:r w:rsidRPr="00A44167">
        <w:t xml:space="preserve"> z</w:t>
      </w:r>
      <w:r>
        <w:t> </w:t>
      </w:r>
      <w:r w:rsidRPr="00A44167">
        <w:t>2011</w:t>
      </w:r>
      <w:r>
        <w:t> </w:t>
      </w:r>
      <w:r w:rsidRPr="00A44167">
        <w:t>r.</w:t>
      </w:r>
      <w:r>
        <w:t xml:space="preserve"> Nr </w:t>
      </w:r>
      <w:r w:rsidRPr="00A44167">
        <w:t>45,</w:t>
      </w:r>
      <w:r>
        <w:t xml:space="preserve"> poz. </w:t>
      </w:r>
      <w:r w:rsidRPr="00A44167">
        <w:t>235,</w:t>
      </w:r>
      <w:r>
        <w:t xml:space="preserve"> Nr </w:t>
      </w:r>
      <w:r w:rsidRPr="00A44167">
        <w:t>73,</w:t>
      </w:r>
      <w:r>
        <w:t xml:space="preserve"> poz. </w:t>
      </w:r>
      <w:r w:rsidRPr="00A44167">
        <w:t>390,</w:t>
      </w:r>
      <w:r>
        <w:t xml:space="preserve"> Nr </w:t>
      </w:r>
      <w:r w:rsidRPr="00A44167">
        <w:t>81,</w:t>
      </w:r>
      <w:r>
        <w:t xml:space="preserve"> poz. </w:t>
      </w:r>
      <w:r w:rsidRPr="00A44167">
        <w:t>444</w:t>
      </w:r>
      <w:r>
        <w:t xml:space="preserve"> i Nr </w:t>
      </w:r>
      <w:r w:rsidRPr="00A44167">
        <w:t>106,</w:t>
      </w:r>
      <w:r>
        <w:t xml:space="preserve"> poz. </w:t>
      </w:r>
      <w:r w:rsidRPr="00A44167">
        <w:t>622.</w:t>
      </w:r>
    </w:p>
  </w:footnote>
  <w:footnote w:id="9">
    <w:p w:rsidR="00BC450B" w:rsidRPr="00FB7BA3" w:rsidRDefault="00BC450B" w:rsidP="00CD748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D50C3">
        <w:t>Zmiany tekstu jednolitego wymienionej ustawy zostały ogłoszone w</w:t>
      </w:r>
      <w:r>
        <w:t> Dz. U. z 2006 r. Nr 104, poz. 708, Nr </w:t>
      </w:r>
      <w:r w:rsidRPr="00DD50C3">
        <w:t>170,</w:t>
      </w:r>
      <w:r>
        <w:t xml:space="preserve"> poz. </w:t>
      </w:r>
      <w:r w:rsidRPr="00DD50C3">
        <w:t>1217</w:t>
      </w:r>
      <w:r>
        <w:t xml:space="preserve"> i Nr </w:t>
      </w:r>
      <w:r w:rsidRPr="00DD50C3">
        <w:t>220,</w:t>
      </w:r>
      <w:r>
        <w:t xml:space="preserve"> poz. </w:t>
      </w:r>
      <w:r w:rsidRPr="00DD50C3">
        <w:t>1600, z</w:t>
      </w:r>
      <w:r>
        <w:t> </w:t>
      </w:r>
      <w:r w:rsidRPr="00DD50C3">
        <w:t>2007</w:t>
      </w:r>
      <w:r>
        <w:t> </w:t>
      </w:r>
      <w:r w:rsidRPr="00DD50C3">
        <w:t>r.</w:t>
      </w:r>
      <w:r>
        <w:t xml:space="preserve"> Nr </w:t>
      </w:r>
      <w:r w:rsidRPr="00DD50C3">
        <w:t>64,</w:t>
      </w:r>
      <w:r>
        <w:t xml:space="preserve"> poz. </w:t>
      </w:r>
      <w:r w:rsidRPr="00DD50C3">
        <w:t>426, z</w:t>
      </w:r>
      <w:r>
        <w:t> </w:t>
      </w:r>
      <w:r w:rsidRPr="00DD50C3">
        <w:t>2008</w:t>
      </w:r>
      <w:r>
        <w:t> </w:t>
      </w:r>
      <w:r w:rsidRPr="00DD50C3">
        <w:t>r.</w:t>
      </w:r>
      <w:r>
        <w:t xml:space="preserve"> Nr 227, poz. 1505, z 2009 r. Nr </w:t>
      </w:r>
      <w:r w:rsidRPr="00DD50C3">
        <w:t>39,</w:t>
      </w:r>
      <w:r>
        <w:t xml:space="preserve"> poz. </w:t>
      </w:r>
      <w:r w:rsidRPr="00DD50C3">
        <w:t>307</w:t>
      </w:r>
      <w:r>
        <w:t xml:space="preserve"> i Nr </w:t>
      </w:r>
      <w:r w:rsidRPr="00DD50C3">
        <w:t>166,</w:t>
      </w:r>
      <w:r>
        <w:t xml:space="preserve"> poz. </w:t>
      </w:r>
      <w:r w:rsidRPr="00DD50C3">
        <w:t>1317</w:t>
      </w:r>
      <w:r>
        <w:t xml:space="preserve"> oraz</w:t>
      </w:r>
      <w:r w:rsidRPr="00DD50C3">
        <w:t xml:space="preserve"> z</w:t>
      </w:r>
      <w:r>
        <w:t> </w:t>
      </w:r>
      <w:r w:rsidRPr="00DD50C3">
        <w:t>2010</w:t>
      </w:r>
      <w:r>
        <w:t> </w:t>
      </w:r>
      <w:r w:rsidRPr="00DD50C3">
        <w:t>r.</w:t>
      </w:r>
      <w:r>
        <w:t xml:space="preserve"> Nr </w:t>
      </w:r>
      <w:r w:rsidRPr="00DD50C3">
        <w:t>40,</w:t>
      </w:r>
      <w:r>
        <w:t xml:space="preserve"> poz. </w:t>
      </w:r>
      <w:r w:rsidRPr="00DD50C3">
        <w:t>230,</w:t>
      </w:r>
      <w:r>
        <w:t xml:space="preserve"> Nr </w:t>
      </w:r>
      <w:r w:rsidRPr="00DD50C3">
        <w:t>47,</w:t>
      </w:r>
      <w:r>
        <w:t xml:space="preserve"> poz. </w:t>
      </w:r>
      <w:r w:rsidRPr="00DD50C3">
        <w:t>278</w:t>
      </w:r>
      <w:r>
        <w:t xml:space="preserve"> i Nr </w:t>
      </w:r>
      <w:r w:rsidRPr="00DD50C3">
        <w:t>182,</w:t>
      </w:r>
      <w:r>
        <w:t xml:space="preserve"> poz. </w:t>
      </w:r>
      <w:r w:rsidRPr="00DD50C3">
        <w:t>1228.</w:t>
      </w:r>
    </w:p>
  </w:footnote>
  <w:footnote w:id="10">
    <w:p w:rsidR="00BC450B" w:rsidRPr="00F1145F" w:rsidRDefault="00BC450B" w:rsidP="00CD748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F1145F">
        <w:t>Zmiany wymienionej ustawy zostały ogłoszone w</w:t>
      </w:r>
      <w:r>
        <w:t> Dz. U.</w:t>
      </w:r>
      <w:r w:rsidRPr="00F1145F">
        <w:t xml:space="preserve"> z</w:t>
      </w:r>
      <w:r>
        <w:t> </w:t>
      </w:r>
      <w:r w:rsidRPr="00F1145F">
        <w:t>2006</w:t>
      </w:r>
      <w:r>
        <w:t> </w:t>
      </w:r>
      <w:r w:rsidRPr="00F1145F">
        <w:t>r.</w:t>
      </w:r>
      <w:r>
        <w:t xml:space="preserve"> Nr </w:t>
      </w:r>
      <w:r w:rsidRPr="00F1145F">
        <w:t>12,</w:t>
      </w:r>
      <w:r>
        <w:t xml:space="preserve"> poz. </w:t>
      </w:r>
      <w:r w:rsidRPr="00F1145F">
        <w:t>65</w:t>
      </w:r>
      <w:r>
        <w:t xml:space="preserve"> i Nr </w:t>
      </w:r>
      <w:r w:rsidRPr="00F1145F">
        <w:t>73,</w:t>
      </w:r>
      <w:r>
        <w:t xml:space="preserve"> poz. </w:t>
      </w:r>
      <w:r w:rsidRPr="00F1145F">
        <w:t>501, z</w:t>
      </w:r>
      <w:r>
        <w:t> </w:t>
      </w:r>
      <w:r w:rsidRPr="00F1145F">
        <w:t>2008</w:t>
      </w:r>
      <w:r>
        <w:t> </w:t>
      </w:r>
      <w:r w:rsidRPr="00F1145F">
        <w:t>r.</w:t>
      </w:r>
      <w:r>
        <w:t xml:space="preserve"> Nr </w:t>
      </w:r>
      <w:r w:rsidRPr="00F1145F">
        <w:t>127,</w:t>
      </w:r>
      <w:r>
        <w:t xml:space="preserve"> poz. </w:t>
      </w:r>
      <w:r w:rsidRPr="00F1145F">
        <w:t>817, z</w:t>
      </w:r>
      <w:r>
        <w:t> </w:t>
      </w:r>
      <w:r w:rsidRPr="00F1145F">
        <w:t>2009</w:t>
      </w:r>
      <w:r>
        <w:t> </w:t>
      </w:r>
      <w:r w:rsidRPr="00F1145F">
        <w:t>r.</w:t>
      </w:r>
      <w:r>
        <w:t xml:space="preserve"> Nr </w:t>
      </w:r>
      <w:r w:rsidRPr="00F1145F">
        <w:t>157,</w:t>
      </w:r>
      <w:r>
        <w:t xml:space="preserve"> poz. </w:t>
      </w:r>
      <w:r w:rsidRPr="00F1145F">
        <w:t>1241, z</w:t>
      </w:r>
      <w:r>
        <w:t> </w:t>
      </w:r>
      <w:r w:rsidRPr="00F1145F">
        <w:t>2010</w:t>
      </w:r>
      <w:r>
        <w:t> </w:t>
      </w:r>
      <w:r w:rsidRPr="00F1145F">
        <w:t>r.</w:t>
      </w:r>
      <w:r>
        <w:t xml:space="preserve"> Nr </w:t>
      </w:r>
      <w:r w:rsidRPr="00F1145F">
        <w:t>40,</w:t>
      </w:r>
      <w:r>
        <w:t xml:space="preserve"> poz. </w:t>
      </w:r>
      <w:r w:rsidRPr="00F1145F">
        <w:t>230,</w:t>
      </w:r>
      <w:r>
        <w:t xml:space="preserve"> Nr 167, poz. 1131 i Nr 182, poz. </w:t>
      </w:r>
      <w:r w:rsidRPr="00F1145F">
        <w:t>1228</w:t>
      </w:r>
      <w:r>
        <w:t xml:space="preserve"> oraz </w:t>
      </w:r>
      <w:r w:rsidRPr="00F1145F">
        <w:t>z</w:t>
      </w:r>
      <w:r>
        <w:t> </w:t>
      </w:r>
      <w:r w:rsidRPr="00F1145F">
        <w:t>2011</w:t>
      </w:r>
      <w:r>
        <w:t> </w:t>
      </w:r>
      <w:r w:rsidRPr="00F1145F">
        <w:t>r.</w:t>
      </w:r>
      <w:r>
        <w:t xml:space="preserve"> Nr </w:t>
      </w:r>
      <w:r w:rsidRPr="00F1145F">
        <w:t>112,</w:t>
      </w:r>
      <w:r>
        <w:t xml:space="preserve"> poz. </w:t>
      </w:r>
      <w:r w:rsidRPr="00F1145F">
        <w:t>654.</w:t>
      </w:r>
    </w:p>
  </w:footnote>
  <w:footnote w:id="11">
    <w:p w:rsidR="00BC450B" w:rsidRPr="00480385" w:rsidRDefault="00BC450B" w:rsidP="009819E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480385">
        <w:t>Zmiany wymienionej ustawy zostały ogłoszone w</w:t>
      </w:r>
      <w:r>
        <w:t> Dz. U.</w:t>
      </w:r>
      <w:r w:rsidRPr="00480385">
        <w:t xml:space="preserve"> z</w:t>
      </w:r>
      <w:r>
        <w:t> 1997 r. Nr </w:t>
      </w:r>
      <w:r w:rsidRPr="00480385">
        <w:t>160,</w:t>
      </w:r>
      <w:r>
        <w:t xml:space="preserve"> poz. 1083, z 1999 r. Nr 83, poz. </w:t>
      </w:r>
      <w:r w:rsidRPr="00480385">
        <w:t>931, z</w:t>
      </w:r>
      <w:r>
        <w:t> </w:t>
      </w:r>
      <w:r w:rsidRPr="00480385">
        <w:t>2000</w:t>
      </w:r>
      <w:r>
        <w:t> </w:t>
      </w:r>
      <w:r w:rsidRPr="00480385">
        <w:t>r.</w:t>
      </w:r>
      <w:r>
        <w:t xml:space="preserve"> Nr </w:t>
      </w:r>
      <w:r w:rsidRPr="00480385">
        <w:t>60,</w:t>
      </w:r>
      <w:r>
        <w:t xml:space="preserve"> poz. </w:t>
      </w:r>
      <w:r w:rsidRPr="00480385">
        <w:t>701</w:t>
      </w:r>
      <w:r>
        <w:t xml:space="preserve"> i Nr </w:t>
      </w:r>
      <w:r w:rsidRPr="00480385">
        <w:t>120,</w:t>
      </w:r>
      <w:r>
        <w:t xml:space="preserve"> poz. </w:t>
      </w:r>
      <w:r w:rsidRPr="00480385">
        <w:t>1268, z</w:t>
      </w:r>
      <w:r>
        <w:t> </w:t>
      </w:r>
      <w:r w:rsidRPr="00480385">
        <w:t>2001</w:t>
      </w:r>
      <w:r>
        <w:t> </w:t>
      </w:r>
      <w:r w:rsidRPr="00480385">
        <w:t>r.</w:t>
      </w:r>
      <w:r>
        <w:t xml:space="preserve"> Nr </w:t>
      </w:r>
      <w:r w:rsidRPr="00480385">
        <w:t>98,</w:t>
      </w:r>
      <w:r>
        <w:t xml:space="preserve"> poz. 1071 i Nr 111, poz. 1194, z </w:t>
      </w:r>
      <w:r w:rsidRPr="00480385">
        <w:t>2002</w:t>
      </w:r>
      <w:r>
        <w:t> </w:t>
      </w:r>
      <w:r w:rsidRPr="00480385">
        <w:t>r.</w:t>
      </w:r>
      <w:r>
        <w:t xml:space="preserve"> Nr </w:t>
      </w:r>
      <w:r w:rsidRPr="00480385">
        <w:t>74,</w:t>
      </w:r>
      <w:r>
        <w:t xml:space="preserve"> poz. </w:t>
      </w:r>
      <w:r w:rsidRPr="00480385">
        <w:t>676</w:t>
      </w:r>
      <w:r>
        <w:t xml:space="preserve"> i Nr </w:t>
      </w:r>
      <w:r w:rsidRPr="00480385">
        <w:t>200,</w:t>
      </w:r>
      <w:r>
        <w:t xml:space="preserve"> poz. </w:t>
      </w:r>
      <w:r w:rsidRPr="00480385">
        <w:t>1679, z</w:t>
      </w:r>
      <w:r>
        <w:t> </w:t>
      </w:r>
      <w:r w:rsidRPr="00480385">
        <w:t>2003</w:t>
      </w:r>
      <w:r>
        <w:t> </w:t>
      </w:r>
      <w:r w:rsidRPr="00480385">
        <w:t>r.</w:t>
      </w:r>
      <w:r>
        <w:t xml:space="preserve"> Nr </w:t>
      </w:r>
      <w:r w:rsidRPr="00480385">
        <w:t>111,</w:t>
      </w:r>
      <w:r>
        <w:t xml:space="preserve"> poz. </w:t>
      </w:r>
      <w:r w:rsidRPr="00480385">
        <w:t>1061,</w:t>
      </w:r>
      <w:r>
        <w:t xml:space="preserve"> Nr 142, poz. 1380 i Nr 179, poz. </w:t>
      </w:r>
      <w:r w:rsidRPr="00480385">
        <w:t>1750, z</w:t>
      </w:r>
      <w:r>
        <w:t> </w:t>
      </w:r>
      <w:r w:rsidRPr="00480385">
        <w:t>2004</w:t>
      </w:r>
      <w:r>
        <w:t> </w:t>
      </w:r>
      <w:r w:rsidRPr="00480385">
        <w:t>r.</w:t>
      </w:r>
      <w:r>
        <w:t xml:space="preserve"> Nr </w:t>
      </w:r>
      <w:r w:rsidRPr="00480385">
        <w:t>93,</w:t>
      </w:r>
      <w:r>
        <w:t xml:space="preserve"> poz. </w:t>
      </w:r>
      <w:r w:rsidRPr="00480385">
        <w:t>889,</w:t>
      </w:r>
      <w:r>
        <w:t xml:space="preserve"> Nr </w:t>
      </w:r>
      <w:r w:rsidRPr="00480385">
        <w:t>210,</w:t>
      </w:r>
      <w:r>
        <w:t xml:space="preserve"> poz. </w:t>
      </w:r>
      <w:r w:rsidRPr="00480385">
        <w:t>2135,</w:t>
      </w:r>
      <w:r>
        <w:t xml:space="preserve"> Nr </w:t>
      </w:r>
      <w:r w:rsidRPr="00480385">
        <w:t>240,</w:t>
      </w:r>
      <w:r>
        <w:t xml:space="preserve"> poz. </w:t>
      </w:r>
      <w:r w:rsidRPr="00480385">
        <w:t>2405,</w:t>
      </w:r>
      <w:r>
        <w:t xml:space="preserve"> Nr 243, poz. 2426 i Nr 273, poz. </w:t>
      </w:r>
      <w:r w:rsidRPr="00480385">
        <w:t>2703, z</w:t>
      </w:r>
      <w:r>
        <w:t> </w:t>
      </w:r>
      <w:r w:rsidRPr="00480385">
        <w:t>2005</w:t>
      </w:r>
      <w:r>
        <w:t> </w:t>
      </w:r>
      <w:r w:rsidRPr="00480385">
        <w:t>r.</w:t>
      </w:r>
      <w:r>
        <w:t xml:space="preserve"> Nr </w:t>
      </w:r>
      <w:r w:rsidRPr="00480385">
        <w:t>163,</w:t>
      </w:r>
      <w:r>
        <w:t xml:space="preserve"> poz. </w:t>
      </w:r>
      <w:r w:rsidRPr="00480385">
        <w:t>1363</w:t>
      </w:r>
      <w:r>
        <w:t xml:space="preserve"> i Nr </w:t>
      </w:r>
      <w:r w:rsidRPr="00480385">
        <w:t>178,</w:t>
      </w:r>
      <w:r>
        <w:t xml:space="preserve"> poz. </w:t>
      </w:r>
      <w:r w:rsidRPr="00480385">
        <w:t>1479, z</w:t>
      </w:r>
      <w:r>
        <w:t> </w:t>
      </w:r>
      <w:r w:rsidRPr="00480385">
        <w:t>2006</w:t>
      </w:r>
      <w:r>
        <w:t> </w:t>
      </w:r>
      <w:r w:rsidRPr="00480385">
        <w:t>r.</w:t>
      </w:r>
      <w:r>
        <w:t xml:space="preserve"> Nr </w:t>
      </w:r>
      <w:r w:rsidRPr="00480385">
        <w:t>104,</w:t>
      </w:r>
      <w:r>
        <w:t xml:space="preserve"> poz. 708 i Nr 226, poz. 1648, z </w:t>
      </w:r>
      <w:r w:rsidRPr="00480385">
        <w:t>2007</w:t>
      </w:r>
      <w:r>
        <w:t> </w:t>
      </w:r>
      <w:r w:rsidRPr="00480385">
        <w:t>r.</w:t>
      </w:r>
      <w:r>
        <w:t xml:space="preserve"> Nr </w:t>
      </w:r>
      <w:r w:rsidRPr="00480385">
        <w:t>123,</w:t>
      </w:r>
      <w:r>
        <w:t xml:space="preserve"> poz. </w:t>
      </w:r>
      <w:r w:rsidRPr="00480385">
        <w:t>849, z</w:t>
      </w:r>
      <w:r>
        <w:t> </w:t>
      </w:r>
      <w:r w:rsidRPr="00480385">
        <w:t>2008</w:t>
      </w:r>
      <w:r>
        <w:t> </w:t>
      </w:r>
      <w:r w:rsidRPr="00480385">
        <w:t>r.</w:t>
      </w:r>
      <w:r>
        <w:t xml:space="preserve"> Nr </w:t>
      </w:r>
      <w:r w:rsidRPr="00480385">
        <w:t>96,</w:t>
      </w:r>
      <w:r>
        <w:t xml:space="preserve"> poz. </w:t>
      </w:r>
      <w:r w:rsidRPr="00480385">
        <w:t>620</w:t>
      </w:r>
      <w:r>
        <w:t xml:space="preserve"> i Nr </w:t>
      </w:r>
      <w:r w:rsidRPr="00480385">
        <w:t>214,</w:t>
      </w:r>
      <w:r>
        <w:t xml:space="preserve"> poz. </w:t>
      </w:r>
      <w:r w:rsidRPr="00480385">
        <w:t>1344, z</w:t>
      </w:r>
      <w:r>
        <w:t> </w:t>
      </w:r>
      <w:r w:rsidRPr="00480385">
        <w:t>200</w:t>
      </w:r>
      <w:r>
        <w:t>9 r. Nr 8, poz. 39, Nr 22, poz. </w:t>
      </w:r>
      <w:r w:rsidRPr="00480385">
        <w:t>119,</w:t>
      </w:r>
      <w:r>
        <w:t xml:space="preserve"> Nr </w:t>
      </w:r>
      <w:r w:rsidRPr="00480385">
        <w:t>62,</w:t>
      </w:r>
      <w:r>
        <w:t xml:space="preserve"> poz. </w:t>
      </w:r>
      <w:r w:rsidRPr="00480385">
        <w:t>504,</w:t>
      </w:r>
      <w:r>
        <w:t xml:space="preserve"> Nr </w:t>
      </w:r>
      <w:r w:rsidRPr="00480385">
        <w:t>98,</w:t>
      </w:r>
      <w:r>
        <w:t xml:space="preserve"> poz. </w:t>
      </w:r>
      <w:r w:rsidRPr="00480385">
        <w:t>817,</w:t>
      </w:r>
      <w:r>
        <w:t xml:space="preserve"> Nr </w:t>
      </w:r>
      <w:r w:rsidRPr="00480385">
        <w:t>108,</w:t>
      </w:r>
      <w:r>
        <w:t xml:space="preserve"> poz. </w:t>
      </w:r>
      <w:r w:rsidRPr="00480385">
        <w:t>911,</w:t>
      </w:r>
      <w:r>
        <w:t xml:space="preserve"> Nr </w:t>
      </w:r>
      <w:r w:rsidRPr="00480385">
        <w:t>115,</w:t>
      </w:r>
      <w:r>
        <w:t xml:space="preserve"> poz. </w:t>
      </w:r>
      <w:r w:rsidRPr="00480385">
        <w:t>963,</w:t>
      </w:r>
      <w:r>
        <w:t xml:space="preserve"> Nr </w:t>
      </w:r>
      <w:r w:rsidRPr="00480385">
        <w:t>190,</w:t>
      </w:r>
      <w:r>
        <w:t xml:space="preserve"> poz. </w:t>
      </w:r>
      <w:r w:rsidRPr="00480385">
        <w:t>1475,</w:t>
      </w:r>
      <w:r>
        <w:t xml:space="preserve"> Nr </w:t>
      </w:r>
      <w:r w:rsidRPr="00480385">
        <w:t>201,</w:t>
      </w:r>
      <w:r>
        <w:t xml:space="preserve"> poz. </w:t>
      </w:r>
      <w:r w:rsidRPr="00480385">
        <w:t>1540</w:t>
      </w:r>
      <w:r>
        <w:t xml:space="preserve"> i Nr </w:t>
      </w:r>
      <w:r w:rsidRPr="00480385">
        <w:t>206,</w:t>
      </w:r>
      <w:r>
        <w:t xml:space="preserve"> poz. </w:t>
      </w:r>
      <w:r w:rsidRPr="00480385">
        <w:t>1589, z</w:t>
      </w:r>
      <w:r>
        <w:t> </w:t>
      </w:r>
      <w:r w:rsidRPr="00480385">
        <w:t>2010</w:t>
      </w:r>
      <w:r>
        <w:t> </w:t>
      </w:r>
      <w:r w:rsidRPr="00480385">
        <w:t>r.</w:t>
      </w:r>
      <w:r>
        <w:t xml:space="preserve"> Nr </w:t>
      </w:r>
      <w:r w:rsidRPr="00480385">
        <w:t>34,</w:t>
      </w:r>
      <w:r>
        <w:t xml:space="preserve"> poz. </w:t>
      </w:r>
      <w:r w:rsidRPr="00480385">
        <w:t>191,</w:t>
      </w:r>
      <w:r>
        <w:t xml:space="preserve"> Nr </w:t>
      </w:r>
      <w:r w:rsidRPr="00480385">
        <w:t>40,</w:t>
      </w:r>
      <w:r>
        <w:t xml:space="preserve"> poz. </w:t>
      </w:r>
      <w:r w:rsidRPr="00480385">
        <w:t>227,</w:t>
      </w:r>
      <w:r>
        <w:t xml:space="preserve"> Nr 125, poz. 842 i Nr 182, poz. </w:t>
      </w:r>
      <w:r w:rsidRPr="00480385">
        <w:t>1228, z</w:t>
      </w:r>
      <w:r>
        <w:t> </w:t>
      </w:r>
      <w:r w:rsidRPr="00480385">
        <w:t>2011</w:t>
      </w:r>
      <w:r>
        <w:t> </w:t>
      </w:r>
      <w:r w:rsidRPr="00480385">
        <w:t>r.</w:t>
      </w:r>
      <w:r>
        <w:t xml:space="preserve"> Nr </w:t>
      </w:r>
      <w:r w:rsidRPr="00480385">
        <w:t>39,</w:t>
      </w:r>
      <w:r>
        <w:t xml:space="preserve"> poz. </w:t>
      </w:r>
      <w:r w:rsidRPr="00480385">
        <w:t>201</w:t>
      </w:r>
      <w:r>
        <w:t xml:space="preserve"> i </w:t>
      </w:r>
      <w:r w:rsidRPr="00480385">
        <w:t>202,</w:t>
      </w:r>
      <w:r>
        <w:t xml:space="preserve"> Nr </w:t>
      </w:r>
      <w:r w:rsidRPr="00480385">
        <w:t>112,</w:t>
      </w:r>
      <w:r>
        <w:t xml:space="preserve"> poz. </w:t>
      </w:r>
      <w:r w:rsidRPr="00480385">
        <w:t>654,</w:t>
      </w:r>
      <w:r>
        <w:t xml:space="preserve"> Nr </w:t>
      </w:r>
      <w:r w:rsidRPr="00480385">
        <w:t>129,</w:t>
      </w:r>
      <w:r>
        <w:t xml:space="preserve"> poz. </w:t>
      </w:r>
      <w:r w:rsidRPr="00480385">
        <w:t>734,</w:t>
      </w:r>
      <w:r>
        <w:t xml:space="preserve"> Nr </w:t>
      </w:r>
      <w:r w:rsidRPr="00480385">
        <w:t>185,</w:t>
      </w:r>
      <w:r>
        <w:t xml:space="preserve"> poz. </w:t>
      </w:r>
      <w:r w:rsidRPr="00480385">
        <w:t>1092,</w:t>
      </w:r>
      <w:r>
        <w:t xml:space="preserve"> Nr </w:t>
      </w:r>
      <w:r w:rsidRPr="00480385">
        <w:t>217,</w:t>
      </w:r>
      <w:r>
        <w:t xml:space="preserve"> poz. </w:t>
      </w:r>
      <w:r w:rsidRPr="00480385">
        <w:t>1280</w:t>
      </w:r>
      <w:r>
        <w:t xml:space="preserve"> i Nr </w:t>
      </w:r>
      <w:r w:rsidRPr="00480385">
        <w:t>240,</w:t>
      </w:r>
      <w:r>
        <w:t xml:space="preserve"> poz. </w:t>
      </w:r>
      <w:r w:rsidRPr="00480385">
        <w:t>1431, z</w:t>
      </w:r>
      <w:r>
        <w:t> </w:t>
      </w:r>
      <w:r w:rsidRPr="00480385">
        <w:t>2012</w:t>
      </w:r>
      <w:r>
        <w:t> </w:t>
      </w:r>
      <w:r w:rsidRPr="00480385">
        <w:t>r.</w:t>
      </w:r>
      <w:r>
        <w:t xml:space="preserve"> poz. </w:t>
      </w:r>
      <w:r w:rsidRPr="00480385">
        <w:t>908, z</w:t>
      </w:r>
      <w:r>
        <w:t> </w:t>
      </w:r>
      <w:r w:rsidRPr="00480385">
        <w:t>2013</w:t>
      </w:r>
      <w:r>
        <w:t> </w:t>
      </w:r>
      <w:r w:rsidRPr="00480385">
        <w:t>r.</w:t>
      </w:r>
      <w:r>
        <w:t xml:space="preserve"> poz. </w:t>
      </w:r>
      <w:r w:rsidRPr="00480385">
        <w:t>628</w:t>
      </w:r>
      <w:r>
        <w:t xml:space="preserve"> i </w:t>
      </w:r>
      <w:r w:rsidRPr="00480385">
        <w:t>1247, z</w:t>
      </w:r>
      <w:r>
        <w:t> </w:t>
      </w:r>
      <w:r w:rsidRPr="00480385">
        <w:t>2014</w:t>
      </w:r>
      <w:r>
        <w:t> </w:t>
      </w:r>
      <w:r w:rsidRPr="00480385">
        <w:t>r.</w:t>
      </w:r>
      <w:r>
        <w:t xml:space="preserve"> poz. </w:t>
      </w:r>
      <w:r w:rsidRPr="00480385">
        <w:t>287, 619</w:t>
      </w:r>
      <w:r>
        <w:t xml:space="preserve"> i </w:t>
      </w:r>
      <w:r w:rsidRPr="00480385">
        <w:t>1707</w:t>
      </w:r>
      <w:r>
        <w:t xml:space="preserve"> oraz</w:t>
      </w:r>
      <w:r w:rsidRPr="00480385">
        <w:t xml:space="preserve"> z</w:t>
      </w:r>
      <w:r>
        <w:t> </w:t>
      </w:r>
      <w:r w:rsidRPr="00480385">
        <w:t>2015</w:t>
      </w:r>
      <w:r>
        <w:t> </w:t>
      </w:r>
      <w:r w:rsidRPr="00480385">
        <w:t>r.</w:t>
      </w:r>
      <w:r>
        <w:t xml:space="preserve"> poz. </w:t>
      </w:r>
      <w:r w:rsidRPr="00480385">
        <w:t>21</w:t>
      </w:r>
      <w:r>
        <w:t>, 396, 431 i 541.</w:t>
      </w:r>
    </w:p>
  </w:footnote>
  <w:footnote w:id="12">
    <w:p w:rsidR="00BC450B" w:rsidRPr="00857437" w:rsidRDefault="00BC450B" w:rsidP="009819E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B5B03">
        <w:t>Zmiany tekstu jednolitego wymienionej ustawy zostały ogłoszone w</w:t>
      </w:r>
      <w:r>
        <w:t> Dz. U.</w:t>
      </w:r>
      <w:r w:rsidRPr="002B5B03">
        <w:t xml:space="preserve"> z</w:t>
      </w:r>
      <w:r>
        <w:t> 2012 r. poz. </w:t>
      </w:r>
      <w:r w:rsidRPr="002B5B03">
        <w:t>742, z</w:t>
      </w:r>
      <w:r>
        <w:t> </w:t>
      </w:r>
      <w:r w:rsidRPr="002B5B03">
        <w:t>2013</w:t>
      </w:r>
      <w:r>
        <w:t> </w:t>
      </w:r>
      <w:r w:rsidRPr="002B5B03">
        <w:t>r.</w:t>
      </w:r>
      <w:r>
        <w:t xml:space="preserve"> poz. </w:t>
      </w:r>
      <w:r w:rsidRPr="002B5B03">
        <w:t>1245</w:t>
      </w:r>
      <w:r>
        <w:t xml:space="preserve"> oraz</w:t>
      </w:r>
      <w:r w:rsidRPr="002B5B03">
        <w:t xml:space="preserve"> z</w:t>
      </w:r>
      <w:r>
        <w:t> </w:t>
      </w:r>
      <w:r w:rsidRPr="002B5B03">
        <w:t>2014</w:t>
      </w:r>
      <w:r>
        <w:t> </w:t>
      </w:r>
      <w:r w:rsidRPr="002B5B03">
        <w:t>r.</w:t>
      </w:r>
      <w:r>
        <w:t xml:space="preserve"> poz. </w:t>
      </w:r>
      <w:r w:rsidRPr="002B5B03">
        <w:t>1822</w:t>
      </w:r>
      <w:r>
        <w:t>.</w:t>
      </w:r>
    </w:p>
  </w:footnote>
  <w:footnote w:id="13">
    <w:p w:rsidR="00BC450B" w:rsidRPr="00F4523D" w:rsidRDefault="00BC450B" w:rsidP="009819E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F4523D">
        <w:t>Zmiany wymienionej usta</w:t>
      </w:r>
      <w:r>
        <w:t xml:space="preserve">wy zostały ogłoszone w Dz. U. </w:t>
      </w:r>
      <w:r w:rsidRPr="00F4523D">
        <w:t>z</w:t>
      </w:r>
      <w:r>
        <w:t> </w:t>
      </w:r>
      <w:r w:rsidRPr="00F4523D">
        <w:t>2004</w:t>
      </w:r>
      <w:r>
        <w:t> </w:t>
      </w:r>
      <w:r w:rsidRPr="00F4523D">
        <w:t>r.</w:t>
      </w:r>
      <w:r>
        <w:t xml:space="preserve"> Nr </w:t>
      </w:r>
      <w:r w:rsidRPr="00F4523D">
        <w:t>96,</w:t>
      </w:r>
      <w:r>
        <w:t xml:space="preserve"> poz. 959 oraz z 2007 r. Nr 99, poz. </w:t>
      </w:r>
      <w:r w:rsidRPr="00F4523D">
        <w:t>662</w:t>
      </w:r>
      <w:r>
        <w:t xml:space="preserve"> i Nr </w:t>
      </w:r>
      <w:r w:rsidRPr="00F4523D">
        <w:t>176,</w:t>
      </w:r>
      <w:r>
        <w:t xml:space="preserve"> poz. </w:t>
      </w:r>
      <w:r w:rsidRPr="00F4523D">
        <w:t>1238</w:t>
      </w:r>
      <w:r>
        <w:t>.</w:t>
      </w:r>
    </w:p>
  </w:footnote>
  <w:footnote w:id="14">
    <w:p w:rsidR="00BC450B" w:rsidRPr="00C40569" w:rsidRDefault="00BC450B" w:rsidP="009819E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wymienionej ustawy zostały ogłoszone w Dz. U. </w:t>
      </w:r>
      <w:r w:rsidRPr="00C40569">
        <w:t>z</w:t>
      </w:r>
      <w:r>
        <w:t> </w:t>
      </w:r>
      <w:r w:rsidRPr="00C40569">
        <w:t>2011</w:t>
      </w:r>
      <w:r>
        <w:t> </w:t>
      </w:r>
      <w:r w:rsidRPr="00C40569">
        <w:t>r.</w:t>
      </w:r>
      <w:r>
        <w:t xml:space="preserve"> Nr </w:t>
      </w:r>
      <w:r w:rsidRPr="00C40569">
        <w:t>102,</w:t>
      </w:r>
      <w:r>
        <w:t xml:space="preserve"> poz. </w:t>
      </w:r>
      <w:r w:rsidRPr="00C40569">
        <w:t>586</w:t>
      </w:r>
      <w:r>
        <w:t xml:space="preserve"> i Nr </w:t>
      </w:r>
      <w:r w:rsidRPr="00C40569">
        <w:t>113,</w:t>
      </w:r>
      <w:r>
        <w:t xml:space="preserve"> poz. </w:t>
      </w:r>
      <w:r w:rsidRPr="00C40569">
        <w:t>657</w:t>
      </w:r>
      <w:r>
        <w:t xml:space="preserve"> oraz</w:t>
      </w:r>
      <w:r w:rsidRPr="00C40569">
        <w:t xml:space="preserve"> z</w:t>
      </w:r>
      <w:r>
        <w:t> </w:t>
      </w:r>
      <w:r w:rsidRPr="00C40569">
        <w:t>2014</w:t>
      </w:r>
      <w:r>
        <w:t> </w:t>
      </w:r>
      <w:r w:rsidRPr="00C40569">
        <w:t>r.</w:t>
      </w:r>
      <w:r>
        <w:t xml:space="preserve"> poz. </w:t>
      </w:r>
      <w:r w:rsidRPr="00C40569">
        <w:t>1138</w:t>
      </w:r>
      <w:r>
        <w:t xml:space="preserve"> i </w:t>
      </w:r>
      <w:r w:rsidRPr="00C40569">
        <w:t>1662</w:t>
      </w:r>
      <w:r>
        <w:t>.</w:t>
      </w:r>
    </w:p>
  </w:footnote>
  <w:footnote w:id="15">
    <w:p w:rsidR="00BC450B" w:rsidRPr="00B0580A" w:rsidRDefault="00BC450B" w:rsidP="009819E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0580A">
        <w:t>Zmiany tekstu jednolitego wymienionej ustawy zostały ogłoszone w</w:t>
      </w:r>
      <w:r>
        <w:t> Dz. U.</w:t>
      </w:r>
      <w:r w:rsidRPr="00B0580A">
        <w:t xml:space="preserve"> z</w:t>
      </w:r>
      <w:r>
        <w:t> 2013 r. poz. 1245 i </w:t>
      </w:r>
      <w:r w:rsidRPr="00B0580A">
        <w:t>1635</w:t>
      </w:r>
      <w:r>
        <w:t xml:space="preserve"> oraz z 2014 r. poz. 1802.</w:t>
      </w:r>
    </w:p>
  </w:footnote>
  <w:footnote w:id="16">
    <w:p w:rsidR="00BC450B" w:rsidRPr="007A04AF" w:rsidRDefault="00BC450B" w:rsidP="009819E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</w:t>
      </w:r>
      <w:r w:rsidRPr="007A04AF">
        <w:t>wymienionej ustawy zostały ogłoszone w</w:t>
      </w:r>
      <w:r>
        <w:t> Dz. U.</w:t>
      </w:r>
      <w:r w:rsidRPr="007A04AF">
        <w:t xml:space="preserve"> </w:t>
      </w:r>
      <w:r>
        <w:t>z 2011 r. Nr 112, poz. 654 i Nr 113, poz. 657, z </w:t>
      </w:r>
      <w:r w:rsidRPr="007A04AF">
        <w:t>2013</w:t>
      </w:r>
      <w:r>
        <w:t> </w:t>
      </w:r>
      <w:r w:rsidRPr="007A04AF">
        <w:t>r.</w:t>
      </w:r>
      <w:r>
        <w:t xml:space="preserve"> poz. </w:t>
      </w:r>
      <w:r w:rsidRPr="007A04AF">
        <w:t>779</w:t>
      </w:r>
      <w:r>
        <w:t xml:space="preserve"> i </w:t>
      </w:r>
      <w:r w:rsidRPr="007A04AF">
        <w:t>1247</w:t>
      </w:r>
      <w:r>
        <w:t xml:space="preserve"> oraz</w:t>
      </w:r>
      <w:r w:rsidRPr="007A04AF">
        <w:t xml:space="preserve"> z</w:t>
      </w:r>
      <w:r>
        <w:t> </w:t>
      </w:r>
      <w:r w:rsidRPr="007A04AF">
        <w:t>2014</w:t>
      </w:r>
      <w:r>
        <w:t> </w:t>
      </w:r>
      <w:r w:rsidRPr="007A04AF">
        <w:t>r.</w:t>
      </w:r>
      <w:r>
        <w:t xml:space="preserve"> poz. </w:t>
      </w:r>
      <w:r w:rsidRPr="007A04AF">
        <w:t>1491</w:t>
      </w:r>
      <w:r>
        <w:t>.</w:t>
      </w:r>
    </w:p>
  </w:footnote>
  <w:footnote w:id="17">
    <w:p w:rsidR="00BC450B" w:rsidRPr="007A04AF" w:rsidRDefault="00BC450B" w:rsidP="009819E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F6759D">
        <w:t>W brzmieniu ustalonym przez</w:t>
      </w:r>
      <w:r>
        <w:t xml:space="preserve"> art. </w:t>
      </w:r>
      <w:r w:rsidRPr="00F6759D">
        <w:t>90</w:t>
      </w:r>
      <w:r>
        <w:t xml:space="preserve"> pkt </w:t>
      </w:r>
      <w:r w:rsidRPr="00F6759D">
        <w:t>1</w:t>
      </w:r>
      <w:r>
        <w:t> </w:t>
      </w:r>
      <w:r w:rsidRPr="00F6759D">
        <w:t>ustawy z</w:t>
      </w:r>
      <w:r>
        <w:t> </w:t>
      </w:r>
      <w:r w:rsidRPr="00F6759D">
        <w:t>dnia 15</w:t>
      </w:r>
      <w:r>
        <w:t> </w:t>
      </w:r>
      <w:r w:rsidRPr="00F6759D">
        <w:t>lipca 2011</w:t>
      </w:r>
      <w:r>
        <w:t> </w:t>
      </w:r>
      <w:r w:rsidRPr="00F6759D">
        <w:t>r. o</w:t>
      </w:r>
      <w:r>
        <w:t> </w:t>
      </w:r>
      <w:r w:rsidRPr="00F6759D">
        <w:t>zawodach pielęgniarki i</w:t>
      </w:r>
      <w:r>
        <w:t> </w:t>
      </w:r>
      <w:r w:rsidRPr="00F6759D">
        <w:t>położnej (</w:t>
      </w:r>
      <w:r>
        <w:t>Dz. U. Nr </w:t>
      </w:r>
      <w:r w:rsidRPr="00F6759D">
        <w:t>174,</w:t>
      </w:r>
      <w:r>
        <w:t xml:space="preserve"> poz. </w:t>
      </w:r>
      <w:r w:rsidRPr="00F6759D">
        <w:t>1039), która weszła w</w:t>
      </w:r>
      <w:r>
        <w:t> </w:t>
      </w:r>
      <w:r w:rsidRPr="00F6759D">
        <w:t>życie z</w:t>
      </w:r>
      <w:r>
        <w:t> </w:t>
      </w:r>
      <w:r w:rsidRPr="00F6759D">
        <w:t>dniem 1</w:t>
      </w:r>
      <w:r>
        <w:t> </w:t>
      </w:r>
      <w:r w:rsidRPr="00F6759D">
        <w:t>stycznia 2012</w:t>
      </w:r>
      <w:r>
        <w:t> </w:t>
      </w:r>
      <w:r w:rsidRPr="00F6759D">
        <w:t>r.</w:t>
      </w:r>
    </w:p>
  </w:footnote>
  <w:footnote w:id="18">
    <w:p w:rsidR="00BC450B" w:rsidRPr="007A04AF" w:rsidRDefault="00BC450B" w:rsidP="009819E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F6759D">
        <w:t>Zmiany tekstu jednolitego wymienionej ustawy zostały ogłoszone w</w:t>
      </w:r>
      <w:r>
        <w:t> Dz. U.</w:t>
      </w:r>
      <w:r w:rsidRPr="00F6759D">
        <w:t xml:space="preserve"> z</w:t>
      </w:r>
      <w:r>
        <w:t> 2008 r. Nr </w:t>
      </w:r>
      <w:r w:rsidRPr="00F6759D">
        <w:t>227,</w:t>
      </w:r>
      <w:r>
        <w:t xml:space="preserve"> poz. 1505 i Nr </w:t>
      </w:r>
      <w:r w:rsidRPr="00F6759D">
        <w:t>234,</w:t>
      </w:r>
      <w:r>
        <w:t xml:space="preserve"> poz. </w:t>
      </w:r>
      <w:r w:rsidRPr="00F6759D">
        <w:t>1570, z</w:t>
      </w:r>
      <w:r>
        <w:t> </w:t>
      </w:r>
      <w:r w:rsidRPr="00F6759D">
        <w:t>2009</w:t>
      </w:r>
      <w:r>
        <w:t> </w:t>
      </w:r>
      <w:r w:rsidRPr="00F6759D">
        <w:t>r.</w:t>
      </w:r>
      <w:r>
        <w:t xml:space="preserve"> Nr </w:t>
      </w:r>
      <w:r w:rsidRPr="00F6759D">
        <w:t>18,</w:t>
      </w:r>
      <w:r>
        <w:t xml:space="preserve"> poz. </w:t>
      </w:r>
      <w:r w:rsidRPr="00F6759D">
        <w:t>97,</w:t>
      </w:r>
      <w:r>
        <w:t xml:space="preserve"> Nr </w:t>
      </w:r>
      <w:r w:rsidRPr="00F6759D">
        <w:t>31,</w:t>
      </w:r>
      <w:r>
        <w:t xml:space="preserve"> poz. </w:t>
      </w:r>
      <w:r w:rsidRPr="00F6759D">
        <w:t>206,</w:t>
      </w:r>
      <w:r>
        <w:t xml:space="preserve"> Nr </w:t>
      </w:r>
      <w:r w:rsidRPr="00F6759D">
        <w:t>92,</w:t>
      </w:r>
      <w:r>
        <w:t xml:space="preserve"> poz. </w:t>
      </w:r>
      <w:r w:rsidRPr="00F6759D">
        <w:t>753</w:t>
      </w:r>
      <w:r>
        <w:t>, Nr 95, poz. 788 i Nr 98, poz. </w:t>
      </w:r>
      <w:r w:rsidRPr="00F6759D">
        <w:t>817, z</w:t>
      </w:r>
      <w:r>
        <w:t> </w:t>
      </w:r>
      <w:r w:rsidRPr="00F6759D">
        <w:t>2010</w:t>
      </w:r>
      <w:r>
        <w:t> </w:t>
      </w:r>
      <w:r w:rsidRPr="00F6759D">
        <w:t>r.</w:t>
      </w:r>
      <w:r>
        <w:t xml:space="preserve"> Nr </w:t>
      </w:r>
      <w:r w:rsidRPr="00F6759D">
        <w:t>78,</w:t>
      </w:r>
      <w:r>
        <w:t xml:space="preserve"> poz. </w:t>
      </w:r>
      <w:r w:rsidRPr="00F6759D">
        <w:t>513</w:t>
      </w:r>
      <w:r>
        <w:t xml:space="preserve"> i Nr </w:t>
      </w:r>
      <w:r w:rsidRPr="00F6759D">
        <w:t>107,</w:t>
      </w:r>
      <w:r>
        <w:t xml:space="preserve"> poz. </w:t>
      </w:r>
      <w:r w:rsidRPr="00F6759D">
        <w:t>679, z</w:t>
      </w:r>
      <w:r>
        <w:t> </w:t>
      </w:r>
      <w:r w:rsidRPr="00F6759D">
        <w:t>2011</w:t>
      </w:r>
      <w:r>
        <w:t> </w:t>
      </w:r>
      <w:r w:rsidRPr="00F6759D">
        <w:t>r.</w:t>
      </w:r>
      <w:r>
        <w:t xml:space="preserve"> Nr </w:t>
      </w:r>
      <w:r w:rsidRPr="00F6759D">
        <w:t>63,</w:t>
      </w:r>
      <w:r>
        <w:t xml:space="preserve"> poz. </w:t>
      </w:r>
      <w:r w:rsidRPr="00F6759D">
        <w:t>322,</w:t>
      </w:r>
      <w:r>
        <w:t xml:space="preserve"> Nr </w:t>
      </w:r>
      <w:r w:rsidRPr="00F6759D">
        <w:t>82,</w:t>
      </w:r>
      <w:r>
        <w:t xml:space="preserve"> poz. </w:t>
      </w:r>
      <w:r w:rsidRPr="00F6759D">
        <w:t>451,</w:t>
      </w:r>
      <w:r>
        <w:t xml:space="preserve"> Nr </w:t>
      </w:r>
      <w:r w:rsidRPr="00F6759D">
        <w:t>106,</w:t>
      </w:r>
      <w:r>
        <w:t xml:space="preserve"> poz. </w:t>
      </w:r>
      <w:r w:rsidRPr="00F6759D">
        <w:t>622,</w:t>
      </w:r>
      <w:r>
        <w:t xml:space="preserve"> Nr </w:t>
      </w:r>
      <w:r w:rsidRPr="00F6759D">
        <w:t>112,</w:t>
      </w:r>
      <w:r>
        <w:t xml:space="preserve"> poz. </w:t>
      </w:r>
      <w:r w:rsidRPr="00F6759D">
        <w:t>654,</w:t>
      </w:r>
      <w:r>
        <w:t xml:space="preserve"> Nr </w:t>
      </w:r>
      <w:r w:rsidRPr="00F6759D">
        <w:t>113,</w:t>
      </w:r>
      <w:r>
        <w:t xml:space="preserve"> poz. </w:t>
      </w:r>
      <w:r w:rsidRPr="00F6759D">
        <w:t>657</w:t>
      </w:r>
      <w:r>
        <w:t xml:space="preserve"> i Nr </w:t>
      </w:r>
      <w:r w:rsidRPr="00F6759D">
        <w:t>122,</w:t>
      </w:r>
      <w:r>
        <w:t xml:space="preserve"> poz. </w:t>
      </w:r>
      <w:r w:rsidRPr="00F6759D">
        <w:t>696, z</w:t>
      </w:r>
      <w:r>
        <w:t> </w:t>
      </w:r>
      <w:r w:rsidRPr="00F6759D">
        <w:t>2012</w:t>
      </w:r>
      <w:r>
        <w:t> </w:t>
      </w:r>
      <w:r w:rsidRPr="00F6759D">
        <w:t>r.</w:t>
      </w:r>
      <w:r>
        <w:t xml:space="preserve"> poz. 1342 i 1544, z 2013 r. poz. </w:t>
      </w:r>
      <w:r w:rsidRPr="00F6759D">
        <w:t>1245, z</w:t>
      </w:r>
      <w:r>
        <w:t> </w:t>
      </w:r>
      <w:r w:rsidRPr="00F6759D">
        <w:t>2014</w:t>
      </w:r>
      <w:r>
        <w:t> </w:t>
      </w:r>
      <w:r w:rsidRPr="00F6759D">
        <w:t>r.</w:t>
      </w:r>
      <w:r>
        <w:t xml:space="preserve"> poz. </w:t>
      </w:r>
      <w:r w:rsidRPr="00F6759D">
        <w:t>822</w:t>
      </w:r>
      <w:r>
        <w:t xml:space="preserve"> i </w:t>
      </w:r>
      <w:r w:rsidRPr="00F6759D">
        <w:t>1491</w:t>
      </w:r>
      <w:r>
        <w:t xml:space="preserve"> oraz</w:t>
      </w:r>
      <w:r w:rsidRPr="00F6759D">
        <w:t xml:space="preserve"> z</w:t>
      </w:r>
      <w:r>
        <w:t> </w:t>
      </w:r>
      <w:r w:rsidRPr="00F6759D">
        <w:t>2015</w:t>
      </w:r>
      <w:r>
        <w:t> </w:t>
      </w:r>
      <w:r w:rsidRPr="00F6759D">
        <w:t>r.</w:t>
      </w:r>
      <w:r>
        <w:t xml:space="preserve"> poz. </w:t>
      </w:r>
      <w:r w:rsidRPr="00F6759D">
        <w:t>28</w:t>
      </w:r>
      <w:r>
        <w:t xml:space="preserve"> i 277.</w:t>
      </w:r>
    </w:p>
  </w:footnote>
  <w:footnote w:id="19">
    <w:p w:rsidR="00BC450B" w:rsidRPr="005F6FBF" w:rsidRDefault="00BC450B" w:rsidP="009819E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5F6FBF">
        <w:t>Dodany przez</w:t>
      </w:r>
      <w:r>
        <w:t xml:space="preserve"> art. </w:t>
      </w:r>
      <w:r w:rsidRPr="005F6FBF">
        <w:t>123</w:t>
      </w:r>
      <w:r>
        <w:t> </w:t>
      </w:r>
      <w:r w:rsidRPr="005F6FBF">
        <w:t>ustawy z</w:t>
      </w:r>
      <w:r>
        <w:t> </w:t>
      </w:r>
      <w:r w:rsidRPr="005F6FBF">
        <w:t>dnia 28</w:t>
      </w:r>
      <w:r>
        <w:t> </w:t>
      </w:r>
      <w:r w:rsidRPr="005F6FBF">
        <w:t>listopada 2014</w:t>
      </w:r>
      <w:r>
        <w:t> </w:t>
      </w:r>
      <w:r w:rsidRPr="005F6FBF">
        <w:t>r. – Prawo o</w:t>
      </w:r>
      <w:r>
        <w:t> </w:t>
      </w:r>
      <w:r w:rsidRPr="005F6FBF">
        <w:t>akta</w:t>
      </w:r>
      <w:r>
        <w:t>ch stanu cywilnego (Dz. U. poz. </w:t>
      </w:r>
      <w:r w:rsidRPr="005F6FBF">
        <w:t>1741</w:t>
      </w:r>
      <w:r>
        <w:t xml:space="preserve"> i 1888</w:t>
      </w:r>
      <w:r w:rsidRPr="005F6FBF">
        <w:t>), który we</w:t>
      </w:r>
      <w:r w:rsidRPr="005F6FBF">
        <w:t>j</w:t>
      </w:r>
      <w:r w:rsidRPr="005F6FBF">
        <w:t>dzie w</w:t>
      </w:r>
      <w:r>
        <w:t> </w:t>
      </w:r>
      <w:r w:rsidRPr="005F6FBF">
        <w:t>życie z</w:t>
      </w:r>
      <w:r>
        <w:t> </w:t>
      </w:r>
      <w:r w:rsidRPr="005F6FBF">
        <w:t>dniem 1</w:t>
      </w:r>
      <w:r>
        <w:t> </w:t>
      </w:r>
      <w:r w:rsidRPr="005F6FBF">
        <w:t>stycznia 2018</w:t>
      </w:r>
      <w:r>
        <w:t> </w:t>
      </w:r>
      <w:r w:rsidRPr="005F6FBF">
        <w:t>r.</w:t>
      </w:r>
    </w:p>
  </w:footnote>
  <w:footnote w:id="20">
    <w:p w:rsidR="00BC450B" w:rsidRPr="003F1C1D" w:rsidRDefault="00BC450B" w:rsidP="009819E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</w:t>
      </w:r>
      <w:r w:rsidRPr="003F1C1D">
        <w:t>miany tekstu jednolitego wymienionej ustawy zostały ogłoszone w</w:t>
      </w:r>
      <w:r>
        <w:t> Dz. U. z 2011 r. Nr 144, poz. 853, z </w:t>
      </w:r>
      <w:r w:rsidRPr="003F1C1D">
        <w:t>2012</w:t>
      </w:r>
      <w:r>
        <w:t> </w:t>
      </w:r>
      <w:r w:rsidRPr="003F1C1D">
        <w:t>r.</w:t>
      </w:r>
      <w:r>
        <w:t xml:space="preserve"> poz. </w:t>
      </w:r>
      <w:r w:rsidRPr="003F1C1D">
        <w:t>951, z</w:t>
      </w:r>
      <w:r>
        <w:t> </w:t>
      </w:r>
      <w:r w:rsidRPr="003F1C1D">
        <w:t>2013</w:t>
      </w:r>
      <w:r>
        <w:t> </w:t>
      </w:r>
      <w:r w:rsidRPr="003F1C1D">
        <w:t>r.</w:t>
      </w:r>
      <w:r>
        <w:t xml:space="preserve"> poz. </w:t>
      </w:r>
      <w:r w:rsidRPr="003F1C1D">
        <w:t>1650</w:t>
      </w:r>
      <w:r>
        <w:t xml:space="preserve"> oraz</w:t>
      </w:r>
      <w:r w:rsidRPr="003F1C1D">
        <w:t xml:space="preserve"> z</w:t>
      </w:r>
      <w:r>
        <w:t> </w:t>
      </w:r>
      <w:r w:rsidRPr="003F1C1D">
        <w:t>2014</w:t>
      </w:r>
      <w:r>
        <w:t> </w:t>
      </w:r>
      <w:r w:rsidRPr="003F1C1D">
        <w:t>r.</w:t>
      </w:r>
      <w:r>
        <w:t xml:space="preserve"> poz. </w:t>
      </w:r>
      <w:r w:rsidRPr="003F1C1D">
        <w:t>1741.</w:t>
      </w:r>
    </w:p>
  </w:footnote>
  <w:footnote w:id="21">
    <w:p w:rsidR="00BC450B" w:rsidRPr="00A12DB1" w:rsidRDefault="00BC450B" w:rsidP="009819E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12DB1">
        <w:t>Zmiany tekstu jednolitego wymienionej ustawy zostały ogłoszone w</w:t>
      </w:r>
      <w:r>
        <w:t> Dz. U.</w:t>
      </w:r>
      <w:r w:rsidRPr="00A12DB1">
        <w:t xml:space="preserve"> z</w:t>
      </w:r>
      <w:r>
        <w:t> 2010 r. Nr 182, poz. 1228 i Nr </w:t>
      </w:r>
      <w:r w:rsidRPr="00A12DB1">
        <w:t>238,</w:t>
      </w:r>
      <w:r>
        <w:t xml:space="preserve"> poz. </w:t>
      </w:r>
      <w:r w:rsidRPr="00A12DB1">
        <w:t>1578</w:t>
      </w:r>
      <w:r>
        <w:t xml:space="preserve">, </w:t>
      </w:r>
      <w:r w:rsidRPr="00A12DB1">
        <w:t>z</w:t>
      </w:r>
      <w:r>
        <w:t> </w:t>
      </w:r>
      <w:r w:rsidRPr="00A12DB1">
        <w:t>2011</w:t>
      </w:r>
      <w:r>
        <w:t> </w:t>
      </w:r>
      <w:r w:rsidRPr="00A12DB1">
        <w:t>r.</w:t>
      </w:r>
      <w:r>
        <w:t xml:space="preserve"> Nr </w:t>
      </w:r>
      <w:r w:rsidRPr="00A12DB1">
        <w:t>53,</w:t>
      </w:r>
      <w:r>
        <w:t xml:space="preserve"> poz. </w:t>
      </w:r>
      <w:r w:rsidRPr="00A12DB1">
        <w:t>273</w:t>
      </w:r>
      <w:r>
        <w:t>, Nr </w:t>
      </w:r>
      <w:r w:rsidRPr="00A12DB1">
        <w:t>84,</w:t>
      </w:r>
      <w:r>
        <w:t xml:space="preserve"> poz. </w:t>
      </w:r>
      <w:r w:rsidRPr="00A12DB1">
        <w:t>455</w:t>
      </w:r>
      <w:r w:rsidRPr="007D6320">
        <w:t>,</w:t>
      </w:r>
      <w:r>
        <w:t xml:space="preserve"> Nr </w:t>
      </w:r>
      <w:r w:rsidRPr="007D6320">
        <w:t>117,</w:t>
      </w:r>
      <w:r>
        <w:t xml:space="preserve"> poz. </w:t>
      </w:r>
      <w:r w:rsidRPr="007D6320">
        <w:t>677</w:t>
      </w:r>
      <w:r>
        <w:t xml:space="preserve"> i Nr </w:t>
      </w:r>
      <w:r w:rsidRPr="007D6320">
        <w:t>230,</w:t>
      </w:r>
      <w:r>
        <w:t xml:space="preserve"> poz. </w:t>
      </w:r>
      <w:r w:rsidRPr="007D6320">
        <w:t>1371, z</w:t>
      </w:r>
      <w:r>
        <w:t> </w:t>
      </w:r>
      <w:r w:rsidRPr="007D6320">
        <w:t>2012</w:t>
      </w:r>
      <w:r>
        <w:t> </w:t>
      </w:r>
      <w:r w:rsidRPr="007D6320">
        <w:t>r.</w:t>
      </w:r>
      <w:r>
        <w:t xml:space="preserve"> poz. </w:t>
      </w:r>
      <w:r w:rsidRPr="007D6320">
        <w:t>627</w:t>
      </w:r>
      <w:r>
        <w:t xml:space="preserve"> i </w:t>
      </w:r>
      <w:r w:rsidRPr="007D6320">
        <w:t>908, z</w:t>
      </w:r>
      <w:r>
        <w:t> </w:t>
      </w:r>
      <w:r w:rsidRPr="007D6320">
        <w:t>2013</w:t>
      </w:r>
      <w:r>
        <w:t> </w:t>
      </w:r>
      <w:r w:rsidRPr="007D6320">
        <w:t>r.</w:t>
      </w:r>
      <w:r>
        <w:t xml:space="preserve"> poz. </w:t>
      </w:r>
      <w:r w:rsidRPr="007D6320">
        <w:t>628, 675, 1247</w:t>
      </w:r>
      <w:r>
        <w:t xml:space="preserve"> i </w:t>
      </w:r>
      <w:r w:rsidRPr="007D6320">
        <w:t>1351</w:t>
      </w:r>
      <w:r>
        <w:t xml:space="preserve"> oraz</w:t>
      </w:r>
      <w:r w:rsidRPr="007D6320">
        <w:t xml:space="preserve"> z</w:t>
      </w:r>
      <w:r>
        <w:t> </w:t>
      </w:r>
      <w:r w:rsidRPr="007D6320">
        <w:t>2014</w:t>
      </w:r>
      <w:r>
        <w:t> </w:t>
      </w:r>
      <w:r w:rsidRPr="007D6320">
        <w:t>r.</w:t>
      </w:r>
      <w:r>
        <w:t xml:space="preserve"> poz. </w:t>
      </w:r>
      <w:r w:rsidRPr="007D6320">
        <w:t>502, 616, 1055</w:t>
      </w:r>
      <w:r>
        <w:t xml:space="preserve"> i </w:t>
      </w:r>
      <w:r w:rsidRPr="007D6320">
        <w:t>1822</w:t>
      </w:r>
      <w:r w:rsidRPr="00A12DB1">
        <w:t>.</w:t>
      </w:r>
    </w:p>
  </w:footnote>
  <w:footnote w:id="22">
    <w:p w:rsidR="00BC450B" w:rsidRPr="008C20A2" w:rsidRDefault="00BC450B" w:rsidP="009819E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8C20A2">
        <w:t>W brzmieniu ustalonym przez</w:t>
      </w:r>
      <w:r>
        <w:t xml:space="preserve"> art. </w:t>
      </w:r>
      <w:r w:rsidRPr="008C20A2">
        <w:t>9</w:t>
      </w:r>
      <w:r>
        <w:t xml:space="preserve"> pkt </w:t>
      </w:r>
      <w:r w:rsidRPr="008C20A2">
        <w:t>1</w:t>
      </w:r>
      <w:r>
        <w:t xml:space="preserve"> lit. </w:t>
      </w:r>
      <w:r w:rsidRPr="008C20A2">
        <w:t>a</w:t>
      </w:r>
      <w:r>
        <w:t> </w:t>
      </w:r>
      <w:r w:rsidRPr="008C20A2">
        <w:t>ustawy z</w:t>
      </w:r>
      <w:r>
        <w:t> </w:t>
      </w:r>
      <w:r w:rsidRPr="008C20A2">
        <w:t>dnia 22</w:t>
      </w:r>
      <w:r>
        <w:t> </w:t>
      </w:r>
      <w:r w:rsidRPr="008C20A2">
        <w:t>l</w:t>
      </w:r>
      <w:r>
        <w:t>ipca 2014 r. o zmianie ustawy o </w:t>
      </w:r>
      <w:r w:rsidRPr="008C20A2">
        <w:t>świadczeniach opieki zdrowotnej finansowanych ze środków publicznych oraz niektórych innych ustaw (</w:t>
      </w:r>
      <w:r>
        <w:t>Dz. U. poz. </w:t>
      </w:r>
      <w:r w:rsidRPr="008C20A2">
        <w:t>1138), która weszła w</w:t>
      </w:r>
      <w:r>
        <w:t> </w:t>
      </w:r>
      <w:r w:rsidRPr="008C20A2">
        <w:t>życie z</w:t>
      </w:r>
      <w:r>
        <w:t> </w:t>
      </w:r>
      <w:r w:rsidRPr="008C20A2">
        <w:t>dniem 1</w:t>
      </w:r>
      <w:r>
        <w:t> </w:t>
      </w:r>
      <w:r w:rsidRPr="008C20A2">
        <w:t>stycznia 2015</w:t>
      </w:r>
      <w:r>
        <w:t> </w:t>
      </w:r>
      <w:r w:rsidRPr="008C20A2">
        <w:t>r</w:t>
      </w:r>
      <w:r>
        <w:t>.</w:t>
      </w:r>
    </w:p>
  </w:footnote>
  <w:footnote w:id="23">
    <w:p w:rsidR="00BC450B" w:rsidRPr="00085CC3" w:rsidRDefault="00BC450B" w:rsidP="009819E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85CC3">
        <w:t>W brzmieniu ustalonym przez</w:t>
      </w:r>
      <w:r>
        <w:t xml:space="preserve"> art. </w:t>
      </w:r>
      <w:r w:rsidRPr="00085CC3">
        <w:t>9</w:t>
      </w:r>
      <w:r>
        <w:t xml:space="preserve"> pkt </w:t>
      </w:r>
      <w:r w:rsidRPr="00085CC3">
        <w:t>1</w:t>
      </w:r>
      <w:r>
        <w:t xml:space="preserve"> lit. </w:t>
      </w:r>
      <w:r w:rsidRPr="00085CC3">
        <w:t>b ustawy, o</w:t>
      </w:r>
      <w:r>
        <w:t> </w:t>
      </w:r>
      <w:r w:rsidRPr="00085CC3">
        <w:t>której mowa w</w:t>
      </w:r>
      <w:r>
        <w:t> </w:t>
      </w:r>
      <w:r w:rsidRPr="00085CC3">
        <w:t>odnośniku</w:t>
      </w:r>
      <w:r>
        <w:t xml:space="preserve"> </w:t>
      </w:r>
      <w:r>
        <w:fldChar w:fldCharType="begin"/>
      </w:r>
      <w:r>
        <w:instrText xml:space="preserve"> NOTEREF _Ref410987679 \h </w:instrText>
      </w:r>
      <w:r>
        <w:fldChar w:fldCharType="separate"/>
      </w:r>
      <w:r>
        <w:t>12</w:t>
      </w:r>
      <w:r>
        <w:fldChar w:fldCharType="end"/>
      </w:r>
      <w:r>
        <w:t>.</w:t>
      </w:r>
    </w:p>
  </w:footnote>
  <w:footnote w:id="24">
    <w:p w:rsidR="00BC450B" w:rsidRPr="00B52146" w:rsidRDefault="00BC450B" w:rsidP="009819E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642B25">
        <w:t>Zmiany wymienionej ustawy zostały ogłoszone w</w:t>
      </w:r>
      <w:r>
        <w:t> Dz. U.</w:t>
      </w:r>
      <w:r w:rsidRPr="00642B25">
        <w:t xml:space="preserve"> z</w:t>
      </w:r>
      <w:r>
        <w:t> </w:t>
      </w:r>
      <w:r w:rsidRPr="00B52146">
        <w:t>2009</w:t>
      </w:r>
      <w:r>
        <w:t> </w:t>
      </w:r>
      <w:r w:rsidRPr="00B52146">
        <w:t>r.</w:t>
      </w:r>
      <w:r>
        <w:t xml:space="preserve"> Nr </w:t>
      </w:r>
      <w:r w:rsidRPr="00B52146">
        <w:t>141,</w:t>
      </w:r>
      <w:r>
        <w:t xml:space="preserve"> poz. 1149, z 2010 r. Nr 182, poz. </w:t>
      </w:r>
      <w:r w:rsidRPr="00B52146">
        <w:t>1228, z</w:t>
      </w:r>
      <w:r>
        <w:t> </w:t>
      </w:r>
      <w:r w:rsidRPr="00B52146">
        <w:t>2011</w:t>
      </w:r>
      <w:r>
        <w:t> </w:t>
      </w:r>
      <w:r w:rsidRPr="00B52146">
        <w:t>r.</w:t>
      </w:r>
      <w:r>
        <w:t xml:space="preserve"> Nr </w:t>
      </w:r>
      <w:r w:rsidRPr="00B52146">
        <w:t>112,</w:t>
      </w:r>
      <w:r>
        <w:t xml:space="preserve"> poz. </w:t>
      </w:r>
      <w:r w:rsidRPr="00B52146">
        <w:t>654</w:t>
      </w:r>
      <w:r>
        <w:t xml:space="preserve"> oraz</w:t>
      </w:r>
      <w:r w:rsidRPr="00B52146">
        <w:t xml:space="preserve"> z</w:t>
      </w:r>
      <w:r>
        <w:t> </w:t>
      </w:r>
      <w:r w:rsidRPr="00B52146">
        <w:t>2014</w:t>
      </w:r>
      <w:r>
        <w:t> </w:t>
      </w:r>
      <w:r w:rsidRPr="00B52146">
        <w:t>r.</w:t>
      </w:r>
      <w:r>
        <w:t xml:space="preserve"> poz. </w:t>
      </w:r>
      <w:r w:rsidRPr="00B52146">
        <w:t>1000</w:t>
      </w:r>
      <w:r>
        <w:t>.</w:t>
      </w:r>
    </w:p>
  </w:footnote>
  <w:footnote w:id="25">
    <w:p w:rsidR="00BC450B" w:rsidRPr="007A7B9D" w:rsidRDefault="00BC450B" w:rsidP="009819E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7A7B9D">
        <w:t>Utracił moc z</w:t>
      </w:r>
      <w:r>
        <w:t> </w:t>
      </w:r>
      <w:r w:rsidRPr="007A7B9D">
        <w:t>dnie</w:t>
      </w:r>
      <w:r>
        <w:t xml:space="preserve">m 7 stycznia 2015 r. w związku </w:t>
      </w:r>
      <w:r w:rsidRPr="007A7B9D">
        <w:t>z</w:t>
      </w:r>
      <w:r>
        <w:t> art. </w:t>
      </w:r>
      <w:r w:rsidRPr="007A7B9D">
        <w:t>19</w:t>
      </w:r>
      <w:r>
        <w:t xml:space="preserve"> ust. </w:t>
      </w:r>
      <w:r w:rsidRPr="007A7B9D">
        <w:t>1</w:t>
      </w:r>
      <w:r>
        <w:t xml:space="preserve"> w </w:t>
      </w:r>
      <w:r w:rsidRPr="007A7B9D">
        <w:t>zakresie, w</w:t>
      </w:r>
      <w:r>
        <w:t> </w:t>
      </w:r>
      <w:r w:rsidRPr="007A7B9D">
        <w:t>jakim przewiduje określenie przedmiotu rejestrów medycznych przez ministra w</w:t>
      </w:r>
      <w:r>
        <w:t> </w:t>
      </w:r>
      <w:r w:rsidRPr="007A7B9D">
        <w:t>drodze rozporządzenia, na podstawie wyroku Trybunału Konstytucyjnego z</w:t>
      </w:r>
      <w:r>
        <w:t> </w:t>
      </w:r>
      <w:r w:rsidRPr="007A7B9D">
        <w:t>dnia 18</w:t>
      </w:r>
      <w:r>
        <w:t> </w:t>
      </w:r>
      <w:r w:rsidRPr="007A7B9D">
        <w:t>grudnia 2014</w:t>
      </w:r>
      <w:r>
        <w:t> </w:t>
      </w:r>
      <w:r w:rsidRPr="007A7B9D">
        <w:t>r. sygn. akt K 33/13</w:t>
      </w:r>
      <w:r>
        <w:t> </w:t>
      </w:r>
      <w:r w:rsidRPr="007A7B9D">
        <w:t>(</w:t>
      </w:r>
      <w:r>
        <w:t>Dz. U.</w:t>
      </w:r>
      <w:r w:rsidRPr="007A7B9D">
        <w:t xml:space="preserve"> z</w:t>
      </w:r>
      <w:r>
        <w:t> </w:t>
      </w:r>
      <w:r w:rsidRPr="007A7B9D">
        <w:t>2015</w:t>
      </w:r>
      <w:r>
        <w:t> </w:t>
      </w:r>
      <w:r w:rsidRPr="007A7B9D">
        <w:t>r.</w:t>
      </w:r>
      <w:r>
        <w:t xml:space="preserve"> poz. </w:t>
      </w:r>
      <w:r w:rsidRPr="007A7B9D">
        <w:t>16); przy czym rejestry utworzone przed dniem ogłoszenia wyroku, o</w:t>
      </w:r>
      <w:r>
        <w:t> </w:t>
      </w:r>
      <w:r w:rsidRPr="007A7B9D">
        <w:t>którym mowa w</w:t>
      </w:r>
      <w:r>
        <w:t> </w:t>
      </w:r>
      <w:r w:rsidRPr="007A7B9D">
        <w:t>niniejszym odnośniku</w:t>
      </w:r>
      <w:r>
        <w:t>,</w:t>
      </w:r>
      <w:r w:rsidRPr="007A7B9D">
        <w:t xml:space="preserve"> nadal mogą być prowadzone.</w:t>
      </w:r>
    </w:p>
  </w:footnote>
  <w:footnote w:id="26">
    <w:p w:rsidR="00BC450B" w:rsidRPr="007A7B9D" w:rsidRDefault="00BC450B" w:rsidP="009819E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7A7B9D">
        <w:t>Utracił moc z</w:t>
      </w:r>
      <w:r>
        <w:t> </w:t>
      </w:r>
      <w:r w:rsidRPr="007A7B9D">
        <w:t>dniem 7</w:t>
      </w:r>
      <w:r>
        <w:t> </w:t>
      </w:r>
      <w:r w:rsidRPr="007A7B9D">
        <w:t>stycznia 2015</w:t>
      </w:r>
      <w:r>
        <w:t> </w:t>
      </w:r>
      <w:r w:rsidRPr="007A7B9D">
        <w:t>r. w</w:t>
      </w:r>
      <w:r>
        <w:t> </w:t>
      </w:r>
      <w:r w:rsidRPr="007A7B9D">
        <w:t>części, w</w:t>
      </w:r>
      <w:r>
        <w:t> </w:t>
      </w:r>
      <w:r w:rsidRPr="007A7B9D">
        <w:t>jakiej przewiduje, że w</w:t>
      </w:r>
      <w:r>
        <w:t> </w:t>
      </w:r>
      <w:r w:rsidRPr="007A7B9D">
        <w:t>rozporządzeniu minister określa zakres i</w:t>
      </w:r>
      <w:r>
        <w:t> </w:t>
      </w:r>
      <w:r w:rsidRPr="007A7B9D">
        <w:t>rodzaj danych przetwarzanych w</w:t>
      </w:r>
      <w:r>
        <w:t> </w:t>
      </w:r>
      <w:r w:rsidRPr="007A7B9D">
        <w:t>rejestrze spośród danych określonych w</w:t>
      </w:r>
      <w:r>
        <w:t> art. </w:t>
      </w:r>
      <w:r w:rsidRPr="007A7B9D">
        <w:t>19</w:t>
      </w:r>
      <w:r>
        <w:t xml:space="preserve"> ust. </w:t>
      </w:r>
      <w:r w:rsidRPr="007A7B9D">
        <w:t>6, na podstawie wyroku, o</w:t>
      </w:r>
      <w:r>
        <w:t> </w:t>
      </w:r>
      <w:r w:rsidRPr="007A7B9D">
        <w:t>którym mowa w</w:t>
      </w:r>
      <w:r>
        <w:t> </w:t>
      </w:r>
      <w:r w:rsidRPr="007A7B9D">
        <w:t>odnośniku</w:t>
      </w:r>
      <w:r>
        <w:t xml:space="preserve"> </w:t>
      </w:r>
      <w:r>
        <w:fldChar w:fldCharType="begin"/>
      </w:r>
      <w:r>
        <w:instrText xml:space="preserve"> NOTEREF _Ref410988244 \h </w:instrText>
      </w:r>
      <w:r>
        <w:fldChar w:fldCharType="separate"/>
      </w:r>
      <w:r>
        <w:t>15</w:t>
      </w:r>
      <w:r>
        <w:fldChar w:fldCharType="end"/>
      </w:r>
      <w:r>
        <w:t>.</w:t>
      </w:r>
    </w:p>
  </w:footnote>
  <w:footnote w:id="27">
    <w:p w:rsidR="00BC450B" w:rsidRDefault="00BC450B" w:rsidP="00D61E68">
      <w:pPr>
        <w:pStyle w:val="ODNONIKtreodnonika"/>
      </w:pPr>
      <w:r>
        <w:rPr>
          <w:rStyle w:val="Odwoanieprzypisudolnego"/>
        </w:rPr>
        <w:footnoteRef/>
      </w:r>
      <w:r w:rsidRPr="00387D60">
        <w:rPr>
          <w:vertAlign w:val="superscript"/>
        </w:rPr>
        <w:t>)</w:t>
      </w:r>
      <w:r>
        <w:tab/>
        <w:t xml:space="preserve">Zmiany tekstu jednolitego wymienionej ustawy zostały ogłoszone w Dz. U. z 2011 r. Nr 171, poz. 1016, z 2014 r. poz. 822 oraz </w:t>
      </w:r>
      <w:r>
        <w:br/>
        <w:t>z 2015 r. poz. 566.</w:t>
      </w:r>
    </w:p>
  </w:footnote>
  <w:footnote w:id="28">
    <w:p w:rsidR="00BC450B" w:rsidRPr="007A7B9D" w:rsidRDefault="00BC450B" w:rsidP="009819E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7A7B9D">
        <w:t xml:space="preserve">Zmiany </w:t>
      </w:r>
      <w:r>
        <w:t xml:space="preserve">tekstu jednolitego </w:t>
      </w:r>
      <w:r w:rsidRPr="007A7B9D">
        <w:t>wymienionej ustawy zostały ogłoszone w</w:t>
      </w:r>
      <w:r>
        <w:t> Dz. U.</w:t>
      </w:r>
      <w:r w:rsidRPr="007A7B9D">
        <w:t xml:space="preserve"> z</w:t>
      </w:r>
      <w:r>
        <w:t> </w:t>
      </w:r>
      <w:r w:rsidRPr="007A7B9D">
        <w:t>2013</w:t>
      </w:r>
      <w:r>
        <w:t> </w:t>
      </w:r>
      <w:r w:rsidRPr="007A7B9D">
        <w:t>r.</w:t>
      </w:r>
      <w:r>
        <w:t xml:space="preserve"> poz. </w:t>
      </w:r>
      <w:r w:rsidRPr="007A7B9D">
        <w:t>2</w:t>
      </w:r>
      <w:r>
        <w:t xml:space="preserve"> oraz</w:t>
      </w:r>
      <w:r w:rsidRPr="007A7B9D">
        <w:t xml:space="preserve"> z</w:t>
      </w:r>
      <w:r>
        <w:t> </w:t>
      </w:r>
      <w:r w:rsidRPr="007A7B9D">
        <w:t>2014</w:t>
      </w:r>
      <w:r>
        <w:t> </w:t>
      </w:r>
      <w:r w:rsidRPr="007A7B9D">
        <w:t>r.</w:t>
      </w:r>
      <w:r>
        <w:t xml:space="preserve"> poz. </w:t>
      </w:r>
      <w:r w:rsidRPr="007A7B9D">
        <w:t>1161</w:t>
      </w:r>
      <w:r>
        <w:t xml:space="preserve"> i </w:t>
      </w:r>
      <w:r w:rsidRPr="007A7B9D">
        <w:t>1662</w:t>
      </w:r>
      <w:r>
        <w:t>.</w:t>
      </w:r>
    </w:p>
  </w:footnote>
  <w:footnote w:id="29">
    <w:p w:rsidR="00BC450B" w:rsidRPr="00EF2216" w:rsidRDefault="00BC450B" w:rsidP="009819E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EF2216">
        <w:t>W brzmieniu ustalonym przez</w:t>
      </w:r>
      <w:r>
        <w:t xml:space="preserve"> art. </w:t>
      </w:r>
      <w:r w:rsidRPr="00EF2216">
        <w:t>9</w:t>
      </w:r>
      <w:r>
        <w:t xml:space="preserve"> pkt </w:t>
      </w:r>
      <w:r w:rsidRPr="00EF2216">
        <w:t>2</w:t>
      </w:r>
      <w:r>
        <w:t> </w:t>
      </w:r>
      <w:r w:rsidRPr="00EF2216">
        <w:t>ustawy, o</w:t>
      </w:r>
      <w:r>
        <w:t> </w:t>
      </w:r>
      <w:r w:rsidRPr="00EF2216">
        <w:t>której mowa w</w:t>
      </w:r>
      <w:r>
        <w:t> </w:t>
      </w:r>
      <w:r w:rsidRPr="00EF2216">
        <w:t>odnośniku</w:t>
      </w:r>
      <w:r>
        <w:t xml:space="preserve"> </w:t>
      </w:r>
      <w:r>
        <w:fldChar w:fldCharType="begin"/>
      </w:r>
      <w:r>
        <w:instrText xml:space="preserve"> NOTEREF _Ref410987679 \h </w:instrText>
      </w:r>
      <w:r>
        <w:fldChar w:fldCharType="separate"/>
      </w:r>
      <w:r>
        <w:t>12</w:t>
      </w:r>
      <w:r>
        <w:fldChar w:fldCharType="end"/>
      </w:r>
      <w:r>
        <w:t>.</w:t>
      </w:r>
    </w:p>
  </w:footnote>
  <w:footnote w:id="30">
    <w:p w:rsidR="00BC450B" w:rsidRPr="00EF2216" w:rsidRDefault="00BC450B" w:rsidP="009819E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EF2216">
        <w:t>W brzmieniu ustalonym przez</w:t>
      </w:r>
      <w:r>
        <w:t xml:space="preserve"> art. </w:t>
      </w:r>
      <w:r w:rsidRPr="00EF2216">
        <w:t>90</w:t>
      </w:r>
      <w:r>
        <w:t xml:space="preserve"> pkt </w:t>
      </w:r>
      <w:r w:rsidRPr="00EF2216">
        <w:t>2</w:t>
      </w:r>
      <w:r>
        <w:t> </w:t>
      </w:r>
      <w:r w:rsidRPr="00EF2216">
        <w:t>ustawy, o</w:t>
      </w:r>
      <w:r>
        <w:t> </w:t>
      </w:r>
      <w:r w:rsidRPr="00EF2216">
        <w:t>której mowa w</w:t>
      </w:r>
      <w:r>
        <w:t> </w:t>
      </w:r>
      <w:r w:rsidRPr="00EF2216">
        <w:t>odnośniku</w:t>
      </w:r>
      <w:r>
        <w:t xml:space="preserve"> </w:t>
      </w:r>
      <w:r>
        <w:fldChar w:fldCharType="begin"/>
      </w:r>
      <w:r>
        <w:instrText xml:space="preserve"> NOTEREF _Ref410989011 \h </w:instrText>
      </w:r>
      <w:r>
        <w:fldChar w:fldCharType="separate"/>
      </w:r>
      <w:r>
        <w:t>7</w:t>
      </w:r>
      <w:r>
        <w:fldChar w:fldCharType="end"/>
      </w:r>
      <w:r>
        <w:t>.</w:t>
      </w:r>
    </w:p>
  </w:footnote>
  <w:footnote w:id="31">
    <w:p w:rsidR="00BC450B" w:rsidRPr="00A25F07" w:rsidRDefault="00BC450B" w:rsidP="009819E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25F07">
        <w:t>Zmiany tekstu jednolitego wymienionej ustawy zostały ogłosz</w:t>
      </w:r>
      <w:r>
        <w:t>one w Dz. U. z 2012 r. poz. 460 i 892, z 2013 </w:t>
      </w:r>
      <w:r w:rsidRPr="009B02A3">
        <w:t>r.</w:t>
      </w:r>
      <w:r>
        <w:t xml:space="preserve"> poz. </w:t>
      </w:r>
      <w:r w:rsidRPr="009B02A3">
        <w:t>2</w:t>
      </w:r>
      <w:r>
        <w:t xml:space="preserve"> oraz z 2015 r. poz. 277.</w:t>
      </w:r>
    </w:p>
  </w:footnote>
  <w:footnote w:id="32">
    <w:p w:rsidR="00BC450B" w:rsidRPr="00E4569A" w:rsidRDefault="00BC450B" w:rsidP="009819E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E4569A">
        <w:t>W brzmieniu ustalonym przez</w:t>
      </w:r>
      <w:r>
        <w:t xml:space="preserve"> art. </w:t>
      </w:r>
      <w:r w:rsidRPr="00E4569A">
        <w:t>5</w:t>
      </w:r>
      <w:r>
        <w:t> </w:t>
      </w:r>
      <w:r w:rsidRPr="00E4569A">
        <w:t>ustawy z</w:t>
      </w:r>
      <w:r>
        <w:t> </w:t>
      </w:r>
      <w:r w:rsidRPr="00E4569A">
        <w:t>dnia 10</w:t>
      </w:r>
      <w:r>
        <w:t> </w:t>
      </w:r>
      <w:r w:rsidRPr="00E4569A">
        <w:t>stycznia 2014</w:t>
      </w:r>
      <w:r>
        <w:t> </w:t>
      </w:r>
      <w:r w:rsidRPr="00E4569A">
        <w:t>r. o</w:t>
      </w:r>
      <w:r>
        <w:t> </w:t>
      </w:r>
      <w:r w:rsidRPr="00E4569A">
        <w:t>zmianie ustawy o</w:t>
      </w:r>
      <w:r>
        <w:t> </w:t>
      </w:r>
      <w:r w:rsidRPr="00E4569A">
        <w:t>informatyzacji działalności podmiotów realizujących zadania publiczne oraz niektórych innych ustaw (</w:t>
      </w:r>
      <w:r>
        <w:t>Dz. U. poz. </w:t>
      </w:r>
      <w:r w:rsidRPr="00E4569A">
        <w:t>183), która weszła w</w:t>
      </w:r>
      <w:r>
        <w:t> </w:t>
      </w:r>
      <w:r w:rsidRPr="00E4569A">
        <w:t>życie z</w:t>
      </w:r>
      <w:r>
        <w:t> </w:t>
      </w:r>
      <w:r w:rsidRPr="00E4569A">
        <w:t>dniem 11</w:t>
      </w:r>
      <w:r>
        <w:t> </w:t>
      </w:r>
      <w:r w:rsidRPr="00E4569A">
        <w:t>maja 2014</w:t>
      </w:r>
      <w:r>
        <w:t> </w:t>
      </w:r>
      <w:r w:rsidRPr="00E4569A">
        <w:t>r.</w:t>
      </w:r>
    </w:p>
  </w:footnote>
  <w:footnote w:id="33">
    <w:p w:rsidR="00BC450B" w:rsidRPr="00E4569A" w:rsidRDefault="00BC450B" w:rsidP="009819E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51FA0">
        <w:t>Zamieszczone w</w:t>
      </w:r>
      <w:r>
        <w:t> </w:t>
      </w:r>
      <w:r w:rsidRPr="00A51FA0">
        <w:t>obwieszczeniu.</w:t>
      </w:r>
    </w:p>
  </w:footnote>
  <w:footnote w:id="34">
    <w:p w:rsidR="00BC450B" w:rsidRPr="00782E95" w:rsidRDefault="00BC450B" w:rsidP="009819E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782E95">
        <w:t>Zmiany tekstu jednolitego wymienionej ustawy zostały ogłoszone w</w:t>
      </w:r>
      <w:r>
        <w:t> Dz. U. z 2007 r. Nr 123, poz. 849, Nr </w:t>
      </w:r>
      <w:r w:rsidRPr="00782E95">
        <w:t>166,</w:t>
      </w:r>
      <w:r>
        <w:t xml:space="preserve"> poz. </w:t>
      </w:r>
      <w:r w:rsidRPr="00782E95">
        <w:t>1172,</w:t>
      </w:r>
      <w:r>
        <w:t xml:space="preserve"> Nr </w:t>
      </w:r>
      <w:r w:rsidRPr="00782E95">
        <w:t>176,</w:t>
      </w:r>
      <w:r>
        <w:t xml:space="preserve"> poz. </w:t>
      </w:r>
      <w:r w:rsidRPr="00782E95">
        <w:t>1240</w:t>
      </w:r>
      <w:r>
        <w:t xml:space="preserve"> i Nr </w:t>
      </w:r>
      <w:r w:rsidRPr="00782E95">
        <w:t>181,</w:t>
      </w:r>
      <w:r>
        <w:t xml:space="preserve"> poz. </w:t>
      </w:r>
      <w:r w:rsidRPr="00782E95">
        <w:t>1290, z</w:t>
      </w:r>
      <w:r>
        <w:t> </w:t>
      </w:r>
      <w:r w:rsidRPr="00782E95">
        <w:t>2008</w:t>
      </w:r>
      <w:r>
        <w:t> </w:t>
      </w:r>
      <w:r w:rsidRPr="00782E95">
        <w:t>r.</w:t>
      </w:r>
      <w:r>
        <w:t xml:space="preserve"> Nr </w:t>
      </w:r>
      <w:r w:rsidRPr="00782E95">
        <w:t>171,</w:t>
      </w:r>
      <w:r>
        <w:t xml:space="preserve"> poz. 1056 i Nr 234, poz. 1570, z </w:t>
      </w:r>
      <w:r w:rsidRPr="00782E95">
        <w:t>2009</w:t>
      </w:r>
      <w:r>
        <w:t> </w:t>
      </w:r>
      <w:r w:rsidRPr="00782E95">
        <w:t>r.</w:t>
      </w:r>
      <w:r>
        <w:t xml:space="preserve"> Nr </w:t>
      </w:r>
      <w:r w:rsidRPr="00782E95">
        <w:t>19,</w:t>
      </w:r>
      <w:r>
        <w:t xml:space="preserve"> poz. </w:t>
      </w:r>
      <w:r w:rsidRPr="00782E95">
        <w:t>100,</w:t>
      </w:r>
      <w:r>
        <w:t xml:space="preserve"> Nr </w:t>
      </w:r>
      <w:r w:rsidRPr="00782E95">
        <w:t>76,</w:t>
      </w:r>
      <w:r>
        <w:t xml:space="preserve"> poz. </w:t>
      </w:r>
      <w:r w:rsidRPr="00782E95">
        <w:t>641,</w:t>
      </w:r>
      <w:r>
        <w:t xml:space="preserve"> Nr </w:t>
      </w:r>
      <w:r w:rsidRPr="00782E95">
        <w:t>98,</w:t>
      </w:r>
      <w:r>
        <w:t xml:space="preserve"> poz. </w:t>
      </w:r>
      <w:r w:rsidRPr="00782E95">
        <w:t>817,</w:t>
      </w:r>
      <w:r>
        <w:t xml:space="preserve"> Nr </w:t>
      </w:r>
      <w:r w:rsidRPr="00782E95">
        <w:t>157,</w:t>
      </w:r>
      <w:r>
        <w:t xml:space="preserve"> poz. </w:t>
      </w:r>
      <w:r w:rsidRPr="00782E95">
        <w:t>1241</w:t>
      </w:r>
      <w:r>
        <w:t xml:space="preserve"> i Nr </w:t>
      </w:r>
      <w:r w:rsidRPr="00782E95">
        <w:t>219,</w:t>
      </w:r>
      <w:r>
        <w:t xml:space="preserve"> poz. </w:t>
      </w:r>
      <w:r w:rsidRPr="00782E95">
        <w:t>1707, z</w:t>
      </w:r>
      <w:r>
        <w:t> </w:t>
      </w:r>
      <w:r w:rsidRPr="00782E95">
        <w:t>2010</w:t>
      </w:r>
      <w:r>
        <w:t> </w:t>
      </w:r>
      <w:r w:rsidRPr="00782E95">
        <w:t>r.</w:t>
      </w:r>
      <w:r>
        <w:t xml:space="preserve"> Nr </w:t>
      </w:r>
      <w:r w:rsidRPr="00782E95">
        <w:t>96,</w:t>
      </w:r>
      <w:r>
        <w:t xml:space="preserve"> poz. </w:t>
      </w:r>
      <w:r w:rsidRPr="00782E95">
        <w:t>620,</w:t>
      </w:r>
      <w:r>
        <w:t xml:space="preserve"> Nr </w:t>
      </w:r>
      <w:r w:rsidRPr="00782E95">
        <w:t>107,</w:t>
      </w:r>
      <w:r>
        <w:t xml:space="preserve"> poz. </w:t>
      </w:r>
      <w:r w:rsidRPr="00782E95">
        <w:t>679</w:t>
      </w:r>
      <w:r>
        <w:t xml:space="preserve"> i Nr </w:t>
      </w:r>
      <w:r w:rsidRPr="00782E95">
        <w:t>230,</w:t>
      </w:r>
      <w:r>
        <w:t xml:space="preserve"> poz. </w:t>
      </w:r>
      <w:r w:rsidRPr="00782E95">
        <w:t>1507</w:t>
      </w:r>
      <w:r>
        <w:t xml:space="preserve"> oraz</w:t>
      </w:r>
      <w:r w:rsidRPr="00782E95">
        <w:t xml:space="preserve"> z</w:t>
      </w:r>
      <w:r>
        <w:t> </w:t>
      </w:r>
      <w:r w:rsidRPr="00782E95">
        <w:t>2011</w:t>
      </w:r>
      <w:r>
        <w:t> </w:t>
      </w:r>
      <w:r w:rsidRPr="00782E95">
        <w:t>r.</w:t>
      </w:r>
      <w:r>
        <w:t xml:space="preserve"> Nr </w:t>
      </w:r>
      <w:r w:rsidRPr="00782E95">
        <w:t>45,</w:t>
      </w:r>
      <w:r>
        <w:t xml:space="preserve"> poz. </w:t>
      </w:r>
      <w:r w:rsidRPr="00782E95">
        <w:t>235.</w:t>
      </w:r>
    </w:p>
  </w:footnote>
  <w:footnote w:id="35">
    <w:p w:rsidR="00BC450B" w:rsidRPr="00DB3F5A" w:rsidRDefault="00BC450B" w:rsidP="009819E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93C0A">
        <w:t>W brzmieniu ustalonym przez</w:t>
      </w:r>
      <w:r>
        <w:t xml:space="preserve"> art. </w:t>
      </w:r>
      <w:r w:rsidRPr="00D93C0A">
        <w:t>1</w:t>
      </w:r>
      <w:r>
        <w:t xml:space="preserve"> pkt </w:t>
      </w:r>
      <w:r w:rsidRPr="00D93C0A">
        <w:t>1</w:t>
      </w:r>
      <w:r>
        <w:t> </w:t>
      </w:r>
      <w:r w:rsidRPr="00D93C0A">
        <w:t>ustawy z</w:t>
      </w:r>
      <w:r>
        <w:t> </w:t>
      </w:r>
      <w:r w:rsidRPr="00D93C0A">
        <w:t>dnia 26</w:t>
      </w:r>
      <w:r>
        <w:t> </w:t>
      </w:r>
      <w:r w:rsidRPr="00D93C0A">
        <w:t>czerwca 2014</w:t>
      </w:r>
      <w:r>
        <w:t> </w:t>
      </w:r>
      <w:r w:rsidRPr="00D93C0A">
        <w:t>r. o</w:t>
      </w:r>
      <w:r>
        <w:t> </w:t>
      </w:r>
      <w:r w:rsidRPr="00D93C0A">
        <w:t>zmianie ustawy o</w:t>
      </w:r>
      <w:r>
        <w:t> </w:t>
      </w:r>
      <w:r w:rsidRPr="00D93C0A">
        <w:t>systemie informacji w</w:t>
      </w:r>
      <w:r>
        <w:t> </w:t>
      </w:r>
      <w:r w:rsidRPr="00D93C0A">
        <w:t>ochronie zdrowia (</w:t>
      </w:r>
      <w:r>
        <w:t>Dz. U. poz. </w:t>
      </w:r>
      <w:r w:rsidRPr="00D93C0A">
        <w:t>998), która weszła w</w:t>
      </w:r>
      <w:r>
        <w:t> </w:t>
      </w:r>
      <w:r w:rsidRPr="00D93C0A">
        <w:t>życie z</w:t>
      </w:r>
      <w:r>
        <w:t> </w:t>
      </w:r>
      <w:r w:rsidRPr="00D93C0A">
        <w:t>dniem 31</w:t>
      </w:r>
      <w:r>
        <w:t> </w:t>
      </w:r>
      <w:r w:rsidRPr="00D93C0A">
        <w:t>lipca 2014</w:t>
      </w:r>
      <w:r>
        <w:t> </w:t>
      </w:r>
      <w:r w:rsidRPr="00D93C0A">
        <w:t>r.</w:t>
      </w:r>
    </w:p>
  </w:footnote>
  <w:footnote w:id="36">
    <w:p w:rsidR="00BC450B" w:rsidRPr="00D93C0A" w:rsidRDefault="00BC450B" w:rsidP="009819E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93C0A">
        <w:t>W brzmieniu ustalonym przez</w:t>
      </w:r>
      <w:r>
        <w:t xml:space="preserve"> art. </w:t>
      </w:r>
      <w:r w:rsidRPr="00D93C0A">
        <w:t>1</w:t>
      </w:r>
      <w:r>
        <w:t xml:space="preserve"> pkt </w:t>
      </w:r>
      <w:r w:rsidRPr="00D93C0A">
        <w:t>2</w:t>
      </w:r>
      <w:r>
        <w:t> </w:t>
      </w:r>
      <w:r w:rsidRPr="00D93C0A">
        <w:t>ustawy, o</w:t>
      </w:r>
      <w:r>
        <w:t> </w:t>
      </w:r>
      <w:r w:rsidRPr="00D93C0A">
        <w:t>której mowa w</w:t>
      </w:r>
      <w:r>
        <w:t> </w:t>
      </w:r>
      <w:r w:rsidRPr="00D93C0A">
        <w:t>odnośniku</w:t>
      </w:r>
      <w:r>
        <w:t xml:space="preserve"> </w:t>
      </w:r>
      <w:r>
        <w:fldChar w:fldCharType="begin"/>
      </w:r>
      <w:r>
        <w:instrText xml:space="preserve"> NOTEREF _Ref410999305 \h </w:instrText>
      </w:r>
      <w:r>
        <w:fldChar w:fldCharType="separate"/>
      </w:r>
      <w:r>
        <w:t>25</w:t>
      </w:r>
      <w:r>
        <w:fldChar w:fldCharType="end"/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50B" w:rsidRPr="009D0C50" w:rsidRDefault="008A41E2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C450B" w:rsidRDefault="00BC450B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A41E2">
      <w:rPr>
        <w:noProof/>
      </w:rPr>
      <w:t>6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99D6883501564A46840B99776AD81833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8A41E2">
          <w:t>636</w:t>
        </w:r>
      </w:sdtContent>
    </w:sdt>
  </w:p>
  <w:p w:rsidR="00BC450B" w:rsidRPr="00AB274C" w:rsidRDefault="00BC450B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50B" w:rsidRDefault="008A41E2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50B" w:rsidRPr="009D0C50" w:rsidRDefault="008A41E2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C450B" w:rsidRDefault="00BC450B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A41E2">
      <w:rPr>
        <w:noProof/>
      </w:rPr>
      <w:t>26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8A41E2">
          <w:t>636</w:t>
        </w:r>
      </w:sdtContent>
    </w:sdt>
  </w:p>
  <w:p w:rsidR="00BC450B" w:rsidRPr="00AB274C" w:rsidRDefault="00BC450B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50B" w:rsidRPr="009D0C50" w:rsidRDefault="008A41E2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C450B" w:rsidRDefault="00BC450B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A41E2">
      <w:rPr>
        <w:noProof/>
      </w:rPr>
      <w:t>7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8A41E2">
          <w:t>636</w:t>
        </w:r>
      </w:sdtContent>
    </w:sdt>
  </w:p>
  <w:p w:rsidR="00BC450B" w:rsidRPr="00B371CC" w:rsidRDefault="00BC450B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4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484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4AAE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1FB0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A02"/>
    <w:rsid w:val="001B0B30"/>
    <w:rsid w:val="001B342E"/>
    <w:rsid w:val="001B66B3"/>
    <w:rsid w:val="001C1832"/>
    <w:rsid w:val="001C188C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3688D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4E7B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87D60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6485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1E2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041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19E1"/>
    <w:rsid w:val="00982EFD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5725A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450B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2C2F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346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D7484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1E68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39D8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3355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47B4A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6AA6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9819E1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9819E1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9819E1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F47B4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F47B4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E041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F47B4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F47B4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F47B4A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8E041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F47B4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9819E1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9819E1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9819E1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9819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9819E1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9819E1"/>
  </w:style>
  <w:style w:type="character" w:styleId="Numerwiersza">
    <w:name w:val="line number"/>
    <w:basedOn w:val="Domylnaczcionkaakapitu"/>
    <w:rsid w:val="009819E1"/>
  </w:style>
  <w:style w:type="character" w:styleId="Odwoanieprzypisukocowego">
    <w:name w:val="endnote reference"/>
    <w:rsid w:val="009819E1"/>
    <w:rPr>
      <w:vertAlign w:val="superscript"/>
    </w:rPr>
  </w:style>
  <w:style w:type="paragraph" w:styleId="Tekstpodstawowy">
    <w:name w:val="Body Text"/>
    <w:basedOn w:val="Normalny"/>
    <w:link w:val="TekstpodstawowyZnak"/>
    <w:rsid w:val="009819E1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819E1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9819E1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19E1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9819E1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819E1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9819E1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819E1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9819E1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9819E1"/>
    <w:rPr>
      <w:rFonts w:eastAsia="Calibri" w:cs="Arial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9819E1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9819E1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9819E1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F47B4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F47B4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E041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F47B4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F47B4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F47B4A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8E041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F47B4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9819E1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9819E1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9819E1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9819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9819E1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9819E1"/>
  </w:style>
  <w:style w:type="character" w:styleId="Numerwiersza">
    <w:name w:val="line number"/>
    <w:basedOn w:val="Domylnaczcionkaakapitu"/>
    <w:rsid w:val="009819E1"/>
  </w:style>
  <w:style w:type="character" w:styleId="Odwoanieprzypisukocowego">
    <w:name w:val="endnote reference"/>
    <w:rsid w:val="009819E1"/>
    <w:rPr>
      <w:vertAlign w:val="superscript"/>
    </w:rPr>
  </w:style>
  <w:style w:type="paragraph" w:styleId="Tekstpodstawowy">
    <w:name w:val="Body Text"/>
    <w:basedOn w:val="Normalny"/>
    <w:link w:val="TekstpodstawowyZnak"/>
    <w:rsid w:val="009819E1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819E1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9819E1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19E1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9819E1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819E1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9819E1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819E1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9819E1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9819E1"/>
    <w:rPr>
      <w:rFonts w:eastAsia="Calibri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zebrows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9D6883501564A46840B99776AD818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B1902F-9020-44AD-89D8-A7F1626B0ADC}"/>
      </w:docPartPr>
      <w:docPartBody>
        <w:p w:rsidR="005817F2" w:rsidRDefault="005817F2">
          <w:pPr>
            <w:pStyle w:val="99D6883501564A46840B99776AD81833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FD417555ED7544C2BC587490C28105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024E9D-6516-4195-A4A0-BE18A504EF40}"/>
      </w:docPartPr>
      <w:docPartBody>
        <w:p w:rsidR="005817F2" w:rsidRDefault="005817F2">
          <w:pPr>
            <w:pStyle w:val="FD417555ED7544C2BC587490C2810529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91C03452E22C49A99FD6F9FA76E952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855172-93B2-49DA-8A6F-3893D7A5F4F9}"/>
      </w:docPartPr>
      <w:docPartBody>
        <w:p w:rsidR="005817F2" w:rsidRDefault="005817F2">
          <w:pPr>
            <w:pStyle w:val="91C03452E22C49A99FD6F9FA76E95229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7F2"/>
    <w:rsid w:val="005817F2"/>
    <w:rsid w:val="007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99D6883501564A46840B99776AD81833">
    <w:name w:val="99D6883501564A46840B99776AD81833"/>
  </w:style>
  <w:style w:type="paragraph" w:customStyle="1" w:styleId="FD417555ED7544C2BC587490C2810529">
    <w:name w:val="FD417555ED7544C2BC587490C2810529"/>
  </w:style>
  <w:style w:type="paragraph" w:customStyle="1" w:styleId="91C03452E22C49A99FD6F9FA76E95229">
    <w:name w:val="91C03452E22C49A99FD6F9FA76E95229"/>
  </w:style>
  <w:style w:type="paragraph" w:customStyle="1" w:styleId="69C9FB25C5A247508F559BCD42F8DADB">
    <w:name w:val="69C9FB25C5A247508F559BCD42F8DADB"/>
  </w:style>
  <w:style w:type="paragraph" w:customStyle="1" w:styleId="9662CB4EA8E24C55A0A015C2AE22CFBD">
    <w:name w:val="9662CB4EA8E24C55A0A015C2AE22CFB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99D6883501564A46840B99776AD81833">
    <w:name w:val="99D6883501564A46840B99776AD81833"/>
  </w:style>
  <w:style w:type="paragraph" w:customStyle="1" w:styleId="FD417555ED7544C2BC587490C2810529">
    <w:name w:val="FD417555ED7544C2BC587490C2810529"/>
  </w:style>
  <w:style w:type="paragraph" w:customStyle="1" w:styleId="91C03452E22C49A99FD6F9FA76E95229">
    <w:name w:val="91C03452E22C49A99FD6F9FA76E95229"/>
  </w:style>
  <w:style w:type="paragraph" w:customStyle="1" w:styleId="69C9FB25C5A247508F559BCD42F8DADB">
    <w:name w:val="69C9FB25C5A247508F559BCD42F8DADB"/>
  </w:style>
  <w:style w:type="paragraph" w:customStyle="1" w:styleId="9662CB4EA8E24C55A0A015C2AE22CFBD">
    <w:name w:val="9662CB4EA8E24C55A0A015C2AE22CF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2B3D51-1A83-48D1-8A7D-D4E577359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5</TotalTime>
  <Pages>27</Pages>
  <Words>12949</Words>
  <Characters>77695</Characters>
  <Application>Microsoft Office Word</Application>
  <DocSecurity>0</DocSecurity>
  <Lines>647</Lines>
  <Paragraphs>180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90464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Beata Żebrowska</dc:creator>
  <cp:keywords/>
  <dc:description>Szablon aktu prawnego jest dziełem chronionym przez prawo autorskie.</dc:description>
  <cp:lastModifiedBy>Beata Żebrowska</cp:lastModifiedBy>
  <cp:revision>5</cp:revision>
  <cp:lastPrinted>2013-07-09T14:26:00Z</cp:lastPrinted>
  <dcterms:created xsi:type="dcterms:W3CDTF">2015-05-08T06:41:00Z</dcterms:created>
  <dcterms:modified xsi:type="dcterms:W3CDTF">2015-05-11T08:48:00Z</dcterms:modified>
  <cp:category>636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