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AE078A">
        <w:t>13 maja 2015 r.</w:t>
      </w:r>
      <w:bookmarkStart w:id="0" w:name="_GoBack"/>
      <w:bookmarkEnd w:id="0"/>
    </w:p>
    <w:p w:rsidR="001D16F3" w:rsidRPr="001D16F3" w:rsidRDefault="001D16F3" w:rsidP="005B3FB5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F05EF2002474058A829E3017CA9DDD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E078A">
            <w:t>653</w:t>
          </w:r>
        </w:sdtContent>
      </w:sdt>
    </w:p>
    <w:p w:rsidR="005B3FB5" w:rsidRPr="005B3FB5" w:rsidRDefault="005B3FB5" w:rsidP="005B3FB5">
      <w:pPr>
        <w:pStyle w:val="OZNRODZAKTUtznustawalubrozporzdzenieiorganwydajcy"/>
      </w:pPr>
      <w:r w:rsidRPr="005B3FB5">
        <w:t>USTAWA</w:t>
      </w:r>
    </w:p>
    <w:p w:rsidR="005B3FB5" w:rsidRPr="005B3FB5" w:rsidRDefault="005B3FB5" w:rsidP="005B3FB5">
      <w:pPr>
        <w:pStyle w:val="DATAAKTUdatauchwalenialubwydaniaaktu"/>
      </w:pPr>
      <w:r w:rsidRPr="005B3FB5">
        <w:t>z dnia 2</w:t>
      </w:r>
      <w:r w:rsidR="00FE5051" w:rsidRPr="005B3FB5">
        <w:t>4</w:t>
      </w:r>
      <w:r w:rsidR="00FE5051">
        <w:t> </w:t>
      </w:r>
      <w:r w:rsidRPr="005B3FB5">
        <w:t>kwietnia 201</w:t>
      </w:r>
      <w:r w:rsidR="00FE5051" w:rsidRPr="005B3FB5">
        <w:t>5</w:t>
      </w:r>
      <w:r w:rsidR="00FE5051">
        <w:t> </w:t>
      </w:r>
      <w:r w:rsidRPr="005B3FB5">
        <w:t>r.</w:t>
      </w:r>
    </w:p>
    <w:p w:rsidR="005B3FB5" w:rsidRPr="005B3FB5" w:rsidRDefault="005B3FB5" w:rsidP="005B3FB5">
      <w:pPr>
        <w:pStyle w:val="TYTUAKTUprzedmiotregulacjiustawylubrozporzdzenia"/>
      </w:pPr>
      <w:r w:rsidRPr="005B3FB5">
        <w:t>o zmianie ustawy</w:t>
      </w:r>
      <w:r w:rsidR="00FE5051" w:rsidRPr="005B3FB5">
        <w:t xml:space="preserve"> o</w:t>
      </w:r>
      <w:r w:rsidR="00FE5051">
        <w:t> </w:t>
      </w:r>
      <w:r w:rsidRPr="005B3FB5">
        <w:t>płatnościach</w:t>
      </w:r>
      <w:r w:rsidR="00FE5051" w:rsidRPr="005B3FB5">
        <w:t xml:space="preserve"> w</w:t>
      </w:r>
      <w:r w:rsidR="00FE5051">
        <w:t> </w:t>
      </w:r>
      <w:r w:rsidRPr="005B3FB5">
        <w:t>ramach systemów wsparcia bezpośredniego</w:t>
      </w:r>
    </w:p>
    <w:p w:rsidR="005B3FB5" w:rsidRPr="005B3FB5" w:rsidRDefault="005B3FB5" w:rsidP="005B3FB5">
      <w:pPr>
        <w:pStyle w:val="ARTartustawynprozporzdzenia"/>
        <w:keepNext/>
      </w:pPr>
      <w:r w:rsidRPr="005B3FB5">
        <w:rPr>
          <w:rStyle w:val="Ppogrubienie"/>
        </w:rPr>
        <w:t>Art. 1.</w:t>
      </w:r>
      <w:r w:rsidR="00FE5051">
        <w:t> </w:t>
      </w:r>
      <w:r w:rsidR="00FE5051" w:rsidRPr="005B3FB5">
        <w:t>W</w:t>
      </w:r>
      <w:r w:rsidR="00FE5051">
        <w:t> </w:t>
      </w:r>
      <w:r w:rsidRPr="005B3FB5">
        <w:t>ustawie</w:t>
      </w:r>
      <w:r w:rsidR="00FE5051" w:rsidRPr="005B3FB5">
        <w:t xml:space="preserve"> z</w:t>
      </w:r>
      <w:r w:rsidR="00FE5051">
        <w:t> </w:t>
      </w:r>
      <w:r w:rsidRPr="005B3FB5">
        <w:t xml:space="preserve">dnia </w:t>
      </w:r>
      <w:r w:rsidR="00FE5051" w:rsidRPr="005B3FB5">
        <w:t>5</w:t>
      </w:r>
      <w:r w:rsidR="00FE5051">
        <w:t> </w:t>
      </w:r>
      <w:r w:rsidRPr="005B3FB5">
        <w:t>lutego 201</w:t>
      </w:r>
      <w:r w:rsidR="00FE5051" w:rsidRPr="005B3FB5">
        <w:t>5</w:t>
      </w:r>
      <w:r w:rsidR="00FE5051">
        <w:t> </w:t>
      </w:r>
      <w:r w:rsidRPr="005B3FB5">
        <w:t>r.</w:t>
      </w:r>
      <w:r w:rsidR="00FE5051" w:rsidRPr="005B3FB5">
        <w:t xml:space="preserve"> o</w:t>
      </w:r>
      <w:r w:rsidR="00FE5051">
        <w:t> </w:t>
      </w:r>
      <w:r w:rsidRPr="005B3FB5">
        <w:t>płatnościach</w:t>
      </w:r>
      <w:r w:rsidR="00FE5051" w:rsidRPr="005B3FB5">
        <w:t xml:space="preserve"> w</w:t>
      </w:r>
      <w:r w:rsidR="00FE5051">
        <w:t> </w:t>
      </w:r>
      <w:r w:rsidRPr="005B3FB5">
        <w:t>ramach systemów wsparcia bezpośredniego (</w:t>
      </w:r>
      <w:r w:rsidR="00FE5051">
        <w:t>Dz. U. poz. </w:t>
      </w:r>
      <w:r w:rsidRPr="005B3FB5">
        <w:t>308) wprowadza się następujące zmiany:</w:t>
      </w:r>
    </w:p>
    <w:p w:rsidR="005B3FB5" w:rsidRPr="005B3FB5" w:rsidRDefault="005B3FB5" w:rsidP="005B3FB5">
      <w:pPr>
        <w:pStyle w:val="PKTpunkt"/>
        <w:keepNext/>
      </w:pPr>
      <w:r w:rsidRPr="005B3FB5">
        <w:t>1</w:t>
      </w:r>
      <w:r>
        <w:t>)</w:t>
      </w:r>
      <w:r>
        <w:tab/>
      </w:r>
      <w:r w:rsidRPr="005B3FB5">
        <w:t>w</w:t>
      </w:r>
      <w:r w:rsidR="00FE5051">
        <w:t xml:space="preserve"> art. </w:t>
      </w:r>
      <w:r w:rsidRPr="005B3FB5">
        <w:t>16:</w:t>
      </w:r>
    </w:p>
    <w:p w:rsidR="005B3FB5" w:rsidRPr="005B3FB5" w:rsidRDefault="005B3FB5" w:rsidP="005B3FB5">
      <w:pPr>
        <w:pStyle w:val="LITlitera"/>
        <w:keepNext/>
      </w:pPr>
      <w:r w:rsidRPr="005B3FB5">
        <w:t>a</w:t>
      </w:r>
      <w:r>
        <w:t>)</w:t>
      </w:r>
      <w:r>
        <w:tab/>
      </w:r>
      <w:r w:rsidRPr="005B3FB5">
        <w:t>w</w:t>
      </w:r>
      <w:r w:rsidR="00FE5051">
        <w:t xml:space="preserve"> ust. </w:t>
      </w:r>
      <w:r w:rsidRPr="005B3FB5">
        <w:t>2:</w:t>
      </w:r>
    </w:p>
    <w:p w:rsidR="005B3FB5" w:rsidRPr="005B3FB5" w:rsidRDefault="005B3FB5" w:rsidP="005B3FB5">
      <w:pPr>
        <w:pStyle w:val="TIRtiret"/>
        <w:keepNext/>
      </w:pPr>
      <w:r w:rsidRPr="005B3FB5">
        <w:t>–</w:t>
      </w:r>
      <w:r>
        <w:tab/>
      </w:r>
      <w:r w:rsidRPr="005B3FB5">
        <w:t>w</w:t>
      </w:r>
      <w:r w:rsidR="00FE5051">
        <w:t xml:space="preserve"> pkt </w:t>
      </w:r>
      <w:r w:rsidR="00FE5051" w:rsidRPr="005B3FB5">
        <w:t>1</w:t>
      </w:r>
      <w:r w:rsidR="00FE5051">
        <w:t xml:space="preserve"> lit. </w:t>
      </w:r>
      <w:r w:rsidR="00FE5051" w:rsidRPr="005B3FB5">
        <w:t>a</w:t>
      </w:r>
      <w:r w:rsidR="00FE5051">
        <w:t> </w:t>
      </w:r>
      <w:r w:rsidRPr="005B3FB5">
        <w:t>otrzymuje brzmienie:</w:t>
      </w:r>
    </w:p>
    <w:p w:rsidR="005B3FB5" w:rsidRPr="005B3FB5" w:rsidRDefault="005B3FB5" w:rsidP="005B3FB5">
      <w:pPr>
        <w:pStyle w:val="ZTIRLITzmlittiret"/>
        <w:keepNext/>
      </w:pPr>
      <w:r>
        <w:t>„</w:t>
      </w:r>
      <w:r w:rsidRPr="005B3FB5">
        <w:t>a</w:t>
      </w:r>
      <w:r>
        <w:t>)</w:t>
      </w:r>
      <w:r>
        <w:tab/>
      </w:r>
      <w:r w:rsidRPr="005B3FB5">
        <w:t>posiada samice lub samce tego gatunku:</w:t>
      </w:r>
    </w:p>
    <w:p w:rsidR="005B3FB5" w:rsidRPr="005B3FB5" w:rsidRDefault="005B3FB5" w:rsidP="005B3FB5">
      <w:pPr>
        <w:pStyle w:val="ZTIRTIRwLITzmtirwlittiret"/>
      </w:pPr>
      <w:r w:rsidRPr="005B3FB5">
        <w:t>–</w:t>
      </w:r>
      <w:r>
        <w:tab/>
      </w:r>
      <w:r w:rsidRPr="005B3FB5">
        <w:t>których wiek</w:t>
      </w:r>
      <w:r w:rsidR="00FE5051" w:rsidRPr="005B3FB5">
        <w:t xml:space="preserve"> w</w:t>
      </w:r>
      <w:r w:rsidR="00FE5051">
        <w:t> </w:t>
      </w:r>
      <w:r w:rsidRPr="005B3FB5">
        <w:t>dniu 1</w:t>
      </w:r>
      <w:r w:rsidR="00FE5051" w:rsidRPr="005B3FB5">
        <w:t>5</w:t>
      </w:r>
      <w:r w:rsidR="00FE5051">
        <w:t> </w:t>
      </w:r>
      <w:r w:rsidRPr="005B3FB5">
        <w:t>maja roku,</w:t>
      </w:r>
      <w:r w:rsidR="00FE5051" w:rsidRPr="005B3FB5">
        <w:t xml:space="preserve"> w</w:t>
      </w:r>
      <w:r w:rsidR="00FE5051">
        <w:t> </w:t>
      </w:r>
      <w:r w:rsidRPr="005B3FB5">
        <w:t>którym został złożony wniosek</w:t>
      </w:r>
      <w:r w:rsidR="00FE5051" w:rsidRPr="005B3FB5">
        <w:t xml:space="preserve"> o</w:t>
      </w:r>
      <w:r w:rsidR="00FE5051">
        <w:t> </w:t>
      </w:r>
      <w:r w:rsidRPr="005B3FB5">
        <w:t>przyznanie tej płatności, nie przekracza 2</w:t>
      </w:r>
      <w:r w:rsidR="00FE5051" w:rsidRPr="005B3FB5">
        <w:t>4</w:t>
      </w:r>
      <w:r w:rsidR="00FE5051">
        <w:t> </w:t>
      </w:r>
      <w:r w:rsidRPr="005B3FB5">
        <w:t>miesięcy,</w:t>
      </w:r>
    </w:p>
    <w:p w:rsidR="005B3FB5" w:rsidRPr="005B3FB5" w:rsidRDefault="005B3FB5" w:rsidP="005B3FB5">
      <w:pPr>
        <w:pStyle w:val="ZTIRTIRwLITzmtirwlittiret"/>
      </w:pPr>
      <w:r w:rsidRPr="005B3FB5">
        <w:t>–</w:t>
      </w:r>
      <w:r>
        <w:tab/>
      </w:r>
      <w:r w:rsidRPr="005B3FB5">
        <w:t>przez okres 3</w:t>
      </w:r>
      <w:r w:rsidR="00FE5051" w:rsidRPr="005B3FB5">
        <w:t>0</w:t>
      </w:r>
      <w:r w:rsidR="00FE5051">
        <w:t> </w:t>
      </w:r>
      <w:r w:rsidRPr="005B3FB5">
        <w:t>dni od dnia złożenia wniosku</w:t>
      </w:r>
      <w:r w:rsidR="00FE5051" w:rsidRPr="005B3FB5">
        <w:t xml:space="preserve"> o</w:t>
      </w:r>
      <w:r w:rsidR="00FE5051">
        <w:t> </w:t>
      </w:r>
      <w:r w:rsidRPr="005B3FB5">
        <w:t>przyznanie tej płatności,</w:t>
      </w:r>
      <w:r>
        <w:t>”</w:t>
      </w:r>
      <w:r w:rsidRPr="005B3FB5">
        <w:t>,</w:t>
      </w:r>
    </w:p>
    <w:p w:rsidR="005B3FB5" w:rsidRPr="005B3FB5" w:rsidRDefault="005B3FB5" w:rsidP="005B3FB5">
      <w:pPr>
        <w:pStyle w:val="TIRtiret"/>
        <w:keepNext/>
      </w:pPr>
      <w:r w:rsidRPr="005B3FB5">
        <w:t>–</w:t>
      </w:r>
      <w:r>
        <w:tab/>
      </w:r>
      <w:r w:rsidRPr="005B3FB5">
        <w:t>w</w:t>
      </w:r>
      <w:r w:rsidR="00FE5051">
        <w:t xml:space="preserve"> pkt </w:t>
      </w:r>
      <w:r w:rsidR="00FE5051" w:rsidRPr="005B3FB5">
        <w:t>2</w:t>
      </w:r>
      <w:r w:rsidR="00FE5051">
        <w:t xml:space="preserve"> lit. </w:t>
      </w:r>
      <w:r w:rsidR="00FE5051" w:rsidRPr="005B3FB5">
        <w:t>a</w:t>
      </w:r>
      <w:r w:rsidR="00FE5051">
        <w:t> </w:t>
      </w:r>
      <w:r w:rsidRPr="005B3FB5">
        <w:t>otrzymuje brzmienie:</w:t>
      </w:r>
    </w:p>
    <w:p w:rsidR="005B3FB5" w:rsidRPr="005B3FB5" w:rsidRDefault="005B3FB5" w:rsidP="005B3FB5">
      <w:pPr>
        <w:pStyle w:val="ZTIRLITzmlittiret"/>
        <w:keepNext/>
      </w:pPr>
      <w:r>
        <w:t>„</w:t>
      </w:r>
      <w:r w:rsidRPr="005B3FB5">
        <w:t>a</w:t>
      </w:r>
      <w:r>
        <w:t>)</w:t>
      </w:r>
      <w:r>
        <w:tab/>
      </w:r>
      <w:r w:rsidRPr="005B3FB5">
        <w:t>posiada samice tego gatunku:</w:t>
      </w:r>
    </w:p>
    <w:p w:rsidR="005B3FB5" w:rsidRPr="005B3FB5" w:rsidRDefault="005B3FB5" w:rsidP="005B3FB5">
      <w:pPr>
        <w:pStyle w:val="ZTIRTIRwLITzmtirwlittiret"/>
      </w:pPr>
      <w:r w:rsidRPr="005B3FB5">
        <w:t>–</w:t>
      </w:r>
      <w:r>
        <w:tab/>
      </w:r>
      <w:r w:rsidRPr="005B3FB5">
        <w:t>których wiek</w:t>
      </w:r>
      <w:r w:rsidR="00FE5051" w:rsidRPr="005B3FB5">
        <w:t xml:space="preserve"> w</w:t>
      </w:r>
      <w:r w:rsidR="00FE5051">
        <w:t> </w:t>
      </w:r>
      <w:r w:rsidRPr="005B3FB5">
        <w:t>dniu 1</w:t>
      </w:r>
      <w:r w:rsidR="00FE5051" w:rsidRPr="005B3FB5">
        <w:t>5</w:t>
      </w:r>
      <w:r w:rsidR="00FE5051">
        <w:t> </w:t>
      </w:r>
      <w:r w:rsidRPr="005B3FB5">
        <w:t>maja roku,</w:t>
      </w:r>
      <w:r w:rsidR="00FE5051" w:rsidRPr="005B3FB5">
        <w:t xml:space="preserve"> w</w:t>
      </w:r>
      <w:r w:rsidR="00FE5051">
        <w:t> </w:t>
      </w:r>
      <w:r w:rsidRPr="005B3FB5">
        <w:t>którym został złożony wniosek</w:t>
      </w:r>
      <w:r w:rsidR="00FE5051" w:rsidRPr="005B3FB5">
        <w:t xml:space="preserve"> o</w:t>
      </w:r>
      <w:r w:rsidR="00FE5051">
        <w:t> </w:t>
      </w:r>
      <w:r w:rsidRPr="005B3FB5">
        <w:t>przyznanie tej płatności, przekracza 2</w:t>
      </w:r>
      <w:r w:rsidR="00FE5051" w:rsidRPr="005B3FB5">
        <w:t>4</w:t>
      </w:r>
      <w:r w:rsidR="00FE5051">
        <w:t> </w:t>
      </w:r>
      <w:r w:rsidRPr="005B3FB5">
        <w:t>miesiące,</w:t>
      </w:r>
    </w:p>
    <w:p w:rsidR="005B3FB5" w:rsidRPr="005B3FB5" w:rsidRDefault="005B3FB5" w:rsidP="005B3FB5">
      <w:pPr>
        <w:pStyle w:val="ZTIRTIRwLITzmtirwlittiret"/>
      </w:pPr>
      <w:r w:rsidRPr="005B3FB5">
        <w:t>–</w:t>
      </w:r>
      <w:r>
        <w:tab/>
      </w:r>
      <w:r w:rsidRPr="005B3FB5">
        <w:t>przez okres 3</w:t>
      </w:r>
      <w:r w:rsidR="00FE5051" w:rsidRPr="005B3FB5">
        <w:t>0</w:t>
      </w:r>
      <w:r w:rsidR="00FE5051">
        <w:t> </w:t>
      </w:r>
      <w:r w:rsidRPr="005B3FB5">
        <w:t>dni od dnia złożenia wniosku</w:t>
      </w:r>
      <w:r w:rsidR="00FE5051" w:rsidRPr="005B3FB5">
        <w:t xml:space="preserve"> o</w:t>
      </w:r>
      <w:r w:rsidR="00FE5051">
        <w:t> </w:t>
      </w:r>
      <w:r w:rsidRPr="005B3FB5">
        <w:t>przyznanie tej płatności,</w:t>
      </w:r>
      <w:r>
        <w:t>”</w:t>
      </w:r>
      <w:r w:rsidRPr="005B3FB5">
        <w:t>,</w:t>
      </w:r>
    </w:p>
    <w:p w:rsidR="005B3FB5" w:rsidRPr="005B3FB5" w:rsidRDefault="005B3FB5" w:rsidP="005B3FB5">
      <w:pPr>
        <w:pStyle w:val="LITlitera"/>
        <w:keepNext/>
      </w:pPr>
      <w:r w:rsidRPr="005B3FB5">
        <w:t>b</w:t>
      </w:r>
      <w:r>
        <w:t>)</w:t>
      </w:r>
      <w:r>
        <w:tab/>
      </w:r>
      <w:r w:rsidRPr="005B3FB5">
        <w:t>w</w:t>
      </w:r>
      <w:r w:rsidR="00FE5051">
        <w:t xml:space="preserve"> ust. </w:t>
      </w:r>
      <w:r w:rsidR="00FE5051" w:rsidRPr="005B3FB5">
        <w:t>5</w:t>
      </w:r>
      <w:r w:rsidR="00FE5051">
        <w:t xml:space="preserve"> pkt </w:t>
      </w:r>
      <w:r w:rsidR="00FE5051" w:rsidRPr="005B3FB5">
        <w:t>1</w:t>
      </w:r>
      <w:r w:rsidR="00FE5051">
        <w:t> </w:t>
      </w:r>
      <w:r w:rsidRPr="005B3FB5">
        <w:t>otrzymuje brzmienie:</w:t>
      </w:r>
    </w:p>
    <w:p w:rsidR="005B3FB5" w:rsidRPr="005B3FB5" w:rsidRDefault="005B3FB5" w:rsidP="005B3FB5">
      <w:pPr>
        <w:pStyle w:val="ZLITPKTzmpktliter"/>
        <w:keepNext/>
      </w:pPr>
      <w:r>
        <w:t>„</w:t>
      </w:r>
      <w:r w:rsidRPr="005B3FB5">
        <w:t>1</w:t>
      </w:r>
      <w:r>
        <w:t>)</w:t>
      </w:r>
      <w:r>
        <w:tab/>
      </w:r>
      <w:r w:rsidRPr="005B3FB5">
        <w:t>posiada samice danego gatunku:</w:t>
      </w:r>
    </w:p>
    <w:p w:rsidR="005B3FB5" w:rsidRPr="005B3FB5" w:rsidRDefault="005B3FB5" w:rsidP="005B3FB5">
      <w:pPr>
        <w:pStyle w:val="ZLITLITwPKTzmlitwpktliter"/>
      </w:pPr>
      <w:r w:rsidRPr="005B3FB5">
        <w:t>a</w:t>
      </w:r>
      <w:r>
        <w:t>)</w:t>
      </w:r>
      <w:r>
        <w:tab/>
      </w:r>
      <w:r w:rsidRPr="005B3FB5">
        <w:t>których wiek</w:t>
      </w:r>
      <w:r w:rsidR="00FE5051" w:rsidRPr="005B3FB5">
        <w:t xml:space="preserve"> w</w:t>
      </w:r>
      <w:r w:rsidR="00FE5051">
        <w:t> </w:t>
      </w:r>
      <w:r w:rsidRPr="005B3FB5">
        <w:t>dniu 1</w:t>
      </w:r>
      <w:r w:rsidR="00FE5051" w:rsidRPr="005B3FB5">
        <w:t>5</w:t>
      </w:r>
      <w:r w:rsidR="00FE5051">
        <w:t> </w:t>
      </w:r>
      <w:r w:rsidRPr="005B3FB5">
        <w:t>maja roku,</w:t>
      </w:r>
      <w:r w:rsidR="00FE5051" w:rsidRPr="005B3FB5">
        <w:t xml:space="preserve"> w</w:t>
      </w:r>
      <w:r w:rsidR="00FE5051">
        <w:t> </w:t>
      </w:r>
      <w:r w:rsidRPr="005B3FB5">
        <w:t>którym został złożony wniosek</w:t>
      </w:r>
      <w:r w:rsidR="00FE5051" w:rsidRPr="005B3FB5">
        <w:t xml:space="preserve"> o</w:t>
      </w:r>
      <w:r w:rsidR="00FE5051">
        <w:t> </w:t>
      </w:r>
      <w:r w:rsidRPr="005B3FB5">
        <w:t>przyznanie danej płatności, wynosi co najmniej 1</w:t>
      </w:r>
      <w:r w:rsidR="00FE5051" w:rsidRPr="005B3FB5">
        <w:t>2</w:t>
      </w:r>
      <w:r w:rsidR="00FE5051">
        <w:t> </w:t>
      </w:r>
      <w:r w:rsidRPr="005B3FB5">
        <w:t>miesięcy,</w:t>
      </w:r>
    </w:p>
    <w:p w:rsidR="005B3FB5" w:rsidRPr="005B3FB5" w:rsidRDefault="005B3FB5" w:rsidP="005B3FB5">
      <w:pPr>
        <w:pStyle w:val="ZLITLITwPKTzmlitwpktliter"/>
        <w:keepNext/>
      </w:pPr>
      <w:r w:rsidRPr="005B3FB5">
        <w:t>b</w:t>
      </w:r>
      <w:r>
        <w:t>)</w:t>
      </w:r>
      <w:r>
        <w:tab/>
      </w:r>
      <w:r w:rsidRPr="005B3FB5">
        <w:t>przez okres:</w:t>
      </w:r>
    </w:p>
    <w:p w:rsidR="005B3FB5" w:rsidRPr="005B3FB5" w:rsidRDefault="005B3FB5" w:rsidP="005B3FB5">
      <w:pPr>
        <w:pStyle w:val="ZLITTIRwPKTzmtirwpktliter"/>
      </w:pPr>
      <w:r w:rsidRPr="005B3FB5">
        <w:t>–</w:t>
      </w:r>
      <w:r>
        <w:tab/>
      </w:r>
      <w:r w:rsidRPr="005B3FB5">
        <w:t>od dnia 2</w:t>
      </w:r>
      <w:r w:rsidR="00FE5051" w:rsidRPr="005B3FB5">
        <w:t>0</w:t>
      </w:r>
      <w:r w:rsidR="00FE5051">
        <w:t> </w:t>
      </w:r>
      <w:r w:rsidRPr="005B3FB5">
        <w:t>października do dnia 2</w:t>
      </w:r>
      <w:r w:rsidR="00FE5051" w:rsidRPr="005B3FB5">
        <w:t>0</w:t>
      </w:r>
      <w:r w:rsidR="00FE5051">
        <w:t> </w:t>
      </w:r>
      <w:r w:rsidRPr="005B3FB5">
        <w:t>listopada roku,</w:t>
      </w:r>
      <w:r w:rsidR="00FE5051" w:rsidRPr="005B3FB5">
        <w:t xml:space="preserve"> w</w:t>
      </w:r>
      <w:r w:rsidR="00FE5051">
        <w:t> </w:t>
      </w:r>
      <w:r w:rsidRPr="005B3FB5">
        <w:t>którym został złożony wniosek</w:t>
      </w:r>
      <w:r w:rsidR="00FE5051" w:rsidRPr="005B3FB5">
        <w:t xml:space="preserve"> o</w:t>
      </w:r>
      <w:r w:rsidR="00FE5051">
        <w:t> </w:t>
      </w:r>
      <w:r w:rsidRPr="005B3FB5">
        <w:t>przyznanie tej płatności, oraz</w:t>
      </w:r>
      <w:r w:rsidR="00FE5051" w:rsidRPr="005B3FB5">
        <w:t xml:space="preserve"> w</w:t>
      </w:r>
      <w:r w:rsidR="00FE5051">
        <w:t> </w:t>
      </w:r>
      <w:r w:rsidRPr="005B3FB5">
        <w:t>dniu złożenia tego wniosku –</w:t>
      </w:r>
      <w:r w:rsidR="00FE5051" w:rsidRPr="005B3FB5">
        <w:t xml:space="preserve"> w</w:t>
      </w:r>
      <w:r w:rsidR="00FE5051">
        <w:t> </w:t>
      </w:r>
      <w:r w:rsidRPr="005B3FB5">
        <w:t>przypadku owiec,</w:t>
      </w:r>
    </w:p>
    <w:p w:rsidR="005B3FB5" w:rsidRPr="005B3FB5" w:rsidRDefault="005B3FB5" w:rsidP="005B3FB5">
      <w:pPr>
        <w:pStyle w:val="ZLITTIRwPKTzmtirwpktliter"/>
      </w:pPr>
      <w:r w:rsidRPr="005B3FB5">
        <w:t>–</w:t>
      </w:r>
      <w:r>
        <w:tab/>
      </w:r>
      <w:r w:rsidRPr="005B3FB5">
        <w:t>3</w:t>
      </w:r>
      <w:r w:rsidR="00FE5051" w:rsidRPr="005B3FB5">
        <w:t>0</w:t>
      </w:r>
      <w:r w:rsidR="00FE5051">
        <w:t> </w:t>
      </w:r>
      <w:r w:rsidRPr="005B3FB5">
        <w:t>dni od dnia złożenia wniosku</w:t>
      </w:r>
      <w:r w:rsidR="00FE5051" w:rsidRPr="005B3FB5">
        <w:t xml:space="preserve"> o</w:t>
      </w:r>
      <w:r w:rsidR="00FE5051">
        <w:t> </w:t>
      </w:r>
      <w:r w:rsidRPr="005B3FB5">
        <w:t>przyznanie danej płatności –</w:t>
      </w:r>
      <w:r w:rsidR="00FE5051" w:rsidRPr="005B3FB5">
        <w:t xml:space="preserve"> w</w:t>
      </w:r>
      <w:r w:rsidR="00FE5051">
        <w:t> </w:t>
      </w:r>
      <w:r w:rsidRPr="005B3FB5">
        <w:t>przypadku kóz;</w:t>
      </w:r>
      <w:r>
        <w:t>”</w:t>
      </w:r>
      <w:r w:rsidRPr="005B3FB5">
        <w:t>,</w:t>
      </w:r>
    </w:p>
    <w:p w:rsidR="005B3FB5" w:rsidRPr="005B3FB5" w:rsidRDefault="005B3FB5" w:rsidP="005B3FB5">
      <w:pPr>
        <w:pStyle w:val="LITlitera"/>
        <w:keepNext/>
      </w:pPr>
      <w:r w:rsidRPr="005B3FB5">
        <w:t>c</w:t>
      </w:r>
      <w:r>
        <w:t>)</w:t>
      </w:r>
      <w:r>
        <w:tab/>
      </w:r>
      <w:r w:rsidRPr="005B3FB5">
        <w:t>po</w:t>
      </w:r>
      <w:r w:rsidR="00FE5051">
        <w:t xml:space="preserve"> ust. </w:t>
      </w:r>
      <w:r w:rsidR="00FE5051" w:rsidRPr="005B3FB5">
        <w:t>5</w:t>
      </w:r>
      <w:r w:rsidR="00FE5051">
        <w:t> </w:t>
      </w:r>
      <w:r w:rsidRPr="005B3FB5">
        <w:t>dodaje się</w:t>
      </w:r>
      <w:r w:rsidR="00FE5051">
        <w:t xml:space="preserve"> ust. </w:t>
      </w:r>
      <w:r w:rsidRPr="005B3FB5">
        <w:t>5a</w:t>
      </w:r>
      <w:r w:rsidR="00FE5051" w:rsidRPr="005B3FB5">
        <w:t xml:space="preserve"> w</w:t>
      </w:r>
      <w:r w:rsidR="00FE5051">
        <w:t> </w:t>
      </w:r>
      <w:r w:rsidRPr="005B3FB5">
        <w:t>brzmieniu:</w:t>
      </w:r>
    </w:p>
    <w:p w:rsidR="005B3FB5" w:rsidRPr="005B3FB5" w:rsidRDefault="005B3FB5" w:rsidP="005B3FB5">
      <w:pPr>
        <w:pStyle w:val="ZLITUSTzmustliter"/>
      </w:pPr>
      <w:r>
        <w:t>„</w:t>
      </w:r>
      <w:r w:rsidRPr="005B3FB5">
        <w:t>5a.</w:t>
      </w:r>
      <w:r w:rsidR="00FE5051">
        <w:t> </w:t>
      </w:r>
      <w:r w:rsidR="00FE5051" w:rsidRPr="005B3FB5">
        <w:t>W</w:t>
      </w:r>
      <w:r w:rsidR="00FE5051">
        <w:t> </w:t>
      </w:r>
      <w:r w:rsidRPr="005B3FB5">
        <w:t>przypadku gdy dane zwierzę</w:t>
      </w:r>
      <w:r w:rsidR="00FE5051" w:rsidRPr="005B3FB5">
        <w:t xml:space="preserve"> z</w:t>
      </w:r>
      <w:r w:rsidR="00FE5051">
        <w:t> </w:t>
      </w:r>
      <w:r w:rsidRPr="005B3FB5">
        <w:t>gatunku bydło domowe lub koza domowa zostało objęte więcej niż jednym wnioskiem</w:t>
      </w:r>
      <w:r w:rsidR="00FE5051" w:rsidRPr="005B3FB5">
        <w:t xml:space="preserve"> o</w:t>
      </w:r>
      <w:r w:rsidR="00FE5051">
        <w:t> </w:t>
      </w:r>
      <w:r w:rsidRPr="005B3FB5">
        <w:t>przyznanie płatności związanej do zwierząt, płatność tę przyznaje się temu rolnikowi, który złożył jako pierwszy wniosek</w:t>
      </w:r>
      <w:r w:rsidR="00FE5051" w:rsidRPr="005B3FB5">
        <w:t xml:space="preserve"> o</w:t>
      </w:r>
      <w:r w:rsidR="00FE5051">
        <w:t> </w:t>
      </w:r>
      <w:r w:rsidRPr="005B3FB5">
        <w:t>przyznanie tej płatności do tego zwierzęcia</w:t>
      </w:r>
      <w:r w:rsidR="00FE5051" w:rsidRPr="005B3FB5">
        <w:t xml:space="preserve"> i</w:t>
      </w:r>
      <w:r w:rsidR="00FE5051">
        <w:t> </w:t>
      </w:r>
      <w:r w:rsidRPr="005B3FB5">
        <w:t>są spełnione pozostałe warunki przyznania tej płatności.</w:t>
      </w:r>
      <w:r>
        <w:t>”</w:t>
      </w:r>
      <w:r w:rsidRPr="005B3FB5">
        <w:t>;</w:t>
      </w:r>
    </w:p>
    <w:p w:rsidR="005B3FB5" w:rsidRPr="005B3FB5" w:rsidRDefault="005B3FB5" w:rsidP="005B3FB5">
      <w:pPr>
        <w:pStyle w:val="PKTpunkt"/>
        <w:keepNext/>
      </w:pPr>
      <w:r w:rsidRPr="005B3FB5">
        <w:t>2</w:t>
      </w:r>
      <w:r>
        <w:t>)</w:t>
      </w:r>
      <w:r>
        <w:tab/>
      </w:r>
      <w:r w:rsidRPr="005B3FB5">
        <w:t>w</w:t>
      </w:r>
      <w:r w:rsidR="00FE5051">
        <w:t xml:space="preserve"> art. </w:t>
      </w:r>
      <w:r w:rsidRPr="005B3FB5">
        <w:t>5</w:t>
      </w:r>
      <w:r w:rsidR="00FE5051" w:rsidRPr="005B3FB5">
        <w:t>6</w:t>
      </w:r>
      <w:r w:rsidR="00FE5051">
        <w:t xml:space="preserve"> ust. </w:t>
      </w:r>
      <w:r w:rsidR="00FE5051" w:rsidRPr="005B3FB5">
        <w:t>3</w:t>
      </w:r>
      <w:r w:rsidR="00FE5051">
        <w:t xml:space="preserve"> i </w:t>
      </w:r>
      <w:r w:rsidR="00FE5051" w:rsidRPr="005B3FB5">
        <w:t>4</w:t>
      </w:r>
      <w:r w:rsidR="00FE5051">
        <w:t> </w:t>
      </w:r>
      <w:r w:rsidRPr="005B3FB5">
        <w:t>otrzymują brzmienie:</w:t>
      </w:r>
    </w:p>
    <w:p w:rsidR="005B3FB5" w:rsidRPr="005B3FB5" w:rsidRDefault="005B3FB5" w:rsidP="005B3FB5">
      <w:pPr>
        <w:pStyle w:val="ZUSTzmustartykuempunktem"/>
      </w:pPr>
      <w:r>
        <w:t>„</w:t>
      </w:r>
      <w:r w:rsidRPr="005B3FB5">
        <w:t>3.</w:t>
      </w:r>
      <w:r>
        <w:t> </w:t>
      </w:r>
      <w:r w:rsidRPr="005B3FB5">
        <w:t>Wniosek</w:t>
      </w:r>
      <w:r w:rsidR="00FE5051" w:rsidRPr="005B3FB5">
        <w:t xml:space="preserve"> o</w:t>
      </w:r>
      <w:r w:rsidR="00FE5051">
        <w:t> </w:t>
      </w:r>
      <w:r w:rsidRPr="005B3FB5">
        <w:t>uznanie za rolnika uczestniczącego</w:t>
      </w:r>
      <w:r w:rsidR="00FE5051" w:rsidRPr="005B3FB5">
        <w:t xml:space="preserve"> w</w:t>
      </w:r>
      <w:r w:rsidR="00FE5051">
        <w:t> </w:t>
      </w:r>
      <w:r w:rsidRPr="005B3FB5">
        <w:t>systemie dla małych gospodarstw,</w:t>
      </w:r>
      <w:r w:rsidR="00FE5051" w:rsidRPr="005B3FB5">
        <w:t xml:space="preserve"> o</w:t>
      </w:r>
      <w:r w:rsidR="00FE5051">
        <w:t> </w:t>
      </w:r>
      <w:r w:rsidRPr="005B3FB5">
        <w:t>którym mowa</w:t>
      </w:r>
      <w:r w:rsidR="00FE5051" w:rsidRPr="005B3FB5">
        <w:t xml:space="preserve"> w</w:t>
      </w:r>
      <w:r w:rsidR="00FE5051">
        <w:t> ust. </w:t>
      </w:r>
      <w:r w:rsidRPr="005B3FB5">
        <w:t>2, składa się do dnia 1</w:t>
      </w:r>
      <w:r w:rsidR="00FE5051" w:rsidRPr="005B3FB5">
        <w:t>0</w:t>
      </w:r>
      <w:r w:rsidR="00FE5051">
        <w:t> </w:t>
      </w:r>
      <w:r w:rsidRPr="005B3FB5">
        <w:t>lipca 201</w:t>
      </w:r>
      <w:r w:rsidR="00FE5051" w:rsidRPr="005B3FB5">
        <w:t>5</w:t>
      </w:r>
      <w:r w:rsidR="00FE5051">
        <w:t> </w:t>
      </w:r>
      <w:r w:rsidRPr="005B3FB5">
        <w:t>r., składając wniosek</w:t>
      </w:r>
      <w:r w:rsidR="00FE5051" w:rsidRPr="005B3FB5">
        <w:t xml:space="preserve"> o</w:t>
      </w:r>
      <w:r w:rsidR="00FE5051">
        <w:t> </w:t>
      </w:r>
      <w:r w:rsidRPr="005B3FB5">
        <w:t>przyznanie płatności bezpośrednich albo składając odrębny wniosek do kierownika biura powiatowego Agencji,</w:t>
      </w:r>
      <w:r w:rsidR="00FE5051" w:rsidRPr="005B3FB5">
        <w:t xml:space="preserve"> o</w:t>
      </w:r>
      <w:r w:rsidR="00FE5051">
        <w:t> </w:t>
      </w:r>
      <w:r w:rsidRPr="005B3FB5">
        <w:t>którym mowa</w:t>
      </w:r>
      <w:r w:rsidR="00FE5051" w:rsidRPr="005B3FB5">
        <w:t xml:space="preserve"> w</w:t>
      </w:r>
      <w:r w:rsidR="00FE5051">
        <w:t> art. </w:t>
      </w:r>
      <w:r w:rsidRPr="005B3FB5">
        <w:t>5, na formularzu opracowanym</w:t>
      </w:r>
      <w:r w:rsidR="00FE5051" w:rsidRPr="005B3FB5">
        <w:t xml:space="preserve"> i</w:t>
      </w:r>
      <w:r w:rsidR="00FE5051">
        <w:t> </w:t>
      </w:r>
      <w:r w:rsidRPr="005B3FB5">
        <w:t>udostępnionym przez Agencję.</w:t>
      </w:r>
    </w:p>
    <w:p w:rsidR="005B3FB5" w:rsidRPr="005B3FB5" w:rsidRDefault="005B3FB5" w:rsidP="005B3FB5">
      <w:pPr>
        <w:pStyle w:val="ZUSTzmustartykuempunktem"/>
      </w:pPr>
      <w:r w:rsidRPr="005B3FB5">
        <w:lastRenderedPageBreak/>
        <w:t>4.</w:t>
      </w:r>
      <w:r w:rsidR="00FE5051">
        <w:t> </w:t>
      </w:r>
      <w:r w:rsidR="00FE5051" w:rsidRPr="005B3FB5">
        <w:t>W</w:t>
      </w:r>
      <w:r w:rsidR="00FE5051">
        <w:t> </w:t>
      </w:r>
      <w:r w:rsidRPr="005B3FB5">
        <w:t>201</w:t>
      </w:r>
      <w:r w:rsidR="00FE5051" w:rsidRPr="005B3FB5">
        <w:t>5</w:t>
      </w:r>
      <w:r w:rsidR="00FE5051">
        <w:t> </w:t>
      </w:r>
      <w:r w:rsidRPr="005B3FB5">
        <w:t>r. rolnik uczestniczący</w:t>
      </w:r>
      <w:r w:rsidR="00FE5051" w:rsidRPr="005B3FB5">
        <w:t xml:space="preserve"> w</w:t>
      </w:r>
      <w:r w:rsidR="00FE5051">
        <w:t> </w:t>
      </w:r>
      <w:r w:rsidRPr="005B3FB5">
        <w:t>systemie dla małych gospodarstw może wystąpić</w:t>
      </w:r>
      <w:r w:rsidR="00FE5051" w:rsidRPr="005B3FB5">
        <w:t xml:space="preserve"> z</w:t>
      </w:r>
      <w:r w:rsidR="00FE5051">
        <w:t> </w:t>
      </w:r>
      <w:r w:rsidRPr="005B3FB5">
        <w:t>tego systemu, składając oświadczenie</w:t>
      </w:r>
      <w:r w:rsidR="00FE5051" w:rsidRPr="005B3FB5">
        <w:t xml:space="preserve"> o</w:t>
      </w:r>
      <w:r w:rsidR="00FE5051">
        <w:t> </w:t>
      </w:r>
      <w:r w:rsidRPr="005B3FB5">
        <w:t>wystąpieniu</w:t>
      </w:r>
      <w:r w:rsidR="00FE5051" w:rsidRPr="005B3FB5">
        <w:t xml:space="preserve"> z</w:t>
      </w:r>
      <w:r w:rsidR="00FE5051">
        <w:t> </w:t>
      </w:r>
      <w:r w:rsidRPr="005B3FB5">
        <w:t>tego systemu</w:t>
      </w:r>
      <w:r w:rsidR="00FE5051" w:rsidRPr="005B3FB5">
        <w:t xml:space="preserve"> w</w:t>
      </w:r>
      <w:r w:rsidR="00FE5051">
        <w:t> </w:t>
      </w:r>
      <w:r w:rsidRPr="005B3FB5">
        <w:t>terminie do dnia 1</w:t>
      </w:r>
      <w:r w:rsidR="00FE5051" w:rsidRPr="005B3FB5">
        <w:t>0</w:t>
      </w:r>
      <w:r w:rsidR="00FE5051">
        <w:t> </w:t>
      </w:r>
      <w:r w:rsidRPr="005B3FB5">
        <w:t>lipca tego roku.</w:t>
      </w:r>
      <w:r>
        <w:t>”</w:t>
      </w:r>
      <w:r w:rsidRPr="005B3FB5">
        <w:t>.</w:t>
      </w:r>
    </w:p>
    <w:p w:rsidR="005B3FB5" w:rsidRPr="005B3FB5" w:rsidRDefault="005B3FB5" w:rsidP="005B3FB5">
      <w:pPr>
        <w:pStyle w:val="ARTartustawynprozporzdzenia"/>
      </w:pPr>
      <w:r w:rsidRPr="005B3FB5">
        <w:rPr>
          <w:rStyle w:val="Ppogrubienie"/>
        </w:rPr>
        <w:t>Art. 2.</w:t>
      </w:r>
      <w:r w:rsidR="00FE5051">
        <w:t> </w:t>
      </w:r>
      <w:r w:rsidR="00FE5051" w:rsidRPr="005B3FB5">
        <w:t>W</w:t>
      </w:r>
      <w:r w:rsidR="00FE5051">
        <w:t> </w:t>
      </w:r>
      <w:r w:rsidRPr="005B3FB5">
        <w:t>201</w:t>
      </w:r>
      <w:r w:rsidR="00FE5051" w:rsidRPr="005B3FB5">
        <w:t>5</w:t>
      </w:r>
      <w:r w:rsidR="00FE5051">
        <w:t> </w:t>
      </w:r>
      <w:r w:rsidRPr="005B3FB5">
        <w:t>r. wniosek</w:t>
      </w:r>
      <w:r w:rsidR="00FE5051" w:rsidRPr="005B3FB5">
        <w:t xml:space="preserve"> o</w:t>
      </w:r>
      <w:r w:rsidR="00FE5051">
        <w:t> </w:t>
      </w:r>
      <w:r w:rsidRPr="005B3FB5">
        <w:t>przyznanie płatności bezpośrednich</w:t>
      </w:r>
      <w:r w:rsidR="00FE5051" w:rsidRPr="005B3FB5">
        <w:t xml:space="preserve"> i</w:t>
      </w:r>
      <w:r w:rsidR="00FE5051">
        <w:t> </w:t>
      </w:r>
      <w:r w:rsidRPr="005B3FB5">
        <w:t>płatności niezwiązanej do tytoniu składa się</w:t>
      </w:r>
      <w:r w:rsidR="00FE5051" w:rsidRPr="005B3FB5">
        <w:t xml:space="preserve"> w</w:t>
      </w:r>
      <w:r w:rsidR="00FE5051">
        <w:t> </w:t>
      </w:r>
      <w:r w:rsidRPr="005B3FB5">
        <w:t>terminie do dnia 1</w:t>
      </w:r>
      <w:r w:rsidR="00FE5051" w:rsidRPr="005B3FB5">
        <w:t>5</w:t>
      </w:r>
      <w:r w:rsidR="00FE5051">
        <w:t> </w:t>
      </w:r>
      <w:r w:rsidRPr="005B3FB5">
        <w:t>czerwca.</w:t>
      </w:r>
    </w:p>
    <w:p w:rsidR="005B3FB5" w:rsidRPr="005B3FB5" w:rsidRDefault="005B3FB5" w:rsidP="005B3FB5">
      <w:pPr>
        <w:pStyle w:val="ARTartustawynprozporzdzenia"/>
      </w:pPr>
      <w:r w:rsidRPr="005B3FB5">
        <w:rPr>
          <w:rStyle w:val="Ppogrubienie"/>
        </w:rPr>
        <w:t>Art. 3.</w:t>
      </w:r>
      <w:r>
        <w:t> </w:t>
      </w:r>
      <w:r w:rsidRPr="005B3FB5">
        <w:t>Jeżeli okres posiadania zwierzęcia,</w:t>
      </w:r>
      <w:r w:rsidR="00FE5051" w:rsidRPr="005B3FB5">
        <w:t xml:space="preserve"> o</w:t>
      </w:r>
      <w:r w:rsidR="00FE5051">
        <w:t> </w:t>
      </w:r>
      <w:r w:rsidRPr="005B3FB5">
        <w:t>którym mowa</w:t>
      </w:r>
      <w:r w:rsidR="00FE5051" w:rsidRPr="005B3FB5">
        <w:t xml:space="preserve"> w</w:t>
      </w:r>
      <w:r w:rsidR="00FE5051">
        <w:t> art. </w:t>
      </w:r>
      <w:r w:rsidRPr="005B3FB5">
        <w:t>1</w:t>
      </w:r>
      <w:r w:rsidR="00FE5051" w:rsidRPr="005B3FB5">
        <w:t>6</w:t>
      </w:r>
      <w:r w:rsidR="00FE5051">
        <w:t xml:space="preserve"> ust. </w:t>
      </w:r>
      <w:r w:rsidR="00FE5051" w:rsidRPr="005B3FB5">
        <w:t>2</w:t>
      </w:r>
      <w:r w:rsidR="00FE5051">
        <w:t xml:space="preserve"> pkt </w:t>
      </w:r>
      <w:r w:rsidR="00FE5051" w:rsidRPr="005B3FB5">
        <w:t>1</w:t>
      </w:r>
      <w:r w:rsidR="00FE5051">
        <w:t xml:space="preserve"> lit. </w:t>
      </w:r>
      <w:r w:rsidR="00FE5051" w:rsidRPr="005B3FB5">
        <w:t>a</w:t>
      </w:r>
      <w:r w:rsidR="00FE5051">
        <w:t> </w:t>
      </w:r>
      <w:proofErr w:type="spellStart"/>
      <w:r w:rsidRPr="005B3FB5">
        <w:t>tiret</w:t>
      </w:r>
      <w:proofErr w:type="spellEnd"/>
      <w:r w:rsidRPr="005B3FB5">
        <w:t xml:space="preserve"> drugie,</w:t>
      </w:r>
      <w:r w:rsidR="00FE5051">
        <w:t xml:space="preserve"> pkt </w:t>
      </w:r>
      <w:r w:rsidR="00FE5051" w:rsidRPr="005B3FB5">
        <w:t>2</w:t>
      </w:r>
      <w:r w:rsidR="00FE5051">
        <w:t xml:space="preserve"> lit. </w:t>
      </w:r>
      <w:r w:rsidR="00FE5051" w:rsidRPr="005B3FB5">
        <w:t>a</w:t>
      </w:r>
      <w:r w:rsidR="00FE5051">
        <w:t> </w:t>
      </w:r>
      <w:proofErr w:type="spellStart"/>
      <w:r w:rsidRPr="005B3FB5">
        <w:t>tiret</w:t>
      </w:r>
      <w:proofErr w:type="spellEnd"/>
      <w:r w:rsidRPr="005B3FB5">
        <w:t xml:space="preserve"> drugie oraz</w:t>
      </w:r>
      <w:r w:rsidR="00FE5051">
        <w:t xml:space="preserve"> ust. </w:t>
      </w:r>
      <w:r w:rsidR="00FE5051" w:rsidRPr="005B3FB5">
        <w:t>5</w:t>
      </w:r>
      <w:r w:rsidR="00FE5051">
        <w:t xml:space="preserve"> pkt </w:t>
      </w:r>
      <w:r w:rsidR="00FE5051" w:rsidRPr="005B3FB5">
        <w:t>1</w:t>
      </w:r>
      <w:r w:rsidR="00FE5051">
        <w:t xml:space="preserve"> lit. </w:t>
      </w:r>
      <w:r w:rsidRPr="005B3FB5">
        <w:t xml:space="preserve">b </w:t>
      </w:r>
      <w:proofErr w:type="spellStart"/>
      <w:r w:rsidRPr="005B3FB5">
        <w:t>tiret</w:t>
      </w:r>
      <w:proofErr w:type="spellEnd"/>
      <w:r w:rsidRPr="005B3FB5">
        <w:t xml:space="preserve"> drugie ustawy zmienianej</w:t>
      </w:r>
      <w:r w:rsidR="00FE5051" w:rsidRPr="005B3FB5">
        <w:t xml:space="preserve"> w</w:t>
      </w:r>
      <w:r w:rsidR="00FE5051">
        <w:t> art. </w:t>
      </w:r>
      <w:r w:rsidR="00FE5051" w:rsidRPr="005B3FB5">
        <w:t>1</w:t>
      </w:r>
      <w:r w:rsidR="00FE5051">
        <w:t xml:space="preserve"> w </w:t>
      </w:r>
      <w:r w:rsidRPr="005B3FB5">
        <w:t>brzmieniu nadanym niniejszą ustawą, upłynął przed dniem wejścia</w:t>
      </w:r>
      <w:r w:rsidR="00FE5051" w:rsidRPr="005B3FB5">
        <w:t xml:space="preserve"> w</w:t>
      </w:r>
      <w:r w:rsidR="00FE5051">
        <w:t> </w:t>
      </w:r>
      <w:r w:rsidRPr="005B3FB5">
        <w:t>życie niniejszej ustawy, warunek posiadania zwierzęcia przez ten okres uznaje się za spełniony.</w:t>
      </w:r>
    </w:p>
    <w:p w:rsidR="005E2B96" w:rsidRDefault="005B3FB5" w:rsidP="005B3FB5">
      <w:pPr>
        <w:pStyle w:val="ARTartustawynprozporzdzenia"/>
      </w:pPr>
      <w:r w:rsidRPr="005B3FB5">
        <w:rPr>
          <w:rStyle w:val="Ppogrubienie"/>
        </w:rPr>
        <w:t>Art. 4.</w:t>
      </w:r>
      <w:r>
        <w:t> </w:t>
      </w:r>
      <w:r w:rsidRPr="005B3FB5">
        <w:t>Ustawa wchodzi</w:t>
      </w:r>
      <w:r w:rsidR="00FE5051" w:rsidRPr="005B3FB5">
        <w:t xml:space="preserve"> w</w:t>
      </w:r>
      <w:r w:rsidR="00FE5051">
        <w:t> </w:t>
      </w:r>
      <w:r w:rsidRPr="005B3FB5">
        <w:t>życie</w:t>
      </w:r>
      <w:r w:rsidR="00FE5051" w:rsidRPr="005B3FB5">
        <w:t xml:space="preserve"> z</w:t>
      </w:r>
      <w:r w:rsidR="00FE5051">
        <w:t> </w:t>
      </w:r>
      <w:r w:rsidRPr="005B3FB5">
        <w:t>dniem 1</w:t>
      </w:r>
      <w:r w:rsidR="00FE5051" w:rsidRPr="005B3FB5">
        <w:t>5</w:t>
      </w:r>
      <w:r w:rsidR="00FE5051">
        <w:t> </w:t>
      </w:r>
      <w:r w:rsidRPr="005B3FB5">
        <w:t>maja 201</w:t>
      </w:r>
      <w:r w:rsidR="00FE5051" w:rsidRPr="005B3FB5">
        <w:t>5</w:t>
      </w:r>
      <w:r w:rsidR="00FE5051">
        <w:t> </w:t>
      </w:r>
      <w:r w:rsidRPr="005B3FB5">
        <w:t>r.</w:t>
      </w:r>
    </w:p>
    <w:p w:rsidR="005B3FB5" w:rsidRDefault="005B3FB5" w:rsidP="005B3FB5">
      <w:pPr>
        <w:pStyle w:val="NAZORGWYDnazwaorganuwydajcegoprojektowanyakt"/>
      </w:pPr>
      <w:r>
        <w:t xml:space="preserve">Prezydent Rzeczypospolitej Polskiej: </w:t>
      </w:r>
      <w:r w:rsidRPr="005B3FB5">
        <w:rPr>
          <w:rStyle w:val="Kkursywa"/>
        </w:rPr>
        <w:t>B. Komorowski</w:t>
      </w:r>
    </w:p>
    <w:sectPr w:rsidR="005B3FB5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84" w:rsidRDefault="00CA2684">
      <w:r>
        <w:separator/>
      </w:r>
    </w:p>
  </w:endnote>
  <w:endnote w:type="continuationSeparator" w:id="0">
    <w:p w:rsidR="00CA2684" w:rsidRDefault="00CA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84" w:rsidRDefault="00CA2684">
      <w:r>
        <w:separator/>
      </w:r>
    </w:p>
  </w:footnote>
  <w:footnote w:type="continuationSeparator" w:id="0">
    <w:p w:rsidR="00CA2684" w:rsidRDefault="00CA2684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A2684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E078A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E078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E078A">
          <w:t>653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A2684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E078A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B5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03D5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5BC"/>
    <w:rsid w:val="003D0988"/>
    <w:rsid w:val="003D0E47"/>
    <w:rsid w:val="003D12C2"/>
    <w:rsid w:val="003D31B9"/>
    <w:rsid w:val="003D59A7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3FB5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078A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2684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5051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F05EF2002474058A829E3017CA9D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5B9EED-2A88-4A64-8C9C-91142F832DF5}"/>
      </w:docPartPr>
      <w:docPartBody>
        <w:p w:rsidR="00A90380" w:rsidRDefault="0016069A">
          <w:pPr>
            <w:pStyle w:val="8F05EF2002474058A829E3017CA9DDD0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9A"/>
    <w:rsid w:val="0016069A"/>
    <w:rsid w:val="00A90380"/>
    <w:rsid w:val="00F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F05EF2002474058A829E3017CA9DDD0">
    <w:name w:val="8F05EF2002474058A829E3017CA9DDD0"/>
  </w:style>
  <w:style w:type="paragraph" w:customStyle="1" w:styleId="A1FF54647BE44C2FBCA8CA04F739BB3C">
    <w:name w:val="A1FF54647BE44C2FBCA8CA04F739BB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F05EF2002474058A829E3017CA9DDD0">
    <w:name w:val="8F05EF2002474058A829E3017CA9DDD0"/>
  </w:style>
  <w:style w:type="paragraph" w:customStyle="1" w:styleId="A1FF54647BE44C2FBCA8CA04F739BB3C">
    <w:name w:val="A1FF54647BE44C2FBCA8CA04F739B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440591-4297-40A0-A72A-8B8DDFCE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2015-05-11T14:16:00Z</cp:lastPrinted>
  <dcterms:created xsi:type="dcterms:W3CDTF">2015-05-13T10:08:00Z</dcterms:created>
  <dcterms:modified xsi:type="dcterms:W3CDTF">2015-05-13T10:08:00Z</dcterms:modified>
  <cp:category>653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