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891266">
        <w:t xml:space="preserve"> 15 maja 2015 r.</w:t>
      </w:r>
    </w:p>
    <w:p w:rsidR="001D16F3" w:rsidRPr="001D16F3" w:rsidRDefault="001D16F3" w:rsidP="001C037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0FBDA52C6F4420E9F413642A38E1B5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91266">
            <w:t>675</w:t>
          </w:r>
        </w:sdtContent>
      </w:sdt>
    </w:p>
    <w:p w:rsidR="001C0375" w:rsidRPr="00B529F4" w:rsidRDefault="001C0375" w:rsidP="001C0375">
      <w:pPr>
        <w:pStyle w:val="OZNRODZAKTUtznustawalubrozporzdzenieiorganwydajcy"/>
      </w:pPr>
      <w:r w:rsidRPr="00B529F4">
        <w:t>USTAWA</w:t>
      </w:r>
      <w:bookmarkStart w:id="0" w:name="_GoBack"/>
      <w:bookmarkEnd w:id="0"/>
    </w:p>
    <w:p w:rsidR="001C0375" w:rsidRPr="00B529F4" w:rsidRDefault="001C0375" w:rsidP="001C0375">
      <w:pPr>
        <w:pStyle w:val="DATAAKTUdatauchwalenialubwydaniaaktu"/>
      </w:pPr>
      <w:r w:rsidRPr="00B529F4">
        <w:t>z</w:t>
      </w:r>
      <w:r>
        <w:t xml:space="preserve"> </w:t>
      </w:r>
      <w:r w:rsidRPr="00B529F4">
        <w:t>dnia</w:t>
      </w:r>
      <w:r>
        <w:t xml:space="preserve"> 20 marca 2015 r.</w:t>
      </w:r>
    </w:p>
    <w:p w:rsidR="001C0375" w:rsidRPr="00B529F4" w:rsidRDefault="001C0375" w:rsidP="001C0375">
      <w:pPr>
        <w:pStyle w:val="TYTUAKTUprzedmiotregulacjiustawylubrozporzdzenia"/>
      </w:pPr>
      <w:r w:rsidRPr="00B529F4">
        <w:t>o</w:t>
      </w:r>
      <w:r>
        <w:t xml:space="preserve"> </w:t>
      </w:r>
      <w:r w:rsidRPr="00B529F4">
        <w:t>zmianie</w:t>
      </w:r>
      <w:r>
        <w:t xml:space="preserve"> </w:t>
      </w:r>
      <w:r w:rsidRPr="00B529F4">
        <w:t>ustawy</w:t>
      </w:r>
      <w:r>
        <w:t xml:space="preserve"> </w:t>
      </w:r>
      <w:r w:rsidRPr="00B529F4">
        <w:t>o</w:t>
      </w:r>
      <w:r>
        <w:t> </w:t>
      </w:r>
      <w:r w:rsidRPr="00B529F4">
        <w:t>substancjach</w:t>
      </w:r>
      <w:r>
        <w:t xml:space="preserve"> </w:t>
      </w:r>
      <w:r w:rsidRPr="00B529F4">
        <w:t>chemicznych</w:t>
      </w:r>
      <w:r>
        <w:t xml:space="preserve"> </w:t>
      </w:r>
      <w:r w:rsidRPr="00B529F4">
        <w:t>i</w:t>
      </w:r>
      <w:r>
        <w:t> </w:t>
      </w:r>
      <w:r w:rsidRPr="00B529F4">
        <w:t>ich</w:t>
      </w:r>
      <w:r>
        <w:t xml:space="preserve"> </w:t>
      </w:r>
      <w:r w:rsidRPr="00B529F4">
        <w:t>mieszaninach</w:t>
      </w:r>
      <w:r w:rsidRPr="006E7F02">
        <w:rPr>
          <w:rStyle w:val="IGPindeksgrnyipogrubienie"/>
        </w:rPr>
        <w:footnoteReference w:id="1"/>
      </w:r>
      <w:r w:rsidRPr="006E7F02">
        <w:rPr>
          <w:rStyle w:val="IGPindeksgrnyipogrubienie"/>
        </w:rPr>
        <w:t>)</w:t>
      </w:r>
    </w:p>
    <w:p w:rsidR="001C0375" w:rsidRPr="001C0375" w:rsidRDefault="001C0375" w:rsidP="001C0375">
      <w:pPr>
        <w:pStyle w:val="ARTartustawynprozporzdzenia"/>
        <w:keepNext/>
      </w:pPr>
      <w:r w:rsidRPr="001C0375">
        <w:rPr>
          <w:rStyle w:val="Ppogrubienie"/>
        </w:rPr>
        <w:t>Art.</w:t>
      </w:r>
      <w:r>
        <w:rPr>
          <w:rStyle w:val="Ppogrubienie"/>
        </w:rPr>
        <w:t> </w:t>
      </w:r>
      <w:r w:rsidRPr="001C0375">
        <w:rPr>
          <w:rStyle w:val="Ppogrubienie"/>
        </w:rPr>
        <w:t>1.</w:t>
      </w:r>
      <w:r w:rsidRPr="001C0375">
        <w:t xml:space="preserve"> W</w:t>
      </w:r>
      <w:r>
        <w:t> </w:t>
      </w:r>
      <w:r w:rsidRPr="001C0375">
        <w:t>ustawie z</w:t>
      </w:r>
      <w:r>
        <w:t> </w:t>
      </w:r>
      <w:r w:rsidRPr="001C0375">
        <w:t>dnia 25</w:t>
      </w:r>
      <w:r>
        <w:t> </w:t>
      </w:r>
      <w:r w:rsidRPr="001C0375">
        <w:t>lutego 2011</w:t>
      </w:r>
      <w:r>
        <w:t> </w:t>
      </w:r>
      <w:r w:rsidRPr="001C0375">
        <w:t>r. o</w:t>
      </w:r>
      <w:r>
        <w:t> </w:t>
      </w:r>
      <w:r w:rsidRPr="001C0375">
        <w:t>substancjach chemicznych i</w:t>
      </w:r>
      <w:r>
        <w:t> </w:t>
      </w:r>
      <w:r w:rsidRPr="001C0375">
        <w:t>ich mieszaninach (</w:t>
      </w:r>
      <w:r>
        <w:t>Dz. U. Nr </w:t>
      </w:r>
      <w:r w:rsidRPr="001C0375">
        <w:t>63,</w:t>
      </w:r>
      <w:r>
        <w:t xml:space="preserve"> poz. </w:t>
      </w:r>
      <w:r w:rsidRPr="001C0375">
        <w:t>322</w:t>
      </w:r>
      <w:r>
        <w:t xml:space="preserve"> oraz</w:t>
      </w:r>
      <w:r w:rsidRPr="001C0375">
        <w:t xml:space="preserve"> z</w:t>
      </w:r>
      <w:r>
        <w:t> </w:t>
      </w:r>
      <w:r w:rsidRPr="001C0375">
        <w:t>2012</w:t>
      </w:r>
      <w:r>
        <w:t> </w:t>
      </w:r>
      <w:r w:rsidRPr="001C0375">
        <w:t>r.</w:t>
      </w:r>
      <w:r>
        <w:t xml:space="preserve"> poz. </w:t>
      </w:r>
      <w:r w:rsidRPr="001C0375">
        <w:t>908) wprowadza się następujące zmiany:</w:t>
      </w:r>
    </w:p>
    <w:p w:rsidR="001C0375" w:rsidRPr="001C0375" w:rsidRDefault="001C0375" w:rsidP="001C0375">
      <w:pPr>
        <w:pStyle w:val="PKTpunkt"/>
        <w:keepNext/>
      </w:pPr>
      <w:r w:rsidRPr="00B529F4">
        <w:t>1)</w:t>
      </w:r>
      <w:r w:rsidRPr="00B529F4">
        <w:tab/>
        <w:t>w</w:t>
      </w:r>
      <w:r>
        <w:t xml:space="preserve"> art. </w:t>
      </w:r>
      <w:r w:rsidRPr="001C0375">
        <w:t>1</w:t>
      </w:r>
      <w:r>
        <w:t xml:space="preserve"> w ust. </w:t>
      </w:r>
      <w:r w:rsidRPr="001C0375">
        <w:t>1</w:t>
      </w:r>
      <w:r>
        <w:t xml:space="preserve"> pkt </w:t>
      </w:r>
      <w:r w:rsidRPr="001C0375">
        <w:t>3</w:t>
      </w:r>
      <w:r>
        <w:t> </w:t>
      </w:r>
      <w:r w:rsidRPr="001C0375">
        <w:t>otrzymuje brzmienie:</w:t>
      </w:r>
    </w:p>
    <w:p w:rsidR="001C0375" w:rsidRPr="00B529F4" w:rsidRDefault="001C0375" w:rsidP="001C0375">
      <w:pPr>
        <w:pStyle w:val="ZPKTzmpktartykuempunktem"/>
      </w:pPr>
      <w:r>
        <w:t>„</w:t>
      </w:r>
      <w:r w:rsidRPr="00B529F4">
        <w:t>3)</w:t>
      </w:r>
      <w:r w:rsidRPr="00B529F4">
        <w:tab/>
        <w:t>rozporządzenia</w:t>
      </w:r>
      <w:r>
        <w:t xml:space="preserve"> </w:t>
      </w:r>
      <w:r w:rsidRPr="00B529F4">
        <w:t>Parlamentu</w:t>
      </w:r>
      <w:r>
        <w:t xml:space="preserve"> </w:t>
      </w:r>
      <w:r w:rsidRPr="00B529F4">
        <w:t>Europejskiego</w:t>
      </w:r>
      <w:r>
        <w:t xml:space="preserve"> </w:t>
      </w:r>
      <w:r w:rsidRPr="00B529F4">
        <w:t>i</w:t>
      </w:r>
      <w:r>
        <w:t> </w:t>
      </w:r>
      <w:r w:rsidRPr="00B529F4">
        <w:t>Rady</w:t>
      </w:r>
      <w:r>
        <w:t xml:space="preserve"> </w:t>
      </w:r>
      <w:r w:rsidRPr="00B529F4">
        <w:t>(UE)</w:t>
      </w:r>
      <w:r>
        <w:t xml:space="preserve"> nr </w:t>
      </w:r>
      <w:r w:rsidRPr="00B529F4">
        <w:t>649/2012</w:t>
      </w:r>
      <w:r>
        <w:t> </w:t>
      </w:r>
      <w:r w:rsidRPr="00B529F4">
        <w:t>z</w:t>
      </w:r>
      <w:r>
        <w:t> </w:t>
      </w:r>
      <w:r w:rsidRPr="00B529F4">
        <w:t>dnia</w:t>
      </w:r>
      <w:r>
        <w:t xml:space="preserve"> </w:t>
      </w:r>
      <w:r w:rsidRPr="00B529F4">
        <w:t>4</w:t>
      </w:r>
      <w:r>
        <w:t> </w:t>
      </w:r>
      <w:r w:rsidRPr="00B529F4">
        <w:t>lipca</w:t>
      </w:r>
      <w:r>
        <w:t xml:space="preserve"> </w:t>
      </w:r>
      <w:r w:rsidRPr="00B529F4">
        <w:t>2012</w:t>
      </w:r>
      <w:r>
        <w:t> </w:t>
      </w:r>
      <w:r w:rsidRPr="00B529F4">
        <w:t>r.</w:t>
      </w:r>
      <w:r>
        <w:t xml:space="preserve"> </w:t>
      </w:r>
      <w:r w:rsidRPr="00B529F4">
        <w:t>dotyczącego</w:t>
      </w:r>
      <w:r>
        <w:t xml:space="preserve"> </w:t>
      </w:r>
      <w:r w:rsidRPr="00B529F4">
        <w:t>wywozu</w:t>
      </w:r>
      <w:r>
        <w:t xml:space="preserve"> </w:t>
      </w:r>
      <w:r w:rsidRPr="00B529F4">
        <w:t>i</w:t>
      </w:r>
      <w:r>
        <w:t> </w:t>
      </w:r>
      <w:r w:rsidRPr="00B529F4">
        <w:t>przywozu</w:t>
      </w:r>
      <w:r>
        <w:t xml:space="preserve"> </w:t>
      </w:r>
      <w:r w:rsidRPr="00B529F4">
        <w:t>niebezpiecznych</w:t>
      </w:r>
      <w:r>
        <w:t xml:space="preserve"> </w:t>
      </w:r>
      <w:r w:rsidRPr="00B529F4">
        <w:t>chemikaliów</w:t>
      </w:r>
      <w:r>
        <w:t xml:space="preserve"> </w:t>
      </w:r>
      <w:r w:rsidRPr="00B529F4">
        <w:t>(Dz.</w:t>
      </w:r>
      <w:r>
        <w:t xml:space="preserve"> </w:t>
      </w:r>
      <w:r w:rsidRPr="00B529F4">
        <w:t>Urz.</w:t>
      </w:r>
      <w:r>
        <w:t xml:space="preserve"> </w:t>
      </w:r>
      <w:r w:rsidRPr="00B529F4">
        <w:t>UE</w:t>
      </w:r>
      <w:r>
        <w:t xml:space="preserve"> </w:t>
      </w:r>
      <w:r w:rsidRPr="00B529F4">
        <w:t>L</w:t>
      </w:r>
      <w:r>
        <w:t xml:space="preserve"> </w:t>
      </w:r>
      <w:r w:rsidRPr="00B529F4">
        <w:t>201</w:t>
      </w:r>
      <w:r>
        <w:t> </w:t>
      </w:r>
      <w:r w:rsidRPr="00B529F4">
        <w:t>z</w:t>
      </w:r>
      <w:r>
        <w:t> </w:t>
      </w:r>
      <w:r w:rsidRPr="00B529F4">
        <w:t>27.07.2012,</w:t>
      </w:r>
      <w:r>
        <w:t xml:space="preserve"> </w:t>
      </w:r>
      <w:r w:rsidRPr="00B529F4">
        <w:t>str.</w:t>
      </w:r>
      <w:r>
        <w:t xml:space="preserve"> </w:t>
      </w:r>
      <w:r w:rsidRPr="00B529F4">
        <w:t>60,</w:t>
      </w:r>
      <w:r>
        <w:t xml:space="preserve"> </w:t>
      </w:r>
      <w:r w:rsidRPr="00B529F4">
        <w:t>z</w:t>
      </w:r>
      <w:r>
        <w:t> </w:t>
      </w:r>
      <w:proofErr w:type="spellStart"/>
      <w:r w:rsidRPr="00B529F4">
        <w:t>późn</w:t>
      </w:r>
      <w:proofErr w:type="spellEnd"/>
      <w:r w:rsidRPr="00B529F4">
        <w:t>.</w:t>
      </w:r>
      <w:r>
        <w:t xml:space="preserve"> </w:t>
      </w:r>
      <w:r w:rsidRPr="00B529F4">
        <w:t>zm.),</w:t>
      </w:r>
      <w:r>
        <w:t xml:space="preserve"> </w:t>
      </w:r>
      <w:r w:rsidRPr="00B529F4">
        <w:t>zwanego</w:t>
      </w:r>
      <w:r>
        <w:t xml:space="preserve"> </w:t>
      </w:r>
      <w:r w:rsidRPr="00B529F4">
        <w:t>d</w:t>
      </w:r>
      <w:r w:rsidRPr="001C0375">
        <w:t>a</w:t>
      </w:r>
      <w:r w:rsidRPr="00B529F4">
        <w:t>lej</w:t>
      </w:r>
      <w:r>
        <w:t xml:space="preserve"> „</w:t>
      </w:r>
      <w:r w:rsidRPr="00B529F4">
        <w:t>rozporządzeniem</w:t>
      </w:r>
      <w:r>
        <w:t xml:space="preserve"> nr </w:t>
      </w:r>
      <w:r w:rsidRPr="00B529F4">
        <w:t>649/2012</w:t>
      </w:r>
      <w:r>
        <w:t>”</w:t>
      </w:r>
      <w:r w:rsidRPr="00B529F4">
        <w:t>;</w:t>
      </w:r>
      <w:r>
        <w:t>”</w:t>
      </w:r>
      <w:r w:rsidRPr="00B529F4">
        <w:t>;</w:t>
      </w:r>
    </w:p>
    <w:p w:rsidR="001C0375" w:rsidRPr="001C0375" w:rsidRDefault="001C0375" w:rsidP="001C0375">
      <w:pPr>
        <w:pStyle w:val="PKTpunkt"/>
        <w:keepNext/>
      </w:pPr>
      <w:r w:rsidRPr="00B529F4">
        <w:t>2)</w:t>
      </w:r>
      <w:r w:rsidRPr="00B529F4">
        <w:tab/>
        <w:t>w</w:t>
      </w:r>
      <w:r>
        <w:t xml:space="preserve"> art. </w:t>
      </w:r>
      <w:r w:rsidRPr="001C0375">
        <w:t>2</w:t>
      </w:r>
      <w:r>
        <w:t xml:space="preserve"> pkt </w:t>
      </w:r>
      <w:r w:rsidRPr="001C0375">
        <w:t>28–30</w:t>
      </w:r>
      <w:r>
        <w:t> </w:t>
      </w:r>
      <w:r w:rsidRPr="001C0375">
        <w:t>otrzymują brzmienie:</w:t>
      </w:r>
    </w:p>
    <w:p w:rsidR="001C0375" w:rsidRPr="00B529F4" w:rsidRDefault="001C0375" w:rsidP="001C0375">
      <w:pPr>
        <w:pStyle w:val="ZPKTzmpktartykuempunktem"/>
      </w:pPr>
      <w:r>
        <w:t>„</w:t>
      </w:r>
      <w:r w:rsidRPr="00B529F4">
        <w:t>28)</w:t>
      </w:r>
      <w:r w:rsidRPr="00B529F4">
        <w:tab/>
        <w:t>wywozie</w:t>
      </w:r>
      <w:r>
        <w:t xml:space="preserve"> </w:t>
      </w:r>
      <w:r w:rsidRPr="00B529F4">
        <w:t>–</w:t>
      </w:r>
      <w:r>
        <w:t xml:space="preserve"> </w:t>
      </w:r>
      <w:r w:rsidRPr="00B529F4">
        <w:t>rozumie</w:t>
      </w:r>
      <w:r>
        <w:t xml:space="preserve"> </w:t>
      </w:r>
      <w:r w:rsidRPr="00B529F4">
        <w:t>się</w:t>
      </w:r>
      <w:r>
        <w:t xml:space="preserve"> </w:t>
      </w:r>
      <w:r w:rsidRPr="00B529F4">
        <w:t>przez</w:t>
      </w:r>
      <w:r>
        <w:t xml:space="preserve"> </w:t>
      </w:r>
      <w:r w:rsidRPr="00B529F4">
        <w:t>to</w:t>
      </w:r>
      <w:r>
        <w:t xml:space="preserve"> </w:t>
      </w:r>
      <w:r w:rsidRPr="00B529F4">
        <w:t>wywóz,</w:t>
      </w:r>
      <w:r>
        <w:t xml:space="preserve"> </w:t>
      </w:r>
      <w:r w:rsidRPr="00B529F4">
        <w:t>o</w:t>
      </w:r>
      <w:r>
        <w:t> </w:t>
      </w:r>
      <w:r w:rsidRPr="00B529F4">
        <w:t>którym</w:t>
      </w:r>
      <w:r>
        <w:t xml:space="preserve"> </w:t>
      </w:r>
      <w:r w:rsidRPr="00B529F4">
        <w:t>mowa</w:t>
      </w:r>
      <w:r>
        <w:t xml:space="preserve"> </w:t>
      </w:r>
      <w:r w:rsidRPr="00B529F4">
        <w:t>w</w:t>
      </w:r>
      <w:r>
        <w:t> art. </w:t>
      </w:r>
      <w:r w:rsidRPr="00B529F4">
        <w:t>3</w:t>
      </w:r>
      <w:r>
        <w:t xml:space="preserve"> pkt </w:t>
      </w:r>
      <w:r w:rsidRPr="00B529F4">
        <w:t>16</w:t>
      </w:r>
      <w:r>
        <w:t> </w:t>
      </w:r>
      <w:r w:rsidRPr="00B529F4">
        <w:t>rozporządzenia</w:t>
      </w:r>
      <w:r>
        <w:t xml:space="preserve"> nr </w:t>
      </w:r>
      <w:r w:rsidRPr="00B529F4">
        <w:t>649/2012;</w:t>
      </w:r>
    </w:p>
    <w:p w:rsidR="001C0375" w:rsidRPr="00B529F4" w:rsidRDefault="001C0375" w:rsidP="001C0375">
      <w:pPr>
        <w:pStyle w:val="ZPKTzmpktartykuempunktem"/>
      </w:pPr>
      <w:r w:rsidRPr="00B529F4">
        <w:t>29)</w:t>
      </w:r>
      <w:r w:rsidRPr="00B529F4">
        <w:tab/>
        <w:t>przywozie</w:t>
      </w:r>
      <w:r>
        <w:t xml:space="preserve"> </w:t>
      </w:r>
      <w:r w:rsidRPr="00B529F4">
        <w:t>–</w:t>
      </w:r>
      <w:r>
        <w:t xml:space="preserve"> </w:t>
      </w:r>
      <w:r w:rsidRPr="00B529F4">
        <w:t>rozumie</w:t>
      </w:r>
      <w:r>
        <w:t xml:space="preserve"> </w:t>
      </w:r>
      <w:r w:rsidRPr="00B529F4">
        <w:t>się</w:t>
      </w:r>
      <w:r>
        <w:t xml:space="preserve"> </w:t>
      </w:r>
      <w:r w:rsidRPr="00B529F4">
        <w:t>przez</w:t>
      </w:r>
      <w:r>
        <w:t xml:space="preserve"> </w:t>
      </w:r>
      <w:r w:rsidRPr="00B529F4">
        <w:t>to</w:t>
      </w:r>
      <w:r>
        <w:t xml:space="preserve"> </w:t>
      </w:r>
      <w:r w:rsidRPr="00B529F4">
        <w:t>przywóz,</w:t>
      </w:r>
      <w:r>
        <w:t xml:space="preserve"> </w:t>
      </w:r>
      <w:r w:rsidRPr="00B529F4">
        <w:t>o</w:t>
      </w:r>
      <w:r>
        <w:t> </w:t>
      </w:r>
      <w:r w:rsidRPr="00B529F4">
        <w:t>którym</w:t>
      </w:r>
      <w:r>
        <w:t xml:space="preserve"> </w:t>
      </w:r>
      <w:r w:rsidRPr="00B529F4">
        <w:t>mowa</w:t>
      </w:r>
      <w:r>
        <w:t xml:space="preserve"> </w:t>
      </w:r>
      <w:r w:rsidRPr="00B529F4">
        <w:t>w</w:t>
      </w:r>
      <w:r>
        <w:t> art. </w:t>
      </w:r>
      <w:r w:rsidRPr="00B529F4">
        <w:t>3</w:t>
      </w:r>
      <w:r>
        <w:t xml:space="preserve"> pkt </w:t>
      </w:r>
      <w:r w:rsidRPr="00B529F4">
        <w:t>17</w:t>
      </w:r>
      <w:r>
        <w:t> </w:t>
      </w:r>
      <w:r w:rsidRPr="00B529F4">
        <w:t>rozporządzenia</w:t>
      </w:r>
      <w:r>
        <w:t xml:space="preserve"> nr </w:t>
      </w:r>
      <w:r w:rsidRPr="00B529F4">
        <w:t>649/2012;</w:t>
      </w:r>
    </w:p>
    <w:p w:rsidR="001C0375" w:rsidRPr="00B529F4" w:rsidRDefault="001C0375" w:rsidP="001C0375">
      <w:pPr>
        <w:pStyle w:val="ZPKTzmpktartykuempunktem"/>
      </w:pPr>
      <w:r w:rsidRPr="00B529F4">
        <w:t>30)</w:t>
      </w:r>
      <w:r w:rsidRPr="00B529F4">
        <w:tab/>
        <w:t>chemikaliach</w:t>
      </w:r>
      <w:r>
        <w:t xml:space="preserve"> </w:t>
      </w:r>
      <w:r w:rsidRPr="00B529F4">
        <w:t>–</w:t>
      </w:r>
      <w:r>
        <w:t xml:space="preserve"> </w:t>
      </w:r>
      <w:r w:rsidRPr="00B529F4">
        <w:t>rozumie</w:t>
      </w:r>
      <w:r>
        <w:t xml:space="preserve"> </w:t>
      </w:r>
      <w:r w:rsidRPr="00B529F4">
        <w:t>się</w:t>
      </w:r>
      <w:r>
        <w:t xml:space="preserve"> </w:t>
      </w:r>
      <w:r w:rsidRPr="00B529F4">
        <w:t>przez</w:t>
      </w:r>
      <w:r>
        <w:t xml:space="preserve"> </w:t>
      </w:r>
      <w:r w:rsidRPr="00B529F4">
        <w:t>to</w:t>
      </w:r>
      <w:r>
        <w:t xml:space="preserve"> </w:t>
      </w:r>
      <w:r w:rsidRPr="00B529F4">
        <w:t>chemikalia,</w:t>
      </w:r>
      <w:r>
        <w:t xml:space="preserve"> </w:t>
      </w:r>
      <w:r w:rsidRPr="00B529F4">
        <w:t>o</w:t>
      </w:r>
      <w:r>
        <w:t> </w:t>
      </w:r>
      <w:r w:rsidRPr="00B529F4">
        <w:t>których</w:t>
      </w:r>
      <w:r>
        <w:t xml:space="preserve"> </w:t>
      </w:r>
      <w:r w:rsidRPr="00B529F4">
        <w:t>mowa</w:t>
      </w:r>
      <w:r>
        <w:t xml:space="preserve"> </w:t>
      </w:r>
      <w:r w:rsidRPr="00B529F4">
        <w:t>w</w:t>
      </w:r>
      <w:r>
        <w:t> art. </w:t>
      </w:r>
      <w:r w:rsidRPr="00B529F4">
        <w:t>3</w:t>
      </w:r>
      <w:r>
        <w:t xml:space="preserve"> pkt </w:t>
      </w:r>
      <w:r w:rsidRPr="00B529F4">
        <w:t>1</w:t>
      </w:r>
      <w:r>
        <w:t> </w:t>
      </w:r>
      <w:r w:rsidRPr="00B529F4">
        <w:t>rozporządzenia</w:t>
      </w:r>
      <w:r>
        <w:t xml:space="preserve"> nr </w:t>
      </w:r>
      <w:r w:rsidRPr="00B529F4">
        <w:t>649/2012.</w:t>
      </w:r>
      <w:r>
        <w:t>”</w:t>
      </w:r>
      <w:r w:rsidRPr="00B529F4">
        <w:t>;</w:t>
      </w:r>
    </w:p>
    <w:p w:rsidR="001C0375" w:rsidRPr="001C0375" w:rsidRDefault="001C0375" w:rsidP="001C0375">
      <w:pPr>
        <w:pStyle w:val="PKTpunkt"/>
        <w:keepNext/>
      </w:pPr>
      <w:r w:rsidRPr="00B529F4">
        <w:t>3)</w:t>
      </w:r>
      <w:r w:rsidRPr="00B529F4">
        <w:tab/>
        <w:t>w</w:t>
      </w:r>
      <w:r>
        <w:t xml:space="preserve"> art. </w:t>
      </w:r>
      <w:r w:rsidRPr="001C0375">
        <w:t>12</w:t>
      </w:r>
      <w:r>
        <w:t xml:space="preserve"> w ust. </w:t>
      </w:r>
      <w:r w:rsidRPr="001C0375">
        <w:t>1:</w:t>
      </w:r>
    </w:p>
    <w:p w:rsidR="001C0375" w:rsidRPr="001C0375" w:rsidRDefault="001C0375" w:rsidP="001C0375">
      <w:pPr>
        <w:pStyle w:val="LITlitera"/>
        <w:keepNext/>
      </w:pPr>
      <w:r w:rsidRPr="00B529F4">
        <w:t>a)</w:t>
      </w:r>
      <w:r w:rsidRPr="00B529F4">
        <w:tab/>
        <w:t>w</w:t>
      </w:r>
      <w:r>
        <w:t xml:space="preserve"> pkt </w:t>
      </w:r>
      <w:r w:rsidRPr="001C0375">
        <w:t>3</w:t>
      </w:r>
      <w:r>
        <w:t xml:space="preserve"> lit. </w:t>
      </w:r>
      <w:r w:rsidRPr="001C0375">
        <w:t>c otrzymuje brzmienie:</w:t>
      </w:r>
    </w:p>
    <w:p w:rsidR="001C0375" w:rsidRPr="00B529F4" w:rsidRDefault="001C0375" w:rsidP="001C0375">
      <w:pPr>
        <w:pStyle w:val="ZLITLITzmlitliter"/>
      </w:pPr>
      <w:r>
        <w:t>„</w:t>
      </w:r>
      <w:r w:rsidRPr="00B529F4">
        <w:t>c)</w:t>
      </w:r>
      <w:r w:rsidRPr="00B529F4">
        <w:tab/>
        <w:t>właściwego</w:t>
      </w:r>
      <w:r>
        <w:t xml:space="preserve"> </w:t>
      </w:r>
      <w:r w:rsidRPr="00B529F4">
        <w:t>organu</w:t>
      </w:r>
      <w:r>
        <w:t xml:space="preserve"> </w:t>
      </w:r>
      <w:r w:rsidRPr="00B529F4">
        <w:t>określonego</w:t>
      </w:r>
      <w:r>
        <w:t xml:space="preserve"> </w:t>
      </w:r>
      <w:r w:rsidRPr="00B529F4">
        <w:t>w</w:t>
      </w:r>
      <w:r>
        <w:t> art. </w:t>
      </w:r>
      <w:r w:rsidRPr="00B529F4">
        <w:t>8</w:t>
      </w:r>
      <w:r>
        <w:t> </w:t>
      </w:r>
      <w:r w:rsidRPr="00B529F4">
        <w:t>rozporządzenia</w:t>
      </w:r>
      <w:r>
        <w:t xml:space="preserve"> nr </w:t>
      </w:r>
      <w:r w:rsidRPr="00B529F4">
        <w:t>648/2004,</w:t>
      </w:r>
      <w:r>
        <w:t xml:space="preserve"> </w:t>
      </w:r>
      <w:r w:rsidRPr="00B529F4">
        <w:t>w</w:t>
      </w:r>
      <w:r>
        <w:t> art. </w:t>
      </w:r>
      <w:r w:rsidRPr="00B529F4">
        <w:t>121</w:t>
      </w:r>
      <w:r>
        <w:t> </w:t>
      </w:r>
      <w:r w:rsidRPr="00B529F4">
        <w:t>rozporządzenia</w:t>
      </w:r>
      <w:r>
        <w:t xml:space="preserve"> nr </w:t>
      </w:r>
      <w:r w:rsidRPr="00B529F4">
        <w:t>1907/2006,</w:t>
      </w:r>
      <w:r>
        <w:t xml:space="preserve"> </w:t>
      </w:r>
      <w:r w:rsidRPr="00B529F4">
        <w:t>w</w:t>
      </w:r>
      <w:r>
        <w:t> art. </w:t>
      </w:r>
      <w:r w:rsidRPr="00B529F4">
        <w:t>43</w:t>
      </w:r>
      <w:r>
        <w:t> </w:t>
      </w:r>
      <w:r w:rsidRPr="00B529F4">
        <w:t>rozporządzenia</w:t>
      </w:r>
      <w:r>
        <w:t xml:space="preserve"> nr </w:t>
      </w:r>
      <w:r w:rsidRPr="00B529F4">
        <w:t>1272/2008</w:t>
      </w:r>
      <w:r>
        <w:t xml:space="preserve"> oraz </w:t>
      </w:r>
      <w:r w:rsidRPr="00B529F4">
        <w:t>wyznaczonego</w:t>
      </w:r>
      <w:r>
        <w:t xml:space="preserve"> </w:t>
      </w:r>
      <w:r w:rsidRPr="00B529F4">
        <w:t>organu</w:t>
      </w:r>
      <w:r>
        <w:t xml:space="preserve"> </w:t>
      </w:r>
      <w:r w:rsidRPr="00B529F4">
        <w:t>krajowego</w:t>
      </w:r>
      <w:r>
        <w:t xml:space="preserve"> </w:t>
      </w:r>
      <w:r w:rsidRPr="00B529F4">
        <w:t>określonego</w:t>
      </w:r>
      <w:r>
        <w:t xml:space="preserve"> </w:t>
      </w:r>
      <w:r w:rsidRPr="00B529F4">
        <w:t>w</w:t>
      </w:r>
      <w:r>
        <w:t> art. </w:t>
      </w:r>
      <w:r w:rsidRPr="00B529F4">
        <w:t>4</w:t>
      </w:r>
      <w:r>
        <w:t> </w:t>
      </w:r>
      <w:r w:rsidRPr="00B529F4">
        <w:t>rozporządzenia</w:t>
      </w:r>
      <w:r>
        <w:t xml:space="preserve"> nr </w:t>
      </w:r>
      <w:r w:rsidRPr="00B529F4">
        <w:t>649/2012;</w:t>
      </w:r>
      <w:r>
        <w:t>”</w:t>
      </w:r>
      <w:r w:rsidRPr="00B529F4">
        <w:t>,</w:t>
      </w:r>
    </w:p>
    <w:p w:rsidR="001C0375" w:rsidRPr="001C0375" w:rsidRDefault="001C0375" w:rsidP="001C0375">
      <w:pPr>
        <w:pStyle w:val="LITlitera"/>
        <w:keepNext/>
      </w:pPr>
      <w:r w:rsidRPr="00B529F4">
        <w:t>b)</w:t>
      </w:r>
      <w:r w:rsidRPr="00B529F4">
        <w:tab/>
      </w:r>
      <w:r w:rsidRPr="001C0375">
        <w:t>w</w:t>
      </w:r>
      <w:r>
        <w:t xml:space="preserve"> pkt </w:t>
      </w:r>
      <w:r w:rsidRPr="001C0375">
        <w:t>7</w:t>
      </w:r>
      <w:r>
        <w:t> </w:t>
      </w:r>
      <w:r w:rsidRPr="001C0375">
        <w:t>kropkę zastępuje się średnikiem i</w:t>
      </w:r>
      <w:r>
        <w:t> </w:t>
      </w:r>
      <w:r w:rsidRPr="001C0375">
        <w:t>dodaje się</w:t>
      </w:r>
      <w:r>
        <w:t xml:space="preserve"> pkt </w:t>
      </w:r>
      <w:r w:rsidRPr="001C0375">
        <w:t>8</w:t>
      </w:r>
      <w:r>
        <w:t xml:space="preserve"> i </w:t>
      </w:r>
      <w:r w:rsidRPr="001C0375">
        <w:t>9</w:t>
      </w:r>
      <w:r>
        <w:t xml:space="preserve"> w </w:t>
      </w:r>
      <w:r w:rsidRPr="001C0375">
        <w:t>brzmieniu:</w:t>
      </w:r>
    </w:p>
    <w:p w:rsidR="001C0375" w:rsidRPr="00B529F4" w:rsidRDefault="001C0375" w:rsidP="001C0375">
      <w:pPr>
        <w:pStyle w:val="ZLITPKTzmpktliter"/>
      </w:pPr>
      <w:r>
        <w:t>„</w:t>
      </w:r>
      <w:r w:rsidRPr="00B529F4">
        <w:t>8)</w:t>
      </w:r>
      <w:r w:rsidRPr="00B529F4">
        <w:tab/>
        <w:t>upowszechnianie</w:t>
      </w:r>
      <w:r>
        <w:t xml:space="preserve"> </w:t>
      </w:r>
      <w:r w:rsidRPr="00B529F4">
        <w:t>wiedzy</w:t>
      </w:r>
      <w:r>
        <w:t xml:space="preserve"> </w:t>
      </w:r>
      <w:r w:rsidRPr="00B529F4">
        <w:t>na</w:t>
      </w:r>
      <w:r>
        <w:t xml:space="preserve"> </w:t>
      </w:r>
      <w:r w:rsidRPr="00B529F4">
        <w:t>temat</w:t>
      </w:r>
      <w:r>
        <w:t xml:space="preserve"> </w:t>
      </w:r>
      <w:r w:rsidRPr="00B529F4">
        <w:t>szkodliwego</w:t>
      </w:r>
      <w:r>
        <w:t xml:space="preserve"> </w:t>
      </w:r>
      <w:r w:rsidRPr="00B529F4">
        <w:t>oddziaływania</w:t>
      </w:r>
      <w:r>
        <w:t xml:space="preserve"> </w:t>
      </w:r>
      <w:r w:rsidRPr="00B529F4">
        <w:t>substancji</w:t>
      </w:r>
      <w:r>
        <w:t xml:space="preserve"> </w:t>
      </w:r>
      <w:r w:rsidRPr="00B529F4">
        <w:t>chemicznych</w:t>
      </w:r>
      <w:r>
        <w:t xml:space="preserve"> </w:t>
      </w:r>
      <w:r w:rsidRPr="00B529F4">
        <w:t>i</w:t>
      </w:r>
      <w:r>
        <w:t> </w:t>
      </w:r>
      <w:r w:rsidRPr="00B529F4">
        <w:t>ich</w:t>
      </w:r>
      <w:r>
        <w:t xml:space="preserve"> </w:t>
      </w:r>
      <w:r w:rsidRPr="00B529F4">
        <w:t>mieszanin</w:t>
      </w:r>
      <w:r>
        <w:t xml:space="preserve"> </w:t>
      </w:r>
      <w:r w:rsidRPr="00B529F4">
        <w:t>na</w:t>
      </w:r>
      <w:r>
        <w:t xml:space="preserve"> </w:t>
      </w:r>
      <w:r w:rsidRPr="00B529F4">
        <w:t>zdrowie</w:t>
      </w:r>
      <w:r>
        <w:t xml:space="preserve"> </w:t>
      </w:r>
      <w:r w:rsidRPr="00B529F4">
        <w:t>człowieka</w:t>
      </w:r>
      <w:r>
        <w:t xml:space="preserve"> </w:t>
      </w:r>
      <w:r w:rsidRPr="00B529F4">
        <w:t>i</w:t>
      </w:r>
      <w:r>
        <w:t> </w:t>
      </w:r>
      <w:r w:rsidRPr="00B529F4">
        <w:t>środowisko</w:t>
      </w:r>
      <w:r>
        <w:t xml:space="preserve"> </w:t>
      </w:r>
      <w:r w:rsidRPr="00B529F4">
        <w:t>oraz</w:t>
      </w:r>
      <w:r>
        <w:t xml:space="preserve"> </w:t>
      </w:r>
      <w:r w:rsidRPr="00B529F4">
        <w:t>wiedzy</w:t>
      </w:r>
      <w:r>
        <w:t xml:space="preserve"> </w:t>
      </w:r>
      <w:r w:rsidRPr="00B529F4">
        <w:t>na</w:t>
      </w:r>
      <w:r>
        <w:t xml:space="preserve"> </w:t>
      </w:r>
      <w:r w:rsidRPr="00B529F4">
        <w:t>temat</w:t>
      </w:r>
      <w:r>
        <w:t xml:space="preserve"> </w:t>
      </w:r>
      <w:r w:rsidRPr="00B529F4">
        <w:t>zapobiegania</w:t>
      </w:r>
      <w:r>
        <w:t xml:space="preserve"> </w:t>
      </w:r>
      <w:r w:rsidRPr="00B529F4">
        <w:t>takim</w:t>
      </w:r>
      <w:r>
        <w:t xml:space="preserve"> </w:t>
      </w:r>
      <w:r w:rsidRPr="00B529F4">
        <w:t>oddziaływaniom;</w:t>
      </w:r>
    </w:p>
    <w:p w:rsidR="001C0375" w:rsidRPr="00B529F4" w:rsidRDefault="001C0375" w:rsidP="001C0375">
      <w:pPr>
        <w:pStyle w:val="ZLITPKTzmpktliter"/>
      </w:pPr>
      <w:r w:rsidRPr="00B529F4">
        <w:t>9)</w:t>
      </w:r>
      <w:r w:rsidRPr="00B529F4">
        <w:tab/>
        <w:t>coroczne</w:t>
      </w:r>
      <w:r>
        <w:t xml:space="preserve"> </w:t>
      </w:r>
      <w:r w:rsidRPr="00B529F4">
        <w:t>przekazywanie</w:t>
      </w:r>
      <w:r>
        <w:t xml:space="preserve"> </w:t>
      </w:r>
      <w:r w:rsidRPr="00B529F4">
        <w:t>Komisji</w:t>
      </w:r>
      <w:r>
        <w:t xml:space="preserve"> </w:t>
      </w:r>
      <w:r w:rsidRPr="00B529F4">
        <w:t>Europejskiej</w:t>
      </w:r>
      <w:r>
        <w:t xml:space="preserve"> </w:t>
      </w:r>
      <w:r w:rsidRPr="00B529F4">
        <w:t>i</w:t>
      </w:r>
      <w:r>
        <w:t> </w:t>
      </w:r>
      <w:r w:rsidRPr="00B529F4">
        <w:t>Organizacji</w:t>
      </w:r>
      <w:r>
        <w:t xml:space="preserve"> </w:t>
      </w:r>
      <w:r w:rsidRPr="00B529F4">
        <w:t>Współpracy</w:t>
      </w:r>
      <w:r>
        <w:t xml:space="preserve"> </w:t>
      </w:r>
      <w:r w:rsidRPr="00B529F4">
        <w:t>Gospodarczej</w:t>
      </w:r>
      <w:r>
        <w:t xml:space="preserve"> </w:t>
      </w:r>
      <w:r w:rsidRPr="00B529F4">
        <w:t>i</w:t>
      </w:r>
      <w:r>
        <w:t> </w:t>
      </w:r>
      <w:r w:rsidRPr="00B529F4">
        <w:t>Rozwoju</w:t>
      </w:r>
      <w:r>
        <w:t xml:space="preserve"> </w:t>
      </w:r>
      <w:r w:rsidRPr="00B529F4">
        <w:t>(OECD),</w:t>
      </w:r>
      <w:r>
        <w:t xml:space="preserve"> </w:t>
      </w:r>
      <w:r w:rsidRPr="00B529F4">
        <w:t>zwanej</w:t>
      </w:r>
      <w:r>
        <w:t xml:space="preserve"> </w:t>
      </w:r>
      <w:r w:rsidRPr="00B529F4">
        <w:t>dalej</w:t>
      </w:r>
      <w:r>
        <w:t xml:space="preserve"> „</w:t>
      </w:r>
      <w:r w:rsidRPr="00B529F4">
        <w:t>OECD</w:t>
      </w:r>
      <w:r>
        <w:t>”</w:t>
      </w:r>
      <w:r w:rsidRPr="00B529F4">
        <w:t>,</w:t>
      </w:r>
      <w:r>
        <w:t xml:space="preserve"> </w:t>
      </w:r>
      <w:r w:rsidRPr="00B529F4">
        <w:t>nie</w:t>
      </w:r>
      <w:r>
        <w:t xml:space="preserve"> </w:t>
      </w:r>
      <w:r w:rsidRPr="00B529F4">
        <w:t>później</w:t>
      </w:r>
      <w:r>
        <w:t xml:space="preserve"> </w:t>
      </w:r>
      <w:r w:rsidRPr="00B529F4">
        <w:t>niż</w:t>
      </w:r>
      <w:r>
        <w:t xml:space="preserve"> </w:t>
      </w:r>
      <w:r w:rsidRPr="00B529F4">
        <w:t>do</w:t>
      </w:r>
      <w:r>
        <w:t xml:space="preserve"> </w:t>
      </w:r>
      <w:r w:rsidRPr="00B529F4">
        <w:t>dnia</w:t>
      </w:r>
      <w:r>
        <w:t xml:space="preserve"> </w:t>
      </w:r>
      <w:r w:rsidRPr="00B529F4">
        <w:t>31</w:t>
      </w:r>
      <w:r>
        <w:t> </w:t>
      </w:r>
      <w:r w:rsidRPr="00B529F4">
        <w:t>marca</w:t>
      </w:r>
      <w:r>
        <w:t xml:space="preserve"> </w:t>
      </w:r>
      <w:r w:rsidRPr="00B529F4">
        <w:t>następnego</w:t>
      </w:r>
      <w:r>
        <w:t xml:space="preserve"> </w:t>
      </w:r>
      <w:r w:rsidRPr="00B529F4">
        <w:t>roku,</w:t>
      </w:r>
      <w:r>
        <w:t xml:space="preserve"> </w:t>
      </w:r>
      <w:r w:rsidRPr="00B529F4">
        <w:t>informacji</w:t>
      </w:r>
      <w:r>
        <w:t xml:space="preserve"> </w:t>
      </w:r>
      <w:r w:rsidRPr="00B529F4">
        <w:t>za</w:t>
      </w:r>
      <w:r>
        <w:t xml:space="preserve"> </w:t>
      </w:r>
      <w:r w:rsidRPr="00B529F4">
        <w:t>poprze</w:t>
      </w:r>
      <w:r w:rsidRPr="001C0375">
        <w:t>d</w:t>
      </w:r>
      <w:r w:rsidRPr="00B529F4">
        <w:t>ni</w:t>
      </w:r>
      <w:r>
        <w:t xml:space="preserve"> </w:t>
      </w:r>
      <w:r w:rsidRPr="00B529F4">
        <w:t>rok</w:t>
      </w:r>
      <w:r>
        <w:t xml:space="preserve"> </w:t>
      </w:r>
      <w:r w:rsidRPr="00B529F4">
        <w:t>w</w:t>
      </w:r>
      <w:r>
        <w:t> </w:t>
      </w:r>
      <w:r w:rsidRPr="00B529F4">
        <w:t>zakresie</w:t>
      </w:r>
      <w:r>
        <w:t xml:space="preserve"> </w:t>
      </w:r>
      <w:r w:rsidRPr="00B529F4">
        <w:t>funkcjonowania</w:t>
      </w:r>
      <w:r>
        <w:t xml:space="preserve"> </w:t>
      </w:r>
      <w:r w:rsidRPr="00B529F4">
        <w:t>Dobrej</w:t>
      </w:r>
      <w:r>
        <w:t xml:space="preserve"> </w:t>
      </w:r>
      <w:r w:rsidRPr="00B529F4">
        <w:t>Praktyki</w:t>
      </w:r>
      <w:r>
        <w:t xml:space="preserve"> </w:t>
      </w:r>
      <w:r w:rsidRPr="00B529F4">
        <w:t>Laboratoryjnej</w:t>
      </w:r>
      <w:r>
        <w:t xml:space="preserve"> </w:t>
      </w:r>
      <w:r w:rsidRPr="00B529F4">
        <w:t>na</w:t>
      </w:r>
      <w:r>
        <w:t xml:space="preserve"> </w:t>
      </w:r>
      <w:r w:rsidRPr="00B529F4">
        <w:t>terytorium</w:t>
      </w:r>
      <w:r>
        <w:t xml:space="preserve"> </w:t>
      </w:r>
      <w:r w:rsidRPr="00B529F4">
        <w:t>Rzeczypospolitej</w:t>
      </w:r>
      <w:r>
        <w:t xml:space="preserve"> </w:t>
      </w:r>
      <w:r w:rsidRPr="00B529F4">
        <w:t>Po</w:t>
      </w:r>
      <w:r w:rsidRPr="001C0375">
        <w:t>l</w:t>
      </w:r>
      <w:r w:rsidRPr="00B529F4">
        <w:t>skiej.</w:t>
      </w:r>
      <w:r>
        <w:t>”</w:t>
      </w:r>
      <w:r w:rsidRPr="00B529F4">
        <w:t>;</w:t>
      </w:r>
    </w:p>
    <w:p w:rsidR="001C0375" w:rsidRPr="001C0375" w:rsidRDefault="001C0375" w:rsidP="001C0375">
      <w:pPr>
        <w:pStyle w:val="PKTpunkt"/>
        <w:keepNext/>
      </w:pPr>
      <w:r w:rsidRPr="00B529F4">
        <w:t>4)</w:t>
      </w:r>
      <w:r w:rsidRPr="00B529F4">
        <w:tab/>
        <w:t>w</w:t>
      </w:r>
      <w:r>
        <w:t xml:space="preserve"> art. </w:t>
      </w:r>
      <w:r w:rsidRPr="001C0375">
        <w:t>13</w:t>
      </w:r>
      <w:r>
        <w:t xml:space="preserve"> ust. </w:t>
      </w:r>
      <w:r w:rsidRPr="001C0375">
        <w:t>1</w:t>
      </w:r>
      <w:r>
        <w:t> </w:t>
      </w:r>
      <w:r w:rsidRPr="001C0375">
        <w:t>otrzymuje brzmienie:</w:t>
      </w:r>
    </w:p>
    <w:p w:rsidR="001C0375" w:rsidRPr="00B529F4" w:rsidRDefault="001C0375" w:rsidP="001C0375">
      <w:pPr>
        <w:pStyle w:val="ZUSTzmustartykuempunktem"/>
      </w:pPr>
      <w:r>
        <w:t>„</w:t>
      </w:r>
      <w:r w:rsidRPr="00B529F4">
        <w:t>1.</w:t>
      </w:r>
      <w:r>
        <w:t xml:space="preserve"> </w:t>
      </w:r>
      <w:r w:rsidRPr="00B529F4">
        <w:t>Szczegółowe</w:t>
      </w:r>
      <w:r>
        <w:t xml:space="preserve"> </w:t>
      </w:r>
      <w:r w:rsidRPr="00B529F4">
        <w:t>zadania</w:t>
      </w:r>
      <w:r>
        <w:t xml:space="preserve"> </w:t>
      </w:r>
      <w:r w:rsidRPr="00B529F4">
        <w:t>Inspektora,</w:t>
      </w:r>
      <w:r>
        <w:t xml:space="preserve"> </w:t>
      </w:r>
      <w:r w:rsidRPr="00B529F4">
        <w:t>organizację</w:t>
      </w:r>
      <w:r>
        <w:t xml:space="preserve"> </w:t>
      </w:r>
      <w:r w:rsidRPr="00B529F4">
        <w:t>Biura</w:t>
      </w:r>
      <w:r>
        <w:t xml:space="preserve"> </w:t>
      </w:r>
      <w:r w:rsidRPr="00B529F4">
        <w:t>oraz</w:t>
      </w:r>
      <w:r>
        <w:t xml:space="preserve"> </w:t>
      </w:r>
      <w:r w:rsidRPr="00B529F4">
        <w:t>zasady</w:t>
      </w:r>
      <w:r>
        <w:t xml:space="preserve"> </w:t>
      </w:r>
      <w:r w:rsidRPr="00B529F4">
        <w:t>współpracy</w:t>
      </w:r>
      <w:r>
        <w:t xml:space="preserve"> </w:t>
      </w:r>
      <w:r w:rsidRPr="00B529F4">
        <w:t>Inspektora</w:t>
      </w:r>
      <w:r>
        <w:t xml:space="preserve"> </w:t>
      </w:r>
      <w:r w:rsidRPr="00B529F4">
        <w:t>z</w:t>
      </w:r>
      <w:r>
        <w:t> </w:t>
      </w:r>
      <w:r w:rsidRPr="00B529F4">
        <w:t>Komisją</w:t>
      </w:r>
      <w:r>
        <w:t xml:space="preserve"> </w:t>
      </w:r>
      <w:r w:rsidRPr="00B529F4">
        <w:t>Europe</w:t>
      </w:r>
      <w:r w:rsidRPr="001C0375">
        <w:t>j</w:t>
      </w:r>
      <w:r w:rsidRPr="00B529F4">
        <w:t>ską</w:t>
      </w:r>
      <w:r>
        <w:t xml:space="preserve"> </w:t>
      </w:r>
      <w:r w:rsidRPr="00B529F4">
        <w:t>oraz</w:t>
      </w:r>
      <w:r>
        <w:t xml:space="preserve"> </w:t>
      </w:r>
      <w:r w:rsidRPr="00B529F4">
        <w:t>OECD</w:t>
      </w:r>
      <w:r>
        <w:t xml:space="preserve"> </w:t>
      </w:r>
      <w:r w:rsidRPr="00B529F4">
        <w:t>w</w:t>
      </w:r>
      <w:r>
        <w:t> </w:t>
      </w:r>
      <w:r w:rsidRPr="00B529F4">
        <w:t>zakresie</w:t>
      </w:r>
      <w:r>
        <w:t xml:space="preserve"> </w:t>
      </w:r>
      <w:r w:rsidRPr="00B529F4">
        <w:t>Dobrej</w:t>
      </w:r>
      <w:r>
        <w:t xml:space="preserve"> </w:t>
      </w:r>
      <w:r w:rsidRPr="00B529F4">
        <w:t>Praktyki</w:t>
      </w:r>
      <w:r>
        <w:t xml:space="preserve"> </w:t>
      </w:r>
      <w:r w:rsidRPr="00B529F4">
        <w:t>Laboratoryjnej</w:t>
      </w:r>
      <w:r>
        <w:t xml:space="preserve"> </w:t>
      </w:r>
      <w:r w:rsidRPr="00B529F4">
        <w:t>określa</w:t>
      </w:r>
      <w:r>
        <w:t xml:space="preserve"> </w:t>
      </w:r>
      <w:r w:rsidRPr="00B529F4">
        <w:t>statut</w:t>
      </w:r>
      <w:r>
        <w:t xml:space="preserve"> </w:t>
      </w:r>
      <w:r w:rsidRPr="00B529F4">
        <w:t>Biura.</w:t>
      </w:r>
      <w:r>
        <w:t>”</w:t>
      </w:r>
      <w:r w:rsidRPr="00B529F4">
        <w:t>;</w:t>
      </w:r>
    </w:p>
    <w:p w:rsidR="001C0375" w:rsidRPr="001C0375" w:rsidRDefault="001C0375" w:rsidP="001C0375">
      <w:pPr>
        <w:pStyle w:val="PKTpunkt"/>
        <w:keepNext/>
      </w:pPr>
      <w:r w:rsidRPr="00B529F4">
        <w:lastRenderedPageBreak/>
        <w:t>5)</w:t>
      </w:r>
      <w:r w:rsidRPr="00B529F4">
        <w:tab/>
        <w:t>art.</w:t>
      </w:r>
      <w:r w:rsidRPr="001C0375">
        <w:t xml:space="preserve"> 15</w:t>
      </w:r>
      <w:r>
        <w:t> </w:t>
      </w:r>
      <w:r w:rsidRPr="001C0375">
        <w:t>otrzymuje brzmienie:</w:t>
      </w:r>
    </w:p>
    <w:p w:rsidR="001C0375" w:rsidRPr="00B529F4" w:rsidRDefault="001C0375" w:rsidP="001C0375">
      <w:pPr>
        <w:pStyle w:val="ZARTzmartartykuempunktem"/>
      </w:pPr>
      <w:r>
        <w:t>„</w:t>
      </w:r>
      <w:r w:rsidRPr="00B529F4">
        <w:t>Art.</w:t>
      </w:r>
      <w:r>
        <w:t xml:space="preserve"> </w:t>
      </w:r>
      <w:r w:rsidRPr="00B529F4">
        <w:t>15.</w:t>
      </w:r>
      <w:r>
        <w:t xml:space="preserve"> </w:t>
      </w:r>
      <w:r w:rsidRPr="00B529F4">
        <w:t>1.</w:t>
      </w:r>
      <w:r>
        <w:t xml:space="preserve"> </w:t>
      </w:r>
      <w:r w:rsidRPr="00B529F4">
        <w:t>Osoba</w:t>
      </w:r>
      <w:r>
        <w:t xml:space="preserve"> </w:t>
      </w:r>
      <w:r w:rsidRPr="00B529F4">
        <w:t>fizyczna</w:t>
      </w:r>
      <w:r>
        <w:t xml:space="preserve"> </w:t>
      </w:r>
      <w:r w:rsidRPr="00B529F4">
        <w:t>lub</w:t>
      </w:r>
      <w:r>
        <w:t xml:space="preserve"> </w:t>
      </w:r>
      <w:r w:rsidRPr="00B529F4">
        <w:t>prawna</w:t>
      </w:r>
      <w:r>
        <w:t xml:space="preserve"> </w:t>
      </w:r>
      <w:r w:rsidRPr="00B529F4">
        <w:t>wytwarzająca</w:t>
      </w:r>
      <w:r>
        <w:t xml:space="preserve"> </w:t>
      </w:r>
      <w:r w:rsidRPr="00B529F4">
        <w:t>na</w:t>
      </w:r>
      <w:r>
        <w:t xml:space="preserve"> </w:t>
      </w:r>
      <w:r w:rsidRPr="00B529F4">
        <w:t>terytorium</w:t>
      </w:r>
      <w:r>
        <w:t xml:space="preserve"> </w:t>
      </w:r>
      <w:r w:rsidRPr="00B529F4">
        <w:t>Rzeczypospolitej</w:t>
      </w:r>
      <w:r>
        <w:t xml:space="preserve"> </w:t>
      </w:r>
      <w:r w:rsidRPr="00B529F4">
        <w:t>Polskiej</w:t>
      </w:r>
      <w:r>
        <w:t xml:space="preserve"> </w:t>
      </w:r>
      <w:r w:rsidRPr="00B529F4">
        <w:t>mieszaninę</w:t>
      </w:r>
      <w:r>
        <w:t xml:space="preserve"> </w:t>
      </w:r>
      <w:r w:rsidRPr="00B529F4">
        <w:t>ni</w:t>
      </w:r>
      <w:r w:rsidRPr="001C0375">
        <w:t>e</w:t>
      </w:r>
      <w:r w:rsidRPr="00B529F4">
        <w:t>bezpieczną</w:t>
      </w:r>
      <w:r>
        <w:t xml:space="preserve"> </w:t>
      </w:r>
      <w:r w:rsidRPr="00B529F4">
        <w:t>lub</w:t>
      </w:r>
      <w:r>
        <w:t xml:space="preserve"> </w:t>
      </w:r>
      <w:r w:rsidRPr="00B529F4">
        <w:t>mieszaninę</w:t>
      </w:r>
      <w:r>
        <w:t xml:space="preserve"> </w:t>
      </w:r>
      <w:r w:rsidRPr="00B529F4">
        <w:t>stwarzającą</w:t>
      </w:r>
      <w:r>
        <w:t xml:space="preserve"> </w:t>
      </w:r>
      <w:r w:rsidRPr="00B529F4">
        <w:t>zagrożenie</w:t>
      </w:r>
      <w:r>
        <w:t xml:space="preserve"> </w:t>
      </w:r>
      <w:r w:rsidRPr="00B529F4">
        <w:t>i</w:t>
      </w:r>
      <w:r>
        <w:t> </w:t>
      </w:r>
      <w:r w:rsidRPr="00B529F4">
        <w:t>wprowadzająca</w:t>
      </w:r>
      <w:r>
        <w:t xml:space="preserve"> </w:t>
      </w:r>
      <w:r w:rsidRPr="00B529F4">
        <w:t>taką</w:t>
      </w:r>
      <w:r>
        <w:t xml:space="preserve"> </w:t>
      </w:r>
      <w:r w:rsidRPr="00B529F4">
        <w:t>mieszaninę</w:t>
      </w:r>
      <w:r>
        <w:t xml:space="preserve"> </w:t>
      </w:r>
      <w:r w:rsidRPr="00B529F4">
        <w:t>do</w:t>
      </w:r>
      <w:r>
        <w:t xml:space="preserve"> </w:t>
      </w:r>
      <w:r w:rsidRPr="00B529F4">
        <w:t>obrotu</w:t>
      </w:r>
      <w:r>
        <w:t xml:space="preserve"> </w:t>
      </w:r>
      <w:r w:rsidRPr="00B529F4">
        <w:t>oraz</w:t>
      </w:r>
      <w:r>
        <w:t xml:space="preserve"> </w:t>
      </w:r>
      <w:r w:rsidRPr="00B529F4">
        <w:t>osoba</w:t>
      </w:r>
      <w:r>
        <w:t xml:space="preserve"> </w:t>
      </w:r>
      <w:r w:rsidRPr="00B529F4">
        <w:t>fizyczna</w:t>
      </w:r>
      <w:r>
        <w:t xml:space="preserve"> </w:t>
      </w:r>
      <w:r w:rsidRPr="00B529F4">
        <w:t>lub</w:t>
      </w:r>
      <w:r>
        <w:t xml:space="preserve"> </w:t>
      </w:r>
      <w:r w:rsidRPr="00B529F4">
        <w:t>prawna,</w:t>
      </w:r>
      <w:r>
        <w:t xml:space="preserve"> </w:t>
      </w:r>
      <w:r w:rsidRPr="00B529F4">
        <w:t>która</w:t>
      </w:r>
      <w:r>
        <w:t xml:space="preserve"> </w:t>
      </w:r>
      <w:r w:rsidRPr="00B529F4">
        <w:t>sprowadza</w:t>
      </w:r>
      <w:r>
        <w:t xml:space="preserve"> </w:t>
      </w:r>
      <w:r w:rsidRPr="00B529F4">
        <w:t>taką</w:t>
      </w:r>
      <w:r>
        <w:t xml:space="preserve"> </w:t>
      </w:r>
      <w:r w:rsidRPr="00B529F4">
        <w:t>mieszaninę</w:t>
      </w:r>
      <w:r>
        <w:t xml:space="preserve"> </w:t>
      </w:r>
      <w:r w:rsidRPr="00B529F4">
        <w:t>na</w:t>
      </w:r>
      <w:r>
        <w:t xml:space="preserve"> </w:t>
      </w:r>
      <w:r w:rsidRPr="00B529F4">
        <w:t>terytorium</w:t>
      </w:r>
      <w:r>
        <w:t xml:space="preserve"> </w:t>
      </w:r>
      <w:r w:rsidRPr="00B529F4">
        <w:t>Rzeczypospolitej</w:t>
      </w:r>
      <w:r>
        <w:t xml:space="preserve"> </w:t>
      </w:r>
      <w:r w:rsidRPr="00B529F4">
        <w:t>Polskiej,</w:t>
      </w:r>
      <w:r>
        <w:t xml:space="preserve"> </w:t>
      </w:r>
      <w:r w:rsidRPr="00B529F4">
        <w:t>przekazują</w:t>
      </w:r>
      <w:r>
        <w:t xml:space="preserve"> </w:t>
      </w:r>
      <w:r w:rsidRPr="00B529F4">
        <w:t>Inspektorowi</w:t>
      </w:r>
      <w:r>
        <w:t xml:space="preserve"> </w:t>
      </w:r>
      <w:r w:rsidRPr="00B529F4">
        <w:t>i</w:t>
      </w:r>
      <w:r w:rsidRPr="001C0375">
        <w:t>n</w:t>
      </w:r>
      <w:r w:rsidRPr="00B529F4">
        <w:t>formację</w:t>
      </w:r>
      <w:r>
        <w:t xml:space="preserve"> </w:t>
      </w:r>
      <w:r w:rsidRPr="00B529F4">
        <w:t>o</w:t>
      </w:r>
      <w:r>
        <w:t> </w:t>
      </w:r>
      <w:r w:rsidRPr="00B529F4">
        <w:t>takiej</w:t>
      </w:r>
      <w:r>
        <w:t xml:space="preserve"> </w:t>
      </w:r>
      <w:r w:rsidRPr="00B529F4">
        <w:t>mieszaninie.</w:t>
      </w:r>
      <w:r>
        <w:t xml:space="preserve"> </w:t>
      </w:r>
      <w:r w:rsidRPr="00B529F4">
        <w:t>Informację</w:t>
      </w:r>
      <w:r>
        <w:t xml:space="preserve"> </w:t>
      </w:r>
      <w:r w:rsidRPr="00B529F4">
        <w:t>tę</w:t>
      </w:r>
      <w:r>
        <w:t xml:space="preserve"> </w:t>
      </w:r>
      <w:r w:rsidRPr="00B529F4">
        <w:t>przekazuje</w:t>
      </w:r>
      <w:r>
        <w:t xml:space="preserve"> </w:t>
      </w:r>
      <w:r w:rsidRPr="00B529F4">
        <w:t>się</w:t>
      </w:r>
      <w:r>
        <w:t xml:space="preserve"> </w:t>
      </w:r>
      <w:r w:rsidRPr="00B529F4">
        <w:t>poprzez</w:t>
      </w:r>
      <w:r>
        <w:t xml:space="preserve"> </w:t>
      </w:r>
      <w:r w:rsidRPr="00B529F4">
        <w:t>transmisję</w:t>
      </w:r>
      <w:r>
        <w:t xml:space="preserve"> </w:t>
      </w:r>
      <w:r w:rsidRPr="00B529F4">
        <w:t>danych</w:t>
      </w:r>
      <w:r>
        <w:t xml:space="preserve"> </w:t>
      </w:r>
      <w:r w:rsidRPr="00B529F4">
        <w:t>w</w:t>
      </w:r>
      <w:r>
        <w:t> </w:t>
      </w:r>
      <w:r w:rsidRPr="00B529F4">
        <w:t>formie</w:t>
      </w:r>
      <w:r>
        <w:t xml:space="preserve"> </w:t>
      </w:r>
      <w:r w:rsidRPr="00B529F4">
        <w:t>dokumentu</w:t>
      </w:r>
      <w:r>
        <w:t xml:space="preserve"> </w:t>
      </w:r>
      <w:r w:rsidRPr="00B529F4">
        <w:t>elektr</w:t>
      </w:r>
      <w:r w:rsidRPr="001C0375">
        <w:t>o</w:t>
      </w:r>
      <w:r w:rsidRPr="00B529F4">
        <w:t>nicznego</w:t>
      </w:r>
      <w:r>
        <w:t xml:space="preserve"> </w:t>
      </w:r>
      <w:r w:rsidRPr="00B529F4">
        <w:t>z</w:t>
      </w:r>
      <w:r>
        <w:t xml:space="preserve"> systemu wykorzystującego </w:t>
      </w:r>
      <w:r w:rsidRPr="00B529F4">
        <w:t>oprogramowani</w:t>
      </w:r>
      <w:r>
        <w:t>e</w:t>
      </w:r>
      <w:r w:rsidRPr="00B529F4">
        <w:t>,</w:t>
      </w:r>
      <w:r>
        <w:t xml:space="preserve"> </w:t>
      </w:r>
      <w:r w:rsidRPr="00B529F4">
        <w:t>którego</w:t>
      </w:r>
      <w:r>
        <w:t xml:space="preserve"> </w:t>
      </w:r>
      <w:r w:rsidRPr="00B529F4">
        <w:t>zgodność</w:t>
      </w:r>
      <w:r>
        <w:t xml:space="preserve"> </w:t>
      </w:r>
      <w:r w:rsidRPr="00B529F4">
        <w:t>z</w:t>
      </w:r>
      <w:r>
        <w:t> </w:t>
      </w:r>
      <w:r w:rsidRPr="00B529F4">
        <w:t>wymaganiami</w:t>
      </w:r>
      <w:r>
        <w:t xml:space="preserve"> </w:t>
      </w:r>
      <w:r w:rsidRPr="00B529F4">
        <w:t>określonymi</w:t>
      </w:r>
      <w:r>
        <w:t xml:space="preserve"> </w:t>
      </w:r>
      <w:r w:rsidRPr="00B529F4">
        <w:t>przez</w:t>
      </w:r>
      <w:r>
        <w:t xml:space="preserve"> </w:t>
      </w:r>
      <w:r w:rsidRPr="00B529F4">
        <w:t>Biuro</w:t>
      </w:r>
      <w:r>
        <w:t xml:space="preserve"> </w:t>
      </w:r>
      <w:r w:rsidRPr="00B529F4">
        <w:t>na</w:t>
      </w:r>
      <w:r>
        <w:t xml:space="preserve"> </w:t>
      </w:r>
      <w:r w:rsidRPr="00B529F4">
        <w:t>podstawie</w:t>
      </w:r>
      <w:r>
        <w:t xml:space="preserve"> art. </w:t>
      </w:r>
      <w:r w:rsidRPr="00B529F4">
        <w:t>13</w:t>
      </w:r>
      <w:r>
        <w:t xml:space="preserve"> ust. </w:t>
      </w:r>
      <w:r w:rsidRPr="00B529F4">
        <w:t>2</w:t>
      </w:r>
      <w:r>
        <w:t xml:space="preserve"> pkt </w:t>
      </w:r>
      <w:r w:rsidRPr="00B529F4">
        <w:t>2</w:t>
      </w:r>
      <w:r>
        <w:t xml:space="preserve"> lit. </w:t>
      </w:r>
      <w:r w:rsidRPr="00B529F4">
        <w:t>a</w:t>
      </w:r>
      <w:r>
        <w:t> </w:t>
      </w:r>
      <w:r w:rsidRPr="00B529F4">
        <w:t>ustawy</w:t>
      </w:r>
      <w:r>
        <w:t xml:space="preserve"> </w:t>
      </w:r>
      <w:r w:rsidRPr="00B529F4">
        <w:t>z</w:t>
      </w:r>
      <w:r>
        <w:t> </w:t>
      </w:r>
      <w:r w:rsidRPr="00B529F4">
        <w:t>dnia</w:t>
      </w:r>
      <w:r>
        <w:t xml:space="preserve"> </w:t>
      </w:r>
      <w:r w:rsidRPr="00B529F4">
        <w:t>17</w:t>
      </w:r>
      <w:r>
        <w:t> </w:t>
      </w:r>
      <w:r w:rsidRPr="00B529F4">
        <w:t>lutego</w:t>
      </w:r>
      <w:r>
        <w:t xml:space="preserve"> </w:t>
      </w:r>
      <w:r w:rsidRPr="00B529F4">
        <w:t>2005</w:t>
      </w:r>
      <w:r>
        <w:t> </w:t>
      </w:r>
      <w:r w:rsidRPr="00B529F4">
        <w:t>r.</w:t>
      </w:r>
      <w:r>
        <w:t xml:space="preserve"> </w:t>
      </w:r>
      <w:r w:rsidRPr="00B529F4">
        <w:t>o</w:t>
      </w:r>
      <w:r>
        <w:t> </w:t>
      </w:r>
      <w:r w:rsidRPr="00B529F4">
        <w:t>informatyzacji</w:t>
      </w:r>
      <w:r>
        <w:t xml:space="preserve"> </w:t>
      </w:r>
      <w:r w:rsidRPr="00B529F4">
        <w:t>działalności</w:t>
      </w:r>
      <w:r>
        <w:t xml:space="preserve"> </w:t>
      </w:r>
      <w:r w:rsidRPr="00B529F4">
        <w:t>podmiotów</w:t>
      </w:r>
      <w:r>
        <w:t xml:space="preserve"> </w:t>
      </w:r>
      <w:r w:rsidRPr="00B529F4">
        <w:t>real</w:t>
      </w:r>
      <w:r w:rsidRPr="001C0375">
        <w:t>i</w:t>
      </w:r>
      <w:r w:rsidRPr="00B529F4">
        <w:t>zujących</w:t>
      </w:r>
      <w:r>
        <w:t xml:space="preserve"> </w:t>
      </w:r>
      <w:r w:rsidRPr="00B529F4">
        <w:t>zadania</w:t>
      </w:r>
      <w:r>
        <w:t xml:space="preserve"> </w:t>
      </w:r>
      <w:r w:rsidRPr="00B529F4">
        <w:t>publiczne</w:t>
      </w:r>
      <w:r>
        <w:t xml:space="preserve"> </w:t>
      </w:r>
      <w:r w:rsidRPr="00B529F4">
        <w:t>(</w:t>
      </w:r>
      <w:r>
        <w:t xml:space="preserve">Dz. U. </w:t>
      </w:r>
      <w:r w:rsidRPr="00B529F4">
        <w:t>z</w:t>
      </w:r>
      <w:r>
        <w:t> </w:t>
      </w:r>
      <w:r w:rsidRPr="00B529F4">
        <w:t>2014</w:t>
      </w:r>
      <w:r>
        <w:t> </w:t>
      </w:r>
      <w:r w:rsidRPr="00B529F4">
        <w:t>r.</w:t>
      </w:r>
      <w:r>
        <w:t xml:space="preserve"> poz. </w:t>
      </w:r>
      <w:r w:rsidRPr="00B529F4">
        <w:t>1114)</w:t>
      </w:r>
      <w:r>
        <w:t xml:space="preserve"> </w:t>
      </w:r>
      <w:r w:rsidRPr="00B529F4">
        <w:t>została</w:t>
      </w:r>
      <w:r>
        <w:t xml:space="preserve"> </w:t>
      </w:r>
      <w:r w:rsidRPr="00B529F4">
        <w:t>potwierdzona</w:t>
      </w:r>
      <w:r>
        <w:t xml:space="preserve"> </w:t>
      </w:r>
      <w:r w:rsidRPr="00B529F4">
        <w:t>w</w:t>
      </w:r>
      <w:r>
        <w:t> </w:t>
      </w:r>
      <w:r w:rsidRPr="00B529F4">
        <w:t>sposób</w:t>
      </w:r>
      <w:r>
        <w:t xml:space="preserve"> </w:t>
      </w:r>
      <w:r w:rsidRPr="00B529F4">
        <w:t>określony</w:t>
      </w:r>
      <w:r>
        <w:t xml:space="preserve"> </w:t>
      </w:r>
      <w:r w:rsidRPr="00B529F4">
        <w:t>w</w:t>
      </w:r>
      <w:r>
        <w:t> art. </w:t>
      </w:r>
      <w:r w:rsidRPr="00B529F4">
        <w:t>21</w:t>
      </w:r>
      <w:r>
        <w:t xml:space="preserve"> i art. </w:t>
      </w:r>
      <w:r w:rsidRPr="00B529F4">
        <w:t>22</w:t>
      </w:r>
      <w:r>
        <w:t> </w:t>
      </w:r>
      <w:r w:rsidRPr="00B529F4">
        <w:t>tej</w:t>
      </w:r>
      <w:r>
        <w:t xml:space="preserve"> </w:t>
      </w:r>
      <w:r w:rsidRPr="00B529F4">
        <w:t>ustawy.</w:t>
      </w:r>
      <w:r>
        <w:t xml:space="preserve"> </w:t>
      </w:r>
      <w:r w:rsidRPr="00B529F4">
        <w:t>Informacja</w:t>
      </w:r>
      <w:r>
        <w:t xml:space="preserve"> </w:t>
      </w:r>
      <w:r w:rsidRPr="00B529F4">
        <w:t>jest</w:t>
      </w:r>
      <w:r>
        <w:t xml:space="preserve"> </w:t>
      </w:r>
      <w:r w:rsidRPr="00B529F4">
        <w:t>przekazywana</w:t>
      </w:r>
      <w:r>
        <w:t xml:space="preserve"> w przypadku </w:t>
      </w:r>
      <w:r w:rsidRPr="00B529F4">
        <w:t>wytworzenia</w:t>
      </w:r>
      <w:r>
        <w:t xml:space="preserve"> </w:t>
      </w:r>
      <w:r w:rsidRPr="00B529F4">
        <w:t>mieszaniny</w:t>
      </w:r>
      <w:r w:rsidRPr="00FC3401">
        <w:t xml:space="preserve"> </w:t>
      </w:r>
      <w:r w:rsidRPr="00B529F4">
        <w:t>na</w:t>
      </w:r>
      <w:r>
        <w:t xml:space="preserve"> </w:t>
      </w:r>
      <w:r w:rsidRPr="00B529F4">
        <w:t>terytorium</w:t>
      </w:r>
      <w:r>
        <w:t xml:space="preserve"> </w:t>
      </w:r>
      <w:r w:rsidRPr="00B529F4">
        <w:t>Rzeczyposp</w:t>
      </w:r>
      <w:r w:rsidRPr="00B529F4">
        <w:t>o</w:t>
      </w:r>
      <w:r w:rsidRPr="00B529F4">
        <w:t>litej</w:t>
      </w:r>
      <w:r>
        <w:t xml:space="preserve"> </w:t>
      </w:r>
      <w:r w:rsidRPr="00B529F4">
        <w:t>Po</w:t>
      </w:r>
      <w:r w:rsidRPr="001C0375">
        <w:t>l</w:t>
      </w:r>
      <w:r w:rsidRPr="00B529F4">
        <w:t>skiej</w:t>
      </w:r>
      <w:r>
        <w:t xml:space="preserve"> najpóźniej w dniu jej wprowadzenia do obrotu, a w przypadku </w:t>
      </w:r>
      <w:r w:rsidRPr="00B529F4">
        <w:t>sprowadzenia</w:t>
      </w:r>
      <w:r w:rsidRPr="00FC3401">
        <w:t xml:space="preserve"> </w:t>
      </w:r>
      <w:r w:rsidRPr="00B529F4">
        <w:t>mieszaniny</w:t>
      </w:r>
      <w:r w:rsidRPr="00FC3401">
        <w:t xml:space="preserve"> </w:t>
      </w:r>
      <w:r w:rsidRPr="00B529F4">
        <w:t>na</w:t>
      </w:r>
      <w:r>
        <w:t xml:space="preserve"> </w:t>
      </w:r>
      <w:r w:rsidRPr="00B529F4">
        <w:t>terytorium</w:t>
      </w:r>
      <w:r>
        <w:t xml:space="preserve"> </w:t>
      </w:r>
      <w:r w:rsidRPr="00B529F4">
        <w:t>Rzecz</w:t>
      </w:r>
      <w:r w:rsidRPr="001C0375">
        <w:t>y</w:t>
      </w:r>
      <w:r w:rsidRPr="00B529F4">
        <w:t>pospolitej</w:t>
      </w:r>
      <w:r>
        <w:t xml:space="preserve"> </w:t>
      </w:r>
      <w:r w:rsidRPr="00B529F4">
        <w:t>Polskiej</w:t>
      </w:r>
      <w:r>
        <w:t xml:space="preserve"> najpóźniej w dniu jej sprowadzenia</w:t>
      </w:r>
      <w:r w:rsidRPr="00B529F4">
        <w:t>.</w:t>
      </w:r>
    </w:p>
    <w:p w:rsidR="001C0375" w:rsidRPr="001C0375" w:rsidRDefault="001C0375" w:rsidP="001C0375">
      <w:pPr>
        <w:pStyle w:val="ZUSTzmustartykuempunktem"/>
        <w:keepNext/>
      </w:pPr>
      <w:r w:rsidRPr="00B529F4">
        <w:t>2.</w:t>
      </w:r>
      <w:r w:rsidRPr="001C0375">
        <w:t xml:space="preserve"> Informacja, o</w:t>
      </w:r>
      <w:r>
        <w:t> </w:t>
      </w:r>
      <w:r w:rsidRPr="001C0375">
        <w:t>której mowa w</w:t>
      </w:r>
      <w:r>
        <w:t> ust. </w:t>
      </w:r>
      <w:r w:rsidRPr="001C0375">
        <w:t>1, zawiera:</w:t>
      </w:r>
    </w:p>
    <w:p w:rsidR="001C0375" w:rsidRPr="00B529F4" w:rsidRDefault="001C0375" w:rsidP="001C0375">
      <w:pPr>
        <w:pStyle w:val="ZPKTzmpktartykuempunktem"/>
      </w:pPr>
      <w:r w:rsidRPr="00B529F4">
        <w:t>1)</w:t>
      </w:r>
      <w:r w:rsidRPr="00B529F4">
        <w:tab/>
        <w:t>imię</w:t>
      </w:r>
      <w:r>
        <w:t xml:space="preserve"> </w:t>
      </w:r>
      <w:r w:rsidRPr="00B529F4">
        <w:t>i</w:t>
      </w:r>
      <w:r>
        <w:t> </w:t>
      </w:r>
      <w:r w:rsidRPr="00B529F4">
        <w:t>nazwisko</w:t>
      </w:r>
      <w:r>
        <w:t xml:space="preserve"> </w:t>
      </w:r>
      <w:r w:rsidRPr="00B529F4">
        <w:t>oraz</w:t>
      </w:r>
      <w:r>
        <w:t xml:space="preserve"> </w:t>
      </w:r>
      <w:r w:rsidRPr="00B529F4">
        <w:t>adres</w:t>
      </w:r>
      <w:r>
        <w:t xml:space="preserve"> </w:t>
      </w:r>
      <w:r w:rsidRPr="00B529F4">
        <w:t>miejsca</w:t>
      </w:r>
      <w:r>
        <w:t xml:space="preserve"> </w:t>
      </w:r>
      <w:r w:rsidRPr="00B529F4">
        <w:t>wykonywania</w:t>
      </w:r>
      <w:r>
        <w:t xml:space="preserve"> </w:t>
      </w:r>
      <w:r w:rsidRPr="00B529F4">
        <w:t>działalności</w:t>
      </w:r>
      <w:r>
        <w:t xml:space="preserve"> </w:t>
      </w:r>
      <w:r w:rsidRPr="00B529F4">
        <w:t>albo</w:t>
      </w:r>
      <w:r>
        <w:t xml:space="preserve"> </w:t>
      </w:r>
      <w:r w:rsidRPr="00B529F4">
        <w:t>nazwę</w:t>
      </w:r>
      <w:r>
        <w:t xml:space="preserve"> </w:t>
      </w:r>
      <w:r w:rsidRPr="00B529F4">
        <w:t>(firmę)</w:t>
      </w:r>
      <w:r>
        <w:t xml:space="preserve"> </w:t>
      </w:r>
      <w:r w:rsidRPr="00B529F4">
        <w:t>i</w:t>
      </w:r>
      <w:r>
        <w:t> </w:t>
      </w:r>
      <w:r w:rsidRPr="00B529F4">
        <w:t>adres</w:t>
      </w:r>
      <w:r>
        <w:t xml:space="preserve"> </w:t>
      </w:r>
      <w:r w:rsidRPr="00B529F4">
        <w:t>siedziby,</w:t>
      </w:r>
      <w:r>
        <w:t xml:space="preserve"> </w:t>
      </w:r>
      <w:r w:rsidRPr="00B529F4">
        <w:t>numer</w:t>
      </w:r>
      <w:r>
        <w:t xml:space="preserve"> </w:t>
      </w:r>
      <w:r w:rsidRPr="00B529F4">
        <w:t>tel</w:t>
      </w:r>
      <w:r w:rsidRPr="001C0375">
        <w:t>e</w:t>
      </w:r>
      <w:r w:rsidRPr="00B529F4">
        <w:t>fonu</w:t>
      </w:r>
      <w:r>
        <w:t xml:space="preserve"> </w:t>
      </w:r>
      <w:r w:rsidRPr="00B529F4">
        <w:t>i</w:t>
      </w:r>
      <w:r>
        <w:t> </w:t>
      </w:r>
      <w:r w:rsidRPr="00B529F4">
        <w:t>adres</w:t>
      </w:r>
      <w:r>
        <w:t xml:space="preserve"> </w:t>
      </w:r>
      <w:r w:rsidRPr="00B529F4">
        <w:t>elektroniczny</w:t>
      </w:r>
      <w:r>
        <w:t xml:space="preserve"> </w:t>
      </w:r>
      <w:r w:rsidRPr="00B529F4">
        <w:t>podmiotu</w:t>
      </w:r>
      <w:r>
        <w:t xml:space="preserve"> </w:t>
      </w:r>
      <w:r w:rsidRPr="00B529F4">
        <w:t>przekazującego</w:t>
      </w:r>
      <w:r>
        <w:t xml:space="preserve"> </w:t>
      </w:r>
      <w:r w:rsidRPr="00B529F4">
        <w:t>informację;</w:t>
      </w:r>
    </w:p>
    <w:p w:rsidR="001C0375" w:rsidRPr="00B529F4" w:rsidRDefault="001C0375" w:rsidP="001C0375">
      <w:pPr>
        <w:pStyle w:val="ZPKTzmpktartykuempunktem"/>
      </w:pPr>
      <w:r w:rsidRPr="00B529F4">
        <w:t>2)</w:t>
      </w:r>
      <w:r w:rsidRPr="00B529F4">
        <w:tab/>
        <w:t>nazwę</w:t>
      </w:r>
      <w:r>
        <w:t xml:space="preserve"> </w:t>
      </w:r>
      <w:r w:rsidRPr="00B529F4">
        <w:t>handlową</w:t>
      </w:r>
      <w:r>
        <w:t xml:space="preserve"> </w:t>
      </w:r>
      <w:r w:rsidRPr="00B529F4">
        <w:t>mieszaniny;</w:t>
      </w:r>
    </w:p>
    <w:p w:rsidR="001C0375" w:rsidRPr="00B529F4" w:rsidRDefault="001C0375" w:rsidP="001C0375">
      <w:pPr>
        <w:pStyle w:val="ZPKTzmpktartykuempunktem"/>
      </w:pPr>
      <w:r w:rsidRPr="00B529F4">
        <w:t>3)</w:t>
      </w:r>
      <w:r w:rsidRPr="00B529F4">
        <w:tab/>
        <w:t>zastosowanie</w:t>
      </w:r>
      <w:r>
        <w:t xml:space="preserve"> </w:t>
      </w:r>
      <w:r w:rsidRPr="00B529F4">
        <w:t>mieszaniny;</w:t>
      </w:r>
    </w:p>
    <w:p w:rsidR="001C0375" w:rsidRPr="00B529F4" w:rsidRDefault="001C0375" w:rsidP="001C0375">
      <w:pPr>
        <w:pStyle w:val="ZPKTzmpktartykuempunktem"/>
      </w:pPr>
      <w:r w:rsidRPr="00B529F4">
        <w:t>4)</w:t>
      </w:r>
      <w:r w:rsidRPr="00B529F4">
        <w:tab/>
        <w:t>datę</w:t>
      </w:r>
      <w:r>
        <w:t xml:space="preserve"> </w:t>
      </w:r>
      <w:r w:rsidRPr="00B529F4">
        <w:t>p</w:t>
      </w:r>
      <w:r>
        <w:t xml:space="preserve">rzekazania </w:t>
      </w:r>
      <w:r w:rsidRPr="00B529F4">
        <w:t>lub</w:t>
      </w:r>
      <w:r>
        <w:t xml:space="preserve"> </w:t>
      </w:r>
      <w:r w:rsidRPr="00B529F4">
        <w:t>aktualizacji</w:t>
      </w:r>
      <w:r>
        <w:t xml:space="preserve"> </w:t>
      </w:r>
      <w:r w:rsidRPr="00B529F4">
        <w:t>informacji;</w:t>
      </w:r>
    </w:p>
    <w:p w:rsidR="001C0375" w:rsidRPr="001C0375" w:rsidRDefault="001C0375" w:rsidP="001C0375">
      <w:pPr>
        <w:pStyle w:val="ZPKTzmpktartykuempunktem"/>
        <w:keepNext/>
      </w:pPr>
      <w:r w:rsidRPr="00B529F4">
        <w:t>5)</w:t>
      </w:r>
      <w:r w:rsidRPr="00B529F4">
        <w:tab/>
        <w:t>informację</w:t>
      </w:r>
      <w:r w:rsidRPr="001C0375">
        <w:t xml:space="preserve"> o</w:t>
      </w:r>
      <w:r>
        <w:t> </w:t>
      </w:r>
      <w:r w:rsidRPr="001C0375">
        <w:t>substancjach zawartych w</w:t>
      </w:r>
      <w:r>
        <w:t> </w:t>
      </w:r>
      <w:r w:rsidRPr="001C0375">
        <w:t>mieszaninie:</w:t>
      </w:r>
    </w:p>
    <w:p w:rsidR="001C0375" w:rsidRPr="00B529F4" w:rsidRDefault="001C0375" w:rsidP="001C0375">
      <w:pPr>
        <w:pStyle w:val="ZLITwPKTzmlitwpktartykuempunktem"/>
      </w:pPr>
      <w:r w:rsidRPr="00B529F4">
        <w:t>a)</w:t>
      </w:r>
      <w:r w:rsidRPr="00B529F4">
        <w:tab/>
        <w:t>szczegółowe</w:t>
      </w:r>
      <w:r>
        <w:t xml:space="preserve"> </w:t>
      </w:r>
      <w:r w:rsidRPr="00B529F4">
        <w:t>informacje</w:t>
      </w:r>
      <w:r>
        <w:t xml:space="preserve"> </w:t>
      </w:r>
      <w:r w:rsidRPr="00B529F4">
        <w:t>umożliwiające</w:t>
      </w:r>
      <w:r>
        <w:t xml:space="preserve"> </w:t>
      </w:r>
      <w:r w:rsidRPr="00B529F4">
        <w:t>identyfikację</w:t>
      </w:r>
      <w:r>
        <w:t xml:space="preserve"> </w:t>
      </w:r>
      <w:r w:rsidRPr="00B529F4">
        <w:t>zgodnie</w:t>
      </w:r>
      <w:r>
        <w:t xml:space="preserve"> </w:t>
      </w:r>
      <w:r w:rsidRPr="00B529F4">
        <w:t>z</w:t>
      </w:r>
      <w:r>
        <w:t> art. </w:t>
      </w:r>
      <w:r w:rsidRPr="00B529F4">
        <w:t>18</w:t>
      </w:r>
      <w:r>
        <w:t xml:space="preserve"> ust. </w:t>
      </w:r>
      <w:r w:rsidRPr="00B529F4">
        <w:t>2</w:t>
      </w:r>
      <w:r>
        <w:t> </w:t>
      </w:r>
      <w:r w:rsidRPr="00B529F4">
        <w:t>rozporządzenia</w:t>
      </w:r>
      <w:r>
        <w:t xml:space="preserve"> nr </w:t>
      </w:r>
      <w:r w:rsidRPr="00B529F4">
        <w:t>1272/2008,</w:t>
      </w:r>
    </w:p>
    <w:p w:rsidR="001C0375" w:rsidRPr="00B529F4" w:rsidRDefault="001C0375" w:rsidP="001C0375">
      <w:pPr>
        <w:pStyle w:val="ZLITwPKTzmlitwpktartykuempunktem"/>
      </w:pPr>
      <w:r w:rsidRPr="00B529F4">
        <w:t>b)</w:t>
      </w:r>
      <w:r w:rsidRPr="00B529F4">
        <w:tab/>
        <w:t>o</w:t>
      </w:r>
      <w:r>
        <w:t xml:space="preserve"> </w:t>
      </w:r>
      <w:r w:rsidRPr="00B529F4">
        <w:t>stężeniach</w:t>
      </w:r>
      <w:r>
        <w:t xml:space="preserve"> </w:t>
      </w:r>
      <w:r w:rsidRPr="00B529F4">
        <w:t>substancji</w:t>
      </w:r>
      <w:r>
        <w:t xml:space="preserve"> </w:t>
      </w:r>
      <w:r w:rsidRPr="00B529F4">
        <w:t>w</w:t>
      </w:r>
      <w:r>
        <w:t> </w:t>
      </w:r>
      <w:r w:rsidRPr="00B529F4">
        <w:t>mieszaninie</w:t>
      </w:r>
      <w:r>
        <w:t xml:space="preserve"> </w:t>
      </w:r>
      <w:r w:rsidRPr="00B529F4">
        <w:t>zgodnie</w:t>
      </w:r>
      <w:r>
        <w:t xml:space="preserve"> </w:t>
      </w:r>
      <w:r w:rsidRPr="00B529F4">
        <w:t>z</w:t>
      </w:r>
      <w:r>
        <w:t> pkt </w:t>
      </w:r>
      <w:r w:rsidRPr="00B529F4">
        <w:t>3.2</w:t>
      </w:r>
      <w:r>
        <w:t> </w:t>
      </w:r>
      <w:r w:rsidRPr="00B529F4">
        <w:t>załącznika</w:t>
      </w:r>
      <w:r>
        <w:t xml:space="preserve"> </w:t>
      </w:r>
      <w:r w:rsidRPr="00B529F4">
        <w:t>II</w:t>
      </w:r>
      <w:r>
        <w:t xml:space="preserve"> </w:t>
      </w:r>
      <w:r w:rsidRPr="00B529F4">
        <w:t>do</w:t>
      </w:r>
      <w:r>
        <w:t xml:space="preserve"> </w:t>
      </w:r>
      <w:r w:rsidRPr="00B529F4">
        <w:t>rozporządzenia</w:t>
      </w:r>
      <w:r>
        <w:t xml:space="preserve"> nr </w:t>
      </w:r>
      <w:r w:rsidRPr="00B529F4">
        <w:t>1907/2006;</w:t>
      </w:r>
    </w:p>
    <w:p w:rsidR="001C0375" w:rsidRPr="00B529F4" w:rsidRDefault="001C0375" w:rsidP="001C0375">
      <w:pPr>
        <w:pStyle w:val="ZPKTzmpktartykuempunktem"/>
      </w:pPr>
      <w:r w:rsidRPr="00B529F4">
        <w:t>6)</w:t>
      </w:r>
      <w:r w:rsidRPr="00B529F4">
        <w:tab/>
        <w:t>klasyfikację</w:t>
      </w:r>
      <w:r>
        <w:t xml:space="preserve"> </w:t>
      </w:r>
      <w:r w:rsidRPr="00B529F4">
        <w:t>mieszaniny</w:t>
      </w:r>
      <w:r>
        <w:t xml:space="preserve"> </w:t>
      </w:r>
      <w:r w:rsidRPr="00B529F4">
        <w:t>zgodnie</w:t>
      </w:r>
      <w:r>
        <w:t xml:space="preserve"> </w:t>
      </w:r>
      <w:r w:rsidRPr="00B529F4">
        <w:t>z</w:t>
      </w:r>
      <w:r>
        <w:t> art. </w:t>
      </w:r>
      <w:r w:rsidRPr="00B529F4">
        <w:t>19</w:t>
      </w:r>
      <w:r>
        <w:t xml:space="preserve"> lub </w:t>
      </w:r>
      <w:r w:rsidRPr="00B529F4">
        <w:t>przepisami</w:t>
      </w:r>
      <w:r>
        <w:t xml:space="preserve"> </w:t>
      </w:r>
      <w:r w:rsidRPr="00B529F4">
        <w:t>rozporządzenia</w:t>
      </w:r>
      <w:r>
        <w:t xml:space="preserve"> nr </w:t>
      </w:r>
      <w:r w:rsidRPr="00B529F4">
        <w:t>1272/2008;</w:t>
      </w:r>
    </w:p>
    <w:p w:rsidR="001C0375" w:rsidRPr="00B529F4" w:rsidRDefault="001C0375" w:rsidP="001C0375">
      <w:pPr>
        <w:pStyle w:val="ZPKTzmpktartykuempunktem"/>
      </w:pPr>
      <w:r w:rsidRPr="00B529F4">
        <w:t>7)</w:t>
      </w:r>
      <w:r w:rsidRPr="00B529F4">
        <w:tab/>
        <w:t>kartę</w:t>
      </w:r>
      <w:r>
        <w:t xml:space="preserve"> </w:t>
      </w:r>
      <w:r w:rsidRPr="00B529F4">
        <w:t>charakterystyki</w:t>
      </w:r>
      <w:r>
        <w:t xml:space="preserve"> </w:t>
      </w:r>
      <w:r w:rsidRPr="00B529F4">
        <w:t>mieszaniny</w:t>
      </w:r>
      <w:r>
        <w:t xml:space="preserve"> </w:t>
      </w:r>
      <w:r w:rsidRPr="00B529F4">
        <w:t>albo</w:t>
      </w:r>
      <w:r>
        <w:t xml:space="preserve"> </w:t>
      </w:r>
      <w:r w:rsidRPr="00B529F4">
        <w:t>w</w:t>
      </w:r>
      <w:r>
        <w:t> </w:t>
      </w:r>
      <w:r w:rsidRPr="00B529F4">
        <w:t>przypadku</w:t>
      </w:r>
      <w:r>
        <w:t xml:space="preserve"> </w:t>
      </w:r>
      <w:r w:rsidRPr="00B529F4">
        <w:t>braku</w:t>
      </w:r>
      <w:r>
        <w:t xml:space="preserve"> </w:t>
      </w:r>
      <w:r w:rsidRPr="00B529F4">
        <w:t>obowiązku</w:t>
      </w:r>
      <w:r>
        <w:t xml:space="preserve"> </w:t>
      </w:r>
      <w:r w:rsidRPr="00B529F4">
        <w:t>dostarczenia</w:t>
      </w:r>
      <w:r>
        <w:t xml:space="preserve"> </w:t>
      </w:r>
      <w:r w:rsidRPr="00B529F4">
        <w:t>karty</w:t>
      </w:r>
      <w:r>
        <w:t xml:space="preserve"> </w:t>
      </w:r>
      <w:r w:rsidRPr="00B529F4">
        <w:t>charakterystyki,</w:t>
      </w:r>
      <w:r>
        <w:t xml:space="preserve"> </w:t>
      </w:r>
      <w:r w:rsidRPr="00B529F4">
        <w:t>gdy</w:t>
      </w:r>
      <w:r>
        <w:t xml:space="preserve"> </w:t>
      </w:r>
      <w:r w:rsidRPr="00B529F4">
        <w:t>nie</w:t>
      </w:r>
      <w:r>
        <w:t xml:space="preserve"> </w:t>
      </w:r>
      <w:r w:rsidRPr="00B529F4">
        <w:t>została</w:t>
      </w:r>
      <w:r>
        <w:t xml:space="preserve"> </w:t>
      </w:r>
      <w:r w:rsidRPr="00B529F4">
        <w:t>sporządzona,</w:t>
      </w:r>
      <w:r>
        <w:t xml:space="preserve"> </w:t>
      </w:r>
      <w:r w:rsidRPr="00B529F4">
        <w:t>informacje</w:t>
      </w:r>
      <w:r>
        <w:t xml:space="preserve"> </w:t>
      </w:r>
      <w:r w:rsidRPr="00B529F4">
        <w:t>określone</w:t>
      </w:r>
      <w:r>
        <w:t xml:space="preserve"> </w:t>
      </w:r>
      <w:r w:rsidRPr="00B529F4">
        <w:t>w</w:t>
      </w:r>
      <w:r>
        <w:t> pkt </w:t>
      </w:r>
      <w:r w:rsidRPr="00B529F4">
        <w:t>2</w:t>
      </w:r>
      <w:r>
        <w:t xml:space="preserve"> i </w:t>
      </w:r>
      <w:r w:rsidRPr="00B529F4">
        <w:t>3</w:t>
      </w:r>
      <w:r>
        <w:t> </w:t>
      </w:r>
      <w:r w:rsidRPr="00B529F4">
        <w:t>załącznika</w:t>
      </w:r>
      <w:r>
        <w:t xml:space="preserve"> </w:t>
      </w:r>
      <w:r w:rsidRPr="00B529F4">
        <w:t>II</w:t>
      </w:r>
      <w:r>
        <w:t xml:space="preserve"> </w:t>
      </w:r>
      <w:r w:rsidRPr="00B529F4">
        <w:t>do</w:t>
      </w:r>
      <w:r>
        <w:t xml:space="preserve"> </w:t>
      </w:r>
      <w:r w:rsidRPr="00B529F4">
        <w:t>rozporządzenia</w:t>
      </w:r>
      <w:r>
        <w:t xml:space="preserve"> nr </w:t>
      </w:r>
      <w:r w:rsidRPr="00B529F4">
        <w:t>1907/2006.</w:t>
      </w:r>
    </w:p>
    <w:p w:rsidR="001C0375" w:rsidRPr="00B529F4" w:rsidRDefault="001C0375" w:rsidP="001C0375">
      <w:pPr>
        <w:pStyle w:val="ZUSTzmustartykuempunktem"/>
      </w:pPr>
      <w:r w:rsidRPr="00B529F4">
        <w:t>3.</w:t>
      </w:r>
      <w:r>
        <w:t xml:space="preserve"> </w:t>
      </w:r>
      <w:r w:rsidRPr="00B529F4">
        <w:t>Przepis</w:t>
      </w:r>
      <w:r>
        <w:t xml:space="preserve"> ust. </w:t>
      </w:r>
      <w:r w:rsidRPr="00B529F4">
        <w:t>1</w:t>
      </w:r>
      <w:r>
        <w:t> </w:t>
      </w:r>
      <w:r w:rsidRPr="00B529F4">
        <w:t>stosuje</w:t>
      </w:r>
      <w:r>
        <w:t xml:space="preserve"> </w:t>
      </w:r>
      <w:r w:rsidRPr="00B529F4">
        <w:t>się</w:t>
      </w:r>
      <w:r>
        <w:t xml:space="preserve"> </w:t>
      </w:r>
      <w:r w:rsidRPr="00B529F4">
        <w:t>także</w:t>
      </w:r>
      <w:r>
        <w:t xml:space="preserve"> </w:t>
      </w:r>
      <w:r w:rsidRPr="00B529F4">
        <w:t>w</w:t>
      </w:r>
      <w:r>
        <w:t> </w:t>
      </w:r>
      <w:r w:rsidRPr="00B529F4">
        <w:t>przypadku</w:t>
      </w:r>
      <w:r>
        <w:t xml:space="preserve"> </w:t>
      </w:r>
      <w:r w:rsidRPr="00B529F4">
        <w:t>zmiany</w:t>
      </w:r>
      <w:r>
        <w:t xml:space="preserve"> </w:t>
      </w:r>
      <w:r w:rsidRPr="00B529F4">
        <w:t>nazwy</w:t>
      </w:r>
      <w:r>
        <w:t xml:space="preserve"> </w:t>
      </w:r>
      <w:r w:rsidRPr="00B529F4">
        <w:t>handlowej</w:t>
      </w:r>
      <w:r>
        <w:t xml:space="preserve"> </w:t>
      </w:r>
      <w:r w:rsidRPr="00B529F4">
        <w:t>mieszaniny.</w:t>
      </w:r>
    </w:p>
    <w:p w:rsidR="001C0375" w:rsidRPr="00B529F4" w:rsidRDefault="001C0375" w:rsidP="001C0375">
      <w:pPr>
        <w:pStyle w:val="ZUSTzmustartykuempunktem"/>
      </w:pPr>
      <w:r w:rsidRPr="00B529F4">
        <w:t>4.</w:t>
      </w:r>
      <w:r>
        <w:t xml:space="preserve"> </w:t>
      </w:r>
      <w:r w:rsidRPr="00B529F4">
        <w:t>W</w:t>
      </w:r>
      <w:r>
        <w:t> </w:t>
      </w:r>
      <w:r w:rsidRPr="00B529F4">
        <w:t>przypadku</w:t>
      </w:r>
      <w:r>
        <w:t xml:space="preserve"> </w:t>
      </w:r>
      <w:r w:rsidRPr="00B529F4">
        <w:t>aktualizacji</w:t>
      </w:r>
      <w:r>
        <w:t xml:space="preserve"> </w:t>
      </w:r>
      <w:r w:rsidRPr="00B529F4">
        <w:t>informacji,</w:t>
      </w:r>
      <w:r>
        <w:t xml:space="preserve"> </w:t>
      </w:r>
      <w:r w:rsidRPr="00B529F4">
        <w:t>o</w:t>
      </w:r>
      <w:r>
        <w:t> </w:t>
      </w:r>
      <w:r w:rsidRPr="00B529F4">
        <w:t>której</w:t>
      </w:r>
      <w:r>
        <w:t xml:space="preserve"> </w:t>
      </w:r>
      <w:r w:rsidRPr="00B529F4">
        <w:t>mowa</w:t>
      </w:r>
      <w:r>
        <w:t xml:space="preserve"> </w:t>
      </w:r>
      <w:r w:rsidRPr="00B529F4">
        <w:t>w</w:t>
      </w:r>
      <w:r>
        <w:t> ust. </w:t>
      </w:r>
      <w:r w:rsidRPr="00B529F4">
        <w:t>1,</w:t>
      </w:r>
      <w:r>
        <w:t xml:space="preserve"> </w:t>
      </w:r>
      <w:r w:rsidRPr="00B529F4">
        <w:t>osoby</w:t>
      </w:r>
      <w:r>
        <w:t xml:space="preserve"> </w:t>
      </w:r>
      <w:r w:rsidRPr="00B529F4">
        <w:t>wskazane</w:t>
      </w:r>
      <w:r>
        <w:t xml:space="preserve"> </w:t>
      </w:r>
      <w:r w:rsidRPr="00B529F4">
        <w:t>w</w:t>
      </w:r>
      <w:r>
        <w:t> ust. </w:t>
      </w:r>
      <w:r w:rsidRPr="00B529F4">
        <w:t>1</w:t>
      </w:r>
      <w:r>
        <w:t> </w:t>
      </w:r>
      <w:r w:rsidRPr="00B529F4">
        <w:t>są</w:t>
      </w:r>
      <w:r>
        <w:t xml:space="preserve"> </w:t>
      </w:r>
      <w:r w:rsidRPr="00B529F4">
        <w:t>obowiązane</w:t>
      </w:r>
      <w:r>
        <w:t xml:space="preserve"> </w:t>
      </w:r>
      <w:r w:rsidRPr="00B529F4">
        <w:t>prz</w:t>
      </w:r>
      <w:r w:rsidRPr="001C0375">
        <w:t>e</w:t>
      </w:r>
      <w:r w:rsidRPr="00B529F4">
        <w:t>kazać</w:t>
      </w:r>
      <w:r>
        <w:t xml:space="preserve"> </w:t>
      </w:r>
      <w:r w:rsidRPr="00B529F4">
        <w:t>ją</w:t>
      </w:r>
      <w:r>
        <w:t xml:space="preserve"> </w:t>
      </w:r>
      <w:r w:rsidRPr="00B529F4">
        <w:t>Inspektorowi</w:t>
      </w:r>
      <w:r>
        <w:t xml:space="preserve"> </w:t>
      </w:r>
      <w:r w:rsidRPr="00B529F4">
        <w:t>w</w:t>
      </w:r>
      <w:r>
        <w:t> </w:t>
      </w:r>
      <w:r w:rsidRPr="00B529F4">
        <w:t>terminie</w:t>
      </w:r>
      <w:r>
        <w:t xml:space="preserve"> </w:t>
      </w:r>
      <w:r w:rsidRPr="00B529F4">
        <w:t>14</w:t>
      </w:r>
      <w:r>
        <w:t> </w:t>
      </w:r>
      <w:r w:rsidRPr="00B529F4">
        <w:t>dni</w:t>
      </w:r>
      <w:r>
        <w:t xml:space="preserve"> </w:t>
      </w:r>
      <w:r w:rsidRPr="00B529F4">
        <w:t>od</w:t>
      </w:r>
      <w:r>
        <w:t xml:space="preserve"> </w:t>
      </w:r>
      <w:r w:rsidRPr="00B529F4">
        <w:t>dnia</w:t>
      </w:r>
      <w:r>
        <w:t xml:space="preserve"> </w:t>
      </w:r>
      <w:r w:rsidRPr="00B529F4">
        <w:t>jej</w:t>
      </w:r>
      <w:r>
        <w:t xml:space="preserve"> </w:t>
      </w:r>
      <w:r w:rsidRPr="00B529F4">
        <w:t>aktualizacji.</w:t>
      </w:r>
    </w:p>
    <w:p w:rsidR="001C0375" w:rsidRPr="00B529F4" w:rsidRDefault="001C0375" w:rsidP="001C0375">
      <w:pPr>
        <w:pStyle w:val="ZUSTzmustartykuempunktem"/>
      </w:pPr>
      <w:r w:rsidRPr="00B529F4">
        <w:t>5.</w:t>
      </w:r>
      <w:r>
        <w:t xml:space="preserve"> </w:t>
      </w:r>
      <w:r w:rsidRPr="00B529F4">
        <w:t>Informacja,</w:t>
      </w:r>
      <w:r>
        <w:t xml:space="preserve"> </w:t>
      </w:r>
      <w:r w:rsidRPr="00B529F4">
        <w:t>o</w:t>
      </w:r>
      <w:r>
        <w:t> </w:t>
      </w:r>
      <w:r w:rsidRPr="00B529F4">
        <w:t>której</w:t>
      </w:r>
      <w:r>
        <w:t xml:space="preserve"> </w:t>
      </w:r>
      <w:r w:rsidRPr="00B529F4">
        <w:t>mowa</w:t>
      </w:r>
      <w:r>
        <w:t xml:space="preserve"> </w:t>
      </w:r>
      <w:r w:rsidRPr="00B529F4">
        <w:t>w</w:t>
      </w:r>
      <w:r>
        <w:t> ust. </w:t>
      </w:r>
      <w:r w:rsidRPr="00B529F4">
        <w:t>1,</w:t>
      </w:r>
      <w:r>
        <w:t xml:space="preserve"> </w:t>
      </w:r>
      <w:r w:rsidRPr="00B529F4">
        <w:t>wychodząca</w:t>
      </w:r>
      <w:r>
        <w:t xml:space="preserve"> </w:t>
      </w:r>
      <w:r w:rsidRPr="00B529F4">
        <w:t>poza</w:t>
      </w:r>
      <w:r>
        <w:t xml:space="preserve"> </w:t>
      </w:r>
      <w:r w:rsidRPr="00B529F4">
        <w:t>zakres</w:t>
      </w:r>
      <w:r>
        <w:t xml:space="preserve"> </w:t>
      </w:r>
      <w:r w:rsidRPr="00B529F4">
        <w:t>informacji</w:t>
      </w:r>
      <w:r>
        <w:t xml:space="preserve"> </w:t>
      </w:r>
      <w:r w:rsidRPr="00B529F4">
        <w:t>wymaganej</w:t>
      </w:r>
      <w:r>
        <w:t xml:space="preserve"> </w:t>
      </w:r>
      <w:r w:rsidRPr="00B529F4">
        <w:t>dla</w:t>
      </w:r>
      <w:r>
        <w:t xml:space="preserve"> </w:t>
      </w:r>
      <w:r w:rsidRPr="00B529F4">
        <w:t>sporządzenia</w:t>
      </w:r>
      <w:r>
        <w:t xml:space="preserve"> </w:t>
      </w:r>
      <w:r w:rsidRPr="00B529F4">
        <w:t>karty</w:t>
      </w:r>
      <w:r>
        <w:t xml:space="preserve"> </w:t>
      </w:r>
      <w:r w:rsidRPr="00B529F4">
        <w:t>charakterystyki</w:t>
      </w:r>
      <w:r>
        <w:t xml:space="preserve"> </w:t>
      </w:r>
      <w:r w:rsidRPr="00B529F4">
        <w:t>mieszaniny,</w:t>
      </w:r>
      <w:r>
        <w:t xml:space="preserve"> </w:t>
      </w:r>
      <w:r w:rsidRPr="00B529F4">
        <w:t>określonej</w:t>
      </w:r>
      <w:r>
        <w:t xml:space="preserve"> </w:t>
      </w:r>
      <w:r w:rsidRPr="00B529F4">
        <w:t>w</w:t>
      </w:r>
      <w:r>
        <w:t> </w:t>
      </w:r>
      <w:r w:rsidRPr="00B529F4">
        <w:t>załączniku</w:t>
      </w:r>
      <w:r>
        <w:t xml:space="preserve"> </w:t>
      </w:r>
      <w:r w:rsidRPr="00B529F4">
        <w:t>II</w:t>
      </w:r>
      <w:r>
        <w:t xml:space="preserve"> </w:t>
      </w:r>
      <w:r w:rsidRPr="00B529F4">
        <w:t>do</w:t>
      </w:r>
      <w:r>
        <w:t xml:space="preserve"> </w:t>
      </w:r>
      <w:r w:rsidRPr="00B529F4">
        <w:t>rozporządzenia</w:t>
      </w:r>
      <w:r>
        <w:t xml:space="preserve"> nr </w:t>
      </w:r>
      <w:r w:rsidRPr="00B529F4">
        <w:t>1907/2006,</w:t>
      </w:r>
      <w:r>
        <w:t xml:space="preserve"> </w:t>
      </w:r>
      <w:r w:rsidRPr="00B529F4">
        <w:t>stanowi</w:t>
      </w:r>
      <w:r>
        <w:t xml:space="preserve"> </w:t>
      </w:r>
      <w:r w:rsidRPr="00B529F4">
        <w:t>tajemnicę</w:t>
      </w:r>
      <w:r>
        <w:t xml:space="preserve"> </w:t>
      </w:r>
      <w:r w:rsidRPr="00B529F4">
        <w:t>prawnie</w:t>
      </w:r>
      <w:r>
        <w:t xml:space="preserve"> </w:t>
      </w:r>
      <w:r w:rsidRPr="00B529F4">
        <w:t>chronioną</w:t>
      </w:r>
      <w:r>
        <w:t xml:space="preserve"> </w:t>
      </w:r>
      <w:r w:rsidRPr="00B529F4">
        <w:t>i</w:t>
      </w:r>
      <w:r>
        <w:t> </w:t>
      </w:r>
      <w:r w:rsidRPr="00B529F4">
        <w:t>może</w:t>
      </w:r>
      <w:r>
        <w:t xml:space="preserve"> </w:t>
      </w:r>
      <w:r w:rsidRPr="00B529F4">
        <w:t>zostać</w:t>
      </w:r>
      <w:r>
        <w:t xml:space="preserve"> </w:t>
      </w:r>
      <w:r w:rsidRPr="00B529F4">
        <w:t>wykorzystana</w:t>
      </w:r>
      <w:r>
        <w:t xml:space="preserve"> </w:t>
      </w:r>
      <w:r w:rsidRPr="00B529F4">
        <w:t>wyłącznie</w:t>
      </w:r>
      <w:r>
        <w:t xml:space="preserve"> </w:t>
      </w:r>
      <w:r w:rsidRPr="00B529F4">
        <w:t>w</w:t>
      </w:r>
      <w:r>
        <w:t> </w:t>
      </w:r>
      <w:r w:rsidRPr="00B529F4">
        <w:t>celach</w:t>
      </w:r>
      <w:r>
        <w:t xml:space="preserve"> </w:t>
      </w:r>
      <w:r w:rsidRPr="00B529F4">
        <w:t>medycznych</w:t>
      </w:r>
      <w:r>
        <w:t xml:space="preserve"> </w:t>
      </w:r>
      <w:r w:rsidRPr="00B529F4">
        <w:t>do</w:t>
      </w:r>
      <w:r>
        <w:t xml:space="preserve"> </w:t>
      </w:r>
      <w:r w:rsidRPr="00B529F4">
        <w:t>zapobiegania</w:t>
      </w:r>
      <w:r>
        <w:t xml:space="preserve"> </w:t>
      </w:r>
      <w:r w:rsidRPr="00B529F4">
        <w:t>zagrożeniom</w:t>
      </w:r>
      <w:r>
        <w:t xml:space="preserve"> </w:t>
      </w:r>
      <w:r w:rsidRPr="00B529F4">
        <w:t>stwarzanym</w:t>
      </w:r>
      <w:r>
        <w:t xml:space="preserve"> </w:t>
      </w:r>
      <w:r w:rsidRPr="00B529F4">
        <w:t>przez</w:t>
      </w:r>
      <w:r>
        <w:t xml:space="preserve"> </w:t>
      </w:r>
      <w:r w:rsidRPr="00B529F4">
        <w:t>te</w:t>
      </w:r>
      <w:r>
        <w:t xml:space="preserve"> </w:t>
      </w:r>
      <w:r w:rsidRPr="00B529F4">
        <w:t>mieszaniny</w:t>
      </w:r>
      <w:r>
        <w:t xml:space="preserve"> </w:t>
      </w:r>
      <w:r w:rsidRPr="00B529F4">
        <w:t>oraz</w:t>
      </w:r>
      <w:r>
        <w:t xml:space="preserve"> w </w:t>
      </w:r>
      <w:r w:rsidRPr="00B529F4">
        <w:t>postępowani</w:t>
      </w:r>
      <w:r>
        <w:t xml:space="preserve">u </w:t>
      </w:r>
      <w:r w:rsidRPr="00B529F4">
        <w:t>lecznicz</w:t>
      </w:r>
      <w:r>
        <w:t>ym</w:t>
      </w:r>
      <w:r w:rsidRPr="00B529F4">
        <w:t>,</w:t>
      </w:r>
      <w:r>
        <w:t xml:space="preserve"> </w:t>
      </w:r>
      <w:r w:rsidRPr="00B529F4">
        <w:t>w</w:t>
      </w:r>
      <w:r>
        <w:t> </w:t>
      </w:r>
      <w:r w:rsidRPr="00B529F4">
        <w:t>szczególności</w:t>
      </w:r>
      <w:r>
        <w:t xml:space="preserve"> </w:t>
      </w:r>
      <w:r w:rsidRPr="00B529F4">
        <w:t>w</w:t>
      </w:r>
      <w:r>
        <w:t> </w:t>
      </w:r>
      <w:r w:rsidRPr="00B529F4">
        <w:t>nagłych</w:t>
      </w:r>
      <w:r>
        <w:t xml:space="preserve"> </w:t>
      </w:r>
      <w:r w:rsidRPr="00B529F4">
        <w:t>przypadkach</w:t>
      </w:r>
      <w:r>
        <w:t xml:space="preserve"> </w:t>
      </w:r>
      <w:r w:rsidRPr="00B529F4">
        <w:t>zagrożenia</w:t>
      </w:r>
      <w:r>
        <w:t xml:space="preserve"> </w:t>
      </w:r>
      <w:r w:rsidRPr="00B529F4">
        <w:t>zdrowia,</w:t>
      </w:r>
      <w:r>
        <w:t xml:space="preserve"> </w:t>
      </w:r>
      <w:r w:rsidRPr="00B529F4">
        <w:t>lub</w:t>
      </w:r>
      <w:r>
        <w:t xml:space="preserve"> </w:t>
      </w:r>
      <w:r w:rsidRPr="00B529F4">
        <w:t>w</w:t>
      </w:r>
      <w:r>
        <w:t> </w:t>
      </w:r>
      <w:r w:rsidRPr="00B529F4">
        <w:t>celach</w:t>
      </w:r>
      <w:r>
        <w:t xml:space="preserve"> </w:t>
      </w:r>
      <w:r w:rsidRPr="00B529F4">
        <w:t>statystycznych</w:t>
      </w:r>
      <w:r>
        <w:t xml:space="preserve"> </w:t>
      </w:r>
      <w:r w:rsidRPr="00B529F4">
        <w:t>do</w:t>
      </w:r>
      <w:r>
        <w:t xml:space="preserve"> </w:t>
      </w:r>
      <w:r w:rsidRPr="00B529F4">
        <w:t>przeprowadzenia</w:t>
      </w:r>
      <w:r>
        <w:t xml:space="preserve"> </w:t>
      </w:r>
      <w:r w:rsidRPr="00B529F4">
        <w:t>analizy</w:t>
      </w:r>
      <w:r>
        <w:t xml:space="preserve"> </w:t>
      </w:r>
      <w:r w:rsidRPr="00B529F4">
        <w:t>określenia</w:t>
      </w:r>
      <w:r>
        <w:t xml:space="preserve"> </w:t>
      </w:r>
      <w:r w:rsidRPr="00B529F4">
        <w:t>obszarów,</w:t>
      </w:r>
      <w:r>
        <w:t xml:space="preserve"> </w:t>
      </w:r>
      <w:r w:rsidRPr="00B529F4">
        <w:t>w</w:t>
      </w:r>
      <w:r>
        <w:t> </w:t>
      </w:r>
      <w:r w:rsidRPr="00B529F4">
        <w:t>których</w:t>
      </w:r>
      <w:r>
        <w:t xml:space="preserve"> </w:t>
      </w:r>
      <w:r w:rsidRPr="00B529F4">
        <w:t>może</w:t>
      </w:r>
      <w:r>
        <w:t xml:space="preserve"> </w:t>
      </w:r>
      <w:r w:rsidRPr="00B529F4">
        <w:t>istnieć</w:t>
      </w:r>
      <w:r>
        <w:t xml:space="preserve"> </w:t>
      </w:r>
      <w:r w:rsidRPr="00B529F4">
        <w:t>potrzeba</w:t>
      </w:r>
      <w:r>
        <w:t xml:space="preserve"> </w:t>
      </w:r>
      <w:r w:rsidRPr="00B529F4">
        <w:t>wprowadzenia</w:t>
      </w:r>
      <w:r>
        <w:t xml:space="preserve"> </w:t>
      </w:r>
      <w:r w:rsidRPr="00B529F4">
        <w:t>ulepszonych</w:t>
      </w:r>
      <w:r>
        <w:t xml:space="preserve"> </w:t>
      </w:r>
      <w:r w:rsidRPr="00B529F4">
        <w:t>środków</w:t>
      </w:r>
      <w:r>
        <w:t xml:space="preserve"> </w:t>
      </w:r>
      <w:r w:rsidRPr="00B529F4">
        <w:t>kontroli</w:t>
      </w:r>
      <w:r>
        <w:t xml:space="preserve"> </w:t>
      </w:r>
      <w:r w:rsidRPr="00B529F4">
        <w:t>ryzyka.</w:t>
      </w:r>
    </w:p>
    <w:p w:rsidR="001C0375" w:rsidRPr="00B529F4" w:rsidRDefault="001C0375" w:rsidP="001C0375">
      <w:pPr>
        <w:pStyle w:val="ZUSTzmustartykuempunktem"/>
      </w:pPr>
      <w:r w:rsidRPr="00B529F4">
        <w:t>6.</w:t>
      </w:r>
      <w:r>
        <w:t xml:space="preserve"> </w:t>
      </w:r>
      <w:r w:rsidRPr="00B529F4">
        <w:t>Jeżeli</w:t>
      </w:r>
      <w:r>
        <w:t xml:space="preserve"> </w:t>
      </w:r>
      <w:r w:rsidRPr="00B529F4">
        <w:t>Inspektor</w:t>
      </w:r>
      <w:r>
        <w:t xml:space="preserve"> </w:t>
      </w:r>
      <w:r w:rsidRPr="00B529F4">
        <w:t>uzna,</w:t>
      </w:r>
      <w:r>
        <w:t xml:space="preserve"> </w:t>
      </w:r>
      <w:r w:rsidRPr="00B529F4">
        <w:t>że</w:t>
      </w:r>
      <w:r>
        <w:t xml:space="preserve"> </w:t>
      </w:r>
      <w:r w:rsidRPr="00B529F4">
        <w:t>istnieją</w:t>
      </w:r>
      <w:r>
        <w:t xml:space="preserve"> </w:t>
      </w:r>
      <w:r w:rsidRPr="00B529F4">
        <w:t>uzasadnione</w:t>
      </w:r>
      <w:r>
        <w:t xml:space="preserve"> </w:t>
      </w:r>
      <w:r w:rsidRPr="00B529F4">
        <w:t>podstawy</w:t>
      </w:r>
      <w:r>
        <w:t xml:space="preserve">, aby </w:t>
      </w:r>
      <w:r w:rsidRPr="00B529F4">
        <w:t>przypuszczać,</w:t>
      </w:r>
      <w:r>
        <w:t xml:space="preserve"> </w:t>
      </w:r>
      <w:r w:rsidRPr="00B529F4">
        <w:t>że</w:t>
      </w:r>
      <w:r>
        <w:t xml:space="preserve"> </w:t>
      </w:r>
      <w:r w:rsidRPr="00B529F4">
        <w:t>mieszanina</w:t>
      </w:r>
      <w:r>
        <w:t xml:space="preserve"> </w:t>
      </w:r>
      <w:r w:rsidRPr="00B529F4">
        <w:t>stwarza</w:t>
      </w:r>
      <w:r>
        <w:t xml:space="preserve"> </w:t>
      </w:r>
      <w:r w:rsidRPr="00B529F4">
        <w:t>nied</w:t>
      </w:r>
      <w:r w:rsidRPr="001C0375">
        <w:t>o</w:t>
      </w:r>
      <w:r w:rsidRPr="00B529F4">
        <w:t>puszczalne</w:t>
      </w:r>
      <w:r>
        <w:t xml:space="preserve"> </w:t>
      </w:r>
      <w:r w:rsidRPr="00B529F4">
        <w:t>zagrożenie</w:t>
      </w:r>
      <w:r>
        <w:t xml:space="preserve"> </w:t>
      </w:r>
      <w:r w:rsidRPr="00B529F4">
        <w:t>dla</w:t>
      </w:r>
      <w:r>
        <w:t xml:space="preserve"> </w:t>
      </w:r>
      <w:r w:rsidRPr="00B529F4">
        <w:t>zdrowia</w:t>
      </w:r>
      <w:r>
        <w:t xml:space="preserve"> </w:t>
      </w:r>
      <w:r w:rsidRPr="00B529F4">
        <w:t>człowieka</w:t>
      </w:r>
      <w:r>
        <w:t xml:space="preserve"> </w:t>
      </w:r>
      <w:r w:rsidRPr="00B529F4">
        <w:t>lub</w:t>
      </w:r>
      <w:r>
        <w:t xml:space="preserve"> </w:t>
      </w:r>
      <w:r w:rsidRPr="00B529F4">
        <w:t>środowiska,</w:t>
      </w:r>
      <w:r>
        <w:t xml:space="preserve"> </w:t>
      </w:r>
      <w:r w:rsidRPr="00B529F4">
        <w:t>może</w:t>
      </w:r>
      <w:r>
        <w:t xml:space="preserve"> </w:t>
      </w:r>
      <w:r w:rsidRPr="00B529F4">
        <w:t>zażądać,</w:t>
      </w:r>
      <w:r>
        <w:t xml:space="preserve"> </w:t>
      </w:r>
      <w:r w:rsidRPr="00B529F4">
        <w:t>w</w:t>
      </w:r>
      <w:r>
        <w:t> </w:t>
      </w:r>
      <w:r w:rsidRPr="00B529F4">
        <w:t>drodze</w:t>
      </w:r>
      <w:r>
        <w:t xml:space="preserve"> </w:t>
      </w:r>
      <w:r w:rsidRPr="00B529F4">
        <w:t>decyzji,</w:t>
      </w:r>
      <w:r>
        <w:t xml:space="preserve"> </w:t>
      </w:r>
      <w:r w:rsidRPr="00B529F4">
        <w:t>od</w:t>
      </w:r>
      <w:r>
        <w:t xml:space="preserve"> </w:t>
      </w:r>
      <w:r w:rsidRPr="00B529F4">
        <w:t>osoby</w:t>
      </w:r>
      <w:r>
        <w:t xml:space="preserve"> </w:t>
      </w:r>
      <w:r w:rsidRPr="00B529F4">
        <w:t>określonej</w:t>
      </w:r>
      <w:r>
        <w:t xml:space="preserve"> </w:t>
      </w:r>
      <w:r w:rsidRPr="00B529F4">
        <w:t>w</w:t>
      </w:r>
      <w:r>
        <w:t> ust. </w:t>
      </w:r>
      <w:r w:rsidRPr="00B529F4">
        <w:t>1</w:t>
      </w:r>
      <w:r>
        <w:t> </w:t>
      </w:r>
      <w:r w:rsidRPr="00B529F4">
        <w:t>ujawnienia</w:t>
      </w:r>
      <w:r>
        <w:t xml:space="preserve"> </w:t>
      </w:r>
      <w:r w:rsidRPr="00B529F4">
        <w:t>szczegółowego</w:t>
      </w:r>
      <w:r>
        <w:t xml:space="preserve"> </w:t>
      </w:r>
      <w:r w:rsidRPr="00B529F4">
        <w:t>składu</w:t>
      </w:r>
      <w:r>
        <w:t xml:space="preserve"> </w:t>
      </w:r>
      <w:r w:rsidRPr="00B529F4">
        <w:t>chemicznego</w:t>
      </w:r>
      <w:r>
        <w:t xml:space="preserve"> </w:t>
      </w:r>
      <w:r w:rsidRPr="00B529F4">
        <w:t>mieszaniny.</w:t>
      </w:r>
      <w:r>
        <w:t>”</w:t>
      </w:r>
      <w:r w:rsidRPr="00B529F4">
        <w:t>;</w:t>
      </w:r>
    </w:p>
    <w:p w:rsidR="001C0375" w:rsidRPr="001C0375" w:rsidRDefault="001C0375" w:rsidP="001C0375">
      <w:pPr>
        <w:pStyle w:val="PKTpunkt"/>
        <w:keepNext/>
      </w:pPr>
      <w:r w:rsidRPr="00B529F4">
        <w:t>6)</w:t>
      </w:r>
      <w:r w:rsidRPr="00B529F4">
        <w:tab/>
        <w:t>w</w:t>
      </w:r>
      <w:r>
        <w:t xml:space="preserve"> art. </w:t>
      </w:r>
      <w:r w:rsidRPr="001C0375">
        <w:t>16:</w:t>
      </w:r>
    </w:p>
    <w:p w:rsidR="001C0375" w:rsidRPr="001C0375" w:rsidRDefault="001C0375" w:rsidP="001C0375">
      <w:pPr>
        <w:pStyle w:val="LITlitera"/>
        <w:keepNext/>
      </w:pPr>
      <w:r w:rsidRPr="00B529F4">
        <w:t>a)</w:t>
      </w:r>
      <w:r w:rsidRPr="00B529F4">
        <w:tab/>
        <w:t>po</w:t>
      </w:r>
      <w:r>
        <w:t xml:space="preserve"> ust. </w:t>
      </w:r>
      <w:r w:rsidRPr="001C0375">
        <w:t>4</w:t>
      </w:r>
      <w:r>
        <w:t> </w:t>
      </w:r>
      <w:r w:rsidRPr="001C0375">
        <w:t>dodaje się</w:t>
      </w:r>
      <w:r>
        <w:t xml:space="preserve"> ust. </w:t>
      </w:r>
      <w:r w:rsidRPr="001C0375">
        <w:t>4a w</w:t>
      </w:r>
      <w:r>
        <w:t> </w:t>
      </w:r>
      <w:r w:rsidRPr="001C0375">
        <w:t>brzmieniu:</w:t>
      </w:r>
    </w:p>
    <w:p w:rsidR="001C0375" w:rsidRPr="001C0375" w:rsidRDefault="001C0375" w:rsidP="001C0375">
      <w:pPr>
        <w:pStyle w:val="ZLITUSTzmustliter"/>
        <w:keepNext/>
      </w:pPr>
      <w:r>
        <w:t>„</w:t>
      </w:r>
      <w:r w:rsidRPr="001C0375">
        <w:t>4a. Certyfikat, o</w:t>
      </w:r>
      <w:r>
        <w:t> </w:t>
      </w:r>
      <w:r w:rsidRPr="001C0375">
        <w:t>którym mowa w</w:t>
      </w:r>
      <w:r>
        <w:t> ust. </w:t>
      </w:r>
      <w:r w:rsidRPr="001C0375">
        <w:t>4, zawiera także:</w:t>
      </w:r>
    </w:p>
    <w:p w:rsidR="001C0375" w:rsidRPr="00B529F4" w:rsidRDefault="001C0375" w:rsidP="001C0375">
      <w:pPr>
        <w:pStyle w:val="ZLITPKTzmpktliter"/>
      </w:pPr>
      <w:r w:rsidRPr="00B529F4">
        <w:t>1)</w:t>
      </w:r>
      <w:r w:rsidRPr="00B529F4">
        <w:tab/>
        <w:t>numer</w:t>
      </w:r>
      <w:r>
        <w:t xml:space="preserve"> </w:t>
      </w:r>
      <w:r w:rsidRPr="00B529F4">
        <w:t>certyfikatu;</w:t>
      </w:r>
    </w:p>
    <w:p w:rsidR="001C0375" w:rsidRPr="00B529F4" w:rsidRDefault="001C0375" w:rsidP="001C0375">
      <w:pPr>
        <w:pStyle w:val="ZLITPKTzmpktliter"/>
      </w:pPr>
      <w:r w:rsidRPr="00B529F4">
        <w:t>2)</w:t>
      </w:r>
      <w:r w:rsidRPr="00B529F4">
        <w:tab/>
        <w:t>wskazanie</w:t>
      </w:r>
      <w:r>
        <w:t xml:space="preserve"> </w:t>
      </w:r>
      <w:r w:rsidRPr="00B529F4">
        <w:t>podstawy</w:t>
      </w:r>
      <w:r>
        <w:t xml:space="preserve"> </w:t>
      </w:r>
      <w:r w:rsidRPr="00B529F4">
        <w:t>prawnej</w:t>
      </w:r>
      <w:r>
        <w:t xml:space="preserve"> </w:t>
      </w:r>
      <w:r w:rsidRPr="00B529F4">
        <w:t>do</w:t>
      </w:r>
      <w:r>
        <w:t xml:space="preserve"> </w:t>
      </w:r>
      <w:r w:rsidRPr="00B529F4">
        <w:t>przeprowadzenia</w:t>
      </w:r>
      <w:r>
        <w:t xml:space="preserve"> </w:t>
      </w:r>
      <w:r w:rsidRPr="00B529F4">
        <w:t>kontroli</w:t>
      </w:r>
      <w:r>
        <w:t xml:space="preserve"> </w:t>
      </w:r>
      <w:r w:rsidRPr="00B529F4">
        <w:t>i</w:t>
      </w:r>
      <w:r>
        <w:t> </w:t>
      </w:r>
      <w:r w:rsidRPr="00B529F4">
        <w:t>weryfikacji;</w:t>
      </w:r>
    </w:p>
    <w:p w:rsidR="001C0375" w:rsidRPr="00B529F4" w:rsidRDefault="001C0375" w:rsidP="001C0375">
      <w:pPr>
        <w:pStyle w:val="ZLITPKTzmpktliter"/>
      </w:pPr>
      <w:r w:rsidRPr="00B529F4">
        <w:t>3)</w:t>
      </w:r>
      <w:r w:rsidRPr="00B529F4">
        <w:tab/>
        <w:t>datę</w:t>
      </w:r>
      <w:r>
        <w:t xml:space="preserve"> </w:t>
      </w:r>
      <w:r w:rsidRPr="00B529F4">
        <w:t>przeprowadzonej</w:t>
      </w:r>
      <w:r>
        <w:t xml:space="preserve"> </w:t>
      </w:r>
      <w:r w:rsidRPr="00B529F4">
        <w:t>kontroli</w:t>
      </w:r>
      <w:r>
        <w:t xml:space="preserve"> </w:t>
      </w:r>
      <w:r w:rsidRPr="00B529F4">
        <w:t>i</w:t>
      </w:r>
      <w:r>
        <w:t> </w:t>
      </w:r>
      <w:r w:rsidRPr="00B529F4">
        <w:t>weryfikacji;</w:t>
      </w:r>
    </w:p>
    <w:p w:rsidR="001C0375" w:rsidRPr="00B529F4" w:rsidRDefault="001C0375" w:rsidP="001C0375">
      <w:pPr>
        <w:pStyle w:val="ZLITPKTzmpktliter"/>
      </w:pPr>
      <w:r w:rsidRPr="00B529F4">
        <w:t>4)</w:t>
      </w:r>
      <w:r w:rsidRPr="00B529F4">
        <w:tab/>
        <w:t>nazwę</w:t>
      </w:r>
      <w:r>
        <w:t xml:space="preserve"> </w:t>
      </w:r>
      <w:r w:rsidRPr="00B529F4">
        <w:t>certyfikowanej</w:t>
      </w:r>
      <w:r>
        <w:t xml:space="preserve"> </w:t>
      </w:r>
      <w:r w:rsidRPr="00B529F4">
        <w:t>jednostki</w:t>
      </w:r>
      <w:r>
        <w:t xml:space="preserve"> </w:t>
      </w:r>
      <w:r w:rsidRPr="00B529F4">
        <w:t>badawczej;</w:t>
      </w:r>
    </w:p>
    <w:p w:rsidR="001C0375" w:rsidRPr="00B529F4" w:rsidRDefault="001C0375" w:rsidP="001C0375">
      <w:pPr>
        <w:pStyle w:val="ZLITPKTzmpktliter"/>
      </w:pPr>
      <w:r w:rsidRPr="00B529F4">
        <w:t>5)</w:t>
      </w:r>
      <w:r w:rsidRPr="00B529F4">
        <w:tab/>
        <w:t>określenie</w:t>
      </w:r>
      <w:r>
        <w:t xml:space="preserve"> </w:t>
      </w:r>
      <w:r w:rsidRPr="00B529F4">
        <w:t>daty</w:t>
      </w:r>
      <w:r>
        <w:t xml:space="preserve"> </w:t>
      </w:r>
      <w:r w:rsidRPr="00B529F4">
        <w:t>wydania</w:t>
      </w:r>
      <w:r>
        <w:t xml:space="preserve"> </w:t>
      </w:r>
      <w:r w:rsidRPr="00B529F4">
        <w:t>certyfikatu;</w:t>
      </w:r>
    </w:p>
    <w:p w:rsidR="001C0375" w:rsidRPr="00B529F4" w:rsidRDefault="001C0375" w:rsidP="001C0375">
      <w:pPr>
        <w:pStyle w:val="ZLITPKTzmpktliter"/>
      </w:pPr>
      <w:r w:rsidRPr="00B529F4">
        <w:t>6)</w:t>
      </w:r>
      <w:r w:rsidRPr="00B529F4">
        <w:tab/>
        <w:t>imiona,</w:t>
      </w:r>
      <w:r>
        <w:t xml:space="preserve"> </w:t>
      </w:r>
      <w:r w:rsidRPr="00B529F4">
        <w:t>nazwiska</w:t>
      </w:r>
      <w:r>
        <w:t xml:space="preserve"> </w:t>
      </w:r>
      <w:r w:rsidRPr="00B529F4">
        <w:t>oraz</w:t>
      </w:r>
      <w:r>
        <w:t xml:space="preserve"> </w:t>
      </w:r>
      <w:r w:rsidRPr="00B529F4">
        <w:t>podpisy</w:t>
      </w:r>
      <w:r>
        <w:t xml:space="preserve"> </w:t>
      </w:r>
      <w:r w:rsidRPr="00B529F4">
        <w:t>inspektorów</w:t>
      </w:r>
      <w:r>
        <w:t xml:space="preserve"> </w:t>
      </w:r>
      <w:r w:rsidRPr="00B529F4">
        <w:t>Dobrej</w:t>
      </w:r>
      <w:r>
        <w:t xml:space="preserve"> </w:t>
      </w:r>
      <w:r w:rsidRPr="00B529F4">
        <w:t>Praktyki</w:t>
      </w:r>
      <w:r>
        <w:t xml:space="preserve"> </w:t>
      </w:r>
      <w:r w:rsidRPr="00B529F4">
        <w:t>Laboratoryjnej,</w:t>
      </w:r>
      <w:r>
        <w:t xml:space="preserve"> </w:t>
      </w:r>
      <w:r w:rsidRPr="00B529F4">
        <w:t>którzy</w:t>
      </w:r>
      <w:r>
        <w:t xml:space="preserve"> </w:t>
      </w:r>
      <w:r w:rsidRPr="00B529F4">
        <w:t>przeprowadzali</w:t>
      </w:r>
      <w:r>
        <w:t xml:space="preserve"> </w:t>
      </w:r>
      <w:r w:rsidRPr="00B529F4">
        <w:t>ko</w:t>
      </w:r>
      <w:r w:rsidRPr="001C0375">
        <w:t>n</w:t>
      </w:r>
      <w:r w:rsidRPr="00B529F4">
        <w:t>trolę</w:t>
      </w:r>
      <w:r>
        <w:t xml:space="preserve"> </w:t>
      </w:r>
      <w:r w:rsidRPr="00B529F4">
        <w:t>i</w:t>
      </w:r>
      <w:r>
        <w:t> </w:t>
      </w:r>
      <w:r w:rsidRPr="00B529F4">
        <w:t>weryfikację;</w:t>
      </w:r>
    </w:p>
    <w:p w:rsidR="001C0375" w:rsidRPr="00B529F4" w:rsidRDefault="001C0375" w:rsidP="001C0375">
      <w:pPr>
        <w:pStyle w:val="ZLITPKTzmpktliter"/>
      </w:pPr>
      <w:r w:rsidRPr="00B529F4">
        <w:t>7)</w:t>
      </w:r>
      <w:r w:rsidRPr="00B529F4">
        <w:tab/>
        <w:t>imię,</w:t>
      </w:r>
      <w:r>
        <w:t xml:space="preserve"> </w:t>
      </w:r>
      <w:r w:rsidRPr="00B529F4">
        <w:t>nazwisko</w:t>
      </w:r>
      <w:r>
        <w:t xml:space="preserve"> </w:t>
      </w:r>
      <w:r w:rsidRPr="00B529F4">
        <w:t>oraz</w:t>
      </w:r>
      <w:r>
        <w:t xml:space="preserve"> </w:t>
      </w:r>
      <w:r w:rsidRPr="00B529F4">
        <w:t>podpis</w:t>
      </w:r>
      <w:r>
        <w:t xml:space="preserve"> </w:t>
      </w:r>
      <w:r w:rsidRPr="00B529F4">
        <w:t>Inspektora.</w:t>
      </w:r>
      <w:r>
        <w:t>”</w:t>
      </w:r>
      <w:r w:rsidRPr="00B529F4">
        <w:t>,</w:t>
      </w:r>
    </w:p>
    <w:p w:rsidR="001C0375" w:rsidRPr="001C0375" w:rsidRDefault="001C0375" w:rsidP="001C0375">
      <w:pPr>
        <w:pStyle w:val="LITlitera"/>
        <w:keepNext/>
      </w:pPr>
      <w:r w:rsidRPr="00B529F4">
        <w:t>b)</w:t>
      </w:r>
      <w:r w:rsidRPr="00B529F4">
        <w:tab/>
        <w:t>ust.</w:t>
      </w:r>
      <w:r w:rsidRPr="001C0375">
        <w:t xml:space="preserve"> 5</w:t>
      </w:r>
      <w:r>
        <w:t> </w:t>
      </w:r>
      <w:r w:rsidRPr="001C0375">
        <w:t>otrzymuje brzmienie:</w:t>
      </w:r>
    </w:p>
    <w:p w:rsidR="001C0375" w:rsidRPr="00B529F4" w:rsidRDefault="001C0375" w:rsidP="001C0375">
      <w:pPr>
        <w:pStyle w:val="ZLITUSTzmustliter"/>
      </w:pPr>
      <w:r>
        <w:t>„</w:t>
      </w:r>
      <w:r w:rsidRPr="0065389D">
        <w:t>5. Aktualny wykaz certyfikowanych jednostek badawczych oraz krajowy program monitorowania zgo</w:t>
      </w:r>
      <w:r w:rsidRPr="001C0375">
        <w:t>d</w:t>
      </w:r>
      <w:r w:rsidRPr="0065389D">
        <w:t>ności z</w:t>
      </w:r>
      <w:r>
        <w:t xml:space="preserve"> zasadami </w:t>
      </w:r>
      <w:r w:rsidRPr="0065389D">
        <w:t>Dobr</w:t>
      </w:r>
      <w:r>
        <w:t>ej</w:t>
      </w:r>
      <w:r w:rsidRPr="0065389D">
        <w:t xml:space="preserve"> Praktyk</w:t>
      </w:r>
      <w:r>
        <w:t>i</w:t>
      </w:r>
      <w:r w:rsidRPr="0065389D">
        <w:t xml:space="preserve"> Laboratoryjn</w:t>
      </w:r>
      <w:r>
        <w:t>ej</w:t>
      </w:r>
      <w:r w:rsidRPr="0065389D">
        <w:t>, o</w:t>
      </w:r>
      <w:r>
        <w:t> </w:t>
      </w:r>
      <w:r w:rsidRPr="0065389D">
        <w:t>którym mowa w</w:t>
      </w:r>
      <w:r>
        <w:t> </w:t>
      </w:r>
      <w:r w:rsidRPr="0065389D">
        <w:t>dyrektywie 2004/9/WE Parlamentu Eur</w:t>
      </w:r>
      <w:r w:rsidRPr="001C0375">
        <w:t>o</w:t>
      </w:r>
      <w:r w:rsidRPr="0065389D">
        <w:t>pejskiego i</w:t>
      </w:r>
      <w:r>
        <w:t> </w:t>
      </w:r>
      <w:r w:rsidRPr="0065389D">
        <w:t>Rady z</w:t>
      </w:r>
      <w:r>
        <w:t> </w:t>
      </w:r>
      <w:r w:rsidRPr="0065389D">
        <w:t>dnia 11</w:t>
      </w:r>
      <w:r>
        <w:t> </w:t>
      </w:r>
      <w:r w:rsidRPr="0065389D">
        <w:t>lutego 2004</w:t>
      </w:r>
      <w:r>
        <w:t> </w:t>
      </w:r>
      <w:r w:rsidRPr="0065389D">
        <w:t>r. w</w:t>
      </w:r>
      <w:r>
        <w:t> </w:t>
      </w:r>
      <w:r w:rsidRPr="0065389D">
        <w:t>sprawie kontroli i</w:t>
      </w:r>
      <w:r>
        <w:t> </w:t>
      </w:r>
      <w:r w:rsidRPr="0065389D">
        <w:t xml:space="preserve">weryfikacji dobrej praktyki laboratoryjnej (DPL) </w:t>
      </w:r>
      <w:r w:rsidRPr="0065389D">
        <w:lastRenderedPageBreak/>
        <w:t>(Dz. Urz. UE L 50</w:t>
      </w:r>
      <w:r>
        <w:t> </w:t>
      </w:r>
      <w:r w:rsidRPr="0065389D">
        <w:t>z</w:t>
      </w:r>
      <w:r>
        <w:t> </w:t>
      </w:r>
      <w:r w:rsidRPr="0065389D">
        <w:t>20.02.2004, str. 28</w:t>
      </w:r>
      <w:r>
        <w:t>, z </w:t>
      </w:r>
      <w:proofErr w:type="spellStart"/>
      <w:r>
        <w:t>późn</w:t>
      </w:r>
      <w:proofErr w:type="spellEnd"/>
      <w:r>
        <w:t>. zm.</w:t>
      </w:r>
      <w:r w:rsidRPr="0065389D">
        <w:t>; Dz. Urz. UE Polskie wydanie specjalne, rozdz. 15,</w:t>
      </w:r>
      <w:r>
        <w:t xml:space="preserve"> t. </w:t>
      </w:r>
      <w:r w:rsidR="00DC69C0">
        <w:t>8, str. </w:t>
      </w:r>
      <w:r w:rsidRPr="0065389D">
        <w:t>65), Inspektor zamieszcza w</w:t>
      </w:r>
      <w:r>
        <w:t> </w:t>
      </w:r>
      <w:r w:rsidRPr="0065389D">
        <w:t>Biuletynie Informacji Publicznej Biura.</w:t>
      </w:r>
      <w:r>
        <w:t>”</w:t>
      </w:r>
      <w:r w:rsidRPr="00B529F4">
        <w:t>,</w:t>
      </w:r>
    </w:p>
    <w:p w:rsidR="001C0375" w:rsidRPr="001C0375" w:rsidRDefault="001C0375" w:rsidP="001C0375">
      <w:pPr>
        <w:pStyle w:val="LITlitera"/>
        <w:keepNext/>
      </w:pPr>
      <w:r w:rsidRPr="00B529F4">
        <w:t>c)</w:t>
      </w:r>
      <w:r w:rsidRPr="00B529F4">
        <w:tab/>
      </w:r>
      <w:r w:rsidRPr="001C0375">
        <w:t>w</w:t>
      </w:r>
      <w:r>
        <w:t xml:space="preserve"> ust. </w:t>
      </w:r>
      <w:r w:rsidRPr="001C0375">
        <w:t>7</w:t>
      </w:r>
      <w:r>
        <w:t xml:space="preserve"> zdanie</w:t>
      </w:r>
      <w:r w:rsidRPr="001C0375">
        <w:t xml:space="preserve"> pierwsze otrzymuje brzmienie:</w:t>
      </w:r>
    </w:p>
    <w:p w:rsidR="001C0375" w:rsidRPr="00B529F4" w:rsidRDefault="001C0375" w:rsidP="001C0375">
      <w:pPr>
        <w:pStyle w:val="ZLITFRAGzmlitfragmentunpzdanialiter"/>
      </w:pPr>
      <w:r>
        <w:t>„</w:t>
      </w:r>
      <w:r w:rsidRPr="00B529F4">
        <w:t>Certyfikowane</w:t>
      </w:r>
      <w:r>
        <w:t xml:space="preserve"> </w:t>
      </w:r>
      <w:r w:rsidRPr="00B529F4">
        <w:t>jednostki</w:t>
      </w:r>
      <w:r>
        <w:t xml:space="preserve"> </w:t>
      </w:r>
      <w:r w:rsidRPr="00B529F4">
        <w:t>badawcze</w:t>
      </w:r>
      <w:r>
        <w:t xml:space="preserve"> </w:t>
      </w:r>
      <w:r w:rsidRPr="00B529F4">
        <w:t>podlegają</w:t>
      </w:r>
      <w:r>
        <w:t xml:space="preserve"> </w:t>
      </w:r>
      <w:r w:rsidRPr="00B529F4">
        <w:t>okresowej</w:t>
      </w:r>
      <w:r>
        <w:t xml:space="preserve"> </w:t>
      </w:r>
      <w:r w:rsidRPr="00B529F4">
        <w:t>lub</w:t>
      </w:r>
      <w:r>
        <w:t xml:space="preserve"> </w:t>
      </w:r>
      <w:r w:rsidRPr="00B529F4">
        <w:t>doraźnej</w:t>
      </w:r>
      <w:r>
        <w:t xml:space="preserve"> </w:t>
      </w:r>
      <w:r w:rsidRPr="00B529F4">
        <w:t>kontroli</w:t>
      </w:r>
      <w:r>
        <w:t xml:space="preserve"> </w:t>
      </w:r>
      <w:r w:rsidRPr="00B529F4">
        <w:t>i</w:t>
      </w:r>
      <w:r>
        <w:t> </w:t>
      </w:r>
      <w:r w:rsidRPr="00B529F4">
        <w:t>weryfikacji</w:t>
      </w:r>
      <w:r>
        <w:t xml:space="preserve"> </w:t>
      </w:r>
      <w:r w:rsidRPr="00B529F4">
        <w:t>spełniania</w:t>
      </w:r>
      <w:r>
        <w:t xml:space="preserve"> </w:t>
      </w:r>
      <w:r w:rsidRPr="00B529F4">
        <w:t>zasad</w:t>
      </w:r>
      <w:r>
        <w:t xml:space="preserve"> </w:t>
      </w:r>
      <w:r w:rsidRPr="00B529F4">
        <w:t>Dobrej</w:t>
      </w:r>
      <w:r>
        <w:t xml:space="preserve"> </w:t>
      </w:r>
      <w:r w:rsidRPr="00B529F4">
        <w:t>Praktyki</w:t>
      </w:r>
      <w:r>
        <w:t xml:space="preserve"> </w:t>
      </w:r>
      <w:r w:rsidRPr="00B529F4">
        <w:t>Laboratoryjnej,</w:t>
      </w:r>
      <w:r>
        <w:t xml:space="preserve"> </w:t>
      </w:r>
      <w:r w:rsidRPr="00B529F4">
        <w:t>do</w:t>
      </w:r>
      <w:r>
        <w:t xml:space="preserve"> </w:t>
      </w:r>
      <w:r w:rsidRPr="00B529F4">
        <w:t>której</w:t>
      </w:r>
      <w:r>
        <w:t xml:space="preserve"> </w:t>
      </w:r>
      <w:r w:rsidRPr="00B529F4">
        <w:t>stosuje</w:t>
      </w:r>
      <w:r>
        <w:t xml:space="preserve"> </w:t>
      </w:r>
      <w:r w:rsidRPr="00B529F4">
        <w:t>się</w:t>
      </w:r>
      <w:r>
        <w:t xml:space="preserve"> </w:t>
      </w:r>
      <w:r w:rsidRPr="00B529F4">
        <w:t>przepisy</w:t>
      </w:r>
      <w:r>
        <w:t xml:space="preserve"> ust. </w:t>
      </w:r>
      <w:r w:rsidRPr="00B529F4">
        <w:t>3</w:t>
      </w:r>
      <w:r>
        <w:t xml:space="preserve"> i </w:t>
      </w:r>
      <w:r w:rsidRPr="00B529F4">
        <w:t>4.</w:t>
      </w:r>
      <w:r>
        <w:t>”</w:t>
      </w:r>
      <w:r w:rsidRPr="00B529F4">
        <w:t>,</w:t>
      </w:r>
    </w:p>
    <w:p w:rsidR="001C0375" w:rsidRPr="001C0375" w:rsidRDefault="001C0375" w:rsidP="001C0375">
      <w:pPr>
        <w:pStyle w:val="LITlitera"/>
        <w:keepNext/>
      </w:pPr>
      <w:r w:rsidRPr="00B529F4">
        <w:t>d)</w:t>
      </w:r>
      <w:r w:rsidRPr="00B529F4">
        <w:tab/>
        <w:t>po</w:t>
      </w:r>
      <w:r>
        <w:t xml:space="preserve"> ust. </w:t>
      </w:r>
      <w:r w:rsidRPr="001C0375">
        <w:t>8</w:t>
      </w:r>
      <w:r>
        <w:t> </w:t>
      </w:r>
      <w:r w:rsidRPr="001C0375">
        <w:t>dodaje się</w:t>
      </w:r>
      <w:r>
        <w:t xml:space="preserve"> ust. </w:t>
      </w:r>
      <w:r w:rsidRPr="001C0375">
        <w:t>8a w</w:t>
      </w:r>
      <w:r>
        <w:t> </w:t>
      </w:r>
      <w:r w:rsidRPr="001C0375">
        <w:t>brzmieniu:</w:t>
      </w:r>
    </w:p>
    <w:p w:rsidR="001C0375" w:rsidRPr="00B529F4" w:rsidRDefault="001C0375" w:rsidP="001C0375">
      <w:pPr>
        <w:pStyle w:val="ZLITUSTzmustliter"/>
      </w:pPr>
      <w:r>
        <w:t>„</w:t>
      </w:r>
      <w:r w:rsidRPr="00B529F4">
        <w:t>8a.</w:t>
      </w:r>
      <w:r>
        <w:t xml:space="preserve"> </w:t>
      </w:r>
      <w:r w:rsidRPr="00B529F4">
        <w:t>W</w:t>
      </w:r>
      <w:r>
        <w:t> </w:t>
      </w:r>
      <w:r w:rsidRPr="00B529F4">
        <w:t>przypadku</w:t>
      </w:r>
      <w:r>
        <w:t xml:space="preserve"> </w:t>
      </w:r>
      <w:r w:rsidRPr="00B529F4">
        <w:t>stwierdzenia,</w:t>
      </w:r>
      <w:r>
        <w:t xml:space="preserve"> </w:t>
      </w:r>
      <w:r w:rsidRPr="00B529F4">
        <w:t>że</w:t>
      </w:r>
      <w:r>
        <w:t xml:space="preserve"> </w:t>
      </w:r>
      <w:r w:rsidRPr="00B529F4">
        <w:t>określone</w:t>
      </w:r>
      <w:r>
        <w:t xml:space="preserve"> </w:t>
      </w:r>
      <w:r w:rsidRPr="00B529F4">
        <w:t>badanie</w:t>
      </w:r>
      <w:r>
        <w:t xml:space="preserve"> </w:t>
      </w:r>
      <w:r w:rsidRPr="00B529F4">
        <w:t>lub</w:t>
      </w:r>
      <w:r>
        <w:t xml:space="preserve"> </w:t>
      </w:r>
      <w:r w:rsidRPr="00B529F4">
        <w:t>badania</w:t>
      </w:r>
      <w:r>
        <w:t xml:space="preserve"> </w:t>
      </w:r>
      <w:r w:rsidRPr="00B529F4">
        <w:t>zostały</w:t>
      </w:r>
      <w:r>
        <w:t xml:space="preserve"> </w:t>
      </w:r>
      <w:r w:rsidRPr="00B529F4">
        <w:t>wykonane</w:t>
      </w:r>
      <w:r>
        <w:t xml:space="preserve"> </w:t>
      </w:r>
      <w:r w:rsidRPr="00B529F4">
        <w:t>niezgodnie</w:t>
      </w:r>
      <w:r>
        <w:t xml:space="preserve"> </w:t>
      </w:r>
      <w:r w:rsidRPr="00B529F4">
        <w:t>z</w:t>
      </w:r>
      <w:r>
        <w:t> </w:t>
      </w:r>
      <w:r w:rsidRPr="00B529F4">
        <w:t>zasad</w:t>
      </w:r>
      <w:r w:rsidRPr="001C0375">
        <w:t>a</w:t>
      </w:r>
      <w:r w:rsidRPr="00B529F4">
        <w:t>mi</w:t>
      </w:r>
      <w:r>
        <w:t xml:space="preserve"> </w:t>
      </w:r>
      <w:r w:rsidRPr="00B529F4">
        <w:t>Dobrej</w:t>
      </w:r>
      <w:r>
        <w:t xml:space="preserve"> </w:t>
      </w:r>
      <w:r w:rsidRPr="00B529F4">
        <w:t>Praktyki</w:t>
      </w:r>
      <w:r>
        <w:t xml:space="preserve"> </w:t>
      </w:r>
      <w:r w:rsidRPr="00B529F4">
        <w:t>Laboratoryjnej,</w:t>
      </w:r>
      <w:r>
        <w:t xml:space="preserve"> </w:t>
      </w:r>
      <w:r w:rsidRPr="00B529F4">
        <w:t>Inspektor,</w:t>
      </w:r>
      <w:r>
        <w:t xml:space="preserve"> </w:t>
      </w:r>
      <w:r w:rsidRPr="00B529F4">
        <w:t>w</w:t>
      </w:r>
      <w:r>
        <w:t> </w:t>
      </w:r>
      <w:r w:rsidRPr="00B529F4">
        <w:t>drodze</w:t>
      </w:r>
      <w:r>
        <w:t xml:space="preserve"> </w:t>
      </w:r>
      <w:r w:rsidRPr="00B529F4">
        <w:t>decyzji,</w:t>
      </w:r>
      <w:r>
        <w:t xml:space="preserve"> </w:t>
      </w:r>
      <w:r w:rsidRPr="00B529F4">
        <w:t>stwierdza</w:t>
      </w:r>
      <w:r>
        <w:t xml:space="preserve"> </w:t>
      </w:r>
      <w:r w:rsidRPr="00B529F4">
        <w:t>niespełnianie</w:t>
      </w:r>
      <w:r>
        <w:t xml:space="preserve"> </w:t>
      </w:r>
      <w:r w:rsidRPr="00B529F4">
        <w:t>zasad</w:t>
      </w:r>
      <w:r>
        <w:t xml:space="preserve"> </w:t>
      </w:r>
      <w:r w:rsidRPr="00B529F4">
        <w:t>Dobrej</w:t>
      </w:r>
      <w:r>
        <w:t xml:space="preserve"> </w:t>
      </w:r>
      <w:r w:rsidRPr="00B529F4">
        <w:t>Praktyki</w:t>
      </w:r>
      <w:r>
        <w:t xml:space="preserve"> </w:t>
      </w:r>
      <w:r w:rsidRPr="00B529F4">
        <w:t>Laboratoryjnej</w:t>
      </w:r>
      <w:r>
        <w:t xml:space="preserve"> </w:t>
      </w:r>
      <w:r w:rsidRPr="00B529F4">
        <w:t>w</w:t>
      </w:r>
      <w:r>
        <w:t> </w:t>
      </w:r>
      <w:r w:rsidRPr="00B529F4">
        <w:t>odniesieniu</w:t>
      </w:r>
      <w:r>
        <w:t xml:space="preserve"> </w:t>
      </w:r>
      <w:r w:rsidRPr="00B529F4">
        <w:t>do</w:t>
      </w:r>
      <w:r>
        <w:t xml:space="preserve"> </w:t>
      </w:r>
      <w:r w:rsidRPr="00B529F4">
        <w:t>określonego</w:t>
      </w:r>
      <w:r>
        <w:t xml:space="preserve"> </w:t>
      </w:r>
      <w:r w:rsidRPr="00B529F4">
        <w:t>badania</w:t>
      </w:r>
      <w:r>
        <w:t xml:space="preserve"> </w:t>
      </w:r>
      <w:r w:rsidRPr="00B529F4">
        <w:t>lub</w:t>
      </w:r>
      <w:r>
        <w:t xml:space="preserve"> </w:t>
      </w:r>
      <w:r w:rsidRPr="00B529F4">
        <w:t>badań.</w:t>
      </w:r>
      <w:r>
        <w:t>”</w:t>
      </w:r>
      <w:r w:rsidRPr="00B529F4">
        <w:t>,</w:t>
      </w:r>
    </w:p>
    <w:p w:rsidR="001C0375" w:rsidRPr="001C0375" w:rsidRDefault="001C0375" w:rsidP="001C0375">
      <w:pPr>
        <w:pStyle w:val="LITlitera"/>
        <w:keepNext/>
      </w:pPr>
      <w:r w:rsidRPr="00B529F4">
        <w:t>e)</w:t>
      </w:r>
      <w:r w:rsidRPr="00B529F4">
        <w:tab/>
        <w:t>po</w:t>
      </w:r>
      <w:r>
        <w:t xml:space="preserve"> ust. </w:t>
      </w:r>
      <w:r w:rsidRPr="001C0375">
        <w:t>11</w:t>
      </w:r>
      <w:r>
        <w:t> </w:t>
      </w:r>
      <w:r w:rsidRPr="001C0375">
        <w:t>dodaje się</w:t>
      </w:r>
      <w:r>
        <w:t xml:space="preserve"> ust. </w:t>
      </w:r>
      <w:r w:rsidRPr="001C0375">
        <w:t>11a i</w:t>
      </w:r>
      <w:r>
        <w:t> </w:t>
      </w:r>
      <w:r w:rsidRPr="001C0375">
        <w:t>11b w</w:t>
      </w:r>
      <w:r>
        <w:t> </w:t>
      </w:r>
      <w:r w:rsidRPr="001C0375">
        <w:t>brzmieniu:</w:t>
      </w:r>
    </w:p>
    <w:p w:rsidR="001C0375" w:rsidRPr="00B529F4" w:rsidRDefault="001C0375" w:rsidP="001C0375">
      <w:pPr>
        <w:pStyle w:val="ZLITUSTzmustliter"/>
      </w:pPr>
      <w:r>
        <w:t>„</w:t>
      </w:r>
      <w:r w:rsidRPr="00B529F4">
        <w:t>11a.</w:t>
      </w:r>
      <w:r>
        <w:t xml:space="preserve"> </w:t>
      </w:r>
      <w:r w:rsidRPr="00B529F4">
        <w:t>Inspektorzy</w:t>
      </w:r>
      <w:r>
        <w:t xml:space="preserve"> </w:t>
      </w:r>
      <w:r w:rsidRPr="00B529F4">
        <w:t>Dobrej</w:t>
      </w:r>
      <w:r>
        <w:t xml:space="preserve"> </w:t>
      </w:r>
      <w:r w:rsidRPr="00B529F4">
        <w:t>Praktyki</w:t>
      </w:r>
      <w:r>
        <w:t xml:space="preserve"> </w:t>
      </w:r>
      <w:r w:rsidRPr="00B529F4">
        <w:t>Laboratoryjnej,</w:t>
      </w:r>
      <w:r>
        <w:t xml:space="preserve"> </w:t>
      </w:r>
      <w:r w:rsidRPr="00B529F4">
        <w:t>a</w:t>
      </w:r>
      <w:r>
        <w:t> </w:t>
      </w:r>
      <w:r w:rsidRPr="00B529F4">
        <w:t>także</w:t>
      </w:r>
      <w:r>
        <w:t xml:space="preserve"> </w:t>
      </w:r>
      <w:r w:rsidRPr="00B529F4">
        <w:t>inne</w:t>
      </w:r>
      <w:r>
        <w:t xml:space="preserve"> </w:t>
      </w:r>
      <w:r w:rsidRPr="00B529F4">
        <w:t>osoby</w:t>
      </w:r>
      <w:r>
        <w:t xml:space="preserve"> </w:t>
      </w:r>
      <w:r w:rsidRPr="00B529F4">
        <w:t>wyznaczone</w:t>
      </w:r>
      <w:r>
        <w:t xml:space="preserve"> </w:t>
      </w:r>
      <w:r w:rsidRPr="00B529F4">
        <w:t>przez</w:t>
      </w:r>
      <w:r>
        <w:t xml:space="preserve"> </w:t>
      </w:r>
      <w:r w:rsidRPr="00B529F4">
        <w:t>Inspektora</w:t>
      </w:r>
      <w:r>
        <w:t xml:space="preserve"> </w:t>
      </w:r>
      <w:r w:rsidRPr="00B529F4">
        <w:t>do</w:t>
      </w:r>
      <w:r>
        <w:t xml:space="preserve"> </w:t>
      </w:r>
      <w:r w:rsidRPr="00B529F4">
        <w:t>przeprowadzenia</w:t>
      </w:r>
      <w:r>
        <w:t xml:space="preserve"> </w:t>
      </w:r>
      <w:r w:rsidRPr="00B529F4">
        <w:t>kontroli</w:t>
      </w:r>
      <w:r>
        <w:t xml:space="preserve"> </w:t>
      </w:r>
      <w:r w:rsidRPr="00B529F4">
        <w:t>i</w:t>
      </w:r>
      <w:r>
        <w:t> </w:t>
      </w:r>
      <w:r w:rsidRPr="00B529F4">
        <w:t>weryfikacji</w:t>
      </w:r>
      <w:r>
        <w:t xml:space="preserve"> </w:t>
      </w:r>
      <w:r w:rsidRPr="00B529F4">
        <w:t>przed</w:t>
      </w:r>
      <w:r>
        <w:t xml:space="preserve"> </w:t>
      </w:r>
      <w:r w:rsidRPr="00B529F4">
        <w:t>przystąpieniem</w:t>
      </w:r>
      <w:r>
        <w:t xml:space="preserve"> </w:t>
      </w:r>
      <w:r w:rsidRPr="00B529F4">
        <w:t>do</w:t>
      </w:r>
      <w:r>
        <w:t xml:space="preserve"> </w:t>
      </w:r>
      <w:r w:rsidRPr="00B529F4">
        <w:t>wykonywania</w:t>
      </w:r>
      <w:r>
        <w:t xml:space="preserve"> </w:t>
      </w:r>
      <w:r w:rsidRPr="00B529F4">
        <w:t>swoich</w:t>
      </w:r>
      <w:r>
        <w:t xml:space="preserve"> </w:t>
      </w:r>
      <w:r w:rsidRPr="00B529F4">
        <w:t>obowiązków</w:t>
      </w:r>
      <w:r>
        <w:t xml:space="preserve"> </w:t>
      </w:r>
      <w:r w:rsidRPr="00B529F4">
        <w:t>składają</w:t>
      </w:r>
      <w:r w:rsidR="00C03719">
        <w:br/>
      </w:r>
      <w:r w:rsidRPr="00B529F4">
        <w:t>p</w:t>
      </w:r>
      <w:r w:rsidRPr="001C0375">
        <w:t>i</w:t>
      </w:r>
      <w:r w:rsidRPr="00B529F4">
        <w:t>semne</w:t>
      </w:r>
      <w:r>
        <w:t xml:space="preserve"> </w:t>
      </w:r>
      <w:r w:rsidRPr="00B529F4">
        <w:t>oświadczeni</w:t>
      </w:r>
      <w:r>
        <w:t>e</w:t>
      </w:r>
      <w:r w:rsidRPr="00B529F4">
        <w:t>,</w:t>
      </w:r>
      <w:r>
        <w:t xml:space="preserve"> </w:t>
      </w:r>
      <w:r w:rsidRPr="00B529F4">
        <w:t>że</w:t>
      </w:r>
      <w:r>
        <w:t xml:space="preserve"> </w:t>
      </w:r>
      <w:r w:rsidRPr="00B529F4">
        <w:t>pomiędzy</w:t>
      </w:r>
      <w:r>
        <w:t xml:space="preserve"> </w:t>
      </w:r>
      <w:r w:rsidRPr="00B529F4">
        <w:t>nimi</w:t>
      </w:r>
      <w:r>
        <w:t xml:space="preserve"> </w:t>
      </w:r>
      <w:r w:rsidRPr="00B529F4">
        <w:t>a</w:t>
      </w:r>
      <w:r>
        <w:t> </w:t>
      </w:r>
      <w:r w:rsidRPr="00B529F4">
        <w:t>kontrolowaną</w:t>
      </w:r>
      <w:r>
        <w:t xml:space="preserve"> </w:t>
      </w:r>
      <w:r w:rsidRPr="00B529F4">
        <w:t>jednostką</w:t>
      </w:r>
      <w:r>
        <w:t xml:space="preserve"> </w:t>
      </w:r>
      <w:r w:rsidRPr="00B529F4">
        <w:t>badawczą</w:t>
      </w:r>
      <w:r>
        <w:t xml:space="preserve"> </w:t>
      </w:r>
      <w:r w:rsidRPr="00B529F4">
        <w:t>lub</w:t>
      </w:r>
      <w:r>
        <w:t xml:space="preserve"> </w:t>
      </w:r>
      <w:r w:rsidRPr="00B529F4">
        <w:t>certyfikowaną</w:t>
      </w:r>
      <w:r>
        <w:t xml:space="preserve"> </w:t>
      </w:r>
      <w:r w:rsidRPr="00B529F4">
        <w:t>jednostką</w:t>
      </w:r>
      <w:r>
        <w:t xml:space="preserve"> </w:t>
      </w:r>
      <w:r w:rsidRPr="00B529F4">
        <w:t>b</w:t>
      </w:r>
      <w:r w:rsidRPr="001C0375">
        <w:t>a</w:t>
      </w:r>
      <w:r w:rsidRPr="00B529F4">
        <w:t>dawczą,</w:t>
      </w:r>
      <w:r>
        <w:t xml:space="preserve"> </w:t>
      </w:r>
      <w:r w:rsidRPr="00B529F4">
        <w:t>a</w:t>
      </w:r>
      <w:r>
        <w:t> </w:t>
      </w:r>
      <w:r w:rsidRPr="00B529F4">
        <w:t>także</w:t>
      </w:r>
      <w:r>
        <w:t xml:space="preserve"> </w:t>
      </w:r>
      <w:r w:rsidRPr="00B529F4">
        <w:t>jednostką</w:t>
      </w:r>
      <w:r>
        <w:t xml:space="preserve"> </w:t>
      </w:r>
      <w:r w:rsidRPr="00B529F4">
        <w:t>organizacyjną</w:t>
      </w:r>
      <w:r>
        <w:t xml:space="preserve"> </w:t>
      </w:r>
      <w:r w:rsidRPr="00B529F4">
        <w:t>zlecającą</w:t>
      </w:r>
      <w:r>
        <w:t xml:space="preserve"> </w:t>
      </w:r>
      <w:r w:rsidRPr="00B529F4">
        <w:t>jednostce</w:t>
      </w:r>
      <w:r>
        <w:t xml:space="preserve"> </w:t>
      </w:r>
      <w:r w:rsidRPr="00B529F4">
        <w:t>badawczej</w:t>
      </w:r>
      <w:r>
        <w:t xml:space="preserve"> </w:t>
      </w:r>
      <w:r w:rsidRPr="00B529F4">
        <w:t>lub</w:t>
      </w:r>
      <w:r>
        <w:t xml:space="preserve"> </w:t>
      </w:r>
      <w:r w:rsidRPr="00B529F4">
        <w:t>certyfikowanej</w:t>
      </w:r>
      <w:r>
        <w:t xml:space="preserve"> </w:t>
      </w:r>
      <w:r w:rsidRPr="00B529F4">
        <w:t>jednostce</w:t>
      </w:r>
      <w:r>
        <w:t xml:space="preserve"> </w:t>
      </w:r>
      <w:r w:rsidRPr="00B529F4">
        <w:t>badawczej</w:t>
      </w:r>
      <w:r>
        <w:t xml:space="preserve"> </w:t>
      </w:r>
      <w:r w:rsidRPr="00B529F4">
        <w:t>przeprowadzenie</w:t>
      </w:r>
      <w:r>
        <w:t xml:space="preserve"> </w:t>
      </w:r>
      <w:r w:rsidRPr="00B529F4">
        <w:t>badań</w:t>
      </w:r>
      <w:r>
        <w:t xml:space="preserve"> </w:t>
      </w:r>
      <w:r w:rsidRPr="00B529F4">
        <w:t>nie</w:t>
      </w:r>
      <w:r>
        <w:t xml:space="preserve"> </w:t>
      </w:r>
      <w:r w:rsidRPr="00B529F4">
        <w:t>istnieją</w:t>
      </w:r>
      <w:r>
        <w:t xml:space="preserve"> </w:t>
      </w:r>
      <w:r w:rsidRPr="00B529F4">
        <w:t>żadne</w:t>
      </w:r>
      <w:r>
        <w:t xml:space="preserve"> </w:t>
      </w:r>
      <w:r w:rsidRPr="00B529F4">
        <w:t>powiązania</w:t>
      </w:r>
      <w:r>
        <w:t xml:space="preserve"> </w:t>
      </w:r>
      <w:r w:rsidRPr="00B529F4">
        <w:t>mogące</w:t>
      </w:r>
      <w:r>
        <w:t xml:space="preserve"> </w:t>
      </w:r>
      <w:r w:rsidRPr="00B529F4">
        <w:t>mieć</w:t>
      </w:r>
      <w:r>
        <w:t xml:space="preserve"> </w:t>
      </w:r>
      <w:r w:rsidRPr="00B529F4">
        <w:t>wpływ</w:t>
      </w:r>
      <w:r>
        <w:t xml:space="preserve"> </w:t>
      </w:r>
      <w:r w:rsidRPr="00B529F4">
        <w:t>na</w:t>
      </w:r>
      <w:r>
        <w:t xml:space="preserve"> </w:t>
      </w:r>
      <w:r w:rsidRPr="00B529F4">
        <w:t>bezstronność</w:t>
      </w:r>
      <w:r>
        <w:t xml:space="preserve"> </w:t>
      </w:r>
      <w:r w:rsidRPr="00B529F4">
        <w:t>ich</w:t>
      </w:r>
      <w:r>
        <w:t xml:space="preserve"> </w:t>
      </w:r>
      <w:r w:rsidRPr="00B529F4">
        <w:t>oceny.</w:t>
      </w:r>
      <w:r>
        <w:t xml:space="preserve"> </w:t>
      </w:r>
      <w:r w:rsidRPr="00AA3D81">
        <w:t>Inspekt</w:t>
      </w:r>
      <w:r w:rsidRPr="00AA3D81">
        <w:t>o</w:t>
      </w:r>
      <w:r w:rsidRPr="00AA3D81">
        <w:t xml:space="preserve">rzy Dobrej Praktyki Laboratoryjnej, </w:t>
      </w:r>
      <w:r w:rsidRPr="003B1D81">
        <w:t>a</w:t>
      </w:r>
      <w:r>
        <w:t> </w:t>
      </w:r>
      <w:r w:rsidRPr="003B1D81">
        <w:t>także inne osoby wyznaczone przez Inspektora do przeprowadzenia ko</w:t>
      </w:r>
      <w:r w:rsidRPr="003B1D81">
        <w:t>n</w:t>
      </w:r>
      <w:r w:rsidRPr="003B1D81">
        <w:t>troli i</w:t>
      </w:r>
      <w:r>
        <w:t> </w:t>
      </w:r>
      <w:r w:rsidRPr="003B1D81">
        <w:t>weryfikacji,</w:t>
      </w:r>
      <w:r w:rsidRPr="00AA3D81">
        <w:t xml:space="preserve"> informują Inspektora o</w:t>
      </w:r>
      <w:r>
        <w:t> </w:t>
      </w:r>
      <w:r w:rsidRPr="00AA3D81">
        <w:t>powstaniu okoliczności mogących mieć wpływ na bezstronność ich oceny, także w</w:t>
      </w:r>
      <w:r>
        <w:t> </w:t>
      </w:r>
      <w:r w:rsidRPr="00AA3D81">
        <w:t>przypadku zaistnienia takich okoliczności w</w:t>
      </w:r>
      <w:r>
        <w:t> </w:t>
      </w:r>
      <w:r w:rsidRPr="00AA3D81">
        <w:t>trakcie postępowania.</w:t>
      </w:r>
    </w:p>
    <w:p w:rsidR="001C0375" w:rsidRPr="00B529F4" w:rsidRDefault="001C0375" w:rsidP="001C0375">
      <w:pPr>
        <w:pStyle w:val="ZLITUSTzmustliter"/>
      </w:pPr>
      <w:r w:rsidRPr="00B529F4">
        <w:t>11b.</w:t>
      </w:r>
      <w:r>
        <w:t xml:space="preserve"> </w:t>
      </w:r>
      <w:r w:rsidRPr="00B529F4">
        <w:t>W</w:t>
      </w:r>
      <w:r>
        <w:t> </w:t>
      </w:r>
      <w:r w:rsidRPr="00B529F4">
        <w:t>przypadku</w:t>
      </w:r>
      <w:r>
        <w:t xml:space="preserve"> </w:t>
      </w:r>
      <w:r w:rsidRPr="00B529F4">
        <w:t>gdy</w:t>
      </w:r>
      <w:r>
        <w:t xml:space="preserve"> </w:t>
      </w:r>
      <w:r w:rsidRPr="00B529F4">
        <w:t>w</w:t>
      </w:r>
      <w:r>
        <w:t> </w:t>
      </w:r>
      <w:r w:rsidRPr="00B529F4">
        <w:t>trakcie</w:t>
      </w:r>
      <w:r>
        <w:t xml:space="preserve"> </w:t>
      </w:r>
      <w:r w:rsidRPr="00B529F4">
        <w:t>kontroli</w:t>
      </w:r>
      <w:r>
        <w:t xml:space="preserve"> </w:t>
      </w:r>
      <w:r w:rsidRPr="00B529F4">
        <w:t>i</w:t>
      </w:r>
      <w:r>
        <w:t> </w:t>
      </w:r>
      <w:r w:rsidRPr="00B529F4">
        <w:t>weryfikacji</w:t>
      </w:r>
      <w:r>
        <w:t xml:space="preserve"> </w:t>
      </w:r>
      <w:r w:rsidRPr="00B529F4">
        <w:t>inspektorzy</w:t>
      </w:r>
      <w:r>
        <w:t xml:space="preserve"> </w:t>
      </w:r>
      <w:r w:rsidRPr="00B529F4">
        <w:t>Dobrej</w:t>
      </w:r>
      <w:r>
        <w:t xml:space="preserve"> </w:t>
      </w:r>
      <w:r w:rsidRPr="00B529F4">
        <w:t>Praktyki</w:t>
      </w:r>
      <w:r>
        <w:t xml:space="preserve"> </w:t>
      </w:r>
      <w:r w:rsidRPr="00B529F4">
        <w:t>Laboratoryjnej</w:t>
      </w:r>
      <w:r>
        <w:t xml:space="preserve"> </w:t>
      </w:r>
      <w:r w:rsidRPr="00B529F4">
        <w:t>lub</w:t>
      </w:r>
      <w:r w:rsidR="00C03719">
        <w:br/>
      </w:r>
      <w:r w:rsidRPr="00B529F4">
        <w:t>inne</w:t>
      </w:r>
      <w:r>
        <w:t xml:space="preserve"> </w:t>
      </w:r>
      <w:r w:rsidRPr="00B529F4">
        <w:t>osoby</w:t>
      </w:r>
      <w:r>
        <w:t xml:space="preserve"> </w:t>
      </w:r>
      <w:r w:rsidRPr="00B529F4">
        <w:t>wyznaczone</w:t>
      </w:r>
      <w:r>
        <w:t xml:space="preserve"> </w:t>
      </w:r>
      <w:r w:rsidRPr="00B529F4">
        <w:t>przez</w:t>
      </w:r>
      <w:r>
        <w:t xml:space="preserve"> </w:t>
      </w:r>
      <w:r w:rsidRPr="00B529F4">
        <w:t>Inspektora</w:t>
      </w:r>
      <w:r>
        <w:t xml:space="preserve"> </w:t>
      </w:r>
      <w:r w:rsidRPr="00B529F4">
        <w:t>do</w:t>
      </w:r>
      <w:r>
        <w:t xml:space="preserve"> </w:t>
      </w:r>
      <w:r w:rsidRPr="00B529F4">
        <w:t>przeprowadzenia</w:t>
      </w:r>
      <w:r>
        <w:t xml:space="preserve"> </w:t>
      </w:r>
      <w:r w:rsidRPr="00B529F4">
        <w:t>kontroli</w:t>
      </w:r>
      <w:r>
        <w:t xml:space="preserve"> </w:t>
      </w:r>
      <w:r w:rsidRPr="00B529F4">
        <w:t>i</w:t>
      </w:r>
      <w:r>
        <w:t> </w:t>
      </w:r>
      <w:r w:rsidRPr="00B529F4">
        <w:t>weryfikacji</w:t>
      </w:r>
      <w:r>
        <w:t xml:space="preserve"> </w:t>
      </w:r>
      <w:r w:rsidRPr="00B529F4">
        <w:t>mają</w:t>
      </w:r>
      <w:r>
        <w:t xml:space="preserve"> </w:t>
      </w:r>
      <w:r w:rsidRPr="00B529F4">
        <w:t>dostęp</w:t>
      </w:r>
      <w:r>
        <w:t xml:space="preserve"> </w:t>
      </w:r>
      <w:r w:rsidRPr="00B529F4">
        <w:t>do</w:t>
      </w:r>
      <w:r>
        <w:t xml:space="preserve"> </w:t>
      </w:r>
      <w:r w:rsidRPr="00B529F4">
        <w:t>informacji</w:t>
      </w:r>
      <w:r>
        <w:t xml:space="preserve"> </w:t>
      </w:r>
      <w:r w:rsidRPr="00B529F4">
        <w:t>stanowiących</w:t>
      </w:r>
      <w:r>
        <w:t xml:space="preserve"> </w:t>
      </w:r>
      <w:r w:rsidRPr="00B529F4">
        <w:t>tajemnicę</w:t>
      </w:r>
      <w:r>
        <w:t xml:space="preserve"> </w:t>
      </w:r>
      <w:r w:rsidRPr="00B529F4">
        <w:t>przedsiębiorstwa</w:t>
      </w:r>
      <w:r>
        <w:t xml:space="preserve"> </w:t>
      </w:r>
      <w:r w:rsidRPr="00B529F4">
        <w:t>w</w:t>
      </w:r>
      <w:r>
        <w:t> </w:t>
      </w:r>
      <w:r w:rsidRPr="00B529F4">
        <w:t>rozumieniu</w:t>
      </w:r>
      <w:r>
        <w:t xml:space="preserve"> art. </w:t>
      </w:r>
      <w:r w:rsidRPr="00B529F4">
        <w:t>11</w:t>
      </w:r>
      <w:r>
        <w:t xml:space="preserve"> ust. </w:t>
      </w:r>
      <w:r w:rsidRPr="00B529F4">
        <w:t>4</w:t>
      </w:r>
      <w:r>
        <w:t> </w:t>
      </w:r>
      <w:r w:rsidRPr="00B529F4">
        <w:t>ustawy</w:t>
      </w:r>
      <w:r>
        <w:t xml:space="preserve"> </w:t>
      </w:r>
      <w:r w:rsidRPr="00B529F4">
        <w:t>z</w:t>
      </w:r>
      <w:r>
        <w:t> </w:t>
      </w:r>
      <w:r w:rsidRPr="00B529F4">
        <w:t>dnia</w:t>
      </w:r>
      <w:r>
        <w:t xml:space="preserve"> </w:t>
      </w:r>
      <w:r w:rsidRPr="00B529F4">
        <w:t>16</w:t>
      </w:r>
      <w:r>
        <w:t> </w:t>
      </w:r>
      <w:r w:rsidRPr="00B529F4">
        <w:t>kwietnia</w:t>
      </w:r>
      <w:r>
        <w:t xml:space="preserve"> </w:t>
      </w:r>
      <w:r w:rsidRPr="00B529F4">
        <w:t>1993</w:t>
      </w:r>
      <w:r>
        <w:t> </w:t>
      </w:r>
      <w:r w:rsidRPr="00B529F4">
        <w:t>r.</w:t>
      </w:r>
      <w:r>
        <w:t xml:space="preserve"> </w:t>
      </w:r>
      <w:r w:rsidRPr="00B529F4">
        <w:t>o</w:t>
      </w:r>
      <w:r>
        <w:t> </w:t>
      </w:r>
      <w:r w:rsidRPr="00B529F4">
        <w:t>zwalczaniu</w:t>
      </w:r>
      <w:r>
        <w:t xml:space="preserve"> </w:t>
      </w:r>
      <w:r w:rsidRPr="00B529F4">
        <w:t>nieuczciwej</w:t>
      </w:r>
      <w:r>
        <w:t xml:space="preserve"> </w:t>
      </w:r>
      <w:r w:rsidRPr="00B529F4">
        <w:t>konkurencji</w:t>
      </w:r>
      <w:r>
        <w:t xml:space="preserve"> </w:t>
      </w:r>
      <w:r w:rsidRPr="00B529F4">
        <w:t>(</w:t>
      </w:r>
      <w:r>
        <w:t xml:space="preserve">Dz. U. </w:t>
      </w:r>
      <w:r w:rsidRPr="00B529F4">
        <w:t>z</w:t>
      </w:r>
      <w:r>
        <w:t> </w:t>
      </w:r>
      <w:r w:rsidRPr="00B529F4">
        <w:t>2003</w:t>
      </w:r>
      <w:r>
        <w:t> </w:t>
      </w:r>
      <w:r w:rsidRPr="00B529F4">
        <w:t>r.</w:t>
      </w:r>
      <w:r>
        <w:t xml:space="preserve"> Nr </w:t>
      </w:r>
      <w:r w:rsidRPr="00B529F4">
        <w:t>153,</w:t>
      </w:r>
      <w:r>
        <w:t xml:space="preserve"> poz. </w:t>
      </w:r>
      <w:r w:rsidRPr="00B529F4">
        <w:t>1503,</w:t>
      </w:r>
      <w:r>
        <w:t xml:space="preserve"> </w:t>
      </w:r>
      <w:r w:rsidRPr="00B529F4">
        <w:t>z</w:t>
      </w:r>
      <w:r>
        <w:t> </w:t>
      </w:r>
      <w:proofErr w:type="spellStart"/>
      <w:r w:rsidRPr="00B529F4">
        <w:t>późn</w:t>
      </w:r>
      <w:proofErr w:type="spellEnd"/>
      <w:r w:rsidRPr="00B529F4">
        <w:t>.</w:t>
      </w:r>
      <w:r>
        <w:t xml:space="preserve"> </w:t>
      </w:r>
      <w:r w:rsidRPr="00B529F4">
        <w:t>zm.</w:t>
      </w:r>
      <w:r w:rsidRPr="006B45E3">
        <w:rPr>
          <w:rStyle w:val="IGindeksgrny"/>
        </w:rPr>
        <w:footnoteReference w:id="2"/>
      </w:r>
      <w:r w:rsidRPr="006B45E3">
        <w:rPr>
          <w:rStyle w:val="IGindeksgrny"/>
        </w:rPr>
        <w:t>)</w:t>
      </w:r>
      <w:r w:rsidRPr="00B529F4">
        <w:t>),</w:t>
      </w:r>
      <w:r>
        <w:t xml:space="preserve"> </w:t>
      </w:r>
      <w:r w:rsidRPr="00B529F4">
        <w:t>informacje</w:t>
      </w:r>
      <w:r>
        <w:t xml:space="preserve"> </w:t>
      </w:r>
      <w:r w:rsidRPr="00B529F4">
        <w:t>takie</w:t>
      </w:r>
      <w:r>
        <w:t xml:space="preserve"> </w:t>
      </w:r>
      <w:r w:rsidRPr="00B529F4">
        <w:t>nie</w:t>
      </w:r>
      <w:r>
        <w:t xml:space="preserve"> </w:t>
      </w:r>
      <w:r w:rsidRPr="00B529F4">
        <w:t>mogą</w:t>
      </w:r>
      <w:r>
        <w:t xml:space="preserve"> </w:t>
      </w:r>
      <w:r w:rsidRPr="00B529F4">
        <w:t>zostać</w:t>
      </w:r>
      <w:r>
        <w:t xml:space="preserve"> </w:t>
      </w:r>
      <w:r w:rsidRPr="00B529F4">
        <w:t>ujawnione.</w:t>
      </w:r>
      <w:r>
        <w:t xml:space="preserve"> </w:t>
      </w:r>
      <w:r w:rsidRPr="00AA3D81">
        <w:t>W</w:t>
      </w:r>
      <w:r>
        <w:t> </w:t>
      </w:r>
      <w:r w:rsidRPr="00AA3D81">
        <w:t>przypadku gdy takie informacje są zawarte w</w:t>
      </w:r>
      <w:r>
        <w:t> </w:t>
      </w:r>
      <w:r w:rsidRPr="00AA3D81">
        <w:t>protokole z</w:t>
      </w:r>
      <w:r>
        <w:t> </w:t>
      </w:r>
      <w:r w:rsidRPr="003403C1">
        <w:t>przeprowadzonej</w:t>
      </w:r>
      <w:r>
        <w:t xml:space="preserve"> </w:t>
      </w:r>
      <w:r w:rsidRPr="00AA3D81">
        <w:t>kontroli</w:t>
      </w:r>
      <w:r>
        <w:t xml:space="preserve"> </w:t>
      </w:r>
      <w:r w:rsidRPr="003403C1">
        <w:t>i</w:t>
      </w:r>
      <w:r>
        <w:t> </w:t>
      </w:r>
      <w:r w:rsidRPr="003403C1">
        <w:t>weryfikacji</w:t>
      </w:r>
      <w:r w:rsidRPr="00AA3D81">
        <w:t xml:space="preserve">, protokół może zostać ujawniony </w:t>
      </w:r>
      <w:r w:rsidRPr="003403C1">
        <w:t>na wniosek</w:t>
      </w:r>
      <w:r>
        <w:t xml:space="preserve"> </w:t>
      </w:r>
      <w:r w:rsidRPr="00AA3D81">
        <w:t>odpowiedni</w:t>
      </w:r>
      <w:r>
        <w:t>ch</w:t>
      </w:r>
      <w:r w:rsidRPr="00AA3D81">
        <w:t xml:space="preserve"> władz krajowy</w:t>
      </w:r>
      <w:r>
        <w:t>ch</w:t>
      </w:r>
      <w:r w:rsidRPr="00AA3D81">
        <w:t>, Komisji Europe</w:t>
      </w:r>
      <w:r w:rsidRPr="00AA3D81">
        <w:t>j</w:t>
      </w:r>
      <w:r w:rsidRPr="00AA3D81">
        <w:t>skiej, jednost</w:t>
      </w:r>
      <w:r>
        <w:t>e</w:t>
      </w:r>
      <w:r w:rsidRPr="00AA3D81">
        <w:t>k badawczy</w:t>
      </w:r>
      <w:r>
        <w:t>ch</w:t>
      </w:r>
      <w:r w:rsidRPr="00AA3D81">
        <w:t xml:space="preserve"> lub certyfikowany</w:t>
      </w:r>
      <w:r>
        <w:t>ch</w:t>
      </w:r>
      <w:r w:rsidRPr="00AA3D81">
        <w:t xml:space="preserve"> jednost</w:t>
      </w:r>
      <w:r>
        <w:t>e</w:t>
      </w:r>
      <w:r w:rsidRPr="00AA3D81">
        <w:t>k badawczy</w:t>
      </w:r>
      <w:r>
        <w:t>ch</w:t>
      </w:r>
      <w:r w:rsidRPr="00AA3D81">
        <w:t>, w</w:t>
      </w:r>
      <w:r>
        <w:t> </w:t>
      </w:r>
      <w:r w:rsidRPr="00AA3D81">
        <w:t>których przeprowadzono kontrolę i</w:t>
      </w:r>
      <w:r>
        <w:t> </w:t>
      </w:r>
      <w:r w:rsidRPr="00AA3D81">
        <w:t>weryfikację</w:t>
      </w:r>
      <w:r>
        <w:t>, oraz</w:t>
      </w:r>
      <w:r w:rsidRPr="00AA3D81">
        <w:t xml:space="preserve"> gdy dotyczy to określonego badania</w:t>
      </w:r>
      <w:r>
        <w:t xml:space="preserve"> –</w:t>
      </w:r>
      <w:r w:rsidRPr="00AA3D81">
        <w:t xml:space="preserve"> zlecające</w:t>
      </w:r>
      <w:r>
        <w:t>go</w:t>
      </w:r>
      <w:r w:rsidRPr="00AA3D81">
        <w:t xml:space="preserve"> to badanie</w:t>
      </w:r>
      <w:r w:rsidRPr="008E6312">
        <w:t>.</w:t>
      </w:r>
      <w:r>
        <w:t>”</w:t>
      </w:r>
      <w:r w:rsidRPr="00B529F4">
        <w:t>;</w:t>
      </w:r>
    </w:p>
    <w:p w:rsidR="001C0375" w:rsidRPr="001C0375" w:rsidRDefault="001C0375" w:rsidP="001C0375">
      <w:pPr>
        <w:pStyle w:val="PKTpunkt"/>
        <w:keepNext/>
      </w:pPr>
      <w:r w:rsidRPr="00B529F4">
        <w:t>7)</w:t>
      </w:r>
      <w:r w:rsidRPr="00B529F4">
        <w:tab/>
        <w:t>w</w:t>
      </w:r>
      <w:r>
        <w:t xml:space="preserve"> art. </w:t>
      </w:r>
      <w:r w:rsidRPr="001C0375">
        <w:t>17</w:t>
      </w:r>
      <w:r>
        <w:t> </w:t>
      </w:r>
      <w:r w:rsidRPr="001C0375">
        <w:t>po</w:t>
      </w:r>
      <w:r>
        <w:t xml:space="preserve"> ust. </w:t>
      </w:r>
      <w:r w:rsidRPr="001C0375">
        <w:t>3</w:t>
      </w:r>
      <w:r>
        <w:t> </w:t>
      </w:r>
      <w:r w:rsidRPr="001C0375">
        <w:t>dodaje się</w:t>
      </w:r>
      <w:r>
        <w:t xml:space="preserve"> ust. </w:t>
      </w:r>
      <w:r w:rsidRPr="001C0375">
        <w:t>3a w</w:t>
      </w:r>
      <w:r>
        <w:t> </w:t>
      </w:r>
      <w:r w:rsidRPr="001C0375">
        <w:t>brzmieniu:</w:t>
      </w:r>
    </w:p>
    <w:p w:rsidR="001C0375" w:rsidRPr="00526F09" w:rsidRDefault="001C0375" w:rsidP="001C0375">
      <w:pPr>
        <w:pStyle w:val="ZUSTzmustartykuempunktem"/>
        <w:rPr>
          <w:spacing w:val="-2"/>
        </w:rPr>
      </w:pPr>
      <w:r w:rsidRPr="00526F09">
        <w:rPr>
          <w:spacing w:val="-2"/>
        </w:rPr>
        <w:t>„3a. W przypadku nieuiszczenia stałej opłaty rocznej, o której mowa w ust. 1 pkt 2, Inspektor, w drodze decyzji, cofa wydany certyfikat i wykreśla certyfikowaną jednostkę badawczą z wykazu, o którym mowa w art. 16 ust. 4.”;</w:t>
      </w:r>
    </w:p>
    <w:p w:rsidR="001C0375" w:rsidRPr="00B529F4" w:rsidRDefault="001C0375" w:rsidP="001C0375">
      <w:pPr>
        <w:pStyle w:val="PKTpunkt"/>
      </w:pPr>
      <w:r w:rsidRPr="00B529F4">
        <w:t>8)</w:t>
      </w:r>
      <w:r w:rsidRPr="00B529F4">
        <w:tab/>
        <w:t>w</w:t>
      </w:r>
      <w:r>
        <w:t xml:space="preserve"> art. </w:t>
      </w:r>
      <w:r w:rsidRPr="00B529F4">
        <w:t>19</w:t>
      </w:r>
      <w:r>
        <w:t xml:space="preserve"> w ust. </w:t>
      </w:r>
      <w:r w:rsidRPr="00B529F4">
        <w:t>5</w:t>
      </w:r>
      <w:r>
        <w:t> </w:t>
      </w:r>
      <w:r w:rsidRPr="00B529F4">
        <w:t>uchyla</w:t>
      </w:r>
      <w:r>
        <w:t xml:space="preserve"> </w:t>
      </w:r>
      <w:r w:rsidRPr="00B529F4">
        <w:t>się</w:t>
      </w:r>
      <w:r>
        <w:t xml:space="preserve"> pkt </w:t>
      </w:r>
      <w:r w:rsidRPr="00B529F4">
        <w:t>4</w:t>
      </w:r>
      <w:r>
        <w:t xml:space="preserve"> i </w:t>
      </w:r>
      <w:r w:rsidRPr="00B529F4">
        <w:t>6;</w:t>
      </w:r>
    </w:p>
    <w:p w:rsidR="001C0375" w:rsidRPr="001C0375" w:rsidRDefault="001C0375" w:rsidP="001C0375">
      <w:pPr>
        <w:pStyle w:val="PKTpunkt"/>
        <w:keepNext/>
      </w:pPr>
      <w:r w:rsidRPr="00B529F4">
        <w:t>9)</w:t>
      </w:r>
      <w:r w:rsidRPr="00B529F4">
        <w:tab/>
        <w:t>art.</w:t>
      </w:r>
      <w:r w:rsidRPr="001C0375">
        <w:t xml:space="preserve"> 21</w:t>
      </w:r>
      <w:r>
        <w:t> </w:t>
      </w:r>
      <w:r w:rsidRPr="001C0375">
        <w:t>otrzymuje brzmienie:</w:t>
      </w:r>
    </w:p>
    <w:p w:rsidR="001C0375" w:rsidRPr="00B529F4" w:rsidRDefault="001C0375" w:rsidP="001C0375">
      <w:pPr>
        <w:pStyle w:val="ZARTzmartartykuempunktem"/>
      </w:pPr>
      <w:r>
        <w:t>„</w:t>
      </w:r>
      <w:r w:rsidRPr="00B529F4">
        <w:t>Art.</w:t>
      </w:r>
      <w:r>
        <w:t xml:space="preserve"> </w:t>
      </w:r>
      <w:r w:rsidRPr="00B529F4">
        <w:t>21.</w:t>
      </w:r>
      <w:r>
        <w:t xml:space="preserve"> </w:t>
      </w:r>
      <w:r w:rsidRPr="00B529F4">
        <w:t>1.</w:t>
      </w:r>
      <w:r>
        <w:t xml:space="preserve"> </w:t>
      </w:r>
      <w:r w:rsidRPr="00B529F4">
        <w:t>Pojemniki</w:t>
      </w:r>
      <w:r>
        <w:t xml:space="preserve"> </w:t>
      </w:r>
      <w:r w:rsidRPr="00B529F4">
        <w:t>i</w:t>
      </w:r>
      <w:r>
        <w:t> </w:t>
      </w:r>
      <w:r w:rsidRPr="00B529F4">
        <w:t>zbiorniki</w:t>
      </w:r>
      <w:r>
        <w:t xml:space="preserve"> </w:t>
      </w:r>
      <w:r w:rsidRPr="00B529F4">
        <w:t>służące</w:t>
      </w:r>
      <w:r>
        <w:t xml:space="preserve"> </w:t>
      </w:r>
      <w:r w:rsidRPr="00B529F4">
        <w:t>do</w:t>
      </w:r>
      <w:r>
        <w:t xml:space="preserve"> </w:t>
      </w:r>
      <w:r w:rsidRPr="00B529F4">
        <w:t>przechowywania</w:t>
      </w:r>
      <w:r>
        <w:t xml:space="preserve"> </w:t>
      </w:r>
      <w:r w:rsidRPr="00B529F4">
        <w:t>substancji</w:t>
      </w:r>
      <w:r>
        <w:t xml:space="preserve"> </w:t>
      </w:r>
      <w:r w:rsidRPr="00B529F4">
        <w:t>stwarzających</w:t>
      </w:r>
      <w:r>
        <w:t xml:space="preserve"> </w:t>
      </w:r>
      <w:r w:rsidRPr="00B529F4">
        <w:t>zagrożenie</w:t>
      </w:r>
      <w:r>
        <w:t xml:space="preserve"> </w:t>
      </w:r>
      <w:r w:rsidRPr="00B529F4">
        <w:t>lub</w:t>
      </w:r>
      <w:r>
        <w:t xml:space="preserve"> </w:t>
      </w:r>
      <w:r w:rsidRPr="00B529F4">
        <w:t>miesz</w:t>
      </w:r>
      <w:r w:rsidRPr="00B529F4">
        <w:t>a</w:t>
      </w:r>
      <w:r w:rsidRPr="00B529F4">
        <w:t>nin</w:t>
      </w:r>
      <w:r>
        <w:t xml:space="preserve"> </w:t>
      </w:r>
      <w:r w:rsidRPr="00B529F4">
        <w:t>stwarzających</w:t>
      </w:r>
      <w:r>
        <w:t xml:space="preserve"> </w:t>
      </w:r>
      <w:r w:rsidRPr="00B529F4">
        <w:t>zagrożenie</w:t>
      </w:r>
      <w:r>
        <w:t xml:space="preserve"> </w:t>
      </w:r>
      <w:r w:rsidRPr="00B529F4">
        <w:t>oraz</w:t>
      </w:r>
      <w:r>
        <w:t xml:space="preserve"> </w:t>
      </w:r>
      <w:r w:rsidRPr="00B529F4">
        <w:t>pojemniki</w:t>
      </w:r>
      <w:r>
        <w:t xml:space="preserve"> </w:t>
      </w:r>
      <w:r w:rsidRPr="00B529F4">
        <w:t>i</w:t>
      </w:r>
      <w:r>
        <w:t> </w:t>
      </w:r>
      <w:r w:rsidRPr="00B529F4">
        <w:t>zbiorniki</w:t>
      </w:r>
      <w:r>
        <w:t xml:space="preserve"> </w:t>
      </w:r>
      <w:r w:rsidRPr="00B529F4">
        <w:t>służące</w:t>
      </w:r>
      <w:r>
        <w:t xml:space="preserve"> </w:t>
      </w:r>
      <w:r w:rsidRPr="00B529F4">
        <w:t>do</w:t>
      </w:r>
      <w:r>
        <w:t xml:space="preserve"> </w:t>
      </w:r>
      <w:r w:rsidRPr="00B529F4">
        <w:t>pracy</w:t>
      </w:r>
      <w:r>
        <w:t xml:space="preserve"> </w:t>
      </w:r>
      <w:r w:rsidRPr="00B529F4">
        <w:t>z</w:t>
      </w:r>
      <w:r>
        <w:t> </w:t>
      </w:r>
      <w:r w:rsidRPr="00B529F4">
        <w:t>tymi</w:t>
      </w:r>
      <w:r>
        <w:t xml:space="preserve"> </w:t>
      </w:r>
      <w:r w:rsidRPr="00B529F4">
        <w:t>substancjami</w:t>
      </w:r>
      <w:r>
        <w:t xml:space="preserve"> </w:t>
      </w:r>
      <w:r w:rsidRPr="00B529F4">
        <w:t>lub</w:t>
      </w:r>
      <w:r>
        <w:t xml:space="preserve"> </w:t>
      </w:r>
      <w:r w:rsidRPr="00B529F4">
        <w:t>mieszaninami,</w:t>
      </w:r>
      <w:r w:rsidR="00C03719">
        <w:br/>
      </w:r>
      <w:r w:rsidRPr="00B529F4">
        <w:t>rurociągi</w:t>
      </w:r>
      <w:r>
        <w:t xml:space="preserve"> </w:t>
      </w:r>
      <w:r w:rsidRPr="00B529F4">
        <w:t>zawierające</w:t>
      </w:r>
      <w:r>
        <w:t xml:space="preserve"> </w:t>
      </w:r>
      <w:r w:rsidRPr="00B529F4">
        <w:t>substancje</w:t>
      </w:r>
      <w:r>
        <w:t xml:space="preserve"> </w:t>
      </w:r>
      <w:r w:rsidRPr="00B529F4">
        <w:t>stwarzające</w:t>
      </w:r>
      <w:r>
        <w:t xml:space="preserve"> </w:t>
      </w:r>
      <w:r w:rsidRPr="00B529F4">
        <w:t>zagrożenie</w:t>
      </w:r>
      <w:r>
        <w:t xml:space="preserve"> </w:t>
      </w:r>
      <w:r w:rsidRPr="00B529F4">
        <w:t>lub</w:t>
      </w:r>
      <w:r>
        <w:t xml:space="preserve"> </w:t>
      </w:r>
      <w:r w:rsidRPr="00B529F4">
        <w:t>mieszaniny</w:t>
      </w:r>
      <w:r>
        <w:t xml:space="preserve"> </w:t>
      </w:r>
      <w:r w:rsidRPr="00B529F4">
        <w:t>stwarzające</w:t>
      </w:r>
      <w:r>
        <w:t xml:space="preserve"> </w:t>
      </w:r>
      <w:r w:rsidRPr="00B529F4">
        <w:t>zagrożenie</w:t>
      </w:r>
      <w:r>
        <w:t xml:space="preserve"> </w:t>
      </w:r>
      <w:r w:rsidRPr="00B529F4">
        <w:t>lub</w:t>
      </w:r>
      <w:r>
        <w:t xml:space="preserve"> </w:t>
      </w:r>
      <w:r w:rsidRPr="00B529F4">
        <w:t>służące</w:t>
      </w:r>
      <w:r>
        <w:t xml:space="preserve"> </w:t>
      </w:r>
      <w:r w:rsidRPr="00B529F4">
        <w:t>do</w:t>
      </w:r>
      <w:r>
        <w:t xml:space="preserve"> </w:t>
      </w:r>
      <w:r w:rsidRPr="00B529F4">
        <w:t>ich</w:t>
      </w:r>
      <w:r>
        <w:t xml:space="preserve"> </w:t>
      </w:r>
      <w:r w:rsidRPr="00B529F4">
        <w:t>transportowania</w:t>
      </w:r>
      <w:r>
        <w:t xml:space="preserve"> </w:t>
      </w:r>
      <w:r w:rsidRPr="00B529F4">
        <w:t>oraz</w:t>
      </w:r>
      <w:r>
        <w:t xml:space="preserve"> </w:t>
      </w:r>
      <w:r w:rsidRPr="00B529F4">
        <w:t>miejsca,</w:t>
      </w:r>
      <w:r>
        <w:t xml:space="preserve"> </w:t>
      </w:r>
      <w:r w:rsidRPr="00B529F4">
        <w:t>w</w:t>
      </w:r>
      <w:r>
        <w:t> </w:t>
      </w:r>
      <w:r w:rsidRPr="00B529F4">
        <w:t>których</w:t>
      </w:r>
      <w:r>
        <w:t xml:space="preserve"> </w:t>
      </w:r>
      <w:r w:rsidRPr="00B529F4">
        <w:t>są</w:t>
      </w:r>
      <w:r>
        <w:t xml:space="preserve"> </w:t>
      </w:r>
      <w:r w:rsidRPr="00B529F4">
        <w:t>składowane</w:t>
      </w:r>
      <w:r>
        <w:t xml:space="preserve"> </w:t>
      </w:r>
      <w:r w:rsidRPr="00B529F4">
        <w:t>znaczące</w:t>
      </w:r>
      <w:r>
        <w:t xml:space="preserve"> </w:t>
      </w:r>
      <w:r w:rsidRPr="00B529F4">
        <w:t>ilości</w:t>
      </w:r>
      <w:r>
        <w:t xml:space="preserve"> </w:t>
      </w:r>
      <w:r w:rsidRPr="00B529F4">
        <w:t>substancji</w:t>
      </w:r>
      <w:r>
        <w:t xml:space="preserve"> </w:t>
      </w:r>
      <w:r w:rsidRPr="00B529F4">
        <w:t>stwarzających</w:t>
      </w:r>
      <w:r>
        <w:t xml:space="preserve"> </w:t>
      </w:r>
      <w:r w:rsidRPr="00B529F4">
        <w:t>zagrożenie</w:t>
      </w:r>
      <w:r>
        <w:t xml:space="preserve"> </w:t>
      </w:r>
      <w:r w:rsidRPr="00B529F4">
        <w:t>lub</w:t>
      </w:r>
      <w:r>
        <w:t xml:space="preserve"> </w:t>
      </w:r>
      <w:r w:rsidRPr="00B529F4">
        <w:t>mi</w:t>
      </w:r>
      <w:r w:rsidRPr="00B529F4">
        <w:t>e</w:t>
      </w:r>
      <w:r w:rsidRPr="00B529F4">
        <w:t>szanin</w:t>
      </w:r>
      <w:r>
        <w:t xml:space="preserve"> </w:t>
      </w:r>
      <w:r w:rsidRPr="00B529F4">
        <w:t>stwarzających</w:t>
      </w:r>
      <w:r>
        <w:t xml:space="preserve"> </w:t>
      </w:r>
      <w:r w:rsidRPr="00B529F4">
        <w:t>zagrożenie,</w:t>
      </w:r>
      <w:r>
        <w:t xml:space="preserve"> </w:t>
      </w:r>
      <w:r w:rsidRPr="00B529F4">
        <w:t>powinny</w:t>
      </w:r>
      <w:r>
        <w:t xml:space="preserve"> </w:t>
      </w:r>
      <w:r w:rsidRPr="00B529F4">
        <w:t>być</w:t>
      </w:r>
      <w:r>
        <w:t xml:space="preserve"> </w:t>
      </w:r>
      <w:r w:rsidRPr="00B529F4">
        <w:t>należycie</w:t>
      </w:r>
      <w:r>
        <w:t xml:space="preserve"> </w:t>
      </w:r>
      <w:r w:rsidRPr="00B529F4">
        <w:t>oznakowane,</w:t>
      </w:r>
      <w:r>
        <w:t xml:space="preserve"> </w:t>
      </w:r>
      <w:r w:rsidRPr="00B529F4">
        <w:t>w</w:t>
      </w:r>
      <w:r>
        <w:t> </w:t>
      </w:r>
      <w:r w:rsidRPr="00B529F4">
        <w:t>tym</w:t>
      </w:r>
      <w:r>
        <w:t xml:space="preserve"> </w:t>
      </w:r>
      <w:r w:rsidRPr="00B529F4">
        <w:t>opatrzone</w:t>
      </w:r>
      <w:r>
        <w:t xml:space="preserve"> </w:t>
      </w:r>
      <w:r w:rsidRPr="00B529F4">
        <w:t>znakami</w:t>
      </w:r>
      <w:r>
        <w:t xml:space="preserve"> </w:t>
      </w:r>
      <w:r w:rsidRPr="00B529F4">
        <w:t>ostrzegawczymi.</w:t>
      </w:r>
    </w:p>
    <w:p w:rsidR="001C0375" w:rsidRPr="00B529F4" w:rsidRDefault="001C0375" w:rsidP="001C0375">
      <w:pPr>
        <w:pStyle w:val="ZUSTzmustartykuempunktem"/>
      </w:pPr>
      <w:r w:rsidRPr="00B529F4">
        <w:t>2.</w:t>
      </w:r>
      <w:r>
        <w:t xml:space="preserve"> </w:t>
      </w:r>
      <w:r w:rsidRPr="00124973">
        <w:t>Odstąpienie od oznakowania, o</w:t>
      </w:r>
      <w:r>
        <w:t> </w:t>
      </w:r>
      <w:r w:rsidRPr="00124973">
        <w:t>którym mowa w</w:t>
      </w:r>
      <w:r>
        <w:t> ust. </w:t>
      </w:r>
      <w:r w:rsidRPr="00124973">
        <w:t>1, jest możliwe w przypadku pojemników i</w:t>
      </w:r>
      <w:r>
        <w:t> </w:t>
      </w:r>
      <w:r w:rsidRPr="00124973">
        <w:t>zbiorników służących do pracy przez krótki czas z</w:t>
      </w:r>
      <w:r>
        <w:t> </w:t>
      </w:r>
      <w:r w:rsidRPr="00124973">
        <w:t>substancjami i mieszaninami zaklasyfikowanymi zgodnie z</w:t>
      </w:r>
      <w:r>
        <w:t> </w:t>
      </w:r>
      <w:r w:rsidRPr="00124973">
        <w:t>rozporządzeniem</w:t>
      </w:r>
      <w:r>
        <w:t xml:space="preserve"> nr </w:t>
      </w:r>
      <w:r w:rsidRPr="00124973">
        <w:t>1272/2008</w:t>
      </w:r>
      <w:r>
        <w:t> </w:t>
      </w:r>
      <w:r w:rsidRPr="00124973">
        <w:t>jako stwarzające zagrożenie ze względu na zagrożenie dla zdrowi</w:t>
      </w:r>
      <w:r w:rsidR="00C03719">
        <w:t>a lub ze względu na właściwości</w:t>
      </w:r>
      <w:r w:rsidR="00C03719">
        <w:br/>
      </w:r>
      <w:r w:rsidRPr="00124973">
        <w:t>fizyczne lub gdy zawartość pojemnika lub zbiornika ulega częstym zmianom.</w:t>
      </w:r>
    </w:p>
    <w:p w:rsidR="001C0375" w:rsidRPr="001C0375" w:rsidRDefault="001C0375" w:rsidP="001C0375">
      <w:pPr>
        <w:pStyle w:val="ZUSTzmustartykuempunktem"/>
        <w:keepNext/>
      </w:pPr>
      <w:r w:rsidRPr="00B529F4">
        <w:t>3.</w:t>
      </w:r>
      <w:r w:rsidRPr="001C0375">
        <w:t xml:space="preserve"> Minister właściwy do spraw zdrowia w</w:t>
      </w:r>
      <w:r>
        <w:t> </w:t>
      </w:r>
      <w:r w:rsidRPr="001C0375">
        <w:t>porozumieniu z</w:t>
      </w:r>
      <w:r>
        <w:t> </w:t>
      </w:r>
      <w:r w:rsidRPr="001C0375">
        <w:t>ministrem właściwym do spraw gospodarki, min</w:t>
      </w:r>
      <w:r w:rsidRPr="001C0375">
        <w:t>i</w:t>
      </w:r>
      <w:r w:rsidRPr="001C0375">
        <w:t>strem właściwym do spraw pracy oraz ministrem właściwym do spraw środowiska określi, w</w:t>
      </w:r>
      <w:r>
        <w:t> </w:t>
      </w:r>
      <w:r w:rsidRPr="001C0375">
        <w:t>drodze rozporządzenia:</w:t>
      </w:r>
    </w:p>
    <w:p w:rsidR="001C0375" w:rsidRPr="00B529F4" w:rsidRDefault="001C0375" w:rsidP="001C0375">
      <w:pPr>
        <w:pStyle w:val="ZPKTzmpktartykuempunktem"/>
      </w:pPr>
      <w:r w:rsidRPr="00B529F4">
        <w:t>1)</w:t>
      </w:r>
      <w:r w:rsidRPr="00B529F4">
        <w:tab/>
        <w:t>sposób</w:t>
      </w:r>
      <w:r>
        <w:t xml:space="preserve"> </w:t>
      </w:r>
      <w:r w:rsidRPr="00B529F4">
        <w:t>oznakowania</w:t>
      </w:r>
      <w:r>
        <w:t xml:space="preserve"> </w:t>
      </w:r>
      <w:r w:rsidRPr="00B529F4">
        <w:t>pojemników</w:t>
      </w:r>
      <w:r>
        <w:t xml:space="preserve"> </w:t>
      </w:r>
      <w:r w:rsidRPr="00B529F4">
        <w:t>i</w:t>
      </w:r>
      <w:r>
        <w:t> </w:t>
      </w:r>
      <w:r w:rsidRPr="00B529F4">
        <w:t>zbiorników</w:t>
      </w:r>
      <w:r>
        <w:t xml:space="preserve"> </w:t>
      </w:r>
      <w:r w:rsidRPr="00B529F4">
        <w:t>służących</w:t>
      </w:r>
      <w:r>
        <w:t xml:space="preserve"> </w:t>
      </w:r>
      <w:r w:rsidRPr="00B529F4">
        <w:t>do</w:t>
      </w:r>
      <w:r>
        <w:t xml:space="preserve"> </w:t>
      </w:r>
      <w:r w:rsidRPr="00B529F4">
        <w:t>przechowywania</w:t>
      </w:r>
      <w:r>
        <w:t xml:space="preserve"> </w:t>
      </w:r>
      <w:r w:rsidRPr="00B529F4">
        <w:t>substancji</w:t>
      </w:r>
      <w:r>
        <w:t xml:space="preserve"> </w:t>
      </w:r>
      <w:r w:rsidRPr="00B529F4">
        <w:t>stwarzających</w:t>
      </w:r>
      <w:r>
        <w:t xml:space="preserve"> </w:t>
      </w:r>
      <w:r w:rsidRPr="00B529F4">
        <w:t>zagr</w:t>
      </w:r>
      <w:r w:rsidRPr="00B529F4">
        <w:t>o</w:t>
      </w:r>
      <w:r w:rsidRPr="00B529F4">
        <w:t>żenie</w:t>
      </w:r>
      <w:r>
        <w:t xml:space="preserve"> </w:t>
      </w:r>
      <w:r w:rsidRPr="00B529F4">
        <w:t>lub</w:t>
      </w:r>
      <w:r>
        <w:t xml:space="preserve"> </w:t>
      </w:r>
      <w:r w:rsidRPr="00B529F4">
        <w:t>mieszanin</w:t>
      </w:r>
      <w:r>
        <w:t xml:space="preserve"> </w:t>
      </w:r>
      <w:r w:rsidRPr="00B529F4">
        <w:t>stwarzających</w:t>
      </w:r>
      <w:r>
        <w:t xml:space="preserve"> </w:t>
      </w:r>
      <w:r w:rsidRPr="00B529F4">
        <w:t>zagrożenie</w:t>
      </w:r>
      <w:r>
        <w:t xml:space="preserve"> </w:t>
      </w:r>
      <w:r w:rsidRPr="00B529F4">
        <w:t>oraz</w:t>
      </w:r>
      <w:r>
        <w:t xml:space="preserve"> </w:t>
      </w:r>
      <w:r w:rsidRPr="00B529F4">
        <w:t>pojemników</w:t>
      </w:r>
      <w:r>
        <w:t xml:space="preserve"> </w:t>
      </w:r>
      <w:r w:rsidRPr="00B529F4">
        <w:t>i</w:t>
      </w:r>
      <w:r>
        <w:t> </w:t>
      </w:r>
      <w:r w:rsidRPr="00B529F4">
        <w:t>zbiorników</w:t>
      </w:r>
      <w:r>
        <w:t xml:space="preserve"> </w:t>
      </w:r>
      <w:r w:rsidRPr="00B529F4">
        <w:t>służących</w:t>
      </w:r>
      <w:r>
        <w:t xml:space="preserve"> </w:t>
      </w:r>
      <w:r w:rsidRPr="00B529F4">
        <w:t>do</w:t>
      </w:r>
      <w:r>
        <w:t xml:space="preserve"> </w:t>
      </w:r>
      <w:r w:rsidRPr="00B529F4">
        <w:t>pracy</w:t>
      </w:r>
      <w:r>
        <w:t xml:space="preserve"> </w:t>
      </w:r>
      <w:r w:rsidRPr="00B529F4">
        <w:t>z</w:t>
      </w:r>
      <w:r>
        <w:t> </w:t>
      </w:r>
      <w:r w:rsidRPr="00B529F4">
        <w:t>tymi</w:t>
      </w:r>
      <w:r>
        <w:t xml:space="preserve"> </w:t>
      </w:r>
      <w:r w:rsidRPr="00B529F4">
        <w:t>su</w:t>
      </w:r>
      <w:r w:rsidRPr="00B529F4">
        <w:t>b</w:t>
      </w:r>
      <w:r w:rsidRPr="00B529F4">
        <w:t>stancjami</w:t>
      </w:r>
      <w:r>
        <w:t xml:space="preserve"> </w:t>
      </w:r>
      <w:r w:rsidRPr="00B529F4">
        <w:t>lub</w:t>
      </w:r>
      <w:r>
        <w:t xml:space="preserve"> </w:t>
      </w:r>
      <w:r w:rsidRPr="00B529F4">
        <w:t>mieszaninami,</w:t>
      </w:r>
      <w:r>
        <w:t xml:space="preserve"> </w:t>
      </w:r>
      <w:r w:rsidRPr="00B529F4">
        <w:t>rurociągów</w:t>
      </w:r>
      <w:r>
        <w:t xml:space="preserve"> </w:t>
      </w:r>
      <w:r w:rsidRPr="00B529F4">
        <w:t>zawierających</w:t>
      </w:r>
      <w:r>
        <w:t xml:space="preserve"> </w:t>
      </w:r>
      <w:r w:rsidRPr="00B529F4">
        <w:t>substancje</w:t>
      </w:r>
      <w:r>
        <w:t xml:space="preserve"> </w:t>
      </w:r>
      <w:r w:rsidRPr="00B529F4">
        <w:t>stwarzające</w:t>
      </w:r>
      <w:r>
        <w:t xml:space="preserve"> </w:t>
      </w:r>
      <w:r w:rsidRPr="00B529F4">
        <w:t>zagrożenie</w:t>
      </w:r>
      <w:r>
        <w:t xml:space="preserve"> </w:t>
      </w:r>
      <w:r w:rsidRPr="00B529F4">
        <w:t>lub</w:t>
      </w:r>
      <w:r>
        <w:t xml:space="preserve"> </w:t>
      </w:r>
      <w:r w:rsidRPr="00B529F4">
        <w:t>mieszaniny</w:t>
      </w:r>
      <w:r>
        <w:t xml:space="preserve"> </w:t>
      </w:r>
      <w:r w:rsidRPr="00B529F4">
        <w:t>stwarzające</w:t>
      </w:r>
      <w:r>
        <w:t xml:space="preserve"> </w:t>
      </w:r>
      <w:r w:rsidRPr="00B529F4">
        <w:t>zagrożenie</w:t>
      </w:r>
      <w:r>
        <w:t xml:space="preserve"> </w:t>
      </w:r>
      <w:r w:rsidRPr="00B529F4">
        <w:t>lub</w:t>
      </w:r>
      <w:r>
        <w:t xml:space="preserve"> </w:t>
      </w:r>
      <w:r w:rsidRPr="00B529F4">
        <w:t>służących</w:t>
      </w:r>
      <w:r>
        <w:t xml:space="preserve"> </w:t>
      </w:r>
      <w:r w:rsidRPr="00B529F4">
        <w:t>do</w:t>
      </w:r>
      <w:r>
        <w:t xml:space="preserve"> </w:t>
      </w:r>
      <w:r w:rsidRPr="00B529F4">
        <w:t>ich</w:t>
      </w:r>
      <w:r>
        <w:t xml:space="preserve"> </w:t>
      </w:r>
      <w:r w:rsidRPr="00B529F4">
        <w:t>transportowania</w:t>
      </w:r>
      <w:r>
        <w:t xml:space="preserve"> </w:t>
      </w:r>
      <w:r w:rsidRPr="00B529F4">
        <w:t>oraz</w:t>
      </w:r>
      <w:r>
        <w:t xml:space="preserve"> </w:t>
      </w:r>
      <w:r w:rsidRPr="00B529F4">
        <w:t>miejsc,</w:t>
      </w:r>
      <w:r>
        <w:t xml:space="preserve"> </w:t>
      </w:r>
      <w:r w:rsidRPr="00B529F4">
        <w:t>w</w:t>
      </w:r>
      <w:r>
        <w:t> </w:t>
      </w:r>
      <w:r w:rsidRPr="00B529F4">
        <w:t>których</w:t>
      </w:r>
      <w:r>
        <w:t xml:space="preserve"> </w:t>
      </w:r>
      <w:r w:rsidRPr="00B529F4">
        <w:t>są</w:t>
      </w:r>
      <w:r>
        <w:t xml:space="preserve"> </w:t>
      </w:r>
      <w:r w:rsidRPr="00B529F4">
        <w:t>składowane</w:t>
      </w:r>
      <w:r>
        <w:t xml:space="preserve"> </w:t>
      </w:r>
      <w:r w:rsidRPr="00B529F4">
        <w:t>znaczące</w:t>
      </w:r>
      <w:r>
        <w:t xml:space="preserve"> </w:t>
      </w:r>
      <w:r w:rsidRPr="00B529F4">
        <w:t>ilości</w:t>
      </w:r>
      <w:r>
        <w:t xml:space="preserve"> </w:t>
      </w:r>
      <w:r w:rsidRPr="00B529F4">
        <w:t>substancji</w:t>
      </w:r>
      <w:r>
        <w:t xml:space="preserve"> </w:t>
      </w:r>
      <w:r w:rsidRPr="00B529F4">
        <w:t>stwarzających</w:t>
      </w:r>
      <w:r>
        <w:t xml:space="preserve"> </w:t>
      </w:r>
      <w:r w:rsidRPr="00B529F4">
        <w:t>zagrożenie</w:t>
      </w:r>
      <w:r>
        <w:t xml:space="preserve"> </w:t>
      </w:r>
      <w:r w:rsidRPr="00B529F4">
        <w:t>lub</w:t>
      </w:r>
      <w:r>
        <w:t xml:space="preserve"> </w:t>
      </w:r>
      <w:r w:rsidRPr="00B529F4">
        <w:t>mieszanin</w:t>
      </w:r>
      <w:r>
        <w:t xml:space="preserve"> </w:t>
      </w:r>
      <w:r w:rsidRPr="00B529F4">
        <w:t>stwarzających</w:t>
      </w:r>
      <w:r>
        <w:t xml:space="preserve"> </w:t>
      </w:r>
      <w:r w:rsidRPr="00B529F4">
        <w:t>zagrożenie,</w:t>
      </w:r>
    </w:p>
    <w:p w:rsidR="001C0375" w:rsidRPr="001C0375" w:rsidRDefault="001C0375" w:rsidP="001C0375">
      <w:pPr>
        <w:pStyle w:val="ZPKTzmpktartykuempunktem"/>
        <w:keepNext/>
      </w:pPr>
      <w:r w:rsidRPr="00B529F4">
        <w:t>2)</w:t>
      </w:r>
      <w:r w:rsidRPr="00B529F4">
        <w:tab/>
        <w:t>warunki,</w:t>
      </w:r>
      <w:r w:rsidRPr="001C0375">
        <w:t xml:space="preserve"> które należy spełnić w</w:t>
      </w:r>
      <w:r>
        <w:t> </w:t>
      </w:r>
      <w:r w:rsidRPr="001C0375">
        <w:t>przypadku odstąpienia od oznakowania, o</w:t>
      </w:r>
      <w:r>
        <w:t> </w:t>
      </w:r>
      <w:r w:rsidRPr="001C0375">
        <w:t>którym mowa w</w:t>
      </w:r>
      <w:r>
        <w:t> ust. </w:t>
      </w:r>
      <w:r w:rsidRPr="001C0375">
        <w:t>2</w:t>
      </w:r>
    </w:p>
    <w:p w:rsidR="001C0375" w:rsidRPr="00B529F4" w:rsidRDefault="001C0375" w:rsidP="001C0375">
      <w:pPr>
        <w:pStyle w:val="ZCZWSPPKTzmczciwsppktartykuempunktem"/>
      </w:pPr>
      <w:r w:rsidRPr="00B529F4">
        <w:t>–</w:t>
      </w:r>
      <w:r w:rsidRPr="00B529F4">
        <w:tab/>
        <w:t>uwzględniając</w:t>
      </w:r>
      <w:r>
        <w:t xml:space="preserve"> potrzebę </w:t>
      </w:r>
      <w:r w:rsidRPr="00B529F4">
        <w:t>zapewnieni</w:t>
      </w:r>
      <w:r>
        <w:t xml:space="preserve">a </w:t>
      </w:r>
      <w:r w:rsidRPr="00B529F4">
        <w:t>bezpieczeństwa</w:t>
      </w:r>
      <w:r>
        <w:t xml:space="preserve"> </w:t>
      </w:r>
      <w:r w:rsidRPr="00B529F4">
        <w:t>i</w:t>
      </w:r>
      <w:r>
        <w:t> </w:t>
      </w:r>
      <w:r w:rsidRPr="00B529F4">
        <w:t>zdrowia</w:t>
      </w:r>
      <w:r>
        <w:t xml:space="preserve"> </w:t>
      </w:r>
      <w:r w:rsidRPr="00B529F4">
        <w:t>w</w:t>
      </w:r>
      <w:r>
        <w:t> </w:t>
      </w:r>
      <w:r w:rsidRPr="00B529F4">
        <w:t>miejscu</w:t>
      </w:r>
      <w:r>
        <w:t xml:space="preserve"> </w:t>
      </w:r>
      <w:r w:rsidRPr="00B529F4">
        <w:t>pracy.</w:t>
      </w:r>
      <w:r>
        <w:t>”</w:t>
      </w:r>
      <w:r w:rsidRPr="00B529F4">
        <w:t>;</w:t>
      </w:r>
    </w:p>
    <w:p w:rsidR="001C0375" w:rsidRPr="001C0375" w:rsidRDefault="001C0375" w:rsidP="001C0375">
      <w:pPr>
        <w:pStyle w:val="PKTpunkt"/>
        <w:keepNext/>
      </w:pPr>
      <w:r w:rsidRPr="00B529F4">
        <w:t>10)</w:t>
      </w:r>
      <w:r w:rsidRPr="00B529F4">
        <w:tab/>
        <w:t>po</w:t>
      </w:r>
      <w:r>
        <w:t xml:space="preserve"> art. </w:t>
      </w:r>
      <w:r w:rsidRPr="001C0375">
        <w:t>27</w:t>
      </w:r>
      <w:r>
        <w:t> </w:t>
      </w:r>
      <w:r w:rsidRPr="001C0375">
        <w:t>dodaje się</w:t>
      </w:r>
      <w:r>
        <w:t xml:space="preserve"> art. </w:t>
      </w:r>
      <w:r w:rsidRPr="001C0375">
        <w:t>27a w</w:t>
      </w:r>
      <w:r>
        <w:t> </w:t>
      </w:r>
      <w:r w:rsidRPr="001C0375">
        <w:t>brzmieniu:</w:t>
      </w:r>
    </w:p>
    <w:p w:rsidR="001C0375" w:rsidRPr="00B529F4" w:rsidRDefault="001C0375" w:rsidP="001C0375">
      <w:pPr>
        <w:pStyle w:val="ZARTzmartartykuempunktem"/>
      </w:pPr>
      <w:r>
        <w:t>„</w:t>
      </w:r>
      <w:r w:rsidRPr="00B529F4">
        <w:t>Art.</w:t>
      </w:r>
      <w:r>
        <w:t xml:space="preserve"> </w:t>
      </w:r>
      <w:r w:rsidRPr="00B529F4">
        <w:t>27a.</w:t>
      </w:r>
      <w:r>
        <w:t xml:space="preserve"> </w:t>
      </w:r>
      <w:r w:rsidRPr="00B529F4">
        <w:t>W</w:t>
      </w:r>
      <w:r>
        <w:t> </w:t>
      </w:r>
      <w:r w:rsidRPr="00B529F4">
        <w:t>przypadku</w:t>
      </w:r>
      <w:r>
        <w:t xml:space="preserve"> </w:t>
      </w:r>
      <w:r w:rsidRPr="00B529F4">
        <w:t>gdy</w:t>
      </w:r>
      <w:r>
        <w:t xml:space="preserve"> </w:t>
      </w:r>
      <w:r w:rsidRPr="00B529F4">
        <w:t>dalszy</w:t>
      </w:r>
      <w:r>
        <w:t xml:space="preserve"> </w:t>
      </w:r>
      <w:r w:rsidRPr="00B529F4">
        <w:t>użytkownik</w:t>
      </w:r>
      <w:r>
        <w:t xml:space="preserve"> </w:t>
      </w:r>
      <w:r w:rsidRPr="00B529F4">
        <w:t>substancji</w:t>
      </w:r>
      <w:r>
        <w:t xml:space="preserve"> </w:t>
      </w:r>
      <w:r w:rsidRPr="00B529F4">
        <w:t>w</w:t>
      </w:r>
      <w:r>
        <w:t> </w:t>
      </w:r>
      <w:r w:rsidRPr="00B529F4">
        <w:t>jej</w:t>
      </w:r>
      <w:r>
        <w:t xml:space="preserve"> </w:t>
      </w:r>
      <w:r w:rsidRPr="00B529F4">
        <w:t>postaci</w:t>
      </w:r>
      <w:r>
        <w:t xml:space="preserve"> </w:t>
      </w:r>
      <w:r w:rsidRPr="00B529F4">
        <w:t>własnej</w:t>
      </w:r>
      <w:r>
        <w:t xml:space="preserve"> </w:t>
      </w:r>
      <w:r w:rsidRPr="00B529F4">
        <w:t>lub</w:t>
      </w:r>
      <w:r>
        <w:t xml:space="preserve"> </w:t>
      </w:r>
      <w:r w:rsidRPr="00B529F4">
        <w:t>jako</w:t>
      </w:r>
      <w:r>
        <w:t xml:space="preserve"> </w:t>
      </w:r>
      <w:r w:rsidRPr="00B529F4">
        <w:t>składnika</w:t>
      </w:r>
      <w:r>
        <w:t xml:space="preserve"> </w:t>
      </w:r>
      <w:r w:rsidRPr="00B529F4">
        <w:t>mieszaniny</w:t>
      </w:r>
      <w:r>
        <w:t xml:space="preserve"> </w:t>
      </w:r>
      <w:r w:rsidRPr="00B529F4">
        <w:t>wbrew</w:t>
      </w:r>
      <w:r>
        <w:t xml:space="preserve"> </w:t>
      </w:r>
      <w:r w:rsidRPr="00B529F4">
        <w:t>przepisom</w:t>
      </w:r>
      <w:r>
        <w:t xml:space="preserve"> art. </w:t>
      </w:r>
      <w:r w:rsidRPr="00B529F4">
        <w:t>37</w:t>
      </w:r>
      <w:r>
        <w:t xml:space="preserve"> ust. </w:t>
      </w:r>
      <w:r w:rsidRPr="00B529F4">
        <w:t>4</w:t>
      </w:r>
      <w:r>
        <w:t> </w:t>
      </w:r>
      <w:r w:rsidRPr="00B529F4">
        <w:t>rozporządzenia</w:t>
      </w:r>
      <w:r>
        <w:t xml:space="preserve"> nr </w:t>
      </w:r>
      <w:r w:rsidRPr="00B529F4">
        <w:t>1907/2006</w:t>
      </w:r>
      <w:r>
        <w:t> </w:t>
      </w:r>
      <w:r w:rsidRPr="00B529F4">
        <w:t>nie</w:t>
      </w:r>
      <w:r>
        <w:t xml:space="preserve"> </w:t>
      </w:r>
      <w:r w:rsidRPr="00B529F4">
        <w:t>sporządza</w:t>
      </w:r>
      <w:r>
        <w:t xml:space="preserve"> </w:t>
      </w:r>
      <w:r w:rsidRPr="00B529F4">
        <w:t>wymaganego</w:t>
      </w:r>
      <w:r>
        <w:t xml:space="preserve"> </w:t>
      </w:r>
      <w:r w:rsidRPr="00B529F4">
        <w:t>raportu</w:t>
      </w:r>
      <w:r>
        <w:t xml:space="preserve"> </w:t>
      </w:r>
      <w:r w:rsidRPr="00B529F4">
        <w:t>bezpieczeństwa</w:t>
      </w:r>
      <w:r>
        <w:t xml:space="preserve"> </w:t>
      </w:r>
      <w:r w:rsidRPr="00B529F4">
        <w:t>chemicznego,</w:t>
      </w:r>
      <w:r>
        <w:t xml:space="preserve"> </w:t>
      </w:r>
      <w:r w:rsidRPr="00B529F4">
        <w:t>Inspektor</w:t>
      </w:r>
      <w:r>
        <w:t xml:space="preserve"> </w:t>
      </w:r>
      <w:r w:rsidRPr="00B529F4">
        <w:t>może,</w:t>
      </w:r>
      <w:r>
        <w:t xml:space="preserve"> </w:t>
      </w:r>
      <w:r w:rsidRPr="00B529F4">
        <w:t>na</w:t>
      </w:r>
      <w:r>
        <w:t xml:space="preserve"> </w:t>
      </w:r>
      <w:r w:rsidRPr="00B529F4">
        <w:t>wniosek</w:t>
      </w:r>
      <w:r>
        <w:t xml:space="preserve"> </w:t>
      </w:r>
      <w:r w:rsidRPr="00B529F4">
        <w:t>państwowego</w:t>
      </w:r>
      <w:r>
        <w:t xml:space="preserve"> </w:t>
      </w:r>
      <w:r w:rsidRPr="00B529F4">
        <w:t>powiatowego</w:t>
      </w:r>
      <w:r>
        <w:t xml:space="preserve"> </w:t>
      </w:r>
      <w:r w:rsidRPr="00B529F4">
        <w:t>inspektora</w:t>
      </w:r>
      <w:r>
        <w:t xml:space="preserve"> </w:t>
      </w:r>
      <w:r w:rsidRPr="00B529F4">
        <w:t>sanitarnego</w:t>
      </w:r>
      <w:r>
        <w:t xml:space="preserve"> </w:t>
      </w:r>
      <w:r w:rsidRPr="00B529F4">
        <w:t>składany</w:t>
      </w:r>
      <w:r>
        <w:t xml:space="preserve"> </w:t>
      </w:r>
      <w:r w:rsidRPr="00B529F4">
        <w:t>za</w:t>
      </w:r>
      <w:r>
        <w:t xml:space="preserve"> </w:t>
      </w:r>
      <w:r w:rsidRPr="00B529F4">
        <w:t>pośredni</w:t>
      </w:r>
      <w:r w:rsidRPr="00B529F4">
        <w:t>c</w:t>
      </w:r>
      <w:r w:rsidRPr="00B529F4">
        <w:t>twem</w:t>
      </w:r>
      <w:r>
        <w:t xml:space="preserve"> </w:t>
      </w:r>
      <w:r w:rsidRPr="00B529F4">
        <w:t>Głównego</w:t>
      </w:r>
      <w:r>
        <w:t xml:space="preserve"> </w:t>
      </w:r>
      <w:r w:rsidRPr="00B529F4">
        <w:t>Inspektora</w:t>
      </w:r>
      <w:r>
        <w:t xml:space="preserve"> </w:t>
      </w:r>
      <w:r w:rsidRPr="00B529F4">
        <w:t>Sanitarnego</w:t>
      </w:r>
      <w:r>
        <w:t xml:space="preserve"> </w:t>
      </w:r>
      <w:r w:rsidRPr="00B529F4">
        <w:t>lub</w:t>
      </w:r>
      <w:r>
        <w:t xml:space="preserve"> </w:t>
      </w:r>
      <w:r w:rsidRPr="00B529F4">
        <w:t>na</w:t>
      </w:r>
      <w:r>
        <w:t xml:space="preserve"> </w:t>
      </w:r>
      <w:r w:rsidRPr="00B529F4">
        <w:t>wniosek</w:t>
      </w:r>
      <w:r>
        <w:t xml:space="preserve"> </w:t>
      </w:r>
      <w:r w:rsidRPr="00B529F4">
        <w:t>Głównego</w:t>
      </w:r>
      <w:r>
        <w:t xml:space="preserve"> </w:t>
      </w:r>
      <w:r w:rsidRPr="00B529F4">
        <w:t>Inspektora</w:t>
      </w:r>
      <w:r>
        <w:t xml:space="preserve"> </w:t>
      </w:r>
      <w:r w:rsidRPr="00B529F4">
        <w:t>Ochrony</w:t>
      </w:r>
      <w:r>
        <w:t xml:space="preserve"> </w:t>
      </w:r>
      <w:r w:rsidRPr="00B529F4">
        <w:t>Środowiska</w:t>
      </w:r>
      <w:r>
        <w:t xml:space="preserve">, </w:t>
      </w:r>
      <w:r w:rsidRPr="00B529F4">
        <w:t>zakazać,</w:t>
      </w:r>
      <w:r>
        <w:t xml:space="preserve"> </w:t>
      </w:r>
      <w:r w:rsidRPr="00B529F4">
        <w:t>w</w:t>
      </w:r>
      <w:r>
        <w:t> </w:t>
      </w:r>
      <w:r w:rsidRPr="00B529F4">
        <w:t>drodze</w:t>
      </w:r>
      <w:r>
        <w:t xml:space="preserve"> </w:t>
      </w:r>
      <w:r w:rsidRPr="00B529F4">
        <w:t>decyzji,</w:t>
      </w:r>
      <w:r>
        <w:t xml:space="preserve"> </w:t>
      </w:r>
      <w:r w:rsidRPr="00B529F4">
        <w:t>wprowadzania</w:t>
      </w:r>
      <w:r>
        <w:t xml:space="preserve"> </w:t>
      </w:r>
      <w:r w:rsidRPr="00B529F4">
        <w:t>takiej</w:t>
      </w:r>
      <w:r>
        <w:t xml:space="preserve"> </w:t>
      </w:r>
      <w:r w:rsidRPr="00B529F4">
        <w:t>substancji</w:t>
      </w:r>
      <w:r>
        <w:t xml:space="preserve"> </w:t>
      </w:r>
      <w:r w:rsidRPr="00B529F4">
        <w:t>do</w:t>
      </w:r>
      <w:r>
        <w:t xml:space="preserve"> </w:t>
      </w:r>
      <w:r w:rsidRPr="00B529F4">
        <w:t>obrotu</w:t>
      </w:r>
      <w:r>
        <w:t xml:space="preserve"> </w:t>
      </w:r>
      <w:r w:rsidRPr="00B529F4">
        <w:t>lub</w:t>
      </w:r>
      <w:r>
        <w:t xml:space="preserve"> </w:t>
      </w:r>
      <w:r w:rsidRPr="00B529F4">
        <w:t>stosowania</w:t>
      </w:r>
      <w:r>
        <w:t xml:space="preserve"> </w:t>
      </w:r>
      <w:r w:rsidRPr="00B529F4">
        <w:t>na</w:t>
      </w:r>
      <w:r>
        <w:t xml:space="preserve"> </w:t>
      </w:r>
      <w:r w:rsidRPr="00B529F4">
        <w:t>terytorium</w:t>
      </w:r>
      <w:r>
        <w:t xml:space="preserve"> </w:t>
      </w:r>
      <w:r w:rsidRPr="00B529F4">
        <w:t>Rzeczypospolitej</w:t>
      </w:r>
      <w:r>
        <w:t xml:space="preserve"> </w:t>
      </w:r>
      <w:r w:rsidRPr="00B529F4">
        <w:t>Polskiej</w:t>
      </w:r>
      <w:r>
        <w:t xml:space="preserve"> </w:t>
      </w:r>
      <w:r w:rsidRPr="00B529F4">
        <w:t>do</w:t>
      </w:r>
      <w:r>
        <w:t xml:space="preserve"> </w:t>
      </w:r>
      <w:r w:rsidRPr="00B529F4">
        <w:t>czasu</w:t>
      </w:r>
      <w:r>
        <w:t xml:space="preserve"> </w:t>
      </w:r>
      <w:r w:rsidRPr="00B529F4">
        <w:t>sporządzenia</w:t>
      </w:r>
      <w:r>
        <w:t xml:space="preserve"> </w:t>
      </w:r>
      <w:r w:rsidRPr="00B529F4">
        <w:t>wymaganego</w:t>
      </w:r>
      <w:r>
        <w:t xml:space="preserve"> </w:t>
      </w:r>
      <w:r w:rsidRPr="00B529F4">
        <w:t>raportu</w:t>
      </w:r>
      <w:r>
        <w:t xml:space="preserve"> </w:t>
      </w:r>
      <w:r w:rsidRPr="00B529F4">
        <w:t>bezpieczeństwa</w:t>
      </w:r>
      <w:r>
        <w:t xml:space="preserve"> </w:t>
      </w:r>
      <w:r w:rsidRPr="00B529F4">
        <w:t>chemicznego</w:t>
      </w:r>
      <w:r>
        <w:t xml:space="preserve"> </w:t>
      </w:r>
      <w:r w:rsidRPr="00B529F4">
        <w:t>lub</w:t>
      </w:r>
      <w:r>
        <w:t xml:space="preserve"> </w:t>
      </w:r>
      <w:r w:rsidRPr="00B529F4">
        <w:t>określić</w:t>
      </w:r>
      <w:r>
        <w:t xml:space="preserve"> </w:t>
      </w:r>
      <w:r w:rsidRPr="00B529F4">
        <w:t>termin,</w:t>
      </w:r>
      <w:r>
        <w:t xml:space="preserve"> </w:t>
      </w:r>
      <w:r w:rsidRPr="00B529F4">
        <w:t>po</w:t>
      </w:r>
      <w:r>
        <w:t xml:space="preserve"> </w:t>
      </w:r>
      <w:r w:rsidRPr="00B529F4">
        <w:t>którym</w:t>
      </w:r>
      <w:r>
        <w:t xml:space="preserve"> </w:t>
      </w:r>
      <w:r w:rsidRPr="00B529F4">
        <w:t>taka</w:t>
      </w:r>
      <w:r>
        <w:t xml:space="preserve"> </w:t>
      </w:r>
      <w:r w:rsidRPr="00B529F4">
        <w:t>dec</w:t>
      </w:r>
      <w:r w:rsidRPr="00B529F4">
        <w:t>y</w:t>
      </w:r>
      <w:r w:rsidRPr="00B529F4">
        <w:t>zja</w:t>
      </w:r>
      <w:r>
        <w:t xml:space="preserve"> </w:t>
      </w:r>
      <w:r w:rsidRPr="00B529F4">
        <w:t>zostanie</w:t>
      </w:r>
      <w:r>
        <w:t xml:space="preserve"> </w:t>
      </w:r>
      <w:r w:rsidRPr="00B529F4">
        <w:t>wydana,</w:t>
      </w:r>
      <w:r>
        <w:t xml:space="preserve"> </w:t>
      </w:r>
      <w:r w:rsidRPr="00B529F4">
        <w:t>w</w:t>
      </w:r>
      <w:r>
        <w:t> </w:t>
      </w:r>
      <w:r w:rsidRPr="00B529F4">
        <w:t>przypadku</w:t>
      </w:r>
      <w:r>
        <w:t xml:space="preserve"> </w:t>
      </w:r>
      <w:r w:rsidRPr="00B529F4">
        <w:t>gdy</w:t>
      </w:r>
      <w:r>
        <w:t xml:space="preserve"> </w:t>
      </w:r>
      <w:r w:rsidRPr="00B529F4">
        <w:t>wymagany</w:t>
      </w:r>
      <w:r>
        <w:t xml:space="preserve"> </w:t>
      </w:r>
      <w:r w:rsidRPr="00B529F4">
        <w:t>raport</w:t>
      </w:r>
      <w:r>
        <w:t xml:space="preserve"> </w:t>
      </w:r>
      <w:r w:rsidRPr="00B529F4">
        <w:t>bezpieczeństwa</w:t>
      </w:r>
      <w:r>
        <w:t xml:space="preserve"> </w:t>
      </w:r>
      <w:r w:rsidRPr="00B529F4">
        <w:t>chemicznego</w:t>
      </w:r>
      <w:r>
        <w:t xml:space="preserve"> </w:t>
      </w:r>
      <w:r w:rsidRPr="00B529F4">
        <w:t>nie</w:t>
      </w:r>
      <w:r>
        <w:t xml:space="preserve"> </w:t>
      </w:r>
      <w:r w:rsidRPr="00B529F4">
        <w:t>zostanie</w:t>
      </w:r>
      <w:r>
        <w:t xml:space="preserve"> </w:t>
      </w:r>
      <w:r w:rsidRPr="00B529F4">
        <w:t>sporządzony</w:t>
      </w:r>
      <w:r>
        <w:t xml:space="preserve"> </w:t>
      </w:r>
      <w:r w:rsidRPr="00B529F4">
        <w:t>w</w:t>
      </w:r>
      <w:r>
        <w:t> </w:t>
      </w:r>
      <w:r w:rsidRPr="00B529F4">
        <w:t>tym</w:t>
      </w:r>
      <w:r>
        <w:t xml:space="preserve"> </w:t>
      </w:r>
      <w:r w:rsidRPr="00B529F4">
        <w:t>terminie.</w:t>
      </w:r>
      <w:r>
        <w:t>”</w:t>
      </w:r>
      <w:r w:rsidRPr="00B529F4">
        <w:t>;</w:t>
      </w:r>
    </w:p>
    <w:p w:rsidR="001C0375" w:rsidRPr="001C0375" w:rsidRDefault="001C0375" w:rsidP="001C0375">
      <w:pPr>
        <w:pStyle w:val="PKTpunkt"/>
        <w:keepNext/>
      </w:pPr>
      <w:r w:rsidRPr="00B529F4">
        <w:t>11)</w:t>
      </w:r>
      <w:r w:rsidRPr="00B529F4">
        <w:tab/>
        <w:t>w</w:t>
      </w:r>
      <w:r>
        <w:t xml:space="preserve"> art. </w:t>
      </w:r>
      <w:r w:rsidRPr="001C0375">
        <w:t>29</w:t>
      </w:r>
      <w:r>
        <w:t xml:space="preserve"> w pkt </w:t>
      </w:r>
      <w:r w:rsidRPr="001C0375">
        <w:t>5</w:t>
      </w:r>
      <w:r>
        <w:t xml:space="preserve"> lit. </w:t>
      </w:r>
      <w:r w:rsidRPr="001C0375">
        <w:t>a</w:t>
      </w:r>
      <w:r>
        <w:t> </w:t>
      </w:r>
      <w:r w:rsidRPr="001C0375">
        <w:t>otrzymuje brzmienie:</w:t>
      </w:r>
    </w:p>
    <w:p w:rsidR="001C0375" w:rsidRPr="00B529F4" w:rsidRDefault="001C0375" w:rsidP="001C0375">
      <w:pPr>
        <w:pStyle w:val="ZLITzmlitartykuempunktem"/>
      </w:pPr>
      <w:r>
        <w:t>„</w:t>
      </w:r>
      <w:r w:rsidRPr="00B529F4">
        <w:t>a)</w:t>
      </w:r>
      <w:r w:rsidRPr="00B529F4">
        <w:tab/>
        <w:t>wywozu</w:t>
      </w:r>
      <w:r>
        <w:t xml:space="preserve"> </w:t>
      </w:r>
      <w:r w:rsidRPr="00B529F4">
        <w:t>i</w:t>
      </w:r>
      <w:r>
        <w:t> </w:t>
      </w:r>
      <w:r w:rsidRPr="00B529F4">
        <w:t>przywozu</w:t>
      </w:r>
      <w:r>
        <w:t xml:space="preserve"> </w:t>
      </w:r>
      <w:r w:rsidRPr="00B529F4">
        <w:t>niebezpiecznych</w:t>
      </w:r>
      <w:r>
        <w:t xml:space="preserve"> </w:t>
      </w:r>
      <w:r w:rsidRPr="00B529F4">
        <w:t>chemikaliów,</w:t>
      </w:r>
      <w:r>
        <w:t xml:space="preserve"> </w:t>
      </w:r>
      <w:r w:rsidRPr="00B529F4">
        <w:t>określonych</w:t>
      </w:r>
      <w:r>
        <w:t xml:space="preserve"> </w:t>
      </w:r>
      <w:r w:rsidRPr="00B529F4">
        <w:t>w</w:t>
      </w:r>
      <w:r>
        <w:t> </w:t>
      </w:r>
      <w:r w:rsidRPr="00B529F4">
        <w:t>rozporządzeniu</w:t>
      </w:r>
      <w:r>
        <w:t xml:space="preserve"> nr </w:t>
      </w:r>
      <w:r w:rsidRPr="00B529F4">
        <w:t>649/2012,</w:t>
      </w:r>
      <w:r>
        <w:t>”</w:t>
      </w:r>
      <w:r w:rsidRPr="00B529F4">
        <w:t>;</w:t>
      </w:r>
    </w:p>
    <w:p w:rsidR="001C0375" w:rsidRPr="001C0375" w:rsidRDefault="001C0375" w:rsidP="001C0375">
      <w:pPr>
        <w:pStyle w:val="PKTpunkt"/>
        <w:keepNext/>
      </w:pPr>
      <w:r w:rsidRPr="00B529F4">
        <w:t>12)</w:t>
      </w:r>
      <w:r w:rsidRPr="00B529F4">
        <w:tab/>
        <w:t>art.</w:t>
      </w:r>
      <w:r w:rsidRPr="001C0375">
        <w:t xml:space="preserve"> 31–33</w:t>
      </w:r>
      <w:r>
        <w:t> </w:t>
      </w:r>
      <w:r w:rsidRPr="001C0375">
        <w:t>otrzymują brzmienie:</w:t>
      </w:r>
    </w:p>
    <w:p w:rsidR="001C0375" w:rsidRPr="001C0375" w:rsidRDefault="001C0375" w:rsidP="001C0375">
      <w:pPr>
        <w:pStyle w:val="ZARTzmartartykuempunktem"/>
        <w:keepNext/>
      </w:pPr>
      <w:r>
        <w:t>„</w:t>
      </w:r>
      <w:r w:rsidRPr="001C0375">
        <w:t>Art. 31. Kto wbrew decyzji Inspektora, o</w:t>
      </w:r>
      <w:r>
        <w:t> </w:t>
      </w:r>
      <w:r w:rsidRPr="001C0375">
        <w:t>której mowa w</w:t>
      </w:r>
      <w:r>
        <w:t> art. </w:t>
      </w:r>
      <w:r w:rsidRPr="001C0375">
        <w:t>27</w:t>
      </w:r>
      <w:r>
        <w:t xml:space="preserve"> ust. </w:t>
      </w:r>
      <w:r w:rsidRPr="001C0375">
        <w:t>1,</w:t>
      </w:r>
      <w:r>
        <w:t xml:space="preserve"> art. </w:t>
      </w:r>
      <w:r w:rsidRPr="001C0375">
        <w:t>27a lub</w:t>
      </w:r>
      <w:r>
        <w:t xml:space="preserve"> art. </w:t>
      </w:r>
      <w:r w:rsidRPr="001C0375">
        <w:t>28</w:t>
      </w:r>
      <w:r>
        <w:t xml:space="preserve"> ust. </w:t>
      </w:r>
      <w:r w:rsidRPr="001C0375">
        <w:t>1, wprowadza do obrotu mieszaninę stwarzającą niedopuszczalne zagrożenie dla zdrowia człowieka lub zagrożenie dla środowiska lub substancję bez wymaganego raportu bezpieczeństwa chemicznego lub wprowadza do obrotu detergent, co do kt</w:t>
      </w:r>
      <w:r w:rsidRPr="001C0375">
        <w:t>ó</w:t>
      </w:r>
      <w:r w:rsidRPr="001C0375">
        <w:t>rego istnieją uzasadnione podstawy, aby przypuszczać, że stwarza zagrożenie dla zdrowia człowieka lub zagrożenie dla środowiska,</w:t>
      </w:r>
    </w:p>
    <w:p w:rsidR="001C0375" w:rsidRPr="00B529F4" w:rsidRDefault="001C0375" w:rsidP="001C0375">
      <w:pPr>
        <w:pStyle w:val="ZSKARNzmsankcjikarnejwszczeglnociwKodeksiekarnym"/>
      </w:pPr>
      <w:r w:rsidRPr="00B529F4">
        <w:t>podlega</w:t>
      </w:r>
      <w:r>
        <w:t xml:space="preserve"> </w:t>
      </w:r>
      <w:r w:rsidRPr="00B529F4">
        <w:t>grzywnie,</w:t>
      </w:r>
      <w:r>
        <w:t xml:space="preserve"> </w:t>
      </w:r>
      <w:r w:rsidRPr="00B529F4">
        <w:t>karze</w:t>
      </w:r>
      <w:r>
        <w:t xml:space="preserve"> </w:t>
      </w:r>
      <w:r w:rsidRPr="00B529F4">
        <w:t>ograniczenia</w:t>
      </w:r>
      <w:r>
        <w:t xml:space="preserve"> </w:t>
      </w:r>
      <w:r w:rsidRPr="00B529F4">
        <w:t>wolności</w:t>
      </w:r>
      <w:r>
        <w:t xml:space="preserve"> </w:t>
      </w:r>
      <w:r w:rsidRPr="00B529F4">
        <w:t>albo</w:t>
      </w:r>
      <w:r>
        <w:t xml:space="preserve"> </w:t>
      </w:r>
      <w:r w:rsidRPr="00B529F4">
        <w:t>karze</w:t>
      </w:r>
      <w:r>
        <w:t xml:space="preserve"> </w:t>
      </w:r>
      <w:r w:rsidRPr="00B529F4">
        <w:t>pozbawienia</w:t>
      </w:r>
      <w:r>
        <w:t xml:space="preserve"> </w:t>
      </w:r>
      <w:r w:rsidRPr="00B529F4">
        <w:t>wolności</w:t>
      </w:r>
      <w:r>
        <w:t xml:space="preserve"> </w:t>
      </w:r>
      <w:r w:rsidRPr="00B529F4">
        <w:t>do</w:t>
      </w:r>
      <w:r>
        <w:t xml:space="preserve"> </w:t>
      </w:r>
      <w:r w:rsidRPr="00B529F4">
        <w:t>lat</w:t>
      </w:r>
      <w:r>
        <w:t xml:space="preserve"> </w:t>
      </w:r>
      <w:r w:rsidRPr="00B529F4">
        <w:t>2.</w:t>
      </w:r>
    </w:p>
    <w:p w:rsidR="001C0375" w:rsidRPr="001C0375" w:rsidRDefault="001C0375" w:rsidP="001C0375">
      <w:pPr>
        <w:pStyle w:val="ZARTzmartartykuempunktem"/>
        <w:keepNext/>
      </w:pPr>
      <w:r w:rsidRPr="00B529F4">
        <w:t>Art.</w:t>
      </w:r>
      <w:r w:rsidRPr="001C0375">
        <w:t xml:space="preserve"> 32. 1. Kto wbrew przepisowi</w:t>
      </w:r>
      <w:r>
        <w:t xml:space="preserve"> art. </w:t>
      </w:r>
      <w:r w:rsidRPr="001C0375">
        <w:t>15</w:t>
      </w:r>
      <w:r>
        <w:t xml:space="preserve"> ust. </w:t>
      </w:r>
      <w:r w:rsidRPr="001C0375">
        <w:t>2</w:t>
      </w:r>
      <w:r>
        <w:t> </w:t>
      </w:r>
      <w:r w:rsidRPr="001C0375">
        <w:t>rozporządzenia</w:t>
      </w:r>
      <w:r>
        <w:t xml:space="preserve"> nr </w:t>
      </w:r>
      <w:r w:rsidRPr="001C0375">
        <w:t>649/2012</w:t>
      </w:r>
      <w:r>
        <w:t> </w:t>
      </w:r>
      <w:r w:rsidRPr="001C0375">
        <w:t>dokonuje wywozu chemikaliów lub wyrobu w</w:t>
      </w:r>
      <w:r>
        <w:t> </w:t>
      </w:r>
      <w:r w:rsidRPr="001C0375">
        <w:t>rozumieniu</w:t>
      </w:r>
      <w:r>
        <w:t xml:space="preserve"> art. </w:t>
      </w:r>
      <w:r w:rsidRPr="001C0375">
        <w:t>3</w:t>
      </w:r>
      <w:r>
        <w:t xml:space="preserve"> pkt </w:t>
      </w:r>
      <w:r w:rsidRPr="001C0375">
        <w:t>4</w:t>
      </w:r>
      <w:r>
        <w:t> </w:t>
      </w:r>
      <w:r w:rsidRPr="001C0375">
        <w:t>tego rozporządzenia, wymienionych w</w:t>
      </w:r>
      <w:r>
        <w:t> </w:t>
      </w:r>
      <w:r w:rsidRPr="001C0375">
        <w:t>załączniku V do tego rozporządzenia,</w:t>
      </w:r>
    </w:p>
    <w:p w:rsidR="001C0375" w:rsidRPr="00B529F4" w:rsidRDefault="001C0375" w:rsidP="001C0375">
      <w:pPr>
        <w:pStyle w:val="ZSKARNzmsankcjikarnejwszczeglnociwKodeksiekarnym"/>
      </w:pPr>
      <w:r w:rsidRPr="00B529F4">
        <w:t>podlega</w:t>
      </w:r>
      <w:r>
        <w:t xml:space="preserve"> </w:t>
      </w:r>
      <w:r w:rsidRPr="00B529F4">
        <w:t>grzywnie,</w:t>
      </w:r>
      <w:r>
        <w:t xml:space="preserve"> </w:t>
      </w:r>
      <w:r w:rsidRPr="00B529F4">
        <w:t>karze</w:t>
      </w:r>
      <w:r>
        <w:t xml:space="preserve"> </w:t>
      </w:r>
      <w:r w:rsidRPr="00B529F4">
        <w:t>ograniczenia</w:t>
      </w:r>
      <w:r>
        <w:t xml:space="preserve"> </w:t>
      </w:r>
      <w:r w:rsidRPr="00B529F4">
        <w:t>wolności</w:t>
      </w:r>
      <w:r>
        <w:t xml:space="preserve"> </w:t>
      </w:r>
      <w:r w:rsidRPr="00B529F4">
        <w:t>albo</w:t>
      </w:r>
      <w:r>
        <w:t xml:space="preserve"> </w:t>
      </w:r>
      <w:r w:rsidRPr="00B529F4">
        <w:t>karze</w:t>
      </w:r>
      <w:r>
        <w:t xml:space="preserve"> </w:t>
      </w:r>
      <w:r w:rsidRPr="00B529F4">
        <w:t>pozbawienia</w:t>
      </w:r>
      <w:r>
        <w:t xml:space="preserve"> </w:t>
      </w:r>
      <w:r w:rsidRPr="00B529F4">
        <w:t>wolności</w:t>
      </w:r>
      <w:r>
        <w:t xml:space="preserve"> </w:t>
      </w:r>
      <w:r w:rsidRPr="00B529F4">
        <w:t>do</w:t>
      </w:r>
      <w:r>
        <w:t xml:space="preserve"> </w:t>
      </w:r>
      <w:r w:rsidRPr="00B529F4">
        <w:t>lat</w:t>
      </w:r>
      <w:r>
        <w:t xml:space="preserve"> </w:t>
      </w:r>
      <w:r w:rsidRPr="00B529F4">
        <w:t>2.</w:t>
      </w:r>
    </w:p>
    <w:p w:rsidR="001C0375" w:rsidRPr="00B529F4" w:rsidRDefault="001C0375" w:rsidP="001C0375">
      <w:pPr>
        <w:pStyle w:val="ZUSTzmustartykuempunktem"/>
      </w:pPr>
      <w:r w:rsidRPr="00B529F4">
        <w:t>2.</w:t>
      </w:r>
      <w:r>
        <w:t xml:space="preserve"> </w:t>
      </w:r>
      <w:r w:rsidRPr="00B529F4">
        <w:t>Tej</w:t>
      </w:r>
      <w:r>
        <w:t xml:space="preserve"> </w:t>
      </w:r>
      <w:r w:rsidRPr="00B529F4">
        <w:t>samej</w:t>
      </w:r>
      <w:r>
        <w:t xml:space="preserve"> </w:t>
      </w:r>
      <w:r w:rsidRPr="00B529F4">
        <w:t>karze</w:t>
      </w:r>
      <w:r>
        <w:t xml:space="preserve"> </w:t>
      </w:r>
      <w:r w:rsidRPr="00B529F4">
        <w:t>podlega,</w:t>
      </w:r>
      <w:r>
        <w:t xml:space="preserve"> </w:t>
      </w:r>
      <w:r w:rsidRPr="00B529F4">
        <w:t>kto</w:t>
      </w:r>
      <w:r>
        <w:t xml:space="preserve"> </w:t>
      </w:r>
      <w:r w:rsidRPr="00B529F4">
        <w:t>wbrew</w:t>
      </w:r>
      <w:r>
        <w:t xml:space="preserve"> </w:t>
      </w:r>
      <w:r w:rsidRPr="00B529F4">
        <w:t>przepisom</w:t>
      </w:r>
      <w:r>
        <w:t xml:space="preserve"> art. </w:t>
      </w:r>
      <w:r w:rsidRPr="00B529F4">
        <w:t>14</w:t>
      </w:r>
      <w:r>
        <w:t xml:space="preserve"> ust. </w:t>
      </w:r>
      <w:r w:rsidRPr="00B529F4">
        <w:t>6</w:t>
      </w:r>
      <w:r>
        <w:t> </w:t>
      </w:r>
      <w:r w:rsidRPr="00B529F4">
        <w:t>rozporządzenia</w:t>
      </w:r>
      <w:r>
        <w:t xml:space="preserve"> nr </w:t>
      </w:r>
      <w:r w:rsidRPr="00B529F4">
        <w:t>649/2012</w:t>
      </w:r>
      <w:r>
        <w:t> </w:t>
      </w:r>
      <w:r w:rsidRPr="00B529F4">
        <w:t>dokonuje</w:t>
      </w:r>
      <w:r>
        <w:t xml:space="preserve"> </w:t>
      </w:r>
      <w:r w:rsidRPr="00B529F4">
        <w:t>wywozu</w:t>
      </w:r>
      <w:r>
        <w:t xml:space="preserve"> </w:t>
      </w:r>
      <w:r w:rsidRPr="00B529F4">
        <w:t>chemikaliów</w:t>
      </w:r>
      <w:r>
        <w:t xml:space="preserve"> </w:t>
      </w:r>
      <w:r w:rsidRPr="00B529F4">
        <w:t>wymienionych</w:t>
      </w:r>
      <w:r>
        <w:t xml:space="preserve"> </w:t>
      </w:r>
      <w:r w:rsidRPr="00B529F4">
        <w:t>w</w:t>
      </w:r>
      <w:r>
        <w:t> </w:t>
      </w:r>
      <w:r w:rsidRPr="00B529F4">
        <w:t>załączniku</w:t>
      </w:r>
      <w:r>
        <w:t xml:space="preserve"> </w:t>
      </w:r>
      <w:r w:rsidRPr="00B529F4">
        <w:t>I</w:t>
      </w:r>
      <w:r>
        <w:t> </w:t>
      </w:r>
      <w:r w:rsidRPr="00B529F4">
        <w:t>część</w:t>
      </w:r>
      <w:r>
        <w:t xml:space="preserve"> </w:t>
      </w:r>
      <w:r w:rsidRPr="00B529F4">
        <w:t>2</w:t>
      </w:r>
      <w:r>
        <w:t xml:space="preserve"> lub </w:t>
      </w:r>
      <w:r w:rsidRPr="00B529F4">
        <w:t>3</w:t>
      </w:r>
      <w:r>
        <w:t> </w:t>
      </w:r>
      <w:r w:rsidRPr="00B529F4">
        <w:t>do</w:t>
      </w:r>
      <w:r>
        <w:t xml:space="preserve"> </w:t>
      </w:r>
      <w:r w:rsidRPr="00B529F4">
        <w:t>tego</w:t>
      </w:r>
      <w:r>
        <w:t xml:space="preserve"> </w:t>
      </w:r>
      <w:r w:rsidRPr="00B529F4">
        <w:t>rozporządzenia</w:t>
      </w:r>
      <w:r>
        <w:t xml:space="preserve"> </w:t>
      </w:r>
      <w:r w:rsidRPr="00B529F4">
        <w:t>bez</w:t>
      </w:r>
      <w:r>
        <w:t xml:space="preserve"> </w:t>
      </w:r>
      <w:r w:rsidRPr="00B529F4">
        <w:t>otrzymania</w:t>
      </w:r>
      <w:r>
        <w:t xml:space="preserve"> </w:t>
      </w:r>
      <w:r w:rsidRPr="00B529F4">
        <w:t>informacji</w:t>
      </w:r>
      <w:r>
        <w:t xml:space="preserve"> </w:t>
      </w:r>
      <w:r w:rsidRPr="00B529F4">
        <w:t>od</w:t>
      </w:r>
      <w:r w:rsidR="00C03719">
        <w:br/>
      </w:r>
      <w:r w:rsidRPr="00B529F4">
        <w:t>Inspektora,</w:t>
      </w:r>
      <w:r>
        <w:t xml:space="preserve"> </w:t>
      </w:r>
      <w:r w:rsidRPr="00B529F4">
        <w:t>że</w:t>
      </w:r>
      <w:r>
        <w:t xml:space="preserve"> </w:t>
      </w:r>
      <w:r w:rsidRPr="00B529F4">
        <w:t>wyznaczone</w:t>
      </w:r>
      <w:r>
        <w:t xml:space="preserve"> </w:t>
      </w:r>
      <w:r w:rsidRPr="00B529F4">
        <w:t>władze</w:t>
      </w:r>
      <w:r>
        <w:t xml:space="preserve"> </w:t>
      </w:r>
      <w:r w:rsidRPr="00B529F4">
        <w:t>krajowe</w:t>
      </w:r>
      <w:r>
        <w:t xml:space="preserve"> </w:t>
      </w:r>
      <w:r w:rsidRPr="00B529F4">
        <w:t>strony</w:t>
      </w:r>
      <w:r>
        <w:t xml:space="preserve"> </w:t>
      </w:r>
      <w:r w:rsidRPr="00B529F4">
        <w:t>przywozu</w:t>
      </w:r>
      <w:r>
        <w:t xml:space="preserve"> </w:t>
      </w:r>
      <w:r w:rsidRPr="00B529F4">
        <w:t>lub</w:t>
      </w:r>
      <w:r>
        <w:t xml:space="preserve"> </w:t>
      </w:r>
      <w:r w:rsidRPr="00B529F4">
        <w:t>właściwe</w:t>
      </w:r>
      <w:r>
        <w:t xml:space="preserve"> </w:t>
      </w:r>
      <w:r w:rsidRPr="00B529F4">
        <w:t>organy</w:t>
      </w:r>
      <w:r>
        <w:t xml:space="preserve"> </w:t>
      </w:r>
      <w:r w:rsidRPr="00B529F4">
        <w:t>innego</w:t>
      </w:r>
      <w:r>
        <w:t xml:space="preserve"> </w:t>
      </w:r>
      <w:r w:rsidRPr="00B529F4">
        <w:t>kraju</w:t>
      </w:r>
      <w:r>
        <w:t xml:space="preserve"> </w:t>
      </w:r>
      <w:r w:rsidRPr="00B529F4">
        <w:t>przywozu</w:t>
      </w:r>
      <w:r>
        <w:t xml:space="preserve"> </w:t>
      </w:r>
      <w:r w:rsidRPr="00B529F4">
        <w:t>wyrażają</w:t>
      </w:r>
      <w:r>
        <w:t xml:space="preserve"> </w:t>
      </w:r>
      <w:r w:rsidRPr="00B529F4">
        <w:t>zgodę</w:t>
      </w:r>
      <w:r>
        <w:t xml:space="preserve"> </w:t>
      </w:r>
      <w:r w:rsidRPr="00B529F4">
        <w:t>na</w:t>
      </w:r>
      <w:r>
        <w:t xml:space="preserve"> </w:t>
      </w:r>
      <w:r w:rsidRPr="00B529F4">
        <w:t>ten</w:t>
      </w:r>
      <w:r>
        <w:t xml:space="preserve"> </w:t>
      </w:r>
      <w:r w:rsidRPr="00B529F4">
        <w:t>przywóz</w:t>
      </w:r>
      <w:r>
        <w:t xml:space="preserve"> </w:t>
      </w:r>
      <w:r w:rsidRPr="00B529F4">
        <w:t>lub</w:t>
      </w:r>
      <w:r>
        <w:t xml:space="preserve"> </w:t>
      </w:r>
      <w:r w:rsidRPr="00B529F4">
        <w:t>że</w:t>
      </w:r>
      <w:r>
        <w:t xml:space="preserve"> </w:t>
      </w:r>
      <w:r w:rsidRPr="00B529F4">
        <w:t>wywóz</w:t>
      </w:r>
      <w:r>
        <w:t xml:space="preserve"> </w:t>
      </w:r>
      <w:r w:rsidRPr="00B529F4">
        <w:t>może</w:t>
      </w:r>
      <w:r>
        <w:t xml:space="preserve"> </w:t>
      </w:r>
      <w:r w:rsidRPr="00B529F4">
        <w:t>nastąpić</w:t>
      </w:r>
      <w:r>
        <w:t xml:space="preserve"> </w:t>
      </w:r>
      <w:r w:rsidRPr="00B529F4">
        <w:t>zgodnie</w:t>
      </w:r>
      <w:r>
        <w:t xml:space="preserve"> </w:t>
      </w:r>
      <w:r w:rsidRPr="00B529F4">
        <w:t>z</w:t>
      </w:r>
      <w:r>
        <w:t> </w:t>
      </w:r>
      <w:r w:rsidRPr="00B529F4">
        <w:t>przepisami</w:t>
      </w:r>
      <w:r>
        <w:t xml:space="preserve"> art. </w:t>
      </w:r>
      <w:r w:rsidRPr="00B529F4">
        <w:t>14</w:t>
      </w:r>
      <w:r>
        <w:t xml:space="preserve"> ust. </w:t>
      </w:r>
      <w:r w:rsidRPr="00B529F4">
        <w:t>7</w:t>
      </w:r>
      <w:r>
        <w:t> </w:t>
      </w:r>
      <w:r w:rsidRPr="00B529F4">
        <w:t>tego</w:t>
      </w:r>
      <w:r>
        <w:t xml:space="preserve"> </w:t>
      </w:r>
      <w:r w:rsidRPr="00B529F4">
        <w:t>rozporządzenia.</w:t>
      </w:r>
    </w:p>
    <w:p w:rsidR="001C0375" w:rsidRPr="001C0375" w:rsidRDefault="001C0375" w:rsidP="001C0375">
      <w:pPr>
        <w:pStyle w:val="ZARTzmartartykuempunktem"/>
        <w:keepNext/>
      </w:pPr>
      <w:r w:rsidRPr="00B529F4">
        <w:t>Art.</w:t>
      </w:r>
      <w:r w:rsidRPr="001C0375">
        <w:t xml:space="preserve"> 33. 1. Kto wbrew przepisowi</w:t>
      </w:r>
      <w:r>
        <w:t xml:space="preserve"> art. </w:t>
      </w:r>
      <w:r w:rsidRPr="001C0375">
        <w:t>8</w:t>
      </w:r>
      <w:r>
        <w:t xml:space="preserve"> ust. </w:t>
      </w:r>
      <w:r w:rsidRPr="001C0375">
        <w:t>2</w:t>
      </w:r>
      <w:r>
        <w:t> </w:t>
      </w:r>
      <w:r w:rsidRPr="001C0375">
        <w:t>rozporządzenia</w:t>
      </w:r>
      <w:r>
        <w:t xml:space="preserve"> nr </w:t>
      </w:r>
      <w:r w:rsidRPr="001C0375">
        <w:t>649/2012</w:t>
      </w:r>
      <w:r>
        <w:t> </w:t>
      </w:r>
      <w:r w:rsidRPr="001C0375">
        <w:t>nie zgłasza Inspektorowi wywozu chemikaliów wymienionych w</w:t>
      </w:r>
      <w:r>
        <w:t> </w:t>
      </w:r>
      <w:r w:rsidRPr="001C0375">
        <w:t>załączniku I</w:t>
      </w:r>
      <w:r>
        <w:t> </w:t>
      </w:r>
      <w:r w:rsidRPr="001C0375">
        <w:t>część 1</w:t>
      </w:r>
      <w:r>
        <w:t> </w:t>
      </w:r>
      <w:r w:rsidRPr="001C0375">
        <w:t>do tego rozporządzenia, nie później niż 35</w:t>
      </w:r>
      <w:r>
        <w:t> </w:t>
      </w:r>
      <w:r w:rsidRPr="001C0375">
        <w:t>dni przed pierwszym wywozem i</w:t>
      </w:r>
      <w:r>
        <w:t> </w:t>
      </w:r>
      <w:r w:rsidRPr="001C0375">
        <w:t>nie później niż 35</w:t>
      </w:r>
      <w:r>
        <w:t> </w:t>
      </w:r>
      <w:r w:rsidRPr="001C0375">
        <w:t>dni przed pierwszym wywozem w</w:t>
      </w:r>
      <w:r>
        <w:t> </w:t>
      </w:r>
      <w:r w:rsidRPr="001C0375">
        <w:t>każdym następnym roku kalendarzowym,</w:t>
      </w:r>
    </w:p>
    <w:p w:rsidR="001C0375" w:rsidRPr="00B529F4" w:rsidRDefault="001C0375" w:rsidP="001C0375">
      <w:pPr>
        <w:pStyle w:val="ZSKARNzmsankcjikarnejwszczeglnociwKodeksiekarnym"/>
      </w:pPr>
      <w:r w:rsidRPr="00B529F4">
        <w:t>podlega</w:t>
      </w:r>
      <w:r>
        <w:t xml:space="preserve"> </w:t>
      </w:r>
      <w:r w:rsidRPr="00B529F4">
        <w:t>grzywnie.</w:t>
      </w:r>
    </w:p>
    <w:p w:rsidR="001C0375" w:rsidRPr="00B529F4" w:rsidRDefault="001C0375" w:rsidP="001C0375">
      <w:pPr>
        <w:pStyle w:val="ZUSTzmustartykuempunktem"/>
      </w:pPr>
      <w:r w:rsidRPr="00B529F4">
        <w:t>2.</w:t>
      </w:r>
      <w:r>
        <w:t xml:space="preserve"> </w:t>
      </w:r>
      <w:r w:rsidRPr="00B529F4">
        <w:t>Tej</w:t>
      </w:r>
      <w:r>
        <w:t xml:space="preserve"> </w:t>
      </w:r>
      <w:r w:rsidRPr="00B529F4">
        <w:t>samej</w:t>
      </w:r>
      <w:r>
        <w:t xml:space="preserve"> </w:t>
      </w:r>
      <w:r w:rsidRPr="00B529F4">
        <w:t>karze</w:t>
      </w:r>
      <w:r>
        <w:t xml:space="preserve"> </w:t>
      </w:r>
      <w:r w:rsidRPr="00B529F4">
        <w:t>podlega,</w:t>
      </w:r>
      <w:r>
        <w:t xml:space="preserve"> </w:t>
      </w:r>
      <w:r w:rsidRPr="00B529F4">
        <w:t>kto</w:t>
      </w:r>
      <w:r>
        <w:t xml:space="preserve"> </w:t>
      </w:r>
      <w:r w:rsidRPr="00B529F4">
        <w:t>wbrew</w:t>
      </w:r>
      <w:r>
        <w:t xml:space="preserve"> </w:t>
      </w:r>
      <w:r w:rsidRPr="00B529F4">
        <w:t>przepisom</w:t>
      </w:r>
      <w:r>
        <w:t xml:space="preserve"> art. </w:t>
      </w:r>
      <w:r w:rsidRPr="00B529F4">
        <w:t>10</w:t>
      </w:r>
      <w:r>
        <w:t xml:space="preserve"> ust. </w:t>
      </w:r>
      <w:r w:rsidRPr="00B529F4">
        <w:t>1</w:t>
      </w:r>
      <w:r>
        <w:t> </w:t>
      </w:r>
      <w:r w:rsidRPr="00B529F4">
        <w:t>rozporządzenia</w:t>
      </w:r>
      <w:r>
        <w:t xml:space="preserve"> nr </w:t>
      </w:r>
      <w:r w:rsidRPr="00B529F4">
        <w:t>649/2012</w:t>
      </w:r>
      <w:r>
        <w:t> </w:t>
      </w:r>
      <w:r w:rsidRPr="00B529F4">
        <w:t>nie</w:t>
      </w:r>
      <w:r>
        <w:t xml:space="preserve"> </w:t>
      </w:r>
      <w:r w:rsidRPr="00B529F4">
        <w:t>informuje</w:t>
      </w:r>
      <w:r>
        <w:t xml:space="preserve"> </w:t>
      </w:r>
      <w:r w:rsidRPr="00B529F4">
        <w:t>w</w:t>
      </w:r>
      <w:r>
        <w:t> </w:t>
      </w:r>
      <w:r w:rsidRPr="00B529F4">
        <w:t>pierwszym</w:t>
      </w:r>
      <w:r>
        <w:t xml:space="preserve"> </w:t>
      </w:r>
      <w:r w:rsidRPr="00B529F4">
        <w:t>kwartale</w:t>
      </w:r>
      <w:r>
        <w:t xml:space="preserve"> </w:t>
      </w:r>
      <w:r w:rsidRPr="00B529F4">
        <w:t>każdego</w:t>
      </w:r>
      <w:r>
        <w:t xml:space="preserve"> </w:t>
      </w:r>
      <w:r w:rsidRPr="00B529F4">
        <w:t>roku</w:t>
      </w:r>
      <w:r>
        <w:t xml:space="preserve"> </w:t>
      </w:r>
      <w:r w:rsidRPr="00B529F4">
        <w:t>Inspektora</w:t>
      </w:r>
      <w:r>
        <w:t xml:space="preserve"> </w:t>
      </w:r>
      <w:r w:rsidRPr="00B529F4">
        <w:t>o</w:t>
      </w:r>
      <w:r>
        <w:t> </w:t>
      </w:r>
      <w:r w:rsidRPr="00B529F4">
        <w:t>wielkości</w:t>
      </w:r>
      <w:r>
        <w:t xml:space="preserve"> </w:t>
      </w:r>
      <w:r w:rsidRPr="00B529F4">
        <w:t>wywozu</w:t>
      </w:r>
      <w:r>
        <w:t xml:space="preserve"> </w:t>
      </w:r>
      <w:r w:rsidRPr="00B529F4">
        <w:t>i</w:t>
      </w:r>
      <w:r>
        <w:t> </w:t>
      </w:r>
      <w:r w:rsidRPr="00B529F4">
        <w:t>przywozu</w:t>
      </w:r>
      <w:r>
        <w:t xml:space="preserve"> </w:t>
      </w:r>
      <w:r w:rsidRPr="00B529F4">
        <w:t>w</w:t>
      </w:r>
      <w:r>
        <w:t> </w:t>
      </w:r>
      <w:r w:rsidRPr="00B529F4">
        <w:t>roku</w:t>
      </w:r>
      <w:r>
        <w:t xml:space="preserve"> </w:t>
      </w:r>
      <w:r w:rsidRPr="00B529F4">
        <w:t>poprzednim</w:t>
      </w:r>
      <w:r>
        <w:t xml:space="preserve"> </w:t>
      </w:r>
      <w:r w:rsidRPr="00B529F4">
        <w:t>chemikaliów</w:t>
      </w:r>
      <w:r>
        <w:t xml:space="preserve"> </w:t>
      </w:r>
      <w:r w:rsidRPr="00B529F4">
        <w:t>w</w:t>
      </w:r>
      <w:r>
        <w:t> </w:t>
      </w:r>
      <w:r w:rsidRPr="00B529F4">
        <w:t>postaci</w:t>
      </w:r>
      <w:r>
        <w:t xml:space="preserve"> </w:t>
      </w:r>
      <w:r w:rsidRPr="00B529F4">
        <w:t>substancji</w:t>
      </w:r>
      <w:r>
        <w:t xml:space="preserve"> </w:t>
      </w:r>
      <w:r w:rsidRPr="00B529F4">
        <w:t>lub</w:t>
      </w:r>
      <w:r>
        <w:t xml:space="preserve"> </w:t>
      </w:r>
      <w:r w:rsidRPr="00B529F4">
        <w:t>substancji</w:t>
      </w:r>
      <w:r>
        <w:t xml:space="preserve"> </w:t>
      </w:r>
      <w:r w:rsidRPr="00B529F4">
        <w:t>zawartych</w:t>
      </w:r>
      <w:r>
        <w:t xml:space="preserve"> </w:t>
      </w:r>
      <w:r w:rsidRPr="00B529F4">
        <w:t>w</w:t>
      </w:r>
      <w:r>
        <w:t> </w:t>
      </w:r>
      <w:r w:rsidRPr="00B529F4">
        <w:t>mieszaninach</w:t>
      </w:r>
      <w:r>
        <w:t xml:space="preserve"> </w:t>
      </w:r>
      <w:r w:rsidRPr="00B529F4">
        <w:t>lub</w:t>
      </w:r>
      <w:r>
        <w:t xml:space="preserve"> </w:t>
      </w:r>
      <w:r w:rsidRPr="00B529F4">
        <w:t>wyrobach</w:t>
      </w:r>
      <w:r>
        <w:t xml:space="preserve"> </w:t>
      </w:r>
      <w:r w:rsidRPr="00B529F4">
        <w:t>wymienionych</w:t>
      </w:r>
      <w:r>
        <w:t xml:space="preserve"> </w:t>
      </w:r>
      <w:r w:rsidRPr="00B529F4">
        <w:t>w</w:t>
      </w:r>
      <w:r>
        <w:t> </w:t>
      </w:r>
      <w:r w:rsidRPr="00B529F4">
        <w:t>załączniku</w:t>
      </w:r>
      <w:r>
        <w:t xml:space="preserve"> </w:t>
      </w:r>
      <w:r w:rsidRPr="00B529F4">
        <w:t>I</w:t>
      </w:r>
      <w:r>
        <w:t> </w:t>
      </w:r>
      <w:r w:rsidRPr="00B529F4">
        <w:t>do</w:t>
      </w:r>
      <w:r>
        <w:t xml:space="preserve"> </w:t>
      </w:r>
      <w:r w:rsidRPr="00B529F4">
        <w:t>tego</w:t>
      </w:r>
      <w:r>
        <w:t xml:space="preserve"> </w:t>
      </w:r>
      <w:r w:rsidRPr="00B529F4">
        <w:t>rozporządzenia.</w:t>
      </w:r>
    </w:p>
    <w:p w:rsidR="001C0375" w:rsidRPr="00B529F4" w:rsidRDefault="001C0375" w:rsidP="001C0375">
      <w:pPr>
        <w:pStyle w:val="ZUSTzmustartykuempunktem"/>
      </w:pPr>
      <w:r w:rsidRPr="00B529F4">
        <w:t>3.</w:t>
      </w:r>
      <w:r>
        <w:t xml:space="preserve"> </w:t>
      </w:r>
      <w:r w:rsidRPr="00B529F4">
        <w:t>Karze</w:t>
      </w:r>
      <w:r>
        <w:t xml:space="preserve"> </w:t>
      </w:r>
      <w:r w:rsidRPr="00B529F4">
        <w:t>określonej</w:t>
      </w:r>
      <w:r>
        <w:t xml:space="preserve"> </w:t>
      </w:r>
      <w:r w:rsidRPr="00B529F4">
        <w:t>w</w:t>
      </w:r>
      <w:r>
        <w:t> ust. </w:t>
      </w:r>
      <w:r w:rsidRPr="00B529F4">
        <w:t>1</w:t>
      </w:r>
      <w:r>
        <w:t> </w:t>
      </w:r>
      <w:r w:rsidRPr="00B529F4">
        <w:t>podlega,</w:t>
      </w:r>
      <w:r>
        <w:t xml:space="preserve"> </w:t>
      </w:r>
      <w:r w:rsidRPr="00B529F4">
        <w:t>kto</w:t>
      </w:r>
      <w:r>
        <w:t xml:space="preserve"> </w:t>
      </w:r>
      <w:r w:rsidRPr="00B529F4">
        <w:t>wbrew</w:t>
      </w:r>
      <w:r>
        <w:t xml:space="preserve"> </w:t>
      </w:r>
      <w:r w:rsidRPr="00B529F4">
        <w:t>przepisom</w:t>
      </w:r>
      <w:r>
        <w:t xml:space="preserve"> art. </w:t>
      </w:r>
      <w:r w:rsidRPr="00B529F4">
        <w:t>17</w:t>
      </w:r>
      <w:r>
        <w:t> </w:t>
      </w:r>
      <w:r w:rsidRPr="00B529F4">
        <w:t>rozporządzenia</w:t>
      </w:r>
      <w:r>
        <w:t xml:space="preserve"> nr </w:t>
      </w:r>
      <w:r w:rsidRPr="00B529F4">
        <w:t>649/2012</w:t>
      </w:r>
      <w:r>
        <w:t> </w:t>
      </w:r>
      <w:r w:rsidRPr="00B529F4">
        <w:t>dokonuje</w:t>
      </w:r>
      <w:r>
        <w:t xml:space="preserve"> </w:t>
      </w:r>
      <w:r w:rsidRPr="00B529F4">
        <w:t>w</w:t>
      </w:r>
      <w:r w:rsidRPr="00B529F4">
        <w:t>y</w:t>
      </w:r>
      <w:r w:rsidRPr="00B529F4">
        <w:t>wozu</w:t>
      </w:r>
      <w:r>
        <w:t xml:space="preserve"> </w:t>
      </w:r>
      <w:r w:rsidRPr="00B529F4">
        <w:t>chemikaliów</w:t>
      </w:r>
      <w:r>
        <w:t xml:space="preserve"> </w:t>
      </w:r>
      <w:r w:rsidRPr="00B529F4">
        <w:t>bez</w:t>
      </w:r>
      <w:r>
        <w:t xml:space="preserve"> </w:t>
      </w:r>
      <w:r w:rsidRPr="00B529F4">
        <w:t>stosowanego</w:t>
      </w:r>
      <w:r>
        <w:t xml:space="preserve"> </w:t>
      </w:r>
      <w:r w:rsidRPr="00B529F4">
        <w:t>w</w:t>
      </w:r>
      <w:r>
        <w:t> </w:t>
      </w:r>
      <w:r w:rsidRPr="00B529F4">
        <w:t>Unii</w:t>
      </w:r>
      <w:r>
        <w:t xml:space="preserve"> </w:t>
      </w:r>
      <w:r w:rsidRPr="00B529F4">
        <w:t>Europejskiej</w:t>
      </w:r>
      <w:r>
        <w:t xml:space="preserve"> </w:t>
      </w:r>
      <w:r w:rsidRPr="00B529F4">
        <w:t>oznakowania</w:t>
      </w:r>
      <w:r>
        <w:t xml:space="preserve"> </w:t>
      </w:r>
      <w:r w:rsidRPr="00B529F4">
        <w:t>lub</w:t>
      </w:r>
      <w:r>
        <w:t xml:space="preserve"> </w:t>
      </w:r>
      <w:r w:rsidRPr="00B529F4">
        <w:t>bez</w:t>
      </w:r>
      <w:r>
        <w:t xml:space="preserve"> </w:t>
      </w:r>
      <w:r w:rsidRPr="00B529F4">
        <w:t>wymaganej</w:t>
      </w:r>
      <w:r>
        <w:t xml:space="preserve"> </w:t>
      </w:r>
      <w:r w:rsidRPr="00B529F4">
        <w:t>karty</w:t>
      </w:r>
      <w:r>
        <w:t xml:space="preserve"> </w:t>
      </w:r>
      <w:r w:rsidRPr="00B529F4">
        <w:t>charakterystyki.</w:t>
      </w:r>
      <w:r>
        <w:t>”</w:t>
      </w:r>
      <w:r w:rsidRPr="00B529F4">
        <w:t>;</w:t>
      </w:r>
    </w:p>
    <w:p w:rsidR="001C0375" w:rsidRPr="00B529F4" w:rsidRDefault="001C0375" w:rsidP="001C0375">
      <w:pPr>
        <w:pStyle w:val="PKTpunkt"/>
      </w:pPr>
      <w:r w:rsidRPr="00B529F4">
        <w:t>13)</w:t>
      </w:r>
      <w:r w:rsidRPr="00B529F4">
        <w:tab/>
        <w:t>użyte</w:t>
      </w:r>
      <w:r>
        <w:t xml:space="preserve"> </w:t>
      </w:r>
      <w:r w:rsidRPr="00B529F4">
        <w:t>w</w:t>
      </w:r>
      <w:r>
        <w:t> art. </w:t>
      </w:r>
      <w:r w:rsidRPr="00B529F4">
        <w:t>34</w:t>
      </w:r>
      <w:r>
        <w:t xml:space="preserve"> w ust. </w:t>
      </w:r>
      <w:r w:rsidRPr="00B529F4">
        <w:t>1,</w:t>
      </w:r>
      <w:r>
        <w:t xml:space="preserve"> </w:t>
      </w:r>
      <w:r w:rsidRPr="00B529F4">
        <w:t>w</w:t>
      </w:r>
      <w:r>
        <w:t> art. </w:t>
      </w:r>
      <w:r w:rsidRPr="00B529F4">
        <w:t>36</w:t>
      </w:r>
      <w:r>
        <w:t xml:space="preserve"> w ust. </w:t>
      </w:r>
      <w:r w:rsidRPr="00B529F4">
        <w:t>1,</w:t>
      </w:r>
      <w:r>
        <w:t xml:space="preserve"> </w:t>
      </w:r>
      <w:r w:rsidRPr="00B529F4">
        <w:t>w</w:t>
      </w:r>
      <w:r>
        <w:t> art. </w:t>
      </w:r>
      <w:r w:rsidRPr="00B529F4">
        <w:t>37–40,</w:t>
      </w:r>
      <w:r>
        <w:t xml:space="preserve"> </w:t>
      </w:r>
      <w:r w:rsidRPr="00B529F4">
        <w:t>w</w:t>
      </w:r>
      <w:r>
        <w:t> art. </w:t>
      </w:r>
      <w:r w:rsidRPr="00B529F4">
        <w:t>50</w:t>
      </w:r>
      <w:r>
        <w:t xml:space="preserve"> oraz </w:t>
      </w:r>
      <w:r w:rsidRPr="00B529F4">
        <w:t>w</w:t>
      </w:r>
      <w:r>
        <w:t> art. </w:t>
      </w:r>
      <w:r w:rsidRPr="00B529F4">
        <w:t>51</w:t>
      </w:r>
      <w:r>
        <w:t xml:space="preserve"> w ust. </w:t>
      </w:r>
      <w:r w:rsidRPr="00B529F4">
        <w:t>1</w:t>
      </w:r>
      <w:r>
        <w:t> </w:t>
      </w:r>
      <w:r w:rsidRPr="00B529F4">
        <w:t>wyrazy</w:t>
      </w:r>
      <w:r>
        <w:t xml:space="preserve"> „</w:t>
      </w:r>
      <w:r w:rsidRPr="00B529F4">
        <w:t>podlega</w:t>
      </w:r>
      <w:r>
        <w:t xml:space="preserve"> </w:t>
      </w:r>
      <w:r w:rsidRPr="00B529F4">
        <w:t>karze</w:t>
      </w:r>
      <w:r>
        <w:t xml:space="preserve"> </w:t>
      </w:r>
      <w:r w:rsidRPr="00B529F4">
        <w:t>grzywny</w:t>
      </w:r>
      <w:r>
        <w:t xml:space="preserve">” </w:t>
      </w:r>
      <w:r w:rsidRPr="00B529F4">
        <w:t>zastępuje</w:t>
      </w:r>
      <w:r>
        <w:t xml:space="preserve"> </w:t>
      </w:r>
      <w:r w:rsidRPr="00B529F4">
        <w:t>się</w:t>
      </w:r>
      <w:r>
        <w:t xml:space="preserve"> </w:t>
      </w:r>
      <w:r w:rsidRPr="00B529F4">
        <w:t>wyrazami</w:t>
      </w:r>
      <w:r>
        <w:t xml:space="preserve"> „</w:t>
      </w:r>
      <w:r w:rsidRPr="00B529F4">
        <w:t>podlega</w:t>
      </w:r>
      <w:r>
        <w:t xml:space="preserve"> </w:t>
      </w:r>
      <w:r w:rsidRPr="00B529F4">
        <w:t>grzywnie</w:t>
      </w:r>
      <w:r>
        <w:t>”</w:t>
      </w:r>
      <w:r w:rsidRPr="00B529F4">
        <w:t>;</w:t>
      </w:r>
    </w:p>
    <w:p w:rsidR="001C0375" w:rsidRPr="001C0375" w:rsidRDefault="001C0375" w:rsidP="001C0375">
      <w:pPr>
        <w:pStyle w:val="PKTpunkt"/>
        <w:keepNext/>
      </w:pPr>
      <w:r w:rsidRPr="00B529F4">
        <w:t>14)</w:t>
      </w:r>
      <w:r w:rsidRPr="00B529F4">
        <w:tab/>
        <w:t>w</w:t>
      </w:r>
      <w:r>
        <w:t xml:space="preserve"> art. </w:t>
      </w:r>
      <w:r w:rsidRPr="001C0375">
        <w:t>34</w:t>
      </w:r>
      <w:r>
        <w:t> </w:t>
      </w:r>
      <w:r w:rsidRPr="001C0375">
        <w:t>dodaje się</w:t>
      </w:r>
      <w:r>
        <w:t xml:space="preserve"> ust. </w:t>
      </w:r>
      <w:r w:rsidRPr="001C0375">
        <w:t>3</w:t>
      </w:r>
      <w:r>
        <w:t xml:space="preserve"> w </w:t>
      </w:r>
      <w:r w:rsidRPr="001C0375">
        <w:t>brzmieniu:</w:t>
      </w:r>
    </w:p>
    <w:p w:rsidR="001C0375" w:rsidRPr="00B529F4" w:rsidRDefault="001C0375" w:rsidP="001C0375">
      <w:pPr>
        <w:pStyle w:val="ZUSTzmustartykuempunktem"/>
      </w:pPr>
      <w:r>
        <w:t>„</w:t>
      </w:r>
      <w:r w:rsidRPr="00B529F4">
        <w:t>3.</w:t>
      </w:r>
      <w:r>
        <w:t xml:space="preserve"> </w:t>
      </w:r>
      <w:r w:rsidRPr="00B529F4">
        <w:t>Karze</w:t>
      </w:r>
      <w:r>
        <w:t xml:space="preserve"> </w:t>
      </w:r>
      <w:r w:rsidRPr="00B529F4">
        <w:t>określonej</w:t>
      </w:r>
      <w:r>
        <w:t xml:space="preserve"> </w:t>
      </w:r>
      <w:r w:rsidRPr="00B529F4">
        <w:t>w</w:t>
      </w:r>
      <w:r>
        <w:t> ust. </w:t>
      </w:r>
      <w:r w:rsidRPr="00B529F4">
        <w:t>1</w:t>
      </w:r>
      <w:r>
        <w:t> </w:t>
      </w:r>
      <w:r w:rsidRPr="00B529F4">
        <w:t>podlega,</w:t>
      </w:r>
      <w:r>
        <w:t xml:space="preserve"> </w:t>
      </w:r>
      <w:r w:rsidRPr="00B529F4">
        <w:t>kto</w:t>
      </w:r>
      <w:r>
        <w:t xml:space="preserve"> </w:t>
      </w:r>
      <w:r w:rsidRPr="00B529F4">
        <w:t>wbrew</w:t>
      </w:r>
      <w:r>
        <w:t xml:space="preserve"> </w:t>
      </w:r>
      <w:r w:rsidRPr="00B529F4">
        <w:t>przepisowi</w:t>
      </w:r>
      <w:r>
        <w:t xml:space="preserve"> art. </w:t>
      </w:r>
      <w:r w:rsidRPr="00B529F4">
        <w:t>4a</w:t>
      </w:r>
      <w:r>
        <w:t xml:space="preserve"> </w:t>
      </w:r>
      <w:r w:rsidRPr="00B529F4">
        <w:t>rozporządzenia</w:t>
      </w:r>
      <w:r>
        <w:t xml:space="preserve"> nr </w:t>
      </w:r>
      <w:r w:rsidRPr="00B529F4">
        <w:t>648/2004</w:t>
      </w:r>
      <w:r>
        <w:t> </w:t>
      </w:r>
      <w:r w:rsidRPr="00B529F4">
        <w:t>wprowadza</w:t>
      </w:r>
      <w:r>
        <w:t xml:space="preserve"> </w:t>
      </w:r>
      <w:r w:rsidRPr="00B529F4">
        <w:t>do</w:t>
      </w:r>
      <w:r>
        <w:t xml:space="preserve"> </w:t>
      </w:r>
      <w:r w:rsidRPr="00B529F4">
        <w:t>obrotu</w:t>
      </w:r>
      <w:r>
        <w:t xml:space="preserve"> </w:t>
      </w:r>
      <w:r w:rsidRPr="00B529F4">
        <w:t>detergenty</w:t>
      </w:r>
      <w:r>
        <w:t xml:space="preserve"> </w:t>
      </w:r>
      <w:r w:rsidRPr="00B529F4">
        <w:t>niespełniające</w:t>
      </w:r>
      <w:r>
        <w:t xml:space="preserve"> </w:t>
      </w:r>
      <w:r w:rsidRPr="00B529F4">
        <w:t>wymagań</w:t>
      </w:r>
      <w:r>
        <w:t xml:space="preserve"> </w:t>
      </w:r>
      <w:r w:rsidRPr="00B529F4">
        <w:t>dotyczących</w:t>
      </w:r>
      <w:r>
        <w:t xml:space="preserve"> </w:t>
      </w:r>
      <w:r w:rsidRPr="00B529F4">
        <w:t>ograniczeń</w:t>
      </w:r>
      <w:r>
        <w:t xml:space="preserve"> </w:t>
      </w:r>
      <w:r w:rsidRPr="00B529F4">
        <w:t>zawartości</w:t>
      </w:r>
      <w:r>
        <w:t xml:space="preserve"> </w:t>
      </w:r>
      <w:r w:rsidRPr="00B529F4">
        <w:t>fosforanów</w:t>
      </w:r>
      <w:r>
        <w:t xml:space="preserve"> </w:t>
      </w:r>
      <w:r w:rsidRPr="00B529F4">
        <w:t>i</w:t>
      </w:r>
      <w:r>
        <w:t> </w:t>
      </w:r>
      <w:r w:rsidRPr="00B529F4">
        <w:t>innych</w:t>
      </w:r>
      <w:r>
        <w:t xml:space="preserve"> </w:t>
      </w:r>
      <w:r w:rsidRPr="00B529F4">
        <w:t>związków</w:t>
      </w:r>
      <w:r>
        <w:t xml:space="preserve"> </w:t>
      </w:r>
      <w:r w:rsidRPr="00B529F4">
        <w:t>fosf</w:t>
      </w:r>
      <w:r w:rsidRPr="00B529F4">
        <w:t>o</w:t>
      </w:r>
      <w:r w:rsidRPr="00B529F4">
        <w:t>ru,</w:t>
      </w:r>
      <w:r>
        <w:t xml:space="preserve"> </w:t>
      </w:r>
      <w:r w:rsidRPr="00B529F4">
        <w:t>o</w:t>
      </w:r>
      <w:r>
        <w:t> </w:t>
      </w:r>
      <w:r w:rsidRPr="00B529F4">
        <w:t>których</w:t>
      </w:r>
      <w:r>
        <w:t xml:space="preserve"> </w:t>
      </w:r>
      <w:r w:rsidRPr="00B529F4">
        <w:t>mowa</w:t>
      </w:r>
      <w:r>
        <w:t xml:space="preserve"> </w:t>
      </w:r>
      <w:r w:rsidRPr="00B529F4">
        <w:t>w</w:t>
      </w:r>
      <w:r>
        <w:t> </w:t>
      </w:r>
      <w:r w:rsidRPr="00B529F4">
        <w:t>załączniku</w:t>
      </w:r>
      <w:r>
        <w:t xml:space="preserve"> </w:t>
      </w:r>
      <w:proofErr w:type="spellStart"/>
      <w:r w:rsidRPr="00B529F4">
        <w:t>VIa</w:t>
      </w:r>
      <w:proofErr w:type="spellEnd"/>
      <w:r>
        <w:t xml:space="preserve"> </w:t>
      </w:r>
      <w:r w:rsidRPr="00B529F4">
        <w:t>do</w:t>
      </w:r>
      <w:r>
        <w:t xml:space="preserve"> </w:t>
      </w:r>
      <w:r w:rsidRPr="00B529F4">
        <w:t>tego</w:t>
      </w:r>
      <w:r>
        <w:t xml:space="preserve"> </w:t>
      </w:r>
      <w:r w:rsidRPr="00B529F4">
        <w:t>rozporządzenia.</w:t>
      </w:r>
      <w:r>
        <w:t>”</w:t>
      </w:r>
      <w:r w:rsidRPr="00B529F4">
        <w:t>;</w:t>
      </w:r>
    </w:p>
    <w:p w:rsidR="001C0375" w:rsidRPr="001C0375" w:rsidRDefault="001C0375" w:rsidP="001C0375">
      <w:pPr>
        <w:pStyle w:val="PKTpunkt"/>
        <w:keepNext/>
      </w:pPr>
      <w:r w:rsidRPr="000E0C02">
        <w:t>15)</w:t>
      </w:r>
      <w:r w:rsidR="0007080C">
        <w:tab/>
      </w:r>
      <w:r>
        <w:t>art. </w:t>
      </w:r>
      <w:r w:rsidRPr="000E0C02">
        <w:t>45</w:t>
      </w:r>
      <w:r>
        <w:t> </w:t>
      </w:r>
      <w:r w:rsidRPr="000E0C02">
        <w:t>otrzymuje brzmienie:</w:t>
      </w:r>
    </w:p>
    <w:p w:rsidR="001C0375" w:rsidRDefault="001C0375" w:rsidP="001C0375">
      <w:pPr>
        <w:pStyle w:val="ZARTzmartartykuempunktem"/>
        <w:keepNext/>
      </w:pPr>
      <w:r>
        <w:t>„</w:t>
      </w:r>
      <w:r w:rsidRPr="000E0C02">
        <w:t>Art. 45. Kto wbrew przepisowi</w:t>
      </w:r>
      <w:r>
        <w:t xml:space="preserve"> art. </w:t>
      </w:r>
      <w:r w:rsidRPr="000E0C02">
        <w:t>21</w:t>
      </w:r>
      <w:r>
        <w:t> </w:t>
      </w:r>
      <w:r w:rsidRPr="000E0C02">
        <w:t>nie zapewnia należytego oznakowania pojemników i</w:t>
      </w:r>
      <w:r>
        <w:t> </w:t>
      </w:r>
      <w:r w:rsidRPr="000E0C02">
        <w:t>zbiorników służ</w:t>
      </w:r>
      <w:r w:rsidRPr="000E0C02">
        <w:t>ą</w:t>
      </w:r>
      <w:r w:rsidRPr="000E0C02">
        <w:t>cych do przechowywania substancji stwarzających zagrożenie lub mieszanin stwarzających zagrożenie oraz do pracy z</w:t>
      </w:r>
      <w:r>
        <w:t> </w:t>
      </w:r>
      <w:r w:rsidRPr="000E0C02">
        <w:t>nimi, rurociągów zawierających substancje stwarzające zagrożenie lub mieszaniny stwarzające zagrożenie lub sł</w:t>
      </w:r>
      <w:r w:rsidRPr="000E0C02">
        <w:t>u</w:t>
      </w:r>
      <w:r w:rsidRPr="000E0C02">
        <w:t>żących do ich transportowania oraz miejsc, w</w:t>
      </w:r>
      <w:r>
        <w:t> </w:t>
      </w:r>
      <w:r w:rsidRPr="000E0C02">
        <w:t>których są składowane znaczące ilości substancji stwarzających zagr</w:t>
      </w:r>
      <w:r w:rsidRPr="000E0C02">
        <w:t>o</w:t>
      </w:r>
      <w:r w:rsidRPr="000E0C02">
        <w:t>żenie lub mieszanin stwarzających zagrożenie,</w:t>
      </w:r>
    </w:p>
    <w:p w:rsidR="001C0375" w:rsidRPr="000E0C02" w:rsidRDefault="001C0375" w:rsidP="001C0375">
      <w:pPr>
        <w:pStyle w:val="ZSKARNzmsankcjikarnejwszczeglnociwKodeksiekarnym"/>
        <w:rPr>
          <w:rStyle w:val="Ppogrubienie"/>
        </w:rPr>
      </w:pPr>
      <w:r w:rsidRPr="000E0C02">
        <w:t>podlega karze grzywny.</w:t>
      </w:r>
      <w:r>
        <w:t>”</w:t>
      </w:r>
      <w:r w:rsidRPr="000E0C02">
        <w:t>;</w:t>
      </w:r>
    </w:p>
    <w:p w:rsidR="001C0375" w:rsidRPr="001C0375" w:rsidRDefault="001C0375" w:rsidP="001C0375">
      <w:pPr>
        <w:pStyle w:val="PKTpunkt"/>
        <w:keepNext/>
      </w:pPr>
      <w:r w:rsidRPr="00B529F4">
        <w:t>16)</w:t>
      </w:r>
      <w:r w:rsidRPr="00B529F4">
        <w:tab/>
      </w:r>
      <w:r w:rsidRPr="001C0375">
        <w:t>w</w:t>
      </w:r>
      <w:r>
        <w:t xml:space="preserve"> art. </w:t>
      </w:r>
      <w:r w:rsidRPr="001C0375">
        <w:t>63</w:t>
      </w:r>
      <w:r>
        <w:t> </w:t>
      </w:r>
      <w:r w:rsidRPr="001C0375">
        <w:t>dotychczasową treść oznacza się jako</w:t>
      </w:r>
      <w:r>
        <w:t xml:space="preserve"> ust. </w:t>
      </w:r>
      <w:r w:rsidRPr="001C0375">
        <w:t>1</w:t>
      </w:r>
      <w:r>
        <w:t xml:space="preserve"> i </w:t>
      </w:r>
      <w:r w:rsidRPr="001C0375">
        <w:t>dodaje się</w:t>
      </w:r>
      <w:r>
        <w:t xml:space="preserve"> ust. </w:t>
      </w:r>
      <w:r w:rsidRPr="001C0375">
        <w:t>2</w:t>
      </w:r>
      <w:r>
        <w:t xml:space="preserve"> w </w:t>
      </w:r>
      <w:r w:rsidRPr="001C0375">
        <w:t>brzmieniu:</w:t>
      </w:r>
    </w:p>
    <w:p w:rsidR="001C0375" w:rsidRPr="00B529F4" w:rsidRDefault="001C0375" w:rsidP="001C0375">
      <w:pPr>
        <w:pStyle w:val="ZUSTzmustartykuempunktem"/>
      </w:pPr>
      <w:r>
        <w:t>„</w:t>
      </w:r>
      <w:r w:rsidRPr="00B529F4">
        <w:t>2.</w:t>
      </w:r>
      <w:r>
        <w:t xml:space="preserve"> </w:t>
      </w:r>
      <w:r w:rsidRPr="00B529F4">
        <w:t>Tej</w:t>
      </w:r>
      <w:r>
        <w:t xml:space="preserve"> </w:t>
      </w:r>
      <w:r w:rsidRPr="00B529F4">
        <w:t>samej</w:t>
      </w:r>
      <w:r>
        <w:t xml:space="preserve"> </w:t>
      </w:r>
      <w:r w:rsidRPr="00B529F4">
        <w:t>karze</w:t>
      </w:r>
      <w:r>
        <w:t xml:space="preserve"> </w:t>
      </w:r>
      <w:r w:rsidRPr="00B529F4">
        <w:t>podlega,</w:t>
      </w:r>
      <w:r>
        <w:t xml:space="preserve"> </w:t>
      </w:r>
      <w:r w:rsidRPr="00B529F4">
        <w:t>kto,</w:t>
      </w:r>
      <w:r>
        <w:t xml:space="preserve"> </w:t>
      </w:r>
      <w:r w:rsidRPr="00B529F4">
        <w:t>nie</w:t>
      </w:r>
      <w:r>
        <w:t xml:space="preserve"> </w:t>
      </w:r>
      <w:r w:rsidRPr="00B529F4">
        <w:t>będąc</w:t>
      </w:r>
      <w:r>
        <w:t xml:space="preserve"> </w:t>
      </w:r>
      <w:r w:rsidRPr="00B529F4">
        <w:t>do</w:t>
      </w:r>
      <w:r>
        <w:t xml:space="preserve"> </w:t>
      </w:r>
      <w:r w:rsidRPr="00B529F4">
        <w:t>tego</w:t>
      </w:r>
      <w:r>
        <w:t xml:space="preserve"> </w:t>
      </w:r>
      <w:r w:rsidRPr="00B529F4">
        <w:t>uprawnionym,</w:t>
      </w:r>
      <w:r>
        <w:t xml:space="preserve"> </w:t>
      </w:r>
      <w:r w:rsidRPr="00B529F4">
        <w:t>uiszcza</w:t>
      </w:r>
      <w:r>
        <w:t xml:space="preserve"> </w:t>
      </w:r>
      <w:r w:rsidRPr="00B529F4">
        <w:t>obniżoną</w:t>
      </w:r>
      <w:r>
        <w:t xml:space="preserve"> </w:t>
      </w:r>
      <w:r w:rsidRPr="00B529F4">
        <w:t>opłatę</w:t>
      </w:r>
      <w:r>
        <w:t xml:space="preserve"> </w:t>
      </w:r>
      <w:r w:rsidRPr="00B529F4">
        <w:t>na</w:t>
      </w:r>
      <w:r>
        <w:t xml:space="preserve"> </w:t>
      </w:r>
      <w:r w:rsidRPr="00B529F4">
        <w:t>podstawie</w:t>
      </w:r>
      <w:r>
        <w:t xml:space="preserve"> art. </w:t>
      </w:r>
      <w:r w:rsidRPr="00B529F4">
        <w:t>3</w:t>
      </w:r>
      <w:r>
        <w:t xml:space="preserve"> i </w:t>
      </w:r>
      <w:r w:rsidRPr="00B529F4">
        <w:t>4</w:t>
      </w:r>
      <w:r>
        <w:t> </w:t>
      </w:r>
      <w:r w:rsidRPr="00B529F4">
        <w:t>rozporządzenia</w:t>
      </w:r>
      <w:r>
        <w:t xml:space="preserve"> </w:t>
      </w:r>
      <w:r w:rsidRPr="00B529F4">
        <w:t>Komisji</w:t>
      </w:r>
      <w:r>
        <w:t xml:space="preserve"> </w:t>
      </w:r>
      <w:r w:rsidRPr="00B529F4">
        <w:t>(UE)</w:t>
      </w:r>
      <w:r>
        <w:t xml:space="preserve"> nr </w:t>
      </w:r>
      <w:r w:rsidRPr="00B529F4">
        <w:t>440/2010</w:t>
      </w:r>
      <w:r>
        <w:t> </w:t>
      </w:r>
      <w:r w:rsidRPr="00B529F4">
        <w:t>z</w:t>
      </w:r>
      <w:r>
        <w:t> </w:t>
      </w:r>
      <w:r w:rsidRPr="00B529F4">
        <w:t>dnia</w:t>
      </w:r>
      <w:r>
        <w:t xml:space="preserve"> </w:t>
      </w:r>
      <w:r w:rsidRPr="00B529F4">
        <w:t>21</w:t>
      </w:r>
      <w:r>
        <w:t> </w:t>
      </w:r>
      <w:r w:rsidRPr="00B529F4">
        <w:t>maja</w:t>
      </w:r>
      <w:r>
        <w:t xml:space="preserve"> </w:t>
      </w:r>
      <w:r w:rsidRPr="00B529F4">
        <w:t>2010</w:t>
      </w:r>
      <w:r>
        <w:t> </w:t>
      </w:r>
      <w:r w:rsidRPr="00B529F4">
        <w:t>r.</w:t>
      </w:r>
      <w:r>
        <w:t xml:space="preserve"> </w:t>
      </w:r>
      <w:r w:rsidRPr="00B529F4">
        <w:t>w</w:t>
      </w:r>
      <w:r>
        <w:t> </w:t>
      </w:r>
      <w:r w:rsidRPr="00B529F4">
        <w:t>sprawie</w:t>
      </w:r>
      <w:r>
        <w:t xml:space="preserve"> </w:t>
      </w:r>
      <w:r w:rsidRPr="00B529F4">
        <w:t>opłat</w:t>
      </w:r>
      <w:r>
        <w:t xml:space="preserve"> </w:t>
      </w:r>
      <w:r w:rsidRPr="00B529F4">
        <w:t>wnoszonych</w:t>
      </w:r>
      <w:r>
        <w:t xml:space="preserve"> </w:t>
      </w:r>
      <w:r w:rsidRPr="00B529F4">
        <w:t>na</w:t>
      </w:r>
      <w:r>
        <w:t xml:space="preserve"> </w:t>
      </w:r>
      <w:r w:rsidRPr="00B529F4">
        <w:t>rzecz</w:t>
      </w:r>
      <w:r>
        <w:t xml:space="preserve"> </w:t>
      </w:r>
      <w:r w:rsidRPr="00B529F4">
        <w:t>Europe</w:t>
      </w:r>
      <w:r w:rsidRPr="00B529F4">
        <w:t>j</w:t>
      </w:r>
      <w:r w:rsidRPr="00B529F4">
        <w:t>skiej</w:t>
      </w:r>
      <w:r>
        <w:t xml:space="preserve"> </w:t>
      </w:r>
      <w:r w:rsidRPr="00B529F4">
        <w:t>Agencji</w:t>
      </w:r>
      <w:r>
        <w:t xml:space="preserve"> </w:t>
      </w:r>
      <w:r w:rsidRPr="00B529F4">
        <w:t>Chemikaliów</w:t>
      </w:r>
      <w:r>
        <w:t xml:space="preserve"> </w:t>
      </w:r>
      <w:r w:rsidRPr="00B529F4">
        <w:t>na</w:t>
      </w:r>
      <w:r>
        <w:t xml:space="preserve"> </w:t>
      </w:r>
      <w:r w:rsidRPr="00B529F4">
        <w:t>mocy</w:t>
      </w:r>
      <w:r>
        <w:t xml:space="preserve"> </w:t>
      </w:r>
      <w:r w:rsidRPr="00B529F4">
        <w:t>rozporządzenia</w:t>
      </w:r>
      <w:r>
        <w:t xml:space="preserve"> </w:t>
      </w:r>
      <w:r w:rsidRPr="00B529F4">
        <w:t>Parlamentu</w:t>
      </w:r>
      <w:r>
        <w:t xml:space="preserve"> </w:t>
      </w:r>
      <w:r w:rsidRPr="00B529F4">
        <w:t>Europejskiego</w:t>
      </w:r>
      <w:r>
        <w:t xml:space="preserve"> </w:t>
      </w:r>
      <w:r w:rsidRPr="00B529F4">
        <w:t>i</w:t>
      </w:r>
      <w:r>
        <w:t> </w:t>
      </w:r>
      <w:r w:rsidRPr="00B529F4">
        <w:t>Rady</w:t>
      </w:r>
      <w:r>
        <w:t xml:space="preserve"> </w:t>
      </w:r>
      <w:r w:rsidRPr="00B529F4">
        <w:t>(WE)</w:t>
      </w:r>
      <w:r>
        <w:t xml:space="preserve"> nr </w:t>
      </w:r>
      <w:r w:rsidRPr="00B529F4">
        <w:t>1272/2008</w:t>
      </w:r>
      <w:r>
        <w:t xml:space="preserve"> w </w:t>
      </w:r>
      <w:r w:rsidRPr="00B529F4">
        <w:t>sprawie</w:t>
      </w:r>
      <w:r>
        <w:t xml:space="preserve"> </w:t>
      </w:r>
      <w:r w:rsidRPr="00B529F4">
        <w:t>klasyfikacji,</w:t>
      </w:r>
      <w:r>
        <w:t xml:space="preserve"> </w:t>
      </w:r>
      <w:r w:rsidRPr="00B529F4">
        <w:t>oznakowania</w:t>
      </w:r>
      <w:r>
        <w:t xml:space="preserve"> </w:t>
      </w:r>
      <w:r w:rsidRPr="00B529F4">
        <w:t>i</w:t>
      </w:r>
      <w:r>
        <w:t> </w:t>
      </w:r>
      <w:r w:rsidRPr="00B529F4">
        <w:t>pakowania</w:t>
      </w:r>
      <w:r>
        <w:t xml:space="preserve"> </w:t>
      </w:r>
      <w:r w:rsidRPr="00B529F4">
        <w:t>substancji</w:t>
      </w:r>
      <w:r>
        <w:t xml:space="preserve"> </w:t>
      </w:r>
      <w:r w:rsidRPr="00B529F4">
        <w:t>i</w:t>
      </w:r>
      <w:r>
        <w:t> </w:t>
      </w:r>
      <w:r w:rsidRPr="00B529F4">
        <w:t>mieszanin</w:t>
      </w:r>
      <w:r>
        <w:t xml:space="preserve"> </w:t>
      </w:r>
      <w:r w:rsidRPr="00B529F4">
        <w:t>(Dz.</w:t>
      </w:r>
      <w:r>
        <w:t xml:space="preserve"> </w:t>
      </w:r>
      <w:r w:rsidRPr="00B529F4">
        <w:t>Urz.</w:t>
      </w:r>
      <w:r>
        <w:t xml:space="preserve"> </w:t>
      </w:r>
      <w:r w:rsidRPr="00B529F4">
        <w:t>UE</w:t>
      </w:r>
      <w:r>
        <w:t xml:space="preserve"> </w:t>
      </w:r>
      <w:r w:rsidRPr="00B529F4">
        <w:t>L</w:t>
      </w:r>
      <w:r>
        <w:t xml:space="preserve"> </w:t>
      </w:r>
      <w:r w:rsidRPr="00B529F4">
        <w:t>126</w:t>
      </w:r>
      <w:r>
        <w:t> </w:t>
      </w:r>
      <w:r w:rsidRPr="00B529F4">
        <w:t>z</w:t>
      </w:r>
      <w:r>
        <w:t> </w:t>
      </w:r>
      <w:r w:rsidRPr="00B529F4">
        <w:t>22.05.2010,</w:t>
      </w:r>
      <w:r>
        <w:t xml:space="preserve"> </w:t>
      </w:r>
      <w:r w:rsidRPr="00B529F4">
        <w:t>str.</w:t>
      </w:r>
      <w:r>
        <w:t xml:space="preserve"> </w:t>
      </w:r>
      <w:r w:rsidRPr="00B529F4">
        <w:t>1).</w:t>
      </w:r>
      <w:r>
        <w:t>”</w:t>
      </w:r>
      <w:r w:rsidRPr="00B529F4">
        <w:t>.</w:t>
      </w:r>
    </w:p>
    <w:p w:rsidR="001C0375" w:rsidRPr="00B529F4" w:rsidRDefault="001C0375" w:rsidP="001C0375">
      <w:pPr>
        <w:pStyle w:val="ARTartustawynprozporzdzenia"/>
      </w:pPr>
      <w:r w:rsidRPr="001C0375">
        <w:rPr>
          <w:rStyle w:val="Ppogrubienie"/>
        </w:rPr>
        <w:t>Art.</w:t>
      </w:r>
      <w:r>
        <w:rPr>
          <w:rStyle w:val="Ppogrubienie"/>
        </w:rPr>
        <w:t> </w:t>
      </w:r>
      <w:r w:rsidRPr="001C0375">
        <w:rPr>
          <w:rStyle w:val="Ppogrubienie"/>
        </w:rPr>
        <w:t>2.</w:t>
      </w:r>
      <w:r>
        <w:t xml:space="preserve"> </w:t>
      </w:r>
      <w:r w:rsidRPr="00B529F4">
        <w:t>Do</w:t>
      </w:r>
      <w:r>
        <w:t xml:space="preserve"> </w:t>
      </w:r>
      <w:r w:rsidRPr="00B529F4">
        <w:t>postępowań</w:t>
      </w:r>
      <w:r>
        <w:t xml:space="preserve"> </w:t>
      </w:r>
      <w:r w:rsidRPr="00B529F4">
        <w:t>określonych</w:t>
      </w:r>
      <w:r>
        <w:t xml:space="preserve"> </w:t>
      </w:r>
      <w:r w:rsidRPr="00B529F4">
        <w:t>w</w:t>
      </w:r>
      <w:r>
        <w:t> art. </w:t>
      </w:r>
      <w:r w:rsidRPr="00B529F4">
        <w:t>16</w:t>
      </w:r>
      <w:r>
        <w:t> </w:t>
      </w:r>
      <w:r w:rsidRPr="00B529F4">
        <w:t>ustawy</w:t>
      </w:r>
      <w:r>
        <w:t xml:space="preserve"> zmienianej </w:t>
      </w:r>
      <w:r w:rsidRPr="00B529F4">
        <w:t>w</w:t>
      </w:r>
      <w:r>
        <w:t> art. </w:t>
      </w:r>
      <w:r w:rsidRPr="00B529F4">
        <w:t>1,</w:t>
      </w:r>
      <w:r>
        <w:t xml:space="preserve"> </w:t>
      </w:r>
      <w:r w:rsidRPr="00B529F4">
        <w:t>wszczętych</w:t>
      </w:r>
      <w:r>
        <w:t xml:space="preserve"> </w:t>
      </w:r>
      <w:r w:rsidRPr="00B529F4">
        <w:t>i</w:t>
      </w:r>
      <w:r>
        <w:t> </w:t>
      </w:r>
      <w:r w:rsidRPr="00B529F4">
        <w:t>niezakończonych</w:t>
      </w:r>
      <w:r>
        <w:t xml:space="preserve"> </w:t>
      </w:r>
      <w:r w:rsidRPr="00B529F4">
        <w:t>przed</w:t>
      </w:r>
      <w:r>
        <w:t xml:space="preserve"> </w:t>
      </w:r>
      <w:r w:rsidRPr="00B529F4">
        <w:t>dniem</w:t>
      </w:r>
      <w:r>
        <w:t xml:space="preserve"> </w:t>
      </w:r>
      <w:r w:rsidRPr="00B529F4">
        <w:t>wejścia</w:t>
      </w:r>
      <w:r>
        <w:t xml:space="preserve"> </w:t>
      </w:r>
      <w:r w:rsidRPr="00B529F4">
        <w:t>w</w:t>
      </w:r>
      <w:r>
        <w:t> </w:t>
      </w:r>
      <w:r w:rsidRPr="00B529F4">
        <w:t>życie</w:t>
      </w:r>
      <w:r>
        <w:t xml:space="preserve"> </w:t>
      </w:r>
      <w:r w:rsidRPr="00B529F4">
        <w:t>niniejszej</w:t>
      </w:r>
      <w:r>
        <w:t xml:space="preserve"> </w:t>
      </w:r>
      <w:r w:rsidRPr="00B529F4">
        <w:t>ustawy,</w:t>
      </w:r>
      <w:r>
        <w:t xml:space="preserve"> </w:t>
      </w:r>
      <w:r w:rsidRPr="00B529F4">
        <w:t>stosuje</w:t>
      </w:r>
      <w:r>
        <w:t xml:space="preserve"> </w:t>
      </w:r>
      <w:r w:rsidRPr="00B529F4">
        <w:t>się</w:t>
      </w:r>
      <w:r>
        <w:t xml:space="preserve"> </w:t>
      </w:r>
      <w:r w:rsidRPr="00B529F4">
        <w:t>przepisy</w:t>
      </w:r>
      <w:r>
        <w:t xml:space="preserve"> </w:t>
      </w:r>
      <w:r w:rsidRPr="00B529F4">
        <w:t>dotychczasowe.</w:t>
      </w:r>
    </w:p>
    <w:p w:rsidR="001C0375" w:rsidRPr="00B529F4" w:rsidRDefault="001C0375" w:rsidP="001C0375">
      <w:pPr>
        <w:pStyle w:val="ARTartustawynprozporzdzenia"/>
      </w:pPr>
      <w:r w:rsidRPr="001C0375">
        <w:rPr>
          <w:rStyle w:val="Ppogrubienie"/>
        </w:rPr>
        <w:t>Art.</w:t>
      </w:r>
      <w:r>
        <w:rPr>
          <w:rStyle w:val="Ppogrubienie"/>
        </w:rPr>
        <w:t> </w:t>
      </w:r>
      <w:r w:rsidRPr="001C0375">
        <w:rPr>
          <w:rStyle w:val="Ppogrubienie"/>
        </w:rPr>
        <w:t>3.</w:t>
      </w:r>
      <w:r>
        <w:t xml:space="preserve"> </w:t>
      </w:r>
      <w:r w:rsidRPr="00B529F4">
        <w:t>Do</w:t>
      </w:r>
      <w:r>
        <w:t xml:space="preserve"> </w:t>
      </w:r>
      <w:r w:rsidRPr="00B529F4">
        <w:t>dnia</w:t>
      </w:r>
      <w:r>
        <w:t xml:space="preserve"> </w:t>
      </w:r>
      <w:r w:rsidRPr="00B529F4">
        <w:t>31</w:t>
      </w:r>
      <w:r>
        <w:t> </w:t>
      </w:r>
      <w:r w:rsidRPr="00B529F4">
        <w:t>grudnia</w:t>
      </w:r>
      <w:r>
        <w:t xml:space="preserve"> </w:t>
      </w:r>
      <w:r w:rsidRPr="00B529F4">
        <w:t>2016</w:t>
      </w:r>
      <w:r>
        <w:t> </w:t>
      </w:r>
      <w:r w:rsidRPr="00B529F4">
        <w:t>r.</w:t>
      </w:r>
      <w:r>
        <w:t xml:space="preserve"> </w:t>
      </w:r>
      <w:r w:rsidRPr="00B529F4">
        <w:t>przepisu</w:t>
      </w:r>
      <w:r>
        <w:t xml:space="preserve"> art. </w:t>
      </w:r>
      <w:r w:rsidRPr="00B529F4">
        <w:t>34</w:t>
      </w:r>
      <w:r>
        <w:t xml:space="preserve"> ust. </w:t>
      </w:r>
      <w:r w:rsidRPr="00B529F4">
        <w:t>3</w:t>
      </w:r>
      <w:r>
        <w:t> </w:t>
      </w:r>
      <w:r w:rsidRPr="00B529F4">
        <w:t>ustawy</w:t>
      </w:r>
      <w:r w:rsidRPr="00C1776A">
        <w:t xml:space="preserve"> </w:t>
      </w:r>
      <w:r>
        <w:t>zmienianej</w:t>
      </w:r>
      <w:r w:rsidRPr="00B529F4">
        <w:t xml:space="preserve"> w</w:t>
      </w:r>
      <w:r>
        <w:t> art. </w:t>
      </w:r>
      <w:r w:rsidRPr="00B529F4">
        <w:t>1</w:t>
      </w:r>
      <w:r>
        <w:t> </w:t>
      </w:r>
      <w:r w:rsidRPr="00B529F4">
        <w:t>nie</w:t>
      </w:r>
      <w:r>
        <w:t xml:space="preserve"> </w:t>
      </w:r>
      <w:r w:rsidRPr="00B529F4">
        <w:t>stosuje</w:t>
      </w:r>
      <w:r>
        <w:t xml:space="preserve"> </w:t>
      </w:r>
      <w:r w:rsidRPr="00B529F4">
        <w:t>się</w:t>
      </w:r>
      <w:r>
        <w:t xml:space="preserve"> </w:t>
      </w:r>
      <w:r w:rsidRPr="00B529F4">
        <w:t>do</w:t>
      </w:r>
      <w:r>
        <w:t xml:space="preserve"> </w:t>
      </w:r>
      <w:r w:rsidRPr="00B529F4">
        <w:t>detergentów</w:t>
      </w:r>
      <w:r>
        <w:t xml:space="preserve"> </w:t>
      </w:r>
      <w:r w:rsidRPr="00B529F4">
        <w:t>dla</w:t>
      </w:r>
      <w:r>
        <w:t xml:space="preserve"> </w:t>
      </w:r>
      <w:r w:rsidRPr="00B529F4">
        <w:t>konsumentów</w:t>
      </w:r>
      <w:r>
        <w:t xml:space="preserve"> </w:t>
      </w:r>
      <w:r w:rsidRPr="00B529F4">
        <w:t>przeznaczonych</w:t>
      </w:r>
      <w:r>
        <w:t xml:space="preserve"> </w:t>
      </w:r>
      <w:r w:rsidRPr="00B529F4">
        <w:t>do</w:t>
      </w:r>
      <w:r>
        <w:t xml:space="preserve"> </w:t>
      </w:r>
      <w:r w:rsidRPr="00B529F4">
        <w:t>automatycznych</w:t>
      </w:r>
      <w:r>
        <w:t xml:space="preserve"> </w:t>
      </w:r>
      <w:r w:rsidRPr="00B529F4">
        <w:t>zmywarek</w:t>
      </w:r>
      <w:r>
        <w:t xml:space="preserve"> </w:t>
      </w:r>
      <w:r w:rsidRPr="00B529F4">
        <w:t>do</w:t>
      </w:r>
      <w:r>
        <w:t xml:space="preserve"> </w:t>
      </w:r>
      <w:r w:rsidRPr="00B529F4">
        <w:t>naczyń,</w:t>
      </w:r>
      <w:r>
        <w:t xml:space="preserve"> </w:t>
      </w:r>
      <w:r w:rsidRPr="00B529F4">
        <w:t>o</w:t>
      </w:r>
      <w:r>
        <w:t> </w:t>
      </w:r>
      <w:r w:rsidRPr="00B529F4">
        <w:t>których</w:t>
      </w:r>
      <w:r>
        <w:t xml:space="preserve"> </w:t>
      </w:r>
      <w:r w:rsidRPr="00B529F4">
        <w:t>mowa</w:t>
      </w:r>
      <w:r>
        <w:t xml:space="preserve"> </w:t>
      </w:r>
      <w:r w:rsidRPr="00B529F4">
        <w:t>w</w:t>
      </w:r>
      <w:r>
        <w:t> pkt </w:t>
      </w:r>
      <w:r w:rsidRPr="00B529F4">
        <w:t>2</w:t>
      </w:r>
      <w:r>
        <w:t> </w:t>
      </w:r>
      <w:r w:rsidRPr="00B529F4">
        <w:t>załącznika</w:t>
      </w:r>
      <w:r>
        <w:t xml:space="preserve"> </w:t>
      </w:r>
      <w:proofErr w:type="spellStart"/>
      <w:r w:rsidRPr="00B529F4">
        <w:t>VIa</w:t>
      </w:r>
      <w:proofErr w:type="spellEnd"/>
      <w:r>
        <w:t xml:space="preserve"> </w:t>
      </w:r>
      <w:r w:rsidRPr="00B529F4">
        <w:t>do</w:t>
      </w:r>
      <w:r w:rsidR="00C03719">
        <w:t> </w:t>
      </w:r>
      <w:r w:rsidRPr="00EF7741">
        <w:t>rozporządzenia (WE)</w:t>
      </w:r>
      <w:r>
        <w:t xml:space="preserve"> nr </w:t>
      </w:r>
      <w:r w:rsidRPr="00EF7741">
        <w:t>648/2004</w:t>
      </w:r>
      <w:r>
        <w:t> </w:t>
      </w:r>
      <w:r w:rsidRPr="00EF7741">
        <w:t>Parlamentu Europejskiego i</w:t>
      </w:r>
      <w:r>
        <w:t> </w:t>
      </w:r>
      <w:r w:rsidRPr="00EF7741">
        <w:t>Rady z</w:t>
      </w:r>
      <w:r>
        <w:t> </w:t>
      </w:r>
      <w:r w:rsidRPr="00EF7741">
        <w:t>dnia 31</w:t>
      </w:r>
      <w:r>
        <w:t> </w:t>
      </w:r>
      <w:r w:rsidRPr="00EF7741">
        <w:t>marca 2004</w:t>
      </w:r>
      <w:r>
        <w:t> </w:t>
      </w:r>
      <w:r w:rsidRPr="00EF7741">
        <w:t>r. w</w:t>
      </w:r>
      <w:r>
        <w:t> </w:t>
      </w:r>
      <w:r w:rsidR="00650284">
        <w:t>sprawie detergentów (Dz. </w:t>
      </w:r>
      <w:r w:rsidRPr="00EF7741">
        <w:t>Urz. UE L 104</w:t>
      </w:r>
      <w:r>
        <w:t> </w:t>
      </w:r>
      <w:r w:rsidRPr="00EF7741">
        <w:t>z</w:t>
      </w:r>
      <w:r>
        <w:t> </w:t>
      </w:r>
      <w:r w:rsidRPr="00EF7741">
        <w:t>08.04.2004, str. 1, z</w:t>
      </w:r>
      <w:r>
        <w:t> </w:t>
      </w:r>
      <w:proofErr w:type="spellStart"/>
      <w:r w:rsidRPr="00EF7741">
        <w:t>późn</w:t>
      </w:r>
      <w:proofErr w:type="spellEnd"/>
      <w:r w:rsidRPr="00EF7741">
        <w:t>. zm.; Dz. Urz. UE Polskie wydanie specjalne, rozdz. 13,</w:t>
      </w:r>
      <w:r>
        <w:t xml:space="preserve"> t. </w:t>
      </w:r>
      <w:r w:rsidRPr="00EF7741">
        <w:t>34, str. 48, z</w:t>
      </w:r>
      <w:r>
        <w:t> </w:t>
      </w:r>
      <w:proofErr w:type="spellStart"/>
      <w:r w:rsidRPr="00EF7741">
        <w:t>późn</w:t>
      </w:r>
      <w:proofErr w:type="spellEnd"/>
      <w:r w:rsidRPr="00EF7741">
        <w:t>. zm.)</w:t>
      </w:r>
      <w:r w:rsidRPr="00B529F4">
        <w:t>.</w:t>
      </w:r>
    </w:p>
    <w:p w:rsidR="001C0375" w:rsidRPr="00B529F4" w:rsidRDefault="001C0375" w:rsidP="001C0375">
      <w:pPr>
        <w:pStyle w:val="ARTartustawynprozporzdzenia"/>
      </w:pPr>
      <w:r w:rsidRPr="001C0375">
        <w:rPr>
          <w:rStyle w:val="Ppogrubienie"/>
        </w:rPr>
        <w:t>Art.</w:t>
      </w:r>
      <w:r>
        <w:rPr>
          <w:rStyle w:val="Ppogrubienie"/>
        </w:rPr>
        <w:t> </w:t>
      </w:r>
      <w:r w:rsidRPr="001C0375">
        <w:rPr>
          <w:rStyle w:val="Ppogrubienie"/>
        </w:rPr>
        <w:t>4.</w:t>
      </w:r>
      <w:r>
        <w:t xml:space="preserve"> </w:t>
      </w:r>
      <w:r w:rsidRPr="00B529F4">
        <w:t>Ustawa</w:t>
      </w:r>
      <w:r>
        <w:t xml:space="preserve"> </w:t>
      </w:r>
      <w:r w:rsidRPr="00B529F4">
        <w:t>wchodzi</w:t>
      </w:r>
      <w:r>
        <w:t xml:space="preserve"> </w:t>
      </w:r>
      <w:r w:rsidRPr="00B529F4">
        <w:t>w</w:t>
      </w:r>
      <w:r>
        <w:t> </w:t>
      </w:r>
      <w:r w:rsidRPr="00B529F4">
        <w:t>życie</w:t>
      </w:r>
      <w:r>
        <w:t xml:space="preserve"> </w:t>
      </w:r>
      <w:r w:rsidRPr="00B529F4">
        <w:t>po</w:t>
      </w:r>
      <w:r>
        <w:t xml:space="preserve"> </w:t>
      </w:r>
      <w:r w:rsidRPr="00B529F4">
        <w:t>upływie</w:t>
      </w:r>
      <w:r>
        <w:t xml:space="preserve"> </w:t>
      </w:r>
      <w:r w:rsidRPr="00B529F4">
        <w:t>14</w:t>
      </w:r>
      <w:r>
        <w:t> </w:t>
      </w:r>
      <w:r w:rsidRPr="00B529F4">
        <w:t>dni</w:t>
      </w:r>
      <w:r>
        <w:t xml:space="preserve"> </w:t>
      </w:r>
      <w:r w:rsidRPr="00B529F4">
        <w:t>od</w:t>
      </w:r>
      <w:r>
        <w:t xml:space="preserve"> </w:t>
      </w:r>
      <w:r w:rsidRPr="00B529F4">
        <w:t>dnia</w:t>
      </w:r>
      <w:r>
        <w:t xml:space="preserve"> </w:t>
      </w:r>
      <w:r w:rsidRPr="00B529F4">
        <w:t>ogłoszenia,</w:t>
      </w:r>
      <w:r>
        <w:t xml:space="preserve"> </w:t>
      </w:r>
      <w:r w:rsidRPr="00B529F4">
        <w:t>z</w:t>
      </w:r>
      <w:r>
        <w:t> </w:t>
      </w:r>
      <w:r w:rsidRPr="00B529F4">
        <w:t>wyjątkiem</w:t>
      </w:r>
      <w:r>
        <w:t xml:space="preserve"> art. </w:t>
      </w:r>
      <w:r w:rsidRPr="00B529F4">
        <w:t>1</w:t>
      </w:r>
      <w:r>
        <w:t xml:space="preserve"> pkt </w:t>
      </w:r>
      <w:r w:rsidRPr="00B529F4">
        <w:t>9</w:t>
      </w:r>
      <w:r>
        <w:t xml:space="preserve"> i 15</w:t>
      </w:r>
      <w:r w:rsidRPr="00B529F4">
        <w:t>,</w:t>
      </w:r>
      <w:r>
        <w:t xml:space="preserve"> </w:t>
      </w:r>
      <w:r w:rsidRPr="00B529F4">
        <w:t>któr</w:t>
      </w:r>
      <w:r>
        <w:t xml:space="preserve">e </w:t>
      </w:r>
      <w:r w:rsidRPr="00B529F4">
        <w:t>wchodz</w:t>
      </w:r>
      <w:r>
        <w:t xml:space="preserve">ą </w:t>
      </w:r>
      <w:r w:rsidRPr="00B529F4">
        <w:t>w</w:t>
      </w:r>
      <w:r>
        <w:t> </w:t>
      </w:r>
      <w:r w:rsidRPr="00B529F4">
        <w:t>życie</w:t>
      </w:r>
      <w:r>
        <w:t xml:space="preserve"> </w:t>
      </w:r>
      <w:r w:rsidRPr="00B529F4">
        <w:t>z</w:t>
      </w:r>
      <w:r>
        <w:t> </w:t>
      </w:r>
      <w:r w:rsidRPr="00B529F4">
        <w:t>dniem</w:t>
      </w:r>
      <w:r>
        <w:t xml:space="preserve"> </w:t>
      </w:r>
      <w:r w:rsidRPr="00B529F4">
        <w:t>1</w:t>
      </w:r>
      <w:r>
        <w:t> </w:t>
      </w:r>
      <w:r w:rsidRPr="00B529F4">
        <w:t>czerwca</w:t>
      </w:r>
      <w:r>
        <w:t xml:space="preserve"> </w:t>
      </w:r>
      <w:r w:rsidRPr="00B529F4">
        <w:t>2015</w:t>
      </w:r>
      <w:r>
        <w:t> </w:t>
      </w:r>
      <w:r w:rsidRPr="00B529F4">
        <w:t>r.</w:t>
      </w:r>
    </w:p>
    <w:p w:rsidR="001C0375" w:rsidRPr="001C0375" w:rsidRDefault="00526F09" w:rsidP="00526F09">
      <w:pPr>
        <w:pStyle w:val="NAZORGWYDnazwaorganuwydajcegoprojektowanyakt"/>
      </w:pPr>
      <w:r w:rsidRPr="001C0375">
        <w:t>Prezydent Rzeczypospolitej Polskiej</w:t>
      </w:r>
      <w:r>
        <w:t>:</w:t>
      </w:r>
      <w:r w:rsidR="00C03719">
        <w:t xml:space="preserve"> </w:t>
      </w:r>
      <w:r w:rsidR="00C03719" w:rsidRPr="00C03719">
        <w:rPr>
          <w:rStyle w:val="Kkursywa"/>
        </w:rPr>
        <w:t>B. Komorowski</w:t>
      </w:r>
    </w:p>
    <w:sectPr w:rsidR="001C0375" w:rsidRPr="001C0375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0B" w:rsidRDefault="00EF4D0B">
      <w:r>
        <w:separator/>
      </w:r>
    </w:p>
  </w:endnote>
  <w:endnote w:type="continuationSeparator" w:id="0">
    <w:p w:rsidR="00EF4D0B" w:rsidRDefault="00EF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0B" w:rsidRDefault="00EF4D0B">
      <w:r>
        <w:separator/>
      </w:r>
    </w:p>
  </w:footnote>
  <w:footnote w:type="continuationSeparator" w:id="0">
    <w:p w:rsidR="00EF4D0B" w:rsidRDefault="00EF4D0B">
      <w:r>
        <w:separator/>
      </w:r>
    </w:p>
  </w:footnote>
  <w:footnote w:id="1">
    <w:p w:rsidR="001C0375" w:rsidRDefault="001C0375" w:rsidP="001C0375">
      <w:pPr>
        <w:pStyle w:val="ODNONIKtreodnonika"/>
      </w:pPr>
      <w:r>
        <w:rPr>
          <w:vertAlign w:val="superscript"/>
        </w:rPr>
        <w:footnoteRef/>
      </w:r>
      <w:r>
        <w:rPr>
          <w:vertAlign w:val="superscript"/>
        </w:rPr>
        <w:t>)</w:t>
      </w:r>
      <w:r>
        <w:tab/>
        <w:t>Niniejsza ustawa dokonuje w zakresie swojej regulacji częściowego wdrożenia następujących dyrektyw:</w:t>
      </w:r>
    </w:p>
    <w:p w:rsidR="001C0375" w:rsidRDefault="001C0375" w:rsidP="001C0375">
      <w:pPr>
        <w:pStyle w:val="PKTODNONIKApunktodnonika"/>
      </w:pPr>
      <w:r>
        <w:t>1)</w:t>
      </w:r>
      <w:r>
        <w:tab/>
        <w:t>dyrektywy 2004/9/WE Parlamentu Europejskiego i Rady z dnia 11 lutego 2004 r. w sprawie kontroli i weryfikacji dobrej pra</w:t>
      </w:r>
      <w:r>
        <w:t>k</w:t>
      </w:r>
      <w:r>
        <w:t>tyki laboratoryjnej (DPL) (wersja skodyfikowana) (tekst mający znaczenie dla EOG) (Dz. Urz. UE L 50 z 20.02.2004, str. 28, z </w:t>
      </w:r>
      <w:proofErr w:type="spellStart"/>
      <w:r>
        <w:t>późn</w:t>
      </w:r>
      <w:proofErr w:type="spellEnd"/>
      <w:r>
        <w:t>. zm.; Dz. Urz. UE Polskie wydanie specjalne, rozdz. 15, t. 8, str. 65);</w:t>
      </w:r>
    </w:p>
    <w:p w:rsidR="001C0375" w:rsidRDefault="001C0375" w:rsidP="001C0375">
      <w:pPr>
        <w:pStyle w:val="PKTODNONIKApunktodnonika"/>
      </w:pPr>
      <w:r>
        <w:t>2)</w:t>
      </w:r>
      <w:r>
        <w:tab/>
        <w:t>dyrektywy Parlamentu Europejskiego i Rady 2014/27/UE z dnia 26 lutego 2014 r. zmieniającej dyrektywy Rady 92/58/EWG, 92/85/EWG, 94/33/WE, 98/24/WE oraz dyrektywę 2004/37/WE Parlamentu Europejskiego i Rady w celu dostosowania ich do rozporządzenia (WE) nr 1272/2008 w sprawie klasyfikacji, oznakowania i pakowania substancji i mieszanin (Dz. Urz. UE L 65</w:t>
      </w:r>
      <w:r w:rsidR="006E7F02">
        <w:t xml:space="preserve"> </w:t>
      </w:r>
      <w:r>
        <w:t>z 05.03.2014, str. 1).</w:t>
      </w:r>
    </w:p>
  </w:footnote>
  <w:footnote w:id="2">
    <w:p w:rsidR="001C0375" w:rsidRDefault="001C0375" w:rsidP="001C037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Zmiany tekstu jednolitego wymienionej ustawy zostały ogłoszone w Dz. U. z 2004 r. Nr 96, poz. 959, Nr 162, poz. 1693 i Nr 172, poz. 1804, z 2005 r. Nr 10, poz. 68, z 2007 r. Nr 171, poz. 1206 oraz z 2009 r. Nr 201, poz. 1540.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9126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1266">
      <w:rPr>
        <w:noProof/>
      </w:rPr>
      <w:t>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91266">
          <w:t>675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9126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A2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47D0B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080C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0375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2B7E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09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4DF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100B"/>
    <w:rsid w:val="0063222D"/>
    <w:rsid w:val="006333DA"/>
    <w:rsid w:val="00635134"/>
    <w:rsid w:val="006356E2"/>
    <w:rsid w:val="00642A65"/>
    <w:rsid w:val="00645DCE"/>
    <w:rsid w:val="006465AC"/>
    <w:rsid w:val="006465BF"/>
    <w:rsid w:val="00650284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E7F02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45A2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1266"/>
    <w:rsid w:val="008920FF"/>
    <w:rsid w:val="008942CC"/>
    <w:rsid w:val="00896A10"/>
    <w:rsid w:val="008971B5"/>
    <w:rsid w:val="008A01CA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A7D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3719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69C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4D0B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1C0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C0375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rsid w:val="001C03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FBDA52C6F4420E9F413642A38E1B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4F2DF-84CF-4B81-822F-07BC6E37C725}"/>
      </w:docPartPr>
      <w:docPartBody>
        <w:p w:rsidR="00022302" w:rsidRDefault="00A26DBE">
          <w:pPr>
            <w:pStyle w:val="20FBDA52C6F4420E9F413642A38E1B51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BE"/>
    <w:rsid w:val="00022302"/>
    <w:rsid w:val="00A26DBE"/>
    <w:rsid w:val="00B5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0FBDA52C6F4420E9F413642A38E1B51">
    <w:name w:val="20FBDA52C6F4420E9F413642A38E1B51"/>
  </w:style>
  <w:style w:type="paragraph" w:customStyle="1" w:styleId="9CCD476EAF0C4BCDAC30420934E3F50C">
    <w:name w:val="9CCD476EAF0C4BCDAC30420934E3F5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0FBDA52C6F4420E9F413642A38E1B51">
    <w:name w:val="20FBDA52C6F4420E9F413642A38E1B51"/>
  </w:style>
  <w:style w:type="paragraph" w:customStyle="1" w:styleId="9CCD476EAF0C4BCDAC30420934E3F50C">
    <w:name w:val="9CCD476EAF0C4BCDAC30420934E3F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A9C8E6-3757-4C3F-A740-B6D0E858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5</Pages>
  <Words>2337</Words>
  <Characters>13914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2015-05-15T07:09:00Z</dcterms:created>
  <dcterms:modified xsi:type="dcterms:W3CDTF">2015-05-15T07:11:00Z</dcterms:modified>
  <cp:category>675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