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6-01-15T00:00:00Z">
            <w:dateFormat w:val="d MMMM yyyy"/>
            <w:lid w:val="pl-PL"/>
            <w:storeMappedDataAs w:val="dateTime"/>
            <w:calendar w:val="gregorian"/>
          </w:date>
        </w:sdtPr>
        <w:sdtContent>
          <w:r w:rsidR="00E03C37">
            <w:t>15 stycznia 2016</w:t>
          </w:r>
        </w:sdtContent>
      </w:sdt>
      <w:r w:rsidR="0094511B">
        <w:t xml:space="preserve"> r.</w:t>
      </w:r>
    </w:p>
    <w:p w:rsidR="001D16F3" w:rsidRPr="001D16F3" w:rsidRDefault="001D16F3" w:rsidP="003A75D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03C37">
            <w:t>68</w:t>
          </w:r>
        </w:sdtContent>
      </w:sdt>
    </w:p>
    <w:p w:rsidR="003C6D24" w:rsidRPr="00920B5E" w:rsidRDefault="003C6D24" w:rsidP="003C6D24">
      <w:pPr>
        <w:pStyle w:val="OZNRODZAKTUtznustawalubrozporzdzenieiorganwydajcy"/>
      </w:pPr>
      <w:r w:rsidRPr="00920B5E">
        <w:t>USTAWA</w:t>
      </w:r>
    </w:p>
    <w:p w:rsidR="003C6D24" w:rsidRPr="00920B5E" w:rsidRDefault="003C6D24" w:rsidP="003C6D24">
      <w:pPr>
        <w:pStyle w:val="DATAAKTUdatauchwalenialubwydaniaaktu"/>
      </w:pPr>
      <w:r w:rsidRPr="00920B5E">
        <w:t>z</w:t>
      </w:r>
      <w:r>
        <w:t xml:space="preserve"> </w:t>
      </w:r>
      <w:r w:rsidRPr="00920B5E">
        <w:t>dnia</w:t>
      </w:r>
      <w:r>
        <w:t xml:space="preserve"> 1</w:t>
      </w:r>
      <w:r w:rsidR="00E03C37">
        <w:t>5</w:t>
      </w:r>
      <w:r w:rsidR="00E03C37">
        <w:t> </w:t>
      </w:r>
      <w:r>
        <w:t xml:space="preserve">stycznia </w:t>
      </w:r>
      <w:r w:rsidRPr="00920B5E">
        <w:t>201</w:t>
      </w:r>
      <w:r w:rsidR="00E03C37">
        <w:t>6</w:t>
      </w:r>
      <w:r w:rsidR="00E03C37">
        <w:t> </w:t>
      </w:r>
      <w:r w:rsidRPr="00920B5E">
        <w:t>r.</w:t>
      </w:r>
    </w:p>
    <w:p w:rsidR="003C6D24" w:rsidRPr="00BC4646" w:rsidRDefault="003C6D24" w:rsidP="00E03C37">
      <w:pPr>
        <w:pStyle w:val="TYTUAKTUprzedmiotregulacjiustawylubrozporzdzenia"/>
      </w:pPr>
      <w:r w:rsidRPr="00EE2186">
        <w:t>o</w:t>
      </w:r>
      <w:r>
        <w:t xml:space="preserve"> </w:t>
      </w:r>
      <w:r w:rsidRPr="00EE2186">
        <w:t>podatku</w:t>
      </w:r>
      <w:r>
        <w:t xml:space="preserve"> </w:t>
      </w:r>
      <w:r w:rsidRPr="00EE2186">
        <w:t>od</w:t>
      </w:r>
      <w:r>
        <w:t xml:space="preserve"> </w:t>
      </w:r>
      <w:r w:rsidRPr="00EE2186">
        <w:t>niektórych</w:t>
      </w:r>
      <w:r>
        <w:t xml:space="preserve"> </w:t>
      </w:r>
      <w:r w:rsidRPr="00EE2186">
        <w:t>instytucji</w:t>
      </w:r>
      <w:r>
        <w:t xml:space="preserve"> </w:t>
      </w:r>
      <w:r w:rsidRPr="00EE2186">
        <w:t>finansowych</w:t>
      </w:r>
      <w:r w:rsidRPr="00E23AD5">
        <w:rPr>
          <w:rStyle w:val="IGPindeksgrnyipogrubienie"/>
        </w:rPr>
        <w:footnoteReference w:id="1"/>
      </w:r>
      <w:r w:rsidRPr="00E23AD5">
        <w:rPr>
          <w:rStyle w:val="IGPindeksgrnyipogrubienie"/>
        </w:rPr>
        <w:t>)</w:t>
      </w:r>
    </w:p>
    <w:p w:rsidR="003C6D24" w:rsidRPr="00EE2186" w:rsidRDefault="003C6D24" w:rsidP="003C6D24">
      <w:pPr>
        <w:pStyle w:val="ROZDZODDZOZNoznaczenierozdziauluboddziau"/>
      </w:pPr>
      <w:r w:rsidRPr="00EE2186">
        <w:t>Rozdział</w:t>
      </w:r>
      <w:r>
        <w:t xml:space="preserve"> </w:t>
      </w:r>
      <w:r w:rsidRPr="00E23AD5">
        <w:t>1</w:t>
      </w:r>
    </w:p>
    <w:p w:rsidR="003C6D24" w:rsidRPr="00EE2186" w:rsidRDefault="003C6D24" w:rsidP="00E03C37">
      <w:pPr>
        <w:pStyle w:val="ROZDZODDZPRZEDMprzedmiotregulacjirozdziauluboddziau"/>
      </w:pPr>
      <w:r w:rsidRPr="00EE2186">
        <w:t>Przepisy</w:t>
      </w:r>
      <w:r>
        <w:t xml:space="preserve"> ogólne</w:t>
      </w:r>
    </w:p>
    <w:p w:rsidR="003C6D24" w:rsidRPr="00E23AD5" w:rsidRDefault="003C6D24" w:rsidP="003C6D24">
      <w:pPr>
        <w:pStyle w:val="ARTartustawynprozporzdzenia"/>
      </w:pPr>
      <w:r w:rsidRPr="00E03C37">
        <w:rPr>
          <w:rStyle w:val="Ppogrubienie"/>
        </w:rPr>
        <w:t>Art.</w:t>
      </w:r>
      <w:r w:rsidR="00E03C37" w:rsidRPr="00E03C37">
        <w:rPr>
          <w:rStyle w:val="Ppogrubienie"/>
        </w:rPr>
        <w:t> </w:t>
      </w:r>
      <w:r w:rsidRPr="00E03C37">
        <w:rPr>
          <w:rStyle w:val="Ppogrubienie"/>
        </w:rPr>
        <w:t>1.</w:t>
      </w:r>
      <w:r w:rsidR="00E03C37">
        <w:t> </w:t>
      </w:r>
      <w:r w:rsidRPr="00EE2186">
        <w:t>Ustawa</w:t>
      </w:r>
      <w:r>
        <w:t xml:space="preserve"> </w:t>
      </w:r>
      <w:r w:rsidRPr="00EE2186">
        <w:t>reguluje</w:t>
      </w:r>
      <w:r>
        <w:t xml:space="preserve"> </w:t>
      </w:r>
      <w:r w:rsidRPr="00EE2186">
        <w:t>opodatkowanie</w:t>
      </w:r>
      <w:r>
        <w:t xml:space="preserve"> </w:t>
      </w:r>
      <w:r w:rsidRPr="00EE2186">
        <w:t>podatkiem</w:t>
      </w:r>
      <w:r>
        <w:t xml:space="preserve"> </w:t>
      </w:r>
      <w:r w:rsidRPr="00E23AD5">
        <w:t xml:space="preserve">aktywów niektórych instytucji finansowych, zwanym dalej </w:t>
      </w:r>
      <w:r w:rsidR="00E03C37">
        <w:t>„</w:t>
      </w:r>
      <w:r w:rsidRPr="00E23AD5">
        <w:t>p</w:t>
      </w:r>
      <w:r w:rsidRPr="00E23AD5">
        <w:t>o</w:t>
      </w:r>
      <w:r w:rsidRPr="00E23AD5">
        <w:t>datkiem</w:t>
      </w:r>
      <w:r w:rsidR="00E03C37">
        <w:t>”</w:t>
      </w:r>
      <w:r w:rsidRPr="00E23AD5">
        <w:t>.</w:t>
      </w:r>
    </w:p>
    <w:p w:rsidR="003C6D24" w:rsidRPr="00EE2186" w:rsidRDefault="003C6D24" w:rsidP="003C6D24">
      <w:pPr>
        <w:pStyle w:val="ARTartustawynprozporzdzenia"/>
      </w:pPr>
      <w:r w:rsidRPr="00E03C37">
        <w:rPr>
          <w:rStyle w:val="Ppogrubienie"/>
        </w:rPr>
        <w:t>Art.</w:t>
      </w:r>
      <w:r w:rsidR="00E03C37" w:rsidRPr="00E03C37">
        <w:rPr>
          <w:rStyle w:val="Ppogrubienie"/>
        </w:rPr>
        <w:t> </w:t>
      </w:r>
      <w:r w:rsidRPr="00E03C37">
        <w:rPr>
          <w:rStyle w:val="Ppogrubienie"/>
        </w:rPr>
        <w:t>2.</w:t>
      </w:r>
      <w:r w:rsidR="00E03C37">
        <w:t> </w:t>
      </w:r>
      <w:r w:rsidRPr="00E23AD5">
        <w:t xml:space="preserve">Podatek stanowi </w:t>
      </w:r>
      <w:r w:rsidRPr="00EE2186">
        <w:t>dochód</w:t>
      </w:r>
      <w:r>
        <w:t xml:space="preserve"> </w:t>
      </w:r>
      <w:r w:rsidRPr="00EE2186">
        <w:t>budżetu</w:t>
      </w:r>
      <w:r>
        <w:t xml:space="preserve"> </w:t>
      </w:r>
      <w:r w:rsidRPr="00EE2186">
        <w:t>państwa.</w:t>
      </w:r>
    </w:p>
    <w:p w:rsidR="003C6D24" w:rsidRPr="00EE2186" w:rsidRDefault="003C6D24" w:rsidP="003C6D24">
      <w:pPr>
        <w:pStyle w:val="ROZDZODDZOZNoznaczenierozdziauluboddziau"/>
      </w:pPr>
      <w:r w:rsidRPr="00EE2186">
        <w:t>Rozdział</w:t>
      </w:r>
      <w:r>
        <w:t xml:space="preserve"> </w:t>
      </w:r>
      <w:r w:rsidRPr="00E23AD5">
        <w:t>2</w:t>
      </w:r>
    </w:p>
    <w:p w:rsidR="003C6D24" w:rsidRPr="00EE2186" w:rsidRDefault="003C6D24" w:rsidP="00E03C37">
      <w:pPr>
        <w:pStyle w:val="ROZDZODDZPRZEDMprzedmiotregulacjirozdziauluboddziau"/>
      </w:pPr>
      <w:r w:rsidRPr="00EE2186">
        <w:t>Przedmiot</w:t>
      </w:r>
      <w:r>
        <w:t xml:space="preserve"> </w:t>
      </w:r>
      <w:r w:rsidRPr="00EE2186">
        <w:t>opodatkowania</w:t>
      </w:r>
      <w:r w:rsidR="00E03C37">
        <w:t xml:space="preserve"> i</w:t>
      </w:r>
      <w:r w:rsidR="00E03C37">
        <w:t> </w:t>
      </w:r>
      <w:r w:rsidRPr="00EE2186">
        <w:t>podatnik</w:t>
      </w:r>
    </w:p>
    <w:p w:rsidR="003C6D24" w:rsidRPr="00E23AD5" w:rsidRDefault="003C6D24" w:rsidP="003C6D24">
      <w:pPr>
        <w:pStyle w:val="ARTartustawynprozporzdzenia"/>
      </w:pPr>
      <w:r w:rsidRPr="00E03C37">
        <w:rPr>
          <w:rStyle w:val="Ppogrubienie"/>
        </w:rPr>
        <w:t>Art.</w:t>
      </w:r>
      <w:r w:rsidR="00E03C37" w:rsidRPr="00E03C37">
        <w:rPr>
          <w:rStyle w:val="Ppogrubienie"/>
        </w:rPr>
        <w:t> </w:t>
      </w:r>
      <w:r w:rsidRPr="00E03C37">
        <w:rPr>
          <w:rStyle w:val="Ppogrubienie"/>
        </w:rPr>
        <w:t>3.</w:t>
      </w:r>
      <w:r w:rsidR="00E03C37">
        <w:t> </w:t>
      </w:r>
      <w:r w:rsidRPr="00EE2186">
        <w:t>Przedmiotem</w:t>
      </w:r>
      <w:r>
        <w:t xml:space="preserve"> </w:t>
      </w:r>
      <w:r w:rsidRPr="00EE2186">
        <w:t>opodatkowania</w:t>
      </w:r>
      <w:r>
        <w:t xml:space="preserve"> </w:t>
      </w:r>
      <w:r w:rsidRPr="00E23AD5">
        <w:t>podatkiem są aktywa podmiotów będących podatnikami podatku.</w:t>
      </w:r>
    </w:p>
    <w:p w:rsidR="003C6D24" w:rsidRPr="003C6D24" w:rsidRDefault="003C6D24" w:rsidP="00E03C37">
      <w:pPr>
        <w:pStyle w:val="ARTartustawynprozporzdzenia"/>
        <w:keepNext/>
      </w:pPr>
      <w:r w:rsidRPr="00E03C37">
        <w:rPr>
          <w:rStyle w:val="Ppogrubienie"/>
        </w:rPr>
        <w:t>Art.</w:t>
      </w:r>
      <w:r w:rsidR="00E03C37" w:rsidRPr="00E03C37">
        <w:rPr>
          <w:rStyle w:val="Ppogrubienie"/>
        </w:rPr>
        <w:t> </w:t>
      </w:r>
      <w:r w:rsidRPr="00E03C37">
        <w:rPr>
          <w:rStyle w:val="Ppogrubienie"/>
        </w:rPr>
        <w:t>4.</w:t>
      </w:r>
      <w:r w:rsidR="00E03C37">
        <w:t> </w:t>
      </w:r>
      <w:r w:rsidRPr="003C6D24">
        <w:t>Podatnikami podatku są:</w:t>
      </w:r>
    </w:p>
    <w:p w:rsidR="003C6D24" w:rsidRPr="00E23AD5" w:rsidRDefault="003C6D24" w:rsidP="003C6D24">
      <w:pPr>
        <w:pStyle w:val="PKTpunkt"/>
      </w:pPr>
      <w:r w:rsidRPr="00EE2186">
        <w:t>1)</w:t>
      </w:r>
      <w:r>
        <w:tab/>
      </w:r>
      <w:r w:rsidRPr="00EE2186">
        <w:t>banki</w:t>
      </w:r>
      <w:r>
        <w:t xml:space="preserve"> </w:t>
      </w:r>
      <w:r w:rsidRPr="00EE2186">
        <w:t>krajowe</w:t>
      </w:r>
      <w:r w:rsidR="00E03C37">
        <w:t xml:space="preserve"> </w:t>
      </w:r>
      <w:r w:rsidR="00E03C37" w:rsidRPr="00EE2186">
        <w:t>w</w:t>
      </w:r>
      <w:r w:rsidR="00E03C37">
        <w:t> </w:t>
      </w:r>
      <w:r w:rsidRPr="00EE2186">
        <w:t>rozumieniu</w:t>
      </w:r>
      <w:r w:rsidR="00E03C37">
        <w:t xml:space="preserve"> art. </w:t>
      </w:r>
      <w:r w:rsidR="00E03C37" w:rsidRPr="00EE2186">
        <w:t>4</w:t>
      </w:r>
      <w:r w:rsidR="00E03C37">
        <w:t xml:space="preserve"> ust. </w:t>
      </w:r>
      <w:r w:rsidR="00E03C37" w:rsidRPr="00EE2186">
        <w:t>1</w:t>
      </w:r>
      <w:r w:rsidR="00E03C37">
        <w:t xml:space="preserve"> pkt </w:t>
      </w:r>
      <w:r w:rsidR="00E03C37" w:rsidRPr="00EE2186">
        <w:t>1</w:t>
      </w:r>
      <w:r w:rsidR="00E03C37">
        <w:t> </w:t>
      </w:r>
      <w:r w:rsidRPr="00EE2186">
        <w:t>ustawy</w:t>
      </w:r>
      <w:r w:rsidR="00E03C37">
        <w:t xml:space="preserve"> </w:t>
      </w:r>
      <w:r w:rsidR="00E03C37" w:rsidRPr="00EE2186">
        <w:t>z</w:t>
      </w:r>
      <w:r w:rsidR="00E03C37">
        <w:t> </w:t>
      </w:r>
      <w:r w:rsidRPr="00EE2186">
        <w:t>dnia</w:t>
      </w:r>
      <w:r>
        <w:t xml:space="preserve"> </w:t>
      </w:r>
      <w:r w:rsidRPr="00EE2186">
        <w:t>2</w:t>
      </w:r>
      <w:r w:rsidR="00E03C37" w:rsidRPr="00EE2186">
        <w:t>9</w:t>
      </w:r>
      <w:r w:rsidR="00E03C37">
        <w:t> </w:t>
      </w:r>
      <w:r w:rsidRPr="00EE2186">
        <w:t>sierpnia</w:t>
      </w:r>
      <w:r>
        <w:t xml:space="preserve"> </w:t>
      </w:r>
      <w:r w:rsidRPr="00EE2186">
        <w:t>199</w:t>
      </w:r>
      <w:r w:rsidR="00E03C37" w:rsidRPr="00EE2186">
        <w:t>7</w:t>
      </w:r>
      <w:r w:rsidR="00E03C37">
        <w:t> </w:t>
      </w:r>
      <w:r w:rsidRPr="00EE2186">
        <w:t>r.</w:t>
      </w:r>
      <w:r>
        <w:t xml:space="preserve"> </w:t>
      </w:r>
      <w:r w:rsidRPr="00EE2186">
        <w:t>–</w:t>
      </w:r>
      <w:r>
        <w:t xml:space="preserve"> </w:t>
      </w:r>
      <w:r w:rsidRPr="00EE2186">
        <w:t>Prawo</w:t>
      </w:r>
      <w:r>
        <w:t xml:space="preserve"> </w:t>
      </w:r>
      <w:r w:rsidRPr="00EE2186">
        <w:t>bankowe</w:t>
      </w:r>
      <w:r>
        <w:t xml:space="preserve"> </w:t>
      </w:r>
      <w:r w:rsidRPr="00EE2186">
        <w:t>(</w:t>
      </w:r>
      <w:r w:rsidR="00E03C37">
        <w:t>Dz. U.</w:t>
      </w:r>
      <w:r w:rsidR="00E03C37">
        <w:t xml:space="preserve"> </w:t>
      </w:r>
      <w:r w:rsidR="00E03C37" w:rsidRPr="00EE2186">
        <w:t>z</w:t>
      </w:r>
      <w:r w:rsidR="00E03C37">
        <w:t> </w:t>
      </w:r>
      <w:r w:rsidRPr="00EE2186">
        <w:t>201</w:t>
      </w:r>
      <w:r w:rsidR="00E03C37" w:rsidRPr="00EE2186">
        <w:t>5</w:t>
      </w:r>
      <w:r w:rsidR="00E03C37">
        <w:t> </w:t>
      </w:r>
      <w:r w:rsidRPr="00EE2186">
        <w:t>r.</w:t>
      </w:r>
      <w:r w:rsidR="00E03C37">
        <w:t xml:space="preserve"> poz. </w:t>
      </w:r>
      <w:r w:rsidRPr="00EE2186">
        <w:t>128</w:t>
      </w:r>
      <w:r>
        <w:t>,</w:t>
      </w:r>
      <w:r w:rsidR="00E03C37">
        <w:t xml:space="preserve"> </w:t>
      </w:r>
      <w:r w:rsidR="00E03C37" w:rsidRPr="00E23AD5">
        <w:t>z</w:t>
      </w:r>
      <w:r w:rsidR="00E03C37">
        <w:t> </w:t>
      </w:r>
      <w:proofErr w:type="spellStart"/>
      <w:r w:rsidRPr="00E23AD5">
        <w:t>późn</w:t>
      </w:r>
      <w:proofErr w:type="spellEnd"/>
      <w:r w:rsidRPr="00E23AD5">
        <w:t>. zm.</w:t>
      </w:r>
      <w:r w:rsidRPr="00E23AD5">
        <w:rPr>
          <w:rStyle w:val="IGindeksgrny"/>
        </w:rPr>
        <w:footnoteReference w:id="2"/>
      </w:r>
      <w:r w:rsidRPr="00E23AD5">
        <w:rPr>
          <w:rStyle w:val="IGindeksgrny"/>
        </w:rPr>
        <w:t>)</w:t>
      </w:r>
      <w:r w:rsidRPr="00E23AD5">
        <w:t>);</w:t>
      </w:r>
    </w:p>
    <w:p w:rsidR="003C6D24" w:rsidRPr="00EE2186" w:rsidRDefault="003C6D24" w:rsidP="003C6D24">
      <w:pPr>
        <w:pStyle w:val="PKTpunkt"/>
      </w:pPr>
      <w:r w:rsidRPr="00EE2186">
        <w:t>2)</w:t>
      </w:r>
      <w:r>
        <w:tab/>
      </w:r>
      <w:r w:rsidRPr="00EE2186">
        <w:t>oddziały</w:t>
      </w:r>
      <w:r>
        <w:t xml:space="preserve"> </w:t>
      </w:r>
      <w:r w:rsidRPr="00EE2186">
        <w:t>banków</w:t>
      </w:r>
      <w:r>
        <w:t xml:space="preserve"> </w:t>
      </w:r>
      <w:r w:rsidRPr="00EE2186">
        <w:t>zagranicznych</w:t>
      </w:r>
      <w:r w:rsidR="00E03C37">
        <w:t xml:space="preserve"> </w:t>
      </w:r>
      <w:r w:rsidR="00E03C37" w:rsidRPr="00EE2186">
        <w:t>w</w:t>
      </w:r>
      <w:r w:rsidR="00E03C37">
        <w:t> </w:t>
      </w:r>
      <w:r w:rsidRPr="00EE2186">
        <w:t>rozumieniu</w:t>
      </w:r>
      <w:r w:rsidR="00E03C37">
        <w:t xml:space="preserve"> art. </w:t>
      </w:r>
      <w:r w:rsidR="00E03C37" w:rsidRPr="00EE2186">
        <w:t>4</w:t>
      </w:r>
      <w:r w:rsidR="00E03C37">
        <w:t xml:space="preserve"> ust. </w:t>
      </w:r>
      <w:r w:rsidR="00E03C37" w:rsidRPr="00EE2186">
        <w:t>1</w:t>
      </w:r>
      <w:r w:rsidR="00E03C37">
        <w:t xml:space="preserve"> pkt </w:t>
      </w:r>
      <w:r w:rsidRPr="00EE2186">
        <w:t>2</w:t>
      </w:r>
      <w:r w:rsidR="00E03C37" w:rsidRPr="00EE2186">
        <w:t>0</w:t>
      </w:r>
      <w:r w:rsidR="00E03C37">
        <w:t> </w:t>
      </w:r>
      <w:r w:rsidRPr="00EE2186">
        <w:t>ustawy</w:t>
      </w:r>
      <w:r w:rsidR="00E03C37">
        <w:t xml:space="preserve"> </w:t>
      </w:r>
      <w:r w:rsidR="00E03C37" w:rsidRPr="00EE2186">
        <w:t>z</w:t>
      </w:r>
      <w:r w:rsidR="00E03C37">
        <w:t> </w:t>
      </w:r>
      <w:r w:rsidRPr="00EE2186">
        <w:t>dnia</w:t>
      </w:r>
      <w:r>
        <w:t xml:space="preserve"> </w:t>
      </w:r>
      <w:r w:rsidRPr="00EE2186">
        <w:t>2</w:t>
      </w:r>
      <w:r w:rsidR="00E03C37" w:rsidRPr="00EE2186">
        <w:t>9</w:t>
      </w:r>
      <w:r w:rsidR="00E03C37">
        <w:t> </w:t>
      </w:r>
      <w:r w:rsidRPr="00EE2186">
        <w:t>sierpnia</w:t>
      </w:r>
      <w:r>
        <w:t xml:space="preserve"> </w:t>
      </w:r>
      <w:r w:rsidRPr="00EE2186">
        <w:t>199</w:t>
      </w:r>
      <w:r w:rsidR="00E03C37" w:rsidRPr="00EE2186">
        <w:t>7</w:t>
      </w:r>
      <w:r w:rsidR="00E03C37">
        <w:t> </w:t>
      </w:r>
      <w:r w:rsidRPr="00EE2186">
        <w:t>r.</w:t>
      </w:r>
      <w:r>
        <w:t xml:space="preserve"> </w:t>
      </w:r>
      <w:r w:rsidRPr="00EE2186">
        <w:t>–</w:t>
      </w:r>
      <w:r>
        <w:t xml:space="preserve"> </w:t>
      </w:r>
      <w:r w:rsidRPr="00EE2186">
        <w:t>Prawo</w:t>
      </w:r>
      <w:r>
        <w:t xml:space="preserve"> </w:t>
      </w:r>
      <w:r w:rsidRPr="00EE2186">
        <w:t>bank</w:t>
      </w:r>
      <w:r w:rsidRPr="00EE2186">
        <w:t>o</w:t>
      </w:r>
      <w:r w:rsidRPr="00EE2186">
        <w:t>we</w:t>
      </w:r>
      <w:r w:rsidRPr="00E23AD5">
        <w:t>;</w:t>
      </w:r>
    </w:p>
    <w:p w:rsidR="003C6D24" w:rsidRPr="00EE2186" w:rsidRDefault="003C6D24" w:rsidP="003C6D24">
      <w:pPr>
        <w:pStyle w:val="PKTpunkt"/>
      </w:pPr>
      <w:r w:rsidRPr="00EE2186">
        <w:t>3)</w:t>
      </w:r>
      <w:r>
        <w:tab/>
      </w:r>
      <w:r w:rsidRPr="00EE2186">
        <w:t>oddziały</w:t>
      </w:r>
      <w:r>
        <w:t xml:space="preserve"> </w:t>
      </w:r>
      <w:r w:rsidRPr="00EE2186">
        <w:t>instytucji</w:t>
      </w:r>
      <w:r>
        <w:t xml:space="preserve"> </w:t>
      </w:r>
      <w:r w:rsidRPr="00EE2186">
        <w:t>kredytowych</w:t>
      </w:r>
      <w:r w:rsidR="00E03C37">
        <w:t xml:space="preserve"> </w:t>
      </w:r>
      <w:r w:rsidR="00E03C37" w:rsidRPr="00EE2186">
        <w:t>w</w:t>
      </w:r>
      <w:r w:rsidR="00E03C37">
        <w:t> </w:t>
      </w:r>
      <w:r w:rsidRPr="00EE2186">
        <w:t>rozumieniu</w:t>
      </w:r>
      <w:r w:rsidR="00E03C37">
        <w:t xml:space="preserve"> art. </w:t>
      </w:r>
      <w:r w:rsidR="00E03C37" w:rsidRPr="00EE2186">
        <w:t>4</w:t>
      </w:r>
      <w:r w:rsidR="00E03C37">
        <w:t xml:space="preserve"> ust. </w:t>
      </w:r>
      <w:r w:rsidR="00E03C37" w:rsidRPr="00EE2186">
        <w:t>1</w:t>
      </w:r>
      <w:r w:rsidR="00E03C37">
        <w:t xml:space="preserve"> pkt </w:t>
      </w:r>
      <w:r w:rsidRPr="00EE2186">
        <w:t>1</w:t>
      </w:r>
      <w:r w:rsidR="00E03C37" w:rsidRPr="00EE2186">
        <w:t>8</w:t>
      </w:r>
      <w:r w:rsidR="00E03C37">
        <w:t> </w:t>
      </w:r>
      <w:r w:rsidRPr="00EE2186">
        <w:t>ustawy</w:t>
      </w:r>
      <w:r w:rsidR="00E03C37">
        <w:t xml:space="preserve"> </w:t>
      </w:r>
      <w:r w:rsidR="00E03C37" w:rsidRPr="00EE2186">
        <w:t>z</w:t>
      </w:r>
      <w:r w:rsidR="00E03C37">
        <w:t> </w:t>
      </w:r>
      <w:r w:rsidRPr="00EE2186">
        <w:t>dnia</w:t>
      </w:r>
      <w:r>
        <w:t xml:space="preserve"> </w:t>
      </w:r>
      <w:r w:rsidRPr="00EE2186">
        <w:t>2</w:t>
      </w:r>
      <w:r w:rsidR="00E03C37" w:rsidRPr="00EE2186">
        <w:t>9</w:t>
      </w:r>
      <w:r w:rsidR="00E03C37">
        <w:t> </w:t>
      </w:r>
      <w:r w:rsidRPr="00EE2186">
        <w:t>sierpnia</w:t>
      </w:r>
      <w:r>
        <w:t xml:space="preserve"> </w:t>
      </w:r>
      <w:r w:rsidRPr="00EE2186">
        <w:t>199</w:t>
      </w:r>
      <w:r w:rsidR="00E03C37" w:rsidRPr="00EE2186">
        <w:t>7</w:t>
      </w:r>
      <w:r w:rsidR="00E03C37">
        <w:t> </w:t>
      </w:r>
      <w:r w:rsidRPr="00EE2186">
        <w:t>r.</w:t>
      </w:r>
      <w:r>
        <w:t xml:space="preserve"> </w:t>
      </w:r>
      <w:r w:rsidRPr="00EE2186">
        <w:t>–</w:t>
      </w:r>
      <w:r>
        <w:t xml:space="preserve"> </w:t>
      </w:r>
      <w:r w:rsidRPr="00EE2186">
        <w:t>Prawo</w:t>
      </w:r>
      <w:r>
        <w:t xml:space="preserve"> </w:t>
      </w:r>
      <w:r w:rsidRPr="00EE2186">
        <w:t>bank</w:t>
      </w:r>
      <w:r w:rsidRPr="00EE2186">
        <w:t>o</w:t>
      </w:r>
      <w:r w:rsidRPr="00EE2186">
        <w:t>we</w:t>
      </w:r>
      <w:r w:rsidRPr="00E23AD5">
        <w:t>;</w:t>
      </w:r>
    </w:p>
    <w:p w:rsidR="003C6D24" w:rsidRPr="00E23AD5" w:rsidRDefault="003C6D24" w:rsidP="003C6D24">
      <w:pPr>
        <w:pStyle w:val="PKTpunkt"/>
      </w:pPr>
      <w:r w:rsidRPr="00EE2186">
        <w:t>4)</w:t>
      </w:r>
      <w:r>
        <w:tab/>
      </w:r>
      <w:r w:rsidRPr="00EE2186">
        <w:t>spółdzielcze</w:t>
      </w:r>
      <w:r>
        <w:t xml:space="preserve"> </w:t>
      </w:r>
      <w:r w:rsidRPr="00EE2186">
        <w:t>kasy</w:t>
      </w:r>
      <w:r>
        <w:t xml:space="preserve"> </w:t>
      </w:r>
      <w:r w:rsidRPr="00EE2186">
        <w:t>oszczędnościowo</w:t>
      </w:r>
      <w:r w:rsidR="00E03C37">
        <w:softHyphen/>
      </w:r>
      <w:r w:rsidR="00E03C37">
        <w:noBreakHyphen/>
      </w:r>
      <w:r w:rsidRPr="00EE2186">
        <w:t>kredytowe</w:t>
      </w:r>
      <w:r w:rsidR="00E03C37">
        <w:t xml:space="preserve"> </w:t>
      </w:r>
      <w:r w:rsidR="00E03C37" w:rsidRPr="00EE2186">
        <w:t>w</w:t>
      </w:r>
      <w:r w:rsidR="00E03C37">
        <w:t> </w:t>
      </w:r>
      <w:r w:rsidRPr="00EE2186">
        <w:t>rozumieniu</w:t>
      </w:r>
      <w:r w:rsidR="00E03C37">
        <w:t xml:space="preserve"> art. </w:t>
      </w:r>
      <w:r w:rsidR="00E03C37" w:rsidRPr="00EE2186">
        <w:t>2</w:t>
      </w:r>
      <w:r w:rsidR="00E03C37">
        <w:t> </w:t>
      </w:r>
      <w:r w:rsidRPr="00EE2186">
        <w:t>ustawy</w:t>
      </w:r>
      <w:r w:rsidR="00E03C37">
        <w:t xml:space="preserve"> </w:t>
      </w:r>
      <w:r w:rsidR="00E03C37" w:rsidRPr="00EE2186">
        <w:t>z</w:t>
      </w:r>
      <w:r w:rsidR="00E03C37">
        <w:t> </w:t>
      </w:r>
      <w:r w:rsidRPr="00EE2186">
        <w:t>dnia</w:t>
      </w:r>
      <w:r>
        <w:t xml:space="preserve"> </w:t>
      </w:r>
      <w:r w:rsidR="00E03C37" w:rsidRPr="00EE2186">
        <w:t>5</w:t>
      </w:r>
      <w:r w:rsidR="00E03C37">
        <w:t> </w:t>
      </w:r>
      <w:r w:rsidRPr="00EE2186">
        <w:t>listopada</w:t>
      </w:r>
      <w:r>
        <w:t xml:space="preserve"> </w:t>
      </w:r>
      <w:r w:rsidRPr="00EE2186">
        <w:t>200</w:t>
      </w:r>
      <w:r w:rsidR="00E03C37" w:rsidRPr="00EE2186">
        <w:t>9</w:t>
      </w:r>
      <w:r w:rsidR="00E03C37">
        <w:t> </w:t>
      </w:r>
      <w:r w:rsidRPr="00EE2186">
        <w:t>r.</w:t>
      </w:r>
      <w:r w:rsidR="00E03C37">
        <w:t xml:space="preserve"> </w:t>
      </w:r>
      <w:r w:rsidR="00E03C37" w:rsidRPr="00EE2186">
        <w:t>o</w:t>
      </w:r>
      <w:r w:rsidR="00E03C37">
        <w:t> </w:t>
      </w:r>
      <w:r w:rsidRPr="00EE2186">
        <w:t>spółdzielczych</w:t>
      </w:r>
      <w:r>
        <w:t xml:space="preserve"> </w:t>
      </w:r>
      <w:r w:rsidRPr="00EE2186">
        <w:t>kasach</w:t>
      </w:r>
      <w:r>
        <w:t xml:space="preserve"> </w:t>
      </w:r>
      <w:r w:rsidRPr="00EE2186">
        <w:t>oszczędnościowo</w:t>
      </w:r>
      <w:r w:rsidR="00E03C37">
        <w:softHyphen/>
      </w:r>
      <w:r w:rsidR="00E03C37">
        <w:noBreakHyphen/>
      </w:r>
      <w:r w:rsidRPr="00EE2186">
        <w:t>kredytowych</w:t>
      </w:r>
      <w:r>
        <w:t xml:space="preserve"> </w:t>
      </w:r>
      <w:r w:rsidRPr="00EE2186">
        <w:t>(</w:t>
      </w:r>
      <w:r w:rsidR="00E03C37">
        <w:t>Dz. U.</w:t>
      </w:r>
      <w:r w:rsidR="00E03C37">
        <w:t xml:space="preserve"> </w:t>
      </w:r>
      <w:r w:rsidR="00E03C37" w:rsidRPr="00EE2186">
        <w:t>z</w:t>
      </w:r>
      <w:r w:rsidR="00E03C37">
        <w:t> </w:t>
      </w:r>
      <w:r w:rsidRPr="00EE2186">
        <w:t>201</w:t>
      </w:r>
      <w:r w:rsidR="00E03C37" w:rsidRPr="00EE2186">
        <w:t>3</w:t>
      </w:r>
      <w:r w:rsidR="00E03C37">
        <w:t> </w:t>
      </w:r>
      <w:r w:rsidRPr="00EE2186">
        <w:t>r.</w:t>
      </w:r>
      <w:r w:rsidR="00E03C37">
        <w:t xml:space="preserve"> poz. </w:t>
      </w:r>
      <w:r w:rsidRPr="00EE2186">
        <w:t>1450</w:t>
      </w:r>
      <w:r>
        <w:t>,</w:t>
      </w:r>
      <w:r w:rsidR="00E03C37">
        <w:t xml:space="preserve"> </w:t>
      </w:r>
      <w:r w:rsidR="00E03C37" w:rsidRPr="00E23AD5">
        <w:t>z</w:t>
      </w:r>
      <w:r w:rsidR="00E03C37">
        <w:t> </w:t>
      </w:r>
      <w:proofErr w:type="spellStart"/>
      <w:r w:rsidRPr="00E23AD5">
        <w:t>późn</w:t>
      </w:r>
      <w:proofErr w:type="spellEnd"/>
      <w:r w:rsidRPr="00E23AD5">
        <w:t>. zm.</w:t>
      </w:r>
      <w:r w:rsidRPr="00E23AD5">
        <w:rPr>
          <w:rStyle w:val="IGindeksgrny"/>
        </w:rPr>
        <w:footnoteReference w:id="3"/>
      </w:r>
      <w:r w:rsidRPr="00E23AD5">
        <w:rPr>
          <w:rStyle w:val="IGindeksgrny"/>
        </w:rPr>
        <w:t>)</w:t>
      </w:r>
      <w:r w:rsidRPr="00E23AD5">
        <w:t>);</w:t>
      </w:r>
    </w:p>
    <w:p w:rsidR="003C6D24" w:rsidRPr="00EE2186" w:rsidRDefault="003C6D24" w:rsidP="003C6D24">
      <w:pPr>
        <w:pStyle w:val="PKTpunkt"/>
      </w:pPr>
      <w:r w:rsidRPr="00EE2186">
        <w:t>5)</w:t>
      </w:r>
      <w:r>
        <w:tab/>
      </w:r>
      <w:r w:rsidRPr="00EE2186">
        <w:t>krajowe</w:t>
      </w:r>
      <w:r>
        <w:t xml:space="preserve"> </w:t>
      </w:r>
      <w:r w:rsidRPr="00EE2186">
        <w:t>zakłady</w:t>
      </w:r>
      <w:r>
        <w:t xml:space="preserve"> </w:t>
      </w:r>
      <w:r w:rsidRPr="00EE2186">
        <w:t>ubezpieczeń</w:t>
      </w:r>
      <w:r w:rsidR="00E03C37">
        <w:t xml:space="preserve"> </w:t>
      </w:r>
      <w:r w:rsidR="00E03C37" w:rsidRPr="00EE2186">
        <w:t>w</w:t>
      </w:r>
      <w:r w:rsidR="00E03C37">
        <w:t> </w:t>
      </w:r>
      <w:r w:rsidRPr="00EE2186">
        <w:t>rozumieniu</w:t>
      </w:r>
      <w:r w:rsidR="00E03C37">
        <w:t xml:space="preserve"> art. </w:t>
      </w:r>
      <w:r w:rsidR="00E03C37" w:rsidRPr="00EE2186">
        <w:t>3</w:t>
      </w:r>
      <w:r w:rsidR="00E03C37">
        <w:t xml:space="preserve"> ust. </w:t>
      </w:r>
      <w:r w:rsidR="00E03C37" w:rsidRPr="00EE2186">
        <w:t>1</w:t>
      </w:r>
      <w:r w:rsidR="00E03C37">
        <w:t xml:space="preserve"> pkt </w:t>
      </w:r>
      <w:r w:rsidRPr="00EE2186">
        <w:t>1</w:t>
      </w:r>
      <w:r w:rsidR="00E03C37" w:rsidRPr="00EE2186">
        <w:t>8</w:t>
      </w:r>
      <w:r w:rsidR="00E03C37">
        <w:t> </w:t>
      </w:r>
      <w:r w:rsidRPr="00EE2186">
        <w:t>ustawy</w:t>
      </w:r>
      <w:r w:rsidR="00E03C37">
        <w:t xml:space="preserve"> </w:t>
      </w:r>
      <w:r w:rsidR="00E03C37" w:rsidRPr="00EE2186">
        <w:t>z</w:t>
      </w:r>
      <w:r w:rsidR="00E03C37">
        <w:t> </w:t>
      </w:r>
      <w:r w:rsidRPr="00EE2186">
        <w:t>dnia</w:t>
      </w:r>
      <w:r>
        <w:t xml:space="preserve"> </w:t>
      </w:r>
      <w:r w:rsidRPr="00EE2186">
        <w:t>1</w:t>
      </w:r>
      <w:r w:rsidR="00E03C37" w:rsidRPr="00EE2186">
        <w:t>1</w:t>
      </w:r>
      <w:r w:rsidR="00E03C37">
        <w:t> </w:t>
      </w:r>
      <w:r w:rsidRPr="00EE2186">
        <w:t>września</w:t>
      </w:r>
      <w:r>
        <w:t xml:space="preserve"> </w:t>
      </w:r>
      <w:r w:rsidRPr="00EE2186">
        <w:t>201</w:t>
      </w:r>
      <w:r w:rsidR="00E03C37" w:rsidRPr="00EE2186">
        <w:t>5</w:t>
      </w:r>
      <w:r w:rsidR="00E03C37">
        <w:t> </w:t>
      </w:r>
      <w:r w:rsidRPr="00EE2186">
        <w:t>r.</w:t>
      </w:r>
      <w:r w:rsidR="00E03C37">
        <w:t xml:space="preserve"> </w:t>
      </w:r>
      <w:r w:rsidR="00E03C37" w:rsidRPr="00EE2186">
        <w:t>o</w:t>
      </w:r>
      <w:r w:rsidR="00E03C37">
        <w:t> </w:t>
      </w:r>
      <w:r w:rsidRPr="00EE2186">
        <w:t>działalności</w:t>
      </w:r>
      <w:r>
        <w:t xml:space="preserve"> </w:t>
      </w:r>
      <w:r w:rsidRPr="00EE2186">
        <w:t>ubezpieczeniowej</w:t>
      </w:r>
      <w:r w:rsidR="00E03C37">
        <w:t xml:space="preserve"> </w:t>
      </w:r>
      <w:r w:rsidR="00E03C37" w:rsidRPr="00EE2186">
        <w:t>i</w:t>
      </w:r>
      <w:r w:rsidR="00E03C37">
        <w:t> </w:t>
      </w:r>
      <w:r w:rsidRPr="00EE2186">
        <w:t>reasekuracyjnej</w:t>
      </w:r>
      <w:r>
        <w:t xml:space="preserve"> </w:t>
      </w:r>
      <w:r w:rsidRPr="00EE2186">
        <w:t>(</w:t>
      </w:r>
      <w:r w:rsidR="00E03C37">
        <w:t>Dz. U. poz. </w:t>
      </w:r>
      <w:r w:rsidRPr="00EE2186">
        <w:t>1844)</w:t>
      </w:r>
      <w:r w:rsidRPr="00E23AD5">
        <w:t>;</w:t>
      </w:r>
    </w:p>
    <w:p w:rsidR="003C6D24" w:rsidRPr="00EE2186" w:rsidRDefault="003C6D24" w:rsidP="003C6D24">
      <w:pPr>
        <w:pStyle w:val="PKTpunkt"/>
      </w:pPr>
      <w:r w:rsidRPr="00EE2186">
        <w:t>6)</w:t>
      </w:r>
      <w:r>
        <w:tab/>
      </w:r>
      <w:r w:rsidRPr="00EE2186">
        <w:t>krajowe</w:t>
      </w:r>
      <w:r>
        <w:t xml:space="preserve"> </w:t>
      </w:r>
      <w:r w:rsidRPr="00E23AD5">
        <w:t>zakłady r</w:t>
      </w:r>
      <w:r w:rsidRPr="00EE2186">
        <w:t>easekuracji</w:t>
      </w:r>
      <w:r w:rsidR="00E03C37">
        <w:t xml:space="preserve"> </w:t>
      </w:r>
      <w:r w:rsidR="00E03C37" w:rsidRPr="00EE2186">
        <w:t>w</w:t>
      </w:r>
      <w:r w:rsidR="00E03C37">
        <w:t> </w:t>
      </w:r>
      <w:r w:rsidRPr="00EE2186">
        <w:t>rozumieniu</w:t>
      </w:r>
      <w:r w:rsidR="00E03C37">
        <w:t xml:space="preserve"> art. </w:t>
      </w:r>
      <w:r w:rsidR="00E03C37" w:rsidRPr="00EE2186">
        <w:t>3</w:t>
      </w:r>
      <w:r w:rsidR="00E03C37">
        <w:t xml:space="preserve"> ust. </w:t>
      </w:r>
      <w:r w:rsidR="00E03C37" w:rsidRPr="00EE2186">
        <w:t>1</w:t>
      </w:r>
      <w:r w:rsidR="00E03C37">
        <w:t xml:space="preserve"> pkt </w:t>
      </w:r>
      <w:r w:rsidRPr="00EE2186">
        <w:t>1</w:t>
      </w:r>
      <w:r w:rsidR="00E03C37" w:rsidRPr="00EE2186">
        <w:t>9</w:t>
      </w:r>
      <w:r w:rsidR="00E03C37">
        <w:t> </w:t>
      </w:r>
      <w:r w:rsidRPr="00EE2186">
        <w:t>ustawy</w:t>
      </w:r>
      <w:r w:rsidR="00E03C37">
        <w:t xml:space="preserve"> </w:t>
      </w:r>
      <w:r w:rsidR="00E03C37" w:rsidRPr="00EE2186">
        <w:t>z</w:t>
      </w:r>
      <w:r w:rsidR="00E03C37">
        <w:t> </w:t>
      </w:r>
      <w:r w:rsidRPr="00EE2186">
        <w:t>dnia</w:t>
      </w:r>
      <w:r>
        <w:t xml:space="preserve"> </w:t>
      </w:r>
      <w:r w:rsidRPr="00EE2186">
        <w:t>1</w:t>
      </w:r>
      <w:r w:rsidR="00E03C37" w:rsidRPr="00EE2186">
        <w:t>1</w:t>
      </w:r>
      <w:r w:rsidR="00E03C37">
        <w:t> </w:t>
      </w:r>
      <w:r w:rsidRPr="00EE2186">
        <w:t>września</w:t>
      </w:r>
      <w:r>
        <w:t xml:space="preserve"> </w:t>
      </w:r>
      <w:r w:rsidRPr="00EE2186">
        <w:t>201</w:t>
      </w:r>
      <w:r w:rsidR="00E03C37" w:rsidRPr="00EE2186">
        <w:t>5</w:t>
      </w:r>
      <w:r w:rsidR="00E03C37">
        <w:t> </w:t>
      </w:r>
      <w:r w:rsidRPr="00EE2186">
        <w:t>r.</w:t>
      </w:r>
      <w:r w:rsidR="00E03C37">
        <w:t xml:space="preserve"> </w:t>
      </w:r>
      <w:r w:rsidR="00E03C37" w:rsidRPr="00EE2186">
        <w:t>o</w:t>
      </w:r>
      <w:r w:rsidR="00E03C37">
        <w:t> </w:t>
      </w:r>
      <w:r w:rsidRPr="00EE2186">
        <w:t>działalności</w:t>
      </w:r>
      <w:r>
        <w:t xml:space="preserve"> </w:t>
      </w:r>
      <w:r w:rsidRPr="00EE2186">
        <w:t>ubezpieczeniowej</w:t>
      </w:r>
      <w:r w:rsidR="00E03C37">
        <w:t xml:space="preserve"> </w:t>
      </w:r>
      <w:r w:rsidR="00E03C37" w:rsidRPr="00EE2186">
        <w:t>i</w:t>
      </w:r>
      <w:r w:rsidR="00E03C37">
        <w:t> </w:t>
      </w:r>
      <w:r w:rsidRPr="00EE2186">
        <w:t>reasekuracyjnej</w:t>
      </w:r>
      <w:r w:rsidRPr="00E23AD5">
        <w:t>;</w:t>
      </w:r>
    </w:p>
    <w:p w:rsidR="003C6D24" w:rsidRPr="00EE2186" w:rsidRDefault="003C6D24" w:rsidP="003C6D24">
      <w:pPr>
        <w:pStyle w:val="PKTpunkt"/>
      </w:pPr>
      <w:r w:rsidRPr="00EE2186">
        <w:t>7)</w:t>
      </w:r>
      <w:r w:rsidR="00E03C37">
        <w:tab/>
      </w:r>
      <w:r w:rsidRPr="00EE2186">
        <w:t>oddziały</w:t>
      </w:r>
      <w:r>
        <w:t xml:space="preserve"> </w:t>
      </w:r>
      <w:r w:rsidRPr="00EE2186">
        <w:t>zagranicznych</w:t>
      </w:r>
      <w:r>
        <w:t xml:space="preserve"> </w:t>
      </w:r>
      <w:r w:rsidRPr="00EE2186">
        <w:t>zakładów</w:t>
      </w:r>
      <w:r>
        <w:t xml:space="preserve"> </w:t>
      </w:r>
      <w:r w:rsidRPr="00EE2186">
        <w:t>ubezpieczeń</w:t>
      </w:r>
      <w:r w:rsidR="00E03C37">
        <w:t xml:space="preserve"> </w:t>
      </w:r>
      <w:r w:rsidR="00E03C37" w:rsidRPr="00EE2186">
        <w:t>i</w:t>
      </w:r>
      <w:r w:rsidR="00E03C37">
        <w:t> </w:t>
      </w:r>
      <w:r w:rsidRPr="00EE2186">
        <w:t>zagranicznych</w:t>
      </w:r>
      <w:r>
        <w:t xml:space="preserve"> </w:t>
      </w:r>
      <w:r w:rsidRPr="00EE2186">
        <w:t>zakładów</w:t>
      </w:r>
      <w:r>
        <w:t xml:space="preserve"> </w:t>
      </w:r>
      <w:r w:rsidRPr="00EE2186">
        <w:t>reasekuracji</w:t>
      </w:r>
      <w:r w:rsidR="00E03C37">
        <w:t xml:space="preserve"> </w:t>
      </w:r>
      <w:r w:rsidR="00E03C37" w:rsidRPr="00EE2186">
        <w:t>w</w:t>
      </w:r>
      <w:r w:rsidR="00E03C37">
        <w:t> </w:t>
      </w:r>
      <w:r w:rsidRPr="00EE2186">
        <w:t>rozumieniu</w:t>
      </w:r>
      <w:r w:rsidR="00E03C37">
        <w:t xml:space="preserve"> art. </w:t>
      </w:r>
      <w:r w:rsidR="00E03C37" w:rsidRPr="00EE2186">
        <w:t>3</w:t>
      </w:r>
      <w:r w:rsidR="00E03C37">
        <w:t xml:space="preserve"> ust. </w:t>
      </w:r>
      <w:r w:rsidR="00E03C37" w:rsidRPr="00EE2186">
        <w:t>1</w:t>
      </w:r>
      <w:r w:rsidR="00E03C37">
        <w:t xml:space="preserve"> pkt </w:t>
      </w:r>
      <w:r w:rsidRPr="00EE2186">
        <w:t>2</w:t>
      </w:r>
      <w:r w:rsidR="00E03C37" w:rsidRPr="00EE2186">
        <w:t>2</w:t>
      </w:r>
      <w:r w:rsidR="00E03C37">
        <w:t> </w:t>
      </w:r>
      <w:r w:rsidRPr="00EE2186">
        <w:t>ustawy</w:t>
      </w:r>
      <w:r w:rsidR="00E03C37">
        <w:t xml:space="preserve"> </w:t>
      </w:r>
      <w:r w:rsidR="00E03C37" w:rsidRPr="00EE2186">
        <w:t>z</w:t>
      </w:r>
      <w:r w:rsidR="00E03C37">
        <w:t> </w:t>
      </w:r>
      <w:r w:rsidRPr="00EE2186">
        <w:t>dnia</w:t>
      </w:r>
      <w:r>
        <w:t xml:space="preserve"> </w:t>
      </w:r>
      <w:r w:rsidRPr="00EE2186">
        <w:t>1</w:t>
      </w:r>
      <w:r w:rsidR="00E03C37" w:rsidRPr="00EE2186">
        <w:t>1</w:t>
      </w:r>
      <w:r w:rsidR="00E03C37">
        <w:t> </w:t>
      </w:r>
      <w:r w:rsidRPr="00EE2186">
        <w:t>września</w:t>
      </w:r>
      <w:r>
        <w:t xml:space="preserve"> </w:t>
      </w:r>
      <w:r w:rsidRPr="00EE2186">
        <w:t>201</w:t>
      </w:r>
      <w:r w:rsidR="00E03C37" w:rsidRPr="00EE2186">
        <w:t>5</w:t>
      </w:r>
      <w:r w:rsidR="00E03C37">
        <w:t> </w:t>
      </w:r>
      <w:r w:rsidRPr="00EE2186">
        <w:t>r.</w:t>
      </w:r>
      <w:r w:rsidR="00E03C37">
        <w:t xml:space="preserve"> </w:t>
      </w:r>
      <w:r w:rsidR="00E03C37" w:rsidRPr="00EE2186">
        <w:t>o</w:t>
      </w:r>
      <w:r w:rsidR="00E03C37">
        <w:t> </w:t>
      </w:r>
      <w:r w:rsidRPr="00EE2186">
        <w:t>działalności</w:t>
      </w:r>
      <w:r>
        <w:t xml:space="preserve"> </w:t>
      </w:r>
      <w:r w:rsidRPr="00EE2186">
        <w:t>ubezpieczeniowej</w:t>
      </w:r>
      <w:r w:rsidR="00E03C37">
        <w:t xml:space="preserve"> </w:t>
      </w:r>
      <w:r w:rsidR="00E03C37" w:rsidRPr="00EE2186">
        <w:t>i</w:t>
      </w:r>
      <w:r w:rsidR="00E03C37">
        <w:t> </w:t>
      </w:r>
      <w:r w:rsidRPr="00EE2186">
        <w:t>reasekuracyjnej</w:t>
      </w:r>
      <w:r w:rsidRPr="00E23AD5">
        <w:t>;</w:t>
      </w:r>
    </w:p>
    <w:p w:rsidR="003C6D24" w:rsidRDefault="003C6D24" w:rsidP="003C6D24">
      <w:pPr>
        <w:pStyle w:val="PKTpunkt"/>
        <w:rPr>
          <w:rStyle w:val="Ppogrubienie"/>
        </w:rPr>
      </w:pPr>
      <w:r w:rsidRPr="00EE2186">
        <w:lastRenderedPageBreak/>
        <w:t>8)</w:t>
      </w:r>
      <w:r>
        <w:tab/>
      </w:r>
      <w:r w:rsidRPr="00EE2186">
        <w:t>główne</w:t>
      </w:r>
      <w:r>
        <w:t xml:space="preserve"> </w:t>
      </w:r>
      <w:r w:rsidRPr="00EE2186">
        <w:t>oddziały</w:t>
      </w:r>
      <w:r>
        <w:t xml:space="preserve"> </w:t>
      </w:r>
      <w:r w:rsidRPr="00EE2186">
        <w:t>zagranicznych</w:t>
      </w:r>
      <w:r>
        <w:t xml:space="preserve"> </w:t>
      </w:r>
      <w:r w:rsidRPr="00EE2186">
        <w:t>zakładów</w:t>
      </w:r>
      <w:r>
        <w:t xml:space="preserve"> </w:t>
      </w:r>
      <w:r w:rsidRPr="00EE2186">
        <w:t>ubezpieczeń</w:t>
      </w:r>
      <w:r w:rsidR="00E03C37">
        <w:t xml:space="preserve"> </w:t>
      </w:r>
      <w:r w:rsidR="00E03C37" w:rsidRPr="00EE2186">
        <w:t>i</w:t>
      </w:r>
      <w:r w:rsidR="00E03C37">
        <w:t> </w:t>
      </w:r>
      <w:r w:rsidRPr="00EE2186">
        <w:t>zagranicznych</w:t>
      </w:r>
      <w:r>
        <w:t xml:space="preserve"> </w:t>
      </w:r>
      <w:r w:rsidRPr="00EE2186">
        <w:t>zakładów</w:t>
      </w:r>
      <w:r>
        <w:t xml:space="preserve"> </w:t>
      </w:r>
      <w:r w:rsidRPr="00EE2186">
        <w:t>reasekuracji</w:t>
      </w:r>
      <w:r w:rsidR="00E03C37">
        <w:t xml:space="preserve"> </w:t>
      </w:r>
      <w:r w:rsidR="00E03C37" w:rsidRPr="00EE2186">
        <w:t>w</w:t>
      </w:r>
      <w:r w:rsidR="00E03C37">
        <w:t> </w:t>
      </w:r>
      <w:r w:rsidRPr="00EE2186">
        <w:t>rozumieniu</w:t>
      </w:r>
      <w:r w:rsidR="00E03C37">
        <w:t xml:space="preserve"> art. </w:t>
      </w:r>
      <w:r w:rsidR="00E03C37" w:rsidRPr="002D5E60">
        <w:t>3</w:t>
      </w:r>
      <w:r w:rsidR="00E03C37">
        <w:t xml:space="preserve"> ust. </w:t>
      </w:r>
      <w:r w:rsidR="00E03C37" w:rsidRPr="002D5E60">
        <w:t>1</w:t>
      </w:r>
      <w:r w:rsidR="00E03C37">
        <w:t xml:space="preserve"> pkt </w:t>
      </w:r>
      <w:r w:rsidRPr="002D5E60">
        <w:t>1</w:t>
      </w:r>
      <w:r w:rsidR="00E03C37" w:rsidRPr="002D5E60">
        <w:t>1</w:t>
      </w:r>
      <w:r w:rsidR="00E03C37">
        <w:t> </w:t>
      </w:r>
      <w:r w:rsidRPr="00EE2186">
        <w:t>ustawy</w:t>
      </w:r>
      <w:r w:rsidR="00E03C37">
        <w:t xml:space="preserve"> </w:t>
      </w:r>
      <w:r w:rsidR="00E03C37" w:rsidRPr="00EE2186">
        <w:t>z</w:t>
      </w:r>
      <w:r w:rsidR="00E03C37">
        <w:t> </w:t>
      </w:r>
      <w:r w:rsidRPr="00EE2186">
        <w:t>dnia</w:t>
      </w:r>
      <w:r>
        <w:t xml:space="preserve"> </w:t>
      </w:r>
      <w:r w:rsidRPr="00EE2186">
        <w:t>1</w:t>
      </w:r>
      <w:r w:rsidR="00E03C37" w:rsidRPr="00EE2186">
        <w:t>1</w:t>
      </w:r>
      <w:r w:rsidR="00E03C37">
        <w:t> </w:t>
      </w:r>
      <w:r w:rsidRPr="00EE2186">
        <w:t>września</w:t>
      </w:r>
      <w:r>
        <w:t xml:space="preserve"> </w:t>
      </w:r>
      <w:r w:rsidRPr="00EE2186">
        <w:t>201</w:t>
      </w:r>
      <w:r w:rsidR="00E03C37" w:rsidRPr="00EE2186">
        <w:t>5</w:t>
      </w:r>
      <w:r w:rsidR="00E03C37">
        <w:t> </w:t>
      </w:r>
      <w:r w:rsidRPr="00EE2186">
        <w:t>r.</w:t>
      </w:r>
      <w:r w:rsidR="00E03C37">
        <w:t xml:space="preserve"> </w:t>
      </w:r>
      <w:r w:rsidR="00E03C37" w:rsidRPr="00EE2186">
        <w:t>o</w:t>
      </w:r>
      <w:r w:rsidR="00E03C37">
        <w:t> </w:t>
      </w:r>
      <w:r w:rsidRPr="00EE2186">
        <w:t>działalności</w:t>
      </w:r>
      <w:r>
        <w:t xml:space="preserve"> </w:t>
      </w:r>
      <w:r w:rsidRPr="00EE2186">
        <w:t>ubezpieczeniowej</w:t>
      </w:r>
      <w:r w:rsidR="00E03C37">
        <w:t xml:space="preserve"> </w:t>
      </w:r>
      <w:r w:rsidR="00E03C37" w:rsidRPr="00EE2186">
        <w:t>i</w:t>
      </w:r>
      <w:r w:rsidR="00E03C37">
        <w:t> </w:t>
      </w:r>
      <w:r w:rsidRPr="00EE2186">
        <w:t>reasekuracyjnej</w:t>
      </w:r>
      <w:r w:rsidRPr="00E23AD5">
        <w:t>;</w:t>
      </w:r>
    </w:p>
    <w:p w:rsidR="003C6D24" w:rsidRPr="00E23AD5" w:rsidRDefault="003C6D24" w:rsidP="003C6D24">
      <w:pPr>
        <w:pStyle w:val="PKTpunkt"/>
      </w:pPr>
      <w:r w:rsidRPr="00E23AD5">
        <w:t>9)</w:t>
      </w:r>
      <w:r w:rsidRPr="00E23AD5">
        <w:tab/>
        <w:t>instytucje pożyczkowe</w:t>
      </w:r>
      <w:r w:rsidR="00E03C37" w:rsidRPr="00E23AD5">
        <w:t xml:space="preserve"> w</w:t>
      </w:r>
      <w:r w:rsidR="00E03C37">
        <w:t> </w:t>
      </w:r>
      <w:r w:rsidRPr="00E23AD5">
        <w:t>rozumieniu</w:t>
      </w:r>
      <w:r w:rsidR="00E03C37">
        <w:t xml:space="preserve"> art. </w:t>
      </w:r>
      <w:r w:rsidR="00E03C37" w:rsidRPr="00E23AD5">
        <w:t>5</w:t>
      </w:r>
      <w:r w:rsidR="00E03C37">
        <w:t xml:space="preserve"> pkt </w:t>
      </w:r>
      <w:r w:rsidRPr="00E23AD5">
        <w:t>2a ustawy</w:t>
      </w:r>
      <w:r w:rsidR="00E03C37" w:rsidRPr="00E23AD5">
        <w:t xml:space="preserve"> z</w:t>
      </w:r>
      <w:r w:rsidR="00E03C37">
        <w:t> </w:t>
      </w:r>
      <w:r w:rsidRPr="00E23AD5">
        <w:t>dnia 1</w:t>
      </w:r>
      <w:r w:rsidR="00E03C37" w:rsidRPr="00E23AD5">
        <w:t>2</w:t>
      </w:r>
      <w:r w:rsidR="00E03C37">
        <w:t> </w:t>
      </w:r>
      <w:r w:rsidRPr="00E23AD5">
        <w:t>maja 201</w:t>
      </w:r>
      <w:r w:rsidR="00E03C37" w:rsidRPr="00E23AD5">
        <w:t>1</w:t>
      </w:r>
      <w:r w:rsidR="00E03C37">
        <w:t> </w:t>
      </w:r>
      <w:r w:rsidRPr="00E23AD5">
        <w:t>r.</w:t>
      </w:r>
      <w:r w:rsidR="00E03C37" w:rsidRPr="00E23AD5">
        <w:t xml:space="preserve"> o</w:t>
      </w:r>
      <w:r w:rsidR="00E03C37">
        <w:t> </w:t>
      </w:r>
      <w:r w:rsidRPr="00E23AD5">
        <w:t>kredycie konsumenckim (</w:t>
      </w:r>
      <w:r w:rsidR="00E03C37">
        <w:t>Dz. U.</w:t>
      </w:r>
      <w:r w:rsidR="00E03C37" w:rsidRPr="00E23AD5">
        <w:t xml:space="preserve"> z</w:t>
      </w:r>
      <w:r w:rsidR="00E03C37">
        <w:t> </w:t>
      </w:r>
      <w:r w:rsidRPr="00E23AD5">
        <w:t>201</w:t>
      </w:r>
      <w:r w:rsidR="00E03C37" w:rsidRPr="00E23AD5">
        <w:t>4</w:t>
      </w:r>
      <w:r w:rsidR="00E03C37">
        <w:t> </w:t>
      </w:r>
      <w:r w:rsidRPr="00E23AD5">
        <w:t>r.</w:t>
      </w:r>
      <w:r w:rsidR="00E03C37">
        <w:t xml:space="preserve"> poz. </w:t>
      </w:r>
      <w:r w:rsidRPr="00E23AD5">
        <w:t>1497,</w:t>
      </w:r>
      <w:r w:rsidR="00E03C37" w:rsidRPr="00E23AD5">
        <w:t xml:space="preserve"> z</w:t>
      </w:r>
      <w:r w:rsidR="00E03C37">
        <w:t> </w:t>
      </w:r>
      <w:proofErr w:type="spellStart"/>
      <w:r w:rsidRPr="00E23AD5">
        <w:t>późn</w:t>
      </w:r>
      <w:proofErr w:type="spellEnd"/>
      <w:r w:rsidRPr="00E23AD5">
        <w:t>. zm.</w:t>
      </w:r>
      <w:r w:rsidRPr="00E23AD5">
        <w:rPr>
          <w:rStyle w:val="IGindeksgrny"/>
        </w:rPr>
        <w:footnoteReference w:id="4"/>
      </w:r>
      <w:r w:rsidRPr="00E23AD5">
        <w:rPr>
          <w:rStyle w:val="IGindeksgrny"/>
        </w:rPr>
        <w:t>)</w:t>
      </w:r>
      <w:r w:rsidRPr="00E23AD5">
        <w:t>).</w:t>
      </w:r>
    </w:p>
    <w:p w:rsidR="003C6D24" w:rsidRPr="00EE2186" w:rsidRDefault="003C6D24" w:rsidP="003C6D24">
      <w:pPr>
        <w:pStyle w:val="ROZDZODDZOZNoznaczenierozdziauluboddziau"/>
      </w:pPr>
      <w:r w:rsidRPr="00EE2186">
        <w:t>Rozdział</w:t>
      </w:r>
      <w:r>
        <w:t xml:space="preserve"> </w:t>
      </w:r>
      <w:r w:rsidRPr="00E23AD5">
        <w:t>3</w:t>
      </w:r>
    </w:p>
    <w:p w:rsidR="003C6D24" w:rsidRPr="00EE2186" w:rsidRDefault="003C6D24" w:rsidP="00E03C37">
      <w:pPr>
        <w:pStyle w:val="ROZDZODDZPRZEDMprzedmiotregulacjirozdziauluboddziau"/>
      </w:pPr>
      <w:r w:rsidRPr="00EE2186">
        <w:t>Podstawa</w:t>
      </w:r>
      <w:r>
        <w:t xml:space="preserve"> </w:t>
      </w:r>
      <w:r w:rsidRPr="00EE2186">
        <w:t>opodatkowania</w:t>
      </w:r>
      <w:r w:rsidR="00E03C37">
        <w:t xml:space="preserve"> </w:t>
      </w:r>
      <w:r w:rsidR="00E03C37" w:rsidRPr="00EE2186">
        <w:t>i</w:t>
      </w:r>
      <w:r w:rsidR="00E03C37">
        <w:t> </w:t>
      </w:r>
      <w:r>
        <w:t xml:space="preserve">stawka </w:t>
      </w:r>
      <w:r w:rsidRPr="00EE2186">
        <w:t>podatku</w:t>
      </w:r>
    </w:p>
    <w:p w:rsidR="003C6D24" w:rsidRPr="00E23AD5" w:rsidRDefault="003C6D24" w:rsidP="003C6D24">
      <w:pPr>
        <w:pStyle w:val="ARTartustawynprozporzdzenia"/>
      </w:pPr>
      <w:r w:rsidRPr="00E03C37">
        <w:rPr>
          <w:rStyle w:val="Ppogrubienie"/>
        </w:rPr>
        <w:t>Art.</w:t>
      </w:r>
      <w:r w:rsidR="00E03C37" w:rsidRPr="00E03C37">
        <w:rPr>
          <w:rStyle w:val="Ppogrubienie"/>
        </w:rPr>
        <w:t> </w:t>
      </w:r>
      <w:r w:rsidRPr="00E03C37">
        <w:rPr>
          <w:rStyle w:val="Ppogrubienie"/>
        </w:rPr>
        <w:t>5.</w:t>
      </w:r>
      <w:r w:rsidR="00E03C37">
        <w:t> </w:t>
      </w:r>
      <w:r w:rsidRPr="00A55CC5">
        <w:t>1.</w:t>
      </w:r>
      <w:r w:rsidR="00E03C37" w:rsidRPr="00A55CC5">
        <w:t xml:space="preserve"> </w:t>
      </w:r>
      <w:r w:rsidR="00E03C37" w:rsidRPr="00E23AD5">
        <w:t>W</w:t>
      </w:r>
      <w:r w:rsidR="00E03C37">
        <w:t> </w:t>
      </w:r>
      <w:r w:rsidRPr="00E23AD5">
        <w:t>przypadku podatników,</w:t>
      </w:r>
      <w:r w:rsidR="00E03C37" w:rsidRPr="00E23AD5">
        <w:t xml:space="preserve"> o</w:t>
      </w:r>
      <w:r w:rsidR="00E03C37">
        <w:t> </w:t>
      </w:r>
      <w:r w:rsidRPr="00E23AD5">
        <w:t>których mowa</w:t>
      </w:r>
      <w:r w:rsidR="00E03C37" w:rsidRPr="00E23AD5">
        <w:t xml:space="preserve"> w</w:t>
      </w:r>
      <w:r w:rsidR="00E03C37">
        <w:t> art. </w:t>
      </w:r>
      <w:r w:rsidR="00E03C37" w:rsidRPr="00E23AD5">
        <w:t>4</w:t>
      </w:r>
      <w:r w:rsidR="00E03C37">
        <w:t xml:space="preserve"> pkt </w:t>
      </w:r>
      <w:r w:rsidRPr="00E23AD5">
        <w:t xml:space="preserve">1–4, podstawą opodatkowania </w:t>
      </w:r>
      <w:r w:rsidRPr="00A55CC5">
        <w:t>jest nadwyżka sumy wartości aktywów podatnika, wynikająca</w:t>
      </w:r>
      <w:r w:rsidR="00E03C37" w:rsidRPr="00A55CC5">
        <w:t xml:space="preserve"> z</w:t>
      </w:r>
      <w:r w:rsidR="00E03C37">
        <w:t> </w:t>
      </w:r>
      <w:r w:rsidRPr="00A55CC5">
        <w:t>zestawienia obrotów</w:t>
      </w:r>
      <w:r w:rsidR="00E03C37" w:rsidRPr="00A55CC5">
        <w:t xml:space="preserve"> i</w:t>
      </w:r>
      <w:r w:rsidR="00E03C37">
        <w:t> </w:t>
      </w:r>
      <w:r w:rsidRPr="00A55CC5">
        <w:t xml:space="preserve">sald, </w:t>
      </w:r>
      <w:r w:rsidRPr="002D5E60">
        <w:t xml:space="preserve">ustalonego na </w:t>
      </w:r>
      <w:r w:rsidRPr="00E23AD5">
        <w:t xml:space="preserve">ostatni dzień miesiąca </w:t>
      </w:r>
      <w:r w:rsidRPr="00A55CC5">
        <w:t>na podstawie zapisów na kontach księgi głównej, zgodnie</w:t>
      </w:r>
      <w:r w:rsidR="00E03C37" w:rsidRPr="00A55CC5">
        <w:t xml:space="preserve"> z</w:t>
      </w:r>
      <w:r w:rsidR="00E03C37">
        <w:t> </w:t>
      </w:r>
      <w:r w:rsidRPr="00E23AD5">
        <w:t>przepisami ustawy</w:t>
      </w:r>
      <w:r w:rsidR="00E03C37" w:rsidRPr="00E23AD5">
        <w:t xml:space="preserve"> </w:t>
      </w:r>
      <w:r w:rsidR="00E03C37" w:rsidRPr="00A55CC5">
        <w:t>z</w:t>
      </w:r>
      <w:r w:rsidR="00E03C37">
        <w:t> </w:t>
      </w:r>
      <w:r w:rsidRPr="00A55CC5">
        <w:t>dnia 2</w:t>
      </w:r>
      <w:r w:rsidR="00E03C37" w:rsidRPr="00A55CC5">
        <w:t>9</w:t>
      </w:r>
      <w:r w:rsidR="00E03C37">
        <w:t> </w:t>
      </w:r>
      <w:r w:rsidRPr="00A55CC5">
        <w:t>września 199</w:t>
      </w:r>
      <w:r w:rsidR="00E03C37" w:rsidRPr="00A55CC5">
        <w:t>4</w:t>
      </w:r>
      <w:r w:rsidR="00E03C37">
        <w:t> </w:t>
      </w:r>
      <w:r w:rsidRPr="00A55CC5">
        <w:t>r.</w:t>
      </w:r>
      <w:r w:rsidR="00E03C37" w:rsidRPr="00A55CC5">
        <w:t xml:space="preserve"> o</w:t>
      </w:r>
      <w:r w:rsidR="00E03C37">
        <w:t> </w:t>
      </w:r>
      <w:r w:rsidRPr="00A55CC5">
        <w:t>rachunkowości (</w:t>
      </w:r>
      <w:r w:rsidR="00E03C37">
        <w:t>Dz. U.</w:t>
      </w:r>
      <w:r w:rsidR="00E03C37" w:rsidRPr="00A55CC5">
        <w:t xml:space="preserve"> z</w:t>
      </w:r>
      <w:r w:rsidR="00E03C37">
        <w:t> </w:t>
      </w:r>
      <w:r w:rsidRPr="00A55CC5">
        <w:t>201</w:t>
      </w:r>
      <w:r w:rsidR="00E03C37" w:rsidRPr="00A55CC5">
        <w:t>3</w:t>
      </w:r>
      <w:r w:rsidR="00E03C37">
        <w:t> </w:t>
      </w:r>
      <w:r w:rsidRPr="00A55CC5">
        <w:t>r.</w:t>
      </w:r>
      <w:r w:rsidR="00E03C37">
        <w:t xml:space="preserve"> poz. </w:t>
      </w:r>
      <w:r w:rsidRPr="00A55CC5">
        <w:t>330</w:t>
      </w:r>
      <w:r>
        <w:t>,</w:t>
      </w:r>
      <w:r w:rsidR="00E03C37">
        <w:t xml:space="preserve"> </w:t>
      </w:r>
      <w:r w:rsidR="00E03C37" w:rsidRPr="00E23AD5">
        <w:t>z</w:t>
      </w:r>
      <w:r w:rsidR="00E03C37">
        <w:t> </w:t>
      </w:r>
      <w:proofErr w:type="spellStart"/>
      <w:r w:rsidRPr="00E23AD5">
        <w:t>późn</w:t>
      </w:r>
      <w:proofErr w:type="spellEnd"/>
      <w:r w:rsidRPr="00E23AD5">
        <w:t>. zm.</w:t>
      </w:r>
      <w:r w:rsidRPr="00E23AD5">
        <w:rPr>
          <w:rStyle w:val="IGindeksgrny"/>
        </w:rPr>
        <w:footnoteReference w:id="5"/>
      </w:r>
      <w:r w:rsidRPr="00E23AD5">
        <w:rPr>
          <w:rStyle w:val="IGindeksgrny"/>
        </w:rPr>
        <w:t>)</w:t>
      </w:r>
      <w:r w:rsidRPr="00E23AD5">
        <w:t xml:space="preserve">) lub </w:t>
      </w:r>
      <w:r w:rsidRPr="00A55CC5">
        <w:t>standardami rachunkowości stosowanymi przez podatnika na podstawie</w:t>
      </w:r>
      <w:r w:rsidR="00E03C37">
        <w:t xml:space="preserve"> art. </w:t>
      </w:r>
      <w:r w:rsidR="00E03C37" w:rsidRPr="00A55CC5">
        <w:t>2</w:t>
      </w:r>
      <w:r w:rsidR="00E03C37">
        <w:t xml:space="preserve"> ust. </w:t>
      </w:r>
      <w:r w:rsidR="00E03C37" w:rsidRPr="00A55CC5">
        <w:t>3</w:t>
      </w:r>
      <w:r w:rsidR="00E03C37">
        <w:t> </w:t>
      </w:r>
      <w:r w:rsidRPr="00E23AD5">
        <w:t xml:space="preserve">tej ustawy – ponad kwotę </w:t>
      </w:r>
      <w:r w:rsidR="00E03C37" w:rsidRPr="00E23AD5">
        <w:t>4</w:t>
      </w:r>
      <w:r w:rsidR="00E03C37">
        <w:t> </w:t>
      </w:r>
      <w:r w:rsidRPr="00E23AD5">
        <w:t>mld zł.</w:t>
      </w:r>
    </w:p>
    <w:p w:rsidR="003C6D24" w:rsidRDefault="003C6D24" w:rsidP="003C6D24">
      <w:pPr>
        <w:pStyle w:val="USTustnpkodeksu"/>
      </w:pPr>
      <w:r>
        <w:t>2</w:t>
      </w:r>
      <w:r w:rsidRPr="00094DA5">
        <w:t>.</w:t>
      </w:r>
      <w:r w:rsidR="00E03C37">
        <w:t> </w:t>
      </w:r>
      <w:r w:rsidR="00E03C37" w:rsidRPr="00E23AD5">
        <w:t>W</w:t>
      </w:r>
      <w:r w:rsidR="00E03C37">
        <w:t> </w:t>
      </w:r>
      <w:r w:rsidRPr="00E23AD5">
        <w:t>przypadku podatników,</w:t>
      </w:r>
      <w:r w:rsidR="00E03C37" w:rsidRPr="00E23AD5">
        <w:t xml:space="preserve"> o</w:t>
      </w:r>
      <w:r w:rsidR="00E03C37">
        <w:t> </w:t>
      </w:r>
      <w:r w:rsidRPr="00E23AD5">
        <w:t>których mowa</w:t>
      </w:r>
      <w:r w:rsidR="00E03C37" w:rsidRPr="00E23AD5">
        <w:t xml:space="preserve"> w</w:t>
      </w:r>
      <w:r w:rsidR="00E03C37">
        <w:t> art. </w:t>
      </w:r>
      <w:r w:rsidR="00E03C37" w:rsidRPr="00E23AD5">
        <w:t>4</w:t>
      </w:r>
      <w:r w:rsidR="00E03C37">
        <w:t xml:space="preserve"> pkt </w:t>
      </w:r>
      <w:r w:rsidRPr="00E23AD5">
        <w:t xml:space="preserve">5–8, podstawą </w:t>
      </w:r>
      <w:r w:rsidRPr="00094DA5">
        <w:t>opodatkowania jest nadwyżka sumy wart</w:t>
      </w:r>
      <w:r w:rsidRPr="00094DA5">
        <w:t>o</w:t>
      </w:r>
      <w:r w:rsidRPr="00094DA5">
        <w:t>ści aktywów podatnika, wynikająca</w:t>
      </w:r>
      <w:r w:rsidR="00E03C37" w:rsidRPr="00094DA5">
        <w:t xml:space="preserve"> z</w:t>
      </w:r>
      <w:r w:rsidR="00E03C37">
        <w:t> </w:t>
      </w:r>
      <w:r w:rsidRPr="00094DA5">
        <w:t>zestawienia obrotów</w:t>
      </w:r>
      <w:r w:rsidR="00E03C37" w:rsidRPr="00094DA5">
        <w:t xml:space="preserve"> i</w:t>
      </w:r>
      <w:r w:rsidR="00E03C37">
        <w:t> </w:t>
      </w:r>
      <w:r w:rsidRPr="00094DA5">
        <w:t xml:space="preserve">sald, </w:t>
      </w:r>
      <w:r w:rsidRPr="002D5E60">
        <w:t xml:space="preserve">ustalonego na </w:t>
      </w:r>
      <w:r w:rsidRPr="00E23AD5">
        <w:t>ostatni dzień miesiąca na podstawie zap</w:t>
      </w:r>
      <w:r w:rsidRPr="00E23AD5">
        <w:t>i</w:t>
      </w:r>
      <w:r w:rsidRPr="00E23AD5">
        <w:t>sów na kontach księgi głównej, zgodnie</w:t>
      </w:r>
      <w:r w:rsidR="00E03C37" w:rsidRPr="00E23AD5">
        <w:t xml:space="preserve"> z</w:t>
      </w:r>
      <w:r w:rsidR="00E03C37">
        <w:t> </w:t>
      </w:r>
      <w:r w:rsidRPr="00E23AD5">
        <w:t>przepisami ustawy</w:t>
      </w:r>
      <w:r w:rsidR="00E03C37" w:rsidRPr="00E23AD5">
        <w:t xml:space="preserve"> z</w:t>
      </w:r>
      <w:r w:rsidR="00E03C37">
        <w:t> </w:t>
      </w:r>
      <w:r w:rsidRPr="00E23AD5">
        <w:t>dnia 2</w:t>
      </w:r>
      <w:r w:rsidR="00E03C37" w:rsidRPr="00E23AD5">
        <w:t>9</w:t>
      </w:r>
      <w:r w:rsidR="00E03C37">
        <w:t> </w:t>
      </w:r>
      <w:r w:rsidRPr="00E23AD5">
        <w:t>września 199</w:t>
      </w:r>
      <w:r w:rsidR="00E03C37" w:rsidRPr="00E23AD5">
        <w:t>4</w:t>
      </w:r>
      <w:r w:rsidR="00E03C37">
        <w:t> </w:t>
      </w:r>
      <w:r w:rsidRPr="00E23AD5">
        <w:t>r.</w:t>
      </w:r>
      <w:r w:rsidR="00E03C37" w:rsidRPr="00E23AD5">
        <w:t xml:space="preserve"> o</w:t>
      </w:r>
      <w:r w:rsidR="00E03C37">
        <w:t> </w:t>
      </w:r>
      <w:r w:rsidRPr="00E23AD5">
        <w:t>rachunkowości lub standardami rachunkowości stosowanymi przez podatnika na podstawie</w:t>
      </w:r>
      <w:r w:rsidR="00E03C37">
        <w:t xml:space="preserve"> art. </w:t>
      </w:r>
      <w:r w:rsidR="00E03C37" w:rsidRPr="00E23AD5">
        <w:t>2</w:t>
      </w:r>
      <w:r w:rsidR="00E03C37">
        <w:t xml:space="preserve"> ust. </w:t>
      </w:r>
      <w:r w:rsidR="00E03C37" w:rsidRPr="00E23AD5">
        <w:t>3</w:t>
      </w:r>
      <w:r w:rsidR="00E03C37">
        <w:t> </w:t>
      </w:r>
      <w:r w:rsidRPr="00E23AD5">
        <w:t xml:space="preserve">tej ustawy – ponad kwotę </w:t>
      </w:r>
      <w:r w:rsidR="00E03C37" w:rsidRPr="00E23AD5">
        <w:t>2</w:t>
      </w:r>
      <w:r w:rsidR="00E03C37">
        <w:t> </w:t>
      </w:r>
      <w:r w:rsidRPr="00E23AD5">
        <w:t>mld zł.</w:t>
      </w:r>
      <w:r>
        <w:t xml:space="preserve"> </w:t>
      </w:r>
      <w:r w:rsidRPr="002D5E60">
        <w:t>Wartość tę oblicza się łącznie dla wszystkich podatników zależnych lub współzależnych pośrednio lub bezpośrednio od jednego podmiotu lub grupy podmiotów powiązanych ze sobą.</w:t>
      </w:r>
    </w:p>
    <w:p w:rsidR="003C6D24" w:rsidRPr="00E23AD5" w:rsidRDefault="003C6D24" w:rsidP="003C6D24">
      <w:pPr>
        <w:pStyle w:val="USTustnpkodeksu"/>
      </w:pPr>
      <w:r>
        <w:t>3</w:t>
      </w:r>
      <w:r w:rsidRPr="00094DA5">
        <w:t>.</w:t>
      </w:r>
      <w:r w:rsidR="00E03C37">
        <w:t> </w:t>
      </w:r>
      <w:r w:rsidR="00E03C37" w:rsidRPr="00E23AD5">
        <w:t>W</w:t>
      </w:r>
      <w:r w:rsidR="00E03C37">
        <w:t> </w:t>
      </w:r>
      <w:r w:rsidRPr="00E23AD5">
        <w:t>przypadku podatników,</w:t>
      </w:r>
      <w:r w:rsidR="00E03C37" w:rsidRPr="00E23AD5">
        <w:t xml:space="preserve"> o</w:t>
      </w:r>
      <w:r w:rsidR="00E03C37">
        <w:t> </w:t>
      </w:r>
      <w:r w:rsidRPr="00E23AD5">
        <w:t>których mowa</w:t>
      </w:r>
      <w:r w:rsidR="00E03C37" w:rsidRPr="00E23AD5">
        <w:t xml:space="preserve"> w</w:t>
      </w:r>
      <w:r w:rsidR="00E03C37">
        <w:t> art. </w:t>
      </w:r>
      <w:r w:rsidR="00E03C37" w:rsidRPr="00E23AD5">
        <w:t>4</w:t>
      </w:r>
      <w:r w:rsidR="00E03C37">
        <w:t xml:space="preserve"> pkt </w:t>
      </w:r>
      <w:r w:rsidRPr="00E23AD5">
        <w:t>9, podstawą opodatkowania jest nadwyżka sumy wartości aktywów podatnika, wynikająca</w:t>
      </w:r>
      <w:r w:rsidR="00E03C37" w:rsidRPr="00E23AD5">
        <w:t xml:space="preserve"> z</w:t>
      </w:r>
      <w:r w:rsidR="00E03C37">
        <w:t> </w:t>
      </w:r>
      <w:r w:rsidRPr="00E23AD5">
        <w:t>zestawienia obrotów</w:t>
      </w:r>
      <w:r w:rsidR="00E03C37" w:rsidRPr="00E23AD5">
        <w:t xml:space="preserve"> i</w:t>
      </w:r>
      <w:r w:rsidR="00E03C37">
        <w:t> </w:t>
      </w:r>
      <w:r w:rsidRPr="00E23AD5">
        <w:t xml:space="preserve">sald, </w:t>
      </w:r>
      <w:r w:rsidRPr="002D5E60">
        <w:t>ustalonego na ostatni dzień miesiąca na podstawie zapisów na kontach księgi głównej, zgodnie</w:t>
      </w:r>
      <w:r w:rsidR="00E03C37" w:rsidRPr="002D5E60">
        <w:t xml:space="preserve"> z</w:t>
      </w:r>
      <w:r w:rsidR="00E03C37">
        <w:t> </w:t>
      </w:r>
      <w:r w:rsidRPr="002D5E60">
        <w:t>przepisami ustawy</w:t>
      </w:r>
      <w:r w:rsidR="00E03C37" w:rsidRPr="002D5E60">
        <w:t xml:space="preserve"> z</w:t>
      </w:r>
      <w:r w:rsidR="00E03C37">
        <w:t> </w:t>
      </w:r>
      <w:r w:rsidRPr="002D5E60">
        <w:t>dnia 2</w:t>
      </w:r>
      <w:r w:rsidR="00E03C37" w:rsidRPr="002D5E60">
        <w:t>9</w:t>
      </w:r>
      <w:r w:rsidR="00E03C37">
        <w:t> </w:t>
      </w:r>
      <w:r w:rsidRPr="002D5E60">
        <w:t>września 199</w:t>
      </w:r>
      <w:r w:rsidR="00E03C37" w:rsidRPr="002D5E60">
        <w:t>4</w:t>
      </w:r>
      <w:r w:rsidR="00E03C37">
        <w:t> </w:t>
      </w:r>
      <w:r w:rsidRPr="002D5E60">
        <w:t>r.</w:t>
      </w:r>
      <w:r w:rsidR="00E03C37" w:rsidRPr="002D5E60">
        <w:t xml:space="preserve"> o</w:t>
      </w:r>
      <w:r w:rsidR="00E03C37">
        <w:t> </w:t>
      </w:r>
      <w:r w:rsidRPr="002D5E60">
        <w:t>rachunkowości lub standardami rachunkowości stosowanymi przez podatnika na podstawie</w:t>
      </w:r>
      <w:r w:rsidR="00E03C37">
        <w:t xml:space="preserve"> art. </w:t>
      </w:r>
      <w:r w:rsidR="00E03C37" w:rsidRPr="002D5E60">
        <w:t>2</w:t>
      </w:r>
      <w:r w:rsidR="00E03C37">
        <w:t xml:space="preserve"> ust. </w:t>
      </w:r>
      <w:r w:rsidR="00E03C37" w:rsidRPr="002D5E60">
        <w:t>3</w:t>
      </w:r>
      <w:r w:rsidR="00E03C37">
        <w:t> </w:t>
      </w:r>
      <w:r w:rsidRPr="002D5E60">
        <w:t>tej ustawy</w:t>
      </w:r>
      <w:r w:rsidRPr="00E23AD5">
        <w:t xml:space="preserve"> – ponad kwotę 20</w:t>
      </w:r>
      <w:r w:rsidR="00E03C37" w:rsidRPr="00E23AD5">
        <w:t>0</w:t>
      </w:r>
      <w:r w:rsidR="00E03C37">
        <w:t> </w:t>
      </w:r>
      <w:r w:rsidRPr="00E23AD5">
        <w:t xml:space="preserve">mln zł. Wartość tę oblicza się łącznie dla wszystkich </w:t>
      </w:r>
      <w:r w:rsidRPr="002D5E60">
        <w:t xml:space="preserve">podatników zależnych </w:t>
      </w:r>
      <w:r w:rsidRPr="00E23AD5">
        <w:t>lub współzależnych pośrednio lub bezpośrednio od jednego podmiotu lub grupy podmiotów powiązanych ze sobą.</w:t>
      </w:r>
    </w:p>
    <w:p w:rsidR="003C6D24" w:rsidRPr="00E23AD5" w:rsidRDefault="003C6D24" w:rsidP="003C6D24">
      <w:pPr>
        <w:pStyle w:val="USTustnpkodeksu"/>
      </w:pPr>
      <w:r w:rsidRPr="00E23AD5">
        <w:t>4.</w:t>
      </w:r>
      <w:r w:rsidR="00E03C37">
        <w:t> </w:t>
      </w:r>
      <w:r w:rsidR="00E03C37" w:rsidRPr="00E23AD5">
        <w:t>W</w:t>
      </w:r>
      <w:r w:rsidR="00E03C37">
        <w:t> </w:t>
      </w:r>
      <w:r w:rsidRPr="00E23AD5">
        <w:t>przypadku podatników,</w:t>
      </w:r>
      <w:r w:rsidR="00E03C37" w:rsidRPr="00E23AD5">
        <w:t xml:space="preserve"> o</w:t>
      </w:r>
      <w:r w:rsidR="00E03C37">
        <w:t> </w:t>
      </w:r>
      <w:r w:rsidRPr="00E23AD5">
        <w:t>których mowa</w:t>
      </w:r>
      <w:r w:rsidR="00E03C37" w:rsidRPr="00E23AD5">
        <w:t xml:space="preserve"> w</w:t>
      </w:r>
      <w:r w:rsidR="00E03C37">
        <w:t> art. </w:t>
      </w:r>
      <w:r w:rsidR="00E03C37" w:rsidRPr="00E23AD5">
        <w:t>4</w:t>
      </w:r>
      <w:r w:rsidR="00E03C37">
        <w:t xml:space="preserve"> pkt </w:t>
      </w:r>
      <w:r w:rsidRPr="00E23AD5">
        <w:t xml:space="preserve">1–3, podstawę opodatkowania obniża </w:t>
      </w:r>
      <w:r w:rsidRPr="002D5E60">
        <w:t>się</w:t>
      </w:r>
      <w:r w:rsidR="00E03C37" w:rsidRPr="002D5E60">
        <w:t xml:space="preserve"> o</w:t>
      </w:r>
      <w:r w:rsidR="00E03C37">
        <w:t> </w:t>
      </w:r>
      <w:r w:rsidRPr="002D5E60">
        <w:t xml:space="preserve">wartość </w:t>
      </w:r>
      <w:r w:rsidRPr="00E23AD5">
        <w:t>fund</w:t>
      </w:r>
      <w:r w:rsidRPr="00E23AD5">
        <w:t>u</w:t>
      </w:r>
      <w:r w:rsidRPr="00E23AD5">
        <w:t>szy własnych,</w:t>
      </w:r>
      <w:r w:rsidR="00E03C37" w:rsidRPr="00E23AD5">
        <w:t xml:space="preserve"> o</w:t>
      </w:r>
      <w:r w:rsidR="00E03C37">
        <w:t> </w:t>
      </w:r>
      <w:r w:rsidRPr="00E23AD5">
        <w:t>których mowa</w:t>
      </w:r>
      <w:r w:rsidR="00E03C37" w:rsidRPr="00E23AD5">
        <w:t xml:space="preserve"> w</w:t>
      </w:r>
      <w:r w:rsidR="00E03C37">
        <w:t> art. </w:t>
      </w:r>
      <w:r w:rsidRPr="002D5E60">
        <w:t>12</w:t>
      </w:r>
      <w:r w:rsidR="00E03C37" w:rsidRPr="002D5E60">
        <w:t>6</w:t>
      </w:r>
      <w:r w:rsidR="00E03C37">
        <w:t> </w:t>
      </w:r>
      <w:r w:rsidRPr="00E23AD5">
        <w:t>ustawy</w:t>
      </w:r>
      <w:r w:rsidR="00E03C37" w:rsidRPr="00E23AD5">
        <w:t xml:space="preserve"> z</w:t>
      </w:r>
      <w:r w:rsidR="00E03C37">
        <w:t> </w:t>
      </w:r>
      <w:r w:rsidRPr="00E23AD5">
        <w:t>dnia 2</w:t>
      </w:r>
      <w:r w:rsidR="00E03C37" w:rsidRPr="00E23AD5">
        <w:t>9</w:t>
      </w:r>
      <w:r w:rsidR="00E03C37">
        <w:t> </w:t>
      </w:r>
      <w:r w:rsidRPr="00E23AD5">
        <w:t>sierpnia 199</w:t>
      </w:r>
      <w:r w:rsidR="00E03C37" w:rsidRPr="00E23AD5">
        <w:t>7</w:t>
      </w:r>
      <w:r w:rsidR="00E03C37">
        <w:t> </w:t>
      </w:r>
      <w:r w:rsidRPr="00E23AD5">
        <w:t xml:space="preserve">r. – Prawo bankowe, </w:t>
      </w:r>
      <w:r w:rsidRPr="002D5E60">
        <w:t xml:space="preserve">ustaloną na </w:t>
      </w:r>
      <w:r w:rsidRPr="00E23AD5">
        <w:t>ostatni dzień miesiąca.</w:t>
      </w:r>
    </w:p>
    <w:p w:rsidR="003C6D24" w:rsidRPr="00D10DB9" w:rsidRDefault="003C6D24" w:rsidP="003C6D24">
      <w:pPr>
        <w:pStyle w:val="USTustnpkodeksu"/>
      </w:pPr>
      <w:r>
        <w:t>5</w:t>
      </w:r>
      <w:r w:rsidRPr="00D10DB9">
        <w:t>.</w:t>
      </w:r>
      <w:r w:rsidR="00E03C37">
        <w:t> </w:t>
      </w:r>
      <w:r w:rsidR="00E03C37" w:rsidRPr="00D10DB9">
        <w:t>W</w:t>
      </w:r>
      <w:r w:rsidR="00E03C37">
        <w:t> </w:t>
      </w:r>
      <w:r w:rsidRPr="00D10DB9">
        <w:t>przypadku podatników,</w:t>
      </w:r>
      <w:r w:rsidR="00E03C37" w:rsidRPr="00D10DB9">
        <w:t xml:space="preserve"> o</w:t>
      </w:r>
      <w:r w:rsidR="00E03C37">
        <w:t> </w:t>
      </w:r>
      <w:r w:rsidRPr="00D10DB9">
        <w:t>których mowa</w:t>
      </w:r>
      <w:r w:rsidR="00E03C37" w:rsidRPr="00D10DB9">
        <w:t xml:space="preserve"> w</w:t>
      </w:r>
      <w:r w:rsidR="00E03C37">
        <w:t> art. </w:t>
      </w:r>
      <w:r w:rsidR="00E03C37" w:rsidRPr="00D10DB9">
        <w:t>4</w:t>
      </w:r>
      <w:r w:rsidR="00E03C37">
        <w:t xml:space="preserve"> pkt </w:t>
      </w:r>
      <w:r w:rsidRPr="00D10DB9">
        <w:t>1, będących bankami zrzeszającymi</w:t>
      </w:r>
      <w:r w:rsidR="00E03C37" w:rsidRPr="00D10DB9">
        <w:t xml:space="preserve"> w</w:t>
      </w:r>
      <w:r w:rsidR="00E03C37">
        <w:t> </w:t>
      </w:r>
      <w:r w:rsidRPr="00D10DB9">
        <w:t>rozumieniu</w:t>
      </w:r>
      <w:r w:rsidR="00E03C37">
        <w:t xml:space="preserve"> art. </w:t>
      </w:r>
      <w:r w:rsidR="00E03C37" w:rsidRPr="00D10DB9">
        <w:t>2</w:t>
      </w:r>
      <w:r w:rsidR="00E03C37">
        <w:t xml:space="preserve"> pkt </w:t>
      </w:r>
      <w:r w:rsidR="00E03C37" w:rsidRPr="00D10DB9">
        <w:t>2</w:t>
      </w:r>
      <w:r w:rsidR="00E03C37">
        <w:t> </w:t>
      </w:r>
      <w:r w:rsidRPr="00D10DB9">
        <w:t>ustawy</w:t>
      </w:r>
      <w:r w:rsidR="00E03C37" w:rsidRPr="00D10DB9">
        <w:t xml:space="preserve"> z</w:t>
      </w:r>
      <w:r w:rsidR="00E03C37">
        <w:t> </w:t>
      </w:r>
      <w:r w:rsidRPr="00D10DB9">
        <w:t xml:space="preserve">dnia </w:t>
      </w:r>
      <w:r w:rsidR="00E03C37" w:rsidRPr="00D10DB9">
        <w:t>7</w:t>
      </w:r>
      <w:r w:rsidR="00E03C37">
        <w:t> </w:t>
      </w:r>
      <w:r w:rsidRPr="00D10DB9">
        <w:t>grudnia 200</w:t>
      </w:r>
      <w:r w:rsidR="00E03C37" w:rsidRPr="00D10DB9">
        <w:t>0</w:t>
      </w:r>
      <w:r w:rsidR="00E03C37">
        <w:t> </w:t>
      </w:r>
      <w:r w:rsidRPr="00D10DB9">
        <w:t>r.</w:t>
      </w:r>
      <w:r w:rsidR="00E03C37" w:rsidRPr="00D10DB9">
        <w:t xml:space="preserve"> o</w:t>
      </w:r>
      <w:r w:rsidR="00E03C37">
        <w:t> </w:t>
      </w:r>
      <w:r w:rsidRPr="00D10DB9">
        <w:t>funkcjonowaniu banków spółdzielczych, ich zrzeszaniu się</w:t>
      </w:r>
      <w:r w:rsidR="00E03C37" w:rsidRPr="00D10DB9">
        <w:t xml:space="preserve"> i</w:t>
      </w:r>
      <w:r w:rsidR="00E03C37">
        <w:t> </w:t>
      </w:r>
      <w:r w:rsidRPr="00D10DB9">
        <w:t>bankach zrzeszaj</w:t>
      </w:r>
      <w:r w:rsidRPr="00D10DB9">
        <w:t>ą</w:t>
      </w:r>
      <w:r w:rsidRPr="00D10DB9">
        <w:t>cych (</w:t>
      </w:r>
      <w:r w:rsidR="00E03C37">
        <w:t>Dz. U.</w:t>
      </w:r>
      <w:r w:rsidR="00E03C37" w:rsidRPr="00D10DB9">
        <w:t xml:space="preserve"> z</w:t>
      </w:r>
      <w:r w:rsidR="00E03C37">
        <w:t> </w:t>
      </w:r>
      <w:r w:rsidRPr="00D10DB9">
        <w:t>201</w:t>
      </w:r>
      <w:r w:rsidR="00E03C37">
        <w:t>5</w:t>
      </w:r>
      <w:r w:rsidR="00E03C37">
        <w:t> </w:t>
      </w:r>
      <w:r w:rsidRPr="00D10DB9">
        <w:t>r.</w:t>
      </w:r>
      <w:r w:rsidR="00E03C37">
        <w:t xml:space="preserve"> poz. </w:t>
      </w:r>
      <w:r>
        <w:t>2170</w:t>
      </w:r>
      <w:r w:rsidRPr="00D10DB9">
        <w:t>) podstawę opodatkowania obniża się</w:t>
      </w:r>
      <w:r w:rsidR="00E03C37" w:rsidRPr="00D10DB9">
        <w:t xml:space="preserve"> o</w:t>
      </w:r>
      <w:r w:rsidR="00E03C37">
        <w:t> </w:t>
      </w:r>
      <w:r w:rsidRPr="00D10DB9">
        <w:t>wartość środków finansowych zgromadzonych na wszystkich rachunkach zrzeszonych banków spółdzielczych, prowadzonych przez podatnika.</w:t>
      </w:r>
    </w:p>
    <w:p w:rsidR="003C6D24" w:rsidRPr="00E23AD5" w:rsidRDefault="003C6D24" w:rsidP="003C6D24">
      <w:pPr>
        <w:pStyle w:val="USTustnpkodeksu"/>
      </w:pPr>
      <w:r>
        <w:t>6</w:t>
      </w:r>
      <w:r w:rsidRPr="00E23AD5">
        <w:t>.</w:t>
      </w:r>
      <w:r w:rsidR="00E03C37">
        <w:t> </w:t>
      </w:r>
      <w:r w:rsidR="00E03C37" w:rsidRPr="00E23AD5">
        <w:t>W</w:t>
      </w:r>
      <w:r w:rsidR="00E03C37">
        <w:t> </w:t>
      </w:r>
      <w:r w:rsidRPr="00E23AD5">
        <w:t>przypadku podatników,</w:t>
      </w:r>
      <w:r w:rsidR="00E03C37" w:rsidRPr="00E23AD5">
        <w:t xml:space="preserve"> o</w:t>
      </w:r>
      <w:r w:rsidR="00E03C37">
        <w:t> </w:t>
      </w:r>
      <w:r w:rsidRPr="00E23AD5">
        <w:t>których mowa</w:t>
      </w:r>
      <w:r w:rsidR="00E03C37" w:rsidRPr="00E23AD5">
        <w:t xml:space="preserve"> w</w:t>
      </w:r>
      <w:r w:rsidR="00E03C37">
        <w:t> art. </w:t>
      </w:r>
      <w:r w:rsidR="00E03C37" w:rsidRPr="00E23AD5">
        <w:t>4</w:t>
      </w:r>
      <w:r w:rsidR="00E03C37">
        <w:t xml:space="preserve"> pkt </w:t>
      </w:r>
      <w:r w:rsidRPr="00E23AD5">
        <w:t>4, podstawę opodatkowania obniża się</w:t>
      </w:r>
      <w:r w:rsidR="00E03C37" w:rsidRPr="00E23AD5">
        <w:t xml:space="preserve"> o</w:t>
      </w:r>
      <w:r w:rsidR="00E03C37">
        <w:t> </w:t>
      </w:r>
      <w:r w:rsidRPr="00E23AD5">
        <w:t>wartość funduszy własnych,</w:t>
      </w:r>
      <w:r w:rsidR="00E03C37" w:rsidRPr="00E23AD5">
        <w:t xml:space="preserve"> o</w:t>
      </w:r>
      <w:r w:rsidR="00E03C37">
        <w:t> </w:t>
      </w:r>
      <w:r w:rsidRPr="00E23AD5">
        <w:t>których mowa</w:t>
      </w:r>
      <w:r w:rsidR="00E03C37" w:rsidRPr="00E23AD5">
        <w:t xml:space="preserve"> w</w:t>
      </w:r>
      <w:r w:rsidR="00E03C37">
        <w:t> art. </w:t>
      </w:r>
      <w:r w:rsidRPr="00E23AD5">
        <w:t>2</w:t>
      </w:r>
      <w:r w:rsidR="00E03C37" w:rsidRPr="00E23AD5">
        <w:t>4</w:t>
      </w:r>
      <w:r w:rsidR="00E03C37">
        <w:t> </w:t>
      </w:r>
      <w:r w:rsidRPr="00E23AD5">
        <w:t xml:space="preserve"> ustawy</w:t>
      </w:r>
      <w:r w:rsidR="00E03C37" w:rsidRPr="00E23AD5">
        <w:t xml:space="preserve"> z</w:t>
      </w:r>
      <w:r w:rsidR="00E03C37">
        <w:t> </w:t>
      </w:r>
      <w:r w:rsidRPr="00E23AD5">
        <w:t xml:space="preserve">dnia </w:t>
      </w:r>
      <w:r w:rsidR="00E03C37" w:rsidRPr="00E23AD5">
        <w:t>5</w:t>
      </w:r>
      <w:r w:rsidR="00E03C37">
        <w:t> </w:t>
      </w:r>
      <w:r w:rsidRPr="00E23AD5">
        <w:t>listopada 200</w:t>
      </w:r>
      <w:r w:rsidR="00E03C37" w:rsidRPr="00E23AD5">
        <w:t>9</w:t>
      </w:r>
      <w:r w:rsidR="00E03C37">
        <w:t> </w:t>
      </w:r>
      <w:r w:rsidRPr="00E23AD5">
        <w:t>r.</w:t>
      </w:r>
      <w:r w:rsidR="00E03C37" w:rsidRPr="00E23AD5">
        <w:t xml:space="preserve"> o</w:t>
      </w:r>
      <w:r w:rsidR="00E03C37">
        <w:t> </w:t>
      </w:r>
      <w:r w:rsidRPr="00E23AD5">
        <w:t>spółdzielczych kasach oszczędnościowo</w:t>
      </w:r>
      <w:r w:rsidR="00E03C37">
        <w:softHyphen/>
      </w:r>
      <w:r w:rsidR="00E03C37">
        <w:noBreakHyphen/>
      </w:r>
      <w:r w:rsidRPr="00E23AD5">
        <w:t xml:space="preserve">kredytowych, </w:t>
      </w:r>
      <w:r w:rsidRPr="002D5E60">
        <w:t xml:space="preserve">ustaloną na </w:t>
      </w:r>
      <w:r w:rsidRPr="00E23AD5">
        <w:t>ostatni dzień miesiąca.</w:t>
      </w:r>
    </w:p>
    <w:p w:rsidR="003C6D24" w:rsidRDefault="003C6D24" w:rsidP="003C6D24">
      <w:pPr>
        <w:pStyle w:val="USTustnpkodeksu"/>
      </w:pPr>
      <w:r>
        <w:t>7</w:t>
      </w:r>
      <w:r w:rsidRPr="00A55CC5">
        <w:t>.</w:t>
      </w:r>
      <w:r w:rsidR="00E03C37">
        <w:t> </w:t>
      </w:r>
      <w:r w:rsidR="00E03C37" w:rsidRPr="00A55CC5">
        <w:t>W</w:t>
      </w:r>
      <w:r w:rsidR="00E03C37">
        <w:t> </w:t>
      </w:r>
      <w:r w:rsidRPr="00A55CC5">
        <w:t>przypadku podatników,</w:t>
      </w:r>
      <w:r w:rsidR="00E03C37" w:rsidRPr="00A55CC5">
        <w:t xml:space="preserve"> o</w:t>
      </w:r>
      <w:r w:rsidR="00E03C37">
        <w:t> </w:t>
      </w:r>
      <w:r w:rsidRPr="00A55CC5">
        <w:t>których mowa</w:t>
      </w:r>
      <w:r w:rsidR="00E03C37" w:rsidRPr="00A55CC5">
        <w:t xml:space="preserve"> w</w:t>
      </w:r>
      <w:r w:rsidR="00E03C37">
        <w:t> art. </w:t>
      </w:r>
      <w:r w:rsidR="00E03C37" w:rsidRPr="00A55CC5">
        <w:t>4</w:t>
      </w:r>
      <w:r w:rsidR="00E03C37">
        <w:t xml:space="preserve"> pkt </w:t>
      </w:r>
      <w:r w:rsidRPr="00A55CC5">
        <w:t>1</w:t>
      </w:r>
      <w:r>
        <w:t>–</w:t>
      </w:r>
      <w:r w:rsidRPr="00A55CC5">
        <w:t xml:space="preserve">4, podstawę opodatkowania </w:t>
      </w:r>
      <w:r w:rsidRPr="002D5E60">
        <w:t>obniża się</w:t>
      </w:r>
      <w:r w:rsidR="00E03C37" w:rsidRPr="002D5E60">
        <w:t xml:space="preserve"> o</w:t>
      </w:r>
      <w:r w:rsidR="00E03C37">
        <w:t> </w:t>
      </w:r>
      <w:r w:rsidRPr="002D5E60">
        <w:t>kwoty</w:t>
      </w:r>
      <w:r>
        <w:t>,</w:t>
      </w:r>
      <w:r w:rsidR="00E03C37">
        <w:t xml:space="preserve"> o</w:t>
      </w:r>
      <w:r w:rsidR="00E03C37">
        <w:t> </w:t>
      </w:r>
      <w:r>
        <w:t xml:space="preserve">które podatnik </w:t>
      </w:r>
      <w:r w:rsidRPr="00E23AD5">
        <w:t>wykonując decyzję,</w:t>
      </w:r>
      <w:r w:rsidR="00E03C37" w:rsidRPr="00E23AD5">
        <w:t xml:space="preserve"> o</w:t>
      </w:r>
      <w:r w:rsidR="00E03C37">
        <w:t> </w:t>
      </w:r>
      <w:r w:rsidRPr="00E23AD5">
        <w:t>której mowa</w:t>
      </w:r>
      <w:r w:rsidR="00E03C37" w:rsidRPr="00E23AD5">
        <w:t xml:space="preserve"> w</w:t>
      </w:r>
      <w:r w:rsidR="00E03C37">
        <w:t> art. </w:t>
      </w:r>
      <w:r w:rsidRPr="00E23AD5">
        <w:t>13</w:t>
      </w:r>
      <w:r w:rsidR="00E03C37" w:rsidRPr="00E23AD5">
        <w:t>8</w:t>
      </w:r>
      <w:r w:rsidR="00E03C37">
        <w:t xml:space="preserve"> ust. </w:t>
      </w:r>
      <w:r w:rsidR="00E03C37" w:rsidRPr="00E23AD5">
        <w:t>1</w:t>
      </w:r>
      <w:r w:rsidR="00E03C37">
        <w:t xml:space="preserve"> pkt </w:t>
      </w:r>
      <w:r w:rsidR="00E03C37" w:rsidRPr="00E23AD5">
        <w:t>2</w:t>
      </w:r>
      <w:r w:rsidR="00E03C37">
        <w:t xml:space="preserve"> lub</w:t>
      </w:r>
      <w:r w:rsidRPr="00E23AD5">
        <w:t xml:space="preserve"> 2a albo</w:t>
      </w:r>
      <w:r w:rsidR="00E03C37">
        <w:t xml:space="preserve"> art. </w:t>
      </w:r>
      <w:r w:rsidRPr="00E23AD5">
        <w:t>138d</w:t>
      </w:r>
      <w:r w:rsidR="00E03C37">
        <w:t xml:space="preserve"> ust. </w:t>
      </w:r>
      <w:r w:rsidR="00E03C37" w:rsidRPr="00E23AD5">
        <w:t>1</w:t>
      </w:r>
      <w:r w:rsidR="00E03C37">
        <w:t> </w:t>
      </w:r>
      <w:r w:rsidRPr="00E23AD5">
        <w:t>ustawy</w:t>
      </w:r>
      <w:r w:rsidR="00E03C37" w:rsidRPr="00E23AD5">
        <w:t xml:space="preserve"> z</w:t>
      </w:r>
      <w:r w:rsidR="00E03C37">
        <w:t> </w:t>
      </w:r>
      <w:r w:rsidRPr="00E23AD5">
        <w:t>dnia 2</w:t>
      </w:r>
      <w:r w:rsidR="00E03C37" w:rsidRPr="00E23AD5">
        <w:t>9</w:t>
      </w:r>
      <w:r w:rsidR="00E03C37">
        <w:t> </w:t>
      </w:r>
      <w:r w:rsidRPr="00E23AD5">
        <w:t>sierpnia 199</w:t>
      </w:r>
      <w:r w:rsidR="00E03C37" w:rsidRPr="00E23AD5">
        <w:t>7</w:t>
      </w:r>
      <w:r w:rsidR="00E03C37">
        <w:t> </w:t>
      </w:r>
      <w:r w:rsidRPr="00E23AD5">
        <w:t>r. – Prawo bankowe, podwyższył</w:t>
      </w:r>
      <w:r w:rsidR="00E03C37" w:rsidRPr="00E23AD5">
        <w:t xml:space="preserve"> w</w:t>
      </w:r>
      <w:r w:rsidR="00E03C37">
        <w:t> </w:t>
      </w:r>
      <w:r w:rsidRPr="00E23AD5">
        <w:t xml:space="preserve">okresie miesiąca, </w:t>
      </w:r>
      <w:r w:rsidRPr="00A55CC5">
        <w:t>za który ustala się podstawę opodatkowania, fundusze własne.</w:t>
      </w:r>
    </w:p>
    <w:p w:rsidR="003C6D24" w:rsidRDefault="003C6D24" w:rsidP="003C6D24">
      <w:pPr>
        <w:pStyle w:val="USTustnpkodeksu"/>
        <w:rPr>
          <w:rStyle w:val="Ppogrubienie"/>
        </w:rPr>
      </w:pPr>
      <w:r>
        <w:t>8</w:t>
      </w:r>
      <w:r w:rsidRPr="00D10DB9">
        <w:t>.</w:t>
      </w:r>
      <w:r w:rsidR="00E03C37">
        <w:t> </w:t>
      </w:r>
      <w:r w:rsidR="00E03C37" w:rsidRPr="00D10DB9">
        <w:t>W</w:t>
      </w:r>
      <w:r w:rsidR="00E03C37">
        <w:t> </w:t>
      </w:r>
      <w:r w:rsidRPr="00D10DB9">
        <w:t>przypadku podatników,</w:t>
      </w:r>
      <w:r w:rsidR="00E03C37" w:rsidRPr="00D10DB9">
        <w:t xml:space="preserve"> o</w:t>
      </w:r>
      <w:r w:rsidR="00E03C37">
        <w:t> </w:t>
      </w:r>
      <w:r w:rsidRPr="00D10DB9">
        <w:t>których mowa</w:t>
      </w:r>
      <w:r w:rsidR="00E03C37" w:rsidRPr="00D10DB9">
        <w:t xml:space="preserve"> w</w:t>
      </w:r>
      <w:r w:rsidR="00E03C37">
        <w:t> art. </w:t>
      </w:r>
      <w:r w:rsidR="00E03C37" w:rsidRPr="00D10DB9">
        <w:t>4</w:t>
      </w:r>
      <w:r w:rsidR="00E03C37">
        <w:t xml:space="preserve"> pkt </w:t>
      </w:r>
      <w:r w:rsidRPr="00D10DB9">
        <w:t xml:space="preserve">1–3, podstawę opodatkowania </w:t>
      </w:r>
      <w:r w:rsidRPr="002D5E60">
        <w:t>obniża się</w:t>
      </w:r>
      <w:r w:rsidR="00E03C37" w:rsidRPr="002D5E60">
        <w:t xml:space="preserve"> o</w:t>
      </w:r>
      <w:r w:rsidR="00E03C37">
        <w:t> </w:t>
      </w:r>
      <w:r w:rsidRPr="002D5E60">
        <w:t xml:space="preserve">wartość </w:t>
      </w:r>
      <w:r w:rsidRPr="00D10DB9">
        <w:t>akt</w:t>
      </w:r>
      <w:r w:rsidRPr="00D10DB9">
        <w:t>y</w:t>
      </w:r>
      <w:r w:rsidRPr="00D10DB9">
        <w:t>wów nabytych przez podatnika od Narodowego Banku Polskiego,</w:t>
      </w:r>
      <w:r w:rsidR="00E03C37" w:rsidRPr="00D10DB9">
        <w:t xml:space="preserve"> a</w:t>
      </w:r>
      <w:r w:rsidR="00E03C37">
        <w:t> </w:t>
      </w:r>
      <w:r w:rsidRPr="00D10DB9">
        <w:t xml:space="preserve">stanowiących zabezpieczenie kredytu refinansowego udzielonego przez Narodowy Bank </w:t>
      </w:r>
      <w:r w:rsidRPr="002D5E60">
        <w:t>Polski na podstawie</w:t>
      </w:r>
      <w:r w:rsidR="00E03C37">
        <w:t xml:space="preserve"> art. </w:t>
      </w:r>
      <w:r w:rsidRPr="00D10DB9">
        <w:t>4</w:t>
      </w:r>
      <w:r w:rsidR="00E03C37" w:rsidRPr="00D10DB9">
        <w:t>2</w:t>
      </w:r>
      <w:r w:rsidR="00E03C37">
        <w:t xml:space="preserve"> ust. </w:t>
      </w:r>
      <w:r w:rsidR="00E03C37" w:rsidRPr="00D10DB9">
        <w:t>1</w:t>
      </w:r>
      <w:r w:rsidR="00E03C37">
        <w:t> </w:t>
      </w:r>
      <w:r w:rsidRPr="00D10DB9">
        <w:t>ustawy</w:t>
      </w:r>
      <w:r w:rsidR="00E03C37" w:rsidRPr="00D10DB9">
        <w:t xml:space="preserve"> z</w:t>
      </w:r>
      <w:r w:rsidR="00E03C37">
        <w:t> </w:t>
      </w:r>
      <w:r w:rsidRPr="00D10DB9">
        <w:t>dnia 2</w:t>
      </w:r>
      <w:r w:rsidR="00E03C37" w:rsidRPr="00D10DB9">
        <w:t>9</w:t>
      </w:r>
      <w:r w:rsidR="00E03C37">
        <w:t> </w:t>
      </w:r>
      <w:r w:rsidRPr="00D10DB9">
        <w:t>sierpnia 199</w:t>
      </w:r>
      <w:r w:rsidR="00E03C37" w:rsidRPr="00D10DB9">
        <w:t>7</w:t>
      </w:r>
      <w:r w:rsidR="00E03C37">
        <w:t> </w:t>
      </w:r>
      <w:r w:rsidRPr="00D10DB9">
        <w:t>r.</w:t>
      </w:r>
      <w:r w:rsidR="00E03C37" w:rsidRPr="00D10DB9">
        <w:t xml:space="preserve"> o</w:t>
      </w:r>
      <w:r w:rsidR="00E03C37">
        <w:t> </w:t>
      </w:r>
      <w:r w:rsidRPr="00D10DB9">
        <w:t>Narodowym Banku Polskim (</w:t>
      </w:r>
      <w:r w:rsidR="00E03C37">
        <w:t>Dz. U.</w:t>
      </w:r>
      <w:r w:rsidR="00E03C37" w:rsidRPr="00D10DB9">
        <w:t xml:space="preserve"> z</w:t>
      </w:r>
      <w:r w:rsidR="00E03C37">
        <w:t> </w:t>
      </w:r>
      <w:r w:rsidRPr="00D10DB9">
        <w:t>201</w:t>
      </w:r>
      <w:r w:rsidR="00E03C37" w:rsidRPr="00D10DB9">
        <w:t>3</w:t>
      </w:r>
      <w:r w:rsidR="00E03C37">
        <w:t> </w:t>
      </w:r>
      <w:r w:rsidRPr="00D10DB9">
        <w:t>r.</w:t>
      </w:r>
      <w:r w:rsidR="00E03C37">
        <w:t xml:space="preserve"> poz. </w:t>
      </w:r>
      <w:r w:rsidRPr="00D10DB9">
        <w:t>908,</w:t>
      </w:r>
      <w:r w:rsidR="00E03C37" w:rsidRPr="00D10DB9">
        <w:t xml:space="preserve"> z</w:t>
      </w:r>
      <w:r w:rsidR="00E03C37">
        <w:t> </w:t>
      </w:r>
      <w:proofErr w:type="spellStart"/>
      <w:r w:rsidRPr="00D10DB9">
        <w:t>późn</w:t>
      </w:r>
      <w:proofErr w:type="spellEnd"/>
      <w:r w:rsidRPr="00D10DB9">
        <w:t>.  zm.</w:t>
      </w:r>
      <w:r w:rsidRPr="00D10DB9">
        <w:rPr>
          <w:rStyle w:val="IGindeksgrny"/>
        </w:rPr>
        <w:footnoteReference w:id="6"/>
      </w:r>
      <w:r>
        <w:rPr>
          <w:rStyle w:val="IGindeksgrny"/>
        </w:rPr>
        <w:t>)</w:t>
      </w:r>
      <w:r w:rsidRPr="00D10DB9">
        <w:t>).</w:t>
      </w:r>
    </w:p>
    <w:p w:rsidR="003C6D24" w:rsidRPr="00D10DB9" w:rsidRDefault="003C6D24" w:rsidP="003C6D24">
      <w:pPr>
        <w:pStyle w:val="USTustnpkodeksu"/>
      </w:pPr>
      <w:r>
        <w:t>9</w:t>
      </w:r>
      <w:r w:rsidRPr="00D10DB9">
        <w:t>.</w:t>
      </w:r>
      <w:r w:rsidR="00E03C37">
        <w:t> </w:t>
      </w:r>
      <w:r w:rsidR="00E03C37" w:rsidRPr="00D10DB9">
        <w:t>W</w:t>
      </w:r>
      <w:r w:rsidR="00E03C37">
        <w:t> </w:t>
      </w:r>
      <w:r w:rsidRPr="00D10DB9">
        <w:t>przypadku podatników,</w:t>
      </w:r>
      <w:r w:rsidR="00E03C37" w:rsidRPr="00D10DB9">
        <w:t xml:space="preserve"> o</w:t>
      </w:r>
      <w:r w:rsidR="00E03C37">
        <w:t> </w:t>
      </w:r>
      <w:r w:rsidRPr="00D10DB9">
        <w:t>których mowa</w:t>
      </w:r>
      <w:r w:rsidR="00E03C37" w:rsidRPr="00D10DB9">
        <w:t xml:space="preserve"> w</w:t>
      </w:r>
      <w:r w:rsidR="00E03C37">
        <w:t> art. </w:t>
      </w:r>
      <w:r w:rsidR="00E03C37" w:rsidRPr="00D10DB9">
        <w:t>4</w:t>
      </w:r>
      <w:r w:rsidR="00E03C37">
        <w:t xml:space="preserve"> pkt </w:t>
      </w:r>
      <w:r w:rsidRPr="00D10DB9">
        <w:t>1–4, podstawę opodatkowania obniża się</w:t>
      </w:r>
      <w:r w:rsidR="00E03C37" w:rsidRPr="00D10DB9">
        <w:t xml:space="preserve"> o</w:t>
      </w:r>
      <w:r w:rsidR="00E03C37">
        <w:t> </w:t>
      </w:r>
      <w:r w:rsidRPr="00D10DB9">
        <w:t>wartość akt</w:t>
      </w:r>
      <w:r w:rsidRPr="00D10DB9">
        <w:t>y</w:t>
      </w:r>
      <w:r w:rsidRPr="00D10DB9">
        <w:t>wów</w:t>
      </w:r>
      <w:r w:rsidR="00E03C37" w:rsidRPr="00D10DB9">
        <w:t xml:space="preserve"> w</w:t>
      </w:r>
      <w:r w:rsidR="00E03C37">
        <w:t> </w:t>
      </w:r>
      <w:r w:rsidRPr="00D10DB9">
        <w:t>postaci skarbowych papierów wartościowych</w:t>
      </w:r>
      <w:r w:rsidR="00E03C37" w:rsidRPr="00D10DB9">
        <w:t xml:space="preserve"> w</w:t>
      </w:r>
      <w:r w:rsidR="00E03C37">
        <w:t> </w:t>
      </w:r>
      <w:r w:rsidRPr="00D10DB9">
        <w:t>rozumieniu</w:t>
      </w:r>
      <w:r w:rsidR="00E03C37">
        <w:t xml:space="preserve"> art. </w:t>
      </w:r>
      <w:r w:rsidRPr="00D10DB9">
        <w:t>9</w:t>
      </w:r>
      <w:r w:rsidR="00E03C37" w:rsidRPr="00D10DB9">
        <w:t>5</w:t>
      </w:r>
      <w:r w:rsidR="00E03C37">
        <w:t xml:space="preserve"> ust. </w:t>
      </w:r>
      <w:r w:rsidR="00E03C37" w:rsidRPr="00D10DB9">
        <w:t>1</w:t>
      </w:r>
      <w:r w:rsidR="00E03C37">
        <w:t> </w:t>
      </w:r>
      <w:r w:rsidRPr="00D10DB9">
        <w:t>ustawy</w:t>
      </w:r>
      <w:r w:rsidR="00E03C37" w:rsidRPr="00D10DB9">
        <w:t xml:space="preserve"> z</w:t>
      </w:r>
      <w:r w:rsidR="00E03C37">
        <w:t> </w:t>
      </w:r>
      <w:r w:rsidRPr="00D10DB9">
        <w:t>dnia 2</w:t>
      </w:r>
      <w:r w:rsidR="00E03C37" w:rsidRPr="00D10DB9">
        <w:t>7</w:t>
      </w:r>
      <w:r w:rsidR="00E03C37">
        <w:t> </w:t>
      </w:r>
      <w:r w:rsidRPr="00D10DB9">
        <w:t>sierpnia 200</w:t>
      </w:r>
      <w:r w:rsidR="00E03C37" w:rsidRPr="00D10DB9">
        <w:t>9</w:t>
      </w:r>
      <w:r w:rsidR="00E03C37">
        <w:t> </w:t>
      </w:r>
      <w:r w:rsidRPr="00D10DB9">
        <w:t>r.</w:t>
      </w:r>
      <w:r w:rsidR="00E03C37" w:rsidRPr="00D10DB9">
        <w:t xml:space="preserve"> o</w:t>
      </w:r>
      <w:r w:rsidR="00E03C37">
        <w:t> </w:t>
      </w:r>
      <w:r w:rsidRPr="00D10DB9">
        <w:t>finansach publicznych (</w:t>
      </w:r>
      <w:r w:rsidR="00E03C37">
        <w:t>Dz. U.</w:t>
      </w:r>
      <w:r w:rsidR="00E03C37" w:rsidRPr="00D10DB9">
        <w:t xml:space="preserve"> z</w:t>
      </w:r>
      <w:r w:rsidR="00E03C37">
        <w:t> </w:t>
      </w:r>
      <w:r w:rsidRPr="00D10DB9">
        <w:t>201</w:t>
      </w:r>
      <w:r w:rsidR="00E03C37" w:rsidRPr="00D10DB9">
        <w:t>3</w:t>
      </w:r>
      <w:r w:rsidR="00E03C37">
        <w:t> </w:t>
      </w:r>
      <w:r w:rsidRPr="00D10DB9">
        <w:t>r.</w:t>
      </w:r>
      <w:r w:rsidR="00E03C37">
        <w:t xml:space="preserve"> poz. </w:t>
      </w:r>
      <w:r w:rsidRPr="00D10DB9">
        <w:t>885,</w:t>
      </w:r>
      <w:r w:rsidR="00E03C37" w:rsidRPr="00D10DB9">
        <w:t xml:space="preserve"> z</w:t>
      </w:r>
      <w:r w:rsidR="00E03C37">
        <w:t> </w:t>
      </w:r>
      <w:proofErr w:type="spellStart"/>
      <w:r w:rsidRPr="00D10DB9">
        <w:t>późn</w:t>
      </w:r>
      <w:proofErr w:type="spellEnd"/>
      <w:r w:rsidRPr="00D10DB9">
        <w:t>. zm.</w:t>
      </w:r>
      <w:r w:rsidRPr="00BD414E">
        <w:rPr>
          <w:rStyle w:val="IGindeksgrny"/>
        </w:rPr>
        <w:footnoteReference w:id="7"/>
      </w:r>
      <w:r w:rsidRPr="002D5E60">
        <w:rPr>
          <w:rStyle w:val="IGindeksgrny"/>
        </w:rPr>
        <w:t>)</w:t>
      </w:r>
      <w:r w:rsidRPr="00D10DB9">
        <w:t>).</w:t>
      </w:r>
    </w:p>
    <w:p w:rsidR="003C6D24" w:rsidRPr="00EE2186" w:rsidRDefault="003C6D24" w:rsidP="003C6D24">
      <w:pPr>
        <w:pStyle w:val="ARTartustawynprozporzdzenia"/>
      </w:pPr>
      <w:r w:rsidRPr="00E03C37">
        <w:rPr>
          <w:rStyle w:val="Ppogrubienie"/>
        </w:rPr>
        <w:lastRenderedPageBreak/>
        <w:t>Art.</w:t>
      </w:r>
      <w:r w:rsidR="00E03C37" w:rsidRPr="00E03C37">
        <w:rPr>
          <w:rStyle w:val="Ppogrubienie"/>
        </w:rPr>
        <w:t> </w:t>
      </w:r>
      <w:r w:rsidRPr="00E03C37">
        <w:rPr>
          <w:rStyle w:val="Ppogrubienie"/>
        </w:rPr>
        <w:t>6.</w:t>
      </w:r>
      <w:r w:rsidR="00E03C37">
        <w:t> </w:t>
      </w:r>
      <w:r w:rsidRPr="00920B5E">
        <w:t>Jeżeli</w:t>
      </w:r>
      <w:r>
        <w:t xml:space="preserve"> </w:t>
      </w:r>
      <w:r w:rsidRPr="00920B5E">
        <w:t>dla</w:t>
      </w:r>
      <w:r>
        <w:t xml:space="preserve"> </w:t>
      </w:r>
      <w:r w:rsidRPr="00920B5E">
        <w:t>określenia</w:t>
      </w:r>
      <w:r>
        <w:t xml:space="preserve"> </w:t>
      </w:r>
      <w:r w:rsidRPr="00920B5E">
        <w:t>podstawy</w:t>
      </w:r>
      <w:r>
        <w:t xml:space="preserve"> </w:t>
      </w:r>
      <w:r w:rsidRPr="00920B5E">
        <w:t>opodatkowania</w:t>
      </w:r>
      <w:r>
        <w:t xml:space="preserve"> </w:t>
      </w:r>
      <w:r w:rsidRPr="00920B5E">
        <w:t>stosowane</w:t>
      </w:r>
      <w:r>
        <w:t xml:space="preserve"> </w:t>
      </w:r>
      <w:r w:rsidRPr="00920B5E">
        <w:t>są</w:t>
      </w:r>
      <w:r>
        <w:t xml:space="preserve"> </w:t>
      </w:r>
      <w:r w:rsidRPr="00920B5E">
        <w:t>kwoty</w:t>
      </w:r>
      <w:r>
        <w:t xml:space="preserve"> </w:t>
      </w:r>
      <w:r w:rsidRPr="00920B5E">
        <w:t>wyrażone</w:t>
      </w:r>
      <w:r w:rsidR="00E03C37">
        <w:t xml:space="preserve"> </w:t>
      </w:r>
      <w:r w:rsidR="00E03C37" w:rsidRPr="00920B5E">
        <w:t>w</w:t>
      </w:r>
      <w:r w:rsidR="00E03C37">
        <w:t> </w:t>
      </w:r>
      <w:r w:rsidRPr="00920B5E">
        <w:t>walucie</w:t>
      </w:r>
      <w:r>
        <w:t xml:space="preserve"> </w:t>
      </w:r>
      <w:r w:rsidRPr="00920B5E">
        <w:t>obcej,</w:t>
      </w:r>
      <w:r>
        <w:t xml:space="preserve"> </w:t>
      </w:r>
      <w:r w:rsidRPr="00920B5E">
        <w:t>przeliczenia</w:t>
      </w:r>
      <w:r>
        <w:t xml:space="preserve"> </w:t>
      </w:r>
      <w:r w:rsidRPr="00920B5E">
        <w:t>na</w:t>
      </w:r>
      <w:r>
        <w:t xml:space="preserve"> </w:t>
      </w:r>
      <w:r w:rsidRPr="00920B5E">
        <w:t>złote</w:t>
      </w:r>
      <w:r>
        <w:t xml:space="preserve"> </w:t>
      </w:r>
      <w:r w:rsidRPr="00920B5E">
        <w:t>kwot</w:t>
      </w:r>
      <w:r>
        <w:t xml:space="preserve"> </w:t>
      </w:r>
      <w:r w:rsidRPr="00920B5E">
        <w:t>wyrażonych</w:t>
      </w:r>
      <w:r w:rsidR="00E03C37">
        <w:t xml:space="preserve"> </w:t>
      </w:r>
      <w:r w:rsidR="00E03C37" w:rsidRPr="00920B5E">
        <w:t>w</w:t>
      </w:r>
      <w:r w:rsidR="00E03C37">
        <w:t> </w:t>
      </w:r>
      <w:r w:rsidRPr="00920B5E">
        <w:t>walucie</w:t>
      </w:r>
      <w:r>
        <w:t xml:space="preserve"> </w:t>
      </w:r>
      <w:r w:rsidRPr="00920B5E">
        <w:t>obcej</w:t>
      </w:r>
      <w:r>
        <w:t xml:space="preserve"> </w:t>
      </w:r>
      <w:r w:rsidRPr="00920B5E">
        <w:t>dokonuje</w:t>
      </w:r>
      <w:r>
        <w:t xml:space="preserve"> </w:t>
      </w:r>
      <w:r w:rsidRPr="00920B5E">
        <w:t>się</w:t>
      </w:r>
      <w:r>
        <w:t xml:space="preserve"> </w:t>
      </w:r>
      <w:r w:rsidRPr="00920B5E">
        <w:t>według</w:t>
      </w:r>
      <w:r>
        <w:t xml:space="preserve"> </w:t>
      </w:r>
      <w:r w:rsidRPr="00920B5E">
        <w:t>kursu</w:t>
      </w:r>
      <w:r>
        <w:t xml:space="preserve"> </w:t>
      </w:r>
      <w:r w:rsidRPr="00920B5E">
        <w:t>średniego</w:t>
      </w:r>
      <w:r>
        <w:t xml:space="preserve"> </w:t>
      </w:r>
      <w:r w:rsidRPr="00920B5E">
        <w:t>danej</w:t>
      </w:r>
      <w:r>
        <w:t xml:space="preserve"> </w:t>
      </w:r>
      <w:r w:rsidRPr="00920B5E">
        <w:t>waluty</w:t>
      </w:r>
      <w:r>
        <w:t xml:space="preserve"> </w:t>
      </w:r>
      <w:r w:rsidRPr="00920B5E">
        <w:t>obcej</w:t>
      </w:r>
      <w:r>
        <w:t xml:space="preserve"> </w:t>
      </w:r>
      <w:r w:rsidRPr="00920B5E">
        <w:t>ogłoszonego</w:t>
      </w:r>
      <w:r>
        <w:t xml:space="preserve"> </w:t>
      </w:r>
      <w:r w:rsidRPr="00920B5E">
        <w:t>przez</w:t>
      </w:r>
      <w:r>
        <w:t xml:space="preserve"> </w:t>
      </w:r>
      <w:r w:rsidRPr="00920B5E">
        <w:t>N</w:t>
      </w:r>
      <w:r w:rsidRPr="00920B5E">
        <w:t>a</w:t>
      </w:r>
      <w:r w:rsidRPr="00920B5E">
        <w:t>rodowy</w:t>
      </w:r>
      <w:r>
        <w:t xml:space="preserve"> </w:t>
      </w:r>
      <w:r w:rsidRPr="00920B5E">
        <w:t>Bank</w:t>
      </w:r>
      <w:r>
        <w:t xml:space="preserve"> </w:t>
      </w:r>
      <w:r w:rsidRPr="00920B5E">
        <w:t>Polski</w:t>
      </w:r>
      <w:r>
        <w:t xml:space="preserve"> </w:t>
      </w:r>
      <w:r w:rsidRPr="00920B5E">
        <w:t>na</w:t>
      </w:r>
      <w:r>
        <w:t xml:space="preserve"> </w:t>
      </w:r>
      <w:r w:rsidRPr="00E23AD5">
        <w:t xml:space="preserve">ostatni dzień roboczy poprzedzający dzień, </w:t>
      </w:r>
      <w:r w:rsidRPr="00920B5E">
        <w:t>na</w:t>
      </w:r>
      <w:r>
        <w:t xml:space="preserve"> </w:t>
      </w:r>
      <w:r w:rsidRPr="00920B5E">
        <w:t>który</w:t>
      </w:r>
      <w:r>
        <w:t xml:space="preserve"> </w:t>
      </w:r>
      <w:r w:rsidRPr="00920B5E">
        <w:t>ustalana</w:t>
      </w:r>
      <w:r>
        <w:t xml:space="preserve"> </w:t>
      </w:r>
      <w:r w:rsidRPr="00920B5E">
        <w:t>jest</w:t>
      </w:r>
      <w:r>
        <w:t xml:space="preserve"> </w:t>
      </w:r>
      <w:r w:rsidRPr="00920B5E">
        <w:t>podstawa</w:t>
      </w:r>
      <w:r>
        <w:t xml:space="preserve"> </w:t>
      </w:r>
      <w:r w:rsidRPr="00920B5E">
        <w:t>opodatkowania.</w:t>
      </w:r>
    </w:p>
    <w:p w:rsidR="003C6D24" w:rsidRPr="00D10DB9" w:rsidRDefault="003C6D24" w:rsidP="003C6D24">
      <w:pPr>
        <w:pStyle w:val="ARTartustawynprozporzdzenia"/>
      </w:pPr>
      <w:r w:rsidRPr="00E03C37">
        <w:rPr>
          <w:rStyle w:val="Ppogrubienie"/>
        </w:rPr>
        <w:t>Art.</w:t>
      </w:r>
      <w:r w:rsidR="00E03C37" w:rsidRPr="00E03C37">
        <w:rPr>
          <w:rStyle w:val="Ppogrubienie"/>
        </w:rPr>
        <w:t> </w:t>
      </w:r>
      <w:r w:rsidRPr="00E03C37">
        <w:rPr>
          <w:rStyle w:val="Ppogrubienie"/>
        </w:rPr>
        <w:t>7.</w:t>
      </w:r>
      <w:r w:rsidR="00E03C37">
        <w:rPr>
          <w:rStyle w:val="Ppogrubienie"/>
        </w:rPr>
        <w:t> </w:t>
      </w:r>
      <w:r w:rsidRPr="00D10DB9">
        <w:t>Podatek wynosi 0,0366% podstawy opodatkowania miesięcznie.</w:t>
      </w:r>
    </w:p>
    <w:p w:rsidR="003C6D24" w:rsidRPr="00EE2186" w:rsidRDefault="003C6D24" w:rsidP="003C6D24">
      <w:pPr>
        <w:pStyle w:val="ROZDZODDZOZNoznaczenierozdziauluboddziau"/>
      </w:pPr>
      <w:r w:rsidRPr="00EE2186">
        <w:t>Rozdział</w:t>
      </w:r>
      <w:r>
        <w:t xml:space="preserve"> </w:t>
      </w:r>
      <w:r w:rsidRPr="00E23AD5">
        <w:t>4</w:t>
      </w:r>
    </w:p>
    <w:p w:rsidR="003C6D24" w:rsidRPr="00EE2186" w:rsidRDefault="003C6D24" w:rsidP="00E03C37">
      <w:pPr>
        <w:pStyle w:val="ROZDZODDZPRZEDMprzedmiotregulacjirozdziauluboddziau"/>
      </w:pPr>
      <w:r w:rsidRPr="00EE2186">
        <w:t>Pobór</w:t>
      </w:r>
      <w:r>
        <w:t xml:space="preserve"> </w:t>
      </w:r>
      <w:r w:rsidRPr="00EE2186">
        <w:t>podatku</w:t>
      </w:r>
    </w:p>
    <w:p w:rsidR="003C6D24" w:rsidRPr="003C6D24" w:rsidRDefault="003C6D24" w:rsidP="00E03C37">
      <w:pPr>
        <w:pStyle w:val="ARTartustawynprozporzdzenia"/>
        <w:keepNext/>
      </w:pPr>
      <w:r w:rsidRPr="00E03C37">
        <w:rPr>
          <w:rStyle w:val="Ppogrubienie"/>
        </w:rPr>
        <w:t>Art.</w:t>
      </w:r>
      <w:r w:rsidR="00E03C37" w:rsidRPr="00E03C37">
        <w:rPr>
          <w:rStyle w:val="Ppogrubienie"/>
        </w:rPr>
        <w:t> </w:t>
      </w:r>
      <w:r w:rsidRPr="00E03C37">
        <w:rPr>
          <w:rStyle w:val="Ppogrubienie"/>
        </w:rPr>
        <w:t>8.</w:t>
      </w:r>
      <w:r w:rsidR="00E03C37">
        <w:t> </w:t>
      </w:r>
      <w:r w:rsidRPr="003C6D24">
        <w:t>1. Podatnicy są obowiązani, bez wezwania właściwego organu podatkowego:</w:t>
      </w:r>
    </w:p>
    <w:p w:rsidR="003C6D24" w:rsidRPr="00920B5E" w:rsidRDefault="003C6D24" w:rsidP="003C6D24">
      <w:pPr>
        <w:pStyle w:val="PKTpunkt"/>
      </w:pPr>
      <w:r w:rsidRPr="00920B5E">
        <w:t>1)</w:t>
      </w:r>
      <w:r>
        <w:tab/>
      </w:r>
      <w:r w:rsidRPr="00920B5E">
        <w:t>składać</w:t>
      </w:r>
      <w:r>
        <w:t xml:space="preserve"> </w:t>
      </w:r>
      <w:r w:rsidRPr="00920B5E">
        <w:t>właściwemu</w:t>
      </w:r>
      <w:r>
        <w:t xml:space="preserve"> </w:t>
      </w:r>
      <w:r w:rsidRPr="00920B5E">
        <w:t>naczelnikowi</w:t>
      </w:r>
      <w:r>
        <w:t xml:space="preserve"> </w:t>
      </w:r>
      <w:r w:rsidRPr="00920B5E">
        <w:t>urzędu</w:t>
      </w:r>
      <w:r>
        <w:t xml:space="preserve"> </w:t>
      </w:r>
      <w:r w:rsidRPr="00920B5E">
        <w:t>skarbowego</w:t>
      </w:r>
      <w:r>
        <w:t xml:space="preserve"> </w:t>
      </w:r>
      <w:r w:rsidRPr="00920B5E">
        <w:t>deklaracje</w:t>
      </w:r>
      <w:r>
        <w:t xml:space="preserve"> </w:t>
      </w:r>
      <w:r w:rsidRPr="00920B5E">
        <w:t>podatkowe</w:t>
      </w:r>
      <w:r>
        <w:t xml:space="preserve"> </w:t>
      </w:r>
      <w:r w:rsidRPr="00920B5E">
        <w:t>według</w:t>
      </w:r>
      <w:r>
        <w:t xml:space="preserve"> </w:t>
      </w:r>
      <w:r w:rsidRPr="00920B5E">
        <w:t>ustalonego</w:t>
      </w:r>
      <w:r>
        <w:t xml:space="preserve"> wzoru,</w:t>
      </w:r>
    </w:p>
    <w:p w:rsidR="003C6D24" w:rsidRDefault="003C6D24" w:rsidP="00E03C37">
      <w:pPr>
        <w:pStyle w:val="PKTpunkt"/>
        <w:keepNext/>
      </w:pPr>
      <w:r w:rsidRPr="00920B5E">
        <w:t>2)</w:t>
      </w:r>
      <w:r>
        <w:tab/>
      </w:r>
      <w:r w:rsidRPr="00920B5E">
        <w:t>obliczać</w:t>
      </w:r>
      <w:r w:rsidR="00E03C37">
        <w:t xml:space="preserve"> </w:t>
      </w:r>
      <w:r w:rsidR="00E03C37" w:rsidRPr="00920B5E">
        <w:t>i</w:t>
      </w:r>
      <w:r w:rsidR="00E03C37">
        <w:t> </w:t>
      </w:r>
      <w:r w:rsidRPr="00920B5E">
        <w:t>wpłacać</w:t>
      </w:r>
      <w:r>
        <w:t xml:space="preserve"> </w:t>
      </w:r>
      <w:r w:rsidRPr="00920B5E">
        <w:t>podatek</w:t>
      </w:r>
      <w:r>
        <w:t xml:space="preserve"> </w:t>
      </w:r>
      <w:r w:rsidRPr="00920B5E">
        <w:t>na</w:t>
      </w:r>
      <w:r>
        <w:t xml:space="preserve"> </w:t>
      </w:r>
      <w:r w:rsidRPr="00920B5E">
        <w:t>rachunek</w:t>
      </w:r>
      <w:r>
        <w:t xml:space="preserve"> </w:t>
      </w:r>
      <w:r w:rsidRPr="00920B5E">
        <w:t>właściwego</w:t>
      </w:r>
      <w:r>
        <w:t xml:space="preserve"> </w:t>
      </w:r>
      <w:r w:rsidRPr="00920B5E">
        <w:t>urzędu</w:t>
      </w:r>
      <w:r>
        <w:t xml:space="preserve"> skarbowego</w:t>
      </w:r>
    </w:p>
    <w:p w:rsidR="003C6D24" w:rsidRPr="00920B5E" w:rsidRDefault="003C6D24" w:rsidP="003C6D24">
      <w:pPr>
        <w:pStyle w:val="CZWSPPKTczwsplnapunktw"/>
      </w:pPr>
      <w:r>
        <w:t>–</w:t>
      </w:r>
      <w:r w:rsidR="00E03C37">
        <w:t> </w:t>
      </w:r>
      <w:r w:rsidRPr="00920B5E">
        <w:t>za</w:t>
      </w:r>
      <w:r>
        <w:t xml:space="preserve"> </w:t>
      </w:r>
      <w:r w:rsidRPr="00920B5E">
        <w:t>miesięczne</w:t>
      </w:r>
      <w:r>
        <w:t xml:space="preserve"> </w:t>
      </w:r>
      <w:r w:rsidRPr="00920B5E">
        <w:t>okresy</w:t>
      </w:r>
      <w:r>
        <w:t xml:space="preserve"> </w:t>
      </w:r>
      <w:r w:rsidRPr="00920B5E">
        <w:t>rozliczeniowe</w:t>
      </w:r>
      <w:r w:rsidR="00E03C37">
        <w:t xml:space="preserve"> </w:t>
      </w:r>
      <w:r w:rsidR="00E03C37" w:rsidRPr="00920B5E">
        <w:t>w</w:t>
      </w:r>
      <w:r w:rsidR="00E03C37">
        <w:t> </w:t>
      </w:r>
      <w:r w:rsidRPr="00920B5E">
        <w:t>terminie</w:t>
      </w:r>
      <w:r>
        <w:t xml:space="preserve"> </w:t>
      </w:r>
      <w:r w:rsidRPr="00920B5E">
        <w:t>do</w:t>
      </w:r>
      <w:r>
        <w:t xml:space="preserve"> </w:t>
      </w:r>
      <w:r w:rsidRPr="00920B5E">
        <w:t>2</w:t>
      </w:r>
      <w:r w:rsidR="00E03C37" w:rsidRPr="00920B5E">
        <w:t>5</w:t>
      </w:r>
      <w:r w:rsidR="00E03C37">
        <w:t> </w:t>
      </w:r>
      <w:r w:rsidRPr="00920B5E">
        <w:t>dnia</w:t>
      </w:r>
      <w:r>
        <w:t xml:space="preserve"> </w:t>
      </w:r>
      <w:r w:rsidRPr="00920B5E">
        <w:t>miesiąca</w:t>
      </w:r>
      <w:r>
        <w:t xml:space="preserve"> </w:t>
      </w:r>
      <w:r w:rsidRPr="00920B5E">
        <w:t>następującego</w:t>
      </w:r>
      <w:r>
        <w:t xml:space="preserve"> </w:t>
      </w:r>
      <w:r w:rsidRPr="00920B5E">
        <w:t>po</w:t>
      </w:r>
      <w:r>
        <w:t xml:space="preserve"> </w:t>
      </w:r>
      <w:r w:rsidRPr="00920B5E">
        <w:t>miesiącu,</w:t>
      </w:r>
      <w:r>
        <w:t xml:space="preserve"> </w:t>
      </w:r>
      <w:r w:rsidRPr="00920B5E">
        <w:t>którego</w:t>
      </w:r>
      <w:r>
        <w:t xml:space="preserve"> </w:t>
      </w:r>
      <w:r w:rsidRPr="00920B5E">
        <w:t>podatek</w:t>
      </w:r>
      <w:r>
        <w:t xml:space="preserve"> dot</w:t>
      </w:r>
      <w:r>
        <w:t>y</w:t>
      </w:r>
      <w:r>
        <w:t>czy.</w:t>
      </w:r>
    </w:p>
    <w:p w:rsidR="003C6D24" w:rsidRPr="002D5E60" w:rsidRDefault="003C6D24" w:rsidP="003C6D24">
      <w:pPr>
        <w:pStyle w:val="USTustnpkodeksu"/>
      </w:pPr>
      <w:r w:rsidRPr="002D5E60">
        <w:t>2.</w:t>
      </w:r>
      <w:r w:rsidR="00E03C37">
        <w:t> </w:t>
      </w:r>
      <w:r w:rsidRPr="002D5E60">
        <w:t>Obowiązek,</w:t>
      </w:r>
      <w:r w:rsidR="00E03C37" w:rsidRPr="002D5E60">
        <w:t xml:space="preserve"> o</w:t>
      </w:r>
      <w:r w:rsidR="00E03C37">
        <w:t> </w:t>
      </w:r>
      <w:r w:rsidRPr="002D5E60">
        <w:t>którym mowa</w:t>
      </w:r>
      <w:r w:rsidR="00E03C37" w:rsidRPr="002D5E60">
        <w:t xml:space="preserve"> w</w:t>
      </w:r>
      <w:r w:rsidR="00E03C37">
        <w:t> ust. </w:t>
      </w:r>
      <w:r w:rsidR="00E03C37" w:rsidRPr="002D5E60">
        <w:t>1</w:t>
      </w:r>
      <w:r w:rsidR="00E03C37">
        <w:t xml:space="preserve"> pkt </w:t>
      </w:r>
      <w:r w:rsidRPr="002D5E60">
        <w:t>1, nie dotyczy podatników, w przypadku których wielkość podstawy opodatkowania określona zgodnie</w:t>
      </w:r>
      <w:r w:rsidR="00E03C37" w:rsidRPr="002D5E60">
        <w:t xml:space="preserve"> z</w:t>
      </w:r>
      <w:r w:rsidR="00E03C37">
        <w:t> art. </w:t>
      </w:r>
      <w:r w:rsidR="00E03C37" w:rsidRPr="002D5E60">
        <w:t>5</w:t>
      </w:r>
      <w:r w:rsidR="00E03C37">
        <w:t xml:space="preserve"> ust. </w:t>
      </w:r>
      <w:r w:rsidRPr="002D5E60">
        <w:t>1–3, po zastosowaniu obniżeń określonych</w:t>
      </w:r>
      <w:r w:rsidR="00E03C37" w:rsidRPr="002D5E60">
        <w:t xml:space="preserve"> w</w:t>
      </w:r>
      <w:r w:rsidR="00E03C37">
        <w:t> art. </w:t>
      </w:r>
      <w:r w:rsidR="00E03C37" w:rsidRPr="002D5E60">
        <w:t>5</w:t>
      </w:r>
      <w:r w:rsidR="00E03C37">
        <w:t xml:space="preserve"> ust. </w:t>
      </w:r>
      <w:r w:rsidRPr="002D5E60">
        <w:t>4–9, nie powoduje powstania obowiązku wpłacenia podatku na rachunek właściwego urzędu skarbowego.</w:t>
      </w:r>
    </w:p>
    <w:p w:rsidR="003C6D24" w:rsidRPr="00EE2186" w:rsidRDefault="003C6D24" w:rsidP="003C6D24">
      <w:pPr>
        <w:pStyle w:val="USTustnpkodeksu"/>
      </w:pPr>
      <w:r w:rsidRPr="00EE2186">
        <w:t>3.</w:t>
      </w:r>
      <w:r w:rsidR="00E03C37">
        <w:t> </w:t>
      </w:r>
      <w:r>
        <w:t xml:space="preserve"> </w:t>
      </w:r>
      <w:r w:rsidRPr="00EE2186">
        <w:t>Minister</w:t>
      </w:r>
      <w:r>
        <w:t xml:space="preserve"> </w:t>
      </w:r>
      <w:r w:rsidRPr="00EE2186">
        <w:t>właściwy</w:t>
      </w:r>
      <w:r>
        <w:t xml:space="preserve"> </w:t>
      </w:r>
      <w:r w:rsidRPr="00EE2186">
        <w:t>do</w:t>
      </w:r>
      <w:r>
        <w:t xml:space="preserve"> </w:t>
      </w:r>
      <w:r w:rsidRPr="00EE2186">
        <w:t>spraw</w:t>
      </w:r>
      <w:r>
        <w:t xml:space="preserve"> </w:t>
      </w:r>
      <w:r w:rsidRPr="00EE2186">
        <w:t>finansów</w:t>
      </w:r>
      <w:r>
        <w:t xml:space="preserve"> </w:t>
      </w:r>
      <w:r w:rsidRPr="00EE2186">
        <w:t>publicznych</w:t>
      </w:r>
      <w:r>
        <w:t xml:space="preserve"> </w:t>
      </w:r>
      <w:r w:rsidRPr="00EE2186">
        <w:t>określi,</w:t>
      </w:r>
      <w:r w:rsidR="00E03C37">
        <w:t xml:space="preserve"> </w:t>
      </w:r>
      <w:r w:rsidR="00E03C37" w:rsidRPr="00EE2186">
        <w:t>w</w:t>
      </w:r>
      <w:r w:rsidR="00E03C37">
        <w:t> </w:t>
      </w:r>
      <w:r w:rsidRPr="00EE2186">
        <w:t>drodze</w:t>
      </w:r>
      <w:r>
        <w:t xml:space="preserve"> </w:t>
      </w:r>
      <w:r w:rsidRPr="00EE2186">
        <w:t>rozporządzenia,</w:t>
      </w:r>
      <w:r>
        <w:t xml:space="preserve"> </w:t>
      </w:r>
      <w:r w:rsidRPr="00EE2186">
        <w:t>wzór</w:t>
      </w:r>
      <w:r>
        <w:t xml:space="preserve"> </w:t>
      </w:r>
      <w:r w:rsidRPr="00EE2186">
        <w:t>deklaracji,</w:t>
      </w:r>
      <w:r w:rsidR="00E03C37">
        <w:t xml:space="preserve"> </w:t>
      </w:r>
      <w:r w:rsidR="00E03C37" w:rsidRPr="00EE2186">
        <w:t>o</w:t>
      </w:r>
      <w:r w:rsidR="00E03C37">
        <w:t> </w:t>
      </w:r>
      <w:r w:rsidRPr="00EE2186">
        <w:t>której</w:t>
      </w:r>
      <w:r>
        <w:t xml:space="preserve"> </w:t>
      </w:r>
      <w:r w:rsidRPr="00EE2186">
        <w:t>mowa</w:t>
      </w:r>
      <w:r w:rsidR="00E03C37">
        <w:t xml:space="preserve"> </w:t>
      </w:r>
      <w:r w:rsidR="00E03C37" w:rsidRPr="00EE2186">
        <w:t>w</w:t>
      </w:r>
      <w:r w:rsidR="00E03C37">
        <w:t> ust. </w:t>
      </w:r>
      <w:r w:rsidRPr="00EE2186">
        <w:t>1</w:t>
      </w:r>
      <w:r w:rsidRPr="00E23AD5">
        <w:t>,</w:t>
      </w:r>
      <w:r>
        <w:t xml:space="preserve"> </w:t>
      </w:r>
      <w:r w:rsidRPr="00EE2186">
        <w:t>wraz</w:t>
      </w:r>
      <w:r w:rsidR="00E03C37">
        <w:t xml:space="preserve"> </w:t>
      </w:r>
      <w:r w:rsidR="00E03C37" w:rsidRPr="00EE2186">
        <w:t>z</w:t>
      </w:r>
      <w:r w:rsidR="00E03C37">
        <w:t> </w:t>
      </w:r>
      <w:r w:rsidRPr="00EE2186">
        <w:t>objaśnieniem</w:t>
      </w:r>
      <w:r>
        <w:t xml:space="preserve"> </w:t>
      </w:r>
      <w:r w:rsidRPr="00EE2186">
        <w:t>co</w:t>
      </w:r>
      <w:r>
        <w:t xml:space="preserve"> </w:t>
      </w:r>
      <w:r w:rsidRPr="00EE2186">
        <w:t>do</w:t>
      </w:r>
      <w:r>
        <w:t xml:space="preserve"> </w:t>
      </w:r>
      <w:r w:rsidRPr="00EE2186">
        <w:t>sposobu</w:t>
      </w:r>
      <w:r>
        <w:t xml:space="preserve"> </w:t>
      </w:r>
      <w:r w:rsidRPr="00EE2186">
        <w:t>wypełniania</w:t>
      </w:r>
      <w:r>
        <w:t xml:space="preserve"> </w:t>
      </w:r>
      <w:r w:rsidRPr="00EE2186">
        <w:t>oraz</w:t>
      </w:r>
      <w:r>
        <w:t xml:space="preserve"> </w:t>
      </w:r>
      <w:r w:rsidRPr="00EE2186">
        <w:t>terminu</w:t>
      </w:r>
      <w:r w:rsidR="00E03C37">
        <w:t xml:space="preserve"> </w:t>
      </w:r>
      <w:r w:rsidR="00E03C37" w:rsidRPr="00EE2186">
        <w:t>i</w:t>
      </w:r>
      <w:r w:rsidR="00E03C37">
        <w:t> </w:t>
      </w:r>
      <w:r w:rsidRPr="00EE2186">
        <w:t>miejsca</w:t>
      </w:r>
      <w:r>
        <w:t xml:space="preserve"> </w:t>
      </w:r>
      <w:r w:rsidRPr="00EE2186">
        <w:t>jej</w:t>
      </w:r>
      <w:r>
        <w:t xml:space="preserve"> </w:t>
      </w:r>
      <w:r w:rsidRPr="00EE2186">
        <w:t>składania,</w:t>
      </w:r>
      <w:r>
        <w:t xml:space="preserve"> </w:t>
      </w:r>
      <w:r w:rsidRPr="00EE2186">
        <w:t>mając</w:t>
      </w:r>
      <w:r>
        <w:t xml:space="preserve"> </w:t>
      </w:r>
      <w:r w:rsidRPr="00EE2186">
        <w:t>na</w:t>
      </w:r>
      <w:r>
        <w:t xml:space="preserve"> </w:t>
      </w:r>
      <w:r w:rsidRPr="00EE2186">
        <w:t>względzie</w:t>
      </w:r>
      <w:r>
        <w:t xml:space="preserve"> </w:t>
      </w:r>
      <w:r w:rsidRPr="00EE2186">
        <w:t>umożliwienie</w:t>
      </w:r>
      <w:r>
        <w:t xml:space="preserve"> </w:t>
      </w:r>
      <w:r w:rsidRPr="00EE2186">
        <w:t>identyfikacji</w:t>
      </w:r>
      <w:r>
        <w:t xml:space="preserve"> </w:t>
      </w:r>
      <w:r w:rsidRPr="00EE2186">
        <w:t>podatnika</w:t>
      </w:r>
      <w:r>
        <w:t xml:space="preserve"> </w:t>
      </w:r>
      <w:r w:rsidRPr="00EE2186">
        <w:t>oraz</w:t>
      </w:r>
      <w:r>
        <w:t xml:space="preserve"> </w:t>
      </w:r>
      <w:r w:rsidRPr="00EE2186">
        <w:t>urzędu</w:t>
      </w:r>
      <w:r>
        <w:t xml:space="preserve"> </w:t>
      </w:r>
      <w:r w:rsidRPr="00EE2186">
        <w:t>skarbowego,</w:t>
      </w:r>
      <w:r>
        <w:t xml:space="preserve"> </w:t>
      </w:r>
      <w:r w:rsidRPr="00EE2186">
        <w:t>do</w:t>
      </w:r>
      <w:r>
        <w:t xml:space="preserve"> </w:t>
      </w:r>
      <w:r w:rsidRPr="00EE2186">
        <w:t>którego</w:t>
      </w:r>
      <w:r>
        <w:t xml:space="preserve"> </w:t>
      </w:r>
      <w:r w:rsidRPr="00EE2186">
        <w:t>kierowana</w:t>
      </w:r>
      <w:r>
        <w:t xml:space="preserve"> </w:t>
      </w:r>
      <w:r w:rsidRPr="00EE2186">
        <w:t>jest</w:t>
      </w:r>
      <w:r>
        <w:t xml:space="preserve"> </w:t>
      </w:r>
      <w:r w:rsidRPr="00EE2186">
        <w:t>deklaracja,</w:t>
      </w:r>
      <w:r w:rsidR="00E03C37">
        <w:t xml:space="preserve"> </w:t>
      </w:r>
      <w:r w:rsidR="00E03C37" w:rsidRPr="00EE2186">
        <w:t>a</w:t>
      </w:r>
      <w:r w:rsidR="00E03C37">
        <w:t> </w:t>
      </w:r>
      <w:r w:rsidRPr="00EE2186">
        <w:t>także</w:t>
      </w:r>
      <w:r>
        <w:t xml:space="preserve"> </w:t>
      </w:r>
      <w:r w:rsidRPr="00EE2186">
        <w:t>poprawne</w:t>
      </w:r>
      <w:r>
        <w:t xml:space="preserve"> </w:t>
      </w:r>
      <w:r w:rsidRPr="00EE2186">
        <w:t>obliczenie</w:t>
      </w:r>
      <w:r>
        <w:t xml:space="preserve"> </w:t>
      </w:r>
      <w:r w:rsidRPr="00EE2186">
        <w:t>przez</w:t>
      </w:r>
      <w:r>
        <w:t xml:space="preserve"> </w:t>
      </w:r>
      <w:r w:rsidRPr="00E23AD5">
        <w:t xml:space="preserve">podatnika podstawy </w:t>
      </w:r>
      <w:r w:rsidRPr="00EE2186">
        <w:t>opodatkowania,</w:t>
      </w:r>
      <w:r w:rsidR="00E03C37">
        <w:t xml:space="preserve"> </w:t>
      </w:r>
      <w:r w:rsidR="00E03C37" w:rsidRPr="00EE2186">
        <w:t>w</w:t>
      </w:r>
      <w:r w:rsidR="00E03C37">
        <w:t> </w:t>
      </w:r>
      <w:r w:rsidRPr="00EE2186">
        <w:t>tym</w:t>
      </w:r>
      <w:r>
        <w:t xml:space="preserve"> </w:t>
      </w:r>
      <w:r w:rsidRPr="00EE2186">
        <w:t>wszystkich</w:t>
      </w:r>
      <w:r>
        <w:t xml:space="preserve"> </w:t>
      </w:r>
      <w:r w:rsidRPr="00EE2186">
        <w:t>kwot</w:t>
      </w:r>
      <w:r>
        <w:t xml:space="preserve"> </w:t>
      </w:r>
      <w:r w:rsidRPr="00EE2186">
        <w:t>ją</w:t>
      </w:r>
      <w:r>
        <w:t xml:space="preserve"> </w:t>
      </w:r>
      <w:r w:rsidRPr="00EE2186">
        <w:t>obniżających</w:t>
      </w:r>
      <w:r w:rsidRPr="00E23AD5">
        <w:t>,</w:t>
      </w:r>
      <w:r>
        <w:t xml:space="preserve"> </w:t>
      </w:r>
      <w:r w:rsidRPr="00EE2186">
        <w:t>oraz</w:t>
      </w:r>
      <w:r>
        <w:t xml:space="preserve"> </w:t>
      </w:r>
      <w:r w:rsidRPr="00EE2186">
        <w:t>kwoty</w:t>
      </w:r>
      <w:r>
        <w:t xml:space="preserve"> </w:t>
      </w:r>
      <w:r w:rsidRPr="00EE2186">
        <w:t>podatku.</w:t>
      </w:r>
    </w:p>
    <w:p w:rsidR="003C6D24" w:rsidRPr="00EE2186" w:rsidRDefault="003C6D24" w:rsidP="003C6D24">
      <w:pPr>
        <w:pStyle w:val="ROZDZODDZOZNoznaczenierozdziauluboddziau"/>
      </w:pPr>
      <w:r w:rsidRPr="00EE2186">
        <w:t>Rozdział</w:t>
      </w:r>
      <w:r>
        <w:t xml:space="preserve"> </w:t>
      </w:r>
      <w:r w:rsidRPr="00E23AD5">
        <w:t>5</w:t>
      </w:r>
    </w:p>
    <w:p w:rsidR="003C6D24" w:rsidRPr="00EE2186" w:rsidRDefault="003C6D24" w:rsidP="00E03C37">
      <w:pPr>
        <w:pStyle w:val="ROZDZODDZPRZEDMprzedmiotregulacjirozdziauluboddziau"/>
      </w:pPr>
      <w:r w:rsidRPr="00EE2186">
        <w:t>Właściwość</w:t>
      </w:r>
      <w:r>
        <w:t xml:space="preserve"> </w:t>
      </w:r>
      <w:r w:rsidRPr="00EE2186">
        <w:t>organów</w:t>
      </w:r>
      <w:r>
        <w:t xml:space="preserve"> </w:t>
      </w:r>
      <w:r w:rsidRPr="00EE2186">
        <w:t>podatkowych</w:t>
      </w:r>
    </w:p>
    <w:p w:rsidR="003C6D24" w:rsidRPr="00920B5E" w:rsidRDefault="003C6D24" w:rsidP="003C6D24">
      <w:pPr>
        <w:pStyle w:val="ARTartustawynprozporzdzenia"/>
      </w:pPr>
      <w:r w:rsidRPr="00E03C37">
        <w:rPr>
          <w:rStyle w:val="Ppogrubienie"/>
        </w:rPr>
        <w:t>Art.</w:t>
      </w:r>
      <w:r w:rsidR="00E03C37" w:rsidRPr="00E03C37">
        <w:rPr>
          <w:rStyle w:val="Ppogrubienie"/>
        </w:rPr>
        <w:t> </w:t>
      </w:r>
      <w:r w:rsidRPr="00E03C37">
        <w:rPr>
          <w:rStyle w:val="Ppogrubienie"/>
        </w:rPr>
        <w:t>9.</w:t>
      </w:r>
      <w:r w:rsidR="00E03C37">
        <w:t> </w:t>
      </w:r>
      <w:r w:rsidRPr="00920B5E">
        <w:t>1.</w:t>
      </w:r>
      <w:r>
        <w:t xml:space="preserve"> </w:t>
      </w:r>
      <w:r w:rsidRPr="00920B5E">
        <w:t>Właściwym</w:t>
      </w:r>
      <w:r>
        <w:t xml:space="preserve"> </w:t>
      </w:r>
      <w:r w:rsidRPr="00920B5E">
        <w:t>organem</w:t>
      </w:r>
      <w:r>
        <w:t xml:space="preserve"> </w:t>
      </w:r>
      <w:r w:rsidRPr="00920B5E">
        <w:t>podatkowym</w:t>
      </w:r>
      <w:r w:rsidR="00E03C37">
        <w:t xml:space="preserve"> </w:t>
      </w:r>
      <w:r w:rsidR="00E03C37" w:rsidRPr="00E23AD5">
        <w:t>w</w:t>
      </w:r>
      <w:r w:rsidR="00E03C37">
        <w:t> </w:t>
      </w:r>
      <w:r w:rsidRPr="00E23AD5">
        <w:t>zakresie podatku jest naczelnik urzędu skarbowego właściwy mie</w:t>
      </w:r>
      <w:r w:rsidRPr="00E23AD5">
        <w:t>j</w:t>
      </w:r>
      <w:r w:rsidRPr="00E23AD5">
        <w:t xml:space="preserve">scowo ze względu na siedzibę </w:t>
      </w:r>
      <w:r w:rsidRPr="002D5E60">
        <w:t>podatnika.</w:t>
      </w:r>
    </w:p>
    <w:p w:rsidR="003C6D24" w:rsidRPr="00920B5E" w:rsidRDefault="003C6D24" w:rsidP="003C6D24">
      <w:pPr>
        <w:pStyle w:val="USTustnpkodeksu"/>
      </w:pPr>
      <w:r w:rsidRPr="00920B5E">
        <w:t>2.</w:t>
      </w:r>
      <w:r w:rsidR="00E03C37">
        <w:t> </w:t>
      </w:r>
      <w:r w:rsidR="00E03C37" w:rsidRPr="00920B5E">
        <w:t>W</w:t>
      </w:r>
      <w:r w:rsidR="00E03C37">
        <w:t> </w:t>
      </w:r>
      <w:r w:rsidRPr="00920B5E">
        <w:t>przypadku</w:t>
      </w:r>
      <w:r>
        <w:t xml:space="preserve"> </w:t>
      </w:r>
      <w:r w:rsidRPr="00920B5E">
        <w:t>braku</w:t>
      </w:r>
      <w:r>
        <w:t xml:space="preserve"> </w:t>
      </w:r>
      <w:r w:rsidRPr="00920B5E">
        <w:t>możliwości</w:t>
      </w:r>
      <w:r>
        <w:t xml:space="preserve"> </w:t>
      </w:r>
      <w:r w:rsidRPr="00920B5E">
        <w:t>ustalenia</w:t>
      </w:r>
      <w:r>
        <w:t xml:space="preserve"> </w:t>
      </w:r>
      <w:r w:rsidRPr="00920B5E">
        <w:t>właściwego</w:t>
      </w:r>
      <w:r>
        <w:t xml:space="preserve"> </w:t>
      </w:r>
      <w:r w:rsidRPr="00920B5E">
        <w:t>organu</w:t>
      </w:r>
      <w:r>
        <w:t xml:space="preserve"> </w:t>
      </w:r>
      <w:r w:rsidRPr="00920B5E">
        <w:t>podatkowego</w:t>
      </w:r>
      <w:r>
        <w:t xml:space="preserve"> </w:t>
      </w:r>
      <w:r w:rsidRPr="00920B5E">
        <w:t>zgodnie</w:t>
      </w:r>
      <w:r w:rsidR="00E03C37">
        <w:t xml:space="preserve"> </w:t>
      </w:r>
      <w:r w:rsidR="00E03C37" w:rsidRPr="00920B5E">
        <w:t>z</w:t>
      </w:r>
      <w:r w:rsidR="00E03C37">
        <w:t> ust. </w:t>
      </w:r>
      <w:r w:rsidR="00E03C37" w:rsidRPr="00920B5E">
        <w:t>1</w:t>
      </w:r>
      <w:r w:rsidR="00E03C37">
        <w:t> </w:t>
      </w:r>
      <w:r w:rsidRPr="00920B5E">
        <w:t>właściwym</w:t>
      </w:r>
      <w:r>
        <w:t xml:space="preserve"> </w:t>
      </w:r>
      <w:r w:rsidRPr="00920B5E">
        <w:t>organem</w:t>
      </w:r>
      <w:r>
        <w:t xml:space="preserve"> </w:t>
      </w:r>
      <w:r w:rsidRPr="00920B5E">
        <w:t>podatkowym</w:t>
      </w:r>
      <w:r>
        <w:t xml:space="preserve"> </w:t>
      </w:r>
      <w:r w:rsidRPr="00920B5E">
        <w:t>jest</w:t>
      </w:r>
      <w:r>
        <w:t xml:space="preserve"> </w:t>
      </w:r>
      <w:r w:rsidRPr="00920B5E">
        <w:t>Naczelnik</w:t>
      </w:r>
      <w:r>
        <w:t xml:space="preserve"> </w:t>
      </w:r>
      <w:r w:rsidRPr="00920B5E">
        <w:t>Drugiego</w:t>
      </w:r>
      <w:r>
        <w:t xml:space="preserve"> </w:t>
      </w:r>
      <w:r w:rsidRPr="00920B5E">
        <w:t>Urzędu</w:t>
      </w:r>
      <w:r>
        <w:t xml:space="preserve"> </w:t>
      </w:r>
      <w:r w:rsidRPr="00920B5E">
        <w:t>Skarbowego</w:t>
      </w:r>
      <w:r>
        <w:t xml:space="preserve"> </w:t>
      </w:r>
      <w:r w:rsidRPr="00920B5E">
        <w:t>Warszawa</w:t>
      </w:r>
      <w:r w:rsidR="00E03C37">
        <w:softHyphen/>
      </w:r>
      <w:r w:rsidR="00E03C37">
        <w:noBreakHyphen/>
      </w:r>
      <w:r w:rsidRPr="00920B5E">
        <w:t>Śródmieście.</w:t>
      </w:r>
    </w:p>
    <w:p w:rsidR="003C6D24" w:rsidRPr="00920B5E" w:rsidRDefault="003C6D24" w:rsidP="003C6D24">
      <w:pPr>
        <w:pStyle w:val="ROZDZODDZOZNoznaczenierozdziauluboddziau"/>
      </w:pPr>
      <w:r w:rsidRPr="00920B5E">
        <w:t>Rozdział</w:t>
      </w:r>
      <w:r>
        <w:t xml:space="preserve"> </w:t>
      </w:r>
      <w:r w:rsidRPr="00E23AD5">
        <w:t>6</w:t>
      </w:r>
    </w:p>
    <w:p w:rsidR="003C6D24" w:rsidRPr="00920B5E" w:rsidRDefault="003C6D24" w:rsidP="00E03C37">
      <w:pPr>
        <w:pStyle w:val="ROZDZODDZPRZEDMprzedmiotregulacjirozdziauluboddziau"/>
      </w:pPr>
      <w:r w:rsidRPr="00920B5E">
        <w:t>Zwolnienia</w:t>
      </w:r>
      <w:r w:rsidR="00E03C37">
        <w:t xml:space="preserve"> </w:t>
      </w:r>
      <w:r w:rsidR="00E03C37" w:rsidRPr="00920B5E">
        <w:t>i</w:t>
      </w:r>
      <w:r w:rsidR="00E03C37">
        <w:t> </w:t>
      </w:r>
      <w:r w:rsidRPr="00920B5E">
        <w:t>ulgi</w:t>
      </w:r>
      <w:r>
        <w:t xml:space="preserve"> </w:t>
      </w:r>
      <w:r w:rsidRPr="00920B5E">
        <w:t>podatkowe</w:t>
      </w:r>
    </w:p>
    <w:p w:rsidR="003C6D24" w:rsidRPr="00E23AD5" w:rsidRDefault="003C6D24" w:rsidP="003C6D24">
      <w:pPr>
        <w:pStyle w:val="ARTartustawynprozporzdzenia"/>
      </w:pPr>
      <w:r w:rsidRPr="00E03C37">
        <w:rPr>
          <w:rStyle w:val="Ppogrubienie"/>
        </w:rPr>
        <w:t>Art.</w:t>
      </w:r>
      <w:r w:rsidR="00E03C37" w:rsidRPr="00E03C37">
        <w:rPr>
          <w:rStyle w:val="Ppogrubienie"/>
        </w:rPr>
        <w:t> </w:t>
      </w:r>
      <w:r w:rsidRPr="00E03C37">
        <w:rPr>
          <w:rStyle w:val="Ppogrubienie"/>
        </w:rPr>
        <w:t>10.</w:t>
      </w:r>
      <w:r w:rsidR="00E03C37">
        <w:t> </w:t>
      </w:r>
      <w:r w:rsidRPr="00920B5E">
        <w:t>Zwalnia</w:t>
      </w:r>
      <w:r>
        <w:t xml:space="preserve"> </w:t>
      </w:r>
      <w:r w:rsidRPr="00920B5E">
        <w:t>się</w:t>
      </w:r>
      <w:r>
        <w:t xml:space="preserve"> </w:t>
      </w:r>
      <w:r w:rsidRPr="00920B5E">
        <w:t>od</w:t>
      </w:r>
      <w:r>
        <w:t xml:space="preserve"> </w:t>
      </w:r>
      <w:r w:rsidRPr="00920B5E">
        <w:t>podatku</w:t>
      </w:r>
      <w:r>
        <w:t xml:space="preserve"> </w:t>
      </w:r>
      <w:r w:rsidRPr="00920B5E">
        <w:t>banki</w:t>
      </w:r>
      <w:r>
        <w:t xml:space="preserve"> </w:t>
      </w:r>
      <w:r w:rsidRPr="00920B5E">
        <w:t>państwowe</w:t>
      </w:r>
      <w:r w:rsidR="00E03C37">
        <w:t xml:space="preserve"> </w:t>
      </w:r>
      <w:r w:rsidR="00E03C37" w:rsidRPr="00920B5E">
        <w:t>w</w:t>
      </w:r>
      <w:r w:rsidR="00E03C37">
        <w:t> </w:t>
      </w:r>
      <w:r w:rsidRPr="00920B5E">
        <w:t>rozumieniu</w:t>
      </w:r>
      <w:r>
        <w:t xml:space="preserve"> </w:t>
      </w:r>
      <w:r w:rsidRPr="00920B5E">
        <w:t>ustawy</w:t>
      </w:r>
      <w:r w:rsidR="00E03C37" w:rsidRPr="00E23AD5">
        <w:t xml:space="preserve"> z</w:t>
      </w:r>
      <w:r w:rsidR="00E03C37">
        <w:t> </w:t>
      </w:r>
      <w:r w:rsidRPr="00E23AD5">
        <w:t>dnia 2</w:t>
      </w:r>
      <w:r w:rsidR="00E03C37" w:rsidRPr="00E23AD5">
        <w:t>9</w:t>
      </w:r>
      <w:r w:rsidR="00E03C37">
        <w:t> </w:t>
      </w:r>
      <w:r w:rsidRPr="00E23AD5">
        <w:t>sierpnia 199</w:t>
      </w:r>
      <w:r w:rsidR="00E03C37" w:rsidRPr="00E23AD5">
        <w:t>7</w:t>
      </w:r>
      <w:r w:rsidR="00E03C37">
        <w:t> </w:t>
      </w:r>
      <w:r w:rsidRPr="00E23AD5">
        <w:t>r. – Prawo bankowe.</w:t>
      </w:r>
    </w:p>
    <w:p w:rsidR="003C6D24" w:rsidRPr="00E23AD5" w:rsidRDefault="003C6D24" w:rsidP="00E03C37">
      <w:pPr>
        <w:pStyle w:val="ARTartustawynprozporzdzenia"/>
        <w:keepNext/>
      </w:pPr>
      <w:r w:rsidRPr="00E03C37">
        <w:rPr>
          <w:rStyle w:val="Ppogrubienie"/>
        </w:rPr>
        <w:t>Art.</w:t>
      </w:r>
      <w:r w:rsidR="00E03C37" w:rsidRPr="00E03C37">
        <w:rPr>
          <w:rStyle w:val="Ppogrubienie"/>
        </w:rPr>
        <w:t> </w:t>
      </w:r>
      <w:r w:rsidRPr="00E03C37">
        <w:rPr>
          <w:rStyle w:val="Ppogrubienie"/>
        </w:rPr>
        <w:t>11.</w:t>
      </w:r>
      <w:r w:rsidR="00E03C37">
        <w:t> </w:t>
      </w:r>
      <w:r w:rsidRPr="00A55CC5">
        <w:t xml:space="preserve">1. Zwalnia się </w:t>
      </w:r>
      <w:r w:rsidRPr="00E23AD5">
        <w:t>od podatku podatników,</w:t>
      </w:r>
      <w:r w:rsidR="00E03C37" w:rsidRPr="00E23AD5">
        <w:t xml:space="preserve"> w</w:t>
      </w:r>
      <w:r w:rsidR="00E03C37">
        <w:t> </w:t>
      </w:r>
      <w:r w:rsidRPr="00E23AD5">
        <w:t>stosunku do których Komisja Nadzoru Finansowego wydała dec</w:t>
      </w:r>
      <w:r w:rsidRPr="00E23AD5">
        <w:t>y</w:t>
      </w:r>
      <w:r w:rsidRPr="00E23AD5">
        <w:t>zję:</w:t>
      </w:r>
    </w:p>
    <w:p w:rsidR="003C6D24" w:rsidRDefault="003C6D24" w:rsidP="003C6D24">
      <w:pPr>
        <w:pStyle w:val="PKTpunkt"/>
      </w:pPr>
      <w:r w:rsidRPr="00E23AD5">
        <w:t>1)</w:t>
      </w:r>
      <w:r w:rsidRPr="00E23AD5">
        <w:tab/>
        <w:t>w sprawach,</w:t>
      </w:r>
      <w:r w:rsidR="00E03C37" w:rsidRPr="00E23AD5">
        <w:t xml:space="preserve"> o</w:t>
      </w:r>
      <w:r w:rsidR="00E03C37">
        <w:t> </w:t>
      </w:r>
      <w:r w:rsidRPr="00E23AD5">
        <w:t>których mowa</w:t>
      </w:r>
      <w:r w:rsidR="00E03C37" w:rsidRPr="00E23AD5">
        <w:t xml:space="preserve"> w</w:t>
      </w:r>
      <w:r w:rsidR="00E03C37">
        <w:t> art. </w:t>
      </w:r>
      <w:r w:rsidRPr="00E23AD5">
        <w:t>1</w:t>
      </w:r>
      <w:r w:rsidR="00E03C37" w:rsidRPr="00E23AD5">
        <w:t>2</w:t>
      </w:r>
      <w:r w:rsidR="00E03C37">
        <w:t xml:space="preserve"> ust. </w:t>
      </w:r>
      <w:r w:rsidR="00E03C37" w:rsidRPr="00E23AD5">
        <w:t>2</w:t>
      </w:r>
      <w:r w:rsidR="00E03C37">
        <w:t xml:space="preserve"> pkt </w:t>
      </w:r>
      <w:r w:rsidR="00E03C37" w:rsidRPr="00E23AD5">
        <w:t>1</w:t>
      </w:r>
      <w:r w:rsidR="00E03C37">
        <w:t xml:space="preserve"> lit. </w:t>
      </w:r>
      <w:r w:rsidRPr="00E23AD5">
        <w:t>v, x, y,</w:t>
      </w:r>
      <w:r w:rsidR="00E03C37">
        <w:t xml:space="preserve"> pkt </w:t>
      </w:r>
      <w:r w:rsidR="00E03C37" w:rsidRPr="00E23AD5">
        <w:t>3</w:t>
      </w:r>
      <w:r w:rsidR="00E03C37">
        <w:t xml:space="preserve"> lit. </w:t>
      </w:r>
      <w:r w:rsidRPr="00E23AD5">
        <w:t>f, g, h oraz</w:t>
      </w:r>
      <w:r w:rsidR="00E03C37">
        <w:t xml:space="preserve"> ust. </w:t>
      </w:r>
      <w:r w:rsidRPr="00E23AD5">
        <w:t>2a</w:t>
      </w:r>
      <w:r w:rsidR="00E03C37">
        <w:t xml:space="preserve"> pkt </w:t>
      </w:r>
      <w:r w:rsidR="00E03C37" w:rsidRPr="00E23AD5">
        <w:t>6</w:t>
      </w:r>
      <w:r w:rsidR="00E03C37">
        <w:t xml:space="preserve"> i </w:t>
      </w:r>
      <w:r w:rsidR="00E03C37" w:rsidRPr="00E23AD5">
        <w:t>7</w:t>
      </w:r>
      <w:r w:rsidR="00E03C37">
        <w:t> </w:t>
      </w:r>
      <w:r w:rsidRPr="00A55CC5">
        <w:t>ustawy</w:t>
      </w:r>
      <w:r w:rsidR="00E03C37" w:rsidRPr="00A55CC5">
        <w:t xml:space="preserve"> z</w:t>
      </w:r>
      <w:r w:rsidR="00E03C37">
        <w:t> </w:t>
      </w:r>
      <w:r w:rsidRPr="00A55CC5">
        <w:t>dnia 2</w:t>
      </w:r>
      <w:r w:rsidR="00E03C37" w:rsidRPr="00A55CC5">
        <w:t>1</w:t>
      </w:r>
      <w:r w:rsidR="00E03C37">
        <w:t> </w:t>
      </w:r>
      <w:r w:rsidRPr="00A55CC5">
        <w:t>lipca 200</w:t>
      </w:r>
      <w:r w:rsidR="00E03C37" w:rsidRPr="00A55CC5">
        <w:t>6</w:t>
      </w:r>
      <w:r w:rsidR="00E03C37">
        <w:t> </w:t>
      </w:r>
      <w:r w:rsidRPr="00A55CC5">
        <w:t>r.</w:t>
      </w:r>
      <w:r w:rsidR="00E03C37" w:rsidRPr="00A55CC5">
        <w:t xml:space="preserve"> o</w:t>
      </w:r>
      <w:r w:rsidR="00E03C37">
        <w:t> </w:t>
      </w:r>
      <w:r w:rsidRPr="00A55CC5">
        <w:t>nadzorze nad rynkiem finansowym (</w:t>
      </w:r>
      <w:r w:rsidR="00E03C37">
        <w:t>Dz. U.</w:t>
      </w:r>
      <w:r w:rsidR="00E03C37" w:rsidRPr="00A55CC5">
        <w:t xml:space="preserve"> </w:t>
      </w:r>
      <w:r w:rsidR="00E03C37">
        <w:t>z</w:t>
      </w:r>
      <w:r w:rsidR="00E03C37">
        <w:t> </w:t>
      </w:r>
      <w:r w:rsidRPr="00A55CC5">
        <w:t>201</w:t>
      </w:r>
      <w:r w:rsidR="00E03C37" w:rsidRPr="00A55CC5">
        <w:t>5</w:t>
      </w:r>
      <w:r w:rsidR="00E03C37">
        <w:t> </w:t>
      </w:r>
      <w:r>
        <w:t>r.</w:t>
      </w:r>
      <w:r w:rsidR="00E03C37">
        <w:t xml:space="preserve"> poz. </w:t>
      </w:r>
      <w:r w:rsidRPr="00A55CC5">
        <w:t>614,</w:t>
      </w:r>
      <w:r w:rsidR="00E03C37" w:rsidRPr="00A55CC5">
        <w:t xml:space="preserve"> z</w:t>
      </w:r>
      <w:r w:rsidR="00E03C37">
        <w:t> </w:t>
      </w:r>
      <w:proofErr w:type="spellStart"/>
      <w:r w:rsidRPr="00A55CC5">
        <w:t>późn</w:t>
      </w:r>
      <w:proofErr w:type="spellEnd"/>
      <w:r w:rsidRPr="00A55CC5">
        <w:t>. zm.</w:t>
      </w:r>
      <w:r>
        <w:rPr>
          <w:rStyle w:val="Odwoanieprzypisudolnego"/>
        </w:rPr>
        <w:footnoteReference w:id="8"/>
      </w:r>
      <w:r>
        <w:rPr>
          <w:rStyle w:val="IGindeksgrny"/>
        </w:rPr>
        <w:t>)</w:t>
      </w:r>
      <w:r w:rsidRPr="00A55CC5">
        <w:t>)</w:t>
      </w:r>
      <w:r>
        <w:t>,</w:t>
      </w:r>
    </w:p>
    <w:p w:rsidR="003C6D24" w:rsidRPr="00E23AD5" w:rsidRDefault="003C6D24" w:rsidP="00E03C37">
      <w:pPr>
        <w:pStyle w:val="PKTpunkt"/>
        <w:keepNext/>
      </w:pPr>
      <w:r w:rsidRPr="00E23AD5">
        <w:t>2)</w:t>
      </w:r>
      <w:r w:rsidRPr="00E23AD5">
        <w:tab/>
        <w:t>o zawieszeniu działalności spółdzielczej kasy oszczędnościowo</w:t>
      </w:r>
      <w:r w:rsidR="00E03C37">
        <w:softHyphen/>
      </w:r>
      <w:r w:rsidR="00E03C37">
        <w:noBreakHyphen/>
      </w:r>
      <w:r w:rsidRPr="00E23AD5">
        <w:t>kredytowej,</w:t>
      </w:r>
      <w:r w:rsidR="00E03C37" w:rsidRPr="00E23AD5">
        <w:t xml:space="preserve"> o</w:t>
      </w:r>
      <w:r w:rsidR="00E03C37">
        <w:t> </w:t>
      </w:r>
      <w:r w:rsidRPr="00E23AD5">
        <w:t>której mowa</w:t>
      </w:r>
      <w:r w:rsidR="00E03C37" w:rsidRPr="00E23AD5">
        <w:t xml:space="preserve"> w</w:t>
      </w:r>
      <w:r w:rsidR="00E03C37">
        <w:t> art. </w:t>
      </w:r>
      <w:r w:rsidRPr="00E23AD5">
        <w:t>74k</w:t>
      </w:r>
      <w:r w:rsidR="00E03C37">
        <w:t xml:space="preserve"> ust. </w:t>
      </w:r>
      <w:r w:rsidR="00E03C37" w:rsidRPr="00E23AD5">
        <w:t>1</w:t>
      </w:r>
      <w:r w:rsidR="00E03C37">
        <w:t xml:space="preserve"> lub</w:t>
      </w:r>
      <w:r w:rsidRPr="00E23AD5">
        <w:t xml:space="preserve"> </w:t>
      </w:r>
      <w:r w:rsidR="00E03C37" w:rsidRPr="00E23AD5">
        <w:t>2</w:t>
      </w:r>
      <w:r w:rsidR="00E03C37">
        <w:t> </w:t>
      </w:r>
      <w:r w:rsidRPr="00E23AD5">
        <w:t>ustawy</w:t>
      </w:r>
      <w:r w:rsidR="00E03C37" w:rsidRPr="00E23AD5">
        <w:t xml:space="preserve"> z</w:t>
      </w:r>
      <w:r w:rsidR="00E03C37">
        <w:t> </w:t>
      </w:r>
      <w:r w:rsidRPr="00E23AD5">
        <w:t xml:space="preserve">dnia </w:t>
      </w:r>
      <w:r w:rsidR="00E03C37" w:rsidRPr="00E23AD5">
        <w:t>5</w:t>
      </w:r>
      <w:r w:rsidR="00E03C37">
        <w:t> </w:t>
      </w:r>
      <w:r w:rsidRPr="00E23AD5">
        <w:t>listopada 200</w:t>
      </w:r>
      <w:r w:rsidR="00E03C37" w:rsidRPr="00E23AD5">
        <w:t>9</w:t>
      </w:r>
      <w:r w:rsidR="00E03C37">
        <w:t> </w:t>
      </w:r>
      <w:r w:rsidRPr="00E23AD5">
        <w:t>r.</w:t>
      </w:r>
      <w:r w:rsidR="00E03C37" w:rsidRPr="00E23AD5">
        <w:t xml:space="preserve"> o</w:t>
      </w:r>
      <w:r w:rsidR="00E03C37">
        <w:t> </w:t>
      </w:r>
      <w:r w:rsidRPr="00E23AD5">
        <w:t>spółdzielczych kasach oszczędnościowo</w:t>
      </w:r>
      <w:r w:rsidR="00E03C37">
        <w:softHyphen/>
      </w:r>
      <w:r w:rsidR="00E03C37">
        <w:noBreakHyphen/>
      </w:r>
      <w:r w:rsidRPr="00E23AD5">
        <w:t>kredytowych</w:t>
      </w:r>
    </w:p>
    <w:p w:rsidR="003C6D24" w:rsidRPr="00E23AD5" w:rsidRDefault="003C6D24" w:rsidP="003C6D24">
      <w:pPr>
        <w:pStyle w:val="CZWSPPKTczwsplnapunktw"/>
      </w:pPr>
      <w:r w:rsidRPr="00E23AD5">
        <w:t>–</w:t>
      </w:r>
      <w:r w:rsidR="00E03C37">
        <w:t> </w:t>
      </w:r>
      <w:r w:rsidRPr="00E23AD5">
        <w:t>do czasu wykonania tej decyzji.</w:t>
      </w:r>
    </w:p>
    <w:p w:rsidR="003C6D24" w:rsidRPr="00A55CC5" w:rsidRDefault="003C6D24" w:rsidP="00E03C37">
      <w:pPr>
        <w:pStyle w:val="USTustnpkodeksu"/>
        <w:keepNext/>
      </w:pPr>
      <w:r w:rsidRPr="00A55CC5">
        <w:t>2.</w:t>
      </w:r>
      <w:r w:rsidR="00E03C37">
        <w:t> </w:t>
      </w:r>
      <w:r w:rsidRPr="00A55CC5">
        <w:t xml:space="preserve">Zwalnia się </w:t>
      </w:r>
      <w:r w:rsidRPr="00E23AD5">
        <w:t xml:space="preserve">od </w:t>
      </w:r>
      <w:r w:rsidRPr="00A55CC5">
        <w:t>podatku również podatników objętych:</w:t>
      </w:r>
    </w:p>
    <w:p w:rsidR="003C6D24" w:rsidRPr="00E23AD5" w:rsidRDefault="003C6D24" w:rsidP="003C6D24">
      <w:pPr>
        <w:pStyle w:val="PKTpunkt"/>
      </w:pPr>
      <w:r>
        <w:t>1</w:t>
      </w:r>
      <w:r w:rsidRPr="00A55CC5">
        <w:t>)</w:t>
      </w:r>
      <w:r>
        <w:tab/>
      </w:r>
      <w:r w:rsidRPr="00A55CC5">
        <w:t>programem postępowania naprawczego,</w:t>
      </w:r>
      <w:r w:rsidR="00E03C37" w:rsidRPr="00A55CC5">
        <w:t xml:space="preserve"> o</w:t>
      </w:r>
      <w:r w:rsidR="00E03C37">
        <w:t> </w:t>
      </w:r>
      <w:r w:rsidRPr="00A55CC5">
        <w:t>którym mowa</w:t>
      </w:r>
      <w:r w:rsidR="00E03C37" w:rsidRPr="00A55CC5">
        <w:t xml:space="preserve"> w</w:t>
      </w:r>
      <w:r w:rsidR="00E03C37">
        <w:t> art. </w:t>
      </w:r>
      <w:r w:rsidRPr="00A55CC5">
        <w:t>14</w:t>
      </w:r>
      <w:r w:rsidR="00E03C37" w:rsidRPr="00A55CC5">
        <w:t>2</w:t>
      </w:r>
      <w:r w:rsidR="00E03C37">
        <w:t xml:space="preserve"> ust. </w:t>
      </w:r>
      <w:r w:rsidRPr="00A55CC5">
        <w:t>1</w:t>
      </w:r>
      <w:r>
        <w:t>–</w:t>
      </w:r>
      <w:r w:rsidR="00E03C37" w:rsidRPr="00A55CC5">
        <w:t>3</w:t>
      </w:r>
      <w:r w:rsidR="00E03C37">
        <w:t> </w:t>
      </w:r>
      <w:r w:rsidRPr="00E23AD5">
        <w:t>ustawy</w:t>
      </w:r>
      <w:r w:rsidR="00E03C37" w:rsidRPr="00E23AD5">
        <w:t xml:space="preserve"> z</w:t>
      </w:r>
      <w:r w:rsidR="00E03C37">
        <w:t> </w:t>
      </w:r>
      <w:r w:rsidRPr="00E23AD5">
        <w:t>dnia 2</w:t>
      </w:r>
      <w:r w:rsidR="00E03C37" w:rsidRPr="00E23AD5">
        <w:t>9</w:t>
      </w:r>
      <w:r w:rsidR="00E03C37">
        <w:t> </w:t>
      </w:r>
      <w:r w:rsidRPr="00E23AD5">
        <w:t>sierpnia 199</w:t>
      </w:r>
      <w:r w:rsidR="00E03C37" w:rsidRPr="00E23AD5">
        <w:t>7</w:t>
      </w:r>
      <w:r w:rsidR="00E03C37">
        <w:t> </w:t>
      </w:r>
      <w:r w:rsidRPr="00E23AD5">
        <w:t>r. – Pr</w:t>
      </w:r>
      <w:r w:rsidRPr="00E23AD5">
        <w:t>a</w:t>
      </w:r>
      <w:r w:rsidRPr="00E23AD5">
        <w:t>wo bankowe;</w:t>
      </w:r>
    </w:p>
    <w:p w:rsidR="003C6D24" w:rsidRPr="00E23AD5" w:rsidRDefault="003C6D24" w:rsidP="003C6D24">
      <w:pPr>
        <w:pStyle w:val="PKTpunkt"/>
      </w:pPr>
      <w:r>
        <w:t>2</w:t>
      </w:r>
      <w:r w:rsidRPr="00A55CC5">
        <w:t>)</w:t>
      </w:r>
      <w:r>
        <w:tab/>
      </w:r>
      <w:r w:rsidRPr="00A55CC5">
        <w:t>programem postępowania naprawczego,</w:t>
      </w:r>
      <w:r w:rsidR="00E03C37" w:rsidRPr="00A55CC5">
        <w:t xml:space="preserve"> o</w:t>
      </w:r>
      <w:r w:rsidR="00E03C37">
        <w:t> </w:t>
      </w:r>
      <w:r w:rsidRPr="00A55CC5">
        <w:t>którym mowa</w:t>
      </w:r>
      <w:r w:rsidR="00E03C37" w:rsidRPr="00A55CC5">
        <w:t xml:space="preserve"> w</w:t>
      </w:r>
      <w:r w:rsidR="00E03C37">
        <w:t> art. </w:t>
      </w:r>
      <w:r w:rsidRPr="00A55CC5">
        <w:t xml:space="preserve">72a </w:t>
      </w:r>
      <w:r w:rsidRPr="00E23AD5">
        <w:t>ustawy</w:t>
      </w:r>
      <w:r w:rsidR="00E03C37" w:rsidRPr="00E23AD5">
        <w:t xml:space="preserve"> z</w:t>
      </w:r>
      <w:r w:rsidR="00E03C37">
        <w:t> </w:t>
      </w:r>
      <w:r w:rsidRPr="00E23AD5">
        <w:t xml:space="preserve">dnia </w:t>
      </w:r>
      <w:r w:rsidR="00E03C37" w:rsidRPr="00E23AD5">
        <w:t>5</w:t>
      </w:r>
      <w:r w:rsidR="00E03C37">
        <w:t> </w:t>
      </w:r>
      <w:r w:rsidRPr="00E23AD5">
        <w:t>listopada 200</w:t>
      </w:r>
      <w:r w:rsidR="00E03C37" w:rsidRPr="00E23AD5">
        <w:t>9</w:t>
      </w:r>
      <w:r w:rsidR="00E03C37">
        <w:t> </w:t>
      </w:r>
      <w:r w:rsidRPr="00E23AD5">
        <w:t>r.</w:t>
      </w:r>
      <w:r w:rsidR="00E03C37" w:rsidRPr="00E23AD5">
        <w:t xml:space="preserve"> o</w:t>
      </w:r>
      <w:r w:rsidR="00E03C37">
        <w:t> </w:t>
      </w:r>
      <w:r w:rsidRPr="00E23AD5">
        <w:t>spółdzielczych kasach oszczędnościowo</w:t>
      </w:r>
      <w:r w:rsidR="00E03C37">
        <w:softHyphen/>
      </w:r>
      <w:r w:rsidR="00E03C37">
        <w:noBreakHyphen/>
      </w:r>
      <w:r w:rsidRPr="00E23AD5">
        <w:t>kredytowych;</w:t>
      </w:r>
    </w:p>
    <w:p w:rsidR="003C6D24" w:rsidRPr="00E23AD5" w:rsidRDefault="003C6D24" w:rsidP="003C6D24">
      <w:pPr>
        <w:pStyle w:val="PKTpunkt"/>
      </w:pPr>
      <w:r>
        <w:lastRenderedPageBreak/>
        <w:t>3</w:t>
      </w:r>
      <w:r w:rsidRPr="00A55CC5">
        <w:t>)</w:t>
      </w:r>
      <w:r>
        <w:tab/>
      </w:r>
      <w:r w:rsidRPr="00A55CC5">
        <w:t>planem naprawczym,</w:t>
      </w:r>
      <w:r w:rsidR="00E03C37" w:rsidRPr="00A55CC5">
        <w:t xml:space="preserve"> o</w:t>
      </w:r>
      <w:r w:rsidR="00E03C37">
        <w:t> </w:t>
      </w:r>
      <w:r w:rsidRPr="00A55CC5">
        <w:t>którym mowa</w:t>
      </w:r>
      <w:r w:rsidR="00E03C37" w:rsidRPr="00A55CC5">
        <w:t xml:space="preserve"> w</w:t>
      </w:r>
      <w:r w:rsidR="00E03C37">
        <w:t> art. </w:t>
      </w:r>
      <w:r w:rsidRPr="00A55CC5">
        <w:t>31</w:t>
      </w:r>
      <w:r w:rsidR="00E03C37" w:rsidRPr="00A55CC5">
        <w:t>2</w:t>
      </w:r>
      <w:r w:rsidR="00E03C37">
        <w:t xml:space="preserve"> ust. </w:t>
      </w:r>
      <w:r w:rsidR="00E03C37" w:rsidRPr="00A55CC5">
        <w:t>2</w:t>
      </w:r>
      <w:r w:rsidR="00E03C37">
        <w:t> </w:t>
      </w:r>
      <w:r w:rsidRPr="00A55CC5">
        <w:t>ustawy</w:t>
      </w:r>
      <w:r w:rsidR="00E03C37" w:rsidRPr="00A55CC5">
        <w:t xml:space="preserve"> z</w:t>
      </w:r>
      <w:r w:rsidR="00E03C37">
        <w:t> </w:t>
      </w:r>
      <w:r w:rsidRPr="00A55CC5">
        <w:t>dnia 1</w:t>
      </w:r>
      <w:r w:rsidR="00E03C37" w:rsidRPr="00A55CC5">
        <w:t>1</w:t>
      </w:r>
      <w:r w:rsidR="00E03C37">
        <w:t> </w:t>
      </w:r>
      <w:r w:rsidRPr="00A55CC5">
        <w:t>września  201</w:t>
      </w:r>
      <w:r w:rsidR="00E03C37" w:rsidRPr="00A55CC5">
        <w:t>5</w:t>
      </w:r>
      <w:r w:rsidR="00E03C37">
        <w:t> </w:t>
      </w:r>
      <w:r w:rsidRPr="00A55CC5">
        <w:t>r.</w:t>
      </w:r>
      <w:r w:rsidR="00E03C37" w:rsidRPr="00A55CC5">
        <w:t xml:space="preserve"> o</w:t>
      </w:r>
      <w:r w:rsidR="00E03C37">
        <w:t> </w:t>
      </w:r>
      <w:r w:rsidRPr="00A55CC5">
        <w:t>działalności ubezpiecz</w:t>
      </w:r>
      <w:r w:rsidRPr="00A55CC5">
        <w:t>e</w:t>
      </w:r>
      <w:r w:rsidRPr="00A55CC5">
        <w:t>niowej</w:t>
      </w:r>
      <w:r w:rsidR="00E03C37" w:rsidRPr="00A55CC5">
        <w:t xml:space="preserve"> i</w:t>
      </w:r>
      <w:r w:rsidR="00E03C37">
        <w:t> </w:t>
      </w:r>
      <w:r w:rsidRPr="00A55CC5">
        <w:t>reasekuracyjnej, lub krótkoterminowym planem finansowym,</w:t>
      </w:r>
      <w:r w:rsidR="00E03C37" w:rsidRPr="00A55CC5">
        <w:t xml:space="preserve"> o</w:t>
      </w:r>
      <w:r w:rsidR="00E03C37">
        <w:t> </w:t>
      </w:r>
      <w:r w:rsidRPr="00A55CC5">
        <w:t>którym mowa</w:t>
      </w:r>
      <w:r w:rsidR="00E03C37" w:rsidRPr="00A55CC5">
        <w:t xml:space="preserve"> w</w:t>
      </w:r>
      <w:r w:rsidR="00E03C37">
        <w:t> art. </w:t>
      </w:r>
      <w:r w:rsidRPr="00A55CC5">
        <w:t>31</w:t>
      </w:r>
      <w:r w:rsidR="00E03C37" w:rsidRPr="00A55CC5">
        <w:t>3</w:t>
      </w:r>
      <w:r w:rsidR="00E03C37">
        <w:t xml:space="preserve"> ust. </w:t>
      </w:r>
      <w:r w:rsidR="00E03C37" w:rsidRPr="00A55CC5">
        <w:t>2</w:t>
      </w:r>
      <w:r w:rsidR="00E03C37">
        <w:t> </w:t>
      </w:r>
      <w:r w:rsidRPr="00E23AD5">
        <w:t>tej ustawy.</w:t>
      </w:r>
    </w:p>
    <w:p w:rsidR="003C6D24" w:rsidRPr="00920B5E" w:rsidRDefault="003C6D24" w:rsidP="003C6D24">
      <w:pPr>
        <w:pStyle w:val="ROZDZODDZOZNoznaczenierozdziauluboddziau"/>
      </w:pPr>
      <w:r w:rsidRPr="00920B5E">
        <w:t>Rozdział</w:t>
      </w:r>
      <w:r>
        <w:t xml:space="preserve"> </w:t>
      </w:r>
      <w:bookmarkStart w:id="0" w:name="_GoBack"/>
      <w:bookmarkEnd w:id="0"/>
      <w:r w:rsidRPr="00E23AD5">
        <w:t>7</w:t>
      </w:r>
    </w:p>
    <w:p w:rsidR="003C6D24" w:rsidRPr="00920B5E" w:rsidRDefault="003C6D24" w:rsidP="00E03C37">
      <w:pPr>
        <w:pStyle w:val="ROZDZODDZPRZEDMprzedmiotregulacjirozdziauluboddziau"/>
      </w:pPr>
      <w:r w:rsidRPr="00920B5E">
        <w:t>Zmian</w:t>
      </w:r>
      <w:r>
        <w:t>a</w:t>
      </w:r>
      <w:r w:rsidR="00E03C37">
        <w:t xml:space="preserve"> </w:t>
      </w:r>
      <w:r w:rsidR="00E03C37" w:rsidRPr="00920B5E">
        <w:t>w</w:t>
      </w:r>
      <w:r w:rsidR="00E03C37">
        <w:t> </w:t>
      </w:r>
      <w:r w:rsidRPr="00920B5E">
        <w:t>przepisach</w:t>
      </w:r>
      <w:r>
        <w:t xml:space="preserve"> </w:t>
      </w:r>
      <w:r w:rsidRPr="00920B5E">
        <w:t>obowiązujących,</w:t>
      </w:r>
      <w:r>
        <w:t xml:space="preserve"> </w:t>
      </w:r>
      <w:r w:rsidRPr="00920B5E">
        <w:t>przepisy</w:t>
      </w:r>
      <w:r>
        <w:t xml:space="preserve"> </w:t>
      </w:r>
      <w:r w:rsidRPr="00920B5E">
        <w:t>przejściowe</w:t>
      </w:r>
      <w:r w:rsidR="00E03C37">
        <w:t xml:space="preserve"> </w:t>
      </w:r>
      <w:r w:rsidR="00E03C37" w:rsidRPr="00920B5E">
        <w:t>i</w:t>
      </w:r>
      <w:r w:rsidR="00E03C37">
        <w:t> </w:t>
      </w:r>
      <w:r>
        <w:t xml:space="preserve"> przepis </w:t>
      </w:r>
      <w:r w:rsidRPr="00920B5E">
        <w:t>końcow</w:t>
      </w:r>
      <w:r>
        <w:t>y</w:t>
      </w:r>
    </w:p>
    <w:p w:rsidR="003C6D24" w:rsidRPr="00E23AD5" w:rsidRDefault="003C6D24" w:rsidP="00E03C37">
      <w:pPr>
        <w:pStyle w:val="ARTartustawynprozporzdzenia"/>
        <w:keepNext/>
      </w:pPr>
      <w:r w:rsidRPr="00E03C37">
        <w:rPr>
          <w:rStyle w:val="Ppogrubienie"/>
        </w:rPr>
        <w:t>Art.</w:t>
      </w:r>
      <w:r w:rsidR="00E03C37" w:rsidRPr="00E03C37">
        <w:rPr>
          <w:rStyle w:val="Ppogrubienie"/>
        </w:rPr>
        <w:t> </w:t>
      </w:r>
      <w:r w:rsidRPr="00E03C37">
        <w:rPr>
          <w:rStyle w:val="Ppogrubienie"/>
        </w:rPr>
        <w:t>12.</w:t>
      </w:r>
      <w:r w:rsidR="00E03C37">
        <w:t> </w:t>
      </w:r>
      <w:r w:rsidR="00E03C37" w:rsidRPr="00920B5E">
        <w:t>W</w:t>
      </w:r>
      <w:r w:rsidR="00E03C37">
        <w:t> </w:t>
      </w:r>
      <w:r w:rsidRPr="00920B5E">
        <w:t>ustawie</w:t>
      </w:r>
      <w:r w:rsidR="00E03C37">
        <w:t xml:space="preserve"> </w:t>
      </w:r>
      <w:r w:rsidR="00E03C37" w:rsidRPr="00920B5E">
        <w:t>z</w:t>
      </w:r>
      <w:r w:rsidR="00E03C37">
        <w:t> </w:t>
      </w:r>
      <w:r w:rsidRPr="00920B5E">
        <w:t>dnia</w:t>
      </w:r>
      <w:r>
        <w:t xml:space="preserve"> </w:t>
      </w:r>
      <w:r w:rsidRPr="00920B5E">
        <w:t>1</w:t>
      </w:r>
      <w:r w:rsidR="00E03C37" w:rsidRPr="00920B5E">
        <w:t>5</w:t>
      </w:r>
      <w:r w:rsidR="00E03C37">
        <w:t> </w:t>
      </w:r>
      <w:r w:rsidRPr="00920B5E">
        <w:t>lutego</w:t>
      </w:r>
      <w:r>
        <w:t xml:space="preserve"> </w:t>
      </w:r>
      <w:r w:rsidRPr="00920B5E">
        <w:t>199</w:t>
      </w:r>
      <w:r w:rsidR="00E03C37" w:rsidRPr="00920B5E">
        <w:t>2</w:t>
      </w:r>
      <w:r w:rsidR="00E03C37">
        <w:t> </w:t>
      </w:r>
      <w:r w:rsidRPr="00920B5E">
        <w:t>r.</w:t>
      </w:r>
      <w:r w:rsidR="00E03C37">
        <w:t xml:space="preserve"> </w:t>
      </w:r>
      <w:r w:rsidR="00E03C37" w:rsidRPr="00920B5E">
        <w:t>o</w:t>
      </w:r>
      <w:r w:rsidR="00E03C37">
        <w:t> </w:t>
      </w:r>
      <w:r w:rsidRPr="00920B5E">
        <w:t>podatku</w:t>
      </w:r>
      <w:r>
        <w:t xml:space="preserve"> </w:t>
      </w:r>
      <w:r w:rsidRPr="00920B5E">
        <w:t>dochodowym</w:t>
      </w:r>
      <w:r>
        <w:t xml:space="preserve"> </w:t>
      </w:r>
      <w:r w:rsidRPr="00920B5E">
        <w:t>od</w:t>
      </w:r>
      <w:r>
        <w:t xml:space="preserve"> </w:t>
      </w:r>
      <w:r w:rsidRPr="00920B5E">
        <w:t>osób</w:t>
      </w:r>
      <w:r>
        <w:t xml:space="preserve"> </w:t>
      </w:r>
      <w:r w:rsidRPr="00920B5E">
        <w:t>prawnych</w:t>
      </w:r>
      <w:r>
        <w:t xml:space="preserve"> </w:t>
      </w:r>
      <w:r w:rsidRPr="00920B5E">
        <w:t>(</w:t>
      </w:r>
      <w:r w:rsidR="00E03C37">
        <w:t>Dz. U.</w:t>
      </w:r>
      <w:r w:rsidR="00E03C37">
        <w:t xml:space="preserve"> </w:t>
      </w:r>
      <w:r w:rsidR="00E03C37" w:rsidRPr="00920B5E">
        <w:t>z</w:t>
      </w:r>
      <w:r w:rsidR="00E03C37">
        <w:t> </w:t>
      </w:r>
      <w:r w:rsidRPr="00920B5E">
        <w:t>201</w:t>
      </w:r>
      <w:r w:rsidR="00E03C37" w:rsidRPr="00920B5E">
        <w:t>4</w:t>
      </w:r>
      <w:r w:rsidR="00E03C37">
        <w:t> </w:t>
      </w:r>
      <w:r w:rsidRPr="00920B5E">
        <w:t>r.</w:t>
      </w:r>
      <w:r w:rsidR="00E03C37">
        <w:t xml:space="preserve"> poz. </w:t>
      </w:r>
      <w:r w:rsidRPr="00920B5E">
        <w:t>851</w:t>
      </w:r>
      <w:r>
        <w:t>,</w:t>
      </w:r>
      <w:r w:rsidR="00E03C37">
        <w:t xml:space="preserve"> </w:t>
      </w:r>
      <w:r w:rsidR="00E03C37" w:rsidRPr="00E23AD5">
        <w:t>z</w:t>
      </w:r>
      <w:r w:rsidR="00E03C37">
        <w:t> </w:t>
      </w:r>
      <w:proofErr w:type="spellStart"/>
      <w:r w:rsidRPr="00E23AD5">
        <w:t>późn</w:t>
      </w:r>
      <w:proofErr w:type="spellEnd"/>
      <w:r w:rsidRPr="00E23AD5">
        <w:t>. zm.</w:t>
      </w:r>
      <w:r w:rsidRPr="00E23AD5">
        <w:rPr>
          <w:rStyle w:val="IGindeksgrny"/>
        </w:rPr>
        <w:footnoteReference w:id="9"/>
      </w:r>
      <w:r w:rsidRPr="00E23AD5">
        <w:rPr>
          <w:rStyle w:val="IGindeksgrny"/>
        </w:rPr>
        <w:t>)</w:t>
      </w:r>
      <w:r w:rsidRPr="00E23AD5">
        <w:t>)</w:t>
      </w:r>
      <w:r w:rsidR="00E03C37" w:rsidRPr="00E23AD5">
        <w:t xml:space="preserve"> </w:t>
      </w:r>
      <w:r w:rsidR="00E03C37" w:rsidRPr="00920B5E">
        <w:t>w</w:t>
      </w:r>
      <w:r w:rsidR="00E03C37">
        <w:t> art. </w:t>
      </w:r>
      <w:r w:rsidRPr="00920B5E">
        <w:t>1</w:t>
      </w:r>
      <w:r w:rsidR="00E03C37" w:rsidRPr="00920B5E">
        <w:t>6</w:t>
      </w:r>
      <w:r w:rsidR="00E03C37">
        <w:t xml:space="preserve"> w ust. </w:t>
      </w:r>
      <w:r w:rsidR="00E03C37" w:rsidRPr="00E23AD5">
        <w:t>1</w:t>
      </w:r>
      <w:r w:rsidR="00E03C37">
        <w:t xml:space="preserve"> w pkt </w:t>
      </w:r>
      <w:r w:rsidRPr="002D5E60">
        <w:t>6</w:t>
      </w:r>
      <w:r w:rsidR="00E03C37" w:rsidRPr="002D5E60">
        <w:t>9</w:t>
      </w:r>
      <w:r w:rsidR="00E03C37">
        <w:t> </w:t>
      </w:r>
      <w:r w:rsidRPr="00E23AD5">
        <w:t>kropkę zastępuje się średnikiem</w:t>
      </w:r>
      <w:r w:rsidR="00E03C37" w:rsidRPr="00E23AD5">
        <w:t xml:space="preserve"> i</w:t>
      </w:r>
      <w:r w:rsidR="00E03C37">
        <w:t> </w:t>
      </w:r>
      <w:r w:rsidRPr="00E23AD5">
        <w:t>dodaje się</w:t>
      </w:r>
      <w:r w:rsidR="00E03C37">
        <w:t xml:space="preserve"> pkt </w:t>
      </w:r>
      <w:r w:rsidRPr="002D5E60">
        <w:t>7</w:t>
      </w:r>
      <w:r w:rsidR="00E03C37" w:rsidRPr="002D5E60">
        <w:t>0</w:t>
      </w:r>
      <w:r w:rsidR="00E03C37">
        <w:t xml:space="preserve"> w </w:t>
      </w:r>
      <w:r w:rsidRPr="00E23AD5">
        <w:t>brzmieniu:</w:t>
      </w:r>
    </w:p>
    <w:p w:rsidR="003C6D24" w:rsidRPr="00920B5E" w:rsidRDefault="00E03C37" w:rsidP="003C6D24">
      <w:pPr>
        <w:pStyle w:val="ZPKTzmpktartykuempunktem"/>
      </w:pPr>
      <w:r>
        <w:t>„</w:t>
      </w:r>
      <w:r w:rsidR="003C6D24">
        <w:t>70)</w:t>
      </w:r>
      <w:r w:rsidR="003C6D24">
        <w:tab/>
      </w:r>
      <w:r w:rsidR="003C6D24" w:rsidRPr="00920B5E">
        <w:t>podatku,</w:t>
      </w:r>
      <w:r>
        <w:t xml:space="preserve"> </w:t>
      </w:r>
      <w:r w:rsidRPr="00920B5E">
        <w:t>o</w:t>
      </w:r>
      <w:r>
        <w:t> </w:t>
      </w:r>
      <w:r w:rsidR="003C6D24" w:rsidRPr="00920B5E">
        <w:t>którym</w:t>
      </w:r>
      <w:r w:rsidR="003C6D24">
        <w:t xml:space="preserve"> </w:t>
      </w:r>
      <w:r w:rsidR="003C6D24" w:rsidRPr="00920B5E">
        <w:t>mowa</w:t>
      </w:r>
      <w:r>
        <w:t xml:space="preserve"> </w:t>
      </w:r>
      <w:r w:rsidRPr="00920B5E">
        <w:t>w</w:t>
      </w:r>
      <w:r>
        <w:t> </w:t>
      </w:r>
      <w:r w:rsidR="003C6D24" w:rsidRPr="00920B5E">
        <w:t>ustawie</w:t>
      </w:r>
      <w:r>
        <w:t xml:space="preserve"> </w:t>
      </w:r>
      <w:r w:rsidRPr="00920B5E">
        <w:t>z</w:t>
      </w:r>
      <w:r>
        <w:t> </w:t>
      </w:r>
      <w:r w:rsidR="003C6D24" w:rsidRPr="00920B5E">
        <w:t>dnia</w:t>
      </w:r>
      <w:r w:rsidR="003C6D24">
        <w:t xml:space="preserve"> 1</w:t>
      </w:r>
      <w:r>
        <w:t>5</w:t>
      </w:r>
      <w:r>
        <w:t> </w:t>
      </w:r>
      <w:r w:rsidR="003C6D24">
        <w:t xml:space="preserve">stycznia </w:t>
      </w:r>
      <w:r w:rsidR="003C6D24" w:rsidRPr="00920B5E">
        <w:t>201</w:t>
      </w:r>
      <w:r>
        <w:t>6</w:t>
      </w:r>
      <w:r>
        <w:t> </w:t>
      </w:r>
      <w:r w:rsidR="003C6D24" w:rsidRPr="00920B5E">
        <w:t>r.</w:t>
      </w:r>
      <w:r>
        <w:t xml:space="preserve"> </w:t>
      </w:r>
      <w:r w:rsidRPr="00920B5E">
        <w:t>o</w:t>
      </w:r>
      <w:r>
        <w:t> </w:t>
      </w:r>
      <w:r w:rsidR="003C6D24" w:rsidRPr="00920B5E">
        <w:t>podatku</w:t>
      </w:r>
      <w:r w:rsidR="003C6D24">
        <w:t xml:space="preserve"> </w:t>
      </w:r>
      <w:r w:rsidR="003C6D24" w:rsidRPr="00920B5E">
        <w:t>od</w:t>
      </w:r>
      <w:r w:rsidR="003C6D24">
        <w:t xml:space="preserve"> </w:t>
      </w:r>
      <w:r w:rsidR="003C6D24" w:rsidRPr="00920B5E">
        <w:t>niektórych</w:t>
      </w:r>
      <w:r w:rsidR="003C6D24">
        <w:t xml:space="preserve"> </w:t>
      </w:r>
      <w:r w:rsidR="003C6D24" w:rsidRPr="00920B5E">
        <w:t>instytucji</w:t>
      </w:r>
      <w:r w:rsidR="003C6D24">
        <w:t xml:space="preserve"> </w:t>
      </w:r>
      <w:r w:rsidR="003C6D24" w:rsidRPr="00920B5E">
        <w:t>finansowych</w:t>
      </w:r>
      <w:r w:rsidR="003C6D24">
        <w:t xml:space="preserve"> </w:t>
      </w:r>
      <w:r w:rsidR="003C6D24" w:rsidRPr="00920B5E">
        <w:t>(</w:t>
      </w:r>
      <w:r>
        <w:t>Dz. U. poz. </w:t>
      </w:r>
      <w:sdt>
        <w:sdtPr>
          <w:alias w:val="Numer pozycji"/>
          <w:tag w:val="Kategoria"/>
          <w:id w:val="495465613"/>
          <w:placeholder>
            <w:docPart w:val="FE304E3FED934483B8A3B96BC5B64FC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t>68</w:t>
          </w:r>
        </w:sdtContent>
      </w:sdt>
      <w:r w:rsidR="003C6D24">
        <w:t>)</w:t>
      </w:r>
      <w:r w:rsidR="003C6D24" w:rsidRPr="00920B5E">
        <w:t>.</w:t>
      </w:r>
      <w:r>
        <w:t>”</w:t>
      </w:r>
      <w:r w:rsidR="003C6D24">
        <w:t>.</w:t>
      </w:r>
    </w:p>
    <w:p w:rsidR="003C6D24" w:rsidRPr="00920B5E" w:rsidRDefault="003C6D24" w:rsidP="003C6D24">
      <w:pPr>
        <w:pStyle w:val="ARTartustawynprozporzdzenia"/>
      </w:pPr>
      <w:r w:rsidRPr="00E03C37">
        <w:rPr>
          <w:rStyle w:val="Ppogrubienie"/>
        </w:rPr>
        <w:t>Art.</w:t>
      </w:r>
      <w:r w:rsidR="00E03C37" w:rsidRPr="00E03C37">
        <w:rPr>
          <w:rStyle w:val="Ppogrubienie"/>
        </w:rPr>
        <w:t> </w:t>
      </w:r>
      <w:r w:rsidRPr="00E03C37">
        <w:rPr>
          <w:rStyle w:val="Ppogrubienie"/>
        </w:rPr>
        <w:t>13.</w:t>
      </w:r>
      <w:r w:rsidR="00E03C37">
        <w:t> </w:t>
      </w:r>
      <w:r w:rsidRPr="00920B5E">
        <w:t>Pierwszym</w:t>
      </w:r>
      <w:r>
        <w:t xml:space="preserve"> </w:t>
      </w:r>
      <w:r w:rsidRPr="00920B5E">
        <w:t>okresem</w:t>
      </w:r>
      <w:r>
        <w:t xml:space="preserve"> </w:t>
      </w:r>
      <w:r w:rsidRPr="00E23AD5">
        <w:t xml:space="preserve">rozliczeniowym, za </w:t>
      </w:r>
      <w:r>
        <w:t>który podatnicy dokonują obliczenia</w:t>
      </w:r>
      <w:r w:rsidR="00E03C37">
        <w:t xml:space="preserve"> </w:t>
      </w:r>
      <w:r w:rsidR="00E03C37" w:rsidRPr="002D5E60">
        <w:t>i</w:t>
      </w:r>
      <w:r w:rsidR="00E03C37">
        <w:t> </w:t>
      </w:r>
      <w:r w:rsidRPr="002D5E60">
        <w:t xml:space="preserve">wpłaty </w:t>
      </w:r>
      <w:r>
        <w:t xml:space="preserve">podatku </w:t>
      </w:r>
      <w:r w:rsidRPr="002D5E60">
        <w:t>oraz</w:t>
      </w:r>
      <w:r>
        <w:t xml:space="preserve"> składają deklarację podatkową,</w:t>
      </w:r>
      <w:r w:rsidR="00E03C37">
        <w:t xml:space="preserve"> o</w:t>
      </w:r>
      <w:r w:rsidR="00E03C37">
        <w:t> </w:t>
      </w:r>
      <w:r>
        <w:t>której mowa</w:t>
      </w:r>
      <w:r w:rsidR="00E03C37">
        <w:t xml:space="preserve"> w</w:t>
      </w:r>
      <w:r w:rsidR="00E03C37">
        <w:t> art. </w:t>
      </w:r>
      <w:r w:rsidR="00E03C37">
        <w:t>8</w:t>
      </w:r>
      <w:r w:rsidR="00E03C37">
        <w:t xml:space="preserve"> ust. </w:t>
      </w:r>
      <w:r w:rsidR="00E03C37">
        <w:t>1</w:t>
      </w:r>
      <w:r w:rsidR="00E03C37">
        <w:t xml:space="preserve"> pkt </w:t>
      </w:r>
      <w:r>
        <w:t xml:space="preserve">1, </w:t>
      </w:r>
      <w:r w:rsidRPr="00920B5E">
        <w:t>jest</w:t>
      </w:r>
      <w:r>
        <w:t xml:space="preserve"> </w:t>
      </w:r>
      <w:r w:rsidRPr="00920B5E">
        <w:t>luty</w:t>
      </w:r>
      <w:r>
        <w:t xml:space="preserve"> </w:t>
      </w:r>
      <w:r w:rsidRPr="00920B5E">
        <w:t>201</w:t>
      </w:r>
      <w:r w:rsidR="00E03C37" w:rsidRPr="00920B5E">
        <w:t>6</w:t>
      </w:r>
      <w:r w:rsidR="00E03C37">
        <w:t> </w:t>
      </w:r>
      <w:r w:rsidRPr="00920B5E">
        <w:t>r.</w:t>
      </w:r>
    </w:p>
    <w:p w:rsidR="003C6D24" w:rsidRPr="00E23AD5" w:rsidRDefault="003C6D24" w:rsidP="003C6D24">
      <w:pPr>
        <w:pStyle w:val="ARTartustawynprozporzdzenia"/>
      </w:pPr>
      <w:r w:rsidRPr="00E03C37">
        <w:rPr>
          <w:rStyle w:val="Ppogrubienie"/>
        </w:rPr>
        <w:t>Art.</w:t>
      </w:r>
      <w:r w:rsidR="00E03C37" w:rsidRPr="00E03C37">
        <w:rPr>
          <w:rStyle w:val="Ppogrubienie"/>
        </w:rPr>
        <w:t> </w:t>
      </w:r>
      <w:r w:rsidRPr="00E03C37">
        <w:rPr>
          <w:rStyle w:val="Ppogrubienie"/>
        </w:rPr>
        <w:t>14.</w:t>
      </w:r>
      <w:r w:rsidR="00E03C37">
        <w:t> </w:t>
      </w:r>
      <w:r w:rsidRPr="00920B5E">
        <w:t>Wprowadzenie</w:t>
      </w:r>
      <w:r>
        <w:t xml:space="preserve"> </w:t>
      </w:r>
      <w:r w:rsidRPr="00E23AD5">
        <w:t>podatku nie może stanowić podstawy do zmiany warunków świadczenia usług finansowych</w:t>
      </w:r>
      <w:r w:rsidR="00E03C37" w:rsidRPr="00E23AD5">
        <w:t xml:space="preserve"> i</w:t>
      </w:r>
      <w:r w:rsidR="00E03C37">
        <w:t> </w:t>
      </w:r>
      <w:r w:rsidRPr="00E23AD5">
        <w:t xml:space="preserve">ubezpieczeniowych wykonywanych na podstawie </w:t>
      </w:r>
      <w:r w:rsidRPr="002D5E60">
        <w:t xml:space="preserve">umów zawartych </w:t>
      </w:r>
      <w:r w:rsidRPr="00E23AD5">
        <w:t>przed dniem wejścia</w:t>
      </w:r>
      <w:r w:rsidR="00E03C37" w:rsidRPr="00E23AD5">
        <w:t xml:space="preserve"> w</w:t>
      </w:r>
      <w:r w:rsidR="00E03C37">
        <w:t> </w:t>
      </w:r>
      <w:r w:rsidRPr="00E23AD5">
        <w:t>życie ustawy.</w:t>
      </w:r>
    </w:p>
    <w:p w:rsidR="003C6D24" w:rsidRDefault="003C6D24" w:rsidP="003C6D24">
      <w:pPr>
        <w:pStyle w:val="ARTartustawynprozporzdzenia"/>
      </w:pPr>
      <w:r w:rsidRPr="00E03C37">
        <w:rPr>
          <w:rStyle w:val="Ppogrubienie"/>
        </w:rPr>
        <w:t>Art.</w:t>
      </w:r>
      <w:r w:rsidR="00E03C37" w:rsidRPr="00E03C37">
        <w:rPr>
          <w:rStyle w:val="Ppogrubienie"/>
        </w:rPr>
        <w:t> </w:t>
      </w:r>
      <w:r w:rsidRPr="00E03C37">
        <w:rPr>
          <w:rStyle w:val="Ppogrubienie"/>
        </w:rPr>
        <w:t>15.</w:t>
      </w:r>
      <w:r w:rsidR="00E03C37">
        <w:t> </w:t>
      </w:r>
      <w:r w:rsidRPr="00920B5E">
        <w:t>Ustawa</w:t>
      </w:r>
      <w:r>
        <w:t xml:space="preserve"> </w:t>
      </w:r>
      <w:r w:rsidRPr="00920B5E">
        <w:t>wchodzi</w:t>
      </w:r>
      <w:r w:rsidR="00E03C37">
        <w:t xml:space="preserve"> </w:t>
      </w:r>
      <w:r w:rsidR="00E03C37" w:rsidRPr="00920B5E">
        <w:t>w</w:t>
      </w:r>
      <w:r w:rsidR="00E03C37">
        <w:t> </w:t>
      </w:r>
      <w:r w:rsidRPr="00920B5E">
        <w:t>życie</w:t>
      </w:r>
      <w:r w:rsidR="00E03C37">
        <w:t xml:space="preserve"> </w:t>
      </w:r>
      <w:r w:rsidR="00E03C37" w:rsidRPr="00E23AD5">
        <w:t>z</w:t>
      </w:r>
      <w:r w:rsidR="00E03C37">
        <w:t> </w:t>
      </w:r>
      <w:r w:rsidRPr="00E23AD5">
        <w:t xml:space="preserve">dniem </w:t>
      </w:r>
      <w:r w:rsidR="00E03C37" w:rsidRPr="00E23AD5">
        <w:t>1</w:t>
      </w:r>
      <w:r w:rsidR="00E03C37">
        <w:t> </w:t>
      </w:r>
      <w:r w:rsidRPr="00E23AD5">
        <w:t>lutego 201</w:t>
      </w:r>
      <w:r w:rsidR="00E03C37" w:rsidRPr="00E23AD5">
        <w:t>6</w:t>
      </w:r>
      <w:r w:rsidR="00E03C37">
        <w:t> </w:t>
      </w:r>
      <w:r w:rsidRPr="00E23AD5"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CA0" w:rsidRDefault="00996CA0">
      <w:r>
        <w:separator/>
      </w:r>
    </w:p>
  </w:endnote>
  <w:endnote w:type="continuationSeparator" w:id="0">
    <w:p w:rsidR="00996CA0" w:rsidRDefault="0099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CA0" w:rsidRDefault="00996CA0">
      <w:r>
        <w:separator/>
      </w:r>
    </w:p>
  </w:footnote>
  <w:footnote w:type="continuationSeparator" w:id="0">
    <w:p w:rsidR="00996CA0" w:rsidRDefault="00996CA0">
      <w:r>
        <w:separator/>
      </w:r>
    </w:p>
  </w:footnote>
  <w:footnote w:id="1">
    <w:p w:rsidR="003C6D24" w:rsidRPr="00BC4646" w:rsidRDefault="003C6D24" w:rsidP="003C6D2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Niniejszą ustawą zmienia się ustawę</w:t>
      </w:r>
      <w:r w:rsidR="00E03C37">
        <w:t xml:space="preserve"> z</w:t>
      </w:r>
      <w:r w:rsidR="00E03C37">
        <w:t> </w:t>
      </w:r>
      <w:r>
        <w:t>dnia 1</w:t>
      </w:r>
      <w:r w:rsidR="00E03C37">
        <w:t>5</w:t>
      </w:r>
      <w:r w:rsidR="00E03C37">
        <w:t> </w:t>
      </w:r>
      <w:r>
        <w:t>lutego 199</w:t>
      </w:r>
      <w:r w:rsidR="00E03C37">
        <w:t>2</w:t>
      </w:r>
      <w:r w:rsidR="00E03C37">
        <w:t> </w:t>
      </w:r>
      <w:r>
        <w:t>r.</w:t>
      </w:r>
      <w:r w:rsidR="00E03C37">
        <w:t xml:space="preserve"> o</w:t>
      </w:r>
      <w:r w:rsidR="00E03C37">
        <w:t> </w:t>
      </w:r>
      <w:r>
        <w:t>podatku dochodowym od osób prawnych.</w:t>
      </w:r>
    </w:p>
  </w:footnote>
  <w:footnote w:id="2">
    <w:p w:rsidR="003C6D24" w:rsidRPr="00B340C6" w:rsidRDefault="003C6D24" w:rsidP="003C6D2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E03C37">
        <w:t xml:space="preserve"> w</w:t>
      </w:r>
      <w:r w:rsidR="00E03C37">
        <w:t> Dz. U.</w:t>
      </w:r>
      <w:r w:rsidR="00E03C37">
        <w:t xml:space="preserve"> z</w:t>
      </w:r>
      <w:r w:rsidR="00E03C37">
        <w:t> </w:t>
      </w:r>
      <w:r w:rsidRPr="00B340C6">
        <w:t>201</w:t>
      </w:r>
      <w:r w:rsidR="00E03C37" w:rsidRPr="00B340C6">
        <w:t>5</w:t>
      </w:r>
      <w:r w:rsidR="00E03C37">
        <w:t> </w:t>
      </w:r>
      <w:r w:rsidRPr="00B340C6">
        <w:t>r.</w:t>
      </w:r>
      <w:r w:rsidR="00E03C37">
        <w:t xml:space="preserve"> poz. </w:t>
      </w:r>
      <w:r w:rsidRPr="00B340C6">
        <w:t>559, 978, 1166, 1223, 1260, 1311, 1348, 1357, 1513, 1634, 1830, 1844, 1854</w:t>
      </w:r>
      <w:r>
        <w:t>,</w:t>
      </w:r>
      <w:r w:rsidRPr="00B340C6">
        <w:t xml:space="preserve"> 186</w:t>
      </w:r>
      <w:r w:rsidR="00E03C37" w:rsidRPr="00B340C6">
        <w:t>4</w:t>
      </w:r>
      <w:r w:rsidR="00E03C37">
        <w:t xml:space="preserve"> i </w:t>
      </w:r>
      <w:r>
        <w:t>2281.</w:t>
      </w:r>
    </w:p>
  </w:footnote>
  <w:footnote w:id="3">
    <w:p w:rsidR="003C6D24" w:rsidRPr="00942699" w:rsidRDefault="003C6D24" w:rsidP="003C6D2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E03C37">
        <w:t xml:space="preserve"> w</w:t>
      </w:r>
      <w:r w:rsidR="00E03C37">
        <w:t> Dz. U.</w:t>
      </w:r>
      <w:r w:rsidR="00E03C37">
        <w:t xml:space="preserve"> </w:t>
      </w:r>
      <w:r w:rsidR="00E03C37" w:rsidRPr="00942699">
        <w:t>z</w:t>
      </w:r>
      <w:r w:rsidR="00E03C37">
        <w:t> </w:t>
      </w:r>
      <w:r w:rsidRPr="00942699">
        <w:t>201</w:t>
      </w:r>
      <w:r w:rsidR="00E03C37" w:rsidRPr="00942699">
        <w:t>5</w:t>
      </w:r>
      <w:r w:rsidR="00E03C37">
        <w:t> </w:t>
      </w:r>
      <w:r w:rsidRPr="00942699">
        <w:t>r.</w:t>
      </w:r>
      <w:r w:rsidR="00E03C37">
        <w:t xml:space="preserve"> poz. </w:t>
      </w:r>
      <w:r w:rsidRPr="00942699">
        <w:t>978, 1158, 1259, 1311, 1830, 1854</w:t>
      </w:r>
      <w:r>
        <w:t>,</w:t>
      </w:r>
      <w:r w:rsidRPr="00942699">
        <w:t>186</w:t>
      </w:r>
      <w:r w:rsidR="00E03C37" w:rsidRPr="00942699">
        <w:t>4</w:t>
      </w:r>
      <w:r w:rsidR="00E03C37">
        <w:t xml:space="preserve"> i </w:t>
      </w:r>
      <w:r>
        <w:t>2281.</w:t>
      </w:r>
    </w:p>
  </w:footnote>
  <w:footnote w:id="4">
    <w:p w:rsidR="003C6D24" w:rsidRPr="002B711A" w:rsidRDefault="003C6D24" w:rsidP="003C6D2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E03C37">
        <w:t xml:space="preserve"> w</w:t>
      </w:r>
      <w:r w:rsidR="00E03C37">
        <w:t> Dz. U.</w:t>
      </w:r>
      <w:r w:rsidR="00E03C37">
        <w:t xml:space="preserve"> z</w:t>
      </w:r>
      <w:r w:rsidR="00E03C37">
        <w:t> </w:t>
      </w:r>
      <w:r w:rsidRPr="002B711A">
        <w:t>201</w:t>
      </w:r>
      <w:r w:rsidR="00E03C37" w:rsidRPr="002B711A">
        <w:t>4</w:t>
      </w:r>
      <w:r w:rsidR="00E03C37">
        <w:t> </w:t>
      </w:r>
      <w:r w:rsidRPr="002B711A">
        <w:t>r.</w:t>
      </w:r>
      <w:r w:rsidR="00E03C37">
        <w:t xml:space="preserve"> poz. </w:t>
      </w:r>
      <w:r w:rsidRPr="002B711A">
        <w:t>158</w:t>
      </w:r>
      <w:r w:rsidR="00E03C37" w:rsidRPr="002B711A">
        <w:t>5</w:t>
      </w:r>
      <w:r w:rsidR="00E03C37">
        <w:t xml:space="preserve"> i </w:t>
      </w:r>
      <w:r w:rsidRPr="002B711A">
        <w:t>166</w:t>
      </w:r>
      <w:r w:rsidR="00E03C37" w:rsidRPr="002B711A">
        <w:t>2</w:t>
      </w:r>
      <w:r w:rsidR="00E03C37">
        <w:t xml:space="preserve"> oraz</w:t>
      </w:r>
      <w:r w:rsidR="00E03C37" w:rsidRPr="002B711A">
        <w:t xml:space="preserve"> z</w:t>
      </w:r>
      <w:r w:rsidR="00E03C37">
        <w:t> </w:t>
      </w:r>
      <w:r w:rsidRPr="002B711A">
        <w:t>201</w:t>
      </w:r>
      <w:r w:rsidR="00E03C37" w:rsidRPr="002B711A">
        <w:t>5</w:t>
      </w:r>
      <w:r w:rsidR="00E03C37">
        <w:t> </w:t>
      </w:r>
      <w:r w:rsidRPr="002B711A">
        <w:t>r.</w:t>
      </w:r>
      <w:r w:rsidR="00E03C37">
        <w:t xml:space="preserve"> poz. </w:t>
      </w:r>
      <w:r w:rsidRPr="002B711A">
        <w:t>1357</w:t>
      </w:r>
      <w:r>
        <w:t>.</w:t>
      </w:r>
    </w:p>
  </w:footnote>
  <w:footnote w:id="5">
    <w:p w:rsidR="003C6D24" w:rsidRPr="00842E19" w:rsidRDefault="003C6D24" w:rsidP="003C6D2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E03C37">
        <w:t xml:space="preserve"> w</w:t>
      </w:r>
      <w:r w:rsidR="00E03C37">
        <w:t> Dz. U.</w:t>
      </w:r>
      <w:r w:rsidR="00E03C37">
        <w:t xml:space="preserve"> z</w:t>
      </w:r>
      <w:r w:rsidR="00E03C37">
        <w:t> </w:t>
      </w:r>
      <w:r w:rsidRPr="00842E19">
        <w:t>201</w:t>
      </w:r>
      <w:r w:rsidR="00E03C37" w:rsidRPr="00842E19">
        <w:t>3</w:t>
      </w:r>
      <w:r w:rsidR="00E03C37">
        <w:t> </w:t>
      </w:r>
      <w:r w:rsidRPr="00842E19">
        <w:t>r.</w:t>
      </w:r>
      <w:r w:rsidR="00E03C37">
        <w:t xml:space="preserve"> poz. </w:t>
      </w:r>
      <w:r w:rsidRPr="00842E19">
        <w:t>613,</w:t>
      </w:r>
      <w:r w:rsidR="00E03C37" w:rsidRPr="00842E19">
        <w:t xml:space="preserve"> z</w:t>
      </w:r>
      <w:r w:rsidR="00E03C37">
        <w:t> </w:t>
      </w:r>
      <w:r w:rsidRPr="00842E19">
        <w:t>201</w:t>
      </w:r>
      <w:r w:rsidR="00E03C37" w:rsidRPr="00842E19">
        <w:t>4</w:t>
      </w:r>
      <w:r w:rsidR="00E03C37">
        <w:t> </w:t>
      </w:r>
      <w:r w:rsidRPr="00842E19">
        <w:t>r.</w:t>
      </w:r>
      <w:r w:rsidR="00E03C37">
        <w:t xml:space="preserve"> poz. </w:t>
      </w:r>
      <w:r w:rsidRPr="00842E19">
        <w:t>76</w:t>
      </w:r>
      <w:r w:rsidR="00E03C37" w:rsidRPr="00842E19">
        <w:t>8</w:t>
      </w:r>
      <w:r w:rsidR="00E03C37">
        <w:t xml:space="preserve"> i </w:t>
      </w:r>
      <w:r w:rsidRPr="00842E19">
        <w:t>110</w:t>
      </w:r>
      <w:r w:rsidR="00E03C37" w:rsidRPr="00842E19">
        <w:t>0</w:t>
      </w:r>
      <w:r w:rsidR="00E03C37">
        <w:t xml:space="preserve"> oraz</w:t>
      </w:r>
      <w:r w:rsidR="00E03C37" w:rsidRPr="00842E19">
        <w:t xml:space="preserve"> z</w:t>
      </w:r>
      <w:r w:rsidR="00E03C37">
        <w:t> </w:t>
      </w:r>
      <w:r w:rsidRPr="00842E19">
        <w:t>201</w:t>
      </w:r>
      <w:r w:rsidR="00E03C37" w:rsidRPr="00842E19">
        <w:t>5</w:t>
      </w:r>
      <w:r w:rsidR="00E03C37">
        <w:t> </w:t>
      </w:r>
      <w:r w:rsidRPr="00842E19">
        <w:t>r.</w:t>
      </w:r>
      <w:r w:rsidR="00E03C37">
        <w:t xml:space="preserve"> poz. </w:t>
      </w:r>
      <w:r w:rsidRPr="00842E19">
        <w:t>4, 978, 1045, 1166, 1333, 184</w:t>
      </w:r>
      <w:r w:rsidR="00E03C37" w:rsidRPr="00842E19">
        <w:t>4</w:t>
      </w:r>
      <w:r w:rsidR="00E03C37">
        <w:t xml:space="preserve"> i </w:t>
      </w:r>
      <w:r w:rsidRPr="00842E19">
        <w:t>1893</w:t>
      </w:r>
      <w:r>
        <w:t>.</w:t>
      </w:r>
    </w:p>
  </w:footnote>
  <w:footnote w:id="6">
    <w:p w:rsidR="003C6D24" w:rsidRPr="001D0C99" w:rsidRDefault="003C6D24" w:rsidP="003C6D2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E03C37">
        <w:t xml:space="preserve"> w</w:t>
      </w:r>
      <w:r w:rsidR="00E03C37">
        <w:t> Dz. U.</w:t>
      </w:r>
      <w:r w:rsidR="00E03C37">
        <w:t xml:space="preserve"> z</w:t>
      </w:r>
      <w:r w:rsidR="00E03C37">
        <w:t> </w:t>
      </w:r>
      <w:r w:rsidRPr="001D0C99">
        <w:t>201</w:t>
      </w:r>
      <w:r w:rsidR="00E03C37" w:rsidRPr="001D0C99">
        <w:t>3</w:t>
      </w:r>
      <w:r w:rsidR="00E03C37">
        <w:t> </w:t>
      </w:r>
      <w:r w:rsidRPr="001D0C99">
        <w:t>r.</w:t>
      </w:r>
      <w:r w:rsidR="00E03C37">
        <w:t xml:space="preserve"> poz. </w:t>
      </w:r>
      <w:r w:rsidRPr="001D0C99">
        <w:t>103</w:t>
      </w:r>
      <w:r w:rsidR="00E03C37" w:rsidRPr="001D0C99">
        <w:t>6</w:t>
      </w:r>
      <w:r w:rsidR="00E03C37">
        <w:t xml:space="preserve"> oraz</w:t>
      </w:r>
      <w:r w:rsidR="00E03C37" w:rsidRPr="001D0C99">
        <w:t xml:space="preserve"> z</w:t>
      </w:r>
      <w:r w:rsidR="00E03C37">
        <w:t> </w:t>
      </w:r>
      <w:r w:rsidRPr="001D0C99">
        <w:t>201</w:t>
      </w:r>
      <w:r w:rsidR="00E03C37" w:rsidRPr="001D0C99">
        <w:t>5</w:t>
      </w:r>
      <w:r w:rsidR="00E03C37">
        <w:t> </w:t>
      </w:r>
      <w:r w:rsidRPr="001D0C99">
        <w:t>r.</w:t>
      </w:r>
      <w:r w:rsidR="00E03C37">
        <w:t xml:space="preserve"> poz. </w:t>
      </w:r>
      <w:r w:rsidRPr="001D0C99">
        <w:t>85</w:t>
      </w:r>
      <w:r w:rsidR="00E03C37" w:rsidRPr="001D0C99">
        <w:t>5</w:t>
      </w:r>
      <w:r w:rsidR="00E03C37">
        <w:t xml:space="preserve"> i </w:t>
      </w:r>
      <w:r w:rsidRPr="001D0C99">
        <w:t>1513</w:t>
      </w:r>
      <w:r>
        <w:t>.</w:t>
      </w:r>
    </w:p>
  </w:footnote>
  <w:footnote w:id="7">
    <w:p w:rsidR="003C6D24" w:rsidRPr="00B3322D" w:rsidRDefault="003C6D24" w:rsidP="003C6D2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E03C37">
        <w:t xml:space="preserve"> w</w:t>
      </w:r>
      <w:r w:rsidR="00E03C37">
        <w:t> Dz. U.</w:t>
      </w:r>
      <w:r w:rsidR="00E03C37">
        <w:t xml:space="preserve"> z</w:t>
      </w:r>
      <w:r w:rsidR="00E03C37">
        <w:t> </w:t>
      </w:r>
      <w:r w:rsidRPr="00B3322D">
        <w:t>201</w:t>
      </w:r>
      <w:r w:rsidR="00E03C37" w:rsidRPr="00B3322D">
        <w:t>3</w:t>
      </w:r>
      <w:r w:rsidR="00E03C37">
        <w:t> </w:t>
      </w:r>
      <w:r w:rsidRPr="00B3322D">
        <w:t>r.</w:t>
      </w:r>
      <w:r w:rsidR="00E03C37">
        <w:t xml:space="preserve"> poz. </w:t>
      </w:r>
      <w:r w:rsidRPr="00B3322D">
        <w:t>93</w:t>
      </w:r>
      <w:r w:rsidR="00E03C37" w:rsidRPr="00B3322D">
        <w:t>8</w:t>
      </w:r>
      <w:r w:rsidR="00E03C37">
        <w:t xml:space="preserve"> i </w:t>
      </w:r>
      <w:r w:rsidRPr="00B3322D">
        <w:t>1646,</w:t>
      </w:r>
      <w:r w:rsidR="00E03C37" w:rsidRPr="00B3322D">
        <w:t xml:space="preserve"> z</w:t>
      </w:r>
      <w:r w:rsidR="00E03C37">
        <w:t> </w:t>
      </w:r>
      <w:r w:rsidRPr="00B3322D">
        <w:t>201</w:t>
      </w:r>
      <w:r w:rsidR="00E03C37" w:rsidRPr="00B3322D">
        <w:t>4</w:t>
      </w:r>
      <w:r w:rsidR="00E03C37">
        <w:t> </w:t>
      </w:r>
      <w:r w:rsidRPr="00B3322D">
        <w:t>r.</w:t>
      </w:r>
      <w:r w:rsidR="00E03C37">
        <w:t xml:space="preserve"> poz. </w:t>
      </w:r>
      <w:r w:rsidRPr="00B3322D">
        <w:t>379, 911, 1146, 162</w:t>
      </w:r>
      <w:r w:rsidR="00E03C37" w:rsidRPr="00B3322D">
        <w:t>6</w:t>
      </w:r>
      <w:r w:rsidR="00E03C37">
        <w:t xml:space="preserve"> i </w:t>
      </w:r>
      <w:r w:rsidRPr="00B3322D">
        <w:t>187</w:t>
      </w:r>
      <w:r w:rsidR="00E03C37" w:rsidRPr="00B3322D">
        <w:t>7</w:t>
      </w:r>
      <w:r w:rsidR="00E03C37">
        <w:t xml:space="preserve"> oraz</w:t>
      </w:r>
      <w:r w:rsidR="00E03C37" w:rsidRPr="00B3322D">
        <w:t xml:space="preserve"> z</w:t>
      </w:r>
      <w:r w:rsidR="00E03C37">
        <w:t> </w:t>
      </w:r>
      <w:r w:rsidRPr="00B3322D">
        <w:t>201</w:t>
      </w:r>
      <w:r w:rsidR="00E03C37" w:rsidRPr="00B3322D">
        <w:t>5</w:t>
      </w:r>
      <w:r w:rsidR="00E03C37">
        <w:t> </w:t>
      </w:r>
      <w:r w:rsidRPr="00B3322D">
        <w:t>r.</w:t>
      </w:r>
      <w:r w:rsidR="00E03C37">
        <w:t xml:space="preserve"> poz. </w:t>
      </w:r>
      <w:r w:rsidRPr="00B3322D">
        <w:t>238, 532, 1045, 1117, 1130, 1189, 1190, 1269, 1358, 1513, 1830, 1854</w:t>
      </w:r>
      <w:r>
        <w:t>,</w:t>
      </w:r>
      <w:r w:rsidRPr="00B3322D">
        <w:t xml:space="preserve"> 189</w:t>
      </w:r>
      <w:r w:rsidR="00E03C37" w:rsidRPr="00B3322D">
        <w:t>0</w:t>
      </w:r>
      <w:r w:rsidR="00E03C37">
        <w:t xml:space="preserve"> i </w:t>
      </w:r>
      <w:r>
        <w:t>2150.</w:t>
      </w:r>
    </w:p>
  </w:footnote>
  <w:footnote w:id="8">
    <w:p w:rsidR="003C6D24" w:rsidRPr="00CA2D68" w:rsidRDefault="003C6D24" w:rsidP="003C6D2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E03C37">
        <w:t xml:space="preserve"> w</w:t>
      </w:r>
      <w:r w:rsidR="00E03C37">
        <w:t> Dz. U.</w:t>
      </w:r>
      <w:r w:rsidR="00E03C37">
        <w:t xml:space="preserve"> z</w:t>
      </w:r>
      <w:r w:rsidR="00E03C37">
        <w:t> </w:t>
      </w:r>
      <w:r w:rsidRPr="00CA2D68">
        <w:t>201</w:t>
      </w:r>
      <w:r w:rsidR="00E03C37" w:rsidRPr="00CA2D68">
        <w:t>5</w:t>
      </w:r>
      <w:r w:rsidR="00E03C37">
        <w:t> </w:t>
      </w:r>
      <w:r w:rsidRPr="00CA2D68">
        <w:t>r.</w:t>
      </w:r>
      <w:r w:rsidR="00E03C37">
        <w:t xml:space="preserve"> poz. </w:t>
      </w:r>
      <w:r w:rsidRPr="00CA2D68">
        <w:t>1260, 1348, 1357, 1505, 1513, 1618, 164</w:t>
      </w:r>
      <w:r w:rsidR="00E03C37" w:rsidRPr="00CA2D68">
        <w:t>9</w:t>
      </w:r>
      <w:r w:rsidR="00E03C37">
        <w:t xml:space="preserve"> i </w:t>
      </w:r>
      <w:r w:rsidRPr="00CA2D68">
        <w:t>1844</w:t>
      </w:r>
      <w:r>
        <w:t>.</w:t>
      </w:r>
    </w:p>
  </w:footnote>
  <w:footnote w:id="9">
    <w:p w:rsidR="003C6D24" w:rsidRPr="004000E8" w:rsidRDefault="003C6D24" w:rsidP="003C6D2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E03C37">
        <w:t xml:space="preserve"> w</w:t>
      </w:r>
      <w:r w:rsidR="00E03C37">
        <w:t> Dz. U.</w:t>
      </w:r>
      <w:r w:rsidR="00E03C37">
        <w:t xml:space="preserve"> z</w:t>
      </w:r>
      <w:r w:rsidR="00E03C37">
        <w:t> </w:t>
      </w:r>
      <w:r w:rsidRPr="004000E8">
        <w:t>201</w:t>
      </w:r>
      <w:r w:rsidR="00E03C37" w:rsidRPr="004000E8">
        <w:t>4</w:t>
      </w:r>
      <w:r w:rsidR="00E03C37">
        <w:t> </w:t>
      </w:r>
      <w:r w:rsidRPr="004000E8">
        <w:t>r.</w:t>
      </w:r>
      <w:r w:rsidR="00E03C37">
        <w:t xml:space="preserve"> poz. </w:t>
      </w:r>
      <w:r w:rsidRPr="004000E8">
        <w:t>915, 1138, 1146, 1215, 1328, 1457, 156</w:t>
      </w:r>
      <w:r w:rsidR="00E03C37" w:rsidRPr="004000E8">
        <w:t>3</w:t>
      </w:r>
      <w:r w:rsidR="00E03C37">
        <w:t xml:space="preserve"> i </w:t>
      </w:r>
      <w:r w:rsidRPr="004000E8">
        <w:t>166</w:t>
      </w:r>
      <w:r w:rsidR="00E03C37" w:rsidRPr="004000E8">
        <w:t>2</w:t>
      </w:r>
      <w:r w:rsidR="00E03C37">
        <w:t xml:space="preserve"> oraz</w:t>
      </w:r>
      <w:r w:rsidR="00E03C37" w:rsidRPr="004000E8">
        <w:t xml:space="preserve"> z</w:t>
      </w:r>
      <w:r w:rsidR="00E03C37">
        <w:t> </w:t>
      </w:r>
      <w:r w:rsidRPr="004000E8">
        <w:t>201</w:t>
      </w:r>
      <w:r w:rsidR="00E03C37" w:rsidRPr="004000E8">
        <w:t>5</w:t>
      </w:r>
      <w:r w:rsidR="00E03C37">
        <w:t> </w:t>
      </w:r>
      <w:r w:rsidRPr="004000E8">
        <w:t>r.</w:t>
      </w:r>
      <w:r w:rsidR="00E03C37">
        <w:t xml:space="preserve"> poz. </w:t>
      </w:r>
      <w:r w:rsidRPr="004000E8">
        <w:t>73, 211, 933, 978, 1166, 1197, 1259, 1296, 1348, 1595, 1688, 1767, 184</w:t>
      </w:r>
      <w:r w:rsidR="00E03C37" w:rsidRPr="004000E8">
        <w:t>4</w:t>
      </w:r>
      <w:r w:rsidR="00E03C37">
        <w:t xml:space="preserve"> i </w:t>
      </w:r>
      <w:r w:rsidRPr="004000E8">
        <w:t>1932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996CA0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E03C37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5658F4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03C37">
          <w:t>68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996CA0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E03C37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09C4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C6D2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658F4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96CA0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3C37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C6D2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3C6D2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  <w:rsid w:val="003C6D24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3C6D24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C6D2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C6D2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C6D2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3C6D24"/>
    <w:pPr>
      <w:ind w:left="1420" w:hanging="360"/>
    </w:pPr>
  </w:style>
  <w:style w:type="character" w:styleId="Odwoanieprzypisudolnego">
    <w:name w:val="footnote reference"/>
    <w:uiPriority w:val="99"/>
    <w:rsid w:val="003C6D2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3C6D2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3C6D2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3C6D2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C6D2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C6D2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C6D2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C6D2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3C6D2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3C6D2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C6D2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C6D2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C6D2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C6D24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C6D2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C6D2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C6D24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C6D2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3C6D2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C6D2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C6D2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C6D2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C6D2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C6D2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C6D2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C6D2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C6D2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C6D2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C6D2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C6D2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C6D24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C6D24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C6D2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C6D2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3C6D2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3C6D2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C6D2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C6D2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C6D2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C6D2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C6D2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C6D2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3C6D2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C6D2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C6D2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C6D2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C6D2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C6D2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3C6D2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C6D2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3C6D2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C6D2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C6D2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C6D2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C6D2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C6D2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C6D2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C6D2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C6D2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3C6D2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C6D2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C6D2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3C6D2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C6D2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C6D2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C6D2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C6D2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C6D2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C6D2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C6D2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C6D2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C6D2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C6D2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C6D2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C6D2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C6D2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C6D2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C6D2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C6D2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C6D2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C6D2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C6D2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3C6D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C6D2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C6D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C6D2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3C6D2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C6D2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C6D24"/>
    <w:pPr>
      <w:ind w:left="3020"/>
    </w:pPr>
  </w:style>
  <w:style w:type="paragraph" w:customStyle="1" w:styleId="ODNONIKtreodnonika">
    <w:name w:val="ODNOŚNIK – treść odnośnika"/>
    <w:uiPriority w:val="19"/>
    <w:qFormat/>
    <w:rsid w:val="003C6D2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C6D2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C6D2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C6D2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C6D2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C6D2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C6D2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C6D24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C6D2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C6D2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C6D2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6D2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C6D2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C6D2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C6D2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C6D2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C6D2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C6D2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C6D2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C6D2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C6D2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C6D24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C6D2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C6D2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C6D2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C6D2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C6D2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C6D2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C6D2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C6D2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C6D2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C6D2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C6D2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C6D2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C6D2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C6D2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C6D2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C6D2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C6D2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C6D2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C6D2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C6D2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C6D2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C6D2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C6D2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C6D2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C6D2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3C6D2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C6D2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C6D2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C6D2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C6D2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C6D2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C6D2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C6D24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3C6D24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3C6D24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3C6D24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3C6D24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3C6D24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3C6D24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3C6D24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3C6D24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3C6D24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C6D2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C6D2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C6D2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C6D2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C6D2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C6D2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3C6D2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C6D24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C6D24"/>
  </w:style>
  <w:style w:type="paragraph" w:customStyle="1" w:styleId="TEKSTZacznikido">
    <w:name w:val="TEKST&quot;Załącznik(i) do ...&quot;"/>
    <w:uiPriority w:val="28"/>
    <w:qFormat/>
    <w:rsid w:val="003C6D2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C6D2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C6D2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3C6D2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3C6D2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3C6D2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3C6D2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3C6D2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3C6D2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3C6D2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3C6D2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C6D2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C6D24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C6D2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C6D2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C6D2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C6D2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C6D2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C6D2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C6D2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3C6D2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C6D2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C6D2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C6D2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C6D2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C6D2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C6D2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C6D2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C6D2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C6D2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C6D2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C6D2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C6D2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C6D2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C6D2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C6D2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C6D2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C6D2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C6D2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C6D2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C6D2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C6D2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C6D2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C6D2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C6D2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3C6D2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C6D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C6D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C6D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C6D2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C6D2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C6D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C6D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C6D2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C6D2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C6D2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C6D2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C6D2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C6D24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C6D24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3C6D2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3C6D2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3C6D2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3C6D2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3C6D2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3C6D2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3C6D24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3C6D2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3C6D2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3C6D2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6D2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C6D2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3C6D2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C6D2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C6D2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3C6D2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C6D2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6D2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6D2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3C6D2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6D2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C6D2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6D2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3C6D2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3C6D2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C6D2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3C6D2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C6D24"/>
    <w:pPr>
      <w:ind w:left="1900"/>
    </w:pPr>
  </w:style>
  <w:style w:type="paragraph" w:customStyle="1" w:styleId="Pozycjaaktu">
    <w:name w:val="Pozycja aktu"/>
    <w:basedOn w:val="PozycjaaktuTJ"/>
    <w:qFormat/>
    <w:rsid w:val="003C6D24"/>
    <w:pPr>
      <w:ind w:left="0"/>
    </w:pPr>
  </w:style>
  <w:style w:type="paragraph" w:customStyle="1" w:styleId="Dataogoszeniaaktu">
    <w:name w:val="Data ogłoszenia aktu"/>
    <w:basedOn w:val="DataogoszeniaaktuTJ"/>
    <w:qFormat/>
    <w:rsid w:val="003C6D24"/>
    <w:pPr>
      <w:ind w:left="0"/>
    </w:pPr>
  </w:style>
  <w:style w:type="paragraph" w:customStyle="1" w:styleId="Sygnatura">
    <w:name w:val="Sygnatura"/>
    <w:basedOn w:val="Nagwek"/>
    <w:semiHidden/>
    <w:qFormat/>
    <w:rsid w:val="003C6D24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3C6D24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3C6D24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3C6D24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3C6D24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3C6D24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3C6D24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3C6D24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3C6D24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C6D24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3C6D24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C6D2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3C6D2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  <w:rsid w:val="003C6D24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3C6D24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C6D2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C6D2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C6D2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3C6D24"/>
    <w:pPr>
      <w:ind w:left="1420" w:hanging="360"/>
    </w:pPr>
  </w:style>
  <w:style w:type="character" w:styleId="Odwoanieprzypisudolnego">
    <w:name w:val="footnote reference"/>
    <w:uiPriority w:val="99"/>
    <w:rsid w:val="003C6D2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3C6D2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3C6D2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3C6D2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C6D2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C6D2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C6D2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C6D2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3C6D2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3C6D2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C6D2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C6D2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C6D2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C6D24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C6D2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C6D2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C6D24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C6D2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3C6D2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C6D2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C6D2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C6D2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C6D2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C6D2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C6D2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C6D2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C6D2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C6D2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C6D2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C6D2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C6D24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C6D24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C6D2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C6D2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3C6D2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3C6D2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C6D2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C6D2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C6D2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C6D2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C6D2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C6D2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3C6D2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C6D2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C6D2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C6D2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C6D2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C6D2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3C6D2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C6D2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3C6D2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C6D2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C6D2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C6D2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C6D2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C6D2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C6D2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C6D2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C6D2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3C6D2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C6D2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C6D2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3C6D2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C6D2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C6D2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C6D2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C6D2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C6D2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C6D2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C6D2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C6D2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C6D2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C6D2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C6D2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C6D2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C6D2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C6D2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C6D2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C6D2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C6D2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C6D2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C6D2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3C6D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C6D2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C6D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C6D2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3C6D2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C6D2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C6D24"/>
    <w:pPr>
      <w:ind w:left="3020"/>
    </w:pPr>
  </w:style>
  <w:style w:type="paragraph" w:customStyle="1" w:styleId="ODNONIKtreodnonika">
    <w:name w:val="ODNOŚNIK – treść odnośnika"/>
    <w:uiPriority w:val="19"/>
    <w:qFormat/>
    <w:rsid w:val="003C6D2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C6D2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C6D2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C6D2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C6D2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C6D2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C6D2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C6D24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C6D2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C6D2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C6D2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6D2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C6D2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C6D2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C6D2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C6D2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C6D2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C6D2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C6D2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C6D2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C6D2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C6D24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C6D2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C6D2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C6D2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C6D2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C6D2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C6D2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C6D2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C6D2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C6D2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C6D2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C6D2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C6D2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C6D2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C6D2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C6D2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C6D2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C6D2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C6D2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C6D2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C6D2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C6D2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C6D2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C6D2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C6D2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C6D2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3C6D2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C6D2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C6D2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C6D2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C6D2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C6D2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C6D2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C6D24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3C6D24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3C6D24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3C6D24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3C6D24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3C6D24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3C6D24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3C6D24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3C6D24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3C6D24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C6D2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C6D2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C6D2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C6D2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C6D2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C6D2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3C6D2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C6D24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C6D24"/>
  </w:style>
  <w:style w:type="paragraph" w:customStyle="1" w:styleId="TEKSTZacznikido">
    <w:name w:val="TEKST&quot;Załącznik(i) do ...&quot;"/>
    <w:uiPriority w:val="28"/>
    <w:qFormat/>
    <w:rsid w:val="003C6D2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C6D2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C6D2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3C6D2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3C6D2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3C6D2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3C6D2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3C6D2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3C6D2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3C6D2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3C6D2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C6D2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C6D24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C6D2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C6D2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C6D2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C6D2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C6D2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C6D2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C6D2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3C6D2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C6D2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C6D2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C6D2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C6D2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C6D2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C6D2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C6D2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C6D2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C6D2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C6D2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C6D2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C6D2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C6D2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C6D2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C6D2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C6D2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C6D2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C6D2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C6D2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C6D2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C6D2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C6D2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C6D2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C6D2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3C6D2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C6D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C6D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C6D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C6D2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C6D2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C6D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C6D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C6D2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C6D2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C6D2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C6D2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C6D2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C6D24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C6D24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3C6D2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3C6D2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3C6D2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3C6D2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3C6D2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3C6D2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3C6D24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3C6D2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3C6D2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3C6D2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6D2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C6D2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3C6D2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C6D2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C6D2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3C6D2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C6D2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6D2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6D2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3C6D2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6D2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C6D2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6D2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3C6D2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3C6D2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C6D2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3C6D2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C6D24"/>
    <w:pPr>
      <w:ind w:left="1900"/>
    </w:pPr>
  </w:style>
  <w:style w:type="paragraph" w:customStyle="1" w:styleId="Pozycjaaktu">
    <w:name w:val="Pozycja aktu"/>
    <w:basedOn w:val="PozycjaaktuTJ"/>
    <w:qFormat/>
    <w:rsid w:val="003C6D24"/>
    <w:pPr>
      <w:ind w:left="0"/>
    </w:pPr>
  </w:style>
  <w:style w:type="paragraph" w:customStyle="1" w:styleId="Dataogoszeniaaktu">
    <w:name w:val="Data ogłoszenia aktu"/>
    <w:basedOn w:val="DataogoszeniaaktuTJ"/>
    <w:qFormat/>
    <w:rsid w:val="003C6D24"/>
    <w:pPr>
      <w:ind w:left="0"/>
    </w:pPr>
  </w:style>
  <w:style w:type="paragraph" w:customStyle="1" w:styleId="Sygnatura">
    <w:name w:val="Sygnatura"/>
    <w:basedOn w:val="Nagwek"/>
    <w:semiHidden/>
    <w:qFormat/>
    <w:rsid w:val="003C6D24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3C6D24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3C6D24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3C6D24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3C6D24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3C6D24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3C6D24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3C6D24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3C6D24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C6D24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3C6D24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394E6F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FE304E3FED934483B8A3B96BC5B64F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0B56C0-75AB-46D9-8FD8-90214CF0BF53}"/>
      </w:docPartPr>
      <w:docPartBody>
        <w:p w:rsidR="00000000" w:rsidRDefault="00394E6F" w:rsidP="00394E6F">
          <w:pPr>
            <w:pStyle w:val="FE304E3FED934483B8A3B96BC5B64FCF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4E6F"/>
    <w:rsid w:val="0039678A"/>
    <w:rsid w:val="004657AB"/>
    <w:rsid w:val="0050306F"/>
    <w:rsid w:val="007C0BE5"/>
    <w:rsid w:val="007F3897"/>
    <w:rsid w:val="00891129"/>
    <w:rsid w:val="00C2430A"/>
    <w:rsid w:val="00F378BE"/>
    <w:rsid w:val="00FF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4E6F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FE304E3FED934483B8A3B96BC5B64FCF">
    <w:name w:val="FE304E3FED934483B8A3B96BC5B64FCF"/>
    <w:rsid w:val="00394E6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4E6F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FE304E3FED934483B8A3B96BC5B64FCF">
    <w:name w:val="FE304E3FED934483B8A3B96BC5B64FCF"/>
    <w:rsid w:val="00394E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649039-2911-4C23-876B-907354ED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</TotalTime>
  <Pages>4</Pages>
  <Words>1553</Words>
  <Characters>8343</Characters>
  <Application>Microsoft Office Word</Application>
  <DocSecurity>0</DocSecurity>
  <Lines>141</Lines>
  <Paragraphs>82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3</cp:revision>
  <cp:lastPrinted>2016-01-15T15:16:00Z</cp:lastPrinted>
  <dcterms:created xsi:type="dcterms:W3CDTF">2016-01-15T15:15:00Z</dcterms:created>
  <dcterms:modified xsi:type="dcterms:W3CDTF">2016-01-15T15:16:00Z</dcterms:modified>
  <cp:category>68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