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F4449A">
        <w:t xml:space="preserve"> </w:t>
      </w:r>
      <w:r w:rsidR="00F4449A" w:rsidRPr="00F4449A">
        <w:t>18 maja 2015 r.</w:t>
      </w:r>
    </w:p>
    <w:p w:rsidR="001D16F3" w:rsidRPr="001D16F3" w:rsidRDefault="001D16F3" w:rsidP="00F8451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4449A">
            <w:t>684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  <w:bookmarkStart w:id="0" w:name="_GoBack"/>
      <w:bookmarkEnd w:id="0"/>
    </w:p>
    <w:p w:rsidR="0060493D" w:rsidRPr="000C11F9" w:rsidRDefault="0060493D" w:rsidP="0060493D">
      <w:pPr>
        <w:pStyle w:val="DATAAKTUdatauchwalenialubwydaniaaktu"/>
      </w:pPr>
      <w:r w:rsidRPr="000C11F9">
        <w:t>z dnia</w:t>
      </w:r>
      <w:r>
        <w:t xml:space="preserve"> 2</w:t>
      </w:r>
      <w:r w:rsidR="00F84517">
        <w:t>0 </w:t>
      </w:r>
      <w:r>
        <w:t xml:space="preserve">marca </w:t>
      </w:r>
      <w:r w:rsidRPr="000C11F9">
        <w:t>201</w:t>
      </w:r>
      <w:r w:rsidR="00F84517">
        <w:t>5 </w:t>
      </w:r>
      <w:r w:rsidRPr="000C11F9">
        <w:t>r.</w:t>
      </w:r>
    </w:p>
    <w:p w:rsidR="0060493D" w:rsidRPr="004A74D1" w:rsidRDefault="0060493D" w:rsidP="00F84517">
      <w:pPr>
        <w:pStyle w:val="TYTUAKTUprzedmiotregulacjiustawylubrozporzdzenia"/>
      </w:pPr>
      <w:r w:rsidRPr="004A74D1">
        <w:t>o zmianie ustawy</w:t>
      </w:r>
      <w:r w:rsidR="00F84517" w:rsidRPr="004A74D1">
        <w:t xml:space="preserve"> o</w:t>
      </w:r>
      <w:r w:rsidR="00F84517">
        <w:t> </w:t>
      </w:r>
      <w:r w:rsidRPr="004A74D1">
        <w:t>Najwyższej Izbie Kontroli</w:t>
      </w:r>
    </w:p>
    <w:p w:rsidR="0060493D" w:rsidRPr="0060493D" w:rsidRDefault="0060493D" w:rsidP="00F84517">
      <w:pPr>
        <w:pStyle w:val="ARTartustawynprozporzdzenia"/>
        <w:keepNext/>
      </w:pPr>
      <w:r w:rsidRPr="00F84517">
        <w:rPr>
          <w:rStyle w:val="Ppogrubienie"/>
        </w:rPr>
        <w:t>Art. 1.</w:t>
      </w:r>
      <w:r w:rsidR="00F84517">
        <w:t> </w:t>
      </w:r>
      <w:r w:rsidR="00F84517" w:rsidRPr="004A74D1">
        <w:t>W</w:t>
      </w:r>
      <w:r w:rsidR="00F84517">
        <w:t> </w:t>
      </w:r>
      <w:r w:rsidRPr="004A74D1">
        <w:t>ustawie</w:t>
      </w:r>
      <w:r w:rsidR="00F84517" w:rsidRPr="004A74D1">
        <w:t xml:space="preserve"> z</w:t>
      </w:r>
      <w:r w:rsidR="00F84517">
        <w:t> </w:t>
      </w:r>
      <w:r w:rsidRPr="004A74D1">
        <w:t>dnia 2</w:t>
      </w:r>
      <w:r w:rsidR="00F84517" w:rsidRPr="004A74D1">
        <w:t>3</w:t>
      </w:r>
      <w:r w:rsidR="00F84517">
        <w:t> </w:t>
      </w:r>
      <w:r w:rsidRPr="004A74D1">
        <w:t>grudnia 199</w:t>
      </w:r>
      <w:r w:rsidR="00F84517" w:rsidRPr="004A74D1">
        <w:t>4</w:t>
      </w:r>
      <w:r w:rsidR="00F84517">
        <w:t> </w:t>
      </w:r>
      <w:r w:rsidRPr="004A74D1">
        <w:t>r.</w:t>
      </w:r>
      <w:r w:rsidR="00F84517" w:rsidRPr="004A74D1">
        <w:t xml:space="preserve"> o</w:t>
      </w:r>
      <w:r w:rsidR="00F84517">
        <w:t> </w:t>
      </w:r>
      <w:r w:rsidRPr="004A74D1">
        <w:t>Najwyższej Izbie Kontroli (</w:t>
      </w:r>
      <w:r w:rsidR="00F84517">
        <w:t>Dz. U.</w:t>
      </w:r>
      <w:r w:rsidR="00F84517" w:rsidRPr="004A74D1">
        <w:t xml:space="preserve"> z</w:t>
      </w:r>
      <w:r w:rsidR="00F84517">
        <w:t> </w:t>
      </w:r>
      <w:r w:rsidRPr="004A74D1">
        <w:t>201</w:t>
      </w:r>
      <w:r w:rsidR="00F84517" w:rsidRPr="004A74D1">
        <w:t>2</w:t>
      </w:r>
      <w:r w:rsidR="00F84517">
        <w:t> </w:t>
      </w:r>
      <w:r w:rsidRPr="0060493D">
        <w:t>r.</w:t>
      </w:r>
      <w:r w:rsidR="00F84517">
        <w:t xml:space="preserve"> poz. </w:t>
      </w:r>
      <w:r w:rsidRPr="0060493D">
        <w:t>82,</w:t>
      </w:r>
      <w:r w:rsidR="00F84517" w:rsidRPr="0060493D">
        <w:t xml:space="preserve"> z</w:t>
      </w:r>
      <w:r w:rsidR="00F84517">
        <w:t> </w:t>
      </w:r>
      <w:r w:rsidRPr="0060493D">
        <w:t>późn. zm.</w:t>
      </w:r>
      <w:r w:rsidRPr="00F84517">
        <w:rPr>
          <w:rStyle w:val="IGindeksgrny"/>
        </w:rPr>
        <w:footnoteReference w:id="1"/>
      </w:r>
      <w:r w:rsidRPr="00F84517">
        <w:rPr>
          <w:rStyle w:val="IGindeksgrny"/>
        </w:rPr>
        <w:t>)</w:t>
      </w:r>
      <w:r w:rsidRPr="0060493D">
        <w:t>)</w:t>
      </w:r>
      <w:r w:rsidR="00F84517" w:rsidRPr="0060493D">
        <w:t xml:space="preserve"> w</w:t>
      </w:r>
      <w:r w:rsidR="00F84517">
        <w:t> art. </w:t>
      </w:r>
      <w:r w:rsidRPr="0060493D">
        <w:t>2</w:t>
      </w:r>
      <w:r w:rsidR="00F84517" w:rsidRPr="0060493D">
        <w:t>9</w:t>
      </w:r>
      <w:r w:rsidR="00F84517">
        <w:t xml:space="preserve"> w ust. </w:t>
      </w:r>
      <w:r w:rsidR="00F84517" w:rsidRPr="0060493D">
        <w:t>1</w:t>
      </w:r>
      <w:r w:rsidR="00F84517">
        <w:t xml:space="preserve"> w pkt </w:t>
      </w:r>
      <w:r w:rsidR="00F84517" w:rsidRPr="0060493D">
        <w:t>2</w:t>
      </w:r>
      <w:r w:rsidR="00F84517">
        <w:t xml:space="preserve"> lit. </w:t>
      </w:r>
      <w:r w:rsidR="00F84517" w:rsidRPr="0060493D">
        <w:t>i</w:t>
      </w:r>
      <w:r w:rsidR="00F84517">
        <w:t> </w:t>
      </w:r>
      <w:r w:rsidRPr="0060493D">
        <w:t>otrzymuje brzmienie:</w:t>
      </w:r>
    </w:p>
    <w:p w:rsidR="0060493D" w:rsidRPr="0060493D" w:rsidRDefault="00F84517" w:rsidP="0060493D">
      <w:pPr>
        <w:pStyle w:val="ZLITzmlitartykuempunktem"/>
      </w:pPr>
      <w:r>
        <w:t>„</w:t>
      </w:r>
      <w:r w:rsidR="0060493D">
        <w:t>i)</w:t>
      </w:r>
      <w:r w:rsidR="0060493D">
        <w:tab/>
      </w:r>
      <w:r w:rsidR="0060493D" w:rsidRPr="0060493D">
        <w:t>przetwarzania danych osobowych,</w:t>
      </w:r>
      <w:r w:rsidRPr="0060493D">
        <w:t xml:space="preserve"> z</w:t>
      </w:r>
      <w:r>
        <w:t> </w:t>
      </w:r>
      <w:r w:rsidR="0060493D" w:rsidRPr="0060493D">
        <w:t>wyjątkiem danych ujawniających poglądy polityczne, przekonania religijne lub filozoficzne, jak również danych</w:t>
      </w:r>
      <w:r w:rsidRPr="0060493D">
        <w:t xml:space="preserve"> o</w:t>
      </w:r>
      <w:r>
        <w:t> </w:t>
      </w:r>
      <w:r w:rsidR="0060493D" w:rsidRPr="0060493D">
        <w:t>kodzie genetycznym, nałogach lub życiu seksualnym.</w:t>
      </w:r>
      <w:r>
        <w:t>”</w:t>
      </w:r>
      <w:r w:rsidR="0060493D" w:rsidRPr="0060493D">
        <w:t>.</w:t>
      </w:r>
    </w:p>
    <w:p w:rsidR="0060493D" w:rsidRPr="004A74D1" w:rsidRDefault="0060493D" w:rsidP="0060493D">
      <w:pPr>
        <w:pStyle w:val="ARTartustawynprozporzdzenia"/>
      </w:pPr>
      <w:r w:rsidRPr="00F84517">
        <w:rPr>
          <w:rStyle w:val="Ppogrubienie"/>
        </w:rPr>
        <w:t>Art. 2.</w:t>
      </w:r>
      <w:r>
        <w:t> </w:t>
      </w:r>
      <w:r w:rsidRPr="0060493D">
        <w:t>Ustawa wchodzi</w:t>
      </w:r>
      <w:r w:rsidR="00F84517" w:rsidRPr="0060493D">
        <w:t xml:space="preserve"> </w:t>
      </w:r>
      <w:r w:rsidR="00F84517" w:rsidRPr="004A74D1">
        <w:t>w</w:t>
      </w:r>
      <w:r w:rsidR="00F84517">
        <w:t> </w:t>
      </w:r>
      <w:r w:rsidRPr="004A74D1">
        <w:t>życie po upływie</w:t>
      </w:r>
      <w:r w:rsidRPr="0060493D">
        <w:t xml:space="preserve"> </w:t>
      </w:r>
      <w:r w:rsidRPr="004A74D1">
        <w:t>1</w:t>
      </w:r>
      <w:r w:rsidR="00F84517" w:rsidRPr="004A74D1">
        <w:t>4</w:t>
      </w:r>
      <w:r w:rsidR="00F84517">
        <w:t> </w:t>
      </w:r>
      <w:r w:rsidRPr="004A74D1">
        <w:t>dni od dnia ogłoszenia.</w:t>
      </w:r>
    </w:p>
    <w:p w:rsidR="00F84517" w:rsidRPr="00A07C7E" w:rsidRDefault="00F84517" w:rsidP="00F84517">
      <w:pPr>
        <w:pStyle w:val="NAZORGWYDnazwaorganuwydajcegoprojektowanyakt"/>
      </w:pPr>
      <w:r w:rsidRPr="00A07C7E">
        <w:t>Prezydent Rzeczypospolitej Polskiej:</w:t>
      </w:r>
      <w:r w:rsidR="00971E63">
        <w:t xml:space="preserve"> </w:t>
      </w:r>
      <w:r w:rsidR="00971E63" w:rsidRPr="00971E63">
        <w:rPr>
          <w:rStyle w:val="Kkursywa"/>
        </w:rPr>
        <w:t>B. Komorowski</w:t>
      </w:r>
    </w:p>
    <w:p w:rsidR="00F84517" w:rsidRDefault="00F84517" w:rsidP="00F84517">
      <w:pPr>
        <w:pStyle w:val="DATAAKTUdatauchwalenialubwydaniaaktu"/>
      </w:pPr>
    </w:p>
    <w:p w:rsidR="00F84517" w:rsidRPr="005F0E95" w:rsidRDefault="00F84517" w:rsidP="00F84517"/>
    <w:p w:rsidR="005E2B96" w:rsidRDefault="005E2B96" w:rsidP="0060493D">
      <w:pPr>
        <w:pStyle w:val="DATAAKTUdatauchwalenialubwydaniaaktu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ED" w:rsidRDefault="00536FED">
      <w:r>
        <w:separator/>
      </w:r>
    </w:p>
  </w:endnote>
  <w:endnote w:type="continuationSeparator" w:id="0">
    <w:p w:rsidR="00536FED" w:rsidRDefault="0053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ED" w:rsidRDefault="00536FED">
      <w:r>
        <w:separator/>
      </w:r>
    </w:p>
  </w:footnote>
  <w:footnote w:type="continuationSeparator" w:id="0">
    <w:p w:rsidR="00536FED" w:rsidRDefault="00536FED">
      <w:r>
        <w:separator/>
      </w:r>
    </w:p>
  </w:footnote>
  <w:footnote w:id="1">
    <w:p w:rsidR="0060493D" w:rsidRPr="00F84517" w:rsidRDefault="0060493D" w:rsidP="00F84517">
      <w:pPr>
        <w:pStyle w:val="ODNONIKtreodnonika"/>
      </w:pPr>
      <w:r w:rsidRPr="00F84517">
        <w:rPr>
          <w:rStyle w:val="IGindeksgrny"/>
        </w:rPr>
        <w:footnoteRef/>
      </w:r>
      <w:r w:rsidRPr="00F84517">
        <w:rPr>
          <w:rStyle w:val="IGindeksgrny"/>
        </w:rPr>
        <w:t>)</w:t>
      </w:r>
      <w:r w:rsidR="00F84517" w:rsidRPr="00F84517">
        <w:tab/>
      </w:r>
      <w:r w:rsidRPr="00F84517">
        <w:t>Zmiany tekstu jednolitego wymienionej ustawy zostały ogłoszone</w:t>
      </w:r>
      <w:r w:rsidR="00F84517" w:rsidRPr="00F84517">
        <w:t xml:space="preserve"> w</w:t>
      </w:r>
      <w:r w:rsidR="00F84517">
        <w:t> Dz. U.</w:t>
      </w:r>
      <w:r w:rsidR="00F84517" w:rsidRPr="00F84517">
        <w:t xml:space="preserve"> z</w:t>
      </w:r>
      <w:r w:rsidR="00F84517">
        <w:t> </w:t>
      </w:r>
      <w:r w:rsidRPr="00F84517">
        <w:t>201</w:t>
      </w:r>
      <w:r w:rsidR="00F84517" w:rsidRPr="00F84517">
        <w:t>2</w:t>
      </w:r>
      <w:r w:rsidR="00F84517">
        <w:t> </w:t>
      </w:r>
      <w:r w:rsidRPr="00F84517">
        <w:t>r.</w:t>
      </w:r>
      <w:r w:rsidR="00F84517">
        <w:t xml:space="preserve"> poz. </w:t>
      </w:r>
      <w:r w:rsidRPr="00F84517">
        <w:t>152</w:t>
      </w:r>
      <w:r w:rsidR="00F84517" w:rsidRPr="00F84517">
        <w:t>9</w:t>
      </w:r>
      <w:r w:rsidR="00F84517">
        <w:t xml:space="preserve"> i </w:t>
      </w:r>
      <w:r w:rsidRPr="00F84517">
        <w:t>154</w:t>
      </w:r>
      <w:r w:rsidR="00F84517" w:rsidRPr="00F84517">
        <w:t>4</w:t>
      </w:r>
      <w:r w:rsidR="00F84517">
        <w:t xml:space="preserve"> oraz</w:t>
      </w:r>
      <w:r w:rsidRPr="00F84517">
        <w:t xml:space="preserve"> z 201</w:t>
      </w:r>
      <w:r w:rsidR="00F84517" w:rsidRPr="00F84517">
        <w:t>5</w:t>
      </w:r>
      <w:r w:rsidR="00F84517">
        <w:t> </w:t>
      </w:r>
      <w:r w:rsidRPr="00F84517">
        <w:t>r.</w:t>
      </w:r>
      <w:r w:rsidR="00F84517">
        <w:t xml:space="preserve"> poz. </w:t>
      </w:r>
      <w:r w:rsidRPr="00F84517">
        <w:t>142.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4449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4449A">
          <w:t>684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4449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8758D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36FED"/>
    <w:rsid w:val="00544EF4"/>
    <w:rsid w:val="00545E53"/>
    <w:rsid w:val="005479D9"/>
    <w:rsid w:val="005531F2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423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493D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26F33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F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1E6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16C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49A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517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372B65"/>
    <w:rsid w:val="003D0F83"/>
    <w:rsid w:val="00483009"/>
    <w:rsid w:val="006233FA"/>
    <w:rsid w:val="007847B7"/>
    <w:rsid w:val="008753F1"/>
    <w:rsid w:val="00941EED"/>
    <w:rsid w:val="00A27574"/>
    <w:rsid w:val="00A64F40"/>
    <w:rsid w:val="00B67955"/>
    <w:rsid w:val="00BE48B5"/>
    <w:rsid w:val="00E9490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BD0F59-EB82-4690-A70C-E1CEBCD5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1</Pages>
  <Words>106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3</cp:revision>
  <cp:lastPrinted>2013-07-09T14:26:00Z</cp:lastPrinted>
  <dcterms:created xsi:type="dcterms:W3CDTF">2015-05-18T10:58:00Z</dcterms:created>
  <dcterms:modified xsi:type="dcterms:W3CDTF">2015-05-18T10:59:00Z</dcterms:modified>
  <cp:category>684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