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B86A7A">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B86A7A">
      <w:pPr>
        <w:pStyle w:val="TytuDU2"/>
      </w:pPr>
      <w:r w:rsidRPr="001D16F3">
        <w:t>RZECZYPOSPOLITEJ POLSKIEJ</w:t>
      </w:r>
    </w:p>
    <w:p w:rsidR="001D16F3" w:rsidRPr="001D16F3" w:rsidRDefault="001D16F3" w:rsidP="00B86A7A">
      <w:pPr>
        <w:pStyle w:val="Dataogoszeniaaktu"/>
      </w:pPr>
      <w:r w:rsidRPr="001D16F3">
        <w:t>Warszawa, dnia </w:t>
      </w:r>
      <w:r w:rsidR="0094407C">
        <w:t>17 stycznia 2015 r.</w:t>
      </w:r>
    </w:p>
    <w:p w:rsidR="001D16F3" w:rsidRPr="001D16F3" w:rsidRDefault="001D16F3" w:rsidP="00406E33">
      <w:pPr>
        <w:pStyle w:val="Pozycjaaktu"/>
        <w:keepNext/>
      </w:pPr>
      <w:r w:rsidRPr="001D16F3">
        <w:t xml:space="preserve">Poz. </w:t>
      </w:r>
      <w:sdt>
        <w:sdtPr>
          <w:alias w:val="Kategoria"/>
          <w:tag w:val=""/>
          <w:id w:val="-1160618136"/>
          <w:placeholder>
            <w:docPart w:val="AD9ECE871C94420CBB9CAA339803C23A"/>
          </w:placeholder>
          <w:dataBinding w:prefixMappings="xmlns:ns0='http://purl.org/dc/elements/1.1/' xmlns:ns1='http://schemas.openxmlformats.org/package/2006/metadata/core-properties' " w:xpath="/ns1:coreProperties[1]/ns1:category[1]" w:storeItemID="{6C3C8BC8-F283-45AE-878A-BAB7291924A1}"/>
          <w:text/>
        </w:sdtPr>
        <w:sdtEndPr/>
        <w:sdtContent>
          <w:r w:rsidR="0094407C">
            <w:t>87</w:t>
          </w:r>
        </w:sdtContent>
      </w:sdt>
    </w:p>
    <w:p w:rsidR="00406E33" w:rsidRPr="00406E33" w:rsidRDefault="00406E33" w:rsidP="00406E33">
      <w:pPr>
        <w:pStyle w:val="OZNRODZAKTUtznustawalubrozporzdzenieiorganwydajcy"/>
      </w:pPr>
      <w:r w:rsidRPr="00644354">
        <w:t>USTAWA</w:t>
      </w:r>
    </w:p>
    <w:p w:rsidR="00406E33" w:rsidRPr="00406E33" w:rsidRDefault="00406E33" w:rsidP="00406E33">
      <w:pPr>
        <w:pStyle w:val="DATAAKTUdatauchwalenialubwydaniaaktu"/>
      </w:pPr>
      <w:r w:rsidRPr="00644354">
        <w:t>z</w:t>
      </w:r>
      <w:r w:rsidRPr="00406E33">
        <w:t xml:space="preserve"> dnia 28</w:t>
      </w:r>
      <w:r>
        <w:t> </w:t>
      </w:r>
      <w:r w:rsidRPr="00406E33">
        <w:t>listopada 2014</w:t>
      </w:r>
      <w:r>
        <w:t> </w:t>
      </w:r>
      <w:r w:rsidRPr="00406E33">
        <w:t>r.</w:t>
      </w:r>
    </w:p>
    <w:p w:rsidR="00406E33" w:rsidRPr="00080E9C" w:rsidRDefault="00406E33" w:rsidP="00406E33">
      <w:pPr>
        <w:pStyle w:val="TYTUAKTUprzedmiotregulacjiustawylubrozporzdzenia"/>
        <w:rPr>
          <w:spacing w:val="-2"/>
        </w:rPr>
      </w:pPr>
      <w:r w:rsidRPr="00080E9C">
        <w:rPr>
          <w:spacing w:val="-2"/>
        </w:rPr>
        <w:t>o zmianie ustawy o utrzymaniu czystości i porządku w gminach oraz niektórych innych ustaw</w:t>
      </w:r>
      <w:r w:rsidRPr="00080E9C">
        <w:rPr>
          <w:rStyle w:val="IGPindeksgrnyipogrubienie"/>
          <w:spacing w:val="-2"/>
        </w:rPr>
        <w:footnoteReference w:id="1"/>
      </w:r>
      <w:r w:rsidRPr="00080E9C">
        <w:rPr>
          <w:rStyle w:val="IGPindeksgrnyipogrubienie"/>
          <w:spacing w:val="-2"/>
        </w:rPr>
        <w:t>)</w:t>
      </w:r>
    </w:p>
    <w:p w:rsidR="00406E33" w:rsidRPr="00406E33" w:rsidRDefault="00406E33" w:rsidP="00406E33">
      <w:pPr>
        <w:pStyle w:val="ARTartustawynprozporzdzenia"/>
        <w:keepNext/>
      </w:pPr>
      <w:r w:rsidRPr="00080E9C">
        <w:rPr>
          <w:rStyle w:val="Ppogrubienie"/>
          <w:spacing w:val="-2"/>
        </w:rPr>
        <w:t>Art. 1.</w:t>
      </w:r>
      <w:r w:rsidRPr="00080E9C">
        <w:rPr>
          <w:spacing w:val="-2"/>
        </w:rPr>
        <w:t> W ustawie z dnia 13 września 1996 r. o utrzymaniu czystości i porządku w gminach (Dz. U. z 2013 r. poz. 1399</w:t>
      </w:r>
      <w:r>
        <w:t xml:space="preserve"> i </w:t>
      </w:r>
      <w:r w:rsidRPr="00406E33">
        <w:t>1593) wprowadza się następujące zmiany:</w:t>
      </w:r>
    </w:p>
    <w:p w:rsidR="00406E33" w:rsidRPr="00406E33" w:rsidRDefault="00406E33" w:rsidP="00406E33">
      <w:pPr>
        <w:pStyle w:val="PKTpunkt"/>
        <w:keepNext/>
      </w:pPr>
      <w:r>
        <w:t>1)</w:t>
      </w:r>
      <w:r>
        <w:tab/>
      </w:r>
      <w:r w:rsidRPr="00406E33">
        <w:t>art. 1a otrzymuje brzmienie:</w:t>
      </w:r>
    </w:p>
    <w:p w:rsidR="00406E33" w:rsidRPr="00406E33" w:rsidRDefault="00406E33" w:rsidP="00406E33">
      <w:pPr>
        <w:pStyle w:val="ZARTzmartartykuempunktem"/>
      </w:pPr>
      <w:r>
        <w:t>„</w:t>
      </w:r>
      <w:r w:rsidRPr="00406E33">
        <w:t>Art.</w:t>
      </w:r>
      <w:r>
        <w:t> </w:t>
      </w:r>
      <w:r w:rsidRPr="00406E33">
        <w:t>1a.</w:t>
      </w:r>
      <w:r>
        <w:t> </w:t>
      </w:r>
      <w:r w:rsidRPr="00406E33">
        <w:t>W</w:t>
      </w:r>
      <w:r>
        <w:t> </w:t>
      </w:r>
      <w:r w:rsidRPr="00406E33">
        <w:t>sprawach dotyczących postępowania z</w:t>
      </w:r>
      <w:r>
        <w:t> </w:t>
      </w:r>
      <w:r w:rsidRPr="00406E33">
        <w:t>odpadami komunalnymi w</w:t>
      </w:r>
      <w:r>
        <w:t> </w:t>
      </w:r>
      <w:r w:rsidRPr="00406E33">
        <w:t>zakresie nieuregulowanym w</w:t>
      </w:r>
      <w:r>
        <w:t> </w:t>
      </w:r>
      <w:r w:rsidRPr="00406E33">
        <w:t>niniejszej ustawie stosuje się przepisy ustawy z</w:t>
      </w:r>
      <w:r>
        <w:t> </w:t>
      </w:r>
      <w:r w:rsidRPr="00406E33">
        <w:t>dnia 14</w:t>
      </w:r>
      <w:r>
        <w:t> </w:t>
      </w:r>
      <w:r w:rsidRPr="00406E33">
        <w:t>grudnia 2012</w:t>
      </w:r>
      <w:r>
        <w:t> </w:t>
      </w:r>
      <w:r w:rsidRPr="00406E33">
        <w:t>r. o</w:t>
      </w:r>
      <w:r>
        <w:t> </w:t>
      </w:r>
      <w:r w:rsidRPr="00406E33">
        <w:t>odpadach (</w:t>
      </w:r>
      <w:r>
        <w:t>Dz. U.</w:t>
      </w:r>
      <w:r w:rsidRPr="00406E33">
        <w:t xml:space="preserve"> z</w:t>
      </w:r>
      <w:r>
        <w:t> </w:t>
      </w:r>
      <w:r w:rsidRPr="00406E33">
        <w:t>2013</w:t>
      </w:r>
      <w:r>
        <w:t> </w:t>
      </w:r>
      <w:r w:rsidRPr="00406E33">
        <w:t>r.</w:t>
      </w:r>
      <w:r>
        <w:t xml:space="preserve"> poz. </w:t>
      </w:r>
      <w:r w:rsidRPr="00406E33">
        <w:t>21, z</w:t>
      </w:r>
      <w:r>
        <w:t> </w:t>
      </w:r>
      <w:proofErr w:type="spellStart"/>
      <w:r w:rsidRPr="00406E33">
        <w:t>późn</w:t>
      </w:r>
      <w:proofErr w:type="spellEnd"/>
      <w:r w:rsidRPr="00406E33">
        <w:t>. zm.</w:t>
      </w:r>
      <w:r w:rsidRPr="00406E33">
        <w:rPr>
          <w:rStyle w:val="IGindeksgrny"/>
        </w:rPr>
        <w:footnoteReference w:id="2"/>
      </w:r>
      <w:r w:rsidRPr="00406E33">
        <w:rPr>
          <w:rStyle w:val="IGindeksgrny"/>
        </w:rPr>
        <w:t>)</w:t>
      </w:r>
      <w:r w:rsidRPr="00406E33">
        <w:t>).</w:t>
      </w:r>
      <w:r>
        <w:t>”</w:t>
      </w:r>
      <w:r w:rsidRPr="00406E33">
        <w:t>;</w:t>
      </w:r>
    </w:p>
    <w:p w:rsidR="00406E33" w:rsidRPr="00406E33" w:rsidRDefault="00406E33" w:rsidP="00406E33">
      <w:pPr>
        <w:pStyle w:val="PKTpunkt"/>
        <w:keepNext/>
      </w:pPr>
      <w:r>
        <w:t>2)</w:t>
      </w:r>
      <w:r>
        <w:tab/>
      </w:r>
      <w:r w:rsidRPr="00406E33">
        <w:t>w</w:t>
      </w:r>
      <w:r>
        <w:t xml:space="preserve"> art. </w:t>
      </w:r>
      <w:r w:rsidRPr="00406E33">
        <w:t>2:</w:t>
      </w:r>
    </w:p>
    <w:p w:rsidR="00406E33" w:rsidRPr="00406E33" w:rsidRDefault="00406E33" w:rsidP="00406E33">
      <w:pPr>
        <w:pStyle w:val="LITlitera"/>
        <w:keepNext/>
      </w:pPr>
      <w:r>
        <w:t>a)</w:t>
      </w:r>
      <w:r>
        <w:tab/>
      </w:r>
      <w:r w:rsidRPr="00406E33">
        <w:t>po</w:t>
      </w:r>
      <w:r>
        <w:t xml:space="preserve"> ust. </w:t>
      </w:r>
      <w:r w:rsidRPr="00406E33">
        <w:t>2</w:t>
      </w:r>
      <w:r>
        <w:t> </w:t>
      </w:r>
      <w:r w:rsidRPr="00406E33">
        <w:t>dodaje się</w:t>
      </w:r>
      <w:r>
        <w:t xml:space="preserve"> ust. </w:t>
      </w:r>
      <w:r w:rsidRPr="00406E33">
        <w:t>2a w</w:t>
      </w:r>
      <w:r>
        <w:t> </w:t>
      </w:r>
      <w:r w:rsidRPr="00406E33">
        <w:t>brzmieniu:</w:t>
      </w:r>
    </w:p>
    <w:p w:rsidR="00406E33" w:rsidRPr="00406E33" w:rsidRDefault="00406E33" w:rsidP="00406E33">
      <w:pPr>
        <w:pStyle w:val="ZLITUSTzmustliter"/>
      </w:pPr>
      <w:r>
        <w:t>„</w:t>
      </w:r>
      <w:r w:rsidRPr="00644354">
        <w:t>2a.</w:t>
      </w:r>
      <w:r>
        <w:t> </w:t>
      </w:r>
      <w:r w:rsidRPr="00406E33">
        <w:t>Jeżeli obowiązki wskazane w</w:t>
      </w:r>
      <w:r>
        <w:t> </w:t>
      </w:r>
      <w:r w:rsidRPr="00406E33">
        <w:t>ustawie mogą jednocześnie dotyczyć kilku podmiotów spośród wskaz</w:t>
      </w:r>
      <w:r w:rsidRPr="00406E33">
        <w:t>a</w:t>
      </w:r>
      <w:r w:rsidRPr="00406E33">
        <w:t>nych w</w:t>
      </w:r>
      <w:r>
        <w:t> ust. </w:t>
      </w:r>
      <w:r w:rsidRPr="00406E33">
        <w:t>1</w:t>
      </w:r>
      <w:r>
        <w:t xml:space="preserve"> pkt </w:t>
      </w:r>
      <w:r w:rsidRPr="00406E33">
        <w:t>4, obowiązany do ich wykonania jest podmiot lub podmioty faktycznie władające nieruchom</w:t>
      </w:r>
      <w:r w:rsidRPr="00406E33">
        <w:t>o</w:t>
      </w:r>
      <w:r w:rsidRPr="00406E33">
        <w:t>ścią. W</w:t>
      </w:r>
      <w:r>
        <w:t> </w:t>
      </w:r>
      <w:r w:rsidRPr="00406E33">
        <w:t>takim przypadku podmioty, o</w:t>
      </w:r>
      <w:r>
        <w:t> </w:t>
      </w:r>
      <w:r w:rsidRPr="00406E33">
        <w:t>których mowa</w:t>
      </w:r>
      <w:r>
        <w:t xml:space="preserve"> </w:t>
      </w:r>
      <w:r w:rsidR="00080E9C">
        <w:t xml:space="preserve">w </w:t>
      </w:r>
      <w:r>
        <w:t>ust. </w:t>
      </w:r>
      <w:r w:rsidRPr="00406E33">
        <w:t>1</w:t>
      </w:r>
      <w:r>
        <w:t xml:space="preserve"> pkt </w:t>
      </w:r>
      <w:r w:rsidRPr="00406E33">
        <w:t>4, mogą w</w:t>
      </w:r>
      <w:r>
        <w:t> </w:t>
      </w:r>
      <w:r w:rsidRPr="00406E33">
        <w:t>drodze umowy zawartej w</w:t>
      </w:r>
      <w:r>
        <w:t> </w:t>
      </w:r>
      <w:r w:rsidRPr="00406E33">
        <w:t>formie pisemnej, wskazać podmiot obowiązany do wykonania obowiązków wynikających z</w:t>
      </w:r>
      <w:r>
        <w:t> </w:t>
      </w:r>
      <w:r w:rsidRPr="00406E33">
        <w:t>ustawy.</w:t>
      </w:r>
      <w:r>
        <w:t>”</w:t>
      </w:r>
      <w:r w:rsidRPr="00406E33">
        <w:t>,</w:t>
      </w:r>
    </w:p>
    <w:p w:rsidR="00406E33" w:rsidRPr="00406E33" w:rsidRDefault="00406E33" w:rsidP="00406E33">
      <w:pPr>
        <w:pStyle w:val="LITlitera"/>
        <w:keepNext/>
      </w:pPr>
      <w:r>
        <w:t>b)</w:t>
      </w:r>
      <w:r>
        <w:tab/>
      </w:r>
      <w:r w:rsidRPr="00406E33">
        <w:t>ust. 3</w:t>
      </w:r>
      <w:r>
        <w:t> </w:t>
      </w:r>
      <w:r w:rsidRPr="00406E33">
        <w:t>otrzymuje brzmienie:</w:t>
      </w:r>
    </w:p>
    <w:p w:rsidR="00406E33" w:rsidRPr="00406E33" w:rsidRDefault="00406E33" w:rsidP="00406E33">
      <w:pPr>
        <w:pStyle w:val="ZLITUSTzmustliter"/>
      </w:pPr>
      <w:r>
        <w:t>„</w:t>
      </w:r>
      <w:r w:rsidRPr="00644354">
        <w:t>3.</w:t>
      </w:r>
      <w:r>
        <w:t> </w:t>
      </w:r>
      <w:r w:rsidRPr="00406E33">
        <w:t>Jeżeli nieruchomość jest zabudowana budynkiem wielolokalowym, w</w:t>
      </w:r>
      <w:r>
        <w:t> </w:t>
      </w:r>
      <w:r w:rsidRPr="00406E33">
        <w:t>którym ustanowiono odrębną własność lokalu, obowiązki właściciela nieruchomości wspólnej oraz właściciela lokalu obciążają wspólnotę mieszkaniową albo spółdzielnię mieszkaniową.</w:t>
      </w:r>
      <w:r>
        <w:t>”</w:t>
      </w:r>
      <w:r w:rsidRPr="00406E33">
        <w:t>,</w:t>
      </w:r>
    </w:p>
    <w:p w:rsidR="00406E33" w:rsidRDefault="00406E33" w:rsidP="00406E33">
      <w:pPr>
        <w:pStyle w:val="LITlitera"/>
        <w:keepNext/>
      </w:pPr>
      <w:r>
        <w:t>c)</w:t>
      </w:r>
      <w:r>
        <w:tab/>
        <w:t>po ust. 3 dodaje się ust. 3a i 3b w brzmieniu:</w:t>
      </w:r>
    </w:p>
    <w:p w:rsidR="00406E33" w:rsidRDefault="00406E33" w:rsidP="00406E33">
      <w:pPr>
        <w:pStyle w:val="ZLITUSTzmustliter"/>
        <w:keepNext/>
      </w:pPr>
      <w:r>
        <w:t>„3a. Wspólnota mieszkaniowa ponosi wynikające z ustawy opłaty bez ogr</w:t>
      </w:r>
      <w:r w:rsidRPr="00406E33">
        <w:t>a</w:t>
      </w:r>
      <w:r>
        <w:t>niczeń, a każdy właściciel lok</w:t>
      </w:r>
      <w:r>
        <w:t>a</w:t>
      </w:r>
      <w:r>
        <w:t>lu – w części:</w:t>
      </w:r>
    </w:p>
    <w:p w:rsidR="00406E33" w:rsidRDefault="00406E33" w:rsidP="00406E33">
      <w:pPr>
        <w:pStyle w:val="ZLITPKTzmpktliter"/>
      </w:pPr>
      <w:r>
        <w:t>1)</w:t>
      </w:r>
      <w:r>
        <w:tab/>
        <w:t>odpowiadającej stosunkowi liczby osób zamieszkujących lokal do liczby osób z</w:t>
      </w:r>
      <w:r w:rsidRPr="00406E33">
        <w:t>a</w:t>
      </w:r>
      <w:r>
        <w:t xml:space="preserve">mieszkujących we wszystkich lokalach </w:t>
      </w:r>
      <w:r>
        <w:softHyphen/>
        <w:t>– w przypa</w:t>
      </w:r>
      <w:r w:rsidRPr="00406E33">
        <w:t>d</w:t>
      </w:r>
      <w:r>
        <w:t>ku metody ustalenia opłaty, o której mowa w art. 6j ust. 1 pkt 1;</w:t>
      </w:r>
    </w:p>
    <w:p w:rsidR="00406E33" w:rsidRDefault="00406E33" w:rsidP="00406E33">
      <w:pPr>
        <w:pStyle w:val="ZLITPKTzmpktliter"/>
      </w:pPr>
      <w:r>
        <w:t>2)</w:t>
      </w:r>
      <w:r>
        <w:tab/>
        <w:t>odpowiadającej stosunkowi ilości zużytej wody w lokalu do ilości zużytej wody we wszystkich lokalach – w przypadku metody ust</w:t>
      </w:r>
      <w:r w:rsidRPr="00406E33">
        <w:t>a</w:t>
      </w:r>
      <w:r>
        <w:t>lenia opłaty, o której mowa w art. 6j ust. 1 pkt 2;</w:t>
      </w:r>
    </w:p>
    <w:p w:rsidR="00406E33" w:rsidRDefault="00406E33" w:rsidP="00406E33">
      <w:pPr>
        <w:pStyle w:val="ZLITPKTzmpktliter"/>
      </w:pPr>
      <w:r>
        <w:t>3)</w:t>
      </w:r>
      <w:r>
        <w:tab/>
        <w:t>odpowiadającej wysokości opłaty, o której mowa w art. 6j ust. 2;</w:t>
      </w:r>
    </w:p>
    <w:p w:rsidR="00406E33" w:rsidRDefault="00406E33" w:rsidP="00406E33">
      <w:pPr>
        <w:pStyle w:val="ZLITPKTzmpktliter"/>
      </w:pPr>
      <w:r>
        <w:t>4)</w:t>
      </w:r>
      <w:r>
        <w:tab/>
        <w:t>odpowiadającej jego udziałowi w nieruchomości wspólnej – w pozostałych prz</w:t>
      </w:r>
      <w:r w:rsidRPr="00406E33">
        <w:t>y</w:t>
      </w:r>
      <w:r>
        <w:t>padkach.</w:t>
      </w:r>
    </w:p>
    <w:p w:rsidR="00406E33" w:rsidRPr="001202F7" w:rsidRDefault="00406E33" w:rsidP="00406E33">
      <w:pPr>
        <w:pStyle w:val="ZLITUSTzmustliter"/>
      </w:pPr>
      <w:r>
        <w:t>3b. Osoba, której służy spółdzielcze prawo do lokalu, lub osoba faktycznie zamieszkująca lokal należący do spółdzielni mieszkaniowej nie jest obowiązana do wykonywania ob</w:t>
      </w:r>
      <w:r w:rsidRPr="00406E33">
        <w:t>o</w:t>
      </w:r>
      <w:r>
        <w:t>wiązków właściciela nieruchomości w</w:t>
      </w:r>
      <w:r>
        <w:t>y</w:t>
      </w:r>
      <w:r>
        <w:t>n</w:t>
      </w:r>
      <w:r w:rsidRPr="00406E33">
        <w:t>i</w:t>
      </w:r>
      <w:r>
        <w:t>kających z ustawy.”;</w:t>
      </w:r>
    </w:p>
    <w:p w:rsidR="00406E33" w:rsidRPr="00406E33" w:rsidRDefault="00406E33" w:rsidP="00406E33">
      <w:pPr>
        <w:pStyle w:val="PKTpunkt"/>
        <w:keepNext/>
      </w:pPr>
      <w:r>
        <w:lastRenderedPageBreak/>
        <w:t>3)</w:t>
      </w:r>
      <w:r>
        <w:tab/>
      </w:r>
      <w:r w:rsidRPr="00406E33">
        <w:t>w</w:t>
      </w:r>
      <w:r>
        <w:t xml:space="preserve"> art. </w:t>
      </w:r>
      <w:r w:rsidRPr="00406E33">
        <w:t>3:</w:t>
      </w:r>
    </w:p>
    <w:p w:rsidR="00406E33" w:rsidRPr="00406E33" w:rsidRDefault="00406E33" w:rsidP="00406E33">
      <w:pPr>
        <w:pStyle w:val="LITlitera"/>
        <w:keepNext/>
      </w:pPr>
      <w:r>
        <w:t>a)</w:t>
      </w:r>
      <w:r>
        <w:tab/>
      </w:r>
      <w:r w:rsidRPr="00406E33">
        <w:t>w</w:t>
      </w:r>
      <w:r>
        <w:t xml:space="preserve"> ust. </w:t>
      </w:r>
      <w:r w:rsidRPr="00406E33">
        <w:t>2:</w:t>
      </w:r>
    </w:p>
    <w:p w:rsidR="00406E33" w:rsidRPr="00406E33" w:rsidRDefault="00406E33" w:rsidP="00406E33">
      <w:pPr>
        <w:pStyle w:val="TIRtiret"/>
        <w:keepNext/>
      </w:pPr>
      <w:r>
        <w:t>–</w:t>
      </w:r>
      <w:r>
        <w:tab/>
      </w:r>
      <w:r w:rsidRPr="00406E33">
        <w:t>w</w:t>
      </w:r>
      <w:r>
        <w:t xml:space="preserve"> pkt </w:t>
      </w:r>
      <w:r w:rsidRPr="00406E33">
        <w:t>2</w:t>
      </w:r>
      <w:r>
        <w:t xml:space="preserve"> lit. </w:t>
      </w:r>
      <w:r w:rsidRPr="00406E33">
        <w:t>a</w:t>
      </w:r>
      <w:r>
        <w:t> </w:t>
      </w:r>
      <w:r w:rsidRPr="00406E33">
        <w:t>otrzymuje brzmienie:</w:t>
      </w:r>
    </w:p>
    <w:p w:rsidR="00406E33" w:rsidRPr="00406E33" w:rsidRDefault="00406E33" w:rsidP="00406E33">
      <w:pPr>
        <w:pStyle w:val="ZTIRLITzmlittiret"/>
      </w:pPr>
      <w:r>
        <w:t>„a)</w:t>
      </w:r>
      <w:r>
        <w:tab/>
      </w:r>
      <w:r w:rsidRPr="00406E33">
        <w:t>regionalnych instalacji do przetwarzania odpadów komunalnych – o</w:t>
      </w:r>
      <w:r>
        <w:t> </w:t>
      </w:r>
      <w:r w:rsidRPr="00406E33">
        <w:t>ile obowiązek budowy takich inst</w:t>
      </w:r>
      <w:r w:rsidRPr="00406E33">
        <w:t>a</w:t>
      </w:r>
      <w:r w:rsidRPr="00406E33">
        <w:t>lacji wynika z</w:t>
      </w:r>
      <w:r>
        <w:t> </w:t>
      </w:r>
      <w:r w:rsidRPr="00406E33">
        <w:t>wojewódzkiego planu gospodarki odpadami, o</w:t>
      </w:r>
      <w:r>
        <w:t> </w:t>
      </w:r>
      <w:r w:rsidRPr="00406E33">
        <w:t>którym mowa w</w:t>
      </w:r>
      <w:r>
        <w:t> </w:t>
      </w:r>
      <w:r w:rsidRPr="00406E33">
        <w:t>ustawie z</w:t>
      </w:r>
      <w:r>
        <w:t> </w:t>
      </w:r>
      <w:r w:rsidRPr="00406E33">
        <w:t>dnia 14</w:t>
      </w:r>
      <w:r>
        <w:t> </w:t>
      </w:r>
      <w:r w:rsidRPr="00406E33">
        <w:t>grudnia 2012</w:t>
      </w:r>
      <w:r>
        <w:t> </w:t>
      </w:r>
      <w:r w:rsidRPr="00406E33">
        <w:t>r. o</w:t>
      </w:r>
      <w:r>
        <w:t> </w:t>
      </w:r>
      <w:r w:rsidRPr="00406E33">
        <w:t>odpadach,</w:t>
      </w:r>
      <w:r>
        <w:t>”</w:t>
      </w:r>
      <w:r w:rsidRPr="00406E33">
        <w:t>,</w:t>
      </w:r>
    </w:p>
    <w:p w:rsidR="00406E33" w:rsidRPr="00406E33" w:rsidRDefault="00406E33" w:rsidP="00406E33">
      <w:pPr>
        <w:pStyle w:val="TIRtiret"/>
        <w:keepNext/>
      </w:pPr>
      <w:r>
        <w:t>–</w:t>
      </w:r>
      <w:r>
        <w:tab/>
      </w:r>
      <w:r w:rsidRPr="00406E33">
        <w:t>pkt 6</w:t>
      </w:r>
      <w:r>
        <w:t> </w:t>
      </w:r>
      <w:r w:rsidRPr="00406E33">
        <w:t>otrzymuje brzmienie:</w:t>
      </w:r>
    </w:p>
    <w:p w:rsidR="00406E33" w:rsidRPr="00406E33" w:rsidRDefault="00406E33" w:rsidP="00406E33">
      <w:pPr>
        <w:pStyle w:val="ZTIRPKTzmpkttiret"/>
      </w:pPr>
      <w:r>
        <w:t>„</w:t>
      </w:r>
      <w:r w:rsidRPr="00644354">
        <w:t>6)</w:t>
      </w:r>
      <w:r>
        <w:tab/>
      </w:r>
      <w:r w:rsidRPr="00406E33">
        <w:t>tworzą punkty selektywnego zbierania odpadów komunalnych w</w:t>
      </w:r>
      <w:r>
        <w:t> </w:t>
      </w:r>
      <w:r w:rsidRPr="00406E33">
        <w:t>sposób zapewniający łatwy dostęp dla wszystkich mieszkańców gminy, które zapewniają przyjmowanie co najmniej takich odpadów kom</w:t>
      </w:r>
      <w:r w:rsidRPr="00406E33">
        <w:t>u</w:t>
      </w:r>
      <w:r w:rsidRPr="00406E33">
        <w:t>nalnych jak: przeterminowane leki i</w:t>
      </w:r>
      <w:r>
        <w:t> </w:t>
      </w:r>
      <w:r w:rsidRPr="00406E33">
        <w:t>chemikalia, zużyte baterie i</w:t>
      </w:r>
      <w:r>
        <w:t> </w:t>
      </w:r>
      <w:r w:rsidRPr="00406E33">
        <w:t>akumulatory, zużyty sprzęt elektryc</w:t>
      </w:r>
      <w:r w:rsidRPr="00406E33">
        <w:t>z</w:t>
      </w:r>
      <w:r w:rsidRPr="00406E33">
        <w:t>ny i</w:t>
      </w:r>
      <w:r>
        <w:t> </w:t>
      </w:r>
      <w:r w:rsidRPr="00406E33">
        <w:t>elektroniczny, meble i</w:t>
      </w:r>
      <w:r>
        <w:t> </w:t>
      </w:r>
      <w:r w:rsidRPr="00406E33">
        <w:t>inne odpady wielkogabarytowe, zużyte opony, odpady zielone oraz odpady budowlane i</w:t>
      </w:r>
      <w:r>
        <w:t> </w:t>
      </w:r>
      <w:r w:rsidRPr="00406E33">
        <w:t>rozbiórkowe stanowiące odpady komunalne, a</w:t>
      </w:r>
      <w:r>
        <w:t> </w:t>
      </w:r>
      <w:r w:rsidRPr="00406E33">
        <w:t>także odpadów komunalnych określonych w</w:t>
      </w:r>
      <w:r>
        <w:t> </w:t>
      </w:r>
      <w:r w:rsidRPr="00406E33">
        <w:t>przepisach wydanych na podstawie</w:t>
      </w:r>
      <w:r>
        <w:t xml:space="preserve"> art. </w:t>
      </w:r>
      <w:r w:rsidRPr="00406E33">
        <w:t>4a;</w:t>
      </w:r>
      <w:r>
        <w:t>”</w:t>
      </w:r>
      <w:r w:rsidRPr="00406E33">
        <w:t>,</w:t>
      </w:r>
    </w:p>
    <w:p w:rsidR="00406E33" w:rsidRPr="00406E33" w:rsidRDefault="00406E33" w:rsidP="00406E33">
      <w:pPr>
        <w:pStyle w:val="TIRtiret"/>
        <w:keepNext/>
      </w:pPr>
      <w:r>
        <w:t>–</w:t>
      </w:r>
      <w:r>
        <w:tab/>
      </w:r>
      <w:r w:rsidRPr="00406E33">
        <w:t>pkt 10</w:t>
      </w:r>
      <w:r>
        <w:t> </w:t>
      </w:r>
      <w:r w:rsidRPr="00406E33">
        <w:t>otrzymuje brzmienie:</w:t>
      </w:r>
    </w:p>
    <w:p w:rsidR="00406E33" w:rsidRPr="00406E33" w:rsidRDefault="00406E33" w:rsidP="00406E33">
      <w:pPr>
        <w:pStyle w:val="ZTIRPKTzmpkttiret"/>
      </w:pPr>
      <w:r>
        <w:t>„</w:t>
      </w:r>
      <w:r w:rsidRPr="00644354">
        <w:t>10)</w:t>
      </w:r>
      <w:r>
        <w:tab/>
      </w:r>
      <w:r w:rsidRPr="00406E33">
        <w:t>dokonują corocznej analizy stanu gospodarki odpadami komunalnymi, w</w:t>
      </w:r>
      <w:r>
        <w:t> </w:t>
      </w:r>
      <w:r w:rsidRPr="00406E33">
        <w:t>celu weryfikacji możliwości technicznych i</w:t>
      </w:r>
      <w:r>
        <w:t> </w:t>
      </w:r>
      <w:r w:rsidRPr="00406E33">
        <w:t>organizacyjnych gminy w</w:t>
      </w:r>
      <w:r>
        <w:t> </w:t>
      </w:r>
      <w:r w:rsidRPr="00406E33">
        <w:t>zakresie gospodarowania odpadami komunalnymi;</w:t>
      </w:r>
      <w:r>
        <w:t>”</w:t>
      </w:r>
      <w:r w:rsidRPr="00406E33">
        <w:t>,</w:t>
      </w:r>
    </w:p>
    <w:p w:rsidR="00406E33" w:rsidRPr="00406E33" w:rsidRDefault="00406E33" w:rsidP="00406E33">
      <w:pPr>
        <w:pStyle w:val="LITlitera"/>
        <w:keepNext/>
      </w:pPr>
      <w:r w:rsidRPr="0044112D">
        <w:t>b)</w:t>
      </w:r>
      <w:r>
        <w:tab/>
      </w:r>
      <w:r w:rsidRPr="00406E33">
        <w:t>po</w:t>
      </w:r>
      <w:r>
        <w:t xml:space="preserve"> ust. </w:t>
      </w:r>
      <w:r w:rsidRPr="00406E33">
        <w:t>2a dodaje się</w:t>
      </w:r>
      <w:r>
        <w:t xml:space="preserve"> ust. </w:t>
      </w:r>
      <w:r w:rsidRPr="00406E33">
        <w:t>2b w</w:t>
      </w:r>
      <w:r>
        <w:t> </w:t>
      </w:r>
      <w:r w:rsidRPr="00406E33">
        <w:t>brzmieniu:</w:t>
      </w:r>
    </w:p>
    <w:p w:rsidR="00406E33" w:rsidRPr="00406E33" w:rsidRDefault="00406E33" w:rsidP="00406E33">
      <w:pPr>
        <w:pStyle w:val="ZLITUSTzmustliter"/>
      </w:pPr>
      <w:r>
        <w:t>„</w:t>
      </w:r>
      <w:r w:rsidRPr="0044112D">
        <w:t>2b.</w:t>
      </w:r>
      <w:r>
        <w:t> </w:t>
      </w:r>
      <w:r w:rsidRPr="00406E33">
        <w:t>Gmina jest obowiązana utworzyć co najmniej jeden stacjonarny punkt selektywnego zbierania odp</w:t>
      </w:r>
      <w:r w:rsidRPr="00406E33">
        <w:t>a</w:t>
      </w:r>
      <w:r w:rsidRPr="00406E33">
        <w:t>dów komunalnych, samodzielnie lub wspólnie z</w:t>
      </w:r>
      <w:r>
        <w:t> </w:t>
      </w:r>
      <w:r w:rsidRPr="00406E33">
        <w:t>inną gminą lub gminami.</w:t>
      </w:r>
      <w:r>
        <w:t>”</w:t>
      </w:r>
      <w:r w:rsidRPr="00406E33">
        <w:t>;</w:t>
      </w:r>
    </w:p>
    <w:p w:rsidR="00406E33" w:rsidRPr="00406E33" w:rsidRDefault="00406E33" w:rsidP="00406E33">
      <w:pPr>
        <w:pStyle w:val="PKTpunkt"/>
        <w:keepNext/>
      </w:pPr>
      <w:r w:rsidRPr="0044112D">
        <w:t>4)</w:t>
      </w:r>
      <w:r>
        <w:tab/>
      </w:r>
      <w:r w:rsidRPr="00406E33">
        <w:t>w</w:t>
      </w:r>
      <w:r>
        <w:t xml:space="preserve"> art. </w:t>
      </w:r>
      <w:r w:rsidRPr="00406E33">
        <w:t>3b w</w:t>
      </w:r>
      <w:r>
        <w:t> ust. </w:t>
      </w:r>
      <w:r w:rsidRPr="00406E33">
        <w:t>1</w:t>
      </w:r>
      <w:r>
        <w:t xml:space="preserve"> pkt </w:t>
      </w:r>
      <w:r w:rsidRPr="00406E33">
        <w:t>2</w:t>
      </w:r>
      <w:r>
        <w:t> </w:t>
      </w:r>
      <w:r w:rsidRPr="00406E33">
        <w:t>otrzymuje brzmienie:</w:t>
      </w:r>
    </w:p>
    <w:p w:rsidR="00406E33" w:rsidRPr="00406E33" w:rsidRDefault="00406E33" w:rsidP="00406E33">
      <w:pPr>
        <w:pStyle w:val="ZPKTzmpktartykuempunktem"/>
      </w:pPr>
      <w:r>
        <w:t>„</w:t>
      </w:r>
      <w:r w:rsidRPr="00644354">
        <w:t>2)</w:t>
      </w:r>
      <w:r>
        <w:tab/>
      </w:r>
      <w:r w:rsidRPr="00406E33">
        <w:t>poziom recyklingu, przygotowania do ponownego użycia i</w:t>
      </w:r>
      <w:r>
        <w:t> </w:t>
      </w:r>
      <w:r w:rsidRPr="00406E33">
        <w:t>odzysku innymi metodami innych niż niebezpieczne odpadów budowlanych i</w:t>
      </w:r>
      <w:r>
        <w:t> </w:t>
      </w:r>
      <w:r w:rsidRPr="00406E33">
        <w:t>rozbiórkowych stanowiących odpady komunalne w</w:t>
      </w:r>
      <w:r>
        <w:t> </w:t>
      </w:r>
      <w:r w:rsidRPr="00406E33">
        <w:t>wysokości co najmniej 70% w</w:t>
      </w:r>
      <w:r w:rsidRPr="00406E33">
        <w:t>a</w:t>
      </w:r>
      <w:r w:rsidRPr="00406E33">
        <w:t>gowo.</w:t>
      </w:r>
      <w:r>
        <w:t>”</w:t>
      </w:r>
      <w:r w:rsidRPr="00406E33">
        <w:t>;</w:t>
      </w:r>
    </w:p>
    <w:p w:rsidR="00406E33" w:rsidRPr="00406E33" w:rsidRDefault="00406E33" w:rsidP="00406E33">
      <w:pPr>
        <w:pStyle w:val="PKTpunkt"/>
        <w:keepNext/>
      </w:pPr>
      <w:r>
        <w:t>5)</w:t>
      </w:r>
      <w:r>
        <w:tab/>
      </w:r>
      <w:r w:rsidRPr="00406E33">
        <w:t>w</w:t>
      </w:r>
      <w:r>
        <w:t xml:space="preserve"> art. </w:t>
      </w:r>
      <w:r w:rsidRPr="00406E33">
        <w:t>4:</w:t>
      </w:r>
    </w:p>
    <w:p w:rsidR="00406E33" w:rsidRPr="00406E33" w:rsidRDefault="00406E33" w:rsidP="00406E33">
      <w:pPr>
        <w:pStyle w:val="LITlitera"/>
        <w:keepNext/>
      </w:pPr>
      <w:r w:rsidRPr="00406E33">
        <w:t>a)</w:t>
      </w:r>
      <w:r>
        <w:tab/>
      </w:r>
      <w:r w:rsidRPr="00406E33">
        <w:t>w</w:t>
      </w:r>
      <w:r>
        <w:t xml:space="preserve"> ust. </w:t>
      </w:r>
      <w:r w:rsidRPr="00406E33">
        <w:t>2</w:t>
      </w:r>
      <w:r>
        <w:t xml:space="preserve"> w pkt </w:t>
      </w:r>
      <w:r w:rsidRPr="00406E33">
        <w:t>1</w:t>
      </w:r>
      <w:r>
        <w:t xml:space="preserve"> lit. </w:t>
      </w:r>
      <w:r w:rsidRPr="00406E33">
        <w:t>a</w:t>
      </w:r>
      <w:r>
        <w:t> </w:t>
      </w:r>
      <w:r w:rsidRPr="00406E33">
        <w:t>otrzymuje brzmienie:</w:t>
      </w:r>
    </w:p>
    <w:p w:rsidR="00406E33" w:rsidRPr="00406E33" w:rsidRDefault="00406E33" w:rsidP="00406E33">
      <w:pPr>
        <w:pStyle w:val="ZLITLITzmlitliter"/>
      </w:pPr>
      <w:r>
        <w:t>„</w:t>
      </w:r>
      <w:r w:rsidRPr="00644354">
        <w:t>a)</w:t>
      </w:r>
      <w:r>
        <w:tab/>
      </w:r>
      <w:r w:rsidRPr="00406E33">
        <w:t>prowadzenie selektywnego zbierania i</w:t>
      </w:r>
      <w:r>
        <w:t> </w:t>
      </w:r>
      <w:r w:rsidRPr="00406E33">
        <w:t>odbierania lub przyjmowania przez punkty selektywnego zbierania odpadów komunalnych lub zapewnienie przyjmowania w</w:t>
      </w:r>
      <w:r>
        <w:t> </w:t>
      </w:r>
      <w:r w:rsidRPr="00406E33">
        <w:t>inny sposób co najmniej takich odpadów kom</w:t>
      </w:r>
      <w:r w:rsidRPr="00406E33">
        <w:t>u</w:t>
      </w:r>
      <w:r w:rsidRPr="00406E33">
        <w:t>nalnych jak: przeterminowane leki i</w:t>
      </w:r>
      <w:r>
        <w:t> </w:t>
      </w:r>
      <w:r w:rsidRPr="00406E33">
        <w:t>chemikalia, zużyte baterie i</w:t>
      </w:r>
      <w:r>
        <w:t> </w:t>
      </w:r>
      <w:r w:rsidRPr="00406E33">
        <w:t>akumulatory, zużyty sprzęt elektryczny i</w:t>
      </w:r>
      <w:r>
        <w:t> </w:t>
      </w:r>
      <w:r w:rsidRPr="00406E33">
        <w:t>elektroniczny, meble i</w:t>
      </w:r>
      <w:r>
        <w:t> </w:t>
      </w:r>
      <w:r w:rsidRPr="00406E33">
        <w:t>inne odpady wielkogabarytowe, zużyte opony, odpady zielone oraz odpady budo</w:t>
      </w:r>
      <w:r w:rsidRPr="00406E33">
        <w:t>w</w:t>
      </w:r>
      <w:r w:rsidRPr="00406E33">
        <w:t>lane i</w:t>
      </w:r>
      <w:r>
        <w:t> </w:t>
      </w:r>
      <w:r w:rsidRPr="00406E33">
        <w:t>rozbiórkowe stanowiące odpady komunalne, a</w:t>
      </w:r>
      <w:r>
        <w:t> </w:t>
      </w:r>
      <w:r w:rsidRPr="00406E33">
        <w:t>także odpadów komunalnych określonych w</w:t>
      </w:r>
      <w:r>
        <w:t> </w:t>
      </w:r>
      <w:r w:rsidRPr="00406E33">
        <w:t>przepisach wydanych na podstawie</w:t>
      </w:r>
      <w:r>
        <w:t xml:space="preserve"> art. </w:t>
      </w:r>
      <w:r w:rsidRPr="00406E33">
        <w:t>4a,</w:t>
      </w:r>
      <w:r>
        <w:t>”</w:t>
      </w:r>
      <w:r w:rsidRPr="00406E33">
        <w:t>,</w:t>
      </w:r>
    </w:p>
    <w:p w:rsidR="00406E33" w:rsidRPr="00406E33" w:rsidRDefault="00406E33" w:rsidP="00406E33">
      <w:pPr>
        <w:pStyle w:val="LITlitera"/>
        <w:keepNext/>
      </w:pPr>
      <w:r w:rsidRPr="00644354">
        <w:t>b)</w:t>
      </w:r>
      <w:r>
        <w:tab/>
      </w:r>
      <w:r w:rsidRPr="00644354">
        <w:t>po</w:t>
      </w:r>
      <w:r>
        <w:t xml:space="preserve"> ust. </w:t>
      </w:r>
      <w:r w:rsidRPr="00406E33">
        <w:t>2</w:t>
      </w:r>
      <w:r>
        <w:t> </w:t>
      </w:r>
      <w:r w:rsidRPr="00406E33">
        <w:t>dodaje się</w:t>
      </w:r>
      <w:r>
        <w:t xml:space="preserve"> ust. </w:t>
      </w:r>
      <w:r w:rsidRPr="00406E33">
        <w:t>2a w</w:t>
      </w:r>
      <w:r>
        <w:t> </w:t>
      </w:r>
      <w:r w:rsidRPr="00406E33">
        <w:t>brzmieniu:</w:t>
      </w:r>
    </w:p>
    <w:p w:rsidR="00406E33" w:rsidRPr="00406E33" w:rsidRDefault="00406E33" w:rsidP="00406E33">
      <w:pPr>
        <w:pStyle w:val="ZLITUSTzmustliter"/>
      </w:pPr>
      <w:r>
        <w:t>„</w:t>
      </w:r>
      <w:r w:rsidRPr="00644354">
        <w:t>2a.</w:t>
      </w:r>
      <w:r>
        <w:t> </w:t>
      </w:r>
      <w:r w:rsidRPr="00406E33">
        <w:t>Regulamin może wprowadzić obowiązek selektywnego zbierania i</w:t>
      </w:r>
      <w:r>
        <w:t> </w:t>
      </w:r>
      <w:r w:rsidRPr="00406E33">
        <w:t>odbierania odpadów komunalnych innych niż wymienione w</w:t>
      </w:r>
      <w:r>
        <w:t> ust. </w:t>
      </w:r>
      <w:r w:rsidRPr="00406E33">
        <w:t>2</w:t>
      </w:r>
      <w:r>
        <w:t xml:space="preserve"> pkt </w:t>
      </w:r>
      <w:r w:rsidRPr="00406E33">
        <w:t>1</w:t>
      </w:r>
      <w:r>
        <w:t xml:space="preserve"> lit. </w:t>
      </w:r>
      <w:r w:rsidRPr="00406E33">
        <w:t>a.</w:t>
      </w:r>
      <w:r>
        <w:t>”</w:t>
      </w:r>
      <w:r w:rsidRPr="00406E33">
        <w:t>;</w:t>
      </w:r>
    </w:p>
    <w:p w:rsidR="00406E33" w:rsidRPr="00406E33" w:rsidRDefault="00406E33" w:rsidP="00406E33">
      <w:pPr>
        <w:pStyle w:val="PKTpunkt"/>
        <w:keepNext/>
      </w:pPr>
      <w:r>
        <w:t>6)</w:t>
      </w:r>
      <w:r>
        <w:tab/>
      </w:r>
      <w:r w:rsidRPr="00406E33">
        <w:t>w rozdziale 2</w:t>
      </w:r>
      <w:r>
        <w:t> </w:t>
      </w:r>
      <w:r w:rsidRPr="00406E33">
        <w:t>po</w:t>
      </w:r>
      <w:r>
        <w:t xml:space="preserve"> art. </w:t>
      </w:r>
      <w:r w:rsidRPr="00406E33">
        <w:t>4</w:t>
      </w:r>
      <w:r>
        <w:t> </w:t>
      </w:r>
      <w:r w:rsidRPr="00406E33">
        <w:t>dodaje się</w:t>
      </w:r>
      <w:r>
        <w:t xml:space="preserve"> art. </w:t>
      </w:r>
      <w:r w:rsidRPr="00406E33">
        <w:t>4a w</w:t>
      </w:r>
      <w:r>
        <w:t> </w:t>
      </w:r>
      <w:r w:rsidRPr="00406E33">
        <w:t>brzmieniu:</w:t>
      </w:r>
    </w:p>
    <w:p w:rsidR="00406E33" w:rsidRPr="00406E33" w:rsidRDefault="00406E33" w:rsidP="00406E33">
      <w:pPr>
        <w:pStyle w:val="ZARTzmartartykuempunktem"/>
        <w:keepNext/>
      </w:pPr>
      <w:r>
        <w:t>„</w:t>
      </w:r>
      <w:r w:rsidRPr="00334DA5">
        <w:t>Art.</w:t>
      </w:r>
      <w:r>
        <w:t> </w:t>
      </w:r>
      <w:r w:rsidRPr="00406E33">
        <w:t>4a.</w:t>
      </w:r>
      <w:r>
        <w:t> </w:t>
      </w:r>
      <w:r w:rsidRPr="00406E33">
        <w:t>Minister właściwy do spraw środowiska może określić, w</w:t>
      </w:r>
      <w:r>
        <w:t> </w:t>
      </w:r>
      <w:r w:rsidRPr="00406E33">
        <w:t>drodze rozporządzenia:</w:t>
      </w:r>
    </w:p>
    <w:p w:rsidR="00406E33" w:rsidRPr="00406E33" w:rsidRDefault="00406E33" w:rsidP="00406E33">
      <w:pPr>
        <w:pStyle w:val="ZPKTzmpktartykuempunktem"/>
      </w:pPr>
      <w:r w:rsidRPr="00334DA5">
        <w:t>1)</w:t>
      </w:r>
      <w:r>
        <w:tab/>
      </w:r>
      <w:r w:rsidRPr="00406E33">
        <w:t>szczegółowy sposób selektywnego zbierania wybranych frakcji odpadów oraz kiedy wymóg selektywnego zbierania uważa się za spełniony,</w:t>
      </w:r>
    </w:p>
    <w:p w:rsidR="00406E33" w:rsidRPr="00406E33" w:rsidRDefault="00406E33" w:rsidP="00406E33">
      <w:pPr>
        <w:pStyle w:val="ZPKTzmpktartykuempunktem"/>
      </w:pPr>
      <w:r w:rsidRPr="00334DA5">
        <w:t>2)</w:t>
      </w:r>
      <w:r>
        <w:tab/>
      </w:r>
      <w:r w:rsidRPr="00406E33">
        <w:t>odpady komunalne podlegające obowiązkowi selektywnego zbierania spośród wskazanych w</w:t>
      </w:r>
      <w:r>
        <w:t> art. </w:t>
      </w:r>
      <w:r w:rsidRPr="00406E33">
        <w:t>3b</w:t>
      </w:r>
      <w:r>
        <w:t xml:space="preserve"> ust. </w:t>
      </w:r>
      <w:r w:rsidRPr="00406E33">
        <w:t>1</w:t>
      </w:r>
      <w:r>
        <w:t xml:space="preserve"> i art. </w:t>
      </w:r>
      <w:r w:rsidRPr="00406E33">
        <w:t>3c</w:t>
      </w:r>
      <w:r>
        <w:t xml:space="preserve"> ust. </w:t>
      </w:r>
      <w:r w:rsidRPr="00406E33">
        <w:t>1</w:t>
      </w:r>
    </w:p>
    <w:p w:rsidR="00406E33" w:rsidRPr="00406E33" w:rsidRDefault="00406E33" w:rsidP="00406E33">
      <w:pPr>
        <w:pStyle w:val="ZCZWSPPKTzmczciwsppktartykuempunktem"/>
      </w:pPr>
      <w:r w:rsidRPr="00334DA5">
        <w:t>–</w:t>
      </w:r>
      <w:r>
        <w:t> </w:t>
      </w:r>
      <w:r w:rsidRPr="00406E33">
        <w:t>kierując się potrzebą ujednolicenia wymagań w</w:t>
      </w:r>
      <w:r>
        <w:t> </w:t>
      </w:r>
      <w:r w:rsidRPr="00406E33">
        <w:t>zakresie zbierania i</w:t>
      </w:r>
      <w:r>
        <w:t> </w:t>
      </w:r>
      <w:r w:rsidRPr="00406E33">
        <w:t xml:space="preserve">odbierania odpadów komunalnych oraz </w:t>
      </w:r>
      <w:proofErr w:type="spellStart"/>
      <w:r w:rsidRPr="00406E33">
        <w:t>uzys</w:t>
      </w:r>
      <w:proofErr w:type="spellEnd"/>
      <w:r w:rsidR="00080E9C">
        <w:t>-</w:t>
      </w:r>
      <w:r w:rsidR="00080E9C">
        <w:br/>
      </w:r>
      <w:r w:rsidRPr="00406E33">
        <w:t>kania wymaganych poziomów recyklingu, przygotowania do ponownego użycia i</w:t>
      </w:r>
      <w:r>
        <w:t> </w:t>
      </w:r>
      <w:r w:rsidRPr="00406E33">
        <w:t>odzysku innymi metodami odp</w:t>
      </w:r>
      <w:r w:rsidRPr="00406E33">
        <w:t>a</w:t>
      </w:r>
      <w:r w:rsidRPr="00406E33">
        <w:t>dów komunalnych oraz ograniczenia masy odpadów komunalnych przekazywanych do składowania.</w:t>
      </w:r>
      <w:r>
        <w:t>”</w:t>
      </w:r>
      <w:r w:rsidRPr="00406E33">
        <w:t>;</w:t>
      </w:r>
    </w:p>
    <w:p w:rsidR="00406E33" w:rsidRPr="00406E33" w:rsidRDefault="00406E33" w:rsidP="00406E33">
      <w:pPr>
        <w:pStyle w:val="PKTpunkt"/>
        <w:keepNext/>
      </w:pPr>
      <w:r>
        <w:t>7)</w:t>
      </w:r>
      <w:r>
        <w:tab/>
      </w:r>
      <w:r w:rsidRPr="00406E33">
        <w:t>w</w:t>
      </w:r>
      <w:r>
        <w:t xml:space="preserve"> art. </w:t>
      </w:r>
      <w:r w:rsidRPr="00406E33">
        <w:t>5</w:t>
      </w:r>
      <w:r>
        <w:t xml:space="preserve"> w ust. </w:t>
      </w:r>
      <w:r w:rsidRPr="00406E33">
        <w:t>1</w:t>
      </w:r>
      <w:r>
        <w:t xml:space="preserve"> pkt </w:t>
      </w:r>
      <w:r w:rsidRPr="00406E33">
        <w:t>3</w:t>
      </w:r>
      <w:r>
        <w:t> </w:t>
      </w:r>
      <w:r w:rsidRPr="00406E33">
        <w:t>otrzymuje brzmienie:</w:t>
      </w:r>
    </w:p>
    <w:p w:rsidR="00406E33" w:rsidRPr="00406E33" w:rsidRDefault="00406E33" w:rsidP="00406E33">
      <w:pPr>
        <w:pStyle w:val="ZPKTzmpktartykuempunktem"/>
      </w:pPr>
      <w:r>
        <w:t>„</w:t>
      </w:r>
      <w:r w:rsidRPr="00644354">
        <w:t>3)</w:t>
      </w:r>
      <w:r>
        <w:tab/>
      </w:r>
      <w:r w:rsidRPr="00406E33">
        <w:t>zbieranie powstałych na terenie nieruchomości odpadów komunalnych zgodnie z</w:t>
      </w:r>
      <w:r>
        <w:t> </w:t>
      </w:r>
      <w:r w:rsidRPr="00406E33">
        <w:t>wymaganiami określonymi w</w:t>
      </w:r>
      <w:r>
        <w:t> </w:t>
      </w:r>
      <w:r w:rsidRPr="00406E33">
        <w:t>regulaminie i</w:t>
      </w:r>
      <w:r>
        <w:t> </w:t>
      </w:r>
      <w:r w:rsidRPr="00406E33">
        <w:t>przepisach wydanych na podstawie</w:t>
      </w:r>
      <w:r>
        <w:t xml:space="preserve"> art. </w:t>
      </w:r>
      <w:r w:rsidRPr="00406E33">
        <w:t>4a;</w:t>
      </w:r>
      <w:r>
        <w:t>”</w:t>
      </w:r>
      <w:r w:rsidRPr="00406E33">
        <w:t>;</w:t>
      </w:r>
    </w:p>
    <w:p w:rsidR="00406E33" w:rsidRPr="00406E33" w:rsidRDefault="00406E33" w:rsidP="00406E33">
      <w:pPr>
        <w:pStyle w:val="PKTpunkt"/>
        <w:keepNext/>
      </w:pPr>
      <w:r>
        <w:lastRenderedPageBreak/>
        <w:t>8)</w:t>
      </w:r>
      <w:r>
        <w:tab/>
      </w:r>
      <w:r w:rsidRPr="00406E33">
        <w:t>w</w:t>
      </w:r>
      <w:r>
        <w:t xml:space="preserve"> art. </w:t>
      </w:r>
      <w:r w:rsidRPr="00406E33">
        <w:t>6:</w:t>
      </w:r>
    </w:p>
    <w:p w:rsidR="00406E33" w:rsidRPr="00406E33" w:rsidRDefault="00406E33" w:rsidP="00406E33">
      <w:pPr>
        <w:pStyle w:val="LITlitera"/>
        <w:keepNext/>
      </w:pPr>
      <w:r>
        <w:t>a)</w:t>
      </w:r>
      <w:r>
        <w:tab/>
      </w:r>
      <w:r w:rsidRPr="00406E33">
        <w:t>ust. 1b otrzymuje brzmienie:</w:t>
      </w:r>
    </w:p>
    <w:p w:rsidR="00406E33" w:rsidRPr="00406E33" w:rsidRDefault="00406E33" w:rsidP="00406E33">
      <w:pPr>
        <w:pStyle w:val="ZLITUSTzmustliter"/>
      </w:pPr>
      <w:r>
        <w:t>„</w:t>
      </w:r>
      <w:r w:rsidRPr="00406E33">
        <w:t>1b.</w:t>
      </w:r>
      <w:r>
        <w:t> </w:t>
      </w:r>
      <w:r w:rsidRPr="00406E33">
        <w:t>Jeżeli jest to podyktowane koniecznością ochrony informacji niejawnych, jednostki organizacyjne p</w:t>
      </w:r>
      <w:r w:rsidRPr="00406E33">
        <w:t>o</w:t>
      </w:r>
      <w:r w:rsidRPr="00406E33">
        <w:t>siadające nieruchomości stanowiące teren zamknięty w</w:t>
      </w:r>
      <w:r>
        <w:t> </w:t>
      </w:r>
      <w:r w:rsidRPr="00406E33">
        <w:t>rozumieniu ustawy z</w:t>
      </w:r>
      <w:r>
        <w:t> </w:t>
      </w:r>
      <w:r w:rsidRPr="00406E33">
        <w:t>dnia 17</w:t>
      </w:r>
      <w:r>
        <w:t> </w:t>
      </w:r>
      <w:r w:rsidRPr="00406E33">
        <w:t>maja 1989</w:t>
      </w:r>
      <w:r>
        <w:t> </w:t>
      </w:r>
      <w:r w:rsidRPr="00406E33">
        <w:t>r. – Prawo ge</w:t>
      </w:r>
      <w:r w:rsidRPr="00406E33">
        <w:t>o</w:t>
      </w:r>
      <w:r w:rsidRPr="00406E33">
        <w:t>dezyjne i</w:t>
      </w:r>
      <w:r>
        <w:t> </w:t>
      </w:r>
      <w:r w:rsidRPr="00406E33">
        <w:t>kartograficzne (</w:t>
      </w:r>
      <w:r>
        <w:t>Dz. U.</w:t>
      </w:r>
      <w:r w:rsidRPr="00406E33">
        <w:t xml:space="preserve"> z</w:t>
      </w:r>
      <w:r>
        <w:t> </w:t>
      </w:r>
      <w:r w:rsidRPr="00406E33">
        <w:t>2010</w:t>
      </w:r>
      <w:r>
        <w:t> </w:t>
      </w:r>
      <w:r w:rsidRPr="00406E33">
        <w:t>r.</w:t>
      </w:r>
      <w:r>
        <w:t xml:space="preserve"> Nr </w:t>
      </w:r>
      <w:r w:rsidRPr="00406E33">
        <w:t>193,</w:t>
      </w:r>
      <w:r>
        <w:t xml:space="preserve"> poz. </w:t>
      </w:r>
      <w:r w:rsidRPr="00406E33">
        <w:t>1287, z</w:t>
      </w:r>
      <w:r>
        <w:t> </w:t>
      </w:r>
      <w:proofErr w:type="spellStart"/>
      <w:r w:rsidRPr="00406E33">
        <w:t>późn</w:t>
      </w:r>
      <w:proofErr w:type="spellEnd"/>
      <w:r w:rsidRPr="00406E33">
        <w:t>. zm.</w:t>
      </w:r>
      <w:r w:rsidRPr="00406E33">
        <w:rPr>
          <w:rStyle w:val="IGindeksgrny"/>
        </w:rPr>
        <w:footnoteReference w:id="3"/>
      </w:r>
      <w:r w:rsidRPr="00406E33">
        <w:rPr>
          <w:rStyle w:val="IGindeksgrny"/>
        </w:rPr>
        <w:t>)</w:t>
      </w:r>
      <w:r w:rsidRPr="00406E33">
        <w:t>), ustalone przez Ministra Obrony N</w:t>
      </w:r>
      <w:r w:rsidRPr="00406E33">
        <w:t>a</w:t>
      </w:r>
      <w:r w:rsidRPr="00406E33">
        <w:t>rodowej, mogą nie zawierać umowy na odbieranie odpadów komunalnych. W</w:t>
      </w:r>
      <w:r>
        <w:t> </w:t>
      </w:r>
      <w:r w:rsidRPr="00406E33">
        <w:t>takim przypadku jednostka org</w:t>
      </w:r>
      <w:r w:rsidRPr="00406E33">
        <w:t>a</w:t>
      </w:r>
      <w:r w:rsidRPr="00406E33">
        <w:t>nizacyjna jest obowiązana do samodzielnego i</w:t>
      </w:r>
      <w:r>
        <w:t> </w:t>
      </w:r>
      <w:r w:rsidRPr="00406E33">
        <w:t>zgodnego z</w:t>
      </w:r>
      <w:r>
        <w:t> </w:t>
      </w:r>
      <w:r w:rsidRPr="00406E33">
        <w:t>regulaminem oraz przepisami wydanymi na podst</w:t>
      </w:r>
      <w:r w:rsidRPr="00406E33">
        <w:t>a</w:t>
      </w:r>
      <w:r w:rsidRPr="00406E33">
        <w:t>wie</w:t>
      </w:r>
      <w:r>
        <w:t xml:space="preserve"> art. </w:t>
      </w:r>
      <w:r w:rsidRPr="00406E33">
        <w:t>4a pozbywania się odpadów komunalnych wytworzonych na terenie zamkniętym.</w:t>
      </w:r>
      <w:r>
        <w:t>”</w:t>
      </w:r>
      <w:r w:rsidRPr="00406E33">
        <w:t>,</w:t>
      </w:r>
    </w:p>
    <w:p w:rsidR="00406E33" w:rsidRPr="00406E33" w:rsidRDefault="00406E33" w:rsidP="00406E33">
      <w:pPr>
        <w:pStyle w:val="LITlitera"/>
        <w:keepNext/>
      </w:pPr>
      <w:r>
        <w:t>b)</w:t>
      </w:r>
      <w:r>
        <w:tab/>
      </w:r>
      <w:r w:rsidRPr="00406E33">
        <w:t>ust. 4</w:t>
      </w:r>
      <w:r>
        <w:t> </w:t>
      </w:r>
      <w:r w:rsidRPr="00406E33">
        <w:t>otrzymuje brzmienie:</w:t>
      </w:r>
    </w:p>
    <w:p w:rsidR="00406E33" w:rsidRPr="00406E33" w:rsidRDefault="00406E33" w:rsidP="00406E33">
      <w:pPr>
        <w:pStyle w:val="ZLITUSTzmustliter"/>
      </w:pPr>
      <w:r>
        <w:t>„</w:t>
      </w:r>
      <w:r w:rsidRPr="00644354">
        <w:t>4.</w:t>
      </w:r>
      <w:r>
        <w:t> </w:t>
      </w:r>
      <w:r w:rsidRPr="00406E33">
        <w:t>Rada gminy określając stawki opłat, o</w:t>
      </w:r>
      <w:r>
        <w:t> </w:t>
      </w:r>
      <w:r w:rsidRPr="00406E33">
        <w:t>których mowa w</w:t>
      </w:r>
      <w:r>
        <w:t> ust. </w:t>
      </w:r>
      <w:r w:rsidRPr="00406E33">
        <w:t>2, stosuje wyższe stawki, jeżeli odpady komunalne nie są zbierane i</w:t>
      </w:r>
      <w:r>
        <w:t> </w:t>
      </w:r>
      <w:r w:rsidRPr="00406E33">
        <w:t>odbierane w</w:t>
      </w:r>
      <w:r>
        <w:t> </w:t>
      </w:r>
      <w:r w:rsidRPr="00406E33">
        <w:t>sposób selektywny.</w:t>
      </w:r>
      <w:r>
        <w:t>”</w:t>
      </w:r>
      <w:r w:rsidRPr="00406E33">
        <w:t>,</w:t>
      </w:r>
    </w:p>
    <w:p w:rsidR="00406E33" w:rsidRPr="00406E33" w:rsidRDefault="00406E33" w:rsidP="00406E33">
      <w:pPr>
        <w:pStyle w:val="LITlitera"/>
        <w:keepNext/>
      </w:pPr>
      <w:r>
        <w:t>c)</w:t>
      </w:r>
      <w:r>
        <w:tab/>
      </w:r>
      <w:r w:rsidRPr="00406E33">
        <w:t>ust. 12</w:t>
      </w:r>
      <w:r>
        <w:t> </w:t>
      </w:r>
      <w:r w:rsidRPr="00406E33">
        <w:t>otrzymuje brzmienie:</w:t>
      </w:r>
    </w:p>
    <w:p w:rsidR="00406E33" w:rsidRPr="00406E33" w:rsidRDefault="00406E33" w:rsidP="00406E33">
      <w:pPr>
        <w:pStyle w:val="ZLITUSTzmustliter"/>
      </w:pPr>
      <w:r>
        <w:t>„12. </w:t>
      </w:r>
      <w:r w:rsidRPr="00406E33">
        <w:t>Do opłat stosuje się przepisy działu III ustawy z</w:t>
      </w:r>
      <w:r>
        <w:t> </w:t>
      </w:r>
      <w:r w:rsidRPr="00406E33">
        <w:t>dnia 29</w:t>
      </w:r>
      <w:r>
        <w:t> </w:t>
      </w:r>
      <w:r w:rsidRPr="00406E33">
        <w:t>sierpnia 1997</w:t>
      </w:r>
      <w:r>
        <w:t> </w:t>
      </w:r>
      <w:r w:rsidRPr="00406E33">
        <w:t>r. – Ordynacja podatkowa (</w:t>
      </w:r>
      <w:r>
        <w:t>Dz. U.</w:t>
      </w:r>
      <w:r w:rsidRPr="00406E33">
        <w:t xml:space="preserve"> z</w:t>
      </w:r>
      <w:r>
        <w:t> </w:t>
      </w:r>
      <w:r w:rsidRPr="00406E33">
        <w:t>2012</w:t>
      </w:r>
      <w:r>
        <w:t> </w:t>
      </w:r>
      <w:r w:rsidRPr="00406E33">
        <w:t>r.</w:t>
      </w:r>
      <w:r>
        <w:t xml:space="preserve"> poz. </w:t>
      </w:r>
      <w:r w:rsidRPr="00406E33">
        <w:t>749, z</w:t>
      </w:r>
      <w:r>
        <w:t> </w:t>
      </w:r>
      <w:proofErr w:type="spellStart"/>
      <w:r w:rsidRPr="00406E33">
        <w:t>późn</w:t>
      </w:r>
      <w:proofErr w:type="spellEnd"/>
      <w:r w:rsidRPr="00406E33">
        <w:t>. zm.</w:t>
      </w:r>
      <w:r w:rsidRPr="00406E33">
        <w:rPr>
          <w:rStyle w:val="IGindeksgrny"/>
        </w:rPr>
        <w:footnoteReference w:id="4"/>
      </w:r>
      <w:r w:rsidRPr="00406E33">
        <w:rPr>
          <w:rStyle w:val="IGindeksgrny"/>
        </w:rPr>
        <w:t>)</w:t>
      </w:r>
      <w:r w:rsidRPr="00406E33">
        <w:t>), z</w:t>
      </w:r>
      <w:r>
        <w:t> </w:t>
      </w:r>
      <w:r w:rsidRPr="00406E33">
        <w:t>tym że uprawnienia organów podatkowych przysługują wójtowi, burmistrzowi lub prezydentowi miasta.</w:t>
      </w:r>
      <w:r>
        <w:t>”</w:t>
      </w:r>
      <w:r w:rsidRPr="00406E33">
        <w:t>;</w:t>
      </w:r>
    </w:p>
    <w:p w:rsidR="00406E33" w:rsidRPr="00406E33" w:rsidRDefault="00406E33" w:rsidP="00406E33">
      <w:pPr>
        <w:pStyle w:val="PKTpunkt"/>
        <w:keepNext/>
      </w:pPr>
      <w:r w:rsidRPr="00406E33">
        <w:t>9)</w:t>
      </w:r>
      <w:r>
        <w:tab/>
      </w:r>
      <w:r w:rsidRPr="00406E33">
        <w:t>w</w:t>
      </w:r>
      <w:r>
        <w:t xml:space="preserve"> art. </w:t>
      </w:r>
      <w:r w:rsidRPr="00406E33">
        <w:t>6c dodaje się</w:t>
      </w:r>
      <w:r>
        <w:t xml:space="preserve"> ust. </w:t>
      </w:r>
      <w:r w:rsidRPr="00406E33">
        <w:t>3</w:t>
      </w:r>
      <w:r>
        <w:t xml:space="preserve"> i </w:t>
      </w:r>
      <w:r w:rsidRPr="00406E33">
        <w:t>4</w:t>
      </w:r>
      <w:r>
        <w:t xml:space="preserve"> w </w:t>
      </w:r>
      <w:r w:rsidRPr="00406E33">
        <w:t>brzmieniu:</w:t>
      </w:r>
    </w:p>
    <w:p w:rsidR="00406E33" w:rsidRPr="00406E33" w:rsidRDefault="00406E33" w:rsidP="00406E33">
      <w:pPr>
        <w:pStyle w:val="ZUSTzmustartykuempunktem"/>
      </w:pPr>
      <w:r>
        <w:t>„3. </w:t>
      </w:r>
      <w:r w:rsidRPr="00406E33">
        <w:t>Uchwała, o</w:t>
      </w:r>
      <w:r>
        <w:t> </w:t>
      </w:r>
      <w:r w:rsidRPr="00406E33">
        <w:t>której mowa w</w:t>
      </w:r>
      <w:r>
        <w:t> ust. </w:t>
      </w:r>
      <w:r w:rsidRPr="00406E33">
        <w:t>2, może dotyczyć wszystkich właścicieli nieruchomości lub właścicieli określonych nieruchomości, w</w:t>
      </w:r>
      <w:r>
        <w:t> </w:t>
      </w:r>
      <w:r w:rsidRPr="00406E33">
        <w:t>szczególności nieruchomości na których jest prowadzony określony rodzaj działaln</w:t>
      </w:r>
      <w:r w:rsidRPr="00406E33">
        <w:t>o</w:t>
      </w:r>
      <w:r w:rsidRPr="00406E33">
        <w:t>ści.</w:t>
      </w:r>
    </w:p>
    <w:p w:rsidR="00406E33" w:rsidRPr="00406E33" w:rsidRDefault="00406E33" w:rsidP="00406E33">
      <w:pPr>
        <w:pStyle w:val="ZUSTzmustartykuempunktem"/>
      </w:pPr>
      <w:r>
        <w:t>4. </w:t>
      </w:r>
      <w:r w:rsidRPr="00406E33">
        <w:t>Jeżeli jest to podyktowane koniecznością ochrony informacji niejawnych, uchwała, o</w:t>
      </w:r>
      <w:r>
        <w:t> </w:t>
      </w:r>
      <w:r w:rsidRPr="00406E33">
        <w:t>której mowa w</w:t>
      </w:r>
      <w:r>
        <w:t> ust. </w:t>
      </w:r>
      <w:r w:rsidRPr="00406E33">
        <w:t>2, nie dotyczy jednostek organizacyjnych posiadających nieruchomości stanowiące teren zamknięty w</w:t>
      </w:r>
      <w:r>
        <w:t> </w:t>
      </w:r>
      <w:r w:rsidRPr="00406E33">
        <w:t>rozumieniu ustawy z</w:t>
      </w:r>
      <w:r>
        <w:t> </w:t>
      </w:r>
      <w:r w:rsidRPr="00406E33">
        <w:t>dnia 17</w:t>
      </w:r>
      <w:r>
        <w:t> </w:t>
      </w:r>
      <w:r w:rsidRPr="00406E33">
        <w:t>maja 1989</w:t>
      </w:r>
      <w:r>
        <w:t> </w:t>
      </w:r>
      <w:r w:rsidRPr="00406E33">
        <w:t>r. – Prawo geodezyjne i</w:t>
      </w:r>
      <w:r>
        <w:t> </w:t>
      </w:r>
      <w:r w:rsidRPr="00406E33">
        <w:t>kartograficzne, ustalonych przez Ministra Obrony Narodowej. Przepis</w:t>
      </w:r>
      <w:r>
        <w:t xml:space="preserve"> art. </w:t>
      </w:r>
      <w:r w:rsidRPr="00406E33">
        <w:t>6</w:t>
      </w:r>
      <w:r>
        <w:t xml:space="preserve"> ust. </w:t>
      </w:r>
      <w:r w:rsidRPr="00406E33">
        <w:t>1b zdanie drugie stosuje się.</w:t>
      </w:r>
      <w:r>
        <w:t>”</w:t>
      </w:r>
      <w:r w:rsidRPr="00406E33">
        <w:t>;</w:t>
      </w:r>
    </w:p>
    <w:p w:rsidR="00406E33" w:rsidRPr="00406E33" w:rsidRDefault="00406E33" w:rsidP="00406E33">
      <w:pPr>
        <w:pStyle w:val="PKTpunkt"/>
        <w:keepNext/>
      </w:pPr>
      <w:r>
        <w:t>10</w:t>
      </w:r>
      <w:r w:rsidRPr="00406E33">
        <w:t>)</w:t>
      </w:r>
      <w:r>
        <w:tab/>
      </w:r>
      <w:r w:rsidRPr="00406E33">
        <w:t>w</w:t>
      </w:r>
      <w:r>
        <w:t xml:space="preserve"> art. </w:t>
      </w:r>
      <w:r w:rsidRPr="00406E33">
        <w:t>6d</w:t>
      </w:r>
      <w:r>
        <w:t xml:space="preserve"> ust. </w:t>
      </w:r>
      <w:r w:rsidRPr="00406E33">
        <w:t>4</w:t>
      </w:r>
      <w:r>
        <w:t> </w:t>
      </w:r>
      <w:r w:rsidRPr="00406E33">
        <w:t>otrzymuje brzmienie:</w:t>
      </w:r>
    </w:p>
    <w:p w:rsidR="00406E33" w:rsidRPr="00904D56" w:rsidRDefault="00406E33" w:rsidP="00406E33">
      <w:pPr>
        <w:pStyle w:val="ZUSTzmustartykuempunktem"/>
        <w:keepNext/>
      </w:pPr>
      <w:r>
        <w:t>„</w:t>
      </w:r>
      <w:r w:rsidRPr="00904D56">
        <w:t>4.</w:t>
      </w:r>
      <w:r>
        <w:t> </w:t>
      </w:r>
      <w:r w:rsidRPr="00904D56">
        <w:t>Wójt,</w:t>
      </w:r>
      <w:r>
        <w:t xml:space="preserve"> </w:t>
      </w:r>
      <w:r w:rsidRPr="00904D56">
        <w:t>burmistrz</w:t>
      </w:r>
      <w:r>
        <w:t xml:space="preserve"> </w:t>
      </w:r>
      <w:r w:rsidRPr="00904D56">
        <w:t>lub</w:t>
      </w:r>
      <w:r>
        <w:t xml:space="preserve"> </w:t>
      </w:r>
      <w:r w:rsidRPr="00904D56">
        <w:t>prezydent</w:t>
      </w:r>
      <w:r>
        <w:t xml:space="preserve"> </w:t>
      </w:r>
      <w:r w:rsidRPr="00904D56">
        <w:t>miasta</w:t>
      </w:r>
      <w:r>
        <w:t xml:space="preserve"> </w:t>
      </w:r>
      <w:r w:rsidRPr="00904D56">
        <w:t>określa</w:t>
      </w:r>
      <w:r>
        <w:t xml:space="preserve"> </w:t>
      </w:r>
      <w:r w:rsidRPr="00904D56">
        <w:t>w</w:t>
      </w:r>
      <w:r>
        <w:t> </w:t>
      </w:r>
      <w:r w:rsidRPr="00904D56">
        <w:t>specyfikacji</w:t>
      </w:r>
      <w:r>
        <w:t xml:space="preserve"> </w:t>
      </w:r>
      <w:r w:rsidRPr="00904D56">
        <w:t>istotnych</w:t>
      </w:r>
      <w:r>
        <w:t xml:space="preserve"> </w:t>
      </w:r>
      <w:r w:rsidRPr="00904D56">
        <w:t>warunków</w:t>
      </w:r>
      <w:r>
        <w:t xml:space="preserve"> </w:t>
      </w:r>
      <w:r w:rsidRPr="00904D56">
        <w:t>zamówi</w:t>
      </w:r>
      <w:r w:rsidRPr="00406E33">
        <w:t>e</w:t>
      </w:r>
      <w:r w:rsidRPr="00904D56">
        <w:t>nia</w:t>
      </w:r>
      <w:r>
        <w:t xml:space="preserve"> </w:t>
      </w:r>
      <w:r w:rsidRPr="00904D56">
        <w:t>w</w:t>
      </w:r>
      <w:r>
        <w:t> </w:t>
      </w:r>
      <w:proofErr w:type="spellStart"/>
      <w:r w:rsidRPr="00904D56">
        <w:t>szczegól</w:t>
      </w:r>
      <w:proofErr w:type="spellEnd"/>
      <w:r w:rsidR="00080E9C">
        <w:t>-</w:t>
      </w:r>
      <w:r w:rsidR="00080E9C">
        <w:br/>
      </w:r>
      <w:proofErr w:type="spellStart"/>
      <w:r w:rsidRPr="00904D56">
        <w:t>ności</w:t>
      </w:r>
      <w:proofErr w:type="spellEnd"/>
      <w:r w:rsidRPr="00904D56">
        <w:t>:</w:t>
      </w:r>
    </w:p>
    <w:p w:rsidR="00406E33" w:rsidRDefault="00406E33" w:rsidP="00406E33">
      <w:pPr>
        <w:pStyle w:val="ZPKTzmpktartykuempunktem"/>
      </w:pPr>
      <w:r>
        <w:t>1)</w:t>
      </w:r>
      <w:r>
        <w:tab/>
      </w:r>
      <w:r w:rsidRPr="00904D56">
        <w:t>wymogi</w:t>
      </w:r>
      <w:r>
        <w:t xml:space="preserve"> </w:t>
      </w:r>
      <w:r w:rsidRPr="00904D56">
        <w:t>dotyczące</w:t>
      </w:r>
      <w:r>
        <w:t xml:space="preserve"> </w:t>
      </w:r>
      <w:r w:rsidRPr="00904D56">
        <w:t>przekazywania</w:t>
      </w:r>
      <w:r>
        <w:t xml:space="preserve"> </w:t>
      </w:r>
      <w:r w:rsidRPr="00904D56">
        <w:t>odebranych</w:t>
      </w:r>
      <w:r>
        <w:t xml:space="preserve"> </w:t>
      </w:r>
      <w:r w:rsidRPr="00904D56">
        <w:t>zmieszanych</w:t>
      </w:r>
      <w:r>
        <w:t xml:space="preserve"> </w:t>
      </w:r>
      <w:r w:rsidRPr="00904D56">
        <w:t>odpadów</w:t>
      </w:r>
      <w:r>
        <w:t xml:space="preserve"> </w:t>
      </w:r>
      <w:r w:rsidRPr="00904D56">
        <w:t>komunalnych</w:t>
      </w:r>
      <w:r>
        <w:t xml:space="preserve"> </w:t>
      </w:r>
      <w:r w:rsidRPr="00904D56">
        <w:t>oraz</w:t>
      </w:r>
      <w:r>
        <w:t xml:space="preserve"> </w:t>
      </w:r>
      <w:r w:rsidRPr="00904D56">
        <w:t>odpadów</w:t>
      </w:r>
      <w:r>
        <w:t xml:space="preserve"> </w:t>
      </w:r>
      <w:r w:rsidRPr="00904D56">
        <w:t>zielonych</w:t>
      </w:r>
      <w:r>
        <w:t xml:space="preserve"> </w:t>
      </w:r>
      <w:r w:rsidRPr="00904D56">
        <w:t>do</w:t>
      </w:r>
      <w:r>
        <w:t xml:space="preserve"> </w:t>
      </w:r>
      <w:r w:rsidRPr="00904D56">
        <w:t>regionalnych</w:t>
      </w:r>
      <w:r>
        <w:t xml:space="preserve"> </w:t>
      </w:r>
      <w:r w:rsidRPr="00904D56">
        <w:t>instalacji</w:t>
      </w:r>
      <w:r>
        <w:t xml:space="preserve"> </w:t>
      </w:r>
      <w:r w:rsidRPr="00904D56">
        <w:t>do</w:t>
      </w:r>
      <w:r>
        <w:t xml:space="preserve"> </w:t>
      </w:r>
      <w:r w:rsidRPr="00904D56">
        <w:t>prz</w:t>
      </w:r>
      <w:r w:rsidRPr="00406E33">
        <w:t>e</w:t>
      </w:r>
      <w:r w:rsidRPr="00904D56">
        <w:t>twarzania</w:t>
      </w:r>
      <w:r>
        <w:t xml:space="preserve"> </w:t>
      </w:r>
      <w:r w:rsidRPr="00904D56">
        <w:t>odpadów</w:t>
      </w:r>
      <w:r>
        <w:t xml:space="preserve"> </w:t>
      </w:r>
      <w:r w:rsidRPr="00904D56">
        <w:t>komunalnych;</w:t>
      </w:r>
    </w:p>
    <w:p w:rsidR="00406E33" w:rsidRDefault="00406E33" w:rsidP="00406E33">
      <w:pPr>
        <w:pStyle w:val="ZPKTzmpktartykuempunktem"/>
      </w:pPr>
      <w:r>
        <w:t>2)</w:t>
      </w:r>
      <w:r>
        <w:tab/>
      </w:r>
      <w:r w:rsidRPr="00904D56">
        <w:t>rodzaje</w:t>
      </w:r>
      <w:r>
        <w:t xml:space="preserve"> </w:t>
      </w:r>
      <w:r w:rsidRPr="00904D56">
        <w:t>odpadów</w:t>
      </w:r>
      <w:r>
        <w:t xml:space="preserve"> </w:t>
      </w:r>
      <w:r w:rsidRPr="00904D56">
        <w:t>komunalnych</w:t>
      </w:r>
      <w:r>
        <w:t xml:space="preserve"> </w:t>
      </w:r>
      <w:r w:rsidRPr="00904D56">
        <w:t>odbieranych</w:t>
      </w:r>
      <w:r>
        <w:t xml:space="preserve"> </w:t>
      </w:r>
      <w:r w:rsidRPr="00904D56">
        <w:t>selektywnie</w:t>
      </w:r>
      <w:r>
        <w:t xml:space="preserve"> </w:t>
      </w:r>
      <w:r w:rsidRPr="00904D56">
        <w:t>od</w:t>
      </w:r>
      <w:r>
        <w:t xml:space="preserve"> </w:t>
      </w:r>
      <w:r w:rsidRPr="00904D56">
        <w:t>właścicieli</w:t>
      </w:r>
      <w:r>
        <w:t xml:space="preserve"> </w:t>
      </w:r>
      <w:r w:rsidRPr="00904D56">
        <w:t>nieruchomości;</w:t>
      </w:r>
    </w:p>
    <w:p w:rsidR="00406E33" w:rsidRDefault="00406E33" w:rsidP="00406E33">
      <w:pPr>
        <w:pStyle w:val="ZPKTzmpktartykuempunktem"/>
      </w:pPr>
      <w:r>
        <w:t>3)</w:t>
      </w:r>
      <w:r>
        <w:tab/>
      </w:r>
      <w:r w:rsidRPr="00904D56">
        <w:t>standard</w:t>
      </w:r>
      <w:r>
        <w:t xml:space="preserve"> </w:t>
      </w:r>
      <w:r w:rsidRPr="00904D56">
        <w:t>sanitarny</w:t>
      </w:r>
      <w:r>
        <w:t xml:space="preserve"> </w:t>
      </w:r>
      <w:r w:rsidRPr="00904D56">
        <w:t>wykonywania</w:t>
      </w:r>
      <w:r>
        <w:t xml:space="preserve"> </w:t>
      </w:r>
      <w:r w:rsidRPr="00904D56">
        <w:t>usług</w:t>
      </w:r>
      <w:r>
        <w:t xml:space="preserve"> </w:t>
      </w:r>
      <w:r w:rsidRPr="00904D56">
        <w:t>oraz</w:t>
      </w:r>
      <w:r>
        <w:t xml:space="preserve"> </w:t>
      </w:r>
      <w:r w:rsidRPr="00904D56">
        <w:t>ochrony</w:t>
      </w:r>
      <w:r>
        <w:t xml:space="preserve"> </w:t>
      </w:r>
      <w:r w:rsidRPr="00904D56">
        <w:t>środowiska;</w:t>
      </w:r>
    </w:p>
    <w:p w:rsidR="00406E33" w:rsidRDefault="00406E33" w:rsidP="00406E33">
      <w:pPr>
        <w:pStyle w:val="ZPKTzmpktartykuempunktem"/>
      </w:pPr>
      <w:r>
        <w:t>4)</w:t>
      </w:r>
      <w:r>
        <w:tab/>
      </w:r>
      <w:r w:rsidRPr="00904D56">
        <w:t>obowiązek</w:t>
      </w:r>
      <w:r>
        <w:t xml:space="preserve"> </w:t>
      </w:r>
      <w:r w:rsidRPr="00904D56">
        <w:t>prowadzenia</w:t>
      </w:r>
      <w:r>
        <w:t xml:space="preserve"> </w:t>
      </w:r>
      <w:r w:rsidRPr="00904D56">
        <w:t>dokumentacji</w:t>
      </w:r>
      <w:r>
        <w:t xml:space="preserve"> </w:t>
      </w:r>
      <w:r w:rsidRPr="00904D56">
        <w:t>związanej</w:t>
      </w:r>
      <w:r>
        <w:t xml:space="preserve"> </w:t>
      </w:r>
      <w:r w:rsidRPr="00904D56">
        <w:t>z</w:t>
      </w:r>
      <w:r>
        <w:t> </w:t>
      </w:r>
      <w:r w:rsidRPr="00904D56">
        <w:t>działalnością</w:t>
      </w:r>
      <w:r>
        <w:t xml:space="preserve"> </w:t>
      </w:r>
      <w:r w:rsidRPr="00904D56">
        <w:t>objętą</w:t>
      </w:r>
      <w:r>
        <w:t xml:space="preserve"> </w:t>
      </w:r>
      <w:r w:rsidRPr="00904D56">
        <w:t>zamówieniem;</w:t>
      </w:r>
    </w:p>
    <w:p w:rsidR="00406E33" w:rsidRPr="00EC0388" w:rsidRDefault="00406E33" w:rsidP="00406E33">
      <w:pPr>
        <w:pStyle w:val="ZPKTzmpktartykuempunktem"/>
      </w:pPr>
      <w:r>
        <w:t>5</w:t>
      </w:r>
      <w:r w:rsidRPr="00EC0388">
        <w:t>)</w:t>
      </w:r>
      <w:r>
        <w:tab/>
      </w:r>
      <w:r w:rsidRPr="00EC0388">
        <w:t>instalacje,</w:t>
      </w:r>
      <w:r>
        <w:t xml:space="preserve"> </w:t>
      </w:r>
      <w:r w:rsidRPr="00EC0388">
        <w:t>w</w:t>
      </w:r>
      <w:r>
        <w:t> </w:t>
      </w:r>
      <w:r w:rsidRPr="00EC0388">
        <w:t>szczególności</w:t>
      </w:r>
      <w:r>
        <w:t xml:space="preserve"> </w:t>
      </w:r>
      <w:r w:rsidRPr="00EC0388">
        <w:t>regionalne</w:t>
      </w:r>
      <w:r>
        <w:t xml:space="preserve"> </w:t>
      </w:r>
      <w:r w:rsidRPr="00EC0388">
        <w:t>instalacje</w:t>
      </w:r>
      <w:r>
        <w:t xml:space="preserve"> </w:t>
      </w:r>
      <w:r w:rsidRPr="00EC0388">
        <w:t>do</w:t>
      </w:r>
      <w:r>
        <w:t xml:space="preserve"> </w:t>
      </w:r>
      <w:r w:rsidRPr="00EC0388">
        <w:t>przetwarzania</w:t>
      </w:r>
      <w:r>
        <w:t xml:space="preserve"> </w:t>
      </w:r>
      <w:r w:rsidRPr="00EC0388">
        <w:t>odpadów</w:t>
      </w:r>
      <w:r>
        <w:t xml:space="preserve"> </w:t>
      </w:r>
      <w:r w:rsidRPr="00EC0388">
        <w:t>komuna</w:t>
      </w:r>
      <w:r w:rsidRPr="00406E33">
        <w:t>l</w:t>
      </w:r>
      <w:r w:rsidRPr="00EC0388">
        <w:t>nych,</w:t>
      </w:r>
      <w:r>
        <w:t xml:space="preserve"> </w:t>
      </w:r>
      <w:r w:rsidRPr="00EC0388">
        <w:t>do</w:t>
      </w:r>
      <w:r>
        <w:t xml:space="preserve"> </w:t>
      </w:r>
      <w:r w:rsidRPr="00EC0388">
        <w:t>których</w:t>
      </w:r>
      <w:r>
        <w:t xml:space="preserve"> </w:t>
      </w:r>
      <w:r w:rsidRPr="00EC0388">
        <w:t>podmiot</w:t>
      </w:r>
      <w:r>
        <w:t xml:space="preserve"> </w:t>
      </w:r>
      <w:r w:rsidRPr="00EC0388">
        <w:t>odbierający</w:t>
      </w:r>
      <w:r>
        <w:t xml:space="preserve"> </w:t>
      </w:r>
      <w:r w:rsidRPr="00EC0388">
        <w:t>odpady</w:t>
      </w:r>
      <w:r>
        <w:t xml:space="preserve"> </w:t>
      </w:r>
      <w:r w:rsidRPr="00EC0388">
        <w:t>komunalne</w:t>
      </w:r>
      <w:r>
        <w:t xml:space="preserve"> </w:t>
      </w:r>
      <w:r w:rsidRPr="00EC0388">
        <w:t>od</w:t>
      </w:r>
      <w:r>
        <w:t xml:space="preserve"> </w:t>
      </w:r>
      <w:r w:rsidRPr="00EC0388">
        <w:t>właścicieli</w:t>
      </w:r>
      <w:r>
        <w:t xml:space="preserve"> </w:t>
      </w:r>
      <w:r w:rsidRPr="00EC0388">
        <w:t>nieruchomości,</w:t>
      </w:r>
      <w:r>
        <w:t xml:space="preserve"> </w:t>
      </w:r>
      <w:r w:rsidRPr="00EC0388">
        <w:t>jest</w:t>
      </w:r>
      <w:r>
        <w:t xml:space="preserve"> </w:t>
      </w:r>
      <w:r w:rsidRPr="00EC0388">
        <w:t>obowiązany</w:t>
      </w:r>
      <w:r>
        <w:t xml:space="preserve"> </w:t>
      </w:r>
      <w:r w:rsidRPr="00EC0388">
        <w:t>przekazać</w:t>
      </w:r>
      <w:r>
        <w:t xml:space="preserve"> </w:t>
      </w:r>
      <w:r w:rsidRPr="00EC0388">
        <w:t>odebrane</w:t>
      </w:r>
      <w:r>
        <w:t xml:space="preserve"> </w:t>
      </w:r>
      <w:r w:rsidRPr="00EC0388">
        <w:t>odpady</w:t>
      </w:r>
      <w:r>
        <w:t xml:space="preserve"> – w przypadku przetargu na odbieranie o</w:t>
      </w:r>
      <w:r w:rsidRPr="00406E33">
        <w:t>d</w:t>
      </w:r>
      <w:r>
        <w:t>padów od właścicieli nieruchomości lub zobowiązuje do wskazania t</w:t>
      </w:r>
      <w:r>
        <w:t>a</w:t>
      </w:r>
      <w:r>
        <w:t>kich instalacji w ofercie – w przypadku przetargu na odbieranie i zagospodarowywanie tych odpadów</w:t>
      </w:r>
      <w:r w:rsidRPr="00EC0388">
        <w:t>;</w:t>
      </w:r>
      <w:r>
        <w:t xml:space="preserve"> </w:t>
      </w:r>
      <w:r w:rsidRPr="00EC0388">
        <w:t>w</w:t>
      </w:r>
      <w:r>
        <w:t> </w:t>
      </w:r>
      <w:r w:rsidRPr="00EC0388">
        <w:t>przypadku</w:t>
      </w:r>
      <w:r>
        <w:t xml:space="preserve"> </w:t>
      </w:r>
      <w:r w:rsidRPr="00EC0388">
        <w:t>niewielkich</w:t>
      </w:r>
      <w:r>
        <w:t xml:space="preserve"> </w:t>
      </w:r>
      <w:r w:rsidRPr="00EC0388">
        <w:t>ilości</w:t>
      </w:r>
      <w:r>
        <w:t xml:space="preserve"> </w:t>
      </w:r>
      <w:r w:rsidRPr="00EC0388">
        <w:t>odebranych</w:t>
      </w:r>
      <w:r>
        <w:t xml:space="preserve"> </w:t>
      </w:r>
      <w:r w:rsidRPr="00EC0388">
        <w:t>odpadów</w:t>
      </w:r>
      <w:r>
        <w:t xml:space="preserve"> </w:t>
      </w:r>
      <w:r w:rsidRPr="00EC0388">
        <w:t>selektywnie</w:t>
      </w:r>
      <w:r>
        <w:t xml:space="preserve"> </w:t>
      </w:r>
      <w:r w:rsidRPr="00EC0388">
        <w:t>zbieranych</w:t>
      </w:r>
      <w:r>
        <w:t xml:space="preserve"> </w:t>
      </w:r>
      <w:r w:rsidRPr="00EC0388">
        <w:t>niepodleg</w:t>
      </w:r>
      <w:r w:rsidRPr="00406E33">
        <w:t>a</w:t>
      </w:r>
      <w:r w:rsidRPr="00EC0388">
        <w:t>jących</w:t>
      </w:r>
      <w:r>
        <w:t xml:space="preserve"> </w:t>
      </w:r>
      <w:r w:rsidRPr="00EC0388">
        <w:t>przekazaniu</w:t>
      </w:r>
      <w:r>
        <w:t xml:space="preserve"> </w:t>
      </w:r>
      <w:r w:rsidRPr="00EC0388">
        <w:t>do</w:t>
      </w:r>
      <w:r>
        <w:t xml:space="preserve"> </w:t>
      </w:r>
      <w:r w:rsidRPr="00EC0388">
        <w:t>regionalne</w:t>
      </w:r>
      <w:r>
        <w:t xml:space="preserve">j </w:t>
      </w:r>
      <w:r w:rsidRPr="00EC0388">
        <w:t>instalacji</w:t>
      </w:r>
      <w:r>
        <w:t xml:space="preserve"> </w:t>
      </w:r>
      <w:r w:rsidRPr="00EC0388">
        <w:t>do</w:t>
      </w:r>
      <w:r>
        <w:t xml:space="preserve"> </w:t>
      </w:r>
      <w:r w:rsidRPr="00EC0388">
        <w:t>przetwarzania</w:t>
      </w:r>
      <w:r>
        <w:t xml:space="preserve"> </w:t>
      </w:r>
      <w:r w:rsidRPr="00EC0388">
        <w:t>odpadów</w:t>
      </w:r>
      <w:r>
        <w:t xml:space="preserve"> </w:t>
      </w:r>
      <w:r w:rsidRPr="00EC0388">
        <w:t>komunalnych</w:t>
      </w:r>
      <w:r>
        <w:t xml:space="preserve"> </w:t>
      </w:r>
      <w:r w:rsidRPr="00EC0388">
        <w:t>możliwe</w:t>
      </w:r>
      <w:r>
        <w:t xml:space="preserve"> </w:t>
      </w:r>
      <w:r w:rsidRPr="00EC0388">
        <w:t>jest</w:t>
      </w:r>
      <w:r>
        <w:t xml:space="preserve"> </w:t>
      </w:r>
      <w:r w:rsidRPr="00EC0388">
        <w:t>wskazanie</w:t>
      </w:r>
      <w:r>
        <w:t xml:space="preserve"> </w:t>
      </w:r>
      <w:r w:rsidRPr="00EC0388">
        <w:t>podmiotu</w:t>
      </w:r>
      <w:r>
        <w:t xml:space="preserve"> </w:t>
      </w:r>
      <w:r w:rsidRPr="00EC0388">
        <w:t>zbier</w:t>
      </w:r>
      <w:r w:rsidRPr="00406E33">
        <w:t>a</w:t>
      </w:r>
      <w:r w:rsidRPr="00EC0388">
        <w:t>jącego</w:t>
      </w:r>
      <w:r>
        <w:t xml:space="preserve"> </w:t>
      </w:r>
      <w:r w:rsidRPr="00EC0388">
        <w:t>te</w:t>
      </w:r>
      <w:r>
        <w:t xml:space="preserve"> </w:t>
      </w:r>
      <w:r w:rsidRPr="00EC0388">
        <w:t>od</w:t>
      </w:r>
      <w:r>
        <w:t>pady;</w:t>
      </w:r>
    </w:p>
    <w:p w:rsidR="00406E33" w:rsidRPr="00904D56" w:rsidRDefault="00406E33" w:rsidP="00406E33">
      <w:pPr>
        <w:pStyle w:val="ZPKTzmpktartykuempunktem"/>
      </w:pPr>
      <w:r>
        <w:t>6</w:t>
      </w:r>
      <w:r w:rsidRPr="00904D56">
        <w:t>)</w:t>
      </w:r>
      <w:r>
        <w:tab/>
      </w:r>
      <w:r w:rsidRPr="00904D56">
        <w:t>szczegółowe</w:t>
      </w:r>
      <w:r>
        <w:t xml:space="preserve"> </w:t>
      </w:r>
      <w:r w:rsidRPr="00904D56">
        <w:t>wymagania</w:t>
      </w:r>
      <w:r>
        <w:t xml:space="preserve"> </w:t>
      </w:r>
      <w:r w:rsidRPr="00904D56">
        <w:t>stawiane</w:t>
      </w:r>
      <w:r>
        <w:t xml:space="preserve"> </w:t>
      </w:r>
      <w:r w:rsidRPr="00904D56">
        <w:t>przedsiębiorcom</w:t>
      </w:r>
      <w:r>
        <w:t xml:space="preserve"> </w:t>
      </w:r>
      <w:r w:rsidRPr="00904D56">
        <w:t>odbierającym</w:t>
      </w:r>
      <w:r>
        <w:t xml:space="preserve"> </w:t>
      </w:r>
      <w:r w:rsidRPr="00904D56">
        <w:t>odpady</w:t>
      </w:r>
      <w:r>
        <w:t xml:space="preserve"> </w:t>
      </w:r>
      <w:r w:rsidRPr="00904D56">
        <w:t>komunalne</w:t>
      </w:r>
      <w:r>
        <w:t xml:space="preserve"> od właścicieli nieruch</w:t>
      </w:r>
      <w:r>
        <w:t>o</w:t>
      </w:r>
      <w:r>
        <w:t>mości.”</w:t>
      </w:r>
      <w:r w:rsidRPr="00904D56">
        <w:t>;</w:t>
      </w:r>
    </w:p>
    <w:p w:rsidR="00406E33" w:rsidRPr="00406E33" w:rsidRDefault="00406E33" w:rsidP="00406E33">
      <w:pPr>
        <w:pStyle w:val="PKTpunkt"/>
        <w:keepNext/>
      </w:pPr>
      <w:r>
        <w:t>11</w:t>
      </w:r>
      <w:r w:rsidRPr="00406E33">
        <w:t>)</w:t>
      </w:r>
      <w:r>
        <w:tab/>
      </w:r>
      <w:r w:rsidRPr="00406E33">
        <w:t>w</w:t>
      </w:r>
      <w:r>
        <w:t xml:space="preserve"> art. </w:t>
      </w:r>
      <w:r w:rsidRPr="00406E33">
        <w:t>6f:</w:t>
      </w:r>
    </w:p>
    <w:p w:rsidR="00406E33" w:rsidRDefault="00406E33" w:rsidP="00406E33">
      <w:pPr>
        <w:pStyle w:val="LITlitera"/>
        <w:keepNext/>
      </w:pPr>
      <w:r>
        <w:t>a)</w:t>
      </w:r>
      <w:r>
        <w:tab/>
        <w:t>ust. 1 otrzymuje brzmienie:</w:t>
      </w:r>
    </w:p>
    <w:p w:rsidR="00406E33" w:rsidRDefault="00406E33" w:rsidP="00406E33">
      <w:pPr>
        <w:pStyle w:val="ZLITUSTzmustliter"/>
      </w:pPr>
      <w:r>
        <w:t>„1. Wójt, burmistrz lub prezydent miasta zawiera z przedsiębiorcą wybr</w:t>
      </w:r>
      <w:r w:rsidRPr="00406E33">
        <w:t>a</w:t>
      </w:r>
      <w:r>
        <w:t>nym w drodze przetargu, o którym mowa w art. 6d ust. 1, umowę na o</w:t>
      </w:r>
      <w:r w:rsidRPr="00406E33">
        <w:t>d</w:t>
      </w:r>
      <w:r>
        <w:t>bieranie lub odbieranie i zagospodarowanie odpadów komuna</w:t>
      </w:r>
      <w:r>
        <w:t>l</w:t>
      </w:r>
      <w:r>
        <w:t>nych od właścicieli nieruchomości.”,</w:t>
      </w:r>
    </w:p>
    <w:p w:rsidR="00406E33" w:rsidRDefault="00406E33" w:rsidP="00406E33">
      <w:pPr>
        <w:pStyle w:val="LITlitera"/>
        <w:keepNext/>
      </w:pPr>
      <w:r>
        <w:t>b)</w:t>
      </w:r>
      <w:r>
        <w:tab/>
        <w:t>po ust. 1 dodaje się ust. 1a w brzmieniu:</w:t>
      </w:r>
    </w:p>
    <w:p w:rsidR="00406E33" w:rsidRPr="00904D56" w:rsidRDefault="00406E33" w:rsidP="00406E33">
      <w:pPr>
        <w:pStyle w:val="ZLITUSTzmustliter"/>
      </w:pPr>
      <w:r>
        <w:t>„1a. Umowa, o której mowa w ust. 1, określa instalację lub instalacje, w tym regionalne instalacje do prz</w:t>
      </w:r>
      <w:r>
        <w:t>e</w:t>
      </w:r>
      <w:r>
        <w:t>twarzania odpadów komunalnych, do kt</w:t>
      </w:r>
      <w:r w:rsidRPr="00406E33">
        <w:t>ó</w:t>
      </w:r>
      <w:r>
        <w:t>rych przedsiębiorca odbierający odpady komunalne od właścicieli ni</w:t>
      </w:r>
      <w:r>
        <w:t>e</w:t>
      </w:r>
      <w:r>
        <w:t>r</w:t>
      </w:r>
      <w:r w:rsidRPr="00406E33">
        <w:t>u</w:t>
      </w:r>
      <w:r>
        <w:t>chomości, jest obowiązany przekazać odebrane odpady. W przypadku niewielkich ilości odebranych odpadów selektywnie zbieranych niepo</w:t>
      </w:r>
      <w:r w:rsidRPr="00406E33">
        <w:t>d</w:t>
      </w:r>
      <w:r>
        <w:t>legających przekazaniu do regionalnej instalacji do przetwarzania odp</w:t>
      </w:r>
      <w:r w:rsidRPr="00406E33">
        <w:t>a</w:t>
      </w:r>
      <w:r>
        <w:t>dów k</w:t>
      </w:r>
      <w:r>
        <w:t>o</w:t>
      </w:r>
      <w:r>
        <w:t>munalnych możliwe jest wskazanie podmiotu zbierającego te o</w:t>
      </w:r>
      <w:r w:rsidRPr="00406E33">
        <w:t>d</w:t>
      </w:r>
      <w:r>
        <w:t>pady.”;</w:t>
      </w:r>
    </w:p>
    <w:p w:rsidR="00406E33" w:rsidRPr="00406E33" w:rsidRDefault="00406E33" w:rsidP="00406E33">
      <w:pPr>
        <w:pStyle w:val="PKTpunkt"/>
        <w:keepNext/>
      </w:pPr>
      <w:r w:rsidRPr="00406E33">
        <w:t>12)</w:t>
      </w:r>
      <w:r>
        <w:tab/>
      </w:r>
      <w:r w:rsidRPr="00406E33">
        <w:t>w</w:t>
      </w:r>
      <w:r>
        <w:t xml:space="preserve"> art. </w:t>
      </w:r>
      <w:r w:rsidRPr="00406E33">
        <w:t>6i dotychczasową treść oznacza się jako</w:t>
      </w:r>
      <w:r>
        <w:t xml:space="preserve"> ust. </w:t>
      </w:r>
      <w:r w:rsidRPr="00406E33">
        <w:t>1</w:t>
      </w:r>
      <w:r>
        <w:t xml:space="preserve"> i </w:t>
      </w:r>
      <w:r w:rsidRPr="00406E33">
        <w:t>dodaje się</w:t>
      </w:r>
      <w:r>
        <w:t xml:space="preserve"> ust. </w:t>
      </w:r>
      <w:r w:rsidRPr="00406E33">
        <w:t>2</w:t>
      </w:r>
      <w:r>
        <w:t xml:space="preserve"> w </w:t>
      </w:r>
      <w:r w:rsidRPr="00406E33">
        <w:t>brzmieniu:</w:t>
      </w:r>
    </w:p>
    <w:p w:rsidR="00406E33" w:rsidRPr="00406E33" w:rsidRDefault="00406E33" w:rsidP="00406E33">
      <w:pPr>
        <w:pStyle w:val="ZUSTzmustartykuempunktem"/>
      </w:pPr>
      <w:r>
        <w:t>„</w:t>
      </w:r>
      <w:r w:rsidRPr="00A912CF">
        <w:t>2.</w:t>
      </w:r>
      <w:r>
        <w:t> </w:t>
      </w:r>
      <w:r w:rsidRPr="00406E33">
        <w:t>W</w:t>
      </w:r>
      <w:r>
        <w:t> </w:t>
      </w:r>
      <w:r w:rsidRPr="00406E33">
        <w:t>przypadku gdy w</w:t>
      </w:r>
      <w:r>
        <w:t> </w:t>
      </w:r>
      <w:r w:rsidRPr="00406E33">
        <w:t>danym miesiącu na danej nieruchomości mieszkaniec zamieszkuje przez część miesi</w:t>
      </w:r>
      <w:r w:rsidRPr="00406E33">
        <w:t>ą</w:t>
      </w:r>
      <w:r w:rsidRPr="00406E33">
        <w:t>ca, opłatę za gospodarowanie odpadami komunalnymi w</w:t>
      </w:r>
      <w:r>
        <w:t> </w:t>
      </w:r>
      <w:r w:rsidRPr="00406E33">
        <w:t>miesiącu, w</w:t>
      </w:r>
      <w:r>
        <w:t> </w:t>
      </w:r>
      <w:r w:rsidRPr="00406E33">
        <w:t>którym nastąpiła zmiana, uiszcza się w</w:t>
      </w:r>
      <w:r>
        <w:t> </w:t>
      </w:r>
      <w:r w:rsidRPr="00406E33">
        <w:t>gminie, w</w:t>
      </w:r>
      <w:r>
        <w:t> </w:t>
      </w:r>
      <w:r w:rsidRPr="00406E33">
        <w:t>której dotychczas zamieszkiwał, a</w:t>
      </w:r>
      <w:r>
        <w:t> </w:t>
      </w:r>
      <w:r w:rsidRPr="00406E33">
        <w:t>w</w:t>
      </w:r>
      <w:r>
        <w:t> </w:t>
      </w:r>
      <w:r w:rsidRPr="00406E33">
        <w:t>nowym miejscu zamieszkania – począwszy od miesiąca następnego, po kt</w:t>
      </w:r>
      <w:r w:rsidRPr="00406E33">
        <w:t>ó</w:t>
      </w:r>
      <w:r w:rsidRPr="00406E33">
        <w:t>rym nastąpiła zmiana.</w:t>
      </w:r>
      <w:r>
        <w:t>”</w:t>
      </w:r>
      <w:r w:rsidRPr="00406E33">
        <w:t>;</w:t>
      </w:r>
    </w:p>
    <w:p w:rsidR="00406E33" w:rsidRPr="00406E33" w:rsidRDefault="00406E33" w:rsidP="00406E33">
      <w:pPr>
        <w:pStyle w:val="PKTpunkt"/>
        <w:keepNext/>
      </w:pPr>
      <w:r>
        <w:t>1</w:t>
      </w:r>
      <w:r w:rsidRPr="00406E33">
        <w:t>3)</w:t>
      </w:r>
      <w:r>
        <w:tab/>
      </w:r>
      <w:r w:rsidRPr="00406E33">
        <w:t>w</w:t>
      </w:r>
      <w:r>
        <w:t xml:space="preserve"> art. </w:t>
      </w:r>
      <w:r w:rsidRPr="00406E33">
        <w:t>6j:</w:t>
      </w:r>
    </w:p>
    <w:p w:rsidR="00406E33" w:rsidRPr="00406E33" w:rsidRDefault="00406E33" w:rsidP="00406E33">
      <w:pPr>
        <w:pStyle w:val="LITlitera"/>
        <w:keepNext/>
      </w:pPr>
      <w:r>
        <w:t>a)</w:t>
      </w:r>
      <w:r>
        <w:tab/>
      </w:r>
      <w:r w:rsidRPr="00406E33">
        <w:t>ust. 3</w:t>
      </w:r>
      <w:r>
        <w:t> </w:t>
      </w:r>
      <w:r w:rsidRPr="00406E33">
        <w:t>otrzymuje brzmienie:</w:t>
      </w:r>
    </w:p>
    <w:p w:rsidR="00406E33" w:rsidRPr="00406E33" w:rsidRDefault="00406E33" w:rsidP="00406E33">
      <w:pPr>
        <w:pStyle w:val="ZLITUSTzmustliter"/>
      </w:pPr>
      <w:r>
        <w:t>„</w:t>
      </w:r>
      <w:r w:rsidRPr="00644354">
        <w:t>3.</w:t>
      </w:r>
      <w:r>
        <w:t> </w:t>
      </w:r>
      <w:r w:rsidRPr="00406E33">
        <w:t>W</w:t>
      </w:r>
      <w:r>
        <w:t> </w:t>
      </w:r>
      <w:r w:rsidRPr="00406E33">
        <w:t>przypadku nieruchomości, o</w:t>
      </w:r>
      <w:r>
        <w:t> </w:t>
      </w:r>
      <w:r w:rsidRPr="00406E33">
        <w:t>której mowa w</w:t>
      </w:r>
      <w:r>
        <w:t> art. </w:t>
      </w:r>
      <w:r w:rsidRPr="00406E33">
        <w:t>6c</w:t>
      </w:r>
      <w:r>
        <w:t xml:space="preserve"> ust. </w:t>
      </w:r>
      <w:r w:rsidRPr="00406E33">
        <w:t>2, opłata za gospodarowanie odpadami k</w:t>
      </w:r>
      <w:r w:rsidRPr="00406E33">
        <w:t>o</w:t>
      </w:r>
      <w:r w:rsidRPr="00406E33">
        <w:t>munalnymi stanowi iloczyn zadeklarowanej liczby pojemników z</w:t>
      </w:r>
      <w:r>
        <w:t> </w:t>
      </w:r>
      <w:r w:rsidRPr="00406E33">
        <w:t>odpadami komunalnymi powstającymi na d</w:t>
      </w:r>
      <w:r w:rsidRPr="00406E33">
        <w:t>a</w:t>
      </w:r>
      <w:r w:rsidRPr="00406E33">
        <w:t>nej nieruchomości oraz stawki opłaty za gospodarowanie odpadami komunalnymi, o</w:t>
      </w:r>
      <w:r>
        <w:t> </w:t>
      </w:r>
      <w:r w:rsidRPr="00406E33">
        <w:t>której mowa w</w:t>
      </w:r>
      <w:r>
        <w:t> art. </w:t>
      </w:r>
      <w:r w:rsidRPr="00406E33">
        <w:t>6k</w:t>
      </w:r>
      <w:r>
        <w:t xml:space="preserve"> ust. </w:t>
      </w:r>
      <w:r w:rsidRPr="00406E33">
        <w:t>1</w:t>
      </w:r>
      <w:r>
        <w:t xml:space="preserve"> pkt </w:t>
      </w:r>
      <w:r w:rsidRPr="00406E33">
        <w:t>2.</w:t>
      </w:r>
      <w:r>
        <w:t>”</w:t>
      </w:r>
      <w:r w:rsidRPr="00406E33">
        <w:t>,</w:t>
      </w:r>
    </w:p>
    <w:p w:rsidR="00406E33" w:rsidRPr="00406E33" w:rsidRDefault="00406E33" w:rsidP="00406E33">
      <w:pPr>
        <w:pStyle w:val="LITlitera"/>
        <w:keepNext/>
      </w:pPr>
      <w:r>
        <w:t>b</w:t>
      </w:r>
      <w:r w:rsidRPr="00406E33">
        <w:t>)</w:t>
      </w:r>
      <w:r>
        <w:tab/>
      </w:r>
      <w:r w:rsidRPr="00406E33">
        <w:t>po</w:t>
      </w:r>
      <w:r>
        <w:t xml:space="preserve"> ust. </w:t>
      </w:r>
      <w:r w:rsidRPr="00406E33">
        <w:t>3</w:t>
      </w:r>
      <w:r>
        <w:t> </w:t>
      </w:r>
      <w:r w:rsidRPr="00406E33">
        <w:t>dodaje się</w:t>
      </w:r>
      <w:r>
        <w:t xml:space="preserve"> ust. </w:t>
      </w:r>
      <w:r w:rsidRPr="00406E33">
        <w:t>3a–3c w</w:t>
      </w:r>
      <w:r>
        <w:t> </w:t>
      </w:r>
      <w:r w:rsidRPr="00406E33">
        <w:t>brzmieniu:</w:t>
      </w:r>
    </w:p>
    <w:p w:rsidR="00406E33" w:rsidRPr="00406E33" w:rsidRDefault="00406E33" w:rsidP="00406E33">
      <w:pPr>
        <w:pStyle w:val="ZLITUSTzmustliter"/>
      </w:pPr>
      <w:r>
        <w:t>„</w:t>
      </w:r>
      <w:r w:rsidRPr="00B015F0">
        <w:t>3a.</w:t>
      </w:r>
      <w:r>
        <w:t> </w:t>
      </w:r>
      <w:r w:rsidRPr="00406E33">
        <w:t>W</w:t>
      </w:r>
      <w:r>
        <w:t> </w:t>
      </w:r>
      <w:r w:rsidRPr="00406E33">
        <w:t>przypadku nieruchomości, o</w:t>
      </w:r>
      <w:r>
        <w:t> </w:t>
      </w:r>
      <w:r w:rsidRPr="00406E33">
        <w:t>których mowa w</w:t>
      </w:r>
      <w:r>
        <w:t> art. </w:t>
      </w:r>
      <w:r w:rsidRPr="00406E33">
        <w:t>6c</w:t>
      </w:r>
      <w:r>
        <w:t xml:space="preserve"> ust. </w:t>
      </w:r>
      <w:r w:rsidRPr="00406E33">
        <w:t>2, na których są świadczone usługi hot</w:t>
      </w:r>
      <w:r w:rsidRPr="00406E33">
        <w:t>e</w:t>
      </w:r>
      <w:r w:rsidRPr="00406E33">
        <w:t>larskie w</w:t>
      </w:r>
      <w:r>
        <w:t> </w:t>
      </w:r>
      <w:r w:rsidRPr="00406E33">
        <w:t>rozumieniu ustawy z</w:t>
      </w:r>
      <w:r>
        <w:t> </w:t>
      </w:r>
      <w:r w:rsidRPr="00406E33">
        <w:t>dnia 29</w:t>
      </w:r>
      <w:r>
        <w:t> </w:t>
      </w:r>
      <w:r w:rsidRPr="00406E33">
        <w:t>sierpnia 1997</w:t>
      </w:r>
      <w:r>
        <w:t> </w:t>
      </w:r>
      <w:r w:rsidRPr="00406E33">
        <w:t>r. o</w:t>
      </w:r>
      <w:r>
        <w:t> </w:t>
      </w:r>
      <w:r w:rsidRPr="00406E33">
        <w:t>usługach turystycznych (</w:t>
      </w:r>
      <w:r>
        <w:t>Dz. U.</w:t>
      </w:r>
      <w:r w:rsidRPr="00406E33">
        <w:t xml:space="preserve"> z</w:t>
      </w:r>
      <w:r>
        <w:t> </w:t>
      </w:r>
      <w:r w:rsidRPr="00406E33">
        <w:t>2014</w:t>
      </w:r>
      <w:r>
        <w:t> </w:t>
      </w:r>
      <w:r w:rsidRPr="00406E33">
        <w:t>r.</w:t>
      </w:r>
      <w:r>
        <w:t xml:space="preserve"> poz. </w:t>
      </w:r>
      <w:r w:rsidRPr="00406E33">
        <w:t>196</w:t>
      </w:r>
      <w:r>
        <w:t xml:space="preserve"> i </w:t>
      </w:r>
      <w:r w:rsidRPr="00406E33">
        <w:t>822), dopuszcza się aby opłata za gospodarowanie odpadami komunalnymi stanowiła iloczyn ilości zużytej wody z</w:t>
      </w:r>
      <w:r>
        <w:t> </w:t>
      </w:r>
      <w:r w:rsidRPr="00406E33">
        <w:t>danej nieruchomości oraz stawki opłaty za gospodarowanie odpadami komunalnymi, o</w:t>
      </w:r>
      <w:r>
        <w:t> </w:t>
      </w:r>
      <w:r w:rsidRPr="00406E33">
        <w:t>której mowa w</w:t>
      </w:r>
      <w:r>
        <w:t> art. </w:t>
      </w:r>
      <w:r w:rsidRPr="00406E33">
        <w:t>6k</w:t>
      </w:r>
      <w:r>
        <w:t xml:space="preserve"> ust. </w:t>
      </w:r>
      <w:r w:rsidRPr="00406E33">
        <w:t>1</w:t>
      </w:r>
      <w:r>
        <w:t xml:space="preserve"> pkt </w:t>
      </w:r>
      <w:r w:rsidRPr="00406E33">
        <w:t>1.</w:t>
      </w:r>
    </w:p>
    <w:p w:rsidR="00406E33" w:rsidRPr="00406E33" w:rsidRDefault="00406E33" w:rsidP="00406E33">
      <w:pPr>
        <w:pStyle w:val="ZLITUSTzmustliter"/>
      </w:pPr>
      <w:r w:rsidRPr="00B015F0">
        <w:t>3b.</w:t>
      </w:r>
      <w:r>
        <w:t> </w:t>
      </w:r>
      <w:r w:rsidRPr="00406E33">
        <w:t>W</w:t>
      </w:r>
      <w:r>
        <w:t> </w:t>
      </w:r>
      <w:r w:rsidRPr="00406E33">
        <w:t>przypadku nieruchomości, na których znajdują się domki letniskowe, lub innych nieruchomości wykorzystywanych na cele rekreacyjno</w:t>
      </w:r>
      <w:r>
        <w:softHyphen/>
      </w:r>
      <w:r>
        <w:noBreakHyphen/>
      </w:r>
      <w:r w:rsidRPr="00406E33">
        <w:t>wypoczynkowe, wykorzystywanych jedynie przez część roku, rada gm</w:t>
      </w:r>
      <w:r w:rsidRPr="00406E33">
        <w:t>i</w:t>
      </w:r>
      <w:r w:rsidRPr="00406E33">
        <w:t>ny uchwala ryczałtową stawkę opłaty za gospodarowanie odpadami komunalnymi za rok od domku letniskow</w:t>
      </w:r>
      <w:r w:rsidRPr="00406E33">
        <w:t>e</w:t>
      </w:r>
      <w:r w:rsidRPr="00406E33">
        <w:t>go lub od innej nieruchomości wykorzystywanej na cele rekreacyjno</w:t>
      </w:r>
      <w:r>
        <w:softHyphen/>
      </w:r>
      <w:r>
        <w:noBreakHyphen/>
      </w:r>
      <w:r w:rsidRPr="00406E33">
        <w:t>wypoczynkowe.</w:t>
      </w:r>
    </w:p>
    <w:p w:rsidR="00406E33" w:rsidRPr="00406E33" w:rsidRDefault="00406E33" w:rsidP="00406E33">
      <w:pPr>
        <w:pStyle w:val="ZLITUSTzmustliter"/>
      </w:pPr>
      <w:r w:rsidRPr="00B015F0">
        <w:t>3c.</w:t>
      </w:r>
      <w:r>
        <w:t> </w:t>
      </w:r>
      <w:r w:rsidRPr="00406E33">
        <w:t>Ryczałtowa stawka opłaty jest ustalana jako iloczyn średniej ilości odpadów powstających na nier</w:t>
      </w:r>
      <w:r w:rsidRPr="00406E33">
        <w:t>u</w:t>
      </w:r>
      <w:r w:rsidRPr="00406E33">
        <w:t>chomościach, o</w:t>
      </w:r>
      <w:r>
        <w:t> </w:t>
      </w:r>
      <w:r w:rsidRPr="00406E33">
        <w:t>których mowa w</w:t>
      </w:r>
      <w:r>
        <w:t> ust. </w:t>
      </w:r>
      <w:r w:rsidRPr="00406E33">
        <w:t>3b, na obszarze gminy, wyrażonej w</w:t>
      </w:r>
      <w:r>
        <w:t> </w:t>
      </w:r>
      <w:r w:rsidRPr="00406E33">
        <w:t>liczbie pojemników oraz stawki opł</w:t>
      </w:r>
      <w:r w:rsidRPr="00406E33">
        <w:t>a</w:t>
      </w:r>
      <w:r w:rsidRPr="00406E33">
        <w:t>ty za gospodarowanie odpadami komunalnymi, o</w:t>
      </w:r>
      <w:r>
        <w:t> </w:t>
      </w:r>
      <w:r w:rsidRPr="00406E33">
        <w:t>której mowa w</w:t>
      </w:r>
      <w:r>
        <w:t> art. </w:t>
      </w:r>
      <w:r w:rsidRPr="00406E33">
        <w:t>6k</w:t>
      </w:r>
      <w:r>
        <w:t xml:space="preserve"> ust. </w:t>
      </w:r>
      <w:r w:rsidRPr="00406E33">
        <w:t>1</w:t>
      </w:r>
      <w:r>
        <w:t xml:space="preserve"> pkt </w:t>
      </w:r>
      <w:r w:rsidRPr="00406E33">
        <w:t>2.</w:t>
      </w:r>
      <w:r>
        <w:t>”</w:t>
      </w:r>
      <w:r w:rsidRPr="00406E33">
        <w:t>,</w:t>
      </w:r>
    </w:p>
    <w:p w:rsidR="00406E33" w:rsidRPr="00406E33" w:rsidRDefault="00406E33" w:rsidP="00406E33">
      <w:pPr>
        <w:pStyle w:val="LITlitera"/>
        <w:keepNext/>
      </w:pPr>
      <w:r>
        <w:t>c</w:t>
      </w:r>
      <w:r w:rsidRPr="00406E33">
        <w:t>)</w:t>
      </w:r>
      <w:r>
        <w:tab/>
      </w:r>
      <w:r w:rsidRPr="00406E33">
        <w:t>po</w:t>
      </w:r>
      <w:r>
        <w:t xml:space="preserve"> ust. </w:t>
      </w:r>
      <w:r w:rsidRPr="00406E33">
        <w:t>4</w:t>
      </w:r>
      <w:r>
        <w:t> </w:t>
      </w:r>
      <w:r w:rsidRPr="00406E33">
        <w:t>dodaje się</w:t>
      </w:r>
      <w:r>
        <w:t xml:space="preserve"> ust. </w:t>
      </w:r>
      <w:r w:rsidRPr="00406E33">
        <w:t>4a w</w:t>
      </w:r>
      <w:r>
        <w:t> </w:t>
      </w:r>
      <w:r w:rsidRPr="00406E33">
        <w:t>brzmieniu:</w:t>
      </w:r>
    </w:p>
    <w:p w:rsidR="00406E33" w:rsidRPr="00406E33" w:rsidRDefault="00406E33" w:rsidP="00406E33">
      <w:pPr>
        <w:pStyle w:val="ZLITUSTzmustliter"/>
      </w:pPr>
      <w:r>
        <w:t>„</w:t>
      </w:r>
      <w:r w:rsidRPr="00644354">
        <w:t>4a.</w:t>
      </w:r>
      <w:r>
        <w:t> </w:t>
      </w:r>
      <w:r w:rsidRPr="00406E33">
        <w:t>W</w:t>
      </w:r>
      <w:r>
        <w:t> </w:t>
      </w:r>
      <w:r w:rsidRPr="00406E33">
        <w:t>przypadku prowadzenia w</w:t>
      </w:r>
      <w:r>
        <w:t> </w:t>
      </w:r>
      <w:r w:rsidRPr="00406E33">
        <w:t>części lokalu mieszkalnego obsługi biurowej działalności gospodarczej</w:t>
      </w:r>
      <w:r w:rsidRPr="00406E33">
        <w:rPr>
          <w:rStyle w:val="Kkursywa"/>
        </w:rPr>
        <w:t xml:space="preserve"> </w:t>
      </w:r>
      <w:r w:rsidRPr="00406E33">
        <w:t>opłatę za gospodarowanie odpadami komunalnymi uiszcza się w</w:t>
      </w:r>
      <w:r>
        <w:t> </w:t>
      </w:r>
      <w:r w:rsidRPr="00406E33">
        <w:t>ramach opłaty dotyczącej nieruchomości, o</w:t>
      </w:r>
      <w:r>
        <w:t> </w:t>
      </w:r>
      <w:r w:rsidRPr="00406E33">
        <w:t>których mowa w</w:t>
      </w:r>
      <w:r>
        <w:t> art. </w:t>
      </w:r>
      <w:r w:rsidRPr="00406E33">
        <w:t>6c</w:t>
      </w:r>
      <w:r>
        <w:t xml:space="preserve"> ust. </w:t>
      </w:r>
      <w:r w:rsidRPr="00406E33">
        <w:t>1.</w:t>
      </w:r>
      <w:r>
        <w:t>”</w:t>
      </w:r>
      <w:r w:rsidRPr="00406E33">
        <w:t>;</w:t>
      </w:r>
    </w:p>
    <w:p w:rsidR="00406E33" w:rsidRPr="00406E33" w:rsidRDefault="00406E33" w:rsidP="00406E33">
      <w:pPr>
        <w:pStyle w:val="PKTpunkt"/>
        <w:keepNext/>
      </w:pPr>
      <w:r w:rsidRPr="000630E7">
        <w:t>1</w:t>
      </w:r>
      <w:r w:rsidRPr="00406E33">
        <w:t>4)</w:t>
      </w:r>
      <w:r>
        <w:tab/>
      </w:r>
      <w:r w:rsidRPr="00406E33">
        <w:t>w</w:t>
      </w:r>
      <w:r>
        <w:t xml:space="preserve"> art. </w:t>
      </w:r>
      <w:r w:rsidRPr="00406E33">
        <w:t>6k:</w:t>
      </w:r>
    </w:p>
    <w:p w:rsidR="00406E33" w:rsidRDefault="00406E33" w:rsidP="00406E33">
      <w:pPr>
        <w:pStyle w:val="LITlitera"/>
        <w:keepNext/>
      </w:pPr>
      <w:r>
        <w:t>a)</w:t>
      </w:r>
      <w:r>
        <w:tab/>
        <w:t>w ust. 2 pkt 3 otrzymuje brzmienie:</w:t>
      </w:r>
    </w:p>
    <w:p w:rsidR="00406E33" w:rsidRDefault="00406E33" w:rsidP="00406E33">
      <w:pPr>
        <w:pStyle w:val="ZLITPKTzmpktliter"/>
      </w:pPr>
      <w:r>
        <w:t>„3)</w:t>
      </w:r>
      <w:r>
        <w:tab/>
        <w:t>koszty funkcjonowania systemu gospodarowania odpadami komuna</w:t>
      </w:r>
      <w:r w:rsidRPr="00406E33">
        <w:t>l</w:t>
      </w:r>
      <w:r>
        <w:t>nymi, o których mowa w art. 6r ust. 2–2b i 2d;”,</w:t>
      </w:r>
    </w:p>
    <w:p w:rsidR="00406E33" w:rsidRPr="00406E33" w:rsidRDefault="00406E33" w:rsidP="00406E33">
      <w:pPr>
        <w:pStyle w:val="LITlitera"/>
        <w:keepNext/>
      </w:pPr>
      <w:r>
        <w:t>b</w:t>
      </w:r>
      <w:r w:rsidRPr="00406E33">
        <w:t>)</w:t>
      </w:r>
      <w:r>
        <w:tab/>
      </w:r>
      <w:r w:rsidRPr="00406E33">
        <w:t>po</w:t>
      </w:r>
      <w:r>
        <w:t xml:space="preserve"> ust. </w:t>
      </w:r>
      <w:r w:rsidRPr="00406E33">
        <w:t>2</w:t>
      </w:r>
      <w:r>
        <w:t> </w:t>
      </w:r>
      <w:r w:rsidRPr="00406E33">
        <w:t>dodaje się</w:t>
      </w:r>
      <w:r>
        <w:t xml:space="preserve"> ust. </w:t>
      </w:r>
      <w:r w:rsidRPr="00406E33">
        <w:t>2a w</w:t>
      </w:r>
      <w:r>
        <w:t> </w:t>
      </w:r>
      <w:r w:rsidRPr="00406E33">
        <w:t>brzmieniu:</w:t>
      </w:r>
    </w:p>
    <w:p w:rsidR="00406E33" w:rsidRPr="00406E33" w:rsidRDefault="00406E33" w:rsidP="00406E33">
      <w:pPr>
        <w:pStyle w:val="ZLITUSTzmustliter"/>
        <w:keepNext/>
      </w:pPr>
      <w:r>
        <w:t>„</w:t>
      </w:r>
      <w:r w:rsidRPr="00293AA2">
        <w:t>2a.</w:t>
      </w:r>
      <w:r>
        <w:t> </w:t>
      </w:r>
      <w:r w:rsidRPr="00406E33">
        <w:t>Rada gminy ustala stawki opłat w</w:t>
      </w:r>
      <w:r>
        <w:t> </w:t>
      </w:r>
      <w:r w:rsidRPr="00406E33">
        <w:t>wysokości nie wyższej niż maksymalne stawki opłat, które za o</w:t>
      </w:r>
      <w:r w:rsidRPr="00406E33">
        <w:t>d</w:t>
      </w:r>
      <w:r w:rsidRPr="00406E33">
        <w:t>pady komunalne zbierane i</w:t>
      </w:r>
      <w:r>
        <w:t> </w:t>
      </w:r>
      <w:r w:rsidRPr="00406E33">
        <w:t>odbierane w</w:t>
      </w:r>
      <w:r>
        <w:t> </w:t>
      </w:r>
      <w:r w:rsidRPr="00406E33">
        <w:t>sposób selektywny wynoszą za miesiąc:</w:t>
      </w:r>
    </w:p>
    <w:p w:rsidR="00406E33" w:rsidRPr="00406E33" w:rsidRDefault="00406E33" w:rsidP="00406E33">
      <w:pPr>
        <w:pStyle w:val="ZLITPKTzmpktliter"/>
      </w:pPr>
      <w:r>
        <w:t>1)</w:t>
      </w:r>
      <w:r>
        <w:tab/>
      </w:r>
      <w:r w:rsidRPr="00406E33">
        <w:t>w przypadku metody, o</w:t>
      </w:r>
      <w:r>
        <w:t> </w:t>
      </w:r>
      <w:r w:rsidRPr="00406E33">
        <w:t>której mowa w</w:t>
      </w:r>
      <w:r>
        <w:t> art. </w:t>
      </w:r>
      <w:r w:rsidRPr="00406E33">
        <w:t>6j</w:t>
      </w:r>
      <w:r>
        <w:t xml:space="preserve"> ust. </w:t>
      </w:r>
      <w:r w:rsidRPr="00406E33">
        <w:t>1</w:t>
      </w:r>
      <w:r>
        <w:t xml:space="preserve"> pkt </w:t>
      </w:r>
      <w:r w:rsidRPr="00406E33">
        <w:t>1</w:t>
      </w:r>
      <w:r>
        <w:t> </w:t>
      </w:r>
      <w:r w:rsidRPr="00406E33">
        <w:t>– 2% przeciętnego miesięcznego dochodu rozp</w:t>
      </w:r>
      <w:r w:rsidRPr="00406E33">
        <w:t>o</w:t>
      </w:r>
      <w:r w:rsidRPr="00406E33">
        <w:t>rządzalnego na 1</w:t>
      </w:r>
      <w:r>
        <w:t> </w:t>
      </w:r>
      <w:r w:rsidRPr="00406E33">
        <w:t>osobę ogółem – za mieszkańca;</w:t>
      </w:r>
    </w:p>
    <w:p w:rsidR="00406E33" w:rsidRPr="00406E33" w:rsidRDefault="00406E33" w:rsidP="00406E33">
      <w:pPr>
        <w:pStyle w:val="ZLITPKTzmpktliter"/>
      </w:pPr>
      <w:r>
        <w:t>2)</w:t>
      </w:r>
      <w:r>
        <w:tab/>
      </w:r>
      <w:r w:rsidRPr="00406E33">
        <w:t>w przypadku metody, o</w:t>
      </w:r>
      <w:r>
        <w:t> </w:t>
      </w:r>
      <w:r w:rsidRPr="00406E33">
        <w:t>której mowa w</w:t>
      </w:r>
      <w:r>
        <w:t> art. </w:t>
      </w:r>
      <w:r w:rsidRPr="00406E33">
        <w:t>6j</w:t>
      </w:r>
      <w:r>
        <w:t xml:space="preserve"> ust. </w:t>
      </w:r>
      <w:r w:rsidRPr="00406E33">
        <w:t>1</w:t>
      </w:r>
      <w:r>
        <w:t xml:space="preserve"> pkt </w:t>
      </w:r>
      <w:r w:rsidRPr="00406E33">
        <w:t>2</w:t>
      </w:r>
      <w:r>
        <w:t> </w:t>
      </w:r>
      <w:r w:rsidRPr="00406E33">
        <w:t>– 0,7% przeciętnego miesięcznego dochodu ro</w:t>
      </w:r>
      <w:r w:rsidRPr="00406E33">
        <w:t>z</w:t>
      </w:r>
      <w:r w:rsidRPr="00406E33">
        <w:t>porządzalnego na 1</w:t>
      </w:r>
      <w:r>
        <w:t> </w:t>
      </w:r>
      <w:r w:rsidRPr="00406E33">
        <w:t>osobę ogółem – za m</w:t>
      </w:r>
      <w:r w:rsidRPr="00406E33">
        <w:rPr>
          <w:rStyle w:val="IGindeksgrny"/>
        </w:rPr>
        <w:t>3</w:t>
      </w:r>
      <w:r w:rsidRPr="00406E33">
        <w:t xml:space="preserve"> zużytej wody;</w:t>
      </w:r>
    </w:p>
    <w:p w:rsidR="00406E33" w:rsidRPr="00406E33" w:rsidRDefault="00406E33" w:rsidP="00406E33">
      <w:pPr>
        <w:pStyle w:val="ZLITPKTzmpktliter"/>
      </w:pPr>
      <w:r>
        <w:t>3)</w:t>
      </w:r>
      <w:r>
        <w:tab/>
      </w:r>
      <w:r w:rsidRPr="00406E33">
        <w:t>w przypadku metody, o</w:t>
      </w:r>
      <w:r>
        <w:t> </w:t>
      </w:r>
      <w:r w:rsidRPr="00406E33">
        <w:t>której mowa w</w:t>
      </w:r>
      <w:r>
        <w:t> art. </w:t>
      </w:r>
      <w:r w:rsidRPr="00406E33">
        <w:t>6j</w:t>
      </w:r>
      <w:r>
        <w:t xml:space="preserve"> ust. </w:t>
      </w:r>
      <w:r w:rsidRPr="00406E33">
        <w:t>1</w:t>
      </w:r>
      <w:r>
        <w:t xml:space="preserve"> pkt </w:t>
      </w:r>
      <w:r w:rsidRPr="00406E33">
        <w:t>3</w:t>
      </w:r>
      <w:r>
        <w:t> </w:t>
      </w:r>
      <w:r w:rsidRPr="00406E33">
        <w:t>– 0,08% przeciętnego miesięcznego dochodu rozporządzalnego na 1</w:t>
      </w:r>
      <w:r>
        <w:t> </w:t>
      </w:r>
      <w:r w:rsidRPr="00406E33">
        <w:t>osobę ogółem – za m</w:t>
      </w:r>
      <w:r w:rsidRPr="00406E33">
        <w:rPr>
          <w:rStyle w:val="IGindeksgrny"/>
        </w:rPr>
        <w:t>2</w:t>
      </w:r>
      <w:r w:rsidRPr="00406E33">
        <w:t xml:space="preserve"> powierzchni lokalu mieszkalnego;</w:t>
      </w:r>
    </w:p>
    <w:p w:rsidR="00406E33" w:rsidRPr="00406E33" w:rsidRDefault="00406E33" w:rsidP="00406E33">
      <w:pPr>
        <w:pStyle w:val="ZLITPKTzmpktliter"/>
      </w:pPr>
      <w:r>
        <w:t>4)</w:t>
      </w:r>
      <w:r>
        <w:tab/>
      </w:r>
      <w:r w:rsidRPr="00406E33">
        <w:t>w przypadku metody, o</w:t>
      </w:r>
      <w:r>
        <w:t> </w:t>
      </w:r>
      <w:r w:rsidRPr="00406E33">
        <w:t>której mowa w</w:t>
      </w:r>
      <w:r>
        <w:t> art. </w:t>
      </w:r>
      <w:r w:rsidRPr="00406E33">
        <w:t>6j</w:t>
      </w:r>
      <w:r>
        <w:t xml:space="preserve"> ust. </w:t>
      </w:r>
      <w:r w:rsidRPr="00406E33">
        <w:t>2</w:t>
      </w:r>
      <w:r>
        <w:t> </w:t>
      </w:r>
      <w:r w:rsidRPr="00406E33">
        <w:t>– 5,6% przeciętnego miesięcznego dochodu rozporz</w:t>
      </w:r>
      <w:r w:rsidRPr="00406E33">
        <w:t>ą</w:t>
      </w:r>
      <w:r w:rsidRPr="00406E33">
        <w:t>dzalnego na 1</w:t>
      </w:r>
      <w:r>
        <w:t> </w:t>
      </w:r>
      <w:r w:rsidRPr="00406E33">
        <w:t>osobę ogółem – za gospodarstwo domowe.</w:t>
      </w:r>
      <w:r>
        <w:t>”</w:t>
      </w:r>
      <w:r w:rsidRPr="00406E33">
        <w:t>,</w:t>
      </w:r>
    </w:p>
    <w:p w:rsidR="00406E33" w:rsidRPr="00406E33" w:rsidRDefault="00406E33" w:rsidP="00406E33">
      <w:pPr>
        <w:pStyle w:val="LITlitera"/>
        <w:keepNext/>
      </w:pPr>
      <w:r>
        <w:t>c</w:t>
      </w:r>
      <w:r w:rsidRPr="00406E33">
        <w:t>)</w:t>
      </w:r>
      <w:r>
        <w:tab/>
      </w:r>
      <w:r w:rsidRPr="00406E33">
        <w:t>ust. 3</w:t>
      </w:r>
      <w:r>
        <w:t xml:space="preserve"> i </w:t>
      </w:r>
      <w:r w:rsidRPr="00406E33">
        <w:t>4</w:t>
      </w:r>
      <w:r>
        <w:t> </w:t>
      </w:r>
      <w:r w:rsidRPr="00406E33">
        <w:t>otrzymują brzmienie:</w:t>
      </w:r>
    </w:p>
    <w:p w:rsidR="00406E33" w:rsidRPr="00406E33" w:rsidRDefault="00406E33" w:rsidP="00406E33">
      <w:pPr>
        <w:pStyle w:val="ZLITUSTzmustliter"/>
      </w:pPr>
      <w:r>
        <w:t>„</w:t>
      </w:r>
      <w:r w:rsidRPr="00293AA2">
        <w:t>3.</w:t>
      </w:r>
      <w:r>
        <w:t> </w:t>
      </w:r>
      <w:r w:rsidRPr="00406E33">
        <w:t>Rada gminy określi wyższe stawki opłaty za gospodarowanie odpadami komunalnymi, jeżeli odpady komunalne nie są w</w:t>
      </w:r>
      <w:r>
        <w:t> </w:t>
      </w:r>
      <w:r w:rsidRPr="00406E33">
        <w:t>sposób selektywny zbierane i</w:t>
      </w:r>
      <w:r>
        <w:t> </w:t>
      </w:r>
      <w:r w:rsidRPr="00406E33">
        <w:t>odbierane, nie wyższe jednak niż maksymalne stawki opłat, które wynoszą odpowiednio dwukrotną wysokość maksymalnej stawki opłaty określonej w</w:t>
      </w:r>
      <w:r>
        <w:t> ust. </w:t>
      </w:r>
      <w:r w:rsidRPr="00406E33">
        <w:t>2a za odpady komunalne zbierane i</w:t>
      </w:r>
      <w:r>
        <w:t> </w:t>
      </w:r>
      <w:r w:rsidRPr="00406E33">
        <w:t>odbierane w</w:t>
      </w:r>
      <w:r>
        <w:t> </w:t>
      </w:r>
      <w:r w:rsidRPr="00406E33">
        <w:t>sposób selektywny.</w:t>
      </w:r>
    </w:p>
    <w:p w:rsidR="00406E33" w:rsidRPr="00406E33" w:rsidRDefault="00406E33" w:rsidP="00406E33">
      <w:pPr>
        <w:pStyle w:val="ZLITUSTzmustliter"/>
      </w:pPr>
      <w:r w:rsidRPr="000630E7">
        <w:t>4.</w:t>
      </w:r>
      <w:r>
        <w:t> </w:t>
      </w:r>
      <w:r w:rsidRPr="00406E33">
        <w:t>Rada gminy, w</w:t>
      </w:r>
      <w:r>
        <w:t> </w:t>
      </w:r>
      <w:r w:rsidRPr="00406E33">
        <w:t>drodze uchwały, może zwolnić w</w:t>
      </w:r>
      <w:r>
        <w:t> </w:t>
      </w:r>
      <w:r w:rsidRPr="00406E33">
        <w:t>całości lub w</w:t>
      </w:r>
      <w:r>
        <w:t> </w:t>
      </w:r>
      <w:r w:rsidRPr="00406E33">
        <w:t>części z</w:t>
      </w:r>
      <w:r>
        <w:t> </w:t>
      </w:r>
      <w:r w:rsidRPr="00406E33">
        <w:t>opłaty za gospodarowanie o</w:t>
      </w:r>
      <w:r w:rsidRPr="00406E33">
        <w:t>d</w:t>
      </w:r>
      <w:r w:rsidRPr="00406E33">
        <w:t>padami komunalnymi właścicieli nieruchomości, na których zamieszkują mieszkańcy, w</w:t>
      </w:r>
      <w:r>
        <w:t> </w:t>
      </w:r>
      <w:r w:rsidRPr="00406E33">
        <w:t xml:space="preserve">części dotyczącej </w:t>
      </w:r>
      <w:proofErr w:type="spellStart"/>
      <w:r w:rsidRPr="00406E33">
        <w:t>gos</w:t>
      </w:r>
      <w:proofErr w:type="spellEnd"/>
      <w:r w:rsidR="00080E9C">
        <w:t>-</w:t>
      </w:r>
      <w:r w:rsidR="00080E9C">
        <w:br/>
      </w:r>
      <w:proofErr w:type="spellStart"/>
      <w:r w:rsidRPr="00406E33">
        <w:t>podarstw</w:t>
      </w:r>
      <w:proofErr w:type="spellEnd"/>
      <w:r w:rsidRPr="00406E33">
        <w:t xml:space="preserve"> domowych, w</w:t>
      </w:r>
      <w:r>
        <w:t> </w:t>
      </w:r>
      <w:r w:rsidRPr="00406E33">
        <w:t>których dochód nie przekracza kwoty uprawniającej do świadczeń pieniężnych z</w:t>
      </w:r>
      <w:r>
        <w:t> </w:t>
      </w:r>
      <w:r w:rsidRPr="00406E33">
        <w:t>pomocy społecznej, o</w:t>
      </w:r>
      <w:r>
        <w:t> </w:t>
      </w:r>
      <w:r w:rsidRPr="00406E33">
        <w:t>której mowa w</w:t>
      </w:r>
      <w:r>
        <w:t> art. </w:t>
      </w:r>
      <w:r w:rsidRPr="00406E33">
        <w:t>8</w:t>
      </w:r>
      <w:r>
        <w:t xml:space="preserve"> ust. </w:t>
      </w:r>
      <w:r w:rsidRPr="00406E33">
        <w:t>1</w:t>
      </w:r>
      <w:r>
        <w:t xml:space="preserve"> lub</w:t>
      </w:r>
      <w:r w:rsidRPr="00406E33">
        <w:t xml:space="preserve"> 2</w:t>
      </w:r>
      <w:r>
        <w:t> </w:t>
      </w:r>
      <w:r w:rsidRPr="00406E33">
        <w:t>ustawy z</w:t>
      </w:r>
      <w:r>
        <w:t> </w:t>
      </w:r>
      <w:r w:rsidRPr="00406E33">
        <w:t>dnia 12</w:t>
      </w:r>
      <w:r>
        <w:t> </w:t>
      </w:r>
      <w:r w:rsidRPr="00406E33">
        <w:t>marca 2004</w:t>
      </w:r>
      <w:r>
        <w:t> </w:t>
      </w:r>
      <w:r w:rsidRPr="00406E33">
        <w:t>r. o</w:t>
      </w:r>
      <w:r>
        <w:t> </w:t>
      </w:r>
      <w:r w:rsidRPr="00406E33">
        <w:t>pomocy społecznej (</w:t>
      </w:r>
      <w:r>
        <w:t>Dz. U.</w:t>
      </w:r>
      <w:r w:rsidRPr="00406E33">
        <w:t xml:space="preserve"> z</w:t>
      </w:r>
      <w:r>
        <w:t> </w:t>
      </w:r>
      <w:r w:rsidRPr="00406E33">
        <w:t>2013</w:t>
      </w:r>
      <w:r>
        <w:t> </w:t>
      </w:r>
      <w:r w:rsidRPr="00406E33">
        <w:t>r.</w:t>
      </w:r>
      <w:r>
        <w:t xml:space="preserve"> poz. </w:t>
      </w:r>
      <w:r w:rsidRPr="00406E33">
        <w:t>182, z</w:t>
      </w:r>
      <w:r w:rsidR="00080E9C">
        <w:t>e</w:t>
      </w:r>
      <w:r w:rsidRPr="00406E33">
        <w:t xml:space="preserve"> zm.</w:t>
      </w:r>
      <w:r w:rsidRPr="00406E33">
        <w:rPr>
          <w:rStyle w:val="IGindeksgrny"/>
        </w:rPr>
        <w:footnoteReference w:id="5"/>
      </w:r>
      <w:r w:rsidRPr="00406E33">
        <w:rPr>
          <w:rStyle w:val="IGindeksgrny"/>
        </w:rPr>
        <w:t>)</w:t>
      </w:r>
      <w:r w:rsidRPr="00406E33">
        <w:t>).</w:t>
      </w:r>
      <w:r>
        <w:t>”</w:t>
      </w:r>
      <w:r w:rsidRPr="00406E33">
        <w:t>,</w:t>
      </w:r>
    </w:p>
    <w:p w:rsidR="00406E33" w:rsidRDefault="00406E33" w:rsidP="00406E33">
      <w:pPr>
        <w:pStyle w:val="LITlitera"/>
        <w:keepNext/>
      </w:pPr>
      <w:r>
        <w:t>d)</w:t>
      </w:r>
      <w:r>
        <w:tab/>
        <w:t>dodaje się ust. 5 w brzmieniu:</w:t>
      </w:r>
    </w:p>
    <w:p w:rsidR="00406E33" w:rsidRPr="001202F7" w:rsidRDefault="00406E33" w:rsidP="00406E33">
      <w:pPr>
        <w:pStyle w:val="ZLITUSTzmustliter"/>
      </w:pPr>
      <w:r>
        <w:t>„5. Prezes Głównego Urzędu Statystycznego ogłasza, w drodze obwies</w:t>
      </w:r>
      <w:r w:rsidRPr="00406E33">
        <w:t>z</w:t>
      </w:r>
      <w:r>
        <w:t>czenia, w Dzienniku Urzędowym Rzeczypospolitej Polskiej „Monitor Polski” w pierwszym kwartale każdego roku przeciętny miesięczny d</w:t>
      </w:r>
      <w:r w:rsidRPr="00406E33">
        <w:t>o</w:t>
      </w:r>
      <w:r>
        <w:t>chód rozporządzalny na 1 osobę ogółem za rok poprzedni.”;</w:t>
      </w:r>
    </w:p>
    <w:p w:rsidR="00406E33" w:rsidRPr="00406E33" w:rsidRDefault="00406E33" w:rsidP="00406E33">
      <w:pPr>
        <w:pStyle w:val="PKTpunkt"/>
        <w:keepNext/>
      </w:pPr>
      <w:r>
        <w:t>1</w:t>
      </w:r>
      <w:r w:rsidRPr="00406E33">
        <w:t>5)</w:t>
      </w:r>
      <w:r>
        <w:tab/>
      </w:r>
      <w:r w:rsidRPr="00406E33">
        <w:t>w</w:t>
      </w:r>
      <w:r>
        <w:t xml:space="preserve"> art. </w:t>
      </w:r>
      <w:r w:rsidRPr="00406E33">
        <w:t>6l</w:t>
      </w:r>
      <w:r>
        <w:t xml:space="preserve"> ust. </w:t>
      </w:r>
      <w:r w:rsidRPr="00406E33">
        <w:t>1</w:t>
      </w:r>
      <w:r>
        <w:t> </w:t>
      </w:r>
      <w:r w:rsidRPr="00406E33">
        <w:t>otrzymuje brzmienie:</w:t>
      </w:r>
    </w:p>
    <w:p w:rsidR="00406E33" w:rsidRPr="00406E33" w:rsidRDefault="00406E33" w:rsidP="00406E33">
      <w:pPr>
        <w:pStyle w:val="ZUSTzmustartykuempunktem"/>
      </w:pPr>
      <w:r>
        <w:t>„</w:t>
      </w:r>
      <w:r w:rsidRPr="00C61F72">
        <w:t>1.</w:t>
      </w:r>
      <w:r>
        <w:t> </w:t>
      </w:r>
      <w:r w:rsidRPr="00406E33">
        <w:t>Rada gminy określi, biorąc pod uwagę warunki miejscowe, w</w:t>
      </w:r>
      <w:r>
        <w:t> </w:t>
      </w:r>
      <w:r w:rsidRPr="00406E33">
        <w:t>drodze uchwały stanowiącej akt prawa mie</w:t>
      </w:r>
      <w:r w:rsidRPr="00406E33">
        <w:t>j</w:t>
      </w:r>
      <w:r w:rsidRPr="00406E33">
        <w:t>scowego, termin, częstotliwość i</w:t>
      </w:r>
      <w:r>
        <w:t> </w:t>
      </w:r>
      <w:r w:rsidRPr="00406E33">
        <w:t>tryb uiszczania opłaty za gospodarowanie odpadami komunalnymi, w</w:t>
      </w:r>
      <w:r>
        <w:t> </w:t>
      </w:r>
      <w:r w:rsidRPr="00406E33">
        <w:t>tym wskaz</w:t>
      </w:r>
      <w:r w:rsidRPr="00406E33">
        <w:t>a</w:t>
      </w:r>
      <w:r w:rsidRPr="00406E33">
        <w:t>nie czy opłatę uiszcza się z</w:t>
      </w:r>
      <w:r>
        <w:t> </w:t>
      </w:r>
      <w:r w:rsidRPr="00406E33">
        <w:t>dołu czy z</w:t>
      </w:r>
      <w:r>
        <w:t> </w:t>
      </w:r>
      <w:r w:rsidRPr="00406E33">
        <w:t>góry.</w:t>
      </w:r>
      <w:r>
        <w:t>”</w:t>
      </w:r>
      <w:r w:rsidRPr="00406E33">
        <w:t>;</w:t>
      </w:r>
    </w:p>
    <w:p w:rsidR="00406E33" w:rsidRPr="00406E33" w:rsidRDefault="00406E33" w:rsidP="00406E33">
      <w:pPr>
        <w:pStyle w:val="PKTpunkt"/>
        <w:keepNext/>
      </w:pPr>
      <w:r w:rsidRPr="007D0301">
        <w:t>1</w:t>
      </w:r>
      <w:r w:rsidRPr="00406E33">
        <w:t>6)</w:t>
      </w:r>
      <w:r>
        <w:tab/>
      </w:r>
      <w:r w:rsidRPr="00406E33">
        <w:t>w</w:t>
      </w:r>
      <w:r>
        <w:t xml:space="preserve"> art. </w:t>
      </w:r>
      <w:r w:rsidRPr="00406E33">
        <w:t>6m:</w:t>
      </w:r>
    </w:p>
    <w:p w:rsidR="00406E33" w:rsidRPr="00406E33" w:rsidRDefault="00406E33" w:rsidP="00406E33">
      <w:pPr>
        <w:pStyle w:val="LITlitera"/>
        <w:keepNext/>
      </w:pPr>
      <w:r w:rsidRPr="007D0301">
        <w:t>a)</w:t>
      </w:r>
      <w:r>
        <w:tab/>
      </w:r>
      <w:r w:rsidRPr="00406E33">
        <w:t>po</w:t>
      </w:r>
      <w:r>
        <w:t xml:space="preserve"> ust. </w:t>
      </w:r>
      <w:r w:rsidRPr="00406E33">
        <w:t>1</w:t>
      </w:r>
      <w:r>
        <w:t> </w:t>
      </w:r>
      <w:r w:rsidRPr="00406E33">
        <w:t>dodaje się</w:t>
      </w:r>
      <w:r>
        <w:t xml:space="preserve"> ust. </w:t>
      </w:r>
      <w:r w:rsidRPr="00406E33">
        <w:t>1a–1d w</w:t>
      </w:r>
      <w:r>
        <w:t> </w:t>
      </w:r>
      <w:r w:rsidRPr="00406E33">
        <w:t>brzmieniu:</w:t>
      </w:r>
    </w:p>
    <w:p w:rsidR="00406E33" w:rsidRPr="00406E33" w:rsidRDefault="00406E33" w:rsidP="00406E33">
      <w:pPr>
        <w:pStyle w:val="ZLITUSTzmustliter"/>
      </w:pPr>
      <w:r>
        <w:t>„</w:t>
      </w:r>
      <w:r w:rsidRPr="007D0301">
        <w:t>1a.</w:t>
      </w:r>
      <w:r>
        <w:t> </w:t>
      </w:r>
      <w:r w:rsidRPr="00406E33">
        <w:t>Deklaracja zawiera dane niezbędne do określenia wysokości opłaty za gospodarowanie odpadami k</w:t>
      </w:r>
      <w:r w:rsidRPr="00406E33">
        <w:t>o</w:t>
      </w:r>
      <w:r w:rsidRPr="00406E33">
        <w:t>munalnymi oraz wysokość opłaty za gospodarowanie odpadami komunalnymi.</w:t>
      </w:r>
    </w:p>
    <w:p w:rsidR="00406E33" w:rsidRPr="00406E33" w:rsidRDefault="00406E33" w:rsidP="00406E33">
      <w:pPr>
        <w:pStyle w:val="ZLITUSTzmustliter"/>
        <w:keepNext/>
      </w:pPr>
      <w:r w:rsidRPr="007D0301">
        <w:t>1b.</w:t>
      </w:r>
      <w:r>
        <w:t> </w:t>
      </w:r>
      <w:r w:rsidRPr="00406E33">
        <w:t>Rada gminy określając wzór deklaracji może wymagać podania następujących danych:</w:t>
      </w:r>
    </w:p>
    <w:p w:rsidR="00406E33" w:rsidRPr="00406E33" w:rsidRDefault="00406E33" w:rsidP="00406E33">
      <w:pPr>
        <w:pStyle w:val="ZLITPKTzmpktliter"/>
      </w:pPr>
      <w:r w:rsidRPr="007D0301">
        <w:t>1</w:t>
      </w:r>
      <w:r w:rsidRPr="00406E33">
        <w:t>)</w:t>
      </w:r>
      <w:r>
        <w:tab/>
      </w:r>
      <w:r w:rsidRPr="00406E33">
        <w:t>imię i</w:t>
      </w:r>
      <w:r>
        <w:t> </w:t>
      </w:r>
      <w:r w:rsidRPr="00406E33">
        <w:t>nazwisko lub nazwę właściciela nieruchomości oraz adres miejsca zamieszkania lub siedziby;</w:t>
      </w:r>
    </w:p>
    <w:p w:rsidR="00406E33" w:rsidRPr="00406E33" w:rsidRDefault="00406E33" w:rsidP="00406E33">
      <w:pPr>
        <w:pStyle w:val="ZLITPKTzmpktliter"/>
      </w:pPr>
      <w:r w:rsidRPr="007D0301">
        <w:t>2</w:t>
      </w:r>
      <w:r w:rsidRPr="00406E33">
        <w:t>)</w:t>
      </w:r>
      <w:r>
        <w:tab/>
      </w:r>
      <w:r w:rsidRPr="00406E33">
        <w:t>adres nieruchomości;</w:t>
      </w:r>
    </w:p>
    <w:p w:rsidR="00406E33" w:rsidRPr="00406E33" w:rsidRDefault="00406E33" w:rsidP="00406E33">
      <w:pPr>
        <w:pStyle w:val="ZLITPKTzmpktliter"/>
      </w:pPr>
      <w:r w:rsidRPr="007D0301">
        <w:t>3</w:t>
      </w:r>
      <w:r w:rsidRPr="00406E33">
        <w:t>)</w:t>
      </w:r>
      <w:r>
        <w:tab/>
      </w:r>
      <w:r w:rsidRPr="00406E33">
        <w:t>dane stanowiące podstawę zwolnienia z</w:t>
      </w:r>
      <w:r>
        <w:t> </w:t>
      </w:r>
      <w:r w:rsidRPr="00406E33">
        <w:t>opłaty za gospodarowanie odpadami komunalnymi;</w:t>
      </w:r>
    </w:p>
    <w:p w:rsidR="00406E33" w:rsidRPr="00406E33" w:rsidRDefault="00406E33" w:rsidP="00406E33">
      <w:pPr>
        <w:pStyle w:val="ZLITPKTzmpktliter"/>
      </w:pPr>
      <w:r w:rsidRPr="007D0301">
        <w:t>4</w:t>
      </w:r>
      <w:r w:rsidRPr="00406E33">
        <w:t>)</w:t>
      </w:r>
      <w:r>
        <w:tab/>
      </w:r>
      <w:r w:rsidRPr="00406E33">
        <w:t>numer telefonu właściciela nieruchomości;</w:t>
      </w:r>
    </w:p>
    <w:p w:rsidR="00406E33" w:rsidRPr="00406E33" w:rsidRDefault="00406E33" w:rsidP="00406E33">
      <w:pPr>
        <w:pStyle w:val="ZLITPKTzmpktliter"/>
      </w:pPr>
      <w:r w:rsidRPr="007D0301">
        <w:t>5</w:t>
      </w:r>
      <w:r w:rsidRPr="00406E33">
        <w:t>)</w:t>
      </w:r>
      <w:r>
        <w:tab/>
      </w:r>
      <w:r w:rsidRPr="00406E33">
        <w:t>adres poczty elektronicznej właściciela nieruchomości;</w:t>
      </w:r>
    </w:p>
    <w:p w:rsidR="00406E33" w:rsidRPr="00406E33" w:rsidRDefault="00406E33" w:rsidP="00406E33">
      <w:pPr>
        <w:pStyle w:val="ZLITPKTzmpktliter"/>
      </w:pPr>
      <w:r w:rsidRPr="007D0301">
        <w:t>6)</w:t>
      </w:r>
      <w:r>
        <w:tab/>
      </w:r>
      <w:r w:rsidRPr="00406E33">
        <w:t>inne informacje niezbędne do wystawienia tytułu wykonawczego.</w:t>
      </w:r>
    </w:p>
    <w:p w:rsidR="00406E33" w:rsidRPr="00406E33" w:rsidRDefault="00406E33" w:rsidP="00406E33">
      <w:pPr>
        <w:pStyle w:val="ZLITUSTzmustliter"/>
      </w:pPr>
      <w:r w:rsidRPr="007D0301">
        <w:t>1c.</w:t>
      </w:r>
      <w:r>
        <w:t> </w:t>
      </w:r>
      <w:r w:rsidRPr="00406E33">
        <w:t>W</w:t>
      </w:r>
      <w:r>
        <w:t> </w:t>
      </w:r>
      <w:r w:rsidRPr="00406E33">
        <w:t>przypadku nieruchomości zabudowanej budynkiem wielolokalowym, wspólnota mieszkaniowa lub spółdzielnia mieszkaniowa może żądać od właściciela lokalu, osoby, której służy spółdzielcze prawo do lokalu lub osoby faktycznie zamieszkującej lokal podania danych niezbędnych do ustalenia wysokości opłaty za gosp</w:t>
      </w:r>
      <w:r w:rsidRPr="00406E33">
        <w:t>o</w:t>
      </w:r>
      <w:r w:rsidRPr="00406E33">
        <w:t>darowanie odpadami komunalnymi.</w:t>
      </w:r>
    </w:p>
    <w:p w:rsidR="00406E33" w:rsidRPr="00406E33" w:rsidRDefault="00406E33" w:rsidP="00406E33">
      <w:pPr>
        <w:pStyle w:val="ZLITUSTzmustliter"/>
      </w:pPr>
      <w:r w:rsidRPr="007D0301">
        <w:t>1d.</w:t>
      </w:r>
      <w:r>
        <w:t> </w:t>
      </w:r>
      <w:r w:rsidRPr="00406E33">
        <w:t>Wysokość zobowiązania określonego w</w:t>
      </w:r>
      <w:r>
        <w:t> </w:t>
      </w:r>
      <w:r w:rsidRPr="00406E33">
        <w:t>deklaracji o</w:t>
      </w:r>
      <w:r>
        <w:t> </w:t>
      </w:r>
      <w:r w:rsidRPr="00406E33">
        <w:t>wysokości opłaty za gospodarowanie odpadami komunalnymi obowiązuje za kolejne miesiące do czasu korekty deklaracji lub zmiany stawki opłat za gospod</w:t>
      </w:r>
      <w:r w:rsidRPr="00406E33">
        <w:t>a</w:t>
      </w:r>
      <w:r w:rsidRPr="00406E33">
        <w:t>rowanie odpadami komunalnymi, z</w:t>
      </w:r>
      <w:r>
        <w:t> </w:t>
      </w:r>
      <w:r w:rsidRPr="00406E33">
        <w:t>zastrzeżeniem</w:t>
      </w:r>
      <w:r>
        <w:t xml:space="preserve"> art. </w:t>
      </w:r>
      <w:r w:rsidRPr="00406E33">
        <w:t>6o.</w:t>
      </w:r>
      <w:r>
        <w:t>”</w:t>
      </w:r>
      <w:r w:rsidRPr="00406E33">
        <w:t>,</w:t>
      </w:r>
    </w:p>
    <w:p w:rsidR="00406E33" w:rsidRPr="00406E33" w:rsidRDefault="00406E33" w:rsidP="00406E33">
      <w:pPr>
        <w:pStyle w:val="LITlitera"/>
        <w:keepNext/>
      </w:pPr>
      <w:r>
        <w:t>b)</w:t>
      </w:r>
      <w:r>
        <w:tab/>
      </w:r>
      <w:r w:rsidRPr="00406E33">
        <w:t>po</w:t>
      </w:r>
      <w:r>
        <w:t xml:space="preserve"> ust. </w:t>
      </w:r>
      <w:r w:rsidRPr="00406E33">
        <w:t>2</w:t>
      </w:r>
      <w:r>
        <w:t> </w:t>
      </w:r>
      <w:r w:rsidRPr="00406E33">
        <w:t>dodaje się</w:t>
      </w:r>
      <w:r>
        <w:t xml:space="preserve"> ust. </w:t>
      </w:r>
      <w:r w:rsidRPr="00406E33">
        <w:t>2a i</w:t>
      </w:r>
      <w:r>
        <w:t> </w:t>
      </w:r>
      <w:r w:rsidRPr="00406E33">
        <w:t>2b w</w:t>
      </w:r>
      <w:r>
        <w:t> </w:t>
      </w:r>
      <w:r w:rsidRPr="00406E33">
        <w:t>brzmieniu:</w:t>
      </w:r>
    </w:p>
    <w:p w:rsidR="00406E33" w:rsidRPr="00406E33" w:rsidRDefault="00406E33" w:rsidP="00406E33">
      <w:pPr>
        <w:pStyle w:val="ZLITUSTzmustliter"/>
      </w:pPr>
      <w:r>
        <w:t>„2a. </w:t>
      </w:r>
      <w:r w:rsidRPr="00406E33">
        <w:t>W</w:t>
      </w:r>
      <w:r>
        <w:t> </w:t>
      </w:r>
      <w:r w:rsidRPr="00406E33">
        <w:t>przypadku uchwalenia nowej stawki opłaty za gospodarowanie odpadami komunalnymi wójt, bu</w:t>
      </w:r>
      <w:r w:rsidRPr="00406E33">
        <w:t>r</w:t>
      </w:r>
      <w:r w:rsidRPr="00406E33">
        <w:t>mistrz lub prezydent miasta zawiadamia właściciela nieruchomości o</w:t>
      </w:r>
      <w:r>
        <w:t> </w:t>
      </w:r>
      <w:r w:rsidRPr="00406E33">
        <w:t>wysokości opłaty za gospodarowanie o</w:t>
      </w:r>
      <w:r w:rsidRPr="00406E33">
        <w:t>d</w:t>
      </w:r>
      <w:r w:rsidRPr="00406E33">
        <w:t>padami komunalnymi wyliczonej jako iloczyn nowej stawki opłaty i</w:t>
      </w:r>
      <w:r>
        <w:t> </w:t>
      </w:r>
      <w:r w:rsidRPr="00406E33">
        <w:t>danych podanych w</w:t>
      </w:r>
      <w:r>
        <w:t> </w:t>
      </w:r>
      <w:r w:rsidRPr="00406E33">
        <w:t>deklaracji. W</w:t>
      </w:r>
      <w:r>
        <w:t> </w:t>
      </w:r>
      <w:r w:rsidRPr="00406E33">
        <w:t>takim przypadku właściciel nieruchomości nie jest obowiązany do złożenia nowej deklaracji i</w:t>
      </w:r>
      <w:r>
        <w:t> </w:t>
      </w:r>
      <w:r w:rsidRPr="00406E33">
        <w:t>uiszcza opłatę za gosp</w:t>
      </w:r>
      <w:r w:rsidRPr="00406E33">
        <w:t>o</w:t>
      </w:r>
      <w:r w:rsidRPr="00406E33">
        <w:t>darowanie odpadami komunalnymi w</w:t>
      </w:r>
      <w:r>
        <w:t> </w:t>
      </w:r>
      <w:r w:rsidRPr="00406E33">
        <w:t>wysokości podanej w</w:t>
      </w:r>
      <w:r>
        <w:t> </w:t>
      </w:r>
      <w:r w:rsidRPr="00406E33">
        <w:t>zawiadomieniu.</w:t>
      </w:r>
    </w:p>
    <w:p w:rsidR="00406E33" w:rsidRPr="00406E33" w:rsidRDefault="00406E33" w:rsidP="00406E33">
      <w:pPr>
        <w:pStyle w:val="ZLITUSTzmustliter"/>
      </w:pPr>
      <w:r>
        <w:t>2b. </w:t>
      </w:r>
      <w:r w:rsidRPr="00406E33">
        <w:t>W</w:t>
      </w:r>
      <w:r>
        <w:t> </w:t>
      </w:r>
      <w:r w:rsidRPr="00406E33">
        <w:t>przypadku gdy właściciel nieruchomości nie uiszcza opłaty za gospodarowanie odpadami komuna</w:t>
      </w:r>
      <w:r w:rsidRPr="00406E33">
        <w:t>l</w:t>
      </w:r>
      <w:r w:rsidRPr="00406E33">
        <w:t>nymi w</w:t>
      </w:r>
      <w:r>
        <w:t> </w:t>
      </w:r>
      <w:r w:rsidRPr="00406E33">
        <w:t>wysokości podanej w</w:t>
      </w:r>
      <w:r>
        <w:t> </w:t>
      </w:r>
      <w:r w:rsidRPr="00406E33">
        <w:t>zawiadomieniu, o</w:t>
      </w:r>
      <w:r>
        <w:t> </w:t>
      </w:r>
      <w:r w:rsidRPr="00406E33">
        <w:t>którym mowa w</w:t>
      </w:r>
      <w:r>
        <w:t> ust. </w:t>
      </w:r>
      <w:r w:rsidRPr="00406E33">
        <w:t>2a, wójt, burmistrz lub prezydent miasta wydaje decyzję określającą wysokość tej opłaty, stosując wysokość opłaty podaną w</w:t>
      </w:r>
      <w:r>
        <w:t> </w:t>
      </w:r>
      <w:r w:rsidRPr="00406E33">
        <w:t>zawiadomieniu.</w:t>
      </w:r>
      <w:r>
        <w:t>”</w:t>
      </w:r>
      <w:r w:rsidRPr="00406E33">
        <w:t>;</w:t>
      </w:r>
    </w:p>
    <w:p w:rsidR="00406E33" w:rsidRPr="00406E33" w:rsidRDefault="00406E33" w:rsidP="00406E33">
      <w:pPr>
        <w:pStyle w:val="PKTpunkt"/>
        <w:keepNext/>
      </w:pPr>
      <w:r>
        <w:t>1</w:t>
      </w:r>
      <w:r w:rsidRPr="00406E33">
        <w:t>7)</w:t>
      </w:r>
      <w:r>
        <w:tab/>
      </w:r>
      <w:r w:rsidRPr="00406E33">
        <w:t>w</w:t>
      </w:r>
      <w:r>
        <w:t xml:space="preserve"> art. </w:t>
      </w:r>
      <w:r w:rsidRPr="00406E33">
        <w:t>6n w</w:t>
      </w:r>
      <w:r>
        <w:t> ust. </w:t>
      </w:r>
      <w:r w:rsidRPr="00406E33">
        <w:t>1</w:t>
      </w:r>
      <w:r>
        <w:t xml:space="preserve"> pkt </w:t>
      </w:r>
      <w:r w:rsidRPr="00406E33">
        <w:t>1</w:t>
      </w:r>
      <w:r>
        <w:t> </w:t>
      </w:r>
      <w:r w:rsidRPr="00406E33">
        <w:t>otrzymuje brzmienie:</w:t>
      </w:r>
    </w:p>
    <w:p w:rsidR="00406E33" w:rsidRPr="00406E33" w:rsidRDefault="00406E33" w:rsidP="00406E33">
      <w:pPr>
        <w:pStyle w:val="ZPKTzmpktartykuempunktem"/>
      </w:pPr>
      <w:r>
        <w:t>„</w:t>
      </w:r>
      <w:r w:rsidRPr="007D0301">
        <w:t>1)</w:t>
      </w:r>
      <w:r>
        <w:tab/>
      </w:r>
      <w:r w:rsidRPr="00406E33">
        <w:t>wzór deklaracji o</w:t>
      </w:r>
      <w:r>
        <w:t> </w:t>
      </w:r>
      <w:r w:rsidRPr="00406E33">
        <w:t>wysokości opłaty za gospodarowanie odpadami komunalnymi składanej przez właścicieli nieruchomości, z</w:t>
      </w:r>
      <w:r>
        <w:t> </w:t>
      </w:r>
      <w:r w:rsidRPr="00406E33">
        <w:t>uwzględnieniem</w:t>
      </w:r>
      <w:r>
        <w:t xml:space="preserve"> art. </w:t>
      </w:r>
      <w:r w:rsidRPr="00406E33">
        <w:t>6m</w:t>
      </w:r>
      <w:r>
        <w:t xml:space="preserve"> ust. </w:t>
      </w:r>
      <w:r w:rsidRPr="00406E33">
        <w:t>1a i</w:t>
      </w:r>
      <w:r>
        <w:t> </w:t>
      </w:r>
      <w:r w:rsidRPr="00406E33">
        <w:t>1b, obejmujący objaśnienia dotyczące sposobu jej wype</w:t>
      </w:r>
      <w:r w:rsidRPr="00406E33">
        <w:t>ł</w:t>
      </w:r>
      <w:r w:rsidRPr="00406E33">
        <w:t>nienia oraz pouczenie, że deklaracja stanowi podstawę do wystawienia tytułu wykonawczego; uchwała zawiera także informację o</w:t>
      </w:r>
      <w:r>
        <w:t> </w:t>
      </w:r>
      <w:r w:rsidRPr="00406E33">
        <w:t>terminach i</w:t>
      </w:r>
      <w:r>
        <w:t> </w:t>
      </w:r>
      <w:r w:rsidRPr="00406E33">
        <w:t>miejscu składania deklaracji;</w:t>
      </w:r>
      <w:r>
        <w:t>”</w:t>
      </w:r>
      <w:r w:rsidRPr="00406E33">
        <w:t>;</w:t>
      </w:r>
    </w:p>
    <w:p w:rsidR="00406E33" w:rsidRPr="00406E33" w:rsidRDefault="00406E33" w:rsidP="00406E33">
      <w:pPr>
        <w:pStyle w:val="PKTpunkt"/>
        <w:keepNext/>
      </w:pPr>
      <w:r>
        <w:t>18</w:t>
      </w:r>
      <w:r w:rsidRPr="00406E33">
        <w:t>)</w:t>
      </w:r>
      <w:r>
        <w:tab/>
      </w:r>
      <w:r w:rsidRPr="00406E33">
        <w:t>art. 6o otrzymuje brzmienie:</w:t>
      </w:r>
    </w:p>
    <w:p w:rsidR="00406E33" w:rsidRPr="00406E33" w:rsidRDefault="00406E33" w:rsidP="00406E33">
      <w:pPr>
        <w:pStyle w:val="ZARTzmartartykuempunktem"/>
      </w:pPr>
      <w:r>
        <w:t>„</w:t>
      </w:r>
      <w:r w:rsidRPr="00406E33">
        <w:t>Art.</w:t>
      </w:r>
      <w:r>
        <w:t> </w:t>
      </w:r>
      <w:r w:rsidRPr="00406E33">
        <w:t>6o.</w:t>
      </w:r>
      <w:r>
        <w:t> </w:t>
      </w:r>
      <w:r w:rsidRPr="00406E33">
        <w:t>1. W</w:t>
      </w:r>
      <w:r>
        <w:t> </w:t>
      </w:r>
      <w:r w:rsidRPr="00406E33">
        <w:t>razie niezłożenia deklaracji o</w:t>
      </w:r>
      <w:r>
        <w:t> </w:t>
      </w:r>
      <w:r w:rsidRPr="00406E33">
        <w:t>wysokości opłaty za gospodarowanie odpadami komunalnymi albo uzasadnionych wątpliwości co do danych zawartych w</w:t>
      </w:r>
      <w:r>
        <w:t> </w:t>
      </w:r>
      <w:r w:rsidRPr="00406E33">
        <w:t>deklaracji wójt, burmistrz lub prezydent miasta określa, w</w:t>
      </w:r>
      <w:r>
        <w:t> </w:t>
      </w:r>
      <w:r w:rsidRPr="00406E33">
        <w:t>drodze decyzji, wysokość opłaty za gospodarowanie odpadami komunalnymi, biorąc pod uwagę dostępne dane właściwe dla wybranej przez radę gminy metody, a</w:t>
      </w:r>
      <w:r>
        <w:t> </w:t>
      </w:r>
      <w:r w:rsidRPr="00406E33">
        <w:t>w</w:t>
      </w:r>
      <w:r>
        <w:t> </w:t>
      </w:r>
      <w:r w:rsidRPr="00406E33">
        <w:t>przypadku ich braku – uzasadnione szacunki, w</w:t>
      </w:r>
      <w:r>
        <w:t> </w:t>
      </w:r>
      <w:r w:rsidRPr="00406E33">
        <w:t>tym w</w:t>
      </w:r>
      <w:r>
        <w:t> </w:t>
      </w:r>
      <w:r w:rsidRPr="00406E33">
        <w:t>przypadku nieruchomości, na których nie zamieszkują mieszkańcy, średnią ilość odpadów komunalnych powstaj</w:t>
      </w:r>
      <w:r w:rsidRPr="00406E33">
        <w:t>ą</w:t>
      </w:r>
      <w:r w:rsidRPr="00406E33">
        <w:t>cych na nieruchomościach o</w:t>
      </w:r>
      <w:r>
        <w:t> </w:t>
      </w:r>
      <w:r w:rsidRPr="00406E33">
        <w:t>podobnym charakterze.</w:t>
      </w:r>
    </w:p>
    <w:p w:rsidR="00406E33" w:rsidRPr="00406E33" w:rsidRDefault="00406E33" w:rsidP="00406E33">
      <w:pPr>
        <w:pStyle w:val="ZUSTzmustartykuempunktem"/>
      </w:pPr>
      <w:r w:rsidRPr="00406E33">
        <w:t>2.</w:t>
      </w:r>
      <w:r>
        <w:t> </w:t>
      </w:r>
      <w:r w:rsidRPr="00406E33">
        <w:t>Opłata za gospodarowanie odpadami komunalnymi w</w:t>
      </w:r>
      <w:r>
        <w:t> </w:t>
      </w:r>
      <w:r w:rsidRPr="00406E33">
        <w:t>wysokości określonej w</w:t>
      </w:r>
      <w:r>
        <w:t> </w:t>
      </w:r>
      <w:r w:rsidRPr="00406E33">
        <w:t>decyzji, o</w:t>
      </w:r>
      <w:r>
        <w:t> </w:t>
      </w:r>
      <w:r w:rsidRPr="00406E33">
        <w:t>której mowa w</w:t>
      </w:r>
      <w:r>
        <w:t> ust. </w:t>
      </w:r>
      <w:r w:rsidRPr="00406E33">
        <w:t>1, obowiązuje do końca miesiąca poprzedzającego miesiąc, w</w:t>
      </w:r>
      <w:r>
        <w:t> </w:t>
      </w:r>
      <w:r w:rsidRPr="00406E33">
        <w:t>którym następuje zmiana danych niezbędnych do określenia wysokości tej opłaty.</w:t>
      </w:r>
    </w:p>
    <w:p w:rsidR="00406E33" w:rsidRPr="00406E33" w:rsidRDefault="00406E33" w:rsidP="00406E33">
      <w:pPr>
        <w:pStyle w:val="ZUSTzmustartykuempunktem"/>
      </w:pPr>
      <w:r w:rsidRPr="00406E33">
        <w:t>3.</w:t>
      </w:r>
      <w:r>
        <w:t> </w:t>
      </w:r>
      <w:r w:rsidRPr="00406E33">
        <w:t>Po doręczeniu decyzji, o</w:t>
      </w:r>
      <w:r>
        <w:t> </w:t>
      </w:r>
      <w:r w:rsidRPr="00406E33">
        <w:t>której mowa w</w:t>
      </w:r>
      <w:r>
        <w:t> ust. </w:t>
      </w:r>
      <w:r w:rsidRPr="00406E33">
        <w:t>1, złożenie deklaracji nie jest dopuszczalne, jeżeli nie następuje zmiana danych niezbędnych do określenia wysokości tej opłaty, w</w:t>
      </w:r>
      <w:r>
        <w:t> </w:t>
      </w:r>
      <w:r w:rsidRPr="00406E33">
        <w:t>tym stawki opłaty.</w:t>
      </w:r>
    </w:p>
    <w:p w:rsidR="00406E33" w:rsidRPr="00406E33" w:rsidRDefault="00406E33" w:rsidP="00406E33">
      <w:pPr>
        <w:pStyle w:val="ZUSTzmustartykuempunktem"/>
      </w:pPr>
      <w:r w:rsidRPr="00C822AD">
        <w:t>4.</w:t>
      </w:r>
      <w:r>
        <w:t> </w:t>
      </w:r>
      <w:r w:rsidRPr="00406E33">
        <w:t>Właściciel nieruchomości wobec którego została wydana decyzja, o</w:t>
      </w:r>
      <w:r>
        <w:t> </w:t>
      </w:r>
      <w:r w:rsidRPr="00406E33">
        <w:t>której mowa w</w:t>
      </w:r>
      <w:r>
        <w:t> ust. </w:t>
      </w:r>
      <w:r w:rsidRPr="00406E33">
        <w:t>1, w</w:t>
      </w:r>
      <w:r>
        <w:t> </w:t>
      </w:r>
      <w:r w:rsidRPr="00406E33">
        <w:t xml:space="preserve">przypadku zmiany danych jest obowiązany do złożenia deklaracji, dotyczy to również przypadku zmiany stawki opłaty za </w:t>
      </w:r>
      <w:proofErr w:type="spellStart"/>
      <w:r w:rsidRPr="00406E33">
        <w:t>gos</w:t>
      </w:r>
      <w:proofErr w:type="spellEnd"/>
      <w:r w:rsidR="00080E9C">
        <w:t>-</w:t>
      </w:r>
      <w:r w:rsidR="00080E9C">
        <w:br/>
      </w:r>
      <w:r w:rsidRPr="00406E33">
        <w:t>podarowanie odpadami komunalnymi.</w:t>
      </w:r>
      <w:r>
        <w:t>”</w:t>
      </w:r>
      <w:r w:rsidRPr="00406E33">
        <w:t>;</w:t>
      </w:r>
    </w:p>
    <w:p w:rsidR="00406E33" w:rsidRPr="00406E33" w:rsidRDefault="00406E33" w:rsidP="00406E33">
      <w:pPr>
        <w:pStyle w:val="PKTpunkt"/>
        <w:keepNext/>
      </w:pPr>
      <w:r>
        <w:t>1</w:t>
      </w:r>
      <w:r w:rsidRPr="00406E33">
        <w:t>9)</w:t>
      </w:r>
      <w:r>
        <w:tab/>
      </w:r>
      <w:r w:rsidRPr="00406E33">
        <w:t>art. 6q otrzymuje brzmienie:</w:t>
      </w:r>
    </w:p>
    <w:p w:rsidR="00406E33" w:rsidRPr="00406E33" w:rsidRDefault="00406E33" w:rsidP="00406E33">
      <w:pPr>
        <w:pStyle w:val="ZARTzmartartykuempunktem"/>
      </w:pPr>
      <w:r>
        <w:t>„</w:t>
      </w:r>
      <w:r w:rsidRPr="00644354">
        <w:t>Art.</w:t>
      </w:r>
      <w:r>
        <w:t> </w:t>
      </w:r>
      <w:r w:rsidRPr="00406E33">
        <w:t>6q.</w:t>
      </w:r>
      <w:r>
        <w:t> </w:t>
      </w:r>
      <w:r w:rsidRPr="00406E33">
        <w:t>1. W</w:t>
      </w:r>
      <w:r>
        <w:t> </w:t>
      </w:r>
      <w:r w:rsidRPr="00406E33">
        <w:t>sprawach dotyczących opłat za gospodarowanie odpadami komunalnymi stosuje się przepisy ustawy z</w:t>
      </w:r>
      <w:r>
        <w:t> </w:t>
      </w:r>
      <w:r w:rsidRPr="00406E33">
        <w:t>dnia 29</w:t>
      </w:r>
      <w:r>
        <w:t> </w:t>
      </w:r>
      <w:r w:rsidRPr="00406E33">
        <w:t>sierpnia 1997</w:t>
      </w:r>
      <w:r>
        <w:t> </w:t>
      </w:r>
      <w:r w:rsidRPr="00406E33">
        <w:t>r. – Ordynacja podatkowa, z</w:t>
      </w:r>
      <w:r>
        <w:t> </w:t>
      </w:r>
      <w:r w:rsidRPr="00406E33">
        <w:t>tym że uprawnienia organów podatkowych przysługują wójtowi, burmistrzowi lub prezydentowi miasta, a</w:t>
      </w:r>
      <w:r>
        <w:t> </w:t>
      </w:r>
      <w:r w:rsidRPr="00406E33">
        <w:t>w</w:t>
      </w:r>
      <w:r>
        <w:t> </w:t>
      </w:r>
      <w:r w:rsidRPr="00406E33">
        <w:t>przypadku przejęcia przez związek międzygminny zadań gm</w:t>
      </w:r>
      <w:r w:rsidRPr="00406E33">
        <w:t>i</w:t>
      </w:r>
      <w:r w:rsidRPr="00406E33">
        <w:t>ny, o</w:t>
      </w:r>
      <w:r>
        <w:t> </w:t>
      </w:r>
      <w:r w:rsidRPr="00406E33">
        <w:t>których mowa w</w:t>
      </w:r>
      <w:r>
        <w:t> art. </w:t>
      </w:r>
      <w:r w:rsidRPr="00406E33">
        <w:t>3</w:t>
      </w:r>
      <w:r>
        <w:t xml:space="preserve"> ust. </w:t>
      </w:r>
      <w:r w:rsidRPr="00406E33">
        <w:t>2, w</w:t>
      </w:r>
      <w:r>
        <w:t> </w:t>
      </w:r>
      <w:r w:rsidRPr="00406E33">
        <w:t>zakresie gospodarowania odpadami komunalnymi, w</w:t>
      </w:r>
      <w:r>
        <w:t> </w:t>
      </w:r>
      <w:r w:rsidRPr="00406E33">
        <w:t>zakresie opłat za gosp</w:t>
      </w:r>
      <w:r w:rsidRPr="00406E33">
        <w:t>o</w:t>
      </w:r>
      <w:r w:rsidRPr="00406E33">
        <w:t>darowanie odpadami komunalnymi, które stanowią dochód związku międzygminnego – zarządowi związku mi</w:t>
      </w:r>
      <w:r w:rsidRPr="00406E33">
        <w:t>ę</w:t>
      </w:r>
      <w:r w:rsidRPr="00406E33">
        <w:t>dzygminnego.</w:t>
      </w:r>
    </w:p>
    <w:p w:rsidR="00406E33" w:rsidRPr="00406E33" w:rsidRDefault="00406E33" w:rsidP="00406E33">
      <w:pPr>
        <w:pStyle w:val="ZUSTzmustartykuempunktem"/>
      </w:pPr>
      <w:r w:rsidRPr="007D0301">
        <w:t>2.</w:t>
      </w:r>
      <w:r>
        <w:t> </w:t>
      </w:r>
      <w:r w:rsidRPr="00406E33">
        <w:t>Kwota opłaty za gospodarowanie odpadami komunalnymi nie podlega zaokrągleniu.</w:t>
      </w:r>
    </w:p>
    <w:p w:rsidR="00406E33" w:rsidRPr="00406E33" w:rsidRDefault="00406E33" w:rsidP="00406E33">
      <w:pPr>
        <w:pStyle w:val="ZUSTzmustartykuempunktem"/>
      </w:pPr>
      <w:r w:rsidRPr="00406E33">
        <w:t>3.</w:t>
      </w:r>
      <w:r>
        <w:t> </w:t>
      </w:r>
      <w:r w:rsidRPr="00406E33">
        <w:t>W</w:t>
      </w:r>
      <w:r>
        <w:t> </w:t>
      </w:r>
      <w:r w:rsidRPr="00406E33">
        <w:t>przypadku złożenia korekty deklaracji lub nowej deklaracji zmniejszającej wysokość zobowiązania z</w:t>
      </w:r>
      <w:r>
        <w:t> </w:t>
      </w:r>
      <w:r w:rsidRPr="00406E33">
        <w:t>tytułu opłaty za gospodarowanie odpadami komunalnymi nie stwierdza się nadpłaty w</w:t>
      </w:r>
      <w:r>
        <w:t> </w:t>
      </w:r>
      <w:r w:rsidRPr="00406E33">
        <w:t>tej opłacie za miesiące, w</w:t>
      </w:r>
      <w:r>
        <w:t> </w:t>
      </w:r>
      <w:r w:rsidRPr="00406E33">
        <w:t>których usługa odbierania odpadów komunalnych była świadczona.</w:t>
      </w:r>
      <w:r>
        <w:t>”</w:t>
      </w:r>
      <w:r w:rsidRPr="00406E33">
        <w:t>;</w:t>
      </w:r>
    </w:p>
    <w:p w:rsidR="00406E33" w:rsidRPr="00406E33" w:rsidRDefault="00406E33" w:rsidP="00406E33">
      <w:pPr>
        <w:pStyle w:val="PKTpunkt"/>
        <w:keepNext/>
      </w:pPr>
      <w:r>
        <w:t>2</w:t>
      </w:r>
      <w:r w:rsidRPr="00406E33">
        <w:t>0)</w:t>
      </w:r>
      <w:r>
        <w:tab/>
      </w:r>
      <w:r w:rsidRPr="00406E33">
        <w:t>art. 6qa otrzymuje brzmienie:</w:t>
      </w:r>
    </w:p>
    <w:p w:rsidR="00406E33" w:rsidRPr="00406E33" w:rsidRDefault="00406E33" w:rsidP="00406E33">
      <w:pPr>
        <w:pStyle w:val="ZARTzmartartykuempunktem"/>
      </w:pPr>
      <w:r>
        <w:t>„Art. </w:t>
      </w:r>
      <w:r w:rsidRPr="00406E33">
        <w:t>6qa.</w:t>
      </w:r>
      <w:r>
        <w:t> </w:t>
      </w:r>
      <w:r w:rsidRPr="00406E33">
        <w:t>1. Właściwy organ gminy, do której nie stosuje się</w:t>
      </w:r>
      <w:r>
        <w:t xml:space="preserve"> art. </w:t>
      </w:r>
      <w:r w:rsidRPr="00406E33">
        <w:t>19</w:t>
      </w:r>
      <w:r>
        <w:t xml:space="preserve"> § </w:t>
      </w:r>
      <w:r w:rsidRPr="00406E33">
        <w:t>2</w:t>
      </w:r>
      <w:r>
        <w:t> </w:t>
      </w:r>
      <w:r w:rsidRPr="00406E33">
        <w:t>ustawy z</w:t>
      </w:r>
      <w:r>
        <w:t> </w:t>
      </w:r>
      <w:r w:rsidRPr="00406E33">
        <w:t>dnia 17</w:t>
      </w:r>
      <w:r>
        <w:t> </w:t>
      </w:r>
      <w:r w:rsidRPr="00406E33">
        <w:t>czerwca 1966</w:t>
      </w:r>
      <w:r>
        <w:t> </w:t>
      </w:r>
      <w:r w:rsidRPr="00406E33">
        <w:t>r. o</w:t>
      </w:r>
      <w:r>
        <w:t> </w:t>
      </w:r>
      <w:r w:rsidRPr="00406E33">
        <w:t>postępowaniu egzekucyjnym w</w:t>
      </w:r>
      <w:r>
        <w:t> </w:t>
      </w:r>
      <w:r w:rsidRPr="00406E33">
        <w:t>administracji, może wykonywać zadania z</w:t>
      </w:r>
      <w:r>
        <w:t> </w:t>
      </w:r>
      <w:r w:rsidRPr="00406E33">
        <w:t>zakresu egzekucji administracyjnej n</w:t>
      </w:r>
      <w:r w:rsidRPr="00406E33">
        <w:t>a</w:t>
      </w:r>
      <w:r w:rsidRPr="00406E33">
        <w:t>leżności pieniężnych z</w:t>
      </w:r>
      <w:r>
        <w:t> </w:t>
      </w:r>
      <w:r w:rsidRPr="00406E33">
        <w:t>tytułu opłaty za gospodarowanie odpadami komunalnymi na podstawie porozumienia z</w:t>
      </w:r>
      <w:r>
        <w:t> </w:t>
      </w:r>
      <w:r w:rsidRPr="00406E33">
        <w:t>naczelnikiem urzędu skarbowego. Porozumienie nie może dotyczyć prowadzenia egzekucji należności pieniężnych z</w:t>
      </w:r>
      <w:r>
        <w:t> </w:t>
      </w:r>
      <w:r w:rsidRPr="00406E33">
        <w:t>nieruchomości.</w:t>
      </w:r>
    </w:p>
    <w:p w:rsidR="00406E33" w:rsidRDefault="00406E33" w:rsidP="00406E33">
      <w:pPr>
        <w:pStyle w:val="ZUSTzmustartykuempunktem"/>
      </w:pPr>
      <w:r>
        <w:t>2. Przepis ust. 1 stosuje się odpowiednio do zarządu związku mi</w:t>
      </w:r>
      <w:r w:rsidRPr="00406E33">
        <w:t>ę</w:t>
      </w:r>
      <w:r>
        <w:t>dzygminnego w przypadku przejęcia przez ten związek zadań gm</w:t>
      </w:r>
      <w:r w:rsidRPr="00406E33">
        <w:t>i</w:t>
      </w:r>
      <w:r>
        <w:t>ny, o których mowa w art. 3 ust. 2, w zakresie gospodarowania o</w:t>
      </w:r>
      <w:r w:rsidRPr="00406E33">
        <w:t>d</w:t>
      </w:r>
      <w:r>
        <w:t>padami komunalnymi.</w:t>
      </w:r>
    </w:p>
    <w:p w:rsidR="00406E33" w:rsidRDefault="00406E33" w:rsidP="00406E33">
      <w:pPr>
        <w:pStyle w:val="ZUSTzmustartykuempunktem"/>
      </w:pPr>
      <w:r>
        <w:t>3. Do porozumień, o których mowa w ust. 1 i 2, stosuje się odpowie</w:t>
      </w:r>
      <w:r w:rsidRPr="00406E33">
        <w:t>d</w:t>
      </w:r>
      <w:r>
        <w:t>nio art. 8 ust. 2b–5 ustawy z dnia 8 marca 1990 r. o samorządzie gminnym (Dz. U. z 2013 r. poz. 594, z </w:t>
      </w:r>
      <w:proofErr w:type="spellStart"/>
      <w:r>
        <w:t>późn</w:t>
      </w:r>
      <w:proofErr w:type="spellEnd"/>
      <w:r>
        <w:t>. zm.</w:t>
      </w:r>
      <w:r w:rsidRPr="00406E33">
        <w:rPr>
          <w:rStyle w:val="IGindeksgrny"/>
        </w:rPr>
        <w:footnoteReference w:id="6"/>
      </w:r>
      <w:r w:rsidRPr="00406E33">
        <w:rPr>
          <w:rStyle w:val="IGindeksgrny"/>
        </w:rPr>
        <w:t>)</w:t>
      </w:r>
      <w:r>
        <w:t>).</w:t>
      </w:r>
    </w:p>
    <w:p w:rsidR="00406E33" w:rsidRPr="00644354" w:rsidRDefault="00406E33" w:rsidP="00406E33">
      <w:pPr>
        <w:pStyle w:val="ZUSTzmustartykuempunktem"/>
      </w:pPr>
      <w:r>
        <w:t>4. Organy egzekucyjne właściwe w dniu wszczęcia postępowania e</w:t>
      </w:r>
      <w:r w:rsidRPr="00406E33">
        <w:t>g</w:t>
      </w:r>
      <w:r>
        <w:t>zekucyjnego pozostają właściwe do czasu zakończenia postępow</w:t>
      </w:r>
      <w:r w:rsidRPr="00406E33">
        <w:t>a</w:t>
      </w:r>
      <w:r>
        <w:t>nia.”;</w:t>
      </w:r>
    </w:p>
    <w:p w:rsidR="00406E33" w:rsidRPr="00406E33" w:rsidRDefault="00406E33" w:rsidP="00406E33">
      <w:pPr>
        <w:pStyle w:val="PKTpunkt"/>
        <w:keepNext/>
      </w:pPr>
      <w:r>
        <w:t>2</w:t>
      </w:r>
      <w:r w:rsidRPr="00406E33">
        <w:t>1)</w:t>
      </w:r>
      <w:r>
        <w:tab/>
      </w:r>
      <w:r w:rsidRPr="00406E33">
        <w:t>w</w:t>
      </w:r>
      <w:r>
        <w:t xml:space="preserve"> art. </w:t>
      </w:r>
      <w:r w:rsidRPr="00406E33">
        <w:t>6r:</w:t>
      </w:r>
    </w:p>
    <w:p w:rsidR="00406E33" w:rsidRPr="00406E33" w:rsidRDefault="00406E33" w:rsidP="00406E33">
      <w:pPr>
        <w:pStyle w:val="LITlitera"/>
        <w:keepNext/>
      </w:pPr>
      <w:r w:rsidRPr="00200561">
        <w:t>a</w:t>
      </w:r>
      <w:r w:rsidRPr="00406E33">
        <w:t>)</w:t>
      </w:r>
      <w:r>
        <w:tab/>
      </w:r>
      <w:r w:rsidRPr="00406E33">
        <w:t>po</w:t>
      </w:r>
      <w:r>
        <w:t xml:space="preserve"> ust. </w:t>
      </w:r>
      <w:r w:rsidRPr="00406E33">
        <w:t>1a dodaje się</w:t>
      </w:r>
      <w:r>
        <w:t xml:space="preserve"> ust. </w:t>
      </w:r>
      <w:r w:rsidRPr="00406E33">
        <w:t>1aa w</w:t>
      </w:r>
      <w:r>
        <w:t> </w:t>
      </w:r>
      <w:r w:rsidRPr="00406E33">
        <w:t>brzmieniu:</w:t>
      </w:r>
    </w:p>
    <w:p w:rsidR="00406E33" w:rsidRPr="00406E33" w:rsidRDefault="00406E33" w:rsidP="00406E33">
      <w:pPr>
        <w:pStyle w:val="ZLITUSTzmustliter"/>
      </w:pPr>
      <w:r>
        <w:t>„</w:t>
      </w:r>
      <w:r w:rsidRPr="00200561">
        <w:t>1aa.</w:t>
      </w:r>
      <w:r>
        <w:t> </w:t>
      </w:r>
      <w:r w:rsidRPr="00406E33">
        <w:t>Środki z</w:t>
      </w:r>
      <w:r>
        <w:t> </w:t>
      </w:r>
      <w:r w:rsidRPr="00406E33">
        <w:t>opłaty za gospodarowanie odpadami komunalnymi nie mogą być wykorzystane na cele ni</w:t>
      </w:r>
      <w:r w:rsidRPr="00406E33">
        <w:t>e</w:t>
      </w:r>
      <w:r w:rsidRPr="00406E33">
        <w:t>związane z</w:t>
      </w:r>
      <w:r>
        <w:t> </w:t>
      </w:r>
      <w:r w:rsidRPr="00406E33">
        <w:t>pokrywaniem kosztów funkcjonowania systemu gospodarowania odpadami komunalnymi.</w:t>
      </w:r>
      <w:r>
        <w:t>”</w:t>
      </w:r>
      <w:r w:rsidRPr="00406E33">
        <w:t>,</w:t>
      </w:r>
    </w:p>
    <w:p w:rsidR="00406E33" w:rsidRPr="00406E33" w:rsidRDefault="00406E33" w:rsidP="00406E33">
      <w:pPr>
        <w:pStyle w:val="LITlitera"/>
      </w:pPr>
      <w:r>
        <w:t>b</w:t>
      </w:r>
      <w:r w:rsidRPr="00406E33">
        <w:t>)</w:t>
      </w:r>
      <w:r>
        <w:tab/>
      </w:r>
      <w:r w:rsidRPr="00406E33">
        <w:t>uchyla się</w:t>
      </w:r>
      <w:r>
        <w:t xml:space="preserve"> ust. </w:t>
      </w:r>
      <w:r w:rsidRPr="00406E33">
        <w:t>1b,</w:t>
      </w:r>
    </w:p>
    <w:p w:rsidR="00406E33" w:rsidRPr="00406E33" w:rsidRDefault="00406E33" w:rsidP="00406E33">
      <w:pPr>
        <w:pStyle w:val="LITlitera"/>
        <w:keepNext/>
      </w:pPr>
      <w:r>
        <w:t>c</w:t>
      </w:r>
      <w:r w:rsidRPr="00406E33">
        <w:t>)</w:t>
      </w:r>
      <w:r>
        <w:tab/>
      </w:r>
      <w:r w:rsidRPr="00406E33">
        <w:t>w</w:t>
      </w:r>
      <w:r>
        <w:t xml:space="preserve"> ust. </w:t>
      </w:r>
      <w:r w:rsidRPr="00406E33">
        <w:t>2</w:t>
      </w:r>
      <w:r>
        <w:t xml:space="preserve"> w pkt </w:t>
      </w:r>
      <w:r w:rsidRPr="00406E33">
        <w:t>3</w:t>
      </w:r>
      <w:r>
        <w:t> </w:t>
      </w:r>
      <w:r w:rsidRPr="00406E33">
        <w:t>kropkę zastępuje się średnikiem i</w:t>
      </w:r>
      <w:r>
        <w:t> </w:t>
      </w:r>
      <w:r w:rsidRPr="00406E33">
        <w:t>dodaje się</w:t>
      </w:r>
      <w:r>
        <w:t xml:space="preserve"> pkt </w:t>
      </w:r>
      <w:r w:rsidRPr="00406E33">
        <w:t>4</w:t>
      </w:r>
      <w:r>
        <w:t xml:space="preserve"> w </w:t>
      </w:r>
      <w:r w:rsidRPr="00406E33">
        <w:t>brzmieniu:</w:t>
      </w:r>
    </w:p>
    <w:p w:rsidR="00406E33" w:rsidRPr="00406E33" w:rsidRDefault="00406E33" w:rsidP="00406E33">
      <w:pPr>
        <w:pStyle w:val="ZLITPKTzmpktliter"/>
      </w:pPr>
      <w:r>
        <w:t>„</w:t>
      </w:r>
      <w:r w:rsidRPr="007D0301">
        <w:t>4)</w:t>
      </w:r>
      <w:r>
        <w:tab/>
      </w:r>
      <w:r w:rsidRPr="00406E33">
        <w:t>edukacji ekologicznej w</w:t>
      </w:r>
      <w:r>
        <w:t> </w:t>
      </w:r>
      <w:r w:rsidRPr="00406E33">
        <w:t>zakresie prawidłowego postępowania z</w:t>
      </w:r>
      <w:r>
        <w:t> </w:t>
      </w:r>
      <w:r w:rsidRPr="00406E33">
        <w:t>odpadami komunalnymi.</w:t>
      </w:r>
      <w:r>
        <w:t>”</w:t>
      </w:r>
      <w:r w:rsidRPr="00406E33">
        <w:t>,</w:t>
      </w:r>
    </w:p>
    <w:p w:rsidR="00406E33" w:rsidRPr="00406E33" w:rsidRDefault="00406E33" w:rsidP="00406E33">
      <w:pPr>
        <w:pStyle w:val="LITlitera"/>
        <w:keepNext/>
      </w:pPr>
      <w:r w:rsidRPr="00200561">
        <w:t>d</w:t>
      </w:r>
      <w:r w:rsidRPr="00406E33">
        <w:t>)</w:t>
      </w:r>
      <w:r>
        <w:tab/>
      </w:r>
      <w:r w:rsidRPr="00406E33">
        <w:t>po</w:t>
      </w:r>
      <w:r>
        <w:t xml:space="preserve"> ust. </w:t>
      </w:r>
      <w:r w:rsidRPr="00406E33">
        <w:t>2a dodaje się</w:t>
      </w:r>
      <w:r>
        <w:t xml:space="preserve"> ust. </w:t>
      </w:r>
      <w:r w:rsidRPr="00406E33">
        <w:t>2b–2d w</w:t>
      </w:r>
      <w:r>
        <w:t> </w:t>
      </w:r>
      <w:r w:rsidRPr="00406E33">
        <w:t>brzmieniu:</w:t>
      </w:r>
    </w:p>
    <w:p w:rsidR="00406E33" w:rsidRPr="00406E33" w:rsidRDefault="00406E33" w:rsidP="00406E33">
      <w:pPr>
        <w:pStyle w:val="ZLITUSTzmustliter"/>
      </w:pPr>
      <w:r>
        <w:t>„</w:t>
      </w:r>
      <w:r w:rsidRPr="007D0301">
        <w:t>2b.</w:t>
      </w:r>
      <w:r>
        <w:t> </w:t>
      </w:r>
      <w:r w:rsidRPr="00406E33">
        <w:t>Z</w:t>
      </w:r>
      <w:r>
        <w:t> </w:t>
      </w:r>
      <w:r w:rsidRPr="00406E33">
        <w:t>pobranych opłat za gospodarowanie odpadami komunalnymi gmina może pokryć koszty usunięcia odpadów komunalnych z</w:t>
      </w:r>
      <w:r>
        <w:t> </w:t>
      </w:r>
      <w:r w:rsidRPr="00406E33">
        <w:t>miejsc nieprzeznaczonych do ich składowania i</w:t>
      </w:r>
      <w:r>
        <w:t> </w:t>
      </w:r>
      <w:r w:rsidRPr="00406E33">
        <w:t>magazynowania w</w:t>
      </w:r>
      <w:r>
        <w:t> </w:t>
      </w:r>
      <w:r w:rsidRPr="00406E33">
        <w:t>rozumieniu ustawy z</w:t>
      </w:r>
      <w:r>
        <w:t> </w:t>
      </w:r>
      <w:r w:rsidRPr="00406E33">
        <w:t>dnia 14</w:t>
      </w:r>
      <w:r>
        <w:t> </w:t>
      </w:r>
      <w:r w:rsidRPr="00406E33">
        <w:t>grudnia 2012</w:t>
      </w:r>
      <w:r>
        <w:t> </w:t>
      </w:r>
      <w:r w:rsidR="00080E9C">
        <w:t xml:space="preserve">r. </w:t>
      </w:r>
      <w:r w:rsidRPr="00406E33">
        <w:t>o</w:t>
      </w:r>
      <w:r>
        <w:t> </w:t>
      </w:r>
      <w:r w:rsidRPr="00406E33">
        <w:t>odpadach.</w:t>
      </w:r>
    </w:p>
    <w:p w:rsidR="00406E33" w:rsidRPr="00406E33" w:rsidRDefault="00406E33" w:rsidP="00406E33">
      <w:pPr>
        <w:pStyle w:val="ZLITUSTzmustliter"/>
      </w:pPr>
      <w:r w:rsidRPr="00406E33">
        <w:t>2c.</w:t>
      </w:r>
      <w:r>
        <w:t> </w:t>
      </w:r>
      <w:r w:rsidRPr="00406E33">
        <w:t>Środki pochodzące z</w:t>
      </w:r>
      <w:r>
        <w:t> </w:t>
      </w:r>
      <w:r w:rsidRPr="00406E33">
        <w:t>opłat za gospodarowanie odpadami komunalnymi, które nie zostały wykorzystane w</w:t>
      </w:r>
      <w:r>
        <w:t> </w:t>
      </w:r>
      <w:r w:rsidRPr="00406E33">
        <w:t>poprzednim roku budżetowym, mogą być wykorzystane także na wyposażenie, zgodnie z</w:t>
      </w:r>
      <w:r>
        <w:t> </w:t>
      </w:r>
      <w:r w:rsidRPr="00406E33">
        <w:t>regulaminem, nier</w:t>
      </w:r>
      <w:r w:rsidRPr="00406E33">
        <w:t>u</w:t>
      </w:r>
      <w:r w:rsidRPr="00406E33">
        <w:t>chomości przeznaczonych do celów publicznych w</w:t>
      </w:r>
      <w:r>
        <w:t> </w:t>
      </w:r>
      <w:r w:rsidRPr="00406E33">
        <w:t>pojemniki przeznaczone do zbierania odpadów komuna</w:t>
      </w:r>
      <w:r w:rsidRPr="00406E33">
        <w:t>l</w:t>
      </w:r>
      <w:r w:rsidRPr="00406E33">
        <w:t>nych, ich opróżnianie oraz utrzymywanie w</w:t>
      </w:r>
      <w:r>
        <w:t> </w:t>
      </w:r>
      <w:r w:rsidRPr="00406E33">
        <w:t>odpowiednim stanie sanitarnym, porządkowych i</w:t>
      </w:r>
      <w:r>
        <w:t> </w:t>
      </w:r>
      <w:r w:rsidRPr="00406E33">
        <w:t>technicznym.</w:t>
      </w:r>
    </w:p>
    <w:p w:rsidR="00406E33" w:rsidRPr="00406E33" w:rsidRDefault="00406E33" w:rsidP="00406E33">
      <w:pPr>
        <w:pStyle w:val="ZLITUSTzmustliter"/>
      </w:pPr>
      <w:r w:rsidRPr="00406E33">
        <w:t>2d.</w:t>
      </w:r>
      <w:r>
        <w:t> </w:t>
      </w:r>
      <w:r w:rsidRPr="00406E33">
        <w:t>W</w:t>
      </w:r>
      <w:r>
        <w:t> </w:t>
      </w:r>
      <w:r w:rsidRPr="00406E33">
        <w:t>zamian za pobraną opłatę za gospodarowanie odpadami komunalnymi gmina zapewnia właścici</w:t>
      </w:r>
      <w:r w:rsidRPr="00406E33">
        <w:t>e</w:t>
      </w:r>
      <w:r w:rsidRPr="00406E33">
        <w:t>lom nieruchomości pozbywanie się wszystkich rodzajów odpadów komunalnych, przy czym rozumie się przez to odbieranie odpadów z</w:t>
      </w:r>
      <w:r>
        <w:t> </w:t>
      </w:r>
      <w:r w:rsidRPr="00406E33">
        <w:t>terenu nieruchomości, o</w:t>
      </w:r>
      <w:r>
        <w:t> </w:t>
      </w:r>
      <w:r w:rsidRPr="00406E33">
        <w:t>których mowa w</w:t>
      </w:r>
      <w:r>
        <w:t> art. </w:t>
      </w:r>
      <w:r w:rsidRPr="00406E33">
        <w:t>6c</w:t>
      </w:r>
      <w:r>
        <w:t xml:space="preserve"> ust. </w:t>
      </w:r>
      <w:r w:rsidRPr="00406E33">
        <w:t>1</w:t>
      </w:r>
      <w:r>
        <w:t xml:space="preserve"> i </w:t>
      </w:r>
      <w:r w:rsidRPr="00406E33">
        <w:t>2, przyjmowanie odpadów przez punkty selektywnego zbierania odpadów komunalnych oraz zapewnianie przyjmowania tych odpadów przez gminę w</w:t>
      </w:r>
      <w:r>
        <w:t> </w:t>
      </w:r>
      <w:r w:rsidRPr="00406E33">
        <w:t>inny sposób.</w:t>
      </w:r>
      <w:r>
        <w:t>”</w:t>
      </w:r>
      <w:r w:rsidRPr="00406E33">
        <w:t>,</w:t>
      </w:r>
    </w:p>
    <w:p w:rsidR="00406E33" w:rsidRPr="00406E33" w:rsidRDefault="00406E33" w:rsidP="00406E33">
      <w:pPr>
        <w:pStyle w:val="LITlitera"/>
        <w:keepNext/>
      </w:pPr>
      <w:r>
        <w:t>e</w:t>
      </w:r>
      <w:r w:rsidRPr="00406E33">
        <w:t>)</w:t>
      </w:r>
      <w:r>
        <w:tab/>
      </w:r>
      <w:r w:rsidRPr="00406E33">
        <w:t>ust. 3</w:t>
      </w:r>
      <w:r>
        <w:t> </w:t>
      </w:r>
      <w:r w:rsidRPr="00406E33">
        <w:t>otrzymuje brzmienie:</w:t>
      </w:r>
    </w:p>
    <w:p w:rsidR="00406E33" w:rsidRPr="00406E33" w:rsidRDefault="00406E33" w:rsidP="00406E33">
      <w:pPr>
        <w:pStyle w:val="ZLITUSTzmustliter"/>
      </w:pPr>
      <w:r>
        <w:t>„</w:t>
      </w:r>
      <w:r w:rsidRPr="007D0301">
        <w:t>3.</w:t>
      </w:r>
      <w:r>
        <w:t> </w:t>
      </w:r>
      <w:r w:rsidRPr="00406E33">
        <w:t>Rada gminy określi, w</w:t>
      </w:r>
      <w:r>
        <w:t> </w:t>
      </w:r>
      <w:r w:rsidRPr="00406E33">
        <w:t>drodze uchwały stanowiącej akt prawa miejscowego, szczegółowy sposób i</w:t>
      </w:r>
      <w:r>
        <w:t> </w:t>
      </w:r>
      <w:r w:rsidRPr="00406E33">
        <w:t>zakres świadczenia usług w</w:t>
      </w:r>
      <w:r>
        <w:t> </w:t>
      </w:r>
      <w:r w:rsidRPr="00406E33">
        <w:t>zakresie odbierania odpadów komunalnych od właścicieli nieruchomości i</w:t>
      </w:r>
      <w:r>
        <w:t> </w:t>
      </w:r>
      <w:r w:rsidRPr="00406E33">
        <w:t>zagospodarowania tych odpadów, w</w:t>
      </w:r>
      <w:r>
        <w:t> </w:t>
      </w:r>
      <w:r w:rsidRPr="00406E33">
        <w:t>zamian za uiszczoną przez właściciela nieruchomości opłatę za gospod</w:t>
      </w:r>
      <w:r w:rsidRPr="00406E33">
        <w:t>a</w:t>
      </w:r>
      <w:r w:rsidRPr="00406E33">
        <w:t>rowanie odpadami komunalnymi, w</w:t>
      </w:r>
      <w:r>
        <w:t> </w:t>
      </w:r>
      <w:r w:rsidRPr="00406E33">
        <w:t>szczególności częstotliwość odbierania odpadów komunalnych od właśc</w:t>
      </w:r>
      <w:r w:rsidRPr="00406E33">
        <w:t>i</w:t>
      </w:r>
      <w:r w:rsidRPr="00406E33">
        <w:t>ciela nieruchomości i</w:t>
      </w:r>
      <w:r>
        <w:t> </w:t>
      </w:r>
      <w:r w:rsidRPr="00406E33">
        <w:t>sposób świadczenia usług przez punkty selektywnego zbierania odpadów komunalnych.</w:t>
      </w:r>
      <w:r>
        <w:t>”</w:t>
      </w:r>
      <w:r w:rsidR="00080E9C">
        <w:t>,</w:t>
      </w:r>
    </w:p>
    <w:p w:rsidR="00406E33" w:rsidRPr="00406E33" w:rsidRDefault="00406E33" w:rsidP="00406E33">
      <w:pPr>
        <w:pStyle w:val="LITlitera"/>
        <w:keepNext/>
      </w:pPr>
      <w:r>
        <w:t>f</w:t>
      </w:r>
      <w:r w:rsidRPr="00406E33">
        <w:t>)</w:t>
      </w:r>
      <w:r>
        <w:tab/>
      </w:r>
      <w:r w:rsidRPr="00406E33">
        <w:t>po</w:t>
      </w:r>
      <w:r>
        <w:t xml:space="preserve"> ust. </w:t>
      </w:r>
      <w:r w:rsidRPr="00406E33">
        <w:t>3</w:t>
      </w:r>
      <w:r>
        <w:t> </w:t>
      </w:r>
      <w:r w:rsidRPr="00406E33">
        <w:t>dodaje się</w:t>
      </w:r>
      <w:r>
        <w:t xml:space="preserve"> ust. </w:t>
      </w:r>
      <w:r w:rsidRPr="00406E33">
        <w:t>3a–3d w</w:t>
      </w:r>
      <w:r>
        <w:t> </w:t>
      </w:r>
      <w:r w:rsidRPr="00406E33">
        <w:t>brzmieniu:</w:t>
      </w:r>
    </w:p>
    <w:p w:rsidR="00406E33" w:rsidRPr="00406E33" w:rsidRDefault="00406E33" w:rsidP="00406E33">
      <w:pPr>
        <w:pStyle w:val="ZLITUSTzmustliter"/>
      </w:pPr>
      <w:r>
        <w:t>„</w:t>
      </w:r>
      <w:r w:rsidRPr="00406E33">
        <w:t>3a.</w:t>
      </w:r>
      <w:r>
        <w:t> </w:t>
      </w:r>
      <w:r w:rsidRPr="00406E33">
        <w:t>W</w:t>
      </w:r>
      <w:r>
        <w:t> </w:t>
      </w:r>
      <w:r w:rsidRPr="00406E33">
        <w:t>uchwale, o</w:t>
      </w:r>
      <w:r>
        <w:t> </w:t>
      </w:r>
      <w:r w:rsidRPr="00406E33">
        <w:t>której mowa w</w:t>
      </w:r>
      <w:r>
        <w:t> ust. </w:t>
      </w:r>
      <w:r w:rsidRPr="00406E33">
        <w:t>3, dopuszcza się ograniczenie ilości odpadów zielonych, zużytych opon, odpadów wielkogabarytowych oraz odpadów budowlanych i</w:t>
      </w:r>
      <w:r>
        <w:t> </w:t>
      </w:r>
      <w:r w:rsidRPr="00406E33">
        <w:t>rozbiórkowych stanowiących odpady kom</w:t>
      </w:r>
      <w:r w:rsidRPr="00406E33">
        <w:t>u</w:t>
      </w:r>
      <w:r w:rsidRPr="00406E33">
        <w:t>nalne odbieranych lub przyjmowanych przez punkty selektywnego zbierania odpadów komunalnych od właśc</w:t>
      </w:r>
      <w:r w:rsidRPr="00406E33">
        <w:t>i</w:t>
      </w:r>
      <w:r w:rsidRPr="00406E33">
        <w:t>cieli nieruchomości w</w:t>
      </w:r>
      <w:r>
        <w:t> </w:t>
      </w:r>
      <w:r w:rsidRPr="00406E33">
        <w:t>zamian za pobraną opłatę za gospodarowanie odpadami komunalnymi.</w:t>
      </w:r>
    </w:p>
    <w:p w:rsidR="00406E33" w:rsidRPr="00406E33" w:rsidRDefault="00406E33" w:rsidP="00406E33">
      <w:pPr>
        <w:pStyle w:val="ZLITUSTzmustliter"/>
      </w:pPr>
      <w:r w:rsidRPr="00406E33">
        <w:t>3b.</w:t>
      </w:r>
      <w:r>
        <w:t> </w:t>
      </w:r>
      <w:r w:rsidRPr="00406E33">
        <w:t>Dopuszcza się zróżnicowanie częstotliwości odbierania odpadów w</w:t>
      </w:r>
      <w:r>
        <w:t> </w:t>
      </w:r>
      <w:r w:rsidRPr="00406E33">
        <w:t>szczególności w</w:t>
      </w:r>
      <w:r>
        <w:t> </w:t>
      </w:r>
      <w:r w:rsidRPr="00406E33">
        <w:t>zależności od il</w:t>
      </w:r>
      <w:r w:rsidRPr="00406E33">
        <w:t>o</w:t>
      </w:r>
      <w:r w:rsidRPr="00406E33">
        <w:t>ści wytwarzanych odpadów i</w:t>
      </w:r>
      <w:r>
        <w:t> </w:t>
      </w:r>
      <w:r w:rsidRPr="00406E33">
        <w:t>ich rodzajów, z</w:t>
      </w:r>
      <w:r>
        <w:t> </w:t>
      </w:r>
      <w:r w:rsidRPr="00406E33">
        <w:t>tym że w</w:t>
      </w:r>
      <w:r>
        <w:t> </w:t>
      </w:r>
      <w:r w:rsidRPr="00406E33">
        <w:t>okresie od kwietnia do października częstotliwość odbi</w:t>
      </w:r>
      <w:r w:rsidRPr="00406E33">
        <w:t>e</w:t>
      </w:r>
      <w:r w:rsidRPr="00406E33">
        <w:t>rania zmieszanych odpadów komunalnych oraz bioodpadów stanowiących odpady komunalne nie może być rzadsza niż raz na tydzień z</w:t>
      </w:r>
      <w:r>
        <w:t> </w:t>
      </w:r>
      <w:r w:rsidRPr="00406E33">
        <w:t>budynków wielolokalowych i</w:t>
      </w:r>
      <w:r>
        <w:t> </w:t>
      </w:r>
      <w:r w:rsidRPr="00406E33">
        <w:t>nie rzadsza niż raz na dwa tygodnie z</w:t>
      </w:r>
      <w:r>
        <w:t> </w:t>
      </w:r>
      <w:r w:rsidRPr="00406E33">
        <w:t>zabudowy je</w:t>
      </w:r>
      <w:r w:rsidRPr="00406E33">
        <w:t>d</w:t>
      </w:r>
      <w:r w:rsidRPr="00406E33">
        <w:t>norodzinnej; w</w:t>
      </w:r>
      <w:r>
        <w:t> </w:t>
      </w:r>
      <w:r w:rsidRPr="00406E33">
        <w:t>przypadku gmin wiejskich oraz części wiejskiej gmin miejsko</w:t>
      </w:r>
      <w:r>
        <w:softHyphen/>
      </w:r>
      <w:r>
        <w:noBreakHyphen/>
      </w:r>
      <w:r w:rsidRPr="00406E33">
        <w:t>wiejskich częstotliwość odbierania zmieszanych odpadów komunalnych oraz bioodpadów stanowiących odpady komunalne może być rzadsza.</w:t>
      </w:r>
    </w:p>
    <w:p w:rsidR="00406E33" w:rsidRPr="00406E33" w:rsidRDefault="00406E33" w:rsidP="00406E33">
      <w:pPr>
        <w:pStyle w:val="ZLITUSTzmustliter"/>
      </w:pPr>
      <w:r w:rsidRPr="00406E33">
        <w:t>3c.</w:t>
      </w:r>
      <w:r>
        <w:t> </w:t>
      </w:r>
      <w:r w:rsidRPr="00406E33">
        <w:t>Projekt uchwały, o</w:t>
      </w:r>
      <w:r>
        <w:t> </w:t>
      </w:r>
      <w:r w:rsidRPr="00406E33">
        <w:t>której mowa w</w:t>
      </w:r>
      <w:r>
        <w:t> ust. </w:t>
      </w:r>
      <w:r w:rsidRPr="00406E33">
        <w:t>3, podlega zaopiniowaniu przez państwowego powiatowego i</w:t>
      </w:r>
      <w:r w:rsidRPr="00406E33">
        <w:t>n</w:t>
      </w:r>
      <w:r w:rsidRPr="00406E33">
        <w:t>spektora sanitarnego w</w:t>
      </w:r>
      <w:r>
        <w:t> </w:t>
      </w:r>
      <w:r w:rsidRPr="00406E33">
        <w:t>zakresie częstotliwości odbierania odpadów komunalnych.</w:t>
      </w:r>
    </w:p>
    <w:p w:rsidR="00406E33" w:rsidRPr="00406E33" w:rsidRDefault="00406E33" w:rsidP="00406E33">
      <w:pPr>
        <w:pStyle w:val="ZLITUSTzmustliter"/>
      </w:pPr>
      <w:r w:rsidRPr="007D0301">
        <w:t>3</w:t>
      </w:r>
      <w:r w:rsidRPr="00406E33">
        <w:t>d.</w:t>
      </w:r>
      <w:r>
        <w:t> </w:t>
      </w:r>
      <w:r w:rsidRPr="00406E33">
        <w:t>Uchwała, o</w:t>
      </w:r>
      <w:r>
        <w:t> </w:t>
      </w:r>
      <w:r w:rsidRPr="00406E33">
        <w:t>której mowa w</w:t>
      </w:r>
      <w:r>
        <w:t> ust. </w:t>
      </w:r>
      <w:r w:rsidRPr="00406E33">
        <w:t>3, określa także tryb i</w:t>
      </w:r>
      <w:r>
        <w:t> </w:t>
      </w:r>
      <w:r w:rsidRPr="00406E33">
        <w:t>sposób zgłaszania przez właścicieli nieruchom</w:t>
      </w:r>
      <w:r w:rsidRPr="00406E33">
        <w:t>o</w:t>
      </w:r>
      <w:r w:rsidRPr="00406E33">
        <w:t>ści przypadków niewłaściwego świadczenia usług przez przedsiębiorcę odbierającego odpady komunalne od właścicieli nieruchomości lub przez prowadzącego punkt selektywnego zbierania odpadów komunalnych.</w:t>
      </w:r>
      <w:r>
        <w:t>”</w:t>
      </w:r>
      <w:r w:rsidRPr="00406E33">
        <w:t>,</w:t>
      </w:r>
    </w:p>
    <w:p w:rsidR="00406E33" w:rsidRPr="00406E33" w:rsidRDefault="00406E33" w:rsidP="00406E33">
      <w:pPr>
        <w:pStyle w:val="LITlitera"/>
        <w:keepNext/>
      </w:pPr>
      <w:r>
        <w:t>g</w:t>
      </w:r>
      <w:r w:rsidRPr="00406E33">
        <w:t>)</w:t>
      </w:r>
      <w:r>
        <w:tab/>
      </w:r>
      <w:r w:rsidRPr="00406E33">
        <w:t>ust. 4</w:t>
      </w:r>
      <w:r>
        <w:t> </w:t>
      </w:r>
      <w:r w:rsidRPr="00406E33">
        <w:t>otrzymuje brzmienie:</w:t>
      </w:r>
    </w:p>
    <w:p w:rsidR="00406E33" w:rsidRPr="00406E33" w:rsidRDefault="00406E33" w:rsidP="00406E33">
      <w:pPr>
        <w:pStyle w:val="ZLITUSTzmustliter"/>
      </w:pPr>
      <w:r>
        <w:t>„</w:t>
      </w:r>
      <w:r w:rsidRPr="00406E33">
        <w:t>4.</w:t>
      </w:r>
      <w:r>
        <w:t> </w:t>
      </w:r>
      <w:r w:rsidRPr="00406E33">
        <w:t>Rada gminy może określić, w</w:t>
      </w:r>
      <w:r>
        <w:t> </w:t>
      </w:r>
      <w:r w:rsidRPr="00406E33">
        <w:t>drodze uchwały stanowiącej akt prawa miejscowego, rodzaje dodatk</w:t>
      </w:r>
      <w:r w:rsidRPr="00406E33">
        <w:t>o</w:t>
      </w:r>
      <w:r w:rsidRPr="00406E33">
        <w:t>wych usług świadczonych przez gminę w</w:t>
      </w:r>
      <w:r>
        <w:t> </w:t>
      </w:r>
      <w:r w:rsidRPr="00406E33">
        <w:t>zakresie odbierania odpadów komunalnych od właścicieli nieruch</w:t>
      </w:r>
      <w:r w:rsidRPr="00406E33">
        <w:t>o</w:t>
      </w:r>
      <w:r w:rsidRPr="00406E33">
        <w:t>mości i</w:t>
      </w:r>
      <w:r>
        <w:t> </w:t>
      </w:r>
      <w:r w:rsidRPr="00406E33">
        <w:t>zagospodarowania tych odpadów, sposób ich świadczenia oraz wysokość cen za te usługi.</w:t>
      </w:r>
      <w:r>
        <w:t>”</w:t>
      </w:r>
      <w:r w:rsidRPr="00406E33">
        <w:t>;</w:t>
      </w:r>
    </w:p>
    <w:p w:rsidR="00406E33" w:rsidRPr="00406E33" w:rsidRDefault="00406E33" w:rsidP="00406E33">
      <w:pPr>
        <w:pStyle w:val="PKTpunkt"/>
        <w:keepNext/>
      </w:pPr>
      <w:r>
        <w:t>2</w:t>
      </w:r>
      <w:r w:rsidRPr="00406E33">
        <w:t>2)</w:t>
      </w:r>
      <w:r>
        <w:tab/>
      </w:r>
      <w:r w:rsidRPr="00406E33">
        <w:t>w</w:t>
      </w:r>
      <w:r>
        <w:t xml:space="preserve"> art. </w:t>
      </w:r>
      <w:r w:rsidRPr="00406E33">
        <w:t>9c:</w:t>
      </w:r>
    </w:p>
    <w:p w:rsidR="00406E33" w:rsidRPr="00406E33" w:rsidRDefault="00406E33" w:rsidP="00406E33">
      <w:pPr>
        <w:pStyle w:val="LITlitera"/>
        <w:keepNext/>
      </w:pPr>
      <w:r w:rsidRPr="00E700C8">
        <w:t>a)</w:t>
      </w:r>
      <w:r>
        <w:tab/>
      </w:r>
      <w:r w:rsidRPr="00406E33">
        <w:t>po</w:t>
      </w:r>
      <w:r>
        <w:t xml:space="preserve"> ust. </w:t>
      </w:r>
      <w:r w:rsidRPr="00406E33">
        <w:t>1</w:t>
      </w:r>
      <w:r>
        <w:t> </w:t>
      </w:r>
      <w:r w:rsidRPr="00406E33">
        <w:t>dodaje się</w:t>
      </w:r>
      <w:r>
        <w:t xml:space="preserve"> ust. </w:t>
      </w:r>
      <w:r w:rsidRPr="00406E33">
        <w:t>1a w</w:t>
      </w:r>
      <w:r>
        <w:t> </w:t>
      </w:r>
      <w:r w:rsidRPr="00406E33">
        <w:t>brzmieniu:</w:t>
      </w:r>
    </w:p>
    <w:p w:rsidR="00406E33" w:rsidRPr="00406E33" w:rsidRDefault="00406E33" w:rsidP="00406E33">
      <w:pPr>
        <w:pStyle w:val="ZLITUSTzmustliter"/>
      </w:pPr>
      <w:r>
        <w:t>„</w:t>
      </w:r>
      <w:r w:rsidRPr="00E700C8">
        <w:t>1a.</w:t>
      </w:r>
      <w:r>
        <w:t> </w:t>
      </w:r>
      <w:r w:rsidRPr="00406E33">
        <w:t>Nie wymaga uzyskania wpisu do rejestru prowadzenie punktów selektywnego zbierania odpadów komunalnych. Podmiot prowadzący taki punkt jest posiadaczem odpadów, w</w:t>
      </w:r>
      <w:r>
        <w:t> </w:t>
      </w:r>
      <w:r w:rsidRPr="00406E33">
        <w:t>rozumieniu ustawy z</w:t>
      </w:r>
      <w:r>
        <w:t> </w:t>
      </w:r>
      <w:r w:rsidRPr="00406E33">
        <w:t>dnia 14</w:t>
      </w:r>
      <w:r>
        <w:t> </w:t>
      </w:r>
      <w:r w:rsidRPr="00406E33">
        <w:t>grudnia 2012</w:t>
      </w:r>
      <w:r>
        <w:t> </w:t>
      </w:r>
      <w:r w:rsidRPr="00406E33">
        <w:t>r. o</w:t>
      </w:r>
      <w:r>
        <w:t> </w:t>
      </w:r>
      <w:r w:rsidRPr="00406E33">
        <w:t>odpadach, prowadzącym zbieranie odpadów.</w:t>
      </w:r>
      <w:r>
        <w:t>”</w:t>
      </w:r>
      <w:r w:rsidRPr="00406E33">
        <w:t>,</w:t>
      </w:r>
    </w:p>
    <w:p w:rsidR="00406E33" w:rsidRPr="00406E33" w:rsidRDefault="00406E33" w:rsidP="00406E33">
      <w:pPr>
        <w:pStyle w:val="LITlitera"/>
        <w:keepNext/>
      </w:pPr>
      <w:r w:rsidRPr="00E700C8">
        <w:t>b)</w:t>
      </w:r>
      <w:r>
        <w:tab/>
      </w:r>
      <w:r w:rsidRPr="00406E33">
        <w:t>ust. 9</w:t>
      </w:r>
      <w:r>
        <w:t xml:space="preserve"> i </w:t>
      </w:r>
      <w:r w:rsidRPr="00406E33">
        <w:t>10</w:t>
      </w:r>
      <w:r>
        <w:t> </w:t>
      </w:r>
      <w:r w:rsidRPr="00406E33">
        <w:t>otrzymują brzmienie:</w:t>
      </w:r>
    </w:p>
    <w:p w:rsidR="00406E33" w:rsidRPr="00406E33" w:rsidRDefault="00406E33" w:rsidP="00406E33">
      <w:pPr>
        <w:pStyle w:val="ZLITUSTzmustliter"/>
      </w:pPr>
      <w:r>
        <w:t>„</w:t>
      </w:r>
      <w:r w:rsidRPr="00E700C8">
        <w:t>9.</w:t>
      </w:r>
      <w:r>
        <w:t> </w:t>
      </w:r>
      <w:r w:rsidRPr="00406E33">
        <w:t>Wójt, burmistrz lub prezydent miasta przekazuje marszałkowi województwa wykaz podmiotów wpis</w:t>
      </w:r>
      <w:r w:rsidRPr="00406E33">
        <w:t>a</w:t>
      </w:r>
      <w:r w:rsidRPr="00406E33">
        <w:t>nych w</w:t>
      </w:r>
      <w:r>
        <w:t> </w:t>
      </w:r>
      <w:r w:rsidRPr="00406E33">
        <w:t>danym roku do rejestru działalności regulowanej w</w:t>
      </w:r>
      <w:r>
        <w:t> </w:t>
      </w:r>
      <w:r w:rsidRPr="00406E33">
        <w:t xml:space="preserve">zakresie odbierania odpadów komunalnych od </w:t>
      </w:r>
      <w:proofErr w:type="spellStart"/>
      <w:r w:rsidRPr="00406E33">
        <w:t>właś</w:t>
      </w:r>
      <w:proofErr w:type="spellEnd"/>
      <w:r w:rsidR="00080E9C">
        <w:t>-</w:t>
      </w:r>
      <w:r w:rsidR="00080E9C">
        <w:br/>
      </w:r>
      <w:proofErr w:type="spellStart"/>
      <w:r w:rsidRPr="00406E33">
        <w:t>cicieli</w:t>
      </w:r>
      <w:proofErr w:type="spellEnd"/>
      <w:r w:rsidRPr="00406E33">
        <w:t xml:space="preserve"> nieruchomości oraz wykreślonych z</w:t>
      </w:r>
      <w:r>
        <w:t> </w:t>
      </w:r>
      <w:r w:rsidRPr="00406E33">
        <w:t>tego rejestru, zawierający dane, o</w:t>
      </w:r>
      <w:r>
        <w:t> </w:t>
      </w:r>
      <w:r w:rsidRPr="00406E33">
        <w:t>których mowa w</w:t>
      </w:r>
      <w:r>
        <w:t> art. </w:t>
      </w:r>
      <w:r w:rsidRPr="00406E33">
        <w:t>9b</w:t>
      </w:r>
      <w:r>
        <w:t xml:space="preserve"> ust. </w:t>
      </w:r>
      <w:r w:rsidRPr="00406E33">
        <w:t>4.</w:t>
      </w:r>
    </w:p>
    <w:p w:rsidR="00406E33" w:rsidRPr="00406E33" w:rsidRDefault="00406E33" w:rsidP="00406E33">
      <w:pPr>
        <w:pStyle w:val="ZLITUSTzmustliter"/>
      </w:pPr>
      <w:r w:rsidRPr="00E700C8">
        <w:t>10.</w:t>
      </w:r>
      <w:r>
        <w:t> </w:t>
      </w:r>
      <w:r w:rsidRPr="00406E33">
        <w:t>Wykaz, o</w:t>
      </w:r>
      <w:r>
        <w:t> </w:t>
      </w:r>
      <w:r w:rsidRPr="00406E33">
        <w:t>którym mowa w</w:t>
      </w:r>
      <w:r>
        <w:t> ust. </w:t>
      </w:r>
      <w:r w:rsidRPr="00406E33">
        <w:t>9, jest przekazywany do końca stycznia następnego roku po okresie o</w:t>
      </w:r>
      <w:r w:rsidRPr="00406E33">
        <w:t>b</w:t>
      </w:r>
      <w:r w:rsidRPr="00406E33">
        <w:t>jętym wykazem.</w:t>
      </w:r>
      <w:r>
        <w:t>”</w:t>
      </w:r>
      <w:r w:rsidRPr="00406E33">
        <w:t>;</w:t>
      </w:r>
    </w:p>
    <w:p w:rsidR="00406E33" w:rsidRPr="00406E33" w:rsidRDefault="00406E33" w:rsidP="00406E33">
      <w:pPr>
        <w:pStyle w:val="PKTpunkt"/>
        <w:keepNext/>
      </w:pPr>
      <w:r>
        <w:t>2</w:t>
      </w:r>
      <w:r w:rsidRPr="00406E33">
        <w:t>3)</w:t>
      </w:r>
      <w:r>
        <w:tab/>
        <w:t>art. </w:t>
      </w:r>
      <w:r w:rsidRPr="00406E33">
        <w:t>9e otrzymuje brzmienie:</w:t>
      </w:r>
    </w:p>
    <w:p w:rsidR="00406E33" w:rsidRPr="00406E33" w:rsidRDefault="00406E33" w:rsidP="00406E33">
      <w:pPr>
        <w:pStyle w:val="ZARTzmartartykuempunktem"/>
        <w:keepNext/>
      </w:pPr>
      <w:r>
        <w:t>„</w:t>
      </w:r>
      <w:r w:rsidRPr="00406E33">
        <w:t>Art.</w:t>
      </w:r>
      <w:r>
        <w:t> </w:t>
      </w:r>
      <w:r w:rsidRPr="00406E33">
        <w:t>9e.</w:t>
      </w:r>
      <w:r>
        <w:t> </w:t>
      </w:r>
      <w:r w:rsidRPr="00406E33">
        <w:t>1. Podmiot odbierający odpady komunalne od właścicieli nieruchomości jest obowiązany do przek</w:t>
      </w:r>
      <w:r w:rsidRPr="00406E33">
        <w:t>a</w:t>
      </w:r>
      <w:r w:rsidRPr="00406E33">
        <w:t>zywania odebranych od właścicieli nieruchomości:</w:t>
      </w:r>
    </w:p>
    <w:p w:rsidR="00406E33" w:rsidRPr="00406E33" w:rsidRDefault="00406E33" w:rsidP="00406E33">
      <w:pPr>
        <w:pStyle w:val="ZPKTzmpktartykuempunktem"/>
      </w:pPr>
      <w:r w:rsidRPr="006801F4">
        <w:t>1)</w:t>
      </w:r>
      <w:r>
        <w:tab/>
      </w:r>
      <w:r w:rsidRPr="00406E33">
        <w:t>selektywnie zebranych odpadów komunalnych bezpośrednio lub za pośrednictwem innego zbierającego odpady do instalacji odzysku lub unieszkodliwiania odpadów, zgodnie z</w:t>
      </w:r>
      <w:r>
        <w:t> </w:t>
      </w:r>
      <w:r w:rsidRPr="00406E33">
        <w:t>hierarchią sposobów postępowania z</w:t>
      </w:r>
      <w:r>
        <w:t> </w:t>
      </w:r>
      <w:r w:rsidRPr="00406E33">
        <w:t>odpada</w:t>
      </w:r>
      <w:r w:rsidR="00080E9C">
        <w:t>-</w:t>
      </w:r>
      <w:r w:rsidRPr="00406E33">
        <w:t>mi, o</w:t>
      </w:r>
      <w:r>
        <w:t> </w:t>
      </w:r>
      <w:r w:rsidRPr="00406E33">
        <w:t>której mowa w</w:t>
      </w:r>
      <w:r>
        <w:t> art. </w:t>
      </w:r>
      <w:r w:rsidRPr="00406E33">
        <w:t>17</w:t>
      </w:r>
      <w:r>
        <w:t> </w:t>
      </w:r>
      <w:r w:rsidRPr="00406E33">
        <w:t>ustawy z</w:t>
      </w:r>
      <w:r>
        <w:t> </w:t>
      </w:r>
      <w:r w:rsidRPr="00406E33">
        <w:t>dnia 14</w:t>
      </w:r>
      <w:r>
        <w:t> </w:t>
      </w:r>
      <w:r w:rsidRPr="00406E33">
        <w:t>grudnia 2012</w:t>
      </w:r>
      <w:r>
        <w:t> </w:t>
      </w:r>
      <w:r w:rsidRPr="00406E33">
        <w:t>r. o</w:t>
      </w:r>
      <w:r>
        <w:t> </w:t>
      </w:r>
      <w:r w:rsidRPr="00406E33">
        <w:t>odpadach;</w:t>
      </w:r>
    </w:p>
    <w:p w:rsidR="00406E33" w:rsidRPr="00406E33" w:rsidRDefault="00406E33" w:rsidP="00406E33">
      <w:pPr>
        <w:pStyle w:val="ZPKTzmpktartykuempunktem"/>
      </w:pPr>
      <w:r w:rsidRPr="006801F4">
        <w:t>2)</w:t>
      </w:r>
      <w:r>
        <w:tab/>
      </w:r>
      <w:r w:rsidRPr="00406E33">
        <w:t>zmieszanych odpadów komunalnych oraz odpadów zielonych bezpośrednio do regionalnej instalacji do prz</w:t>
      </w:r>
      <w:r w:rsidRPr="00406E33">
        <w:t>e</w:t>
      </w:r>
      <w:r w:rsidRPr="00406E33">
        <w:t>twarzania odpadów komunalnych.</w:t>
      </w:r>
    </w:p>
    <w:p w:rsidR="00406E33" w:rsidRPr="00406E33" w:rsidRDefault="00406E33" w:rsidP="00406E33">
      <w:pPr>
        <w:pStyle w:val="ZUSTzmustartykuempunktem"/>
      </w:pPr>
      <w:r w:rsidRPr="007D0301">
        <w:t>2.</w:t>
      </w:r>
      <w:r>
        <w:t> </w:t>
      </w:r>
      <w:r w:rsidRPr="00406E33">
        <w:t>Zakazuje się mieszania selektywnie zebranych odpadów komunalnych ze zmieszanymi odpadami komuna</w:t>
      </w:r>
      <w:r w:rsidRPr="00406E33">
        <w:t>l</w:t>
      </w:r>
      <w:r w:rsidRPr="00406E33">
        <w:t>nymi odbieranymi od właścicieli nieruchomości oraz selektywnie zebranych odpadów komunalnych różnych rodz</w:t>
      </w:r>
      <w:r w:rsidRPr="00406E33">
        <w:t>a</w:t>
      </w:r>
      <w:r w:rsidRPr="00406E33">
        <w:t>jów ze sobą.</w:t>
      </w:r>
      <w:r>
        <w:t>”</w:t>
      </w:r>
      <w:r w:rsidRPr="00406E33">
        <w:t>;</w:t>
      </w:r>
    </w:p>
    <w:p w:rsidR="00406E33" w:rsidRPr="00406E33" w:rsidRDefault="00406E33" w:rsidP="00406E33">
      <w:pPr>
        <w:pStyle w:val="PKTpunkt"/>
        <w:keepNext/>
      </w:pPr>
      <w:r w:rsidRPr="007D0301">
        <w:t>2</w:t>
      </w:r>
      <w:r w:rsidRPr="00406E33">
        <w:t>4)</w:t>
      </w:r>
      <w:r>
        <w:tab/>
      </w:r>
      <w:r w:rsidRPr="00406E33">
        <w:t>po</w:t>
      </w:r>
      <w:r>
        <w:t xml:space="preserve"> art. </w:t>
      </w:r>
      <w:r w:rsidRPr="00406E33">
        <w:t>9e dodaje się</w:t>
      </w:r>
      <w:r>
        <w:t xml:space="preserve"> art. </w:t>
      </w:r>
      <w:r w:rsidRPr="00406E33">
        <w:t>9ea w</w:t>
      </w:r>
      <w:r>
        <w:t> </w:t>
      </w:r>
      <w:r w:rsidRPr="00406E33">
        <w:t>brzmieniu:</w:t>
      </w:r>
    </w:p>
    <w:p w:rsidR="00406E33" w:rsidRPr="00406E33" w:rsidRDefault="00406E33" w:rsidP="00406E33">
      <w:pPr>
        <w:pStyle w:val="ZARTzmartartykuempunktem"/>
        <w:keepNext/>
      </w:pPr>
      <w:r>
        <w:t>„</w:t>
      </w:r>
      <w:r w:rsidRPr="007D0301">
        <w:t>Art.</w:t>
      </w:r>
      <w:r>
        <w:t> </w:t>
      </w:r>
      <w:r w:rsidRPr="00406E33">
        <w:t>9ea.</w:t>
      </w:r>
      <w:r>
        <w:t> </w:t>
      </w:r>
      <w:r w:rsidRPr="00406E33">
        <w:t>Podmiot prowadzący punkt selektywnego zbierania odpadów komunalnych jest obowiązany do:</w:t>
      </w:r>
    </w:p>
    <w:p w:rsidR="00406E33" w:rsidRPr="00406E33" w:rsidRDefault="00406E33" w:rsidP="00406E33">
      <w:pPr>
        <w:pStyle w:val="ZPKTzmpktartykuempunktem"/>
      </w:pPr>
      <w:r w:rsidRPr="007D0301">
        <w:t>1)</w:t>
      </w:r>
      <w:r>
        <w:tab/>
      </w:r>
      <w:r w:rsidRPr="007D0301">
        <w:t>przekazywania</w:t>
      </w:r>
      <w:r w:rsidRPr="00406E33">
        <w:t xml:space="preserve"> bezpośrednio lub za pośrednictwem innego zbierającego odpady przyjętych od właścicieli ni</w:t>
      </w:r>
      <w:r w:rsidRPr="00406E33">
        <w:t>e</w:t>
      </w:r>
      <w:r w:rsidRPr="00406E33">
        <w:t>ruchomości selektywnie zebranych odpadów komunalnych do instalacji odzysku lub unieszkodliwiania odp</w:t>
      </w:r>
      <w:r w:rsidRPr="00406E33">
        <w:t>a</w:t>
      </w:r>
      <w:r w:rsidRPr="00406E33">
        <w:t>dów, zgodnie z</w:t>
      </w:r>
      <w:r>
        <w:t> </w:t>
      </w:r>
      <w:r w:rsidRPr="00406E33">
        <w:t>hierarchią sposobów postępowania z</w:t>
      </w:r>
      <w:r>
        <w:t> </w:t>
      </w:r>
      <w:r w:rsidRPr="00406E33">
        <w:t>odpadami, o</w:t>
      </w:r>
      <w:r>
        <w:t> </w:t>
      </w:r>
      <w:r w:rsidRPr="00406E33">
        <w:t>której mowa w</w:t>
      </w:r>
      <w:r>
        <w:t> art. </w:t>
      </w:r>
      <w:r w:rsidRPr="00406E33">
        <w:t>17</w:t>
      </w:r>
      <w:r>
        <w:t> </w:t>
      </w:r>
      <w:r w:rsidRPr="00406E33">
        <w:t>ustawy z</w:t>
      </w:r>
      <w:r>
        <w:t> </w:t>
      </w:r>
      <w:r w:rsidRPr="00406E33">
        <w:t>dnia 14</w:t>
      </w:r>
      <w:r>
        <w:t> </w:t>
      </w:r>
      <w:r w:rsidRPr="00406E33">
        <w:t>grud</w:t>
      </w:r>
      <w:r w:rsidR="00080E9C">
        <w:t>-</w:t>
      </w:r>
      <w:r w:rsidR="00080E9C">
        <w:br/>
      </w:r>
      <w:proofErr w:type="spellStart"/>
      <w:r w:rsidRPr="00406E33">
        <w:t>nia</w:t>
      </w:r>
      <w:proofErr w:type="spellEnd"/>
      <w:r w:rsidRPr="00406E33">
        <w:t xml:space="preserve"> 2012</w:t>
      </w:r>
      <w:r>
        <w:t> </w:t>
      </w:r>
      <w:r w:rsidRPr="00406E33">
        <w:t>r. o</w:t>
      </w:r>
      <w:r>
        <w:t> </w:t>
      </w:r>
      <w:r w:rsidRPr="00406E33">
        <w:t>odpadach;</w:t>
      </w:r>
    </w:p>
    <w:p w:rsidR="00406E33" w:rsidRPr="00406E33" w:rsidRDefault="00406E33" w:rsidP="00406E33">
      <w:pPr>
        <w:pStyle w:val="ZPKTzmpktartykuempunktem"/>
      </w:pPr>
      <w:r w:rsidRPr="00B9154F">
        <w:t>2)</w:t>
      </w:r>
      <w:r>
        <w:tab/>
      </w:r>
      <w:r w:rsidRPr="00406E33">
        <w:t>przekazywania przyjętych od właścicieli nieruchomości odpadów zielonych bezpośrednio do regionalnej inst</w:t>
      </w:r>
      <w:r w:rsidRPr="00406E33">
        <w:t>a</w:t>
      </w:r>
      <w:r w:rsidRPr="00406E33">
        <w:t>lacji do przetwarzania odpadów komunalnych.</w:t>
      </w:r>
      <w:r>
        <w:t>”</w:t>
      </w:r>
      <w:r w:rsidRPr="00406E33">
        <w:t>;</w:t>
      </w:r>
    </w:p>
    <w:p w:rsidR="00406E33" w:rsidRDefault="00406E33" w:rsidP="00406E33">
      <w:pPr>
        <w:pStyle w:val="PKTpunkt"/>
        <w:keepNext/>
      </w:pPr>
      <w:r>
        <w:t>25)</w:t>
      </w:r>
      <w:r>
        <w:tab/>
        <w:t>w art. 9j:</w:t>
      </w:r>
    </w:p>
    <w:p w:rsidR="00406E33" w:rsidRPr="005F49FB" w:rsidRDefault="00406E33" w:rsidP="00406E33">
      <w:pPr>
        <w:pStyle w:val="LITlitera"/>
      </w:pPr>
      <w:r w:rsidRPr="005F49FB">
        <w:t>a)</w:t>
      </w:r>
      <w:r>
        <w:tab/>
      </w:r>
      <w:r w:rsidR="004D443B">
        <w:t xml:space="preserve">w </w:t>
      </w:r>
      <w:r w:rsidRPr="005F49FB">
        <w:t>ust.</w:t>
      </w:r>
      <w:r>
        <w:t xml:space="preserve"> </w:t>
      </w:r>
      <w:r w:rsidRPr="005F49FB">
        <w:t>2</w:t>
      </w:r>
      <w:r>
        <w:t xml:space="preserve"> pkt </w:t>
      </w:r>
      <w:r w:rsidRPr="005F49FB">
        <w:t>4</w:t>
      </w:r>
      <w:r>
        <w:t> </w:t>
      </w:r>
      <w:r w:rsidRPr="005F49FB">
        <w:t>otrzymuje</w:t>
      </w:r>
      <w:r>
        <w:t xml:space="preserve"> </w:t>
      </w:r>
      <w:r w:rsidRPr="005F49FB">
        <w:t>brzmienie:</w:t>
      </w:r>
    </w:p>
    <w:p w:rsidR="00406E33" w:rsidRPr="005F49FB" w:rsidRDefault="00406E33" w:rsidP="00406E33">
      <w:pPr>
        <w:pStyle w:val="ZLITPKTzmpktliter"/>
      </w:pPr>
      <w:r>
        <w:t>„</w:t>
      </w:r>
      <w:r w:rsidRPr="005F49FB">
        <w:t>4)</w:t>
      </w:r>
      <w:r w:rsidR="00973FB8">
        <w:tab/>
      </w:r>
      <w:r w:rsidRPr="005F49FB">
        <w:t>stwierdzono,</w:t>
      </w:r>
      <w:r>
        <w:t xml:space="preserve"> </w:t>
      </w:r>
      <w:r w:rsidRPr="005F49FB">
        <w:t>że</w:t>
      </w:r>
      <w:r>
        <w:t xml:space="preserve"> </w:t>
      </w:r>
      <w:r w:rsidRPr="005F49FB">
        <w:t>przedsiębiorca</w:t>
      </w:r>
      <w:r>
        <w:t xml:space="preserve"> </w:t>
      </w:r>
      <w:r w:rsidRPr="005F49FB">
        <w:t>po</w:t>
      </w:r>
      <w:r>
        <w:t xml:space="preserve"> </w:t>
      </w:r>
      <w:r w:rsidRPr="005F49FB">
        <w:t>raz</w:t>
      </w:r>
      <w:r>
        <w:t xml:space="preserve"> </w:t>
      </w:r>
      <w:r w:rsidRPr="005F49FB">
        <w:t>drugi</w:t>
      </w:r>
      <w:r>
        <w:t xml:space="preserve"> </w:t>
      </w:r>
      <w:r w:rsidRPr="005F49FB">
        <w:t>przekazuje</w:t>
      </w:r>
      <w:r>
        <w:t xml:space="preserve"> </w:t>
      </w:r>
      <w:r w:rsidRPr="005F49FB">
        <w:t>zmieszane</w:t>
      </w:r>
      <w:r>
        <w:t xml:space="preserve"> </w:t>
      </w:r>
      <w:r w:rsidRPr="005F49FB">
        <w:t>odpady</w:t>
      </w:r>
      <w:r>
        <w:t xml:space="preserve"> </w:t>
      </w:r>
      <w:r w:rsidRPr="005F49FB">
        <w:t>komunalne</w:t>
      </w:r>
      <w:r>
        <w:t xml:space="preserve"> </w:t>
      </w:r>
      <w:r w:rsidRPr="005F49FB">
        <w:t>lub</w:t>
      </w:r>
      <w:r>
        <w:t xml:space="preserve"> </w:t>
      </w:r>
      <w:r w:rsidRPr="005F49FB">
        <w:t>odpady</w:t>
      </w:r>
      <w:r>
        <w:t xml:space="preserve"> </w:t>
      </w:r>
      <w:r w:rsidRPr="005F49FB">
        <w:t>zielone</w:t>
      </w:r>
      <w:r>
        <w:t xml:space="preserve"> </w:t>
      </w:r>
      <w:r w:rsidRPr="005F49FB">
        <w:t>do</w:t>
      </w:r>
      <w:r>
        <w:t xml:space="preserve"> </w:t>
      </w:r>
      <w:r w:rsidRPr="005F49FB">
        <w:t>instalacji</w:t>
      </w:r>
      <w:r>
        <w:t xml:space="preserve"> </w:t>
      </w:r>
      <w:r w:rsidRPr="005F49FB">
        <w:t>innych</w:t>
      </w:r>
      <w:r>
        <w:t xml:space="preserve"> </w:t>
      </w:r>
      <w:r w:rsidRPr="005F49FB">
        <w:t>niż</w:t>
      </w:r>
      <w:r>
        <w:t xml:space="preserve"> </w:t>
      </w:r>
      <w:r w:rsidRPr="005F49FB">
        <w:t>regionalne</w:t>
      </w:r>
      <w:r>
        <w:t xml:space="preserve"> </w:t>
      </w:r>
      <w:r w:rsidRPr="005F49FB">
        <w:t>instal</w:t>
      </w:r>
      <w:r w:rsidRPr="00406E33">
        <w:t>a</w:t>
      </w:r>
      <w:r w:rsidRPr="005F49FB">
        <w:t>cje</w:t>
      </w:r>
      <w:r>
        <w:t xml:space="preserve"> </w:t>
      </w:r>
      <w:r w:rsidRPr="005F49FB">
        <w:t>do</w:t>
      </w:r>
      <w:r>
        <w:t xml:space="preserve"> </w:t>
      </w:r>
      <w:r w:rsidRPr="005F49FB">
        <w:t>przetwarzania</w:t>
      </w:r>
      <w:r>
        <w:t xml:space="preserve"> </w:t>
      </w:r>
      <w:r w:rsidRPr="005F49FB">
        <w:t>odpadów</w:t>
      </w:r>
      <w:r>
        <w:t xml:space="preserve"> </w:t>
      </w:r>
      <w:r w:rsidRPr="005F49FB">
        <w:t>komunalnych;</w:t>
      </w:r>
      <w:r>
        <w:t>”</w:t>
      </w:r>
      <w:r w:rsidR="004D443B">
        <w:t>,</w:t>
      </w:r>
    </w:p>
    <w:p w:rsidR="00406E33" w:rsidRPr="005F49FB" w:rsidRDefault="00406E33" w:rsidP="00406E33">
      <w:pPr>
        <w:pStyle w:val="LITlitera"/>
        <w:keepNext/>
      </w:pPr>
      <w:r>
        <w:t>b)</w:t>
      </w:r>
      <w:r>
        <w:tab/>
      </w:r>
      <w:r w:rsidRPr="005F49FB">
        <w:t>dodaje</w:t>
      </w:r>
      <w:r>
        <w:t xml:space="preserve"> </w:t>
      </w:r>
      <w:r w:rsidRPr="005F49FB">
        <w:t>się</w:t>
      </w:r>
      <w:r>
        <w:t xml:space="preserve"> ust. </w:t>
      </w:r>
      <w:r w:rsidRPr="005F49FB">
        <w:t>3</w:t>
      </w:r>
      <w:r>
        <w:t xml:space="preserve"> w </w:t>
      </w:r>
      <w:r w:rsidRPr="005F49FB">
        <w:t>brzmieniu:</w:t>
      </w:r>
    </w:p>
    <w:p w:rsidR="00406E33" w:rsidRPr="00406E33" w:rsidRDefault="00406E33" w:rsidP="00406E33">
      <w:pPr>
        <w:pStyle w:val="ZLITUSTzmustliter"/>
      </w:pPr>
      <w:r>
        <w:t>„</w:t>
      </w:r>
      <w:r w:rsidRPr="00D077E9">
        <w:t>3.</w:t>
      </w:r>
      <w:r>
        <w:t> </w:t>
      </w:r>
      <w:r w:rsidRPr="00406E33">
        <w:t>Wykreślenie z</w:t>
      </w:r>
      <w:r>
        <w:t> </w:t>
      </w:r>
      <w:r w:rsidRPr="00406E33">
        <w:t>rejestru w</w:t>
      </w:r>
      <w:r>
        <w:t> </w:t>
      </w:r>
      <w:r w:rsidRPr="00406E33">
        <w:t>przypadkach określonych w</w:t>
      </w:r>
      <w:r>
        <w:t> ust. </w:t>
      </w:r>
      <w:r w:rsidRPr="00406E33">
        <w:t>2</w:t>
      </w:r>
      <w:r>
        <w:t xml:space="preserve"> pkt </w:t>
      </w:r>
      <w:r w:rsidRPr="00406E33">
        <w:t>2–5</w:t>
      </w:r>
      <w:r>
        <w:t> </w:t>
      </w:r>
      <w:r w:rsidRPr="00406E33">
        <w:t>następuje w</w:t>
      </w:r>
      <w:r>
        <w:t> </w:t>
      </w:r>
      <w:r w:rsidRPr="00406E33">
        <w:t>drodze decyzji.</w:t>
      </w:r>
      <w:r>
        <w:t>”</w:t>
      </w:r>
      <w:r w:rsidRPr="00406E33">
        <w:t>;</w:t>
      </w:r>
    </w:p>
    <w:p w:rsidR="00406E33" w:rsidRPr="00406E33" w:rsidRDefault="00406E33" w:rsidP="00406E33">
      <w:pPr>
        <w:pStyle w:val="PKTpunkt"/>
        <w:keepNext/>
      </w:pPr>
      <w:r>
        <w:t>2</w:t>
      </w:r>
      <w:r w:rsidRPr="00406E33">
        <w:t>6)</w:t>
      </w:r>
      <w:r>
        <w:tab/>
      </w:r>
      <w:r w:rsidRPr="00406E33">
        <w:t>w</w:t>
      </w:r>
      <w:r>
        <w:t xml:space="preserve"> art. </w:t>
      </w:r>
      <w:r w:rsidRPr="00406E33">
        <w:t>9k</w:t>
      </w:r>
      <w:r>
        <w:t xml:space="preserve"> pkt </w:t>
      </w:r>
      <w:r w:rsidRPr="00406E33">
        <w:t>2</w:t>
      </w:r>
      <w:r>
        <w:t> </w:t>
      </w:r>
      <w:r w:rsidRPr="00406E33">
        <w:t>otrzymuje brzmienie:</w:t>
      </w:r>
    </w:p>
    <w:p w:rsidR="00406E33" w:rsidRPr="00406E33" w:rsidRDefault="00406E33" w:rsidP="00406E33">
      <w:pPr>
        <w:pStyle w:val="ZPKTzmpktartykuempunktem"/>
      </w:pPr>
      <w:r>
        <w:t>„2)</w:t>
      </w:r>
      <w:r>
        <w:tab/>
      </w:r>
      <w:r w:rsidRPr="00406E33">
        <w:t>po raz drugi przekazuje zmieszane odpady komunalne lub odpady zielone do instalacji innych niż regionalne instalacje do przetwarzania odpadów komunalnych,</w:t>
      </w:r>
      <w:r>
        <w:t>”</w:t>
      </w:r>
      <w:r w:rsidRPr="00406E33">
        <w:t>;</w:t>
      </w:r>
    </w:p>
    <w:p w:rsidR="00406E33" w:rsidRPr="00406E33" w:rsidRDefault="00406E33" w:rsidP="00406E33">
      <w:pPr>
        <w:pStyle w:val="PKTpunkt"/>
        <w:keepNext/>
      </w:pPr>
      <w:r>
        <w:t>2</w:t>
      </w:r>
      <w:r w:rsidRPr="00406E33">
        <w:t>7)</w:t>
      </w:r>
      <w:r>
        <w:tab/>
      </w:r>
      <w:r w:rsidRPr="00406E33">
        <w:t>art. 9l otrzymuje brzmienie:</w:t>
      </w:r>
    </w:p>
    <w:p w:rsidR="00406E33" w:rsidRPr="00406E33" w:rsidRDefault="00406E33" w:rsidP="00406E33">
      <w:pPr>
        <w:pStyle w:val="ZARTzmartartykuempunktem"/>
      </w:pPr>
      <w:r>
        <w:t>„</w:t>
      </w:r>
      <w:r w:rsidRPr="00406E33">
        <w:t>Art.</w:t>
      </w:r>
      <w:r>
        <w:t> </w:t>
      </w:r>
      <w:r w:rsidRPr="00406E33">
        <w:t>9l.</w:t>
      </w:r>
      <w:r>
        <w:t> </w:t>
      </w:r>
      <w:r w:rsidRPr="00406E33">
        <w:t>1. Prowadzący regionalną instalację do przetwarzania odpadów komunalnych, w</w:t>
      </w:r>
      <w:r>
        <w:t> </w:t>
      </w:r>
      <w:r w:rsidRPr="00406E33">
        <w:t>granicach posiad</w:t>
      </w:r>
      <w:r w:rsidRPr="00406E33">
        <w:t>a</w:t>
      </w:r>
      <w:r w:rsidRPr="00406E33">
        <w:t>nych mocy przerobowych, jest obowiązany zawrzeć umowę na zagospodarowanie zmieszanych odpadów komuna</w:t>
      </w:r>
      <w:r w:rsidRPr="00406E33">
        <w:t>l</w:t>
      </w:r>
      <w:r w:rsidRPr="00406E33">
        <w:t>nych i</w:t>
      </w:r>
      <w:r>
        <w:t> </w:t>
      </w:r>
      <w:r w:rsidRPr="00406E33">
        <w:t>odpadów zielonych ze wszystkimi podmiotami odbierającymi odpady komunalne od właścicieli nieruchom</w:t>
      </w:r>
      <w:r w:rsidRPr="00406E33">
        <w:t>o</w:t>
      </w:r>
      <w:r w:rsidRPr="00406E33">
        <w:t>ści, którzy wykonują swoją działalność w</w:t>
      </w:r>
      <w:r>
        <w:t> </w:t>
      </w:r>
      <w:r w:rsidRPr="00406E33">
        <w:t>ramach regionu gospodarki odpadami komunalnymi lub z</w:t>
      </w:r>
      <w:r>
        <w:t> </w:t>
      </w:r>
      <w:r w:rsidRPr="00406E33">
        <w:t>gminą organiz</w:t>
      </w:r>
      <w:r w:rsidRPr="00406E33">
        <w:t>u</w:t>
      </w:r>
      <w:r w:rsidRPr="00406E33">
        <w:t>jącą odbieranie odpadów komunalnych, wchodzącą w</w:t>
      </w:r>
      <w:r>
        <w:t> </w:t>
      </w:r>
      <w:r w:rsidRPr="00406E33">
        <w:t>skład regionu gospodarki odpadami komunalnymi.</w:t>
      </w:r>
    </w:p>
    <w:p w:rsidR="00406E33" w:rsidRPr="00406E33" w:rsidRDefault="00406E33" w:rsidP="00406E33">
      <w:pPr>
        <w:pStyle w:val="ZUSTzmustartykuempunktem"/>
      </w:pPr>
      <w:r w:rsidRPr="00CA1412">
        <w:t>2.</w:t>
      </w:r>
      <w:r>
        <w:t> </w:t>
      </w:r>
      <w:r w:rsidRPr="00406E33">
        <w:t>W</w:t>
      </w:r>
      <w:r>
        <w:t> </w:t>
      </w:r>
      <w:r w:rsidRPr="00406E33">
        <w:t>przypadku wystąpienia awarii regionalnej instalacji do przetwarzania odpadów komunalnych lub w</w:t>
      </w:r>
      <w:r>
        <w:t> </w:t>
      </w:r>
      <w:r w:rsidRPr="00406E33">
        <w:t>innych przypadkach, o</w:t>
      </w:r>
      <w:r>
        <w:t> </w:t>
      </w:r>
      <w:r w:rsidRPr="00406E33">
        <w:t>których mowa w</w:t>
      </w:r>
      <w:r>
        <w:t> art. </w:t>
      </w:r>
      <w:r w:rsidRPr="00406E33">
        <w:t>38</w:t>
      </w:r>
      <w:r>
        <w:t xml:space="preserve"> ust. </w:t>
      </w:r>
      <w:r w:rsidRPr="00406E33">
        <w:t>2</w:t>
      </w:r>
      <w:r>
        <w:t xml:space="preserve"> pkt </w:t>
      </w:r>
      <w:r w:rsidRPr="00406E33">
        <w:t>2</w:t>
      </w:r>
      <w:r>
        <w:t> </w:t>
      </w:r>
      <w:r w:rsidRPr="00406E33">
        <w:t>ustawy z</w:t>
      </w:r>
      <w:r>
        <w:t> </w:t>
      </w:r>
      <w:r w:rsidRPr="00406E33">
        <w:t>dnia 14</w:t>
      </w:r>
      <w:r>
        <w:t> </w:t>
      </w:r>
      <w:r w:rsidRPr="00406E33">
        <w:t>grudnia 2012</w:t>
      </w:r>
      <w:r>
        <w:t> </w:t>
      </w:r>
      <w:r w:rsidRPr="00406E33">
        <w:t>r. o</w:t>
      </w:r>
      <w:r>
        <w:t> </w:t>
      </w:r>
      <w:r w:rsidRPr="00406E33">
        <w:t>odpadach, uniemo</w:t>
      </w:r>
      <w:r w:rsidRPr="00406E33">
        <w:t>ż</w:t>
      </w:r>
      <w:r w:rsidRPr="00406E33">
        <w:t>liwiających przyjmowanie zmieszanych odpadów komunalnych lub odpadów zielonych od podmiotów odbierających odpady komunalne od właścicieli nieruchomości odpady te przekazuje się do instalacji przewidzianych do zastępczej obsługi tego regionu, wskazanych w</w:t>
      </w:r>
      <w:r>
        <w:t> </w:t>
      </w:r>
      <w:r w:rsidRPr="00406E33">
        <w:t>uchwale w</w:t>
      </w:r>
      <w:r>
        <w:t> </w:t>
      </w:r>
      <w:r w:rsidRPr="00406E33">
        <w:t>sprawie wykonania wojewódzkiego planu gospodarki odpadami.</w:t>
      </w:r>
    </w:p>
    <w:p w:rsidR="00406E33" w:rsidRPr="00406E33" w:rsidRDefault="00406E33" w:rsidP="00406E33">
      <w:pPr>
        <w:pStyle w:val="ZUSTzmustartykuempunktem"/>
      </w:pPr>
      <w:r w:rsidRPr="007D0301">
        <w:t>3.</w:t>
      </w:r>
      <w:r>
        <w:t> </w:t>
      </w:r>
      <w:r w:rsidRPr="00406E33">
        <w:t>Prowadzący instalację do przetwarzania odpadów komunalnych, która została wskazana jako instalacja przewidziana do zastępczej obsługi tego regionu, jest obowiązany przyjąć przekazywane do tej instalacji odpady. Przepis</w:t>
      </w:r>
      <w:r>
        <w:t xml:space="preserve"> ust. </w:t>
      </w:r>
      <w:r w:rsidRPr="00406E33">
        <w:t>1</w:t>
      </w:r>
      <w:r>
        <w:t> </w:t>
      </w:r>
      <w:r w:rsidRPr="00406E33">
        <w:t>stosuje się.</w:t>
      </w:r>
    </w:p>
    <w:p w:rsidR="00406E33" w:rsidRPr="00406E33" w:rsidRDefault="00406E33" w:rsidP="00406E33">
      <w:pPr>
        <w:pStyle w:val="ZUSTzmustartykuempunktem"/>
      </w:pPr>
      <w:r w:rsidRPr="007D0301">
        <w:t>4.</w:t>
      </w:r>
      <w:r>
        <w:t> </w:t>
      </w:r>
      <w:r w:rsidRPr="00406E33">
        <w:t>Przepisy</w:t>
      </w:r>
      <w:r>
        <w:t xml:space="preserve"> ust. </w:t>
      </w:r>
      <w:r w:rsidRPr="00406E33">
        <w:t>1–3</w:t>
      </w:r>
      <w:r>
        <w:t> </w:t>
      </w:r>
      <w:r w:rsidRPr="00406E33">
        <w:t>stosuje się do odpadów zielonych zebranych przez prowadzącego punkt selektywnego zbierania odpadów komunalnych.</w:t>
      </w:r>
      <w:r>
        <w:t>”</w:t>
      </w:r>
      <w:r w:rsidRPr="00406E33">
        <w:t>;</w:t>
      </w:r>
    </w:p>
    <w:p w:rsidR="00406E33" w:rsidRPr="00406E33" w:rsidRDefault="00406E33" w:rsidP="00406E33">
      <w:pPr>
        <w:pStyle w:val="PKTpunkt"/>
      </w:pPr>
      <w:r>
        <w:t>28</w:t>
      </w:r>
      <w:r w:rsidRPr="00406E33">
        <w:t>)</w:t>
      </w:r>
      <w:r>
        <w:tab/>
      </w:r>
      <w:r w:rsidRPr="00406E33">
        <w:t xml:space="preserve">tytuł rozdziału 4b otrzymuje brzmienie: </w:t>
      </w:r>
      <w:r>
        <w:t>„</w:t>
      </w:r>
      <w:r w:rsidRPr="00406E33">
        <w:t>Sprawozdawczość i</w:t>
      </w:r>
      <w:r>
        <w:t> </w:t>
      </w:r>
      <w:r w:rsidRPr="00406E33">
        <w:t>analizy</w:t>
      </w:r>
      <w:r>
        <w:t>”</w:t>
      </w:r>
      <w:r w:rsidRPr="00406E33">
        <w:t>;</w:t>
      </w:r>
    </w:p>
    <w:p w:rsidR="00406E33" w:rsidRPr="00406E33" w:rsidRDefault="00406E33" w:rsidP="00406E33">
      <w:pPr>
        <w:pStyle w:val="PKTpunkt"/>
        <w:keepNext/>
      </w:pPr>
      <w:r w:rsidRPr="00406E33">
        <w:t>29)</w:t>
      </w:r>
      <w:r>
        <w:tab/>
      </w:r>
      <w:r w:rsidRPr="00406E33">
        <w:t>art. 9n otrzymuje brzmienie:</w:t>
      </w:r>
    </w:p>
    <w:p w:rsidR="00406E33" w:rsidRPr="00406E33" w:rsidRDefault="00406E33" w:rsidP="00406E33">
      <w:pPr>
        <w:pStyle w:val="ZARTzmartartykuempunktem"/>
      </w:pPr>
      <w:r>
        <w:t>„</w:t>
      </w:r>
      <w:r w:rsidRPr="00644354">
        <w:t>Art.</w:t>
      </w:r>
      <w:r>
        <w:t> </w:t>
      </w:r>
      <w:r w:rsidRPr="00406E33">
        <w:t>9n.</w:t>
      </w:r>
      <w:r>
        <w:t> </w:t>
      </w:r>
      <w:r w:rsidRPr="00406E33">
        <w:t>1. Podmiot odbierający odpady komunalne od właścicieli nieruchomości jest obowiązany do sporz</w:t>
      </w:r>
      <w:r w:rsidRPr="00406E33">
        <w:t>ą</w:t>
      </w:r>
      <w:r w:rsidRPr="00406E33">
        <w:t>dzania półrocznych sprawozdań.</w:t>
      </w:r>
    </w:p>
    <w:p w:rsidR="00406E33" w:rsidRPr="00406E33" w:rsidRDefault="00406E33" w:rsidP="00406E33">
      <w:pPr>
        <w:pStyle w:val="ZUSTzmustartykuempunktem"/>
      </w:pPr>
      <w:r w:rsidRPr="00644354">
        <w:t>2.</w:t>
      </w:r>
      <w:r>
        <w:t> </w:t>
      </w:r>
      <w:r w:rsidRPr="00406E33">
        <w:t>Sprawozdanie jest przekazywane wójtowi, burmistrzowi lub prezydentowi miasta w</w:t>
      </w:r>
      <w:r>
        <w:t> </w:t>
      </w:r>
      <w:r w:rsidRPr="00406E33">
        <w:t>terminie do końca mi</w:t>
      </w:r>
      <w:r w:rsidRPr="00406E33">
        <w:t>e</w:t>
      </w:r>
      <w:r w:rsidRPr="00406E33">
        <w:t>siąca następującego po upływie półrocza, którego dotyczy.</w:t>
      </w:r>
    </w:p>
    <w:p w:rsidR="00406E33" w:rsidRPr="00406E33" w:rsidRDefault="00406E33" w:rsidP="00406E33">
      <w:pPr>
        <w:pStyle w:val="ZUSTzmustartykuempunktem"/>
        <w:keepNext/>
      </w:pPr>
      <w:r w:rsidRPr="00644354">
        <w:t>3.</w:t>
      </w:r>
      <w:r>
        <w:t> </w:t>
      </w:r>
      <w:r w:rsidRPr="00406E33">
        <w:t>Sprawozdanie zawiera informacje o</w:t>
      </w:r>
      <w:r>
        <w:t> </w:t>
      </w:r>
      <w:r w:rsidRPr="00406E33">
        <w:t>masie:</w:t>
      </w:r>
    </w:p>
    <w:p w:rsidR="00406E33" w:rsidRPr="00406E33" w:rsidRDefault="00406E33" w:rsidP="00406E33">
      <w:pPr>
        <w:pStyle w:val="ZPKTzmpktartykuempunktem"/>
      </w:pPr>
      <w:r w:rsidRPr="007D0301">
        <w:t>1)</w:t>
      </w:r>
      <w:r>
        <w:tab/>
      </w:r>
      <w:r w:rsidRPr="007D0301">
        <w:t>poszczególnych</w:t>
      </w:r>
      <w:r w:rsidRPr="00406E33">
        <w:t xml:space="preserve"> rodzajów odebranych odpadów komunalnych, w</w:t>
      </w:r>
      <w:r>
        <w:t> </w:t>
      </w:r>
      <w:r w:rsidRPr="00406E33">
        <w:t>tym odpadów ulegających biodegradacji, oraz sposobie ich zagospodarowania, wraz ze wskazaniem instalacji, do których zostały przekazane odpady kom</w:t>
      </w:r>
      <w:r w:rsidRPr="00406E33">
        <w:t>u</w:t>
      </w:r>
      <w:r w:rsidRPr="00406E33">
        <w:t>nalne odebrane od właścicieli nieruchomości;</w:t>
      </w:r>
    </w:p>
    <w:p w:rsidR="00406E33" w:rsidRPr="00406E33" w:rsidRDefault="00406E33" w:rsidP="00406E33">
      <w:pPr>
        <w:pStyle w:val="ZPKTzmpktartykuempunktem"/>
      </w:pPr>
      <w:r w:rsidRPr="007D0301">
        <w:t>2)</w:t>
      </w:r>
      <w:r>
        <w:tab/>
      </w:r>
      <w:r w:rsidRPr="00406E33">
        <w:t>pozostałości z</w:t>
      </w:r>
      <w:r>
        <w:t> </w:t>
      </w:r>
      <w:r w:rsidRPr="00406E33">
        <w:t>sortowania i</w:t>
      </w:r>
      <w:r>
        <w:t> </w:t>
      </w:r>
      <w:r w:rsidRPr="00406E33">
        <w:t>pozostałości z</w:t>
      </w:r>
      <w:r>
        <w:t> </w:t>
      </w:r>
      <w:r w:rsidRPr="00406E33">
        <w:t>mechaniczno</w:t>
      </w:r>
      <w:r>
        <w:softHyphen/>
      </w:r>
      <w:r>
        <w:noBreakHyphen/>
      </w:r>
      <w:r w:rsidRPr="00406E33">
        <w:t>biologicznego przetwarzania, przeznaczonych do skł</w:t>
      </w:r>
      <w:r w:rsidRPr="00406E33">
        <w:t>a</w:t>
      </w:r>
      <w:r w:rsidRPr="00406E33">
        <w:t>dowania powstałych z</w:t>
      </w:r>
      <w:r>
        <w:t> </w:t>
      </w:r>
      <w:r w:rsidRPr="00406E33">
        <w:t>odebranych przez podmiot odpadów komunalnych;</w:t>
      </w:r>
    </w:p>
    <w:p w:rsidR="00406E33" w:rsidRPr="00406E33" w:rsidRDefault="00406E33" w:rsidP="00406E33">
      <w:pPr>
        <w:pStyle w:val="ZPKTzmpktartykuempunktem"/>
      </w:pPr>
      <w:r w:rsidRPr="007D0301">
        <w:t>3)</w:t>
      </w:r>
      <w:r>
        <w:tab/>
      </w:r>
      <w:r w:rsidRPr="00406E33">
        <w:t>odpadów papieru, metali, tworzyw sztucznych i</w:t>
      </w:r>
      <w:r>
        <w:t> </w:t>
      </w:r>
      <w:r w:rsidRPr="00406E33">
        <w:t>szkła przygotowanych do ponownego użycia i</w:t>
      </w:r>
      <w:r>
        <w:t> </w:t>
      </w:r>
      <w:r w:rsidRPr="00406E33">
        <w:t>poddanych r</w:t>
      </w:r>
      <w:r w:rsidRPr="00406E33">
        <w:t>e</w:t>
      </w:r>
      <w:r w:rsidRPr="00406E33">
        <w:t>cyklingowi;</w:t>
      </w:r>
    </w:p>
    <w:p w:rsidR="00406E33" w:rsidRPr="00406E33" w:rsidRDefault="00406E33" w:rsidP="00406E33">
      <w:pPr>
        <w:pStyle w:val="ZPKTzmpktartykuempunktem"/>
      </w:pPr>
      <w:r w:rsidRPr="007D0301">
        <w:t>4)</w:t>
      </w:r>
      <w:r>
        <w:tab/>
      </w:r>
      <w:r w:rsidRPr="00406E33">
        <w:t>odpadów budowlanych i</w:t>
      </w:r>
      <w:r>
        <w:t> </w:t>
      </w:r>
      <w:r w:rsidRPr="00406E33">
        <w:t>rozbiórkowych będących odpadami komunalnymi, przygotowanych do ponownego użycia, poddanych recyklingowi i</w:t>
      </w:r>
      <w:r>
        <w:t> </w:t>
      </w:r>
      <w:r w:rsidRPr="00406E33">
        <w:t>innym procesom odzysku.</w:t>
      </w:r>
    </w:p>
    <w:p w:rsidR="00406E33" w:rsidRPr="00406E33" w:rsidRDefault="00406E33" w:rsidP="00406E33">
      <w:pPr>
        <w:pStyle w:val="ZUSTzmustartykuempunktem"/>
      </w:pPr>
      <w:r w:rsidRPr="00644354">
        <w:t>4.</w:t>
      </w:r>
      <w:r>
        <w:t> </w:t>
      </w:r>
      <w:r w:rsidRPr="00406E33">
        <w:t>Podmiot odbierający odpady komunalne od właścicieli nieruchomości, który nie działa na podstawie um</w:t>
      </w:r>
      <w:r w:rsidRPr="00406E33">
        <w:t>o</w:t>
      </w:r>
      <w:r w:rsidRPr="00406E33">
        <w:t>wy, o</w:t>
      </w:r>
      <w:r>
        <w:t> </w:t>
      </w:r>
      <w:r w:rsidRPr="00406E33">
        <w:t>której mowa w</w:t>
      </w:r>
      <w:r>
        <w:t> art. </w:t>
      </w:r>
      <w:r w:rsidRPr="00406E33">
        <w:t>6f</w:t>
      </w:r>
      <w:r>
        <w:t xml:space="preserve"> ust. </w:t>
      </w:r>
      <w:r w:rsidRPr="00406E33">
        <w:t>1, i</w:t>
      </w:r>
      <w:r>
        <w:t> </w:t>
      </w:r>
      <w:r w:rsidRPr="00406E33">
        <w:t>nie świadczy takiej usługi w</w:t>
      </w:r>
      <w:r>
        <w:t> </w:t>
      </w:r>
      <w:r w:rsidRPr="00406E33">
        <w:t>trybie zamówienia z</w:t>
      </w:r>
      <w:r>
        <w:t> </w:t>
      </w:r>
      <w:r w:rsidRPr="00406E33">
        <w:t>wolnej ręki, o</w:t>
      </w:r>
      <w:r>
        <w:t> </w:t>
      </w:r>
      <w:r w:rsidRPr="00406E33">
        <w:t>którym mowa w</w:t>
      </w:r>
      <w:r>
        <w:t> art. </w:t>
      </w:r>
      <w:r w:rsidRPr="00406E33">
        <w:t>6f</w:t>
      </w:r>
      <w:r>
        <w:t xml:space="preserve"> ust. </w:t>
      </w:r>
      <w:r w:rsidRPr="00406E33">
        <w:t>2, jest obowiązany zamieścić w</w:t>
      </w:r>
      <w:r>
        <w:t> </w:t>
      </w:r>
      <w:r w:rsidRPr="00406E33">
        <w:t>sprawozdaniu także informacje o</w:t>
      </w:r>
      <w:r>
        <w:t> </w:t>
      </w:r>
      <w:r w:rsidRPr="00406E33">
        <w:t>osiągniętych poziomach recyklingu, przygotowania do ponownego użycia i</w:t>
      </w:r>
      <w:r>
        <w:t> </w:t>
      </w:r>
      <w:r w:rsidRPr="00406E33">
        <w:t>odzysku innymi metodami oraz ograniczenia masy odpadów komunalnych ulegających biodegradacji przekazywanych do składowania w</w:t>
      </w:r>
      <w:r>
        <w:t> </w:t>
      </w:r>
      <w:r w:rsidRPr="00406E33">
        <w:t>ostatnim sprawozdaniu składanym za dany rok.</w:t>
      </w:r>
    </w:p>
    <w:p w:rsidR="00406E33" w:rsidRPr="00406E33" w:rsidRDefault="00406E33" w:rsidP="00406E33">
      <w:pPr>
        <w:pStyle w:val="ZUSTzmustartykuempunktem"/>
      </w:pPr>
      <w:r w:rsidRPr="00644354">
        <w:t>5.</w:t>
      </w:r>
      <w:r>
        <w:t> </w:t>
      </w:r>
      <w:r w:rsidRPr="00406E33">
        <w:t>Podmiot, o</w:t>
      </w:r>
      <w:r>
        <w:t> </w:t>
      </w:r>
      <w:r w:rsidRPr="00406E33">
        <w:t>którym mowa w</w:t>
      </w:r>
      <w:r>
        <w:t> ust. </w:t>
      </w:r>
      <w:r w:rsidRPr="00406E33">
        <w:t>4, w</w:t>
      </w:r>
      <w:r>
        <w:t> </w:t>
      </w:r>
      <w:r w:rsidRPr="00406E33">
        <w:t>sprawozdaniu podaje liczbę właścicieli nieruchomości, od których odebrał odpady komunalne, oraz dołącza do sprawozdania wykaz właścicieli nieruchomości, z</w:t>
      </w:r>
      <w:r>
        <w:t> </w:t>
      </w:r>
      <w:r w:rsidRPr="00406E33">
        <w:t>którymi w</w:t>
      </w:r>
      <w:r>
        <w:t> </w:t>
      </w:r>
      <w:r w:rsidRPr="00406E33">
        <w:t>okresie o</w:t>
      </w:r>
      <w:r w:rsidRPr="00406E33">
        <w:t>b</w:t>
      </w:r>
      <w:r w:rsidRPr="00406E33">
        <w:t>jętym sprawozdaniem zawarł umowy na odbieranie odpadów komunalnych, a</w:t>
      </w:r>
      <w:r>
        <w:t> </w:t>
      </w:r>
      <w:r w:rsidRPr="00406E33">
        <w:t>także wykaz tych właścicieli nier</w:t>
      </w:r>
      <w:r w:rsidRPr="00406E33">
        <w:t>u</w:t>
      </w:r>
      <w:r w:rsidRPr="00406E33">
        <w:t>chomości, z</w:t>
      </w:r>
      <w:r>
        <w:t> </w:t>
      </w:r>
      <w:r w:rsidRPr="00406E33">
        <w:t>którymi umowy te uległy rozwiązaniu lub wygasły. W</w:t>
      </w:r>
      <w:r>
        <w:t> </w:t>
      </w:r>
      <w:r w:rsidRPr="00406E33">
        <w:t>wykazach zamieszcza się imię i</w:t>
      </w:r>
      <w:r>
        <w:t> </w:t>
      </w:r>
      <w:r w:rsidRPr="00406E33">
        <w:t>nazwisko albo nazwę oraz adres właściciela nieruchomości, adres nieruchomości oraz w</w:t>
      </w:r>
      <w:r>
        <w:t> </w:t>
      </w:r>
      <w:r w:rsidRPr="00406E33">
        <w:t>przypadku rozwiązania umowy – inform</w:t>
      </w:r>
      <w:r w:rsidRPr="00406E33">
        <w:t>a</w:t>
      </w:r>
      <w:r w:rsidRPr="00406E33">
        <w:t>cję, do kiedy umowa obowiązywała.</w:t>
      </w:r>
    </w:p>
    <w:p w:rsidR="00406E33" w:rsidRPr="00406E33" w:rsidRDefault="00406E33" w:rsidP="00406E33">
      <w:pPr>
        <w:pStyle w:val="ZUSTzmustartykuempunktem"/>
      </w:pPr>
      <w:r w:rsidRPr="007D0301">
        <w:t>6.</w:t>
      </w:r>
      <w:r>
        <w:t> </w:t>
      </w:r>
      <w:r w:rsidRPr="00406E33">
        <w:t>Podmiot, o</w:t>
      </w:r>
      <w:r>
        <w:t> </w:t>
      </w:r>
      <w:r w:rsidRPr="00406E33">
        <w:t>którym mowa w</w:t>
      </w:r>
      <w:r>
        <w:t> ust. </w:t>
      </w:r>
      <w:r w:rsidRPr="00406E33">
        <w:t>1, który w</w:t>
      </w:r>
      <w:r>
        <w:t> </w:t>
      </w:r>
      <w:r w:rsidRPr="00406E33">
        <w:t>danym półroczu nie odbierał na terenie danej gminy odpadów komunalnych od właścicieli nieruchomości, przekazuje wójtowi, burmistrzowi lub prezydentowi miasta, w</w:t>
      </w:r>
      <w:r>
        <w:t> </w:t>
      </w:r>
      <w:r w:rsidRPr="00406E33">
        <w:t>terminie, o</w:t>
      </w:r>
      <w:r>
        <w:t> </w:t>
      </w:r>
      <w:r w:rsidRPr="00406E33">
        <w:t>którym mowa w</w:t>
      </w:r>
      <w:r>
        <w:t> ust. </w:t>
      </w:r>
      <w:r w:rsidRPr="00406E33">
        <w:t>2, sprawozdanie zerowe.</w:t>
      </w:r>
      <w:r>
        <w:t>”</w:t>
      </w:r>
      <w:r w:rsidRPr="00406E33">
        <w:t>;</w:t>
      </w:r>
    </w:p>
    <w:p w:rsidR="00406E33" w:rsidRPr="00406E33" w:rsidRDefault="00406E33" w:rsidP="00406E33">
      <w:pPr>
        <w:pStyle w:val="PKTpunkt"/>
        <w:keepNext/>
      </w:pPr>
      <w:r>
        <w:t>3</w:t>
      </w:r>
      <w:r w:rsidRPr="00406E33">
        <w:t>0)</w:t>
      </w:r>
      <w:r>
        <w:tab/>
      </w:r>
      <w:r w:rsidRPr="00406E33">
        <w:t>po</w:t>
      </w:r>
      <w:r>
        <w:t xml:space="preserve"> art. </w:t>
      </w:r>
      <w:r w:rsidRPr="00406E33">
        <w:t>9n dodaje się</w:t>
      </w:r>
      <w:r>
        <w:t xml:space="preserve"> art. </w:t>
      </w:r>
      <w:r w:rsidRPr="00406E33">
        <w:t>9na w</w:t>
      </w:r>
      <w:r>
        <w:t> </w:t>
      </w:r>
      <w:r w:rsidRPr="00406E33">
        <w:t>brzmieniu:</w:t>
      </w:r>
    </w:p>
    <w:p w:rsidR="00406E33" w:rsidRPr="00406E33" w:rsidRDefault="00406E33" w:rsidP="00406E33">
      <w:pPr>
        <w:pStyle w:val="ZARTzmartartykuempunktem"/>
      </w:pPr>
      <w:r>
        <w:t>„</w:t>
      </w:r>
      <w:r w:rsidRPr="00644354">
        <w:t>Art.</w:t>
      </w:r>
      <w:r>
        <w:t> </w:t>
      </w:r>
      <w:r w:rsidRPr="00406E33">
        <w:t>9na.</w:t>
      </w:r>
      <w:r>
        <w:t> </w:t>
      </w:r>
      <w:r w:rsidRPr="00406E33">
        <w:t>1. Podmiot prowadzący punkt selektywnego zbierania odpadów komunalnych, z</w:t>
      </w:r>
      <w:r>
        <w:t> </w:t>
      </w:r>
      <w:r w:rsidRPr="00406E33">
        <w:t>wyłączeniem gm</w:t>
      </w:r>
      <w:r w:rsidRPr="00406E33">
        <w:t>i</w:t>
      </w:r>
      <w:r w:rsidRPr="00406E33">
        <w:t>ny, jest obowiązany do sporządzania rocznych sprawozdań.</w:t>
      </w:r>
    </w:p>
    <w:p w:rsidR="00406E33" w:rsidRPr="00406E33" w:rsidRDefault="00406E33" w:rsidP="00406E33">
      <w:pPr>
        <w:pStyle w:val="ZUSTzmustartykuempunktem"/>
      </w:pPr>
      <w:r w:rsidRPr="00644354">
        <w:t>2.</w:t>
      </w:r>
      <w:r>
        <w:t> </w:t>
      </w:r>
      <w:r w:rsidRPr="00406E33">
        <w:t>Sprawozdanie jest przekazywane wójtowi, burmistrzowi lub prezydentowi miasta w</w:t>
      </w:r>
      <w:r>
        <w:t> </w:t>
      </w:r>
      <w:r w:rsidRPr="00406E33">
        <w:t>terminie do 31</w:t>
      </w:r>
      <w:r>
        <w:t> </w:t>
      </w:r>
      <w:r w:rsidRPr="00406E33">
        <w:t>stycznia za poprzedni rok kalendarzowy.</w:t>
      </w:r>
    </w:p>
    <w:p w:rsidR="00406E33" w:rsidRPr="00406E33" w:rsidRDefault="00406E33" w:rsidP="00406E33">
      <w:pPr>
        <w:pStyle w:val="ZUSTzmustartykuempunktem"/>
        <w:keepNext/>
      </w:pPr>
      <w:r w:rsidRPr="00644354">
        <w:t>3.</w:t>
      </w:r>
      <w:r>
        <w:t> </w:t>
      </w:r>
      <w:r w:rsidRPr="00406E33">
        <w:t>Sprawozdanie zawiera informacje o</w:t>
      </w:r>
      <w:r>
        <w:t> </w:t>
      </w:r>
      <w:r w:rsidRPr="00406E33">
        <w:t>masie:</w:t>
      </w:r>
    </w:p>
    <w:p w:rsidR="00406E33" w:rsidRPr="00406E33" w:rsidRDefault="00406E33" w:rsidP="00406E33">
      <w:pPr>
        <w:pStyle w:val="ZPKTzmpktartykuempunktem"/>
      </w:pPr>
      <w:r w:rsidRPr="007D0301">
        <w:t>1)</w:t>
      </w:r>
      <w:r>
        <w:tab/>
      </w:r>
      <w:r w:rsidRPr="00406E33">
        <w:t>poszczególnych rodzajów zebranych odpadów komunalnych, w</w:t>
      </w:r>
      <w:r>
        <w:t> </w:t>
      </w:r>
      <w:r w:rsidRPr="00406E33">
        <w:t>tym o</w:t>
      </w:r>
      <w:r>
        <w:t> </w:t>
      </w:r>
      <w:r w:rsidRPr="00406E33">
        <w:t>odpadach ulegających biodegradacji, oraz sposobie ich zagospodarowania, wraz ze wskazaniem instalacji, do których zostały przekazane zebrane odpady komunalne;</w:t>
      </w:r>
    </w:p>
    <w:p w:rsidR="00406E33" w:rsidRPr="00406E33" w:rsidRDefault="00406E33" w:rsidP="00406E33">
      <w:pPr>
        <w:pStyle w:val="ZPKTzmpktartykuempunktem"/>
      </w:pPr>
      <w:r w:rsidRPr="007D0301">
        <w:t>2)</w:t>
      </w:r>
      <w:r>
        <w:tab/>
      </w:r>
      <w:r w:rsidRPr="00406E33">
        <w:t>pozostałości z</w:t>
      </w:r>
      <w:r>
        <w:t> </w:t>
      </w:r>
      <w:r w:rsidRPr="00406E33">
        <w:t>sortowania przeznaczonych do składowania powstałych z</w:t>
      </w:r>
      <w:r>
        <w:t> </w:t>
      </w:r>
      <w:r w:rsidRPr="00406E33">
        <w:t>zebranych przez podmiot odpadów komunalnych;</w:t>
      </w:r>
    </w:p>
    <w:p w:rsidR="00406E33" w:rsidRPr="00406E33" w:rsidRDefault="00406E33" w:rsidP="00406E33">
      <w:pPr>
        <w:pStyle w:val="ZPKTzmpktartykuempunktem"/>
      </w:pPr>
      <w:r w:rsidRPr="007D0301">
        <w:t>3)</w:t>
      </w:r>
      <w:r>
        <w:tab/>
      </w:r>
      <w:r w:rsidRPr="00406E33">
        <w:t>odpadów papieru, metali, tworzyw sztucznych i</w:t>
      </w:r>
      <w:r>
        <w:t> </w:t>
      </w:r>
      <w:r w:rsidRPr="00406E33">
        <w:t>szkła przygotowanych do ponownego użycia i</w:t>
      </w:r>
      <w:r>
        <w:t> </w:t>
      </w:r>
      <w:r w:rsidRPr="00406E33">
        <w:t>do recyklingu, powstałych z</w:t>
      </w:r>
      <w:r>
        <w:t> </w:t>
      </w:r>
      <w:r w:rsidRPr="00406E33">
        <w:t>zebranych przez podmiot odpadów komunalnych;</w:t>
      </w:r>
    </w:p>
    <w:p w:rsidR="00406E33" w:rsidRPr="00406E33" w:rsidRDefault="00406E33" w:rsidP="00406E33">
      <w:pPr>
        <w:pStyle w:val="ZPKTzmpktartykuempunktem"/>
      </w:pPr>
      <w:r w:rsidRPr="00644354">
        <w:t>4)</w:t>
      </w:r>
      <w:r>
        <w:tab/>
      </w:r>
      <w:r w:rsidRPr="00406E33">
        <w:t>odpadów budowlanych i</w:t>
      </w:r>
      <w:r>
        <w:t> </w:t>
      </w:r>
      <w:r w:rsidRPr="00406E33">
        <w:t>rozbiórkowych będących odpadami komunalnymi przygotowanych do ponownego użycia, poddanych recyklingowi i</w:t>
      </w:r>
      <w:r>
        <w:t> </w:t>
      </w:r>
      <w:r w:rsidRPr="00406E33">
        <w:t>innym procesom odzysku powstałych z</w:t>
      </w:r>
      <w:r>
        <w:t> </w:t>
      </w:r>
      <w:r w:rsidRPr="00406E33">
        <w:t>zebranych przez podmiot odpadów komunalnych.</w:t>
      </w:r>
      <w:r>
        <w:t>”</w:t>
      </w:r>
      <w:r w:rsidRPr="00406E33">
        <w:t>;</w:t>
      </w:r>
    </w:p>
    <w:p w:rsidR="00406E33" w:rsidRPr="00406E33" w:rsidRDefault="00406E33" w:rsidP="00406E33">
      <w:pPr>
        <w:pStyle w:val="PKTpunkt"/>
        <w:keepNext/>
      </w:pPr>
      <w:r>
        <w:t>3</w:t>
      </w:r>
      <w:r w:rsidRPr="00406E33">
        <w:t>1)</w:t>
      </w:r>
      <w:r>
        <w:tab/>
      </w:r>
      <w:r w:rsidRPr="00406E33">
        <w:t>po</w:t>
      </w:r>
      <w:r>
        <w:t xml:space="preserve"> art. </w:t>
      </w:r>
      <w:r w:rsidRPr="00406E33">
        <w:t>9o dodaje się</w:t>
      </w:r>
      <w:r>
        <w:t xml:space="preserve"> art. </w:t>
      </w:r>
      <w:r w:rsidRPr="00406E33">
        <w:t>9oa w</w:t>
      </w:r>
      <w:r>
        <w:t> </w:t>
      </w:r>
      <w:r w:rsidRPr="00406E33">
        <w:t>brzmieniu:</w:t>
      </w:r>
    </w:p>
    <w:p w:rsidR="00406E33" w:rsidRPr="00406E33" w:rsidRDefault="00406E33" w:rsidP="00406E33">
      <w:pPr>
        <w:pStyle w:val="ZARTzmartartykuempunktem"/>
      </w:pPr>
      <w:r>
        <w:t>„Art. </w:t>
      </w:r>
      <w:r w:rsidRPr="00406E33">
        <w:t>9oa.</w:t>
      </w:r>
      <w:r>
        <w:t> </w:t>
      </w:r>
      <w:r w:rsidRPr="00406E33">
        <w:t>1. Prowadzący regionalną instalację do przetwarzania odpadów komunalnych oraz instalację przew</w:t>
      </w:r>
      <w:r w:rsidRPr="00406E33">
        <w:t>i</w:t>
      </w:r>
      <w:r w:rsidRPr="00406E33">
        <w:t>dzianą do zastępczej obsługi regionu jest obowiązany przekazać przedsiębiorcy odbierającemu odpady komunalne od właścicieli nieruchomości lub gminie, z</w:t>
      </w:r>
      <w:r>
        <w:t> </w:t>
      </w:r>
      <w:r w:rsidRPr="00406E33">
        <w:t>którymi ma zawarte umowy, informację o</w:t>
      </w:r>
      <w:r>
        <w:t> </w:t>
      </w:r>
      <w:r w:rsidRPr="00406E33">
        <w:t>odpadach, przekazanych mu przez tego przedsiębiorcę lub gminę, które poddał procesowi przygotowania do ponownego użycia, recyklingu lub przek</w:t>
      </w:r>
      <w:r w:rsidRPr="00406E33">
        <w:t>a</w:t>
      </w:r>
      <w:r w:rsidRPr="00406E33">
        <w:t>zał w</w:t>
      </w:r>
      <w:r>
        <w:t> </w:t>
      </w:r>
      <w:r w:rsidRPr="00406E33">
        <w:t>tym celu innemu posiadaczowi odpadów.</w:t>
      </w:r>
    </w:p>
    <w:p w:rsidR="00406E33" w:rsidRDefault="00406E33" w:rsidP="00406E33">
      <w:pPr>
        <w:pStyle w:val="ZUSTzmustartykuempunktem"/>
        <w:keepNext/>
      </w:pPr>
      <w:r>
        <w:t>2. Informacja o odpadach pochodzących z odpadów komunalnych z terenu danej gminy zawiera dane o:</w:t>
      </w:r>
    </w:p>
    <w:p w:rsidR="00406E33" w:rsidRDefault="00406E33" w:rsidP="00406E33">
      <w:pPr>
        <w:pStyle w:val="ZPKTzmpktartykuempunktem"/>
      </w:pPr>
      <w:r>
        <w:t>1)</w:t>
      </w:r>
      <w:r>
        <w:tab/>
        <w:t>rodzajach i masie odpadów papieru, metali, tworzyw sztuc</w:t>
      </w:r>
      <w:r w:rsidRPr="00406E33">
        <w:t>z</w:t>
      </w:r>
      <w:r>
        <w:t>nych i szkła poddanych recyklingowi i </w:t>
      </w:r>
      <w:proofErr w:type="spellStart"/>
      <w:r>
        <w:t>przygo</w:t>
      </w:r>
      <w:r w:rsidR="00B86A7A">
        <w:t>-</w:t>
      </w:r>
      <w:r>
        <w:t>towanych</w:t>
      </w:r>
      <w:proofErr w:type="spellEnd"/>
      <w:r>
        <w:t xml:space="preserve"> do p</w:t>
      </w:r>
      <w:r w:rsidRPr="00406E33">
        <w:t>o</w:t>
      </w:r>
      <w:r>
        <w:t>nownego użycia lub przekazanych w tym celu innemu posiad</w:t>
      </w:r>
      <w:r w:rsidRPr="00406E33">
        <w:t>a</w:t>
      </w:r>
      <w:r>
        <w:t>czowi odpadów wraz ze wskaz</w:t>
      </w:r>
      <w:r>
        <w:t>a</w:t>
      </w:r>
      <w:r>
        <w:t>niem procesu odzysku, któr</w:t>
      </w:r>
      <w:r w:rsidRPr="00406E33">
        <w:t>e</w:t>
      </w:r>
      <w:r>
        <w:t>mu został poddany odpad;</w:t>
      </w:r>
    </w:p>
    <w:p w:rsidR="00406E33" w:rsidRDefault="00406E33" w:rsidP="00406E33">
      <w:pPr>
        <w:pStyle w:val="ZPKTzmpktartykuempunktem"/>
      </w:pPr>
      <w:r>
        <w:t>2)</w:t>
      </w:r>
      <w:r>
        <w:tab/>
        <w:t>rodzajach i masie odpadów budowlanych i rozbiórkowych st</w:t>
      </w:r>
      <w:r w:rsidRPr="00406E33">
        <w:t>a</w:t>
      </w:r>
      <w:r>
        <w:t>nowiących odpady komunalne przygotowanych do ponownego użycia, poddanych recyklingowi oraz poddanych innym fo</w:t>
      </w:r>
      <w:r w:rsidRPr="00406E33">
        <w:t>r</w:t>
      </w:r>
      <w:r>
        <w:t>mom odzysku lub przekazanych w tym celu innemu posiad</w:t>
      </w:r>
      <w:r w:rsidRPr="00406E33">
        <w:t>a</w:t>
      </w:r>
      <w:r>
        <w:t>czowi odpadów wraz ze wskazaniem procesu odzysku, któr</w:t>
      </w:r>
      <w:r w:rsidRPr="00406E33">
        <w:t>e</w:t>
      </w:r>
      <w:r>
        <w:t>mu został poddany o</w:t>
      </w:r>
      <w:r>
        <w:t>d</w:t>
      </w:r>
      <w:r>
        <w:t>pad;</w:t>
      </w:r>
    </w:p>
    <w:p w:rsidR="00406E33" w:rsidRDefault="00406E33" w:rsidP="00406E33">
      <w:pPr>
        <w:pStyle w:val="ZPKTzmpktartykuempunktem"/>
      </w:pPr>
      <w:r>
        <w:t>3)</w:t>
      </w:r>
      <w:r>
        <w:tab/>
        <w:t>masie wytworzonych i poddanych składowaniu pozostałości z sortowania i pozostałości z mechaniczno</w:t>
      </w:r>
      <w:r>
        <w:softHyphen/>
      </w:r>
      <w:r>
        <w:noBreakHyphen/>
        <w:t>biologicznego prz</w:t>
      </w:r>
      <w:r w:rsidRPr="00406E33">
        <w:t>e</w:t>
      </w:r>
      <w:r>
        <w:t>twarzania odpadów komunalnych.</w:t>
      </w:r>
    </w:p>
    <w:p w:rsidR="00406E33" w:rsidRDefault="00406E33" w:rsidP="00406E33">
      <w:pPr>
        <w:pStyle w:val="ZUSTzmustartykuempunktem"/>
        <w:keepNext/>
      </w:pPr>
      <w:r>
        <w:t>3. Informacja o masie odpadów komunalnych poddanych recykling</w:t>
      </w:r>
      <w:r w:rsidRPr="00406E33">
        <w:t>o</w:t>
      </w:r>
      <w:r>
        <w:t>wi, przygotowanych do ponownego użycia oraz poddanych odz</w:t>
      </w:r>
      <w:r w:rsidRPr="00406E33">
        <w:t>y</w:t>
      </w:r>
      <w:r>
        <w:t>skowi może być podawana jako iloczyn średniego procentowego wskaźnika osiągniętego w danej instalacji, odpowiednio dla:</w:t>
      </w:r>
    </w:p>
    <w:p w:rsidR="00406E33" w:rsidRDefault="00406E33" w:rsidP="00406E33">
      <w:pPr>
        <w:pStyle w:val="ZPKTzmpktartykuempunktem"/>
      </w:pPr>
      <w:r>
        <w:t>1)</w:t>
      </w:r>
      <w:r>
        <w:tab/>
        <w:t>recyklingu, lub</w:t>
      </w:r>
    </w:p>
    <w:p w:rsidR="00406E33" w:rsidRDefault="00406E33" w:rsidP="00406E33">
      <w:pPr>
        <w:pStyle w:val="ZPKTzmpktartykuempunktem"/>
      </w:pPr>
      <w:r>
        <w:t>2)</w:t>
      </w:r>
      <w:r>
        <w:tab/>
        <w:t>przygotowania do ponownego użycia, lub</w:t>
      </w:r>
    </w:p>
    <w:p w:rsidR="00406E33" w:rsidRDefault="00406E33" w:rsidP="00406E33">
      <w:pPr>
        <w:pStyle w:val="ZPKTzmpktartykuempunktem"/>
      </w:pPr>
      <w:r>
        <w:t>3)</w:t>
      </w:r>
      <w:r>
        <w:tab/>
        <w:t>odzysku</w:t>
      </w:r>
    </w:p>
    <w:p w:rsidR="00406E33" w:rsidRDefault="00406E33" w:rsidP="00406E33">
      <w:pPr>
        <w:pStyle w:val="ZCZWSPPKTzmczciwsppktartykuempunktem"/>
      </w:pPr>
      <w:r>
        <w:t>– oraz łącznej masy odpadów komunalnych przekazanych przez gminę.</w:t>
      </w:r>
    </w:p>
    <w:p w:rsidR="00406E33" w:rsidRDefault="00406E33" w:rsidP="00406E33">
      <w:pPr>
        <w:pStyle w:val="ZUSTzmustartykuempunktem"/>
        <w:keepNext/>
      </w:pPr>
      <w:r>
        <w:t>4. Informacja o masie pozostałości z sortowania i pozostałości z m</w:t>
      </w:r>
      <w:r w:rsidRPr="00406E33">
        <w:t>e</w:t>
      </w:r>
      <w:r>
        <w:t>chaniczno</w:t>
      </w:r>
      <w:r>
        <w:softHyphen/>
      </w:r>
      <w:r>
        <w:noBreakHyphen/>
        <w:t>biologicznego przetwarzania o</w:t>
      </w:r>
      <w:r>
        <w:t>d</w:t>
      </w:r>
      <w:r>
        <w:t>padów komunalnych poddanych składowaniu może być podawana jako iloczyn średni</w:t>
      </w:r>
      <w:r w:rsidRPr="00406E33">
        <w:t>e</w:t>
      </w:r>
      <w:r>
        <w:t>go procentowego wskaźnika osiągniętego w danej instalacji dla poddanych składowaniu odpowiednio:</w:t>
      </w:r>
    </w:p>
    <w:p w:rsidR="00406E33" w:rsidRDefault="00406E33" w:rsidP="00406E33">
      <w:pPr>
        <w:pStyle w:val="ZPKTzmpktartykuempunktem"/>
      </w:pPr>
      <w:r>
        <w:t>1)</w:t>
      </w:r>
      <w:r>
        <w:tab/>
        <w:t>pozostałości z sortowania odpadów komunalnych, lub</w:t>
      </w:r>
    </w:p>
    <w:p w:rsidR="00406E33" w:rsidRDefault="00406E33" w:rsidP="00406E33">
      <w:pPr>
        <w:pStyle w:val="ZPKTzmpktartykuempunktem"/>
      </w:pPr>
      <w:r>
        <w:t>2)</w:t>
      </w:r>
      <w:r>
        <w:tab/>
        <w:t>pozostałości z mechaniczno</w:t>
      </w:r>
      <w:r>
        <w:softHyphen/>
      </w:r>
      <w:r>
        <w:noBreakHyphen/>
        <w:t>biologicznego przetwarzania o</w:t>
      </w:r>
      <w:r w:rsidRPr="00406E33">
        <w:t>d</w:t>
      </w:r>
      <w:r>
        <w:t>padów komunalnych</w:t>
      </w:r>
    </w:p>
    <w:p w:rsidR="00406E33" w:rsidRDefault="00406E33" w:rsidP="00406E33">
      <w:pPr>
        <w:pStyle w:val="ZCZWSPPKTzmczciwsppktartykuempunktem"/>
      </w:pPr>
      <w:r>
        <w:t>– oraz łącznej masy odpadów komunalnych przekazanych przez gminę.</w:t>
      </w:r>
    </w:p>
    <w:p w:rsidR="00406E33" w:rsidRDefault="00406E33" w:rsidP="00406E33">
      <w:pPr>
        <w:pStyle w:val="ZUSTzmustartykuempunktem"/>
        <w:keepNext/>
      </w:pPr>
      <w:r>
        <w:t>5. Prowadzący regionalną instalację do przetwarzania odpadów k</w:t>
      </w:r>
      <w:r w:rsidRPr="00406E33">
        <w:t>o</w:t>
      </w:r>
      <w:r>
        <w:t>munalnych oraz instalację przewidzianą do zastępczej obsługi r</w:t>
      </w:r>
      <w:r w:rsidRPr="00406E33">
        <w:t>e</w:t>
      </w:r>
      <w:r>
        <w:t>gionu przekazuje informację o odpadach, które poddał procesowi przygotowania do ponownego użycia, recyklingu lub odzysku i</w:t>
      </w:r>
      <w:r w:rsidRPr="00406E33">
        <w:t>n</w:t>
      </w:r>
      <w:r>
        <w:t>nymi metodami lub przekazał w tym celu innemu posiadaczowi odpadów:</w:t>
      </w:r>
    </w:p>
    <w:p w:rsidR="00406E33" w:rsidRDefault="00406E33" w:rsidP="00406E33">
      <w:pPr>
        <w:pStyle w:val="ZPKTzmpktartykuempunktem"/>
      </w:pPr>
      <w:r>
        <w:t>1)</w:t>
      </w:r>
      <w:r>
        <w:tab/>
        <w:t>przedsiębiorcy odbierającemu odpady komunalne od właścici</w:t>
      </w:r>
      <w:r w:rsidRPr="00406E33">
        <w:t>e</w:t>
      </w:r>
      <w:r>
        <w:t>li nieruchomości dwa razy w roku: za pierwsze półrocze – w terminie do dnia 15 lipca i za drugie półrocze – w terminie do dnia 15 stycznia;</w:t>
      </w:r>
    </w:p>
    <w:p w:rsidR="00406E33" w:rsidRDefault="00406E33" w:rsidP="00406E33">
      <w:pPr>
        <w:pStyle w:val="ZPKTzmpktartykuempunktem"/>
      </w:pPr>
      <w:r>
        <w:t>2)</w:t>
      </w:r>
      <w:r>
        <w:tab/>
        <w:t>gminie raz w roku – w terminie do dnia 15 stycznia za p</w:t>
      </w:r>
      <w:r w:rsidRPr="00406E33">
        <w:t>o</w:t>
      </w:r>
      <w:r>
        <w:t>przedni rok kalendarzowy.</w:t>
      </w:r>
    </w:p>
    <w:p w:rsidR="00406E33" w:rsidRPr="00406E33" w:rsidRDefault="00406E33" w:rsidP="00406E33">
      <w:pPr>
        <w:pStyle w:val="ZUSTzmustartykuempunktem"/>
      </w:pPr>
      <w:r>
        <w:t>6. Minister właściwy do spraw środowiska może określić, w drodze rozporządzenia, wzór informacji, o której mowa w ust. 1, kierując się potrzebą ujednolicenia zawartych w niej danych.”;</w:t>
      </w:r>
    </w:p>
    <w:p w:rsidR="00406E33" w:rsidRDefault="00406E33" w:rsidP="00406E33">
      <w:pPr>
        <w:pStyle w:val="PKTpunkt"/>
        <w:keepNext/>
      </w:pPr>
      <w:r w:rsidRPr="00406E33">
        <w:t>32)</w:t>
      </w:r>
      <w:r>
        <w:tab/>
      </w:r>
      <w:r w:rsidRPr="00406E33">
        <w:t>w</w:t>
      </w:r>
      <w:r>
        <w:t xml:space="preserve"> art. 9p ust. 1 otrzymuje brzmienie:</w:t>
      </w:r>
    </w:p>
    <w:p w:rsidR="00406E33" w:rsidRPr="00406E33" w:rsidRDefault="00406E33" w:rsidP="00406E33">
      <w:pPr>
        <w:pStyle w:val="ZUSTzmustartykuempunktem"/>
      </w:pPr>
      <w:r>
        <w:t>„</w:t>
      </w:r>
      <w:r w:rsidRPr="005452DC">
        <w:t>1.</w:t>
      </w:r>
      <w:r>
        <w:t> </w:t>
      </w:r>
      <w:r w:rsidRPr="00406E33">
        <w:t>W</w:t>
      </w:r>
      <w:r>
        <w:t> </w:t>
      </w:r>
      <w:r w:rsidRPr="00406E33">
        <w:t>celu weryfikacji danych zawartych w</w:t>
      </w:r>
      <w:r>
        <w:t> </w:t>
      </w:r>
      <w:r w:rsidRPr="00406E33">
        <w:t>sprawozdaniu, o</w:t>
      </w:r>
      <w:r>
        <w:t> </w:t>
      </w:r>
      <w:r w:rsidRPr="00406E33">
        <w:t>którym mowa w</w:t>
      </w:r>
      <w:r>
        <w:t> art. </w:t>
      </w:r>
      <w:r w:rsidRPr="00406E33">
        <w:t>9n</w:t>
      </w:r>
      <w:r>
        <w:t xml:space="preserve"> ust. </w:t>
      </w:r>
      <w:r w:rsidRPr="00406E33">
        <w:t>1,</w:t>
      </w:r>
      <w:r>
        <w:t xml:space="preserve"> art. </w:t>
      </w:r>
      <w:r w:rsidRPr="00406E33">
        <w:t>9na</w:t>
      </w:r>
      <w:r>
        <w:t xml:space="preserve"> ust. </w:t>
      </w:r>
      <w:r w:rsidRPr="00406E33">
        <w:t>1</w:t>
      </w:r>
      <w:r>
        <w:t xml:space="preserve"> lub art. </w:t>
      </w:r>
      <w:r w:rsidRPr="00406E33">
        <w:t>9o</w:t>
      </w:r>
      <w:r>
        <w:t xml:space="preserve"> ust. </w:t>
      </w:r>
      <w:r w:rsidRPr="00406E33">
        <w:t>1, wójt, burmistrz lub prezydent miasta może zobowiązać podmiot odbierający odpady komunalne od właścicieli nieruchomości, podmiot prowadzący działalność w</w:t>
      </w:r>
      <w:r>
        <w:t> </w:t>
      </w:r>
      <w:r w:rsidRPr="00406E33">
        <w:t>zakresie opróżniania zbiorników bezodpływowych i</w:t>
      </w:r>
      <w:r>
        <w:t> </w:t>
      </w:r>
      <w:r w:rsidRPr="00406E33">
        <w:t xml:space="preserve">transportu nieczystości ciekłych, prowadzącego regionalną instalację do przetwarzania odpadów komunalnych, prowadzącego instalację przewidzianą do zastępczej obsługi regionu lub innego posiadacza odpadów do okazania dokumentów sporządzanych na potrzeby ewidencji odpadów oraz dokumentów potwierdzających osiągnięcie </w:t>
      </w:r>
      <w:proofErr w:type="spellStart"/>
      <w:r w:rsidRPr="00406E33">
        <w:t>okreś</w:t>
      </w:r>
      <w:proofErr w:type="spellEnd"/>
      <w:r w:rsidR="00EC1CAE">
        <w:t>-</w:t>
      </w:r>
      <w:r w:rsidR="00EC1CAE">
        <w:br/>
      </w:r>
      <w:proofErr w:type="spellStart"/>
      <w:r w:rsidRPr="00406E33">
        <w:t>lonych</w:t>
      </w:r>
      <w:proofErr w:type="spellEnd"/>
      <w:r w:rsidRPr="00406E33">
        <w:t xml:space="preserve"> poziomów recyklingu, przygotowania do ponownego użycia i</w:t>
      </w:r>
      <w:r>
        <w:t> </w:t>
      </w:r>
      <w:r w:rsidRPr="00406E33">
        <w:t>odzysku innymi metodami oraz ograniczenia masy odpadów komunalnych ulegających biodegradacji przekazywanych do składowania.</w:t>
      </w:r>
      <w:r>
        <w:t>”</w:t>
      </w:r>
      <w:r w:rsidRPr="00406E33">
        <w:t>;</w:t>
      </w:r>
    </w:p>
    <w:p w:rsidR="00406E33" w:rsidRPr="00406E33" w:rsidRDefault="00406E33" w:rsidP="00406E33">
      <w:pPr>
        <w:pStyle w:val="PKTpunkt"/>
        <w:keepNext/>
      </w:pPr>
      <w:r w:rsidRPr="00406E33">
        <w:t>33)</w:t>
      </w:r>
      <w:r>
        <w:tab/>
      </w:r>
      <w:r w:rsidRPr="00406E33">
        <w:t>w</w:t>
      </w:r>
      <w:r>
        <w:t xml:space="preserve"> art. </w:t>
      </w:r>
      <w:r w:rsidRPr="00406E33">
        <w:t>9q:</w:t>
      </w:r>
    </w:p>
    <w:p w:rsidR="00406E33" w:rsidRPr="00406E33" w:rsidRDefault="00406E33" w:rsidP="00406E33">
      <w:pPr>
        <w:pStyle w:val="LITlitera"/>
        <w:keepNext/>
      </w:pPr>
      <w:r w:rsidRPr="007D0301">
        <w:t>a)</w:t>
      </w:r>
      <w:r>
        <w:tab/>
      </w:r>
      <w:r w:rsidRPr="00406E33">
        <w:t>ust. 3</w:t>
      </w:r>
      <w:r>
        <w:t> </w:t>
      </w:r>
      <w:r w:rsidRPr="00406E33">
        <w:t>otrzymuje brzmienie:</w:t>
      </w:r>
    </w:p>
    <w:p w:rsidR="00406E33" w:rsidRPr="00406E33" w:rsidRDefault="00406E33" w:rsidP="00406E33">
      <w:pPr>
        <w:pStyle w:val="ZLITUSTzmustliter"/>
        <w:keepNext/>
      </w:pPr>
      <w:r>
        <w:t>„</w:t>
      </w:r>
      <w:r w:rsidRPr="007D0301">
        <w:t>3.</w:t>
      </w:r>
      <w:r>
        <w:t> </w:t>
      </w:r>
      <w:r w:rsidRPr="00406E33">
        <w:t>Sprawozdanie zawiera:</w:t>
      </w:r>
    </w:p>
    <w:p w:rsidR="00406E33" w:rsidRPr="00406E33" w:rsidRDefault="00406E33" w:rsidP="00406E33">
      <w:pPr>
        <w:pStyle w:val="ZLITPKTzmpktliter"/>
      </w:pPr>
      <w:r w:rsidRPr="007D0301">
        <w:t>1)</w:t>
      </w:r>
      <w:r>
        <w:tab/>
      </w:r>
      <w:r w:rsidRPr="00406E33">
        <w:t>informację o</w:t>
      </w:r>
      <w:r>
        <w:t> </w:t>
      </w:r>
      <w:r w:rsidRPr="00406E33">
        <w:t>masie poszczególnych rodzajów odebranych z</w:t>
      </w:r>
      <w:r>
        <w:t> </w:t>
      </w:r>
      <w:r w:rsidRPr="00406E33">
        <w:t>terenu gminy odpadów komunalnych, w</w:t>
      </w:r>
      <w:r>
        <w:t> </w:t>
      </w:r>
      <w:r w:rsidRPr="00406E33">
        <w:t>tym o</w:t>
      </w:r>
      <w:r>
        <w:t> </w:t>
      </w:r>
      <w:r w:rsidRPr="00406E33">
        <w:t>odebranych odpadach ulegających biodegradacji, oraz sposobie ich zagospodarowania, wraz ze wskaz</w:t>
      </w:r>
      <w:r w:rsidRPr="00406E33">
        <w:t>a</w:t>
      </w:r>
      <w:r w:rsidRPr="00406E33">
        <w:t>niem instalacji, do których zostały przekazane odpady komunalne odebrane od właścicieli nieruchomości;</w:t>
      </w:r>
    </w:p>
    <w:p w:rsidR="00406E33" w:rsidRPr="00406E33" w:rsidRDefault="00406E33" w:rsidP="00406E33">
      <w:pPr>
        <w:pStyle w:val="ZLITPKTzmpktliter"/>
      </w:pPr>
      <w:r w:rsidRPr="007D0301">
        <w:t>2)</w:t>
      </w:r>
      <w:r>
        <w:tab/>
      </w:r>
      <w:r w:rsidRPr="00406E33">
        <w:t>informację o</w:t>
      </w:r>
      <w:r>
        <w:t> </w:t>
      </w:r>
      <w:r w:rsidRPr="00406E33">
        <w:t>działających na terenie gminy punktach selektywnego zbierania odpadów komunalnych, m</w:t>
      </w:r>
      <w:r w:rsidRPr="00406E33">
        <w:t>a</w:t>
      </w:r>
      <w:r w:rsidRPr="00406E33">
        <w:t>sie odpadów w</w:t>
      </w:r>
      <w:r>
        <w:t> </w:t>
      </w:r>
      <w:r w:rsidRPr="00406E33">
        <w:t>nich zebranych oraz o sposobie ich zagospodarowania, wraz ze wskazaniem instalacji, do których zostały przekazane zebrane odpady komunalne;</w:t>
      </w:r>
    </w:p>
    <w:p w:rsidR="00406E33" w:rsidRPr="00973FB8" w:rsidRDefault="00406E33" w:rsidP="00406E33">
      <w:pPr>
        <w:pStyle w:val="ZLITPKTzmpktliter"/>
        <w:rPr>
          <w:spacing w:val="-4"/>
        </w:rPr>
      </w:pPr>
      <w:r w:rsidRPr="00973FB8">
        <w:rPr>
          <w:spacing w:val="-4"/>
        </w:rPr>
        <w:t>3)</w:t>
      </w:r>
      <w:r w:rsidRPr="00973FB8">
        <w:rPr>
          <w:spacing w:val="-4"/>
        </w:rPr>
        <w:tab/>
        <w:t>informację o masie pozostałości z sortowania i pozostałości z mechaniczno</w:t>
      </w:r>
      <w:r w:rsidRPr="00973FB8">
        <w:rPr>
          <w:spacing w:val="-4"/>
        </w:rPr>
        <w:softHyphen/>
      </w:r>
      <w:r w:rsidRPr="00973FB8">
        <w:rPr>
          <w:spacing w:val="-4"/>
        </w:rPr>
        <w:noBreakHyphen/>
        <w:t>biologicznego przetwarzania, prz</w:t>
      </w:r>
      <w:r w:rsidRPr="00973FB8">
        <w:rPr>
          <w:spacing w:val="-4"/>
        </w:rPr>
        <w:t>e</w:t>
      </w:r>
      <w:r w:rsidRPr="00973FB8">
        <w:rPr>
          <w:spacing w:val="-4"/>
        </w:rPr>
        <w:t>znaczonych do składowania powstałych z odebranych i zebranych z terenu gminy odpadów komunalnych;</w:t>
      </w:r>
    </w:p>
    <w:p w:rsidR="00406E33" w:rsidRPr="00406E33" w:rsidRDefault="00406E33" w:rsidP="00406E33">
      <w:pPr>
        <w:pStyle w:val="ZLITPKTzmpktliter"/>
      </w:pPr>
      <w:r w:rsidRPr="007D0301">
        <w:t>4)</w:t>
      </w:r>
      <w:r>
        <w:tab/>
      </w:r>
      <w:r w:rsidRPr="00406E33">
        <w:t>informacje o</w:t>
      </w:r>
      <w:r>
        <w:t> </w:t>
      </w:r>
      <w:r w:rsidRPr="00406E33">
        <w:t>osiągniętych poziomach recyklingu, przygotowania do ponownego użycia i</w:t>
      </w:r>
      <w:r>
        <w:t> </w:t>
      </w:r>
      <w:r w:rsidRPr="00406E33">
        <w:t>odzysku innymi metodami oraz ograniczenia masy odpadów komunalnych ulegających biodegradacji przekazywanych do składowania;</w:t>
      </w:r>
    </w:p>
    <w:p w:rsidR="00406E33" w:rsidRPr="00406E33" w:rsidRDefault="00406E33" w:rsidP="00406E33">
      <w:pPr>
        <w:pStyle w:val="ZLITPKTzmpktliter"/>
      </w:pPr>
      <w:r w:rsidRPr="007D0301">
        <w:t>5)</w:t>
      </w:r>
      <w:r>
        <w:tab/>
      </w:r>
      <w:r w:rsidRPr="00406E33">
        <w:t>liczbę właścicieli nieruchomości, od których zostały odebrane odpady komunalne.</w:t>
      </w:r>
      <w:r>
        <w:t>”</w:t>
      </w:r>
      <w:r w:rsidRPr="00406E33">
        <w:t>,</w:t>
      </w:r>
    </w:p>
    <w:p w:rsidR="00406E33" w:rsidRPr="00406E33" w:rsidRDefault="00406E33" w:rsidP="00406E33">
      <w:pPr>
        <w:pStyle w:val="LITlitera"/>
        <w:keepNext/>
      </w:pPr>
      <w:r w:rsidRPr="007D0301">
        <w:t>b)</w:t>
      </w:r>
      <w:r>
        <w:tab/>
      </w:r>
      <w:r w:rsidRPr="00406E33">
        <w:t>dodaje się</w:t>
      </w:r>
      <w:r>
        <w:t xml:space="preserve"> ust. </w:t>
      </w:r>
      <w:r w:rsidRPr="00406E33">
        <w:t>5</w:t>
      </w:r>
      <w:r>
        <w:t xml:space="preserve"> w </w:t>
      </w:r>
      <w:r w:rsidRPr="00406E33">
        <w:t>brzmieniu:</w:t>
      </w:r>
    </w:p>
    <w:p w:rsidR="00406E33" w:rsidRPr="00406E33" w:rsidRDefault="00406E33" w:rsidP="00406E33">
      <w:pPr>
        <w:pStyle w:val="ZLITUSTzmustliter"/>
      </w:pPr>
      <w:r>
        <w:t>„</w:t>
      </w:r>
      <w:r w:rsidRPr="007D0301">
        <w:t>5.</w:t>
      </w:r>
      <w:r>
        <w:t> </w:t>
      </w:r>
      <w:r w:rsidRPr="00406E33">
        <w:t>Sprawozdanie jest przekazywane marszałkowi województwa za pośrednictwem Bazy danych o</w:t>
      </w:r>
      <w:r>
        <w:t> </w:t>
      </w:r>
      <w:proofErr w:type="spellStart"/>
      <w:r w:rsidRPr="00406E33">
        <w:t>produk</w:t>
      </w:r>
      <w:proofErr w:type="spellEnd"/>
      <w:r w:rsidR="00EC1CAE">
        <w:t>-</w:t>
      </w:r>
      <w:r w:rsidR="00EC1CAE">
        <w:br/>
      </w:r>
      <w:proofErr w:type="spellStart"/>
      <w:r w:rsidRPr="00406E33">
        <w:t>tach</w:t>
      </w:r>
      <w:proofErr w:type="spellEnd"/>
      <w:r w:rsidRPr="00406E33">
        <w:t xml:space="preserve"> i</w:t>
      </w:r>
      <w:r>
        <w:t> </w:t>
      </w:r>
      <w:r w:rsidRPr="00406E33">
        <w:t>opakowaniach oraz o</w:t>
      </w:r>
      <w:r>
        <w:t> </w:t>
      </w:r>
      <w:r w:rsidRPr="00406E33">
        <w:t>gospodarce odpadami.</w:t>
      </w:r>
      <w:r>
        <w:t>”</w:t>
      </w:r>
      <w:r w:rsidRPr="00406E33">
        <w:t>;</w:t>
      </w:r>
    </w:p>
    <w:p w:rsidR="00406E33" w:rsidRPr="00406E33" w:rsidRDefault="00406E33" w:rsidP="00406E33">
      <w:pPr>
        <w:pStyle w:val="PKTpunkt"/>
        <w:keepNext/>
      </w:pPr>
      <w:r>
        <w:t>3</w:t>
      </w:r>
      <w:r w:rsidRPr="00406E33">
        <w:t>4)</w:t>
      </w:r>
      <w:r>
        <w:tab/>
      </w:r>
      <w:r w:rsidRPr="00406E33">
        <w:t>w</w:t>
      </w:r>
      <w:r>
        <w:t xml:space="preserve"> art. </w:t>
      </w:r>
      <w:r w:rsidRPr="00406E33">
        <w:t>9r</w:t>
      </w:r>
      <w:r>
        <w:t xml:space="preserve"> ust. </w:t>
      </w:r>
      <w:r w:rsidRPr="00406E33">
        <w:t>2</w:t>
      </w:r>
      <w:r>
        <w:t> </w:t>
      </w:r>
      <w:r w:rsidRPr="00406E33">
        <w:t>otrzymuje brzmienie:</w:t>
      </w:r>
    </w:p>
    <w:p w:rsidR="00406E33" w:rsidRPr="00406E33" w:rsidRDefault="00406E33" w:rsidP="00406E33">
      <w:pPr>
        <w:pStyle w:val="ZUSTzmustartykuempunktem"/>
      </w:pPr>
      <w:r>
        <w:t>„</w:t>
      </w:r>
      <w:r w:rsidRPr="00E57BA2">
        <w:t>2.</w:t>
      </w:r>
      <w:r>
        <w:t> </w:t>
      </w:r>
      <w:r w:rsidRPr="00406E33">
        <w:t>W</w:t>
      </w:r>
      <w:r>
        <w:t> </w:t>
      </w:r>
      <w:r w:rsidRPr="00406E33">
        <w:t>przypadku gdy sprawozdanie, o</w:t>
      </w:r>
      <w:r>
        <w:t> </w:t>
      </w:r>
      <w:r w:rsidRPr="00406E33">
        <w:t>którym mowa w</w:t>
      </w:r>
      <w:r>
        <w:t> art. </w:t>
      </w:r>
      <w:r w:rsidRPr="00406E33">
        <w:t>9q</w:t>
      </w:r>
      <w:r>
        <w:t xml:space="preserve"> ust. </w:t>
      </w:r>
      <w:r w:rsidRPr="00406E33">
        <w:t>1, jest sporządzone nierzetelnie, marszałek województwa wzywa wójta, burmistrza lub prezydenta miasta, który przekazał sprawozdanie, do jego uzupełnienia lub poprawienia w</w:t>
      </w:r>
      <w:r>
        <w:t> </w:t>
      </w:r>
      <w:r w:rsidRPr="00406E33">
        <w:t>terminie 30</w:t>
      </w:r>
      <w:r>
        <w:t> </w:t>
      </w:r>
      <w:r w:rsidRPr="00406E33">
        <w:t>dni, a</w:t>
      </w:r>
      <w:r>
        <w:t> </w:t>
      </w:r>
      <w:r w:rsidRPr="00406E33">
        <w:t>w</w:t>
      </w:r>
      <w:r>
        <w:t> </w:t>
      </w:r>
      <w:r w:rsidRPr="00406E33">
        <w:t>przypadku gdy jest to drugie lub kolejne wezwanie – w</w:t>
      </w:r>
      <w:r>
        <w:t> </w:t>
      </w:r>
      <w:r w:rsidRPr="00406E33">
        <w:t>terminie 14</w:t>
      </w:r>
      <w:r>
        <w:t> </w:t>
      </w:r>
      <w:r w:rsidRPr="00406E33">
        <w:t>dni.</w:t>
      </w:r>
      <w:r>
        <w:t>”</w:t>
      </w:r>
      <w:r w:rsidRPr="00406E33">
        <w:t>;</w:t>
      </w:r>
    </w:p>
    <w:p w:rsidR="00406E33" w:rsidRPr="00406E33" w:rsidRDefault="00406E33" w:rsidP="00406E33">
      <w:pPr>
        <w:pStyle w:val="PKTpunkt"/>
        <w:keepNext/>
      </w:pPr>
      <w:r>
        <w:t>3</w:t>
      </w:r>
      <w:r w:rsidRPr="00406E33">
        <w:t>5)</w:t>
      </w:r>
      <w:r>
        <w:tab/>
      </w:r>
      <w:r w:rsidRPr="00406E33">
        <w:t>w</w:t>
      </w:r>
      <w:r>
        <w:t xml:space="preserve"> art. </w:t>
      </w:r>
      <w:r w:rsidRPr="00406E33">
        <w:t>9s:</w:t>
      </w:r>
    </w:p>
    <w:p w:rsidR="00406E33" w:rsidRPr="00406E33" w:rsidRDefault="00406E33" w:rsidP="00406E33">
      <w:pPr>
        <w:pStyle w:val="LITlitera"/>
        <w:keepNext/>
      </w:pPr>
      <w:r>
        <w:t>a)</w:t>
      </w:r>
      <w:r>
        <w:tab/>
      </w:r>
      <w:r w:rsidRPr="00406E33">
        <w:t>ust. 3</w:t>
      </w:r>
      <w:r>
        <w:t> </w:t>
      </w:r>
      <w:r w:rsidRPr="00406E33">
        <w:t>otrzymuje brzmienie:</w:t>
      </w:r>
    </w:p>
    <w:p w:rsidR="00406E33" w:rsidRPr="00406E33" w:rsidRDefault="00406E33" w:rsidP="00406E33">
      <w:pPr>
        <w:pStyle w:val="ZLITUSTzmustliter"/>
        <w:keepNext/>
      </w:pPr>
      <w:r>
        <w:t>„</w:t>
      </w:r>
      <w:r w:rsidRPr="00644354">
        <w:t>3.</w:t>
      </w:r>
      <w:r>
        <w:t> </w:t>
      </w:r>
      <w:r w:rsidRPr="00406E33">
        <w:t>Sprawozdanie zawiera:</w:t>
      </w:r>
    </w:p>
    <w:p w:rsidR="00406E33" w:rsidRPr="00406E33" w:rsidRDefault="00406E33" w:rsidP="00406E33">
      <w:pPr>
        <w:pStyle w:val="ZLITPKTzmpktliter"/>
      </w:pPr>
      <w:r w:rsidRPr="007D0301">
        <w:t>1)</w:t>
      </w:r>
      <w:r>
        <w:tab/>
      </w:r>
      <w:r w:rsidRPr="00406E33">
        <w:t>informacje o</w:t>
      </w:r>
      <w:r>
        <w:t> </w:t>
      </w:r>
      <w:r w:rsidRPr="00406E33">
        <w:t>masie poszczególnych rodzajów odebranych z</w:t>
      </w:r>
      <w:r>
        <w:t> </w:t>
      </w:r>
      <w:r w:rsidRPr="00406E33">
        <w:t>terenu województwa odpadów komunalnych, w</w:t>
      </w:r>
      <w:r>
        <w:t> </w:t>
      </w:r>
      <w:r w:rsidRPr="00406E33">
        <w:t>tym o</w:t>
      </w:r>
      <w:r>
        <w:t> </w:t>
      </w:r>
      <w:r w:rsidRPr="00406E33">
        <w:t>odebranych odpadach ulegających biodegradacji, oraz sposobie ich zagospodarowania, wraz ze wskazaniem instalacji, do których zostały przekazane odpady komunalne odebrane od właścicieli nier</w:t>
      </w:r>
      <w:r w:rsidRPr="00406E33">
        <w:t>u</w:t>
      </w:r>
      <w:r w:rsidRPr="00406E33">
        <w:t>chomości;</w:t>
      </w:r>
    </w:p>
    <w:p w:rsidR="00406E33" w:rsidRPr="00406E33" w:rsidRDefault="00406E33" w:rsidP="00406E33">
      <w:pPr>
        <w:pStyle w:val="ZLITPKTzmpktliter"/>
      </w:pPr>
      <w:r w:rsidRPr="007D0301">
        <w:t>2)</w:t>
      </w:r>
      <w:r>
        <w:tab/>
      </w:r>
      <w:r w:rsidRPr="00406E33">
        <w:t>informację o</w:t>
      </w:r>
      <w:r>
        <w:t> </w:t>
      </w:r>
      <w:r w:rsidRPr="00406E33">
        <w:t>działających na terenie województwa punktach selektywnego zbierania odpadów komuna</w:t>
      </w:r>
      <w:r w:rsidRPr="00406E33">
        <w:t>l</w:t>
      </w:r>
      <w:r w:rsidRPr="00406E33">
        <w:t>nych;</w:t>
      </w:r>
    </w:p>
    <w:p w:rsidR="00406E33" w:rsidRPr="00406E33" w:rsidRDefault="00406E33" w:rsidP="00406E33">
      <w:pPr>
        <w:pStyle w:val="ZLITPKTzmpktliter"/>
      </w:pPr>
      <w:r w:rsidRPr="007D0301">
        <w:t>3)</w:t>
      </w:r>
      <w:r>
        <w:tab/>
      </w:r>
      <w:r w:rsidRPr="00406E33">
        <w:t>informację o</w:t>
      </w:r>
      <w:r>
        <w:t> </w:t>
      </w:r>
      <w:r w:rsidRPr="00406E33">
        <w:t>masie pozostałości z</w:t>
      </w:r>
      <w:r>
        <w:t> </w:t>
      </w:r>
      <w:r w:rsidRPr="00406E33">
        <w:t>sortowania i</w:t>
      </w:r>
      <w:r>
        <w:t> </w:t>
      </w:r>
      <w:r w:rsidRPr="00406E33">
        <w:t>pozostałości z</w:t>
      </w:r>
      <w:r>
        <w:t> </w:t>
      </w:r>
      <w:r w:rsidRPr="00406E33">
        <w:t>mechaniczno</w:t>
      </w:r>
      <w:r>
        <w:softHyphen/>
      </w:r>
      <w:r>
        <w:noBreakHyphen/>
      </w:r>
      <w:r w:rsidRPr="00406E33">
        <w:t>biologicznego przetwarzania, przeznaczonych do składowania powstałych z</w:t>
      </w:r>
      <w:r>
        <w:t> </w:t>
      </w:r>
      <w:r w:rsidRPr="00406E33">
        <w:t>odebranych i</w:t>
      </w:r>
      <w:r>
        <w:t> </w:t>
      </w:r>
      <w:r w:rsidRPr="00406E33">
        <w:t>zebranych z</w:t>
      </w:r>
      <w:r>
        <w:t> </w:t>
      </w:r>
      <w:r w:rsidRPr="00406E33">
        <w:t>terenu województwa odpadów komunalnych;</w:t>
      </w:r>
    </w:p>
    <w:p w:rsidR="00406E33" w:rsidRPr="00406E33" w:rsidRDefault="00406E33" w:rsidP="00406E33">
      <w:pPr>
        <w:pStyle w:val="ZLITPKTzmpktliter"/>
      </w:pPr>
      <w:r w:rsidRPr="007D0301">
        <w:t>4)</w:t>
      </w:r>
      <w:r>
        <w:tab/>
      </w:r>
      <w:r w:rsidRPr="007D0301">
        <w:t>informacje</w:t>
      </w:r>
      <w:r w:rsidRPr="00406E33">
        <w:t xml:space="preserve"> o</w:t>
      </w:r>
      <w:r>
        <w:t> </w:t>
      </w:r>
      <w:r w:rsidRPr="00406E33">
        <w:t>osiągniętych przez gminy z</w:t>
      </w:r>
      <w:r>
        <w:t> </w:t>
      </w:r>
      <w:r w:rsidRPr="00406E33">
        <w:t>terenu województwa poziomach recyklingu, przygotowania do ponownego użycia i</w:t>
      </w:r>
      <w:r>
        <w:t> </w:t>
      </w:r>
      <w:r w:rsidRPr="00406E33">
        <w:t>odzysku innymi metodami oraz ograniczenia masy odpadów komunalnych ulegaj</w:t>
      </w:r>
      <w:r w:rsidRPr="00406E33">
        <w:t>ą</w:t>
      </w:r>
      <w:r w:rsidRPr="00406E33">
        <w:t>cych biodegradacji przekazywanych do składowania;</w:t>
      </w:r>
    </w:p>
    <w:p w:rsidR="00406E33" w:rsidRPr="00406E33" w:rsidRDefault="00406E33" w:rsidP="00406E33">
      <w:pPr>
        <w:pStyle w:val="ZLITPKTzmpktliter"/>
      </w:pPr>
      <w:r w:rsidRPr="007D0301">
        <w:t>5)</w:t>
      </w:r>
      <w:r>
        <w:tab/>
      </w:r>
      <w:r w:rsidRPr="007D0301">
        <w:t>liczbę</w:t>
      </w:r>
      <w:r w:rsidRPr="00406E33">
        <w:t xml:space="preserve"> właścicieli nieruchomości, od których zostały odebrane odpady komunalne.</w:t>
      </w:r>
      <w:r>
        <w:t>”</w:t>
      </w:r>
      <w:r w:rsidRPr="00406E33">
        <w:t>,</w:t>
      </w:r>
    </w:p>
    <w:p w:rsidR="00406E33" w:rsidRPr="00406E33" w:rsidRDefault="00406E33" w:rsidP="00406E33">
      <w:pPr>
        <w:pStyle w:val="LITlitera"/>
        <w:keepNext/>
      </w:pPr>
      <w:r w:rsidRPr="007D0301">
        <w:t>b)</w:t>
      </w:r>
      <w:r>
        <w:tab/>
      </w:r>
      <w:r w:rsidRPr="00406E33">
        <w:t>dodaje się</w:t>
      </w:r>
      <w:r>
        <w:t xml:space="preserve"> ust. </w:t>
      </w:r>
      <w:r w:rsidRPr="00406E33">
        <w:t>5</w:t>
      </w:r>
      <w:r>
        <w:t xml:space="preserve"> w </w:t>
      </w:r>
      <w:r w:rsidRPr="00406E33">
        <w:t>brzmieniu:</w:t>
      </w:r>
    </w:p>
    <w:p w:rsidR="00406E33" w:rsidRPr="00406E33" w:rsidRDefault="00406E33" w:rsidP="00406E33">
      <w:pPr>
        <w:pStyle w:val="ZLITUSTzmustliter"/>
      </w:pPr>
      <w:r>
        <w:t>„</w:t>
      </w:r>
      <w:r w:rsidRPr="007D0301">
        <w:t>5.</w:t>
      </w:r>
      <w:r>
        <w:t> </w:t>
      </w:r>
      <w:r w:rsidRPr="00406E33">
        <w:t>Sprawozdanie jest przekazywane ministrowi właściwemu do spraw środowiska za pośrednictwem B</w:t>
      </w:r>
      <w:r w:rsidRPr="00406E33">
        <w:t>a</w:t>
      </w:r>
      <w:r w:rsidRPr="00406E33">
        <w:t>zy danych o</w:t>
      </w:r>
      <w:r>
        <w:t> </w:t>
      </w:r>
      <w:r w:rsidRPr="00406E33">
        <w:t>produktach i</w:t>
      </w:r>
      <w:r>
        <w:t> </w:t>
      </w:r>
      <w:r w:rsidRPr="00406E33">
        <w:t>opakowaniach oraz o</w:t>
      </w:r>
      <w:r>
        <w:t> </w:t>
      </w:r>
      <w:r w:rsidRPr="00406E33">
        <w:t>gospodarce odpadami.</w:t>
      </w:r>
      <w:r>
        <w:t>”</w:t>
      </w:r>
      <w:r w:rsidRPr="00406E33">
        <w:t>;</w:t>
      </w:r>
    </w:p>
    <w:p w:rsidR="00406E33" w:rsidRPr="00406E33" w:rsidRDefault="00406E33" w:rsidP="00406E33">
      <w:pPr>
        <w:pStyle w:val="PKTpunkt"/>
        <w:keepNext/>
        <w:rPr>
          <w:rStyle w:val="Kkursywa"/>
        </w:rPr>
      </w:pPr>
      <w:r>
        <w:t>3</w:t>
      </w:r>
      <w:r w:rsidRPr="00406E33">
        <w:t>6)</w:t>
      </w:r>
      <w:r>
        <w:tab/>
      </w:r>
      <w:r w:rsidRPr="00406E33">
        <w:t>art. 9t otrzymuje brzmienie:</w:t>
      </w:r>
    </w:p>
    <w:p w:rsidR="00406E33" w:rsidRPr="00406E33" w:rsidRDefault="00406E33" w:rsidP="00406E33">
      <w:pPr>
        <w:pStyle w:val="ZARTzmartartykuempunktem"/>
      </w:pPr>
      <w:r>
        <w:t>„</w:t>
      </w:r>
      <w:r w:rsidRPr="00406E33">
        <w:t>Art.</w:t>
      </w:r>
      <w:r>
        <w:t> </w:t>
      </w:r>
      <w:r w:rsidRPr="00406E33">
        <w:t>9t.</w:t>
      </w:r>
      <w:r>
        <w:rPr>
          <w:rStyle w:val="Kkursywa"/>
        </w:rPr>
        <w:t> </w:t>
      </w:r>
      <w:r w:rsidRPr="00406E33">
        <w:t>Minister właściwy do spraw środowiska określi, w</w:t>
      </w:r>
      <w:r>
        <w:t> </w:t>
      </w:r>
      <w:r w:rsidRPr="00406E33">
        <w:t>drodze rozporządzenia, wzory sprawozdań, o</w:t>
      </w:r>
      <w:r>
        <w:t> </w:t>
      </w:r>
      <w:r w:rsidRPr="00406E33">
        <w:t>których mowa w</w:t>
      </w:r>
      <w:r>
        <w:t> art. </w:t>
      </w:r>
      <w:r w:rsidRPr="00406E33">
        <w:t>9n</w:t>
      </w:r>
      <w:r>
        <w:t xml:space="preserve"> ust. </w:t>
      </w:r>
      <w:r w:rsidRPr="00406E33">
        <w:t>1,</w:t>
      </w:r>
      <w:r>
        <w:t xml:space="preserve"> art. </w:t>
      </w:r>
      <w:r w:rsidRPr="00406E33">
        <w:t>9na</w:t>
      </w:r>
      <w:r>
        <w:t xml:space="preserve"> ust. </w:t>
      </w:r>
      <w:r w:rsidRPr="00406E33">
        <w:t>1,</w:t>
      </w:r>
      <w:r>
        <w:t xml:space="preserve"> art. </w:t>
      </w:r>
      <w:r w:rsidRPr="00406E33">
        <w:t>9o</w:t>
      </w:r>
      <w:r>
        <w:t xml:space="preserve"> ust. </w:t>
      </w:r>
      <w:r w:rsidRPr="00406E33">
        <w:t>1,</w:t>
      </w:r>
      <w:r>
        <w:t xml:space="preserve"> art. </w:t>
      </w:r>
      <w:r w:rsidRPr="00406E33">
        <w:t>9q</w:t>
      </w:r>
      <w:r>
        <w:t xml:space="preserve"> ust. </w:t>
      </w:r>
      <w:r w:rsidRPr="00406E33">
        <w:t>1</w:t>
      </w:r>
      <w:r>
        <w:t xml:space="preserve"> i art. </w:t>
      </w:r>
      <w:r w:rsidRPr="00406E33">
        <w:t>9s</w:t>
      </w:r>
      <w:r>
        <w:t xml:space="preserve"> ust. </w:t>
      </w:r>
      <w:r w:rsidRPr="00406E33">
        <w:t>1, kierując się potrzebą uje</w:t>
      </w:r>
      <w:r w:rsidRPr="00406E33">
        <w:t>d</w:t>
      </w:r>
      <w:r w:rsidRPr="00406E33">
        <w:t>nolicenia sprawozdań oraz koniecznością zapewnienia skutecznej kontroli w</w:t>
      </w:r>
      <w:r>
        <w:t> </w:t>
      </w:r>
      <w:r w:rsidRPr="00406E33">
        <w:t>zakresie utrzymania czystości i</w:t>
      </w:r>
      <w:r>
        <w:t> </w:t>
      </w:r>
      <w:proofErr w:type="spellStart"/>
      <w:r w:rsidRPr="00406E33">
        <w:t>porząd</w:t>
      </w:r>
      <w:proofErr w:type="spellEnd"/>
      <w:r w:rsidR="0028073F">
        <w:t>-</w:t>
      </w:r>
      <w:r w:rsidR="0028073F">
        <w:br/>
      </w:r>
      <w:r w:rsidRPr="00406E33">
        <w:t>ku w</w:t>
      </w:r>
      <w:r>
        <w:t> </w:t>
      </w:r>
      <w:r w:rsidRPr="00406E33">
        <w:t>gminach.</w:t>
      </w:r>
      <w:r>
        <w:t>”</w:t>
      </w:r>
      <w:r w:rsidRPr="00406E33">
        <w:t>;</w:t>
      </w:r>
    </w:p>
    <w:p w:rsidR="00406E33" w:rsidRPr="00406E33" w:rsidRDefault="00406E33" w:rsidP="00406E33">
      <w:pPr>
        <w:pStyle w:val="PKTpunkt"/>
        <w:keepNext/>
      </w:pPr>
      <w:r>
        <w:t>3</w:t>
      </w:r>
      <w:r w:rsidRPr="00406E33">
        <w:t>7)</w:t>
      </w:r>
      <w:r>
        <w:tab/>
      </w:r>
      <w:r w:rsidRPr="00406E33">
        <w:t>w rozdziale 4b po</w:t>
      </w:r>
      <w:r>
        <w:t xml:space="preserve"> art. </w:t>
      </w:r>
      <w:r w:rsidRPr="00406E33">
        <w:t>9t dodaje się</w:t>
      </w:r>
      <w:r>
        <w:t xml:space="preserve"> art. </w:t>
      </w:r>
      <w:r w:rsidRPr="00406E33">
        <w:t>9ta i</w:t>
      </w:r>
      <w:r>
        <w:t> art. </w:t>
      </w:r>
      <w:r w:rsidRPr="00406E33">
        <w:t>9tb w</w:t>
      </w:r>
      <w:r>
        <w:t> </w:t>
      </w:r>
      <w:r w:rsidRPr="00406E33">
        <w:t>brzmieniu:</w:t>
      </w:r>
    </w:p>
    <w:p w:rsidR="00406E33" w:rsidRPr="00406E33" w:rsidRDefault="00406E33" w:rsidP="00406E33">
      <w:pPr>
        <w:pStyle w:val="ZARTzmartartykuempunktem"/>
        <w:keepNext/>
      </w:pPr>
      <w:r>
        <w:t>„</w:t>
      </w:r>
      <w:r w:rsidRPr="00644354">
        <w:t>Art.</w:t>
      </w:r>
      <w:r>
        <w:t> </w:t>
      </w:r>
      <w:r w:rsidRPr="00406E33">
        <w:t>9ta.</w:t>
      </w:r>
      <w:r>
        <w:t> </w:t>
      </w:r>
      <w:r w:rsidRPr="00406E33">
        <w:t>Terminy do złożenia deklaracji o</w:t>
      </w:r>
      <w:r>
        <w:t> </w:t>
      </w:r>
      <w:r w:rsidRPr="00406E33">
        <w:t>wysokości opłaty za gospodarowanie odpadami komunalnymi oraz sprawozdań, o</w:t>
      </w:r>
      <w:r>
        <w:t> </w:t>
      </w:r>
      <w:r w:rsidRPr="00406E33">
        <w:t>których mowa w</w:t>
      </w:r>
      <w:r>
        <w:t> art. </w:t>
      </w:r>
      <w:r w:rsidRPr="00406E33">
        <w:t>9n</w:t>
      </w:r>
      <w:r>
        <w:t xml:space="preserve"> ust. </w:t>
      </w:r>
      <w:r w:rsidRPr="00406E33">
        <w:t>1,</w:t>
      </w:r>
      <w:r>
        <w:t xml:space="preserve"> art. </w:t>
      </w:r>
      <w:r w:rsidRPr="00406E33">
        <w:t>9na</w:t>
      </w:r>
      <w:r>
        <w:t xml:space="preserve"> ust. </w:t>
      </w:r>
      <w:r w:rsidRPr="00406E33">
        <w:t>1,</w:t>
      </w:r>
      <w:r>
        <w:t xml:space="preserve"> art. </w:t>
      </w:r>
      <w:r w:rsidRPr="00406E33">
        <w:t>9o</w:t>
      </w:r>
      <w:r>
        <w:t xml:space="preserve"> ust. </w:t>
      </w:r>
      <w:r w:rsidRPr="00406E33">
        <w:t>1,</w:t>
      </w:r>
      <w:r>
        <w:t xml:space="preserve"> art. </w:t>
      </w:r>
      <w:r w:rsidRPr="00406E33">
        <w:t>9q</w:t>
      </w:r>
      <w:r>
        <w:t xml:space="preserve"> ust. </w:t>
      </w:r>
      <w:r w:rsidRPr="00406E33">
        <w:t>1</w:t>
      </w:r>
      <w:r>
        <w:t xml:space="preserve"> i art. </w:t>
      </w:r>
      <w:r w:rsidRPr="00406E33">
        <w:t>9s</w:t>
      </w:r>
      <w:r>
        <w:t xml:space="preserve"> ust. </w:t>
      </w:r>
      <w:r w:rsidRPr="00406E33">
        <w:t>1, uważa się za zachowane, jeżeli przed ich upływem deklaracja lub sprawozdanie zostało:</w:t>
      </w:r>
    </w:p>
    <w:p w:rsidR="00406E33" w:rsidRPr="00406E33" w:rsidRDefault="00406E33" w:rsidP="00406E33">
      <w:pPr>
        <w:pStyle w:val="ZPKTzmpktartykuempunktem"/>
      </w:pPr>
      <w:r w:rsidRPr="00644354">
        <w:t>1)</w:t>
      </w:r>
      <w:r>
        <w:tab/>
      </w:r>
      <w:r w:rsidRPr="00406E33">
        <w:t>nadane w</w:t>
      </w:r>
      <w:r>
        <w:t> </w:t>
      </w:r>
      <w:r w:rsidRPr="00406E33">
        <w:t>polskiej placówce pocztowej operatora wyznaczonego w</w:t>
      </w:r>
      <w:r>
        <w:t> </w:t>
      </w:r>
      <w:r w:rsidRPr="00406E33">
        <w:t>rozumieniu ustawy z</w:t>
      </w:r>
      <w:r>
        <w:t> </w:t>
      </w:r>
      <w:r w:rsidRPr="00406E33">
        <w:t>dnia 23</w:t>
      </w:r>
      <w:r>
        <w:t> </w:t>
      </w:r>
      <w:r w:rsidRPr="00406E33">
        <w:t>listopada 2012</w:t>
      </w:r>
      <w:r>
        <w:t> </w:t>
      </w:r>
      <w:r w:rsidRPr="00406E33">
        <w:t>r. – Prawo pocztowe (</w:t>
      </w:r>
      <w:r>
        <w:t>Dz. U.</w:t>
      </w:r>
      <w:r w:rsidRPr="00406E33">
        <w:t xml:space="preserve"> </w:t>
      </w:r>
      <w:r>
        <w:t>poz. </w:t>
      </w:r>
      <w:r w:rsidRPr="00406E33">
        <w:t>1529) lub</w:t>
      </w:r>
    </w:p>
    <w:p w:rsidR="00406E33" w:rsidRPr="00406E33" w:rsidRDefault="00406E33" w:rsidP="00406E33">
      <w:pPr>
        <w:pStyle w:val="ZPKTzmpktartykuempunktem"/>
      </w:pPr>
      <w:r w:rsidRPr="00406E33">
        <w:t>2)</w:t>
      </w:r>
      <w:r>
        <w:tab/>
      </w:r>
      <w:r w:rsidRPr="00406E33">
        <w:t>wysłane w</w:t>
      </w:r>
      <w:r>
        <w:t> </w:t>
      </w:r>
      <w:r w:rsidRPr="00406E33">
        <w:t>formie dokumentu elektronicznego do właściwego wójta, burmistrza lub prezydenta miasta, ma</w:t>
      </w:r>
      <w:r w:rsidRPr="00406E33">
        <w:t>r</w:t>
      </w:r>
      <w:r w:rsidRPr="00406E33">
        <w:t>szałka województwa oraz ministra właściwego do spraw środowiska, a</w:t>
      </w:r>
      <w:r>
        <w:t> </w:t>
      </w:r>
      <w:r w:rsidRPr="00406E33">
        <w:t>nadawca otrzymał urzędowe poświa</w:t>
      </w:r>
      <w:r w:rsidRPr="00406E33">
        <w:t>d</w:t>
      </w:r>
      <w:r w:rsidRPr="00406E33">
        <w:t>czenie odbioru.</w:t>
      </w:r>
    </w:p>
    <w:p w:rsidR="00406E33" w:rsidRPr="00406E33" w:rsidRDefault="00406E33" w:rsidP="00406E33">
      <w:pPr>
        <w:pStyle w:val="ZARTzmartartykuempunktem"/>
        <w:keepNext/>
      </w:pPr>
      <w:r w:rsidRPr="007D0301">
        <w:t>Art.</w:t>
      </w:r>
      <w:r>
        <w:t> </w:t>
      </w:r>
      <w:r w:rsidRPr="00406E33">
        <w:t>9tb.</w:t>
      </w:r>
      <w:r>
        <w:t> </w:t>
      </w:r>
      <w:r w:rsidRPr="00406E33">
        <w:t>1. Na podstawie sprawozdań złożonych przez podmioty odbierające odpady komunalne od właścicieli nieruchomości, podmioty prowadzące punkty selektywnego zbierania odpadów komunalnych oraz rocznego spr</w:t>
      </w:r>
      <w:r w:rsidRPr="00406E33">
        <w:t>a</w:t>
      </w:r>
      <w:r w:rsidRPr="00406E33">
        <w:t>wozdania z</w:t>
      </w:r>
      <w:r>
        <w:t> </w:t>
      </w:r>
      <w:r w:rsidRPr="00406E33">
        <w:t>realizacji zadań z</w:t>
      </w:r>
      <w:r>
        <w:t> </w:t>
      </w:r>
      <w:r w:rsidRPr="00406E33">
        <w:t>zakresu gospodarowania odpadami komunalnymi oraz innych dostępnych danych wpływających na koszty systemu gospodarowania odpadami komunalnymi wójt, burmistrz lub prezydent miasta sp</w:t>
      </w:r>
      <w:r w:rsidRPr="00406E33">
        <w:t>o</w:t>
      </w:r>
      <w:r w:rsidRPr="00406E33">
        <w:t>rządza analizę stanu gospodarki odpadami komunalnymi obejmującą w</w:t>
      </w:r>
      <w:r>
        <w:t> </w:t>
      </w:r>
      <w:r w:rsidRPr="00406E33">
        <w:t>szczególności:</w:t>
      </w:r>
    </w:p>
    <w:p w:rsidR="00406E33" w:rsidRPr="00406E33" w:rsidRDefault="00406E33" w:rsidP="00406E33">
      <w:pPr>
        <w:pStyle w:val="ZPKTzmpktartykuempunktem"/>
      </w:pPr>
      <w:r w:rsidRPr="00E607F8">
        <w:t>1)</w:t>
      </w:r>
      <w:r>
        <w:tab/>
      </w:r>
      <w:r w:rsidRPr="00406E33">
        <w:t>możliwości przetwarzania zmieszanych odpadów komunalnych, odpadów zielonych oraz pozostałości z</w:t>
      </w:r>
      <w:r>
        <w:t> </w:t>
      </w:r>
      <w:proofErr w:type="spellStart"/>
      <w:r w:rsidRPr="00406E33">
        <w:t>sor</w:t>
      </w:r>
      <w:proofErr w:type="spellEnd"/>
      <w:r w:rsidR="0028073F">
        <w:t>-</w:t>
      </w:r>
      <w:r w:rsidR="0028073F">
        <w:br/>
      </w:r>
      <w:proofErr w:type="spellStart"/>
      <w:r w:rsidRPr="00406E33">
        <w:t>towania</w:t>
      </w:r>
      <w:proofErr w:type="spellEnd"/>
      <w:r w:rsidRPr="00406E33">
        <w:t xml:space="preserve"> i</w:t>
      </w:r>
      <w:r>
        <w:t> </w:t>
      </w:r>
      <w:r w:rsidRPr="00406E33">
        <w:t>pozostałości z</w:t>
      </w:r>
      <w:r>
        <w:t> </w:t>
      </w:r>
      <w:r w:rsidRPr="00406E33">
        <w:t>mechaniczno</w:t>
      </w:r>
      <w:r>
        <w:softHyphen/>
      </w:r>
      <w:r>
        <w:noBreakHyphen/>
      </w:r>
      <w:r w:rsidRPr="00406E33">
        <w:t>biologicznego przetwarzania odpadów komunalnych przeznaczonych do składowania;</w:t>
      </w:r>
    </w:p>
    <w:p w:rsidR="00406E33" w:rsidRPr="00406E33" w:rsidRDefault="00406E33" w:rsidP="00406E33">
      <w:pPr>
        <w:pStyle w:val="ZPKTzmpktartykuempunktem"/>
      </w:pPr>
      <w:r w:rsidRPr="007D0301">
        <w:t>2)</w:t>
      </w:r>
      <w:r>
        <w:tab/>
      </w:r>
      <w:r w:rsidRPr="00406E33">
        <w:t>potrzeby inwestycyjne związane z</w:t>
      </w:r>
      <w:r>
        <w:t> </w:t>
      </w:r>
      <w:r w:rsidRPr="00406E33">
        <w:t>gospodarowaniem odpadami komunalnymi;</w:t>
      </w:r>
    </w:p>
    <w:p w:rsidR="00406E33" w:rsidRPr="00406E33" w:rsidRDefault="00406E33" w:rsidP="00406E33">
      <w:pPr>
        <w:pStyle w:val="ZPKTzmpktartykuempunktem"/>
      </w:pPr>
      <w:r w:rsidRPr="007D0301">
        <w:t>3)</w:t>
      </w:r>
      <w:r>
        <w:tab/>
      </w:r>
      <w:r w:rsidRPr="00406E33">
        <w:t>koszty poniesione w</w:t>
      </w:r>
      <w:r>
        <w:t> </w:t>
      </w:r>
      <w:r w:rsidRPr="00406E33">
        <w:t>związku z</w:t>
      </w:r>
      <w:r>
        <w:t> </w:t>
      </w:r>
      <w:r w:rsidRPr="00406E33">
        <w:t>odbieraniem, odzyskiem, recyklingiem i</w:t>
      </w:r>
      <w:r>
        <w:t> </w:t>
      </w:r>
      <w:r w:rsidRPr="00406E33">
        <w:t>unieszkodliwianiem odpadów kom</w:t>
      </w:r>
      <w:r w:rsidRPr="00406E33">
        <w:t>u</w:t>
      </w:r>
      <w:r w:rsidRPr="00406E33">
        <w:t>nalnych;</w:t>
      </w:r>
    </w:p>
    <w:p w:rsidR="00406E33" w:rsidRPr="00406E33" w:rsidRDefault="00406E33" w:rsidP="00406E33">
      <w:pPr>
        <w:pStyle w:val="ZPKTzmpktartykuempunktem"/>
      </w:pPr>
      <w:r w:rsidRPr="007D0301">
        <w:t>4)</w:t>
      </w:r>
      <w:r>
        <w:tab/>
      </w:r>
      <w:r w:rsidRPr="00406E33">
        <w:t>liczbę mieszkańców;</w:t>
      </w:r>
    </w:p>
    <w:p w:rsidR="00406E33" w:rsidRPr="00406E33" w:rsidRDefault="00406E33" w:rsidP="00406E33">
      <w:pPr>
        <w:pStyle w:val="ZPKTzmpktartykuempunktem"/>
      </w:pPr>
      <w:r w:rsidRPr="007D0301">
        <w:t>5)</w:t>
      </w:r>
      <w:r>
        <w:tab/>
      </w:r>
      <w:r w:rsidRPr="00406E33">
        <w:t>liczbę właścicieli nieruchomości, którzy nie zawarli umowy, o</w:t>
      </w:r>
      <w:r>
        <w:t> </w:t>
      </w:r>
      <w:r w:rsidRPr="00406E33">
        <w:t>której mowa w</w:t>
      </w:r>
      <w:r>
        <w:t> art. </w:t>
      </w:r>
      <w:r w:rsidRPr="00406E33">
        <w:t>6</w:t>
      </w:r>
      <w:r>
        <w:t xml:space="preserve"> ust. </w:t>
      </w:r>
      <w:r w:rsidRPr="00406E33">
        <w:t>1, w</w:t>
      </w:r>
      <w:r>
        <w:t> </w:t>
      </w:r>
      <w:r w:rsidRPr="00406E33">
        <w:t>imieniu których gmina powinna podjąć działania, o</w:t>
      </w:r>
      <w:r>
        <w:t> </w:t>
      </w:r>
      <w:r w:rsidRPr="00406E33">
        <w:t>których mowa w</w:t>
      </w:r>
      <w:r>
        <w:t> art. </w:t>
      </w:r>
      <w:r w:rsidRPr="00406E33">
        <w:t>6</w:t>
      </w:r>
      <w:r>
        <w:t xml:space="preserve"> ust. </w:t>
      </w:r>
      <w:r w:rsidRPr="00406E33">
        <w:t>6–12;</w:t>
      </w:r>
    </w:p>
    <w:p w:rsidR="00406E33" w:rsidRPr="00406E33" w:rsidRDefault="00406E33" w:rsidP="00406E33">
      <w:pPr>
        <w:pStyle w:val="ZPKTzmpktartykuempunktem"/>
      </w:pPr>
      <w:r w:rsidRPr="007D0301">
        <w:t>6)</w:t>
      </w:r>
      <w:r>
        <w:tab/>
      </w:r>
      <w:r w:rsidRPr="00406E33">
        <w:t>ilość odpadów komunalnych wytwarzanych na terenie gminy;</w:t>
      </w:r>
    </w:p>
    <w:p w:rsidR="00406E33" w:rsidRPr="00406E33" w:rsidRDefault="00406E33" w:rsidP="00406E33">
      <w:pPr>
        <w:pStyle w:val="ZPKTzmpktartykuempunktem"/>
      </w:pPr>
      <w:r w:rsidRPr="00E607F8">
        <w:t>7)</w:t>
      </w:r>
      <w:r>
        <w:tab/>
      </w:r>
      <w:r w:rsidRPr="00406E33">
        <w:t>ilość zmieszanych odpadów komunalnych, odpadów zielonych odbieranych z</w:t>
      </w:r>
      <w:r>
        <w:t> </w:t>
      </w:r>
      <w:r w:rsidRPr="00406E33">
        <w:t>terenu gminy oraz powstających z</w:t>
      </w:r>
      <w:r>
        <w:t> </w:t>
      </w:r>
      <w:r w:rsidRPr="00406E33">
        <w:t>przetwarzania odpadów komunalnych pozostałości z</w:t>
      </w:r>
      <w:r>
        <w:t> </w:t>
      </w:r>
      <w:r w:rsidRPr="00406E33">
        <w:t>sortowania i</w:t>
      </w:r>
      <w:r>
        <w:t> </w:t>
      </w:r>
      <w:r w:rsidRPr="00406E33">
        <w:t>pozostałości z</w:t>
      </w:r>
      <w:r>
        <w:t> </w:t>
      </w:r>
      <w:r w:rsidRPr="00406E33">
        <w:t>mechaniczno</w:t>
      </w:r>
      <w:r>
        <w:softHyphen/>
      </w:r>
      <w:r>
        <w:noBreakHyphen/>
      </w:r>
      <w:r w:rsidRPr="00406E33">
        <w:t>biologicznego przetwarzania odpadów komunalnych przeznaczonych do składowania.</w:t>
      </w:r>
    </w:p>
    <w:p w:rsidR="00406E33" w:rsidRPr="00406E33" w:rsidRDefault="00406E33" w:rsidP="00406E33">
      <w:pPr>
        <w:pStyle w:val="ZUSTzmustartykuempunktem"/>
      </w:pPr>
      <w:r w:rsidRPr="007D0301">
        <w:t>2</w:t>
      </w:r>
      <w:r w:rsidRPr="00406E33">
        <w:t>.</w:t>
      </w:r>
      <w:r>
        <w:t> </w:t>
      </w:r>
      <w:r w:rsidRPr="00406E33">
        <w:t>Analizę stanu gospodarki odpadami komunalnymi sporządza się w</w:t>
      </w:r>
      <w:r>
        <w:t> </w:t>
      </w:r>
      <w:r w:rsidRPr="00406E33">
        <w:t>terminie do dnia 30</w:t>
      </w:r>
      <w:r>
        <w:t> </w:t>
      </w:r>
      <w:r w:rsidRPr="00406E33">
        <w:t>kwietnia za poprze</w:t>
      </w:r>
      <w:r w:rsidRPr="00406E33">
        <w:t>d</w:t>
      </w:r>
      <w:r w:rsidRPr="00406E33">
        <w:t>ni rok kalendarzowy.</w:t>
      </w:r>
    </w:p>
    <w:p w:rsidR="00406E33" w:rsidRPr="00406E33" w:rsidRDefault="00406E33" w:rsidP="00406E33">
      <w:pPr>
        <w:pStyle w:val="ZUSTzmustartykuempunktem"/>
      </w:pPr>
      <w:r w:rsidRPr="007D0301">
        <w:t>3.</w:t>
      </w:r>
      <w:r>
        <w:t> </w:t>
      </w:r>
      <w:r w:rsidRPr="00406E33">
        <w:t>Analiza stanu gospodarki odpadami komunalnymi podlega publicznemu udostępnieniu na stronie podmi</w:t>
      </w:r>
      <w:r w:rsidRPr="00406E33">
        <w:t>o</w:t>
      </w:r>
      <w:r w:rsidRPr="00406E33">
        <w:t>towej Biuletynu Informacji Publicznej urzędu gminy.</w:t>
      </w:r>
      <w:r>
        <w:t>”</w:t>
      </w:r>
      <w:r w:rsidRPr="00406E33">
        <w:t>;</w:t>
      </w:r>
    </w:p>
    <w:p w:rsidR="00406E33" w:rsidRPr="00406E33" w:rsidRDefault="00406E33" w:rsidP="00406E33">
      <w:pPr>
        <w:pStyle w:val="PKTpunkt"/>
        <w:keepNext/>
      </w:pPr>
      <w:r>
        <w:t>38</w:t>
      </w:r>
      <w:r w:rsidRPr="00406E33">
        <w:t>)</w:t>
      </w:r>
      <w:r>
        <w:tab/>
      </w:r>
      <w:r w:rsidRPr="00406E33">
        <w:t>w</w:t>
      </w:r>
      <w:r>
        <w:t xml:space="preserve"> art. </w:t>
      </w:r>
      <w:r w:rsidRPr="00406E33">
        <w:t>9x:</w:t>
      </w:r>
    </w:p>
    <w:p w:rsidR="00406E33" w:rsidRPr="00406E33" w:rsidRDefault="00406E33" w:rsidP="00406E33">
      <w:pPr>
        <w:pStyle w:val="LITlitera"/>
        <w:keepNext/>
      </w:pPr>
      <w:r>
        <w:t>a)</w:t>
      </w:r>
      <w:r>
        <w:tab/>
      </w:r>
      <w:r w:rsidRPr="00406E33">
        <w:t>w</w:t>
      </w:r>
      <w:r>
        <w:t xml:space="preserve"> ust. </w:t>
      </w:r>
      <w:r w:rsidRPr="00406E33">
        <w:t>1</w:t>
      </w:r>
      <w:r>
        <w:t xml:space="preserve"> pkt </w:t>
      </w:r>
      <w:r w:rsidRPr="00406E33">
        <w:t>2–4</w:t>
      </w:r>
      <w:r>
        <w:t> </w:t>
      </w:r>
      <w:r w:rsidRPr="00406E33">
        <w:t>otrzymują brzmienie:</w:t>
      </w:r>
    </w:p>
    <w:p w:rsidR="00406E33" w:rsidRPr="00406E33" w:rsidRDefault="00406E33" w:rsidP="00406E33">
      <w:pPr>
        <w:pStyle w:val="ZLITPKTzmpktliter"/>
      </w:pPr>
      <w:r>
        <w:t>„</w:t>
      </w:r>
      <w:r w:rsidRPr="00406E33">
        <w:t>2)</w:t>
      </w:r>
      <w:r>
        <w:tab/>
      </w:r>
      <w:r w:rsidRPr="00406E33">
        <w:t>miesza selektywnie zebrane odpady komunalne ze zmieszanymi odpadami komunalnymi lub selektywnie zebrane odpady różnych rodzajów ze sobą – podlega karze pieniężnej w</w:t>
      </w:r>
      <w:r>
        <w:t> </w:t>
      </w:r>
      <w:r w:rsidRPr="00406E33">
        <w:t>wysokości od 10</w:t>
      </w:r>
      <w:r>
        <w:t> </w:t>
      </w:r>
      <w:r w:rsidRPr="00406E33">
        <w:t>000</w:t>
      </w:r>
      <w:r>
        <w:t> </w:t>
      </w:r>
      <w:r w:rsidRPr="00406E33">
        <w:t>zł do 50</w:t>
      </w:r>
      <w:r>
        <w:t> </w:t>
      </w:r>
      <w:r w:rsidRPr="00406E33">
        <w:t>000</w:t>
      </w:r>
      <w:r>
        <w:t> </w:t>
      </w:r>
      <w:r w:rsidRPr="00406E33">
        <w:t>zł;</w:t>
      </w:r>
    </w:p>
    <w:p w:rsidR="00406E33" w:rsidRPr="00406E33" w:rsidRDefault="00406E33" w:rsidP="00406E33">
      <w:pPr>
        <w:pStyle w:val="ZLITPKTzmpktliter"/>
      </w:pPr>
      <w:r w:rsidRPr="0078731E">
        <w:t>3)</w:t>
      </w:r>
      <w:r>
        <w:tab/>
      </w:r>
      <w:r w:rsidRPr="00406E33">
        <w:t>nie przekazuje odebranych od właścicieli nieruchomości zmieszanych odpadów komunalnych oraz odp</w:t>
      </w:r>
      <w:r w:rsidRPr="00406E33">
        <w:t>a</w:t>
      </w:r>
      <w:r w:rsidRPr="00406E33">
        <w:t>dów zielonych do regionalnej instalacji do przetwarzania odpadów komunalnych albo w</w:t>
      </w:r>
      <w:r>
        <w:t> </w:t>
      </w:r>
      <w:r w:rsidRPr="00406E33">
        <w:t>przypadkach, o</w:t>
      </w:r>
      <w:r>
        <w:t> </w:t>
      </w:r>
      <w:r w:rsidRPr="00406E33">
        <w:t>których mowa w</w:t>
      </w:r>
      <w:r>
        <w:t> art. </w:t>
      </w:r>
      <w:r w:rsidRPr="00406E33">
        <w:t>38</w:t>
      </w:r>
      <w:r>
        <w:t xml:space="preserve"> ust. </w:t>
      </w:r>
      <w:r w:rsidRPr="00406E33">
        <w:t>2</w:t>
      </w:r>
      <w:r>
        <w:t xml:space="preserve"> pkt </w:t>
      </w:r>
      <w:r w:rsidRPr="00406E33">
        <w:t>2</w:t>
      </w:r>
      <w:r>
        <w:t> </w:t>
      </w:r>
      <w:r w:rsidRPr="00406E33">
        <w:t>ustawy z</w:t>
      </w:r>
      <w:r>
        <w:t> </w:t>
      </w:r>
      <w:r w:rsidRPr="00406E33">
        <w:t>dnia 14</w:t>
      </w:r>
      <w:r>
        <w:t> </w:t>
      </w:r>
      <w:r w:rsidRPr="00406E33">
        <w:t>grudnia 2012</w:t>
      </w:r>
      <w:r>
        <w:t> </w:t>
      </w:r>
      <w:r w:rsidRPr="00406E33">
        <w:t>r. o</w:t>
      </w:r>
      <w:r>
        <w:t> </w:t>
      </w:r>
      <w:r w:rsidRPr="00406E33">
        <w:t>odpadach, do instalacji przew</w:t>
      </w:r>
      <w:r w:rsidRPr="00406E33">
        <w:t>i</w:t>
      </w:r>
      <w:r w:rsidRPr="00406E33">
        <w:t>dzianych do zastępczej obsługi tego regionu – podlega karze pieniężnej w</w:t>
      </w:r>
      <w:r>
        <w:t> </w:t>
      </w:r>
      <w:r w:rsidRPr="00406E33">
        <w:t>wysokości od 500</w:t>
      </w:r>
      <w:r>
        <w:t> </w:t>
      </w:r>
      <w:r w:rsidRPr="00406E33">
        <w:t>zł do 2000</w:t>
      </w:r>
      <w:r>
        <w:t> </w:t>
      </w:r>
      <w:r w:rsidRPr="00406E33">
        <w:t>zł za pierwszy ujawniony przypadek;</w:t>
      </w:r>
    </w:p>
    <w:p w:rsidR="00406E33" w:rsidRPr="00406E33" w:rsidRDefault="00406E33" w:rsidP="00406E33">
      <w:pPr>
        <w:pStyle w:val="ZLITPKTzmpktliter"/>
      </w:pPr>
      <w:r w:rsidRPr="00A85B93">
        <w:t>4)</w:t>
      </w:r>
      <w:r>
        <w:tab/>
      </w:r>
      <w:r w:rsidRPr="00406E33">
        <w:t>przekazuje nierzetelne sprawozdanie, o</w:t>
      </w:r>
      <w:r>
        <w:t> </w:t>
      </w:r>
      <w:r w:rsidRPr="00406E33">
        <w:t>którym mowa w</w:t>
      </w:r>
      <w:r>
        <w:t> art. </w:t>
      </w:r>
      <w:r w:rsidRPr="00406E33">
        <w:t>9n – podlega karze pieniężnej w</w:t>
      </w:r>
      <w:r>
        <w:t> </w:t>
      </w:r>
      <w:r w:rsidRPr="00406E33">
        <w:t>wysokości od 200</w:t>
      </w:r>
      <w:r>
        <w:t> </w:t>
      </w:r>
      <w:r w:rsidRPr="00406E33">
        <w:t>zł do 500</w:t>
      </w:r>
      <w:r>
        <w:t> </w:t>
      </w:r>
      <w:r w:rsidRPr="00406E33">
        <w:t>zł, jeżeli sprawozdanie zostanie uzupełnione lub poprawione w</w:t>
      </w:r>
      <w:r>
        <w:t> </w:t>
      </w:r>
      <w:r w:rsidRPr="00406E33">
        <w:t>terminie 14</w:t>
      </w:r>
      <w:r>
        <w:t> </w:t>
      </w:r>
      <w:r w:rsidRPr="00406E33">
        <w:t>dni od dnia d</w:t>
      </w:r>
      <w:r w:rsidRPr="00406E33">
        <w:t>o</w:t>
      </w:r>
      <w:r w:rsidRPr="00406E33">
        <w:t>ręczenia wezwania, o</w:t>
      </w:r>
      <w:r>
        <w:t> </w:t>
      </w:r>
      <w:r w:rsidRPr="00406E33">
        <w:t>którym mowa w</w:t>
      </w:r>
      <w:r>
        <w:t> art. </w:t>
      </w:r>
      <w:r w:rsidRPr="00406E33">
        <w:t>9p</w:t>
      </w:r>
      <w:r>
        <w:t xml:space="preserve"> ust. </w:t>
      </w:r>
      <w:r w:rsidRPr="00406E33">
        <w:t>2, a</w:t>
      </w:r>
      <w:r>
        <w:t> </w:t>
      </w:r>
      <w:r w:rsidRPr="00406E33">
        <w:t>w</w:t>
      </w:r>
      <w:r>
        <w:t> </w:t>
      </w:r>
      <w:r w:rsidRPr="00406E33">
        <w:t>przypadku niezastosowania się do wezwania od 500</w:t>
      </w:r>
      <w:r>
        <w:t> </w:t>
      </w:r>
      <w:r w:rsidRPr="00406E33">
        <w:t>zł do 5000</w:t>
      </w:r>
      <w:r>
        <w:t> </w:t>
      </w:r>
      <w:r w:rsidRPr="00406E33">
        <w:t>zł;</w:t>
      </w:r>
      <w:r>
        <w:t>”</w:t>
      </w:r>
      <w:r w:rsidRPr="00406E33">
        <w:t>,</w:t>
      </w:r>
    </w:p>
    <w:p w:rsidR="00406E33" w:rsidRPr="00406E33" w:rsidRDefault="00406E33" w:rsidP="00406E33">
      <w:pPr>
        <w:pStyle w:val="LITlitera"/>
        <w:keepNext/>
      </w:pPr>
      <w:r w:rsidRPr="007D0301">
        <w:t>b)</w:t>
      </w:r>
      <w:r>
        <w:tab/>
      </w:r>
      <w:r w:rsidRPr="00406E33">
        <w:t>ust. 3</w:t>
      </w:r>
      <w:r>
        <w:t> </w:t>
      </w:r>
      <w:r w:rsidRPr="00406E33">
        <w:t>otrzymuje brzmienie:</w:t>
      </w:r>
    </w:p>
    <w:p w:rsidR="00406E33" w:rsidRPr="00406E33" w:rsidRDefault="00406E33" w:rsidP="00406E33">
      <w:pPr>
        <w:pStyle w:val="ZLITUSTzmustliter"/>
      </w:pPr>
      <w:r>
        <w:t>„</w:t>
      </w:r>
      <w:r w:rsidRPr="00406E33">
        <w:t>3.</w:t>
      </w:r>
      <w:r>
        <w:t> </w:t>
      </w:r>
      <w:r w:rsidRPr="00406E33">
        <w:t>Karę pieniężną, o</w:t>
      </w:r>
      <w:r>
        <w:t> </w:t>
      </w:r>
      <w:r w:rsidRPr="00406E33">
        <w:t>której mowa w</w:t>
      </w:r>
      <w:r>
        <w:t> ust. </w:t>
      </w:r>
      <w:r w:rsidRPr="00406E33">
        <w:t>2, oblicza się jako iloczyn jednostkowej stawki opłaty za umies</w:t>
      </w:r>
      <w:r w:rsidRPr="00406E33">
        <w:t>z</w:t>
      </w:r>
      <w:r w:rsidRPr="00406E33">
        <w:t>czenie niesegregowanych (zmieszanych) odpadów komunalnych na składowisku, określonej w</w:t>
      </w:r>
      <w:r>
        <w:t> </w:t>
      </w:r>
      <w:r w:rsidRPr="00406E33">
        <w:t>przepisach w</w:t>
      </w:r>
      <w:r w:rsidRPr="00406E33">
        <w:t>y</w:t>
      </w:r>
      <w:r w:rsidRPr="00406E33">
        <w:t>danych na podstawie</w:t>
      </w:r>
      <w:r>
        <w:t xml:space="preserve"> art. </w:t>
      </w:r>
      <w:r w:rsidRPr="00406E33">
        <w:t>290</w:t>
      </w:r>
      <w:r>
        <w:t xml:space="preserve"> ust. </w:t>
      </w:r>
      <w:r w:rsidRPr="00406E33">
        <w:t>2</w:t>
      </w:r>
      <w:r>
        <w:t> </w:t>
      </w:r>
      <w:r w:rsidRPr="00406E33">
        <w:t>ustawy z</w:t>
      </w:r>
      <w:r>
        <w:t> </w:t>
      </w:r>
      <w:r w:rsidRPr="00406E33">
        <w:t>dnia 27</w:t>
      </w:r>
      <w:r>
        <w:t> </w:t>
      </w:r>
      <w:r w:rsidRPr="00406E33">
        <w:t>kwietnia 2001</w:t>
      </w:r>
      <w:r>
        <w:t> </w:t>
      </w:r>
      <w:r w:rsidRPr="00406E33">
        <w:t>r. – Prawo ochrony środowiska, i</w:t>
      </w:r>
      <w:r>
        <w:t> </w:t>
      </w:r>
      <w:r w:rsidRPr="00406E33">
        <w:t>brakującej masy odpadów komunalnych wyrażonej w</w:t>
      </w:r>
      <w:r>
        <w:t> </w:t>
      </w:r>
      <w:r w:rsidRPr="00406E33">
        <w:t>Mg, wymaganej do osiągnięcia odpowiedniego poziomu recyklingu, przygotowania do ponownego użycia i</w:t>
      </w:r>
      <w:r>
        <w:t> </w:t>
      </w:r>
      <w:r w:rsidRPr="00406E33">
        <w:t>odzysku innymi metodami lub ograniczenia masy odpadów komunalnych ulegających biodegradacji przekazywanych do składowania.</w:t>
      </w:r>
      <w:r>
        <w:t>”</w:t>
      </w:r>
      <w:r w:rsidRPr="00406E33">
        <w:t>;</w:t>
      </w:r>
    </w:p>
    <w:p w:rsidR="00406E33" w:rsidRPr="00406E33" w:rsidRDefault="00406E33" w:rsidP="00406E33">
      <w:pPr>
        <w:pStyle w:val="PKTpunkt"/>
        <w:keepNext/>
      </w:pPr>
      <w:r>
        <w:t>39</w:t>
      </w:r>
      <w:r w:rsidRPr="00406E33">
        <w:t>)</w:t>
      </w:r>
      <w:r>
        <w:tab/>
      </w:r>
      <w:r w:rsidRPr="00406E33">
        <w:t>po</w:t>
      </w:r>
      <w:r>
        <w:t xml:space="preserve"> art. </w:t>
      </w:r>
      <w:r w:rsidRPr="00406E33">
        <w:t>9x dodaje się</w:t>
      </w:r>
      <w:r>
        <w:t xml:space="preserve"> art. </w:t>
      </w:r>
      <w:r w:rsidRPr="00406E33">
        <w:t>9xa w</w:t>
      </w:r>
      <w:r>
        <w:t> </w:t>
      </w:r>
      <w:r w:rsidRPr="00406E33">
        <w:t>brzmieniu:</w:t>
      </w:r>
    </w:p>
    <w:p w:rsidR="00406E33" w:rsidRPr="00406E33" w:rsidRDefault="00406E33" w:rsidP="00406E33">
      <w:pPr>
        <w:pStyle w:val="ZARTzmartartykuempunktem"/>
        <w:keepNext/>
      </w:pPr>
      <w:r>
        <w:t>„</w:t>
      </w:r>
      <w:r w:rsidRPr="007D0301">
        <w:t>Art.</w:t>
      </w:r>
      <w:r>
        <w:t> </w:t>
      </w:r>
      <w:r w:rsidRPr="00406E33">
        <w:t>9xa.</w:t>
      </w:r>
      <w:r>
        <w:t> </w:t>
      </w:r>
      <w:r w:rsidRPr="00406E33">
        <w:t>Podmiot prowadzący punkt selektywnego zbierania odpadów komunalnych, który przekazuje:</w:t>
      </w:r>
    </w:p>
    <w:p w:rsidR="00406E33" w:rsidRPr="00406E33" w:rsidRDefault="00406E33" w:rsidP="00406E33">
      <w:pPr>
        <w:pStyle w:val="ZPKTzmpktartykuempunktem"/>
      </w:pPr>
      <w:r w:rsidRPr="007D0301">
        <w:t>1)</w:t>
      </w:r>
      <w:r>
        <w:tab/>
      </w:r>
      <w:r w:rsidRPr="00406E33">
        <w:t>odpady zielone do instalacji innej niż regionalna instalacja do przetwarzania odpadów komunalnych albo w</w:t>
      </w:r>
      <w:r>
        <w:t> </w:t>
      </w:r>
      <w:r w:rsidRPr="00406E33">
        <w:t>przypadkach, o</w:t>
      </w:r>
      <w:r>
        <w:t> </w:t>
      </w:r>
      <w:r w:rsidRPr="00406E33">
        <w:t>których mowa w</w:t>
      </w:r>
      <w:r>
        <w:t> art. </w:t>
      </w:r>
      <w:r w:rsidRPr="00406E33">
        <w:t>38</w:t>
      </w:r>
      <w:r>
        <w:t xml:space="preserve"> ust. </w:t>
      </w:r>
      <w:r w:rsidRPr="00406E33">
        <w:t>2</w:t>
      </w:r>
      <w:r>
        <w:t xml:space="preserve"> pkt </w:t>
      </w:r>
      <w:r w:rsidRPr="00406E33">
        <w:t>2</w:t>
      </w:r>
      <w:r>
        <w:t> </w:t>
      </w:r>
      <w:r w:rsidRPr="00406E33">
        <w:t>ustawy z</w:t>
      </w:r>
      <w:r>
        <w:t> </w:t>
      </w:r>
      <w:r w:rsidRPr="00406E33">
        <w:t>dnia 14</w:t>
      </w:r>
      <w:r>
        <w:t> </w:t>
      </w:r>
      <w:r w:rsidRPr="00406E33">
        <w:t>grudnia 2012</w:t>
      </w:r>
      <w:r>
        <w:t> </w:t>
      </w:r>
      <w:r w:rsidRPr="00406E33">
        <w:t>r. o</w:t>
      </w:r>
      <w:r>
        <w:t> </w:t>
      </w:r>
      <w:r w:rsidRPr="00406E33">
        <w:t>odpadach, do instal</w:t>
      </w:r>
      <w:r w:rsidRPr="00406E33">
        <w:t>a</w:t>
      </w:r>
      <w:r w:rsidRPr="00406E33">
        <w:t>cji innej niż przewidziana do zastępczej obsługi tego regionu – podlega karze pieniężnej w</w:t>
      </w:r>
      <w:r>
        <w:t> </w:t>
      </w:r>
      <w:r w:rsidRPr="00406E33">
        <w:t>wysokości od 500</w:t>
      </w:r>
      <w:r>
        <w:t> </w:t>
      </w:r>
      <w:r w:rsidRPr="00406E33">
        <w:t>zł za każdy Mg przekazanych odpadów zielonych;</w:t>
      </w:r>
    </w:p>
    <w:p w:rsidR="00406E33" w:rsidRPr="00406E33" w:rsidRDefault="00406E33" w:rsidP="00406E33">
      <w:pPr>
        <w:pStyle w:val="ZPKTzmpktartykuempunktem"/>
      </w:pPr>
      <w:r w:rsidRPr="007D0301">
        <w:t>2)</w:t>
      </w:r>
      <w:r>
        <w:tab/>
      </w:r>
      <w:r w:rsidRPr="00406E33">
        <w:t>przekazuje nierzetelne sprawozdanie, o</w:t>
      </w:r>
      <w:r>
        <w:t> </w:t>
      </w:r>
      <w:r w:rsidRPr="00406E33">
        <w:t>którym mowa w</w:t>
      </w:r>
      <w:r>
        <w:t> art. </w:t>
      </w:r>
      <w:r w:rsidRPr="00406E33">
        <w:t>9na – podlega karze pieniężnej w</w:t>
      </w:r>
      <w:r>
        <w:t> </w:t>
      </w:r>
      <w:r w:rsidRPr="00406E33">
        <w:t>wysokości od 200</w:t>
      </w:r>
      <w:r>
        <w:t> </w:t>
      </w:r>
      <w:r w:rsidRPr="00406E33">
        <w:t>zł do 500</w:t>
      </w:r>
      <w:r>
        <w:t> </w:t>
      </w:r>
      <w:r w:rsidRPr="00406E33">
        <w:t>zł, jeżeli sprawozdanie zostanie uzupełnione lub poprawione w</w:t>
      </w:r>
      <w:r>
        <w:t> </w:t>
      </w:r>
      <w:r w:rsidRPr="00406E33">
        <w:t>terminie 14</w:t>
      </w:r>
      <w:r>
        <w:t> </w:t>
      </w:r>
      <w:r w:rsidRPr="00406E33">
        <w:t>dni od dnia doręcz</w:t>
      </w:r>
      <w:r w:rsidRPr="00406E33">
        <w:t>e</w:t>
      </w:r>
      <w:r w:rsidRPr="00406E33">
        <w:t>nia wezwania, o</w:t>
      </w:r>
      <w:r>
        <w:t> </w:t>
      </w:r>
      <w:r w:rsidRPr="00406E33">
        <w:t>którym mowa w</w:t>
      </w:r>
      <w:r>
        <w:t> art. </w:t>
      </w:r>
      <w:r w:rsidRPr="00406E33">
        <w:t>9p</w:t>
      </w:r>
      <w:r>
        <w:t xml:space="preserve"> ust. </w:t>
      </w:r>
      <w:r w:rsidRPr="00406E33">
        <w:t>2, a</w:t>
      </w:r>
      <w:r>
        <w:t> </w:t>
      </w:r>
      <w:r w:rsidRPr="00406E33">
        <w:t>w</w:t>
      </w:r>
      <w:r>
        <w:t> </w:t>
      </w:r>
      <w:r w:rsidRPr="00406E33">
        <w:t>przypadku niezastosowania się do wezwania od 500</w:t>
      </w:r>
      <w:r>
        <w:t> </w:t>
      </w:r>
      <w:r w:rsidRPr="00406E33">
        <w:t>zł do 5000</w:t>
      </w:r>
      <w:r>
        <w:t> </w:t>
      </w:r>
      <w:r w:rsidRPr="00406E33">
        <w:t>zł;</w:t>
      </w:r>
    </w:p>
    <w:p w:rsidR="00406E33" w:rsidRPr="00406E33" w:rsidRDefault="00406E33" w:rsidP="00406E33">
      <w:pPr>
        <w:pStyle w:val="ZPKTzmpktartykuempunktem"/>
      </w:pPr>
      <w:r w:rsidRPr="007D0301">
        <w:t>3)</w:t>
      </w:r>
      <w:r>
        <w:tab/>
      </w:r>
      <w:r w:rsidRPr="00406E33">
        <w:t>sprawozdanie, o</w:t>
      </w:r>
      <w:r>
        <w:t> </w:t>
      </w:r>
      <w:r w:rsidRPr="00406E33">
        <w:t>którym mowa w</w:t>
      </w:r>
      <w:r>
        <w:t> art. </w:t>
      </w:r>
      <w:r w:rsidRPr="00406E33">
        <w:t>9na, po terminie – podlega karze pieniężnej w</w:t>
      </w:r>
      <w:r>
        <w:t> </w:t>
      </w:r>
      <w:r w:rsidRPr="00406E33">
        <w:t>wysokości 100</w:t>
      </w:r>
      <w:r>
        <w:t> </w:t>
      </w:r>
      <w:r w:rsidRPr="00406E33">
        <w:t>zł za każdy dzień opóźnienia.</w:t>
      </w:r>
      <w:r>
        <w:t>”</w:t>
      </w:r>
      <w:r w:rsidRPr="00406E33">
        <w:t>;</w:t>
      </w:r>
    </w:p>
    <w:p w:rsidR="00406E33" w:rsidRPr="00406E33" w:rsidRDefault="00406E33" w:rsidP="00406E33">
      <w:pPr>
        <w:pStyle w:val="PKTpunkt"/>
        <w:keepNext/>
      </w:pPr>
      <w:r>
        <w:t>4</w:t>
      </w:r>
      <w:r w:rsidRPr="00406E33">
        <w:t>0)</w:t>
      </w:r>
      <w:r>
        <w:tab/>
      </w:r>
      <w:r w:rsidRPr="00406E33">
        <w:t>w</w:t>
      </w:r>
      <w:r>
        <w:t xml:space="preserve"> art. </w:t>
      </w:r>
      <w:r w:rsidRPr="00406E33">
        <w:t>9y w</w:t>
      </w:r>
      <w:r>
        <w:t> ust. </w:t>
      </w:r>
      <w:r w:rsidRPr="00406E33">
        <w:t>1</w:t>
      </w:r>
      <w:r>
        <w:t xml:space="preserve"> pkt </w:t>
      </w:r>
      <w:r w:rsidRPr="00406E33">
        <w:t>2–4</w:t>
      </w:r>
      <w:r>
        <w:t> </w:t>
      </w:r>
      <w:r w:rsidRPr="00406E33">
        <w:t>otrzymują brzmienie:</w:t>
      </w:r>
    </w:p>
    <w:p w:rsidR="00406E33" w:rsidRPr="00406E33" w:rsidRDefault="00406E33" w:rsidP="00406E33">
      <w:pPr>
        <w:pStyle w:val="ZPKTzmpktartykuempunktem"/>
      </w:pPr>
      <w:r>
        <w:t>„</w:t>
      </w:r>
      <w:r w:rsidRPr="00406E33">
        <w:t>2)</w:t>
      </w:r>
      <w:r>
        <w:tab/>
      </w:r>
      <w:r w:rsidRPr="00406E33">
        <w:t>miesza selektywnie zebrane odpady komunalne ze zmieszanymi odpadami komunalnymi lub selektywnie z</w:t>
      </w:r>
      <w:r w:rsidRPr="00406E33">
        <w:t>e</w:t>
      </w:r>
      <w:r w:rsidRPr="00406E33">
        <w:t>brane odpady różnych rodzajów ze sobą – podlega karze pieniężnej w</w:t>
      </w:r>
      <w:r>
        <w:t> </w:t>
      </w:r>
      <w:r w:rsidRPr="00406E33">
        <w:t>wysokości od 10</w:t>
      </w:r>
      <w:r>
        <w:t> </w:t>
      </w:r>
      <w:r w:rsidRPr="00406E33">
        <w:t>000</w:t>
      </w:r>
      <w:r>
        <w:t> </w:t>
      </w:r>
      <w:r w:rsidRPr="00406E33">
        <w:t>zł do 50</w:t>
      </w:r>
      <w:r>
        <w:t> </w:t>
      </w:r>
      <w:r w:rsidRPr="00406E33">
        <w:t>000</w:t>
      </w:r>
      <w:r>
        <w:t> </w:t>
      </w:r>
      <w:r w:rsidRPr="00406E33">
        <w:t>zł;</w:t>
      </w:r>
    </w:p>
    <w:p w:rsidR="00406E33" w:rsidRPr="00406E33" w:rsidRDefault="00406E33" w:rsidP="00406E33">
      <w:pPr>
        <w:pStyle w:val="ZPKTzmpktartykuempunktem"/>
      </w:pPr>
      <w:r w:rsidRPr="00EC0388">
        <w:t>3)</w:t>
      </w:r>
      <w:r>
        <w:tab/>
      </w:r>
      <w:r w:rsidRPr="00406E33">
        <w:t>nie przekazuje odebranych od właścicieli nieruchomości zmieszanych odpadów komunalnych oraz odpadów zielonych do regionalnej instalacji do przetwarzania odpadów komunalnych albo w</w:t>
      </w:r>
      <w:r>
        <w:t> </w:t>
      </w:r>
      <w:r w:rsidRPr="00406E33">
        <w:t>przypadkach, o</w:t>
      </w:r>
      <w:r>
        <w:t> </w:t>
      </w:r>
      <w:r w:rsidRPr="00406E33">
        <w:t>których mowa w</w:t>
      </w:r>
      <w:r>
        <w:t> art. </w:t>
      </w:r>
      <w:r w:rsidRPr="00406E33">
        <w:t>38</w:t>
      </w:r>
      <w:r>
        <w:t xml:space="preserve"> ust. </w:t>
      </w:r>
      <w:r w:rsidRPr="00406E33">
        <w:t>2</w:t>
      </w:r>
      <w:r>
        <w:t xml:space="preserve"> pkt </w:t>
      </w:r>
      <w:r w:rsidRPr="00406E33">
        <w:t>2</w:t>
      </w:r>
      <w:r>
        <w:t> </w:t>
      </w:r>
      <w:r w:rsidRPr="00406E33">
        <w:t>ustawy z</w:t>
      </w:r>
      <w:r>
        <w:t> </w:t>
      </w:r>
      <w:r w:rsidRPr="00406E33">
        <w:t>dnia 14</w:t>
      </w:r>
      <w:r>
        <w:t> </w:t>
      </w:r>
      <w:r w:rsidRPr="00406E33">
        <w:t>grudnia 2012</w:t>
      </w:r>
      <w:r>
        <w:t> </w:t>
      </w:r>
      <w:r w:rsidRPr="00406E33">
        <w:t>r. o</w:t>
      </w:r>
      <w:r>
        <w:t> </w:t>
      </w:r>
      <w:r w:rsidRPr="00406E33">
        <w:t>odpadach, do instalacji przewidzianych do z</w:t>
      </w:r>
      <w:r w:rsidRPr="00406E33">
        <w:t>a</w:t>
      </w:r>
      <w:r w:rsidRPr="00406E33">
        <w:t>stępczej obsługi tego regionu – podlega karze pieniężnej w</w:t>
      </w:r>
      <w:r>
        <w:t> </w:t>
      </w:r>
      <w:r w:rsidRPr="00406E33">
        <w:t>wysokości od 500</w:t>
      </w:r>
      <w:r>
        <w:t> </w:t>
      </w:r>
      <w:r w:rsidRPr="00406E33">
        <w:t>zł do 2000</w:t>
      </w:r>
      <w:r>
        <w:t> </w:t>
      </w:r>
      <w:r w:rsidRPr="00406E33">
        <w:t>zł za pierwszy uja</w:t>
      </w:r>
      <w:r w:rsidRPr="00406E33">
        <w:t>w</w:t>
      </w:r>
      <w:r w:rsidRPr="00406E33">
        <w:t>niony przypadek;</w:t>
      </w:r>
    </w:p>
    <w:p w:rsidR="00406E33" w:rsidRPr="00406E33" w:rsidRDefault="00406E33" w:rsidP="00406E33">
      <w:pPr>
        <w:pStyle w:val="ZPKTzmpktartykuempunktem"/>
      </w:pPr>
      <w:r w:rsidRPr="00EC0388">
        <w:t>4)</w:t>
      </w:r>
      <w:r>
        <w:tab/>
      </w:r>
      <w:r w:rsidRPr="00406E33">
        <w:t>przekazuje nierzetelne sprawozdanie, o</w:t>
      </w:r>
      <w:r>
        <w:t> </w:t>
      </w:r>
      <w:r w:rsidRPr="00406E33">
        <w:t>którym mowa w</w:t>
      </w:r>
      <w:r>
        <w:t> art. </w:t>
      </w:r>
      <w:r w:rsidRPr="00406E33">
        <w:t>9n – podlega karze pieniężnej w</w:t>
      </w:r>
      <w:r>
        <w:t> </w:t>
      </w:r>
      <w:r w:rsidRPr="00406E33">
        <w:t>wysokości od 200</w:t>
      </w:r>
      <w:r>
        <w:t> </w:t>
      </w:r>
      <w:r w:rsidRPr="00406E33">
        <w:t>zł do 500</w:t>
      </w:r>
      <w:r>
        <w:t> </w:t>
      </w:r>
      <w:r w:rsidRPr="00406E33">
        <w:t>zł, jeżeli sprawozdanie zostanie uzupełnione lub poprawione w</w:t>
      </w:r>
      <w:r>
        <w:t> </w:t>
      </w:r>
      <w:r w:rsidRPr="00406E33">
        <w:t>terminie 14</w:t>
      </w:r>
      <w:r>
        <w:t> </w:t>
      </w:r>
      <w:r w:rsidRPr="00406E33">
        <w:t>dni od dnia doręcz</w:t>
      </w:r>
      <w:r w:rsidRPr="00406E33">
        <w:t>e</w:t>
      </w:r>
      <w:r w:rsidRPr="00406E33">
        <w:t>nia wezwania, o</w:t>
      </w:r>
      <w:r>
        <w:t> </w:t>
      </w:r>
      <w:r w:rsidRPr="00406E33">
        <w:t>którym mowa w</w:t>
      </w:r>
      <w:r>
        <w:t> art. </w:t>
      </w:r>
      <w:r w:rsidRPr="00406E33">
        <w:t>9p</w:t>
      </w:r>
      <w:r>
        <w:t xml:space="preserve"> ust. </w:t>
      </w:r>
      <w:r w:rsidRPr="00406E33">
        <w:t>2, a</w:t>
      </w:r>
      <w:r>
        <w:t> </w:t>
      </w:r>
      <w:r w:rsidRPr="00406E33">
        <w:t>w</w:t>
      </w:r>
      <w:r>
        <w:t> </w:t>
      </w:r>
      <w:r w:rsidRPr="00406E33">
        <w:t>przypadku niezastosowania się do wezwania od 500</w:t>
      </w:r>
      <w:r>
        <w:t> </w:t>
      </w:r>
      <w:r w:rsidRPr="00406E33">
        <w:t>zł do 5000</w:t>
      </w:r>
      <w:r>
        <w:t> </w:t>
      </w:r>
      <w:r w:rsidRPr="00406E33">
        <w:t>zł;</w:t>
      </w:r>
      <w:r>
        <w:t>”</w:t>
      </w:r>
      <w:r w:rsidRPr="00406E33">
        <w:t>;</w:t>
      </w:r>
    </w:p>
    <w:p w:rsidR="00406E33" w:rsidRPr="00406E33" w:rsidRDefault="00406E33" w:rsidP="00406E33">
      <w:pPr>
        <w:pStyle w:val="PKTpunkt"/>
        <w:keepNext/>
      </w:pPr>
      <w:r>
        <w:t>4</w:t>
      </w:r>
      <w:r w:rsidRPr="00406E33">
        <w:t>1)</w:t>
      </w:r>
      <w:r>
        <w:tab/>
      </w:r>
      <w:r w:rsidRPr="00406E33">
        <w:t>w</w:t>
      </w:r>
      <w:r>
        <w:t xml:space="preserve"> art. </w:t>
      </w:r>
      <w:r w:rsidRPr="00406E33">
        <w:t>9z</w:t>
      </w:r>
      <w:r>
        <w:t xml:space="preserve"> ust. </w:t>
      </w:r>
      <w:r w:rsidRPr="00406E33">
        <w:t>1</w:t>
      </w:r>
      <w:r>
        <w:t> </w:t>
      </w:r>
      <w:r w:rsidRPr="00406E33">
        <w:t>otrzymuje brzmienie:</w:t>
      </w:r>
    </w:p>
    <w:p w:rsidR="00406E33" w:rsidRPr="00406E33" w:rsidRDefault="00406E33" w:rsidP="00406E33">
      <w:pPr>
        <w:pStyle w:val="ZUSTzmustartykuempunktem"/>
        <w:keepNext/>
      </w:pPr>
      <w:r>
        <w:t>„</w:t>
      </w:r>
      <w:r w:rsidRPr="00406E33">
        <w:t>1.</w:t>
      </w:r>
      <w:r>
        <w:t> </w:t>
      </w:r>
      <w:r w:rsidRPr="00406E33">
        <w:t>Gmina, która:</w:t>
      </w:r>
    </w:p>
    <w:p w:rsidR="00406E33" w:rsidRPr="00406E33" w:rsidRDefault="00406E33" w:rsidP="00406E33">
      <w:pPr>
        <w:pStyle w:val="ZPKTzmpktartykuempunktem"/>
      </w:pPr>
      <w:r w:rsidRPr="00E57BA2">
        <w:t>1)</w:t>
      </w:r>
      <w:r>
        <w:tab/>
      </w:r>
      <w:r w:rsidRPr="00406E33">
        <w:t>przekazuje po terminie sprawozdanie, o</w:t>
      </w:r>
      <w:r>
        <w:t> </w:t>
      </w:r>
      <w:r w:rsidRPr="00406E33">
        <w:t>którym mowa w</w:t>
      </w:r>
      <w:r>
        <w:t> art. </w:t>
      </w:r>
      <w:r w:rsidRPr="00406E33">
        <w:t>9q – podlega karze pieniężnej w</w:t>
      </w:r>
      <w:r>
        <w:t> </w:t>
      </w:r>
      <w:r w:rsidRPr="00406E33">
        <w:t>wysokości 100</w:t>
      </w:r>
      <w:r>
        <w:t> </w:t>
      </w:r>
      <w:r w:rsidRPr="00406E33">
        <w:t>zł za każdy dzień opóźnienia;</w:t>
      </w:r>
    </w:p>
    <w:p w:rsidR="00406E33" w:rsidRPr="00406E33" w:rsidRDefault="00406E33" w:rsidP="00406E33">
      <w:pPr>
        <w:pStyle w:val="ZPKTzmpktartykuempunktem"/>
      </w:pPr>
      <w:r w:rsidRPr="00E57BA2">
        <w:t>2)</w:t>
      </w:r>
      <w:r>
        <w:tab/>
      </w:r>
      <w:r w:rsidRPr="00406E33">
        <w:t>przekazuje nierzetelne sprawozdanie, o</w:t>
      </w:r>
      <w:r>
        <w:t> </w:t>
      </w:r>
      <w:r w:rsidRPr="00406E33">
        <w:t>którym mowa w</w:t>
      </w:r>
      <w:r>
        <w:t> art. </w:t>
      </w:r>
      <w:r w:rsidRPr="00406E33">
        <w:t>9q – podlega karze pieniężnej w</w:t>
      </w:r>
      <w:r>
        <w:t> </w:t>
      </w:r>
      <w:r w:rsidRPr="00406E33">
        <w:t>wysokości od 200</w:t>
      </w:r>
      <w:r>
        <w:t> </w:t>
      </w:r>
      <w:r w:rsidRPr="00406E33">
        <w:t>zł do 500</w:t>
      </w:r>
      <w:r>
        <w:t> </w:t>
      </w:r>
      <w:r w:rsidRPr="00406E33">
        <w:t>zł, jeżeli sprawozdanie zostanie uzupełnione lub poprawione w</w:t>
      </w:r>
      <w:r>
        <w:t> </w:t>
      </w:r>
      <w:r w:rsidRPr="00406E33">
        <w:t>terminie 14</w:t>
      </w:r>
      <w:r>
        <w:t> </w:t>
      </w:r>
      <w:r w:rsidRPr="00406E33">
        <w:t>dni od dnia doręcz</w:t>
      </w:r>
      <w:r w:rsidRPr="00406E33">
        <w:t>e</w:t>
      </w:r>
      <w:r w:rsidRPr="00406E33">
        <w:t>nia wezwania, o</w:t>
      </w:r>
      <w:r>
        <w:t> </w:t>
      </w:r>
      <w:r w:rsidRPr="00406E33">
        <w:t>którym mowa w</w:t>
      </w:r>
      <w:r>
        <w:t> art. </w:t>
      </w:r>
      <w:r w:rsidRPr="00406E33">
        <w:t>9r</w:t>
      </w:r>
      <w:r>
        <w:t xml:space="preserve"> ust. </w:t>
      </w:r>
      <w:r w:rsidRPr="00406E33">
        <w:t>2, a</w:t>
      </w:r>
      <w:r>
        <w:t> </w:t>
      </w:r>
      <w:r w:rsidRPr="00406E33">
        <w:t>w</w:t>
      </w:r>
      <w:r>
        <w:t> </w:t>
      </w:r>
      <w:r w:rsidRPr="00406E33">
        <w:t>przypadku niezastosowania się do wezwania od 500</w:t>
      </w:r>
      <w:r>
        <w:t> </w:t>
      </w:r>
      <w:r w:rsidRPr="00406E33">
        <w:t>do 5000</w:t>
      </w:r>
      <w:r>
        <w:t> </w:t>
      </w:r>
      <w:r w:rsidRPr="00406E33">
        <w:t>zł.</w:t>
      </w:r>
      <w:r>
        <w:t>”</w:t>
      </w:r>
      <w:r w:rsidRPr="00406E33">
        <w:t>;</w:t>
      </w:r>
    </w:p>
    <w:p w:rsidR="00406E33" w:rsidRPr="00406E33" w:rsidRDefault="00406E33" w:rsidP="00406E33">
      <w:pPr>
        <w:pStyle w:val="PKTpunkt"/>
        <w:keepNext/>
      </w:pPr>
      <w:r>
        <w:t>4</w:t>
      </w:r>
      <w:r w:rsidRPr="00406E33">
        <w:t>2)</w:t>
      </w:r>
      <w:r>
        <w:tab/>
      </w:r>
      <w:r w:rsidRPr="00406E33">
        <w:t>w</w:t>
      </w:r>
      <w:r>
        <w:t xml:space="preserve"> art. </w:t>
      </w:r>
      <w:r w:rsidRPr="00406E33">
        <w:t>9za:</w:t>
      </w:r>
    </w:p>
    <w:p w:rsidR="00406E33" w:rsidRDefault="00406E33" w:rsidP="00406E33">
      <w:pPr>
        <w:pStyle w:val="LITlitera"/>
        <w:keepNext/>
      </w:pPr>
      <w:r>
        <w:t>a)</w:t>
      </w:r>
      <w:r>
        <w:tab/>
        <w:t>pkt 1 i 2 otrzymują brzmienie:</w:t>
      </w:r>
    </w:p>
    <w:p w:rsidR="00406E33" w:rsidRDefault="00406E33" w:rsidP="00406E33">
      <w:pPr>
        <w:pStyle w:val="ZLITPKTzmpktliter"/>
      </w:pPr>
      <w:r>
        <w:t>„1)</w:t>
      </w:r>
      <w:r>
        <w:tab/>
        <w:t>odbiera od podmiotu odbierającego odpady komunalne od właścicieli nieruchomości zmieszane odpady komunalne lub odpady zielone spoza regionu gospodarki odpadami komunalnymi – podlega karze pi</w:t>
      </w:r>
      <w:r>
        <w:t>e</w:t>
      </w:r>
      <w:r>
        <w:t>niężnej w wysokości 500 zł za każdy Mg odebranych odpadów;</w:t>
      </w:r>
    </w:p>
    <w:p w:rsidR="00406E33" w:rsidRDefault="00406E33" w:rsidP="00406E33">
      <w:pPr>
        <w:pStyle w:val="ZLITPKTzmpktliter"/>
      </w:pPr>
      <w:r>
        <w:t>2)</w:t>
      </w:r>
      <w:r>
        <w:tab/>
        <w:t>nie zawiera umowy na zagospodarowywanie zmieszanych odpadów k</w:t>
      </w:r>
      <w:r w:rsidRPr="00406E33">
        <w:t>o</w:t>
      </w:r>
      <w:r>
        <w:t>munalnych lub odpadów zielonych z podmiotem odbierającym odpady komunalne od właścicieli nieruchomości, który wykonuje swoją dzi</w:t>
      </w:r>
      <w:r>
        <w:t>a</w:t>
      </w:r>
      <w:r>
        <w:t>ła</w:t>
      </w:r>
      <w:r w:rsidRPr="00406E33">
        <w:t>l</w:t>
      </w:r>
      <w:r>
        <w:t>ność w ramach regionu gospodarki odpadami komunalnymi – podlega karze pieniężnej w wysokości 10 000 zł;”,</w:t>
      </w:r>
    </w:p>
    <w:p w:rsidR="00406E33" w:rsidRPr="00644354" w:rsidRDefault="00406E33" w:rsidP="00406E33">
      <w:pPr>
        <w:pStyle w:val="LITlitera"/>
        <w:keepNext/>
      </w:pPr>
      <w:r>
        <w:t>b)</w:t>
      </w:r>
      <w:r>
        <w:tab/>
        <w:t>w pkt 3 kropkę zastępuje się średnikiem i </w:t>
      </w:r>
      <w:r w:rsidRPr="00644354">
        <w:t>dodaje</w:t>
      </w:r>
      <w:r>
        <w:t xml:space="preserve"> </w:t>
      </w:r>
      <w:r w:rsidRPr="00644354">
        <w:t>się</w:t>
      </w:r>
      <w:r>
        <w:t xml:space="preserve"> pkt </w:t>
      </w:r>
      <w:r w:rsidRPr="00644354">
        <w:t>4</w:t>
      </w:r>
      <w:r>
        <w:t xml:space="preserve"> w </w:t>
      </w:r>
      <w:r w:rsidRPr="00644354">
        <w:t>brzmieniu:</w:t>
      </w:r>
    </w:p>
    <w:p w:rsidR="00406E33" w:rsidRPr="007D0301" w:rsidRDefault="00406E33" w:rsidP="00406E33">
      <w:pPr>
        <w:pStyle w:val="ZLITPKTzmpktliter"/>
      </w:pPr>
      <w:r>
        <w:t>„</w:t>
      </w:r>
      <w:r w:rsidRPr="00EC0388">
        <w:t>4)</w:t>
      </w:r>
      <w:r>
        <w:tab/>
      </w:r>
      <w:r w:rsidRPr="00EC0388">
        <w:t>nie</w:t>
      </w:r>
      <w:r>
        <w:t xml:space="preserve"> </w:t>
      </w:r>
      <w:r w:rsidRPr="00EC0388">
        <w:t>przedstawia</w:t>
      </w:r>
      <w:r>
        <w:t xml:space="preserve"> </w:t>
      </w:r>
      <w:r w:rsidRPr="00EC0388">
        <w:t>kalkulacji</w:t>
      </w:r>
      <w:r>
        <w:t xml:space="preserve">, o której mowa w art. 9m, </w:t>
      </w:r>
      <w:r w:rsidRPr="00EC0388">
        <w:t>lub</w:t>
      </w:r>
      <w:r>
        <w:t xml:space="preserve"> </w:t>
      </w:r>
      <w:r w:rsidRPr="00EC0388">
        <w:t>informacji</w:t>
      </w:r>
      <w:r>
        <w:t xml:space="preserve"> </w:t>
      </w:r>
      <w:r w:rsidRPr="00EC0388">
        <w:t>o</w:t>
      </w:r>
      <w:r>
        <w:t> </w:t>
      </w:r>
      <w:r w:rsidRPr="00EC0388">
        <w:t>odpadach,</w:t>
      </w:r>
      <w:r>
        <w:t xml:space="preserve"> </w:t>
      </w:r>
      <w:r w:rsidRPr="00EC0388">
        <w:t>które</w:t>
      </w:r>
      <w:r>
        <w:t xml:space="preserve"> </w:t>
      </w:r>
      <w:r w:rsidRPr="00EC0388">
        <w:t>poddał</w:t>
      </w:r>
      <w:r>
        <w:t xml:space="preserve"> </w:t>
      </w:r>
      <w:r w:rsidRPr="00EC0388">
        <w:t>procesowi</w:t>
      </w:r>
      <w:r>
        <w:t xml:space="preserve"> </w:t>
      </w:r>
      <w:r w:rsidRPr="00EC0388">
        <w:t>przygotowania</w:t>
      </w:r>
      <w:r>
        <w:t xml:space="preserve"> </w:t>
      </w:r>
      <w:r w:rsidRPr="00EC0388">
        <w:t>do</w:t>
      </w:r>
      <w:r>
        <w:t xml:space="preserve"> </w:t>
      </w:r>
      <w:r w:rsidRPr="00EC0388">
        <w:t>ponownego</w:t>
      </w:r>
      <w:r>
        <w:t xml:space="preserve"> </w:t>
      </w:r>
      <w:r w:rsidRPr="00EC0388">
        <w:t>użycia,</w:t>
      </w:r>
      <w:r>
        <w:t xml:space="preserve"> </w:t>
      </w:r>
      <w:r w:rsidRPr="00EC0388">
        <w:t>recyklingu</w:t>
      </w:r>
      <w:r>
        <w:t xml:space="preserve"> </w:t>
      </w:r>
      <w:r w:rsidRPr="00EC0388">
        <w:t>lub</w:t>
      </w:r>
      <w:r>
        <w:t xml:space="preserve"> </w:t>
      </w:r>
      <w:r w:rsidRPr="00EC0388">
        <w:t>odzysku</w:t>
      </w:r>
      <w:r>
        <w:t xml:space="preserve"> </w:t>
      </w:r>
      <w:r w:rsidRPr="00EC0388">
        <w:t>innymi</w:t>
      </w:r>
      <w:r>
        <w:t xml:space="preserve"> </w:t>
      </w:r>
      <w:r w:rsidRPr="00EC0388">
        <w:t>metodami</w:t>
      </w:r>
      <w:r>
        <w:t xml:space="preserve"> </w:t>
      </w:r>
      <w:r w:rsidRPr="00EC0388">
        <w:t>lub</w:t>
      </w:r>
      <w:r>
        <w:t xml:space="preserve"> </w:t>
      </w:r>
      <w:r w:rsidRPr="00EC0388">
        <w:t>przekazał</w:t>
      </w:r>
      <w:r>
        <w:t xml:space="preserve"> </w:t>
      </w:r>
      <w:r w:rsidRPr="00EC0388">
        <w:t>w</w:t>
      </w:r>
      <w:r>
        <w:t> </w:t>
      </w:r>
      <w:r w:rsidRPr="00EC0388">
        <w:t>tym</w:t>
      </w:r>
      <w:r>
        <w:t xml:space="preserve"> </w:t>
      </w:r>
      <w:r w:rsidRPr="00EC0388">
        <w:t>celu</w:t>
      </w:r>
      <w:r>
        <w:t xml:space="preserve"> </w:t>
      </w:r>
      <w:r w:rsidRPr="00EC0388">
        <w:t>i</w:t>
      </w:r>
      <w:r w:rsidRPr="00406E33">
        <w:t>n</w:t>
      </w:r>
      <w:r w:rsidRPr="00EC0388">
        <w:t>nemu</w:t>
      </w:r>
      <w:r>
        <w:t xml:space="preserve"> </w:t>
      </w:r>
      <w:r w:rsidRPr="00EC0388">
        <w:t>posiadaczowi,</w:t>
      </w:r>
      <w:r>
        <w:t xml:space="preserve"> o której mowa w art. 9oa ust. 1 </w:t>
      </w:r>
      <w:r w:rsidRPr="00EC0388">
        <w:t>–</w:t>
      </w:r>
      <w:r>
        <w:t xml:space="preserve"> </w:t>
      </w:r>
      <w:r w:rsidRPr="00EC0388">
        <w:t>podlega</w:t>
      </w:r>
      <w:r>
        <w:t xml:space="preserve"> </w:t>
      </w:r>
      <w:r w:rsidRPr="00EC0388">
        <w:t>karze</w:t>
      </w:r>
      <w:r>
        <w:t xml:space="preserve"> </w:t>
      </w:r>
      <w:r w:rsidRPr="00EC0388">
        <w:t>pi</w:t>
      </w:r>
      <w:r w:rsidRPr="00406E33">
        <w:t>e</w:t>
      </w:r>
      <w:r w:rsidRPr="00EC0388">
        <w:t>niężnej</w:t>
      </w:r>
      <w:r>
        <w:t xml:space="preserve"> </w:t>
      </w:r>
      <w:r w:rsidRPr="00EC0388">
        <w:t>w</w:t>
      </w:r>
      <w:r>
        <w:t> </w:t>
      </w:r>
      <w:r w:rsidRPr="00EC0388">
        <w:t>wysokości</w:t>
      </w:r>
      <w:r>
        <w:t xml:space="preserve"> </w:t>
      </w:r>
      <w:r w:rsidRPr="00EC0388">
        <w:t>500</w:t>
      </w:r>
      <w:r>
        <w:t> </w:t>
      </w:r>
      <w:r w:rsidRPr="00EC0388">
        <w:t>zł</w:t>
      </w:r>
      <w:r>
        <w:t xml:space="preserve"> </w:t>
      </w:r>
      <w:r w:rsidRPr="00EC0388">
        <w:t>za</w:t>
      </w:r>
      <w:r>
        <w:t xml:space="preserve"> </w:t>
      </w:r>
      <w:r w:rsidRPr="00EC0388">
        <w:t>każdy</w:t>
      </w:r>
      <w:r>
        <w:t xml:space="preserve"> </w:t>
      </w:r>
      <w:r w:rsidRPr="00EC0388">
        <w:t>nieprzekazany</w:t>
      </w:r>
      <w:r>
        <w:t xml:space="preserve"> </w:t>
      </w:r>
      <w:r w:rsidRPr="00EC0388">
        <w:t>dokument.</w:t>
      </w:r>
      <w:r>
        <w:t>”</w:t>
      </w:r>
      <w:r w:rsidRPr="007D0301">
        <w:t>;</w:t>
      </w:r>
    </w:p>
    <w:p w:rsidR="00406E33" w:rsidRPr="00406E33" w:rsidRDefault="00406E33" w:rsidP="00406E33">
      <w:pPr>
        <w:pStyle w:val="PKTpunkt"/>
        <w:keepNext/>
      </w:pPr>
      <w:r>
        <w:t>4</w:t>
      </w:r>
      <w:r w:rsidRPr="00406E33">
        <w:t>3)</w:t>
      </w:r>
      <w:r>
        <w:tab/>
      </w:r>
      <w:r w:rsidRPr="00406E33">
        <w:t>w</w:t>
      </w:r>
      <w:r>
        <w:t xml:space="preserve"> art. </w:t>
      </w:r>
      <w:r w:rsidRPr="00406E33">
        <w:t>9zb:</w:t>
      </w:r>
    </w:p>
    <w:p w:rsidR="00406E33" w:rsidRPr="00406E33" w:rsidRDefault="00406E33" w:rsidP="00406E33">
      <w:pPr>
        <w:pStyle w:val="LITlitera"/>
        <w:keepNext/>
      </w:pPr>
      <w:r w:rsidRPr="00644354">
        <w:t>a)</w:t>
      </w:r>
      <w:r>
        <w:tab/>
      </w:r>
      <w:r w:rsidRPr="00406E33">
        <w:t>po</w:t>
      </w:r>
      <w:r>
        <w:t xml:space="preserve"> ust. </w:t>
      </w:r>
      <w:r w:rsidRPr="00406E33">
        <w:t>1</w:t>
      </w:r>
      <w:r>
        <w:t> </w:t>
      </w:r>
      <w:r w:rsidRPr="00406E33">
        <w:t>dodaje się</w:t>
      </w:r>
      <w:r>
        <w:t xml:space="preserve"> ust. </w:t>
      </w:r>
      <w:r w:rsidRPr="00406E33">
        <w:t>1a w</w:t>
      </w:r>
      <w:r>
        <w:t> </w:t>
      </w:r>
      <w:r w:rsidRPr="00406E33">
        <w:t>brzmieniu:</w:t>
      </w:r>
    </w:p>
    <w:p w:rsidR="00406E33" w:rsidRPr="00406E33" w:rsidRDefault="00406E33" w:rsidP="00406E33">
      <w:pPr>
        <w:pStyle w:val="ZLITUSTzmustliter"/>
      </w:pPr>
      <w:r>
        <w:t>„</w:t>
      </w:r>
      <w:r w:rsidRPr="00406E33">
        <w:t>1a.</w:t>
      </w:r>
      <w:r>
        <w:t> </w:t>
      </w:r>
      <w:r w:rsidRPr="00406E33">
        <w:t>Kary pieniężne, o</w:t>
      </w:r>
      <w:r>
        <w:t> </w:t>
      </w:r>
      <w:r w:rsidRPr="00406E33">
        <w:t>których mowa w</w:t>
      </w:r>
      <w:r>
        <w:t> art. </w:t>
      </w:r>
      <w:r w:rsidRPr="00406E33">
        <w:t>9xa, nakłada, w</w:t>
      </w:r>
      <w:r>
        <w:t> </w:t>
      </w:r>
      <w:r w:rsidRPr="00406E33">
        <w:t>drodze decyzji, wójt, burmistrz lub prezydent miasta właściwy ze względu na miejsce położenia punktu selektywnego zbierania odpadów komunalnych.</w:t>
      </w:r>
      <w:r>
        <w:t>”</w:t>
      </w:r>
      <w:r w:rsidRPr="00406E33">
        <w:t>,</w:t>
      </w:r>
    </w:p>
    <w:p w:rsidR="00406E33" w:rsidRPr="00406E33" w:rsidRDefault="00406E33" w:rsidP="00406E33">
      <w:pPr>
        <w:pStyle w:val="LITlitera"/>
        <w:keepNext/>
      </w:pPr>
      <w:r w:rsidRPr="00644354">
        <w:t>b)</w:t>
      </w:r>
      <w:r>
        <w:tab/>
      </w:r>
      <w:r w:rsidRPr="00406E33">
        <w:t>ust. 3</w:t>
      </w:r>
      <w:r>
        <w:t> </w:t>
      </w:r>
      <w:r w:rsidRPr="00406E33">
        <w:t>otrzymuje brzmienie:</w:t>
      </w:r>
    </w:p>
    <w:p w:rsidR="00406E33" w:rsidRPr="00406E33" w:rsidRDefault="00406E33" w:rsidP="00406E33">
      <w:pPr>
        <w:pStyle w:val="ZLITUSTzmustliter"/>
      </w:pPr>
      <w:r>
        <w:t>„</w:t>
      </w:r>
      <w:r w:rsidRPr="00644354">
        <w:t>3.</w:t>
      </w:r>
      <w:r>
        <w:t> </w:t>
      </w:r>
      <w:r w:rsidRPr="00406E33">
        <w:t>Wojewódzki inspektor ochrony środowiska, w</w:t>
      </w:r>
      <w:r>
        <w:t> </w:t>
      </w:r>
      <w:r w:rsidRPr="00406E33">
        <w:t>drodze decyzji, może zawiesić zapłatę kar, o</w:t>
      </w:r>
      <w:r>
        <w:t> </w:t>
      </w:r>
      <w:r w:rsidRPr="00406E33">
        <w:t>których mowa w</w:t>
      </w:r>
      <w:r>
        <w:t> art. </w:t>
      </w:r>
      <w:r w:rsidRPr="00406E33">
        <w:t>9z</w:t>
      </w:r>
      <w:r>
        <w:t xml:space="preserve"> ust. </w:t>
      </w:r>
      <w:r w:rsidRPr="00406E33">
        <w:t>2, lub je umorzyć.</w:t>
      </w:r>
      <w:r>
        <w:t>”</w:t>
      </w:r>
      <w:r w:rsidRPr="00406E33">
        <w:t>;</w:t>
      </w:r>
    </w:p>
    <w:p w:rsidR="00406E33" w:rsidRPr="00406E33" w:rsidRDefault="00406E33" w:rsidP="00406E33">
      <w:pPr>
        <w:pStyle w:val="PKTpunkt"/>
        <w:keepNext/>
      </w:pPr>
      <w:r>
        <w:t>4</w:t>
      </w:r>
      <w:r w:rsidRPr="00406E33">
        <w:t>4)</w:t>
      </w:r>
      <w:r>
        <w:tab/>
      </w:r>
      <w:r w:rsidRPr="00406E33">
        <w:t>w</w:t>
      </w:r>
      <w:r>
        <w:t xml:space="preserve"> art. </w:t>
      </w:r>
      <w:r w:rsidRPr="00406E33">
        <w:t>9zc dotychczasową treść oznacza się jako</w:t>
      </w:r>
      <w:r>
        <w:t xml:space="preserve"> ust. </w:t>
      </w:r>
      <w:r w:rsidRPr="00406E33">
        <w:t>1</w:t>
      </w:r>
      <w:r>
        <w:t xml:space="preserve"> i </w:t>
      </w:r>
      <w:r w:rsidRPr="00406E33">
        <w:t>dodaje się</w:t>
      </w:r>
      <w:r>
        <w:t xml:space="preserve"> ust. </w:t>
      </w:r>
      <w:r w:rsidRPr="00406E33">
        <w:t>2</w:t>
      </w:r>
      <w:r>
        <w:t xml:space="preserve"> w </w:t>
      </w:r>
      <w:r w:rsidRPr="00406E33">
        <w:t>brzmieniu:</w:t>
      </w:r>
    </w:p>
    <w:p w:rsidR="00406E33" w:rsidRPr="00406E33" w:rsidRDefault="00406E33" w:rsidP="00406E33">
      <w:pPr>
        <w:pStyle w:val="ZUSTzmustartykuempunktem"/>
      </w:pPr>
      <w:r>
        <w:t>„</w:t>
      </w:r>
      <w:r w:rsidRPr="00406E33">
        <w:t>2.</w:t>
      </w:r>
      <w:r>
        <w:t> </w:t>
      </w:r>
      <w:r w:rsidRPr="00406E33">
        <w:t>Administracyjna kara pieniężna na podstawie</w:t>
      </w:r>
      <w:r>
        <w:t xml:space="preserve"> art. </w:t>
      </w:r>
      <w:r w:rsidRPr="00406E33">
        <w:t>9x</w:t>
      </w:r>
      <w:r>
        <w:t xml:space="preserve"> ust. </w:t>
      </w:r>
      <w:r w:rsidRPr="00406E33">
        <w:t>1</w:t>
      </w:r>
      <w:r>
        <w:t xml:space="preserve"> pkt </w:t>
      </w:r>
      <w:r w:rsidRPr="00406E33">
        <w:t>4,</w:t>
      </w:r>
      <w:r>
        <w:t xml:space="preserve"> art. </w:t>
      </w:r>
      <w:r w:rsidRPr="00406E33">
        <w:t>9xa</w:t>
      </w:r>
      <w:r>
        <w:t xml:space="preserve"> pkt </w:t>
      </w:r>
      <w:r w:rsidRPr="00406E33">
        <w:t>2,</w:t>
      </w:r>
      <w:r>
        <w:t xml:space="preserve"> art. </w:t>
      </w:r>
      <w:r w:rsidRPr="00406E33">
        <w:t>9y</w:t>
      </w:r>
      <w:r>
        <w:t xml:space="preserve"> ust. </w:t>
      </w:r>
      <w:r w:rsidRPr="00406E33">
        <w:t>1</w:t>
      </w:r>
      <w:r>
        <w:t xml:space="preserve"> pkt </w:t>
      </w:r>
      <w:r w:rsidRPr="00406E33">
        <w:t>4</w:t>
      </w:r>
      <w:r>
        <w:t xml:space="preserve"> albo art. </w:t>
      </w:r>
      <w:r w:rsidRPr="00406E33">
        <w:t>9z</w:t>
      </w:r>
      <w:r>
        <w:t xml:space="preserve"> ust. </w:t>
      </w:r>
      <w:r w:rsidRPr="00406E33">
        <w:t>1</w:t>
      </w:r>
      <w:r>
        <w:t xml:space="preserve"> pkt </w:t>
      </w:r>
      <w:r w:rsidRPr="00406E33">
        <w:t>2</w:t>
      </w:r>
      <w:r>
        <w:t xml:space="preserve"> w </w:t>
      </w:r>
      <w:r w:rsidRPr="00406E33">
        <w:t>przypadku niezastosowania się do wezwania, o</w:t>
      </w:r>
      <w:r>
        <w:t> </w:t>
      </w:r>
      <w:r w:rsidRPr="00406E33">
        <w:t>którym odpowiednio mowa w</w:t>
      </w:r>
      <w:r>
        <w:t> art. </w:t>
      </w:r>
      <w:r w:rsidRPr="00406E33">
        <w:t>9p</w:t>
      </w:r>
      <w:r>
        <w:t xml:space="preserve"> ust. </w:t>
      </w:r>
      <w:r w:rsidRPr="00406E33">
        <w:t>2</w:t>
      </w:r>
      <w:r>
        <w:t xml:space="preserve"> albo</w:t>
      </w:r>
      <w:r w:rsidRPr="00406E33">
        <w:t xml:space="preserve"> w</w:t>
      </w:r>
      <w:r>
        <w:t> art. </w:t>
      </w:r>
      <w:r w:rsidRPr="00406E33">
        <w:t>9r</w:t>
      </w:r>
      <w:r>
        <w:t xml:space="preserve"> ust. </w:t>
      </w:r>
      <w:r w:rsidRPr="00406E33">
        <w:t>2, może być wymierzana wielokrotnie, z</w:t>
      </w:r>
      <w:r>
        <w:t> </w:t>
      </w:r>
      <w:r w:rsidRPr="00406E33">
        <w:t>tym że łączna wysokość kar, za dany rok kalendarzowy, dot</w:t>
      </w:r>
      <w:r w:rsidRPr="00406E33">
        <w:t>y</w:t>
      </w:r>
      <w:r w:rsidRPr="00406E33">
        <w:t>cząca danego sprawozdania, nie może przekroczyć 50</w:t>
      </w:r>
      <w:r>
        <w:t> </w:t>
      </w:r>
      <w:r w:rsidRPr="00406E33">
        <w:t>000</w:t>
      </w:r>
      <w:r>
        <w:t> </w:t>
      </w:r>
      <w:r w:rsidRPr="00406E33">
        <w:t>zł.</w:t>
      </w:r>
      <w:r>
        <w:t>”</w:t>
      </w:r>
      <w:r w:rsidRPr="00406E33">
        <w:t>;</w:t>
      </w:r>
    </w:p>
    <w:p w:rsidR="00406E33" w:rsidRPr="00406E33" w:rsidRDefault="00406E33" w:rsidP="00406E33">
      <w:pPr>
        <w:pStyle w:val="PKTpunkt"/>
        <w:keepNext/>
      </w:pPr>
      <w:r>
        <w:t>4</w:t>
      </w:r>
      <w:r w:rsidRPr="00406E33">
        <w:t>5)</w:t>
      </w:r>
      <w:r>
        <w:tab/>
      </w:r>
      <w:r w:rsidRPr="00406E33">
        <w:t>w</w:t>
      </w:r>
      <w:r>
        <w:t xml:space="preserve"> art. </w:t>
      </w:r>
      <w:r w:rsidRPr="00406E33">
        <w:t>9zd</w:t>
      </w:r>
      <w:r>
        <w:t xml:space="preserve"> ust. </w:t>
      </w:r>
      <w:r w:rsidRPr="00406E33">
        <w:t>2</w:t>
      </w:r>
      <w:r>
        <w:t> </w:t>
      </w:r>
      <w:r w:rsidRPr="00406E33">
        <w:t>otrzymuje brzmienie:</w:t>
      </w:r>
    </w:p>
    <w:p w:rsidR="00406E33" w:rsidRPr="00406E33" w:rsidRDefault="00406E33" w:rsidP="00406E33">
      <w:pPr>
        <w:pStyle w:val="ZUSTzmustartykuempunktem"/>
      </w:pPr>
      <w:r>
        <w:t>„</w:t>
      </w:r>
      <w:r w:rsidRPr="0021081B">
        <w:t>2.</w:t>
      </w:r>
      <w:r>
        <w:t> </w:t>
      </w:r>
      <w:r w:rsidRPr="00406E33">
        <w:t>Środki finansowe uzyskane z</w:t>
      </w:r>
      <w:r>
        <w:t> </w:t>
      </w:r>
      <w:r w:rsidRPr="00406E33">
        <w:t>tytułu kar pieniężnych, o</w:t>
      </w:r>
      <w:r>
        <w:t> </w:t>
      </w:r>
      <w:r w:rsidRPr="00406E33">
        <w:t>których mowa w</w:t>
      </w:r>
      <w:r>
        <w:t> art. </w:t>
      </w:r>
      <w:r w:rsidRPr="00406E33">
        <w:t>9x</w:t>
      </w:r>
      <w:r>
        <w:t xml:space="preserve"> ust. </w:t>
      </w:r>
      <w:r w:rsidRPr="00406E33">
        <w:t>1</w:t>
      </w:r>
      <w:r>
        <w:t xml:space="preserve"> i </w:t>
      </w:r>
      <w:r w:rsidRPr="00406E33">
        <w:t>2</w:t>
      </w:r>
      <w:r>
        <w:t xml:space="preserve"> oraz</w:t>
      </w:r>
      <w:r w:rsidRPr="00406E33">
        <w:t xml:space="preserve"> </w:t>
      </w:r>
      <w:r w:rsidR="00EC1CAE">
        <w:t xml:space="preserve">art. </w:t>
      </w:r>
      <w:r w:rsidRPr="00406E33">
        <w:t>9xa, st</w:t>
      </w:r>
      <w:r w:rsidRPr="00406E33">
        <w:t>a</w:t>
      </w:r>
      <w:r w:rsidRPr="00406E33">
        <w:t>nowią dochód gminy.</w:t>
      </w:r>
      <w:r>
        <w:t>”</w:t>
      </w:r>
      <w:r w:rsidRPr="00406E33">
        <w:t>;</w:t>
      </w:r>
    </w:p>
    <w:p w:rsidR="00406E33" w:rsidRPr="00406E33" w:rsidRDefault="00406E33" w:rsidP="00406E33">
      <w:pPr>
        <w:pStyle w:val="PKTpunkt"/>
        <w:keepNext/>
      </w:pPr>
      <w:r w:rsidRPr="00406E33">
        <w:t>46)</w:t>
      </w:r>
      <w:r>
        <w:tab/>
      </w:r>
      <w:r w:rsidRPr="00406E33">
        <w:t>w</w:t>
      </w:r>
      <w:r>
        <w:t xml:space="preserve"> art. </w:t>
      </w:r>
      <w:r w:rsidRPr="00406E33">
        <w:t>9ze</w:t>
      </w:r>
      <w:r>
        <w:t xml:space="preserve"> ust. </w:t>
      </w:r>
      <w:r w:rsidRPr="00406E33">
        <w:t>1</w:t>
      </w:r>
      <w:r>
        <w:t> </w:t>
      </w:r>
      <w:r w:rsidRPr="00406E33">
        <w:t>otrzymuje brzmienie:</w:t>
      </w:r>
    </w:p>
    <w:p w:rsidR="00406E33" w:rsidRPr="00406E33" w:rsidRDefault="00406E33" w:rsidP="00406E33">
      <w:pPr>
        <w:pStyle w:val="ZUSTzmustartykuempunktem"/>
      </w:pPr>
      <w:r>
        <w:t>„</w:t>
      </w:r>
      <w:r w:rsidRPr="00644354">
        <w:t>1.</w:t>
      </w:r>
      <w:r>
        <w:rPr>
          <w:rStyle w:val="Kkursywa"/>
        </w:rPr>
        <w:t> </w:t>
      </w:r>
      <w:r w:rsidRPr="00406E33">
        <w:t>Wójt, burmistrz lub prezydent miasta może złożyć wniosek o</w:t>
      </w:r>
      <w:r>
        <w:t> </w:t>
      </w:r>
      <w:r w:rsidRPr="00406E33">
        <w:t>zawieszenie zapłaty kary pieniężnej, o</w:t>
      </w:r>
      <w:r>
        <w:t> </w:t>
      </w:r>
      <w:r w:rsidRPr="00406E33">
        <w:t>której mowa w</w:t>
      </w:r>
      <w:r>
        <w:t> art. </w:t>
      </w:r>
      <w:r w:rsidRPr="00406E33">
        <w:t>9z</w:t>
      </w:r>
      <w:r>
        <w:t xml:space="preserve"> ust. </w:t>
      </w:r>
      <w:r w:rsidRPr="00406E33">
        <w:t>2.</w:t>
      </w:r>
      <w:r>
        <w:t>”</w:t>
      </w:r>
      <w:r w:rsidRPr="00406E33">
        <w:t>.</w:t>
      </w:r>
    </w:p>
    <w:p w:rsidR="00406E33" w:rsidRPr="00406E33" w:rsidRDefault="00406E33" w:rsidP="00406E33">
      <w:pPr>
        <w:pStyle w:val="ARTartustawynprozporzdzenia"/>
        <w:keepNext/>
      </w:pPr>
      <w:r w:rsidRPr="00EC1CAE">
        <w:rPr>
          <w:rStyle w:val="Ppogrubienie"/>
          <w:spacing w:val="-2"/>
        </w:rPr>
        <w:t>Art. 2.</w:t>
      </w:r>
      <w:r w:rsidRPr="00EC1CAE">
        <w:rPr>
          <w:spacing w:val="-2"/>
        </w:rPr>
        <w:t> W ustawie z dnia 17 czerwca 1966 r. o postępowaniu egzekucyjnym w administracji (Dz. U. z 2014 r. poz. 1619)</w:t>
      </w:r>
      <w:r w:rsidRPr="00406E33">
        <w:t xml:space="preserve"> w</w:t>
      </w:r>
      <w:r>
        <w:t> art. </w:t>
      </w:r>
      <w:r w:rsidRPr="00406E33">
        <w:t>3a:</w:t>
      </w:r>
    </w:p>
    <w:p w:rsidR="00406E33" w:rsidRPr="00406E33" w:rsidRDefault="00406E33" w:rsidP="00406E33">
      <w:pPr>
        <w:pStyle w:val="PKTpunkt"/>
        <w:keepNext/>
      </w:pPr>
      <w:r>
        <w:t>1)</w:t>
      </w:r>
      <w:r>
        <w:tab/>
      </w:r>
      <w:r w:rsidRPr="00406E33">
        <w:t>w</w:t>
      </w:r>
      <w:r>
        <w:t xml:space="preserve"> § </w:t>
      </w:r>
      <w:r w:rsidRPr="00406E33">
        <w:t>1:</w:t>
      </w:r>
    </w:p>
    <w:p w:rsidR="00406E33" w:rsidRPr="00406E33" w:rsidRDefault="00406E33" w:rsidP="00406E33">
      <w:pPr>
        <w:pStyle w:val="LITlitera"/>
      </w:pPr>
      <w:r w:rsidRPr="00E456D2">
        <w:t>a)</w:t>
      </w:r>
      <w:r>
        <w:tab/>
      </w:r>
      <w:r w:rsidRPr="00406E33">
        <w:t>wprowadzenie do wyliczenia otrzymuje brzmienie:</w:t>
      </w:r>
    </w:p>
    <w:p w:rsidR="00406E33" w:rsidRPr="00406E33" w:rsidRDefault="00406E33" w:rsidP="00406E33">
      <w:pPr>
        <w:pStyle w:val="ZLITFRAGzmlitfragmentunpzdanialiter"/>
      </w:pPr>
      <w:r>
        <w:t>„</w:t>
      </w:r>
      <w:r w:rsidRPr="00E456D2">
        <w:t>W</w:t>
      </w:r>
      <w:r w:rsidRPr="00406E33">
        <w:t xml:space="preserve"> zakresie zobowiązań powstałych w</w:t>
      </w:r>
      <w:r>
        <w:t> </w:t>
      </w:r>
      <w:r w:rsidRPr="00406E33">
        <w:t>przypadkach określonych w</w:t>
      </w:r>
      <w:r>
        <w:t> art. </w:t>
      </w:r>
      <w:r w:rsidRPr="00406E33">
        <w:t>8</w:t>
      </w:r>
      <w:r>
        <w:t xml:space="preserve"> i art. </w:t>
      </w:r>
      <w:r w:rsidRPr="00406E33">
        <w:t>21</w:t>
      </w:r>
      <w:r>
        <w:t xml:space="preserve"> § </w:t>
      </w:r>
      <w:r w:rsidRPr="00406E33">
        <w:t>1</w:t>
      </w:r>
      <w:r>
        <w:t xml:space="preserve"> pkt </w:t>
      </w:r>
      <w:r w:rsidRPr="00406E33">
        <w:t>1</w:t>
      </w:r>
      <w:r>
        <w:t> </w:t>
      </w:r>
      <w:r w:rsidRPr="00406E33">
        <w:t>ustawy – Ordynacja podatkowa, długów celnych powstałych w</w:t>
      </w:r>
      <w:r>
        <w:t> </w:t>
      </w:r>
      <w:r w:rsidRPr="00406E33">
        <w:t>przypadkach określonych w</w:t>
      </w:r>
      <w:r>
        <w:t> art. </w:t>
      </w:r>
      <w:r w:rsidRPr="00406E33">
        <w:t>201</w:t>
      </w:r>
      <w:r>
        <w:t xml:space="preserve"> ust. </w:t>
      </w:r>
      <w:r w:rsidRPr="00406E33">
        <w:t>1</w:t>
      </w:r>
      <w:r>
        <w:t xml:space="preserve"> oraz art. </w:t>
      </w:r>
      <w:r w:rsidRPr="00406E33">
        <w:t>209</w:t>
      </w:r>
      <w:r>
        <w:t xml:space="preserve"> ust. </w:t>
      </w:r>
      <w:r w:rsidRPr="00406E33">
        <w:t>1</w:t>
      </w:r>
      <w:r w:rsidR="00973FB8">
        <w:t xml:space="preserve"> </w:t>
      </w:r>
      <w:r w:rsidRPr="00406E33">
        <w:t>rozp</w:t>
      </w:r>
      <w:r w:rsidRPr="00406E33">
        <w:t>o</w:t>
      </w:r>
      <w:r w:rsidRPr="00406E33">
        <w:t>rządzenia Rady (EWG)</w:t>
      </w:r>
      <w:r>
        <w:t xml:space="preserve"> nr </w:t>
      </w:r>
      <w:r w:rsidRPr="00406E33">
        <w:t>2913/92</w:t>
      </w:r>
      <w:r>
        <w:t> </w:t>
      </w:r>
      <w:r w:rsidRPr="00406E33">
        <w:t>z</w:t>
      </w:r>
      <w:r>
        <w:t> </w:t>
      </w:r>
      <w:r w:rsidRPr="00406E33">
        <w:t>dnia 12</w:t>
      </w:r>
      <w:r>
        <w:t> </w:t>
      </w:r>
      <w:r w:rsidRPr="00406E33">
        <w:t>października 1992</w:t>
      </w:r>
      <w:r>
        <w:t> </w:t>
      </w:r>
      <w:r w:rsidRPr="00406E33">
        <w:t>r. ustanawiającego Wspólnotowy Kodeks Celny (Dz. Urz. WE L 302</w:t>
      </w:r>
      <w:r>
        <w:t> </w:t>
      </w:r>
      <w:r w:rsidRPr="00406E33">
        <w:t>z</w:t>
      </w:r>
      <w:r>
        <w:t> </w:t>
      </w:r>
      <w:r w:rsidRPr="00406E33">
        <w:t>19.10.1992, str. 1, z</w:t>
      </w:r>
      <w:r>
        <w:t> </w:t>
      </w:r>
      <w:proofErr w:type="spellStart"/>
      <w:r w:rsidRPr="00406E33">
        <w:t>późn</w:t>
      </w:r>
      <w:proofErr w:type="spellEnd"/>
      <w:r w:rsidRPr="00406E33">
        <w:t>. zm.; Dz. Urz. UE Polskie Wydanie Specjalne, rozdz. 2,</w:t>
      </w:r>
      <w:r>
        <w:t xml:space="preserve"> t. </w:t>
      </w:r>
      <w:r w:rsidR="00973FB8">
        <w:t>4, str. </w:t>
      </w:r>
      <w:r w:rsidRPr="00406E33">
        <w:t>307, z</w:t>
      </w:r>
      <w:r>
        <w:t> </w:t>
      </w:r>
      <w:proofErr w:type="spellStart"/>
      <w:r w:rsidRPr="00406E33">
        <w:t>późn</w:t>
      </w:r>
      <w:proofErr w:type="spellEnd"/>
      <w:r w:rsidRPr="00406E33">
        <w:t>. zm.), podatków wykazanych w</w:t>
      </w:r>
      <w:r>
        <w:t> </w:t>
      </w:r>
      <w:r w:rsidRPr="00406E33">
        <w:t>zgłoszeniu celnym, składek na ubezpieczenie społeczne, opłat paliwowych, o</w:t>
      </w:r>
      <w:r>
        <w:t> </w:t>
      </w:r>
      <w:r w:rsidRPr="00406E33">
        <w:t>których mowa w</w:t>
      </w:r>
      <w:r>
        <w:t> </w:t>
      </w:r>
      <w:r w:rsidRPr="00406E33">
        <w:t>ustawie z</w:t>
      </w:r>
      <w:r>
        <w:t> </w:t>
      </w:r>
      <w:r w:rsidRPr="00406E33">
        <w:t>dnia 27</w:t>
      </w:r>
      <w:r>
        <w:t> </w:t>
      </w:r>
      <w:r w:rsidRPr="00406E33">
        <w:t>października 1994</w:t>
      </w:r>
      <w:r>
        <w:t> </w:t>
      </w:r>
      <w:r w:rsidRPr="00406E33">
        <w:t>r. o</w:t>
      </w:r>
      <w:r>
        <w:t> </w:t>
      </w:r>
      <w:r w:rsidRPr="00406E33">
        <w:t>autostradach płatnych oraz o</w:t>
      </w:r>
      <w:r>
        <w:t> </w:t>
      </w:r>
      <w:r w:rsidRPr="00406E33">
        <w:t>Krajowym Funduszu Drogowym (</w:t>
      </w:r>
      <w:r>
        <w:t>Dz. U.</w:t>
      </w:r>
      <w:r w:rsidRPr="00406E33">
        <w:t xml:space="preserve"> </w:t>
      </w:r>
      <w:r w:rsidR="00EC1CAE">
        <w:t xml:space="preserve">z </w:t>
      </w:r>
      <w:r w:rsidRPr="00406E33">
        <w:t>2012</w:t>
      </w:r>
      <w:r>
        <w:t> </w:t>
      </w:r>
      <w:r w:rsidRPr="00406E33">
        <w:t>r.</w:t>
      </w:r>
      <w:r>
        <w:t xml:space="preserve"> poz. </w:t>
      </w:r>
      <w:r w:rsidRPr="00406E33">
        <w:t>931, z</w:t>
      </w:r>
      <w:r>
        <w:t> </w:t>
      </w:r>
      <w:proofErr w:type="spellStart"/>
      <w:r w:rsidRPr="00406E33">
        <w:t>późn</w:t>
      </w:r>
      <w:proofErr w:type="spellEnd"/>
      <w:r w:rsidRPr="00406E33">
        <w:t>. zm.</w:t>
      </w:r>
      <w:r w:rsidRPr="00406E33">
        <w:rPr>
          <w:rStyle w:val="IGindeksgrny"/>
        </w:rPr>
        <w:footnoteReference w:id="7"/>
      </w:r>
      <w:r w:rsidRPr="00406E33">
        <w:rPr>
          <w:rStyle w:val="IGindeksgrny"/>
        </w:rPr>
        <w:t>)</w:t>
      </w:r>
      <w:r w:rsidRPr="00406E33">
        <w:t>), dopłat, o</w:t>
      </w:r>
      <w:r>
        <w:t> </w:t>
      </w:r>
      <w:r w:rsidRPr="00406E33">
        <w:t>których mowa w</w:t>
      </w:r>
      <w:r>
        <w:t> </w:t>
      </w:r>
      <w:r w:rsidRPr="00406E33">
        <w:t>ustawie z</w:t>
      </w:r>
      <w:r>
        <w:t> </w:t>
      </w:r>
      <w:r w:rsidRPr="00406E33">
        <w:t>dnia 19</w:t>
      </w:r>
      <w:r>
        <w:t> </w:t>
      </w:r>
      <w:r w:rsidRPr="00406E33">
        <w:t>listopada 2009</w:t>
      </w:r>
      <w:r>
        <w:t> </w:t>
      </w:r>
      <w:r w:rsidRPr="00406E33">
        <w:t>r. o</w:t>
      </w:r>
      <w:r>
        <w:t> </w:t>
      </w:r>
      <w:r w:rsidRPr="00406E33">
        <w:t>grach hazardowych (</w:t>
      </w:r>
      <w:r>
        <w:t>Dz. U. Nr </w:t>
      </w:r>
      <w:r w:rsidRPr="00406E33">
        <w:t>201,</w:t>
      </w:r>
      <w:r>
        <w:t xml:space="preserve"> poz. </w:t>
      </w:r>
      <w:r w:rsidRPr="00406E33">
        <w:t>1540, z</w:t>
      </w:r>
      <w:r>
        <w:t> </w:t>
      </w:r>
      <w:proofErr w:type="spellStart"/>
      <w:r w:rsidRPr="00406E33">
        <w:t>późn</w:t>
      </w:r>
      <w:proofErr w:type="spellEnd"/>
      <w:r w:rsidRPr="00406E33">
        <w:t>. zm.</w:t>
      </w:r>
      <w:r w:rsidRPr="00406E33">
        <w:rPr>
          <w:rStyle w:val="IGindeksgrny"/>
        </w:rPr>
        <w:footnoteReference w:id="8"/>
      </w:r>
      <w:r w:rsidRPr="00406E33">
        <w:rPr>
          <w:rStyle w:val="IGindeksgrny"/>
        </w:rPr>
        <w:t>)</w:t>
      </w:r>
      <w:r w:rsidRPr="00406E33">
        <w:t>), a</w:t>
      </w:r>
      <w:r>
        <w:t> </w:t>
      </w:r>
      <w:r w:rsidRPr="00406E33">
        <w:t xml:space="preserve">także opłat za </w:t>
      </w:r>
      <w:proofErr w:type="spellStart"/>
      <w:r w:rsidRPr="00406E33">
        <w:t>gos</w:t>
      </w:r>
      <w:proofErr w:type="spellEnd"/>
      <w:r w:rsidR="00EC1CAE">
        <w:t>-</w:t>
      </w:r>
      <w:r w:rsidR="00EC1CAE">
        <w:br/>
      </w:r>
      <w:r w:rsidRPr="00406E33">
        <w:t>podarowanie odpadami komunalnymi, o</w:t>
      </w:r>
      <w:r>
        <w:t> </w:t>
      </w:r>
      <w:r w:rsidRPr="00406E33">
        <w:t>których mowa w</w:t>
      </w:r>
      <w:r>
        <w:t> art. </w:t>
      </w:r>
      <w:r w:rsidRPr="00406E33">
        <w:t>6h ustawy z</w:t>
      </w:r>
      <w:r>
        <w:t> </w:t>
      </w:r>
      <w:r w:rsidRPr="00406E33">
        <w:t>dnia 13</w:t>
      </w:r>
      <w:r>
        <w:t> </w:t>
      </w:r>
      <w:r w:rsidRPr="00406E33">
        <w:t>września 1996</w:t>
      </w:r>
      <w:r>
        <w:t> </w:t>
      </w:r>
      <w:r w:rsidRPr="00406E33">
        <w:t>r. o</w:t>
      </w:r>
      <w:r>
        <w:t> </w:t>
      </w:r>
      <w:r w:rsidRPr="00406E33">
        <w:t>utrzymaniu czystości i</w:t>
      </w:r>
      <w:r>
        <w:t> </w:t>
      </w:r>
      <w:r w:rsidRPr="00406E33">
        <w:t>porządku w</w:t>
      </w:r>
      <w:r>
        <w:t> </w:t>
      </w:r>
      <w:r w:rsidRPr="00406E33">
        <w:t>gminach (</w:t>
      </w:r>
      <w:r>
        <w:t>Dz. U.</w:t>
      </w:r>
      <w:r w:rsidRPr="00406E33">
        <w:t xml:space="preserve"> z</w:t>
      </w:r>
      <w:r>
        <w:t> </w:t>
      </w:r>
      <w:r w:rsidRPr="00406E33">
        <w:t>2013</w:t>
      </w:r>
      <w:r>
        <w:t> </w:t>
      </w:r>
      <w:r w:rsidRPr="00406E33">
        <w:t>r.</w:t>
      </w:r>
      <w:r>
        <w:t xml:space="preserve"> poz. </w:t>
      </w:r>
      <w:r w:rsidRPr="00406E33">
        <w:t>1399</w:t>
      </w:r>
      <w:r>
        <w:t xml:space="preserve"> i </w:t>
      </w:r>
      <w:r w:rsidRPr="00406E33">
        <w:t>1593</w:t>
      </w:r>
      <w:r>
        <w:t xml:space="preserve"> oraz</w:t>
      </w:r>
      <w:r w:rsidRPr="00406E33">
        <w:t xml:space="preserve"> z</w:t>
      </w:r>
      <w:r>
        <w:t> </w:t>
      </w:r>
      <w:r w:rsidRPr="00406E33">
        <w:t>201</w:t>
      </w:r>
      <w:r w:rsidR="00EC1CAE">
        <w:t>5</w:t>
      </w:r>
      <w:r>
        <w:t> </w:t>
      </w:r>
      <w:r w:rsidRPr="00406E33">
        <w:t>r.</w:t>
      </w:r>
      <w:r>
        <w:t xml:space="preserve"> poz. </w:t>
      </w:r>
      <w:r w:rsidR="0094407C">
        <w:t>87</w:t>
      </w:r>
      <w:r w:rsidRPr="00406E33">
        <w:t>) stosuje się również egzekucję administracyjną, jeżeli wynikają one odpowiednio:</w:t>
      </w:r>
      <w:r>
        <w:t>”</w:t>
      </w:r>
      <w:r w:rsidRPr="00406E33">
        <w:t>,</w:t>
      </w:r>
    </w:p>
    <w:p w:rsidR="00406E33" w:rsidRPr="00406E33" w:rsidRDefault="00406E33" w:rsidP="00406E33">
      <w:pPr>
        <w:pStyle w:val="LITlitera"/>
        <w:keepNext/>
      </w:pPr>
      <w:r w:rsidRPr="00E456D2">
        <w:t>b)</w:t>
      </w:r>
      <w:r>
        <w:tab/>
      </w:r>
      <w:r w:rsidRPr="00406E33">
        <w:t>w</w:t>
      </w:r>
      <w:r>
        <w:t xml:space="preserve"> pkt </w:t>
      </w:r>
      <w:r w:rsidRPr="00406E33">
        <w:t>5</w:t>
      </w:r>
      <w:r>
        <w:t> </w:t>
      </w:r>
      <w:r w:rsidRPr="00406E33">
        <w:t>kropkę zastępuje się średnikiem i</w:t>
      </w:r>
      <w:r>
        <w:t> </w:t>
      </w:r>
      <w:r w:rsidRPr="00406E33">
        <w:t>dodaje się</w:t>
      </w:r>
      <w:r>
        <w:t xml:space="preserve"> pkt </w:t>
      </w:r>
      <w:r w:rsidRPr="00406E33">
        <w:t>6</w:t>
      </w:r>
      <w:r>
        <w:t xml:space="preserve"> w </w:t>
      </w:r>
      <w:r w:rsidRPr="00406E33">
        <w:t>brzmieniu:</w:t>
      </w:r>
    </w:p>
    <w:p w:rsidR="00406E33" w:rsidRPr="00406E33" w:rsidRDefault="00406E33" w:rsidP="00406E33">
      <w:pPr>
        <w:pStyle w:val="ZLITPKTzmpktliter"/>
      </w:pPr>
      <w:r>
        <w:t>„</w:t>
      </w:r>
      <w:r w:rsidRPr="00E456D2">
        <w:t>6)</w:t>
      </w:r>
      <w:r>
        <w:tab/>
      </w:r>
      <w:r w:rsidRPr="00E456D2">
        <w:t>z</w:t>
      </w:r>
      <w:r w:rsidRPr="00406E33">
        <w:t xml:space="preserve"> deklaracji o</w:t>
      </w:r>
      <w:r>
        <w:t> </w:t>
      </w:r>
      <w:r w:rsidRPr="00406E33">
        <w:t>wysokości opłaty za gospodarowanie odpadami komunalnymi.</w:t>
      </w:r>
      <w:r>
        <w:t>”</w:t>
      </w:r>
      <w:r w:rsidRPr="00406E33">
        <w:t>;</w:t>
      </w:r>
    </w:p>
    <w:p w:rsidR="00406E33" w:rsidRPr="00406E33" w:rsidRDefault="00406E33" w:rsidP="00406E33">
      <w:pPr>
        <w:pStyle w:val="PKTpunkt"/>
        <w:keepNext/>
      </w:pPr>
      <w:r w:rsidRPr="00E456D2">
        <w:t>2)</w:t>
      </w:r>
      <w:r>
        <w:tab/>
      </w:r>
      <w:r w:rsidRPr="00406E33">
        <w:t>w</w:t>
      </w:r>
      <w:r>
        <w:t xml:space="preserve"> § </w:t>
      </w:r>
      <w:r w:rsidRPr="00406E33">
        <w:t>2</w:t>
      </w:r>
      <w:r>
        <w:t xml:space="preserve"> pkt </w:t>
      </w:r>
      <w:r w:rsidRPr="00406E33">
        <w:t>1</w:t>
      </w:r>
      <w:r>
        <w:t> </w:t>
      </w:r>
      <w:r w:rsidRPr="00406E33">
        <w:t>otrzymuje brzmienie:</w:t>
      </w:r>
    </w:p>
    <w:p w:rsidR="00406E33" w:rsidRPr="00406E33" w:rsidRDefault="00406E33" w:rsidP="00406E33">
      <w:pPr>
        <w:pStyle w:val="ZPKTzmpktartykuempunktem"/>
      </w:pPr>
      <w:r>
        <w:t>„</w:t>
      </w:r>
      <w:r w:rsidRPr="00E456D2">
        <w:t>1)</w:t>
      </w:r>
      <w:r>
        <w:tab/>
      </w:r>
      <w:r w:rsidRPr="00406E33">
        <w:t>w deklaracji, w</w:t>
      </w:r>
      <w:r>
        <w:t> </w:t>
      </w:r>
      <w:r w:rsidRPr="00406E33">
        <w:t>zeznaniu, w</w:t>
      </w:r>
      <w:r>
        <w:t> </w:t>
      </w:r>
      <w:r w:rsidRPr="00406E33">
        <w:t>zgłoszeniu celnym, w</w:t>
      </w:r>
      <w:r>
        <w:t> </w:t>
      </w:r>
      <w:r w:rsidRPr="00406E33">
        <w:t>deklaracji rozliczeniowej, w</w:t>
      </w:r>
      <w:r>
        <w:t> </w:t>
      </w:r>
      <w:r w:rsidRPr="00406E33">
        <w:t>informacji o</w:t>
      </w:r>
      <w:r>
        <w:t> </w:t>
      </w:r>
      <w:r w:rsidRPr="00406E33">
        <w:t>opłacie paliwowej, w</w:t>
      </w:r>
      <w:r>
        <w:t> </w:t>
      </w:r>
      <w:r w:rsidRPr="00406E33">
        <w:t>informacji o</w:t>
      </w:r>
      <w:r>
        <w:t> </w:t>
      </w:r>
      <w:r w:rsidRPr="00406E33">
        <w:t>dopłatach lub w</w:t>
      </w:r>
      <w:r>
        <w:t> </w:t>
      </w:r>
      <w:r w:rsidRPr="00406E33">
        <w:t>deklaracji o</w:t>
      </w:r>
      <w:r>
        <w:t> </w:t>
      </w:r>
      <w:r w:rsidRPr="00406E33">
        <w:t>wysokości opłaty za gospodarowanie odpadami komunalnymi z</w:t>
      </w:r>
      <w:r w:rsidRPr="00406E33">
        <w:t>o</w:t>
      </w:r>
      <w:r w:rsidRPr="00406E33">
        <w:t>stało zamieszczone pouczenie, że stanowią one podstawę do wystawienia tytułu wykonawczego;</w:t>
      </w:r>
      <w:r>
        <w:t>”</w:t>
      </w:r>
      <w:r w:rsidRPr="00406E33">
        <w:t>.</w:t>
      </w:r>
    </w:p>
    <w:p w:rsidR="00406E33" w:rsidRPr="00406E33" w:rsidRDefault="00406E33" w:rsidP="00406E33">
      <w:pPr>
        <w:pStyle w:val="ARTartustawynprozporzdzenia"/>
        <w:keepNext/>
      </w:pPr>
      <w:r w:rsidRPr="00406E33">
        <w:rPr>
          <w:rStyle w:val="Ppogrubienie"/>
        </w:rPr>
        <w:t>Art. 3.</w:t>
      </w:r>
      <w:r>
        <w:t> </w:t>
      </w:r>
      <w:r w:rsidRPr="007D0301">
        <w:t>W</w:t>
      </w:r>
      <w:r>
        <w:t> </w:t>
      </w:r>
      <w:r w:rsidRPr="00406E33">
        <w:t>ustawie z</w:t>
      </w:r>
      <w:r>
        <w:t> </w:t>
      </w:r>
      <w:r w:rsidRPr="00406E33">
        <w:t>dnia 14</w:t>
      </w:r>
      <w:r>
        <w:t> </w:t>
      </w:r>
      <w:r w:rsidRPr="00406E33">
        <w:t>grudnia 2012</w:t>
      </w:r>
      <w:r>
        <w:t> </w:t>
      </w:r>
      <w:r w:rsidRPr="00406E33">
        <w:t>r. o</w:t>
      </w:r>
      <w:r>
        <w:t> </w:t>
      </w:r>
      <w:r w:rsidRPr="00406E33">
        <w:t>odpadach (</w:t>
      </w:r>
      <w:r>
        <w:t>Dz. U.</w:t>
      </w:r>
      <w:r w:rsidRPr="00406E33">
        <w:t xml:space="preserve"> z</w:t>
      </w:r>
      <w:r>
        <w:t> </w:t>
      </w:r>
      <w:r w:rsidRPr="00406E33">
        <w:t>2013</w:t>
      </w:r>
      <w:r>
        <w:t> </w:t>
      </w:r>
      <w:r w:rsidRPr="00406E33">
        <w:t>r.</w:t>
      </w:r>
      <w:r>
        <w:t xml:space="preserve"> poz. </w:t>
      </w:r>
      <w:r w:rsidRPr="00406E33">
        <w:t>21, z</w:t>
      </w:r>
      <w:r>
        <w:t> </w:t>
      </w:r>
      <w:proofErr w:type="spellStart"/>
      <w:r w:rsidRPr="00406E33">
        <w:t>późn</w:t>
      </w:r>
      <w:proofErr w:type="spellEnd"/>
      <w:r w:rsidRPr="00406E33">
        <w:t>. zm.</w:t>
      </w:r>
      <w:r w:rsidRPr="00406E33">
        <w:rPr>
          <w:rStyle w:val="IGindeksgrny"/>
        </w:rPr>
        <w:footnoteReference w:id="9"/>
      </w:r>
      <w:r w:rsidRPr="00406E33">
        <w:rPr>
          <w:rStyle w:val="IGindeksgrny"/>
        </w:rPr>
        <w:t>)</w:t>
      </w:r>
      <w:r w:rsidRPr="00406E33">
        <w:t>) wprowadza się n</w:t>
      </w:r>
      <w:r w:rsidRPr="00406E33">
        <w:t>a</w:t>
      </w:r>
      <w:r w:rsidRPr="00406E33">
        <w:t>stępujące zmiany:</w:t>
      </w:r>
    </w:p>
    <w:p w:rsidR="00406E33" w:rsidRPr="00406E33" w:rsidRDefault="00406E33" w:rsidP="00406E33">
      <w:pPr>
        <w:pStyle w:val="PKTpunkt"/>
        <w:keepNext/>
      </w:pPr>
      <w:r>
        <w:t>1</w:t>
      </w:r>
      <w:r w:rsidRPr="00406E33">
        <w:t>)</w:t>
      </w:r>
      <w:r>
        <w:tab/>
      </w:r>
      <w:r w:rsidRPr="00406E33">
        <w:t>w</w:t>
      </w:r>
      <w:r>
        <w:t xml:space="preserve"> art. </w:t>
      </w:r>
      <w:r w:rsidRPr="00406E33">
        <w:t>23:</w:t>
      </w:r>
    </w:p>
    <w:p w:rsidR="00406E33" w:rsidRPr="00406E33" w:rsidRDefault="00406E33" w:rsidP="00406E33">
      <w:pPr>
        <w:pStyle w:val="LITlitera"/>
        <w:keepNext/>
      </w:pPr>
      <w:r w:rsidRPr="00200561">
        <w:t>a)</w:t>
      </w:r>
      <w:r>
        <w:tab/>
      </w:r>
      <w:r w:rsidRPr="00406E33">
        <w:t>w</w:t>
      </w:r>
      <w:r>
        <w:t xml:space="preserve"> ust. </w:t>
      </w:r>
      <w:r w:rsidRPr="00406E33">
        <w:t>2</w:t>
      </w:r>
      <w:r>
        <w:t xml:space="preserve"> w pkt </w:t>
      </w:r>
      <w:r w:rsidRPr="00406E33">
        <w:t>4</w:t>
      </w:r>
      <w:r>
        <w:t> </w:t>
      </w:r>
      <w:r w:rsidRPr="00406E33">
        <w:t>kropkę zastępuje się średnikiem i</w:t>
      </w:r>
      <w:r>
        <w:t> </w:t>
      </w:r>
      <w:r w:rsidRPr="00406E33">
        <w:t>dodaje się</w:t>
      </w:r>
      <w:r>
        <w:t xml:space="preserve"> pkt </w:t>
      </w:r>
      <w:r w:rsidRPr="00406E33">
        <w:t>5</w:t>
      </w:r>
      <w:r>
        <w:t xml:space="preserve"> i </w:t>
      </w:r>
      <w:r w:rsidRPr="00406E33">
        <w:t>6</w:t>
      </w:r>
      <w:r>
        <w:t xml:space="preserve"> w </w:t>
      </w:r>
      <w:r w:rsidRPr="00406E33">
        <w:t>brzmieniu:</w:t>
      </w:r>
    </w:p>
    <w:p w:rsidR="00406E33" w:rsidRPr="00406E33" w:rsidRDefault="00406E33" w:rsidP="00406E33">
      <w:pPr>
        <w:pStyle w:val="ZLITPKTzmpktliter"/>
      </w:pPr>
      <w:r>
        <w:t>„</w:t>
      </w:r>
      <w:r w:rsidRPr="00200561">
        <w:t>5)</w:t>
      </w:r>
      <w:r>
        <w:tab/>
      </w:r>
      <w:r w:rsidRPr="00406E33">
        <w:t>zmieszanych odpadów komunalnych;</w:t>
      </w:r>
    </w:p>
    <w:p w:rsidR="00406E33" w:rsidRPr="00406E33" w:rsidRDefault="00406E33" w:rsidP="00406E33">
      <w:pPr>
        <w:pStyle w:val="ZLITPKTzmpktliter"/>
      </w:pPr>
      <w:r w:rsidRPr="00200561">
        <w:t>6)</w:t>
      </w:r>
      <w:r>
        <w:tab/>
      </w:r>
      <w:r w:rsidRPr="00406E33">
        <w:t>odpadów zielonych.</w:t>
      </w:r>
      <w:r>
        <w:t>”</w:t>
      </w:r>
      <w:r w:rsidRPr="00406E33">
        <w:t>,</w:t>
      </w:r>
    </w:p>
    <w:p w:rsidR="00406E33" w:rsidRPr="00406E33" w:rsidRDefault="00406E33" w:rsidP="00406E33">
      <w:pPr>
        <w:pStyle w:val="LITlitera"/>
      </w:pPr>
      <w:r w:rsidRPr="00200561">
        <w:t>b)</w:t>
      </w:r>
      <w:r>
        <w:tab/>
      </w:r>
      <w:r w:rsidRPr="00406E33">
        <w:t>uchyla się</w:t>
      </w:r>
      <w:r>
        <w:t xml:space="preserve"> ust. </w:t>
      </w:r>
      <w:r w:rsidRPr="00406E33">
        <w:t>3;</w:t>
      </w:r>
    </w:p>
    <w:p w:rsidR="00406E33" w:rsidRPr="00406E33" w:rsidRDefault="00406E33" w:rsidP="00406E33">
      <w:pPr>
        <w:pStyle w:val="PKTpunkt"/>
        <w:keepNext/>
      </w:pPr>
      <w:r>
        <w:t>2</w:t>
      </w:r>
      <w:r w:rsidRPr="00406E33">
        <w:t>)</w:t>
      </w:r>
      <w:r>
        <w:tab/>
      </w:r>
      <w:r w:rsidRPr="00406E33">
        <w:t>w</w:t>
      </w:r>
      <w:r>
        <w:t xml:space="preserve"> art. </w:t>
      </w:r>
      <w:r w:rsidRPr="00406E33">
        <w:t>32</w:t>
      </w:r>
      <w:r>
        <w:t xml:space="preserve"> w ust. </w:t>
      </w:r>
      <w:r w:rsidRPr="00406E33">
        <w:t>1</w:t>
      </w:r>
      <w:r>
        <w:t xml:space="preserve"> pkt </w:t>
      </w:r>
      <w:r w:rsidRPr="00406E33">
        <w:t>3</w:t>
      </w:r>
      <w:r>
        <w:t> </w:t>
      </w:r>
      <w:r w:rsidRPr="00406E33">
        <w:t>otrzymuje brzmienie:</w:t>
      </w:r>
    </w:p>
    <w:p w:rsidR="00406E33" w:rsidRPr="00406E33" w:rsidRDefault="00406E33" w:rsidP="00406E33">
      <w:pPr>
        <w:pStyle w:val="ZPKTzmpktartykuempunktem"/>
      </w:pPr>
      <w:r>
        <w:t>„3)</w:t>
      </w:r>
      <w:r>
        <w:tab/>
      </w:r>
      <w:r w:rsidRPr="00406E33">
        <w:t>zakazów określonych w</w:t>
      </w:r>
      <w:r>
        <w:t> art. </w:t>
      </w:r>
      <w:r w:rsidRPr="00406E33">
        <w:t>23</w:t>
      </w:r>
      <w:r>
        <w:t xml:space="preserve"> ust. </w:t>
      </w:r>
      <w:r w:rsidRPr="00406E33">
        <w:t>2;</w:t>
      </w:r>
      <w:r>
        <w:t>”</w:t>
      </w:r>
      <w:r w:rsidRPr="00406E33">
        <w:t>;</w:t>
      </w:r>
    </w:p>
    <w:p w:rsidR="00406E33" w:rsidRPr="00406E33" w:rsidRDefault="00406E33" w:rsidP="00406E33">
      <w:pPr>
        <w:pStyle w:val="PKTpunkt"/>
        <w:keepNext/>
      </w:pPr>
      <w:r>
        <w:t>3</w:t>
      </w:r>
      <w:r w:rsidRPr="00406E33">
        <w:t>)</w:t>
      </w:r>
      <w:r>
        <w:tab/>
      </w:r>
      <w:r w:rsidRPr="00406E33">
        <w:t>w</w:t>
      </w:r>
      <w:r>
        <w:t xml:space="preserve"> art. </w:t>
      </w:r>
      <w:r w:rsidRPr="00406E33">
        <w:t>45</w:t>
      </w:r>
      <w:r>
        <w:t xml:space="preserve"> w ust. </w:t>
      </w:r>
      <w:r w:rsidRPr="00406E33">
        <w:t>1</w:t>
      </w:r>
      <w:r>
        <w:t xml:space="preserve"> w pkt </w:t>
      </w:r>
      <w:r w:rsidRPr="00406E33">
        <w:t>10</w:t>
      </w:r>
      <w:r>
        <w:t> </w:t>
      </w:r>
      <w:r w:rsidRPr="00406E33">
        <w:t>kropkę zastępuje się średnikiem i</w:t>
      </w:r>
      <w:r>
        <w:t> </w:t>
      </w:r>
      <w:r w:rsidRPr="00406E33">
        <w:t>dodaje się</w:t>
      </w:r>
      <w:r>
        <w:t xml:space="preserve"> pkt </w:t>
      </w:r>
      <w:r w:rsidRPr="00406E33">
        <w:t>11</w:t>
      </w:r>
      <w:r>
        <w:t xml:space="preserve"> w </w:t>
      </w:r>
      <w:r w:rsidRPr="00406E33">
        <w:t>brzmieniu:</w:t>
      </w:r>
    </w:p>
    <w:p w:rsidR="00406E33" w:rsidRPr="00406E33" w:rsidRDefault="00406E33" w:rsidP="00406E33">
      <w:pPr>
        <w:pStyle w:val="ZPKTzmpktartykuempunktem"/>
      </w:pPr>
      <w:r>
        <w:t>„</w:t>
      </w:r>
      <w:r w:rsidRPr="0038076A">
        <w:t>11)</w:t>
      </w:r>
      <w:r>
        <w:tab/>
      </w:r>
      <w:r w:rsidRPr="00406E33">
        <w:t>punkt selektywnego zbierania odpadów komunalnych prowadzony samodzielnie przez gminę lub wspólnie z</w:t>
      </w:r>
      <w:r>
        <w:t> </w:t>
      </w:r>
      <w:r w:rsidRPr="00406E33">
        <w:t>inną gminą lub gminami.</w:t>
      </w:r>
      <w:r>
        <w:t>”</w:t>
      </w:r>
      <w:r w:rsidRPr="00406E33">
        <w:t>;</w:t>
      </w:r>
    </w:p>
    <w:p w:rsidR="00406E33" w:rsidRPr="00406E33" w:rsidRDefault="00406E33" w:rsidP="00406E33">
      <w:pPr>
        <w:pStyle w:val="PKTpunkt"/>
        <w:keepNext/>
      </w:pPr>
      <w:r>
        <w:t>4</w:t>
      </w:r>
      <w:r w:rsidRPr="00406E33">
        <w:t>)</w:t>
      </w:r>
      <w:r>
        <w:tab/>
      </w:r>
      <w:r w:rsidRPr="00406E33">
        <w:t>w</w:t>
      </w:r>
      <w:r>
        <w:t xml:space="preserve"> art. </w:t>
      </w:r>
      <w:r w:rsidRPr="00406E33">
        <w:t>194</w:t>
      </w:r>
      <w:r>
        <w:t xml:space="preserve"> w ust. </w:t>
      </w:r>
      <w:r w:rsidRPr="00406E33">
        <w:t>1</w:t>
      </w:r>
      <w:r>
        <w:t xml:space="preserve"> pkt </w:t>
      </w:r>
      <w:r w:rsidRPr="00406E33">
        <w:t>3</w:t>
      </w:r>
      <w:r>
        <w:t> </w:t>
      </w:r>
      <w:r w:rsidRPr="00406E33">
        <w:t>otrzymuje brzmienie:</w:t>
      </w:r>
    </w:p>
    <w:p w:rsidR="00406E33" w:rsidRPr="00406E33" w:rsidRDefault="00406E33" w:rsidP="00406E33">
      <w:pPr>
        <w:pStyle w:val="ZPKTzmpktartykuempunktem"/>
      </w:pPr>
      <w:r>
        <w:t>„3)</w:t>
      </w:r>
      <w:r>
        <w:tab/>
      </w:r>
      <w:r w:rsidRPr="00406E33">
        <w:t>zbieranie odpadów wbrew zakazom, o</w:t>
      </w:r>
      <w:r>
        <w:t> </w:t>
      </w:r>
      <w:r w:rsidRPr="00406E33">
        <w:t>których mowa w</w:t>
      </w:r>
      <w:r>
        <w:t> art. </w:t>
      </w:r>
      <w:r w:rsidRPr="00406E33">
        <w:t>23</w:t>
      </w:r>
      <w:r>
        <w:t xml:space="preserve"> ust. </w:t>
      </w:r>
      <w:r w:rsidRPr="00406E33">
        <w:t>2;</w:t>
      </w:r>
      <w:r>
        <w:t>”</w:t>
      </w:r>
      <w:r w:rsidRPr="00406E33">
        <w:t>;</w:t>
      </w:r>
    </w:p>
    <w:p w:rsidR="00406E33" w:rsidRPr="00406E33" w:rsidRDefault="00406E33" w:rsidP="00406E33">
      <w:pPr>
        <w:pStyle w:val="PKTpunkt"/>
      </w:pPr>
      <w:r>
        <w:t>5</w:t>
      </w:r>
      <w:r w:rsidRPr="00406E33">
        <w:t>)</w:t>
      </w:r>
      <w:r>
        <w:tab/>
      </w:r>
      <w:r w:rsidRPr="00406E33">
        <w:t>w</w:t>
      </w:r>
      <w:r>
        <w:t xml:space="preserve"> art. </w:t>
      </w:r>
      <w:r w:rsidRPr="00406E33">
        <w:t>206</w:t>
      </w:r>
      <w:r>
        <w:t> </w:t>
      </w:r>
      <w:r w:rsidRPr="00406E33">
        <w:t>uchyla się</w:t>
      </w:r>
      <w:r>
        <w:t xml:space="preserve"> pkt </w:t>
      </w:r>
      <w:r w:rsidRPr="00406E33">
        <w:t>3;</w:t>
      </w:r>
    </w:p>
    <w:p w:rsidR="00406E33" w:rsidRPr="00406E33" w:rsidRDefault="00406E33" w:rsidP="00406E33">
      <w:pPr>
        <w:pStyle w:val="PKTpunkt"/>
        <w:keepNext/>
      </w:pPr>
      <w:r>
        <w:t>6</w:t>
      </w:r>
      <w:r w:rsidRPr="00406E33">
        <w:t>)</w:t>
      </w:r>
      <w:r>
        <w:tab/>
      </w:r>
      <w:r w:rsidRPr="00406E33">
        <w:t>w</w:t>
      </w:r>
      <w:r>
        <w:t xml:space="preserve"> art. </w:t>
      </w:r>
      <w:r w:rsidRPr="00406E33">
        <w:t>253</w:t>
      </w:r>
      <w:r>
        <w:t xml:space="preserve"> pkt </w:t>
      </w:r>
      <w:r w:rsidRPr="00406E33">
        <w:t>2</w:t>
      </w:r>
      <w:r>
        <w:t> </w:t>
      </w:r>
      <w:r w:rsidRPr="00406E33">
        <w:t>otrzymuje brzmienie:</w:t>
      </w:r>
    </w:p>
    <w:p w:rsidR="00406E33" w:rsidRPr="00406E33" w:rsidRDefault="00406E33" w:rsidP="00406E33">
      <w:pPr>
        <w:pStyle w:val="ZPKTzmpktartykuempunktem"/>
      </w:pPr>
      <w:r>
        <w:t>„</w:t>
      </w:r>
      <w:r w:rsidRPr="007D0301">
        <w:t>2)</w:t>
      </w:r>
      <w:r>
        <w:tab/>
      </w:r>
      <w:r w:rsidRPr="00406E33">
        <w:t>art. 178,</w:t>
      </w:r>
      <w:r>
        <w:t xml:space="preserve"> art. </w:t>
      </w:r>
      <w:r w:rsidRPr="00406E33">
        <w:t>179,</w:t>
      </w:r>
      <w:r>
        <w:t xml:space="preserve"> art. </w:t>
      </w:r>
      <w:r w:rsidRPr="00406E33">
        <w:t>194</w:t>
      </w:r>
      <w:r>
        <w:t xml:space="preserve"> ust. </w:t>
      </w:r>
      <w:r w:rsidRPr="00406E33">
        <w:t>1</w:t>
      </w:r>
      <w:r>
        <w:t xml:space="preserve"> pkt </w:t>
      </w:r>
      <w:r w:rsidRPr="00406E33">
        <w:t>5,</w:t>
      </w:r>
      <w:r>
        <w:t xml:space="preserve"> art. </w:t>
      </w:r>
      <w:r w:rsidRPr="00406E33">
        <w:t>204,</w:t>
      </w:r>
      <w:r>
        <w:t xml:space="preserve"> art. </w:t>
      </w:r>
      <w:r w:rsidRPr="00406E33">
        <w:t>205,</w:t>
      </w:r>
      <w:r>
        <w:t xml:space="preserve"> art. </w:t>
      </w:r>
      <w:r w:rsidRPr="00406E33">
        <w:t>207</w:t>
      </w:r>
      <w:r>
        <w:t xml:space="preserve"> pkt </w:t>
      </w:r>
      <w:r w:rsidRPr="00406E33">
        <w:t>14,</w:t>
      </w:r>
      <w:r>
        <w:t xml:space="preserve"> art. </w:t>
      </w:r>
      <w:r w:rsidRPr="00406E33">
        <w:t>213</w:t>
      </w:r>
      <w:r>
        <w:t xml:space="preserve"> pkt </w:t>
      </w:r>
      <w:r w:rsidRPr="00406E33">
        <w:t>8, które wchodzą w</w:t>
      </w:r>
      <w:r>
        <w:t> </w:t>
      </w:r>
      <w:r w:rsidRPr="00406E33">
        <w:t>życie po upływie 36</w:t>
      </w:r>
      <w:r>
        <w:t> </w:t>
      </w:r>
      <w:r w:rsidRPr="00406E33">
        <w:t>miesięcy od dnia wejścia w</w:t>
      </w:r>
      <w:r>
        <w:t> </w:t>
      </w:r>
      <w:r w:rsidRPr="00406E33">
        <w:t>życie ustawy.</w:t>
      </w:r>
      <w:r>
        <w:t>”</w:t>
      </w:r>
      <w:r w:rsidRPr="00406E33">
        <w:t>.</w:t>
      </w:r>
    </w:p>
    <w:p w:rsidR="00406E33" w:rsidRDefault="00406E33" w:rsidP="00406E33">
      <w:pPr>
        <w:pStyle w:val="ARTartustawynprozporzdzenia"/>
      </w:pPr>
      <w:r w:rsidRPr="00406E33">
        <w:rPr>
          <w:rStyle w:val="Ppogrubienie"/>
        </w:rPr>
        <w:t>Art. 4.</w:t>
      </w:r>
      <w:r>
        <w:t> Organy podatkowe właściwe w dniu wszczęcia postępowania podatkowego pozostają właściwe do czasu z</w:t>
      </w:r>
      <w:r>
        <w:t>a</w:t>
      </w:r>
      <w:r>
        <w:t>kończenia postępowania.</w:t>
      </w:r>
    </w:p>
    <w:p w:rsidR="00406E33" w:rsidRDefault="00406E33" w:rsidP="00406E33">
      <w:pPr>
        <w:pStyle w:val="ARTartustawynprozporzdzenia"/>
      </w:pPr>
      <w:r w:rsidRPr="00406E33">
        <w:rPr>
          <w:rStyle w:val="Ppogrubienie"/>
        </w:rPr>
        <w:t>Art. 5.</w:t>
      </w:r>
      <w:r>
        <w:t> Do czasu ogłoszenia przez Prezesa Głównego Urzędu Statystycznego przeciętnego miesięcznego dochodu rozporządzalnego na 1 osobę ogółem, przyjmuje się, że wynosi on 1299 zł.</w:t>
      </w:r>
    </w:p>
    <w:p w:rsidR="00406E33" w:rsidRPr="00406E33" w:rsidRDefault="00406E33" w:rsidP="00406E33">
      <w:pPr>
        <w:pStyle w:val="ARTartustawynprozporzdzenia"/>
      </w:pPr>
      <w:r w:rsidRPr="00406E33">
        <w:rPr>
          <w:rStyle w:val="Ppogrubienie"/>
        </w:rPr>
        <w:t>Art. 6.</w:t>
      </w:r>
      <w:r>
        <w:t> </w:t>
      </w:r>
      <w:r w:rsidRPr="007D0301">
        <w:t>1.</w:t>
      </w:r>
      <w:r w:rsidRPr="00406E33">
        <w:t xml:space="preserve"> Organy, o</w:t>
      </w:r>
      <w:r>
        <w:t> </w:t>
      </w:r>
      <w:r w:rsidRPr="00406E33">
        <w:t>których mowa w</w:t>
      </w:r>
      <w:r>
        <w:t> art. </w:t>
      </w:r>
      <w:r w:rsidRPr="00406E33">
        <w:t>6qa i</w:t>
      </w:r>
      <w:r>
        <w:t> art. </w:t>
      </w:r>
      <w:r w:rsidRPr="00406E33">
        <w:t>6r</w:t>
      </w:r>
      <w:r>
        <w:t xml:space="preserve"> ust. </w:t>
      </w:r>
      <w:r w:rsidRPr="00406E33">
        <w:t>1b ustawy zmienianej w</w:t>
      </w:r>
      <w:r>
        <w:t> art. </w:t>
      </w:r>
      <w:r w:rsidRPr="00406E33">
        <w:t>1, w</w:t>
      </w:r>
      <w:r>
        <w:t> </w:t>
      </w:r>
      <w:r w:rsidRPr="00406E33">
        <w:t>brzmieniu dotychczas</w:t>
      </w:r>
      <w:r w:rsidRPr="00406E33">
        <w:t>o</w:t>
      </w:r>
      <w:r w:rsidRPr="00406E33">
        <w:t>wym, przekażą w</w:t>
      </w:r>
      <w:r>
        <w:t> </w:t>
      </w:r>
      <w:r w:rsidRPr="00406E33">
        <w:t>terminie miesiąca od dnia wejścia w</w:t>
      </w:r>
      <w:r>
        <w:t> </w:t>
      </w:r>
      <w:r w:rsidRPr="00406E33">
        <w:t>życie</w:t>
      </w:r>
      <w:r>
        <w:t xml:space="preserve"> art. </w:t>
      </w:r>
      <w:r w:rsidRPr="00406E33">
        <w:t>1</w:t>
      </w:r>
      <w:r>
        <w:t xml:space="preserve"> pkt </w:t>
      </w:r>
      <w:r w:rsidRPr="00406E33">
        <w:t>20</w:t>
      </w:r>
      <w:r>
        <w:t> </w:t>
      </w:r>
      <w:r w:rsidRPr="00406E33">
        <w:t>niniejszej ustawy akta spraw w</w:t>
      </w:r>
      <w:r>
        <w:t> </w:t>
      </w:r>
      <w:r w:rsidRPr="00406E33">
        <w:t>toczących się postępowaniach egzekucyjnych w</w:t>
      </w:r>
      <w:r>
        <w:t> </w:t>
      </w:r>
      <w:r w:rsidRPr="00406E33">
        <w:t>egzekucji administracyjnej należności pieniężnych z</w:t>
      </w:r>
      <w:r>
        <w:t> </w:t>
      </w:r>
      <w:r w:rsidRPr="00406E33">
        <w:t>tytułu opłaty za gospodarowanie odpadami komunalnymi organowi właściwemu w</w:t>
      </w:r>
      <w:r>
        <w:t> </w:t>
      </w:r>
      <w:r w:rsidRPr="00406E33">
        <w:t>rozumieniu usta</w:t>
      </w:r>
      <w:bookmarkStart w:id="0" w:name="_GoBack"/>
      <w:bookmarkEnd w:id="0"/>
      <w:r w:rsidRPr="00406E33">
        <w:t>wy z</w:t>
      </w:r>
      <w:r>
        <w:t> </w:t>
      </w:r>
      <w:r w:rsidRPr="00406E33">
        <w:t>dnia 17</w:t>
      </w:r>
      <w:r>
        <w:t> </w:t>
      </w:r>
      <w:r w:rsidRPr="00406E33">
        <w:t>czerwca 1966</w:t>
      </w:r>
      <w:r>
        <w:t> </w:t>
      </w:r>
      <w:r w:rsidRPr="00406E33">
        <w:t>r. o</w:t>
      </w:r>
      <w:r>
        <w:t> </w:t>
      </w:r>
      <w:r w:rsidRPr="00406E33">
        <w:t>postępowaniu egzek</w:t>
      </w:r>
      <w:r w:rsidRPr="00406E33">
        <w:t>u</w:t>
      </w:r>
      <w:r w:rsidRPr="00406E33">
        <w:t>cyjnym w</w:t>
      </w:r>
      <w:r>
        <w:t> </w:t>
      </w:r>
      <w:r w:rsidRPr="00406E33">
        <w:t>administracji (</w:t>
      </w:r>
      <w:r>
        <w:t>Dz. U.</w:t>
      </w:r>
      <w:r w:rsidRPr="00406E33">
        <w:t xml:space="preserve"> z</w:t>
      </w:r>
      <w:r>
        <w:t> </w:t>
      </w:r>
      <w:r w:rsidRPr="00406E33">
        <w:t>2014</w:t>
      </w:r>
      <w:r>
        <w:t> </w:t>
      </w:r>
      <w:r w:rsidRPr="00406E33">
        <w:t>r.</w:t>
      </w:r>
      <w:r>
        <w:t xml:space="preserve"> poz. </w:t>
      </w:r>
      <w:r w:rsidRPr="00406E33">
        <w:t>1619</w:t>
      </w:r>
      <w:r w:rsidR="00EC1CAE">
        <w:t xml:space="preserve"> oraz z 2015 r. poz. </w:t>
      </w:r>
      <w:r w:rsidR="0094407C">
        <w:t>87</w:t>
      </w:r>
      <w:r w:rsidRPr="00406E33">
        <w:t>).</w:t>
      </w:r>
    </w:p>
    <w:p w:rsidR="00406E33" w:rsidRPr="00406E33" w:rsidRDefault="00406E33" w:rsidP="00406E33">
      <w:pPr>
        <w:pStyle w:val="USTustnpkodeksu"/>
      </w:pPr>
      <w:r w:rsidRPr="007D0301">
        <w:t>2.</w:t>
      </w:r>
      <w:r>
        <w:t> </w:t>
      </w:r>
      <w:r w:rsidRPr="00406E33">
        <w:t>Akta spraw, o</w:t>
      </w:r>
      <w:r>
        <w:t> </w:t>
      </w:r>
      <w:r w:rsidRPr="00406E33">
        <w:t>których mowa w</w:t>
      </w:r>
      <w:r>
        <w:t> ust. </w:t>
      </w:r>
      <w:r w:rsidRPr="00406E33">
        <w:t>1, przekazuje się na podstawie protokołu zdawczo</w:t>
      </w:r>
      <w:r>
        <w:softHyphen/>
      </w:r>
      <w:r>
        <w:noBreakHyphen/>
      </w:r>
      <w:r w:rsidRPr="00406E33">
        <w:t>odbiorczego zawierającego wykaz przekazywanych spraw oraz wykaz przekazywanych dokumentów.</w:t>
      </w:r>
    </w:p>
    <w:p w:rsidR="00406E33" w:rsidRPr="00406E33" w:rsidRDefault="00406E33" w:rsidP="00406E33">
      <w:pPr>
        <w:pStyle w:val="USTustnpkodeksu"/>
      </w:pPr>
      <w:r w:rsidRPr="00915637">
        <w:t>3.</w:t>
      </w:r>
      <w:r>
        <w:t> </w:t>
      </w:r>
      <w:r w:rsidRPr="00406E33">
        <w:t>Wydane postanowienia w</w:t>
      </w:r>
      <w:r>
        <w:t> </w:t>
      </w:r>
      <w:r w:rsidRPr="00406E33">
        <w:t>postępowaniach egzekucyjnych wszczętych i</w:t>
      </w:r>
      <w:r>
        <w:t> </w:t>
      </w:r>
      <w:r w:rsidRPr="00406E33">
        <w:t>niezakończonych przed dniem wejścia w</w:t>
      </w:r>
      <w:r>
        <w:t> </w:t>
      </w:r>
      <w:r w:rsidRPr="00406E33">
        <w:t>życie</w:t>
      </w:r>
      <w:r>
        <w:t xml:space="preserve"> art. </w:t>
      </w:r>
      <w:r w:rsidRPr="00406E33">
        <w:t>1</w:t>
      </w:r>
      <w:r>
        <w:t xml:space="preserve"> pkt </w:t>
      </w:r>
      <w:r w:rsidRPr="00406E33">
        <w:t>20</w:t>
      </w:r>
      <w:r>
        <w:t> </w:t>
      </w:r>
      <w:r w:rsidRPr="00406E33">
        <w:t>niniejszej ustawy oraz czynności egzekucyjne dokonane przed tym dniem z</w:t>
      </w:r>
      <w:r>
        <w:t> </w:t>
      </w:r>
      <w:r w:rsidRPr="00406E33">
        <w:t>zachowaniem przepisów dotychczasowych, są skuteczne.</w:t>
      </w:r>
    </w:p>
    <w:p w:rsidR="00406E33" w:rsidRPr="00406E33" w:rsidRDefault="00406E33" w:rsidP="00406E33">
      <w:pPr>
        <w:pStyle w:val="USTustnpkodeksu"/>
      </w:pPr>
      <w:r w:rsidRPr="00915637">
        <w:t>4.</w:t>
      </w:r>
      <w:r>
        <w:t> </w:t>
      </w:r>
      <w:r w:rsidRPr="00406E33">
        <w:t>W</w:t>
      </w:r>
      <w:r>
        <w:t> </w:t>
      </w:r>
      <w:r w:rsidRPr="00406E33">
        <w:t>postępowaniach wszczętych i</w:t>
      </w:r>
      <w:r>
        <w:t> </w:t>
      </w:r>
      <w:r w:rsidRPr="00406E33">
        <w:t>niezakończonych przed dniem wejścia w</w:t>
      </w:r>
      <w:r>
        <w:t> </w:t>
      </w:r>
      <w:r w:rsidRPr="00406E33">
        <w:t>życie</w:t>
      </w:r>
      <w:r>
        <w:t xml:space="preserve"> art. </w:t>
      </w:r>
      <w:r w:rsidRPr="00406E33">
        <w:t>1</w:t>
      </w:r>
      <w:r>
        <w:t xml:space="preserve"> pkt </w:t>
      </w:r>
      <w:r w:rsidRPr="00406E33">
        <w:t>20</w:t>
      </w:r>
      <w:r>
        <w:t> </w:t>
      </w:r>
      <w:r w:rsidRPr="00406E33">
        <w:t>niniejszej ustawy, przekazanych naczelnikom urzędów skarbowych, nie stosuje się przepisów</w:t>
      </w:r>
      <w:r>
        <w:t xml:space="preserve"> art. </w:t>
      </w:r>
      <w:r w:rsidRPr="00406E33">
        <w:t>64c</w:t>
      </w:r>
      <w:r>
        <w:t xml:space="preserve"> § </w:t>
      </w:r>
      <w:r w:rsidRPr="00406E33">
        <w:t>11</w:t>
      </w:r>
      <w:r>
        <w:t xml:space="preserve"> i </w:t>
      </w:r>
      <w:r w:rsidRPr="00406E33">
        <w:t>12</w:t>
      </w:r>
      <w:r>
        <w:t> </w:t>
      </w:r>
      <w:r w:rsidRPr="00406E33">
        <w:t>ustawy z</w:t>
      </w:r>
      <w:r>
        <w:t> </w:t>
      </w:r>
      <w:r w:rsidRPr="00406E33">
        <w:t>dnia 17</w:t>
      </w:r>
      <w:r>
        <w:t> </w:t>
      </w:r>
      <w:r w:rsidRPr="00406E33">
        <w:t>czerwca 19</w:t>
      </w:r>
      <w:r w:rsidR="00EC1CAE">
        <w:t>6</w:t>
      </w:r>
      <w:r w:rsidRPr="00406E33">
        <w:t>6</w:t>
      </w:r>
      <w:r>
        <w:t> </w:t>
      </w:r>
      <w:r w:rsidRPr="00406E33">
        <w:t>r. o</w:t>
      </w:r>
      <w:r>
        <w:t> </w:t>
      </w:r>
      <w:r w:rsidRPr="00406E33">
        <w:t>postępowaniu egzekucyjnym w</w:t>
      </w:r>
      <w:r>
        <w:t> </w:t>
      </w:r>
      <w:r w:rsidRPr="00406E33">
        <w:t>administracji.</w:t>
      </w:r>
    </w:p>
    <w:p w:rsidR="00406E33" w:rsidRPr="00406E33" w:rsidRDefault="00406E33" w:rsidP="00406E33">
      <w:pPr>
        <w:pStyle w:val="USTustnpkodeksu"/>
      </w:pPr>
      <w:r w:rsidRPr="00915637">
        <w:t>5.</w:t>
      </w:r>
      <w:r>
        <w:t> </w:t>
      </w:r>
      <w:r w:rsidRPr="00406E33">
        <w:t>Podania zobowiązanych wniesione w</w:t>
      </w:r>
      <w:r>
        <w:t> </w:t>
      </w:r>
      <w:r w:rsidRPr="00406E33">
        <w:t>postępowaniach egzekucyjnych wszczętych i</w:t>
      </w:r>
      <w:r>
        <w:t> </w:t>
      </w:r>
      <w:r w:rsidRPr="00406E33">
        <w:t>niezakończonych przed dniem wejścia w</w:t>
      </w:r>
      <w:r>
        <w:t> </w:t>
      </w:r>
      <w:r w:rsidRPr="00406E33">
        <w:t>życie</w:t>
      </w:r>
      <w:r>
        <w:t xml:space="preserve"> art. </w:t>
      </w:r>
      <w:r w:rsidRPr="00406E33">
        <w:t>1</w:t>
      </w:r>
      <w:r>
        <w:t xml:space="preserve"> pkt </w:t>
      </w:r>
      <w:r w:rsidRPr="00406E33">
        <w:t>20</w:t>
      </w:r>
      <w:r>
        <w:t> </w:t>
      </w:r>
      <w:r w:rsidRPr="00406E33">
        <w:t>niniejszej ustawy podlegają rozpatrzeniu na podstawie dotychczasowych przepisów.</w:t>
      </w:r>
    </w:p>
    <w:p w:rsidR="00406E33" w:rsidRPr="00406E33" w:rsidRDefault="00406E33" w:rsidP="00406E33">
      <w:pPr>
        <w:pStyle w:val="USTustnpkodeksu"/>
      </w:pPr>
      <w:r w:rsidRPr="00DC1AE1">
        <w:t>6.</w:t>
      </w:r>
      <w:r>
        <w:t> </w:t>
      </w:r>
      <w:r w:rsidRPr="00406E33">
        <w:t>Przekazaniu właściwym organom egzekucyjnym podlegają sprawy, w</w:t>
      </w:r>
      <w:r>
        <w:t> </w:t>
      </w:r>
      <w:r w:rsidRPr="00406E33">
        <w:t>których nie toczą się postępowania określ</w:t>
      </w:r>
      <w:r w:rsidRPr="00406E33">
        <w:t>o</w:t>
      </w:r>
      <w:r w:rsidRPr="00406E33">
        <w:t>ne w</w:t>
      </w:r>
      <w:r>
        <w:t> ust. </w:t>
      </w:r>
      <w:r w:rsidRPr="00406E33">
        <w:t>5.</w:t>
      </w:r>
    </w:p>
    <w:p w:rsidR="00406E33" w:rsidRDefault="00406E33" w:rsidP="00406E33">
      <w:pPr>
        <w:pStyle w:val="ARTartustawynprozporzdzenia"/>
      </w:pPr>
      <w:r w:rsidRPr="00406E33">
        <w:rPr>
          <w:rStyle w:val="Ppogrubienie"/>
        </w:rPr>
        <w:t>Art. 7.</w:t>
      </w:r>
      <w:r>
        <w:t> Przepisów art. 6 nie stosuje się, jeżeli przed dniem wejścia w życie art. 1 pkt 20 ninie</w:t>
      </w:r>
      <w:r w:rsidRPr="00406E33">
        <w:t>j</w:t>
      </w:r>
      <w:r>
        <w:t>szej ustawy zawarto na podstawie art. 8 ust. 2 ustawy z dnia 8 marca 1990 r. o sam</w:t>
      </w:r>
      <w:r w:rsidRPr="00406E33">
        <w:t>o</w:t>
      </w:r>
      <w:r>
        <w:t>rządzie gminnym (Dz. U. z 2013 r. poz. 594, z </w:t>
      </w:r>
      <w:proofErr w:type="spellStart"/>
      <w:r>
        <w:t>późn</w:t>
      </w:r>
      <w:proofErr w:type="spellEnd"/>
      <w:r>
        <w:t>. zm.</w:t>
      </w:r>
      <w:r w:rsidRPr="00406E33">
        <w:rPr>
          <w:rStyle w:val="IGindeksgrny"/>
        </w:rPr>
        <w:footnoteReference w:id="10"/>
      </w:r>
      <w:r w:rsidRPr="00406E33">
        <w:rPr>
          <w:rStyle w:val="IGindeksgrny"/>
        </w:rPr>
        <w:t>)</w:t>
      </w:r>
      <w:r>
        <w:t>) porozumienie o przekaz</w:t>
      </w:r>
      <w:r w:rsidRPr="00406E33">
        <w:t>a</w:t>
      </w:r>
      <w:r>
        <w:t>niu wójtowi, burmistrzowi lub prezydentowi miasta zadań z zakresu egzekucji admin</w:t>
      </w:r>
      <w:r w:rsidRPr="00406E33">
        <w:t>i</w:t>
      </w:r>
      <w:r>
        <w:t>stracyjnej należności pieniężnych z tytułu opłaty za gospodarowanie odpadami kom</w:t>
      </w:r>
      <w:r w:rsidRPr="00406E33">
        <w:t>u</w:t>
      </w:r>
      <w:r>
        <w:t>nalnymi. Przepis zdania pierwszego stosuje się odpowiednio do przekazania zadań zarządowi związku międzygminnego.</w:t>
      </w:r>
    </w:p>
    <w:p w:rsidR="00406E33" w:rsidRPr="00406E33" w:rsidRDefault="00406E33" w:rsidP="00406E33">
      <w:pPr>
        <w:pStyle w:val="ARTartustawynprozporzdzenia"/>
      </w:pPr>
      <w:r w:rsidRPr="00406E33">
        <w:rPr>
          <w:rStyle w:val="Ppogrubienie"/>
        </w:rPr>
        <w:t>Art. 8.</w:t>
      </w:r>
      <w:r>
        <w:t> Podmiot</w:t>
      </w:r>
      <w:r w:rsidRPr="00406E33">
        <w:t xml:space="preserve"> prowadzący punkt selektywnego zbierania odpadów komunalnych istniejący w</w:t>
      </w:r>
      <w:r>
        <w:t> </w:t>
      </w:r>
      <w:r w:rsidRPr="00406E33">
        <w:t>dniu wejścia w</w:t>
      </w:r>
      <w:r>
        <w:t> </w:t>
      </w:r>
      <w:r w:rsidRPr="00406E33">
        <w:t>życie niniejszej ustawy składa po raz pierwszy sprawozdanie, o</w:t>
      </w:r>
      <w:r>
        <w:t> </w:t>
      </w:r>
      <w:r w:rsidRPr="00406E33">
        <w:t>którym mowa w</w:t>
      </w:r>
      <w:r>
        <w:t> art. </w:t>
      </w:r>
      <w:r w:rsidRPr="00406E33">
        <w:t>9na ustawy zmienianej w</w:t>
      </w:r>
      <w:r>
        <w:t> art. </w:t>
      </w:r>
      <w:r w:rsidRPr="00406E33">
        <w:t>1, za 2015</w:t>
      </w:r>
      <w:r>
        <w:t> </w:t>
      </w:r>
      <w:r w:rsidRPr="00406E33">
        <w:t>r.</w:t>
      </w:r>
    </w:p>
    <w:p w:rsidR="00406E33" w:rsidRPr="00406E33" w:rsidRDefault="00406E33" w:rsidP="00406E33">
      <w:pPr>
        <w:pStyle w:val="ARTartustawynprozporzdzenia"/>
      </w:pPr>
      <w:r w:rsidRPr="00406E33">
        <w:rPr>
          <w:rStyle w:val="Ppogrubienie"/>
        </w:rPr>
        <w:t>Art. 9.</w:t>
      </w:r>
      <w:r>
        <w:t> </w:t>
      </w:r>
      <w:r w:rsidRPr="007D0301">
        <w:t>1.</w:t>
      </w:r>
      <w:r w:rsidRPr="00406E33">
        <w:t xml:space="preserve"> Sprawozdania za 2014</w:t>
      </w:r>
      <w:r>
        <w:t> </w:t>
      </w:r>
      <w:r w:rsidRPr="00406E33">
        <w:t>r. składa się zgodnie z</w:t>
      </w:r>
      <w:r>
        <w:t> </w:t>
      </w:r>
      <w:r w:rsidRPr="00406E33">
        <w:t>dotychczasowymi przepisami.</w:t>
      </w:r>
    </w:p>
    <w:p w:rsidR="00406E33" w:rsidRPr="00406E33" w:rsidRDefault="00406E33" w:rsidP="00406E33">
      <w:pPr>
        <w:pStyle w:val="USTustnpkodeksu"/>
      </w:pPr>
      <w:r w:rsidRPr="007D0301">
        <w:t>2.</w:t>
      </w:r>
      <w:r>
        <w:t> </w:t>
      </w:r>
      <w:r w:rsidRPr="00406E33">
        <w:t>Przepisy</w:t>
      </w:r>
      <w:r>
        <w:t xml:space="preserve"> art. </w:t>
      </w:r>
      <w:r w:rsidRPr="00406E33">
        <w:t>9q</w:t>
      </w:r>
      <w:r>
        <w:t xml:space="preserve"> ust. </w:t>
      </w:r>
      <w:r w:rsidRPr="00406E33">
        <w:t>5</w:t>
      </w:r>
      <w:r>
        <w:t xml:space="preserve"> i art. </w:t>
      </w:r>
      <w:r w:rsidRPr="00406E33">
        <w:t>9s</w:t>
      </w:r>
      <w:r>
        <w:t xml:space="preserve"> ust. </w:t>
      </w:r>
      <w:r w:rsidRPr="00406E33">
        <w:t>5</w:t>
      </w:r>
      <w:r>
        <w:t> </w:t>
      </w:r>
      <w:r w:rsidRPr="00406E33">
        <w:t>ustawy zmienianej w</w:t>
      </w:r>
      <w:r>
        <w:t> art. </w:t>
      </w:r>
      <w:r w:rsidRPr="00406E33">
        <w:t>1</w:t>
      </w:r>
      <w:r>
        <w:t> </w:t>
      </w:r>
      <w:r w:rsidRPr="00406E33">
        <w:t>stosuje się od dnia utworzenia Bazy danych o</w:t>
      </w:r>
      <w:r>
        <w:t> </w:t>
      </w:r>
      <w:r w:rsidRPr="00406E33">
        <w:t>produktach i</w:t>
      </w:r>
      <w:r>
        <w:t> </w:t>
      </w:r>
      <w:r w:rsidRPr="00406E33">
        <w:t>opakowaniach oraz o</w:t>
      </w:r>
      <w:r>
        <w:t> </w:t>
      </w:r>
      <w:r w:rsidRPr="00406E33">
        <w:t>gospodarce odpadami ogłoszonego w</w:t>
      </w:r>
      <w:r>
        <w:t> </w:t>
      </w:r>
      <w:r w:rsidRPr="00406E33">
        <w:t>komunikacie wydanym na podstawie</w:t>
      </w:r>
      <w:r>
        <w:t xml:space="preserve"> art. </w:t>
      </w:r>
      <w:r w:rsidRPr="00406E33">
        <w:t>238</w:t>
      </w:r>
      <w:r>
        <w:t xml:space="preserve"> ust. </w:t>
      </w:r>
      <w:r w:rsidRPr="00406E33">
        <w:t>2</w:t>
      </w:r>
      <w:r w:rsidR="00973FB8">
        <w:t xml:space="preserve"> </w:t>
      </w:r>
      <w:r w:rsidRPr="00406E33">
        <w:t>ustawy z</w:t>
      </w:r>
      <w:r>
        <w:t> </w:t>
      </w:r>
      <w:r w:rsidRPr="00406E33">
        <w:t>dnia 14</w:t>
      </w:r>
      <w:r>
        <w:t> </w:t>
      </w:r>
      <w:r w:rsidRPr="00406E33">
        <w:t>grudnia 2012</w:t>
      </w:r>
      <w:r>
        <w:t> </w:t>
      </w:r>
      <w:r w:rsidRPr="00406E33">
        <w:t>r. o</w:t>
      </w:r>
      <w:r>
        <w:t> </w:t>
      </w:r>
      <w:r w:rsidRPr="00406E33">
        <w:t>odpadach (</w:t>
      </w:r>
      <w:r>
        <w:t>Dz. U.</w:t>
      </w:r>
      <w:r w:rsidRPr="00406E33">
        <w:t xml:space="preserve"> z</w:t>
      </w:r>
      <w:r>
        <w:t> </w:t>
      </w:r>
      <w:r w:rsidRPr="00406E33">
        <w:t>2013</w:t>
      </w:r>
      <w:r>
        <w:t> </w:t>
      </w:r>
      <w:r w:rsidRPr="00406E33">
        <w:t>r.</w:t>
      </w:r>
      <w:r>
        <w:t xml:space="preserve"> poz. </w:t>
      </w:r>
      <w:r w:rsidRPr="00406E33">
        <w:t>21, z</w:t>
      </w:r>
      <w:r>
        <w:t> </w:t>
      </w:r>
      <w:proofErr w:type="spellStart"/>
      <w:r w:rsidRPr="00406E33">
        <w:t>późn</w:t>
      </w:r>
      <w:proofErr w:type="spellEnd"/>
      <w:r w:rsidRPr="00406E33">
        <w:t>. zm.</w:t>
      </w:r>
      <w:r w:rsidRPr="00406E33">
        <w:rPr>
          <w:rStyle w:val="IGindeksgrny"/>
        </w:rPr>
        <w:footnoteReference w:id="11"/>
      </w:r>
      <w:r w:rsidRPr="00406E33">
        <w:rPr>
          <w:rStyle w:val="IGindeksgrny"/>
        </w:rPr>
        <w:t>)</w:t>
      </w:r>
      <w:r w:rsidRPr="00406E33">
        <w:t>).</w:t>
      </w:r>
    </w:p>
    <w:p w:rsidR="00406E33" w:rsidRPr="00406E33" w:rsidRDefault="00406E33" w:rsidP="00406E33">
      <w:pPr>
        <w:pStyle w:val="ARTartustawynprozporzdzenia"/>
      </w:pPr>
      <w:r w:rsidRPr="00406E33">
        <w:rPr>
          <w:rStyle w:val="Ppogrubienie"/>
        </w:rPr>
        <w:t>Art. 10.</w:t>
      </w:r>
      <w:r>
        <w:t> </w:t>
      </w:r>
      <w:r w:rsidRPr="000B335E">
        <w:t>Do</w:t>
      </w:r>
      <w:r w:rsidRPr="00406E33">
        <w:t xml:space="preserve"> kar pieniężnych zawieszonych przed dniem wejścia w</w:t>
      </w:r>
      <w:r>
        <w:t> </w:t>
      </w:r>
      <w:r w:rsidRPr="00406E33">
        <w:t>życie niniejszej ustawy na podstawie</w:t>
      </w:r>
      <w:r>
        <w:t xml:space="preserve"> art. </w:t>
      </w:r>
      <w:r w:rsidRPr="00406E33">
        <w:t>9ze</w:t>
      </w:r>
      <w:r>
        <w:t xml:space="preserve"> ust. </w:t>
      </w:r>
      <w:r w:rsidRPr="00406E33">
        <w:t>2</w:t>
      </w:r>
      <w:r w:rsidR="00973FB8">
        <w:t xml:space="preserve"> </w:t>
      </w:r>
      <w:r w:rsidRPr="00406E33">
        <w:t>ustawy zmienianej w</w:t>
      </w:r>
      <w:r>
        <w:t> art. </w:t>
      </w:r>
      <w:r w:rsidRPr="00406E33">
        <w:t>1</w:t>
      </w:r>
      <w:r>
        <w:t> </w:t>
      </w:r>
      <w:r w:rsidRPr="00406E33">
        <w:t>stosuje się przepis</w:t>
      </w:r>
      <w:r>
        <w:t xml:space="preserve"> art. </w:t>
      </w:r>
      <w:r w:rsidRPr="00406E33">
        <w:t>9ze</w:t>
      </w:r>
      <w:r>
        <w:t xml:space="preserve"> ust. </w:t>
      </w:r>
      <w:r w:rsidRPr="00406E33">
        <w:t>3</w:t>
      </w:r>
      <w:r>
        <w:t> </w:t>
      </w:r>
      <w:r w:rsidRPr="00406E33">
        <w:t>ustawy zmienianej w</w:t>
      </w:r>
      <w:r>
        <w:t> art. </w:t>
      </w:r>
      <w:r w:rsidRPr="00406E33">
        <w:t>1.</w:t>
      </w:r>
    </w:p>
    <w:p w:rsidR="00406E33" w:rsidRPr="00406E33" w:rsidRDefault="00406E33" w:rsidP="00406E33">
      <w:pPr>
        <w:pStyle w:val="ARTartustawynprozporzdzenia"/>
      </w:pPr>
      <w:r w:rsidRPr="00406E33">
        <w:rPr>
          <w:rStyle w:val="Ppogrubienie"/>
        </w:rPr>
        <w:t>Art. 11.</w:t>
      </w:r>
      <w:r>
        <w:t> </w:t>
      </w:r>
      <w:r w:rsidRPr="00406E33">
        <w:t>Dotychczasowe akty prawa miejscowego wydane na podstawie</w:t>
      </w:r>
      <w:r>
        <w:t xml:space="preserve"> art. </w:t>
      </w:r>
      <w:r w:rsidRPr="00406E33">
        <w:t>4,</w:t>
      </w:r>
      <w:r>
        <w:t xml:space="preserve"> art. </w:t>
      </w:r>
      <w:r w:rsidRPr="00406E33">
        <w:t>6l,</w:t>
      </w:r>
      <w:r>
        <w:t xml:space="preserve"> art. </w:t>
      </w:r>
      <w:r w:rsidRPr="00406E33">
        <w:t>6n,</w:t>
      </w:r>
      <w:r>
        <w:t xml:space="preserve"> art. </w:t>
      </w:r>
      <w:r w:rsidRPr="00406E33">
        <w:t>6r</w:t>
      </w:r>
      <w:r>
        <w:t xml:space="preserve"> ust. </w:t>
      </w:r>
      <w:r w:rsidRPr="00406E33">
        <w:t>3</w:t>
      </w:r>
      <w:r>
        <w:t xml:space="preserve"> i </w:t>
      </w:r>
      <w:r w:rsidRPr="00406E33">
        <w:t>4</w:t>
      </w:r>
      <w:r>
        <w:t> </w:t>
      </w:r>
      <w:r w:rsidRPr="00406E33">
        <w:t>ustawy zmienianej w</w:t>
      </w:r>
      <w:r>
        <w:t> art. </w:t>
      </w:r>
      <w:r w:rsidRPr="00406E33">
        <w:t>1</w:t>
      </w:r>
      <w:r>
        <w:t> </w:t>
      </w:r>
      <w:r w:rsidRPr="00406E33">
        <w:t>zachowują moc na okres na jaki zostały wydane jednak nie dłużej niż przez 18</w:t>
      </w:r>
      <w:r>
        <w:t> </w:t>
      </w:r>
      <w:r w:rsidRPr="00406E33">
        <w:t>miesięcy od dnia we</w:t>
      </w:r>
      <w:r w:rsidRPr="00406E33">
        <w:t>j</w:t>
      </w:r>
      <w:r w:rsidRPr="00406E33">
        <w:t>ścia w</w:t>
      </w:r>
      <w:r>
        <w:t> </w:t>
      </w:r>
      <w:r w:rsidRPr="00406E33">
        <w:t>życie niniejszej ustawy.</w:t>
      </w:r>
    </w:p>
    <w:p w:rsidR="00406E33" w:rsidRPr="00406E33" w:rsidRDefault="00406E33" w:rsidP="00406E33">
      <w:pPr>
        <w:pStyle w:val="ARTartustawynprozporzdzenia"/>
      </w:pPr>
      <w:r w:rsidRPr="00406E33">
        <w:rPr>
          <w:rStyle w:val="Ppogrubienie"/>
        </w:rPr>
        <w:t>Art. 12.</w:t>
      </w:r>
      <w:r>
        <w:t> </w:t>
      </w:r>
      <w:r w:rsidRPr="00406E33">
        <w:t>Dotychczasowe przepisy wykonawcze wydane na podstawie</w:t>
      </w:r>
      <w:r>
        <w:t xml:space="preserve"> art. </w:t>
      </w:r>
      <w:r w:rsidRPr="00406E33">
        <w:t>9t ustawy zmienianej w</w:t>
      </w:r>
      <w:r>
        <w:t> art. </w:t>
      </w:r>
      <w:r w:rsidRPr="00406E33">
        <w:t>1</w:t>
      </w:r>
      <w:r>
        <w:t> </w:t>
      </w:r>
      <w:r w:rsidRPr="00406E33">
        <w:t>zachowują moc do dnia wejścia w</w:t>
      </w:r>
      <w:r>
        <w:t> </w:t>
      </w:r>
      <w:r w:rsidRPr="00406E33">
        <w:t>życie nowych przepisów wykonawczych wydanych na podstawie</w:t>
      </w:r>
      <w:r>
        <w:t xml:space="preserve"> art. </w:t>
      </w:r>
      <w:r w:rsidRPr="00406E33">
        <w:t>9t ustawy zmienianej w</w:t>
      </w:r>
      <w:r>
        <w:t> art. </w:t>
      </w:r>
      <w:r w:rsidRPr="00406E33">
        <w:t>1</w:t>
      </w:r>
      <w:r>
        <w:t xml:space="preserve"> w </w:t>
      </w:r>
      <w:r w:rsidRPr="00406E33">
        <w:t>brzmieniu nadanym niniejszą ustawą, nie dłużej jednak niż przez 2</w:t>
      </w:r>
      <w:r>
        <w:t> </w:t>
      </w:r>
      <w:r w:rsidRPr="00406E33">
        <w:t>lata od dnia wejścia w</w:t>
      </w:r>
      <w:r>
        <w:t> </w:t>
      </w:r>
      <w:r w:rsidRPr="00406E33">
        <w:t>życie niniejszej ustawy.</w:t>
      </w:r>
    </w:p>
    <w:p w:rsidR="00406E33" w:rsidRDefault="00406E33" w:rsidP="00406E33">
      <w:pPr>
        <w:pStyle w:val="ARTartustawynprozporzdzenia"/>
      </w:pPr>
      <w:r w:rsidRPr="00406E33">
        <w:rPr>
          <w:rStyle w:val="Ppogrubienie"/>
        </w:rPr>
        <w:t>Art. 13.</w:t>
      </w:r>
      <w:r>
        <w:t> Ustawa</w:t>
      </w:r>
      <w:r w:rsidRPr="00406E33">
        <w:t xml:space="preserve"> wchodzi w</w:t>
      </w:r>
      <w:r>
        <w:t> </w:t>
      </w:r>
      <w:r w:rsidRPr="00406E33">
        <w:t>życie po upływie 14</w:t>
      </w:r>
      <w:r>
        <w:t> </w:t>
      </w:r>
      <w:r w:rsidRPr="00406E33">
        <w:t>dni od dnia ogłoszenia, z</w:t>
      </w:r>
      <w:r>
        <w:t> </w:t>
      </w:r>
      <w:r w:rsidRPr="00406E33">
        <w:t>wyjątkiem</w:t>
      </w:r>
      <w:r>
        <w:t xml:space="preserve"> art. </w:t>
      </w:r>
      <w:r w:rsidRPr="00406E33">
        <w:t>1</w:t>
      </w:r>
      <w:r>
        <w:t xml:space="preserve"> pkt </w:t>
      </w:r>
      <w:r w:rsidRPr="00406E33">
        <w:t>20</w:t>
      </w:r>
      <w:r>
        <w:t xml:space="preserve"> i pkt </w:t>
      </w:r>
      <w:r w:rsidRPr="00406E33">
        <w:t>21</w:t>
      </w:r>
      <w:r>
        <w:t xml:space="preserve"> lit. </w:t>
      </w:r>
      <w:r w:rsidRPr="00406E33">
        <w:t>b,</w:t>
      </w:r>
      <w:r>
        <w:t xml:space="preserve"> art. </w:t>
      </w:r>
      <w:r w:rsidRPr="00406E33">
        <w:t>6</w:t>
      </w:r>
      <w:r>
        <w:t xml:space="preserve"> i art. </w:t>
      </w:r>
      <w:r w:rsidRPr="00406E33">
        <w:t>7, które wchodzą w</w:t>
      </w:r>
      <w:r>
        <w:t> </w:t>
      </w:r>
      <w:r w:rsidRPr="00406E33">
        <w:t>życie po upływie 3</w:t>
      </w:r>
      <w:r>
        <w:t> </w:t>
      </w:r>
      <w:r w:rsidRPr="00406E33">
        <w:t>miesięcy od dnia ogłoszenia.</w:t>
      </w:r>
    </w:p>
    <w:p w:rsidR="00406E33" w:rsidRPr="00406E33" w:rsidRDefault="00406E33" w:rsidP="00406E33">
      <w:pPr>
        <w:pStyle w:val="NAZORGWYDnazwaorganuwydajcegoprojektowanyakt"/>
      </w:pPr>
      <w:r>
        <w:t xml:space="preserve">Prezydent Rzeczypospolitej Polskiej: </w:t>
      </w:r>
      <w:r w:rsidRPr="00406E33">
        <w:rPr>
          <w:rStyle w:val="Kkursywa"/>
        </w:rPr>
        <w:t>B. Komorowski</w:t>
      </w:r>
    </w:p>
    <w:sectPr w:rsidR="00406E33" w:rsidRPr="00406E33"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7A" w:rsidRDefault="00B86A7A">
      <w:r>
        <w:separator/>
      </w:r>
    </w:p>
  </w:endnote>
  <w:endnote w:type="continuationSeparator" w:id="0">
    <w:p w:rsidR="00B86A7A" w:rsidRDefault="00B8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7A" w:rsidRDefault="00B86A7A">
      <w:r>
        <w:separator/>
      </w:r>
    </w:p>
  </w:footnote>
  <w:footnote w:type="continuationSeparator" w:id="0">
    <w:p w:rsidR="00B86A7A" w:rsidRDefault="00B86A7A">
      <w:r>
        <w:separator/>
      </w:r>
    </w:p>
  </w:footnote>
  <w:footnote w:id="1">
    <w:p w:rsidR="00B86A7A" w:rsidRDefault="00B86A7A" w:rsidP="00406E33">
      <w:pPr>
        <w:pStyle w:val="ODNONIKtreodnonika"/>
      </w:pPr>
      <w:r w:rsidRPr="00406E33">
        <w:rPr>
          <w:rStyle w:val="IGindeksgrny"/>
        </w:rPr>
        <w:footnoteRef/>
      </w:r>
      <w:r w:rsidRPr="00406E33">
        <w:rPr>
          <w:rStyle w:val="IGindeksgrny"/>
        </w:rPr>
        <w:t>)</w:t>
      </w:r>
      <w:r>
        <w:rPr>
          <w:vertAlign w:val="superscript"/>
        </w:rPr>
        <w:tab/>
      </w:r>
      <w:r>
        <w:t>Niniejszą ustawą zmienia się ustawy: ustawę z dnia 17 czerwca 1966 r. o postępowaniu egzekucyjnym w administracji oraz ustawę z dnia 14 grudnia 2012 r. o odpadach.</w:t>
      </w:r>
    </w:p>
  </w:footnote>
  <w:footnote w:id="2">
    <w:p w:rsidR="00B86A7A" w:rsidRPr="00D507EA" w:rsidRDefault="00B86A7A" w:rsidP="00406E33">
      <w:pPr>
        <w:pStyle w:val="ODNONIKtreodnonika"/>
      </w:pPr>
      <w:r w:rsidRPr="00406E33">
        <w:rPr>
          <w:rStyle w:val="IGindeksgrny"/>
        </w:rPr>
        <w:footnoteRef/>
      </w:r>
      <w:r w:rsidRPr="00406E33">
        <w:rPr>
          <w:rStyle w:val="IGindeksgrny"/>
        </w:rPr>
        <w:t>)</w:t>
      </w:r>
      <w:r w:rsidRPr="008D0774">
        <w:rPr>
          <w:spacing w:val="-2"/>
          <w:vertAlign w:val="superscript"/>
        </w:rPr>
        <w:tab/>
      </w:r>
      <w:r w:rsidRPr="008D0774">
        <w:rPr>
          <w:spacing w:val="-2"/>
        </w:rPr>
        <w:t xml:space="preserve">Zmiany wymienionej ustawy zostały ogłoszone w Dz. U. z 2013 r. poz. 888 i 1238, z 2014 r. poz. 695, 1101 i 1322 </w:t>
      </w:r>
      <w:r w:rsidR="008D0774" w:rsidRPr="008D0774">
        <w:rPr>
          <w:spacing w:val="-2"/>
        </w:rPr>
        <w:t>oraz z 2015 r.</w:t>
      </w:r>
      <w:r w:rsidR="0053522B">
        <w:rPr>
          <w:spacing w:val="-2"/>
        </w:rPr>
        <w:t xml:space="preserve"> poz.</w:t>
      </w:r>
      <w:r>
        <w:t>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94407C">
            <w:t>87</w:t>
          </w:r>
        </w:sdtContent>
      </w:sdt>
      <w:r>
        <w:t>.</w:t>
      </w:r>
    </w:p>
  </w:footnote>
  <w:footnote w:id="3">
    <w:p w:rsidR="00B86A7A" w:rsidRDefault="00B86A7A" w:rsidP="00406E33">
      <w:pPr>
        <w:pStyle w:val="ODNONIKtreodnonika"/>
      </w:pPr>
      <w:r w:rsidRPr="00406E33">
        <w:rPr>
          <w:rStyle w:val="IGindeksgrny"/>
        </w:rPr>
        <w:footnoteRef/>
      </w:r>
      <w:r w:rsidRPr="00406E33">
        <w:rPr>
          <w:rStyle w:val="IGindeksgrny"/>
        </w:rPr>
        <w:t>)</w:t>
      </w:r>
      <w:r>
        <w:rPr>
          <w:vertAlign w:val="superscript"/>
        </w:rPr>
        <w:tab/>
      </w:r>
      <w:r>
        <w:t xml:space="preserve">Zmiany tekstu jednolitego wymienionej ustawy zostały ogłoszone w Dz. U. </w:t>
      </w:r>
      <w:r w:rsidRPr="004F5AF4">
        <w:t>z</w:t>
      </w:r>
      <w:r>
        <w:t> </w:t>
      </w:r>
      <w:r w:rsidRPr="004F5AF4">
        <w:t>2013</w:t>
      </w:r>
      <w:r>
        <w:t> </w:t>
      </w:r>
      <w:r w:rsidRPr="004F5AF4">
        <w:t>r.</w:t>
      </w:r>
      <w:r>
        <w:t xml:space="preserve"> poz. </w:t>
      </w:r>
      <w:r w:rsidRPr="004F5AF4">
        <w:t>805,</w:t>
      </w:r>
      <w:r>
        <w:t xml:space="preserve"> </w:t>
      </w:r>
      <w:r w:rsidRPr="004F5AF4">
        <w:t>829</w:t>
      </w:r>
      <w:r>
        <w:t xml:space="preserve"> i </w:t>
      </w:r>
      <w:r w:rsidRPr="004F5AF4">
        <w:t>1635</w:t>
      </w:r>
      <w:r>
        <w:t xml:space="preserve"> oraz </w:t>
      </w:r>
      <w:r w:rsidRPr="004F5AF4">
        <w:t>z</w:t>
      </w:r>
      <w:r>
        <w:t> </w:t>
      </w:r>
      <w:r w:rsidRPr="004F5AF4">
        <w:t>2014</w:t>
      </w:r>
      <w:r>
        <w:t> </w:t>
      </w:r>
      <w:r w:rsidRPr="004F5AF4">
        <w:t>r.</w:t>
      </w:r>
      <w:r>
        <w:t xml:space="preserve"> poz. </w:t>
      </w:r>
      <w:r w:rsidRPr="004F5AF4">
        <w:t>897.</w:t>
      </w:r>
      <w:r>
        <w:t xml:space="preserve"> </w:t>
      </w:r>
    </w:p>
  </w:footnote>
  <w:footnote w:id="4">
    <w:p w:rsidR="00B86A7A" w:rsidRDefault="00B86A7A" w:rsidP="00406E33">
      <w:pPr>
        <w:pStyle w:val="ODNONIKtreodnonika"/>
      </w:pPr>
      <w:r w:rsidRPr="00406E33">
        <w:rPr>
          <w:rStyle w:val="IGindeksgrny"/>
        </w:rPr>
        <w:footnoteRef/>
      </w:r>
      <w:r w:rsidRPr="00406E33">
        <w:rPr>
          <w:rStyle w:val="IGindeksgrny"/>
        </w:rPr>
        <w:t>)</w:t>
      </w:r>
      <w:r>
        <w:rPr>
          <w:vertAlign w:val="superscript"/>
        </w:rPr>
        <w:tab/>
      </w:r>
      <w:r>
        <w:t>Zmiany tekstu jednolitego wymienionej ustawy zostały ogłoszone w Dz. U. z 2012 r. poz. 1101, 1342 i 1529,</w:t>
      </w:r>
      <w:r w:rsidR="009D5109">
        <w:t xml:space="preserve"> </w:t>
      </w:r>
      <w:r w:rsidRPr="0044112D">
        <w:t>z</w:t>
      </w:r>
      <w:r>
        <w:t> </w:t>
      </w:r>
      <w:r w:rsidRPr="0044112D">
        <w:t>2013</w:t>
      </w:r>
      <w:r>
        <w:t> </w:t>
      </w:r>
      <w:r w:rsidRPr="0044112D">
        <w:t>r.</w:t>
      </w:r>
      <w:r>
        <w:t xml:space="preserve"> poz. </w:t>
      </w:r>
      <w:r w:rsidRPr="0044112D">
        <w:t>35,</w:t>
      </w:r>
      <w:r>
        <w:t xml:space="preserve"> </w:t>
      </w:r>
      <w:r w:rsidRPr="0044112D">
        <w:t>985,</w:t>
      </w:r>
      <w:r>
        <w:t xml:space="preserve"> </w:t>
      </w:r>
      <w:r w:rsidRPr="0044112D">
        <w:t>1027,</w:t>
      </w:r>
      <w:r>
        <w:t xml:space="preserve"> </w:t>
      </w:r>
      <w:r w:rsidRPr="0044112D">
        <w:t>1036,</w:t>
      </w:r>
      <w:r>
        <w:t xml:space="preserve"> </w:t>
      </w:r>
      <w:r w:rsidRPr="0044112D">
        <w:t>1145,</w:t>
      </w:r>
      <w:r>
        <w:t xml:space="preserve"> </w:t>
      </w:r>
      <w:r w:rsidRPr="0044112D">
        <w:t>1149</w:t>
      </w:r>
      <w:r>
        <w:t xml:space="preserve"> i </w:t>
      </w:r>
      <w:r w:rsidRPr="0044112D">
        <w:t>1289</w:t>
      </w:r>
      <w:r>
        <w:t xml:space="preserve"> oraz </w:t>
      </w:r>
      <w:r w:rsidRPr="0044112D">
        <w:t>z</w:t>
      </w:r>
      <w:r>
        <w:t> </w:t>
      </w:r>
      <w:r w:rsidRPr="0044112D">
        <w:t>2014</w:t>
      </w:r>
      <w:r>
        <w:t> </w:t>
      </w:r>
      <w:r w:rsidRPr="0044112D">
        <w:t>r.</w:t>
      </w:r>
      <w:r>
        <w:t xml:space="preserve"> poz. </w:t>
      </w:r>
      <w:r w:rsidRPr="0044112D">
        <w:t>183</w:t>
      </w:r>
      <w:r>
        <w:t xml:space="preserve">, </w:t>
      </w:r>
      <w:r w:rsidRPr="0044112D">
        <w:t>567</w:t>
      </w:r>
      <w:r>
        <w:t>, 915, 1171, 1215, 1328 i 1644.</w:t>
      </w:r>
    </w:p>
  </w:footnote>
  <w:footnote w:id="5">
    <w:p w:rsidR="00B86A7A" w:rsidRPr="009476E5" w:rsidRDefault="00B86A7A" w:rsidP="00406E33">
      <w:pPr>
        <w:pStyle w:val="ODNONIKtreodnonika"/>
      </w:pPr>
      <w:r w:rsidRPr="00406E33">
        <w:rPr>
          <w:rStyle w:val="IGindeksgrny"/>
        </w:rPr>
        <w:footnoteRef/>
      </w:r>
      <w:r w:rsidRPr="00406E33">
        <w:rPr>
          <w:rStyle w:val="IGindeksgrny"/>
        </w:rPr>
        <w:t>)</w:t>
      </w:r>
      <w:r>
        <w:rPr>
          <w:vertAlign w:val="superscript"/>
        </w:rPr>
        <w:tab/>
      </w:r>
      <w:r>
        <w:t xml:space="preserve">Zmiany tekstu jednolitego wymienionej ustawy zostały ogłoszone w Dz. U. </w:t>
      </w:r>
      <w:r w:rsidRPr="009476E5">
        <w:t>z</w:t>
      </w:r>
      <w:r>
        <w:t> </w:t>
      </w:r>
      <w:r w:rsidRPr="009476E5">
        <w:t>2013</w:t>
      </w:r>
      <w:r>
        <w:t> </w:t>
      </w:r>
      <w:r w:rsidRPr="009476E5">
        <w:t>r.</w:t>
      </w:r>
      <w:r>
        <w:t xml:space="preserve"> poz. </w:t>
      </w:r>
      <w:r w:rsidRPr="009476E5">
        <w:t>509</w:t>
      </w:r>
      <w:r>
        <w:t xml:space="preserve"> i </w:t>
      </w:r>
      <w:r w:rsidRPr="009476E5">
        <w:t>1650</w:t>
      </w:r>
      <w:r>
        <w:t xml:space="preserve"> oraz </w:t>
      </w:r>
      <w:r w:rsidRPr="009476E5">
        <w:t>z</w:t>
      </w:r>
      <w:r>
        <w:t> </w:t>
      </w:r>
      <w:r w:rsidRPr="009476E5">
        <w:t>2014</w:t>
      </w:r>
      <w:r>
        <w:t> </w:t>
      </w:r>
      <w:r w:rsidRPr="009476E5">
        <w:t>r.</w:t>
      </w:r>
      <w:r>
        <w:t xml:space="preserve"> poz. </w:t>
      </w:r>
      <w:r w:rsidRPr="009476E5">
        <w:t>567,</w:t>
      </w:r>
      <w:r>
        <w:t xml:space="preserve"> </w:t>
      </w:r>
      <w:r w:rsidRPr="009476E5">
        <w:t>598</w:t>
      </w:r>
      <w:r>
        <w:t xml:space="preserve">, </w:t>
      </w:r>
      <w:r w:rsidRPr="009476E5">
        <w:t>1004</w:t>
      </w:r>
      <w:r>
        <w:t>, 1146 i 1188</w:t>
      </w:r>
      <w:r w:rsidRPr="009476E5">
        <w:t>.</w:t>
      </w:r>
      <w:r>
        <w:t xml:space="preserve"> Tekst jednolity nie uwzględnia zmian ogłoszonych w Dz. U. z 2012 r. poz. 1544 i 1548.</w:t>
      </w:r>
    </w:p>
  </w:footnote>
  <w:footnote w:id="6">
    <w:p w:rsidR="00B86A7A" w:rsidRPr="00071F99" w:rsidRDefault="00B86A7A" w:rsidP="00406E33">
      <w:pPr>
        <w:pStyle w:val="ODNONIKtreodnonika"/>
      </w:pPr>
      <w:r w:rsidRPr="00406E33">
        <w:rPr>
          <w:rStyle w:val="IGindeksgrny"/>
        </w:rPr>
        <w:footnoteRef/>
      </w:r>
      <w:r w:rsidRPr="00406E33">
        <w:rPr>
          <w:rStyle w:val="IGindeksgrny"/>
        </w:rPr>
        <w:t>)</w:t>
      </w:r>
      <w:r>
        <w:rPr>
          <w:vertAlign w:val="superscript"/>
        </w:rPr>
        <w:tab/>
      </w:r>
      <w:r w:rsidRPr="00071F99">
        <w:t>Zmiany</w:t>
      </w:r>
      <w:r>
        <w:t xml:space="preserve"> </w:t>
      </w:r>
      <w:r w:rsidRPr="00071F99">
        <w:t>tekstu</w:t>
      </w:r>
      <w:r>
        <w:t xml:space="preserve"> </w:t>
      </w:r>
      <w:r w:rsidRPr="00071F99">
        <w:t>jednolitego</w:t>
      </w:r>
      <w:r>
        <w:t xml:space="preserve"> </w:t>
      </w:r>
      <w:r w:rsidRPr="00071F99">
        <w:t>wymienionej</w:t>
      </w:r>
      <w:r>
        <w:t xml:space="preserve"> </w:t>
      </w:r>
      <w:r w:rsidRPr="00071F99">
        <w:t>ustawy</w:t>
      </w:r>
      <w:r>
        <w:t xml:space="preserve"> </w:t>
      </w:r>
      <w:r w:rsidRPr="00071F99">
        <w:t>zostały</w:t>
      </w:r>
      <w:r>
        <w:t xml:space="preserve"> </w:t>
      </w:r>
      <w:r w:rsidRPr="00071F99">
        <w:t>ogłoszone</w:t>
      </w:r>
      <w:r>
        <w:t xml:space="preserve"> </w:t>
      </w:r>
      <w:r w:rsidRPr="00071F99">
        <w:t>w</w:t>
      </w:r>
      <w:r>
        <w:t xml:space="preserve"> Dz. U. </w:t>
      </w:r>
      <w:r w:rsidRPr="00071F99">
        <w:t>z</w:t>
      </w:r>
      <w:r>
        <w:t> </w:t>
      </w:r>
      <w:r w:rsidRPr="00071F99">
        <w:t>2013</w:t>
      </w:r>
      <w:r>
        <w:t> </w:t>
      </w:r>
      <w:r w:rsidRPr="00071F99">
        <w:t>r.</w:t>
      </w:r>
      <w:r>
        <w:t xml:space="preserve"> poz. </w:t>
      </w:r>
      <w:r w:rsidRPr="00071F99">
        <w:t>645</w:t>
      </w:r>
      <w:r>
        <w:t xml:space="preserve"> i </w:t>
      </w:r>
      <w:r w:rsidRPr="00071F99">
        <w:t>1318</w:t>
      </w:r>
      <w:r>
        <w:t xml:space="preserve"> oraz </w:t>
      </w:r>
      <w:r w:rsidRPr="00071F99">
        <w:t>z</w:t>
      </w:r>
      <w:r>
        <w:t> </w:t>
      </w:r>
      <w:r w:rsidRPr="00071F99">
        <w:t>2014</w:t>
      </w:r>
      <w:r>
        <w:t> </w:t>
      </w:r>
      <w:r w:rsidRPr="00071F99">
        <w:t>r.</w:t>
      </w:r>
      <w:r>
        <w:t xml:space="preserve"> poz. </w:t>
      </w:r>
      <w:r w:rsidRPr="00071F99">
        <w:t>379</w:t>
      </w:r>
      <w:r>
        <w:t xml:space="preserve"> i </w:t>
      </w:r>
      <w:r w:rsidRPr="00071F99">
        <w:t>1072.</w:t>
      </w:r>
    </w:p>
  </w:footnote>
  <w:footnote w:id="7">
    <w:p w:rsidR="00B86A7A" w:rsidRDefault="00B86A7A" w:rsidP="00406E33">
      <w:pPr>
        <w:pStyle w:val="ODNONIKtreodnonika"/>
      </w:pPr>
      <w:r w:rsidRPr="00406E33">
        <w:rPr>
          <w:rStyle w:val="IGindeksgrny"/>
        </w:rPr>
        <w:footnoteRef/>
      </w:r>
      <w:r w:rsidRPr="00406E33">
        <w:rPr>
          <w:rStyle w:val="IGindeksgrny"/>
        </w:rPr>
        <w:t>)</w:t>
      </w:r>
      <w:r>
        <w:rPr>
          <w:vertAlign w:val="superscript"/>
        </w:rPr>
        <w:tab/>
      </w:r>
      <w:r w:rsidRPr="004C044F">
        <w:t>Zmiany</w:t>
      </w:r>
      <w:r>
        <w:t xml:space="preserve"> </w:t>
      </w:r>
      <w:r w:rsidRPr="004C044F">
        <w:t>tekstu</w:t>
      </w:r>
      <w:r>
        <w:t xml:space="preserve"> </w:t>
      </w:r>
      <w:r w:rsidRPr="004C044F">
        <w:t>jednolitego</w:t>
      </w:r>
      <w:r>
        <w:t xml:space="preserve"> </w:t>
      </w:r>
      <w:r w:rsidRPr="004C044F">
        <w:t>wymienionej</w:t>
      </w:r>
      <w:r>
        <w:t xml:space="preserve"> </w:t>
      </w:r>
      <w:r w:rsidRPr="004C044F">
        <w:t>ustawy</w:t>
      </w:r>
      <w:r>
        <w:t xml:space="preserve"> </w:t>
      </w:r>
      <w:r w:rsidRPr="004C044F">
        <w:t>zostały</w:t>
      </w:r>
      <w:r>
        <w:t xml:space="preserve"> </w:t>
      </w:r>
      <w:r w:rsidRPr="004C044F">
        <w:t>ogłoszone</w:t>
      </w:r>
      <w:r>
        <w:t xml:space="preserve"> </w:t>
      </w:r>
      <w:r w:rsidRPr="004C044F">
        <w:t>w</w:t>
      </w:r>
      <w:r>
        <w:t xml:space="preserve"> Dz. U. </w:t>
      </w:r>
      <w:r w:rsidRPr="007D3CF9">
        <w:t>z</w:t>
      </w:r>
      <w:r>
        <w:t> </w:t>
      </w:r>
      <w:r w:rsidRPr="007D3CF9">
        <w:t>2012</w:t>
      </w:r>
      <w:r>
        <w:t> </w:t>
      </w:r>
      <w:r w:rsidRPr="007D3CF9">
        <w:t>r.</w:t>
      </w:r>
      <w:r>
        <w:t xml:space="preserve"> poz. </w:t>
      </w:r>
      <w:r w:rsidRPr="007D3CF9">
        <w:t>951,</w:t>
      </w:r>
      <w:r>
        <w:t xml:space="preserve"> </w:t>
      </w:r>
      <w:r w:rsidRPr="007D3CF9">
        <w:t>z</w:t>
      </w:r>
      <w:r>
        <w:t> </w:t>
      </w:r>
      <w:r w:rsidRPr="007D3CF9">
        <w:t>2013</w:t>
      </w:r>
      <w:r>
        <w:t> </w:t>
      </w:r>
      <w:r w:rsidRPr="007D3CF9">
        <w:t>r.</w:t>
      </w:r>
      <w:r>
        <w:t xml:space="preserve"> poz. </w:t>
      </w:r>
      <w:r w:rsidRPr="007D3CF9">
        <w:t>433,</w:t>
      </w:r>
      <w:r>
        <w:t xml:space="preserve"> </w:t>
      </w:r>
      <w:r w:rsidRPr="007D3CF9">
        <w:t>843,</w:t>
      </w:r>
      <w:r>
        <w:t xml:space="preserve"> </w:t>
      </w:r>
      <w:r w:rsidRPr="007D3CF9">
        <w:t>1543</w:t>
      </w:r>
      <w:r>
        <w:t xml:space="preserve"> i 1646 oraz z 2014 r. poz. 805, </w:t>
      </w:r>
      <w:r w:rsidRPr="007D3CF9">
        <w:t>1310</w:t>
      </w:r>
      <w:r>
        <w:t xml:space="preserve"> i 1559</w:t>
      </w:r>
      <w:r w:rsidRPr="007D3CF9">
        <w:t>.</w:t>
      </w:r>
      <w:r>
        <w:t xml:space="preserve"> </w:t>
      </w:r>
    </w:p>
  </w:footnote>
  <w:footnote w:id="8">
    <w:p w:rsidR="00B86A7A" w:rsidRDefault="00B86A7A" w:rsidP="00406E33">
      <w:pPr>
        <w:pStyle w:val="ODNONIKtreodnonika"/>
      </w:pPr>
      <w:r w:rsidRPr="00406E33">
        <w:rPr>
          <w:rStyle w:val="IGindeksgrny"/>
        </w:rPr>
        <w:footnoteRef/>
      </w:r>
      <w:r w:rsidRPr="00406E33">
        <w:rPr>
          <w:rStyle w:val="IGindeksgrny"/>
        </w:rPr>
        <w:t>)</w:t>
      </w:r>
      <w:r>
        <w:rPr>
          <w:vertAlign w:val="superscript"/>
        </w:rPr>
        <w:tab/>
      </w:r>
      <w:r w:rsidRPr="007D3CF9">
        <w:t>Zmiany</w:t>
      </w:r>
      <w:r>
        <w:t xml:space="preserve"> </w:t>
      </w:r>
      <w:r w:rsidRPr="007D3CF9">
        <w:t>wymienionej</w:t>
      </w:r>
      <w:r>
        <w:t xml:space="preserve"> </w:t>
      </w:r>
      <w:r w:rsidRPr="007D3CF9">
        <w:t>ustawy</w:t>
      </w:r>
      <w:r>
        <w:t xml:space="preserve"> </w:t>
      </w:r>
      <w:r w:rsidRPr="007D3CF9">
        <w:t>zostały</w:t>
      </w:r>
      <w:r>
        <w:t xml:space="preserve"> </w:t>
      </w:r>
      <w:r w:rsidRPr="007D3CF9">
        <w:t>ogłoszone</w:t>
      </w:r>
      <w:r>
        <w:t xml:space="preserve"> </w:t>
      </w:r>
      <w:r w:rsidRPr="007D3CF9">
        <w:t>w</w:t>
      </w:r>
      <w:r w:rsidR="00EC1CAE">
        <w:t xml:space="preserve"> Dz. U. </w:t>
      </w:r>
      <w:r w:rsidRPr="007D3CF9">
        <w:t>z</w:t>
      </w:r>
      <w:r>
        <w:t> </w:t>
      </w:r>
      <w:r w:rsidRPr="007D3CF9">
        <w:t>2010</w:t>
      </w:r>
      <w:r>
        <w:t> </w:t>
      </w:r>
      <w:r w:rsidRPr="007D3CF9">
        <w:t>r.</w:t>
      </w:r>
      <w:r>
        <w:t xml:space="preserve"> Nr </w:t>
      </w:r>
      <w:r w:rsidRPr="007D3CF9">
        <w:t>127,</w:t>
      </w:r>
      <w:r>
        <w:t xml:space="preserve"> poz. </w:t>
      </w:r>
      <w:r w:rsidRPr="007D3CF9">
        <w:t>857,</w:t>
      </w:r>
      <w:r>
        <w:t xml:space="preserve"> </w:t>
      </w:r>
      <w:r w:rsidRPr="007D3CF9">
        <w:t>z</w:t>
      </w:r>
      <w:r>
        <w:t> </w:t>
      </w:r>
      <w:r w:rsidRPr="007D3CF9">
        <w:t>2011</w:t>
      </w:r>
      <w:r>
        <w:t> </w:t>
      </w:r>
      <w:r w:rsidRPr="007D3CF9">
        <w:t>r.</w:t>
      </w:r>
      <w:r>
        <w:t xml:space="preserve"> Nr </w:t>
      </w:r>
      <w:r w:rsidRPr="007D3CF9">
        <w:t>106,</w:t>
      </w:r>
      <w:r>
        <w:t xml:space="preserve"> poz. </w:t>
      </w:r>
      <w:r w:rsidRPr="007D3CF9">
        <w:t>622</w:t>
      </w:r>
      <w:r>
        <w:t xml:space="preserve"> i Nr </w:t>
      </w:r>
      <w:r w:rsidRPr="007D3CF9">
        <w:t>134,</w:t>
      </w:r>
      <w:r>
        <w:t xml:space="preserve"> poz. </w:t>
      </w:r>
      <w:r w:rsidRPr="007D3CF9">
        <w:t>779,</w:t>
      </w:r>
      <w:r>
        <w:t xml:space="preserve"> </w:t>
      </w:r>
      <w:r w:rsidRPr="007D3CF9">
        <w:t>z</w:t>
      </w:r>
      <w:r>
        <w:t> </w:t>
      </w:r>
      <w:r w:rsidRPr="007D3CF9">
        <w:t>2013</w:t>
      </w:r>
      <w:r>
        <w:t> </w:t>
      </w:r>
      <w:r w:rsidRPr="007D3CF9">
        <w:t>r.</w:t>
      </w:r>
      <w:r>
        <w:t xml:space="preserve"> poz. </w:t>
      </w:r>
      <w:r w:rsidRPr="007D3CF9">
        <w:t>1036</w:t>
      </w:r>
      <w:r>
        <w:t xml:space="preserve"> oraz </w:t>
      </w:r>
      <w:r w:rsidRPr="007D3CF9">
        <w:t>z</w:t>
      </w:r>
      <w:r>
        <w:t> </w:t>
      </w:r>
      <w:r w:rsidRPr="007D3CF9">
        <w:t>2014</w:t>
      </w:r>
      <w:r>
        <w:t> </w:t>
      </w:r>
      <w:r w:rsidRPr="007D3CF9">
        <w:t>r.</w:t>
      </w:r>
      <w:r>
        <w:t xml:space="preserve"> poz. </w:t>
      </w:r>
      <w:r w:rsidRPr="007D3CF9">
        <w:t>768</w:t>
      </w:r>
      <w:r w:rsidR="00EC1CAE">
        <w:t xml:space="preserve"> i 1717</w:t>
      </w:r>
      <w:r w:rsidRPr="007D3CF9">
        <w:t>.</w:t>
      </w:r>
    </w:p>
  </w:footnote>
  <w:footnote w:id="9">
    <w:p w:rsidR="00B86A7A" w:rsidRPr="00DC274A" w:rsidRDefault="00B86A7A" w:rsidP="00406E33">
      <w:pPr>
        <w:pStyle w:val="ODNONIKtreodnonika"/>
      </w:pPr>
      <w:r w:rsidRPr="00406E33">
        <w:rPr>
          <w:rStyle w:val="IGindeksgrny"/>
        </w:rPr>
        <w:footnoteRef/>
      </w:r>
      <w:r w:rsidRPr="00406E33">
        <w:rPr>
          <w:rStyle w:val="IGindeksgrny"/>
        </w:rPr>
        <w:t>)</w:t>
      </w:r>
      <w:r>
        <w:rPr>
          <w:vertAlign w:val="superscript"/>
        </w:rPr>
        <w:tab/>
      </w:r>
      <w:r w:rsidRPr="00DC274A">
        <w:t>Zmiany</w:t>
      </w:r>
      <w:r>
        <w:t xml:space="preserve"> </w:t>
      </w:r>
      <w:r w:rsidRPr="00DC274A">
        <w:t>wymienionej</w:t>
      </w:r>
      <w:r>
        <w:t xml:space="preserve"> </w:t>
      </w:r>
      <w:r w:rsidRPr="00DC274A">
        <w:t>ustawy</w:t>
      </w:r>
      <w:r>
        <w:t xml:space="preserve"> </w:t>
      </w:r>
      <w:r w:rsidRPr="00DC274A">
        <w:t>zostały</w:t>
      </w:r>
      <w:r>
        <w:t xml:space="preserve"> </w:t>
      </w:r>
      <w:r w:rsidRPr="00DC274A">
        <w:t>ogłoszone</w:t>
      </w:r>
      <w:r>
        <w:t xml:space="preserve"> </w:t>
      </w:r>
      <w:r w:rsidRPr="00DC274A">
        <w:t>w</w:t>
      </w:r>
      <w:r>
        <w:t xml:space="preserve"> Dz. U. </w:t>
      </w:r>
      <w:r w:rsidRPr="00DC274A">
        <w:t>z</w:t>
      </w:r>
      <w:r>
        <w:t> </w:t>
      </w:r>
      <w:r w:rsidRPr="00DC274A">
        <w:t>2013</w:t>
      </w:r>
      <w:r>
        <w:t> </w:t>
      </w:r>
      <w:r w:rsidRPr="00DC274A">
        <w:t>r.</w:t>
      </w:r>
      <w:r>
        <w:t xml:space="preserve"> poz. </w:t>
      </w:r>
      <w:r w:rsidRPr="00DC274A">
        <w:t>888</w:t>
      </w:r>
      <w:r>
        <w:t xml:space="preserve"> i </w:t>
      </w:r>
      <w:r w:rsidRPr="00DC274A">
        <w:t>1238</w:t>
      </w:r>
      <w:r>
        <w:t xml:space="preserve"> oraz </w:t>
      </w:r>
      <w:r w:rsidRPr="00DC274A">
        <w:t>z</w:t>
      </w:r>
      <w:r>
        <w:t> </w:t>
      </w:r>
      <w:r w:rsidRPr="00DC274A">
        <w:t>2014</w:t>
      </w:r>
      <w:r>
        <w:t> </w:t>
      </w:r>
      <w:r w:rsidRPr="00DC274A">
        <w:t>r.</w:t>
      </w:r>
      <w:r>
        <w:t xml:space="preserve"> poz. </w:t>
      </w:r>
      <w:r w:rsidRPr="00DC274A">
        <w:t>695</w:t>
      </w:r>
      <w:r>
        <w:t>, 1101 i 1322</w:t>
      </w:r>
      <w:r w:rsidRPr="00DC274A">
        <w:t>.</w:t>
      </w:r>
    </w:p>
  </w:footnote>
  <w:footnote w:id="10">
    <w:p w:rsidR="00B86A7A" w:rsidRPr="00071F99" w:rsidRDefault="00B86A7A" w:rsidP="00406E33">
      <w:pPr>
        <w:pStyle w:val="ODNONIKtreodnonika"/>
      </w:pPr>
      <w:r w:rsidRPr="00406E33">
        <w:rPr>
          <w:rStyle w:val="IGindeksgrny"/>
        </w:rPr>
        <w:footnoteRef/>
      </w:r>
      <w:r w:rsidRPr="00406E33">
        <w:rPr>
          <w:rStyle w:val="IGindeksgrny"/>
        </w:rPr>
        <w:t>)</w:t>
      </w:r>
      <w:r>
        <w:rPr>
          <w:vertAlign w:val="superscript"/>
        </w:rPr>
        <w:tab/>
      </w:r>
      <w:r w:rsidRPr="00071F99">
        <w:t>Zmiany</w:t>
      </w:r>
      <w:r>
        <w:t xml:space="preserve"> </w:t>
      </w:r>
      <w:r w:rsidRPr="00071F99">
        <w:t>tekstu</w:t>
      </w:r>
      <w:r>
        <w:t xml:space="preserve"> </w:t>
      </w:r>
      <w:r w:rsidRPr="00071F99">
        <w:t>jednolitego</w:t>
      </w:r>
      <w:r>
        <w:t xml:space="preserve"> </w:t>
      </w:r>
      <w:r w:rsidRPr="00071F99">
        <w:t>wymienionej</w:t>
      </w:r>
      <w:r>
        <w:t xml:space="preserve"> </w:t>
      </w:r>
      <w:r w:rsidRPr="00071F99">
        <w:t>ustawy</w:t>
      </w:r>
      <w:r>
        <w:t xml:space="preserve"> </w:t>
      </w:r>
      <w:r w:rsidRPr="00071F99">
        <w:t>zostały</w:t>
      </w:r>
      <w:r>
        <w:t xml:space="preserve"> </w:t>
      </w:r>
      <w:r w:rsidRPr="00071F99">
        <w:t>ogłoszone</w:t>
      </w:r>
      <w:r>
        <w:t xml:space="preserve"> </w:t>
      </w:r>
      <w:r w:rsidRPr="00071F99">
        <w:t>w</w:t>
      </w:r>
      <w:r>
        <w:t xml:space="preserve"> Dz. U. </w:t>
      </w:r>
      <w:r w:rsidRPr="00071F99">
        <w:t>z</w:t>
      </w:r>
      <w:r>
        <w:t> </w:t>
      </w:r>
      <w:r w:rsidRPr="00071F99">
        <w:t>2013</w:t>
      </w:r>
      <w:r>
        <w:t> </w:t>
      </w:r>
      <w:r w:rsidRPr="00071F99">
        <w:t>r.</w:t>
      </w:r>
      <w:r>
        <w:t xml:space="preserve"> poz. </w:t>
      </w:r>
      <w:r w:rsidRPr="00071F99">
        <w:t>645</w:t>
      </w:r>
      <w:r>
        <w:t xml:space="preserve"> i </w:t>
      </w:r>
      <w:r w:rsidRPr="00071F99">
        <w:t>1318</w:t>
      </w:r>
      <w:r>
        <w:t xml:space="preserve"> oraz </w:t>
      </w:r>
      <w:r w:rsidRPr="00071F99">
        <w:t>z</w:t>
      </w:r>
      <w:r>
        <w:t> </w:t>
      </w:r>
      <w:r w:rsidRPr="00071F99">
        <w:t>2014</w:t>
      </w:r>
      <w:r>
        <w:t> </w:t>
      </w:r>
      <w:r w:rsidRPr="00071F99">
        <w:t>r.</w:t>
      </w:r>
      <w:r>
        <w:t xml:space="preserve"> poz. </w:t>
      </w:r>
      <w:r w:rsidRPr="00071F99">
        <w:t>379</w:t>
      </w:r>
      <w:r>
        <w:t xml:space="preserve"> i </w:t>
      </w:r>
      <w:r w:rsidRPr="00071F99">
        <w:t>1072.</w:t>
      </w:r>
    </w:p>
  </w:footnote>
  <w:footnote w:id="11">
    <w:p w:rsidR="00B86A7A" w:rsidRPr="00DC274A" w:rsidRDefault="00B86A7A" w:rsidP="00406E33">
      <w:pPr>
        <w:pStyle w:val="ODNONIKtreodnonika"/>
      </w:pPr>
      <w:r w:rsidRPr="00406E33">
        <w:rPr>
          <w:rStyle w:val="IGindeksgrny"/>
        </w:rPr>
        <w:footnoteRef/>
      </w:r>
      <w:r w:rsidRPr="00406E33">
        <w:rPr>
          <w:rStyle w:val="IGindeksgrny"/>
        </w:rPr>
        <w:t>)</w:t>
      </w:r>
      <w:r>
        <w:rPr>
          <w:vertAlign w:val="superscript"/>
        </w:rPr>
        <w:tab/>
      </w:r>
      <w:r w:rsidRPr="00DC274A">
        <w:t>Zmiany</w:t>
      </w:r>
      <w:r>
        <w:t xml:space="preserve"> </w:t>
      </w:r>
      <w:r w:rsidRPr="00DC274A">
        <w:t>wymienionej</w:t>
      </w:r>
      <w:r>
        <w:t xml:space="preserve"> </w:t>
      </w:r>
      <w:r w:rsidRPr="00DC274A">
        <w:t>ustawy</w:t>
      </w:r>
      <w:r>
        <w:t xml:space="preserve"> </w:t>
      </w:r>
      <w:r w:rsidRPr="00DC274A">
        <w:t>zostały</w:t>
      </w:r>
      <w:r>
        <w:t xml:space="preserve"> </w:t>
      </w:r>
      <w:r w:rsidRPr="00DC274A">
        <w:t>ogłoszone</w:t>
      </w:r>
      <w:r>
        <w:t xml:space="preserve"> </w:t>
      </w:r>
      <w:r w:rsidRPr="00DC274A">
        <w:t>w</w:t>
      </w:r>
      <w:r>
        <w:t xml:space="preserve"> Dz. U. </w:t>
      </w:r>
      <w:r w:rsidRPr="00DC274A">
        <w:t>z</w:t>
      </w:r>
      <w:r>
        <w:t> </w:t>
      </w:r>
      <w:r w:rsidRPr="00DC274A">
        <w:t>2013</w:t>
      </w:r>
      <w:r>
        <w:t> </w:t>
      </w:r>
      <w:r w:rsidRPr="00DC274A">
        <w:t>r.</w:t>
      </w:r>
      <w:r>
        <w:t xml:space="preserve"> poz. </w:t>
      </w:r>
      <w:r w:rsidRPr="00DC274A">
        <w:t>888</w:t>
      </w:r>
      <w:r>
        <w:t xml:space="preserve"> i </w:t>
      </w:r>
      <w:r w:rsidRPr="00DC274A">
        <w:t>1238</w:t>
      </w:r>
      <w:r w:rsidR="00EC1CAE">
        <w:t>,</w:t>
      </w:r>
      <w:r>
        <w:t xml:space="preserve"> </w:t>
      </w:r>
      <w:r w:rsidRPr="00DC274A">
        <w:t>z</w:t>
      </w:r>
      <w:r>
        <w:t> </w:t>
      </w:r>
      <w:r w:rsidRPr="00DC274A">
        <w:t>2014</w:t>
      </w:r>
      <w:r>
        <w:t> </w:t>
      </w:r>
      <w:r w:rsidRPr="00DC274A">
        <w:t>r.</w:t>
      </w:r>
      <w:r>
        <w:t xml:space="preserve"> poz. </w:t>
      </w:r>
      <w:r w:rsidRPr="00DC274A">
        <w:t>695</w:t>
      </w:r>
      <w:r>
        <w:t>, 1101</w:t>
      </w:r>
      <w:r w:rsidR="00EC1CAE">
        <w:t xml:space="preserve"> i</w:t>
      </w:r>
      <w:r>
        <w:t xml:space="preserve"> 1322 </w:t>
      </w:r>
      <w:r w:rsidR="00EC1CAE">
        <w:t xml:space="preserve">oraz z 2015 r. poz. </w:t>
      </w:r>
      <w:r w:rsidR="0094407C">
        <w:t>87</w:t>
      </w:r>
      <w:r w:rsidRPr="00DC27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7A" w:rsidRPr="009D0C50" w:rsidRDefault="0094407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6A7A" w:rsidRDefault="00B86A7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4407C">
      <w:rPr>
        <w:noProof/>
      </w:rPr>
      <w:t>15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4407C">
          <w:t>87</w:t>
        </w:r>
      </w:sdtContent>
    </w:sdt>
  </w:p>
  <w:p w:rsidR="00B86A7A" w:rsidRPr="00AB274C" w:rsidRDefault="00B86A7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7A" w:rsidRPr="00B371CC" w:rsidRDefault="0094407C" w:rsidP="00825B13">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9"/>
  </w:num>
  <w:num w:numId="3">
    <w:abstractNumId w:val="37"/>
  </w:num>
  <w:num w:numId="4">
    <w:abstractNumId w:val="33"/>
  </w:num>
  <w:num w:numId="5">
    <w:abstractNumId w:val="15"/>
  </w:num>
  <w:num w:numId="6">
    <w:abstractNumId w:val="10"/>
  </w:num>
  <w:num w:numId="7">
    <w:abstractNumId w:val="16"/>
  </w:num>
  <w:num w:numId="8">
    <w:abstractNumId w:val="27"/>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6"/>
  </w:num>
  <w:num w:numId="22">
    <w:abstractNumId w:val="38"/>
  </w:num>
  <w:num w:numId="23">
    <w:abstractNumId w:val="34"/>
  </w:num>
  <w:num w:numId="24">
    <w:abstractNumId w:val="20"/>
  </w:num>
  <w:num w:numId="25">
    <w:abstractNumId w:val="11"/>
  </w:num>
  <w:num w:numId="26">
    <w:abstractNumId w:val="32"/>
  </w:num>
  <w:num w:numId="27">
    <w:abstractNumId w:val="21"/>
  </w:num>
  <w:num w:numId="28">
    <w:abstractNumId w:val="18"/>
  </w:num>
  <w:num w:numId="29">
    <w:abstractNumId w:val="23"/>
  </w:num>
  <w:num w:numId="30">
    <w:abstractNumId w:val="28"/>
  </w:num>
  <w:num w:numId="31">
    <w:abstractNumId w:val="25"/>
  </w:num>
  <w:num w:numId="32">
    <w:abstractNumId w:val="14"/>
  </w:num>
  <w:num w:numId="33">
    <w:abstractNumId w:val="31"/>
  </w:num>
  <w:num w:numId="34">
    <w:abstractNumId w:val="29"/>
  </w:num>
  <w:num w:numId="35">
    <w:abstractNumId w:val="22"/>
  </w:num>
  <w:num w:numId="36">
    <w:abstractNumId w:val="36"/>
  </w:num>
  <w:num w:numId="37">
    <w:abstractNumId w:val="13"/>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3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6C6"/>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0E9C"/>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3F"/>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6E33"/>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443B"/>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522B"/>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5B13"/>
    <w:rsid w:val="00827820"/>
    <w:rsid w:val="00831B8B"/>
    <w:rsid w:val="0083405D"/>
    <w:rsid w:val="008352D4"/>
    <w:rsid w:val="0084120E"/>
    <w:rsid w:val="008415B0"/>
    <w:rsid w:val="00842028"/>
    <w:rsid w:val="008441CE"/>
    <w:rsid w:val="00845DF8"/>
    <w:rsid w:val="008460B6"/>
    <w:rsid w:val="00850195"/>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0774"/>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407C"/>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73FB8"/>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109"/>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6A7A"/>
    <w:rsid w:val="00B87C56"/>
    <w:rsid w:val="00B90500"/>
    <w:rsid w:val="00B9176C"/>
    <w:rsid w:val="00B935A4"/>
    <w:rsid w:val="00B93985"/>
    <w:rsid w:val="00B94957"/>
    <w:rsid w:val="00BA561A"/>
    <w:rsid w:val="00BB1E19"/>
    <w:rsid w:val="00BB21D1"/>
    <w:rsid w:val="00BB32F2"/>
    <w:rsid w:val="00BB4338"/>
    <w:rsid w:val="00BB6C0E"/>
    <w:rsid w:val="00BC11E5"/>
    <w:rsid w:val="00BC2AFB"/>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1CAE"/>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25B1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25B1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06E33"/>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406E3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06E3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25B13"/>
    <w:pPr>
      <w:spacing w:before="80"/>
      <w:ind w:left="1260"/>
    </w:pPr>
  </w:style>
  <w:style w:type="paragraph" w:customStyle="1" w:styleId="ZTIRwPKTzmtirwpktartykuempunktem">
    <w:name w:val="Z/TIR_w_PKT – zm. tir. w pkt artykułem (punktem)"/>
    <w:basedOn w:val="TIRtiret"/>
    <w:uiPriority w:val="33"/>
    <w:qFormat/>
    <w:rsid w:val="00825B1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25B13"/>
    <w:pPr>
      <w:spacing w:before="80"/>
      <w:ind w:left="900"/>
    </w:pPr>
  </w:style>
  <w:style w:type="paragraph" w:customStyle="1" w:styleId="2TIRpodwjnytiret">
    <w:name w:val="2TIR – podwójny tiret"/>
    <w:basedOn w:val="TIRtiret"/>
    <w:uiPriority w:val="73"/>
    <w:qFormat/>
    <w:rsid w:val="00825B13"/>
    <w:pPr>
      <w:ind w:left="1420" w:hanging="360"/>
    </w:pPr>
  </w:style>
  <w:style w:type="character" w:styleId="Odwoanieprzypisudolnego">
    <w:name w:val="footnote reference"/>
    <w:uiPriority w:val="99"/>
    <w:rsid w:val="00825B13"/>
    <w:rPr>
      <w:rFonts w:cs="Times New Roman"/>
      <w:vertAlign w:val="superscript"/>
    </w:rPr>
  </w:style>
  <w:style w:type="paragraph" w:styleId="Nagwek">
    <w:name w:val="header"/>
    <w:basedOn w:val="Normalny"/>
    <w:link w:val="NagwekZnak"/>
    <w:uiPriority w:val="99"/>
    <w:rsid w:val="00825B1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825B1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825B1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825B1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25B13"/>
    <w:pPr>
      <w:spacing w:before="80"/>
      <w:ind w:left="1260"/>
    </w:pPr>
  </w:style>
  <w:style w:type="paragraph" w:customStyle="1" w:styleId="ZTIRwLITzmtirwlitartykuempunktem">
    <w:name w:val="Z/TIR_w_LIT – zm. tir. w lit. artykułem (punktem)"/>
    <w:basedOn w:val="TIRtiret"/>
    <w:uiPriority w:val="33"/>
    <w:qFormat/>
    <w:rsid w:val="00825B1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25B13"/>
    <w:pPr>
      <w:spacing w:before="80"/>
      <w:ind w:left="840"/>
    </w:pPr>
  </w:style>
  <w:style w:type="paragraph" w:customStyle="1" w:styleId="nowela">
    <w:name w:val="nowela"/>
    <w:basedOn w:val="ARTartustawynprozporzdzenia"/>
    <w:uiPriority w:val="99"/>
    <w:semiHidden/>
    <w:qFormat/>
    <w:rsid w:val="00825B13"/>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25B13"/>
    <w:pPr>
      <w:widowControl w:val="0"/>
      <w:suppressAutoHyphens/>
    </w:pPr>
    <w:rPr>
      <w:kern w:val="1"/>
      <w:lang w:eastAsia="ar-SA"/>
    </w:rPr>
  </w:style>
  <w:style w:type="paragraph" w:customStyle="1" w:styleId="ZPKTzmpktartykuempunktem">
    <w:name w:val="Z/PKT – zm. pkt artykułem (punktem)"/>
    <w:basedOn w:val="PKTpunkt"/>
    <w:uiPriority w:val="31"/>
    <w:qFormat/>
    <w:rsid w:val="00825B13"/>
    <w:pPr>
      <w:spacing w:before="80"/>
      <w:ind w:left="900" w:hanging="480"/>
    </w:pPr>
  </w:style>
  <w:style w:type="paragraph" w:customStyle="1" w:styleId="ZARTzmartartykuempunktem">
    <w:name w:val="Z/ART(§) – zm. art. (§) artykułem (punktem)"/>
    <w:basedOn w:val="ARTartustawynprozporzdzenia"/>
    <w:uiPriority w:val="30"/>
    <w:qFormat/>
    <w:rsid w:val="00825B1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25B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25B13"/>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25B1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25B13"/>
    <w:rPr>
      <w:bCs/>
    </w:rPr>
  </w:style>
  <w:style w:type="paragraph" w:customStyle="1" w:styleId="OZNRODZAKTUtznustawalubrozporzdzenieiorganwydajcy">
    <w:name w:val="OZN_RODZ_AKTU – tzn. ustawa lub rozporządzenie i organ wydający"/>
    <w:next w:val="DATAAKTUdatauchwalenialubwydaniaaktu"/>
    <w:uiPriority w:val="5"/>
    <w:qFormat/>
    <w:rsid w:val="00825B1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5B13"/>
    <w:pPr>
      <w:spacing w:before="120"/>
    </w:pPr>
    <w:rPr>
      <w:bCs/>
    </w:rPr>
  </w:style>
  <w:style w:type="paragraph" w:customStyle="1" w:styleId="PKTpunkt">
    <w:name w:val="PKT – punkt"/>
    <w:basedOn w:val="ARTartustawynprozporzdzenia"/>
    <w:uiPriority w:val="13"/>
    <w:qFormat/>
    <w:rsid w:val="00825B1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25B13"/>
    <w:pPr>
      <w:ind w:left="0" w:firstLine="0"/>
    </w:pPr>
  </w:style>
  <w:style w:type="paragraph" w:customStyle="1" w:styleId="LITlitera">
    <w:name w:val="LIT – litera"/>
    <w:basedOn w:val="PKTpunkt"/>
    <w:uiPriority w:val="14"/>
    <w:qFormat/>
    <w:rsid w:val="00825B13"/>
    <w:pPr>
      <w:ind w:left="780" w:hanging="360"/>
    </w:pPr>
  </w:style>
  <w:style w:type="paragraph" w:customStyle="1" w:styleId="CZWSPLITczwsplnaliter">
    <w:name w:val="CZ_WSP_LIT – część wspólna liter"/>
    <w:basedOn w:val="LITlitera"/>
    <w:next w:val="USTustnpkodeksu"/>
    <w:uiPriority w:val="17"/>
    <w:qFormat/>
    <w:rsid w:val="00825B13"/>
    <w:pPr>
      <w:ind w:left="420" w:firstLine="0"/>
    </w:pPr>
    <w:rPr>
      <w:szCs w:val="24"/>
    </w:rPr>
  </w:style>
  <w:style w:type="paragraph" w:customStyle="1" w:styleId="TIRtiret">
    <w:name w:val="TIR – tiret"/>
    <w:basedOn w:val="LITlitera"/>
    <w:uiPriority w:val="15"/>
    <w:qFormat/>
    <w:rsid w:val="00825B13"/>
    <w:pPr>
      <w:ind w:left="1060" w:hanging="200"/>
    </w:pPr>
  </w:style>
  <w:style w:type="paragraph" w:customStyle="1" w:styleId="CZWSPTIRczwsplnatiret">
    <w:name w:val="CZ_WSP_TIR – część wspólna tiret"/>
    <w:basedOn w:val="TIRtiret"/>
    <w:next w:val="USTustnpkodeksu"/>
    <w:uiPriority w:val="17"/>
    <w:qFormat/>
    <w:rsid w:val="00825B13"/>
    <w:pPr>
      <w:ind w:left="780" w:firstLine="0"/>
    </w:pPr>
  </w:style>
  <w:style w:type="paragraph" w:customStyle="1" w:styleId="CYTcytatnpprzysigi">
    <w:name w:val="CYT – cytat np. przysięgi"/>
    <w:basedOn w:val="USTustnpkodeksu"/>
    <w:next w:val="USTustnpkodeksu"/>
    <w:uiPriority w:val="18"/>
    <w:qFormat/>
    <w:rsid w:val="00825B1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25B1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25B1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25B13"/>
    <w:pPr>
      <w:spacing w:before="80"/>
      <w:ind w:left="1200"/>
    </w:pPr>
  </w:style>
  <w:style w:type="paragraph" w:customStyle="1" w:styleId="ZLITTIRwLITzmtirwlitliter">
    <w:name w:val="Z_LIT/TIR_w_LIT – zm. tir. w lit. literą"/>
    <w:basedOn w:val="TIRtiret"/>
    <w:uiPriority w:val="49"/>
    <w:qFormat/>
    <w:rsid w:val="00825B13"/>
    <w:pPr>
      <w:spacing w:before="80"/>
      <w:ind w:left="1480"/>
    </w:pPr>
  </w:style>
  <w:style w:type="paragraph" w:customStyle="1" w:styleId="TYTDZOZNoznaczenietytuulubdziau">
    <w:name w:val="TYT(DZ)_OZN – oznaczenie tytułu lub działu"/>
    <w:next w:val="Normalny"/>
    <w:uiPriority w:val="9"/>
    <w:qFormat/>
    <w:rsid w:val="00825B1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25B1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25B1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25B1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25B13"/>
    <w:pPr>
      <w:spacing w:before="80"/>
      <w:ind w:left="420"/>
    </w:pPr>
  </w:style>
  <w:style w:type="paragraph" w:customStyle="1" w:styleId="ZZLITzmianazmlit">
    <w:name w:val="ZZ/LIT – zmiana zm. lit."/>
    <w:basedOn w:val="ZZPKTzmianazmpkt"/>
    <w:uiPriority w:val="67"/>
    <w:qFormat/>
    <w:rsid w:val="00825B13"/>
    <w:pPr>
      <w:ind w:left="2320" w:hanging="420"/>
    </w:pPr>
  </w:style>
  <w:style w:type="paragraph" w:customStyle="1" w:styleId="ZZTIRzmianazmtir">
    <w:name w:val="ZZ/TIR – zmiana zm. tir."/>
    <w:basedOn w:val="ZZLITzmianazmlit"/>
    <w:uiPriority w:val="67"/>
    <w:qFormat/>
    <w:rsid w:val="00825B1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25B1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25B13"/>
    <w:pPr>
      <w:spacing w:before="80"/>
      <w:ind w:left="780" w:firstLine="480"/>
    </w:pPr>
  </w:style>
  <w:style w:type="paragraph" w:customStyle="1" w:styleId="ZLITPKTzmpktliter">
    <w:name w:val="Z_LIT/PKT – zm. pkt literą"/>
    <w:basedOn w:val="PKTpunkt"/>
    <w:uiPriority w:val="47"/>
    <w:qFormat/>
    <w:rsid w:val="00825B1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25B13"/>
    <w:pPr>
      <w:spacing w:before="80"/>
      <w:ind w:firstLine="0"/>
    </w:pPr>
  </w:style>
  <w:style w:type="paragraph" w:customStyle="1" w:styleId="ZLITLITzmlitliter">
    <w:name w:val="Z_LIT/LIT – zm. lit. literą"/>
    <w:basedOn w:val="LITlitera"/>
    <w:uiPriority w:val="48"/>
    <w:qFormat/>
    <w:rsid w:val="00825B1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25B13"/>
    <w:pPr>
      <w:spacing w:before="80"/>
      <w:ind w:left="780"/>
    </w:pPr>
  </w:style>
  <w:style w:type="paragraph" w:customStyle="1" w:styleId="ZLITTIRzmtirliter">
    <w:name w:val="Z_LIT/TIR – zm. tir. literą"/>
    <w:basedOn w:val="TIRtiret"/>
    <w:uiPriority w:val="49"/>
    <w:qFormat/>
    <w:rsid w:val="00825B1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25B13"/>
    <w:pPr>
      <w:ind w:left="2380" w:firstLine="0"/>
    </w:pPr>
  </w:style>
  <w:style w:type="paragraph" w:customStyle="1" w:styleId="ZLITLITwPKTzmlitwpktliter">
    <w:name w:val="Z_LIT/LIT_w_PKT – zm. lit. w pkt literą"/>
    <w:basedOn w:val="LITlitera"/>
    <w:uiPriority w:val="48"/>
    <w:qFormat/>
    <w:rsid w:val="00825B1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25B13"/>
    <w:pPr>
      <w:spacing w:before="80"/>
      <w:ind w:left="1260"/>
    </w:pPr>
  </w:style>
  <w:style w:type="paragraph" w:customStyle="1" w:styleId="ZLITTIRwPKTzmtirwpktliter">
    <w:name w:val="Z_LIT/TIR_w_PKT – zm. tir. w pkt literą"/>
    <w:basedOn w:val="TIRtiret"/>
    <w:uiPriority w:val="49"/>
    <w:qFormat/>
    <w:rsid w:val="00825B1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25B1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825B1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25B13"/>
    <w:pPr>
      <w:spacing w:before="80"/>
      <w:ind w:left="1060"/>
    </w:pPr>
  </w:style>
  <w:style w:type="paragraph" w:customStyle="1" w:styleId="ZTIRTIRzmtirtiret">
    <w:name w:val="Z_TIR/TIR – zm. tir. tiret"/>
    <w:basedOn w:val="TIRtiret"/>
    <w:uiPriority w:val="57"/>
    <w:qFormat/>
    <w:rsid w:val="00825B1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25B13"/>
    <w:pPr>
      <w:ind w:left="2740" w:firstLine="0"/>
    </w:pPr>
  </w:style>
  <w:style w:type="paragraph" w:customStyle="1" w:styleId="ZZTIRwLITzmianazmtirwlit">
    <w:name w:val="ZZ/TIR_w_LIT – zmiana zm. tir. w lit."/>
    <w:basedOn w:val="ZZTIRzmianazmtir"/>
    <w:uiPriority w:val="67"/>
    <w:qFormat/>
    <w:rsid w:val="00825B13"/>
    <w:pPr>
      <w:ind w:left="2600" w:hanging="200"/>
    </w:pPr>
  </w:style>
  <w:style w:type="paragraph" w:customStyle="1" w:styleId="ZTIRTIRwLITzmtirwlittiret">
    <w:name w:val="Z_TIR/TIR_w_LIT – zm. tir. w lit. tiret"/>
    <w:basedOn w:val="TIRtiret"/>
    <w:uiPriority w:val="57"/>
    <w:qFormat/>
    <w:rsid w:val="00825B1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25B1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25B13"/>
    <w:pPr>
      <w:ind w:left="1060"/>
    </w:pPr>
  </w:style>
  <w:style w:type="paragraph" w:customStyle="1" w:styleId="Z2TIRzmpodwtirartykuempunktem">
    <w:name w:val="Z/2TIR – zm. podw. tir. artykułem (punktem)"/>
    <w:basedOn w:val="TIRtiret"/>
    <w:uiPriority w:val="73"/>
    <w:qFormat/>
    <w:rsid w:val="00825B1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25B13"/>
    <w:pPr>
      <w:ind w:left="2320" w:firstLine="0"/>
    </w:pPr>
  </w:style>
  <w:style w:type="paragraph" w:customStyle="1" w:styleId="ZLIT2TIRzmpodwtirliter">
    <w:name w:val="Z_LIT/2TIR – zm. podw. tir. literą"/>
    <w:basedOn w:val="TIRtiret"/>
    <w:uiPriority w:val="75"/>
    <w:qFormat/>
    <w:rsid w:val="00825B13"/>
    <w:pPr>
      <w:spacing w:before="80"/>
      <w:ind w:left="1200" w:hanging="420"/>
    </w:pPr>
  </w:style>
  <w:style w:type="paragraph" w:customStyle="1" w:styleId="ZTIR2TIRzmpodwtirtiret">
    <w:name w:val="Z_TIR/2TIR – zm. podw. tir. tiret"/>
    <w:basedOn w:val="TIRtiret"/>
    <w:uiPriority w:val="78"/>
    <w:qFormat/>
    <w:rsid w:val="00825B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25B1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25B13"/>
    <w:pPr>
      <w:spacing w:before="80"/>
      <w:ind w:left="1900" w:hanging="360"/>
    </w:pPr>
  </w:style>
  <w:style w:type="paragraph" w:customStyle="1" w:styleId="ZTIRPKTzmpkttiret">
    <w:name w:val="Z_TIR/PKT – zm. pkt tiret"/>
    <w:basedOn w:val="PKTpunkt"/>
    <w:uiPriority w:val="56"/>
    <w:qFormat/>
    <w:rsid w:val="00825B13"/>
    <w:pPr>
      <w:spacing w:before="80"/>
      <w:ind w:left="1540" w:hanging="480"/>
    </w:pPr>
  </w:style>
  <w:style w:type="paragraph" w:customStyle="1" w:styleId="ZTIRLITwPKTzmlitwpkttiret">
    <w:name w:val="Z_TIR/LIT_w_PKT – zm. lit. w pkt tiret"/>
    <w:basedOn w:val="LITlitera"/>
    <w:uiPriority w:val="57"/>
    <w:qFormat/>
    <w:rsid w:val="00825B13"/>
    <w:pPr>
      <w:spacing w:before="80"/>
      <w:ind w:left="1900"/>
    </w:pPr>
  </w:style>
  <w:style w:type="paragraph" w:customStyle="1" w:styleId="ZTIRCZWSPLITwPKTzmczciwsplitwpkttiret">
    <w:name w:val="Z_TIR/CZ_WSP_LIT_w_PKT – zm. części wsp. lit. w pkt tiret"/>
    <w:basedOn w:val="CZWSPLITczwsplnaliter"/>
    <w:uiPriority w:val="59"/>
    <w:qFormat/>
    <w:rsid w:val="00825B13"/>
    <w:pPr>
      <w:spacing w:before="80"/>
      <w:ind w:left="1540"/>
    </w:pPr>
  </w:style>
  <w:style w:type="paragraph" w:customStyle="1" w:styleId="ZTIR2TIRwLITzmpodwtirwlittiret">
    <w:name w:val="Z_TIR/2TIR_w_LIT – zm. podw. tir. w lit. tiret"/>
    <w:basedOn w:val="TIRtiret"/>
    <w:uiPriority w:val="79"/>
    <w:qFormat/>
    <w:rsid w:val="00825B1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25B13"/>
    <w:pPr>
      <w:spacing w:before="80"/>
      <w:ind w:left="1760"/>
    </w:pPr>
  </w:style>
  <w:style w:type="paragraph" w:customStyle="1" w:styleId="ZTIR2TIRwTIRzmpodwtirwtirtiret">
    <w:name w:val="Z_TIR/2TIR_w_TIR – zm. podw. tir. w tir. tiret"/>
    <w:basedOn w:val="TIRtiret"/>
    <w:uiPriority w:val="78"/>
    <w:qFormat/>
    <w:rsid w:val="00825B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25B13"/>
    <w:pPr>
      <w:spacing w:before="80"/>
      <w:ind w:left="1400"/>
    </w:pPr>
  </w:style>
  <w:style w:type="paragraph" w:customStyle="1" w:styleId="Z2TIRLITzmlitpodwjnymtiret">
    <w:name w:val="Z_2TIR/LIT – zm. lit. podwójnym tiret"/>
    <w:basedOn w:val="LITlitera"/>
    <w:uiPriority w:val="84"/>
    <w:qFormat/>
    <w:rsid w:val="00825B13"/>
    <w:pPr>
      <w:spacing w:before="80"/>
      <w:ind w:left="1840" w:hanging="420"/>
    </w:pPr>
  </w:style>
  <w:style w:type="paragraph" w:customStyle="1" w:styleId="ZZ2TIRwTIRzmianazmpodwtirwtir">
    <w:name w:val="ZZ/2TIR_w_TIR – zmiana zm. podw. tir. w tir."/>
    <w:basedOn w:val="ZZCZWSP2TIRzmianazmczciwsppodwtir"/>
    <w:uiPriority w:val="93"/>
    <w:qFormat/>
    <w:rsid w:val="00825B13"/>
    <w:pPr>
      <w:ind w:left="2600" w:hanging="360"/>
    </w:pPr>
  </w:style>
  <w:style w:type="paragraph" w:customStyle="1" w:styleId="ZZ2TIRwLITzmianazmpodwtirwlit">
    <w:name w:val="ZZ/2TIR_w_LIT – zmiana zm. podw. tir. w lit."/>
    <w:basedOn w:val="ZZ2TIRwTIRzmianazmpodwtirwtir"/>
    <w:uiPriority w:val="94"/>
    <w:qFormat/>
    <w:rsid w:val="00825B13"/>
    <w:pPr>
      <w:ind w:left="2960"/>
    </w:pPr>
  </w:style>
  <w:style w:type="paragraph" w:customStyle="1" w:styleId="Z2TIRTIRwLITzmtirwlitpodwjnymtiret">
    <w:name w:val="Z_2TIR/TIR_w_LIT – zm. tir. w lit. podwójnym tiret"/>
    <w:basedOn w:val="TIRtiret"/>
    <w:uiPriority w:val="84"/>
    <w:qFormat/>
    <w:rsid w:val="00825B1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25B13"/>
    <w:pPr>
      <w:spacing w:before="80"/>
      <w:ind w:left="1840"/>
    </w:pPr>
  </w:style>
  <w:style w:type="paragraph" w:customStyle="1" w:styleId="ZZ2TIRwPKTzmianazmpodwtirwpkt">
    <w:name w:val="ZZ/2TIR_w_PKT – zmiana zm. podw. tir. w pkt"/>
    <w:basedOn w:val="ZZ2TIRwLITzmianazmpodwtirwlit"/>
    <w:uiPriority w:val="94"/>
    <w:qFormat/>
    <w:rsid w:val="00825B13"/>
    <w:pPr>
      <w:ind w:left="3380"/>
    </w:pPr>
  </w:style>
  <w:style w:type="paragraph" w:customStyle="1" w:styleId="ZZCZWSP2TIRwTIRzmianazmczciwsppodwtirwtir">
    <w:name w:val="ZZ/CZ_WSP_2TIR_w_TIR – zmiana zm. części wsp. podw. tir. w tir."/>
    <w:basedOn w:val="ZZ2TIRwLITzmianazmpodwtirwlit"/>
    <w:uiPriority w:val="94"/>
    <w:qFormat/>
    <w:rsid w:val="00825B13"/>
    <w:pPr>
      <w:ind w:left="2240" w:firstLine="0"/>
    </w:pPr>
  </w:style>
  <w:style w:type="paragraph" w:customStyle="1" w:styleId="Z2TIR2TIRwTIRzmpodwtirwtirpodwjnymtiret">
    <w:name w:val="Z_2TIR/2TIR_w_TIR – zm. podw. tir. w tir. podwójnym tiret"/>
    <w:basedOn w:val="TIRtiret"/>
    <w:uiPriority w:val="85"/>
    <w:qFormat/>
    <w:rsid w:val="00825B1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25B13"/>
    <w:pPr>
      <w:spacing w:before="80"/>
      <w:ind w:left="1760"/>
    </w:pPr>
  </w:style>
  <w:style w:type="paragraph" w:customStyle="1" w:styleId="Z2TIR2TIRwLITzmpodwtirwlitpodwjnymtiret">
    <w:name w:val="Z_2TIR/2TIR_w_LIT – zm. podw. tir. w lit. podwójnym tiret"/>
    <w:basedOn w:val="TIRtiret"/>
    <w:uiPriority w:val="86"/>
    <w:qFormat/>
    <w:rsid w:val="00825B1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25B1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25B1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25B13"/>
    <w:pPr>
      <w:ind w:left="420"/>
    </w:pPr>
    <w:rPr>
      <w:b w:val="0"/>
    </w:rPr>
  </w:style>
  <w:style w:type="character" w:styleId="Odwoaniedokomentarza">
    <w:name w:val="annotation reference"/>
    <w:basedOn w:val="Domylnaczcionkaakapitu"/>
    <w:uiPriority w:val="99"/>
    <w:rsid w:val="00825B13"/>
    <w:rPr>
      <w:sz w:val="16"/>
      <w:szCs w:val="16"/>
    </w:rPr>
  </w:style>
  <w:style w:type="paragraph" w:styleId="Tekstkomentarza">
    <w:name w:val="annotation text"/>
    <w:basedOn w:val="Normalny"/>
    <w:link w:val="TekstkomentarzaZnak"/>
    <w:uiPriority w:val="99"/>
    <w:rsid w:val="00825B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825B1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825B13"/>
    <w:pPr>
      <w:ind w:left="1900"/>
    </w:pPr>
  </w:style>
  <w:style w:type="paragraph" w:customStyle="1" w:styleId="ZZPKTzmianazmpkt">
    <w:name w:val="ZZ/PKT – zmiana zm. pkt"/>
    <w:basedOn w:val="ZPKTzmpktartykuempunktem"/>
    <w:uiPriority w:val="66"/>
    <w:qFormat/>
    <w:rsid w:val="00825B13"/>
    <w:pPr>
      <w:ind w:left="2380"/>
    </w:pPr>
  </w:style>
  <w:style w:type="paragraph" w:customStyle="1" w:styleId="ZZLITwPKTzmianazmlitwpkt">
    <w:name w:val="ZZ/LIT_w_PKT – zmiana zm. lit. w pkt"/>
    <w:basedOn w:val="ZLITwPKTzmlitwpktartykuempunktem"/>
    <w:uiPriority w:val="67"/>
    <w:qFormat/>
    <w:rsid w:val="00825B13"/>
    <w:pPr>
      <w:ind w:left="2740"/>
    </w:pPr>
  </w:style>
  <w:style w:type="paragraph" w:customStyle="1" w:styleId="ZZTIRwPKTzmianazmtirwpkt">
    <w:name w:val="ZZ/TIR_w_PKT – zmiana zm. tir. w pkt"/>
    <w:basedOn w:val="ZTIRwPKTzmtirwpktartykuempunktem"/>
    <w:uiPriority w:val="67"/>
    <w:qFormat/>
    <w:rsid w:val="00825B13"/>
    <w:pPr>
      <w:ind w:left="3020"/>
    </w:pPr>
  </w:style>
  <w:style w:type="paragraph" w:customStyle="1" w:styleId="ODNONIKtreodnonika">
    <w:name w:val="ODNOŚNIK – treść odnośnika"/>
    <w:uiPriority w:val="19"/>
    <w:qFormat/>
    <w:rsid w:val="00825B1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25B1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25B1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25B13"/>
    <w:rPr>
      <w:rFonts w:ascii="Times New Roman" w:hAnsi="Times New Roman"/>
    </w:rPr>
  </w:style>
  <w:style w:type="paragraph" w:customStyle="1" w:styleId="ZTIRTIRwPKTzmtirwpkttiret">
    <w:name w:val="Z_TIR/TIR_w_PKT – zm. tir. w pkt tiret"/>
    <w:basedOn w:val="ZTIRTIRwLITzmtirwlittiret"/>
    <w:uiPriority w:val="57"/>
    <w:qFormat/>
    <w:rsid w:val="00825B13"/>
    <w:pPr>
      <w:ind w:left="2180"/>
    </w:pPr>
  </w:style>
  <w:style w:type="paragraph" w:customStyle="1" w:styleId="ZTIRCZWSPTIRwPKTzmczciwsptirtiret">
    <w:name w:val="Z_TIR/CZ_WSP_TIR_w_PKT – zm. części wsp. tir. tiret"/>
    <w:basedOn w:val="ZTIRTIRwPKTzmtirwpkttiret"/>
    <w:next w:val="TIRtiret"/>
    <w:uiPriority w:val="60"/>
    <w:qFormat/>
    <w:rsid w:val="00825B1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25B13"/>
    <w:pPr>
      <w:ind w:left="420" w:firstLine="0"/>
    </w:pPr>
  </w:style>
  <w:style w:type="paragraph" w:customStyle="1" w:styleId="ROZDZODDZOZNoznaczenierozdziauluboddziau">
    <w:name w:val="ROZDZ(ODDZ)_OZN – oznaczenie rozdziału lub oddziału"/>
    <w:next w:val="ARTartustawynprozporzdzenia"/>
    <w:uiPriority w:val="10"/>
    <w:qFormat/>
    <w:rsid w:val="00825B1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25B13"/>
    <w:pPr>
      <w:spacing w:before="80"/>
      <w:ind w:left="1840" w:hanging="420"/>
    </w:pPr>
  </w:style>
  <w:style w:type="paragraph" w:customStyle="1" w:styleId="Z2TIRTIRzmtirpodwjnymtiret">
    <w:name w:val="Z_2TIR/TIR – zm. tir. podwójnym tiret"/>
    <w:basedOn w:val="TIRtiret"/>
    <w:uiPriority w:val="84"/>
    <w:qFormat/>
    <w:rsid w:val="00825B1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25B13"/>
    <w:pPr>
      <w:spacing w:before="80"/>
      <w:ind w:left="840"/>
    </w:pPr>
  </w:style>
  <w:style w:type="paragraph" w:customStyle="1" w:styleId="ZLITSKARNzmsankcjikarnejliter">
    <w:name w:val="Z_LIT/S_KARN – zm. sankcji karnej literą"/>
    <w:basedOn w:val="ZSKARNzmsankcjikarnejwszczeglnociwKodeksiekarnym"/>
    <w:uiPriority w:val="53"/>
    <w:qFormat/>
    <w:rsid w:val="00825B1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25B13"/>
    <w:pPr>
      <w:ind w:left="1540" w:firstLine="0"/>
    </w:pPr>
  </w:style>
  <w:style w:type="paragraph" w:customStyle="1" w:styleId="Z2TIRwLITzmpodwtirwlitartykuempunktem">
    <w:name w:val="Z/2TIR_w_LIT – zm. podw. tir. w lit. artykułem (punktem)"/>
    <w:basedOn w:val="Z2TIRwPKTzmpodwtirwpktartykuempunktem"/>
    <w:uiPriority w:val="74"/>
    <w:qFormat/>
    <w:rsid w:val="00825B13"/>
    <w:pPr>
      <w:ind w:left="1480"/>
    </w:pPr>
  </w:style>
  <w:style w:type="paragraph" w:customStyle="1" w:styleId="Z2TIRwTIRzmpodwtirwtirartykuempunktem">
    <w:name w:val="Z/2TIR_w_TIR – zm. podw. tir. w tir. artykułem (punktem)"/>
    <w:basedOn w:val="Z2TIRwLITzmpodwtirwlitartykuempunktem"/>
    <w:uiPriority w:val="73"/>
    <w:qFormat/>
    <w:rsid w:val="00825B1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25B1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25B13"/>
    <w:pPr>
      <w:ind w:left="1120" w:firstLine="0"/>
    </w:pPr>
  </w:style>
  <w:style w:type="paragraph" w:customStyle="1" w:styleId="ZZCZWSP2TIRzmianazmczciwsppodwtir">
    <w:name w:val="ZZ/CZ_WSP_2TIR – zmiana zm. części wsp. podw. tir."/>
    <w:basedOn w:val="ZZTIRzmianazmtir"/>
    <w:next w:val="ZZUSTzmianazmust"/>
    <w:uiPriority w:val="94"/>
    <w:qFormat/>
    <w:rsid w:val="00825B13"/>
    <w:pPr>
      <w:ind w:left="1900" w:firstLine="0"/>
    </w:pPr>
  </w:style>
  <w:style w:type="paragraph" w:customStyle="1" w:styleId="PKTODNONIKApunktodnonika">
    <w:name w:val="PKT_ODNOŚNIKA – punkt odnośnika"/>
    <w:basedOn w:val="ODNONIKtreodnonika"/>
    <w:uiPriority w:val="19"/>
    <w:qFormat/>
    <w:rsid w:val="00825B13"/>
    <w:pPr>
      <w:ind w:left="560"/>
    </w:pPr>
  </w:style>
  <w:style w:type="paragraph" w:customStyle="1" w:styleId="ZODNONIKAzmtekstuodnonikaartykuempunktem">
    <w:name w:val="Z/ODNOŚNIKA – zm. tekstu odnośnika artykułem (punktem)"/>
    <w:basedOn w:val="ODNONIKtreodnonika"/>
    <w:uiPriority w:val="39"/>
    <w:qFormat/>
    <w:rsid w:val="00825B1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25B13"/>
    <w:pPr>
      <w:ind w:left="1020"/>
    </w:pPr>
  </w:style>
  <w:style w:type="paragraph" w:customStyle="1" w:styleId="ZPKTODNONIKAzmpktodnonikaartykuempunktem">
    <w:name w:val="Z/PKT_ODNOŚNIKA – zm. pkt odnośnika artykułem (punktem)"/>
    <w:basedOn w:val="ZODNONIKAzmtekstuodnonikaartykuempunktem"/>
    <w:uiPriority w:val="39"/>
    <w:qFormat/>
    <w:rsid w:val="00825B13"/>
  </w:style>
  <w:style w:type="paragraph" w:customStyle="1" w:styleId="ZLIT2TIRwTIRzmpodwtirwtirliter">
    <w:name w:val="Z_LIT/2TIR_w_TIR – zm. podw. tir. w tir. literą"/>
    <w:basedOn w:val="ZLIT2TIRzmpodwtirliter"/>
    <w:uiPriority w:val="75"/>
    <w:qFormat/>
    <w:rsid w:val="00825B13"/>
    <w:pPr>
      <w:ind w:left="1480" w:hanging="360"/>
    </w:pPr>
  </w:style>
  <w:style w:type="paragraph" w:customStyle="1" w:styleId="ZLIT2TIRwLITzmpodwtirwlitliter">
    <w:name w:val="Z_LIT/2TIR_w_LIT – zm. podw. tir. w lit. literą"/>
    <w:basedOn w:val="ZLIT2TIRwTIRzmpodwtirwtirliter"/>
    <w:uiPriority w:val="76"/>
    <w:qFormat/>
    <w:rsid w:val="00825B13"/>
    <w:pPr>
      <w:ind w:left="1840"/>
    </w:pPr>
  </w:style>
  <w:style w:type="paragraph" w:customStyle="1" w:styleId="ZLIT2TIRwPKTzmpodwtirwpktliter">
    <w:name w:val="Z_LIT/2TIR_w_PKT – zm. podw. tir. w pkt literą"/>
    <w:basedOn w:val="ZLIT2TIRwLITzmpodwtirwlitliter"/>
    <w:uiPriority w:val="76"/>
    <w:qFormat/>
    <w:rsid w:val="00825B1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25B1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25B1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25B13"/>
    <w:pPr>
      <w:ind w:left="1900" w:firstLine="0"/>
    </w:pPr>
  </w:style>
  <w:style w:type="paragraph" w:customStyle="1" w:styleId="ZTIR2TIRwPKTzmpodwtirwpkttiret">
    <w:name w:val="Z_TIR/2TIR_w_PKT – zm. podw. tir. w pkt tiret"/>
    <w:basedOn w:val="ZTIR2TIRwLITzmpodwtirwlittiret"/>
    <w:uiPriority w:val="79"/>
    <w:qFormat/>
    <w:rsid w:val="00825B1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25B1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25B1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25B1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25B13"/>
  </w:style>
  <w:style w:type="paragraph" w:customStyle="1" w:styleId="ZLITCZWSP2TIRzmczciwsppodwtirliter">
    <w:name w:val="Z_LIT/CZ_WSP_2TIR – zm. części wsp. podw. tir. literą"/>
    <w:basedOn w:val="ZLITCZWSPPKTzmczciwsppktliter"/>
    <w:next w:val="LITlitera"/>
    <w:uiPriority w:val="76"/>
    <w:qFormat/>
    <w:rsid w:val="00825B13"/>
  </w:style>
  <w:style w:type="paragraph" w:customStyle="1" w:styleId="ZTIRCZWSP2TIRzmczciwsppodwtirtiret">
    <w:name w:val="Z_TIR/CZ_WSP_2TIR – zm. części wsp. podw. tir. tiret"/>
    <w:basedOn w:val="ZLITCZWSP2TIRzmczciwsppodwtirliter"/>
    <w:next w:val="TIRtiret"/>
    <w:uiPriority w:val="79"/>
    <w:qFormat/>
    <w:rsid w:val="00825B13"/>
    <w:pPr>
      <w:ind w:left="1060"/>
    </w:pPr>
  </w:style>
  <w:style w:type="paragraph" w:customStyle="1" w:styleId="ZZ2TIRzmianazmpodwtir">
    <w:name w:val="ZZ/2TIR – zmiana zm. podw. tir."/>
    <w:basedOn w:val="ZZCZWSP2TIRzmianazmczciwsppodwtir"/>
    <w:uiPriority w:val="93"/>
    <w:qFormat/>
    <w:rsid w:val="00825B1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25B13"/>
  </w:style>
  <w:style w:type="paragraph" w:customStyle="1" w:styleId="ZCZWSPTIRzmczciwsptirartykuempunktem">
    <w:name w:val="Z/CZ_WSP_TIR – zm. części wsp. tir. artykułem (punktem)"/>
    <w:basedOn w:val="ZCZWSPPKTzmczciwsppktartykuempunktem"/>
    <w:next w:val="PKTpunkt"/>
    <w:uiPriority w:val="35"/>
    <w:qFormat/>
    <w:rsid w:val="00825B13"/>
  </w:style>
  <w:style w:type="paragraph" w:customStyle="1" w:styleId="ZLITCZWSPLITzmczciwsplitliter">
    <w:name w:val="Z_LIT/CZ_WSP_LIT – zm. części wsp. lit. literą"/>
    <w:basedOn w:val="ZLITCZWSPPKTzmczciwsppktliter"/>
    <w:next w:val="LITlitera"/>
    <w:uiPriority w:val="51"/>
    <w:qFormat/>
    <w:rsid w:val="00825B13"/>
  </w:style>
  <w:style w:type="paragraph" w:customStyle="1" w:styleId="ZLITCZWSPTIRzmczciwsptirliter">
    <w:name w:val="Z_LIT/CZ_WSP_TIR – zm. części wsp. tir. literą"/>
    <w:basedOn w:val="ZLITCZWSPPKTzmczciwsppktliter"/>
    <w:next w:val="LITlitera"/>
    <w:uiPriority w:val="51"/>
    <w:qFormat/>
    <w:rsid w:val="00825B13"/>
  </w:style>
  <w:style w:type="paragraph" w:customStyle="1" w:styleId="ZTIRCZWSPLITzmczciwsplittiret">
    <w:name w:val="Z_TIR/CZ_WSP_LIT – zm. części wsp. lit. tiret"/>
    <w:basedOn w:val="ZTIRCZWSPPKTzmczciwsppkttiret"/>
    <w:next w:val="TIRtiret"/>
    <w:uiPriority w:val="59"/>
    <w:qFormat/>
    <w:rsid w:val="00825B13"/>
  </w:style>
  <w:style w:type="paragraph" w:customStyle="1" w:styleId="ZTIRCZWSPTIRzmczciwsptirtiret">
    <w:name w:val="Z_TIR/CZ_WSP_TIR – zm. części wsp. tir. tiret"/>
    <w:basedOn w:val="ZTIRCZWSPPKTzmczciwsppkttiret"/>
    <w:next w:val="TIRtiret"/>
    <w:uiPriority w:val="60"/>
    <w:qFormat/>
    <w:rsid w:val="00825B13"/>
  </w:style>
  <w:style w:type="paragraph" w:customStyle="1" w:styleId="ZZCZWSPLITzmianazmczciwsplit">
    <w:name w:val="ZZ/CZ_WSP_LIT – zmiana. zm. części wsp. lit."/>
    <w:basedOn w:val="ZZCZWSPPKTzmianazmczciwsppkt"/>
    <w:uiPriority w:val="69"/>
    <w:qFormat/>
    <w:rsid w:val="00825B13"/>
  </w:style>
  <w:style w:type="paragraph" w:customStyle="1" w:styleId="ZZCZWSPTIRzmianazmczciwsptir">
    <w:name w:val="ZZ/CZ_WSP_TIR – zmiana. zm. części wsp. tir."/>
    <w:basedOn w:val="ZZCZWSPPKTzmianazmczciwsppkt"/>
    <w:uiPriority w:val="69"/>
    <w:qFormat/>
    <w:rsid w:val="00825B13"/>
  </w:style>
  <w:style w:type="paragraph" w:customStyle="1" w:styleId="Z2TIRCZWSPTIRzmczciwsptirpodwjnymtiret">
    <w:name w:val="Z_2TIR/CZ_WSP_TIR – zm. części wsp. tir. podwójnym tiret"/>
    <w:basedOn w:val="Z2TIRCZWSPLITzmczciwsplitpodwjnymtiret"/>
    <w:next w:val="2TIRpodwjnytiret"/>
    <w:uiPriority w:val="87"/>
    <w:qFormat/>
    <w:rsid w:val="00825B1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25B13"/>
  </w:style>
  <w:style w:type="paragraph" w:customStyle="1" w:styleId="ZUSTzmustartykuempunktem">
    <w:name w:val="Z/UST(§) – zm. ust. (§) artykułem (punktem)"/>
    <w:basedOn w:val="ZARTzmartartykuempunktem"/>
    <w:uiPriority w:val="30"/>
    <w:qFormat/>
    <w:rsid w:val="00825B13"/>
    <w:pPr>
      <w:spacing w:before="80"/>
    </w:pPr>
  </w:style>
  <w:style w:type="paragraph" w:customStyle="1" w:styleId="ZZUSTzmianazmust">
    <w:name w:val="ZZ/UST(§) – zmiana zm. ust. (§)"/>
    <w:basedOn w:val="ZZARTzmianazmart"/>
    <w:uiPriority w:val="65"/>
    <w:qFormat/>
    <w:rsid w:val="00825B13"/>
    <w:pPr>
      <w:spacing w:before="80"/>
    </w:pPr>
  </w:style>
  <w:style w:type="paragraph" w:customStyle="1" w:styleId="TYTDZPRZEDMprzedmiotregulacjitytuulubdziau">
    <w:name w:val="TYT(DZ)_PRZEDM – przedmiot regulacji tytułu lub działu"/>
    <w:next w:val="ARTartustawynprozporzdzenia"/>
    <w:uiPriority w:val="9"/>
    <w:qFormat/>
    <w:rsid w:val="00825B1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25B1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25B1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25B1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25B1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25B1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25B13"/>
    <w:pPr>
      <w:ind w:left="1900"/>
    </w:pPr>
  </w:style>
  <w:style w:type="paragraph" w:customStyle="1" w:styleId="TEKSTwTABELItekstzwcitympierwwierszem">
    <w:name w:val="TEKST_w_TABELI – tekst z wciętym pierw. wierszem"/>
    <w:basedOn w:val="Normalny"/>
    <w:uiPriority w:val="23"/>
    <w:unhideWhenUsed/>
    <w:qFormat/>
    <w:rsid w:val="00825B1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25B1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25B13"/>
    <w:pPr>
      <w:ind w:left="0" w:firstLine="0"/>
    </w:pPr>
  </w:style>
  <w:style w:type="paragraph" w:customStyle="1" w:styleId="P2wTABELIpoziom2numeracjiwtabeli">
    <w:name w:val="P2_w_TABELI – poziom 2 numeracji w tabeli"/>
    <w:basedOn w:val="P1wTABELIpoziom1numeracjiwtabeli"/>
    <w:uiPriority w:val="24"/>
    <w:unhideWhenUsed/>
    <w:qFormat/>
    <w:rsid w:val="00825B13"/>
    <w:pPr>
      <w:ind w:left="680"/>
    </w:pPr>
  </w:style>
  <w:style w:type="paragraph" w:customStyle="1" w:styleId="P3wTABELIpoziom3numeracjiwtabeli">
    <w:name w:val="P3_w_TABELI – poziom 3 numeracji w tabeli"/>
    <w:basedOn w:val="P2wTABELIpoziom2numeracjiwtabeli"/>
    <w:uiPriority w:val="24"/>
    <w:unhideWhenUsed/>
    <w:qFormat/>
    <w:rsid w:val="00825B1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25B1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25B1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25B13"/>
    <w:pPr>
      <w:ind w:left="1021"/>
    </w:pPr>
  </w:style>
  <w:style w:type="paragraph" w:customStyle="1" w:styleId="P4wTABELIpoziom4numeracjiwtabeli">
    <w:name w:val="P4_w_TABELI – poziom 4 numeracji w tabeli"/>
    <w:basedOn w:val="P3wTABELIpoziom3numeracjiwtabeli"/>
    <w:uiPriority w:val="24"/>
    <w:unhideWhenUsed/>
    <w:qFormat/>
    <w:rsid w:val="00825B13"/>
    <w:pPr>
      <w:ind w:left="1361"/>
    </w:pPr>
  </w:style>
  <w:style w:type="paragraph" w:customStyle="1" w:styleId="TYTTABELItytutabeli">
    <w:name w:val="TYT_TABELI – tytuł tabeli"/>
    <w:basedOn w:val="TYTDZOZNoznaczenietytuulubdziau"/>
    <w:uiPriority w:val="22"/>
    <w:unhideWhenUsed/>
    <w:qFormat/>
    <w:rsid w:val="00825B13"/>
    <w:rPr>
      <w:b/>
    </w:rPr>
  </w:style>
  <w:style w:type="paragraph" w:customStyle="1" w:styleId="OZNPROJEKTUwskazaniedatylubwersjiprojektu">
    <w:name w:val="OZN_PROJEKTU – wskazanie daty lub wersji projektu"/>
    <w:next w:val="OZNRODZAKTUtznustawalubrozporzdzenieiorganwydajcy"/>
    <w:uiPriority w:val="5"/>
    <w:qFormat/>
    <w:rsid w:val="00825B1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25B1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25B13"/>
    <w:pPr>
      <w:jc w:val="left"/>
    </w:pPr>
  </w:style>
  <w:style w:type="paragraph" w:customStyle="1" w:styleId="TEKSTwporozumieniu">
    <w:name w:val="TEKST&quot;w porozumieniu:&quot;"/>
    <w:next w:val="NAZORGWPOROZUMIENIUnazwaorganuwporozumieniuzktrymaktjestwydawany"/>
    <w:uiPriority w:val="27"/>
    <w:qFormat/>
    <w:rsid w:val="00825B1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25B1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25B13"/>
    <w:pPr>
      <w:ind w:left="340" w:firstLine="0"/>
    </w:pPr>
  </w:style>
  <w:style w:type="paragraph" w:customStyle="1" w:styleId="NOTATKILEGISLATORA">
    <w:name w:val="NOTATKI_LEGISLATORA"/>
    <w:basedOn w:val="Normalny"/>
    <w:uiPriority w:val="5"/>
    <w:qFormat/>
    <w:rsid w:val="00825B13"/>
    <w:rPr>
      <w:b/>
      <w:i/>
    </w:rPr>
  </w:style>
  <w:style w:type="paragraph" w:customStyle="1" w:styleId="OZNZACZNIKAwskazanienrzacznika">
    <w:name w:val="OZN_ZAŁĄCZNIKA – wskazanie nr załącznika"/>
    <w:basedOn w:val="OZNPROJEKTUwskazaniedatylubwersjiprojektu"/>
    <w:uiPriority w:val="28"/>
    <w:qFormat/>
    <w:rsid w:val="00825B13"/>
    <w:pPr>
      <w:keepNext/>
    </w:pPr>
    <w:rPr>
      <w:b/>
      <w:u w:val="none"/>
    </w:rPr>
  </w:style>
  <w:style w:type="paragraph" w:customStyle="1" w:styleId="OZNPARAFYADNOTACJE">
    <w:name w:val="OZN_PARAFY(ADNOTACJE)"/>
    <w:basedOn w:val="ODNONIKtreodnonika"/>
    <w:uiPriority w:val="26"/>
    <w:qFormat/>
    <w:rsid w:val="00825B13"/>
  </w:style>
  <w:style w:type="paragraph" w:customStyle="1" w:styleId="TEKSTZacznikido">
    <w:name w:val="TEKST&quot;Załącznik(i) do ...&quot;"/>
    <w:uiPriority w:val="28"/>
    <w:qFormat/>
    <w:rsid w:val="00825B1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25B13"/>
    <w:pPr>
      <w:ind w:left="840"/>
    </w:pPr>
  </w:style>
  <w:style w:type="paragraph" w:customStyle="1" w:styleId="CZWSPLITODNONIKAczwspliterodnonika">
    <w:name w:val="CZ_WSP_LIT_ODNOŚNIKA – część wsp. liter odnośnika"/>
    <w:basedOn w:val="LITODNONIKAliteraodnonika"/>
    <w:uiPriority w:val="22"/>
    <w:qFormat/>
    <w:rsid w:val="00825B13"/>
    <w:pPr>
      <w:ind w:left="454" w:firstLine="0"/>
    </w:pPr>
  </w:style>
  <w:style w:type="paragraph" w:customStyle="1" w:styleId="TIRWODNONIKUtiretwodnoniku">
    <w:name w:val="TIR_W_ODNOŚNIKU – tiret w odnośniku"/>
    <w:basedOn w:val="LITODNONIKAliteraodnonika"/>
    <w:uiPriority w:val="25"/>
    <w:semiHidden/>
    <w:qFormat/>
    <w:rsid w:val="00825B13"/>
    <w:pPr>
      <w:ind w:left="1135"/>
    </w:pPr>
  </w:style>
  <w:style w:type="paragraph" w:customStyle="1" w:styleId="CZWSPTIRWODNONIKUczwsptiretwodnoniku">
    <w:name w:val="CZ_WSP_TIR_W_ODNOŚNIKU – część wsp. tiret w odnośniku"/>
    <w:basedOn w:val="TIRWODNONIKUtiretwodnoniku"/>
    <w:uiPriority w:val="27"/>
    <w:semiHidden/>
    <w:qFormat/>
    <w:rsid w:val="00825B1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25B1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25B1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25B1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25B13"/>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825B1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25B1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25B13"/>
  </w:style>
  <w:style w:type="paragraph" w:customStyle="1" w:styleId="ZLITwPKTODNONIKAzmlitwpktodnonikaartykuempunktem">
    <w:name w:val="Z/LIT_w_PKT_ODNOŚNIKA – zm. lit. w pkt odnośnika artykułem (punktem)"/>
    <w:basedOn w:val="ZLITODNONIKAzmlitodnonikaartykuempunktem"/>
    <w:uiPriority w:val="40"/>
    <w:qFormat/>
    <w:rsid w:val="00825B1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25B1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25B1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25B1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25B1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25B1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25B13"/>
  </w:style>
  <w:style w:type="paragraph" w:customStyle="1" w:styleId="ZZFRAGzmianazmfragmentunpzdania">
    <w:name w:val="ZZ/FRAG – zmiana zm. fragmentu (np. zdania)"/>
    <w:basedOn w:val="ZZCZWSPPKTzmianazmczciwsppkt"/>
    <w:uiPriority w:val="70"/>
    <w:qFormat/>
    <w:rsid w:val="00825B13"/>
  </w:style>
  <w:style w:type="paragraph" w:customStyle="1" w:styleId="ZDANIENASTNOWYWIERSZODNONIKAnpzddrugienowywiersz">
    <w:name w:val="ZDANIE_NAST_NOWY_WIERSZ_ODNOŚNIKA – np. zd. drugie (nowy wiersz)"/>
    <w:basedOn w:val="CZWSPPKTODNONIKAczwsppunkwodnonika"/>
    <w:uiPriority w:val="20"/>
    <w:qFormat/>
    <w:rsid w:val="00825B13"/>
  </w:style>
  <w:style w:type="paragraph" w:customStyle="1" w:styleId="Z2TIRPKTzmpktpodwjnymtiret">
    <w:name w:val="Z_2TIR/PKT – zm. pkt podwójnym tiret"/>
    <w:basedOn w:val="Z2TIRLITzmlitpodwjnymtiret"/>
    <w:uiPriority w:val="83"/>
    <w:qFormat/>
    <w:rsid w:val="00825B1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25B1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25B1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25B1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25B13"/>
    <w:pPr>
      <w:ind w:left="1420" w:firstLine="480"/>
    </w:pPr>
  </w:style>
  <w:style w:type="paragraph" w:customStyle="1" w:styleId="Z2TIRUSTzmustpodwjnymtiret">
    <w:name w:val="Z_2TIR/UST(§) – zm. ust. (§) podwójnym tiret"/>
    <w:basedOn w:val="Z2TIRPKTzmpktpodwjnymtiret"/>
    <w:uiPriority w:val="82"/>
    <w:qFormat/>
    <w:rsid w:val="00825B1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25B13"/>
    <w:pPr>
      <w:ind w:left="2540" w:firstLine="0"/>
    </w:pPr>
  </w:style>
  <w:style w:type="paragraph" w:customStyle="1" w:styleId="Z2TIRCZWSPPKTzmczciwsppktpodwjnymtiret">
    <w:name w:val="Z_2TIR/CZ_WSP_PKT – zm. części wsp. pkt podwójnym tiret"/>
    <w:basedOn w:val="Z2TIRPKTzmpktpodwjnymtiret"/>
    <w:uiPriority w:val="86"/>
    <w:qFormat/>
    <w:rsid w:val="00825B1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25B1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25B13"/>
    <w:pPr>
      <w:ind w:left="2260" w:firstLine="0"/>
    </w:pPr>
  </w:style>
  <w:style w:type="paragraph" w:customStyle="1" w:styleId="ZLITARTzmartliter">
    <w:name w:val="Z_LIT/ART(§) – zm. art. (§) literą"/>
    <w:basedOn w:val="ZLITUSTzmustliter"/>
    <w:uiPriority w:val="46"/>
    <w:qFormat/>
    <w:rsid w:val="00825B13"/>
    <w:rPr>
      <w:rFonts w:ascii="Times New Roman" w:hAnsi="Times New Roman"/>
    </w:rPr>
  </w:style>
  <w:style w:type="paragraph" w:customStyle="1" w:styleId="ZTIRARTzmarttiret">
    <w:name w:val="Z_TIR/ART(§) – zm. art. (§) tiret"/>
    <w:basedOn w:val="ZTIRPKTzmpkttiret"/>
    <w:uiPriority w:val="55"/>
    <w:qFormat/>
    <w:rsid w:val="00825B13"/>
    <w:pPr>
      <w:ind w:left="1060" w:firstLine="480"/>
    </w:pPr>
    <w:rPr>
      <w:rFonts w:ascii="Times New Roman" w:hAnsi="Times New Roman"/>
    </w:rPr>
  </w:style>
  <w:style w:type="paragraph" w:customStyle="1" w:styleId="ZTIRUSTzmusttiret">
    <w:name w:val="Z_TIR/UST(§) – zm. ust. (§) tiret"/>
    <w:basedOn w:val="ZTIRARTzmarttiret"/>
    <w:uiPriority w:val="55"/>
    <w:qFormat/>
    <w:rsid w:val="00825B13"/>
  </w:style>
  <w:style w:type="paragraph" w:customStyle="1" w:styleId="ZLITKSIGIzmozniprzedmksigiliter">
    <w:name w:val="Z_LIT/KSIĘGI – zm. ozn. i przedm. księgi literą"/>
    <w:basedOn w:val="ZCZCIKSIGIzmozniprzedmczciksigiartykuempunktem"/>
    <w:uiPriority w:val="44"/>
    <w:qFormat/>
    <w:rsid w:val="00825B1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25B1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25B1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25B1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25B13"/>
    <w:pPr>
      <w:ind w:left="780"/>
    </w:pPr>
  </w:style>
  <w:style w:type="paragraph" w:customStyle="1" w:styleId="ZTIRDZOZNzmozndziautiret">
    <w:name w:val="Z_TIR/DZ_OZN – zm. ozn. działu tiret"/>
    <w:basedOn w:val="ZLITTYTDZOZNzmozntytuudziauliter"/>
    <w:next w:val="ZTIRDZPRZEDMzmprzedmdziautiret"/>
    <w:uiPriority w:val="54"/>
    <w:qFormat/>
    <w:rsid w:val="00825B13"/>
    <w:pPr>
      <w:ind w:left="1060"/>
    </w:pPr>
  </w:style>
  <w:style w:type="paragraph" w:customStyle="1" w:styleId="ZTIRDZPRZEDMzmprzedmdziautiret">
    <w:name w:val="Z_TIR/DZ_PRZEDM – zm. przedm. działu tiret"/>
    <w:basedOn w:val="ZLITTYTDZPRZEDMzmprzedmtytuudziauliter"/>
    <w:uiPriority w:val="54"/>
    <w:qFormat/>
    <w:rsid w:val="00825B1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25B13"/>
    <w:pPr>
      <w:ind w:left="1060"/>
    </w:pPr>
  </w:style>
  <w:style w:type="paragraph" w:customStyle="1" w:styleId="ZTIRROZDZODDZPRZEDMzmprzedmrozdzoddztiret">
    <w:name w:val="Z_TIR/ROZDZ(ODDZ)_PRZEDM – zm. przedm. rozdz. (oddz.) tiret"/>
    <w:basedOn w:val="ZLITROZDZODDZPRZEDMzmprzedmrozdzoddzliter"/>
    <w:uiPriority w:val="54"/>
    <w:qFormat/>
    <w:rsid w:val="00825B1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25B1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25B13"/>
    <w:pPr>
      <w:ind w:left="1420"/>
    </w:pPr>
  </w:style>
  <w:style w:type="character" w:customStyle="1" w:styleId="IGindeksgrny">
    <w:name w:val="_IG_ – indeks górny"/>
    <w:basedOn w:val="Domylnaczcionkaakapitu"/>
    <w:uiPriority w:val="2"/>
    <w:qFormat/>
    <w:rsid w:val="00825B13"/>
    <w:rPr>
      <w:b w:val="0"/>
      <w:i w:val="0"/>
      <w:vanish w:val="0"/>
      <w:spacing w:val="0"/>
      <w:vertAlign w:val="superscript"/>
    </w:rPr>
  </w:style>
  <w:style w:type="character" w:customStyle="1" w:styleId="IDindeksdolny">
    <w:name w:val="_ID_ – indeks dolny"/>
    <w:basedOn w:val="Domylnaczcionkaakapitu"/>
    <w:uiPriority w:val="3"/>
    <w:qFormat/>
    <w:rsid w:val="00825B1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25B13"/>
    <w:rPr>
      <w:b/>
      <w:vanish w:val="0"/>
      <w:spacing w:val="0"/>
      <w:vertAlign w:val="subscript"/>
    </w:rPr>
  </w:style>
  <w:style w:type="character" w:customStyle="1" w:styleId="IDKindeksdolnyikursywa">
    <w:name w:val="_ID_K_ – indeks dolny i kursywa"/>
    <w:basedOn w:val="Domylnaczcionkaakapitu"/>
    <w:uiPriority w:val="3"/>
    <w:qFormat/>
    <w:rsid w:val="00825B13"/>
    <w:rPr>
      <w:i/>
      <w:vanish w:val="0"/>
      <w:spacing w:val="0"/>
      <w:vertAlign w:val="subscript"/>
    </w:rPr>
  </w:style>
  <w:style w:type="character" w:customStyle="1" w:styleId="IGPindeksgrnyipogrubienie">
    <w:name w:val="_IG_P_ – indeks górny i pogrubienie"/>
    <w:basedOn w:val="Domylnaczcionkaakapitu"/>
    <w:uiPriority w:val="2"/>
    <w:qFormat/>
    <w:rsid w:val="00825B13"/>
    <w:rPr>
      <w:b/>
      <w:vanish w:val="0"/>
      <w:spacing w:val="0"/>
      <w:vertAlign w:val="superscript"/>
    </w:rPr>
  </w:style>
  <w:style w:type="character" w:customStyle="1" w:styleId="IGKindeksgrnyikursywa">
    <w:name w:val="_IG_K_ – indeks górny i kursywa"/>
    <w:basedOn w:val="Domylnaczcionkaakapitu"/>
    <w:uiPriority w:val="2"/>
    <w:qFormat/>
    <w:rsid w:val="00825B1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25B1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25B13"/>
    <w:rPr>
      <w:b/>
      <w:i/>
      <w:vanish w:val="0"/>
      <w:spacing w:val="0"/>
      <w:vertAlign w:val="subscript"/>
    </w:rPr>
  </w:style>
  <w:style w:type="character" w:customStyle="1" w:styleId="Ppogrubienie">
    <w:name w:val="_P_ – pogrubienie"/>
    <w:basedOn w:val="Domylnaczcionkaakapitu"/>
    <w:uiPriority w:val="1"/>
    <w:qFormat/>
    <w:rsid w:val="00825B13"/>
    <w:rPr>
      <w:b/>
    </w:rPr>
  </w:style>
  <w:style w:type="character" w:customStyle="1" w:styleId="Kkursywa">
    <w:name w:val="_K_ – kursywa"/>
    <w:basedOn w:val="Domylnaczcionkaakapitu"/>
    <w:uiPriority w:val="1"/>
    <w:qFormat/>
    <w:rsid w:val="00825B13"/>
    <w:rPr>
      <w:i/>
    </w:rPr>
  </w:style>
  <w:style w:type="character" w:customStyle="1" w:styleId="PKpogrubieniekursywa">
    <w:name w:val="_P_K_ – pogrubienie kursywa"/>
    <w:basedOn w:val="Domylnaczcionkaakapitu"/>
    <w:uiPriority w:val="1"/>
    <w:qFormat/>
    <w:rsid w:val="00825B13"/>
    <w:rPr>
      <w:b/>
      <w:i/>
    </w:rPr>
  </w:style>
  <w:style w:type="character" w:customStyle="1" w:styleId="TEKSTOZNACZONYWDOKUMENCIERDOWYMJAKOUKRYTY">
    <w:name w:val="_TEKST_OZNACZONY_W_DOKUMENCIE_ŹRÓDŁOWYM_JAKO_UKRYTY_"/>
    <w:basedOn w:val="Domylnaczcionkaakapitu"/>
    <w:uiPriority w:val="4"/>
    <w:unhideWhenUsed/>
    <w:qFormat/>
    <w:rsid w:val="00825B13"/>
    <w:rPr>
      <w:vanish w:val="0"/>
      <w:color w:val="FF0000"/>
      <w:u w:val="single" w:color="FF0000"/>
    </w:rPr>
  </w:style>
  <w:style w:type="character" w:customStyle="1" w:styleId="BEZWERSALIKW">
    <w:name w:val="_BEZ_WERSALIKÓW_"/>
    <w:basedOn w:val="Domylnaczcionkaakapitu"/>
    <w:uiPriority w:val="4"/>
    <w:qFormat/>
    <w:rsid w:val="00825B13"/>
    <w:rPr>
      <w:caps/>
    </w:rPr>
  </w:style>
  <w:style w:type="character" w:customStyle="1" w:styleId="IIGPindeksgrnyindeksugrnegoipogrubienie">
    <w:name w:val="_IIG_P_ – indeks górny indeksu górnego i pogrubienie"/>
    <w:basedOn w:val="Domylnaczcionkaakapitu"/>
    <w:uiPriority w:val="3"/>
    <w:qFormat/>
    <w:rsid w:val="00825B1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25B1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25B13"/>
    <w:pPr>
      <w:spacing w:line="240" w:lineRule="auto"/>
      <w:ind w:hanging="220"/>
    </w:pPr>
  </w:style>
  <w:style w:type="paragraph" w:customStyle="1" w:styleId="DataogoszeniaaktuTJ">
    <w:name w:val="Data ogłoszenia aktu TJ"/>
    <w:basedOn w:val="Normalny"/>
    <w:semiHidden/>
    <w:qFormat/>
    <w:rsid w:val="00825B1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25B1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825B1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825B1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25B13"/>
    <w:rPr>
      <w:color w:val="808080"/>
    </w:rPr>
  </w:style>
  <w:style w:type="paragraph" w:customStyle="1" w:styleId="TEKSTwTABELIWYRODKOWANYtekstwyrodkowanywpoziomie">
    <w:name w:val="TEKST_w_TABELI_WYŚRODKOWANY – tekst wyśrodkowany w poziomie"/>
    <w:basedOn w:val="Normalny"/>
    <w:uiPriority w:val="23"/>
    <w:unhideWhenUsed/>
    <w:qFormat/>
    <w:rsid w:val="00825B1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25B1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25B1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25B1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25B1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25B1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25B1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25B1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25B13"/>
    <w:pPr>
      <w:ind w:left="2440"/>
    </w:pPr>
  </w:style>
  <w:style w:type="paragraph" w:customStyle="1" w:styleId="Z2TIRSKARNzmianasankcjikarnejpodwjnymtiret">
    <w:name w:val="Z_2TIR/S_KARN – zmiana sankcji karnej podwójnym tiret"/>
    <w:basedOn w:val="Normalny"/>
    <w:next w:val="Normalny"/>
    <w:uiPriority w:val="90"/>
    <w:qFormat/>
    <w:rsid w:val="00825B1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25B1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25B1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25B1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25B13"/>
    <w:pPr>
      <w:ind w:left="780"/>
    </w:pPr>
  </w:style>
  <w:style w:type="paragraph" w:customStyle="1" w:styleId="ZTIRCYTzmcytatunpprzysigitiret">
    <w:name w:val="Z_TIR/CYT – zm. cytatu np. przysięgi tiret"/>
    <w:basedOn w:val="ZLITCYTzmcytatunpprzysigiliter"/>
    <w:next w:val="Normalny"/>
    <w:uiPriority w:val="61"/>
    <w:qFormat/>
    <w:rsid w:val="00825B1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25B13"/>
    <w:pPr>
      <w:ind w:left="2080"/>
    </w:pPr>
  </w:style>
  <w:style w:type="paragraph" w:customStyle="1" w:styleId="ZTIRSKARNzmsankcjikarnejtiret">
    <w:name w:val="Z_TIR/S_KARN – zm. sankcji karnej tiret"/>
    <w:basedOn w:val="ZTIRFRAGMzmnpwprdowyliczeniatiret"/>
    <w:next w:val="Normalny"/>
    <w:uiPriority w:val="61"/>
    <w:qFormat/>
    <w:rsid w:val="00825B1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25B13"/>
    <w:pPr>
      <w:ind w:left="1060"/>
    </w:pPr>
  </w:style>
  <w:style w:type="paragraph" w:customStyle="1" w:styleId="ZZCYTzmianazmcytatunpprzysigi">
    <w:name w:val="ZZ/CYT – zmiana zm. cytatu np. przysięgi"/>
    <w:basedOn w:val="Normalny"/>
    <w:next w:val="Normalny"/>
    <w:uiPriority w:val="71"/>
    <w:qFormat/>
    <w:rsid w:val="00825B1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25B13"/>
    <w:pPr>
      <w:ind w:left="2940"/>
    </w:pPr>
  </w:style>
  <w:style w:type="paragraph" w:customStyle="1" w:styleId="ZZSKARNzmianazmsankcjikarnej">
    <w:name w:val="ZZ/S_KARN – zmiana zm. sankcji karnej"/>
    <w:basedOn w:val="Normalny"/>
    <w:uiPriority w:val="71"/>
    <w:qFormat/>
    <w:rsid w:val="00825B1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25B13"/>
    <w:pPr>
      <w:ind w:left="1900"/>
    </w:pPr>
  </w:style>
  <w:style w:type="paragraph" w:customStyle="1" w:styleId="Pozycjaaktu">
    <w:name w:val="Pozycja aktu"/>
    <w:basedOn w:val="PozycjaaktuTJ"/>
    <w:qFormat/>
    <w:rsid w:val="00825B13"/>
    <w:pPr>
      <w:ind w:left="0"/>
    </w:pPr>
  </w:style>
  <w:style w:type="paragraph" w:customStyle="1" w:styleId="Dataogoszeniaaktu">
    <w:name w:val="Data ogłoszenia aktu"/>
    <w:basedOn w:val="DataogoszeniaaktuTJ"/>
    <w:qFormat/>
    <w:rsid w:val="00825B13"/>
    <w:pPr>
      <w:ind w:left="0"/>
    </w:pPr>
  </w:style>
  <w:style w:type="paragraph" w:customStyle="1" w:styleId="Sygnatura">
    <w:name w:val="Sygnatura"/>
    <w:basedOn w:val="Nagwek"/>
    <w:semiHidden/>
    <w:qFormat/>
    <w:rsid w:val="00825B13"/>
    <w:pPr>
      <w:spacing w:before="0" w:after="100" w:line="240" w:lineRule="exact"/>
    </w:pPr>
    <w:rPr>
      <w:kern w:val="20"/>
      <w:sz w:val="24"/>
    </w:rPr>
  </w:style>
  <w:style w:type="character" w:customStyle="1" w:styleId="Nagwek2Znak">
    <w:name w:val="Nagłówek 2 Znak"/>
    <w:basedOn w:val="Domylnaczcionkaakapitu"/>
    <w:link w:val="Nagwek2"/>
    <w:rsid w:val="00406E33"/>
    <w:rPr>
      <w:rFonts w:ascii="Arial" w:eastAsia="Calibri" w:hAnsi="Arial"/>
      <w:b/>
      <w:i/>
      <w:szCs w:val="22"/>
      <w:lang w:eastAsia="en-US"/>
    </w:rPr>
  </w:style>
  <w:style w:type="character" w:customStyle="1" w:styleId="Nagwek3Znak">
    <w:name w:val="Nagłówek 3 Znak"/>
    <w:basedOn w:val="Domylnaczcionkaakapitu"/>
    <w:link w:val="Nagwek3"/>
    <w:rsid w:val="00406E3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06E33"/>
    <w:rPr>
      <w:rFonts w:ascii="Cambria" w:hAnsi="Cambria"/>
      <w:color w:val="243F60"/>
      <w:szCs w:val="22"/>
      <w:lang w:eastAsia="en-US"/>
    </w:rPr>
  </w:style>
  <w:style w:type="character" w:styleId="Numerstrony">
    <w:name w:val="page number"/>
    <w:basedOn w:val="Domylnaczcionkaakapitu"/>
    <w:rsid w:val="00406E33"/>
  </w:style>
  <w:style w:type="character" w:styleId="Numerwiersza">
    <w:name w:val="line number"/>
    <w:basedOn w:val="Domylnaczcionkaakapitu"/>
    <w:rsid w:val="00406E33"/>
  </w:style>
  <w:style w:type="paragraph" w:styleId="Akapitzlist">
    <w:name w:val="List Paragraph"/>
    <w:basedOn w:val="Normalny"/>
    <w:qFormat/>
    <w:rsid w:val="00406E33"/>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406E33"/>
    <w:rPr>
      <w:vertAlign w:val="superscript"/>
    </w:rPr>
  </w:style>
  <w:style w:type="paragraph" w:styleId="Tekstpodstawowy">
    <w:name w:val="Body Text"/>
    <w:basedOn w:val="Normalny"/>
    <w:link w:val="TekstpodstawowyZnak"/>
    <w:rsid w:val="00406E33"/>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406E33"/>
    <w:rPr>
      <w:rFonts w:ascii="Calibri" w:eastAsia="Calibri" w:hAnsi="Calibri"/>
      <w:szCs w:val="22"/>
      <w:lang w:eastAsia="en-US"/>
    </w:rPr>
  </w:style>
  <w:style w:type="paragraph" w:styleId="NormalnyWeb">
    <w:name w:val="Normal (Web)"/>
    <w:basedOn w:val="Normalny"/>
    <w:rsid w:val="00406E3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406E33"/>
    <w:rPr>
      <w:i/>
      <w:iCs/>
    </w:rPr>
  </w:style>
  <w:style w:type="character" w:styleId="Pogrubienie">
    <w:name w:val="Strong"/>
    <w:qFormat/>
    <w:rsid w:val="00406E3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25B1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25B1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06E33"/>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406E3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06E3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25B13"/>
    <w:pPr>
      <w:spacing w:before="80"/>
      <w:ind w:left="1260"/>
    </w:pPr>
  </w:style>
  <w:style w:type="paragraph" w:customStyle="1" w:styleId="ZTIRwPKTzmtirwpktartykuempunktem">
    <w:name w:val="Z/TIR_w_PKT – zm. tir. w pkt artykułem (punktem)"/>
    <w:basedOn w:val="TIRtiret"/>
    <w:uiPriority w:val="33"/>
    <w:qFormat/>
    <w:rsid w:val="00825B1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25B13"/>
    <w:pPr>
      <w:spacing w:before="80"/>
      <w:ind w:left="900"/>
    </w:pPr>
  </w:style>
  <w:style w:type="paragraph" w:customStyle="1" w:styleId="2TIRpodwjnytiret">
    <w:name w:val="2TIR – podwójny tiret"/>
    <w:basedOn w:val="TIRtiret"/>
    <w:uiPriority w:val="73"/>
    <w:qFormat/>
    <w:rsid w:val="00825B13"/>
    <w:pPr>
      <w:ind w:left="1420" w:hanging="360"/>
    </w:pPr>
  </w:style>
  <w:style w:type="character" w:styleId="Odwoanieprzypisudolnego">
    <w:name w:val="footnote reference"/>
    <w:uiPriority w:val="99"/>
    <w:rsid w:val="00825B13"/>
    <w:rPr>
      <w:rFonts w:cs="Times New Roman"/>
      <w:vertAlign w:val="superscript"/>
    </w:rPr>
  </w:style>
  <w:style w:type="paragraph" w:styleId="Nagwek">
    <w:name w:val="header"/>
    <w:basedOn w:val="Normalny"/>
    <w:link w:val="NagwekZnak"/>
    <w:uiPriority w:val="99"/>
    <w:rsid w:val="00825B1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825B1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825B1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825B1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25B13"/>
    <w:pPr>
      <w:spacing w:before="80"/>
      <w:ind w:left="1260"/>
    </w:pPr>
  </w:style>
  <w:style w:type="paragraph" w:customStyle="1" w:styleId="ZTIRwLITzmtirwlitartykuempunktem">
    <w:name w:val="Z/TIR_w_LIT – zm. tir. w lit. artykułem (punktem)"/>
    <w:basedOn w:val="TIRtiret"/>
    <w:uiPriority w:val="33"/>
    <w:qFormat/>
    <w:rsid w:val="00825B1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25B13"/>
    <w:pPr>
      <w:spacing w:before="80"/>
      <w:ind w:left="840"/>
    </w:pPr>
  </w:style>
  <w:style w:type="paragraph" w:customStyle="1" w:styleId="nowela">
    <w:name w:val="nowela"/>
    <w:basedOn w:val="ARTartustawynprozporzdzenia"/>
    <w:uiPriority w:val="99"/>
    <w:semiHidden/>
    <w:qFormat/>
    <w:rsid w:val="00825B13"/>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25B13"/>
    <w:pPr>
      <w:widowControl w:val="0"/>
      <w:suppressAutoHyphens/>
    </w:pPr>
    <w:rPr>
      <w:kern w:val="1"/>
      <w:lang w:eastAsia="ar-SA"/>
    </w:rPr>
  </w:style>
  <w:style w:type="paragraph" w:customStyle="1" w:styleId="ZPKTzmpktartykuempunktem">
    <w:name w:val="Z/PKT – zm. pkt artykułem (punktem)"/>
    <w:basedOn w:val="PKTpunkt"/>
    <w:uiPriority w:val="31"/>
    <w:qFormat/>
    <w:rsid w:val="00825B13"/>
    <w:pPr>
      <w:spacing w:before="80"/>
      <w:ind w:left="900" w:hanging="480"/>
    </w:pPr>
  </w:style>
  <w:style w:type="paragraph" w:customStyle="1" w:styleId="ZARTzmartartykuempunktem">
    <w:name w:val="Z/ART(§) – zm. art. (§) artykułem (punktem)"/>
    <w:basedOn w:val="ARTartustawynprozporzdzenia"/>
    <w:uiPriority w:val="30"/>
    <w:qFormat/>
    <w:rsid w:val="00825B1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25B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25B13"/>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25B1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25B13"/>
    <w:rPr>
      <w:bCs/>
    </w:rPr>
  </w:style>
  <w:style w:type="paragraph" w:customStyle="1" w:styleId="OZNRODZAKTUtznustawalubrozporzdzenieiorganwydajcy">
    <w:name w:val="OZN_RODZ_AKTU – tzn. ustawa lub rozporządzenie i organ wydający"/>
    <w:next w:val="DATAAKTUdatauchwalenialubwydaniaaktu"/>
    <w:uiPriority w:val="5"/>
    <w:qFormat/>
    <w:rsid w:val="00825B1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5B13"/>
    <w:pPr>
      <w:spacing w:before="120"/>
    </w:pPr>
    <w:rPr>
      <w:bCs/>
    </w:rPr>
  </w:style>
  <w:style w:type="paragraph" w:customStyle="1" w:styleId="PKTpunkt">
    <w:name w:val="PKT – punkt"/>
    <w:basedOn w:val="ARTartustawynprozporzdzenia"/>
    <w:uiPriority w:val="13"/>
    <w:qFormat/>
    <w:rsid w:val="00825B1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25B13"/>
    <w:pPr>
      <w:ind w:left="0" w:firstLine="0"/>
    </w:pPr>
  </w:style>
  <w:style w:type="paragraph" w:customStyle="1" w:styleId="LITlitera">
    <w:name w:val="LIT – litera"/>
    <w:basedOn w:val="PKTpunkt"/>
    <w:uiPriority w:val="14"/>
    <w:qFormat/>
    <w:rsid w:val="00825B13"/>
    <w:pPr>
      <w:ind w:left="780" w:hanging="360"/>
    </w:pPr>
  </w:style>
  <w:style w:type="paragraph" w:customStyle="1" w:styleId="CZWSPLITczwsplnaliter">
    <w:name w:val="CZ_WSP_LIT – część wspólna liter"/>
    <w:basedOn w:val="LITlitera"/>
    <w:next w:val="USTustnpkodeksu"/>
    <w:uiPriority w:val="17"/>
    <w:qFormat/>
    <w:rsid w:val="00825B13"/>
    <w:pPr>
      <w:ind w:left="420" w:firstLine="0"/>
    </w:pPr>
    <w:rPr>
      <w:szCs w:val="24"/>
    </w:rPr>
  </w:style>
  <w:style w:type="paragraph" w:customStyle="1" w:styleId="TIRtiret">
    <w:name w:val="TIR – tiret"/>
    <w:basedOn w:val="LITlitera"/>
    <w:uiPriority w:val="15"/>
    <w:qFormat/>
    <w:rsid w:val="00825B13"/>
    <w:pPr>
      <w:ind w:left="1060" w:hanging="200"/>
    </w:pPr>
  </w:style>
  <w:style w:type="paragraph" w:customStyle="1" w:styleId="CZWSPTIRczwsplnatiret">
    <w:name w:val="CZ_WSP_TIR – część wspólna tiret"/>
    <w:basedOn w:val="TIRtiret"/>
    <w:next w:val="USTustnpkodeksu"/>
    <w:uiPriority w:val="17"/>
    <w:qFormat/>
    <w:rsid w:val="00825B13"/>
    <w:pPr>
      <w:ind w:left="780" w:firstLine="0"/>
    </w:pPr>
  </w:style>
  <w:style w:type="paragraph" w:customStyle="1" w:styleId="CYTcytatnpprzysigi">
    <w:name w:val="CYT – cytat np. przysięgi"/>
    <w:basedOn w:val="USTustnpkodeksu"/>
    <w:next w:val="USTustnpkodeksu"/>
    <w:uiPriority w:val="18"/>
    <w:qFormat/>
    <w:rsid w:val="00825B1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25B1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25B1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25B13"/>
    <w:pPr>
      <w:spacing w:before="80"/>
      <w:ind w:left="1200"/>
    </w:pPr>
  </w:style>
  <w:style w:type="paragraph" w:customStyle="1" w:styleId="ZLITTIRwLITzmtirwlitliter">
    <w:name w:val="Z_LIT/TIR_w_LIT – zm. tir. w lit. literą"/>
    <w:basedOn w:val="TIRtiret"/>
    <w:uiPriority w:val="49"/>
    <w:qFormat/>
    <w:rsid w:val="00825B13"/>
    <w:pPr>
      <w:spacing w:before="80"/>
      <w:ind w:left="1480"/>
    </w:pPr>
  </w:style>
  <w:style w:type="paragraph" w:customStyle="1" w:styleId="TYTDZOZNoznaczenietytuulubdziau">
    <w:name w:val="TYT(DZ)_OZN – oznaczenie tytułu lub działu"/>
    <w:next w:val="Normalny"/>
    <w:uiPriority w:val="9"/>
    <w:qFormat/>
    <w:rsid w:val="00825B1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25B1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25B1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25B1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25B13"/>
    <w:pPr>
      <w:spacing w:before="80"/>
      <w:ind w:left="420"/>
    </w:pPr>
  </w:style>
  <w:style w:type="paragraph" w:customStyle="1" w:styleId="ZZLITzmianazmlit">
    <w:name w:val="ZZ/LIT – zmiana zm. lit."/>
    <w:basedOn w:val="ZZPKTzmianazmpkt"/>
    <w:uiPriority w:val="67"/>
    <w:qFormat/>
    <w:rsid w:val="00825B13"/>
    <w:pPr>
      <w:ind w:left="2320" w:hanging="420"/>
    </w:pPr>
  </w:style>
  <w:style w:type="paragraph" w:customStyle="1" w:styleId="ZZTIRzmianazmtir">
    <w:name w:val="ZZ/TIR – zmiana zm. tir."/>
    <w:basedOn w:val="ZZLITzmianazmlit"/>
    <w:uiPriority w:val="67"/>
    <w:qFormat/>
    <w:rsid w:val="00825B1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25B1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25B13"/>
    <w:pPr>
      <w:spacing w:before="80"/>
      <w:ind w:left="780" w:firstLine="480"/>
    </w:pPr>
  </w:style>
  <w:style w:type="paragraph" w:customStyle="1" w:styleId="ZLITPKTzmpktliter">
    <w:name w:val="Z_LIT/PKT – zm. pkt literą"/>
    <w:basedOn w:val="PKTpunkt"/>
    <w:uiPriority w:val="47"/>
    <w:qFormat/>
    <w:rsid w:val="00825B1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25B13"/>
    <w:pPr>
      <w:spacing w:before="80"/>
      <w:ind w:firstLine="0"/>
    </w:pPr>
  </w:style>
  <w:style w:type="paragraph" w:customStyle="1" w:styleId="ZLITLITzmlitliter">
    <w:name w:val="Z_LIT/LIT – zm. lit. literą"/>
    <w:basedOn w:val="LITlitera"/>
    <w:uiPriority w:val="48"/>
    <w:qFormat/>
    <w:rsid w:val="00825B1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25B13"/>
    <w:pPr>
      <w:spacing w:before="80"/>
      <w:ind w:left="780"/>
    </w:pPr>
  </w:style>
  <w:style w:type="paragraph" w:customStyle="1" w:styleId="ZLITTIRzmtirliter">
    <w:name w:val="Z_LIT/TIR – zm. tir. literą"/>
    <w:basedOn w:val="TIRtiret"/>
    <w:uiPriority w:val="49"/>
    <w:qFormat/>
    <w:rsid w:val="00825B1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25B13"/>
    <w:pPr>
      <w:ind w:left="2380" w:firstLine="0"/>
    </w:pPr>
  </w:style>
  <w:style w:type="paragraph" w:customStyle="1" w:styleId="ZLITLITwPKTzmlitwpktliter">
    <w:name w:val="Z_LIT/LIT_w_PKT – zm. lit. w pkt literą"/>
    <w:basedOn w:val="LITlitera"/>
    <w:uiPriority w:val="48"/>
    <w:qFormat/>
    <w:rsid w:val="00825B1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25B13"/>
    <w:pPr>
      <w:spacing w:before="80"/>
      <w:ind w:left="1260"/>
    </w:pPr>
  </w:style>
  <w:style w:type="paragraph" w:customStyle="1" w:styleId="ZLITTIRwPKTzmtirwpktliter">
    <w:name w:val="Z_LIT/TIR_w_PKT – zm. tir. w pkt literą"/>
    <w:basedOn w:val="TIRtiret"/>
    <w:uiPriority w:val="49"/>
    <w:qFormat/>
    <w:rsid w:val="00825B1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25B1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825B1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25B13"/>
    <w:pPr>
      <w:spacing w:before="80"/>
      <w:ind w:left="1060"/>
    </w:pPr>
  </w:style>
  <w:style w:type="paragraph" w:customStyle="1" w:styleId="ZTIRTIRzmtirtiret">
    <w:name w:val="Z_TIR/TIR – zm. tir. tiret"/>
    <w:basedOn w:val="TIRtiret"/>
    <w:uiPriority w:val="57"/>
    <w:qFormat/>
    <w:rsid w:val="00825B1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25B13"/>
    <w:pPr>
      <w:ind w:left="2740" w:firstLine="0"/>
    </w:pPr>
  </w:style>
  <w:style w:type="paragraph" w:customStyle="1" w:styleId="ZZTIRwLITzmianazmtirwlit">
    <w:name w:val="ZZ/TIR_w_LIT – zmiana zm. tir. w lit."/>
    <w:basedOn w:val="ZZTIRzmianazmtir"/>
    <w:uiPriority w:val="67"/>
    <w:qFormat/>
    <w:rsid w:val="00825B13"/>
    <w:pPr>
      <w:ind w:left="2600" w:hanging="200"/>
    </w:pPr>
  </w:style>
  <w:style w:type="paragraph" w:customStyle="1" w:styleId="ZTIRTIRwLITzmtirwlittiret">
    <w:name w:val="Z_TIR/TIR_w_LIT – zm. tir. w lit. tiret"/>
    <w:basedOn w:val="TIRtiret"/>
    <w:uiPriority w:val="57"/>
    <w:qFormat/>
    <w:rsid w:val="00825B1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25B1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25B13"/>
    <w:pPr>
      <w:ind w:left="1060"/>
    </w:pPr>
  </w:style>
  <w:style w:type="paragraph" w:customStyle="1" w:styleId="Z2TIRzmpodwtirartykuempunktem">
    <w:name w:val="Z/2TIR – zm. podw. tir. artykułem (punktem)"/>
    <w:basedOn w:val="TIRtiret"/>
    <w:uiPriority w:val="73"/>
    <w:qFormat/>
    <w:rsid w:val="00825B1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25B13"/>
    <w:pPr>
      <w:ind w:left="2320" w:firstLine="0"/>
    </w:pPr>
  </w:style>
  <w:style w:type="paragraph" w:customStyle="1" w:styleId="ZLIT2TIRzmpodwtirliter">
    <w:name w:val="Z_LIT/2TIR – zm. podw. tir. literą"/>
    <w:basedOn w:val="TIRtiret"/>
    <w:uiPriority w:val="75"/>
    <w:qFormat/>
    <w:rsid w:val="00825B13"/>
    <w:pPr>
      <w:spacing w:before="80"/>
      <w:ind w:left="1200" w:hanging="420"/>
    </w:pPr>
  </w:style>
  <w:style w:type="paragraph" w:customStyle="1" w:styleId="ZTIR2TIRzmpodwtirtiret">
    <w:name w:val="Z_TIR/2TIR – zm. podw. tir. tiret"/>
    <w:basedOn w:val="TIRtiret"/>
    <w:uiPriority w:val="78"/>
    <w:qFormat/>
    <w:rsid w:val="00825B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25B1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25B13"/>
    <w:pPr>
      <w:spacing w:before="80"/>
      <w:ind w:left="1900" w:hanging="360"/>
    </w:pPr>
  </w:style>
  <w:style w:type="paragraph" w:customStyle="1" w:styleId="ZTIRPKTzmpkttiret">
    <w:name w:val="Z_TIR/PKT – zm. pkt tiret"/>
    <w:basedOn w:val="PKTpunkt"/>
    <w:uiPriority w:val="56"/>
    <w:qFormat/>
    <w:rsid w:val="00825B13"/>
    <w:pPr>
      <w:spacing w:before="80"/>
      <w:ind w:left="1540" w:hanging="480"/>
    </w:pPr>
  </w:style>
  <w:style w:type="paragraph" w:customStyle="1" w:styleId="ZTIRLITwPKTzmlitwpkttiret">
    <w:name w:val="Z_TIR/LIT_w_PKT – zm. lit. w pkt tiret"/>
    <w:basedOn w:val="LITlitera"/>
    <w:uiPriority w:val="57"/>
    <w:qFormat/>
    <w:rsid w:val="00825B13"/>
    <w:pPr>
      <w:spacing w:before="80"/>
      <w:ind w:left="1900"/>
    </w:pPr>
  </w:style>
  <w:style w:type="paragraph" w:customStyle="1" w:styleId="ZTIRCZWSPLITwPKTzmczciwsplitwpkttiret">
    <w:name w:val="Z_TIR/CZ_WSP_LIT_w_PKT – zm. części wsp. lit. w pkt tiret"/>
    <w:basedOn w:val="CZWSPLITczwsplnaliter"/>
    <w:uiPriority w:val="59"/>
    <w:qFormat/>
    <w:rsid w:val="00825B13"/>
    <w:pPr>
      <w:spacing w:before="80"/>
      <w:ind w:left="1540"/>
    </w:pPr>
  </w:style>
  <w:style w:type="paragraph" w:customStyle="1" w:styleId="ZTIR2TIRwLITzmpodwtirwlittiret">
    <w:name w:val="Z_TIR/2TIR_w_LIT – zm. podw. tir. w lit. tiret"/>
    <w:basedOn w:val="TIRtiret"/>
    <w:uiPriority w:val="79"/>
    <w:qFormat/>
    <w:rsid w:val="00825B1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25B13"/>
    <w:pPr>
      <w:spacing w:before="80"/>
      <w:ind w:left="1760"/>
    </w:pPr>
  </w:style>
  <w:style w:type="paragraph" w:customStyle="1" w:styleId="ZTIR2TIRwTIRzmpodwtirwtirtiret">
    <w:name w:val="Z_TIR/2TIR_w_TIR – zm. podw. tir. w tir. tiret"/>
    <w:basedOn w:val="TIRtiret"/>
    <w:uiPriority w:val="78"/>
    <w:qFormat/>
    <w:rsid w:val="00825B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25B13"/>
    <w:pPr>
      <w:spacing w:before="80"/>
      <w:ind w:left="1400"/>
    </w:pPr>
  </w:style>
  <w:style w:type="paragraph" w:customStyle="1" w:styleId="Z2TIRLITzmlitpodwjnymtiret">
    <w:name w:val="Z_2TIR/LIT – zm. lit. podwójnym tiret"/>
    <w:basedOn w:val="LITlitera"/>
    <w:uiPriority w:val="84"/>
    <w:qFormat/>
    <w:rsid w:val="00825B13"/>
    <w:pPr>
      <w:spacing w:before="80"/>
      <w:ind w:left="1840" w:hanging="420"/>
    </w:pPr>
  </w:style>
  <w:style w:type="paragraph" w:customStyle="1" w:styleId="ZZ2TIRwTIRzmianazmpodwtirwtir">
    <w:name w:val="ZZ/2TIR_w_TIR – zmiana zm. podw. tir. w tir."/>
    <w:basedOn w:val="ZZCZWSP2TIRzmianazmczciwsppodwtir"/>
    <w:uiPriority w:val="93"/>
    <w:qFormat/>
    <w:rsid w:val="00825B13"/>
    <w:pPr>
      <w:ind w:left="2600" w:hanging="360"/>
    </w:pPr>
  </w:style>
  <w:style w:type="paragraph" w:customStyle="1" w:styleId="ZZ2TIRwLITzmianazmpodwtirwlit">
    <w:name w:val="ZZ/2TIR_w_LIT – zmiana zm. podw. tir. w lit."/>
    <w:basedOn w:val="ZZ2TIRwTIRzmianazmpodwtirwtir"/>
    <w:uiPriority w:val="94"/>
    <w:qFormat/>
    <w:rsid w:val="00825B13"/>
    <w:pPr>
      <w:ind w:left="2960"/>
    </w:pPr>
  </w:style>
  <w:style w:type="paragraph" w:customStyle="1" w:styleId="Z2TIRTIRwLITzmtirwlitpodwjnymtiret">
    <w:name w:val="Z_2TIR/TIR_w_LIT – zm. tir. w lit. podwójnym tiret"/>
    <w:basedOn w:val="TIRtiret"/>
    <w:uiPriority w:val="84"/>
    <w:qFormat/>
    <w:rsid w:val="00825B1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25B13"/>
    <w:pPr>
      <w:spacing w:before="80"/>
      <w:ind w:left="1840"/>
    </w:pPr>
  </w:style>
  <w:style w:type="paragraph" w:customStyle="1" w:styleId="ZZ2TIRwPKTzmianazmpodwtirwpkt">
    <w:name w:val="ZZ/2TIR_w_PKT – zmiana zm. podw. tir. w pkt"/>
    <w:basedOn w:val="ZZ2TIRwLITzmianazmpodwtirwlit"/>
    <w:uiPriority w:val="94"/>
    <w:qFormat/>
    <w:rsid w:val="00825B13"/>
    <w:pPr>
      <w:ind w:left="3380"/>
    </w:pPr>
  </w:style>
  <w:style w:type="paragraph" w:customStyle="1" w:styleId="ZZCZWSP2TIRwTIRzmianazmczciwsppodwtirwtir">
    <w:name w:val="ZZ/CZ_WSP_2TIR_w_TIR – zmiana zm. części wsp. podw. tir. w tir."/>
    <w:basedOn w:val="ZZ2TIRwLITzmianazmpodwtirwlit"/>
    <w:uiPriority w:val="94"/>
    <w:qFormat/>
    <w:rsid w:val="00825B13"/>
    <w:pPr>
      <w:ind w:left="2240" w:firstLine="0"/>
    </w:pPr>
  </w:style>
  <w:style w:type="paragraph" w:customStyle="1" w:styleId="Z2TIR2TIRwTIRzmpodwtirwtirpodwjnymtiret">
    <w:name w:val="Z_2TIR/2TIR_w_TIR – zm. podw. tir. w tir. podwójnym tiret"/>
    <w:basedOn w:val="TIRtiret"/>
    <w:uiPriority w:val="85"/>
    <w:qFormat/>
    <w:rsid w:val="00825B1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25B13"/>
    <w:pPr>
      <w:spacing w:before="80"/>
      <w:ind w:left="1760"/>
    </w:pPr>
  </w:style>
  <w:style w:type="paragraph" w:customStyle="1" w:styleId="Z2TIR2TIRwLITzmpodwtirwlitpodwjnymtiret">
    <w:name w:val="Z_2TIR/2TIR_w_LIT – zm. podw. tir. w lit. podwójnym tiret"/>
    <w:basedOn w:val="TIRtiret"/>
    <w:uiPriority w:val="86"/>
    <w:qFormat/>
    <w:rsid w:val="00825B1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25B1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25B1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25B13"/>
    <w:pPr>
      <w:ind w:left="420"/>
    </w:pPr>
    <w:rPr>
      <w:b w:val="0"/>
    </w:rPr>
  </w:style>
  <w:style w:type="character" w:styleId="Odwoaniedokomentarza">
    <w:name w:val="annotation reference"/>
    <w:basedOn w:val="Domylnaczcionkaakapitu"/>
    <w:uiPriority w:val="99"/>
    <w:rsid w:val="00825B13"/>
    <w:rPr>
      <w:sz w:val="16"/>
      <w:szCs w:val="16"/>
    </w:rPr>
  </w:style>
  <w:style w:type="paragraph" w:styleId="Tekstkomentarza">
    <w:name w:val="annotation text"/>
    <w:basedOn w:val="Normalny"/>
    <w:link w:val="TekstkomentarzaZnak"/>
    <w:uiPriority w:val="99"/>
    <w:rsid w:val="00825B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825B1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825B13"/>
    <w:pPr>
      <w:ind w:left="1900"/>
    </w:pPr>
  </w:style>
  <w:style w:type="paragraph" w:customStyle="1" w:styleId="ZZPKTzmianazmpkt">
    <w:name w:val="ZZ/PKT – zmiana zm. pkt"/>
    <w:basedOn w:val="ZPKTzmpktartykuempunktem"/>
    <w:uiPriority w:val="66"/>
    <w:qFormat/>
    <w:rsid w:val="00825B13"/>
    <w:pPr>
      <w:ind w:left="2380"/>
    </w:pPr>
  </w:style>
  <w:style w:type="paragraph" w:customStyle="1" w:styleId="ZZLITwPKTzmianazmlitwpkt">
    <w:name w:val="ZZ/LIT_w_PKT – zmiana zm. lit. w pkt"/>
    <w:basedOn w:val="ZLITwPKTzmlitwpktartykuempunktem"/>
    <w:uiPriority w:val="67"/>
    <w:qFormat/>
    <w:rsid w:val="00825B13"/>
    <w:pPr>
      <w:ind w:left="2740"/>
    </w:pPr>
  </w:style>
  <w:style w:type="paragraph" w:customStyle="1" w:styleId="ZZTIRwPKTzmianazmtirwpkt">
    <w:name w:val="ZZ/TIR_w_PKT – zmiana zm. tir. w pkt"/>
    <w:basedOn w:val="ZTIRwPKTzmtirwpktartykuempunktem"/>
    <w:uiPriority w:val="67"/>
    <w:qFormat/>
    <w:rsid w:val="00825B13"/>
    <w:pPr>
      <w:ind w:left="3020"/>
    </w:pPr>
  </w:style>
  <w:style w:type="paragraph" w:customStyle="1" w:styleId="ODNONIKtreodnonika">
    <w:name w:val="ODNOŚNIK – treść odnośnika"/>
    <w:uiPriority w:val="19"/>
    <w:qFormat/>
    <w:rsid w:val="00825B1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25B1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25B1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25B13"/>
    <w:rPr>
      <w:rFonts w:ascii="Times New Roman" w:hAnsi="Times New Roman"/>
    </w:rPr>
  </w:style>
  <w:style w:type="paragraph" w:customStyle="1" w:styleId="ZTIRTIRwPKTzmtirwpkttiret">
    <w:name w:val="Z_TIR/TIR_w_PKT – zm. tir. w pkt tiret"/>
    <w:basedOn w:val="ZTIRTIRwLITzmtirwlittiret"/>
    <w:uiPriority w:val="57"/>
    <w:qFormat/>
    <w:rsid w:val="00825B13"/>
    <w:pPr>
      <w:ind w:left="2180"/>
    </w:pPr>
  </w:style>
  <w:style w:type="paragraph" w:customStyle="1" w:styleId="ZTIRCZWSPTIRwPKTzmczciwsptirtiret">
    <w:name w:val="Z_TIR/CZ_WSP_TIR_w_PKT – zm. części wsp. tir. tiret"/>
    <w:basedOn w:val="ZTIRTIRwPKTzmtirwpkttiret"/>
    <w:next w:val="TIRtiret"/>
    <w:uiPriority w:val="60"/>
    <w:qFormat/>
    <w:rsid w:val="00825B1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25B13"/>
    <w:pPr>
      <w:ind w:left="420" w:firstLine="0"/>
    </w:pPr>
  </w:style>
  <w:style w:type="paragraph" w:customStyle="1" w:styleId="ROZDZODDZOZNoznaczenierozdziauluboddziau">
    <w:name w:val="ROZDZ(ODDZ)_OZN – oznaczenie rozdziału lub oddziału"/>
    <w:next w:val="ARTartustawynprozporzdzenia"/>
    <w:uiPriority w:val="10"/>
    <w:qFormat/>
    <w:rsid w:val="00825B1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25B13"/>
    <w:pPr>
      <w:spacing w:before="80"/>
      <w:ind w:left="1840" w:hanging="420"/>
    </w:pPr>
  </w:style>
  <w:style w:type="paragraph" w:customStyle="1" w:styleId="Z2TIRTIRzmtirpodwjnymtiret">
    <w:name w:val="Z_2TIR/TIR – zm. tir. podwójnym tiret"/>
    <w:basedOn w:val="TIRtiret"/>
    <w:uiPriority w:val="84"/>
    <w:qFormat/>
    <w:rsid w:val="00825B1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25B13"/>
    <w:pPr>
      <w:spacing w:before="80"/>
      <w:ind w:left="840"/>
    </w:pPr>
  </w:style>
  <w:style w:type="paragraph" w:customStyle="1" w:styleId="ZLITSKARNzmsankcjikarnejliter">
    <w:name w:val="Z_LIT/S_KARN – zm. sankcji karnej literą"/>
    <w:basedOn w:val="ZSKARNzmsankcjikarnejwszczeglnociwKodeksiekarnym"/>
    <w:uiPriority w:val="53"/>
    <w:qFormat/>
    <w:rsid w:val="00825B1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25B13"/>
    <w:pPr>
      <w:ind w:left="1540" w:firstLine="0"/>
    </w:pPr>
  </w:style>
  <w:style w:type="paragraph" w:customStyle="1" w:styleId="Z2TIRwLITzmpodwtirwlitartykuempunktem">
    <w:name w:val="Z/2TIR_w_LIT – zm. podw. tir. w lit. artykułem (punktem)"/>
    <w:basedOn w:val="Z2TIRwPKTzmpodwtirwpktartykuempunktem"/>
    <w:uiPriority w:val="74"/>
    <w:qFormat/>
    <w:rsid w:val="00825B13"/>
    <w:pPr>
      <w:ind w:left="1480"/>
    </w:pPr>
  </w:style>
  <w:style w:type="paragraph" w:customStyle="1" w:styleId="Z2TIRwTIRzmpodwtirwtirartykuempunktem">
    <w:name w:val="Z/2TIR_w_TIR – zm. podw. tir. w tir. artykułem (punktem)"/>
    <w:basedOn w:val="Z2TIRwLITzmpodwtirwlitartykuempunktem"/>
    <w:uiPriority w:val="73"/>
    <w:qFormat/>
    <w:rsid w:val="00825B1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25B1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25B13"/>
    <w:pPr>
      <w:ind w:left="1120" w:firstLine="0"/>
    </w:pPr>
  </w:style>
  <w:style w:type="paragraph" w:customStyle="1" w:styleId="ZZCZWSP2TIRzmianazmczciwsppodwtir">
    <w:name w:val="ZZ/CZ_WSP_2TIR – zmiana zm. części wsp. podw. tir."/>
    <w:basedOn w:val="ZZTIRzmianazmtir"/>
    <w:next w:val="ZZUSTzmianazmust"/>
    <w:uiPriority w:val="94"/>
    <w:qFormat/>
    <w:rsid w:val="00825B13"/>
    <w:pPr>
      <w:ind w:left="1900" w:firstLine="0"/>
    </w:pPr>
  </w:style>
  <w:style w:type="paragraph" w:customStyle="1" w:styleId="PKTODNONIKApunktodnonika">
    <w:name w:val="PKT_ODNOŚNIKA – punkt odnośnika"/>
    <w:basedOn w:val="ODNONIKtreodnonika"/>
    <w:uiPriority w:val="19"/>
    <w:qFormat/>
    <w:rsid w:val="00825B13"/>
    <w:pPr>
      <w:ind w:left="560"/>
    </w:pPr>
  </w:style>
  <w:style w:type="paragraph" w:customStyle="1" w:styleId="ZODNONIKAzmtekstuodnonikaartykuempunktem">
    <w:name w:val="Z/ODNOŚNIKA – zm. tekstu odnośnika artykułem (punktem)"/>
    <w:basedOn w:val="ODNONIKtreodnonika"/>
    <w:uiPriority w:val="39"/>
    <w:qFormat/>
    <w:rsid w:val="00825B1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25B13"/>
    <w:pPr>
      <w:ind w:left="1020"/>
    </w:pPr>
  </w:style>
  <w:style w:type="paragraph" w:customStyle="1" w:styleId="ZPKTODNONIKAzmpktodnonikaartykuempunktem">
    <w:name w:val="Z/PKT_ODNOŚNIKA – zm. pkt odnośnika artykułem (punktem)"/>
    <w:basedOn w:val="ZODNONIKAzmtekstuodnonikaartykuempunktem"/>
    <w:uiPriority w:val="39"/>
    <w:qFormat/>
    <w:rsid w:val="00825B13"/>
  </w:style>
  <w:style w:type="paragraph" w:customStyle="1" w:styleId="ZLIT2TIRwTIRzmpodwtirwtirliter">
    <w:name w:val="Z_LIT/2TIR_w_TIR – zm. podw. tir. w tir. literą"/>
    <w:basedOn w:val="ZLIT2TIRzmpodwtirliter"/>
    <w:uiPriority w:val="75"/>
    <w:qFormat/>
    <w:rsid w:val="00825B13"/>
    <w:pPr>
      <w:ind w:left="1480" w:hanging="360"/>
    </w:pPr>
  </w:style>
  <w:style w:type="paragraph" w:customStyle="1" w:styleId="ZLIT2TIRwLITzmpodwtirwlitliter">
    <w:name w:val="Z_LIT/2TIR_w_LIT – zm. podw. tir. w lit. literą"/>
    <w:basedOn w:val="ZLIT2TIRwTIRzmpodwtirwtirliter"/>
    <w:uiPriority w:val="76"/>
    <w:qFormat/>
    <w:rsid w:val="00825B13"/>
    <w:pPr>
      <w:ind w:left="1840"/>
    </w:pPr>
  </w:style>
  <w:style w:type="paragraph" w:customStyle="1" w:styleId="ZLIT2TIRwPKTzmpodwtirwpktliter">
    <w:name w:val="Z_LIT/2TIR_w_PKT – zm. podw. tir. w pkt literą"/>
    <w:basedOn w:val="ZLIT2TIRwLITzmpodwtirwlitliter"/>
    <w:uiPriority w:val="76"/>
    <w:qFormat/>
    <w:rsid w:val="00825B1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25B1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25B1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25B13"/>
    <w:pPr>
      <w:ind w:left="1900" w:firstLine="0"/>
    </w:pPr>
  </w:style>
  <w:style w:type="paragraph" w:customStyle="1" w:styleId="ZTIR2TIRwPKTzmpodwtirwpkttiret">
    <w:name w:val="Z_TIR/2TIR_w_PKT – zm. podw. tir. w pkt tiret"/>
    <w:basedOn w:val="ZTIR2TIRwLITzmpodwtirwlittiret"/>
    <w:uiPriority w:val="79"/>
    <w:qFormat/>
    <w:rsid w:val="00825B1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25B1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25B1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25B1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25B13"/>
  </w:style>
  <w:style w:type="paragraph" w:customStyle="1" w:styleId="ZLITCZWSP2TIRzmczciwsppodwtirliter">
    <w:name w:val="Z_LIT/CZ_WSP_2TIR – zm. części wsp. podw. tir. literą"/>
    <w:basedOn w:val="ZLITCZWSPPKTzmczciwsppktliter"/>
    <w:next w:val="LITlitera"/>
    <w:uiPriority w:val="76"/>
    <w:qFormat/>
    <w:rsid w:val="00825B13"/>
  </w:style>
  <w:style w:type="paragraph" w:customStyle="1" w:styleId="ZTIRCZWSP2TIRzmczciwsppodwtirtiret">
    <w:name w:val="Z_TIR/CZ_WSP_2TIR – zm. części wsp. podw. tir. tiret"/>
    <w:basedOn w:val="ZLITCZWSP2TIRzmczciwsppodwtirliter"/>
    <w:next w:val="TIRtiret"/>
    <w:uiPriority w:val="79"/>
    <w:qFormat/>
    <w:rsid w:val="00825B13"/>
    <w:pPr>
      <w:ind w:left="1060"/>
    </w:pPr>
  </w:style>
  <w:style w:type="paragraph" w:customStyle="1" w:styleId="ZZ2TIRzmianazmpodwtir">
    <w:name w:val="ZZ/2TIR – zmiana zm. podw. tir."/>
    <w:basedOn w:val="ZZCZWSP2TIRzmianazmczciwsppodwtir"/>
    <w:uiPriority w:val="93"/>
    <w:qFormat/>
    <w:rsid w:val="00825B1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25B13"/>
  </w:style>
  <w:style w:type="paragraph" w:customStyle="1" w:styleId="ZCZWSPTIRzmczciwsptirartykuempunktem">
    <w:name w:val="Z/CZ_WSP_TIR – zm. części wsp. tir. artykułem (punktem)"/>
    <w:basedOn w:val="ZCZWSPPKTzmczciwsppktartykuempunktem"/>
    <w:next w:val="PKTpunkt"/>
    <w:uiPriority w:val="35"/>
    <w:qFormat/>
    <w:rsid w:val="00825B13"/>
  </w:style>
  <w:style w:type="paragraph" w:customStyle="1" w:styleId="ZLITCZWSPLITzmczciwsplitliter">
    <w:name w:val="Z_LIT/CZ_WSP_LIT – zm. części wsp. lit. literą"/>
    <w:basedOn w:val="ZLITCZWSPPKTzmczciwsppktliter"/>
    <w:next w:val="LITlitera"/>
    <w:uiPriority w:val="51"/>
    <w:qFormat/>
    <w:rsid w:val="00825B13"/>
  </w:style>
  <w:style w:type="paragraph" w:customStyle="1" w:styleId="ZLITCZWSPTIRzmczciwsptirliter">
    <w:name w:val="Z_LIT/CZ_WSP_TIR – zm. części wsp. tir. literą"/>
    <w:basedOn w:val="ZLITCZWSPPKTzmczciwsppktliter"/>
    <w:next w:val="LITlitera"/>
    <w:uiPriority w:val="51"/>
    <w:qFormat/>
    <w:rsid w:val="00825B13"/>
  </w:style>
  <w:style w:type="paragraph" w:customStyle="1" w:styleId="ZTIRCZWSPLITzmczciwsplittiret">
    <w:name w:val="Z_TIR/CZ_WSP_LIT – zm. części wsp. lit. tiret"/>
    <w:basedOn w:val="ZTIRCZWSPPKTzmczciwsppkttiret"/>
    <w:next w:val="TIRtiret"/>
    <w:uiPriority w:val="59"/>
    <w:qFormat/>
    <w:rsid w:val="00825B13"/>
  </w:style>
  <w:style w:type="paragraph" w:customStyle="1" w:styleId="ZTIRCZWSPTIRzmczciwsptirtiret">
    <w:name w:val="Z_TIR/CZ_WSP_TIR – zm. części wsp. tir. tiret"/>
    <w:basedOn w:val="ZTIRCZWSPPKTzmczciwsppkttiret"/>
    <w:next w:val="TIRtiret"/>
    <w:uiPriority w:val="60"/>
    <w:qFormat/>
    <w:rsid w:val="00825B13"/>
  </w:style>
  <w:style w:type="paragraph" w:customStyle="1" w:styleId="ZZCZWSPLITzmianazmczciwsplit">
    <w:name w:val="ZZ/CZ_WSP_LIT – zmiana. zm. części wsp. lit."/>
    <w:basedOn w:val="ZZCZWSPPKTzmianazmczciwsppkt"/>
    <w:uiPriority w:val="69"/>
    <w:qFormat/>
    <w:rsid w:val="00825B13"/>
  </w:style>
  <w:style w:type="paragraph" w:customStyle="1" w:styleId="ZZCZWSPTIRzmianazmczciwsptir">
    <w:name w:val="ZZ/CZ_WSP_TIR – zmiana. zm. części wsp. tir."/>
    <w:basedOn w:val="ZZCZWSPPKTzmianazmczciwsppkt"/>
    <w:uiPriority w:val="69"/>
    <w:qFormat/>
    <w:rsid w:val="00825B13"/>
  </w:style>
  <w:style w:type="paragraph" w:customStyle="1" w:styleId="Z2TIRCZWSPTIRzmczciwsptirpodwjnymtiret">
    <w:name w:val="Z_2TIR/CZ_WSP_TIR – zm. części wsp. tir. podwójnym tiret"/>
    <w:basedOn w:val="Z2TIRCZWSPLITzmczciwsplitpodwjnymtiret"/>
    <w:next w:val="2TIRpodwjnytiret"/>
    <w:uiPriority w:val="87"/>
    <w:qFormat/>
    <w:rsid w:val="00825B1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25B13"/>
  </w:style>
  <w:style w:type="paragraph" w:customStyle="1" w:styleId="ZUSTzmustartykuempunktem">
    <w:name w:val="Z/UST(§) – zm. ust. (§) artykułem (punktem)"/>
    <w:basedOn w:val="ZARTzmartartykuempunktem"/>
    <w:uiPriority w:val="30"/>
    <w:qFormat/>
    <w:rsid w:val="00825B13"/>
    <w:pPr>
      <w:spacing w:before="80"/>
    </w:pPr>
  </w:style>
  <w:style w:type="paragraph" w:customStyle="1" w:styleId="ZZUSTzmianazmust">
    <w:name w:val="ZZ/UST(§) – zmiana zm. ust. (§)"/>
    <w:basedOn w:val="ZZARTzmianazmart"/>
    <w:uiPriority w:val="65"/>
    <w:qFormat/>
    <w:rsid w:val="00825B13"/>
    <w:pPr>
      <w:spacing w:before="80"/>
    </w:pPr>
  </w:style>
  <w:style w:type="paragraph" w:customStyle="1" w:styleId="TYTDZPRZEDMprzedmiotregulacjitytuulubdziau">
    <w:name w:val="TYT(DZ)_PRZEDM – przedmiot regulacji tytułu lub działu"/>
    <w:next w:val="ARTartustawynprozporzdzenia"/>
    <w:uiPriority w:val="9"/>
    <w:qFormat/>
    <w:rsid w:val="00825B1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25B1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25B1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25B1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25B1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25B1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25B13"/>
    <w:pPr>
      <w:ind w:left="1900"/>
    </w:pPr>
  </w:style>
  <w:style w:type="paragraph" w:customStyle="1" w:styleId="TEKSTwTABELItekstzwcitympierwwierszem">
    <w:name w:val="TEKST_w_TABELI – tekst z wciętym pierw. wierszem"/>
    <w:basedOn w:val="Normalny"/>
    <w:uiPriority w:val="23"/>
    <w:unhideWhenUsed/>
    <w:qFormat/>
    <w:rsid w:val="00825B1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25B1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25B13"/>
    <w:pPr>
      <w:ind w:left="0" w:firstLine="0"/>
    </w:pPr>
  </w:style>
  <w:style w:type="paragraph" w:customStyle="1" w:styleId="P2wTABELIpoziom2numeracjiwtabeli">
    <w:name w:val="P2_w_TABELI – poziom 2 numeracji w tabeli"/>
    <w:basedOn w:val="P1wTABELIpoziom1numeracjiwtabeli"/>
    <w:uiPriority w:val="24"/>
    <w:unhideWhenUsed/>
    <w:qFormat/>
    <w:rsid w:val="00825B13"/>
    <w:pPr>
      <w:ind w:left="680"/>
    </w:pPr>
  </w:style>
  <w:style w:type="paragraph" w:customStyle="1" w:styleId="P3wTABELIpoziom3numeracjiwtabeli">
    <w:name w:val="P3_w_TABELI – poziom 3 numeracji w tabeli"/>
    <w:basedOn w:val="P2wTABELIpoziom2numeracjiwtabeli"/>
    <w:uiPriority w:val="24"/>
    <w:unhideWhenUsed/>
    <w:qFormat/>
    <w:rsid w:val="00825B1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25B1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25B1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25B13"/>
    <w:pPr>
      <w:ind w:left="1021"/>
    </w:pPr>
  </w:style>
  <w:style w:type="paragraph" w:customStyle="1" w:styleId="P4wTABELIpoziom4numeracjiwtabeli">
    <w:name w:val="P4_w_TABELI – poziom 4 numeracji w tabeli"/>
    <w:basedOn w:val="P3wTABELIpoziom3numeracjiwtabeli"/>
    <w:uiPriority w:val="24"/>
    <w:unhideWhenUsed/>
    <w:qFormat/>
    <w:rsid w:val="00825B13"/>
    <w:pPr>
      <w:ind w:left="1361"/>
    </w:pPr>
  </w:style>
  <w:style w:type="paragraph" w:customStyle="1" w:styleId="TYTTABELItytutabeli">
    <w:name w:val="TYT_TABELI – tytuł tabeli"/>
    <w:basedOn w:val="TYTDZOZNoznaczenietytuulubdziau"/>
    <w:uiPriority w:val="22"/>
    <w:unhideWhenUsed/>
    <w:qFormat/>
    <w:rsid w:val="00825B13"/>
    <w:rPr>
      <w:b/>
    </w:rPr>
  </w:style>
  <w:style w:type="paragraph" w:customStyle="1" w:styleId="OZNPROJEKTUwskazaniedatylubwersjiprojektu">
    <w:name w:val="OZN_PROJEKTU – wskazanie daty lub wersji projektu"/>
    <w:next w:val="OZNRODZAKTUtznustawalubrozporzdzenieiorganwydajcy"/>
    <w:uiPriority w:val="5"/>
    <w:qFormat/>
    <w:rsid w:val="00825B1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25B1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25B13"/>
    <w:pPr>
      <w:jc w:val="left"/>
    </w:pPr>
  </w:style>
  <w:style w:type="paragraph" w:customStyle="1" w:styleId="TEKSTwporozumieniu">
    <w:name w:val="TEKST&quot;w porozumieniu:&quot;"/>
    <w:next w:val="NAZORGWPOROZUMIENIUnazwaorganuwporozumieniuzktrymaktjestwydawany"/>
    <w:uiPriority w:val="27"/>
    <w:qFormat/>
    <w:rsid w:val="00825B1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25B1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25B13"/>
    <w:pPr>
      <w:ind w:left="340" w:firstLine="0"/>
    </w:pPr>
  </w:style>
  <w:style w:type="paragraph" w:customStyle="1" w:styleId="NOTATKILEGISLATORA">
    <w:name w:val="NOTATKI_LEGISLATORA"/>
    <w:basedOn w:val="Normalny"/>
    <w:uiPriority w:val="5"/>
    <w:qFormat/>
    <w:rsid w:val="00825B13"/>
    <w:rPr>
      <w:b/>
      <w:i/>
    </w:rPr>
  </w:style>
  <w:style w:type="paragraph" w:customStyle="1" w:styleId="OZNZACZNIKAwskazanienrzacznika">
    <w:name w:val="OZN_ZAŁĄCZNIKA – wskazanie nr załącznika"/>
    <w:basedOn w:val="OZNPROJEKTUwskazaniedatylubwersjiprojektu"/>
    <w:uiPriority w:val="28"/>
    <w:qFormat/>
    <w:rsid w:val="00825B13"/>
    <w:pPr>
      <w:keepNext/>
    </w:pPr>
    <w:rPr>
      <w:b/>
      <w:u w:val="none"/>
    </w:rPr>
  </w:style>
  <w:style w:type="paragraph" w:customStyle="1" w:styleId="OZNPARAFYADNOTACJE">
    <w:name w:val="OZN_PARAFY(ADNOTACJE)"/>
    <w:basedOn w:val="ODNONIKtreodnonika"/>
    <w:uiPriority w:val="26"/>
    <w:qFormat/>
    <w:rsid w:val="00825B13"/>
  </w:style>
  <w:style w:type="paragraph" w:customStyle="1" w:styleId="TEKSTZacznikido">
    <w:name w:val="TEKST&quot;Załącznik(i) do ...&quot;"/>
    <w:uiPriority w:val="28"/>
    <w:qFormat/>
    <w:rsid w:val="00825B1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25B13"/>
    <w:pPr>
      <w:ind w:left="840"/>
    </w:pPr>
  </w:style>
  <w:style w:type="paragraph" w:customStyle="1" w:styleId="CZWSPLITODNONIKAczwspliterodnonika">
    <w:name w:val="CZ_WSP_LIT_ODNOŚNIKA – część wsp. liter odnośnika"/>
    <w:basedOn w:val="LITODNONIKAliteraodnonika"/>
    <w:uiPriority w:val="22"/>
    <w:qFormat/>
    <w:rsid w:val="00825B13"/>
    <w:pPr>
      <w:ind w:left="454" w:firstLine="0"/>
    </w:pPr>
  </w:style>
  <w:style w:type="paragraph" w:customStyle="1" w:styleId="TIRWODNONIKUtiretwodnoniku">
    <w:name w:val="TIR_W_ODNOŚNIKU – tiret w odnośniku"/>
    <w:basedOn w:val="LITODNONIKAliteraodnonika"/>
    <w:uiPriority w:val="25"/>
    <w:semiHidden/>
    <w:qFormat/>
    <w:rsid w:val="00825B13"/>
    <w:pPr>
      <w:ind w:left="1135"/>
    </w:pPr>
  </w:style>
  <w:style w:type="paragraph" w:customStyle="1" w:styleId="CZWSPTIRWODNONIKUczwsptiretwodnoniku">
    <w:name w:val="CZ_WSP_TIR_W_ODNOŚNIKU – część wsp. tiret w odnośniku"/>
    <w:basedOn w:val="TIRWODNONIKUtiretwodnoniku"/>
    <w:uiPriority w:val="27"/>
    <w:semiHidden/>
    <w:qFormat/>
    <w:rsid w:val="00825B1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25B1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25B1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25B1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25B13"/>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825B1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25B1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25B13"/>
  </w:style>
  <w:style w:type="paragraph" w:customStyle="1" w:styleId="ZLITwPKTODNONIKAzmlitwpktodnonikaartykuempunktem">
    <w:name w:val="Z/LIT_w_PKT_ODNOŚNIKA – zm. lit. w pkt odnośnika artykułem (punktem)"/>
    <w:basedOn w:val="ZLITODNONIKAzmlitodnonikaartykuempunktem"/>
    <w:uiPriority w:val="40"/>
    <w:qFormat/>
    <w:rsid w:val="00825B1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25B1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25B1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25B1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25B1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25B1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25B13"/>
  </w:style>
  <w:style w:type="paragraph" w:customStyle="1" w:styleId="ZZFRAGzmianazmfragmentunpzdania">
    <w:name w:val="ZZ/FRAG – zmiana zm. fragmentu (np. zdania)"/>
    <w:basedOn w:val="ZZCZWSPPKTzmianazmczciwsppkt"/>
    <w:uiPriority w:val="70"/>
    <w:qFormat/>
    <w:rsid w:val="00825B13"/>
  </w:style>
  <w:style w:type="paragraph" w:customStyle="1" w:styleId="ZDANIENASTNOWYWIERSZODNONIKAnpzddrugienowywiersz">
    <w:name w:val="ZDANIE_NAST_NOWY_WIERSZ_ODNOŚNIKA – np. zd. drugie (nowy wiersz)"/>
    <w:basedOn w:val="CZWSPPKTODNONIKAczwsppunkwodnonika"/>
    <w:uiPriority w:val="20"/>
    <w:qFormat/>
    <w:rsid w:val="00825B13"/>
  </w:style>
  <w:style w:type="paragraph" w:customStyle="1" w:styleId="Z2TIRPKTzmpktpodwjnymtiret">
    <w:name w:val="Z_2TIR/PKT – zm. pkt podwójnym tiret"/>
    <w:basedOn w:val="Z2TIRLITzmlitpodwjnymtiret"/>
    <w:uiPriority w:val="83"/>
    <w:qFormat/>
    <w:rsid w:val="00825B1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25B1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25B1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25B1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25B13"/>
    <w:pPr>
      <w:ind w:left="1420" w:firstLine="480"/>
    </w:pPr>
  </w:style>
  <w:style w:type="paragraph" w:customStyle="1" w:styleId="Z2TIRUSTzmustpodwjnymtiret">
    <w:name w:val="Z_2TIR/UST(§) – zm. ust. (§) podwójnym tiret"/>
    <w:basedOn w:val="Z2TIRPKTzmpktpodwjnymtiret"/>
    <w:uiPriority w:val="82"/>
    <w:qFormat/>
    <w:rsid w:val="00825B1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25B13"/>
    <w:pPr>
      <w:ind w:left="2540" w:firstLine="0"/>
    </w:pPr>
  </w:style>
  <w:style w:type="paragraph" w:customStyle="1" w:styleId="Z2TIRCZWSPPKTzmczciwsppktpodwjnymtiret">
    <w:name w:val="Z_2TIR/CZ_WSP_PKT – zm. części wsp. pkt podwójnym tiret"/>
    <w:basedOn w:val="Z2TIRPKTzmpktpodwjnymtiret"/>
    <w:uiPriority w:val="86"/>
    <w:qFormat/>
    <w:rsid w:val="00825B1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25B1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25B13"/>
    <w:pPr>
      <w:ind w:left="2260" w:firstLine="0"/>
    </w:pPr>
  </w:style>
  <w:style w:type="paragraph" w:customStyle="1" w:styleId="ZLITARTzmartliter">
    <w:name w:val="Z_LIT/ART(§) – zm. art. (§) literą"/>
    <w:basedOn w:val="ZLITUSTzmustliter"/>
    <w:uiPriority w:val="46"/>
    <w:qFormat/>
    <w:rsid w:val="00825B13"/>
    <w:rPr>
      <w:rFonts w:ascii="Times New Roman" w:hAnsi="Times New Roman"/>
    </w:rPr>
  </w:style>
  <w:style w:type="paragraph" w:customStyle="1" w:styleId="ZTIRARTzmarttiret">
    <w:name w:val="Z_TIR/ART(§) – zm. art. (§) tiret"/>
    <w:basedOn w:val="ZTIRPKTzmpkttiret"/>
    <w:uiPriority w:val="55"/>
    <w:qFormat/>
    <w:rsid w:val="00825B13"/>
    <w:pPr>
      <w:ind w:left="1060" w:firstLine="480"/>
    </w:pPr>
    <w:rPr>
      <w:rFonts w:ascii="Times New Roman" w:hAnsi="Times New Roman"/>
    </w:rPr>
  </w:style>
  <w:style w:type="paragraph" w:customStyle="1" w:styleId="ZTIRUSTzmusttiret">
    <w:name w:val="Z_TIR/UST(§) – zm. ust. (§) tiret"/>
    <w:basedOn w:val="ZTIRARTzmarttiret"/>
    <w:uiPriority w:val="55"/>
    <w:qFormat/>
    <w:rsid w:val="00825B13"/>
  </w:style>
  <w:style w:type="paragraph" w:customStyle="1" w:styleId="ZLITKSIGIzmozniprzedmksigiliter">
    <w:name w:val="Z_LIT/KSIĘGI – zm. ozn. i przedm. księgi literą"/>
    <w:basedOn w:val="ZCZCIKSIGIzmozniprzedmczciksigiartykuempunktem"/>
    <w:uiPriority w:val="44"/>
    <w:qFormat/>
    <w:rsid w:val="00825B1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25B1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25B1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25B1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25B13"/>
    <w:pPr>
      <w:ind w:left="780"/>
    </w:pPr>
  </w:style>
  <w:style w:type="paragraph" w:customStyle="1" w:styleId="ZTIRDZOZNzmozndziautiret">
    <w:name w:val="Z_TIR/DZ_OZN – zm. ozn. działu tiret"/>
    <w:basedOn w:val="ZLITTYTDZOZNzmozntytuudziauliter"/>
    <w:next w:val="ZTIRDZPRZEDMzmprzedmdziautiret"/>
    <w:uiPriority w:val="54"/>
    <w:qFormat/>
    <w:rsid w:val="00825B13"/>
    <w:pPr>
      <w:ind w:left="1060"/>
    </w:pPr>
  </w:style>
  <w:style w:type="paragraph" w:customStyle="1" w:styleId="ZTIRDZPRZEDMzmprzedmdziautiret">
    <w:name w:val="Z_TIR/DZ_PRZEDM – zm. przedm. działu tiret"/>
    <w:basedOn w:val="ZLITTYTDZPRZEDMzmprzedmtytuudziauliter"/>
    <w:uiPriority w:val="54"/>
    <w:qFormat/>
    <w:rsid w:val="00825B1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25B13"/>
    <w:pPr>
      <w:ind w:left="1060"/>
    </w:pPr>
  </w:style>
  <w:style w:type="paragraph" w:customStyle="1" w:styleId="ZTIRROZDZODDZPRZEDMzmprzedmrozdzoddztiret">
    <w:name w:val="Z_TIR/ROZDZ(ODDZ)_PRZEDM – zm. przedm. rozdz. (oddz.) tiret"/>
    <w:basedOn w:val="ZLITROZDZODDZPRZEDMzmprzedmrozdzoddzliter"/>
    <w:uiPriority w:val="54"/>
    <w:qFormat/>
    <w:rsid w:val="00825B1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25B1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25B13"/>
    <w:pPr>
      <w:ind w:left="1420"/>
    </w:pPr>
  </w:style>
  <w:style w:type="character" w:customStyle="1" w:styleId="IGindeksgrny">
    <w:name w:val="_IG_ – indeks górny"/>
    <w:basedOn w:val="Domylnaczcionkaakapitu"/>
    <w:uiPriority w:val="2"/>
    <w:qFormat/>
    <w:rsid w:val="00825B13"/>
    <w:rPr>
      <w:b w:val="0"/>
      <w:i w:val="0"/>
      <w:vanish w:val="0"/>
      <w:spacing w:val="0"/>
      <w:vertAlign w:val="superscript"/>
    </w:rPr>
  </w:style>
  <w:style w:type="character" w:customStyle="1" w:styleId="IDindeksdolny">
    <w:name w:val="_ID_ – indeks dolny"/>
    <w:basedOn w:val="Domylnaczcionkaakapitu"/>
    <w:uiPriority w:val="3"/>
    <w:qFormat/>
    <w:rsid w:val="00825B1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25B13"/>
    <w:rPr>
      <w:b/>
      <w:vanish w:val="0"/>
      <w:spacing w:val="0"/>
      <w:vertAlign w:val="subscript"/>
    </w:rPr>
  </w:style>
  <w:style w:type="character" w:customStyle="1" w:styleId="IDKindeksdolnyikursywa">
    <w:name w:val="_ID_K_ – indeks dolny i kursywa"/>
    <w:basedOn w:val="Domylnaczcionkaakapitu"/>
    <w:uiPriority w:val="3"/>
    <w:qFormat/>
    <w:rsid w:val="00825B13"/>
    <w:rPr>
      <w:i/>
      <w:vanish w:val="0"/>
      <w:spacing w:val="0"/>
      <w:vertAlign w:val="subscript"/>
    </w:rPr>
  </w:style>
  <w:style w:type="character" w:customStyle="1" w:styleId="IGPindeksgrnyipogrubienie">
    <w:name w:val="_IG_P_ – indeks górny i pogrubienie"/>
    <w:basedOn w:val="Domylnaczcionkaakapitu"/>
    <w:uiPriority w:val="2"/>
    <w:qFormat/>
    <w:rsid w:val="00825B13"/>
    <w:rPr>
      <w:b/>
      <w:vanish w:val="0"/>
      <w:spacing w:val="0"/>
      <w:vertAlign w:val="superscript"/>
    </w:rPr>
  </w:style>
  <w:style w:type="character" w:customStyle="1" w:styleId="IGKindeksgrnyikursywa">
    <w:name w:val="_IG_K_ – indeks górny i kursywa"/>
    <w:basedOn w:val="Domylnaczcionkaakapitu"/>
    <w:uiPriority w:val="2"/>
    <w:qFormat/>
    <w:rsid w:val="00825B1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25B1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25B13"/>
    <w:rPr>
      <w:b/>
      <w:i/>
      <w:vanish w:val="0"/>
      <w:spacing w:val="0"/>
      <w:vertAlign w:val="subscript"/>
    </w:rPr>
  </w:style>
  <w:style w:type="character" w:customStyle="1" w:styleId="Ppogrubienie">
    <w:name w:val="_P_ – pogrubienie"/>
    <w:basedOn w:val="Domylnaczcionkaakapitu"/>
    <w:uiPriority w:val="1"/>
    <w:qFormat/>
    <w:rsid w:val="00825B13"/>
    <w:rPr>
      <w:b/>
    </w:rPr>
  </w:style>
  <w:style w:type="character" w:customStyle="1" w:styleId="Kkursywa">
    <w:name w:val="_K_ – kursywa"/>
    <w:basedOn w:val="Domylnaczcionkaakapitu"/>
    <w:uiPriority w:val="1"/>
    <w:qFormat/>
    <w:rsid w:val="00825B13"/>
    <w:rPr>
      <w:i/>
    </w:rPr>
  </w:style>
  <w:style w:type="character" w:customStyle="1" w:styleId="PKpogrubieniekursywa">
    <w:name w:val="_P_K_ – pogrubienie kursywa"/>
    <w:basedOn w:val="Domylnaczcionkaakapitu"/>
    <w:uiPriority w:val="1"/>
    <w:qFormat/>
    <w:rsid w:val="00825B13"/>
    <w:rPr>
      <w:b/>
      <w:i/>
    </w:rPr>
  </w:style>
  <w:style w:type="character" w:customStyle="1" w:styleId="TEKSTOZNACZONYWDOKUMENCIERDOWYMJAKOUKRYTY">
    <w:name w:val="_TEKST_OZNACZONY_W_DOKUMENCIE_ŹRÓDŁOWYM_JAKO_UKRYTY_"/>
    <w:basedOn w:val="Domylnaczcionkaakapitu"/>
    <w:uiPriority w:val="4"/>
    <w:unhideWhenUsed/>
    <w:qFormat/>
    <w:rsid w:val="00825B13"/>
    <w:rPr>
      <w:vanish w:val="0"/>
      <w:color w:val="FF0000"/>
      <w:u w:val="single" w:color="FF0000"/>
    </w:rPr>
  </w:style>
  <w:style w:type="character" w:customStyle="1" w:styleId="BEZWERSALIKW">
    <w:name w:val="_BEZ_WERSALIKÓW_"/>
    <w:basedOn w:val="Domylnaczcionkaakapitu"/>
    <w:uiPriority w:val="4"/>
    <w:qFormat/>
    <w:rsid w:val="00825B13"/>
    <w:rPr>
      <w:caps/>
    </w:rPr>
  </w:style>
  <w:style w:type="character" w:customStyle="1" w:styleId="IIGPindeksgrnyindeksugrnegoipogrubienie">
    <w:name w:val="_IIG_P_ – indeks górny indeksu górnego i pogrubienie"/>
    <w:basedOn w:val="Domylnaczcionkaakapitu"/>
    <w:uiPriority w:val="3"/>
    <w:qFormat/>
    <w:rsid w:val="00825B1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25B1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25B13"/>
    <w:pPr>
      <w:spacing w:line="240" w:lineRule="auto"/>
      <w:ind w:hanging="220"/>
    </w:pPr>
  </w:style>
  <w:style w:type="paragraph" w:customStyle="1" w:styleId="DataogoszeniaaktuTJ">
    <w:name w:val="Data ogłoszenia aktu TJ"/>
    <w:basedOn w:val="Normalny"/>
    <w:semiHidden/>
    <w:qFormat/>
    <w:rsid w:val="00825B1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25B1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825B1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825B1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25B13"/>
    <w:rPr>
      <w:color w:val="808080"/>
    </w:rPr>
  </w:style>
  <w:style w:type="paragraph" w:customStyle="1" w:styleId="TEKSTwTABELIWYRODKOWANYtekstwyrodkowanywpoziomie">
    <w:name w:val="TEKST_w_TABELI_WYŚRODKOWANY – tekst wyśrodkowany w poziomie"/>
    <w:basedOn w:val="Normalny"/>
    <w:uiPriority w:val="23"/>
    <w:unhideWhenUsed/>
    <w:qFormat/>
    <w:rsid w:val="00825B1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25B1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25B1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25B1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25B1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25B1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25B1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25B1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25B13"/>
    <w:pPr>
      <w:ind w:left="2440"/>
    </w:pPr>
  </w:style>
  <w:style w:type="paragraph" w:customStyle="1" w:styleId="Z2TIRSKARNzmianasankcjikarnejpodwjnymtiret">
    <w:name w:val="Z_2TIR/S_KARN – zmiana sankcji karnej podwójnym tiret"/>
    <w:basedOn w:val="Normalny"/>
    <w:next w:val="Normalny"/>
    <w:uiPriority w:val="90"/>
    <w:qFormat/>
    <w:rsid w:val="00825B1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25B1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25B1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25B1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25B13"/>
    <w:pPr>
      <w:ind w:left="780"/>
    </w:pPr>
  </w:style>
  <w:style w:type="paragraph" w:customStyle="1" w:styleId="ZTIRCYTzmcytatunpprzysigitiret">
    <w:name w:val="Z_TIR/CYT – zm. cytatu np. przysięgi tiret"/>
    <w:basedOn w:val="ZLITCYTzmcytatunpprzysigiliter"/>
    <w:next w:val="Normalny"/>
    <w:uiPriority w:val="61"/>
    <w:qFormat/>
    <w:rsid w:val="00825B1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25B13"/>
    <w:pPr>
      <w:ind w:left="2080"/>
    </w:pPr>
  </w:style>
  <w:style w:type="paragraph" w:customStyle="1" w:styleId="ZTIRSKARNzmsankcjikarnejtiret">
    <w:name w:val="Z_TIR/S_KARN – zm. sankcji karnej tiret"/>
    <w:basedOn w:val="ZTIRFRAGMzmnpwprdowyliczeniatiret"/>
    <w:next w:val="Normalny"/>
    <w:uiPriority w:val="61"/>
    <w:qFormat/>
    <w:rsid w:val="00825B1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25B13"/>
    <w:pPr>
      <w:ind w:left="1060"/>
    </w:pPr>
  </w:style>
  <w:style w:type="paragraph" w:customStyle="1" w:styleId="ZZCYTzmianazmcytatunpprzysigi">
    <w:name w:val="ZZ/CYT – zmiana zm. cytatu np. przysięgi"/>
    <w:basedOn w:val="Normalny"/>
    <w:next w:val="Normalny"/>
    <w:uiPriority w:val="71"/>
    <w:qFormat/>
    <w:rsid w:val="00825B1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25B13"/>
    <w:pPr>
      <w:ind w:left="2940"/>
    </w:pPr>
  </w:style>
  <w:style w:type="paragraph" w:customStyle="1" w:styleId="ZZSKARNzmianazmsankcjikarnej">
    <w:name w:val="ZZ/S_KARN – zmiana zm. sankcji karnej"/>
    <w:basedOn w:val="Normalny"/>
    <w:uiPriority w:val="71"/>
    <w:qFormat/>
    <w:rsid w:val="00825B1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25B13"/>
    <w:pPr>
      <w:ind w:left="1900"/>
    </w:pPr>
  </w:style>
  <w:style w:type="paragraph" w:customStyle="1" w:styleId="Pozycjaaktu">
    <w:name w:val="Pozycja aktu"/>
    <w:basedOn w:val="PozycjaaktuTJ"/>
    <w:qFormat/>
    <w:rsid w:val="00825B13"/>
    <w:pPr>
      <w:ind w:left="0"/>
    </w:pPr>
  </w:style>
  <w:style w:type="paragraph" w:customStyle="1" w:styleId="Dataogoszeniaaktu">
    <w:name w:val="Data ogłoszenia aktu"/>
    <w:basedOn w:val="DataogoszeniaaktuTJ"/>
    <w:qFormat/>
    <w:rsid w:val="00825B13"/>
    <w:pPr>
      <w:ind w:left="0"/>
    </w:pPr>
  </w:style>
  <w:style w:type="paragraph" w:customStyle="1" w:styleId="Sygnatura">
    <w:name w:val="Sygnatura"/>
    <w:basedOn w:val="Nagwek"/>
    <w:semiHidden/>
    <w:qFormat/>
    <w:rsid w:val="00825B13"/>
    <w:pPr>
      <w:spacing w:before="0" w:after="100" w:line="240" w:lineRule="exact"/>
    </w:pPr>
    <w:rPr>
      <w:kern w:val="20"/>
      <w:sz w:val="24"/>
    </w:rPr>
  </w:style>
  <w:style w:type="character" w:customStyle="1" w:styleId="Nagwek2Znak">
    <w:name w:val="Nagłówek 2 Znak"/>
    <w:basedOn w:val="Domylnaczcionkaakapitu"/>
    <w:link w:val="Nagwek2"/>
    <w:rsid w:val="00406E33"/>
    <w:rPr>
      <w:rFonts w:ascii="Arial" w:eastAsia="Calibri" w:hAnsi="Arial"/>
      <w:b/>
      <w:i/>
      <w:szCs w:val="22"/>
      <w:lang w:eastAsia="en-US"/>
    </w:rPr>
  </w:style>
  <w:style w:type="character" w:customStyle="1" w:styleId="Nagwek3Znak">
    <w:name w:val="Nagłówek 3 Znak"/>
    <w:basedOn w:val="Domylnaczcionkaakapitu"/>
    <w:link w:val="Nagwek3"/>
    <w:rsid w:val="00406E3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06E33"/>
    <w:rPr>
      <w:rFonts w:ascii="Cambria" w:hAnsi="Cambria"/>
      <w:color w:val="243F60"/>
      <w:szCs w:val="22"/>
      <w:lang w:eastAsia="en-US"/>
    </w:rPr>
  </w:style>
  <w:style w:type="character" w:styleId="Numerstrony">
    <w:name w:val="page number"/>
    <w:basedOn w:val="Domylnaczcionkaakapitu"/>
    <w:rsid w:val="00406E33"/>
  </w:style>
  <w:style w:type="character" w:styleId="Numerwiersza">
    <w:name w:val="line number"/>
    <w:basedOn w:val="Domylnaczcionkaakapitu"/>
    <w:rsid w:val="00406E33"/>
  </w:style>
  <w:style w:type="paragraph" w:styleId="Akapitzlist">
    <w:name w:val="List Paragraph"/>
    <w:basedOn w:val="Normalny"/>
    <w:qFormat/>
    <w:rsid w:val="00406E33"/>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406E33"/>
    <w:rPr>
      <w:vertAlign w:val="superscript"/>
    </w:rPr>
  </w:style>
  <w:style w:type="paragraph" w:styleId="Tekstpodstawowy">
    <w:name w:val="Body Text"/>
    <w:basedOn w:val="Normalny"/>
    <w:link w:val="TekstpodstawowyZnak"/>
    <w:rsid w:val="00406E33"/>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406E33"/>
    <w:rPr>
      <w:rFonts w:ascii="Calibri" w:eastAsia="Calibri" w:hAnsi="Calibri"/>
      <w:szCs w:val="22"/>
      <w:lang w:eastAsia="en-US"/>
    </w:rPr>
  </w:style>
  <w:style w:type="paragraph" w:styleId="NormalnyWeb">
    <w:name w:val="Normal (Web)"/>
    <w:basedOn w:val="Normalny"/>
    <w:rsid w:val="00406E3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406E33"/>
    <w:rPr>
      <w:i/>
      <w:iCs/>
    </w:rPr>
  </w:style>
  <w:style w:type="character" w:styleId="Pogrubienie">
    <w:name w:val="Strong"/>
    <w:qFormat/>
    <w:rsid w:val="00406E3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ECE871C94420CBB9CAA339803C23A"/>
        <w:category>
          <w:name w:val="Ogólne"/>
          <w:gallery w:val="placeholder"/>
        </w:category>
        <w:types>
          <w:type w:val="bbPlcHdr"/>
        </w:types>
        <w:behaviors>
          <w:behavior w:val="content"/>
        </w:behaviors>
        <w:guid w:val="{D226AF9D-A21E-4C5F-A562-20951BFAE61E}"/>
      </w:docPartPr>
      <w:docPartBody>
        <w:p w:rsidR="0000472D" w:rsidRDefault="005D7B06">
          <w:pPr>
            <w:pStyle w:val="AD9ECE871C94420CBB9CAA339803C23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23"/>
    <w:rsid w:val="0000472D"/>
    <w:rsid w:val="00217123"/>
    <w:rsid w:val="005D7B06"/>
    <w:rsid w:val="00E136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17123"/>
    <w:rPr>
      <w:color w:val="808080"/>
    </w:rPr>
  </w:style>
  <w:style w:type="paragraph" w:customStyle="1" w:styleId="AD9ECE871C94420CBB9CAA339803C23A">
    <w:name w:val="AD9ECE871C94420CBB9CAA339803C23A"/>
  </w:style>
  <w:style w:type="paragraph" w:customStyle="1" w:styleId="873E40A7E6644DC4B13D9A76113DC7AC">
    <w:name w:val="873E40A7E6644DC4B13D9A76113DC7AC"/>
  </w:style>
  <w:style w:type="paragraph" w:customStyle="1" w:styleId="B548EF1D970048189C8A082AA66968F7">
    <w:name w:val="B548EF1D970048189C8A082AA66968F7"/>
    <w:rsid w:val="002171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17123"/>
    <w:rPr>
      <w:color w:val="808080"/>
    </w:rPr>
  </w:style>
  <w:style w:type="paragraph" w:customStyle="1" w:styleId="AD9ECE871C94420CBB9CAA339803C23A">
    <w:name w:val="AD9ECE871C94420CBB9CAA339803C23A"/>
  </w:style>
  <w:style w:type="paragraph" w:customStyle="1" w:styleId="873E40A7E6644DC4B13D9A76113DC7AC">
    <w:name w:val="873E40A7E6644DC4B13D9A76113DC7AC"/>
  </w:style>
  <w:style w:type="paragraph" w:customStyle="1" w:styleId="B548EF1D970048189C8A082AA66968F7">
    <w:name w:val="B548EF1D970048189C8A082AA66968F7"/>
    <w:rsid w:val="00217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A083F7-70FE-490F-89E5-DCD386D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25</TotalTime>
  <Pages>15</Pages>
  <Words>7865</Words>
  <Characters>46955</Characters>
  <Application>Microsoft Office Word</Application>
  <DocSecurity>0</DocSecurity>
  <Lines>391</Lines>
  <Paragraphs>109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Beata Żebrowska</cp:lastModifiedBy>
  <cp:revision>11</cp:revision>
  <cp:lastPrinted>2015-01-16T08:59:00Z</cp:lastPrinted>
  <dcterms:created xsi:type="dcterms:W3CDTF">2015-01-16T07:52:00Z</dcterms:created>
  <dcterms:modified xsi:type="dcterms:W3CDTF">2015-01-16T14:29:00Z</dcterms:modified>
  <cp:category>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