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D" w:rsidRPr="00093BBC" w:rsidRDefault="005F4FAD" w:rsidP="005F4FAD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00AACAE8" wp14:editId="3336D1D1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BBC">
        <w:t>DZIENNIK</w:t>
      </w:r>
      <w:r w:rsidR="00812B0B" w:rsidRPr="00093BBC">
        <w:t xml:space="preserve"> </w:t>
      </w:r>
      <w:r w:rsidRPr="00093BBC">
        <w:t>USTAW</w:t>
      </w:r>
    </w:p>
    <w:p w:rsidR="005F4FAD" w:rsidRPr="00093BBC" w:rsidRDefault="005F4FAD" w:rsidP="005F4FAD">
      <w:pPr>
        <w:pStyle w:val="TytuDU2"/>
      </w:pPr>
      <w:r w:rsidRPr="00093BBC">
        <w:t>RZECZYPOSPOLITEJ POLSKIEJ</w:t>
      </w:r>
    </w:p>
    <w:p w:rsidR="005F4FAD" w:rsidRPr="00093BBC" w:rsidRDefault="005F4FAD" w:rsidP="005F4FAD">
      <w:pPr>
        <w:pStyle w:val="DataogoszeniaaktuTJ"/>
      </w:pPr>
      <w:r w:rsidRPr="00093BBC">
        <w:t>Warszawa, dnia</w:t>
      </w:r>
      <w:r w:rsidR="00C61FE6">
        <w:t xml:space="preserve"> </w:t>
      </w:r>
      <w:sdt>
        <w:sdtPr>
          <w:alias w:val="Data ogłoszenia"/>
          <w:tag w:val="Data ogłoszenia"/>
          <w:id w:val="894626149"/>
          <w:placeholder>
            <w:docPart w:val="E796C08B9D92446886BC855DC590AAC6"/>
          </w:placeholder>
          <w:date w:fullDate="2015-07-10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04161C">
            <w:t>10 lipca 2015</w:t>
          </w:r>
        </w:sdtContent>
      </w:sdt>
      <w:r w:rsidR="00C61FE6">
        <w:t xml:space="preserve"> r.</w:t>
      </w:r>
    </w:p>
    <w:p w:rsidR="005F4FAD" w:rsidRPr="00093BBC" w:rsidRDefault="005F4FAD" w:rsidP="005F4FAD">
      <w:pPr>
        <w:pStyle w:val="PozycjaaktuTJ"/>
      </w:pPr>
      <w:r w:rsidRPr="00093BBC">
        <w:t>Poz.</w:t>
      </w:r>
      <w:r w:rsidR="00DB2A67">
        <w:t xml:space="preserve"> </w:t>
      </w:r>
      <w:sdt>
        <w:sdtPr>
          <w:alias w:val="Numer pozycji"/>
          <w:tag w:val="Kategoria"/>
          <w:id w:val="-1142188463"/>
          <w:placeholder>
            <w:docPart w:val="28834CA8E853476AB38009CF055AE63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04161C">
            <w:t>966</w:t>
          </w:r>
        </w:sdtContent>
      </w:sdt>
    </w:p>
    <w:p w:rsidR="0032569A" w:rsidRPr="00093BBC" w:rsidRDefault="0032569A" w:rsidP="00071BEE">
      <w:pPr>
        <w:pStyle w:val="TEKSTOBWIESZCZENIENAZWAORGANUWYDAJCEGOOTJ"/>
      </w:pPr>
      <w:r w:rsidRPr="00093BBC">
        <w:t>OBWIESZCZENIE</w:t>
      </w:r>
    </w:p>
    <w:p w:rsidR="00C95C3C" w:rsidRPr="00C95C3C" w:rsidRDefault="00C95C3C" w:rsidP="00C95C3C">
      <w:pPr>
        <w:pStyle w:val="TEKSTOBWIESZCZENIENAZWAORGANUWYDAJCEGOOTJ"/>
      </w:pPr>
      <w:r w:rsidRPr="00C95C3C">
        <w:t>MARSZAŁKA SEJMU RZECZYPOSPOLITEJ POLSKIEJ</w:t>
      </w:r>
      <w:bookmarkStart w:id="0" w:name="_GoBack"/>
      <w:bookmarkEnd w:id="0"/>
    </w:p>
    <w:p w:rsidR="00C95C3C" w:rsidRPr="00C95C3C" w:rsidRDefault="00C95C3C" w:rsidP="00C95C3C">
      <w:pPr>
        <w:pStyle w:val="DATAOTJdatawydaniaobwieszczeniatekstujednolitego"/>
      </w:pPr>
      <w:r w:rsidRPr="00C95C3C">
        <w:t>z dnia 2</w:t>
      </w:r>
      <w:r w:rsidR="00DF749D" w:rsidRPr="00C95C3C">
        <w:t>2</w:t>
      </w:r>
      <w:r w:rsidR="00DF749D">
        <w:t> </w:t>
      </w:r>
      <w:r w:rsidRPr="00C95C3C">
        <w:t>czerwca 201</w:t>
      </w:r>
      <w:r w:rsidR="00DF749D" w:rsidRPr="00C95C3C">
        <w:t>5</w:t>
      </w:r>
      <w:r w:rsidR="00DF749D">
        <w:t> </w:t>
      </w:r>
      <w:r w:rsidRPr="00C95C3C">
        <w:t>r.</w:t>
      </w:r>
    </w:p>
    <w:p w:rsidR="00C95C3C" w:rsidRPr="00C95C3C" w:rsidRDefault="00C95C3C" w:rsidP="00C95C3C">
      <w:pPr>
        <w:pStyle w:val="TYTUOTJprzedmiotobwieszczeniatekstujednolitego"/>
      </w:pPr>
      <w:r w:rsidRPr="00C95C3C">
        <w:t>w sprawie ogłoszenia jednolitego tekstu ustawy</w:t>
      </w:r>
      <w:r w:rsidR="00DF749D" w:rsidRPr="00C95C3C">
        <w:t xml:space="preserve"> o</w:t>
      </w:r>
      <w:r w:rsidR="00DF749D">
        <w:t> </w:t>
      </w:r>
      <w:r w:rsidRPr="00C95C3C">
        <w:t>szczególnych zasadach przygotowania do realizacji inwestycji w zakresie budowli przeciwpowodziowych</w:t>
      </w:r>
    </w:p>
    <w:p w:rsidR="00C95C3C" w:rsidRPr="00C95C3C" w:rsidRDefault="00C95C3C" w:rsidP="00C95C3C">
      <w:pPr>
        <w:pStyle w:val="PKTOTJpunktobwieszczeniatekstujednolitegonp1"/>
        <w:spacing w:before="200"/>
      </w:pPr>
      <w:r w:rsidRPr="00C95C3C">
        <w:t>1. Na podstawie</w:t>
      </w:r>
      <w:r w:rsidR="00DF749D">
        <w:t xml:space="preserve"> art. </w:t>
      </w:r>
      <w:r w:rsidRPr="00C95C3C">
        <w:t>1</w:t>
      </w:r>
      <w:r w:rsidR="00DF749D" w:rsidRPr="00C95C3C">
        <w:t>6</w:t>
      </w:r>
      <w:r w:rsidR="00DF749D">
        <w:t xml:space="preserve"> ust. </w:t>
      </w:r>
      <w:r w:rsidR="00DF749D" w:rsidRPr="00C95C3C">
        <w:t>1</w:t>
      </w:r>
      <w:r w:rsidR="00DF749D">
        <w:t xml:space="preserve"> zdanie</w:t>
      </w:r>
      <w:r w:rsidRPr="00C95C3C">
        <w:t xml:space="preserve"> pierwsze ustawy z dnia 20 lipca 2000 r. o ogłaszaniu aktów normatywnych i niektórych innych aktów prawnych (</w:t>
      </w:r>
      <w:r w:rsidR="00DF749D">
        <w:t>Dz. U.</w:t>
      </w:r>
      <w:r w:rsidRPr="00C95C3C">
        <w:t xml:space="preserve"> z 2011 r.</w:t>
      </w:r>
      <w:r w:rsidR="00DF749D">
        <w:t xml:space="preserve"> Nr </w:t>
      </w:r>
      <w:r w:rsidRPr="00C95C3C">
        <w:t>197,</w:t>
      </w:r>
      <w:r w:rsidR="00DF749D">
        <w:t xml:space="preserve"> poz. </w:t>
      </w:r>
      <w:r w:rsidRPr="00C95C3C">
        <w:t>117</w:t>
      </w:r>
      <w:r w:rsidR="00DF749D" w:rsidRPr="00C95C3C">
        <w:t>2</w:t>
      </w:r>
      <w:r w:rsidR="00DF749D">
        <w:t xml:space="preserve"> i Nr </w:t>
      </w:r>
      <w:r w:rsidRPr="00C95C3C">
        <w:t>232,</w:t>
      </w:r>
      <w:r w:rsidR="00DF749D">
        <w:t xml:space="preserve"> poz. </w:t>
      </w:r>
      <w:r w:rsidRPr="00C95C3C">
        <w:t xml:space="preserve">1378) ogłasza się w załączniku do niniejszego obwieszczenia jednolity tekst ustawy z dnia </w:t>
      </w:r>
      <w:r w:rsidR="00DF749D" w:rsidRPr="00C95C3C">
        <w:t>8</w:t>
      </w:r>
      <w:r w:rsidR="00DF749D">
        <w:t> </w:t>
      </w:r>
      <w:r w:rsidRPr="00C95C3C">
        <w:t>lipca 201</w:t>
      </w:r>
      <w:r w:rsidR="00DF749D" w:rsidRPr="00C95C3C">
        <w:t>0</w:t>
      </w:r>
      <w:r w:rsidR="00DF749D">
        <w:t> </w:t>
      </w:r>
      <w:r w:rsidRPr="00C95C3C">
        <w:t>r.</w:t>
      </w:r>
      <w:r w:rsidR="00DF749D" w:rsidRPr="00C95C3C">
        <w:t xml:space="preserve"> o</w:t>
      </w:r>
      <w:r w:rsidR="00DF749D">
        <w:t> </w:t>
      </w:r>
      <w:r w:rsidRPr="00C95C3C">
        <w:t>szczególnych zasadach przygotowania do realizacji inwestycji w zakresie budowli przeciwpowodziowych (</w:t>
      </w:r>
      <w:r w:rsidR="00DF749D">
        <w:t>Dz. U. Nr </w:t>
      </w:r>
      <w:r w:rsidRPr="00C95C3C">
        <w:t>143,</w:t>
      </w:r>
      <w:r w:rsidR="00DF749D">
        <w:t xml:space="preserve"> poz. </w:t>
      </w:r>
      <w:r w:rsidRPr="00C95C3C">
        <w:t>963), z uwzględnieniem zmian wprowadzonych:</w:t>
      </w:r>
    </w:p>
    <w:p w:rsidR="00C95C3C" w:rsidRPr="00C95C3C" w:rsidRDefault="00C95C3C" w:rsidP="00C95C3C">
      <w:pPr>
        <w:pStyle w:val="PPKTOTJpodpunktwobwieszczeniutekstujednolitegonp1"/>
        <w:spacing w:before="200"/>
      </w:pPr>
      <w:r w:rsidRPr="00C95C3C">
        <w:t>1)</w:t>
      </w:r>
      <w:r w:rsidRPr="00C95C3C">
        <w:tab/>
        <w:t>ustawą</w:t>
      </w:r>
      <w:r w:rsidR="00DF749D" w:rsidRPr="00C95C3C">
        <w:t xml:space="preserve"> z</w:t>
      </w:r>
      <w:r w:rsidR="00DF749D">
        <w:t> </w:t>
      </w:r>
      <w:r w:rsidRPr="00C95C3C">
        <w:t>dnia 1</w:t>
      </w:r>
      <w:r w:rsidR="00DF749D" w:rsidRPr="00C95C3C">
        <w:t>3</w:t>
      </w:r>
      <w:r w:rsidR="00DF749D">
        <w:t> </w:t>
      </w:r>
      <w:r w:rsidRPr="00C95C3C">
        <w:t>lipca 201</w:t>
      </w:r>
      <w:r w:rsidR="00DF749D" w:rsidRPr="00C95C3C">
        <w:t>2</w:t>
      </w:r>
      <w:r w:rsidR="00DF749D">
        <w:t> </w:t>
      </w:r>
      <w:r w:rsidRPr="00C95C3C">
        <w:t>r.</w:t>
      </w:r>
      <w:r w:rsidR="00DF749D" w:rsidRPr="00C95C3C">
        <w:t xml:space="preserve"> o</w:t>
      </w:r>
      <w:r w:rsidR="00DF749D">
        <w:t> </w:t>
      </w:r>
      <w:r w:rsidRPr="00C95C3C">
        <w:t>zmianie ustawy</w:t>
      </w:r>
      <w:r w:rsidR="00DF749D" w:rsidRPr="00C95C3C">
        <w:t xml:space="preserve"> o</w:t>
      </w:r>
      <w:r w:rsidR="00DF749D">
        <w:t> </w:t>
      </w:r>
      <w:r w:rsidRPr="00C95C3C">
        <w:t>działach administracji rządowej oraz niektórych innych ustaw (</w:t>
      </w:r>
      <w:r w:rsidR="00DF749D">
        <w:t>Dz. U. poz. </w:t>
      </w:r>
      <w:r w:rsidRPr="00C95C3C">
        <w:t>951),</w:t>
      </w:r>
    </w:p>
    <w:p w:rsidR="00C95C3C" w:rsidRPr="00C95C3C" w:rsidRDefault="00C95C3C" w:rsidP="00C95C3C">
      <w:pPr>
        <w:pStyle w:val="PPKTOTJpodpunktwobwieszczeniutekstujednolitegonp1"/>
        <w:spacing w:before="200"/>
      </w:pPr>
      <w:r w:rsidRPr="00C95C3C">
        <w:t>2)</w:t>
      </w:r>
      <w:r w:rsidRPr="00C95C3C">
        <w:tab/>
        <w:t>ustawą</w:t>
      </w:r>
      <w:r w:rsidR="00DF749D" w:rsidRPr="00C95C3C">
        <w:t xml:space="preserve"> z</w:t>
      </w:r>
      <w:r w:rsidR="00DF749D">
        <w:t> </w:t>
      </w:r>
      <w:r w:rsidRPr="00C95C3C">
        <w:t>dnia 1</w:t>
      </w:r>
      <w:r w:rsidR="00DF749D" w:rsidRPr="00C95C3C">
        <w:t>3</w:t>
      </w:r>
      <w:r w:rsidR="00DF749D">
        <w:t> </w:t>
      </w:r>
      <w:r w:rsidRPr="00C95C3C">
        <w:t>grudnia 201</w:t>
      </w:r>
      <w:r w:rsidR="00DF749D" w:rsidRPr="00C95C3C">
        <w:t>3</w:t>
      </w:r>
      <w:r w:rsidR="00DF749D">
        <w:t> </w:t>
      </w:r>
      <w:r w:rsidRPr="00C95C3C">
        <w:t>r.</w:t>
      </w:r>
      <w:r w:rsidR="00DF749D" w:rsidRPr="00C95C3C">
        <w:t xml:space="preserve"> o</w:t>
      </w:r>
      <w:r w:rsidR="00DF749D">
        <w:t> </w:t>
      </w:r>
      <w:r w:rsidRPr="00C95C3C">
        <w:t>rodzinnych ogrodach działkowych (</w:t>
      </w:r>
      <w:r w:rsidR="00DF749D">
        <w:t>Dz. U.</w:t>
      </w:r>
      <w:r w:rsidR="00DF749D" w:rsidRPr="00C95C3C">
        <w:t xml:space="preserve"> z</w:t>
      </w:r>
      <w:r w:rsidR="00DF749D">
        <w:t> </w:t>
      </w:r>
      <w:r w:rsidRPr="00C95C3C">
        <w:t>201</w:t>
      </w:r>
      <w:r w:rsidR="00DF749D" w:rsidRPr="00C95C3C">
        <w:t>4</w:t>
      </w:r>
      <w:r w:rsidR="00DF749D">
        <w:t> </w:t>
      </w:r>
      <w:r w:rsidRPr="00C95C3C">
        <w:t>r.</w:t>
      </w:r>
      <w:r w:rsidR="00DF749D">
        <w:t xml:space="preserve"> poz. </w:t>
      </w:r>
      <w:r w:rsidRPr="00C95C3C">
        <w:t>40),</w:t>
      </w:r>
    </w:p>
    <w:p w:rsidR="00C95C3C" w:rsidRPr="00C95C3C" w:rsidRDefault="00C95C3C" w:rsidP="00C95C3C">
      <w:pPr>
        <w:pStyle w:val="PPKTOTJpodpunktwobwieszczeniutekstujednolitegonp1"/>
        <w:spacing w:before="200"/>
      </w:pPr>
      <w:r w:rsidRPr="00C95C3C">
        <w:t>3)</w:t>
      </w:r>
      <w:r w:rsidRPr="00C95C3C">
        <w:tab/>
        <w:t>ustawą</w:t>
      </w:r>
      <w:r w:rsidR="00DF749D" w:rsidRPr="00C95C3C">
        <w:t xml:space="preserve"> z</w:t>
      </w:r>
      <w:r w:rsidR="00DF749D">
        <w:t> </w:t>
      </w:r>
      <w:r w:rsidRPr="00C95C3C">
        <w:t>dnia 3</w:t>
      </w:r>
      <w:r w:rsidR="00DF749D" w:rsidRPr="00C95C3C">
        <w:t>0</w:t>
      </w:r>
      <w:r w:rsidR="00DF749D">
        <w:t> </w:t>
      </w:r>
      <w:r w:rsidRPr="00C95C3C">
        <w:t>maja 201</w:t>
      </w:r>
      <w:r w:rsidR="00DF749D" w:rsidRPr="00C95C3C">
        <w:t>4</w:t>
      </w:r>
      <w:r w:rsidR="00DF749D">
        <w:t> </w:t>
      </w:r>
      <w:r w:rsidRPr="00C95C3C">
        <w:t>r.</w:t>
      </w:r>
      <w:r w:rsidR="00DF749D" w:rsidRPr="00C95C3C">
        <w:t xml:space="preserve"> o</w:t>
      </w:r>
      <w:r w:rsidR="00DF749D">
        <w:t> </w:t>
      </w:r>
      <w:r w:rsidRPr="00C95C3C">
        <w:t>zmianie ustawy – Prawo wodne oraz niektórych innych ustaw (</w:t>
      </w:r>
      <w:r w:rsidR="00DF749D">
        <w:t>Dz. U. poz. </w:t>
      </w:r>
      <w:r w:rsidRPr="00C95C3C">
        <w:t>850)</w:t>
      </w:r>
    </w:p>
    <w:p w:rsidR="00C95C3C" w:rsidRPr="00C95C3C" w:rsidRDefault="00C95C3C" w:rsidP="00C95C3C">
      <w:pPr>
        <w:pStyle w:val="CZWSPPPKTOTJczwsppodpunktwwobwieszczeniutekstujednolitego"/>
        <w:spacing w:before="200"/>
      </w:pPr>
      <w:r w:rsidRPr="00C95C3C">
        <w:t>oraz zmian wynikających z przepisów ogłoszonych przed dniem 1</w:t>
      </w:r>
      <w:r w:rsidR="00DF749D" w:rsidRPr="00C95C3C">
        <w:t>8</w:t>
      </w:r>
      <w:r w:rsidR="00DF749D">
        <w:t> </w:t>
      </w:r>
      <w:r w:rsidRPr="00C95C3C">
        <w:t>czerwca 2015 r.</w:t>
      </w:r>
    </w:p>
    <w:p w:rsidR="00C95C3C" w:rsidRPr="00C95C3C" w:rsidRDefault="00C95C3C" w:rsidP="00C95C3C">
      <w:pPr>
        <w:pStyle w:val="PKTOTJpunktobwieszczeniatekstujednolitegonp1"/>
        <w:spacing w:before="200"/>
      </w:pPr>
      <w:r w:rsidRPr="00C95C3C">
        <w:t>2. Podany w załączniku do niniejszego obwieszczenia tekst jednolity ustawy nie obejmuje:</w:t>
      </w:r>
    </w:p>
    <w:p w:rsidR="00C95C3C" w:rsidRPr="00C95C3C" w:rsidRDefault="00C95C3C" w:rsidP="00C34F2E">
      <w:pPr>
        <w:pStyle w:val="PPKTOTJpodpunktwobwieszczeniutekstujednolitegonp1"/>
        <w:keepNext/>
        <w:spacing w:before="200"/>
      </w:pPr>
      <w:r w:rsidRPr="00C95C3C">
        <w:t>1)</w:t>
      </w:r>
      <w:r w:rsidRPr="00C95C3C">
        <w:tab/>
        <w:t>art. 32–3</w:t>
      </w:r>
      <w:r w:rsidR="00DF749D" w:rsidRPr="00C95C3C">
        <w:t>5</w:t>
      </w:r>
      <w:r w:rsidR="00DF749D">
        <w:t> </w:t>
      </w:r>
      <w:r w:rsidRPr="00C95C3C">
        <w:t>ustawy</w:t>
      </w:r>
      <w:r w:rsidR="00DF749D" w:rsidRPr="00C95C3C">
        <w:t xml:space="preserve"> z</w:t>
      </w:r>
      <w:r w:rsidR="00DF749D">
        <w:t> </w:t>
      </w:r>
      <w:r w:rsidRPr="00C95C3C">
        <w:t xml:space="preserve">dnia </w:t>
      </w:r>
      <w:r w:rsidR="00DF749D" w:rsidRPr="00C95C3C">
        <w:t>8</w:t>
      </w:r>
      <w:r w:rsidR="00DF749D">
        <w:t> </w:t>
      </w:r>
      <w:r w:rsidRPr="00C95C3C">
        <w:t>lipca 201</w:t>
      </w:r>
      <w:r w:rsidR="00DF749D" w:rsidRPr="00C95C3C">
        <w:t>0</w:t>
      </w:r>
      <w:r w:rsidR="00DF749D">
        <w:t> </w:t>
      </w:r>
      <w:r w:rsidRPr="00C95C3C">
        <w:t>r.</w:t>
      </w:r>
      <w:r w:rsidR="00DF749D" w:rsidRPr="00C95C3C">
        <w:t xml:space="preserve"> o</w:t>
      </w:r>
      <w:r w:rsidR="00DF749D">
        <w:t> </w:t>
      </w:r>
      <w:r w:rsidRPr="00C95C3C">
        <w:t>szczególnych zasadach przygotowania do realizacji inwestycji w zakresie budowli przeciwpowodziowych (</w:t>
      </w:r>
      <w:r w:rsidR="00DF749D">
        <w:t>Dz. U. Nr </w:t>
      </w:r>
      <w:r w:rsidRPr="00C95C3C">
        <w:t>143,</w:t>
      </w:r>
      <w:r w:rsidR="00DF749D">
        <w:t xml:space="preserve"> poz. </w:t>
      </w:r>
      <w:r w:rsidRPr="00C95C3C">
        <w:t>963), które stanowią:</w:t>
      </w:r>
    </w:p>
    <w:p w:rsidR="00C95C3C" w:rsidRPr="00C95C3C" w:rsidRDefault="00DF749D" w:rsidP="00C95C3C">
      <w:pPr>
        <w:pStyle w:val="ARTartustawynprozporzdzenia"/>
        <w:keepNext/>
      </w:pPr>
      <w:r>
        <w:t>„</w:t>
      </w:r>
      <w:r w:rsidR="00C95C3C" w:rsidRPr="00C95C3C">
        <w:t>Art. 32. W ustawie z dnia 28 września 1991 r. o lasach (</w:t>
      </w:r>
      <w:r>
        <w:t>Dz. U.</w:t>
      </w:r>
      <w:r w:rsidR="00C95C3C" w:rsidRPr="00C95C3C">
        <w:t xml:space="preserve"> z 2005 r.</w:t>
      </w:r>
      <w:r>
        <w:t xml:space="preserve"> Nr </w:t>
      </w:r>
      <w:r w:rsidR="00C95C3C" w:rsidRPr="00C95C3C">
        <w:t>45,</w:t>
      </w:r>
      <w:r>
        <w:t xml:space="preserve"> poz. </w:t>
      </w:r>
      <w:r w:rsidR="00C95C3C" w:rsidRPr="00C95C3C">
        <w:t>435, z późn. zm.</w:t>
      </w:r>
      <w:r w:rsidR="00C95C3C" w:rsidRPr="00DF749D">
        <w:rPr>
          <w:rStyle w:val="IGindeksgrny"/>
        </w:rPr>
        <w:footnoteReference w:id="1"/>
      </w:r>
      <w:r w:rsidR="00C95C3C" w:rsidRPr="00DF749D">
        <w:rPr>
          <w:rStyle w:val="IGindeksgrny"/>
        </w:rPr>
        <w:t>)</w:t>
      </w:r>
      <w:r w:rsidR="00C95C3C" w:rsidRPr="00C95C3C">
        <w:t>)</w:t>
      </w:r>
      <w:r w:rsidRPr="00C95C3C">
        <w:t xml:space="preserve"> w</w:t>
      </w:r>
      <w:r>
        <w:t> art. </w:t>
      </w:r>
      <w:r w:rsidR="00C95C3C" w:rsidRPr="00C95C3C">
        <w:t>38a</w:t>
      </w:r>
      <w:r>
        <w:t xml:space="preserve"> ust. </w:t>
      </w:r>
      <w:r w:rsidR="00C95C3C" w:rsidRPr="00C95C3C">
        <w:t>4 otrzymuje brzmienie:</w:t>
      </w:r>
    </w:p>
    <w:p w:rsidR="00C95C3C" w:rsidRPr="00C95C3C" w:rsidRDefault="00DF749D" w:rsidP="00C34F2E">
      <w:pPr>
        <w:pStyle w:val="ZUSTzmustartykuempunktem"/>
        <w:keepNext/>
        <w:spacing w:before="160"/>
      </w:pPr>
      <w:r>
        <w:t>„</w:t>
      </w:r>
      <w:r w:rsidR="00C95C3C" w:rsidRPr="00C95C3C">
        <w:t>4. Przepisy</w:t>
      </w:r>
      <w:r>
        <w:t xml:space="preserve"> ust. </w:t>
      </w:r>
      <w:r w:rsidR="00C95C3C" w:rsidRPr="00C95C3C">
        <w:t>1–3 stosuje się odpowiednio do nieruchomości objętej decyzją o:</w:t>
      </w:r>
    </w:p>
    <w:p w:rsidR="00C95C3C" w:rsidRPr="00C95C3C" w:rsidRDefault="00C95C3C" w:rsidP="00C95C3C">
      <w:pPr>
        <w:pStyle w:val="ZPKTzmpktartykuempunktem"/>
        <w:spacing w:before="120"/>
      </w:pPr>
      <w:r w:rsidRPr="00C95C3C">
        <w:t>1)</w:t>
      </w:r>
      <w:r w:rsidRPr="00C95C3C">
        <w:tab/>
        <w:t>zezwoleniu na realizację inwestycji w zakresie lotniska użytku publicznego w rozumieniu przepisów ustawy z dnia 12 lutego 2009 r. o szczególnych zasadach przygotowania i realizacji inwestycji w zakresie lotnisk użytku publicznego (</w:t>
      </w:r>
      <w:r w:rsidR="00DF749D">
        <w:t>Dz. U. Nr </w:t>
      </w:r>
      <w:r w:rsidRPr="00C95C3C">
        <w:t>42,</w:t>
      </w:r>
      <w:r w:rsidR="00DF749D">
        <w:t xml:space="preserve"> poz. </w:t>
      </w:r>
      <w:r w:rsidRPr="00C95C3C">
        <w:t>34</w:t>
      </w:r>
      <w:r w:rsidR="00DF749D" w:rsidRPr="00C95C3C">
        <w:t>0</w:t>
      </w:r>
      <w:r w:rsidR="00DF749D">
        <w:t xml:space="preserve"> i Nr </w:t>
      </w:r>
      <w:r w:rsidRPr="00C95C3C">
        <w:t>161,</w:t>
      </w:r>
      <w:r w:rsidR="00DF749D">
        <w:t xml:space="preserve"> poz. </w:t>
      </w:r>
      <w:r w:rsidRPr="00C95C3C">
        <w:t>1281) wydaną na rzecz podmiotu, o którym mowa</w:t>
      </w:r>
      <w:r w:rsidR="00DF749D" w:rsidRPr="00C95C3C">
        <w:t xml:space="preserve"> w</w:t>
      </w:r>
      <w:r w:rsidR="00DF749D">
        <w:t> art. </w:t>
      </w:r>
      <w:r w:rsidRPr="00C95C3C">
        <w:t>2</w:t>
      </w:r>
      <w:r w:rsidR="00DF749D" w:rsidRPr="00C95C3C">
        <w:t>8</w:t>
      </w:r>
      <w:r w:rsidR="00DF749D">
        <w:t xml:space="preserve"> ust. </w:t>
      </w:r>
      <w:r w:rsidRPr="00C95C3C">
        <w:t>1 tej ustawy z tym, że ustanowienie trwałego zarządu stwierdza wojewoda w drodze decyzji;</w:t>
      </w:r>
    </w:p>
    <w:p w:rsidR="00C95C3C" w:rsidRPr="00C95C3C" w:rsidRDefault="00C95C3C" w:rsidP="00C95C3C">
      <w:pPr>
        <w:pStyle w:val="ZPKTzmpktartykuempunktem"/>
        <w:spacing w:before="120"/>
      </w:pPr>
      <w:r w:rsidRPr="00C95C3C">
        <w:t>2)</w:t>
      </w:r>
      <w:r w:rsidRPr="00C95C3C">
        <w:tab/>
        <w:t xml:space="preserve">pozwoleniu na realizację inwestycji w rozumieniu przepisów ustawy z dnia 8 lipca </w:t>
      </w:r>
      <w:r w:rsidR="004F1FEE">
        <w:t xml:space="preserve">2010 r. o </w:t>
      </w:r>
      <w:r w:rsidRPr="00C95C3C">
        <w:t>szczegó</w:t>
      </w:r>
      <w:r w:rsidRPr="00C95C3C">
        <w:t>l</w:t>
      </w:r>
      <w:r w:rsidRPr="00C95C3C">
        <w:t>nych zasadach przygotowania do realizacji inwestycji w zakresie budowli przeciwpowodziowych (</w:t>
      </w:r>
      <w:r w:rsidR="00DF749D">
        <w:t>Dz. U. Nr </w:t>
      </w:r>
      <w:r w:rsidRPr="00C95C3C">
        <w:t>143,</w:t>
      </w:r>
      <w:r w:rsidR="00DF749D">
        <w:t xml:space="preserve"> poz. </w:t>
      </w:r>
      <w:r w:rsidRPr="00C95C3C">
        <w:t>963) wydaną na rzecz podmiotu, o którym mowa</w:t>
      </w:r>
      <w:r w:rsidR="00DF749D" w:rsidRPr="00C95C3C">
        <w:t xml:space="preserve"> w</w:t>
      </w:r>
      <w:r w:rsidR="00DF749D">
        <w:t> art. </w:t>
      </w:r>
      <w:r w:rsidR="00DF749D" w:rsidRPr="00C95C3C">
        <w:t>2</w:t>
      </w:r>
      <w:r w:rsidR="00DF749D">
        <w:t xml:space="preserve"> pkt </w:t>
      </w:r>
      <w:r w:rsidRPr="00C95C3C">
        <w:t>2 tej ustawy z tym, że ustan</w:t>
      </w:r>
      <w:r w:rsidRPr="00C95C3C">
        <w:t>o</w:t>
      </w:r>
      <w:r w:rsidRPr="00C95C3C">
        <w:t>wienie trwałego zarządu stwierdza wojewoda w drodze decyzji.</w:t>
      </w:r>
      <w:r w:rsidR="00DF749D">
        <w:t>”</w:t>
      </w:r>
      <w:r w:rsidRPr="00C95C3C">
        <w:t>.</w:t>
      </w:r>
    </w:p>
    <w:p w:rsidR="00C95C3C" w:rsidRPr="00C95C3C" w:rsidRDefault="00C95C3C" w:rsidP="00C95C3C">
      <w:pPr>
        <w:pStyle w:val="ARTartustawynprozporzdzenia"/>
        <w:keepNext/>
      </w:pPr>
      <w:r w:rsidRPr="00C95C3C">
        <w:lastRenderedPageBreak/>
        <w:t>Art. 33. W ustawie z dnia 19 października 1991 r. o gospodarowaniu nieruchomościami rolnymi Skarbu Pa</w:t>
      </w:r>
      <w:r w:rsidRPr="00C95C3C">
        <w:t>ń</w:t>
      </w:r>
      <w:r w:rsidRPr="00C95C3C">
        <w:t>stwa (</w:t>
      </w:r>
      <w:r w:rsidR="00DF749D">
        <w:t>Dz. U.</w:t>
      </w:r>
      <w:r w:rsidRPr="00C95C3C">
        <w:t xml:space="preserve"> z 2007 r.</w:t>
      </w:r>
      <w:r w:rsidR="00DF749D">
        <w:t xml:space="preserve"> Nr </w:t>
      </w:r>
      <w:r w:rsidRPr="00C95C3C">
        <w:t>231,</w:t>
      </w:r>
      <w:r w:rsidR="00DF749D">
        <w:t xml:space="preserve"> poz. </w:t>
      </w:r>
      <w:r w:rsidRPr="00C95C3C">
        <w:t>1700, z późn. zm.</w:t>
      </w:r>
      <w:r w:rsidRPr="00DF749D">
        <w:rPr>
          <w:rStyle w:val="IGindeksgrny"/>
        </w:rPr>
        <w:footnoteReference w:id="2"/>
      </w:r>
      <w:r w:rsidRPr="00DF749D">
        <w:rPr>
          <w:rStyle w:val="IGindeksgrny"/>
        </w:rPr>
        <w:t>)</w:t>
      </w:r>
      <w:r w:rsidRPr="00C95C3C">
        <w:t>)</w:t>
      </w:r>
      <w:r w:rsidR="00DF749D" w:rsidRPr="00C95C3C">
        <w:t xml:space="preserve"> w</w:t>
      </w:r>
      <w:r w:rsidR="00DF749D">
        <w:t> art. </w:t>
      </w:r>
      <w:r w:rsidRPr="00C95C3C">
        <w:t>24:</w:t>
      </w:r>
    </w:p>
    <w:p w:rsidR="00C95C3C" w:rsidRPr="00C95C3C" w:rsidRDefault="00C95C3C" w:rsidP="00C95C3C">
      <w:pPr>
        <w:pStyle w:val="PKTpunkt"/>
        <w:keepNext/>
      </w:pPr>
      <w:r w:rsidRPr="00C95C3C">
        <w:t>1)</w:t>
      </w:r>
      <w:r w:rsidRPr="00C95C3C">
        <w:tab/>
        <w:t>w</w:t>
      </w:r>
      <w:r w:rsidR="00DF749D">
        <w:t xml:space="preserve"> ust. </w:t>
      </w:r>
      <w:r w:rsidR="00DF749D" w:rsidRPr="00C95C3C">
        <w:t>5</w:t>
      </w:r>
      <w:r w:rsidR="00DF749D">
        <w:t xml:space="preserve"> pkt </w:t>
      </w:r>
      <w:r w:rsidRPr="00C95C3C">
        <w:t>1 otrzymuje brzmienie:</w:t>
      </w:r>
    </w:p>
    <w:p w:rsidR="00C95C3C" w:rsidRPr="00C95C3C" w:rsidRDefault="00DF749D" w:rsidP="00C95C3C">
      <w:pPr>
        <w:pStyle w:val="ZPKTzmpktartykuempunktem"/>
      </w:pPr>
      <w:r>
        <w:t>„</w:t>
      </w:r>
      <w:r w:rsidR="00C95C3C" w:rsidRPr="00C95C3C">
        <w:t>1)</w:t>
      </w:r>
      <w:r w:rsidR="00C95C3C" w:rsidRPr="00C95C3C">
        <w:tab/>
        <w:t>jednostce samorządu terytorialnego – na cele związane z inwestycjami infrastrukturalnymi służącymi wykonywaniu zadań własnych oraz na cele związane z realizacją inwestycji w rozumieniu przepisów ustawy z dnia 8 lipca 2010 r. o szczególnych zasadach przygotowania do realizacji inwestycji w zakresie budowli przeciwpowodziowych (</w:t>
      </w:r>
      <w:r>
        <w:t>Dz. U. Nr </w:t>
      </w:r>
      <w:r w:rsidR="00C95C3C" w:rsidRPr="00C95C3C">
        <w:t>143,</w:t>
      </w:r>
      <w:r>
        <w:t xml:space="preserve"> poz. </w:t>
      </w:r>
      <w:r w:rsidR="00C95C3C" w:rsidRPr="00C95C3C">
        <w:t>963);</w:t>
      </w:r>
      <w:r>
        <w:t>”</w:t>
      </w:r>
      <w:r w:rsidR="00C95C3C" w:rsidRPr="00C95C3C">
        <w:t>;</w:t>
      </w:r>
    </w:p>
    <w:p w:rsidR="00C95C3C" w:rsidRPr="00C95C3C" w:rsidRDefault="00C95C3C" w:rsidP="00C95C3C">
      <w:pPr>
        <w:pStyle w:val="PKTpunkt"/>
        <w:keepNext/>
      </w:pPr>
      <w:r w:rsidRPr="00C95C3C">
        <w:t>2)</w:t>
      </w:r>
      <w:r w:rsidRPr="00C95C3C">
        <w:tab/>
        <w:t>ust. 7c otrzymuje brzmienie:</w:t>
      </w:r>
    </w:p>
    <w:p w:rsidR="00C95C3C" w:rsidRPr="00C95C3C" w:rsidRDefault="00DF749D" w:rsidP="004F1FEE">
      <w:pPr>
        <w:pStyle w:val="ZUSTzmustartykuempunktem"/>
        <w:keepNext/>
        <w:spacing w:before="120"/>
      </w:pPr>
      <w:r>
        <w:t>„</w:t>
      </w:r>
      <w:r w:rsidR="00C95C3C" w:rsidRPr="00C95C3C">
        <w:t>7c. Przepisy</w:t>
      </w:r>
      <w:r>
        <w:t xml:space="preserve"> ust. </w:t>
      </w:r>
      <w:r w:rsidR="00C95C3C" w:rsidRPr="00C95C3C">
        <w:t>7 stosuje się odpowiednio do nieruchomości objętej decyzją o:</w:t>
      </w:r>
    </w:p>
    <w:p w:rsidR="00C95C3C" w:rsidRPr="00C95C3C" w:rsidRDefault="00C95C3C" w:rsidP="00C95C3C">
      <w:pPr>
        <w:pStyle w:val="ZPKTzmpktartykuempunktem"/>
      </w:pPr>
      <w:r w:rsidRPr="00C95C3C">
        <w:t>1)</w:t>
      </w:r>
      <w:r w:rsidRPr="00C95C3C">
        <w:tab/>
        <w:t>zezwoleniu na realizację inwestycji w zakresie lotniska użytku publicznego w rozumieniu przepisów ustawy z dnia 12 lutego 2009 r. o szczególnych zasadach przygotowania i realizacji inwestycji w zakresie lotnisk użytku publicznego (</w:t>
      </w:r>
      <w:r w:rsidR="00DF749D">
        <w:t>Dz. U. Nr </w:t>
      </w:r>
      <w:r w:rsidRPr="00C95C3C">
        <w:t>42,</w:t>
      </w:r>
      <w:r w:rsidR="00DF749D">
        <w:t xml:space="preserve"> poz. </w:t>
      </w:r>
      <w:r w:rsidRPr="00C95C3C">
        <w:t>34</w:t>
      </w:r>
      <w:r w:rsidR="00DF749D" w:rsidRPr="00C95C3C">
        <w:t>0</w:t>
      </w:r>
      <w:r w:rsidR="00DF749D">
        <w:t xml:space="preserve"> i Nr </w:t>
      </w:r>
      <w:r w:rsidRPr="00C95C3C">
        <w:t>161,</w:t>
      </w:r>
      <w:r w:rsidR="00DF749D">
        <w:t xml:space="preserve"> poz. </w:t>
      </w:r>
      <w:r w:rsidRPr="00C95C3C">
        <w:t>1281) wydanym na rzecz podmiotu, o którym mowa</w:t>
      </w:r>
      <w:r w:rsidR="00DF749D" w:rsidRPr="00C95C3C">
        <w:t xml:space="preserve"> w</w:t>
      </w:r>
      <w:r w:rsidR="00DF749D">
        <w:t> art. </w:t>
      </w:r>
      <w:r w:rsidRPr="00C95C3C">
        <w:t>2</w:t>
      </w:r>
      <w:r w:rsidR="00DF749D" w:rsidRPr="00C95C3C">
        <w:t>8</w:t>
      </w:r>
      <w:r w:rsidR="00DF749D">
        <w:t xml:space="preserve"> ust. </w:t>
      </w:r>
      <w:r w:rsidRPr="00C95C3C">
        <w:t>1 tej ustawy;</w:t>
      </w:r>
    </w:p>
    <w:p w:rsidR="00C95C3C" w:rsidRPr="00C95C3C" w:rsidRDefault="00C95C3C" w:rsidP="00C95C3C">
      <w:pPr>
        <w:pStyle w:val="ZPKTzmpktartykuempunktem"/>
      </w:pPr>
      <w:r w:rsidRPr="00C95C3C">
        <w:t>2)</w:t>
      </w:r>
      <w:r w:rsidRPr="00C95C3C">
        <w:tab/>
        <w:t xml:space="preserve">pozwoleniu na realizację inwestycji w rozumieniu przepisów </w:t>
      </w:r>
      <w:r w:rsidR="004F1FEE">
        <w:t xml:space="preserve">ustawy z dnia 8 lipca 2010 r. o </w:t>
      </w:r>
      <w:r w:rsidRPr="00C95C3C">
        <w:t>szczegó</w:t>
      </w:r>
      <w:r w:rsidRPr="00C95C3C">
        <w:t>l</w:t>
      </w:r>
      <w:r w:rsidRPr="00C95C3C">
        <w:t>nych zasadach przygotowania do realizacji inwestycji w zakresie budowli przeciwpowodziowych wydaną na rzecz regionalnego zarządu gospodarki wodnej lub urzędu morskiego.</w:t>
      </w:r>
      <w:r w:rsidR="00DF749D">
        <w:t>”</w:t>
      </w:r>
      <w:r w:rsidRPr="00C95C3C">
        <w:t>.</w:t>
      </w:r>
    </w:p>
    <w:p w:rsidR="00C95C3C" w:rsidRPr="00C95C3C" w:rsidRDefault="00C95C3C" w:rsidP="00C95C3C">
      <w:pPr>
        <w:pStyle w:val="ARTartustawynprozporzdzenia"/>
        <w:keepNext/>
      </w:pPr>
      <w:r w:rsidRPr="00C95C3C">
        <w:t>Art. 34. W ustawie z dnia 21 sierpnia 1997 r. o gospodarce nieruchomościami (</w:t>
      </w:r>
      <w:r w:rsidR="00DF749D">
        <w:t>Dz. U.</w:t>
      </w:r>
      <w:r w:rsidRPr="00C95C3C">
        <w:t xml:space="preserve"> z 2010 r.</w:t>
      </w:r>
      <w:r w:rsidR="00DF749D">
        <w:t xml:space="preserve"> Nr </w:t>
      </w:r>
      <w:r w:rsidRPr="00C95C3C">
        <w:t>102,</w:t>
      </w:r>
      <w:r w:rsidR="00DF749D">
        <w:t xml:space="preserve"> poz. </w:t>
      </w:r>
      <w:r w:rsidRPr="00C95C3C">
        <w:t>65</w:t>
      </w:r>
      <w:r w:rsidR="00DF749D" w:rsidRPr="00C95C3C">
        <w:t>1</w:t>
      </w:r>
      <w:r w:rsidR="00DF749D">
        <w:t xml:space="preserve"> i Nr </w:t>
      </w:r>
      <w:r w:rsidRPr="00C95C3C">
        <w:t>106,</w:t>
      </w:r>
      <w:r w:rsidR="00DF749D">
        <w:t xml:space="preserve"> poz. </w:t>
      </w:r>
      <w:r w:rsidRPr="00C95C3C">
        <w:t>675) wprowadza się następujące zmiany:</w:t>
      </w:r>
    </w:p>
    <w:p w:rsidR="00C95C3C" w:rsidRPr="00C95C3C" w:rsidRDefault="00C95C3C" w:rsidP="00C95C3C">
      <w:pPr>
        <w:pStyle w:val="PKTpunkt"/>
        <w:keepNext/>
      </w:pPr>
      <w:r w:rsidRPr="00C95C3C">
        <w:t>1)</w:t>
      </w:r>
      <w:r w:rsidRPr="00C95C3C">
        <w:tab/>
        <w:t>w</w:t>
      </w:r>
      <w:r w:rsidR="00DF749D">
        <w:t xml:space="preserve"> art. </w:t>
      </w:r>
      <w:r w:rsidR="00DF749D" w:rsidRPr="00C95C3C">
        <w:t>2</w:t>
      </w:r>
      <w:r w:rsidR="00DF749D">
        <w:t xml:space="preserve"> w pkt </w:t>
      </w:r>
      <w:r w:rsidRPr="00C95C3C">
        <w:t>12 kropkę zastępuje się średnikiem i dodaje się</w:t>
      </w:r>
      <w:r w:rsidR="00DF749D">
        <w:t xml:space="preserve"> pkt </w:t>
      </w:r>
      <w:r w:rsidRPr="00C95C3C">
        <w:t>1</w:t>
      </w:r>
      <w:r w:rsidR="00DF749D" w:rsidRPr="00C95C3C">
        <w:t>3</w:t>
      </w:r>
      <w:r w:rsidR="00DF749D">
        <w:t xml:space="preserve"> w </w:t>
      </w:r>
      <w:r w:rsidRPr="00C95C3C">
        <w:t>brzmieniu:</w:t>
      </w:r>
    </w:p>
    <w:p w:rsidR="00C95C3C" w:rsidRPr="00C95C3C" w:rsidRDefault="00DF749D" w:rsidP="00C95C3C">
      <w:pPr>
        <w:pStyle w:val="ZPKTzmpktartykuempunktem"/>
      </w:pPr>
      <w:r>
        <w:t>„</w:t>
      </w:r>
      <w:r w:rsidR="00C95C3C" w:rsidRPr="00C95C3C">
        <w:t>13)</w:t>
      </w:r>
      <w:r w:rsidR="00C95C3C" w:rsidRPr="00C95C3C">
        <w:tab/>
        <w:t>ustawy z dnia 8 lipca 2010 r. o szczególnych zasadach przygotowania do realizacji inwestycji w zakresie budowli przeciwpowodziowych (</w:t>
      </w:r>
      <w:r>
        <w:t>Dz. U. Nr </w:t>
      </w:r>
      <w:r w:rsidR="00C95C3C" w:rsidRPr="00C95C3C">
        <w:t>143,</w:t>
      </w:r>
      <w:r>
        <w:t xml:space="preserve"> poz. </w:t>
      </w:r>
      <w:r w:rsidR="00C95C3C" w:rsidRPr="00C95C3C">
        <w:t>963).</w:t>
      </w:r>
      <w:r>
        <w:t>”</w:t>
      </w:r>
      <w:r w:rsidR="00C95C3C" w:rsidRPr="00C95C3C">
        <w:t>;</w:t>
      </w:r>
    </w:p>
    <w:p w:rsidR="00C95C3C" w:rsidRPr="00C95C3C" w:rsidRDefault="00C95C3C" w:rsidP="00C95C3C">
      <w:pPr>
        <w:pStyle w:val="PKTpunkt"/>
        <w:keepNext/>
      </w:pPr>
      <w:r w:rsidRPr="00C95C3C">
        <w:t>2)</w:t>
      </w:r>
      <w:r w:rsidRPr="00C95C3C">
        <w:tab/>
        <w:t>w</w:t>
      </w:r>
      <w:r w:rsidR="00DF749D">
        <w:t xml:space="preserve"> art. </w:t>
      </w:r>
      <w:r w:rsidRPr="00C95C3C">
        <w:t>95 po</w:t>
      </w:r>
      <w:r w:rsidR="00DF749D">
        <w:t xml:space="preserve"> pkt </w:t>
      </w:r>
      <w:r w:rsidRPr="00C95C3C">
        <w:t>6b dodaje się</w:t>
      </w:r>
      <w:r w:rsidR="00DF749D">
        <w:t xml:space="preserve"> pkt </w:t>
      </w:r>
      <w:r w:rsidRPr="00C95C3C">
        <w:t>6c w brzmieniu:</w:t>
      </w:r>
    </w:p>
    <w:p w:rsidR="00C95C3C" w:rsidRPr="00C95C3C" w:rsidRDefault="00DF749D" w:rsidP="00C95C3C">
      <w:pPr>
        <w:pStyle w:val="ZPKTzmpktartykuempunktem"/>
      </w:pPr>
      <w:r>
        <w:t>„</w:t>
      </w:r>
      <w:r w:rsidR="00C95C3C" w:rsidRPr="00C95C3C">
        <w:t>6c)</w:t>
      </w:r>
      <w:r w:rsidR="00C95C3C" w:rsidRPr="00C95C3C">
        <w:tab/>
        <w:t>wydzielenia części nieruchomości objętej decyzją o pozwoleniu na realizację inwestycji w rozumieniu przepisów ustawy z dnia 8 lipca 2010 r. o szczególnych zasadach przygotowania do realizacji inwestycji w zakresie budowli przeciwpowodziowych.</w:t>
      </w:r>
      <w:r>
        <w:t>”</w:t>
      </w:r>
      <w:r w:rsidR="00C95C3C" w:rsidRPr="00C95C3C">
        <w:t>;</w:t>
      </w:r>
    </w:p>
    <w:p w:rsidR="00C95C3C" w:rsidRPr="00C95C3C" w:rsidRDefault="00C95C3C" w:rsidP="00C95C3C">
      <w:pPr>
        <w:pStyle w:val="PKTpunkt"/>
        <w:keepNext/>
      </w:pPr>
      <w:r w:rsidRPr="00C95C3C">
        <w:t>3)</w:t>
      </w:r>
      <w:r w:rsidRPr="00C95C3C">
        <w:tab/>
        <w:t>w</w:t>
      </w:r>
      <w:r w:rsidR="00DF749D">
        <w:t xml:space="preserve"> art. </w:t>
      </w:r>
      <w:r w:rsidRPr="00C95C3C">
        <w:t>10</w:t>
      </w:r>
      <w:r w:rsidR="00DF749D" w:rsidRPr="00C95C3C">
        <w:t>9</w:t>
      </w:r>
      <w:r w:rsidR="00DF749D">
        <w:t xml:space="preserve"> ust. </w:t>
      </w:r>
      <w:r w:rsidRPr="00C95C3C">
        <w:t>3 otrzymuje brzmienie:</w:t>
      </w:r>
    </w:p>
    <w:p w:rsidR="00C95C3C" w:rsidRPr="00C95C3C" w:rsidRDefault="00DF749D" w:rsidP="004F1FEE">
      <w:pPr>
        <w:pStyle w:val="ZUSTzmustartykuempunktem"/>
        <w:keepNext/>
        <w:spacing w:before="120"/>
      </w:pPr>
      <w:r>
        <w:t>„</w:t>
      </w:r>
      <w:r w:rsidR="00C95C3C" w:rsidRPr="00C95C3C">
        <w:t>3. Prawo pierwokupu nie przysługuje, jeżeli:</w:t>
      </w:r>
    </w:p>
    <w:p w:rsidR="00C95C3C" w:rsidRPr="00C95C3C" w:rsidRDefault="00C95C3C" w:rsidP="00C95C3C">
      <w:pPr>
        <w:pStyle w:val="ZPKTzmpktartykuempunktem"/>
      </w:pPr>
      <w:r w:rsidRPr="00C95C3C">
        <w:t>1)</w:t>
      </w:r>
      <w:r w:rsidRPr="00C95C3C">
        <w:tab/>
        <w:t>sprzedaż nieruchomości lub prawa użytkowania wieczystego następuje na rzecz osób bliskich dla sprz</w:t>
      </w:r>
      <w:r w:rsidRPr="00C95C3C">
        <w:t>e</w:t>
      </w:r>
      <w:r w:rsidRPr="00C95C3C">
        <w:t>dawcy;</w:t>
      </w:r>
    </w:p>
    <w:p w:rsidR="00C95C3C" w:rsidRPr="00C95C3C" w:rsidRDefault="00C95C3C" w:rsidP="00C95C3C">
      <w:pPr>
        <w:pStyle w:val="ZPKTzmpktartykuempunktem"/>
      </w:pPr>
      <w:r w:rsidRPr="00C95C3C">
        <w:t>2)</w:t>
      </w:r>
      <w:r w:rsidRPr="00C95C3C">
        <w:tab/>
        <w:t>sprzedaż nieruchomości lub prawa użytkowania wieczystego następuje między osobami prawnymi tego samego kościoła lub związku wyznaniowego;</w:t>
      </w:r>
    </w:p>
    <w:p w:rsidR="00C95C3C" w:rsidRPr="00C95C3C" w:rsidRDefault="00C95C3C" w:rsidP="00C95C3C">
      <w:pPr>
        <w:pStyle w:val="ZPKTzmpktartykuempunktem"/>
      </w:pPr>
      <w:r w:rsidRPr="00C95C3C">
        <w:t>3)</w:t>
      </w:r>
      <w:r w:rsidRPr="00C95C3C">
        <w:tab/>
        <w:t>prawo własności lub prawo użytkowania wieczystego zostało ustanowione jako odszkodowanie lub r</w:t>
      </w:r>
      <w:r w:rsidRPr="00C95C3C">
        <w:t>e</w:t>
      </w:r>
      <w:r w:rsidRPr="00C95C3C">
        <w:t>kompensata za utratę własności nieruchomości;</w:t>
      </w:r>
    </w:p>
    <w:p w:rsidR="00C95C3C" w:rsidRPr="00C95C3C" w:rsidRDefault="00C95C3C" w:rsidP="00C95C3C">
      <w:pPr>
        <w:pStyle w:val="ZPKTzmpktartykuempunktem"/>
      </w:pPr>
      <w:r w:rsidRPr="00C95C3C">
        <w:t>4)</w:t>
      </w:r>
      <w:r w:rsidRPr="00C95C3C">
        <w:tab/>
        <w:t>prawo własności lub prawo użytkowania wieczystego zostało ustanowione w wyniku zamiany własności nieruchomości;</w:t>
      </w:r>
    </w:p>
    <w:p w:rsidR="00C95C3C" w:rsidRPr="00C95C3C" w:rsidRDefault="00C95C3C" w:rsidP="00C95C3C">
      <w:pPr>
        <w:pStyle w:val="ZPKTzmpktartykuempunktem"/>
      </w:pPr>
      <w:r w:rsidRPr="00C95C3C">
        <w:t>5)</w:t>
      </w:r>
      <w:r w:rsidRPr="00C95C3C">
        <w:tab/>
        <w:t>w przypadkach, o których mowa</w:t>
      </w:r>
      <w:r w:rsidR="00DF749D" w:rsidRPr="00C95C3C">
        <w:t xml:space="preserve"> w</w:t>
      </w:r>
      <w:r w:rsidR="00DF749D">
        <w:t> ust. </w:t>
      </w:r>
      <w:r w:rsidR="00DF749D" w:rsidRPr="00C95C3C">
        <w:t>1</w:t>
      </w:r>
      <w:r w:rsidR="00DF749D">
        <w:t xml:space="preserve"> pkt </w:t>
      </w:r>
      <w:r w:rsidR="00DF749D" w:rsidRPr="00C95C3C">
        <w:t>3</w:t>
      </w:r>
      <w:r w:rsidR="00DF749D">
        <w:t xml:space="preserve"> i </w:t>
      </w:r>
      <w:r w:rsidRPr="00C95C3C">
        <w:t>4, prawo pierwokupu nie zostało ujawnione w księdze wieczystej;</w:t>
      </w:r>
    </w:p>
    <w:p w:rsidR="00C95C3C" w:rsidRPr="00C95C3C" w:rsidRDefault="00C95C3C" w:rsidP="00C95C3C">
      <w:pPr>
        <w:pStyle w:val="ZPKTzmpktartykuempunktem"/>
      </w:pPr>
      <w:r w:rsidRPr="00C95C3C">
        <w:t>6)</w:t>
      </w:r>
      <w:r w:rsidRPr="00C95C3C">
        <w:tab/>
        <w:t>sprzedaż nieruchomości następuje na cele budowy dróg krajowych;</w:t>
      </w:r>
    </w:p>
    <w:p w:rsidR="00C95C3C" w:rsidRPr="00C95C3C" w:rsidRDefault="00C95C3C" w:rsidP="00C95C3C">
      <w:pPr>
        <w:pStyle w:val="ZPKTzmpktartykuempunktem"/>
      </w:pPr>
      <w:r w:rsidRPr="00C95C3C">
        <w:t>7)</w:t>
      </w:r>
      <w:r w:rsidRPr="00C95C3C">
        <w:tab/>
        <w:t>prawo pierwokupu przysługuje partnerowi prywatnemu lub ost</w:t>
      </w:r>
      <w:r w:rsidR="004F1FEE">
        <w:t xml:space="preserve">atniemu partnerowi prywatnemu w </w:t>
      </w:r>
      <w:r w:rsidRPr="00C95C3C">
        <w:t>prz</w:t>
      </w:r>
      <w:r w:rsidRPr="00C95C3C">
        <w:t>y</w:t>
      </w:r>
      <w:r w:rsidRPr="00C95C3C">
        <w:t>padkach, o których mowa w ustawie z dnia 19 grudnia 2008 r. o partnerstwie publiczno</w:t>
      </w:r>
      <w:r w:rsidRPr="00C95C3C">
        <w:softHyphen/>
      </w:r>
      <w:r w:rsidR="00DF749D">
        <w:softHyphen/>
      </w:r>
      <w:r w:rsidR="00DF749D">
        <w:softHyphen/>
      </w:r>
      <w:r w:rsidR="00DF749D">
        <w:noBreakHyphen/>
      </w:r>
      <w:r w:rsidRPr="00C95C3C">
        <w:t>prywatnym;</w:t>
      </w:r>
    </w:p>
    <w:p w:rsidR="00C95C3C" w:rsidRPr="00C95C3C" w:rsidRDefault="00C95C3C" w:rsidP="00C95C3C">
      <w:pPr>
        <w:pStyle w:val="ZPKTzmpktartykuempunktem"/>
      </w:pPr>
      <w:r w:rsidRPr="00C95C3C">
        <w:t>8)</w:t>
      </w:r>
      <w:r w:rsidRPr="00C95C3C">
        <w:tab/>
        <w:t>sprzedaż nieruchomości następuje na cele realizacji inwestycji w zakresie lotniska użytku publicznego w rozumieniu przepisów ustawy z dnia 12 lutego 2009 r. o szczególnych zasadach przygotowania i realizacji inwestycji w zakresie lotniska użytku publicznego;</w:t>
      </w:r>
    </w:p>
    <w:p w:rsidR="00C95C3C" w:rsidRPr="00C95C3C" w:rsidRDefault="00C95C3C" w:rsidP="00C95C3C">
      <w:pPr>
        <w:pStyle w:val="ZPKTzmpktartykuempunktem"/>
      </w:pPr>
      <w:r w:rsidRPr="00C95C3C">
        <w:t>9)</w:t>
      </w:r>
      <w:r w:rsidRPr="00C95C3C">
        <w:tab/>
        <w:t>sprzedaż nieruchomości następuje na cele realizacji inwestycji w zakresie budowli przeciwpowodziowych w rozumieniu przepisów ustawy z dnia 8 lipca 2010 r. o szczególnych zasadach przygotowania do real</w:t>
      </w:r>
      <w:r w:rsidRPr="00C95C3C">
        <w:t>i</w:t>
      </w:r>
      <w:r w:rsidRPr="00C95C3C">
        <w:t>zacji inwestycji w zakresie budowli przeciwpowodziowych.</w:t>
      </w:r>
      <w:r w:rsidR="00DF749D">
        <w:t>”</w:t>
      </w:r>
      <w:r w:rsidRPr="00C95C3C">
        <w:t>.</w:t>
      </w:r>
    </w:p>
    <w:p w:rsidR="00C95C3C" w:rsidRPr="00C95C3C" w:rsidRDefault="00C95C3C" w:rsidP="00C95C3C">
      <w:pPr>
        <w:pStyle w:val="ARTartustawynprozporzdzenia"/>
        <w:keepNext/>
      </w:pPr>
      <w:r w:rsidRPr="00C95C3C">
        <w:lastRenderedPageBreak/>
        <w:t>Art. 35. W ustawie z dnia 3 października 2008 r. o udostępnianiu informacji o środowisku i jego ochronie, udziale społeczeństwa w ochronie środowiska oraz o ocenach oddziaływania na środowisko (</w:t>
      </w:r>
      <w:r w:rsidR="00DF749D">
        <w:t>Dz. U. Nr </w:t>
      </w:r>
      <w:r w:rsidRPr="00C95C3C">
        <w:t>199,</w:t>
      </w:r>
      <w:r w:rsidR="00DF749D">
        <w:t xml:space="preserve"> poz. </w:t>
      </w:r>
      <w:r w:rsidRPr="00C95C3C">
        <w:t>1227, z późn. zm.</w:t>
      </w:r>
      <w:r w:rsidRPr="00DF749D">
        <w:rPr>
          <w:rStyle w:val="IGindeksgrny"/>
        </w:rPr>
        <w:footnoteReference w:id="3"/>
      </w:r>
      <w:r w:rsidRPr="00DF749D">
        <w:rPr>
          <w:rStyle w:val="IGindeksgrny"/>
        </w:rPr>
        <w:t>)</w:t>
      </w:r>
      <w:r w:rsidRPr="00C95C3C">
        <w:t>) wprowadza się następujące zmiany:</w:t>
      </w:r>
    </w:p>
    <w:p w:rsidR="00C95C3C" w:rsidRPr="00C95C3C" w:rsidRDefault="00C95C3C" w:rsidP="00C95C3C">
      <w:pPr>
        <w:pStyle w:val="PKTpunkt"/>
        <w:keepNext/>
      </w:pPr>
      <w:r w:rsidRPr="00C95C3C">
        <w:t>1)</w:t>
      </w:r>
      <w:r w:rsidRPr="00C95C3C">
        <w:tab/>
        <w:t>w</w:t>
      </w:r>
      <w:r w:rsidR="00DF749D">
        <w:t xml:space="preserve"> art. </w:t>
      </w:r>
      <w:r w:rsidRPr="00C95C3C">
        <w:t>61:</w:t>
      </w:r>
    </w:p>
    <w:p w:rsidR="00C95C3C" w:rsidRPr="00C95C3C" w:rsidRDefault="00C95C3C" w:rsidP="00C95C3C">
      <w:pPr>
        <w:pStyle w:val="LITlitera"/>
        <w:keepNext/>
      </w:pPr>
      <w:r w:rsidRPr="00C95C3C">
        <w:t>a)</w:t>
      </w:r>
      <w:r w:rsidRPr="00C95C3C">
        <w:tab/>
        <w:t>w</w:t>
      </w:r>
      <w:r w:rsidR="00DF749D">
        <w:t xml:space="preserve"> ust. </w:t>
      </w:r>
      <w:r w:rsidR="00DF749D" w:rsidRPr="00C95C3C">
        <w:t>1</w:t>
      </w:r>
      <w:r w:rsidR="00DF749D">
        <w:t xml:space="preserve"> pkt </w:t>
      </w:r>
      <w:r w:rsidRPr="00C95C3C">
        <w:t>2 otrzymuje brzmienie:</w:t>
      </w:r>
    </w:p>
    <w:p w:rsidR="00C95C3C" w:rsidRPr="00C95C3C" w:rsidRDefault="00DF749D" w:rsidP="00C95C3C">
      <w:pPr>
        <w:pStyle w:val="ZLITPKTzmpktliter"/>
      </w:pPr>
      <w:r>
        <w:t>„</w:t>
      </w:r>
      <w:r w:rsidR="00C95C3C" w:rsidRPr="00C95C3C">
        <w:t>2)</w:t>
      </w:r>
      <w:r w:rsidR="00C95C3C" w:rsidRPr="00C95C3C">
        <w:tab/>
        <w:t>postępowania w sprawie wydania decyzji, o których mowa</w:t>
      </w:r>
      <w:r w:rsidRPr="00C95C3C">
        <w:t xml:space="preserve"> w</w:t>
      </w:r>
      <w:r>
        <w:t> art. </w:t>
      </w:r>
      <w:r w:rsidR="00C95C3C" w:rsidRPr="00C95C3C">
        <w:t>7</w:t>
      </w:r>
      <w:r w:rsidRPr="00C95C3C">
        <w:t>2</w:t>
      </w:r>
      <w:r>
        <w:t xml:space="preserve"> ust. </w:t>
      </w:r>
      <w:r w:rsidRPr="00C95C3C">
        <w:t>1</w:t>
      </w:r>
      <w:r>
        <w:t xml:space="preserve"> pkt </w:t>
      </w:r>
      <w:r w:rsidR="00C95C3C" w:rsidRPr="00C95C3C">
        <w:t>1, 10, 1</w:t>
      </w:r>
      <w:r w:rsidRPr="00C95C3C">
        <w:t>4</w:t>
      </w:r>
      <w:r>
        <w:t xml:space="preserve"> i </w:t>
      </w:r>
      <w:r w:rsidR="00C95C3C" w:rsidRPr="00C95C3C">
        <w:t>18, jeżeli konieczność przeprowadzenia oceny oddziaływania przedsięwzięcia na środowisko została stwie</w:t>
      </w:r>
      <w:r w:rsidR="00C95C3C" w:rsidRPr="00C95C3C">
        <w:t>r</w:t>
      </w:r>
      <w:r w:rsidR="00C95C3C" w:rsidRPr="00C95C3C">
        <w:t>dzona przez organ właściwy do wydania decyzji o środowiskowych uwarunkowaniach oraz w przypadku, o którym mowa</w:t>
      </w:r>
      <w:r w:rsidRPr="00C95C3C">
        <w:t xml:space="preserve"> w</w:t>
      </w:r>
      <w:r>
        <w:t> art. </w:t>
      </w:r>
      <w:r w:rsidR="00C95C3C" w:rsidRPr="00C95C3C">
        <w:t>8</w:t>
      </w:r>
      <w:r w:rsidRPr="00C95C3C">
        <w:t>8</w:t>
      </w:r>
      <w:r>
        <w:t xml:space="preserve"> ust. </w:t>
      </w:r>
      <w:r w:rsidR="00C95C3C" w:rsidRPr="00C95C3C">
        <w:t>1.</w:t>
      </w:r>
      <w:r>
        <w:t>”</w:t>
      </w:r>
      <w:r w:rsidR="00C95C3C" w:rsidRPr="00C95C3C">
        <w:t>,</w:t>
      </w:r>
    </w:p>
    <w:p w:rsidR="00C95C3C" w:rsidRPr="00C95C3C" w:rsidRDefault="00C95C3C" w:rsidP="00C95C3C">
      <w:pPr>
        <w:pStyle w:val="LITlitera"/>
        <w:keepNext/>
      </w:pPr>
      <w:r w:rsidRPr="00C95C3C">
        <w:t>b)</w:t>
      </w:r>
      <w:r w:rsidRPr="00C95C3C">
        <w:tab/>
        <w:t>ust. 3 otrzymuje brzmienie:</w:t>
      </w:r>
    </w:p>
    <w:p w:rsidR="00C95C3C" w:rsidRPr="00C95C3C" w:rsidRDefault="00DF749D" w:rsidP="00C95C3C">
      <w:pPr>
        <w:pStyle w:val="ZLITUSTzmustliter"/>
      </w:pPr>
      <w:r>
        <w:t>„</w:t>
      </w:r>
      <w:r w:rsidR="00C95C3C" w:rsidRPr="00C95C3C">
        <w:t>3. Ocenę oddziaływania przedsięwzięcia na środowisko, stanowiącą część postępowania w sprawie wydania decyzji, o których mowa</w:t>
      </w:r>
      <w:r w:rsidRPr="00C95C3C">
        <w:t xml:space="preserve"> w</w:t>
      </w:r>
      <w:r>
        <w:t> art. </w:t>
      </w:r>
      <w:r w:rsidR="00C95C3C" w:rsidRPr="00C95C3C">
        <w:t>7</w:t>
      </w:r>
      <w:r w:rsidRPr="00C95C3C">
        <w:t>2</w:t>
      </w:r>
      <w:r>
        <w:t xml:space="preserve"> ust. </w:t>
      </w:r>
      <w:r w:rsidRPr="00C95C3C">
        <w:t>1</w:t>
      </w:r>
      <w:r>
        <w:t xml:space="preserve"> pkt </w:t>
      </w:r>
      <w:r w:rsidR="00C95C3C" w:rsidRPr="00C95C3C">
        <w:t>1, 10, 1</w:t>
      </w:r>
      <w:r w:rsidRPr="00C95C3C">
        <w:t>4</w:t>
      </w:r>
      <w:r>
        <w:t xml:space="preserve"> i </w:t>
      </w:r>
      <w:r w:rsidR="00C95C3C" w:rsidRPr="00C95C3C">
        <w:t>18, przeprowadza regionalny dyrektor ochrony środowiska.</w:t>
      </w:r>
      <w:r>
        <w:t>”</w:t>
      </w:r>
      <w:r w:rsidR="00C95C3C" w:rsidRPr="00C95C3C">
        <w:t>;</w:t>
      </w:r>
    </w:p>
    <w:p w:rsidR="00C95C3C" w:rsidRPr="00C95C3C" w:rsidRDefault="00C95C3C" w:rsidP="00C95C3C">
      <w:pPr>
        <w:pStyle w:val="PKTpunkt"/>
        <w:keepNext/>
      </w:pPr>
      <w:r w:rsidRPr="00C95C3C">
        <w:t>2)</w:t>
      </w:r>
      <w:r w:rsidRPr="00C95C3C">
        <w:tab/>
        <w:t>w</w:t>
      </w:r>
      <w:r w:rsidR="00DF749D">
        <w:t xml:space="preserve"> art. </w:t>
      </w:r>
      <w:r w:rsidRPr="00C95C3C">
        <w:t>6</w:t>
      </w:r>
      <w:r w:rsidR="00DF749D" w:rsidRPr="00C95C3C">
        <w:t>4</w:t>
      </w:r>
      <w:r w:rsidR="00DF749D">
        <w:t xml:space="preserve"> w ust. </w:t>
      </w:r>
      <w:r w:rsidR="00DF749D" w:rsidRPr="00C95C3C">
        <w:t>2</w:t>
      </w:r>
      <w:r w:rsidR="00DF749D">
        <w:t xml:space="preserve"> pkt </w:t>
      </w:r>
      <w:r w:rsidRPr="00C95C3C">
        <w:t>3 otrzymuje brzmienie:</w:t>
      </w:r>
    </w:p>
    <w:p w:rsidR="00C95C3C" w:rsidRPr="00C95C3C" w:rsidRDefault="00DF749D" w:rsidP="00C95C3C">
      <w:pPr>
        <w:pStyle w:val="ZPKTzmpktartykuempunktem"/>
      </w:pPr>
      <w:r>
        <w:t>„</w:t>
      </w:r>
      <w:r w:rsidR="00C95C3C" w:rsidRPr="00C95C3C">
        <w:t>3)</w:t>
      </w:r>
      <w:r w:rsidR="00C95C3C" w:rsidRPr="00C95C3C">
        <w:tab/>
        <w:t>wypis i </w:t>
      </w:r>
      <w:proofErr w:type="spellStart"/>
      <w:r w:rsidR="00C95C3C" w:rsidRPr="00C95C3C">
        <w:t>wyrys</w:t>
      </w:r>
      <w:proofErr w:type="spellEnd"/>
      <w:r w:rsidR="00C95C3C" w:rsidRPr="00C95C3C">
        <w:t xml:space="preserve"> z miejscowego planu zagospodarowania przestrzennego, jeżeli plan ten został uchwalony, albo informację o jego braku; nie dotyczy to opinii w sprawie obowiązku przeprowadzenia oceny oddzi</w:t>
      </w:r>
      <w:r w:rsidR="00C95C3C" w:rsidRPr="00C95C3C">
        <w:t>a</w:t>
      </w:r>
      <w:r w:rsidR="00C95C3C" w:rsidRPr="00C95C3C">
        <w:t>ływania przedsięwzięcia na środowisko dla drogi publicznej, dla linii kolejowej o znaczeniu państw</w:t>
      </w:r>
      <w:r w:rsidR="00C95C3C" w:rsidRPr="00C95C3C">
        <w:t>o</w:t>
      </w:r>
      <w:r w:rsidR="00C95C3C" w:rsidRPr="00C95C3C">
        <w:t xml:space="preserve">wym, dla przedsięwzięć Euro 2012, dla przedsięwzięć wymagających koncesji na poszukiwanie i rozpoznawanie złóż kopalin, dla inwestycji realizowanej na podstawie ustawy z dnia 24 kwietnia 2009 r. o inwestycjach w zakresie terminalu </w:t>
      </w:r>
      <w:proofErr w:type="spellStart"/>
      <w:r w:rsidR="00C95C3C" w:rsidRPr="00C95C3C">
        <w:t>regazyfikacyjnego</w:t>
      </w:r>
      <w:proofErr w:type="spellEnd"/>
      <w:r w:rsidR="00C95C3C" w:rsidRPr="00C95C3C">
        <w:t xml:space="preserve"> skroplonego gazu ziemnego w Świnoujściu (</w:t>
      </w:r>
      <w:r>
        <w:t>Dz. U. Nr </w:t>
      </w:r>
      <w:r w:rsidR="00C95C3C" w:rsidRPr="00C95C3C">
        <w:t>84,</w:t>
      </w:r>
      <w:r>
        <w:t xml:space="preserve"> poz. </w:t>
      </w:r>
      <w:r w:rsidR="00C95C3C" w:rsidRPr="00C95C3C">
        <w:t>70</w:t>
      </w:r>
      <w:r w:rsidRPr="00C95C3C">
        <w:t>0</w:t>
      </w:r>
      <w:r>
        <w:t xml:space="preserve"> oraz</w:t>
      </w:r>
      <w:r w:rsidR="00C95C3C" w:rsidRPr="00C95C3C">
        <w:t xml:space="preserve"> z 2010 r.</w:t>
      </w:r>
      <w:r>
        <w:t xml:space="preserve"> Nr </w:t>
      </w:r>
      <w:r w:rsidR="00C95C3C" w:rsidRPr="00C95C3C">
        <w:t>57,</w:t>
      </w:r>
      <w:r>
        <w:t xml:space="preserve"> poz. </w:t>
      </w:r>
      <w:r w:rsidR="00C95C3C" w:rsidRPr="00C95C3C">
        <w:t>358) w zakresie zadań inwestycyjnych, o których m</w:t>
      </w:r>
      <w:r w:rsidR="00C95C3C" w:rsidRPr="00C95C3C">
        <w:t>o</w:t>
      </w:r>
      <w:r w:rsidR="00C95C3C" w:rsidRPr="00C95C3C">
        <w:t>wa</w:t>
      </w:r>
      <w:r w:rsidRPr="00C95C3C">
        <w:t xml:space="preserve"> w</w:t>
      </w:r>
      <w:r>
        <w:t> art. </w:t>
      </w:r>
      <w:r w:rsidRPr="00C95C3C">
        <w:t>2</w:t>
      </w:r>
      <w:r>
        <w:t xml:space="preserve"> ust. </w:t>
      </w:r>
      <w:r w:rsidRPr="00C95C3C">
        <w:t>2</w:t>
      </w:r>
      <w:r>
        <w:t xml:space="preserve"> oraz art. </w:t>
      </w:r>
      <w:r w:rsidR="00C95C3C" w:rsidRPr="00C95C3C">
        <w:t xml:space="preserve">38 tej ustawy, zwanej dalej </w:t>
      </w:r>
      <w:r>
        <w:t>„</w:t>
      </w:r>
      <w:r w:rsidR="00C95C3C" w:rsidRPr="00C95C3C">
        <w:t>inwestycją w zakresie terminalu</w:t>
      </w:r>
      <w:r>
        <w:t>”</w:t>
      </w:r>
      <w:r w:rsidR="00C95C3C" w:rsidRPr="00C95C3C">
        <w:t>, dla inwestycji związanych z regionalnymi sieciami szerokopasmowymi oraz dla budowli przeciwpowodziowych real</w:t>
      </w:r>
      <w:r w:rsidR="00C95C3C" w:rsidRPr="00C95C3C">
        <w:t>i</w:t>
      </w:r>
      <w:r w:rsidR="00C95C3C" w:rsidRPr="00C95C3C">
        <w:t>zowanych na podstawie ustawy z dnia 8 lipca 2010 r. o szczególnych zasadach przygotowania do realiz</w:t>
      </w:r>
      <w:r w:rsidR="00C95C3C" w:rsidRPr="00C95C3C">
        <w:t>a</w:t>
      </w:r>
      <w:r w:rsidR="00C95C3C" w:rsidRPr="00C95C3C">
        <w:t>cji inwestycji w zakresie budowli przeciwpowodziowych (</w:t>
      </w:r>
      <w:r>
        <w:t>Dz. U. Nr </w:t>
      </w:r>
      <w:r w:rsidR="00C95C3C" w:rsidRPr="00C95C3C">
        <w:t>143,</w:t>
      </w:r>
      <w:r>
        <w:t xml:space="preserve"> poz. </w:t>
      </w:r>
      <w:r w:rsidR="00C95C3C" w:rsidRPr="00C95C3C">
        <w:t>963).</w:t>
      </w:r>
      <w:r>
        <w:t>”</w:t>
      </w:r>
      <w:r w:rsidR="00C95C3C" w:rsidRPr="00C95C3C">
        <w:t>;</w:t>
      </w:r>
    </w:p>
    <w:p w:rsidR="00C95C3C" w:rsidRPr="00C95C3C" w:rsidRDefault="00C95C3C" w:rsidP="00C95C3C">
      <w:pPr>
        <w:pStyle w:val="PKTpunkt"/>
        <w:keepNext/>
      </w:pPr>
      <w:r w:rsidRPr="00C95C3C">
        <w:t>3)</w:t>
      </w:r>
      <w:r w:rsidRPr="00C95C3C">
        <w:tab/>
        <w:t>art. 67 otrzymuje brzmienie:</w:t>
      </w:r>
    </w:p>
    <w:p w:rsidR="00C95C3C" w:rsidRPr="00C95C3C" w:rsidRDefault="00DF749D" w:rsidP="00C95C3C">
      <w:pPr>
        <w:pStyle w:val="ZARTzmartartykuempunktem"/>
        <w:keepNext/>
      </w:pPr>
      <w:r>
        <w:t>„</w:t>
      </w:r>
      <w:r w:rsidR="00C95C3C" w:rsidRPr="00C95C3C">
        <w:t>Art. 67. Raport o oddziaływaniu przedsięwzięcia na środowisko, sporządzany w ramach oceny oddzi</w:t>
      </w:r>
      <w:r w:rsidR="00C95C3C" w:rsidRPr="00C95C3C">
        <w:t>a</w:t>
      </w:r>
      <w:r w:rsidR="00C95C3C" w:rsidRPr="00C95C3C">
        <w:t>ływania przedsięwzięcia na środowisko stanowiącej część postępowania w sprawie wydania decyzji, o których mowa</w:t>
      </w:r>
      <w:r w:rsidRPr="00C95C3C">
        <w:t xml:space="preserve"> w</w:t>
      </w:r>
      <w:r>
        <w:t> art. </w:t>
      </w:r>
      <w:r w:rsidR="00C95C3C" w:rsidRPr="00C95C3C">
        <w:t>7</w:t>
      </w:r>
      <w:r w:rsidRPr="00C95C3C">
        <w:t>2</w:t>
      </w:r>
      <w:r>
        <w:t xml:space="preserve"> ust. </w:t>
      </w:r>
      <w:r w:rsidRPr="00C95C3C">
        <w:t>1</w:t>
      </w:r>
      <w:r>
        <w:t xml:space="preserve"> pkt </w:t>
      </w:r>
      <w:r w:rsidR="00C95C3C" w:rsidRPr="00C95C3C">
        <w:t>1, 10, 1</w:t>
      </w:r>
      <w:r w:rsidRPr="00C95C3C">
        <w:t>6</w:t>
      </w:r>
      <w:r>
        <w:t xml:space="preserve"> i </w:t>
      </w:r>
      <w:r w:rsidR="00C95C3C" w:rsidRPr="00C95C3C">
        <w:t>18, powinien:</w:t>
      </w:r>
    </w:p>
    <w:p w:rsidR="00C95C3C" w:rsidRPr="00C95C3C" w:rsidRDefault="00C95C3C" w:rsidP="00C95C3C">
      <w:pPr>
        <w:pStyle w:val="ZPKTzmpktartykuempunktem"/>
      </w:pPr>
      <w:r w:rsidRPr="00C95C3C">
        <w:t>1)</w:t>
      </w:r>
      <w:r w:rsidRPr="00C95C3C">
        <w:tab/>
        <w:t>zawierać informacje, o których mowa</w:t>
      </w:r>
      <w:r w:rsidR="00DF749D" w:rsidRPr="00C95C3C">
        <w:t xml:space="preserve"> w</w:t>
      </w:r>
      <w:r w:rsidR="00DF749D">
        <w:t> art. </w:t>
      </w:r>
      <w:r w:rsidRPr="00C95C3C">
        <w:t>66, określone ze szczegółowością i dokładnością odpowie</w:t>
      </w:r>
      <w:r w:rsidRPr="00C95C3C">
        <w:t>d</w:t>
      </w:r>
      <w:r w:rsidRPr="00C95C3C">
        <w:t>nio do posiadanych danych wynikających z projektu budowlanego i innych informacji uzyskanych po wydaniu decyzji o środowiskowych uwarunkowaniach i decyzji, o których mowa</w:t>
      </w:r>
      <w:r w:rsidR="00DF749D" w:rsidRPr="00C95C3C">
        <w:t xml:space="preserve"> w</w:t>
      </w:r>
      <w:r w:rsidR="00DF749D">
        <w:t> art. </w:t>
      </w:r>
      <w:r w:rsidRPr="00C95C3C">
        <w:t>7</w:t>
      </w:r>
      <w:r w:rsidR="00DF749D" w:rsidRPr="00C95C3C">
        <w:t>2</w:t>
      </w:r>
      <w:r w:rsidR="00DF749D">
        <w:t xml:space="preserve"> ust. </w:t>
      </w:r>
      <w:r w:rsidR="00DF749D" w:rsidRPr="00C95C3C">
        <w:t>1</w:t>
      </w:r>
      <w:r w:rsidR="00DF749D">
        <w:t xml:space="preserve"> pkt </w:t>
      </w:r>
      <w:r w:rsidRPr="00C95C3C">
        <w:t>2–9,</w:t>
      </w:r>
      <w:r w:rsidR="00DF749D">
        <w:t xml:space="preserve"> pkt </w:t>
      </w:r>
      <w:r w:rsidRPr="00C95C3C">
        <w:t>11–1</w:t>
      </w:r>
      <w:r w:rsidR="00DF749D" w:rsidRPr="00C95C3C">
        <w:t>3</w:t>
      </w:r>
      <w:r w:rsidR="00DF749D">
        <w:t xml:space="preserve"> i pkt </w:t>
      </w:r>
      <w:r w:rsidRPr="00C95C3C">
        <w:t>15–18, jeżeli były już dla danego przedsięwzięcia wydane;</w:t>
      </w:r>
    </w:p>
    <w:p w:rsidR="00C95C3C" w:rsidRPr="00C95C3C" w:rsidRDefault="00C95C3C" w:rsidP="00C95C3C">
      <w:pPr>
        <w:pStyle w:val="ZPKTzmpktartykuempunktem"/>
      </w:pPr>
      <w:r w:rsidRPr="00C95C3C">
        <w:t>2)</w:t>
      </w:r>
      <w:r w:rsidRPr="00C95C3C">
        <w:tab/>
        <w:t>określać stopień i sposób uwzględnienia wymagań dotyczących ochrony środowiska, zawartych w decyzji o środowiskowych uwarunkowaniach i decyzjach, o których mowa</w:t>
      </w:r>
      <w:r w:rsidR="00DF749D" w:rsidRPr="00C95C3C">
        <w:t xml:space="preserve"> w</w:t>
      </w:r>
      <w:r w:rsidR="00DF749D">
        <w:t> art. </w:t>
      </w:r>
      <w:r w:rsidRPr="00C95C3C">
        <w:t>7</w:t>
      </w:r>
      <w:r w:rsidR="00DF749D" w:rsidRPr="00C95C3C">
        <w:t>2</w:t>
      </w:r>
      <w:r w:rsidR="00DF749D">
        <w:t xml:space="preserve"> ust. </w:t>
      </w:r>
      <w:r w:rsidR="00DF749D" w:rsidRPr="00C95C3C">
        <w:t>1</w:t>
      </w:r>
      <w:r w:rsidR="00DF749D">
        <w:t xml:space="preserve"> pkt </w:t>
      </w:r>
      <w:r w:rsidRPr="00C95C3C">
        <w:t>2–9,</w:t>
      </w:r>
      <w:r w:rsidR="00DF749D">
        <w:t xml:space="preserve"> pkt </w:t>
      </w:r>
      <w:r w:rsidRPr="00C95C3C">
        <w:t>11–1</w:t>
      </w:r>
      <w:r w:rsidR="00DF749D" w:rsidRPr="00C95C3C">
        <w:t>3</w:t>
      </w:r>
      <w:r w:rsidR="00DF749D">
        <w:t xml:space="preserve"> i pkt </w:t>
      </w:r>
      <w:r w:rsidRPr="00C95C3C">
        <w:t>15–18, jeżeli były już dla danego przedsięwzięcia wydane.</w:t>
      </w:r>
      <w:r w:rsidR="00DF749D">
        <w:t>”</w:t>
      </w:r>
      <w:r w:rsidRPr="00C95C3C">
        <w:t>;</w:t>
      </w:r>
    </w:p>
    <w:p w:rsidR="00C95C3C" w:rsidRPr="00C95C3C" w:rsidRDefault="00C95C3C" w:rsidP="00C95C3C">
      <w:pPr>
        <w:pStyle w:val="PKTpunkt"/>
        <w:keepNext/>
      </w:pPr>
      <w:r w:rsidRPr="00C95C3C">
        <w:t>4)</w:t>
      </w:r>
      <w:r w:rsidRPr="00C95C3C">
        <w:tab/>
        <w:t>w</w:t>
      </w:r>
      <w:r w:rsidR="00DF749D">
        <w:t xml:space="preserve"> art. </w:t>
      </w:r>
      <w:r w:rsidRPr="00C95C3C">
        <w:t>7</w:t>
      </w:r>
      <w:r w:rsidR="00DF749D" w:rsidRPr="00C95C3C">
        <w:t>2</w:t>
      </w:r>
      <w:r w:rsidR="00DF749D">
        <w:t xml:space="preserve"> w ust. </w:t>
      </w:r>
      <w:r w:rsidR="00DF749D" w:rsidRPr="00C95C3C">
        <w:t>1</w:t>
      </w:r>
      <w:r w:rsidR="00DF749D">
        <w:t xml:space="preserve"> w pkt </w:t>
      </w:r>
      <w:r w:rsidRPr="00C95C3C">
        <w:t>17 kropkę zastępuje się średnikiem i dodaje się</w:t>
      </w:r>
      <w:r w:rsidR="00DF749D">
        <w:t xml:space="preserve"> pkt </w:t>
      </w:r>
      <w:r w:rsidRPr="00C95C3C">
        <w:t>1</w:t>
      </w:r>
      <w:r w:rsidR="00DF749D" w:rsidRPr="00C95C3C">
        <w:t>8</w:t>
      </w:r>
      <w:r w:rsidR="00DF749D">
        <w:t xml:space="preserve"> w </w:t>
      </w:r>
      <w:r w:rsidRPr="00C95C3C">
        <w:t>brzmieniu:</w:t>
      </w:r>
    </w:p>
    <w:p w:rsidR="00C95C3C" w:rsidRPr="00C95C3C" w:rsidRDefault="00DF749D" w:rsidP="00C95C3C">
      <w:pPr>
        <w:pStyle w:val="ZPKTzmpktartykuempunktem"/>
      </w:pPr>
      <w:r>
        <w:t>„</w:t>
      </w:r>
      <w:r w:rsidR="00C95C3C" w:rsidRPr="00C95C3C">
        <w:t>18)</w:t>
      </w:r>
      <w:r w:rsidR="00C95C3C" w:rsidRPr="00C95C3C">
        <w:tab/>
        <w:t>decyzji o pozwoleniu na realizację inwestycji w rozumieniu przepisów ustawy z dnia 8 lipca 2010 r. o szczególnych zasadach przygotowania do realizacji inwestycji w zakresie budowli przeciwpowodzi</w:t>
      </w:r>
      <w:r w:rsidR="00C95C3C" w:rsidRPr="00C95C3C">
        <w:t>o</w:t>
      </w:r>
      <w:r w:rsidR="00C95C3C" w:rsidRPr="00C95C3C">
        <w:t>wych.</w:t>
      </w:r>
      <w:r>
        <w:t>”</w:t>
      </w:r>
      <w:r w:rsidR="00C95C3C" w:rsidRPr="00C95C3C">
        <w:t>;</w:t>
      </w:r>
    </w:p>
    <w:p w:rsidR="00C95C3C" w:rsidRPr="00C95C3C" w:rsidRDefault="00C95C3C" w:rsidP="00C95C3C">
      <w:pPr>
        <w:pStyle w:val="PKTpunkt"/>
        <w:keepNext/>
      </w:pPr>
      <w:r w:rsidRPr="00C95C3C">
        <w:t>5)</w:t>
      </w:r>
      <w:r w:rsidRPr="00C95C3C">
        <w:tab/>
        <w:t>w</w:t>
      </w:r>
      <w:r w:rsidR="00DF749D">
        <w:t xml:space="preserve"> art. </w:t>
      </w:r>
      <w:r w:rsidRPr="00C95C3C">
        <w:t>7</w:t>
      </w:r>
      <w:r w:rsidR="00DF749D" w:rsidRPr="00C95C3C">
        <w:t>4</w:t>
      </w:r>
      <w:r w:rsidR="00DF749D">
        <w:t xml:space="preserve"> w ust. </w:t>
      </w:r>
      <w:r w:rsidR="00DF749D" w:rsidRPr="00C95C3C">
        <w:t>1</w:t>
      </w:r>
      <w:r w:rsidR="00DF749D">
        <w:t xml:space="preserve"> pkt </w:t>
      </w:r>
      <w:r w:rsidRPr="00C95C3C">
        <w:t>5 otrzymuje brzmienie:</w:t>
      </w:r>
    </w:p>
    <w:p w:rsidR="00C95C3C" w:rsidRPr="00C95C3C" w:rsidRDefault="00DF749D" w:rsidP="00C95C3C">
      <w:pPr>
        <w:pStyle w:val="ZPKTzmpktartykuempunktem"/>
      </w:pPr>
      <w:r>
        <w:t>„</w:t>
      </w:r>
      <w:r w:rsidR="00C95C3C" w:rsidRPr="00C95C3C">
        <w:t>5)</w:t>
      </w:r>
      <w:r w:rsidR="00C95C3C" w:rsidRPr="00C95C3C">
        <w:tab/>
        <w:t>dla przedsięwzięć, dla których organem prowadzącym postępowanie jest regionalny dyrektor ochrony środowiska – wypis i </w:t>
      </w:r>
      <w:proofErr w:type="spellStart"/>
      <w:r w:rsidR="00C95C3C" w:rsidRPr="00C95C3C">
        <w:t>wyrys</w:t>
      </w:r>
      <w:proofErr w:type="spellEnd"/>
      <w:r w:rsidR="00C95C3C" w:rsidRPr="00C95C3C">
        <w:t xml:space="preserve"> z miejscowego planu zagospodarowania przestrzennego, jeżeli plan ten został uchwalony, albo informację o jego braku; nie dotyczy to wniosku o wydanie decyzji o środowiskowych uwarunkowaniach dla drogi publicznej, dla linii kolejowej o znaczeniu państwowym, dla przedsięwzięć Euro 2012, dla przedsięwzięć wymagających koncesji na poszukiwanie i rozpoznawanie złóż kopalin, dla inwestycji w zakresie terminalu, dla inwestycji związanych z regionalnymi sieciami szerokopasmowymi oraz dla budowli przeciwpowodziowych realizowanych na podstawie ustawy z dnia 8 lipca 2010 r. o szczególnych zasadach przygotowania do realizacji inwestycji w zakresie budowli przeciwpowodzi</w:t>
      </w:r>
      <w:r w:rsidR="00C95C3C" w:rsidRPr="00C95C3C">
        <w:t>o</w:t>
      </w:r>
      <w:r w:rsidR="00C95C3C" w:rsidRPr="00C95C3C">
        <w:t>wych;</w:t>
      </w:r>
      <w:r>
        <w:t>”</w:t>
      </w:r>
      <w:r w:rsidR="00C95C3C" w:rsidRPr="00C95C3C">
        <w:t>;</w:t>
      </w:r>
    </w:p>
    <w:p w:rsidR="00C95C3C" w:rsidRPr="00C95C3C" w:rsidRDefault="00C95C3C" w:rsidP="00C95C3C">
      <w:pPr>
        <w:pStyle w:val="PKTpunkt"/>
        <w:keepNext/>
      </w:pPr>
      <w:r w:rsidRPr="00C95C3C">
        <w:lastRenderedPageBreak/>
        <w:t>6)</w:t>
      </w:r>
      <w:r w:rsidRPr="00C95C3C">
        <w:tab/>
        <w:t>w</w:t>
      </w:r>
      <w:r w:rsidR="00DF749D">
        <w:t xml:space="preserve"> art. </w:t>
      </w:r>
      <w:r w:rsidRPr="00C95C3C">
        <w:t>7</w:t>
      </w:r>
      <w:r w:rsidR="00DF749D" w:rsidRPr="00C95C3C">
        <w:t>5</w:t>
      </w:r>
      <w:r w:rsidR="00DF749D">
        <w:t xml:space="preserve"> w ust. </w:t>
      </w:r>
      <w:r w:rsidR="00DF749D" w:rsidRPr="00C95C3C">
        <w:t>1</w:t>
      </w:r>
      <w:r w:rsidR="00DF749D">
        <w:t xml:space="preserve"> w pkt </w:t>
      </w:r>
      <w:r w:rsidR="00DF749D" w:rsidRPr="00C95C3C">
        <w:t>1</w:t>
      </w:r>
      <w:r w:rsidR="00DF749D">
        <w:t xml:space="preserve"> w lit. </w:t>
      </w:r>
      <w:r w:rsidRPr="00C95C3C">
        <w:t>h średnik zastępuje się przecinkiem i dodaje się</w:t>
      </w:r>
      <w:r w:rsidR="00DF749D">
        <w:t xml:space="preserve"> lit. </w:t>
      </w:r>
      <w:r w:rsidRPr="00C95C3C">
        <w:t>i w brzmieniu:</w:t>
      </w:r>
    </w:p>
    <w:p w:rsidR="00C95C3C" w:rsidRPr="00C95C3C" w:rsidRDefault="00DF749D" w:rsidP="00C95C3C">
      <w:pPr>
        <w:pStyle w:val="ZLITzmlitartykuempunktem"/>
      </w:pPr>
      <w:r>
        <w:t>„</w:t>
      </w:r>
      <w:r w:rsidR="00C95C3C" w:rsidRPr="00C95C3C">
        <w:t>i)</w:t>
      </w:r>
      <w:r w:rsidR="00C95C3C" w:rsidRPr="00C95C3C">
        <w:tab/>
        <w:t>przedsięwzięć polegających na realizacji inwestycji w rozumieniu przepisów ustawy z dnia 8 lipca 2010 r. o szczególnych zasadach przygotowania do realizacji inwestycji w zakresie budowli przeciwpowodzi</w:t>
      </w:r>
      <w:r w:rsidR="00C95C3C" w:rsidRPr="00C95C3C">
        <w:t>o</w:t>
      </w:r>
      <w:r w:rsidR="00C95C3C" w:rsidRPr="00C95C3C">
        <w:t>wych;</w:t>
      </w:r>
      <w:r>
        <w:t>”</w:t>
      </w:r>
      <w:r w:rsidR="00C95C3C" w:rsidRPr="00C95C3C">
        <w:t>;</w:t>
      </w:r>
    </w:p>
    <w:p w:rsidR="00C95C3C" w:rsidRPr="00C95C3C" w:rsidRDefault="00C95C3C" w:rsidP="00C95C3C">
      <w:pPr>
        <w:pStyle w:val="PKTpunkt"/>
        <w:keepNext/>
      </w:pPr>
      <w:r w:rsidRPr="00C95C3C">
        <w:t>7)</w:t>
      </w:r>
      <w:r w:rsidRPr="00C95C3C">
        <w:tab/>
        <w:t>w</w:t>
      </w:r>
      <w:r w:rsidR="00DF749D">
        <w:t xml:space="preserve"> art. </w:t>
      </w:r>
      <w:r w:rsidRPr="00C95C3C">
        <w:t>77:</w:t>
      </w:r>
    </w:p>
    <w:p w:rsidR="00C95C3C" w:rsidRPr="00C95C3C" w:rsidRDefault="00C95C3C" w:rsidP="00C95C3C">
      <w:pPr>
        <w:pStyle w:val="LITlitera"/>
        <w:keepNext/>
      </w:pPr>
      <w:r w:rsidRPr="00C95C3C">
        <w:t>a)</w:t>
      </w:r>
      <w:r w:rsidRPr="00C95C3C">
        <w:tab/>
        <w:t>w</w:t>
      </w:r>
      <w:r w:rsidR="00DF749D">
        <w:t xml:space="preserve"> ust. </w:t>
      </w:r>
      <w:r w:rsidR="00DF749D" w:rsidRPr="00C95C3C">
        <w:t>1</w:t>
      </w:r>
      <w:r w:rsidR="00DF749D">
        <w:t xml:space="preserve"> pkt </w:t>
      </w:r>
      <w:r w:rsidRPr="00C95C3C">
        <w:t>2 otrzymuje brzmienie:</w:t>
      </w:r>
    </w:p>
    <w:p w:rsidR="00C95C3C" w:rsidRPr="00C95C3C" w:rsidRDefault="00DF749D" w:rsidP="00C95C3C">
      <w:pPr>
        <w:pStyle w:val="ZLITPKTzmpktliter"/>
      </w:pPr>
      <w:r>
        <w:t>„</w:t>
      </w:r>
      <w:r w:rsidR="00C95C3C" w:rsidRPr="00C95C3C">
        <w:t>2)</w:t>
      </w:r>
      <w:r w:rsidR="00C95C3C" w:rsidRPr="00C95C3C">
        <w:tab/>
        <w:t>zasięga opinii organu, o którym mowa</w:t>
      </w:r>
      <w:r w:rsidRPr="00C95C3C">
        <w:t xml:space="preserve"> w</w:t>
      </w:r>
      <w:r>
        <w:t> art. </w:t>
      </w:r>
      <w:r w:rsidR="00C95C3C" w:rsidRPr="00C95C3C">
        <w:t>78, w przypadku przedsięwzięć wymagających decyzji, o których mowa</w:t>
      </w:r>
      <w:r w:rsidRPr="00C95C3C">
        <w:t xml:space="preserve"> w</w:t>
      </w:r>
      <w:r>
        <w:t> art. </w:t>
      </w:r>
      <w:r w:rsidR="00C95C3C" w:rsidRPr="00C95C3C">
        <w:t>7</w:t>
      </w:r>
      <w:r w:rsidRPr="00C95C3C">
        <w:t>2</w:t>
      </w:r>
      <w:r>
        <w:t xml:space="preserve"> ust. </w:t>
      </w:r>
      <w:r w:rsidRPr="00C95C3C">
        <w:t>1</w:t>
      </w:r>
      <w:r>
        <w:t xml:space="preserve"> pkt </w:t>
      </w:r>
      <w:r w:rsidR="00C95C3C" w:rsidRPr="00C95C3C">
        <w:t>1–</w:t>
      </w:r>
      <w:r w:rsidRPr="00C95C3C">
        <w:t>3</w:t>
      </w:r>
      <w:r>
        <w:t xml:space="preserve"> i pkt </w:t>
      </w:r>
      <w:r w:rsidR="00C95C3C" w:rsidRPr="00C95C3C">
        <w:t>10–18.</w:t>
      </w:r>
      <w:r>
        <w:t>”</w:t>
      </w:r>
      <w:r w:rsidR="00C95C3C" w:rsidRPr="00C95C3C">
        <w:t>,</w:t>
      </w:r>
    </w:p>
    <w:p w:rsidR="00C95C3C" w:rsidRPr="00C95C3C" w:rsidRDefault="00C95C3C" w:rsidP="00C95C3C">
      <w:pPr>
        <w:pStyle w:val="LITlitera"/>
        <w:keepNext/>
      </w:pPr>
      <w:r w:rsidRPr="00C95C3C">
        <w:t>b)</w:t>
      </w:r>
      <w:r w:rsidRPr="00C95C3C">
        <w:tab/>
        <w:t>w</w:t>
      </w:r>
      <w:r w:rsidR="00DF749D">
        <w:t xml:space="preserve"> ust. </w:t>
      </w:r>
      <w:r w:rsidR="00DF749D" w:rsidRPr="00C95C3C">
        <w:t>2</w:t>
      </w:r>
      <w:r w:rsidR="00DF749D">
        <w:t xml:space="preserve"> pkt </w:t>
      </w:r>
      <w:r w:rsidRPr="00C95C3C">
        <w:t>3 otrzymuje brzmienie:</w:t>
      </w:r>
    </w:p>
    <w:p w:rsidR="00C95C3C" w:rsidRPr="00C95C3C" w:rsidRDefault="00DF749D" w:rsidP="00C95C3C">
      <w:pPr>
        <w:pStyle w:val="ZLITPKTzmpktliter"/>
      </w:pPr>
      <w:r>
        <w:t>„</w:t>
      </w:r>
      <w:r w:rsidR="00C95C3C" w:rsidRPr="00C95C3C">
        <w:t>3)</w:t>
      </w:r>
      <w:r w:rsidR="00C95C3C" w:rsidRPr="00C95C3C">
        <w:tab/>
        <w:t>wypis i </w:t>
      </w:r>
      <w:proofErr w:type="spellStart"/>
      <w:r w:rsidR="00C95C3C" w:rsidRPr="00C95C3C">
        <w:t>wyrys</w:t>
      </w:r>
      <w:proofErr w:type="spellEnd"/>
      <w:r w:rsidR="00C95C3C" w:rsidRPr="00C95C3C">
        <w:t xml:space="preserve"> z miejscowego planu zagospodarowania przestrzennego, jeżeli plan ten został uchw</w:t>
      </w:r>
      <w:r w:rsidR="00C95C3C" w:rsidRPr="00C95C3C">
        <w:t>a</w:t>
      </w:r>
      <w:r w:rsidR="00C95C3C" w:rsidRPr="00C95C3C">
        <w:t>lony, albo informację o jego braku; nie dotyczy to uzgodnień i opinii dla drogi publicznej, dla linii kolejowej o znaczeniu państwowym, dla przedsięwzięć Euro 2012, dla przedsięwzięć wymagających koncesji na poszukiwanie i rozpoznawanie złóż kopalin, dla inwestycji w zakresie terminalu, dla i</w:t>
      </w:r>
      <w:r w:rsidR="00C95C3C" w:rsidRPr="00C95C3C">
        <w:t>n</w:t>
      </w:r>
      <w:r w:rsidR="00C95C3C" w:rsidRPr="00C95C3C">
        <w:t>westycji związanych z regionalnymi sieciami szerokopasmowymi oraz dla budowli przeciwpow</w:t>
      </w:r>
      <w:r w:rsidR="00C95C3C" w:rsidRPr="00C95C3C">
        <w:t>o</w:t>
      </w:r>
      <w:r w:rsidR="00C95C3C" w:rsidRPr="00C95C3C">
        <w:t>dziowych realizowanych na podstawie ustawy z dnia 8 lipca 2010 r. o szczególnych zasadach prz</w:t>
      </w:r>
      <w:r w:rsidR="00C95C3C" w:rsidRPr="00C95C3C">
        <w:t>y</w:t>
      </w:r>
      <w:r w:rsidR="00C95C3C" w:rsidRPr="00C95C3C">
        <w:t>gotowania do realizacji inwestycji w zakresie budowli przeciwpowodziowych.</w:t>
      </w:r>
      <w:r>
        <w:t>”</w:t>
      </w:r>
      <w:r w:rsidR="00C95C3C" w:rsidRPr="00C95C3C">
        <w:t>,</w:t>
      </w:r>
    </w:p>
    <w:p w:rsidR="00C95C3C" w:rsidRPr="00C95C3C" w:rsidRDefault="00C95C3C" w:rsidP="00C95C3C">
      <w:pPr>
        <w:pStyle w:val="LITlitera"/>
        <w:keepNext/>
      </w:pPr>
      <w:r w:rsidRPr="00C95C3C">
        <w:t>c)</w:t>
      </w:r>
      <w:r w:rsidRPr="00C95C3C">
        <w:tab/>
        <w:t>w</w:t>
      </w:r>
      <w:r w:rsidR="00DF749D">
        <w:t xml:space="preserve"> ust. </w:t>
      </w:r>
      <w:r w:rsidR="00DF749D" w:rsidRPr="00C95C3C">
        <w:t>4</w:t>
      </w:r>
      <w:r w:rsidR="00DF749D">
        <w:t xml:space="preserve"> pkt </w:t>
      </w:r>
      <w:r w:rsidRPr="00C95C3C">
        <w:t>2 otrzymuje brzmienie:</w:t>
      </w:r>
    </w:p>
    <w:p w:rsidR="00C95C3C" w:rsidRPr="00C95C3C" w:rsidRDefault="00DF749D" w:rsidP="00C95C3C">
      <w:pPr>
        <w:pStyle w:val="ZLITPKTzmpktliter"/>
      </w:pPr>
      <w:r>
        <w:t>„</w:t>
      </w:r>
      <w:r w:rsidR="00C95C3C" w:rsidRPr="00C95C3C">
        <w:t>2)</w:t>
      </w:r>
      <w:r w:rsidR="00C95C3C" w:rsidRPr="00C95C3C">
        <w:tab/>
        <w:t>przedstawia stanowisko w sprawie konieczności przeprowadzenia oceny oddziaływania przedsi</w:t>
      </w:r>
      <w:r w:rsidR="00C95C3C" w:rsidRPr="00C95C3C">
        <w:t>ę</w:t>
      </w:r>
      <w:r w:rsidR="00C95C3C" w:rsidRPr="00C95C3C">
        <w:t>wzięcia na środowisko oraz postępowania w sprawie transgranicznego oddziaływania na środowisko w ramach postępowania w sprawie wydania decyzji, o których mowa</w:t>
      </w:r>
      <w:r w:rsidRPr="00C95C3C">
        <w:t xml:space="preserve"> w</w:t>
      </w:r>
      <w:r>
        <w:t> art. </w:t>
      </w:r>
      <w:r w:rsidR="00C95C3C" w:rsidRPr="00C95C3C">
        <w:t>7</w:t>
      </w:r>
      <w:r w:rsidRPr="00C95C3C">
        <w:t>2</w:t>
      </w:r>
      <w:r>
        <w:t xml:space="preserve"> ust. </w:t>
      </w:r>
      <w:r w:rsidRPr="00C95C3C">
        <w:t>1</w:t>
      </w:r>
      <w:r>
        <w:t xml:space="preserve"> pkt </w:t>
      </w:r>
      <w:r w:rsidR="00C95C3C" w:rsidRPr="00C95C3C">
        <w:t>1, 10, 1</w:t>
      </w:r>
      <w:r w:rsidRPr="00C95C3C">
        <w:t>4</w:t>
      </w:r>
      <w:r>
        <w:t xml:space="preserve"> i </w:t>
      </w:r>
      <w:r w:rsidR="00C95C3C" w:rsidRPr="00C95C3C">
        <w:t>18.</w:t>
      </w:r>
      <w:r>
        <w:t>”</w:t>
      </w:r>
      <w:r w:rsidR="00C95C3C" w:rsidRPr="00C95C3C">
        <w:t>,</w:t>
      </w:r>
    </w:p>
    <w:p w:rsidR="00C95C3C" w:rsidRPr="00C95C3C" w:rsidRDefault="00C95C3C" w:rsidP="00C95C3C">
      <w:pPr>
        <w:pStyle w:val="LITlitera"/>
        <w:keepNext/>
      </w:pPr>
      <w:r w:rsidRPr="00C95C3C">
        <w:t>d)</w:t>
      </w:r>
      <w:r w:rsidRPr="00C95C3C">
        <w:tab/>
        <w:t>w</w:t>
      </w:r>
      <w:r w:rsidR="00DF749D">
        <w:t xml:space="preserve"> ust. </w:t>
      </w:r>
      <w:r w:rsidRPr="00C95C3C">
        <w:t>5 wprowadzenie do wyliczenia otrzymuje brzmienie:</w:t>
      </w:r>
    </w:p>
    <w:p w:rsidR="00C95C3C" w:rsidRPr="00C95C3C" w:rsidRDefault="00DF749D" w:rsidP="00C95C3C">
      <w:pPr>
        <w:pStyle w:val="ZLITFRAGzmlitfragmentunpzdanialiter"/>
      </w:pPr>
      <w:r>
        <w:t>„</w:t>
      </w:r>
      <w:r w:rsidR="00C95C3C" w:rsidRPr="00C95C3C">
        <w:t>W stanowisku, o którym mowa</w:t>
      </w:r>
      <w:r w:rsidRPr="00C95C3C">
        <w:t xml:space="preserve"> w</w:t>
      </w:r>
      <w:r>
        <w:t> ust. </w:t>
      </w:r>
      <w:r w:rsidRPr="00C95C3C">
        <w:t>4</w:t>
      </w:r>
      <w:r>
        <w:t xml:space="preserve"> pkt </w:t>
      </w:r>
      <w:r w:rsidR="00C95C3C" w:rsidRPr="00C95C3C">
        <w:t>2, regionalny dyrektor ochrony środowiska stwierdza k</w:t>
      </w:r>
      <w:r w:rsidR="00C95C3C" w:rsidRPr="00C95C3C">
        <w:t>o</w:t>
      </w:r>
      <w:r w:rsidR="00C95C3C" w:rsidRPr="00C95C3C">
        <w:t>nieczność przeprowadzenia oceny oddziaływania przedsięwzięcia na środowisko w ramach postępowania w sprawie wydania decyzji, o których mowa</w:t>
      </w:r>
      <w:r w:rsidRPr="00C95C3C">
        <w:t xml:space="preserve"> w</w:t>
      </w:r>
      <w:r>
        <w:t> art. </w:t>
      </w:r>
      <w:r w:rsidR="00C95C3C" w:rsidRPr="00C95C3C">
        <w:t>7</w:t>
      </w:r>
      <w:r w:rsidRPr="00C95C3C">
        <w:t>2</w:t>
      </w:r>
      <w:r>
        <w:t xml:space="preserve"> ust. </w:t>
      </w:r>
      <w:r w:rsidRPr="00C95C3C">
        <w:t>1</w:t>
      </w:r>
      <w:r>
        <w:t xml:space="preserve"> pkt </w:t>
      </w:r>
      <w:r w:rsidR="00C95C3C" w:rsidRPr="00C95C3C">
        <w:t>1, 10, 1</w:t>
      </w:r>
      <w:r w:rsidRPr="00C95C3C">
        <w:t>4</w:t>
      </w:r>
      <w:r>
        <w:t xml:space="preserve"> i </w:t>
      </w:r>
      <w:r w:rsidR="00C95C3C" w:rsidRPr="00C95C3C">
        <w:t>18, biorąc pod uwagę w szczególności następujące okoliczności:</w:t>
      </w:r>
      <w:r>
        <w:t>”</w:t>
      </w:r>
      <w:r w:rsidR="00C95C3C" w:rsidRPr="00C95C3C">
        <w:t>;</w:t>
      </w:r>
    </w:p>
    <w:p w:rsidR="00C95C3C" w:rsidRPr="00C95C3C" w:rsidRDefault="00C95C3C" w:rsidP="00C95C3C">
      <w:pPr>
        <w:pStyle w:val="PKTpunkt"/>
        <w:keepNext/>
      </w:pPr>
      <w:r w:rsidRPr="00C95C3C">
        <w:t>8)</w:t>
      </w:r>
      <w:r w:rsidRPr="00C95C3C">
        <w:tab/>
        <w:t>w</w:t>
      </w:r>
      <w:r w:rsidR="00DF749D">
        <w:t xml:space="preserve"> art. </w:t>
      </w:r>
      <w:r w:rsidRPr="00C95C3C">
        <w:t>8</w:t>
      </w:r>
      <w:r w:rsidR="00DF749D" w:rsidRPr="00C95C3C">
        <w:t>0</w:t>
      </w:r>
      <w:r w:rsidR="00DF749D">
        <w:t xml:space="preserve"> ust. </w:t>
      </w:r>
      <w:r w:rsidRPr="00C95C3C">
        <w:t>2 otrzymuje brzmienie:</w:t>
      </w:r>
    </w:p>
    <w:p w:rsidR="00C95C3C" w:rsidRPr="00C95C3C" w:rsidRDefault="00DF749D" w:rsidP="00C95C3C">
      <w:pPr>
        <w:pStyle w:val="ZUSTzmustartykuempunktem"/>
      </w:pPr>
      <w:r>
        <w:t>„</w:t>
      </w:r>
      <w:r w:rsidR="00C95C3C" w:rsidRPr="00C95C3C">
        <w:t>2. Właściwy organ wydaje decyzję o środowiskowych uwarunkowaniach po stwierdzeniu zgodności l</w:t>
      </w:r>
      <w:r w:rsidR="00C95C3C" w:rsidRPr="00C95C3C">
        <w:t>o</w:t>
      </w:r>
      <w:r w:rsidR="00C95C3C" w:rsidRPr="00C95C3C">
        <w:t>kalizacji przedsięwzięcia z ustaleniami miejscowego planu zagospodarowania przestrzennego, jeżeli plan ten został uchwalony. Nie dotyczy to decyzji o środowiskowych uwarunkowaniach wydawanej dla drogi public</w:t>
      </w:r>
      <w:r w:rsidR="00C95C3C" w:rsidRPr="00C95C3C">
        <w:t>z</w:t>
      </w:r>
      <w:r w:rsidR="00C95C3C" w:rsidRPr="00C95C3C">
        <w:t>nej, dla linii kolejowej o znaczeniu państwowym, dla przedsięwzięć Euro 2012, dla przedsięwzięć wymagaj</w:t>
      </w:r>
      <w:r w:rsidR="00C95C3C" w:rsidRPr="00C95C3C">
        <w:t>ą</w:t>
      </w:r>
      <w:r w:rsidR="00C95C3C" w:rsidRPr="00C95C3C">
        <w:t>cych koncesji na poszukiwanie i rozpoznawanie złóż kopalin, dla inwestycji w zakresie terminalu, dla inwest</w:t>
      </w:r>
      <w:r w:rsidR="00C95C3C" w:rsidRPr="00C95C3C">
        <w:t>y</w:t>
      </w:r>
      <w:r w:rsidR="00C95C3C" w:rsidRPr="00C95C3C">
        <w:t>cji związanych z regionalnymi sieciami szerokopasmowymi oraz dla budowli przeciwpowodziowych realiz</w:t>
      </w:r>
      <w:r w:rsidR="00C95C3C" w:rsidRPr="00C95C3C">
        <w:t>o</w:t>
      </w:r>
      <w:r w:rsidR="00C95C3C" w:rsidRPr="00C95C3C">
        <w:t>wanych na podstawie ustawy z dnia 8 lipca 2010 r. o szczególnych zasadach przygotowania do realizacji inw</w:t>
      </w:r>
      <w:r w:rsidR="00C95C3C" w:rsidRPr="00C95C3C">
        <w:t>e</w:t>
      </w:r>
      <w:r w:rsidR="00C95C3C" w:rsidRPr="00C95C3C">
        <w:t>stycji w zakresie budowli przeciwpowodziowych.</w:t>
      </w:r>
      <w:r>
        <w:t>”</w:t>
      </w:r>
      <w:r w:rsidR="00C95C3C" w:rsidRPr="00C95C3C">
        <w:t>;</w:t>
      </w:r>
    </w:p>
    <w:p w:rsidR="00C95C3C" w:rsidRPr="00C95C3C" w:rsidRDefault="00C95C3C" w:rsidP="00C95C3C">
      <w:pPr>
        <w:pStyle w:val="PKTpunkt"/>
        <w:keepNext/>
      </w:pPr>
      <w:r w:rsidRPr="00C95C3C">
        <w:t>9)</w:t>
      </w:r>
      <w:r w:rsidRPr="00C95C3C">
        <w:tab/>
        <w:t>w</w:t>
      </w:r>
      <w:r w:rsidR="00DF749D">
        <w:t xml:space="preserve"> art. </w:t>
      </w:r>
      <w:r w:rsidRPr="00C95C3C">
        <w:t>82:</w:t>
      </w:r>
    </w:p>
    <w:p w:rsidR="00C95C3C" w:rsidRPr="00C95C3C" w:rsidRDefault="00C95C3C" w:rsidP="00C95C3C">
      <w:pPr>
        <w:pStyle w:val="LITlitera"/>
        <w:keepNext/>
      </w:pPr>
      <w:r w:rsidRPr="00C95C3C">
        <w:t>a)</w:t>
      </w:r>
      <w:r w:rsidRPr="00C95C3C">
        <w:tab/>
        <w:t>w</w:t>
      </w:r>
      <w:r w:rsidR="00DF749D">
        <w:t xml:space="preserve"> ust. </w:t>
      </w:r>
      <w:r w:rsidRPr="00C95C3C">
        <w:t>1:</w:t>
      </w:r>
    </w:p>
    <w:p w:rsidR="00C95C3C" w:rsidRPr="00C95C3C" w:rsidRDefault="00C95C3C" w:rsidP="00C95C3C">
      <w:pPr>
        <w:pStyle w:val="TIRtiret"/>
        <w:keepNext/>
      </w:pPr>
      <w:r w:rsidRPr="00C95C3C">
        <w:t>–</w:t>
      </w:r>
      <w:r w:rsidRPr="00C95C3C">
        <w:tab/>
        <w:t>w</w:t>
      </w:r>
      <w:r w:rsidR="00DF749D">
        <w:t xml:space="preserve"> pkt </w:t>
      </w:r>
      <w:r w:rsidR="00DF749D" w:rsidRPr="00C95C3C">
        <w:t>1</w:t>
      </w:r>
      <w:r w:rsidR="00DF749D">
        <w:t xml:space="preserve"> lit. </w:t>
      </w:r>
      <w:r w:rsidRPr="00C95C3C">
        <w:t>c otrzymuje brzmienie:</w:t>
      </w:r>
    </w:p>
    <w:p w:rsidR="00C95C3C" w:rsidRPr="00C95C3C" w:rsidRDefault="00DF749D" w:rsidP="00C95C3C">
      <w:pPr>
        <w:pStyle w:val="ZTIRLITzmlittiret"/>
      </w:pPr>
      <w:r>
        <w:t>„</w:t>
      </w:r>
      <w:r w:rsidR="00C95C3C" w:rsidRPr="00C95C3C">
        <w:t>c)</w:t>
      </w:r>
      <w:r w:rsidR="00C95C3C" w:rsidRPr="00C95C3C">
        <w:tab/>
        <w:t>wymagania dotyczące ochrony środowiska konieczne do uwzględnienia w dokumentacji wymag</w:t>
      </w:r>
      <w:r w:rsidR="00C95C3C" w:rsidRPr="00C95C3C">
        <w:t>a</w:t>
      </w:r>
      <w:r w:rsidR="00C95C3C" w:rsidRPr="00C95C3C">
        <w:t>nej do wydania decyzji, o których mowa</w:t>
      </w:r>
      <w:r w:rsidRPr="00C95C3C">
        <w:t xml:space="preserve"> w</w:t>
      </w:r>
      <w:r>
        <w:t> art. </w:t>
      </w:r>
      <w:r w:rsidR="00C95C3C" w:rsidRPr="00C95C3C">
        <w:t>7</w:t>
      </w:r>
      <w:r w:rsidRPr="00C95C3C">
        <w:t>2</w:t>
      </w:r>
      <w:r>
        <w:t xml:space="preserve"> ust. </w:t>
      </w:r>
      <w:r w:rsidR="00C95C3C" w:rsidRPr="00C95C3C">
        <w:t>1, w szczególności w projekcie budowl</w:t>
      </w:r>
      <w:r w:rsidR="00C95C3C" w:rsidRPr="00C95C3C">
        <w:t>a</w:t>
      </w:r>
      <w:r w:rsidR="00C95C3C" w:rsidRPr="00C95C3C">
        <w:t>nym, w przypadku decyzji, o których mowa</w:t>
      </w:r>
      <w:r w:rsidRPr="00C95C3C">
        <w:t xml:space="preserve"> w</w:t>
      </w:r>
      <w:r>
        <w:t> art. </w:t>
      </w:r>
      <w:r w:rsidR="00C95C3C" w:rsidRPr="00C95C3C">
        <w:t>7</w:t>
      </w:r>
      <w:r w:rsidRPr="00C95C3C">
        <w:t>2</w:t>
      </w:r>
      <w:r>
        <w:t xml:space="preserve"> ust. </w:t>
      </w:r>
      <w:r w:rsidRPr="00C95C3C">
        <w:t>1</w:t>
      </w:r>
      <w:r>
        <w:t xml:space="preserve"> pkt </w:t>
      </w:r>
      <w:r w:rsidR="00C95C3C" w:rsidRPr="00C95C3C">
        <w:t>1, 10,1</w:t>
      </w:r>
      <w:r w:rsidRPr="00C95C3C">
        <w:t>4</w:t>
      </w:r>
      <w:r>
        <w:t xml:space="preserve"> i </w:t>
      </w:r>
      <w:r w:rsidR="00C95C3C" w:rsidRPr="00C95C3C">
        <w:t>18</w:t>
      </w:r>
      <w:r>
        <w:t>”</w:t>
      </w:r>
      <w:r w:rsidR="00C95C3C" w:rsidRPr="00C95C3C">
        <w:t>,</w:t>
      </w:r>
    </w:p>
    <w:p w:rsidR="00C95C3C" w:rsidRPr="00C95C3C" w:rsidRDefault="00C95C3C" w:rsidP="00C95C3C">
      <w:pPr>
        <w:pStyle w:val="TIRtiret"/>
        <w:keepNext/>
      </w:pPr>
      <w:r w:rsidRPr="00C95C3C">
        <w:t>–</w:t>
      </w:r>
      <w:r w:rsidRPr="00C95C3C">
        <w:tab/>
        <w:t>pkt 4 otrzymuje brzmienie:</w:t>
      </w:r>
    </w:p>
    <w:p w:rsidR="00C95C3C" w:rsidRPr="00C95C3C" w:rsidRDefault="00DF749D" w:rsidP="00C95C3C">
      <w:pPr>
        <w:pStyle w:val="ZTIRPKTzmpkttiret"/>
      </w:pPr>
      <w:r>
        <w:t>„</w:t>
      </w:r>
      <w:r w:rsidR="00C95C3C" w:rsidRPr="00C95C3C">
        <w:t>4)</w:t>
      </w:r>
      <w:r w:rsidR="00C95C3C" w:rsidRPr="00C95C3C">
        <w:tab/>
        <w:t>przedstawia stanowisko w sprawie konieczności przeprowadzenia oceny oddziaływania prze</w:t>
      </w:r>
      <w:r w:rsidR="00C95C3C" w:rsidRPr="00C95C3C">
        <w:t>d</w:t>
      </w:r>
      <w:r w:rsidR="00C95C3C" w:rsidRPr="00C95C3C">
        <w:t>sięwzięcia na środowisko oraz postępowania w sprawie transgranicznego oddziaływania na śr</w:t>
      </w:r>
      <w:r w:rsidR="00C95C3C" w:rsidRPr="00C95C3C">
        <w:t>o</w:t>
      </w:r>
      <w:r w:rsidR="00C95C3C" w:rsidRPr="00C95C3C">
        <w:t>dowisko w ramach postępowania w sprawie wydania decyzji, o których mowa</w:t>
      </w:r>
      <w:r w:rsidRPr="00C95C3C">
        <w:t xml:space="preserve"> w</w:t>
      </w:r>
      <w:r>
        <w:t> art. </w:t>
      </w:r>
      <w:r w:rsidR="00C95C3C" w:rsidRPr="00C95C3C">
        <w:t>7</w:t>
      </w:r>
      <w:r w:rsidRPr="00C95C3C">
        <w:t>2</w:t>
      </w:r>
      <w:r>
        <w:t xml:space="preserve"> ust. </w:t>
      </w:r>
      <w:r w:rsidRPr="00C95C3C">
        <w:t>1</w:t>
      </w:r>
      <w:r>
        <w:t xml:space="preserve"> pkt </w:t>
      </w:r>
      <w:r w:rsidR="00C95C3C" w:rsidRPr="00C95C3C">
        <w:t>1, 10, 1</w:t>
      </w:r>
      <w:r w:rsidRPr="00C95C3C">
        <w:t>4</w:t>
      </w:r>
      <w:r>
        <w:t xml:space="preserve"> i </w:t>
      </w:r>
      <w:r w:rsidR="00C95C3C" w:rsidRPr="00C95C3C">
        <w:t>18</w:t>
      </w:r>
      <w:r>
        <w:t>”</w:t>
      </w:r>
      <w:r w:rsidR="00C95C3C" w:rsidRPr="00C95C3C">
        <w:t>,</w:t>
      </w:r>
    </w:p>
    <w:p w:rsidR="00C95C3C" w:rsidRPr="00C95C3C" w:rsidRDefault="00C95C3C" w:rsidP="00C95C3C">
      <w:pPr>
        <w:pStyle w:val="LITlitera"/>
        <w:keepNext/>
      </w:pPr>
      <w:r w:rsidRPr="00C95C3C">
        <w:t>b)</w:t>
      </w:r>
      <w:r w:rsidRPr="00C95C3C">
        <w:tab/>
        <w:t>w</w:t>
      </w:r>
      <w:r w:rsidR="00DF749D">
        <w:t xml:space="preserve"> ust. </w:t>
      </w:r>
      <w:r w:rsidRPr="00C95C3C">
        <w:t>2 wprowadzenie do wyliczenia otrzymuje brzmienie:</w:t>
      </w:r>
    </w:p>
    <w:p w:rsidR="00C95C3C" w:rsidRPr="00C95C3C" w:rsidRDefault="00DF749D" w:rsidP="00C95C3C">
      <w:pPr>
        <w:pStyle w:val="ZLITFRAGzmlitfragmentunpzdanialiter"/>
      </w:pPr>
      <w:r>
        <w:t>„</w:t>
      </w:r>
      <w:r w:rsidR="00C95C3C" w:rsidRPr="00C95C3C">
        <w:t>W stanowisku, o którym mowa</w:t>
      </w:r>
      <w:r w:rsidRPr="00C95C3C">
        <w:t xml:space="preserve"> w</w:t>
      </w:r>
      <w:r>
        <w:t> ust. </w:t>
      </w:r>
      <w:r w:rsidRPr="00C95C3C">
        <w:t>1</w:t>
      </w:r>
      <w:r>
        <w:t xml:space="preserve"> pkt </w:t>
      </w:r>
      <w:r w:rsidR="00C95C3C" w:rsidRPr="00C95C3C">
        <w:t>4, właściwy organ stwierdza konieczność przeprowadzenia oceny oddziaływania przedsięwzięcia na środowisko w ramach postępowania w sprawie wydania decyzji, o których mowa</w:t>
      </w:r>
      <w:r w:rsidRPr="00C95C3C">
        <w:t xml:space="preserve"> w</w:t>
      </w:r>
      <w:r>
        <w:t> art. </w:t>
      </w:r>
      <w:r w:rsidR="00C95C3C" w:rsidRPr="00C95C3C">
        <w:t>7</w:t>
      </w:r>
      <w:r w:rsidRPr="00C95C3C">
        <w:t>2</w:t>
      </w:r>
      <w:r>
        <w:t xml:space="preserve"> ust. </w:t>
      </w:r>
      <w:r w:rsidRPr="00C95C3C">
        <w:t>1</w:t>
      </w:r>
      <w:r>
        <w:t xml:space="preserve"> pkt </w:t>
      </w:r>
      <w:r w:rsidR="00C95C3C" w:rsidRPr="00C95C3C">
        <w:t>1, 10, 1</w:t>
      </w:r>
      <w:r w:rsidRPr="00C95C3C">
        <w:t>4</w:t>
      </w:r>
      <w:r>
        <w:t xml:space="preserve"> i </w:t>
      </w:r>
      <w:r w:rsidR="00C95C3C" w:rsidRPr="00C95C3C">
        <w:t>18, biorąc pod uwagę w szczególności następujące okolic</w:t>
      </w:r>
      <w:r w:rsidR="00C95C3C" w:rsidRPr="00C95C3C">
        <w:t>z</w:t>
      </w:r>
      <w:r w:rsidR="00C95C3C" w:rsidRPr="00C95C3C">
        <w:t>ności:</w:t>
      </w:r>
      <w:r>
        <w:t>”</w:t>
      </w:r>
      <w:r w:rsidR="00C95C3C" w:rsidRPr="00C95C3C">
        <w:t>;</w:t>
      </w:r>
    </w:p>
    <w:p w:rsidR="00C95C3C" w:rsidRPr="00C95C3C" w:rsidRDefault="00C95C3C" w:rsidP="00C95C3C">
      <w:pPr>
        <w:pStyle w:val="PKTpunkt"/>
        <w:keepNext/>
      </w:pPr>
      <w:r w:rsidRPr="00C95C3C">
        <w:lastRenderedPageBreak/>
        <w:t>10)</w:t>
      </w:r>
      <w:r w:rsidRPr="00C95C3C">
        <w:tab/>
        <w:t>w</w:t>
      </w:r>
      <w:r w:rsidR="00DF749D">
        <w:t xml:space="preserve"> art. </w:t>
      </w:r>
      <w:r w:rsidRPr="00C95C3C">
        <w:t>8</w:t>
      </w:r>
      <w:r w:rsidR="00DF749D" w:rsidRPr="00C95C3C">
        <w:t>8</w:t>
      </w:r>
      <w:r w:rsidR="00DF749D">
        <w:t xml:space="preserve"> w ust. </w:t>
      </w:r>
      <w:r w:rsidRPr="00C95C3C">
        <w:t>1 wprowadzenie do wyliczenia otrzymuje brzmienie:</w:t>
      </w:r>
    </w:p>
    <w:p w:rsidR="00C95C3C" w:rsidRPr="00C95C3C" w:rsidRDefault="00DF749D" w:rsidP="00C95C3C">
      <w:pPr>
        <w:pStyle w:val="ZFRAGzmfragmentunpzdaniaartykuempunktem"/>
      </w:pPr>
      <w:r>
        <w:t>„</w:t>
      </w:r>
      <w:r w:rsidR="00C95C3C" w:rsidRPr="00C95C3C">
        <w:t>Ocenę oddziaływania przedsięwzięcia na środowisko w ramach postępowania w sprawie wydania decyzji, o których mowa</w:t>
      </w:r>
      <w:r w:rsidRPr="00C95C3C">
        <w:t xml:space="preserve"> w</w:t>
      </w:r>
      <w:r>
        <w:t> art. </w:t>
      </w:r>
      <w:r w:rsidR="00C95C3C" w:rsidRPr="00C95C3C">
        <w:t>7</w:t>
      </w:r>
      <w:r w:rsidRPr="00C95C3C">
        <w:t>2</w:t>
      </w:r>
      <w:r>
        <w:t xml:space="preserve"> ust. </w:t>
      </w:r>
      <w:r w:rsidRPr="00C95C3C">
        <w:t>1</w:t>
      </w:r>
      <w:r>
        <w:t xml:space="preserve"> pkt </w:t>
      </w:r>
      <w:r w:rsidR="00C95C3C" w:rsidRPr="00C95C3C">
        <w:t>1, 10, 1</w:t>
      </w:r>
      <w:r w:rsidRPr="00C95C3C">
        <w:t>4</w:t>
      </w:r>
      <w:r>
        <w:t xml:space="preserve"> i </w:t>
      </w:r>
      <w:r w:rsidR="00C95C3C" w:rsidRPr="00C95C3C">
        <w:t>18, przeprowadza się także:</w:t>
      </w:r>
      <w:r>
        <w:t>”</w:t>
      </w:r>
      <w:r w:rsidR="00C95C3C" w:rsidRPr="00C95C3C">
        <w:t>;</w:t>
      </w:r>
    </w:p>
    <w:p w:rsidR="00C95C3C" w:rsidRPr="00C95C3C" w:rsidRDefault="00C95C3C" w:rsidP="00C95C3C">
      <w:pPr>
        <w:pStyle w:val="PKTpunkt"/>
        <w:keepNext/>
      </w:pPr>
      <w:r w:rsidRPr="00C95C3C">
        <w:t>11)</w:t>
      </w:r>
      <w:r w:rsidRPr="00C95C3C">
        <w:tab/>
        <w:t>w</w:t>
      </w:r>
      <w:r w:rsidR="00DF749D">
        <w:t xml:space="preserve"> art. </w:t>
      </w:r>
      <w:r w:rsidRPr="00C95C3C">
        <w:t>89:</w:t>
      </w:r>
    </w:p>
    <w:p w:rsidR="00C95C3C" w:rsidRPr="00C95C3C" w:rsidRDefault="00C95C3C" w:rsidP="00C95C3C">
      <w:pPr>
        <w:pStyle w:val="LITlitera"/>
        <w:keepNext/>
      </w:pPr>
      <w:r w:rsidRPr="00C95C3C">
        <w:t>a)</w:t>
      </w:r>
      <w:r w:rsidRPr="00C95C3C">
        <w:tab/>
        <w:t>ust. 1 otrzymuje brzmienie:</w:t>
      </w:r>
    </w:p>
    <w:p w:rsidR="00C95C3C" w:rsidRPr="00C95C3C" w:rsidRDefault="00DF749D" w:rsidP="00C95C3C">
      <w:pPr>
        <w:pStyle w:val="ZLITUSTzmustliter"/>
      </w:pPr>
      <w:r>
        <w:t>„</w:t>
      </w:r>
      <w:r w:rsidR="00C95C3C" w:rsidRPr="00C95C3C">
        <w:t>1. Po otrzymaniu raportu o oddziaływaniu przedsięwzięcia na środowisko organ właściwy do wyd</w:t>
      </w:r>
      <w:r w:rsidR="00C95C3C" w:rsidRPr="00C95C3C">
        <w:t>a</w:t>
      </w:r>
      <w:r w:rsidR="00C95C3C" w:rsidRPr="00C95C3C">
        <w:t>nia decyzji, o których mowa</w:t>
      </w:r>
      <w:r w:rsidRPr="00C95C3C">
        <w:t xml:space="preserve"> w</w:t>
      </w:r>
      <w:r>
        <w:t> art. </w:t>
      </w:r>
      <w:r w:rsidR="00C95C3C" w:rsidRPr="00C95C3C">
        <w:t>7</w:t>
      </w:r>
      <w:r w:rsidRPr="00C95C3C">
        <w:t>2</w:t>
      </w:r>
      <w:r>
        <w:t xml:space="preserve"> ust. </w:t>
      </w:r>
      <w:r w:rsidRPr="00C95C3C">
        <w:t>1</w:t>
      </w:r>
      <w:r>
        <w:t xml:space="preserve"> pkt </w:t>
      </w:r>
      <w:r w:rsidR="00C95C3C" w:rsidRPr="00C95C3C">
        <w:t>1, 10, 1</w:t>
      </w:r>
      <w:r w:rsidRPr="00C95C3C">
        <w:t>4</w:t>
      </w:r>
      <w:r>
        <w:t xml:space="preserve"> i </w:t>
      </w:r>
      <w:r w:rsidR="00C95C3C" w:rsidRPr="00C95C3C">
        <w:t>18, występuje do regionalnego dyrektora ochr</w:t>
      </w:r>
      <w:r w:rsidR="00C95C3C" w:rsidRPr="00C95C3C">
        <w:t>o</w:t>
      </w:r>
      <w:r w:rsidR="00C95C3C" w:rsidRPr="00C95C3C">
        <w:t>ny środowiska z wnioskiem o uzgodnienie warunków realizacji przedsięwzięcia.</w:t>
      </w:r>
      <w:r>
        <w:t>”</w:t>
      </w:r>
      <w:r w:rsidR="00C95C3C" w:rsidRPr="00C95C3C">
        <w:t>,</w:t>
      </w:r>
    </w:p>
    <w:p w:rsidR="00C95C3C" w:rsidRPr="00C95C3C" w:rsidRDefault="00C95C3C" w:rsidP="00C95C3C">
      <w:pPr>
        <w:pStyle w:val="LITlitera"/>
        <w:keepNext/>
      </w:pPr>
      <w:r w:rsidRPr="00C95C3C">
        <w:t>b)</w:t>
      </w:r>
      <w:r w:rsidRPr="00C95C3C">
        <w:tab/>
        <w:t>w</w:t>
      </w:r>
      <w:r w:rsidR="00DF749D">
        <w:t xml:space="preserve"> ust. </w:t>
      </w:r>
      <w:r w:rsidR="00DF749D" w:rsidRPr="00C95C3C">
        <w:t>2</w:t>
      </w:r>
      <w:r w:rsidR="00DF749D">
        <w:t xml:space="preserve"> pkt </w:t>
      </w:r>
      <w:r w:rsidRPr="00C95C3C">
        <w:t>1 otrzymuje brzmienie:</w:t>
      </w:r>
    </w:p>
    <w:p w:rsidR="00C95C3C" w:rsidRPr="00C95C3C" w:rsidRDefault="00DF749D" w:rsidP="00C95C3C">
      <w:pPr>
        <w:pStyle w:val="ZLITPKTzmpktliter"/>
      </w:pPr>
      <w:r>
        <w:t>„</w:t>
      </w:r>
      <w:r w:rsidR="00C95C3C" w:rsidRPr="00C95C3C">
        <w:t>1)</w:t>
      </w:r>
      <w:r w:rsidR="00C95C3C" w:rsidRPr="00C95C3C">
        <w:tab/>
        <w:t>wniosek o wydanie decyzji, o której mowa</w:t>
      </w:r>
      <w:r w:rsidRPr="00C95C3C">
        <w:t xml:space="preserve"> w</w:t>
      </w:r>
      <w:r>
        <w:t> art. </w:t>
      </w:r>
      <w:r w:rsidR="00C95C3C" w:rsidRPr="00C95C3C">
        <w:t>7</w:t>
      </w:r>
      <w:r w:rsidRPr="00C95C3C">
        <w:t>2</w:t>
      </w:r>
      <w:r>
        <w:t xml:space="preserve"> ust. </w:t>
      </w:r>
      <w:r w:rsidRPr="00C95C3C">
        <w:t>1</w:t>
      </w:r>
      <w:r>
        <w:t xml:space="preserve"> pkt </w:t>
      </w:r>
      <w:r w:rsidR="00C95C3C" w:rsidRPr="00C95C3C">
        <w:t>1, 10, 1</w:t>
      </w:r>
      <w:r w:rsidRPr="00C95C3C">
        <w:t>4</w:t>
      </w:r>
      <w:r>
        <w:t xml:space="preserve"> i </w:t>
      </w:r>
      <w:r w:rsidR="00C95C3C" w:rsidRPr="00C95C3C">
        <w:t>18;</w:t>
      </w:r>
      <w:r>
        <w:t>”</w:t>
      </w:r>
      <w:r w:rsidR="00C95C3C" w:rsidRPr="00C95C3C">
        <w:t>;</w:t>
      </w:r>
    </w:p>
    <w:p w:rsidR="00C95C3C" w:rsidRPr="00C95C3C" w:rsidRDefault="00C95C3C" w:rsidP="00C95C3C">
      <w:pPr>
        <w:pStyle w:val="PKTpunkt"/>
        <w:keepNext/>
      </w:pPr>
      <w:r w:rsidRPr="00C95C3C">
        <w:t>12)</w:t>
      </w:r>
      <w:r w:rsidRPr="00C95C3C">
        <w:tab/>
        <w:t>w</w:t>
      </w:r>
      <w:r w:rsidR="00DF749D">
        <w:t xml:space="preserve"> art. </w:t>
      </w:r>
      <w:r w:rsidRPr="00C95C3C">
        <w:t>90:</w:t>
      </w:r>
    </w:p>
    <w:p w:rsidR="00C95C3C" w:rsidRPr="00C95C3C" w:rsidRDefault="00C95C3C" w:rsidP="00C95C3C">
      <w:pPr>
        <w:pStyle w:val="LITlitera"/>
        <w:keepNext/>
      </w:pPr>
      <w:r w:rsidRPr="00C95C3C">
        <w:t>a)</w:t>
      </w:r>
      <w:r w:rsidRPr="00C95C3C">
        <w:tab/>
        <w:t>w</w:t>
      </w:r>
      <w:r w:rsidR="00DF749D">
        <w:t xml:space="preserve"> ust. </w:t>
      </w:r>
      <w:r w:rsidR="00DF749D" w:rsidRPr="00C95C3C">
        <w:t>2</w:t>
      </w:r>
      <w:r w:rsidR="00DF749D">
        <w:t xml:space="preserve"> pkt </w:t>
      </w:r>
      <w:r w:rsidRPr="00C95C3C">
        <w:t>1 otrzymuje brzmienie:</w:t>
      </w:r>
    </w:p>
    <w:p w:rsidR="00C95C3C" w:rsidRPr="00C95C3C" w:rsidRDefault="00DF749D" w:rsidP="00C95C3C">
      <w:pPr>
        <w:pStyle w:val="ZLITPKTzmpktliter"/>
      </w:pPr>
      <w:r>
        <w:t>„</w:t>
      </w:r>
      <w:r w:rsidR="00C95C3C" w:rsidRPr="00C95C3C">
        <w:t>1)</w:t>
      </w:r>
      <w:r w:rsidR="00C95C3C" w:rsidRPr="00C95C3C">
        <w:tab/>
        <w:t>do organu właściwego do wydania decyzji, o których mowa</w:t>
      </w:r>
      <w:r w:rsidRPr="00C95C3C">
        <w:t xml:space="preserve"> w</w:t>
      </w:r>
      <w:r>
        <w:t> art. </w:t>
      </w:r>
      <w:r w:rsidR="00C95C3C" w:rsidRPr="00C95C3C">
        <w:t>7</w:t>
      </w:r>
      <w:r w:rsidRPr="00C95C3C">
        <w:t>2</w:t>
      </w:r>
      <w:r>
        <w:t xml:space="preserve"> ust. </w:t>
      </w:r>
      <w:r w:rsidRPr="00C95C3C">
        <w:t>1</w:t>
      </w:r>
      <w:r>
        <w:t xml:space="preserve"> pkt </w:t>
      </w:r>
      <w:r w:rsidR="00C95C3C" w:rsidRPr="00C95C3C">
        <w:t>1, 10, 1</w:t>
      </w:r>
      <w:r w:rsidRPr="00C95C3C">
        <w:t>4</w:t>
      </w:r>
      <w:r>
        <w:t xml:space="preserve"> lub</w:t>
      </w:r>
      <w:r w:rsidR="00C95C3C" w:rsidRPr="00C95C3C">
        <w:t xml:space="preserve"> 18, o zapewnienie możliwości udziału społeczeństwa w trybie</w:t>
      </w:r>
      <w:r>
        <w:t xml:space="preserve"> art. </w:t>
      </w:r>
      <w:r w:rsidR="00C95C3C" w:rsidRPr="00C95C3C">
        <w:t>33–3</w:t>
      </w:r>
      <w:r w:rsidRPr="00C95C3C">
        <w:t>6</w:t>
      </w:r>
      <w:r>
        <w:t xml:space="preserve"> i art. </w:t>
      </w:r>
      <w:r w:rsidR="00C95C3C" w:rsidRPr="00C95C3C">
        <w:t>38;</w:t>
      </w:r>
      <w:r>
        <w:t>”</w:t>
      </w:r>
      <w:r w:rsidR="00C95C3C" w:rsidRPr="00C95C3C">
        <w:t>,</w:t>
      </w:r>
    </w:p>
    <w:p w:rsidR="00C95C3C" w:rsidRPr="00C95C3C" w:rsidRDefault="00C95C3C" w:rsidP="00C95C3C">
      <w:pPr>
        <w:pStyle w:val="LITlitera"/>
        <w:keepNext/>
      </w:pPr>
      <w:r w:rsidRPr="00C95C3C">
        <w:t>b)</w:t>
      </w:r>
      <w:r w:rsidRPr="00C95C3C">
        <w:tab/>
        <w:t>ust. 3 otrzymuje brzmienie:</w:t>
      </w:r>
    </w:p>
    <w:p w:rsidR="00C95C3C" w:rsidRPr="00C95C3C" w:rsidRDefault="00DF749D" w:rsidP="00C95C3C">
      <w:pPr>
        <w:pStyle w:val="ZLITUSTzmustliter"/>
      </w:pPr>
      <w:r>
        <w:t>„</w:t>
      </w:r>
      <w:r w:rsidR="00C95C3C" w:rsidRPr="00C95C3C">
        <w:t>3. Organ właściwy do wydania decyzji, o których mowa</w:t>
      </w:r>
      <w:r w:rsidRPr="00C95C3C">
        <w:t xml:space="preserve"> w</w:t>
      </w:r>
      <w:r>
        <w:t> art. </w:t>
      </w:r>
      <w:r w:rsidR="00C95C3C" w:rsidRPr="00C95C3C">
        <w:t>7</w:t>
      </w:r>
      <w:r w:rsidRPr="00C95C3C">
        <w:t>2</w:t>
      </w:r>
      <w:r>
        <w:t xml:space="preserve"> ust. </w:t>
      </w:r>
      <w:r w:rsidRPr="00C95C3C">
        <w:t>1</w:t>
      </w:r>
      <w:r>
        <w:t xml:space="preserve"> pkt </w:t>
      </w:r>
      <w:r w:rsidR="00C95C3C" w:rsidRPr="00C95C3C">
        <w:t>1, 10, 1</w:t>
      </w:r>
      <w:r w:rsidRPr="00C95C3C">
        <w:t>4</w:t>
      </w:r>
      <w:r>
        <w:t xml:space="preserve"> i </w:t>
      </w:r>
      <w:r w:rsidR="00C95C3C" w:rsidRPr="00C95C3C">
        <w:t>18, przekaz</w:t>
      </w:r>
      <w:r w:rsidR="00C95C3C" w:rsidRPr="00C95C3C">
        <w:t>u</w:t>
      </w:r>
      <w:r w:rsidR="00C95C3C" w:rsidRPr="00C95C3C">
        <w:t>je regionalnemu dyrektorowi ochrony środowiska zgłoszone przez społeczeństwo uwagi i wnioski oraz protokół z rozprawy administracyjnej otwartej dla społeczeństwa, jeżeli była przeprowadzona.</w:t>
      </w:r>
      <w:r>
        <w:t>”</w:t>
      </w:r>
      <w:r w:rsidR="00C95C3C" w:rsidRPr="00C95C3C">
        <w:t>;</w:t>
      </w:r>
    </w:p>
    <w:p w:rsidR="00C95C3C" w:rsidRPr="00C95C3C" w:rsidRDefault="00C95C3C" w:rsidP="00C95C3C">
      <w:pPr>
        <w:pStyle w:val="PKTpunkt"/>
        <w:keepNext/>
      </w:pPr>
      <w:r w:rsidRPr="00C95C3C">
        <w:t>13)</w:t>
      </w:r>
      <w:r w:rsidRPr="00C95C3C">
        <w:tab/>
        <w:t>art. 92 otrzymuje brzmienie:</w:t>
      </w:r>
    </w:p>
    <w:p w:rsidR="00C95C3C" w:rsidRPr="00C95C3C" w:rsidRDefault="00DF749D" w:rsidP="00C95C3C">
      <w:pPr>
        <w:pStyle w:val="ZARTzmartartykuempunktem"/>
      </w:pPr>
      <w:r>
        <w:t>„</w:t>
      </w:r>
      <w:r w:rsidR="00C95C3C" w:rsidRPr="00C95C3C">
        <w:t>Art. 92. Postanowienie, o którym mowa</w:t>
      </w:r>
      <w:r w:rsidRPr="00C95C3C">
        <w:t xml:space="preserve"> w</w:t>
      </w:r>
      <w:r>
        <w:t> art. </w:t>
      </w:r>
      <w:r w:rsidR="00C95C3C" w:rsidRPr="00C95C3C">
        <w:t>9</w:t>
      </w:r>
      <w:r w:rsidRPr="00C95C3C">
        <w:t>0</w:t>
      </w:r>
      <w:r>
        <w:t xml:space="preserve"> ust. </w:t>
      </w:r>
      <w:r w:rsidR="00C95C3C" w:rsidRPr="00C95C3C">
        <w:t>1, wiąże organ właściwy do wydania decyzji, o których mowa</w:t>
      </w:r>
      <w:r w:rsidRPr="00C95C3C">
        <w:t xml:space="preserve"> w</w:t>
      </w:r>
      <w:r>
        <w:t> art. </w:t>
      </w:r>
      <w:r w:rsidR="00C95C3C" w:rsidRPr="00C95C3C">
        <w:t>7</w:t>
      </w:r>
      <w:r w:rsidRPr="00C95C3C">
        <w:t>2</w:t>
      </w:r>
      <w:r>
        <w:t xml:space="preserve"> ust. </w:t>
      </w:r>
      <w:r w:rsidRPr="00C95C3C">
        <w:t>1</w:t>
      </w:r>
      <w:r>
        <w:t xml:space="preserve"> pkt </w:t>
      </w:r>
      <w:r w:rsidR="00C95C3C" w:rsidRPr="00C95C3C">
        <w:t>1, 10, 1</w:t>
      </w:r>
      <w:r w:rsidRPr="00C95C3C">
        <w:t>4</w:t>
      </w:r>
      <w:r>
        <w:t xml:space="preserve"> i </w:t>
      </w:r>
      <w:r w:rsidR="00C95C3C" w:rsidRPr="00C95C3C">
        <w:t>18.</w:t>
      </w:r>
      <w:r>
        <w:t>”</w:t>
      </w:r>
      <w:r w:rsidR="00C95C3C" w:rsidRPr="00C95C3C">
        <w:t>;</w:t>
      </w:r>
    </w:p>
    <w:p w:rsidR="00C95C3C" w:rsidRPr="00C95C3C" w:rsidRDefault="00C95C3C" w:rsidP="00C95C3C">
      <w:pPr>
        <w:pStyle w:val="PKTpunkt"/>
        <w:keepNext/>
      </w:pPr>
      <w:r w:rsidRPr="00C95C3C">
        <w:t>14)</w:t>
      </w:r>
      <w:r w:rsidRPr="00C95C3C">
        <w:tab/>
        <w:t>w</w:t>
      </w:r>
      <w:r w:rsidR="00DF749D">
        <w:t xml:space="preserve"> art. </w:t>
      </w:r>
      <w:r w:rsidRPr="00C95C3C">
        <w:t>93:</w:t>
      </w:r>
    </w:p>
    <w:p w:rsidR="00C95C3C" w:rsidRPr="00C95C3C" w:rsidRDefault="00C95C3C" w:rsidP="00C95C3C">
      <w:pPr>
        <w:pStyle w:val="LITlitera"/>
        <w:keepNext/>
      </w:pPr>
      <w:r w:rsidRPr="00C95C3C">
        <w:t>a)</w:t>
      </w:r>
      <w:r w:rsidRPr="00C95C3C">
        <w:tab/>
        <w:t>w</w:t>
      </w:r>
      <w:r w:rsidR="00DF749D">
        <w:t xml:space="preserve"> ust. </w:t>
      </w:r>
      <w:r w:rsidRPr="00C95C3C">
        <w:t>1 wprowadzenie do wyliczenia otrzymuje brzmienie:</w:t>
      </w:r>
    </w:p>
    <w:p w:rsidR="00C95C3C" w:rsidRPr="00C95C3C" w:rsidRDefault="00DF749D" w:rsidP="00C95C3C">
      <w:pPr>
        <w:pStyle w:val="ZLITFRAGzmlitfragmentunpzdanialiter"/>
      </w:pPr>
      <w:r>
        <w:t>„</w:t>
      </w:r>
      <w:r w:rsidR="00C95C3C" w:rsidRPr="00C95C3C">
        <w:t>Właściwy organ wydaje decyzje, o których mowa</w:t>
      </w:r>
      <w:r w:rsidRPr="00C95C3C">
        <w:t xml:space="preserve"> w</w:t>
      </w:r>
      <w:r>
        <w:t> art. </w:t>
      </w:r>
      <w:r w:rsidR="00C95C3C" w:rsidRPr="00C95C3C">
        <w:t>7</w:t>
      </w:r>
      <w:r w:rsidRPr="00C95C3C">
        <w:t>2</w:t>
      </w:r>
      <w:r>
        <w:t xml:space="preserve"> ust. </w:t>
      </w:r>
      <w:r w:rsidRPr="00C95C3C">
        <w:t>1</w:t>
      </w:r>
      <w:r>
        <w:t xml:space="preserve"> pkt </w:t>
      </w:r>
      <w:r w:rsidR="00C95C3C" w:rsidRPr="00C95C3C">
        <w:t>1, 10, 1</w:t>
      </w:r>
      <w:r w:rsidRPr="00C95C3C">
        <w:t>4</w:t>
      </w:r>
      <w:r>
        <w:t xml:space="preserve"> i </w:t>
      </w:r>
      <w:r w:rsidR="00C95C3C" w:rsidRPr="00C95C3C">
        <w:t>18, uwzględniając w</w:t>
      </w:r>
      <w:r w:rsidR="00C95C3C" w:rsidRPr="00C95C3C">
        <w:t>a</w:t>
      </w:r>
      <w:r w:rsidR="00C95C3C" w:rsidRPr="00C95C3C">
        <w:t>runki realizacji przedsięwzięcia określone w:</w:t>
      </w:r>
      <w:r>
        <w:t>”</w:t>
      </w:r>
      <w:r w:rsidR="00C95C3C" w:rsidRPr="00C95C3C">
        <w:t>,</w:t>
      </w:r>
    </w:p>
    <w:p w:rsidR="00C95C3C" w:rsidRPr="00C95C3C" w:rsidRDefault="00C95C3C" w:rsidP="00C95C3C">
      <w:pPr>
        <w:pStyle w:val="LITlitera"/>
        <w:keepNext/>
      </w:pPr>
      <w:r w:rsidRPr="00C95C3C">
        <w:t>b)</w:t>
      </w:r>
      <w:r w:rsidRPr="00C95C3C">
        <w:tab/>
        <w:t>w</w:t>
      </w:r>
      <w:r w:rsidR="00DF749D">
        <w:t xml:space="preserve"> ust. </w:t>
      </w:r>
      <w:r w:rsidRPr="00C95C3C">
        <w:t>2 wprowadzenie do wyliczenia otrzymuje brzmienie:</w:t>
      </w:r>
    </w:p>
    <w:p w:rsidR="00C95C3C" w:rsidRPr="00C95C3C" w:rsidRDefault="00DF749D" w:rsidP="00C95C3C">
      <w:pPr>
        <w:pStyle w:val="ZLITFRAGzmlitfragmentunpzdanialiter"/>
      </w:pPr>
      <w:r>
        <w:t>„</w:t>
      </w:r>
      <w:r w:rsidR="00C95C3C" w:rsidRPr="00C95C3C">
        <w:t>W decyzjach, o których mowa</w:t>
      </w:r>
      <w:r w:rsidRPr="00C95C3C">
        <w:t xml:space="preserve"> w</w:t>
      </w:r>
      <w:r>
        <w:t> art. </w:t>
      </w:r>
      <w:r w:rsidR="00C95C3C" w:rsidRPr="00C95C3C">
        <w:t>7</w:t>
      </w:r>
      <w:r w:rsidRPr="00C95C3C">
        <w:t>2</w:t>
      </w:r>
      <w:r>
        <w:t xml:space="preserve"> ust. </w:t>
      </w:r>
      <w:r w:rsidRPr="00C95C3C">
        <w:t>1</w:t>
      </w:r>
      <w:r>
        <w:t xml:space="preserve"> pkt </w:t>
      </w:r>
      <w:r w:rsidR="00C95C3C" w:rsidRPr="00C95C3C">
        <w:t>1, 10, 1</w:t>
      </w:r>
      <w:r w:rsidRPr="00C95C3C">
        <w:t>4</w:t>
      </w:r>
      <w:r>
        <w:t xml:space="preserve"> i </w:t>
      </w:r>
      <w:r w:rsidR="00C95C3C" w:rsidRPr="00C95C3C">
        <w:t>18, właściwy organ może:</w:t>
      </w:r>
      <w:r>
        <w:t>”</w:t>
      </w:r>
      <w:r w:rsidR="00C95C3C" w:rsidRPr="00C95C3C">
        <w:t>,</w:t>
      </w:r>
    </w:p>
    <w:p w:rsidR="00C95C3C" w:rsidRPr="00C95C3C" w:rsidRDefault="00C95C3C" w:rsidP="00C95C3C">
      <w:pPr>
        <w:pStyle w:val="LITlitera"/>
        <w:keepNext/>
      </w:pPr>
      <w:r w:rsidRPr="00C95C3C">
        <w:t>c)</w:t>
      </w:r>
      <w:r w:rsidRPr="00C95C3C">
        <w:tab/>
        <w:t>w</w:t>
      </w:r>
      <w:r w:rsidR="00DF749D">
        <w:t xml:space="preserve"> ust. </w:t>
      </w:r>
      <w:r w:rsidRPr="00C95C3C">
        <w:t>3 wprowadzenie do wyliczenia otrzymuje brzmienie:</w:t>
      </w:r>
    </w:p>
    <w:p w:rsidR="00C95C3C" w:rsidRPr="00C95C3C" w:rsidRDefault="00DF749D" w:rsidP="00C95C3C">
      <w:pPr>
        <w:pStyle w:val="ZLITFRAGzmlitfragmentunpzdanialiter"/>
      </w:pPr>
      <w:r>
        <w:t>„</w:t>
      </w:r>
      <w:r w:rsidR="00C95C3C" w:rsidRPr="00C95C3C">
        <w:t>W decyzjach, o których mowa</w:t>
      </w:r>
      <w:r w:rsidRPr="00C95C3C">
        <w:t xml:space="preserve"> w</w:t>
      </w:r>
      <w:r>
        <w:t> art. </w:t>
      </w:r>
      <w:r w:rsidR="00C95C3C" w:rsidRPr="00C95C3C">
        <w:t>7</w:t>
      </w:r>
      <w:r w:rsidRPr="00C95C3C">
        <w:t>2</w:t>
      </w:r>
      <w:r>
        <w:t xml:space="preserve"> ust. </w:t>
      </w:r>
      <w:r w:rsidRPr="00C95C3C">
        <w:t>1</w:t>
      </w:r>
      <w:r>
        <w:t xml:space="preserve"> pkt </w:t>
      </w:r>
      <w:r w:rsidR="00C95C3C" w:rsidRPr="00C95C3C">
        <w:t>1, 10, 1</w:t>
      </w:r>
      <w:r w:rsidRPr="00C95C3C">
        <w:t>4</w:t>
      </w:r>
      <w:r>
        <w:t xml:space="preserve"> i </w:t>
      </w:r>
      <w:r w:rsidR="00C95C3C" w:rsidRPr="00C95C3C">
        <w:t>18, właściwy organ, w przypadku gdy z oceny oddziaływania przedsięwzięcia na środowisko wynika potrzeba:</w:t>
      </w:r>
      <w:r>
        <w:t>”</w:t>
      </w:r>
      <w:r w:rsidR="00C95C3C" w:rsidRPr="00C95C3C">
        <w:t>,</w:t>
      </w:r>
    </w:p>
    <w:p w:rsidR="00C95C3C" w:rsidRPr="00C95C3C" w:rsidRDefault="00C95C3C" w:rsidP="00C95C3C">
      <w:pPr>
        <w:pStyle w:val="LITlitera"/>
        <w:keepNext/>
      </w:pPr>
      <w:r w:rsidRPr="00C95C3C">
        <w:t>d)</w:t>
      </w:r>
      <w:r w:rsidRPr="00C95C3C">
        <w:tab/>
        <w:t>ust. 4 otrzymuje brzmienie:</w:t>
      </w:r>
    </w:p>
    <w:p w:rsidR="00C95C3C" w:rsidRPr="00C95C3C" w:rsidRDefault="00DF749D" w:rsidP="00C95C3C">
      <w:pPr>
        <w:pStyle w:val="ZLITUSTzmustliter"/>
      </w:pPr>
      <w:r>
        <w:t>„</w:t>
      </w:r>
      <w:r w:rsidR="00C95C3C" w:rsidRPr="00C95C3C">
        <w:t>4. Jeżeli z oceny oddziaływania przedsięwzięcia na środowisko wynika, że przedsięwzięcie może znacząco negatywnie oddziaływać na obszar Natura 2000, organ właściwy do wydania decyzji, o których mowa</w:t>
      </w:r>
      <w:r w:rsidRPr="00C95C3C">
        <w:t xml:space="preserve"> w</w:t>
      </w:r>
      <w:r>
        <w:t> art. </w:t>
      </w:r>
      <w:r w:rsidR="00C95C3C" w:rsidRPr="00C95C3C">
        <w:t>7</w:t>
      </w:r>
      <w:r w:rsidRPr="00C95C3C">
        <w:t>2</w:t>
      </w:r>
      <w:r>
        <w:t xml:space="preserve"> ust. </w:t>
      </w:r>
      <w:r w:rsidRPr="00C95C3C">
        <w:t>1</w:t>
      </w:r>
      <w:r>
        <w:t xml:space="preserve"> pkt </w:t>
      </w:r>
      <w:r w:rsidR="00C95C3C" w:rsidRPr="00C95C3C">
        <w:t>1, 10, 1</w:t>
      </w:r>
      <w:r w:rsidRPr="00C95C3C">
        <w:t>4</w:t>
      </w:r>
      <w:r>
        <w:t xml:space="preserve"> i </w:t>
      </w:r>
      <w:r w:rsidR="00C95C3C" w:rsidRPr="00C95C3C">
        <w:t>18, odmawia zgody na realizację przedsięwzięcia, o ile nie zachodzą przesłanki, o których mowa</w:t>
      </w:r>
      <w:r w:rsidRPr="00C95C3C">
        <w:t xml:space="preserve"> w</w:t>
      </w:r>
      <w:r>
        <w:t> art. </w:t>
      </w:r>
      <w:r w:rsidR="00C95C3C" w:rsidRPr="00C95C3C">
        <w:t>34 ustawy z dnia 16 kwietnia 2004 r. o ochronie przyrody.</w:t>
      </w:r>
      <w:r>
        <w:t>”</w:t>
      </w:r>
      <w:r w:rsidR="00C95C3C" w:rsidRPr="00C95C3C">
        <w:t>;</w:t>
      </w:r>
    </w:p>
    <w:p w:rsidR="00C95C3C" w:rsidRPr="00C95C3C" w:rsidRDefault="00C95C3C" w:rsidP="00C95C3C">
      <w:pPr>
        <w:pStyle w:val="PKTpunkt"/>
        <w:keepNext/>
      </w:pPr>
      <w:r w:rsidRPr="00C95C3C">
        <w:t>15)</w:t>
      </w:r>
      <w:r w:rsidRPr="00C95C3C">
        <w:tab/>
        <w:t>w</w:t>
      </w:r>
      <w:r w:rsidR="00DF749D">
        <w:t xml:space="preserve"> art. </w:t>
      </w:r>
      <w:r w:rsidRPr="00C95C3C">
        <w:t>9</w:t>
      </w:r>
      <w:r w:rsidR="00DF749D" w:rsidRPr="00C95C3C">
        <w:t>4</w:t>
      </w:r>
      <w:r w:rsidR="00DF749D">
        <w:t xml:space="preserve"> ust. </w:t>
      </w:r>
      <w:r w:rsidRPr="00C95C3C">
        <w:t>1 otrzymuje brzmienie:</w:t>
      </w:r>
    </w:p>
    <w:p w:rsidR="00C95C3C" w:rsidRPr="00C95C3C" w:rsidRDefault="00DF749D" w:rsidP="00C95C3C">
      <w:pPr>
        <w:pStyle w:val="ZUSTzmustartykuempunktem"/>
      </w:pPr>
      <w:r>
        <w:t>„</w:t>
      </w:r>
      <w:r w:rsidR="00C95C3C" w:rsidRPr="00C95C3C">
        <w:t xml:space="preserve">1. W analizie </w:t>
      </w:r>
      <w:proofErr w:type="spellStart"/>
      <w:r w:rsidR="00C95C3C" w:rsidRPr="00C95C3C">
        <w:t>porealizacyjnej</w:t>
      </w:r>
      <w:proofErr w:type="spellEnd"/>
      <w:r w:rsidR="00C95C3C" w:rsidRPr="00C95C3C">
        <w:t>, o której mowa</w:t>
      </w:r>
      <w:r w:rsidRPr="00C95C3C">
        <w:t xml:space="preserve"> w</w:t>
      </w:r>
      <w:r>
        <w:t> art. </w:t>
      </w:r>
      <w:r w:rsidR="00C95C3C" w:rsidRPr="00C95C3C">
        <w:t>9</w:t>
      </w:r>
      <w:r w:rsidRPr="00C95C3C">
        <w:t>3</w:t>
      </w:r>
      <w:r>
        <w:t xml:space="preserve"> ust. </w:t>
      </w:r>
      <w:r w:rsidRPr="00C95C3C">
        <w:t>2</w:t>
      </w:r>
      <w:r>
        <w:t xml:space="preserve"> pkt </w:t>
      </w:r>
      <w:r w:rsidR="00C95C3C" w:rsidRPr="00C95C3C">
        <w:t>2, dokonuje się porównania ustaleń z</w:t>
      </w:r>
      <w:r w:rsidR="00C95C3C" w:rsidRPr="00C95C3C">
        <w:t>a</w:t>
      </w:r>
      <w:r w:rsidR="00C95C3C" w:rsidRPr="00C95C3C">
        <w:t>wartych w raporcie o oddziaływaniu przedsięwzięcia na środowisko i w decyzjach, o których mowa</w:t>
      </w:r>
      <w:r w:rsidRPr="00C95C3C">
        <w:t xml:space="preserve"> w</w:t>
      </w:r>
      <w:r>
        <w:t> art. </w:t>
      </w:r>
      <w:r w:rsidR="00C95C3C" w:rsidRPr="00C95C3C">
        <w:t>7</w:t>
      </w:r>
      <w:r w:rsidRPr="00C95C3C">
        <w:t>2</w:t>
      </w:r>
      <w:r>
        <w:t xml:space="preserve"> ust. </w:t>
      </w:r>
      <w:r w:rsidRPr="00C95C3C">
        <w:t>1</w:t>
      </w:r>
      <w:r>
        <w:t xml:space="preserve"> pkt </w:t>
      </w:r>
      <w:r w:rsidR="00C95C3C" w:rsidRPr="00C95C3C">
        <w:t>1, 10, 1</w:t>
      </w:r>
      <w:r w:rsidRPr="00C95C3C">
        <w:t>4</w:t>
      </w:r>
      <w:r>
        <w:t xml:space="preserve"> i </w:t>
      </w:r>
      <w:r w:rsidR="00C95C3C" w:rsidRPr="00C95C3C">
        <w:t>18, w szczególności ustaleń dotyczących przewidywanego charakteru i zakresu oddział</w:t>
      </w:r>
      <w:r w:rsidR="00C95C3C" w:rsidRPr="00C95C3C">
        <w:t>y</w:t>
      </w:r>
      <w:r w:rsidR="00C95C3C" w:rsidRPr="00C95C3C">
        <w:t>wania przedsięwzięcia na środowisko oraz planowanych działań zapobiegawczych z rzeczywistym oddział</w:t>
      </w:r>
      <w:r w:rsidR="00C95C3C" w:rsidRPr="00C95C3C">
        <w:t>y</w:t>
      </w:r>
      <w:r w:rsidR="00C95C3C" w:rsidRPr="00C95C3C">
        <w:t>waniem przedsięwzięcia na środowisko i działaniami podjętymi dla jego ograniczenia.</w:t>
      </w:r>
      <w:r>
        <w:t>”</w:t>
      </w:r>
      <w:r w:rsidR="00C95C3C" w:rsidRPr="00C95C3C">
        <w:t>;</w:t>
      </w:r>
    </w:p>
    <w:p w:rsidR="00C95C3C" w:rsidRPr="00C95C3C" w:rsidRDefault="00C95C3C" w:rsidP="00C95C3C">
      <w:pPr>
        <w:pStyle w:val="PKTpunkt"/>
        <w:keepNext/>
      </w:pPr>
      <w:r w:rsidRPr="00C95C3C">
        <w:t>16)</w:t>
      </w:r>
      <w:r w:rsidRPr="00C95C3C">
        <w:tab/>
        <w:t>w</w:t>
      </w:r>
      <w:r w:rsidR="00DF749D">
        <w:t xml:space="preserve"> art. </w:t>
      </w:r>
      <w:r w:rsidRPr="00C95C3C">
        <w:t>9</w:t>
      </w:r>
      <w:r w:rsidR="00DF749D" w:rsidRPr="00C95C3C">
        <w:t>5</w:t>
      </w:r>
      <w:r w:rsidR="00DF749D">
        <w:t xml:space="preserve"> ust. </w:t>
      </w:r>
      <w:r w:rsidRPr="00C95C3C">
        <w:t>1 otrzymuje brzmienie:</w:t>
      </w:r>
    </w:p>
    <w:p w:rsidR="00C95C3C" w:rsidRPr="00C95C3C" w:rsidRDefault="00DF749D" w:rsidP="00C95C3C">
      <w:pPr>
        <w:pStyle w:val="ZUSTzmustartykuempunktem"/>
      </w:pPr>
      <w:r>
        <w:t>„</w:t>
      </w:r>
      <w:r w:rsidR="00C95C3C" w:rsidRPr="00C95C3C">
        <w:t>1. Decyzje, o których mowa</w:t>
      </w:r>
      <w:r w:rsidRPr="00C95C3C">
        <w:t xml:space="preserve"> w</w:t>
      </w:r>
      <w:r>
        <w:t> art. </w:t>
      </w:r>
      <w:r w:rsidR="00C95C3C" w:rsidRPr="00C95C3C">
        <w:t>7</w:t>
      </w:r>
      <w:r w:rsidRPr="00C95C3C">
        <w:t>2</w:t>
      </w:r>
      <w:r>
        <w:t xml:space="preserve"> ust. </w:t>
      </w:r>
      <w:r w:rsidRPr="00C95C3C">
        <w:t>1</w:t>
      </w:r>
      <w:r>
        <w:t xml:space="preserve"> pkt </w:t>
      </w:r>
      <w:r w:rsidR="00C95C3C" w:rsidRPr="00C95C3C">
        <w:t>1, 10, 1</w:t>
      </w:r>
      <w:r w:rsidRPr="00C95C3C">
        <w:t>4</w:t>
      </w:r>
      <w:r>
        <w:t xml:space="preserve"> i </w:t>
      </w:r>
      <w:r w:rsidR="00C95C3C" w:rsidRPr="00C95C3C">
        <w:t>18, wymagają uzasadnienia.</w:t>
      </w:r>
      <w:r>
        <w:t>”</w:t>
      </w:r>
      <w:r w:rsidR="00C95C3C" w:rsidRPr="00C95C3C">
        <w:t>;</w:t>
      </w:r>
    </w:p>
    <w:p w:rsidR="00C95C3C" w:rsidRPr="00C95C3C" w:rsidRDefault="00C95C3C" w:rsidP="00C95C3C">
      <w:pPr>
        <w:pStyle w:val="PKTpunkt"/>
        <w:keepNext/>
      </w:pPr>
      <w:r w:rsidRPr="00C95C3C">
        <w:t>17)</w:t>
      </w:r>
      <w:r w:rsidRPr="00C95C3C">
        <w:tab/>
        <w:t>w</w:t>
      </w:r>
      <w:r w:rsidR="00DF749D">
        <w:t xml:space="preserve"> art. </w:t>
      </w:r>
      <w:r w:rsidRPr="00C95C3C">
        <w:t>9</w:t>
      </w:r>
      <w:r w:rsidR="00DF749D" w:rsidRPr="00C95C3C">
        <w:t>6</w:t>
      </w:r>
      <w:r w:rsidR="00DF749D">
        <w:t xml:space="preserve"> w ust. </w:t>
      </w:r>
      <w:r w:rsidR="00DF749D" w:rsidRPr="00C95C3C">
        <w:t>3</w:t>
      </w:r>
      <w:r w:rsidR="00DF749D">
        <w:t xml:space="preserve"> pkt </w:t>
      </w:r>
      <w:r w:rsidRPr="00C95C3C">
        <w:t>5 otrzymuje brzmienie:</w:t>
      </w:r>
    </w:p>
    <w:p w:rsidR="00C95C3C" w:rsidRPr="00C95C3C" w:rsidRDefault="00DF749D" w:rsidP="00C95C3C">
      <w:pPr>
        <w:pStyle w:val="ZPKTzmpktartykuempunktem"/>
      </w:pPr>
      <w:r>
        <w:t>„</w:t>
      </w:r>
      <w:r w:rsidR="00C95C3C" w:rsidRPr="00C95C3C">
        <w:t>5)</w:t>
      </w:r>
      <w:r w:rsidR="00C95C3C" w:rsidRPr="00C95C3C">
        <w:tab/>
        <w:t>wypisu i wyrysu z miejscowego planu zagospodarowania przestrzennego, jeżeli plan ten został uchwal</w:t>
      </w:r>
      <w:r w:rsidR="00C95C3C" w:rsidRPr="00C95C3C">
        <w:t>o</w:t>
      </w:r>
      <w:r w:rsidR="00C95C3C" w:rsidRPr="00C95C3C">
        <w:t>ny, albo informacji o jego braku; nie dotyczy to drogi publicznej, linii kolejowej o znaczeniu państw</w:t>
      </w:r>
      <w:r w:rsidR="00C95C3C" w:rsidRPr="00C95C3C">
        <w:t>o</w:t>
      </w:r>
      <w:r w:rsidR="00C95C3C" w:rsidRPr="00C95C3C">
        <w:t xml:space="preserve">wym, przedsięwzięć Euro 2012, przedsięwzięć wymagających koncesji na poszukiwanie i rozpoznawanie </w:t>
      </w:r>
      <w:r w:rsidR="00C95C3C" w:rsidRPr="00C95C3C">
        <w:lastRenderedPageBreak/>
        <w:t>złóż kopalin oraz bezzbiornikowego magazynowania substancji w górotworze, inwestycji w zakresie te</w:t>
      </w:r>
      <w:r w:rsidR="00C95C3C" w:rsidRPr="00C95C3C">
        <w:t>r</w:t>
      </w:r>
      <w:r w:rsidR="00C95C3C" w:rsidRPr="00C95C3C">
        <w:t>minalu, inwestycji związanych z regionalnymi sieciami szerokopasmowymi oraz budowli przeciwpow</w:t>
      </w:r>
      <w:r w:rsidR="00C95C3C" w:rsidRPr="00C95C3C">
        <w:t>o</w:t>
      </w:r>
      <w:r w:rsidR="00C95C3C" w:rsidRPr="00C95C3C">
        <w:t>dziowych realizowanych na podstawie ustawy z dnia 8 lipca 2010 r. o szczególnych zasadach przygot</w:t>
      </w:r>
      <w:r w:rsidR="00C95C3C" w:rsidRPr="00C95C3C">
        <w:t>o</w:t>
      </w:r>
      <w:r w:rsidR="00C95C3C" w:rsidRPr="00C95C3C">
        <w:t>wania do realizacji inwestycji w zakresie budowli przeciwpowodziowych.</w:t>
      </w:r>
      <w:r>
        <w:t>”</w:t>
      </w:r>
      <w:r w:rsidR="00C95C3C" w:rsidRPr="00C95C3C">
        <w:t>;</w:t>
      </w:r>
    </w:p>
    <w:p w:rsidR="00C95C3C" w:rsidRPr="00C95C3C" w:rsidRDefault="00C95C3C" w:rsidP="00C95C3C">
      <w:pPr>
        <w:pStyle w:val="PKTpunkt"/>
        <w:keepNext/>
      </w:pPr>
      <w:r w:rsidRPr="00C95C3C">
        <w:t>18)</w:t>
      </w:r>
      <w:r w:rsidRPr="00C95C3C">
        <w:tab/>
        <w:t>w</w:t>
      </w:r>
      <w:r w:rsidR="00DF749D">
        <w:t xml:space="preserve"> art. </w:t>
      </w:r>
      <w:r w:rsidRPr="00C95C3C">
        <w:t>10</w:t>
      </w:r>
      <w:r w:rsidR="00DF749D" w:rsidRPr="00C95C3C">
        <w:t>4</w:t>
      </w:r>
      <w:r w:rsidR="00DF749D">
        <w:t xml:space="preserve"> w ust. </w:t>
      </w:r>
      <w:r w:rsidR="00DF749D" w:rsidRPr="00C95C3C">
        <w:t>1</w:t>
      </w:r>
      <w:r w:rsidR="00DF749D">
        <w:t xml:space="preserve"> w pkt </w:t>
      </w:r>
      <w:r w:rsidR="00DF749D" w:rsidRPr="00C95C3C">
        <w:t>1</w:t>
      </w:r>
      <w:r w:rsidR="00DF749D">
        <w:t xml:space="preserve"> lit. </w:t>
      </w:r>
      <w:r w:rsidRPr="00C95C3C">
        <w:t>b otrzymuje brzmienie:</w:t>
      </w:r>
    </w:p>
    <w:p w:rsidR="00C95C3C" w:rsidRPr="00C95C3C" w:rsidRDefault="00DF749D" w:rsidP="00C95C3C">
      <w:pPr>
        <w:pStyle w:val="ZLITzmlitartykuempunktem"/>
      </w:pPr>
      <w:r>
        <w:t>„</w:t>
      </w:r>
      <w:r w:rsidR="00C95C3C" w:rsidRPr="00C95C3C">
        <w:t>b)</w:t>
      </w:r>
      <w:r w:rsidR="00C95C3C" w:rsidRPr="00C95C3C">
        <w:tab/>
        <w:t>decyzjami, o których mowa</w:t>
      </w:r>
      <w:r w:rsidRPr="00C95C3C">
        <w:t xml:space="preserve"> w</w:t>
      </w:r>
      <w:r>
        <w:t> art. </w:t>
      </w:r>
      <w:r w:rsidR="00C95C3C" w:rsidRPr="00C95C3C">
        <w:t>7</w:t>
      </w:r>
      <w:r w:rsidRPr="00C95C3C">
        <w:t>2</w:t>
      </w:r>
      <w:r>
        <w:t xml:space="preserve"> ust. </w:t>
      </w:r>
      <w:r w:rsidRPr="00C95C3C">
        <w:t>1</w:t>
      </w:r>
      <w:r>
        <w:t xml:space="preserve"> pkt </w:t>
      </w:r>
      <w:r w:rsidR="00C95C3C" w:rsidRPr="00C95C3C">
        <w:t>1, 10, 1</w:t>
      </w:r>
      <w:r w:rsidRPr="00C95C3C">
        <w:t>4</w:t>
      </w:r>
      <w:r>
        <w:t xml:space="preserve"> i </w:t>
      </w:r>
      <w:r w:rsidR="00C95C3C" w:rsidRPr="00C95C3C">
        <w:t>18, jeżeli w ramach postępowania w sprawie decyzji o środowiskowych uwarunkowaniach nie była przeprowadzona ocena oddziaływania przedsi</w:t>
      </w:r>
      <w:r w:rsidR="00C95C3C" w:rsidRPr="00C95C3C">
        <w:t>ę</w:t>
      </w:r>
      <w:r w:rsidR="00C95C3C" w:rsidRPr="00C95C3C">
        <w:t>wzięcia na środowisko,</w:t>
      </w:r>
      <w:r>
        <w:t>”</w:t>
      </w:r>
      <w:r w:rsidR="00C95C3C" w:rsidRPr="00C95C3C">
        <w:t>.</w:t>
      </w:r>
      <w:r>
        <w:t>”</w:t>
      </w:r>
      <w:r w:rsidR="00C95C3C" w:rsidRPr="00C95C3C">
        <w:t>;</w:t>
      </w:r>
    </w:p>
    <w:p w:rsidR="00C95C3C" w:rsidRPr="00C95C3C" w:rsidRDefault="00C95C3C" w:rsidP="00C95C3C">
      <w:pPr>
        <w:pStyle w:val="PPKTOTJpodpunktwobwieszczeniutekstujednolitegonp1"/>
        <w:keepNext/>
      </w:pPr>
      <w:r w:rsidRPr="00C95C3C">
        <w:t>2)</w:t>
      </w:r>
      <w:r w:rsidRPr="00C95C3C">
        <w:tab/>
        <w:t>art. 6</w:t>
      </w:r>
      <w:r w:rsidR="00DF749D" w:rsidRPr="00C95C3C">
        <w:t>3</w:t>
      </w:r>
      <w:r w:rsidR="00DF749D">
        <w:t> </w:t>
      </w:r>
      <w:r w:rsidRPr="00C95C3C">
        <w:t>ustawy</w:t>
      </w:r>
      <w:r w:rsidR="00DF749D" w:rsidRPr="00C95C3C">
        <w:t xml:space="preserve"> z</w:t>
      </w:r>
      <w:r w:rsidR="00DF749D">
        <w:t> </w:t>
      </w:r>
      <w:r w:rsidRPr="00C95C3C">
        <w:t>dnia 1</w:t>
      </w:r>
      <w:r w:rsidR="00DF749D" w:rsidRPr="00C95C3C">
        <w:t>3</w:t>
      </w:r>
      <w:r w:rsidR="00DF749D">
        <w:t> </w:t>
      </w:r>
      <w:r w:rsidRPr="00C95C3C">
        <w:t>lipca 201</w:t>
      </w:r>
      <w:r w:rsidR="00DF749D" w:rsidRPr="00C95C3C">
        <w:t>2</w:t>
      </w:r>
      <w:r w:rsidR="00DF749D">
        <w:t> </w:t>
      </w:r>
      <w:r w:rsidRPr="00C95C3C">
        <w:t>r.</w:t>
      </w:r>
      <w:r w:rsidR="00DF749D" w:rsidRPr="00C95C3C">
        <w:t xml:space="preserve"> o</w:t>
      </w:r>
      <w:r w:rsidR="00DF749D">
        <w:t> </w:t>
      </w:r>
      <w:r w:rsidRPr="00C95C3C">
        <w:t>zmianie ustawy</w:t>
      </w:r>
      <w:r w:rsidR="00DF749D" w:rsidRPr="00C95C3C">
        <w:t xml:space="preserve"> o</w:t>
      </w:r>
      <w:r w:rsidR="00DF749D">
        <w:t> </w:t>
      </w:r>
      <w:r w:rsidRPr="00C95C3C">
        <w:t>działach administracji rządowej oraz niektórych innych ustaw (</w:t>
      </w:r>
      <w:r w:rsidR="00DF749D">
        <w:t>Dz. U. poz. </w:t>
      </w:r>
      <w:r w:rsidRPr="00C95C3C">
        <w:t>951), który stanowi:</w:t>
      </w:r>
    </w:p>
    <w:p w:rsidR="00C95C3C" w:rsidRPr="00C95C3C" w:rsidRDefault="00DF749D" w:rsidP="00C95C3C">
      <w:pPr>
        <w:pStyle w:val="ARTartustawynprozporzdzenia"/>
      </w:pPr>
      <w:r>
        <w:t>„</w:t>
      </w:r>
      <w:r w:rsidR="00C95C3C" w:rsidRPr="00C95C3C">
        <w:t>Art. 63. Ustawa wchodzi</w:t>
      </w:r>
      <w:r w:rsidRPr="00C95C3C">
        <w:t xml:space="preserve"> w</w:t>
      </w:r>
      <w:r>
        <w:t> </w:t>
      </w:r>
      <w:r w:rsidR="00C95C3C" w:rsidRPr="00C95C3C">
        <w:t>życie</w:t>
      </w:r>
      <w:r w:rsidRPr="00C95C3C">
        <w:t xml:space="preserve"> z</w:t>
      </w:r>
      <w:r>
        <w:t> </w:t>
      </w:r>
      <w:r w:rsidR="00C95C3C" w:rsidRPr="00C95C3C">
        <w:t xml:space="preserve">dniem </w:t>
      </w:r>
      <w:r w:rsidRPr="00C95C3C">
        <w:t>1</w:t>
      </w:r>
      <w:r>
        <w:t> </w:t>
      </w:r>
      <w:r w:rsidR="00C95C3C" w:rsidRPr="00C95C3C">
        <w:t>stycznia 201</w:t>
      </w:r>
      <w:r w:rsidRPr="00C95C3C">
        <w:t>3</w:t>
      </w:r>
      <w:r>
        <w:t> </w:t>
      </w:r>
      <w:r w:rsidR="00C95C3C" w:rsidRPr="00C95C3C">
        <w:t>r.,</w:t>
      </w:r>
      <w:r w:rsidRPr="00C95C3C">
        <w:t xml:space="preserve"> z</w:t>
      </w:r>
      <w:r>
        <w:t> </w:t>
      </w:r>
      <w:r w:rsidR="00C95C3C" w:rsidRPr="00C95C3C">
        <w:t>wyjątkiem</w:t>
      </w:r>
      <w:r>
        <w:t xml:space="preserve"> art. </w:t>
      </w:r>
      <w:r w:rsidR="00C95C3C" w:rsidRPr="00C95C3C">
        <w:t>5</w:t>
      </w:r>
      <w:r w:rsidRPr="00C95C3C">
        <w:t>4</w:t>
      </w:r>
      <w:r>
        <w:t xml:space="preserve"> ust. </w:t>
      </w:r>
      <w:r w:rsidR="00C95C3C" w:rsidRPr="00C95C3C">
        <w:t>2,</w:t>
      </w:r>
      <w:r>
        <w:t xml:space="preserve"> art. </w:t>
      </w:r>
      <w:r w:rsidR="00C95C3C" w:rsidRPr="00C95C3C">
        <w:t>5</w:t>
      </w:r>
      <w:r w:rsidRPr="00C95C3C">
        <w:t>5</w:t>
      </w:r>
      <w:r>
        <w:t xml:space="preserve"> ust. </w:t>
      </w:r>
      <w:r w:rsidRPr="00C95C3C">
        <w:t>2</w:t>
      </w:r>
      <w:r>
        <w:t xml:space="preserve"> oraz art. </w:t>
      </w:r>
      <w:r w:rsidR="00C95C3C" w:rsidRPr="00C95C3C">
        <w:t>5</w:t>
      </w:r>
      <w:r w:rsidRPr="00C95C3C">
        <w:t>7</w:t>
      </w:r>
      <w:r>
        <w:t xml:space="preserve"> ust. </w:t>
      </w:r>
      <w:r w:rsidRPr="00C95C3C">
        <w:t>2</w:t>
      </w:r>
      <w:r>
        <w:t xml:space="preserve"> i </w:t>
      </w:r>
      <w:r w:rsidR="00C95C3C" w:rsidRPr="00C95C3C">
        <w:t>3, które wchodzą</w:t>
      </w:r>
      <w:r w:rsidRPr="00C95C3C">
        <w:t xml:space="preserve"> w</w:t>
      </w:r>
      <w:r>
        <w:t> </w:t>
      </w:r>
      <w:r w:rsidR="00C95C3C" w:rsidRPr="00C95C3C">
        <w:t>życie</w:t>
      </w:r>
      <w:r w:rsidRPr="00C95C3C">
        <w:t xml:space="preserve"> z</w:t>
      </w:r>
      <w:r>
        <w:t> </w:t>
      </w:r>
      <w:r w:rsidR="00C95C3C" w:rsidRPr="00C95C3C">
        <w:t>dniem następującym po dniu ogłoszenia.</w:t>
      </w:r>
      <w:r>
        <w:t>”</w:t>
      </w:r>
      <w:r w:rsidR="00C95C3C" w:rsidRPr="00C95C3C">
        <w:t>;</w:t>
      </w:r>
    </w:p>
    <w:p w:rsidR="00C95C3C" w:rsidRPr="00C95C3C" w:rsidRDefault="00C95C3C" w:rsidP="00C95C3C">
      <w:pPr>
        <w:pStyle w:val="PPKTOTJpodpunktwobwieszczeniutekstujednolitegonp1"/>
        <w:keepNext/>
      </w:pPr>
      <w:r w:rsidRPr="00C95C3C">
        <w:t>3)</w:t>
      </w:r>
      <w:r w:rsidRPr="00C95C3C">
        <w:tab/>
        <w:t>art. 7</w:t>
      </w:r>
      <w:r w:rsidR="00DF749D" w:rsidRPr="00C95C3C">
        <w:t>8</w:t>
      </w:r>
      <w:r w:rsidR="00DF749D">
        <w:t xml:space="preserve"> i art. </w:t>
      </w:r>
      <w:r w:rsidRPr="00C95C3C">
        <w:t>8</w:t>
      </w:r>
      <w:r w:rsidR="00DF749D" w:rsidRPr="00C95C3C">
        <w:t>0</w:t>
      </w:r>
      <w:r w:rsidR="00DF749D">
        <w:t> </w:t>
      </w:r>
      <w:r w:rsidRPr="00C95C3C">
        <w:t>ustawy</w:t>
      </w:r>
      <w:r w:rsidR="00DF749D" w:rsidRPr="00C95C3C">
        <w:t xml:space="preserve"> z</w:t>
      </w:r>
      <w:r w:rsidR="00DF749D">
        <w:t> </w:t>
      </w:r>
      <w:r w:rsidRPr="00C95C3C">
        <w:t>dnia 1</w:t>
      </w:r>
      <w:r w:rsidR="00DF749D" w:rsidRPr="00C95C3C">
        <w:t>3</w:t>
      </w:r>
      <w:r w:rsidR="00DF749D">
        <w:t> </w:t>
      </w:r>
      <w:r w:rsidRPr="00C95C3C">
        <w:t>grudnia 201</w:t>
      </w:r>
      <w:r w:rsidR="00DF749D" w:rsidRPr="00C95C3C">
        <w:t>3</w:t>
      </w:r>
      <w:r w:rsidR="00DF749D">
        <w:t> </w:t>
      </w:r>
      <w:r w:rsidRPr="00C95C3C">
        <w:t>r.</w:t>
      </w:r>
      <w:r w:rsidR="00DF749D" w:rsidRPr="00C95C3C">
        <w:t xml:space="preserve"> o</w:t>
      </w:r>
      <w:r w:rsidR="00DF749D">
        <w:t> </w:t>
      </w:r>
      <w:r w:rsidRPr="00C95C3C">
        <w:t>rodzinnych ogrodach działkowych (</w:t>
      </w:r>
      <w:r w:rsidR="00DF749D">
        <w:t>Dz. U.</w:t>
      </w:r>
      <w:r w:rsidR="00DF749D" w:rsidRPr="00C95C3C">
        <w:t xml:space="preserve"> z</w:t>
      </w:r>
      <w:r w:rsidR="00DF749D">
        <w:t> </w:t>
      </w:r>
      <w:r w:rsidRPr="00C95C3C">
        <w:t>201</w:t>
      </w:r>
      <w:r w:rsidR="00DF749D" w:rsidRPr="00C95C3C">
        <w:t>4</w:t>
      </w:r>
      <w:r w:rsidR="00DF749D">
        <w:t> </w:t>
      </w:r>
      <w:r w:rsidRPr="00C95C3C">
        <w:t>r.</w:t>
      </w:r>
      <w:r w:rsidR="00DF749D">
        <w:t xml:space="preserve"> poz. </w:t>
      </w:r>
      <w:r w:rsidRPr="00C95C3C">
        <w:t>40), które stanowią:</w:t>
      </w:r>
    </w:p>
    <w:p w:rsidR="00C95C3C" w:rsidRPr="00C95C3C" w:rsidRDefault="00DF749D" w:rsidP="00C95C3C">
      <w:pPr>
        <w:pStyle w:val="ARTartustawynprozporzdzenia"/>
      </w:pPr>
      <w:r>
        <w:t>„</w:t>
      </w:r>
      <w:r w:rsidR="00C95C3C" w:rsidRPr="00C95C3C">
        <w:t>Art. 78. 1. Do postępowań wszczętych</w:t>
      </w:r>
      <w:r w:rsidRPr="00C95C3C">
        <w:t xml:space="preserve"> i</w:t>
      </w:r>
      <w:r>
        <w:t> </w:t>
      </w:r>
      <w:r w:rsidR="00C95C3C" w:rsidRPr="00C95C3C">
        <w:t>niezakończonych przed dniem wejścia</w:t>
      </w:r>
      <w:r w:rsidRPr="00C95C3C">
        <w:t xml:space="preserve"> w</w:t>
      </w:r>
      <w:r>
        <w:t> </w:t>
      </w:r>
      <w:r w:rsidR="00C95C3C" w:rsidRPr="00C95C3C">
        <w:t>życie niniejszej ustawy,</w:t>
      </w:r>
      <w:r w:rsidRPr="00C95C3C">
        <w:t xml:space="preserve"> w</w:t>
      </w:r>
      <w:r>
        <w:t> </w:t>
      </w:r>
      <w:r w:rsidR="00C95C3C" w:rsidRPr="00C95C3C">
        <w:t>zakresie roszczeń do nieruchomości zajętych przez rodzinny ogród działkowy stosuje się przepisy</w:t>
      </w:r>
      <w:r>
        <w:t xml:space="preserve"> art. </w:t>
      </w:r>
      <w:r w:rsidR="00C95C3C" w:rsidRPr="00C95C3C">
        <w:t>25.</w:t>
      </w:r>
    </w:p>
    <w:p w:rsidR="00C95C3C" w:rsidRPr="00C95C3C" w:rsidRDefault="00C95C3C" w:rsidP="00C95C3C">
      <w:pPr>
        <w:pStyle w:val="USTustnpkodeksu"/>
      </w:pPr>
      <w:r w:rsidRPr="00C95C3C">
        <w:t>2. Do postępowań wszczętych</w:t>
      </w:r>
      <w:r w:rsidR="00DF749D" w:rsidRPr="00C95C3C">
        <w:t xml:space="preserve"> i</w:t>
      </w:r>
      <w:r w:rsidR="00DF749D">
        <w:t> </w:t>
      </w:r>
      <w:r w:rsidRPr="00C95C3C">
        <w:t>niezakończonych przed dniem wejścia</w:t>
      </w:r>
      <w:r w:rsidR="00DF749D" w:rsidRPr="00C95C3C">
        <w:t xml:space="preserve"> w</w:t>
      </w:r>
      <w:r w:rsidR="00DF749D">
        <w:t> </w:t>
      </w:r>
      <w:r w:rsidRPr="00C95C3C">
        <w:t>życie niniejszej ustawy,</w:t>
      </w:r>
      <w:r w:rsidR="00DF749D" w:rsidRPr="00C95C3C">
        <w:t xml:space="preserve"> w</w:t>
      </w:r>
      <w:r w:rsidR="00DF749D">
        <w:t> </w:t>
      </w:r>
      <w:r w:rsidRPr="00C95C3C">
        <w:t>zakresie zwrotu nieruchomości zajętych przez rodzinny ogród działkowy stosuje się przepisy</w:t>
      </w:r>
      <w:r w:rsidR="00DF749D">
        <w:t xml:space="preserve"> art. </w:t>
      </w:r>
      <w:r w:rsidRPr="00C95C3C">
        <w:t>26.</w:t>
      </w:r>
      <w:r w:rsidR="00DF749D">
        <w:t>”</w:t>
      </w:r>
    </w:p>
    <w:p w:rsidR="00C95C3C" w:rsidRPr="00C95C3C" w:rsidRDefault="00DF749D" w:rsidP="00C95C3C">
      <w:pPr>
        <w:pStyle w:val="ARTartustawynprozporzdzenia"/>
      </w:pPr>
      <w:r>
        <w:t>„</w:t>
      </w:r>
      <w:r w:rsidR="00C95C3C" w:rsidRPr="00C95C3C">
        <w:t>Art. 80. Ustawa wchodzi</w:t>
      </w:r>
      <w:r w:rsidRPr="00C95C3C">
        <w:t xml:space="preserve"> w</w:t>
      </w:r>
      <w:r>
        <w:t> </w:t>
      </w:r>
      <w:r w:rsidR="00C95C3C" w:rsidRPr="00C95C3C">
        <w:t>życie</w:t>
      </w:r>
      <w:r w:rsidRPr="00C95C3C">
        <w:t xml:space="preserve"> z</w:t>
      </w:r>
      <w:r>
        <w:t> </w:t>
      </w:r>
      <w:r w:rsidR="00C95C3C" w:rsidRPr="00C95C3C">
        <w:t>dniem 1</w:t>
      </w:r>
      <w:r w:rsidRPr="00C95C3C">
        <w:t>9</w:t>
      </w:r>
      <w:r>
        <w:t> </w:t>
      </w:r>
      <w:r w:rsidR="00C95C3C" w:rsidRPr="00C95C3C">
        <w:t>stycznia 201</w:t>
      </w:r>
      <w:r w:rsidRPr="00C95C3C">
        <w:t>4</w:t>
      </w:r>
      <w:r>
        <w:t> </w:t>
      </w:r>
      <w:r w:rsidR="00C95C3C" w:rsidRPr="00C95C3C">
        <w:t>r.</w:t>
      </w:r>
      <w:r>
        <w:t>”</w:t>
      </w:r>
      <w:r w:rsidR="00C95C3C" w:rsidRPr="00C95C3C">
        <w:t>;</w:t>
      </w:r>
    </w:p>
    <w:p w:rsidR="00C95C3C" w:rsidRPr="00C95C3C" w:rsidRDefault="00C95C3C" w:rsidP="00C95C3C">
      <w:pPr>
        <w:pStyle w:val="PPKTOTJpodpunktwobwieszczeniutekstujednolitegonp1"/>
        <w:keepNext/>
      </w:pPr>
      <w:r w:rsidRPr="00C95C3C">
        <w:t>4)</w:t>
      </w:r>
      <w:r w:rsidRPr="00C95C3C">
        <w:tab/>
        <w:t>odnośnika</w:t>
      </w:r>
      <w:r w:rsidR="00DF749D">
        <w:t xml:space="preserve"> nr </w:t>
      </w:r>
      <w:r w:rsidR="00DF749D" w:rsidRPr="00C95C3C">
        <w:t>1</w:t>
      </w:r>
      <w:r w:rsidR="00DF749D">
        <w:t xml:space="preserve"> oraz art. </w:t>
      </w:r>
      <w:r w:rsidRPr="00C95C3C">
        <w:t>2</w:t>
      </w:r>
      <w:r w:rsidR="00DF749D" w:rsidRPr="00C95C3C">
        <w:t>2</w:t>
      </w:r>
      <w:r w:rsidR="00DF749D">
        <w:t> </w:t>
      </w:r>
      <w:r w:rsidRPr="00C95C3C">
        <w:t>ustawy</w:t>
      </w:r>
      <w:r w:rsidR="00DF749D" w:rsidRPr="00C95C3C">
        <w:t xml:space="preserve"> z</w:t>
      </w:r>
      <w:r w:rsidR="00DF749D">
        <w:t> </w:t>
      </w:r>
      <w:r w:rsidRPr="00C95C3C">
        <w:t>dnia 3</w:t>
      </w:r>
      <w:r w:rsidR="00DF749D" w:rsidRPr="00C95C3C">
        <w:t>0</w:t>
      </w:r>
      <w:r w:rsidR="00DF749D">
        <w:t> </w:t>
      </w:r>
      <w:r w:rsidRPr="00C95C3C">
        <w:t>maja 201</w:t>
      </w:r>
      <w:r w:rsidR="00DF749D" w:rsidRPr="00C95C3C">
        <w:t>4</w:t>
      </w:r>
      <w:r w:rsidR="00DF749D">
        <w:t> </w:t>
      </w:r>
      <w:r w:rsidRPr="00C95C3C">
        <w:t>r.</w:t>
      </w:r>
      <w:r w:rsidR="00DF749D" w:rsidRPr="00C95C3C">
        <w:t xml:space="preserve"> o</w:t>
      </w:r>
      <w:r w:rsidR="00DF749D">
        <w:t> </w:t>
      </w:r>
      <w:r w:rsidRPr="00C95C3C">
        <w:t>zmianie ustawy – Prawo wodne oraz niektórych innych ustaw (</w:t>
      </w:r>
      <w:r w:rsidR="00DF749D">
        <w:t>Dz. U. poz. </w:t>
      </w:r>
      <w:r w:rsidRPr="00C95C3C">
        <w:t>850), które stanowią:</w:t>
      </w:r>
    </w:p>
    <w:p w:rsidR="00C95C3C" w:rsidRPr="00C95C3C" w:rsidRDefault="00DF749D" w:rsidP="00C95C3C">
      <w:pPr>
        <w:pStyle w:val="PKTpunkt"/>
      </w:pPr>
      <w:r>
        <w:t>„</w:t>
      </w:r>
      <w:r w:rsidR="00C95C3C" w:rsidRPr="00C95C3C">
        <w:rPr>
          <w:rStyle w:val="IGindeksgrny"/>
        </w:rPr>
        <w:t>1)</w:t>
      </w:r>
      <w:r w:rsidR="00C95C3C">
        <w:tab/>
      </w:r>
      <w:r w:rsidR="00C95C3C" w:rsidRPr="00C95C3C">
        <w:t>Niniejsza ustawa dokonuje</w:t>
      </w:r>
      <w:r w:rsidRPr="00C95C3C">
        <w:t xml:space="preserve"> w</w:t>
      </w:r>
      <w:r>
        <w:t> </w:t>
      </w:r>
      <w:r w:rsidR="00C95C3C" w:rsidRPr="00C95C3C">
        <w:t>zakresie swojej regulacji wdrożenia postanowień następujących dyrektyw:</w:t>
      </w:r>
    </w:p>
    <w:p w:rsidR="00C95C3C" w:rsidRPr="00C95C3C" w:rsidRDefault="00C95C3C" w:rsidP="004730DE">
      <w:pPr>
        <w:pStyle w:val="LITlitera"/>
      </w:pPr>
      <w:r w:rsidRPr="00C95C3C">
        <w:t>1)</w:t>
      </w:r>
      <w:r>
        <w:tab/>
      </w:r>
      <w:r w:rsidRPr="00C95C3C">
        <w:t>dyrektywy Rady 91/271/EWG</w:t>
      </w:r>
      <w:r w:rsidR="00DF749D" w:rsidRPr="00C95C3C">
        <w:t xml:space="preserve"> z</w:t>
      </w:r>
      <w:r w:rsidR="00DF749D">
        <w:t> </w:t>
      </w:r>
      <w:r w:rsidRPr="00C95C3C">
        <w:t>dnia 2</w:t>
      </w:r>
      <w:r w:rsidR="00DF749D" w:rsidRPr="00C95C3C">
        <w:t>1</w:t>
      </w:r>
      <w:r w:rsidR="00DF749D">
        <w:t> </w:t>
      </w:r>
      <w:r w:rsidRPr="00C95C3C">
        <w:t>maja 199</w:t>
      </w:r>
      <w:r w:rsidR="00DF749D" w:rsidRPr="00C95C3C">
        <w:t>1</w:t>
      </w:r>
      <w:r w:rsidR="00DF749D">
        <w:t> </w:t>
      </w:r>
      <w:r w:rsidRPr="00C95C3C">
        <w:t>r. dotyczącej oczyszczania ścieków komunalnych (Dz.</w:t>
      </w:r>
      <w:r w:rsidR="00B22DD3">
        <w:t> </w:t>
      </w:r>
      <w:r w:rsidRPr="00C95C3C">
        <w:t>Urz. WE L 13</w:t>
      </w:r>
      <w:r w:rsidR="00DF749D" w:rsidRPr="00C95C3C">
        <w:t>5</w:t>
      </w:r>
      <w:r w:rsidR="00DF749D">
        <w:t> </w:t>
      </w:r>
      <w:r w:rsidR="00DF749D" w:rsidRPr="00C95C3C">
        <w:t>z</w:t>
      </w:r>
      <w:r w:rsidR="00DF749D">
        <w:t> </w:t>
      </w:r>
      <w:r w:rsidRPr="00C95C3C">
        <w:t>30.05.1991, str. 40,</w:t>
      </w:r>
      <w:r w:rsidR="00DF749D" w:rsidRPr="00C95C3C">
        <w:t xml:space="preserve"> z</w:t>
      </w:r>
      <w:r w:rsidR="00DF749D">
        <w:t> </w:t>
      </w:r>
      <w:r w:rsidRPr="00C95C3C">
        <w:t>późn. zm.; Dz. Urz. UE Polskie wydanie specjalne, rozdz. 15,</w:t>
      </w:r>
      <w:r w:rsidR="00DF749D">
        <w:t xml:space="preserve"> t. </w:t>
      </w:r>
      <w:r w:rsidRPr="00C95C3C">
        <w:t>2, str. 26);</w:t>
      </w:r>
    </w:p>
    <w:p w:rsidR="00C95C3C" w:rsidRPr="00C95C3C" w:rsidRDefault="00C95C3C" w:rsidP="004730DE">
      <w:pPr>
        <w:pStyle w:val="LITlitera"/>
      </w:pPr>
      <w:r w:rsidRPr="00C95C3C">
        <w:t>2)</w:t>
      </w:r>
      <w:r>
        <w:tab/>
      </w:r>
      <w:r w:rsidRPr="00C95C3C">
        <w:t>dyrektywy 2000/60/WE Parlamentu Europejskiego</w:t>
      </w:r>
      <w:r w:rsidR="00DF749D" w:rsidRPr="00C95C3C">
        <w:t xml:space="preserve"> i</w:t>
      </w:r>
      <w:r w:rsidR="00DF749D">
        <w:t> </w:t>
      </w:r>
      <w:r w:rsidRPr="00C95C3C">
        <w:t>Rady</w:t>
      </w:r>
      <w:r w:rsidR="00DF749D" w:rsidRPr="00C95C3C">
        <w:t xml:space="preserve"> z</w:t>
      </w:r>
      <w:r w:rsidR="00DF749D">
        <w:t> </w:t>
      </w:r>
      <w:r w:rsidRPr="00C95C3C">
        <w:t>dnia 2</w:t>
      </w:r>
      <w:r w:rsidR="00DF749D" w:rsidRPr="00C95C3C">
        <w:t>3</w:t>
      </w:r>
      <w:r w:rsidR="00DF749D">
        <w:t> </w:t>
      </w:r>
      <w:r w:rsidRPr="00C95C3C">
        <w:t>października 200</w:t>
      </w:r>
      <w:r w:rsidR="00DF749D" w:rsidRPr="00C95C3C">
        <w:t>0</w:t>
      </w:r>
      <w:r w:rsidR="00DF749D">
        <w:t> </w:t>
      </w:r>
      <w:r w:rsidRPr="00C95C3C">
        <w:t>r. ustanawiającej ramy wspólnotowego działania</w:t>
      </w:r>
      <w:r w:rsidR="00DF749D" w:rsidRPr="00C95C3C">
        <w:t xml:space="preserve"> w</w:t>
      </w:r>
      <w:r w:rsidR="00DF749D">
        <w:t> </w:t>
      </w:r>
      <w:r w:rsidRPr="00C95C3C">
        <w:t>dziedzinie polityki wodnej (Dz. Urz. WE L 32</w:t>
      </w:r>
      <w:r w:rsidR="00DF749D" w:rsidRPr="00C95C3C">
        <w:t>7</w:t>
      </w:r>
      <w:r w:rsidR="00DF749D">
        <w:t> </w:t>
      </w:r>
      <w:r w:rsidR="00DF749D" w:rsidRPr="00C95C3C">
        <w:t>z</w:t>
      </w:r>
      <w:r w:rsidR="00DF749D">
        <w:t> </w:t>
      </w:r>
      <w:r w:rsidRPr="00C95C3C">
        <w:t>22.12.2000, str. 1,</w:t>
      </w:r>
      <w:r w:rsidR="00DF749D" w:rsidRPr="00C95C3C">
        <w:t xml:space="preserve"> z</w:t>
      </w:r>
      <w:r w:rsidR="00DF749D">
        <w:t> </w:t>
      </w:r>
      <w:r w:rsidRPr="00C95C3C">
        <w:t>późn. zm.; Dz. Urz. UE Polskie wydanie specjalne, rozdz. 15,</w:t>
      </w:r>
      <w:r w:rsidR="00DF749D">
        <w:t xml:space="preserve"> t. </w:t>
      </w:r>
      <w:r w:rsidRPr="00C95C3C">
        <w:t>5, str. 275);</w:t>
      </w:r>
    </w:p>
    <w:p w:rsidR="00C95C3C" w:rsidRPr="00C95C3C" w:rsidRDefault="00C95C3C" w:rsidP="004730DE">
      <w:pPr>
        <w:pStyle w:val="LITlitera"/>
      </w:pPr>
      <w:r w:rsidRPr="00C95C3C">
        <w:t>3)</w:t>
      </w:r>
      <w:r>
        <w:tab/>
      </w:r>
      <w:r w:rsidRPr="00C95C3C">
        <w:t>dyrektywy 2006/118/WE Parlamentu Europejskiego</w:t>
      </w:r>
      <w:r w:rsidR="00DF749D" w:rsidRPr="00C95C3C">
        <w:t xml:space="preserve"> i</w:t>
      </w:r>
      <w:r w:rsidR="00DF749D">
        <w:t> </w:t>
      </w:r>
      <w:r w:rsidRPr="00C95C3C">
        <w:t>Rady</w:t>
      </w:r>
      <w:r w:rsidR="00DF749D" w:rsidRPr="00C95C3C">
        <w:t xml:space="preserve"> z</w:t>
      </w:r>
      <w:r w:rsidR="00DF749D">
        <w:t> </w:t>
      </w:r>
      <w:r w:rsidRPr="00C95C3C">
        <w:t>dnia 1</w:t>
      </w:r>
      <w:r w:rsidR="00DF749D" w:rsidRPr="00C95C3C">
        <w:t>2</w:t>
      </w:r>
      <w:r w:rsidR="00DF749D">
        <w:t> </w:t>
      </w:r>
      <w:r w:rsidRPr="00C95C3C">
        <w:t>grudnia 200</w:t>
      </w:r>
      <w:r w:rsidR="00DF749D" w:rsidRPr="00C95C3C">
        <w:t>6</w:t>
      </w:r>
      <w:r w:rsidR="00DF749D">
        <w:t> </w:t>
      </w:r>
      <w:r w:rsidRPr="00C95C3C">
        <w:t>r.</w:t>
      </w:r>
      <w:r w:rsidR="00DF749D" w:rsidRPr="00C95C3C">
        <w:t xml:space="preserve"> w</w:t>
      </w:r>
      <w:r w:rsidR="00DF749D">
        <w:t> </w:t>
      </w:r>
      <w:r w:rsidRPr="00C95C3C">
        <w:t>sprawie ochrony wód podziemnych przed zanieczyszczeniem</w:t>
      </w:r>
      <w:r w:rsidR="00DF749D" w:rsidRPr="00C95C3C">
        <w:t xml:space="preserve"> i</w:t>
      </w:r>
      <w:r w:rsidR="00DF749D">
        <w:t> </w:t>
      </w:r>
      <w:r w:rsidRPr="00C95C3C">
        <w:t>pogorszeniem ich stanu (Dz. Urz. UE L 37</w:t>
      </w:r>
      <w:r w:rsidR="00DF749D" w:rsidRPr="00C95C3C">
        <w:t>2</w:t>
      </w:r>
      <w:r w:rsidR="00DF749D">
        <w:t> </w:t>
      </w:r>
      <w:r w:rsidR="00DF749D" w:rsidRPr="00C95C3C">
        <w:t>z</w:t>
      </w:r>
      <w:r w:rsidR="00DF749D">
        <w:t> </w:t>
      </w:r>
      <w:r w:rsidRPr="00C95C3C">
        <w:t>27.12.2006, str. 19);</w:t>
      </w:r>
    </w:p>
    <w:p w:rsidR="00C95C3C" w:rsidRPr="00C95C3C" w:rsidRDefault="00C95C3C" w:rsidP="004730DE">
      <w:pPr>
        <w:pStyle w:val="LITlitera"/>
      </w:pPr>
      <w:r w:rsidRPr="00C95C3C">
        <w:t>4)</w:t>
      </w:r>
      <w:r>
        <w:tab/>
      </w:r>
      <w:r w:rsidRPr="00C95C3C">
        <w:t>dyrektywy 2007/60/WE Parlamentu Europejskiego</w:t>
      </w:r>
      <w:r w:rsidR="00DF749D" w:rsidRPr="00C95C3C">
        <w:t xml:space="preserve"> i</w:t>
      </w:r>
      <w:r w:rsidR="00DF749D">
        <w:t> </w:t>
      </w:r>
      <w:r w:rsidRPr="00C95C3C">
        <w:t>Rady</w:t>
      </w:r>
      <w:r w:rsidR="00DF749D" w:rsidRPr="00C95C3C">
        <w:t xml:space="preserve"> z</w:t>
      </w:r>
      <w:r w:rsidR="00DF749D">
        <w:t> </w:t>
      </w:r>
      <w:r w:rsidRPr="00C95C3C">
        <w:t>dnia 2</w:t>
      </w:r>
      <w:r w:rsidR="00DF749D" w:rsidRPr="00C95C3C">
        <w:t>3</w:t>
      </w:r>
      <w:r w:rsidR="00DF749D">
        <w:t> </w:t>
      </w:r>
      <w:r w:rsidRPr="00C95C3C">
        <w:t>października 200</w:t>
      </w:r>
      <w:r w:rsidR="00DF749D" w:rsidRPr="00C95C3C">
        <w:t>7</w:t>
      </w:r>
      <w:r w:rsidR="00DF749D">
        <w:t> </w:t>
      </w:r>
      <w:r w:rsidRPr="00C95C3C">
        <w:t>r.</w:t>
      </w:r>
      <w:r w:rsidR="00DF749D" w:rsidRPr="00C95C3C">
        <w:t xml:space="preserve"> w</w:t>
      </w:r>
      <w:r w:rsidR="00DF749D">
        <w:t> </w:t>
      </w:r>
      <w:r w:rsidRPr="00C95C3C">
        <w:t>sprawie oceny ryzyka powodziowego</w:t>
      </w:r>
      <w:r w:rsidR="00DF749D" w:rsidRPr="00C95C3C">
        <w:t xml:space="preserve"> i</w:t>
      </w:r>
      <w:r w:rsidR="00DF749D">
        <w:t> </w:t>
      </w:r>
      <w:r w:rsidRPr="00C95C3C">
        <w:t>zarządzania nim (Dz. Urz. UE L 28</w:t>
      </w:r>
      <w:r w:rsidR="00DF749D" w:rsidRPr="00C95C3C">
        <w:t>8</w:t>
      </w:r>
      <w:r w:rsidR="00DF749D">
        <w:t> </w:t>
      </w:r>
      <w:r w:rsidR="00DF749D" w:rsidRPr="00C95C3C">
        <w:t>z</w:t>
      </w:r>
      <w:r w:rsidR="00DF749D">
        <w:t> </w:t>
      </w:r>
      <w:r w:rsidRPr="00C95C3C">
        <w:t>06.11.2007, str. 27);</w:t>
      </w:r>
    </w:p>
    <w:p w:rsidR="00C95C3C" w:rsidRPr="00C95C3C" w:rsidRDefault="00C95C3C" w:rsidP="004730DE">
      <w:pPr>
        <w:pStyle w:val="LITlitera"/>
      </w:pPr>
      <w:r w:rsidRPr="00C95C3C">
        <w:t>5)</w:t>
      </w:r>
      <w:r>
        <w:tab/>
      </w:r>
      <w:r w:rsidRPr="00C95C3C">
        <w:t>dyrektywy Parlamentu Europejskiego</w:t>
      </w:r>
      <w:r w:rsidR="00DF749D" w:rsidRPr="00C95C3C">
        <w:t xml:space="preserve"> i</w:t>
      </w:r>
      <w:r w:rsidR="00DF749D">
        <w:t> </w:t>
      </w:r>
      <w:r w:rsidRPr="00C95C3C">
        <w:t>Rady 2008/105/WE</w:t>
      </w:r>
      <w:r w:rsidR="00DF749D" w:rsidRPr="00C95C3C">
        <w:t xml:space="preserve"> z</w:t>
      </w:r>
      <w:r w:rsidR="00DF749D">
        <w:t> </w:t>
      </w:r>
      <w:r w:rsidRPr="00C95C3C">
        <w:t>dnia 1</w:t>
      </w:r>
      <w:r w:rsidR="00DF749D" w:rsidRPr="00C95C3C">
        <w:t>6</w:t>
      </w:r>
      <w:r w:rsidR="00DF749D">
        <w:t> </w:t>
      </w:r>
      <w:r w:rsidRPr="00C95C3C">
        <w:t>grudnia 200</w:t>
      </w:r>
      <w:r w:rsidR="00DF749D" w:rsidRPr="00C95C3C">
        <w:t>8</w:t>
      </w:r>
      <w:r w:rsidR="00DF749D">
        <w:t> </w:t>
      </w:r>
      <w:r w:rsidRPr="00C95C3C">
        <w:t>r.</w:t>
      </w:r>
      <w:r w:rsidR="00DF749D" w:rsidRPr="00C95C3C">
        <w:t xml:space="preserve"> w</w:t>
      </w:r>
      <w:r w:rsidR="00DF749D">
        <w:t> </w:t>
      </w:r>
      <w:r w:rsidRPr="00C95C3C">
        <w:t>sprawie środow</w:t>
      </w:r>
      <w:r w:rsidRPr="00C95C3C">
        <w:t>i</w:t>
      </w:r>
      <w:r w:rsidRPr="00C95C3C">
        <w:t>skowych norm jakości</w:t>
      </w:r>
      <w:r w:rsidR="00DF749D" w:rsidRPr="00C95C3C">
        <w:t xml:space="preserve"> w</w:t>
      </w:r>
      <w:r w:rsidR="00DF749D">
        <w:t> </w:t>
      </w:r>
      <w:r w:rsidRPr="00C95C3C">
        <w:t>dziedzinie polityki wodnej, zmieniającej</w:t>
      </w:r>
      <w:r w:rsidR="00DF749D" w:rsidRPr="00C95C3C">
        <w:t xml:space="preserve"> i</w:t>
      </w:r>
      <w:r w:rsidR="00DF749D">
        <w:t> </w:t>
      </w:r>
      <w:r w:rsidR="00DF749D" w:rsidRPr="00C95C3C">
        <w:t>w</w:t>
      </w:r>
      <w:r w:rsidR="00DF749D">
        <w:t> </w:t>
      </w:r>
      <w:r w:rsidRPr="00C95C3C">
        <w:t>następstwie uchylającej dyrektywy Rady 82/176/EWG, 83/513/EWG, 84/156/EWG, 84/491/EWG</w:t>
      </w:r>
      <w:r w:rsidR="00DF749D" w:rsidRPr="00C95C3C">
        <w:t xml:space="preserve"> i</w:t>
      </w:r>
      <w:r w:rsidR="00DF749D">
        <w:t> </w:t>
      </w:r>
      <w:r w:rsidRPr="00C95C3C">
        <w:t>86/280/EWG oraz zmieniającej dyrektywę 2000/60/WE Parlamentu Europejskiego</w:t>
      </w:r>
      <w:r w:rsidR="00DF749D" w:rsidRPr="00C95C3C">
        <w:t xml:space="preserve"> i</w:t>
      </w:r>
      <w:r w:rsidR="00DF749D">
        <w:t> </w:t>
      </w:r>
      <w:r w:rsidRPr="00C95C3C">
        <w:t>Rady (Dz. Urz. UE L 34</w:t>
      </w:r>
      <w:r w:rsidR="00DF749D" w:rsidRPr="00C95C3C">
        <w:t>8</w:t>
      </w:r>
      <w:r w:rsidR="00DF749D">
        <w:t> </w:t>
      </w:r>
      <w:r w:rsidR="00DF749D" w:rsidRPr="00C95C3C">
        <w:t>z</w:t>
      </w:r>
      <w:r w:rsidR="00DF749D">
        <w:t> </w:t>
      </w:r>
      <w:r w:rsidRPr="00C95C3C">
        <w:t>24.12.2008, str. 84).</w:t>
      </w:r>
      <w:r w:rsidR="00DF749D">
        <w:t>”</w:t>
      </w:r>
    </w:p>
    <w:p w:rsidR="00C95C3C" w:rsidRPr="00C95C3C" w:rsidRDefault="00DF749D" w:rsidP="00C95C3C">
      <w:pPr>
        <w:pStyle w:val="ARTartustawynprozporzdzenia"/>
        <w:keepNext/>
      </w:pPr>
      <w:r>
        <w:t>„</w:t>
      </w:r>
      <w:r w:rsidR="00C95C3C" w:rsidRPr="00C95C3C">
        <w:t>Art. 22. Ustawa wchodzi</w:t>
      </w:r>
      <w:r w:rsidRPr="00C95C3C">
        <w:t xml:space="preserve"> w</w:t>
      </w:r>
      <w:r>
        <w:t> </w:t>
      </w:r>
      <w:r w:rsidR="00C95C3C" w:rsidRPr="00C95C3C">
        <w:t>życie po upływie 1</w:t>
      </w:r>
      <w:r w:rsidRPr="00C95C3C">
        <w:t>4</w:t>
      </w:r>
      <w:r>
        <w:t> </w:t>
      </w:r>
      <w:r w:rsidR="00C95C3C" w:rsidRPr="00C95C3C">
        <w:t>dni od dnia ogłoszenia.</w:t>
      </w:r>
      <w:r>
        <w:t>”</w:t>
      </w:r>
      <w:r w:rsidR="00C95C3C" w:rsidRPr="00C95C3C">
        <w:t>.</w:t>
      </w:r>
    </w:p>
    <w:p w:rsidR="00C95C3C" w:rsidRPr="00C95C3C" w:rsidRDefault="00C95C3C" w:rsidP="00C95C3C">
      <w:pPr>
        <w:pStyle w:val="NAZORGWYDnazwaorganuwydajcegoprojektowanyakt"/>
      </w:pPr>
      <w:r w:rsidRPr="00C95C3C">
        <w:t xml:space="preserve">Marszałek Sejmu: </w:t>
      </w:r>
      <w:r w:rsidRPr="00C95C3C">
        <w:rPr>
          <w:rStyle w:val="Kkursywa"/>
        </w:rPr>
        <w:t>R. Sikorski</w:t>
      </w:r>
    </w:p>
    <w:p w:rsidR="00C95C3C" w:rsidRPr="00093BBC" w:rsidRDefault="00C95C3C" w:rsidP="0007545D">
      <w:pPr>
        <w:pStyle w:val="NAZORGWYDnazwaorganuwydajcegoprojektowanyakt"/>
        <w:sectPr w:rsidR="00C95C3C" w:rsidRPr="00093BBC" w:rsidSect="009D0C50">
          <w:headerReference w:type="default" r:id="rId11"/>
          <w:headerReference w:type="first" r:id="rId12"/>
          <w:footnotePr>
            <w:numFmt w:val="lowerLetter"/>
            <w:numRestart w:val="eachSect"/>
          </w:footnotePr>
          <w:pgSz w:w="11906" w:h="16838"/>
          <w:pgMar w:top="1021" w:right="1077" w:bottom="1049" w:left="1418" w:header="560" w:footer="709" w:gutter="0"/>
          <w:cols w:space="708"/>
          <w:titlePg/>
          <w:docGrid w:linePitch="272"/>
        </w:sectPr>
      </w:pPr>
    </w:p>
    <w:p w:rsidR="00F44859" w:rsidRPr="00093BBC" w:rsidRDefault="0032569A" w:rsidP="00DF749D">
      <w:pPr>
        <w:pStyle w:val="TEKSTZacznikido"/>
      </w:pPr>
      <w:r w:rsidRPr="00093BBC">
        <w:lastRenderedPageBreak/>
        <w:t xml:space="preserve">Załącznik </w:t>
      </w:r>
      <w:r w:rsidR="004730DE" w:rsidRPr="0043355E">
        <w:t>do obwieszczenia Marszałka Sejmu Rzeczypospolitej Polskiej</w:t>
      </w:r>
      <w:r w:rsidR="00DF749D">
        <w:t xml:space="preserve"> </w:t>
      </w:r>
      <w:r w:rsidR="00DF749D" w:rsidRPr="0043355E">
        <w:t>z</w:t>
      </w:r>
      <w:r w:rsidR="00DF749D">
        <w:t> </w:t>
      </w:r>
      <w:r w:rsidR="004730DE" w:rsidRPr="0043355E">
        <w:t xml:space="preserve">dnia </w:t>
      </w:r>
      <w:r w:rsidR="004730DE">
        <w:t>2</w:t>
      </w:r>
      <w:r w:rsidR="00DF749D">
        <w:t>2 </w:t>
      </w:r>
      <w:r w:rsidR="004730DE">
        <w:t>czerwca 2015</w:t>
      </w:r>
      <w:r w:rsidR="004730DE" w:rsidRPr="0043355E">
        <w:t> r.</w:t>
      </w:r>
      <w:r w:rsidRPr="00093BBC">
        <w:t xml:space="preserve"> (poz.</w:t>
      </w:r>
      <w:r w:rsidR="00985DF8" w:rsidRPr="00985DF8">
        <w:t xml:space="preserve"> </w:t>
      </w:r>
      <w:sdt>
        <w:sdtPr>
          <w:alias w:val="Numer pozycji"/>
          <w:tag w:val="Kategoria"/>
          <w:id w:val="495465613"/>
          <w:placeholder>
            <w:docPart w:val="40E4965A2C984F738C7438A7EA70BCD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04161C">
            <w:t>966</w:t>
          </w:r>
        </w:sdtContent>
      </w:sdt>
      <w:r w:rsidRPr="00093BBC">
        <w:t>)</w:t>
      </w:r>
    </w:p>
    <w:p w:rsidR="00D75714" w:rsidRDefault="00C47785" w:rsidP="00AE11AF">
      <w:pPr>
        <w:pStyle w:val="OZNRODZAKTUtznustawalubrozporzdzenieiorganwydajcy"/>
      </w:pPr>
      <w:r>
        <w:t>Ustawa</w:t>
      </w:r>
    </w:p>
    <w:p w:rsidR="00DF749D" w:rsidRPr="0043355E" w:rsidRDefault="00DF749D" w:rsidP="00DF749D">
      <w:pPr>
        <w:pStyle w:val="DATAAKTUdatauchwalenialubwydaniaaktu"/>
      </w:pPr>
      <w:r w:rsidRPr="0043355E">
        <w:t>z dnia 8 lipca 2010 r.</w:t>
      </w:r>
    </w:p>
    <w:p w:rsidR="00DF749D" w:rsidRPr="0043355E" w:rsidRDefault="00DF749D" w:rsidP="00DF749D">
      <w:pPr>
        <w:pStyle w:val="TYTUAKTUprzedmiotregulacjiustawylubrozporzdzenia"/>
      </w:pPr>
      <w:r w:rsidRPr="0043355E">
        <w:t>o szczególnych zasadach przygotowania do realizacji inwestycji w zakresie budowli przeciwpowodziowych</w:t>
      </w:r>
    </w:p>
    <w:p w:rsidR="00DF749D" w:rsidRPr="0043355E" w:rsidRDefault="00DF749D" w:rsidP="00DF749D">
      <w:pPr>
        <w:pStyle w:val="ROZDZODDZOZNoznaczenierozdziauluboddziau"/>
      </w:pPr>
      <w:r w:rsidRPr="0043355E">
        <w:t>Rozdział 1</w:t>
      </w:r>
    </w:p>
    <w:p w:rsidR="00DF749D" w:rsidRPr="0043355E" w:rsidRDefault="00DF749D" w:rsidP="00DF749D">
      <w:pPr>
        <w:pStyle w:val="ROZDZODDZPRZEDMprzedmiotregulacjirozdziauluboddziau"/>
      </w:pPr>
      <w:r w:rsidRPr="0043355E">
        <w:t>Przepisy ogólne</w:t>
      </w:r>
    </w:p>
    <w:p w:rsidR="00DF749D" w:rsidRPr="0043355E" w:rsidRDefault="00DF749D" w:rsidP="00DF749D">
      <w:pPr>
        <w:pStyle w:val="ARTartustawynprozporzdzenia"/>
      </w:pPr>
      <w:bookmarkStart w:id="1" w:name="zakl"/>
      <w:bookmarkStart w:id="2" w:name="JEDN__0"/>
      <w:r w:rsidRPr="00DF749D">
        <w:rPr>
          <w:rStyle w:val="Ppogrubienie"/>
        </w:rPr>
        <w:t>Art. 1.</w:t>
      </w:r>
      <w:r w:rsidRPr="0043355E">
        <w:t> Ustawa określa szczególne zasady i warunki przygotowania inwestycji w zakresie budowli przeciwpow</w:t>
      </w:r>
      <w:r w:rsidRPr="0043355E">
        <w:t>o</w:t>
      </w:r>
      <w:r w:rsidRPr="0043355E">
        <w:t xml:space="preserve">dziowych, zwanej dalej </w:t>
      </w:r>
      <w:r>
        <w:t>„</w:t>
      </w:r>
      <w:r w:rsidRPr="0043355E">
        <w:t>inwestycją</w:t>
      </w:r>
      <w:r>
        <w:t>”</w:t>
      </w:r>
      <w:r w:rsidRPr="0043355E">
        <w:t>, oraz organy właściwe w tych sprawach.</w:t>
      </w:r>
    </w:p>
    <w:p w:rsidR="00DF749D" w:rsidRPr="0043355E" w:rsidRDefault="00DF749D" w:rsidP="00DF749D">
      <w:pPr>
        <w:pStyle w:val="ARTartustawynprozporzdzenia"/>
        <w:keepNext/>
      </w:pPr>
      <w:r w:rsidRPr="00DF749D">
        <w:rPr>
          <w:rStyle w:val="Ppogrubienie"/>
        </w:rPr>
        <w:t>Art. 2.</w:t>
      </w:r>
      <w:r w:rsidRPr="0043355E">
        <w:t> Ilekroć w ustawie jest mowa o:</w:t>
      </w:r>
    </w:p>
    <w:p w:rsidR="00DF749D" w:rsidRPr="0043355E" w:rsidRDefault="00DF749D" w:rsidP="00DF749D">
      <w:pPr>
        <w:pStyle w:val="PKTpunkt"/>
      </w:pPr>
      <w:r w:rsidRPr="0043355E">
        <w:t>1)</w:t>
      </w:r>
      <w:r w:rsidRPr="0043355E">
        <w:tab/>
        <w:t>budowlach przeciwpowodziowych – rozumie się przez to kanały ulgi, poldery przeciwpowodziowe, stopnie wodne i zbiorniki retencyjne posiadające retencję powodziową, suche zbiorniki przeciwpowodziowe, wały przeciwpow</w:t>
      </w:r>
      <w:r w:rsidRPr="0043355E">
        <w:t>o</w:t>
      </w:r>
      <w:r w:rsidRPr="0043355E">
        <w:t>dziowe, wrota przeciwsztormowe, wrota przeciwpowodziowe, kierownice w ujściach rzek do morza oraz budowle ochrony przed powodzią morską – wraz z obiektami związanymi z nimi funkcjonalnie;</w:t>
      </w:r>
    </w:p>
    <w:p w:rsidR="00DF749D" w:rsidRPr="0043355E" w:rsidRDefault="00DF749D" w:rsidP="00DF749D">
      <w:pPr>
        <w:pStyle w:val="PKTpunkt"/>
      </w:pPr>
      <w:r w:rsidRPr="0043355E">
        <w:t>2)</w:t>
      </w:r>
      <w:bookmarkStart w:id="3" w:name="_Ref418066168"/>
      <w:r w:rsidRPr="00DF749D">
        <w:rPr>
          <w:rStyle w:val="IGindeksgrny"/>
        </w:rPr>
        <w:footnoteReference w:id="4"/>
      </w:r>
      <w:bookmarkEnd w:id="3"/>
      <w:r w:rsidRPr="00DF749D">
        <w:rPr>
          <w:rStyle w:val="IGindeksgrny"/>
        </w:rPr>
        <w:t>)</w:t>
      </w:r>
      <w:r w:rsidRPr="0043355E">
        <w:tab/>
        <w:t>inwestorze – rozumie się przez to regionalny zarząd gospodarki wodnej, urząd morski, marszałka województwa dzi</w:t>
      </w:r>
      <w:r w:rsidRPr="0043355E">
        <w:t>a</w:t>
      </w:r>
      <w:r w:rsidRPr="0043355E">
        <w:t>łającego w imieniu i na rzecz Skarbu Państwa oraz wykonującego zadanie z zakresu administracji rządowej, woj</w:t>
      </w:r>
      <w:r w:rsidRPr="0043355E">
        <w:t>e</w:t>
      </w:r>
      <w:r w:rsidRPr="0043355E">
        <w:t>wództwo, powiat, gminę lub partnera prywatnego w rozumieniu ustawy z dnia 19 grudnia 2008 r. o partnerstwie p</w:t>
      </w:r>
      <w:r w:rsidRPr="0043355E">
        <w:t>u</w:t>
      </w:r>
      <w:r w:rsidRPr="0043355E">
        <w:t>bliczno</w:t>
      </w:r>
      <w:r w:rsidRPr="0043355E">
        <w:softHyphen/>
      </w:r>
      <w:r>
        <w:softHyphen/>
      </w:r>
      <w:r>
        <w:softHyphen/>
      </w:r>
      <w:r>
        <w:noBreakHyphen/>
      </w:r>
      <w:r w:rsidRPr="0043355E">
        <w:t>prywatnym (</w:t>
      </w:r>
      <w:r>
        <w:t>Dz. U.</w:t>
      </w:r>
      <w:r w:rsidRPr="0043355E">
        <w:t xml:space="preserve"> z 2015 r.</w:t>
      </w:r>
      <w:r>
        <w:t xml:space="preserve"> poz. 696</w:t>
      </w:r>
      <w:r w:rsidRPr="0043355E">
        <w:t>), realizujących inwestycję.</w:t>
      </w:r>
    </w:p>
    <w:p w:rsidR="00DF749D" w:rsidRPr="0043355E" w:rsidRDefault="00DF749D" w:rsidP="00DF749D">
      <w:pPr>
        <w:pStyle w:val="ARTartustawynprozporzdzenia"/>
      </w:pPr>
      <w:r w:rsidRPr="00DF749D">
        <w:rPr>
          <w:rStyle w:val="Ppogrubienie"/>
        </w:rPr>
        <w:t>Art. 3.</w:t>
      </w:r>
      <w:r w:rsidRPr="0043355E">
        <w:t> Inwestycja jest celem publicznym w rozumieniu przepisów ustawy z dnia 21 sierpnia 1997 r. o gospodarce nieruchomościami (</w:t>
      </w:r>
      <w:r>
        <w:t>Dz. U.</w:t>
      </w:r>
      <w:r w:rsidRPr="0043355E">
        <w:t xml:space="preserve"> z 2015 r.</w:t>
      </w:r>
      <w:r>
        <w:t xml:space="preserve"> poz. 782</w:t>
      </w:r>
      <w:r w:rsidRPr="0043355E">
        <w:t>).</w:t>
      </w:r>
    </w:p>
    <w:p w:rsidR="00DF749D" w:rsidRPr="0043355E" w:rsidRDefault="00DF749D" w:rsidP="00DF749D">
      <w:pPr>
        <w:pStyle w:val="ROZDZODDZOZNoznaczenierozdziauluboddziau"/>
      </w:pPr>
      <w:r w:rsidRPr="0043355E">
        <w:t>Rozdział 2</w:t>
      </w:r>
    </w:p>
    <w:p w:rsidR="00DF749D" w:rsidRPr="0043355E" w:rsidRDefault="00DF749D" w:rsidP="00DF749D">
      <w:pPr>
        <w:pStyle w:val="ROZDZODDZPRZEDMprzedmiotregulacjirozdziauluboddziau"/>
      </w:pPr>
      <w:r w:rsidRPr="0043355E">
        <w:t>Przygotowanie do realizacji inwestycji</w:t>
      </w:r>
    </w:p>
    <w:p w:rsidR="00DF749D" w:rsidRPr="0043355E" w:rsidRDefault="00DF749D" w:rsidP="00DF749D">
      <w:pPr>
        <w:pStyle w:val="ARTartustawynprozporzdzenia"/>
      </w:pPr>
      <w:r w:rsidRPr="00DF749D">
        <w:rPr>
          <w:rStyle w:val="Ppogrubienie"/>
        </w:rPr>
        <w:t>Art. 4.</w:t>
      </w:r>
      <w:r w:rsidRPr="0043355E">
        <w:t> 1. Decyzję o pozwoleniu na realizację inwestycji wydaje wojewoda na wniosek inwestora.</w:t>
      </w:r>
    </w:p>
    <w:p w:rsidR="00DF749D" w:rsidRPr="0043355E" w:rsidRDefault="00DF749D" w:rsidP="00DF749D">
      <w:pPr>
        <w:pStyle w:val="USTustnpkodeksu"/>
      </w:pPr>
      <w:r w:rsidRPr="0043355E">
        <w:t>2. W przypadku inwestycji realizowanej na obszarze dwóch lub więcej województw, decyzję o pozwoleniu na real</w:t>
      </w:r>
      <w:r w:rsidRPr="0043355E">
        <w:t>i</w:t>
      </w:r>
      <w:r w:rsidRPr="0043355E">
        <w:t>zację inwestycji wydaje wojewoda, na którego obszarze właściwości znajduje się największa część nieruchomości prz</w:t>
      </w:r>
      <w:r w:rsidRPr="0043355E">
        <w:t>e</w:t>
      </w:r>
      <w:r w:rsidRPr="0043355E">
        <w:t>znaczonych na realizację inwestycji.</w:t>
      </w:r>
    </w:p>
    <w:p w:rsidR="00DF749D" w:rsidRPr="0043355E" w:rsidRDefault="00DF749D" w:rsidP="00DF749D">
      <w:pPr>
        <w:pStyle w:val="ARTartustawynprozporzdzenia"/>
      </w:pPr>
      <w:bookmarkStart w:id="4" w:name="JEDN__2"/>
      <w:bookmarkStart w:id="5" w:name="JEDN__1"/>
      <w:r w:rsidRPr="00DF749D">
        <w:rPr>
          <w:rStyle w:val="Ppogrubienie"/>
        </w:rPr>
        <w:t>Art. 5.</w:t>
      </w:r>
      <w:r w:rsidRPr="0043355E">
        <w:t> 1. Do postępowania w sprawach o wydanie decyzji o pozwoleniu na realizację inwestycji stosuje się przepisy Kodeksu postępowania administracyjnego, z zastrzeżeniem przepisów niniejszej ustawy.</w:t>
      </w:r>
    </w:p>
    <w:p w:rsidR="00DF749D" w:rsidRPr="0043355E" w:rsidRDefault="00DF749D" w:rsidP="00DF749D">
      <w:pPr>
        <w:pStyle w:val="USTustnpkodeksu"/>
      </w:pPr>
      <w:r w:rsidRPr="0043355E">
        <w:t>2.</w:t>
      </w:r>
      <w:r w:rsidRPr="00DF749D">
        <w:rPr>
          <w:rStyle w:val="IGindeksgrny"/>
        </w:rPr>
        <w:footnoteReference w:id="5"/>
      </w:r>
      <w:r w:rsidRPr="00DF749D">
        <w:rPr>
          <w:rStyle w:val="IGindeksgrny"/>
        </w:rPr>
        <w:t>)</w:t>
      </w:r>
      <w:r w:rsidRPr="0043355E">
        <w:t> Organem wyższego stopnia w rozumieniu przepisów Kodeksu postępowania administracyjnego w stosunku do wojewody, w sprawach o wydanie decyzji o pozwoleniu na realizację inwestycji jest minister właściwy do spraw budo</w:t>
      </w:r>
      <w:r w:rsidRPr="0043355E">
        <w:t>w</w:t>
      </w:r>
      <w:r w:rsidRPr="0043355E">
        <w:t>nictwa, lokalnego planowania i zagospodarowania przestrzennego oraz mieszkalnictwa.</w:t>
      </w:r>
    </w:p>
    <w:p w:rsidR="00DF749D" w:rsidRPr="0043355E" w:rsidRDefault="00DF749D" w:rsidP="00DF749D">
      <w:pPr>
        <w:pStyle w:val="USTustnpkodeksu"/>
      </w:pPr>
      <w:r w:rsidRPr="0043355E">
        <w:t>3. Wojewoda niezwłocznie zawiadamia organ wyższego stopnia o złożeniu wniosku o wydanie decyzji o pozwoleniu na realizację inwestycji oraz o wydaniu tej decyzji.</w:t>
      </w:r>
    </w:p>
    <w:p w:rsidR="00DF749D" w:rsidRPr="0043355E" w:rsidRDefault="00DF749D" w:rsidP="00DF749D">
      <w:pPr>
        <w:pStyle w:val="ARTartustawynprozporzdzenia"/>
        <w:keepNext/>
      </w:pPr>
      <w:bookmarkStart w:id="6" w:name="JEDN__3"/>
      <w:r w:rsidRPr="00DF749D">
        <w:rPr>
          <w:rStyle w:val="Ppogrubienie"/>
        </w:rPr>
        <w:t>Art. 6.</w:t>
      </w:r>
      <w:r w:rsidRPr="0043355E">
        <w:t> 1. Wniosek o wydanie decyzji o pozwoleniu na realizację inwestycji zawiera:</w:t>
      </w:r>
    </w:p>
    <w:p w:rsidR="00DF749D" w:rsidRPr="0043355E" w:rsidRDefault="00DF749D" w:rsidP="00DF749D">
      <w:pPr>
        <w:pStyle w:val="PKTpunkt"/>
      </w:pPr>
      <w:r w:rsidRPr="0043355E">
        <w:t>1)</w:t>
      </w:r>
      <w:r w:rsidRPr="0043355E">
        <w:tab/>
        <w:t>charakterystykę inwestycji określającą rodzaj budowli przeciwpowodziowej oraz jej lokalizację i parametry tec</w:t>
      </w:r>
      <w:r w:rsidRPr="0043355E">
        <w:t>h</w:t>
      </w:r>
      <w:r w:rsidRPr="0043355E">
        <w:t>niczne;</w:t>
      </w:r>
    </w:p>
    <w:p w:rsidR="00DF749D" w:rsidRPr="0043355E" w:rsidRDefault="00DF749D" w:rsidP="00DF749D">
      <w:pPr>
        <w:pStyle w:val="PKTpunkt"/>
      </w:pPr>
      <w:r w:rsidRPr="0043355E">
        <w:t>2)</w:t>
      </w:r>
      <w:r w:rsidRPr="0043355E">
        <w:tab/>
        <w:t>mapę w skali co najmniej 1:10 000, przedstawiającą projektowany obszar inwestycji z zaznaczeniem podziału geod</w:t>
      </w:r>
      <w:r w:rsidRPr="0043355E">
        <w:t>e</w:t>
      </w:r>
      <w:r w:rsidRPr="0043355E">
        <w:t>zyjnego nieruchomości oraz terenu niezbędnego dla obiektów budowlanych, oraz istniejące uzbrojenie terenu, a także wskazanie części nieruchomości będących częścią inwestycji, na której nie będą prowadzone roboty budowlane;</w:t>
      </w:r>
    </w:p>
    <w:p w:rsidR="00DF749D" w:rsidRPr="0043355E" w:rsidRDefault="00DF749D" w:rsidP="00DF749D">
      <w:pPr>
        <w:pStyle w:val="PKTpunkt"/>
      </w:pPr>
      <w:r w:rsidRPr="0043355E">
        <w:lastRenderedPageBreak/>
        <w:t>3)</w:t>
      </w:r>
      <w:r w:rsidRPr="0043355E">
        <w:tab/>
        <w:t>analizę powiązania inwestycji z mapami zagrożenia powodziowego, mapami ryzyka powodziowego, z planami z</w:t>
      </w:r>
      <w:r w:rsidRPr="0043355E">
        <w:t>a</w:t>
      </w:r>
      <w:r w:rsidRPr="0043355E">
        <w:t>rządzania ryzykiem powodziowym, o ile zostały opracowane;</w:t>
      </w:r>
    </w:p>
    <w:p w:rsidR="00DF749D" w:rsidRPr="0043355E" w:rsidRDefault="00DF749D" w:rsidP="00DF749D">
      <w:pPr>
        <w:pStyle w:val="PKTpunkt"/>
      </w:pPr>
      <w:r w:rsidRPr="0043355E">
        <w:t>4)</w:t>
      </w:r>
      <w:r w:rsidRPr="0043355E">
        <w:tab/>
        <w:t>mapy zawierające projekty podziału nieruchomości, sporządzone zgodnie z odrębnymi przepisami;</w:t>
      </w:r>
    </w:p>
    <w:p w:rsidR="00DF749D" w:rsidRPr="0043355E" w:rsidRDefault="00DF749D" w:rsidP="00DF749D">
      <w:pPr>
        <w:pStyle w:val="PKTpunkt"/>
      </w:pPr>
      <w:r w:rsidRPr="0043355E">
        <w:t>5)</w:t>
      </w:r>
      <w:r w:rsidRPr="0043355E">
        <w:tab/>
        <w:t>określenie zmian w dotychczasowej infrastrukturze zagospodarowania terenu;</w:t>
      </w:r>
    </w:p>
    <w:p w:rsidR="00DF749D" w:rsidRPr="0043355E" w:rsidRDefault="00DF749D" w:rsidP="00DF749D">
      <w:pPr>
        <w:pStyle w:val="PKTpunkt"/>
      </w:pPr>
      <w:r w:rsidRPr="0043355E">
        <w:t>6)</w:t>
      </w:r>
      <w:r w:rsidRPr="0043355E">
        <w:tab/>
        <w:t>cztery egzemplarze projektu budowlanego wraz z zaświadczeniem, o którym mowa w</w:t>
      </w:r>
      <w:r>
        <w:t> art. </w:t>
      </w:r>
      <w:r w:rsidRPr="0043355E">
        <w:t>12</w:t>
      </w:r>
      <w:r>
        <w:t xml:space="preserve"> ust. </w:t>
      </w:r>
      <w:r w:rsidRPr="0043355E">
        <w:t>7 ustawy z dnia 7 lipca 1994 r. – Prawo budowlane (</w:t>
      </w:r>
      <w:r>
        <w:t>Dz. U.</w:t>
      </w:r>
      <w:r w:rsidRPr="0043355E">
        <w:t xml:space="preserve"> z 2013 r.</w:t>
      </w:r>
      <w:r>
        <w:t xml:space="preserve"> poz. </w:t>
      </w:r>
      <w:r w:rsidRPr="0043355E">
        <w:t>1409, z późn. zm.</w:t>
      </w:r>
      <w:r w:rsidRPr="00DF749D">
        <w:rPr>
          <w:rStyle w:val="IGindeksgrny"/>
        </w:rPr>
        <w:footnoteReference w:id="6"/>
      </w:r>
      <w:r w:rsidRPr="00DF749D">
        <w:rPr>
          <w:rStyle w:val="IGindeksgrny"/>
        </w:rPr>
        <w:t>)</w:t>
      </w:r>
      <w:r w:rsidRPr="0043355E">
        <w:t>), aktualnym na dzień opracowania pr</w:t>
      </w:r>
      <w:r w:rsidRPr="0043355E">
        <w:t>o</w:t>
      </w:r>
      <w:r w:rsidRPr="0043355E">
        <w:t>jektu;</w:t>
      </w:r>
    </w:p>
    <w:p w:rsidR="00DF749D" w:rsidRPr="0043355E" w:rsidRDefault="00DF749D" w:rsidP="00DF749D">
      <w:pPr>
        <w:pStyle w:val="PKTpunkt"/>
        <w:keepNext/>
      </w:pPr>
      <w:r w:rsidRPr="0043355E">
        <w:t>7)</w:t>
      </w:r>
      <w:r w:rsidRPr="0043355E">
        <w:tab/>
        <w:t>opinie:</w:t>
      </w:r>
    </w:p>
    <w:p w:rsidR="00DF749D" w:rsidRPr="0043355E" w:rsidRDefault="00DF749D" w:rsidP="00B22DD3">
      <w:pPr>
        <w:pStyle w:val="LITlitera"/>
        <w:spacing w:before="110"/>
      </w:pPr>
      <w:r w:rsidRPr="0043355E">
        <w:t>a)</w:t>
      </w:r>
      <w:r w:rsidRPr="0043355E">
        <w:tab/>
        <w:t>ministra właściwego do spraw zdrowia – w odniesieniu do inwestycji lokalizowanych na obszarach, którym z</w:t>
      </w:r>
      <w:r w:rsidRPr="0043355E">
        <w:t>o</w:t>
      </w:r>
      <w:r w:rsidRPr="0043355E">
        <w:t>stał nadany status uzdrowiska albo status obszaru ochrony uzdrowiskowej, zgodnie z przepisami ustawy z dnia 28 lipca 2005 r. o lecznictwie uzdrowiskowym, uzdrowiskach i obszarach ochrony uzdrowiskowej oraz o gminach uzdrowiskowych (</w:t>
      </w:r>
      <w:r>
        <w:t>Dz. U.</w:t>
      </w:r>
      <w:r w:rsidRPr="0043355E">
        <w:t xml:space="preserve"> z</w:t>
      </w:r>
      <w:r>
        <w:t> </w:t>
      </w:r>
      <w:r w:rsidRPr="0043355E">
        <w:t>2012</w:t>
      </w:r>
      <w:r>
        <w:t> </w:t>
      </w:r>
      <w:r w:rsidRPr="0043355E">
        <w:t>r.</w:t>
      </w:r>
      <w:r>
        <w:t xml:space="preserve"> poz. </w:t>
      </w:r>
      <w:r w:rsidRPr="0043355E">
        <w:t>651</w:t>
      </w:r>
      <w:r>
        <w:t xml:space="preserve"> i </w:t>
      </w:r>
      <w:r w:rsidRPr="0043355E">
        <w:t>742),</w:t>
      </w:r>
    </w:p>
    <w:p w:rsidR="00DF749D" w:rsidRPr="0043355E" w:rsidRDefault="00DF749D" w:rsidP="00B22DD3">
      <w:pPr>
        <w:pStyle w:val="LITlitera"/>
        <w:spacing w:before="110"/>
      </w:pPr>
      <w:r w:rsidRPr="0043355E">
        <w:t>b)</w:t>
      </w:r>
      <w:r w:rsidRPr="0043355E">
        <w:tab/>
        <w:t>dyrektora właściwego urzędu morskiego – w odniesieniu do obszarów pasa technicznego, pasa ochronnego, po</w:t>
      </w:r>
      <w:r w:rsidRPr="0043355E">
        <w:t>r</w:t>
      </w:r>
      <w:r w:rsidRPr="0043355E">
        <w:t>tów i przystani morskich,</w:t>
      </w:r>
    </w:p>
    <w:p w:rsidR="00DF749D" w:rsidRPr="0043355E" w:rsidRDefault="00DF749D" w:rsidP="00B22DD3">
      <w:pPr>
        <w:pStyle w:val="LITlitera"/>
        <w:spacing w:before="110"/>
      </w:pPr>
      <w:r w:rsidRPr="0043355E">
        <w:t>c)</w:t>
      </w:r>
      <w:r w:rsidRPr="0043355E">
        <w:tab/>
        <w:t>właściwego organu nadzoru górniczego – w odniesieniu do terenów górniczych,</w:t>
      </w:r>
    </w:p>
    <w:p w:rsidR="00DF749D" w:rsidRPr="0043355E" w:rsidRDefault="00DF749D" w:rsidP="00B22DD3">
      <w:pPr>
        <w:pStyle w:val="LITlitera"/>
        <w:spacing w:before="110"/>
      </w:pPr>
      <w:r w:rsidRPr="0043355E">
        <w:t>d)</w:t>
      </w:r>
      <w:r w:rsidRPr="0043355E">
        <w:tab/>
        <w:t>dyrektora właściwej regionalnej dyrekcji Lasów Państwowych – w odniesieniu do gruntów leśnych stanowi</w:t>
      </w:r>
      <w:r w:rsidRPr="0043355E">
        <w:t>ą</w:t>
      </w:r>
      <w:r w:rsidRPr="0043355E">
        <w:t>cych własność Skarbu Państwa, będących w zarządzie Państwowego Gospodarstwa Leśnego Lasy Państwowe,</w:t>
      </w:r>
    </w:p>
    <w:p w:rsidR="00DF749D" w:rsidRPr="0043355E" w:rsidRDefault="00DF749D" w:rsidP="00B22DD3">
      <w:pPr>
        <w:pStyle w:val="LITlitera"/>
        <w:spacing w:before="110"/>
      </w:pPr>
      <w:r w:rsidRPr="0043355E">
        <w:t>e)</w:t>
      </w:r>
      <w:r w:rsidRPr="0043355E">
        <w:tab/>
        <w:t>właściwego wojewódzkiego konserwatora zabytków – w odniesieniu do dóbr kultury chronionych na podstawie przepisów ustawy z dnia 23 lipca 2003 r. o ochronie zabytków i opiece nad zabytkami (</w:t>
      </w:r>
      <w:r>
        <w:t>Dz. U.</w:t>
      </w:r>
      <w:r w:rsidRPr="0043355E">
        <w:t xml:space="preserve"> z</w:t>
      </w:r>
      <w:r>
        <w:t> </w:t>
      </w:r>
      <w:r w:rsidRPr="0043355E">
        <w:t>2014</w:t>
      </w:r>
      <w:r>
        <w:t> </w:t>
      </w:r>
      <w:r w:rsidRPr="0043355E">
        <w:t>r.</w:t>
      </w:r>
      <w:r>
        <w:t xml:space="preserve"> poz. </w:t>
      </w:r>
      <w:r w:rsidRPr="0043355E">
        <w:t>1446</w:t>
      </w:r>
      <w:r>
        <w:t xml:space="preserve"> oraz</w:t>
      </w:r>
      <w:r w:rsidRPr="0043355E">
        <w:t xml:space="preserve"> z</w:t>
      </w:r>
      <w:r>
        <w:t> </w:t>
      </w:r>
      <w:r w:rsidRPr="0043355E">
        <w:t>2015</w:t>
      </w:r>
      <w:r>
        <w:t> </w:t>
      </w:r>
      <w:r w:rsidRPr="0043355E">
        <w:t>r.</w:t>
      </w:r>
      <w:r>
        <w:t xml:space="preserve"> poz. </w:t>
      </w:r>
      <w:r w:rsidRPr="0043355E">
        <w:t>397</w:t>
      </w:r>
      <w:r>
        <w:t xml:space="preserve"> i 774</w:t>
      </w:r>
      <w:r w:rsidRPr="0043355E">
        <w:t>),</w:t>
      </w:r>
    </w:p>
    <w:p w:rsidR="00DF749D" w:rsidRPr="0043355E" w:rsidRDefault="00DF749D" w:rsidP="00B22DD3">
      <w:pPr>
        <w:pStyle w:val="LITlitera"/>
        <w:spacing w:before="110"/>
      </w:pPr>
      <w:r w:rsidRPr="0043355E">
        <w:t>f)</w:t>
      </w:r>
      <w:r w:rsidRPr="0043355E">
        <w:tab/>
        <w:t>właściwego zarządcy infrastruktury kolejowej – w odniesieniu do linii kolejowych,</w:t>
      </w:r>
    </w:p>
    <w:p w:rsidR="00DF749D" w:rsidRPr="0043355E" w:rsidRDefault="00DF749D" w:rsidP="00B22DD3">
      <w:pPr>
        <w:pStyle w:val="LITlitera"/>
        <w:spacing w:before="110"/>
      </w:pPr>
      <w:r w:rsidRPr="0043355E">
        <w:t>g)</w:t>
      </w:r>
      <w:r w:rsidRPr="0043355E">
        <w:tab/>
        <w:t>właściwego zarządcy infrastruktury drogowej – w odniesieniu do dróg,</w:t>
      </w:r>
    </w:p>
    <w:p w:rsidR="00DF749D" w:rsidRPr="0043355E" w:rsidRDefault="00DF749D" w:rsidP="00B22DD3">
      <w:pPr>
        <w:pStyle w:val="LITlitera"/>
        <w:spacing w:before="110"/>
      </w:pPr>
      <w:r w:rsidRPr="0043355E">
        <w:t>h)</w:t>
      </w:r>
      <w:r w:rsidRPr="0043355E">
        <w:tab/>
        <w:t>właściwego miejscowo zarządu województwa, zarządu powiatu oraz wójta (burmistrza, prezydenta miasta), o ile nie reprezentują inwestora,</w:t>
      </w:r>
    </w:p>
    <w:p w:rsidR="00DF749D" w:rsidRPr="0043355E" w:rsidRDefault="00DF749D" w:rsidP="00B22DD3">
      <w:pPr>
        <w:pStyle w:val="LITlitera"/>
        <w:spacing w:before="110"/>
      </w:pPr>
      <w:r w:rsidRPr="0043355E">
        <w:t>i)</w:t>
      </w:r>
      <w:r w:rsidRPr="0043355E">
        <w:tab/>
        <w:t>dyrektora regionalnego zarządu gospodarki wodnej, o ile nie jest inwestorem,</w:t>
      </w:r>
    </w:p>
    <w:p w:rsidR="00DF749D" w:rsidRPr="0043355E" w:rsidRDefault="00DF749D" w:rsidP="00B22DD3">
      <w:pPr>
        <w:pStyle w:val="LITlitera"/>
        <w:spacing w:before="110"/>
      </w:pPr>
      <w:r w:rsidRPr="0043355E">
        <w:t>j)</w:t>
      </w:r>
      <w:r w:rsidRPr="0043355E">
        <w:tab/>
        <w:t>właściwego komendanta wojewódzkiego Państwowej Straży Pożarnej – w odniesieniu do inwestycji podlegaj</w:t>
      </w:r>
      <w:r w:rsidRPr="0043355E">
        <w:t>ą</w:t>
      </w:r>
      <w:r w:rsidRPr="0043355E">
        <w:t>cej przepisom ustawy z dnia 24 sierpnia 1991 r. o ochronie przeciwpożarowej (</w:t>
      </w:r>
      <w:r>
        <w:t>Dz. U.</w:t>
      </w:r>
      <w:r w:rsidRPr="0043355E">
        <w:t xml:space="preserve"> z</w:t>
      </w:r>
      <w:r>
        <w:t> </w:t>
      </w:r>
      <w:r w:rsidRPr="0043355E">
        <w:t>2009</w:t>
      </w:r>
      <w:r>
        <w:t> </w:t>
      </w:r>
      <w:r w:rsidRPr="0043355E">
        <w:t>r.</w:t>
      </w:r>
      <w:r>
        <w:t xml:space="preserve"> Nr </w:t>
      </w:r>
      <w:r w:rsidRPr="0043355E">
        <w:t>178,</w:t>
      </w:r>
      <w:r>
        <w:t xml:space="preserve"> poz. </w:t>
      </w:r>
      <w:r w:rsidRPr="0043355E">
        <w:t>1380, z</w:t>
      </w:r>
      <w:r>
        <w:t> </w:t>
      </w:r>
      <w:r w:rsidRPr="0043355E">
        <w:t>późn. zm.</w:t>
      </w:r>
      <w:r w:rsidRPr="00DF749D">
        <w:rPr>
          <w:rStyle w:val="IGindeksgrny"/>
        </w:rPr>
        <w:footnoteReference w:id="7"/>
      </w:r>
      <w:r w:rsidRPr="00DF749D">
        <w:rPr>
          <w:rStyle w:val="IGindeksgrny"/>
        </w:rPr>
        <w:t>)</w:t>
      </w:r>
      <w:r w:rsidRPr="0043355E">
        <w:t>) oraz ustawy z dnia 27 kwietnia 2001 r. – Prawo ochrony środowiska (</w:t>
      </w:r>
      <w:r>
        <w:t>Dz. U.</w:t>
      </w:r>
      <w:r w:rsidRPr="0043355E">
        <w:t xml:space="preserve"> z</w:t>
      </w:r>
      <w:r>
        <w:t> </w:t>
      </w:r>
      <w:r w:rsidRPr="0043355E">
        <w:t>2013</w:t>
      </w:r>
      <w:r>
        <w:t> </w:t>
      </w:r>
      <w:r w:rsidRPr="0043355E">
        <w:t>r.</w:t>
      </w:r>
      <w:r>
        <w:t xml:space="preserve"> poz. </w:t>
      </w:r>
      <w:r w:rsidRPr="0043355E">
        <w:t>1232, z późn. zm.</w:t>
      </w:r>
      <w:r w:rsidRPr="00DF749D">
        <w:rPr>
          <w:rStyle w:val="IGindeksgrny"/>
        </w:rPr>
        <w:footnoteReference w:id="8"/>
      </w:r>
      <w:r w:rsidRPr="00DF749D">
        <w:rPr>
          <w:rStyle w:val="IGindeksgrny"/>
        </w:rPr>
        <w:t>)</w:t>
      </w:r>
      <w:r w:rsidRPr="0043355E">
        <w:t>),</w:t>
      </w:r>
    </w:p>
    <w:p w:rsidR="00DF749D" w:rsidRPr="0043355E" w:rsidRDefault="00DF749D" w:rsidP="00B22DD3">
      <w:pPr>
        <w:pStyle w:val="LITlitera"/>
        <w:spacing w:before="110"/>
      </w:pPr>
      <w:r w:rsidRPr="0043355E">
        <w:t>k)</w:t>
      </w:r>
      <w:r w:rsidRPr="0043355E">
        <w:tab/>
        <w:t>ministra właściwego do spraw Skarbu Państwa – w odniesieniu do nieruchomości, o których mowa w</w:t>
      </w:r>
      <w:r>
        <w:t> art. </w:t>
      </w:r>
      <w:r w:rsidRPr="0043355E">
        <w:t>3</w:t>
      </w:r>
      <w:r>
        <w:t xml:space="preserve"> ust. </w:t>
      </w:r>
      <w:r w:rsidRPr="0043355E">
        <w:t>1</w:t>
      </w:r>
      <w:r>
        <w:t xml:space="preserve"> pkt </w:t>
      </w:r>
      <w:r w:rsidRPr="0043355E">
        <w:t>1 ustawy z dnia 20 grudnia 1996 r. o portach i przystaniach morskich (</w:t>
      </w:r>
      <w:r>
        <w:t>Dz. U.</w:t>
      </w:r>
      <w:r w:rsidRPr="0043355E">
        <w:t xml:space="preserve"> z 2010 r.</w:t>
      </w:r>
      <w:r>
        <w:t xml:space="preserve"> Nr </w:t>
      </w:r>
      <w:r w:rsidRPr="0043355E">
        <w:t>33,</w:t>
      </w:r>
      <w:r>
        <w:t xml:space="preserve"> poz. </w:t>
      </w:r>
      <w:r w:rsidRPr="0043355E">
        <w:t>179),</w:t>
      </w:r>
    </w:p>
    <w:p w:rsidR="00DF749D" w:rsidRPr="0043355E" w:rsidRDefault="00DF749D" w:rsidP="00B22DD3">
      <w:pPr>
        <w:pStyle w:val="LITlitera"/>
        <w:spacing w:before="110"/>
      </w:pPr>
      <w:r w:rsidRPr="0043355E">
        <w:t>l)</w:t>
      </w:r>
      <w:r w:rsidRPr="0043355E">
        <w:tab/>
        <w:t>dyrektora parku narodowego – w odniesieniu do obszarów położonych w granicach parku i jego otuliny, zgodnie z ustawą z dnia 16 kwietnia 2004 r. o ochronie przyrody (</w:t>
      </w:r>
      <w:r>
        <w:t>Dz. U.</w:t>
      </w:r>
      <w:r w:rsidRPr="0043355E">
        <w:t xml:space="preserve"> z 2013</w:t>
      </w:r>
      <w:r>
        <w:t> </w:t>
      </w:r>
      <w:r w:rsidRPr="0043355E">
        <w:t>r.</w:t>
      </w:r>
      <w:r>
        <w:t xml:space="preserve"> poz. </w:t>
      </w:r>
      <w:r w:rsidRPr="0043355E">
        <w:t>627, z późn. zm.</w:t>
      </w:r>
      <w:r w:rsidRPr="00DF749D">
        <w:rPr>
          <w:rStyle w:val="IGindeksgrny"/>
        </w:rPr>
        <w:footnoteReference w:id="9"/>
      </w:r>
      <w:r w:rsidRPr="00DF749D">
        <w:rPr>
          <w:rStyle w:val="IGindeksgrny"/>
        </w:rPr>
        <w:t>)</w:t>
      </w:r>
      <w:r w:rsidRPr="0043355E">
        <w:t>);</w:t>
      </w:r>
    </w:p>
    <w:p w:rsidR="00DF749D" w:rsidRPr="0043355E" w:rsidRDefault="00DF749D" w:rsidP="00DF749D">
      <w:pPr>
        <w:pStyle w:val="PKTpunkt"/>
      </w:pPr>
      <w:r w:rsidRPr="0043355E">
        <w:t>8)</w:t>
      </w:r>
      <w:r w:rsidRPr="0043355E">
        <w:tab/>
        <w:t>pozwolenie wodnoprawne, o ile jest ono wymagane;</w:t>
      </w:r>
    </w:p>
    <w:p w:rsidR="00DF749D" w:rsidRPr="0043355E" w:rsidRDefault="00DF749D" w:rsidP="00DF749D">
      <w:pPr>
        <w:pStyle w:val="PKTpunkt"/>
      </w:pPr>
      <w:r w:rsidRPr="0043355E">
        <w:t>9)</w:t>
      </w:r>
      <w:r w:rsidRPr="0043355E">
        <w:tab/>
        <w:t xml:space="preserve">decyzję o środowiskowych uwarunkowaniach wydaną zgodnie z ustawą z dnia 3 października </w:t>
      </w:r>
      <w:r w:rsidR="004F1FEE">
        <w:t xml:space="preserve">2008 r. o </w:t>
      </w:r>
      <w:r w:rsidRPr="0043355E">
        <w:t>udostępni</w:t>
      </w:r>
      <w:r w:rsidRPr="0043355E">
        <w:t>a</w:t>
      </w:r>
      <w:r w:rsidRPr="0043355E">
        <w:t>niu informacji o środowisku i jego ochronie, udziale społeczeństwa w ochronie środowiska oraz o ocenach oddział</w:t>
      </w:r>
      <w:r w:rsidRPr="0043355E">
        <w:t>y</w:t>
      </w:r>
      <w:r w:rsidRPr="0043355E">
        <w:t>wania na środowisko (</w:t>
      </w:r>
      <w:r>
        <w:t>Dz. U.</w:t>
      </w:r>
      <w:bookmarkStart w:id="7" w:name="_ftnref5"/>
      <w:r w:rsidRPr="0043355E">
        <w:t xml:space="preserve"> z</w:t>
      </w:r>
      <w:r>
        <w:t> </w:t>
      </w:r>
      <w:r w:rsidRPr="0043355E">
        <w:t>201</w:t>
      </w:r>
      <w:r>
        <w:t>3 </w:t>
      </w:r>
      <w:r w:rsidRPr="0043355E">
        <w:t>r.</w:t>
      </w:r>
      <w:r>
        <w:t xml:space="preserve"> poz. </w:t>
      </w:r>
      <w:bookmarkEnd w:id="7"/>
      <w:r>
        <w:t>1235, z późn. zm.</w:t>
      </w:r>
      <w:r w:rsidRPr="00DF749D">
        <w:rPr>
          <w:rStyle w:val="IGindeksgrny"/>
        </w:rPr>
        <w:footnoteReference w:id="10"/>
      </w:r>
      <w:r w:rsidRPr="00DF749D">
        <w:rPr>
          <w:rStyle w:val="IGindeksgrny"/>
        </w:rPr>
        <w:t>)</w:t>
      </w:r>
      <w:r w:rsidRPr="0043355E">
        <w:t>), z zastrzeżeniem</w:t>
      </w:r>
      <w:r>
        <w:t xml:space="preserve"> art. </w:t>
      </w:r>
      <w:r w:rsidRPr="0043355E">
        <w:t>17;</w:t>
      </w:r>
    </w:p>
    <w:p w:rsidR="00DF749D" w:rsidRPr="0043355E" w:rsidRDefault="00DF749D" w:rsidP="00DF749D">
      <w:pPr>
        <w:pStyle w:val="PKTpunkt"/>
      </w:pPr>
      <w:r w:rsidRPr="0043355E">
        <w:t>10)</w:t>
      </w:r>
      <w:r w:rsidRPr="0043355E">
        <w:tab/>
        <w:t>wskazanie nieruchomości, w stosunku do których decyzja o pozwoleniu na realizację inwestycji ma wywołać skutek, o którym mowa w</w:t>
      </w:r>
      <w:r>
        <w:t> art. </w:t>
      </w:r>
      <w:r w:rsidRPr="0043355E">
        <w:t>19</w:t>
      </w:r>
      <w:r>
        <w:t xml:space="preserve"> ust. </w:t>
      </w:r>
      <w:r w:rsidRPr="0043355E">
        <w:t>4;</w:t>
      </w:r>
    </w:p>
    <w:p w:rsidR="00DF749D" w:rsidRPr="0043355E" w:rsidRDefault="00DF749D" w:rsidP="00DF749D">
      <w:pPr>
        <w:pStyle w:val="PKTpunkt"/>
      </w:pPr>
      <w:r w:rsidRPr="0043355E">
        <w:lastRenderedPageBreak/>
        <w:t>11)</w:t>
      </w:r>
      <w:r w:rsidRPr="0043355E">
        <w:tab/>
        <w:t>wskazanie nieruchomości, o których mowa w</w:t>
      </w:r>
      <w:r>
        <w:t> art. </w:t>
      </w:r>
      <w:r w:rsidRPr="0043355E">
        <w:t>9</w:t>
      </w:r>
      <w:r>
        <w:t xml:space="preserve"> pkt </w:t>
      </w:r>
      <w:r w:rsidRPr="0043355E">
        <w:t>5</w:t>
      </w:r>
      <w:r>
        <w:t xml:space="preserve"> lit. </w:t>
      </w:r>
      <w:r w:rsidRPr="0043355E">
        <w:t>b;</w:t>
      </w:r>
    </w:p>
    <w:p w:rsidR="00DF749D" w:rsidRPr="0043355E" w:rsidRDefault="00DF749D" w:rsidP="00DF749D">
      <w:pPr>
        <w:pStyle w:val="PKTpunkt"/>
      </w:pPr>
      <w:r w:rsidRPr="0043355E">
        <w:t>12)</w:t>
      </w:r>
      <w:r w:rsidRPr="0043355E">
        <w:tab/>
        <w:t>wskazanie ograniczonych praw rzeczowych obciążających nieruchomości wskazanych zgodnie z</w:t>
      </w:r>
      <w:r>
        <w:t> pkt </w:t>
      </w:r>
      <w:r w:rsidRPr="0043355E">
        <w:t>10.</w:t>
      </w:r>
    </w:p>
    <w:p w:rsidR="00DF749D" w:rsidRPr="0043355E" w:rsidRDefault="00DF749D" w:rsidP="00DF749D">
      <w:pPr>
        <w:pStyle w:val="USTustnpkodeksu"/>
      </w:pPr>
      <w:r w:rsidRPr="0043355E">
        <w:t>2. Właściwy organ wydaje opinie, o których mowa w</w:t>
      </w:r>
      <w:r>
        <w:t> ust. </w:t>
      </w:r>
      <w:r w:rsidRPr="0043355E">
        <w:t>1</w:t>
      </w:r>
      <w:r>
        <w:t xml:space="preserve"> pkt </w:t>
      </w:r>
      <w:r w:rsidRPr="0043355E">
        <w:t>7, na wniosek inwestora, w terminie nie dłuższym niż 14 dni od dnia otrzymania wniosku o wydanie opinii; niewydanie opinii w tym terminie traktuje się jako brak zastrzeżeń do wniosku.</w:t>
      </w:r>
    </w:p>
    <w:p w:rsidR="00DF749D" w:rsidRPr="0043355E" w:rsidRDefault="00DF749D" w:rsidP="00DF749D">
      <w:pPr>
        <w:pStyle w:val="USTustnpkodeksu"/>
      </w:pPr>
      <w:r w:rsidRPr="0043355E">
        <w:t>3. Opinie, o których mowa w</w:t>
      </w:r>
      <w:r>
        <w:t> ust. </w:t>
      </w:r>
      <w:r w:rsidRPr="0043355E">
        <w:t>1</w:t>
      </w:r>
      <w:r>
        <w:t xml:space="preserve"> pkt </w:t>
      </w:r>
      <w:r w:rsidRPr="0043355E">
        <w:t>7, zastępują uzgodnienia, pozwolenia, zezwolenia, zwolnienia, opinie bądź stanowiska właściwych organów wymagane odrębnymi przepisami.</w:t>
      </w:r>
    </w:p>
    <w:p w:rsidR="00DF749D" w:rsidRPr="0043355E" w:rsidRDefault="00DF749D" w:rsidP="00DF749D">
      <w:pPr>
        <w:pStyle w:val="ARTartustawynprozporzdzenia"/>
        <w:keepNext/>
      </w:pPr>
      <w:r w:rsidRPr="00DF749D">
        <w:rPr>
          <w:rStyle w:val="Ppogrubienie"/>
        </w:rPr>
        <w:t>Art. 7.</w:t>
      </w:r>
      <w:r w:rsidRPr="0043355E">
        <w:t> 1. Wojewoda zawiadamia o wszczęciu postępowania w sprawie o wydanie decyzji o pozwoleniu na realizację inwestycji:</w:t>
      </w:r>
    </w:p>
    <w:p w:rsidR="00DF749D" w:rsidRPr="0043355E" w:rsidRDefault="00DF749D" w:rsidP="00B22DD3">
      <w:pPr>
        <w:pStyle w:val="PKTpunkt"/>
        <w:spacing w:before="100"/>
      </w:pPr>
      <w:r w:rsidRPr="0043355E">
        <w:t>1)</w:t>
      </w:r>
      <w:r w:rsidRPr="0043355E">
        <w:tab/>
        <w:t>wnioskodawcę;</w:t>
      </w:r>
    </w:p>
    <w:p w:rsidR="00DF749D" w:rsidRPr="0043355E" w:rsidRDefault="00DF749D" w:rsidP="00B22DD3">
      <w:pPr>
        <w:pStyle w:val="PKTpunkt"/>
        <w:spacing w:before="100"/>
      </w:pPr>
      <w:r w:rsidRPr="0043355E">
        <w:t>2)</w:t>
      </w:r>
      <w:r w:rsidRPr="0043355E">
        <w:tab/>
        <w:t>właścicieli oraz użytkowników wieczystych nieruchomości objętych wnioskiem o wydanie decyzji o pozwoleniu na realizację inwestycji na adres wskazany w katastrze nieruchomości;</w:t>
      </w:r>
    </w:p>
    <w:p w:rsidR="00DF749D" w:rsidRPr="0043355E" w:rsidRDefault="00DF749D" w:rsidP="00B22DD3">
      <w:pPr>
        <w:pStyle w:val="PKTpunkt"/>
        <w:spacing w:before="100"/>
      </w:pPr>
      <w:r w:rsidRPr="0043355E">
        <w:t>3)</w:t>
      </w:r>
      <w:r w:rsidRPr="0043355E">
        <w:tab/>
        <w:t>w przypadku, o którym mowa w</w:t>
      </w:r>
      <w:r>
        <w:t> art. </w:t>
      </w:r>
      <w:r w:rsidRPr="0043355E">
        <w:t>4</w:t>
      </w:r>
      <w:r>
        <w:t xml:space="preserve"> ust. </w:t>
      </w:r>
      <w:r w:rsidRPr="0043355E">
        <w:t>2, wojewodów, na których obszarze właściwości znajduje się część nier</w:t>
      </w:r>
      <w:r w:rsidRPr="0043355E">
        <w:t>u</w:t>
      </w:r>
      <w:r w:rsidRPr="0043355E">
        <w:t>chomości objętej wnioskiem o wydanie decyzji o pozwoleniu na realizację inwestycji;</w:t>
      </w:r>
    </w:p>
    <w:p w:rsidR="00DF749D" w:rsidRPr="0043355E" w:rsidRDefault="00DF749D" w:rsidP="00B22DD3">
      <w:pPr>
        <w:pStyle w:val="PKTpunkt"/>
        <w:spacing w:before="100"/>
      </w:pPr>
      <w:r w:rsidRPr="0043355E">
        <w:t>4)</w:t>
      </w:r>
      <w:r w:rsidRPr="0043355E">
        <w:tab/>
        <w:t xml:space="preserve">pozostałe strony w drodze </w:t>
      </w:r>
      <w:proofErr w:type="spellStart"/>
      <w:r w:rsidRPr="0043355E">
        <w:t>obwieszczeń</w:t>
      </w:r>
      <w:proofErr w:type="spellEnd"/>
      <w:r w:rsidRPr="0043355E">
        <w:t>, w urzędzie wojewódzkim, a także w urzędach gmin właściwych ze względu na lokalizację inwestycji;</w:t>
      </w:r>
    </w:p>
    <w:p w:rsidR="00DF749D" w:rsidRPr="0043355E" w:rsidRDefault="00DF749D" w:rsidP="00B22DD3">
      <w:pPr>
        <w:pStyle w:val="PKTpunkt"/>
        <w:spacing w:before="100"/>
      </w:pPr>
      <w:r w:rsidRPr="0043355E">
        <w:t>5)</w:t>
      </w:r>
      <w:r w:rsidRPr="0043355E">
        <w:tab/>
        <w:t>właściwe miejscowo organy w sprawach, o których mowa w</w:t>
      </w:r>
      <w:r>
        <w:t> ust. </w:t>
      </w:r>
      <w:r w:rsidRPr="0043355E">
        <w:t>7</w:t>
      </w:r>
      <w:r>
        <w:t xml:space="preserve"> pkt </w:t>
      </w:r>
      <w:r w:rsidRPr="0043355E">
        <w:t>2</w:t>
      </w:r>
      <w:r>
        <w:t xml:space="preserve"> i </w:t>
      </w:r>
      <w:r w:rsidRPr="0043355E">
        <w:t>3, przy czym wójt (burmistrz, prezydent miasta) niezwłocznie ogłasza o wszczęciu postępowania na stronach internetowych gminy.</w:t>
      </w:r>
    </w:p>
    <w:p w:rsidR="00DF749D" w:rsidRPr="0043355E" w:rsidRDefault="00DF749D" w:rsidP="00DF749D">
      <w:pPr>
        <w:pStyle w:val="USTustnpkodeksu"/>
      </w:pPr>
      <w:r w:rsidRPr="0043355E">
        <w:t>2. Doręczenie zawiadomienia, o którym mowa w</w:t>
      </w:r>
      <w:r>
        <w:t> ust. </w:t>
      </w:r>
      <w:r w:rsidRPr="0043355E">
        <w:t>1, na adres wskazany w katastrze nieruchomości jest skuteczne.</w:t>
      </w:r>
    </w:p>
    <w:p w:rsidR="00DF749D" w:rsidRPr="0043355E" w:rsidRDefault="00DF749D" w:rsidP="00DF749D">
      <w:pPr>
        <w:pStyle w:val="USTustnpkodeksu"/>
        <w:keepNext/>
      </w:pPr>
      <w:r w:rsidRPr="0043355E">
        <w:t>3. Zawiadomienie, o którym mowa w</w:t>
      </w:r>
      <w:r>
        <w:t> ust. </w:t>
      </w:r>
      <w:r w:rsidRPr="0043355E">
        <w:t>1, zawiera:</w:t>
      </w:r>
    </w:p>
    <w:p w:rsidR="00DF749D" w:rsidRPr="0043355E" w:rsidRDefault="00DF749D" w:rsidP="00B22DD3">
      <w:pPr>
        <w:pStyle w:val="PKTpunkt"/>
        <w:spacing w:before="100"/>
      </w:pPr>
      <w:r w:rsidRPr="0043355E">
        <w:t>1)</w:t>
      </w:r>
      <w:r w:rsidRPr="0043355E">
        <w:tab/>
        <w:t>oznaczenie nieruchomości lub ich części, objętych wnioskiem o wydanie decyzji o pozwoleniu na realizację inwest</w:t>
      </w:r>
      <w:r w:rsidRPr="0043355E">
        <w:t>y</w:t>
      </w:r>
      <w:r w:rsidRPr="0043355E">
        <w:t>cji, według katastru nieruchomości;</w:t>
      </w:r>
    </w:p>
    <w:p w:rsidR="00DF749D" w:rsidRPr="0043355E" w:rsidRDefault="00DF749D" w:rsidP="00B22DD3">
      <w:pPr>
        <w:pStyle w:val="PKTpunkt"/>
        <w:spacing w:before="100"/>
      </w:pPr>
      <w:r w:rsidRPr="0043355E">
        <w:t>2)</w:t>
      </w:r>
      <w:r w:rsidRPr="0043355E">
        <w:tab/>
        <w:t>informację o terminie i miejscu, w którym strony mogą zapoznać się z aktami sprawy.</w:t>
      </w:r>
    </w:p>
    <w:p w:rsidR="00DF749D" w:rsidRPr="0043355E" w:rsidRDefault="00DF749D" w:rsidP="00DF749D">
      <w:pPr>
        <w:pStyle w:val="USTustnpkodeksu"/>
      </w:pPr>
      <w:r w:rsidRPr="0043355E">
        <w:t>4. W przypadku nieruchomości o nieuregulowanym stanie prawnym wojewoda wysyła zawiadomienie, o którym mowa w</w:t>
      </w:r>
      <w:r>
        <w:t> ust. </w:t>
      </w:r>
      <w:r w:rsidRPr="0043355E">
        <w:t>1, wyłącznie wnioskodawcy.</w:t>
      </w:r>
    </w:p>
    <w:p w:rsidR="00DF749D" w:rsidRPr="0043355E" w:rsidRDefault="00DF749D" w:rsidP="00DF749D">
      <w:pPr>
        <w:pStyle w:val="USTustnpkodeksu"/>
      </w:pPr>
      <w:r w:rsidRPr="0043355E">
        <w:t>5. W razie zwrotu przesyłki zawiadomienie pozostawia się w aktach sprawy ze skutkiem doręczenia.</w:t>
      </w:r>
    </w:p>
    <w:p w:rsidR="00DF749D" w:rsidRPr="0043355E" w:rsidRDefault="00DF749D" w:rsidP="00DF749D">
      <w:pPr>
        <w:pStyle w:val="USTustnpkodeksu"/>
      </w:pPr>
      <w:r w:rsidRPr="0043355E">
        <w:t>6. Przepis</w:t>
      </w:r>
      <w:r>
        <w:t xml:space="preserve"> ust. </w:t>
      </w:r>
      <w:r w:rsidRPr="0043355E">
        <w:t>4 stosuje się odpowiednio, jeżeli właściciel lub użytkownik wieczysty nie żyją, a ich spadkobiercy nie wykazali prawa do spadku.</w:t>
      </w:r>
    </w:p>
    <w:p w:rsidR="00DF749D" w:rsidRPr="0043355E" w:rsidRDefault="00DF749D" w:rsidP="00DF749D">
      <w:pPr>
        <w:pStyle w:val="USTustnpkodeksu"/>
        <w:keepNext/>
      </w:pPr>
      <w:r w:rsidRPr="0043355E">
        <w:t>7. Z dniem zawiadomienia, o którym mowa w</w:t>
      </w:r>
      <w:r>
        <w:t> ust. </w:t>
      </w:r>
      <w:r w:rsidRPr="0043355E">
        <w:t>1:</w:t>
      </w:r>
    </w:p>
    <w:p w:rsidR="00DF749D" w:rsidRPr="0043355E" w:rsidRDefault="00DF749D" w:rsidP="00B22DD3">
      <w:pPr>
        <w:pStyle w:val="PKTpunkt"/>
        <w:spacing w:before="100"/>
      </w:pPr>
      <w:r w:rsidRPr="0043355E">
        <w:t>1)</w:t>
      </w:r>
      <w:r w:rsidRPr="0043355E">
        <w:tab/>
        <w:t>nieruchomości stanowiące własność Skarbu Państwa lub jednostek samorządu terytorialnego, objęte wnioskiem o wydanie decyzji o pozwoleniu na realizację inwestycji, nie mogą być przedmiotem obrotu w rozumieniu przepisów ustawy z dnia 21 sierpnia 1997 r. o gospodarce nieruchomościami;</w:t>
      </w:r>
    </w:p>
    <w:p w:rsidR="00DF749D" w:rsidRPr="0043355E" w:rsidRDefault="00DF749D" w:rsidP="00B22DD3">
      <w:pPr>
        <w:pStyle w:val="PKTpunkt"/>
        <w:spacing w:before="100"/>
      </w:pPr>
      <w:r w:rsidRPr="0043355E">
        <w:t>2)</w:t>
      </w:r>
      <w:r w:rsidRPr="0043355E">
        <w:tab/>
        <w:t>w odniesieniu do nieruchomości objętych wnioskiem o wydanie decyzji o pozwoleniu na realizację inwestycji do czasu wydania takiej decyzji, można zawiesić postępowanie o wydanie decyzji o pozwoleniu na budowę lub post</w:t>
      </w:r>
      <w:r w:rsidRPr="0043355E">
        <w:t>ę</w:t>
      </w:r>
      <w:r w:rsidRPr="0043355E">
        <w:t>powanie o wydanie decyzji o zezwoleniu na realizację inwestycji drogowej, w szczególności jeżeli istnieje wysokie prawdopodobieństwo sprzeczności planowanego przedsięwzięcia z inwestycją;</w:t>
      </w:r>
    </w:p>
    <w:p w:rsidR="00DF749D" w:rsidRPr="0043355E" w:rsidRDefault="00DF749D" w:rsidP="00B22DD3">
      <w:pPr>
        <w:pStyle w:val="PKTpunkt"/>
        <w:spacing w:before="100"/>
      </w:pPr>
      <w:r w:rsidRPr="0043355E">
        <w:t>3)</w:t>
      </w:r>
      <w:r w:rsidRPr="0043355E">
        <w:tab/>
        <w:t>w odniesieniu do nieruchomości objętych wnioskiem o wydanie decyzji o pozwoleniu na realizację inwestycji, do czasu wydania takiej decyzji, zawiesza się postępowania o wydanie decyzji o warunkach zabudowy lub decyzji o ustaleniu lokalizacji inwestycji celu publicznego w rozumieniu ustawy z dnia 27 marca 2003 r. o planowaniu i zagospodarowaniu przestrzennym (</w:t>
      </w:r>
      <w:r>
        <w:t>Dz. U. z 2015 r. poz. 199,</w:t>
      </w:r>
      <w:r w:rsidRPr="0043355E">
        <w:t xml:space="preserve"> 443</w:t>
      </w:r>
      <w:r>
        <w:t xml:space="preserve"> i 774</w:t>
      </w:r>
      <w:r w:rsidRPr="0043355E">
        <w:t>).</w:t>
      </w:r>
    </w:p>
    <w:p w:rsidR="00DF749D" w:rsidRPr="0043355E" w:rsidRDefault="00DF749D" w:rsidP="00DF749D">
      <w:pPr>
        <w:pStyle w:val="USTustnpkodeksu"/>
      </w:pPr>
      <w:r w:rsidRPr="0043355E">
        <w:t>8. Czynność prawna dokonana z naruszeniem zakazu, o którym mowa w</w:t>
      </w:r>
      <w:r>
        <w:t> ust. </w:t>
      </w:r>
      <w:r w:rsidRPr="0043355E">
        <w:t>7</w:t>
      </w:r>
      <w:r>
        <w:t xml:space="preserve"> pkt </w:t>
      </w:r>
      <w:r w:rsidRPr="0043355E">
        <w:t>1, jest nieważna.</w:t>
      </w:r>
    </w:p>
    <w:p w:rsidR="00DF749D" w:rsidRPr="0043355E" w:rsidRDefault="00DF749D" w:rsidP="00DF749D">
      <w:pPr>
        <w:pStyle w:val="USTustnpkodeksu"/>
      </w:pPr>
      <w:r w:rsidRPr="0043355E">
        <w:t>9. W przypadku zbycia własności lub prawa użytkowania wieczystego nieruchomości objętej wnioskiem o wydanie decyzji o pozwoleniu na realizację inwestycji, po doręczeniu zawiadomienia, o którym mowa w</w:t>
      </w:r>
      <w:r>
        <w:t> ust. </w:t>
      </w:r>
      <w:r w:rsidRPr="0043355E">
        <w:t>1, nabywca i zbywca są zobowiązani do zgłoszenia właściwemu wojewodzie danych nowego właściciela albo użytkownika wieczystego. Brak dokonania powyższego zgłoszenia i prowadzenie postępowania bez udziału nowego właściciela albo użytkownika wiecz</w:t>
      </w:r>
      <w:r w:rsidRPr="0043355E">
        <w:t>y</w:t>
      </w:r>
      <w:r w:rsidRPr="0043355E">
        <w:t>stego nie stanowi podstawy do wznowienia postępowania.</w:t>
      </w:r>
    </w:p>
    <w:p w:rsidR="00DF749D" w:rsidRPr="0043355E" w:rsidRDefault="00DF749D" w:rsidP="00DF749D">
      <w:pPr>
        <w:pStyle w:val="USTustnpkodeksu"/>
      </w:pPr>
      <w:r w:rsidRPr="0043355E">
        <w:t>10. Wojewoda niezwłocznie składa wniosek do właściwego sądu o ujawnienie w księdze wieczystej wszczęcia p</w:t>
      </w:r>
      <w:r w:rsidRPr="0043355E">
        <w:t>o</w:t>
      </w:r>
      <w:r w:rsidRPr="0043355E">
        <w:t>stępowania w sprawie wydania decyzji o pozwoleniu na realizację inwestycji, a jeżeli nieruchomość nie ma założonej księgi wieczystej – o złożenie do istniejącego zbioru dokumentów zawiadomienia o wszczęciu tego postępowania.</w:t>
      </w:r>
    </w:p>
    <w:p w:rsidR="00DF749D" w:rsidRPr="0043355E" w:rsidRDefault="00DF749D" w:rsidP="00DF749D">
      <w:pPr>
        <w:pStyle w:val="ARTartustawynprozporzdzenia"/>
      </w:pPr>
      <w:bookmarkStart w:id="8" w:name="JEDN__4"/>
      <w:r w:rsidRPr="00DF749D">
        <w:rPr>
          <w:rStyle w:val="Ppogrubienie"/>
        </w:rPr>
        <w:lastRenderedPageBreak/>
        <w:t>Art. 8.</w:t>
      </w:r>
      <w:r w:rsidRPr="0043355E">
        <w:t> W postępowaniu w sprawie wydania decyzji o pozwoleniu na realizację inwestycji przepisu</w:t>
      </w:r>
      <w:r>
        <w:t xml:space="preserve"> art. </w:t>
      </w:r>
      <w:r w:rsidRPr="0043355E">
        <w:t>31</w:t>
      </w:r>
      <w:r>
        <w:t xml:space="preserve"> § </w:t>
      </w:r>
      <w:r w:rsidRPr="0043355E">
        <w:t>4 ustawy z dnia 14 czerwca 1960 r. – Kodeks postępowania administracyjnego nie stosuje się. W przypadkach określonych w</w:t>
      </w:r>
      <w:r>
        <w:t> art. </w:t>
      </w:r>
      <w:r w:rsidRPr="0043355E">
        <w:t>97</w:t>
      </w:r>
      <w:r>
        <w:t xml:space="preserve"> § </w:t>
      </w:r>
      <w:r w:rsidRPr="0043355E">
        <w:t>1</w:t>
      </w:r>
      <w:r>
        <w:t xml:space="preserve"> pkt </w:t>
      </w:r>
      <w:r w:rsidRPr="0043355E">
        <w:t>1–3 Kodeksu postępowania administracyjnego nie zawiesza się postępowania. Przepisy</w:t>
      </w:r>
      <w:r>
        <w:t xml:space="preserve"> art. </w:t>
      </w:r>
      <w:r w:rsidRPr="0043355E">
        <w:t>30</w:t>
      </w:r>
      <w:r>
        <w:t xml:space="preserve"> § </w:t>
      </w:r>
      <w:r w:rsidRPr="0043355E">
        <w:t>5</w:t>
      </w:r>
      <w:r>
        <w:t xml:space="preserve"> i art. </w:t>
      </w:r>
      <w:r w:rsidR="004F1FEE">
        <w:t xml:space="preserve">34 </w:t>
      </w:r>
      <w:r w:rsidRPr="0043355E">
        <w:t>Kode</w:t>
      </w:r>
      <w:r w:rsidRPr="0043355E">
        <w:t>k</w:t>
      </w:r>
      <w:r w:rsidRPr="0043355E">
        <w:t>su postępowania administracyjnego stosuje się, z zastrzeżeniem, że organ prowadzący postępowanie wyznacza z urzędu przedstawiciela uprawnionego do działania w postępowaniu do czasu wyznaczenia przedstawiciela lub kuratora przez sąd.</w:t>
      </w:r>
    </w:p>
    <w:p w:rsidR="00DF749D" w:rsidRPr="0043355E" w:rsidRDefault="00DF749D" w:rsidP="004F1FEE">
      <w:pPr>
        <w:pStyle w:val="ARTartustawynprozporzdzenia"/>
        <w:spacing w:before="180"/>
      </w:pPr>
      <w:bookmarkStart w:id="9" w:name="JEDN__5"/>
      <w:r w:rsidRPr="00DF749D">
        <w:rPr>
          <w:rStyle w:val="Ppogrubienie"/>
        </w:rPr>
        <w:t>Art. 9.</w:t>
      </w:r>
      <w:r w:rsidRPr="0043355E">
        <w:t> Decyzja o pozwoleniu na realizację inwestycji zawiera:</w:t>
      </w:r>
    </w:p>
    <w:p w:rsidR="00DF749D" w:rsidRPr="0043355E" w:rsidRDefault="00DF749D" w:rsidP="00DF749D">
      <w:pPr>
        <w:pStyle w:val="PKTpunkt"/>
      </w:pPr>
      <w:r w:rsidRPr="0043355E">
        <w:t>1)</w:t>
      </w:r>
      <w:r w:rsidRPr="0043355E">
        <w:tab/>
        <w:t>określenie linii rozgraniczających teren;</w:t>
      </w:r>
    </w:p>
    <w:p w:rsidR="00DF749D" w:rsidRPr="0043355E" w:rsidRDefault="00DF749D" w:rsidP="00DF749D">
      <w:pPr>
        <w:pStyle w:val="PKTpunkt"/>
      </w:pPr>
      <w:r w:rsidRPr="0043355E">
        <w:t>2)</w:t>
      </w:r>
      <w:r w:rsidRPr="0043355E">
        <w:tab/>
        <w:t>warunki wynikające z potrzeb ochrony środowiska, ochrony zabytków i dóbr kultury współczesnej oraz potrzeb obronności państwa;</w:t>
      </w:r>
    </w:p>
    <w:p w:rsidR="00DF749D" w:rsidRPr="0043355E" w:rsidRDefault="00DF749D" w:rsidP="00DF749D">
      <w:pPr>
        <w:pStyle w:val="PKTpunkt"/>
      </w:pPr>
      <w:r w:rsidRPr="0043355E">
        <w:t>3)</w:t>
      </w:r>
      <w:r w:rsidRPr="0043355E">
        <w:tab/>
        <w:t>wymagania dotyczące ochrony uzasadnionych interesów osób trzecich;</w:t>
      </w:r>
    </w:p>
    <w:p w:rsidR="00DF749D" w:rsidRPr="0043355E" w:rsidRDefault="00DF749D" w:rsidP="00DF749D">
      <w:pPr>
        <w:pStyle w:val="PKTpunkt"/>
      </w:pPr>
      <w:r w:rsidRPr="0043355E">
        <w:t>4)</w:t>
      </w:r>
      <w:r w:rsidRPr="0043355E">
        <w:tab/>
        <w:t>zatwierdzenie podziału nieruchomości;</w:t>
      </w:r>
    </w:p>
    <w:p w:rsidR="00DF749D" w:rsidRPr="0043355E" w:rsidRDefault="00DF749D" w:rsidP="00DF749D">
      <w:pPr>
        <w:pStyle w:val="PKTpunkt"/>
        <w:keepNext/>
      </w:pPr>
      <w:r w:rsidRPr="0043355E">
        <w:t>5)</w:t>
      </w:r>
      <w:r w:rsidRPr="0043355E">
        <w:tab/>
        <w:t>oznaczenie według katastru nieruchomości:</w:t>
      </w:r>
    </w:p>
    <w:p w:rsidR="00DF749D" w:rsidRPr="0043355E" w:rsidRDefault="00DF749D" w:rsidP="00DF749D">
      <w:pPr>
        <w:pStyle w:val="LITlitera"/>
      </w:pPr>
      <w:r w:rsidRPr="0043355E">
        <w:t>a)</w:t>
      </w:r>
      <w:r w:rsidRPr="0043355E">
        <w:tab/>
        <w:t>nieruchomości lub ich części, będących częścią inwestycji, niezbędnych do jej realizacji, które stają się własn</w:t>
      </w:r>
      <w:r w:rsidRPr="0043355E">
        <w:t>o</w:t>
      </w:r>
      <w:r w:rsidRPr="0043355E">
        <w:t>ścią Skarbu Państwa albo jednostki samorządu terytorialnego,</w:t>
      </w:r>
    </w:p>
    <w:p w:rsidR="00DF749D" w:rsidRPr="0043355E" w:rsidRDefault="00DF749D" w:rsidP="00DF749D">
      <w:pPr>
        <w:pStyle w:val="LITlitera"/>
      </w:pPr>
      <w:r w:rsidRPr="0043355E">
        <w:t>b)</w:t>
      </w:r>
      <w:r w:rsidRPr="0043355E">
        <w:tab/>
        <w:t>nieruchomości lub ich części będących częścią inwestycji, niezbędnych do jej funkcjonowania, które nie stają się własnością Skarbu Państwa albo jednostki samorządu terytorialnego, ale wobec których trwale ogranicza się sposób korzystania;</w:t>
      </w:r>
    </w:p>
    <w:p w:rsidR="00DF749D" w:rsidRPr="0043355E" w:rsidRDefault="00DF749D" w:rsidP="00DF749D">
      <w:pPr>
        <w:pStyle w:val="PKTpunkt"/>
      </w:pPr>
      <w:r w:rsidRPr="0043355E">
        <w:t>6)</w:t>
      </w:r>
      <w:r w:rsidRPr="0043355E">
        <w:tab/>
        <w:t>zatwierdzenie projektu budowlanego;</w:t>
      </w:r>
    </w:p>
    <w:p w:rsidR="00DF749D" w:rsidRPr="0043355E" w:rsidRDefault="00DF749D" w:rsidP="00DF749D">
      <w:pPr>
        <w:pStyle w:val="PKTpunkt"/>
      </w:pPr>
      <w:r w:rsidRPr="0043355E">
        <w:t>7)</w:t>
      </w:r>
      <w:r w:rsidRPr="0043355E">
        <w:tab/>
        <w:t>warunki określone w decyzji o środowiskowych uwarunkowaniach;</w:t>
      </w:r>
    </w:p>
    <w:p w:rsidR="00DF749D" w:rsidRPr="0043355E" w:rsidRDefault="00DF749D" w:rsidP="00DF749D">
      <w:pPr>
        <w:pStyle w:val="PKTpunkt"/>
        <w:keepNext/>
      </w:pPr>
      <w:r w:rsidRPr="0043355E">
        <w:t>8)</w:t>
      </w:r>
      <w:r w:rsidRPr="0043355E">
        <w:tab/>
        <w:t>w razie potrzeby inne ustalenia dotyczące określenia:</w:t>
      </w:r>
    </w:p>
    <w:p w:rsidR="00DF749D" w:rsidRPr="0043355E" w:rsidRDefault="00DF749D" w:rsidP="00DF749D">
      <w:pPr>
        <w:pStyle w:val="LITlitera"/>
      </w:pPr>
      <w:r w:rsidRPr="0043355E">
        <w:t>a)</w:t>
      </w:r>
      <w:r w:rsidRPr="0043355E">
        <w:tab/>
        <w:t>szczególnych warunków zabezpieczenia terenu budowy i prowadzenia robót budowlanych,</w:t>
      </w:r>
    </w:p>
    <w:p w:rsidR="00DF749D" w:rsidRPr="0043355E" w:rsidRDefault="00DF749D" w:rsidP="00DF749D">
      <w:pPr>
        <w:pStyle w:val="LITlitera"/>
      </w:pPr>
      <w:r w:rsidRPr="0043355E">
        <w:t>b)</w:t>
      </w:r>
      <w:r w:rsidRPr="0043355E">
        <w:tab/>
        <w:t>czasu użytkowania tymczasowych obiektów budowlanych,</w:t>
      </w:r>
    </w:p>
    <w:p w:rsidR="00DF749D" w:rsidRPr="0043355E" w:rsidRDefault="00DF749D" w:rsidP="00DF749D">
      <w:pPr>
        <w:pStyle w:val="LITlitera"/>
      </w:pPr>
      <w:r w:rsidRPr="0043355E">
        <w:t>c)</w:t>
      </w:r>
      <w:r w:rsidRPr="0043355E">
        <w:tab/>
        <w:t>terminów rozbiórki istniejących obiektów budowlanych nieprzewidzianych do dalszego użytkowania oraz ty</w:t>
      </w:r>
      <w:r w:rsidRPr="0043355E">
        <w:t>m</w:t>
      </w:r>
      <w:r w:rsidRPr="0043355E">
        <w:t>czasowych obiektów budowlanych,</w:t>
      </w:r>
    </w:p>
    <w:p w:rsidR="00DF749D" w:rsidRPr="0043355E" w:rsidRDefault="00DF749D" w:rsidP="00DF749D">
      <w:pPr>
        <w:pStyle w:val="LITlitera"/>
      </w:pPr>
      <w:r w:rsidRPr="0043355E">
        <w:t>d)</w:t>
      </w:r>
      <w:r w:rsidRPr="0043355E">
        <w:tab/>
        <w:t>szczegółowych wymagań dotyczących nadzoru na budowie,</w:t>
      </w:r>
    </w:p>
    <w:p w:rsidR="00DF749D" w:rsidRPr="0043355E" w:rsidRDefault="00DF749D" w:rsidP="00DF749D">
      <w:pPr>
        <w:pStyle w:val="LITlitera"/>
      </w:pPr>
      <w:r w:rsidRPr="0043355E">
        <w:t>e)</w:t>
      </w:r>
      <w:r w:rsidRPr="0043355E">
        <w:tab/>
        <w:t>obowiązku dokonania przebudowy istniejącej sieci uzbrojenia terenu,</w:t>
      </w:r>
    </w:p>
    <w:p w:rsidR="00DF749D" w:rsidRPr="0043355E" w:rsidRDefault="00DF749D" w:rsidP="00DF749D">
      <w:pPr>
        <w:pStyle w:val="LITlitera"/>
      </w:pPr>
      <w:r w:rsidRPr="0043355E">
        <w:t>f)</w:t>
      </w:r>
      <w:r w:rsidRPr="0043355E">
        <w:tab/>
        <w:t>ograniczeń w korzystaniu z nieruchomości, z uwzględnieniem obszarów bezpośredniego zagrożenia powodzią oraz obszarów potencjalnego zagrożenia powodzią, lub szczególnego zagrożenia powodzią, o ile zostały wyzn</w:t>
      </w:r>
      <w:r w:rsidRPr="0043355E">
        <w:t>a</w:t>
      </w:r>
      <w:r w:rsidRPr="0043355E">
        <w:t>czone.</w:t>
      </w:r>
    </w:p>
    <w:p w:rsidR="00DF749D" w:rsidRPr="0043355E" w:rsidRDefault="00DF749D" w:rsidP="004F1FEE">
      <w:pPr>
        <w:pStyle w:val="ARTartustawynprozporzdzenia"/>
        <w:spacing w:before="180"/>
      </w:pPr>
      <w:r w:rsidRPr="00DF749D">
        <w:rPr>
          <w:rStyle w:val="Ppogrubienie"/>
        </w:rPr>
        <w:t>Art. 10.</w:t>
      </w:r>
      <w:r w:rsidRPr="0043355E">
        <w:t xml:space="preserve"> 1. Wojewoda doręcza decyzję o pozwoleniu na realizację inwestycji wnioskodawcy oraz zawiadamia o jej wydaniu pozostałe strony w drodze </w:t>
      </w:r>
      <w:proofErr w:type="spellStart"/>
      <w:r w:rsidRPr="0043355E">
        <w:t>obwieszczeń</w:t>
      </w:r>
      <w:proofErr w:type="spellEnd"/>
      <w:r w:rsidRPr="0043355E">
        <w:t xml:space="preserve"> w urzędzie wojewódzkim oraz w urzędach gmin właściwych ze względu na lokalizację inwestycji, na stronach internetowych tych gmin, a także w prasie lokalnej.</w:t>
      </w:r>
    </w:p>
    <w:p w:rsidR="00DF749D" w:rsidRPr="0043355E" w:rsidRDefault="00DF749D" w:rsidP="004F1FEE">
      <w:pPr>
        <w:pStyle w:val="USTustnpkodeksu"/>
        <w:spacing w:before="140"/>
      </w:pPr>
      <w:r w:rsidRPr="0043355E">
        <w:t>2. Zawiadomienie, o którym mowa w</w:t>
      </w:r>
      <w:r>
        <w:t> ust. </w:t>
      </w:r>
      <w:r w:rsidRPr="0043355E">
        <w:t>1, doręcza się dotychczasowemu właścicielowi oraz użytkownikowi wi</w:t>
      </w:r>
      <w:r w:rsidRPr="0043355E">
        <w:t>e</w:t>
      </w:r>
      <w:r w:rsidRPr="0043355E">
        <w:t>czystemu na adres wskazany w katastrze nieruchomości.</w:t>
      </w:r>
    </w:p>
    <w:p w:rsidR="00DF749D" w:rsidRPr="0043355E" w:rsidRDefault="00DF749D" w:rsidP="004F1FEE">
      <w:pPr>
        <w:pStyle w:val="USTustnpkodeksu"/>
        <w:spacing w:before="140"/>
      </w:pPr>
      <w:r w:rsidRPr="0043355E">
        <w:t>3. W przypadku, o którym mowa w</w:t>
      </w:r>
      <w:r>
        <w:t> art. </w:t>
      </w:r>
      <w:r w:rsidRPr="0043355E">
        <w:t>4</w:t>
      </w:r>
      <w:r>
        <w:t xml:space="preserve"> ust. </w:t>
      </w:r>
      <w:r w:rsidRPr="0043355E">
        <w:t>2, zawiadomienie, o którym mowa w</w:t>
      </w:r>
      <w:r>
        <w:t> ust. </w:t>
      </w:r>
      <w:r w:rsidRPr="0043355E">
        <w:t>1, doręcza się wojewodom, na których obszarze właściwości znajduje się część nieruchomości objętej wnioskiem o wydanie decyzji o pozwoleniu na realizację inwestycji.</w:t>
      </w:r>
    </w:p>
    <w:p w:rsidR="00DF749D" w:rsidRPr="0043355E" w:rsidRDefault="00DF749D" w:rsidP="004F1FEE">
      <w:pPr>
        <w:pStyle w:val="USTustnpkodeksu"/>
        <w:spacing w:before="140"/>
      </w:pPr>
      <w:r w:rsidRPr="0043355E">
        <w:t>4. Doręczenie zawiadomienia, o którym mowa w</w:t>
      </w:r>
      <w:r>
        <w:t> ust. </w:t>
      </w:r>
      <w:r w:rsidRPr="0043355E">
        <w:t>1, na adres wskazany w katastrze nieruchomości jest skuteczne.</w:t>
      </w:r>
    </w:p>
    <w:p w:rsidR="00DF749D" w:rsidRPr="0043355E" w:rsidRDefault="00DF749D" w:rsidP="004F1FEE">
      <w:pPr>
        <w:pStyle w:val="USTustnpkodeksu"/>
        <w:spacing w:before="140"/>
      </w:pPr>
      <w:r w:rsidRPr="0043355E">
        <w:t>5. W razie zwrotu przesyłki zawiadomienie pozostawia się w aktach sprawy ze skutkiem doręczenia.</w:t>
      </w:r>
    </w:p>
    <w:p w:rsidR="00DF749D" w:rsidRPr="0043355E" w:rsidRDefault="00DF749D" w:rsidP="004F1FEE">
      <w:pPr>
        <w:pStyle w:val="USTustnpkodeksu"/>
        <w:spacing w:before="140"/>
      </w:pPr>
      <w:r w:rsidRPr="0043355E">
        <w:t>6. Zawiadomienie, o którym mowa w</w:t>
      </w:r>
      <w:r>
        <w:t> ust. </w:t>
      </w:r>
      <w:r w:rsidRPr="0043355E">
        <w:t>1, zawiera informację o terminie i miejscu, w którym strony mogą zap</w:t>
      </w:r>
      <w:r w:rsidRPr="0043355E">
        <w:t>o</w:t>
      </w:r>
      <w:r w:rsidRPr="0043355E">
        <w:t>znać się z treścią decyzji o pozwoleniu na realizację inwestycji.</w:t>
      </w:r>
    </w:p>
    <w:p w:rsidR="00DF749D" w:rsidRPr="0043355E" w:rsidRDefault="00DF749D" w:rsidP="004F1FEE">
      <w:pPr>
        <w:pStyle w:val="USTustnpkodeksu"/>
        <w:spacing w:before="140"/>
      </w:pPr>
      <w:r w:rsidRPr="0043355E">
        <w:t>7. Przepisu</w:t>
      </w:r>
      <w:r>
        <w:t xml:space="preserve"> ust. </w:t>
      </w:r>
      <w:r w:rsidRPr="0043355E">
        <w:t>2 nie stosuje się w przypadku nieruchomości o nieuregulowanym stanie prawnym oraz w sytuacji, gdy właściciel lub użytkownik wieczysty nieruchomości nie żyją, a ich spadkobiercy nie wykazali prawa do spadku.</w:t>
      </w:r>
    </w:p>
    <w:p w:rsidR="00DF749D" w:rsidRPr="0043355E" w:rsidRDefault="00DF749D" w:rsidP="004F1FEE">
      <w:pPr>
        <w:pStyle w:val="USTustnpkodeksu"/>
        <w:spacing w:before="140"/>
      </w:pPr>
      <w:r w:rsidRPr="0043355E">
        <w:t>8. Przepisy</w:t>
      </w:r>
      <w:r>
        <w:t xml:space="preserve"> ust. </w:t>
      </w:r>
      <w:r w:rsidRPr="0043355E">
        <w:t>2–7 stosuje się odpowiednio do doręczania i zawiadamiania stron o decyzji o pozwoleniu na realiz</w:t>
      </w:r>
      <w:r w:rsidRPr="0043355E">
        <w:t>a</w:t>
      </w:r>
      <w:r w:rsidRPr="0043355E">
        <w:t>cję inwestycji wydanej przez organ II instancji.</w:t>
      </w:r>
    </w:p>
    <w:p w:rsidR="00DF749D" w:rsidRPr="0043355E" w:rsidRDefault="00DF749D" w:rsidP="004F1FEE">
      <w:pPr>
        <w:pStyle w:val="ARTartustawynprozporzdzenia"/>
        <w:spacing w:before="180"/>
      </w:pPr>
      <w:bookmarkStart w:id="10" w:name="JEDN__6"/>
      <w:r w:rsidRPr="00DF749D">
        <w:rPr>
          <w:rStyle w:val="Ppogrubienie"/>
        </w:rPr>
        <w:lastRenderedPageBreak/>
        <w:t>Art. 11.</w:t>
      </w:r>
      <w:r w:rsidRPr="0043355E">
        <w:t> 1. Od decyzji o pozwoleniu na realizację inwestycji stronie służy odwołanie do organu wyższego stopnia.</w:t>
      </w:r>
    </w:p>
    <w:p w:rsidR="00DF749D" w:rsidRPr="0043355E" w:rsidRDefault="00DF749D" w:rsidP="00B22DD3">
      <w:pPr>
        <w:pStyle w:val="USTustnpkodeksu"/>
        <w:spacing w:before="200"/>
      </w:pPr>
      <w:r w:rsidRPr="0043355E">
        <w:t>2. Odwołanie strony od decyzji o pozwoleniu na realizację inwestycji rozpatruje się w terminie 30 dni.</w:t>
      </w:r>
    </w:p>
    <w:p w:rsidR="00DF749D" w:rsidRPr="0043355E" w:rsidRDefault="00DF749D" w:rsidP="00B22DD3">
      <w:pPr>
        <w:pStyle w:val="USTustnpkodeksu"/>
        <w:spacing w:before="200"/>
      </w:pPr>
      <w:r w:rsidRPr="0043355E">
        <w:t>3. W postępowaniu przed organem odwoławczym oraz przed sądem administracyjnym nie można uchylić decyzji o pozwoleniu na realizację inwestycji w całości ani stwierdzić jej nieważności, gdy wadą dotknięta jest tylko część tej decyzji.</w:t>
      </w:r>
    </w:p>
    <w:p w:rsidR="00DF749D" w:rsidRPr="0043355E" w:rsidRDefault="00DF749D" w:rsidP="00B22DD3">
      <w:pPr>
        <w:pStyle w:val="ARTartustawynprozporzdzenia"/>
        <w:spacing w:before="200"/>
      </w:pPr>
      <w:bookmarkStart w:id="11" w:name="JEDN__7"/>
      <w:r w:rsidRPr="00DF749D">
        <w:rPr>
          <w:rStyle w:val="Ppogrubienie"/>
        </w:rPr>
        <w:t>Art. 12.</w:t>
      </w:r>
      <w:r w:rsidRPr="0043355E">
        <w:t> 1. Decyzję o pozwoleniu na realizację inwestycji wydaje się w terminie 90 dni od dnia złożenia wniosku, o którym mowa w</w:t>
      </w:r>
      <w:r>
        <w:t> art. </w:t>
      </w:r>
      <w:r w:rsidRPr="0043355E">
        <w:t>4</w:t>
      </w:r>
      <w:r>
        <w:t xml:space="preserve"> ust. </w:t>
      </w:r>
      <w:r w:rsidRPr="0043355E">
        <w:t>1.</w:t>
      </w:r>
    </w:p>
    <w:p w:rsidR="00DF749D" w:rsidRPr="0043355E" w:rsidRDefault="00DF749D" w:rsidP="00B22DD3">
      <w:pPr>
        <w:pStyle w:val="USTustnpkodeksu"/>
        <w:spacing w:before="200"/>
      </w:pPr>
      <w:r w:rsidRPr="0043355E">
        <w:t>2. Do terminu, o którym mowa w</w:t>
      </w:r>
      <w:r>
        <w:t> ust. </w:t>
      </w:r>
      <w:r w:rsidRPr="0043355E">
        <w:t>1, nie wlicza się terminów przewidzianych w przepisach prawa do dokonania określonych czynności, okresów zawieszenia postępowania oraz okresów opóźnień spowodowanych z winy strony albo z przyczyn niezależnych od organu.</w:t>
      </w:r>
    </w:p>
    <w:p w:rsidR="00DF749D" w:rsidRPr="0043355E" w:rsidRDefault="00DF749D" w:rsidP="00B22DD3">
      <w:pPr>
        <w:pStyle w:val="ARTartustawynprozporzdzenia"/>
        <w:spacing w:before="200"/>
      </w:pPr>
      <w:bookmarkStart w:id="12" w:name="JEDN__8"/>
      <w:r w:rsidRPr="00DF749D">
        <w:rPr>
          <w:rStyle w:val="Ppogrubienie"/>
        </w:rPr>
        <w:t>Art. 13.</w:t>
      </w:r>
      <w:r w:rsidRPr="0043355E">
        <w:t> 1. W sprawach o wydanie decyzji o pozwoleniu na realizację inwestycji, w zakresie nieuregulowanym w ustawie, stosuje się odpowiednio przepisy ustawy z dnia 7 lipca 1994 r. – Prawo budowlane, z wyłączeniem</w:t>
      </w:r>
      <w:r>
        <w:t xml:space="preserve"> art. </w:t>
      </w:r>
      <w:r w:rsidRPr="0043355E">
        <w:t>28</w:t>
      </w:r>
      <w:r>
        <w:t xml:space="preserve"> ust. </w:t>
      </w:r>
      <w:r w:rsidRPr="0043355E">
        <w:t>2 tej ustawy.</w:t>
      </w:r>
    </w:p>
    <w:p w:rsidR="00DF749D" w:rsidRPr="0043355E" w:rsidRDefault="00DF749D" w:rsidP="00B22DD3">
      <w:pPr>
        <w:pStyle w:val="USTustnpkodeksu"/>
        <w:spacing w:before="200"/>
      </w:pPr>
      <w:r w:rsidRPr="0043355E">
        <w:t>2. W sprawach o wydanie decyzji o pozwoleniu na realizację inwestycji nie stosuje się przepisów o planowaniu i zagospodarowaniu przestrzennym.</w:t>
      </w:r>
    </w:p>
    <w:p w:rsidR="00DF749D" w:rsidRPr="0043355E" w:rsidRDefault="00DF749D" w:rsidP="00B22DD3">
      <w:pPr>
        <w:pStyle w:val="ARTartustawynprozporzdzenia"/>
        <w:spacing w:before="200"/>
      </w:pPr>
      <w:bookmarkStart w:id="13" w:name="JEDN__9"/>
      <w:r w:rsidRPr="00DF749D">
        <w:rPr>
          <w:rStyle w:val="Ppogrubienie"/>
        </w:rPr>
        <w:t>Art. 14.</w:t>
      </w:r>
      <w:r w:rsidRPr="0043355E">
        <w:t> Uzyskanie decyzji o pozwoleniu na realizację inwestycji jest równoznaczne z uzyskaniem decyzji o warunkach zabudowy albo decyzji o ustaleniu lokalizacji inwestycji celu publicznego, w rozumieniu przepisów ustawy z dnia 27 marca 2003 r. o planowaniu i zagospodarowaniu przestrzennym, oraz pozwolenia na budowę w rozumieniu przepisów ustawy z dnia 7 lipca 1994 r. – Prawo budowlane.</w:t>
      </w:r>
    </w:p>
    <w:p w:rsidR="00DF749D" w:rsidRPr="0043355E" w:rsidRDefault="00DF749D" w:rsidP="00B22DD3">
      <w:pPr>
        <w:pStyle w:val="ARTartustawynprozporzdzenia"/>
        <w:spacing w:before="200"/>
      </w:pPr>
      <w:r w:rsidRPr="00DF749D">
        <w:rPr>
          <w:rStyle w:val="Ppogrubienie"/>
        </w:rPr>
        <w:t>Art. 15.</w:t>
      </w:r>
      <w:r w:rsidRPr="0043355E">
        <w:t> 1. Nie stwierdza się nieważności ostatecznej decyzji o pozwoleniu na realizację inwestycji, jeżeli wniosek o stwierdzenie nieważności tej decyzji został złożony po upływie 14 dni od dnia, w którym decyzja stała się ostateczna, a inwestor rozpoczął realizację inwestycji; przepis</w:t>
      </w:r>
      <w:r>
        <w:t xml:space="preserve"> art. </w:t>
      </w:r>
      <w:r w:rsidRPr="0043355E">
        <w:t>158</w:t>
      </w:r>
      <w:r>
        <w:t xml:space="preserve"> § </w:t>
      </w:r>
      <w:r w:rsidRPr="0043355E">
        <w:t>2 Kodeksu postępowania administracyjnego stosuje się o</w:t>
      </w:r>
      <w:r w:rsidRPr="0043355E">
        <w:t>d</w:t>
      </w:r>
      <w:r w:rsidRPr="0043355E">
        <w:t>powiednio.</w:t>
      </w:r>
    </w:p>
    <w:p w:rsidR="00DF749D" w:rsidRPr="0043355E" w:rsidRDefault="00DF749D" w:rsidP="00B22DD3">
      <w:pPr>
        <w:pStyle w:val="USTustnpkodeksu"/>
        <w:spacing w:before="200"/>
      </w:pPr>
      <w:r w:rsidRPr="0043355E">
        <w:t>2. W przypadku uwzględnienia skargi na decyzję o pozwoleniu na realizację inwestycji, której nadano rygor natyc</w:t>
      </w:r>
      <w:r w:rsidRPr="0043355E">
        <w:t>h</w:t>
      </w:r>
      <w:r w:rsidRPr="0043355E">
        <w:t>miastowej wykonalności, sąd administracyjny po upływie 14 dni od dnia rozpoczęcia realizacji inwestycji może stwierdzić wyłącznie, że decyzja o pozwoleniu na realizację inwestycji narusza prawo z przyczyn wyszczególnionych w</w:t>
      </w:r>
      <w:r>
        <w:t> art. </w:t>
      </w:r>
      <w:r w:rsidRPr="0043355E">
        <w:t>145</w:t>
      </w:r>
      <w:r>
        <w:t xml:space="preserve"> lub art. </w:t>
      </w:r>
      <w:r w:rsidRPr="0043355E">
        <w:t>156 Kodeksu postępowania administracyjnego.</w:t>
      </w:r>
    </w:p>
    <w:p w:rsidR="00DF749D" w:rsidRPr="0043355E" w:rsidRDefault="00DF749D" w:rsidP="00B22DD3">
      <w:pPr>
        <w:pStyle w:val="ARTartustawynprozporzdzenia"/>
        <w:spacing w:before="200"/>
      </w:pPr>
      <w:r w:rsidRPr="00DF749D">
        <w:rPr>
          <w:rStyle w:val="Ppogrubienie"/>
        </w:rPr>
        <w:t>Art. 16.</w:t>
      </w:r>
      <w:r w:rsidRPr="0043355E">
        <w:t> Wojewoda wydaje decyzję o pozwoleniu na użytkowanie inwestycji na zasadach i w trybie przepisów ust</w:t>
      </w:r>
      <w:r w:rsidRPr="0043355E">
        <w:t>a</w:t>
      </w:r>
      <w:r w:rsidRPr="0043355E">
        <w:t>wy z dnia 7 lipca 1994 r. – Prawo budowlane.</w:t>
      </w:r>
    </w:p>
    <w:p w:rsidR="00DF749D" w:rsidRPr="0043355E" w:rsidRDefault="00DF749D" w:rsidP="00B22DD3">
      <w:pPr>
        <w:pStyle w:val="ARTartustawynprozporzdzenia"/>
        <w:spacing w:before="200"/>
      </w:pPr>
      <w:r w:rsidRPr="00DF749D">
        <w:rPr>
          <w:rStyle w:val="Ppogrubienie"/>
        </w:rPr>
        <w:t>Art. 17.</w:t>
      </w:r>
      <w:r w:rsidRPr="0043355E">
        <w:t> 1. Z zastrzeżeniem przepisów niniejszej ustawy, wydanie decyzji o środowiskowych uwarunkowaniach re</w:t>
      </w:r>
      <w:r w:rsidRPr="0043355E">
        <w:t>a</w:t>
      </w:r>
      <w:r w:rsidRPr="0043355E">
        <w:t>lizacji inwestycji następuje zgodnie z przepisami ustawy z dnia 3 października 2008 r. o udostępnianiu informacji o środowisku i jego ochronie, udziale społeczeństwa w ochronie środowiska oraz o ocenach oddziaływania na środowisko.</w:t>
      </w:r>
    </w:p>
    <w:p w:rsidR="00DF749D" w:rsidRPr="0043355E" w:rsidRDefault="00DF749D" w:rsidP="00B22DD3">
      <w:pPr>
        <w:pStyle w:val="USTustnpkodeksu"/>
        <w:spacing w:before="200"/>
      </w:pPr>
      <w:r w:rsidRPr="0043355E">
        <w:t>2. Wniosek i załączniki decyzji o środowiskowych uwarunkowaniach składa się w dwóch egzemplarzach.</w:t>
      </w:r>
    </w:p>
    <w:p w:rsidR="00DF749D" w:rsidRPr="0043355E" w:rsidRDefault="00DF749D" w:rsidP="00B22DD3">
      <w:pPr>
        <w:pStyle w:val="USTustnpkodeksu"/>
        <w:spacing w:before="200"/>
      </w:pPr>
      <w:r w:rsidRPr="0043355E">
        <w:t>3. Organ właściwy do wydania decyzji, o której mowa w</w:t>
      </w:r>
      <w:r>
        <w:t> ust. </w:t>
      </w:r>
      <w:r w:rsidRPr="0043355E">
        <w:t>1, niezwłocznie zawiadamia organ wyższego stopnia o złożeniu wniosku o wydanie decyzji o środowiskowych uwarunkowaniach oraz o wydaniu takiej decyzji.</w:t>
      </w:r>
    </w:p>
    <w:p w:rsidR="00DF749D" w:rsidRPr="0043355E" w:rsidRDefault="00DF749D" w:rsidP="00B22DD3">
      <w:pPr>
        <w:pStyle w:val="USTustnpkodeksu"/>
        <w:spacing w:before="200"/>
      </w:pPr>
      <w:r w:rsidRPr="0043355E">
        <w:t>4. Termin wydania decyzji, o której mowa w</w:t>
      </w:r>
      <w:r>
        <w:t> ust. </w:t>
      </w:r>
      <w:r w:rsidRPr="0043355E">
        <w:t>1, wynosi 45 dni od dnia złożenia wniosku.</w:t>
      </w:r>
    </w:p>
    <w:p w:rsidR="00DF749D" w:rsidRPr="0043355E" w:rsidRDefault="00DF749D" w:rsidP="00B22DD3">
      <w:pPr>
        <w:pStyle w:val="USTustnpkodeksu"/>
        <w:spacing w:before="200"/>
      </w:pPr>
      <w:r w:rsidRPr="0043355E">
        <w:t>5. Do terminu, o którym mowa w</w:t>
      </w:r>
      <w:r>
        <w:t> ust. </w:t>
      </w:r>
      <w:r w:rsidRPr="0043355E">
        <w:t>4, nie wlicza się terminów przewidzianych w przepisach prawa do dokonania określonych czynności, w szczególności w ramach postępowania w sprawie transgranicznego oddziaływania na środow</w:t>
      </w:r>
      <w:r w:rsidRPr="0043355E">
        <w:t>i</w:t>
      </w:r>
      <w:r w:rsidRPr="0043355E">
        <w:t>sko, okresów zawieszenia postępowania oraz okresów opóźnień spowodowanych z winy strony albo z przyczyn niezale</w:t>
      </w:r>
      <w:r w:rsidRPr="0043355E">
        <w:t>ż</w:t>
      </w:r>
      <w:r w:rsidRPr="0043355E">
        <w:t>nych od organu.</w:t>
      </w:r>
    </w:p>
    <w:p w:rsidR="00DF749D" w:rsidRPr="0043355E" w:rsidRDefault="00DF749D" w:rsidP="00B22DD3">
      <w:pPr>
        <w:pStyle w:val="ARTartustawynprozporzdzenia"/>
        <w:spacing w:before="200"/>
      </w:pPr>
      <w:r w:rsidRPr="00DF749D">
        <w:rPr>
          <w:rStyle w:val="Ppogrubienie"/>
        </w:rPr>
        <w:t>Art. 18.</w:t>
      </w:r>
      <w:bookmarkStart w:id="14" w:name="_Ref418066135"/>
      <w:r w:rsidRPr="00DF749D">
        <w:rPr>
          <w:rStyle w:val="IGindeksgrny"/>
        </w:rPr>
        <w:footnoteReference w:id="11"/>
      </w:r>
      <w:bookmarkEnd w:id="14"/>
      <w:r w:rsidRPr="00DF749D">
        <w:rPr>
          <w:rStyle w:val="IGindeksgrny"/>
        </w:rPr>
        <w:t>)</w:t>
      </w:r>
      <w:r w:rsidRPr="0043355E">
        <w:t> Do nieruchomości stanowiących rodzinne ogrody działkowe objętych decyzją o pozwoleniu na realizację inwestycji nie stosuje się przepisów</w:t>
      </w:r>
      <w:r>
        <w:t xml:space="preserve"> art. </w:t>
      </w:r>
      <w:r w:rsidRPr="0043355E">
        <w:t>18–24 ustawy z dnia 13 grudnia 2013 r. o rodzinnych ogrodach działkowych (</w:t>
      </w:r>
      <w:r>
        <w:t>Dz. U.</w:t>
      </w:r>
      <w:r w:rsidRPr="0043355E">
        <w:t xml:space="preserve"> z 2014 r.</w:t>
      </w:r>
      <w:r>
        <w:t xml:space="preserve"> poz. </w:t>
      </w:r>
      <w:r w:rsidRPr="0043355E">
        <w:t>40</w:t>
      </w:r>
      <w:r>
        <w:t xml:space="preserve"> oraz</w:t>
      </w:r>
      <w:r w:rsidRPr="0043355E">
        <w:t xml:space="preserve"> z</w:t>
      </w:r>
      <w:r>
        <w:t> </w:t>
      </w:r>
      <w:r w:rsidRPr="0043355E">
        <w:t>2015</w:t>
      </w:r>
      <w:r>
        <w:t> </w:t>
      </w:r>
      <w:r w:rsidRPr="0043355E">
        <w:t>r.</w:t>
      </w:r>
      <w:r>
        <w:t xml:space="preserve"> poz. </w:t>
      </w:r>
      <w:r w:rsidRPr="0043355E">
        <w:t>528).</w:t>
      </w:r>
    </w:p>
    <w:p w:rsidR="00DF749D" w:rsidRPr="0043355E" w:rsidRDefault="00DF749D" w:rsidP="00DF749D">
      <w:pPr>
        <w:pStyle w:val="ROZDZODDZOZNoznaczenierozdziauluboddziau"/>
      </w:pPr>
      <w:r w:rsidRPr="0043355E">
        <w:lastRenderedPageBreak/>
        <w:t>Rozdział 3</w:t>
      </w:r>
    </w:p>
    <w:p w:rsidR="00DF749D" w:rsidRPr="0043355E" w:rsidRDefault="00DF749D" w:rsidP="00DF749D">
      <w:pPr>
        <w:pStyle w:val="ROZDZODDZPRZEDMprzedmiotregulacjirozdziauluboddziau"/>
      </w:pPr>
      <w:r w:rsidRPr="0043355E">
        <w:t>Nabywanie nieruchomości w związku z realizacją inwestycji</w:t>
      </w:r>
    </w:p>
    <w:p w:rsidR="00DF749D" w:rsidRPr="0043355E" w:rsidRDefault="00DF749D" w:rsidP="00DF749D">
      <w:pPr>
        <w:pStyle w:val="ARTartustawynprozporzdzenia"/>
      </w:pPr>
      <w:r w:rsidRPr="00DF749D">
        <w:rPr>
          <w:rStyle w:val="Ppogrubienie"/>
        </w:rPr>
        <w:t>Art. 19.</w:t>
      </w:r>
      <w:r w:rsidRPr="0043355E">
        <w:t> 1. Decyzją o pozwoleniu na realizację inwestycji zatwierdza się podział nieruchomości.</w:t>
      </w:r>
    </w:p>
    <w:p w:rsidR="00DF749D" w:rsidRPr="0043355E" w:rsidRDefault="00DF749D" w:rsidP="00DF749D">
      <w:pPr>
        <w:pStyle w:val="USTustnpkodeksu"/>
      </w:pPr>
      <w:r w:rsidRPr="0043355E">
        <w:t>2. Linie rozgraniczające teren ustalone decyzją o pozwoleniu na realizację inwestycji stanowią linie podziału nier</w:t>
      </w:r>
      <w:r w:rsidRPr="0043355E">
        <w:t>u</w:t>
      </w:r>
      <w:r w:rsidRPr="0043355E">
        <w:t>chomości.</w:t>
      </w:r>
    </w:p>
    <w:p w:rsidR="00DF749D" w:rsidRPr="0043355E" w:rsidRDefault="00DF749D" w:rsidP="00DF749D">
      <w:pPr>
        <w:pStyle w:val="USTustnpkodeksu"/>
      </w:pPr>
      <w:r w:rsidRPr="0043355E">
        <w:t>3. Decyzja o pozwoleniu na realizację inwestycji stanowi podstawę do dokonania wpisów w księdze wieczystej oraz w katastrze nieruchomości.</w:t>
      </w:r>
    </w:p>
    <w:p w:rsidR="00DF749D" w:rsidRPr="0043355E" w:rsidRDefault="00DF749D" w:rsidP="00DF749D">
      <w:pPr>
        <w:pStyle w:val="USTustnpkodeksu"/>
      </w:pPr>
      <w:r w:rsidRPr="0043355E">
        <w:t>4. Nieruchomości lub ich części, o których mowa w</w:t>
      </w:r>
      <w:r>
        <w:t> art. </w:t>
      </w:r>
      <w:r w:rsidRPr="0043355E">
        <w:t>9</w:t>
      </w:r>
      <w:r>
        <w:t xml:space="preserve"> pkt </w:t>
      </w:r>
      <w:r w:rsidRPr="0043355E">
        <w:t>5</w:t>
      </w:r>
      <w:r>
        <w:t xml:space="preserve"> lit. </w:t>
      </w:r>
      <w:r w:rsidRPr="0043355E">
        <w:t>a, stają się z mocy prawa własnością Skarbu Pa</w:t>
      </w:r>
      <w:r w:rsidRPr="0043355E">
        <w:t>ń</w:t>
      </w:r>
      <w:r w:rsidRPr="0043355E">
        <w:t>stwa albo jednostki samorządu terytorialnego z dniem, w którym decyzja o pozwoleniu na realizację inwestycji stała się ostateczna.</w:t>
      </w:r>
    </w:p>
    <w:p w:rsidR="00DF749D" w:rsidRPr="0043355E" w:rsidRDefault="00DF749D" w:rsidP="00DF749D">
      <w:pPr>
        <w:pStyle w:val="ARTartustawynprozporzdzenia"/>
      </w:pPr>
      <w:r w:rsidRPr="00DF749D">
        <w:rPr>
          <w:rStyle w:val="Ppogrubienie"/>
        </w:rPr>
        <w:t>Art. 20.</w:t>
      </w:r>
      <w:r w:rsidRPr="0043355E">
        <w:t> 1. Z tytułu przeniesienia na rzecz Skarbu Państwa albo jednostki samorządu terytorialnego własności nier</w:t>
      </w:r>
      <w:r w:rsidRPr="0043355E">
        <w:t>u</w:t>
      </w:r>
      <w:r w:rsidRPr="0043355E">
        <w:t>chomości, o których mowa w</w:t>
      </w:r>
      <w:r>
        <w:t> art. </w:t>
      </w:r>
      <w:r w:rsidRPr="0043355E">
        <w:t>9</w:t>
      </w:r>
      <w:r>
        <w:t xml:space="preserve"> pkt </w:t>
      </w:r>
      <w:r w:rsidRPr="0043355E">
        <w:t>5</w:t>
      </w:r>
      <w:r>
        <w:t xml:space="preserve"> lit. </w:t>
      </w:r>
      <w:r w:rsidRPr="0043355E">
        <w:t>a, właścicielowi albo użytkownikowi wieczystemu tej nieruchomości prz</w:t>
      </w:r>
      <w:r w:rsidRPr="0043355E">
        <w:t>y</w:t>
      </w:r>
      <w:r w:rsidRPr="0043355E">
        <w:t>sługuje odszkodowanie, w wysokości uzgodnionej między inwestorem, a dotychczasowym właścicielem, użytkownikiem wieczystym lub osobą, której przysługuje ograniczone prawo rzeczowe do nieruchomości, od odpowiednio Skarbu Pa</w:t>
      </w:r>
      <w:r w:rsidRPr="0043355E">
        <w:t>ń</w:t>
      </w:r>
      <w:r w:rsidRPr="0043355E">
        <w:t>stwa albo jednostki samorządu terytorialnego. Uzgodnienia dokonuje się w formie pisemnej pod rygorem nieważności.</w:t>
      </w:r>
    </w:p>
    <w:p w:rsidR="00DF749D" w:rsidRPr="0043355E" w:rsidRDefault="00DF749D" w:rsidP="00DF749D">
      <w:pPr>
        <w:pStyle w:val="USTustnpkodeksu"/>
      </w:pPr>
      <w:r w:rsidRPr="0043355E">
        <w:t>2. Jeżeli w terminie 2 miesięcy od dnia, w którym decyzja o pozwoleniu na realizację inwestycji stała się ostateczna, nie dojdzie do uzgodnienia, o którym mowa w</w:t>
      </w:r>
      <w:r>
        <w:t> ust. </w:t>
      </w:r>
      <w:r w:rsidRPr="0043355E">
        <w:t>1, wysokość odszkodowania ustala wojewoda w drodze decyzji.</w:t>
      </w:r>
    </w:p>
    <w:p w:rsidR="00DF749D" w:rsidRPr="0043355E" w:rsidRDefault="00DF749D" w:rsidP="00DF749D">
      <w:pPr>
        <w:pStyle w:val="USTustnpkodeksu"/>
      </w:pPr>
      <w:r w:rsidRPr="0043355E">
        <w:t>3. Decyzję ustalającą wysokość odszkodowania wojewoda wydaje w terminie 30 dni od dnia, w którym upłynął te</w:t>
      </w:r>
      <w:r w:rsidRPr="0043355E">
        <w:t>r</w:t>
      </w:r>
      <w:r w:rsidRPr="0043355E">
        <w:t>min, o którym mowa w</w:t>
      </w:r>
      <w:r>
        <w:t> ust. </w:t>
      </w:r>
      <w:r w:rsidRPr="0043355E">
        <w:t>2.</w:t>
      </w:r>
    </w:p>
    <w:p w:rsidR="00DF749D" w:rsidRPr="0043355E" w:rsidRDefault="00DF749D" w:rsidP="00DF749D">
      <w:pPr>
        <w:pStyle w:val="USTustnpkodeksu"/>
      </w:pPr>
      <w:r w:rsidRPr="0043355E">
        <w:t>4. Jeżeli na nieruchomości lub prawie użytkowania wieczystego tej nieruchomości zostały ustanowione ograniczone prawa rzeczowe prawa te wygasają z dniem, w którym decyzja o pozwoleniu na realizację inwestycji stała się ostateczna.</w:t>
      </w:r>
    </w:p>
    <w:p w:rsidR="00DF749D" w:rsidRPr="0043355E" w:rsidRDefault="00DF749D" w:rsidP="00DF749D">
      <w:pPr>
        <w:pStyle w:val="USTustnpkodeksu"/>
      </w:pPr>
      <w:r w:rsidRPr="0043355E">
        <w:t>5. Jeżeli nieruchomość gruntowa stanowiąca własność Skarbu Państwa albo jednostki samorządu terytorialnego z</w:t>
      </w:r>
      <w:r w:rsidRPr="0043355E">
        <w:t>o</w:t>
      </w:r>
      <w:r w:rsidRPr="0043355E">
        <w:t>stała oddana w użytkowanie wieczyste, użytkowanie to wygasa z dniem, w którym decyzja o pozwoleniu na realizację inwestycji stała się ostateczna.</w:t>
      </w:r>
    </w:p>
    <w:p w:rsidR="00DF749D" w:rsidRPr="0043355E" w:rsidRDefault="00DF749D" w:rsidP="00DF749D">
      <w:pPr>
        <w:pStyle w:val="USTustnpkodeksu"/>
      </w:pPr>
      <w:r w:rsidRPr="0043355E">
        <w:t>6. Przepis</w:t>
      </w:r>
      <w:r>
        <w:t xml:space="preserve"> ust. </w:t>
      </w:r>
      <w:r w:rsidRPr="0043355E">
        <w:t>4 stosuje się odpowiednio do użytkowania wieczystego nabytego w sposób inny niż w drodze umowy zawartej w formie aktu notarialnego.</w:t>
      </w:r>
    </w:p>
    <w:p w:rsidR="00DF749D" w:rsidRPr="0043355E" w:rsidRDefault="00DF749D" w:rsidP="00DF749D">
      <w:pPr>
        <w:pStyle w:val="USTustnpkodeksu"/>
      </w:pPr>
      <w:r w:rsidRPr="0043355E">
        <w:t>7. Odszkodowanie za przeniesienie na rzecz Skarbu Państwa albo jednostki samorządu terytorialnego własności ni</w:t>
      </w:r>
      <w:r w:rsidRPr="0043355E">
        <w:t>e</w:t>
      </w:r>
      <w:r w:rsidRPr="0043355E">
        <w:t>ruchomości, o których mowa w</w:t>
      </w:r>
      <w:r>
        <w:t> art. </w:t>
      </w:r>
      <w:r w:rsidRPr="0043355E">
        <w:t>9</w:t>
      </w:r>
      <w:r>
        <w:t xml:space="preserve"> pkt </w:t>
      </w:r>
      <w:r w:rsidRPr="0043355E">
        <w:t>5</w:t>
      </w:r>
      <w:r>
        <w:t xml:space="preserve"> lit. </w:t>
      </w:r>
      <w:r w:rsidRPr="0043355E">
        <w:t>a, przysługuje dotychczasowym właścicielom nieruchomości, użytkown</w:t>
      </w:r>
      <w:r w:rsidRPr="0043355E">
        <w:t>i</w:t>
      </w:r>
      <w:r w:rsidRPr="0043355E">
        <w:t>kom wieczystym nieruchomości oraz osobom, którym przysługuje do nieruchomości ograniczone prawo rzeczowe.</w:t>
      </w:r>
    </w:p>
    <w:p w:rsidR="00DF749D" w:rsidRPr="0043355E" w:rsidRDefault="00DF749D" w:rsidP="00DF749D">
      <w:pPr>
        <w:pStyle w:val="USTustnpkodeksu"/>
      </w:pPr>
      <w:r w:rsidRPr="0043355E">
        <w:t>8. Do ustalenia wysokości i wypłacenia odszkodowania stosuje się odpowiednio przepisy ustawy z dnia 21 sierpnia 1997 r. o gospodarce nieruchomościami, z zastrzeżeniem</w:t>
      </w:r>
      <w:r>
        <w:t xml:space="preserve"> art. </w:t>
      </w:r>
      <w:r w:rsidRPr="0043355E">
        <w:t>21.</w:t>
      </w:r>
    </w:p>
    <w:p w:rsidR="00DF749D" w:rsidRPr="0043355E" w:rsidRDefault="00DF749D" w:rsidP="00DF749D">
      <w:pPr>
        <w:pStyle w:val="ARTartustawynprozporzdzenia"/>
      </w:pPr>
      <w:r w:rsidRPr="00DF749D">
        <w:rPr>
          <w:rStyle w:val="Ppogrubienie"/>
        </w:rPr>
        <w:t>Art. 21.</w:t>
      </w:r>
      <w:r w:rsidRPr="0043355E">
        <w:t> 1. Wysokość odszkodowania, o którym mowa w</w:t>
      </w:r>
      <w:r>
        <w:t> art. </w:t>
      </w:r>
      <w:r w:rsidRPr="0043355E">
        <w:t>20</w:t>
      </w:r>
      <w:r>
        <w:t xml:space="preserve"> ust. </w:t>
      </w:r>
      <w:r w:rsidRPr="0043355E">
        <w:t>1, ustala się według stanu nieruchomości w dniu wydania decyzji o pozwoleniu na realizację inwestycji przez organ I instancji oraz według wartości tej nieruchomości z dnia, w którym następuje ustalenie wysokości odszkodowania.</w:t>
      </w:r>
    </w:p>
    <w:p w:rsidR="00DF749D" w:rsidRPr="0043355E" w:rsidRDefault="00DF749D" w:rsidP="00DF749D">
      <w:pPr>
        <w:pStyle w:val="USTustnpkodeksu"/>
      </w:pPr>
      <w:r w:rsidRPr="0043355E">
        <w:t>2. Jeżeli na nieruchomościach, o których mowa w</w:t>
      </w:r>
      <w:r>
        <w:t> art. </w:t>
      </w:r>
      <w:r w:rsidRPr="0043355E">
        <w:t>9</w:t>
      </w:r>
      <w:r>
        <w:t xml:space="preserve"> pkt </w:t>
      </w:r>
      <w:r w:rsidRPr="0043355E">
        <w:t>5, lub na prawie użytkowania wieczystego tych nier</w:t>
      </w:r>
      <w:r w:rsidRPr="0043355E">
        <w:t>u</w:t>
      </w:r>
      <w:r w:rsidRPr="0043355E">
        <w:t>chomości są ustanowione ograniczone prawa rzeczowe, wysokość odszkodowania przysługującego dotychczasowemu właścicielowi albo użytkownikowi wieczystemu zmniejsza się o kwotę równą wartości tych praw.</w:t>
      </w:r>
    </w:p>
    <w:p w:rsidR="00DF749D" w:rsidRPr="0043355E" w:rsidRDefault="00DF749D" w:rsidP="00DF749D">
      <w:pPr>
        <w:pStyle w:val="USTustnpkodeksu"/>
      </w:pPr>
      <w:r w:rsidRPr="0043355E">
        <w:t>3. Suma wysokości odszkodowania przysługującego dotychczasowemu właścicielowi albo użytkownikowi wiecz</w:t>
      </w:r>
      <w:r w:rsidRPr="0043355E">
        <w:t>y</w:t>
      </w:r>
      <w:r w:rsidRPr="0043355E">
        <w:t>stemu, z wyłączeniem kwot odszkodowań, o których mowa w</w:t>
      </w:r>
      <w:r>
        <w:t> ust. </w:t>
      </w:r>
      <w:r w:rsidRPr="0043355E">
        <w:t>7</w:t>
      </w:r>
      <w:r>
        <w:t xml:space="preserve"> i </w:t>
      </w:r>
      <w:r w:rsidRPr="0043355E">
        <w:t>8, i wysokości odszkodowania z tytułu wygaśnięcia ograniczonych praw rzeczowych ustanowionych na tej nieruchomości lub na prawie użytkowania wieczystego nie może przekroczyć wartości nieruchomości lub wartości prawa użytkowania wieczystego.</w:t>
      </w:r>
    </w:p>
    <w:p w:rsidR="00DF749D" w:rsidRPr="0043355E" w:rsidRDefault="00DF749D" w:rsidP="00DF749D">
      <w:pPr>
        <w:pStyle w:val="USTustnpkodeksu"/>
      </w:pPr>
      <w:r w:rsidRPr="0043355E">
        <w:t>4. Jeżeli na nieruchomościach, o których mowa w</w:t>
      </w:r>
      <w:r>
        <w:t> art. </w:t>
      </w:r>
      <w:r w:rsidRPr="0043355E">
        <w:t>9</w:t>
      </w:r>
      <w:r>
        <w:t xml:space="preserve"> pkt </w:t>
      </w:r>
      <w:r w:rsidRPr="0043355E">
        <w:t>5</w:t>
      </w:r>
      <w:r>
        <w:t xml:space="preserve"> lit. </w:t>
      </w:r>
      <w:r w:rsidRPr="0043355E">
        <w:t>a, lub na prawie użytkowania wieczystego tych ni</w:t>
      </w:r>
      <w:r w:rsidRPr="0043355E">
        <w:t>e</w:t>
      </w:r>
      <w:r w:rsidRPr="0043355E">
        <w:t>ruchomości jest ustanowiona hipoteka, wysokość odszkodowania z tytułu wygaśnięcia hipoteki ustala się w wysokości świadczenia głównego wierzytelności zabezpieczonej hipoteką, wraz z odsetkami zabezpieczonymi tą hipoteką.</w:t>
      </w:r>
    </w:p>
    <w:p w:rsidR="00DF749D" w:rsidRPr="0043355E" w:rsidRDefault="00DF749D" w:rsidP="00DF749D">
      <w:pPr>
        <w:pStyle w:val="USTustnpkodeksu"/>
      </w:pPr>
      <w:r w:rsidRPr="0043355E">
        <w:t>5. Odszkodowanie, o którym mowa w</w:t>
      </w:r>
      <w:r>
        <w:t> ust. </w:t>
      </w:r>
      <w:r w:rsidRPr="0043355E">
        <w:t>4, podlega zaliczeniu na spłatę świadczenia głównego wierzytelności z</w:t>
      </w:r>
      <w:r w:rsidRPr="0043355E">
        <w:t>a</w:t>
      </w:r>
      <w:r w:rsidRPr="0043355E">
        <w:t>bezpieczonej hipoteką wraz z odsetkami.</w:t>
      </w:r>
    </w:p>
    <w:p w:rsidR="00DF749D" w:rsidRPr="0043355E" w:rsidRDefault="00DF749D" w:rsidP="00DF749D">
      <w:pPr>
        <w:pStyle w:val="USTustnpkodeksu"/>
      </w:pPr>
      <w:r w:rsidRPr="0043355E">
        <w:t>6. Odszkodowanie, o którym mowa w</w:t>
      </w:r>
      <w:r>
        <w:t> ust. </w:t>
      </w:r>
      <w:r w:rsidRPr="0043355E">
        <w:t>4, w wysokości ustalonej na dzień, o którym mowa w</w:t>
      </w:r>
      <w:r>
        <w:t> ust. </w:t>
      </w:r>
      <w:r w:rsidRPr="0043355E">
        <w:t>1, wypłaca się osobom, którym te prawa przysługiwały.</w:t>
      </w:r>
    </w:p>
    <w:p w:rsidR="00DF749D" w:rsidRPr="0043355E" w:rsidRDefault="00DF749D" w:rsidP="00DF749D">
      <w:pPr>
        <w:pStyle w:val="USTustnpkodeksu"/>
        <w:keepNext/>
      </w:pPr>
      <w:r w:rsidRPr="0043355E">
        <w:lastRenderedPageBreak/>
        <w:t>7. Jeżeli dotychczasowy właściciel albo użytkownik wieczysty nieruchomości objętej decyzją o pozwoleniu na real</w:t>
      </w:r>
      <w:r w:rsidRPr="0043355E">
        <w:t>i</w:t>
      </w:r>
      <w:r w:rsidRPr="0043355E">
        <w:t>zację inwestycji, odpowiednio, wyda tę nieruchomość lub wyda nieruchomość i opróżni lokal oraz inne pomieszczenia niezwłocznie, lecz nie później niż w terminie 30 dni od dnia:</w:t>
      </w:r>
    </w:p>
    <w:p w:rsidR="00DF749D" w:rsidRPr="0043355E" w:rsidRDefault="00DF749D" w:rsidP="00DF749D">
      <w:pPr>
        <w:pStyle w:val="PKTpunkt"/>
      </w:pPr>
      <w:r w:rsidRPr="0043355E">
        <w:t>1)</w:t>
      </w:r>
      <w:r w:rsidRPr="0043355E">
        <w:tab/>
        <w:t>doręczenia zawiadomienia o wydaniu decyzji o pozwoleniu na realizację inwestycji, o której mowa w</w:t>
      </w:r>
      <w:r>
        <w:t> art. </w:t>
      </w:r>
      <w:r w:rsidRPr="0043355E">
        <w:t>25,</w:t>
      </w:r>
    </w:p>
    <w:p w:rsidR="00DF749D" w:rsidRPr="0043355E" w:rsidRDefault="00DF749D" w:rsidP="00DF749D">
      <w:pPr>
        <w:pStyle w:val="PKTpunkt"/>
      </w:pPr>
      <w:r w:rsidRPr="0043355E">
        <w:t>2)</w:t>
      </w:r>
      <w:r w:rsidRPr="0043355E">
        <w:tab/>
        <w:t>doręczenia postanowienia o nadaniu decyzji o pozwoleniu na realizację inwestycji rygoru natychmiastowej wykona</w:t>
      </w:r>
      <w:r w:rsidRPr="0043355E">
        <w:t>l</w:t>
      </w:r>
      <w:r w:rsidRPr="0043355E">
        <w:t>ności,</w:t>
      </w:r>
    </w:p>
    <w:p w:rsidR="00DF749D" w:rsidRPr="0043355E" w:rsidRDefault="00DF749D" w:rsidP="00DF749D">
      <w:pPr>
        <w:pStyle w:val="PKTpunkt"/>
        <w:keepNext/>
      </w:pPr>
      <w:r w:rsidRPr="0043355E">
        <w:t>3)</w:t>
      </w:r>
      <w:r w:rsidRPr="0043355E">
        <w:tab/>
        <w:t>w którym decyzja o pozwoleniu na realizację inwestycji stała się ostateczna</w:t>
      </w:r>
    </w:p>
    <w:p w:rsidR="00DF749D" w:rsidRPr="0043355E" w:rsidRDefault="00DF749D" w:rsidP="00DF749D">
      <w:pPr>
        <w:pStyle w:val="CZWSPPKTczwsplnapunktw"/>
      </w:pPr>
      <w:r w:rsidRPr="0043355E">
        <w:t>– wysokość odszkodowania powiększa się o kwotę równą 5% wartości nieruchomości lub wartości prawa użytkowania wieczystego.</w:t>
      </w:r>
    </w:p>
    <w:p w:rsidR="00DF749D" w:rsidRPr="0043355E" w:rsidRDefault="00DF749D" w:rsidP="00DF749D">
      <w:pPr>
        <w:pStyle w:val="USTustnpkodeksu"/>
      </w:pPr>
      <w:r w:rsidRPr="0043355E">
        <w:t>8. Jeżeli decyzja o pozwoleniu na realizację inwestycji dotyczy nieruchomości zabudowanej budynkiem mieszka</w:t>
      </w:r>
      <w:r w:rsidRPr="0043355E">
        <w:t>l</w:t>
      </w:r>
      <w:r w:rsidRPr="0043355E">
        <w:t>nym albo budynkiem, w którym został wyodrębniony lokal mieszkalny, wysokość odszkodowania, o którym mowa w</w:t>
      </w:r>
      <w:r>
        <w:t> art. </w:t>
      </w:r>
      <w:r w:rsidRPr="0043355E">
        <w:t>20</w:t>
      </w:r>
      <w:r>
        <w:t xml:space="preserve"> w ust. </w:t>
      </w:r>
      <w:r w:rsidRPr="0043355E">
        <w:t>1, przysługującego dotychczasowemu właścicielowi albo użytkownikowi wieczystemu zamieszkałemu w tym budynku albo lokalu, powiększa się o kwotę 10 000 zł w odniesieniu do tej nieruchomości.</w:t>
      </w:r>
    </w:p>
    <w:p w:rsidR="00DF749D" w:rsidRPr="0043355E" w:rsidRDefault="00DF749D" w:rsidP="00DF749D">
      <w:pPr>
        <w:pStyle w:val="USTustnpkodeksu"/>
      </w:pPr>
      <w:r w:rsidRPr="0043355E">
        <w:t>9. Jeżeli na nieruchomościach, o których mowa w</w:t>
      </w:r>
      <w:r>
        <w:t> art. </w:t>
      </w:r>
      <w:r w:rsidRPr="0043355E">
        <w:t>9</w:t>
      </w:r>
      <w:r>
        <w:t xml:space="preserve"> pkt </w:t>
      </w:r>
      <w:r w:rsidRPr="0043355E">
        <w:t>5</w:t>
      </w:r>
      <w:r>
        <w:t xml:space="preserve"> lit. </w:t>
      </w:r>
      <w:r w:rsidRPr="0043355E">
        <w:t>a, są zlokalizowane obiekty infrastruktury służące wykonywaniu przez jednostki samorządu terytorialnego zadań własnych, zrealizowane lub realizowane przy wykorzyst</w:t>
      </w:r>
      <w:r w:rsidRPr="0043355E">
        <w:t>a</w:t>
      </w:r>
      <w:r w:rsidRPr="0043355E">
        <w:t>niu środków pochodzących z budżetu Unii Europejskiej lub innych źródeł zagranicznych, odszkodowanie powiększa się o kwotę podlegających zwrotowi środków pochodzących z dofinansowania wraz z odsetkami należnymi zgodnie z przepisami regulującymi zasady zwrotu dofinansowania. Odszkodowanie w części przenoszącej odszkodowanie należne na zasadach wynikających z ustawy z dnia 21 sierpnia 1997 r. o gospodarce nieruchomościami przyznaje się pod waru</w:t>
      </w:r>
      <w:r w:rsidRPr="0043355E">
        <w:t>n</w:t>
      </w:r>
      <w:r w:rsidRPr="0043355E">
        <w:t>kiem rozwiązującym dokonania przez jednostkę samorządu terytorialnego, w trybie i terminie wynikającym z właściwych przepisów, zwrotu dofinansowania wraz z należnymi odsetkami.</w:t>
      </w:r>
    </w:p>
    <w:p w:rsidR="00DF749D" w:rsidRPr="0043355E" w:rsidRDefault="00DF749D" w:rsidP="00DF749D">
      <w:pPr>
        <w:pStyle w:val="USTustnpkodeksu"/>
        <w:keepNext/>
      </w:pPr>
      <w:r w:rsidRPr="0043355E">
        <w:t>10.</w:t>
      </w:r>
      <w:r w:rsidRPr="00DF749D">
        <w:rPr>
          <w:rStyle w:val="IGindeksgrny"/>
        </w:rPr>
        <w:footnoteReference w:id="12"/>
      </w:r>
      <w:r w:rsidRPr="00DF749D">
        <w:rPr>
          <w:rStyle w:val="IGindeksgrny"/>
        </w:rPr>
        <w:t>)</w:t>
      </w:r>
      <w:r w:rsidRPr="0043355E">
        <w:t> W przypadku, gdy decyzja o pozwoleniu na realizację inwestycji dotyczy rodzinnych ogrodów działkowych ustanowionych zgodnie z ustawą z dnia 13 grudnia 2013 r. o rodzinnych ogrodach działkowych, podmiot, w którego int</w:t>
      </w:r>
      <w:r w:rsidRPr="0043355E">
        <w:t>e</w:t>
      </w:r>
      <w:r w:rsidRPr="0043355E">
        <w:t>resie nastąpi likwidacja rodzinnego ogrodu działkowego lub jego części, zobowiązany jest:</w:t>
      </w:r>
    </w:p>
    <w:p w:rsidR="00DF749D" w:rsidRPr="0043355E" w:rsidRDefault="00DF749D" w:rsidP="00DF749D">
      <w:pPr>
        <w:pStyle w:val="PKTpunkt"/>
      </w:pPr>
      <w:r w:rsidRPr="0043355E">
        <w:t>1)</w:t>
      </w:r>
      <w:r w:rsidRPr="0043355E">
        <w:tab/>
        <w:t>wypłacić działkowcom – odszkodowanie za stanowiące ich własność nasadzenia, urządzenia i obiekty znajdujące się na działkach;</w:t>
      </w:r>
    </w:p>
    <w:p w:rsidR="00DF749D" w:rsidRPr="0043355E" w:rsidRDefault="00DF749D" w:rsidP="00DF749D">
      <w:pPr>
        <w:pStyle w:val="PKTpunkt"/>
      </w:pPr>
      <w:r w:rsidRPr="0043355E">
        <w:t>2)</w:t>
      </w:r>
      <w:r w:rsidRPr="0043355E">
        <w:tab/>
        <w:t>wypłacić stowarzyszeniu ogrodowemu – odszkodowanie za stanowiące jego własność urządzenia, budynki i budowle rodzinnego ogrodu działkowego przeznaczone do wspólnego korzystania przez użytkujących działki i służące do z</w:t>
      </w:r>
      <w:r w:rsidRPr="0043355E">
        <w:t>a</w:t>
      </w:r>
      <w:r w:rsidRPr="0043355E">
        <w:t>pewnienia funkcjonowania ogrodu;</w:t>
      </w:r>
    </w:p>
    <w:p w:rsidR="00DF749D" w:rsidRPr="0043355E" w:rsidRDefault="00DF749D" w:rsidP="00DF749D">
      <w:pPr>
        <w:pStyle w:val="PKTpunkt"/>
      </w:pPr>
      <w:r w:rsidRPr="0043355E">
        <w:t>3)</w:t>
      </w:r>
      <w:r w:rsidRPr="0043355E">
        <w:tab/>
        <w:t>zapewnić nieruchomości zamienne na odtworzenie rodzinnego ogrodu działkowego.</w:t>
      </w:r>
    </w:p>
    <w:p w:rsidR="00DF749D" w:rsidRPr="0043355E" w:rsidRDefault="00DF749D" w:rsidP="00DF749D">
      <w:pPr>
        <w:pStyle w:val="USTustnpkodeksu"/>
      </w:pPr>
      <w:r w:rsidRPr="0043355E">
        <w:t>11. Stronie odwołującej się od decyzji ustalającej wysokość odszkodowania, wypłaca się, na jej wniosek, kwotę określoną w tej decyzji. Wypłata tej kwoty nie ma wpływu na prowadzone postępowanie odwoławcze.</w:t>
      </w:r>
    </w:p>
    <w:p w:rsidR="00DF749D" w:rsidRPr="0043355E" w:rsidRDefault="00DF749D" w:rsidP="00DF749D">
      <w:pPr>
        <w:pStyle w:val="USTustnpkodeksu"/>
      </w:pPr>
      <w:r w:rsidRPr="0043355E">
        <w:t>12. Odszkodowanie, o którym mowa w</w:t>
      </w:r>
      <w:r>
        <w:t> ust. </w:t>
      </w:r>
      <w:r w:rsidRPr="0043355E">
        <w:t>1, podlega waloryzacji na dzień wypłaty, według zasad obowiązujących w przypadku zwrotu wywłaszczonych nieruchomości.</w:t>
      </w:r>
    </w:p>
    <w:p w:rsidR="00DF749D" w:rsidRPr="0043355E" w:rsidRDefault="00DF749D" w:rsidP="00DF749D">
      <w:pPr>
        <w:pStyle w:val="ARTartustawynprozporzdzenia"/>
      </w:pPr>
      <w:r w:rsidRPr="00DF749D">
        <w:rPr>
          <w:rStyle w:val="Ppogrubienie"/>
        </w:rPr>
        <w:t>Art. 22.</w:t>
      </w:r>
      <w:r w:rsidRPr="0043355E">
        <w:t> 1. Nieruchomości, o których mowa w</w:t>
      </w:r>
      <w:r>
        <w:t> art. </w:t>
      </w:r>
      <w:r w:rsidRPr="0043355E">
        <w:t>9</w:t>
      </w:r>
      <w:r>
        <w:t xml:space="preserve"> pkt </w:t>
      </w:r>
      <w:r w:rsidRPr="0043355E">
        <w:t>5</w:t>
      </w:r>
      <w:r>
        <w:t xml:space="preserve"> lit. </w:t>
      </w:r>
      <w:r w:rsidRPr="0043355E">
        <w:t>a, mogą być użytkowane nieodpłatnie przez dotychcz</w:t>
      </w:r>
      <w:r w:rsidRPr="0043355E">
        <w:t>a</w:t>
      </w:r>
      <w:r w:rsidRPr="0043355E">
        <w:t>sowych właścicieli albo użytkowników wieczystych do upływu terminu, o którym mowa w</w:t>
      </w:r>
      <w:r>
        <w:t> art. </w:t>
      </w:r>
      <w:r w:rsidRPr="0043355E">
        <w:t>24.</w:t>
      </w:r>
    </w:p>
    <w:p w:rsidR="00DF749D" w:rsidRPr="0043355E" w:rsidRDefault="00DF749D" w:rsidP="00DF749D">
      <w:pPr>
        <w:pStyle w:val="USTustnpkodeksu"/>
      </w:pPr>
      <w:r w:rsidRPr="0043355E">
        <w:t>2. Właściciel albo użytkownik wieczysty nieruchomości, o których mowa w</w:t>
      </w:r>
      <w:r>
        <w:t> art. </w:t>
      </w:r>
      <w:r w:rsidRPr="0043355E">
        <w:t>9</w:t>
      </w:r>
      <w:r>
        <w:t xml:space="preserve"> pkt </w:t>
      </w:r>
      <w:r w:rsidRPr="0043355E">
        <w:t>5</w:t>
      </w:r>
      <w:r>
        <w:t xml:space="preserve"> lit. </w:t>
      </w:r>
      <w:r w:rsidRPr="0043355E">
        <w:t>b, może domagać się w</w:t>
      </w:r>
      <w:r w:rsidRPr="0043355E">
        <w:t>y</w:t>
      </w:r>
      <w:r w:rsidRPr="0043355E">
        <w:t>kupu nieruchomości przez Skarb Państwa albo jednostkę samorządu terytorialnego, składając wniosek w terminie 90 dni od dnia otrzymania zawiadomienia, o którym mowa w</w:t>
      </w:r>
      <w:r>
        <w:t> art. </w:t>
      </w:r>
      <w:r w:rsidRPr="0043355E">
        <w:t>7</w:t>
      </w:r>
      <w:r>
        <w:t xml:space="preserve"> ust. </w:t>
      </w:r>
      <w:r w:rsidRPr="0043355E">
        <w:t>1.</w:t>
      </w:r>
    </w:p>
    <w:p w:rsidR="00DF749D" w:rsidRPr="0043355E" w:rsidRDefault="00DF749D" w:rsidP="00DF749D">
      <w:pPr>
        <w:pStyle w:val="ARTartustawynprozporzdzenia"/>
      </w:pPr>
      <w:r w:rsidRPr="00DF749D">
        <w:rPr>
          <w:rStyle w:val="Ppogrubienie"/>
        </w:rPr>
        <w:t>Art. 23.</w:t>
      </w:r>
      <w:r w:rsidRPr="0043355E">
        <w:t> 1. Inwestor może nabywać w imieniu i na rzecz Skarbu Państwa albo jednostki samorządu terytorialnego, nieruchomości, poza obszarem inwestycji, w celu dokonania ich zamiany na nieruchomości położone w obszarze inwest</w:t>
      </w:r>
      <w:r w:rsidRPr="0043355E">
        <w:t>y</w:t>
      </w:r>
      <w:r w:rsidRPr="0043355E">
        <w:t>cji lub wydzielania tych nieruchomości w postępowaniu scaleniowo</w:t>
      </w:r>
      <w:r w:rsidRPr="0043355E">
        <w:softHyphen/>
      </w:r>
      <w:r>
        <w:softHyphen/>
      </w:r>
      <w:r>
        <w:softHyphen/>
      </w:r>
      <w:r>
        <w:noBreakHyphen/>
      </w:r>
      <w:r w:rsidRPr="0043355E">
        <w:t>wymiennym.</w:t>
      </w:r>
    </w:p>
    <w:p w:rsidR="00DF749D" w:rsidRPr="0043355E" w:rsidRDefault="00DF749D" w:rsidP="00DF749D">
      <w:pPr>
        <w:pStyle w:val="USTustnpkodeksu"/>
      </w:pPr>
      <w:r w:rsidRPr="0043355E">
        <w:t>2. W przypadku nieruchomości, o których mowa w</w:t>
      </w:r>
      <w:r>
        <w:t> art. </w:t>
      </w:r>
      <w:r w:rsidRPr="0043355E">
        <w:t>9</w:t>
      </w:r>
      <w:r>
        <w:t xml:space="preserve"> pkt </w:t>
      </w:r>
      <w:r w:rsidRPr="0043355E">
        <w:t>5</w:t>
      </w:r>
      <w:r>
        <w:t xml:space="preserve"> lit. </w:t>
      </w:r>
      <w:r w:rsidRPr="0043355E">
        <w:t>a, jeżeli przejęta jest część nieruchomości, a pozostała część nie nadaje się do prawidłowego wykorzystania na dotychczasowe cele, inwestor jest obowiązany do nabycia, na wniosek właściciela albo użytkownika wieczystego nieruchomości, w imieniu i na rzecz Skarbu Państwa albo jednostki samorządu terytorialnego tej części nieruchomości.</w:t>
      </w:r>
    </w:p>
    <w:p w:rsidR="00DF749D" w:rsidRPr="0043355E" w:rsidRDefault="00DF749D" w:rsidP="00DF749D">
      <w:pPr>
        <w:pStyle w:val="ARTartustawynprozporzdzenia"/>
      </w:pPr>
      <w:r w:rsidRPr="00DF749D">
        <w:rPr>
          <w:rStyle w:val="Ppogrubienie"/>
        </w:rPr>
        <w:t>Art. 24.</w:t>
      </w:r>
      <w:r w:rsidRPr="0043355E">
        <w:t> Decyzja o pozwoleniu na realizację inwestycji określa termin odpowiednio wydania nieruchomości albo wydania nieruchomości i opróżnienia lokali oraz innych pomieszczeń.</w:t>
      </w:r>
    </w:p>
    <w:p w:rsidR="00DF749D" w:rsidRPr="0043355E" w:rsidRDefault="00DF749D" w:rsidP="00DF749D">
      <w:pPr>
        <w:pStyle w:val="ARTartustawynprozporzdzenia"/>
      </w:pPr>
      <w:r w:rsidRPr="00DF749D">
        <w:rPr>
          <w:rStyle w:val="Ppogrubienie"/>
        </w:rPr>
        <w:lastRenderedPageBreak/>
        <w:t>Art. 25.</w:t>
      </w:r>
      <w:r w:rsidRPr="0043355E">
        <w:t> 1. Wojewoda nadaje decyzji o pozwoleniu na realizację inwestycji rygor natychmiastowej wykonalności na wniosek inwestora uzasadniony interesem społecznym lub gospodarczym.</w:t>
      </w:r>
    </w:p>
    <w:p w:rsidR="00DF749D" w:rsidRPr="0043355E" w:rsidRDefault="00DF749D" w:rsidP="00DF749D">
      <w:pPr>
        <w:pStyle w:val="USTustnpkodeksu"/>
      </w:pPr>
      <w:r w:rsidRPr="0043355E">
        <w:t>2. Decyzja o pozwoleniu na realizację inwestycji, której został nadany rygor natychmiastowej wykonalności, zob</w:t>
      </w:r>
      <w:r w:rsidRPr="0043355E">
        <w:t>o</w:t>
      </w:r>
      <w:r w:rsidRPr="0043355E">
        <w:t>wiązuje do wydania nieruchomości, o których mowa w</w:t>
      </w:r>
      <w:r>
        <w:t> art. </w:t>
      </w:r>
      <w:r w:rsidRPr="0043355E">
        <w:t>9</w:t>
      </w:r>
      <w:r>
        <w:t xml:space="preserve"> pkt </w:t>
      </w:r>
      <w:r w:rsidRPr="0043355E">
        <w:t>5</w:t>
      </w:r>
      <w:r>
        <w:t xml:space="preserve"> lit. </w:t>
      </w:r>
      <w:r w:rsidRPr="0043355E">
        <w:t>a, opróżnieni</w:t>
      </w:r>
      <w:r w:rsidR="004F1FEE">
        <w:t xml:space="preserve">a lokalu i innych pomieszczeń w </w:t>
      </w:r>
      <w:r w:rsidRPr="0043355E">
        <w:t>te</w:t>
      </w:r>
      <w:r w:rsidRPr="0043355E">
        <w:t>r</w:t>
      </w:r>
      <w:r w:rsidRPr="0043355E">
        <w:t>minie 90 dni od dnia wydania decyzji oraz uprawnia do faktycznego objęcia nieruchomości w posiadanie i rozpoczęcia robót budowlanych w rozumieniu przepisów ustawy z dnia 7 lipca 1994 r. – Prawo budowlane.</w:t>
      </w:r>
    </w:p>
    <w:p w:rsidR="00DF749D" w:rsidRPr="0043355E" w:rsidRDefault="00DF749D" w:rsidP="00DF749D">
      <w:pPr>
        <w:pStyle w:val="USTustnpkodeksu"/>
      </w:pPr>
      <w:r w:rsidRPr="0043355E">
        <w:t>3. Jeżeli decyzja o pozwoleniu na realizację inwestycji dotyczy nieruchomości zabudowanej budynkiem mieszka</w:t>
      </w:r>
      <w:r w:rsidRPr="0043355E">
        <w:t>l</w:t>
      </w:r>
      <w:r w:rsidRPr="0043355E">
        <w:t>nym albo budynkiem, w którym został wyodrębniony lokal mieszkalny, inwestor jest obowiązany, w terminie faktycznego objęcia nieruchomości w posiadanie, do wskazania lokalu zamiennego.</w:t>
      </w:r>
    </w:p>
    <w:p w:rsidR="00DF749D" w:rsidRPr="0043355E" w:rsidRDefault="00DF749D" w:rsidP="00DF749D">
      <w:pPr>
        <w:pStyle w:val="USTustnpkodeksu"/>
      </w:pPr>
      <w:r w:rsidRPr="0043355E">
        <w:t>4. Jeżeli faktyczne objęcie nieruchomości w posiadanie następuje po upływie terminu, o którym mowa w</w:t>
      </w:r>
      <w:r>
        <w:t> art. </w:t>
      </w:r>
      <w:r w:rsidRPr="0043355E">
        <w:t>24, i</w:t>
      </w:r>
      <w:r w:rsidRPr="0043355E">
        <w:t>n</w:t>
      </w:r>
      <w:r w:rsidRPr="0043355E">
        <w:t>westor nie ma obowiązku do wskazania lokalu zamiennego.</w:t>
      </w:r>
    </w:p>
    <w:p w:rsidR="00DF749D" w:rsidRPr="0043355E" w:rsidRDefault="00DF749D" w:rsidP="00DF749D">
      <w:pPr>
        <w:pStyle w:val="USTustnpkodeksu"/>
      </w:pPr>
      <w:r w:rsidRPr="0043355E">
        <w:t>5. Osoba, której wskazano lokal zamienny, jest obowiązana do opróżnienia dotychczas zajmowanego lokalu najpó</w:t>
      </w:r>
      <w:r w:rsidRPr="0043355E">
        <w:t>ź</w:t>
      </w:r>
      <w:r w:rsidRPr="0043355E">
        <w:t>niej w dniu upływu terminu, o którym mowa w</w:t>
      </w:r>
      <w:r>
        <w:t> art. </w:t>
      </w:r>
      <w:r w:rsidRPr="0043355E">
        <w:t>24.</w:t>
      </w:r>
    </w:p>
    <w:p w:rsidR="00DF749D" w:rsidRPr="0043355E" w:rsidRDefault="00DF749D" w:rsidP="00DF749D">
      <w:pPr>
        <w:pStyle w:val="USTustnpkodeksu"/>
      </w:pPr>
      <w:r w:rsidRPr="0043355E">
        <w:t>6. Do egzekucji obowiązków wynikających z decyzji o pozwoleniu na realizację inwestycji stosuje się przepisy o postępowaniu egzekucyjnym w administracji.</w:t>
      </w:r>
    </w:p>
    <w:p w:rsidR="00DF749D" w:rsidRPr="0043355E" w:rsidRDefault="00DF749D" w:rsidP="00DF749D">
      <w:pPr>
        <w:pStyle w:val="USTustnpkodeksu"/>
      </w:pPr>
      <w:r w:rsidRPr="0043355E">
        <w:t>7. Egzekucję obowiązku wynikającego z decyzji o pozwoleniu na realizację inwestycji przeprowadza się w terminie 30 dni od dnia otrzymania wniosku inwestora.</w:t>
      </w:r>
    </w:p>
    <w:p w:rsidR="00DF749D" w:rsidRPr="0043355E" w:rsidRDefault="00DF749D" w:rsidP="00DF749D">
      <w:pPr>
        <w:pStyle w:val="ARTartustawynprozporzdzenia"/>
      </w:pPr>
      <w:r w:rsidRPr="00DF749D">
        <w:rPr>
          <w:rStyle w:val="Ppogrubienie"/>
        </w:rPr>
        <w:t>Art. 26.</w:t>
      </w:r>
      <w:r w:rsidRPr="0043355E">
        <w:t> 1. Decyzja o pozwoleniu na realizację inwestycji stanowi podstawę do wydania przez wojewodę decyzji o wygaśnięciu trwałego zarządu ustanowionego na nieruchomości przeznaczonej na inwestycję, stanowiącej własność Skarbu Państwa albo jednostki samorządu terytorialnego.</w:t>
      </w:r>
    </w:p>
    <w:p w:rsidR="00DF749D" w:rsidRPr="0043355E" w:rsidRDefault="00DF749D" w:rsidP="00DF749D">
      <w:pPr>
        <w:pStyle w:val="USTustnpkodeksu"/>
      </w:pPr>
      <w:r w:rsidRPr="0043355E">
        <w:t>2. Najem, dzierżawa lub użyczenie nieruchomości przeznaczonej na inwestycję, stanowiącej własność Skarbu Pa</w:t>
      </w:r>
      <w:r w:rsidRPr="0043355E">
        <w:t>ń</w:t>
      </w:r>
      <w:r w:rsidRPr="0043355E">
        <w:t>stwa albo jednostki samorządu terytorialnego, wygasają z upływem 30 dni od dnia, w którym decyzja o pozwoleniu na realizację inwestycji stała się ostateczna.</w:t>
      </w:r>
    </w:p>
    <w:p w:rsidR="00DF749D" w:rsidRPr="0043355E" w:rsidRDefault="00DF749D" w:rsidP="00DF749D">
      <w:pPr>
        <w:pStyle w:val="USTustnpkodeksu"/>
      </w:pPr>
      <w:r w:rsidRPr="0043355E">
        <w:t>3. Za straty poniesione na skutek wygaśnięcia umów, o których mowa w</w:t>
      </w:r>
      <w:r>
        <w:t> ust. </w:t>
      </w:r>
      <w:r w:rsidRPr="0043355E">
        <w:t>2, przysługuje odszkodowanie.</w:t>
      </w:r>
    </w:p>
    <w:p w:rsidR="00DF749D" w:rsidRPr="0043355E" w:rsidRDefault="00DF749D" w:rsidP="00DF749D">
      <w:pPr>
        <w:pStyle w:val="ARTartustawynprozporzdzenia"/>
      </w:pPr>
      <w:r w:rsidRPr="00DF749D">
        <w:rPr>
          <w:rStyle w:val="Ppogrubienie"/>
        </w:rPr>
        <w:t>Art. 27.</w:t>
      </w:r>
      <w:r w:rsidRPr="0043355E">
        <w:t> 1.</w:t>
      </w:r>
      <w:r w:rsidRPr="00DF749D">
        <w:rPr>
          <w:rStyle w:val="IGindeksgrny"/>
        </w:rPr>
        <w:footnoteReference w:id="13"/>
      </w:r>
      <w:r w:rsidRPr="00DF749D">
        <w:rPr>
          <w:rStyle w:val="IGindeksgrny"/>
        </w:rPr>
        <w:t>)</w:t>
      </w:r>
      <w:r w:rsidRPr="0043355E">
        <w:t xml:space="preserve"> Jeżeli inwestorem jest jednostka organizacyjna nieposiadająca osobowości prawnej albo marszałek w</w:t>
      </w:r>
      <w:r w:rsidRPr="0043355E">
        <w:t>o</w:t>
      </w:r>
      <w:r w:rsidRPr="0043355E">
        <w:t>jewództwa działający w imieniu i na rzecz Skarbu Państwa oraz wykonujący zadanie z zakresu administracji rządowej, otrzymują oni z mocy prawa, nieodpłatnie, w trwały zarząd nieruchomości stanowiące własność Skarbu Państwa, z dniem, w którym decyzja o pozwoleniu na realizację inwestycji, dotycząca tych nieruchomości, stała się ostateczna.</w:t>
      </w:r>
    </w:p>
    <w:p w:rsidR="00DF749D" w:rsidRPr="0043355E" w:rsidRDefault="00DF749D" w:rsidP="00DF749D">
      <w:pPr>
        <w:pStyle w:val="USTustnpkodeksu"/>
      </w:pPr>
      <w:r w:rsidRPr="0043355E">
        <w:t>2. Ustanowienie trwałego zarządu, o którym mowa w</w:t>
      </w:r>
      <w:r>
        <w:t> ust. </w:t>
      </w:r>
      <w:r w:rsidRPr="0043355E">
        <w:t>1, stwierdza właściwy wojewoda w drodze decyzji.</w:t>
      </w:r>
    </w:p>
    <w:p w:rsidR="00DF749D" w:rsidRPr="0043355E" w:rsidRDefault="00DF749D" w:rsidP="00DF749D">
      <w:pPr>
        <w:pStyle w:val="USTustnpkodeksu"/>
      </w:pPr>
      <w:r w:rsidRPr="0043355E">
        <w:t>3. Decyzja, o której mowa w</w:t>
      </w:r>
      <w:r>
        <w:t> ust. </w:t>
      </w:r>
      <w:r w:rsidRPr="0043355E">
        <w:t>2, stanowi podstawę wpisu do księgi wieczystej oraz katastru nieruchomości.</w:t>
      </w:r>
    </w:p>
    <w:p w:rsidR="00DF749D" w:rsidRPr="0043355E" w:rsidRDefault="00DF749D" w:rsidP="00DF749D">
      <w:pPr>
        <w:pStyle w:val="USTustnpkodeksu"/>
      </w:pPr>
      <w:r w:rsidRPr="0043355E">
        <w:t>4. Jeżeli inwestorem jest partner prywatny, podmiot, który nabył albo otrzymał w trwały zarząd nieruchomość, której dotyczy decyzja o pozwoleniu na realizację inwestycji, zawiera z tym partnerem umowę dzierżawy, użyczenia albo uży</w:t>
      </w:r>
      <w:r w:rsidRPr="0043355E">
        <w:t>t</w:t>
      </w:r>
      <w:r w:rsidRPr="0043355E">
        <w:t>kowania tej nieruchomości.</w:t>
      </w:r>
    </w:p>
    <w:p w:rsidR="00DF749D" w:rsidRPr="0043355E" w:rsidRDefault="00DF749D" w:rsidP="00DF749D">
      <w:pPr>
        <w:pStyle w:val="ARTartustawynprozporzdzenia"/>
      </w:pPr>
      <w:bookmarkStart w:id="15" w:name="JEDN__10"/>
      <w:bookmarkStart w:id="16" w:name="JEDN__11"/>
      <w:bookmarkStart w:id="17" w:name="JEDN__12"/>
      <w:bookmarkEnd w:id="15"/>
      <w:bookmarkEnd w:id="16"/>
      <w:bookmarkEnd w:id="17"/>
      <w:r w:rsidRPr="00DF749D">
        <w:rPr>
          <w:rStyle w:val="Ppogrubienie"/>
        </w:rPr>
        <w:t>Art. 28.</w:t>
      </w:r>
      <w:r w:rsidRPr="0043355E">
        <w:t> 1. Państwowe Gospodarstwo Leśne Lasy Państwowe zarządzające, na podstawie ustawy z dnia 28 września 1991 r. o lasach (</w:t>
      </w:r>
      <w:r>
        <w:t>Dz. U.</w:t>
      </w:r>
      <w:r w:rsidRPr="0043355E">
        <w:t xml:space="preserve"> z</w:t>
      </w:r>
      <w:r>
        <w:t> </w:t>
      </w:r>
      <w:r w:rsidRPr="0043355E">
        <w:t>2014</w:t>
      </w:r>
      <w:r>
        <w:t> </w:t>
      </w:r>
      <w:r w:rsidRPr="0043355E">
        <w:t>r.</w:t>
      </w:r>
      <w:r>
        <w:t xml:space="preserve"> poz. </w:t>
      </w:r>
      <w:r w:rsidRPr="0043355E">
        <w:t>1153</w:t>
      </w:r>
      <w:r>
        <w:t xml:space="preserve"> oraz</w:t>
      </w:r>
      <w:r w:rsidRPr="0043355E">
        <w:t xml:space="preserve"> z</w:t>
      </w:r>
      <w:r>
        <w:t> </w:t>
      </w:r>
      <w:r w:rsidRPr="0043355E">
        <w:t>2015</w:t>
      </w:r>
      <w:r>
        <w:t> </w:t>
      </w:r>
      <w:r w:rsidRPr="0043355E">
        <w:t>r.</w:t>
      </w:r>
      <w:r>
        <w:t xml:space="preserve"> poz. </w:t>
      </w:r>
      <w:r w:rsidRPr="0043355E">
        <w:t>349</w:t>
      </w:r>
      <w:r>
        <w:t xml:space="preserve"> i 671</w:t>
      </w:r>
      <w:r w:rsidRPr="0043355E">
        <w:t>), nier</w:t>
      </w:r>
      <w:r w:rsidR="004F1FEE">
        <w:t xml:space="preserve">uchomościami objętymi decyzją o </w:t>
      </w:r>
      <w:r w:rsidRPr="0043355E">
        <w:t>pozw</w:t>
      </w:r>
      <w:r w:rsidRPr="0043355E">
        <w:t>o</w:t>
      </w:r>
      <w:r w:rsidRPr="0043355E">
        <w:t>leniu na realizację inwestycji, są obowiązane do dokonania wycinki drzew i krzewów oraz ich uprzątnięcia w terminie oraz na warunkach ustalonych w odrębnym porozumieniu między Państwowym Gospodarstwem Leśnym Lasy Państwowe a inwestorem.</w:t>
      </w:r>
    </w:p>
    <w:p w:rsidR="00DF749D" w:rsidRPr="0043355E" w:rsidRDefault="00DF749D" w:rsidP="00DF749D">
      <w:pPr>
        <w:pStyle w:val="USTustnpkodeksu"/>
      </w:pPr>
      <w:r w:rsidRPr="0043355E">
        <w:t>2. Jeżeli w terminie miesiąca od dnia, w którym decyzja o pozwoleniu na realizację inwestycji stała się ostateczna, nie dojdzie do zawarcia porozumienia, o którym mowa w</w:t>
      </w:r>
      <w:r>
        <w:t> ust. </w:t>
      </w:r>
      <w:r w:rsidRPr="0043355E">
        <w:t>1, termin oraz warunki wycinki drzew i krzewów oraz ich uprzątnięcia ustala wojewoda w drodze decyzji. Organem wyższego stopnia w sprawie, o której mowa w zdaniu pier</w:t>
      </w:r>
      <w:r w:rsidRPr="0043355E">
        <w:t>w</w:t>
      </w:r>
      <w:r w:rsidRPr="0043355E">
        <w:t>szym, jest minister właściwy do spraw środowiska.</w:t>
      </w:r>
    </w:p>
    <w:p w:rsidR="00DF749D" w:rsidRPr="0043355E" w:rsidRDefault="00DF749D" w:rsidP="00DF749D">
      <w:pPr>
        <w:pStyle w:val="USTustnpkodeksu"/>
      </w:pPr>
      <w:r w:rsidRPr="0043355E">
        <w:t>3. Drewno pozyskane z wycinki drzew i krzewów, o której mowa w</w:t>
      </w:r>
      <w:r>
        <w:t> ust. </w:t>
      </w:r>
      <w:r w:rsidRPr="0043355E">
        <w:t>1, staje się, nieodpłatnie własnością Pa</w:t>
      </w:r>
      <w:r w:rsidRPr="0043355E">
        <w:t>ń</w:t>
      </w:r>
      <w:r w:rsidRPr="0043355E">
        <w:t>stwowego Gospodarstwa Leśnego Lasy Państwowe.</w:t>
      </w:r>
    </w:p>
    <w:p w:rsidR="00DF749D" w:rsidRPr="0043355E" w:rsidRDefault="00DF749D" w:rsidP="00DF749D">
      <w:pPr>
        <w:pStyle w:val="USTustnpkodeksu"/>
      </w:pPr>
      <w:r w:rsidRPr="0043355E">
        <w:t>4. Koszty wycinki drzew i krzewów oraz ich uprzątnięcia ponosi inwestor.</w:t>
      </w:r>
    </w:p>
    <w:p w:rsidR="00DF749D" w:rsidRPr="0043355E" w:rsidRDefault="00DF749D" w:rsidP="00DF749D">
      <w:pPr>
        <w:pStyle w:val="ARTartustawynprozporzdzenia"/>
      </w:pPr>
      <w:r w:rsidRPr="00DF749D">
        <w:rPr>
          <w:rStyle w:val="Ppogrubienie"/>
        </w:rPr>
        <w:t>Art. 29.</w:t>
      </w:r>
      <w:r w:rsidRPr="0043355E">
        <w:t> 1. Do gruntów rolnych i leśnych objętych decyzją o pozwoleniu na realizację inwestycji nie stosuje się prz</w:t>
      </w:r>
      <w:r w:rsidRPr="0043355E">
        <w:t>e</w:t>
      </w:r>
      <w:r w:rsidRPr="0043355E">
        <w:t>pisów o ochronie gruntów rolnych i leśnych.</w:t>
      </w:r>
    </w:p>
    <w:p w:rsidR="00DF749D" w:rsidRPr="0043355E" w:rsidRDefault="00DF749D" w:rsidP="00DF749D">
      <w:pPr>
        <w:pStyle w:val="USTustnpkodeksu"/>
      </w:pPr>
      <w:r w:rsidRPr="0043355E">
        <w:lastRenderedPageBreak/>
        <w:t>2. Do usuwania drzew i krzewów znajdujących się na nieruchomościach objętych decyzją o pozwoleniu na realizację inwestycji, z wyłączeniem drzew i krzewów usuwanych z nieruchomości wpisanej do rejestru zabytków, nie stosuje się przepisów o ochronie przyrody w zakresie obowiązku uzyskiwania zezwoleń na ich usunięcie oraz opłat z tym związ</w:t>
      </w:r>
      <w:r w:rsidRPr="0043355E">
        <w:t>a</w:t>
      </w:r>
      <w:r w:rsidRPr="0043355E">
        <w:t>nych.</w:t>
      </w:r>
    </w:p>
    <w:p w:rsidR="00DF749D" w:rsidRPr="0043355E" w:rsidRDefault="00DF749D" w:rsidP="00DF749D">
      <w:pPr>
        <w:pStyle w:val="ARTartustawynprozporzdzenia"/>
      </w:pPr>
      <w:bookmarkStart w:id="18" w:name="JEDN__13"/>
      <w:bookmarkStart w:id="19" w:name="JEDN__14"/>
      <w:bookmarkEnd w:id="9"/>
      <w:bookmarkEnd w:id="10"/>
      <w:bookmarkEnd w:id="11"/>
      <w:bookmarkEnd w:id="12"/>
      <w:bookmarkEnd w:id="13"/>
      <w:bookmarkEnd w:id="18"/>
      <w:bookmarkEnd w:id="19"/>
      <w:r w:rsidRPr="00DF749D">
        <w:rPr>
          <w:rStyle w:val="Ppogrubienie"/>
        </w:rPr>
        <w:t>Art. 30.</w:t>
      </w:r>
      <w:r w:rsidRPr="0043355E">
        <w:t> W zakresie nieuregulowanym w ustawie stosuje się odpowiednio przepisy ustawy z dnia 21 sierpnia 1997 r. o gospodarce nieruchomościami.</w:t>
      </w:r>
    </w:p>
    <w:p w:rsidR="00DF749D" w:rsidRPr="0043355E" w:rsidRDefault="00DF749D" w:rsidP="00DF749D">
      <w:pPr>
        <w:pStyle w:val="ARTartustawynprozporzdzenia"/>
        <w:keepNext/>
      </w:pPr>
      <w:r w:rsidRPr="00DF749D">
        <w:rPr>
          <w:rStyle w:val="Ppogrubienie"/>
        </w:rPr>
        <w:t>Art. 31.</w:t>
      </w:r>
      <w:r w:rsidRPr="0043355E">
        <w:t> 1. Do skarg na decyzje administracyjne, o których mowa w niniejszej ustawie, stosuje się przepisy ustawy z dnia 30 sierpnia 2002 r. – Prawo o postępowaniu przed sądami administracyjnymi (</w:t>
      </w:r>
      <w:r>
        <w:t>Dz. U.</w:t>
      </w:r>
      <w:r w:rsidRPr="0043355E">
        <w:t xml:space="preserve"> z</w:t>
      </w:r>
      <w:r>
        <w:t> </w:t>
      </w:r>
      <w:r w:rsidRPr="0043355E">
        <w:t>2012</w:t>
      </w:r>
      <w:r>
        <w:t> </w:t>
      </w:r>
      <w:r w:rsidRPr="0043355E">
        <w:t>r.</w:t>
      </w:r>
      <w:r>
        <w:t xml:space="preserve"> poz. </w:t>
      </w:r>
      <w:r w:rsidRPr="0043355E">
        <w:t>270, z późn. zm.</w:t>
      </w:r>
      <w:r w:rsidRPr="00DF749D">
        <w:rPr>
          <w:rStyle w:val="IGindeksgrny"/>
        </w:rPr>
        <w:footnoteReference w:id="14"/>
      </w:r>
      <w:r w:rsidRPr="00DF749D">
        <w:rPr>
          <w:rStyle w:val="IGindeksgrny"/>
        </w:rPr>
        <w:t>)</w:t>
      </w:r>
      <w:r w:rsidRPr="0043355E">
        <w:t>), z wyłączeniem</w:t>
      </w:r>
      <w:r>
        <w:t xml:space="preserve"> art. </w:t>
      </w:r>
      <w:r w:rsidRPr="0043355E">
        <w:t>61</w:t>
      </w:r>
      <w:r>
        <w:t xml:space="preserve"> § </w:t>
      </w:r>
      <w:r w:rsidRPr="0043355E">
        <w:t>3 tej ustawy, oraz z zastrzeżeniem przepisów niniejszej ustawy, z tym że:</w:t>
      </w:r>
    </w:p>
    <w:p w:rsidR="00DF749D" w:rsidRPr="0043355E" w:rsidRDefault="00DF749D" w:rsidP="00DF749D">
      <w:pPr>
        <w:pStyle w:val="PKTpunkt"/>
      </w:pPr>
      <w:r w:rsidRPr="0043355E">
        <w:t>1)</w:t>
      </w:r>
      <w:r w:rsidRPr="0043355E">
        <w:tab/>
        <w:t>przekazanie akt i odpowiedzi na skargę następuje w terminie 15 dni od dnia otrzymania skargi;</w:t>
      </w:r>
    </w:p>
    <w:p w:rsidR="00DF749D" w:rsidRPr="0043355E" w:rsidRDefault="00DF749D" w:rsidP="00DF749D">
      <w:pPr>
        <w:pStyle w:val="PKTpunkt"/>
      </w:pPr>
      <w:r w:rsidRPr="0043355E">
        <w:t>2)</w:t>
      </w:r>
      <w:r w:rsidRPr="0043355E">
        <w:tab/>
        <w:t>skargę rozpatruje się w terminie 30 dni od dnia otrzymania akt wraz z odpowiedzią na skargę.</w:t>
      </w:r>
    </w:p>
    <w:p w:rsidR="00DF749D" w:rsidRDefault="00DF749D" w:rsidP="00DF749D">
      <w:pPr>
        <w:pStyle w:val="USTustnpkodeksu"/>
      </w:pPr>
      <w:r w:rsidRPr="0043355E">
        <w:t>2. Termin rozpatrzenia skargi kasacyjnej wynikającej z realizacji inwestycji wynosi 2 miesiące od jej wniesienia.</w:t>
      </w:r>
    </w:p>
    <w:p w:rsidR="00DF749D" w:rsidRPr="0043355E" w:rsidRDefault="00DF749D" w:rsidP="00DF749D">
      <w:pPr>
        <w:pStyle w:val="ROZDZODDZOZNoznaczenierozdziauluboddziau"/>
      </w:pPr>
      <w:r w:rsidRPr="0043355E">
        <w:t>Rozdział 4</w:t>
      </w:r>
    </w:p>
    <w:p w:rsidR="00DF749D" w:rsidRDefault="00DF749D" w:rsidP="00DF749D">
      <w:pPr>
        <w:pStyle w:val="ROZDZODDZPRZEDMprzedmiotregulacjirozdziauluboddziau"/>
      </w:pPr>
      <w:r w:rsidRPr="0043355E">
        <w:t>Przepisy zmieniające, przepis przejściowy i końcowy</w:t>
      </w:r>
    </w:p>
    <w:p w:rsidR="00DF749D" w:rsidRPr="00171CBE" w:rsidRDefault="00DF749D" w:rsidP="00DF749D">
      <w:pPr>
        <w:pStyle w:val="ARTartustawynprozporzdzenia"/>
      </w:pPr>
      <w:r w:rsidRPr="00DF749D">
        <w:rPr>
          <w:rStyle w:val="Ppogrubienie"/>
        </w:rPr>
        <w:t>Art.</w:t>
      </w:r>
      <w:r>
        <w:rPr>
          <w:rStyle w:val="Ppogrubienie"/>
        </w:rPr>
        <w:t> </w:t>
      </w:r>
      <w:r w:rsidRPr="00DF749D">
        <w:rPr>
          <w:rStyle w:val="Ppogrubienie"/>
        </w:rPr>
        <w:t>32–35.</w:t>
      </w:r>
      <w:r>
        <w:t xml:space="preserve"> (pominięte)</w:t>
      </w:r>
      <w:r w:rsidRPr="00DF749D">
        <w:rPr>
          <w:rStyle w:val="IGindeksgrny"/>
        </w:rPr>
        <w:footnoteReference w:id="15"/>
      </w:r>
      <w:r w:rsidRPr="00DF749D">
        <w:rPr>
          <w:rStyle w:val="IGindeksgrny"/>
        </w:rPr>
        <w:t>)</w:t>
      </w:r>
    </w:p>
    <w:p w:rsidR="00DF749D" w:rsidRPr="0043355E" w:rsidRDefault="00DF749D" w:rsidP="00DF749D">
      <w:pPr>
        <w:pStyle w:val="ARTartustawynprozporzdzenia"/>
      </w:pPr>
      <w:r w:rsidRPr="00151CAA">
        <w:rPr>
          <w:rStyle w:val="Ppogrubienie"/>
          <w:spacing w:val="-2"/>
        </w:rPr>
        <w:t>Art. 36.</w:t>
      </w:r>
      <w:r w:rsidRPr="00151CAA">
        <w:rPr>
          <w:spacing w:val="-2"/>
        </w:rPr>
        <w:t> W przypadku gdy lokalizacja inwestycji w zakresie budowli przeciwpowodziowych przewid</w:t>
      </w:r>
      <w:r w:rsidR="004F1FEE" w:rsidRPr="00151CAA">
        <w:rPr>
          <w:spacing w:val="-2"/>
        </w:rPr>
        <w:t xml:space="preserve">ziana jest w </w:t>
      </w:r>
      <w:proofErr w:type="spellStart"/>
      <w:r w:rsidRPr="00151CAA">
        <w:rPr>
          <w:spacing w:val="-2"/>
        </w:rPr>
        <w:t>obo</w:t>
      </w:r>
      <w:proofErr w:type="spellEnd"/>
      <w:r w:rsidR="00151CAA" w:rsidRPr="00151CAA">
        <w:rPr>
          <w:spacing w:val="-2"/>
        </w:rPr>
        <w:t>-</w:t>
      </w:r>
      <w:r w:rsidR="00151CAA" w:rsidRPr="00151CAA">
        <w:rPr>
          <w:spacing w:val="-2"/>
        </w:rPr>
        <w:br/>
      </w:r>
      <w:r w:rsidRPr="0043355E">
        <w:t>wiązującym miejscowym planie zagospodarowania przestrzennego, albo wydano dla niej decyzję o ustaleniu lokalizacji inwestycji celu publicznego lub decyzję o warunkach zabudowy, stosuje się przepisy niniejszej ustawy.</w:t>
      </w:r>
    </w:p>
    <w:p w:rsidR="00DF749D" w:rsidRPr="0043355E" w:rsidRDefault="00DF749D" w:rsidP="00DF749D">
      <w:pPr>
        <w:pStyle w:val="ARTartustawynprozporzdzenia"/>
      </w:pPr>
      <w:r w:rsidRPr="00DF749D">
        <w:rPr>
          <w:rStyle w:val="Ppogrubienie"/>
        </w:rPr>
        <w:t>Art. 37.</w:t>
      </w:r>
      <w:r w:rsidRPr="0043355E">
        <w:t> Ustawa wchodzi w życie po upływie 14 dni od dnia ogłoszenia</w:t>
      </w:r>
      <w:r w:rsidRPr="00DF749D">
        <w:rPr>
          <w:rStyle w:val="IGindeksgrny"/>
        </w:rPr>
        <w:footnoteReference w:id="16"/>
      </w:r>
      <w:r w:rsidRPr="00DF749D">
        <w:rPr>
          <w:rStyle w:val="IGindeksgrny"/>
        </w:rPr>
        <w:t>)</w:t>
      </w:r>
      <w:r w:rsidRPr="0043355E">
        <w:t>.</w:t>
      </w:r>
      <w:bookmarkEnd w:id="1"/>
      <w:bookmarkEnd w:id="2"/>
      <w:bookmarkEnd w:id="4"/>
      <w:bookmarkEnd w:id="5"/>
      <w:bookmarkEnd w:id="6"/>
      <w:bookmarkEnd w:id="8"/>
    </w:p>
    <w:p w:rsidR="005E2B96" w:rsidRDefault="005E2B96" w:rsidP="00DF749D">
      <w:pPr>
        <w:pStyle w:val="DATAAKTUdatauchwalenialubwydaniaaktu"/>
      </w:pPr>
    </w:p>
    <w:p w:rsidR="00C42AE5" w:rsidRPr="00C42AE5" w:rsidRDefault="00C42AE5" w:rsidP="00C42AE5">
      <w:pPr>
        <w:pStyle w:val="TYTUAKTUprzedmiotregulacjiustawylubrozporzdzenia"/>
      </w:pPr>
    </w:p>
    <w:sectPr w:rsidR="00C42AE5" w:rsidRPr="00C42AE5" w:rsidSect="00495BFC">
      <w:headerReference w:type="default" r:id="rId13"/>
      <w:headerReference w:type="first" r:id="rId14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8E3" w:rsidRDefault="00EF68E3">
      <w:r>
        <w:separator/>
      </w:r>
    </w:p>
  </w:endnote>
  <w:endnote w:type="continuationSeparator" w:id="0">
    <w:p w:rsidR="00EF68E3" w:rsidRDefault="00EF6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8E3" w:rsidRDefault="00EF68E3">
      <w:r>
        <w:separator/>
      </w:r>
    </w:p>
  </w:footnote>
  <w:footnote w:type="continuationSeparator" w:id="0">
    <w:p w:rsidR="00EF68E3" w:rsidRDefault="00EF68E3">
      <w:r>
        <w:separator/>
      </w:r>
    </w:p>
  </w:footnote>
  <w:footnote w:id="1">
    <w:p w:rsidR="00C95C3C" w:rsidRPr="001C269B" w:rsidRDefault="00C95C3C" w:rsidP="00C95C3C">
      <w:pPr>
        <w:pStyle w:val="ODNONIKtreodnonika"/>
      </w:pPr>
      <w:r w:rsidRPr="00DF749D">
        <w:rPr>
          <w:rStyle w:val="IGindeksgrny"/>
        </w:rPr>
        <w:footnoteRef/>
      </w:r>
      <w:r w:rsidRPr="00DF749D">
        <w:rPr>
          <w:rStyle w:val="IGindeksgrny"/>
        </w:rPr>
        <w:t>)</w:t>
      </w:r>
      <w:r>
        <w:tab/>
      </w:r>
      <w:r w:rsidRPr="001C269B">
        <w:t>Zmiany tekstu jednolitego wymienionej ustawy zostały ogłoszone w</w:t>
      </w:r>
      <w:r>
        <w:t> </w:t>
      </w:r>
      <w:r w:rsidR="00DF749D">
        <w:t>Dz. U.</w:t>
      </w:r>
      <w:r w:rsidRPr="001C269B">
        <w:t xml:space="preserve"> </w:t>
      </w:r>
      <w:r>
        <w:t>z 2005 r.</w:t>
      </w:r>
      <w:r w:rsidR="00DF749D">
        <w:t xml:space="preserve"> Nr </w:t>
      </w:r>
      <w:r w:rsidRPr="001C269B">
        <w:t>157,</w:t>
      </w:r>
      <w:r w:rsidR="00DF749D">
        <w:t xml:space="preserve"> poz. </w:t>
      </w:r>
      <w:r w:rsidRPr="001C269B">
        <w:t>1315,</w:t>
      </w:r>
      <w:r w:rsidR="00DF749D">
        <w:t xml:space="preserve"> Nr </w:t>
      </w:r>
      <w:r w:rsidRPr="001C269B">
        <w:t>167,</w:t>
      </w:r>
      <w:r w:rsidR="00DF749D">
        <w:t xml:space="preserve"> poz. </w:t>
      </w:r>
      <w:r w:rsidRPr="001C269B">
        <w:t>139</w:t>
      </w:r>
      <w:r w:rsidR="00DF749D" w:rsidRPr="001C269B">
        <w:t>9</w:t>
      </w:r>
      <w:r w:rsidR="00DF749D">
        <w:t xml:space="preserve"> i Nr </w:t>
      </w:r>
      <w:r w:rsidRPr="001C269B">
        <w:t>175,</w:t>
      </w:r>
      <w:r w:rsidR="00DF749D">
        <w:t xml:space="preserve"> poz. </w:t>
      </w:r>
      <w:r w:rsidRPr="001C269B">
        <w:t>146</w:t>
      </w:r>
      <w:r w:rsidR="00DF749D" w:rsidRPr="001C269B">
        <w:t>0</w:t>
      </w:r>
      <w:r w:rsidR="00DF749D">
        <w:t xml:space="preserve"> i </w:t>
      </w:r>
      <w:r w:rsidRPr="001C269B">
        <w:t>1462, z</w:t>
      </w:r>
      <w:r>
        <w:t> </w:t>
      </w:r>
      <w:r w:rsidRPr="001C269B">
        <w:t>2006</w:t>
      </w:r>
      <w:r>
        <w:t> </w:t>
      </w:r>
      <w:r w:rsidRPr="001C269B">
        <w:t>r.</w:t>
      </w:r>
      <w:r w:rsidR="00DF749D">
        <w:t xml:space="preserve"> Nr </w:t>
      </w:r>
      <w:r w:rsidRPr="001C269B">
        <w:t>227,</w:t>
      </w:r>
      <w:r w:rsidR="00DF749D">
        <w:t xml:space="preserve"> poz. </w:t>
      </w:r>
      <w:r w:rsidRPr="001C269B">
        <w:t>165</w:t>
      </w:r>
      <w:r w:rsidR="00DF749D" w:rsidRPr="001C269B">
        <w:t>8</w:t>
      </w:r>
      <w:r w:rsidR="00DF749D">
        <w:t xml:space="preserve"> i Nr </w:t>
      </w:r>
      <w:r w:rsidRPr="001C269B">
        <w:t>245,</w:t>
      </w:r>
      <w:r w:rsidR="00DF749D">
        <w:t xml:space="preserve"> poz. </w:t>
      </w:r>
      <w:r w:rsidRPr="001C269B">
        <w:t>1775, z</w:t>
      </w:r>
      <w:r>
        <w:t> </w:t>
      </w:r>
      <w:r w:rsidRPr="001C269B">
        <w:t>2007</w:t>
      </w:r>
      <w:r>
        <w:t> </w:t>
      </w:r>
      <w:r w:rsidRPr="001C269B">
        <w:t>r.</w:t>
      </w:r>
      <w:r w:rsidR="00DF749D">
        <w:t xml:space="preserve"> Nr </w:t>
      </w:r>
      <w:r w:rsidRPr="001C269B">
        <w:t>59,</w:t>
      </w:r>
      <w:r w:rsidR="00DF749D">
        <w:t xml:space="preserve"> poz. </w:t>
      </w:r>
      <w:r w:rsidRPr="001C269B">
        <w:t>405,</w:t>
      </w:r>
      <w:r w:rsidR="00DF749D">
        <w:t xml:space="preserve"> Nr </w:t>
      </w:r>
      <w:r w:rsidRPr="001C269B">
        <w:t>64,</w:t>
      </w:r>
      <w:r w:rsidR="00DF749D">
        <w:t xml:space="preserve"> poz. </w:t>
      </w:r>
      <w:r w:rsidRPr="001C269B">
        <w:t>42</w:t>
      </w:r>
      <w:r w:rsidR="00DF749D" w:rsidRPr="001C269B">
        <w:t>7</w:t>
      </w:r>
      <w:r w:rsidR="00DF749D">
        <w:t xml:space="preserve"> i Nr </w:t>
      </w:r>
      <w:r w:rsidRPr="001C269B">
        <w:t>181,</w:t>
      </w:r>
      <w:r w:rsidR="00DF749D">
        <w:t xml:space="preserve"> poz. </w:t>
      </w:r>
      <w:r w:rsidRPr="001C269B">
        <w:t>1286, z</w:t>
      </w:r>
      <w:r>
        <w:t> </w:t>
      </w:r>
      <w:r w:rsidRPr="001C269B">
        <w:t>2008</w:t>
      </w:r>
      <w:r>
        <w:t> </w:t>
      </w:r>
      <w:r w:rsidRPr="001C269B">
        <w:t>r.</w:t>
      </w:r>
      <w:r w:rsidR="00DF749D">
        <w:t xml:space="preserve"> Nr </w:t>
      </w:r>
      <w:r w:rsidRPr="001C269B">
        <w:t>163,</w:t>
      </w:r>
      <w:r w:rsidR="00DF749D">
        <w:t xml:space="preserve"> poz. </w:t>
      </w:r>
      <w:r w:rsidRPr="001C269B">
        <w:t>101</w:t>
      </w:r>
      <w:r w:rsidR="00DF749D" w:rsidRPr="001C269B">
        <w:t>1</w:t>
      </w:r>
      <w:r w:rsidR="00DF749D">
        <w:t xml:space="preserve"> i Nr </w:t>
      </w:r>
      <w:r w:rsidRPr="001C269B">
        <w:t>199,</w:t>
      </w:r>
      <w:r w:rsidR="00DF749D">
        <w:t xml:space="preserve"> poz. </w:t>
      </w:r>
      <w:r w:rsidRPr="001C269B">
        <w:t>1227, z</w:t>
      </w:r>
      <w:r>
        <w:t> </w:t>
      </w:r>
      <w:r w:rsidRPr="001C269B">
        <w:t>2009</w:t>
      </w:r>
      <w:r>
        <w:t> </w:t>
      </w:r>
      <w:r w:rsidRPr="001C269B">
        <w:t>r.</w:t>
      </w:r>
      <w:r w:rsidR="00DF749D">
        <w:t xml:space="preserve"> Nr </w:t>
      </w:r>
      <w:r w:rsidRPr="001C269B">
        <w:t>18,</w:t>
      </w:r>
      <w:r w:rsidR="00DF749D">
        <w:t xml:space="preserve"> poz. </w:t>
      </w:r>
      <w:r w:rsidRPr="001C269B">
        <w:t>97,</w:t>
      </w:r>
      <w:r w:rsidR="00DF749D">
        <w:t xml:space="preserve"> Nr </w:t>
      </w:r>
      <w:r w:rsidRPr="001C269B">
        <w:t>42,</w:t>
      </w:r>
      <w:r w:rsidR="00DF749D">
        <w:t xml:space="preserve"> poz. </w:t>
      </w:r>
      <w:r w:rsidRPr="001C269B">
        <w:t>340,</w:t>
      </w:r>
      <w:r w:rsidR="00DF749D">
        <w:t xml:space="preserve"> Nr </w:t>
      </w:r>
      <w:r w:rsidRPr="001C269B">
        <w:t>69,</w:t>
      </w:r>
      <w:r w:rsidR="00DF749D">
        <w:t xml:space="preserve"> poz. </w:t>
      </w:r>
      <w:r w:rsidRPr="001C269B">
        <w:t>595,</w:t>
      </w:r>
      <w:r w:rsidR="00DF749D">
        <w:t xml:space="preserve"> Nr </w:t>
      </w:r>
      <w:r w:rsidRPr="001C269B">
        <w:t>92,</w:t>
      </w:r>
      <w:r w:rsidR="00DF749D">
        <w:t xml:space="preserve"> poz. </w:t>
      </w:r>
      <w:r w:rsidRPr="001C269B">
        <w:t>75</w:t>
      </w:r>
      <w:r w:rsidR="00DF749D" w:rsidRPr="001C269B">
        <w:t>3</w:t>
      </w:r>
      <w:r w:rsidR="00DF749D">
        <w:t xml:space="preserve"> i Nr </w:t>
      </w:r>
      <w:r w:rsidRPr="001C269B">
        <w:t>157,</w:t>
      </w:r>
      <w:r w:rsidR="00DF749D">
        <w:t xml:space="preserve"> poz. </w:t>
      </w:r>
      <w:r w:rsidRPr="001C269B">
        <w:t>124</w:t>
      </w:r>
      <w:r w:rsidR="00DF749D" w:rsidRPr="001C269B">
        <w:t>1</w:t>
      </w:r>
      <w:r w:rsidR="00DF749D">
        <w:t xml:space="preserve"> oraz</w:t>
      </w:r>
      <w:r w:rsidRPr="001C269B">
        <w:t xml:space="preserve"> z</w:t>
      </w:r>
      <w:r>
        <w:t> </w:t>
      </w:r>
      <w:r w:rsidRPr="001C269B">
        <w:t>2010</w:t>
      </w:r>
      <w:r>
        <w:t> </w:t>
      </w:r>
      <w:r w:rsidRPr="001C269B">
        <w:t>r.</w:t>
      </w:r>
      <w:r w:rsidR="00DF749D">
        <w:t xml:space="preserve"> Nr </w:t>
      </w:r>
      <w:r w:rsidRPr="001C269B">
        <w:t>96,</w:t>
      </w:r>
      <w:r w:rsidR="00DF749D">
        <w:t xml:space="preserve"> poz. </w:t>
      </w:r>
      <w:r w:rsidRPr="001C269B">
        <w:t>620.</w:t>
      </w:r>
    </w:p>
  </w:footnote>
  <w:footnote w:id="2">
    <w:p w:rsidR="00C95C3C" w:rsidRPr="001C269B" w:rsidRDefault="00C95C3C" w:rsidP="00C95C3C">
      <w:pPr>
        <w:pStyle w:val="ODNONIKtreodnonika"/>
      </w:pPr>
      <w:r w:rsidRPr="00DF749D">
        <w:rPr>
          <w:rStyle w:val="IGindeksgrny"/>
        </w:rPr>
        <w:footnoteRef/>
      </w:r>
      <w:r w:rsidRPr="00DF749D">
        <w:rPr>
          <w:rStyle w:val="IGindeksgrny"/>
        </w:rPr>
        <w:t>)</w:t>
      </w:r>
      <w:r>
        <w:tab/>
        <w:t>Zmiany tekstu jednolitego wymienionej ustawy zostały ogłoszone w </w:t>
      </w:r>
      <w:r w:rsidR="00DF749D">
        <w:t>Dz. U.</w:t>
      </w:r>
      <w:r>
        <w:t xml:space="preserve"> z 2008 r.</w:t>
      </w:r>
      <w:r w:rsidR="00DF749D">
        <w:t xml:space="preserve"> Nr </w:t>
      </w:r>
      <w:r>
        <w:t>227,</w:t>
      </w:r>
      <w:r w:rsidR="00DF749D">
        <w:t xml:space="preserve"> poz. </w:t>
      </w:r>
      <w:r>
        <w:t>1505, z 2009 r.</w:t>
      </w:r>
      <w:r w:rsidR="00DF749D">
        <w:t xml:space="preserve"> Nr </w:t>
      </w:r>
      <w:r>
        <w:t>19,</w:t>
      </w:r>
      <w:r w:rsidR="00DF749D">
        <w:t xml:space="preserve"> poz. </w:t>
      </w:r>
      <w:r>
        <w:t>100,</w:t>
      </w:r>
      <w:r w:rsidR="00DF749D">
        <w:t xml:space="preserve"> Nr </w:t>
      </w:r>
      <w:r>
        <w:t>42,</w:t>
      </w:r>
      <w:r w:rsidR="00DF749D">
        <w:t xml:space="preserve"> poz. </w:t>
      </w:r>
      <w:r>
        <w:t>340,</w:t>
      </w:r>
      <w:r w:rsidR="00DF749D">
        <w:t xml:space="preserve"> Nr </w:t>
      </w:r>
      <w:r>
        <w:t>98,</w:t>
      </w:r>
      <w:r w:rsidR="00DF749D">
        <w:t xml:space="preserve"> poz. </w:t>
      </w:r>
      <w:r>
        <w:t>81</w:t>
      </w:r>
      <w:r w:rsidR="00DF749D">
        <w:t>7 i Nr </w:t>
      </w:r>
      <w:r>
        <w:t>157,</w:t>
      </w:r>
      <w:r w:rsidR="00DF749D">
        <w:t xml:space="preserve"> poz. </w:t>
      </w:r>
      <w:r>
        <w:t>124</w:t>
      </w:r>
      <w:r w:rsidR="00DF749D">
        <w:t>1 oraz</w:t>
      </w:r>
      <w:r>
        <w:t xml:space="preserve"> z 2010 r.</w:t>
      </w:r>
      <w:r w:rsidR="00DF749D">
        <w:t xml:space="preserve"> Nr </w:t>
      </w:r>
      <w:r>
        <w:t>48,</w:t>
      </w:r>
      <w:r w:rsidR="00DF749D">
        <w:t xml:space="preserve"> poz. </w:t>
      </w:r>
      <w:r>
        <w:t>28</w:t>
      </w:r>
      <w:r w:rsidR="00DF749D">
        <w:t>7 i Nr </w:t>
      </w:r>
      <w:r>
        <w:t>96,</w:t>
      </w:r>
      <w:r w:rsidR="00DF749D">
        <w:t xml:space="preserve"> poz. </w:t>
      </w:r>
      <w:r>
        <w:t>620.</w:t>
      </w:r>
    </w:p>
  </w:footnote>
  <w:footnote w:id="3">
    <w:p w:rsidR="00C95C3C" w:rsidRPr="001C269B" w:rsidRDefault="00C95C3C" w:rsidP="00C95C3C">
      <w:pPr>
        <w:pStyle w:val="ODNONIKtreodnonika"/>
      </w:pPr>
      <w:r w:rsidRPr="00DF749D">
        <w:rPr>
          <w:rStyle w:val="IGindeksgrny"/>
        </w:rPr>
        <w:footnoteRef/>
      </w:r>
      <w:r w:rsidRPr="00DF749D">
        <w:rPr>
          <w:rStyle w:val="IGindeksgrny"/>
        </w:rPr>
        <w:t>)</w:t>
      </w:r>
      <w:r>
        <w:tab/>
        <w:t>Zmiany wymienionej ustawy zostały ogłoszone w </w:t>
      </w:r>
      <w:r w:rsidR="00DF749D">
        <w:t>Dz. U.</w:t>
      </w:r>
      <w:r>
        <w:t xml:space="preserve"> z 2008 r.</w:t>
      </w:r>
      <w:r w:rsidR="00DF749D">
        <w:t xml:space="preserve"> Nr </w:t>
      </w:r>
      <w:r>
        <w:t>227,</w:t>
      </w:r>
      <w:r w:rsidR="00DF749D">
        <w:t xml:space="preserve"> poz. </w:t>
      </w:r>
      <w:r>
        <w:t>1505, z 2009 r.</w:t>
      </w:r>
      <w:r w:rsidR="00DF749D">
        <w:t xml:space="preserve"> Nr </w:t>
      </w:r>
      <w:r>
        <w:t>42,</w:t>
      </w:r>
      <w:r w:rsidR="00DF749D">
        <w:t xml:space="preserve"> poz. </w:t>
      </w:r>
      <w:r>
        <w:t>340,</w:t>
      </w:r>
      <w:r w:rsidR="00DF749D">
        <w:t xml:space="preserve"> Nr </w:t>
      </w:r>
      <w:r>
        <w:t>84,</w:t>
      </w:r>
      <w:r w:rsidR="00DF749D">
        <w:t xml:space="preserve"> poz. </w:t>
      </w:r>
      <w:r>
        <w:t>70</w:t>
      </w:r>
      <w:r w:rsidR="00DF749D">
        <w:t>0 i Nr </w:t>
      </w:r>
      <w:r>
        <w:t>157,</w:t>
      </w:r>
      <w:r w:rsidR="00DF749D">
        <w:t xml:space="preserve"> poz. </w:t>
      </w:r>
      <w:r>
        <w:t>124</w:t>
      </w:r>
      <w:r w:rsidR="00DF749D">
        <w:t>1 oraz</w:t>
      </w:r>
      <w:r>
        <w:t xml:space="preserve"> z 2010 r.</w:t>
      </w:r>
      <w:r w:rsidR="00DF749D">
        <w:t xml:space="preserve"> Nr </w:t>
      </w:r>
      <w:r>
        <w:t>28,</w:t>
      </w:r>
      <w:r w:rsidR="00DF749D">
        <w:t xml:space="preserve"> poz. </w:t>
      </w:r>
      <w:r>
        <w:t>145,</w:t>
      </w:r>
      <w:r w:rsidR="00DF749D">
        <w:t xml:space="preserve"> Nr </w:t>
      </w:r>
      <w:r>
        <w:t>106,</w:t>
      </w:r>
      <w:r w:rsidR="00DF749D">
        <w:t xml:space="preserve"> poz. </w:t>
      </w:r>
      <w:r>
        <w:t>67</w:t>
      </w:r>
      <w:r w:rsidR="00DF749D">
        <w:t>5 i Nr </w:t>
      </w:r>
      <w:r>
        <w:t>119,</w:t>
      </w:r>
      <w:r w:rsidR="00DF749D">
        <w:t xml:space="preserve"> poz. </w:t>
      </w:r>
      <w:r>
        <w:t>804.</w:t>
      </w:r>
    </w:p>
  </w:footnote>
  <w:footnote w:id="4">
    <w:p w:rsidR="00DF749D" w:rsidRPr="006D4ACF" w:rsidRDefault="00DF749D" w:rsidP="00DF749D">
      <w:pPr>
        <w:pStyle w:val="ODNONIKtreodnonika"/>
      </w:pPr>
      <w:r w:rsidRPr="00DF749D">
        <w:rPr>
          <w:rStyle w:val="IGindeksgrny"/>
        </w:rPr>
        <w:footnoteRef/>
      </w:r>
      <w:r w:rsidRPr="00DF749D">
        <w:rPr>
          <w:rStyle w:val="IGindeksgrny"/>
        </w:rPr>
        <w:t>)</w:t>
      </w:r>
      <w:r>
        <w:tab/>
        <w:t>W brzmieniu ustalonym przez art. 4 pkt 1 u</w:t>
      </w:r>
      <w:r w:rsidRPr="00794B5A">
        <w:t>staw</w:t>
      </w:r>
      <w:r>
        <w:t>y</w:t>
      </w:r>
      <w:r w:rsidRPr="00794B5A">
        <w:t xml:space="preserve"> z</w:t>
      </w:r>
      <w:r>
        <w:t> </w:t>
      </w:r>
      <w:r w:rsidRPr="00794B5A">
        <w:t>dnia 30</w:t>
      </w:r>
      <w:r>
        <w:t> </w:t>
      </w:r>
      <w:r w:rsidRPr="00794B5A">
        <w:t>maja 2014</w:t>
      </w:r>
      <w:r>
        <w:t> </w:t>
      </w:r>
      <w:r w:rsidRPr="00794B5A">
        <w:t>r. o</w:t>
      </w:r>
      <w:r>
        <w:t> </w:t>
      </w:r>
      <w:r w:rsidRPr="00794B5A">
        <w:t>zmianie ustawy – Prawo wodne oraz niektórych innych ustaw</w:t>
      </w:r>
      <w:r>
        <w:t xml:space="preserve"> (Dz. U. poz. 850), która weszła w życie z dniem 12 lipca 2014 r.</w:t>
      </w:r>
    </w:p>
  </w:footnote>
  <w:footnote w:id="5">
    <w:p w:rsidR="00DF749D" w:rsidRPr="006D4ACF" w:rsidRDefault="00DF749D" w:rsidP="00DF749D">
      <w:pPr>
        <w:pStyle w:val="ODNONIKtreodnonika"/>
        <w:ind w:left="284" w:hanging="284"/>
      </w:pPr>
      <w:r w:rsidRPr="00DF749D">
        <w:rPr>
          <w:rStyle w:val="IGindeksgrny"/>
        </w:rPr>
        <w:footnoteRef/>
      </w:r>
      <w:r w:rsidRPr="00DF749D">
        <w:rPr>
          <w:rStyle w:val="IGindeksgrny"/>
        </w:rPr>
        <w:t>)</w:t>
      </w:r>
      <w:r>
        <w:tab/>
        <w:t>W brzmieniu ustalonym przez art. 48 u</w:t>
      </w:r>
      <w:r w:rsidRPr="00794B5A">
        <w:t>staw</w:t>
      </w:r>
      <w:r>
        <w:t>y</w:t>
      </w:r>
      <w:r w:rsidRPr="00794B5A">
        <w:t xml:space="preserve"> z</w:t>
      </w:r>
      <w:r>
        <w:t> </w:t>
      </w:r>
      <w:r w:rsidRPr="00794B5A">
        <w:t>dnia 13</w:t>
      </w:r>
      <w:r>
        <w:t> </w:t>
      </w:r>
      <w:r w:rsidRPr="00794B5A">
        <w:t>lipca 2012</w:t>
      </w:r>
      <w:r>
        <w:t> </w:t>
      </w:r>
      <w:r w:rsidRPr="00794B5A">
        <w:t>r. o</w:t>
      </w:r>
      <w:r>
        <w:t> </w:t>
      </w:r>
      <w:r w:rsidRPr="00794B5A">
        <w:t>zmianie ustawy o</w:t>
      </w:r>
      <w:r>
        <w:t> </w:t>
      </w:r>
      <w:r w:rsidRPr="00794B5A">
        <w:t>działach administracji rządowej oraz niekt</w:t>
      </w:r>
      <w:r w:rsidRPr="00794B5A">
        <w:t>ó</w:t>
      </w:r>
      <w:r w:rsidRPr="00794B5A">
        <w:t>rych innych ustaw</w:t>
      </w:r>
      <w:r>
        <w:t xml:space="preserve"> (Dz. U. poz. 951), która weszła w życie z dniem 1 stycznia 2013 r.</w:t>
      </w:r>
    </w:p>
  </w:footnote>
  <w:footnote w:id="6">
    <w:p w:rsidR="00DF749D" w:rsidRPr="006D4ACF" w:rsidRDefault="00DF749D" w:rsidP="00DF749D">
      <w:pPr>
        <w:pStyle w:val="ODNONIKtreodnonika"/>
      </w:pPr>
      <w:r w:rsidRPr="00DF749D">
        <w:rPr>
          <w:rStyle w:val="IGindeksgrny"/>
        </w:rPr>
        <w:footnoteRef/>
      </w:r>
      <w:r w:rsidRPr="00DF749D">
        <w:rPr>
          <w:rStyle w:val="IGindeksgrny"/>
        </w:rPr>
        <w:t>)</w:t>
      </w:r>
      <w:r>
        <w:tab/>
        <w:t>Zmiany tekstu jednolitego wymienionej ustawy zostały ogłoszone w Dz. U. z </w:t>
      </w:r>
      <w:r w:rsidRPr="00EA10D6">
        <w:t>2014</w:t>
      </w:r>
      <w:r>
        <w:t> </w:t>
      </w:r>
      <w:r w:rsidRPr="00EA10D6">
        <w:t>r.</w:t>
      </w:r>
      <w:r>
        <w:t xml:space="preserve"> poz. </w:t>
      </w:r>
      <w:r w:rsidRPr="00EA10D6">
        <w:t>40, 768, 822, 1133</w:t>
      </w:r>
      <w:r>
        <w:t xml:space="preserve"> i </w:t>
      </w:r>
      <w:r w:rsidRPr="00EA10D6">
        <w:t>1200</w:t>
      </w:r>
      <w:r>
        <w:t xml:space="preserve"> oraz z 2015 r. poz. 151, 200, 443,</w:t>
      </w:r>
      <w:r w:rsidRPr="00EA10D6">
        <w:t xml:space="preserve"> 528</w:t>
      </w:r>
      <w:r>
        <w:t xml:space="preserve"> i 774.</w:t>
      </w:r>
    </w:p>
  </w:footnote>
  <w:footnote w:id="7">
    <w:p w:rsidR="00DF749D" w:rsidRPr="008113DD" w:rsidRDefault="00DF749D" w:rsidP="00DF749D">
      <w:pPr>
        <w:pStyle w:val="ODNONIKtreodnonika"/>
      </w:pPr>
      <w:r w:rsidRPr="00DF749D">
        <w:rPr>
          <w:rStyle w:val="IGindeksgrny"/>
        </w:rPr>
        <w:footnoteRef/>
      </w:r>
      <w:r w:rsidRPr="00DF749D">
        <w:rPr>
          <w:rStyle w:val="IGindeksgrny"/>
        </w:rPr>
        <w:t>)</w:t>
      </w:r>
      <w:r>
        <w:tab/>
        <w:t xml:space="preserve">Zmiany tekstu jednolitego wymienionej ustawy zostały ogłoszone w Dz. U. </w:t>
      </w:r>
      <w:r w:rsidRPr="00166CA2">
        <w:t>z</w:t>
      </w:r>
      <w:r>
        <w:t> </w:t>
      </w:r>
      <w:r w:rsidRPr="00166CA2">
        <w:t>2010</w:t>
      </w:r>
      <w:r>
        <w:t> </w:t>
      </w:r>
      <w:r w:rsidRPr="00166CA2">
        <w:t>r.</w:t>
      </w:r>
      <w:r>
        <w:t xml:space="preserve"> Nr </w:t>
      </w:r>
      <w:r w:rsidRPr="00166CA2">
        <w:t>57,</w:t>
      </w:r>
      <w:r>
        <w:t xml:space="preserve"> poz. </w:t>
      </w:r>
      <w:r w:rsidRPr="00166CA2">
        <w:t>353, z</w:t>
      </w:r>
      <w:r>
        <w:t> </w:t>
      </w:r>
      <w:r w:rsidRPr="00166CA2">
        <w:t>2012</w:t>
      </w:r>
      <w:r>
        <w:t> </w:t>
      </w:r>
      <w:r w:rsidRPr="00166CA2">
        <w:t>r.</w:t>
      </w:r>
      <w:r>
        <w:t xml:space="preserve"> poz. </w:t>
      </w:r>
      <w:r w:rsidRPr="00166CA2">
        <w:t>908</w:t>
      </w:r>
      <w:r>
        <w:t xml:space="preserve"> oraz</w:t>
      </w:r>
      <w:r w:rsidRPr="00166CA2">
        <w:t xml:space="preserve"> z</w:t>
      </w:r>
      <w:r>
        <w:t> </w:t>
      </w:r>
      <w:r w:rsidRPr="00166CA2">
        <w:t>2013</w:t>
      </w:r>
      <w:r>
        <w:t> </w:t>
      </w:r>
      <w:r w:rsidRPr="00166CA2">
        <w:t>r.</w:t>
      </w:r>
      <w:r>
        <w:t xml:space="preserve"> poz. </w:t>
      </w:r>
      <w:r w:rsidRPr="00166CA2">
        <w:t>1635</w:t>
      </w:r>
      <w:r>
        <w:t>.</w:t>
      </w:r>
    </w:p>
  </w:footnote>
  <w:footnote w:id="8">
    <w:p w:rsidR="00DF749D" w:rsidRPr="0043355E" w:rsidRDefault="00DF749D" w:rsidP="00DF749D">
      <w:pPr>
        <w:pStyle w:val="ODNONIKtreodnonika"/>
      </w:pPr>
      <w:r w:rsidRPr="00DF749D">
        <w:rPr>
          <w:rStyle w:val="IGindeksgrny"/>
        </w:rPr>
        <w:footnoteRef/>
      </w:r>
      <w:r w:rsidRPr="00DF749D">
        <w:rPr>
          <w:rStyle w:val="IGindeksgrny"/>
        </w:rPr>
        <w:t>)</w:t>
      </w:r>
      <w:r>
        <w:tab/>
        <w:t>Zmiany tekstu jednolitego wymienionej ustawy zostały ogłoszone w Dz. U. z 2013 r. poz. </w:t>
      </w:r>
      <w:r w:rsidRPr="0043355E">
        <w:t>1238, z</w:t>
      </w:r>
      <w:r>
        <w:t> </w:t>
      </w:r>
      <w:r w:rsidRPr="0043355E">
        <w:t>2014</w:t>
      </w:r>
      <w:r>
        <w:t> </w:t>
      </w:r>
      <w:r w:rsidRPr="0043355E">
        <w:t>r.</w:t>
      </w:r>
      <w:r>
        <w:t xml:space="preserve"> poz. </w:t>
      </w:r>
      <w:r w:rsidRPr="0043355E">
        <w:t>40, 47, 457, 822, 1101, 1146, 1322</w:t>
      </w:r>
      <w:r>
        <w:t xml:space="preserve"> i </w:t>
      </w:r>
      <w:r w:rsidRPr="0043355E">
        <w:t>1662</w:t>
      </w:r>
      <w:r>
        <w:t xml:space="preserve"> oraz</w:t>
      </w:r>
      <w:r w:rsidRPr="0043355E">
        <w:t xml:space="preserve"> z</w:t>
      </w:r>
      <w:r>
        <w:t> </w:t>
      </w:r>
      <w:r w:rsidRPr="0043355E">
        <w:t>2015</w:t>
      </w:r>
      <w:r>
        <w:t> </w:t>
      </w:r>
      <w:r w:rsidRPr="0043355E">
        <w:t>r.</w:t>
      </w:r>
      <w:r>
        <w:t xml:space="preserve"> poz. </w:t>
      </w:r>
      <w:r w:rsidRPr="0043355E">
        <w:t>122, 15</w:t>
      </w:r>
      <w:r>
        <w:t>1, 277,</w:t>
      </w:r>
      <w:r w:rsidRPr="0043355E">
        <w:t xml:space="preserve"> 478</w:t>
      </w:r>
      <w:r>
        <w:t xml:space="preserve"> i 774.</w:t>
      </w:r>
    </w:p>
  </w:footnote>
  <w:footnote w:id="9">
    <w:p w:rsidR="00DF749D" w:rsidRPr="0043355E" w:rsidRDefault="00DF749D" w:rsidP="00DF749D">
      <w:pPr>
        <w:pStyle w:val="ODNONIKtreodnonika"/>
      </w:pPr>
      <w:r w:rsidRPr="00DF749D">
        <w:rPr>
          <w:rStyle w:val="IGindeksgrny"/>
        </w:rPr>
        <w:footnoteRef/>
      </w:r>
      <w:r w:rsidRPr="00DF749D">
        <w:rPr>
          <w:rStyle w:val="IGindeksgrny"/>
        </w:rPr>
        <w:t>)</w:t>
      </w:r>
      <w:r>
        <w:tab/>
        <w:t>Zmiany tekstu jednolitego wymienionej ustawy zostały ogłoszone w Dz. U. z </w:t>
      </w:r>
      <w:r w:rsidRPr="008113DD">
        <w:t>2013</w:t>
      </w:r>
      <w:r>
        <w:t> </w:t>
      </w:r>
      <w:r w:rsidRPr="008113DD">
        <w:t>r.</w:t>
      </w:r>
      <w:r>
        <w:t xml:space="preserve"> poz. </w:t>
      </w:r>
      <w:r w:rsidRPr="008113DD">
        <w:t>628</w:t>
      </w:r>
      <w:r>
        <w:t xml:space="preserve"> i </w:t>
      </w:r>
      <w:r w:rsidRPr="008113DD">
        <w:t>842, z</w:t>
      </w:r>
      <w:r>
        <w:t> </w:t>
      </w:r>
      <w:r w:rsidRPr="008113DD">
        <w:t>2014</w:t>
      </w:r>
      <w:r>
        <w:t> </w:t>
      </w:r>
      <w:r w:rsidRPr="008113DD">
        <w:t>r.</w:t>
      </w:r>
      <w:r>
        <w:t xml:space="preserve"> poz. </w:t>
      </w:r>
      <w:r w:rsidRPr="008113DD">
        <w:t>805, 850, 926, 1002, 1101</w:t>
      </w:r>
      <w:r>
        <w:t xml:space="preserve"> i </w:t>
      </w:r>
      <w:r w:rsidRPr="008113DD">
        <w:t>1863</w:t>
      </w:r>
      <w:r>
        <w:t xml:space="preserve"> oraz</w:t>
      </w:r>
      <w:r w:rsidRPr="008113DD">
        <w:t xml:space="preserve"> z</w:t>
      </w:r>
      <w:r>
        <w:t> </w:t>
      </w:r>
      <w:r w:rsidRPr="008113DD">
        <w:t>2015</w:t>
      </w:r>
      <w:r>
        <w:t> </w:t>
      </w:r>
      <w:r w:rsidRPr="008113DD">
        <w:t>r.</w:t>
      </w:r>
      <w:r>
        <w:t xml:space="preserve"> poz. </w:t>
      </w:r>
      <w:r w:rsidRPr="008113DD">
        <w:t>222</w:t>
      </w:r>
      <w:r>
        <w:t xml:space="preserve"> i 774.</w:t>
      </w:r>
    </w:p>
  </w:footnote>
  <w:footnote w:id="10">
    <w:p w:rsidR="00DF749D" w:rsidRPr="00171CBE" w:rsidRDefault="00DF749D" w:rsidP="00DF749D">
      <w:pPr>
        <w:pStyle w:val="ODNONIKtreodnonika"/>
      </w:pPr>
      <w:r w:rsidRPr="00DF749D">
        <w:rPr>
          <w:rStyle w:val="IGindeksgrny"/>
        </w:rPr>
        <w:footnoteRef/>
      </w:r>
      <w:r w:rsidRPr="00DF749D">
        <w:rPr>
          <w:rStyle w:val="IGindeksgrny"/>
        </w:rPr>
        <w:t>)</w:t>
      </w:r>
      <w:r>
        <w:tab/>
        <w:t>Zmiany tekstu jednolitego wymienionej ustawy zostały ogłoszone w Dz. U. z </w:t>
      </w:r>
      <w:r w:rsidRPr="00171CBE">
        <w:t>2013</w:t>
      </w:r>
      <w:r>
        <w:t> </w:t>
      </w:r>
      <w:r w:rsidRPr="00171CBE">
        <w:t>r.</w:t>
      </w:r>
      <w:r>
        <w:t xml:space="preserve"> poz. </w:t>
      </w:r>
      <w:r w:rsidRPr="00171CBE">
        <w:t>1238, z</w:t>
      </w:r>
      <w:r>
        <w:t> </w:t>
      </w:r>
      <w:r w:rsidRPr="00171CBE">
        <w:t>2014</w:t>
      </w:r>
      <w:r>
        <w:t> </w:t>
      </w:r>
      <w:r w:rsidRPr="00171CBE">
        <w:t>r.</w:t>
      </w:r>
      <w:r>
        <w:t xml:space="preserve"> poz. </w:t>
      </w:r>
      <w:r w:rsidRPr="00171CBE">
        <w:t>587, 822, 850, 1101</w:t>
      </w:r>
      <w:r>
        <w:t xml:space="preserve"> i 1133 oraz z 2015 r. poz. 200,</w:t>
      </w:r>
      <w:r w:rsidRPr="00171CBE">
        <w:t xml:space="preserve"> 277</w:t>
      </w:r>
      <w:r>
        <w:t xml:space="preserve"> i 774.</w:t>
      </w:r>
    </w:p>
  </w:footnote>
  <w:footnote w:id="11">
    <w:p w:rsidR="00DF749D" w:rsidRPr="006D4ACF" w:rsidRDefault="00DF749D" w:rsidP="00DF749D">
      <w:pPr>
        <w:pStyle w:val="ODNONIKtreodnonika"/>
      </w:pPr>
      <w:r w:rsidRPr="00DF749D">
        <w:rPr>
          <w:rStyle w:val="IGindeksgrny"/>
        </w:rPr>
        <w:footnoteRef/>
      </w:r>
      <w:r w:rsidRPr="00DF749D">
        <w:rPr>
          <w:rStyle w:val="IGindeksgrny"/>
        </w:rPr>
        <w:t>)</w:t>
      </w:r>
      <w:r>
        <w:tab/>
        <w:t xml:space="preserve">W brzmieniu ustalonym przez art. 63 pkt 1 ustawy z dnia </w:t>
      </w:r>
      <w:r w:rsidRPr="00794B5A">
        <w:t>13</w:t>
      </w:r>
      <w:r>
        <w:t> </w:t>
      </w:r>
      <w:r w:rsidRPr="00794B5A">
        <w:t>grudnia 2013</w:t>
      </w:r>
      <w:r>
        <w:t> </w:t>
      </w:r>
      <w:r w:rsidRPr="00794B5A">
        <w:t>r. o</w:t>
      </w:r>
      <w:r>
        <w:t> </w:t>
      </w:r>
      <w:r w:rsidRPr="00794B5A">
        <w:t>rodzinnych ogrodach działkowych</w:t>
      </w:r>
      <w:r>
        <w:t xml:space="preserve"> </w:t>
      </w:r>
      <w:r w:rsidRPr="00794B5A">
        <w:t>(</w:t>
      </w:r>
      <w:r>
        <w:t>Dz. U.</w:t>
      </w:r>
      <w:r w:rsidRPr="00794B5A">
        <w:t xml:space="preserve"> </w:t>
      </w:r>
      <w:r>
        <w:t>z 2014 r. poz. 40</w:t>
      </w:r>
      <w:r w:rsidRPr="00794B5A">
        <w:t>),</w:t>
      </w:r>
      <w:r>
        <w:t xml:space="preserve"> która weszła w życie z dniem 19 stycznia 2014 r.</w:t>
      </w:r>
    </w:p>
  </w:footnote>
  <w:footnote w:id="12">
    <w:p w:rsidR="00DF749D" w:rsidRPr="006D4ACF" w:rsidRDefault="00DF749D" w:rsidP="00DF749D">
      <w:pPr>
        <w:pStyle w:val="ODNONIKtreodnonika"/>
      </w:pPr>
      <w:r w:rsidRPr="00DF749D">
        <w:rPr>
          <w:rStyle w:val="IGindeksgrny"/>
        </w:rPr>
        <w:footnoteRef/>
      </w:r>
      <w:r w:rsidRPr="00DF749D">
        <w:rPr>
          <w:rStyle w:val="IGindeksgrny"/>
        </w:rPr>
        <w:t>)</w:t>
      </w:r>
      <w:r>
        <w:tab/>
        <w:t xml:space="preserve">W brzmieniu ustalonym przez art. 63 pkt 2 ustawy, o której mowa w odnośniku </w:t>
      </w:r>
      <w:r>
        <w:fldChar w:fldCharType="begin"/>
      </w:r>
      <w:r>
        <w:instrText xml:space="preserve"> NOTEREF _Ref418066135 \h </w:instrText>
      </w:r>
      <w:r>
        <w:fldChar w:fldCharType="separate"/>
      </w:r>
      <w:r>
        <w:t>8</w:t>
      </w:r>
      <w:r>
        <w:fldChar w:fldCharType="end"/>
      </w:r>
      <w:r>
        <w:t>.</w:t>
      </w:r>
    </w:p>
  </w:footnote>
  <w:footnote w:id="13">
    <w:p w:rsidR="00DF749D" w:rsidRPr="006D4ACF" w:rsidRDefault="00DF749D" w:rsidP="00DF749D">
      <w:pPr>
        <w:pStyle w:val="ODNONIKtreodnonika"/>
      </w:pPr>
      <w:r w:rsidRPr="00DF749D">
        <w:rPr>
          <w:rStyle w:val="IGindeksgrny"/>
        </w:rPr>
        <w:footnoteRef/>
      </w:r>
      <w:r w:rsidRPr="00DF749D">
        <w:rPr>
          <w:rStyle w:val="IGindeksgrny"/>
        </w:rPr>
        <w:t>)</w:t>
      </w:r>
      <w:r>
        <w:tab/>
        <w:t xml:space="preserve">W brzmieniu ustalonym przez art. 4 pkt 2 ustawy, o której mowa w odnośniku </w:t>
      </w:r>
      <w:r>
        <w:fldChar w:fldCharType="begin"/>
      </w:r>
      <w:r>
        <w:instrText xml:space="preserve"> NOTEREF _Ref418066168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14">
    <w:p w:rsidR="00DF749D" w:rsidRPr="006D4ACF" w:rsidRDefault="00DF749D" w:rsidP="00DF749D">
      <w:pPr>
        <w:pStyle w:val="ODNONIKtreodnonika"/>
      </w:pPr>
      <w:r w:rsidRPr="00DF749D">
        <w:rPr>
          <w:rStyle w:val="IGindeksgrny"/>
        </w:rPr>
        <w:footnoteRef/>
      </w:r>
      <w:r w:rsidRPr="00DF749D">
        <w:rPr>
          <w:rStyle w:val="IGindeksgrny"/>
        </w:rPr>
        <w:t>)</w:t>
      </w:r>
      <w:r>
        <w:tab/>
        <w:t>Zmiany tekstu jednolitego wymienionej ustawy zostały ogłoszone w Dz. U. z </w:t>
      </w:r>
      <w:r w:rsidRPr="00EA10D6">
        <w:t>2012</w:t>
      </w:r>
      <w:r>
        <w:t> </w:t>
      </w:r>
      <w:r w:rsidRPr="00EA10D6">
        <w:t>r.</w:t>
      </w:r>
      <w:r>
        <w:t xml:space="preserve"> poz. </w:t>
      </w:r>
      <w:r w:rsidRPr="00EA10D6">
        <w:t>1101</w:t>
      </w:r>
      <w:r>
        <w:t xml:space="preserve"> i 1529,</w:t>
      </w:r>
      <w:r w:rsidRPr="00EA10D6">
        <w:t xml:space="preserve"> z</w:t>
      </w:r>
      <w:r>
        <w:t> </w:t>
      </w:r>
      <w:r w:rsidRPr="00EA10D6">
        <w:t>2014</w:t>
      </w:r>
      <w:r>
        <w:t> </w:t>
      </w:r>
      <w:r w:rsidRPr="00EA10D6">
        <w:t>r.</w:t>
      </w:r>
      <w:r>
        <w:t xml:space="preserve"> poz. </w:t>
      </w:r>
      <w:r w:rsidRPr="00EA10D6">
        <w:t>183</w:t>
      </w:r>
      <w:r>
        <w:t xml:space="preserve"> i </w:t>
      </w:r>
      <w:r w:rsidRPr="00EA10D6">
        <w:t>543</w:t>
      </w:r>
      <w:r>
        <w:t xml:space="preserve"> oraz z 2015 r. poz. 658.</w:t>
      </w:r>
    </w:p>
  </w:footnote>
  <w:footnote w:id="15">
    <w:p w:rsidR="00DF749D" w:rsidRPr="0043355E" w:rsidRDefault="00DF749D" w:rsidP="00DF749D">
      <w:pPr>
        <w:pStyle w:val="ODNONIKtreodnonika"/>
      </w:pPr>
      <w:r w:rsidRPr="00DF749D">
        <w:rPr>
          <w:rStyle w:val="IGindeksgrny"/>
        </w:rPr>
        <w:footnoteRef/>
      </w:r>
      <w:r w:rsidRPr="00DF749D">
        <w:rPr>
          <w:rStyle w:val="IGindeksgrny"/>
        </w:rPr>
        <w:t>)</w:t>
      </w:r>
      <w:r>
        <w:tab/>
        <w:t>Zamieszczone w obwieszczeniu.</w:t>
      </w:r>
    </w:p>
  </w:footnote>
  <w:footnote w:id="16">
    <w:p w:rsidR="00DF749D" w:rsidRPr="006D4ACF" w:rsidRDefault="00DF749D" w:rsidP="00DF749D">
      <w:pPr>
        <w:pStyle w:val="ODNONIKtreodnonika"/>
      </w:pPr>
      <w:r w:rsidRPr="00DF749D">
        <w:rPr>
          <w:rStyle w:val="IGindeksgrny"/>
        </w:rPr>
        <w:footnoteRef/>
      </w:r>
      <w:r w:rsidRPr="00DF749D">
        <w:rPr>
          <w:rStyle w:val="IGindeksgrny"/>
        </w:rPr>
        <w:t>)</w:t>
      </w:r>
      <w:r>
        <w:tab/>
        <w:t>Ustawa została ogłoszona w dniu 10 sierpnia 2010 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04161C" w:rsidP="009D0C50">
    <w:pPr>
      <w:pStyle w:val="Sygnatura"/>
    </w:pPr>
    <w:sdt>
      <w:sdtPr>
        <w:alias w:val="Słowa kluczowe"/>
        <w:tag w:val=""/>
        <w:id w:val="1009652743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4E5B50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560"/>
        <w:tab w:val="right" w:pos="9412"/>
      </w:tabs>
      <w:spacing w:line="240" w:lineRule="auto"/>
      <w:ind w:left="-397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04161C">
      <w:rPr>
        <w:noProof/>
      </w:rPr>
      <w:t>6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1691794389"/>
        <w:placeholder>
          <w:docPart w:val="E796C08B9D92446886BC855DC590AAC6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04161C">
          <w:t>966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Default="0004161C" w:rsidP="00495BFC">
    <w:pPr>
      <w:pStyle w:val="Sygnatura"/>
    </w:pPr>
    <w:sdt>
      <w:sdtPr>
        <w:alias w:val="Sygnatura"/>
        <w:tag w:val="Słowa kluczowe"/>
        <w:id w:val="-1463408269"/>
        <w:lock w:val="sdtLocked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  <w:r w:rsidR="00355216">
      <w:t xml:space="preserve">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04161C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04161C">
      <w:rPr>
        <w:noProof/>
      </w:rPr>
      <w:t>15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04161C">
          <w:t>966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04161C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6A133E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04161C">
      <w:rPr>
        <w:noProof/>
      </w:rPr>
      <w:t>7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20009467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04161C">
          <w:t>966</w:t>
        </w:r>
      </w:sdtContent>
    </w:sdt>
  </w:p>
  <w:p w:rsidR="0013529F" w:rsidRPr="00B371CC" w:rsidRDefault="0013529F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8EE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161C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3529F"/>
    <w:rsid w:val="0014026F"/>
    <w:rsid w:val="00147A47"/>
    <w:rsid w:val="00147AA1"/>
    <w:rsid w:val="00151CAA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783"/>
    <w:rsid w:val="001D53CD"/>
    <w:rsid w:val="001D55A3"/>
    <w:rsid w:val="001D5AF5"/>
    <w:rsid w:val="001E093C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4E7B"/>
    <w:rsid w:val="002B5E92"/>
    <w:rsid w:val="002B68A6"/>
    <w:rsid w:val="002B7FAF"/>
    <w:rsid w:val="002C09D1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216"/>
    <w:rsid w:val="0035530D"/>
    <w:rsid w:val="00355B90"/>
    <w:rsid w:val="00355C2A"/>
    <w:rsid w:val="003602AE"/>
    <w:rsid w:val="00360929"/>
    <w:rsid w:val="00361FA4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424B"/>
    <w:rsid w:val="003B4A57"/>
    <w:rsid w:val="003C0AD9"/>
    <w:rsid w:val="003C0ED0"/>
    <w:rsid w:val="003C143F"/>
    <w:rsid w:val="003C1D49"/>
    <w:rsid w:val="003C35C4"/>
    <w:rsid w:val="003C71F7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194A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30DE"/>
    <w:rsid w:val="00476FB9"/>
    <w:rsid w:val="00477210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FEE"/>
    <w:rsid w:val="004F2638"/>
    <w:rsid w:val="004F296D"/>
    <w:rsid w:val="004F508B"/>
    <w:rsid w:val="004F695F"/>
    <w:rsid w:val="00500752"/>
    <w:rsid w:val="00501A50"/>
    <w:rsid w:val="0050222D"/>
    <w:rsid w:val="00503AF3"/>
    <w:rsid w:val="005061CE"/>
    <w:rsid w:val="00506840"/>
    <w:rsid w:val="0050696D"/>
    <w:rsid w:val="0051094B"/>
    <w:rsid w:val="005110D7"/>
    <w:rsid w:val="00511D99"/>
    <w:rsid w:val="005128D3"/>
    <w:rsid w:val="00515419"/>
    <w:rsid w:val="005158F2"/>
    <w:rsid w:val="00525D5A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6FB6"/>
    <w:rsid w:val="00597024"/>
    <w:rsid w:val="005A0274"/>
    <w:rsid w:val="005A095C"/>
    <w:rsid w:val="005A669D"/>
    <w:rsid w:val="005A75D8"/>
    <w:rsid w:val="005B160D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10C08"/>
    <w:rsid w:val="00611F74"/>
    <w:rsid w:val="00615772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8744E"/>
    <w:rsid w:val="00690082"/>
    <w:rsid w:val="006946BB"/>
    <w:rsid w:val="006969FA"/>
    <w:rsid w:val="00697406"/>
    <w:rsid w:val="006A133E"/>
    <w:rsid w:val="006A170E"/>
    <w:rsid w:val="006A35D5"/>
    <w:rsid w:val="006A748A"/>
    <w:rsid w:val="006B198C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4F98"/>
    <w:rsid w:val="006F6311"/>
    <w:rsid w:val="0070277E"/>
    <w:rsid w:val="007069FC"/>
    <w:rsid w:val="00711221"/>
    <w:rsid w:val="00712675"/>
    <w:rsid w:val="00713808"/>
    <w:rsid w:val="007148A5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4A05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284B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47D6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6A10"/>
    <w:rsid w:val="008971B5"/>
    <w:rsid w:val="008A4E5F"/>
    <w:rsid w:val="008A5D26"/>
    <w:rsid w:val="008A6B13"/>
    <w:rsid w:val="008B127F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041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75FF5"/>
    <w:rsid w:val="00A83676"/>
    <w:rsid w:val="00A83B7B"/>
    <w:rsid w:val="00A84274"/>
    <w:rsid w:val="00A850F3"/>
    <w:rsid w:val="00A85D27"/>
    <w:rsid w:val="00A864E3"/>
    <w:rsid w:val="00A91450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2DD3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6759A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2EDC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2C2F"/>
    <w:rsid w:val="00C34F2E"/>
    <w:rsid w:val="00C37194"/>
    <w:rsid w:val="00C40637"/>
    <w:rsid w:val="00C40F6C"/>
    <w:rsid w:val="00C42AE5"/>
    <w:rsid w:val="00C4377D"/>
    <w:rsid w:val="00C44426"/>
    <w:rsid w:val="00C445F3"/>
    <w:rsid w:val="00C451F4"/>
    <w:rsid w:val="00C45EB1"/>
    <w:rsid w:val="00C47785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95C3C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49D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0F49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3355"/>
    <w:rsid w:val="00EF0B96"/>
    <w:rsid w:val="00EF123F"/>
    <w:rsid w:val="00EF3486"/>
    <w:rsid w:val="00EF47AF"/>
    <w:rsid w:val="00EF53B6"/>
    <w:rsid w:val="00EF68E3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47B4A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08EE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91450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F47B4A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F47B4A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E0414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F47B4A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F47B4A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qFormat/>
    <w:rsid w:val="00F47B4A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qFormat/>
    <w:rsid w:val="008E041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F47B4A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semiHidden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217C0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500752"/>
    <w:pPr>
      <w:keepNext/>
      <w:keepLines/>
      <w:numPr>
        <w:numId w:val="38"/>
      </w:numPr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4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5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7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5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4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8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5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8"/>
    <w:qFormat/>
    <w:rsid w:val="006A748A"/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3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2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11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10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8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5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6A748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9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6A748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20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8"/>
    <w:qFormat/>
    <w:rsid w:val="006A748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21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23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3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4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6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58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12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TYTDZOZNzmozntytuudziauartykuempunktem">
    <w:name w:val="W_MAT(FIZ|CHEM) – wzory mat. (fiz. lub chem.) i ich legendy"/>
    <w:uiPriority w:val="22"/>
    <w:qFormat/>
    <w:rsid w:val="006A748A"/>
    <w:pPr>
      <w:ind w:left="986" w:hanging="476"/>
      <w:jc w:val="both"/>
    </w:pPr>
    <w:rPr>
      <w:rFonts w:ascii="Times New Roman" w:eastAsiaTheme="minorEastAsia" w:hAnsi="Times New Roman" w:cs="Arial"/>
      <w:szCs w:val="20"/>
    </w:rPr>
  </w:style>
  <w:style w:type="paragraph" w:customStyle="1" w:styleId="ZTYTDZPRZEDMzmprzedmtytuulubdziauartykuempunktem">
    <w:name w:val="Z/TYT(DZ)_OZN – zm. ozn. tytułu (działu) artykułem (punktem)"/>
    <w:basedOn w:val="TYTDZOZNoznaczenietytuulubdziau"/>
    <w:next w:val="ZTIRzmtirartykuempunktem"/>
    <w:uiPriority w:val="30"/>
    <w:qFormat/>
    <w:rsid w:val="006A748A"/>
    <w:pPr>
      <w:spacing w:before="0"/>
      <w:ind w:left="510"/>
    </w:pPr>
  </w:style>
  <w:style w:type="paragraph" w:customStyle="1" w:styleId="ZTIRzmtirartykuempunktem">
    <w:name w:val="Z/TYT(DZ)_PRZEDM – zm. przedm. tytułu lub działu artykułem (punktem)"/>
    <w:next w:val="ZARTzmartartykuempunktem"/>
    <w:uiPriority w:val="30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CZWSPPKTzmczciwsppktartykuempunktem">
    <w:name w:val="Z/TIR – zm. tir. artykułem (punktem)"/>
    <w:basedOn w:val="TIRtiret"/>
    <w:next w:val="PKTpunkt"/>
    <w:uiPriority w:val="35"/>
    <w:qFormat/>
    <w:rsid w:val="006A748A"/>
    <w:pPr>
      <w:ind w:left="907"/>
    </w:pPr>
  </w:style>
  <w:style w:type="paragraph" w:customStyle="1" w:styleId="ZZLITzmianazmlit">
    <w:name w:val="Z/CZ_WSP_PKT – zm. części wsp. pkt artykułem (punktem)"/>
    <w:basedOn w:val="CZWSPPKTczwsplnapunktw"/>
    <w:next w:val="ZARTzmartartykuempunktem"/>
    <w:uiPriority w:val="36"/>
    <w:qFormat/>
    <w:rsid w:val="006A748A"/>
    <w:pPr>
      <w:ind w:left="510"/>
    </w:pPr>
  </w:style>
  <w:style w:type="paragraph" w:customStyle="1" w:styleId="ZZTIRzmianazmtir">
    <w:name w:val="ZZ/LIT – zmiana zm. lit."/>
    <w:basedOn w:val="ZZLITwPKTzmianazmlitwpkt"/>
    <w:uiPriority w:val="71"/>
    <w:qFormat/>
    <w:rsid w:val="006A748A"/>
    <w:pPr>
      <w:ind w:left="2370" w:hanging="476"/>
    </w:pPr>
  </w:style>
  <w:style w:type="paragraph" w:customStyle="1" w:styleId="ZROZDZODDZOZNzmoznrozdzoddzartykuempunktem">
    <w:name w:val="ZZ/TIR – zmiana zm. tir."/>
    <w:basedOn w:val="ZZTIRzmianazmtir"/>
    <w:uiPriority w:val="71"/>
    <w:qFormat/>
    <w:rsid w:val="006A748A"/>
    <w:pPr>
      <w:ind w:left="2291" w:hanging="397"/>
    </w:pPr>
  </w:style>
  <w:style w:type="paragraph" w:customStyle="1" w:styleId="ZLITUSTzmustliter">
    <w:name w:val="Z/ROZDZ(ODDZ)_OZN – zm. ozn. rozdz. (oddz.) artykułem (punktem)"/>
    <w:next w:val="Odwoaniedokomentarza"/>
    <w:uiPriority w:val="31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PKTzmpktliter">
    <w:name w:val="Z_LIT/UST(§) – zm. ust. (§) literą"/>
    <w:basedOn w:val="USTustnpkodeksu"/>
    <w:uiPriority w:val="55"/>
    <w:qFormat/>
    <w:rsid w:val="006A748A"/>
    <w:pPr>
      <w:ind w:left="987"/>
    </w:pPr>
  </w:style>
  <w:style w:type="paragraph" w:customStyle="1" w:styleId="ZZCZWSPPKTzmianazmczciwsppkt">
    <w:name w:val="Z_LIT/PKT – zm. pkt literą"/>
    <w:basedOn w:val="PKTpunkt"/>
    <w:uiPriority w:val="56"/>
    <w:qFormat/>
    <w:rsid w:val="006A748A"/>
    <w:pPr>
      <w:ind w:left="1497"/>
    </w:pPr>
  </w:style>
  <w:style w:type="paragraph" w:customStyle="1" w:styleId="ZLITLITzmlitliter">
    <w:name w:val="ZZ/CZ_WSP_PKT – zmiana. zm. części wsp. pkt"/>
    <w:basedOn w:val="ZZPKTzmianazmpkt"/>
    <w:next w:val="ZPKTzmpktartykuempunktem"/>
    <w:uiPriority w:val="72"/>
    <w:qFormat/>
    <w:rsid w:val="006A748A"/>
    <w:pPr>
      <w:ind w:firstLine="0"/>
    </w:pPr>
  </w:style>
  <w:style w:type="paragraph" w:customStyle="1" w:styleId="ZLITCZWSPPKTzmczciwsppktliter">
    <w:name w:val="Z_LIT/LIT – zm. lit. literą"/>
    <w:basedOn w:val="LITlitera"/>
    <w:uiPriority w:val="57"/>
    <w:qFormat/>
    <w:rsid w:val="006A748A"/>
    <w:pPr>
      <w:ind w:left="1463"/>
    </w:pPr>
  </w:style>
  <w:style w:type="paragraph" w:customStyle="1" w:styleId="ZLITTIRzmtirliter">
    <w:name w:val="Z_LIT/CZ_WSP_PKT – zm. części wsp. pkt literą"/>
    <w:basedOn w:val="CZWSPLITczwsplnaliter"/>
    <w:next w:val="LITlitera"/>
    <w:uiPriority w:val="60"/>
    <w:qFormat/>
    <w:rsid w:val="006A748A"/>
    <w:pPr>
      <w:ind w:left="987"/>
    </w:pPr>
  </w:style>
  <w:style w:type="paragraph" w:customStyle="1" w:styleId="ZZCZWSPLITwPKTzmianazmczciwsplitwpkt">
    <w:name w:val="Z_LIT/TIR – zm. tir. literą"/>
    <w:basedOn w:val="TIRtiret"/>
    <w:uiPriority w:val="58"/>
    <w:qFormat/>
    <w:rsid w:val="006A748A"/>
  </w:style>
  <w:style w:type="paragraph" w:customStyle="1" w:styleId="ZLITLITwPKTzmlitwpktliter">
    <w:name w:val="ZZ/CZ_WSP_LIT_w_PKT – zmiana zm. części wsp. lit. w pkt"/>
    <w:basedOn w:val="ZZTIRwPKTzmianazmtirwpkt"/>
    <w:uiPriority w:val="73"/>
    <w:qFormat/>
    <w:rsid w:val="006A748A"/>
    <w:pPr>
      <w:ind w:left="2404" w:firstLine="0"/>
    </w:pPr>
  </w:style>
  <w:style w:type="paragraph" w:customStyle="1" w:styleId="ZLITCZWSPLITwPKTzmczciwsplitwpktliter">
    <w:name w:val="Z_LIT/LIT_w_PKT – zm. lit. w pkt literą"/>
    <w:basedOn w:val="LITlitera"/>
    <w:uiPriority w:val="57"/>
    <w:qFormat/>
    <w:rsid w:val="006A748A"/>
    <w:pPr>
      <w:ind w:left="1973"/>
    </w:pPr>
  </w:style>
  <w:style w:type="paragraph" w:customStyle="1" w:styleId="ZLITTIRwPKTzmtirwpktliter">
    <w:name w:val="Z_LIT/CZ_WSP_LIT_w_PKT – zm. części wsp. lit. w pkt literą"/>
    <w:basedOn w:val="CZWSPLITczwsplnaliter"/>
    <w:next w:val="LITlitera"/>
    <w:uiPriority w:val="61"/>
    <w:qFormat/>
    <w:rsid w:val="006A748A"/>
    <w:pPr>
      <w:ind w:left="1497"/>
    </w:pPr>
  </w:style>
  <w:style w:type="paragraph" w:customStyle="1" w:styleId="ZLITCZWSPTIRwPKTzmczciwsptirwpktliter">
    <w:name w:val="Z_LIT/TIR_w_PKT – zm. tir. w pkt literą"/>
    <w:basedOn w:val="TIRtiret"/>
    <w:uiPriority w:val="58"/>
    <w:qFormat/>
    <w:rsid w:val="006A748A"/>
    <w:pPr>
      <w:ind w:left="2370"/>
    </w:pPr>
  </w:style>
  <w:style w:type="paragraph" w:customStyle="1" w:styleId="Tekstprzypisudolnego">
    <w:name w:val="Z_LIT/CZ_WSP_TIR_w_PKT – zm. części wsp. tir. w pkt literą"/>
    <w:basedOn w:val="CZWSPTIRczwsplnatiret"/>
    <w:next w:val="LITlitera"/>
    <w:uiPriority w:val="61"/>
    <w:qFormat/>
    <w:rsid w:val="006A748A"/>
    <w:pPr>
      <w:ind w:left="1973"/>
    </w:pPr>
  </w:style>
  <w:style w:type="paragraph" w:styleId="TekstprzypisudolnegoZnak">
    <w:name w:val="footnote text"/>
    <w:basedOn w:val="Normalny"/>
    <w:link w:val="ZTIRLITzmlittiret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ZTIRLITzmlittiret">
    <w:name w:val="Tekst przypisu dolnego Znak"/>
    <w:basedOn w:val="Domylnaczcionkaakapitu"/>
    <w:link w:val="TekstprzypisudolnegoZnak"/>
    <w:uiPriority w:val="99"/>
    <w:semiHidden/>
    <w:rsid w:val="006E0FCC"/>
    <w:rPr>
      <w:sz w:val="20"/>
    </w:rPr>
  </w:style>
  <w:style w:type="paragraph" w:customStyle="1" w:styleId="ZTIRCZWSPPKTzmczciwsppkttiret">
    <w:name w:val="Z_TIR/LIT – zm. lit. tiret"/>
    <w:basedOn w:val="LITlitera"/>
    <w:uiPriority w:val="65"/>
    <w:qFormat/>
    <w:rsid w:val="006A748A"/>
    <w:pPr>
      <w:ind w:left="1859"/>
    </w:pPr>
  </w:style>
  <w:style w:type="paragraph" w:customStyle="1" w:styleId="ZTIRTIRzmtirtiret">
    <w:name w:val="Z_TIR/CZ_WSP_PKT – zm. części wsp. pkt tiret"/>
    <w:basedOn w:val="CZWSPLITczwsplnaliter"/>
    <w:next w:val="TIRtiret"/>
    <w:uiPriority w:val="66"/>
    <w:qFormat/>
    <w:rsid w:val="006A748A"/>
    <w:pPr>
      <w:ind w:left="1383"/>
    </w:pPr>
  </w:style>
  <w:style w:type="paragraph" w:customStyle="1" w:styleId="ZZCZWSPTIRwPKTzmianazmczciwsptirwpkt">
    <w:name w:val="Z_TIR/TIR – zm. tir. tiret"/>
    <w:basedOn w:val="TIRtiret"/>
    <w:uiPriority w:val="65"/>
    <w:qFormat/>
    <w:rsid w:val="006A748A"/>
    <w:pPr>
      <w:ind w:left="1780"/>
    </w:pPr>
  </w:style>
  <w:style w:type="paragraph" w:customStyle="1" w:styleId="ZZTIRwLITzmianazmtirwlit">
    <w:name w:val="ZZ/CZ_WSP_TIR_w_PKT – zmiana zm. części wsp. tir. w pkt"/>
    <w:basedOn w:val="ODNONIKtreodnonika"/>
    <w:uiPriority w:val="74"/>
    <w:qFormat/>
    <w:rsid w:val="006A748A"/>
    <w:pPr>
      <w:ind w:left="2880" w:firstLine="0"/>
    </w:pPr>
  </w:style>
  <w:style w:type="paragraph" w:customStyle="1" w:styleId="ZTIRTIRwLITzmtirwlittiret">
    <w:name w:val="ZZ/TIR_w_LIT – zmiana zm. tir. w lit."/>
    <w:basedOn w:val="ZROZDZODDZOZNzmoznrozdzoddzartykuempunktem"/>
    <w:uiPriority w:val="71"/>
    <w:qFormat/>
    <w:rsid w:val="006A748A"/>
    <w:pPr>
      <w:ind w:left="2767"/>
    </w:pPr>
  </w:style>
  <w:style w:type="paragraph" w:customStyle="1" w:styleId="ZTIRCZWSPTIRwLITzmczciwsptirwlittiret">
    <w:name w:val="Z_TIR/TIR_w_LIT – zm. tir. w lit. tiret"/>
    <w:basedOn w:val="TIRtiret"/>
    <w:uiPriority w:val="65"/>
    <w:qFormat/>
    <w:rsid w:val="006A748A"/>
    <w:pPr>
      <w:ind w:left="2257"/>
    </w:pPr>
  </w:style>
  <w:style w:type="paragraph" w:customStyle="1" w:styleId="CZWSP2TIRczwsplnapodwjnychtiret">
    <w:name w:val="Z_TIR/CZ_WSP_TIR_w_LIT – zm. części wsp. tir. w lit. tiret"/>
    <w:basedOn w:val="CZWSPTIRczwsplnatiret"/>
    <w:next w:val="TIRtiret"/>
    <w:uiPriority w:val="68"/>
    <w:qFormat/>
    <w:rsid w:val="006A748A"/>
    <w:pPr>
      <w:ind w:left="1860"/>
    </w:pPr>
  </w:style>
  <w:style w:type="paragraph" w:customStyle="1" w:styleId="Z2TIRzmpodwtirartykuempunktem">
    <w:name w:val="CZ_WSP_2TIR – część wspólna podwójnych tiret"/>
    <w:basedOn w:val="CZWSPTIRczwsplnatiret"/>
    <w:next w:val="TIRtiret"/>
    <w:uiPriority w:val="75"/>
    <w:qFormat/>
    <w:rsid w:val="006A748A"/>
    <w:pPr>
      <w:ind w:left="1780"/>
    </w:pPr>
  </w:style>
  <w:style w:type="paragraph" w:customStyle="1" w:styleId="ZZCZWSPTIRwLITzmianazmczciwsptirwlit">
    <w:name w:val="Z/2TIR – zm. podw. tir. artykułem (punktem)"/>
    <w:basedOn w:val="TIRtiret"/>
    <w:uiPriority w:val="75"/>
    <w:qFormat/>
    <w:rsid w:val="006A748A"/>
    <w:pPr>
      <w:ind w:left="907"/>
    </w:pPr>
  </w:style>
  <w:style w:type="paragraph" w:customStyle="1" w:styleId="ZLIT2TIRzmpodwtirliter">
    <w:name w:val="ZZ/CZ_WSP_TIR_w_LIT – zmiana zm. części wsp. tir. w lit."/>
    <w:basedOn w:val="ZTIRTIRwLITzmtirwlittiret"/>
    <w:uiPriority w:val="74"/>
    <w:qFormat/>
    <w:rsid w:val="006A748A"/>
    <w:pPr>
      <w:ind w:left="2370" w:firstLine="0"/>
    </w:pPr>
  </w:style>
  <w:style w:type="paragraph" w:customStyle="1" w:styleId="ZTIR2TIRzmpodwtirtiret">
    <w:name w:val="Z_LIT/2TIR – zm. podw. tir. literą"/>
    <w:basedOn w:val="TIRtiret"/>
    <w:uiPriority w:val="77"/>
    <w:qFormat/>
    <w:rsid w:val="006A748A"/>
  </w:style>
  <w:style w:type="paragraph" w:customStyle="1" w:styleId="Z2TIRCZWSPLITzmczciwsplitpodwjnymtiret">
    <w:name w:val="Z_TIR/2TIR – zm. podw. tir. tiret"/>
    <w:basedOn w:val="TIRtiret"/>
    <w:uiPriority w:val="80"/>
    <w:qFormat/>
    <w:rsid w:val="006A748A"/>
    <w:pPr>
      <w:ind w:left="1780"/>
    </w:pPr>
  </w:style>
  <w:style w:type="paragraph" w:customStyle="1" w:styleId="Z2TIRwPKTzmpodwtirwpktartykuempunktem">
    <w:name w:val="Z_2TIR/CZ_WSP_LIT – zm. części wsp. lit. podwójnym tiret"/>
    <w:basedOn w:val="CZWSPTIRczwsplnatiret"/>
    <w:next w:val="2TIRpodwjnytiret"/>
    <w:uiPriority w:val="89"/>
    <w:qFormat/>
    <w:rsid w:val="006A748A"/>
    <w:pPr>
      <w:ind w:left="1780"/>
    </w:pPr>
  </w:style>
  <w:style w:type="paragraph" w:customStyle="1" w:styleId="ZTIRPKTzmpkttiret">
    <w:name w:val="Z/2TIR_w_PKT – zm. podw. tir. w pkt artykułem (punktem)"/>
    <w:basedOn w:val="TIRtiret"/>
    <w:next w:val="ZPKTzmpktartykuempunktem"/>
    <w:uiPriority w:val="76"/>
    <w:qFormat/>
    <w:rsid w:val="006A748A"/>
    <w:pPr>
      <w:ind w:left="2291"/>
    </w:pPr>
  </w:style>
  <w:style w:type="paragraph" w:customStyle="1" w:styleId="ZTIRLITwPKTzmlitwpkttiret">
    <w:name w:val="Z_TIR/PKT – zm. pkt tiret"/>
    <w:basedOn w:val="PKTpunkt"/>
    <w:uiPriority w:val="64"/>
    <w:qFormat/>
    <w:rsid w:val="006A748A"/>
    <w:pPr>
      <w:ind w:left="1893"/>
    </w:pPr>
  </w:style>
  <w:style w:type="paragraph" w:customStyle="1" w:styleId="ZTIRCZWSPLITwPKTzmczciwsplitwpkttiret">
    <w:name w:val="Z_TIR/LIT_w_PKT – zm. lit. w pkt tiret"/>
    <w:basedOn w:val="LITlitera"/>
    <w:uiPriority w:val="65"/>
    <w:qFormat/>
    <w:rsid w:val="006A748A"/>
    <w:pPr>
      <w:ind w:left="2336"/>
    </w:pPr>
  </w:style>
  <w:style w:type="paragraph" w:customStyle="1" w:styleId="ZTIR2TIRwLITzmpodwtirwlittiret">
    <w:name w:val="Z_TIR/CZ_WSP_LIT_w_PKT – zm. części wsp. lit. w pkt tiret"/>
    <w:basedOn w:val="CZWSPLITczwsplnaliter"/>
    <w:uiPriority w:val="67"/>
    <w:qFormat/>
    <w:rsid w:val="006A748A"/>
    <w:pPr>
      <w:ind w:left="1860"/>
    </w:pPr>
  </w:style>
  <w:style w:type="paragraph" w:customStyle="1" w:styleId="ZTIRCZWSP2TIRwLITzmczciwsppodwtirwlittiret">
    <w:name w:val="Z_TIR/2TIR_w_LIT – zm. podw. tir. w lit. tiret"/>
    <w:basedOn w:val="TIRtiret"/>
    <w:uiPriority w:val="81"/>
    <w:qFormat/>
    <w:rsid w:val="006A748A"/>
    <w:pPr>
      <w:ind w:left="2654"/>
    </w:pPr>
  </w:style>
  <w:style w:type="paragraph" w:customStyle="1" w:styleId="ZTIR2TIRwTIRzmpodwtirwtirtiret">
    <w:name w:val="Z_TIR/CZ_WSP_2TIR_w_LIT – zm. części wsp. podw. tir. w lit. tiret"/>
    <w:basedOn w:val="CZWSPTIRczwsplnatiret"/>
    <w:next w:val="TIRtiret"/>
    <w:uiPriority w:val="82"/>
    <w:qFormat/>
    <w:rsid w:val="006A748A"/>
    <w:pPr>
      <w:ind w:left="2257"/>
    </w:pPr>
  </w:style>
  <w:style w:type="paragraph" w:customStyle="1" w:styleId="ZTIRCZWSP2TIRwTIRzmczciwsppodwtirwtirtiret">
    <w:name w:val="Z_TIR/2TIR_w_TIR – zm. podw. tir. w tir. tiret"/>
    <w:basedOn w:val="TIRtiret"/>
    <w:uiPriority w:val="80"/>
    <w:qFormat/>
    <w:rsid w:val="006A748A"/>
    <w:pPr>
      <w:ind w:left="2177"/>
    </w:pPr>
  </w:style>
  <w:style w:type="paragraph" w:customStyle="1" w:styleId="Z2TIRLITzmlitpodwjnymtiret">
    <w:name w:val="Z_TIR/CZ_WSP_2TIR_w_TIR – zm. części wsp. podw. tir. w tir. tiret"/>
    <w:basedOn w:val="CZWSPTIRczwsplnatiret"/>
    <w:uiPriority w:val="81"/>
    <w:qFormat/>
    <w:rsid w:val="006A748A"/>
    <w:pPr>
      <w:ind w:left="1780"/>
    </w:pPr>
  </w:style>
  <w:style w:type="paragraph" w:customStyle="1" w:styleId="ZZ2TIRwTIRzmianazmpodwtirwtir">
    <w:name w:val="Z_2TIR/LIT – zm. lit. podwójnym tiret"/>
    <w:basedOn w:val="LITlitera"/>
    <w:uiPriority w:val="86"/>
    <w:qFormat/>
    <w:rsid w:val="006A748A"/>
    <w:pPr>
      <w:ind w:left="2256"/>
    </w:pPr>
  </w:style>
  <w:style w:type="paragraph" w:customStyle="1" w:styleId="ZZ2TIRwLITzmianazmpodwtirwlit">
    <w:name w:val="ZZ/2TIR_w_TIR – zmiana zm. podw. tir. w tir."/>
    <w:basedOn w:val="ZPKTODNONIKAzmpktodnonikaartykuempunktem"/>
    <w:uiPriority w:val="91"/>
    <w:qFormat/>
    <w:rsid w:val="006A748A"/>
    <w:pPr>
      <w:ind w:left="2688" w:hanging="397"/>
    </w:pPr>
  </w:style>
  <w:style w:type="paragraph" w:customStyle="1" w:styleId="Z2TIRTIRwLITzmtirwlitpodwjnymtiret">
    <w:name w:val="ZZ/2TIR_w_LIT – zmiana zm. podw. tir. w lit."/>
    <w:basedOn w:val="ZZ2TIRwLITzmianazmpodwtirwlit"/>
    <w:uiPriority w:val="92"/>
    <w:qFormat/>
    <w:rsid w:val="006A748A"/>
    <w:pPr>
      <w:ind w:left="3164"/>
    </w:pPr>
  </w:style>
  <w:style w:type="paragraph" w:customStyle="1" w:styleId="Z2TIRCZWSPTIRwLITzmczciwsptirwlitpodwjnymtiret">
    <w:name w:val="Z_2TIR/TIR_w_LIT – zm. tir. w lit. podwójnym tiret"/>
    <w:basedOn w:val="TIRtiret"/>
    <w:uiPriority w:val="86"/>
    <w:qFormat/>
    <w:rsid w:val="006A748A"/>
    <w:pPr>
      <w:ind w:left="2654"/>
    </w:pPr>
  </w:style>
  <w:style w:type="paragraph" w:customStyle="1" w:styleId="ZZ2TIRwPKTzmianazmpodwtirwpkt">
    <w:name w:val="Z_2TIR/CZ_WSP_TIR_w_LIT – zm. części wsp. tir. w lit. podwójnym tiret"/>
    <w:basedOn w:val="CZWSPTIRczwsplnatiret"/>
    <w:next w:val="2TIRpodwjnytiret"/>
    <w:uiPriority w:val="89"/>
    <w:qFormat/>
    <w:rsid w:val="006A748A"/>
    <w:pPr>
      <w:ind w:left="2257"/>
    </w:pPr>
  </w:style>
  <w:style w:type="paragraph" w:customStyle="1" w:styleId="ZZCZWSP2TIRwTIRzmianazmczciwsppodwtirwtir">
    <w:name w:val="ZZ/2TIR_w_PKT – zmiana zm. podw. tir. w pkt"/>
    <w:basedOn w:val="Z2TIRTIRwLITzmtirwlitpodwjnymtiret"/>
    <w:uiPriority w:val="92"/>
    <w:qFormat/>
    <w:rsid w:val="006A748A"/>
    <w:pPr>
      <w:ind w:left="3674"/>
    </w:pPr>
  </w:style>
  <w:style w:type="paragraph" w:customStyle="1" w:styleId="Z2TIR2TIRwTIRzmpodwtirwtirpodwjnymtiret">
    <w:name w:val="ZZ/CZ_WSP_2TIR_w_TIR – zmiana zm. części wsp. podw. tir. w tir."/>
    <w:basedOn w:val="Z2TIRTIRwLITzmtirwlitpodwjnymtiret"/>
    <w:uiPriority w:val="94"/>
    <w:qFormat/>
    <w:rsid w:val="006A748A"/>
    <w:pPr>
      <w:ind w:left="2291" w:firstLine="0"/>
    </w:pPr>
  </w:style>
  <w:style w:type="paragraph" w:customStyle="1" w:styleId="Z2TIRCZWSP2TIRwTIRzmczciwsppodwtirwtiretpodwjnymtiret">
    <w:name w:val="Z_2TIR/2TIR_w_TIR – zm. podw. tir. w tir. podwójnym tiret"/>
    <w:basedOn w:val="TIRtiret"/>
    <w:uiPriority w:val="87"/>
    <w:qFormat/>
    <w:rsid w:val="006A748A"/>
    <w:pPr>
      <w:ind w:left="2574"/>
    </w:pPr>
  </w:style>
  <w:style w:type="paragraph" w:customStyle="1" w:styleId="Z2TIR2TIRwLITzmpodwtirwlitpodwjnymtiret">
    <w:name w:val="Z_2TIR/CZ_WSP_2TIR_w_TIR – zm. części wsp. podw. tir. w tiret podwójnym tiret"/>
    <w:basedOn w:val="CZWSPTIRczwsplnatiret"/>
    <w:next w:val="2TIRpodwjnytiret"/>
    <w:uiPriority w:val="90"/>
    <w:qFormat/>
    <w:rsid w:val="006A748A"/>
    <w:pPr>
      <w:ind w:left="2177"/>
    </w:pPr>
  </w:style>
  <w:style w:type="paragraph" w:customStyle="1" w:styleId="Z2TIRCZWSP2TIRwLITzmczciwsppodwtirwlitpodwjnymtiret">
    <w:name w:val="Z_2TIR/2TIR_w_LIT – zm. podw. tir. w lit. podwójnym tiret"/>
    <w:basedOn w:val="TIRtiret"/>
    <w:uiPriority w:val="88"/>
    <w:qFormat/>
    <w:rsid w:val="006A748A"/>
    <w:pPr>
      <w:ind w:left="3051"/>
    </w:pPr>
  </w:style>
  <w:style w:type="paragraph" w:customStyle="1" w:styleId="ZCZCIKSIGIzmozniprzedmczciksigiartykuempunktem">
    <w:name w:val="Z_2TIR/CZ_WSP_2TIR_w_LIT – zm. części wsp. podw. tir. w lit. podwójnym tiret"/>
    <w:basedOn w:val="CZWSPTIRczwsplnatiret"/>
    <w:next w:val="2TIRpodwjnytiret"/>
    <w:uiPriority w:val="91"/>
    <w:qFormat/>
    <w:rsid w:val="006A748A"/>
    <w:pPr>
      <w:ind w:left="2654"/>
    </w:pPr>
  </w:style>
  <w:style w:type="paragraph" w:customStyle="1" w:styleId="ZROZDZODDZPRZEDMzmprzedmrozdzoddzartykuempunktem">
    <w:name w:val="Z/CZĘŚCI(KSIĘGI) – zm. ozn. i przedm. części (księgi) artykułem (punktem)"/>
    <w:basedOn w:val="CZKSIGAoznaczenieiprzedmiotczcilubksigi"/>
    <w:uiPriority w:val="30"/>
    <w:qFormat/>
    <w:rsid w:val="006A748A"/>
    <w:pPr>
      <w:ind w:left="510"/>
    </w:pPr>
    <w:rPr>
      <w:b w:val="0"/>
    </w:rPr>
  </w:style>
  <w:style w:type="paragraph" w:customStyle="1" w:styleId="Odwoaniedokomentarza">
    <w:name w:val="Z/ROZDZ(ODDZ)_PRZEDM – zm. przedm. rozdz. (oddz.) artykułem (punktem)"/>
    <w:basedOn w:val="ROZDZODDZPRZEDMprzedmiotregulacjirozdziauluboddziau"/>
    <w:next w:val="ZARTzmartartykuempunktem"/>
    <w:uiPriority w:val="31"/>
    <w:qFormat/>
    <w:rsid w:val="006A748A"/>
    <w:pPr>
      <w:ind w:left="510"/>
    </w:pPr>
    <w:rPr>
      <w:b w:val="0"/>
    </w:rPr>
  </w:style>
  <w:style w:type="character" w:styleId="Tekst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Znak">
    <w:name w:val="annotation text"/>
    <w:basedOn w:val="Normalny"/>
    <w:link w:val="Tematkomentarza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matkomentarza">
    <w:name w:val="Tekst komentarza Znak"/>
    <w:basedOn w:val="Domylnaczcionkaakapitu"/>
    <w:link w:val="TekstkomentarzaZnak"/>
    <w:uiPriority w:val="99"/>
    <w:semiHidden/>
    <w:rsid w:val="004504C0"/>
    <w:rPr>
      <w:sz w:val="20"/>
    </w:rPr>
  </w:style>
  <w:style w:type="paragraph" w:styleId="TematkomentarzaZnak">
    <w:name w:val="annotation subject"/>
    <w:basedOn w:val="TekstkomentarzaZnak"/>
    <w:next w:val="TekstkomentarzaZnak"/>
    <w:link w:val="ZZARTzmianazmart"/>
    <w:uiPriority w:val="99"/>
    <w:semiHidden/>
    <w:rsid w:val="00023F13"/>
    <w:rPr>
      <w:b/>
      <w:bCs/>
    </w:rPr>
  </w:style>
  <w:style w:type="character" w:customStyle="1" w:styleId="ZZARTzmianazmart">
    <w:name w:val="Temat komentarza Znak"/>
    <w:basedOn w:val="Tematkomentarza"/>
    <w:link w:val="TematkomentarzaZnak"/>
    <w:uiPriority w:val="99"/>
    <w:semiHidden/>
    <w:rsid w:val="004504C0"/>
    <w:rPr>
      <w:b/>
      <w:bCs/>
      <w:sz w:val="20"/>
    </w:rPr>
  </w:style>
  <w:style w:type="paragraph" w:customStyle="1" w:styleId="ZZPKTzmianazmpkt">
    <w:name w:val="ZZ/ART(§) – zmiana zm. art. (§)"/>
    <w:basedOn w:val="ZARTzmartartykuempunktem"/>
    <w:uiPriority w:val="70"/>
    <w:qFormat/>
    <w:rsid w:val="006A748A"/>
    <w:pPr>
      <w:ind w:left="1894"/>
    </w:pPr>
  </w:style>
  <w:style w:type="paragraph" w:customStyle="1" w:styleId="ZZLITwPKTzmianazmlitwpkt">
    <w:name w:val="ZZ/PKT – zmiana zm. pkt"/>
    <w:basedOn w:val="ZPKTzmpktartykuempunktem"/>
    <w:uiPriority w:val="70"/>
    <w:qFormat/>
    <w:rsid w:val="006A748A"/>
    <w:pPr>
      <w:ind w:left="2404"/>
    </w:pPr>
  </w:style>
  <w:style w:type="paragraph" w:customStyle="1" w:styleId="ZZTIRwPKTzmianazmtirwpkt">
    <w:name w:val="ZZ/LIT_w_PKT – zmiana zm. lit. w pkt"/>
    <w:basedOn w:val="ZLITwPKTzmlitwpktartykuempunktem"/>
    <w:uiPriority w:val="71"/>
    <w:qFormat/>
    <w:rsid w:val="006A748A"/>
    <w:pPr>
      <w:ind w:left="2880"/>
    </w:pPr>
  </w:style>
  <w:style w:type="paragraph" w:customStyle="1" w:styleId="ODNONIKtreodnonika">
    <w:name w:val="ZZ/TIR_w_PKT – zmiana zm. tir. w pkt"/>
    <w:basedOn w:val="ZTIRwPKTzmtirwpktartykuempunktem"/>
    <w:uiPriority w:val="71"/>
    <w:qFormat/>
    <w:rsid w:val="006A748A"/>
    <w:pPr>
      <w:ind w:left="3277"/>
    </w:pPr>
  </w:style>
  <w:style w:type="paragraph" w:customStyle="1" w:styleId="ZFRAGzmfragmentunpzdaniaartykuempunktem">
    <w:name w:val="Z/W_MAT(FIZ|CHEM)_w_ART(§|UST) – zm. wzoru mat. (fiz. lub chem.) i ich legendy w art. (§ lub ust.)"/>
    <w:basedOn w:val="ZTYTDZOZNzmozntytuudziauartykuempunktem"/>
    <w:uiPriority w:val="40"/>
    <w:qFormat/>
    <w:rsid w:val="006A748A"/>
    <w:pPr>
      <w:ind w:left="1497"/>
    </w:pPr>
  </w:style>
  <w:style w:type="paragraph" w:customStyle="1" w:styleId="ZLITFRAGzmlitfragmentunpzdanialiter">
    <w:name w:val="ODNOŚNIK – treść odnośnika"/>
    <w:uiPriority w:val="24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TIRFRAGMzmnpwprdowyliczeniatiret">
    <w:name w:val="Z/FRAG – zm. fragmentu (np. zdania) artykułem (punktem)"/>
    <w:basedOn w:val="ZARTzmartartykuempunktem"/>
    <w:next w:val="PKTpunkt"/>
    <w:uiPriority w:val="39"/>
    <w:qFormat/>
    <w:rsid w:val="006A748A"/>
    <w:pPr>
      <w:ind w:firstLine="0"/>
    </w:pPr>
    <w:rPr>
      <w:rFonts w:ascii="Times New Roman" w:hAnsi="Times New Roman"/>
    </w:rPr>
  </w:style>
  <w:style w:type="paragraph" w:customStyle="1" w:styleId="ZTIRTIRwPKTzmtirwpkttiret">
    <w:name w:val="Z_LIT/FRAG – zm. lit. fragmentu (np. zdania) literą"/>
    <w:basedOn w:val="ZLITPKTzmpktliter"/>
    <w:next w:val="LITlitera"/>
    <w:uiPriority w:val="61"/>
    <w:qFormat/>
    <w:rsid w:val="006A748A"/>
    <w:pPr>
      <w:ind w:firstLine="0"/>
    </w:pPr>
    <w:rPr>
      <w:rFonts w:ascii="Times New Roman" w:hAnsi="Times New Roman"/>
    </w:rPr>
  </w:style>
  <w:style w:type="paragraph" w:customStyle="1" w:styleId="ZTIRCZWSPTIRwPKTzmczciwsptirtiret">
    <w:name w:val="Z_TIR/FRAGM – zm. np. wpr. do wyliczenia tiret"/>
    <w:basedOn w:val="ZTIRTIRzmtirtiret"/>
    <w:next w:val="TIRtiret"/>
    <w:uiPriority w:val="68"/>
    <w:qFormat/>
    <w:rsid w:val="006A748A"/>
    <w:rPr>
      <w:rFonts w:ascii="Times New Roman" w:hAnsi="Times New Roman"/>
    </w:rPr>
  </w:style>
  <w:style w:type="paragraph" w:customStyle="1" w:styleId="SKARNsankcjakarnawszczeglnociwKodeksiekarnym">
    <w:name w:val="Z_TIR/TIR_w_PKT – zm. tir. w pkt tiret"/>
    <w:basedOn w:val="ZTIRCZWSPTIRwLITzmczciwsptirwlittiret"/>
    <w:uiPriority w:val="65"/>
    <w:qFormat/>
    <w:rsid w:val="006A748A"/>
    <w:pPr>
      <w:ind w:left="2733"/>
    </w:pPr>
  </w:style>
  <w:style w:type="paragraph" w:customStyle="1" w:styleId="ROZDZODDZOZNoznaczenierozdziauluboddziau">
    <w:name w:val="Z_TIR/CZ_WSP_TIR_w_PKT – zm. części wsp. tir. tiret"/>
    <w:basedOn w:val="SKARNsankcjakarnawszczeglnociwKodeksiekarnym"/>
    <w:next w:val="TIRtiret"/>
    <w:uiPriority w:val="68"/>
    <w:qFormat/>
    <w:rsid w:val="006A748A"/>
    <w:pPr>
      <w:ind w:left="2336" w:firstLine="0"/>
    </w:pPr>
  </w:style>
  <w:style w:type="paragraph" w:customStyle="1" w:styleId="Z2TIR2TIRzmpodwtirpodwjnymtiret">
    <w:name w:val="S_KARN – sankcja karna w szczególności w Kodeksie karnym"/>
    <w:basedOn w:val="USTustnpkodeksu"/>
    <w:next w:val="ARTartustawynprozporzdzenia"/>
    <w:uiPriority w:val="23"/>
    <w:qFormat/>
    <w:rsid w:val="006A748A"/>
    <w:pPr>
      <w:ind w:left="510" w:firstLine="0"/>
    </w:pPr>
  </w:style>
  <w:style w:type="paragraph" w:customStyle="1" w:styleId="Z2TIRTIRzmtirpodwjnymtiret">
    <w:name w:val="ROZDZ(ODDZ)_OZN – oznaczenie rozdziału lub oddziału"/>
    <w:next w:val="ARTartustawynprozporzdzenia"/>
    <w:uiPriority w:val="13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SKARNzmsankcjikarnejwszczeglnociwKodeksiekarnym">
    <w:name w:val="Z_2TIR/2TIR – zm. podw. tir. podwójnym tiret"/>
    <w:basedOn w:val="TIRtiret"/>
    <w:uiPriority w:val="87"/>
    <w:qFormat/>
    <w:rsid w:val="006A748A"/>
    <w:pPr>
      <w:ind w:left="2177"/>
    </w:pPr>
  </w:style>
  <w:style w:type="paragraph" w:customStyle="1" w:styleId="ZLITSKARNzmsankcjikarnejliter">
    <w:name w:val="Z_2TIR/TIR – zm. tir. podwójnym tiret"/>
    <w:basedOn w:val="TIRtiret"/>
    <w:uiPriority w:val="86"/>
    <w:qFormat/>
    <w:rsid w:val="006A748A"/>
    <w:pPr>
      <w:ind w:left="2177"/>
    </w:pPr>
  </w:style>
  <w:style w:type="paragraph" w:customStyle="1" w:styleId="ZCZWSP2TIRwPKTzmczciwsppodwtirwpktartykuempunktem">
    <w:name w:val="Z/S_KARN – zm. sankcji karnej w szczególności w Kodeksie karnym"/>
    <w:basedOn w:val="Z2TIR2TIRzmpodwtirpodwjnymtiret"/>
    <w:next w:val="PKTpunkt"/>
    <w:uiPriority w:val="39"/>
    <w:qFormat/>
    <w:rsid w:val="006A748A"/>
    <w:pPr>
      <w:ind w:left="1021"/>
    </w:pPr>
  </w:style>
  <w:style w:type="paragraph" w:customStyle="1" w:styleId="Z2TIRwLITzmpodwtirwlitartykuempunktem">
    <w:name w:val="Z_LIT/S_KARN – zm. sankcji karnej literą"/>
    <w:basedOn w:val="ZCZWSP2TIRwPKTzmczciwsppodwtirwpktartykuempunktem"/>
    <w:uiPriority w:val="61"/>
    <w:qFormat/>
    <w:rsid w:val="006A748A"/>
    <w:pPr>
      <w:ind w:left="1497"/>
    </w:pPr>
  </w:style>
  <w:style w:type="paragraph" w:customStyle="1" w:styleId="Z2TIRwTIRzmpodwtirwtirartykuempunktem">
    <w:name w:val="Z/CYT_w_ART(§|UST) – zm. cytatu wraz z art. (§ lub ust.)"/>
    <w:basedOn w:val="CYTcytatnpprzysigi"/>
    <w:uiPriority w:val="39"/>
    <w:qFormat/>
    <w:rsid w:val="006A748A"/>
    <w:pPr>
      <w:ind w:left="1021"/>
    </w:pPr>
  </w:style>
  <w:style w:type="paragraph" w:customStyle="1" w:styleId="ZCZWSP2TIRwTIRzmczciwsppodwtirwtirartykuempunktem">
    <w:name w:val="Z/CZ_WSP_2TIR_w_PKT – zm. części wsp. podw. tir. w pkt artykułem (punktem)"/>
    <w:basedOn w:val="ZTIRPKTzmpkttiret"/>
    <w:next w:val="ZZTYTDZOZNzmianazmozntytuudziauartykuempunktem"/>
    <w:uiPriority w:val="77"/>
    <w:qFormat/>
    <w:rsid w:val="006A748A"/>
    <w:pPr>
      <w:ind w:left="1894" w:firstLine="0"/>
    </w:pPr>
  </w:style>
  <w:style w:type="paragraph" w:customStyle="1" w:styleId="ZCZWSP2TIRwLITzmczciwsppodwtirwlitartykuempunktem">
    <w:name w:val="Z/2TIR_w_LIT – zm. podw. tir. w lit. artykułem (punktem)"/>
    <w:basedOn w:val="ZTIRPKTzmpkttiret"/>
    <w:uiPriority w:val="76"/>
    <w:qFormat/>
    <w:rsid w:val="006A748A"/>
    <w:pPr>
      <w:ind w:left="1780"/>
    </w:pPr>
  </w:style>
  <w:style w:type="paragraph" w:customStyle="1" w:styleId="ZZCZWSP2TIRzmianazmczciwsppodwtir">
    <w:name w:val="Z/2TIR_w_TIR – zm. podw. tir. w tir. artykułem (punktem)"/>
    <w:basedOn w:val="ZCZWSP2TIRwLITzmczciwsppodwtirwlitartykuempunktem"/>
    <w:uiPriority w:val="75"/>
    <w:qFormat/>
    <w:rsid w:val="006A748A"/>
    <w:pPr>
      <w:ind w:left="1304"/>
    </w:pPr>
  </w:style>
  <w:style w:type="paragraph" w:customStyle="1" w:styleId="PKTODNONIKApunktodnonika">
    <w:name w:val="Z/CZ_WSP_2TIR_w_TIR – zm. części wsp. podw. tir. w tir. artykułem (punktem)"/>
    <w:basedOn w:val="ZZCZWSP2TIRzmianazmczciwsppodwtir"/>
    <w:next w:val="PKTpunkt"/>
    <w:uiPriority w:val="76"/>
    <w:qFormat/>
    <w:rsid w:val="006A748A"/>
    <w:pPr>
      <w:ind w:left="907" w:firstLine="0"/>
    </w:pPr>
  </w:style>
  <w:style w:type="paragraph" w:customStyle="1" w:styleId="ZODNONIKAzmtekstuodnonikaartykuempunktem">
    <w:name w:val="Z/CZ_WSP_2TIR_w_LIT – zm. części wsp. podw. tir. w lit. artykułem (punktem)"/>
    <w:basedOn w:val="ZCZWSP2TIRwLITzmczciwsppodwtirwlitartykuempunktem"/>
    <w:next w:val="ZZTYTDZOZNzmianazmozntytuudziauartykuempunktem"/>
    <w:uiPriority w:val="77"/>
    <w:qFormat/>
    <w:rsid w:val="006A748A"/>
    <w:pPr>
      <w:ind w:left="1383" w:firstLine="0"/>
    </w:pPr>
  </w:style>
  <w:style w:type="paragraph" w:customStyle="1" w:styleId="ZPKTwODNONIKUzmpktwzmienianymodnonikuartykuempunktem">
    <w:name w:val="Z_LIT/CYT_w_UST(§) – zm. cytatu np. przysięgi w ust. lub § literą"/>
    <w:basedOn w:val="Z2TIRwTIRzmpodwtirwtirartykuempunktem"/>
    <w:uiPriority w:val="62"/>
    <w:qFormat/>
    <w:rsid w:val="006A748A"/>
    <w:pPr>
      <w:ind w:left="1497"/>
    </w:pPr>
  </w:style>
  <w:style w:type="paragraph" w:customStyle="1" w:styleId="ZPKTODNONIKAzmpktodnonikaartykuempunktem">
    <w:name w:val="ZZ/CZ_WSP_2TIR – zmiana zm. części wsp. podw. tir."/>
    <w:basedOn w:val="ZROZDZODDZOZNzmoznrozdzoddzartykuempunktem"/>
    <w:next w:val="ZZTYTDZOZNzmianazmozntytuudziauartykuempunktem"/>
    <w:uiPriority w:val="94"/>
    <w:qFormat/>
    <w:rsid w:val="006A748A"/>
    <w:pPr>
      <w:ind w:left="1894" w:firstLine="0"/>
    </w:pPr>
  </w:style>
  <w:style w:type="paragraph" w:customStyle="1" w:styleId="ZLIT2TIRwTIRzmpodwtirwtirliter">
    <w:name w:val="PKT_ODNOŚNIKA – punkt odnośnika"/>
    <w:basedOn w:val="ZLITFRAGzmlitfragmentunpzdanialiter"/>
    <w:uiPriority w:val="24"/>
    <w:qFormat/>
    <w:rsid w:val="006A748A"/>
    <w:pPr>
      <w:ind w:left="568"/>
    </w:pPr>
  </w:style>
  <w:style w:type="paragraph" w:customStyle="1" w:styleId="ZLIT2TIRwLITzmpodwtirwlitliter">
    <w:name w:val="Z/ODNOŚNIKA – zm. tekstu odnośnika artykułem (punktem)"/>
    <w:basedOn w:val="ZLITFRAGzmlitfragmentunpzdanialiter"/>
    <w:uiPriority w:val="41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LIT2TIRwPKTzmpodwtirwpktliter">
    <w:name w:val="Z/PKT_w_ODNOŚNIKU – zm. pkt w zmienianym odnośniku artykułem (punktem)"/>
    <w:basedOn w:val="ZLIT2TIRwLITzmpodwtirwlitliter"/>
    <w:uiPriority w:val="41"/>
    <w:qFormat/>
    <w:rsid w:val="006A748A"/>
    <w:pPr>
      <w:ind w:left="1304"/>
    </w:pPr>
  </w:style>
  <w:style w:type="paragraph" w:customStyle="1" w:styleId="ZLITCZWSP2TIRwTIRzmczciwsppodwtirwtirliter">
    <w:name w:val="Z/PKT_ODNOŚNIKA – zm. pkt odnośnika artykułem (punktem)"/>
    <w:basedOn w:val="ZLIT2TIRwLITzmpodwtirwlitliter"/>
    <w:uiPriority w:val="41"/>
    <w:qFormat/>
    <w:rsid w:val="006A748A"/>
  </w:style>
  <w:style w:type="paragraph" w:customStyle="1" w:styleId="ZLITCZWSP2TIRwLITzmczciwsppodwtirwlitliter">
    <w:name w:val="Z_LIT/2TIR_w_TIR – zm. podw. tir. w tir. literą"/>
    <w:basedOn w:val="ZTIR2TIRzmpodwtirtiret"/>
    <w:uiPriority w:val="77"/>
    <w:qFormat/>
    <w:rsid w:val="006A748A"/>
    <w:pPr>
      <w:ind w:left="1780"/>
    </w:pPr>
  </w:style>
  <w:style w:type="paragraph" w:customStyle="1" w:styleId="ZLITCZWSP2TIRwPKTzmczciwsppodwtirwpktliter">
    <w:name w:val="Z_LIT/2TIR_w_LIT – zm. podw. tir. w lit. literą"/>
    <w:basedOn w:val="ZLITCZWSP2TIRwLITzmczciwsppodwtirwlitliter"/>
    <w:uiPriority w:val="78"/>
    <w:qFormat/>
    <w:rsid w:val="006A748A"/>
    <w:pPr>
      <w:ind w:left="2257"/>
    </w:pPr>
  </w:style>
  <w:style w:type="paragraph" w:customStyle="1" w:styleId="ZTIR2TIRwPKTzmpodwtirwpkttiret">
    <w:name w:val="Z_LIT/2TIR_w_PKT – zm. podw. tir. w pkt literą"/>
    <w:basedOn w:val="ZLITCZWSP2TIRwPKTzmczciwsppodwtirwpktliter"/>
    <w:uiPriority w:val="78"/>
    <w:qFormat/>
    <w:rsid w:val="006A748A"/>
    <w:pPr>
      <w:ind w:left="2767"/>
    </w:pPr>
  </w:style>
  <w:style w:type="paragraph" w:customStyle="1" w:styleId="ZTIRCZWSP2TIRwPKTzmczciwsppodwtirwpkttiret">
    <w:name w:val="Z_LIT/CZ_WSP_2TIR_w_TIR – zm. części wsp. podw. tir. w tir. literą"/>
    <w:basedOn w:val="ZLITCZWSP2TIRwLITzmczciwsppodwtirwlitliter"/>
    <w:next w:val="LITlitera"/>
    <w:uiPriority w:val="78"/>
    <w:qFormat/>
    <w:rsid w:val="006A748A"/>
    <w:pPr>
      <w:ind w:left="1383" w:firstLine="0"/>
    </w:pPr>
  </w:style>
  <w:style w:type="paragraph" w:customStyle="1" w:styleId="ZZCZWSP2TIRwLITzmianazmczciwsppodwtirwlit">
    <w:name w:val="Z_LIT/CZ_WSP_2TIR_w_LIT – zm. części wsp. podw. tir. w lit. literą"/>
    <w:basedOn w:val="ZLITCZWSP2TIRwPKTzmczciwsppodwtirwpktliter"/>
    <w:next w:val="LITlitera"/>
    <w:uiPriority w:val="79"/>
    <w:qFormat/>
    <w:rsid w:val="006A748A"/>
    <w:pPr>
      <w:ind w:left="1860" w:firstLine="0"/>
    </w:pPr>
  </w:style>
  <w:style w:type="paragraph" w:customStyle="1" w:styleId="ZZCZWSP2TIRwPKTzmianazmczciwsppodwtirwpkt">
    <w:name w:val="Z_LIT/CZ_WSP_2TIR_w_PKT – zm. części wsp. podw. tir. w pkt literą"/>
    <w:basedOn w:val="ZTIR2TIRwPKTzmpodwtirwpkttiret"/>
    <w:next w:val="LITlitera"/>
    <w:uiPriority w:val="79"/>
    <w:qFormat/>
    <w:rsid w:val="006A748A"/>
    <w:pPr>
      <w:ind w:left="2370" w:firstLine="0"/>
    </w:pPr>
  </w:style>
  <w:style w:type="paragraph" w:customStyle="1" w:styleId="ZCZWSP2TIRzmczciwsplnejpodwtirartykuempunktem">
    <w:name w:val="Z_TIR/2TIR_w_PKT – zm. podw. tir. w pkt tiret"/>
    <w:basedOn w:val="ZTIRCZWSP2TIRwLITzmczciwsppodwtirwlittiret"/>
    <w:uiPriority w:val="81"/>
    <w:qFormat/>
    <w:rsid w:val="006A748A"/>
    <w:pPr>
      <w:ind w:left="3164"/>
    </w:pPr>
  </w:style>
  <w:style w:type="paragraph" w:customStyle="1" w:styleId="ZLITCZWSP2TIRzmczciwsppodwtirliter">
    <w:name w:val="Z_TIR/CZ_WSP_2TIR_w_PKT – zm. części wsp. podw. tir. w pkt tiret"/>
    <w:basedOn w:val="ZCZWSP2TIRzmczciwsplnejpodwtirartykuempunktem"/>
    <w:next w:val="TIRtiret"/>
    <w:uiPriority w:val="82"/>
    <w:qFormat/>
    <w:rsid w:val="006A748A"/>
    <w:pPr>
      <w:ind w:left="2767" w:firstLine="0"/>
    </w:pPr>
  </w:style>
  <w:style w:type="paragraph" w:customStyle="1" w:styleId="ZTIRCZWSP2TIRzmczciwsppodwtirtiret">
    <w:name w:val="ZZ/CZ_WSP_2TIR_w_LIT – zmiana zm. części wsp. podw. tir. w lit."/>
    <w:basedOn w:val="Z2TIRTIRwLITzmtirwlitpodwjnymtiret"/>
    <w:uiPriority w:val="95"/>
    <w:qFormat/>
    <w:rsid w:val="006A748A"/>
    <w:pPr>
      <w:ind w:left="2767"/>
    </w:pPr>
  </w:style>
  <w:style w:type="paragraph" w:customStyle="1" w:styleId="ZZ2TIRzmianazmpodwtir">
    <w:name w:val="ZZ/CZ_WSP_2TIR_w_PKT – zmiana zm. części wsp. podw. tir. w pkt"/>
    <w:basedOn w:val="Z2TIRTIRwLITzmtirwlitpodwjnymtiret"/>
    <w:uiPriority w:val="95"/>
    <w:qFormat/>
    <w:rsid w:val="006A748A"/>
    <w:pPr>
      <w:ind w:left="3277" w:firstLine="0"/>
    </w:pPr>
  </w:style>
  <w:style w:type="paragraph" w:customStyle="1" w:styleId="ZCZWSPLITzmczciwsplitartykuempunktem">
    <w:name w:val="Z/CZ_WSP_2TIR – zm. części wspólnej podw. tir. artykułem (punktem)"/>
    <w:basedOn w:val="ZZLITzmianazmlit"/>
    <w:next w:val="PKTpunkt"/>
    <w:uiPriority w:val="76"/>
    <w:qFormat/>
    <w:rsid w:val="006A748A"/>
  </w:style>
  <w:style w:type="paragraph" w:customStyle="1" w:styleId="ZCZWSPTIRzmczciwsptirartykuempunktem">
    <w:name w:val="Z_LIT/CZ_WSP_2TIR – zm. części wsp. podw. tir. literą"/>
    <w:basedOn w:val="ZLITTIRzmtirliter"/>
    <w:next w:val="LITlitera"/>
    <w:uiPriority w:val="78"/>
    <w:qFormat/>
    <w:rsid w:val="006A748A"/>
  </w:style>
  <w:style w:type="paragraph" w:customStyle="1" w:styleId="ZLITCZWSPLITzmczciwsplitliter">
    <w:name w:val="Z_TIR/CZ_WSP_2TIR – zm. części wsp. podw. tir. tiret"/>
    <w:basedOn w:val="ZCZWSPTIRzmczciwsptirartykuempunktem"/>
    <w:next w:val="TIRtiret"/>
    <w:uiPriority w:val="81"/>
    <w:qFormat/>
    <w:rsid w:val="006A748A"/>
  </w:style>
  <w:style w:type="paragraph" w:customStyle="1" w:styleId="ZLITCZWSPTIRzmczciwsptirliter">
    <w:name w:val="ZZ/2TIR – zmiana zm. podw. tir."/>
    <w:basedOn w:val="ZPKTODNONIKAzmpktodnonikaartykuempunktem"/>
    <w:uiPriority w:val="91"/>
    <w:qFormat/>
    <w:rsid w:val="006A748A"/>
    <w:pPr>
      <w:ind w:left="2291" w:hanging="397"/>
    </w:pPr>
  </w:style>
  <w:style w:type="paragraph" w:customStyle="1" w:styleId="ZTIRCZWSPLITzmczciwsplittiret">
    <w:name w:val="Z/CZ_WSP_LIT – zm. części wsp. lit. artykułem (punktem)"/>
    <w:basedOn w:val="ZZLITzmianazmlit"/>
    <w:next w:val="PKTpunkt"/>
    <w:uiPriority w:val="37"/>
    <w:qFormat/>
    <w:rsid w:val="006A748A"/>
  </w:style>
  <w:style w:type="paragraph" w:customStyle="1" w:styleId="ZTIRCZWSPTIRzmczciwsptirtiret">
    <w:name w:val="Z/CZ_WSP_TIR – zm. części wsp. tir. artykułem (punktem)"/>
    <w:basedOn w:val="ZZLITzmianazmlit"/>
    <w:next w:val="PKTpunkt"/>
    <w:uiPriority w:val="37"/>
    <w:qFormat/>
    <w:rsid w:val="006A748A"/>
  </w:style>
  <w:style w:type="paragraph" w:customStyle="1" w:styleId="ZZCZWSPLITzmianazmczciwsplit">
    <w:name w:val="Z_LIT/CZ_WSP_LIT – zm. części wsp. lit. literą"/>
    <w:basedOn w:val="ZLITTIRzmtirliter"/>
    <w:next w:val="LITlitera"/>
    <w:uiPriority w:val="61"/>
    <w:qFormat/>
    <w:rsid w:val="006A748A"/>
  </w:style>
  <w:style w:type="paragraph" w:customStyle="1" w:styleId="ZZCZWSPTIRzmianazmczciwsptir">
    <w:name w:val="Z_LIT/CZ_WSP_TIR – zm. części wsp. tir. literą"/>
    <w:basedOn w:val="ZLITTIRzmtirliter"/>
    <w:next w:val="LITlitera"/>
    <w:uiPriority w:val="61"/>
    <w:qFormat/>
    <w:rsid w:val="006A748A"/>
  </w:style>
  <w:style w:type="paragraph" w:customStyle="1" w:styleId="Z2TIRCZWSPTIRzmczciwsptirpodwjnymtiret">
    <w:name w:val="Z_TIR/CZ_WSP_LIT – zm. części wsp. lit. tiret"/>
    <w:basedOn w:val="ZTIRTIRzmtirtiret"/>
    <w:next w:val="TIRtiret"/>
    <w:uiPriority w:val="67"/>
    <w:qFormat/>
    <w:rsid w:val="006A748A"/>
  </w:style>
  <w:style w:type="paragraph" w:customStyle="1" w:styleId="Z2TIRCZWSP2TIRzmczciwsppodwtirpodwjnymtiret">
    <w:name w:val="Z_TIR/CZ_WSP_TIR – zm. części wsp. tir. tiret"/>
    <w:basedOn w:val="ZTIRTIRzmtirtiret"/>
    <w:next w:val="TIRtiret"/>
    <w:uiPriority w:val="68"/>
    <w:qFormat/>
    <w:rsid w:val="006A748A"/>
  </w:style>
  <w:style w:type="paragraph" w:customStyle="1" w:styleId="ZUSTzmustartykuempunktem">
    <w:name w:val="ZZ/CZ_WSP_LIT – zmiana. zm. części wsp. lit."/>
    <w:basedOn w:val="ZLITLITzmlitliter"/>
    <w:uiPriority w:val="73"/>
    <w:qFormat/>
    <w:rsid w:val="006A748A"/>
  </w:style>
  <w:style w:type="paragraph" w:customStyle="1" w:styleId="ZZUSTzmianazmust">
    <w:name w:val="ZZ/CZ_WSP_TIR – zmiana. zm. części wsp. tir."/>
    <w:basedOn w:val="ZLITLITzmlitliter"/>
    <w:uiPriority w:val="73"/>
    <w:qFormat/>
    <w:rsid w:val="006A748A"/>
  </w:style>
  <w:style w:type="paragraph" w:customStyle="1" w:styleId="TYTDZPRZEDMprzedmiotregulacjitytuulubdziau">
    <w:name w:val="Z_2TIR/CZ_WSP_TIR – zm. części wsp. tir. podwójnym tiret"/>
    <w:basedOn w:val="Z2TIRwPKTzmpodwtirwpktartykuempunktem"/>
    <w:next w:val="2TIRpodwjnytiret"/>
    <w:uiPriority w:val="89"/>
    <w:qFormat/>
    <w:rsid w:val="006A748A"/>
  </w:style>
  <w:style w:type="paragraph" w:customStyle="1" w:styleId="ZNIEARTTEKSTzmtekstunieartykuowanego">
    <w:name w:val="Z_2TIR/CZ_WSP_2TIR – zm. części wsp. podw. tir. podwójnym tiret"/>
    <w:basedOn w:val="Z2TIRwPKTzmpodwtirwpktartykuempunktem"/>
    <w:next w:val="2TIRpodwjnytiret"/>
    <w:uiPriority w:val="90"/>
    <w:qFormat/>
    <w:rsid w:val="006A748A"/>
  </w:style>
  <w:style w:type="paragraph" w:customStyle="1" w:styleId="ZZCZCIKSIGIzmianazmozniprzedmczciksigiartykuempunktem">
    <w:name w:val="Z/UST(§) – zm. ust. (§) artykułem (punktem)"/>
    <w:basedOn w:val="ZARTzmartartykuempunktem"/>
    <w:uiPriority w:val="32"/>
    <w:qFormat/>
    <w:rsid w:val="006A748A"/>
  </w:style>
  <w:style w:type="paragraph" w:customStyle="1" w:styleId="ZZTYTDZOZNzmianazmozntytuudziauartykuempunktem">
    <w:name w:val="ZZ/UST(§) – zmiana zm. ust. (§)"/>
    <w:basedOn w:val="ZZPKTzmianazmpkt"/>
    <w:uiPriority w:val="70"/>
    <w:qFormat/>
    <w:rsid w:val="006A748A"/>
  </w:style>
  <w:style w:type="paragraph" w:customStyle="1" w:styleId="ZZTYTDZPRZEDMzmianazmprzedmtytuulubdziauartykuempunktem">
    <w:name w:val="TYT(DZ)_PRZEDM – przedmiot regulacji tytułu lub działu"/>
    <w:next w:val="ARTartustawynprozporzdzenia"/>
    <w:uiPriority w:val="12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ZROZDZODDZOZNzmianazmoznrozdzoddzartykuempunktem">
    <w:name w:val="Z/NIEART_TEKST – zm. tekstu nieartykułowanego"/>
    <w:basedOn w:val="NIEARTTEKSTtekstnieartykuowanynppodstprawnarozplubpreambua"/>
    <w:uiPriority w:val="39"/>
    <w:qFormat/>
    <w:rsid w:val="006A748A"/>
    <w:pPr>
      <w:ind w:left="510"/>
    </w:pPr>
  </w:style>
  <w:style w:type="paragraph" w:customStyle="1" w:styleId="ZZROZDZODDZPRZEDMzmianazmprzedmrozdzoddzartykuempunktem">
    <w:name w:val="ZZ/CZĘŚCI(KSIĘGI) – zmiana zm. ozn. i przedm. części (księgi) artykułem (punktem)"/>
    <w:basedOn w:val="ZROZDZODDZPRZEDMzmprzedmrozdzoddzartykuempunktem"/>
    <w:next w:val="ZZPKTzmianazmpkt"/>
    <w:uiPriority w:val="68"/>
    <w:qFormat/>
    <w:rsid w:val="006A748A"/>
    <w:pPr>
      <w:spacing w:before="0"/>
      <w:ind w:left="1894"/>
    </w:pPr>
  </w:style>
  <w:style w:type="paragraph" w:customStyle="1" w:styleId="TEKSTwTABELItekstzwcitympierwwierszem">
    <w:name w:val="ZZ/TYT(DZ)_OZN – zmiana zm. ozn. tytułu (działu) artykułem (punktem)"/>
    <w:basedOn w:val="ZTYTDZPRZEDMzmprzedmtytuulubdziauartykuempunktem"/>
    <w:next w:val="ZZPKTzmianazmpkt"/>
    <w:uiPriority w:val="68"/>
    <w:qFormat/>
    <w:rsid w:val="006A748A"/>
    <w:pPr>
      <w:ind w:left="1894"/>
    </w:pPr>
  </w:style>
  <w:style w:type="paragraph" w:customStyle="1" w:styleId="P1wTABELIpoziom1numeracjiwtabeli">
    <w:name w:val="ZZ/TYT(DZ)_PRZEDM – zmiana zm. przedm. tytułu lub działu artykułem (punktem)"/>
    <w:basedOn w:val="ZTIRzmtirartykuempunktem"/>
    <w:next w:val="ZZPKTzmianazmpkt"/>
    <w:uiPriority w:val="68"/>
    <w:qFormat/>
    <w:rsid w:val="006A748A"/>
    <w:pPr>
      <w:ind w:left="1894"/>
    </w:pPr>
  </w:style>
  <w:style w:type="paragraph" w:customStyle="1" w:styleId="CZWSPP1wTABELIczwsppoziomu1numeracjiwtabeli">
    <w:name w:val="ZZ/ROZDZ(ODDZ)_OZN – zmiana zm. ozn. rozdz. (oddz.) artykułem (punktem)"/>
    <w:basedOn w:val="ZLITUSTzmustliter"/>
    <w:next w:val="P2wTABELIpoziom2numeracjiwtabeli"/>
    <w:uiPriority w:val="69"/>
    <w:qFormat/>
    <w:rsid w:val="006A748A"/>
    <w:pPr>
      <w:ind w:left="1894"/>
    </w:pPr>
  </w:style>
  <w:style w:type="paragraph" w:customStyle="1" w:styleId="P2wTABELIpoziom2numeracjiwtabeli">
    <w:name w:val="ZZ/ROZDZ(ODDZ)_PRZEDM – zmiana zm. przedm. rozdz. (oddz.) artykułem (punktem)"/>
    <w:basedOn w:val="Odwoaniedokomentarza"/>
    <w:next w:val="ZZPKTzmianazmpkt"/>
    <w:uiPriority w:val="69"/>
    <w:qFormat/>
    <w:rsid w:val="006A748A"/>
    <w:pPr>
      <w:ind w:left="1894"/>
    </w:pPr>
  </w:style>
  <w:style w:type="paragraph" w:customStyle="1" w:styleId="P3wTABELIpoziom3numeracjiwtabeli">
    <w:name w:val="TEKST_W_TABELI – tekst z wciętym pierw. wierszem"/>
    <w:basedOn w:val="USTustnpkodeksu"/>
    <w:uiPriority w:val="27"/>
    <w:qFormat/>
    <w:rsid w:val="006A748A"/>
    <w:rPr>
      <w:kern w:val="24"/>
    </w:rPr>
  </w:style>
  <w:style w:type="paragraph" w:customStyle="1" w:styleId="CZWSPP2wTABELIczwsppoziomu2numeracjiwtabeli">
    <w:name w:val="P1_w_TABELI – poziom 1 numeracji w tabeli"/>
    <w:basedOn w:val="PKTpunkt"/>
    <w:uiPriority w:val="28"/>
    <w:qFormat/>
    <w:rsid w:val="006A748A"/>
    <w:pPr>
      <w:ind w:left="397" w:hanging="397"/>
    </w:pPr>
    <w:rPr>
      <w:kern w:val="24"/>
    </w:rPr>
  </w:style>
  <w:style w:type="paragraph" w:customStyle="1" w:styleId="CZWSPP3wTABELIczwsppoziomu3numeracjiwtabeli">
    <w:name w:val="CZ_WSP_P1_w_TABELI – część wsp. poziomu 1 numeracji w tabeli"/>
    <w:basedOn w:val="CZWSPP2wTABELIczwsppoziomu2numeracjiwtabeli"/>
    <w:next w:val="P3wTABELIpoziom3numeracjiwtabeli"/>
    <w:uiPriority w:val="29"/>
    <w:qFormat/>
    <w:rsid w:val="006A748A"/>
    <w:pPr>
      <w:ind w:left="0" w:firstLine="0"/>
    </w:pPr>
  </w:style>
  <w:style w:type="paragraph" w:customStyle="1" w:styleId="CZWSPP4wTABELIczwsppoziomu4numeracjiwtabeli">
    <w:name w:val="P2_w_TABELI – poziom 2 numeracji w tabeli"/>
    <w:basedOn w:val="CZWSPP2wTABELIczwsppoziomu2numeracjiwtabeli"/>
    <w:uiPriority w:val="28"/>
    <w:qFormat/>
    <w:rsid w:val="006A748A"/>
    <w:pPr>
      <w:ind w:left="794"/>
    </w:pPr>
  </w:style>
  <w:style w:type="paragraph" w:customStyle="1" w:styleId="P4wTABELIpoziom4numeracjiwtabeli">
    <w:name w:val="P3_w_TABELI – poziom 3 numeracji w tabeli"/>
    <w:basedOn w:val="CZWSPP4wTABELIczwsppoziomu4numeracjiwtabeli"/>
    <w:uiPriority w:val="28"/>
    <w:qFormat/>
    <w:rsid w:val="006A748A"/>
    <w:pPr>
      <w:ind w:left="1191"/>
    </w:pPr>
  </w:style>
  <w:style w:type="paragraph" w:customStyle="1" w:styleId="TYTTABELItytutabeli">
    <w:name w:val="CZ_WSP_P2_w_TABELI – część wsp. poziomu 2 numeracji w tabeli"/>
    <w:basedOn w:val="CZWSPP3wTABELIczwsppoziomu3numeracjiwtabeli"/>
    <w:next w:val="P3wTABELIpoziom3numeracjiwtabeli"/>
    <w:uiPriority w:val="29"/>
    <w:qFormat/>
    <w:rsid w:val="006A748A"/>
    <w:pPr>
      <w:ind w:left="397"/>
    </w:pPr>
  </w:style>
  <w:style w:type="paragraph" w:customStyle="1" w:styleId="OZNPROJEKTUwskazaniedatylubwersjiprojektu">
    <w:name w:val="CZ_WSP_P3_w_TABELI – część wsp. poziomu 3 numeracji w tabeli"/>
    <w:basedOn w:val="TYTTABELItytutabeli"/>
    <w:uiPriority w:val="29"/>
    <w:qFormat/>
    <w:rsid w:val="006A748A"/>
    <w:pPr>
      <w:ind w:left="794"/>
    </w:pPr>
  </w:style>
  <w:style w:type="paragraph" w:customStyle="1" w:styleId="NAZORGWYDnazwaorganuwydajcegoprojektowanyakt">
    <w:name w:val="CZ_WSP_P4_w_TABELI – część wsp. poziomu 4 numeracji w tabeli"/>
    <w:basedOn w:val="OZNPROJEKTUwskazaniedatylubwersjiprojektu"/>
    <w:uiPriority w:val="29"/>
    <w:qFormat/>
    <w:rsid w:val="006A748A"/>
    <w:pPr>
      <w:ind w:left="1191"/>
    </w:pPr>
  </w:style>
  <w:style w:type="paragraph" w:customStyle="1" w:styleId="NAZORGWPOROZUMIENIUnazwaorganuwporozumieniuzktrymaktjestwydawany">
    <w:name w:val="P4_w_TABELI – poziom 4 numeracji w tabeli"/>
    <w:basedOn w:val="P4wTABELIpoziom4numeracjiwtabeli"/>
    <w:uiPriority w:val="28"/>
    <w:qFormat/>
    <w:rsid w:val="006A748A"/>
    <w:pPr>
      <w:ind w:left="1588"/>
    </w:pPr>
  </w:style>
  <w:style w:type="paragraph" w:customStyle="1" w:styleId="TEKSTwporozumieniu">
    <w:name w:val="TYT_TABELI – tytuł tabeli"/>
    <w:basedOn w:val="TYTDZOZNoznaczenietytuulubdziau"/>
    <w:uiPriority w:val="27"/>
    <w:qFormat/>
    <w:rsid w:val="006A748A"/>
    <w:rPr>
      <w:b/>
    </w:rPr>
  </w:style>
  <w:style w:type="paragraph" w:customStyle="1" w:styleId="CZWSPPKTODNONIKAczwsppunkwodnonika">
    <w:name w:val="OZN_PROJEKTU – wskazanie daty lub wersji projektu"/>
    <w:next w:val="OZNRODZAKTUtznustawalubrozporzdzenieiorganwydajcy"/>
    <w:uiPriority w:val="7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ZCZWSPPKTODNONIKAzmczciwsppktodnonikaartykuempunktem">
    <w:name w:val="NAZ_ORG_WYD – nazwa organu wydającego projektowany akt"/>
    <w:basedOn w:val="OZNRODZAKTUtznustawalubrozporzdzenieiorganwydajcy"/>
    <w:uiPriority w:val="29"/>
    <w:qFormat/>
    <w:rsid w:val="006A748A"/>
    <w:pPr>
      <w:ind w:left="4820"/>
    </w:pPr>
    <w:rPr>
      <w:spacing w:val="0"/>
    </w:rPr>
  </w:style>
  <w:style w:type="paragraph" w:customStyle="1" w:styleId="NOTATKILEGISLATORA">
    <w:name w:val="NAZ_ORG_W_POROZUMIENIU – nazwa organu w porozumieniu z którym akt jest wydawany"/>
    <w:basedOn w:val="ZCZWSPPKTODNONIKAzmczciwsppktodnonikaartykuempunktem"/>
    <w:uiPriority w:val="30"/>
    <w:qFormat/>
    <w:rsid w:val="006A748A"/>
    <w:pPr>
      <w:ind w:left="0" w:right="4820"/>
      <w:jc w:val="left"/>
    </w:pPr>
  </w:style>
  <w:style w:type="paragraph" w:customStyle="1" w:styleId="OZNZACZNIKAwskazanienrzacznika">
    <w:name w:val="TEKST&quot;w porozumieniu:&quot;"/>
    <w:next w:val="NOTATKILEGISLATORA"/>
    <w:uiPriority w:val="29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OZNPARAFYADNOTACJE">
    <w:name w:val="CZ_WSP_PKT_ODNOŚNIKA – część wsp. punków odnośnika"/>
    <w:basedOn w:val="ZLIT2TIRwTIRzmpodwtirwtirliter"/>
    <w:uiPriority w:val="26"/>
    <w:qFormat/>
    <w:rsid w:val="006A748A"/>
    <w:pPr>
      <w:ind w:left="284" w:firstLine="0"/>
    </w:pPr>
  </w:style>
  <w:style w:type="paragraph" w:customStyle="1" w:styleId="TEKSTZacznikido">
    <w:name w:val="Z/CZ_WSP_PKT_ODNOŚNIKA – zm. części wsp. pkt odnośnika artykułem (punktem)"/>
    <w:basedOn w:val="ZLITCZWSP2TIRwTIRzmczciwsppodwtirwtirliter"/>
    <w:next w:val="PKTpunkt"/>
    <w:uiPriority w:val="43"/>
    <w:qFormat/>
    <w:rsid w:val="006A748A"/>
    <w:pPr>
      <w:ind w:left="510" w:firstLine="0"/>
    </w:pPr>
  </w:style>
  <w:style w:type="paragraph" w:customStyle="1" w:styleId="LITODNONIKAliteraodnonika">
    <w:name w:val="NOTATKI_LEGISLATORA"/>
    <w:basedOn w:val="Normalny"/>
    <w:uiPriority w:val="7"/>
    <w:qFormat/>
    <w:rsid w:val="006A748A"/>
    <w:rPr>
      <w:b/>
      <w:i/>
    </w:rPr>
  </w:style>
  <w:style w:type="paragraph" w:customStyle="1" w:styleId="CZWSPLITODNONIKAczwspliterodnonika">
    <w:name w:val="OZN_ZAŁĄCZNIKA – wskazanie nr załącznika"/>
    <w:basedOn w:val="CZWSPPKTODNONIKAczwsppunkwodnonika"/>
    <w:uiPriority w:val="30"/>
    <w:qFormat/>
    <w:rsid w:val="006A748A"/>
    <w:pPr>
      <w:keepNext/>
    </w:pPr>
    <w:rPr>
      <w:b/>
      <w:u w:val="none"/>
    </w:rPr>
  </w:style>
  <w:style w:type="paragraph" w:customStyle="1" w:styleId="TIRWODNONIKUtiretwodnoniku">
    <w:name w:val="OZN_PARAFY(ADNOTACJE)"/>
    <w:basedOn w:val="ZLITFRAGzmlitfragmentunpzdanialiter"/>
    <w:uiPriority w:val="27"/>
    <w:qFormat/>
    <w:rsid w:val="006A748A"/>
  </w:style>
  <w:style w:type="paragraph" w:customStyle="1" w:styleId="CZWSPTIRWODNONIKUczwsptiretwodnoniku">
    <w:name w:val="TEKST&quot;Załącznik(i) do ...&quot;"/>
    <w:uiPriority w:val="30"/>
    <w:qFormat/>
    <w:rsid w:val="006A748A"/>
    <w:pPr>
      <w:keepNext/>
      <w:spacing w:line="240" w:lineRule="auto"/>
      <w:ind w:left="5670"/>
    </w:pPr>
    <w:rPr>
      <w:rFonts w:ascii="Times New Roman" w:eastAsiaTheme="minorEastAsia" w:hAnsi="Times New Roman" w:cs="Arial"/>
      <w:szCs w:val="20"/>
    </w:rPr>
  </w:style>
  <w:style w:type="paragraph" w:customStyle="1" w:styleId="PKTOTJpunktobwieszczeniatekstujednolitegonp1">
    <w:name w:val="LIT_ODNOŚNIKA – litera odnośnika"/>
    <w:basedOn w:val="ZLIT2TIRwTIRzmpodwtirwtirliter"/>
    <w:uiPriority w:val="25"/>
    <w:qFormat/>
    <w:rsid w:val="006A748A"/>
    <w:pPr>
      <w:ind w:left="851"/>
    </w:pPr>
  </w:style>
  <w:style w:type="paragraph" w:customStyle="1" w:styleId="PPKTOTJpodpunktwobwieszczeniutekstujednolitegonp1">
    <w:name w:val="CZ_WSP_LIT_ODNOŚNIKA – część wsp. liter odnośnika"/>
    <w:basedOn w:val="PKTOTJpunktobwieszczeniatekstujednolitegonp1"/>
    <w:uiPriority w:val="27"/>
    <w:qFormat/>
    <w:rsid w:val="006A748A"/>
    <w:pPr>
      <w:ind w:left="567" w:firstLine="0"/>
    </w:pPr>
  </w:style>
  <w:style w:type="paragraph" w:customStyle="1" w:styleId="CZWSPPPKTOTJczwsppodpunktwwobwieszczeniutekstujednolitego">
    <w:name w:val="TIR_W_ODNOŚNIKU – tiret w odnośniku"/>
    <w:basedOn w:val="PKTOTJpunktobwieszczeniatekstujednolitegonp1"/>
    <w:uiPriority w:val="25"/>
    <w:semiHidden/>
    <w:qFormat/>
    <w:rsid w:val="009A7A53"/>
    <w:pPr>
      <w:ind w:left="1135"/>
    </w:pPr>
  </w:style>
  <w:style w:type="paragraph" w:customStyle="1" w:styleId="TEKSTOBWIESZCZENIENAZWAORGANUWYDAJCEGOOTJ">
    <w:name w:val="CZ_WSP_TIR_W_ODNOŚNIKU – część wsp. tiret w odnośniku"/>
    <w:basedOn w:val="CZWSPPPKTOTJczwsppodpunktwwobwieszczeniutekstujednolitego"/>
    <w:uiPriority w:val="27"/>
    <w:semiHidden/>
    <w:qFormat/>
    <w:rsid w:val="009A7A53"/>
    <w:pPr>
      <w:ind w:left="851" w:firstLine="0"/>
    </w:pPr>
  </w:style>
  <w:style w:type="paragraph" w:customStyle="1" w:styleId="DATAOTJdatawydaniaobwieszczeniatekstujednolitego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TYTUOTJprzedmiotobwieszczeniatekstujednolitego">
    <w:name w:val="PPKT_OTJ – podpunkt w obwieszczeniu tekstu jednolitego np. &quot;1)&quot;"/>
    <w:basedOn w:val="DATAOTJdatawydaniaobwieszczeniatekstujednolitego"/>
    <w:uiPriority w:val="98"/>
    <w:qFormat/>
    <w:rsid w:val="006A748A"/>
    <w:pPr>
      <w:ind w:left="0" w:hanging="510"/>
    </w:pPr>
  </w:style>
  <w:style w:type="paragraph" w:customStyle="1" w:styleId="ZLITODNONIKAzmlitodnonikaartykuempunktem">
    <w:name w:val="CZ_WSP_PPKT_OTJ – część wsp. podpunktów w obwieszczeniu tekstu jednolitego"/>
    <w:basedOn w:val="TYTUOTJprzedmiotobwieszczeniatekstujednolitego"/>
    <w:uiPriority w:val="99"/>
    <w:qFormat/>
    <w:rsid w:val="006A748A"/>
    <w:pPr>
      <w:ind w:left="-510" w:firstLine="0"/>
    </w:pPr>
  </w:style>
  <w:style w:type="paragraph" w:customStyle="1" w:styleId="ZLITwPKTODNONIKAzmlitwpktodnonikaartykuempunktem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ZLITwPKTwODNONIKUzmlitwpktwzmienianymodnonikuartykuempunktem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ZCZWSPLITODNONIKAzmczciwsplitodnonikaartykuempunktem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CZWSPLITwPKTODNONIKAzmczciwsplitwpktodnonikaartykuempunktem">
    <w:name w:val="Z/LIT_ODNOŚNIKA – zm. lit. odnośnika artykułem (punktem)"/>
    <w:basedOn w:val="ZLITCZWSP2TIRwTIRzmczciwsppodwtirwtirliter"/>
    <w:next w:val="PKTpunkt"/>
    <w:uiPriority w:val="42"/>
    <w:qFormat/>
    <w:rsid w:val="006A748A"/>
  </w:style>
  <w:style w:type="paragraph" w:customStyle="1" w:styleId="ZCZWSPPKTwODNONIKUzmczciwsppktwzmienianymodnonikuartykuempunktem">
    <w:name w:val="Z/LIT_w_PKT_ODNOŚNIKA – zm. lit. w pkt odnośnika artykułem (punktem)"/>
    <w:basedOn w:val="ZCZWSPLITwPKTODNONIKAzmczciwsplitwpktodnonikaartykuempunktem"/>
    <w:uiPriority w:val="42"/>
    <w:qFormat/>
    <w:rsid w:val="006A748A"/>
    <w:pPr>
      <w:ind w:left="1304"/>
    </w:pPr>
  </w:style>
  <w:style w:type="paragraph" w:customStyle="1" w:styleId="ZCZWSPLITwPKTwODNONIKUzmczciwsplitwpktwzmienianymodnonikuartykuempunktem">
    <w:name w:val="Z/LIT_w_PKT_w_ODNOŚNIKU – zm. lit. w pkt w zmienianym odnośniku artykułem (punktem)"/>
    <w:basedOn w:val="ZLIT2TIRwPKTzmpodwtirwpktliter"/>
    <w:uiPriority w:val="42"/>
    <w:qFormat/>
    <w:rsid w:val="006A748A"/>
    <w:pPr>
      <w:ind w:left="1701"/>
    </w:pPr>
  </w:style>
  <w:style w:type="paragraph" w:customStyle="1" w:styleId="ZDANIENASTNOWYWIERSZnpzddrugienowywierszwust">
    <w:name w:val="Z/CZ_WSP_LIT_ODNOŚNIKA – zm. części wsp. lit odnośnika artykułem (punktem)"/>
    <w:basedOn w:val="TEKSTZacznikido"/>
    <w:next w:val="PKTpunkt"/>
    <w:uiPriority w:val="44"/>
    <w:qFormat/>
    <w:rsid w:val="006A748A"/>
  </w:style>
  <w:style w:type="paragraph" w:customStyle="1" w:styleId="ZZFRAGzmianazmfragmentunpzdania">
    <w:name w:val="Z/CZ_WSP_LIT_w_PKT_ODNOŚNIKA – zm. części wsp. lit. w pkt odnośnika artykułem (punktem)"/>
    <w:basedOn w:val="ZDANIENASTNOWYWIERSZnpzddrugienowywierszwust"/>
    <w:uiPriority w:val="44"/>
    <w:qFormat/>
    <w:rsid w:val="006A748A"/>
    <w:pPr>
      <w:ind w:left="907"/>
    </w:pPr>
  </w:style>
  <w:style w:type="paragraph" w:customStyle="1" w:styleId="ZDANIENASTNOWYWIERSZODNONIKAnpzddrugienowywiersz">
    <w:name w:val="Z/CZ_WSP_PKT_w_ODNOŚNIKU – zm. części wsp. pkt w zmienianym odnośniku artykułem (punktem)"/>
    <w:basedOn w:val="TEKSTZacznikido"/>
    <w:uiPriority w:val="43"/>
    <w:qFormat/>
    <w:rsid w:val="006A748A"/>
    <w:pPr>
      <w:ind w:left="907"/>
    </w:pPr>
  </w:style>
  <w:style w:type="paragraph" w:customStyle="1" w:styleId="Z2TIRPKTzmpktpodwjnymtiret">
    <w:name w:val="Z/CZ_WSP_LIT_w_PKT_w_ODNOŚNIKU – zm. części wsp. lit. w pkt w zmienianym odnośniku artykułem (punktem)"/>
    <w:basedOn w:val="ZDANIENASTNOWYWIERSZODNONIKAnpzddrugienowywiersz"/>
    <w:uiPriority w:val="44"/>
    <w:qFormat/>
    <w:rsid w:val="006A748A"/>
    <w:pPr>
      <w:ind w:left="1304"/>
    </w:pPr>
  </w:style>
  <w:style w:type="paragraph" w:customStyle="1" w:styleId="Z2TIRLITwPKTzmlitwpktpodwjnymtiret">
    <w:name w:val="ZDANIE_NAST_NOWY_WIERSZ – np. zd. drugie (nowy wiersz) w ust."/>
    <w:basedOn w:val="CZWSPPKTczwsplnapunktw"/>
    <w:next w:val="USTustnpkodeksu"/>
    <w:uiPriority w:val="21"/>
    <w:qFormat/>
    <w:rsid w:val="006A748A"/>
  </w:style>
  <w:style w:type="paragraph" w:customStyle="1" w:styleId="Z2TIRTIRwPKTzmtirwpktpodwjnymtiret">
    <w:name w:val="ZZ/FRAG – zmiana zm. fragmentu (np. zdania)"/>
    <w:basedOn w:val="ZLITLITzmlitliter"/>
    <w:uiPriority w:val="74"/>
    <w:qFormat/>
    <w:rsid w:val="006A748A"/>
  </w:style>
  <w:style w:type="paragraph" w:customStyle="1" w:styleId="Z2TIR2TIRwPKTzmpodwtirwpktpodwjnymtiret">
    <w:name w:val="ZDANIE_NAST_NOWY_WIERSZ_ODNOŚNIKA – np. zd. drugie (nowy wiersz)"/>
    <w:basedOn w:val="OZNPARAFYADNOTACJE"/>
    <w:semiHidden/>
    <w:qFormat/>
    <w:rsid w:val="009B4CB2"/>
  </w:style>
  <w:style w:type="paragraph" w:customStyle="1" w:styleId="Z2TIRARTzmartpodwjnymtiret">
    <w:name w:val="Z_2TIR/PKT – zm. pkt podwójnym tiret"/>
    <w:basedOn w:val="ZZ2TIRwTIRzmianazmpodwtirwtir"/>
    <w:uiPriority w:val="85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USTzmustpodwjnymtiret">
    <w:name w:val="Z_2TIR/LIT_w_PKT – zm. lit. w pkt podwójnym tiret"/>
    <w:basedOn w:val="ZZ2TIRwTIRzmianazmpodwtirwtir"/>
    <w:uiPriority w:val="86"/>
    <w:qFormat/>
    <w:rsid w:val="006A748A"/>
    <w:pPr>
      <w:ind w:left="2767"/>
    </w:pPr>
    <w:rPr>
      <w:rFonts w:ascii="Times New Roman" w:hAnsi="Times New Roman"/>
    </w:rPr>
  </w:style>
  <w:style w:type="paragraph" w:customStyle="1" w:styleId="Z2TIRCZWSP2TIRwPKTzmczciwsppodwtirwpktpodwjnymtiret">
    <w:name w:val="Z_2TIR/TIR_w_PKT – zm. tir. w pkt podwójnym tiret"/>
    <w:basedOn w:val="Z2TIRCZWSPTIRwLITzmczciwsptirwlitpodwjnymtiret"/>
    <w:uiPriority w:val="86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CZWSPPKTzmczciwsppktpodwjnymtiret">
    <w:name w:val="Z_2TIR/2TIR_w_PKT – zm. podw. tir. w pkt podwójnym tiret"/>
    <w:basedOn w:val="Z2TIRCZWSP2TIRwLITzmczciwsppodwtirwlitpodwjnymtiret"/>
    <w:uiPriority w:val="88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CZWSPLITwPKTzmczciwsplitwpktpodwjnymtiret">
    <w:name w:val="Z_2TIR/ART(§) – zm. art. (§) podwójnym tiret"/>
    <w:basedOn w:val="Z2TIRARTzmartpodwjnymtiret"/>
    <w:uiPriority w:val="84"/>
    <w:qFormat/>
    <w:rsid w:val="006A748A"/>
    <w:pPr>
      <w:ind w:left="1780" w:firstLine="510"/>
    </w:pPr>
  </w:style>
  <w:style w:type="paragraph" w:customStyle="1" w:styleId="Z2TIRCZWSPTIRwPKTzmczciwsptirwpktpodwjnymtiret">
    <w:name w:val="Z_2TIR/UST(§) – zm. ust. (§) podwójnym tiret"/>
    <w:basedOn w:val="Z2TIRARTzmartpodwjnymtiret"/>
    <w:uiPriority w:val="84"/>
    <w:qFormat/>
    <w:rsid w:val="006A748A"/>
    <w:pPr>
      <w:ind w:left="1780" w:firstLine="510"/>
    </w:pPr>
  </w:style>
  <w:style w:type="paragraph" w:customStyle="1" w:styleId="ZLITARTzmartliter">
    <w:name w:val="Z_2TIR/CZ_WSP_2TIR_w_PKT – zm. części wsp. podw. tir. w pkt podwójnym tiret"/>
    <w:basedOn w:val="Z2TIRCZWSPPKTzmczciwsppktpodwjnymtiret"/>
    <w:uiPriority w:val="91"/>
    <w:qFormat/>
    <w:rsid w:val="006A748A"/>
    <w:pPr>
      <w:ind w:left="3164" w:firstLine="0"/>
    </w:pPr>
  </w:style>
  <w:style w:type="paragraph" w:customStyle="1" w:styleId="ZTIRARTzmarttiret">
    <w:name w:val="Z_2TIR/CZ_WSP_PKT – zm. części wsp. pkt podwójnym tiret"/>
    <w:basedOn w:val="Z2TIRARTzmartpodwjnymtiret"/>
    <w:uiPriority w:val="88"/>
    <w:qFormat/>
    <w:rsid w:val="006A748A"/>
    <w:pPr>
      <w:ind w:left="1780" w:firstLine="0"/>
    </w:pPr>
  </w:style>
  <w:style w:type="paragraph" w:customStyle="1" w:styleId="ZTIRUSTzmusttiret">
    <w:name w:val="Z_2TIR/CZ_WSP_LIT_w_PKT – zm. części wsp. lit. w pkt podwójnym tiret"/>
    <w:basedOn w:val="Z2TIRUSTzmustpodwjnymtiret"/>
    <w:uiPriority w:val="89"/>
    <w:qFormat/>
    <w:rsid w:val="006A748A"/>
    <w:pPr>
      <w:ind w:left="2291" w:firstLine="0"/>
    </w:pPr>
  </w:style>
  <w:style w:type="paragraph" w:customStyle="1" w:styleId="ZLITKSIGIzmozniprzedmksigiliter">
    <w:name w:val="Z_2TIR/CZ_WSP_TIR_w_PKT – zm. części wsp. tir. w pkt podwójnym tiret"/>
    <w:basedOn w:val="Z2TIRCZWSP2TIRwPKTzmczciwsppodwtirwpktpodwjnymtiret"/>
    <w:uiPriority w:val="89"/>
    <w:qFormat/>
    <w:rsid w:val="006A748A"/>
    <w:pPr>
      <w:ind w:left="2767" w:firstLine="0"/>
    </w:pPr>
  </w:style>
  <w:style w:type="paragraph" w:customStyle="1" w:styleId="ZLITTYTDZOZNzmozntytuudziauliter">
    <w:name w:val="Z_LIT/ART(§) – zm. art. (§) literą"/>
    <w:basedOn w:val="ZLITPKTzmpktliter"/>
    <w:uiPriority w:val="55"/>
    <w:qFormat/>
    <w:rsid w:val="006A748A"/>
    <w:rPr>
      <w:rFonts w:ascii="Times New Roman" w:hAnsi="Times New Roman"/>
    </w:rPr>
  </w:style>
  <w:style w:type="paragraph" w:customStyle="1" w:styleId="ZLITTYTDZPRZEDMzmprzedmtytuudziauliter">
    <w:name w:val="Z_TIR/ART(§) – zm. art. (§) tiret"/>
    <w:basedOn w:val="ZTIRLITwPKTzmlitwpkttiret"/>
    <w:uiPriority w:val="63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LITROZDZODDZOZNzmoznrozdzoddzliter">
    <w:name w:val="Z_TIR/UST(§) – zm. ust. (§) tiret"/>
    <w:basedOn w:val="ZLITTYTDZPRZEDMzmprzedmtytuudziauliter"/>
    <w:uiPriority w:val="63"/>
    <w:qFormat/>
    <w:rsid w:val="006A748A"/>
  </w:style>
  <w:style w:type="paragraph" w:customStyle="1" w:styleId="ZLITROZDZODDZPRZEDMzmprzedmrozdzoddzliter">
    <w:name w:val="Z_LIT/KSIĘGI – zm. ozn. i przedm. księgi literą"/>
    <w:basedOn w:val="ZROZDZODDZPRZEDMzmprzedmrozdzoddzartykuempunktem"/>
    <w:uiPriority w:val="53"/>
    <w:qFormat/>
    <w:rsid w:val="006A748A"/>
    <w:pPr>
      <w:ind w:left="987"/>
    </w:pPr>
  </w:style>
  <w:style w:type="paragraph" w:customStyle="1" w:styleId="ZTIRDZOZNzmozndziautiret">
    <w:name w:val="Z_LIT/TYT(DZ)_OZN – zm. ozn. tytułu (działu) literą"/>
    <w:basedOn w:val="ZTYTDZPRZEDMzmprzedmtytuulubdziauartykuempunktem"/>
    <w:next w:val="ZTIRDZPRZEDMzmprzedmdziautiret"/>
    <w:uiPriority w:val="53"/>
    <w:qFormat/>
    <w:rsid w:val="006A748A"/>
    <w:pPr>
      <w:ind w:left="987"/>
    </w:pPr>
  </w:style>
  <w:style w:type="paragraph" w:customStyle="1" w:styleId="ZTIRDZPRZEDMzmprzedmdziautiret">
    <w:name w:val="Z_LIT/TYT(DZ)_PRZEDM – zm. przedm. tytułu (działu) literą"/>
    <w:basedOn w:val="ZTIRzmtirartykuempunktem"/>
    <w:uiPriority w:val="53"/>
    <w:qFormat/>
    <w:rsid w:val="006A748A"/>
    <w:pPr>
      <w:ind w:left="987"/>
    </w:pPr>
  </w:style>
  <w:style w:type="paragraph" w:customStyle="1" w:styleId="ZTIRROZDZODDZOZNzmoznrozdzoddztiret">
    <w:name w:val="Z_LIT/ROZDZ(ODDZ)_OZN – zm. ozn. rozdz. (oddz.) literą"/>
    <w:basedOn w:val="ZLITUSTzmustliter"/>
    <w:next w:val="ZTIRROZDZODDZPRZEDMzmprzedmrozdzoddztiret"/>
    <w:uiPriority w:val="54"/>
    <w:qFormat/>
    <w:rsid w:val="006A748A"/>
    <w:pPr>
      <w:ind w:left="987"/>
    </w:pPr>
  </w:style>
  <w:style w:type="paragraph" w:customStyle="1" w:styleId="ZTIRROZDZODDZPRZEDMzmprzedmrozdzoddztiret">
    <w:name w:val="Z_LIT/ROZDZ(ODDZ)_PRZEDM – zm. przedm. rozdz. (oddz.) literą"/>
    <w:basedOn w:val="Odwoaniedokomentarza"/>
    <w:next w:val="ZLITTYTDZOZNzmozntytuudziauliter"/>
    <w:uiPriority w:val="54"/>
    <w:qFormat/>
    <w:rsid w:val="006A748A"/>
    <w:pPr>
      <w:ind w:left="987"/>
    </w:pPr>
  </w:style>
  <w:style w:type="paragraph" w:customStyle="1" w:styleId="Z2TIRROZDZODDZOZNzmoznrozdzoddzpodwjnymtiret">
    <w:name w:val="Z_TIR/DZ_OZN – zm. ozn. działu tiret"/>
    <w:basedOn w:val="ZTIRDZOZNzmozndziautiret"/>
    <w:next w:val="Z2TIRROZDZODDZPRZEDMzmprzedmrozdzoddzpodwjnymtiret"/>
    <w:uiPriority w:val="62"/>
    <w:qFormat/>
    <w:rsid w:val="006A748A"/>
    <w:pPr>
      <w:ind w:left="1383"/>
    </w:pPr>
  </w:style>
  <w:style w:type="paragraph" w:customStyle="1" w:styleId="Z2TIRROZDZODDZPRZEDMzmprzedmrozdzoddzpodwjnymtiret">
    <w:name w:val="Z_TIR/DZ_PRZEDM – zm. przedm. działu tiret"/>
    <w:basedOn w:val="ZTIRDZPRZEDMzmprzedmdziautiret"/>
    <w:uiPriority w:val="62"/>
    <w:qFormat/>
    <w:rsid w:val="006A748A"/>
    <w:pPr>
      <w:ind w:left="1383"/>
    </w:pPr>
  </w:style>
  <w:style w:type="paragraph" w:customStyle="1" w:styleId="IGindeksgrny">
    <w:name w:val="Z_TIR/ROZDZ(ODDZ)_OZN – zm. ozn. rozdz. (oddz.) tiret"/>
    <w:basedOn w:val="ZTIRROZDZODDZOZNzmoznrozdzoddztiret"/>
    <w:next w:val="IDindeksdolny"/>
    <w:uiPriority w:val="62"/>
    <w:qFormat/>
    <w:rsid w:val="006A748A"/>
    <w:pPr>
      <w:ind w:left="1383"/>
    </w:pPr>
  </w:style>
  <w:style w:type="paragraph" w:customStyle="1" w:styleId="IDindeksdolny">
    <w:name w:val="Z_TIR/ROZDZ(ODDZ)_PRZEDM – zm. przedm. rozdz. (oddz.) tiret"/>
    <w:basedOn w:val="ZTIRROZDZODDZPRZEDMzmprzedmrozdzoddztiret"/>
    <w:uiPriority w:val="62"/>
    <w:qFormat/>
    <w:rsid w:val="006A748A"/>
    <w:pPr>
      <w:ind w:left="1383"/>
    </w:pPr>
  </w:style>
  <w:style w:type="paragraph" w:customStyle="1" w:styleId="IDPindeksdolnyipogrubienie">
    <w:name w:val="Z_2TIR/ROZDZ(ODDZ)_OZN – zm. ozn. rozdz. (oddz.) podwójnym tiret"/>
    <w:basedOn w:val="IGindeksgrny"/>
    <w:next w:val="IDKindeksdolnyikursywa"/>
    <w:uiPriority w:val="83"/>
    <w:qFormat/>
    <w:rsid w:val="006A748A"/>
    <w:pPr>
      <w:ind w:left="1780"/>
    </w:pPr>
  </w:style>
  <w:style w:type="paragraph" w:customStyle="1" w:styleId="IDKindeksdolnyikursywa">
    <w:name w:val="Z_2TIR/ROZDZ(ODDZ)_PRZEDM – zm. przedm. rozdz. (oddz.) podwójnym tiret"/>
    <w:basedOn w:val="IDindeksdolny"/>
    <w:next w:val="Z2TIRCZWSPLITwPKTzmczciwsplitwpktpodwjnymtiret"/>
    <w:uiPriority w:val="83"/>
    <w:qFormat/>
    <w:rsid w:val="006A748A"/>
    <w:pPr>
      <w:ind w:left="1780"/>
    </w:pPr>
  </w:style>
  <w:style w:type="character" w:customStyle="1" w:styleId="IGPindeksgrnyipogrubienie">
    <w:name w:val="_IG_ – indeks górny"/>
    <w:basedOn w:val="Domylnaczcionkaakapitu"/>
    <w:uiPriority w:val="3"/>
    <w:qFormat/>
    <w:rsid w:val="006A748A"/>
    <w:rPr>
      <w:vertAlign w:val="superscript"/>
    </w:rPr>
  </w:style>
  <w:style w:type="character" w:customStyle="1" w:styleId="IGKindeksgrnyikursywa">
    <w:name w:val="_ID_ – indeks dolny"/>
    <w:basedOn w:val="Domylnaczcionkaakapitu"/>
    <w:uiPriority w:val="4"/>
    <w:qFormat/>
    <w:rsid w:val="006A748A"/>
    <w:rPr>
      <w:vertAlign w:val="subscript"/>
    </w:rPr>
  </w:style>
  <w:style w:type="character" w:customStyle="1" w:styleId="IGPKindeksgrnyipogrubieniekursywa">
    <w:name w:val="_ID_P_ – indeks dolny i pogrubienie"/>
    <w:basedOn w:val="Domylnaczcionkaakapitu"/>
    <w:uiPriority w:val="4"/>
    <w:qFormat/>
    <w:rsid w:val="006A748A"/>
    <w:rPr>
      <w:b/>
      <w:vertAlign w:val="subscript"/>
    </w:rPr>
  </w:style>
  <w:style w:type="character" w:customStyle="1" w:styleId="IDPKindeksdolnyipogrugieniekursywa">
    <w:name w:val="_ID_K_ – indeks dolny i kursywa"/>
    <w:basedOn w:val="Domylnaczcionkaakapitu"/>
    <w:uiPriority w:val="4"/>
    <w:qFormat/>
    <w:rsid w:val="006A748A"/>
    <w:rPr>
      <w:i/>
      <w:vertAlign w:val="subscript"/>
    </w:rPr>
  </w:style>
  <w:style w:type="character" w:customStyle="1" w:styleId="Ppogrubienie">
    <w:name w:val="_IG_P_ – indeks górny i pogrubienie"/>
    <w:basedOn w:val="Domylnaczcionkaakapitu"/>
    <w:uiPriority w:val="3"/>
    <w:qFormat/>
    <w:rsid w:val="006A748A"/>
    <w:rPr>
      <w:b/>
      <w:vertAlign w:val="superscript"/>
    </w:rPr>
  </w:style>
  <w:style w:type="character" w:customStyle="1" w:styleId="Kkursywa">
    <w:name w:val="_IG_K_ – indeks górny i kursywa"/>
    <w:basedOn w:val="Domylnaczcionkaakapitu"/>
    <w:uiPriority w:val="3"/>
    <w:qFormat/>
    <w:rsid w:val="006A748A"/>
    <w:rPr>
      <w:i/>
      <w:vertAlign w:val="superscript"/>
    </w:rPr>
  </w:style>
  <w:style w:type="character" w:customStyle="1" w:styleId="PKpogrubieniekursywa">
    <w:name w:val="_IG_P_K_ – indeks górny i pogrubienie kursywa"/>
    <w:basedOn w:val="Domylnaczcionkaakapitu"/>
    <w:uiPriority w:val="3"/>
    <w:qFormat/>
    <w:rsid w:val="006A748A"/>
    <w:rPr>
      <w:b/>
      <w:i/>
      <w:vertAlign w:val="superscript"/>
    </w:rPr>
  </w:style>
  <w:style w:type="character" w:customStyle="1" w:styleId="TEKSTOZNACZONYWDOKUMENCIERDOWYMJAKOUKRYTY">
    <w:name w:val="_ID_P_K_ – indeks dolny i pogrugienie kursywa"/>
    <w:basedOn w:val="Domylnaczcionkaakapitu"/>
    <w:uiPriority w:val="4"/>
    <w:qFormat/>
    <w:rsid w:val="006A748A"/>
    <w:rPr>
      <w:b/>
      <w:i/>
      <w:vertAlign w:val="subscript"/>
    </w:rPr>
  </w:style>
  <w:style w:type="character" w:customStyle="1" w:styleId="BEZWERSALIKW">
    <w:name w:val="_P_ – pogrubienie"/>
    <w:basedOn w:val="Domylnaczcionkaakapitu"/>
    <w:uiPriority w:val="2"/>
    <w:qFormat/>
    <w:rsid w:val="006A748A"/>
    <w:rPr>
      <w:b/>
    </w:rPr>
  </w:style>
  <w:style w:type="character" w:customStyle="1" w:styleId="IIGPindeksgrnyindeksugrnegoipogrubienie">
    <w:name w:val="_K_ – kursywa"/>
    <w:basedOn w:val="Domylnaczcionkaakapitu"/>
    <w:uiPriority w:val="2"/>
    <w:qFormat/>
    <w:rsid w:val="006A748A"/>
    <w:rPr>
      <w:i/>
    </w:rPr>
  </w:style>
  <w:style w:type="character" w:customStyle="1" w:styleId="IIGindeksgrnyindeksugrnego">
    <w:name w:val="_P_K_ – pogrubienie kursywa"/>
    <w:basedOn w:val="Domylnaczcionkaakapitu"/>
    <w:uiPriority w:val="2"/>
    <w:qFormat/>
    <w:rsid w:val="006A748A"/>
    <w:rPr>
      <w:b/>
      <w:i/>
    </w:rPr>
  </w:style>
  <w:style w:type="character" w:customStyle="1" w:styleId="ODNONIKSPECtreodnonikadoodnonika">
    <w:name w:val="_DCA_ – domyślna czcionka akapitu"/>
    <w:basedOn w:val="Domylnaczcionkaakapitu"/>
    <w:uiPriority w:val="1"/>
    <w:qFormat/>
    <w:rsid w:val="006A748A"/>
  </w:style>
  <w:style w:type="character" w:customStyle="1" w:styleId="DataogoszeniaaktuTJ">
    <w:name w:val="_TEKST_OZNACZONY_W_DOKUMENCIE_ŹRÓDŁOWYM_JAKO_UKRYTY_"/>
    <w:basedOn w:val="Domylnaczcionkaakapitu"/>
    <w:uiPriority w:val="1"/>
    <w:unhideWhenUsed/>
    <w:qFormat/>
    <w:rsid w:val="009D55AA"/>
    <w:rPr>
      <w:vanish w:val="0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widerska\AppData\Roaming\Microsoft\Szablony\Szablon%20tekstu%20jednolit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796C08B9D92446886BC855DC590AA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46384F-31F6-4295-9AB5-4084C499EB10}"/>
      </w:docPartPr>
      <w:docPartBody>
        <w:p w:rsidR="006E69A3" w:rsidRDefault="001A1A6E">
          <w:pPr>
            <w:pStyle w:val="E796C08B9D92446886BC855DC590AAC6"/>
          </w:pPr>
          <w:r>
            <w:rPr>
              <w:rStyle w:val="Tekstzastpczy"/>
            </w:rPr>
            <w:t>&lt;data ogłoszenia&gt;</w:t>
          </w:r>
        </w:p>
      </w:docPartBody>
    </w:docPart>
    <w:docPart>
      <w:docPartPr>
        <w:name w:val="28834CA8E853476AB38009CF055AE6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897A6A-F88F-43F7-9832-A88705191A72}"/>
      </w:docPartPr>
      <w:docPartBody>
        <w:p w:rsidR="006E69A3" w:rsidRDefault="001A1A6E">
          <w:pPr>
            <w:pStyle w:val="28834CA8E853476AB38009CF055AE632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40E4965A2C984F738C7438A7EA70BC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4D7EE4-77E3-4646-80DA-08886560D6F3}"/>
      </w:docPartPr>
      <w:docPartBody>
        <w:p w:rsidR="006E69A3" w:rsidRDefault="001A1A6E">
          <w:pPr>
            <w:pStyle w:val="40E4965A2C984F738C7438A7EA70BCD2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A6E"/>
    <w:rsid w:val="00192B12"/>
    <w:rsid w:val="001A1A6E"/>
    <w:rsid w:val="001F152E"/>
    <w:rsid w:val="002916D6"/>
    <w:rsid w:val="0033590C"/>
    <w:rsid w:val="0053162D"/>
    <w:rsid w:val="00653808"/>
    <w:rsid w:val="006E69A3"/>
    <w:rsid w:val="00815D66"/>
    <w:rsid w:val="00B54DBE"/>
    <w:rsid w:val="00F2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E796C08B9D92446886BC855DC590AAC6">
    <w:name w:val="E796C08B9D92446886BC855DC590AAC6"/>
  </w:style>
  <w:style w:type="paragraph" w:customStyle="1" w:styleId="28834CA8E853476AB38009CF055AE632">
    <w:name w:val="28834CA8E853476AB38009CF055AE632"/>
  </w:style>
  <w:style w:type="paragraph" w:customStyle="1" w:styleId="40E4965A2C984F738C7438A7EA70BCD2">
    <w:name w:val="40E4965A2C984F738C7438A7EA70BCD2"/>
  </w:style>
  <w:style w:type="paragraph" w:customStyle="1" w:styleId="1BBDD5F16ABF4D98A512C7A3105C999B">
    <w:name w:val="1BBDD5F16ABF4D98A512C7A3105C999B"/>
  </w:style>
  <w:style w:type="paragraph" w:customStyle="1" w:styleId="192EF6D92E2A46A18ACE7E56BF2CCE8A">
    <w:name w:val="192EF6D92E2A46A18ACE7E56BF2CCE8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E796C08B9D92446886BC855DC590AAC6">
    <w:name w:val="E796C08B9D92446886BC855DC590AAC6"/>
  </w:style>
  <w:style w:type="paragraph" w:customStyle="1" w:styleId="28834CA8E853476AB38009CF055AE632">
    <w:name w:val="28834CA8E853476AB38009CF055AE632"/>
  </w:style>
  <w:style w:type="paragraph" w:customStyle="1" w:styleId="40E4965A2C984F738C7438A7EA70BCD2">
    <w:name w:val="40E4965A2C984F738C7438A7EA70BCD2"/>
  </w:style>
  <w:style w:type="paragraph" w:customStyle="1" w:styleId="1BBDD5F16ABF4D98A512C7A3105C999B">
    <w:name w:val="1BBDD5F16ABF4D98A512C7A3105C999B"/>
  </w:style>
  <w:style w:type="paragraph" w:customStyle="1" w:styleId="192EF6D92E2A46A18ACE7E56BF2CCE8A">
    <w:name w:val="192EF6D92E2A46A18ACE7E56BF2CCE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7604488-50ED-4912-87B3-9F3EE393B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skład 4_0</Template>
  <TotalTime>1</TotalTime>
  <Pages>15</Pages>
  <Words>7818</Words>
  <Characters>45967</Characters>
  <Application>Microsoft Office Word</Application>
  <DocSecurity>0</DocSecurity>
  <Lines>383</Lines>
  <Paragraphs>107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TJ sygnatura</vt:lpstr>
      <vt:lpstr>p r o j e k t</vt:lpstr>
    </vt:vector>
  </TitlesOfParts>
  <Company>Rządowe Centrum Legislacji</Company>
  <LinksUpToDate>false</LinksUpToDate>
  <CharactersWithSpaces>53678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TJ sygnatura</dc:title>
  <dc:creator>Jolanta Świderska</dc:creator>
  <cp:keywords/>
  <dc:description>Szablon aktu prawnego jest dziełem chronionym przez prawo autorskie.</dc:description>
  <cp:lastModifiedBy>Jolanta Świderska</cp:lastModifiedBy>
  <cp:revision>3</cp:revision>
  <cp:lastPrinted>2013-07-09T14:26:00Z</cp:lastPrinted>
  <dcterms:created xsi:type="dcterms:W3CDTF">2015-07-10T08:02:00Z</dcterms:created>
  <dcterms:modified xsi:type="dcterms:W3CDTF">2015-07-10T08:03:00Z</dcterms:modified>
  <cp:category>966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