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74F89" w14:textId="242E0663" w:rsidR="00F04DDA" w:rsidRPr="00F04DDA" w:rsidRDefault="00F04DDA" w:rsidP="00F04DDA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F04DDA">
        <w:rPr>
          <w:rFonts w:ascii="Times New Roman" w:hAnsi="Times New Roman" w:cs="Times New Roman"/>
          <w:sz w:val="24"/>
          <w:szCs w:val="24"/>
          <w:u w:val="single"/>
        </w:rPr>
        <w:t>Projekt</w:t>
      </w:r>
    </w:p>
    <w:p w14:paraId="6710BB34" w14:textId="77777777" w:rsidR="00F04DDA" w:rsidRDefault="00F04DDA" w:rsidP="00F04DD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D5B76D" w14:textId="14B7B7BE" w:rsidR="00F04DDA" w:rsidRPr="004964D5" w:rsidRDefault="00F04DDA" w:rsidP="00F04DD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64D5">
        <w:rPr>
          <w:rFonts w:ascii="Times New Roman" w:hAnsi="Times New Roman" w:cs="Times New Roman"/>
          <w:b/>
          <w:bCs/>
          <w:sz w:val="24"/>
          <w:szCs w:val="24"/>
        </w:rPr>
        <w:t>UCHWAŁA SEJMU RZECZYPOSPOLITEJ POLSKIEJ</w:t>
      </w:r>
    </w:p>
    <w:p w14:paraId="23EAC08B" w14:textId="5068599E" w:rsidR="00F04DDA" w:rsidRPr="005145F3" w:rsidRDefault="00F04DDA" w:rsidP="00F04DD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45F3">
        <w:rPr>
          <w:rFonts w:ascii="Times New Roman" w:hAnsi="Times New Roman" w:cs="Times New Roman"/>
          <w:sz w:val="24"/>
          <w:szCs w:val="24"/>
        </w:rPr>
        <w:t>z dnia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45F3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2025 roku</w:t>
      </w:r>
    </w:p>
    <w:p w14:paraId="7FE9565B" w14:textId="7FB43658" w:rsidR="00F04DDA" w:rsidRPr="004964D5" w:rsidRDefault="00F04DDA" w:rsidP="00F04DD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64D5">
        <w:rPr>
          <w:rFonts w:ascii="Times New Roman" w:hAnsi="Times New Roman" w:cs="Times New Roman"/>
          <w:b/>
          <w:bCs/>
          <w:sz w:val="24"/>
          <w:szCs w:val="24"/>
        </w:rPr>
        <w:t xml:space="preserve">w sprawie ustanowienia roku 2026 Rokiem </w:t>
      </w:r>
      <w:r w:rsidR="00A50854">
        <w:rPr>
          <w:rFonts w:ascii="Times New Roman" w:hAnsi="Times New Roman" w:cs="Times New Roman"/>
          <w:b/>
          <w:bCs/>
          <w:sz w:val="24"/>
          <w:szCs w:val="24"/>
        </w:rPr>
        <w:t>Stanisława Staszica</w:t>
      </w:r>
    </w:p>
    <w:p w14:paraId="00000003" w14:textId="77777777" w:rsidR="004550A8" w:rsidRDefault="004550A8"/>
    <w:p w14:paraId="00000004" w14:textId="77777777" w:rsidR="004550A8" w:rsidRPr="004964D5" w:rsidRDefault="004550A8" w:rsidP="00F04DDA">
      <w:pPr>
        <w:jc w:val="both"/>
        <w:rPr>
          <w:rFonts w:ascii="Times New Roman" w:hAnsi="Times New Roman" w:cs="Times New Roman"/>
        </w:rPr>
      </w:pPr>
    </w:p>
    <w:p w14:paraId="00000005" w14:textId="5CBDABFA" w:rsidR="004550A8" w:rsidRPr="004964D5" w:rsidRDefault="007B3498" w:rsidP="004964D5">
      <w:pPr>
        <w:spacing w:line="360" w:lineRule="auto"/>
        <w:jc w:val="both"/>
        <w:rPr>
          <w:rFonts w:ascii="Times New Roman" w:hAnsi="Times New Roman" w:cs="Times New Roman"/>
        </w:rPr>
      </w:pPr>
      <w:r w:rsidRPr="004964D5">
        <w:rPr>
          <w:rFonts w:ascii="Times New Roman" w:hAnsi="Times New Roman" w:cs="Times New Roman"/>
        </w:rPr>
        <w:t>W 2026 r. będziemy obchodzić 200</w:t>
      </w:r>
      <w:r w:rsidR="0086617B">
        <w:rPr>
          <w:rFonts w:ascii="Times New Roman" w:hAnsi="Times New Roman" w:cs="Times New Roman"/>
        </w:rPr>
        <w:t>-</w:t>
      </w:r>
      <w:r w:rsidRPr="004964D5">
        <w:rPr>
          <w:rFonts w:ascii="Times New Roman" w:hAnsi="Times New Roman" w:cs="Times New Roman"/>
        </w:rPr>
        <w:t>lecie śmierci Stanisława Staszica, którego doczesne szczątki spoczywają w mogile przy dawnym kościele Kamedułów na warszawskich Bielanach.</w:t>
      </w:r>
    </w:p>
    <w:p w14:paraId="00000006" w14:textId="77777777" w:rsidR="004550A8" w:rsidRPr="004964D5" w:rsidRDefault="007B3498" w:rsidP="004964D5">
      <w:pPr>
        <w:spacing w:line="360" w:lineRule="auto"/>
        <w:jc w:val="both"/>
        <w:rPr>
          <w:rFonts w:ascii="Times New Roman" w:hAnsi="Times New Roman" w:cs="Times New Roman"/>
        </w:rPr>
      </w:pPr>
      <w:r w:rsidRPr="004964D5">
        <w:rPr>
          <w:rFonts w:ascii="Times New Roman" w:hAnsi="Times New Roman" w:cs="Times New Roman"/>
        </w:rPr>
        <w:t xml:space="preserve">Ten urodzony w Pile, w 1755 roku polski działacz oświeceniowy, pionier spółdzielczości, pisarz polityczny i publicysta, filozof i tłumacz, wolnomularz, przyrodnik: geograf i geolog; ksiądz katolicki, członek Izby Edukacyjnej Księstwa Warszawskiego, minister stanu Księstwa Warszawskiego, minister stanu Królestwa Polskiego - bez wątpienia należy do grona najwybitniejszych przedstawicieli polskiego oświecenia. </w:t>
      </w:r>
    </w:p>
    <w:p w14:paraId="00000007" w14:textId="77777777" w:rsidR="004550A8" w:rsidRPr="004964D5" w:rsidRDefault="004550A8" w:rsidP="004964D5">
      <w:pPr>
        <w:spacing w:line="360" w:lineRule="auto"/>
        <w:jc w:val="both"/>
        <w:rPr>
          <w:rFonts w:ascii="Times New Roman" w:hAnsi="Times New Roman" w:cs="Times New Roman"/>
        </w:rPr>
      </w:pPr>
    </w:p>
    <w:p w14:paraId="00000008" w14:textId="114F7F6A" w:rsidR="004550A8" w:rsidRPr="004964D5" w:rsidRDefault="007B3498" w:rsidP="004964D5">
      <w:pPr>
        <w:spacing w:line="360" w:lineRule="auto"/>
        <w:jc w:val="both"/>
        <w:rPr>
          <w:rFonts w:ascii="Times New Roman" w:hAnsi="Times New Roman" w:cs="Times New Roman"/>
        </w:rPr>
      </w:pPr>
      <w:r w:rsidRPr="004964D5">
        <w:rPr>
          <w:rFonts w:ascii="Times New Roman" w:hAnsi="Times New Roman" w:cs="Times New Roman"/>
        </w:rPr>
        <w:t>Zanim nastał czas ustanowienia Sejmu Wielkiego i w trakcie obrad parlamentu anonimowymi „</w:t>
      </w:r>
      <w:r w:rsidRPr="004964D5">
        <w:rPr>
          <w:rFonts w:ascii="Times New Roman" w:hAnsi="Times New Roman" w:cs="Times New Roman"/>
          <w:i/>
          <w:iCs/>
        </w:rPr>
        <w:t>Uwagami nad życiem Jana Zamoyskiego</w:t>
      </w:r>
      <w:r w:rsidRPr="004964D5">
        <w:rPr>
          <w:rFonts w:ascii="Times New Roman" w:hAnsi="Times New Roman" w:cs="Times New Roman"/>
        </w:rPr>
        <w:t xml:space="preserve">" i </w:t>
      </w:r>
      <w:r w:rsidR="00F04DDA" w:rsidRPr="004964D5">
        <w:rPr>
          <w:rFonts w:ascii="Times New Roman" w:hAnsi="Times New Roman" w:cs="Times New Roman"/>
        </w:rPr>
        <w:t>„</w:t>
      </w:r>
      <w:r w:rsidRPr="004964D5">
        <w:rPr>
          <w:rFonts w:ascii="Times New Roman" w:hAnsi="Times New Roman" w:cs="Times New Roman"/>
          <w:i/>
          <w:iCs/>
        </w:rPr>
        <w:t>Przestrogami dla Polski</w:t>
      </w:r>
      <w:r w:rsidRPr="004964D5">
        <w:rPr>
          <w:rFonts w:ascii="Times New Roman" w:hAnsi="Times New Roman" w:cs="Times New Roman"/>
        </w:rPr>
        <w:t>" wspierał dzieło naprawy Rzeczpospolitej Obojga Narodów. Po trzecim rozbiorze i upadku państwa polskiego w celu poznania zasobów krajowych odbywał podróże badawcze i prowadził badania geologiczne. Jako pierwszy znany Polak podjął penetrację naukową Tatr. Owocem kilkunastoletnich badań i wypraw było opublikowanie pierwszego opracowania poświęconego budowie geologicznej ziem polskich pt. “</w:t>
      </w:r>
      <w:r w:rsidRPr="004964D5">
        <w:rPr>
          <w:rFonts w:ascii="Times New Roman" w:hAnsi="Times New Roman" w:cs="Times New Roman"/>
          <w:i/>
          <w:iCs/>
        </w:rPr>
        <w:t>O ziemiorodztwie Karpatów i innych gór i równin Polski</w:t>
      </w:r>
      <w:r w:rsidRPr="004964D5">
        <w:rPr>
          <w:rFonts w:ascii="Times New Roman" w:hAnsi="Times New Roman" w:cs="Times New Roman"/>
        </w:rPr>
        <w:t>" oraz opracowanie “</w:t>
      </w:r>
      <w:r w:rsidRPr="004964D5">
        <w:rPr>
          <w:rFonts w:ascii="Times New Roman" w:hAnsi="Times New Roman" w:cs="Times New Roman"/>
          <w:i/>
          <w:iCs/>
        </w:rPr>
        <w:t>Mapy geologicznej Polski i krajów sąsiednich</w:t>
      </w:r>
      <w:r w:rsidRPr="004964D5">
        <w:rPr>
          <w:rFonts w:ascii="Times New Roman" w:hAnsi="Times New Roman" w:cs="Times New Roman"/>
        </w:rPr>
        <w:t>”.  Za osiągnięcia na polu nauk o ziemi Staszic otrzymał zaszczytny tytuł ojca geologii polskiej.</w:t>
      </w:r>
    </w:p>
    <w:p w14:paraId="00000009" w14:textId="77777777" w:rsidR="004550A8" w:rsidRPr="004964D5" w:rsidRDefault="004550A8" w:rsidP="004964D5">
      <w:pPr>
        <w:spacing w:line="360" w:lineRule="auto"/>
        <w:jc w:val="both"/>
        <w:rPr>
          <w:rFonts w:ascii="Times New Roman" w:hAnsi="Times New Roman" w:cs="Times New Roman"/>
        </w:rPr>
      </w:pPr>
    </w:p>
    <w:p w14:paraId="0000000A" w14:textId="77777777" w:rsidR="004550A8" w:rsidRPr="004964D5" w:rsidRDefault="007B3498" w:rsidP="004964D5">
      <w:pPr>
        <w:spacing w:line="360" w:lineRule="auto"/>
        <w:jc w:val="both"/>
        <w:rPr>
          <w:rFonts w:ascii="Times New Roman" w:hAnsi="Times New Roman" w:cs="Times New Roman"/>
        </w:rPr>
      </w:pPr>
      <w:r w:rsidRPr="004964D5">
        <w:rPr>
          <w:rFonts w:ascii="Times New Roman" w:hAnsi="Times New Roman" w:cs="Times New Roman"/>
        </w:rPr>
        <w:t>Od 1802 r. Stanisław Staszic zamieszkał na stałe w Warszawie i włączył się aktywnie w działalność Towarzystwa Przyjaciół Nauk. W latach 1808-1826 jako prezes kierował pracami tego uczonego zgromadzenia. Towarzystwo zawdzięczało swojemu prezesowi dwie siedziby, pierwszą w trzech kamienicach przy ulicy Kanonia w Warszawie, a drugą w Pałacu Staszica przy Krakowskim Przedmieściu. Do końca życia wspierał je finansowo, a w testamencie całą bibliotekę i rękopisy przekazał do biblioteki TPN. Wreszcie zainicjował i w większej części sfinansował budowę pomnika znakomitego astronoma Mikołaja Kopernika, odsłoniętego w 1830 r. przed Pałacem Staszica.</w:t>
      </w:r>
    </w:p>
    <w:p w14:paraId="0000000B" w14:textId="77777777" w:rsidR="004550A8" w:rsidRPr="004964D5" w:rsidRDefault="004550A8" w:rsidP="004964D5">
      <w:pPr>
        <w:spacing w:line="360" w:lineRule="auto"/>
        <w:jc w:val="both"/>
        <w:rPr>
          <w:rFonts w:ascii="Times New Roman" w:hAnsi="Times New Roman" w:cs="Times New Roman"/>
        </w:rPr>
      </w:pPr>
    </w:p>
    <w:p w14:paraId="0000000C" w14:textId="0D1A518A" w:rsidR="004550A8" w:rsidRPr="004964D5" w:rsidRDefault="007B3498" w:rsidP="004964D5">
      <w:pPr>
        <w:spacing w:line="360" w:lineRule="auto"/>
        <w:jc w:val="both"/>
        <w:rPr>
          <w:rFonts w:ascii="Times New Roman" w:hAnsi="Times New Roman" w:cs="Times New Roman"/>
        </w:rPr>
      </w:pPr>
      <w:r w:rsidRPr="004964D5">
        <w:rPr>
          <w:rFonts w:ascii="Times New Roman" w:hAnsi="Times New Roman" w:cs="Times New Roman"/>
        </w:rPr>
        <w:t>W chwili powstania Księstwa Warszawskiego napisał i wydał broszurę „</w:t>
      </w:r>
      <w:r w:rsidRPr="004964D5">
        <w:rPr>
          <w:rFonts w:ascii="Times New Roman" w:hAnsi="Times New Roman" w:cs="Times New Roman"/>
          <w:i/>
          <w:iCs/>
        </w:rPr>
        <w:t>O statystyce Polski</w:t>
      </w:r>
      <w:r w:rsidRPr="004964D5">
        <w:rPr>
          <w:rFonts w:ascii="Times New Roman" w:hAnsi="Times New Roman" w:cs="Times New Roman"/>
        </w:rPr>
        <w:t>" adresowaną do tych, którzy chcieli ten kraj oswobodzić, i którzy chcieli w nim rządzić</w:t>
      </w:r>
      <w:r w:rsidR="00F04DDA" w:rsidRPr="004964D5">
        <w:rPr>
          <w:rFonts w:ascii="Times New Roman" w:hAnsi="Times New Roman" w:cs="Times New Roman"/>
        </w:rPr>
        <w:t xml:space="preserve"> „</w:t>
      </w:r>
      <w:r w:rsidRPr="004964D5">
        <w:rPr>
          <w:rFonts w:ascii="Times New Roman" w:hAnsi="Times New Roman" w:cs="Times New Roman"/>
        </w:rPr>
        <w:t xml:space="preserve">przestrzegając zarazem ich aby właściwie użytkowali z czasu". Wszedł w skład rządu - Rady Stanu oraz Izby Edukacyjnej stając się szybko jednym z najaktywniejszych radców stanu i prawą ręką dyrektora </w:t>
      </w:r>
      <w:r w:rsidRPr="004964D5">
        <w:rPr>
          <w:rFonts w:ascii="Times New Roman" w:hAnsi="Times New Roman" w:cs="Times New Roman"/>
        </w:rPr>
        <w:lastRenderedPageBreak/>
        <w:t>edukacji publicznej Stanisława Kostki Potockiego. Zajmował się z sukcesem tworzeniem sieci szkół elementarnych, obroną funduszów edukacyjnych i powołaniem do życia Szkoły Lekarskiej w Warszawie. Działalność edukacyjną Staszic kontynuował po upadku Napoleona w epoce Królestwa Kongresowego włączając się w organizację Szkoły Akademiczno-Górniczej w Kielcach, Uniwersytetu Warszawskiego, Szkoły Cywilnej Dróg i Mostów, Instytutu Agronomicznego i Szkoły Przygotowawczej do Instytutu Politechnicznego. Wówczas kierował również departamentem w Ministerstwie Spraw Wewnętrznych i Policji odpowiedzialnym za rozwój przemysłu i górnictwa (szczególną opieką otoczył górnictwo i hutnictwo), budowę dróg i regulację rzek. Dzięki niemu powstała Dyrekcja Górnicza, modernizowano i uruchamiano huty kopalnie, otwarto Hutę Aleksander w Białogonie pod Kielcami. Za zasługi dla kraju Stanisław Staszic został odznaczony orderami św. Stanisława i Orła Białego.</w:t>
      </w:r>
    </w:p>
    <w:p w14:paraId="0000000D" w14:textId="77777777" w:rsidR="004550A8" w:rsidRPr="004964D5" w:rsidRDefault="004550A8" w:rsidP="004964D5">
      <w:pPr>
        <w:spacing w:line="360" w:lineRule="auto"/>
        <w:jc w:val="both"/>
        <w:rPr>
          <w:rFonts w:ascii="Times New Roman" w:hAnsi="Times New Roman" w:cs="Times New Roman"/>
        </w:rPr>
      </w:pPr>
    </w:p>
    <w:p w14:paraId="0000000E" w14:textId="48F1BD35" w:rsidR="004550A8" w:rsidRPr="004964D5" w:rsidRDefault="007B3498" w:rsidP="004964D5">
      <w:pPr>
        <w:spacing w:line="360" w:lineRule="auto"/>
        <w:jc w:val="both"/>
        <w:rPr>
          <w:rFonts w:ascii="Times New Roman" w:hAnsi="Times New Roman" w:cs="Times New Roman"/>
        </w:rPr>
      </w:pPr>
      <w:r w:rsidRPr="004964D5">
        <w:rPr>
          <w:rFonts w:ascii="Times New Roman" w:hAnsi="Times New Roman" w:cs="Times New Roman"/>
        </w:rPr>
        <w:t xml:space="preserve">Będąc właścicielem kilku wsi w województwie lubelskim stał się również pionierem spółdzielczości rolniczej zakładając Towarzystwo Rolnicze Hrubieszowskie. Chłopom przekazał ziemię w dziedziczne użytkowanie, zwolnił ich od pańszczyzny, nadał samorząd, a na terenie gminy założył szkoły, szpital i bank pożyczkowy. W latach 1819-1820 wydał </w:t>
      </w:r>
      <w:r w:rsidR="004964D5" w:rsidRPr="004964D5">
        <w:rPr>
          <w:rFonts w:ascii="Times New Roman" w:hAnsi="Times New Roman" w:cs="Times New Roman"/>
        </w:rPr>
        <w:t>„</w:t>
      </w:r>
      <w:r w:rsidRPr="004964D5">
        <w:rPr>
          <w:rFonts w:ascii="Times New Roman" w:hAnsi="Times New Roman" w:cs="Times New Roman"/>
        </w:rPr>
        <w:t>Ród ludzki" owoc ponad trzydziestoletnich badań nad dziejami cywilizacji człowieka na Ziemi, w którym przedstawił ogólny schemat dziejów ludzkości i wizję społeczeństwa przyszłości</w:t>
      </w:r>
      <w:r w:rsidR="004964D5" w:rsidRPr="004964D5">
        <w:rPr>
          <w:rFonts w:ascii="Times New Roman" w:hAnsi="Times New Roman" w:cs="Times New Roman"/>
        </w:rPr>
        <w:t xml:space="preserve"> - </w:t>
      </w:r>
      <w:r w:rsidRPr="004964D5">
        <w:rPr>
          <w:rFonts w:ascii="Times New Roman" w:hAnsi="Times New Roman" w:cs="Times New Roman"/>
        </w:rPr>
        <w:t xml:space="preserve"> Europę zrzeszonych narodów.</w:t>
      </w:r>
    </w:p>
    <w:p w14:paraId="0000000F" w14:textId="77777777" w:rsidR="004550A8" w:rsidRPr="004964D5" w:rsidRDefault="004550A8" w:rsidP="004964D5">
      <w:pPr>
        <w:spacing w:line="360" w:lineRule="auto"/>
        <w:jc w:val="both"/>
        <w:rPr>
          <w:rFonts w:ascii="Times New Roman" w:hAnsi="Times New Roman" w:cs="Times New Roman"/>
        </w:rPr>
      </w:pPr>
    </w:p>
    <w:p w14:paraId="00000010" w14:textId="77777777" w:rsidR="004550A8" w:rsidRPr="004964D5" w:rsidRDefault="007B3498" w:rsidP="004964D5">
      <w:pPr>
        <w:spacing w:line="360" w:lineRule="auto"/>
        <w:jc w:val="both"/>
        <w:rPr>
          <w:rFonts w:ascii="Times New Roman" w:hAnsi="Times New Roman" w:cs="Times New Roman"/>
        </w:rPr>
      </w:pPr>
      <w:r w:rsidRPr="004964D5">
        <w:rPr>
          <w:rFonts w:ascii="Times New Roman" w:hAnsi="Times New Roman" w:cs="Times New Roman"/>
        </w:rPr>
        <w:t>W testamencie cały swój majątek przekazał na cele społeczne, dobroczynne i charytatywne “chcąc być narodowi użytecznym".</w:t>
      </w:r>
    </w:p>
    <w:p w14:paraId="00000011" w14:textId="77777777" w:rsidR="004550A8" w:rsidRPr="004964D5" w:rsidRDefault="004550A8" w:rsidP="004964D5">
      <w:pPr>
        <w:spacing w:line="360" w:lineRule="auto"/>
        <w:jc w:val="both"/>
        <w:rPr>
          <w:rFonts w:ascii="Times New Roman" w:hAnsi="Times New Roman" w:cs="Times New Roman"/>
        </w:rPr>
      </w:pPr>
    </w:p>
    <w:p w14:paraId="00000012" w14:textId="7CF48732" w:rsidR="004550A8" w:rsidRPr="004964D5" w:rsidRDefault="007B3498" w:rsidP="004964D5">
      <w:pPr>
        <w:spacing w:line="360" w:lineRule="auto"/>
        <w:jc w:val="both"/>
        <w:rPr>
          <w:rFonts w:ascii="Times New Roman" w:hAnsi="Times New Roman" w:cs="Times New Roman"/>
        </w:rPr>
      </w:pPr>
      <w:r w:rsidRPr="004964D5">
        <w:rPr>
          <w:rFonts w:ascii="Times New Roman" w:hAnsi="Times New Roman" w:cs="Times New Roman"/>
        </w:rPr>
        <w:t>Mając na uwadze życie Stanisława Staszica jak i Jego wpływ na dzieje Polski Sejm Rzeczypospolitej Polskiej pragnie upamiętnić 200. rocznicę śmierci tego wybitnego Polaka ustanawiając rok 2026 Rokiem Stanisława Staszica.</w:t>
      </w:r>
    </w:p>
    <w:p w14:paraId="00000013" w14:textId="77777777" w:rsidR="004550A8" w:rsidRDefault="004550A8" w:rsidP="004964D5">
      <w:pPr>
        <w:spacing w:line="360" w:lineRule="auto"/>
        <w:jc w:val="both"/>
      </w:pPr>
    </w:p>
    <w:p w14:paraId="56CB95A5" w14:textId="77777777" w:rsidR="004964D5" w:rsidRDefault="004964D5" w:rsidP="004964D5">
      <w:pPr>
        <w:spacing w:line="360" w:lineRule="auto"/>
        <w:jc w:val="both"/>
      </w:pPr>
    </w:p>
    <w:p w14:paraId="2BEED223" w14:textId="77777777" w:rsidR="004964D5" w:rsidRDefault="004964D5" w:rsidP="00F04DDA">
      <w:pPr>
        <w:jc w:val="both"/>
      </w:pPr>
    </w:p>
    <w:p w14:paraId="1B594FB6" w14:textId="77777777" w:rsidR="004964D5" w:rsidRDefault="004964D5" w:rsidP="00F04DDA">
      <w:pPr>
        <w:jc w:val="both"/>
      </w:pPr>
    </w:p>
    <w:p w14:paraId="44A32BC4" w14:textId="77777777" w:rsidR="004964D5" w:rsidRDefault="004964D5" w:rsidP="00F04DDA">
      <w:pPr>
        <w:jc w:val="both"/>
      </w:pPr>
    </w:p>
    <w:p w14:paraId="2CB9FB0D" w14:textId="77777777" w:rsidR="004964D5" w:rsidRDefault="004964D5" w:rsidP="00F04DDA">
      <w:pPr>
        <w:jc w:val="both"/>
      </w:pPr>
    </w:p>
    <w:p w14:paraId="4FE979F9" w14:textId="77777777" w:rsidR="004964D5" w:rsidRDefault="004964D5" w:rsidP="00F04DDA">
      <w:pPr>
        <w:jc w:val="both"/>
      </w:pPr>
    </w:p>
    <w:p w14:paraId="50890B6C" w14:textId="77777777" w:rsidR="004964D5" w:rsidRDefault="004964D5" w:rsidP="00F04DDA">
      <w:pPr>
        <w:jc w:val="both"/>
      </w:pPr>
    </w:p>
    <w:p w14:paraId="6103DA13" w14:textId="77777777" w:rsidR="004964D5" w:rsidRDefault="004964D5" w:rsidP="00F04DDA">
      <w:pPr>
        <w:jc w:val="both"/>
      </w:pPr>
    </w:p>
    <w:p w14:paraId="6F831035" w14:textId="77777777" w:rsidR="004964D5" w:rsidRDefault="004964D5" w:rsidP="00F04DDA">
      <w:pPr>
        <w:jc w:val="both"/>
      </w:pPr>
    </w:p>
    <w:p w14:paraId="4DFDF9D6" w14:textId="77777777" w:rsidR="004964D5" w:rsidRDefault="004964D5" w:rsidP="00F04DDA">
      <w:pPr>
        <w:jc w:val="both"/>
      </w:pPr>
    </w:p>
    <w:p w14:paraId="1EA9F184" w14:textId="77777777" w:rsidR="004964D5" w:rsidRDefault="004964D5" w:rsidP="00F04DDA">
      <w:pPr>
        <w:jc w:val="both"/>
      </w:pPr>
    </w:p>
    <w:p w14:paraId="4EAD74B7" w14:textId="77777777" w:rsidR="004964D5" w:rsidRDefault="004964D5" w:rsidP="00F04DDA">
      <w:pPr>
        <w:jc w:val="both"/>
      </w:pPr>
    </w:p>
    <w:p w14:paraId="2275CAE7" w14:textId="77777777" w:rsidR="004964D5" w:rsidRDefault="004964D5" w:rsidP="00F04DDA">
      <w:pPr>
        <w:jc w:val="both"/>
      </w:pPr>
    </w:p>
    <w:p w14:paraId="00000014" w14:textId="1BF5B63E" w:rsidR="004550A8" w:rsidRPr="004964D5" w:rsidRDefault="004964D5" w:rsidP="004964D5">
      <w:pPr>
        <w:jc w:val="center"/>
        <w:rPr>
          <w:rFonts w:ascii="Times New Roman" w:hAnsi="Times New Roman" w:cs="Times New Roman"/>
          <w:b/>
          <w:bCs/>
        </w:rPr>
      </w:pPr>
      <w:r w:rsidRPr="004964D5">
        <w:rPr>
          <w:rFonts w:ascii="Times New Roman" w:hAnsi="Times New Roman" w:cs="Times New Roman"/>
          <w:b/>
          <w:bCs/>
        </w:rPr>
        <w:lastRenderedPageBreak/>
        <w:t>UZASADNIENIE</w:t>
      </w:r>
    </w:p>
    <w:p w14:paraId="40E7DE63" w14:textId="77777777" w:rsidR="004964D5" w:rsidRDefault="004964D5" w:rsidP="00F04DDA">
      <w:pPr>
        <w:jc w:val="both"/>
        <w:rPr>
          <w:rFonts w:ascii="Times New Roman" w:hAnsi="Times New Roman" w:cs="Times New Roman"/>
        </w:rPr>
      </w:pPr>
    </w:p>
    <w:p w14:paraId="7D2402D8" w14:textId="77777777" w:rsidR="004964D5" w:rsidRPr="004964D5" w:rsidRDefault="004964D5" w:rsidP="00F04DDA">
      <w:pPr>
        <w:jc w:val="both"/>
        <w:rPr>
          <w:rFonts w:ascii="Times New Roman" w:hAnsi="Times New Roman" w:cs="Times New Roman"/>
        </w:rPr>
      </w:pPr>
    </w:p>
    <w:p w14:paraId="05D0A81A" w14:textId="7200F1F4" w:rsidR="004964D5" w:rsidRDefault="004964D5" w:rsidP="004964D5">
      <w:pPr>
        <w:spacing w:line="360" w:lineRule="auto"/>
        <w:jc w:val="both"/>
        <w:rPr>
          <w:rFonts w:ascii="Times New Roman" w:hAnsi="Times New Roman" w:cs="Times New Roman"/>
        </w:rPr>
      </w:pPr>
      <w:r w:rsidRPr="004964D5">
        <w:rPr>
          <w:rFonts w:ascii="Times New Roman" w:hAnsi="Times New Roman" w:cs="Times New Roman"/>
        </w:rPr>
        <w:t>Sejm Rzeczypospolitej Polskiej, ustanawiając rok 2026 Rokiem Stanisława Staszica, pragnie uhonorować jednego z najwybitniejszych Polaków, którego życie i działalność miały ogromny wpływ na rozwój nauki, edukacji, gospodarki i życia społecznego w Polsce. W 200. rocznicę śmierci tego wybitnego przedstawiciela polskiego oświecenia, przypomniane zosta</w:t>
      </w:r>
      <w:r w:rsidR="007B3498">
        <w:rPr>
          <w:rFonts w:ascii="Times New Roman" w:hAnsi="Times New Roman" w:cs="Times New Roman"/>
        </w:rPr>
        <w:t>ną</w:t>
      </w:r>
      <w:r w:rsidRPr="004964D5">
        <w:rPr>
          <w:rFonts w:ascii="Times New Roman" w:hAnsi="Times New Roman" w:cs="Times New Roman"/>
        </w:rPr>
        <w:t xml:space="preserve"> jego zasługi jako filozofa, pisarza politycznego, przyrodnika i społecznika, który całe życie poświęcił pracy na rzecz dobra wspólnego. </w:t>
      </w:r>
    </w:p>
    <w:p w14:paraId="5DA2F862" w14:textId="77777777" w:rsidR="004964D5" w:rsidRDefault="004964D5" w:rsidP="004964D5">
      <w:pPr>
        <w:spacing w:line="360" w:lineRule="auto"/>
        <w:jc w:val="both"/>
        <w:rPr>
          <w:rFonts w:ascii="Times New Roman" w:hAnsi="Times New Roman" w:cs="Times New Roman"/>
        </w:rPr>
      </w:pPr>
    </w:p>
    <w:p w14:paraId="6D7D844D" w14:textId="59DA08FE" w:rsidR="004964D5" w:rsidRDefault="004964D5" w:rsidP="004964D5">
      <w:pPr>
        <w:spacing w:line="360" w:lineRule="auto"/>
        <w:jc w:val="both"/>
        <w:rPr>
          <w:rFonts w:ascii="Times New Roman" w:hAnsi="Times New Roman" w:cs="Times New Roman"/>
        </w:rPr>
      </w:pPr>
      <w:r w:rsidRPr="004964D5">
        <w:rPr>
          <w:rFonts w:ascii="Times New Roman" w:hAnsi="Times New Roman" w:cs="Times New Roman"/>
        </w:rPr>
        <w:t xml:space="preserve">Działalność Staszica na polu edukacji, w tym tworzenie sieci szkół, rozwój szkolnictwa technicznego oraz powstanie Uniwersytetu Warszawskiego, miała fundamentalne znaczenie dla kształtowania nowoczesnego społeczeństwa. Jego badania geologiczne i wkład w rozwój przemysłu oraz górnictwa przyczyniły się do gospodarczego unowocześnienia kraju. Jako pionier spółdzielczości rolniczej </w:t>
      </w:r>
      <w:r w:rsidR="007B3498">
        <w:rPr>
          <w:rFonts w:ascii="Times New Roman" w:hAnsi="Times New Roman" w:cs="Times New Roman"/>
        </w:rPr>
        <w:br/>
      </w:r>
      <w:r w:rsidRPr="004964D5">
        <w:rPr>
          <w:rFonts w:ascii="Times New Roman" w:hAnsi="Times New Roman" w:cs="Times New Roman"/>
        </w:rPr>
        <w:t xml:space="preserve">i obrońca praw chłopów, Staszic dał przykład nowatorskiego myślenia o sprawiedliwości społecznej </w:t>
      </w:r>
      <w:r w:rsidR="007B3498">
        <w:rPr>
          <w:rFonts w:ascii="Times New Roman" w:hAnsi="Times New Roman" w:cs="Times New Roman"/>
        </w:rPr>
        <w:br/>
      </w:r>
      <w:r w:rsidRPr="004964D5">
        <w:rPr>
          <w:rFonts w:ascii="Times New Roman" w:hAnsi="Times New Roman" w:cs="Times New Roman"/>
        </w:rPr>
        <w:t xml:space="preserve">i wspólnotowym zarządzaniu dobrami. Testament, w którym cały swój majątek przeznaczył na cele społeczne, świadczy o jego głębokim humanitaryzmie i pragnieniu służenia narodowi. </w:t>
      </w:r>
    </w:p>
    <w:p w14:paraId="3169C4E9" w14:textId="77777777" w:rsidR="004964D5" w:rsidRDefault="004964D5" w:rsidP="004964D5">
      <w:pPr>
        <w:spacing w:line="360" w:lineRule="auto"/>
        <w:jc w:val="both"/>
        <w:rPr>
          <w:rFonts w:ascii="Times New Roman" w:hAnsi="Times New Roman" w:cs="Times New Roman"/>
        </w:rPr>
      </w:pPr>
    </w:p>
    <w:p w14:paraId="61DF1EEA" w14:textId="0349630E" w:rsidR="004964D5" w:rsidRDefault="004964D5" w:rsidP="004964D5">
      <w:pPr>
        <w:spacing w:line="360" w:lineRule="auto"/>
        <w:jc w:val="both"/>
      </w:pPr>
      <w:r w:rsidRPr="004964D5">
        <w:rPr>
          <w:rFonts w:ascii="Times New Roman" w:hAnsi="Times New Roman" w:cs="Times New Roman"/>
        </w:rPr>
        <w:t>Upamiętnienie Stanisława Staszica w 2026 roku jest wyrazem wdzięczności za jego niezłomne oddanie ideom postępu, wiedzy i solidarności społecznej, które pozostają aktualne także we współczesnym świecie.</w:t>
      </w:r>
    </w:p>
    <w:sectPr w:rsidR="004964D5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0A8"/>
    <w:rsid w:val="004550A8"/>
    <w:rsid w:val="004964D5"/>
    <w:rsid w:val="005F5810"/>
    <w:rsid w:val="007A638F"/>
    <w:rsid w:val="007B3498"/>
    <w:rsid w:val="0086617B"/>
    <w:rsid w:val="00990863"/>
    <w:rsid w:val="00A50854"/>
    <w:rsid w:val="00F0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5625F"/>
  <w15:docId w15:val="{E40418E7-3C7F-409D-ADD8-77BA859B0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816</Words>
  <Characters>4901</Characters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2025-03-06T15:58:00Z</cp:lastPrinted>
  <dcterms:created xsi:type="dcterms:W3CDTF">2025-03-05T09:52:00Z</dcterms:created>
  <dcterms:modified xsi:type="dcterms:W3CDTF">2025-03-06T15:58:00Z</dcterms:modified>
</cp:coreProperties>
</file>