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B5D7" w14:textId="6A1AE932" w:rsidR="008921F9" w:rsidRPr="008C4A2B" w:rsidRDefault="008921F9" w:rsidP="008921F9">
      <w:pPr>
        <w:pStyle w:val="OZNPROJEKTUwskazaniedatylubwersjiprojektu"/>
      </w:pPr>
      <w:r w:rsidRPr="008C4A2B">
        <w:t xml:space="preserve">Projekt </w:t>
      </w:r>
    </w:p>
    <w:p w14:paraId="5E2AE0CE" w14:textId="77777777" w:rsidR="008921F9" w:rsidRPr="008C4A2B" w:rsidRDefault="008921F9" w:rsidP="008921F9">
      <w:pPr>
        <w:pStyle w:val="OZNRODZAKTUtznustawalubrozporzdzenieiorganwydajcy"/>
      </w:pPr>
      <w:r w:rsidRPr="008C4A2B">
        <w:t>USTAWA</w:t>
      </w:r>
    </w:p>
    <w:p w14:paraId="2DFF27A9" w14:textId="257108B2" w:rsidR="008921F9" w:rsidRPr="008C4A2B" w:rsidRDefault="008921F9" w:rsidP="008921F9">
      <w:pPr>
        <w:pStyle w:val="DATAAKTUdatauchwalenialubwydaniaaktu"/>
      </w:pPr>
      <w:r w:rsidRPr="008C4A2B">
        <w:t xml:space="preserve">z dnia </w:t>
      </w:r>
    </w:p>
    <w:p w14:paraId="30A15CA8" w14:textId="77777777" w:rsidR="008921F9" w:rsidRPr="008C4A2B" w:rsidRDefault="008921F9" w:rsidP="008921F9">
      <w:pPr>
        <w:pStyle w:val="TYTUAKTUprzedmiotregulacjiustawylubrozporzdzenia"/>
      </w:pPr>
      <w:r w:rsidRPr="008C4A2B">
        <w:t>o zmianie ustawy o funduszach inwestycyjnych i zarządzaniu alternatywnymi funduszami inwestycyjnymi</w:t>
      </w:r>
    </w:p>
    <w:p w14:paraId="396C5FD7" w14:textId="21FC769B" w:rsidR="008921F9" w:rsidRPr="008C4A2B" w:rsidRDefault="008921F9" w:rsidP="008921F9">
      <w:pPr>
        <w:pStyle w:val="ARTartustawynprozporzdzenia"/>
      </w:pPr>
      <w:r w:rsidRPr="008C4A2B">
        <w:rPr>
          <w:rStyle w:val="Ppogrubienie"/>
        </w:rPr>
        <w:t>Art.</w:t>
      </w:r>
      <w:r w:rsidR="00FF4302">
        <w:rPr>
          <w:rStyle w:val="Ppogrubienie"/>
        </w:rPr>
        <w:t> </w:t>
      </w:r>
      <w:r w:rsidRPr="008C4A2B">
        <w:rPr>
          <w:rStyle w:val="Ppogrubienie"/>
        </w:rPr>
        <w:t>1.</w:t>
      </w:r>
      <w:r w:rsidR="00FF4302">
        <w:t> </w:t>
      </w:r>
      <w:r w:rsidRPr="008C4A2B">
        <w:t>W ustawie z dnia 27 maja 2004 r. o funduszach inwestycyjnych i zarządzaniu alternatywnymi funduszami inwestycyjnymi (Dz. U. z 2024 r. poz. 1034 i 1863</w:t>
      </w:r>
      <w:r>
        <w:t xml:space="preserve"> oraz z 2025 r. poz. 146</w:t>
      </w:r>
      <w:r w:rsidRPr="008C4A2B">
        <w:t>)</w:t>
      </w:r>
      <w:r w:rsidRPr="00DC09F0">
        <w:t xml:space="preserve"> wprowadza się następujące zmiany</w:t>
      </w:r>
      <w:r w:rsidRPr="008C4A2B">
        <w:t>:</w:t>
      </w:r>
    </w:p>
    <w:p w14:paraId="0DA58789" w14:textId="77777777" w:rsidR="008921F9" w:rsidRPr="008C4A2B" w:rsidRDefault="008921F9" w:rsidP="008921F9">
      <w:pPr>
        <w:pStyle w:val="PKTpunkt"/>
      </w:pPr>
      <w:r w:rsidRPr="008C4A2B">
        <w:t>1)</w:t>
      </w:r>
      <w:r w:rsidRPr="008C4A2B">
        <w:tab/>
        <w:t xml:space="preserve">w art. 72 w ust. 1 </w:t>
      </w:r>
      <w:r>
        <w:t>uchyla</w:t>
      </w:r>
      <w:r w:rsidRPr="008C4A2B">
        <w:t xml:space="preserve"> się pkt 10;</w:t>
      </w:r>
    </w:p>
    <w:p w14:paraId="224D50BD" w14:textId="77777777" w:rsidR="008921F9" w:rsidRDefault="008921F9" w:rsidP="008921F9">
      <w:pPr>
        <w:pStyle w:val="PKTpunkt"/>
      </w:pPr>
      <w:r w:rsidRPr="008C4A2B">
        <w:t>2)</w:t>
      </w:r>
      <w:r w:rsidRPr="008C4A2B">
        <w:tab/>
        <w:t>w art. 81c</w:t>
      </w:r>
      <w:r>
        <w:t>:</w:t>
      </w:r>
      <w:r w:rsidRPr="008C4A2B">
        <w:t xml:space="preserve"> </w:t>
      </w:r>
    </w:p>
    <w:p w14:paraId="0B1F1E75" w14:textId="77777777" w:rsidR="008921F9" w:rsidRDefault="008921F9" w:rsidP="008921F9">
      <w:pPr>
        <w:pStyle w:val="LITlitera"/>
      </w:pPr>
      <w:r>
        <w:t>a)</w:t>
      </w:r>
      <w:r>
        <w:tab/>
      </w:r>
      <w:r w:rsidRPr="008C4A2B">
        <w:t xml:space="preserve">w ust. 1 </w:t>
      </w:r>
      <w:r>
        <w:t>uchyla</w:t>
      </w:r>
      <w:r w:rsidRPr="008C4A2B">
        <w:t xml:space="preserve"> się pkt 10</w:t>
      </w:r>
      <w:r>
        <w:t>,</w:t>
      </w:r>
    </w:p>
    <w:p w14:paraId="43E02008" w14:textId="77777777" w:rsidR="008921F9" w:rsidRPr="008C4A2B" w:rsidRDefault="008921F9" w:rsidP="008921F9">
      <w:pPr>
        <w:pStyle w:val="LITlitera"/>
      </w:pPr>
      <w:r>
        <w:t>b)</w:t>
      </w:r>
      <w:r>
        <w:tab/>
        <w:t>w ust. 2 skreśla się wyrazy „i 10”</w:t>
      </w:r>
      <w:r w:rsidRPr="008C4A2B">
        <w:t>.</w:t>
      </w:r>
    </w:p>
    <w:p w14:paraId="7DBF741B" w14:textId="0B9743C2" w:rsidR="00261A16" w:rsidRPr="00737F6A" w:rsidRDefault="008921F9" w:rsidP="008375D0">
      <w:pPr>
        <w:pStyle w:val="ARTartustawynprozporzdzenia"/>
      </w:pPr>
      <w:r w:rsidRPr="008C4A2B">
        <w:rPr>
          <w:rStyle w:val="Ppogrubienie"/>
        </w:rPr>
        <w:t>Art.</w:t>
      </w:r>
      <w:r w:rsidR="00FF4302">
        <w:rPr>
          <w:rStyle w:val="Ppogrubienie"/>
        </w:rPr>
        <w:t> </w:t>
      </w:r>
      <w:r w:rsidRPr="008C4A2B">
        <w:rPr>
          <w:rStyle w:val="Ppogrubienie"/>
        </w:rPr>
        <w:t>2.</w:t>
      </w:r>
      <w:r w:rsidR="00FF4302">
        <w:t> </w:t>
      </w:r>
      <w:r w:rsidRPr="008C4A2B">
        <w:t xml:space="preserve">Ustawa wchodzi w życie </w:t>
      </w:r>
      <w:r>
        <w:t>po upływie</w:t>
      </w:r>
      <w:r w:rsidRPr="008C4A2B">
        <w:t xml:space="preserve">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0A6F" w14:textId="77777777" w:rsidR="00E23708" w:rsidRDefault="00E23708">
      <w:r>
        <w:separator/>
      </w:r>
    </w:p>
  </w:endnote>
  <w:endnote w:type="continuationSeparator" w:id="0">
    <w:p w14:paraId="42750703" w14:textId="77777777" w:rsidR="00E23708" w:rsidRDefault="00E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5CF13" w14:textId="77777777" w:rsidR="00E23708" w:rsidRDefault="00E23708">
      <w:r>
        <w:separator/>
      </w:r>
    </w:p>
  </w:footnote>
  <w:footnote w:type="continuationSeparator" w:id="0">
    <w:p w14:paraId="5DD7A751" w14:textId="77777777" w:rsidR="00E23708" w:rsidRDefault="00E2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ACCCB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0452003">
    <w:abstractNumId w:val="23"/>
  </w:num>
  <w:num w:numId="2" w16cid:durableId="1167328840">
    <w:abstractNumId w:val="23"/>
  </w:num>
  <w:num w:numId="3" w16cid:durableId="1035542252">
    <w:abstractNumId w:val="18"/>
  </w:num>
  <w:num w:numId="4" w16cid:durableId="1429155938">
    <w:abstractNumId w:val="18"/>
  </w:num>
  <w:num w:numId="5" w16cid:durableId="995572564">
    <w:abstractNumId w:val="35"/>
  </w:num>
  <w:num w:numId="6" w16cid:durableId="808785557">
    <w:abstractNumId w:val="31"/>
  </w:num>
  <w:num w:numId="7" w16cid:durableId="1266233759">
    <w:abstractNumId w:val="35"/>
  </w:num>
  <w:num w:numId="8" w16cid:durableId="222369365">
    <w:abstractNumId w:val="31"/>
  </w:num>
  <w:num w:numId="9" w16cid:durableId="312682048">
    <w:abstractNumId w:val="35"/>
  </w:num>
  <w:num w:numId="10" w16cid:durableId="2120835844">
    <w:abstractNumId w:val="31"/>
  </w:num>
  <w:num w:numId="11" w16cid:durableId="1204354">
    <w:abstractNumId w:val="14"/>
  </w:num>
  <w:num w:numId="12" w16cid:durableId="1276711872">
    <w:abstractNumId w:val="10"/>
  </w:num>
  <w:num w:numId="13" w16cid:durableId="1978294005">
    <w:abstractNumId w:val="15"/>
  </w:num>
  <w:num w:numId="14" w16cid:durableId="646783009">
    <w:abstractNumId w:val="26"/>
  </w:num>
  <w:num w:numId="15" w16cid:durableId="1534687977">
    <w:abstractNumId w:val="14"/>
  </w:num>
  <w:num w:numId="16" w16cid:durableId="684088925">
    <w:abstractNumId w:val="16"/>
  </w:num>
  <w:num w:numId="17" w16cid:durableId="1283658060">
    <w:abstractNumId w:val="8"/>
  </w:num>
  <w:num w:numId="18" w16cid:durableId="1546793050">
    <w:abstractNumId w:val="3"/>
  </w:num>
  <w:num w:numId="19" w16cid:durableId="915676258">
    <w:abstractNumId w:val="2"/>
  </w:num>
  <w:num w:numId="20" w16cid:durableId="1082869862">
    <w:abstractNumId w:val="1"/>
  </w:num>
  <w:num w:numId="21" w16cid:durableId="723335245">
    <w:abstractNumId w:val="0"/>
  </w:num>
  <w:num w:numId="22" w16cid:durableId="367067202">
    <w:abstractNumId w:val="9"/>
  </w:num>
  <w:num w:numId="23" w16cid:durableId="230232998">
    <w:abstractNumId w:val="7"/>
  </w:num>
  <w:num w:numId="24" w16cid:durableId="2075621119">
    <w:abstractNumId w:val="6"/>
  </w:num>
  <w:num w:numId="25" w16cid:durableId="197742911">
    <w:abstractNumId w:val="5"/>
  </w:num>
  <w:num w:numId="26" w16cid:durableId="1617524658">
    <w:abstractNumId w:val="4"/>
  </w:num>
  <w:num w:numId="27" w16cid:durableId="475952282">
    <w:abstractNumId w:val="33"/>
  </w:num>
  <w:num w:numId="28" w16cid:durableId="1516307268">
    <w:abstractNumId w:val="25"/>
  </w:num>
  <w:num w:numId="29" w16cid:durableId="1623266008">
    <w:abstractNumId w:val="36"/>
  </w:num>
  <w:num w:numId="30" w16cid:durableId="1916162470">
    <w:abstractNumId w:val="32"/>
  </w:num>
  <w:num w:numId="31" w16cid:durableId="911740425">
    <w:abstractNumId w:val="19"/>
  </w:num>
  <w:num w:numId="32" w16cid:durableId="1882281249">
    <w:abstractNumId w:val="11"/>
  </w:num>
  <w:num w:numId="33" w16cid:durableId="483354004">
    <w:abstractNumId w:val="30"/>
  </w:num>
  <w:num w:numId="34" w16cid:durableId="925528660">
    <w:abstractNumId w:val="20"/>
  </w:num>
  <w:num w:numId="35" w16cid:durableId="1081368348">
    <w:abstractNumId w:val="17"/>
  </w:num>
  <w:num w:numId="36" w16cid:durableId="970594805">
    <w:abstractNumId w:val="22"/>
  </w:num>
  <w:num w:numId="37" w16cid:durableId="836766977">
    <w:abstractNumId w:val="27"/>
  </w:num>
  <w:num w:numId="38" w16cid:durableId="1394357045">
    <w:abstractNumId w:val="24"/>
  </w:num>
  <w:num w:numId="39" w16cid:durableId="1522358315">
    <w:abstractNumId w:val="13"/>
  </w:num>
  <w:num w:numId="40" w16cid:durableId="403142203">
    <w:abstractNumId w:val="29"/>
  </w:num>
  <w:num w:numId="41" w16cid:durableId="990251729">
    <w:abstractNumId w:val="28"/>
  </w:num>
  <w:num w:numId="42" w16cid:durableId="1942179838">
    <w:abstractNumId w:val="21"/>
  </w:num>
  <w:num w:numId="43" w16cid:durableId="1871727090">
    <w:abstractNumId w:val="34"/>
  </w:num>
  <w:num w:numId="44" w16cid:durableId="355039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F9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2B81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46E04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257C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5D0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1F9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4F27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708"/>
    <w:rsid w:val="00E2396E"/>
    <w:rsid w:val="00E24728"/>
    <w:rsid w:val="00E276AC"/>
    <w:rsid w:val="00E34A35"/>
    <w:rsid w:val="00E36EF3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302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68B5E"/>
  <w15:docId w15:val="{648563AA-8628-48BA-920D-D42D97E8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F430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97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3</cp:revision>
  <cp:lastPrinted>2012-04-23T06:39:00Z</cp:lastPrinted>
  <dcterms:created xsi:type="dcterms:W3CDTF">2025-05-13T15:24:00Z</dcterms:created>
  <dcterms:modified xsi:type="dcterms:W3CDTF">2025-05-13T15:24:00Z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