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23E3A" w14:textId="6ABB93AB" w:rsidR="001F7579" w:rsidRPr="001F7579" w:rsidRDefault="001F7579" w:rsidP="001F7579">
      <w:pPr>
        <w:pStyle w:val="OZNPROJEKTUwskazaniedatylubwersjiprojektu"/>
      </w:pPr>
      <w:bookmarkStart w:id="0" w:name="_Hlk178332390"/>
      <w:bookmarkStart w:id="1" w:name="_Hlk179213469"/>
      <w:r w:rsidRPr="001F7579">
        <w:t>Projekt</w:t>
      </w:r>
    </w:p>
    <w:p w14:paraId="379661F9" w14:textId="77777777" w:rsidR="001F7579" w:rsidRPr="001F7579" w:rsidRDefault="001F7579" w:rsidP="001F7579">
      <w:pPr>
        <w:pStyle w:val="OZNRODZAKTUtznustawalubrozporzdzenieiorganwydajcy"/>
      </w:pPr>
      <w:r w:rsidRPr="001F7579">
        <w:t>USTAWA</w:t>
      </w:r>
    </w:p>
    <w:p w14:paraId="1F3964D3" w14:textId="391CED40" w:rsidR="001F7579" w:rsidRPr="001F7579" w:rsidRDefault="001F7579" w:rsidP="001F7579">
      <w:pPr>
        <w:pStyle w:val="DATAAKTUdatauchwalenialubwydaniaaktu"/>
      </w:pPr>
      <w:r w:rsidRPr="001F7579">
        <w:t>z dnia</w:t>
      </w:r>
    </w:p>
    <w:p w14:paraId="77DDC48C" w14:textId="39EACD95" w:rsidR="001F7579" w:rsidRPr="00F05D33" w:rsidRDefault="001F7579" w:rsidP="00F05D33">
      <w:pPr>
        <w:pStyle w:val="TYTUAKTUprzedmiotregulacjiustawylubrozporzdzenia"/>
      </w:pPr>
      <w:r w:rsidRPr="00F05D33">
        <w:t>o zmianie ustaw</w:t>
      </w:r>
      <w:r w:rsidR="00DB1039" w:rsidRPr="00F05D33">
        <w:t>y</w:t>
      </w:r>
      <w:r w:rsidRPr="00F05D33">
        <w:t xml:space="preserve"> </w:t>
      </w:r>
      <w:r w:rsidR="00CA3021" w:rsidRPr="00F05D33">
        <w:t xml:space="preserve">– </w:t>
      </w:r>
      <w:r w:rsidR="00C20617" w:rsidRPr="00F05D33">
        <w:t>Prawo bankowe</w:t>
      </w:r>
      <w:r w:rsidR="00D137CF" w:rsidRPr="00F05D33">
        <w:t xml:space="preserve"> </w:t>
      </w:r>
      <w:r w:rsidR="00A104EA" w:rsidRPr="00F05D33">
        <w:t>oraz</w:t>
      </w:r>
      <w:r w:rsidR="00FF2767" w:rsidRPr="00F05D33">
        <w:t xml:space="preserve"> </w:t>
      </w:r>
      <w:r w:rsidR="00354403">
        <w:t>niektórych innych ustaw</w:t>
      </w:r>
      <w:r w:rsidR="00137DD6" w:rsidRPr="00E138F9">
        <w:rPr>
          <w:rStyle w:val="IGPindeksgrnyipogrubienie"/>
        </w:rPr>
        <w:footnoteReference w:id="2"/>
      </w:r>
      <w:r w:rsidR="002F0A29" w:rsidRPr="00E138F9">
        <w:rPr>
          <w:rStyle w:val="IGPindeksgrnyipogrubienie"/>
        </w:rPr>
        <w:t>)</w:t>
      </w:r>
    </w:p>
    <w:bookmarkEnd w:id="0"/>
    <w:p w14:paraId="5D1220AE" w14:textId="3DD295CB" w:rsidR="00DA0D57" w:rsidRDefault="001D5001" w:rsidP="00292944">
      <w:pPr>
        <w:pStyle w:val="ARTartustawynprozporzdzenia"/>
      </w:pPr>
      <w:r w:rsidRPr="001F7579">
        <w:rPr>
          <w:rStyle w:val="Ppogrubienie"/>
        </w:rPr>
        <w:t>Art.</w:t>
      </w:r>
      <w:r w:rsidR="000358B0">
        <w:rPr>
          <w:rStyle w:val="Ppogrubienie"/>
        </w:rPr>
        <w:t> </w:t>
      </w:r>
      <w:r w:rsidR="00C20617">
        <w:rPr>
          <w:rStyle w:val="Ppogrubienie"/>
        </w:rPr>
        <w:t>1</w:t>
      </w:r>
      <w:r w:rsidRPr="00E05FBB">
        <w:rPr>
          <w:rStyle w:val="Ppogrubienie"/>
        </w:rPr>
        <w:t>.</w:t>
      </w:r>
      <w:r w:rsidR="000358B0" w:rsidRPr="00E05FBB">
        <w:rPr>
          <w:rStyle w:val="Ppogrubienie"/>
        </w:rPr>
        <w:t> </w:t>
      </w:r>
      <w:r w:rsidRPr="001D5001">
        <w:t xml:space="preserve">W ustawie z </w:t>
      </w:r>
      <w:r w:rsidR="00DA0D57" w:rsidRPr="00DA0D57">
        <w:t xml:space="preserve">dnia 29 sierpnia 1997 r. – Prawo bankowe </w:t>
      </w:r>
      <w:r w:rsidRPr="001D5001">
        <w:t>(</w:t>
      </w:r>
      <w:r w:rsidR="00DA0D57" w:rsidRPr="00DA0D57">
        <w:t>Dz. U. z 2024 r. poz.</w:t>
      </w:r>
      <w:r w:rsidR="004A30D4">
        <w:t> </w:t>
      </w:r>
      <w:r w:rsidR="00DA0D57" w:rsidRPr="00DA0D57">
        <w:t>1646, 1685</w:t>
      </w:r>
      <w:r w:rsidR="006F41D7">
        <w:t xml:space="preserve"> i</w:t>
      </w:r>
      <w:r w:rsidR="00DA0D57" w:rsidRPr="00DA0D57">
        <w:t xml:space="preserve"> 1863</w:t>
      </w:r>
      <w:r w:rsidR="00DA0D57">
        <w:t xml:space="preserve"> oraz</w:t>
      </w:r>
      <w:r w:rsidR="00DA0D57" w:rsidRPr="00DA0D57">
        <w:t xml:space="preserve"> z 2025 r. poz. 146</w:t>
      </w:r>
      <w:r w:rsidR="00476D14">
        <w:t>,</w:t>
      </w:r>
      <w:r w:rsidR="00DA0D57" w:rsidRPr="00DA0D57">
        <w:t xml:space="preserve"> 222</w:t>
      </w:r>
      <w:r w:rsidR="00476D14">
        <w:t xml:space="preserve"> i 525</w:t>
      </w:r>
      <w:r w:rsidRPr="001D5001">
        <w:t xml:space="preserve">) </w:t>
      </w:r>
      <w:bookmarkStart w:id="2" w:name="_Hlk197327810"/>
      <w:r w:rsidR="001E04D2" w:rsidRPr="001E04D2">
        <w:t xml:space="preserve">w art. 105 w ust. 1 w pkt 2 po </w:t>
      </w:r>
      <w:r w:rsidR="008D20DD">
        <w:t>lit</w:t>
      </w:r>
      <w:r w:rsidR="001E04D2" w:rsidRPr="001E04D2">
        <w:t xml:space="preserve">. ła dodaje się </w:t>
      </w:r>
      <w:r w:rsidR="008D20DD">
        <w:t>lit</w:t>
      </w:r>
      <w:r w:rsidR="001E04D2" w:rsidRPr="001E04D2">
        <w:t>. łb i łc w brzmieniu</w:t>
      </w:r>
      <w:r w:rsidR="00CE4AAE">
        <w:t>:</w:t>
      </w:r>
    </w:p>
    <w:p w14:paraId="0752542D" w14:textId="3460B49E" w:rsidR="00F70626" w:rsidRDefault="00333917" w:rsidP="00E05FBB">
      <w:pPr>
        <w:pStyle w:val="ZLITzmlitartykuempunktem"/>
      </w:pPr>
      <w:r w:rsidRPr="00333917">
        <w:t>„</w:t>
      </w:r>
      <w:r w:rsidR="001E04D2" w:rsidRPr="001E04D2">
        <w:t>łb</w:t>
      </w:r>
      <w:r w:rsidR="00DB1039">
        <w:t>)</w:t>
      </w:r>
      <w:r w:rsidR="001064FE">
        <w:tab/>
      </w:r>
      <w:r w:rsidR="001E04D2" w:rsidRPr="001E04D2">
        <w:t>syndyka</w:t>
      </w:r>
      <w:r w:rsidR="00DB1039">
        <w:t>,</w:t>
      </w:r>
      <w:r w:rsidR="00571A3F">
        <w:t xml:space="preserve"> </w:t>
      </w:r>
      <w:r w:rsidR="001E04D2" w:rsidRPr="001E04D2">
        <w:t>w zakresie niezbędnym do wykonywania czynności w postępowaniu upadłościowym</w:t>
      </w:r>
      <w:r w:rsidR="00DB1039">
        <w:t>,</w:t>
      </w:r>
    </w:p>
    <w:p w14:paraId="16D09557" w14:textId="69D0CCEC" w:rsidR="00DF4448" w:rsidRDefault="001E04D2" w:rsidP="00E05FBB">
      <w:pPr>
        <w:pStyle w:val="ZLITzmlitartykuempunktem"/>
      </w:pPr>
      <w:r w:rsidRPr="001E04D2">
        <w:t>łc</w:t>
      </w:r>
      <w:r w:rsidR="00DB1039">
        <w:t>)</w:t>
      </w:r>
      <w:r w:rsidR="001064FE">
        <w:tab/>
      </w:r>
      <w:r w:rsidRPr="001E04D2">
        <w:t xml:space="preserve">nadzorcy </w:t>
      </w:r>
      <w:r w:rsidRPr="000358B0">
        <w:t>sądowego</w:t>
      </w:r>
      <w:r w:rsidRPr="001E04D2">
        <w:t xml:space="preserve"> albo zarządcy</w:t>
      </w:r>
      <w:r w:rsidR="00DB1039">
        <w:t>,</w:t>
      </w:r>
      <w:r w:rsidRPr="001E04D2">
        <w:t xml:space="preserve"> w zakresie niezbędnym do wykonywania czynności w postępowaniu restrukturyzacyjnym</w:t>
      </w:r>
      <w:r w:rsidR="00DB1039">
        <w:t>,</w:t>
      </w:r>
      <w:r w:rsidR="00333917" w:rsidRPr="00333917">
        <w:t>”</w:t>
      </w:r>
      <w:r w:rsidR="00333917">
        <w:t>.</w:t>
      </w:r>
    </w:p>
    <w:p w14:paraId="0A5265C9" w14:textId="4EF66C73" w:rsidR="001D56F8" w:rsidRDefault="001D56F8" w:rsidP="000B6A4A">
      <w:pPr>
        <w:pStyle w:val="ARTartustawynprozporzdzenia"/>
      </w:pPr>
      <w:r w:rsidRPr="000358B0">
        <w:rPr>
          <w:rStyle w:val="Ppogrubienie"/>
        </w:rPr>
        <w:t>Art.</w:t>
      </w:r>
      <w:r w:rsidR="000358B0">
        <w:rPr>
          <w:rStyle w:val="Ppogrubienie"/>
        </w:rPr>
        <w:t> </w:t>
      </w:r>
      <w:r w:rsidRPr="00E05FBB">
        <w:rPr>
          <w:rStyle w:val="Ppogrubienie"/>
        </w:rPr>
        <w:t>2.</w:t>
      </w:r>
      <w:r w:rsidR="000358B0" w:rsidRPr="00E05FBB">
        <w:t> </w:t>
      </w:r>
      <w:r w:rsidRPr="00DB61FD">
        <w:t>W</w:t>
      </w:r>
      <w:r w:rsidRPr="005A7A6B">
        <w:t xml:space="preserve"> ustawie z dnia 28 lutego 2003 r. – Prawo upadłościowe (</w:t>
      </w:r>
      <w:r w:rsidR="00067981" w:rsidRPr="00067981">
        <w:t>Dz. U. z 2025 r. poz.</w:t>
      </w:r>
      <w:r w:rsidR="004A30D4">
        <w:t> </w:t>
      </w:r>
      <w:r w:rsidR="00067981" w:rsidRPr="00067981">
        <w:t>614</w:t>
      </w:r>
      <w:r w:rsidRPr="005A7A6B">
        <w:t xml:space="preserve">) </w:t>
      </w:r>
      <w:r w:rsidR="00DE51CB">
        <w:t xml:space="preserve">w </w:t>
      </w:r>
      <w:r w:rsidRPr="005A7A6B">
        <w:t xml:space="preserve">art. 178 </w:t>
      </w:r>
      <w:r w:rsidR="00DE51CB">
        <w:t xml:space="preserve">w </w:t>
      </w:r>
      <w:r w:rsidRPr="005A7A6B">
        <w:t xml:space="preserve">ust. 5 </w:t>
      </w:r>
      <w:r w:rsidR="00DE51CB">
        <w:t>po wyrazach „</w:t>
      </w:r>
      <w:r w:rsidR="00DE51CB" w:rsidRPr="001D56F8">
        <w:t>sejfy</w:t>
      </w:r>
      <w:r w:rsidR="00DE51CB">
        <w:t xml:space="preserve"> lub</w:t>
      </w:r>
      <w:r w:rsidR="00DE51CB" w:rsidRPr="001D56F8">
        <w:t xml:space="preserve"> skrytki</w:t>
      </w:r>
      <w:r w:rsidR="00DE51CB">
        <w:t>,” dodaje się wyrazy</w:t>
      </w:r>
      <w:r w:rsidR="00DE51CB" w:rsidRPr="001D56F8">
        <w:t xml:space="preserve"> </w:t>
      </w:r>
      <w:r w:rsidR="00DE51CB">
        <w:t>„</w:t>
      </w:r>
      <w:r w:rsidR="00371469">
        <w:t>oraz</w:t>
      </w:r>
      <w:r w:rsidR="00DE51CB" w:rsidRPr="001D56F8">
        <w:t xml:space="preserve"> spółdzielcze kasy oszczędnościowo-kredytowe, które prowadzą rachunki upadłego,</w:t>
      </w:r>
      <w:r w:rsidR="00DE51CB">
        <w:t>”.</w:t>
      </w:r>
    </w:p>
    <w:p w14:paraId="223FFCAF" w14:textId="5EAB4BC5" w:rsidR="0090769A" w:rsidRPr="0090769A" w:rsidRDefault="0090769A" w:rsidP="0090769A">
      <w:pPr>
        <w:pStyle w:val="ARTartustawynprozporzdzenia"/>
      </w:pPr>
      <w:r w:rsidRPr="0090769A">
        <w:rPr>
          <w:rStyle w:val="Ppogrubienie"/>
        </w:rPr>
        <w:t>Art. </w:t>
      </w:r>
      <w:r w:rsidR="001D56F8">
        <w:rPr>
          <w:rStyle w:val="Ppogrubienie"/>
        </w:rPr>
        <w:t>3</w:t>
      </w:r>
      <w:r w:rsidRPr="0090769A">
        <w:rPr>
          <w:rStyle w:val="Ppogrubienie"/>
        </w:rPr>
        <w:t>.</w:t>
      </w:r>
      <w:r w:rsidR="000358B0">
        <w:rPr>
          <w:rStyle w:val="Ppogrubienie"/>
        </w:rPr>
        <w:t> </w:t>
      </w:r>
      <w:r w:rsidRPr="0090769A">
        <w:t xml:space="preserve">W ustawie </w:t>
      </w:r>
      <w:bookmarkStart w:id="3" w:name="_Hlk198034407"/>
      <w:r w:rsidRPr="0090769A">
        <w:t>z dnia 5 listopada 2009 r. o spółdzielczych kasach oszczędnościowo-kredytowych</w:t>
      </w:r>
      <w:bookmarkEnd w:id="3"/>
      <w:r w:rsidRPr="0090769A">
        <w:t xml:space="preserve"> (Dz. U. z 2025 r. poz. 379) w art. 9f w ust.</w:t>
      </w:r>
      <w:r w:rsidR="000B21FE">
        <w:t xml:space="preserve"> </w:t>
      </w:r>
      <w:r w:rsidRPr="0090769A">
        <w:t xml:space="preserve">1 </w:t>
      </w:r>
      <w:r w:rsidR="00156973">
        <w:t xml:space="preserve">po pkt 14a </w:t>
      </w:r>
      <w:r w:rsidRPr="0090769A">
        <w:t>dodaje się pkt 14b i 14c w brzmieniu:</w:t>
      </w:r>
    </w:p>
    <w:p w14:paraId="0BCD978D" w14:textId="6C86B628" w:rsidR="0090769A" w:rsidRPr="00D41788" w:rsidRDefault="008E3154" w:rsidP="00E138F9">
      <w:pPr>
        <w:pStyle w:val="ZPKTzmpktartykuempunktem"/>
      </w:pPr>
      <w:r w:rsidRPr="00333917">
        <w:t>„</w:t>
      </w:r>
      <w:r w:rsidR="0090769A" w:rsidRPr="00D41788">
        <w:t>14b)</w:t>
      </w:r>
      <w:r w:rsidR="00D41788" w:rsidRPr="00D41788">
        <w:tab/>
      </w:r>
      <w:r w:rsidR="0090769A" w:rsidRPr="00D41788">
        <w:t>na żądanie syndyka, w zakresie niezbędnym do wykonywania czynności w</w:t>
      </w:r>
      <w:r w:rsidR="004A30D4">
        <w:t> </w:t>
      </w:r>
      <w:r w:rsidR="0090769A" w:rsidRPr="00D41788">
        <w:t>postępowaniu upadłościowym</w:t>
      </w:r>
      <w:r w:rsidR="002C1890">
        <w:t>;</w:t>
      </w:r>
    </w:p>
    <w:p w14:paraId="693BA4C2" w14:textId="1908AD9C" w:rsidR="0090769A" w:rsidRPr="00D41788" w:rsidRDefault="0090769A" w:rsidP="00E138F9">
      <w:pPr>
        <w:pStyle w:val="ZPKTzmpktartykuempunktem"/>
      </w:pPr>
      <w:r w:rsidRPr="00D41788">
        <w:t>14c)</w:t>
      </w:r>
      <w:r w:rsidR="00D41788" w:rsidRPr="00D41788">
        <w:tab/>
      </w:r>
      <w:r w:rsidRPr="00D41788">
        <w:t>na żądanie nadzorcy sądowego albo zarządcy, w zakresie niezbędnym do wykonywania czynności w postępowaniu restrukturyzacyjnym</w:t>
      </w:r>
      <w:r w:rsidR="002C1890">
        <w:t>;</w:t>
      </w:r>
      <w:r w:rsidR="008E3154" w:rsidRPr="00333917">
        <w:t>”</w:t>
      </w:r>
      <w:r w:rsidRPr="00D41788">
        <w:t>.</w:t>
      </w:r>
    </w:p>
    <w:p w14:paraId="3D126139" w14:textId="07070476" w:rsidR="001D78B6" w:rsidRPr="00D41788" w:rsidRDefault="001D78B6" w:rsidP="00D41788">
      <w:pPr>
        <w:pStyle w:val="ARTartustawynprozporzdzenia"/>
      </w:pPr>
      <w:r w:rsidRPr="00D41788">
        <w:rPr>
          <w:rStyle w:val="Ppogrubienie"/>
        </w:rPr>
        <w:t>Art. </w:t>
      </w:r>
      <w:r w:rsidR="001D56F8">
        <w:rPr>
          <w:rStyle w:val="Ppogrubienie"/>
        </w:rPr>
        <w:t>4</w:t>
      </w:r>
      <w:r w:rsidRPr="000B6A4A">
        <w:rPr>
          <w:rStyle w:val="Ppogrubienie"/>
        </w:rPr>
        <w:t>.</w:t>
      </w:r>
      <w:r w:rsidR="000358B0">
        <w:t> </w:t>
      </w:r>
      <w:bookmarkStart w:id="4" w:name="_Hlk196396703"/>
      <w:bookmarkStart w:id="5" w:name="_Hlk196395585"/>
      <w:r w:rsidR="00DD129A" w:rsidRPr="00D41788">
        <w:t>W ustawie z dnia 15 maja 2015 r.</w:t>
      </w:r>
      <w:r w:rsidRPr="00D41788">
        <w:t xml:space="preserve"> – </w:t>
      </w:r>
      <w:bookmarkEnd w:id="4"/>
      <w:r w:rsidR="00DD129A" w:rsidRPr="00D41788">
        <w:t xml:space="preserve">Prawo restrukturyzacyjne </w:t>
      </w:r>
      <w:r w:rsidRPr="00D41788">
        <w:t>(</w:t>
      </w:r>
      <w:r w:rsidR="00DD129A" w:rsidRPr="00D41788">
        <w:t>Dz.</w:t>
      </w:r>
      <w:r w:rsidR="00C060F3" w:rsidRPr="00D41788">
        <w:t xml:space="preserve"> </w:t>
      </w:r>
      <w:r w:rsidR="00DD129A" w:rsidRPr="00D41788">
        <w:t xml:space="preserve">U. </w:t>
      </w:r>
      <w:r w:rsidR="00323196" w:rsidRPr="00D41788">
        <w:t xml:space="preserve">z </w:t>
      </w:r>
      <w:r w:rsidR="00DD129A" w:rsidRPr="00D41788">
        <w:t xml:space="preserve">2024 </w:t>
      </w:r>
      <w:r w:rsidR="00F342C9" w:rsidRPr="00D41788">
        <w:t xml:space="preserve">r. </w:t>
      </w:r>
      <w:r w:rsidR="00DD129A" w:rsidRPr="00D41788">
        <w:t>poz. 1428</w:t>
      </w:r>
      <w:r w:rsidRPr="00D41788">
        <w:t xml:space="preserve">) </w:t>
      </w:r>
      <w:bookmarkEnd w:id="5"/>
      <w:r w:rsidR="00DD129A" w:rsidRPr="00D41788">
        <w:t xml:space="preserve">po art. 26 dodaje się art. </w:t>
      </w:r>
      <w:bookmarkStart w:id="6" w:name="_Hlk197348611"/>
      <w:r w:rsidR="00DD129A" w:rsidRPr="00D41788">
        <w:t>26</w:t>
      </w:r>
      <w:r w:rsidR="00E83C91" w:rsidRPr="00D41788">
        <w:t>a</w:t>
      </w:r>
      <w:bookmarkEnd w:id="6"/>
      <w:r w:rsidR="00E83C91" w:rsidRPr="00D41788">
        <w:t xml:space="preserve"> </w:t>
      </w:r>
      <w:r w:rsidR="00DD129A" w:rsidRPr="00D41788">
        <w:t>w brzmieniu:</w:t>
      </w:r>
    </w:p>
    <w:p w14:paraId="29186017" w14:textId="0A545B5A" w:rsidR="00DD129A" w:rsidRDefault="00DD129A" w:rsidP="000358B0">
      <w:pPr>
        <w:pStyle w:val="ZARTzmartartykuempunktem"/>
      </w:pPr>
      <w:r w:rsidRPr="00D41788">
        <w:t>„</w:t>
      </w:r>
      <w:r w:rsidR="001C4045" w:rsidRPr="00D41788">
        <w:t>Art</w:t>
      </w:r>
      <w:r w:rsidR="001C4045" w:rsidRPr="00DB61FD">
        <w:t xml:space="preserve">. </w:t>
      </w:r>
      <w:r w:rsidR="00E83C91" w:rsidRPr="00DB61FD">
        <w:t>26a</w:t>
      </w:r>
      <w:r w:rsidR="001C4045" w:rsidRPr="00E05FBB">
        <w:t xml:space="preserve">. </w:t>
      </w:r>
      <w:r w:rsidR="00D41788" w:rsidRPr="00DB61FD">
        <w:t>Po obwieszczeniu</w:t>
      </w:r>
      <w:r w:rsidR="00D41788" w:rsidRPr="00D41788">
        <w:t xml:space="preserve"> postanowienia o otwarciu postępowania restrukturyzacyjnego banki, w których dłużnik ma rachunki bankowe, sejfy</w:t>
      </w:r>
      <w:r w:rsidR="002C1890">
        <w:t xml:space="preserve"> lub</w:t>
      </w:r>
      <w:r w:rsidR="00D41788" w:rsidRPr="00D41788">
        <w:t xml:space="preserve"> skrytki</w:t>
      </w:r>
      <w:r w:rsidR="002C1890">
        <w:t>,</w:t>
      </w:r>
      <w:r w:rsidR="00371469">
        <w:t xml:space="preserve"> oraz</w:t>
      </w:r>
      <w:r w:rsidR="00623AE3">
        <w:t xml:space="preserve"> </w:t>
      </w:r>
      <w:r w:rsidR="00D41788" w:rsidRPr="00D41788">
        <w:t>spółdzielcze kasy oszczędnościowo-kredytowe, które prowadzą rachunki dłużnika, są obowiązane zawiadomić o tym nadzorcę sądowego albo zarządcę</w:t>
      </w:r>
      <w:r w:rsidRPr="00D41788">
        <w:t>.”</w:t>
      </w:r>
      <w:r w:rsidR="00C060F3" w:rsidRPr="00D41788">
        <w:t>.</w:t>
      </w:r>
    </w:p>
    <w:p w14:paraId="215263D6" w14:textId="25C9C3C8" w:rsidR="007E31A7" w:rsidRPr="00E05FBB" w:rsidRDefault="0005576A" w:rsidP="000313F5">
      <w:pPr>
        <w:pStyle w:val="ARTartustawynprozporzdzenia"/>
      </w:pPr>
      <w:bookmarkStart w:id="7" w:name="_Hlk187687660"/>
      <w:bookmarkEnd w:id="1"/>
      <w:bookmarkEnd w:id="2"/>
      <w:r w:rsidRPr="00DB61FD">
        <w:rPr>
          <w:rStyle w:val="Ppogrubienie"/>
        </w:rPr>
        <w:lastRenderedPageBreak/>
        <w:t>Art.</w:t>
      </w:r>
      <w:r w:rsidRPr="00E05FBB">
        <w:rPr>
          <w:rStyle w:val="Ppogrubienie"/>
        </w:rPr>
        <w:t> </w:t>
      </w:r>
      <w:r w:rsidR="001D56F8" w:rsidRPr="00DB61FD">
        <w:rPr>
          <w:rStyle w:val="Ppogrubienie"/>
        </w:rPr>
        <w:t>5</w:t>
      </w:r>
      <w:r w:rsidRPr="00E05FBB">
        <w:rPr>
          <w:rStyle w:val="Ppogrubienie"/>
        </w:rPr>
        <w:t>.</w:t>
      </w:r>
      <w:r w:rsidR="000358B0" w:rsidRPr="00E05FBB">
        <w:t> </w:t>
      </w:r>
      <w:r w:rsidR="007E31A7" w:rsidRPr="00DB61FD">
        <w:t>W</w:t>
      </w:r>
      <w:r w:rsidR="007E31A7" w:rsidRPr="00726E87">
        <w:t xml:space="preserve"> przypadku gdy postanowienie o </w:t>
      </w:r>
      <w:r w:rsidR="007E31A7">
        <w:t>ogłoszeniu upadłości</w:t>
      </w:r>
      <w:r w:rsidR="007E31A7" w:rsidRPr="00726E87">
        <w:t xml:space="preserve"> zostało obwieszczone przed dniem wejścia w życie niniejszej ustawy, a postępowanie </w:t>
      </w:r>
      <w:r w:rsidR="007E31A7">
        <w:t>upadłościowe</w:t>
      </w:r>
      <w:r w:rsidR="007E31A7" w:rsidRPr="00726E87">
        <w:t xml:space="preserve"> nie zakończyło się przed </w:t>
      </w:r>
      <w:r w:rsidR="007E31A7" w:rsidRPr="00DB61FD">
        <w:t>tym dniem</w:t>
      </w:r>
      <w:r w:rsidR="007E11EA" w:rsidRPr="00DB61FD">
        <w:t>,</w:t>
      </w:r>
      <w:r w:rsidR="007E31A7" w:rsidRPr="00E05FBB" w:rsidDel="007E31A7">
        <w:t xml:space="preserve"> </w:t>
      </w:r>
      <w:r w:rsidR="007E31A7" w:rsidRPr="00DB61FD">
        <w:t xml:space="preserve">spółdzielcze kasy oszczędnościowo-kredytowe, które prowadzą rachunki </w:t>
      </w:r>
      <w:r w:rsidR="00652EE2" w:rsidRPr="00DB61FD">
        <w:t>upadłego</w:t>
      </w:r>
      <w:r w:rsidR="007E31A7" w:rsidRPr="00DB61FD">
        <w:t xml:space="preserve">, są obowiązane zawiadomić o tym </w:t>
      </w:r>
      <w:r w:rsidR="00F62657" w:rsidRPr="00DB61FD">
        <w:t>syndyka</w:t>
      </w:r>
      <w:r w:rsidR="007E31A7" w:rsidRPr="00DB61FD">
        <w:t xml:space="preserve"> w terminie </w:t>
      </w:r>
      <w:r w:rsidR="004B1D07" w:rsidRPr="00DB61FD">
        <w:t xml:space="preserve">90 </w:t>
      </w:r>
      <w:r w:rsidR="007E31A7" w:rsidRPr="00DB61FD">
        <w:t>od dnia wejścia w życie niniejszej ustawy.</w:t>
      </w:r>
    </w:p>
    <w:p w14:paraId="5463C2EF" w14:textId="6EEE24D4" w:rsidR="007E31A7" w:rsidRPr="00E05FBB" w:rsidRDefault="007E31A7">
      <w:pPr>
        <w:pStyle w:val="ARTartustawynprozporzdzenia"/>
      </w:pPr>
      <w:r w:rsidRPr="000358B0">
        <w:rPr>
          <w:rStyle w:val="Ppogrubienie"/>
        </w:rPr>
        <w:t>Art.</w:t>
      </w:r>
      <w:r w:rsidR="000358B0">
        <w:rPr>
          <w:rStyle w:val="Ppogrubienie"/>
        </w:rPr>
        <w:t> </w:t>
      </w:r>
      <w:r w:rsidRPr="00E05FBB">
        <w:rPr>
          <w:rStyle w:val="Ppogrubienie"/>
        </w:rPr>
        <w:t>6.</w:t>
      </w:r>
      <w:r w:rsidR="000358B0">
        <w:t> </w:t>
      </w:r>
      <w:r>
        <w:t>W</w:t>
      </w:r>
      <w:r w:rsidRPr="00D41788">
        <w:t xml:space="preserve"> przypadku gdy postanowienie o otwarciu postępowania restrukturyzacyjnego zostało obwieszczone przed dniem wejścia w życie niniejszej ustawy, a postępowanie restrukturyzacyjne nie </w:t>
      </w:r>
      <w:r w:rsidRPr="000313F5">
        <w:t>zakończyło</w:t>
      </w:r>
      <w:r w:rsidRPr="00D41788">
        <w:t xml:space="preserve"> się przed tym dniem</w:t>
      </w:r>
      <w:r w:rsidR="007E11EA">
        <w:t>,</w:t>
      </w:r>
      <w:r>
        <w:t xml:space="preserve"> </w:t>
      </w:r>
      <w:r w:rsidRPr="00D41788">
        <w:t>banki, w których dłużnik ma rachunki bankowe, sejfy</w:t>
      </w:r>
      <w:r>
        <w:t xml:space="preserve"> lub</w:t>
      </w:r>
      <w:r w:rsidRPr="00D41788">
        <w:t xml:space="preserve"> skrytki</w:t>
      </w:r>
      <w:r>
        <w:t>,</w:t>
      </w:r>
      <w:r w:rsidRPr="00D41788">
        <w:t xml:space="preserve"> </w:t>
      </w:r>
      <w:r w:rsidR="002D2923">
        <w:t>oraz</w:t>
      </w:r>
      <w:r>
        <w:t xml:space="preserve"> </w:t>
      </w:r>
      <w:r w:rsidRPr="00D41788">
        <w:t>spółdzielcze kasy oszczędnościowo-kredytowe, które prowadzą rachunki dłużnika, są obowiązane zawiadomić o tym nadzorcę sądowego albo zarządcę</w:t>
      </w:r>
      <w:r>
        <w:t xml:space="preserve"> w terminie </w:t>
      </w:r>
      <w:r w:rsidR="004B1D07">
        <w:t xml:space="preserve">90 </w:t>
      </w:r>
      <w:r>
        <w:t xml:space="preserve">od dnia wejścia w życie </w:t>
      </w:r>
      <w:r w:rsidRPr="00D41788">
        <w:t xml:space="preserve">niniejszej </w:t>
      </w:r>
      <w:r w:rsidRPr="00DB61FD">
        <w:t>ustawy.</w:t>
      </w:r>
    </w:p>
    <w:bookmarkEnd w:id="7"/>
    <w:p w14:paraId="1124E38A" w14:textId="6522C269" w:rsidR="00CC626F" w:rsidRPr="001F7579" w:rsidRDefault="001F7579" w:rsidP="000B6A4A">
      <w:pPr>
        <w:pStyle w:val="ARTartustawynprozporzdzenia"/>
      </w:pPr>
      <w:r w:rsidRPr="001F7579">
        <w:rPr>
          <w:rStyle w:val="Ppogrubienie"/>
        </w:rPr>
        <w:t>Art. </w:t>
      </w:r>
      <w:r w:rsidR="007A05CE">
        <w:rPr>
          <w:rStyle w:val="Ppogrubienie"/>
        </w:rPr>
        <w:t>7</w:t>
      </w:r>
      <w:r w:rsidRPr="001F7579">
        <w:rPr>
          <w:rStyle w:val="Ppogrubienie"/>
        </w:rPr>
        <w:t>.</w:t>
      </w:r>
      <w:r w:rsidR="000358B0">
        <w:t> </w:t>
      </w:r>
      <w:r w:rsidRPr="001F7579">
        <w:t>Ustawa wchodzi w życie po upływie 14 dni od dnia ogłoszenia.</w:t>
      </w:r>
    </w:p>
    <w:sectPr w:rsidR="00CC626F" w:rsidRPr="001F7579" w:rsidSect="001A7F15">
      <w:headerReference w:type="default" r:id="rId9"/>
      <w:foot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44DDC" w14:textId="77777777" w:rsidR="00F465EF" w:rsidRDefault="00F465EF">
      <w:r>
        <w:separator/>
      </w:r>
    </w:p>
  </w:endnote>
  <w:endnote w:type="continuationSeparator" w:id="0">
    <w:p w14:paraId="4D52B0F7" w14:textId="77777777" w:rsidR="00F465EF" w:rsidRDefault="00F465EF">
      <w:r>
        <w:continuationSeparator/>
      </w:r>
    </w:p>
  </w:endnote>
  <w:endnote w:type="continuationNotice" w:id="1">
    <w:p w14:paraId="75884498" w14:textId="77777777" w:rsidR="00F465EF" w:rsidRDefault="00F465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8E245" w14:textId="77777777" w:rsidR="00F071DD" w:rsidRDefault="00F07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3C7E4" w14:textId="77777777" w:rsidR="00F465EF" w:rsidRDefault="00F465EF">
      <w:r>
        <w:separator/>
      </w:r>
    </w:p>
  </w:footnote>
  <w:footnote w:type="continuationSeparator" w:id="0">
    <w:p w14:paraId="319063F6" w14:textId="77777777" w:rsidR="00F465EF" w:rsidRDefault="00F465EF">
      <w:r>
        <w:continuationSeparator/>
      </w:r>
    </w:p>
  </w:footnote>
  <w:footnote w:type="continuationNotice" w:id="1">
    <w:p w14:paraId="3D0DE113" w14:textId="77777777" w:rsidR="00F465EF" w:rsidRDefault="00F465EF">
      <w:pPr>
        <w:spacing w:line="240" w:lineRule="auto"/>
      </w:pPr>
    </w:p>
  </w:footnote>
  <w:footnote w:id="2">
    <w:p w14:paraId="06142E31" w14:textId="7402301B" w:rsidR="00137DD6" w:rsidRDefault="00137DD6" w:rsidP="000B6A4A">
      <w:pPr>
        <w:pStyle w:val="ODNONIKtreodnonika"/>
      </w:pPr>
      <w:r>
        <w:rPr>
          <w:rStyle w:val="Odwoanieprzypisudolnego"/>
        </w:rPr>
        <w:footnoteRef/>
      </w:r>
      <w:r w:rsidR="002F0A29" w:rsidRPr="000B6A4A">
        <w:rPr>
          <w:rStyle w:val="IGindeksgrny"/>
        </w:rPr>
        <w:t>)</w:t>
      </w:r>
      <w:r w:rsidR="002F0A29">
        <w:tab/>
        <w:t>Niniejszą ustawą zmienia się</w:t>
      </w:r>
      <w:r w:rsidR="00EE58B2">
        <w:t xml:space="preserve"> ustawy:</w:t>
      </w:r>
      <w:r w:rsidR="002F0A29">
        <w:t xml:space="preserve"> ustawę </w:t>
      </w:r>
      <w:r w:rsidR="002F0A29" w:rsidRPr="005A7A6B">
        <w:t>z dnia 28 lutego 2003 r. – Prawo upadłościowe</w:t>
      </w:r>
      <w:r w:rsidR="002F0A29">
        <w:t>,</w:t>
      </w:r>
      <w:r w:rsidR="002F0A29" w:rsidRPr="005A7A6B">
        <w:t xml:space="preserve"> </w:t>
      </w:r>
      <w:r w:rsidR="002F0A29">
        <w:t xml:space="preserve">ustawę </w:t>
      </w:r>
      <w:r w:rsidR="002F0A29" w:rsidRPr="0090769A">
        <w:t>z dnia 5</w:t>
      </w:r>
      <w:r w:rsidR="004A30D4">
        <w:t> </w:t>
      </w:r>
      <w:r w:rsidR="002F0A29" w:rsidRPr="0090769A">
        <w:t>listopada 2009 r. o spółdzielczych kasach oszczędnościowo-kredytowych</w:t>
      </w:r>
      <w:r w:rsidR="002F0A29">
        <w:t xml:space="preserve"> oraz </w:t>
      </w:r>
      <w:r w:rsidR="002F0A29" w:rsidRPr="00D41788">
        <w:t>ustaw</w:t>
      </w:r>
      <w:r w:rsidR="002F0A29">
        <w:t>ę</w:t>
      </w:r>
      <w:r w:rsidR="002F0A29" w:rsidRPr="00D41788">
        <w:t xml:space="preserve"> z dnia 15 maja 2015</w:t>
      </w:r>
      <w:r w:rsidR="004A30D4">
        <w:t> </w:t>
      </w:r>
      <w:r w:rsidR="002F0A29" w:rsidRPr="00D41788">
        <w:t>r. – Prawo restrukturyzacyjne</w:t>
      </w:r>
      <w:r w:rsidR="002F0A2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E6468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7859708">
    <w:abstractNumId w:val="23"/>
  </w:num>
  <w:num w:numId="2" w16cid:durableId="1071387916">
    <w:abstractNumId w:val="23"/>
  </w:num>
  <w:num w:numId="3" w16cid:durableId="1713268197">
    <w:abstractNumId w:val="18"/>
  </w:num>
  <w:num w:numId="4" w16cid:durableId="1554347870">
    <w:abstractNumId w:val="18"/>
  </w:num>
  <w:num w:numId="5" w16cid:durableId="1542404037">
    <w:abstractNumId w:val="35"/>
  </w:num>
  <w:num w:numId="6" w16cid:durableId="2067026220">
    <w:abstractNumId w:val="31"/>
  </w:num>
  <w:num w:numId="7" w16cid:durableId="598872694">
    <w:abstractNumId w:val="35"/>
  </w:num>
  <w:num w:numId="8" w16cid:durableId="719862316">
    <w:abstractNumId w:val="31"/>
  </w:num>
  <w:num w:numId="9" w16cid:durableId="1957901850">
    <w:abstractNumId w:val="35"/>
  </w:num>
  <w:num w:numId="10" w16cid:durableId="1701779703">
    <w:abstractNumId w:val="31"/>
  </w:num>
  <w:num w:numId="11" w16cid:durableId="1091052579">
    <w:abstractNumId w:val="14"/>
  </w:num>
  <w:num w:numId="12" w16cid:durableId="1308051957">
    <w:abstractNumId w:val="10"/>
  </w:num>
  <w:num w:numId="13" w16cid:durableId="2130007263">
    <w:abstractNumId w:val="15"/>
  </w:num>
  <w:num w:numId="14" w16cid:durableId="406265965">
    <w:abstractNumId w:val="26"/>
  </w:num>
  <w:num w:numId="15" w16cid:durableId="1507594631">
    <w:abstractNumId w:val="14"/>
  </w:num>
  <w:num w:numId="16" w16cid:durableId="494538488">
    <w:abstractNumId w:val="16"/>
  </w:num>
  <w:num w:numId="17" w16cid:durableId="979571980">
    <w:abstractNumId w:val="8"/>
  </w:num>
  <w:num w:numId="18" w16cid:durableId="1843661823">
    <w:abstractNumId w:val="3"/>
  </w:num>
  <w:num w:numId="19" w16cid:durableId="1637907920">
    <w:abstractNumId w:val="2"/>
  </w:num>
  <w:num w:numId="20" w16cid:durableId="284433018">
    <w:abstractNumId w:val="1"/>
  </w:num>
  <w:num w:numId="21" w16cid:durableId="223178683">
    <w:abstractNumId w:val="0"/>
  </w:num>
  <w:num w:numId="22" w16cid:durableId="1383553862">
    <w:abstractNumId w:val="9"/>
  </w:num>
  <w:num w:numId="23" w16cid:durableId="1432773254">
    <w:abstractNumId w:val="7"/>
  </w:num>
  <w:num w:numId="24" w16cid:durableId="2059552367">
    <w:abstractNumId w:val="6"/>
  </w:num>
  <w:num w:numId="25" w16cid:durableId="1494877855">
    <w:abstractNumId w:val="5"/>
  </w:num>
  <w:num w:numId="26" w16cid:durableId="1361935174">
    <w:abstractNumId w:val="4"/>
  </w:num>
  <w:num w:numId="27" w16cid:durableId="985864482">
    <w:abstractNumId w:val="33"/>
  </w:num>
  <w:num w:numId="28" w16cid:durableId="948439469">
    <w:abstractNumId w:val="25"/>
  </w:num>
  <w:num w:numId="29" w16cid:durableId="973755117">
    <w:abstractNumId w:val="36"/>
  </w:num>
  <w:num w:numId="30" w16cid:durableId="1076787081">
    <w:abstractNumId w:val="32"/>
  </w:num>
  <w:num w:numId="31" w16cid:durableId="1694840359">
    <w:abstractNumId w:val="19"/>
  </w:num>
  <w:num w:numId="32" w16cid:durableId="35934177">
    <w:abstractNumId w:val="11"/>
  </w:num>
  <w:num w:numId="33" w16cid:durableId="190804879">
    <w:abstractNumId w:val="30"/>
  </w:num>
  <w:num w:numId="34" w16cid:durableId="1864245367">
    <w:abstractNumId w:val="20"/>
  </w:num>
  <w:num w:numId="35" w16cid:durableId="906916939">
    <w:abstractNumId w:val="17"/>
  </w:num>
  <w:num w:numId="36" w16cid:durableId="1740864985">
    <w:abstractNumId w:val="22"/>
  </w:num>
  <w:num w:numId="37" w16cid:durableId="155149441">
    <w:abstractNumId w:val="27"/>
  </w:num>
  <w:num w:numId="38" w16cid:durableId="346714725">
    <w:abstractNumId w:val="24"/>
  </w:num>
  <w:num w:numId="39" w16cid:durableId="533736634">
    <w:abstractNumId w:val="13"/>
  </w:num>
  <w:num w:numId="40" w16cid:durableId="1128207709">
    <w:abstractNumId w:val="29"/>
  </w:num>
  <w:num w:numId="41" w16cid:durableId="1928227109">
    <w:abstractNumId w:val="28"/>
  </w:num>
  <w:num w:numId="42" w16cid:durableId="967005724">
    <w:abstractNumId w:val="21"/>
  </w:num>
  <w:num w:numId="43" w16cid:durableId="1550999123">
    <w:abstractNumId w:val="34"/>
  </w:num>
  <w:num w:numId="44" w16cid:durableId="4785453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79"/>
    <w:rsid w:val="000012DA"/>
    <w:rsid w:val="00001B57"/>
    <w:rsid w:val="0000246E"/>
    <w:rsid w:val="00003862"/>
    <w:rsid w:val="00012A35"/>
    <w:rsid w:val="00016099"/>
    <w:rsid w:val="00017DC2"/>
    <w:rsid w:val="00017EF9"/>
    <w:rsid w:val="00021522"/>
    <w:rsid w:val="00023471"/>
    <w:rsid w:val="00023F13"/>
    <w:rsid w:val="000263C5"/>
    <w:rsid w:val="00030634"/>
    <w:rsid w:val="00030F6E"/>
    <w:rsid w:val="000313F5"/>
    <w:rsid w:val="000319C1"/>
    <w:rsid w:val="00031A8B"/>
    <w:rsid w:val="00031BCA"/>
    <w:rsid w:val="000330FA"/>
    <w:rsid w:val="0003362F"/>
    <w:rsid w:val="000346E7"/>
    <w:rsid w:val="000358B0"/>
    <w:rsid w:val="00036B63"/>
    <w:rsid w:val="00037E1A"/>
    <w:rsid w:val="00043495"/>
    <w:rsid w:val="00046A75"/>
    <w:rsid w:val="00047312"/>
    <w:rsid w:val="000508BD"/>
    <w:rsid w:val="00050F5E"/>
    <w:rsid w:val="000517AB"/>
    <w:rsid w:val="0005339C"/>
    <w:rsid w:val="0005571B"/>
    <w:rsid w:val="0005576A"/>
    <w:rsid w:val="0005642D"/>
    <w:rsid w:val="00057AB3"/>
    <w:rsid w:val="00060076"/>
    <w:rsid w:val="00060432"/>
    <w:rsid w:val="00060D87"/>
    <w:rsid w:val="000615A5"/>
    <w:rsid w:val="00064E4C"/>
    <w:rsid w:val="00065296"/>
    <w:rsid w:val="00065CCF"/>
    <w:rsid w:val="00066901"/>
    <w:rsid w:val="00067981"/>
    <w:rsid w:val="00071BEE"/>
    <w:rsid w:val="000734F0"/>
    <w:rsid w:val="000736CD"/>
    <w:rsid w:val="0007533B"/>
    <w:rsid w:val="0007545D"/>
    <w:rsid w:val="000760BF"/>
    <w:rsid w:val="0007613E"/>
    <w:rsid w:val="000763CB"/>
    <w:rsid w:val="00076BFC"/>
    <w:rsid w:val="000814A7"/>
    <w:rsid w:val="0008557B"/>
    <w:rsid w:val="00085CE7"/>
    <w:rsid w:val="000906EE"/>
    <w:rsid w:val="00091BA2"/>
    <w:rsid w:val="0009207D"/>
    <w:rsid w:val="000944EF"/>
    <w:rsid w:val="0009682B"/>
    <w:rsid w:val="0009732D"/>
    <w:rsid w:val="000973F0"/>
    <w:rsid w:val="000A046A"/>
    <w:rsid w:val="000A1296"/>
    <w:rsid w:val="000A1C27"/>
    <w:rsid w:val="000A1DAD"/>
    <w:rsid w:val="000A2649"/>
    <w:rsid w:val="000A323B"/>
    <w:rsid w:val="000A78CF"/>
    <w:rsid w:val="000B21FE"/>
    <w:rsid w:val="000B298D"/>
    <w:rsid w:val="000B37EE"/>
    <w:rsid w:val="000B5B2D"/>
    <w:rsid w:val="000B5DCE"/>
    <w:rsid w:val="000B6A4A"/>
    <w:rsid w:val="000C05BA"/>
    <w:rsid w:val="000C0E8F"/>
    <w:rsid w:val="000C22D2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18A7"/>
    <w:rsid w:val="000F2BE3"/>
    <w:rsid w:val="000F346C"/>
    <w:rsid w:val="000F3D0D"/>
    <w:rsid w:val="000F6ED4"/>
    <w:rsid w:val="000F7A6E"/>
    <w:rsid w:val="001042BA"/>
    <w:rsid w:val="001064FE"/>
    <w:rsid w:val="00106D03"/>
    <w:rsid w:val="00110465"/>
    <w:rsid w:val="00110628"/>
    <w:rsid w:val="0011245A"/>
    <w:rsid w:val="0011493E"/>
    <w:rsid w:val="001153FF"/>
    <w:rsid w:val="00115B72"/>
    <w:rsid w:val="001209EC"/>
    <w:rsid w:val="00120A87"/>
    <w:rsid w:val="00120A9E"/>
    <w:rsid w:val="00125A9C"/>
    <w:rsid w:val="001270A2"/>
    <w:rsid w:val="00131237"/>
    <w:rsid w:val="001329AC"/>
    <w:rsid w:val="00134CA0"/>
    <w:rsid w:val="001351A3"/>
    <w:rsid w:val="00137DD6"/>
    <w:rsid w:val="0014026F"/>
    <w:rsid w:val="00145D0C"/>
    <w:rsid w:val="00147A47"/>
    <w:rsid w:val="00147AA1"/>
    <w:rsid w:val="00151C56"/>
    <w:rsid w:val="001520CF"/>
    <w:rsid w:val="0015667C"/>
    <w:rsid w:val="00156973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5D0B"/>
    <w:rsid w:val="00177EE4"/>
    <w:rsid w:val="00180F2A"/>
    <w:rsid w:val="00182F14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684E"/>
    <w:rsid w:val="001C1832"/>
    <w:rsid w:val="001C188C"/>
    <w:rsid w:val="001C4045"/>
    <w:rsid w:val="001C4087"/>
    <w:rsid w:val="001D1783"/>
    <w:rsid w:val="001D5001"/>
    <w:rsid w:val="001D53CD"/>
    <w:rsid w:val="001D55A3"/>
    <w:rsid w:val="001D56F8"/>
    <w:rsid w:val="001D5AF5"/>
    <w:rsid w:val="001D78B6"/>
    <w:rsid w:val="001E04D2"/>
    <w:rsid w:val="001E1E73"/>
    <w:rsid w:val="001E4E0C"/>
    <w:rsid w:val="001E526D"/>
    <w:rsid w:val="001E5655"/>
    <w:rsid w:val="001F1832"/>
    <w:rsid w:val="001F220F"/>
    <w:rsid w:val="001F25B3"/>
    <w:rsid w:val="001F6616"/>
    <w:rsid w:val="001F6F49"/>
    <w:rsid w:val="001F7579"/>
    <w:rsid w:val="00200143"/>
    <w:rsid w:val="00202BD4"/>
    <w:rsid w:val="00204A97"/>
    <w:rsid w:val="00204D02"/>
    <w:rsid w:val="002058B3"/>
    <w:rsid w:val="00210158"/>
    <w:rsid w:val="002114EF"/>
    <w:rsid w:val="002166AD"/>
    <w:rsid w:val="00217871"/>
    <w:rsid w:val="00221D93"/>
    <w:rsid w:val="00221ED8"/>
    <w:rsid w:val="002231EA"/>
    <w:rsid w:val="00223FDF"/>
    <w:rsid w:val="002243C4"/>
    <w:rsid w:val="002279C0"/>
    <w:rsid w:val="00233CB0"/>
    <w:rsid w:val="00236C58"/>
    <w:rsid w:val="0023727E"/>
    <w:rsid w:val="002407F7"/>
    <w:rsid w:val="00242081"/>
    <w:rsid w:val="00243777"/>
    <w:rsid w:val="002441CD"/>
    <w:rsid w:val="002501A3"/>
    <w:rsid w:val="0025166C"/>
    <w:rsid w:val="002555D4"/>
    <w:rsid w:val="00257B75"/>
    <w:rsid w:val="00261A16"/>
    <w:rsid w:val="0026305C"/>
    <w:rsid w:val="00263522"/>
    <w:rsid w:val="00264EC6"/>
    <w:rsid w:val="00270804"/>
    <w:rsid w:val="00271013"/>
    <w:rsid w:val="00273FE4"/>
    <w:rsid w:val="002765B4"/>
    <w:rsid w:val="00276A94"/>
    <w:rsid w:val="0028018C"/>
    <w:rsid w:val="0029294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280D"/>
    <w:rsid w:val="002B2B04"/>
    <w:rsid w:val="002B38E3"/>
    <w:rsid w:val="002B4429"/>
    <w:rsid w:val="002B68A6"/>
    <w:rsid w:val="002B7FAF"/>
    <w:rsid w:val="002C1890"/>
    <w:rsid w:val="002C396C"/>
    <w:rsid w:val="002D0C4F"/>
    <w:rsid w:val="002D1364"/>
    <w:rsid w:val="002D2923"/>
    <w:rsid w:val="002D4D30"/>
    <w:rsid w:val="002D5000"/>
    <w:rsid w:val="002D598D"/>
    <w:rsid w:val="002D6D48"/>
    <w:rsid w:val="002D7188"/>
    <w:rsid w:val="002D7CB8"/>
    <w:rsid w:val="002E08AF"/>
    <w:rsid w:val="002E1DE3"/>
    <w:rsid w:val="002E2AB6"/>
    <w:rsid w:val="002E3F34"/>
    <w:rsid w:val="002E5F79"/>
    <w:rsid w:val="002E64FA"/>
    <w:rsid w:val="002F0A00"/>
    <w:rsid w:val="002F0A29"/>
    <w:rsid w:val="002F0CFA"/>
    <w:rsid w:val="002F669F"/>
    <w:rsid w:val="00301C97"/>
    <w:rsid w:val="003026E2"/>
    <w:rsid w:val="00304EBB"/>
    <w:rsid w:val="0031004C"/>
    <w:rsid w:val="003105F6"/>
    <w:rsid w:val="00311297"/>
    <w:rsid w:val="003113BE"/>
    <w:rsid w:val="003122CA"/>
    <w:rsid w:val="0031460D"/>
    <w:rsid w:val="003148FD"/>
    <w:rsid w:val="00316753"/>
    <w:rsid w:val="00321080"/>
    <w:rsid w:val="00322D45"/>
    <w:rsid w:val="00323196"/>
    <w:rsid w:val="003250BA"/>
    <w:rsid w:val="0032569A"/>
    <w:rsid w:val="00325A1F"/>
    <w:rsid w:val="003268F9"/>
    <w:rsid w:val="00330BAF"/>
    <w:rsid w:val="0033310E"/>
    <w:rsid w:val="00333917"/>
    <w:rsid w:val="003349BE"/>
    <w:rsid w:val="00334E3A"/>
    <w:rsid w:val="003361DD"/>
    <w:rsid w:val="00341A6A"/>
    <w:rsid w:val="003444DE"/>
    <w:rsid w:val="00345B9C"/>
    <w:rsid w:val="00352DAE"/>
    <w:rsid w:val="00354403"/>
    <w:rsid w:val="00354EB9"/>
    <w:rsid w:val="003602AE"/>
    <w:rsid w:val="00360929"/>
    <w:rsid w:val="003627E2"/>
    <w:rsid w:val="003647D5"/>
    <w:rsid w:val="003665BE"/>
    <w:rsid w:val="003674B0"/>
    <w:rsid w:val="00371469"/>
    <w:rsid w:val="00372325"/>
    <w:rsid w:val="0037727C"/>
    <w:rsid w:val="00377E70"/>
    <w:rsid w:val="00380904"/>
    <w:rsid w:val="003823EE"/>
    <w:rsid w:val="00382960"/>
    <w:rsid w:val="003846F7"/>
    <w:rsid w:val="003851ED"/>
    <w:rsid w:val="00385B39"/>
    <w:rsid w:val="0038607E"/>
    <w:rsid w:val="00386785"/>
    <w:rsid w:val="00386B57"/>
    <w:rsid w:val="00390E89"/>
    <w:rsid w:val="00390EDE"/>
    <w:rsid w:val="00391B1A"/>
    <w:rsid w:val="00394423"/>
    <w:rsid w:val="0039637E"/>
    <w:rsid w:val="00396942"/>
    <w:rsid w:val="00396B49"/>
    <w:rsid w:val="00396E3E"/>
    <w:rsid w:val="003A306E"/>
    <w:rsid w:val="003A386E"/>
    <w:rsid w:val="003A417A"/>
    <w:rsid w:val="003A4E8B"/>
    <w:rsid w:val="003A60DC"/>
    <w:rsid w:val="003A6A46"/>
    <w:rsid w:val="003A7A63"/>
    <w:rsid w:val="003B000C"/>
    <w:rsid w:val="003B0F1D"/>
    <w:rsid w:val="003B4A57"/>
    <w:rsid w:val="003C0AD9"/>
    <w:rsid w:val="003C0ED0"/>
    <w:rsid w:val="003C1B3F"/>
    <w:rsid w:val="003C1D49"/>
    <w:rsid w:val="003C35C4"/>
    <w:rsid w:val="003C5C3B"/>
    <w:rsid w:val="003D12C2"/>
    <w:rsid w:val="003D3002"/>
    <w:rsid w:val="003D31B9"/>
    <w:rsid w:val="003D3867"/>
    <w:rsid w:val="003E0D1A"/>
    <w:rsid w:val="003E1D51"/>
    <w:rsid w:val="003E2DA3"/>
    <w:rsid w:val="003E31CE"/>
    <w:rsid w:val="003F020D"/>
    <w:rsid w:val="003F03D9"/>
    <w:rsid w:val="003F081E"/>
    <w:rsid w:val="003F2FBE"/>
    <w:rsid w:val="003F318D"/>
    <w:rsid w:val="003F5BAE"/>
    <w:rsid w:val="003F6ED7"/>
    <w:rsid w:val="003F701F"/>
    <w:rsid w:val="00401C84"/>
    <w:rsid w:val="00403210"/>
    <w:rsid w:val="004035BB"/>
    <w:rsid w:val="004035EB"/>
    <w:rsid w:val="00404589"/>
    <w:rsid w:val="00407332"/>
    <w:rsid w:val="00407828"/>
    <w:rsid w:val="00413D8E"/>
    <w:rsid w:val="004140F2"/>
    <w:rsid w:val="004155FE"/>
    <w:rsid w:val="00417B22"/>
    <w:rsid w:val="00420346"/>
    <w:rsid w:val="00421085"/>
    <w:rsid w:val="0042465E"/>
    <w:rsid w:val="00424DF7"/>
    <w:rsid w:val="00427784"/>
    <w:rsid w:val="00432B76"/>
    <w:rsid w:val="00434D01"/>
    <w:rsid w:val="00435D26"/>
    <w:rsid w:val="00440C99"/>
    <w:rsid w:val="0044175C"/>
    <w:rsid w:val="0044272E"/>
    <w:rsid w:val="00445F4D"/>
    <w:rsid w:val="004504C0"/>
    <w:rsid w:val="004550FB"/>
    <w:rsid w:val="0046111A"/>
    <w:rsid w:val="00462946"/>
    <w:rsid w:val="00462C70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510F"/>
    <w:rsid w:val="00476D14"/>
    <w:rsid w:val="00480A58"/>
    <w:rsid w:val="00482151"/>
    <w:rsid w:val="00482CF8"/>
    <w:rsid w:val="00484FB4"/>
    <w:rsid w:val="00485FAD"/>
    <w:rsid w:val="00487AED"/>
    <w:rsid w:val="00491EDF"/>
    <w:rsid w:val="00492A3F"/>
    <w:rsid w:val="00494F62"/>
    <w:rsid w:val="004A2001"/>
    <w:rsid w:val="004A30D4"/>
    <w:rsid w:val="004A3590"/>
    <w:rsid w:val="004B00A7"/>
    <w:rsid w:val="004B1D07"/>
    <w:rsid w:val="004B25E2"/>
    <w:rsid w:val="004B34D7"/>
    <w:rsid w:val="004B5037"/>
    <w:rsid w:val="004B5B2F"/>
    <w:rsid w:val="004B626A"/>
    <w:rsid w:val="004B660E"/>
    <w:rsid w:val="004C05BD"/>
    <w:rsid w:val="004C0FF0"/>
    <w:rsid w:val="004C3B06"/>
    <w:rsid w:val="004C3F97"/>
    <w:rsid w:val="004C7EE7"/>
    <w:rsid w:val="004D2DEE"/>
    <w:rsid w:val="004D2E1F"/>
    <w:rsid w:val="004D798B"/>
    <w:rsid w:val="004D7FD9"/>
    <w:rsid w:val="004E019C"/>
    <w:rsid w:val="004E1324"/>
    <w:rsid w:val="004E19A5"/>
    <w:rsid w:val="004E1FF0"/>
    <w:rsid w:val="004E30D5"/>
    <w:rsid w:val="004E37E5"/>
    <w:rsid w:val="004E3FDB"/>
    <w:rsid w:val="004F1F4A"/>
    <w:rsid w:val="004F296D"/>
    <w:rsid w:val="004F2B03"/>
    <w:rsid w:val="004F508B"/>
    <w:rsid w:val="004F695F"/>
    <w:rsid w:val="004F6CA4"/>
    <w:rsid w:val="00500752"/>
    <w:rsid w:val="00501A50"/>
    <w:rsid w:val="0050222D"/>
    <w:rsid w:val="0050223D"/>
    <w:rsid w:val="00503AF3"/>
    <w:rsid w:val="00505C18"/>
    <w:rsid w:val="0050696D"/>
    <w:rsid w:val="005102D8"/>
    <w:rsid w:val="0051094B"/>
    <w:rsid w:val="005110D7"/>
    <w:rsid w:val="00511D99"/>
    <w:rsid w:val="005128D3"/>
    <w:rsid w:val="005137AA"/>
    <w:rsid w:val="005147E8"/>
    <w:rsid w:val="005158F2"/>
    <w:rsid w:val="0051717F"/>
    <w:rsid w:val="00526DFC"/>
    <w:rsid w:val="00526F43"/>
    <w:rsid w:val="00527651"/>
    <w:rsid w:val="00532AF1"/>
    <w:rsid w:val="005363AB"/>
    <w:rsid w:val="00537B28"/>
    <w:rsid w:val="00544EF4"/>
    <w:rsid w:val="00545E53"/>
    <w:rsid w:val="005479D9"/>
    <w:rsid w:val="0055037F"/>
    <w:rsid w:val="0055351A"/>
    <w:rsid w:val="005572BD"/>
    <w:rsid w:val="00557A12"/>
    <w:rsid w:val="00560AC7"/>
    <w:rsid w:val="00560E85"/>
    <w:rsid w:val="00561AFB"/>
    <w:rsid w:val="00561FA8"/>
    <w:rsid w:val="005627A9"/>
    <w:rsid w:val="005635ED"/>
    <w:rsid w:val="00565253"/>
    <w:rsid w:val="00567204"/>
    <w:rsid w:val="00570191"/>
    <w:rsid w:val="00570570"/>
    <w:rsid w:val="00571A3F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22B5"/>
    <w:rsid w:val="00597024"/>
    <w:rsid w:val="005A0274"/>
    <w:rsid w:val="005A095C"/>
    <w:rsid w:val="005A1CB6"/>
    <w:rsid w:val="005A2582"/>
    <w:rsid w:val="005A669D"/>
    <w:rsid w:val="005A75D8"/>
    <w:rsid w:val="005A7A6B"/>
    <w:rsid w:val="005B1300"/>
    <w:rsid w:val="005B6FAF"/>
    <w:rsid w:val="005B713E"/>
    <w:rsid w:val="005C03B6"/>
    <w:rsid w:val="005C348E"/>
    <w:rsid w:val="005C5080"/>
    <w:rsid w:val="005C68E1"/>
    <w:rsid w:val="005D3763"/>
    <w:rsid w:val="005D55E1"/>
    <w:rsid w:val="005E19F7"/>
    <w:rsid w:val="005E4F04"/>
    <w:rsid w:val="005E542A"/>
    <w:rsid w:val="005E62C2"/>
    <w:rsid w:val="005E6C71"/>
    <w:rsid w:val="005F0963"/>
    <w:rsid w:val="005F2824"/>
    <w:rsid w:val="005F2EBA"/>
    <w:rsid w:val="005F3426"/>
    <w:rsid w:val="005F35ED"/>
    <w:rsid w:val="005F7812"/>
    <w:rsid w:val="005F7A88"/>
    <w:rsid w:val="00601B97"/>
    <w:rsid w:val="00602426"/>
    <w:rsid w:val="00603A1A"/>
    <w:rsid w:val="006046D5"/>
    <w:rsid w:val="00607A93"/>
    <w:rsid w:val="00610C08"/>
    <w:rsid w:val="00611F74"/>
    <w:rsid w:val="00615772"/>
    <w:rsid w:val="00616306"/>
    <w:rsid w:val="00616C81"/>
    <w:rsid w:val="00621256"/>
    <w:rsid w:val="00621FCC"/>
    <w:rsid w:val="00622E4B"/>
    <w:rsid w:val="00623AE3"/>
    <w:rsid w:val="006333DA"/>
    <w:rsid w:val="00635134"/>
    <w:rsid w:val="006356E2"/>
    <w:rsid w:val="00637EC3"/>
    <w:rsid w:val="00642A65"/>
    <w:rsid w:val="00645DCE"/>
    <w:rsid w:val="006465AC"/>
    <w:rsid w:val="006465BF"/>
    <w:rsid w:val="00652EE2"/>
    <w:rsid w:val="00653145"/>
    <w:rsid w:val="00653B22"/>
    <w:rsid w:val="00657BF4"/>
    <w:rsid w:val="006603FB"/>
    <w:rsid w:val="006608DF"/>
    <w:rsid w:val="006623AC"/>
    <w:rsid w:val="0066442E"/>
    <w:rsid w:val="006678AF"/>
    <w:rsid w:val="006701EF"/>
    <w:rsid w:val="00671627"/>
    <w:rsid w:val="00672E86"/>
    <w:rsid w:val="00673BA5"/>
    <w:rsid w:val="00680058"/>
    <w:rsid w:val="00681F9F"/>
    <w:rsid w:val="00683DE3"/>
    <w:rsid w:val="006840EA"/>
    <w:rsid w:val="006844E2"/>
    <w:rsid w:val="00685267"/>
    <w:rsid w:val="00685FEA"/>
    <w:rsid w:val="006872AE"/>
    <w:rsid w:val="00690082"/>
    <w:rsid w:val="00690252"/>
    <w:rsid w:val="006946BB"/>
    <w:rsid w:val="006969FA"/>
    <w:rsid w:val="006A18D3"/>
    <w:rsid w:val="006A35D5"/>
    <w:rsid w:val="006A394F"/>
    <w:rsid w:val="006A60C1"/>
    <w:rsid w:val="006A748A"/>
    <w:rsid w:val="006B2CC7"/>
    <w:rsid w:val="006C419E"/>
    <w:rsid w:val="006C4A31"/>
    <w:rsid w:val="006C5AC2"/>
    <w:rsid w:val="006C6AFB"/>
    <w:rsid w:val="006D202F"/>
    <w:rsid w:val="006D2735"/>
    <w:rsid w:val="006D45B2"/>
    <w:rsid w:val="006E042B"/>
    <w:rsid w:val="006E0C64"/>
    <w:rsid w:val="006E0FCC"/>
    <w:rsid w:val="006E1E96"/>
    <w:rsid w:val="006E5E21"/>
    <w:rsid w:val="006F0CBB"/>
    <w:rsid w:val="006F2648"/>
    <w:rsid w:val="006F28B0"/>
    <w:rsid w:val="006F2F10"/>
    <w:rsid w:val="006F3BDB"/>
    <w:rsid w:val="006F41D7"/>
    <w:rsid w:val="006F482B"/>
    <w:rsid w:val="006F6311"/>
    <w:rsid w:val="00701952"/>
    <w:rsid w:val="00702556"/>
    <w:rsid w:val="0070277E"/>
    <w:rsid w:val="00704156"/>
    <w:rsid w:val="007069FC"/>
    <w:rsid w:val="00707C30"/>
    <w:rsid w:val="00711221"/>
    <w:rsid w:val="00712675"/>
    <w:rsid w:val="00713808"/>
    <w:rsid w:val="007151B6"/>
    <w:rsid w:val="0071520D"/>
    <w:rsid w:val="00715EDB"/>
    <w:rsid w:val="007160D5"/>
    <w:rsid w:val="007163FB"/>
    <w:rsid w:val="007171F9"/>
    <w:rsid w:val="00717C2E"/>
    <w:rsid w:val="007204FA"/>
    <w:rsid w:val="007213B3"/>
    <w:rsid w:val="0072457F"/>
    <w:rsid w:val="00725069"/>
    <w:rsid w:val="00725406"/>
    <w:rsid w:val="0072621B"/>
    <w:rsid w:val="00726E87"/>
    <w:rsid w:val="00730555"/>
    <w:rsid w:val="007312CC"/>
    <w:rsid w:val="00736A64"/>
    <w:rsid w:val="00737F6A"/>
    <w:rsid w:val="007410B6"/>
    <w:rsid w:val="00742347"/>
    <w:rsid w:val="00744C6F"/>
    <w:rsid w:val="007457F6"/>
    <w:rsid w:val="007458FE"/>
    <w:rsid w:val="00745ABB"/>
    <w:rsid w:val="00746E38"/>
    <w:rsid w:val="00747CD5"/>
    <w:rsid w:val="00753B51"/>
    <w:rsid w:val="00754C84"/>
    <w:rsid w:val="00755B30"/>
    <w:rsid w:val="00756629"/>
    <w:rsid w:val="007575D2"/>
    <w:rsid w:val="00757B4F"/>
    <w:rsid w:val="00757B6A"/>
    <w:rsid w:val="007610E0"/>
    <w:rsid w:val="007621AA"/>
    <w:rsid w:val="0076260A"/>
    <w:rsid w:val="00764A67"/>
    <w:rsid w:val="0076627A"/>
    <w:rsid w:val="007707C7"/>
    <w:rsid w:val="00770DE8"/>
    <w:rsid w:val="00770F6B"/>
    <w:rsid w:val="00771883"/>
    <w:rsid w:val="00776DC2"/>
    <w:rsid w:val="00780122"/>
    <w:rsid w:val="0078214B"/>
    <w:rsid w:val="00784785"/>
    <w:rsid w:val="0078498A"/>
    <w:rsid w:val="007878FE"/>
    <w:rsid w:val="00792207"/>
    <w:rsid w:val="00792B64"/>
    <w:rsid w:val="00792E29"/>
    <w:rsid w:val="0079379A"/>
    <w:rsid w:val="00794953"/>
    <w:rsid w:val="007951FC"/>
    <w:rsid w:val="00796CF0"/>
    <w:rsid w:val="007A05CE"/>
    <w:rsid w:val="007A1F2F"/>
    <w:rsid w:val="007A2A5C"/>
    <w:rsid w:val="007A5150"/>
    <w:rsid w:val="007A5373"/>
    <w:rsid w:val="007A789F"/>
    <w:rsid w:val="007B0FA5"/>
    <w:rsid w:val="007B75BC"/>
    <w:rsid w:val="007C0BD6"/>
    <w:rsid w:val="007C3806"/>
    <w:rsid w:val="007C5BB7"/>
    <w:rsid w:val="007D07D5"/>
    <w:rsid w:val="007D1C64"/>
    <w:rsid w:val="007D2F74"/>
    <w:rsid w:val="007D32DD"/>
    <w:rsid w:val="007D6DCE"/>
    <w:rsid w:val="007D72C4"/>
    <w:rsid w:val="007E11EA"/>
    <w:rsid w:val="007E1C14"/>
    <w:rsid w:val="007E2CFE"/>
    <w:rsid w:val="007E31A7"/>
    <w:rsid w:val="007E59C9"/>
    <w:rsid w:val="007F0072"/>
    <w:rsid w:val="007F1F5D"/>
    <w:rsid w:val="007F2EB6"/>
    <w:rsid w:val="007F54C3"/>
    <w:rsid w:val="007F5F71"/>
    <w:rsid w:val="007F7ED6"/>
    <w:rsid w:val="00802949"/>
    <w:rsid w:val="00802B77"/>
    <w:rsid w:val="0080301E"/>
    <w:rsid w:val="0080365F"/>
    <w:rsid w:val="00812BE5"/>
    <w:rsid w:val="00817429"/>
    <w:rsid w:val="00821514"/>
    <w:rsid w:val="00821E35"/>
    <w:rsid w:val="00824591"/>
    <w:rsid w:val="00824AED"/>
    <w:rsid w:val="00827548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47C5E"/>
    <w:rsid w:val="00850C9D"/>
    <w:rsid w:val="00852B59"/>
    <w:rsid w:val="00856272"/>
    <w:rsid w:val="008563FF"/>
    <w:rsid w:val="0086018B"/>
    <w:rsid w:val="008611DD"/>
    <w:rsid w:val="008620DE"/>
    <w:rsid w:val="00866867"/>
    <w:rsid w:val="00866DF1"/>
    <w:rsid w:val="00870D39"/>
    <w:rsid w:val="00872257"/>
    <w:rsid w:val="00874B07"/>
    <w:rsid w:val="008753E6"/>
    <w:rsid w:val="0087738C"/>
    <w:rsid w:val="008802AF"/>
    <w:rsid w:val="00880721"/>
    <w:rsid w:val="00881926"/>
    <w:rsid w:val="0088318F"/>
    <w:rsid w:val="0088331D"/>
    <w:rsid w:val="008852B0"/>
    <w:rsid w:val="00885AE7"/>
    <w:rsid w:val="00886B60"/>
    <w:rsid w:val="00887889"/>
    <w:rsid w:val="008920FF"/>
    <w:rsid w:val="0089259E"/>
    <w:rsid w:val="008926E8"/>
    <w:rsid w:val="00892C57"/>
    <w:rsid w:val="00894F19"/>
    <w:rsid w:val="00896A10"/>
    <w:rsid w:val="008971B5"/>
    <w:rsid w:val="00897C62"/>
    <w:rsid w:val="008A5D26"/>
    <w:rsid w:val="008A6B13"/>
    <w:rsid w:val="008A6ECB"/>
    <w:rsid w:val="008A7FDF"/>
    <w:rsid w:val="008B0BF9"/>
    <w:rsid w:val="008B2866"/>
    <w:rsid w:val="008B3859"/>
    <w:rsid w:val="008B436D"/>
    <w:rsid w:val="008B47F2"/>
    <w:rsid w:val="008B4E49"/>
    <w:rsid w:val="008B56A8"/>
    <w:rsid w:val="008B7712"/>
    <w:rsid w:val="008B7B26"/>
    <w:rsid w:val="008C3524"/>
    <w:rsid w:val="008C4061"/>
    <w:rsid w:val="008C4229"/>
    <w:rsid w:val="008C5BE0"/>
    <w:rsid w:val="008C7233"/>
    <w:rsid w:val="008D20DD"/>
    <w:rsid w:val="008D2434"/>
    <w:rsid w:val="008D30BC"/>
    <w:rsid w:val="008E171D"/>
    <w:rsid w:val="008E2785"/>
    <w:rsid w:val="008E3154"/>
    <w:rsid w:val="008E5760"/>
    <w:rsid w:val="008E7577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769A"/>
    <w:rsid w:val="009076D8"/>
    <w:rsid w:val="00912889"/>
    <w:rsid w:val="00913A42"/>
    <w:rsid w:val="00914167"/>
    <w:rsid w:val="009143DB"/>
    <w:rsid w:val="00915065"/>
    <w:rsid w:val="009156D5"/>
    <w:rsid w:val="00917CE5"/>
    <w:rsid w:val="009217C0"/>
    <w:rsid w:val="00922EBD"/>
    <w:rsid w:val="00925241"/>
    <w:rsid w:val="00925CEC"/>
    <w:rsid w:val="00926A3F"/>
    <w:rsid w:val="0092794E"/>
    <w:rsid w:val="00930D30"/>
    <w:rsid w:val="009332A2"/>
    <w:rsid w:val="00937598"/>
    <w:rsid w:val="0093790B"/>
    <w:rsid w:val="0094145E"/>
    <w:rsid w:val="00943751"/>
    <w:rsid w:val="00943D43"/>
    <w:rsid w:val="00946DD0"/>
    <w:rsid w:val="009509E6"/>
    <w:rsid w:val="00952018"/>
    <w:rsid w:val="00952800"/>
    <w:rsid w:val="0095300D"/>
    <w:rsid w:val="00956812"/>
    <w:rsid w:val="0095719A"/>
    <w:rsid w:val="00961455"/>
    <w:rsid w:val="009623E9"/>
    <w:rsid w:val="00963EEB"/>
    <w:rsid w:val="009648BC"/>
    <w:rsid w:val="00964C2F"/>
    <w:rsid w:val="00965F88"/>
    <w:rsid w:val="00973A92"/>
    <w:rsid w:val="0097486B"/>
    <w:rsid w:val="00981243"/>
    <w:rsid w:val="0098467A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2D0E"/>
    <w:rsid w:val="009B4CB2"/>
    <w:rsid w:val="009B6701"/>
    <w:rsid w:val="009B6EF7"/>
    <w:rsid w:val="009B7000"/>
    <w:rsid w:val="009B739C"/>
    <w:rsid w:val="009C04EC"/>
    <w:rsid w:val="009C2203"/>
    <w:rsid w:val="009C328C"/>
    <w:rsid w:val="009C4444"/>
    <w:rsid w:val="009C79AD"/>
    <w:rsid w:val="009C7CA6"/>
    <w:rsid w:val="009D0A52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5EE8"/>
    <w:rsid w:val="00A079C1"/>
    <w:rsid w:val="00A104EA"/>
    <w:rsid w:val="00A12520"/>
    <w:rsid w:val="00A130FD"/>
    <w:rsid w:val="00A13D6D"/>
    <w:rsid w:val="00A14769"/>
    <w:rsid w:val="00A14960"/>
    <w:rsid w:val="00A16151"/>
    <w:rsid w:val="00A16EC6"/>
    <w:rsid w:val="00A17C06"/>
    <w:rsid w:val="00A2126E"/>
    <w:rsid w:val="00A21552"/>
    <w:rsid w:val="00A21706"/>
    <w:rsid w:val="00A24FCC"/>
    <w:rsid w:val="00A26A90"/>
    <w:rsid w:val="00A26B27"/>
    <w:rsid w:val="00A30E4F"/>
    <w:rsid w:val="00A32253"/>
    <w:rsid w:val="00A3310E"/>
    <w:rsid w:val="00A333A0"/>
    <w:rsid w:val="00A334A5"/>
    <w:rsid w:val="00A37E70"/>
    <w:rsid w:val="00A40D30"/>
    <w:rsid w:val="00A437E1"/>
    <w:rsid w:val="00A44C04"/>
    <w:rsid w:val="00A4685E"/>
    <w:rsid w:val="00A50CD4"/>
    <w:rsid w:val="00A51191"/>
    <w:rsid w:val="00A51A0C"/>
    <w:rsid w:val="00A549F2"/>
    <w:rsid w:val="00A55BD3"/>
    <w:rsid w:val="00A56D62"/>
    <w:rsid w:val="00A56F07"/>
    <w:rsid w:val="00A56FA8"/>
    <w:rsid w:val="00A5762C"/>
    <w:rsid w:val="00A600FC"/>
    <w:rsid w:val="00A60BCA"/>
    <w:rsid w:val="00A638DA"/>
    <w:rsid w:val="00A65B41"/>
    <w:rsid w:val="00A65E00"/>
    <w:rsid w:val="00A66A78"/>
    <w:rsid w:val="00A7436E"/>
    <w:rsid w:val="00A74B48"/>
    <w:rsid w:val="00A74E96"/>
    <w:rsid w:val="00A75A8E"/>
    <w:rsid w:val="00A824DD"/>
    <w:rsid w:val="00A83676"/>
    <w:rsid w:val="00A83B7B"/>
    <w:rsid w:val="00A84274"/>
    <w:rsid w:val="00A850F3"/>
    <w:rsid w:val="00A86202"/>
    <w:rsid w:val="00A864E3"/>
    <w:rsid w:val="00A94574"/>
    <w:rsid w:val="00A95936"/>
    <w:rsid w:val="00A96265"/>
    <w:rsid w:val="00A97084"/>
    <w:rsid w:val="00AA1C2C"/>
    <w:rsid w:val="00AA29CA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680"/>
    <w:rsid w:val="00AC4EA1"/>
    <w:rsid w:val="00AC5381"/>
    <w:rsid w:val="00AC5920"/>
    <w:rsid w:val="00AC6DFC"/>
    <w:rsid w:val="00AD0E65"/>
    <w:rsid w:val="00AD2BF2"/>
    <w:rsid w:val="00AD4E90"/>
    <w:rsid w:val="00AD5422"/>
    <w:rsid w:val="00AE3996"/>
    <w:rsid w:val="00AE4179"/>
    <w:rsid w:val="00AE4425"/>
    <w:rsid w:val="00AE4FBE"/>
    <w:rsid w:val="00AE650F"/>
    <w:rsid w:val="00AE6555"/>
    <w:rsid w:val="00AE7D16"/>
    <w:rsid w:val="00AF4CAA"/>
    <w:rsid w:val="00AF571A"/>
    <w:rsid w:val="00AF6038"/>
    <w:rsid w:val="00AF60A0"/>
    <w:rsid w:val="00AF6179"/>
    <w:rsid w:val="00AF67FC"/>
    <w:rsid w:val="00AF7DF5"/>
    <w:rsid w:val="00B006E5"/>
    <w:rsid w:val="00B024C2"/>
    <w:rsid w:val="00B07700"/>
    <w:rsid w:val="00B12CFA"/>
    <w:rsid w:val="00B13921"/>
    <w:rsid w:val="00B1528C"/>
    <w:rsid w:val="00B16ACD"/>
    <w:rsid w:val="00B1736D"/>
    <w:rsid w:val="00B21487"/>
    <w:rsid w:val="00B232D1"/>
    <w:rsid w:val="00B24DB5"/>
    <w:rsid w:val="00B31F9E"/>
    <w:rsid w:val="00B3268F"/>
    <w:rsid w:val="00B32C2C"/>
    <w:rsid w:val="00B33A1A"/>
    <w:rsid w:val="00B33E6C"/>
    <w:rsid w:val="00B33E75"/>
    <w:rsid w:val="00B34EE1"/>
    <w:rsid w:val="00B371CC"/>
    <w:rsid w:val="00B402B0"/>
    <w:rsid w:val="00B41CD9"/>
    <w:rsid w:val="00B427E6"/>
    <w:rsid w:val="00B428A6"/>
    <w:rsid w:val="00B43E1F"/>
    <w:rsid w:val="00B45FBC"/>
    <w:rsid w:val="00B51A7D"/>
    <w:rsid w:val="00B535C2"/>
    <w:rsid w:val="00B55544"/>
    <w:rsid w:val="00B560D8"/>
    <w:rsid w:val="00B56326"/>
    <w:rsid w:val="00B642FC"/>
    <w:rsid w:val="00B64D26"/>
    <w:rsid w:val="00B64FBB"/>
    <w:rsid w:val="00B66402"/>
    <w:rsid w:val="00B70E22"/>
    <w:rsid w:val="00B735FC"/>
    <w:rsid w:val="00B774CB"/>
    <w:rsid w:val="00B77ADB"/>
    <w:rsid w:val="00B80402"/>
    <w:rsid w:val="00B80B9A"/>
    <w:rsid w:val="00B830B7"/>
    <w:rsid w:val="00B83F71"/>
    <w:rsid w:val="00B848EA"/>
    <w:rsid w:val="00B84B2B"/>
    <w:rsid w:val="00B86EB6"/>
    <w:rsid w:val="00B87460"/>
    <w:rsid w:val="00B90500"/>
    <w:rsid w:val="00B9176C"/>
    <w:rsid w:val="00B935A4"/>
    <w:rsid w:val="00B93CC2"/>
    <w:rsid w:val="00B94121"/>
    <w:rsid w:val="00B978E3"/>
    <w:rsid w:val="00BA23D7"/>
    <w:rsid w:val="00BA561A"/>
    <w:rsid w:val="00BB0DC6"/>
    <w:rsid w:val="00BB15E4"/>
    <w:rsid w:val="00BB1E19"/>
    <w:rsid w:val="00BB21D1"/>
    <w:rsid w:val="00BB263E"/>
    <w:rsid w:val="00BB32F2"/>
    <w:rsid w:val="00BB4338"/>
    <w:rsid w:val="00BB6C0E"/>
    <w:rsid w:val="00BB7B38"/>
    <w:rsid w:val="00BC11E5"/>
    <w:rsid w:val="00BC281F"/>
    <w:rsid w:val="00BC4BC6"/>
    <w:rsid w:val="00BC52FD"/>
    <w:rsid w:val="00BC6E62"/>
    <w:rsid w:val="00BC7443"/>
    <w:rsid w:val="00BC7600"/>
    <w:rsid w:val="00BD01C3"/>
    <w:rsid w:val="00BD0648"/>
    <w:rsid w:val="00BD1040"/>
    <w:rsid w:val="00BD34AA"/>
    <w:rsid w:val="00BD7C56"/>
    <w:rsid w:val="00BE027D"/>
    <w:rsid w:val="00BE0C44"/>
    <w:rsid w:val="00BE1B8B"/>
    <w:rsid w:val="00BE2A18"/>
    <w:rsid w:val="00BE2C01"/>
    <w:rsid w:val="00BE37C8"/>
    <w:rsid w:val="00BE41EC"/>
    <w:rsid w:val="00BE56FB"/>
    <w:rsid w:val="00BE7278"/>
    <w:rsid w:val="00BF3DDE"/>
    <w:rsid w:val="00BF5208"/>
    <w:rsid w:val="00BF6589"/>
    <w:rsid w:val="00BF6F7F"/>
    <w:rsid w:val="00C00647"/>
    <w:rsid w:val="00C02764"/>
    <w:rsid w:val="00C04CEF"/>
    <w:rsid w:val="00C060F3"/>
    <w:rsid w:val="00C0662F"/>
    <w:rsid w:val="00C11943"/>
    <w:rsid w:val="00C12E96"/>
    <w:rsid w:val="00C14763"/>
    <w:rsid w:val="00C16141"/>
    <w:rsid w:val="00C17B10"/>
    <w:rsid w:val="00C20181"/>
    <w:rsid w:val="00C20617"/>
    <w:rsid w:val="00C2363F"/>
    <w:rsid w:val="00C236C8"/>
    <w:rsid w:val="00C260B1"/>
    <w:rsid w:val="00C26E56"/>
    <w:rsid w:val="00C30791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04B3"/>
    <w:rsid w:val="00C72223"/>
    <w:rsid w:val="00C75EDB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3158"/>
    <w:rsid w:val="00C96C5B"/>
    <w:rsid w:val="00CA3021"/>
    <w:rsid w:val="00CA30CD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C626F"/>
    <w:rsid w:val="00CC6B80"/>
    <w:rsid w:val="00CD12C1"/>
    <w:rsid w:val="00CD214E"/>
    <w:rsid w:val="00CD46FA"/>
    <w:rsid w:val="00CD5973"/>
    <w:rsid w:val="00CD5F09"/>
    <w:rsid w:val="00CE31A6"/>
    <w:rsid w:val="00CE4AAE"/>
    <w:rsid w:val="00CF09AA"/>
    <w:rsid w:val="00CF4813"/>
    <w:rsid w:val="00CF5233"/>
    <w:rsid w:val="00D029B8"/>
    <w:rsid w:val="00D02F60"/>
    <w:rsid w:val="00D04167"/>
    <w:rsid w:val="00D0464E"/>
    <w:rsid w:val="00D04A96"/>
    <w:rsid w:val="00D07A7B"/>
    <w:rsid w:val="00D10E06"/>
    <w:rsid w:val="00D137CF"/>
    <w:rsid w:val="00D15197"/>
    <w:rsid w:val="00D16820"/>
    <w:rsid w:val="00D169C8"/>
    <w:rsid w:val="00D1793F"/>
    <w:rsid w:val="00D21AA7"/>
    <w:rsid w:val="00D22AF5"/>
    <w:rsid w:val="00D235EA"/>
    <w:rsid w:val="00D247A9"/>
    <w:rsid w:val="00D2653E"/>
    <w:rsid w:val="00D326E5"/>
    <w:rsid w:val="00D32721"/>
    <w:rsid w:val="00D328DC"/>
    <w:rsid w:val="00D33387"/>
    <w:rsid w:val="00D33DC1"/>
    <w:rsid w:val="00D402FB"/>
    <w:rsid w:val="00D41788"/>
    <w:rsid w:val="00D43F9E"/>
    <w:rsid w:val="00D47D7A"/>
    <w:rsid w:val="00D50ABD"/>
    <w:rsid w:val="00D5109F"/>
    <w:rsid w:val="00D53DDC"/>
    <w:rsid w:val="00D55290"/>
    <w:rsid w:val="00D57791"/>
    <w:rsid w:val="00D6046A"/>
    <w:rsid w:val="00D62870"/>
    <w:rsid w:val="00D655D9"/>
    <w:rsid w:val="00D65872"/>
    <w:rsid w:val="00D66BF7"/>
    <w:rsid w:val="00D676F3"/>
    <w:rsid w:val="00D70EF5"/>
    <w:rsid w:val="00D71024"/>
    <w:rsid w:val="00D71A25"/>
    <w:rsid w:val="00D71FCF"/>
    <w:rsid w:val="00D72A54"/>
    <w:rsid w:val="00D72CC1"/>
    <w:rsid w:val="00D74A6C"/>
    <w:rsid w:val="00D76C6A"/>
    <w:rsid w:val="00D76EC9"/>
    <w:rsid w:val="00D80E7D"/>
    <w:rsid w:val="00D81397"/>
    <w:rsid w:val="00D848B9"/>
    <w:rsid w:val="00D90E69"/>
    <w:rsid w:val="00D91368"/>
    <w:rsid w:val="00D93106"/>
    <w:rsid w:val="00D933E9"/>
    <w:rsid w:val="00D9349D"/>
    <w:rsid w:val="00D9505D"/>
    <w:rsid w:val="00D953D0"/>
    <w:rsid w:val="00D955DF"/>
    <w:rsid w:val="00D959F5"/>
    <w:rsid w:val="00D96884"/>
    <w:rsid w:val="00D96D3F"/>
    <w:rsid w:val="00DA0D57"/>
    <w:rsid w:val="00DA3FDD"/>
    <w:rsid w:val="00DA7017"/>
    <w:rsid w:val="00DA7028"/>
    <w:rsid w:val="00DB1039"/>
    <w:rsid w:val="00DB1AD2"/>
    <w:rsid w:val="00DB2B58"/>
    <w:rsid w:val="00DB5206"/>
    <w:rsid w:val="00DB61FD"/>
    <w:rsid w:val="00DB6276"/>
    <w:rsid w:val="00DB63F5"/>
    <w:rsid w:val="00DC1C6B"/>
    <w:rsid w:val="00DC2C2E"/>
    <w:rsid w:val="00DC4AF0"/>
    <w:rsid w:val="00DC7886"/>
    <w:rsid w:val="00DD0CF2"/>
    <w:rsid w:val="00DD129A"/>
    <w:rsid w:val="00DD2692"/>
    <w:rsid w:val="00DD2923"/>
    <w:rsid w:val="00DE1554"/>
    <w:rsid w:val="00DE2901"/>
    <w:rsid w:val="00DE51CB"/>
    <w:rsid w:val="00DE590F"/>
    <w:rsid w:val="00DE7DC1"/>
    <w:rsid w:val="00DF3F7E"/>
    <w:rsid w:val="00DF4448"/>
    <w:rsid w:val="00DF7648"/>
    <w:rsid w:val="00E00E29"/>
    <w:rsid w:val="00E02BAB"/>
    <w:rsid w:val="00E04CEB"/>
    <w:rsid w:val="00E05FBB"/>
    <w:rsid w:val="00E060BC"/>
    <w:rsid w:val="00E10A45"/>
    <w:rsid w:val="00E11420"/>
    <w:rsid w:val="00E132FB"/>
    <w:rsid w:val="00E138F9"/>
    <w:rsid w:val="00E167D4"/>
    <w:rsid w:val="00E170B7"/>
    <w:rsid w:val="00E177DD"/>
    <w:rsid w:val="00E17C5E"/>
    <w:rsid w:val="00E20900"/>
    <w:rsid w:val="00E20C7F"/>
    <w:rsid w:val="00E2396E"/>
    <w:rsid w:val="00E24728"/>
    <w:rsid w:val="00E25FD9"/>
    <w:rsid w:val="00E276AC"/>
    <w:rsid w:val="00E33CD5"/>
    <w:rsid w:val="00E34A35"/>
    <w:rsid w:val="00E34D64"/>
    <w:rsid w:val="00E37C2F"/>
    <w:rsid w:val="00E41C28"/>
    <w:rsid w:val="00E46308"/>
    <w:rsid w:val="00E47148"/>
    <w:rsid w:val="00E51E17"/>
    <w:rsid w:val="00E52DAB"/>
    <w:rsid w:val="00E539B0"/>
    <w:rsid w:val="00E55994"/>
    <w:rsid w:val="00E55CF8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AF8"/>
    <w:rsid w:val="00E71C91"/>
    <w:rsid w:val="00E720A1"/>
    <w:rsid w:val="00E75B4B"/>
    <w:rsid w:val="00E75DDA"/>
    <w:rsid w:val="00E773E8"/>
    <w:rsid w:val="00E803BB"/>
    <w:rsid w:val="00E83ADD"/>
    <w:rsid w:val="00E83C91"/>
    <w:rsid w:val="00E84F38"/>
    <w:rsid w:val="00E85623"/>
    <w:rsid w:val="00E87441"/>
    <w:rsid w:val="00E91FAE"/>
    <w:rsid w:val="00E96E3F"/>
    <w:rsid w:val="00E97EB5"/>
    <w:rsid w:val="00EA270C"/>
    <w:rsid w:val="00EA4974"/>
    <w:rsid w:val="00EA52B2"/>
    <w:rsid w:val="00EA532E"/>
    <w:rsid w:val="00EB06D9"/>
    <w:rsid w:val="00EB192B"/>
    <w:rsid w:val="00EB19ED"/>
    <w:rsid w:val="00EB1CAB"/>
    <w:rsid w:val="00EC05CC"/>
    <w:rsid w:val="00EC0F5A"/>
    <w:rsid w:val="00EC3FDA"/>
    <w:rsid w:val="00EC4265"/>
    <w:rsid w:val="00EC4CEB"/>
    <w:rsid w:val="00EC659E"/>
    <w:rsid w:val="00EC6DB9"/>
    <w:rsid w:val="00ED0297"/>
    <w:rsid w:val="00ED0F3C"/>
    <w:rsid w:val="00ED2072"/>
    <w:rsid w:val="00ED2AE0"/>
    <w:rsid w:val="00ED415A"/>
    <w:rsid w:val="00ED5553"/>
    <w:rsid w:val="00ED5E36"/>
    <w:rsid w:val="00ED6961"/>
    <w:rsid w:val="00EE58B2"/>
    <w:rsid w:val="00EE741C"/>
    <w:rsid w:val="00EF0B96"/>
    <w:rsid w:val="00EF33A6"/>
    <w:rsid w:val="00EF3486"/>
    <w:rsid w:val="00EF47AF"/>
    <w:rsid w:val="00EF53B6"/>
    <w:rsid w:val="00EF53D1"/>
    <w:rsid w:val="00EF58C3"/>
    <w:rsid w:val="00F00B73"/>
    <w:rsid w:val="00F02827"/>
    <w:rsid w:val="00F02BA1"/>
    <w:rsid w:val="00F05D33"/>
    <w:rsid w:val="00F071DD"/>
    <w:rsid w:val="00F115CA"/>
    <w:rsid w:val="00F1313B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2857"/>
    <w:rsid w:val="00F33F8B"/>
    <w:rsid w:val="00F340B2"/>
    <w:rsid w:val="00F342C9"/>
    <w:rsid w:val="00F43390"/>
    <w:rsid w:val="00F443B2"/>
    <w:rsid w:val="00F458D8"/>
    <w:rsid w:val="00F465EF"/>
    <w:rsid w:val="00F50237"/>
    <w:rsid w:val="00F51029"/>
    <w:rsid w:val="00F53050"/>
    <w:rsid w:val="00F53596"/>
    <w:rsid w:val="00F55BA8"/>
    <w:rsid w:val="00F55DB1"/>
    <w:rsid w:val="00F56ACA"/>
    <w:rsid w:val="00F600FE"/>
    <w:rsid w:val="00F62657"/>
    <w:rsid w:val="00F62E4D"/>
    <w:rsid w:val="00F66B34"/>
    <w:rsid w:val="00F675B9"/>
    <w:rsid w:val="00F7029D"/>
    <w:rsid w:val="00F70626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5A1E"/>
    <w:rsid w:val="00FA7F91"/>
    <w:rsid w:val="00FB0091"/>
    <w:rsid w:val="00FB121C"/>
    <w:rsid w:val="00FB1CDD"/>
    <w:rsid w:val="00FB1D3B"/>
    <w:rsid w:val="00FB1F70"/>
    <w:rsid w:val="00FB1FBF"/>
    <w:rsid w:val="00FB2C2F"/>
    <w:rsid w:val="00FB305C"/>
    <w:rsid w:val="00FC1F36"/>
    <w:rsid w:val="00FC2E3D"/>
    <w:rsid w:val="00FC3BDE"/>
    <w:rsid w:val="00FC7D76"/>
    <w:rsid w:val="00FD131C"/>
    <w:rsid w:val="00FD1DBE"/>
    <w:rsid w:val="00FD25A7"/>
    <w:rsid w:val="00FD27B6"/>
    <w:rsid w:val="00FD3689"/>
    <w:rsid w:val="00FD3D19"/>
    <w:rsid w:val="00FD42A3"/>
    <w:rsid w:val="00FD7468"/>
    <w:rsid w:val="00FD7CE0"/>
    <w:rsid w:val="00FE0B3B"/>
    <w:rsid w:val="00FE1BE2"/>
    <w:rsid w:val="00FE730A"/>
    <w:rsid w:val="00FF1DD7"/>
    <w:rsid w:val="00FF219D"/>
    <w:rsid w:val="00FF2767"/>
    <w:rsid w:val="00FF4453"/>
    <w:rsid w:val="00FF4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A4D0A2C"/>
  <w15:docId w15:val="{D3791F81-235C-4CE8-9476-E2EEF071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17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DB1039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tosi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2</Pages>
  <Words>390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Olkowicz Agnieszka  (DIRS)</dc:creator>
  <cp:lastModifiedBy>Wójcik Aleksandra</cp:lastModifiedBy>
  <cp:revision>3</cp:revision>
  <cp:lastPrinted>2012-04-23T06:39:00Z</cp:lastPrinted>
  <dcterms:created xsi:type="dcterms:W3CDTF">2025-05-20T13:02:00Z</dcterms:created>
  <dcterms:modified xsi:type="dcterms:W3CDTF">2025-05-20T13:05:00Z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InformacjePrzeznaczoneWylacznieDoUzytkuWewnetrznego</vt:lpwstr>
  </property>
  <property fmtid="{D5CDD505-2E9C-101B-9397-08002B2CF9AE}" pid="5" name="MFClassifiedBy">
    <vt:lpwstr>UxC4dwLulzfINJ8nQH+xvX5LNGipWa4BRSZhPgxsCvmNR2weeCzHVMZ+rjOjmQbPVEd39sVGJ+ZorrVPJ4D/Xw==</vt:lpwstr>
  </property>
  <property fmtid="{D5CDD505-2E9C-101B-9397-08002B2CF9AE}" pid="6" name="MFClassificationDate">
    <vt:lpwstr>2025-04-30T11:59:01.6373962+02:00</vt:lpwstr>
  </property>
  <property fmtid="{D5CDD505-2E9C-101B-9397-08002B2CF9AE}" pid="7" name="MFClassifiedBySID">
    <vt:lpwstr>UxC4dwLulzfINJ8nQH+xvX5LNGipWa4BRSZhPgxsCvm42mrIC/DSDv0ggS+FjUN/2v1BBotkLlY5aAiEhoi6uYK8tD0NJ7EmZUO6ODVcBQ1MDVDnctwyIrtiDEVpUnoU</vt:lpwstr>
  </property>
  <property fmtid="{D5CDD505-2E9C-101B-9397-08002B2CF9AE}" pid="8" name="MFGRNItemId">
    <vt:lpwstr>GRN-4a5d19a3-0e45-4f2b-94f8-f737e9e6a34d</vt:lpwstr>
  </property>
  <property fmtid="{D5CDD505-2E9C-101B-9397-08002B2CF9AE}" pid="9" name="MFHash">
    <vt:lpwstr>f7BIetzJVzSh/FS5txJfLQll8efky8Fodo6kjL1URsU=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{5fdfc941-3fcf-4a5b-87be-4848800d39d0}</vt:lpwstr>
  </property>
  <property fmtid="{D5CDD505-2E9C-101B-9397-08002B2CF9AE}" pid="12" name="MFRefresh">
    <vt:lpwstr>False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