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4DC7" w14:textId="104FFE43" w:rsidR="002349B6" w:rsidRPr="003D6311" w:rsidRDefault="004B38CD" w:rsidP="003D6311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311">
        <w:rPr>
          <w:rFonts w:ascii="Times New Roman" w:hAnsi="Times New Roman" w:cs="Times New Roman"/>
          <w:sz w:val="24"/>
          <w:szCs w:val="24"/>
        </w:rPr>
        <w:t>UZASADNIENIE</w:t>
      </w:r>
    </w:p>
    <w:p w14:paraId="681BF78E" w14:textId="76024BB3" w:rsidR="00DB0A5D" w:rsidRPr="00AE4DCA" w:rsidRDefault="00DB0A5D" w:rsidP="00AE4DCA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DCA">
        <w:rPr>
          <w:rFonts w:ascii="Times New Roman" w:hAnsi="Times New Roman" w:cs="Times New Roman"/>
          <w:b/>
          <w:sz w:val="24"/>
          <w:szCs w:val="24"/>
        </w:rPr>
        <w:t>Wyjaśnienie potrzeby i celu związania Rzeczypospolitej Polskiej Traktatem</w:t>
      </w:r>
    </w:p>
    <w:p w14:paraId="34BBC7A2" w14:textId="65C929D7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CA">
        <w:rPr>
          <w:rFonts w:ascii="Times New Roman" w:hAnsi="Times New Roman" w:cs="Times New Roman"/>
          <w:sz w:val="24"/>
          <w:szCs w:val="24"/>
        </w:rPr>
        <w:t>Traktat o wzmocnionej współpracy i przyjaźni</w:t>
      </w:r>
      <w:r w:rsidRPr="00AE4DCA" w:rsidDel="008C660F">
        <w:rPr>
          <w:rFonts w:ascii="Times New Roman" w:hAnsi="Times New Roman" w:cs="Times New Roman"/>
          <w:sz w:val="24"/>
          <w:szCs w:val="24"/>
        </w:rPr>
        <w:t xml:space="preserve"> </w:t>
      </w:r>
      <w:r w:rsidRPr="00AE4DCA">
        <w:rPr>
          <w:rFonts w:ascii="Times New Roman" w:hAnsi="Times New Roman" w:cs="Times New Roman"/>
          <w:sz w:val="24"/>
          <w:szCs w:val="24"/>
        </w:rPr>
        <w:t xml:space="preserve">między Rzecząpospolitą Polską a Republiką Francuską, podpisany w Nancy dnia 9 maja 2025 r. (dalej: </w:t>
      </w:r>
      <w:r w:rsidR="00A227DE">
        <w:rPr>
          <w:rFonts w:ascii="Times New Roman" w:hAnsi="Times New Roman" w:cs="Times New Roman"/>
          <w:sz w:val="24"/>
          <w:szCs w:val="24"/>
        </w:rPr>
        <w:t>„</w:t>
      </w:r>
      <w:r w:rsidRPr="00AE4DCA">
        <w:rPr>
          <w:rFonts w:ascii="Times New Roman" w:hAnsi="Times New Roman" w:cs="Times New Roman"/>
          <w:sz w:val="24"/>
          <w:szCs w:val="24"/>
        </w:rPr>
        <w:t>Traktat</w:t>
      </w:r>
      <w:r w:rsidR="00A227DE">
        <w:rPr>
          <w:rFonts w:ascii="Times New Roman" w:hAnsi="Times New Roman" w:cs="Times New Roman"/>
          <w:sz w:val="24"/>
          <w:szCs w:val="24"/>
        </w:rPr>
        <w:t>”</w:t>
      </w:r>
      <w:r w:rsidRPr="00AE4DCA">
        <w:rPr>
          <w:rFonts w:ascii="Times New Roman" w:hAnsi="Times New Roman" w:cs="Times New Roman"/>
          <w:sz w:val="24"/>
          <w:szCs w:val="24"/>
        </w:rPr>
        <w:t>)</w:t>
      </w:r>
      <w:r w:rsidR="001D3447">
        <w:rPr>
          <w:rFonts w:ascii="Times New Roman" w:hAnsi="Times New Roman" w:cs="Times New Roman"/>
          <w:sz w:val="24"/>
          <w:szCs w:val="24"/>
        </w:rPr>
        <w:t>,</w:t>
      </w:r>
      <w:r w:rsidRPr="00AE4DCA">
        <w:rPr>
          <w:rFonts w:ascii="Times New Roman" w:hAnsi="Times New Roman" w:cs="Times New Roman"/>
          <w:sz w:val="24"/>
          <w:szCs w:val="24"/>
        </w:rPr>
        <w:t xml:space="preserve"> powstał w celu zastąpienia zasadniczo zrealizowanej już umowy regulującej stosunki bilateralne, czyli Traktatu o przyjaźni i solidarności </w:t>
      </w:r>
      <w:bookmarkStart w:id="0" w:name="_Hlk173405621"/>
      <w:r w:rsidRPr="00AE4DCA">
        <w:rPr>
          <w:rFonts w:ascii="Times New Roman" w:hAnsi="Times New Roman" w:cs="Times New Roman"/>
          <w:sz w:val="24"/>
          <w:szCs w:val="24"/>
        </w:rPr>
        <w:t>między Rzecząpospolitą Polską a Republiką Francuską</w:t>
      </w:r>
      <w:bookmarkEnd w:id="0"/>
      <w:r w:rsidRPr="00AE4DCA">
        <w:rPr>
          <w:rFonts w:ascii="Times New Roman" w:hAnsi="Times New Roman" w:cs="Times New Roman"/>
          <w:sz w:val="24"/>
          <w:szCs w:val="24"/>
        </w:rPr>
        <w:t>, sporządzonego w Paryżu dnia 9 kwietnia 1991 r. (Dz. U. z 1992 r. poz. 415).</w:t>
      </w:r>
    </w:p>
    <w:p w14:paraId="78D5E3FA" w14:textId="667B72AF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CA">
        <w:rPr>
          <w:rFonts w:ascii="Times New Roman" w:hAnsi="Times New Roman" w:cs="Times New Roman"/>
          <w:sz w:val="24"/>
          <w:szCs w:val="24"/>
        </w:rPr>
        <w:t xml:space="preserve">Obecnie obowiązujący Traktat powstał w latach, kiedy </w:t>
      </w:r>
      <w:bookmarkStart w:id="1" w:name="_Hlk183448771"/>
      <w:r w:rsidRPr="00AE4DCA">
        <w:rPr>
          <w:rFonts w:ascii="Times New Roman" w:hAnsi="Times New Roman" w:cs="Times New Roman"/>
          <w:sz w:val="24"/>
          <w:szCs w:val="24"/>
        </w:rPr>
        <w:t xml:space="preserve">Rzeczpospolita </w:t>
      </w:r>
      <w:bookmarkEnd w:id="1"/>
      <w:r w:rsidRPr="00AE4DCA">
        <w:rPr>
          <w:rFonts w:ascii="Times New Roman" w:hAnsi="Times New Roman" w:cs="Times New Roman"/>
          <w:sz w:val="24"/>
          <w:szCs w:val="24"/>
        </w:rPr>
        <w:t>Polska nie była jeszcze członkiem Organizacji Traktatu Północnoatlantyckiego (</w:t>
      </w:r>
      <w:r w:rsidR="00A7527F">
        <w:rPr>
          <w:rFonts w:ascii="Times New Roman" w:hAnsi="Times New Roman" w:cs="Times New Roman"/>
          <w:sz w:val="24"/>
          <w:szCs w:val="24"/>
        </w:rPr>
        <w:t>dalej: „</w:t>
      </w:r>
      <w:r w:rsidRPr="00AE4DCA">
        <w:rPr>
          <w:rFonts w:ascii="Times New Roman" w:hAnsi="Times New Roman" w:cs="Times New Roman"/>
          <w:sz w:val="24"/>
          <w:szCs w:val="24"/>
        </w:rPr>
        <w:t>NATO</w:t>
      </w:r>
      <w:r w:rsidR="00A7527F">
        <w:rPr>
          <w:rFonts w:ascii="Times New Roman" w:hAnsi="Times New Roman" w:cs="Times New Roman"/>
          <w:sz w:val="24"/>
          <w:szCs w:val="24"/>
        </w:rPr>
        <w:t>”</w:t>
      </w:r>
      <w:r w:rsidRPr="00AE4DCA">
        <w:rPr>
          <w:rFonts w:ascii="Times New Roman" w:hAnsi="Times New Roman" w:cs="Times New Roman"/>
          <w:sz w:val="24"/>
          <w:szCs w:val="24"/>
        </w:rPr>
        <w:t>) i Unii Europejskiej (</w:t>
      </w:r>
      <w:r w:rsidR="00A7527F">
        <w:rPr>
          <w:rFonts w:ascii="Times New Roman" w:hAnsi="Times New Roman" w:cs="Times New Roman"/>
          <w:sz w:val="24"/>
          <w:szCs w:val="24"/>
        </w:rPr>
        <w:t>dalej: „</w:t>
      </w:r>
      <w:r w:rsidRPr="00AE4DCA">
        <w:rPr>
          <w:rFonts w:ascii="Times New Roman" w:hAnsi="Times New Roman" w:cs="Times New Roman"/>
          <w:sz w:val="24"/>
          <w:szCs w:val="24"/>
        </w:rPr>
        <w:t>UE</w:t>
      </w:r>
      <w:r w:rsidR="00A7527F">
        <w:rPr>
          <w:rFonts w:ascii="Times New Roman" w:hAnsi="Times New Roman" w:cs="Times New Roman"/>
          <w:sz w:val="24"/>
          <w:szCs w:val="24"/>
        </w:rPr>
        <w:t>”</w:t>
      </w:r>
      <w:r w:rsidRPr="00AE4DCA">
        <w:rPr>
          <w:rFonts w:ascii="Times New Roman" w:hAnsi="Times New Roman" w:cs="Times New Roman"/>
          <w:sz w:val="24"/>
          <w:szCs w:val="24"/>
        </w:rPr>
        <w:t>), w</w:t>
      </w:r>
      <w:r w:rsidR="008E6FF6">
        <w:rPr>
          <w:rFonts w:ascii="Times New Roman" w:hAnsi="Times New Roman" w:cs="Times New Roman"/>
          <w:sz w:val="24"/>
          <w:szCs w:val="24"/>
        </w:rPr>
        <w:t> </w:t>
      </w:r>
      <w:r w:rsidRPr="00AE4DCA">
        <w:rPr>
          <w:rFonts w:ascii="Times New Roman" w:hAnsi="Times New Roman" w:cs="Times New Roman"/>
          <w:sz w:val="24"/>
          <w:szCs w:val="24"/>
        </w:rPr>
        <w:t>zupełnie innej rzeczywistości międzynarodowej, zarówno w skali światowej</w:t>
      </w:r>
      <w:r w:rsidR="00565B06">
        <w:rPr>
          <w:rFonts w:ascii="Times New Roman" w:hAnsi="Times New Roman" w:cs="Times New Roman"/>
          <w:sz w:val="24"/>
          <w:szCs w:val="24"/>
        </w:rPr>
        <w:t>,</w:t>
      </w:r>
      <w:r w:rsidRPr="00AE4DCA">
        <w:rPr>
          <w:rFonts w:ascii="Times New Roman" w:hAnsi="Times New Roman" w:cs="Times New Roman"/>
          <w:sz w:val="24"/>
          <w:szCs w:val="24"/>
        </w:rPr>
        <w:t xml:space="preserve"> jak i</w:t>
      </w:r>
      <w:r w:rsidR="008E6FF6">
        <w:rPr>
          <w:rFonts w:ascii="Times New Roman" w:hAnsi="Times New Roman" w:cs="Times New Roman"/>
          <w:sz w:val="24"/>
          <w:szCs w:val="24"/>
        </w:rPr>
        <w:t> </w:t>
      </w:r>
      <w:r w:rsidRPr="00AE4DCA">
        <w:rPr>
          <w:rFonts w:ascii="Times New Roman" w:hAnsi="Times New Roman" w:cs="Times New Roman"/>
          <w:sz w:val="24"/>
          <w:szCs w:val="24"/>
        </w:rPr>
        <w:t>europejskiej. Ponad trzydzieści lat bezprecedensowego rozwoju gospodarczego, politycznego i społecznego Rzeczypospolitej Polskiej, a także dynamiczne zmiany zachodzące na świecie oraz towarzyszące im wyzwania, w pełni uzasadniały francuską inicjatywę zawarcia nowego traktatu, który podniesie relacje polsko-francuskie na poziom relacji partnerstwa strategicznego w ramach NATO i UE.</w:t>
      </w:r>
    </w:p>
    <w:p w14:paraId="1BF59792" w14:textId="4A2013D5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CA">
        <w:rPr>
          <w:rFonts w:ascii="Times New Roman" w:hAnsi="Times New Roman" w:cs="Times New Roman"/>
          <w:sz w:val="24"/>
          <w:szCs w:val="24"/>
        </w:rPr>
        <w:t>Należy podkreślić, że Rzeczpospolitą Polską i Republikę Francuską łączą nie tylko silne więzi historyczne, ale także obopólne interesy. Ogromny potencjał ma współpraca polityczna, obronna, gospodarcza, a także współdziałanie na poziomie UE i</w:t>
      </w:r>
      <w:r w:rsidR="00AB261D">
        <w:rPr>
          <w:rFonts w:ascii="Times New Roman" w:hAnsi="Times New Roman" w:cs="Times New Roman"/>
          <w:sz w:val="24"/>
          <w:szCs w:val="24"/>
        </w:rPr>
        <w:t xml:space="preserve"> </w:t>
      </w:r>
      <w:r w:rsidRPr="00AE4DCA">
        <w:rPr>
          <w:rFonts w:ascii="Times New Roman" w:hAnsi="Times New Roman" w:cs="Times New Roman"/>
          <w:sz w:val="24"/>
          <w:szCs w:val="24"/>
        </w:rPr>
        <w:t xml:space="preserve">NATO. Podpisany Traktat </w:t>
      </w:r>
      <w:r w:rsidR="00AB261D" w:rsidRPr="00125592">
        <w:rPr>
          <w:rFonts w:ascii="Times New Roman" w:hAnsi="Times New Roman" w:cs="Times New Roman"/>
          <w:sz w:val="24"/>
          <w:szCs w:val="24"/>
        </w:rPr>
        <w:t>będzie</w:t>
      </w:r>
      <w:r w:rsidR="00AB261D" w:rsidRPr="008838EF">
        <w:rPr>
          <w:rFonts w:ascii="Times New Roman" w:hAnsi="Times New Roman" w:cs="Times New Roman"/>
          <w:sz w:val="24"/>
          <w:szCs w:val="24"/>
        </w:rPr>
        <w:t xml:space="preserve"> więc</w:t>
      </w:r>
      <w:r w:rsidR="00AB261D" w:rsidRPr="00AB261D">
        <w:rPr>
          <w:rFonts w:ascii="Times New Roman" w:hAnsi="Times New Roman" w:cs="Times New Roman"/>
          <w:sz w:val="24"/>
          <w:szCs w:val="24"/>
        </w:rPr>
        <w:t xml:space="preserve"> </w:t>
      </w:r>
      <w:r w:rsidRPr="00AE4DCA">
        <w:rPr>
          <w:rFonts w:ascii="Times New Roman" w:hAnsi="Times New Roman" w:cs="Times New Roman"/>
          <w:sz w:val="24"/>
          <w:szCs w:val="24"/>
        </w:rPr>
        <w:t>stanowić ramy prawne dla dalszego pogłębiania wielodziedzinowej współpracy między Rzecząpospolitą Polską a</w:t>
      </w:r>
      <w:r w:rsidR="00AB261D">
        <w:rPr>
          <w:rFonts w:ascii="Times New Roman" w:hAnsi="Times New Roman" w:cs="Times New Roman"/>
          <w:sz w:val="24"/>
          <w:szCs w:val="24"/>
        </w:rPr>
        <w:t xml:space="preserve"> </w:t>
      </w:r>
      <w:r w:rsidRPr="00AE4DCA">
        <w:rPr>
          <w:rFonts w:ascii="Times New Roman" w:hAnsi="Times New Roman" w:cs="Times New Roman"/>
          <w:sz w:val="24"/>
          <w:szCs w:val="24"/>
        </w:rPr>
        <w:t>Republiką Francuską. Jego celem jest wzmocnienie strategicznych relacji polsko-francuskich we wszystkich obszarach współpracy, ze szczególnym uwzględnieniem bezpieczeństwa i obronności.</w:t>
      </w:r>
    </w:p>
    <w:p w14:paraId="0A551A52" w14:textId="14FF5309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CA">
        <w:rPr>
          <w:rFonts w:ascii="Times New Roman" w:hAnsi="Times New Roman" w:cs="Times New Roman"/>
          <w:sz w:val="24"/>
          <w:szCs w:val="24"/>
        </w:rPr>
        <w:t>Wzmocnienie polsko-francuskiej współpracy jest również uzasadnione w kontekście obecnej sytuacji międzynarodowej, w tym w szczególności wojny, jaką Federacja Rosyjska rozpoczęła w 2014 r.</w:t>
      </w:r>
      <w:r w:rsidR="00AB261D">
        <w:rPr>
          <w:rFonts w:ascii="Times New Roman" w:hAnsi="Times New Roman" w:cs="Times New Roman"/>
          <w:sz w:val="24"/>
          <w:szCs w:val="24"/>
        </w:rPr>
        <w:t>,</w:t>
      </w:r>
      <w:r w:rsidRPr="00AE4DCA">
        <w:rPr>
          <w:rFonts w:ascii="Times New Roman" w:hAnsi="Times New Roman" w:cs="Times New Roman"/>
          <w:sz w:val="24"/>
          <w:szCs w:val="24"/>
        </w:rPr>
        <w:t xml:space="preserve"> anektując Krym, a następnie dokonała pełnoskalowego ataku na Ukrainę w dniu 24</w:t>
      </w:r>
      <w:r w:rsidR="008E6FF6">
        <w:rPr>
          <w:rFonts w:ascii="Times New Roman" w:hAnsi="Times New Roman" w:cs="Times New Roman"/>
          <w:sz w:val="24"/>
          <w:szCs w:val="24"/>
        </w:rPr>
        <w:t> </w:t>
      </w:r>
      <w:r w:rsidRPr="00AE4DCA">
        <w:rPr>
          <w:rFonts w:ascii="Times New Roman" w:hAnsi="Times New Roman" w:cs="Times New Roman"/>
          <w:sz w:val="24"/>
          <w:szCs w:val="24"/>
        </w:rPr>
        <w:t>lutego 2022 r. Rosyjska agresja uświadomiła władzom Rzeczypospolitej Polskiej oraz Republiki Francuskiej konieczność podjęcia wspólnych działań w</w:t>
      </w:r>
      <w:r w:rsidR="00AB261D">
        <w:rPr>
          <w:rFonts w:ascii="Times New Roman" w:hAnsi="Times New Roman" w:cs="Times New Roman"/>
          <w:sz w:val="24"/>
          <w:szCs w:val="24"/>
        </w:rPr>
        <w:t xml:space="preserve"> </w:t>
      </w:r>
      <w:r w:rsidRPr="00AE4DCA">
        <w:rPr>
          <w:rFonts w:ascii="Times New Roman" w:hAnsi="Times New Roman" w:cs="Times New Roman"/>
          <w:sz w:val="24"/>
          <w:szCs w:val="24"/>
        </w:rPr>
        <w:t xml:space="preserve">dziedzinie bezpieczeństwa, w szczególności w kwestiach dotyczących obronności. Tym samym polsko-francuska współpraca wojskowa, w tym współpraca między przemysłami obronnymi, </w:t>
      </w:r>
      <w:r w:rsidR="00AB261D" w:rsidRPr="002F4A64">
        <w:rPr>
          <w:rFonts w:ascii="Times New Roman" w:hAnsi="Times New Roman" w:cs="Times New Roman"/>
          <w:sz w:val="24"/>
          <w:szCs w:val="24"/>
        </w:rPr>
        <w:t xml:space="preserve">będzie </w:t>
      </w:r>
      <w:r w:rsidRPr="00AE4DCA">
        <w:rPr>
          <w:rFonts w:ascii="Times New Roman" w:hAnsi="Times New Roman" w:cs="Times New Roman"/>
          <w:sz w:val="24"/>
          <w:szCs w:val="24"/>
        </w:rPr>
        <w:t xml:space="preserve">stanowić ważny element bezpieczeństwa Rzeczypospolitej Polskiej oraz całego kontynentu europejskiego. </w:t>
      </w:r>
    </w:p>
    <w:p w14:paraId="00E4680F" w14:textId="3899696E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CA">
        <w:rPr>
          <w:rFonts w:ascii="Times New Roman" w:hAnsi="Times New Roman" w:cs="Times New Roman"/>
          <w:sz w:val="24"/>
          <w:szCs w:val="24"/>
        </w:rPr>
        <w:lastRenderedPageBreak/>
        <w:t xml:space="preserve">Pogłębienie dwustronnej współpracy powinno pozytywnie wpłynąć na poziom bezpieczeństwa Rzeczypospolitej Polskiej. </w:t>
      </w:r>
      <w:r w:rsidRPr="00AE4DCA">
        <w:rPr>
          <w:rFonts w:ascii="Times New Roman" w:eastAsia="Arial" w:hAnsi="Times New Roman" w:cs="Times New Roman"/>
          <w:bCs/>
          <w:sz w:val="24"/>
          <w:szCs w:val="24"/>
        </w:rPr>
        <w:t xml:space="preserve">Podpisany Traktat zobowiązuje obie Strony </w:t>
      </w:r>
      <w:r w:rsidRPr="00AE4DCA">
        <w:rPr>
          <w:rFonts w:ascii="Times New Roman" w:hAnsi="Times New Roman" w:cs="Times New Roman"/>
          <w:bCs/>
          <w:sz w:val="24"/>
          <w:szCs w:val="24"/>
        </w:rPr>
        <w:t xml:space="preserve">do wzajemnego wsparcia militarnego w przypadku agresji na terytorium Rzeczypospolitej Polski lub Republiki Francuskiej. Przewiduje </w:t>
      </w:r>
      <w:r w:rsidRPr="00AE4DCA">
        <w:rPr>
          <w:rFonts w:ascii="Times New Roman" w:eastAsia="Arial" w:hAnsi="Times New Roman" w:cs="Times New Roman"/>
          <w:bCs/>
          <w:sz w:val="24"/>
          <w:szCs w:val="24"/>
        </w:rPr>
        <w:t>zwiększenie interoperacyjności wojsk przez wspólny udział w</w:t>
      </w:r>
      <w:r w:rsidR="008E6FF6">
        <w:rPr>
          <w:rFonts w:ascii="Times New Roman" w:eastAsia="Arial" w:hAnsi="Times New Roman" w:cs="Times New Roman"/>
          <w:bCs/>
          <w:sz w:val="24"/>
          <w:szCs w:val="24"/>
        </w:rPr>
        <w:t> </w:t>
      </w:r>
      <w:r w:rsidRPr="00AE4DCA">
        <w:rPr>
          <w:rFonts w:ascii="Times New Roman" w:eastAsia="Arial" w:hAnsi="Times New Roman" w:cs="Times New Roman"/>
          <w:bCs/>
          <w:sz w:val="24"/>
          <w:szCs w:val="24"/>
        </w:rPr>
        <w:t xml:space="preserve">ćwiczeniach i szkoleniach oraz </w:t>
      </w:r>
      <w:r w:rsidRPr="00AE4DCA">
        <w:rPr>
          <w:rFonts w:ascii="Times New Roman" w:eastAsia="Arial" w:hAnsi="Times New Roman" w:cs="Times New Roman"/>
          <w:sz w:val="24"/>
          <w:szCs w:val="24"/>
        </w:rPr>
        <w:t xml:space="preserve">rozwój wspólnych projektów w obszarach strategicznych </w:t>
      </w:r>
      <w:r w:rsidRPr="00AE4DCA">
        <w:rPr>
          <w:rFonts w:ascii="Times New Roman" w:eastAsia="Arial" w:hAnsi="Times New Roman" w:cs="Times New Roman"/>
          <w:bCs/>
          <w:sz w:val="24"/>
          <w:szCs w:val="24"/>
        </w:rPr>
        <w:t>zdolności. U</w:t>
      </w:r>
      <w:r w:rsidRPr="00AE4DCA">
        <w:rPr>
          <w:rFonts w:ascii="Times New Roman" w:hAnsi="Times New Roman" w:cs="Times New Roman"/>
          <w:sz w:val="24"/>
          <w:szCs w:val="24"/>
        </w:rPr>
        <w:t xml:space="preserve">łatwia wzajemny tranzyt i stacjonowanie sił zbrojnych, a także rozwój infrastruktury transportowej podwójnego zastosowania. </w:t>
      </w:r>
    </w:p>
    <w:p w14:paraId="133AACB0" w14:textId="706E6EE2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CA">
        <w:rPr>
          <w:rFonts w:ascii="Times New Roman" w:hAnsi="Times New Roman" w:cs="Times New Roman"/>
          <w:sz w:val="24"/>
          <w:szCs w:val="24"/>
        </w:rPr>
        <w:t xml:space="preserve">Traktat przewiduje także wszechstronną współpracę w zakresie zwalczania zagrożeń hybrydowych, terroryzmu, przestępczości zorganizowanej, korupcji, jak również współdziałanie przy zwalczaniu katastrof naturalnych i zapobieganiu zagrożeń dla środowiska. </w:t>
      </w:r>
    </w:p>
    <w:p w14:paraId="054CEEBE" w14:textId="266FB149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CA">
        <w:rPr>
          <w:rFonts w:ascii="Times New Roman" w:hAnsi="Times New Roman" w:cs="Times New Roman"/>
          <w:sz w:val="24"/>
          <w:szCs w:val="24"/>
        </w:rPr>
        <w:t xml:space="preserve">Dzięki Traktatowi nową treścią </w:t>
      </w:r>
      <w:r w:rsidR="003D7C17" w:rsidRPr="00835339">
        <w:rPr>
          <w:rFonts w:ascii="Times New Roman" w:hAnsi="Times New Roman" w:cs="Times New Roman"/>
          <w:sz w:val="24"/>
          <w:szCs w:val="24"/>
        </w:rPr>
        <w:t>zostanie</w:t>
      </w:r>
      <w:r w:rsidR="003D7C17" w:rsidRPr="003D7C17">
        <w:rPr>
          <w:rFonts w:ascii="Times New Roman" w:hAnsi="Times New Roman" w:cs="Times New Roman"/>
          <w:sz w:val="24"/>
          <w:szCs w:val="24"/>
        </w:rPr>
        <w:t xml:space="preserve"> </w:t>
      </w:r>
      <w:r w:rsidRPr="00AE4DCA">
        <w:rPr>
          <w:rFonts w:ascii="Times New Roman" w:hAnsi="Times New Roman" w:cs="Times New Roman"/>
          <w:sz w:val="24"/>
          <w:szCs w:val="24"/>
        </w:rPr>
        <w:t>wypełnione polsko-francuskie partnerstwo strategiczne. Intensyfikacji i umocnieniu ulegną kontakty polityczne, które będą realizowane regularnie, także przed najważniejszymi wydarzeniami międzynarodowymi. Ich elementem będą ścisłe konsultacje w zasadzie na wszystkich poziomach współpracy politycznej i</w:t>
      </w:r>
      <w:r w:rsidR="008E6FF6">
        <w:rPr>
          <w:rFonts w:ascii="Times New Roman" w:hAnsi="Times New Roman" w:cs="Times New Roman"/>
          <w:sz w:val="24"/>
          <w:szCs w:val="24"/>
        </w:rPr>
        <w:t> </w:t>
      </w:r>
      <w:r w:rsidRPr="00AE4DCA">
        <w:rPr>
          <w:rFonts w:ascii="Times New Roman" w:hAnsi="Times New Roman" w:cs="Times New Roman"/>
          <w:sz w:val="24"/>
          <w:szCs w:val="24"/>
        </w:rPr>
        <w:t xml:space="preserve">bezpieczeństwa, obejmując również wymiar parlamentarny. Traktat umożliwi nadanie nowych impulsów gospodarce, energetyce, infrastrukturze i rolnictwu obu Stron. </w:t>
      </w:r>
      <w:r w:rsidR="00347C53">
        <w:rPr>
          <w:rFonts w:ascii="Times New Roman" w:hAnsi="Times New Roman" w:cs="Times New Roman"/>
          <w:sz w:val="24"/>
          <w:szCs w:val="24"/>
        </w:rPr>
        <w:t>Z</w:t>
      </w:r>
      <w:r w:rsidR="00347C53" w:rsidRPr="00EB14AD">
        <w:rPr>
          <w:rFonts w:ascii="Times New Roman" w:hAnsi="Times New Roman" w:cs="Times New Roman"/>
          <w:sz w:val="24"/>
          <w:szCs w:val="24"/>
        </w:rPr>
        <w:t>ostaną</w:t>
      </w:r>
      <w:r w:rsidR="00347C53" w:rsidRPr="00347C53">
        <w:rPr>
          <w:rFonts w:ascii="Times New Roman" w:hAnsi="Times New Roman" w:cs="Times New Roman"/>
          <w:sz w:val="24"/>
          <w:szCs w:val="24"/>
        </w:rPr>
        <w:t xml:space="preserve"> </w:t>
      </w:r>
      <w:r w:rsidR="00347C53">
        <w:rPr>
          <w:rFonts w:ascii="Times New Roman" w:hAnsi="Times New Roman" w:cs="Times New Roman"/>
          <w:sz w:val="24"/>
          <w:szCs w:val="24"/>
        </w:rPr>
        <w:t>u</w:t>
      </w:r>
      <w:r w:rsidRPr="00AE4DCA">
        <w:rPr>
          <w:rFonts w:ascii="Times New Roman" w:hAnsi="Times New Roman" w:cs="Times New Roman"/>
          <w:sz w:val="24"/>
          <w:szCs w:val="24"/>
        </w:rPr>
        <w:t xml:space="preserve">ruchomione również nowe dwustronne formaty współpracy w energetyce, stymulujące wspólne inicjatywy w zakresie cywilnego wykorzystania energii atomowej. Intensyfikacji ulegnie także współpraca badawcza, oświatowa i kulturalno-naukowa. </w:t>
      </w:r>
    </w:p>
    <w:p w14:paraId="1AEB0EFF" w14:textId="77777777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CA">
        <w:rPr>
          <w:rFonts w:ascii="Times New Roman" w:hAnsi="Times New Roman" w:cs="Times New Roman"/>
          <w:sz w:val="24"/>
          <w:szCs w:val="24"/>
        </w:rPr>
        <w:t xml:space="preserve">Traktat został podpisany w Nancy. Miasto to jest symbolem przyjaźni polsko-francuskiej, dawną stolicą Księstwa Lotaryngii, którego ostatnim księciem był król Polski Stanisław Leszczyński, teść króla Francji Ludwika XV. </w:t>
      </w:r>
    </w:p>
    <w:p w14:paraId="2AD3D754" w14:textId="77777777" w:rsidR="00DB0A5D" w:rsidRPr="00AE4DCA" w:rsidRDefault="00DB0A5D" w:rsidP="00AE4DCA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DCA">
        <w:rPr>
          <w:rFonts w:ascii="Times New Roman" w:hAnsi="Times New Roman" w:cs="Times New Roman"/>
          <w:b/>
          <w:sz w:val="24"/>
          <w:szCs w:val="24"/>
        </w:rPr>
        <w:t>Wskazanie różnic między dotychczasowym i projektowanym stanem prawnym</w:t>
      </w:r>
    </w:p>
    <w:p w14:paraId="2507A1C6" w14:textId="27A21514" w:rsidR="00DB0A5D" w:rsidRPr="00AE4DCA" w:rsidRDefault="00DB0A5D" w:rsidP="00AE4DC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CA">
        <w:rPr>
          <w:rFonts w:ascii="Times New Roman" w:hAnsi="Times New Roman" w:cs="Times New Roman"/>
          <w:bCs/>
          <w:sz w:val="24"/>
          <w:szCs w:val="24"/>
        </w:rPr>
        <w:t>Obecnie obowiązujący Traktat został podpisany w 1991 r., kiedy dopiero kształtował się ład międzynarodowy po epoce „zimnej wojny”, rozpadał się Związek Socjalistycznych Republik Radzieckich oraz tworzyła się III Rzeczpospolita Polska, jako państwo demokratyczne z</w:t>
      </w:r>
      <w:r w:rsidR="008E6FF6">
        <w:rPr>
          <w:rFonts w:ascii="Times New Roman" w:hAnsi="Times New Roman" w:cs="Times New Roman"/>
          <w:bCs/>
          <w:sz w:val="24"/>
          <w:szCs w:val="24"/>
        </w:rPr>
        <w:t> </w:t>
      </w:r>
      <w:r w:rsidRPr="00AE4DCA">
        <w:rPr>
          <w:rFonts w:ascii="Times New Roman" w:hAnsi="Times New Roman" w:cs="Times New Roman"/>
          <w:bCs/>
          <w:sz w:val="24"/>
          <w:szCs w:val="24"/>
        </w:rPr>
        <w:t>gospodarką rynkową. W Traktacie z 1991 r. Republika Francuska wyrażała poparcie dla jak najszybszego podpisania przez</w:t>
      </w:r>
      <w:r w:rsidRPr="00AE4DCA">
        <w:rPr>
          <w:rFonts w:ascii="Times New Roman" w:hAnsi="Times New Roman" w:cs="Times New Roman"/>
          <w:sz w:val="24"/>
          <w:szCs w:val="24"/>
        </w:rPr>
        <w:t xml:space="preserve"> </w:t>
      </w:r>
      <w:r w:rsidRPr="00AE4DCA">
        <w:rPr>
          <w:rFonts w:ascii="Times New Roman" w:hAnsi="Times New Roman" w:cs="Times New Roman"/>
          <w:bCs/>
          <w:sz w:val="24"/>
          <w:szCs w:val="24"/>
        </w:rPr>
        <w:t xml:space="preserve">Rzeczpospolitą Polską umowy stowarzyszeniowej ze Wspólnotami Europejskimi i jako pozytywną oceniała perspektywę członkostwa Rzeczypospolitej Polskiej we Wspólnotach Europejskich, po spełnieniu wymaganych warunków. </w:t>
      </w:r>
    </w:p>
    <w:p w14:paraId="18C88432" w14:textId="38C9FDA7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CA">
        <w:rPr>
          <w:rFonts w:ascii="Times New Roman" w:hAnsi="Times New Roman" w:cs="Times New Roman"/>
          <w:bCs/>
          <w:sz w:val="24"/>
          <w:szCs w:val="24"/>
        </w:rPr>
        <w:lastRenderedPageBreak/>
        <w:t>Strony deklarowały współpracę we wprowadzaniu mechanizmów gospodarki rynkowej i</w:t>
      </w:r>
      <w:r w:rsidR="008E6FF6">
        <w:rPr>
          <w:rFonts w:ascii="Times New Roman" w:hAnsi="Times New Roman" w:cs="Times New Roman"/>
          <w:bCs/>
          <w:sz w:val="24"/>
          <w:szCs w:val="24"/>
        </w:rPr>
        <w:t> </w:t>
      </w:r>
      <w:r w:rsidRPr="00AE4DCA">
        <w:rPr>
          <w:rFonts w:ascii="Times New Roman" w:hAnsi="Times New Roman" w:cs="Times New Roman"/>
          <w:bCs/>
          <w:sz w:val="24"/>
          <w:szCs w:val="24"/>
        </w:rPr>
        <w:t>tworzeni</w:t>
      </w:r>
      <w:r w:rsidR="00030EA2">
        <w:rPr>
          <w:rFonts w:ascii="Times New Roman" w:hAnsi="Times New Roman" w:cs="Times New Roman"/>
          <w:bCs/>
          <w:sz w:val="24"/>
          <w:szCs w:val="24"/>
        </w:rPr>
        <w:t>u</w:t>
      </w:r>
      <w:r w:rsidRPr="00AE4DCA">
        <w:rPr>
          <w:rFonts w:ascii="Times New Roman" w:hAnsi="Times New Roman" w:cs="Times New Roman"/>
          <w:bCs/>
          <w:sz w:val="24"/>
          <w:szCs w:val="24"/>
        </w:rPr>
        <w:t xml:space="preserve"> nowych instytucji demokratycznych w</w:t>
      </w:r>
      <w:r w:rsidRPr="00AE4DCA">
        <w:rPr>
          <w:rFonts w:ascii="Times New Roman" w:hAnsi="Times New Roman" w:cs="Times New Roman"/>
          <w:sz w:val="24"/>
          <w:szCs w:val="24"/>
        </w:rPr>
        <w:t xml:space="preserve"> </w:t>
      </w:r>
      <w:r w:rsidRPr="00AE4DCA">
        <w:rPr>
          <w:rFonts w:ascii="Times New Roman" w:hAnsi="Times New Roman" w:cs="Times New Roman"/>
          <w:bCs/>
          <w:sz w:val="24"/>
          <w:szCs w:val="24"/>
        </w:rPr>
        <w:t xml:space="preserve">Rzeczypospolitej Polskiej, a Republika Francuska popierała wysiłki, których celem było rozwiązanie problemu polskiego zadłużenia. </w:t>
      </w:r>
    </w:p>
    <w:p w14:paraId="6D70C18E" w14:textId="11AB8503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CA">
        <w:rPr>
          <w:rFonts w:ascii="Times New Roman" w:hAnsi="Times New Roman" w:cs="Times New Roman"/>
          <w:bCs/>
          <w:sz w:val="24"/>
          <w:szCs w:val="24"/>
        </w:rPr>
        <w:t>Traktat miał ogólny charakter i tworzył ramy dla rozwoju stosunków dwustronnych w</w:t>
      </w:r>
      <w:r w:rsidR="008E6FF6">
        <w:rPr>
          <w:rFonts w:ascii="Times New Roman" w:hAnsi="Times New Roman" w:cs="Times New Roman"/>
          <w:bCs/>
          <w:sz w:val="24"/>
          <w:szCs w:val="24"/>
        </w:rPr>
        <w:t> </w:t>
      </w:r>
      <w:r w:rsidRPr="00AE4DCA">
        <w:rPr>
          <w:rFonts w:ascii="Times New Roman" w:hAnsi="Times New Roman" w:cs="Times New Roman"/>
          <w:bCs/>
          <w:sz w:val="24"/>
          <w:szCs w:val="24"/>
        </w:rPr>
        <w:t>rzeczywistości politycznej początku lat 90-tych XX w. Zawierał generalne zobowiązania do rozwoju współpracy w poszczególnych obszarach i otwierał możliwości regulowania tych kwestii w drodze umów dwustronnych.</w:t>
      </w:r>
    </w:p>
    <w:p w14:paraId="37083852" w14:textId="7C1A8666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CA">
        <w:rPr>
          <w:rFonts w:ascii="Times New Roman" w:hAnsi="Times New Roman" w:cs="Times New Roman"/>
          <w:bCs/>
          <w:sz w:val="24"/>
          <w:szCs w:val="24"/>
        </w:rPr>
        <w:t>W ostatnich dekadach Rzeczpospolita Polska i Republika Francuska zawierały liczne umowy regulujące różne obszary wzajemnych kontaktów. Podstawowa umowa, tj. Traktat o przyjaźni i solidarności między Rzecząpospolitą Polską a Republiką Francuską, sporządzony w Paryżu dnia 9 kwietnia 1991 r., nie była jednak aktualizowana.</w:t>
      </w:r>
    </w:p>
    <w:p w14:paraId="3DFF78C1" w14:textId="4650E1B8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CA">
        <w:rPr>
          <w:rFonts w:ascii="Times New Roman" w:hAnsi="Times New Roman" w:cs="Times New Roman"/>
          <w:bCs/>
          <w:sz w:val="24"/>
          <w:szCs w:val="24"/>
        </w:rPr>
        <w:t>Podpisany Traktat określa ramy wielodziedzinowej współpracy dwustronnej, a także wielostronnej w ramach UE i NATO. Traktat uwzględnia systemowe zmiany, które od lat dziewięćdziesiątych ubiegłego stulecia dokonały się w Rzeczypospolitej Polskiej, Republice Francuskiej, Europie i</w:t>
      </w:r>
      <w:r w:rsidR="000F6B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4DCA">
        <w:rPr>
          <w:rFonts w:ascii="Times New Roman" w:hAnsi="Times New Roman" w:cs="Times New Roman"/>
          <w:bCs/>
          <w:sz w:val="24"/>
          <w:szCs w:val="24"/>
        </w:rPr>
        <w:t xml:space="preserve">na świecie. Traktat tworzy nowe, aktualne ramy współpracy między Rzecząpospolitą Polską i Republiką Francuską obejmujące: </w:t>
      </w:r>
      <w:r w:rsidRPr="00AE4DCA">
        <w:rPr>
          <w:rFonts w:ascii="Times New Roman" w:hAnsi="Times New Roman" w:cs="Times New Roman"/>
          <w:iCs/>
          <w:sz w:val="24"/>
          <w:szCs w:val="24"/>
        </w:rPr>
        <w:t>Unię Europejską, politykę zagraniczną, bezpieczeństwo i obronność, politykę migracyjną, sprawy wewnętrzne, wymiar sprawiedliwości, współpracę gospodarczą, przemysłową i cyfrową, zrównoważony rozwój, ochronę środowiska naturalnego i klimatu, mobilność i infrastrukturę transportową, energetykę i cywilną współpracę jądrową, rolnictwo i gospodarkę leśną, sektor rolno-spożywczy, żywność, rybołówstwo, szkolnictwo wyższe, badania naukowe i innowacje technologiczne, kulturę i</w:t>
      </w:r>
      <w:r w:rsidR="008E6FF6">
        <w:rPr>
          <w:rFonts w:ascii="Times New Roman" w:hAnsi="Times New Roman" w:cs="Times New Roman"/>
          <w:iCs/>
          <w:sz w:val="24"/>
          <w:szCs w:val="24"/>
        </w:rPr>
        <w:t> </w:t>
      </w:r>
      <w:r w:rsidRPr="00AE4DCA">
        <w:rPr>
          <w:rFonts w:ascii="Times New Roman" w:hAnsi="Times New Roman" w:cs="Times New Roman"/>
          <w:iCs/>
          <w:sz w:val="24"/>
          <w:szCs w:val="24"/>
        </w:rPr>
        <w:t>pamięć, edukację, sport i promocję języka, współpracę młodzieży i społeczeństwo obywatelskie oraz współpracę samorządu terytorialnego</w:t>
      </w:r>
      <w:r w:rsidRPr="00AE4DCA">
        <w:rPr>
          <w:rFonts w:ascii="Times New Roman" w:hAnsi="Times New Roman" w:cs="Times New Roman"/>
          <w:bCs/>
          <w:sz w:val="24"/>
          <w:szCs w:val="24"/>
        </w:rPr>
        <w:t xml:space="preserve">. Traktat ustanawia również Dzień Przyjaźni Polsko-Francuskiej, tj. 20 kwietnia. </w:t>
      </w:r>
    </w:p>
    <w:p w14:paraId="7DD1CAEC" w14:textId="77777777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CA">
        <w:rPr>
          <w:rFonts w:ascii="Times New Roman" w:hAnsi="Times New Roman" w:cs="Times New Roman"/>
          <w:bCs/>
          <w:sz w:val="24"/>
          <w:szCs w:val="24"/>
        </w:rPr>
        <w:t>Postanowienia Traktatu definiują poziom ambicji dla rozwoju stosunków polsko-francuskich na kolejne dekady. Stanowią odpowiedź na współczesne wyzwania oraz zachętę do dalszego rozwoju relacji dwustronnych.</w:t>
      </w:r>
    </w:p>
    <w:p w14:paraId="2DD98565" w14:textId="42A17A13" w:rsidR="00DB0A5D" w:rsidRPr="00AE4DCA" w:rsidRDefault="00DB0A5D" w:rsidP="00AE4DCA">
      <w:pPr>
        <w:spacing w:after="12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DCA">
        <w:rPr>
          <w:rFonts w:ascii="Times New Roman" w:hAnsi="Times New Roman" w:cs="Times New Roman"/>
          <w:b/>
          <w:sz w:val="24"/>
          <w:szCs w:val="24"/>
        </w:rPr>
        <w:t>3.</w:t>
      </w:r>
      <w:r w:rsidR="00EB1BC2">
        <w:rPr>
          <w:rFonts w:ascii="Times New Roman" w:hAnsi="Times New Roman" w:cs="Times New Roman"/>
          <w:b/>
          <w:sz w:val="24"/>
          <w:szCs w:val="24"/>
        </w:rPr>
        <w:tab/>
      </w:r>
      <w:r w:rsidRPr="00AE4DCA">
        <w:rPr>
          <w:rFonts w:ascii="Times New Roman" w:hAnsi="Times New Roman" w:cs="Times New Roman"/>
          <w:b/>
          <w:sz w:val="24"/>
          <w:szCs w:val="24"/>
        </w:rPr>
        <w:t xml:space="preserve">Wskazanie przewidywanych skutków związanych z wejściem </w:t>
      </w:r>
      <w:r w:rsidR="000F6B74" w:rsidRPr="002917C8">
        <w:rPr>
          <w:rFonts w:ascii="Times New Roman" w:hAnsi="Times New Roman" w:cs="Times New Roman"/>
          <w:b/>
          <w:sz w:val="24"/>
          <w:szCs w:val="24"/>
        </w:rPr>
        <w:t>w życie</w:t>
      </w:r>
      <w:r w:rsidR="000F6B74" w:rsidRPr="000F6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DCA">
        <w:rPr>
          <w:rFonts w:ascii="Times New Roman" w:hAnsi="Times New Roman" w:cs="Times New Roman"/>
          <w:b/>
          <w:sz w:val="24"/>
          <w:szCs w:val="24"/>
        </w:rPr>
        <w:t>Traktatu</w:t>
      </w:r>
    </w:p>
    <w:p w14:paraId="6DEA895C" w14:textId="47D50A96" w:rsidR="00DB0A5D" w:rsidRPr="00AE4DCA" w:rsidRDefault="00DB0A5D" w:rsidP="00AE4DC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DCA">
        <w:rPr>
          <w:rFonts w:ascii="Times New Roman" w:hAnsi="Times New Roman" w:cs="Times New Roman"/>
          <w:b/>
          <w:sz w:val="24"/>
          <w:szCs w:val="24"/>
        </w:rPr>
        <w:t>a)</w:t>
      </w:r>
      <w:r w:rsidR="003D6311">
        <w:rPr>
          <w:rFonts w:ascii="Times New Roman" w:hAnsi="Times New Roman" w:cs="Times New Roman"/>
          <w:b/>
          <w:sz w:val="24"/>
          <w:szCs w:val="24"/>
        </w:rPr>
        <w:tab/>
      </w:r>
      <w:r w:rsidRPr="00AE4DCA">
        <w:rPr>
          <w:rFonts w:ascii="Times New Roman" w:hAnsi="Times New Roman" w:cs="Times New Roman"/>
          <w:b/>
          <w:sz w:val="24"/>
          <w:szCs w:val="24"/>
        </w:rPr>
        <w:t>skutki społeczne</w:t>
      </w:r>
    </w:p>
    <w:p w14:paraId="59A4845C" w14:textId="6EAB6459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CA">
        <w:rPr>
          <w:rFonts w:ascii="Times New Roman" w:hAnsi="Times New Roman" w:cs="Times New Roman"/>
          <w:bCs/>
          <w:sz w:val="24"/>
          <w:szCs w:val="24"/>
        </w:rPr>
        <w:t xml:space="preserve">Traktat jako polityczna manifestacja przyjaźni i współpracy nie wywołuje bezpośrednich skutków społecznych, ale może stanowić zachętę do rozwoju różnego rodzaju inicjatyw społecznych. Strony zachęcają do bardziej intensywnej współpracy w dziedzinie edukacji, nauki czy kultury. </w:t>
      </w:r>
      <w:r w:rsidR="00E066A7">
        <w:rPr>
          <w:rFonts w:ascii="Times New Roman" w:hAnsi="Times New Roman" w:cs="Times New Roman"/>
          <w:bCs/>
          <w:sz w:val="24"/>
          <w:szCs w:val="24"/>
        </w:rPr>
        <w:t>M</w:t>
      </w:r>
      <w:r w:rsidR="00E066A7" w:rsidRPr="009F5EF6">
        <w:rPr>
          <w:rFonts w:ascii="Times New Roman" w:hAnsi="Times New Roman" w:cs="Times New Roman"/>
          <w:bCs/>
          <w:sz w:val="24"/>
          <w:szCs w:val="24"/>
        </w:rPr>
        <w:t>oże</w:t>
      </w:r>
      <w:r w:rsidR="00E066A7" w:rsidRPr="00E066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66A7" w:rsidRPr="003C7032">
        <w:rPr>
          <w:rFonts w:ascii="Times New Roman" w:hAnsi="Times New Roman" w:cs="Times New Roman"/>
          <w:bCs/>
          <w:sz w:val="24"/>
          <w:szCs w:val="24"/>
        </w:rPr>
        <w:t xml:space="preserve">się to </w:t>
      </w:r>
      <w:r w:rsidR="00E066A7">
        <w:rPr>
          <w:rFonts w:ascii="Times New Roman" w:hAnsi="Times New Roman" w:cs="Times New Roman"/>
          <w:bCs/>
          <w:sz w:val="24"/>
          <w:szCs w:val="24"/>
        </w:rPr>
        <w:t>p</w:t>
      </w:r>
      <w:r w:rsidRPr="00AE4DCA">
        <w:rPr>
          <w:rFonts w:ascii="Times New Roman" w:hAnsi="Times New Roman" w:cs="Times New Roman"/>
          <w:bCs/>
          <w:sz w:val="24"/>
          <w:szCs w:val="24"/>
        </w:rPr>
        <w:t>rzyczynić do lepszej współpracy na poziomie społecznym, a</w:t>
      </w:r>
      <w:r w:rsidR="008E6FF6">
        <w:rPr>
          <w:rFonts w:ascii="Times New Roman" w:hAnsi="Times New Roman" w:cs="Times New Roman"/>
          <w:bCs/>
          <w:sz w:val="24"/>
          <w:szCs w:val="24"/>
        </w:rPr>
        <w:t> </w:t>
      </w:r>
      <w:r w:rsidRPr="00AE4DCA">
        <w:rPr>
          <w:rFonts w:ascii="Times New Roman" w:hAnsi="Times New Roman" w:cs="Times New Roman"/>
          <w:bCs/>
          <w:sz w:val="24"/>
          <w:szCs w:val="24"/>
        </w:rPr>
        <w:t>także zintensyfikować mobilność ponadnarodową, a w</w:t>
      </w:r>
      <w:r w:rsidR="00E066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4DCA">
        <w:rPr>
          <w:rFonts w:ascii="Times New Roman" w:hAnsi="Times New Roman" w:cs="Times New Roman"/>
          <w:bCs/>
          <w:sz w:val="24"/>
          <w:szCs w:val="24"/>
        </w:rPr>
        <w:t xml:space="preserve">konsekwencji pomóc w lepszym wzajemnym zrozumieniu obu narodów. </w:t>
      </w:r>
      <w:r w:rsidRPr="00AE4DCA">
        <w:rPr>
          <w:rFonts w:ascii="Times New Roman" w:hAnsi="Times New Roman" w:cs="Times New Roman"/>
          <w:sz w:val="24"/>
          <w:szCs w:val="24"/>
        </w:rPr>
        <w:t>Traktat może ułatwić wymianę naukowców i</w:t>
      </w:r>
      <w:r w:rsidR="008E6FF6">
        <w:rPr>
          <w:rFonts w:ascii="Times New Roman" w:hAnsi="Times New Roman" w:cs="Times New Roman"/>
          <w:sz w:val="24"/>
          <w:szCs w:val="24"/>
        </w:rPr>
        <w:t> </w:t>
      </w:r>
      <w:r w:rsidRPr="00AE4DCA">
        <w:rPr>
          <w:rFonts w:ascii="Times New Roman" w:hAnsi="Times New Roman" w:cs="Times New Roman"/>
          <w:sz w:val="24"/>
          <w:szCs w:val="24"/>
        </w:rPr>
        <w:t>młodzieży, wzajemne uznawanie kwalifikacji zawodowych, realizację wspólnych projektów naukowo-badawczych, współpracę między jednostkami akademickimi i oświatowymi, ośrodkami kultury i artystami, promocję ich osiągnięć, budowę partnerstw między szkołami czy naukę języka polskiego.</w:t>
      </w:r>
    </w:p>
    <w:p w14:paraId="3B0BBD38" w14:textId="403599E7" w:rsidR="00DB0A5D" w:rsidRPr="00AE4DCA" w:rsidRDefault="00DB0A5D" w:rsidP="00AE4DCA">
      <w:pPr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DCA">
        <w:rPr>
          <w:rFonts w:ascii="Times New Roman" w:hAnsi="Times New Roman" w:cs="Times New Roman"/>
          <w:b/>
          <w:sz w:val="24"/>
          <w:szCs w:val="24"/>
        </w:rPr>
        <w:t>b)</w:t>
      </w:r>
      <w:r w:rsidR="003D6311">
        <w:rPr>
          <w:rFonts w:ascii="Times New Roman" w:hAnsi="Times New Roman" w:cs="Times New Roman"/>
          <w:b/>
          <w:sz w:val="24"/>
          <w:szCs w:val="24"/>
        </w:rPr>
        <w:tab/>
      </w:r>
      <w:r w:rsidRPr="00AE4DCA">
        <w:rPr>
          <w:rFonts w:ascii="Times New Roman" w:hAnsi="Times New Roman" w:cs="Times New Roman"/>
          <w:b/>
          <w:sz w:val="24"/>
          <w:szCs w:val="24"/>
        </w:rPr>
        <w:t>skutki gospodarcze</w:t>
      </w:r>
    </w:p>
    <w:p w14:paraId="4C66ECBA" w14:textId="635DF83A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CA">
        <w:rPr>
          <w:rFonts w:ascii="Times New Roman" w:hAnsi="Times New Roman" w:cs="Times New Roman"/>
          <w:bCs/>
          <w:sz w:val="24"/>
          <w:szCs w:val="24"/>
        </w:rPr>
        <w:t xml:space="preserve">Traktat przyczyni się do dalszego rozwoju relacji gospodarczych między Rzecząpospolitą Polską i Republiką Francuską oraz dalszego rozwoju polskich przedsiębiorstw w Republice Francuskiej i francuskich </w:t>
      </w:r>
      <w:r w:rsidR="00FF19DA" w:rsidRPr="006002AE">
        <w:rPr>
          <w:rFonts w:ascii="Times New Roman" w:hAnsi="Times New Roman" w:cs="Times New Roman"/>
          <w:bCs/>
          <w:sz w:val="24"/>
          <w:szCs w:val="24"/>
        </w:rPr>
        <w:t>przedsiębiorstw</w:t>
      </w:r>
      <w:r w:rsidR="00FF19DA" w:rsidRPr="00FF19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4DCA">
        <w:rPr>
          <w:rFonts w:ascii="Times New Roman" w:hAnsi="Times New Roman" w:cs="Times New Roman"/>
          <w:bCs/>
          <w:sz w:val="24"/>
          <w:szCs w:val="24"/>
        </w:rPr>
        <w:t xml:space="preserve">w Rzeczypospolitej Polskiej. Według danych Głównego Urzędu Statystycznego Republika Francuska pozostaje jednym z najważniejszych partnerów gospodarczych Rzeczypospolitej Polskiej pod względem wartości polskiego eksportu, który systematycznie rośnie. Traktat będzie więc stanowił dodatkową zachętę do dalszego rozwijania stosunków gospodarczych między </w:t>
      </w:r>
      <w:r w:rsidR="00F8129E">
        <w:rPr>
          <w:rFonts w:ascii="Times New Roman" w:hAnsi="Times New Roman" w:cs="Times New Roman"/>
          <w:bCs/>
          <w:sz w:val="24"/>
          <w:szCs w:val="24"/>
        </w:rPr>
        <w:t>p</w:t>
      </w:r>
      <w:r w:rsidRPr="00AE4DCA">
        <w:rPr>
          <w:rFonts w:ascii="Times New Roman" w:hAnsi="Times New Roman" w:cs="Times New Roman"/>
          <w:bCs/>
          <w:sz w:val="24"/>
          <w:szCs w:val="24"/>
        </w:rPr>
        <w:t xml:space="preserve">aństwami. </w:t>
      </w:r>
      <w:r w:rsidRPr="00AE4DCA">
        <w:rPr>
          <w:rFonts w:ascii="Times New Roman" w:hAnsi="Times New Roman" w:cs="Times New Roman"/>
          <w:sz w:val="24"/>
          <w:szCs w:val="24"/>
        </w:rPr>
        <w:t xml:space="preserve">Ich celem będzie m.in. wzmacnianie konkurencyjności, budowa odporności, przyspieszenie transformacji cyfrowej, redukowanie zależności strategicznych, wspieranie innowacji i przedsiębiorczości, wzmacnianie bezpieczeństwa żywnościowego oraz zrównoważony rozwój społeczny. </w:t>
      </w:r>
    </w:p>
    <w:p w14:paraId="12B95FB0" w14:textId="2708A396" w:rsidR="00DB0A5D" w:rsidRPr="00AE4DCA" w:rsidRDefault="00DB0A5D" w:rsidP="00AE4DCA">
      <w:pPr>
        <w:spacing w:after="12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DCA">
        <w:rPr>
          <w:rFonts w:ascii="Times New Roman" w:hAnsi="Times New Roman" w:cs="Times New Roman"/>
          <w:b/>
          <w:sz w:val="24"/>
          <w:szCs w:val="24"/>
        </w:rPr>
        <w:t>c)</w:t>
      </w:r>
      <w:r w:rsidR="003D6311">
        <w:rPr>
          <w:rFonts w:ascii="Times New Roman" w:hAnsi="Times New Roman" w:cs="Times New Roman"/>
          <w:b/>
          <w:sz w:val="24"/>
          <w:szCs w:val="24"/>
        </w:rPr>
        <w:tab/>
      </w:r>
      <w:r w:rsidRPr="00AE4DCA">
        <w:rPr>
          <w:rFonts w:ascii="Times New Roman" w:hAnsi="Times New Roman" w:cs="Times New Roman"/>
          <w:b/>
          <w:sz w:val="24"/>
          <w:szCs w:val="24"/>
        </w:rPr>
        <w:t xml:space="preserve">skutki finansowe </w:t>
      </w:r>
    </w:p>
    <w:p w14:paraId="6C98A685" w14:textId="77777777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CA">
        <w:rPr>
          <w:rFonts w:ascii="Times New Roman" w:hAnsi="Times New Roman" w:cs="Times New Roman"/>
          <w:bCs/>
          <w:sz w:val="24"/>
          <w:szCs w:val="24"/>
        </w:rPr>
        <w:t>Traktat nie przewiduje bezpośrednich skutków finansowych. Ewentualne skutki finansowe dla budżetu państwa związane z wejściem w życie Traktatu będą finansowane w ramach limitów wydatków corocznie ustalanych w ustawie budżetowej dla poszczególnych dysponentów części budżetowych i nie będą stanowić podstawy do ubiegania się o dodatkowe środki z budżetu państwa na ten cel, zarówno w roku wejścia w życie Traktatu, jak i w latach następnych jego obowiązywania.</w:t>
      </w:r>
    </w:p>
    <w:p w14:paraId="28E7D6AB" w14:textId="2D16C941" w:rsidR="00DB0A5D" w:rsidRDefault="00DB0A5D" w:rsidP="00AE4DCA">
      <w:pPr>
        <w:spacing w:after="6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CA">
        <w:rPr>
          <w:rFonts w:ascii="Times New Roman" w:hAnsi="Times New Roman" w:cs="Times New Roman"/>
          <w:bCs/>
          <w:sz w:val="24"/>
          <w:szCs w:val="24"/>
        </w:rPr>
        <w:t xml:space="preserve">Ewentualne wydatki dla Ministerstwa Obrony Narodowej, wynikające z wejścia w życie Traktatu, będą finansowane w ramach limitu wydatków obronnych, o którym mowa w art. 40 ustawy z dnia 11 marca 2022 r. o obronie Ojczyzny (Dz. U. z 2024 r. poz. 248, </w:t>
      </w:r>
      <w:r w:rsidR="000F2412">
        <w:rPr>
          <w:rFonts w:ascii="Times New Roman" w:hAnsi="Times New Roman" w:cs="Times New Roman"/>
          <w:bCs/>
          <w:sz w:val="24"/>
          <w:szCs w:val="24"/>
        </w:rPr>
        <w:t>z późn. zm.</w:t>
      </w:r>
      <w:r w:rsidRPr="00AE4DCA">
        <w:rPr>
          <w:rFonts w:ascii="Times New Roman" w:hAnsi="Times New Roman" w:cs="Times New Roman"/>
          <w:bCs/>
          <w:sz w:val="24"/>
          <w:szCs w:val="24"/>
        </w:rPr>
        <w:t>)</w:t>
      </w:r>
      <w:r w:rsidR="00FF19DA">
        <w:rPr>
          <w:rFonts w:ascii="Times New Roman" w:hAnsi="Times New Roman" w:cs="Times New Roman"/>
          <w:bCs/>
          <w:sz w:val="24"/>
          <w:szCs w:val="24"/>
        </w:rPr>
        <w:t>,</w:t>
      </w:r>
      <w:r w:rsidRPr="00AE4DCA">
        <w:rPr>
          <w:rFonts w:ascii="Times New Roman" w:hAnsi="Times New Roman" w:cs="Times New Roman"/>
          <w:bCs/>
          <w:sz w:val="24"/>
          <w:szCs w:val="24"/>
        </w:rPr>
        <w:t xml:space="preserve"> bez konieczności występowania o dodatkowe środki.</w:t>
      </w:r>
    </w:p>
    <w:p w14:paraId="61233722" w14:textId="5E339E40" w:rsidR="00DB0A5D" w:rsidRPr="00AE4DCA" w:rsidRDefault="00DB0A5D" w:rsidP="00AE4DCA">
      <w:pPr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DCA">
        <w:rPr>
          <w:rFonts w:ascii="Times New Roman" w:hAnsi="Times New Roman" w:cs="Times New Roman"/>
          <w:b/>
          <w:sz w:val="24"/>
          <w:szCs w:val="24"/>
        </w:rPr>
        <w:t>d)</w:t>
      </w:r>
      <w:r w:rsidR="003D6311">
        <w:rPr>
          <w:rFonts w:ascii="Times New Roman" w:hAnsi="Times New Roman" w:cs="Times New Roman"/>
          <w:b/>
          <w:sz w:val="24"/>
          <w:szCs w:val="24"/>
        </w:rPr>
        <w:tab/>
      </w:r>
      <w:r w:rsidRPr="00AE4DCA">
        <w:rPr>
          <w:rFonts w:ascii="Times New Roman" w:hAnsi="Times New Roman" w:cs="Times New Roman"/>
          <w:b/>
          <w:sz w:val="24"/>
          <w:szCs w:val="24"/>
        </w:rPr>
        <w:t>skutki polityczne</w:t>
      </w:r>
    </w:p>
    <w:p w14:paraId="1F070B77" w14:textId="3C01F554" w:rsidR="00DB0A5D" w:rsidRPr="00AE4DCA" w:rsidRDefault="00DB0A5D" w:rsidP="00AE4DCA">
      <w:pPr>
        <w:pStyle w:val="wordsection1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4DCA">
        <w:rPr>
          <w:rFonts w:ascii="Times New Roman" w:hAnsi="Times New Roman" w:cs="Times New Roman"/>
          <w:bCs/>
          <w:sz w:val="24"/>
          <w:szCs w:val="24"/>
        </w:rPr>
        <w:t xml:space="preserve">Wejście w życie Traktatu wpłynie na dalszą intensyfikację polsko-francuskich relacji politycznych oraz wzmocni pozycję Rzeczypospolitej Polskiej w UE i NATO. </w:t>
      </w:r>
      <w:r w:rsidRPr="00AE4DCA">
        <w:rPr>
          <w:rFonts w:ascii="Times New Roman" w:hAnsi="Times New Roman" w:cs="Times New Roman"/>
          <w:iCs/>
          <w:sz w:val="24"/>
          <w:szCs w:val="24"/>
        </w:rPr>
        <w:t>Traktat nada nowy impuls relacjom politycznym w zmieniającej się dynamicznie sytuacji międzynarodowej. Będzie on również lokował Rzeczpospolitą Polską wśród głównych i najbliższych partnerów Republiki Francuskiej na świecie.</w:t>
      </w:r>
      <w:r w:rsidRPr="00AE4DCA">
        <w:rPr>
          <w:rFonts w:ascii="Times New Roman" w:hAnsi="Times New Roman" w:cs="Times New Roman"/>
          <w:sz w:val="24"/>
          <w:szCs w:val="24"/>
        </w:rPr>
        <w:t xml:space="preserve"> Kontakty polityczne będą realizowane w nowych ramach strategicznych. Ich elementem będzie bieżąca koordynacja stanowisk w zasadzie na wszystkich poziomach współpracy politycznej i bezpieczeństwa, w tym przez organizację corocznych szczytów rządowych. </w:t>
      </w:r>
    </w:p>
    <w:p w14:paraId="4310112D" w14:textId="322D6ECF" w:rsidR="00DB0A5D" w:rsidRPr="00AE4DCA" w:rsidRDefault="00DB0A5D" w:rsidP="00AE4DCA">
      <w:pPr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DCA">
        <w:rPr>
          <w:rFonts w:ascii="Times New Roman" w:hAnsi="Times New Roman" w:cs="Times New Roman"/>
          <w:b/>
          <w:sz w:val="24"/>
          <w:szCs w:val="24"/>
        </w:rPr>
        <w:t>e)</w:t>
      </w:r>
      <w:r w:rsidR="003D6311">
        <w:rPr>
          <w:rFonts w:ascii="Times New Roman" w:hAnsi="Times New Roman" w:cs="Times New Roman"/>
          <w:b/>
          <w:sz w:val="24"/>
          <w:szCs w:val="24"/>
        </w:rPr>
        <w:tab/>
      </w:r>
      <w:r w:rsidRPr="00AE4DCA">
        <w:rPr>
          <w:rFonts w:ascii="Times New Roman" w:hAnsi="Times New Roman" w:cs="Times New Roman"/>
          <w:b/>
          <w:sz w:val="24"/>
          <w:szCs w:val="24"/>
        </w:rPr>
        <w:t>skutki prawne</w:t>
      </w:r>
    </w:p>
    <w:p w14:paraId="5A6FB78C" w14:textId="5F8CDC98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CA">
        <w:rPr>
          <w:rFonts w:ascii="Times New Roman" w:hAnsi="Times New Roman" w:cs="Times New Roman"/>
          <w:bCs/>
          <w:sz w:val="24"/>
          <w:szCs w:val="24"/>
        </w:rPr>
        <w:t xml:space="preserve">Skutkiem prawnym wejścia </w:t>
      </w:r>
      <w:r w:rsidR="00DF0C47" w:rsidRPr="00857A33">
        <w:rPr>
          <w:rFonts w:ascii="Times New Roman" w:hAnsi="Times New Roman" w:cs="Times New Roman"/>
          <w:bCs/>
          <w:sz w:val="24"/>
          <w:szCs w:val="24"/>
        </w:rPr>
        <w:t xml:space="preserve">w życie </w:t>
      </w:r>
      <w:r w:rsidRPr="00AE4DCA">
        <w:rPr>
          <w:rFonts w:ascii="Times New Roman" w:hAnsi="Times New Roman" w:cs="Times New Roman"/>
          <w:bCs/>
          <w:sz w:val="24"/>
          <w:szCs w:val="24"/>
        </w:rPr>
        <w:t xml:space="preserve">Traktatu będzie wygaśnięcie </w:t>
      </w:r>
      <w:r w:rsidRPr="00AE4DCA">
        <w:rPr>
          <w:rFonts w:ascii="Times New Roman" w:hAnsi="Times New Roman" w:cs="Times New Roman"/>
          <w:sz w:val="24"/>
          <w:szCs w:val="24"/>
        </w:rPr>
        <w:t>Traktatu o przyjaźni i</w:t>
      </w:r>
      <w:r w:rsidR="008E6FF6">
        <w:rPr>
          <w:rFonts w:ascii="Times New Roman" w:hAnsi="Times New Roman" w:cs="Times New Roman"/>
          <w:sz w:val="24"/>
          <w:szCs w:val="24"/>
        </w:rPr>
        <w:t> </w:t>
      </w:r>
      <w:r w:rsidRPr="00AE4DCA">
        <w:rPr>
          <w:rFonts w:ascii="Times New Roman" w:hAnsi="Times New Roman" w:cs="Times New Roman"/>
          <w:sz w:val="24"/>
          <w:szCs w:val="24"/>
        </w:rPr>
        <w:t xml:space="preserve">solidarności między Rzecząpospolitą Polską a Republiką Francuską, sporządzonego w Paryżu dnia 9 kwietnia 1991 r. </w:t>
      </w:r>
      <w:r w:rsidRPr="00AE4DCA">
        <w:rPr>
          <w:rFonts w:ascii="Times New Roman" w:hAnsi="Times New Roman" w:cs="Times New Roman"/>
          <w:bCs/>
          <w:sz w:val="24"/>
          <w:szCs w:val="24"/>
        </w:rPr>
        <w:t xml:space="preserve">Z kolei nowy Traktat będzie stanowił nową podstawę prawną </w:t>
      </w:r>
      <w:r w:rsidR="00DF0C47">
        <w:rPr>
          <w:rFonts w:ascii="Times New Roman" w:hAnsi="Times New Roman" w:cs="Times New Roman"/>
          <w:bCs/>
          <w:sz w:val="24"/>
          <w:szCs w:val="24"/>
        </w:rPr>
        <w:br/>
      </w:r>
      <w:r w:rsidRPr="00AE4DCA">
        <w:rPr>
          <w:rFonts w:ascii="Times New Roman" w:hAnsi="Times New Roman" w:cs="Times New Roman"/>
          <w:bCs/>
          <w:sz w:val="24"/>
          <w:szCs w:val="24"/>
        </w:rPr>
        <w:t xml:space="preserve">polsko-francuskiej współpracy. </w:t>
      </w:r>
    </w:p>
    <w:p w14:paraId="04EB8777" w14:textId="77777777" w:rsidR="00DB0A5D" w:rsidRPr="00AE4DCA" w:rsidRDefault="00DB0A5D" w:rsidP="00AE4DCA">
      <w:pPr>
        <w:pStyle w:val="Akapitzlist"/>
        <w:numPr>
          <w:ilvl w:val="0"/>
          <w:numId w:val="2"/>
        </w:numPr>
        <w:spacing w:after="120" w:line="360" w:lineRule="auto"/>
        <w:ind w:left="567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DCA">
        <w:rPr>
          <w:rFonts w:ascii="Times New Roman" w:hAnsi="Times New Roman" w:cs="Times New Roman"/>
          <w:b/>
          <w:sz w:val="24"/>
          <w:szCs w:val="24"/>
        </w:rPr>
        <w:t>Informacja na temat trybu związania Rzeczypospolitej Polskiej Traktatem</w:t>
      </w:r>
    </w:p>
    <w:p w14:paraId="75917DBA" w14:textId="77777777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E4DCA">
        <w:rPr>
          <w:rFonts w:ascii="Times New Roman" w:hAnsi="Times New Roman" w:cs="Times New Roman"/>
          <w:sz w:val="24"/>
          <w:szCs w:val="24"/>
          <w:lang w:eastAsia="zh-CN"/>
        </w:rPr>
        <w:t>Traktat ma rangę umowy międzypaństwowej.</w:t>
      </w:r>
    </w:p>
    <w:p w14:paraId="0223ADD3" w14:textId="6A6F58A9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E4DCA">
        <w:rPr>
          <w:rFonts w:ascii="Times New Roman" w:hAnsi="Times New Roman" w:cs="Times New Roman"/>
          <w:sz w:val="24"/>
          <w:szCs w:val="24"/>
          <w:lang w:eastAsia="zh-CN"/>
        </w:rPr>
        <w:t xml:space="preserve">Zgodnie z art. 16 Traktatu wejdzie on w życie po upływie 30 dni od dnia otrzymania ostatniej z not dyplomatycznych, w których strony informują się o zakończeniu ich procedur wewnętrznych niezbędnych do wejścia </w:t>
      </w:r>
      <w:r w:rsidR="00DF0C47" w:rsidRPr="00207835">
        <w:rPr>
          <w:rFonts w:ascii="Times New Roman" w:hAnsi="Times New Roman" w:cs="Times New Roman"/>
          <w:sz w:val="24"/>
          <w:szCs w:val="24"/>
          <w:lang w:eastAsia="zh-CN"/>
        </w:rPr>
        <w:t>w życie</w:t>
      </w:r>
      <w:r w:rsidR="00DF0C47" w:rsidRPr="00DF0C4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E4DCA">
        <w:rPr>
          <w:rFonts w:ascii="Times New Roman" w:hAnsi="Times New Roman" w:cs="Times New Roman"/>
          <w:sz w:val="24"/>
          <w:szCs w:val="24"/>
          <w:lang w:eastAsia="zh-CN"/>
        </w:rPr>
        <w:t xml:space="preserve">Traktatu. </w:t>
      </w:r>
    </w:p>
    <w:p w14:paraId="285AE869" w14:textId="303FD843" w:rsidR="00DB0A5D" w:rsidRPr="00AE4DCA" w:rsidRDefault="00DB0A5D" w:rsidP="00AE4DCA">
      <w:pPr>
        <w:spacing w:after="8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4DCA">
        <w:rPr>
          <w:rFonts w:ascii="Times New Roman" w:hAnsi="Times New Roman" w:cs="Times New Roman"/>
          <w:sz w:val="24"/>
          <w:szCs w:val="24"/>
        </w:rPr>
        <w:t xml:space="preserve">Traktat stanowi wielosektorową umowę regulującą wzajemne stosunki polityczne między Rzecząpospolitą Polską a Republiką Francuską, w tym </w:t>
      </w:r>
      <w:r w:rsidRPr="00AE4DCA">
        <w:rPr>
          <w:rFonts w:ascii="Times New Roman" w:hAnsi="Times New Roman" w:cs="Times New Roman"/>
          <w:iCs/>
          <w:sz w:val="24"/>
          <w:szCs w:val="24"/>
        </w:rPr>
        <w:t>politykę zagraniczną, bezpieczeństwo i</w:t>
      </w:r>
      <w:r w:rsidR="008E6FF6">
        <w:rPr>
          <w:rFonts w:ascii="Times New Roman" w:hAnsi="Times New Roman" w:cs="Times New Roman"/>
          <w:iCs/>
          <w:sz w:val="24"/>
          <w:szCs w:val="24"/>
        </w:rPr>
        <w:t> </w:t>
      </w:r>
      <w:r w:rsidRPr="00AE4DCA">
        <w:rPr>
          <w:rFonts w:ascii="Times New Roman" w:hAnsi="Times New Roman" w:cs="Times New Roman"/>
          <w:iCs/>
          <w:sz w:val="24"/>
          <w:szCs w:val="24"/>
        </w:rPr>
        <w:t>obronność, politykę migracyjną, sprawy wewnętrzne, wymiar sprawiedliwości, współpracę gospodarczą, przemysłową i cyfrową, zrównoważony rozwój, ochronę środowiska naturalnego i klimatu, mobilność i infrastrukturę transportową, energetykę i cywilną współpracę jądrową, rolnictwo i gospodarkę leśną, sektor rolno-spożywczy, żywność, rybołówstwo, szkolnictwo wyższe, badania naukowe i innowacje technologiczne, kulturę i pamięć, edukację, sport i</w:t>
      </w:r>
      <w:r w:rsidR="008E6FF6">
        <w:rPr>
          <w:rFonts w:ascii="Times New Roman" w:hAnsi="Times New Roman" w:cs="Times New Roman"/>
          <w:iCs/>
          <w:sz w:val="24"/>
          <w:szCs w:val="24"/>
        </w:rPr>
        <w:t> </w:t>
      </w:r>
      <w:r w:rsidRPr="00AE4DCA">
        <w:rPr>
          <w:rFonts w:ascii="Times New Roman" w:hAnsi="Times New Roman" w:cs="Times New Roman"/>
          <w:iCs/>
          <w:sz w:val="24"/>
          <w:szCs w:val="24"/>
        </w:rPr>
        <w:t xml:space="preserve">promocję języka, współpracę młodzieży i społeczeństwo obywatelskie oraz współpracę samorządu terytorialnego. </w:t>
      </w:r>
    </w:p>
    <w:p w14:paraId="1618ECB5" w14:textId="75F35190" w:rsidR="00DB0A5D" w:rsidRPr="00AE4DCA" w:rsidRDefault="00DB0A5D" w:rsidP="00AE4DCA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CA">
        <w:rPr>
          <w:rFonts w:ascii="Times New Roman" w:hAnsi="Times New Roman" w:cs="Times New Roman"/>
          <w:iCs/>
          <w:sz w:val="24"/>
          <w:szCs w:val="24"/>
        </w:rPr>
        <w:t xml:space="preserve">Tym samym </w:t>
      </w:r>
      <w:r w:rsidRPr="00AE4DCA">
        <w:rPr>
          <w:rFonts w:ascii="Times New Roman" w:hAnsi="Times New Roman" w:cs="Times New Roman"/>
          <w:sz w:val="24"/>
          <w:szCs w:val="24"/>
        </w:rPr>
        <w:t xml:space="preserve">Traktat będzie układem politycznym, o którym mowa w art. 89 ust. 1 pkt 1 Konstytucji Rzeczypospolitej Polskiej z dnia 2 kwietnia 1997 r. </w:t>
      </w:r>
      <w:r w:rsidR="005E63AA">
        <w:rPr>
          <w:rFonts w:ascii="Times New Roman" w:hAnsi="Times New Roman" w:cs="Times New Roman"/>
          <w:sz w:val="24"/>
          <w:szCs w:val="24"/>
        </w:rPr>
        <w:t xml:space="preserve">(Dz. U. poz. 483, z późn. zm.). </w:t>
      </w:r>
      <w:r w:rsidRPr="00AE4DCA">
        <w:rPr>
          <w:rFonts w:ascii="Times New Roman" w:hAnsi="Times New Roman" w:cs="Times New Roman"/>
          <w:sz w:val="24"/>
          <w:szCs w:val="24"/>
        </w:rPr>
        <w:t xml:space="preserve">Ponadto postanowienia Traktatu </w:t>
      </w:r>
      <w:r w:rsidR="002F54D7" w:rsidRPr="00474923">
        <w:rPr>
          <w:rFonts w:ascii="Times New Roman" w:hAnsi="Times New Roman" w:cs="Times New Roman"/>
          <w:sz w:val="24"/>
          <w:szCs w:val="24"/>
        </w:rPr>
        <w:t>będą</w:t>
      </w:r>
      <w:r w:rsidR="002F54D7" w:rsidRPr="002F54D7">
        <w:rPr>
          <w:rFonts w:ascii="Times New Roman" w:hAnsi="Times New Roman" w:cs="Times New Roman"/>
          <w:sz w:val="24"/>
          <w:szCs w:val="24"/>
        </w:rPr>
        <w:t xml:space="preserve"> </w:t>
      </w:r>
      <w:r w:rsidRPr="00AE4DCA">
        <w:rPr>
          <w:rFonts w:ascii="Times New Roman" w:hAnsi="Times New Roman" w:cs="Times New Roman"/>
          <w:sz w:val="24"/>
          <w:szCs w:val="24"/>
        </w:rPr>
        <w:t xml:space="preserve">dotyczyć kwestii uregulowanych w ustawach lub w których Konstytucja Rzeczypospolitej Polskiej wymaga ustawy, takich jak kwestie dotyczące obronności oraz bezpieczeństwa. </w:t>
      </w:r>
    </w:p>
    <w:p w14:paraId="35C95AD0" w14:textId="7F27CF1C" w:rsidR="00DB0A5D" w:rsidRPr="00AE4DCA" w:rsidRDefault="00DB0A5D" w:rsidP="00AE4DCA">
      <w:pPr>
        <w:spacing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4DCA">
        <w:rPr>
          <w:rFonts w:ascii="Times New Roman" w:hAnsi="Times New Roman" w:cs="Times New Roman"/>
          <w:sz w:val="24"/>
          <w:szCs w:val="24"/>
        </w:rPr>
        <w:t>Z uwagi na powyższe związanie Rzeczypospolitej Polskiej Traktatem nastąpi w drodze ratyfikacji</w:t>
      </w:r>
      <w:r w:rsidR="00DF0C47">
        <w:rPr>
          <w:rFonts w:ascii="Times New Roman" w:hAnsi="Times New Roman" w:cs="Times New Roman"/>
          <w:sz w:val="24"/>
          <w:szCs w:val="24"/>
        </w:rPr>
        <w:t>,</w:t>
      </w:r>
      <w:r w:rsidRPr="00AE4DCA">
        <w:rPr>
          <w:rFonts w:ascii="Times New Roman" w:hAnsi="Times New Roman" w:cs="Times New Roman"/>
          <w:sz w:val="24"/>
          <w:szCs w:val="24"/>
        </w:rPr>
        <w:t xml:space="preserve"> za uprzednią zgodą wyrażoną w ustawie, na podstawie </w:t>
      </w:r>
      <w:r w:rsidR="00DF0C47">
        <w:rPr>
          <w:rFonts w:ascii="Times New Roman" w:hAnsi="Times New Roman" w:cs="Times New Roman"/>
          <w:sz w:val="24"/>
          <w:szCs w:val="24"/>
        </w:rPr>
        <w:t xml:space="preserve">art. </w:t>
      </w:r>
      <w:r w:rsidRPr="00AE4DCA">
        <w:rPr>
          <w:rFonts w:ascii="Times New Roman" w:hAnsi="Times New Roman" w:cs="Times New Roman"/>
          <w:sz w:val="24"/>
          <w:szCs w:val="24"/>
        </w:rPr>
        <w:t xml:space="preserve">89 ust. 1 pkt 1 </w:t>
      </w:r>
      <w:r w:rsidR="005C7B9C">
        <w:rPr>
          <w:rFonts w:ascii="Times New Roman" w:hAnsi="Times New Roman" w:cs="Times New Roman"/>
          <w:sz w:val="24"/>
          <w:szCs w:val="24"/>
        </w:rPr>
        <w:t>i</w:t>
      </w:r>
      <w:r w:rsidRPr="00AE4DCA">
        <w:rPr>
          <w:rFonts w:ascii="Times New Roman" w:hAnsi="Times New Roman" w:cs="Times New Roman"/>
          <w:sz w:val="24"/>
          <w:szCs w:val="24"/>
        </w:rPr>
        <w:t xml:space="preserve"> 5 Konstytucji </w:t>
      </w:r>
      <w:r w:rsidRPr="00AE4DCA">
        <w:rPr>
          <w:rFonts w:ascii="Times New Roman" w:hAnsi="Times New Roman" w:cs="Times New Roman"/>
          <w:sz w:val="24"/>
          <w:szCs w:val="24"/>
          <w:lang w:eastAsia="zh-CN"/>
        </w:rPr>
        <w:t>Rzeczypospolitej Polskiej</w:t>
      </w:r>
      <w:r w:rsidRPr="00AE4DCA">
        <w:rPr>
          <w:rFonts w:ascii="Times New Roman" w:hAnsi="Times New Roman" w:cs="Times New Roman"/>
          <w:sz w:val="24"/>
          <w:szCs w:val="24"/>
        </w:rPr>
        <w:t xml:space="preserve"> w związku z art. 12 ust. 2 ustawy z dnia 14 kwietnia 2000 r. o umowach międzynarodowych (Dz. U. z 2020 r. poz. 127).</w:t>
      </w:r>
    </w:p>
    <w:p w14:paraId="0AE341C9" w14:textId="2770CCD9" w:rsidR="00DB0A5D" w:rsidRPr="00AE4DCA" w:rsidRDefault="00DB0A5D" w:rsidP="00AE4DCA">
      <w:pPr>
        <w:autoSpaceDE w:val="0"/>
        <w:autoSpaceDN w:val="0"/>
        <w:adjustRightInd w:val="0"/>
        <w:spacing w:after="120" w:line="360" w:lineRule="auto"/>
        <w:ind w:left="703" w:hanging="278"/>
        <w:jc w:val="both"/>
        <w:rPr>
          <w:rFonts w:ascii="Times New Roman" w:hAnsi="Times New Roman" w:cs="Times New Roman"/>
          <w:sz w:val="24"/>
          <w:szCs w:val="24"/>
        </w:rPr>
      </w:pPr>
      <w:r w:rsidRPr="00AE4DCA">
        <w:rPr>
          <w:rFonts w:ascii="Times New Roman" w:hAnsi="Times New Roman" w:cs="Times New Roman"/>
          <w:b/>
          <w:sz w:val="24"/>
          <w:szCs w:val="24"/>
        </w:rPr>
        <w:t>a)</w:t>
      </w:r>
      <w:r w:rsidR="003D6311">
        <w:rPr>
          <w:rFonts w:ascii="Times New Roman" w:hAnsi="Times New Roman" w:cs="Times New Roman"/>
          <w:b/>
          <w:sz w:val="24"/>
          <w:szCs w:val="24"/>
        </w:rPr>
        <w:tab/>
      </w:r>
      <w:r w:rsidRPr="00AE4DCA">
        <w:rPr>
          <w:rFonts w:ascii="Times New Roman" w:hAnsi="Times New Roman" w:cs="Times New Roman"/>
          <w:b/>
          <w:sz w:val="24"/>
          <w:szCs w:val="24"/>
        </w:rPr>
        <w:t>Podmioty prawa krajowego, których dotyczy Traktat, w tym zakres, w jakim dotyczy on osób fizycznych i prawnych</w:t>
      </w:r>
    </w:p>
    <w:p w14:paraId="4B5F648E" w14:textId="2D6F5F53" w:rsidR="00DB0A5D" w:rsidRPr="00AE4DCA" w:rsidRDefault="00DB0A5D" w:rsidP="00AE4DCA">
      <w:pPr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CA">
        <w:rPr>
          <w:rFonts w:ascii="Times New Roman" w:hAnsi="Times New Roman" w:cs="Times New Roman"/>
          <w:sz w:val="24"/>
          <w:szCs w:val="24"/>
        </w:rPr>
        <w:t>Traktat dotyczy współpracy organów państwa i bezpośrednio nie dotyczy osób fizycznych i</w:t>
      </w:r>
      <w:r w:rsidR="008E6FF6">
        <w:rPr>
          <w:rFonts w:ascii="Times New Roman" w:hAnsi="Times New Roman" w:cs="Times New Roman"/>
          <w:sz w:val="24"/>
          <w:szCs w:val="24"/>
        </w:rPr>
        <w:t> </w:t>
      </w:r>
      <w:r w:rsidRPr="00AE4DCA">
        <w:rPr>
          <w:rFonts w:ascii="Times New Roman" w:hAnsi="Times New Roman" w:cs="Times New Roman"/>
          <w:sz w:val="24"/>
          <w:szCs w:val="24"/>
        </w:rPr>
        <w:t xml:space="preserve">prawnych. </w:t>
      </w:r>
    </w:p>
    <w:p w14:paraId="3FAC768D" w14:textId="6ADF9782" w:rsidR="00DB0A5D" w:rsidRPr="00AE4DCA" w:rsidRDefault="00DB0A5D" w:rsidP="00AE4DC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CA">
        <w:rPr>
          <w:rFonts w:ascii="Times New Roman" w:hAnsi="Times New Roman" w:cs="Times New Roman"/>
          <w:sz w:val="24"/>
          <w:szCs w:val="24"/>
        </w:rPr>
        <w:t>Z uwagi na fakt, że Traktat stanowi wielosektorową umowę regulującą wzajemne stosunki polityczne między Rzecząpospolitą Polską a Republiką Francuską we wszystkich obszarach współpracy, za jego wykonanie będą odpowiedzialni ministrowie kierujący wszystkimi działami administracji rządowej.</w:t>
      </w:r>
    </w:p>
    <w:p w14:paraId="5EBF9A82" w14:textId="1EC45143" w:rsidR="00DB0A5D" w:rsidRPr="00AE4DCA" w:rsidRDefault="00DB0A5D" w:rsidP="00AE4DCA">
      <w:pPr>
        <w:autoSpaceDE w:val="0"/>
        <w:autoSpaceDN w:val="0"/>
        <w:adjustRightInd w:val="0"/>
        <w:spacing w:after="12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DCA">
        <w:rPr>
          <w:rFonts w:ascii="Times New Roman" w:hAnsi="Times New Roman" w:cs="Times New Roman"/>
          <w:b/>
          <w:sz w:val="24"/>
          <w:szCs w:val="24"/>
        </w:rPr>
        <w:t>b)</w:t>
      </w:r>
      <w:r w:rsidR="003D6311">
        <w:rPr>
          <w:rFonts w:ascii="Times New Roman" w:hAnsi="Times New Roman" w:cs="Times New Roman"/>
          <w:b/>
          <w:sz w:val="24"/>
          <w:szCs w:val="24"/>
        </w:rPr>
        <w:tab/>
      </w:r>
      <w:r w:rsidRPr="00AE4DCA">
        <w:rPr>
          <w:rFonts w:ascii="Times New Roman" w:hAnsi="Times New Roman" w:cs="Times New Roman"/>
          <w:b/>
          <w:sz w:val="24"/>
          <w:szCs w:val="24"/>
        </w:rPr>
        <w:t>Sposób, w jaki Traktat dotyczy spraw uregulowanych w prawie wewnętrznym</w:t>
      </w:r>
    </w:p>
    <w:p w14:paraId="7797493C" w14:textId="5AE8D486" w:rsidR="00DB0A5D" w:rsidRPr="00AE4DCA" w:rsidRDefault="00DB0A5D" w:rsidP="00AE4DC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CA">
        <w:rPr>
          <w:rFonts w:ascii="Times New Roman" w:hAnsi="Times New Roman" w:cs="Times New Roman"/>
          <w:sz w:val="24"/>
          <w:szCs w:val="24"/>
        </w:rPr>
        <w:t>Ze względu na swój polityczny charakter Traktat nie dotyczy bezpośrednio spraw uregulowanych w prawie wewnętrznym.</w:t>
      </w:r>
    </w:p>
    <w:p w14:paraId="43BBE520" w14:textId="312E11B1" w:rsidR="00DB0A5D" w:rsidRPr="00AE4DCA" w:rsidRDefault="00DB0A5D" w:rsidP="00AE4DCA">
      <w:pPr>
        <w:autoSpaceDE w:val="0"/>
        <w:autoSpaceDN w:val="0"/>
        <w:adjustRightInd w:val="0"/>
        <w:spacing w:after="12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DCA">
        <w:rPr>
          <w:rFonts w:ascii="Times New Roman" w:hAnsi="Times New Roman" w:cs="Times New Roman"/>
          <w:b/>
          <w:sz w:val="24"/>
          <w:szCs w:val="24"/>
        </w:rPr>
        <w:t>c)</w:t>
      </w:r>
      <w:r w:rsidR="003D6311">
        <w:rPr>
          <w:rFonts w:ascii="Times New Roman" w:hAnsi="Times New Roman" w:cs="Times New Roman"/>
          <w:b/>
          <w:sz w:val="24"/>
          <w:szCs w:val="24"/>
        </w:rPr>
        <w:tab/>
      </w:r>
      <w:r w:rsidRPr="00AE4DCA">
        <w:rPr>
          <w:rFonts w:ascii="Times New Roman" w:hAnsi="Times New Roman" w:cs="Times New Roman"/>
          <w:b/>
          <w:sz w:val="24"/>
          <w:szCs w:val="24"/>
        </w:rPr>
        <w:t>Środki prawne, jakie powinny zostać przyjęte w celu wykonania Traktatu</w:t>
      </w:r>
    </w:p>
    <w:p w14:paraId="1A51DCB0" w14:textId="4F697430" w:rsidR="00DB0A5D" w:rsidRPr="00AE4DCA" w:rsidRDefault="00DB0A5D" w:rsidP="00AE4DC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DCA">
        <w:rPr>
          <w:rFonts w:ascii="Times New Roman" w:hAnsi="Times New Roman" w:cs="Times New Roman"/>
          <w:bCs/>
          <w:sz w:val="24"/>
          <w:szCs w:val="24"/>
        </w:rPr>
        <w:t>Postanowienia Traktatu mają charakter polityczny, w konsekwencji do ich realizacji nie jest konieczne przyjęcie jakichkolwiek środków prawnych.</w:t>
      </w:r>
    </w:p>
    <w:sectPr w:rsidR="00DB0A5D" w:rsidRPr="00AE4DCA" w:rsidSect="003A299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59EE7" w14:textId="77777777" w:rsidR="002C1984" w:rsidRDefault="002C1984" w:rsidP="003A2993">
      <w:pPr>
        <w:spacing w:after="0" w:line="240" w:lineRule="auto"/>
      </w:pPr>
      <w:r>
        <w:separator/>
      </w:r>
    </w:p>
  </w:endnote>
  <w:endnote w:type="continuationSeparator" w:id="0">
    <w:p w14:paraId="776C3AA7" w14:textId="77777777" w:rsidR="002C1984" w:rsidRDefault="002C1984" w:rsidP="003A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841965055"/>
      <w:docPartObj>
        <w:docPartGallery w:val="Page Numbers (Bottom of Page)"/>
        <w:docPartUnique/>
      </w:docPartObj>
    </w:sdtPr>
    <w:sdtEndPr/>
    <w:sdtContent>
      <w:p w14:paraId="3D1DB5F9" w14:textId="523AA2FF" w:rsidR="003A2993" w:rsidRPr="003A2993" w:rsidRDefault="003A2993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29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29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29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2993">
          <w:rPr>
            <w:rFonts w:ascii="Times New Roman" w:hAnsi="Times New Roman" w:cs="Times New Roman"/>
            <w:sz w:val="24"/>
            <w:szCs w:val="24"/>
          </w:rPr>
          <w:t>2</w:t>
        </w:r>
        <w:r w:rsidRPr="003A29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2EDF8" w14:textId="77777777" w:rsidR="002C1984" w:rsidRDefault="002C1984" w:rsidP="003A2993">
      <w:pPr>
        <w:spacing w:after="0" w:line="240" w:lineRule="auto"/>
      </w:pPr>
      <w:r>
        <w:separator/>
      </w:r>
    </w:p>
  </w:footnote>
  <w:footnote w:type="continuationSeparator" w:id="0">
    <w:p w14:paraId="6B18A4F1" w14:textId="77777777" w:rsidR="002C1984" w:rsidRDefault="002C1984" w:rsidP="003A2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505CE"/>
    <w:multiLevelType w:val="hybridMultilevel"/>
    <w:tmpl w:val="60B20A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444C7"/>
    <w:multiLevelType w:val="hybridMultilevel"/>
    <w:tmpl w:val="EE28F844"/>
    <w:lvl w:ilvl="0" w:tplc="D780010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40988"/>
    <w:multiLevelType w:val="hybridMultilevel"/>
    <w:tmpl w:val="0FD6C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865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5841740">
    <w:abstractNumId w:val="0"/>
  </w:num>
  <w:num w:numId="3" w16cid:durableId="39863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20"/>
    <w:rsid w:val="00030EA2"/>
    <w:rsid w:val="000C37A8"/>
    <w:rsid w:val="000F2412"/>
    <w:rsid w:val="000F6B74"/>
    <w:rsid w:val="00110D20"/>
    <w:rsid w:val="00114BFD"/>
    <w:rsid w:val="00126E55"/>
    <w:rsid w:val="0017595A"/>
    <w:rsid w:val="001D3447"/>
    <w:rsid w:val="002349B6"/>
    <w:rsid w:val="002845B2"/>
    <w:rsid w:val="002C1984"/>
    <w:rsid w:val="002C3F71"/>
    <w:rsid w:val="002C75A7"/>
    <w:rsid w:val="002D66B4"/>
    <w:rsid w:val="002F54D7"/>
    <w:rsid w:val="003003B4"/>
    <w:rsid w:val="00304568"/>
    <w:rsid w:val="00347C53"/>
    <w:rsid w:val="003618C4"/>
    <w:rsid w:val="003A2993"/>
    <w:rsid w:val="003D6311"/>
    <w:rsid w:val="003D7C17"/>
    <w:rsid w:val="003E3DC5"/>
    <w:rsid w:val="00431C17"/>
    <w:rsid w:val="004B38CD"/>
    <w:rsid w:val="004C64FA"/>
    <w:rsid w:val="005165D6"/>
    <w:rsid w:val="00565B06"/>
    <w:rsid w:val="005C7B9C"/>
    <w:rsid w:val="005E63AA"/>
    <w:rsid w:val="00644271"/>
    <w:rsid w:val="006D15E5"/>
    <w:rsid w:val="007228E3"/>
    <w:rsid w:val="00765E2C"/>
    <w:rsid w:val="007D5BDF"/>
    <w:rsid w:val="007E4D66"/>
    <w:rsid w:val="00853DBA"/>
    <w:rsid w:val="00865098"/>
    <w:rsid w:val="00887DB9"/>
    <w:rsid w:val="008E6FF6"/>
    <w:rsid w:val="00900C7D"/>
    <w:rsid w:val="0093346F"/>
    <w:rsid w:val="00A07B70"/>
    <w:rsid w:val="00A227DE"/>
    <w:rsid w:val="00A7527F"/>
    <w:rsid w:val="00AB2429"/>
    <w:rsid w:val="00AB261D"/>
    <w:rsid w:val="00AE0027"/>
    <w:rsid w:val="00AE4DCA"/>
    <w:rsid w:val="00B04529"/>
    <w:rsid w:val="00B437B6"/>
    <w:rsid w:val="00B5614C"/>
    <w:rsid w:val="00BB43F7"/>
    <w:rsid w:val="00BC123E"/>
    <w:rsid w:val="00C13582"/>
    <w:rsid w:val="00C66C50"/>
    <w:rsid w:val="00CB4449"/>
    <w:rsid w:val="00D2323B"/>
    <w:rsid w:val="00DB0A5D"/>
    <w:rsid w:val="00DC26AD"/>
    <w:rsid w:val="00DF0C47"/>
    <w:rsid w:val="00E066A7"/>
    <w:rsid w:val="00E56F9E"/>
    <w:rsid w:val="00EA5710"/>
    <w:rsid w:val="00EB1BC2"/>
    <w:rsid w:val="00F253FF"/>
    <w:rsid w:val="00F626CF"/>
    <w:rsid w:val="00F8129E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4941"/>
  <w15:chartTrackingRefBased/>
  <w15:docId w15:val="{EB3402A5-ACEF-4EDB-B9F9-F1553E20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0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0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0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0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0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0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0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0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0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0D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0D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0D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0D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0D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0D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0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0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0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0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0D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0D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0D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0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0D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0D20"/>
    <w:rPr>
      <w:b/>
      <w:bCs/>
      <w:smallCaps/>
      <w:color w:val="0F4761" w:themeColor="accent1" w:themeShade="BF"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7D5BD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D5BDF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7D5BD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7D5B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993"/>
  </w:style>
  <w:style w:type="paragraph" w:styleId="Stopka">
    <w:name w:val="footer"/>
    <w:basedOn w:val="Normalny"/>
    <w:link w:val="StopkaZnak"/>
    <w:uiPriority w:val="99"/>
    <w:unhideWhenUsed/>
    <w:rsid w:val="003A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993"/>
  </w:style>
  <w:style w:type="character" w:customStyle="1" w:styleId="NormalWebChar5">
    <w:name w:val="Normal (Web) Char5"/>
    <w:aliases w:val="Normal (Web) Char Char4"/>
    <w:basedOn w:val="Domylnaczcionkaakapitu"/>
    <w:link w:val="wordsection1"/>
    <w:locked/>
    <w:rsid w:val="00DB0A5D"/>
    <w:rPr>
      <w:rFonts w:ascii="Calibri" w:hAnsi="Calibri" w:cs="Calibri"/>
    </w:rPr>
  </w:style>
  <w:style w:type="paragraph" w:customStyle="1" w:styleId="wordsection1">
    <w:name w:val="wordsection1"/>
    <w:aliases w:val="m_,9034989704951977135gmail"/>
    <w:basedOn w:val="Normalny"/>
    <w:link w:val="NormalWebChar5"/>
    <w:qFormat/>
    <w:rsid w:val="00DB0A5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4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24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241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3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3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225D-4DB8-4536-BFF9-C20D90C0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1894</Words>
  <Characters>11370</Characters>
  <Application>Microsoft Office Word</Application>
  <DocSecurity>4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Aleksandra</dc:creator>
  <cp:keywords/>
  <dc:description/>
  <cp:lastModifiedBy>Wójcik Aleksandra</cp:lastModifiedBy>
  <cp:revision>2</cp:revision>
  <dcterms:created xsi:type="dcterms:W3CDTF">2025-06-06T15:38:00Z</dcterms:created>
  <dcterms:modified xsi:type="dcterms:W3CDTF">2025-06-06T15:38:00Z</dcterms:modified>
</cp:coreProperties>
</file>