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565A" w14:textId="707D174F" w:rsidR="00A06C61" w:rsidRPr="001F7579" w:rsidRDefault="00A06C61" w:rsidP="00B653AF">
      <w:pPr>
        <w:pStyle w:val="OZNPROJEKTUwskazaniedatylubwersjiprojektu"/>
        <w:keepNext/>
      </w:pPr>
      <w:bookmarkStart w:id="0" w:name="_Hlk178332390"/>
      <w:bookmarkStart w:id="1" w:name="_Hlk179213469"/>
      <w:r w:rsidRPr="001F7579">
        <w:t>Projekt</w:t>
      </w:r>
    </w:p>
    <w:p w14:paraId="38769BBA" w14:textId="77777777" w:rsidR="00A06C61" w:rsidRPr="001F7579" w:rsidRDefault="00A06C61" w:rsidP="00A06C61">
      <w:pPr>
        <w:pStyle w:val="OZNRODZAKTUtznustawalubrozporzdzenieiorganwydajcy"/>
      </w:pPr>
      <w:r w:rsidRPr="001F7579">
        <w:t>USTAWA</w:t>
      </w:r>
    </w:p>
    <w:p w14:paraId="39411107" w14:textId="09F42518" w:rsidR="00A06C61" w:rsidRPr="001F7579" w:rsidRDefault="00A06C61" w:rsidP="00A06C61">
      <w:pPr>
        <w:pStyle w:val="DATAAKTUdatauchwalenialubwydaniaaktu"/>
      </w:pPr>
      <w:r w:rsidRPr="001F7579">
        <w:t xml:space="preserve">z dnia </w:t>
      </w:r>
    </w:p>
    <w:p w14:paraId="103706F2" w14:textId="69C5CA4B" w:rsidR="00A06C61" w:rsidRPr="00F05D33" w:rsidRDefault="00A06C61" w:rsidP="006A2DED">
      <w:pPr>
        <w:pStyle w:val="TYTUAKTUprzedmiotregulacjiustawylubrozporzdzenia"/>
      </w:pPr>
      <w:r w:rsidRPr="00F05D33">
        <w:t xml:space="preserve">o zmianie ustawy </w:t>
      </w:r>
      <w:r>
        <w:t xml:space="preserve">o </w:t>
      </w:r>
      <w:r w:rsidRPr="00A06C61">
        <w:t>rozpatrywaniu reklamacji przez podmioty rynku finansowego, o</w:t>
      </w:r>
      <w:r>
        <w:t> </w:t>
      </w:r>
      <w:r w:rsidRPr="00A06C61">
        <w:t>Rzeczniku Finansowym i o Funduszu Edukacji Finansowej</w:t>
      </w:r>
    </w:p>
    <w:bookmarkEnd w:id="0"/>
    <w:p w14:paraId="5D7FAF88" w14:textId="7B53EEA3" w:rsidR="00631046" w:rsidRDefault="00A06C61" w:rsidP="00B653AF">
      <w:pPr>
        <w:pStyle w:val="ARTartustawynprozporzdzenia"/>
        <w:keepNext/>
      </w:pPr>
      <w:r w:rsidRPr="006A2DED">
        <w:rPr>
          <w:rStyle w:val="Ppogrubienie"/>
        </w:rPr>
        <w:t>Art. 1</w:t>
      </w:r>
      <w:r w:rsidRPr="00B653AF">
        <w:rPr>
          <w:rStyle w:val="Ppogrubienie"/>
        </w:rPr>
        <w:t>.</w:t>
      </w:r>
      <w:r w:rsidR="006A2DED">
        <w:t> </w:t>
      </w:r>
      <w:r w:rsidRPr="001D5001">
        <w:t xml:space="preserve">W ustawie </w:t>
      </w:r>
      <w:r w:rsidRPr="00A06C61">
        <w:t>z dnia 5 sierpnia 2015 r. o rozpatrywaniu reklamacji przez podmioty rynku finansowego, o Rzeczniku Finansowym i o Funduszu Edukacji Finansowej</w:t>
      </w:r>
      <w:r w:rsidRPr="001D5001">
        <w:t xml:space="preserve"> </w:t>
      </w:r>
      <w:bookmarkStart w:id="2" w:name="_Hlk197327810"/>
      <w:r w:rsidR="00247FF0" w:rsidRPr="00247FF0">
        <w:t xml:space="preserve">(Dz. U. </w:t>
      </w:r>
      <w:r w:rsidR="00875407" w:rsidRPr="00875407">
        <w:t>z</w:t>
      </w:r>
      <w:r w:rsidR="00875407">
        <w:t xml:space="preserve"> </w:t>
      </w:r>
      <w:r w:rsidR="00875407" w:rsidRPr="00875407">
        <w:t>2024 r. poz. 1109</w:t>
      </w:r>
      <w:r w:rsidR="005B3D76">
        <w:t xml:space="preserve"> oraz</w:t>
      </w:r>
      <w:r w:rsidR="00875407" w:rsidRPr="00875407">
        <w:t xml:space="preserve"> z 2025 r. poz. 146</w:t>
      </w:r>
      <w:r w:rsidR="00875407">
        <w:t>)</w:t>
      </w:r>
      <w:r w:rsidR="00875407" w:rsidRPr="00875407">
        <w:t xml:space="preserve"> </w:t>
      </w:r>
      <w:r w:rsidR="00631046" w:rsidRPr="00631046">
        <w:t>wprowadza się następujące zmiany:</w:t>
      </w:r>
    </w:p>
    <w:p w14:paraId="16814433" w14:textId="5F91A5E6" w:rsidR="00A21E0A" w:rsidRDefault="00631046" w:rsidP="00B653AF">
      <w:pPr>
        <w:pStyle w:val="PKTpunkt"/>
        <w:keepNext/>
      </w:pPr>
      <w:r>
        <w:t>1)</w:t>
      </w:r>
      <w:r>
        <w:tab/>
        <w:t xml:space="preserve">w art. 3 </w:t>
      </w:r>
      <w:r w:rsidR="00E67048">
        <w:t xml:space="preserve">w </w:t>
      </w:r>
      <w:r>
        <w:t>ust. 2</w:t>
      </w:r>
      <w:r w:rsidR="00E67048">
        <w:t xml:space="preserve"> </w:t>
      </w:r>
      <w:r>
        <w:t xml:space="preserve">pkt 3 </w:t>
      </w:r>
      <w:r w:rsidR="00A21E0A">
        <w:t>otrzymuje brzmienie:</w:t>
      </w:r>
    </w:p>
    <w:p w14:paraId="2AC5384B" w14:textId="235981C6" w:rsidR="00631046" w:rsidRDefault="000A4CD4" w:rsidP="006470B6">
      <w:pPr>
        <w:pStyle w:val="ZPKTzmpktartykuempunktem"/>
      </w:pPr>
      <w:r>
        <w:t>„</w:t>
      </w:r>
      <w:r w:rsidR="00A21E0A">
        <w:t>3)</w:t>
      </w:r>
      <w:r w:rsidR="00A21E0A">
        <w:tab/>
      </w:r>
      <w:r w:rsidR="00A21E0A" w:rsidRPr="00A21E0A">
        <w:t>w postaci elektronicznej z wykorzystaniem środków komunikacji elektronicznej wskazanych przez podmiot rynku finansowego</w:t>
      </w:r>
      <w:r w:rsidR="00A21E0A">
        <w:t>.</w:t>
      </w:r>
      <w:r w:rsidR="00631046" w:rsidRPr="00631046">
        <w:t>”</w:t>
      </w:r>
      <w:r w:rsidR="00631046">
        <w:t>;</w:t>
      </w:r>
    </w:p>
    <w:p w14:paraId="30A5517C" w14:textId="72A11C26" w:rsidR="00A902D6" w:rsidRDefault="00631046" w:rsidP="00B653AF">
      <w:pPr>
        <w:pStyle w:val="PKTpunkt"/>
        <w:keepNext/>
      </w:pPr>
      <w:r>
        <w:t>2)</w:t>
      </w:r>
      <w:r>
        <w:tab/>
      </w:r>
      <w:r w:rsidR="005E5275">
        <w:t xml:space="preserve">w </w:t>
      </w:r>
      <w:r w:rsidR="00A06C61" w:rsidRPr="001E04D2">
        <w:t xml:space="preserve">art. </w:t>
      </w:r>
      <w:r w:rsidR="00A06C61">
        <w:t>5</w:t>
      </w:r>
      <w:r w:rsidR="00706124">
        <w:t xml:space="preserve"> ust. 2 otrzymuje brzmienie:</w:t>
      </w:r>
    </w:p>
    <w:p w14:paraId="71103176" w14:textId="0F0B9ED0" w:rsidR="00706124" w:rsidRPr="00706124" w:rsidRDefault="00706124" w:rsidP="00B653AF">
      <w:pPr>
        <w:pStyle w:val="ZUSTzmustartykuempunktem"/>
        <w:keepNext/>
      </w:pPr>
      <w:r w:rsidRPr="00706124">
        <w:t>„2. Odpowiedź, o której mowa w ust. 1, podmiot rynku finansowego dostarcza w</w:t>
      </w:r>
      <w:r>
        <w:t> </w:t>
      </w:r>
      <w:r w:rsidRPr="00706124">
        <w:t>postaci elektronicznej:</w:t>
      </w:r>
    </w:p>
    <w:p w14:paraId="154666F1" w14:textId="5DF6DDDF" w:rsidR="00706124" w:rsidRPr="00706124" w:rsidRDefault="00706124" w:rsidP="00706124">
      <w:pPr>
        <w:pStyle w:val="ZPKTzmpktartykuempunktem"/>
      </w:pPr>
      <w:r w:rsidRPr="00706124">
        <w:t>1)</w:t>
      </w:r>
      <w:r w:rsidRPr="00706124">
        <w:tab/>
        <w:t xml:space="preserve">w </w:t>
      </w:r>
      <w:proofErr w:type="gramStart"/>
      <w:r w:rsidRPr="00706124">
        <w:t>przypadku</w:t>
      </w:r>
      <w:proofErr w:type="gramEnd"/>
      <w:r w:rsidRPr="00706124">
        <w:t xml:space="preserve"> gdy reklamację złożono w tej postaci, chyba że klient wniósł o</w:t>
      </w:r>
      <w:r>
        <w:t> </w:t>
      </w:r>
      <w:r w:rsidRPr="00706124">
        <w:t>dostarczenie odpowiedzi na piśmie;</w:t>
      </w:r>
    </w:p>
    <w:p w14:paraId="005C6327" w14:textId="210E081A" w:rsidR="007F5CE7" w:rsidRDefault="00706124" w:rsidP="00706124">
      <w:pPr>
        <w:pStyle w:val="ZPKTzmpktartykuempunktem"/>
      </w:pPr>
      <w:r w:rsidRPr="00706124">
        <w:t>2)</w:t>
      </w:r>
      <w:r w:rsidRPr="00706124">
        <w:tab/>
        <w:t xml:space="preserve">na wniosek klienta – w </w:t>
      </w:r>
      <w:proofErr w:type="gramStart"/>
      <w:r w:rsidRPr="00706124">
        <w:t>przypadku</w:t>
      </w:r>
      <w:proofErr w:type="gramEnd"/>
      <w:r w:rsidRPr="00706124">
        <w:t xml:space="preserve"> gdy reklamację złożono na piśmie lub ustnie</w:t>
      </w:r>
      <w:r w:rsidR="008219A1">
        <w:t>.</w:t>
      </w:r>
      <w:bookmarkStart w:id="3" w:name="_Hlk187687660"/>
      <w:bookmarkEnd w:id="1"/>
      <w:bookmarkEnd w:id="2"/>
      <w:r w:rsidR="005E7733" w:rsidRPr="005E7733">
        <w:t>”</w:t>
      </w:r>
      <w:r w:rsidR="00247FF0">
        <w:t>.</w:t>
      </w:r>
    </w:p>
    <w:p w14:paraId="13B09752" w14:textId="46105ED9" w:rsidR="009C2B05" w:rsidRDefault="000B7282" w:rsidP="008B4D16">
      <w:pPr>
        <w:pStyle w:val="ARTartustawynprozporzdzenia"/>
      </w:pPr>
      <w:r w:rsidRPr="00B653AF">
        <w:rPr>
          <w:rStyle w:val="Ppogrubienie"/>
        </w:rPr>
        <w:t>Art. </w:t>
      </w:r>
      <w:r w:rsidR="00464F91" w:rsidRPr="00B653AF">
        <w:rPr>
          <w:rStyle w:val="Ppogrubienie"/>
        </w:rPr>
        <w:t>2.</w:t>
      </w:r>
      <w:r w:rsidR="006A2DED">
        <w:t> </w:t>
      </w:r>
      <w:r w:rsidR="00830E71">
        <w:t>Do r</w:t>
      </w:r>
      <w:r w:rsidR="00464F91">
        <w:t>eklamacj</w:t>
      </w:r>
      <w:r w:rsidR="00830E71">
        <w:t xml:space="preserve">i </w:t>
      </w:r>
      <w:r w:rsidR="00464F91">
        <w:t>złożon</w:t>
      </w:r>
      <w:r w:rsidR="00830E71">
        <w:t xml:space="preserve">ych </w:t>
      </w:r>
      <w:r w:rsidR="00464F91">
        <w:t>i nierozpatrzon</w:t>
      </w:r>
      <w:r w:rsidR="00830E71">
        <w:t>ych</w:t>
      </w:r>
      <w:r w:rsidR="00464F91">
        <w:t xml:space="preserve"> </w:t>
      </w:r>
      <w:r w:rsidR="00464F91" w:rsidRPr="00464F91">
        <w:t>przed dniem wejścia w życie niniejszej ustawy</w:t>
      </w:r>
      <w:r w:rsidR="00830E71">
        <w:t xml:space="preserve"> stosuje </w:t>
      </w:r>
      <w:r w:rsidR="00464F91" w:rsidRPr="00464F91">
        <w:t>się przepis</w:t>
      </w:r>
      <w:r w:rsidR="00830E71">
        <w:t xml:space="preserve">y </w:t>
      </w:r>
      <w:r w:rsidR="00152963">
        <w:t>dotychczasow</w:t>
      </w:r>
      <w:r w:rsidR="00830E71">
        <w:t>e</w:t>
      </w:r>
      <w:r w:rsidR="00152963">
        <w:t>.</w:t>
      </w:r>
    </w:p>
    <w:bookmarkEnd w:id="3"/>
    <w:p w14:paraId="3DFDBB01" w14:textId="12B53E4D" w:rsidR="00727FD6" w:rsidRDefault="00A06C61" w:rsidP="00B653AF">
      <w:pPr>
        <w:pStyle w:val="ARTartustawynprozporzdzenia"/>
      </w:pPr>
      <w:r w:rsidRPr="006A2DED">
        <w:rPr>
          <w:rStyle w:val="Ppogrubienie"/>
        </w:rPr>
        <w:t>Art. </w:t>
      </w:r>
      <w:r w:rsidR="00DB2FA6" w:rsidRPr="006A2DED">
        <w:rPr>
          <w:rStyle w:val="Ppogrubienie"/>
        </w:rPr>
        <w:t>3</w:t>
      </w:r>
      <w:r w:rsidRPr="006A2DED">
        <w:rPr>
          <w:rStyle w:val="Ppogrubienie"/>
        </w:rPr>
        <w:t>.</w:t>
      </w:r>
      <w:r w:rsidR="006A2DED">
        <w:t> </w:t>
      </w:r>
      <w:r w:rsidRPr="001F7579">
        <w:t xml:space="preserve">Ustawa wchodzi w życie po upływie </w:t>
      </w:r>
      <w:r w:rsidR="00467C85">
        <w:t>3 miesięcy</w:t>
      </w:r>
      <w:r w:rsidRPr="001F7579">
        <w:t xml:space="preserve"> od dnia ogłoszenia.</w:t>
      </w:r>
    </w:p>
    <w:sectPr w:rsidR="00727FD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828A3" w14:textId="77777777" w:rsidR="00732B71" w:rsidRDefault="00732B71">
      <w:r>
        <w:separator/>
      </w:r>
    </w:p>
  </w:endnote>
  <w:endnote w:type="continuationSeparator" w:id="0">
    <w:p w14:paraId="031115B1" w14:textId="77777777" w:rsidR="00732B71" w:rsidRDefault="0073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DD97" w14:textId="77777777" w:rsidR="00732B71" w:rsidRDefault="00732B71">
      <w:r>
        <w:separator/>
      </w:r>
    </w:p>
  </w:footnote>
  <w:footnote w:type="continuationSeparator" w:id="0">
    <w:p w14:paraId="1581E466" w14:textId="77777777" w:rsidR="00732B71" w:rsidRDefault="0073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42932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9002817">
    <w:abstractNumId w:val="23"/>
  </w:num>
  <w:num w:numId="2" w16cid:durableId="1179811578">
    <w:abstractNumId w:val="23"/>
  </w:num>
  <w:num w:numId="3" w16cid:durableId="436027855">
    <w:abstractNumId w:val="18"/>
  </w:num>
  <w:num w:numId="4" w16cid:durableId="1343975218">
    <w:abstractNumId w:val="18"/>
  </w:num>
  <w:num w:numId="5" w16cid:durableId="340206883">
    <w:abstractNumId w:val="35"/>
  </w:num>
  <w:num w:numId="6" w16cid:durableId="1361515740">
    <w:abstractNumId w:val="31"/>
  </w:num>
  <w:num w:numId="7" w16cid:durableId="463041958">
    <w:abstractNumId w:val="35"/>
  </w:num>
  <w:num w:numId="8" w16cid:durableId="1351833721">
    <w:abstractNumId w:val="31"/>
  </w:num>
  <w:num w:numId="9" w16cid:durableId="152916149">
    <w:abstractNumId w:val="35"/>
  </w:num>
  <w:num w:numId="10" w16cid:durableId="1252398574">
    <w:abstractNumId w:val="31"/>
  </w:num>
  <w:num w:numId="11" w16cid:durableId="755515566">
    <w:abstractNumId w:val="14"/>
  </w:num>
  <w:num w:numId="12" w16cid:durableId="424306739">
    <w:abstractNumId w:val="10"/>
  </w:num>
  <w:num w:numId="13" w16cid:durableId="600841105">
    <w:abstractNumId w:val="15"/>
  </w:num>
  <w:num w:numId="14" w16cid:durableId="1374305119">
    <w:abstractNumId w:val="26"/>
  </w:num>
  <w:num w:numId="15" w16cid:durableId="374277500">
    <w:abstractNumId w:val="14"/>
  </w:num>
  <w:num w:numId="16" w16cid:durableId="1158497646">
    <w:abstractNumId w:val="16"/>
  </w:num>
  <w:num w:numId="17" w16cid:durableId="1065420785">
    <w:abstractNumId w:val="8"/>
  </w:num>
  <w:num w:numId="18" w16cid:durableId="1293171457">
    <w:abstractNumId w:val="3"/>
  </w:num>
  <w:num w:numId="19" w16cid:durableId="1123694628">
    <w:abstractNumId w:val="2"/>
  </w:num>
  <w:num w:numId="20" w16cid:durableId="301734257">
    <w:abstractNumId w:val="1"/>
  </w:num>
  <w:num w:numId="21" w16cid:durableId="973484369">
    <w:abstractNumId w:val="0"/>
  </w:num>
  <w:num w:numId="22" w16cid:durableId="2067869236">
    <w:abstractNumId w:val="9"/>
  </w:num>
  <w:num w:numId="23" w16cid:durableId="445661361">
    <w:abstractNumId w:val="7"/>
  </w:num>
  <w:num w:numId="24" w16cid:durableId="510144139">
    <w:abstractNumId w:val="6"/>
  </w:num>
  <w:num w:numId="25" w16cid:durableId="27074333">
    <w:abstractNumId w:val="5"/>
  </w:num>
  <w:num w:numId="26" w16cid:durableId="2051873839">
    <w:abstractNumId w:val="4"/>
  </w:num>
  <w:num w:numId="27" w16cid:durableId="321473387">
    <w:abstractNumId w:val="33"/>
  </w:num>
  <w:num w:numId="28" w16cid:durableId="1142963954">
    <w:abstractNumId w:val="25"/>
  </w:num>
  <w:num w:numId="29" w16cid:durableId="1037320301">
    <w:abstractNumId w:val="36"/>
  </w:num>
  <w:num w:numId="30" w16cid:durableId="1182621558">
    <w:abstractNumId w:val="32"/>
  </w:num>
  <w:num w:numId="31" w16cid:durableId="527986378">
    <w:abstractNumId w:val="19"/>
  </w:num>
  <w:num w:numId="32" w16cid:durableId="2084639633">
    <w:abstractNumId w:val="11"/>
  </w:num>
  <w:num w:numId="33" w16cid:durableId="1882479099">
    <w:abstractNumId w:val="30"/>
  </w:num>
  <w:num w:numId="34" w16cid:durableId="1599634679">
    <w:abstractNumId w:val="20"/>
  </w:num>
  <w:num w:numId="35" w16cid:durableId="96680373">
    <w:abstractNumId w:val="17"/>
  </w:num>
  <w:num w:numId="36" w16cid:durableId="1230192929">
    <w:abstractNumId w:val="22"/>
  </w:num>
  <w:num w:numId="37" w16cid:durableId="1266157349">
    <w:abstractNumId w:val="27"/>
  </w:num>
  <w:num w:numId="38" w16cid:durableId="1056006183">
    <w:abstractNumId w:val="24"/>
  </w:num>
  <w:num w:numId="39" w16cid:durableId="1857963789">
    <w:abstractNumId w:val="13"/>
  </w:num>
  <w:num w:numId="40" w16cid:durableId="518854952">
    <w:abstractNumId w:val="29"/>
  </w:num>
  <w:num w:numId="41" w16cid:durableId="1670910141">
    <w:abstractNumId w:val="28"/>
  </w:num>
  <w:num w:numId="42" w16cid:durableId="150558377">
    <w:abstractNumId w:val="21"/>
  </w:num>
  <w:num w:numId="43" w16cid:durableId="1125656114">
    <w:abstractNumId w:val="34"/>
  </w:num>
  <w:num w:numId="44" w16cid:durableId="1871214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61"/>
    <w:rsid w:val="000012DA"/>
    <w:rsid w:val="0000246E"/>
    <w:rsid w:val="00003862"/>
    <w:rsid w:val="00011A55"/>
    <w:rsid w:val="00012A35"/>
    <w:rsid w:val="00016099"/>
    <w:rsid w:val="00017DC2"/>
    <w:rsid w:val="00021522"/>
    <w:rsid w:val="00023471"/>
    <w:rsid w:val="00023F13"/>
    <w:rsid w:val="00026A9C"/>
    <w:rsid w:val="00030634"/>
    <w:rsid w:val="000319C1"/>
    <w:rsid w:val="00031A8B"/>
    <w:rsid w:val="00031BCA"/>
    <w:rsid w:val="000330FA"/>
    <w:rsid w:val="0003362F"/>
    <w:rsid w:val="00035B59"/>
    <w:rsid w:val="00036B63"/>
    <w:rsid w:val="00037E1A"/>
    <w:rsid w:val="00043495"/>
    <w:rsid w:val="00046A75"/>
    <w:rsid w:val="00047312"/>
    <w:rsid w:val="000508BD"/>
    <w:rsid w:val="000517AB"/>
    <w:rsid w:val="0005339C"/>
    <w:rsid w:val="00053D37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2BF"/>
    <w:rsid w:val="000944EF"/>
    <w:rsid w:val="0009732D"/>
    <w:rsid w:val="000973F0"/>
    <w:rsid w:val="000A1296"/>
    <w:rsid w:val="000A1C27"/>
    <w:rsid w:val="000A1DAD"/>
    <w:rsid w:val="000A2649"/>
    <w:rsid w:val="000A323B"/>
    <w:rsid w:val="000A4CD4"/>
    <w:rsid w:val="000B298D"/>
    <w:rsid w:val="000B5B2D"/>
    <w:rsid w:val="000B5DCE"/>
    <w:rsid w:val="000B7282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06E8"/>
    <w:rsid w:val="000F189B"/>
    <w:rsid w:val="000F23C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2963"/>
    <w:rsid w:val="001541E3"/>
    <w:rsid w:val="0015667C"/>
    <w:rsid w:val="00157110"/>
    <w:rsid w:val="0015742A"/>
    <w:rsid w:val="00157DA1"/>
    <w:rsid w:val="00163147"/>
    <w:rsid w:val="00164C57"/>
    <w:rsid w:val="00164C9D"/>
    <w:rsid w:val="0017178C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48D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EE3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1DD3"/>
    <w:rsid w:val="001F220F"/>
    <w:rsid w:val="001F25B3"/>
    <w:rsid w:val="001F6616"/>
    <w:rsid w:val="00202BD4"/>
    <w:rsid w:val="00204A97"/>
    <w:rsid w:val="00210A81"/>
    <w:rsid w:val="002114EF"/>
    <w:rsid w:val="002166AD"/>
    <w:rsid w:val="00216AAE"/>
    <w:rsid w:val="00217871"/>
    <w:rsid w:val="00221ED8"/>
    <w:rsid w:val="002231EA"/>
    <w:rsid w:val="00223FDF"/>
    <w:rsid w:val="002279C0"/>
    <w:rsid w:val="00233E16"/>
    <w:rsid w:val="0023727E"/>
    <w:rsid w:val="00242081"/>
    <w:rsid w:val="00243777"/>
    <w:rsid w:val="002441CD"/>
    <w:rsid w:val="00247FF0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45CF"/>
    <w:rsid w:val="002E5F79"/>
    <w:rsid w:val="002E64FA"/>
    <w:rsid w:val="002F0A00"/>
    <w:rsid w:val="002F0CFA"/>
    <w:rsid w:val="002F669F"/>
    <w:rsid w:val="002F6706"/>
    <w:rsid w:val="00301C97"/>
    <w:rsid w:val="00303D60"/>
    <w:rsid w:val="003045DD"/>
    <w:rsid w:val="0030612B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72CB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67AD"/>
    <w:rsid w:val="00390E89"/>
    <w:rsid w:val="00391B1A"/>
    <w:rsid w:val="00394423"/>
    <w:rsid w:val="00395F41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0F9"/>
    <w:rsid w:val="003C0AD9"/>
    <w:rsid w:val="003C0ED0"/>
    <w:rsid w:val="003C1D49"/>
    <w:rsid w:val="003C2BB7"/>
    <w:rsid w:val="003C35C4"/>
    <w:rsid w:val="003D12C2"/>
    <w:rsid w:val="003D2961"/>
    <w:rsid w:val="003D31B9"/>
    <w:rsid w:val="003D3867"/>
    <w:rsid w:val="003E0D1A"/>
    <w:rsid w:val="003E2DA3"/>
    <w:rsid w:val="003E7F3C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510"/>
    <w:rsid w:val="00417B22"/>
    <w:rsid w:val="00421085"/>
    <w:rsid w:val="0042465E"/>
    <w:rsid w:val="00424DF7"/>
    <w:rsid w:val="00432B76"/>
    <w:rsid w:val="00434825"/>
    <w:rsid w:val="00434D01"/>
    <w:rsid w:val="00435D26"/>
    <w:rsid w:val="00440C99"/>
    <w:rsid w:val="0044175C"/>
    <w:rsid w:val="00445F4D"/>
    <w:rsid w:val="004504C0"/>
    <w:rsid w:val="004550FB"/>
    <w:rsid w:val="00457065"/>
    <w:rsid w:val="0046111A"/>
    <w:rsid w:val="00462946"/>
    <w:rsid w:val="00463F43"/>
    <w:rsid w:val="00464B94"/>
    <w:rsid w:val="00464F91"/>
    <w:rsid w:val="004653A8"/>
    <w:rsid w:val="00465A0B"/>
    <w:rsid w:val="00467C85"/>
    <w:rsid w:val="0047077C"/>
    <w:rsid w:val="00470B05"/>
    <w:rsid w:val="0047207C"/>
    <w:rsid w:val="00472CD6"/>
    <w:rsid w:val="00474E3C"/>
    <w:rsid w:val="00480A58"/>
    <w:rsid w:val="00482151"/>
    <w:rsid w:val="004837D4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117"/>
    <w:rsid w:val="0050696D"/>
    <w:rsid w:val="0051094B"/>
    <w:rsid w:val="005110D7"/>
    <w:rsid w:val="00511AB5"/>
    <w:rsid w:val="00511D99"/>
    <w:rsid w:val="005128D3"/>
    <w:rsid w:val="005147E8"/>
    <w:rsid w:val="005158F2"/>
    <w:rsid w:val="0052588A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3D76"/>
    <w:rsid w:val="005B664D"/>
    <w:rsid w:val="005B713E"/>
    <w:rsid w:val="005C0254"/>
    <w:rsid w:val="005C03B6"/>
    <w:rsid w:val="005C2986"/>
    <w:rsid w:val="005C348E"/>
    <w:rsid w:val="005C68E1"/>
    <w:rsid w:val="005D3763"/>
    <w:rsid w:val="005D55E1"/>
    <w:rsid w:val="005E19F7"/>
    <w:rsid w:val="005E4F04"/>
    <w:rsid w:val="005E5275"/>
    <w:rsid w:val="005E62C2"/>
    <w:rsid w:val="005E6C71"/>
    <w:rsid w:val="005E7733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4FA5"/>
    <w:rsid w:val="00631046"/>
    <w:rsid w:val="006333DA"/>
    <w:rsid w:val="00635134"/>
    <w:rsid w:val="006356E2"/>
    <w:rsid w:val="00641FCC"/>
    <w:rsid w:val="00642A65"/>
    <w:rsid w:val="00643B11"/>
    <w:rsid w:val="00645DCE"/>
    <w:rsid w:val="006465AC"/>
    <w:rsid w:val="006465BF"/>
    <w:rsid w:val="006470B6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0403"/>
    <w:rsid w:val="006A2DED"/>
    <w:rsid w:val="006A35D5"/>
    <w:rsid w:val="006A748A"/>
    <w:rsid w:val="006B01E6"/>
    <w:rsid w:val="006C419E"/>
    <w:rsid w:val="006C4A31"/>
    <w:rsid w:val="006C5AC2"/>
    <w:rsid w:val="006C6AFB"/>
    <w:rsid w:val="006D02A3"/>
    <w:rsid w:val="006D2735"/>
    <w:rsid w:val="006D45B2"/>
    <w:rsid w:val="006E0FCC"/>
    <w:rsid w:val="006E1E96"/>
    <w:rsid w:val="006E5E21"/>
    <w:rsid w:val="006E6059"/>
    <w:rsid w:val="006F2648"/>
    <w:rsid w:val="006F2F10"/>
    <w:rsid w:val="006F482B"/>
    <w:rsid w:val="006F6311"/>
    <w:rsid w:val="00701952"/>
    <w:rsid w:val="00702556"/>
    <w:rsid w:val="0070277E"/>
    <w:rsid w:val="00704156"/>
    <w:rsid w:val="00706124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36E"/>
    <w:rsid w:val="00727FD6"/>
    <w:rsid w:val="00730555"/>
    <w:rsid w:val="007312CC"/>
    <w:rsid w:val="00732B71"/>
    <w:rsid w:val="00736991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DEA"/>
    <w:rsid w:val="00770F6B"/>
    <w:rsid w:val="00771883"/>
    <w:rsid w:val="00776DC2"/>
    <w:rsid w:val="00780122"/>
    <w:rsid w:val="0078214B"/>
    <w:rsid w:val="0078498A"/>
    <w:rsid w:val="00786D6F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326"/>
    <w:rsid w:val="007C0BD6"/>
    <w:rsid w:val="007C3806"/>
    <w:rsid w:val="007C5BB7"/>
    <w:rsid w:val="007D07D5"/>
    <w:rsid w:val="007D1C64"/>
    <w:rsid w:val="007D32DD"/>
    <w:rsid w:val="007D6DCE"/>
    <w:rsid w:val="007D72C4"/>
    <w:rsid w:val="007E2172"/>
    <w:rsid w:val="007E2CFE"/>
    <w:rsid w:val="007E59C9"/>
    <w:rsid w:val="007F0072"/>
    <w:rsid w:val="007F2EB6"/>
    <w:rsid w:val="007F36E1"/>
    <w:rsid w:val="007F54C3"/>
    <w:rsid w:val="007F5CE7"/>
    <w:rsid w:val="00802949"/>
    <w:rsid w:val="0080301E"/>
    <w:rsid w:val="0080365F"/>
    <w:rsid w:val="00812BE5"/>
    <w:rsid w:val="00817429"/>
    <w:rsid w:val="00820AFE"/>
    <w:rsid w:val="00821514"/>
    <w:rsid w:val="008219A1"/>
    <w:rsid w:val="00821E35"/>
    <w:rsid w:val="0082269E"/>
    <w:rsid w:val="00824591"/>
    <w:rsid w:val="00824AED"/>
    <w:rsid w:val="00827820"/>
    <w:rsid w:val="00830E71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3F82"/>
    <w:rsid w:val="00856272"/>
    <w:rsid w:val="008563FF"/>
    <w:rsid w:val="0086018B"/>
    <w:rsid w:val="008611DD"/>
    <w:rsid w:val="008620DE"/>
    <w:rsid w:val="00866867"/>
    <w:rsid w:val="00872257"/>
    <w:rsid w:val="008753E6"/>
    <w:rsid w:val="00875407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D16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322"/>
    <w:rsid w:val="008E78A3"/>
    <w:rsid w:val="008F0654"/>
    <w:rsid w:val="008F06CB"/>
    <w:rsid w:val="008F2E83"/>
    <w:rsid w:val="008F3498"/>
    <w:rsid w:val="008F488B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025F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1463"/>
    <w:rsid w:val="00943751"/>
    <w:rsid w:val="00946DD0"/>
    <w:rsid w:val="009509E6"/>
    <w:rsid w:val="00952018"/>
    <w:rsid w:val="00952800"/>
    <w:rsid w:val="0095300D"/>
    <w:rsid w:val="00956812"/>
    <w:rsid w:val="0095719A"/>
    <w:rsid w:val="00960C57"/>
    <w:rsid w:val="009623E9"/>
    <w:rsid w:val="00963583"/>
    <w:rsid w:val="00963EEB"/>
    <w:rsid w:val="009648BC"/>
    <w:rsid w:val="00964C2F"/>
    <w:rsid w:val="00965F88"/>
    <w:rsid w:val="00972D5D"/>
    <w:rsid w:val="009837ED"/>
    <w:rsid w:val="00984E03"/>
    <w:rsid w:val="00987E85"/>
    <w:rsid w:val="009A0D12"/>
    <w:rsid w:val="009A1987"/>
    <w:rsid w:val="009A2BEE"/>
    <w:rsid w:val="009A5289"/>
    <w:rsid w:val="009A552B"/>
    <w:rsid w:val="009A7A53"/>
    <w:rsid w:val="009B0402"/>
    <w:rsid w:val="009B0B75"/>
    <w:rsid w:val="009B16DF"/>
    <w:rsid w:val="009B4CB2"/>
    <w:rsid w:val="009B589C"/>
    <w:rsid w:val="009B6701"/>
    <w:rsid w:val="009B6EF7"/>
    <w:rsid w:val="009B7000"/>
    <w:rsid w:val="009B739C"/>
    <w:rsid w:val="009C04EC"/>
    <w:rsid w:val="009C2B05"/>
    <w:rsid w:val="009C328C"/>
    <w:rsid w:val="009C4444"/>
    <w:rsid w:val="009C562D"/>
    <w:rsid w:val="009C79AD"/>
    <w:rsid w:val="009C7CA6"/>
    <w:rsid w:val="009D3316"/>
    <w:rsid w:val="009D4AC4"/>
    <w:rsid w:val="009D55AA"/>
    <w:rsid w:val="009E3E77"/>
    <w:rsid w:val="009E3FAB"/>
    <w:rsid w:val="009E5B3F"/>
    <w:rsid w:val="009E7D90"/>
    <w:rsid w:val="009F1AB0"/>
    <w:rsid w:val="009F501D"/>
    <w:rsid w:val="009F6894"/>
    <w:rsid w:val="00A01E65"/>
    <w:rsid w:val="00A039D5"/>
    <w:rsid w:val="00A046AD"/>
    <w:rsid w:val="00A06C61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E0A"/>
    <w:rsid w:val="00A22128"/>
    <w:rsid w:val="00A24FCC"/>
    <w:rsid w:val="00A26A90"/>
    <w:rsid w:val="00A26B27"/>
    <w:rsid w:val="00A30E4F"/>
    <w:rsid w:val="00A32253"/>
    <w:rsid w:val="00A3310E"/>
    <w:rsid w:val="00A333A0"/>
    <w:rsid w:val="00A360C4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D5C"/>
    <w:rsid w:val="00A902D6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5BF"/>
    <w:rsid w:val="00AB2AD0"/>
    <w:rsid w:val="00AB67FC"/>
    <w:rsid w:val="00AC00F2"/>
    <w:rsid w:val="00AC31B5"/>
    <w:rsid w:val="00AC4EA1"/>
    <w:rsid w:val="00AC5381"/>
    <w:rsid w:val="00AC5920"/>
    <w:rsid w:val="00AD0E65"/>
    <w:rsid w:val="00AD1176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3A3A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3F83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B5E"/>
    <w:rsid w:val="00B64D26"/>
    <w:rsid w:val="00B64FBB"/>
    <w:rsid w:val="00B653AF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C76AD"/>
    <w:rsid w:val="00BD0648"/>
    <w:rsid w:val="00BD1040"/>
    <w:rsid w:val="00BD34AA"/>
    <w:rsid w:val="00BD6C79"/>
    <w:rsid w:val="00BE0C44"/>
    <w:rsid w:val="00BE1B8B"/>
    <w:rsid w:val="00BE2A18"/>
    <w:rsid w:val="00BE2C01"/>
    <w:rsid w:val="00BE41EC"/>
    <w:rsid w:val="00BE56FB"/>
    <w:rsid w:val="00BE6C69"/>
    <w:rsid w:val="00BF2E2C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4932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7F52"/>
    <w:rsid w:val="00CA36AE"/>
    <w:rsid w:val="00CB18D0"/>
    <w:rsid w:val="00CB1C8A"/>
    <w:rsid w:val="00CB24F5"/>
    <w:rsid w:val="00CB2663"/>
    <w:rsid w:val="00CB3BBE"/>
    <w:rsid w:val="00CB59E9"/>
    <w:rsid w:val="00CC0D6A"/>
    <w:rsid w:val="00CC3831"/>
    <w:rsid w:val="00CC3BA7"/>
    <w:rsid w:val="00CC3E3D"/>
    <w:rsid w:val="00CC519B"/>
    <w:rsid w:val="00CD12C1"/>
    <w:rsid w:val="00CD214E"/>
    <w:rsid w:val="00CD34C5"/>
    <w:rsid w:val="00CD46FA"/>
    <w:rsid w:val="00CD5973"/>
    <w:rsid w:val="00CE31A6"/>
    <w:rsid w:val="00CF09AA"/>
    <w:rsid w:val="00CF4813"/>
    <w:rsid w:val="00CF5233"/>
    <w:rsid w:val="00D029B8"/>
    <w:rsid w:val="00D02A11"/>
    <w:rsid w:val="00D02F60"/>
    <w:rsid w:val="00D03983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57F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73A6"/>
    <w:rsid w:val="00D90E69"/>
    <w:rsid w:val="00D91368"/>
    <w:rsid w:val="00D93106"/>
    <w:rsid w:val="00D933E9"/>
    <w:rsid w:val="00D9505D"/>
    <w:rsid w:val="00D953D0"/>
    <w:rsid w:val="00D959F5"/>
    <w:rsid w:val="00D96011"/>
    <w:rsid w:val="00D96884"/>
    <w:rsid w:val="00DA3FDD"/>
    <w:rsid w:val="00DA7017"/>
    <w:rsid w:val="00DA7028"/>
    <w:rsid w:val="00DB1AD2"/>
    <w:rsid w:val="00DB2B58"/>
    <w:rsid w:val="00DB2FA6"/>
    <w:rsid w:val="00DB5206"/>
    <w:rsid w:val="00DB6276"/>
    <w:rsid w:val="00DB63F5"/>
    <w:rsid w:val="00DC1C6B"/>
    <w:rsid w:val="00DC2C2E"/>
    <w:rsid w:val="00DC4AF0"/>
    <w:rsid w:val="00DC55A2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3F2F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68FF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048"/>
    <w:rsid w:val="00E679D3"/>
    <w:rsid w:val="00E71208"/>
    <w:rsid w:val="00E71444"/>
    <w:rsid w:val="00E71C91"/>
    <w:rsid w:val="00E720A1"/>
    <w:rsid w:val="00E75DDA"/>
    <w:rsid w:val="00E773E8"/>
    <w:rsid w:val="00E80281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3D23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09E9"/>
    <w:rsid w:val="00F711C9"/>
    <w:rsid w:val="00F74C59"/>
    <w:rsid w:val="00F75C3A"/>
    <w:rsid w:val="00F82E30"/>
    <w:rsid w:val="00F831CB"/>
    <w:rsid w:val="00F84524"/>
    <w:rsid w:val="00F848A3"/>
    <w:rsid w:val="00F84ACF"/>
    <w:rsid w:val="00F85460"/>
    <w:rsid w:val="00F85742"/>
    <w:rsid w:val="00F85BF8"/>
    <w:rsid w:val="00F871CE"/>
    <w:rsid w:val="00F87802"/>
    <w:rsid w:val="00F92C0A"/>
    <w:rsid w:val="00F9415B"/>
    <w:rsid w:val="00FA13C2"/>
    <w:rsid w:val="00FA4FB1"/>
    <w:rsid w:val="00FA7F91"/>
    <w:rsid w:val="00FB121C"/>
    <w:rsid w:val="00FB1CDD"/>
    <w:rsid w:val="00FB1FBF"/>
    <w:rsid w:val="00FB2C2F"/>
    <w:rsid w:val="00FB305C"/>
    <w:rsid w:val="00FB6935"/>
    <w:rsid w:val="00FC2E3D"/>
    <w:rsid w:val="00FC3BDE"/>
    <w:rsid w:val="00FC6010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8C3586"/>
  <w15:docId w15:val="{E58AF5E2-E376-434A-A7EE-B2F3F3D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alb-s">
    <w:name w:val="a_lb-s"/>
    <w:basedOn w:val="Domylnaczcionkaakapitu"/>
    <w:rsid w:val="005B3D76"/>
  </w:style>
  <w:style w:type="paragraph" w:styleId="Poprawka">
    <w:name w:val="Revision"/>
    <w:hidden/>
    <w:uiPriority w:val="99"/>
    <w:semiHidden/>
    <w:rsid w:val="006A2DED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3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3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174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Aleksandra Mendel</dc:creator>
  <cp:lastModifiedBy>Bodych Dominika</cp:lastModifiedBy>
  <cp:revision>4</cp:revision>
  <cp:lastPrinted>2025-06-24T07:00:00Z</cp:lastPrinted>
  <dcterms:created xsi:type="dcterms:W3CDTF">2025-07-01T12:41:00Z</dcterms:created>
  <dcterms:modified xsi:type="dcterms:W3CDTF">2025-07-01T12:46:00Z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UxC4dwLulzfINJ8nQH+xvX5LNGipWa4BRSZhPgxsCvmV4DklNrMhSIbCmX9tIyESQtzaQuC2+dtMQ72A4bGXqQ==</vt:lpwstr>
  </property>
  <property fmtid="{D5CDD505-2E9C-101B-9397-08002B2CF9AE}" pid="6" name="MFClassificationDate">
    <vt:lpwstr>2025-05-22T16:17:39.1564834+02:00</vt:lpwstr>
  </property>
  <property fmtid="{D5CDD505-2E9C-101B-9397-08002B2CF9AE}" pid="7" name="MFClassifiedBySID">
    <vt:lpwstr>UxC4dwLulzfINJ8nQH+xvX5LNGipWa4BRSZhPgxsCvm42mrIC/DSDv0ggS+FjUN/2v1BBotkLlY5aAiEhoi6uW0qI3I/XhEBg75mXPYrW5/EbCtFZzm5TkcKaZVGLbI7</vt:lpwstr>
  </property>
  <property fmtid="{D5CDD505-2E9C-101B-9397-08002B2CF9AE}" pid="8" name="MFGRNItemId">
    <vt:lpwstr>GRN-b3ae4133-9fb9-45e1-900f-1763f68f6222</vt:lpwstr>
  </property>
  <property fmtid="{D5CDD505-2E9C-101B-9397-08002B2CF9AE}" pid="9" name="MFHash">
    <vt:lpwstr>LyWSICFYchjWv+ZHWWskv4S/l8wmz9u4hwM5wnTVLS8=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