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F61B9D" w14:textId="33EFB657" w:rsidR="00632562" w:rsidRPr="0043278E" w:rsidRDefault="00632562" w:rsidP="00632562">
      <w:pPr>
        <w:pStyle w:val="Nagwek1"/>
      </w:pPr>
      <w:bookmarkStart w:id="0" w:name="_GoBack"/>
      <w:bookmarkEnd w:id="0"/>
      <w:r w:rsidRPr="0043278E">
        <w:t>Druk nr</w:t>
      </w:r>
      <w:r w:rsidR="007F5D31">
        <w:t xml:space="preserve"> </w:t>
      </w:r>
      <w:r w:rsidR="00D03C1F">
        <w:t>153</w:t>
      </w:r>
      <w:r w:rsidR="00F93DC0">
        <w:t>-A</w:t>
      </w:r>
    </w:p>
    <w:tbl>
      <w:tblPr>
        <w:tblpPr w:leftFromText="141" w:rightFromText="141" w:vertAnchor="text" w:horzAnchor="page" w:tblpX="269" w:tblpY="-538"/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29"/>
      </w:tblGrid>
      <w:tr w:rsidR="00632562" w:rsidRPr="0043278E" w14:paraId="6CDC2619" w14:textId="77777777" w:rsidTr="005428CE">
        <w:tc>
          <w:tcPr>
            <w:tcW w:w="5529" w:type="dxa"/>
          </w:tcPr>
          <w:p w14:paraId="128E017F" w14:textId="40BBA17A" w:rsidR="00632562" w:rsidRPr="0043278E" w:rsidRDefault="00632562" w:rsidP="005428CE">
            <w:pPr>
              <w:jc w:val="center"/>
              <w:rPr>
                <w:b/>
                <w:sz w:val="22"/>
              </w:rPr>
            </w:pPr>
            <w:r w:rsidRPr="0043278E">
              <w:rPr>
                <w:b/>
                <w:noProof/>
                <w:sz w:val="22"/>
              </w:rPr>
              <w:drawing>
                <wp:inline distT="0" distB="0" distL="0" distR="0" wp14:anchorId="3F7BE467" wp14:editId="381CB795">
                  <wp:extent cx="581025" cy="609600"/>
                  <wp:effectExtent l="0" t="0" r="9525" b="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32562" w:rsidRPr="0043278E" w14:paraId="60C982E7" w14:textId="77777777" w:rsidTr="005428CE">
        <w:tc>
          <w:tcPr>
            <w:tcW w:w="5529" w:type="dxa"/>
          </w:tcPr>
          <w:p w14:paraId="54AE796D" w14:textId="77777777" w:rsidR="00632562" w:rsidRPr="0088375F" w:rsidRDefault="00632562" w:rsidP="005428CE">
            <w:pPr>
              <w:jc w:val="center"/>
              <w:rPr>
                <w:rFonts w:ascii="Garamond" w:hAnsi="Garamond"/>
                <w:spacing w:val="20"/>
                <w:sz w:val="28"/>
                <w:szCs w:val="28"/>
              </w:rPr>
            </w:pPr>
            <w:r w:rsidRPr="0088375F">
              <w:rPr>
                <w:rFonts w:ascii="Garamond" w:hAnsi="Garamond"/>
                <w:spacing w:val="20"/>
                <w:sz w:val="28"/>
                <w:szCs w:val="28"/>
              </w:rPr>
              <w:t>SEJM</w:t>
            </w:r>
          </w:p>
          <w:p w14:paraId="44753D9D" w14:textId="77777777" w:rsidR="00632562" w:rsidRPr="0043278E" w:rsidRDefault="00632562" w:rsidP="005428CE">
            <w:pPr>
              <w:jc w:val="center"/>
              <w:rPr>
                <w:spacing w:val="20"/>
              </w:rPr>
            </w:pPr>
            <w:r w:rsidRPr="0088375F">
              <w:rPr>
                <w:rFonts w:ascii="Garamond" w:hAnsi="Garamond"/>
                <w:spacing w:val="20"/>
                <w:sz w:val="28"/>
                <w:szCs w:val="28"/>
              </w:rPr>
              <w:t>RZECZYPOSPOLITEJ POLSKIE</w:t>
            </w:r>
            <w:r w:rsidRPr="0043278E">
              <w:rPr>
                <w:spacing w:val="20"/>
                <w:sz w:val="24"/>
                <w:szCs w:val="24"/>
              </w:rPr>
              <w:t>J</w:t>
            </w:r>
          </w:p>
        </w:tc>
      </w:tr>
    </w:tbl>
    <w:p w14:paraId="424ACB15" w14:textId="4CD7B4BE" w:rsidR="00632562" w:rsidRPr="0043278E" w:rsidRDefault="00632562" w:rsidP="00632562">
      <w:pPr>
        <w:pStyle w:val="Nagwek9"/>
        <w:rPr>
          <w:sz w:val="24"/>
        </w:rPr>
      </w:pPr>
      <w:r w:rsidRPr="0043278E">
        <w:rPr>
          <w:sz w:val="24"/>
        </w:rPr>
        <w:t>X  kadencja</w:t>
      </w:r>
    </w:p>
    <w:p w14:paraId="4A5DB0D5" w14:textId="77777777" w:rsidR="00632562" w:rsidRPr="0043278E" w:rsidRDefault="00632562" w:rsidP="00632562">
      <w:pPr>
        <w:pStyle w:val="Tekstpodstawowy"/>
        <w:spacing w:line="360" w:lineRule="auto"/>
        <w:jc w:val="center"/>
        <w:rPr>
          <w:spacing w:val="50"/>
          <w:sz w:val="24"/>
        </w:rPr>
      </w:pPr>
    </w:p>
    <w:p w14:paraId="01DD7FF7" w14:textId="77777777" w:rsidR="00294356" w:rsidRDefault="00294356" w:rsidP="00632562">
      <w:pPr>
        <w:pStyle w:val="Tekstpodstawowy"/>
        <w:spacing w:line="360" w:lineRule="auto"/>
        <w:jc w:val="center"/>
        <w:rPr>
          <w:spacing w:val="60"/>
          <w:sz w:val="24"/>
        </w:rPr>
      </w:pPr>
    </w:p>
    <w:p w14:paraId="0755AACF" w14:textId="0423FD19" w:rsidR="00632562" w:rsidRPr="0043278E" w:rsidRDefault="00F93DC0" w:rsidP="00632562">
      <w:pPr>
        <w:pStyle w:val="Tekstpodstawowy"/>
        <w:spacing w:line="360" w:lineRule="auto"/>
        <w:jc w:val="center"/>
        <w:rPr>
          <w:spacing w:val="30"/>
          <w:sz w:val="24"/>
        </w:rPr>
      </w:pPr>
      <w:r>
        <w:rPr>
          <w:spacing w:val="60"/>
          <w:sz w:val="24"/>
        </w:rPr>
        <w:t xml:space="preserve">DODATKOWE </w:t>
      </w:r>
      <w:r w:rsidR="00632562" w:rsidRPr="0043278E">
        <w:rPr>
          <w:spacing w:val="60"/>
          <w:sz w:val="24"/>
        </w:rPr>
        <w:t>SPRAWOZDANIE</w:t>
      </w:r>
    </w:p>
    <w:p w14:paraId="62C04179" w14:textId="0D69878C" w:rsidR="00632562" w:rsidRDefault="00632562" w:rsidP="00632562">
      <w:pPr>
        <w:pStyle w:val="Tekstpodstawowy"/>
        <w:spacing w:line="360" w:lineRule="auto"/>
        <w:jc w:val="center"/>
        <w:rPr>
          <w:sz w:val="24"/>
        </w:rPr>
      </w:pPr>
      <w:r w:rsidRPr="0043278E">
        <w:rPr>
          <w:sz w:val="24"/>
        </w:rPr>
        <w:t xml:space="preserve">KOMISJI </w:t>
      </w:r>
      <w:r>
        <w:rPr>
          <w:sz w:val="24"/>
        </w:rPr>
        <w:t xml:space="preserve">EDUKACJI, NAUKI I MŁODZIEŻY </w:t>
      </w:r>
    </w:p>
    <w:p w14:paraId="34F1E679" w14:textId="04EB2DF7" w:rsidR="00876C8F" w:rsidRDefault="00A90380" w:rsidP="00876C8F">
      <w:pPr>
        <w:pStyle w:val="Tekstpodstawowy"/>
        <w:jc w:val="both"/>
      </w:pPr>
      <w:r>
        <w:t xml:space="preserve">o </w:t>
      </w:r>
      <w:r w:rsidR="00294356">
        <w:t xml:space="preserve">rządowym projekcie ustawy o zmianie ustawy – Przepisy wprowadzające ustawę – Prawo </w:t>
      </w:r>
      <w:r w:rsidR="00294356">
        <w:br/>
        <w:t>o szkolnictwie wyższym i nauce (druk</w:t>
      </w:r>
      <w:r w:rsidR="0017234D">
        <w:t>i</w:t>
      </w:r>
      <w:r w:rsidR="00294356">
        <w:t xml:space="preserve"> nr 141</w:t>
      </w:r>
      <w:r w:rsidR="0017234D">
        <w:t xml:space="preserve"> </w:t>
      </w:r>
      <w:r w:rsidR="001A68E0">
        <w:br/>
      </w:r>
      <w:r w:rsidR="0017234D">
        <w:t>i 141-A</w:t>
      </w:r>
      <w:r w:rsidR="00294356">
        <w:t>)</w:t>
      </w:r>
    </w:p>
    <w:p w14:paraId="4D8A7566" w14:textId="77777777" w:rsidR="00876C8F" w:rsidRDefault="00876C8F" w:rsidP="00C541AE">
      <w:pPr>
        <w:ind w:right="-2"/>
        <w:jc w:val="both"/>
        <w:rPr>
          <w:b/>
          <w:sz w:val="26"/>
        </w:rPr>
      </w:pPr>
    </w:p>
    <w:p w14:paraId="1D44860F" w14:textId="77777777" w:rsidR="00294356" w:rsidRDefault="00294356" w:rsidP="00876C8F">
      <w:pPr>
        <w:pStyle w:val="Tekstpodstawowy"/>
        <w:ind w:firstLine="567"/>
        <w:jc w:val="both"/>
        <w:rPr>
          <w:b w:val="0"/>
          <w:bCs/>
          <w:sz w:val="24"/>
        </w:rPr>
      </w:pPr>
    </w:p>
    <w:p w14:paraId="0C037F9E" w14:textId="77777777" w:rsidR="00F93DC0" w:rsidRPr="006209FD" w:rsidRDefault="00F93DC0" w:rsidP="00F93DC0">
      <w:pPr>
        <w:pStyle w:val="Tekstpodstawowy"/>
        <w:ind w:firstLine="567"/>
        <w:jc w:val="both"/>
        <w:rPr>
          <w:b w:val="0"/>
          <w:bCs/>
          <w:sz w:val="24"/>
        </w:rPr>
      </w:pPr>
      <w:r>
        <w:rPr>
          <w:b w:val="0"/>
          <w:bCs/>
          <w:sz w:val="24"/>
        </w:rPr>
        <w:t xml:space="preserve">Sejm na 2. posiedzeniu w dniu 16 stycznia 2024 r., zgodnie z art. 47 ust. 1 regulaminu Sejmu, skierował ponownie projekt ustawy zawarty w drukach nr 141 i 141-A </w:t>
      </w:r>
      <w:r w:rsidR="006209FD" w:rsidRPr="006209FD">
        <w:rPr>
          <w:b w:val="0"/>
          <w:bCs/>
          <w:sz w:val="24"/>
        </w:rPr>
        <w:t>do Komisji Edukacji, Nauki i Młodzieży</w:t>
      </w:r>
      <w:r w:rsidR="00E60BF4">
        <w:rPr>
          <w:b w:val="0"/>
          <w:bCs/>
          <w:sz w:val="24"/>
        </w:rPr>
        <w:t xml:space="preserve"> </w:t>
      </w:r>
      <w:r>
        <w:rPr>
          <w:b w:val="0"/>
          <w:sz w:val="24"/>
        </w:rPr>
        <w:t>w celu rozpatrzenia poprawek zgłoszonych w drugim czytaniu.</w:t>
      </w:r>
    </w:p>
    <w:p w14:paraId="06D236A2" w14:textId="7D4385BE" w:rsidR="00876C8F" w:rsidRPr="006209FD" w:rsidRDefault="00876C8F" w:rsidP="00876C8F">
      <w:pPr>
        <w:pStyle w:val="Tekstpodstawowy"/>
        <w:ind w:firstLine="567"/>
        <w:jc w:val="both"/>
        <w:rPr>
          <w:b w:val="0"/>
          <w:bCs/>
          <w:sz w:val="24"/>
        </w:rPr>
      </w:pPr>
    </w:p>
    <w:p w14:paraId="4986A3F1" w14:textId="77777777" w:rsidR="00876C8F" w:rsidRDefault="00876C8F" w:rsidP="00876C8F">
      <w:pPr>
        <w:pStyle w:val="Tekstpodstawowy"/>
        <w:ind w:firstLine="567"/>
        <w:jc w:val="both"/>
        <w:rPr>
          <w:b w:val="0"/>
          <w:sz w:val="24"/>
        </w:rPr>
      </w:pPr>
    </w:p>
    <w:p w14:paraId="4D4C2C24" w14:textId="55C41E41" w:rsidR="00876C8F" w:rsidRPr="00655F96" w:rsidRDefault="00876C8F" w:rsidP="00876C8F">
      <w:pPr>
        <w:pStyle w:val="Tekstpodstawowy"/>
        <w:ind w:firstLine="567"/>
        <w:jc w:val="both"/>
        <w:rPr>
          <w:b w:val="0"/>
          <w:sz w:val="24"/>
        </w:rPr>
      </w:pPr>
      <w:r>
        <w:rPr>
          <w:b w:val="0"/>
          <w:sz w:val="24"/>
        </w:rPr>
        <w:t>Komisj</w:t>
      </w:r>
      <w:r w:rsidR="00294356">
        <w:rPr>
          <w:b w:val="0"/>
          <w:sz w:val="24"/>
        </w:rPr>
        <w:t>a</w:t>
      </w:r>
      <w:r>
        <w:rPr>
          <w:b w:val="0"/>
          <w:sz w:val="24"/>
        </w:rPr>
        <w:t xml:space="preserve"> Edukacji, Nauki i Młodzieży</w:t>
      </w:r>
      <w:r w:rsidR="00E60BF4">
        <w:rPr>
          <w:b w:val="0"/>
          <w:sz w:val="24"/>
        </w:rPr>
        <w:t xml:space="preserve"> </w:t>
      </w:r>
      <w:r>
        <w:rPr>
          <w:b w:val="0"/>
          <w:sz w:val="24"/>
        </w:rPr>
        <w:t xml:space="preserve">po </w:t>
      </w:r>
      <w:r w:rsidR="00F93DC0">
        <w:rPr>
          <w:b w:val="0"/>
          <w:sz w:val="24"/>
        </w:rPr>
        <w:t>rozpatrzeniu poprawek na posiedzeniu w dniu 16 stycznia 2024 r.</w:t>
      </w:r>
    </w:p>
    <w:p w14:paraId="33D6033C" w14:textId="77777777" w:rsidR="00876C8F" w:rsidRDefault="00876C8F" w:rsidP="00C541AE">
      <w:pPr>
        <w:pStyle w:val="Tekstpodstawowy"/>
        <w:rPr>
          <w:b w:val="0"/>
          <w:sz w:val="24"/>
        </w:rPr>
      </w:pPr>
    </w:p>
    <w:p w14:paraId="349E6640" w14:textId="77777777" w:rsidR="00294356" w:rsidRDefault="00294356" w:rsidP="00876C8F">
      <w:pPr>
        <w:pStyle w:val="Tekstpodstawowy"/>
        <w:ind w:firstLine="567"/>
        <w:rPr>
          <w:b w:val="0"/>
          <w:sz w:val="24"/>
        </w:rPr>
      </w:pPr>
    </w:p>
    <w:p w14:paraId="694064AB" w14:textId="68D7A9EA" w:rsidR="00876C8F" w:rsidRDefault="00876C8F" w:rsidP="00876C8F">
      <w:pPr>
        <w:pStyle w:val="Tekstpodstawowy"/>
        <w:ind w:firstLine="567"/>
        <w:rPr>
          <w:b w:val="0"/>
          <w:sz w:val="24"/>
        </w:rPr>
      </w:pPr>
      <w:r>
        <w:rPr>
          <w:b w:val="0"/>
          <w:sz w:val="24"/>
        </w:rPr>
        <w:t xml:space="preserve">w n o s </w:t>
      </w:r>
      <w:r w:rsidR="00294356">
        <w:rPr>
          <w:b w:val="0"/>
          <w:sz w:val="24"/>
        </w:rPr>
        <w:t>i</w:t>
      </w:r>
      <w:r>
        <w:rPr>
          <w:b w:val="0"/>
          <w:sz w:val="24"/>
        </w:rPr>
        <w:t xml:space="preserve"> :</w:t>
      </w:r>
    </w:p>
    <w:p w14:paraId="6662DD8B" w14:textId="77777777" w:rsidR="00876C8F" w:rsidRDefault="00876C8F" w:rsidP="00876C8F">
      <w:pPr>
        <w:pStyle w:val="Tekstpodstawowy"/>
        <w:ind w:firstLine="567"/>
        <w:rPr>
          <w:b w:val="0"/>
          <w:sz w:val="24"/>
        </w:rPr>
      </w:pPr>
    </w:p>
    <w:p w14:paraId="23392090" w14:textId="77777777" w:rsidR="00294356" w:rsidRDefault="00294356" w:rsidP="00E935A3">
      <w:pPr>
        <w:pStyle w:val="Tekstpodstawowy"/>
        <w:ind w:right="-286" w:firstLine="567"/>
        <w:jc w:val="both"/>
        <w:rPr>
          <w:b w:val="0"/>
          <w:sz w:val="24"/>
        </w:rPr>
      </w:pPr>
    </w:p>
    <w:p w14:paraId="2E061309" w14:textId="3A3D4FFB" w:rsidR="00E935A3" w:rsidRDefault="00E935A3" w:rsidP="00E935A3">
      <w:pPr>
        <w:pStyle w:val="Tekstpodstawowy"/>
        <w:ind w:right="-286" w:firstLine="567"/>
        <w:jc w:val="both"/>
        <w:rPr>
          <w:b w:val="0"/>
          <w:sz w:val="24"/>
        </w:rPr>
      </w:pPr>
      <w:r w:rsidRPr="00732F4F">
        <w:rPr>
          <w:b w:val="0"/>
          <w:sz w:val="24"/>
        </w:rPr>
        <w:t>W y s o k i   S e j m</w:t>
      </w:r>
      <w:r>
        <w:rPr>
          <w:sz w:val="24"/>
        </w:rPr>
        <w:t xml:space="preserve"> </w:t>
      </w:r>
      <w:r w:rsidR="00F93DC0">
        <w:rPr>
          <w:b w:val="0"/>
          <w:sz w:val="24"/>
        </w:rPr>
        <w:t xml:space="preserve"> raczy następujące poprawki:</w:t>
      </w:r>
    </w:p>
    <w:p w14:paraId="6169FDBA" w14:textId="77777777" w:rsidR="00925C52" w:rsidRDefault="00925C52" w:rsidP="00E935A3">
      <w:pPr>
        <w:pStyle w:val="Tekstpodstawowy"/>
        <w:ind w:right="-286" w:firstLine="567"/>
        <w:jc w:val="both"/>
        <w:rPr>
          <w:b w:val="0"/>
          <w:sz w:val="24"/>
        </w:rPr>
      </w:pPr>
    </w:p>
    <w:p w14:paraId="4A6F2287" w14:textId="77777777" w:rsidR="00925C52" w:rsidRDefault="00925C52" w:rsidP="00925C52">
      <w:pPr>
        <w:pStyle w:val="ustep"/>
        <w:spacing w:line="360" w:lineRule="auto"/>
      </w:pPr>
      <w:r>
        <w:t>1) w tytule projektu ustawy ogólnemu określeniu przedmiotu ustawy nadać brzmienie:</w:t>
      </w:r>
    </w:p>
    <w:p w14:paraId="248C70D5" w14:textId="77777777" w:rsidR="00925C52" w:rsidRDefault="00925C52" w:rsidP="00925C52">
      <w:pPr>
        <w:pStyle w:val="punkt"/>
        <w:ind w:left="567" w:hanging="11"/>
      </w:pPr>
      <w:r>
        <w:t xml:space="preserve">„o zmianie ustawy </w:t>
      </w:r>
      <w:r>
        <w:softHyphen/>
        <w:t>– Przepisy wprowadzające ustawę – Prawo o szkolnictwie wyższym i nauce”;</w:t>
      </w:r>
    </w:p>
    <w:p w14:paraId="3AD16269" w14:textId="77777777" w:rsidR="00925C52" w:rsidRDefault="00925C52" w:rsidP="00925C52">
      <w:pPr>
        <w:pStyle w:val="ustep"/>
        <w:spacing w:line="360" w:lineRule="auto"/>
        <w:rPr>
          <w:b/>
        </w:rPr>
      </w:pPr>
      <w:r>
        <w:rPr>
          <w:rFonts w:cs="Times New Roman"/>
          <w:b/>
        </w:rPr>
        <w:t xml:space="preserve">– </w:t>
      </w:r>
      <w:r>
        <w:rPr>
          <w:b/>
        </w:rPr>
        <w:t xml:space="preserve">KP PiS </w:t>
      </w:r>
    </w:p>
    <w:p w14:paraId="0DB9377B" w14:textId="58955257" w:rsidR="00925C52" w:rsidRPr="00925C52" w:rsidRDefault="00925C52" w:rsidP="00925C52">
      <w:pPr>
        <w:spacing w:line="360" w:lineRule="auto"/>
        <w:jc w:val="right"/>
        <w:rPr>
          <w:b/>
          <w:sz w:val="24"/>
          <w:szCs w:val="24"/>
        </w:rPr>
      </w:pPr>
      <w:r w:rsidRPr="00925C52">
        <w:rPr>
          <w:b/>
          <w:sz w:val="24"/>
          <w:szCs w:val="24"/>
        </w:rPr>
        <w:t>– odrzucić</w:t>
      </w:r>
    </w:p>
    <w:p w14:paraId="15921B4A" w14:textId="77777777" w:rsidR="00925C52" w:rsidRDefault="00925C52" w:rsidP="00925C52">
      <w:pPr>
        <w:pStyle w:val="ustep"/>
        <w:spacing w:line="360" w:lineRule="auto"/>
        <w:rPr>
          <w:b/>
          <w:i/>
        </w:rPr>
      </w:pPr>
      <w:r>
        <w:rPr>
          <w:b/>
          <w:i/>
        </w:rPr>
        <w:t>Uwaga: poprawki nr 1, 2 i 3 należy głosować łącznie.</w:t>
      </w:r>
    </w:p>
    <w:p w14:paraId="212DA2CD" w14:textId="77777777" w:rsidR="00925C52" w:rsidRPr="0015055E" w:rsidRDefault="00925C52" w:rsidP="00925C52"/>
    <w:p w14:paraId="6ECB5FCC" w14:textId="77777777" w:rsidR="00925C52" w:rsidRDefault="00925C52" w:rsidP="00925C52">
      <w:pPr>
        <w:pStyle w:val="ustep"/>
        <w:spacing w:line="360" w:lineRule="auto"/>
      </w:pPr>
      <w:r>
        <w:t>2) skreślić art. 2;</w:t>
      </w:r>
    </w:p>
    <w:p w14:paraId="0B270056" w14:textId="77777777" w:rsidR="00925C52" w:rsidRDefault="00925C52" w:rsidP="00925C52">
      <w:pPr>
        <w:pStyle w:val="ustep"/>
        <w:spacing w:line="360" w:lineRule="auto"/>
        <w:rPr>
          <w:b/>
        </w:rPr>
      </w:pPr>
      <w:r>
        <w:rPr>
          <w:rFonts w:cs="Times New Roman"/>
          <w:b/>
        </w:rPr>
        <w:t xml:space="preserve">– </w:t>
      </w:r>
      <w:r>
        <w:rPr>
          <w:b/>
        </w:rPr>
        <w:t xml:space="preserve">KP PiS </w:t>
      </w:r>
    </w:p>
    <w:p w14:paraId="72449405" w14:textId="707BE7B4" w:rsidR="00925C52" w:rsidRPr="00925C52" w:rsidRDefault="00925C52" w:rsidP="00925C52">
      <w:pPr>
        <w:spacing w:line="360" w:lineRule="auto"/>
        <w:jc w:val="right"/>
        <w:rPr>
          <w:b/>
          <w:sz w:val="24"/>
          <w:szCs w:val="24"/>
        </w:rPr>
      </w:pPr>
      <w:r w:rsidRPr="00925C52">
        <w:rPr>
          <w:b/>
          <w:sz w:val="24"/>
          <w:szCs w:val="24"/>
        </w:rPr>
        <w:t>– odrzucić</w:t>
      </w:r>
    </w:p>
    <w:p w14:paraId="4CEAE04B" w14:textId="77777777" w:rsidR="00925C52" w:rsidRDefault="00925C52" w:rsidP="00925C52">
      <w:pPr>
        <w:pStyle w:val="ustep"/>
        <w:spacing w:line="360" w:lineRule="auto"/>
      </w:pPr>
    </w:p>
    <w:p w14:paraId="4BEF672C" w14:textId="1BEC2241" w:rsidR="00925C52" w:rsidRDefault="00925C52" w:rsidP="00925C52">
      <w:pPr>
        <w:pStyle w:val="ustep"/>
        <w:spacing w:line="360" w:lineRule="auto"/>
      </w:pPr>
      <w:r>
        <w:lastRenderedPageBreak/>
        <w:t>3) art. 3 oznaczyć jako art. 2 i nadać mu brzmienie:</w:t>
      </w:r>
    </w:p>
    <w:p w14:paraId="3A55D76E" w14:textId="77777777" w:rsidR="00925C52" w:rsidRPr="0015055E" w:rsidRDefault="00925C52" w:rsidP="00925C52">
      <w:pPr>
        <w:pStyle w:val="punkt"/>
      </w:pPr>
      <w:r>
        <w:t>„Art. 2. Ustawa wchodzi w życie z dniem następującym po dniu ogłoszenia, z mocą od dnia 1 stycznia 2024 r.”.</w:t>
      </w:r>
    </w:p>
    <w:p w14:paraId="0A3665A4" w14:textId="77777777" w:rsidR="00925C52" w:rsidRDefault="00925C52" w:rsidP="00925C52">
      <w:pPr>
        <w:pStyle w:val="ustep"/>
        <w:spacing w:line="360" w:lineRule="auto"/>
        <w:rPr>
          <w:b/>
        </w:rPr>
      </w:pPr>
      <w:r>
        <w:rPr>
          <w:rFonts w:cs="Times New Roman"/>
          <w:b/>
        </w:rPr>
        <w:t xml:space="preserve">– </w:t>
      </w:r>
      <w:r>
        <w:rPr>
          <w:b/>
        </w:rPr>
        <w:t>KP PiS</w:t>
      </w:r>
    </w:p>
    <w:p w14:paraId="63E5ED6A" w14:textId="1EB4DF6D" w:rsidR="00925C52" w:rsidRPr="00925C52" w:rsidRDefault="00925C52" w:rsidP="00925C52">
      <w:pPr>
        <w:spacing w:line="360" w:lineRule="auto"/>
        <w:jc w:val="right"/>
        <w:rPr>
          <w:b/>
          <w:sz w:val="24"/>
          <w:szCs w:val="24"/>
        </w:rPr>
      </w:pPr>
      <w:r w:rsidRPr="00925C52">
        <w:rPr>
          <w:b/>
          <w:sz w:val="24"/>
          <w:szCs w:val="24"/>
        </w:rPr>
        <w:t xml:space="preserve">– odrzucić </w:t>
      </w:r>
    </w:p>
    <w:p w14:paraId="1877D65D" w14:textId="77777777" w:rsidR="003F222B" w:rsidRDefault="003F222B" w:rsidP="00632562">
      <w:pPr>
        <w:pStyle w:val="Tekstpodstawowy"/>
        <w:rPr>
          <w:b w:val="0"/>
          <w:sz w:val="24"/>
        </w:rPr>
      </w:pPr>
    </w:p>
    <w:p w14:paraId="452F5930" w14:textId="77777777" w:rsidR="00294356" w:rsidRDefault="00294356" w:rsidP="00632562">
      <w:pPr>
        <w:pStyle w:val="Tekstpodstawowy"/>
        <w:rPr>
          <w:b w:val="0"/>
          <w:sz w:val="24"/>
        </w:rPr>
      </w:pPr>
    </w:p>
    <w:p w14:paraId="5DAFB6E5" w14:textId="662D14C0" w:rsidR="00632562" w:rsidRPr="0043278E" w:rsidRDefault="00632562" w:rsidP="00632562">
      <w:pPr>
        <w:pStyle w:val="Tekstpodstawowy"/>
        <w:rPr>
          <w:b w:val="0"/>
          <w:sz w:val="24"/>
        </w:rPr>
      </w:pPr>
      <w:r w:rsidRPr="0043278E">
        <w:rPr>
          <w:b w:val="0"/>
          <w:sz w:val="24"/>
        </w:rPr>
        <w:t>Warszawa, dni</w:t>
      </w:r>
      <w:r>
        <w:rPr>
          <w:b w:val="0"/>
          <w:sz w:val="24"/>
        </w:rPr>
        <w:t xml:space="preserve">a </w:t>
      </w:r>
      <w:r w:rsidR="00294356">
        <w:rPr>
          <w:b w:val="0"/>
          <w:sz w:val="24"/>
        </w:rPr>
        <w:t>1</w:t>
      </w:r>
      <w:r w:rsidR="00F93DC0">
        <w:rPr>
          <w:b w:val="0"/>
          <w:sz w:val="24"/>
        </w:rPr>
        <w:t>6</w:t>
      </w:r>
      <w:r w:rsidR="00294356">
        <w:rPr>
          <w:b w:val="0"/>
          <w:sz w:val="24"/>
        </w:rPr>
        <w:t xml:space="preserve"> stycznia 2024 </w:t>
      </w:r>
      <w:r w:rsidRPr="0043278E">
        <w:rPr>
          <w:b w:val="0"/>
          <w:sz w:val="24"/>
        </w:rPr>
        <w:t xml:space="preserve">r. 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8"/>
        <w:gridCol w:w="4253"/>
      </w:tblGrid>
      <w:tr w:rsidR="00294356" w:rsidRPr="00323F42" w14:paraId="4909D287" w14:textId="77777777" w:rsidTr="00BB272E">
        <w:trPr>
          <w:trHeight w:val="2334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65ADB833" w14:textId="77777777" w:rsidR="00294356" w:rsidRDefault="00294356" w:rsidP="00BB272E">
            <w:pPr>
              <w:pStyle w:val="Tekstpodstawowy"/>
              <w:jc w:val="center"/>
              <w:rPr>
                <w:b w:val="0"/>
                <w:sz w:val="24"/>
              </w:rPr>
            </w:pPr>
          </w:p>
          <w:p w14:paraId="54805CA9" w14:textId="77777777" w:rsidR="00294356" w:rsidRDefault="00294356" w:rsidP="00BB272E">
            <w:pPr>
              <w:pStyle w:val="Tekstpodstawowy"/>
              <w:jc w:val="center"/>
              <w:rPr>
                <w:b w:val="0"/>
                <w:sz w:val="24"/>
              </w:rPr>
            </w:pPr>
          </w:p>
          <w:p w14:paraId="731E0BFD" w14:textId="77777777" w:rsidR="00925C52" w:rsidRDefault="00925C52" w:rsidP="00BB272E">
            <w:pPr>
              <w:pStyle w:val="Tekstpodstawowy"/>
              <w:jc w:val="center"/>
              <w:rPr>
                <w:b w:val="0"/>
                <w:sz w:val="24"/>
              </w:rPr>
            </w:pPr>
          </w:p>
          <w:p w14:paraId="5B6F9AF5" w14:textId="77777777" w:rsidR="00294356" w:rsidRDefault="00294356" w:rsidP="00BB272E">
            <w:pPr>
              <w:pStyle w:val="Tekstpodstawowy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Sprawozdawca</w:t>
            </w:r>
          </w:p>
          <w:p w14:paraId="6398817E" w14:textId="77777777" w:rsidR="00294356" w:rsidRDefault="00294356" w:rsidP="00BB272E">
            <w:pPr>
              <w:pStyle w:val="Tekstpodstawowy"/>
              <w:jc w:val="center"/>
              <w:rPr>
                <w:b w:val="0"/>
                <w:sz w:val="24"/>
              </w:rPr>
            </w:pPr>
          </w:p>
          <w:p w14:paraId="6CACAC77" w14:textId="77777777" w:rsidR="00294356" w:rsidRDefault="00294356" w:rsidP="00BB272E">
            <w:pPr>
              <w:pStyle w:val="Tekstpodstawowy"/>
              <w:jc w:val="center"/>
              <w:rPr>
                <w:b w:val="0"/>
                <w:sz w:val="24"/>
              </w:rPr>
            </w:pPr>
          </w:p>
          <w:p w14:paraId="37614E70" w14:textId="77777777" w:rsidR="00294356" w:rsidRDefault="00294356" w:rsidP="00BB272E">
            <w:pPr>
              <w:pStyle w:val="Tekstpodstawowy"/>
              <w:jc w:val="center"/>
              <w:rPr>
                <w:b w:val="0"/>
                <w:sz w:val="24"/>
              </w:rPr>
            </w:pPr>
          </w:p>
          <w:p w14:paraId="2B0AE63F" w14:textId="4261C60B" w:rsidR="00294356" w:rsidRDefault="00294356" w:rsidP="00BB272E">
            <w:pPr>
              <w:pStyle w:val="Tekstpodstawowy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       </w:t>
            </w:r>
            <w:r w:rsidR="00925C52">
              <w:rPr>
                <w:b w:val="0"/>
                <w:sz w:val="24"/>
              </w:rPr>
              <w:t>(-)</w:t>
            </w:r>
            <w:r>
              <w:rPr>
                <w:b w:val="0"/>
                <w:sz w:val="24"/>
              </w:rPr>
              <w:t xml:space="preserve">  </w:t>
            </w:r>
            <w:r w:rsidR="002956A4">
              <w:rPr>
                <w:b w:val="0"/>
                <w:sz w:val="24"/>
              </w:rPr>
              <w:t>Katarzyna Matusik-Lipiec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5C2FC445" w14:textId="77777777" w:rsidR="00294356" w:rsidRDefault="00294356" w:rsidP="00BB272E">
            <w:pPr>
              <w:pStyle w:val="Tekstpodstawowy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</w:t>
            </w:r>
          </w:p>
          <w:p w14:paraId="2F896C8D" w14:textId="77777777" w:rsidR="00294356" w:rsidRDefault="00294356" w:rsidP="00BB272E">
            <w:pPr>
              <w:pStyle w:val="Tekstpodstawowy"/>
              <w:jc w:val="center"/>
              <w:rPr>
                <w:b w:val="0"/>
                <w:sz w:val="24"/>
              </w:rPr>
            </w:pPr>
          </w:p>
          <w:p w14:paraId="4DE872FA" w14:textId="77777777" w:rsidR="00925C52" w:rsidRDefault="00925C52" w:rsidP="00BB272E">
            <w:pPr>
              <w:pStyle w:val="Tekstpodstawowy"/>
              <w:jc w:val="center"/>
              <w:rPr>
                <w:b w:val="0"/>
                <w:sz w:val="24"/>
              </w:rPr>
            </w:pPr>
          </w:p>
          <w:p w14:paraId="46161CC3" w14:textId="77777777" w:rsidR="00294356" w:rsidRDefault="00294356" w:rsidP="00BB272E">
            <w:pPr>
              <w:pStyle w:val="Tekstpodstawowy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Przewodnicząca Komisji</w:t>
            </w:r>
          </w:p>
          <w:p w14:paraId="595A3FE0" w14:textId="77777777" w:rsidR="00294356" w:rsidRDefault="00294356" w:rsidP="00BB272E">
            <w:pPr>
              <w:pStyle w:val="Tekstpodstawowy"/>
              <w:jc w:val="center"/>
              <w:rPr>
                <w:b w:val="0"/>
                <w:sz w:val="24"/>
              </w:rPr>
            </w:pPr>
          </w:p>
          <w:p w14:paraId="765168D0" w14:textId="77777777" w:rsidR="00294356" w:rsidRDefault="00294356" w:rsidP="00BB272E">
            <w:pPr>
              <w:pStyle w:val="Tekstpodstawowy"/>
              <w:jc w:val="center"/>
              <w:rPr>
                <w:b w:val="0"/>
                <w:sz w:val="24"/>
              </w:rPr>
            </w:pPr>
          </w:p>
          <w:p w14:paraId="2C2ED7BE" w14:textId="77777777" w:rsidR="00294356" w:rsidRDefault="00294356" w:rsidP="00BB272E">
            <w:pPr>
              <w:pStyle w:val="Tekstpodstawowy"/>
              <w:jc w:val="center"/>
              <w:rPr>
                <w:b w:val="0"/>
                <w:sz w:val="24"/>
              </w:rPr>
            </w:pPr>
          </w:p>
          <w:p w14:paraId="1C176852" w14:textId="3C156865" w:rsidR="00294356" w:rsidRPr="00323F42" w:rsidRDefault="00925C52" w:rsidP="00BB272E">
            <w:pPr>
              <w:pStyle w:val="Tekstpodstawowy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(-) </w:t>
            </w:r>
            <w:r w:rsidR="00294356">
              <w:rPr>
                <w:b w:val="0"/>
                <w:sz w:val="24"/>
              </w:rPr>
              <w:t>Krystyna Szumilas</w:t>
            </w:r>
          </w:p>
        </w:tc>
      </w:tr>
    </w:tbl>
    <w:p w14:paraId="390868E0" w14:textId="77777777" w:rsidR="00632562" w:rsidRPr="0043278E" w:rsidRDefault="00632562" w:rsidP="00632562">
      <w:pPr>
        <w:pStyle w:val="Tekstpodstawowy"/>
        <w:spacing w:line="276" w:lineRule="auto"/>
        <w:rPr>
          <w:b w:val="0"/>
          <w:sz w:val="24"/>
          <w:szCs w:val="24"/>
        </w:rPr>
      </w:pPr>
    </w:p>
    <w:sectPr w:rsidR="00632562" w:rsidRPr="0043278E" w:rsidSect="00C541AE">
      <w:footerReference w:type="default" r:id="rId7"/>
      <w:footerReference w:type="first" r:id="rId8"/>
      <w:pgSz w:w="11906" w:h="16838"/>
      <w:pgMar w:top="85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818660" w14:textId="77777777" w:rsidR="000F13D5" w:rsidRDefault="000F13D5" w:rsidP="00632562">
      <w:r>
        <w:separator/>
      </w:r>
    </w:p>
  </w:endnote>
  <w:endnote w:type="continuationSeparator" w:id="0">
    <w:p w14:paraId="3F76241B" w14:textId="77777777" w:rsidR="000F13D5" w:rsidRDefault="000F13D5" w:rsidP="006325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F53617" w14:textId="16FAFA32" w:rsidR="00632562" w:rsidRPr="00BF496B" w:rsidRDefault="00632562" w:rsidP="00632562">
    <w:pPr>
      <w:pStyle w:val="Akapitzlist"/>
      <w:pBdr>
        <w:top w:val="single" w:sz="4" w:space="1" w:color="auto"/>
        <w:bottom w:val="single" w:sz="4" w:space="1" w:color="auto"/>
      </w:pBdr>
      <w:tabs>
        <w:tab w:val="center" w:pos="4253"/>
      </w:tabs>
      <w:spacing w:before="300"/>
      <w:ind w:left="646" w:right="1134"/>
      <w:jc w:val="both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5898663" wp14:editId="7AD99686">
          <wp:simplePos x="0" y="0"/>
          <wp:positionH relativeFrom="column">
            <wp:posOffset>5243195</wp:posOffset>
          </wp:positionH>
          <wp:positionV relativeFrom="paragraph">
            <wp:posOffset>63500</wp:posOffset>
          </wp:positionV>
          <wp:extent cx="596265" cy="413385"/>
          <wp:effectExtent l="0" t="0" r="0" b="5715"/>
          <wp:wrapThrough wrapText="bothSides">
            <wp:wrapPolygon edited="0">
              <wp:start x="0" y="0"/>
              <wp:lineTo x="0" y="20903"/>
              <wp:lineTo x="20703" y="20903"/>
              <wp:lineTo x="20703" y="0"/>
              <wp:lineTo x="0" y="0"/>
            </wp:wrapPolygon>
          </wp:wrapThrough>
          <wp:docPr id="12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265" cy="413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 w:rsidRPr="00BF496B">
      <w:t>Tłoczono z polecenia Marszałka Sejmu Rzeczypospolitej Polskiej</w:t>
    </w:r>
  </w:p>
  <w:p w14:paraId="5D857392" w14:textId="77777777" w:rsidR="00632562" w:rsidRDefault="0063256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EDC4EB" w14:textId="77777777" w:rsidR="002956A4" w:rsidRDefault="002956A4" w:rsidP="002956A4">
    <w:pPr>
      <w:pStyle w:val="Stopka"/>
    </w:pPr>
  </w:p>
  <w:p w14:paraId="2A88D41F" w14:textId="77777777" w:rsidR="002956A4" w:rsidRPr="002956A4" w:rsidRDefault="002956A4" w:rsidP="002956A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1CC936" w14:textId="77777777" w:rsidR="000F13D5" w:rsidRDefault="000F13D5" w:rsidP="00632562">
      <w:r>
        <w:separator/>
      </w:r>
    </w:p>
  </w:footnote>
  <w:footnote w:type="continuationSeparator" w:id="0">
    <w:p w14:paraId="2C8B683B" w14:textId="77777777" w:rsidR="000F13D5" w:rsidRDefault="000F13D5" w:rsidP="006325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7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562"/>
    <w:rsid w:val="00007576"/>
    <w:rsid w:val="000902AE"/>
    <w:rsid w:val="000E08E4"/>
    <w:rsid w:val="000F13D5"/>
    <w:rsid w:val="001456D5"/>
    <w:rsid w:val="001667F2"/>
    <w:rsid w:val="0017234D"/>
    <w:rsid w:val="001A1BD4"/>
    <w:rsid w:val="001A68E0"/>
    <w:rsid w:val="001E305B"/>
    <w:rsid w:val="002216F6"/>
    <w:rsid w:val="00245F83"/>
    <w:rsid w:val="00283802"/>
    <w:rsid w:val="00294356"/>
    <w:rsid w:val="002956A4"/>
    <w:rsid w:val="00340A0F"/>
    <w:rsid w:val="003F222B"/>
    <w:rsid w:val="00493639"/>
    <w:rsid w:val="005454E5"/>
    <w:rsid w:val="00554A3C"/>
    <w:rsid w:val="00612E7E"/>
    <w:rsid w:val="006209FD"/>
    <w:rsid w:val="00632562"/>
    <w:rsid w:val="006D76B5"/>
    <w:rsid w:val="006E5B81"/>
    <w:rsid w:val="007129FE"/>
    <w:rsid w:val="0078257D"/>
    <w:rsid w:val="007C74BE"/>
    <w:rsid w:val="007F5D31"/>
    <w:rsid w:val="0083670C"/>
    <w:rsid w:val="00876C8F"/>
    <w:rsid w:val="008A146B"/>
    <w:rsid w:val="008B2FAE"/>
    <w:rsid w:val="00925C52"/>
    <w:rsid w:val="00957E2D"/>
    <w:rsid w:val="009E0DF3"/>
    <w:rsid w:val="00A90380"/>
    <w:rsid w:val="00AD2E86"/>
    <w:rsid w:val="00B66735"/>
    <w:rsid w:val="00BB19C4"/>
    <w:rsid w:val="00C210D4"/>
    <w:rsid w:val="00C541AE"/>
    <w:rsid w:val="00D03C1F"/>
    <w:rsid w:val="00D36609"/>
    <w:rsid w:val="00D55685"/>
    <w:rsid w:val="00E378A3"/>
    <w:rsid w:val="00E42500"/>
    <w:rsid w:val="00E60BF4"/>
    <w:rsid w:val="00E760D1"/>
    <w:rsid w:val="00E935A3"/>
    <w:rsid w:val="00EC7018"/>
    <w:rsid w:val="00EE2BB8"/>
    <w:rsid w:val="00EE6FE4"/>
    <w:rsid w:val="00F4543B"/>
    <w:rsid w:val="00F7397C"/>
    <w:rsid w:val="00F93DC0"/>
    <w:rsid w:val="00FF0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B072F7"/>
  <w15:chartTrackingRefBased/>
  <w15:docId w15:val="{8EE06BB5-9024-4571-9EEA-53EF65E3F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325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32562"/>
    <w:pPr>
      <w:keepNext/>
      <w:ind w:right="-2"/>
      <w:jc w:val="right"/>
      <w:outlineLvl w:val="0"/>
    </w:pPr>
    <w:rPr>
      <w:b/>
      <w:sz w:val="44"/>
      <w:u w:val="single"/>
    </w:rPr>
  </w:style>
  <w:style w:type="paragraph" w:styleId="Nagwek9">
    <w:name w:val="heading 9"/>
    <w:basedOn w:val="Normalny"/>
    <w:next w:val="Normalny"/>
    <w:link w:val="Nagwek9Znak"/>
    <w:qFormat/>
    <w:rsid w:val="00632562"/>
    <w:pPr>
      <w:keepNext/>
      <w:ind w:right="6235"/>
      <w:jc w:val="center"/>
      <w:outlineLvl w:val="8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32562"/>
    <w:rPr>
      <w:rFonts w:ascii="Times New Roman" w:eastAsia="Times New Roman" w:hAnsi="Times New Roman" w:cs="Times New Roman"/>
      <w:b/>
      <w:sz w:val="44"/>
      <w:szCs w:val="20"/>
      <w:u w:val="single"/>
      <w:lang w:eastAsia="pl-PL"/>
    </w:rPr>
  </w:style>
  <w:style w:type="character" w:customStyle="1" w:styleId="Nagwek9Znak">
    <w:name w:val="Nagłówek 9 Znak"/>
    <w:basedOn w:val="Domylnaczcionkaakapitu"/>
    <w:link w:val="Nagwek9"/>
    <w:rsid w:val="00632562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632562"/>
    <w:rPr>
      <w:b/>
      <w:sz w:val="44"/>
    </w:rPr>
  </w:style>
  <w:style w:type="character" w:customStyle="1" w:styleId="TekstpodstawowyZnak">
    <w:name w:val="Tekst podstawowy Znak"/>
    <w:basedOn w:val="Domylnaczcionkaakapitu"/>
    <w:link w:val="Tekstpodstawowy"/>
    <w:rsid w:val="00632562"/>
    <w:rPr>
      <w:rFonts w:ascii="Times New Roman" w:eastAsia="Times New Roman" w:hAnsi="Times New Roman" w:cs="Times New Roman"/>
      <w:b/>
      <w:sz w:val="4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3256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256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3256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256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632562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6325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jed">
    <w:name w:val="tekst_jed"/>
    <w:qFormat/>
    <w:rsid w:val="00F4543B"/>
    <w:pPr>
      <w:spacing w:before="60" w:after="60" w:line="240" w:lineRule="auto"/>
      <w:jc w:val="both"/>
      <w:outlineLvl w:val="2"/>
    </w:pPr>
    <w:rPr>
      <w:rFonts w:ascii="Times New Roman" w:hAnsi="Times New Roman"/>
      <w:sz w:val="24"/>
    </w:rPr>
  </w:style>
  <w:style w:type="paragraph" w:customStyle="1" w:styleId="ustep">
    <w:name w:val="ustep"/>
    <w:basedOn w:val="Normalny"/>
    <w:next w:val="Normalny"/>
    <w:qFormat/>
    <w:rsid w:val="00925C52"/>
    <w:pPr>
      <w:spacing w:before="60" w:after="60"/>
      <w:ind w:left="426" w:hanging="284"/>
      <w:jc w:val="both"/>
      <w:outlineLvl w:val="2"/>
    </w:pPr>
    <w:rPr>
      <w:rFonts w:eastAsiaTheme="minorHAnsi" w:cstheme="minorBidi"/>
      <w:sz w:val="24"/>
      <w:szCs w:val="22"/>
      <w:lang w:eastAsia="en-US"/>
    </w:rPr>
  </w:style>
  <w:style w:type="paragraph" w:customStyle="1" w:styleId="punkt">
    <w:name w:val="punkt"/>
    <w:basedOn w:val="Normalny"/>
    <w:qFormat/>
    <w:rsid w:val="00925C52"/>
    <w:pPr>
      <w:spacing w:before="60" w:after="60"/>
      <w:ind w:left="840" w:hanging="284"/>
      <w:jc w:val="both"/>
      <w:outlineLvl w:val="3"/>
    </w:pPr>
    <w:rPr>
      <w:rFonts w:eastAsiaTheme="minorHAnsi" w:cstheme="minorBidi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24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8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Kalinowska-Wójcik</dc:creator>
  <cp:keywords/>
  <dc:description/>
  <cp:lastModifiedBy>Microsoft Office User</cp:lastModifiedBy>
  <cp:revision>2</cp:revision>
  <cp:lastPrinted>2024-01-16T15:39:00Z</cp:lastPrinted>
  <dcterms:created xsi:type="dcterms:W3CDTF">2024-01-16T15:39:00Z</dcterms:created>
  <dcterms:modified xsi:type="dcterms:W3CDTF">2024-01-16T15:39:00Z</dcterms:modified>
</cp:coreProperties>
</file>