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29EC" w14:textId="77777777" w:rsidR="00265216" w:rsidRPr="00265216" w:rsidRDefault="00265216" w:rsidP="006555E4">
      <w:pPr>
        <w:pStyle w:val="OZNPROJEKTUwskazaniedatylubwersjiprojektu"/>
      </w:pPr>
      <w:r w:rsidRPr="00265216">
        <w:t>Projekt</w:t>
      </w:r>
    </w:p>
    <w:p w14:paraId="511ADA9E" w14:textId="77777777" w:rsidR="00265216" w:rsidRPr="00265216" w:rsidRDefault="00265216" w:rsidP="006555E4">
      <w:pPr>
        <w:pStyle w:val="OZNRODZAKTUtznustawalubrozporzdzenieiorganwydajcy"/>
      </w:pPr>
      <w:r w:rsidRPr="00265216">
        <w:t>USTAWA</w:t>
      </w:r>
    </w:p>
    <w:p w14:paraId="0E41C36E" w14:textId="4F54902B" w:rsidR="00265216" w:rsidRPr="00265216" w:rsidRDefault="00265216" w:rsidP="006555E4">
      <w:pPr>
        <w:pStyle w:val="DATAAKTUdatauchwalenialubwydaniaaktu"/>
      </w:pPr>
      <w:r w:rsidRPr="00265216">
        <w:t>z dnia</w:t>
      </w:r>
    </w:p>
    <w:p w14:paraId="3FFF1D5E" w14:textId="44739605" w:rsidR="00265216" w:rsidRPr="00265216" w:rsidRDefault="00265216" w:rsidP="006555E4">
      <w:pPr>
        <w:pStyle w:val="TYTUAKTUprzedmiotregulacjiustawylubrozporzdzenia"/>
      </w:pPr>
      <w:r w:rsidRPr="00265216">
        <w:t>o ratyfikacji Umowy między Rzecząpospolitą Polską a Republiką Peru o wzajemnej pomocy prawnej w sprawach karnych, podpisanej w Limie dnia 28 maja 2025 r.</w:t>
      </w:r>
    </w:p>
    <w:p w14:paraId="39167EAF" w14:textId="771182DD" w:rsidR="00265216" w:rsidRPr="00265216" w:rsidRDefault="00265216" w:rsidP="006555E4">
      <w:pPr>
        <w:pStyle w:val="ARTartustawynprozporzdzenia"/>
      </w:pPr>
      <w:r w:rsidRPr="006555E4">
        <w:rPr>
          <w:rStyle w:val="Ppogrubienie"/>
        </w:rPr>
        <w:t>Art.</w:t>
      </w:r>
      <w:r w:rsidR="007E335C">
        <w:rPr>
          <w:rStyle w:val="Ppogrubienie"/>
        </w:rPr>
        <w:t> </w:t>
      </w:r>
      <w:r w:rsidRPr="006555E4">
        <w:rPr>
          <w:rStyle w:val="Ppogrubienie"/>
        </w:rPr>
        <w:t>1.</w:t>
      </w:r>
      <w:r w:rsidR="007E335C">
        <w:t> </w:t>
      </w:r>
      <w:r w:rsidRPr="00265216">
        <w:t>Wyraża się zgodę na dokonanie przez Prezydenta Rzeczypospolitej Polskiej ratyfikacji Umowy między Rzecząpospolitą Polską a Republiką Peru o wzajemnej pomocy prawnej w sprawach karnych, podpisanej w Limie dnia 28 maja 2025 r.</w:t>
      </w:r>
    </w:p>
    <w:p w14:paraId="1200524E" w14:textId="43886FD7" w:rsidR="007E335C" w:rsidRPr="00737F6A" w:rsidRDefault="00265216" w:rsidP="006555E4">
      <w:pPr>
        <w:pStyle w:val="ARTartustawynprozporzdzenia"/>
      </w:pPr>
      <w:r w:rsidRPr="006555E4">
        <w:rPr>
          <w:rStyle w:val="Ppogrubienie"/>
        </w:rPr>
        <w:t>Art.</w:t>
      </w:r>
      <w:r w:rsidR="007E335C">
        <w:rPr>
          <w:rStyle w:val="Ppogrubienie"/>
        </w:rPr>
        <w:t> </w:t>
      </w:r>
      <w:r w:rsidRPr="006555E4">
        <w:rPr>
          <w:rStyle w:val="Ppogrubienie"/>
        </w:rPr>
        <w:t>2.</w:t>
      </w:r>
      <w:r w:rsidR="007E335C">
        <w:t> </w:t>
      </w:r>
      <w:r w:rsidRPr="00265216">
        <w:t xml:space="preserve">Ustawa wchodzi w życie po upływie 14 dni od dnia ogłoszenia. </w:t>
      </w:r>
    </w:p>
    <w:sectPr w:rsidR="007E335C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075B0" w14:textId="77777777" w:rsidR="00F236E4" w:rsidRDefault="00F236E4">
      <w:r>
        <w:separator/>
      </w:r>
    </w:p>
  </w:endnote>
  <w:endnote w:type="continuationSeparator" w:id="0">
    <w:p w14:paraId="5A6DBCBF" w14:textId="77777777" w:rsidR="00F236E4" w:rsidRDefault="00F2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0F9B0" w14:textId="77777777" w:rsidR="00F236E4" w:rsidRDefault="00F236E4">
      <w:r>
        <w:separator/>
      </w:r>
    </w:p>
  </w:footnote>
  <w:footnote w:type="continuationSeparator" w:id="0">
    <w:p w14:paraId="503C31F6" w14:textId="77777777" w:rsidR="00F236E4" w:rsidRDefault="00F23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F05E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34216629">
    <w:abstractNumId w:val="23"/>
  </w:num>
  <w:num w:numId="2" w16cid:durableId="1615014339">
    <w:abstractNumId w:val="23"/>
  </w:num>
  <w:num w:numId="3" w16cid:durableId="779229588">
    <w:abstractNumId w:val="18"/>
  </w:num>
  <w:num w:numId="4" w16cid:durableId="1121456081">
    <w:abstractNumId w:val="18"/>
  </w:num>
  <w:num w:numId="5" w16cid:durableId="1184321771">
    <w:abstractNumId w:val="35"/>
  </w:num>
  <w:num w:numId="6" w16cid:durableId="429668504">
    <w:abstractNumId w:val="31"/>
  </w:num>
  <w:num w:numId="7" w16cid:durableId="1410879921">
    <w:abstractNumId w:val="35"/>
  </w:num>
  <w:num w:numId="8" w16cid:durableId="190844393">
    <w:abstractNumId w:val="31"/>
  </w:num>
  <w:num w:numId="9" w16cid:durableId="1454665558">
    <w:abstractNumId w:val="35"/>
  </w:num>
  <w:num w:numId="10" w16cid:durableId="449590352">
    <w:abstractNumId w:val="31"/>
  </w:num>
  <w:num w:numId="11" w16cid:durableId="1331985037">
    <w:abstractNumId w:val="14"/>
  </w:num>
  <w:num w:numId="12" w16cid:durableId="288754306">
    <w:abstractNumId w:val="10"/>
  </w:num>
  <w:num w:numId="13" w16cid:durableId="1248349517">
    <w:abstractNumId w:val="15"/>
  </w:num>
  <w:num w:numId="14" w16cid:durableId="1719624498">
    <w:abstractNumId w:val="26"/>
  </w:num>
  <w:num w:numId="15" w16cid:durableId="889026795">
    <w:abstractNumId w:val="14"/>
  </w:num>
  <w:num w:numId="16" w16cid:durableId="1513378255">
    <w:abstractNumId w:val="16"/>
  </w:num>
  <w:num w:numId="17" w16cid:durableId="1126658040">
    <w:abstractNumId w:val="8"/>
  </w:num>
  <w:num w:numId="18" w16cid:durableId="1747074188">
    <w:abstractNumId w:val="3"/>
  </w:num>
  <w:num w:numId="19" w16cid:durableId="953755876">
    <w:abstractNumId w:val="2"/>
  </w:num>
  <w:num w:numId="20" w16cid:durableId="1579362476">
    <w:abstractNumId w:val="1"/>
  </w:num>
  <w:num w:numId="21" w16cid:durableId="22443524">
    <w:abstractNumId w:val="0"/>
  </w:num>
  <w:num w:numId="22" w16cid:durableId="654528376">
    <w:abstractNumId w:val="9"/>
  </w:num>
  <w:num w:numId="23" w16cid:durableId="1402749715">
    <w:abstractNumId w:val="7"/>
  </w:num>
  <w:num w:numId="24" w16cid:durableId="571623826">
    <w:abstractNumId w:val="6"/>
  </w:num>
  <w:num w:numId="25" w16cid:durableId="1589190312">
    <w:abstractNumId w:val="5"/>
  </w:num>
  <w:num w:numId="26" w16cid:durableId="685400119">
    <w:abstractNumId w:val="4"/>
  </w:num>
  <w:num w:numId="27" w16cid:durableId="1059133445">
    <w:abstractNumId w:val="33"/>
  </w:num>
  <w:num w:numId="28" w16cid:durableId="672145951">
    <w:abstractNumId w:val="25"/>
  </w:num>
  <w:num w:numId="29" w16cid:durableId="1194461089">
    <w:abstractNumId w:val="36"/>
  </w:num>
  <w:num w:numId="30" w16cid:durableId="1593857077">
    <w:abstractNumId w:val="32"/>
  </w:num>
  <w:num w:numId="31" w16cid:durableId="896402421">
    <w:abstractNumId w:val="19"/>
  </w:num>
  <w:num w:numId="32" w16cid:durableId="2135976159">
    <w:abstractNumId w:val="11"/>
  </w:num>
  <w:num w:numId="33" w16cid:durableId="1534419325">
    <w:abstractNumId w:val="30"/>
  </w:num>
  <w:num w:numId="34" w16cid:durableId="2049335557">
    <w:abstractNumId w:val="20"/>
  </w:num>
  <w:num w:numId="35" w16cid:durableId="644891295">
    <w:abstractNumId w:val="17"/>
  </w:num>
  <w:num w:numId="36" w16cid:durableId="198904076">
    <w:abstractNumId w:val="22"/>
  </w:num>
  <w:num w:numId="37" w16cid:durableId="530457847">
    <w:abstractNumId w:val="27"/>
  </w:num>
  <w:num w:numId="38" w16cid:durableId="470946032">
    <w:abstractNumId w:val="24"/>
  </w:num>
  <w:num w:numId="39" w16cid:durableId="894050430">
    <w:abstractNumId w:val="13"/>
  </w:num>
  <w:num w:numId="40" w16cid:durableId="1480685335">
    <w:abstractNumId w:val="29"/>
  </w:num>
  <w:num w:numId="41" w16cid:durableId="348918884">
    <w:abstractNumId w:val="28"/>
  </w:num>
  <w:num w:numId="42" w16cid:durableId="971135419">
    <w:abstractNumId w:val="21"/>
  </w:num>
  <w:num w:numId="43" w16cid:durableId="1106001516">
    <w:abstractNumId w:val="34"/>
  </w:num>
  <w:num w:numId="44" w16cid:durableId="8651708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16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33A6"/>
    <w:rsid w:val="002555D4"/>
    <w:rsid w:val="00261A16"/>
    <w:rsid w:val="00263522"/>
    <w:rsid w:val="00264EC6"/>
    <w:rsid w:val="0026521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55E4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1DAD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335C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0FBB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36E4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D3900"/>
  <w15:docId w15:val="{CEDF8D43-8AE0-422F-99E5-651A835F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E335C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etrz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1</Pages>
  <Words>75</Words>
  <Characters>404</Characters>
  <Application>Microsoft Office Word</Application>
  <DocSecurity>4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Pietrzak Ewa</dc:creator>
  <cp:lastModifiedBy>Pietrzak Ewa</cp:lastModifiedBy>
  <cp:revision>2</cp:revision>
  <cp:lastPrinted>2012-04-23T06:39:00Z</cp:lastPrinted>
  <dcterms:created xsi:type="dcterms:W3CDTF">2025-08-29T10:06:00Z</dcterms:created>
  <dcterms:modified xsi:type="dcterms:W3CDTF">2025-08-29T10:06:00Z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