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3A00" w14:textId="34CBF9DE" w:rsidR="00D943F4" w:rsidRPr="00A405CE" w:rsidRDefault="007A5516" w:rsidP="00A405CE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516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14:paraId="3F8B5062" w14:textId="20FD45E0" w:rsidR="0053279C" w:rsidRPr="00A405CE" w:rsidRDefault="00D943F4" w:rsidP="00A40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Projekt ustawy o zmianie ustawy o podatku od towarów i usług przewiduje wprowadzenie zmian w art.</w:t>
      </w:r>
      <w:r w:rsidR="00B14EB1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>33a ustawy z dnia 11 marca 2004 r. o podatku od towarów i usług (Dz. U. z 2025</w:t>
      </w:r>
      <w:r w:rsidR="00D4746A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>r. poz. 775</w:t>
      </w:r>
      <w:r w:rsidR="00ED1124" w:rsidRPr="00A405CE">
        <w:rPr>
          <w:rFonts w:ascii="Times New Roman" w:hAnsi="Times New Roman" w:cs="Times New Roman"/>
          <w:sz w:val="24"/>
          <w:szCs w:val="24"/>
        </w:rPr>
        <w:t xml:space="preserve">, </w:t>
      </w:r>
      <w:r w:rsidR="00B6463A" w:rsidRPr="00A405C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6463A" w:rsidRPr="00A405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463A" w:rsidRPr="00A405CE">
        <w:rPr>
          <w:rFonts w:ascii="Times New Roman" w:hAnsi="Times New Roman" w:cs="Times New Roman"/>
          <w:sz w:val="24"/>
          <w:szCs w:val="24"/>
        </w:rPr>
        <w:t>. zm.</w:t>
      </w:r>
      <w:r w:rsidRPr="00A405CE">
        <w:rPr>
          <w:rFonts w:ascii="Times New Roman" w:hAnsi="Times New Roman" w:cs="Times New Roman"/>
          <w:sz w:val="24"/>
          <w:szCs w:val="24"/>
        </w:rPr>
        <w:t>), dalej „ustawa o VAT”, w związku z wdrożonym w</w:t>
      </w:r>
      <w:r w:rsidR="001F28B4" w:rsidRPr="00A405CE">
        <w:rPr>
          <w:rFonts w:ascii="Times New Roman" w:hAnsi="Times New Roman" w:cs="Times New Roman"/>
          <w:sz w:val="24"/>
          <w:szCs w:val="24"/>
        </w:rPr>
        <w:t xml:space="preserve"> dniu 19 czerwca 2025 r.</w:t>
      </w:r>
      <w:bookmarkStart w:id="0" w:name="_Hlk201315546"/>
      <w:r w:rsidR="001F28B4" w:rsidRPr="00A405CE">
        <w:rPr>
          <w:rFonts w:ascii="Times New Roman" w:hAnsi="Times New Roman" w:cs="Times New Roman"/>
          <w:sz w:val="24"/>
          <w:szCs w:val="24"/>
        </w:rPr>
        <w:t xml:space="preserve"> nowy</w:t>
      </w:r>
      <w:r w:rsidRPr="00A405CE">
        <w:rPr>
          <w:rFonts w:ascii="Times New Roman" w:hAnsi="Times New Roman" w:cs="Times New Roman"/>
          <w:sz w:val="24"/>
          <w:szCs w:val="24"/>
        </w:rPr>
        <w:t>m</w:t>
      </w:r>
      <w:r w:rsidR="001F28B4" w:rsidRPr="00A405CE">
        <w:rPr>
          <w:rFonts w:ascii="Times New Roman" w:hAnsi="Times New Roman" w:cs="Times New Roman"/>
          <w:sz w:val="24"/>
          <w:szCs w:val="24"/>
        </w:rPr>
        <w:t xml:space="preserve"> system</w:t>
      </w:r>
      <w:r w:rsidRPr="00A405CE">
        <w:rPr>
          <w:rFonts w:ascii="Times New Roman" w:hAnsi="Times New Roman" w:cs="Times New Roman"/>
          <w:sz w:val="24"/>
          <w:szCs w:val="24"/>
        </w:rPr>
        <w:t>em</w:t>
      </w:r>
      <w:r w:rsidR="001F28B4" w:rsidRPr="00A405CE">
        <w:rPr>
          <w:rFonts w:ascii="Times New Roman" w:hAnsi="Times New Roman" w:cs="Times New Roman"/>
          <w:sz w:val="24"/>
          <w:szCs w:val="24"/>
        </w:rPr>
        <w:t xml:space="preserve"> celny</w:t>
      </w:r>
      <w:r w:rsidRPr="00A405CE">
        <w:rPr>
          <w:rFonts w:ascii="Times New Roman" w:hAnsi="Times New Roman" w:cs="Times New Roman"/>
          <w:sz w:val="24"/>
          <w:szCs w:val="24"/>
        </w:rPr>
        <w:t>m</w:t>
      </w:r>
      <w:r w:rsidR="001F28B4" w:rsidRPr="00A405CE">
        <w:rPr>
          <w:rFonts w:ascii="Times New Roman" w:hAnsi="Times New Roman" w:cs="Times New Roman"/>
          <w:sz w:val="24"/>
          <w:szCs w:val="24"/>
        </w:rPr>
        <w:t xml:space="preserve"> AIS/IMPORT PLUS</w:t>
      </w:r>
      <w:bookmarkEnd w:id="0"/>
      <w:r w:rsidR="001F28B4" w:rsidRPr="00A405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7C804" w14:textId="796E5AD0" w:rsidR="001F28B4" w:rsidRPr="00A405CE" w:rsidRDefault="001F28B4" w:rsidP="00A40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Wdrożenie tego systemu wynika z konieczności dostosowania</w:t>
      </w:r>
      <w:r w:rsidR="007A5516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>do unijnych przepisów celnych (UKC</w:t>
      </w:r>
      <w:r w:rsidR="00F578F0" w:rsidRPr="00A405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A551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405CE">
        <w:rPr>
          <w:rFonts w:ascii="Times New Roman" w:hAnsi="Times New Roman" w:cs="Times New Roman"/>
          <w:sz w:val="24"/>
          <w:szCs w:val="24"/>
        </w:rPr>
        <w:t>, UKC-RD</w:t>
      </w:r>
      <w:r w:rsidRPr="00A405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A551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405CE">
        <w:rPr>
          <w:rFonts w:ascii="Times New Roman" w:hAnsi="Times New Roman" w:cs="Times New Roman"/>
          <w:sz w:val="24"/>
          <w:szCs w:val="24"/>
        </w:rPr>
        <w:t xml:space="preserve"> i UKC-RW</w:t>
      </w:r>
      <w:r w:rsidR="009206BF" w:rsidRPr="00A405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7A551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405CE">
        <w:rPr>
          <w:rFonts w:ascii="Times New Roman" w:hAnsi="Times New Roman" w:cs="Times New Roman"/>
          <w:sz w:val="24"/>
          <w:szCs w:val="24"/>
        </w:rPr>
        <w:t xml:space="preserve">). W związku z </w:t>
      </w:r>
      <w:r w:rsidR="00D943F4" w:rsidRPr="00A405CE">
        <w:rPr>
          <w:rFonts w:ascii="Times New Roman" w:hAnsi="Times New Roman" w:cs="Times New Roman"/>
          <w:sz w:val="24"/>
          <w:szCs w:val="24"/>
        </w:rPr>
        <w:t>wdrożeniem tego systemu,</w:t>
      </w:r>
      <w:r w:rsidRPr="00A405CE">
        <w:rPr>
          <w:rFonts w:ascii="Times New Roman" w:hAnsi="Times New Roman" w:cs="Times New Roman"/>
          <w:sz w:val="24"/>
          <w:szCs w:val="24"/>
        </w:rPr>
        <w:t xml:space="preserve"> zmianie uleg</w:t>
      </w:r>
      <w:r w:rsidR="00D32C6F" w:rsidRPr="00A405CE">
        <w:rPr>
          <w:rFonts w:ascii="Times New Roman" w:hAnsi="Times New Roman" w:cs="Times New Roman"/>
          <w:sz w:val="24"/>
          <w:szCs w:val="24"/>
        </w:rPr>
        <w:t>ł</w:t>
      </w:r>
      <w:r w:rsidRPr="00A405CE">
        <w:rPr>
          <w:rFonts w:ascii="Times New Roman" w:hAnsi="Times New Roman" w:cs="Times New Roman"/>
          <w:sz w:val="24"/>
          <w:szCs w:val="24"/>
        </w:rPr>
        <w:t xml:space="preserve"> m.in. zakres danych wymaganych dla zgłoszeń uproszczonych. Zgłoszenie uproszczone nie będzie zawierało danych w zakresie należności celnych</w:t>
      </w:r>
      <w:r w:rsidR="00D400D9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>i podatkowych. Należności będą wyliczone dopiero w zgłoszeniu uzupełniającym. Zatem w przypadku stosowania uproszczeń, o których mowa w art.</w:t>
      </w:r>
      <w:r w:rsidR="00D943F4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>166 U</w:t>
      </w:r>
      <w:r w:rsidR="00766934" w:rsidRPr="00A405CE">
        <w:rPr>
          <w:rFonts w:ascii="Times New Roman" w:hAnsi="Times New Roman" w:cs="Times New Roman"/>
          <w:sz w:val="24"/>
          <w:szCs w:val="24"/>
        </w:rPr>
        <w:t>KC</w:t>
      </w:r>
      <w:r w:rsidR="00B6463A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podatnik </w:t>
      </w:r>
      <w:r w:rsidR="00B6463A" w:rsidRPr="00A405CE">
        <w:rPr>
          <w:rFonts w:ascii="Times New Roman" w:hAnsi="Times New Roman" w:cs="Times New Roman"/>
          <w:sz w:val="24"/>
          <w:szCs w:val="24"/>
        </w:rPr>
        <w:t xml:space="preserve">jest </w:t>
      </w:r>
      <w:r w:rsidRPr="00A405CE">
        <w:rPr>
          <w:rFonts w:ascii="Times New Roman" w:hAnsi="Times New Roman" w:cs="Times New Roman"/>
          <w:sz w:val="24"/>
          <w:szCs w:val="24"/>
        </w:rPr>
        <w:t xml:space="preserve">obowiązany do obliczenia i wykazania podatku dopiero w zgłoszeniu uzupełniającym w rozumieniu przepisów celnych. Termin na składanie zgłoszeń uzupełniających </w:t>
      </w:r>
      <w:r w:rsidR="00B6463A" w:rsidRPr="00A405CE">
        <w:rPr>
          <w:rFonts w:ascii="Times New Roman" w:hAnsi="Times New Roman" w:cs="Times New Roman"/>
          <w:sz w:val="24"/>
          <w:szCs w:val="24"/>
        </w:rPr>
        <w:t xml:space="preserve">jest </w:t>
      </w:r>
      <w:r w:rsidRPr="00A405CE">
        <w:rPr>
          <w:rFonts w:ascii="Times New Roman" w:hAnsi="Times New Roman" w:cs="Times New Roman"/>
          <w:sz w:val="24"/>
          <w:szCs w:val="24"/>
        </w:rPr>
        <w:t>określony w pozwoleniu na stosowanie zgłoszeń uproszczonych. Terminy, w których powinno zostać przedłożone zgłoszenie uzupełniające</w:t>
      </w:r>
      <w:r w:rsidR="00B6463A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określa art. 146 </w:t>
      </w:r>
      <w:r w:rsidR="002E463F" w:rsidRPr="00A405CE">
        <w:rPr>
          <w:rFonts w:ascii="Times New Roman" w:hAnsi="Times New Roman" w:cs="Times New Roman"/>
          <w:sz w:val="24"/>
          <w:szCs w:val="24"/>
        </w:rPr>
        <w:t>Rozporządzeni</w:t>
      </w:r>
      <w:r w:rsidR="00E5787C" w:rsidRPr="00A405CE">
        <w:rPr>
          <w:rFonts w:ascii="Times New Roman" w:hAnsi="Times New Roman" w:cs="Times New Roman"/>
          <w:sz w:val="24"/>
          <w:szCs w:val="24"/>
        </w:rPr>
        <w:t>a</w:t>
      </w:r>
      <w:r w:rsidR="002E463F" w:rsidRPr="00A405CE">
        <w:rPr>
          <w:rFonts w:ascii="Times New Roman" w:hAnsi="Times New Roman" w:cs="Times New Roman"/>
          <w:sz w:val="24"/>
          <w:szCs w:val="24"/>
        </w:rPr>
        <w:t xml:space="preserve"> delegowane</w:t>
      </w:r>
      <w:r w:rsidR="00E5787C" w:rsidRPr="00A405CE">
        <w:rPr>
          <w:rFonts w:ascii="Times New Roman" w:hAnsi="Times New Roman" w:cs="Times New Roman"/>
          <w:sz w:val="24"/>
          <w:szCs w:val="24"/>
        </w:rPr>
        <w:t>go</w:t>
      </w:r>
      <w:r w:rsidR="002E463F" w:rsidRPr="00A405CE">
        <w:rPr>
          <w:rFonts w:ascii="Times New Roman" w:hAnsi="Times New Roman" w:cs="Times New Roman"/>
          <w:sz w:val="24"/>
          <w:szCs w:val="24"/>
        </w:rPr>
        <w:t xml:space="preserve"> Komisji (UE) </w:t>
      </w:r>
      <w:r w:rsidRPr="00A405CE">
        <w:rPr>
          <w:rFonts w:ascii="Times New Roman" w:hAnsi="Times New Roman" w:cs="Times New Roman"/>
          <w:sz w:val="24"/>
          <w:szCs w:val="24"/>
        </w:rPr>
        <w:t>2015/2446</w:t>
      </w:r>
      <w:r w:rsidR="00D17129" w:rsidRPr="00A405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7A551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405CE">
        <w:rPr>
          <w:rFonts w:ascii="Times New Roman" w:hAnsi="Times New Roman" w:cs="Times New Roman"/>
          <w:sz w:val="24"/>
          <w:szCs w:val="24"/>
        </w:rPr>
        <w:t xml:space="preserve">. Co do zasady zgłoszenie uzupełniające przedkłada się organowi w terminie 10 dni od daty zwolnienia towarów lub </w:t>
      </w:r>
      <w:r w:rsidR="00E5787C" w:rsidRPr="00A405CE">
        <w:rPr>
          <w:rFonts w:ascii="Times New Roman" w:hAnsi="Times New Roman" w:cs="Times New Roman"/>
          <w:sz w:val="24"/>
          <w:szCs w:val="24"/>
        </w:rPr>
        <w:t>10</w:t>
      </w:r>
      <w:r w:rsidR="00D4746A">
        <w:rPr>
          <w:rFonts w:ascii="Times New Roman" w:hAnsi="Times New Roman" w:cs="Times New Roman"/>
          <w:sz w:val="24"/>
          <w:szCs w:val="24"/>
        </w:rPr>
        <w:t> </w:t>
      </w:r>
      <w:r w:rsidR="00E5787C" w:rsidRPr="00A405CE">
        <w:rPr>
          <w:rFonts w:ascii="Times New Roman" w:hAnsi="Times New Roman" w:cs="Times New Roman"/>
          <w:sz w:val="24"/>
          <w:szCs w:val="24"/>
        </w:rPr>
        <w:t xml:space="preserve">dni </w:t>
      </w:r>
      <w:r w:rsidRPr="00A405CE">
        <w:rPr>
          <w:rFonts w:ascii="Times New Roman" w:hAnsi="Times New Roman" w:cs="Times New Roman"/>
          <w:sz w:val="24"/>
          <w:szCs w:val="24"/>
        </w:rPr>
        <w:t>od daty zakończenia okresu, którego dotyczy zgłoszenie uzupełniające (tj. d</w:t>
      </w:r>
      <w:bookmarkStart w:id="1" w:name="_Hlk208573768"/>
      <w:r w:rsidRPr="00A405CE">
        <w:rPr>
          <w:rFonts w:ascii="Times New Roman" w:hAnsi="Times New Roman" w:cs="Times New Roman"/>
          <w:sz w:val="24"/>
          <w:szCs w:val="24"/>
        </w:rPr>
        <w:t>o 10 dnia następnego miesiąca</w:t>
      </w:r>
      <w:bookmarkEnd w:id="1"/>
      <w:r w:rsidRPr="00A405CE">
        <w:rPr>
          <w:rFonts w:ascii="Times New Roman" w:hAnsi="Times New Roman" w:cs="Times New Roman"/>
          <w:sz w:val="24"/>
          <w:szCs w:val="24"/>
        </w:rPr>
        <w:t>).</w:t>
      </w:r>
    </w:p>
    <w:p w14:paraId="5DA908CF" w14:textId="775C2902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W uzasadnionych okolicznościach organy celne mogą zezwolić na dłuższy termin na złożenie zgłoszenia uzupełniającego. Termin ten nie może przekraczać 120 dni od daty zwolnienia towarów. Jednakże w wyjątkowych, należycie uzasadnionych okolicznościach związanych z wartością celną towarów</w:t>
      </w:r>
      <w:r w:rsidR="0053279C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termin ten może zostać przedłużony do maksymalnie dwóch lat od daty zwolnienia towarów.</w:t>
      </w:r>
    </w:p>
    <w:p w14:paraId="04861B22" w14:textId="2F91EA60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Zgodnie z art. 33a ustawy o VAT podatnik zarejestrowany jako </w:t>
      </w:r>
      <w:r w:rsidR="0053279C" w:rsidRPr="00A405CE">
        <w:rPr>
          <w:rFonts w:ascii="Times New Roman" w:hAnsi="Times New Roman" w:cs="Times New Roman"/>
          <w:sz w:val="24"/>
          <w:szCs w:val="24"/>
        </w:rPr>
        <w:t xml:space="preserve">podatnik </w:t>
      </w:r>
      <w:r w:rsidRPr="00A405CE">
        <w:rPr>
          <w:rFonts w:ascii="Times New Roman" w:hAnsi="Times New Roman" w:cs="Times New Roman"/>
          <w:sz w:val="24"/>
          <w:szCs w:val="24"/>
        </w:rPr>
        <w:t xml:space="preserve">VAT czynny może rozliczyć podatek należny z tytułu importu towarów w deklaracji podatkowej składanej za </w:t>
      </w:r>
      <w:r w:rsidRPr="00A405CE">
        <w:rPr>
          <w:rFonts w:ascii="Times New Roman" w:hAnsi="Times New Roman" w:cs="Times New Roman"/>
          <w:sz w:val="24"/>
          <w:szCs w:val="24"/>
        </w:rPr>
        <w:lastRenderedPageBreak/>
        <w:t xml:space="preserve">okres, w którym powstał obowiązek podatkowy z tytułu importu tych towarów. W przypadku nierozliczenia w całości lub w części podatku należnego z tytułu importu towarów w deklaracji podatkowej składanej za okres, w którym powstał obowiązek podatkowy z tytułu importu tych towarów, przepisy umożliwiają </w:t>
      </w:r>
      <w:r w:rsidR="00F0410D" w:rsidRPr="00A405CE">
        <w:rPr>
          <w:rFonts w:ascii="Times New Roman" w:hAnsi="Times New Roman" w:cs="Times New Roman"/>
          <w:sz w:val="24"/>
          <w:szCs w:val="24"/>
        </w:rPr>
        <w:t xml:space="preserve">podatnikowi </w:t>
      </w:r>
      <w:r w:rsidRPr="00A405CE">
        <w:rPr>
          <w:rFonts w:ascii="Times New Roman" w:hAnsi="Times New Roman" w:cs="Times New Roman"/>
          <w:sz w:val="24"/>
          <w:szCs w:val="24"/>
        </w:rPr>
        <w:t xml:space="preserve">dokonanie korekty deklaracji podatkowej w terminie 4 miesięcy </w:t>
      </w:r>
      <w:bookmarkStart w:id="2" w:name="_Hlk200983737"/>
      <w:r w:rsidRPr="00A405CE">
        <w:rPr>
          <w:rFonts w:ascii="Times New Roman" w:hAnsi="Times New Roman" w:cs="Times New Roman"/>
          <w:sz w:val="24"/>
          <w:szCs w:val="24"/>
        </w:rPr>
        <w:t xml:space="preserve">następujących po miesiącu, w którym powstał obowiązek podatkowy z tytułu importu tych towarów. </w:t>
      </w:r>
    </w:p>
    <w:bookmarkEnd w:id="2"/>
    <w:p w14:paraId="27CB9E6D" w14:textId="1DB81B27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Jeżeli podatnik nie rozliczył tego podatku w terminie ww. 4 miesięcy</w:t>
      </w:r>
      <w:r w:rsidR="0053279C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traci prawo do jego rozliczenia w deklaracji podatkowej i jest zobowiązany do zapłaty podatku wraz z odsetkami.</w:t>
      </w:r>
    </w:p>
    <w:p w14:paraId="4989827B" w14:textId="158880DC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W przypadku zgłoszeń uproszczonych obowiązek podatkowy z tytułu importu towarów powstaje z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>chwilą przyjęcia zgłoszenia uproszczonego. Jeżeli podatnik stosujący zgłoszenia uproszczone</w:t>
      </w:r>
      <w:r w:rsidR="00182A7D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>uzyskał zgodę organu celnego na składanie zgłoszeń uzupełniających w terminie dłuższym niż 120 dni z uwagi na wyjątkowe</w:t>
      </w:r>
      <w:r w:rsidR="0053279C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uzasadnione okoliczności to zgodnie z obecnymi przepisami podatek obliczony i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 xml:space="preserve">wykazany </w:t>
      </w:r>
      <w:r w:rsidR="00742CD4" w:rsidRPr="00A405CE">
        <w:rPr>
          <w:rFonts w:ascii="Times New Roman" w:hAnsi="Times New Roman" w:cs="Times New Roman"/>
          <w:sz w:val="24"/>
          <w:szCs w:val="24"/>
        </w:rPr>
        <w:t>w</w:t>
      </w:r>
      <w:r w:rsidRPr="00A405CE">
        <w:rPr>
          <w:rFonts w:ascii="Times New Roman" w:hAnsi="Times New Roman" w:cs="Times New Roman"/>
          <w:sz w:val="24"/>
          <w:szCs w:val="24"/>
        </w:rPr>
        <w:t xml:space="preserve"> zgłoszeniu uzupełniającym nie będzie mógł być rozliczony w deklaracji podatkowej. Podatek należny z tytułu importu towarów musi być rozliczony w deklaracji podatkowej składanej za okres, w którym przyjęte zostało zgłoszenie uproszczone. Podatek </w:t>
      </w:r>
      <w:r w:rsidR="00F0410D" w:rsidRPr="00A405CE">
        <w:rPr>
          <w:rFonts w:ascii="Times New Roman" w:hAnsi="Times New Roman" w:cs="Times New Roman"/>
          <w:sz w:val="24"/>
          <w:szCs w:val="24"/>
        </w:rPr>
        <w:t xml:space="preserve">jest jednak </w:t>
      </w:r>
      <w:r w:rsidRPr="00A405CE">
        <w:rPr>
          <w:rFonts w:ascii="Times New Roman" w:hAnsi="Times New Roman" w:cs="Times New Roman"/>
          <w:sz w:val="24"/>
          <w:szCs w:val="24"/>
        </w:rPr>
        <w:t>obliczany i wykaz</w:t>
      </w:r>
      <w:r w:rsidR="00F0410D" w:rsidRPr="00A405CE">
        <w:rPr>
          <w:rFonts w:ascii="Times New Roman" w:hAnsi="Times New Roman" w:cs="Times New Roman"/>
          <w:sz w:val="24"/>
          <w:szCs w:val="24"/>
        </w:rPr>
        <w:t>yw</w:t>
      </w:r>
      <w:r w:rsidRPr="00A405CE">
        <w:rPr>
          <w:rFonts w:ascii="Times New Roman" w:hAnsi="Times New Roman" w:cs="Times New Roman"/>
          <w:sz w:val="24"/>
          <w:szCs w:val="24"/>
        </w:rPr>
        <w:t xml:space="preserve">any dopiero w zgłoszeniu uzupełniającym </w:t>
      </w:r>
      <w:bookmarkStart w:id="3" w:name="_Hlk208574579"/>
      <w:r w:rsidRPr="00A405CE">
        <w:rPr>
          <w:rFonts w:ascii="Times New Roman" w:hAnsi="Times New Roman" w:cs="Times New Roman"/>
          <w:sz w:val="24"/>
          <w:szCs w:val="24"/>
        </w:rPr>
        <w:t>składanym po 120 dniach</w:t>
      </w:r>
      <w:bookmarkEnd w:id="3"/>
      <w:r w:rsidR="0053279C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czyli po terminie do złożenia deklaracji podatkowej za okres, w którym miał być rozliczony podatek</w:t>
      </w:r>
      <w:r w:rsidR="00423F0E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jak również po upływie terminu do złożenia korekty deklaracji podatkowej. Oznacza to, że w takim przypadku podatnik nie może skorzystać z ułatwienia, o którym mowa w art. 33a ustawy o VAT.</w:t>
      </w:r>
    </w:p>
    <w:p w14:paraId="08066FED" w14:textId="1C229EBD" w:rsidR="00965EB6" w:rsidRPr="00A405CE" w:rsidRDefault="00965EB6" w:rsidP="00A405CE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CE">
        <w:rPr>
          <w:rFonts w:ascii="Times New Roman" w:hAnsi="Times New Roman" w:cs="Times New Roman"/>
          <w:b/>
          <w:bCs/>
          <w:sz w:val="24"/>
          <w:szCs w:val="24"/>
        </w:rPr>
        <w:t xml:space="preserve">Przykład </w:t>
      </w:r>
    </w:p>
    <w:p w14:paraId="38453D2B" w14:textId="0F965CDD" w:rsidR="005C6785" w:rsidRPr="00A405CE" w:rsidRDefault="0053279C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Podatnik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 dokonuje importu towarów, których wartość ostateczna jest możliwa do ustalenia dopiero po kilku miesiącach po ich dostawie do Polski. W momencie importu towarów znana jest jedynie cena pierwotna ustalana wg znanych na dany moment parametrów zmiennych ceny. Podatnik posiada pozwolenie na stosowanie zgłoszeń uproszczonych z wydłużonym terminem składania zgłoszeń uzupełniających (np. 7 miesięcy).</w:t>
      </w:r>
    </w:p>
    <w:p w14:paraId="77308203" w14:textId="2530C035" w:rsidR="005C6785" w:rsidRPr="00A405CE" w:rsidRDefault="0053279C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5CE">
        <w:rPr>
          <w:rFonts w:ascii="Times New Roman" w:hAnsi="Times New Roman" w:cs="Times New Roman"/>
          <w:sz w:val="24"/>
          <w:szCs w:val="24"/>
          <w:u w:val="single"/>
        </w:rPr>
        <w:t>Przed 19 czerwca 2025 r.</w:t>
      </w:r>
    </w:p>
    <w:p w14:paraId="4CDB24F7" w14:textId="66E2D9B7" w:rsidR="005C6785" w:rsidRPr="00A405CE" w:rsidRDefault="0053279C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Import towarów dokonany w maju br. 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Zgłoszenie uproszczone </w:t>
      </w:r>
      <w:r w:rsidRPr="00A405CE">
        <w:rPr>
          <w:rFonts w:ascii="Times New Roman" w:hAnsi="Times New Roman" w:cs="Times New Roman"/>
          <w:sz w:val="24"/>
          <w:szCs w:val="24"/>
        </w:rPr>
        <w:t xml:space="preserve">jest składane przez podatnika </w:t>
      </w:r>
      <w:r w:rsidR="005C6785" w:rsidRPr="00A405CE">
        <w:rPr>
          <w:rFonts w:ascii="Times New Roman" w:hAnsi="Times New Roman" w:cs="Times New Roman"/>
          <w:sz w:val="24"/>
          <w:szCs w:val="24"/>
        </w:rPr>
        <w:t>w maju</w:t>
      </w:r>
      <w:r w:rsidRPr="00A405CE">
        <w:rPr>
          <w:rFonts w:ascii="Times New Roman" w:hAnsi="Times New Roman" w:cs="Times New Roman"/>
          <w:sz w:val="24"/>
          <w:szCs w:val="24"/>
        </w:rPr>
        <w:t>, w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 xml:space="preserve">zgłoszeniu tym wykazane są </w:t>
      </w:r>
      <w:r w:rsidR="005C6785" w:rsidRPr="00A405CE">
        <w:rPr>
          <w:rFonts w:ascii="Times New Roman" w:hAnsi="Times New Roman" w:cs="Times New Roman"/>
          <w:sz w:val="24"/>
          <w:szCs w:val="24"/>
        </w:rPr>
        <w:t>wyliczon</w:t>
      </w:r>
      <w:r w:rsidRPr="00A405CE">
        <w:rPr>
          <w:rFonts w:ascii="Times New Roman" w:hAnsi="Times New Roman" w:cs="Times New Roman"/>
          <w:sz w:val="24"/>
          <w:szCs w:val="24"/>
        </w:rPr>
        <w:t>e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 należności celn</w:t>
      </w:r>
      <w:r w:rsidR="00B6463A" w:rsidRPr="00A405CE">
        <w:rPr>
          <w:rFonts w:ascii="Times New Roman" w:hAnsi="Times New Roman" w:cs="Times New Roman"/>
          <w:sz w:val="24"/>
          <w:szCs w:val="24"/>
        </w:rPr>
        <w:t>e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 i podatkow</w:t>
      </w:r>
      <w:r w:rsidR="00B6463A" w:rsidRPr="00A405CE">
        <w:rPr>
          <w:rFonts w:ascii="Times New Roman" w:hAnsi="Times New Roman" w:cs="Times New Roman"/>
          <w:sz w:val="24"/>
          <w:szCs w:val="24"/>
        </w:rPr>
        <w:t>e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. Obowiązek podatkowy z tytułu importu towarów powstaje z chwilą przyjęcia zgłoszenia uproszczonego (tj. w maju). </w:t>
      </w:r>
      <w:r w:rsidRPr="00A405CE">
        <w:rPr>
          <w:rFonts w:ascii="Times New Roman" w:hAnsi="Times New Roman" w:cs="Times New Roman"/>
          <w:sz w:val="24"/>
          <w:szCs w:val="24"/>
        </w:rPr>
        <w:t>Podatnik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 może skorzystać z art. 33a ustawy o VAT </w:t>
      </w:r>
      <w:r w:rsidRPr="00A405CE">
        <w:rPr>
          <w:rFonts w:ascii="Times New Roman" w:hAnsi="Times New Roman" w:cs="Times New Roman"/>
          <w:sz w:val="24"/>
          <w:szCs w:val="24"/>
        </w:rPr>
        <w:t xml:space="preserve">w maju 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i rozliczyć podatek </w:t>
      </w:r>
      <w:r w:rsidR="005C6785" w:rsidRPr="00A405CE">
        <w:rPr>
          <w:rFonts w:ascii="Times New Roman" w:hAnsi="Times New Roman" w:cs="Times New Roman"/>
          <w:sz w:val="24"/>
          <w:szCs w:val="24"/>
        </w:rPr>
        <w:lastRenderedPageBreak/>
        <w:t>należny z tytułu importu towarów w deklaracji podatkowej za okres, w którym powstał obowiązek podatkowy od importu towarów (tj</w:t>
      </w:r>
      <w:r w:rsidR="00A05890" w:rsidRPr="00A405CE">
        <w:rPr>
          <w:rFonts w:ascii="Times New Roman" w:hAnsi="Times New Roman" w:cs="Times New Roman"/>
          <w:sz w:val="24"/>
          <w:szCs w:val="24"/>
        </w:rPr>
        <w:t>.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="005C6785" w:rsidRPr="00A405CE">
        <w:rPr>
          <w:rFonts w:ascii="Times New Roman" w:hAnsi="Times New Roman" w:cs="Times New Roman"/>
          <w:sz w:val="24"/>
          <w:szCs w:val="24"/>
        </w:rPr>
        <w:t xml:space="preserve">składanej za </w:t>
      </w:r>
      <w:proofErr w:type="gramStart"/>
      <w:r w:rsidR="005C6785" w:rsidRPr="00A405CE">
        <w:rPr>
          <w:rFonts w:ascii="Times New Roman" w:hAnsi="Times New Roman" w:cs="Times New Roman"/>
          <w:sz w:val="24"/>
          <w:szCs w:val="24"/>
        </w:rPr>
        <w:t>miesiąc maj</w:t>
      </w:r>
      <w:proofErr w:type="gramEnd"/>
      <w:r w:rsidR="005C6785" w:rsidRPr="00A405C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88D7E82" w14:textId="3071DE8E" w:rsidR="005C6785" w:rsidRPr="00A405CE" w:rsidRDefault="005C6785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5CE">
        <w:rPr>
          <w:rFonts w:ascii="Times New Roman" w:hAnsi="Times New Roman" w:cs="Times New Roman"/>
          <w:sz w:val="24"/>
          <w:szCs w:val="24"/>
          <w:u w:val="single"/>
        </w:rPr>
        <w:t>Od 19 czerwca 2025 r.</w:t>
      </w:r>
    </w:p>
    <w:p w14:paraId="559D8B2C" w14:textId="59100C4E" w:rsidR="00965EB6" w:rsidRPr="00A405CE" w:rsidRDefault="005C6785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Import towarów dokonany w lipcu</w:t>
      </w:r>
      <w:r w:rsidR="00A43072" w:rsidRPr="00A405CE">
        <w:rPr>
          <w:rFonts w:ascii="Times New Roman" w:hAnsi="Times New Roman" w:cs="Times New Roman"/>
          <w:sz w:val="24"/>
          <w:szCs w:val="24"/>
        </w:rPr>
        <w:t xml:space="preserve"> br</w:t>
      </w:r>
      <w:r w:rsidRPr="00A405CE">
        <w:rPr>
          <w:rFonts w:ascii="Times New Roman" w:hAnsi="Times New Roman" w:cs="Times New Roman"/>
          <w:sz w:val="24"/>
          <w:szCs w:val="24"/>
        </w:rPr>
        <w:t xml:space="preserve">. </w:t>
      </w:r>
      <w:r w:rsidR="0053279C" w:rsidRPr="00A405CE">
        <w:rPr>
          <w:rFonts w:ascii="Times New Roman" w:hAnsi="Times New Roman" w:cs="Times New Roman"/>
          <w:sz w:val="24"/>
          <w:szCs w:val="24"/>
        </w:rPr>
        <w:t>Podatnik składa z</w:t>
      </w:r>
      <w:r w:rsidR="005200E7" w:rsidRPr="00A405CE">
        <w:rPr>
          <w:rFonts w:ascii="Times New Roman" w:hAnsi="Times New Roman" w:cs="Times New Roman"/>
          <w:sz w:val="24"/>
          <w:szCs w:val="24"/>
        </w:rPr>
        <w:t xml:space="preserve">głoszenie uproszczone </w:t>
      </w:r>
      <w:r w:rsidR="003F1F8B" w:rsidRPr="00A405CE">
        <w:rPr>
          <w:rFonts w:ascii="Times New Roman" w:hAnsi="Times New Roman" w:cs="Times New Roman"/>
          <w:sz w:val="24"/>
          <w:szCs w:val="24"/>
        </w:rPr>
        <w:t>w lipcu br. (bez wyliczonych</w:t>
      </w:r>
      <w:r w:rsidR="00B6463A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="003F1F8B" w:rsidRPr="00A405CE">
        <w:rPr>
          <w:rFonts w:ascii="Times New Roman" w:hAnsi="Times New Roman" w:cs="Times New Roman"/>
          <w:sz w:val="24"/>
          <w:szCs w:val="24"/>
        </w:rPr>
        <w:t>należności celnych i podatkowych). Obowiązek podatkowy z tytułu importu towarów powstaje z chwilą przyjęcia zgłoszenia uproszczonego</w:t>
      </w:r>
      <w:r w:rsidR="005200E7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="003F1F8B" w:rsidRPr="00A405CE">
        <w:rPr>
          <w:rFonts w:ascii="Times New Roman" w:hAnsi="Times New Roman" w:cs="Times New Roman"/>
          <w:sz w:val="24"/>
          <w:szCs w:val="24"/>
        </w:rPr>
        <w:t xml:space="preserve">(tj. w lipcu). Natomiast zgłoszenie uzupełniające z wyliczonymi należnościami celnymi i podatkowymi składane jest po ustaleniu ostatecznej ceny tych towarów dopiero w </w:t>
      </w:r>
      <w:r w:rsidR="00876002" w:rsidRPr="00A405CE">
        <w:rPr>
          <w:rFonts w:ascii="Times New Roman" w:hAnsi="Times New Roman" w:cs="Times New Roman"/>
          <w:sz w:val="24"/>
          <w:szCs w:val="24"/>
        </w:rPr>
        <w:t xml:space="preserve">lutym </w:t>
      </w:r>
      <w:r w:rsidR="003F1F8B" w:rsidRPr="00A405CE">
        <w:rPr>
          <w:rFonts w:ascii="Times New Roman" w:hAnsi="Times New Roman" w:cs="Times New Roman"/>
          <w:sz w:val="24"/>
          <w:szCs w:val="24"/>
        </w:rPr>
        <w:t>następnego roku.</w:t>
      </w:r>
    </w:p>
    <w:p w14:paraId="4E2C9A10" w14:textId="20DF5761" w:rsidR="00BB511F" w:rsidRPr="00A405CE" w:rsidRDefault="003F1F8B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W takim przypadku w związku z wdrożeniem unijnych przepisów celnych </w:t>
      </w:r>
      <w:r w:rsidR="00A43072" w:rsidRPr="00A405CE">
        <w:rPr>
          <w:rFonts w:ascii="Times New Roman" w:hAnsi="Times New Roman" w:cs="Times New Roman"/>
          <w:sz w:val="24"/>
          <w:szCs w:val="24"/>
        </w:rPr>
        <w:t>podatnik</w:t>
      </w:r>
      <w:r w:rsidRPr="00A405CE">
        <w:rPr>
          <w:rFonts w:ascii="Times New Roman" w:hAnsi="Times New Roman" w:cs="Times New Roman"/>
          <w:sz w:val="24"/>
          <w:szCs w:val="24"/>
        </w:rPr>
        <w:t xml:space="preserve"> nie będzie mógł rozliczać podatku VAT z tytułu importu towarów bezpośrednio w deklaracji podatkowej zgodnie </w:t>
      </w:r>
      <w:r w:rsidR="00742CD4" w:rsidRPr="00A405CE">
        <w:rPr>
          <w:rFonts w:ascii="Times New Roman" w:hAnsi="Times New Roman" w:cs="Times New Roman"/>
          <w:sz w:val="24"/>
          <w:szCs w:val="24"/>
        </w:rPr>
        <w:t>z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="004D4179" w:rsidRPr="00A405CE">
        <w:rPr>
          <w:rFonts w:ascii="Times New Roman" w:hAnsi="Times New Roman" w:cs="Times New Roman"/>
          <w:sz w:val="24"/>
          <w:szCs w:val="24"/>
        </w:rPr>
        <w:t>obecnym</w:t>
      </w:r>
      <w:r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="00A43072" w:rsidRPr="00A405CE">
        <w:rPr>
          <w:rFonts w:ascii="Times New Roman" w:hAnsi="Times New Roman" w:cs="Times New Roman"/>
          <w:sz w:val="24"/>
          <w:szCs w:val="24"/>
        </w:rPr>
        <w:t xml:space="preserve">brzmieniem </w:t>
      </w:r>
      <w:r w:rsidRPr="00A405CE">
        <w:rPr>
          <w:rFonts w:ascii="Times New Roman" w:hAnsi="Times New Roman" w:cs="Times New Roman"/>
          <w:sz w:val="24"/>
          <w:szCs w:val="24"/>
        </w:rPr>
        <w:t>art. 33a ustawy o VAT</w:t>
      </w:r>
      <w:r w:rsidR="004760E0" w:rsidRPr="00A405CE">
        <w:rPr>
          <w:rFonts w:ascii="Times New Roman" w:hAnsi="Times New Roman" w:cs="Times New Roman"/>
          <w:sz w:val="24"/>
          <w:szCs w:val="24"/>
        </w:rPr>
        <w:t>,</w:t>
      </w:r>
      <w:r w:rsidR="00E5787C" w:rsidRPr="00A405CE">
        <w:rPr>
          <w:rFonts w:ascii="Times New Roman" w:hAnsi="Times New Roman" w:cs="Times New Roman"/>
          <w:sz w:val="24"/>
          <w:szCs w:val="24"/>
        </w:rPr>
        <w:t xml:space="preserve"> ponieważ zgłoszenie uzupełniające z </w:t>
      </w:r>
      <w:r w:rsidR="00B6463A" w:rsidRPr="00A405CE">
        <w:rPr>
          <w:rFonts w:ascii="Times New Roman" w:hAnsi="Times New Roman" w:cs="Times New Roman"/>
          <w:sz w:val="24"/>
          <w:szCs w:val="24"/>
        </w:rPr>
        <w:t>wykazanym</w:t>
      </w:r>
      <w:r w:rsidR="00E5787C" w:rsidRPr="00A405CE">
        <w:rPr>
          <w:rFonts w:ascii="Times New Roman" w:hAnsi="Times New Roman" w:cs="Times New Roman"/>
          <w:sz w:val="24"/>
          <w:szCs w:val="24"/>
        </w:rPr>
        <w:t xml:space="preserve"> podatk</w:t>
      </w:r>
      <w:r w:rsidR="00B6463A" w:rsidRPr="00A405CE">
        <w:rPr>
          <w:rFonts w:ascii="Times New Roman" w:hAnsi="Times New Roman" w:cs="Times New Roman"/>
          <w:sz w:val="24"/>
          <w:szCs w:val="24"/>
        </w:rPr>
        <w:t>iem</w:t>
      </w:r>
      <w:r w:rsidR="00E5787C" w:rsidRPr="00A405CE">
        <w:rPr>
          <w:rFonts w:ascii="Times New Roman" w:hAnsi="Times New Roman" w:cs="Times New Roman"/>
          <w:sz w:val="24"/>
          <w:szCs w:val="24"/>
        </w:rPr>
        <w:t xml:space="preserve"> VAT będzie składane już po ostatecznym terminie na złożenie korekty deklaracji.</w:t>
      </w:r>
    </w:p>
    <w:p w14:paraId="387EEED3" w14:textId="1DBE944C" w:rsidR="003F1F8B" w:rsidRPr="00A405CE" w:rsidRDefault="00BB511F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Zatem </w:t>
      </w:r>
      <w:r w:rsidR="00A43072" w:rsidRPr="00A405CE">
        <w:rPr>
          <w:rFonts w:ascii="Times New Roman" w:hAnsi="Times New Roman" w:cs="Times New Roman"/>
          <w:sz w:val="24"/>
          <w:szCs w:val="24"/>
        </w:rPr>
        <w:t>podatnik</w:t>
      </w:r>
      <w:r w:rsidRPr="00A405CE">
        <w:rPr>
          <w:rFonts w:ascii="Times New Roman" w:hAnsi="Times New Roman" w:cs="Times New Roman"/>
          <w:sz w:val="24"/>
          <w:szCs w:val="24"/>
        </w:rPr>
        <w:t xml:space="preserve"> korzystający dotychczas z art. 33a ustawy o VAT (</w:t>
      </w:r>
      <w:r w:rsidR="00A43072" w:rsidRPr="00A405CE">
        <w:rPr>
          <w:rFonts w:ascii="Times New Roman" w:hAnsi="Times New Roman" w:cs="Times New Roman"/>
          <w:sz w:val="24"/>
          <w:szCs w:val="24"/>
        </w:rPr>
        <w:t xml:space="preserve">tj. rozliczający podatek w deklaracji podatkowej </w:t>
      </w:r>
      <w:r w:rsidRPr="00A405CE">
        <w:rPr>
          <w:rFonts w:ascii="Times New Roman" w:hAnsi="Times New Roman" w:cs="Times New Roman"/>
          <w:sz w:val="24"/>
          <w:szCs w:val="24"/>
        </w:rPr>
        <w:t xml:space="preserve">bez konieczności </w:t>
      </w:r>
      <w:r w:rsidR="001F1524" w:rsidRPr="00A405CE">
        <w:rPr>
          <w:rFonts w:ascii="Times New Roman" w:hAnsi="Times New Roman" w:cs="Times New Roman"/>
          <w:sz w:val="24"/>
          <w:szCs w:val="24"/>
        </w:rPr>
        <w:t>fizycznej</w:t>
      </w:r>
      <w:r w:rsidRPr="00A405CE">
        <w:rPr>
          <w:rFonts w:ascii="Times New Roman" w:hAnsi="Times New Roman" w:cs="Times New Roman"/>
          <w:sz w:val="24"/>
          <w:szCs w:val="24"/>
        </w:rPr>
        <w:t xml:space="preserve"> zapłaty podatku z tytułu importu towarów) będzie musiał dostosować się do nowej sytuacji prawnej. Oznacza to, że będzie </w:t>
      </w:r>
      <w:r w:rsidR="003F1F8B" w:rsidRPr="00A405CE">
        <w:rPr>
          <w:rFonts w:ascii="Times New Roman" w:hAnsi="Times New Roman" w:cs="Times New Roman"/>
          <w:sz w:val="24"/>
          <w:szCs w:val="24"/>
        </w:rPr>
        <w:t xml:space="preserve">zobowiązany </w:t>
      </w:r>
      <w:r w:rsidRPr="00A405CE">
        <w:rPr>
          <w:rFonts w:ascii="Times New Roman" w:hAnsi="Times New Roman" w:cs="Times New Roman"/>
          <w:sz w:val="24"/>
          <w:szCs w:val="24"/>
        </w:rPr>
        <w:t>nie tylko do zapłaty podatku z tytułu importu towarów po złożeniu zgłoszenia uzupełniającego</w:t>
      </w:r>
      <w:r w:rsidR="001F1524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ale przede wszystkim </w:t>
      </w:r>
      <w:r w:rsidR="003F1F8B" w:rsidRPr="00A405CE">
        <w:rPr>
          <w:rFonts w:ascii="Times New Roman" w:hAnsi="Times New Roman" w:cs="Times New Roman"/>
          <w:sz w:val="24"/>
          <w:szCs w:val="24"/>
        </w:rPr>
        <w:t xml:space="preserve">będzie </w:t>
      </w:r>
      <w:r w:rsidRPr="00A405CE">
        <w:rPr>
          <w:rFonts w:ascii="Times New Roman" w:hAnsi="Times New Roman" w:cs="Times New Roman"/>
          <w:sz w:val="24"/>
          <w:szCs w:val="24"/>
        </w:rPr>
        <w:t>musiał złożyć zabezpieczeni</w:t>
      </w:r>
      <w:r w:rsidR="00A23969" w:rsidRPr="00A405CE">
        <w:rPr>
          <w:rFonts w:ascii="Times New Roman" w:hAnsi="Times New Roman" w:cs="Times New Roman"/>
          <w:sz w:val="24"/>
          <w:szCs w:val="24"/>
        </w:rPr>
        <w:t>e</w:t>
      </w:r>
      <w:r w:rsidRPr="00A405CE">
        <w:rPr>
          <w:rFonts w:ascii="Times New Roman" w:hAnsi="Times New Roman" w:cs="Times New Roman"/>
          <w:sz w:val="24"/>
          <w:szCs w:val="24"/>
        </w:rPr>
        <w:t xml:space="preserve"> podatku należnego z tytułu importu towarów już w momencie złożenia zgłoszenia uproszczonego i posiadać </w:t>
      </w:r>
      <w:r w:rsidR="001F1524" w:rsidRPr="00A405CE">
        <w:rPr>
          <w:rFonts w:ascii="Times New Roman" w:hAnsi="Times New Roman" w:cs="Times New Roman"/>
          <w:sz w:val="24"/>
          <w:szCs w:val="24"/>
        </w:rPr>
        <w:t xml:space="preserve">to </w:t>
      </w:r>
      <w:r w:rsidRPr="00A405CE">
        <w:rPr>
          <w:rFonts w:ascii="Times New Roman" w:hAnsi="Times New Roman" w:cs="Times New Roman"/>
          <w:sz w:val="24"/>
          <w:szCs w:val="24"/>
        </w:rPr>
        <w:t>zabezpieczenie przez kilka miesięcy</w:t>
      </w:r>
      <w:r w:rsidR="004D4179" w:rsidRPr="00A405CE">
        <w:rPr>
          <w:rFonts w:ascii="Times New Roman" w:hAnsi="Times New Roman" w:cs="Times New Roman"/>
          <w:sz w:val="24"/>
          <w:szCs w:val="24"/>
        </w:rPr>
        <w:t xml:space="preserve">. Konieczność posiadania zabezpieczenia przez kilka miesięcy może okazać </w:t>
      </w:r>
      <w:r w:rsidR="00A23969" w:rsidRPr="00A405CE">
        <w:rPr>
          <w:rFonts w:ascii="Times New Roman" w:hAnsi="Times New Roman" w:cs="Times New Roman"/>
          <w:sz w:val="24"/>
          <w:szCs w:val="24"/>
        </w:rPr>
        <w:t xml:space="preserve">się </w:t>
      </w:r>
      <w:r w:rsidR="004D4179" w:rsidRPr="00A405CE">
        <w:rPr>
          <w:rFonts w:ascii="Times New Roman" w:hAnsi="Times New Roman" w:cs="Times New Roman"/>
          <w:sz w:val="24"/>
          <w:szCs w:val="24"/>
        </w:rPr>
        <w:t>dla podmiotów dokonujących importu towarów o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="004D4179" w:rsidRPr="00A405CE">
        <w:rPr>
          <w:rFonts w:ascii="Times New Roman" w:hAnsi="Times New Roman" w:cs="Times New Roman"/>
          <w:sz w:val="24"/>
          <w:szCs w:val="24"/>
        </w:rPr>
        <w:t>dużej wartości istotną barierą dla prowadzenia działalności gospodarczej</w:t>
      </w:r>
      <w:r w:rsidR="0099745E" w:rsidRPr="00A405CE">
        <w:rPr>
          <w:rFonts w:ascii="Times New Roman" w:hAnsi="Times New Roman" w:cs="Times New Roman"/>
          <w:sz w:val="24"/>
          <w:szCs w:val="24"/>
        </w:rPr>
        <w:t>.</w:t>
      </w:r>
    </w:p>
    <w:p w14:paraId="1AB2E067" w14:textId="4DBD283E" w:rsidR="005C6785" w:rsidRPr="00A405CE" w:rsidRDefault="00D32C6F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Projekt ma na celu zmniejszenie obciążeń podatników stosujących zgłoszenia uproszczone i redukcję kosztów prowadzenia działalności.</w:t>
      </w:r>
    </w:p>
    <w:p w14:paraId="3B5F7C14" w14:textId="0245B3F8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Projektowana propozycja </w:t>
      </w:r>
      <w:r w:rsidR="006B70F0" w:rsidRPr="00A405CE">
        <w:rPr>
          <w:rFonts w:ascii="Times New Roman" w:hAnsi="Times New Roman" w:cs="Times New Roman"/>
          <w:sz w:val="24"/>
          <w:szCs w:val="24"/>
        </w:rPr>
        <w:t xml:space="preserve">nadania </w:t>
      </w:r>
      <w:r w:rsidRPr="00A405CE">
        <w:rPr>
          <w:rFonts w:ascii="Times New Roman" w:hAnsi="Times New Roman" w:cs="Times New Roman"/>
          <w:sz w:val="24"/>
          <w:szCs w:val="24"/>
        </w:rPr>
        <w:t xml:space="preserve">nowego </w:t>
      </w:r>
      <w:r w:rsidR="006B70F0" w:rsidRPr="00A405CE">
        <w:rPr>
          <w:rFonts w:ascii="Times New Roman" w:hAnsi="Times New Roman" w:cs="Times New Roman"/>
          <w:sz w:val="24"/>
          <w:szCs w:val="24"/>
        </w:rPr>
        <w:t xml:space="preserve">brzmienia </w:t>
      </w:r>
      <w:r w:rsidRPr="00A405CE">
        <w:rPr>
          <w:rFonts w:ascii="Times New Roman" w:hAnsi="Times New Roman" w:cs="Times New Roman"/>
          <w:sz w:val="24"/>
          <w:szCs w:val="24"/>
        </w:rPr>
        <w:t>ust. 6</w:t>
      </w:r>
      <w:r w:rsidR="006B70F0" w:rsidRPr="00A405CE">
        <w:rPr>
          <w:rFonts w:ascii="Times New Roman" w:hAnsi="Times New Roman" w:cs="Times New Roman"/>
          <w:sz w:val="24"/>
          <w:szCs w:val="24"/>
        </w:rPr>
        <w:t>a</w:t>
      </w:r>
      <w:r w:rsidRPr="00A405CE">
        <w:rPr>
          <w:rFonts w:ascii="Times New Roman" w:hAnsi="Times New Roman" w:cs="Times New Roman"/>
          <w:sz w:val="24"/>
          <w:szCs w:val="24"/>
        </w:rPr>
        <w:t xml:space="preserve"> w art. 33a ustawy o VAT ma na celu umożliwienie podatnikowi posiadającemu pozwolenie na stosowanie procedury uproszczonej, o której mowa wart. 166</w:t>
      </w:r>
      <w:r w:rsidR="009206BF" w:rsidRPr="00A405CE">
        <w:rPr>
          <w:rFonts w:ascii="Times New Roman" w:hAnsi="Times New Roman" w:cs="Times New Roman"/>
          <w:sz w:val="24"/>
          <w:szCs w:val="24"/>
        </w:rPr>
        <w:t xml:space="preserve"> UKC</w:t>
      </w:r>
      <w:r w:rsidRPr="00A405CE">
        <w:rPr>
          <w:rFonts w:ascii="Times New Roman" w:hAnsi="Times New Roman" w:cs="Times New Roman"/>
          <w:sz w:val="24"/>
          <w:szCs w:val="24"/>
        </w:rPr>
        <w:t>, bez względu na termin, w którym podatnik ten ma przedkładać zgłoszenie uzupełniające, rozliczani</w:t>
      </w:r>
      <w:r w:rsidR="00E037B2" w:rsidRPr="00A405CE">
        <w:rPr>
          <w:rFonts w:ascii="Times New Roman" w:hAnsi="Times New Roman" w:cs="Times New Roman"/>
          <w:sz w:val="24"/>
          <w:szCs w:val="24"/>
        </w:rPr>
        <w:t>a</w:t>
      </w:r>
      <w:r w:rsidRPr="00A405CE">
        <w:rPr>
          <w:rFonts w:ascii="Times New Roman" w:hAnsi="Times New Roman" w:cs="Times New Roman"/>
          <w:sz w:val="24"/>
          <w:szCs w:val="24"/>
        </w:rPr>
        <w:t xml:space="preserve"> podatku należnego z tytułu importu towarów na zasadach określonych w</w:t>
      </w:r>
      <w:r w:rsidR="00AF7EF9" w:rsidRPr="00A405CE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>art.</w:t>
      </w:r>
      <w:r w:rsidR="004D4E1E" w:rsidRPr="00A405CE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 xml:space="preserve">33a ustawy o VAT. </w:t>
      </w:r>
    </w:p>
    <w:p w14:paraId="07073C29" w14:textId="19929356" w:rsidR="00D8181F" w:rsidRPr="00A405CE" w:rsidRDefault="00D8181F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Projektowany przepis art. 33a ust. 6a pkt 1 nie został zmieniony i odpowiada obecnie obowiązującemu przepisowi art. 33a ust. 6a ustawy o VAT.</w:t>
      </w:r>
    </w:p>
    <w:p w14:paraId="5927EB79" w14:textId="23D346F7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lastRenderedPageBreak/>
        <w:t xml:space="preserve">Zgodnie z projektowanym przepisem </w:t>
      </w:r>
      <w:r w:rsidR="00D8181F" w:rsidRPr="00A405CE">
        <w:rPr>
          <w:rFonts w:ascii="Times New Roman" w:hAnsi="Times New Roman" w:cs="Times New Roman"/>
          <w:sz w:val="24"/>
          <w:szCs w:val="24"/>
        </w:rPr>
        <w:t xml:space="preserve">art. 33a ust. 6a pkt 2 </w:t>
      </w:r>
      <w:r w:rsidRPr="00A405CE">
        <w:rPr>
          <w:rFonts w:ascii="Times New Roman" w:hAnsi="Times New Roman" w:cs="Times New Roman"/>
          <w:sz w:val="24"/>
          <w:szCs w:val="24"/>
        </w:rPr>
        <w:t>podatnik stosujący uproszczeni</w:t>
      </w:r>
      <w:r w:rsidR="001F1524" w:rsidRPr="00A405CE">
        <w:rPr>
          <w:rFonts w:ascii="Times New Roman" w:hAnsi="Times New Roman" w:cs="Times New Roman"/>
          <w:sz w:val="24"/>
          <w:szCs w:val="24"/>
        </w:rPr>
        <w:t>e</w:t>
      </w:r>
      <w:r w:rsidRPr="00A405CE">
        <w:rPr>
          <w:rFonts w:ascii="Times New Roman" w:hAnsi="Times New Roman" w:cs="Times New Roman"/>
          <w:sz w:val="24"/>
          <w:szCs w:val="24"/>
        </w:rPr>
        <w:t>, o którym mowa w art.</w:t>
      </w:r>
      <w:r w:rsidR="009206BF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>166</w:t>
      </w:r>
      <w:r w:rsidR="009206BF" w:rsidRPr="00A405CE">
        <w:rPr>
          <w:rFonts w:ascii="Times New Roman" w:hAnsi="Times New Roman" w:cs="Times New Roman"/>
          <w:sz w:val="24"/>
          <w:szCs w:val="24"/>
        </w:rPr>
        <w:t xml:space="preserve"> UKC</w:t>
      </w:r>
      <w:r w:rsidR="0065535E">
        <w:rPr>
          <w:rFonts w:ascii="Times New Roman" w:hAnsi="Times New Roman" w:cs="Times New Roman"/>
          <w:sz w:val="24"/>
          <w:szCs w:val="24"/>
        </w:rPr>
        <w:t>,</w:t>
      </w:r>
      <w:r w:rsidR="00D8181F" w:rsidRPr="00A405CE">
        <w:rPr>
          <w:rFonts w:ascii="Times New Roman" w:hAnsi="Times New Roman" w:cs="Times New Roman"/>
          <w:sz w:val="24"/>
          <w:szCs w:val="24"/>
        </w:rPr>
        <w:t xml:space="preserve"> i posiadający status upoważnionego przedsiębiorcy w rozumieniu art. 38 UKC</w:t>
      </w:r>
      <w:r w:rsidRPr="00A405CE">
        <w:rPr>
          <w:rFonts w:ascii="Times New Roman" w:hAnsi="Times New Roman" w:cs="Times New Roman"/>
          <w:sz w:val="24"/>
          <w:szCs w:val="24"/>
        </w:rPr>
        <w:t xml:space="preserve"> będzie mógł dokonać korekty deklaracji podatkowej w terminie późniejszym niż 4 miesiące następując</w:t>
      </w:r>
      <w:r w:rsidR="001F1524" w:rsidRPr="00A405CE">
        <w:rPr>
          <w:rFonts w:ascii="Times New Roman" w:hAnsi="Times New Roman" w:cs="Times New Roman"/>
          <w:sz w:val="24"/>
          <w:szCs w:val="24"/>
        </w:rPr>
        <w:t>e</w:t>
      </w:r>
      <w:r w:rsidRPr="00A405CE">
        <w:rPr>
          <w:rFonts w:ascii="Times New Roman" w:hAnsi="Times New Roman" w:cs="Times New Roman"/>
          <w:sz w:val="24"/>
          <w:szCs w:val="24"/>
        </w:rPr>
        <w:t xml:space="preserve"> po miesiącu, w którym powstał obowiązek podatkowy z tytułu importu tych towarów</w:t>
      </w:r>
      <w:r w:rsidR="001F1524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jednak nie później niż w terminie miesiąca po upływie terminu na złożenie zgłoszenia uzupełniającego.</w:t>
      </w:r>
    </w:p>
    <w:p w14:paraId="70896E83" w14:textId="7B562EB8" w:rsidR="001F28B4" w:rsidRPr="00A405CE" w:rsidRDefault="001F28B4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W celu ograniczenia wystąpienia ewentualnych nadużyć proponowana regulacja ogranicza wydłużenie terminu do dokonania korekty deklaracji do podatników posiadających pozwolenie na stosowanie zgłoszeń</w:t>
      </w:r>
      <w:r w:rsidR="007A5516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 xml:space="preserve">uproszczonych, którzy mają jednocześnie status upoważnionego przedsiębiorcy w rozumieniu przepisów celnych. </w:t>
      </w:r>
    </w:p>
    <w:p w14:paraId="0CA57148" w14:textId="344B4381" w:rsidR="008C371F" w:rsidRPr="00A405CE" w:rsidRDefault="00D32C6F" w:rsidP="00A405CE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CE">
        <w:rPr>
          <w:rFonts w:ascii="Times New Roman" w:hAnsi="Times New Roman" w:cs="Times New Roman"/>
          <w:b/>
          <w:bCs/>
          <w:sz w:val="24"/>
          <w:szCs w:val="24"/>
        </w:rPr>
        <w:t>Przepis przejściow</w:t>
      </w:r>
      <w:r w:rsidR="009206BF" w:rsidRPr="00A405C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05CE">
        <w:rPr>
          <w:rFonts w:ascii="Times New Roman" w:hAnsi="Times New Roman" w:cs="Times New Roman"/>
          <w:b/>
          <w:bCs/>
          <w:sz w:val="24"/>
          <w:szCs w:val="24"/>
        </w:rPr>
        <w:t xml:space="preserve"> (art. 2 projektu ustawy)</w:t>
      </w:r>
    </w:p>
    <w:p w14:paraId="3156CD07" w14:textId="6BD243B8" w:rsidR="003818E0" w:rsidRPr="00A405CE" w:rsidRDefault="008C371F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W związku z tym, że </w:t>
      </w:r>
      <w:r w:rsidR="00D32C6F" w:rsidRPr="00A405CE">
        <w:rPr>
          <w:rFonts w:ascii="Times New Roman" w:hAnsi="Times New Roman" w:cs="Times New Roman"/>
          <w:sz w:val="24"/>
          <w:szCs w:val="24"/>
        </w:rPr>
        <w:t>zmian</w:t>
      </w:r>
      <w:r w:rsidRPr="00A405CE">
        <w:rPr>
          <w:rFonts w:ascii="Times New Roman" w:hAnsi="Times New Roman" w:cs="Times New Roman"/>
          <w:sz w:val="24"/>
          <w:szCs w:val="24"/>
        </w:rPr>
        <w:t>y</w:t>
      </w:r>
      <w:r w:rsidR="00D32C6F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 xml:space="preserve">w </w:t>
      </w:r>
      <w:r w:rsidR="00D32C6F" w:rsidRPr="00A405CE">
        <w:rPr>
          <w:rFonts w:ascii="Times New Roman" w:hAnsi="Times New Roman" w:cs="Times New Roman"/>
          <w:sz w:val="24"/>
          <w:szCs w:val="24"/>
        </w:rPr>
        <w:t>zakres</w:t>
      </w:r>
      <w:r w:rsidRPr="00A405CE">
        <w:rPr>
          <w:rFonts w:ascii="Times New Roman" w:hAnsi="Times New Roman" w:cs="Times New Roman"/>
          <w:sz w:val="24"/>
          <w:szCs w:val="24"/>
        </w:rPr>
        <w:t>ie</w:t>
      </w:r>
      <w:r w:rsidR="00D32C6F" w:rsidRPr="00A405CE">
        <w:rPr>
          <w:rFonts w:ascii="Times New Roman" w:hAnsi="Times New Roman" w:cs="Times New Roman"/>
          <w:sz w:val="24"/>
          <w:szCs w:val="24"/>
        </w:rPr>
        <w:t xml:space="preserve"> danych wymaganych dla zgłoszeń uproszczonych</w:t>
      </w:r>
      <w:r w:rsidR="0085590D" w:rsidRPr="00A405CE">
        <w:rPr>
          <w:rFonts w:ascii="Times New Roman" w:hAnsi="Times New Roman" w:cs="Times New Roman"/>
          <w:sz w:val="24"/>
          <w:szCs w:val="24"/>
        </w:rPr>
        <w:t>,</w:t>
      </w:r>
      <w:r w:rsidR="00D32C6F" w:rsidRPr="00A405CE">
        <w:rPr>
          <w:rFonts w:ascii="Times New Roman" w:hAnsi="Times New Roman" w:cs="Times New Roman"/>
          <w:sz w:val="24"/>
          <w:szCs w:val="24"/>
        </w:rPr>
        <w:t xml:space="preserve"> w wyniku których należności celne i podatkowe z tytułu importu towarów </w:t>
      </w:r>
      <w:r w:rsidR="004760E0" w:rsidRPr="00A405CE">
        <w:rPr>
          <w:rFonts w:ascii="Times New Roman" w:hAnsi="Times New Roman" w:cs="Times New Roman"/>
          <w:sz w:val="24"/>
          <w:szCs w:val="24"/>
        </w:rPr>
        <w:t>są</w:t>
      </w:r>
      <w:r w:rsidR="00D32C6F" w:rsidRPr="00A405CE">
        <w:rPr>
          <w:rFonts w:ascii="Times New Roman" w:hAnsi="Times New Roman" w:cs="Times New Roman"/>
          <w:sz w:val="24"/>
          <w:szCs w:val="24"/>
        </w:rPr>
        <w:t xml:space="preserve"> wykazywane</w:t>
      </w:r>
      <w:r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="001F1524" w:rsidRPr="00A405CE">
        <w:rPr>
          <w:rFonts w:ascii="Times New Roman" w:hAnsi="Times New Roman" w:cs="Times New Roman"/>
          <w:sz w:val="24"/>
          <w:szCs w:val="24"/>
        </w:rPr>
        <w:t xml:space="preserve">dopiero </w:t>
      </w:r>
      <w:r w:rsidRPr="00A405CE">
        <w:rPr>
          <w:rFonts w:ascii="Times New Roman" w:hAnsi="Times New Roman" w:cs="Times New Roman"/>
          <w:sz w:val="24"/>
          <w:szCs w:val="24"/>
        </w:rPr>
        <w:t>na etapie zgłoszenia uzupełniającego</w:t>
      </w:r>
      <w:r w:rsidR="0085590D" w:rsidRPr="00A405CE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obowiązują od </w:t>
      </w:r>
      <w:r w:rsidR="00B6463A" w:rsidRPr="00A405CE">
        <w:rPr>
          <w:rFonts w:ascii="Times New Roman" w:hAnsi="Times New Roman" w:cs="Times New Roman"/>
          <w:sz w:val="24"/>
          <w:szCs w:val="24"/>
        </w:rPr>
        <w:t xml:space="preserve">dnia </w:t>
      </w:r>
      <w:r w:rsidRPr="00A405CE">
        <w:rPr>
          <w:rFonts w:ascii="Times New Roman" w:hAnsi="Times New Roman" w:cs="Times New Roman"/>
          <w:sz w:val="24"/>
          <w:szCs w:val="24"/>
        </w:rPr>
        <w:t xml:space="preserve">19 czerwca 2025 r. </w:t>
      </w:r>
      <w:r w:rsidR="00D32C6F" w:rsidRPr="00A405CE">
        <w:rPr>
          <w:rFonts w:ascii="Times New Roman" w:hAnsi="Times New Roman" w:cs="Times New Roman"/>
          <w:sz w:val="24"/>
          <w:szCs w:val="24"/>
        </w:rPr>
        <w:t>proponuje się (w art. 2 projektu)</w:t>
      </w:r>
      <w:r w:rsidR="001F1524" w:rsidRPr="00A405CE">
        <w:rPr>
          <w:rFonts w:ascii="Times New Roman" w:hAnsi="Times New Roman" w:cs="Times New Roman"/>
          <w:sz w:val="24"/>
          <w:szCs w:val="24"/>
        </w:rPr>
        <w:t>,</w:t>
      </w:r>
      <w:r w:rsidR="00D32C6F"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Pr="00A405CE">
        <w:rPr>
          <w:rFonts w:ascii="Times New Roman" w:hAnsi="Times New Roman" w:cs="Times New Roman"/>
          <w:sz w:val="24"/>
          <w:szCs w:val="24"/>
        </w:rPr>
        <w:t xml:space="preserve">aby projektowane </w:t>
      </w:r>
      <w:r w:rsidR="0085590D" w:rsidRPr="00A405CE">
        <w:rPr>
          <w:rFonts w:ascii="Times New Roman" w:hAnsi="Times New Roman" w:cs="Times New Roman"/>
          <w:sz w:val="24"/>
          <w:szCs w:val="24"/>
        </w:rPr>
        <w:t xml:space="preserve">regulacje </w:t>
      </w:r>
      <w:r w:rsidRPr="00A405CE">
        <w:rPr>
          <w:rFonts w:ascii="Times New Roman" w:hAnsi="Times New Roman" w:cs="Times New Roman"/>
          <w:sz w:val="24"/>
          <w:szCs w:val="24"/>
        </w:rPr>
        <w:t>miał</w:t>
      </w:r>
      <w:r w:rsidR="0085590D" w:rsidRPr="00A405CE">
        <w:rPr>
          <w:rFonts w:ascii="Times New Roman" w:hAnsi="Times New Roman" w:cs="Times New Roman"/>
          <w:sz w:val="24"/>
          <w:szCs w:val="24"/>
        </w:rPr>
        <w:t>y</w:t>
      </w:r>
      <w:r w:rsidRPr="00A405CE">
        <w:rPr>
          <w:rFonts w:ascii="Times New Roman" w:hAnsi="Times New Roman" w:cs="Times New Roman"/>
          <w:sz w:val="24"/>
          <w:szCs w:val="24"/>
        </w:rPr>
        <w:t xml:space="preserve"> zastosowanie do importu towarów, dla któr</w:t>
      </w:r>
      <w:r w:rsidR="006C5147" w:rsidRPr="00A405CE">
        <w:rPr>
          <w:rFonts w:ascii="Times New Roman" w:hAnsi="Times New Roman" w:cs="Times New Roman"/>
          <w:sz w:val="24"/>
          <w:szCs w:val="24"/>
        </w:rPr>
        <w:t>ych zgłoszenie uproszczone zostało złożone</w:t>
      </w:r>
      <w:r w:rsidR="007A5516">
        <w:rPr>
          <w:rFonts w:ascii="Times New Roman" w:hAnsi="Times New Roman" w:cs="Times New Roman"/>
          <w:sz w:val="24"/>
          <w:szCs w:val="24"/>
        </w:rPr>
        <w:t xml:space="preserve"> </w:t>
      </w:r>
      <w:r w:rsidR="006B70F0" w:rsidRPr="00A405CE">
        <w:rPr>
          <w:rFonts w:ascii="Times New Roman" w:hAnsi="Times New Roman" w:cs="Times New Roman"/>
          <w:sz w:val="24"/>
          <w:szCs w:val="24"/>
        </w:rPr>
        <w:t>po dniu 18 czerwca 2025 r</w:t>
      </w:r>
      <w:r w:rsidRPr="00A405CE">
        <w:rPr>
          <w:rFonts w:ascii="Times New Roman" w:hAnsi="Times New Roman" w:cs="Times New Roman"/>
          <w:sz w:val="24"/>
          <w:szCs w:val="24"/>
        </w:rPr>
        <w:t>.</w:t>
      </w:r>
      <w:r w:rsidR="003818E0" w:rsidRPr="00A40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8E0" w:rsidRPr="00A405CE">
        <w:rPr>
          <w:rFonts w:ascii="Times New Roman" w:hAnsi="Times New Roman" w:cs="Times New Roman"/>
          <w:sz w:val="24"/>
          <w:szCs w:val="24"/>
        </w:rPr>
        <w:t>Wprawdzie obowiązek podatkowy z tytułu importu towarów powstaje w momencie przyjęcia zgłoszenia uproszczonego, jednak</w:t>
      </w:r>
      <w:r w:rsidR="007A5516">
        <w:rPr>
          <w:rFonts w:ascii="Times New Roman" w:hAnsi="Times New Roman" w:cs="Times New Roman"/>
          <w:sz w:val="24"/>
          <w:szCs w:val="24"/>
        </w:rPr>
        <w:t xml:space="preserve"> </w:t>
      </w:r>
      <w:r w:rsidR="003818E0" w:rsidRPr="00A405CE">
        <w:rPr>
          <w:rFonts w:ascii="Times New Roman" w:hAnsi="Times New Roman" w:cs="Times New Roman"/>
          <w:sz w:val="24"/>
          <w:szCs w:val="24"/>
        </w:rPr>
        <w:t xml:space="preserve">podatek VAT będzie możliwy do rozliczenia w deklaracji podatkowej dopiero po złożeniu zgłoszenia uzupełniającego. Dopiero bowiem na etapie zgłoszenia uzupełniającego będą wyliczane należności celne i podatkowe. </w:t>
      </w:r>
    </w:p>
    <w:p w14:paraId="280B3A74" w14:textId="7C7CD463" w:rsidR="003818E0" w:rsidRPr="00A405CE" w:rsidRDefault="003818E0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Przepis przejściowy ma na celu umożliwienie rozliczenia podatku VAT według nowych zasad w</w:t>
      </w:r>
      <w:r w:rsidR="004760E0" w:rsidRPr="00A405CE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>odniesieniu do importu towarów, dla któr</w:t>
      </w:r>
      <w:r w:rsidR="00A56F89" w:rsidRPr="00A405CE">
        <w:rPr>
          <w:rFonts w:ascii="Times New Roman" w:hAnsi="Times New Roman" w:cs="Times New Roman"/>
          <w:sz w:val="24"/>
          <w:szCs w:val="24"/>
        </w:rPr>
        <w:t xml:space="preserve">ych zgłoszenie uproszczone zostało złożone </w:t>
      </w:r>
      <w:r w:rsidR="006B70F0" w:rsidRPr="00A405CE">
        <w:rPr>
          <w:rFonts w:ascii="Times New Roman" w:hAnsi="Times New Roman" w:cs="Times New Roman"/>
          <w:sz w:val="24"/>
          <w:szCs w:val="24"/>
        </w:rPr>
        <w:t>po 18</w:t>
      </w:r>
      <w:r w:rsidR="00CB27C4">
        <w:rPr>
          <w:rFonts w:ascii="Times New Roman" w:hAnsi="Times New Roman" w:cs="Times New Roman"/>
          <w:sz w:val="24"/>
          <w:szCs w:val="24"/>
        </w:rPr>
        <w:t> </w:t>
      </w:r>
      <w:r w:rsidRPr="00A405CE">
        <w:rPr>
          <w:rFonts w:ascii="Times New Roman" w:hAnsi="Times New Roman" w:cs="Times New Roman"/>
          <w:sz w:val="24"/>
          <w:szCs w:val="24"/>
        </w:rPr>
        <w:t>czerwca 2025 r.</w:t>
      </w:r>
    </w:p>
    <w:p w14:paraId="5F63AE3A" w14:textId="77777777" w:rsidR="00357982" w:rsidRPr="00A405CE" w:rsidRDefault="00357982" w:rsidP="00A405CE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CE">
        <w:rPr>
          <w:rFonts w:ascii="Times New Roman" w:hAnsi="Times New Roman" w:cs="Times New Roman"/>
          <w:b/>
          <w:bCs/>
          <w:sz w:val="24"/>
          <w:szCs w:val="24"/>
        </w:rPr>
        <w:t xml:space="preserve">Termin wejścia w życie ustawy (art. 3 projektu ustawy) </w:t>
      </w:r>
    </w:p>
    <w:p w14:paraId="76275E90" w14:textId="50235054" w:rsidR="00357982" w:rsidRPr="00A405CE" w:rsidRDefault="00357982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W art. 3 projektu określono termin wejścia w życie przepisów ustawy. Zgodnie z nim ustawa wchodzi w życie</w:t>
      </w:r>
      <w:r w:rsidR="00901ADF" w:rsidRPr="00A405CE">
        <w:rPr>
          <w:rFonts w:ascii="Times New Roman" w:hAnsi="Times New Roman" w:cs="Times New Roman"/>
          <w:sz w:val="24"/>
          <w:szCs w:val="24"/>
        </w:rPr>
        <w:t xml:space="preserve"> po upływie</w:t>
      </w:r>
      <w:r w:rsidRPr="00A405CE">
        <w:rPr>
          <w:rFonts w:ascii="Times New Roman" w:hAnsi="Times New Roman" w:cs="Times New Roman"/>
          <w:sz w:val="24"/>
          <w:szCs w:val="24"/>
        </w:rPr>
        <w:t xml:space="preserve"> 14 dni od dnia ogłoszenia.</w:t>
      </w:r>
    </w:p>
    <w:p w14:paraId="786ABF11" w14:textId="00F690D3" w:rsidR="00357982" w:rsidRPr="00A405CE" w:rsidRDefault="00357982" w:rsidP="00A405C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Projekt ustawy pozytywnie wpływa na działalność </w:t>
      </w:r>
      <w:proofErr w:type="spellStart"/>
      <w:r w:rsidRPr="00A405CE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A405CE">
        <w:rPr>
          <w:rFonts w:ascii="Times New Roman" w:hAnsi="Times New Roman" w:cs="Times New Roman"/>
          <w:sz w:val="24"/>
          <w:szCs w:val="24"/>
        </w:rPr>
        <w:t xml:space="preserve"> oraz małych i średnich przedsiębiorców poprzez zniwelowanie negatywnych konsekwencji</w:t>
      </w:r>
      <w:r w:rsidR="00B6463A" w:rsidRPr="00A405CE">
        <w:rPr>
          <w:rFonts w:ascii="Times New Roman" w:hAnsi="Times New Roman" w:cs="Times New Roman"/>
          <w:sz w:val="24"/>
          <w:szCs w:val="24"/>
        </w:rPr>
        <w:t>,</w:t>
      </w:r>
      <w:r w:rsidR="0071075A" w:rsidRPr="00A405CE">
        <w:rPr>
          <w:rFonts w:ascii="Times New Roman" w:hAnsi="Times New Roman" w:cs="Times New Roman"/>
          <w:sz w:val="24"/>
          <w:szCs w:val="24"/>
        </w:rPr>
        <w:t xml:space="preserve"> jakimi jest konieczność składania zabezpieczenia podatku należnego z tytułu importu towarów na okres kilku miesięcy do momentu złożenia zgłoszenia uzupełniającego i fizycznej zapłaty do właściwego organu. </w:t>
      </w:r>
    </w:p>
    <w:p w14:paraId="3230DB00" w14:textId="27E86A2E" w:rsidR="00357982" w:rsidRPr="00A405CE" w:rsidRDefault="00357982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lastRenderedPageBreak/>
        <w:t xml:space="preserve">Projekt ustawy </w:t>
      </w:r>
      <w:r w:rsidR="0071075A" w:rsidRPr="00A405CE">
        <w:rPr>
          <w:rFonts w:ascii="Times New Roman" w:hAnsi="Times New Roman" w:cs="Times New Roman"/>
          <w:sz w:val="24"/>
          <w:szCs w:val="24"/>
        </w:rPr>
        <w:t xml:space="preserve">jest zgodny z </w:t>
      </w:r>
      <w:r w:rsidRPr="00A405CE">
        <w:rPr>
          <w:rFonts w:ascii="Times New Roman" w:hAnsi="Times New Roman" w:cs="Times New Roman"/>
          <w:sz w:val="24"/>
          <w:szCs w:val="24"/>
        </w:rPr>
        <w:t xml:space="preserve">prawem Unii Europejskiej. </w:t>
      </w:r>
    </w:p>
    <w:p w14:paraId="174E512A" w14:textId="77777777" w:rsidR="00357982" w:rsidRPr="00A405CE" w:rsidRDefault="00357982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 xml:space="preserve">Niniejszy projekt ustawy nie zawiera przepisów technicznych, w związku z czym nie podlega procedurze notyfikacji na zasadach przewidzianych w rozporządzeniu Rady Ministrów z dnia 23 grudnia 2002 r. w sprawie sposobu funkcjonowania krajowego systemu notyfikacji norm i aktów prawnych (Dz. U. poz. 2039, z </w:t>
      </w:r>
      <w:proofErr w:type="spellStart"/>
      <w:r w:rsidRPr="00A405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05CE">
        <w:rPr>
          <w:rFonts w:ascii="Times New Roman" w:hAnsi="Times New Roman" w:cs="Times New Roman"/>
          <w:sz w:val="24"/>
          <w:szCs w:val="24"/>
        </w:rPr>
        <w:t>. zm.).</w:t>
      </w:r>
    </w:p>
    <w:p w14:paraId="328C7AA5" w14:textId="5BECE58E" w:rsidR="00357982" w:rsidRPr="00A405CE" w:rsidRDefault="00357982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Projekt ustawy nie wymaga przedstawienia właściwym instytucjom i organom Unii Europejskiej</w:t>
      </w:r>
      <w:r w:rsidR="000578B9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</w:t>
      </w:r>
      <w:r w:rsidR="000578B9">
        <w:rPr>
          <w:rFonts w:ascii="Times New Roman" w:hAnsi="Times New Roman" w:cs="Times New Roman"/>
          <w:sz w:val="24"/>
          <w:szCs w:val="24"/>
        </w:rPr>
        <w:t>w tym</w:t>
      </w:r>
      <w:r w:rsidRPr="00A405CE">
        <w:rPr>
          <w:rFonts w:ascii="Times New Roman" w:hAnsi="Times New Roman" w:cs="Times New Roman"/>
          <w:sz w:val="24"/>
          <w:szCs w:val="24"/>
        </w:rPr>
        <w:t xml:space="preserve"> Europejskiemu Bankowi Centralnemu</w:t>
      </w:r>
      <w:r w:rsidR="000578B9">
        <w:rPr>
          <w:rFonts w:ascii="Times New Roman" w:hAnsi="Times New Roman" w:cs="Times New Roman"/>
          <w:sz w:val="24"/>
          <w:szCs w:val="24"/>
        </w:rPr>
        <w:t>,</w:t>
      </w:r>
      <w:r w:rsidRPr="00A405CE">
        <w:rPr>
          <w:rFonts w:ascii="Times New Roman" w:hAnsi="Times New Roman" w:cs="Times New Roman"/>
          <w:sz w:val="24"/>
          <w:szCs w:val="24"/>
        </w:rPr>
        <w:t xml:space="preserve"> celem uzyskania opinii, dokonania konsultacji albo uzgodnienia, w przypadkach określonych w obowiązujących na terytorium Rzeczypospolitej Polskiej przepisach Unii Europejskiej. </w:t>
      </w:r>
    </w:p>
    <w:p w14:paraId="5249E33B" w14:textId="2A2F61B6" w:rsidR="00357982" w:rsidRPr="00A405CE" w:rsidRDefault="00357982" w:rsidP="00A405C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CE">
        <w:rPr>
          <w:rFonts w:ascii="Times New Roman" w:hAnsi="Times New Roman" w:cs="Times New Roman"/>
          <w:sz w:val="24"/>
          <w:szCs w:val="24"/>
        </w:rPr>
        <w:t>Stosownie do postanowień art. 5 ustawy z dnia 7 lipca 2005 r. o działalności lobbingowej w procesie stanowienia prawa (Dz. U. z 20</w:t>
      </w:r>
      <w:r w:rsidR="00F0410D" w:rsidRPr="00A405CE">
        <w:rPr>
          <w:rFonts w:ascii="Times New Roman" w:hAnsi="Times New Roman" w:cs="Times New Roman"/>
          <w:sz w:val="24"/>
          <w:szCs w:val="24"/>
        </w:rPr>
        <w:t>25</w:t>
      </w:r>
      <w:r w:rsidRPr="00A405CE">
        <w:rPr>
          <w:rFonts w:ascii="Times New Roman" w:hAnsi="Times New Roman" w:cs="Times New Roman"/>
          <w:sz w:val="24"/>
          <w:szCs w:val="24"/>
        </w:rPr>
        <w:t xml:space="preserve"> r. poz.</w:t>
      </w:r>
      <w:r w:rsidR="00F0410D" w:rsidRPr="00A405CE">
        <w:rPr>
          <w:rFonts w:ascii="Times New Roman" w:hAnsi="Times New Roman" w:cs="Times New Roman"/>
          <w:sz w:val="24"/>
          <w:szCs w:val="24"/>
        </w:rPr>
        <w:t xml:space="preserve"> 677</w:t>
      </w:r>
      <w:r w:rsidRPr="00A405CE">
        <w:rPr>
          <w:rFonts w:ascii="Times New Roman" w:hAnsi="Times New Roman" w:cs="Times New Roman"/>
          <w:sz w:val="24"/>
          <w:szCs w:val="24"/>
        </w:rPr>
        <w:t xml:space="preserve">) oraz § 52 ust. 1 uchwały nr 190 Rady Ministrów z dnia 29 października 2013 r. – Regulamin pracy Rady Ministrów (M.P. z 2024 r. poz. 806, z </w:t>
      </w:r>
      <w:proofErr w:type="spellStart"/>
      <w:r w:rsidRPr="00A405CE">
        <w:rPr>
          <w:rFonts w:ascii="Times New Roman" w:hAnsi="Times New Roman" w:cs="Times New Roman"/>
          <w:sz w:val="24"/>
          <w:szCs w:val="24"/>
        </w:rPr>
        <w:t>póź</w:t>
      </w:r>
      <w:r w:rsidR="00667934" w:rsidRPr="00A405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405CE">
        <w:rPr>
          <w:rFonts w:ascii="Times New Roman" w:hAnsi="Times New Roman" w:cs="Times New Roman"/>
          <w:sz w:val="24"/>
          <w:szCs w:val="24"/>
        </w:rPr>
        <w:t>. zm.) projekt ustawy zosta</w:t>
      </w:r>
      <w:r w:rsidR="006C42AA" w:rsidRPr="00A405CE">
        <w:rPr>
          <w:rFonts w:ascii="Times New Roman" w:hAnsi="Times New Roman" w:cs="Times New Roman"/>
          <w:sz w:val="24"/>
          <w:szCs w:val="24"/>
        </w:rPr>
        <w:t>ł</w:t>
      </w:r>
      <w:r w:rsidRPr="00A405CE">
        <w:rPr>
          <w:rFonts w:ascii="Times New Roman" w:hAnsi="Times New Roman" w:cs="Times New Roman"/>
          <w:sz w:val="24"/>
          <w:szCs w:val="24"/>
        </w:rPr>
        <w:t xml:space="preserve"> udostępniony w Biuletynie Informacji Publicznej na stronie podmiotowej Rządowego Centrum Legislacji, w serwisie Rządowy Proces Legislacyjny.</w:t>
      </w:r>
    </w:p>
    <w:sectPr w:rsidR="00357982" w:rsidRPr="00A405CE" w:rsidSect="007A55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CEDC" w14:textId="77777777" w:rsidR="00453299" w:rsidRDefault="00453299" w:rsidP="001F28B4">
      <w:pPr>
        <w:spacing w:after="0" w:line="240" w:lineRule="auto"/>
      </w:pPr>
      <w:r>
        <w:separator/>
      </w:r>
    </w:p>
  </w:endnote>
  <w:endnote w:type="continuationSeparator" w:id="0">
    <w:p w14:paraId="6E7F5F95" w14:textId="77777777" w:rsidR="00453299" w:rsidRDefault="00453299" w:rsidP="001F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540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D0F9C3" w14:textId="79368DF5" w:rsidR="007A5516" w:rsidRPr="007A5516" w:rsidRDefault="007A5516" w:rsidP="007A5516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5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55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55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5516">
          <w:rPr>
            <w:rFonts w:ascii="Times New Roman" w:hAnsi="Times New Roman" w:cs="Times New Roman"/>
            <w:sz w:val="24"/>
            <w:szCs w:val="24"/>
          </w:rPr>
          <w:t>2</w:t>
        </w:r>
        <w:r w:rsidRPr="007A55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FF7CE" w14:textId="77777777" w:rsidR="00453299" w:rsidRDefault="00453299" w:rsidP="001F28B4">
      <w:pPr>
        <w:spacing w:after="0" w:line="240" w:lineRule="auto"/>
      </w:pPr>
      <w:r>
        <w:separator/>
      </w:r>
    </w:p>
  </w:footnote>
  <w:footnote w:type="continuationSeparator" w:id="0">
    <w:p w14:paraId="5E7FA5B4" w14:textId="77777777" w:rsidR="00453299" w:rsidRDefault="00453299" w:rsidP="001F28B4">
      <w:pPr>
        <w:spacing w:after="0" w:line="240" w:lineRule="auto"/>
      </w:pPr>
      <w:r>
        <w:continuationSeparator/>
      </w:r>
    </w:p>
  </w:footnote>
  <w:footnote w:id="1">
    <w:p w14:paraId="7B23257A" w14:textId="76C456E2" w:rsidR="00F578F0" w:rsidRPr="00A405CE" w:rsidRDefault="00F578F0" w:rsidP="00A405CE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405CE">
        <w:rPr>
          <w:rStyle w:val="Odwoanieprzypisudolnego"/>
          <w:rFonts w:ascii="Times New Roman" w:hAnsi="Times New Roman" w:cs="Times New Roman"/>
        </w:rPr>
        <w:footnoteRef/>
      </w:r>
      <w:r w:rsidR="007A5516" w:rsidRPr="00A405CE">
        <w:rPr>
          <w:rFonts w:ascii="Times New Roman" w:hAnsi="Times New Roman" w:cs="Times New Roman"/>
          <w:vertAlign w:val="superscript"/>
        </w:rPr>
        <w:t>)</w:t>
      </w:r>
      <w:r w:rsidR="007A5516" w:rsidRPr="00A405CE">
        <w:rPr>
          <w:rFonts w:ascii="Times New Roman" w:hAnsi="Times New Roman" w:cs="Times New Roman"/>
          <w:vertAlign w:val="superscript"/>
        </w:rPr>
        <w:tab/>
      </w:r>
      <w:r w:rsidRPr="00A405CE">
        <w:rPr>
          <w:rFonts w:ascii="Times New Roman" w:hAnsi="Times New Roman" w:cs="Times New Roman"/>
        </w:rPr>
        <w:t>Rozporządzenie Parlamentu Europejskiego i Rady (UE) nr 952/2013 z dnia 9 października 2013 r. ustanawiające unijny kodeks celny</w:t>
      </w:r>
      <w:r w:rsidR="009206BF" w:rsidRPr="00A405CE">
        <w:rPr>
          <w:rFonts w:ascii="Times New Roman" w:hAnsi="Times New Roman" w:cs="Times New Roman"/>
        </w:rPr>
        <w:t xml:space="preserve"> </w:t>
      </w:r>
      <w:r w:rsidR="00766934" w:rsidRPr="00A405CE">
        <w:rPr>
          <w:rFonts w:ascii="Times New Roman" w:hAnsi="Times New Roman" w:cs="Times New Roman"/>
        </w:rPr>
        <w:t>(Dz. U</w:t>
      </w:r>
      <w:r w:rsidR="00A65FF4" w:rsidRPr="00A405CE">
        <w:rPr>
          <w:rFonts w:ascii="Times New Roman" w:hAnsi="Times New Roman" w:cs="Times New Roman"/>
        </w:rPr>
        <w:t>rz</w:t>
      </w:r>
      <w:r w:rsidR="00766934" w:rsidRPr="00A405CE">
        <w:rPr>
          <w:rFonts w:ascii="Times New Roman" w:hAnsi="Times New Roman" w:cs="Times New Roman"/>
        </w:rPr>
        <w:t>. UE L 269 z 10.10.2013, str. 1</w:t>
      </w:r>
      <w:r w:rsidR="00C050F1" w:rsidRPr="00A405CE">
        <w:rPr>
          <w:rFonts w:ascii="Times New Roman" w:hAnsi="Times New Roman" w:cs="Times New Roman"/>
        </w:rPr>
        <w:t xml:space="preserve">, z </w:t>
      </w:r>
      <w:proofErr w:type="spellStart"/>
      <w:r w:rsidR="00C050F1" w:rsidRPr="00A405CE">
        <w:rPr>
          <w:rFonts w:ascii="Times New Roman" w:hAnsi="Times New Roman" w:cs="Times New Roman"/>
        </w:rPr>
        <w:t>późn</w:t>
      </w:r>
      <w:proofErr w:type="spellEnd"/>
      <w:r w:rsidR="00C050F1" w:rsidRPr="00A405CE">
        <w:rPr>
          <w:rFonts w:ascii="Times New Roman" w:hAnsi="Times New Roman" w:cs="Times New Roman"/>
        </w:rPr>
        <w:t>. zm.</w:t>
      </w:r>
      <w:r w:rsidR="00766934" w:rsidRPr="00A405CE">
        <w:rPr>
          <w:rFonts w:ascii="Times New Roman" w:hAnsi="Times New Roman" w:cs="Times New Roman"/>
        </w:rPr>
        <w:t>).</w:t>
      </w:r>
    </w:p>
  </w:footnote>
  <w:footnote w:id="2">
    <w:p w14:paraId="55219E52" w14:textId="65461F26" w:rsidR="001F28B4" w:rsidRPr="00A405CE" w:rsidRDefault="001F28B4" w:rsidP="00A405CE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405CE">
        <w:rPr>
          <w:rStyle w:val="Odwoanieprzypisudolnego"/>
          <w:rFonts w:ascii="Times New Roman" w:hAnsi="Times New Roman" w:cs="Times New Roman"/>
        </w:rPr>
        <w:footnoteRef/>
      </w:r>
      <w:r w:rsidR="007A5516" w:rsidRPr="00A405CE">
        <w:rPr>
          <w:rFonts w:ascii="Times New Roman" w:hAnsi="Times New Roman" w:cs="Times New Roman"/>
          <w:vertAlign w:val="superscript"/>
        </w:rPr>
        <w:t>)</w:t>
      </w:r>
      <w:r w:rsidR="007A5516" w:rsidRPr="00A405CE">
        <w:rPr>
          <w:rFonts w:ascii="Times New Roman" w:hAnsi="Times New Roman" w:cs="Times New Roman"/>
          <w:vertAlign w:val="superscript"/>
        </w:rPr>
        <w:tab/>
      </w:r>
      <w:r w:rsidRPr="00A405CE">
        <w:rPr>
          <w:rFonts w:ascii="Times New Roman" w:hAnsi="Times New Roman" w:cs="Times New Roman"/>
        </w:rPr>
        <w:t xml:space="preserve">Rozporządzenie Delegowane Komisji (UE) </w:t>
      </w:r>
      <w:r w:rsidR="00864C65" w:rsidRPr="00A405CE">
        <w:rPr>
          <w:rFonts w:ascii="Times New Roman" w:hAnsi="Times New Roman" w:cs="Times New Roman"/>
        </w:rPr>
        <w:t xml:space="preserve">nr </w:t>
      </w:r>
      <w:r w:rsidRPr="00A405CE">
        <w:rPr>
          <w:rFonts w:ascii="Times New Roman" w:hAnsi="Times New Roman" w:cs="Times New Roman"/>
        </w:rPr>
        <w:t xml:space="preserve">2021/234 z dnia 7 grudnia 2020 r. zmieniające rozporządzenie delegowane (UE) </w:t>
      </w:r>
      <w:r w:rsidR="00864C65" w:rsidRPr="00A405CE">
        <w:rPr>
          <w:rFonts w:ascii="Times New Roman" w:hAnsi="Times New Roman" w:cs="Times New Roman"/>
        </w:rPr>
        <w:t xml:space="preserve">nr </w:t>
      </w:r>
      <w:r w:rsidRPr="00A405CE">
        <w:rPr>
          <w:rFonts w:ascii="Times New Roman" w:hAnsi="Times New Roman" w:cs="Times New Roman"/>
        </w:rPr>
        <w:t xml:space="preserve">2015/2446 w odniesieniu do wspólnych wymogów dotyczących danych oraz rozporządzenie delegowane (UE) </w:t>
      </w:r>
      <w:r w:rsidR="00864C65" w:rsidRPr="00A405CE">
        <w:rPr>
          <w:rFonts w:ascii="Times New Roman" w:hAnsi="Times New Roman" w:cs="Times New Roman"/>
        </w:rPr>
        <w:t xml:space="preserve">nr </w:t>
      </w:r>
      <w:r w:rsidRPr="00A405CE">
        <w:rPr>
          <w:rFonts w:ascii="Times New Roman" w:hAnsi="Times New Roman" w:cs="Times New Roman"/>
        </w:rPr>
        <w:t>2016/341 w odniesieniu do kodów stosowanych w określonych formularzach</w:t>
      </w:r>
      <w:r w:rsidR="00766934" w:rsidRPr="00A405CE">
        <w:rPr>
          <w:rFonts w:ascii="Times New Roman" w:hAnsi="Times New Roman" w:cs="Times New Roman"/>
        </w:rPr>
        <w:t xml:space="preserve"> (Dz. U</w:t>
      </w:r>
      <w:r w:rsidR="00A65FF4" w:rsidRPr="00A405CE">
        <w:rPr>
          <w:rFonts w:ascii="Times New Roman" w:hAnsi="Times New Roman" w:cs="Times New Roman"/>
        </w:rPr>
        <w:t>rz</w:t>
      </w:r>
      <w:r w:rsidR="00766934" w:rsidRPr="00A405CE">
        <w:rPr>
          <w:rFonts w:ascii="Times New Roman" w:hAnsi="Times New Roman" w:cs="Times New Roman"/>
        </w:rPr>
        <w:t>. UE L 63 z 23.</w:t>
      </w:r>
      <w:r w:rsidR="00024717">
        <w:rPr>
          <w:rFonts w:ascii="Times New Roman" w:hAnsi="Times New Roman" w:cs="Times New Roman"/>
        </w:rPr>
        <w:t>0</w:t>
      </w:r>
      <w:r w:rsidR="00766934" w:rsidRPr="00A405CE">
        <w:rPr>
          <w:rFonts w:ascii="Times New Roman" w:hAnsi="Times New Roman" w:cs="Times New Roman"/>
        </w:rPr>
        <w:t>2.2021, str. 1)</w:t>
      </w:r>
      <w:r w:rsidR="00D17129" w:rsidRPr="00A405CE">
        <w:rPr>
          <w:rFonts w:ascii="Times New Roman" w:hAnsi="Times New Roman" w:cs="Times New Roman"/>
        </w:rPr>
        <w:t>.</w:t>
      </w:r>
    </w:p>
  </w:footnote>
  <w:footnote w:id="3">
    <w:p w14:paraId="4D5BF1E4" w14:textId="4E25E92B" w:rsidR="009206BF" w:rsidRPr="00A405CE" w:rsidRDefault="009206BF" w:rsidP="00A405CE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405CE">
        <w:rPr>
          <w:rStyle w:val="Odwoanieprzypisudolnego"/>
          <w:rFonts w:ascii="Times New Roman" w:hAnsi="Times New Roman" w:cs="Times New Roman"/>
        </w:rPr>
        <w:footnoteRef/>
      </w:r>
      <w:r w:rsidR="007A5516" w:rsidRPr="00A405CE">
        <w:rPr>
          <w:rFonts w:ascii="Times New Roman" w:hAnsi="Times New Roman" w:cs="Times New Roman"/>
          <w:vertAlign w:val="superscript"/>
        </w:rPr>
        <w:t>)</w:t>
      </w:r>
      <w:r w:rsidR="007A5516" w:rsidRPr="00A405CE">
        <w:rPr>
          <w:rFonts w:ascii="Times New Roman" w:hAnsi="Times New Roman" w:cs="Times New Roman"/>
          <w:vertAlign w:val="superscript"/>
        </w:rPr>
        <w:tab/>
      </w:r>
      <w:r w:rsidR="00977461" w:rsidRPr="00A405CE">
        <w:rPr>
          <w:rFonts w:ascii="Times New Roman" w:hAnsi="Times New Roman" w:cs="Times New Roman"/>
        </w:rPr>
        <w:t>Rozporządzenie Wykonawcze Komisji (UE) nr</w:t>
      </w:r>
      <w:r w:rsidR="00864C65" w:rsidRPr="00A405CE">
        <w:rPr>
          <w:rFonts w:ascii="Times New Roman" w:hAnsi="Times New Roman" w:cs="Times New Roman"/>
        </w:rPr>
        <w:t xml:space="preserve"> 2015/2447 z dnia 24 listopada 2015 r. ustanawiające szczegółowe zasady wykonania niektórych przepisów rozporządzenia Parlamentu Europejskiego i Rady (UE) nr 952/2013 ustanawiającego unijny kodeks celny (Dz. U</w:t>
      </w:r>
      <w:r w:rsidR="00A65FF4" w:rsidRPr="00A405CE">
        <w:rPr>
          <w:rFonts w:ascii="Times New Roman" w:hAnsi="Times New Roman" w:cs="Times New Roman"/>
        </w:rPr>
        <w:t>rz</w:t>
      </w:r>
      <w:r w:rsidR="00864C65" w:rsidRPr="00A405CE">
        <w:rPr>
          <w:rFonts w:ascii="Times New Roman" w:hAnsi="Times New Roman" w:cs="Times New Roman"/>
        </w:rPr>
        <w:t>. UE L 343 z 29.12.2015, str. 558</w:t>
      </w:r>
      <w:r w:rsidR="00C050F1" w:rsidRPr="00A405CE">
        <w:rPr>
          <w:rFonts w:ascii="Times New Roman" w:hAnsi="Times New Roman" w:cs="Times New Roman"/>
        </w:rPr>
        <w:t xml:space="preserve">, z </w:t>
      </w:r>
      <w:proofErr w:type="spellStart"/>
      <w:r w:rsidR="00C050F1" w:rsidRPr="00A405CE">
        <w:rPr>
          <w:rFonts w:ascii="Times New Roman" w:hAnsi="Times New Roman" w:cs="Times New Roman"/>
        </w:rPr>
        <w:t>późn</w:t>
      </w:r>
      <w:proofErr w:type="spellEnd"/>
      <w:r w:rsidR="00C050F1" w:rsidRPr="00A405CE">
        <w:rPr>
          <w:rFonts w:ascii="Times New Roman" w:hAnsi="Times New Roman" w:cs="Times New Roman"/>
        </w:rPr>
        <w:t>. zm.</w:t>
      </w:r>
      <w:r w:rsidR="00864C65" w:rsidRPr="00A405CE">
        <w:rPr>
          <w:rFonts w:ascii="Times New Roman" w:hAnsi="Times New Roman" w:cs="Times New Roman"/>
        </w:rPr>
        <w:t>).</w:t>
      </w:r>
    </w:p>
  </w:footnote>
  <w:footnote w:id="4">
    <w:p w14:paraId="547D25F3" w14:textId="1F6EF3D6" w:rsidR="00D17129" w:rsidRPr="007A5516" w:rsidRDefault="00D17129" w:rsidP="00A405CE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405CE">
        <w:rPr>
          <w:rStyle w:val="Odwoanieprzypisudolnego"/>
          <w:rFonts w:ascii="Times New Roman" w:hAnsi="Times New Roman" w:cs="Times New Roman"/>
        </w:rPr>
        <w:footnoteRef/>
      </w:r>
      <w:r w:rsidR="007A5516">
        <w:rPr>
          <w:rFonts w:ascii="Times New Roman" w:hAnsi="Times New Roman" w:cs="Times New Roman"/>
          <w:vertAlign w:val="superscript"/>
        </w:rPr>
        <w:t>)</w:t>
      </w:r>
      <w:r w:rsidR="007A5516">
        <w:rPr>
          <w:rFonts w:ascii="Times New Roman" w:hAnsi="Times New Roman" w:cs="Times New Roman"/>
          <w:vertAlign w:val="superscript"/>
        </w:rPr>
        <w:tab/>
      </w:r>
      <w:r w:rsidR="00D96B9E" w:rsidRPr="00A405CE">
        <w:rPr>
          <w:rFonts w:ascii="Times New Roman" w:hAnsi="Times New Roman" w:cs="Times New Roman"/>
        </w:rPr>
        <w:t>R</w:t>
      </w:r>
      <w:r w:rsidRPr="00A405CE">
        <w:rPr>
          <w:rFonts w:ascii="Times New Roman" w:hAnsi="Times New Roman" w:cs="Times New Roman"/>
        </w:rPr>
        <w:t>ozporządzeni</w:t>
      </w:r>
      <w:r w:rsidR="00D96B9E" w:rsidRPr="00A405CE">
        <w:rPr>
          <w:rFonts w:ascii="Times New Roman" w:hAnsi="Times New Roman" w:cs="Times New Roman"/>
        </w:rPr>
        <w:t>e</w:t>
      </w:r>
      <w:r w:rsidRPr="00A405CE">
        <w:rPr>
          <w:rFonts w:ascii="Times New Roman" w:hAnsi="Times New Roman" w:cs="Times New Roman"/>
        </w:rPr>
        <w:t xml:space="preserve"> delegowane Komisji (UE) 2015/2446</w:t>
      </w:r>
      <w:r w:rsidR="00D96B9E" w:rsidRPr="00A405CE">
        <w:rPr>
          <w:rFonts w:ascii="Times New Roman" w:hAnsi="Times New Roman" w:cs="Times New Roman"/>
        </w:rPr>
        <w:t xml:space="preserve"> </w:t>
      </w:r>
      <w:r w:rsidRPr="00A405CE">
        <w:rPr>
          <w:rFonts w:ascii="Times New Roman" w:hAnsi="Times New Roman" w:cs="Times New Roman"/>
        </w:rPr>
        <w:t>z dnia 28 lipca 2015 r. uzupełniające rozporządzenie Parlamentu Europejskiego i Rady (UE) 952/2013 w odniesieniu do szczegółowych zasad dotyczących niektórych przepisów unijnego kodeksu celnego (Dz. U</w:t>
      </w:r>
      <w:r w:rsidR="00A65FF4" w:rsidRPr="00A405CE">
        <w:rPr>
          <w:rFonts w:ascii="Times New Roman" w:hAnsi="Times New Roman" w:cs="Times New Roman"/>
        </w:rPr>
        <w:t>rz</w:t>
      </w:r>
      <w:r w:rsidRPr="00A405CE">
        <w:rPr>
          <w:rFonts w:ascii="Times New Roman" w:hAnsi="Times New Roman" w:cs="Times New Roman"/>
        </w:rPr>
        <w:t xml:space="preserve">. UE L 343 z 29.12.2015, str. 1, z </w:t>
      </w:r>
      <w:proofErr w:type="spellStart"/>
      <w:r w:rsidRPr="00A405CE">
        <w:rPr>
          <w:rFonts w:ascii="Times New Roman" w:hAnsi="Times New Roman" w:cs="Times New Roman"/>
        </w:rPr>
        <w:t>późn</w:t>
      </w:r>
      <w:proofErr w:type="spellEnd"/>
      <w:r w:rsidRPr="00A405CE">
        <w:rPr>
          <w:rFonts w:ascii="Times New Roman" w:hAnsi="Times New Roman" w:cs="Times New Roman"/>
        </w:rP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4"/>
    <w:rsid w:val="00024717"/>
    <w:rsid w:val="00024C37"/>
    <w:rsid w:val="000371C8"/>
    <w:rsid w:val="00051655"/>
    <w:rsid w:val="000578B9"/>
    <w:rsid w:val="0009594C"/>
    <w:rsid w:val="000A500D"/>
    <w:rsid w:val="000E2010"/>
    <w:rsid w:val="000F1CEA"/>
    <w:rsid w:val="00111696"/>
    <w:rsid w:val="001142A5"/>
    <w:rsid w:val="001240E0"/>
    <w:rsid w:val="001428E1"/>
    <w:rsid w:val="00152D0B"/>
    <w:rsid w:val="00182A7D"/>
    <w:rsid w:val="001B0B33"/>
    <w:rsid w:val="001C6692"/>
    <w:rsid w:val="001D2D6D"/>
    <w:rsid w:val="001F1524"/>
    <w:rsid w:val="001F28B4"/>
    <w:rsid w:val="00263B57"/>
    <w:rsid w:val="002646F7"/>
    <w:rsid w:val="002802BA"/>
    <w:rsid w:val="002A251E"/>
    <w:rsid w:val="002C7BE6"/>
    <w:rsid w:val="002E463F"/>
    <w:rsid w:val="002F5E67"/>
    <w:rsid w:val="00331BB9"/>
    <w:rsid w:val="00342A90"/>
    <w:rsid w:val="003454ED"/>
    <w:rsid w:val="00357982"/>
    <w:rsid w:val="0036731E"/>
    <w:rsid w:val="003818E0"/>
    <w:rsid w:val="003F1F8B"/>
    <w:rsid w:val="004216A4"/>
    <w:rsid w:val="00423F0E"/>
    <w:rsid w:val="00427076"/>
    <w:rsid w:val="00450C09"/>
    <w:rsid w:val="00453299"/>
    <w:rsid w:val="004760E0"/>
    <w:rsid w:val="00494E86"/>
    <w:rsid w:val="004D4179"/>
    <w:rsid w:val="004D4E1E"/>
    <w:rsid w:val="004E2EDF"/>
    <w:rsid w:val="005200E7"/>
    <w:rsid w:val="0053279C"/>
    <w:rsid w:val="00556F46"/>
    <w:rsid w:val="005C6785"/>
    <w:rsid w:val="0061326B"/>
    <w:rsid w:val="00645ED5"/>
    <w:rsid w:val="00650051"/>
    <w:rsid w:val="0065535E"/>
    <w:rsid w:val="00667934"/>
    <w:rsid w:val="0067096F"/>
    <w:rsid w:val="006B70F0"/>
    <w:rsid w:val="006C42AA"/>
    <w:rsid w:val="006C5147"/>
    <w:rsid w:val="006D6AD5"/>
    <w:rsid w:val="0071075A"/>
    <w:rsid w:val="00742CD4"/>
    <w:rsid w:val="00744B7E"/>
    <w:rsid w:val="00766934"/>
    <w:rsid w:val="00780B21"/>
    <w:rsid w:val="00782C59"/>
    <w:rsid w:val="007A5516"/>
    <w:rsid w:val="00833FBE"/>
    <w:rsid w:val="00844DE2"/>
    <w:rsid w:val="0085590D"/>
    <w:rsid w:val="00864C65"/>
    <w:rsid w:val="00874A88"/>
    <w:rsid w:val="00876002"/>
    <w:rsid w:val="00880DF9"/>
    <w:rsid w:val="00893F56"/>
    <w:rsid w:val="008A33B6"/>
    <w:rsid w:val="008A7AEA"/>
    <w:rsid w:val="008C371F"/>
    <w:rsid w:val="008C5BF5"/>
    <w:rsid w:val="00901ADF"/>
    <w:rsid w:val="009206BF"/>
    <w:rsid w:val="00930180"/>
    <w:rsid w:val="00965EB6"/>
    <w:rsid w:val="00977461"/>
    <w:rsid w:val="00977DFA"/>
    <w:rsid w:val="0099745E"/>
    <w:rsid w:val="00997B6A"/>
    <w:rsid w:val="009F2C9D"/>
    <w:rsid w:val="00A05890"/>
    <w:rsid w:val="00A15D33"/>
    <w:rsid w:val="00A23969"/>
    <w:rsid w:val="00A30D70"/>
    <w:rsid w:val="00A405CE"/>
    <w:rsid w:val="00A43072"/>
    <w:rsid w:val="00A56F89"/>
    <w:rsid w:val="00A65FF4"/>
    <w:rsid w:val="00A92469"/>
    <w:rsid w:val="00A95417"/>
    <w:rsid w:val="00AD26A7"/>
    <w:rsid w:val="00AF7EF9"/>
    <w:rsid w:val="00B14EB1"/>
    <w:rsid w:val="00B44BB2"/>
    <w:rsid w:val="00B6463A"/>
    <w:rsid w:val="00B647DA"/>
    <w:rsid w:val="00BA1A21"/>
    <w:rsid w:val="00BB511F"/>
    <w:rsid w:val="00BD1967"/>
    <w:rsid w:val="00BF3105"/>
    <w:rsid w:val="00BF795D"/>
    <w:rsid w:val="00C050F1"/>
    <w:rsid w:val="00C10BF4"/>
    <w:rsid w:val="00C54319"/>
    <w:rsid w:val="00CB27C4"/>
    <w:rsid w:val="00CC0564"/>
    <w:rsid w:val="00CD43B9"/>
    <w:rsid w:val="00D1373A"/>
    <w:rsid w:val="00D1426A"/>
    <w:rsid w:val="00D17129"/>
    <w:rsid w:val="00D27FE3"/>
    <w:rsid w:val="00D32C6F"/>
    <w:rsid w:val="00D400D9"/>
    <w:rsid w:val="00D42EEE"/>
    <w:rsid w:val="00D4746A"/>
    <w:rsid w:val="00D618AD"/>
    <w:rsid w:val="00D8181F"/>
    <w:rsid w:val="00D8300A"/>
    <w:rsid w:val="00D943F4"/>
    <w:rsid w:val="00D96AF7"/>
    <w:rsid w:val="00D96B9E"/>
    <w:rsid w:val="00DA53C0"/>
    <w:rsid w:val="00DB32C3"/>
    <w:rsid w:val="00E037B2"/>
    <w:rsid w:val="00E456F5"/>
    <w:rsid w:val="00E5787C"/>
    <w:rsid w:val="00E90870"/>
    <w:rsid w:val="00E923B0"/>
    <w:rsid w:val="00ED1124"/>
    <w:rsid w:val="00F03A9B"/>
    <w:rsid w:val="00F0410D"/>
    <w:rsid w:val="00F578F0"/>
    <w:rsid w:val="00F77F33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F002B"/>
  <w15:chartTrackingRefBased/>
  <w15:docId w15:val="{49D3A204-6867-4F0D-9E9D-6EB6084D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F28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8B4"/>
    <w:rPr>
      <w:sz w:val="20"/>
      <w:szCs w:val="20"/>
    </w:rPr>
  </w:style>
  <w:style w:type="character" w:styleId="Odwoanieprzypisudolnego">
    <w:name w:val="footnote reference"/>
    <w:aliases w:val="Odwołanie przypisu,FZ,(Voetnootmarkering),Footnote Reference_LVL6,Footnote Reference_LVL61,Footnote Reference_LVL62,Footnote Reference_LVL63,Footnote Reference_LVL64,Footnote Reference Number,Footnote symbol,Voetnootverwijzing"/>
    <w:basedOn w:val="Domylnaczcionkaakapitu"/>
    <w:uiPriority w:val="99"/>
    <w:unhideWhenUsed/>
    <w:rsid w:val="001F28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F3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C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C6F"/>
  </w:style>
  <w:style w:type="paragraph" w:styleId="Nagwek">
    <w:name w:val="header"/>
    <w:basedOn w:val="Normalny"/>
    <w:link w:val="NagwekZnak"/>
    <w:uiPriority w:val="99"/>
    <w:unhideWhenUsed/>
    <w:rsid w:val="007A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16"/>
  </w:style>
  <w:style w:type="paragraph" w:styleId="Stopka">
    <w:name w:val="footer"/>
    <w:basedOn w:val="Normalny"/>
    <w:link w:val="StopkaZnak"/>
    <w:uiPriority w:val="99"/>
    <w:unhideWhenUsed/>
    <w:rsid w:val="007A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16"/>
  </w:style>
  <w:style w:type="paragraph" w:styleId="Poprawka">
    <w:name w:val="Revision"/>
    <w:hidden/>
    <w:uiPriority w:val="99"/>
    <w:semiHidden/>
    <w:rsid w:val="007A5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8DD6-6A72-4DAC-93B4-5C27B128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Grażyna</dc:creator>
  <cp:keywords/>
  <dc:description/>
  <cp:lastModifiedBy>Bodych Dominika</cp:lastModifiedBy>
  <cp:revision>2</cp:revision>
  <cp:lastPrinted>2025-07-31T07:39:00Z</cp:lastPrinted>
  <dcterms:created xsi:type="dcterms:W3CDTF">2025-09-18T06:22:00Z</dcterms:created>
  <dcterms:modified xsi:type="dcterms:W3CDTF">2025-09-18T06:22:00Z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UxC4dwLulzfINJ8nQH+xvX5LNGipWa4BRSZhPgxsCvnZ3ZlW+fl5n9iBq7lFKDhAuSeK+efQe+9Pv07tx87JDQ==</vt:lpwstr>
  </property>
  <property fmtid="{D5CDD505-2E9C-101B-9397-08002B2CF9AE}" pid="4" name="MFClassificationDate">
    <vt:lpwstr>2025-06-18T09:54:13.2349888+02:00</vt:lpwstr>
  </property>
  <property fmtid="{D5CDD505-2E9C-101B-9397-08002B2CF9AE}" pid="5" name="MFClassifiedBySID">
    <vt:lpwstr>UxC4dwLulzfINJ8nQH+xvX5LNGipWa4BRSZhPgxsCvm42mrIC/DSDv0ggS+FjUN/2v1BBotkLlY5aAiEhoi6uXVqp1nqeac6knsCMZixGenbs7BkSYwqb/9oNhd6j9V0</vt:lpwstr>
  </property>
  <property fmtid="{D5CDD505-2E9C-101B-9397-08002B2CF9AE}" pid="6" name="MFGRNItemId">
    <vt:lpwstr>GRN-292eaf0a-29b2-4736-a76a-e2425c9f6963</vt:lpwstr>
  </property>
  <property fmtid="{D5CDD505-2E9C-101B-9397-08002B2CF9AE}" pid="7" name="MFHash">
    <vt:lpwstr>kiwtKeEqb1H8u5yNrPkSclueLGAza54Dhd21+0YnPlk=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