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96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25"/>
        <w:gridCol w:w="5749"/>
      </w:tblGrid>
      <w:tr w:rsidR="003A2FB7" w:rsidRPr="0018433D" w14:paraId="1FA62527" w14:textId="77777777" w:rsidTr="007B6D8F">
        <w:tc>
          <w:tcPr>
            <w:tcW w:w="4925" w:type="dxa"/>
          </w:tcPr>
          <w:p w14:paraId="156C8151" w14:textId="77777777" w:rsidR="003A2FB7" w:rsidRPr="0018433D" w:rsidRDefault="007D6855">
            <w:pPr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w:drawing>
                <wp:inline distT="0" distB="0" distL="0" distR="0" wp14:anchorId="518222A2" wp14:editId="087778BF">
                  <wp:extent cx="655320" cy="685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7EA9C116" w14:textId="77777777" w:rsidR="003A2FB7" w:rsidRPr="0018433D" w:rsidRDefault="003A2FB7">
            <w:pPr>
              <w:jc w:val="right"/>
              <w:rPr>
                <w:b/>
                <w:sz w:val="44"/>
                <w:u w:val="single"/>
              </w:rPr>
            </w:pPr>
          </w:p>
          <w:p w14:paraId="51615FD4" w14:textId="72FAF365" w:rsidR="003A2FB7" w:rsidRPr="0018433D" w:rsidRDefault="003A2FB7" w:rsidP="009B73E3">
            <w:pPr>
              <w:jc w:val="right"/>
              <w:rPr>
                <w:b/>
                <w:sz w:val="44"/>
              </w:rPr>
            </w:pPr>
            <w:r w:rsidRPr="0018433D">
              <w:rPr>
                <w:b/>
                <w:sz w:val="44"/>
                <w:u w:val="single"/>
              </w:rPr>
              <w:t>Druk nr</w:t>
            </w:r>
            <w:r w:rsidR="005A75B3">
              <w:rPr>
                <w:b/>
                <w:sz w:val="44"/>
                <w:u w:val="single"/>
              </w:rPr>
              <w:t xml:space="preserve"> 2179</w:t>
            </w:r>
            <w:r w:rsidR="00087623">
              <w:rPr>
                <w:b/>
                <w:sz w:val="44"/>
                <w:u w:val="single"/>
              </w:rPr>
              <w:t xml:space="preserve"> </w:t>
            </w:r>
            <w:r w:rsidR="0031373E">
              <w:rPr>
                <w:b/>
                <w:sz w:val="44"/>
                <w:u w:val="single"/>
              </w:rPr>
              <w:t xml:space="preserve"> </w:t>
            </w:r>
            <w:r w:rsidR="003E6A79" w:rsidRPr="0018433D">
              <w:rPr>
                <w:b/>
                <w:sz w:val="44"/>
                <w:u w:val="single"/>
              </w:rPr>
              <w:t xml:space="preserve"> </w:t>
            </w:r>
            <w:r w:rsidRPr="0018433D">
              <w:rPr>
                <w:b/>
                <w:sz w:val="44"/>
                <w:u w:val="single"/>
              </w:rPr>
              <w:t xml:space="preserve"> </w:t>
            </w:r>
          </w:p>
        </w:tc>
      </w:tr>
      <w:tr w:rsidR="003A2FB7" w:rsidRPr="0018433D" w14:paraId="231A13BB" w14:textId="77777777" w:rsidTr="007B6D8F">
        <w:tc>
          <w:tcPr>
            <w:tcW w:w="4925" w:type="dxa"/>
          </w:tcPr>
          <w:p w14:paraId="43EC1A8A" w14:textId="77777777" w:rsidR="003A2FB7" w:rsidRPr="0018433D" w:rsidRDefault="003A2FB7">
            <w:pPr>
              <w:jc w:val="center"/>
              <w:rPr>
                <w:sz w:val="26"/>
              </w:rPr>
            </w:pPr>
            <w:r w:rsidRPr="0018433D">
              <w:rPr>
                <w:sz w:val="26"/>
              </w:rPr>
              <w:t>S E J M</w:t>
            </w:r>
            <w:r w:rsidRPr="0018433D">
              <w:rPr>
                <w:sz w:val="26"/>
              </w:rPr>
              <w:br/>
              <w:t>RZECZYPOSPOLITEJ   POLSKIEJ</w:t>
            </w:r>
          </w:p>
        </w:tc>
        <w:tc>
          <w:tcPr>
            <w:tcW w:w="5749" w:type="dxa"/>
          </w:tcPr>
          <w:p w14:paraId="53C30403" w14:textId="77777777" w:rsidR="003A2FB7" w:rsidRPr="0018433D" w:rsidRDefault="003A2FB7">
            <w:pPr>
              <w:jc w:val="right"/>
              <w:rPr>
                <w:sz w:val="26"/>
              </w:rPr>
            </w:pPr>
          </w:p>
          <w:p w14:paraId="7B7DC5CC" w14:textId="435FFFD2" w:rsidR="003A2FB7" w:rsidRPr="0018433D" w:rsidRDefault="003A2FB7" w:rsidP="00182744">
            <w:pPr>
              <w:jc w:val="right"/>
              <w:rPr>
                <w:sz w:val="26"/>
              </w:rPr>
            </w:pPr>
            <w:r w:rsidRPr="0018433D">
              <w:rPr>
                <w:sz w:val="26"/>
              </w:rPr>
              <w:t>Warszawa, dnia</w:t>
            </w:r>
            <w:r w:rsidR="00052061">
              <w:rPr>
                <w:sz w:val="26"/>
              </w:rPr>
              <w:t xml:space="preserve"> 23 stycznia</w:t>
            </w:r>
            <w:r w:rsidRPr="0018433D">
              <w:rPr>
                <w:sz w:val="26"/>
              </w:rPr>
              <w:t xml:space="preserve"> 20</w:t>
            </w:r>
            <w:r w:rsidR="00D93A24">
              <w:rPr>
                <w:sz w:val="26"/>
              </w:rPr>
              <w:t>2</w:t>
            </w:r>
            <w:r w:rsidR="00052061">
              <w:rPr>
                <w:sz w:val="26"/>
              </w:rPr>
              <w:t>6</w:t>
            </w:r>
            <w:r w:rsidRPr="0018433D">
              <w:rPr>
                <w:sz w:val="26"/>
              </w:rPr>
              <w:t xml:space="preserve"> r.</w:t>
            </w:r>
          </w:p>
        </w:tc>
      </w:tr>
      <w:tr w:rsidR="003A2FB7" w:rsidRPr="0018433D" w14:paraId="0C7BABE2" w14:textId="77777777" w:rsidTr="007B6D8F">
        <w:tc>
          <w:tcPr>
            <w:tcW w:w="4925" w:type="dxa"/>
          </w:tcPr>
          <w:p w14:paraId="3A73A0B6" w14:textId="3C7045F0" w:rsidR="003A2FB7" w:rsidRPr="0018433D" w:rsidRDefault="00CA227B">
            <w:pPr>
              <w:spacing w:before="240"/>
              <w:jc w:val="center"/>
              <w:rPr>
                <w:sz w:val="26"/>
              </w:rPr>
            </w:pPr>
            <w:r>
              <w:rPr>
                <w:sz w:val="26"/>
              </w:rPr>
              <w:t>X</w:t>
            </w:r>
            <w:r w:rsidR="003A2FB7" w:rsidRPr="0018433D">
              <w:rPr>
                <w:sz w:val="26"/>
              </w:rPr>
              <w:t xml:space="preserve"> kadencja</w:t>
            </w:r>
          </w:p>
        </w:tc>
        <w:tc>
          <w:tcPr>
            <w:tcW w:w="5749" w:type="dxa"/>
          </w:tcPr>
          <w:p w14:paraId="00E92D4E" w14:textId="77777777" w:rsidR="003A2FB7" w:rsidRPr="0018433D" w:rsidRDefault="003A2FB7">
            <w:pPr>
              <w:rPr>
                <w:sz w:val="26"/>
              </w:rPr>
            </w:pPr>
          </w:p>
        </w:tc>
      </w:tr>
    </w:tbl>
    <w:p w14:paraId="7F7DA676" w14:textId="77777777" w:rsidR="003A2FB7" w:rsidRPr="0018433D" w:rsidRDefault="003A2FB7">
      <w:pPr>
        <w:ind w:firstLine="709"/>
        <w:rPr>
          <w:sz w:val="26"/>
        </w:rPr>
      </w:pPr>
      <w:r w:rsidRPr="0018433D">
        <w:rPr>
          <w:sz w:val="26"/>
        </w:rPr>
        <w:br/>
      </w:r>
      <w:r w:rsidRPr="0018433D">
        <w:rPr>
          <w:sz w:val="26"/>
        </w:rPr>
        <w:br/>
      </w:r>
      <w:r w:rsidRPr="0018433D">
        <w:rPr>
          <w:sz w:val="26"/>
        </w:rPr>
        <w:br/>
      </w:r>
      <w:r w:rsidRPr="0018433D">
        <w:rPr>
          <w:sz w:val="26"/>
        </w:rPr>
        <w:br/>
      </w:r>
      <w:r w:rsidRPr="0018433D">
        <w:rPr>
          <w:sz w:val="26"/>
        </w:rPr>
        <w:br/>
      </w:r>
    </w:p>
    <w:p w14:paraId="1267EC67" w14:textId="77777777" w:rsidR="003A2FB7" w:rsidRPr="0018433D" w:rsidRDefault="003A2FB7">
      <w:pPr>
        <w:ind w:firstLine="709"/>
        <w:rPr>
          <w:sz w:val="26"/>
        </w:rPr>
      </w:pPr>
      <w:r w:rsidRPr="0018433D">
        <w:rPr>
          <w:sz w:val="26"/>
        </w:rPr>
        <w:br/>
      </w:r>
      <w:r w:rsidRPr="0018433D">
        <w:rPr>
          <w:sz w:val="26"/>
        </w:rPr>
        <w:br/>
      </w:r>
      <w:r w:rsidRPr="0018433D">
        <w:rPr>
          <w:sz w:val="26"/>
        </w:rPr>
        <w:br/>
      </w:r>
      <w:r w:rsidRPr="0018433D">
        <w:rPr>
          <w:sz w:val="26"/>
        </w:rPr>
        <w:br/>
      </w:r>
      <w:r w:rsidRPr="0018433D">
        <w:rPr>
          <w:sz w:val="26"/>
        </w:rPr>
        <w:br/>
      </w:r>
      <w:r w:rsidRPr="0018433D">
        <w:rPr>
          <w:sz w:val="26"/>
        </w:rPr>
        <w:br/>
      </w:r>
      <w:r w:rsidRPr="0018433D">
        <w:rPr>
          <w:sz w:val="26"/>
        </w:rPr>
        <w:br/>
      </w:r>
    </w:p>
    <w:p w14:paraId="37E4DA19" w14:textId="69AEA01A" w:rsidR="003A2FB7" w:rsidRPr="0018433D" w:rsidRDefault="003A2FB7">
      <w:pPr>
        <w:spacing w:line="360" w:lineRule="auto"/>
        <w:ind w:firstLine="709"/>
        <w:jc w:val="both"/>
        <w:rPr>
          <w:sz w:val="26"/>
        </w:rPr>
      </w:pPr>
      <w:r w:rsidRPr="0018433D">
        <w:rPr>
          <w:sz w:val="26"/>
        </w:rPr>
        <w:t>Prezydium Sejmu</w:t>
      </w:r>
      <w:r w:rsidR="00834016" w:rsidRPr="00834016">
        <w:rPr>
          <w:sz w:val="26"/>
        </w:rPr>
        <w:t>, na podstawie art. 20 ust. 1</w:t>
      </w:r>
      <w:r w:rsidR="00791A51">
        <w:rPr>
          <w:sz w:val="26"/>
        </w:rPr>
        <w:t xml:space="preserve"> i </w:t>
      </w:r>
      <w:r w:rsidR="00834016" w:rsidRPr="00834016">
        <w:rPr>
          <w:sz w:val="26"/>
        </w:rPr>
        <w:t>art. 137 ust. 4</w:t>
      </w:r>
      <w:r w:rsidR="00791A51">
        <w:rPr>
          <w:sz w:val="26"/>
        </w:rPr>
        <w:t xml:space="preserve"> </w:t>
      </w:r>
      <w:r w:rsidR="00834016" w:rsidRPr="00834016">
        <w:rPr>
          <w:sz w:val="26"/>
        </w:rPr>
        <w:t>Regulaminu Sejmu</w:t>
      </w:r>
      <w:r w:rsidR="00834016" w:rsidRPr="00AF3D2F">
        <w:rPr>
          <w:rFonts w:ascii="Arial" w:hAnsi="Arial" w:cs="Arial"/>
          <w:sz w:val="26"/>
        </w:rPr>
        <w:t xml:space="preserve"> </w:t>
      </w:r>
      <w:r w:rsidR="00785FBD">
        <w:rPr>
          <w:sz w:val="26"/>
        </w:rPr>
        <w:t>- po zasięgnięciu opinii Konwentu Seniorów</w:t>
      </w:r>
      <w:r w:rsidR="00785FBD">
        <w:rPr>
          <w:rFonts w:ascii="Arial" w:hAnsi="Arial" w:cs="Arial"/>
          <w:sz w:val="26"/>
        </w:rPr>
        <w:t xml:space="preserve"> </w:t>
      </w:r>
      <w:r w:rsidR="00834016" w:rsidRPr="00AF3D2F">
        <w:rPr>
          <w:rFonts w:ascii="Arial" w:hAnsi="Arial" w:cs="Arial"/>
          <w:sz w:val="26"/>
        </w:rPr>
        <w:t xml:space="preserve">- </w:t>
      </w:r>
      <w:r w:rsidRPr="0018433D">
        <w:rPr>
          <w:sz w:val="26"/>
        </w:rPr>
        <w:t xml:space="preserve">przedstawia Sejmowi wniosek </w:t>
      </w:r>
      <w:r w:rsidRPr="0018433D">
        <w:rPr>
          <w:b/>
          <w:sz w:val="44"/>
        </w:rPr>
        <w:t>w sprawie zmian w składach osobowych komisji sejmowych</w:t>
      </w:r>
      <w:r w:rsidRPr="00FB2ABF">
        <w:rPr>
          <w:b/>
          <w:bCs/>
          <w:sz w:val="26"/>
        </w:rPr>
        <w:t>.</w:t>
      </w:r>
    </w:p>
    <w:p w14:paraId="618FD123" w14:textId="77777777" w:rsidR="003A2FB7" w:rsidRPr="0018433D" w:rsidRDefault="003A2FB7">
      <w:pPr>
        <w:spacing w:line="360" w:lineRule="auto"/>
        <w:ind w:firstLine="709"/>
        <w:rPr>
          <w:sz w:val="26"/>
        </w:rPr>
      </w:pPr>
    </w:p>
    <w:p w14:paraId="655726AC" w14:textId="77777777" w:rsidR="003A2FB7" w:rsidRPr="0018433D" w:rsidRDefault="003A2FB7">
      <w:pPr>
        <w:spacing w:line="360" w:lineRule="auto"/>
        <w:ind w:firstLine="709"/>
        <w:rPr>
          <w:sz w:val="26"/>
        </w:rPr>
      </w:pPr>
    </w:p>
    <w:p w14:paraId="5B737118" w14:textId="77777777" w:rsidR="003A2FB7" w:rsidRPr="0018433D" w:rsidRDefault="003A2FB7">
      <w:pPr>
        <w:spacing w:line="360" w:lineRule="auto"/>
        <w:ind w:firstLine="709"/>
        <w:rPr>
          <w:sz w:val="26"/>
        </w:rPr>
      </w:pPr>
    </w:p>
    <w:p w14:paraId="6CF5FC2A" w14:textId="0F963996" w:rsidR="00B3060A" w:rsidRDefault="003A2FB7" w:rsidP="00B3060A">
      <w:pPr>
        <w:spacing w:line="480" w:lineRule="auto"/>
        <w:ind w:left="4253" w:right="1274"/>
        <w:jc w:val="center"/>
        <w:rPr>
          <w:sz w:val="26"/>
        </w:rPr>
      </w:pPr>
      <w:r w:rsidRPr="0018433D">
        <w:rPr>
          <w:sz w:val="26"/>
        </w:rPr>
        <w:t>MARSZAŁEK  SEJMU</w:t>
      </w:r>
      <w:r w:rsidRPr="0018433D">
        <w:rPr>
          <w:sz w:val="26"/>
        </w:rPr>
        <w:br/>
      </w:r>
      <w:r w:rsidR="00B3060A">
        <w:rPr>
          <w:sz w:val="26"/>
        </w:rPr>
        <w:t xml:space="preserve">/-/ </w:t>
      </w:r>
      <w:r w:rsidR="00A84E97">
        <w:rPr>
          <w:sz w:val="26"/>
          <w:szCs w:val="26"/>
        </w:rPr>
        <w:t>Włodzimierz Czarzasty</w:t>
      </w:r>
    </w:p>
    <w:p w14:paraId="33D7BD9C" w14:textId="77777777" w:rsidR="00B3060A" w:rsidRDefault="00B3060A" w:rsidP="00B3060A">
      <w:pPr>
        <w:spacing w:line="480" w:lineRule="auto"/>
        <w:ind w:left="4678" w:right="1701"/>
        <w:jc w:val="center"/>
        <w:rPr>
          <w:sz w:val="26"/>
          <w:szCs w:val="26"/>
        </w:rPr>
      </w:pPr>
    </w:p>
    <w:p w14:paraId="7691E84E" w14:textId="77777777" w:rsidR="00B3060A" w:rsidRDefault="00B3060A" w:rsidP="00B3060A">
      <w:pPr>
        <w:spacing w:line="480" w:lineRule="auto"/>
        <w:ind w:left="4678" w:right="1701"/>
        <w:jc w:val="center"/>
        <w:rPr>
          <w:sz w:val="26"/>
          <w:szCs w:val="26"/>
        </w:rPr>
      </w:pPr>
    </w:p>
    <w:p w14:paraId="5689E1FC" w14:textId="77777777" w:rsidR="00B3060A" w:rsidRDefault="00B3060A" w:rsidP="00B3060A">
      <w:pPr>
        <w:spacing w:line="480" w:lineRule="auto"/>
        <w:ind w:left="4678" w:right="1701"/>
        <w:jc w:val="center"/>
        <w:rPr>
          <w:sz w:val="26"/>
          <w:szCs w:val="26"/>
        </w:rPr>
      </w:pPr>
    </w:p>
    <w:p w14:paraId="02AF5EE3" w14:textId="77777777" w:rsidR="00B3060A" w:rsidRDefault="00B3060A" w:rsidP="00B3060A">
      <w:pPr>
        <w:spacing w:line="480" w:lineRule="auto"/>
        <w:ind w:left="4678" w:right="1701"/>
        <w:jc w:val="center"/>
        <w:rPr>
          <w:sz w:val="26"/>
          <w:szCs w:val="26"/>
        </w:rPr>
      </w:pPr>
    </w:p>
    <w:p w14:paraId="1CD7D1E1" w14:textId="77777777" w:rsidR="00B3060A" w:rsidRDefault="00B3060A" w:rsidP="00B3060A">
      <w:pPr>
        <w:spacing w:line="480" w:lineRule="auto"/>
        <w:ind w:left="4678" w:right="1701"/>
        <w:jc w:val="center"/>
        <w:rPr>
          <w:sz w:val="26"/>
          <w:szCs w:val="26"/>
        </w:rPr>
      </w:pPr>
    </w:p>
    <w:p w14:paraId="1E9B6D0C" w14:textId="0CF89235" w:rsidR="00B3060A" w:rsidRDefault="00B3060A" w:rsidP="00B3060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EA4216" wp14:editId="544F9AF5">
            <wp:simplePos x="0" y="0"/>
            <wp:positionH relativeFrom="column">
              <wp:posOffset>5243195</wp:posOffset>
            </wp:positionH>
            <wp:positionV relativeFrom="paragraph">
              <wp:posOffset>64135</wp:posOffset>
            </wp:positionV>
            <wp:extent cx="596265" cy="467995"/>
            <wp:effectExtent l="0" t="0" r="0" b="8255"/>
            <wp:wrapThrough wrapText="bothSides">
              <wp:wrapPolygon edited="0">
                <wp:start x="0" y="0"/>
                <wp:lineTo x="0" y="21102"/>
                <wp:lineTo x="20703" y="21102"/>
                <wp:lineTo x="20703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</w:t>
      </w:r>
    </w:p>
    <w:p w14:paraId="4BB33AB4" w14:textId="77777777" w:rsidR="00B3060A" w:rsidRDefault="00B3060A" w:rsidP="00B3060A">
      <w:pPr>
        <w:pStyle w:val="Akapitzlist"/>
        <w:pBdr>
          <w:top w:val="single" w:sz="4" w:space="1" w:color="auto"/>
          <w:bottom w:val="single" w:sz="4" w:space="1" w:color="auto"/>
        </w:pBdr>
        <w:spacing w:before="240"/>
        <w:ind w:left="646"/>
        <w:jc w:val="both"/>
      </w:pPr>
      <w:r>
        <w:t xml:space="preserve">                Tłoczono z polecenia  Marszałka Sejmu Rzeczypospolitej Polskiej</w:t>
      </w:r>
    </w:p>
    <w:p w14:paraId="35DFE0F6" w14:textId="77777777" w:rsidR="00B3060A" w:rsidRDefault="00B3060A" w:rsidP="00B3060A">
      <w:pPr>
        <w:ind w:left="5812"/>
        <w:rPr>
          <w:sz w:val="16"/>
          <w:szCs w:val="16"/>
        </w:rPr>
      </w:pPr>
      <w:r>
        <w:t xml:space="preserve">    </w:t>
      </w:r>
    </w:p>
    <w:p w14:paraId="3B03C0FF" w14:textId="68C6017A" w:rsidR="003A2FB7" w:rsidRPr="0018433D" w:rsidRDefault="003A2FB7" w:rsidP="00B3060A">
      <w:pPr>
        <w:spacing w:line="480" w:lineRule="auto"/>
        <w:ind w:left="4253" w:right="1274"/>
        <w:jc w:val="center"/>
        <w:rPr>
          <w:b/>
          <w:i/>
          <w:sz w:val="26"/>
          <w:szCs w:val="26"/>
          <w:u w:val="single"/>
        </w:rPr>
      </w:pPr>
      <w:r w:rsidRPr="0018433D">
        <w:rPr>
          <w:sz w:val="26"/>
          <w:szCs w:val="26"/>
        </w:rPr>
        <w:br w:type="page"/>
      </w:r>
    </w:p>
    <w:p w14:paraId="1A0FD2E0" w14:textId="77777777" w:rsidR="003A2FB7" w:rsidRPr="0018433D" w:rsidRDefault="003A2FB7">
      <w:pPr>
        <w:spacing w:before="60" w:line="360" w:lineRule="auto"/>
        <w:jc w:val="center"/>
        <w:rPr>
          <w:sz w:val="26"/>
          <w:szCs w:val="26"/>
        </w:rPr>
      </w:pPr>
    </w:p>
    <w:p w14:paraId="6C19A5DA" w14:textId="77777777" w:rsidR="00672EEA" w:rsidRPr="0018433D" w:rsidRDefault="00672EEA" w:rsidP="00672EEA">
      <w:pPr>
        <w:spacing w:before="60" w:line="360" w:lineRule="auto"/>
        <w:jc w:val="center"/>
        <w:rPr>
          <w:b/>
          <w:sz w:val="26"/>
          <w:szCs w:val="26"/>
        </w:rPr>
      </w:pPr>
      <w:r w:rsidRPr="0018433D">
        <w:rPr>
          <w:b/>
          <w:sz w:val="26"/>
          <w:szCs w:val="26"/>
        </w:rPr>
        <w:t>W N I O S E K</w:t>
      </w:r>
      <w:r w:rsidRPr="0018433D">
        <w:rPr>
          <w:b/>
          <w:sz w:val="26"/>
          <w:szCs w:val="26"/>
        </w:rPr>
        <w:br/>
        <w:t>Prezydium Sejmu Rzeczypospolitej Polskiej</w:t>
      </w:r>
    </w:p>
    <w:p w14:paraId="2EFC8B2A" w14:textId="77777777" w:rsidR="00672EEA" w:rsidRPr="0018433D" w:rsidRDefault="00672EEA" w:rsidP="00672EEA">
      <w:pPr>
        <w:spacing w:before="60" w:line="360" w:lineRule="auto"/>
        <w:jc w:val="center"/>
        <w:rPr>
          <w:sz w:val="26"/>
          <w:szCs w:val="26"/>
        </w:rPr>
      </w:pPr>
      <w:r w:rsidRPr="0018433D">
        <w:rPr>
          <w:b/>
          <w:sz w:val="26"/>
          <w:szCs w:val="26"/>
        </w:rPr>
        <w:t>w sprawie zmian w składach osobowych komisji sejmowych</w:t>
      </w:r>
      <w:r w:rsidRPr="0018433D">
        <w:rPr>
          <w:sz w:val="26"/>
          <w:szCs w:val="26"/>
        </w:rPr>
        <w:br/>
      </w:r>
    </w:p>
    <w:p w14:paraId="2973A48C" w14:textId="77777777" w:rsidR="001C4354" w:rsidRPr="0018433D" w:rsidRDefault="001C4354" w:rsidP="003E6A79">
      <w:pPr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18433D">
        <w:rPr>
          <w:sz w:val="26"/>
          <w:szCs w:val="26"/>
        </w:rPr>
        <w:t xml:space="preserve">Sejm </w:t>
      </w:r>
      <w:r w:rsidR="00834016" w:rsidRPr="00834016">
        <w:rPr>
          <w:sz w:val="26"/>
          <w:szCs w:val="26"/>
        </w:rPr>
        <w:t>Rzeczypospolitej Polskiej wprowadza następujące zmiany w składach osobowych komisji sejmowych</w:t>
      </w:r>
      <w:r w:rsidRPr="0018433D">
        <w:rPr>
          <w:sz w:val="26"/>
          <w:szCs w:val="26"/>
        </w:rPr>
        <w:t>:</w:t>
      </w:r>
    </w:p>
    <w:p w14:paraId="547C63FA" w14:textId="77777777" w:rsidR="00834016" w:rsidRPr="005427A7" w:rsidRDefault="00834016" w:rsidP="00834016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431454D9" w14:textId="77777777" w:rsidR="00834016" w:rsidRPr="00E14CB7" w:rsidRDefault="00834016" w:rsidP="00834016">
      <w:pPr>
        <w:ind w:left="360"/>
        <w:outlineLvl w:val="0"/>
        <w:rPr>
          <w:rFonts w:ascii="Arial" w:hAnsi="Arial" w:cs="Arial"/>
          <w:sz w:val="22"/>
          <w:szCs w:val="22"/>
        </w:rPr>
      </w:pPr>
      <w:r w:rsidRPr="00834016">
        <w:rPr>
          <w:sz w:val="26"/>
          <w:szCs w:val="26"/>
        </w:rPr>
        <w:t>1) na podstawie art. 20 ust. 1 Regulaminu Sejmu:</w:t>
      </w:r>
    </w:p>
    <w:p w14:paraId="7E07D94D" w14:textId="77777777" w:rsidR="00834016" w:rsidRPr="00AF3D2F" w:rsidRDefault="00834016" w:rsidP="00834016">
      <w:pPr>
        <w:ind w:left="360"/>
        <w:outlineLvl w:val="0"/>
        <w:rPr>
          <w:rFonts w:ascii="Arial" w:hAnsi="Arial" w:cs="Arial"/>
        </w:rPr>
      </w:pPr>
    </w:p>
    <w:p w14:paraId="0E286253" w14:textId="77777777" w:rsidR="00881721" w:rsidRDefault="00881721" w:rsidP="00881721">
      <w:pPr>
        <w:spacing w:before="60"/>
        <w:ind w:firstLine="709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Komisja Administracji i Spraw Wewnętrznych:</w:t>
      </w:r>
    </w:p>
    <w:p w14:paraId="3E50CDAA" w14:textId="77777777" w:rsidR="00881721" w:rsidRDefault="00881721" w:rsidP="00881721">
      <w:pPr>
        <w:spacing w:before="60"/>
        <w:ind w:firstLine="709"/>
        <w:rPr>
          <w:sz w:val="26"/>
          <w:szCs w:val="26"/>
        </w:rPr>
      </w:pPr>
      <w:r>
        <w:rPr>
          <w:sz w:val="26"/>
          <w:szCs w:val="26"/>
        </w:rPr>
        <w:t>odwołuje się ze składu Komisji:</w:t>
      </w:r>
    </w:p>
    <w:p w14:paraId="3CEEBF7C" w14:textId="10675046" w:rsidR="00881721" w:rsidRDefault="00881721" w:rsidP="00881721">
      <w:pPr>
        <w:numPr>
          <w:ilvl w:val="0"/>
          <w:numId w:val="30"/>
        </w:numPr>
        <w:spacing w:before="6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posła </w:t>
      </w:r>
      <w:r w:rsidR="00C00478">
        <w:rPr>
          <w:sz w:val="26"/>
          <w:szCs w:val="26"/>
        </w:rPr>
        <w:t xml:space="preserve">Zbigniewa Hoffmanna </w:t>
      </w:r>
      <w:r>
        <w:rPr>
          <w:sz w:val="26"/>
          <w:szCs w:val="26"/>
        </w:rPr>
        <w:t>(</w:t>
      </w:r>
      <w:r w:rsidR="00C00478">
        <w:rPr>
          <w:sz w:val="26"/>
          <w:szCs w:val="26"/>
        </w:rPr>
        <w:t>PiS</w:t>
      </w:r>
      <w:r>
        <w:rPr>
          <w:sz w:val="26"/>
          <w:szCs w:val="26"/>
        </w:rPr>
        <w:t>)</w:t>
      </w:r>
    </w:p>
    <w:p w14:paraId="239EEF1B" w14:textId="77777777" w:rsidR="00881721" w:rsidRPr="00C00478" w:rsidRDefault="00881721" w:rsidP="00881721">
      <w:pPr>
        <w:spacing w:before="60" w:line="360" w:lineRule="auto"/>
        <w:ind w:firstLine="709"/>
        <w:outlineLvl w:val="0"/>
        <w:rPr>
          <w:b/>
          <w:sz w:val="22"/>
          <w:szCs w:val="22"/>
        </w:rPr>
      </w:pPr>
    </w:p>
    <w:p w14:paraId="14889885" w14:textId="77777777" w:rsidR="00881721" w:rsidRDefault="00881721" w:rsidP="00881721">
      <w:pPr>
        <w:spacing w:before="60"/>
        <w:ind w:firstLine="709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Komisja </w:t>
      </w:r>
      <w:r w:rsidR="00D1317B" w:rsidRPr="00D1317B">
        <w:rPr>
          <w:b/>
          <w:sz w:val="26"/>
          <w:szCs w:val="26"/>
        </w:rPr>
        <w:t>do Spraw Energii, Klimatu i Aktywów Państwowych</w:t>
      </w:r>
      <w:r>
        <w:rPr>
          <w:b/>
          <w:sz w:val="26"/>
          <w:szCs w:val="26"/>
        </w:rPr>
        <w:t>:</w:t>
      </w:r>
    </w:p>
    <w:p w14:paraId="574FD9F1" w14:textId="77777777" w:rsidR="00881721" w:rsidRDefault="00881721" w:rsidP="00881721">
      <w:pPr>
        <w:spacing w:before="60"/>
        <w:ind w:firstLine="709"/>
        <w:rPr>
          <w:sz w:val="26"/>
          <w:szCs w:val="26"/>
        </w:rPr>
      </w:pPr>
      <w:r>
        <w:rPr>
          <w:sz w:val="26"/>
          <w:szCs w:val="26"/>
        </w:rPr>
        <w:t>odwołuje się ze składu Komisji:</w:t>
      </w:r>
    </w:p>
    <w:p w14:paraId="2D68E92A" w14:textId="1E9C648A" w:rsidR="00881721" w:rsidRDefault="00881721" w:rsidP="00881721">
      <w:pPr>
        <w:numPr>
          <w:ilvl w:val="0"/>
          <w:numId w:val="30"/>
        </w:numPr>
        <w:spacing w:before="6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posła </w:t>
      </w:r>
      <w:r w:rsidR="00052061">
        <w:rPr>
          <w:sz w:val="26"/>
          <w:szCs w:val="26"/>
        </w:rPr>
        <w:t xml:space="preserve">Dariusza Wieczorka </w:t>
      </w:r>
      <w:r>
        <w:rPr>
          <w:sz w:val="26"/>
          <w:szCs w:val="26"/>
        </w:rPr>
        <w:t>(</w:t>
      </w:r>
      <w:r w:rsidR="00052061">
        <w:rPr>
          <w:sz w:val="26"/>
          <w:szCs w:val="26"/>
        </w:rPr>
        <w:t>Lewica</w:t>
      </w:r>
      <w:r>
        <w:rPr>
          <w:sz w:val="26"/>
          <w:szCs w:val="26"/>
        </w:rPr>
        <w:t>)</w:t>
      </w:r>
    </w:p>
    <w:p w14:paraId="31CBA76B" w14:textId="77777777" w:rsidR="00881721" w:rsidRPr="00C00478" w:rsidRDefault="00881721" w:rsidP="00881721">
      <w:pPr>
        <w:spacing w:before="60" w:line="360" w:lineRule="auto"/>
        <w:ind w:firstLine="709"/>
        <w:outlineLvl w:val="0"/>
        <w:rPr>
          <w:b/>
          <w:sz w:val="22"/>
          <w:szCs w:val="22"/>
        </w:rPr>
      </w:pPr>
    </w:p>
    <w:p w14:paraId="2185FC74" w14:textId="77777777" w:rsidR="00881721" w:rsidRDefault="00881721" w:rsidP="00881721">
      <w:pPr>
        <w:spacing w:before="60"/>
        <w:ind w:firstLine="709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Komisja Finansów Publicznych:</w:t>
      </w:r>
    </w:p>
    <w:p w14:paraId="607D387E" w14:textId="77777777" w:rsidR="00881721" w:rsidRDefault="00881721" w:rsidP="00881721">
      <w:pPr>
        <w:spacing w:before="60"/>
        <w:ind w:firstLine="709"/>
        <w:rPr>
          <w:sz w:val="26"/>
          <w:szCs w:val="26"/>
        </w:rPr>
      </w:pPr>
      <w:r>
        <w:rPr>
          <w:sz w:val="26"/>
          <w:szCs w:val="26"/>
        </w:rPr>
        <w:t>wybiera się do składu Komisji:</w:t>
      </w:r>
    </w:p>
    <w:p w14:paraId="3EED2179" w14:textId="682CF7AB" w:rsidR="00881721" w:rsidRDefault="00881721" w:rsidP="00881721">
      <w:pPr>
        <w:numPr>
          <w:ilvl w:val="0"/>
          <w:numId w:val="30"/>
        </w:numPr>
        <w:spacing w:before="60"/>
        <w:ind w:firstLine="709"/>
        <w:rPr>
          <w:sz w:val="26"/>
          <w:szCs w:val="26"/>
        </w:rPr>
      </w:pPr>
      <w:r>
        <w:rPr>
          <w:sz w:val="26"/>
          <w:szCs w:val="26"/>
        </w:rPr>
        <w:t>pos</w:t>
      </w:r>
      <w:r w:rsidR="00C00478">
        <w:rPr>
          <w:sz w:val="26"/>
          <w:szCs w:val="26"/>
        </w:rPr>
        <w:t>eł Izabelę Leszczynę</w:t>
      </w:r>
      <w:r>
        <w:rPr>
          <w:sz w:val="26"/>
          <w:szCs w:val="26"/>
        </w:rPr>
        <w:t xml:space="preserve"> (</w:t>
      </w:r>
      <w:r w:rsidR="00C00478">
        <w:rPr>
          <w:sz w:val="26"/>
          <w:szCs w:val="26"/>
        </w:rPr>
        <w:t>KO</w:t>
      </w:r>
      <w:r>
        <w:rPr>
          <w:sz w:val="26"/>
          <w:szCs w:val="26"/>
        </w:rPr>
        <w:t>)</w:t>
      </w:r>
    </w:p>
    <w:p w14:paraId="2A2A07C9" w14:textId="77777777" w:rsidR="00881721" w:rsidRPr="00C00478" w:rsidRDefault="00881721" w:rsidP="00881721">
      <w:pPr>
        <w:spacing w:before="60" w:line="360" w:lineRule="auto"/>
        <w:ind w:firstLine="709"/>
        <w:outlineLvl w:val="0"/>
        <w:rPr>
          <w:b/>
          <w:sz w:val="22"/>
          <w:szCs w:val="22"/>
        </w:rPr>
      </w:pPr>
    </w:p>
    <w:p w14:paraId="1627DA2C" w14:textId="77777777" w:rsidR="00881721" w:rsidRDefault="00881721" w:rsidP="00881721">
      <w:pPr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Komisja Zdrowia:</w:t>
      </w:r>
    </w:p>
    <w:p w14:paraId="11E98974" w14:textId="77777777" w:rsidR="00881721" w:rsidRDefault="00881721" w:rsidP="00881721">
      <w:pPr>
        <w:spacing w:before="60"/>
        <w:ind w:firstLine="709"/>
        <w:rPr>
          <w:sz w:val="26"/>
          <w:szCs w:val="26"/>
        </w:rPr>
      </w:pPr>
      <w:r>
        <w:rPr>
          <w:sz w:val="26"/>
          <w:szCs w:val="26"/>
        </w:rPr>
        <w:t>odwołuje się ze składu Komisji:</w:t>
      </w:r>
    </w:p>
    <w:p w14:paraId="474AD4D9" w14:textId="1F0031B1" w:rsidR="00881721" w:rsidRDefault="00881721" w:rsidP="00881721">
      <w:pPr>
        <w:numPr>
          <w:ilvl w:val="0"/>
          <w:numId w:val="30"/>
        </w:numPr>
        <w:spacing w:before="60"/>
        <w:ind w:firstLine="709"/>
        <w:rPr>
          <w:sz w:val="26"/>
          <w:szCs w:val="26"/>
        </w:rPr>
      </w:pPr>
      <w:r>
        <w:rPr>
          <w:sz w:val="26"/>
          <w:szCs w:val="26"/>
        </w:rPr>
        <w:t>pos</w:t>
      </w:r>
      <w:r w:rsidR="00C00478">
        <w:rPr>
          <w:sz w:val="26"/>
          <w:szCs w:val="26"/>
        </w:rPr>
        <w:t xml:space="preserve">eł Dominikę </w:t>
      </w:r>
      <w:proofErr w:type="spellStart"/>
      <w:r w:rsidR="00C00478">
        <w:rPr>
          <w:sz w:val="26"/>
          <w:szCs w:val="26"/>
        </w:rPr>
        <w:t>Chor</w:t>
      </w:r>
      <w:r w:rsidR="00AF454B">
        <w:rPr>
          <w:sz w:val="26"/>
          <w:szCs w:val="26"/>
        </w:rPr>
        <w:t>o</w:t>
      </w:r>
      <w:r w:rsidR="00C00478">
        <w:rPr>
          <w:sz w:val="26"/>
          <w:szCs w:val="26"/>
        </w:rPr>
        <w:t>sińską</w:t>
      </w:r>
      <w:proofErr w:type="spellEnd"/>
      <w:r>
        <w:rPr>
          <w:sz w:val="26"/>
          <w:szCs w:val="26"/>
        </w:rPr>
        <w:t xml:space="preserve"> (</w:t>
      </w:r>
      <w:r w:rsidR="00C00478">
        <w:rPr>
          <w:sz w:val="26"/>
          <w:szCs w:val="26"/>
        </w:rPr>
        <w:t>PiS</w:t>
      </w:r>
      <w:r>
        <w:rPr>
          <w:sz w:val="26"/>
          <w:szCs w:val="26"/>
        </w:rPr>
        <w:t>)</w:t>
      </w:r>
    </w:p>
    <w:p w14:paraId="6468406C" w14:textId="77777777" w:rsidR="00FB0B85" w:rsidRPr="00C00478" w:rsidRDefault="00FB0B85" w:rsidP="00FB0B85">
      <w:pPr>
        <w:spacing w:before="60" w:line="360" w:lineRule="auto"/>
        <w:ind w:firstLine="709"/>
        <w:outlineLvl w:val="0"/>
        <w:rPr>
          <w:b/>
          <w:sz w:val="22"/>
          <w:szCs w:val="22"/>
        </w:rPr>
      </w:pPr>
    </w:p>
    <w:p w14:paraId="0E7C5A89" w14:textId="77777777" w:rsidR="00FB0B85" w:rsidRDefault="00FB0B85" w:rsidP="00FB0B85">
      <w:pPr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Komisja Nadzwyczajna do spraw ochrony zwierząt:</w:t>
      </w:r>
    </w:p>
    <w:p w14:paraId="53A9F171" w14:textId="77777777" w:rsidR="00FB0B85" w:rsidRDefault="00FB0B85" w:rsidP="00FB0B85">
      <w:pPr>
        <w:spacing w:before="60"/>
        <w:ind w:firstLine="709"/>
        <w:rPr>
          <w:sz w:val="26"/>
          <w:szCs w:val="26"/>
        </w:rPr>
      </w:pPr>
      <w:r>
        <w:rPr>
          <w:sz w:val="26"/>
          <w:szCs w:val="26"/>
        </w:rPr>
        <w:t>wybiera się do składu Komisji:</w:t>
      </w:r>
    </w:p>
    <w:p w14:paraId="39A05451" w14:textId="77777777" w:rsidR="00FB0B85" w:rsidRDefault="00FB0B85" w:rsidP="00FB0B85">
      <w:pPr>
        <w:numPr>
          <w:ilvl w:val="0"/>
          <w:numId w:val="30"/>
        </w:numPr>
        <w:spacing w:before="60"/>
        <w:ind w:firstLine="709"/>
        <w:rPr>
          <w:sz w:val="26"/>
          <w:szCs w:val="26"/>
        </w:rPr>
      </w:pPr>
      <w:r>
        <w:rPr>
          <w:sz w:val="26"/>
          <w:szCs w:val="26"/>
        </w:rPr>
        <w:t>poseł Katarzynę Kierzek-Koperską (KO)</w:t>
      </w:r>
    </w:p>
    <w:p w14:paraId="4FB4D113" w14:textId="77777777" w:rsidR="00881721" w:rsidRPr="00C00478" w:rsidRDefault="00881721" w:rsidP="00881721">
      <w:pPr>
        <w:spacing w:before="60" w:line="360" w:lineRule="auto"/>
        <w:ind w:firstLine="709"/>
        <w:outlineLvl w:val="0"/>
        <w:rPr>
          <w:b/>
          <w:sz w:val="22"/>
          <w:szCs w:val="22"/>
        </w:rPr>
      </w:pPr>
    </w:p>
    <w:p w14:paraId="66C59446" w14:textId="77777777" w:rsidR="00881721" w:rsidRDefault="00881721" w:rsidP="00881721">
      <w:pPr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Komisja Nadzwyczajna do spraw zmian w kodyfikacjach:</w:t>
      </w:r>
    </w:p>
    <w:p w14:paraId="44D6417B" w14:textId="77777777" w:rsidR="00881721" w:rsidRDefault="00881721" w:rsidP="00881721">
      <w:pPr>
        <w:spacing w:before="60"/>
        <w:ind w:firstLine="709"/>
        <w:rPr>
          <w:sz w:val="26"/>
          <w:szCs w:val="26"/>
        </w:rPr>
      </w:pPr>
      <w:r>
        <w:rPr>
          <w:sz w:val="26"/>
          <w:szCs w:val="26"/>
        </w:rPr>
        <w:t>odwołuje się ze składu Komisji:</w:t>
      </w:r>
    </w:p>
    <w:p w14:paraId="6A9AF5C8" w14:textId="42781431" w:rsidR="00881721" w:rsidRDefault="00881721" w:rsidP="00881721">
      <w:pPr>
        <w:numPr>
          <w:ilvl w:val="0"/>
          <w:numId w:val="30"/>
        </w:numPr>
        <w:spacing w:before="60"/>
        <w:ind w:firstLine="709"/>
        <w:rPr>
          <w:sz w:val="26"/>
          <w:szCs w:val="26"/>
        </w:rPr>
      </w:pPr>
      <w:r>
        <w:rPr>
          <w:sz w:val="26"/>
          <w:szCs w:val="26"/>
        </w:rPr>
        <w:t>pos</w:t>
      </w:r>
      <w:r w:rsidR="00052061">
        <w:rPr>
          <w:sz w:val="26"/>
          <w:szCs w:val="26"/>
        </w:rPr>
        <w:t xml:space="preserve">eł Annę Marię Żukowską </w:t>
      </w:r>
      <w:r>
        <w:rPr>
          <w:sz w:val="26"/>
          <w:szCs w:val="26"/>
        </w:rPr>
        <w:t>(</w:t>
      </w:r>
      <w:r w:rsidR="00052061">
        <w:rPr>
          <w:sz w:val="26"/>
          <w:szCs w:val="26"/>
        </w:rPr>
        <w:t>Lewica</w:t>
      </w:r>
      <w:r>
        <w:rPr>
          <w:sz w:val="26"/>
          <w:szCs w:val="26"/>
        </w:rPr>
        <w:t>)</w:t>
      </w:r>
    </w:p>
    <w:p w14:paraId="2FA66338" w14:textId="77777777" w:rsidR="004A76C7" w:rsidRPr="00AF454B" w:rsidRDefault="004A76C7" w:rsidP="004A76C7">
      <w:pPr>
        <w:spacing w:before="60" w:line="360" w:lineRule="auto"/>
        <w:outlineLvl w:val="0"/>
        <w:rPr>
          <w:rFonts w:ascii="Arial" w:hAnsi="Arial" w:cs="Arial"/>
          <w:bCs/>
          <w:sz w:val="22"/>
          <w:szCs w:val="22"/>
        </w:rPr>
      </w:pPr>
    </w:p>
    <w:p w14:paraId="351390C2" w14:textId="77777777" w:rsidR="007D6855" w:rsidRPr="00E14CB7" w:rsidRDefault="007D6855" w:rsidP="007D6855">
      <w:pPr>
        <w:ind w:left="360"/>
        <w:outlineLvl w:val="0"/>
        <w:rPr>
          <w:rFonts w:ascii="Arial" w:hAnsi="Arial" w:cs="Arial"/>
          <w:sz w:val="22"/>
          <w:szCs w:val="22"/>
        </w:rPr>
      </w:pPr>
      <w:r w:rsidRPr="005309E0">
        <w:rPr>
          <w:sz w:val="26"/>
          <w:szCs w:val="26"/>
        </w:rPr>
        <w:t>2) na podstawie art. 137 ust. 4 Regulaminu Sejmu:</w:t>
      </w:r>
    </w:p>
    <w:p w14:paraId="4AA533D9" w14:textId="77777777" w:rsidR="007D6855" w:rsidRPr="00AF3D2F" w:rsidRDefault="007D6855" w:rsidP="007D6855">
      <w:pPr>
        <w:ind w:left="360"/>
        <w:outlineLvl w:val="0"/>
        <w:rPr>
          <w:rFonts w:ascii="Arial" w:hAnsi="Arial" w:cs="Arial"/>
        </w:rPr>
      </w:pPr>
    </w:p>
    <w:p w14:paraId="3EC2EFB6" w14:textId="77777777" w:rsidR="007D6855" w:rsidRPr="005309E0" w:rsidRDefault="007D6855" w:rsidP="005309E0">
      <w:pPr>
        <w:spacing w:before="60"/>
        <w:ind w:firstLine="709"/>
        <w:rPr>
          <w:b/>
          <w:sz w:val="26"/>
          <w:szCs w:val="26"/>
        </w:rPr>
      </w:pPr>
      <w:r w:rsidRPr="005309E0">
        <w:rPr>
          <w:b/>
          <w:sz w:val="26"/>
          <w:szCs w:val="26"/>
        </w:rPr>
        <w:t>Komisja do Spraw Służb Specjalnych:</w:t>
      </w:r>
    </w:p>
    <w:p w14:paraId="6A201321" w14:textId="77777777" w:rsidR="007D6855" w:rsidRPr="0018433D" w:rsidRDefault="007D6855" w:rsidP="007D6855">
      <w:pPr>
        <w:spacing w:before="60"/>
        <w:ind w:firstLine="709"/>
        <w:rPr>
          <w:sz w:val="26"/>
          <w:szCs w:val="26"/>
        </w:rPr>
      </w:pPr>
      <w:r w:rsidRPr="0018433D">
        <w:rPr>
          <w:sz w:val="26"/>
          <w:szCs w:val="26"/>
        </w:rPr>
        <w:t>wybiera się do składu Komisji:</w:t>
      </w:r>
    </w:p>
    <w:p w14:paraId="44E9AA72" w14:textId="5BBA3E05" w:rsidR="007D6855" w:rsidRPr="00C00478" w:rsidRDefault="007D6855" w:rsidP="00C00478">
      <w:pPr>
        <w:numPr>
          <w:ilvl w:val="0"/>
          <w:numId w:val="26"/>
        </w:numPr>
        <w:spacing w:before="60"/>
        <w:ind w:firstLine="709"/>
        <w:rPr>
          <w:sz w:val="26"/>
          <w:szCs w:val="26"/>
        </w:rPr>
      </w:pPr>
      <w:r w:rsidRPr="0018433D">
        <w:rPr>
          <w:sz w:val="26"/>
          <w:szCs w:val="26"/>
        </w:rPr>
        <w:t xml:space="preserve">posła </w:t>
      </w:r>
      <w:r w:rsidR="00821266">
        <w:rPr>
          <w:sz w:val="26"/>
          <w:szCs w:val="26"/>
        </w:rPr>
        <w:t xml:space="preserve">Dariusza Wieczorka </w:t>
      </w:r>
      <w:r w:rsidRPr="0018433D">
        <w:rPr>
          <w:sz w:val="26"/>
          <w:szCs w:val="26"/>
        </w:rPr>
        <w:t>(</w:t>
      </w:r>
      <w:r w:rsidR="00821266">
        <w:rPr>
          <w:sz w:val="26"/>
          <w:szCs w:val="26"/>
        </w:rPr>
        <w:t>Lewica</w:t>
      </w:r>
      <w:r w:rsidRPr="0018433D">
        <w:rPr>
          <w:sz w:val="26"/>
          <w:szCs w:val="26"/>
        </w:rPr>
        <w:t>)</w:t>
      </w:r>
    </w:p>
    <w:sectPr w:rsidR="007D6855" w:rsidRPr="00C00478">
      <w:headerReference w:type="even" r:id="rId9"/>
      <w:pgSz w:w="11907" w:h="16840" w:code="9"/>
      <w:pgMar w:top="567" w:right="851" w:bottom="567" w:left="1418" w:header="708" w:footer="708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1F0CA" w14:textId="77777777" w:rsidR="005B6CA3" w:rsidRDefault="005B6CA3">
      <w:r>
        <w:separator/>
      </w:r>
    </w:p>
  </w:endnote>
  <w:endnote w:type="continuationSeparator" w:id="0">
    <w:p w14:paraId="21AF7F88" w14:textId="77777777" w:rsidR="005B6CA3" w:rsidRDefault="005B6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382D7" w14:textId="77777777" w:rsidR="005B6CA3" w:rsidRDefault="005B6CA3">
      <w:r>
        <w:separator/>
      </w:r>
    </w:p>
  </w:footnote>
  <w:footnote w:type="continuationSeparator" w:id="0">
    <w:p w14:paraId="639E179E" w14:textId="77777777" w:rsidR="005B6CA3" w:rsidRDefault="005B6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0C1DB" w14:textId="77777777" w:rsidR="001D2DB4" w:rsidRDefault="001D2DB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29B9A2" w14:textId="77777777" w:rsidR="001D2DB4" w:rsidRDefault="001D2D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6B53"/>
    <w:multiLevelType w:val="singleLevel"/>
    <w:tmpl w:val="1F9A9C3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02B32FCA"/>
    <w:multiLevelType w:val="singleLevel"/>
    <w:tmpl w:val="2F182E6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09B515B9"/>
    <w:multiLevelType w:val="singleLevel"/>
    <w:tmpl w:val="28B2A68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 w15:restartNumberingAfterBreak="0">
    <w:nsid w:val="0ADC4DF9"/>
    <w:multiLevelType w:val="singleLevel"/>
    <w:tmpl w:val="116CC16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 w15:restartNumberingAfterBreak="0">
    <w:nsid w:val="0B7833DE"/>
    <w:multiLevelType w:val="singleLevel"/>
    <w:tmpl w:val="1B16A4A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 w15:restartNumberingAfterBreak="0">
    <w:nsid w:val="111C0425"/>
    <w:multiLevelType w:val="singleLevel"/>
    <w:tmpl w:val="4DA29EA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139B4BDC"/>
    <w:multiLevelType w:val="singleLevel"/>
    <w:tmpl w:val="EA9E57B0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14F2471F"/>
    <w:multiLevelType w:val="singleLevel"/>
    <w:tmpl w:val="18F8389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20367052"/>
    <w:multiLevelType w:val="singleLevel"/>
    <w:tmpl w:val="7C6A6C6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 w15:restartNumberingAfterBreak="0">
    <w:nsid w:val="216F532B"/>
    <w:multiLevelType w:val="singleLevel"/>
    <w:tmpl w:val="BD387FF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 w15:restartNumberingAfterBreak="0">
    <w:nsid w:val="22AE2AE7"/>
    <w:multiLevelType w:val="singleLevel"/>
    <w:tmpl w:val="18F8389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26F71B29"/>
    <w:multiLevelType w:val="singleLevel"/>
    <w:tmpl w:val="416E7AD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2A80218B"/>
    <w:multiLevelType w:val="singleLevel"/>
    <w:tmpl w:val="5B181B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E24051"/>
    <w:multiLevelType w:val="singleLevel"/>
    <w:tmpl w:val="5B181B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C945ED7"/>
    <w:multiLevelType w:val="singleLevel"/>
    <w:tmpl w:val="5B181B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EC45983"/>
    <w:multiLevelType w:val="singleLevel"/>
    <w:tmpl w:val="A29A605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2EFE0E64"/>
    <w:multiLevelType w:val="singleLevel"/>
    <w:tmpl w:val="6A02583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 w15:restartNumberingAfterBreak="0">
    <w:nsid w:val="36104004"/>
    <w:multiLevelType w:val="singleLevel"/>
    <w:tmpl w:val="40A442C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 w15:restartNumberingAfterBreak="0">
    <w:nsid w:val="43694BC5"/>
    <w:multiLevelType w:val="singleLevel"/>
    <w:tmpl w:val="2EACD6A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 w15:restartNumberingAfterBreak="0">
    <w:nsid w:val="47596A85"/>
    <w:multiLevelType w:val="singleLevel"/>
    <w:tmpl w:val="7D78D01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 w15:restartNumberingAfterBreak="0">
    <w:nsid w:val="48EB25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EFC56B5"/>
    <w:multiLevelType w:val="singleLevel"/>
    <w:tmpl w:val="3370A1D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 w15:restartNumberingAfterBreak="0">
    <w:nsid w:val="55B705CB"/>
    <w:multiLevelType w:val="singleLevel"/>
    <w:tmpl w:val="F4948E80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3" w15:restartNumberingAfterBreak="0">
    <w:nsid w:val="60044601"/>
    <w:multiLevelType w:val="singleLevel"/>
    <w:tmpl w:val="A8E27CCE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4" w15:restartNumberingAfterBreak="0">
    <w:nsid w:val="687D5D17"/>
    <w:multiLevelType w:val="singleLevel"/>
    <w:tmpl w:val="18F8389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 w15:restartNumberingAfterBreak="0">
    <w:nsid w:val="6A4C3DA3"/>
    <w:multiLevelType w:val="singleLevel"/>
    <w:tmpl w:val="5B181B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C1F167A"/>
    <w:multiLevelType w:val="singleLevel"/>
    <w:tmpl w:val="5B181B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D450456"/>
    <w:multiLevelType w:val="singleLevel"/>
    <w:tmpl w:val="26108B7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99692695">
    <w:abstractNumId w:val="0"/>
  </w:num>
  <w:num w:numId="2" w16cid:durableId="1583755128">
    <w:abstractNumId w:val="15"/>
  </w:num>
  <w:num w:numId="3" w16cid:durableId="1810778465">
    <w:abstractNumId w:val="19"/>
  </w:num>
  <w:num w:numId="4" w16cid:durableId="1116944198">
    <w:abstractNumId w:val="21"/>
  </w:num>
  <w:num w:numId="5" w16cid:durableId="1917520225">
    <w:abstractNumId w:val="24"/>
  </w:num>
  <w:num w:numId="6" w16cid:durableId="179009210">
    <w:abstractNumId w:val="10"/>
  </w:num>
  <w:num w:numId="7" w16cid:durableId="467819644">
    <w:abstractNumId w:val="7"/>
  </w:num>
  <w:num w:numId="8" w16cid:durableId="836772943">
    <w:abstractNumId w:val="14"/>
  </w:num>
  <w:num w:numId="9" w16cid:durableId="1573006093">
    <w:abstractNumId w:val="13"/>
  </w:num>
  <w:num w:numId="10" w16cid:durableId="580407169">
    <w:abstractNumId w:val="12"/>
  </w:num>
  <w:num w:numId="11" w16cid:durableId="262306907">
    <w:abstractNumId w:val="26"/>
  </w:num>
  <w:num w:numId="12" w16cid:durableId="439760623">
    <w:abstractNumId w:val="25"/>
  </w:num>
  <w:num w:numId="13" w16cid:durableId="1550603227">
    <w:abstractNumId w:val="23"/>
  </w:num>
  <w:num w:numId="14" w16cid:durableId="1657831152">
    <w:abstractNumId w:val="17"/>
  </w:num>
  <w:num w:numId="15" w16cid:durableId="1080716134">
    <w:abstractNumId w:val="22"/>
  </w:num>
  <w:num w:numId="16" w16cid:durableId="796602585">
    <w:abstractNumId w:val="16"/>
  </w:num>
  <w:num w:numId="17" w16cid:durableId="80566031">
    <w:abstractNumId w:val="2"/>
  </w:num>
  <w:num w:numId="18" w16cid:durableId="1530142475">
    <w:abstractNumId w:val="1"/>
  </w:num>
  <w:num w:numId="19" w16cid:durableId="1772234764">
    <w:abstractNumId w:val="8"/>
  </w:num>
  <w:num w:numId="20" w16cid:durableId="57170707">
    <w:abstractNumId w:val="9"/>
  </w:num>
  <w:num w:numId="21" w16cid:durableId="1386754804">
    <w:abstractNumId w:val="5"/>
  </w:num>
  <w:num w:numId="22" w16cid:durableId="1648706578">
    <w:abstractNumId w:val="27"/>
  </w:num>
  <w:num w:numId="23" w16cid:durableId="58986911">
    <w:abstractNumId w:val="18"/>
  </w:num>
  <w:num w:numId="24" w16cid:durableId="788744006">
    <w:abstractNumId w:val="4"/>
  </w:num>
  <w:num w:numId="25" w16cid:durableId="1500463277">
    <w:abstractNumId w:val="3"/>
  </w:num>
  <w:num w:numId="26" w16cid:durableId="249582670">
    <w:abstractNumId w:val="11"/>
  </w:num>
  <w:num w:numId="27" w16cid:durableId="1138649079">
    <w:abstractNumId w:val="6"/>
  </w:num>
  <w:num w:numId="28" w16cid:durableId="36586292">
    <w:abstractNumId w:val="20"/>
  </w:num>
  <w:num w:numId="29" w16cid:durableId="1998457929">
    <w:abstractNumId w:val="11"/>
  </w:num>
  <w:num w:numId="30" w16cid:durableId="12518103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CC9"/>
    <w:rsid w:val="00003F63"/>
    <w:rsid w:val="00026C31"/>
    <w:rsid w:val="00032F29"/>
    <w:rsid w:val="00046714"/>
    <w:rsid w:val="0005005F"/>
    <w:rsid w:val="00052061"/>
    <w:rsid w:val="00087623"/>
    <w:rsid w:val="000B78B8"/>
    <w:rsid w:val="000C0148"/>
    <w:rsid w:val="000C01FE"/>
    <w:rsid w:val="000D0B11"/>
    <w:rsid w:val="000D63F8"/>
    <w:rsid w:val="000E6314"/>
    <w:rsid w:val="000F472F"/>
    <w:rsid w:val="000F5D5E"/>
    <w:rsid w:val="00116D87"/>
    <w:rsid w:val="00123F29"/>
    <w:rsid w:val="00136E22"/>
    <w:rsid w:val="001547F7"/>
    <w:rsid w:val="00170CB7"/>
    <w:rsid w:val="001765AB"/>
    <w:rsid w:val="00182744"/>
    <w:rsid w:val="0018433D"/>
    <w:rsid w:val="00187D6D"/>
    <w:rsid w:val="001B1883"/>
    <w:rsid w:val="001C1915"/>
    <w:rsid w:val="001C4354"/>
    <w:rsid w:val="001D2DB4"/>
    <w:rsid w:val="001F3269"/>
    <w:rsid w:val="002427D2"/>
    <w:rsid w:val="00246942"/>
    <w:rsid w:val="0025211C"/>
    <w:rsid w:val="0026453A"/>
    <w:rsid w:val="00273900"/>
    <w:rsid w:val="00285066"/>
    <w:rsid w:val="0029169A"/>
    <w:rsid w:val="002952E4"/>
    <w:rsid w:val="002C0A59"/>
    <w:rsid w:val="002D3F16"/>
    <w:rsid w:val="002F7626"/>
    <w:rsid w:val="003118F6"/>
    <w:rsid w:val="0031373E"/>
    <w:rsid w:val="0031528E"/>
    <w:rsid w:val="003203D8"/>
    <w:rsid w:val="00326681"/>
    <w:rsid w:val="003448E7"/>
    <w:rsid w:val="00376FEA"/>
    <w:rsid w:val="00391529"/>
    <w:rsid w:val="0039373A"/>
    <w:rsid w:val="00394C70"/>
    <w:rsid w:val="003A2FB7"/>
    <w:rsid w:val="003B0683"/>
    <w:rsid w:val="003B47B6"/>
    <w:rsid w:val="003B4F78"/>
    <w:rsid w:val="003D3B04"/>
    <w:rsid w:val="003E6A79"/>
    <w:rsid w:val="00400111"/>
    <w:rsid w:val="004029F5"/>
    <w:rsid w:val="00414C61"/>
    <w:rsid w:val="00424280"/>
    <w:rsid w:val="0042591A"/>
    <w:rsid w:val="004315AD"/>
    <w:rsid w:val="004342C4"/>
    <w:rsid w:val="004538C3"/>
    <w:rsid w:val="0045679A"/>
    <w:rsid w:val="00457C30"/>
    <w:rsid w:val="00461082"/>
    <w:rsid w:val="004A76C7"/>
    <w:rsid w:val="004B1D07"/>
    <w:rsid w:val="004C46F1"/>
    <w:rsid w:val="004C4B46"/>
    <w:rsid w:val="00507DF3"/>
    <w:rsid w:val="00516C5F"/>
    <w:rsid w:val="005171A4"/>
    <w:rsid w:val="005300D9"/>
    <w:rsid w:val="005309E0"/>
    <w:rsid w:val="00536B48"/>
    <w:rsid w:val="00537228"/>
    <w:rsid w:val="005653A8"/>
    <w:rsid w:val="0057532C"/>
    <w:rsid w:val="00583442"/>
    <w:rsid w:val="005A75B3"/>
    <w:rsid w:val="005B6CA3"/>
    <w:rsid w:val="005C222E"/>
    <w:rsid w:val="005E1267"/>
    <w:rsid w:val="005F2B34"/>
    <w:rsid w:val="005F792D"/>
    <w:rsid w:val="00613DA0"/>
    <w:rsid w:val="006171B9"/>
    <w:rsid w:val="0064510C"/>
    <w:rsid w:val="00650F54"/>
    <w:rsid w:val="00652329"/>
    <w:rsid w:val="006612A8"/>
    <w:rsid w:val="00663376"/>
    <w:rsid w:val="00672EEA"/>
    <w:rsid w:val="00682DF6"/>
    <w:rsid w:val="006A3628"/>
    <w:rsid w:val="006A54B3"/>
    <w:rsid w:val="006A6308"/>
    <w:rsid w:val="006A72D7"/>
    <w:rsid w:val="006C5FD5"/>
    <w:rsid w:val="006E4CF1"/>
    <w:rsid w:val="006E4E0C"/>
    <w:rsid w:val="006F4FCE"/>
    <w:rsid w:val="00701F2A"/>
    <w:rsid w:val="00707020"/>
    <w:rsid w:val="00727921"/>
    <w:rsid w:val="00747704"/>
    <w:rsid w:val="00776C1D"/>
    <w:rsid w:val="0078096D"/>
    <w:rsid w:val="00783F8A"/>
    <w:rsid w:val="00785FBD"/>
    <w:rsid w:val="00791A51"/>
    <w:rsid w:val="00794C25"/>
    <w:rsid w:val="007A25BE"/>
    <w:rsid w:val="007B2EAA"/>
    <w:rsid w:val="007B6D8F"/>
    <w:rsid w:val="007D6855"/>
    <w:rsid w:val="008028D7"/>
    <w:rsid w:val="00812D76"/>
    <w:rsid w:val="00813833"/>
    <w:rsid w:val="00821266"/>
    <w:rsid w:val="00834016"/>
    <w:rsid w:val="00840634"/>
    <w:rsid w:val="00853A24"/>
    <w:rsid w:val="00856043"/>
    <w:rsid w:val="008648AF"/>
    <w:rsid w:val="00881721"/>
    <w:rsid w:val="00883FAB"/>
    <w:rsid w:val="008A3A55"/>
    <w:rsid w:val="008C0B6D"/>
    <w:rsid w:val="008E6A5C"/>
    <w:rsid w:val="008F753C"/>
    <w:rsid w:val="00922DA0"/>
    <w:rsid w:val="00924070"/>
    <w:rsid w:val="00933F5F"/>
    <w:rsid w:val="00941283"/>
    <w:rsid w:val="00941DA2"/>
    <w:rsid w:val="00953DF0"/>
    <w:rsid w:val="00962CC9"/>
    <w:rsid w:val="00974EB5"/>
    <w:rsid w:val="00985B74"/>
    <w:rsid w:val="009B73E3"/>
    <w:rsid w:val="009C0292"/>
    <w:rsid w:val="009C0B4E"/>
    <w:rsid w:val="009C25F4"/>
    <w:rsid w:val="009D75DF"/>
    <w:rsid w:val="009D78FB"/>
    <w:rsid w:val="009E3FB8"/>
    <w:rsid w:val="00A14BE1"/>
    <w:rsid w:val="00A2089A"/>
    <w:rsid w:val="00A21F01"/>
    <w:rsid w:val="00A40C19"/>
    <w:rsid w:val="00A50079"/>
    <w:rsid w:val="00A65C4D"/>
    <w:rsid w:val="00A77822"/>
    <w:rsid w:val="00A84E97"/>
    <w:rsid w:val="00A94D54"/>
    <w:rsid w:val="00A963AB"/>
    <w:rsid w:val="00AB5324"/>
    <w:rsid w:val="00AC22B3"/>
    <w:rsid w:val="00AE33B3"/>
    <w:rsid w:val="00AE6915"/>
    <w:rsid w:val="00AF454B"/>
    <w:rsid w:val="00B0295E"/>
    <w:rsid w:val="00B04439"/>
    <w:rsid w:val="00B11E0B"/>
    <w:rsid w:val="00B2784D"/>
    <w:rsid w:val="00B3060A"/>
    <w:rsid w:val="00B35A7B"/>
    <w:rsid w:val="00B414F3"/>
    <w:rsid w:val="00B4202C"/>
    <w:rsid w:val="00B56E26"/>
    <w:rsid w:val="00B61423"/>
    <w:rsid w:val="00BB3737"/>
    <w:rsid w:val="00BC14B4"/>
    <w:rsid w:val="00BC31B6"/>
    <w:rsid w:val="00BC6D74"/>
    <w:rsid w:val="00BD56E2"/>
    <w:rsid w:val="00BE4A9C"/>
    <w:rsid w:val="00BF621E"/>
    <w:rsid w:val="00C00478"/>
    <w:rsid w:val="00C2531D"/>
    <w:rsid w:val="00C36E2E"/>
    <w:rsid w:val="00C43A1C"/>
    <w:rsid w:val="00C50798"/>
    <w:rsid w:val="00C6569B"/>
    <w:rsid w:val="00C7212C"/>
    <w:rsid w:val="00C77AF3"/>
    <w:rsid w:val="00C95355"/>
    <w:rsid w:val="00CA0A5D"/>
    <w:rsid w:val="00CA227B"/>
    <w:rsid w:val="00CB3949"/>
    <w:rsid w:val="00CB7CF5"/>
    <w:rsid w:val="00D1317B"/>
    <w:rsid w:val="00D1531B"/>
    <w:rsid w:val="00D24607"/>
    <w:rsid w:val="00D314D9"/>
    <w:rsid w:val="00D346C4"/>
    <w:rsid w:val="00D42899"/>
    <w:rsid w:val="00D570AF"/>
    <w:rsid w:val="00D70DF8"/>
    <w:rsid w:val="00D83FE7"/>
    <w:rsid w:val="00D93A24"/>
    <w:rsid w:val="00D941A9"/>
    <w:rsid w:val="00D96EE6"/>
    <w:rsid w:val="00DA0EEE"/>
    <w:rsid w:val="00DB3F5B"/>
    <w:rsid w:val="00DD7BC4"/>
    <w:rsid w:val="00DF0073"/>
    <w:rsid w:val="00E24F5F"/>
    <w:rsid w:val="00E56F07"/>
    <w:rsid w:val="00E608EE"/>
    <w:rsid w:val="00E64623"/>
    <w:rsid w:val="00E91B14"/>
    <w:rsid w:val="00E92183"/>
    <w:rsid w:val="00E94E90"/>
    <w:rsid w:val="00EA5006"/>
    <w:rsid w:val="00EB2C84"/>
    <w:rsid w:val="00EC08D7"/>
    <w:rsid w:val="00EE6376"/>
    <w:rsid w:val="00F036A4"/>
    <w:rsid w:val="00F06F85"/>
    <w:rsid w:val="00F27D6A"/>
    <w:rsid w:val="00F54E30"/>
    <w:rsid w:val="00F62CE5"/>
    <w:rsid w:val="00F822B5"/>
    <w:rsid w:val="00F857C8"/>
    <w:rsid w:val="00F96FF4"/>
    <w:rsid w:val="00F97141"/>
    <w:rsid w:val="00FA0414"/>
    <w:rsid w:val="00FA345A"/>
    <w:rsid w:val="00FA56DA"/>
    <w:rsid w:val="00FA6F59"/>
    <w:rsid w:val="00FB0B85"/>
    <w:rsid w:val="00FB2ABF"/>
    <w:rsid w:val="00FE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43BF"/>
  <w15:docId w15:val="{8A7166FC-A51D-472C-AA71-56554684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before="60"/>
    </w:pPr>
    <w:rPr>
      <w:b/>
      <w:sz w:val="26"/>
    </w:rPr>
  </w:style>
  <w:style w:type="paragraph" w:styleId="Tekstpodstawowy2">
    <w:name w:val="Body Text 2"/>
    <w:basedOn w:val="Normalny"/>
    <w:pPr>
      <w:spacing w:before="60"/>
      <w:jc w:val="both"/>
    </w:pPr>
    <w:rPr>
      <w:b/>
      <w:sz w:val="26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Tekstdymka">
    <w:name w:val="Balloon Text"/>
    <w:basedOn w:val="Normalny"/>
    <w:link w:val="TekstdymkaZnak"/>
    <w:rsid w:val="005309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09E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3060A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</vt:lpstr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</dc:title>
  <dc:creator>Ośrodek Informatyki</dc:creator>
  <cp:lastModifiedBy>Tomasz K. Kędzior</cp:lastModifiedBy>
  <cp:revision>16</cp:revision>
  <cp:lastPrinted>2026-01-23T11:33:00Z</cp:lastPrinted>
  <dcterms:created xsi:type="dcterms:W3CDTF">2022-10-27T12:03:00Z</dcterms:created>
  <dcterms:modified xsi:type="dcterms:W3CDTF">2026-01-23T12:10:00Z</dcterms:modified>
</cp:coreProperties>
</file>