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CE92" w14:textId="7A1068B1" w:rsidR="002B0FB3" w:rsidRPr="002B0FB3" w:rsidRDefault="002B0FB3" w:rsidP="002B0FB3">
      <w:pPr>
        <w:jc w:val="right"/>
        <w:rPr>
          <w:i/>
          <w:iCs/>
          <w:lang w:val="pl-PL"/>
        </w:rPr>
      </w:pPr>
      <w:r w:rsidRPr="002B0FB3">
        <w:rPr>
          <w:i/>
          <w:iCs/>
          <w:lang w:val="pl-PL"/>
        </w:rPr>
        <w:t>Projekt</w:t>
      </w:r>
    </w:p>
    <w:p w14:paraId="2FFFE403" w14:textId="28330C6F" w:rsidR="00C245A9" w:rsidRPr="002B0FB3" w:rsidRDefault="009167BF" w:rsidP="002B0FB3">
      <w:pPr>
        <w:spacing w:line="360" w:lineRule="auto"/>
        <w:jc w:val="center"/>
        <w:rPr>
          <w:b/>
          <w:bCs/>
          <w:lang w:val="pl-PL"/>
        </w:rPr>
      </w:pPr>
      <w:r w:rsidRPr="002B0FB3">
        <w:rPr>
          <w:b/>
          <w:bCs/>
          <w:lang w:val="pl-PL"/>
        </w:rPr>
        <w:t>Uchwała</w:t>
      </w:r>
      <w:r w:rsidR="00C245A9" w:rsidRPr="002B0FB3">
        <w:rPr>
          <w:b/>
          <w:bCs/>
          <w:lang w:val="pl-PL"/>
        </w:rPr>
        <w:t xml:space="preserve"> </w:t>
      </w:r>
    </w:p>
    <w:p w14:paraId="6D38AE2A" w14:textId="1C422130" w:rsidR="00C245A9" w:rsidRDefault="009167BF" w:rsidP="002B0FB3">
      <w:pPr>
        <w:spacing w:line="360" w:lineRule="auto"/>
        <w:jc w:val="center"/>
        <w:rPr>
          <w:b/>
          <w:bCs/>
          <w:lang w:val="pl-PL"/>
        </w:rPr>
      </w:pPr>
      <w:r w:rsidRPr="002B0FB3">
        <w:rPr>
          <w:b/>
          <w:bCs/>
          <w:lang w:val="pl-PL"/>
        </w:rPr>
        <w:t>Sejmu Rzeczypospolitej Polskiej</w:t>
      </w:r>
    </w:p>
    <w:p w14:paraId="5FF89468" w14:textId="115A8B95" w:rsidR="002B0FB3" w:rsidRPr="002B0FB3" w:rsidRDefault="002B0FB3" w:rsidP="002B0FB3">
      <w:pPr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dnia ...</w:t>
      </w:r>
    </w:p>
    <w:p w14:paraId="1ED0448B" w14:textId="77777777" w:rsidR="00C245A9" w:rsidRPr="002B0FB3" w:rsidRDefault="009167BF" w:rsidP="002B0FB3">
      <w:pPr>
        <w:spacing w:line="360" w:lineRule="auto"/>
        <w:jc w:val="center"/>
        <w:rPr>
          <w:b/>
          <w:bCs/>
          <w:lang w:val="pl-PL"/>
        </w:rPr>
      </w:pPr>
      <w:r w:rsidRPr="002B0FB3">
        <w:rPr>
          <w:b/>
          <w:bCs/>
          <w:lang w:val="pl-PL"/>
        </w:rPr>
        <w:t xml:space="preserve">w sprawie sfinansowania polskiego udziału w pożyczce </w:t>
      </w:r>
    </w:p>
    <w:p w14:paraId="26C18333" w14:textId="433663C5" w:rsidR="008765BE" w:rsidRPr="002B0FB3" w:rsidRDefault="009167BF" w:rsidP="002B0FB3">
      <w:pPr>
        <w:spacing w:line="360" w:lineRule="auto"/>
        <w:jc w:val="center"/>
        <w:rPr>
          <w:b/>
          <w:bCs/>
          <w:lang w:val="pl-PL"/>
        </w:rPr>
      </w:pPr>
      <w:r w:rsidRPr="002B0FB3">
        <w:rPr>
          <w:b/>
          <w:bCs/>
          <w:lang w:val="pl-PL"/>
        </w:rPr>
        <w:t xml:space="preserve">udzielanej przez Unię Europejską Ukrainie w wysokości 90 miliardów euro z zamrożonych aktywów rosyjskich na terytorium Rzeczypospolitej </w:t>
      </w:r>
      <w:r w:rsidR="0018742A">
        <w:rPr>
          <w:b/>
          <w:bCs/>
          <w:lang w:val="pl-PL"/>
        </w:rPr>
        <w:t>P</w:t>
      </w:r>
      <w:r w:rsidRPr="002B0FB3">
        <w:rPr>
          <w:b/>
          <w:bCs/>
          <w:lang w:val="pl-PL"/>
        </w:rPr>
        <w:t>olskiej</w:t>
      </w:r>
    </w:p>
    <w:p w14:paraId="15154346" w14:textId="77777777" w:rsidR="009167BF" w:rsidRPr="0018742A" w:rsidRDefault="009167BF" w:rsidP="009167BF">
      <w:pPr>
        <w:jc w:val="center"/>
        <w:rPr>
          <w:sz w:val="14"/>
          <w:szCs w:val="14"/>
          <w:lang w:val="pl-PL"/>
        </w:rPr>
      </w:pPr>
    </w:p>
    <w:p w14:paraId="328A7AC2" w14:textId="77777777" w:rsidR="00876AD8" w:rsidRPr="0018742A" w:rsidRDefault="00876AD8" w:rsidP="002B0FB3">
      <w:pPr>
        <w:spacing w:line="360" w:lineRule="auto"/>
        <w:rPr>
          <w:sz w:val="14"/>
          <w:szCs w:val="14"/>
          <w:lang w:val="pl-PL"/>
        </w:rPr>
      </w:pPr>
    </w:p>
    <w:p w14:paraId="17A4B1C4" w14:textId="65C213DA" w:rsidR="009F13E4" w:rsidRPr="009F13E4" w:rsidRDefault="00A817E2" w:rsidP="009F13E4">
      <w:pPr>
        <w:spacing w:line="360" w:lineRule="auto"/>
        <w:rPr>
          <w:lang w:val="pl-PL"/>
        </w:rPr>
      </w:pPr>
      <w:r>
        <w:rPr>
          <w:lang w:val="pl-PL"/>
        </w:rPr>
        <w:t>Sejm Rzeczypospolitej Polskiej stoi niezmiennie na stanowisku, że p</w:t>
      </w:r>
      <w:r w:rsidR="00E64DDC">
        <w:rPr>
          <w:lang w:val="pl-PL"/>
        </w:rPr>
        <w:t>olską racją stanu jest t</w:t>
      </w:r>
      <w:r w:rsidR="009F13E4" w:rsidRPr="009F13E4">
        <w:rPr>
          <w:lang w:val="pl-PL"/>
        </w:rPr>
        <w:t xml:space="preserve">rwałe osłabienie Rosji. Bez </w:t>
      </w:r>
      <w:r w:rsidR="00E64DDC">
        <w:rPr>
          <w:lang w:val="pl-PL"/>
        </w:rPr>
        <w:t>tego</w:t>
      </w:r>
      <w:r w:rsidR="009F13E4" w:rsidRPr="009F13E4">
        <w:rPr>
          <w:lang w:val="pl-PL"/>
        </w:rPr>
        <w:t xml:space="preserve"> grozi nam bezpośrednie zagrożenie militarne na granicy z Białorusią i Ukrainą, w tym ryzyko </w:t>
      </w:r>
      <w:r>
        <w:rPr>
          <w:lang w:val="pl-PL"/>
        </w:rPr>
        <w:t>stacjonowania</w:t>
      </w:r>
      <w:r w:rsidR="009F13E4" w:rsidRPr="009F13E4">
        <w:rPr>
          <w:lang w:val="pl-PL"/>
        </w:rPr>
        <w:t xml:space="preserve"> rosyjskich sił zbrojnych nad Bugiem. Dlatego Polska powinna aktywnie wspierać wszelkie działania prowadzące do trwałego ograniczenia zdolności ekonomicznych i militarnych Federacji Rosyjskiej – to jedyny sposób na przerwanie cyklu rosyjskiej agresji i wrogości wobec naszego kraju</w:t>
      </w:r>
      <w:r>
        <w:rPr>
          <w:lang w:val="pl-PL"/>
        </w:rPr>
        <w:t xml:space="preserve">, który poddawany jest </w:t>
      </w:r>
      <w:r w:rsidRPr="00A817E2">
        <w:rPr>
          <w:lang w:val="pl-PL"/>
        </w:rPr>
        <w:t>wzmocnion</w:t>
      </w:r>
      <w:r>
        <w:rPr>
          <w:lang w:val="pl-PL"/>
        </w:rPr>
        <w:t>ym działaniom hybrydowym.</w:t>
      </w:r>
    </w:p>
    <w:p w14:paraId="734CB7FA" w14:textId="77777777" w:rsidR="009F13E4" w:rsidRPr="0018742A" w:rsidRDefault="009F13E4" w:rsidP="002B0FB3">
      <w:pPr>
        <w:spacing w:line="360" w:lineRule="auto"/>
        <w:rPr>
          <w:sz w:val="14"/>
          <w:szCs w:val="14"/>
          <w:lang w:val="pl-PL"/>
        </w:rPr>
      </w:pPr>
    </w:p>
    <w:p w14:paraId="74E4D857" w14:textId="79323977" w:rsidR="00A817E2" w:rsidRDefault="00F019D8" w:rsidP="002B0FB3">
      <w:pPr>
        <w:spacing w:line="360" w:lineRule="auto"/>
        <w:rPr>
          <w:lang w:val="pl-PL"/>
        </w:rPr>
      </w:pPr>
      <w:r>
        <w:rPr>
          <w:lang w:val="pl-PL"/>
        </w:rPr>
        <w:t>Uni</w:t>
      </w:r>
      <w:r w:rsidR="00E64DDC">
        <w:rPr>
          <w:lang w:val="pl-PL"/>
        </w:rPr>
        <w:t>a</w:t>
      </w:r>
      <w:r>
        <w:rPr>
          <w:lang w:val="pl-PL"/>
        </w:rPr>
        <w:t xml:space="preserve"> Europejsk</w:t>
      </w:r>
      <w:r w:rsidR="00E64DDC">
        <w:rPr>
          <w:lang w:val="pl-PL"/>
        </w:rPr>
        <w:t>a</w:t>
      </w:r>
      <w:r>
        <w:rPr>
          <w:lang w:val="pl-PL"/>
        </w:rPr>
        <w:t xml:space="preserve"> przyj</w:t>
      </w:r>
      <w:r w:rsidR="00E64DDC">
        <w:rPr>
          <w:lang w:val="pl-PL"/>
        </w:rPr>
        <w:t>ęła pakiet rozporządzeń finansowych wdrażających ściślejszą współpracę w sprawie ustanowienia pożyczki wspierającej Ukrainę na lata</w:t>
      </w:r>
      <w:r w:rsidR="00D2543D">
        <w:rPr>
          <w:lang w:val="pl-PL"/>
        </w:rPr>
        <w:t xml:space="preserve"> 2026-2027</w:t>
      </w:r>
      <w:r w:rsidR="00E64DDC">
        <w:rPr>
          <w:lang w:val="pl-PL"/>
        </w:rPr>
        <w:t xml:space="preserve"> </w:t>
      </w:r>
      <w:r w:rsidR="00E64DDC">
        <w:rPr>
          <w:lang w:val="pl-PL"/>
        </w:rPr>
        <w:br/>
      </w:r>
      <w:r>
        <w:rPr>
          <w:lang w:val="pl-PL"/>
        </w:rPr>
        <w:t>w wysokości 90 miliardów euro</w:t>
      </w:r>
      <w:r w:rsidR="00D2543D">
        <w:rPr>
          <w:lang w:val="pl-PL"/>
        </w:rPr>
        <w:t xml:space="preserve">, mającej źródło w emitowanych obligacjach. </w:t>
      </w:r>
      <w:r w:rsidR="00A817E2" w:rsidRPr="00A817E2">
        <w:rPr>
          <w:lang w:val="pl-PL"/>
        </w:rPr>
        <w:t xml:space="preserve">Państwa członkowskie w sprawie tej pożyczki zadecydowały na poziomie </w:t>
      </w:r>
      <w:r w:rsidR="00A817E2">
        <w:rPr>
          <w:lang w:val="pl-PL"/>
        </w:rPr>
        <w:t>R</w:t>
      </w:r>
      <w:r w:rsidR="00A817E2" w:rsidRPr="00A817E2">
        <w:rPr>
          <w:lang w:val="pl-PL"/>
        </w:rPr>
        <w:t xml:space="preserve">ady Europejskiej </w:t>
      </w:r>
      <w:r w:rsidR="00A817E2">
        <w:rPr>
          <w:lang w:val="pl-PL"/>
        </w:rPr>
        <w:t xml:space="preserve">już </w:t>
      </w:r>
      <w:r w:rsidR="00A817E2" w:rsidRPr="00A817E2">
        <w:rPr>
          <w:lang w:val="pl-PL"/>
        </w:rPr>
        <w:t xml:space="preserve">pod koniec 2025 r., a 20 stycznia 2026 </w:t>
      </w:r>
      <w:r w:rsidR="00A817E2">
        <w:rPr>
          <w:lang w:val="pl-PL"/>
        </w:rPr>
        <w:t xml:space="preserve">r. </w:t>
      </w:r>
      <w:r w:rsidR="00A817E2" w:rsidRPr="00A817E2">
        <w:rPr>
          <w:lang w:val="pl-PL"/>
        </w:rPr>
        <w:t>Parlament Europejski poparł zastosowanie pilnej procedury ustawodawczej w sprawie całego pakietu.</w:t>
      </w:r>
    </w:p>
    <w:p w14:paraId="04053308" w14:textId="77777777" w:rsidR="00D2543D" w:rsidRPr="0018742A" w:rsidRDefault="00D2543D" w:rsidP="002B0FB3">
      <w:pPr>
        <w:spacing w:line="360" w:lineRule="auto"/>
        <w:rPr>
          <w:sz w:val="14"/>
          <w:szCs w:val="14"/>
          <w:lang w:val="pl-PL"/>
        </w:rPr>
      </w:pPr>
    </w:p>
    <w:p w14:paraId="0C4A0BCB" w14:textId="54CCEC89" w:rsidR="00D2543D" w:rsidRDefault="00D2543D" w:rsidP="002B0FB3">
      <w:pPr>
        <w:spacing w:line="360" w:lineRule="auto"/>
        <w:rPr>
          <w:lang w:val="pl-PL"/>
        </w:rPr>
      </w:pPr>
      <w:r>
        <w:rPr>
          <w:lang w:val="pl-PL"/>
        </w:rPr>
        <w:t xml:space="preserve">Sejm Rzeczypospolitej Polskiej wzywa Rząd RP do niezwłocznego wypracowania mechanizmów prawnych i organizacyjnych, pozwalających na </w:t>
      </w:r>
      <w:r w:rsidR="00C245A9">
        <w:rPr>
          <w:lang w:val="pl-PL"/>
        </w:rPr>
        <w:t xml:space="preserve">sfinansowanie przyszłych zobowiązań krajowych wynikających z tej pożyczki z zamrożonych </w:t>
      </w:r>
      <w:r w:rsidR="00987467">
        <w:rPr>
          <w:lang w:val="pl-PL"/>
        </w:rPr>
        <w:t xml:space="preserve">rosyjskich środków finansowych i zasobów gospodarczych </w:t>
      </w:r>
      <w:r w:rsidR="00C245A9">
        <w:rPr>
          <w:lang w:val="pl-PL"/>
        </w:rPr>
        <w:t xml:space="preserve">- osób i podmiotów wpisanych na listę sankcyjną w Polsce, zgodnie z ustawą z dnia 13 kwietnia 2022 roku o szczególnych rozwiązaniach w zakresie przeciwdziałania wspieraniu agresji na Ukrainę oraz służących ochronie bezpieczeństwa narodowego.  </w:t>
      </w:r>
    </w:p>
    <w:p w14:paraId="74BC8C75" w14:textId="77777777" w:rsidR="00A645FB" w:rsidRPr="0018742A" w:rsidRDefault="00A645FB" w:rsidP="002B0FB3">
      <w:pPr>
        <w:spacing w:line="360" w:lineRule="auto"/>
        <w:rPr>
          <w:sz w:val="14"/>
          <w:szCs w:val="14"/>
          <w:lang w:val="pl-PL"/>
        </w:rPr>
      </w:pPr>
    </w:p>
    <w:p w14:paraId="2DA49FA0" w14:textId="749AE0F0" w:rsidR="00F46B82" w:rsidRPr="009167BF" w:rsidRDefault="00987467" w:rsidP="0018742A">
      <w:pPr>
        <w:spacing w:line="360" w:lineRule="auto"/>
        <w:rPr>
          <w:lang w:val="pl-PL"/>
        </w:rPr>
      </w:pPr>
      <w:r>
        <w:rPr>
          <w:lang w:val="pl-PL"/>
        </w:rPr>
        <w:t>Sejm</w:t>
      </w:r>
      <w:r w:rsidR="00E64DDC">
        <w:rPr>
          <w:lang w:val="pl-PL"/>
        </w:rPr>
        <w:t xml:space="preserve"> </w:t>
      </w:r>
      <w:r w:rsidR="0018742A" w:rsidRPr="0018742A">
        <w:rPr>
          <w:lang w:val="pl-PL"/>
        </w:rPr>
        <w:t>Rzeczypospolitej Polskiej</w:t>
      </w:r>
      <w:r>
        <w:rPr>
          <w:lang w:val="pl-PL"/>
        </w:rPr>
        <w:t>, dbając o interes finansowy obywateli Rzeczypospolitej Polskiej</w:t>
      </w:r>
      <w:r w:rsidR="00AB501F">
        <w:rPr>
          <w:lang w:val="pl-PL"/>
        </w:rPr>
        <w:t xml:space="preserve"> oraz wysoki poziom bezpieczeństwa</w:t>
      </w:r>
      <w:r>
        <w:rPr>
          <w:lang w:val="pl-PL"/>
        </w:rPr>
        <w:t>, sto</w:t>
      </w:r>
      <w:r w:rsidR="0018742A">
        <w:rPr>
          <w:lang w:val="pl-PL"/>
        </w:rPr>
        <w:t>i</w:t>
      </w:r>
      <w:r>
        <w:rPr>
          <w:lang w:val="pl-PL"/>
        </w:rPr>
        <w:t xml:space="preserve"> na stanowisku, że </w:t>
      </w:r>
      <w:r w:rsidR="00FB0160">
        <w:rPr>
          <w:lang w:val="pl-PL"/>
        </w:rPr>
        <w:t>agresor powinien ponosić koszty wynikające z działań wojennych i jego zasoby</w:t>
      </w:r>
      <w:r>
        <w:rPr>
          <w:lang w:val="pl-PL"/>
        </w:rPr>
        <w:t xml:space="preserve"> </w:t>
      </w:r>
      <w:r w:rsidR="00FB0160">
        <w:rPr>
          <w:lang w:val="pl-PL"/>
        </w:rPr>
        <w:t>gospodarcze</w:t>
      </w:r>
      <w:r>
        <w:rPr>
          <w:lang w:val="pl-PL"/>
        </w:rPr>
        <w:t xml:space="preserve"> </w:t>
      </w:r>
      <w:r w:rsidR="006560DA">
        <w:rPr>
          <w:lang w:val="pl-PL"/>
        </w:rPr>
        <w:t>zamrożon</w:t>
      </w:r>
      <w:r w:rsidR="00FB0160">
        <w:rPr>
          <w:lang w:val="pl-PL"/>
        </w:rPr>
        <w:t>e</w:t>
      </w:r>
      <w:r>
        <w:rPr>
          <w:lang w:val="pl-PL"/>
        </w:rPr>
        <w:t xml:space="preserve"> w Polsce oraz </w:t>
      </w:r>
      <w:r w:rsidR="00FB0160">
        <w:rPr>
          <w:lang w:val="pl-PL"/>
        </w:rPr>
        <w:t xml:space="preserve">innych </w:t>
      </w:r>
      <w:r>
        <w:rPr>
          <w:lang w:val="pl-PL"/>
        </w:rPr>
        <w:t xml:space="preserve">państwach </w:t>
      </w:r>
      <w:r w:rsidR="00AB501F">
        <w:rPr>
          <w:lang w:val="pl-PL"/>
        </w:rPr>
        <w:t>członkowskich</w:t>
      </w:r>
      <w:r>
        <w:rPr>
          <w:lang w:val="pl-PL"/>
        </w:rPr>
        <w:t xml:space="preserve"> UE</w:t>
      </w:r>
      <w:r w:rsidR="00AB501F">
        <w:rPr>
          <w:lang w:val="pl-PL"/>
        </w:rPr>
        <w:t xml:space="preserve"> </w:t>
      </w:r>
      <w:r w:rsidR="00FB0160">
        <w:rPr>
          <w:lang w:val="pl-PL"/>
        </w:rPr>
        <w:t>powinny finansować pomoc dla Ukrainy</w:t>
      </w:r>
      <w:r w:rsidR="0018742A">
        <w:rPr>
          <w:lang w:val="pl-PL"/>
        </w:rPr>
        <w:t>.</w:t>
      </w:r>
    </w:p>
    <w:sectPr w:rsidR="00F46B82" w:rsidRPr="0091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229C" w14:textId="77777777" w:rsidR="006D57E9" w:rsidRDefault="006D57E9" w:rsidP="00E64DDC">
      <w:r>
        <w:separator/>
      </w:r>
    </w:p>
  </w:endnote>
  <w:endnote w:type="continuationSeparator" w:id="0">
    <w:p w14:paraId="6A2C2055" w14:textId="77777777" w:rsidR="006D57E9" w:rsidRDefault="006D57E9" w:rsidP="00E6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D256" w14:textId="77777777" w:rsidR="006D57E9" w:rsidRDefault="006D57E9" w:rsidP="00E64DDC">
      <w:r>
        <w:separator/>
      </w:r>
    </w:p>
  </w:footnote>
  <w:footnote w:type="continuationSeparator" w:id="0">
    <w:p w14:paraId="5594867F" w14:textId="77777777" w:rsidR="006D57E9" w:rsidRDefault="006D57E9" w:rsidP="00E6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2"/>
    <w:rsid w:val="000D04B2"/>
    <w:rsid w:val="00152A5A"/>
    <w:rsid w:val="0018742A"/>
    <w:rsid w:val="002B0FB3"/>
    <w:rsid w:val="00350A6F"/>
    <w:rsid w:val="005762E3"/>
    <w:rsid w:val="005D5557"/>
    <w:rsid w:val="006068A3"/>
    <w:rsid w:val="006560DA"/>
    <w:rsid w:val="00674064"/>
    <w:rsid w:val="00680627"/>
    <w:rsid w:val="006D57E9"/>
    <w:rsid w:val="007E18FE"/>
    <w:rsid w:val="008765BE"/>
    <w:rsid w:val="00876AD8"/>
    <w:rsid w:val="008F49C9"/>
    <w:rsid w:val="009167BF"/>
    <w:rsid w:val="00987467"/>
    <w:rsid w:val="009D39D7"/>
    <w:rsid w:val="009F13E4"/>
    <w:rsid w:val="00A645FB"/>
    <w:rsid w:val="00A817E2"/>
    <w:rsid w:val="00AB501F"/>
    <w:rsid w:val="00B20223"/>
    <w:rsid w:val="00C245A9"/>
    <w:rsid w:val="00D2543D"/>
    <w:rsid w:val="00E64DDC"/>
    <w:rsid w:val="00EE0C3A"/>
    <w:rsid w:val="00F019D8"/>
    <w:rsid w:val="00F22999"/>
    <w:rsid w:val="00F46B82"/>
    <w:rsid w:val="00F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591A"/>
  <w15:chartTrackingRefBased/>
  <w15:docId w15:val="{150596AC-BA1D-444E-AEDC-8455AC5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2E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2E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2E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2E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2E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62E3"/>
    <w:rPr>
      <w:b/>
      <w:bCs/>
    </w:rPr>
  </w:style>
  <w:style w:type="character" w:styleId="Uwydatnienie">
    <w:name w:val="Emphasis"/>
    <w:basedOn w:val="Domylnaczcionkaakapitu"/>
    <w:uiPriority w:val="20"/>
    <w:qFormat/>
    <w:rsid w:val="005762E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5762E3"/>
    <w:rPr>
      <w:szCs w:val="32"/>
    </w:rPr>
  </w:style>
  <w:style w:type="paragraph" w:styleId="Akapitzlist">
    <w:name w:val="List Paragraph"/>
    <w:basedOn w:val="Normalny"/>
    <w:uiPriority w:val="34"/>
    <w:qFormat/>
    <w:rsid w:val="005762E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62E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5762E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2E3"/>
    <w:rPr>
      <w:b/>
      <w:i/>
      <w:sz w:val="24"/>
    </w:rPr>
  </w:style>
  <w:style w:type="character" w:styleId="Wyrnieniedelikatne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5762E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5762E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5762E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62E3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D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DD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1849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2026-02-06T12:05:00Z</cp:lastPrinted>
  <dcterms:created xsi:type="dcterms:W3CDTF">2026-02-04T14:16:00Z</dcterms:created>
  <dcterms:modified xsi:type="dcterms:W3CDTF">2026-02-06T12:05:00Z</dcterms:modified>
</cp:coreProperties>
</file>