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92A47" w14:textId="7CB126DD" w:rsidR="00E1722E" w:rsidRPr="00092F22" w:rsidRDefault="00E1722E" w:rsidP="00092F22">
      <w:pPr>
        <w:pStyle w:val="p1"/>
        <w:jc w:val="center"/>
        <w:rPr>
          <w:b/>
          <w:bCs/>
        </w:rPr>
      </w:pPr>
      <w:r w:rsidRPr="00092F22">
        <w:rPr>
          <w:b/>
          <w:bCs/>
        </w:rPr>
        <w:t>U</w:t>
      </w:r>
      <w:r w:rsidR="00092F22">
        <w:rPr>
          <w:b/>
          <w:bCs/>
        </w:rPr>
        <w:t xml:space="preserve"> </w:t>
      </w:r>
      <w:r w:rsidRPr="00092F22">
        <w:rPr>
          <w:b/>
          <w:bCs/>
        </w:rPr>
        <w:t>C</w:t>
      </w:r>
      <w:r w:rsidR="00092F22">
        <w:rPr>
          <w:b/>
          <w:bCs/>
        </w:rPr>
        <w:t xml:space="preserve"> </w:t>
      </w:r>
      <w:r w:rsidRPr="00092F22">
        <w:rPr>
          <w:b/>
          <w:bCs/>
        </w:rPr>
        <w:t>H</w:t>
      </w:r>
      <w:r w:rsidR="00092F22">
        <w:rPr>
          <w:b/>
          <w:bCs/>
        </w:rPr>
        <w:t xml:space="preserve"> </w:t>
      </w:r>
      <w:r w:rsidRPr="00092F22">
        <w:rPr>
          <w:b/>
          <w:bCs/>
        </w:rPr>
        <w:t>W</w:t>
      </w:r>
      <w:r w:rsidR="00092F22">
        <w:rPr>
          <w:b/>
          <w:bCs/>
        </w:rPr>
        <w:t xml:space="preserve"> </w:t>
      </w:r>
      <w:r w:rsidRPr="00092F22">
        <w:rPr>
          <w:b/>
          <w:bCs/>
        </w:rPr>
        <w:t>A</w:t>
      </w:r>
      <w:r w:rsidR="00092F22">
        <w:rPr>
          <w:b/>
          <w:bCs/>
        </w:rPr>
        <w:t xml:space="preserve"> </w:t>
      </w:r>
      <w:r w:rsidRPr="00092F22">
        <w:rPr>
          <w:b/>
          <w:bCs/>
        </w:rPr>
        <w:t>Ł</w:t>
      </w:r>
      <w:r w:rsidR="00092F22">
        <w:rPr>
          <w:b/>
          <w:bCs/>
        </w:rPr>
        <w:t xml:space="preserve"> </w:t>
      </w:r>
      <w:r w:rsidRPr="00092F22">
        <w:rPr>
          <w:b/>
          <w:bCs/>
        </w:rPr>
        <w:t>A</w:t>
      </w:r>
    </w:p>
    <w:p w14:paraId="1534B8BD" w14:textId="08EE8E69" w:rsidR="00E1722E" w:rsidRPr="00092F22" w:rsidRDefault="00E1722E" w:rsidP="00092F22">
      <w:pPr>
        <w:pStyle w:val="p1"/>
        <w:jc w:val="center"/>
      </w:pPr>
      <w:r w:rsidRPr="00092F22">
        <w:t xml:space="preserve">z dnia </w:t>
      </w:r>
      <w:r w:rsidR="00092F22" w:rsidRPr="00092F22">
        <w:t>…</w:t>
      </w:r>
    </w:p>
    <w:p w14:paraId="229FE1A9" w14:textId="27B585E7" w:rsidR="00E1722E" w:rsidRPr="00092F22" w:rsidRDefault="00E1722E" w:rsidP="00092F22">
      <w:pPr>
        <w:pStyle w:val="p1"/>
        <w:jc w:val="center"/>
        <w:rPr>
          <w:b/>
          <w:bCs/>
        </w:rPr>
      </w:pPr>
      <w:r w:rsidRPr="00092F22">
        <w:rPr>
          <w:b/>
          <w:bCs/>
        </w:rPr>
        <w:t xml:space="preserve">w sprawie upamiętnienia </w:t>
      </w:r>
      <w:r w:rsidR="004A4205" w:rsidRPr="00092F22">
        <w:rPr>
          <w:b/>
          <w:bCs/>
        </w:rPr>
        <w:t xml:space="preserve">bohaterów </w:t>
      </w:r>
      <w:r w:rsidRPr="00092F22">
        <w:rPr>
          <w:b/>
          <w:bCs/>
        </w:rPr>
        <w:t>70. rocznicy Poznańskiego Czerwca 1956 roku</w:t>
      </w:r>
    </w:p>
    <w:p w14:paraId="6AA0D04E" w14:textId="77777777" w:rsidR="00E1722E" w:rsidRPr="00092F22" w:rsidRDefault="00E1722E" w:rsidP="00092F22">
      <w:pPr>
        <w:pStyle w:val="p2"/>
        <w:spacing w:line="360" w:lineRule="auto"/>
        <w:jc w:val="both"/>
        <w:rPr>
          <w:b/>
          <w:bCs/>
        </w:rPr>
      </w:pPr>
    </w:p>
    <w:p w14:paraId="3EB3A3D0" w14:textId="7B091AB3" w:rsidR="00E1722E" w:rsidRDefault="00E1722E" w:rsidP="00092F22">
      <w:pPr>
        <w:pStyle w:val="p1"/>
        <w:spacing w:line="360" w:lineRule="auto"/>
        <w:ind w:firstLine="708"/>
        <w:jc w:val="both"/>
      </w:pPr>
      <w:r>
        <w:t>Sejm Rzeczypospolitej Polskiej, w 70. rocznicę Poznańskiego Czerwca 1956 roku, oddaje hołd robotnikom i mieszkańcom Poznania, którzy 28 czerwca 1956 roku podjęli odważne wystąpienie przeciwko niesprawiedliwości społecznej, wyzyskowi ekonomicznemu oraz narzuconemu Polsce siłą systemowi komunistycznemu</w:t>
      </w:r>
      <w:r w:rsidR="00092F22">
        <w:t xml:space="preserve"> - </w:t>
      </w:r>
      <w:r>
        <w:t xml:space="preserve">systemowi opartemu </w:t>
      </w:r>
      <w:r w:rsidR="00092F22">
        <w:br/>
      </w:r>
      <w:r>
        <w:t>na przemocy, kłamstwie i zniewoleniu narodu.</w:t>
      </w:r>
    </w:p>
    <w:p w14:paraId="0CA0489E" w14:textId="4DBF991C" w:rsidR="00E1722E" w:rsidRDefault="00E1722E" w:rsidP="00092F22">
      <w:pPr>
        <w:pStyle w:val="p1"/>
        <w:spacing w:line="360" w:lineRule="auto"/>
        <w:ind w:firstLine="708"/>
        <w:jc w:val="both"/>
      </w:pPr>
      <w:r>
        <w:t xml:space="preserve">Poznański Czerwiec 1956 roku był pierwszym masowym buntem społecznym </w:t>
      </w:r>
      <w:r w:rsidR="00092F22">
        <w:br/>
      </w:r>
      <w:r>
        <w:t xml:space="preserve">w powojennej Polsce, a zarazem miał charakter powstania przeciwko władzy komunistycznej. Stanowił akt sprzeciwu wobec łamania praw pracowniczych, braku wolności oraz brutalnej polityki aparatu państwowego podporządkowanego Związkowi Sowieckiemu. Demonstranci, domagając się „chleba i wolności”, nadali wydarzeniom wymiar zarówno społeczny, jak </w:t>
      </w:r>
      <w:r w:rsidR="00092F22">
        <w:br/>
      </w:r>
      <w:r>
        <w:t>i polityczny, czyniąc je jednym z pierwszych zrywów niepodległościowych w powojennej historii Polski.</w:t>
      </w:r>
    </w:p>
    <w:p w14:paraId="7AFAF2A9" w14:textId="23AE2B45" w:rsidR="00E1722E" w:rsidRDefault="00E1722E" w:rsidP="00092F22">
      <w:pPr>
        <w:pStyle w:val="p1"/>
        <w:spacing w:line="360" w:lineRule="auto"/>
        <w:ind w:firstLine="708"/>
        <w:jc w:val="both"/>
      </w:pPr>
      <w:r>
        <w:t>Sejm Rzeczypospolitej Polskiej z najwyższym szacunkiem wspomina ofiary krwawo stłumionego powstania</w:t>
      </w:r>
      <w:r w:rsidR="00092F22">
        <w:t xml:space="preserve"> -</w:t>
      </w:r>
      <w:r>
        <w:t xml:space="preserve"> tych, którzy oddali życie, zostali ranni lub poddani represjom przez komunistyczny aparat terroru. Szczególną pamięcią otacza najmłodsze ofiary, w tym Romka Strzałkowskiego, który stał się symbolem tragicznych wydarzeń tamtych dni oraz niewinnych ofiar reżimu.</w:t>
      </w:r>
    </w:p>
    <w:p w14:paraId="082E1E1D" w14:textId="27524588" w:rsidR="00E1722E" w:rsidRDefault="00E1722E" w:rsidP="00092F22">
      <w:pPr>
        <w:pStyle w:val="p1"/>
        <w:spacing w:line="360" w:lineRule="auto"/>
        <w:ind w:firstLine="708"/>
        <w:jc w:val="both"/>
      </w:pPr>
      <w:r>
        <w:t xml:space="preserve">Poznański Czerwiec zapoczątkował proces przemian społecznych i politycznych </w:t>
      </w:r>
      <w:r w:rsidR="00092F22">
        <w:br/>
      </w:r>
      <w:r>
        <w:t>w Polsce, podważając fundamenty systemu komunistycznego i ukazując jego rzeczywisty, represyjny charakter. Były one jednym z pierwszych etapów długiej drogi narodu polskiego ku odzyskaniu wolności i suwerenności, zwieńczonej upadkiem komunizmu w 1989 roku.</w:t>
      </w:r>
    </w:p>
    <w:p w14:paraId="0D442EF8" w14:textId="368C3139" w:rsidR="00395040" w:rsidRDefault="00E1722E" w:rsidP="00092F22">
      <w:pPr>
        <w:pStyle w:val="p1"/>
        <w:spacing w:line="360" w:lineRule="auto"/>
        <w:ind w:firstLine="708"/>
        <w:jc w:val="both"/>
      </w:pPr>
      <w:r>
        <w:t xml:space="preserve">Sejm Rzeczypospolitej Polskiej wyraża przekonanie, że pamięć o Poznańskim Czerwcu 1956 roku </w:t>
      </w:r>
      <w:r w:rsidR="00092F22">
        <w:t>-</w:t>
      </w:r>
      <w:r>
        <w:t xml:space="preserve"> jako o robotniczym powstaniu przeciwko władzy komunistycznej </w:t>
      </w:r>
      <w:r w:rsidR="00092F22">
        <w:t>-</w:t>
      </w:r>
      <w:r>
        <w:t xml:space="preserve"> pozostanie trwałym elementem tożsamości narodowej, a także ważną lekcją historii dla przyszłych pokoleń, będąc przestrogą przed systemami opartymi na przemocy i pogardzie dla praw człowieka oraz zobowiązaniem do nieustannej ochrony wolności i godności obywateli.</w:t>
      </w:r>
    </w:p>
    <w:sectPr w:rsidR="00395040" w:rsidSect="00092F22">
      <w:pgSz w:w="11906" w:h="16838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E03D" w14:textId="77777777" w:rsidR="006072E2" w:rsidRDefault="006072E2" w:rsidP="006072E2">
      <w:r>
        <w:separator/>
      </w:r>
    </w:p>
  </w:endnote>
  <w:endnote w:type="continuationSeparator" w:id="0">
    <w:p w14:paraId="7C7F93B2" w14:textId="77777777" w:rsidR="006072E2" w:rsidRDefault="006072E2" w:rsidP="00607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E666F" w14:textId="77777777" w:rsidR="006072E2" w:rsidRDefault="006072E2" w:rsidP="006072E2">
      <w:r>
        <w:separator/>
      </w:r>
    </w:p>
  </w:footnote>
  <w:footnote w:type="continuationSeparator" w:id="0">
    <w:p w14:paraId="10CD400C" w14:textId="77777777" w:rsidR="006072E2" w:rsidRDefault="006072E2" w:rsidP="00607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2E"/>
    <w:rsid w:val="00092F22"/>
    <w:rsid w:val="0027708A"/>
    <w:rsid w:val="00293AFE"/>
    <w:rsid w:val="00297A16"/>
    <w:rsid w:val="002E7525"/>
    <w:rsid w:val="00395040"/>
    <w:rsid w:val="004A4205"/>
    <w:rsid w:val="006072E2"/>
    <w:rsid w:val="00887785"/>
    <w:rsid w:val="00A65E13"/>
    <w:rsid w:val="00C24CCD"/>
    <w:rsid w:val="00E1722E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569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7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7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7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7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7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72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72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72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72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7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7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7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72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72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72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72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72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72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72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7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72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7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72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72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72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72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7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72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722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ny"/>
    <w:rsid w:val="00E1722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p2">
    <w:name w:val="p2"/>
    <w:basedOn w:val="Normalny"/>
    <w:rsid w:val="00E1722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072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2E2"/>
  </w:style>
  <w:style w:type="paragraph" w:styleId="Stopka">
    <w:name w:val="footer"/>
    <w:basedOn w:val="Normalny"/>
    <w:link w:val="StopkaZnak"/>
    <w:uiPriority w:val="99"/>
    <w:unhideWhenUsed/>
    <w:rsid w:val="006072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2026-04-14T10:11:00Z</dcterms:created>
  <dcterms:modified xsi:type="dcterms:W3CDTF">2026-04-14T10:11:00Z</dcterms:modified>
</cp:coreProperties>
</file>