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9108" w14:textId="616A21D2" w:rsidR="00983BA4" w:rsidRPr="007847A1" w:rsidRDefault="00983BA4" w:rsidP="00983BA4">
      <w:pPr>
        <w:pStyle w:val="OZNPROJEKTUwskazaniedatylubwersjiprojektu"/>
        <w:keepNext/>
      </w:pPr>
      <w:r w:rsidRPr="007847A1">
        <w:t>Projekt</w:t>
      </w:r>
    </w:p>
    <w:p w14:paraId="5A6EB459" w14:textId="77777777" w:rsidR="00983BA4" w:rsidRPr="007847A1" w:rsidRDefault="00983BA4" w:rsidP="00983BA4">
      <w:pPr>
        <w:pStyle w:val="OZNRODZAKTUtznustawalubrozporzdzenieiorganwydajcy"/>
      </w:pPr>
      <w:r w:rsidRPr="007847A1">
        <w:t>Ustawa</w:t>
      </w:r>
    </w:p>
    <w:p w14:paraId="6409AF5E" w14:textId="469E98D1" w:rsidR="00983BA4" w:rsidRPr="007847A1" w:rsidRDefault="00983BA4" w:rsidP="00983BA4">
      <w:pPr>
        <w:pStyle w:val="DATAAKTUdatauchwalenialubwydaniaaktu"/>
      </w:pPr>
      <w:r w:rsidRPr="007847A1">
        <w:t>z dnia</w:t>
      </w:r>
      <w:r w:rsidR="00341E0F">
        <w:t xml:space="preserve"> </w:t>
      </w:r>
    </w:p>
    <w:p w14:paraId="62999EB6" w14:textId="77777777" w:rsidR="00983BA4" w:rsidRPr="007847A1" w:rsidRDefault="00983BA4" w:rsidP="00983BA4">
      <w:pPr>
        <w:pStyle w:val="TYTUAKTUprzedmiotregulacjiustawylubrozporzdzenia"/>
        <w:rPr>
          <w:rStyle w:val="IGindeksgrny"/>
        </w:rPr>
      </w:pPr>
      <w:r w:rsidRPr="007847A1">
        <w:t>o zmianie ustawy o publicznym transporcie zbiorowym oraz niektórych innych ustaw</w:t>
      </w:r>
      <w:r w:rsidRPr="00B97FD1">
        <w:rPr>
          <w:rStyle w:val="IGPindeksgrnyipogrubienie"/>
        </w:rPr>
        <w:footnoteReference w:id="1"/>
      </w:r>
      <w:r w:rsidRPr="00B97FD1">
        <w:rPr>
          <w:rStyle w:val="IGPindeksgrnyipogrubienie"/>
        </w:rPr>
        <w:t>)</w:t>
      </w:r>
    </w:p>
    <w:p w14:paraId="3A6A85BB" w14:textId="00E3DB7C" w:rsidR="00983BA4" w:rsidRPr="007847A1" w:rsidRDefault="00983BA4" w:rsidP="00983BA4">
      <w:pPr>
        <w:pStyle w:val="ARTartustawynprozporzdzenia"/>
        <w:keepNext/>
      </w:pPr>
      <w:bookmarkStart w:id="1" w:name="_Hlk169884124"/>
      <w:r w:rsidRPr="007847A1">
        <w:rPr>
          <w:rStyle w:val="Ppogrubienie"/>
        </w:rPr>
        <w:t>Art. 1</w:t>
      </w:r>
      <w:bookmarkEnd w:id="1"/>
      <w:r w:rsidRPr="007847A1">
        <w:rPr>
          <w:rStyle w:val="Ppogrubienie"/>
        </w:rPr>
        <w:t>.</w:t>
      </w:r>
      <w:r w:rsidRPr="007847A1">
        <w:t xml:space="preserve"> W ustawie z dnia 16 grudnia 2010 r. o publicznym transporcie zbiorowym (Dz. U. z 2025 r. poz. 285, 1173 i 1843 oraz z 2026 r. poz. 475) wprowadza się następujące zmiany:</w:t>
      </w:r>
    </w:p>
    <w:p w14:paraId="23993A11" w14:textId="77777777" w:rsidR="00983BA4" w:rsidRPr="007847A1" w:rsidRDefault="00983BA4" w:rsidP="00983BA4">
      <w:pPr>
        <w:pStyle w:val="PKTpunkt"/>
        <w:keepNext/>
      </w:pPr>
      <w:r w:rsidRPr="007847A1">
        <w:t>1)</w:t>
      </w:r>
      <w:r w:rsidRPr="007847A1">
        <w:tab/>
        <w:t>w art. 4 w ust. 1:</w:t>
      </w:r>
    </w:p>
    <w:p w14:paraId="48555D91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po pkt 2 dodaje się pkt 2a–2c w brzmieniu:</w:t>
      </w:r>
    </w:p>
    <w:p w14:paraId="0DF350C8" w14:textId="27F94345" w:rsidR="00983BA4" w:rsidRPr="007847A1" w:rsidRDefault="00983BA4" w:rsidP="00983BA4">
      <w:pPr>
        <w:pStyle w:val="ZLITPKTzmpktliter"/>
      </w:pPr>
      <w:r w:rsidRPr="007847A1">
        <w:t>„2a)</w:t>
      </w:r>
      <w:r w:rsidRPr="007847A1">
        <w:tab/>
        <w:t>gmina miejska – należy przez to rozumieć gminę ujętą jako gmina miejska w rejestrze TERYT w rozumieniu art. 2 pkt 12b ustawy z dnia 29 czerwca 1995 r. o statystyce publicznej (Dz. U. z 2024 r. poz. 1799, z 2025 r. poz. 1792 oraz z 2026 r. poz. 507 i 548);</w:t>
      </w:r>
    </w:p>
    <w:p w14:paraId="4A6EB89C" w14:textId="77777777" w:rsidR="00983BA4" w:rsidRPr="007847A1" w:rsidRDefault="00983BA4" w:rsidP="00983BA4">
      <w:pPr>
        <w:pStyle w:val="ZLITPKTzmpktliter"/>
      </w:pPr>
      <w:r w:rsidRPr="007847A1">
        <w:t>2b)</w:t>
      </w:r>
      <w:r w:rsidRPr="007847A1">
        <w:tab/>
        <w:t xml:space="preserve">gmina miejsko-wiejska </w:t>
      </w:r>
      <w:bookmarkStart w:id="2" w:name="_Hlk231546655"/>
      <w:r w:rsidRPr="007847A1">
        <w:t>–</w:t>
      </w:r>
      <w:bookmarkEnd w:id="2"/>
      <w:r w:rsidRPr="007847A1">
        <w:t xml:space="preserve"> należy przez to rozumieć gminę ujętą jako gmina miejsko-wiejska w rejestrze TERYT w rozumieniu art. 2 pkt 12b ustawy z dnia 29 czerwca 1995 r. o statystyce publicznej;</w:t>
      </w:r>
    </w:p>
    <w:p w14:paraId="14AD1C1B" w14:textId="46568A14" w:rsidR="00983BA4" w:rsidRPr="007847A1" w:rsidRDefault="00983BA4" w:rsidP="00983BA4">
      <w:pPr>
        <w:pStyle w:val="ZLITPKTzmpktliter"/>
      </w:pPr>
      <w:r w:rsidRPr="007847A1">
        <w:t>2c)</w:t>
      </w:r>
      <w:r w:rsidRPr="007847A1">
        <w:tab/>
        <w:t>gmina wiejska – należy przez to rozumieć gminę ujętą jako gmina wiejska w rejestrze TERYT w rozumieniu art. 2 pkt 12b ustawy z dnia 29 czerwca 1995 r. o statystyce publicznej;”;</w:t>
      </w:r>
    </w:p>
    <w:p w14:paraId="501BECB5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pkt 3 otrzymuje brzmienie:</w:t>
      </w:r>
    </w:p>
    <w:p w14:paraId="5A54BEBC" w14:textId="6D2F1600" w:rsidR="00983BA4" w:rsidRPr="007847A1" w:rsidRDefault="00983BA4" w:rsidP="00983BA4">
      <w:pPr>
        <w:pStyle w:val="ZLITPKTzmpktliter"/>
      </w:pPr>
      <w:r w:rsidRPr="007847A1">
        <w:t>„3)</w:t>
      </w:r>
      <w:r w:rsidRPr="007847A1">
        <w:tab/>
        <w:t xml:space="preserve">gminne przewozy pasażerskie – przewóz osób w ramach publicznego transportu zbiorowego wykonywany w granicach administracyjnych jednej gminy lub gmin sąsiadujących, które zawarły stosowne porozumienie lub które utworzyły związek międzygminny, a w przypadku gminy, której siedziba znajduje się poza jej granicami administracyjnymi – także do gminy, w której </w:t>
      </w:r>
      <w:r w:rsidRPr="007847A1">
        <w:lastRenderedPageBreak/>
        <w:t>ta siedziba się znajduje; inne niż przewozy powiatowe, powiatowo-gminne, metropolitalne, wojewódzkie i międzywojewódzkie;”,</w:t>
      </w:r>
    </w:p>
    <w:p w14:paraId="00260A1E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pkt 10 i 10a otrzymują brzmienie:</w:t>
      </w:r>
    </w:p>
    <w:p w14:paraId="4E5ECFE1" w14:textId="40D66729" w:rsidR="00983BA4" w:rsidRPr="007847A1" w:rsidRDefault="00983BA4" w:rsidP="00983BA4">
      <w:pPr>
        <w:pStyle w:val="ZLITPKTzmpktliter"/>
      </w:pPr>
      <w:r w:rsidRPr="007847A1">
        <w:t>„10)</w:t>
      </w:r>
      <w:r w:rsidRPr="007847A1">
        <w:tab/>
        <w:t>powiatowe przewozy pasażerskie – przewóz osób w ramach publicznego transportu zbiorowego wykonywany w granicach administracyjnych co najmniej dwóch gmin i niewykraczający poza granice jednego powiatu albo w granicach administracyjnych powiatów sąsiadujących, które zawarły stosowne porozumienie lub które utworzyły związek powiatów, a w przypadku powiatu, którego siedziba znajduje się poza jego granicami administracyjnymi – także do powiatu, w którym ta siedziba się znajduje; inne niż przewozy gminne, powiatowo-gminne, metropolitalne, wojewódzkie i międzywojewódzkie;</w:t>
      </w:r>
    </w:p>
    <w:p w14:paraId="2659C04F" w14:textId="5061293B" w:rsidR="00983BA4" w:rsidRPr="007847A1" w:rsidRDefault="00983BA4" w:rsidP="00983BA4">
      <w:pPr>
        <w:pStyle w:val="ZLITPKTzmpktliter"/>
      </w:pPr>
      <w:r w:rsidRPr="007847A1">
        <w:t>10a)</w:t>
      </w:r>
      <w:r w:rsidRPr="007847A1">
        <w:tab/>
        <w:t>powiatowo-gminne przewozy pasażerskie – przewóz osób w ramach publicznego transportu zbiorowego wykonywany w granicach administracyjnych gmin i powiatów, które utworzyły związek powiatowo</w:t>
      </w:r>
      <w:r w:rsidRPr="007847A1">
        <w:noBreakHyphen/>
        <w:t>gminny, a w przypadku gdy siedziba co najmniej jednej z tych gmin lub jednego z tych powiatów znajduje się poza granicami administracyjnymi jednostek tworzących taki związek – także między tymi granicami a gminą lub powiatem, w których ta siedziba się znajduje; inne niż przewozy gminne, powiatowe, metropolitalne, wojewódzkie i międzywojewódzkie;”,</w:t>
      </w:r>
    </w:p>
    <w:p w14:paraId="5C336932" w14:textId="40ED10AC" w:rsidR="00983BA4" w:rsidRPr="007847A1" w:rsidRDefault="00983BA4" w:rsidP="00983BA4">
      <w:pPr>
        <w:pStyle w:val="LITlitera"/>
      </w:pPr>
      <w:r w:rsidRPr="007847A1">
        <w:t>d)</w:t>
      </w:r>
      <w:r w:rsidRPr="007847A1">
        <w:tab/>
        <w:t xml:space="preserve">w pkt 12 po wyrazach „na danym obszarze” dodaje się wyrazy „lub przejazd na </w:t>
      </w:r>
      <w:r w:rsidRPr="006031FE">
        <w:t>żądanie”</w:t>
      </w:r>
      <w:r w:rsidRPr="007847A1">
        <w:t>,</w:t>
      </w:r>
    </w:p>
    <w:p w14:paraId="3B577C7B" w14:textId="77777777" w:rsidR="00983BA4" w:rsidRPr="007847A1" w:rsidRDefault="00983BA4" w:rsidP="00983BA4">
      <w:pPr>
        <w:pStyle w:val="LITlitera"/>
        <w:keepNext/>
      </w:pPr>
      <w:r w:rsidRPr="007847A1">
        <w:t>e)</w:t>
      </w:r>
      <w:r w:rsidRPr="007847A1">
        <w:tab/>
        <w:t>po pkt 23 dodaje się pkt 23a w brzmieniu:</w:t>
      </w:r>
    </w:p>
    <w:p w14:paraId="264F41F1" w14:textId="2A5A129A" w:rsidR="00983BA4" w:rsidRPr="007847A1" w:rsidRDefault="00983BA4" w:rsidP="00983BA4">
      <w:pPr>
        <w:pStyle w:val="ZLITPKTzmpktliter"/>
      </w:pPr>
      <w:r w:rsidRPr="007847A1">
        <w:t>„23a)</w:t>
      </w:r>
      <w:r w:rsidRPr="007847A1">
        <w:tab/>
        <w:t>przejazd na żądanie – przewóz organizowany przez gminę wiejską lub gminę miejsko-wiejską lub związek jednostek samorządu terytorialnego, do którego należy ta gmina, wykonywany w jej granicach administracyjnych w celu ograniczenia zjawiska wykluczenia transportowego, realizowany samochodem osobowym;”,</w:t>
      </w:r>
    </w:p>
    <w:p w14:paraId="49A18A6D" w14:textId="77777777" w:rsidR="00983BA4" w:rsidRPr="007847A1" w:rsidRDefault="00983BA4" w:rsidP="00983BA4">
      <w:pPr>
        <w:pStyle w:val="LITlitera"/>
        <w:keepNext/>
      </w:pPr>
      <w:r w:rsidRPr="007847A1">
        <w:t>f)</w:t>
      </w:r>
      <w:r w:rsidRPr="007847A1">
        <w:tab/>
        <w:t>pkt 25 otrzymuje brzmienie:</w:t>
      </w:r>
    </w:p>
    <w:p w14:paraId="55484333" w14:textId="4264B14A" w:rsidR="00983BA4" w:rsidRPr="007847A1" w:rsidRDefault="00983BA4" w:rsidP="00983BA4">
      <w:pPr>
        <w:pStyle w:val="ZLITPKTzmpktliter"/>
        <w:keepNext/>
      </w:pPr>
      <w:r w:rsidRPr="007847A1">
        <w:t>„25)</w:t>
      </w:r>
      <w:r w:rsidRPr="007847A1">
        <w:tab/>
        <w:t xml:space="preserve">wojewódzkie przewozy pasażerskie – przewóz osób w ramach publicznego transportu zbiorowego wykonywany w granicach administracyjnych co </w:t>
      </w:r>
      <w:r w:rsidRPr="007847A1">
        <w:lastRenderedPageBreak/>
        <w:t>najmniej dwóch powiatów i niewykraczający poza granice jednego województwa, a w przypadku linii komunikacyjnych w transporcie:</w:t>
      </w:r>
    </w:p>
    <w:p w14:paraId="5046DFEE" w14:textId="3AFA4CE3" w:rsidR="00983BA4" w:rsidRPr="007847A1" w:rsidRDefault="00983BA4" w:rsidP="00983BA4">
      <w:pPr>
        <w:pStyle w:val="ZLITLITwPKTzmlitwpktliter"/>
      </w:pPr>
      <w:r w:rsidRPr="007847A1">
        <w:t>a)</w:t>
      </w:r>
      <w:r w:rsidRPr="007847A1">
        <w:tab/>
        <w:t xml:space="preserve">kolejowym – także przewóz do najbliższej stacji w województwie sąsiednim, umożliwiający przesiadkę w celu odbycia dalszej podróży lub techniczne odwrócenie biegu pociągu, oraz przewóz powrotny lub przewóz do stacji w województwie sąsiednim położonej nie dalej niż </w:t>
      </w:r>
      <w:r w:rsidR="00BF17B5" w:rsidRPr="006031FE">
        <w:t>4</w:t>
      </w:r>
      <w:r w:rsidRPr="006031FE">
        <w:t>0 km</w:t>
      </w:r>
      <w:r w:rsidRPr="007847A1">
        <w:t xml:space="preserve"> od granicy województwa,</w:t>
      </w:r>
    </w:p>
    <w:p w14:paraId="4A099696" w14:textId="77777777" w:rsidR="00983BA4" w:rsidRPr="007847A1" w:rsidRDefault="00983BA4" w:rsidP="00983BA4">
      <w:pPr>
        <w:pStyle w:val="ZLITLITwPKTzmlitwpktliter"/>
        <w:keepNext/>
      </w:pPr>
      <w:r w:rsidRPr="007847A1">
        <w:t>b)</w:t>
      </w:r>
      <w:r w:rsidRPr="007847A1">
        <w:tab/>
        <w:t>drogowym – także przewóz do miejscowości w innym województwie oraz przewóz powrotny po uprzednim poinformowaniu województwa, przez obszar którego będzie przebiegać linia komunikacyjna</w:t>
      </w:r>
    </w:p>
    <w:p w14:paraId="6CE2CC42" w14:textId="0955FB71" w:rsidR="00983BA4" w:rsidRPr="007847A1" w:rsidRDefault="00983BA4" w:rsidP="00983BA4">
      <w:pPr>
        <w:pStyle w:val="ZLITCZWSPLITwPKTzmczciwsplitwpktliter"/>
      </w:pPr>
      <w:r w:rsidRPr="007847A1">
        <w:t>– inne niż przewozy gminne, powiatowe, powiatowo-gminne, metropolitalne i międzywojewódzkie;”,</w:t>
      </w:r>
    </w:p>
    <w:p w14:paraId="53C30306" w14:textId="77777777" w:rsidR="00983BA4" w:rsidRPr="007847A1" w:rsidRDefault="00983BA4" w:rsidP="00983BA4">
      <w:pPr>
        <w:pStyle w:val="LITlitera"/>
        <w:keepNext/>
      </w:pPr>
      <w:r w:rsidRPr="007847A1">
        <w:t>g)</w:t>
      </w:r>
      <w:r w:rsidRPr="007847A1">
        <w:tab/>
        <w:t>po pkt 25 dodaje się pkt 25a w brzmieniu:</w:t>
      </w:r>
    </w:p>
    <w:p w14:paraId="7B57F18A" w14:textId="07B19F4F" w:rsidR="00983BA4" w:rsidRPr="007847A1" w:rsidRDefault="00983BA4" w:rsidP="00983BA4">
      <w:pPr>
        <w:pStyle w:val="ZLITPKTzmpktliter"/>
      </w:pPr>
      <w:bookmarkStart w:id="3" w:name="_Hlk220406130"/>
      <w:r w:rsidRPr="007847A1">
        <w:t>„25a)</w:t>
      </w:r>
      <w:r w:rsidRPr="007847A1">
        <w:tab/>
        <w:t xml:space="preserve">wykluczenie transportowe – </w:t>
      </w:r>
      <w:bookmarkStart w:id="4" w:name="_Hlk212548680"/>
      <w:r w:rsidRPr="007847A1">
        <w:t xml:space="preserve">brak dostępności do minimalnych usług publicznego transportu zbiorowego, o których mowa w art. </w:t>
      </w:r>
      <w:r w:rsidRPr="006031FE">
        <w:t xml:space="preserve">5a ust. </w:t>
      </w:r>
      <w:r w:rsidRPr="007847A1">
        <w:t>1 i 2, albo brak zapewnienia przejazdu na żądanie;”</w:t>
      </w:r>
      <w:bookmarkEnd w:id="4"/>
      <w:r w:rsidRPr="007847A1">
        <w:t>;</w:t>
      </w:r>
    </w:p>
    <w:bookmarkEnd w:id="3"/>
    <w:p w14:paraId="77DA3EB4" w14:textId="77777777" w:rsidR="00983BA4" w:rsidRPr="007847A1" w:rsidRDefault="00983BA4" w:rsidP="00983BA4">
      <w:pPr>
        <w:pStyle w:val="PKTpunkt"/>
        <w:keepNext/>
      </w:pPr>
      <w:r w:rsidRPr="007847A1">
        <w:t>2)</w:t>
      </w:r>
      <w:r w:rsidRPr="007847A1">
        <w:tab/>
        <w:t>po art. 5 dodaje się art. 5a i art. 5b w brzmieniu:</w:t>
      </w:r>
    </w:p>
    <w:p w14:paraId="0AA47E19" w14:textId="05DD5FE8" w:rsidR="00983BA4" w:rsidRPr="007847A1" w:rsidRDefault="00983BA4" w:rsidP="00983BA4">
      <w:pPr>
        <w:pStyle w:val="ZARTzmartartykuempunktem"/>
        <w:keepNext/>
      </w:pPr>
      <w:r w:rsidRPr="007847A1">
        <w:t>„Art. 5a. 1. Minimalne usługi publicznego transportu zbiorowego zapewniają:</w:t>
      </w:r>
    </w:p>
    <w:p w14:paraId="63863E8D" w14:textId="77777777" w:rsidR="00983BA4" w:rsidRPr="007847A1" w:rsidRDefault="00983BA4" w:rsidP="00983BA4">
      <w:pPr>
        <w:pStyle w:val="ZPKTzmpktartykuempunktem"/>
        <w:keepNext/>
      </w:pPr>
      <w:r w:rsidRPr="007847A1">
        <w:t>1)</w:t>
      </w:r>
      <w:r w:rsidRPr="007847A1">
        <w:tab/>
        <w:t>połączenia między:</w:t>
      </w:r>
    </w:p>
    <w:p w14:paraId="301A8D47" w14:textId="77777777" w:rsidR="00983BA4" w:rsidRPr="007847A1" w:rsidRDefault="00983BA4" w:rsidP="00983BA4">
      <w:pPr>
        <w:pStyle w:val="ZLITwPKTzmlitwpktartykuempunktem"/>
      </w:pPr>
      <w:r w:rsidRPr="007847A1">
        <w:t>a)</w:t>
      </w:r>
      <w:r w:rsidRPr="007847A1">
        <w:tab/>
        <w:t>miastem stanowiącym siedzibę wojewody lub miastem stanowiącym siedzibę sejmiku województwa a miejscowościami stanowiącymi siedziby władz powiatów wchodzących w skład danego województwa,</w:t>
      </w:r>
    </w:p>
    <w:p w14:paraId="05AA9F68" w14:textId="77777777" w:rsidR="00983BA4" w:rsidRPr="007847A1" w:rsidRDefault="00983BA4" w:rsidP="00983BA4">
      <w:pPr>
        <w:pStyle w:val="ZLITwPKTzmlitwpktartykuempunktem"/>
      </w:pPr>
      <w:bookmarkStart w:id="5" w:name="_Hlk190090492"/>
      <w:r w:rsidRPr="007847A1">
        <w:t>b)</w:t>
      </w:r>
      <w:r w:rsidRPr="007847A1">
        <w:tab/>
        <w:t>miejscowością stanowiącą siedzibę powiatu a miejscowościami stanowiącymi siedziby władz gmin wchodzących w skład danego powiatu;</w:t>
      </w:r>
    </w:p>
    <w:p w14:paraId="7DB21E9C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możliwość dojazdu, w granicach administracyjnych danej gminy, do miejscowości, w których znajdują się obiekty użyteczności publicznej.</w:t>
      </w:r>
    </w:p>
    <w:p w14:paraId="354D51F7" w14:textId="06419D0F" w:rsidR="00983BA4" w:rsidRPr="007847A1" w:rsidRDefault="00983BA4" w:rsidP="00983BA4">
      <w:pPr>
        <w:pStyle w:val="ZUSTzmustartykuempunktem"/>
        <w:keepNext/>
      </w:pPr>
      <w:r w:rsidRPr="007847A1">
        <w:t>2. Połączenia, o których mowa w ust. 1 pkt 1:</w:t>
      </w:r>
    </w:p>
    <w:p w14:paraId="724E3DFB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zapewniają dostępność do co najmniej 4 par połączeń w danej miejscowości w dni robocze, a w soboty i dni wolne od pracy – do co najmniej 2 par połączeń w danej miejscowości;</w:t>
      </w:r>
    </w:p>
    <w:p w14:paraId="3EACAA70" w14:textId="77777777" w:rsidR="00983BA4" w:rsidRPr="007847A1" w:rsidRDefault="00983BA4" w:rsidP="00983BA4">
      <w:pPr>
        <w:pStyle w:val="ZPKTzmpktartykuempunktem"/>
        <w:keepNext/>
      </w:pPr>
      <w:r w:rsidRPr="007847A1">
        <w:t>2)</w:t>
      </w:r>
      <w:r w:rsidRPr="007847A1">
        <w:tab/>
        <w:t>mogą być realizowane:</w:t>
      </w:r>
    </w:p>
    <w:p w14:paraId="01136607" w14:textId="77777777" w:rsidR="00983BA4" w:rsidRPr="007847A1" w:rsidRDefault="00983BA4" w:rsidP="00983BA4">
      <w:pPr>
        <w:pStyle w:val="ZLITwPKTzmlitwpktartykuempunktem"/>
      </w:pPr>
      <w:r w:rsidRPr="007847A1">
        <w:t>a)</w:t>
      </w:r>
      <w:r w:rsidRPr="007847A1">
        <w:tab/>
        <w:t>w ramach więcej niż jednej linii komunikacyjnej,</w:t>
      </w:r>
    </w:p>
    <w:p w14:paraId="603DDE20" w14:textId="1E32F123" w:rsidR="00983BA4" w:rsidRPr="007847A1" w:rsidRDefault="00983BA4" w:rsidP="00983BA4">
      <w:pPr>
        <w:pStyle w:val="ZLITwPKTzmlitwpktartykuempunktem"/>
      </w:pPr>
      <w:r w:rsidRPr="007847A1">
        <w:t>b)</w:t>
      </w:r>
      <w:r w:rsidRPr="007847A1">
        <w:tab/>
        <w:t>z wykorzystaniem różnych rodzajów publicznego transportu zbiorowego.</w:t>
      </w:r>
    </w:p>
    <w:p w14:paraId="407F6BAF" w14:textId="77777777" w:rsidR="00983BA4" w:rsidRPr="007847A1" w:rsidRDefault="00983BA4" w:rsidP="00983BA4">
      <w:pPr>
        <w:pStyle w:val="ZUSTzmustartykuempunktem"/>
      </w:pPr>
      <w:r w:rsidRPr="007847A1">
        <w:lastRenderedPageBreak/>
        <w:t>3. Minimalne usługi publicznego transportu zbiorowego, o których mowa w ust. 1 pkt 2, mogą zostać zrealizowane z wykorzystaniem przejazdu na żądanie.</w:t>
      </w:r>
    </w:p>
    <w:p w14:paraId="7352F9C1" w14:textId="77777777" w:rsidR="00983BA4" w:rsidRPr="007847A1" w:rsidRDefault="00983BA4" w:rsidP="00983BA4">
      <w:pPr>
        <w:pStyle w:val="ZUSTzmustartykuempunktem"/>
        <w:keepNext/>
      </w:pPr>
      <w:r w:rsidRPr="007847A1">
        <w:t xml:space="preserve">4. Minimalne usługi </w:t>
      </w:r>
      <w:bookmarkStart w:id="6" w:name="_Hlk222305251"/>
      <w:r w:rsidRPr="007847A1">
        <w:t>publicznego transportu zbiorowego</w:t>
      </w:r>
      <w:bookmarkEnd w:id="6"/>
      <w:r w:rsidRPr="007847A1">
        <w:t>, o których mowa w ust. 1:</w:t>
      </w:r>
    </w:p>
    <w:p w14:paraId="51445181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pkt 1,</w:t>
      </w:r>
    </w:p>
    <w:p w14:paraId="44F7AD63" w14:textId="23599765" w:rsidR="00983BA4" w:rsidRPr="007847A1" w:rsidRDefault="00983BA4" w:rsidP="00983BA4">
      <w:pPr>
        <w:pStyle w:val="ZPKTzmpktartykuempunktem"/>
        <w:keepNext/>
      </w:pPr>
      <w:r w:rsidRPr="007847A1">
        <w:t>2)</w:t>
      </w:r>
      <w:r w:rsidRPr="007847A1">
        <w:tab/>
        <w:t>pkt 2, jeżeli nie są realizowane jako przejazd na żądanie</w:t>
      </w:r>
    </w:p>
    <w:p w14:paraId="6CC37B8A" w14:textId="77777777" w:rsidR="00983BA4" w:rsidRPr="007847A1" w:rsidRDefault="00983BA4" w:rsidP="00983BA4">
      <w:pPr>
        <w:pStyle w:val="ZCZWSPPKTzmczciwsppktartykuempunktem"/>
      </w:pPr>
      <w:r w:rsidRPr="007847A1">
        <w:t>– mogą uwzględniać regularne przewozy osób w krajowym transporcie drogowym wykonywane</w:t>
      </w:r>
      <w:bookmarkStart w:id="7" w:name="_Hlk217301509"/>
      <w:r w:rsidRPr="007847A1">
        <w:t xml:space="preserve"> na podstawie zezwolenia, o którym mowa w art. 18 ust. 1 pkt 1 ustawy z dnia 6 września 2001 r. o transporcie drogowym</w:t>
      </w:r>
      <w:bookmarkEnd w:id="7"/>
      <w:r w:rsidRPr="007847A1">
        <w:t>.</w:t>
      </w:r>
    </w:p>
    <w:p w14:paraId="22674F67" w14:textId="70BD04E4" w:rsidR="00983BA4" w:rsidRPr="007847A1" w:rsidRDefault="00983BA4" w:rsidP="00983BA4">
      <w:pPr>
        <w:pStyle w:val="ZARTzmartartykuempunktem"/>
      </w:pPr>
      <w:r w:rsidRPr="007847A1">
        <w:t>Art. 5b. Za linię komunikacyjną utworzoną w celu przeciwdziałania wykluczeniu transportowemu uznaje się linię, która spełnia wymagania określone w art. 5a ust. 1 pkt 1 i ust. 2.”;</w:t>
      </w:r>
    </w:p>
    <w:bookmarkEnd w:id="5"/>
    <w:p w14:paraId="705DD60A" w14:textId="77777777" w:rsidR="00983BA4" w:rsidRPr="007847A1" w:rsidRDefault="00983BA4" w:rsidP="00983BA4">
      <w:pPr>
        <w:pStyle w:val="PKTpunkt"/>
        <w:keepNext/>
      </w:pPr>
      <w:r w:rsidRPr="007847A1">
        <w:t>3)</w:t>
      </w:r>
      <w:r w:rsidRPr="007847A1">
        <w:tab/>
        <w:t>w art. 7:</w:t>
      </w:r>
    </w:p>
    <w:p w14:paraId="5AE9439A" w14:textId="37A129F8" w:rsidR="00983BA4" w:rsidRPr="007847A1" w:rsidRDefault="00BF17B5" w:rsidP="00983BA4">
      <w:pPr>
        <w:pStyle w:val="LITlitera"/>
      </w:pPr>
      <w:r w:rsidRPr="006031FE">
        <w:t>a</w:t>
      </w:r>
      <w:r w:rsidR="00983BA4" w:rsidRPr="006031FE">
        <w:t>)</w:t>
      </w:r>
      <w:r w:rsidR="00983BA4" w:rsidRPr="007847A1">
        <w:tab/>
        <w:t>po ust. 2 dodaje się ust. 2a w brzmieniu:</w:t>
      </w:r>
    </w:p>
    <w:p w14:paraId="41D36275" w14:textId="2EF03FAA" w:rsidR="00983BA4" w:rsidRPr="007847A1" w:rsidRDefault="00983BA4" w:rsidP="00983BA4">
      <w:pPr>
        <w:pStyle w:val="ZLITUSTzmustliter"/>
      </w:pPr>
      <w:r w:rsidRPr="007847A1">
        <w:t>„2a. Organizator, o którym mowa w ust. 1 pkt 1 i 3, jest obowiązany do poinformowania marszałka województwa jako integratora przewozów o przystąpieniu do istniejącego związku jednostek samorządu terytorialnego lub wystąpieniu z tego związku, lub przystąpieniu do nowego związku jednostek samorządu terytorialnego.”</w:t>
      </w:r>
      <w:r w:rsidR="00BF17B5">
        <w:t>,</w:t>
      </w:r>
    </w:p>
    <w:p w14:paraId="6574F17A" w14:textId="25E169ED" w:rsidR="00983BA4" w:rsidRPr="007847A1" w:rsidRDefault="00BF17B5" w:rsidP="00983BA4">
      <w:pPr>
        <w:pStyle w:val="LITlitera"/>
      </w:pPr>
      <w:r w:rsidRPr="006031FE">
        <w:t>b</w:t>
      </w:r>
      <w:r w:rsidR="00983BA4" w:rsidRPr="006031FE">
        <w:t>)</w:t>
      </w:r>
      <w:r w:rsidR="00983BA4" w:rsidRPr="007847A1">
        <w:tab/>
        <w:t>po ust. 3 dodaje się ust. 3a i 3b w brzmieniu:</w:t>
      </w:r>
    </w:p>
    <w:p w14:paraId="5260C064" w14:textId="6E6CB406" w:rsidR="00983BA4" w:rsidRPr="007847A1" w:rsidRDefault="00983BA4" w:rsidP="00983BA4">
      <w:pPr>
        <w:pStyle w:val="ZLITUSTzmustliter"/>
      </w:pPr>
      <w:r w:rsidRPr="007847A1">
        <w:t>„3a. Gmina na podstawie porozumienia może przekazać powiatowi, w którego granicach się znajduje, zadania z zakresu publicznego transportu zbiorowego.</w:t>
      </w:r>
    </w:p>
    <w:p w14:paraId="64C1ABD2" w14:textId="3C226A76" w:rsidR="00983BA4" w:rsidRPr="007847A1" w:rsidRDefault="00983BA4" w:rsidP="00983BA4">
      <w:pPr>
        <w:pStyle w:val="ZLITUSTzmustliter"/>
      </w:pPr>
      <w:r w:rsidRPr="007847A1">
        <w:t>3b. Związek powiatowo-gminny lub związek powiatów może na podstawie porozumienia przejąć od gminy lub powiatu niewchodzącego w jego skład część zadań z zakresu publicznego transportu zbiorowego.”;</w:t>
      </w:r>
    </w:p>
    <w:p w14:paraId="74E97BEA" w14:textId="77777777" w:rsidR="00983BA4" w:rsidRPr="007847A1" w:rsidRDefault="00983BA4" w:rsidP="00983BA4">
      <w:pPr>
        <w:pStyle w:val="PKTpunkt"/>
        <w:keepNext/>
      </w:pPr>
      <w:r w:rsidRPr="007847A1">
        <w:t>4)</w:t>
      </w:r>
      <w:r w:rsidRPr="007847A1">
        <w:tab/>
        <w:t>w art. 8 pkt 1 otrzymuje brzmienie:</w:t>
      </w:r>
    </w:p>
    <w:p w14:paraId="3C43BE0A" w14:textId="7D5A481A" w:rsidR="00983BA4" w:rsidRPr="007847A1" w:rsidRDefault="00983BA4" w:rsidP="00983BA4">
      <w:pPr>
        <w:pStyle w:val="ZPKTzmpktartykuempunktem"/>
      </w:pPr>
      <w:r w:rsidRPr="007847A1">
        <w:t>„1)</w:t>
      </w:r>
      <w:r w:rsidRPr="007847A1">
        <w:tab/>
        <w:t>planowanie rozwoju transportu z uwzględnieniem rozwiązań ograniczających wykluczenie transportowe;”;</w:t>
      </w:r>
    </w:p>
    <w:p w14:paraId="0DDE4D31" w14:textId="77777777" w:rsidR="00983BA4" w:rsidRPr="007847A1" w:rsidRDefault="00983BA4" w:rsidP="00983BA4">
      <w:pPr>
        <w:pStyle w:val="PKTpunkt"/>
        <w:keepNext/>
      </w:pPr>
      <w:r w:rsidRPr="007847A1">
        <w:t>5)</w:t>
      </w:r>
      <w:r w:rsidRPr="007847A1">
        <w:tab/>
        <w:t>po art. 8 dodaje się art. 8a w brzmieniu:</w:t>
      </w:r>
    </w:p>
    <w:p w14:paraId="24441630" w14:textId="25DBD9BF" w:rsidR="00983BA4" w:rsidRPr="007847A1" w:rsidRDefault="00983BA4" w:rsidP="00983BA4">
      <w:pPr>
        <w:pStyle w:val="ZARTzmartartykuempunktem"/>
        <w:keepNext/>
      </w:pPr>
      <w:r w:rsidRPr="007847A1">
        <w:t xml:space="preserve">„Art. 8a. 1. Do zadań marszałka województwa jako integratora przewozów należy </w:t>
      </w:r>
      <w:bookmarkStart w:id="8" w:name="_Hlk215837156"/>
      <w:r w:rsidRPr="007847A1">
        <w:t xml:space="preserve">koordynowanie przewozów o charakterze użyteczności publicznej i sieci komunikacyjnych organizatorów na obszarze województwa dla efektywnego funkcjonowania przewozów o charakterze użyteczności publicznej oraz publicznego transportu zbiorowego, realizowanego na podstawie zezwolenia, o którym mowa w art. 18 </w:t>
      </w:r>
      <w:r w:rsidRPr="007847A1">
        <w:lastRenderedPageBreak/>
        <w:t>ust. 1 pkt 1 ustawy z dnia 6 września 2001 r. o transporcie drogowym, w celu ograniczenia wykluczenia transportowego, w szczególności:</w:t>
      </w:r>
    </w:p>
    <w:p w14:paraId="6313EA8E" w14:textId="3D010E4D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sporządzanie Schematu sieci komunikacyjnej w województwie</w:t>
      </w:r>
      <w:r w:rsidR="00341E0F">
        <w:t xml:space="preserve">, </w:t>
      </w:r>
      <w:r w:rsidR="00341E0F" w:rsidRPr="002D4FFC">
        <w:t>o którym mowa w art. 14b ust. 2,</w:t>
      </w:r>
      <w:r w:rsidRPr="007847A1">
        <w:t xml:space="preserve"> i jego bieżące aktualizowanie;</w:t>
      </w:r>
    </w:p>
    <w:p w14:paraId="0E1A2F7E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dążenie do zapewnienia przez organizatorów gminnych przewozów pasażerskich, powiatowych przewozów pasażerskich oraz wojewódzkich przewozów pasażerskich, w tym przez zawieranie porozumień, funkcjonowania przewozów o charakterze użyteczności publicznej na obszarach położonych na granicach województw;</w:t>
      </w:r>
    </w:p>
    <w:p w14:paraId="1D9CA973" w14:textId="77777777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>podejmowanie działań zmierzających do zapewnienia integracji połączeń komunikacyjnych różnych rodzajów transportu</w:t>
      </w:r>
      <w:bookmarkEnd w:id="8"/>
      <w:r w:rsidRPr="007847A1">
        <w:t>;</w:t>
      </w:r>
    </w:p>
    <w:p w14:paraId="1E1D6EDB" w14:textId="77777777" w:rsidR="00983BA4" w:rsidRPr="007847A1" w:rsidRDefault="00983BA4" w:rsidP="00983BA4">
      <w:pPr>
        <w:pStyle w:val="ZPKTzmpktartykuempunktem"/>
      </w:pPr>
      <w:r w:rsidRPr="007847A1">
        <w:t>4)</w:t>
      </w:r>
      <w:r w:rsidRPr="007847A1">
        <w:tab/>
        <w:t>możliwość zawierania porozumienia dotyczącego integracji sieci komunikacyjnej województwa.</w:t>
      </w:r>
    </w:p>
    <w:p w14:paraId="6A32855F" w14:textId="77777777" w:rsidR="00983BA4" w:rsidRPr="007847A1" w:rsidRDefault="00983BA4" w:rsidP="00983BA4">
      <w:pPr>
        <w:pStyle w:val="ZUSTzmustartykuempunktem"/>
      </w:pPr>
      <w:r w:rsidRPr="007847A1">
        <w:t>2. Porozumienie, o którym mowa w ust. 1 pkt 4, może zostać zawarte z organizatorem lub przewoźnikiem wykonującym przewozy na podstawie zezwolenia, o którym mowa w art. 18 ust. 1 pkt 1 ustawy z dnia 6 września 2001 r. o transporcie drogowym.</w:t>
      </w:r>
    </w:p>
    <w:p w14:paraId="2F338819" w14:textId="0EB2D27B" w:rsidR="00983BA4" w:rsidRPr="007847A1" w:rsidRDefault="00983BA4" w:rsidP="00983BA4">
      <w:pPr>
        <w:pStyle w:val="ZUSTzmustartykuempunktem"/>
      </w:pPr>
      <w:r w:rsidRPr="007847A1">
        <w:t>3. Porozumienie, o którym mowa w ust. 1 pkt 4, określa w szczególności odpowiednie warunki funkcjonowania publicznego transportu zbiorowego, o których mowa w art. 15 ust. 1 pkt 3.”;</w:t>
      </w:r>
    </w:p>
    <w:p w14:paraId="66F8E0DA" w14:textId="77777777" w:rsidR="00983BA4" w:rsidRPr="007847A1" w:rsidRDefault="00983BA4" w:rsidP="00983BA4">
      <w:pPr>
        <w:pStyle w:val="PKTpunkt"/>
        <w:keepNext/>
      </w:pPr>
      <w:r w:rsidRPr="007847A1">
        <w:t>6)</w:t>
      </w:r>
      <w:r w:rsidRPr="007847A1">
        <w:tab/>
        <w:t>w art. 9:</w:t>
      </w:r>
    </w:p>
    <w:p w14:paraId="74D6E6C1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1 pkt 1</w:t>
      </w:r>
      <w:bookmarkStart w:id="9" w:name="_Hlk231401531"/>
      <w:r w:rsidRPr="007847A1">
        <w:t>–</w:t>
      </w:r>
      <w:bookmarkEnd w:id="9"/>
      <w:r w:rsidRPr="007847A1">
        <w:t>4a otrzymują brzmienie:</w:t>
      </w:r>
    </w:p>
    <w:p w14:paraId="735F78F7" w14:textId="53FB9A41" w:rsidR="00983BA4" w:rsidRPr="007847A1" w:rsidRDefault="00983BA4" w:rsidP="00983BA4">
      <w:pPr>
        <w:pStyle w:val="ZLITPKTzmpktliter"/>
        <w:keepNext/>
      </w:pPr>
      <w:r w:rsidRPr="007847A1">
        <w:t>„1)</w:t>
      </w:r>
      <w:r w:rsidRPr="007847A1">
        <w:tab/>
        <w:t>gmina miejska:</w:t>
      </w:r>
    </w:p>
    <w:p w14:paraId="30B08980" w14:textId="77777777" w:rsidR="00983BA4" w:rsidRPr="007847A1" w:rsidRDefault="00983BA4" w:rsidP="00983BA4">
      <w:pPr>
        <w:pStyle w:val="ZLITLITwPKTzmlitwpktliter"/>
      </w:pPr>
      <w:r w:rsidRPr="007847A1">
        <w:t>a)</w:t>
      </w:r>
      <w:r w:rsidRPr="007847A1">
        <w:tab/>
        <w:t>w zakresie linii komunikacyjnej albo sieci komunikacyjnej w komunikacji miejskiej, jeżeli podjęła decyzję o jej organizacji,</w:t>
      </w:r>
    </w:p>
    <w:p w14:paraId="7F97D162" w14:textId="77777777" w:rsidR="00983BA4" w:rsidRPr="007847A1" w:rsidRDefault="00983BA4" w:rsidP="00983BA4">
      <w:pPr>
        <w:pStyle w:val="ZLITLITwPKTzmlitwpktliter"/>
      </w:pPr>
      <w:r w:rsidRPr="007847A1">
        <w:t>b)</w:t>
      </w:r>
      <w:r w:rsidRPr="007847A1">
        <w:tab/>
        <w:t>której powierzono zadanie organizacji publicznego transportu zbiorowego na mocy porozumienia między gminami – w zakresie linii komunikacyjnej albo sieci komunikacyjnej na danym obszarze w komunikacji miejskiej, jeżeli podjęła decyzję o jej organizacji;</w:t>
      </w:r>
    </w:p>
    <w:p w14:paraId="7E488D4A" w14:textId="7777777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>związek międzygminny – w zakresie linii komunikacyjnej albo sieci komunikacyjnej w komunikacji miejskiej, jeżeli podjął decyzję o jej organizacji;</w:t>
      </w:r>
    </w:p>
    <w:p w14:paraId="40615747" w14:textId="77777777" w:rsidR="00983BA4" w:rsidRPr="007847A1" w:rsidRDefault="00983BA4" w:rsidP="00983BA4">
      <w:pPr>
        <w:pStyle w:val="ZLITPKTzmpktliter"/>
        <w:keepNext/>
      </w:pPr>
      <w:bookmarkStart w:id="10" w:name="_Hlk225951231"/>
      <w:r w:rsidRPr="007847A1">
        <w:lastRenderedPageBreak/>
        <w:t>3)</w:t>
      </w:r>
      <w:r w:rsidRPr="007847A1">
        <w:tab/>
        <w:t>powiat:</w:t>
      </w:r>
    </w:p>
    <w:p w14:paraId="715E2152" w14:textId="77777777" w:rsidR="00983BA4" w:rsidRPr="007847A1" w:rsidRDefault="00983BA4" w:rsidP="00983BA4">
      <w:pPr>
        <w:pStyle w:val="ZLITLITwPKTzmlitwpktliter"/>
      </w:pPr>
      <w:r w:rsidRPr="007847A1">
        <w:t>a)</w:t>
      </w:r>
      <w:r w:rsidRPr="007847A1">
        <w:tab/>
        <w:t>w zakresie gminnych przewozów pasażerskich, z wyłączeniem komunikacji miejskiej,</w:t>
      </w:r>
    </w:p>
    <w:p w14:paraId="43314186" w14:textId="77777777" w:rsidR="00983BA4" w:rsidRPr="007847A1" w:rsidRDefault="00983BA4" w:rsidP="00983BA4">
      <w:pPr>
        <w:pStyle w:val="ZLITLITwPKTzmlitwpktliter"/>
      </w:pPr>
      <w:r w:rsidRPr="007847A1">
        <w:t>b)</w:t>
      </w:r>
      <w:r w:rsidRPr="007847A1">
        <w:tab/>
        <w:t>w odniesieniu do komunikacji miejskiej w zakresie, w jakim może ona podlegać dopłacie z Funduszu przeciwdziałania wykluczeniu transportowemu, o którym mowa w ustawie z dnia 16 maja 2019 r. o Funduszu przeciwdziałania wykluczeniu transportowemu (Dz. U. z 2024 r. poz. 402 i 1572, z 2025 r. poz. 303 i 1843 oraz z 2026 r. poz. ...),</w:t>
      </w:r>
    </w:p>
    <w:p w14:paraId="53AB7989" w14:textId="77777777" w:rsidR="00983BA4" w:rsidRPr="007847A1" w:rsidRDefault="00983BA4" w:rsidP="00983BA4">
      <w:pPr>
        <w:pStyle w:val="ZLITLITwPKTzmlitwpktliter"/>
      </w:pPr>
      <w:r w:rsidRPr="007847A1">
        <w:t>c)</w:t>
      </w:r>
      <w:r w:rsidRPr="007847A1">
        <w:tab/>
        <w:t>w zakresie powiatowych przewozów pasażerskich,</w:t>
      </w:r>
    </w:p>
    <w:p w14:paraId="74625E06" w14:textId="77777777" w:rsidR="00983BA4" w:rsidRPr="007847A1" w:rsidRDefault="00983BA4" w:rsidP="00983BA4">
      <w:pPr>
        <w:pStyle w:val="ZLITLITwPKTzmlitwpktliter"/>
      </w:pPr>
      <w:r w:rsidRPr="007847A1">
        <w:t>d)</w:t>
      </w:r>
      <w:r w:rsidRPr="007847A1">
        <w:tab/>
        <w:t>któremu powierzono zadanie organizacji publicznego transportu zbiorowego na mocy porozumienia między powiatami w zakresie powiatowych przewozów pasażerskich na danym obszarze;</w:t>
      </w:r>
    </w:p>
    <w:p w14:paraId="7CBE0389" w14:textId="77777777" w:rsidR="00983BA4" w:rsidRPr="007847A1" w:rsidRDefault="00983BA4" w:rsidP="00983BA4">
      <w:pPr>
        <w:pStyle w:val="ZLITPKTzmpktliter"/>
      </w:pPr>
      <w:r w:rsidRPr="007847A1">
        <w:t>4)</w:t>
      </w:r>
      <w:r w:rsidRPr="007847A1">
        <w:tab/>
        <w:t>związek powiatów – na obszarze powiatów tworzących związek powiatów;</w:t>
      </w:r>
    </w:p>
    <w:p w14:paraId="209AAC9C" w14:textId="62D00643" w:rsidR="00983BA4" w:rsidRPr="007847A1" w:rsidRDefault="00983BA4" w:rsidP="00983BA4">
      <w:pPr>
        <w:pStyle w:val="ZLITPKTzmpktliter"/>
      </w:pPr>
      <w:r w:rsidRPr="007847A1">
        <w:t>4a)</w:t>
      </w:r>
      <w:r w:rsidRPr="007847A1">
        <w:tab/>
        <w:t>związek powiatowo-gminny – na obszarze gmin i powiatów tworzących związek powiatowo-gminny;</w:t>
      </w:r>
      <w:bookmarkEnd w:id="10"/>
      <w:r w:rsidRPr="007847A1">
        <w:t>”,</w:t>
      </w:r>
    </w:p>
    <w:p w14:paraId="68DCB0AA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uchyla się ust. 2,</w:t>
      </w:r>
    </w:p>
    <w:p w14:paraId="75725B59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dodaje się ust. 4–6 w brzmieniu:</w:t>
      </w:r>
    </w:p>
    <w:p w14:paraId="3F274D42" w14:textId="7CF0B584" w:rsidR="00983BA4" w:rsidRPr="007847A1" w:rsidRDefault="00983BA4" w:rsidP="00983BA4">
      <w:pPr>
        <w:pStyle w:val="ZLITUSTzmustliter"/>
        <w:keepNext/>
      </w:pPr>
      <w:r w:rsidRPr="007847A1">
        <w:t>„4. Propozycje do planu transportowego opracowywanego przez powiat przedkładają na jego wniosek i w wyznaczonym terminie:</w:t>
      </w:r>
    </w:p>
    <w:p w14:paraId="61CBB46B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gminy wchodzące w skład tego powiatu – w zakresie gminnych przewozów pasażerskich, z wyłączeniem komunikacji miejskiej;</w:t>
      </w:r>
    </w:p>
    <w:p w14:paraId="5ED545BC" w14:textId="7777777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>związek międzygminny – w odniesieniu do gminnych przewozów pasażerskich realizowanych w granicach administracyjnych powiatu, z wyłączeniem komunikacji miejskiej na obszarze gmin tworzących związek międzygminny.</w:t>
      </w:r>
    </w:p>
    <w:p w14:paraId="36E12779" w14:textId="3F11C2B3" w:rsidR="00983BA4" w:rsidRPr="007847A1" w:rsidRDefault="00983BA4" w:rsidP="00983BA4">
      <w:pPr>
        <w:pStyle w:val="ZLITUSTzmustliter"/>
      </w:pPr>
      <w:r w:rsidRPr="007847A1">
        <w:t>5. Propozycje do planu transportowego, o których mowa w ust. 4, obejmują wymagane elementy planu transportowego, o których mowa w art. 12 ust. 1.</w:t>
      </w:r>
    </w:p>
    <w:p w14:paraId="76B40F31" w14:textId="2D16D79B" w:rsidR="00983BA4" w:rsidRPr="007847A1" w:rsidRDefault="00983BA4" w:rsidP="00983BA4">
      <w:pPr>
        <w:pStyle w:val="ZLITUSTzmustliter"/>
      </w:pPr>
      <w:r w:rsidRPr="007847A1">
        <w:t>6. Jeżeli minimalne usługi publicznego transportu zbiorowego, o których mowa w art. 5a ust. 1 i 2, są realizowane z uwzględnieniem przewozów wykonywanych na podstawie zezwoleń, o których mowa w art. 18 ust. 1 pkt 1 ustawy z dnia 6 września 2001 r. o transporcie drogowym, propozycje do planu transportowego, o których mowa w ust. 4, obejmują także informacje o tych zezwoleniach.”;</w:t>
      </w:r>
    </w:p>
    <w:p w14:paraId="74B7BA84" w14:textId="7FE4723C" w:rsidR="00983BA4" w:rsidRPr="007847A1" w:rsidRDefault="00983BA4" w:rsidP="00983BA4">
      <w:pPr>
        <w:pStyle w:val="PKTpunkt"/>
      </w:pPr>
      <w:r w:rsidRPr="007847A1">
        <w:t>7)</w:t>
      </w:r>
      <w:r w:rsidRPr="007847A1">
        <w:tab/>
        <w:t>w art. 10 w ust. 1 skreśla się wyrazy „w miejscowej prasie,”;</w:t>
      </w:r>
    </w:p>
    <w:p w14:paraId="477B5390" w14:textId="77777777" w:rsidR="00983BA4" w:rsidRPr="007847A1" w:rsidRDefault="00983BA4" w:rsidP="00983BA4">
      <w:pPr>
        <w:pStyle w:val="PKTpunkt"/>
        <w:keepNext/>
      </w:pPr>
      <w:r w:rsidRPr="007847A1">
        <w:lastRenderedPageBreak/>
        <w:t>8)</w:t>
      </w:r>
      <w:r w:rsidRPr="007847A1">
        <w:tab/>
        <w:t xml:space="preserve">w art. </w:t>
      </w:r>
      <w:bookmarkStart w:id="11" w:name="_Hlk190026176"/>
      <w:r w:rsidRPr="007847A1">
        <w:t>12:</w:t>
      </w:r>
    </w:p>
    <w:p w14:paraId="61418DA8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1:</w:t>
      </w:r>
    </w:p>
    <w:p w14:paraId="2AE457C6" w14:textId="77777777" w:rsidR="00983BA4" w:rsidRPr="007847A1" w:rsidRDefault="00983BA4" w:rsidP="00983BA4">
      <w:pPr>
        <w:pStyle w:val="TIRtiret"/>
        <w:keepNext/>
      </w:pPr>
      <w:bookmarkStart w:id="12" w:name="_Hlk228967983"/>
      <w:r w:rsidRPr="007847A1">
        <w:t>–</w:t>
      </w:r>
      <w:bookmarkEnd w:id="12"/>
      <w:r w:rsidRPr="007847A1">
        <w:tab/>
        <w:t>pkt 1 otrzymuje brzmienie:</w:t>
      </w:r>
    </w:p>
    <w:p w14:paraId="1508166E" w14:textId="5F75A08F" w:rsidR="00983BA4" w:rsidRPr="007847A1" w:rsidRDefault="00983BA4" w:rsidP="00983BA4">
      <w:pPr>
        <w:pStyle w:val="ZTIRPKTzmpkttiret"/>
      </w:pPr>
      <w:r w:rsidRPr="007847A1">
        <w:t>„1)</w:t>
      </w:r>
      <w:r w:rsidRPr="007847A1">
        <w:tab/>
        <w:t xml:space="preserve">połączenia komunikacyjne planowane do uruchomienia na obszarze działania organizatora, które wskazuje się przez określenie miejscowości planowanych do połączenia lub określenie sposobu połączenia miejscowości w zależności od ich wzajemnych powiązań, a w przypadku planu transportowego opracowywanego dla komunikacji miejskiej przez organizatora, o którym mowa w </w:t>
      </w:r>
      <w:r w:rsidRPr="006031FE">
        <w:t xml:space="preserve">art. </w:t>
      </w:r>
      <w:r w:rsidR="00BF17B5" w:rsidRPr="006031FE">
        <w:t xml:space="preserve">7 </w:t>
      </w:r>
      <w:r w:rsidRPr="007847A1">
        <w:t>ust. 1 pkt 1 i 2, sieć komunikacyjną, na której jest planowane wykonywanie przewozów o charakterze użyteczności publicznej;”,</w:t>
      </w:r>
    </w:p>
    <w:p w14:paraId="72514915" w14:textId="77777777" w:rsidR="00983BA4" w:rsidRPr="007847A1" w:rsidRDefault="00983BA4" w:rsidP="00983BA4">
      <w:pPr>
        <w:pStyle w:val="TIRtiret"/>
        <w:keepNext/>
      </w:pPr>
      <w:bookmarkStart w:id="13" w:name="_Hlk218854466"/>
      <w:r w:rsidRPr="007847A1">
        <w:t>–</w:t>
      </w:r>
      <w:bookmarkEnd w:id="13"/>
      <w:r w:rsidRPr="007847A1">
        <w:tab/>
        <w:t>po pkt 1 dodaje się pkt 1a w brzmieniu:</w:t>
      </w:r>
    </w:p>
    <w:p w14:paraId="336DA3A4" w14:textId="10A5BA79" w:rsidR="00983BA4" w:rsidRPr="007847A1" w:rsidRDefault="00983BA4" w:rsidP="00983BA4">
      <w:pPr>
        <w:pStyle w:val="ZTIRPKTzmpkttiret"/>
      </w:pPr>
      <w:r w:rsidRPr="007847A1">
        <w:t>„1a)</w:t>
      </w:r>
      <w:r w:rsidRPr="007847A1">
        <w:tab/>
        <w:t>miejscowości w granicach administracyjnych gmin, w których są planowane przejazdy na żądanie – w planach transportowych obejmujących gminne przewozy pasażerskie;”,</w:t>
      </w:r>
    </w:p>
    <w:p w14:paraId="102B8B8B" w14:textId="77777777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pkt 2 i 3 otrzymują brzmienie:</w:t>
      </w:r>
    </w:p>
    <w:p w14:paraId="7195197A" w14:textId="3BE9D8CA" w:rsidR="00983BA4" w:rsidRPr="007847A1" w:rsidRDefault="00983BA4" w:rsidP="00983BA4">
      <w:pPr>
        <w:pStyle w:val="ZTIRPKTzmpkttiret"/>
      </w:pPr>
      <w:r w:rsidRPr="007847A1">
        <w:t>„2)</w:t>
      </w:r>
      <w:r w:rsidRPr="007847A1">
        <w:tab/>
        <w:t>metodykę oceny i prognozowania potrzeb przewozowych;</w:t>
      </w:r>
    </w:p>
    <w:p w14:paraId="7FFF502F" w14:textId="36750280" w:rsidR="00983BA4" w:rsidRPr="007847A1" w:rsidRDefault="00983BA4" w:rsidP="00983BA4">
      <w:pPr>
        <w:pStyle w:val="ZTIRPKTzmpkttiret"/>
      </w:pPr>
      <w:r w:rsidRPr="007847A1">
        <w:t>3)</w:t>
      </w:r>
      <w:r w:rsidRPr="007847A1">
        <w:tab/>
        <w:t>przewidywane źródła finansowania usług przewozowych;”,</w:t>
      </w:r>
    </w:p>
    <w:p w14:paraId="00B40673" w14:textId="3CF7310D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po pkt 6 dodaje się pkt 6a w brzmieniu:</w:t>
      </w:r>
    </w:p>
    <w:p w14:paraId="1568287F" w14:textId="1FEF56D3" w:rsidR="00983BA4" w:rsidRPr="007847A1" w:rsidRDefault="00983BA4" w:rsidP="00983BA4">
      <w:pPr>
        <w:pStyle w:val="ZTIRPKTzmpkttiret"/>
      </w:pPr>
      <w:bookmarkStart w:id="14" w:name="_Hlk170730011"/>
      <w:r w:rsidRPr="007847A1">
        <w:t>„6a</w:t>
      </w:r>
      <w:bookmarkEnd w:id="14"/>
      <w:r w:rsidRPr="007847A1">
        <w:t>)</w:t>
      </w:r>
      <w:r w:rsidRPr="007847A1">
        <w:tab/>
        <w:t>minimalne standardy częstotliwości przewozów o charakterze użyteczności publicznej, z uwzględnieniem art. 5a ust. 2, oraz zasady kształtowania połączeń komunikacyjnych;”,</w:t>
      </w:r>
    </w:p>
    <w:p w14:paraId="57E644E3" w14:textId="722198E2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pkt 7 otrzymuje brzmienie:</w:t>
      </w:r>
    </w:p>
    <w:p w14:paraId="37ED9903" w14:textId="3F0452B3" w:rsidR="00983BA4" w:rsidRPr="007847A1" w:rsidRDefault="00983BA4" w:rsidP="00983BA4">
      <w:pPr>
        <w:pStyle w:val="ZTIRPKTzmpkttiret"/>
      </w:pPr>
      <w:r w:rsidRPr="007847A1">
        <w:t>„7)</w:t>
      </w:r>
      <w:r w:rsidRPr="007847A1">
        <w:tab/>
        <w:t>przewidywany sposób organizowania integracji publicznego transportu zbiorowego, w przypadku organizatora, o którym mowa w art. 7 ust. 1 pkt 5.”,</w:t>
      </w:r>
    </w:p>
    <w:p w14:paraId="3113D079" w14:textId="77777777" w:rsidR="00983BA4" w:rsidRPr="007847A1" w:rsidRDefault="00983BA4" w:rsidP="00983BA4">
      <w:pPr>
        <w:pStyle w:val="TIRtiret"/>
      </w:pPr>
      <w:r w:rsidRPr="007847A1">
        <w:t>–</w:t>
      </w:r>
      <w:r w:rsidRPr="007847A1">
        <w:tab/>
        <w:t>uchyla się pkt 8,</w:t>
      </w:r>
    </w:p>
    <w:p w14:paraId="60317744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uchyla się ust. 1a,</w:t>
      </w:r>
    </w:p>
    <w:p w14:paraId="64B94637" w14:textId="77777777" w:rsidR="00983BA4" w:rsidRPr="007847A1" w:rsidRDefault="00983BA4" w:rsidP="00983BA4">
      <w:pPr>
        <w:pStyle w:val="LITlitera"/>
        <w:keepNext/>
      </w:pPr>
      <w:r w:rsidRPr="007847A1">
        <w:t>c</w:t>
      </w:r>
      <w:bookmarkEnd w:id="11"/>
      <w:r w:rsidRPr="007847A1">
        <w:t>)</w:t>
      </w:r>
      <w:r w:rsidRPr="007847A1">
        <w:tab/>
        <w:t>ust. 2 otrzymuje brzmienie:</w:t>
      </w:r>
    </w:p>
    <w:p w14:paraId="32C79601" w14:textId="7F1E5A0C" w:rsidR="00983BA4" w:rsidRPr="007847A1" w:rsidRDefault="00983BA4" w:rsidP="00983BA4">
      <w:pPr>
        <w:pStyle w:val="ZLITUSTzmustliter"/>
        <w:keepNext/>
      </w:pPr>
      <w:r w:rsidRPr="007847A1">
        <w:t>„2. Plan transportowy opracowuje się na podstawie:</w:t>
      </w:r>
    </w:p>
    <w:p w14:paraId="2DD27F07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stanu zagospodarowania przestrzennego;</w:t>
      </w:r>
    </w:p>
    <w:p w14:paraId="7F600123" w14:textId="7777777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 xml:space="preserve">kierunków rozwoju mobilności miejskiej w miejskim obszarze funkcjonalnym, wynikających z przyjętego planu zrównoważonej mobilności miejskiej, w </w:t>
      </w:r>
      <w:r w:rsidRPr="007847A1">
        <w:lastRenderedPageBreak/>
        <w:t>przypadku jego przyjęcia na obszarze, dla którego jest opracowywany plan transportowy;</w:t>
      </w:r>
    </w:p>
    <w:p w14:paraId="21189480" w14:textId="77777777" w:rsidR="00983BA4" w:rsidRPr="007847A1" w:rsidRDefault="00983BA4" w:rsidP="00983BA4">
      <w:pPr>
        <w:pStyle w:val="ZLITPKTzmpktliter"/>
      </w:pPr>
      <w:r w:rsidRPr="007847A1">
        <w:t>3)</w:t>
      </w:r>
      <w:r w:rsidRPr="007847A1">
        <w:tab/>
        <w:t>sytuacji społeczno-gospodarczej danego regionu;</w:t>
      </w:r>
    </w:p>
    <w:p w14:paraId="4705C4D9" w14:textId="77777777" w:rsidR="00983BA4" w:rsidRPr="007847A1" w:rsidRDefault="00983BA4" w:rsidP="00983BA4">
      <w:pPr>
        <w:pStyle w:val="ZLITPKTzmpktliter"/>
      </w:pPr>
      <w:r w:rsidRPr="007847A1">
        <w:t>4)</w:t>
      </w:r>
      <w:r w:rsidRPr="007847A1">
        <w:tab/>
        <w:t>wpływu transportu na środowisko, z uwzględnieniem możliwości wykorzystania pojazdów zeroemisyjnych;</w:t>
      </w:r>
    </w:p>
    <w:p w14:paraId="435D8436" w14:textId="77777777" w:rsidR="00983BA4" w:rsidRPr="007847A1" w:rsidRDefault="00983BA4" w:rsidP="00983BA4">
      <w:pPr>
        <w:pStyle w:val="ZLITPKTzmpktliter"/>
      </w:pPr>
      <w:r w:rsidRPr="007847A1">
        <w:t>5)</w:t>
      </w:r>
      <w:r w:rsidRPr="007847A1">
        <w:tab/>
        <w:t>potrzeb zrównoważonego rozwoju publicznego transportu zbiorowego, w szczególności potrzeb osób niepełnosprawnych i osób o ograniczonej zdolności ruchowej w zakresie usług przewozowych;</w:t>
      </w:r>
    </w:p>
    <w:p w14:paraId="75A5DB1D" w14:textId="0027FF72" w:rsidR="00983BA4" w:rsidRPr="007847A1" w:rsidRDefault="00983BA4" w:rsidP="00983BA4">
      <w:pPr>
        <w:pStyle w:val="ZLITPKTzmpktliter"/>
      </w:pPr>
      <w:r w:rsidRPr="007847A1">
        <w:t>6)</w:t>
      </w:r>
      <w:r w:rsidRPr="007847A1">
        <w:tab/>
        <w:t>danych dotyczących przepustowości infrastruktury kolejowej oraz standardu jakości dostępu otrzymanych od zarządcy tej infrastruktury – w zakresie transportu kolejowego.”,</w:t>
      </w:r>
    </w:p>
    <w:p w14:paraId="76D3DD05" w14:textId="77777777" w:rsidR="00983BA4" w:rsidRPr="007847A1" w:rsidRDefault="00983BA4" w:rsidP="00983BA4">
      <w:pPr>
        <w:pStyle w:val="LITlitera"/>
      </w:pPr>
      <w:r w:rsidRPr="007847A1">
        <w:t>d)</w:t>
      </w:r>
      <w:r w:rsidRPr="007847A1">
        <w:tab/>
        <w:t>uchyla się ust. 2b i 2c,</w:t>
      </w:r>
    </w:p>
    <w:p w14:paraId="38D301D4" w14:textId="77777777" w:rsidR="00983BA4" w:rsidRPr="007847A1" w:rsidRDefault="00983BA4" w:rsidP="00983BA4">
      <w:pPr>
        <w:pStyle w:val="LITlitera"/>
      </w:pPr>
      <w:r w:rsidRPr="007847A1">
        <w:t>e)</w:t>
      </w:r>
      <w:r w:rsidRPr="007847A1">
        <w:tab/>
        <w:t>uchyla się ust. 4 i 5;</w:t>
      </w:r>
    </w:p>
    <w:p w14:paraId="11F9E2FB" w14:textId="77777777" w:rsidR="00983BA4" w:rsidRPr="007847A1" w:rsidRDefault="00983BA4" w:rsidP="00983BA4">
      <w:pPr>
        <w:pStyle w:val="PKTpunkt"/>
        <w:keepNext/>
      </w:pPr>
      <w:r w:rsidRPr="007847A1">
        <w:t>9)</w:t>
      </w:r>
      <w:r w:rsidRPr="007847A1">
        <w:tab/>
        <w:t>w art. 13:</w:t>
      </w:r>
    </w:p>
    <w:p w14:paraId="3A857D2B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1a pkt 1 otrzymuje brzmienie:</w:t>
      </w:r>
    </w:p>
    <w:p w14:paraId="2E1FA720" w14:textId="28266977" w:rsidR="00983BA4" w:rsidRPr="007847A1" w:rsidRDefault="00983BA4" w:rsidP="00983BA4">
      <w:pPr>
        <w:pStyle w:val="ZLITPKTzmpktliter"/>
      </w:pPr>
      <w:r w:rsidRPr="007847A1">
        <w:t>„1)</w:t>
      </w:r>
      <w:r w:rsidRPr="007847A1">
        <w:tab/>
        <w:t>uzgodniony przez marszałka właściwego województwa;”,</w:t>
      </w:r>
    </w:p>
    <w:p w14:paraId="0F5B3B90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uchyla się ust. 4;</w:t>
      </w:r>
    </w:p>
    <w:p w14:paraId="3A08BAFC" w14:textId="77777777" w:rsidR="00983BA4" w:rsidRPr="007847A1" w:rsidRDefault="00983BA4" w:rsidP="00983BA4">
      <w:pPr>
        <w:pStyle w:val="PKTpunkt"/>
        <w:keepNext/>
      </w:pPr>
      <w:r w:rsidRPr="007847A1">
        <w:t>10)</w:t>
      </w:r>
      <w:r w:rsidRPr="007847A1">
        <w:tab/>
        <w:t>art. 14 otrzymuje brzmienie:</w:t>
      </w:r>
    </w:p>
    <w:p w14:paraId="7BFA2DCF" w14:textId="2967EE42" w:rsidR="00983BA4" w:rsidRPr="007847A1" w:rsidRDefault="00983BA4" w:rsidP="00983BA4">
      <w:pPr>
        <w:pStyle w:val="ZARTzmartartykuempunktem"/>
      </w:pPr>
      <w:r w:rsidRPr="007847A1">
        <w:t>„Art. 14. Do aktualizacji planu transportowego, o której mowa w art. 11 ust. 2, stosuje się odpowiednio przepisy art. 10, art. 11 ust. 1, art. 12 ust. 1, 2 i 3 oraz art. 13 ust. 1–3 i 5.”;</w:t>
      </w:r>
    </w:p>
    <w:p w14:paraId="47BC5D5A" w14:textId="77777777" w:rsidR="00983BA4" w:rsidRPr="007847A1" w:rsidRDefault="00983BA4" w:rsidP="00983BA4">
      <w:pPr>
        <w:pStyle w:val="PKTpunkt"/>
        <w:keepNext/>
      </w:pPr>
      <w:r w:rsidRPr="007847A1">
        <w:t>11)</w:t>
      </w:r>
      <w:r w:rsidRPr="007847A1">
        <w:tab/>
        <w:t>w dziale II w rozdziale 2 po art. 14 dodaje się art. 14a–14e w brzmieniu:</w:t>
      </w:r>
    </w:p>
    <w:p w14:paraId="205628FA" w14:textId="1E34D3FC" w:rsidR="00983BA4" w:rsidRPr="007847A1" w:rsidRDefault="00983BA4" w:rsidP="00983BA4">
      <w:pPr>
        <w:pStyle w:val="ZARTzmartartykuempunktem"/>
        <w:keepNext/>
      </w:pPr>
      <w:r w:rsidRPr="007847A1">
        <w:t>„Art. 14a. 1. Na wniosek marszałka województwa i w terminie przez niego wskazanym lub z własnej inicjatywy Schemat sieci komunikacyjnej opracowuje:</w:t>
      </w:r>
    </w:p>
    <w:p w14:paraId="246ECC26" w14:textId="77777777" w:rsidR="00983BA4" w:rsidRPr="007847A1" w:rsidRDefault="00983BA4" w:rsidP="00983BA4">
      <w:pPr>
        <w:pStyle w:val="ZPKTzmpktartykuempunktem"/>
        <w:keepNext/>
      </w:pPr>
      <w:r w:rsidRPr="007847A1">
        <w:t>1)</w:t>
      </w:r>
      <w:r w:rsidRPr="007847A1">
        <w:tab/>
        <w:t>powiat:</w:t>
      </w:r>
    </w:p>
    <w:p w14:paraId="499A92AA" w14:textId="77777777" w:rsidR="00983BA4" w:rsidRPr="007847A1" w:rsidRDefault="00983BA4" w:rsidP="00983BA4">
      <w:pPr>
        <w:pStyle w:val="ZLITwPKTzmlitwpktartykuempunktem"/>
      </w:pPr>
      <w:r w:rsidRPr="007847A1">
        <w:t>a)</w:t>
      </w:r>
      <w:r w:rsidRPr="007847A1">
        <w:tab/>
        <w:t>w odniesieniu do powiatowych przewozów pasażerskich,</w:t>
      </w:r>
    </w:p>
    <w:p w14:paraId="49F95AD3" w14:textId="77777777" w:rsidR="00983BA4" w:rsidRPr="007847A1" w:rsidRDefault="00983BA4" w:rsidP="00983BA4">
      <w:pPr>
        <w:pStyle w:val="ZLITwPKTzmlitwpktartykuempunktem"/>
        <w:keepNext/>
      </w:pPr>
      <w:r w:rsidRPr="007847A1">
        <w:t>b)</w:t>
      </w:r>
      <w:r w:rsidRPr="007847A1">
        <w:tab/>
        <w:t>w uzgodnieniu z organizatorem, o którym mowa w art. 7 ust. 1 pkt 1, w odniesieniu do:</w:t>
      </w:r>
    </w:p>
    <w:p w14:paraId="7E1E2D09" w14:textId="428BB5FF" w:rsidR="00983BA4" w:rsidRPr="007847A1" w:rsidRDefault="00983BA4" w:rsidP="00983BA4">
      <w:pPr>
        <w:pStyle w:val="ZTIRwPKTzmtirwpktartykuempunktem"/>
      </w:pPr>
      <w:r w:rsidRPr="007847A1">
        <w:t>–</w:t>
      </w:r>
      <w:r w:rsidRPr="007847A1">
        <w:tab/>
        <w:t>gminnych przewozów pasażerskich, z wyłączeniem komunikacji miejskiej,</w:t>
      </w:r>
    </w:p>
    <w:p w14:paraId="66B2B10C" w14:textId="77777777" w:rsidR="00983BA4" w:rsidRPr="007847A1" w:rsidRDefault="00983BA4" w:rsidP="00983BA4">
      <w:pPr>
        <w:pStyle w:val="ZTIRwPKTzmtirwpktartykuempunktem"/>
      </w:pPr>
      <w:bookmarkStart w:id="15" w:name="_Hlk228973014"/>
      <w:r w:rsidRPr="007847A1">
        <w:t>–</w:t>
      </w:r>
      <w:r w:rsidRPr="007847A1">
        <w:tab/>
      </w:r>
      <w:bookmarkStart w:id="16" w:name="_Hlk228973713"/>
      <w:r w:rsidRPr="007847A1">
        <w:t>komunikacji miejskiej w zakresie, w jakim może ona podlegać dopłacie z Funduszu przeciwdziałania wykluczeniu transportowemu, o którym mowa w ustawie z dnia 16 maja 2019 r. o Funduszu przeciwdziałania wykluczeniu transportowemu</w:t>
      </w:r>
      <w:bookmarkEnd w:id="15"/>
      <w:r w:rsidRPr="007847A1">
        <w:t>,</w:t>
      </w:r>
    </w:p>
    <w:bookmarkEnd w:id="16"/>
    <w:p w14:paraId="703F0015" w14:textId="77777777" w:rsidR="00983BA4" w:rsidRPr="007847A1" w:rsidRDefault="00983BA4" w:rsidP="00983BA4">
      <w:pPr>
        <w:pStyle w:val="ZLITwPKTzmlitwpktartykuempunktem"/>
      </w:pPr>
      <w:r w:rsidRPr="007847A1">
        <w:lastRenderedPageBreak/>
        <w:t>c)</w:t>
      </w:r>
      <w:r w:rsidRPr="007847A1">
        <w:tab/>
        <w:t>w uzgodnieniu z organizatorem, o którym mowa w art. 7 ust. 1 pkt 2, w odniesieniu do gminnych przewozów pasażerskich na obszarze gmin tworzących związek międzygminny,</w:t>
      </w:r>
    </w:p>
    <w:p w14:paraId="3BF326F5" w14:textId="77777777" w:rsidR="00983BA4" w:rsidRPr="007847A1" w:rsidRDefault="00983BA4" w:rsidP="00983BA4">
      <w:pPr>
        <w:pStyle w:val="ZLITwPKTzmlitwpktartykuempunktem"/>
      </w:pPr>
      <w:r w:rsidRPr="007847A1">
        <w:t>d)</w:t>
      </w:r>
      <w:r w:rsidRPr="007847A1">
        <w:tab/>
        <w:t>któremu powierzono zadanie organizacji publicznego transportu zbiorowego na mocy porozumienia między powiatami w odniesieniu do powiatowych przewozów pasażerskich na danym obszarze;</w:t>
      </w:r>
    </w:p>
    <w:p w14:paraId="7A2A4C42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 xml:space="preserve">związek powiatów – </w:t>
      </w:r>
      <w:bookmarkStart w:id="17" w:name="_Hlk228973799"/>
      <w:r w:rsidRPr="007847A1">
        <w:t>w odniesieniu do powiatowych przewozów pasażerskich na obszarze powiatów tworzących związek powiatów</w:t>
      </w:r>
      <w:bookmarkEnd w:id="17"/>
      <w:r w:rsidRPr="007847A1">
        <w:t>;</w:t>
      </w:r>
    </w:p>
    <w:p w14:paraId="43BC7637" w14:textId="77777777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 xml:space="preserve">związek powiatowo-gminny – </w:t>
      </w:r>
      <w:bookmarkStart w:id="18" w:name="_Hlk228973826"/>
      <w:r w:rsidRPr="007847A1">
        <w:t>w odniesieniu do powiatowo-gminnych przewozów pasażerskich na obszarze gmin i powiatów tworzących związek powiatowo-gminny;</w:t>
      </w:r>
    </w:p>
    <w:bookmarkEnd w:id="18"/>
    <w:p w14:paraId="300FE7BC" w14:textId="77777777" w:rsidR="00983BA4" w:rsidRPr="007847A1" w:rsidRDefault="00983BA4" w:rsidP="00983BA4">
      <w:pPr>
        <w:pStyle w:val="ZPKTzmpktartykuempunktem"/>
        <w:keepNext/>
      </w:pPr>
      <w:r w:rsidRPr="007847A1">
        <w:t>4</w:t>
      </w:r>
      <w:bookmarkStart w:id="19" w:name="_Hlk228973848"/>
      <w:r w:rsidRPr="007847A1">
        <w:t>)</w:t>
      </w:r>
      <w:r w:rsidRPr="007847A1">
        <w:tab/>
        <w:t>związek metropolitalny w odniesieniu do:</w:t>
      </w:r>
    </w:p>
    <w:p w14:paraId="6D39E346" w14:textId="77777777" w:rsidR="00983BA4" w:rsidRPr="007847A1" w:rsidRDefault="00983BA4" w:rsidP="00983BA4">
      <w:pPr>
        <w:pStyle w:val="ZLITwPKTzmlitwpktartykuempunktem"/>
      </w:pPr>
      <w:r w:rsidRPr="007847A1">
        <w:t>a)</w:t>
      </w:r>
      <w:r w:rsidRPr="007847A1">
        <w:tab/>
        <w:t xml:space="preserve">metropolitalnych przewozów pasażerskich </w:t>
      </w:r>
      <w:bookmarkStart w:id="20" w:name="_Hlk228968020"/>
      <w:r w:rsidRPr="007847A1">
        <w:t>w zakresie, w jakim mogą one podlegać dopłacie z Funduszu przeciwdziałania wykluczeniu transportowemu, o którym mowa w ustawie z dnia 16 maja 2019 r. o Funduszu przeciwdziałania wykluczeniu transportowemu,</w:t>
      </w:r>
    </w:p>
    <w:bookmarkEnd w:id="20"/>
    <w:p w14:paraId="60D0D54F" w14:textId="0B8D1080" w:rsidR="00983BA4" w:rsidRPr="007847A1" w:rsidRDefault="00983BA4" w:rsidP="00983BA4">
      <w:pPr>
        <w:pStyle w:val="ZLITwPKTzmlitwpktartykuempunktem"/>
      </w:pPr>
      <w:r w:rsidRPr="007847A1">
        <w:t>b)</w:t>
      </w:r>
      <w:r w:rsidRPr="007847A1">
        <w:tab/>
        <w:t>gminnych przewozów pasażerskich lub powiatowych przewozów pasażerskich, jeżeli gmina lub powiat należące do związku metropolitalnego powierzyli mu w drodze porozumienia organizację publicznego transportu zbiorowego.</w:t>
      </w:r>
    </w:p>
    <w:bookmarkEnd w:id="19"/>
    <w:p w14:paraId="469432A8" w14:textId="04D1C976" w:rsidR="00983BA4" w:rsidRPr="007847A1" w:rsidRDefault="00983BA4" w:rsidP="00983BA4">
      <w:pPr>
        <w:pStyle w:val="ZUSTzmustartykuempunktem"/>
      </w:pPr>
      <w:r w:rsidRPr="007847A1">
        <w:t>2. Organizator, o którym mowa w art. 7 ust. 1 pkt 1, przekazuje powiatowi z własnej inicjatywy lub na jego wniosek i w terminie przez niego wskazanym informacje niezbędne do sporządzenia Schematu sieci komunikacyjnej.</w:t>
      </w:r>
    </w:p>
    <w:p w14:paraId="3E6833A5" w14:textId="77777777" w:rsidR="00983BA4" w:rsidRPr="007847A1" w:rsidRDefault="00983BA4" w:rsidP="00983BA4">
      <w:pPr>
        <w:pStyle w:val="ZUSTzmustartykuempunktem"/>
      </w:pPr>
      <w:r w:rsidRPr="007847A1">
        <w:t>3. Przepisu ust. 2 nie stosuje się do organizatora komunikacji miejskiej, z wyłączeniem organizatora metropolitalnych przewozów pasażerskich.</w:t>
      </w:r>
    </w:p>
    <w:p w14:paraId="3E9207E6" w14:textId="77777777" w:rsidR="00983BA4" w:rsidRPr="007847A1" w:rsidRDefault="00983BA4" w:rsidP="00983BA4">
      <w:pPr>
        <w:pStyle w:val="ZUSTzmustartykuempunktem"/>
        <w:keepNext/>
      </w:pPr>
      <w:r w:rsidRPr="007847A1">
        <w:t>4. Schemat sieci komunikacyjnej zawiera w szczególności:</w:t>
      </w:r>
    </w:p>
    <w:p w14:paraId="0345DCEC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obecne i planowane sieci komunikacyjne organizatorów, na których są wykonywane przewozy o charakterze użyteczności publicznej, w tym linie komunikacyjne utworzone w celu przeciwdziałania wykluczeniu transportowemu;</w:t>
      </w:r>
    </w:p>
    <w:p w14:paraId="2A38FF76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wskazanie linii komunikacyjnych, na których są wykonywane przewozy na podstawie zezwolenia, o którym mowa w art. 18 ust. 1 pkt 1 ustawy z dnia 6 września 2001 r. o transporcie drogowym;</w:t>
      </w:r>
    </w:p>
    <w:p w14:paraId="67AD0E69" w14:textId="77777777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>wskazanie linii komunikacyjnych podlegających skomunikowaniu z transportem kolejowym;</w:t>
      </w:r>
    </w:p>
    <w:p w14:paraId="750EB9FE" w14:textId="77777777" w:rsidR="00983BA4" w:rsidRPr="007847A1" w:rsidRDefault="00983BA4" w:rsidP="00983BA4">
      <w:pPr>
        <w:pStyle w:val="ZPKTzmpktartykuempunktem"/>
      </w:pPr>
      <w:r w:rsidRPr="007847A1">
        <w:lastRenderedPageBreak/>
        <w:t>4)</w:t>
      </w:r>
      <w:r w:rsidRPr="007847A1">
        <w:tab/>
        <w:t>obecne i planowane miejscowości objęte przejazdem na żądanie – w przypadku Schematu sieci komunikacyjnej opracowywanego przez organizatora, o którym mowa w art. 7 ust. 1 pkt 2.</w:t>
      </w:r>
    </w:p>
    <w:p w14:paraId="51023C09" w14:textId="77777777" w:rsidR="00983BA4" w:rsidRPr="007847A1" w:rsidRDefault="00983BA4" w:rsidP="00983BA4">
      <w:pPr>
        <w:pStyle w:val="ZUSTzmustartykuempunktem"/>
      </w:pPr>
      <w:r w:rsidRPr="007847A1">
        <w:t>5. Schemat sieci komunikacyjnej sporządza się w formie graficznej oraz w formie tekstowej.</w:t>
      </w:r>
    </w:p>
    <w:p w14:paraId="5DC5FB5C" w14:textId="3CDB2F13" w:rsidR="00983BA4" w:rsidRPr="007847A1" w:rsidRDefault="00983BA4" w:rsidP="00983BA4">
      <w:pPr>
        <w:pStyle w:val="ZUSTzmustartykuempunktem"/>
      </w:pPr>
      <w:r w:rsidRPr="007847A1">
        <w:t xml:space="preserve">6. Schemat sieci komunikacyjnej jest </w:t>
      </w:r>
      <w:r w:rsidR="00341E0F" w:rsidRPr="006031FE">
        <w:t>przyjmowany</w:t>
      </w:r>
      <w:r w:rsidRPr="007847A1">
        <w:t xml:space="preserve"> przez właściwy organ wykonawczy danej jednostki samorządu terytorialnego lub związku jednostek samorządu terytorialnego.</w:t>
      </w:r>
    </w:p>
    <w:p w14:paraId="0F48ED50" w14:textId="6BA7025B" w:rsidR="00983BA4" w:rsidRPr="007847A1" w:rsidRDefault="00983BA4" w:rsidP="00983BA4">
      <w:pPr>
        <w:pStyle w:val="ZARTzmartartykuempunktem"/>
      </w:pPr>
      <w:r w:rsidRPr="007847A1">
        <w:t xml:space="preserve">Art. 14b. 1. </w:t>
      </w:r>
      <w:r w:rsidR="00341E0F" w:rsidRPr="006031FE">
        <w:t>Przyjęty</w:t>
      </w:r>
      <w:r w:rsidRPr="007847A1">
        <w:t xml:space="preserve"> Schemat sieci komunikacyjnej organizator przekazuje marszałkowi województwa.</w:t>
      </w:r>
    </w:p>
    <w:p w14:paraId="7BC4D752" w14:textId="77777777" w:rsidR="00983BA4" w:rsidRPr="007847A1" w:rsidRDefault="00983BA4" w:rsidP="00983BA4">
      <w:pPr>
        <w:pStyle w:val="ZUSTzmustartykuempunktem"/>
        <w:keepNext/>
      </w:pPr>
      <w:r w:rsidRPr="007847A1">
        <w:t>2. Przy opracowaniu Schematu sieci komunikacyjnej w województwie marszałek województwa:</w:t>
      </w:r>
    </w:p>
    <w:p w14:paraId="49856D02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weryfikuje przekazane Schematy sieci komunikacyjnej na podstawie uchwalonego planu transportowego;</w:t>
      </w:r>
    </w:p>
    <w:p w14:paraId="1EB3C842" w14:textId="2C08E892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 xml:space="preserve">uzupełnia </w:t>
      </w:r>
      <w:r w:rsidR="00BF17B5" w:rsidRPr="006031FE">
        <w:t>s</w:t>
      </w:r>
      <w:r w:rsidRPr="006031FE">
        <w:t>chematy</w:t>
      </w:r>
      <w:r w:rsidRPr="007847A1">
        <w:t>, o których mowa w pkt 1, o wojewódzkie przewozy pasażerskie.</w:t>
      </w:r>
    </w:p>
    <w:p w14:paraId="72166058" w14:textId="58961D70" w:rsidR="00983BA4" w:rsidRPr="007847A1" w:rsidRDefault="00983BA4" w:rsidP="00983BA4">
      <w:pPr>
        <w:pStyle w:val="ZUSTzmustartykuempunktem"/>
      </w:pPr>
      <w:r w:rsidRPr="007847A1">
        <w:t>3. Schemat sieci komunikacyjnej w województwie zawiera elementy, o których mowa w art. 14a ust. 4.</w:t>
      </w:r>
    </w:p>
    <w:p w14:paraId="5F7AFE09" w14:textId="4A84D149" w:rsidR="00983BA4" w:rsidRPr="007847A1" w:rsidRDefault="00983BA4" w:rsidP="00983BA4">
      <w:pPr>
        <w:pStyle w:val="ZUSTzmustartykuempunktem"/>
      </w:pPr>
      <w:r w:rsidRPr="007847A1">
        <w:t xml:space="preserve">4. W przypadku linii komunikacyjnych, na których przewozy są realizowane na obszarze więcej niż jednego województwa, te linie zawiera się w </w:t>
      </w:r>
      <w:r w:rsidR="00BF17B5" w:rsidRPr="006031FE">
        <w:t>s</w:t>
      </w:r>
      <w:r w:rsidRPr="006031FE">
        <w:t>chemacie</w:t>
      </w:r>
      <w:r w:rsidRPr="007847A1">
        <w:t>, o którym mowa w ust. 2, każdego z tych województw.</w:t>
      </w:r>
    </w:p>
    <w:p w14:paraId="0C709908" w14:textId="5E2B57BE" w:rsidR="00983BA4" w:rsidRPr="007847A1" w:rsidRDefault="00983BA4" w:rsidP="00983BA4">
      <w:pPr>
        <w:pStyle w:val="ZUSTzmustartykuempunktem"/>
      </w:pPr>
      <w:r w:rsidRPr="007847A1">
        <w:t>5. Schemat sieci komunikacyjnej w województwie sporządza się w formie graficznej oraz w formie tekstowej i publikuje w Biuletynie Informacji Publicznej.</w:t>
      </w:r>
    </w:p>
    <w:p w14:paraId="56AB81C0" w14:textId="77777777" w:rsidR="00983BA4" w:rsidRPr="007847A1" w:rsidRDefault="00983BA4" w:rsidP="00983BA4">
      <w:pPr>
        <w:pStyle w:val="ZUSTzmustartykuempunktem"/>
        <w:keepNext/>
      </w:pPr>
      <w:r w:rsidRPr="007847A1">
        <w:t>6. Organizatorzy lub przewoźnicy linii komunikacyjnych zawartych w Schemacie sieci komunikacyjnej w województwie są obowiązani do uzgodnienia z marszałkiem województwa i dostosowania:</w:t>
      </w:r>
    </w:p>
    <w:p w14:paraId="0C9D8549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rozkładów jazdy tych linii w celu ich skomunikowania z transportem kolejowym;</w:t>
      </w:r>
    </w:p>
    <w:p w14:paraId="120EEF87" w14:textId="003B676E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</w:r>
      <w:r w:rsidR="00341E0F" w:rsidRPr="002D4FFC">
        <w:t>każdej zmiany rozkładu jazdy tych linii wynikającej z przyczyn zależnych od operatora lub przewoźnika.</w:t>
      </w:r>
    </w:p>
    <w:p w14:paraId="6207D5BF" w14:textId="77777777" w:rsidR="00983BA4" w:rsidRPr="007847A1" w:rsidRDefault="00983BA4" w:rsidP="00983BA4">
      <w:pPr>
        <w:pStyle w:val="ZARTzmartartykuempunktem"/>
      </w:pPr>
      <w:r w:rsidRPr="007847A1">
        <w:t xml:space="preserve">Art. 14c. 1. Schemat sieci komunikacyjnej w województwie jest aktualizowany przez marszałka województwa na bieżąco, </w:t>
      </w:r>
      <w:proofErr w:type="spellStart"/>
      <w:r w:rsidRPr="007847A1">
        <w:t>nierzadziej</w:t>
      </w:r>
      <w:proofErr w:type="spellEnd"/>
      <w:r w:rsidRPr="007847A1">
        <w:t xml:space="preserve"> niż raz w roku i </w:t>
      </w:r>
      <w:proofErr w:type="spellStart"/>
      <w:r w:rsidRPr="007847A1">
        <w:t>niepóźniej</w:t>
      </w:r>
      <w:proofErr w:type="spellEnd"/>
      <w:r w:rsidRPr="007847A1">
        <w:t xml:space="preserve"> niż do końca trzeciego kwartału tego roku.</w:t>
      </w:r>
    </w:p>
    <w:p w14:paraId="619FFA12" w14:textId="77777777" w:rsidR="00983BA4" w:rsidRPr="007847A1" w:rsidRDefault="00983BA4" w:rsidP="00983BA4">
      <w:pPr>
        <w:pStyle w:val="ZUSTzmustartykuempunktem"/>
      </w:pPr>
      <w:r w:rsidRPr="007847A1">
        <w:lastRenderedPageBreak/>
        <w:t>2. Marszałek województwa informuje organizatorów, o których mowa w art. 7 ust. 1 pkt 2–4b, o opublikowaniu Schematu sieci komunikacyjnej w województwie i jego aktualizacji w Biuletynie Informacji Publicznej.</w:t>
      </w:r>
    </w:p>
    <w:p w14:paraId="51495DC7" w14:textId="14AE3E9A" w:rsidR="00983BA4" w:rsidRPr="007847A1" w:rsidRDefault="00983BA4" w:rsidP="00983BA4">
      <w:pPr>
        <w:pStyle w:val="ZARTzmartartykuempunktem"/>
      </w:pPr>
      <w:r w:rsidRPr="007847A1">
        <w:t>Art. 14d. 1. Po opublikowaniu w Biuletynie Informacji Publicznej przez marszałka województwa Schematu sieci komunikacyjnej w województwie albo jego aktualizacji organizatorzy, o których mowa w art. 7 ust. 1 pkt 2–4b, w terminie 14 dni od dnia opublikowania</w:t>
      </w:r>
      <w:r w:rsidR="00BF17B5">
        <w:t xml:space="preserve"> </w:t>
      </w:r>
      <w:r w:rsidR="00BF17B5" w:rsidRPr="006031FE">
        <w:t>tego</w:t>
      </w:r>
      <w:r w:rsidRPr="006031FE">
        <w:t xml:space="preserve"> </w:t>
      </w:r>
      <w:r w:rsidRPr="007847A1">
        <w:t>Schematu albo jego aktualizacji, mogą zgłosić do wojewody uwagi w związku z nieuwzględnieniem lub zmianą w nich Schematu sieci komunikacyjnej przedłożonego przez tego organizatora.</w:t>
      </w:r>
    </w:p>
    <w:p w14:paraId="069F81F3" w14:textId="737F6A60" w:rsidR="00983BA4" w:rsidRPr="007847A1" w:rsidRDefault="00983BA4" w:rsidP="00983BA4">
      <w:pPr>
        <w:pStyle w:val="ZUSTzmustartykuempunktem"/>
      </w:pPr>
      <w:r w:rsidRPr="007847A1">
        <w:t>2. Wojewoda rozpatruje zgłoszone uwagi w terminie do 14 dni od dnia ich otrzymania, mając na względzie zapewnienie zgodności Schematu sieci komunikacyjnej w województwie albo jego aktualizacji ze Schematami sieci komunikacyjnej organizatorów, o których mowa w art. 7 ust. 1 pkt 2–4b.</w:t>
      </w:r>
    </w:p>
    <w:p w14:paraId="3048F4E9" w14:textId="77777777" w:rsidR="00983BA4" w:rsidRPr="007847A1" w:rsidRDefault="00983BA4" w:rsidP="00983BA4">
      <w:pPr>
        <w:pStyle w:val="ZUSTzmustartykuempunktem"/>
      </w:pPr>
      <w:r w:rsidRPr="007847A1">
        <w:t>3. W przypadku uwzględnienia zgłoszonych uwag wojewoda niezwłocznie informuje marszałka województwa o obowiązku dokonania zmian w Schemacie sieci komunikacyjnej w województwie w terminie nie dłuższym niż 7 dni od dnia otrzymania tej informacji.</w:t>
      </w:r>
    </w:p>
    <w:p w14:paraId="79E859DF" w14:textId="6F3AB22B" w:rsidR="00983BA4" w:rsidRPr="007847A1" w:rsidRDefault="00983BA4" w:rsidP="00983BA4">
      <w:pPr>
        <w:pStyle w:val="ZUSTzmustartykuempunktem"/>
      </w:pPr>
      <w:r w:rsidRPr="007847A1">
        <w:t>4. Do dnia dokonania zmian w Schemacie sieci komunikacyjnej w województwie na skutek uwzględnienia przez wojewodę uwag aktualny pozostaje dotychczasowy</w:t>
      </w:r>
      <w:r w:rsidR="00BF17B5">
        <w:t xml:space="preserve"> </w:t>
      </w:r>
      <w:r w:rsidRPr="007847A1">
        <w:t>Schemat.</w:t>
      </w:r>
    </w:p>
    <w:p w14:paraId="61CCA7EF" w14:textId="77777777" w:rsidR="00983BA4" w:rsidRPr="007847A1" w:rsidRDefault="00983BA4" w:rsidP="00983BA4">
      <w:pPr>
        <w:pStyle w:val="ZARTzmartartykuempunktem"/>
      </w:pPr>
      <w:r w:rsidRPr="007847A1">
        <w:t>Art. 14e. 1. Minister właściwy do spraw transportu opracowuje Schemat sieci komunikacyjnej w międzywojewódzkich i międzynarodowych przewozach pasażerskich w transporcie kolejowym oraz aktualizuje go w zależności od potrzeb.</w:t>
      </w:r>
    </w:p>
    <w:p w14:paraId="035379A2" w14:textId="77777777" w:rsidR="00983BA4" w:rsidRPr="007847A1" w:rsidRDefault="00983BA4" w:rsidP="00983BA4">
      <w:pPr>
        <w:pStyle w:val="ZUSTzmustartykuempunktem"/>
      </w:pPr>
      <w:r w:rsidRPr="007847A1">
        <w:t>2. Schemat, o którym mowa w ust. 1, zawiera obecne i planowane linie komunikacyjne, na których są wykonywane przewozy o charakterze użyteczności publicznej.</w:t>
      </w:r>
    </w:p>
    <w:p w14:paraId="346DEE5B" w14:textId="0E25AF42" w:rsidR="00983BA4" w:rsidRPr="007847A1" w:rsidRDefault="00983BA4" w:rsidP="00983BA4">
      <w:pPr>
        <w:pStyle w:val="ZUSTzmustartykuempunktem"/>
      </w:pPr>
      <w:r w:rsidRPr="007847A1">
        <w:t xml:space="preserve">3. Minister właściwy do spraw transportu przy opracowaniu </w:t>
      </w:r>
      <w:r w:rsidR="004D27AA" w:rsidRPr="006031FE">
        <w:t>s</w:t>
      </w:r>
      <w:r w:rsidRPr="006031FE">
        <w:t>chematu</w:t>
      </w:r>
      <w:r w:rsidRPr="007847A1">
        <w:t>, o którym mowa w ust. 1, bierze pod uwagę plan transportowy, o którym mowa w art. 9 ust. 1 pkt 6.</w:t>
      </w:r>
    </w:p>
    <w:p w14:paraId="785DDCDE" w14:textId="206445CD" w:rsidR="00983BA4" w:rsidRPr="007847A1" w:rsidRDefault="00983BA4" w:rsidP="00983BA4">
      <w:pPr>
        <w:pStyle w:val="ZUSTzmustartykuempunktem"/>
      </w:pPr>
      <w:r w:rsidRPr="007847A1">
        <w:t>4. Schemat, o którym mowa w ust. 1, sporządza się w formie graficznej oraz w formie tekstowej i publikuje się na stronie podmiotowej urzędu obsługującego ministra właściwego do spraw transportu.”;</w:t>
      </w:r>
    </w:p>
    <w:p w14:paraId="43EF3040" w14:textId="77777777" w:rsidR="00983BA4" w:rsidRPr="007847A1" w:rsidRDefault="00983BA4" w:rsidP="00983BA4">
      <w:pPr>
        <w:pStyle w:val="PKTpunkt"/>
        <w:keepNext/>
      </w:pPr>
      <w:r w:rsidRPr="007847A1">
        <w:lastRenderedPageBreak/>
        <w:t>12)</w:t>
      </w:r>
      <w:r w:rsidRPr="007847A1">
        <w:tab/>
        <w:t>w art. 15 w ust. 1 po pkt 6 dodaje się pkt 6a i 6b w brzmieniu:</w:t>
      </w:r>
    </w:p>
    <w:p w14:paraId="48169F0F" w14:textId="2C6FD420" w:rsidR="00341E0F" w:rsidRPr="006031FE" w:rsidRDefault="00983BA4" w:rsidP="00341E0F">
      <w:pPr>
        <w:pStyle w:val="ZPKTzmpktartykuempunktem"/>
      </w:pPr>
      <w:r w:rsidRPr="006031FE">
        <w:t>„6a)</w:t>
      </w:r>
      <w:r w:rsidRPr="006031FE">
        <w:tab/>
      </w:r>
      <w:r w:rsidR="00341E0F" w:rsidRPr="006031FE">
        <w:t xml:space="preserve">obowiązku udostępnienia przez gminę miejską przystanków komunikacyjnych i dworców, o których mowa w pkt 6, wszystkim operatorom i przewoźnikom, w przypadku gdy liczy ona: </w:t>
      </w:r>
    </w:p>
    <w:p w14:paraId="26E0CE34" w14:textId="7D13B8EC" w:rsidR="00341E0F" w:rsidRPr="006031FE" w:rsidRDefault="00341E0F" w:rsidP="00341E0F">
      <w:pPr>
        <w:pStyle w:val="ZLITwPKTzmlitwpktartykuempunktem"/>
      </w:pPr>
      <w:r w:rsidRPr="006031FE">
        <w:t>a)</w:t>
      </w:r>
      <w:r w:rsidRPr="006031FE">
        <w:tab/>
        <w:t>co najmniej 500 tys. mieszkańców – co najmniej 6 takich obiektów,</w:t>
      </w:r>
    </w:p>
    <w:p w14:paraId="19536CDF" w14:textId="59299468" w:rsidR="00341E0F" w:rsidRPr="006031FE" w:rsidRDefault="00341E0F" w:rsidP="00341E0F">
      <w:pPr>
        <w:pStyle w:val="ZLITwPKTzmlitwpktartykuempunktem"/>
      </w:pPr>
      <w:r w:rsidRPr="006031FE">
        <w:t>b)</w:t>
      </w:r>
      <w:r w:rsidRPr="006031FE">
        <w:tab/>
        <w:t>co najmniej 250 tys. mieszkańców i mniej niż 500 tys. mieszkańców – co najmniej 5 takich obiektów,</w:t>
      </w:r>
    </w:p>
    <w:p w14:paraId="30846188" w14:textId="34612472" w:rsidR="00341E0F" w:rsidRPr="006031FE" w:rsidRDefault="00341E0F" w:rsidP="00341E0F">
      <w:pPr>
        <w:pStyle w:val="ZLITwPKTzmlitwpktartykuempunktem"/>
      </w:pPr>
      <w:r w:rsidRPr="006031FE">
        <w:t>c)</w:t>
      </w:r>
      <w:r w:rsidRPr="006031FE">
        <w:tab/>
        <w:t>co najmniej 100 tys. mieszkańców i mniej niż 250 tys. mieszkańców – co najmniej 4 takich obiektów,</w:t>
      </w:r>
    </w:p>
    <w:p w14:paraId="619E72EC" w14:textId="169C3505" w:rsidR="00341E0F" w:rsidRPr="006031FE" w:rsidRDefault="00341E0F" w:rsidP="00341E0F">
      <w:pPr>
        <w:pStyle w:val="ZLITwPKTzmlitwpktartykuempunktem"/>
      </w:pPr>
      <w:r w:rsidRPr="006031FE">
        <w:t>d)</w:t>
      </w:r>
      <w:r w:rsidRPr="006031FE">
        <w:tab/>
        <w:t>co najmniej 50 tys. mieszkańców i mniej niż 100 tys. mieszkańców – co najmniej 3 takich obiektów,</w:t>
      </w:r>
    </w:p>
    <w:p w14:paraId="2EE22F35" w14:textId="6FB9B743" w:rsidR="00983BA4" w:rsidRPr="006031FE" w:rsidRDefault="00341E0F" w:rsidP="00341E0F">
      <w:pPr>
        <w:pStyle w:val="ZLITwPKTzmlitwpktartykuempunktem"/>
      </w:pPr>
      <w:r w:rsidRPr="006031FE">
        <w:t>e)</w:t>
      </w:r>
      <w:r w:rsidRPr="006031FE">
        <w:tab/>
        <w:t>mniej niż 50 tys. mieszkańców – co najmniej 2 takich obiektów;</w:t>
      </w:r>
    </w:p>
    <w:p w14:paraId="3639CE0F" w14:textId="2088A487" w:rsidR="00983BA4" w:rsidRPr="007847A1" w:rsidRDefault="00983BA4" w:rsidP="00983BA4">
      <w:pPr>
        <w:pStyle w:val="ZPKTzmpktartykuempunktem"/>
      </w:pPr>
      <w:r w:rsidRPr="007847A1">
        <w:t>6b)</w:t>
      </w:r>
      <w:r w:rsidRPr="007847A1">
        <w:tab/>
      </w:r>
      <w:r w:rsidRPr="006031FE">
        <w:t>obowiązku</w:t>
      </w:r>
      <w:r w:rsidRPr="007847A1">
        <w:t xml:space="preserve"> udostępnienia co najmniej jednego z obiektów, o których mowa w pkt 6a, zlokalizowanego w centrum miasta lub gminy miejskiej;”;</w:t>
      </w:r>
    </w:p>
    <w:p w14:paraId="62A2EC11" w14:textId="77777777" w:rsidR="00983BA4" w:rsidRPr="007847A1" w:rsidRDefault="00983BA4" w:rsidP="00983BA4">
      <w:pPr>
        <w:pStyle w:val="PKTpunkt"/>
        <w:keepNext/>
      </w:pPr>
      <w:r w:rsidRPr="007847A1">
        <w:t>13)</w:t>
      </w:r>
      <w:r w:rsidRPr="007847A1">
        <w:tab/>
        <w:t>po art. 15a dodaje się art. 15b w brzmieniu:</w:t>
      </w:r>
    </w:p>
    <w:p w14:paraId="1F47211E" w14:textId="16732199" w:rsidR="00983BA4" w:rsidRPr="007847A1" w:rsidRDefault="00983BA4" w:rsidP="00983BA4">
      <w:pPr>
        <w:pStyle w:val="ZARTzmartartykuempunktem"/>
      </w:pPr>
      <w:r w:rsidRPr="007847A1">
        <w:t>„Art. 15b. 1. Organizator, o którym mowa w art. 7 ust. 1 pkt 1–5, może ustanowić skomunikowania na organizowanej przez siebie linii komunikacyjnej lub sieci komunikacyjnej w transporcie autobusowym lub kolejowym w powiązaniu z linią komunikacyjną lub siecią komunikacyjną w przewozach pasażerskich o dowolnym charakterze, w tym z połączeniami lotniczymi i morskimi.</w:t>
      </w:r>
    </w:p>
    <w:p w14:paraId="06CE46AE" w14:textId="77777777" w:rsidR="00983BA4" w:rsidRPr="007847A1" w:rsidRDefault="00983BA4" w:rsidP="00983BA4">
      <w:pPr>
        <w:pStyle w:val="ZUSTzmustartykuempunktem"/>
      </w:pPr>
      <w:r w:rsidRPr="007847A1">
        <w:t>2. Organizator, o którym mowa w art. 7 ust. 1 pkt 1–4a, uzgadnia z organizatorem, o którym mowa w art. 7 ust. 1 pkt 4b i 5, stacje i przystanki komunikacyjne położone na sieci kolejowej będące węzłami przesiadkowymi, na których są realizowane skomunikowania między transportem autobusowym a transportem kolejowym.</w:t>
      </w:r>
    </w:p>
    <w:p w14:paraId="327A3F54" w14:textId="77777777" w:rsidR="00983BA4" w:rsidRPr="007847A1" w:rsidRDefault="00983BA4" w:rsidP="00983BA4">
      <w:pPr>
        <w:pStyle w:val="ZUSTzmustartykuempunktem"/>
      </w:pPr>
      <w:r w:rsidRPr="007847A1">
        <w:t>3. Organizator, o którym mowa w art. 7 ust. 1 pkt 4b, uzgadnia z organizatorem, o którym mowa w art. 7 ust. 1 pkt 5, stacje i przystanki komunikacyjne położone na sieci kolejowej będące węzłami przesiadkowymi, na których są realizowane skomunikowania między transportem autobusowym a transportem kolejowym.</w:t>
      </w:r>
    </w:p>
    <w:p w14:paraId="16DC433F" w14:textId="727E5B3E" w:rsidR="00983BA4" w:rsidRPr="007847A1" w:rsidRDefault="00983BA4" w:rsidP="00983BA4">
      <w:pPr>
        <w:pStyle w:val="ZUSTzmustartykuempunktem"/>
      </w:pPr>
      <w:r w:rsidRPr="007847A1">
        <w:t xml:space="preserve">4. Organizator, o którym mowa w art. 7 ust. 1 pkt 1–5, wyróżnia przystanki na linii komunikacyjnej w transporcie autobusowym lub kolejowym, na których są realizowane skomunikowania, przez umieszczenie w rozkładzie jazdy piktogramu oraz wyróżnia wybrane kursy lub pociągi realizowane w ramach danej linii komunikacyjnej jako </w:t>
      </w:r>
      <w:r w:rsidRPr="007847A1">
        <w:lastRenderedPageBreak/>
        <w:t xml:space="preserve">oczekujące na </w:t>
      </w:r>
      <w:r w:rsidRPr="006031FE">
        <w:t xml:space="preserve">skomunikowanie, określając </w:t>
      </w:r>
      <w:r w:rsidRPr="007847A1">
        <w:t>maksymalny czas oczekiwania oraz identyfikując kurs, pociąg, lot lub rejs, na który ten kurs lub pociąg ma oczekiwać.”;</w:t>
      </w:r>
    </w:p>
    <w:p w14:paraId="1B0C978A" w14:textId="26C44A49" w:rsidR="00983BA4" w:rsidRPr="007847A1" w:rsidRDefault="00983BA4" w:rsidP="00983BA4">
      <w:pPr>
        <w:pStyle w:val="PKTpunkt"/>
        <w:keepNext/>
      </w:pPr>
      <w:r w:rsidRPr="007847A1">
        <w:t>14)</w:t>
      </w:r>
      <w:r w:rsidRPr="007847A1">
        <w:tab/>
        <w:t>w art. 16:</w:t>
      </w:r>
    </w:p>
    <w:p w14:paraId="4D1E3FD4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po ust. 1 dodaje się ust. 1a w brzmieniu:</w:t>
      </w:r>
    </w:p>
    <w:p w14:paraId="1C8398C9" w14:textId="0B49634B" w:rsidR="00983BA4" w:rsidRPr="007847A1" w:rsidRDefault="00983BA4" w:rsidP="00983BA4">
      <w:pPr>
        <w:pStyle w:val="ZLITUSTzmustliter"/>
      </w:pPr>
      <w:r w:rsidRPr="007847A1">
        <w:t xml:space="preserve">„1a. W transporcie drogowym organizator może zwolnić operatora, z którym zawarł umowę o świadczenie usług w zakresie publicznego transportu zbiorowego, z opłat za korzystanie z przystanków komunikacyjnych lub dworców, których jest właścicielem albo </w:t>
      </w:r>
      <w:r w:rsidRPr="006031FE">
        <w:t>zarządzającym</w:t>
      </w:r>
      <w:r w:rsidRPr="007847A1">
        <w:t>.”,</w:t>
      </w:r>
    </w:p>
    <w:p w14:paraId="7F8918A7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w ust. 5 wprowadzenie do wyliczenia otrzymuje brzmienie:</w:t>
      </w:r>
    </w:p>
    <w:p w14:paraId="4983C35E" w14:textId="3C14EAB6" w:rsidR="00983BA4" w:rsidRPr="007847A1" w:rsidRDefault="00983BA4" w:rsidP="00983BA4">
      <w:pPr>
        <w:pStyle w:val="ZLITFRAGzmlitfragmentunpzdanialiter"/>
      </w:pPr>
      <w:r w:rsidRPr="007847A1">
        <w:t>„Stawka opłaty, o której mowa w ust. 4, dla operatora nie może być wyższa niż:”,</w:t>
      </w:r>
    </w:p>
    <w:p w14:paraId="5EEABAFF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po ust. 5 dodaje się ust. 5a w brzmieniu:</w:t>
      </w:r>
    </w:p>
    <w:p w14:paraId="6E14BE46" w14:textId="1EC09A5F" w:rsidR="00983BA4" w:rsidRPr="007847A1" w:rsidRDefault="00983BA4" w:rsidP="00983BA4">
      <w:pPr>
        <w:pStyle w:val="ZLITUSTzmustliter"/>
        <w:keepNext/>
      </w:pPr>
      <w:r w:rsidRPr="007847A1">
        <w:t>„5a. Stawka opłaty, o której mowa w ust. 4, dla przewoźnika nie może być wyższa niż:</w:t>
      </w:r>
    </w:p>
    <w:p w14:paraId="2CD46404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0,20 zł za jedno zatrzymanie środka transportu na przystanku komunikacyjnym;</w:t>
      </w:r>
    </w:p>
    <w:p w14:paraId="6B0DA62C" w14:textId="7777777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>5,00 zł za jedno zatrzymanie środka transportu na dworcu;</w:t>
      </w:r>
    </w:p>
    <w:p w14:paraId="05ACD315" w14:textId="31632CF2" w:rsidR="00983BA4" w:rsidRPr="007847A1" w:rsidRDefault="00983BA4" w:rsidP="00983BA4">
      <w:pPr>
        <w:pStyle w:val="ZLITPKTzmpktliter"/>
      </w:pPr>
      <w:r w:rsidRPr="007847A1">
        <w:t>3)</w:t>
      </w:r>
      <w:r w:rsidRPr="007847A1">
        <w:tab/>
        <w:t>10,00 zł za jedno zatrzymanie środka transportu na dworcu wyznaczonym zgodnie z art. 47h ust. 1 pkt 1 ustawy z dnia 6 września 2001 r. o transporcie drogowym do udzielania pomocy osobom niepełnosprawnym i osobom o ograniczonej sprawności ruchowej w zakresie określonym w załączniku I lit. a do rozporządzenia Parlamentu Europejskiego i Rady (UE) nr 181/2011 z dnia 16 lutego 2011 r. dotyczącego praw pasażerów w transporcie autobusowym i autokarowym i zmieniającego rozporządzenie (WE) nr 2006/2004.”,</w:t>
      </w:r>
    </w:p>
    <w:p w14:paraId="522A9216" w14:textId="77777777" w:rsidR="00983BA4" w:rsidRPr="007847A1" w:rsidRDefault="00983BA4" w:rsidP="00983BA4">
      <w:pPr>
        <w:pStyle w:val="LITlitera"/>
        <w:keepNext/>
      </w:pPr>
      <w:r w:rsidRPr="007847A1">
        <w:t>d)</w:t>
      </w:r>
      <w:r w:rsidRPr="007847A1">
        <w:tab/>
        <w:t>w ust. 6 zdanie pierwsze otrzymuje brzmienie:</w:t>
      </w:r>
    </w:p>
    <w:p w14:paraId="46333E71" w14:textId="4DF4879B" w:rsidR="00983BA4" w:rsidRPr="007847A1" w:rsidRDefault="00983BA4" w:rsidP="00983BA4">
      <w:pPr>
        <w:pStyle w:val="ZLITFRAGzmlitfragmentunpzdanialiter"/>
      </w:pPr>
      <w:r w:rsidRPr="007847A1">
        <w:t xml:space="preserve">„Stawki opłat, o których mowa w ust. 5 i 5a, ulegają zmianie w stopniu </w:t>
      </w:r>
      <w:r w:rsidRPr="006031FE">
        <w:t>odpowiadając</w:t>
      </w:r>
      <w:r w:rsidR="004D27AA" w:rsidRPr="006031FE">
        <w:t>ym</w:t>
      </w:r>
      <w:r w:rsidRPr="007847A1">
        <w:t xml:space="preserve"> planowanemu średniorocznemu wskaźnikowi cen towarów i usług konsumpcyjnych, ustalonemu w ustawie budżetowej na dany rok.”;</w:t>
      </w:r>
    </w:p>
    <w:p w14:paraId="36EF56D5" w14:textId="77777777" w:rsidR="00983BA4" w:rsidRPr="007847A1" w:rsidRDefault="00983BA4" w:rsidP="00983BA4">
      <w:pPr>
        <w:pStyle w:val="PKTpunkt"/>
        <w:keepNext/>
      </w:pPr>
      <w:r w:rsidRPr="007847A1">
        <w:t>15)</w:t>
      </w:r>
      <w:r w:rsidRPr="007847A1">
        <w:tab/>
        <w:t>w art. 23:</w:t>
      </w:r>
    </w:p>
    <w:p w14:paraId="16E304CB" w14:textId="409204A7" w:rsidR="00983BA4" w:rsidRPr="007847A1" w:rsidRDefault="00983BA4" w:rsidP="00983BA4">
      <w:pPr>
        <w:pStyle w:val="LITlitera"/>
      </w:pPr>
      <w:r w:rsidRPr="007847A1">
        <w:t>a)</w:t>
      </w:r>
      <w:r w:rsidRPr="007847A1">
        <w:tab/>
        <w:t>w ust. 1 w pkt 2 wyrazy „sześć miesięcy” zastępuje się wyrazami „trzy miesiące”,</w:t>
      </w:r>
    </w:p>
    <w:p w14:paraId="1E3BAA4D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w ust. 4 pkt 3 otrzymuje brzmienie:</w:t>
      </w:r>
    </w:p>
    <w:p w14:paraId="72011B8B" w14:textId="1382C5C9" w:rsidR="00983BA4" w:rsidRPr="007847A1" w:rsidRDefault="00983BA4" w:rsidP="00983BA4">
      <w:pPr>
        <w:pStyle w:val="ZLITPKTzmpktliter"/>
      </w:pPr>
      <w:r w:rsidRPr="007847A1">
        <w:t>„3)</w:t>
      </w:r>
      <w:r w:rsidRPr="007847A1">
        <w:tab/>
        <w:t xml:space="preserve">określenie rodzaju transportu oraz linii komunikacyjnej, linii komunikacyjnych lub sieci komunikacyjnej, na których będą wykonywane przewozy, lub obszarów, na których jest planowane </w:t>
      </w:r>
      <w:r w:rsidRPr="006031FE">
        <w:t>wykonywan</w:t>
      </w:r>
      <w:r w:rsidR="004D27AA" w:rsidRPr="006031FE">
        <w:t>i</w:t>
      </w:r>
      <w:r w:rsidRPr="006031FE">
        <w:t>e</w:t>
      </w:r>
      <w:r w:rsidRPr="007847A1">
        <w:t xml:space="preserve"> przewozów;”,</w:t>
      </w:r>
    </w:p>
    <w:p w14:paraId="2F8A9FF4" w14:textId="5D82EF9B" w:rsidR="00983BA4" w:rsidRPr="007847A1" w:rsidRDefault="00983BA4" w:rsidP="00983BA4">
      <w:pPr>
        <w:pStyle w:val="LITlitera"/>
      </w:pPr>
      <w:r w:rsidRPr="007847A1">
        <w:t>c)</w:t>
      </w:r>
      <w:r w:rsidRPr="007847A1">
        <w:tab/>
        <w:t>w ust. 5 w zdaniu pierwszym skreśla się wyrazy „pkt 1–3 i 5”,</w:t>
      </w:r>
    </w:p>
    <w:p w14:paraId="7427223D" w14:textId="77777777" w:rsidR="00983BA4" w:rsidRPr="007847A1" w:rsidRDefault="00983BA4" w:rsidP="00983BA4">
      <w:pPr>
        <w:pStyle w:val="LITlitera"/>
      </w:pPr>
      <w:r w:rsidRPr="007847A1">
        <w:lastRenderedPageBreak/>
        <w:t>d)</w:t>
      </w:r>
      <w:r w:rsidRPr="007847A1">
        <w:tab/>
        <w:t>uchyla się ust. 6;</w:t>
      </w:r>
    </w:p>
    <w:p w14:paraId="1C596CC2" w14:textId="77777777" w:rsidR="00983BA4" w:rsidRPr="007847A1" w:rsidRDefault="00983BA4" w:rsidP="00983BA4">
      <w:pPr>
        <w:pStyle w:val="PKTpunkt"/>
        <w:keepNext/>
      </w:pPr>
      <w:r w:rsidRPr="007847A1">
        <w:t>16)</w:t>
      </w:r>
      <w:r w:rsidRPr="007847A1">
        <w:tab/>
        <w:t>w art. 28:</w:t>
      </w:r>
    </w:p>
    <w:p w14:paraId="2DAE05DA" w14:textId="53629B6D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3 zdanie drugie otrzymuje brzmienie:</w:t>
      </w:r>
    </w:p>
    <w:p w14:paraId="08233897" w14:textId="3A65EBAC" w:rsidR="00983BA4" w:rsidRPr="007847A1" w:rsidRDefault="00983BA4" w:rsidP="00983BA4">
      <w:pPr>
        <w:pStyle w:val="ZLITFRAGzmlitfragmentunpzdanialiter"/>
      </w:pPr>
      <w:r w:rsidRPr="007847A1">
        <w:t>„W komunikacji miejskiej rozkład jazdy może być dołączony w postaci elektronicznej, jeżeli środek transportu jest wyposażony w urządzenie umożliwiające odczytanie rozkładu jazdy w postaci elektronicznej lub w urządzenie prezentujące w czasie rzeczywistym informację o rozkładzie jazdy w zakresie zgodności czasu i trasy przejazdu.”,</w:t>
      </w:r>
    </w:p>
    <w:p w14:paraId="4A3EBBC4" w14:textId="08F17453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w ust. 4 dodaje się zdanie trzecie w brzmieniu:</w:t>
      </w:r>
    </w:p>
    <w:p w14:paraId="63B62FE8" w14:textId="55B92ABA" w:rsidR="00983BA4" w:rsidRPr="007847A1" w:rsidRDefault="00983BA4" w:rsidP="00983BA4">
      <w:pPr>
        <w:pStyle w:val="ZLITFRAGzmlitfragmentunpzdanialiter"/>
      </w:pPr>
      <w:r w:rsidRPr="007847A1">
        <w:t>„W komunikacji miejskiej rozkład jazdy w środku transportu może zostać zastąpiony informacją o rozkładzie jazdy, o której mowa w ust. 3 zdanie drugie.”;</w:t>
      </w:r>
    </w:p>
    <w:p w14:paraId="5F58D216" w14:textId="77777777" w:rsidR="00983BA4" w:rsidRPr="007847A1" w:rsidRDefault="00983BA4" w:rsidP="00983BA4">
      <w:pPr>
        <w:pStyle w:val="PKTpunkt"/>
      </w:pPr>
      <w:r w:rsidRPr="007847A1">
        <w:t>17)</w:t>
      </w:r>
      <w:r w:rsidRPr="007847A1">
        <w:tab/>
        <w:t>w dziale II po rozdziale 3 dodaje się rozdział 3a w brzmieniu:</w:t>
      </w:r>
    </w:p>
    <w:p w14:paraId="6D808B07" w14:textId="5E7C68E6" w:rsidR="00983BA4" w:rsidRPr="007847A1" w:rsidRDefault="00983BA4" w:rsidP="00B45171">
      <w:pPr>
        <w:pStyle w:val="ZROZDZODDZOZNzmoznrozdzoddzartykuempunktem"/>
      </w:pPr>
      <w:r w:rsidRPr="007847A1">
        <w:t>„Rozdział 3a</w:t>
      </w:r>
    </w:p>
    <w:p w14:paraId="7762811A" w14:textId="77777777" w:rsidR="00983BA4" w:rsidRPr="007847A1" w:rsidRDefault="00983BA4" w:rsidP="00B45171">
      <w:pPr>
        <w:pStyle w:val="ZROZDZODDZPRZEDMzmprzedmrozdzoddzartykuempunktem"/>
      </w:pPr>
      <w:r w:rsidRPr="007847A1">
        <w:t>Przejazd na żądanie</w:t>
      </w:r>
    </w:p>
    <w:p w14:paraId="18FFC280" w14:textId="77777777" w:rsidR="00983BA4" w:rsidRPr="007847A1" w:rsidRDefault="00983BA4" w:rsidP="00983BA4">
      <w:pPr>
        <w:pStyle w:val="ZARTzmartartykuempunktem"/>
        <w:keepNext/>
      </w:pPr>
      <w:r w:rsidRPr="007847A1">
        <w:t>Art. 42a. 1. Przejazd na żądanie może być wykonywany samochodem osobowym:</w:t>
      </w:r>
    </w:p>
    <w:p w14:paraId="26D56C50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pozostającym w dyspozycji gminy wiejskiej lub gminy miejsko-wiejskiej lub</w:t>
      </w:r>
    </w:p>
    <w:p w14:paraId="64A8FB4C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przez przedsiębiorcę posiadającego licencję, o której mowa w art. 5b ust. 1 ustawy z dnia 6 września 2001 r. o transporcie drogowym.</w:t>
      </w:r>
    </w:p>
    <w:p w14:paraId="41BD8254" w14:textId="320851D2" w:rsidR="00983BA4" w:rsidRPr="007847A1" w:rsidRDefault="00983BA4" w:rsidP="00983BA4">
      <w:pPr>
        <w:pStyle w:val="ZUSTzmustartykuempunktem"/>
      </w:pPr>
      <w:r w:rsidRPr="007847A1">
        <w:t>2. W przypadku wykonywania przejazdu, o którym mowa w ust. 1 pkt 1, nie stosuje się przepisu art. 5b ust. 1 ustawy z dnia 6 września 2001 r. o transporcie drogowym.</w:t>
      </w:r>
    </w:p>
    <w:p w14:paraId="1E3DA3B0" w14:textId="77777777" w:rsidR="00983BA4" w:rsidRPr="007847A1" w:rsidRDefault="00983BA4" w:rsidP="00983BA4">
      <w:pPr>
        <w:pStyle w:val="ZUSTzmustartykuempunktem"/>
        <w:keepNext/>
      </w:pPr>
      <w:r w:rsidRPr="007847A1">
        <w:t>3. Kierowca wykonujący przejazd, o którym mowa w ust. 1 pkt 1:</w:t>
      </w:r>
    </w:p>
    <w:p w14:paraId="3DBD623E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nie jest prawomocnie skazany za przestępstwa przeciwko życiu i zdrowiu oraz przeciwko wolności seksualnej i obyczajności, a także za przestępstwa, o których mowa w art. 59 ustawy z dnia 29 lipca 2005 r. o przeciwdziałaniu narkomanii (Dz. U. z 2023 r. poz. 1939), a ponadto nie orzeczono prawomocnie wobec niego zakazu wykonywania zawodu kierowcy;</w:t>
      </w:r>
    </w:p>
    <w:p w14:paraId="256EAD0E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posiada odpowiednie uprawnienie do kierowania pojazdem samochodowym, określone w ustawie z dnia 5 stycznia 2011 r. o kierujących pojazdami (Dz. U. z 2025 r. poz. 1226, 1676 i 1872 oraz z 2026 r. poz. 180 i 187);</w:t>
      </w:r>
    </w:p>
    <w:p w14:paraId="21F1C555" w14:textId="77777777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>nie ma przeciwwskazań zdrowotnych do wykonywania pracy na stanowisku kierowcy;</w:t>
      </w:r>
    </w:p>
    <w:p w14:paraId="532C2026" w14:textId="77777777" w:rsidR="00983BA4" w:rsidRPr="007847A1" w:rsidRDefault="00983BA4" w:rsidP="00983BA4">
      <w:pPr>
        <w:pStyle w:val="ZPKTzmpktartykuempunktem"/>
      </w:pPr>
      <w:r w:rsidRPr="007847A1">
        <w:lastRenderedPageBreak/>
        <w:t>4)</w:t>
      </w:r>
      <w:r w:rsidRPr="007847A1">
        <w:tab/>
        <w:t>nie ma przeciwwskazań psychologicznych do wykonywania pracy na stanowisku kierowcy.</w:t>
      </w:r>
    </w:p>
    <w:p w14:paraId="0460F72A" w14:textId="77777777" w:rsidR="00341E0F" w:rsidRPr="006031FE" w:rsidRDefault="00983BA4" w:rsidP="00341E0F">
      <w:pPr>
        <w:pStyle w:val="ZUSTzmustartykuempunktem"/>
      </w:pPr>
      <w:r w:rsidRPr="006031FE">
        <w:t xml:space="preserve">4. </w:t>
      </w:r>
      <w:r w:rsidR="00341E0F" w:rsidRPr="006031FE">
        <w:t>Do przejazdu na żądanie nie stosuje się przepisów art. 5b ust. 2 pkt 2 oraz art. 18 ust. 4a–5 ustawy z dnia 6 września 2001 r. o transporcie drogowym.</w:t>
      </w:r>
    </w:p>
    <w:p w14:paraId="7552CD62" w14:textId="4722FEB8" w:rsidR="00983BA4" w:rsidRPr="007847A1" w:rsidRDefault="00983BA4" w:rsidP="00983BA4">
      <w:pPr>
        <w:pStyle w:val="ZUSTzmustartykuempunktem"/>
      </w:pPr>
      <w:r w:rsidRPr="007847A1">
        <w:t>5. Określenie organizacji i wykonywania przejazdu na żądanie, w tym pobierania i rozliczania opłaty za ten przejazd, częstotliwości wykonywania tego przejazdu oraz sposobu jego zamawiania następuje w drodze uchwały rady gminy</w:t>
      </w:r>
      <w:r w:rsidR="00341E0F" w:rsidRPr="006031FE">
        <w:t>, rady miejskiej</w:t>
      </w:r>
      <w:r w:rsidRPr="006031FE">
        <w:t xml:space="preserve"> </w:t>
      </w:r>
      <w:r w:rsidRPr="007847A1">
        <w:t>lub związku jednostek samorządu terytorialnego, do którego należy gmina.</w:t>
      </w:r>
    </w:p>
    <w:p w14:paraId="049E1DB8" w14:textId="77777777" w:rsidR="00983BA4" w:rsidRPr="007847A1" w:rsidRDefault="00983BA4" w:rsidP="00983BA4">
      <w:pPr>
        <w:pStyle w:val="ZARTzmartartykuempunktem"/>
        <w:keepNext/>
      </w:pPr>
      <w:r w:rsidRPr="007847A1">
        <w:t>Art. 42b. Przejazd na żądanie jest wykonywany według następujących zasad:</w:t>
      </w:r>
    </w:p>
    <w:p w14:paraId="40E6CBB9" w14:textId="77777777" w:rsidR="00983BA4" w:rsidRPr="007847A1" w:rsidRDefault="00983BA4" w:rsidP="00983BA4">
      <w:pPr>
        <w:pStyle w:val="ZPKTzmpktartykuempunktem"/>
        <w:keepNext/>
      </w:pPr>
      <w:r w:rsidRPr="007847A1">
        <w:t>1)</w:t>
      </w:r>
      <w:r w:rsidRPr="007847A1">
        <w:tab/>
        <w:t>do publicznej wiadomości, w sposób zwyczajowo przyjęty, są podawane:</w:t>
      </w:r>
    </w:p>
    <w:p w14:paraId="712254AA" w14:textId="77777777" w:rsidR="00983BA4" w:rsidRPr="007847A1" w:rsidRDefault="00983BA4" w:rsidP="00983BA4">
      <w:pPr>
        <w:pStyle w:val="ZLITwPKTzmlitwpktartykuempunktem"/>
      </w:pPr>
      <w:r w:rsidRPr="007847A1">
        <w:t>a)</w:t>
      </w:r>
      <w:r w:rsidRPr="007847A1">
        <w:tab/>
        <w:t>dni i godziny funkcjonowania tego przejazdu,</w:t>
      </w:r>
    </w:p>
    <w:p w14:paraId="4D170381" w14:textId="77777777" w:rsidR="00983BA4" w:rsidRPr="007847A1" w:rsidRDefault="00983BA4" w:rsidP="00983BA4">
      <w:pPr>
        <w:pStyle w:val="ZLITwPKTzmlitwpktartykuempunktem"/>
      </w:pPr>
      <w:r w:rsidRPr="007847A1">
        <w:t>b)</w:t>
      </w:r>
      <w:r w:rsidRPr="007847A1">
        <w:tab/>
        <w:t>trasa i miejscowości, w których pasażer może zamówić ten przejazd,</w:t>
      </w:r>
    </w:p>
    <w:p w14:paraId="06EE4E8C" w14:textId="77777777" w:rsidR="00983BA4" w:rsidRPr="007847A1" w:rsidRDefault="00983BA4" w:rsidP="00983BA4">
      <w:pPr>
        <w:pStyle w:val="ZLITwPKTzmlitwpktartykuempunktem"/>
      </w:pPr>
      <w:r w:rsidRPr="007847A1">
        <w:t>c)</w:t>
      </w:r>
      <w:r w:rsidRPr="007847A1">
        <w:tab/>
        <w:t>punkty w miejscowościach, w których pasażerowie mogą rozpocząć lub zakończyć ten przejazd;</w:t>
      </w:r>
    </w:p>
    <w:p w14:paraId="7F480CCC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punkt rozpoczęcia i zakończenia przejazdu w ramach jednego przejazdu na żądanie nie może być zlokalizowany na obszarze miasta;</w:t>
      </w:r>
    </w:p>
    <w:p w14:paraId="0A1FFA4E" w14:textId="648A6AAE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</w:r>
      <w:r w:rsidRPr="006031FE">
        <w:t>przejazd</w:t>
      </w:r>
      <w:r w:rsidRPr="007847A1">
        <w:t xml:space="preserve"> jest wykonywany po zgłoszeniu zapotrzebowania najpóźniej na jeden dzień przed planowanym wykonaniem tego przejazdu;</w:t>
      </w:r>
    </w:p>
    <w:p w14:paraId="07D2301F" w14:textId="0FEB73F1" w:rsidR="00983BA4" w:rsidRPr="006031FE" w:rsidRDefault="00983BA4" w:rsidP="00983BA4">
      <w:pPr>
        <w:pStyle w:val="ZPKTzmpktartykuempunktem"/>
      </w:pPr>
      <w:r w:rsidRPr="006031FE">
        <w:t>4)</w:t>
      </w:r>
      <w:r w:rsidRPr="006031FE">
        <w:tab/>
      </w:r>
      <w:r w:rsidR="00341E0F" w:rsidRPr="006031FE">
        <w:t>rada gminy, rada miejska, zgromadzenie związku ustalają odpowiednio stawki opłaty pobieranej za ten przejazd</w:t>
      </w:r>
      <w:r w:rsidRPr="006031FE">
        <w:t>;</w:t>
      </w:r>
    </w:p>
    <w:p w14:paraId="258CC811" w14:textId="0437AB93" w:rsidR="00983BA4" w:rsidRPr="007847A1" w:rsidRDefault="00983BA4" w:rsidP="00983BA4">
      <w:pPr>
        <w:pStyle w:val="ZPKTzmpktartykuempunktem"/>
      </w:pPr>
      <w:r w:rsidRPr="007847A1">
        <w:t>5)</w:t>
      </w:r>
      <w:r w:rsidRPr="007847A1">
        <w:tab/>
        <w:t>zapewnia się nieprzerwaną możliwość dostępu do tego przejazdu w miejscowościach, o których mowa w pkt 1 lit. b;</w:t>
      </w:r>
    </w:p>
    <w:p w14:paraId="24E3ED7F" w14:textId="0724751F" w:rsidR="00983BA4" w:rsidRPr="007847A1" w:rsidRDefault="00983BA4" w:rsidP="00983BA4">
      <w:pPr>
        <w:pStyle w:val="ZPKTzmpktartykuempunktem"/>
      </w:pPr>
      <w:r w:rsidRPr="007847A1">
        <w:t>6)</w:t>
      </w:r>
      <w:r w:rsidRPr="007847A1">
        <w:tab/>
      </w:r>
      <w:r w:rsidRPr="006031FE">
        <w:t>przejazd</w:t>
      </w:r>
      <w:r w:rsidRPr="007847A1">
        <w:t xml:space="preserve"> jest wykonywany po podanej trasie, ale jedynie z miejscowości, z której </w:t>
      </w:r>
      <w:r w:rsidRPr="006031FE">
        <w:t>przejazd</w:t>
      </w:r>
      <w:r w:rsidRPr="007847A1">
        <w:t xml:space="preserve"> został zamówiony;</w:t>
      </w:r>
    </w:p>
    <w:p w14:paraId="571AF940" w14:textId="29A5B74A" w:rsidR="00983BA4" w:rsidRPr="007847A1" w:rsidRDefault="00983BA4" w:rsidP="00983BA4">
      <w:pPr>
        <w:pStyle w:val="ZPKTzmpktartykuempunktem"/>
      </w:pPr>
      <w:r w:rsidRPr="007847A1">
        <w:t>7)</w:t>
      </w:r>
      <w:r w:rsidRPr="007847A1">
        <w:tab/>
        <w:t xml:space="preserve">nie stosuje się </w:t>
      </w:r>
      <w:r w:rsidRPr="006031FE">
        <w:t>upraw</w:t>
      </w:r>
      <w:r w:rsidR="004D27AA" w:rsidRPr="006031FE">
        <w:t>n</w:t>
      </w:r>
      <w:r w:rsidRPr="006031FE">
        <w:t>ień</w:t>
      </w:r>
      <w:r w:rsidRPr="007847A1">
        <w:t xml:space="preserve"> do ulgowych przejazdów środkami publicznego transportu zbiorowego.”;</w:t>
      </w:r>
    </w:p>
    <w:p w14:paraId="40D8FD78" w14:textId="77777777" w:rsidR="00983BA4" w:rsidRPr="007847A1" w:rsidRDefault="00983BA4" w:rsidP="00983BA4">
      <w:pPr>
        <w:pStyle w:val="PKTpunkt"/>
        <w:keepNext/>
      </w:pPr>
      <w:r w:rsidRPr="007847A1">
        <w:t>18)</w:t>
      </w:r>
      <w:r w:rsidRPr="007847A1">
        <w:tab/>
        <w:t>w art. 46 w ust. 1:</w:t>
      </w:r>
    </w:p>
    <w:p w14:paraId="5F80A9AD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pkt 5 otrzymuje brzmienie:</w:t>
      </w:r>
    </w:p>
    <w:p w14:paraId="65FA3DD1" w14:textId="495010CE" w:rsidR="00983BA4" w:rsidRPr="007847A1" w:rsidRDefault="00983BA4" w:rsidP="00983BA4">
      <w:pPr>
        <w:pStyle w:val="ZLITPKTzmpktliter"/>
        <w:keepNext/>
      </w:pPr>
      <w:r w:rsidRPr="007847A1">
        <w:t>„5)</w:t>
      </w:r>
      <w:r w:rsidRPr="007847A1">
        <w:tab/>
        <w:t>rozkłady jazdy są:</w:t>
      </w:r>
    </w:p>
    <w:p w14:paraId="4C227150" w14:textId="77777777" w:rsidR="00983BA4" w:rsidRPr="007847A1" w:rsidRDefault="00983BA4" w:rsidP="00983BA4">
      <w:pPr>
        <w:pStyle w:val="ZLITLITwPKTzmlitwpktliter"/>
      </w:pPr>
      <w:r w:rsidRPr="007847A1">
        <w:t>a)</w:t>
      </w:r>
      <w:r w:rsidRPr="007847A1">
        <w:tab/>
        <w:t>poddawane aktualizacji, o której mowa w ustawie z dnia 15 listopada 1984 r. – Prawo przewozowe,</w:t>
      </w:r>
    </w:p>
    <w:p w14:paraId="6061E39A" w14:textId="1E8A0553" w:rsidR="00983BA4" w:rsidRPr="007847A1" w:rsidRDefault="00983BA4" w:rsidP="00983BA4">
      <w:pPr>
        <w:pStyle w:val="ZLITLITwPKTzmlitwpktliter"/>
      </w:pPr>
      <w:r w:rsidRPr="007847A1">
        <w:t>b)</w:t>
      </w:r>
      <w:r w:rsidRPr="007847A1">
        <w:tab/>
        <w:t xml:space="preserve">sporządzane i aktualizowane przez organizatorów, operatorów i przewoźników z wykorzystaniem normy </w:t>
      </w:r>
      <w:bookmarkStart w:id="21" w:name="_Hlk222313517"/>
      <w:proofErr w:type="spellStart"/>
      <w:r w:rsidRPr="007847A1">
        <w:t>NeTEx</w:t>
      </w:r>
      <w:proofErr w:type="spellEnd"/>
      <w:r w:rsidRPr="007847A1">
        <w:t> CEN/TS 16614</w:t>
      </w:r>
      <w:bookmarkEnd w:id="21"/>
      <w:r w:rsidRPr="007847A1">
        <w:t xml:space="preserve">, o której </w:t>
      </w:r>
      <w:r w:rsidRPr="007847A1">
        <w:lastRenderedPageBreak/>
        <w:t xml:space="preserve">mowa w rozporządzeniu delegowanym komisji (UE) 2017/1926 z dnia 31 maja 2017 r. uzupełniającym dyrektywę Parlamentu Europejskiego i Rady 2010/40/UE w odniesieniu do świadczenia </w:t>
      </w:r>
      <w:proofErr w:type="spellStart"/>
      <w:r w:rsidRPr="007847A1">
        <w:t>ogólnounijnych</w:t>
      </w:r>
      <w:proofErr w:type="spellEnd"/>
      <w:r w:rsidRPr="007847A1">
        <w:t xml:space="preserve"> usług w zakresie informacji o podróżach multimodalnych (Dz. Urz. UE L 272 z 21.10.2017, str. 1, z </w:t>
      </w:r>
      <w:proofErr w:type="spellStart"/>
      <w:r w:rsidRPr="007847A1">
        <w:t>późn</w:t>
      </w:r>
      <w:proofErr w:type="spellEnd"/>
      <w:r w:rsidRPr="007847A1">
        <w:t xml:space="preserve">. zm.), i późniejszych jej wersji, lub przy wykorzystaniu innego formatu pod warunkiem wykazania pełnej kompatybilności i interoperacyjności z normą </w:t>
      </w:r>
      <w:proofErr w:type="spellStart"/>
      <w:r w:rsidRPr="007847A1">
        <w:t>NeTEx</w:t>
      </w:r>
      <w:proofErr w:type="spellEnd"/>
      <w:r w:rsidRPr="007847A1">
        <w:t xml:space="preserve"> CEN/TS 16614,</w:t>
      </w:r>
    </w:p>
    <w:p w14:paraId="2665671C" w14:textId="77777777" w:rsidR="00983BA4" w:rsidRPr="007847A1" w:rsidRDefault="00983BA4" w:rsidP="00983BA4">
      <w:pPr>
        <w:pStyle w:val="ZLITLITwPKTzmlitwpktliter"/>
      </w:pPr>
      <w:r w:rsidRPr="007847A1">
        <w:t>c)</w:t>
      </w:r>
      <w:r w:rsidRPr="007847A1">
        <w:tab/>
        <w:t>przekazywane do organizatora wydającego zaświadczenie, o którym mowa w art. 28 ust. 1, i organu udzielającego zezwolenie, o którym mowa w art. 18 ust. 1 pkt 1 ustawy z dnia 6 września 2001 r. o transporcie drogowym,</w:t>
      </w:r>
    </w:p>
    <w:p w14:paraId="1B3160AF" w14:textId="77777777" w:rsidR="00983BA4" w:rsidRPr="007847A1" w:rsidRDefault="00983BA4" w:rsidP="00983BA4">
      <w:pPr>
        <w:pStyle w:val="ZLITLITwPKTzmlitwpktliter"/>
      </w:pPr>
      <w:r w:rsidRPr="007847A1">
        <w:t>d)</w:t>
      </w:r>
      <w:r w:rsidRPr="007847A1">
        <w:tab/>
        <w:t>przekazywane do marszałka województwa właściwego ze względu na obszar wykonywania przewozów przez organizatora wydającego zaświadczenie, o którym mowa w art. 28 ust. 1 ustawy z dnia 6 września 2001 r., oraz organ wydający zezwolenie, o którym mowa w art. 18 ust. 1 pkt 1 ustawy z dnia 6 września 2001 r. o transporcie drogowym. Marszałek województwa określa formę przekazywanych danych,</w:t>
      </w:r>
    </w:p>
    <w:p w14:paraId="5056E64D" w14:textId="77777777" w:rsidR="00983BA4" w:rsidRPr="007847A1" w:rsidRDefault="00983BA4" w:rsidP="00983BA4">
      <w:pPr>
        <w:pStyle w:val="ZLITLITwPKTzmlitwpktliter"/>
      </w:pPr>
      <w:r w:rsidRPr="007847A1">
        <w:t>e)</w:t>
      </w:r>
      <w:r w:rsidRPr="007847A1">
        <w:tab/>
        <w:t>zamieszczane na stronie internetowej operatora i przewoźnika, jeżeli ją posiadają,</w:t>
      </w:r>
    </w:p>
    <w:p w14:paraId="30CDF1D0" w14:textId="11503A2E" w:rsidR="00983BA4" w:rsidRPr="007847A1" w:rsidRDefault="00983BA4" w:rsidP="00983BA4">
      <w:pPr>
        <w:pStyle w:val="ZLITLITwPKTzmlitwpktliter"/>
      </w:pPr>
      <w:r w:rsidRPr="007847A1">
        <w:t>f)</w:t>
      </w:r>
      <w:r w:rsidRPr="007847A1">
        <w:tab/>
        <w:t>zamieszczane na stronie internetowej prowadzonej przez właściwego terytorialnie marszałka województwa;”,</w:t>
      </w:r>
    </w:p>
    <w:p w14:paraId="67C28A3B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po pkt 5 dodaje się pkt 5a w brzmieniu:</w:t>
      </w:r>
    </w:p>
    <w:p w14:paraId="2D3DF930" w14:textId="74637028" w:rsidR="00983BA4" w:rsidRPr="007847A1" w:rsidRDefault="00983BA4" w:rsidP="00983BA4">
      <w:pPr>
        <w:pStyle w:val="ZLITPKTzmpktliter"/>
        <w:keepNext/>
      </w:pPr>
      <w:r w:rsidRPr="007847A1">
        <w:t>„5a)</w:t>
      </w:r>
      <w:r w:rsidRPr="007847A1">
        <w:tab/>
        <w:t>w przypadku dwóch i więcej linii komunikacyjnych, w tym przynajmniej jednej linii komunikacyjnej realizowanej w ramach przewozów o charakterze użyteczności publicznej, innych niż realizowane w ramach publicznego transportu zbiorowego, obsługiwanych przez tego samego operatora lub przewoźnika, które:</w:t>
      </w:r>
    </w:p>
    <w:p w14:paraId="3D8D74AA" w14:textId="77777777" w:rsidR="00983BA4" w:rsidRPr="007847A1" w:rsidRDefault="00983BA4" w:rsidP="00983BA4">
      <w:pPr>
        <w:pStyle w:val="ZLITLITwPKTzmlitwpktliter"/>
      </w:pPr>
      <w:r w:rsidRPr="007847A1">
        <w:t>a)</w:t>
      </w:r>
      <w:r w:rsidRPr="007847A1">
        <w:tab/>
        <w:t>stykają się w punktach końcowych,</w:t>
      </w:r>
    </w:p>
    <w:p w14:paraId="76C16982" w14:textId="2FFAFA53" w:rsidR="00983BA4" w:rsidRPr="007847A1" w:rsidRDefault="00983BA4" w:rsidP="00983BA4">
      <w:pPr>
        <w:pStyle w:val="ZLITLITwPKTzmlitwpktliter"/>
      </w:pPr>
      <w:r w:rsidRPr="007847A1">
        <w:t>b)</w:t>
      </w:r>
      <w:r w:rsidRPr="007847A1">
        <w:tab/>
        <w:t>stanowią swoją funkcjonalną kontynuację,</w:t>
      </w:r>
    </w:p>
    <w:p w14:paraId="74F99290" w14:textId="4A620C55" w:rsidR="00983BA4" w:rsidRPr="007847A1" w:rsidRDefault="00983BA4" w:rsidP="00983BA4">
      <w:pPr>
        <w:pStyle w:val="ZLITLITwPKTzmlitwpktliter"/>
        <w:keepNext/>
      </w:pPr>
      <w:r w:rsidRPr="007847A1">
        <w:t>c)</w:t>
      </w:r>
      <w:r w:rsidRPr="007847A1">
        <w:tab/>
        <w:t xml:space="preserve">są obsługiwane jedną grupą pojazdów w taki sposób, że pojazd obsługujący jedną linię komunikacyjną przechodzi bezpośrednio na </w:t>
      </w:r>
      <w:r w:rsidRPr="007847A1">
        <w:lastRenderedPageBreak/>
        <w:t>kolejną linię komunikacyjną z możliwością fizycznego kontynuowania podróży przez pasażera</w:t>
      </w:r>
    </w:p>
    <w:p w14:paraId="2578A5B6" w14:textId="5F53D970" w:rsidR="00983BA4" w:rsidRPr="007847A1" w:rsidRDefault="00983BA4" w:rsidP="00983BA4">
      <w:pPr>
        <w:pStyle w:val="ZLITCZWSPLITwPKTzmczciwsplitwpktliter"/>
      </w:pPr>
      <w:r w:rsidRPr="007847A1">
        <w:t xml:space="preserve">– operator lub przewoźnik może oznakować takie linie komunikacyjne jako jedną linię komunikacyjną, ze zintegrowanym rozkładem jazdy i tablicą kierunkową odnoszącą się do całej trasy pokonywanej przez pojazd, pod warunkiem wskazania w rozkładzie jazdy charakteru poszczególnych odcinków tej linii komunikacyjnej. Pasażerów obowiązują odpowiednie taryfy określone przez operatora lub przewoźnika dla poszczególnych linii komunikacyjnych składających się na całą </w:t>
      </w:r>
      <w:r w:rsidRPr="006031FE">
        <w:t>trasę</w:t>
      </w:r>
      <w:r w:rsidR="004D27AA" w:rsidRPr="006031FE">
        <w:t>;</w:t>
      </w:r>
      <w:r w:rsidRPr="007847A1">
        <w:t>”;</w:t>
      </w:r>
    </w:p>
    <w:p w14:paraId="2079F349" w14:textId="7B389073" w:rsidR="00983BA4" w:rsidRPr="007847A1" w:rsidRDefault="00983BA4" w:rsidP="00983BA4">
      <w:pPr>
        <w:pStyle w:val="PKTpunkt"/>
      </w:pPr>
      <w:r w:rsidRPr="007847A1">
        <w:t>19)</w:t>
      </w:r>
      <w:r w:rsidRPr="007847A1">
        <w:tab/>
        <w:t>w art. 50 w pkt 4 po wyrazach</w:t>
      </w:r>
      <w:r w:rsidR="00341E0F">
        <w:t xml:space="preserve"> </w:t>
      </w:r>
      <w:r w:rsidR="00341E0F" w:rsidRPr="002D4FFC">
        <w:t>„transportu zbiorowego”</w:t>
      </w:r>
      <w:r w:rsidRPr="007847A1">
        <w:t xml:space="preserve"> dodaje się wyrazy „lub zwolnieniu operatora z opłat za korzystanie z przystanków komunikacyjnych i dworców.”.</w:t>
      </w:r>
    </w:p>
    <w:p w14:paraId="11219F10" w14:textId="036692D2" w:rsidR="00983BA4" w:rsidRPr="006031FE" w:rsidRDefault="00983BA4" w:rsidP="00341E0F">
      <w:pPr>
        <w:pStyle w:val="ARTartustawynprozporzdzenia"/>
        <w:keepNext/>
      </w:pPr>
      <w:r w:rsidRPr="007847A1">
        <w:rPr>
          <w:rStyle w:val="Ppogrubienie"/>
        </w:rPr>
        <w:t>Art. 2.</w:t>
      </w:r>
      <w:r w:rsidRPr="007847A1">
        <w:t xml:space="preserve"> W ustawie z dnia 15 listopada 1984 r. – Prawo przewozowe (Dz. U. z 2024 r. poz. 1262) </w:t>
      </w:r>
      <w:r w:rsidRPr="006031FE">
        <w:t>w art. 33a dodaje się ust. 9 w brzmieniu:</w:t>
      </w:r>
    </w:p>
    <w:p w14:paraId="51DFE115" w14:textId="5A83220A" w:rsidR="00983BA4" w:rsidRPr="006031FE" w:rsidRDefault="00983BA4" w:rsidP="00983BA4">
      <w:pPr>
        <w:pStyle w:val="ZUSTzmustartykuempunktem"/>
      </w:pPr>
      <w:r w:rsidRPr="006031FE">
        <w:t>„9. Przewoźnik lub organizator publicznego transportu zbiorowego albo osoba przez niego upoważniona dokonujące kontroli dokumentów przewozu osób lub bagażu korzystają z ochrony przewidzianej w ustawie z dnia 6 czerwca 1997 r. – Kodeks karny (Dz. U. z 2025 r. poz. 383, 1818 i 1872) dla funkcjonariuszy publicznych.”</w:t>
      </w:r>
      <w:r w:rsidR="00341E0F" w:rsidRPr="006031FE">
        <w:t>.</w:t>
      </w:r>
    </w:p>
    <w:p w14:paraId="2FB86606" w14:textId="4EBFE604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3.</w:t>
      </w:r>
      <w:r w:rsidRPr="007847A1">
        <w:t xml:space="preserve"> W ustawie z dnia 27 października 1994 r. o autostradach płatnych oraz o Krajowym Funduszu Drogowym (Dz. U. z 2026 r. poz. 218 i 635) wprowadza się następujące zmiany:</w:t>
      </w:r>
    </w:p>
    <w:p w14:paraId="502EC4BA" w14:textId="3B6EC5C7" w:rsidR="00983BA4" w:rsidRPr="006031FE" w:rsidRDefault="00983BA4" w:rsidP="00065C97">
      <w:pPr>
        <w:pStyle w:val="PKTpunkt"/>
      </w:pPr>
      <w:r w:rsidRPr="006031FE">
        <w:t>1)</w:t>
      </w:r>
      <w:r w:rsidRPr="006031FE">
        <w:tab/>
      </w:r>
      <w:r w:rsidR="00065C97" w:rsidRPr="006031FE">
        <w:t>w art. 37i w ust. 1 wyrazy „Funduszu rozwoju przewozów autobusowych o charakterze użyteczności publicznej, o którym mowa w ustawie z dnia 16 maja 2019 r. o Funduszu rozwoju przewozów autobusowych o charakterze użyteczności publicznej (Dz. U. z 2024 r. poz. 402 i 1572 oraz z 2025 r. poz. 303 i 1843)” zastępuje się wyrazami „Funduszu przeciwdziałania wykluczeniu transportowemu, o którym mowa w ustawie z dnia 16 maja 2019 r. o Funduszu przeciwdziałania wykluczeniu transportowemu (Dz. U. z 2026 r. poz. 756 i ….)”, a wyrazy „Funduszu rozwoju przewozów autobusowych o charakterze użyteczności publicznej” zastępuje się wyrazami „Funduszu przeciwdziałania wykluczeniu transportowemu”</w:t>
      </w:r>
      <w:r w:rsidRPr="006031FE">
        <w:t>;</w:t>
      </w:r>
    </w:p>
    <w:p w14:paraId="2D3DF787" w14:textId="040858F3" w:rsidR="00983BA4" w:rsidRPr="007847A1" w:rsidRDefault="00983BA4" w:rsidP="00983BA4">
      <w:pPr>
        <w:pStyle w:val="PKTpunkt"/>
      </w:pPr>
      <w:r w:rsidRPr="007847A1">
        <w:t>2)</w:t>
      </w:r>
      <w:r w:rsidRPr="007847A1">
        <w:tab/>
        <w:t xml:space="preserve">użyte w art. 37o ust. 2, art. 37oa ust. 3 oraz art. 37p ust. 2 w różnym przypadku wyrazy „Fundusz rozwoju przewozów autobusowych o charakterze użyteczności publicznej” </w:t>
      </w:r>
      <w:r w:rsidRPr="007847A1">
        <w:lastRenderedPageBreak/>
        <w:t>zastępuje się użytymi w odpowiednim przypadku wyrazami „Fundusz przeciwdziałania wykluczeniu transportowemu”.</w:t>
      </w:r>
    </w:p>
    <w:p w14:paraId="3D4DB55C" w14:textId="0BB5F6F0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4.</w:t>
      </w:r>
      <w:r w:rsidRPr="007847A1">
        <w:t xml:space="preserve"> W ustawie z dnia 20 czerwca 1997 r. </w:t>
      </w:r>
      <w:r w:rsidRPr="007847A1">
        <w:sym w:font="Symbol" w:char="F02D"/>
      </w:r>
      <w:r w:rsidRPr="007847A1">
        <w:t xml:space="preserve"> Prawo o ruchu drogowym (Dz. U. z 2024 r. poz. 1251, z </w:t>
      </w:r>
      <w:proofErr w:type="spellStart"/>
      <w:r w:rsidRPr="007847A1">
        <w:t>późn</w:t>
      </w:r>
      <w:proofErr w:type="spellEnd"/>
      <w:r w:rsidRPr="007847A1">
        <w:t>. zm.</w:t>
      </w:r>
      <w:r w:rsidRPr="007847A1">
        <w:rPr>
          <w:rStyle w:val="IGindeksgrny"/>
        </w:rPr>
        <w:footnoteReference w:id="2"/>
      </w:r>
      <w:r w:rsidRPr="007847A1">
        <w:rPr>
          <w:rStyle w:val="IGindeksgrny"/>
        </w:rPr>
        <w:t>)</w:t>
      </w:r>
      <w:r w:rsidRPr="007847A1">
        <w:t>) wprowadza się następujące zmiany:</w:t>
      </w:r>
    </w:p>
    <w:p w14:paraId="6933508D" w14:textId="09F0E877" w:rsidR="00983BA4" w:rsidRPr="007847A1" w:rsidRDefault="00983BA4" w:rsidP="00983BA4">
      <w:pPr>
        <w:pStyle w:val="PKTpunkt"/>
      </w:pPr>
      <w:r w:rsidRPr="007847A1">
        <w:t>1)</w:t>
      </w:r>
      <w:r w:rsidRPr="007847A1">
        <w:tab/>
        <w:t>w art. 140ae w ust. 4a w zdaniu drugim wyrazy „Funduszu rozwoju przewozów autobusowych, o którym mowa w ustawie z dnia 16 maja 2019 r. o Funduszu rozwoju przewozów autobusowych o charakterze użyteczności publicznej (Dz. U. z 2024 r. poz. 402)” zastępuje się wyrazami „Funduszu przeciwdziałania wykluczeniu transportowemu, o którym mowa w ustawie z dnia 16 maja 2019 r. o Funduszu przeciwdziałania wykluczeniu transportowemu (Dz. U. z 2024 r. poz. 402 i 1572, z 2025 r. poz. 303 i 1843 oraz z 2026 r. poz. …)”;</w:t>
      </w:r>
    </w:p>
    <w:p w14:paraId="70A63206" w14:textId="39D2092B" w:rsidR="00983BA4" w:rsidRPr="007847A1" w:rsidRDefault="00983BA4" w:rsidP="00983BA4">
      <w:pPr>
        <w:pStyle w:val="PKTpunkt"/>
      </w:pPr>
      <w:r w:rsidRPr="007847A1">
        <w:t>2)</w:t>
      </w:r>
      <w:r w:rsidRPr="007847A1">
        <w:tab/>
        <w:t>w art. 140af w ust. 1 i 2 wyrazy „Funduszu rozwoju przewozów autobusowych o charakterze użyteczności publicznej, o którym mowa w ustawie z dnia 16 maja 2019 r. o Funduszu rozwoju przewozów autobusowych o charakterze użyteczności publicznej” zastępuje się wyrazami „Funduszu przeciwdziałania wykluczeniu transportowemu, o którym mowa w ustawie z dnia 16 maja 2019 r. o Funduszu przeciwdziałania wykluczeniu transportowemu”;</w:t>
      </w:r>
    </w:p>
    <w:p w14:paraId="32D9F33C" w14:textId="49B67FAD" w:rsidR="00983BA4" w:rsidRPr="007847A1" w:rsidRDefault="00983BA4" w:rsidP="00983BA4">
      <w:pPr>
        <w:pStyle w:val="PKTpunkt"/>
      </w:pPr>
      <w:r w:rsidRPr="007847A1">
        <w:t>3)</w:t>
      </w:r>
      <w:r w:rsidRPr="007847A1">
        <w:tab/>
        <w:t xml:space="preserve">w art. 140mc w ust. 6 w pkt 1 i </w:t>
      </w:r>
      <w:r w:rsidR="00065C97" w:rsidRPr="006031FE">
        <w:t>ust.</w:t>
      </w:r>
      <w:r w:rsidR="00065C97">
        <w:t xml:space="preserve"> </w:t>
      </w:r>
      <w:r w:rsidRPr="007847A1">
        <w:t>7 wyrazy „Funduszu rozwoju przewozów autobusowych o charakterze użyteczności publicznej, o którym mowa w ustawie z dnia 16 maja 2019 r. o Funduszu rozwoju przewozów autobusowych o charakterze użyteczności publicznej” zastępuje się wyrazami „Funduszu przeciwdziałania wykluczeniu transportowemu, o którym mowa w ustawie z dnia 16 maja 2019 r. o Funduszu przeciwdziałania wykluczeniu transportowemu”.</w:t>
      </w:r>
    </w:p>
    <w:p w14:paraId="6E5523BB" w14:textId="3B55451E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 xml:space="preserve">Art. 5. </w:t>
      </w:r>
      <w:r w:rsidRPr="007847A1">
        <w:t>W ustawie z dnia 21 sierpnia 1997 r. o ochronie zwierząt (Dz. U. z 2023 r. poz. 1580, z 2025 r. poz. 1696 i 1795 oraz z 2026 r. poz. 737</w:t>
      </w:r>
      <w:r w:rsidR="004D27AA">
        <w:t xml:space="preserve"> i 755</w:t>
      </w:r>
      <w:r w:rsidRPr="007847A1">
        <w:t xml:space="preserve">) w art. 37ba wyrazy „Funduszu rozwoju przewozów autobusowych, o którym mowa w ustawie z dnia 16 maja 2019 r. o Funduszu rozwoju przewozów autobusowych o charakterze użyteczności publicznej (Dz. U. z 2024 r. poz. 2464)” zastępuje się wyrazami „Funduszu przeciwdziałania wykluczeniu transportowemu, o którym mowa w ustawie z dnia 16 maja 2019 r. o Funduszu </w:t>
      </w:r>
      <w:r w:rsidRPr="007847A1">
        <w:lastRenderedPageBreak/>
        <w:t>przeciwdziałania wykluczeniu transportowemu (Dz. U. z 2024 r. poz. 402 i 1572, z 2025 r. poz. 303 i 1843 oraz z 2026 r. poz. …)”.</w:t>
      </w:r>
    </w:p>
    <w:p w14:paraId="53489C17" w14:textId="645B3320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 xml:space="preserve">Art. 6. </w:t>
      </w:r>
      <w:r w:rsidRPr="007847A1">
        <w:t xml:space="preserve">W ustawie z dnia 27 kwietnia 2001 r. – Prawo ochrony środowiska (Dz. U. z 2025 r. poz. 647, z </w:t>
      </w:r>
      <w:proofErr w:type="spellStart"/>
      <w:r w:rsidRPr="007847A1">
        <w:t>późn</w:t>
      </w:r>
      <w:proofErr w:type="spellEnd"/>
      <w:r w:rsidRPr="007847A1">
        <w:t>. zm.</w:t>
      </w:r>
      <w:r w:rsidRPr="007847A1">
        <w:rPr>
          <w:rStyle w:val="IGindeksgrny"/>
        </w:rPr>
        <w:footnoteReference w:id="3"/>
      </w:r>
      <w:r w:rsidRPr="007847A1">
        <w:rPr>
          <w:rStyle w:val="IGindeksgrny"/>
        </w:rPr>
        <w:t>)</w:t>
      </w:r>
      <w:r w:rsidRPr="007847A1">
        <w:t>) wprowadza się następujące zmiany:</w:t>
      </w:r>
    </w:p>
    <w:p w14:paraId="23991292" w14:textId="77777777" w:rsidR="00983BA4" w:rsidRPr="007847A1" w:rsidRDefault="00983BA4" w:rsidP="00983BA4">
      <w:pPr>
        <w:pStyle w:val="PKTpunkt"/>
        <w:keepNext/>
      </w:pPr>
      <w:r w:rsidRPr="007847A1">
        <w:t>1)</w:t>
      </w:r>
      <w:r w:rsidRPr="007847A1">
        <w:tab/>
        <w:t>art. 321b otrzymuje brzmienie:</w:t>
      </w:r>
    </w:p>
    <w:p w14:paraId="426A3A50" w14:textId="00723B65" w:rsidR="00983BA4" w:rsidRPr="007847A1" w:rsidRDefault="00983BA4" w:rsidP="00983BA4">
      <w:pPr>
        <w:pStyle w:val="ZARTzmartartykuempunktem"/>
      </w:pPr>
      <w:r w:rsidRPr="007847A1">
        <w:t>„Art. 321b. Opłata emisyjna stanowi przychód Narodowego Funduszu Ochrony Środowiska i Gospodarki Wodnej oraz Funduszu przeciwdziałania wykluczeniu transportowemu, o którym mowa w ustawie z dnia 16 maja 2019 r. o Funduszu przeciwdziałania wykluczeniu transportowemu (Dz. U. z 2024 r. poz. 402 i 1572, z 2025 r. poz. 303 i 1843 oraz z 2026 r. poz. …), z tym że kwota stanowiąca 95</w:t>
      </w:r>
      <w:r w:rsidR="00B97FD1">
        <w:t> </w:t>
      </w:r>
      <w:r w:rsidRPr="007847A1">
        <w:t>% opłaty emisyjnej stanowi przychód Narodowego Funduszu Ochrony Środowiska i Gospodarki Wodnej, a kwota 5</w:t>
      </w:r>
      <w:r w:rsidR="00B97FD1">
        <w:t> </w:t>
      </w:r>
      <w:r w:rsidRPr="007847A1">
        <w:t>% tej opłaty – Funduszu przeciwdziałania wykluczeniu transportowemu.”;</w:t>
      </w:r>
    </w:p>
    <w:p w14:paraId="004BEFA6" w14:textId="77777777" w:rsidR="00983BA4" w:rsidRPr="007847A1" w:rsidRDefault="00983BA4" w:rsidP="00983BA4">
      <w:pPr>
        <w:pStyle w:val="PKTpunkt"/>
        <w:keepNext/>
      </w:pPr>
      <w:r w:rsidRPr="007847A1">
        <w:t>2)</w:t>
      </w:r>
      <w:r w:rsidRPr="007847A1">
        <w:tab/>
        <w:t>w art. 321i ust. 2 otrzymuje brzmienie:</w:t>
      </w:r>
    </w:p>
    <w:p w14:paraId="7C356BF2" w14:textId="1D72ED90" w:rsidR="00983BA4" w:rsidRPr="007847A1" w:rsidRDefault="00983BA4" w:rsidP="00983BA4">
      <w:pPr>
        <w:pStyle w:val="ZUSTzmustartykuempunktem"/>
      </w:pPr>
      <w:r w:rsidRPr="007847A1">
        <w:t>„2. Bank Gospodarstwa Krajowego przekazuje kwotę, o której mowa w ust. 1, w terminie 7 dni od dnia jej wpływu na rachunek w Banku Gospodarstwa Krajowego, w wysokości określonej w art. 321b, na rachunek bankowy Narodowego Funduszu Ochrony Środowiska i Gospodarki Wodnej oraz na Fundusz przeciwdziałania wykluczeniu transportowemu, o którym mowa w ustawie z dnia 16 maja 2019 r. o Funduszu przeciwdziałania wykluczeniu transportowemu, chyba że zachodzi przypadek, o którym mowa w art. 321h ust. 2.”;</w:t>
      </w:r>
    </w:p>
    <w:p w14:paraId="287B2F68" w14:textId="36217536" w:rsidR="00983BA4" w:rsidRPr="007847A1" w:rsidRDefault="00983BA4" w:rsidP="00983BA4">
      <w:pPr>
        <w:pStyle w:val="PKTpunkt"/>
      </w:pPr>
      <w:r w:rsidRPr="007847A1">
        <w:t>3)</w:t>
      </w:r>
      <w:r w:rsidRPr="007847A1">
        <w:tab/>
        <w:t>w art. 400b w ust. 1 wyrazy „5–9a” zastępuje się wyrazami „5–9b”;</w:t>
      </w:r>
    </w:p>
    <w:p w14:paraId="18D680D3" w14:textId="77777777" w:rsidR="00983BA4" w:rsidRPr="007847A1" w:rsidRDefault="00983BA4" w:rsidP="00983BA4">
      <w:pPr>
        <w:pStyle w:val="PKTpunkt"/>
        <w:keepNext/>
      </w:pPr>
      <w:r w:rsidRPr="007847A1">
        <w:t>4)</w:t>
      </w:r>
      <w:r w:rsidRPr="007847A1">
        <w:tab/>
        <w:t>w art. 401c w ust. 9c pkt 13 otrzymuje brzmienie:</w:t>
      </w:r>
    </w:p>
    <w:p w14:paraId="7818E289" w14:textId="395D52F4" w:rsidR="00983BA4" w:rsidRPr="007847A1" w:rsidRDefault="00983BA4" w:rsidP="00983BA4">
      <w:pPr>
        <w:pStyle w:val="ZPKTzmpktartykuempunktem"/>
      </w:pPr>
      <w:r w:rsidRPr="007847A1">
        <w:t>„13)</w:t>
      </w:r>
      <w:r w:rsidRPr="007847A1">
        <w:tab/>
        <w:t>Fundusz przeciwdziałania wykluczeniu transportowemu, o którym mowa w ustawie z dnia 16 maja 2019 r. o Funduszu przeciwdziałania wykluczeniu transportowemu, w kwocie stanowiącej 55</w:t>
      </w:r>
      <w:r w:rsidR="00B97FD1">
        <w:t> </w:t>
      </w:r>
      <w:r w:rsidRPr="007847A1">
        <w:t>% wpływów z tytułu opłaty zastępczej, o której mowa w art. 35d ust. 2 ustawy z dnia 25 sierpnia 2006 r. o biokomponentach i biopaliwach ciekłych.”;</w:t>
      </w:r>
    </w:p>
    <w:p w14:paraId="6DB79156" w14:textId="77777777" w:rsidR="00983BA4" w:rsidRPr="007847A1" w:rsidRDefault="00983BA4" w:rsidP="00983BA4">
      <w:pPr>
        <w:pStyle w:val="PKTpunkt"/>
        <w:keepNext/>
      </w:pPr>
      <w:r w:rsidRPr="007847A1">
        <w:t>5)</w:t>
      </w:r>
      <w:r w:rsidRPr="007847A1">
        <w:tab/>
        <w:t>w art. 402 ust. 17 otrzymuje brzmienie:</w:t>
      </w:r>
    </w:p>
    <w:p w14:paraId="364F7BEA" w14:textId="29392862" w:rsidR="00983BA4" w:rsidRPr="007847A1" w:rsidRDefault="00983BA4" w:rsidP="00983BA4">
      <w:pPr>
        <w:pStyle w:val="ZUSTzmustartykuempunktem"/>
      </w:pPr>
      <w:r w:rsidRPr="007847A1">
        <w:t xml:space="preserve">„17. Narodowy Fundusz przekazuje kwotę, o której mowa w art. 401c ust. 9c pkt 13, na Fundusz przeciwdziałania wykluczeniu transportowemu, o którym mowa w ustawie z </w:t>
      </w:r>
      <w:r w:rsidRPr="007847A1">
        <w:lastRenderedPageBreak/>
        <w:t>dnia 16 maja 2019 r. o Funduszu przeciwdziałania wykluczeniu transportowemu, do dnia 30 marca roku następującego po roku, którego dotyczy obowiązek, o którym mowa w art. 23 ust. 1 ustawy z dnia 25 sierpnia 2006 r. o biokomponentach i biopaliwach ciekłych.”.</w:t>
      </w:r>
    </w:p>
    <w:p w14:paraId="22519A99" w14:textId="3F4160A2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7.</w:t>
      </w:r>
      <w:r w:rsidRPr="007847A1">
        <w:t xml:space="preserve"> W ustawie z dnia 11 maja 2001 r. – Prawo o miarach (Dz. U. z 2022 r. poz. 2063) w art. 26b wyrazy: „Funduszu rozwoju przewozów autobusowych, o którym mowa w ustawie z dnia 16 maja 2019 r. o Funduszu rozwoju przewozów autobusowych o charakterze użyteczności publicznej (Dz. U. z 2021 r. poz. 717, 802 i 2165 oraz z 2022 r. poz. 640 i 1561)” zastępuje się wyrazami „Funduszu przeciwdziałania wykluczeniu transportowemu, o którym mowa w ustawie z dnia 16 maja 2019 r. o Funduszu przeciwdziałania wykluczeniu transportowemu (Dz. U. z 2024 r. poz. 402 i 1572, z 2025 r. poz. 303 i 1843 oraz z 2026 r. poz. …)”.</w:t>
      </w:r>
    </w:p>
    <w:p w14:paraId="2FA4AA36" w14:textId="579A457F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8.</w:t>
      </w:r>
      <w:r w:rsidRPr="007847A1">
        <w:t xml:space="preserve"> W ustawie z dnia 24 sierpnia 2001 r. – Kodeks postępowania w sprawach o wykroczenia (Dz. U. z 2025 r. poz. 860, z </w:t>
      </w:r>
      <w:proofErr w:type="spellStart"/>
      <w:r w:rsidRPr="007847A1">
        <w:t>późn</w:t>
      </w:r>
      <w:proofErr w:type="spellEnd"/>
      <w:r w:rsidRPr="007847A1">
        <w:t>. zm.</w:t>
      </w:r>
      <w:r w:rsidRPr="007847A1">
        <w:rPr>
          <w:rStyle w:val="IGindeksgrny"/>
        </w:rPr>
        <w:footnoteReference w:id="4"/>
      </w:r>
      <w:r w:rsidRPr="007847A1">
        <w:rPr>
          <w:rStyle w:val="IGindeksgrny"/>
        </w:rPr>
        <w:t>)</w:t>
      </w:r>
      <w:r w:rsidRPr="007847A1">
        <w:t>) wprowadza się następujące zmiany:</w:t>
      </w:r>
    </w:p>
    <w:p w14:paraId="5B22B028" w14:textId="51495E33" w:rsidR="00983BA4" w:rsidRPr="007847A1" w:rsidRDefault="00983BA4" w:rsidP="00983BA4">
      <w:pPr>
        <w:pStyle w:val="PKTpunkt"/>
      </w:pPr>
      <w:r w:rsidRPr="007847A1">
        <w:t>1)</w:t>
      </w:r>
      <w:r w:rsidRPr="007847A1">
        <w:tab/>
        <w:t xml:space="preserve">w art. 51 w § 4 w zdaniu drugim wyrazy „Funduszu rozwoju przewozów autobusowych o charakterze użyteczności publicznej, o którym mowa w ustawie z dnia 16 maja 2019 r. o Funduszu rozwoju przewozów autobusowych o charakterze użyteczności publicznej (Dz. U. z 2024 r. poz. 402 i 1572 oraz z 2025 r. poz. 303)” zastępuje się wyrazami „Funduszu przeciwdziałania wykluczeniu transportowemu, o którym mowa w ustawie z dnia 16 maja 2019 r. o Funduszu przeciwdziałania wykluczeniu transportowemu (Dz. U. z 2024 r. poz. 402 i 1572, z 2025 r. poz. 303 i 1843 oraz z 2026 r. poz. </w:t>
      </w:r>
      <w:r w:rsidRPr="006031FE">
        <w:t>…)”;</w:t>
      </w:r>
    </w:p>
    <w:p w14:paraId="5CCCE6DD" w14:textId="60B1BD4C" w:rsidR="00983BA4" w:rsidRPr="006031FE" w:rsidRDefault="00983BA4" w:rsidP="00983BA4">
      <w:pPr>
        <w:pStyle w:val="PKTpunkt"/>
      </w:pPr>
      <w:r w:rsidRPr="007847A1">
        <w:t>2)</w:t>
      </w:r>
      <w:r w:rsidRPr="007847A1">
        <w:tab/>
        <w:t>w art. 100 w § 3 wyrazy „Funduszu rozwoju przewozów autobusowych o charakterze użyteczności publicznej, o którym mowa w ustawie z dnia 16 maja 2019 r. o Funduszu rozwoju przewozów autobusowych o charakterze użyteczności publicznej” zastępuje się wyrazami „Funduszu przeciwdziałania wykluczeniu transportowemu, o którym mowa w ustawie z dnia 16 maja 2019 r. o Funduszu przeciwdziałania wykluczeniu transportowemu”.</w:t>
      </w:r>
    </w:p>
    <w:p w14:paraId="3BC1A18C" w14:textId="674AC561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lastRenderedPageBreak/>
        <w:t>Art. 9.</w:t>
      </w:r>
      <w:r w:rsidRPr="007847A1">
        <w:t xml:space="preserve"> W ustawie z dnia 6 września 2001 r. o transporcie drogowym (Dz. U. z 2025 r. poz. 1490, 1676, 1795 i 1843) wprowadza się następujące zmiany:</w:t>
      </w:r>
    </w:p>
    <w:p w14:paraId="3269A77F" w14:textId="6CB09881" w:rsidR="00983BA4" w:rsidRPr="006031FE" w:rsidRDefault="00065C97" w:rsidP="00983BA4">
      <w:pPr>
        <w:pStyle w:val="PKTpunkt"/>
        <w:keepNext/>
      </w:pPr>
      <w:r w:rsidRPr="006031FE">
        <w:t>1</w:t>
      </w:r>
      <w:r w:rsidR="00983BA4" w:rsidRPr="006031FE">
        <w:t>)</w:t>
      </w:r>
      <w:r w:rsidR="00983BA4" w:rsidRPr="006031FE">
        <w:tab/>
        <w:t>w art. 46 w ust. 1a pkt 2 otrzymuje brzmienie:</w:t>
      </w:r>
    </w:p>
    <w:p w14:paraId="1A4B857C" w14:textId="30FA3605" w:rsidR="00983BA4" w:rsidRPr="007847A1" w:rsidRDefault="00983BA4" w:rsidP="00983BA4">
      <w:pPr>
        <w:pStyle w:val="ZPKTzmpktartykuempunktem"/>
      </w:pPr>
      <w:r w:rsidRPr="007847A1">
        <w:t>„2)</w:t>
      </w:r>
      <w:r w:rsidRPr="007847A1">
        <w:tab/>
        <w:t>do Funduszu przeciwdziałania wykluczeniu transportowemu, o którym mowa w ustawie z dnia 16 maja 2019 r. o Funduszu przeciwdziałania wykluczeniu transportowemu (</w:t>
      </w:r>
      <w:bookmarkStart w:id="22" w:name="_Hlk219362388"/>
      <w:r w:rsidRPr="007847A1">
        <w:t>Dz. U. z 2024 r. poz. 402 i 1572, z 2025 r. poz. 303 i 1843 oraz z 2026 r. poz. …) – 80 % wpływów.”;</w:t>
      </w:r>
      <w:bookmarkEnd w:id="22"/>
    </w:p>
    <w:p w14:paraId="5E4CB16C" w14:textId="05A09E09" w:rsidR="00983BA4" w:rsidRPr="007847A1" w:rsidRDefault="00065C97" w:rsidP="00983BA4">
      <w:pPr>
        <w:pStyle w:val="PKTpunkt"/>
        <w:keepNext/>
      </w:pPr>
      <w:r>
        <w:t>2</w:t>
      </w:r>
      <w:r w:rsidR="00983BA4" w:rsidRPr="007847A1">
        <w:t>)</w:t>
      </w:r>
      <w:r w:rsidR="00983BA4" w:rsidRPr="007847A1">
        <w:tab/>
        <w:t>w art. 50 w pkt 1 w lit. m średnik zastępuje się przecinkiem i dodaje się lit. n w brzmieniu:</w:t>
      </w:r>
    </w:p>
    <w:p w14:paraId="3F3F7219" w14:textId="65A45396" w:rsidR="00983BA4" w:rsidRPr="007847A1" w:rsidRDefault="00983BA4" w:rsidP="00983BA4">
      <w:pPr>
        <w:pStyle w:val="ZLITzmlitartykuempunktem"/>
      </w:pPr>
      <w:r w:rsidRPr="007847A1">
        <w:t>„n)</w:t>
      </w:r>
      <w:r w:rsidRPr="007847A1">
        <w:tab/>
        <w:t>spełnienia obowiązków, o których mowa w art. 11g ustawy z dnia 16 maja 2019 r. o Funduszu przeciwdziałania wykluczeniu transportowemu;”;</w:t>
      </w:r>
    </w:p>
    <w:p w14:paraId="0008F836" w14:textId="69857BC2" w:rsidR="00983BA4" w:rsidRPr="007847A1" w:rsidRDefault="00065C97" w:rsidP="00983BA4">
      <w:pPr>
        <w:pStyle w:val="PKTpunkt"/>
        <w:keepNext/>
      </w:pPr>
      <w:r>
        <w:t>3</w:t>
      </w:r>
      <w:r w:rsidR="00983BA4" w:rsidRPr="007847A1">
        <w:t>)</w:t>
      </w:r>
      <w:r w:rsidR="00983BA4" w:rsidRPr="007847A1">
        <w:tab/>
        <w:t>w art. 55 w ust. 1 po pkt 3b dodaje się pkt 3c w brzmieniu:</w:t>
      </w:r>
    </w:p>
    <w:p w14:paraId="7326DBE6" w14:textId="1578B1B3" w:rsidR="00983BA4" w:rsidRPr="007847A1" w:rsidRDefault="00983BA4" w:rsidP="00983BA4">
      <w:pPr>
        <w:pStyle w:val="ZLITzmlitartykuempunktem"/>
      </w:pPr>
      <w:r w:rsidRPr="007847A1">
        <w:t>„3c)</w:t>
      </w:r>
      <w:r w:rsidRPr="007847A1">
        <w:tab/>
        <w:t xml:space="preserve">kontroli używanego w autobusie lokalizatora, o którym mowa w art. 11g ust. 1 i 4 ustawy z dnia 16 maja 2019 r. o Funduszu przeciwdziałania wykluczeniu transportowemu, danych gromadzonych przez ten lokalizator i obowiązku ich przechowywania, o którym mowa </w:t>
      </w:r>
      <w:r w:rsidR="004D27AA" w:rsidRPr="006031FE">
        <w:t>w</w:t>
      </w:r>
      <w:r w:rsidRPr="006031FE">
        <w:t xml:space="preserve"> art. </w:t>
      </w:r>
      <w:r w:rsidRPr="007847A1">
        <w:t>11g ust. 2 tej ustawy;”;</w:t>
      </w:r>
    </w:p>
    <w:p w14:paraId="34CEEDCF" w14:textId="62AC8266" w:rsidR="00983BA4" w:rsidRPr="007847A1" w:rsidRDefault="00065C97" w:rsidP="00983BA4">
      <w:pPr>
        <w:pStyle w:val="PKTpunkt"/>
      </w:pPr>
      <w:r>
        <w:t>4</w:t>
      </w:r>
      <w:r w:rsidR="00983BA4" w:rsidRPr="007847A1">
        <w:t>)</w:t>
      </w:r>
      <w:r w:rsidR="00983BA4" w:rsidRPr="007847A1">
        <w:tab/>
        <w:t>w art. 56 w ust. 4 w zdaniu pierwszym wyrazy „Funduszu rozwoju przewozów autobusowych o charakterze użyteczności publicznej, o którym mowa w ustawie z dnia 16 maja 2019 r. o Funduszu rozwoju przewozów autobusowych o charakterze użyteczności publicznej” zastępuje się wyrazami „Funduszu przeciwdziałania wykluczeniu transportowemu, o którym mowa w ustawie z dnia 16 maja 2019 r. o Funduszu przeciwdziałania wykluczeniu transportowemu”;</w:t>
      </w:r>
    </w:p>
    <w:p w14:paraId="0185EB01" w14:textId="0F974B53" w:rsidR="00983BA4" w:rsidRPr="007847A1" w:rsidRDefault="00065C97" w:rsidP="00983BA4">
      <w:pPr>
        <w:pStyle w:val="PKTpunkt"/>
        <w:keepNext/>
      </w:pPr>
      <w:r>
        <w:t>5</w:t>
      </w:r>
      <w:r w:rsidR="00983BA4" w:rsidRPr="007847A1">
        <w:t>)</w:t>
      </w:r>
      <w:r w:rsidR="00983BA4" w:rsidRPr="007847A1">
        <w:tab/>
        <w:t>w art. 68 w ust. 1 w pkt 3</w:t>
      </w:r>
      <w:r w:rsidR="004D27AA">
        <w:t xml:space="preserve"> </w:t>
      </w:r>
      <w:r w:rsidR="004D27AA" w:rsidRPr="006031FE">
        <w:t xml:space="preserve">w lit. a w </w:t>
      </w:r>
      <w:proofErr w:type="spellStart"/>
      <w:r w:rsidR="004D27AA" w:rsidRPr="006031FE">
        <w:t>tiret</w:t>
      </w:r>
      <w:proofErr w:type="spellEnd"/>
      <w:r w:rsidR="004D27AA" w:rsidRPr="006031FE">
        <w:t xml:space="preserve"> piątym</w:t>
      </w:r>
      <w:r w:rsidR="00983BA4" w:rsidRPr="006031FE">
        <w:t xml:space="preserve"> </w:t>
      </w:r>
      <w:r w:rsidR="004D27AA" w:rsidRPr="006031FE">
        <w:t xml:space="preserve">kropkę zastępuje się przecinkiem i </w:t>
      </w:r>
      <w:r w:rsidR="00983BA4" w:rsidRPr="007847A1">
        <w:t>dodaje pkt 4 w brzmieniu:</w:t>
      </w:r>
    </w:p>
    <w:p w14:paraId="09953FD0" w14:textId="706647A1" w:rsidR="00983BA4" w:rsidRPr="007847A1" w:rsidRDefault="00983BA4" w:rsidP="00983BA4">
      <w:pPr>
        <w:pStyle w:val="ZPKTzmpktartykuempunktem"/>
      </w:pPr>
      <w:r w:rsidRPr="007847A1">
        <w:t>„4)</w:t>
      </w:r>
      <w:r w:rsidRPr="007847A1">
        <w:tab/>
        <w:t xml:space="preserve">w art. 50 pkt 1 lit. n podlegają organizator publicznego transportu zbiorowego, który zawarł umowę o dopłatę z </w:t>
      </w:r>
      <w:bookmarkStart w:id="23" w:name="_Hlk209713025"/>
      <w:r w:rsidRPr="007847A1">
        <w:t xml:space="preserve">Funduszu przeciwdziałania wykluczeniu transportowemu, o którym mowa w ustawie z dnia 16 maja 2019 r. o Funduszu przeciwdziałania wykluczeniu </w:t>
      </w:r>
      <w:bookmarkEnd w:id="23"/>
      <w:r w:rsidRPr="007847A1">
        <w:t xml:space="preserve">transportowemu, i operator publicznego transportu zbiorowego w rozumieniu art. 4 ust. 1 pkt 8 ustawy z dnia 16 grudnia 2010 r. o publicznym transporcie zbiorowym, który realizuje przewozy na liniach komunikacyjnych objętych dopłatą z Funduszu przeciwdziałania wykluczeniu transportowemu, o którym mowa w ustawie z dnia 16 maja 2019 r. o Funduszu przeciwdziałania wykluczeniu </w:t>
      </w:r>
      <w:r w:rsidRPr="006031FE">
        <w:t>transportowemu</w:t>
      </w:r>
      <w:r w:rsidR="004D27AA" w:rsidRPr="006031FE">
        <w:t>.</w:t>
      </w:r>
      <w:r w:rsidRPr="007847A1">
        <w:t>”;</w:t>
      </w:r>
    </w:p>
    <w:p w14:paraId="3DBDB5C0" w14:textId="50AAFF8A" w:rsidR="00983BA4" w:rsidRPr="007847A1" w:rsidRDefault="00065C97" w:rsidP="00983BA4">
      <w:pPr>
        <w:pStyle w:val="PKTpunkt"/>
        <w:keepNext/>
      </w:pPr>
      <w:r>
        <w:lastRenderedPageBreak/>
        <w:t>6</w:t>
      </w:r>
      <w:r w:rsidR="00983BA4" w:rsidRPr="007847A1">
        <w:t>)</w:t>
      </w:r>
      <w:r w:rsidR="00983BA4" w:rsidRPr="007847A1">
        <w:tab/>
        <w:t>w art. 83:</w:t>
      </w:r>
    </w:p>
    <w:p w14:paraId="31F26C04" w14:textId="0B71ADAA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3–3b otrzymują brzmienie:</w:t>
      </w:r>
    </w:p>
    <w:p w14:paraId="330B82D3" w14:textId="175AD2A2" w:rsidR="00983BA4" w:rsidRPr="007847A1" w:rsidRDefault="00983BA4" w:rsidP="00983BA4">
      <w:pPr>
        <w:pStyle w:val="ZLITUSTzmustliter"/>
      </w:pPr>
      <w:r w:rsidRPr="007847A1">
        <w:t>„3. Organy, o których mowa w art. 7 ust. 4 pkt 3 oraz art. 18 ust. 1 pkt 1</w:t>
      </w:r>
      <w:r w:rsidR="007847A1" w:rsidRPr="007847A1">
        <w:t xml:space="preserve"> </w:t>
      </w:r>
      <w:r w:rsidRPr="007847A1">
        <w:t>lit. a–d, są obowiązane przedstawiać właściwemu staroście, w terminie do dnia 15 stycznia, informacje dotyczące liczby i zakresu ważnych w obrocie prawnym licencji oraz wypisów z tych licencji oraz zezwoleń oraz wypisów z tych zezwoleń.</w:t>
      </w:r>
    </w:p>
    <w:p w14:paraId="5BA6A886" w14:textId="37652073" w:rsidR="00983BA4" w:rsidRPr="007847A1" w:rsidRDefault="00983BA4" w:rsidP="00983BA4">
      <w:pPr>
        <w:pStyle w:val="ZLITUSTzmustliter"/>
      </w:pPr>
      <w:r w:rsidRPr="007847A1">
        <w:t>3a. Organy, o których mowa w art. 7 ust. 2 pkt 1 i ust. 4 pkt 2, art. 18 ust. 1 pkt 1 lit. d</w:t>
      </w:r>
      <w:r w:rsidR="00B97FD1" w:rsidRPr="00B97FD1">
        <w:rPr>
          <w:rStyle w:val="IGindeksgrny"/>
        </w:rPr>
        <w:t>[</w:t>
      </w:r>
      <w:r w:rsidRPr="00B97FD1">
        <w:rPr>
          <w:rStyle w:val="IGindeksgrny"/>
        </w:rPr>
        <w:t>1</w:t>
      </w:r>
      <w:r w:rsidR="00B97FD1">
        <w:rPr>
          <w:rStyle w:val="IGindeksgrny"/>
        </w:rPr>
        <w:t>]</w:t>
      </w:r>
      <w:r w:rsidRPr="007847A1">
        <w:t xml:space="preserve"> i e oraz art. 33 ust. 8, w zakresie zaświadczeń, o których mowa w art. 33 ust. 4, uwzględniając informacje, o których mowa w ust. 3, są obowiązane przedstawiać ministrowi właściwemu do spraw transportu, w terminie do dnia 31 stycznia, informacje dotyczące liczby i zakresu ważnych zezwoleń na wykonywanie zawodu przewoźnika drogowego, licencji, zezwoleń i wydanych zaświadczeń na przewozy drogowe na potrzeby własne oraz liczby wypisów z tych dokumentów, a także liczby licencji na wykonywanie transportu drogowego w zakresie pośrednictwa przy przewozie rzeczy.</w:t>
      </w:r>
    </w:p>
    <w:p w14:paraId="239C0EA6" w14:textId="422E3014" w:rsidR="00983BA4" w:rsidRPr="007847A1" w:rsidRDefault="00983BA4" w:rsidP="00983BA4">
      <w:pPr>
        <w:pStyle w:val="ZLITUSTzmustliter"/>
      </w:pPr>
      <w:r w:rsidRPr="007847A1">
        <w:t xml:space="preserve">3b. Organy, o których mowa w art. 7 ust. 2 pkt 2 i ust. 4 pkt 1 i 4, art. 18 ust. 1 pkt 1 lit. f–g </w:t>
      </w:r>
      <w:r w:rsidR="00BB7860" w:rsidRPr="006031FE">
        <w:t>i</w:t>
      </w:r>
      <w:r w:rsidRPr="006031FE">
        <w:t xml:space="preserve"> pkt </w:t>
      </w:r>
      <w:r w:rsidRPr="007847A1">
        <w:t>2 oraz art. 33 ust. 8, w zakresie zaświadczeń, o których mowa w art. 33 ust. 5, są obowiązane przedstawiać ministrowi właściwemu do spraw transportu, w terminie do dnia 31 stycznia, informacje dotyczące liczby i zakresu ważnych zezwoleń na wykonywanie zawodu przewoźnika drogowego, licencji, zezwoleń i wydanych zaświadczeń na przewozy drogowe na potrzeby własne oraz liczby wypisów z tych dokumentów, a także liczby licencji na wykonywanie transportu drogowego w zakresie pośrednictwa przy przewozie osób.”,</w:t>
      </w:r>
    </w:p>
    <w:p w14:paraId="34EAB459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po ust. 3b dodaje się ust. 3c w brzmieniu:</w:t>
      </w:r>
    </w:p>
    <w:p w14:paraId="2B157D18" w14:textId="55E627BE" w:rsidR="00983BA4" w:rsidRPr="007847A1" w:rsidRDefault="00983BA4" w:rsidP="00983BA4">
      <w:pPr>
        <w:pStyle w:val="ZLITUSTzmustliter"/>
      </w:pPr>
      <w:r w:rsidRPr="007847A1">
        <w:t>„3c. Informacje, o których mowa w ust. 3–3b, zawierają dane według stanu na dzień 31 grudnia roku poprzedzającego rok, w którym te informacje są składane.”,</w:t>
      </w:r>
    </w:p>
    <w:p w14:paraId="726CD57C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dodaje się ust. 6 w brzmieniu:</w:t>
      </w:r>
    </w:p>
    <w:p w14:paraId="5446F918" w14:textId="5E9ABF12" w:rsidR="00983BA4" w:rsidRPr="007847A1" w:rsidRDefault="00983BA4" w:rsidP="00983BA4">
      <w:pPr>
        <w:pStyle w:val="ZLITUSTzmustliter"/>
      </w:pPr>
      <w:r w:rsidRPr="007847A1">
        <w:t>„6. Minister właściwy do spraw transportu może określić, w drodze rozporządzenia, wzory formularzy do przekazywania informacji, o których mowa w ust. 3–3b, mając na uwadze konieczność zapewnienia spójności danych służących do monitorowania i oceny funkcjonowania krajowego transportu drogowego oraz ich efektywnej analizy.”;</w:t>
      </w:r>
    </w:p>
    <w:p w14:paraId="41CF0215" w14:textId="46EC58C0" w:rsidR="00983BA4" w:rsidRPr="007847A1" w:rsidRDefault="00065C97" w:rsidP="00983BA4">
      <w:pPr>
        <w:pStyle w:val="PKTpunkt"/>
        <w:keepNext/>
      </w:pPr>
      <w:r>
        <w:lastRenderedPageBreak/>
        <w:t>7</w:t>
      </w:r>
      <w:r w:rsidR="00983BA4" w:rsidRPr="007847A1">
        <w:t>)</w:t>
      </w:r>
      <w:r w:rsidR="00983BA4" w:rsidRPr="007847A1">
        <w:tab/>
        <w:t>w art. 86 w ust. 2 po pkt 2 dodaje się pkt 2a w brzmieniu:</w:t>
      </w:r>
    </w:p>
    <w:p w14:paraId="3D8FBCD7" w14:textId="67DACB13" w:rsidR="00983BA4" w:rsidRPr="007847A1" w:rsidRDefault="00983BA4" w:rsidP="00983BA4">
      <w:pPr>
        <w:pStyle w:val="ZPKTzmpktartykuempunktem"/>
      </w:pPr>
      <w:r w:rsidRPr="007847A1">
        <w:t>„2a)</w:t>
      </w:r>
      <w:r w:rsidRPr="007847A1">
        <w:tab/>
        <w:t xml:space="preserve">zaświadczeń na wykonywanie publicznego transportu zbiorowego – w krajowym transporcie drogowym, w tym w zakresie </w:t>
      </w:r>
      <w:bookmarkStart w:id="24" w:name="_Hlk194573522"/>
      <w:r w:rsidRPr="007847A1">
        <w:t>związanym z wydaniem zaświadczenia na wykonywanie publicznego transportu zbiorowego na linię komunikacyjną objętą dopłatą ze środków Funduszu przeciwdziałania wykluczeniu transportowemu</w:t>
      </w:r>
      <w:bookmarkEnd w:id="24"/>
      <w:r w:rsidRPr="007847A1">
        <w:t>, o którym mowa w ustawie z dnia 16 maja 2019 r. o Funduszu przeciwdziałania wykluczeniu transportowemu,”;</w:t>
      </w:r>
    </w:p>
    <w:p w14:paraId="4E4C5C72" w14:textId="78B92C4E" w:rsidR="00983BA4" w:rsidRPr="007847A1" w:rsidRDefault="00065C97" w:rsidP="00983BA4">
      <w:pPr>
        <w:pStyle w:val="PKTpunkt"/>
        <w:keepNext/>
      </w:pPr>
      <w:r>
        <w:t>8</w:t>
      </w:r>
      <w:r w:rsidR="00983BA4" w:rsidRPr="007847A1">
        <w:t>)</w:t>
      </w:r>
      <w:r w:rsidR="00983BA4" w:rsidRPr="007847A1">
        <w:tab/>
        <w:t>w art. 87 dodaje się ust. 9 w brzmieniu:</w:t>
      </w:r>
    </w:p>
    <w:p w14:paraId="6283612C" w14:textId="7BBDE2B9" w:rsidR="00983BA4" w:rsidRPr="007847A1" w:rsidRDefault="00983BA4" w:rsidP="00983BA4">
      <w:pPr>
        <w:pStyle w:val="ZUSTzmustartykuempunktem"/>
      </w:pPr>
      <w:r w:rsidRPr="007847A1">
        <w:t>„9. Podczas kontroli drogowej krajowego przewozu drogowego osób na linii komunikacyjnej objętej dopłatą z Funduszu przeciwdziałania wykluczeniu transportowemu, o którym mowa w ustawie z dnia 16 maja 2019 r. o Funduszu przeciwdziałania wykluczeniu transportowemu, kierowca jest obowiązany do umożliwienia kontroli spełnienia obowiązku, o którym mowa w art. 11g ust. 4 tej ustawy.”;</w:t>
      </w:r>
    </w:p>
    <w:p w14:paraId="6533B411" w14:textId="794CED81" w:rsidR="00983BA4" w:rsidRPr="007847A1" w:rsidRDefault="00065C97" w:rsidP="00983BA4">
      <w:pPr>
        <w:pStyle w:val="PKTpunkt"/>
      </w:pPr>
      <w:r>
        <w:t>9</w:t>
      </w:r>
      <w:r w:rsidR="00983BA4" w:rsidRPr="007847A1">
        <w:t>)</w:t>
      </w:r>
      <w:r w:rsidR="00983BA4" w:rsidRPr="007847A1">
        <w:tab/>
        <w:t>w art. 94 w ust. 1, w art. 95a w ust. 4 oraz w art. 95b w ust. 4 w pkt 2 wyrazy „Fundusz rozwoju przewozów autobusowych o charakterze użyteczności publicznej” zastępuje się użytymi w odpowiedniej liczbie i odpowiednim przypadku wyrazami „Fundusz przeciwdziałania wykluczeniu transportowemu”;</w:t>
      </w:r>
    </w:p>
    <w:p w14:paraId="0B8FDD46" w14:textId="2F8545E7" w:rsidR="00983BA4" w:rsidRPr="007847A1" w:rsidRDefault="00983BA4" w:rsidP="00983BA4">
      <w:pPr>
        <w:pStyle w:val="PKTpunkt"/>
        <w:keepNext/>
      </w:pPr>
      <w:r w:rsidRPr="007847A1">
        <w:t>1</w:t>
      </w:r>
      <w:r w:rsidR="00065C97">
        <w:t>0</w:t>
      </w:r>
      <w:r w:rsidRPr="007847A1">
        <w:t>)</w:t>
      </w:r>
      <w:r w:rsidRPr="007847A1">
        <w:tab/>
        <w:t>w załączniku nr 1 do ustawy:</w:t>
      </w:r>
    </w:p>
    <w:p w14:paraId="29288BE4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tabeli w lp. 6 dodaje się pkt 6.4 w brzmieniu:</w:t>
      </w:r>
    </w:p>
    <w:tbl>
      <w:tblPr>
        <w:tblStyle w:val="TABELA1zszablonu"/>
        <w:tblW w:w="9024" w:type="dxa"/>
        <w:tblLook w:val="04A0" w:firstRow="1" w:lastRow="0" w:firstColumn="1" w:lastColumn="0" w:noHBand="0" w:noVBand="1"/>
      </w:tblPr>
      <w:tblGrid>
        <w:gridCol w:w="1322"/>
        <w:gridCol w:w="1215"/>
        <w:gridCol w:w="4796"/>
        <w:gridCol w:w="890"/>
        <w:gridCol w:w="801"/>
      </w:tblGrid>
      <w:tr w:rsidR="00983BA4" w:rsidRPr="007847A1" w14:paraId="2CCF94F9" w14:textId="77777777" w:rsidTr="00B97FD1"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8B6BEB" w14:textId="77777777" w:rsidR="00983BA4" w:rsidRPr="007847A1" w:rsidRDefault="00983BA4" w:rsidP="00983BA4">
            <w:pPr>
              <w:pStyle w:val="ZLITPKTzmpktliter"/>
            </w:pPr>
            <w:bookmarkStart w:id="25" w:name="_Hlk190028954" w:colFirst="1" w:colLast="4"/>
          </w:p>
        </w:tc>
        <w:tc>
          <w:tcPr>
            <w:tcW w:w="12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6B7D1CA" w14:textId="77777777" w:rsidR="00983BA4" w:rsidRPr="007847A1" w:rsidRDefault="00983BA4" w:rsidP="00B97FD1">
            <w:pPr>
              <w:pStyle w:val="ZLITPKTzmpktliter"/>
              <w:ind w:left="0" w:firstLine="0"/>
              <w:jc w:val="left"/>
            </w:pPr>
            <w:r w:rsidRPr="007847A1">
              <w:t>6.4.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4F80DCC" w14:textId="77777777" w:rsidR="00983BA4" w:rsidRPr="007847A1" w:rsidRDefault="00983BA4" w:rsidP="007847A1">
            <w:pPr>
              <w:pStyle w:val="ZLITPKTzmpktliter"/>
              <w:ind w:left="105" w:firstLine="0"/>
            </w:pPr>
            <w:r w:rsidRPr="007847A1">
              <w:t>Wykonywanie krajowego przewozu drogowego osób na linii komunikacyjnej objętej dopłatą z Funduszu przeciwdziałania wykluczeniu transportowemu, o którym mowa w ustawie z dnia 16 maja 2019 r. o Funduszu przeciwdziałania wykluczeniu transportowemu, z naruszeniem obowiązku korzystania z lokalizatora, o którym mowa w art. 11g ust. 4 tej ustawy</w:t>
            </w:r>
            <w:r w:rsidRPr="007847A1">
              <w:rPr>
                <w:rStyle w:val="IGindeksgrny"/>
              </w:rPr>
              <w:t>4a)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B3615AA" w14:textId="77777777" w:rsidR="00983BA4" w:rsidRPr="007847A1" w:rsidRDefault="00983BA4" w:rsidP="007847A1">
            <w:pPr>
              <w:pStyle w:val="ZLITPKTzmpktliter"/>
              <w:ind w:left="0" w:firstLine="0"/>
              <w:jc w:val="center"/>
            </w:pPr>
            <w:r w:rsidRPr="007847A1">
              <w:t>2000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E9EA55" w14:textId="77777777" w:rsidR="00983BA4" w:rsidRPr="007847A1" w:rsidRDefault="00983BA4" w:rsidP="00983BA4">
            <w:pPr>
              <w:pStyle w:val="ZLITPKTzmpktliter"/>
            </w:pPr>
          </w:p>
        </w:tc>
      </w:tr>
    </w:tbl>
    <w:bookmarkEnd w:id="25"/>
    <w:p w14:paraId="3292E2FC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w objaśnieniach pod tabelą po objaśnieniu 4 dodaje się objaśnienie 4a w brzmieniu:</w:t>
      </w:r>
    </w:p>
    <w:p w14:paraId="481A9ECF" w14:textId="3E9D9C1B" w:rsidR="00983BA4" w:rsidRPr="007847A1" w:rsidRDefault="00983BA4" w:rsidP="007847A1">
      <w:pPr>
        <w:pStyle w:val="ZODNONIKAzmtekstuodnonikaartykuempunktem"/>
        <w:ind w:left="1418"/>
      </w:pPr>
      <w:r w:rsidRPr="007847A1">
        <w:t>„</w:t>
      </w:r>
      <w:bookmarkStart w:id="26" w:name="_Hlk209612873"/>
      <w:r w:rsidRPr="007847A1">
        <w:rPr>
          <w:rStyle w:val="IGindeksgrny"/>
        </w:rPr>
        <w:t>4a)</w:t>
      </w:r>
      <w:r w:rsidRPr="007847A1">
        <w:tab/>
        <w:t xml:space="preserve">Ustawa z dnia 16 maja 2019 r. o </w:t>
      </w:r>
      <w:r w:rsidRPr="006031FE">
        <w:t xml:space="preserve">Funduszu przeciwdziałania </w:t>
      </w:r>
      <w:r w:rsidRPr="007847A1">
        <w:t>wykluczeniu transportowemu (Dz. U. z 2024 r. poz. 402 i 1572, z 2025 r. poz. 303 i 1843 oraz z 2026 r. poz. …).”;</w:t>
      </w:r>
      <w:bookmarkEnd w:id="26"/>
    </w:p>
    <w:p w14:paraId="404B4D0E" w14:textId="339E038F" w:rsidR="00983BA4" w:rsidRPr="007847A1" w:rsidRDefault="00983BA4" w:rsidP="00983BA4">
      <w:pPr>
        <w:pStyle w:val="PKTpunkt"/>
        <w:keepNext/>
      </w:pPr>
      <w:r w:rsidRPr="007847A1">
        <w:t>1</w:t>
      </w:r>
      <w:r w:rsidR="00065C97">
        <w:t>1</w:t>
      </w:r>
      <w:r w:rsidRPr="007847A1">
        <w:t>)</w:t>
      </w:r>
      <w:r w:rsidRPr="007847A1">
        <w:tab/>
        <w:t>w załączniku nr 3 do ustawy:</w:t>
      </w:r>
    </w:p>
    <w:p w14:paraId="23D7F478" w14:textId="5581DC48" w:rsidR="00983BA4" w:rsidRPr="007847A1" w:rsidRDefault="00983BA4" w:rsidP="00983BA4">
      <w:pPr>
        <w:pStyle w:val="LITlitera"/>
      </w:pPr>
      <w:r w:rsidRPr="007847A1">
        <w:t>a)</w:t>
      </w:r>
      <w:r w:rsidRPr="007847A1">
        <w:tab/>
        <w:t xml:space="preserve">w tabeli w lp. 2 </w:t>
      </w:r>
      <w:r w:rsidR="00BB7860" w:rsidRPr="006031FE">
        <w:t xml:space="preserve">po pkt 2.2 </w:t>
      </w:r>
      <w:r w:rsidRPr="007847A1">
        <w:t>dodaje się pkt 2.2a i 2.2b w brzmieniu:</w:t>
      </w:r>
    </w:p>
    <w:tbl>
      <w:tblPr>
        <w:tblStyle w:val="TABELA1zszablonu"/>
        <w:tblW w:w="9367" w:type="dxa"/>
        <w:tblLayout w:type="fixed"/>
        <w:tblLook w:val="04A0" w:firstRow="1" w:lastRow="0" w:firstColumn="1" w:lastColumn="0" w:noHBand="0" w:noVBand="1"/>
      </w:tblPr>
      <w:tblGrid>
        <w:gridCol w:w="978"/>
        <w:gridCol w:w="1039"/>
        <w:gridCol w:w="5410"/>
        <w:gridCol w:w="1063"/>
        <w:gridCol w:w="877"/>
      </w:tblGrid>
      <w:tr w:rsidR="00983BA4" w:rsidRPr="007847A1" w14:paraId="58F833FF" w14:textId="77777777" w:rsidTr="00B97FD1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CA6607" w14:textId="77777777" w:rsidR="00983BA4" w:rsidRPr="007847A1" w:rsidRDefault="00983BA4" w:rsidP="00983BA4">
            <w:pPr>
              <w:pStyle w:val="P1wTABELIpoziom1numeracjiwtabeli"/>
            </w:pPr>
          </w:p>
        </w:tc>
        <w:tc>
          <w:tcPr>
            <w:tcW w:w="10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B8EA7E" w14:textId="77777777" w:rsidR="00983BA4" w:rsidRPr="007847A1" w:rsidRDefault="00983BA4" w:rsidP="00B97FD1">
            <w:pPr>
              <w:pStyle w:val="P1wTABELIpoziom1numeracjiwtabeli"/>
              <w:jc w:val="left"/>
            </w:pPr>
            <w:r w:rsidRPr="007847A1">
              <w:t>2.2a.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08B658" w14:textId="77777777" w:rsidR="00983BA4" w:rsidRPr="007847A1" w:rsidRDefault="00983BA4" w:rsidP="007847A1">
            <w:pPr>
              <w:pStyle w:val="P1wTABELIpoziom1numeracjiwtabeli"/>
              <w:keepNext/>
              <w:ind w:left="13" w:hanging="13"/>
            </w:pPr>
            <w:r w:rsidRPr="007847A1">
              <w:t>Wykonywanie krajowego przewozu drogowego osób na linii komunikacyjnej objętej dopłatą z Funduszu przeciwdziałania wykluczeniu transportowemu, o którym mowa w ustawie z dnia 16 maja 2019 r. o Funduszu przeciwdziałania wykluczeniu transportowemu</w:t>
            </w:r>
            <w:r w:rsidRPr="007847A1">
              <w:rPr>
                <w:rStyle w:val="IGindeksgrny"/>
              </w:rPr>
              <w:t>6a)</w:t>
            </w:r>
            <w:r w:rsidRPr="007847A1">
              <w:t>,</w:t>
            </w:r>
            <w:r w:rsidRPr="00B97FD1">
              <w:t xml:space="preserve"> </w:t>
            </w:r>
            <w:r w:rsidRPr="007847A1">
              <w:t>z naruszeniem obowiązku wyposażenia pojazdu w lokalizator, o którym mowa w art. 11g ust. 1 tej ustawy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82E40" w14:textId="31DC26BF" w:rsidR="00B97FD1" w:rsidRPr="00B97FD1" w:rsidRDefault="00B97FD1" w:rsidP="00B97FD1">
            <w:pPr>
              <w:tabs>
                <w:tab w:val="left" w:pos="401"/>
              </w:tabs>
              <w:jc w:val="center"/>
            </w:pPr>
            <w:r w:rsidRPr="00B97FD1">
              <w:t>12 000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336BF" w14:textId="77777777" w:rsidR="00983BA4" w:rsidRPr="007847A1" w:rsidRDefault="00983BA4" w:rsidP="00983BA4">
            <w:pPr>
              <w:pStyle w:val="ZLITPKTzmpktliter"/>
            </w:pPr>
          </w:p>
        </w:tc>
      </w:tr>
      <w:tr w:rsidR="00983BA4" w:rsidRPr="007847A1" w14:paraId="572EA85F" w14:textId="77777777" w:rsidTr="00B97FD1">
        <w:tc>
          <w:tcPr>
            <w:tcW w:w="9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EFAC15" w14:textId="77777777" w:rsidR="00983BA4" w:rsidRPr="007847A1" w:rsidRDefault="00983BA4" w:rsidP="00983BA4">
            <w:pPr>
              <w:pStyle w:val="P1wTABELIpoziom1numeracjiwtabeli"/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9A9716E" w14:textId="77777777" w:rsidR="00983BA4" w:rsidRPr="007847A1" w:rsidRDefault="00983BA4" w:rsidP="00B97FD1">
            <w:pPr>
              <w:pStyle w:val="P1wTABELIpoziom1numeracjiwtabeli"/>
              <w:jc w:val="left"/>
            </w:pPr>
            <w:r w:rsidRPr="007847A1">
              <w:t>2.2b.</w:t>
            </w:r>
          </w:p>
        </w:tc>
        <w:tc>
          <w:tcPr>
            <w:tcW w:w="5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4714D99" w14:textId="77777777" w:rsidR="00983BA4" w:rsidRPr="007847A1" w:rsidRDefault="00983BA4" w:rsidP="007847A1">
            <w:pPr>
              <w:pStyle w:val="P1wTABELIpoziom1numeracjiwtabeli"/>
              <w:ind w:left="13" w:hanging="13"/>
            </w:pPr>
            <w:r w:rsidRPr="007847A1">
              <w:t>Nieprzechowywanie lub przechowywanie niezgodnych ze stanem faktycznym danych, o których mowa w art. 11g ust. 2 ustawy z dnia 16 maja 2019 r. o Funduszu przeciwdziałania wykluczeniu transportowemu</w:t>
            </w:r>
            <w:r w:rsidRPr="007847A1">
              <w:rPr>
                <w:rStyle w:val="IGindeksgrny"/>
              </w:rPr>
              <w:t>6a)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9BAA8BE" w14:textId="451832F3" w:rsidR="00B97FD1" w:rsidRPr="00B97FD1" w:rsidRDefault="00B97FD1" w:rsidP="00B97FD1">
            <w:pPr>
              <w:tabs>
                <w:tab w:val="left" w:pos="401"/>
              </w:tabs>
              <w:jc w:val="center"/>
            </w:pPr>
            <w:r w:rsidRPr="00B97FD1">
              <w:t>12 000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E869C7" w14:textId="77777777" w:rsidR="00983BA4" w:rsidRPr="007847A1" w:rsidRDefault="00983BA4" w:rsidP="00983BA4">
            <w:pPr>
              <w:pStyle w:val="ZLITPKTzmpktliter"/>
            </w:pPr>
          </w:p>
        </w:tc>
      </w:tr>
    </w:tbl>
    <w:p w14:paraId="33FE1D61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w objaśnieniach pod tabelą po objaśnieniu 6 dodaje się objaśnienie 6a w brzmieniu:</w:t>
      </w:r>
    </w:p>
    <w:p w14:paraId="36B9D60D" w14:textId="5E0EB9EF" w:rsidR="00983BA4" w:rsidRPr="007847A1" w:rsidRDefault="00983BA4" w:rsidP="007847A1">
      <w:pPr>
        <w:pStyle w:val="ZODNONIKAzmtekstuodnonikaartykuempunktem"/>
        <w:ind w:left="1418"/>
      </w:pPr>
      <w:r w:rsidRPr="007847A1">
        <w:t>„</w:t>
      </w:r>
      <w:r w:rsidRPr="007847A1">
        <w:rPr>
          <w:rStyle w:val="IGindeksgrny"/>
        </w:rPr>
        <w:t>6a)</w:t>
      </w:r>
      <w:r w:rsidRPr="007847A1">
        <w:tab/>
        <w:t xml:space="preserve">Ustawa z dnia 16 maja 2019 r. o </w:t>
      </w:r>
      <w:r w:rsidRPr="006031FE">
        <w:t xml:space="preserve">Funduszu przeciwdziałania </w:t>
      </w:r>
      <w:r w:rsidRPr="007847A1">
        <w:t>wykluczeniu transportowemu (Dz. U. z 2024 r. poz. 402 i 1572, z 2025 r. poz. 303 i 1843 oraz z 2026 r. poz. …).”;</w:t>
      </w:r>
    </w:p>
    <w:p w14:paraId="125572F6" w14:textId="5469063B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10.</w:t>
      </w:r>
      <w:r w:rsidRPr="007847A1">
        <w:t xml:space="preserve"> W ustawie z dnia 19 sierpnia 2011 r. o przewozie towarów niebezpiecznych (Dz. U. z 2024 r. poz. 643) w art. 114 w ust. 1 wyrazy „Funduszu rozwoju przewozów autobusowych o charakterze użyteczności publicznej, o którym mowa w ustawie z dnia 16 maja 2019 r. o Funduszu rozwoju przewozów autobusowych o charakterze użyteczności publicznej (Dz. U. z 2022 r. poz. 2464 oraz z 2023 r. poz. 1720)” zastępuje się wyrazami „Funduszu przeciwdziałania wykluczeniu transportowemu, o którym mowa w ustawie z dnia 16 maja 2019 r. o Funduszu przeciwdziałania wykluczeniu transportowemu (Dz. U. z 2024 r. poz. 402 i 1572, z 2025 r. poz. 303 i 1843 oraz z 2026 r. poz. …)”.</w:t>
      </w:r>
    </w:p>
    <w:p w14:paraId="732810B8" w14:textId="5C20F141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11.</w:t>
      </w:r>
      <w:r w:rsidRPr="007847A1">
        <w:t xml:space="preserve"> W ustawie z dnia 9 marca 2017 r. o systemie monitorowania drogowego i kolejowego przewozu towarów oraz obrotu paliwami opałowymi (Dz. U. z 2024 r. poz. 1218) w art. 32a wyrazy „Funduszu rozwoju przewozów autobusowych, o którym mowa w ustawie z dnia 16 maja 2019 r. o Funduszu rozwoju przewozów autobusowych o charakterze użyteczności publicznej (Dz. U. z 2024 r. poz. 402)” zastępuje się wyrazami „Funduszu przeciwdziałania wykluczeniu transportowemu, o którym mowa w ustawie z dnia 16 maja 2019 r. o Funduszu przeciwdziałania wykluczeniu transportowemu (Dz. U. z 2024 r. poz. 402 i 1572, z 2025 r. poz. 303 i 1843 oraz z 2026 r. poz. …)”.</w:t>
      </w:r>
    </w:p>
    <w:p w14:paraId="63165C60" w14:textId="7E99129F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lastRenderedPageBreak/>
        <w:t>Art. 12.</w:t>
      </w:r>
      <w:r w:rsidRPr="007847A1">
        <w:t xml:space="preserve"> W ustawie z dnia 11 stycznia 2018 r. o </w:t>
      </w:r>
      <w:proofErr w:type="spellStart"/>
      <w:r w:rsidRPr="007847A1">
        <w:t>elektromobilności</w:t>
      </w:r>
      <w:proofErr w:type="spellEnd"/>
      <w:r w:rsidRPr="007847A1">
        <w:t xml:space="preserve"> i paliwach alternatywnych (Dz. U. z 2024 r. poz. 1289, 1853 i 1881) w art. 36 dodaje się ust. 4 w brzmieniu:</w:t>
      </w:r>
    </w:p>
    <w:p w14:paraId="6BE2C0B0" w14:textId="5B364491" w:rsidR="00983BA4" w:rsidRPr="007847A1" w:rsidRDefault="00983BA4" w:rsidP="00983BA4">
      <w:pPr>
        <w:pStyle w:val="ZUSTzmustartykuempunktem"/>
      </w:pPr>
      <w:r w:rsidRPr="007847A1">
        <w:t>„4. Obowiązku, o którym mowa w ust. 2, nie stosuje się do nabywania autobusów ze środków przeznaczonych na realizację zadań z zakresu ochrony ludności i obrony cywilnej wskazanych w Programie Ochrony Ludności i Obrony Cywilnej, które będą przewidziane do wykorzystania podczas ewakuacji ludności zgodnie z wojewódzkim planem ewakuacji ludności, o którym mowa w art. 42 ust. 1 ustawy z dnia 5 grudnia 2024 r. o ochronie ludności i obronie cywilnej (Dz. U. poz. 1907, z 2025 r. poz. 1705 oraz z 2026 r. poz. 646).”.</w:t>
      </w:r>
    </w:p>
    <w:p w14:paraId="75071CC4" w14:textId="46DBED34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13.</w:t>
      </w:r>
      <w:r w:rsidRPr="007847A1">
        <w:t xml:space="preserve"> W ustawie z dnia 5 lipca 2018 r. o tachografach (Dz. U. z 2024 r. poz. 1037) w art. 57a wyrazy „Funduszu rozwoju przewozów autobusowych o charakterze użyteczności publicznej, o którym mowa w ustawie z dnia 16 maja 2019 r. o Funduszu rozwoju przewozów autobusowych o charakterze użyteczności publicznej (Dz. U. z 2024 r. poz. 402)” zastępuje się wyrazami „Funduszu przeciwdziałania wykluczeniu transportowemu, o którym mowa w ustawie z dnia 16 maja 2019 r. o Funduszu przeciwdziałania wykluczeniu transportowemu (Dz. U. z 2024 r. poz. 402 i 1572, z 2025 r. poz. 303 i 1843 oraz z 2026 r. poz. …)”.</w:t>
      </w:r>
    </w:p>
    <w:p w14:paraId="2CE77CB9" w14:textId="6CBF18BB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14.</w:t>
      </w:r>
      <w:r w:rsidRPr="007847A1">
        <w:t xml:space="preserve"> W ustawie z dnia 16 maja 2019 r. o Funduszu rozwoju przewozów autobusowych o charakterze użyteczności publicznej </w:t>
      </w:r>
      <w:bookmarkStart w:id="27" w:name="_Hlk231401646"/>
      <w:r w:rsidRPr="007847A1">
        <w:t>(Dz. U. z 202</w:t>
      </w:r>
      <w:r w:rsidR="00BB7860">
        <w:t>6</w:t>
      </w:r>
      <w:r w:rsidRPr="007847A1">
        <w:t xml:space="preserve"> r. poz. </w:t>
      </w:r>
      <w:r w:rsidR="00BB7860">
        <w:t>756 i</w:t>
      </w:r>
      <w:r w:rsidRPr="007847A1">
        <w:t xml:space="preserve"> …)</w:t>
      </w:r>
      <w:bookmarkEnd w:id="27"/>
      <w:r w:rsidRPr="007847A1">
        <w:t xml:space="preserve"> wprowadza się następujące zmiany:</w:t>
      </w:r>
    </w:p>
    <w:p w14:paraId="47A87FE0" w14:textId="1E88DBAF" w:rsidR="00983BA4" w:rsidRPr="007847A1" w:rsidRDefault="00983BA4" w:rsidP="00983BA4">
      <w:pPr>
        <w:pStyle w:val="PKTpunkt"/>
        <w:keepNext/>
      </w:pPr>
      <w:r w:rsidRPr="007847A1">
        <w:t>1)</w:t>
      </w:r>
      <w:r w:rsidRPr="007847A1">
        <w:tab/>
        <w:t xml:space="preserve">w tytule </w:t>
      </w:r>
      <w:r w:rsidR="00BB7860" w:rsidRPr="006031FE">
        <w:t>ustawy ogólne</w:t>
      </w:r>
      <w:r w:rsidR="00BB7860">
        <w:t xml:space="preserve"> </w:t>
      </w:r>
      <w:r w:rsidRPr="007847A1">
        <w:t>określenie przedmiotu ustawy otrzymuje brzmienie:</w:t>
      </w:r>
    </w:p>
    <w:p w14:paraId="263E96D5" w14:textId="35EB4861" w:rsidR="00983BA4" w:rsidRPr="00B97FD1" w:rsidRDefault="00983BA4" w:rsidP="00B97FD1">
      <w:pPr>
        <w:pStyle w:val="ZFRAGzmfragmentunpzdaniaartykuempunktem"/>
      </w:pPr>
      <w:r w:rsidRPr="00B97FD1">
        <w:t>„</w:t>
      </w:r>
      <w:r w:rsidRPr="006031FE">
        <w:t xml:space="preserve">o Funduszu przeciwdziałania wykluczeniu </w:t>
      </w:r>
      <w:bookmarkStart w:id="28" w:name="_Hlk190095081"/>
      <w:r w:rsidRPr="006031FE">
        <w:t>transportowemu</w:t>
      </w:r>
      <w:r w:rsidRPr="00B97FD1">
        <w:t>”</w:t>
      </w:r>
      <w:bookmarkEnd w:id="28"/>
      <w:r w:rsidRPr="00B97FD1">
        <w:t>;</w:t>
      </w:r>
    </w:p>
    <w:p w14:paraId="4A2D36C8" w14:textId="77777777" w:rsidR="00983BA4" w:rsidRPr="007847A1" w:rsidRDefault="00983BA4" w:rsidP="00983BA4">
      <w:pPr>
        <w:pStyle w:val="PKTpunkt"/>
        <w:keepNext/>
      </w:pPr>
      <w:r w:rsidRPr="007847A1">
        <w:t>2)</w:t>
      </w:r>
      <w:r w:rsidRPr="007847A1">
        <w:tab/>
        <w:t>w art. 1:</w:t>
      </w:r>
    </w:p>
    <w:p w14:paraId="439B627C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1 otrzymuje brzmienie:</w:t>
      </w:r>
    </w:p>
    <w:p w14:paraId="3B1E01FE" w14:textId="208D5075" w:rsidR="00983BA4" w:rsidRPr="007847A1" w:rsidRDefault="00983BA4" w:rsidP="00983BA4">
      <w:pPr>
        <w:pStyle w:val="ZLITUSTzmustliter"/>
        <w:keepNext/>
      </w:pPr>
      <w:r w:rsidRPr="007847A1">
        <w:t>„1. Ustawa reguluje:</w:t>
      </w:r>
    </w:p>
    <w:p w14:paraId="093F4A0A" w14:textId="7AC85D45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utworzenie i funkcjonowanie Funduszu przeciwdziałania wykluczeniu transportowemu, zwanego dalej „Funduszem”;</w:t>
      </w:r>
    </w:p>
    <w:p w14:paraId="5C081029" w14:textId="03607E2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 xml:space="preserve">zasady </w:t>
      </w:r>
      <w:r w:rsidRPr="006031FE">
        <w:t>dofina</w:t>
      </w:r>
      <w:r w:rsidR="00BB7860" w:rsidRPr="006031FE">
        <w:t>n</w:t>
      </w:r>
      <w:r w:rsidRPr="006031FE">
        <w:t>sowania</w:t>
      </w:r>
      <w:r w:rsidRPr="007847A1">
        <w:t xml:space="preserve"> ze środków Funduszu realizacji zadań własnych organizatorów dotyczących zapewnienia funkcjonowania publicznego transportu zbiorowego w zakresie przewozów autobusowych o charakterze użyteczności publicznej oraz przejazdu na żądanie.”,</w:t>
      </w:r>
    </w:p>
    <w:p w14:paraId="3C60ED61" w14:textId="77777777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uchyla się ust. 2;</w:t>
      </w:r>
    </w:p>
    <w:p w14:paraId="525510C5" w14:textId="77777777" w:rsidR="00065C97" w:rsidRPr="006031FE" w:rsidRDefault="00983BA4" w:rsidP="00065C97">
      <w:pPr>
        <w:pStyle w:val="PKTpunkt"/>
      </w:pPr>
      <w:r w:rsidRPr="006031FE">
        <w:lastRenderedPageBreak/>
        <w:t>3)</w:t>
      </w:r>
      <w:r w:rsidRPr="006031FE">
        <w:tab/>
      </w:r>
      <w:r w:rsidR="00065C97" w:rsidRPr="006031FE">
        <w:t>w art. 2:</w:t>
      </w:r>
    </w:p>
    <w:p w14:paraId="24713C4C" w14:textId="77777777" w:rsidR="00065C97" w:rsidRPr="006031FE" w:rsidRDefault="00065C97" w:rsidP="00065C97">
      <w:pPr>
        <w:pStyle w:val="LITlitera"/>
      </w:pPr>
      <w:r w:rsidRPr="006031FE">
        <w:t>a)</w:t>
      </w:r>
      <w:r w:rsidRPr="006031FE">
        <w:tab/>
        <w:t>w pkt 1 po wyrazie „wozokilometra” dodaje się wyrazy „lub kwotę deficytu pojedynczego przejazdu na żądanie w odniesieniu do 1 kilometra”,</w:t>
      </w:r>
    </w:p>
    <w:p w14:paraId="2722E436" w14:textId="77777777" w:rsidR="00065C97" w:rsidRPr="006031FE" w:rsidRDefault="00065C97" w:rsidP="00065C97">
      <w:pPr>
        <w:pStyle w:val="LITlitera"/>
      </w:pPr>
      <w:r w:rsidRPr="006031FE">
        <w:t>b)</w:t>
      </w:r>
      <w:r w:rsidRPr="006031FE">
        <w:tab/>
        <w:t>po pkt 2 dodaje się pkt 2a i 2b w brzmieniu:</w:t>
      </w:r>
    </w:p>
    <w:p w14:paraId="0099B2BA" w14:textId="599CB64E" w:rsidR="00065C97" w:rsidRPr="006031FE" w:rsidRDefault="00065C97" w:rsidP="00065C97">
      <w:pPr>
        <w:pStyle w:val="ZLITPKTzmpktliter"/>
      </w:pPr>
      <w:r w:rsidRPr="006031FE">
        <w:t>„2a)</w:t>
      </w:r>
      <w:r w:rsidRPr="006031FE">
        <w:tab/>
        <w:t>kwota deficytu pojedynczego przejazdu na żądanie – ujemny wynik finansowy netto wyliczony dla tego przejazdu nieuwzględniający rozsądnego zysku, o których mowa w rozporządzeniu (WE) 1370/2007 Parlamentu Europejskiego i Rady z dnia 23 października 2007 r. dotyczącym usług publicznych w zakresie kolejowego i drogowego transportu pasażerskiego oraz uchylającym rozporządzenie Rady (EWG) nr 1191/69 i (EWG) nr 1107/70;</w:t>
      </w:r>
    </w:p>
    <w:p w14:paraId="236A4B82" w14:textId="60743FEC" w:rsidR="00065C97" w:rsidRPr="006031FE" w:rsidRDefault="00065C97" w:rsidP="00065C97">
      <w:pPr>
        <w:pStyle w:val="ZLITPKTzmpktliter"/>
      </w:pPr>
      <w:r w:rsidRPr="006031FE">
        <w:t>2b)</w:t>
      </w:r>
      <w:r w:rsidRPr="006031FE">
        <w:tab/>
        <w:t>lokalizator – telekomunikacyjne urządzenie końcowe wykorzystujące technologie pozycjonowania satelitarnego i transmisji danych, służące do monitorowania trasy przejazdu autobusu;”,</w:t>
      </w:r>
    </w:p>
    <w:p w14:paraId="3FDF8E13" w14:textId="77777777" w:rsidR="00065C97" w:rsidRPr="006031FE" w:rsidRDefault="00065C97" w:rsidP="00065C97">
      <w:pPr>
        <w:pStyle w:val="LITlitera"/>
      </w:pPr>
      <w:r w:rsidRPr="006031FE">
        <w:t>c)</w:t>
      </w:r>
      <w:r w:rsidRPr="006031FE">
        <w:tab/>
        <w:t>po pkt 5 dodaje się pkt 5a w brzmieniu:</w:t>
      </w:r>
    </w:p>
    <w:p w14:paraId="7E5A37B1" w14:textId="29BE7D52" w:rsidR="00065C97" w:rsidRPr="006031FE" w:rsidRDefault="00065C97" w:rsidP="00065C97">
      <w:pPr>
        <w:pStyle w:val="ZLITPKTzmpktliter"/>
      </w:pPr>
      <w:r w:rsidRPr="006031FE">
        <w:t>„5a)</w:t>
      </w:r>
      <w:r w:rsidRPr="006031FE">
        <w:tab/>
        <w:t>przejazd na żądanie – przejazd na żądanie w rozumieniu art. 4 ust. 1 pkt 23a ustawy z dnia 16 grudnia 2010 r. o publicznym transporcie zbiorowym;”,</w:t>
      </w:r>
    </w:p>
    <w:p w14:paraId="66178014" w14:textId="483FE4E5" w:rsidR="00065C97" w:rsidRPr="006031FE" w:rsidRDefault="00065C97" w:rsidP="00065C97">
      <w:pPr>
        <w:pStyle w:val="LITlitera"/>
      </w:pPr>
      <w:r w:rsidRPr="006031FE">
        <w:t>d)</w:t>
      </w:r>
      <w:r w:rsidRPr="006031FE">
        <w:tab/>
        <w:t>w pkt 8 kropkę zastępuje się średnikiem i dodaje się pkt 9 w brzmieniu:</w:t>
      </w:r>
    </w:p>
    <w:p w14:paraId="22E88C73" w14:textId="7D6CA370" w:rsidR="00983BA4" w:rsidRPr="006031FE" w:rsidRDefault="00065C97" w:rsidP="00065C97">
      <w:pPr>
        <w:pStyle w:val="ZLITPKTzmpktliter"/>
      </w:pPr>
      <w:r w:rsidRPr="006031FE">
        <w:t>„9)</w:t>
      </w:r>
      <w:r w:rsidRPr="006031FE">
        <w:tab/>
        <w:t>wykluczenie transportowe – wykluczenie transportowe w rozumieniu art. 4 ust. 1 pkt 25a ustawy z dnia 16 grudnia 2010 r. o publicznym transporcie zbiorowym.”</w:t>
      </w:r>
      <w:r w:rsidR="00983BA4" w:rsidRPr="006031FE">
        <w:t>;</w:t>
      </w:r>
    </w:p>
    <w:p w14:paraId="4E60D871" w14:textId="77777777" w:rsidR="00983BA4" w:rsidRPr="007847A1" w:rsidRDefault="00983BA4" w:rsidP="00983BA4">
      <w:pPr>
        <w:pStyle w:val="PKTpunkt"/>
        <w:keepNext/>
      </w:pPr>
      <w:r w:rsidRPr="007847A1">
        <w:t>4)</w:t>
      </w:r>
      <w:r w:rsidRPr="007847A1">
        <w:tab/>
        <w:t>art. 4 otrzymuje brzmienie:</w:t>
      </w:r>
    </w:p>
    <w:p w14:paraId="745C3785" w14:textId="3257D9E2" w:rsidR="00983BA4" w:rsidRPr="007847A1" w:rsidRDefault="00983BA4" w:rsidP="00983BA4">
      <w:pPr>
        <w:pStyle w:val="ZARTzmartartykuempunktem"/>
      </w:pPr>
      <w:r w:rsidRPr="007847A1">
        <w:t>„Art. 4. Fundusz gromadzi środki finansowe w celu dofinansowania realizacji zadań własnych organizatorów dotyczących zapewnienia funkcjonowania publicznego transportu zbiorowego w zakresie przewozów autobusowych o charakterze użyteczności publicznej oraz przejazdu na żądanie.”;</w:t>
      </w:r>
    </w:p>
    <w:p w14:paraId="10CAECAB" w14:textId="77777777" w:rsidR="00983BA4" w:rsidRPr="007847A1" w:rsidRDefault="00983BA4" w:rsidP="00983BA4">
      <w:pPr>
        <w:pStyle w:val="PKTpunkt"/>
        <w:keepNext/>
      </w:pPr>
      <w:r w:rsidRPr="007847A1">
        <w:t>5)</w:t>
      </w:r>
      <w:r w:rsidRPr="007847A1">
        <w:tab/>
        <w:t>art. 6 i art. 6a otrzymują brzmienie:</w:t>
      </w:r>
    </w:p>
    <w:p w14:paraId="53E61FA1" w14:textId="2F6E5A2B" w:rsidR="00983BA4" w:rsidRPr="007847A1" w:rsidRDefault="00983BA4" w:rsidP="00983BA4">
      <w:pPr>
        <w:pStyle w:val="ZARTzmartartykuempunktem"/>
        <w:keepNext/>
      </w:pPr>
      <w:r w:rsidRPr="007847A1">
        <w:t>„Art. 6. Środki Funduszu przeznacza się na:</w:t>
      </w:r>
    </w:p>
    <w:p w14:paraId="3E585694" w14:textId="6FAEDD48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dofinansowanie realizacji zadań własnych organizatorów w zakresie przewozów autobusowych o charakterze użyteczności publicznej oraz przejazdu na żądanie przez dopłatę do ceny usługi, zwaną dalej „dopłatą”;</w:t>
      </w:r>
    </w:p>
    <w:p w14:paraId="5DFE459A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wydatki na obsługę Funduszu w zakresie prowadzenia rachunku bankowego przez dysponenta Funduszu;</w:t>
      </w:r>
    </w:p>
    <w:p w14:paraId="7EC11CFA" w14:textId="77777777" w:rsidR="00983BA4" w:rsidRPr="007847A1" w:rsidRDefault="00983BA4" w:rsidP="00983BA4">
      <w:pPr>
        <w:pStyle w:val="ZPKTzmpktartykuempunktem"/>
      </w:pPr>
      <w:r w:rsidRPr="007847A1">
        <w:lastRenderedPageBreak/>
        <w:t>3)</w:t>
      </w:r>
      <w:r w:rsidRPr="007847A1">
        <w:tab/>
        <w:t>wydatki na obsługę Funduszu w urzędach marszałkowskich oraz realizację zadań integratora przewozów na obszarze województwa, o których mowa w art. 8a ust. 1 ustawy z dnia 16 grudnia 2010 r. o publicznym transporcie zbiorowym.</w:t>
      </w:r>
    </w:p>
    <w:p w14:paraId="5181A293" w14:textId="77777777" w:rsidR="00983BA4" w:rsidRPr="007847A1" w:rsidRDefault="00983BA4" w:rsidP="00983BA4">
      <w:pPr>
        <w:pStyle w:val="ZARTzmartartykuempunktem"/>
      </w:pPr>
      <w:r w:rsidRPr="007847A1">
        <w:t>Art. 6a. 1. Dopłacie z Funduszu mogą podlegać wyłącznie zawarte w Schemacie sieci komunikacyjnej w województwie, o którym mowa w art. 14b ust. 2 ustawy z dnia 16 grudnia 2010 r. o publicznym transporcie zbiorowym, linie komunikacyjne realizowane w ramach przewozów autobusowych o charakterze użyteczności publicznej, z uwzględnieniem ust. 2 i 3, oraz przejazdy na żądanie.</w:t>
      </w:r>
    </w:p>
    <w:p w14:paraId="7546AFB3" w14:textId="77777777" w:rsidR="00983BA4" w:rsidRPr="007847A1" w:rsidRDefault="00983BA4" w:rsidP="00983BA4">
      <w:pPr>
        <w:pStyle w:val="ZUSTzmustartykuempunktem"/>
        <w:keepNext/>
      </w:pPr>
      <w:r w:rsidRPr="007847A1">
        <w:t>2. Dopłatą ze środków Funduszu może być objęta:</w:t>
      </w:r>
    </w:p>
    <w:p w14:paraId="33CF5F1D" w14:textId="3E38F631" w:rsidR="00983BA4" w:rsidRPr="007847A1" w:rsidRDefault="00983BA4" w:rsidP="00983BA4">
      <w:pPr>
        <w:pStyle w:val="ZPKTzmpktartykuempunktem"/>
      </w:pPr>
      <w:r w:rsidRPr="007847A1">
        <w:t>1</w:t>
      </w:r>
      <w:bookmarkStart w:id="29" w:name="_Hlk222495958"/>
      <w:r w:rsidRPr="007847A1">
        <w:t>)</w:t>
      </w:r>
      <w:r w:rsidRPr="007847A1">
        <w:tab/>
        <w:t>linia komunikacyjna przebiegająca wyłącznie poza granicami administracyjnymi miasta;</w:t>
      </w:r>
    </w:p>
    <w:p w14:paraId="3580A364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>linia komunikacyjn</w:t>
      </w:r>
      <w:bookmarkStart w:id="30" w:name="_Hlk222480947"/>
      <w:r w:rsidRPr="007847A1">
        <w:t>a</w:t>
      </w:r>
      <w:bookmarkStart w:id="31" w:name="_Hlk222482099"/>
      <w:r w:rsidRPr="007847A1">
        <w:t xml:space="preserve">, </w:t>
      </w:r>
      <w:bookmarkEnd w:id="30"/>
      <w:bookmarkEnd w:id="31"/>
      <w:r w:rsidRPr="007847A1">
        <w:t xml:space="preserve">na której przewozy, inne niż komunikacja miejska lub metropolitalne przewozy pasażerskie, są realizowane w granicach administracyjnych i poza granicami administracyjnymi miasta liczącego 100 000 mieszkańców lub mniej, </w:t>
      </w:r>
      <w:bookmarkStart w:id="32" w:name="_Hlk222480967"/>
      <w:r w:rsidRPr="007847A1">
        <w:t>w przypadku gdy linia komunikacyjna przebiega w granicach administracyjnych i poza granicami administracyjnymi tego miasta;</w:t>
      </w:r>
    </w:p>
    <w:p w14:paraId="23091496" w14:textId="77777777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>część linii komunikacyjnej, na której przewozy, inne niż komunikacja miejska lub metropolitalne przewozy pasażerskie, są realizowane poza granicami administracyjnymi miasta liczącego więcej niż 100 000 mieszkańców, w przypadku gdy linia komunikacyjna przebiega w granicach administracyjnych i poza granicami administracyjnymi tego miasta;</w:t>
      </w:r>
    </w:p>
    <w:p w14:paraId="2E678F7E" w14:textId="77777777" w:rsidR="00983BA4" w:rsidRPr="007847A1" w:rsidRDefault="00983BA4" w:rsidP="00983BA4">
      <w:pPr>
        <w:pStyle w:val="ZPKTzmpktartykuempunktem"/>
      </w:pPr>
      <w:r w:rsidRPr="007847A1">
        <w:t>4)</w:t>
      </w:r>
      <w:r w:rsidRPr="007847A1">
        <w:tab/>
        <w:t xml:space="preserve">część linii komunikacyjnej w komunikacji miejskiej, na której przewozy są realizowane poza granicami administracyjnymi miasta, w mieście liczącym </w:t>
      </w:r>
      <w:proofErr w:type="spellStart"/>
      <w:r w:rsidRPr="007847A1">
        <w:t>niewięcej</w:t>
      </w:r>
      <w:proofErr w:type="spellEnd"/>
      <w:r w:rsidRPr="007847A1">
        <w:t xml:space="preserve"> niż 50 000 mieszkańców, w przypadku gdy linia komunikacyjna przebiega w granicach administracyjnych i poza granicami administracyjnymi tego miasta;</w:t>
      </w:r>
    </w:p>
    <w:bookmarkEnd w:id="32"/>
    <w:p w14:paraId="55F895CF" w14:textId="2A498C7F" w:rsidR="00983BA4" w:rsidRPr="007847A1" w:rsidRDefault="00983BA4" w:rsidP="00983BA4">
      <w:pPr>
        <w:pStyle w:val="ZPKTzmpktartykuempunktem"/>
      </w:pPr>
      <w:r w:rsidRPr="007847A1">
        <w:t>5)</w:t>
      </w:r>
      <w:r w:rsidRPr="007847A1">
        <w:tab/>
        <w:t>część linii komunikacyjnej w metropolitalnych przewozach pasażerskich, na której przewozy są realizowane poza granicami administracyjnymi miasta, w przypadku gdy linia komunikacyjna przebiega w granicach administracyjnych i poza granicami administracyjnymi tego miasta.</w:t>
      </w:r>
    </w:p>
    <w:bookmarkEnd w:id="29"/>
    <w:p w14:paraId="3C981984" w14:textId="77777777" w:rsidR="00983BA4" w:rsidRPr="007847A1" w:rsidRDefault="00983BA4" w:rsidP="00983BA4">
      <w:pPr>
        <w:pStyle w:val="ZUSTzmustartykuempunktem"/>
      </w:pPr>
      <w:r w:rsidRPr="007847A1">
        <w:t xml:space="preserve">3. Dopłatą ze środków Funduszu nie mogą być objęte linie komunikacyjne ani ich części realizowane w ramach komunikacji miejskiej lub metropolitalnych przewozów pasażerskich – </w:t>
      </w:r>
      <w:bookmarkStart w:id="33" w:name="_Hlk231376931"/>
      <w:r w:rsidRPr="007847A1">
        <w:t xml:space="preserve">wyłącznie w granicach administracyjnych </w:t>
      </w:r>
      <w:bookmarkEnd w:id="33"/>
      <w:r w:rsidRPr="007847A1">
        <w:t>miasta.</w:t>
      </w:r>
    </w:p>
    <w:p w14:paraId="3217A556" w14:textId="77777777" w:rsidR="00983BA4" w:rsidRPr="007847A1" w:rsidRDefault="00983BA4" w:rsidP="00983BA4">
      <w:pPr>
        <w:pStyle w:val="ZUSTzmustartykuempunktem"/>
      </w:pPr>
      <w:r w:rsidRPr="007847A1">
        <w:lastRenderedPageBreak/>
        <w:t>4. Ujęcie w Schemacie sieci komunikacyjnej linii komunikacyjnej pokrywającej się z istniejącą linią komunikacyjną organizowaną w ramach wojewódzkich przewozów pasażerskich wymaga uzgodnienia z marszałkiem województwa.</w:t>
      </w:r>
    </w:p>
    <w:p w14:paraId="502E998D" w14:textId="238C2C13" w:rsidR="00983BA4" w:rsidRPr="007847A1" w:rsidRDefault="00983BA4" w:rsidP="00983BA4">
      <w:pPr>
        <w:pStyle w:val="ZUSTzmustartykuempunktem"/>
      </w:pPr>
      <w:r w:rsidRPr="007847A1">
        <w:t>5. Brak uzgodnienia nie wyklucza ujęcia danej linii komunikacyjnej w Schemacie sieci komunikacyjnej i jej uruchomienia, przy czym linie te nie podlegają dopłacie z Funduszu.”;</w:t>
      </w:r>
    </w:p>
    <w:p w14:paraId="26C590BD" w14:textId="77777777" w:rsidR="00983BA4" w:rsidRPr="007847A1" w:rsidRDefault="00983BA4" w:rsidP="00983BA4">
      <w:pPr>
        <w:pStyle w:val="PKTpunkt"/>
        <w:keepNext/>
      </w:pPr>
      <w:r w:rsidRPr="007847A1">
        <w:t>6)</w:t>
      </w:r>
      <w:r w:rsidRPr="007847A1">
        <w:tab/>
        <w:t>w art. 8 ust. 1a otrzymuje brzmienie:</w:t>
      </w:r>
    </w:p>
    <w:p w14:paraId="044E6653" w14:textId="4C443C7F" w:rsidR="00983BA4" w:rsidRPr="007847A1" w:rsidRDefault="00983BA4" w:rsidP="00983BA4">
      <w:pPr>
        <w:pStyle w:val="ZUSTzmustartykuempunktem"/>
      </w:pPr>
      <w:r w:rsidRPr="007847A1">
        <w:t>„1a. W planie finansowym Funduszu wyodrębnia się wydatki, o których mowa w art. 6 pkt 3, w kwocie 0,75</w:t>
      </w:r>
      <w:r w:rsidR="00B97FD1">
        <w:t> </w:t>
      </w:r>
      <w:r w:rsidRPr="007847A1">
        <w:t>% środków przewidzianych na dofinansowanie realizacji zadań własnych organizatorów dotyczących zapewnienia funkcjonowania publicznego transportu zbiorowego w zakresie przewozów autobusowych o charakterze użyteczności publicznej i przejazdu na żądanie.”;</w:t>
      </w:r>
    </w:p>
    <w:p w14:paraId="4EB83274" w14:textId="77777777" w:rsidR="00983BA4" w:rsidRPr="007847A1" w:rsidRDefault="00983BA4" w:rsidP="00983BA4">
      <w:pPr>
        <w:pStyle w:val="PKTpunkt"/>
        <w:keepNext/>
      </w:pPr>
      <w:r w:rsidRPr="007847A1">
        <w:t>7)</w:t>
      </w:r>
      <w:r w:rsidRPr="007847A1">
        <w:tab/>
        <w:t>w art. 9a ust. 1 i 2 otrzymują brzmienie:</w:t>
      </w:r>
    </w:p>
    <w:p w14:paraId="0B745DBE" w14:textId="6C050D05" w:rsidR="00983BA4" w:rsidRPr="007847A1" w:rsidRDefault="00983BA4" w:rsidP="00983BA4">
      <w:pPr>
        <w:pStyle w:val="ZUSTzmustartykuempunktem"/>
      </w:pPr>
      <w:r w:rsidRPr="007847A1">
        <w:t>„1. Marszałek województwa oraz wojewoda, w terminie wskazanym przez dysponenta Funduszu, przekazuje dysponentowi Funduszu informacje o kwocie środków zaangażowanych na kolejny rok budżetowy, wynikającej z zawartych umów o dopłatę, których okres obowiązywania i przewidzianego w tych umowach dofinansowania przewozów autobusowych o charakterze użyteczności publicznej przekracza rok budżetowy, w którym te umowy zostały zawarte.</w:t>
      </w:r>
      <w:bookmarkStart w:id="34" w:name="_Hlk190095854"/>
    </w:p>
    <w:p w14:paraId="0A3CEE16" w14:textId="20435F62" w:rsidR="00983BA4" w:rsidRPr="007847A1" w:rsidRDefault="00983BA4" w:rsidP="00983BA4">
      <w:pPr>
        <w:pStyle w:val="ZUSTzmustartykuempunktem"/>
      </w:pPr>
      <w:r w:rsidRPr="007847A1">
        <w:t>2. Kwota środków, o których mowa w ust. 1, nie może przekroczyć 40</w:t>
      </w:r>
      <w:r w:rsidR="00B97FD1">
        <w:t> </w:t>
      </w:r>
      <w:r w:rsidRPr="007847A1">
        <w:t>% kwoty środków przekazanych dla województwa w roku poprzednim.”</w:t>
      </w:r>
      <w:bookmarkEnd w:id="34"/>
      <w:r w:rsidRPr="007847A1">
        <w:t>;</w:t>
      </w:r>
    </w:p>
    <w:p w14:paraId="5E866DF9" w14:textId="4E3760EC" w:rsidR="00983BA4" w:rsidRPr="006031FE" w:rsidRDefault="00983BA4" w:rsidP="00983BA4">
      <w:pPr>
        <w:pStyle w:val="PKTpunkt"/>
        <w:keepNext/>
      </w:pPr>
      <w:r w:rsidRPr="006031FE">
        <w:t>8)</w:t>
      </w:r>
      <w:r w:rsidRPr="006031FE">
        <w:tab/>
        <w:t>w art. 10</w:t>
      </w:r>
      <w:r w:rsidR="009C2B92" w:rsidRPr="006031FE">
        <w:t>:</w:t>
      </w:r>
      <w:r w:rsidRPr="006031FE">
        <w:t xml:space="preserve"> </w:t>
      </w:r>
    </w:p>
    <w:p w14:paraId="46D344A5" w14:textId="12E2E3CC" w:rsidR="009C2B92" w:rsidRPr="006031FE" w:rsidRDefault="009C2B92" w:rsidP="009C2B92">
      <w:pPr>
        <w:pStyle w:val="LITlitera"/>
      </w:pPr>
      <w:r w:rsidRPr="006031FE">
        <w:t>a)</w:t>
      </w:r>
      <w:r w:rsidRPr="006031FE">
        <w:tab/>
        <w:t>po ust. 1 dodaje się ust. 1a w brzmieniu:</w:t>
      </w:r>
    </w:p>
    <w:p w14:paraId="31FD48E8" w14:textId="0D5099F5" w:rsidR="009C2B92" w:rsidRPr="006031FE" w:rsidRDefault="009C2B92" w:rsidP="009C2B92">
      <w:pPr>
        <w:pStyle w:val="ZLITUSTzmustliter"/>
      </w:pPr>
      <w:r w:rsidRPr="006031FE">
        <w:t>„1a. W przypadku zwiększenia kwoty środków przewidzianych w planie finansowym Funduszu na dany rok budżetowy dysponent Funduszu dokonuje podziału środków, o które został zwiększony plan finansowy zgodnie z przepisami wykonawczymi wydanym</w:t>
      </w:r>
      <w:r w:rsidR="00F04EF3" w:rsidRPr="006031FE">
        <w:t>i</w:t>
      </w:r>
      <w:r w:rsidRPr="006031FE">
        <w:t xml:space="preserve"> na podstawie ust. 2. Przepisu art. 9a nie stosuje się.”,</w:t>
      </w:r>
    </w:p>
    <w:p w14:paraId="5CE2B363" w14:textId="00864F63" w:rsidR="009C2B92" w:rsidRPr="006031FE" w:rsidRDefault="009C2B92" w:rsidP="009C2B92">
      <w:pPr>
        <w:pStyle w:val="LITlitera"/>
      </w:pPr>
      <w:r w:rsidRPr="006031FE">
        <w:t>b)</w:t>
      </w:r>
      <w:r w:rsidRPr="006031FE">
        <w:tab/>
        <w:t>dodaje się ust. 3 w brzmieniu:</w:t>
      </w:r>
    </w:p>
    <w:p w14:paraId="6635DB32" w14:textId="17407004" w:rsidR="00983BA4" w:rsidRPr="006031FE" w:rsidRDefault="009C2B92" w:rsidP="009C2B92">
      <w:pPr>
        <w:pStyle w:val="ZLITUSTzmustliter"/>
      </w:pPr>
      <w:r w:rsidRPr="006031FE">
        <w:t>„3. Dysponent Funduszu dokonuje podziału środków, o których mowa w art. 8 ust. 1a, na poszczególne województwa proporcjonalnie do liczby powiatów w województwie, którą ustala się na podstawie danych dostępnych w Banku Danych Lokalnych Głównego Urzędu Statystycznego za ostatni rok, dla którego są one dostępne</w:t>
      </w:r>
      <w:r w:rsidR="003B4A3C" w:rsidRPr="006031FE">
        <w:t>.</w:t>
      </w:r>
      <w:r w:rsidRPr="006031FE">
        <w:t>”</w:t>
      </w:r>
      <w:r w:rsidR="00983BA4" w:rsidRPr="006031FE">
        <w:t>;</w:t>
      </w:r>
    </w:p>
    <w:p w14:paraId="3B270307" w14:textId="77777777" w:rsidR="00983BA4" w:rsidRPr="007847A1" w:rsidRDefault="00983BA4" w:rsidP="00983BA4">
      <w:pPr>
        <w:pStyle w:val="PKTpunkt"/>
        <w:keepNext/>
      </w:pPr>
      <w:r w:rsidRPr="007847A1">
        <w:lastRenderedPageBreak/>
        <w:t>9)</w:t>
      </w:r>
      <w:r w:rsidRPr="007847A1">
        <w:tab/>
        <w:t>w art. 10a:</w:t>
      </w:r>
    </w:p>
    <w:p w14:paraId="62ABF2AA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1:</w:t>
      </w:r>
    </w:p>
    <w:p w14:paraId="79895CC4" w14:textId="629F9DAE" w:rsidR="00983BA4" w:rsidRPr="007847A1" w:rsidRDefault="00983BA4" w:rsidP="00983BA4">
      <w:pPr>
        <w:pStyle w:val="TIRtiret"/>
        <w:keepNext/>
      </w:pPr>
      <w:bookmarkStart w:id="35" w:name="_Hlk219366823"/>
      <w:r w:rsidRPr="007847A1">
        <w:t>–</w:t>
      </w:r>
      <w:bookmarkEnd w:id="35"/>
      <w:r w:rsidRPr="007847A1">
        <w:tab/>
        <w:t>wprowadzenie do wyliczenia otrzymuje brzmienie:</w:t>
      </w:r>
    </w:p>
    <w:p w14:paraId="25B8B275" w14:textId="471B3901" w:rsidR="00983BA4" w:rsidRPr="007847A1" w:rsidRDefault="00983BA4" w:rsidP="00983BA4">
      <w:pPr>
        <w:pStyle w:val="ZTIRFRAGMzmnpwprdowyliczeniatiret"/>
      </w:pPr>
      <w:r w:rsidRPr="007847A1">
        <w:t>„Marszałek województwa zamieszcza w Biuletynie Informacji Publicznej na stronie podmiotowej urzędu marszałkowskiego informację o:”,</w:t>
      </w:r>
    </w:p>
    <w:p w14:paraId="39A2F1AB" w14:textId="2071093C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po pkt 1 dodaje się pkt 1a–1c w brzmieniu:</w:t>
      </w:r>
    </w:p>
    <w:p w14:paraId="3B1E0BAE" w14:textId="1D1A7EF5" w:rsidR="00983BA4" w:rsidRPr="007847A1" w:rsidRDefault="00983BA4" w:rsidP="00983BA4">
      <w:pPr>
        <w:pStyle w:val="ZTIRPKTzmpkttiret"/>
      </w:pPr>
      <w:r w:rsidRPr="007847A1">
        <w:t>„1a)</w:t>
      </w:r>
      <w:r w:rsidRPr="007847A1">
        <w:tab/>
        <w:t xml:space="preserve">kwocie środków Funduszu, które mogą zostać przeznaczone na dopłatę do przejazdu na żądanie wyodrębnionej z kwoty środków, o której mowa w pkt 1, jednak </w:t>
      </w:r>
      <w:proofErr w:type="spellStart"/>
      <w:r w:rsidRPr="007847A1">
        <w:t>niewięcej</w:t>
      </w:r>
      <w:proofErr w:type="spellEnd"/>
      <w:r w:rsidRPr="007847A1">
        <w:t xml:space="preserve"> niż 10</w:t>
      </w:r>
      <w:r w:rsidR="00B97FD1">
        <w:t> </w:t>
      </w:r>
      <w:r w:rsidRPr="007847A1">
        <w:t xml:space="preserve">% środków, o których mowa w </w:t>
      </w:r>
      <w:r w:rsidR="00BB7860" w:rsidRPr="006031FE">
        <w:t>pkt</w:t>
      </w:r>
      <w:r w:rsidR="00BB7860">
        <w:t xml:space="preserve"> </w:t>
      </w:r>
      <w:r w:rsidRPr="007847A1">
        <w:t>1;</w:t>
      </w:r>
    </w:p>
    <w:p w14:paraId="0AB2F4E5" w14:textId="77777777" w:rsidR="00983BA4" w:rsidRPr="007847A1" w:rsidRDefault="00983BA4" w:rsidP="00983BA4">
      <w:pPr>
        <w:pStyle w:val="ZTIRPKTzmpkttiret"/>
      </w:pPr>
      <w:r w:rsidRPr="007847A1">
        <w:t>1b)</w:t>
      </w:r>
      <w:r w:rsidRPr="007847A1">
        <w:tab/>
        <w:t>kwocie środków Funduszu, na dopłatę do przewozów autobusowych o charakterze użyteczności publicznej, wyodrębnionej z kwoty środków, o których mowa w pkt 1;</w:t>
      </w:r>
    </w:p>
    <w:p w14:paraId="0E69B123" w14:textId="1C166371" w:rsidR="00983BA4" w:rsidRPr="007847A1" w:rsidRDefault="00983BA4" w:rsidP="00983BA4">
      <w:pPr>
        <w:pStyle w:val="ZTIRPKTzmpkttiret"/>
      </w:pPr>
      <w:r w:rsidRPr="007847A1">
        <w:t>1c)</w:t>
      </w:r>
      <w:r w:rsidRPr="007847A1">
        <w:tab/>
        <w:t>sumie kwot, o których mowa w pkt 1a i 1b;”,</w:t>
      </w:r>
    </w:p>
    <w:p w14:paraId="07BD4B2F" w14:textId="77777777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pkt 4 otrzymuje brzmienie:</w:t>
      </w:r>
    </w:p>
    <w:p w14:paraId="03F9F7C9" w14:textId="6E8167A1" w:rsidR="00983BA4" w:rsidRPr="007847A1" w:rsidRDefault="00983BA4" w:rsidP="00983BA4">
      <w:pPr>
        <w:pStyle w:val="ZTIRPKTzmpkttiret"/>
      </w:pPr>
      <w:r w:rsidRPr="007847A1">
        <w:t>„4)</w:t>
      </w:r>
      <w:r w:rsidRPr="007847A1">
        <w:tab/>
        <w:t>terminach w ciągu roku na składanie przez organizatorów, o których mowa w art. 7 ust. 1</w:t>
      </w:r>
      <w:r w:rsidR="00BB7860">
        <w:t xml:space="preserve"> </w:t>
      </w:r>
      <w:r w:rsidR="00BB7860" w:rsidRPr="006031FE">
        <w:t>pkt 1–</w:t>
      </w:r>
      <w:r w:rsidRPr="006031FE">
        <w:t xml:space="preserve">4b </w:t>
      </w:r>
      <w:r w:rsidRPr="007847A1">
        <w:t>ustawy z dnia 16 grudnia 2010 r. o publicznym transporcie zbiorowym, wniosków o objęcie w danym roku budżetowym dopłatą.”,</w:t>
      </w:r>
    </w:p>
    <w:p w14:paraId="27A385DB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ust. 2 otrzymuje brzmienie:</w:t>
      </w:r>
    </w:p>
    <w:p w14:paraId="4752E000" w14:textId="756EE71A" w:rsidR="00983BA4" w:rsidRPr="007847A1" w:rsidRDefault="00983BA4" w:rsidP="00983BA4">
      <w:pPr>
        <w:pStyle w:val="ZLITUSTzmustliter"/>
      </w:pPr>
      <w:r w:rsidRPr="007847A1">
        <w:t>„2. Marszałek województwa aktualizuje w Biuletynie Informacji Publicznej na stronie podmiotowej urzędu marszałkowskiego informacje, o których mowa w ust. 1, stosownie do informacji otrzymanej od dysponenta Funduszu zgodnie z art. 16 ust. 13.”,</w:t>
      </w:r>
    </w:p>
    <w:p w14:paraId="516837BE" w14:textId="5EB9BE89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 xml:space="preserve">po ust. 2 dodaje się ust. </w:t>
      </w:r>
      <w:r w:rsidRPr="006031FE">
        <w:t>2a–2</w:t>
      </w:r>
      <w:r w:rsidR="009C2B92" w:rsidRPr="006031FE">
        <w:t>i</w:t>
      </w:r>
      <w:r w:rsidRPr="006031FE">
        <w:t xml:space="preserve"> </w:t>
      </w:r>
      <w:r w:rsidRPr="007847A1">
        <w:t>w brzmieniu:</w:t>
      </w:r>
    </w:p>
    <w:p w14:paraId="262F4266" w14:textId="5EF3CCEA" w:rsidR="00983BA4" w:rsidRPr="007847A1" w:rsidRDefault="00983BA4" w:rsidP="00983BA4">
      <w:pPr>
        <w:pStyle w:val="ZLITUSTzmustliter"/>
      </w:pPr>
      <w:r w:rsidRPr="007847A1">
        <w:t>„2a. Marszałek województwa obejmuje dopłatą określone w Schemacie sieci komunikacyjnej w województwie, o którym mowa w art. 14b ust. 2 ustawy z dnia 16 grudnia 2010 r. o publicznym transporcie zbiorowym, linie komunikacyjne, których jest organizatorem, oraz linie komunikacyjne objęte dopłatą wskazane we wniosku, o którym mowa w ust. 1 pkt 4, do wysokości dostępnych środków, o których mowa w ust. 1 pkt 1b</w:t>
      </w:r>
      <w:bookmarkStart w:id="36" w:name="_Hlk231380311"/>
      <w:r w:rsidRPr="007847A1">
        <w:t>.</w:t>
      </w:r>
    </w:p>
    <w:bookmarkEnd w:id="36"/>
    <w:p w14:paraId="7E131CBE" w14:textId="77777777" w:rsidR="00983BA4" w:rsidRPr="007847A1" w:rsidRDefault="00983BA4" w:rsidP="00983BA4">
      <w:pPr>
        <w:pStyle w:val="ZLITUSTzmustliter"/>
        <w:keepNext/>
      </w:pPr>
      <w:r w:rsidRPr="007847A1">
        <w:lastRenderedPageBreak/>
        <w:t>2b. W ramach środków Funduszu przyznanych dla województwa, o których mowa w ust. 1 pkt 1b, dopłatę z Funduszu przyznaje się organizatorom w następującej kolejności grup tych organizatorów:</w:t>
      </w:r>
    </w:p>
    <w:p w14:paraId="3E428F1F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powiat, związek powiatów, związek powiatowo-gminny i województwo w przypadku linii komunikacyjnych zapewniających minimalne usługi publicznego transportu zbiorowego, o których mowa w art. 5a ust. 1 i 2 ustawy z dnia 16 grudnia 2010 r. o publicznym transporcie zbiorowym;</w:t>
      </w:r>
    </w:p>
    <w:p w14:paraId="1A7979E5" w14:textId="77777777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>województwo;</w:t>
      </w:r>
    </w:p>
    <w:p w14:paraId="414613AB" w14:textId="77777777" w:rsidR="00983BA4" w:rsidRPr="007847A1" w:rsidRDefault="00983BA4" w:rsidP="00983BA4">
      <w:pPr>
        <w:pStyle w:val="ZLITPKTzmpktliter"/>
      </w:pPr>
      <w:r w:rsidRPr="007847A1">
        <w:t>3)</w:t>
      </w:r>
      <w:r w:rsidRPr="007847A1">
        <w:tab/>
        <w:t>związek powiatowo-gminny;</w:t>
      </w:r>
    </w:p>
    <w:p w14:paraId="386D59EB" w14:textId="77777777" w:rsidR="00983BA4" w:rsidRPr="007847A1" w:rsidRDefault="00983BA4" w:rsidP="00983BA4">
      <w:pPr>
        <w:pStyle w:val="ZLITPKTzmpktliter"/>
      </w:pPr>
      <w:r w:rsidRPr="007847A1">
        <w:t>4)</w:t>
      </w:r>
      <w:r w:rsidRPr="007847A1">
        <w:tab/>
        <w:t>związek powiatów;</w:t>
      </w:r>
    </w:p>
    <w:p w14:paraId="561F5B32" w14:textId="77777777" w:rsidR="00983BA4" w:rsidRPr="007847A1" w:rsidRDefault="00983BA4" w:rsidP="00983BA4">
      <w:pPr>
        <w:pStyle w:val="ZLITPKTzmpktliter"/>
      </w:pPr>
      <w:r w:rsidRPr="007847A1">
        <w:t>5)</w:t>
      </w:r>
      <w:r w:rsidRPr="007847A1">
        <w:tab/>
        <w:t>powiat;</w:t>
      </w:r>
    </w:p>
    <w:p w14:paraId="0BFA6A4E" w14:textId="77777777" w:rsidR="00983BA4" w:rsidRPr="007847A1" w:rsidRDefault="00983BA4" w:rsidP="00983BA4">
      <w:pPr>
        <w:pStyle w:val="ZLITPKTzmpktliter"/>
      </w:pPr>
      <w:r w:rsidRPr="007847A1">
        <w:t>6)</w:t>
      </w:r>
      <w:r w:rsidRPr="007847A1">
        <w:tab/>
        <w:t>związek międzygminny;</w:t>
      </w:r>
    </w:p>
    <w:p w14:paraId="20CCDD59" w14:textId="77777777" w:rsidR="00983BA4" w:rsidRPr="007847A1" w:rsidRDefault="00983BA4" w:rsidP="00983BA4">
      <w:pPr>
        <w:pStyle w:val="ZLITPKTzmpktliter"/>
      </w:pPr>
      <w:r w:rsidRPr="007847A1">
        <w:t>7)</w:t>
      </w:r>
      <w:r w:rsidRPr="007847A1">
        <w:tab/>
        <w:t>gmina.</w:t>
      </w:r>
    </w:p>
    <w:p w14:paraId="6E545CD8" w14:textId="12ECF6F1" w:rsidR="00983BA4" w:rsidRPr="007847A1" w:rsidRDefault="00983BA4" w:rsidP="00983BA4">
      <w:pPr>
        <w:pStyle w:val="ZLITUSTzmustliter"/>
      </w:pPr>
      <w:r w:rsidRPr="007847A1">
        <w:t xml:space="preserve">2c. W przypadku </w:t>
      </w:r>
      <w:bookmarkStart w:id="37" w:name="_Hlk228959924"/>
      <w:r w:rsidRPr="007847A1">
        <w:t xml:space="preserve">braku wystarczających środków do objęcia dopłatą </w:t>
      </w:r>
      <w:bookmarkEnd w:id="37"/>
      <w:r w:rsidRPr="007847A1">
        <w:t xml:space="preserve">wniosków, o których mowa w ust. 1 pkt 4, w ramach danej grupy organizatorów, o której mowa w ust. 2b, </w:t>
      </w:r>
      <w:bookmarkStart w:id="38" w:name="_Hlk228960026"/>
      <w:r w:rsidRPr="007847A1">
        <w:t xml:space="preserve">dopłatą obejmuje się wszystkich organizatorów z tej grupy, udzielając </w:t>
      </w:r>
      <w:r w:rsidRPr="006031FE">
        <w:t>dofina</w:t>
      </w:r>
      <w:r w:rsidR="00BB7860" w:rsidRPr="006031FE">
        <w:t>n</w:t>
      </w:r>
      <w:r w:rsidRPr="006031FE">
        <w:t>sowania</w:t>
      </w:r>
      <w:r w:rsidRPr="007847A1">
        <w:t>, w ramach tej grupy, proporcjonalnie do zgłoszonego zapotrzebowania.</w:t>
      </w:r>
      <w:bookmarkEnd w:id="38"/>
    </w:p>
    <w:p w14:paraId="7A965290" w14:textId="2517ED75" w:rsidR="009C2B92" w:rsidRPr="006031FE" w:rsidRDefault="009C2B92" w:rsidP="009C2B92">
      <w:pPr>
        <w:pStyle w:val="ZLITUSTzmustliter"/>
      </w:pPr>
      <w:r w:rsidRPr="006031FE">
        <w:t xml:space="preserve">2d. W przypadku zwiększenia kwoty środków przewidzianych w planie finansowym Funduszu na dany rok budżetowy obejmuje się dopłatą wnioski organizatorów, o których mowa w ust. 2b, objętych dopłatą w niepełnej wysokości albo nieobjętych dopłatą. </w:t>
      </w:r>
    </w:p>
    <w:p w14:paraId="73EA5479" w14:textId="12E7E25C" w:rsidR="009C2B92" w:rsidRPr="006031FE" w:rsidRDefault="009C2B92" w:rsidP="009C2B92">
      <w:pPr>
        <w:pStyle w:val="ZLITUSTzmustliter"/>
      </w:pPr>
      <w:r w:rsidRPr="006031FE">
        <w:t>2e. W przypadku braku wystarczających środków do objęcia dopłatą pomimo zwiększenia środków w planie finansowym Funduszu dopłatą obejmuje się wszystkich organizatorów z tej grupy udzielając dofinansowania, w ramach tej grupy, proporcjonalnie do zgłoszonego zapotrzebowania.</w:t>
      </w:r>
    </w:p>
    <w:p w14:paraId="357ACF8B" w14:textId="0E2E788B" w:rsidR="00983BA4" w:rsidRPr="007847A1" w:rsidRDefault="00983BA4" w:rsidP="00983BA4">
      <w:pPr>
        <w:pStyle w:val="ZLITUSTzmustliter"/>
      </w:pPr>
      <w:r w:rsidRPr="007847A1">
        <w:t>2</w:t>
      </w:r>
      <w:r w:rsidR="009C2B92">
        <w:t>f</w:t>
      </w:r>
      <w:r w:rsidRPr="007847A1">
        <w:t>. Marszałek województwa po rozpatrzeniu wniosków, o których mowa w ust. 1 pkt 4, informuje organizatora o objęciu dopłatą w ramach środków, o których mowa w ust. 1pkt 1b, albo o nieobjęciu dopłatą.</w:t>
      </w:r>
    </w:p>
    <w:p w14:paraId="4378D1C0" w14:textId="6AB1F74A" w:rsidR="00983BA4" w:rsidRPr="007847A1" w:rsidRDefault="00983BA4" w:rsidP="00983BA4">
      <w:pPr>
        <w:pStyle w:val="ZLITUSTzmustliter"/>
      </w:pPr>
      <w:r w:rsidRPr="007847A1">
        <w:t>2</w:t>
      </w:r>
      <w:r w:rsidR="009C2B92">
        <w:t>g</w:t>
      </w:r>
      <w:r w:rsidRPr="007847A1">
        <w:t>. Marszałek województwa obejmuje dopłatą umowy, o których mowa w art. 9a ust. 1, do wysokości limitu, o którym mowa w art. 9a ust. 2.</w:t>
      </w:r>
    </w:p>
    <w:p w14:paraId="0D138CD1" w14:textId="7567E928" w:rsidR="00983BA4" w:rsidRPr="007847A1" w:rsidRDefault="00983BA4" w:rsidP="00983BA4">
      <w:pPr>
        <w:pStyle w:val="ZLITUSTzmustliter"/>
      </w:pPr>
      <w:r w:rsidRPr="007847A1">
        <w:t>2</w:t>
      </w:r>
      <w:r w:rsidR="009C2B92">
        <w:t>h</w:t>
      </w:r>
      <w:r w:rsidRPr="007847A1">
        <w:t xml:space="preserve">. Organizator, o którym mowa w art. 7 ust. 1 pkt 5 ustawy z dnia 16 grudnia 2010 r. o publicznym transporcie zbiorowym, przekazuje właściwemu wojewodzie </w:t>
      </w:r>
      <w:r w:rsidRPr="007847A1">
        <w:lastRenderedPageBreak/>
        <w:t>dane i informacje niezbędne do zawarcia umowy o dopłatę, w szczególności dane i informacje, o których mowa w ust. 4.</w:t>
      </w:r>
    </w:p>
    <w:p w14:paraId="420DEE24" w14:textId="4F862640" w:rsidR="00983BA4" w:rsidRPr="007847A1" w:rsidRDefault="00983BA4" w:rsidP="00983BA4">
      <w:pPr>
        <w:pStyle w:val="ZLITUSTzmustliter"/>
      </w:pPr>
      <w:r w:rsidRPr="007847A1">
        <w:t>2</w:t>
      </w:r>
      <w:r w:rsidR="009C2B92">
        <w:t>i</w:t>
      </w:r>
      <w:r w:rsidRPr="007847A1">
        <w:t xml:space="preserve">. W przypadku, o którym mowa w </w:t>
      </w:r>
      <w:r w:rsidRPr="006031FE">
        <w:t>ust. 2</w:t>
      </w:r>
      <w:r w:rsidR="003B4A3C" w:rsidRPr="006031FE">
        <w:t>h</w:t>
      </w:r>
      <w:r w:rsidRPr="007847A1">
        <w:t>, właściwość miejscową wojewody ustala się według siedziby organizatora.”,</w:t>
      </w:r>
    </w:p>
    <w:p w14:paraId="2B75A81B" w14:textId="06D39ADF" w:rsidR="00983BA4" w:rsidRPr="007847A1" w:rsidRDefault="00983BA4" w:rsidP="00983BA4">
      <w:pPr>
        <w:pStyle w:val="LITlitera"/>
      </w:pPr>
      <w:r w:rsidRPr="007847A1">
        <w:t>d)</w:t>
      </w:r>
      <w:r w:rsidRPr="007847A1">
        <w:tab/>
        <w:t xml:space="preserve">w ust. 3 w pkt 2 wyraz „wojewodę” zastępuje się </w:t>
      </w:r>
      <w:r w:rsidRPr="006031FE">
        <w:t>wyraz</w:t>
      </w:r>
      <w:r w:rsidR="00F04EF3" w:rsidRPr="006031FE">
        <w:t>ami</w:t>
      </w:r>
      <w:r w:rsidRPr="007847A1">
        <w:t xml:space="preserve"> „marszałka województwa”,</w:t>
      </w:r>
    </w:p>
    <w:p w14:paraId="5BBEE328" w14:textId="77777777" w:rsidR="00983BA4" w:rsidRPr="007847A1" w:rsidRDefault="00983BA4" w:rsidP="00983BA4">
      <w:pPr>
        <w:pStyle w:val="LITlitera"/>
        <w:keepNext/>
      </w:pPr>
      <w:r w:rsidRPr="007847A1">
        <w:t>e)</w:t>
      </w:r>
      <w:r w:rsidRPr="007847A1">
        <w:tab/>
        <w:t>w ust. 4 wprowadzenie do wyliczenia otrzymuje brzmienie:</w:t>
      </w:r>
    </w:p>
    <w:p w14:paraId="451D5D15" w14:textId="15381A76" w:rsidR="00983BA4" w:rsidRPr="007847A1" w:rsidRDefault="00983BA4" w:rsidP="00983BA4">
      <w:pPr>
        <w:pStyle w:val="ZLITFRAGzmlitfragmentunpzdanialiter"/>
      </w:pPr>
      <w:r w:rsidRPr="007847A1">
        <w:t>„Organizator, o którym mowa w art. 7 ust. 1 pkt 1–4b ustawy z dnia 16 grudnia 2010 r. o publicznym transporcie zbiorowym, składa do właściwego marszałka województwa wniosek, o którym mowa w ust. 1 pkt 4, dotyczący dopłat do przewozów autobusowych użyteczności publicznej zawierający:”,</w:t>
      </w:r>
    </w:p>
    <w:p w14:paraId="1288C985" w14:textId="75CCD4AC" w:rsidR="00983BA4" w:rsidRPr="006031FE" w:rsidRDefault="00983BA4" w:rsidP="00983BA4">
      <w:pPr>
        <w:pStyle w:val="LITlitera"/>
        <w:keepNext/>
      </w:pPr>
      <w:r w:rsidRPr="006031FE">
        <w:t>f)</w:t>
      </w:r>
      <w:r w:rsidRPr="006031FE">
        <w:tab/>
        <w:t>po ust. 4</w:t>
      </w:r>
      <w:r w:rsidR="00F04EF3" w:rsidRPr="006031FE">
        <w:t>a</w:t>
      </w:r>
      <w:r w:rsidRPr="006031FE">
        <w:t xml:space="preserve"> dodaje się ust. 4</w:t>
      </w:r>
      <w:r w:rsidR="00F04EF3" w:rsidRPr="006031FE">
        <w:t>b</w:t>
      </w:r>
      <w:r w:rsidRPr="006031FE">
        <w:t xml:space="preserve"> i 4</w:t>
      </w:r>
      <w:r w:rsidR="00F04EF3" w:rsidRPr="006031FE">
        <w:t>c</w:t>
      </w:r>
      <w:r w:rsidRPr="006031FE">
        <w:t xml:space="preserve"> w brzmieniu:</w:t>
      </w:r>
    </w:p>
    <w:p w14:paraId="24A7B375" w14:textId="1A0929EE" w:rsidR="00983BA4" w:rsidRPr="007847A1" w:rsidRDefault="00983BA4" w:rsidP="00983BA4">
      <w:pPr>
        <w:pStyle w:val="ZLITUSTzmustliter"/>
      </w:pPr>
      <w:r w:rsidRPr="007847A1">
        <w:t>„4</w:t>
      </w:r>
      <w:r w:rsidR="00F04EF3">
        <w:t>b</w:t>
      </w:r>
      <w:r w:rsidRPr="007847A1">
        <w:t xml:space="preserve">. </w:t>
      </w:r>
      <w:bookmarkStart w:id="39" w:name="_Hlk228458703"/>
      <w:r w:rsidRPr="007847A1">
        <w:t xml:space="preserve">Właściwość miejscową marszałka województwa do rozpatrzenia wniosku </w:t>
      </w:r>
      <w:bookmarkStart w:id="40" w:name="_Hlk231382111"/>
      <w:r w:rsidRPr="007847A1">
        <w:t xml:space="preserve">określonego w ust. 4 </w:t>
      </w:r>
      <w:bookmarkEnd w:id="40"/>
      <w:r w:rsidRPr="007847A1">
        <w:t>i objęcia tego wniosku dopłatą ustala się według siedziby organizatora</w:t>
      </w:r>
      <w:bookmarkEnd w:id="39"/>
      <w:r w:rsidRPr="007847A1">
        <w:t>.</w:t>
      </w:r>
    </w:p>
    <w:p w14:paraId="509C5590" w14:textId="78BE380D" w:rsidR="00983BA4" w:rsidRPr="007847A1" w:rsidRDefault="00983BA4" w:rsidP="00983BA4">
      <w:pPr>
        <w:pStyle w:val="ZLITUSTzmustliter"/>
      </w:pPr>
      <w:r w:rsidRPr="007847A1">
        <w:t>4</w:t>
      </w:r>
      <w:r w:rsidR="00F04EF3">
        <w:t>c</w:t>
      </w:r>
      <w:r w:rsidRPr="007847A1">
        <w:t>. W przypadku wniosku określonego w ust. 4 dotyczącego przewozów, w których wyłącznie część linii komunikacyjnej może być objęta dopłatą, wniosek składa się w odniesieniu do danych i informacji dotyczących części linii komunikacyjnej, które mogą podlegać dopłacie.”;</w:t>
      </w:r>
    </w:p>
    <w:p w14:paraId="188B48C9" w14:textId="77777777" w:rsidR="00983BA4" w:rsidRPr="007847A1" w:rsidRDefault="00983BA4" w:rsidP="00983BA4">
      <w:pPr>
        <w:pStyle w:val="PKTpunkt"/>
        <w:keepNext/>
      </w:pPr>
      <w:r w:rsidRPr="007847A1">
        <w:t>10)</w:t>
      </w:r>
      <w:r w:rsidRPr="007847A1">
        <w:tab/>
        <w:t>po art. 10a dodaje się art. 10b i art. 10c w brzmieniu:</w:t>
      </w:r>
    </w:p>
    <w:p w14:paraId="327407D5" w14:textId="1B8ACE43" w:rsidR="00983BA4" w:rsidRPr="007847A1" w:rsidRDefault="00983BA4" w:rsidP="00983BA4">
      <w:pPr>
        <w:pStyle w:val="ZARTzmartartykuempunktem"/>
      </w:pPr>
      <w:r w:rsidRPr="007847A1">
        <w:t xml:space="preserve">„Art. 10b. 1. Marszałek województwa na wniosek, o którym mowa w art. 10a ust. 1 pkt 4, dotyczący dopłaty do przejazdu na żądanie, złożony przez organizatora obejmuje do wysokości dostępnych środków, o których mowa w art. 10a ust. 1 pkt 1a, wnioski organizatorów o dopłatę do przejazdu na żądanie w miejscowościach </w:t>
      </w:r>
      <w:bookmarkStart w:id="41" w:name="_Hlk231382456"/>
      <w:r w:rsidRPr="007847A1">
        <w:t>określonych w Schemacie sieci komunikacyjnej w województwie, o którym mowa w art. 14b ust. 2 ustawy z dnia 16 grudnia 2010 r. o publicznym transporcie zbiorowym.</w:t>
      </w:r>
    </w:p>
    <w:bookmarkEnd w:id="41"/>
    <w:p w14:paraId="285D54CA" w14:textId="77777777" w:rsidR="00983BA4" w:rsidRPr="007847A1" w:rsidRDefault="00983BA4" w:rsidP="00983BA4">
      <w:pPr>
        <w:pStyle w:val="ZUSTzmustartykuempunktem"/>
        <w:keepNext/>
      </w:pPr>
      <w:r w:rsidRPr="007847A1">
        <w:t>2. Wniosek określony w ust. 1 zawiera w szczególności:</w:t>
      </w:r>
    </w:p>
    <w:p w14:paraId="1F8A9E21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nazwę organizatora i numer identyfikacji podatkowej (NIP);</w:t>
      </w:r>
    </w:p>
    <w:p w14:paraId="23E11C2D" w14:textId="117EE42F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 xml:space="preserve">miejscowości, w których jest wykonywany przejazd na żądanie, </w:t>
      </w:r>
      <w:r w:rsidRPr="006031FE">
        <w:t>określon</w:t>
      </w:r>
      <w:r w:rsidR="00787C4D" w:rsidRPr="006031FE">
        <w:t>e</w:t>
      </w:r>
      <w:r w:rsidRPr="007847A1">
        <w:t xml:space="preserve"> w Schemacie sieci komunikacyjnej w województwie, o którym mowa w art. 14b ust. 2 ustawy z dnia 16 grudnia 2010 r. o publicznym transporcie zbiorowym;</w:t>
      </w:r>
    </w:p>
    <w:p w14:paraId="0E02A911" w14:textId="3749E443" w:rsidR="00983BA4" w:rsidRPr="007847A1" w:rsidRDefault="00983BA4" w:rsidP="00983BA4">
      <w:pPr>
        <w:pStyle w:val="ZPKTzmpktartykuempunktem"/>
      </w:pPr>
      <w:r w:rsidRPr="007847A1">
        <w:t>3)</w:t>
      </w:r>
      <w:r w:rsidRPr="007847A1">
        <w:tab/>
        <w:t xml:space="preserve">planowaną wielkość pracy eksploatacyjnej </w:t>
      </w:r>
      <w:r w:rsidRPr="006031FE">
        <w:t>wyrażon</w:t>
      </w:r>
      <w:r w:rsidR="00787C4D" w:rsidRPr="006031FE">
        <w:t>ą</w:t>
      </w:r>
      <w:r w:rsidRPr="007847A1">
        <w:t xml:space="preserve"> w kilometrach;</w:t>
      </w:r>
    </w:p>
    <w:p w14:paraId="171CA5EE" w14:textId="77777777" w:rsidR="00983BA4" w:rsidRPr="007847A1" w:rsidRDefault="00983BA4" w:rsidP="00983BA4">
      <w:pPr>
        <w:pStyle w:val="ZPKTzmpktartykuempunktem"/>
      </w:pPr>
      <w:r w:rsidRPr="007847A1">
        <w:t>4)</w:t>
      </w:r>
      <w:r w:rsidRPr="007847A1">
        <w:tab/>
        <w:t>planowaną liczbę dni świadczenia przejazdu na żądanie w okresie rozliczeniowym.</w:t>
      </w:r>
    </w:p>
    <w:p w14:paraId="41164A24" w14:textId="77777777" w:rsidR="00983BA4" w:rsidRPr="007847A1" w:rsidRDefault="00983BA4" w:rsidP="00983BA4">
      <w:pPr>
        <w:pStyle w:val="ZUSTzmustartykuempunktem"/>
      </w:pPr>
      <w:r w:rsidRPr="007847A1">
        <w:lastRenderedPageBreak/>
        <w:t>3. W przypadku braku wystarczających środków do objęcia dopłatą wniosków, określonych w ust. 1, marszałek województwa obejmuje dopłatą wszystkie wnioski złożone przez organizatorów proporcjonalnie do zgłoszonego zapotrzebowania.</w:t>
      </w:r>
    </w:p>
    <w:p w14:paraId="0F272724" w14:textId="77777777" w:rsidR="00983BA4" w:rsidRPr="007847A1" w:rsidRDefault="00983BA4" w:rsidP="00983BA4">
      <w:pPr>
        <w:pStyle w:val="ZUSTzmustartykuempunktem"/>
      </w:pPr>
      <w:r w:rsidRPr="007847A1">
        <w:t>4. Marszałek województwa po rozpatrzeniu wniosków określonych w ust. 1 informuje organizatora o objęciu dopłatą w ramach środków, o których mowa w art. 10a ust. 1 pkt 1a, albo o nieobjęciu dopłatą.</w:t>
      </w:r>
    </w:p>
    <w:p w14:paraId="6C153E4E" w14:textId="77777777" w:rsidR="00983BA4" w:rsidRPr="007847A1" w:rsidRDefault="00983BA4" w:rsidP="00983BA4">
      <w:pPr>
        <w:pStyle w:val="ZUSTzmustartykuempunktem"/>
      </w:pPr>
      <w:r w:rsidRPr="007847A1">
        <w:t>5. Właściwość miejscową marszałka województwa do rozpatrzenia wniosku, określonego w ust. 1, i objęcia tego wniosku dopłatą ustala się według siedziby organizatora.</w:t>
      </w:r>
    </w:p>
    <w:p w14:paraId="06043950" w14:textId="213D8BB1" w:rsidR="00983BA4" w:rsidRPr="007847A1" w:rsidRDefault="00983BA4" w:rsidP="00983BA4">
      <w:pPr>
        <w:pStyle w:val="ZARTzmartartykuempunktem"/>
      </w:pPr>
      <w:r w:rsidRPr="007847A1">
        <w:t>Art. 10c. W przypadku niepełnego zaangażowania środków Funduszu, o których mowa w art. 10a ust. 1 pkt 1a, w ramach wniosków określonych w ust. 1 środki te powiększają środki, o których mowa w art. 10a ust.1 pkt 1b.”;</w:t>
      </w:r>
    </w:p>
    <w:p w14:paraId="6B177904" w14:textId="77777777" w:rsidR="00983BA4" w:rsidRPr="007847A1" w:rsidRDefault="00983BA4" w:rsidP="00983BA4">
      <w:pPr>
        <w:pStyle w:val="PKTpunkt"/>
        <w:keepNext/>
      </w:pPr>
      <w:r w:rsidRPr="007847A1">
        <w:t>11)</w:t>
      </w:r>
      <w:r w:rsidRPr="007847A1">
        <w:tab/>
        <w:t>w art. 11 wprowadzenie do wyliczenia otrzymuje brzmienie:</w:t>
      </w:r>
    </w:p>
    <w:p w14:paraId="7E8A8F2D" w14:textId="4F43C022" w:rsidR="00983BA4" w:rsidRPr="007847A1" w:rsidRDefault="00983BA4" w:rsidP="00983BA4">
      <w:pPr>
        <w:pStyle w:val="ZFRAGzmfragmentunpzdaniaartykuempunktem"/>
      </w:pPr>
      <w:r w:rsidRPr="007847A1">
        <w:t>„Dysponent Funduszu zawiera z wojewodą i z marszałkiem województwa porozumienie określające w szczególności:”;</w:t>
      </w:r>
    </w:p>
    <w:p w14:paraId="24A3B3F3" w14:textId="77777777" w:rsidR="00983BA4" w:rsidRPr="007847A1" w:rsidRDefault="00983BA4" w:rsidP="00983BA4">
      <w:pPr>
        <w:pStyle w:val="PKTpunkt"/>
      </w:pPr>
      <w:r w:rsidRPr="007847A1">
        <w:t>12)</w:t>
      </w:r>
      <w:r w:rsidRPr="007847A1">
        <w:tab/>
        <w:t>uchyla się art. 11a</w:t>
      </w:r>
      <w:bookmarkStart w:id="42" w:name="_Hlk219129789"/>
      <w:r w:rsidRPr="007847A1">
        <w:t>–</w:t>
      </w:r>
      <w:bookmarkEnd w:id="42"/>
      <w:r w:rsidRPr="007847A1">
        <w:t>11c;</w:t>
      </w:r>
    </w:p>
    <w:p w14:paraId="373B3BD5" w14:textId="77777777" w:rsidR="00983BA4" w:rsidRPr="007847A1" w:rsidRDefault="00983BA4" w:rsidP="00983BA4">
      <w:pPr>
        <w:pStyle w:val="PKTpunkt"/>
        <w:keepNext/>
      </w:pPr>
      <w:r w:rsidRPr="007847A1">
        <w:t>13)</w:t>
      </w:r>
      <w:r w:rsidRPr="007847A1">
        <w:tab/>
        <w:t>w art. 11d:</w:t>
      </w:r>
    </w:p>
    <w:p w14:paraId="767329F3" w14:textId="6449A6ED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1 otrzymuje brzmienie:</w:t>
      </w:r>
    </w:p>
    <w:p w14:paraId="3B1D4BBC" w14:textId="20702A9C" w:rsidR="00983BA4" w:rsidRPr="007847A1" w:rsidRDefault="00983BA4" w:rsidP="00983BA4">
      <w:pPr>
        <w:pStyle w:val="ZLITUSTzmustliter"/>
      </w:pPr>
      <w:r w:rsidRPr="007847A1">
        <w:t xml:space="preserve">„1. Dopłata </w:t>
      </w:r>
      <w:bookmarkStart w:id="43" w:name="_Hlk219129603"/>
      <w:r w:rsidRPr="007847A1">
        <w:t xml:space="preserve">na zadania, o których mowa w art. 6 pkt 1, w zakresie przewozów autobusowych o charakterze użyteczności publicznej, </w:t>
      </w:r>
      <w:bookmarkEnd w:id="43"/>
      <w:r w:rsidRPr="007847A1">
        <w:t>jest udzielana po zawarciu przez organizatora, o którym mowa w art. 7 ust. 1</w:t>
      </w:r>
      <w:bookmarkStart w:id="44" w:name="_Hlk203141080"/>
      <w:r w:rsidR="00787C4D">
        <w:t xml:space="preserve"> </w:t>
      </w:r>
      <w:r w:rsidR="00787C4D" w:rsidRPr="006031FE">
        <w:t>pkt 1</w:t>
      </w:r>
      <w:r w:rsidRPr="006031FE">
        <w:t>–</w:t>
      </w:r>
      <w:bookmarkEnd w:id="44"/>
      <w:r w:rsidRPr="006031FE">
        <w:t xml:space="preserve">4b </w:t>
      </w:r>
      <w:r w:rsidRPr="007847A1">
        <w:t>ustawy z dnia 16 grudnia 2010 r. o publicznym transporcie zbiorowym, umowy o dopłatę z właściwym marszałkiem województwa.”,</w:t>
      </w:r>
    </w:p>
    <w:p w14:paraId="6DEF39E5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po ust. 1 dodaje się ust. 1a i 1b w brzmieniu:</w:t>
      </w:r>
    </w:p>
    <w:p w14:paraId="0D8CF4CA" w14:textId="00179E98" w:rsidR="00983BA4" w:rsidRPr="007847A1" w:rsidRDefault="00983BA4" w:rsidP="00983BA4">
      <w:pPr>
        <w:pStyle w:val="ZLITUSTzmustliter"/>
      </w:pPr>
      <w:r w:rsidRPr="007847A1">
        <w:t>„1a. Dopłata na zadania, o których mowa w art. 6 pkt 1, w zakresie przewozów autobusowych o charakterze użyteczności publicznej, jest udzielana po zawarciu przez organizatora, o którym mowa w art. 7 ust. 1 pkt 5 ustawy z dnia 16 grudnia 2010 r. o publicznym transporcie zbiorowym, umowy o dopłatę z właściwym wojewodą.</w:t>
      </w:r>
    </w:p>
    <w:p w14:paraId="7397A0C1" w14:textId="1C10841A" w:rsidR="00983BA4" w:rsidRPr="007847A1" w:rsidRDefault="00983BA4" w:rsidP="00983BA4">
      <w:pPr>
        <w:pStyle w:val="ZLITUSTzmustliter"/>
      </w:pPr>
      <w:r w:rsidRPr="007847A1">
        <w:t>1b. Wojewoda jest uprawniony do żądania danych i informacji niezbędnych do zawarcia umowy o dopłatę, o której mowa w ust. 1a, z właściwym marszałkiem województwa.”,</w:t>
      </w:r>
    </w:p>
    <w:p w14:paraId="1AFEEEDF" w14:textId="77777777" w:rsidR="00983BA4" w:rsidRPr="007847A1" w:rsidRDefault="00983BA4" w:rsidP="00983BA4">
      <w:pPr>
        <w:pStyle w:val="LITlitera"/>
        <w:keepNext/>
      </w:pPr>
      <w:r w:rsidRPr="007847A1">
        <w:lastRenderedPageBreak/>
        <w:t>c)</w:t>
      </w:r>
      <w:r w:rsidRPr="007847A1">
        <w:tab/>
        <w:t>w ust. 3:</w:t>
      </w:r>
    </w:p>
    <w:p w14:paraId="411EA413" w14:textId="7895B5AD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wprowadzenie do wyliczenia otrzymuje brzmienie:</w:t>
      </w:r>
    </w:p>
    <w:p w14:paraId="4F89362E" w14:textId="2E966605" w:rsidR="00983BA4" w:rsidRPr="007847A1" w:rsidRDefault="00983BA4" w:rsidP="00983BA4">
      <w:pPr>
        <w:pStyle w:val="ZTIRFRAGMzmnpwprdowyliczeniatiret"/>
      </w:pPr>
      <w:r w:rsidRPr="007847A1">
        <w:t>„Warunkiem uzyskania dopłaty, o której mowa w ust. 1:”,</w:t>
      </w:r>
    </w:p>
    <w:p w14:paraId="5DF07546" w14:textId="77777777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w pkt 3 kropkę zastępuje się średnikiem i dodaje się pkt 4 i 5 w brzmieniu:</w:t>
      </w:r>
    </w:p>
    <w:p w14:paraId="6CCFF437" w14:textId="5AFE2B71" w:rsidR="00983BA4" w:rsidRPr="007847A1" w:rsidRDefault="00983BA4" w:rsidP="00983BA4">
      <w:pPr>
        <w:pStyle w:val="ZTIRPKTzmpkttiret"/>
      </w:pPr>
      <w:r w:rsidRPr="007847A1">
        <w:t>„4)</w:t>
      </w:r>
      <w:r w:rsidRPr="007847A1">
        <w:tab/>
        <w:t>spełnienie wymagań, o których mowa w art. 11f</w:t>
      </w:r>
      <w:bookmarkStart w:id="45" w:name="_Hlk170910771"/>
      <w:r w:rsidR="00F04EF3">
        <w:t xml:space="preserve"> </w:t>
      </w:r>
      <w:r w:rsidR="00F04EF3" w:rsidRPr="006031FE">
        <w:t>ust. 1</w:t>
      </w:r>
      <w:r w:rsidRPr="007847A1">
        <w:t>;</w:t>
      </w:r>
    </w:p>
    <w:p w14:paraId="00D8D081" w14:textId="09E637E2" w:rsidR="00983BA4" w:rsidRPr="007847A1" w:rsidRDefault="00983BA4" w:rsidP="00983BA4">
      <w:pPr>
        <w:pStyle w:val="ZTIRPKTzmpkttiret"/>
      </w:pPr>
      <w:r w:rsidRPr="007847A1">
        <w:t>5)</w:t>
      </w:r>
      <w:r w:rsidRPr="007847A1">
        <w:tab/>
        <w:t>zawarcie porozumienia, o którym mowa w art. 8a ust. 1 pkt 4 ustawy z dnia 16 grudnia 2010 r. o publicznym transporcie zbiorowym, jeżeli marszałek województwa zdecyduje o zawieraniu takich porozumień na obszarze swojej właściwości.”,</w:t>
      </w:r>
      <w:bookmarkEnd w:id="45"/>
    </w:p>
    <w:p w14:paraId="18C39558" w14:textId="77777777" w:rsidR="00983BA4" w:rsidRPr="007847A1" w:rsidRDefault="00983BA4" w:rsidP="00983BA4">
      <w:pPr>
        <w:pStyle w:val="LITlitera"/>
        <w:keepNext/>
      </w:pPr>
      <w:r w:rsidRPr="007847A1">
        <w:t>d)</w:t>
      </w:r>
      <w:r w:rsidRPr="007847A1">
        <w:tab/>
        <w:t>ust. 5 otrzymuje brzmienie:</w:t>
      </w:r>
    </w:p>
    <w:p w14:paraId="22451874" w14:textId="2B48CBEC" w:rsidR="00983BA4" w:rsidRPr="007847A1" w:rsidRDefault="00983BA4" w:rsidP="00983BA4">
      <w:pPr>
        <w:pStyle w:val="ZLITUSTzmustliter"/>
      </w:pPr>
      <w:r w:rsidRPr="007847A1">
        <w:t xml:space="preserve">„5. Umowa, o której mowa </w:t>
      </w:r>
      <w:r w:rsidR="00787C4D" w:rsidRPr="006031FE">
        <w:t xml:space="preserve">w </w:t>
      </w:r>
      <w:r w:rsidRPr="006031FE">
        <w:t xml:space="preserve">ust. </w:t>
      </w:r>
      <w:r w:rsidRPr="007847A1">
        <w:t xml:space="preserve">1, jest zawierana na 1 rok budżetowy, przy czym umowa obejmująca linie komunikacyjne zapewniające minimalne usługi publicznego transportu zbiorowego, o których mowa w art. 5a ust. 1 i 2 ustawy z dnia 16 grudnia 2010 r. o publicznym transporcie zbiorowym, może zostać zawarta na czas oznaczony </w:t>
      </w:r>
      <w:proofErr w:type="spellStart"/>
      <w:r w:rsidRPr="007847A1">
        <w:t>niedłuższy</w:t>
      </w:r>
      <w:proofErr w:type="spellEnd"/>
      <w:r w:rsidRPr="007847A1">
        <w:t xml:space="preserve"> niż 5 lat.”,</w:t>
      </w:r>
    </w:p>
    <w:p w14:paraId="4FC7E40F" w14:textId="77777777" w:rsidR="00983BA4" w:rsidRPr="007847A1" w:rsidRDefault="00983BA4" w:rsidP="00983BA4">
      <w:pPr>
        <w:pStyle w:val="LITlitera"/>
        <w:keepNext/>
      </w:pPr>
      <w:r w:rsidRPr="007847A1">
        <w:t>e)</w:t>
      </w:r>
      <w:r w:rsidRPr="007847A1">
        <w:tab/>
        <w:t>dodaje się ust. 6 w brzmieniu:</w:t>
      </w:r>
    </w:p>
    <w:p w14:paraId="4284E156" w14:textId="0623B460" w:rsidR="00983BA4" w:rsidRPr="007847A1" w:rsidRDefault="00983BA4" w:rsidP="00983BA4">
      <w:pPr>
        <w:pStyle w:val="ZLITUSTzmustliter"/>
      </w:pPr>
      <w:r w:rsidRPr="007847A1">
        <w:t>„6. Postanowienia umowy, o której mowa w ust. 1, mogą ulec zmianie, z wyłączeniem zwiększenia maksymalnej kwoty dopłaty, o której mowa w ust. 4 pkt 5.”</w:t>
      </w:r>
      <w:r w:rsidR="00787C4D">
        <w:t>;</w:t>
      </w:r>
    </w:p>
    <w:p w14:paraId="7EC58624" w14:textId="65F2C294" w:rsidR="00983BA4" w:rsidRPr="007847A1" w:rsidRDefault="00983BA4" w:rsidP="00983BA4">
      <w:pPr>
        <w:pStyle w:val="PKTpunkt"/>
        <w:keepNext/>
      </w:pPr>
      <w:r w:rsidRPr="007847A1">
        <w:t>14)</w:t>
      </w:r>
      <w:r w:rsidRPr="007847A1">
        <w:tab/>
        <w:t xml:space="preserve">po art. 11d dodaje się art. </w:t>
      </w:r>
      <w:r w:rsidRPr="006031FE">
        <w:t>11</w:t>
      </w:r>
      <w:r w:rsidR="00F04EF3" w:rsidRPr="006031FE">
        <w:t>da</w:t>
      </w:r>
      <w:r w:rsidRPr="007847A1">
        <w:t xml:space="preserve"> i art. </w:t>
      </w:r>
      <w:r w:rsidRPr="006031FE">
        <w:t>11</w:t>
      </w:r>
      <w:r w:rsidR="00F04EF3" w:rsidRPr="006031FE">
        <w:t>db</w:t>
      </w:r>
      <w:r w:rsidRPr="007847A1">
        <w:rPr>
          <w:rStyle w:val="IGindeksgrny"/>
        </w:rPr>
        <w:t xml:space="preserve"> </w:t>
      </w:r>
      <w:r w:rsidRPr="007847A1">
        <w:t>w brzmieniu:</w:t>
      </w:r>
    </w:p>
    <w:p w14:paraId="7AB8147A" w14:textId="73D052A2" w:rsidR="00983BA4" w:rsidRPr="007847A1" w:rsidRDefault="00983BA4" w:rsidP="00983BA4">
      <w:pPr>
        <w:pStyle w:val="ZARTzmartartykuempunktem"/>
      </w:pPr>
      <w:r w:rsidRPr="007847A1">
        <w:t>„</w:t>
      </w:r>
      <w:r w:rsidRPr="006031FE">
        <w:t xml:space="preserve">Art. </w:t>
      </w:r>
      <w:r w:rsidR="00F04EF3" w:rsidRPr="006031FE">
        <w:t>11da</w:t>
      </w:r>
      <w:r w:rsidRPr="007847A1">
        <w:t>. 1. Dopłata na zadania, o których mowa w art. 6 pkt 1, w zakresie przejazdu na żądanie jest udzielana po zawarciu przez gminę lub związek jednostek samorządu terytorialnego, w skład którego wchodzi gmina, umowy o dopłatę z właściwym marszałkiem województwa.</w:t>
      </w:r>
    </w:p>
    <w:p w14:paraId="24B61503" w14:textId="754FE2CE" w:rsidR="00F04EF3" w:rsidRPr="006031FE" w:rsidRDefault="00983BA4" w:rsidP="00F04EF3">
      <w:pPr>
        <w:pStyle w:val="ZUSTzmustartykuempunktem"/>
      </w:pPr>
      <w:r w:rsidRPr="006031FE">
        <w:t xml:space="preserve">2. </w:t>
      </w:r>
      <w:r w:rsidR="00F04EF3" w:rsidRPr="006031FE">
        <w:t>Dopłatę ustala się w kwocie nie wyższej niż 1,15 zł do kilometra przejazdu na żądanie określonego w Schemacie sieci komunikacyjnej w województwie, o którym mowa w art. 14b ust. 2 ustawy z dnia 16 grudnia 2010 r. o publicznym transporcie zbiorowym.</w:t>
      </w:r>
    </w:p>
    <w:p w14:paraId="45B9569A" w14:textId="77777777" w:rsidR="00983BA4" w:rsidRPr="007847A1" w:rsidRDefault="00983BA4" w:rsidP="00983BA4">
      <w:pPr>
        <w:pStyle w:val="ZUSTzmustartykuempunktem"/>
        <w:keepNext/>
      </w:pPr>
      <w:r w:rsidRPr="007847A1">
        <w:t>3. Umowa, o której mowa w ust. 1, obejmuje w szczególności:</w:t>
      </w:r>
    </w:p>
    <w:p w14:paraId="723C2903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>nazwę gminy i numer identyfikacji podatkowej (NIP);</w:t>
      </w:r>
    </w:p>
    <w:p w14:paraId="08FE4B7C" w14:textId="722D4B5B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 xml:space="preserve">miejscowości, w których będzie wykonywany przejazd na żądanie, </w:t>
      </w:r>
      <w:r w:rsidRPr="006031FE">
        <w:t>określon</w:t>
      </w:r>
      <w:r w:rsidR="00787C4D" w:rsidRPr="006031FE">
        <w:t>e</w:t>
      </w:r>
      <w:r w:rsidRPr="007847A1">
        <w:t xml:space="preserve"> w Schemacie sieci komunikacyjnej, o którym mowa w art. 14b ust. 2 ustawy z dnia 16 grudnia 2010 r. o publicznym transporcie zbiorowym;</w:t>
      </w:r>
    </w:p>
    <w:p w14:paraId="1EA27D09" w14:textId="77777777" w:rsidR="00983BA4" w:rsidRPr="007847A1" w:rsidRDefault="00983BA4" w:rsidP="00983BA4">
      <w:pPr>
        <w:pStyle w:val="ZPKTzmpktartykuempunktem"/>
      </w:pPr>
      <w:r w:rsidRPr="007847A1">
        <w:lastRenderedPageBreak/>
        <w:t>3)</w:t>
      </w:r>
      <w:r w:rsidRPr="007847A1">
        <w:tab/>
        <w:t>planowaną wielkość pracy eksploatacyjnej wyrażoną w kilometrach;</w:t>
      </w:r>
    </w:p>
    <w:p w14:paraId="5AA38375" w14:textId="77777777" w:rsidR="00983BA4" w:rsidRPr="007847A1" w:rsidRDefault="00983BA4" w:rsidP="00983BA4">
      <w:pPr>
        <w:pStyle w:val="ZPKTzmpktartykuempunktem"/>
      </w:pPr>
      <w:r w:rsidRPr="007847A1">
        <w:t>4)</w:t>
      </w:r>
      <w:r w:rsidRPr="007847A1">
        <w:tab/>
        <w:t>planowaną liczbę dni świadczenia przejazdu na żądanie w okresie rozliczeniowym;</w:t>
      </w:r>
    </w:p>
    <w:p w14:paraId="4DF6FA64" w14:textId="5E018CF1" w:rsidR="00983BA4" w:rsidRPr="007847A1" w:rsidRDefault="00983BA4" w:rsidP="00983BA4">
      <w:pPr>
        <w:pStyle w:val="ZPKTzmpktartykuempunktem"/>
      </w:pPr>
      <w:r w:rsidRPr="007847A1">
        <w:t>5)</w:t>
      </w:r>
      <w:r w:rsidRPr="007847A1">
        <w:tab/>
        <w:t>maksymalną kwotę dopłaty</w:t>
      </w:r>
      <w:r w:rsidR="00F04EF3" w:rsidRPr="006031FE">
        <w:t>,</w:t>
      </w:r>
      <w:r w:rsidR="00F04EF3">
        <w:t xml:space="preserve"> </w:t>
      </w:r>
      <w:r w:rsidR="00F04EF3" w:rsidRPr="002D4FFC">
        <w:t>o której mowa w ust. 1,</w:t>
      </w:r>
      <w:r w:rsidRPr="007847A1">
        <w:t xml:space="preserve"> w wysokości </w:t>
      </w:r>
      <w:proofErr w:type="spellStart"/>
      <w:r w:rsidRPr="007847A1">
        <w:t>niewiększej</w:t>
      </w:r>
      <w:proofErr w:type="spellEnd"/>
      <w:r w:rsidRPr="007847A1">
        <w:t xml:space="preserve"> niż zawarta we wniosku określonym w art. 10b ust. 1;</w:t>
      </w:r>
    </w:p>
    <w:p w14:paraId="16F0B4D5" w14:textId="77777777" w:rsidR="00983BA4" w:rsidRPr="007847A1" w:rsidRDefault="00983BA4" w:rsidP="00983BA4">
      <w:pPr>
        <w:pStyle w:val="ZPKTzmpktartykuempunktem"/>
      </w:pPr>
      <w:r w:rsidRPr="007847A1">
        <w:t>6)</w:t>
      </w:r>
      <w:r w:rsidRPr="007847A1">
        <w:tab/>
        <w:t>termin i sposób przekazywania dopłaty, o której mowa w ust. 1;</w:t>
      </w:r>
    </w:p>
    <w:p w14:paraId="2B561570" w14:textId="77777777" w:rsidR="00983BA4" w:rsidRPr="007847A1" w:rsidRDefault="00983BA4" w:rsidP="00983BA4">
      <w:pPr>
        <w:pStyle w:val="ZPKTzmpktartykuempunktem"/>
      </w:pPr>
      <w:r w:rsidRPr="007847A1">
        <w:t>7)</w:t>
      </w:r>
      <w:r w:rsidRPr="007847A1">
        <w:tab/>
        <w:t>termin i sposób rozliczania dopłaty, o której mowa w ust. 1;</w:t>
      </w:r>
    </w:p>
    <w:p w14:paraId="20813D29" w14:textId="77777777" w:rsidR="00983BA4" w:rsidRPr="007847A1" w:rsidRDefault="00983BA4" w:rsidP="00983BA4">
      <w:pPr>
        <w:pStyle w:val="ZPKTzmpktartykuempunktem"/>
      </w:pPr>
      <w:r w:rsidRPr="007847A1">
        <w:t>8)</w:t>
      </w:r>
      <w:r w:rsidRPr="007847A1">
        <w:tab/>
        <w:t>termin i zasady zwrotu dopłaty, o której mowa w ust. 1;</w:t>
      </w:r>
    </w:p>
    <w:p w14:paraId="19140EB6" w14:textId="30129235" w:rsidR="00983BA4" w:rsidRPr="007847A1" w:rsidRDefault="00983BA4" w:rsidP="00983BA4">
      <w:pPr>
        <w:pStyle w:val="ZPKTzmpktartykuempunktem"/>
      </w:pPr>
      <w:r w:rsidRPr="007847A1">
        <w:t>9)</w:t>
      </w:r>
      <w:r w:rsidRPr="007847A1">
        <w:tab/>
        <w:t>zasady i termin składania wniosku o dopłatę</w:t>
      </w:r>
      <w:r w:rsidR="00F04EF3" w:rsidRPr="006031FE">
        <w:t>,</w:t>
      </w:r>
      <w:r w:rsidR="00F04EF3">
        <w:t xml:space="preserve"> </w:t>
      </w:r>
      <w:r w:rsidR="00F04EF3" w:rsidRPr="002D4FFC">
        <w:t>o której mowa w ust. 1,</w:t>
      </w:r>
      <w:r w:rsidRPr="007847A1">
        <w:t xml:space="preserve"> oraz jego wzór.</w:t>
      </w:r>
    </w:p>
    <w:p w14:paraId="3185142A" w14:textId="77777777" w:rsidR="00983BA4" w:rsidRPr="007847A1" w:rsidRDefault="00983BA4" w:rsidP="00983BA4">
      <w:pPr>
        <w:pStyle w:val="ZUSTzmustartykuempunktem"/>
      </w:pPr>
      <w:r w:rsidRPr="007847A1">
        <w:t>4. Postanowienia umowy, o której mowa w ust. 1, mogą ulec zmianie, z wyłączeniem zwiększenia maksymalnej kwoty dopłaty, o której mowa w ust. 3 pkt 5.</w:t>
      </w:r>
    </w:p>
    <w:p w14:paraId="570B6BD2" w14:textId="7E9CCA89" w:rsidR="00F04EF3" w:rsidRPr="006031FE" w:rsidRDefault="00F04EF3" w:rsidP="00F04EF3">
      <w:pPr>
        <w:pStyle w:val="ZUSTzmustartykuempunktem"/>
      </w:pPr>
      <w:r w:rsidRPr="006031FE">
        <w:t>5. Warunkiem uzyskania dopłaty, o której mowa w ust. 1, jest spełnienie wymagań, o których mowa w art. 11f ust. 2.</w:t>
      </w:r>
    </w:p>
    <w:p w14:paraId="59636400" w14:textId="731FFB2D" w:rsidR="00983BA4" w:rsidRPr="007847A1" w:rsidRDefault="00983BA4" w:rsidP="00983BA4">
      <w:pPr>
        <w:pStyle w:val="ZUSTzmustartykuempunktem"/>
      </w:pPr>
      <w:r w:rsidRPr="006031FE">
        <w:t xml:space="preserve">Art. </w:t>
      </w:r>
      <w:r w:rsidR="00F04EF3" w:rsidRPr="006031FE">
        <w:t>11db</w:t>
      </w:r>
      <w:r w:rsidRPr="007847A1">
        <w:t>. 1. Po zawarciu umów o dopłatę wojewoda i marszałek województwa informują dysponenta Funduszu o łącznej kwocie, na jaką każdy z nich zawarł te umowy.</w:t>
      </w:r>
    </w:p>
    <w:p w14:paraId="55003E8C" w14:textId="5D646A5C" w:rsidR="00983BA4" w:rsidRPr="007847A1" w:rsidRDefault="00983BA4" w:rsidP="00983BA4">
      <w:pPr>
        <w:pStyle w:val="ZUSTzmustartykuempunktem"/>
      </w:pPr>
      <w:r w:rsidRPr="007847A1">
        <w:t>2. Kwota, o której mowa w ust. 1, nie może przekroczyć łącznej kwoty przyznanej dla województwa.”;</w:t>
      </w:r>
    </w:p>
    <w:p w14:paraId="056C65F1" w14:textId="77777777" w:rsidR="00983BA4" w:rsidRPr="007847A1" w:rsidRDefault="00983BA4" w:rsidP="00983BA4">
      <w:pPr>
        <w:pStyle w:val="PKTpunkt"/>
        <w:keepNext/>
      </w:pPr>
      <w:r w:rsidRPr="007847A1">
        <w:t>15)</w:t>
      </w:r>
      <w:r w:rsidRPr="007847A1">
        <w:tab/>
        <w:t>w art. 11e:</w:t>
      </w:r>
    </w:p>
    <w:p w14:paraId="2A8F834D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po ust. 1 dodaje się ust. 1a w brzmieniu:</w:t>
      </w:r>
    </w:p>
    <w:p w14:paraId="5EACF604" w14:textId="21DA3285" w:rsidR="00983BA4" w:rsidRPr="007847A1" w:rsidRDefault="00983BA4" w:rsidP="00983BA4">
      <w:pPr>
        <w:pStyle w:val="ZLITUSTzmustliter"/>
      </w:pPr>
      <w:r w:rsidRPr="007847A1">
        <w:t>„1a. Linie komunikacyjne, których organizatorem jest organizator, o którym mowa w art. 7 ust. 1 pkt 5 ustawy z dnia 16 grudnia 2010 r. o publicznym transporcie zbiorowym, nieuruchomione w terminie wskazanym w umowie o dopłatę nie podlegają dofinansowaniu ze środków Funduszu w danym roku budżetowym.”,</w:t>
      </w:r>
    </w:p>
    <w:p w14:paraId="2C66D783" w14:textId="7E21C211" w:rsidR="00983BA4" w:rsidRPr="007847A1" w:rsidRDefault="00983BA4" w:rsidP="00983BA4">
      <w:pPr>
        <w:pStyle w:val="LITlitera"/>
      </w:pPr>
      <w:r w:rsidRPr="007847A1">
        <w:t>b)</w:t>
      </w:r>
      <w:r w:rsidRPr="007847A1">
        <w:tab/>
        <w:t>w ust. 2 wyrazy „ust. 1” zastępuje się wyrazami „ust. 1 i 1a”;</w:t>
      </w:r>
    </w:p>
    <w:p w14:paraId="00669130" w14:textId="77777777" w:rsidR="00983BA4" w:rsidRPr="007847A1" w:rsidRDefault="00983BA4" w:rsidP="00983BA4">
      <w:pPr>
        <w:pStyle w:val="PKTpunkt"/>
        <w:keepNext/>
      </w:pPr>
      <w:r w:rsidRPr="007847A1">
        <w:t>16)</w:t>
      </w:r>
      <w:r w:rsidRPr="007847A1">
        <w:tab/>
        <w:t>po art. 11e dodaje się art. 11f i art. 11g w brzmieniu:</w:t>
      </w:r>
    </w:p>
    <w:p w14:paraId="79DC94AF" w14:textId="357C5331" w:rsidR="00983BA4" w:rsidRPr="007847A1" w:rsidRDefault="00983BA4" w:rsidP="00983BA4">
      <w:pPr>
        <w:pStyle w:val="ZARTzmartartykuempunktem"/>
        <w:keepNext/>
      </w:pPr>
      <w:r w:rsidRPr="00F04EF3">
        <w:t xml:space="preserve">„Art. 11f. </w:t>
      </w:r>
      <w:r w:rsidR="00F04EF3" w:rsidRPr="00F04EF3">
        <w:t xml:space="preserve">1. </w:t>
      </w:r>
      <w:r w:rsidRPr="007847A1">
        <w:t>Przewozy autobusowe o charakterze użyteczności publicznej na liniach komunikacyjnych objętych dopłatą z Funduszu są realizowane:</w:t>
      </w:r>
    </w:p>
    <w:p w14:paraId="1E40EAE6" w14:textId="77777777" w:rsidR="00983BA4" w:rsidRPr="007847A1" w:rsidRDefault="00983BA4" w:rsidP="00983BA4">
      <w:pPr>
        <w:pStyle w:val="ZPKTzmpktartykuempunktem"/>
      </w:pPr>
      <w:r w:rsidRPr="007847A1">
        <w:t>1)</w:t>
      </w:r>
      <w:r w:rsidRPr="007847A1">
        <w:tab/>
        <w:t xml:space="preserve">od 2028 r. – autobusem, który w roku świadczenia usług jest </w:t>
      </w:r>
      <w:proofErr w:type="spellStart"/>
      <w:r w:rsidRPr="007847A1">
        <w:t>niestarszy</w:t>
      </w:r>
      <w:proofErr w:type="spellEnd"/>
      <w:r w:rsidRPr="007847A1">
        <w:t xml:space="preserve"> niż 20 lat;</w:t>
      </w:r>
    </w:p>
    <w:p w14:paraId="3B803C04" w14:textId="77777777" w:rsidR="00983BA4" w:rsidRPr="007847A1" w:rsidRDefault="00983BA4" w:rsidP="00983BA4">
      <w:pPr>
        <w:pStyle w:val="ZPKTzmpktartykuempunktem"/>
      </w:pPr>
      <w:r w:rsidRPr="007847A1">
        <w:t>2)</w:t>
      </w:r>
      <w:r w:rsidRPr="007847A1">
        <w:tab/>
        <w:t xml:space="preserve">od 2036 r. – autobusem, który w roku świadczenia usług jest </w:t>
      </w:r>
      <w:proofErr w:type="spellStart"/>
      <w:r w:rsidRPr="007847A1">
        <w:t>niestarszy</w:t>
      </w:r>
      <w:proofErr w:type="spellEnd"/>
      <w:r w:rsidRPr="007847A1">
        <w:t xml:space="preserve"> niż 15 lat.</w:t>
      </w:r>
    </w:p>
    <w:p w14:paraId="58B847CB" w14:textId="663A8A32" w:rsidR="00F04EF3" w:rsidRPr="006031FE" w:rsidRDefault="00F04EF3" w:rsidP="00F04EF3">
      <w:pPr>
        <w:pStyle w:val="ZUSTzmustartykuempunktem"/>
      </w:pPr>
      <w:r w:rsidRPr="006031FE">
        <w:t>2. Przejazdy na żądanie objęte dopłatą z Funduszu są realizowane samochodem osobowym, który w roku świadczenia usług jest nie starszy niż 15 lat.</w:t>
      </w:r>
    </w:p>
    <w:p w14:paraId="418B43B7" w14:textId="78C21EBA" w:rsidR="00983BA4" w:rsidRPr="007847A1" w:rsidRDefault="00983BA4" w:rsidP="00983BA4">
      <w:pPr>
        <w:pStyle w:val="ZARTzmartartykuempunktem"/>
      </w:pPr>
      <w:r w:rsidRPr="007847A1">
        <w:t xml:space="preserve">Art. 11g. 1. Operator, na całej trasie przewozu objętego dopłatą ze środków Funduszu zadań, o których mowa w art. 6 pkt 1, w zakresie przewozów autobusowych o </w:t>
      </w:r>
      <w:r w:rsidRPr="007847A1">
        <w:lastRenderedPageBreak/>
        <w:t xml:space="preserve">charakterze użyteczności publicznej, jest obowiązany zapewnić gromadzenie aktualnych danych </w:t>
      </w:r>
      <w:proofErr w:type="spellStart"/>
      <w:r w:rsidRPr="007847A1">
        <w:t>geolokalizacyjnych</w:t>
      </w:r>
      <w:proofErr w:type="spellEnd"/>
      <w:r w:rsidRPr="007847A1">
        <w:t xml:space="preserve"> autobusu przy użyciu lokalizatora.</w:t>
      </w:r>
    </w:p>
    <w:p w14:paraId="16B18A4A" w14:textId="789A3AF9" w:rsidR="00983BA4" w:rsidRPr="007847A1" w:rsidRDefault="00983BA4" w:rsidP="00983BA4">
      <w:pPr>
        <w:pStyle w:val="ZUSTzmustartykuempunktem"/>
      </w:pPr>
      <w:r w:rsidRPr="007847A1">
        <w:t xml:space="preserve">2. Operator jest obowiązany przechowywać dane, o których mowa w ust. 1, przez okres </w:t>
      </w:r>
      <w:r w:rsidR="00F04EF3" w:rsidRPr="002D4FFC">
        <w:t>12 miesięcy od zakończenia</w:t>
      </w:r>
      <w:r w:rsidRPr="007847A1">
        <w:t xml:space="preserve"> roku kalendarzowego, w którym wykonywany był przewóz, o którym mowa w ust. 1, i udostępniać je na żądanie wojewody, marszałka województwa lub Inspekcji Transportu Drogowego.</w:t>
      </w:r>
    </w:p>
    <w:p w14:paraId="34130550" w14:textId="77777777" w:rsidR="00983BA4" w:rsidRPr="007847A1" w:rsidRDefault="00983BA4" w:rsidP="00983BA4">
      <w:pPr>
        <w:pStyle w:val="ZUSTzmustartykuempunktem"/>
      </w:pPr>
      <w:r w:rsidRPr="007847A1">
        <w:t>3. Operator jest obowiązany wyposażyć autobus, o którym mowa w ust. 1, w lokalizator.</w:t>
      </w:r>
    </w:p>
    <w:p w14:paraId="58BF8C07" w14:textId="648D1F46" w:rsidR="00983BA4" w:rsidRPr="007847A1" w:rsidRDefault="00983BA4" w:rsidP="00983BA4">
      <w:pPr>
        <w:pStyle w:val="ZUSTzmustartykuempunktem"/>
      </w:pPr>
      <w:r w:rsidRPr="007847A1">
        <w:t>4. Kierowca jest obowiązany do używania lokalizatora w trakcie przewozu, o którym mowa w ust. 1.”;</w:t>
      </w:r>
    </w:p>
    <w:p w14:paraId="476BCAB3" w14:textId="77777777" w:rsidR="00983BA4" w:rsidRPr="007847A1" w:rsidRDefault="00983BA4" w:rsidP="00983BA4">
      <w:pPr>
        <w:pStyle w:val="PKTpunkt"/>
        <w:keepNext/>
      </w:pPr>
      <w:r w:rsidRPr="007847A1">
        <w:t>17)</w:t>
      </w:r>
      <w:r w:rsidRPr="007847A1">
        <w:tab/>
        <w:t>w art. 14:</w:t>
      </w:r>
    </w:p>
    <w:p w14:paraId="0D4C0CEC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1 otrzymuje brzmienie:</w:t>
      </w:r>
    </w:p>
    <w:p w14:paraId="39986FAF" w14:textId="70A77FA0" w:rsidR="00983BA4" w:rsidRPr="007847A1" w:rsidRDefault="00983BA4" w:rsidP="00983BA4">
      <w:pPr>
        <w:pStyle w:val="ZLITUSTzmustliter"/>
      </w:pPr>
      <w:r w:rsidRPr="007847A1">
        <w:t xml:space="preserve">„1. Organizator, o którym mowa w art. 7 </w:t>
      </w:r>
      <w:r w:rsidR="007C4409">
        <w:t xml:space="preserve">ust. </w:t>
      </w:r>
      <w:r w:rsidRPr="007847A1">
        <w:t>1</w:t>
      </w:r>
      <w:r w:rsidR="007C4409">
        <w:t xml:space="preserve"> </w:t>
      </w:r>
      <w:r w:rsidR="007C4409" w:rsidRPr="006031FE">
        <w:t>pkt 1</w:t>
      </w:r>
      <w:r w:rsidRPr="006031FE">
        <w:t xml:space="preserve">–4b </w:t>
      </w:r>
      <w:r w:rsidRPr="007847A1">
        <w:t>ustawy z dnia 16 grudnia 2010 r. o publicznym transporcie zbiorowym, składa marszałkowi województwa wniosek o dopłatę za dany okres rozliczeniowy na zasadach i w terminach wynikających z umowy o dopłatę zawartej z marszałkiem województwa.”,</w:t>
      </w:r>
    </w:p>
    <w:p w14:paraId="28015E06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po ust. 1 dodaje się ust. 1a w brzmieniu:</w:t>
      </w:r>
    </w:p>
    <w:p w14:paraId="5780D0AA" w14:textId="3A9A7328" w:rsidR="00983BA4" w:rsidRPr="007847A1" w:rsidRDefault="00983BA4" w:rsidP="00983BA4">
      <w:pPr>
        <w:pStyle w:val="ZLITUSTzmustliter"/>
      </w:pPr>
      <w:r w:rsidRPr="007847A1">
        <w:t>„1a. Organizator, o którym mowa w art. 7 ust. 1 pkt 5 ustawy z dnia 16 grudnia 2010 r. o publicznym transporcie zbiorowym, składa wojewodzie wniosek o dopłatę za dany okres rozliczeniowy na zasadach i w terminach wynikających z umowy o dopłatę zawartej z wojewodą.”,</w:t>
      </w:r>
    </w:p>
    <w:p w14:paraId="03D1E45A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ust. 4–10 otrzymują brzmienie:</w:t>
      </w:r>
    </w:p>
    <w:p w14:paraId="2631F4F6" w14:textId="10ADF989" w:rsidR="00983BA4" w:rsidRPr="007847A1" w:rsidRDefault="00983BA4" w:rsidP="00983BA4">
      <w:pPr>
        <w:pStyle w:val="ZLITUSTzmustliter"/>
      </w:pPr>
      <w:r w:rsidRPr="007847A1">
        <w:t>„4. Rozliczenie dopłaty przekazanej w oparciu o wielkości prognozowane organizator składa odpowiednio marszałkowi województwa albo wojewodzie w terminie 30 dni, licząc od ostatniego dnia okresu rozliczeniowego, w którym przekazano środki dopłaty. Rozliczenie dotyczy również dodatniego wyniku finansowego osiągniętego na każdej z linii komunikacyjnych w przewozach autobusowych o charakterze użyteczności publicznej objętych umową o dopłatę, który nie został uwzględniony we wcześniejszych wnioskach o dopłatę.</w:t>
      </w:r>
    </w:p>
    <w:p w14:paraId="658F57E8" w14:textId="3678923C" w:rsidR="00983BA4" w:rsidRPr="007847A1" w:rsidRDefault="00983BA4" w:rsidP="00983BA4">
      <w:pPr>
        <w:pStyle w:val="ZLITUSTzmustliter"/>
      </w:pPr>
      <w:r w:rsidRPr="007847A1">
        <w:t xml:space="preserve">5. Marszałek województwa i wojewoda </w:t>
      </w:r>
      <w:r w:rsidRPr="006031FE">
        <w:t>dokonuj</w:t>
      </w:r>
      <w:r w:rsidR="007C4409" w:rsidRPr="006031FE">
        <w:t>ą</w:t>
      </w:r>
      <w:r w:rsidRPr="007847A1">
        <w:t xml:space="preserve"> weryfikacji wniosku o dopłatę.</w:t>
      </w:r>
      <w:bookmarkStart w:id="46" w:name="_Hlk190097772"/>
    </w:p>
    <w:p w14:paraId="472C579E" w14:textId="77777777" w:rsidR="00983BA4" w:rsidRPr="007847A1" w:rsidRDefault="00983BA4" w:rsidP="00983BA4">
      <w:pPr>
        <w:pStyle w:val="ZLITUSTzmustliter"/>
        <w:keepNext/>
      </w:pPr>
      <w:r w:rsidRPr="007847A1">
        <w:t>6. Wniosek o dopłatę:</w:t>
      </w:r>
    </w:p>
    <w:p w14:paraId="0B2A174D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doręczony po upływie terminu, o którym mowa w ust. 1,</w:t>
      </w:r>
    </w:p>
    <w:p w14:paraId="68CCA2B6" w14:textId="77777777" w:rsidR="00983BA4" w:rsidRPr="007847A1" w:rsidRDefault="00983BA4" w:rsidP="00983BA4">
      <w:pPr>
        <w:pStyle w:val="ZLITPKTzmpktliter"/>
        <w:keepNext/>
      </w:pPr>
      <w:r w:rsidRPr="007847A1">
        <w:lastRenderedPageBreak/>
        <w:t>2)</w:t>
      </w:r>
      <w:r w:rsidRPr="007847A1">
        <w:tab/>
        <w:t>nieuzupełniony w terminie wyznaczonym przez marszałka województwa lub wojewodę</w:t>
      </w:r>
    </w:p>
    <w:p w14:paraId="0D8B13BC" w14:textId="77777777" w:rsidR="00983BA4" w:rsidRPr="007847A1" w:rsidRDefault="00983BA4" w:rsidP="00983BA4">
      <w:pPr>
        <w:pStyle w:val="ZLITCZWSPPKTzmczciwsppktliter"/>
      </w:pPr>
      <w:r w:rsidRPr="007847A1">
        <w:t>– nie podlega rozpatrzeniu.</w:t>
      </w:r>
      <w:bookmarkEnd w:id="46"/>
    </w:p>
    <w:p w14:paraId="2B80D130" w14:textId="7789B06D" w:rsidR="00983BA4" w:rsidRPr="007847A1" w:rsidRDefault="00983BA4" w:rsidP="00983BA4">
      <w:pPr>
        <w:pStyle w:val="ZLITUSTzmustliter"/>
      </w:pPr>
      <w:r w:rsidRPr="007847A1">
        <w:t xml:space="preserve">7. Marszałek województwa i wojewoda </w:t>
      </w:r>
      <w:r w:rsidRPr="006031FE">
        <w:t>występuj</w:t>
      </w:r>
      <w:r w:rsidR="007C4409" w:rsidRPr="006031FE">
        <w:t>ą</w:t>
      </w:r>
      <w:r w:rsidRPr="007847A1">
        <w:t xml:space="preserve"> do dysponenta Funduszu z wnioskiem o przekazanie środków na realizację wniosków o dopłaty.</w:t>
      </w:r>
    </w:p>
    <w:p w14:paraId="07E5F9A1" w14:textId="77777777" w:rsidR="00983BA4" w:rsidRPr="007847A1" w:rsidRDefault="00983BA4" w:rsidP="00983BA4">
      <w:pPr>
        <w:pStyle w:val="ZLITUSTzmustliter"/>
      </w:pPr>
      <w:r w:rsidRPr="007847A1">
        <w:t>8. Dysponent Funduszu przekazuje dofinansowanie odpowiednio na wyodrębniony rachunek bankowy urzędu marszałkowskiego albo urzędu wojewódzkiego. Warunkiem przekazania dofinansowania jest dostępność środków na rachunku Funduszu.</w:t>
      </w:r>
    </w:p>
    <w:p w14:paraId="1CA64B24" w14:textId="27B15D4C" w:rsidR="00983BA4" w:rsidRPr="007847A1" w:rsidRDefault="00983BA4" w:rsidP="00983BA4">
      <w:pPr>
        <w:pStyle w:val="ZLITUSTzmustliter"/>
      </w:pPr>
      <w:r w:rsidRPr="007847A1">
        <w:t>9. Marszałek województwa przekazuje organizatorom, o których mowa w art. 7</w:t>
      </w:r>
      <w:r w:rsidR="007C4409">
        <w:t xml:space="preserve"> </w:t>
      </w:r>
      <w:r w:rsidR="007C4409" w:rsidRPr="006031FE">
        <w:t>ust. 1</w:t>
      </w:r>
      <w:r w:rsidRPr="006031FE">
        <w:t xml:space="preserve"> </w:t>
      </w:r>
      <w:r w:rsidRPr="007847A1">
        <w:t>pkt 1–4b ustawy z dnia 16 grudnia 2010 r. o publicznym transporcie zbiorowym, dopłatę na wskazany w umowie o dopłatę rachunek bankowy organizatora niezwłocznie po uzyskaniu dofinansowania od dysponenta Funduszu.</w:t>
      </w:r>
    </w:p>
    <w:p w14:paraId="329D59A7" w14:textId="383DD131" w:rsidR="00983BA4" w:rsidRPr="007847A1" w:rsidRDefault="00983BA4" w:rsidP="00983BA4">
      <w:pPr>
        <w:pStyle w:val="ZLITUSTzmustliter"/>
      </w:pPr>
      <w:r w:rsidRPr="007847A1">
        <w:t>10. Wojewoda przekazuje organizatorowi, o którym mowa w art. 7 ust. 1 pkt 5 ustawy z dnia 16 grudnia 2010 r. o publicznym transporcie zbiorowym, dopłatę na wskazany w umowie o dopłatę rachunek bankowy organizatora niezwłocznie po uzyskaniu dofinansowania od dysponenta Funduszu.”,</w:t>
      </w:r>
    </w:p>
    <w:p w14:paraId="598530A3" w14:textId="77777777" w:rsidR="00983BA4" w:rsidRPr="007847A1" w:rsidRDefault="00983BA4" w:rsidP="00983BA4">
      <w:pPr>
        <w:pStyle w:val="LITlitera"/>
        <w:keepNext/>
      </w:pPr>
      <w:r w:rsidRPr="007847A1">
        <w:t>d)</w:t>
      </w:r>
      <w:r w:rsidRPr="007847A1">
        <w:tab/>
        <w:t>dodaje się ust. 11 w brzmieniu:</w:t>
      </w:r>
    </w:p>
    <w:p w14:paraId="65A7B64D" w14:textId="75D0D130" w:rsidR="00983BA4" w:rsidRPr="007847A1" w:rsidRDefault="00983BA4" w:rsidP="00983BA4">
      <w:pPr>
        <w:pStyle w:val="ZLITUSTzmustliter"/>
      </w:pPr>
      <w:r w:rsidRPr="007847A1">
        <w:t xml:space="preserve">„11. Środki wynikające z wniosku marszałka województwa lub wojewody, o którym mowa w ust. 7, są przekazywane w terminach wynikających z porozumienia, o którym mowa w art. 11, </w:t>
      </w:r>
      <w:proofErr w:type="spellStart"/>
      <w:r w:rsidRPr="007847A1">
        <w:t>niepóźniej</w:t>
      </w:r>
      <w:proofErr w:type="spellEnd"/>
      <w:r w:rsidRPr="007847A1">
        <w:t xml:space="preserve"> niż do dnia 31 grudnia. Dofinansowanie dotyczące przewozów realizowanych w danym roku przekazane na wyodrębniony rachunek urzędu marszałkowskiego albo urzędu wojewódzkiego i niewykorzystane w terminie do dnia 25 stycznia roku następnego podlega zwrotowi na rachunek Funduszu.”;</w:t>
      </w:r>
    </w:p>
    <w:p w14:paraId="6E09A70C" w14:textId="77777777" w:rsidR="00983BA4" w:rsidRPr="007847A1" w:rsidRDefault="00983BA4" w:rsidP="00983BA4">
      <w:pPr>
        <w:pStyle w:val="PKTpunkt"/>
        <w:keepNext/>
      </w:pPr>
      <w:r w:rsidRPr="007847A1">
        <w:t>18)</w:t>
      </w:r>
      <w:r w:rsidRPr="007847A1">
        <w:tab/>
        <w:t>w art. 16:</w:t>
      </w:r>
    </w:p>
    <w:p w14:paraId="035A79F7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1 otrzymuje brzmienie:</w:t>
      </w:r>
    </w:p>
    <w:p w14:paraId="41059CEC" w14:textId="0EFB47FD" w:rsidR="00983BA4" w:rsidRPr="007847A1" w:rsidRDefault="00983BA4" w:rsidP="00983BA4">
      <w:pPr>
        <w:pStyle w:val="ZLITUSTzmustliter"/>
      </w:pPr>
      <w:r w:rsidRPr="007847A1">
        <w:t xml:space="preserve">„1. Dysponent Funduszu może polecić marszałkom województw przeprowadzenie analizy zaangażowania środków przewidzianych na województwo na dofinansowanie realizacji zadań własnych organizatorów dotyczących zapewnienia funkcjonowania publicznego transportu zbiorowego w zakresie przewozów autobusowych o charakterze użyteczności publicznej oraz przejazdów na </w:t>
      </w:r>
      <w:r w:rsidRPr="007847A1">
        <w:lastRenderedPageBreak/>
        <w:t>żądanie, a także środków, które mogłyby być zaangażowane w przypadku zwiększenia limitu środków Funduszu przewidzianych na województwo.”,</w:t>
      </w:r>
    </w:p>
    <w:p w14:paraId="0F61D950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ust. 8–13 otrzymują brzmienie:</w:t>
      </w:r>
    </w:p>
    <w:p w14:paraId="37DA81CB" w14:textId="3F1254AE" w:rsidR="00983BA4" w:rsidRPr="007847A1" w:rsidRDefault="00983BA4" w:rsidP="00983BA4">
      <w:pPr>
        <w:pStyle w:val="ZLITUSTzmustliter"/>
      </w:pPr>
      <w:r w:rsidRPr="007847A1">
        <w:t>„8. Marszałek województwa, w terminie wskazanym przez dysponenta Funduszu, przekazuje informacje o kwocie środków niezaangażowanych wynikającej z analizy, o której mowa w ust. 1. Wielkość tych środków pomniejsza kwotę, o której mowa w art. 10a ust. 1 pkt 1.</w:t>
      </w:r>
    </w:p>
    <w:p w14:paraId="54B21745" w14:textId="77777777" w:rsidR="00983BA4" w:rsidRPr="007847A1" w:rsidRDefault="00983BA4" w:rsidP="00983BA4">
      <w:pPr>
        <w:pStyle w:val="ZLITUSTzmustliter"/>
      </w:pPr>
      <w:r w:rsidRPr="007847A1">
        <w:t>9. W przypadku pełnego zaangażowania środków Funduszu w danym województwie marszałek województwa, w terminie wskazanym przez dysponenta Funduszu, przekazuje informacje o kwocie środków, które mogłyby być zaangażowane w przypadku zwiększenia limitu środków Funduszu przewidzianych na województwo.</w:t>
      </w:r>
    </w:p>
    <w:p w14:paraId="4F3399B1" w14:textId="77777777" w:rsidR="00983BA4" w:rsidRPr="007847A1" w:rsidRDefault="00983BA4" w:rsidP="00983BA4">
      <w:pPr>
        <w:pStyle w:val="ZLITUSTzmustliter"/>
      </w:pPr>
      <w:r w:rsidRPr="007847A1">
        <w:t>10. Dysponent Funduszu dokonuje podziału sumy środków, o których mowa w ust. 8, zgodnie z zapotrzebowaniem marszałków województw, o którym mowa w ust. 9, z zastrzeżeniem ust. 12.</w:t>
      </w:r>
    </w:p>
    <w:p w14:paraId="099BFD29" w14:textId="77777777" w:rsidR="00983BA4" w:rsidRPr="007847A1" w:rsidRDefault="00983BA4" w:rsidP="00983BA4">
      <w:pPr>
        <w:pStyle w:val="ZLITUSTzmustliter"/>
      </w:pPr>
      <w:r w:rsidRPr="007847A1">
        <w:t>11. Ewentualne środki pozostałe po dokonaniu podziału, o którym mowa w ust. 10, mogą być uruchomione na realizację kolejnych umów na wniosek złożony przez marszałka województwa lub wojewodę do dysponenta Funduszu. Wnioski są realizowane w kolejności wpływu do dysponenta Funduszu do wyczerpania się dostępnych środków.</w:t>
      </w:r>
    </w:p>
    <w:p w14:paraId="404BC9EA" w14:textId="77777777" w:rsidR="00983BA4" w:rsidRPr="007847A1" w:rsidRDefault="00983BA4" w:rsidP="00983BA4">
      <w:pPr>
        <w:pStyle w:val="ZLITUSTzmustliter"/>
      </w:pPr>
      <w:r w:rsidRPr="007847A1">
        <w:t>12. W przypadku gdy łączna kwota środków zgłoszonych przez marszałków województw zgodnie z ust. 9 przekracza łączną kwotę środków niezaangażowanych, o których mowa w ust. 8, dysponent Funduszu dokonuje podziału sumy środków, o których mowa w ust. 8, do wysokości kwoty środków niezaangażowanych, proporcjonalnie do zgłoszonego przez marszałków województw zapotrzebowania, o którym mowa w ust. 9.</w:t>
      </w:r>
    </w:p>
    <w:p w14:paraId="368DDC71" w14:textId="79CE659F" w:rsidR="00983BA4" w:rsidRPr="007847A1" w:rsidRDefault="00983BA4" w:rsidP="00983BA4">
      <w:pPr>
        <w:pStyle w:val="ZLITUSTzmustliter"/>
      </w:pPr>
      <w:r w:rsidRPr="007847A1">
        <w:t>13. Dysponent Funduszu niezwłocznie przekazuje marszałkowi województwa informację o kwocie dodatkowych środków na dofinansowanie realizacji zadań własnych organizatorów dotyczących zapewnienia funkcjonowania publicznego transportu zbiorowego w zakresie przewozów autobusowych o charakterze użyteczności publicznej w danym województwie.</w:t>
      </w:r>
      <w:bookmarkStart w:id="47" w:name="_Hlk190098061"/>
      <w:r w:rsidRPr="007847A1">
        <w:t>”,</w:t>
      </w:r>
    </w:p>
    <w:p w14:paraId="7B4EAAFF" w14:textId="77777777" w:rsidR="00983BA4" w:rsidRPr="007847A1" w:rsidRDefault="00983BA4" w:rsidP="00983BA4">
      <w:pPr>
        <w:pStyle w:val="LITlitera"/>
      </w:pPr>
      <w:r w:rsidRPr="007847A1">
        <w:t>c)</w:t>
      </w:r>
      <w:r w:rsidRPr="007847A1">
        <w:tab/>
        <w:t>uchyla się ust. 14</w:t>
      </w:r>
      <w:bookmarkEnd w:id="47"/>
      <w:r w:rsidRPr="007847A1">
        <w:t>;</w:t>
      </w:r>
    </w:p>
    <w:p w14:paraId="1402F193" w14:textId="77777777" w:rsidR="00983BA4" w:rsidRPr="007847A1" w:rsidRDefault="00983BA4" w:rsidP="00983BA4">
      <w:pPr>
        <w:pStyle w:val="LITlitera"/>
        <w:keepNext/>
      </w:pPr>
      <w:r w:rsidRPr="007847A1">
        <w:lastRenderedPageBreak/>
        <w:t>d)</w:t>
      </w:r>
      <w:r w:rsidRPr="007847A1">
        <w:tab/>
        <w:t>dodaje się ust. 15 w brzmieniu:</w:t>
      </w:r>
    </w:p>
    <w:p w14:paraId="4FFA4E79" w14:textId="3C749F58" w:rsidR="00983BA4" w:rsidRPr="007847A1" w:rsidRDefault="00983BA4" w:rsidP="00983BA4">
      <w:pPr>
        <w:pStyle w:val="ZLITUSTzmustliter"/>
      </w:pPr>
      <w:r w:rsidRPr="007847A1">
        <w:t>„15. Po otrzymaniu dodatkowych środków, o których mowa w ust. 13, marszałek województwa przekazuje dysponentowi Funduszu i wojewodzie informacje o kwocie środków, wynikającej z zawartych w związku z przyznanymi dodatkowymi środkami umów o dopłatę.”;</w:t>
      </w:r>
    </w:p>
    <w:p w14:paraId="50A14907" w14:textId="77777777" w:rsidR="00983BA4" w:rsidRPr="007847A1" w:rsidRDefault="00983BA4" w:rsidP="00983BA4">
      <w:pPr>
        <w:pStyle w:val="PKTpunkt"/>
        <w:keepNext/>
      </w:pPr>
      <w:r w:rsidRPr="007847A1">
        <w:t>19)</w:t>
      </w:r>
      <w:r w:rsidRPr="007847A1">
        <w:tab/>
        <w:t>w art. 17:</w:t>
      </w:r>
    </w:p>
    <w:p w14:paraId="567B7FE9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4 otrzymuje brzmienie:</w:t>
      </w:r>
    </w:p>
    <w:p w14:paraId="5AE6FCD6" w14:textId="40B2ADEE" w:rsidR="00983BA4" w:rsidRPr="007847A1" w:rsidRDefault="00983BA4" w:rsidP="00983BA4">
      <w:pPr>
        <w:pStyle w:val="ZLITUSTzmustliter"/>
      </w:pPr>
      <w:r w:rsidRPr="007847A1">
        <w:t>„4. Dopłatą pobraną w nadmiernej wysokości jest dopłata otrzymana w wysokości wyższej niż określona w umowie o dopłatę lub wyższej niż niezbędna na dofinansowanie danego zadania własnego organizatora w zakresie przewozów autobusowych o charakterze użyteczności publicznej lub przejazdu na żądanie, przy uwzględnieniu kwoty deficytu pojedynczych linii komunikacyjnych w przewozach autobusowych o charakterze użyteczności publicznej lub pojedynczego przejazdu na żądanie.”.</w:t>
      </w:r>
    </w:p>
    <w:p w14:paraId="6A7E8CDC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ust. 7–10 otrzymują brzmienie:</w:t>
      </w:r>
    </w:p>
    <w:p w14:paraId="13EEBC13" w14:textId="785EA420" w:rsidR="00983BA4" w:rsidRPr="007847A1" w:rsidRDefault="00983BA4" w:rsidP="00983BA4">
      <w:pPr>
        <w:pStyle w:val="ZLITUSTzmustliter"/>
        <w:keepNext/>
      </w:pPr>
      <w:r w:rsidRPr="007847A1">
        <w:t>„7. W przypadku niedokonania zwrotu dopłaty w terminie, o którym mowa w ust. 1:</w:t>
      </w:r>
    </w:p>
    <w:p w14:paraId="48B1EACF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właściwy marszałek województwa – w przypadku gdy zwrotu nie dokonał organizator publicznego transportu zbiorowego inny niż województwo,</w:t>
      </w:r>
    </w:p>
    <w:p w14:paraId="6C89F318" w14:textId="77777777" w:rsidR="00983BA4" w:rsidRPr="007847A1" w:rsidRDefault="00983BA4" w:rsidP="00983BA4">
      <w:pPr>
        <w:pStyle w:val="ZLITPKTzmpktliter"/>
        <w:keepNext/>
      </w:pPr>
      <w:r w:rsidRPr="007847A1">
        <w:t>2)</w:t>
      </w:r>
      <w:r w:rsidRPr="007847A1">
        <w:tab/>
        <w:t>właściwy wojewoda – w przypadku gdy zwrotu nie dokonało województwo</w:t>
      </w:r>
    </w:p>
    <w:p w14:paraId="033FCF24" w14:textId="77777777" w:rsidR="00983BA4" w:rsidRPr="007847A1" w:rsidRDefault="00983BA4" w:rsidP="00983BA4">
      <w:pPr>
        <w:pStyle w:val="ZLITCZWSPPKTzmczciwsppktliter"/>
      </w:pPr>
      <w:r w:rsidRPr="007847A1">
        <w:t>– wydaje decyzję administracyjną określającą kwotę podlegającą zwrotowi i termin, od którego nalicza się odsetki. O wydaniu decyzji marszałek województwa lub wojewoda informuje dysponenta Funduszu.</w:t>
      </w:r>
    </w:p>
    <w:p w14:paraId="41FA4F73" w14:textId="77777777" w:rsidR="00983BA4" w:rsidRPr="007847A1" w:rsidRDefault="00983BA4" w:rsidP="00983BA4">
      <w:pPr>
        <w:pStyle w:val="ZLITUSTzmustliter"/>
      </w:pPr>
      <w:r w:rsidRPr="007847A1">
        <w:t>8. Zwrot dopłaty jest dokonywany odpowiednio na wyodrębniony rachunek bankowy urzędu marszałkowskiego albo urzędu wojewódzkiego, o których mowa w art. 14 ust. 8 zdanie pierwsze. Marszałek województwa lub wojewoda niezwłocznie przekazuje zgromadzone środki na rachunek Funduszu.</w:t>
      </w:r>
      <w:bookmarkStart w:id="48" w:name="_Hlk190098184"/>
    </w:p>
    <w:p w14:paraId="3AC6D189" w14:textId="77777777" w:rsidR="00983BA4" w:rsidRPr="007847A1" w:rsidRDefault="00983BA4" w:rsidP="00983BA4">
      <w:pPr>
        <w:pStyle w:val="ZLITUSTzmustliter"/>
        <w:keepNext/>
      </w:pPr>
      <w:r w:rsidRPr="007847A1">
        <w:t>9. Odwołanie od decyzji, o której mowa w ust. 7 zdanie pierwsze:</w:t>
      </w:r>
    </w:p>
    <w:p w14:paraId="78614EAE" w14:textId="77777777" w:rsidR="00983BA4" w:rsidRPr="007847A1" w:rsidRDefault="00983BA4" w:rsidP="00983BA4">
      <w:pPr>
        <w:pStyle w:val="ZLITPKTzmpktliter"/>
      </w:pPr>
      <w:r w:rsidRPr="007847A1">
        <w:t>1)</w:t>
      </w:r>
      <w:r w:rsidRPr="007847A1">
        <w:tab/>
        <w:t>pkt 1 – rozpatruje właściwy wojewoda;</w:t>
      </w:r>
    </w:p>
    <w:p w14:paraId="48146837" w14:textId="1E609BC2" w:rsidR="00983BA4" w:rsidRPr="007847A1" w:rsidRDefault="00983BA4" w:rsidP="00983BA4">
      <w:pPr>
        <w:pStyle w:val="ZLITPKTzmpktliter"/>
      </w:pPr>
      <w:r w:rsidRPr="007847A1">
        <w:t>2)</w:t>
      </w:r>
      <w:r w:rsidRPr="007847A1">
        <w:tab/>
        <w:t>pkt 2 – rozpatruje minister właściwy do spraw transportu.</w:t>
      </w:r>
    </w:p>
    <w:p w14:paraId="51EEDB53" w14:textId="45B7CE98" w:rsidR="00983BA4" w:rsidRPr="007847A1" w:rsidRDefault="00983BA4" w:rsidP="00983BA4">
      <w:pPr>
        <w:pStyle w:val="ZLITUSTzmustliter"/>
      </w:pPr>
      <w:r w:rsidRPr="007847A1">
        <w:t xml:space="preserve">10. Do spraw dotyczących zwrotu dopłaty wykorzystanej niezgodnie z przeznaczeniem albo pobranej nienależnie lub w nadmiernej wysokości nieuregulowanych niniejszą ustawą stosuje się odpowiednio przepisy działu III </w:t>
      </w:r>
      <w:r w:rsidRPr="007847A1">
        <w:lastRenderedPageBreak/>
        <w:t>ustawy z dnia 29 sierpnia 1997 r. – Ordynacja podatkowa (Dz. U. z 2026 r. poz. 622), z tym że uprawnienia organu podatkowego przysługują odpowiednio marszałkowi województwa i wojewodzie .”</w:t>
      </w:r>
      <w:bookmarkEnd w:id="48"/>
      <w:r w:rsidRPr="007847A1">
        <w:t>;</w:t>
      </w:r>
    </w:p>
    <w:p w14:paraId="5360D4B8" w14:textId="77777777" w:rsidR="00983BA4" w:rsidRPr="007847A1" w:rsidRDefault="00983BA4" w:rsidP="00983BA4">
      <w:pPr>
        <w:pStyle w:val="PKTpunkt"/>
        <w:keepNext/>
      </w:pPr>
      <w:r w:rsidRPr="007847A1">
        <w:t>20)</w:t>
      </w:r>
      <w:r w:rsidRPr="007847A1">
        <w:tab/>
        <w:t>w art. 18:</w:t>
      </w:r>
    </w:p>
    <w:p w14:paraId="44CD8151" w14:textId="7B441BC4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w ust. 1 wprowadzenie do wyliczenia otrzymuje brzmienie:</w:t>
      </w:r>
    </w:p>
    <w:p w14:paraId="1AE6DE8A" w14:textId="55ED7880" w:rsidR="00983BA4" w:rsidRPr="007847A1" w:rsidRDefault="00983BA4" w:rsidP="00983BA4">
      <w:pPr>
        <w:pStyle w:val="ZLITFRAGzmlitfragmentunpzdanialiter"/>
      </w:pPr>
      <w:r w:rsidRPr="007847A1">
        <w:t xml:space="preserve">„Marszałek województwa lub wojewoda </w:t>
      </w:r>
      <w:r w:rsidRPr="006031FE">
        <w:t>kontroluj</w:t>
      </w:r>
      <w:r w:rsidR="007C4409" w:rsidRPr="006031FE">
        <w:t>ą</w:t>
      </w:r>
      <w:r w:rsidRPr="007847A1">
        <w:t xml:space="preserve"> w zakresie zawartych przez siebie umów o dopłatę:”;</w:t>
      </w:r>
    </w:p>
    <w:p w14:paraId="25F40D01" w14:textId="77777777" w:rsidR="00983BA4" w:rsidRPr="007847A1" w:rsidRDefault="00983BA4" w:rsidP="00983BA4">
      <w:pPr>
        <w:pStyle w:val="LITlitera"/>
        <w:keepNext/>
      </w:pPr>
      <w:r w:rsidRPr="007847A1">
        <w:t>b)</w:t>
      </w:r>
      <w:r w:rsidRPr="007847A1">
        <w:tab/>
        <w:t>ust. 2 otrzymuje brzmienie:</w:t>
      </w:r>
    </w:p>
    <w:p w14:paraId="1EA3B409" w14:textId="3A0B9EF6" w:rsidR="00983BA4" w:rsidRPr="007847A1" w:rsidRDefault="00983BA4" w:rsidP="00983BA4">
      <w:pPr>
        <w:pStyle w:val="ZLITUSTzmustliter"/>
      </w:pPr>
      <w:r w:rsidRPr="007847A1">
        <w:t>„2. Kontrola przez marszałka województwa jest realizowana w sposób zapewniający kontrolę co najmniej 5</w:t>
      </w:r>
      <w:r w:rsidR="00B97FD1">
        <w:t> </w:t>
      </w:r>
      <w:r w:rsidRPr="007847A1">
        <w:t>% środków przekazanych przez marszałka województwa w danym roku organizatorom funkcjonującym w danym województwie. Kontrola jest przeprowadzana co najmniej u 15</w:t>
      </w:r>
      <w:r w:rsidR="00B97FD1">
        <w:t> </w:t>
      </w:r>
      <w:r w:rsidRPr="007847A1">
        <w:t>% organizatorów funkcjonujących w województwie, z którymi zawarto umowę o dopłatę.”;</w:t>
      </w:r>
    </w:p>
    <w:p w14:paraId="093E7A7D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po ust. 2 dodaje się ust. 2a w brzmieniu:</w:t>
      </w:r>
    </w:p>
    <w:p w14:paraId="3CEDD03F" w14:textId="6ADE290B" w:rsidR="00983BA4" w:rsidRPr="007847A1" w:rsidRDefault="00983BA4" w:rsidP="00983BA4">
      <w:pPr>
        <w:pStyle w:val="ZLITUSTzmustliter"/>
      </w:pPr>
      <w:r w:rsidRPr="007847A1">
        <w:t>„2a. Kontrola przez wojewodę jest realizowana w sposób zapewniający kontrolę co najmniej 10</w:t>
      </w:r>
      <w:r w:rsidR="00B97FD1">
        <w:t> </w:t>
      </w:r>
      <w:r w:rsidRPr="007847A1">
        <w:t>% środków przekazanych przez wojewodę w danym roku organizatorowi, o którym mowa w art. 7 ust. 1 pkt 5 ustawy z dnia 16 grudnia 2010 r. o publicznym transporcie zbiorowym.”;</w:t>
      </w:r>
    </w:p>
    <w:p w14:paraId="0A5ADBA1" w14:textId="77777777" w:rsidR="00983BA4" w:rsidRPr="007847A1" w:rsidRDefault="00983BA4" w:rsidP="00983BA4">
      <w:pPr>
        <w:pStyle w:val="LITlitera"/>
        <w:keepNext/>
      </w:pPr>
      <w:r w:rsidRPr="007847A1">
        <w:t>d)</w:t>
      </w:r>
      <w:r w:rsidRPr="007847A1">
        <w:tab/>
        <w:t>ust. 3 otrzymuje brzmienie:</w:t>
      </w:r>
    </w:p>
    <w:p w14:paraId="5AA861B0" w14:textId="38090BDD" w:rsidR="00983BA4" w:rsidRPr="007847A1" w:rsidRDefault="00983BA4" w:rsidP="00983BA4">
      <w:pPr>
        <w:pStyle w:val="ZLITUSTzmustliter"/>
      </w:pPr>
      <w:r w:rsidRPr="007847A1">
        <w:t xml:space="preserve">„3. Na wniosek dysponenta Funduszu marszałek województwa i wojewoda </w:t>
      </w:r>
      <w:r w:rsidRPr="006031FE">
        <w:t>zarządza</w:t>
      </w:r>
      <w:r w:rsidR="007C4409" w:rsidRPr="006031FE">
        <w:t>ją</w:t>
      </w:r>
      <w:r w:rsidRPr="006031FE">
        <w:t xml:space="preserve"> </w:t>
      </w:r>
      <w:r w:rsidRPr="007847A1">
        <w:t>przeprowadzenie kontroli nieprzewidzianej w okresowym planie kontroli w zakresie zawartych przez siebie umów o dopłatę.”;</w:t>
      </w:r>
    </w:p>
    <w:p w14:paraId="08B8919B" w14:textId="77777777" w:rsidR="00983BA4" w:rsidRPr="007847A1" w:rsidRDefault="00983BA4" w:rsidP="00983BA4">
      <w:pPr>
        <w:pStyle w:val="PKTpunkt"/>
        <w:keepNext/>
      </w:pPr>
      <w:r w:rsidRPr="007847A1">
        <w:t>21)</w:t>
      </w:r>
      <w:r w:rsidRPr="007847A1">
        <w:tab/>
        <w:t>art. 18a otrzymuje brzmienie:</w:t>
      </w:r>
    </w:p>
    <w:p w14:paraId="2BB693AB" w14:textId="5136E501" w:rsidR="00983BA4" w:rsidRPr="007847A1" w:rsidRDefault="00983BA4" w:rsidP="00983BA4">
      <w:pPr>
        <w:pStyle w:val="ZARTzmartartykuempunktem"/>
      </w:pPr>
      <w:r w:rsidRPr="007847A1">
        <w:t xml:space="preserve">„Art. 18a. Marszałek województwa i wojewoda </w:t>
      </w:r>
      <w:r w:rsidR="007C4409" w:rsidRPr="006031FE">
        <w:t>są</w:t>
      </w:r>
      <w:r w:rsidRPr="006031FE">
        <w:t xml:space="preserve"> uprawni</w:t>
      </w:r>
      <w:r w:rsidR="007C4409" w:rsidRPr="006031FE">
        <w:t>eni</w:t>
      </w:r>
      <w:r w:rsidRPr="006031FE">
        <w:t xml:space="preserve"> </w:t>
      </w:r>
      <w:r w:rsidRPr="007847A1">
        <w:t>w zakresie zawartych przez siebie umów o dopłatę do żądania dokumentów związanych z wykorzystaniem środków Funduszu bez wszczynania kontroli, o której mowa w art. 18.”;</w:t>
      </w:r>
    </w:p>
    <w:p w14:paraId="164BCEFB" w14:textId="77777777" w:rsidR="00983BA4" w:rsidRPr="007847A1" w:rsidRDefault="00983BA4" w:rsidP="00983BA4">
      <w:pPr>
        <w:pStyle w:val="PKTpunkt"/>
        <w:keepNext/>
      </w:pPr>
      <w:r w:rsidRPr="007847A1">
        <w:t>22)</w:t>
      </w:r>
      <w:r w:rsidRPr="007847A1">
        <w:tab/>
        <w:t>w art. 19:</w:t>
      </w:r>
    </w:p>
    <w:p w14:paraId="75502E13" w14:textId="77777777" w:rsidR="00983BA4" w:rsidRPr="007847A1" w:rsidRDefault="00983BA4" w:rsidP="00983BA4">
      <w:pPr>
        <w:pStyle w:val="LITlitera"/>
        <w:keepNext/>
      </w:pPr>
      <w:r w:rsidRPr="007847A1">
        <w:t>a)</w:t>
      </w:r>
      <w:r w:rsidRPr="007847A1">
        <w:tab/>
        <w:t>ust. 1 otrzymuje brzmienie:</w:t>
      </w:r>
    </w:p>
    <w:p w14:paraId="20048644" w14:textId="477C8F83" w:rsidR="00983BA4" w:rsidRPr="007847A1" w:rsidRDefault="00983BA4" w:rsidP="00983BA4">
      <w:pPr>
        <w:pStyle w:val="ZLITUSTzmustliter"/>
      </w:pPr>
      <w:r w:rsidRPr="007847A1">
        <w:t>„1. W terminie do dnia 10 marca danego roku marszałek województwa przedstawia dysponentowi Funduszu roczne sprawozdanie z realizacji zadań, na które zostało udzielone dofinansowanie w danym województwie, dotyczące roku poprzedniego.”,</w:t>
      </w:r>
    </w:p>
    <w:p w14:paraId="689F9FD0" w14:textId="7AD4C893" w:rsidR="00983BA4" w:rsidRPr="007847A1" w:rsidRDefault="00983BA4" w:rsidP="00983BA4">
      <w:pPr>
        <w:pStyle w:val="LITlitera"/>
        <w:keepNext/>
      </w:pPr>
      <w:r w:rsidRPr="007847A1">
        <w:lastRenderedPageBreak/>
        <w:t>b)</w:t>
      </w:r>
      <w:r w:rsidRPr="007847A1">
        <w:tab/>
        <w:t>po ust. 1 dodaje się ust. 1a w brzmieniu:</w:t>
      </w:r>
    </w:p>
    <w:p w14:paraId="4EC2E8D8" w14:textId="52ACE997" w:rsidR="00983BA4" w:rsidRPr="007847A1" w:rsidRDefault="00983BA4" w:rsidP="00983BA4">
      <w:pPr>
        <w:pStyle w:val="ZLITUSTzmustliter"/>
      </w:pPr>
      <w:r w:rsidRPr="007847A1">
        <w:t>„1a. W terminie do dnia 1 marca danego roku wojewoda przekazuje marszałkowi województwa dane i informacje niezbędne do sporządzenia sprawozdania, o którym mowa w ust. 1, w zakresie udzielonego przez wojewodę dofinansowania w danym województwie, dotyczące roku poprzedniego.”,</w:t>
      </w:r>
    </w:p>
    <w:p w14:paraId="266B9118" w14:textId="77777777" w:rsidR="00983BA4" w:rsidRPr="007847A1" w:rsidRDefault="00983BA4" w:rsidP="00983BA4">
      <w:pPr>
        <w:pStyle w:val="LITlitera"/>
        <w:keepNext/>
      </w:pPr>
      <w:r w:rsidRPr="007847A1">
        <w:t>c)</w:t>
      </w:r>
      <w:r w:rsidRPr="007847A1">
        <w:tab/>
        <w:t>w ust. 2:</w:t>
      </w:r>
    </w:p>
    <w:p w14:paraId="07AA0B68" w14:textId="77777777" w:rsidR="00983BA4" w:rsidRPr="007847A1" w:rsidRDefault="00983BA4" w:rsidP="00983BA4">
      <w:pPr>
        <w:pStyle w:val="TIRtiret"/>
        <w:keepNext/>
      </w:pPr>
      <w:bookmarkStart w:id="49" w:name="_Hlk219121660"/>
      <w:r w:rsidRPr="007847A1">
        <w:t>–</w:t>
      </w:r>
      <w:bookmarkEnd w:id="49"/>
      <w:r w:rsidRPr="007847A1">
        <w:tab/>
        <w:t>pkt 1 otrzymuje brzmienie:</w:t>
      </w:r>
    </w:p>
    <w:p w14:paraId="21844569" w14:textId="5E5AD7C8" w:rsidR="00983BA4" w:rsidRPr="007847A1" w:rsidRDefault="00983BA4" w:rsidP="00983BA4">
      <w:pPr>
        <w:pStyle w:val="ZTIRPKTzmpkttiret"/>
      </w:pPr>
      <w:r w:rsidRPr="007847A1">
        <w:t>„1)</w:t>
      </w:r>
      <w:r w:rsidRPr="007847A1">
        <w:tab/>
        <w:t xml:space="preserve">nazwę marszałka województwa i jego numer identyfikacji podatkowej </w:t>
      </w:r>
      <w:r w:rsidRPr="006031FE">
        <w:t>(NIP)</w:t>
      </w:r>
      <w:r w:rsidR="007C4409" w:rsidRPr="006031FE">
        <w:t>;</w:t>
      </w:r>
      <w:r w:rsidRPr="007847A1">
        <w:t>”,</w:t>
      </w:r>
    </w:p>
    <w:p w14:paraId="6A67A28F" w14:textId="77777777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pkt 3 otrzymuje brzmienie:</w:t>
      </w:r>
    </w:p>
    <w:p w14:paraId="24D44ADA" w14:textId="2AEEC3E4" w:rsidR="00983BA4" w:rsidRPr="007847A1" w:rsidRDefault="00983BA4" w:rsidP="00983BA4">
      <w:pPr>
        <w:pStyle w:val="ZTIRPKTzmpkttiret"/>
      </w:pPr>
      <w:r w:rsidRPr="007847A1">
        <w:t>„3)</w:t>
      </w:r>
      <w:r w:rsidRPr="007847A1">
        <w:tab/>
        <w:t xml:space="preserve">kwotę dopłaty wydatkowaną przez marszałka </w:t>
      </w:r>
      <w:r w:rsidRPr="006031FE">
        <w:t>województwa</w:t>
      </w:r>
      <w:r w:rsidR="007C4409" w:rsidRPr="006031FE">
        <w:t>;</w:t>
      </w:r>
      <w:r w:rsidRPr="007847A1">
        <w:t>”,</w:t>
      </w:r>
    </w:p>
    <w:p w14:paraId="7F484D2E" w14:textId="77777777" w:rsidR="00983BA4" w:rsidRPr="007847A1" w:rsidRDefault="00983BA4" w:rsidP="00983BA4">
      <w:pPr>
        <w:pStyle w:val="TIRtiret"/>
        <w:keepNext/>
      </w:pPr>
      <w:r w:rsidRPr="007847A1">
        <w:t>–</w:t>
      </w:r>
      <w:r w:rsidRPr="007847A1">
        <w:tab/>
        <w:t>w pkt 6 kropkę zastępuje się średnikiem i dodaje się pkt 7 i 8 w brzmieniu:</w:t>
      </w:r>
    </w:p>
    <w:p w14:paraId="13C5E290" w14:textId="582A961D" w:rsidR="00983BA4" w:rsidRPr="007847A1" w:rsidRDefault="00983BA4" w:rsidP="00983BA4">
      <w:pPr>
        <w:pStyle w:val="ZTIRPKTzmpkttiret"/>
      </w:pPr>
      <w:r w:rsidRPr="007847A1">
        <w:t>„7)</w:t>
      </w:r>
      <w:r w:rsidRPr="007847A1">
        <w:tab/>
        <w:t>wykaz miejscowości, przez które przebiegają linie, o których mowa w pkt 6;</w:t>
      </w:r>
    </w:p>
    <w:p w14:paraId="299163BD" w14:textId="0141EDD2" w:rsidR="00983BA4" w:rsidRPr="007847A1" w:rsidRDefault="00983BA4" w:rsidP="00983BA4">
      <w:pPr>
        <w:pStyle w:val="ZTIRPKTzmpkttiret"/>
      </w:pPr>
      <w:r w:rsidRPr="007847A1">
        <w:t>8)</w:t>
      </w:r>
      <w:r w:rsidRPr="007847A1">
        <w:tab/>
      </w:r>
      <w:r w:rsidR="00F04EF3" w:rsidRPr="006031FE">
        <w:t>wykaz</w:t>
      </w:r>
      <w:r w:rsidR="00F04EF3">
        <w:t xml:space="preserve"> </w:t>
      </w:r>
      <w:r w:rsidRPr="007847A1">
        <w:t>miejscowości, w których jest wykonywany przejazd na żądanie.”;</w:t>
      </w:r>
    </w:p>
    <w:p w14:paraId="49AC10B1" w14:textId="501FA6C3" w:rsidR="00983BA4" w:rsidRPr="007847A1" w:rsidRDefault="00983BA4" w:rsidP="00983BA4">
      <w:pPr>
        <w:pStyle w:val="PKTpunkt"/>
        <w:keepNext/>
      </w:pPr>
      <w:r w:rsidRPr="007847A1">
        <w:t>23)</w:t>
      </w:r>
      <w:r w:rsidRPr="007847A1">
        <w:tab/>
        <w:t>po art. 20 dodaje się art. 20a:</w:t>
      </w:r>
    </w:p>
    <w:p w14:paraId="690937A1" w14:textId="3EF644E6" w:rsidR="00983BA4" w:rsidRPr="007847A1" w:rsidRDefault="00983BA4" w:rsidP="00983BA4">
      <w:pPr>
        <w:pStyle w:val="ZARTzmartartykuempunktem"/>
      </w:pPr>
      <w:r w:rsidRPr="007847A1">
        <w:t>„Art. 20a. Marszałek województwa publikuje w Biuletynie Informacji Publicznej na stronie podmiotowej urzędu marszałkowskiego informacje o liniach komunikacyjnych częściowo sfinansowanych ze środków Funduszu ze środków przyznanych dla województwa wraz z informacją o organizatorach tych linii.”;</w:t>
      </w:r>
    </w:p>
    <w:p w14:paraId="21A819D2" w14:textId="77777777" w:rsidR="00983BA4" w:rsidRPr="007847A1" w:rsidRDefault="00983BA4" w:rsidP="00983BA4">
      <w:pPr>
        <w:pStyle w:val="PKTpunkt"/>
        <w:keepNext/>
      </w:pPr>
      <w:r w:rsidRPr="007847A1">
        <w:t>24)</w:t>
      </w:r>
      <w:r w:rsidRPr="007847A1">
        <w:tab/>
        <w:t>w art. 53 w ust. 1 w pkt 15 kropkę zastępuje się średnikiem i dodaje się pkt 16–18 w brzmieniu:</w:t>
      </w:r>
    </w:p>
    <w:p w14:paraId="48F34A35" w14:textId="7A3B63E2" w:rsidR="00983BA4" w:rsidRPr="007847A1" w:rsidRDefault="00983BA4" w:rsidP="00983BA4">
      <w:pPr>
        <w:pStyle w:val="ZPKTzmpktartykuempunktem"/>
      </w:pPr>
      <w:r w:rsidRPr="007847A1">
        <w:t>„16)</w:t>
      </w:r>
      <w:r w:rsidRPr="007847A1">
        <w:tab/>
        <w:t>2034 – 400 000 000 zł;</w:t>
      </w:r>
    </w:p>
    <w:p w14:paraId="3872A095" w14:textId="77777777" w:rsidR="00983BA4" w:rsidRPr="007847A1" w:rsidRDefault="00983BA4" w:rsidP="00983BA4">
      <w:pPr>
        <w:pStyle w:val="ZPKTzmpktartykuempunktem"/>
      </w:pPr>
      <w:r w:rsidRPr="007847A1">
        <w:t>17)</w:t>
      </w:r>
      <w:r w:rsidRPr="007847A1">
        <w:tab/>
        <w:t>2035 – 400 000 000 zł;</w:t>
      </w:r>
    </w:p>
    <w:p w14:paraId="208738FE" w14:textId="19FF4ECC" w:rsidR="00983BA4" w:rsidRPr="007847A1" w:rsidRDefault="00983BA4" w:rsidP="00983BA4">
      <w:pPr>
        <w:pStyle w:val="ZPKTzmpktartykuempunktem"/>
      </w:pPr>
      <w:r w:rsidRPr="007847A1">
        <w:t>18)</w:t>
      </w:r>
      <w:r w:rsidRPr="007847A1">
        <w:tab/>
        <w:t>2036 – 400 000 000 zł.”.</w:t>
      </w:r>
    </w:p>
    <w:p w14:paraId="7EA218F9" w14:textId="05B5F91B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15.</w:t>
      </w:r>
      <w:r w:rsidRPr="007847A1">
        <w:t xml:space="preserve"> </w:t>
      </w:r>
      <w:bookmarkStart w:id="50" w:name="_Hlk226551332"/>
      <w:r w:rsidRPr="007847A1">
        <w:t>1. Plany zrównoważonego rozwoju publicznego transportu zbiorowego sporządzone przed dniem wejścia w życie niniejszej ustawy pozostają w mocy do dnia 31 grudnia 2029 r.</w:t>
      </w:r>
      <w:bookmarkEnd w:id="50"/>
    </w:p>
    <w:p w14:paraId="2BA50B35" w14:textId="77777777" w:rsidR="00983BA4" w:rsidRPr="007847A1" w:rsidRDefault="00983BA4" w:rsidP="00983BA4">
      <w:pPr>
        <w:pStyle w:val="USTustnpkodeksu"/>
        <w:keepNext/>
      </w:pPr>
      <w:r w:rsidRPr="007847A1">
        <w:t>2. W terminie, o którym mowa w ust. 1:</w:t>
      </w:r>
    </w:p>
    <w:p w14:paraId="75ABC8BE" w14:textId="6E651FF7" w:rsidR="00983BA4" w:rsidRPr="007847A1" w:rsidRDefault="00983BA4" w:rsidP="00983BA4">
      <w:pPr>
        <w:pStyle w:val="PKTpunkt"/>
      </w:pPr>
      <w:r w:rsidRPr="007847A1">
        <w:t>1)</w:t>
      </w:r>
      <w:r w:rsidRPr="007847A1">
        <w:tab/>
        <w:t>nie jest wymagana zgodność Schematu sieci komunikacyjnej, o którym mowa w art. 14a ust. 1 ustawy zmienianej w art. 1, oraz Schematu sieci komunikacyjnej w województwie, o którym mowa w art. 14b ust. 2 ustawy</w:t>
      </w:r>
      <w:r w:rsidR="007C4409">
        <w:t xml:space="preserve"> </w:t>
      </w:r>
      <w:r w:rsidR="007C4409" w:rsidRPr="006031FE">
        <w:t>zmienianej w art. 1</w:t>
      </w:r>
      <w:r w:rsidRPr="007847A1">
        <w:t>, z planami, o których mowa w ust. 1;</w:t>
      </w:r>
    </w:p>
    <w:p w14:paraId="5A410EB8" w14:textId="20202C5A" w:rsidR="00983BA4" w:rsidRPr="007847A1" w:rsidRDefault="00983BA4" w:rsidP="00983BA4">
      <w:pPr>
        <w:pStyle w:val="PKTpunkt"/>
      </w:pPr>
      <w:r w:rsidRPr="007847A1">
        <w:lastRenderedPageBreak/>
        <w:t>2)</w:t>
      </w:r>
      <w:r w:rsidRPr="007847A1">
        <w:tab/>
        <w:t>nie stosuje się</w:t>
      </w:r>
      <w:r w:rsidR="007C4409">
        <w:t xml:space="preserve"> </w:t>
      </w:r>
      <w:r w:rsidR="007C4409" w:rsidRPr="006031FE">
        <w:t>przepisu</w:t>
      </w:r>
      <w:r w:rsidRPr="007847A1">
        <w:t xml:space="preserve"> art. 14b ust. 2 pkt 1 ustawy zmienianej w art. 1.</w:t>
      </w:r>
    </w:p>
    <w:p w14:paraId="0CDE7FB0" w14:textId="05C442A6" w:rsidR="00983BA4" w:rsidRPr="007847A1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16.</w:t>
      </w:r>
      <w:r w:rsidRPr="007847A1">
        <w:t xml:space="preserve"> Pierwszy po wejściu w życie niniejszej ustawy:</w:t>
      </w:r>
    </w:p>
    <w:p w14:paraId="4ED54A6B" w14:textId="77777777" w:rsidR="00983BA4" w:rsidRPr="007847A1" w:rsidRDefault="00983BA4" w:rsidP="00983BA4">
      <w:pPr>
        <w:pStyle w:val="PKTpunkt"/>
      </w:pPr>
      <w:r w:rsidRPr="007847A1">
        <w:t>1)</w:t>
      </w:r>
      <w:r w:rsidRPr="007847A1">
        <w:tab/>
        <w:t>Schemat sieci komunikacyjnej w województwie, o którym mowa w art. 14b ust. 2 ustawy zmienianej w art.1, sporządza się w terminie do dnia 15 listopada 2026 r.;</w:t>
      </w:r>
    </w:p>
    <w:p w14:paraId="6794CFA6" w14:textId="77777777" w:rsidR="00983BA4" w:rsidRPr="007847A1" w:rsidRDefault="00983BA4" w:rsidP="00983BA4">
      <w:pPr>
        <w:pStyle w:val="PKTpunkt"/>
      </w:pPr>
      <w:r w:rsidRPr="007847A1">
        <w:t>2)</w:t>
      </w:r>
      <w:r w:rsidRPr="007847A1">
        <w:tab/>
        <w:t>Schemat sieci komunikacyjnej w międzywojewódzkich i międzynarodowych przewozach pasażerskich w transporcie kolejowym, o którym mowa w art. 14e ust. 1 ustawy zmienianej w art. 1, sporządza się w terminie 3 miesięcy od dnia wejścia w życie niniejszej ustawy.</w:t>
      </w:r>
    </w:p>
    <w:p w14:paraId="52EEF8E8" w14:textId="33475C6B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17.</w:t>
      </w:r>
      <w:r w:rsidRPr="007847A1">
        <w:t xml:space="preserve"> W sprawach dotyczących umów o świadczenie usług w zakresie publicznego transportu zbiorowego wszczętych i niezakończonych przed dniem wejścia w życie niniejszej ustawy stosuje się przepisy dotychczasowe.</w:t>
      </w:r>
    </w:p>
    <w:p w14:paraId="34CFC1CF" w14:textId="5328792B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18.</w:t>
      </w:r>
      <w:r w:rsidRPr="007847A1">
        <w:t xml:space="preserve"> W terminie do dnia 31 grudnia 2027 r. rozkłady jazdy sporządzone przed dniem wejścia w życie niniejszej ustawy należy dostosować do zasad, o których mowa w art. 46 ust. 1 pkt 5 lit. b–f ustawy zmienianej w art. 1 w brzmieniu nadanym niniejszą ustawą.</w:t>
      </w:r>
    </w:p>
    <w:p w14:paraId="4BECA421" w14:textId="240766A6" w:rsidR="00F04EF3" w:rsidRPr="00F235F8" w:rsidRDefault="00983BA4" w:rsidP="00F04EF3">
      <w:pPr>
        <w:pStyle w:val="ARTartustawynprozporzdzenia"/>
      </w:pPr>
      <w:r w:rsidRPr="007847A1">
        <w:rPr>
          <w:rStyle w:val="Ppogrubienie"/>
        </w:rPr>
        <w:t>Art. 19.</w:t>
      </w:r>
      <w:r w:rsidRPr="007847A1">
        <w:t xml:space="preserve"> </w:t>
      </w:r>
      <w:r w:rsidR="00F04EF3" w:rsidRPr="006031FE">
        <w:t>W okresie do dnia zakończenia obowiązywania umów o dopłatę z Funduszu rozwoju przewozów autobusowych o charakterze użyteczności publicznej, których okres obowiązywania i przewidzianego w tych umowach dofinansowania przewozów o charakterze użyteczności publicznej przekracza rok budżetowy, a które zostały zawarte przed dniem wejścia w życie niniejszej ustawy, stosuje się przepisy ustawy zmienianej w art. 14 w brzmieniu dotychczasowym.</w:t>
      </w:r>
    </w:p>
    <w:p w14:paraId="5568F528" w14:textId="5EC3D51C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20.</w:t>
      </w:r>
      <w:r w:rsidRPr="007847A1">
        <w:t xml:space="preserve"> 1.</w:t>
      </w:r>
      <w:r w:rsidR="00F04EF3">
        <w:t xml:space="preserve"> </w:t>
      </w:r>
      <w:r w:rsidRPr="007847A1">
        <w:t>W okresie obowiązywania umów o dopłatę zawartych na podstawie przepisów dotychczasowych, których okres obowiązywania i przewidzianego w tych umowach dofinansowania przewozów autobusowych o charakterze użyteczności publicznej przekracza rok budżetowy, w którym te umowy zostały zawarte, wojewoda, w terminie wskazanym przez dysponenta Funduszu przeciwdziałania wykluczeniu transportowemu,</w:t>
      </w:r>
      <w:r w:rsidR="00F04EF3">
        <w:t xml:space="preserve"> </w:t>
      </w:r>
      <w:r w:rsidR="00F04EF3" w:rsidRPr="002D4FFC">
        <w:t>o którym mowa w ustawie zmienianej w art. 14 w brzmieniu nadanym niniejszą ustawą,</w:t>
      </w:r>
      <w:r w:rsidRPr="007847A1">
        <w:t xml:space="preserve"> przekazuje mu informacje o kwocie środków zaangażowanych na kolejny rok budżetowy, wynikającej z tych umów.</w:t>
      </w:r>
    </w:p>
    <w:p w14:paraId="3691E1D7" w14:textId="1748E8A3" w:rsidR="00983BA4" w:rsidRPr="007847A1" w:rsidRDefault="00983BA4" w:rsidP="00983BA4">
      <w:pPr>
        <w:pStyle w:val="USTustnpkodeksu"/>
      </w:pPr>
      <w:r w:rsidRPr="006031FE">
        <w:t xml:space="preserve">2. </w:t>
      </w:r>
      <w:r w:rsidR="00565C60" w:rsidRPr="006031FE">
        <w:t>Dysponent Funduszu przeciwdziałania wykluczeniu transportowemu, o którym mowa w ustawie zmienianej w art. 14 w brzmieniu nadanym niniejsz</w:t>
      </w:r>
      <w:r w:rsidR="003B4A3C" w:rsidRPr="006031FE">
        <w:t>ą</w:t>
      </w:r>
      <w:r w:rsidR="00565C60" w:rsidRPr="006031FE">
        <w:t xml:space="preserve"> ustawą, na podstawie otrzymanych informacji określa łączną wysokość środków tego Funduszu przewidzianych do podziału na województwa na dany rok budżetowy przez pomniejszenie kwoty przewidzianej w </w:t>
      </w:r>
      <w:r w:rsidR="00565C60" w:rsidRPr="006031FE">
        <w:lastRenderedPageBreak/>
        <w:t>planie finansowym Funduszu na dofinansowanie zadań własnych organizatorów w zakresie przewozów autobusowych o charakterze użyteczności publicznej i przejazdu na żądanie, o którym mowa w art. 2 pkt 5a ustawy zmienianej w art. 14 w brzmieniu nadanym niniejszą ustawą, o środki zaangażowane w ramach umów o dopłatę, o których mowa w ust. 1 oraz w art. 9a ust. 1 ustawy zmienianej w art. 14 w brzmieniu dotychczasowym.</w:t>
      </w:r>
    </w:p>
    <w:p w14:paraId="1591B493" w14:textId="7075A256" w:rsidR="00983BA4" w:rsidRPr="007847A1" w:rsidRDefault="00983BA4" w:rsidP="00983BA4">
      <w:pPr>
        <w:pStyle w:val="USTustnpkodeksu"/>
      </w:pPr>
      <w:r w:rsidRPr="007847A1">
        <w:t xml:space="preserve">3. Dysponent Funduszu przeciwdziałania wykluczeniu transportowemu dokonuje podziału niezaangażowanych środków, o których mowa w ust. 2, przewidzianych na dany rok budżetowy w planie finansowym Funduszu na dofinansowanie realizacji zadań, o których mowa w art. 6 pkt 1 ustawy zmienianej w art. 14 w brzmieniu nadanym niniejszą ustawą, w poszczególnych województwach, po uzgodnieniu planu finansowego Funduszu, o którym mowa w art. 8 ust. 4 </w:t>
      </w:r>
      <w:r w:rsidRPr="006031FE">
        <w:t>ustawy</w:t>
      </w:r>
      <w:r w:rsidR="007C4409" w:rsidRPr="006031FE">
        <w:t xml:space="preserve"> zmienianej w art. 14</w:t>
      </w:r>
      <w:r w:rsidRPr="007847A1">
        <w:t>.</w:t>
      </w:r>
    </w:p>
    <w:p w14:paraId="72AC6F62" w14:textId="77777777" w:rsidR="00565C60" w:rsidRPr="006F7B74" w:rsidRDefault="00983BA4" w:rsidP="00565C60">
      <w:pPr>
        <w:pStyle w:val="ARTartustawynprozporzdzenia"/>
      </w:pPr>
      <w:r w:rsidRPr="007847A1">
        <w:rPr>
          <w:rStyle w:val="Ppogrubienie"/>
        </w:rPr>
        <w:t>Art. 21.</w:t>
      </w:r>
      <w:r w:rsidRPr="007847A1">
        <w:t xml:space="preserve"> </w:t>
      </w:r>
      <w:r w:rsidR="00565C60" w:rsidRPr="006031FE">
        <w:t>Operatorzy realizujący przewozy na liniach komunikacyjnych objętych dopłatą z Funduszu przeciwdziałania wykluczeniu transportowemu, o którym mowa w ustawie zmienianej w art. 14 w brzmieniu nadanym niniejszą ustawą, są obowiązani dostosować, w terminie 12 miesięcy od dnia wejścia w życie niniejszej ustawy, pojazdy do realizacji obowiązku, o którym mowa w art. 11g ust. 1 ustawy zmienianej w art. 14 w brzmieniu nadanym niniejszą ustawą.</w:t>
      </w:r>
    </w:p>
    <w:p w14:paraId="6AD5195E" w14:textId="6E69DAEC" w:rsidR="00983BA4" w:rsidRPr="007847A1" w:rsidRDefault="00983BA4" w:rsidP="00983BA4">
      <w:pPr>
        <w:pStyle w:val="ARTartustawynprozporzdzenia"/>
      </w:pPr>
      <w:r w:rsidRPr="007847A1">
        <w:rPr>
          <w:rStyle w:val="Ppogrubienie"/>
        </w:rPr>
        <w:t>Art. 22.</w:t>
      </w:r>
      <w:r w:rsidRPr="007847A1">
        <w:t xml:space="preserve"> </w:t>
      </w:r>
      <w:bookmarkStart w:id="51" w:name="_Hlk194594553"/>
      <w:r w:rsidRPr="007847A1">
        <w:t xml:space="preserve">Do postępowań wszczętych i niezakończonych przed dniem wejścia w życie niniejszej ustawy w sprawach dotyczących zwrotu dopłat z Funduszu rozwoju przewozów autobusowych o charakterze użyteczności </w:t>
      </w:r>
      <w:r w:rsidRPr="006031FE">
        <w:t>publicznej</w:t>
      </w:r>
      <w:bookmarkEnd w:id="51"/>
      <w:r w:rsidR="003B4A3C" w:rsidRPr="006031FE">
        <w:t xml:space="preserve"> stosuje się przepisy dotychczasowe</w:t>
      </w:r>
      <w:r w:rsidRPr="006031FE">
        <w:t>.</w:t>
      </w:r>
    </w:p>
    <w:p w14:paraId="0C3B0EF5" w14:textId="7E6961CF" w:rsidR="00983BA4" w:rsidRPr="00B97FD1" w:rsidRDefault="00983BA4" w:rsidP="00983BA4">
      <w:pPr>
        <w:pStyle w:val="ARTartustawynprozporzdzenia"/>
      </w:pPr>
      <w:r w:rsidRPr="007847A1">
        <w:rPr>
          <w:rStyle w:val="Ppogrubienie"/>
        </w:rPr>
        <w:t xml:space="preserve">Art. 23. </w:t>
      </w:r>
      <w:r w:rsidRPr="00B97FD1">
        <w:t xml:space="preserve">Limitu, o którym mowa w art. 9a ust. 2 </w:t>
      </w:r>
      <w:bookmarkStart w:id="52" w:name="_Hlk220425182"/>
      <w:r w:rsidRPr="00B97FD1">
        <w:t>ustawy zmienianej w art. 14 w brzmieniu nadanym niniejszą ustawą</w:t>
      </w:r>
      <w:bookmarkEnd w:id="52"/>
      <w:r w:rsidRPr="00B97FD1">
        <w:t>, nie stosuje się do umów wieloletnich zawartych przed dniem wejścia w życie niniejszej ustawy.</w:t>
      </w:r>
    </w:p>
    <w:p w14:paraId="50B97E62" w14:textId="6C8339FF" w:rsidR="00983BA4" w:rsidRPr="007847A1" w:rsidRDefault="00983BA4" w:rsidP="00983BA4">
      <w:pPr>
        <w:pStyle w:val="ARTartustawynprozporzdzenia"/>
      </w:pPr>
      <w:bookmarkStart w:id="53" w:name="_Hlk220932087"/>
      <w:r w:rsidRPr="007847A1">
        <w:rPr>
          <w:rStyle w:val="Ppogrubienie"/>
        </w:rPr>
        <w:t xml:space="preserve">Art. 24. </w:t>
      </w:r>
      <w:r w:rsidRPr="00B97FD1">
        <w:t xml:space="preserve">Przepisy </w:t>
      </w:r>
      <w:r w:rsidRPr="007847A1">
        <w:t xml:space="preserve">ustawy zmienianej w art. 14 w brzmieniu nadanym niniejszą ustawą stosuje się od naboru wniosków o objęcie w 2027 r. dopłatą z Funduszu </w:t>
      </w:r>
      <w:bookmarkStart w:id="54" w:name="_Hlk231557562"/>
      <w:r w:rsidRPr="007847A1">
        <w:t>przeciwdziałania wykluczeniu transportowemu</w:t>
      </w:r>
      <w:bookmarkEnd w:id="54"/>
      <w:r w:rsidRPr="007847A1">
        <w:t>.</w:t>
      </w:r>
    </w:p>
    <w:p w14:paraId="773243F9" w14:textId="2FF71F4D" w:rsidR="00983BA4" w:rsidRPr="00B97FD1" w:rsidRDefault="00983BA4" w:rsidP="00983BA4">
      <w:pPr>
        <w:pStyle w:val="ARTartustawynprozporzdzenia"/>
      </w:pPr>
      <w:r w:rsidRPr="007847A1">
        <w:rPr>
          <w:rStyle w:val="Ppogrubienie"/>
        </w:rPr>
        <w:t xml:space="preserve">Art. 25. </w:t>
      </w:r>
      <w:r w:rsidRPr="00B97FD1">
        <w:t>1. Dysponent Funduszu przeciwdziałania wykluczeniu transportowemu sporządza plan finansowy tego funduszu na rok 2027 i przedstawia do uzgodnienia ministrowi właściwemu do spraw finansów publicznych w terminie 14 dni od dnia wejścia w życie niniejszej ustawy.</w:t>
      </w:r>
    </w:p>
    <w:p w14:paraId="5E66A782" w14:textId="262BC11C" w:rsidR="00983BA4" w:rsidRPr="00B97FD1" w:rsidRDefault="00983BA4" w:rsidP="00983BA4">
      <w:pPr>
        <w:pStyle w:val="USTustnpkodeksu"/>
      </w:pPr>
      <w:r w:rsidRPr="00B97FD1">
        <w:lastRenderedPageBreak/>
        <w:t>2. Minister właściwy do spraw finansów publicznych dokonuje uzgodnienia planu, o</w:t>
      </w:r>
      <w:r w:rsidR="003B4A3C">
        <w:t> </w:t>
      </w:r>
      <w:r w:rsidRPr="00B97FD1">
        <w:t>którym mowa w ust. 1, w terminie 7 dni od dnia jego otrzymania.</w:t>
      </w:r>
    </w:p>
    <w:bookmarkEnd w:id="53"/>
    <w:p w14:paraId="23351067" w14:textId="4D457B01" w:rsidR="00983BA4" w:rsidRPr="006031FE" w:rsidRDefault="00983BA4" w:rsidP="00983BA4">
      <w:pPr>
        <w:pStyle w:val="ARTartustawynprozporzdzenia"/>
        <w:keepNext/>
      </w:pPr>
      <w:r w:rsidRPr="007847A1">
        <w:rPr>
          <w:rStyle w:val="Ppogrubienie"/>
        </w:rPr>
        <w:t>Art. 26.</w:t>
      </w:r>
      <w:r w:rsidRPr="007847A1">
        <w:t xml:space="preserve"> </w:t>
      </w:r>
      <w:r w:rsidRPr="006031FE">
        <w:t>Ustawa wchodzi w życie po upływie 14 dni od dnia ogłoszenia, z wyjątkiem:</w:t>
      </w:r>
    </w:p>
    <w:p w14:paraId="076B3F62" w14:textId="39D04CF0" w:rsidR="00565C60" w:rsidRPr="006031FE" w:rsidRDefault="00565C60" w:rsidP="00565C60">
      <w:pPr>
        <w:pStyle w:val="PKTpunkt"/>
      </w:pPr>
      <w:r w:rsidRPr="006031FE">
        <w:t>1)</w:t>
      </w:r>
      <w:r w:rsidRPr="006031FE">
        <w:tab/>
        <w:t>art. 1 pkt 18 lit. a w zakresie art. 46 ust. 1 pkt 5 lit. b–f i art. 18, które wchodzą w</w:t>
      </w:r>
      <w:r w:rsidR="003B4A3C" w:rsidRPr="006031FE">
        <w:t> </w:t>
      </w:r>
      <w:r w:rsidRPr="006031FE">
        <w:t>życie po upływie 6 miesięcy od dnia ogłoszenia;</w:t>
      </w:r>
    </w:p>
    <w:p w14:paraId="386B4C72" w14:textId="4E14FC34" w:rsidR="00565C60" w:rsidRPr="0032507A" w:rsidRDefault="00565C60" w:rsidP="00565C60">
      <w:pPr>
        <w:pStyle w:val="PKTpunkt"/>
      </w:pPr>
      <w:r w:rsidRPr="006031FE">
        <w:t>2)</w:t>
      </w:r>
      <w:r w:rsidRPr="006031FE">
        <w:tab/>
        <w:t>art. 9 pkt 2, 3, 8, 10 i 11 oraz art. 14 pkt 16 w zakresie art. 11g, które wchodzą w życie po upływie 12 miesięcy od dnia ogłoszenia.</w:t>
      </w:r>
    </w:p>
    <w:p w14:paraId="5CDFA458" w14:textId="5611E42C" w:rsidR="005E31CC" w:rsidRPr="007847A1" w:rsidRDefault="005E31CC" w:rsidP="00B97FD1">
      <w:pPr>
        <w:pStyle w:val="PKTpunkt"/>
        <w:rPr>
          <w:rStyle w:val="Ppogrubienie"/>
          <w:b w:val="0"/>
        </w:rPr>
      </w:pPr>
    </w:p>
    <w:sectPr w:rsidR="005E31CC" w:rsidRPr="007847A1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A8FA" w14:textId="77777777" w:rsidR="008F4DC3" w:rsidRDefault="008F4DC3">
      <w:r>
        <w:separator/>
      </w:r>
    </w:p>
  </w:endnote>
  <w:endnote w:type="continuationSeparator" w:id="0">
    <w:p w14:paraId="6538DBD4" w14:textId="77777777" w:rsidR="008F4DC3" w:rsidRDefault="008F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9BAD" w14:textId="77777777" w:rsidR="008F4DC3" w:rsidRDefault="008F4DC3">
      <w:r>
        <w:separator/>
      </w:r>
    </w:p>
  </w:footnote>
  <w:footnote w:type="continuationSeparator" w:id="0">
    <w:p w14:paraId="5789EA93" w14:textId="77777777" w:rsidR="008F4DC3" w:rsidRDefault="008F4DC3">
      <w:r>
        <w:continuationSeparator/>
      </w:r>
    </w:p>
  </w:footnote>
  <w:footnote w:id="1">
    <w:p w14:paraId="79379A04" w14:textId="15322208" w:rsidR="00983BA4" w:rsidRDefault="00983BA4" w:rsidP="00983BA4">
      <w:pPr>
        <w:pStyle w:val="ODNONIKtreodnonika"/>
        <w:rPr>
          <w:bCs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Niniejszą ustawą zmienia się ustawy: ustawę z dnia 15 listopada 1984 r. – Prawo przewozowe, ustawę z dnia 27 października 1994 r. o autostradach płatnych oraz o Krajowym Funduszu Drogowym, ustawę z dnia 20 czerwca 1997 r. – Prawo o ruchu drogowym, ustawę z dnia 21 sierpnia 1997 r. o ochronie zwierząt, </w:t>
      </w:r>
      <w:r>
        <w:rPr>
          <w:bCs/>
        </w:rPr>
        <w:t>ustawę z dnia 27 kwietnia 2001 r. – Prawo ochrony środowiska, ustawę z dnia 11 maja 2001 r. – Prawo o miarach,</w:t>
      </w:r>
      <w:r>
        <w:t xml:space="preserve"> </w:t>
      </w:r>
      <w:r>
        <w:rPr>
          <w:bCs/>
        </w:rPr>
        <w:t xml:space="preserve">ustawę z dnia 24 sierpnia 2001 r. </w:t>
      </w:r>
      <w:bookmarkStart w:id="0" w:name="_Hlk222215420"/>
      <w:r>
        <w:rPr>
          <w:bCs/>
        </w:rPr>
        <w:t xml:space="preserve">– </w:t>
      </w:r>
      <w:bookmarkEnd w:id="0"/>
      <w:r>
        <w:rPr>
          <w:bCs/>
        </w:rPr>
        <w:t xml:space="preserve">Kodeks postępowania w sprawach o wykroczenia, </w:t>
      </w:r>
      <w:r>
        <w:t>ustawę z dnia 6 września 2001 r. o transporcie drogowym,</w:t>
      </w:r>
      <w:r>
        <w:rPr>
          <w:bCs/>
        </w:rPr>
        <w:t xml:space="preserve"> ustawę z dnia 19 sierpnia 2011 r. o przewozie towarów niebezpiecznych, ustawę z dnia 9 marca 2017 r. o systemie monitorowania drogowego i kolejowego przewozu towarów oraz obrotu paliwami opałowymi, ustawę z dnia 11 stycznia 2018 r. o </w:t>
      </w:r>
      <w:proofErr w:type="spellStart"/>
      <w:r>
        <w:rPr>
          <w:bCs/>
        </w:rPr>
        <w:t>elektromobilności</w:t>
      </w:r>
      <w:proofErr w:type="spellEnd"/>
      <w:r>
        <w:rPr>
          <w:bCs/>
        </w:rPr>
        <w:t xml:space="preserve"> i paliwach alternatywnych, ustawę z dnia 5 lipca 2018 r. o tachografach oraz </w:t>
      </w:r>
      <w:r>
        <w:t>ustawę z dnia 16 maja 2019 r. o Funduszu rozwoju przewozów autobusowych o charakterze użyteczności publicznej.</w:t>
      </w:r>
    </w:p>
  </w:footnote>
  <w:footnote w:id="2">
    <w:p w14:paraId="651C7A58" w14:textId="77777777" w:rsidR="00983BA4" w:rsidRDefault="00983BA4" w:rsidP="00983BA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 Dz. U. z 2025 r. poz. 820, 1006, 1676, 1734, 1843 i 1872 oraz z 2026 r. poz. 180.</w:t>
      </w:r>
    </w:p>
  </w:footnote>
  <w:footnote w:id="3">
    <w:p w14:paraId="108E7B95" w14:textId="77777777" w:rsidR="00983BA4" w:rsidRDefault="00983BA4" w:rsidP="0001328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 Dz. U. z 2025 r. poz. </w:t>
      </w:r>
      <w:r>
        <w:rPr>
          <w:bCs/>
        </w:rPr>
        <w:t>1080, 1812 i 1863 oraz z 2026 r. poz. 176, 426, 605, 607 i 635.</w:t>
      </w:r>
    </w:p>
  </w:footnote>
  <w:footnote w:id="4">
    <w:p w14:paraId="4527AF09" w14:textId="77777777" w:rsidR="00983BA4" w:rsidRDefault="00983BA4" w:rsidP="00983BA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 Dz. U. z 2025 r. poz. 1178, 1661, 1814, 1818 i 1872 oraz z 2026 r. poz. 473.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247C3D4C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3C50D0" w:rsidRPr="003C50D0">
        <w:rPr>
          <w:b/>
          <w:noProof/>
        </w:rPr>
        <w:t>2026-07-16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2D4FFC">
          <w:rPr>
            <w:rStyle w:val="Ppogrubienie"/>
            <w:noProof/>
          </w:rPr>
          <w:t>V5_1371-10.NK.DOCX</w:t>
        </w:r>
        <w:r w:rsidRPr="00C53EFB">
          <w:rPr>
            <w:rStyle w:val="Ppogrubienie"/>
          </w:rPr>
          <w:fldChar w:fldCharType="end"/>
        </w:r>
        <w:r w:rsidR="00983BA4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466DBF6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983BA4" w:rsidRPr="00983BA4">
      <w:rPr>
        <w:rStyle w:val="Ppogrubienie"/>
      </w:rPr>
      <w:t>2700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67DADD2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C50D0">
      <w:rPr>
        <w:rStyle w:val="Ppogrubienie"/>
        <w:noProof/>
      </w:rPr>
      <w:t>2026-07-16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D4FFC">
          <w:rPr>
            <w:rStyle w:val="Ppogrubienie"/>
            <w:noProof/>
          </w:rPr>
          <w:t>V5_1371-10.NK.DOCX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F137B6"/>
    <w:multiLevelType w:val="hybridMultilevel"/>
    <w:tmpl w:val="E9A85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9"/>
  </w:num>
  <w:num w:numId="6" w16cid:durableId="894508430">
    <w:abstractNumId w:val="35"/>
  </w:num>
  <w:num w:numId="7" w16cid:durableId="530649816">
    <w:abstractNumId w:val="39"/>
  </w:num>
  <w:num w:numId="8" w16cid:durableId="253629618">
    <w:abstractNumId w:val="35"/>
  </w:num>
  <w:num w:numId="9" w16cid:durableId="2050647812">
    <w:abstractNumId w:val="39"/>
  </w:num>
  <w:num w:numId="10" w16cid:durableId="2067561320">
    <w:abstractNumId w:val="35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7"/>
  </w:num>
  <w:num w:numId="28" w16cid:durableId="1243030328">
    <w:abstractNumId w:val="27"/>
  </w:num>
  <w:num w:numId="29" w16cid:durableId="815297834">
    <w:abstractNumId w:val="40"/>
  </w:num>
  <w:num w:numId="30" w16cid:durableId="1675766395">
    <w:abstractNumId w:val="36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4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3"/>
  </w:num>
  <w:num w:numId="41" w16cid:durableId="1084835481">
    <w:abstractNumId w:val="31"/>
  </w:num>
  <w:num w:numId="42" w16cid:durableId="1839996779">
    <w:abstractNumId w:val="22"/>
  </w:num>
  <w:num w:numId="43" w16cid:durableId="1779446150">
    <w:abstractNumId w:val="38"/>
  </w:num>
  <w:num w:numId="44" w16cid:durableId="628977962">
    <w:abstractNumId w:val="13"/>
  </w:num>
  <w:num w:numId="45" w16cid:durableId="1914004834">
    <w:abstractNumId w:val="41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2"/>
  </w:num>
  <w:num w:numId="49" w16cid:durableId="9305536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28D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5C97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16CB3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5AD1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4FFC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E0F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3C"/>
    <w:rsid w:val="003B4A57"/>
    <w:rsid w:val="003C0AD9"/>
    <w:rsid w:val="003C0ED0"/>
    <w:rsid w:val="003C1D49"/>
    <w:rsid w:val="003C35C4"/>
    <w:rsid w:val="003C50D0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B85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7AA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9A5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C60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1F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03D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379D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2135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7A1"/>
    <w:rsid w:val="0078498A"/>
    <w:rsid w:val="00785A55"/>
    <w:rsid w:val="00786094"/>
    <w:rsid w:val="00787C4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10F3"/>
    <w:rsid w:val="007C3806"/>
    <w:rsid w:val="007C4409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12A"/>
    <w:rsid w:val="00856272"/>
    <w:rsid w:val="008563FF"/>
    <w:rsid w:val="0086018B"/>
    <w:rsid w:val="008611DD"/>
    <w:rsid w:val="0086151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4DC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A2A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BA4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B92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AB9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171"/>
    <w:rsid w:val="00B45199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FD1"/>
    <w:rsid w:val="00BA561A"/>
    <w:rsid w:val="00BB0DC6"/>
    <w:rsid w:val="00BB15E4"/>
    <w:rsid w:val="00BB1E19"/>
    <w:rsid w:val="00BB21D1"/>
    <w:rsid w:val="00BB32F2"/>
    <w:rsid w:val="00BB4338"/>
    <w:rsid w:val="00BB6C0E"/>
    <w:rsid w:val="00BB7860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7B5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5B4D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0CB2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00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4EF3"/>
    <w:rsid w:val="00F115CA"/>
    <w:rsid w:val="00F14817"/>
    <w:rsid w:val="00F14EBA"/>
    <w:rsid w:val="00F1510F"/>
    <w:rsid w:val="00F1533A"/>
    <w:rsid w:val="00F15E5A"/>
    <w:rsid w:val="00F17F0A"/>
    <w:rsid w:val="00F20C29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12008</Words>
  <Characters>72054</Characters>
  <Application>Microsoft Office Word</Application>
  <DocSecurity>0</DocSecurity>
  <Lines>600</Lines>
  <Paragraphs>167</Paragraphs>
  <ScaleCrop>false</ScaleCrop>
  <Company/>
  <LinksUpToDate>false</LinksUpToDate>
  <CharactersWithSpaces>83895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2026-07-16T08:12:00Z</dcterms:created>
  <dcterms:modified xsi:type="dcterms:W3CDTF">2026-07-16T08:12:00Z</dcterms:modified>
  <cp:category/>
</cp:coreProperties>
</file>