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AB62" w14:textId="6E65912A" w:rsidR="008E3F78" w:rsidRPr="008E3F78" w:rsidRDefault="008E3F78" w:rsidP="008E3F78">
      <w:pPr>
        <w:pStyle w:val="OZNPROJEKTUwskazaniedatylubwersjiprojektu"/>
      </w:pPr>
      <w:r w:rsidRPr="008E3F78">
        <w:t>Projekt</w:t>
      </w:r>
    </w:p>
    <w:p w14:paraId="58F5B09B" w14:textId="77777777" w:rsidR="008E3F78" w:rsidRPr="008E3F78" w:rsidRDefault="008E3F78" w:rsidP="008E3F78">
      <w:pPr>
        <w:pStyle w:val="OZNRODZAKTUtznustawalubrozporzdzenieiorganwydajcy"/>
      </w:pPr>
      <w:r w:rsidRPr="008E3F78">
        <w:t>USTAWA</w:t>
      </w:r>
    </w:p>
    <w:p w14:paraId="64851AA0" w14:textId="497EEF18" w:rsidR="008E3F78" w:rsidRPr="008E3F78" w:rsidRDefault="008E3F78" w:rsidP="008E3F78">
      <w:pPr>
        <w:pStyle w:val="DATAAKTUdatauchwalenialubwydaniaaktu"/>
      </w:pPr>
      <w:r w:rsidRPr="008E3F78">
        <w:t>z dnia</w:t>
      </w:r>
    </w:p>
    <w:p w14:paraId="615B50AD" w14:textId="77777777" w:rsidR="008E3F78" w:rsidRPr="008E3F78" w:rsidRDefault="008E3F78" w:rsidP="008E3F78">
      <w:pPr>
        <w:pStyle w:val="TYTUAKTUprzedmiotregulacjiustawylubrozporzdzenia"/>
      </w:pPr>
      <w:r w:rsidRPr="008E3F78">
        <w:t>o zmianie ustawy o promowaniu wytwarzania energii elektrycznej w morskich farmach wiatrowych</w:t>
      </w:r>
    </w:p>
    <w:p w14:paraId="0732F3EA" w14:textId="094FF058" w:rsidR="008E3F78" w:rsidRPr="008E3F78" w:rsidRDefault="008E3F78" w:rsidP="008E3F78">
      <w:pPr>
        <w:pStyle w:val="ARTartustawynprozporzdzenia"/>
      </w:pPr>
      <w:r w:rsidRPr="008E3F78">
        <w:rPr>
          <w:rStyle w:val="Ppogrubienie"/>
        </w:rPr>
        <w:t>Art.</w:t>
      </w:r>
      <w:r w:rsidR="00F436C9">
        <w:rPr>
          <w:rStyle w:val="Ppogrubienie"/>
        </w:rPr>
        <w:t> </w:t>
      </w:r>
      <w:r w:rsidRPr="008E3F78">
        <w:rPr>
          <w:rStyle w:val="Ppogrubienie"/>
        </w:rPr>
        <w:t>1.</w:t>
      </w:r>
      <w:r w:rsidR="00F436C9">
        <w:t> </w:t>
      </w:r>
      <w:r w:rsidRPr="008E3F78">
        <w:t>W ustawie z dnia 17 grudnia 2020 r. o promowaniu wytwarzania energii elektrycznej w morskich farmach wiatrowych (Dz. U. z 2024 r. poz. 182) w art. 31 w ust. 11 wprowadzenie do wyliczenia otrzymuje brzmienie:</w:t>
      </w:r>
    </w:p>
    <w:p w14:paraId="48C3FD2C" w14:textId="2FE5A5AE" w:rsidR="008E3F78" w:rsidRPr="008E3F78" w:rsidRDefault="008E3F78" w:rsidP="00D36B3A">
      <w:pPr>
        <w:pStyle w:val="ZFRAGzmfragmentunpzdaniaartykuempunktem"/>
      </w:pPr>
      <w:r w:rsidRPr="008E3F78">
        <w:t xml:space="preserve">„Minister właściwy </w:t>
      </w:r>
      <w:r w:rsidRPr="00AA7D52">
        <w:t>do</w:t>
      </w:r>
      <w:r w:rsidRPr="008E3F78">
        <w:t xml:space="preserve"> spraw klimatu, po zasięgnięciu opinii ministra właściwego do spraw aktywów państwowych</w:t>
      </w:r>
      <w:r w:rsidR="00B976DE">
        <w:t xml:space="preserve"> oraz ministra właściwego do spraw finansów publicznych</w:t>
      </w:r>
      <w:r w:rsidRPr="008E3F78">
        <w:t xml:space="preserve">, określi, w drodze rozporządzenia, </w:t>
      </w:r>
      <w:bookmarkStart w:id="0" w:name="_Hlk181957309"/>
      <w:r w:rsidRPr="008E3F78">
        <w:t>maksymalną cenę za energię elektryczną wytworzoną w morskiej farmie wiatrowej i wprowadzoną do sieci</w:t>
      </w:r>
      <w:bookmarkEnd w:id="0"/>
      <w:r w:rsidRPr="008E3F78">
        <w:t>, wyrażoną w</w:t>
      </w:r>
      <w:r w:rsidR="00E514DC">
        <w:t xml:space="preserve"> </w:t>
      </w:r>
      <w:r w:rsidRPr="008E3F78">
        <w:t xml:space="preserve">złotych za 1 MWh, jaka może być wskazana w ofertach złożonych w aukcji przez wytwórców, przy czym cena ta może być określona odmiennie </w:t>
      </w:r>
      <w:bookmarkStart w:id="1" w:name="_Hlk181956720"/>
      <w:r w:rsidRPr="008E3F78">
        <w:t xml:space="preserve">dla poszczególnych obszarów, grupy obszarów lub grup obszarów </w:t>
      </w:r>
      <w:bookmarkEnd w:id="1"/>
      <w:r w:rsidRPr="008E3F78">
        <w:t>wskazanych w załączniku nr 1 lub 2 do ustawy, uwzględniając:”.</w:t>
      </w:r>
    </w:p>
    <w:p w14:paraId="5729AA27" w14:textId="6C94FA3F" w:rsidR="00261A16" w:rsidRPr="00737F6A" w:rsidRDefault="008E3F78" w:rsidP="00D36B3A">
      <w:pPr>
        <w:pStyle w:val="ARTartustawynprozporzdzenia"/>
      </w:pPr>
      <w:r w:rsidRPr="008E3F78">
        <w:rPr>
          <w:rStyle w:val="Ppogrubienie"/>
        </w:rPr>
        <w:t>Art.</w:t>
      </w:r>
      <w:r w:rsidR="00F436C9">
        <w:rPr>
          <w:rStyle w:val="Ppogrubienie"/>
        </w:rPr>
        <w:t> </w:t>
      </w:r>
      <w:r w:rsidRPr="008E3F78">
        <w:rPr>
          <w:rStyle w:val="Ppogrubienie"/>
        </w:rPr>
        <w:t>2.</w:t>
      </w:r>
      <w:r w:rsidR="00F436C9">
        <w:t> </w:t>
      </w:r>
      <w:r w:rsidRPr="008E3F78">
        <w:t>Ustawa wchodzi w życie z dniem następującym po dniu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E8BE2" w14:textId="77777777" w:rsidR="00E01105" w:rsidRDefault="00E01105">
      <w:r>
        <w:separator/>
      </w:r>
    </w:p>
  </w:endnote>
  <w:endnote w:type="continuationSeparator" w:id="0">
    <w:p w14:paraId="75E9EC67" w14:textId="77777777" w:rsidR="00E01105" w:rsidRDefault="00E0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8E094" w14:textId="77777777" w:rsidR="00E01105" w:rsidRDefault="00E01105">
      <w:r>
        <w:separator/>
      </w:r>
    </w:p>
  </w:footnote>
  <w:footnote w:type="continuationSeparator" w:id="0">
    <w:p w14:paraId="7905D434" w14:textId="77777777" w:rsidR="00E01105" w:rsidRDefault="00E0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F200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3512167">
    <w:abstractNumId w:val="23"/>
  </w:num>
  <w:num w:numId="2" w16cid:durableId="983310965">
    <w:abstractNumId w:val="23"/>
  </w:num>
  <w:num w:numId="3" w16cid:durableId="660498896">
    <w:abstractNumId w:val="18"/>
  </w:num>
  <w:num w:numId="4" w16cid:durableId="1494949477">
    <w:abstractNumId w:val="18"/>
  </w:num>
  <w:num w:numId="5" w16cid:durableId="690377660">
    <w:abstractNumId w:val="35"/>
  </w:num>
  <w:num w:numId="6" w16cid:durableId="708913625">
    <w:abstractNumId w:val="31"/>
  </w:num>
  <w:num w:numId="7" w16cid:durableId="798760694">
    <w:abstractNumId w:val="35"/>
  </w:num>
  <w:num w:numId="8" w16cid:durableId="686640287">
    <w:abstractNumId w:val="31"/>
  </w:num>
  <w:num w:numId="9" w16cid:durableId="2127580546">
    <w:abstractNumId w:val="35"/>
  </w:num>
  <w:num w:numId="10" w16cid:durableId="1922828387">
    <w:abstractNumId w:val="31"/>
  </w:num>
  <w:num w:numId="11" w16cid:durableId="599878245">
    <w:abstractNumId w:val="14"/>
  </w:num>
  <w:num w:numId="12" w16cid:durableId="465196637">
    <w:abstractNumId w:val="10"/>
  </w:num>
  <w:num w:numId="13" w16cid:durableId="1145658233">
    <w:abstractNumId w:val="15"/>
  </w:num>
  <w:num w:numId="14" w16cid:durableId="1640377949">
    <w:abstractNumId w:val="26"/>
  </w:num>
  <w:num w:numId="15" w16cid:durableId="11155707">
    <w:abstractNumId w:val="14"/>
  </w:num>
  <w:num w:numId="16" w16cid:durableId="1952206134">
    <w:abstractNumId w:val="16"/>
  </w:num>
  <w:num w:numId="17" w16cid:durableId="730738357">
    <w:abstractNumId w:val="8"/>
  </w:num>
  <w:num w:numId="18" w16cid:durableId="1492788746">
    <w:abstractNumId w:val="3"/>
  </w:num>
  <w:num w:numId="19" w16cid:durableId="249776236">
    <w:abstractNumId w:val="2"/>
  </w:num>
  <w:num w:numId="20" w16cid:durableId="2004820988">
    <w:abstractNumId w:val="1"/>
  </w:num>
  <w:num w:numId="21" w16cid:durableId="1334911450">
    <w:abstractNumId w:val="0"/>
  </w:num>
  <w:num w:numId="22" w16cid:durableId="1248996418">
    <w:abstractNumId w:val="9"/>
  </w:num>
  <w:num w:numId="23" w16cid:durableId="598950748">
    <w:abstractNumId w:val="7"/>
  </w:num>
  <w:num w:numId="24" w16cid:durableId="1497452569">
    <w:abstractNumId w:val="6"/>
  </w:num>
  <w:num w:numId="25" w16cid:durableId="496383950">
    <w:abstractNumId w:val="5"/>
  </w:num>
  <w:num w:numId="26" w16cid:durableId="1689520457">
    <w:abstractNumId w:val="4"/>
  </w:num>
  <w:num w:numId="27" w16cid:durableId="460881749">
    <w:abstractNumId w:val="33"/>
  </w:num>
  <w:num w:numId="28" w16cid:durableId="1212618800">
    <w:abstractNumId w:val="25"/>
  </w:num>
  <w:num w:numId="29" w16cid:durableId="1595095351">
    <w:abstractNumId w:val="36"/>
  </w:num>
  <w:num w:numId="30" w16cid:durableId="572160246">
    <w:abstractNumId w:val="32"/>
  </w:num>
  <w:num w:numId="31" w16cid:durableId="13000568">
    <w:abstractNumId w:val="19"/>
  </w:num>
  <w:num w:numId="32" w16cid:durableId="1626473028">
    <w:abstractNumId w:val="11"/>
  </w:num>
  <w:num w:numId="33" w16cid:durableId="1359892282">
    <w:abstractNumId w:val="30"/>
  </w:num>
  <w:num w:numId="34" w16cid:durableId="1435706117">
    <w:abstractNumId w:val="20"/>
  </w:num>
  <w:num w:numId="35" w16cid:durableId="131868050">
    <w:abstractNumId w:val="17"/>
  </w:num>
  <w:num w:numId="36" w16cid:durableId="995913724">
    <w:abstractNumId w:val="22"/>
  </w:num>
  <w:num w:numId="37" w16cid:durableId="877011228">
    <w:abstractNumId w:val="27"/>
  </w:num>
  <w:num w:numId="38" w16cid:durableId="2061124787">
    <w:abstractNumId w:val="24"/>
  </w:num>
  <w:num w:numId="39" w16cid:durableId="1421487912">
    <w:abstractNumId w:val="13"/>
  </w:num>
  <w:num w:numId="40" w16cid:durableId="425151336">
    <w:abstractNumId w:val="29"/>
  </w:num>
  <w:num w:numId="41" w16cid:durableId="1620530714">
    <w:abstractNumId w:val="28"/>
  </w:num>
  <w:num w:numId="42" w16cid:durableId="1871608431">
    <w:abstractNumId w:val="21"/>
  </w:num>
  <w:num w:numId="43" w16cid:durableId="420104877">
    <w:abstractNumId w:val="34"/>
  </w:num>
  <w:num w:numId="44" w16cid:durableId="13290176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7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0574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0CD9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569E6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31E1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6333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916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2A1A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4EB4"/>
    <w:rsid w:val="008852B0"/>
    <w:rsid w:val="00885AE7"/>
    <w:rsid w:val="00886B60"/>
    <w:rsid w:val="00887889"/>
    <w:rsid w:val="008920FF"/>
    <w:rsid w:val="008926E8"/>
    <w:rsid w:val="00892D77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3F78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28D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5682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867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A7D52"/>
    <w:rsid w:val="00AB047E"/>
    <w:rsid w:val="00AB0B0A"/>
    <w:rsid w:val="00AB0BB7"/>
    <w:rsid w:val="00AB22C6"/>
    <w:rsid w:val="00AB2AD0"/>
    <w:rsid w:val="00AB67FC"/>
    <w:rsid w:val="00AC00F2"/>
    <w:rsid w:val="00AC056D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6DE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54A8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0E2A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6B3A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38E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1105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4DC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36C9"/>
    <w:rsid w:val="00F443B2"/>
    <w:rsid w:val="00F458D8"/>
    <w:rsid w:val="00F50237"/>
    <w:rsid w:val="00F53596"/>
    <w:rsid w:val="00F55238"/>
    <w:rsid w:val="00F55BA8"/>
    <w:rsid w:val="00F55DB1"/>
    <w:rsid w:val="00F56ACA"/>
    <w:rsid w:val="00F600FE"/>
    <w:rsid w:val="00F62E4D"/>
    <w:rsid w:val="00F653B5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C6855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D77F9"/>
  <w15:docId w15:val="{7F52554A-8B04-425D-8459-F7BDE79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7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C056D"/>
    <w:pPr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as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147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Święcka Agata</dc:creator>
  <cp:lastModifiedBy>Wójcik Aleksandra</cp:lastModifiedBy>
  <cp:revision>3</cp:revision>
  <cp:lastPrinted>2012-04-23T06:39:00Z</cp:lastPrinted>
  <dcterms:created xsi:type="dcterms:W3CDTF">2024-11-13T15:16:00Z</dcterms:created>
  <dcterms:modified xsi:type="dcterms:W3CDTF">2024-11-13T15:20:00Z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