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589E9" w14:textId="77777777" w:rsidR="00654557" w:rsidRPr="00927C77" w:rsidRDefault="00654557" w:rsidP="00654557">
      <w:pPr>
        <w:pStyle w:val="Bezodstpw"/>
        <w:jc w:val="right"/>
        <w:rPr>
          <w:rFonts w:ascii="Times New Roman" w:hAnsi="Times New Roman"/>
        </w:rPr>
      </w:pPr>
      <w:r w:rsidRPr="00927C77">
        <w:rPr>
          <w:rFonts w:ascii="Times New Roman" w:hAnsi="Times New Roman"/>
        </w:rPr>
        <w:t>Projekt</w:t>
      </w:r>
    </w:p>
    <w:p w14:paraId="6CB879E5" w14:textId="77777777" w:rsidR="00654557" w:rsidRPr="00927C77" w:rsidRDefault="00654557" w:rsidP="00654557">
      <w:pPr>
        <w:pStyle w:val="OZNRODZAKTUtznustawalubrozporzdzenieiorganwydajcy"/>
      </w:pPr>
      <w:r w:rsidRPr="00927C77">
        <w:t>Ustawa</w:t>
      </w:r>
    </w:p>
    <w:p w14:paraId="7C29469D" w14:textId="77777777" w:rsidR="00654557" w:rsidRPr="00927C77" w:rsidRDefault="00654557" w:rsidP="00654557">
      <w:pPr>
        <w:pStyle w:val="DATAAKTUdatauchwalenialubwydaniaaktu"/>
      </w:pPr>
      <w:r w:rsidRPr="00927C77">
        <w:t>z dnia …. 2024 r.</w:t>
      </w:r>
    </w:p>
    <w:p w14:paraId="56870220" w14:textId="77777777" w:rsidR="00654557" w:rsidRPr="00927C77" w:rsidRDefault="00654557" w:rsidP="00654557">
      <w:pPr>
        <w:pStyle w:val="TYTUAKTUprzedmiotregulacjiustawylubrozporzdzenia"/>
      </w:pPr>
      <w:r w:rsidRPr="00927C77">
        <w:t>o zmianie ustawy o sporcie</w:t>
      </w:r>
    </w:p>
    <w:p w14:paraId="146960AA" w14:textId="77777777" w:rsidR="00654557" w:rsidRPr="00927C77" w:rsidRDefault="00654557" w:rsidP="00CB7355">
      <w:pPr>
        <w:pStyle w:val="ARTartustawynprozporzdzenia"/>
        <w:keepNext/>
      </w:pPr>
      <w:r w:rsidRPr="00CB7355">
        <w:rPr>
          <w:rStyle w:val="Ppogrubienie"/>
        </w:rPr>
        <w:t>Art.</w:t>
      </w:r>
      <w:r w:rsidR="00CB7355">
        <w:rPr>
          <w:rStyle w:val="Ppogrubienie"/>
        </w:rPr>
        <w:t> </w:t>
      </w:r>
      <w:r w:rsidRPr="00CB7355">
        <w:rPr>
          <w:rStyle w:val="Ppogrubienie"/>
        </w:rPr>
        <w:t>1.</w:t>
      </w:r>
      <w:r w:rsidRPr="00927C77">
        <w:t xml:space="preserve"> W ustawie z dnia 25 czerwca 2010 r. o sporcie (Dz. U. z 2023 r. poz. 2048) w art. 36 </w:t>
      </w:r>
      <w:r w:rsidR="00CB7355">
        <w:t xml:space="preserve">w </w:t>
      </w:r>
      <w:r w:rsidRPr="00927C77">
        <w:t>ust. 1 po pkt 1a dodaje się pkt 1b w brzmieniu:</w:t>
      </w:r>
    </w:p>
    <w:p w14:paraId="29AE27D6" w14:textId="77777777" w:rsidR="00654557" w:rsidRPr="00927C77" w:rsidRDefault="00654557" w:rsidP="00CB7355">
      <w:pPr>
        <w:pStyle w:val="ZPKTzmpktartykuempunktem"/>
      </w:pPr>
      <w:r>
        <w:t>„</w:t>
      </w:r>
      <w:r w:rsidRPr="00927C77">
        <w:t>1b) na Igrzyskach Dobrej Woli,</w:t>
      </w:r>
      <w:r>
        <w:t>”</w:t>
      </w:r>
      <w:r w:rsidR="00CB7355">
        <w:t>.</w:t>
      </w:r>
    </w:p>
    <w:p w14:paraId="193AFA90" w14:textId="77777777" w:rsidR="007A4FD8" w:rsidRPr="007A4FD8" w:rsidRDefault="007A4FD8" w:rsidP="00CB7355">
      <w:pPr>
        <w:pStyle w:val="ARTartustawynprozporzdzenia"/>
      </w:pPr>
      <w:r w:rsidRPr="00CB7355">
        <w:rPr>
          <w:rStyle w:val="Ppogrubienie"/>
        </w:rPr>
        <w:t xml:space="preserve">Art. </w:t>
      </w:r>
      <w:r w:rsidR="00CB7355">
        <w:rPr>
          <w:rStyle w:val="Ppogrubienie"/>
        </w:rPr>
        <w:t>2</w:t>
      </w:r>
      <w:r w:rsidRPr="00CB7355">
        <w:rPr>
          <w:rStyle w:val="Ppogrubienie"/>
        </w:rPr>
        <w:t xml:space="preserve">. </w:t>
      </w:r>
      <w:r w:rsidRPr="007A4FD8">
        <w:t xml:space="preserve">Świadczenie, o którym mowa w </w:t>
      </w:r>
      <w:r w:rsidRPr="001D65E1">
        <w:t>art. 36 ust. 1</w:t>
      </w:r>
      <w:r w:rsidRPr="007A4FD8">
        <w:t xml:space="preserve"> ustawy zmienianej w art. 1, przysługuje osobom wskazanym w </w:t>
      </w:r>
      <w:r w:rsidRPr="001D65E1">
        <w:t>art. 36 ust. 1 pkt 1b</w:t>
      </w:r>
      <w:r w:rsidRPr="007A4FD8">
        <w:t xml:space="preserve"> ustawy zmienianej w art. 1, które spełniły kryteria, o których mowa w </w:t>
      </w:r>
      <w:r w:rsidRPr="001D65E1">
        <w:t>art. 36 ust. 2</w:t>
      </w:r>
      <w:r w:rsidRPr="007A4FD8">
        <w:t xml:space="preserve"> ustawy zmienianej w art. 1, przed dniem wejś</w:t>
      </w:r>
      <w:r w:rsidR="00CB7355">
        <w:t>cia w życie niniejszej ustawy.</w:t>
      </w:r>
      <w:r w:rsidRPr="007A4FD8">
        <w:t xml:space="preserve"> </w:t>
      </w:r>
    </w:p>
    <w:p w14:paraId="06AB142C" w14:textId="77777777" w:rsidR="00654557" w:rsidRPr="00927C77" w:rsidRDefault="00654557" w:rsidP="00654557">
      <w:pPr>
        <w:pStyle w:val="ARTartustawynprozporzdzenia"/>
      </w:pPr>
      <w:r w:rsidRPr="00927C77">
        <w:rPr>
          <w:b/>
          <w:bCs/>
        </w:rPr>
        <w:t xml:space="preserve">Art. </w:t>
      </w:r>
      <w:r w:rsidR="00CB7355" w:rsidRPr="00CB7355">
        <w:rPr>
          <w:rStyle w:val="Ppogrubienie"/>
        </w:rPr>
        <w:t>3</w:t>
      </w:r>
      <w:r w:rsidRPr="00927C77">
        <w:rPr>
          <w:b/>
          <w:bCs/>
        </w:rPr>
        <w:t>.</w:t>
      </w:r>
      <w:r w:rsidRPr="00927C77">
        <w:t xml:space="preserve"> Ustawa wchodzi w życie z dniem 1 </w:t>
      </w:r>
      <w:r w:rsidR="00CB7355">
        <w:t xml:space="preserve">kwietnia </w:t>
      </w:r>
      <w:r w:rsidRPr="00927C77">
        <w:t>2025 r.</w:t>
      </w:r>
    </w:p>
    <w:p w14:paraId="6C3195C0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0C6E3" w14:textId="77777777" w:rsidR="00AD4996" w:rsidRDefault="00AD4996">
      <w:r>
        <w:separator/>
      </w:r>
    </w:p>
  </w:endnote>
  <w:endnote w:type="continuationSeparator" w:id="0">
    <w:p w14:paraId="5FB8BF4D" w14:textId="77777777" w:rsidR="00AD4996" w:rsidRDefault="00AD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1CC39" w14:textId="77777777" w:rsidR="00AD4996" w:rsidRDefault="00AD4996">
      <w:r>
        <w:separator/>
      </w:r>
    </w:p>
  </w:footnote>
  <w:footnote w:type="continuationSeparator" w:id="0">
    <w:p w14:paraId="7C26DB88" w14:textId="77777777" w:rsidR="00AD4996" w:rsidRDefault="00AD4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5BFF3" w14:textId="267CDC05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CB735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116ED">
      <w:rPr>
        <w:rStyle w:val="Ppogrubienie"/>
        <w:noProof/>
      </w:rPr>
      <w:t>2024-11-20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116ED">
          <w:rPr>
            <w:rStyle w:val="Ppogrubienie"/>
            <w:noProof/>
          </w:rPr>
          <w:t>V3_59-13.NK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CB735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BF1A52C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87322C" wp14:editId="449C6F1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54557">
      <w:rPr>
        <w:rStyle w:val="Ppogrubienie"/>
      </w:rPr>
      <w:t xml:space="preserve"> 560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21607" w14:textId="7FD2622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116ED">
      <w:rPr>
        <w:rStyle w:val="Ppogrubienie"/>
        <w:noProof/>
      </w:rPr>
      <w:t>2024-11-20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116ED">
          <w:rPr>
            <w:rStyle w:val="Ppogrubienie"/>
            <w:noProof/>
          </w:rPr>
          <w:t>V3_59-13.NK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303FEC1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5EAC88" wp14:editId="0B0DBBD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587558">
    <w:abstractNumId w:val="24"/>
  </w:num>
  <w:num w:numId="2" w16cid:durableId="286010851">
    <w:abstractNumId w:val="24"/>
  </w:num>
  <w:num w:numId="3" w16cid:durableId="286543156">
    <w:abstractNumId w:val="19"/>
  </w:num>
  <w:num w:numId="4" w16cid:durableId="994647797">
    <w:abstractNumId w:val="19"/>
  </w:num>
  <w:num w:numId="5" w16cid:durableId="132720324">
    <w:abstractNumId w:val="38"/>
  </w:num>
  <w:num w:numId="6" w16cid:durableId="2080588948">
    <w:abstractNumId w:val="34"/>
  </w:num>
  <w:num w:numId="7" w16cid:durableId="1046635929">
    <w:abstractNumId w:val="38"/>
  </w:num>
  <w:num w:numId="8" w16cid:durableId="507255840">
    <w:abstractNumId w:val="34"/>
  </w:num>
  <w:num w:numId="9" w16cid:durableId="502858552">
    <w:abstractNumId w:val="38"/>
  </w:num>
  <w:num w:numId="10" w16cid:durableId="1558392218">
    <w:abstractNumId w:val="34"/>
  </w:num>
  <w:num w:numId="11" w16cid:durableId="1477069118">
    <w:abstractNumId w:val="15"/>
  </w:num>
  <w:num w:numId="12" w16cid:durableId="43061740">
    <w:abstractNumId w:val="10"/>
  </w:num>
  <w:num w:numId="13" w16cid:durableId="487865061">
    <w:abstractNumId w:val="16"/>
  </w:num>
  <w:num w:numId="14" w16cid:durableId="1950970470">
    <w:abstractNumId w:val="28"/>
  </w:num>
  <w:num w:numId="15" w16cid:durableId="1562011024">
    <w:abstractNumId w:val="15"/>
  </w:num>
  <w:num w:numId="16" w16cid:durableId="1924801624">
    <w:abstractNumId w:val="17"/>
  </w:num>
  <w:num w:numId="17" w16cid:durableId="313222687">
    <w:abstractNumId w:val="8"/>
  </w:num>
  <w:num w:numId="18" w16cid:durableId="1350716759">
    <w:abstractNumId w:val="3"/>
  </w:num>
  <w:num w:numId="19" w16cid:durableId="1183472660">
    <w:abstractNumId w:val="2"/>
  </w:num>
  <w:num w:numId="20" w16cid:durableId="2035960731">
    <w:abstractNumId w:val="1"/>
  </w:num>
  <w:num w:numId="21" w16cid:durableId="2123838584">
    <w:abstractNumId w:val="0"/>
  </w:num>
  <w:num w:numId="22" w16cid:durableId="64881264">
    <w:abstractNumId w:val="9"/>
  </w:num>
  <w:num w:numId="23" w16cid:durableId="1324354958">
    <w:abstractNumId w:val="7"/>
  </w:num>
  <w:num w:numId="24" w16cid:durableId="1525362959">
    <w:abstractNumId w:val="6"/>
  </w:num>
  <w:num w:numId="25" w16cid:durableId="1670669610">
    <w:abstractNumId w:val="5"/>
  </w:num>
  <w:num w:numId="26" w16cid:durableId="1984120167">
    <w:abstractNumId w:val="4"/>
  </w:num>
  <w:num w:numId="27" w16cid:durableId="1848710672">
    <w:abstractNumId w:val="36"/>
  </w:num>
  <w:num w:numId="28" w16cid:durableId="1545870509">
    <w:abstractNumId w:val="27"/>
  </w:num>
  <w:num w:numId="29" w16cid:durableId="1107315487">
    <w:abstractNumId w:val="39"/>
  </w:num>
  <w:num w:numId="30" w16cid:durableId="1721128268">
    <w:abstractNumId w:val="35"/>
  </w:num>
  <w:num w:numId="31" w16cid:durableId="1429812704">
    <w:abstractNumId w:val="20"/>
  </w:num>
  <w:num w:numId="32" w16cid:durableId="1226255252">
    <w:abstractNumId w:val="11"/>
  </w:num>
  <w:num w:numId="33" w16cid:durableId="1266693430">
    <w:abstractNumId w:val="33"/>
  </w:num>
  <w:num w:numId="34" w16cid:durableId="1190877834">
    <w:abstractNumId w:val="21"/>
  </w:num>
  <w:num w:numId="35" w16cid:durableId="683945383">
    <w:abstractNumId w:val="18"/>
  </w:num>
  <w:num w:numId="36" w16cid:durableId="1814059889">
    <w:abstractNumId w:val="23"/>
  </w:num>
  <w:num w:numId="37" w16cid:durableId="169680844">
    <w:abstractNumId w:val="29"/>
  </w:num>
  <w:num w:numId="38" w16cid:durableId="862397796">
    <w:abstractNumId w:val="26"/>
  </w:num>
  <w:num w:numId="39" w16cid:durableId="518783741">
    <w:abstractNumId w:val="14"/>
  </w:num>
  <w:num w:numId="40" w16cid:durableId="1039360469">
    <w:abstractNumId w:val="32"/>
  </w:num>
  <w:num w:numId="41" w16cid:durableId="366953295">
    <w:abstractNumId w:val="30"/>
  </w:num>
  <w:num w:numId="42" w16cid:durableId="1849903318">
    <w:abstractNumId w:val="22"/>
  </w:num>
  <w:num w:numId="43" w16cid:durableId="1479036409">
    <w:abstractNumId w:val="37"/>
  </w:num>
  <w:num w:numId="44" w16cid:durableId="1772628099">
    <w:abstractNumId w:val="13"/>
  </w:num>
  <w:num w:numId="45" w16cid:durableId="340551142">
    <w:abstractNumId w:val="40"/>
  </w:num>
  <w:num w:numId="46" w16cid:durableId="1227450792">
    <w:abstractNumId w:val="25"/>
  </w:num>
  <w:num w:numId="47" w16cid:durableId="804737363">
    <w:abstractNumId w:val="12"/>
  </w:num>
  <w:num w:numId="48" w16cid:durableId="4152538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65E1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179C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B24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4557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1E4F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4BC2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4FD8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795E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13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996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B7355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16ED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BE5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AB2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9A3BEE-B2B4-4827-9FD0-69CC7939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2024-11-20T09:44:00Z</dcterms:created>
  <dcterms:modified xsi:type="dcterms:W3CDTF">2024-11-20T09:45:00Z</dcterms:modified>
  <cp:category/>
</cp:coreProperties>
</file>