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45B95" w14:textId="77777777" w:rsidR="00EA5884" w:rsidRPr="004F53B6" w:rsidRDefault="00EA5884" w:rsidP="00AE2AB1">
      <w:pPr>
        <w:rPr>
          <w:rFonts w:ascii="Times New Roman" w:hAnsi="Times New Roman" w:cs="Times New Roman"/>
          <w:u w:val="single"/>
        </w:rPr>
      </w:pPr>
    </w:p>
    <w:p w14:paraId="60CA6760" w14:textId="206BCD7F" w:rsidR="00EA5884" w:rsidRPr="004F53B6" w:rsidRDefault="004F53B6" w:rsidP="004F53B6">
      <w:pPr>
        <w:jc w:val="right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F53B6">
        <w:rPr>
          <w:rFonts w:ascii="Times New Roman" w:hAnsi="Times New Roman" w:cs="Times New Roman"/>
          <w:iCs/>
          <w:sz w:val="24"/>
          <w:szCs w:val="24"/>
          <w:u w:val="single"/>
        </w:rPr>
        <w:t>Projekt</w:t>
      </w:r>
    </w:p>
    <w:p w14:paraId="2B9223E1" w14:textId="77777777" w:rsidR="004F53B6" w:rsidRDefault="004F53B6" w:rsidP="00EA58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CC144" w14:textId="3B75ADFC" w:rsidR="00EA5884" w:rsidRPr="004F53B6" w:rsidRDefault="00EA5884" w:rsidP="00EA58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3B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F53B6" w:rsidRPr="004F53B6">
        <w:rPr>
          <w:rFonts w:ascii="Times New Roman" w:hAnsi="Times New Roman" w:cs="Times New Roman"/>
          <w:b/>
          <w:bCs/>
          <w:sz w:val="24"/>
          <w:szCs w:val="24"/>
        </w:rPr>
        <w:t>STAWA</w:t>
      </w:r>
    </w:p>
    <w:p w14:paraId="48BF340E" w14:textId="2D828D99" w:rsidR="00EA5884" w:rsidRPr="00EA5884" w:rsidRDefault="00EA5884" w:rsidP="00EA5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4F53B6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Pr="00EA5884">
        <w:rPr>
          <w:rFonts w:ascii="Times New Roman" w:hAnsi="Times New Roman" w:cs="Times New Roman"/>
          <w:sz w:val="24"/>
          <w:szCs w:val="24"/>
        </w:rPr>
        <w:t xml:space="preserve"> </w:t>
      </w:r>
      <w:r w:rsidR="000F02A1">
        <w:rPr>
          <w:rFonts w:ascii="Times New Roman" w:hAnsi="Times New Roman" w:cs="Times New Roman"/>
          <w:sz w:val="24"/>
          <w:szCs w:val="24"/>
        </w:rPr>
        <w:t>……………</w:t>
      </w:r>
    </w:p>
    <w:p w14:paraId="6A3CDB91" w14:textId="77777777" w:rsidR="00EA5884" w:rsidRPr="004F53B6" w:rsidRDefault="00EA5884" w:rsidP="00EA58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3B6">
        <w:rPr>
          <w:rFonts w:ascii="Times New Roman" w:hAnsi="Times New Roman" w:cs="Times New Roman"/>
          <w:b/>
          <w:bCs/>
          <w:sz w:val="24"/>
          <w:szCs w:val="24"/>
        </w:rPr>
        <w:t xml:space="preserve">o ustanowieniu Narodowego Dnia Pamięci </w:t>
      </w:r>
      <w:r w:rsidR="00626EAB" w:rsidRPr="004F53B6">
        <w:rPr>
          <w:rFonts w:ascii="Times New Roman" w:hAnsi="Times New Roman" w:cs="Times New Roman"/>
          <w:b/>
          <w:bCs/>
          <w:sz w:val="24"/>
          <w:szCs w:val="24"/>
        </w:rPr>
        <w:t xml:space="preserve">Żołnierzy </w:t>
      </w:r>
      <w:r w:rsidRPr="004F53B6">
        <w:rPr>
          <w:rFonts w:ascii="Times New Roman" w:hAnsi="Times New Roman" w:cs="Times New Roman"/>
          <w:b/>
          <w:bCs/>
          <w:sz w:val="24"/>
          <w:szCs w:val="24"/>
        </w:rPr>
        <w:t>Armii Krajowej</w:t>
      </w:r>
    </w:p>
    <w:p w14:paraId="68804BAC" w14:textId="77777777" w:rsidR="00CA247B" w:rsidRDefault="00CA247B" w:rsidP="00EA5884">
      <w:pPr>
        <w:rPr>
          <w:rFonts w:ascii="Times New Roman" w:hAnsi="Times New Roman" w:cs="Times New Roman"/>
          <w:sz w:val="24"/>
          <w:szCs w:val="24"/>
        </w:rPr>
      </w:pPr>
    </w:p>
    <w:p w14:paraId="7F1902CC" w14:textId="61B3DBE9" w:rsidR="00EA5884" w:rsidRPr="00EA5884" w:rsidRDefault="00EA5884" w:rsidP="00F720E5">
      <w:pPr>
        <w:jc w:val="both"/>
        <w:rPr>
          <w:rFonts w:ascii="Times New Roman" w:hAnsi="Times New Roman" w:cs="Times New Roman"/>
          <w:sz w:val="24"/>
          <w:szCs w:val="24"/>
        </w:rPr>
      </w:pPr>
      <w:r w:rsidRPr="00EA5884">
        <w:rPr>
          <w:rFonts w:ascii="Times New Roman" w:hAnsi="Times New Roman" w:cs="Times New Roman"/>
          <w:sz w:val="24"/>
          <w:szCs w:val="24"/>
        </w:rPr>
        <w:t xml:space="preserve">W hołdzie </w:t>
      </w:r>
      <w:r w:rsidR="00626EAB">
        <w:rPr>
          <w:rFonts w:ascii="Times New Roman" w:hAnsi="Times New Roman" w:cs="Times New Roman"/>
          <w:sz w:val="24"/>
          <w:szCs w:val="24"/>
        </w:rPr>
        <w:t xml:space="preserve">Żołnierzom </w:t>
      </w:r>
      <w:r w:rsidR="00E60DF6">
        <w:rPr>
          <w:rFonts w:ascii="Times New Roman" w:hAnsi="Times New Roman" w:cs="Times New Roman"/>
          <w:sz w:val="24"/>
          <w:szCs w:val="24"/>
        </w:rPr>
        <w:t>Armii Krajowej</w:t>
      </w:r>
      <w:r w:rsidRPr="00EA5884">
        <w:rPr>
          <w:rFonts w:ascii="Times New Roman" w:hAnsi="Times New Roman" w:cs="Times New Roman"/>
          <w:sz w:val="24"/>
          <w:szCs w:val="24"/>
        </w:rPr>
        <w:t xml:space="preserve"> </w:t>
      </w:r>
      <w:r w:rsidR="00702047">
        <w:rPr>
          <w:rFonts w:ascii="Times New Roman" w:hAnsi="Times New Roman" w:cs="Times New Roman"/>
          <w:sz w:val="24"/>
          <w:szCs w:val="24"/>
        </w:rPr>
        <w:t>–</w:t>
      </w:r>
      <w:r w:rsidR="00676592">
        <w:rPr>
          <w:rFonts w:ascii="Times New Roman" w:hAnsi="Times New Roman" w:cs="Times New Roman"/>
          <w:sz w:val="24"/>
          <w:szCs w:val="24"/>
        </w:rPr>
        <w:t xml:space="preserve"> </w:t>
      </w:r>
      <w:r w:rsidR="00702047">
        <w:rPr>
          <w:rFonts w:ascii="Times New Roman" w:hAnsi="Times New Roman" w:cs="Times New Roman"/>
          <w:sz w:val="24"/>
          <w:szCs w:val="24"/>
        </w:rPr>
        <w:t xml:space="preserve">największej konspiracyjnej </w:t>
      </w:r>
      <w:r w:rsidR="009F6AB4">
        <w:rPr>
          <w:rFonts w:ascii="Times New Roman" w:hAnsi="Times New Roman" w:cs="Times New Roman"/>
          <w:sz w:val="24"/>
          <w:szCs w:val="24"/>
        </w:rPr>
        <w:t xml:space="preserve">armii w </w:t>
      </w:r>
      <w:r w:rsidR="000C276D">
        <w:rPr>
          <w:rFonts w:ascii="Times New Roman" w:hAnsi="Times New Roman" w:cs="Times New Roman"/>
          <w:sz w:val="24"/>
          <w:szCs w:val="24"/>
        </w:rPr>
        <w:t>podbitej</w:t>
      </w:r>
      <w:r w:rsidR="009F6AB4">
        <w:rPr>
          <w:rFonts w:ascii="Times New Roman" w:hAnsi="Times New Roman" w:cs="Times New Roman"/>
          <w:sz w:val="24"/>
          <w:szCs w:val="24"/>
        </w:rPr>
        <w:t xml:space="preserve"> przez Niemców Europie, która jako zbrojne ramię polskiego Państwa Podziemnego prowadziła bohaterską walkę </w:t>
      </w:r>
      <w:r w:rsidR="000C276D">
        <w:rPr>
          <w:rFonts w:ascii="Times New Roman" w:hAnsi="Times New Roman" w:cs="Times New Roman"/>
          <w:sz w:val="24"/>
          <w:szCs w:val="24"/>
        </w:rPr>
        <w:t>o odzyskanie suwerennego i niepodległego bytu Rzeczypospolitej Polskiej</w:t>
      </w:r>
      <w:r w:rsidR="00CA247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EA5884">
        <w:rPr>
          <w:rFonts w:ascii="Times New Roman" w:hAnsi="Times New Roman" w:cs="Times New Roman"/>
          <w:sz w:val="24"/>
          <w:szCs w:val="24"/>
        </w:rPr>
        <w:t>stanowi się, co następuje:</w:t>
      </w:r>
    </w:p>
    <w:p w14:paraId="41640EBB" w14:textId="77777777" w:rsidR="00F46B7D" w:rsidRDefault="00F46B7D" w:rsidP="00F46B7D">
      <w:pPr>
        <w:rPr>
          <w:rFonts w:ascii="Times New Roman" w:hAnsi="Times New Roman" w:cs="Times New Roman"/>
          <w:sz w:val="24"/>
          <w:szCs w:val="24"/>
        </w:rPr>
      </w:pPr>
    </w:p>
    <w:p w14:paraId="4E8EFEE9" w14:textId="5BFBF6D6" w:rsidR="00EA5884" w:rsidRDefault="00EA5884" w:rsidP="006870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7D">
        <w:rPr>
          <w:rFonts w:ascii="Times New Roman" w:hAnsi="Times New Roman" w:cs="Times New Roman"/>
          <w:b/>
          <w:bCs/>
          <w:sz w:val="24"/>
          <w:szCs w:val="24"/>
        </w:rPr>
        <w:t>Art. 1.</w:t>
      </w:r>
      <w:r w:rsidR="00F46B7D">
        <w:rPr>
          <w:rFonts w:ascii="Times New Roman" w:hAnsi="Times New Roman" w:cs="Times New Roman"/>
          <w:sz w:val="24"/>
          <w:szCs w:val="24"/>
        </w:rPr>
        <w:t xml:space="preserve"> </w:t>
      </w:r>
      <w:r w:rsidRPr="00EA5884">
        <w:rPr>
          <w:rFonts w:ascii="Times New Roman" w:hAnsi="Times New Roman" w:cs="Times New Roman"/>
          <w:sz w:val="24"/>
          <w:szCs w:val="24"/>
        </w:rPr>
        <w:t>Dzień 1</w:t>
      </w:r>
      <w:r w:rsidR="00E66EB2">
        <w:rPr>
          <w:rFonts w:ascii="Times New Roman" w:hAnsi="Times New Roman" w:cs="Times New Roman"/>
          <w:sz w:val="24"/>
          <w:szCs w:val="24"/>
        </w:rPr>
        <w:t xml:space="preserve">4 lutego </w:t>
      </w:r>
      <w:r w:rsidRPr="00EA5884">
        <w:rPr>
          <w:rFonts w:ascii="Times New Roman" w:hAnsi="Times New Roman" w:cs="Times New Roman"/>
          <w:sz w:val="24"/>
          <w:szCs w:val="24"/>
        </w:rPr>
        <w:t xml:space="preserve">ustanawia się Narodowym Dniem Pamięci </w:t>
      </w:r>
      <w:r w:rsidR="00626EAB">
        <w:rPr>
          <w:rFonts w:ascii="Times New Roman" w:hAnsi="Times New Roman" w:cs="Times New Roman"/>
          <w:sz w:val="24"/>
          <w:szCs w:val="24"/>
        </w:rPr>
        <w:t xml:space="preserve">Żołnierzy </w:t>
      </w:r>
      <w:r w:rsidR="00B561BB">
        <w:rPr>
          <w:rFonts w:ascii="Times New Roman" w:hAnsi="Times New Roman" w:cs="Times New Roman"/>
          <w:sz w:val="24"/>
          <w:szCs w:val="24"/>
        </w:rPr>
        <w:t>Armii Krajowej</w:t>
      </w:r>
      <w:r w:rsidRPr="00EA5884">
        <w:rPr>
          <w:rFonts w:ascii="Times New Roman" w:hAnsi="Times New Roman" w:cs="Times New Roman"/>
          <w:sz w:val="24"/>
          <w:szCs w:val="24"/>
        </w:rPr>
        <w:t>.</w:t>
      </w:r>
    </w:p>
    <w:p w14:paraId="64ED7928" w14:textId="77777777" w:rsidR="00A02E21" w:rsidRDefault="00A02E21" w:rsidP="006870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1D4908" w14:textId="04FB85ED" w:rsidR="00EA5884" w:rsidRPr="00EA5884" w:rsidRDefault="00EA5884" w:rsidP="00F720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7D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="00F46B7D">
        <w:rPr>
          <w:rFonts w:ascii="Times New Roman" w:hAnsi="Times New Roman" w:cs="Times New Roman"/>
          <w:sz w:val="24"/>
          <w:szCs w:val="24"/>
        </w:rPr>
        <w:t xml:space="preserve"> </w:t>
      </w:r>
      <w:r w:rsidRPr="00EA5884">
        <w:rPr>
          <w:rFonts w:ascii="Times New Roman" w:hAnsi="Times New Roman" w:cs="Times New Roman"/>
          <w:sz w:val="24"/>
          <w:szCs w:val="24"/>
        </w:rPr>
        <w:t xml:space="preserve">Narodowy Dzień </w:t>
      </w:r>
      <w:r w:rsidR="00626EAB" w:rsidRPr="00EA5884">
        <w:rPr>
          <w:rFonts w:ascii="Times New Roman" w:hAnsi="Times New Roman" w:cs="Times New Roman"/>
          <w:sz w:val="24"/>
          <w:szCs w:val="24"/>
        </w:rPr>
        <w:t xml:space="preserve">Pamięci </w:t>
      </w:r>
      <w:r w:rsidR="00626EAB">
        <w:rPr>
          <w:rFonts w:ascii="Times New Roman" w:hAnsi="Times New Roman" w:cs="Times New Roman"/>
          <w:sz w:val="24"/>
          <w:szCs w:val="24"/>
        </w:rPr>
        <w:t>Żołnierzy Armii Krajowej</w:t>
      </w:r>
      <w:r w:rsidRPr="00EA5884">
        <w:rPr>
          <w:rFonts w:ascii="Times New Roman" w:hAnsi="Times New Roman" w:cs="Times New Roman"/>
          <w:sz w:val="24"/>
          <w:szCs w:val="24"/>
        </w:rPr>
        <w:t xml:space="preserve"> jest świętem państwowym.</w:t>
      </w:r>
    </w:p>
    <w:p w14:paraId="1987AB73" w14:textId="77777777" w:rsidR="00EA5884" w:rsidRDefault="00EA5884" w:rsidP="00F720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6B432" w14:textId="78F06768" w:rsidR="00EA5884" w:rsidRPr="00EA5884" w:rsidRDefault="00EA5884" w:rsidP="00F720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B7D">
        <w:rPr>
          <w:rFonts w:ascii="Times New Roman" w:hAnsi="Times New Roman" w:cs="Times New Roman"/>
          <w:b/>
          <w:bCs/>
          <w:sz w:val="24"/>
          <w:szCs w:val="24"/>
        </w:rPr>
        <w:t>Art. 3.</w:t>
      </w:r>
      <w:r w:rsidR="00F46B7D">
        <w:rPr>
          <w:rFonts w:ascii="Times New Roman" w:hAnsi="Times New Roman" w:cs="Times New Roman"/>
          <w:sz w:val="24"/>
          <w:szCs w:val="24"/>
        </w:rPr>
        <w:t xml:space="preserve"> </w:t>
      </w:r>
      <w:r w:rsidRPr="00EA5884">
        <w:rPr>
          <w:rFonts w:ascii="Times New Roman" w:hAnsi="Times New Roman" w:cs="Times New Roman"/>
          <w:sz w:val="24"/>
          <w:szCs w:val="24"/>
        </w:rPr>
        <w:t>Ustawa wchodzi w życie po upływie 14 dni od dnia ogłoszenia.</w:t>
      </w:r>
    </w:p>
    <w:p w14:paraId="1EBBCBBE" w14:textId="77777777" w:rsidR="00676592" w:rsidRDefault="00676592">
      <w:pPr>
        <w:rPr>
          <w:rFonts w:ascii="Times New Roman" w:hAnsi="Times New Roman" w:cs="Times New Roman"/>
          <w:sz w:val="24"/>
          <w:szCs w:val="24"/>
        </w:rPr>
      </w:pPr>
    </w:p>
    <w:p w14:paraId="2583E8E1" w14:textId="77777777" w:rsidR="00CC4D1F" w:rsidRDefault="00CC4D1F">
      <w:pPr>
        <w:rPr>
          <w:rFonts w:ascii="Times New Roman" w:hAnsi="Times New Roman" w:cs="Times New Roman"/>
          <w:sz w:val="24"/>
          <w:szCs w:val="24"/>
        </w:rPr>
      </w:pPr>
    </w:p>
    <w:p w14:paraId="5089C3B3" w14:textId="77777777" w:rsidR="00CC4D1F" w:rsidRDefault="00CC4D1F">
      <w:pPr>
        <w:rPr>
          <w:rFonts w:ascii="Times New Roman" w:hAnsi="Times New Roman" w:cs="Times New Roman"/>
          <w:sz w:val="24"/>
          <w:szCs w:val="24"/>
        </w:rPr>
      </w:pPr>
    </w:p>
    <w:p w14:paraId="50257A33" w14:textId="77777777" w:rsidR="00CC4D1F" w:rsidRDefault="00CC4D1F">
      <w:pPr>
        <w:rPr>
          <w:rFonts w:ascii="Times New Roman" w:hAnsi="Times New Roman" w:cs="Times New Roman"/>
          <w:sz w:val="24"/>
          <w:szCs w:val="24"/>
        </w:rPr>
      </w:pPr>
    </w:p>
    <w:p w14:paraId="48CDDE01" w14:textId="77777777" w:rsidR="00CC4D1F" w:rsidRDefault="00CC4D1F">
      <w:pPr>
        <w:rPr>
          <w:rFonts w:ascii="Times New Roman" w:hAnsi="Times New Roman" w:cs="Times New Roman"/>
          <w:sz w:val="24"/>
          <w:szCs w:val="24"/>
        </w:rPr>
      </w:pPr>
    </w:p>
    <w:p w14:paraId="1CCAA049" w14:textId="77777777" w:rsidR="00CC4D1F" w:rsidRDefault="00CC4D1F">
      <w:pPr>
        <w:rPr>
          <w:rFonts w:ascii="Times New Roman" w:hAnsi="Times New Roman" w:cs="Times New Roman"/>
          <w:sz w:val="24"/>
          <w:szCs w:val="24"/>
        </w:rPr>
      </w:pPr>
    </w:p>
    <w:p w14:paraId="2473D4C8" w14:textId="77777777" w:rsidR="00CC4D1F" w:rsidRDefault="00CC4D1F">
      <w:pPr>
        <w:rPr>
          <w:rFonts w:ascii="Times New Roman" w:hAnsi="Times New Roman" w:cs="Times New Roman"/>
          <w:sz w:val="24"/>
          <w:szCs w:val="24"/>
        </w:rPr>
      </w:pPr>
    </w:p>
    <w:p w14:paraId="0AB6C258" w14:textId="77777777" w:rsidR="00B079FA" w:rsidRDefault="00B079FA">
      <w:pPr>
        <w:rPr>
          <w:rFonts w:ascii="Times New Roman" w:hAnsi="Times New Roman" w:cs="Times New Roman"/>
          <w:sz w:val="24"/>
          <w:szCs w:val="24"/>
        </w:rPr>
      </w:pPr>
    </w:p>
    <w:p w14:paraId="204A5A99" w14:textId="77777777" w:rsidR="00B079FA" w:rsidRDefault="00B079FA">
      <w:pPr>
        <w:rPr>
          <w:rFonts w:ascii="Times New Roman" w:hAnsi="Times New Roman" w:cs="Times New Roman"/>
          <w:sz w:val="24"/>
          <w:szCs w:val="24"/>
        </w:rPr>
      </w:pPr>
    </w:p>
    <w:p w14:paraId="5F827500" w14:textId="77777777" w:rsidR="00CC4D1F" w:rsidRDefault="00CC4D1F">
      <w:pPr>
        <w:rPr>
          <w:rFonts w:ascii="Times New Roman" w:hAnsi="Times New Roman" w:cs="Times New Roman"/>
          <w:sz w:val="24"/>
          <w:szCs w:val="24"/>
        </w:rPr>
      </w:pPr>
    </w:p>
    <w:p w14:paraId="2ACF5D8A" w14:textId="77777777" w:rsidR="00CA0C3B" w:rsidRDefault="00CA0C3B" w:rsidP="00CC4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5CBF6" w14:textId="77777777" w:rsidR="00CA247B" w:rsidRDefault="00CA247B" w:rsidP="00CC4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18218" w14:textId="77777777" w:rsidR="00CA247B" w:rsidRDefault="00CA247B" w:rsidP="00CC4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7592A" w14:textId="77777777" w:rsidR="00CA247B" w:rsidRDefault="00CA247B" w:rsidP="00CC4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F463F" w14:textId="77777777" w:rsidR="00CA247B" w:rsidRDefault="00CA247B" w:rsidP="00CC4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5B09E" w14:textId="77777777" w:rsidR="00CA247B" w:rsidRDefault="00CA247B" w:rsidP="00CC4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16488" w14:textId="77777777" w:rsidR="00F46B7D" w:rsidRDefault="00F46B7D" w:rsidP="00CC4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4371E" w14:textId="77777777" w:rsidR="00CC4D1F" w:rsidRDefault="00CC4D1F" w:rsidP="00CC4D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798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4C553396" w14:textId="77777777" w:rsidR="00045FFB" w:rsidRPr="00541798" w:rsidRDefault="00045FFB" w:rsidP="00CC4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37EC0" w14:textId="1AB27066" w:rsidR="00CC4D1F" w:rsidRDefault="00CC4D1F" w:rsidP="00CC4D1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798">
        <w:rPr>
          <w:rFonts w:ascii="Times New Roman" w:hAnsi="Times New Roman" w:cs="Times New Roman"/>
          <w:sz w:val="24"/>
          <w:szCs w:val="24"/>
        </w:rPr>
        <w:t xml:space="preserve">Celem niniejszego projektu jest ustanowienie </w:t>
      </w:r>
      <w:r w:rsidR="00CA247B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14 lutego</w:t>
      </w:r>
      <w:r w:rsidRPr="00541798">
        <w:rPr>
          <w:rFonts w:ascii="Times New Roman" w:hAnsi="Times New Roman" w:cs="Times New Roman"/>
          <w:sz w:val="24"/>
          <w:szCs w:val="24"/>
        </w:rPr>
        <w:t xml:space="preserve"> świętem państwowym </w:t>
      </w:r>
      <w:r w:rsidR="00CA247B">
        <w:rPr>
          <w:rFonts w:ascii="Times New Roman" w:hAnsi="Times New Roman" w:cs="Times New Roman"/>
          <w:sz w:val="24"/>
          <w:szCs w:val="24"/>
        </w:rPr>
        <w:br/>
      </w:r>
      <w:r w:rsidRPr="00541798">
        <w:rPr>
          <w:rFonts w:ascii="Times New Roman" w:hAnsi="Times New Roman" w:cs="Times New Roman"/>
          <w:sz w:val="24"/>
          <w:szCs w:val="24"/>
        </w:rPr>
        <w:t xml:space="preserve">– Narodowym Dniem </w:t>
      </w:r>
      <w:r>
        <w:rPr>
          <w:rFonts w:ascii="Times New Roman" w:hAnsi="Times New Roman" w:cs="Times New Roman"/>
          <w:sz w:val="24"/>
          <w:szCs w:val="24"/>
        </w:rPr>
        <w:t xml:space="preserve">Pamięci </w:t>
      </w:r>
      <w:r w:rsidR="00626EAB">
        <w:rPr>
          <w:rFonts w:ascii="Times New Roman" w:hAnsi="Times New Roman" w:cs="Times New Roman"/>
          <w:sz w:val="24"/>
          <w:szCs w:val="24"/>
        </w:rPr>
        <w:t xml:space="preserve">Żołnierzy </w:t>
      </w:r>
      <w:r>
        <w:rPr>
          <w:rFonts w:ascii="Times New Roman" w:hAnsi="Times New Roman" w:cs="Times New Roman"/>
          <w:sz w:val="24"/>
          <w:szCs w:val="24"/>
        </w:rPr>
        <w:t>Armii Krajowej</w:t>
      </w:r>
      <w:r w:rsidRPr="00541798">
        <w:rPr>
          <w:rFonts w:ascii="Times New Roman" w:hAnsi="Times New Roman" w:cs="Times New Roman"/>
          <w:sz w:val="24"/>
          <w:szCs w:val="24"/>
        </w:rPr>
        <w:t xml:space="preserve"> – dla upamiętnienia </w:t>
      </w:r>
      <w:r w:rsidRPr="00CC4D1F">
        <w:rPr>
          <w:rFonts w:ascii="Times New Roman" w:hAnsi="Times New Roman" w:cs="Times New Roman"/>
          <w:sz w:val="24"/>
          <w:szCs w:val="24"/>
        </w:rPr>
        <w:t>ochotnicz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CC4D1F">
        <w:rPr>
          <w:rFonts w:ascii="Times New Roman" w:hAnsi="Times New Roman" w:cs="Times New Roman"/>
          <w:sz w:val="24"/>
          <w:szCs w:val="24"/>
        </w:rPr>
        <w:t xml:space="preserve"> wojsk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4D1F">
        <w:rPr>
          <w:rFonts w:ascii="Times New Roman" w:hAnsi="Times New Roman" w:cs="Times New Roman"/>
          <w:sz w:val="24"/>
          <w:szCs w:val="24"/>
        </w:rPr>
        <w:t xml:space="preserve"> Polskiego Państwa Podziemnego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9C0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złożenia hołdu kilkuset tysiącom Polek i Polaków, którzy </w:t>
      </w:r>
      <w:r w:rsidR="001A3A29">
        <w:rPr>
          <w:rFonts w:ascii="Times New Roman" w:hAnsi="Times New Roman" w:cs="Times New Roman"/>
          <w:sz w:val="24"/>
          <w:szCs w:val="24"/>
        </w:rPr>
        <w:t>w</w:t>
      </w:r>
      <w:r w:rsidR="00B079FA">
        <w:rPr>
          <w:rFonts w:ascii="Times New Roman" w:hAnsi="Times New Roman" w:cs="Times New Roman"/>
          <w:sz w:val="24"/>
          <w:szCs w:val="24"/>
        </w:rPr>
        <w:t> </w:t>
      </w:r>
      <w:r w:rsidR="001A3A29">
        <w:rPr>
          <w:rFonts w:ascii="Times New Roman" w:hAnsi="Times New Roman" w:cs="Times New Roman"/>
          <w:sz w:val="24"/>
          <w:szCs w:val="24"/>
        </w:rPr>
        <w:t>ramach struktur zorganizowanych stanęli do bohaterskiej walki z niemieckim okupantem.</w:t>
      </w:r>
    </w:p>
    <w:p w14:paraId="1522412D" w14:textId="77777777" w:rsidR="00A15DA8" w:rsidRDefault="008208DF" w:rsidP="008208D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Dokładnie </w:t>
      </w:r>
      <w:r w:rsidRPr="008208DF">
        <w:rPr>
          <w:rFonts w:ascii="Times New Roman" w:hAnsi="Times New Roman" w:cs="Times New Roman"/>
          <w:sz w:val="24"/>
          <w:szCs w:val="24"/>
        </w:rPr>
        <w:t>14 lutego 1942 r. Naczelny Wódz</w:t>
      </w:r>
      <w:r w:rsidR="00A15DA8">
        <w:rPr>
          <w:rFonts w:ascii="Times New Roman" w:hAnsi="Times New Roman" w:cs="Times New Roman"/>
          <w:sz w:val="24"/>
          <w:szCs w:val="24"/>
        </w:rPr>
        <w:t>,</w:t>
      </w:r>
      <w:r w:rsidRPr="008208DF">
        <w:rPr>
          <w:rFonts w:ascii="Times New Roman" w:hAnsi="Times New Roman" w:cs="Times New Roman"/>
          <w:sz w:val="24"/>
          <w:szCs w:val="24"/>
        </w:rPr>
        <w:t xml:space="preserve"> gen. Władysław Sikorski powołał Armię Krajową. Była ona kontynuatorką Służby Zwycięstwu Polski i Związku Walki Zbrojnej</w:t>
      </w:r>
      <w:r w:rsidR="00A15DA8">
        <w:rPr>
          <w:rFonts w:ascii="Times New Roman" w:hAnsi="Times New Roman" w:cs="Times New Roman"/>
          <w:sz w:val="24"/>
          <w:szCs w:val="24"/>
        </w:rPr>
        <w:t>.</w:t>
      </w:r>
    </w:p>
    <w:p w14:paraId="5E2B2261" w14:textId="6B67908C" w:rsidR="00ED6FD7" w:rsidRPr="00ED6FD7" w:rsidRDefault="00CA247B" w:rsidP="008208DF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</w:t>
      </w:r>
      <w:r w:rsidR="007664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</w:t>
      </w:r>
      <w:r w:rsidR="00A45CFF">
        <w:rPr>
          <w:rFonts w:ascii="Times New Roman" w:eastAsia="Times New Roman" w:hAnsi="Times New Roman" w:cs="Times New Roman"/>
          <w:sz w:val="24"/>
          <w:szCs w:val="24"/>
          <w:lang w:eastAsia="pl-PL"/>
        </w:rPr>
        <w:t>obfitował w okrągłe</w:t>
      </w:r>
      <w:r w:rsidR="0098378A">
        <w:rPr>
          <w:rFonts w:ascii="Times New Roman" w:eastAsia="Times New Roman" w:hAnsi="Times New Roman" w:cs="Times New Roman"/>
          <w:sz w:val="24"/>
          <w:szCs w:val="24"/>
          <w:lang w:eastAsia="pl-PL"/>
        </w:rPr>
        <w:t>, 80.</w:t>
      </w:r>
      <w:r w:rsidR="00B215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5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rocznice </w:t>
      </w:r>
      <w:r w:rsidR="005666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wydarzeń, </w:t>
      </w:r>
      <w:r w:rsidR="00A45CFF">
        <w:rPr>
          <w:rFonts w:ascii="Times New Roman" w:eastAsia="Times New Roman" w:hAnsi="Times New Roman" w:cs="Times New Roman"/>
          <w:sz w:val="24"/>
          <w:szCs w:val="24"/>
          <w:lang w:eastAsia="pl-PL"/>
        </w:rPr>
        <w:t>nieodłącznie związan</w:t>
      </w:r>
      <w:r w:rsidR="00A06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="00F720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215D8">
        <w:rPr>
          <w:rFonts w:ascii="Times New Roman" w:eastAsia="Times New Roman" w:hAnsi="Times New Roman" w:cs="Times New Roman"/>
          <w:sz w:val="24"/>
          <w:szCs w:val="24"/>
          <w:lang w:eastAsia="pl-PL"/>
        </w:rPr>
        <w:t>z Armią Krajową</w:t>
      </w:r>
      <w:r w:rsidR="00A06BE0">
        <w:rPr>
          <w:rFonts w:ascii="Times New Roman" w:eastAsia="Times New Roman" w:hAnsi="Times New Roman" w:cs="Times New Roman"/>
          <w:sz w:val="24"/>
          <w:szCs w:val="24"/>
          <w:lang w:eastAsia="pl-PL"/>
        </w:rPr>
        <w:t>, w ramach których o</w:t>
      </w:r>
      <w:r w:rsidR="0098378A">
        <w:rPr>
          <w:rFonts w:ascii="Times New Roman" w:eastAsia="Times New Roman" w:hAnsi="Times New Roman" w:cs="Times New Roman"/>
          <w:sz w:val="24"/>
          <w:szCs w:val="24"/>
          <w:lang w:eastAsia="pl-PL"/>
        </w:rPr>
        <w:t>dda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</w:t>
      </w:r>
      <w:r w:rsidR="00983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hołd bohaterskim uczestnikom </w:t>
      </w:r>
      <w:r w:rsidR="0062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walk, m.in. </w:t>
      </w:r>
      <w:r w:rsidR="0098378A">
        <w:rPr>
          <w:rFonts w:ascii="Times New Roman" w:eastAsia="Times New Roman" w:hAnsi="Times New Roman" w:cs="Times New Roman"/>
          <w:sz w:val="24"/>
          <w:szCs w:val="24"/>
          <w:lang w:eastAsia="pl-PL"/>
        </w:rPr>
        <w:t>wileńskiej operacji „Ostra Brama”</w:t>
      </w:r>
      <w:r w:rsidR="00B215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3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Powstania Warszawskiego. </w:t>
      </w:r>
      <w:r w:rsidR="00C17152">
        <w:rPr>
          <w:rFonts w:ascii="Times New Roman" w:eastAsia="Times New Roman" w:hAnsi="Times New Roman" w:cs="Times New Roman"/>
          <w:sz w:val="24"/>
          <w:szCs w:val="24"/>
          <w:lang w:eastAsia="pl-PL"/>
        </w:rPr>
        <w:t>W organizację przedmiotowych obchodów</w:t>
      </w:r>
      <w:r w:rsidR="00951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zaangażowały się liczne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instytucje </w:t>
      </w:r>
      <w:r w:rsidR="00C17152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publiczne, stowarzyszenia, społeczności szkolne i harcerskie. Powyższe potwierdza</w:t>
      </w:r>
      <w:r w:rsid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3CE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wyraźnie</w:t>
      </w:r>
      <w:r w:rsid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wielka</w:t>
      </w:r>
      <w:r w:rsidR="002C283A" w:rsidRPr="002C283A">
        <w:t xml:space="preserve"> 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>spuścizn</w:t>
      </w:r>
      <w:r w:rsid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moraln</w:t>
      </w:r>
      <w:r w:rsid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podziemnego Wojska Polskiego 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zniknęła </w:t>
      </w:r>
      <w:r w:rsid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</w:t>
      </w:r>
      <w:r w:rsidR="00626EAB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komunistycznego</w:t>
      </w:r>
      <w:r w:rsid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zniewolenia i stanowi obecnie 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niepodważalny kapitał </w:t>
      </w:r>
      <w:r w:rsid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kształtowaniu postaw patriotycznych wśród </w:t>
      </w:r>
      <w:r w:rsidR="00793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kolejnych </w:t>
      </w:r>
      <w:r w:rsid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>pokoleń</w:t>
      </w:r>
      <w:r w:rsidR="00793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polskiej młodzieży.</w:t>
      </w:r>
    </w:p>
    <w:p w14:paraId="37D2C492" w14:textId="77777777" w:rsidR="003A4154" w:rsidRDefault="00793CE0" w:rsidP="003A4154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Armia Krajowa</w:t>
      </w:r>
      <w:r w:rsidR="002B3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stanowiła 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>największ</w:t>
      </w:r>
      <w:r w:rsidR="002B368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armię podziemnej Europy z lat II wojny światowej.</w:t>
      </w:r>
      <w:r w:rsidR="002B3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EA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2B3680">
        <w:rPr>
          <w:rFonts w:ascii="Times New Roman" w:eastAsia="Times New Roman" w:hAnsi="Times New Roman" w:cs="Times New Roman"/>
          <w:sz w:val="24"/>
          <w:szCs w:val="24"/>
          <w:lang w:eastAsia="pl-PL"/>
        </w:rPr>
        <w:t>iorąc pod uwagę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liczebność, ochotniczy zaci</w:t>
      </w:r>
      <w:r w:rsidR="002B368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>g, różnorodność</w:t>
      </w:r>
      <w:r w:rsidR="002B3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działań</w:t>
      </w:r>
      <w:r w:rsidR="002B36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368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poziom wyspecjalizowania poszczególnych komórek organizacyjnych</w:t>
      </w:r>
      <w:r w:rsidR="00626E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B3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stanowić mogła wzór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3680">
        <w:rPr>
          <w:rFonts w:ascii="Times New Roman" w:eastAsia="Times New Roman" w:hAnsi="Times New Roman" w:cs="Times New Roman"/>
          <w:sz w:val="24"/>
          <w:szCs w:val="24"/>
          <w:lang w:eastAsia="pl-PL"/>
        </w:rPr>
        <w:t>dla innych organizacji konspiracyjnych okupowanej Europy.</w:t>
      </w:r>
      <w:r w:rsidR="002C283A" w:rsidRPr="002C2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CBED02" w14:textId="77777777" w:rsidR="00626EAB" w:rsidRDefault="003A4154" w:rsidP="00626EAB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Pr="003A4154">
        <w:rPr>
          <w:rFonts w:ascii="Times New Roman" w:eastAsia="Times New Roman" w:hAnsi="Times New Roman" w:cs="Times New Roman"/>
          <w:sz w:val="24"/>
          <w:szCs w:val="24"/>
          <w:lang w:eastAsia="pl-PL"/>
        </w:rPr>
        <w:t>Armi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A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była </w:t>
      </w:r>
      <w:r w:rsidRPr="003A415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3A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cym w konspiracji Wojskiem Polskim podległym przez cały czas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istnienia </w:t>
      </w:r>
      <w:r w:rsidRPr="003A4154"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najwyższym władzom państwowym i wojskowym Rzeczypospolitej, które z konieczności działać musiały na obczy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ź</w:t>
      </w:r>
      <w:r w:rsidRPr="003A415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A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6F7E" w:rsidRPr="00226F7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2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6F7E" w:rsidRPr="00226F7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fazie swego istnienia była strukturą legitymującą się mandatem legalnych, konstytucyjnych władz Rze</w:t>
      </w:r>
      <w:r w:rsidR="00226F7E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226F7E" w:rsidRPr="00226F7E">
        <w:rPr>
          <w:rFonts w:ascii="Times New Roman" w:eastAsia="Times New Roman" w:hAnsi="Times New Roman" w:cs="Times New Roman"/>
          <w:sz w:val="24"/>
          <w:szCs w:val="24"/>
          <w:lang w:eastAsia="pl-PL"/>
        </w:rPr>
        <w:t>zypospolitej</w:t>
      </w:r>
      <w:r w:rsidR="00626EAB">
        <w:rPr>
          <w:rFonts w:ascii="Times New Roman" w:eastAsia="Times New Roman" w:hAnsi="Times New Roman" w:cs="Times New Roman"/>
          <w:sz w:val="24"/>
          <w:szCs w:val="24"/>
          <w:lang w:eastAsia="pl-PL"/>
        </w:rPr>
        <w:t>. Ten fakt odróżnia Armię Krajową od innych podziemnych formacji wojskowych, podporządkowanych konkretnym stronnictwom politycznym.</w:t>
      </w:r>
      <w:r w:rsidR="00626EAB" w:rsidRPr="0062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5022A5" w14:textId="2CE80CC1" w:rsidR="00226F7E" w:rsidRDefault="002F207A" w:rsidP="003A4154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rozkazem </w:t>
      </w:r>
      <w:r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Naczelnego Wodza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07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5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gen. Władysława Sikorskiego, </w:t>
      </w:r>
      <w:r w:rsidR="00626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właśnie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dowództwu Armii Krajowej przypadło niezwykle trudne zadanie</w:t>
      </w:r>
      <w:r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scalenia</w:t>
      </w:r>
      <w:r w:rsidR="00045F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płaszczyźnie ponadpartyjnej</w:t>
      </w:r>
      <w:r w:rsidR="00045F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zbrojn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kraju.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Mimo wielu napotkanych trudności </w:t>
      </w:r>
      <w:r w:rsidR="00FE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udało się </w:t>
      </w:r>
      <w:r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>zjednocz</w:t>
      </w:r>
      <w:r w:rsidR="00FE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yć </w:t>
      </w:r>
      <w:r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większość rozproszonych wcześniej wojskowych </w:t>
      </w:r>
      <w:r w:rsidR="00D25522" w:rsidRPr="002F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sił </w:t>
      </w:r>
      <w:r w:rsidR="00D2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konspiracyjnych. </w:t>
      </w:r>
    </w:p>
    <w:p w14:paraId="224DE145" w14:textId="77777777" w:rsidR="00FE097B" w:rsidRDefault="00FE097B" w:rsidP="003A4154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97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konsekwencji, </w:t>
      </w:r>
      <w:r w:rsidRPr="00FE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liczebność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Armii Krajowej </w:t>
      </w:r>
      <w:r w:rsidRPr="00FE097B">
        <w:rPr>
          <w:rFonts w:ascii="Times New Roman" w:eastAsia="Times New Roman" w:hAnsi="Times New Roman" w:cs="Times New Roman"/>
          <w:sz w:val="24"/>
          <w:szCs w:val="24"/>
          <w:lang w:eastAsia="pl-PL"/>
        </w:rPr>
        <w:t>sięg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nęła w 1944 r.</w:t>
      </w:r>
      <w:r w:rsidRPr="00FE0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 350 tys. </w:t>
      </w:r>
      <w:r w:rsidRPr="00FE09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zaprzysiężonych żołnierzy, w tym ok. 10 tys. oficerów i ok. 35-40 tys. ochotników walczących w oddziałach </w:t>
      </w:r>
      <w:r w:rsidR="002D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leśnych. W szeregach Armii Krajowej </w:t>
      </w:r>
      <w:r w:rsidR="00626EAB">
        <w:rPr>
          <w:rFonts w:ascii="Times New Roman" w:eastAsia="Times New Roman" w:hAnsi="Times New Roman" w:cs="Times New Roman"/>
          <w:sz w:val="24"/>
          <w:szCs w:val="24"/>
          <w:lang w:eastAsia="pl-PL"/>
        </w:rPr>
        <w:t>odnalazł się</w:t>
      </w:r>
      <w:r w:rsidR="002D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pełen przekrój polskiego społeczeństwa: ludność miejska i wiejska, kwiat polskiej młodzieży (w tym harcerze), intelektualiści, artyści oraz przedwojenni żołnierze zawodowi. W przeważającej </w:t>
      </w:r>
      <w:r w:rsidR="00626EA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</w:t>
      </w:r>
      <w:r w:rsidR="002D2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przypadków, chęć oswobodzenia kraju spod jarzma niemieckiej okupacji przeważyła nad partykularnymi interesami poszczególnych środowisk i stronnictw politycznych.</w:t>
      </w:r>
    </w:p>
    <w:p w14:paraId="20C7D8EE" w14:textId="7F213B19" w:rsidR="008208DF" w:rsidRDefault="00CC4D1F" w:rsidP="008208DF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</w:t>
      </w:r>
      <w:r w:rsidR="009C7161">
        <w:rPr>
          <w:rFonts w:ascii="Times New Roman" w:hAnsi="Times New Roman" w:cs="Times New Roman"/>
          <w:sz w:val="24"/>
          <w:szCs w:val="24"/>
        </w:rPr>
        <w:t>należyte upamiętnienie Armii Krajowej</w:t>
      </w:r>
      <w:r>
        <w:rPr>
          <w:rFonts w:ascii="Times New Roman" w:hAnsi="Times New Roman" w:cs="Times New Roman"/>
          <w:sz w:val="24"/>
          <w:szCs w:val="24"/>
        </w:rPr>
        <w:t>, kultywowanie pamięci o</w:t>
      </w:r>
      <w:r w:rsidR="00ED6FD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naszych przodkach walczących o niepodległość i upowszechnienie wiedzy o </w:t>
      </w:r>
      <w:r w:rsidR="00ED6FD7">
        <w:rPr>
          <w:rFonts w:ascii="Times New Roman" w:hAnsi="Times New Roman" w:cs="Times New Roman"/>
          <w:sz w:val="24"/>
          <w:szCs w:val="24"/>
        </w:rPr>
        <w:t>konspiracji niepodległościowej w latach 1939-1945</w:t>
      </w:r>
      <w:r>
        <w:rPr>
          <w:rFonts w:ascii="Times New Roman" w:hAnsi="Times New Roman" w:cs="Times New Roman"/>
          <w:sz w:val="24"/>
          <w:szCs w:val="24"/>
        </w:rPr>
        <w:t xml:space="preserve">, ustanowienie </w:t>
      </w:r>
      <w:r w:rsidR="00ED6FD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D7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świętem państwowym – Narodowym Dniem </w:t>
      </w:r>
      <w:r w:rsidR="00ED6FD7">
        <w:rPr>
          <w:rFonts w:ascii="Times New Roman" w:hAnsi="Times New Roman" w:cs="Times New Roman"/>
          <w:sz w:val="24"/>
          <w:szCs w:val="24"/>
        </w:rPr>
        <w:t xml:space="preserve">Pamięci </w:t>
      </w:r>
      <w:r w:rsidR="00626EAB">
        <w:rPr>
          <w:rFonts w:ascii="Times New Roman" w:hAnsi="Times New Roman" w:cs="Times New Roman"/>
          <w:sz w:val="24"/>
          <w:szCs w:val="24"/>
        </w:rPr>
        <w:t xml:space="preserve">Żołnierzy </w:t>
      </w:r>
      <w:r w:rsidR="00ED6FD7">
        <w:rPr>
          <w:rFonts w:ascii="Times New Roman" w:hAnsi="Times New Roman" w:cs="Times New Roman"/>
          <w:sz w:val="24"/>
          <w:szCs w:val="24"/>
        </w:rPr>
        <w:t>Armii Krajowej</w:t>
      </w:r>
      <w:r>
        <w:rPr>
          <w:rFonts w:ascii="Times New Roman" w:hAnsi="Times New Roman" w:cs="Times New Roman"/>
          <w:sz w:val="24"/>
          <w:szCs w:val="24"/>
        </w:rPr>
        <w:t xml:space="preserve"> – jest w pełni uzasadnione. </w:t>
      </w:r>
      <w:r w:rsidR="00A15DA8">
        <w:rPr>
          <w:rFonts w:ascii="Times New Roman" w:hAnsi="Times New Roman" w:cs="Times New Roman"/>
          <w:sz w:val="24"/>
          <w:szCs w:val="24"/>
        </w:rPr>
        <w:t xml:space="preserve">Szczególnie biorąc pod uwagę coraz mniej liczne grono żyjących Weteranów, bohaterskich żołnierzy </w:t>
      </w:r>
      <w:r w:rsidR="00F720E5">
        <w:rPr>
          <w:rFonts w:ascii="Times New Roman" w:hAnsi="Times New Roman" w:cs="Times New Roman"/>
          <w:sz w:val="24"/>
          <w:szCs w:val="24"/>
        </w:rPr>
        <w:br/>
      </w:r>
      <w:r w:rsidR="00A15DA8">
        <w:rPr>
          <w:rFonts w:ascii="Times New Roman" w:hAnsi="Times New Roman" w:cs="Times New Roman"/>
          <w:sz w:val="24"/>
          <w:szCs w:val="24"/>
        </w:rPr>
        <w:t xml:space="preserve">i żołnierek Polskiego Państwa Podziemnego, dla których </w:t>
      </w:r>
      <w:r w:rsidR="00626EAB">
        <w:rPr>
          <w:rFonts w:ascii="Times New Roman" w:hAnsi="Times New Roman" w:cs="Times New Roman"/>
          <w:sz w:val="24"/>
          <w:szCs w:val="24"/>
        </w:rPr>
        <w:t xml:space="preserve">to </w:t>
      </w:r>
      <w:r w:rsidR="00A15DA8">
        <w:rPr>
          <w:rFonts w:ascii="Times New Roman" w:hAnsi="Times New Roman" w:cs="Times New Roman"/>
          <w:sz w:val="24"/>
          <w:szCs w:val="24"/>
        </w:rPr>
        <w:t>święto stanowić będzie kolejny wyraz pamięci i szacunku obecnych pokoleń.</w:t>
      </w:r>
    </w:p>
    <w:p w14:paraId="2DD9D32A" w14:textId="77777777" w:rsidR="00CC4D1F" w:rsidRDefault="008208DF" w:rsidP="00A15DA8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pozytywnego zakończenia procedury legislacyjnej, obchody </w:t>
      </w:r>
      <w:r w:rsidRPr="00ED6FD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D6FD7">
        <w:rPr>
          <w:rFonts w:ascii="Times New Roman" w:eastAsia="Times New Roman" w:hAnsi="Times New Roman" w:cs="Times New Roman"/>
          <w:sz w:val="24"/>
          <w:szCs w:val="24"/>
          <w:lang w:eastAsia="pl-PL"/>
        </w:rPr>
        <w:t>. rocznic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D6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przekształcenia Związku Walki Zbrojnej w Armię Krajową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stanowić będą pierwsze upamiętnienie tego doniosłego wydarzenia w ramach </w:t>
      </w:r>
      <w:r w:rsidR="00A15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nowo ustanowionego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święta państwowego.</w:t>
      </w:r>
      <w:r w:rsidR="00A15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E1D490" w14:textId="77777777" w:rsidR="00045FFB" w:rsidRDefault="00045FFB" w:rsidP="00045FFB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ustawy nie jest objęty prawem Unii Europejskiej.</w:t>
      </w:r>
    </w:p>
    <w:p w14:paraId="3044E6A8" w14:textId="0ED9A7F5" w:rsidR="00527534" w:rsidRPr="00541798" w:rsidRDefault="00527534" w:rsidP="00045FFB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53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nie przewiduje wydania aktów wykonawczych.</w:t>
      </w:r>
    </w:p>
    <w:p w14:paraId="525A0D7A" w14:textId="6D6741C2" w:rsidR="00CC4D1F" w:rsidRPr="00626EAB" w:rsidRDefault="000F7E09" w:rsidP="00045FFB">
      <w:pPr>
        <w:widowControl w:val="0"/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Projektowana ustawa ma wejść w życie po upływie</w:t>
      </w:r>
      <w:r w:rsidR="00A15DA8" w:rsidRPr="00A15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dni od dnia ogłoszenia.</w:t>
      </w:r>
    </w:p>
    <w:sectPr w:rsidR="00CC4D1F" w:rsidRPr="00626EAB" w:rsidSect="00B3643D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DA440" w14:textId="77777777" w:rsidR="00C020DE" w:rsidRDefault="00C020DE" w:rsidP="00207145">
      <w:pPr>
        <w:spacing w:after="0" w:line="240" w:lineRule="auto"/>
      </w:pPr>
      <w:r>
        <w:separator/>
      </w:r>
    </w:p>
  </w:endnote>
  <w:endnote w:type="continuationSeparator" w:id="0">
    <w:p w14:paraId="4AE7DE06" w14:textId="77777777" w:rsidR="00C020DE" w:rsidRDefault="00C020DE" w:rsidP="0020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DB28E" w14:textId="77777777" w:rsidR="00C020DE" w:rsidRDefault="00C020DE" w:rsidP="00207145">
      <w:pPr>
        <w:spacing w:after="0" w:line="240" w:lineRule="auto"/>
      </w:pPr>
      <w:r>
        <w:separator/>
      </w:r>
    </w:p>
  </w:footnote>
  <w:footnote w:type="continuationSeparator" w:id="0">
    <w:p w14:paraId="7BAD18F6" w14:textId="77777777" w:rsidR="00C020DE" w:rsidRDefault="00C020DE" w:rsidP="00207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12C83"/>
    <w:multiLevelType w:val="hybridMultilevel"/>
    <w:tmpl w:val="B3E29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16D81"/>
    <w:multiLevelType w:val="hybridMultilevel"/>
    <w:tmpl w:val="CAB62D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451092"/>
    <w:multiLevelType w:val="hybridMultilevel"/>
    <w:tmpl w:val="C0DAF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79803">
    <w:abstractNumId w:val="1"/>
  </w:num>
  <w:num w:numId="2" w16cid:durableId="1926458361">
    <w:abstractNumId w:val="2"/>
  </w:num>
  <w:num w:numId="3" w16cid:durableId="52930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39"/>
    <w:rsid w:val="000256D2"/>
    <w:rsid w:val="00045FFB"/>
    <w:rsid w:val="00096377"/>
    <w:rsid w:val="000C276D"/>
    <w:rsid w:val="000F02A1"/>
    <w:rsid w:val="000F7E09"/>
    <w:rsid w:val="00186FAB"/>
    <w:rsid w:val="001A3A29"/>
    <w:rsid w:val="00207145"/>
    <w:rsid w:val="002173CB"/>
    <w:rsid w:val="00226F7E"/>
    <w:rsid w:val="00267373"/>
    <w:rsid w:val="002B3680"/>
    <w:rsid w:val="002C283A"/>
    <w:rsid w:val="002D2D8E"/>
    <w:rsid w:val="002F207A"/>
    <w:rsid w:val="00336BDC"/>
    <w:rsid w:val="003A4154"/>
    <w:rsid w:val="004A26C4"/>
    <w:rsid w:val="004B4308"/>
    <w:rsid w:val="004F53B6"/>
    <w:rsid w:val="00527534"/>
    <w:rsid w:val="00550F21"/>
    <w:rsid w:val="005666AB"/>
    <w:rsid w:val="006260FB"/>
    <w:rsid w:val="00626EAB"/>
    <w:rsid w:val="006311A9"/>
    <w:rsid w:val="0066096C"/>
    <w:rsid w:val="00676592"/>
    <w:rsid w:val="00687079"/>
    <w:rsid w:val="006C7039"/>
    <w:rsid w:val="00702047"/>
    <w:rsid w:val="0074140C"/>
    <w:rsid w:val="00766404"/>
    <w:rsid w:val="00784135"/>
    <w:rsid w:val="00793CE0"/>
    <w:rsid w:val="007A1CB8"/>
    <w:rsid w:val="008208DF"/>
    <w:rsid w:val="0083210E"/>
    <w:rsid w:val="0084157D"/>
    <w:rsid w:val="00860F27"/>
    <w:rsid w:val="0087667E"/>
    <w:rsid w:val="008B5B51"/>
    <w:rsid w:val="008C4578"/>
    <w:rsid w:val="0094608F"/>
    <w:rsid w:val="00951139"/>
    <w:rsid w:val="0098378A"/>
    <w:rsid w:val="009C02D7"/>
    <w:rsid w:val="009C7161"/>
    <w:rsid w:val="009E09AD"/>
    <w:rsid w:val="009F6AB4"/>
    <w:rsid w:val="00A02E21"/>
    <w:rsid w:val="00A06BE0"/>
    <w:rsid w:val="00A15DA8"/>
    <w:rsid w:val="00A43416"/>
    <w:rsid w:val="00A45CFF"/>
    <w:rsid w:val="00AE1EB0"/>
    <w:rsid w:val="00AE2AB1"/>
    <w:rsid w:val="00B079FA"/>
    <w:rsid w:val="00B215D8"/>
    <w:rsid w:val="00B270A0"/>
    <w:rsid w:val="00B3643D"/>
    <w:rsid w:val="00B561BB"/>
    <w:rsid w:val="00B84A88"/>
    <w:rsid w:val="00B963C5"/>
    <w:rsid w:val="00BB0D91"/>
    <w:rsid w:val="00BE3A8A"/>
    <w:rsid w:val="00C020DE"/>
    <w:rsid w:val="00C17152"/>
    <w:rsid w:val="00CA0C3B"/>
    <w:rsid w:val="00CA247B"/>
    <w:rsid w:val="00CC4D1F"/>
    <w:rsid w:val="00CD1C8B"/>
    <w:rsid w:val="00CE2A1D"/>
    <w:rsid w:val="00CF4A5B"/>
    <w:rsid w:val="00D25522"/>
    <w:rsid w:val="00D5358B"/>
    <w:rsid w:val="00DC3562"/>
    <w:rsid w:val="00E60DF6"/>
    <w:rsid w:val="00E66EB2"/>
    <w:rsid w:val="00EA5884"/>
    <w:rsid w:val="00ED346E"/>
    <w:rsid w:val="00ED5DB3"/>
    <w:rsid w:val="00ED6FD7"/>
    <w:rsid w:val="00F30716"/>
    <w:rsid w:val="00F46B7D"/>
    <w:rsid w:val="00F5437F"/>
    <w:rsid w:val="00F70B04"/>
    <w:rsid w:val="00F720E5"/>
    <w:rsid w:val="00FB459B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AA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C4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C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C457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7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145"/>
  </w:style>
  <w:style w:type="paragraph" w:styleId="Stopka">
    <w:name w:val="footer"/>
    <w:basedOn w:val="Normalny"/>
    <w:link w:val="StopkaZnak"/>
    <w:uiPriority w:val="99"/>
    <w:unhideWhenUsed/>
    <w:rsid w:val="00207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2024-12-30T14:53:00Z</dcterms:created>
  <dcterms:modified xsi:type="dcterms:W3CDTF">2024-12-30T14:53:00Z</dcterms:modified>
</cp:coreProperties>
</file>