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1EA4" w14:textId="26BCE16E" w:rsidR="007C4725" w:rsidRPr="007C4725" w:rsidRDefault="007C4725" w:rsidP="0083663C">
      <w:pPr>
        <w:pStyle w:val="OZNPROJEKTUwskazaniedatylubwersjiprojektu"/>
      </w:pPr>
      <w:r w:rsidRPr="007C4725">
        <w:t>P</w:t>
      </w:r>
      <w:r w:rsidR="0083663C">
        <w:t>rojekt</w:t>
      </w:r>
    </w:p>
    <w:p w14:paraId="23D3275D" w14:textId="37211340" w:rsidR="007C4725" w:rsidRPr="007C4725" w:rsidRDefault="007C4725" w:rsidP="007C4725">
      <w:pPr>
        <w:pStyle w:val="OZNRODZAKTUtznustawalubrozporzdzenieiorganwydajcy"/>
      </w:pPr>
      <w:r w:rsidRPr="007C4725">
        <w:t>USTAWA</w:t>
      </w:r>
    </w:p>
    <w:p w14:paraId="7699CD95" w14:textId="0AEC535F" w:rsidR="007C4725" w:rsidRPr="007C4725" w:rsidRDefault="00DA06C1" w:rsidP="007C4725">
      <w:pPr>
        <w:pStyle w:val="DATAAKTUdatauchwalenialubwydaniaaktu"/>
      </w:pPr>
      <w:r>
        <w:t xml:space="preserve">z dnia </w:t>
      </w:r>
    </w:p>
    <w:p w14:paraId="0570D32E" w14:textId="77777777" w:rsidR="007C4725" w:rsidRPr="007C4725" w:rsidRDefault="007C4725" w:rsidP="007C4725">
      <w:pPr>
        <w:pStyle w:val="TYTUAKTUprzedmiotregulacjiustawylubrozporzdzenia"/>
      </w:pPr>
      <w:r w:rsidRPr="007C4725">
        <w:t>o zmianie ustawy o funduszach promocji produktów rolno-spożywczych</w:t>
      </w:r>
    </w:p>
    <w:p w14:paraId="54623D8A" w14:textId="6F43A2D1" w:rsidR="007C4725" w:rsidRDefault="007C4725" w:rsidP="0083663C">
      <w:pPr>
        <w:pStyle w:val="ARTartustawynprozporzdzenia"/>
      </w:pPr>
      <w:r w:rsidRPr="0083663C">
        <w:rPr>
          <w:rStyle w:val="Ppogrubienie"/>
        </w:rPr>
        <w:t>Art.</w:t>
      </w:r>
      <w:r w:rsidR="00553169">
        <w:rPr>
          <w:rStyle w:val="Ppogrubienie"/>
        </w:rPr>
        <w:t> </w:t>
      </w:r>
      <w:r w:rsidRPr="0083663C">
        <w:rPr>
          <w:rStyle w:val="Ppogrubienie"/>
        </w:rPr>
        <w:t>1.</w:t>
      </w:r>
      <w:r w:rsidR="00553169">
        <w:rPr>
          <w:rStyle w:val="Ppogrubienie"/>
        </w:rPr>
        <w:t> </w:t>
      </w:r>
      <w:r w:rsidRPr="007C4725">
        <w:t>W ustawie z dnia 22 maja 2009 r. o funduszach promocji produktów rolno-spożywczych (Dz. U. z 2021 r. poz. 1496) wprowadza się następujące zmiany:</w:t>
      </w:r>
    </w:p>
    <w:p w14:paraId="6DD23CD1" w14:textId="039B11DE" w:rsidR="00151A1B" w:rsidRDefault="00151A1B" w:rsidP="00EC2B81">
      <w:pPr>
        <w:pStyle w:val="PKTpunkt"/>
      </w:pPr>
      <w:r>
        <w:t>1)</w:t>
      </w:r>
      <w:r>
        <w:tab/>
        <w:t>w art. 2 w ust. 2:</w:t>
      </w:r>
    </w:p>
    <w:p w14:paraId="6F091D41" w14:textId="0AC3209E" w:rsidR="00151A1B" w:rsidRDefault="00151A1B" w:rsidP="00151A1B">
      <w:pPr>
        <w:pStyle w:val="LITlitera"/>
      </w:pPr>
      <w:r>
        <w:t>a)</w:t>
      </w:r>
      <w:r>
        <w:tab/>
        <w:t>w pkt 6:</w:t>
      </w:r>
    </w:p>
    <w:p w14:paraId="3D40694D" w14:textId="2CE047D2" w:rsidR="001C5DD6" w:rsidRDefault="00151A1B" w:rsidP="00151A1B">
      <w:pPr>
        <w:pStyle w:val="TIRtiret"/>
      </w:pPr>
      <w:r>
        <w:rPr>
          <w:rFonts w:cs="Times"/>
        </w:rPr>
        <w:t>−</w:t>
      </w:r>
      <w:r w:rsidR="00EC2B81">
        <w:tab/>
      </w:r>
      <w:r w:rsidR="001C5DD6">
        <w:t>lit. a otrzymuje brzmienie:</w:t>
      </w:r>
    </w:p>
    <w:p w14:paraId="33300334" w14:textId="19E67A78" w:rsidR="001C5DD6" w:rsidRDefault="001C5DD6" w:rsidP="00512A53">
      <w:pPr>
        <w:pStyle w:val="ZTIRLITzmlittiret"/>
      </w:pPr>
      <w:r w:rsidRPr="00753791">
        <w:t>„</w:t>
      </w:r>
      <w:r>
        <w:t>a)</w:t>
      </w:r>
      <w:r>
        <w:tab/>
      </w:r>
      <w:r w:rsidRPr="001C5DD6">
        <w:t xml:space="preserve">działania mające na celu informowanie o jakości i cechach, w tym zaletach, zbóż oraz przetworów zbożowych pochodzących z przetworzenia pszenicy, żyta, jęczmienia, kukurydzy, </w:t>
      </w:r>
      <w:r>
        <w:t>owsa oraz gryki, zwanych dalej „przetworami zbożowymi”</w:t>
      </w:r>
      <w:r w:rsidRPr="001C5DD6">
        <w:t>,</w:t>
      </w:r>
      <w:r>
        <w:t xml:space="preserve"> </w:t>
      </w:r>
      <w:r w:rsidRPr="001C5DD6">
        <w:t>w tym biokomponentów w rozumieniu art. 2 ust. 1 pkt 3 ustawy z dnia 25 sierpnia 2006 r. o biokomponentach i biopaliwach ciekłych (Dz. U. z 2024 r. poz. 20 i 834), zwanych dalej „biokomponentami”, i biopaliw ciekłych w rozumieniu art. 2 ust. 1 pkt 11 ustawy z dnia 25 sierpnia 2006 r. o biokomponentach i biopaliwach ciekłych, zwanych dalej „biopaliwami ciekłymi”,</w:t>
      </w:r>
      <w:r>
        <w:t xml:space="preserve"> </w:t>
      </w:r>
      <w:r w:rsidRPr="001C5DD6">
        <w:t>wytwarza</w:t>
      </w:r>
      <w:r>
        <w:t>nych ze zbóż,”,</w:t>
      </w:r>
    </w:p>
    <w:p w14:paraId="287B6662" w14:textId="1DCE9960" w:rsidR="00151A1B" w:rsidRDefault="00151A1B" w:rsidP="000D3678">
      <w:pPr>
        <w:pStyle w:val="TIRtiret"/>
      </w:pPr>
      <w:r>
        <w:rPr>
          <w:rFonts w:cs="Times"/>
        </w:rPr>
        <w:t>−</w:t>
      </w:r>
      <w:r w:rsidR="00EC2B81">
        <w:tab/>
      </w:r>
      <w:r>
        <w:t>w lit. g średnik zastępuje się przecinkiem i dodaje</w:t>
      </w:r>
      <w:r w:rsidR="000D3678">
        <w:t xml:space="preserve"> się</w:t>
      </w:r>
      <w:r>
        <w:t xml:space="preserve"> lit. h oraz i w brzmieniu:</w:t>
      </w:r>
    </w:p>
    <w:p w14:paraId="1C7C1FDB" w14:textId="092FA113" w:rsidR="00151A1B" w:rsidRDefault="000D3678" w:rsidP="00EC2B81">
      <w:pPr>
        <w:pStyle w:val="ZTIRLITzmlittiret"/>
      </w:pPr>
      <w:r w:rsidRPr="00753791">
        <w:t>„</w:t>
      </w:r>
      <w:r w:rsidR="00EC2B81">
        <w:t>h)</w:t>
      </w:r>
      <w:r w:rsidR="00EC2B81">
        <w:tab/>
      </w:r>
      <w:r w:rsidR="007D406D">
        <w:t xml:space="preserve">działania edukacyjno-informacyjne oraz inicjatywy badawczo-rozwojowe </w:t>
      </w:r>
      <w:r w:rsidR="002F11E1">
        <w:t>mające na celu</w:t>
      </w:r>
      <w:r w:rsidR="007D406D">
        <w:t xml:space="preserve"> zwiększenie wykorzystania biokomponentów i biopaliw ciekłych wytwarzanych ze zbóż,</w:t>
      </w:r>
    </w:p>
    <w:p w14:paraId="0BF4DC5B" w14:textId="4336564D" w:rsidR="007D406D" w:rsidRDefault="00EC2B81" w:rsidP="00EC2B81">
      <w:pPr>
        <w:pStyle w:val="ZTIRLITzmlittiret"/>
      </w:pPr>
      <w:r>
        <w:t>i)</w:t>
      </w:r>
      <w:r>
        <w:tab/>
      </w:r>
      <w:r w:rsidR="007D406D">
        <w:t xml:space="preserve">promowanie </w:t>
      </w:r>
      <w:r w:rsidR="00147EEA" w:rsidRPr="00147EEA">
        <w:t>zrównoważonego</w:t>
      </w:r>
      <w:r w:rsidR="00147EEA">
        <w:t xml:space="preserve"> </w:t>
      </w:r>
      <w:r w:rsidR="007D406D">
        <w:t>rozwoju wykorzystania zbóż do wytwarzania biokomponentów i biopaliw ciekłych;</w:t>
      </w:r>
      <w:r>
        <w:t>”</w:t>
      </w:r>
      <w:r w:rsidR="002F11E1">
        <w:t>,</w:t>
      </w:r>
    </w:p>
    <w:p w14:paraId="4A54CAF3" w14:textId="0FB36613" w:rsidR="007D406D" w:rsidRDefault="007D406D" w:rsidP="007D406D">
      <w:pPr>
        <w:pStyle w:val="LITlitera"/>
      </w:pPr>
      <w:r>
        <w:t>b)</w:t>
      </w:r>
      <w:r>
        <w:tab/>
        <w:t>w pkt 10:</w:t>
      </w:r>
    </w:p>
    <w:p w14:paraId="705F94AE" w14:textId="7F1F0D06" w:rsidR="007D406D" w:rsidRDefault="007D406D" w:rsidP="007D406D">
      <w:pPr>
        <w:pStyle w:val="TIRtiret"/>
      </w:pPr>
      <w:r>
        <w:rPr>
          <w:rFonts w:cs="Times"/>
        </w:rPr>
        <w:t>−</w:t>
      </w:r>
      <w:r w:rsidR="00EC2B81">
        <w:tab/>
      </w:r>
      <w:r>
        <w:t>lit. a otrzymuje brzmienie:</w:t>
      </w:r>
    </w:p>
    <w:p w14:paraId="7D41F3BF" w14:textId="26B12866" w:rsidR="007D406D" w:rsidRDefault="00EC2B81" w:rsidP="00D463A6">
      <w:pPr>
        <w:pStyle w:val="ZTIRLITzmlittiret"/>
      </w:pPr>
      <w:r w:rsidRPr="00753791">
        <w:t>„</w:t>
      </w:r>
      <w:r>
        <w:t>a)</w:t>
      </w:r>
      <w:r>
        <w:tab/>
      </w:r>
      <w:r w:rsidR="007D406D">
        <w:t xml:space="preserve">działania mające na celu informowanie o jakości i cechach, w tym zaletach, rzepaku, rzepiku, soi, lnu, słonecznika oraz konopi, </w:t>
      </w:r>
      <w:r w:rsidR="00ED3290">
        <w:t>zwanych</w:t>
      </w:r>
      <w:r w:rsidR="007D406D">
        <w:t xml:space="preserve"> dalej </w:t>
      </w:r>
      <w:r w:rsidR="00FE101D" w:rsidRPr="00753791">
        <w:t>„</w:t>
      </w:r>
      <w:r w:rsidR="007D406D">
        <w:t>roślinami oleistymi</w:t>
      </w:r>
      <w:r>
        <w:t>”</w:t>
      </w:r>
      <w:r w:rsidR="00ED3290">
        <w:t xml:space="preserve">, przetworów pochodzących z przetworzenia roślin oleistych, zwanych dalej </w:t>
      </w:r>
      <w:r w:rsidR="00FE101D" w:rsidRPr="00753791">
        <w:t>„</w:t>
      </w:r>
      <w:r w:rsidR="00ED3290">
        <w:t xml:space="preserve">przetworami </w:t>
      </w:r>
      <w:r w:rsidR="00B31F99">
        <w:t xml:space="preserve">nasion </w:t>
      </w:r>
      <w:r w:rsidR="00ED3290">
        <w:t>oleistych</w:t>
      </w:r>
      <w:r>
        <w:t>”</w:t>
      </w:r>
      <w:r w:rsidR="00ED3290">
        <w:t xml:space="preserve">, </w:t>
      </w:r>
      <w:r w:rsidR="00AB2C81" w:rsidRPr="00AB2C81">
        <w:t xml:space="preserve">w tym biokomponentów i biopaliw ciekłych wytwarzanych z roślin oleistych, </w:t>
      </w:r>
      <w:r w:rsidR="00ED3290">
        <w:t xml:space="preserve">a </w:t>
      </w:r>
      <w:r w:rsidR="00ED3290">
        <w:lastRenderedPageBreak/>
        <w:t xml:space="preserve">także miodu, pyłku kwiatowego, propolisu oraz mleczka pszczelego, zwanych dalej </w:t>
      </w:r>
      <w:r w:rsidR="00FE101D" w:rsidRPr="00753791">
        <w:t>„</w:t>
      </w:r>
      <w:r w:rsidR="00ED3290">
        <w:t>produktami pszczelimi</w:t>
      </w:r>
      <w:r>
        <w:t>”</w:t>
      </w:r>
      <w:r w:rsidR="003E4F2E">
        <w:t>,”</w:t>
      </w:r>
      <w:r w:rsidR="009E19D6">
        <w:t>,</w:t>
      </w:r>
    </w:p>
    <w:p w14:paraId="67A135DD" w14:textId="0AD7003C" w:rsidR="00ED3290" w:rsidRDefault="00ED3290" w:rsidP="007D406D">
      <w:pPr>
        <w:pStyle w:val="TIRtiret"/>
      </w:pPr>
      <w:r>
        <w:rPr>
          <w:rFonts w:cs="Times"/>
        </w:rPr>
        <w:t>−</w:t>
      </w:r>
      <w:r w:rsidR="00EC2B81">
        <w:tab/>
      </w:r>
      <w:r>
        <w:t xml:space="preserve">w lit. g </w:t>
      </w:r>
      <w:r w:rsidR="00FE101D">
        <w:t>kropkę</w:t>
      </w:r>
      <w:r>
        <w:t xml:space="preserve"> zastępuje się przecinkiem i dodaje</w:t>
      </w:r>
      <w:r w:rsidR="00150F2E">
        <w:t xml:space="preserve"> się</w:t>
      </w:r>
      <w:r>
        <w:t xml:space="preserve"> lit. h oraz i w brzmieniu:</w:t>
      </w:r>
    </w:p>
    <w:p w14:paraId="7526A03F" w14:textId="3D388A7C" w:rsidR="00ED3290" w:rsidRDefault="00EC2B81" w:rsidP="00EC2B81">
      <w:pPr>
        <w:pStyle w:val="ZTIRLITzmlittiret"/>
      </w:pPr>
      <w:r w:rsidRPr="007C4725">
        <w:t>„</w:t>
      </w:r>
      <w:r>
        <w:t>h)</w:t>
      </w:r>
      <w:r>
        <w:tab/>
      </w:r>
      <w:r w:rsidR="00ED3290">
        <w:t xml:space="preserve">działania edukacyjno-informacyjne oraz inicjatywy badawczo-rozwojowe </w:t>
      </w:r>
      <w:r w:rsidR="00150F2E">
        <w:t>mające na celu</w:t>
      </w:r>
      <w:r w:rsidR="00ED3290">
        <w:t xml:space="preserve"> zwiększenie wykorzystania biokomponentów i biopaliw ciekłych wytwarzanych z roślin oleistych,</w:t>
      </w:r>
    </w:p>
    <w:p w14:paraId="132BF83A" w14:textId="77BB8F9A" w:rsidR="007D406D" w:rsidRPr="007C4725" w:rsidRDefault="00EC2B81" w:rsidP="00EC2B81">
      <w:pPr>
        <w:pStyle w:val="ZTIRLITzmlittiret"/>
      </w:pPr>
      <w:r>
        <w:t>i)</w:t>
      </w:r>
      <w:r>
        <w:tab/>
      </w:r>
      <w:r w:rsidR="00ED3290">
        <w:t>promowanie</w:t>
      </w:r>
      <w:r w:rsidR="00196926">
        <w:t xml:space="preserve"> </w:t>
      </w:r>
      <w:r w:rsidR="00147EEA" w:rsidRPr="00147EEA">
        <w:t>zrównoważonego</w:t>
      </w:r>
      <w:r w:rsidR="00147EEA">
        <w:t xml:space="preserve"> </w:t>
      </w:r>
      <w:r w:rsidR="00ED3290">
        <w:t>rozwoju wykorzystania roślin oleistych do wytwarzania biokomponentów i biopaliw ciekłych</w:t>
      </w:r>
      <w:r w:rsidR="00150F2E">
        <w:t>.</w:t>
      </w:r>
      <w:r>
        <w:t>”</w:t>
      </w:r>
      <w:r w:rsidR="00CF659B">
        <w:t>;</w:t>
      </w:r>
    </w:p>
    <w:p w14:paraId="3A617FF8" w14:textId="78B87163" w:rsidR="007C4725" w:rsidRPr="007C4725" w:rsidRDefault="00CF659B" w:rsidP="007C4725">
      <w:pPr>
        <w:pStyle w:val="PKTpunkt"/>
      </w:pPr>
      <w:r>
        <w:t>2</w:t>
      </w:r>
      <w:r w:rsidR="007C4725" w:rsidRPr="007C4725">
        <w:t>)</w:t>
      </w:r>
      <w:r w:rsidR="007C4725" w:rsidRPr="007C4725">
        <w:tab/>
        <w:t>w art. 3 w ust. 3 pkt 9 otrzymuje brzmienie:</w:t>
      </w:r>
    </w:p>
    <w:p w14:paraId="49771314" w14:textId="7FB306AE" w:rsidR="007C4725" w:rsidRDefault="007C4725" w:rsidP="00EC2B81">
      <w:pPr>
        <w:pStyle w:val="ZPKTzmpktartykuempunktem"/>
      </w:pPr>
      <w:r w:rsidRPr="007C4725">
        <w:t>„9)</w:t>
      </w:r>
      <w:r w:rsidR="009B4E25">
        <w:tab/>
      </w:r>
      <w:r w:rsidRPr="007C4725">
        <w:t>Fundusz Promocji</w:t>
      </w:r>
      <w:r w:rsidR="00A164C1">
        <w:t xml:space="preserve"> Roślin Oleistych są obowiązane podmioty skupujące </w:t>
      </w:r>
      <w:r w:rsidRPr="007C4725">
        <w:t>rośliny oleiste od ich producenta.”</w:t>
      </w:r>
      <w:r w:rsidR="00177392">
        <w:t>;</w:t>
      </w:r>
    </w:p>
    <w:p w14:paraId="462544F2" w14:textId="1E363301" w:rsidR="005A68B6" w:rsidRDefault="001F03F7" w:rsidP="001F03F7">
      <w:pPr>
        <w:pStyle w:val="PKTpunkt"/>
      </w:pPr>
      <w:r>
        <w:t>3)</w:t>
      </w:r>
      <w:r>
        <w:tab/>
      </w:r>
      <w:r w:rsidR="00D529AA">
        <w:t>w art. 6</w:t>
      </w:r>
      <w:r>
        <w:t>:</w:t>
      </w:r>
    </w:p>
    <w:p w14:paraId="0A865B8C" w14:textId="1D1C70E0" w:rsidR="00A94D29" w:rsidRPr="00A94D29" w:rsidRDefault="001F03F7" w:rsidP="00A94D29">
      <w:pPr>
        <w:pStyle w:val="LITlitera"/>
      </w:pPr>
      <w:r>
        <w:t>a)</w:t>
      </w:r>
      <w:r>
        <w:tab/>
      </w:r>
      <w:r w:rsidR="00A94D29" w:rsidRPr="00A94D29">
        <w:t>ust. 2 otrzymuje brzmienie:</w:t>
      </w:r>
    </w:p>
    <w:p w14:paraId="5F72C4E7" w14:textId="77777777" w:rsidR="00A94D29" w:rsidRPr="00A94D29" w:rsidRDefault="00A94D29" w:rsidP="00A94D29">
      <w:pPr>
        <w:pStyle w:val="ZLITUSTzmustliter"/>
      </w:pPr>
      <w:r w:rsidRPr="00A94D29">
        <w:t>„2. Deklaracje, o których mowa w ust. 1 pkt 2 lit. a, są składane w formie dokumentu elektronicznego opatrzonego kwalifikowanym podpisem elektronicznym albo podpisem zaufanym, albo podpisem osobistym, za pomocą systemu teleinformatycznego Krajowego Ośrodka, na formularzach opracowanych i udostępnionych w tym systemie przez Krajowy Ośrodek, i zawierają:</w:t>
      </w:r>
    </w:p>
    <w:p w14:paraId="50F8B0DA" w14:textId="123338AF" w:rsidR="00A94D29" w:rsidRPr="00A94D29" w:rsidRDefault="00A94D29" w:rsidP="000124F6">
      <w:pPr>
        <w:pStyle w:val="ZLITPKTzmpktliter"/>
      </w:pPr>
      <w:r w:rsidRPr="00A94D29">
        <w:t>1)</w:t>
      </w:r>
      <w:r w:rsidRPr="00A94D29">
        <w:tab/>
        <w:t>nazwę, siedzibę i adres albo imię, nazwisko, miejsce zamieszkania i adres</w:t>
      </w:r>
      <w:r w:rsidR="00202BBF">
        <w:t>,</w:t>
      </w:r>
      <w:r w:rsidRPr="00A94D29">
        <w:t xml:space="preserve"> </w:t>
      </w:r>
      <w:r w:rsidR="00202BBF">
        <w:t>numer telefonu kontaktowego oraz</w:t>
      </w:r>
      <w:r w:rsidR="00202BBF" w:rsidRPr="00A94D29">
        <w:t xml:space="preserve"> adres poczty elektronicznej </w:t>
      </w:r>
      <w:r w:rsidRPr="00A94D29">
        <w:t>podmiotu naliczającego, pobierającego i przekazującego wpłaty na dany fundusz promocji;</w:t>
      </w:r>
    </w:p>
    <w:p w14:paraId="6FA57A5A" w14:textId="0B6A8C3A" w:rsidR="00A94D29" w:rsidRPr="00A94D29" w:rsidRDefault="00A94D29" w:rsidP="000124F6">
      <w:pPr>
        <w:pStyle w:val="ZLITPKTzmpktliter"/>
      </w:pPr>
      <w:r w:rsidRPr="00A94D29">
        <w:t>2)</w:t>
      </w:r>
      <w:r w:rsidRPr="00A94D29">
        <w:tab/>
        <w:t>numer identyfikacyjny Powszechnego Elektronicznego Systemu Ewidencji Ludności (numer PESEL), jeżeli podmiot</w:t>
      </w:r>
      <w:r w:rsidR="0019228D">
        <w:t>, o którym mowa w pkt 1,</w:t>
      </w:r>
      <w:r w:rsidRPr="00A94D29">
        <w:t xml:space="preserve"> jest osobą fizyczną;</w:t>
      </w:r>
    </w:p>
    <w:p w14:paraId="3A53C2C3" w14:textId="2C83F14B" w:rsidR="00A94D29" w:rsidRPr="00A94D29" w:rsidRDefault="00A94D29" w:rsidP="000124F6">
      <w:pPr>
        <w:pStyle w:val="ZLITPKTzmpktliter"/>
      </w:pPr>
      <w:r w:rsidRPr="00A94D29">
        <w:t>3)</w:t>
      </w:r>
      <w:r w:rsidRPr="00A94D29">
        <w:tab/>
        <w:t>numer w Krajowym Rejestrze Sądowym, jeżeli podmiot</w:t>
      </w:r>
      <w:r w:rsidR="0019228D">
        <w:t>, o którym mowa w pkt 1,</w:t>
      </w:r>
      <w:r w:rsidR="0019228D" w:rsidRPr="00A94D29">
        <w:t xml:space="preserve"> </w:t>
      </w:r>
      <w:r w:rsidRPr="00A94D29">
        <w:t xml:space="preserve">taki numer posiada, oraz numer identyfikacji </w:t>
      </w:r>
      <w:r w:rsidR="0019228D" w:rsidRPr="00A94D29">
        <w:t>podatkowej</w:t>
      </w:r>
      <w:r w:rsidRPr="00A94D29">
        <w:t xml:space="preserve"> (NIP), jeżeli został nadany;</w:t>
      </w:r>
    </w:p>
    <w:p w14:paraId="3A637441" w14:textId="6B0994F8" w:rsidR="00A94D29" w:rsidRPr="00A94D29" w:rsidRDefault="00A94D29" w:rsidP="000124F6">
      <w:pPr>
        <w:pStyle w:val="ZLITPKTzmpktliter"/>
      </w:pPr>
      <w:r w:rsidRPr="00A94D29">
        <w:t>4)</w:t>
      </w:r>
      <w:r w:rsidRPr="00A94D29">
        <w:tab/>
        <w:t>numer identyfikacji w Krajowym Rejestrze Urzędowym Podmiotów Gospodarki Narodowej (REGON)</w:t>
      </w:r>
      <w:r w:rsidR="00AE0ED8">
        <w:t xml:space="preserve"> podmiotu, o którym mowa w pkt 1</w:t>
      </w:r>
      <w:r w:rsidRPr="00A94D29">
        <w:t>;</w:t>
      </w:r>
    </w:p>
    <w:p w14:paraId="146FAB0C" w14:textId="558F4494" w:rsidR="00A94D29" w:rsidRPr="00A94D29" w:rsidRDefault="00A94D29" w:rsidP="000124F6">
      <w:pPr>
        <w:pStyle w:val="ZLITPKTzmpktliter"/>
      </w:pPr>
      <w:r w:rsidRPr="00A94D29">
        <w:t>5)</w:t>
      </w:r>
      <w:r w:rsidRPr="00A94D29">
        <w:tab/>
        <w:t>numer rachunku bankowego</w:t>
      </w:r>
      <w:r w:rsidR="00AE0ED8">
        <w:t xml:space="preserve"> podmiotu, o którym mowa w pkt 1</w:t>
      </w:r>
      <w:r w:rsidRPr="00A94D29">
        <w:t>;</w:t>
      </w:r>
    </w:p>
    <w:p w14:paraId="1B019F23" w14:textId="77777777" w:rsidR="00A94D29" w:rsidRPr="00A94D29" w:rsidRDefault="00A94D29" w:rsidP="000124F6">
      <w:pPr>
        <w:pStyle w:val="ZLITPKTzmpktliter"/>
      </w:pPr>
      <w:r w:rsidRPr="00A94D29">
        <w:t>6)</w:t>
      </w:r>
      <w:r w:rsidRPr="00A94D29">
        <w:tab/>
        <w:t>określenie ilości lub wartości towaru, stanowiących podstawę wpłaty;</w:t>
      </w:r>
    </w:p>
    <w:p w14:paraId="7E67926D" w14:textId="22461184" w:rsidR="00A94D29" w:rsidRPr="00A94D29" w:rsidRDefault="00A94D29" w:rsidP="000124F6">
      <w:pPr>
        <w:pStyle w:val="ZLITPKTzmpktliter"/>
      </w:pPr>
      <w:r w:rsidRPr="00A94D29">
        <w:t>7)</w:t>
      </w:r>
      <w:r w:rsidRPr="00A94D29">
        <w:tab/>
        <w:t>kwotę należną z tytułu wpłaty na dany fundusz promocji za określony kwartał.”</w:t>
      </w:r>
      <w:r w:rsidR="00CC1ED0">
        <w:t>,</w:t>
      </w:r>
    </w:p>
    <w:p w14:paraId="438AD154" w14:textId="3ACAE7CD" w:rsidR="006A48E8" w:rsidRDefault="001F03F7" w:rsidP="00177392">
      <w:pPr>
        <w:pStyle w:val="LITlitera"/>
      </w:pPr>
      <w:r>
        <w:t>b)</w:t>
      </w:r>
      <w:r>
        <w:tab/>
      </w:r>
      <w:r w:rsidR="006A48E8" w:rsidRPr="006A48E8">
        <w:t xml:space="preserve">po ust. 2 dodaje się ust. 2a i 2b w brzmieniu: </w:t>
      </w:r>
    </w:p>
    <w:p w14:paraId="2DBBF84D" w14:textId="7665DEFC" w:rsidR="006A48E8" w:rsidRDefault="006A48E8" w:rsidP="00DE4E46">
      <w:pPr>
        <w:pStyle w:val="ZLITUSTzmustliter"/>
      </w:pPr>
      <w:r w:rsidRPr="006A48E8">
        <w:lastRenderedPageBreak/>
        <w:t>„2a. Złożenie deklaracji, o których mowa w ust. 1 pkt 2 lit. a, za pomocą systemu telein</w:t>
      </w:r>
      <w:r w:rsidR="00A116AD">
        <w:t>formatycznego Krajowego Ośrodka</w:t>
      </w:r>
      <w:r w:rsidRPr="006A48E8">
        <w:t xml:space="preserve"> następuje po uwierzytelnieniu w tym systemie podmiotu składającego deklarację, a w przypadku gdy deklaracja jest składana przez podmiot niebędący osobą fizyczną </w:t>
      </w:r>
      <w:r w:rsidR="001970D2">
        <w:t>–</w:t>
      </w:r>
      <w:r w:rsidRPr="006A48E8">
        <w:t xml:space="preserve"> po uwierzytelnieniu osoby: </w:t>
      </w:r>
    </w:p>
    <w:p w14:paraId="5336CB6B" w14:textId="3689080F" w:rsidR="006A48E8" w:rsidRDefault="00DE4E46" w:rsidP="00DE4E46">
      <w:pPr>
        <w:pStyle w:val="ZLITPKTzmpktliter"/>
      </w:pPr>
      <w:r>
        <w:t>1)</w:t>
      </w:r>
      <w:r>
        <w:tab/>
      </w:r>
      <w:r w:rsidR="006A48E8" w:rsidRPr="006A48E8">
        <w:t xml:space="preserve">uprawnionej do reprezentacji tego podmiotu </w:t>
      </w:r>
      <w:r w:rsidRPr="00DE4E46">
        <w:t>−</w:t>
      </w:r>
      <w:r w:rsidR="006A48E8" w:rsidRPr="006A48E8">
        <w:t xml:space="preserve"> jeżeli jego reprezentacja jest jednoosobowa; </w:t>
      </w:r>
    </w:p>
    <w:p w14:paraId="78434A82" w14:textId="4568BCB7" w:rsidR="006A48E8" w:rsidRDefault="00DE4E46" w:rsidP="00DE4E46">
      <w:pPr>
        <w:pStyle w:val="ZLITPKTzmpktliter"/>
      </w:pPr>
      <w:r>
        <w:t>2)</w:t>
      </w:r>
      <w:r>
        <w:tab/>
      </w:r>
      <w:r w:rsidR="006A48E8" w:rsidRPr="006A48E8">
        <w:t xml:space="preserve">upoważnionej przez osoby uprawnione do reprezentacji tego podmiotu </w:t>
      </w:r>
      <w:r w:rsidR="001970D2">
        <w:t>–</w:t>
      </w:r>
      <w:r w:rsidR="006A48E8" w:rsidRPr="006A48E8">
        <w:t xml:space="preserve"> jeżeli jego reprezentacja jest wieloosobowa.</w:t>
      </w:r>
    </w:p>
    <w:p w14:paraId="193B6FC8" w14:textId="77777777" w:rsidR="006A48E8" w:rsidRDefault="006A48E8" w:rsidP="00DE4E46">
      <w:pPr>
        <w:pStyle w:val="ZLITUSTzmustliter"/>
      </w:pPr>
      <w:r w:rsidRPr="006A48E8">
        <w:t xml:space="preserve">2b. Uwierzytelnienie w systemie teleinformatycznym Krajowego Ośrodka następuje: </w:t>
      </w:r>
    </w:p>
    <w:p w14:paraId="5269997F" w14:textId="763BE867" w:rsidR="006A48E8" w:rsidRDefault="00DE4E46" w:rsidP="00DE4E46">
      <w:pPr>
        <w:pStyle w:val="ZLITPKTzmpktliter"/>
      </w:pPr>
      <w:r>
        <w:t>1)</w:t>
      </w:r>
      <w:r>
        <w:tab/>
      </w:r>
      <w:r w:rsidR="006A48E8" w:rsidRPr="006A48E8">
        <w:t>w sposób określony w art. 20a ust. 1 ustawy z dnia 17 lutego 2005 r. o informatyzacji działalności podmiotów realizujących zadania publiczne (Dz. U. z 2024 r. poz. 1557</w:t>
      </w:r>
      <w:r w:rsidR="00707F85">
        <w:t xml:space="preserve"> i 1717</w:t>
      </w:r>
      <w:r w:rsidR="006A48E8" w:rsidRPr="006A48E8">
        <w:t xml:space="preserve">) lub </w:t>
      </w:r>
    </w:p>
    <w:p w14:paraId="40182B01" w14:textId="10CA2F47" w:rsidR="006A48E8" w:rsidRDefault="00DE4E46" w:rsidP="00DE4E46">
      <w:pPr>
        <w:pStyle w:val="ZLITPKTzmpktliter"/>
      </w:pPr>
      <w:r>
        <w:t>2)</w:t>
      </w:r>
      <w:r>
        <w:tab/>
      </w:r>
      <w:r w:rsidR="006A48E8" w:rsidRPr="006A48E8">
        <w:t>za pomocą loginu i kodu dostępu do systemu teleinformatycznego Krajowego Ośrodka.”</w:t>
      </w:r>
      <w:r w:rsidR="002B0276">
        <w:t>;</w:t>
      </w:r>
    </w:p>
    <w:p w14:paraId="3F650D01" w14:textId="7F9FDEE2" w:rsidR="00231191" w:rsidRDefault="00231191" w:rsidP="00231191">
      <w:pPr>
        <w:pStyle w:val="PKTpunkt"/>
      </w:pPr>
      <w:r>
        <w:t>4)</w:t>
      </w:r>
      <w:r w:rsidR="00E10860">
        <w:tab/>
      </w:r>
      <w:r w:rsidR="005026D1">
        <w:t xml:space="preserve">w </w:t>
      </w:r>
      <w:r>
        <w:t xml:space="preserve">art. </w:t>
      </w:r>
      <w:r w:rsidR="00E10860">
        <w:t xml:space="preserve">14 </w:t>
      </w:r>
      <w:r w:rsidR="005026D1">
        <w:t xml:space="preserve">w </w:t>
      </w:r>
      <w:r w:rsidR="00E10860">
        <w:t>pkt 2 lit. b otrzymuje brzmienie:</w:t>
      </w:r>
    </w:p>
    <w:p w14:paraId="43CD70B7" w14:textId="37847A4E" w:rsidR="00E10860" w:rsidRPr="002502C6" w:rsidRDefault="00E10860" w:rsidP="004F6CC7">
      <w:pPr>
        <w:pStyle w:val="ZLITzmlitartykuempunktem"/>
      </w:pPr>
      <w:r w:rsidRPr="00E10860">
        <w:t>„b)</w:t>
      </w:r>
      <w:r w:rsidR="002B0276">
        <w:tab/>
      </w:r>
      <w:r w:rsidR="00AB4E22">
        <w:t xml:space="preserve">w przypadku osoby fizycznej </w:t>
      </w:r>
      <w:r w:rsidR="00AB4E22" w:rsidRPr="00AB4E22">
        <w:t>−</w:t>
      </w:r>
      <w:r w:rsidR="00215633">
        <w:t xml:space="preserve"> </w:t>
      </w:r>
      <w:r w:rsidRPr="00E10860">
        <w:t xml:space="preserve">numer identyfikacyjny Powszechnego Elektronicznego Systemu Ewidencji Ludności (numer PESEL), jeżeli </w:t>
      </w:r>
      <w:r w:rsidR="00215633">
        <w:t>numer taki został nadany,</w:t>
      </w:r>
      <w:r w:rsidRPr="00E10860">
        <w:t>”</w:t>
      </w:r>
      <w:r w:rsidR="00215633">
        <w:t>.</w:t>
      </w:r>
    </w:p>
    <w:p w14:paraId="3CE9B089" w14:textId="73734269" w:rsidR="00AC0F08" w:rsidRDefault="007C4725" w:rsidP="0083663C">
      <w:pPr>
        <w:pStyle w:val="ARTartustawynprozporzdzenia"/>
      </w:pPr>
      <w:r w:rsidRPr="0083663C">
        <w:rPr>
          <w:rStyle w:val="Ppogrubienie"/>
        </w:rPr>
        <w:t>Art.</w:t>
      </w:r>
      <w:r w:rsidR="002B0276">
        <w:rPr>
          <w:rStyle w:val="Ppogrubienie"/>
        </w:rPr>
        <w:t> </w:t>
      </w:r>
      <w:r w:rsidRPr="0083663C">
        <w:rPr>
          <w:rStyle w:val="Ppogrubienie"/>
        </w:rPr>
        <w:t>2.</w:t>
      </w:r>
      <w:r w:rsidR="002B0276">
        <w:rPr>
          <w:rStyle w:val="Ppogrubienie"/>
        </w:rPr>
        <w:t> </w:t>
      </w:r>
      <w:r w:rsidR="00AC0F08" w:rsidRPr="007C4725">
        <w:t>Do zobowiązań względem Funduszu Promocji Roślin Oleistych powstałych przed dniem wejścia w życie ustawy stosuje się przepisy dotychczasowe.</w:t>
      </w:r>
    </w:p>
    <w:p w14:paraId="199AD496" w14:textId="34A5664B" w:rsidR="008925AE" w:rsidRPr="009237E6" w:rsidRDefault="006B39D4" w:rsidP="002B0276">
      <w:pPr>
        <w:pStyle w:val="ARTartustawynprozporzdzenia"/>
      </w:pPr>
      <w:r>
        <w:rPr>
          <w:rStyle w:val="Ppogrubienie"/>
        </w:rPr>
        <w:t>Art.</w:t>
      </w:r>
      <w:r w:rsidR="002B0276">
        <w:rPr>
          <w:rStyle w:val="Ppogrubienie"/>
        </w:rPr>
        <w:t> </w:t>
      </w:r>
      <w:r>
        <w:rPr>
          <w:rStyle w:val="Ppogrubienie"/>
        </w:rPr>
        <w:t>3</w:t>
      </w:r>
      <w:r w:rsidR="007C4725" w:rsidRPr="0083663C">
        <w:rPr>
          <w:rStyle w:val="Ppogrubienie"/>
        </w:rPr>
        <w:t>.</w:t>
      </w:r>
      <w:r w:rsidR="002B0276">
        <w:rPr>
          <w:rStyle w:val="Ppogrubienie"/>
        </w:rPr>
        <w:t> </w:t>
      </w:r>
      <w:r w:rsidR="007C4725" w:rsidRPr="007C4725">
        <w:t xml:space="preserve">Ustawa wchodzi w życie z dniem 1 </w:t>
      </w:r>
      <w:r w:rsidR="005139FB">
        <w:t>kwietnia</w:t>
      </w:r>
      <w:r w:rsidR="00094B5A">
        <w:t xml:space="preserve"> 2025</w:t>
      </w:r>
      <w:r w:rsidR="007C4725" w:rsidRPr="007C4725">
        <w:t xml:space="preserve"> r.</w:t>
      </w:r>
      <w:r w:rsidR="00177392">
        <w:t xml:space="preserve">, z wyjątkiem art. 1 pkt 3, który wchodzi w życie z dniem 1 </w:t>
      </w:r>
      <w:r w:rsidR="00480AC7">
        <w:t>kwietnia</w:t>
      </w:r>
      <w:r w:rsidR="00177392">
        <w:t xml:space="preserve"> 2026 r.</w:t>
      </w:r>
    </w:p>
    <w:sectPr w:rsidR="008925AE" w:rsidRPr="009237E6" w:rsidSect="009237E6">
      <w:headerReference w:type="default" r:id="rId10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F526" w14:textId="77777777" w:rsidR="00085C28" w:rsidRDefault="00085C28">
      <w:r>
        <w:separator/>
      </w:r>
    </w:p>
  </w:endnote>
  <w:endnote w:type="continuationSeparator" w:id="0">
    <w:p w14:paraId="321EA7FC" w14:textId="77777777" w:rsidR="00085C28" w:rsidRDefault="0008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9468" w14:textId="77777777" w:rsidR="00085C28" w:rsidRDefault="00085C28">
      <w:r>
        <w:separator/>
      </w:r>
    </w:p>
  </w:footnote>
  <w:footnote w:type="continuationSeparator" w:id="0">
    <w:p w14:paraId="56D756E8" w14:textId="77777777" w:rsidR="00085C28" w:rsidRDefault="0008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7CA4" w14:textId="6623BD50" w:rsidR="006B39D4" w:rsidRPr="00B371CC" w:rsidRDefault="006B39D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C40AD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320AD4"/>
    <w:multiLevelType w:val="hybridMultilevel"/>
    <w:tmpl w:val="53DED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3553183">
    <w:abstractNumId w:val="24"/>
  </w:num>
  <w:num w:numId="2" w16cid:durableId="409547314">
    <w:abstractNumId w:val="24"/>
  </w:num>
  <w:num w:numId="3" w16cid:durableId="24520760">
    <w:abstractNumId w:val="18"/>
  </w:num>
  <w:num w:numId="4" w16cid:durableId="177282437">
    <w:abstractNumId w:val="18"/>
  </w:num>
  <w:num w:numId="5" w16cid:durableId="1226918336">
    <w:abstractNumId w:val="37"/>
  </w:num>
  <w:num w:numId="6" w16cid:durableId="538396691">
    <w:abstractNumId w:val="33"/>
  </w:num>
  <w:num w:numId="7" w16cid:durableId="1365595210">
    <w:abstractNumId w:val="37"/>
  </w:num>
  <w:num w:numId="8" w16cid:durableId="1839542530">
    <w:abstractNumId w:val="33"/>
  </w:num>
  <w:num w:numId="9" w16cid:durableId="981622775">
    <w:abstractNumId w:val="37"/>
  </w:num>
  <w:num w:numId="10" w16cid:durableId="1068192021">
    <w:abstractNumId w:val="33"/>
  </w:num>
  <w:num w:numId="11" w16cid:durableId="1415543998">
    <w:abstractNumId w:val="14"/>
  </w:num>
  <w:num w:numId="12" w16cid:durableId="920061351">
    <w:abstractNumId w:val="10"/>
  </w:num>
  <w:num w:numId="13" w16cid:durableId="1279265093">
    <w:abstractNumId w:val="15"/>
  </w:num>
  <w:num w:numId="14" w16cid:durableId="415248808">
    <w:abstractNumId w:val="28"/>
  </w:num>
  <w:num w:numId="15" w16cid:durableId="904877916">
    <w:abstractNumId w:val="14"/>
  </w:num>
  <w:num w:numId="16" w16cid:durableId="258607771">
    <w:abstractNumId w:val="16"/>
  </w:num>
  <w:num w:numId="17" w16cid:durableId="2059082161">
    <w:abstractNumId w:val="8"/>
  </w:num>
  <w:num w:numId="18" w16cid:durableId="2100523468">
    <w:abstractNumId w:val="3"/>
  </w:num>
  <w:num w:numId="19" w16cid:durableId="1620985744">
    <w:abstractNumId w:val="2"/>
  </w:num>
  <w:num w:numId="20" w16cid:durableId="1235244537">
    <w:abstractNumId w:val="1"/>
  </w:num>
  <w:num w:numId="21" w16cid:durableId="776485689">
    <w:abstractNumId w:val="0"/>
  </w:num>
  <w:num w:numId="22" w16cid:durableId="1037656282">
    <w:abstractNumId w:val="9"/>
  </w:num>
  <w:num w:numId="23" w16cid:durableId="449669534">
    <w:abstractNumId w:val="7"/>
  </w:num>
  <w:num w:numId="24" w16cid:durableId="2009096205">
    <w:abstractNumId w:val="6"/>
  </w:num>
  <w:num w:numId="25" w16cid:durableId="639964292">
    <w:abstractNumId w:val="5"/>
  </w:num>
  <w:num w:numId="26" w16cid:durableId="167719289">
    <w:abstractNumId w:val="4"/>
  </w:num>
  <w:num w:numId="27" w16cid:durableId="1790929719">
    <w:abstractNumId w:val="35"/>
  </w:num>
  <w:num w:numId="28" w16cid:durableId="1042484007">
    <w:abstractNumId w:val="27"/>
  </w:num>
  <w:num w:numId="29" w16cid:durableId="1961643619">
    <w:abstractNumId w:val="38"/>
  </w:num>
  <w:num w:numId="30" w16cid:durableId="218445237">
    <w:abstractNumId w:val="34"/>
  </w:num>
  <w:num w:numId="31" w16cid:durableId="1158156775">
    <w:abstractNumId w:val="19"/>
  </w:num>
  <w:num w:numId="32" w16cid:durableId="1680428827">
    <w:abstractNumId w:val="11"/>
  </w:num>
  <w:num w:numId="33" w16cid:durableId="602808857">
    <w:abstractNumId w:val="32"/>
  </w:num>
  <w:num w:numId="34" w16cid:durableId="1975063408">
    <w:abstractNumId w:val="21"/>
  </w:num>
  <w:num w:numId="35" w16cid:durableId="171647415">
    <w:abstractNumId w:val="17"/>
  </w:num>
  <w:num w:numId="36" w16cid:durableId="1149437792">
    <w:abstractNumId w:val="23"/>
  </w:num>
  <w:num w:numId="37" w16cid:durableId="966163689">
    <w:abstractNumId w:val="29"/>
  </w:num>
  <w:num w:numId="38" w16cid:durableId="668405940">
    <w:abstractNumId w:val="26"/>
  </w:num>
  <w:num w:numId="39" w16cid:durableId="657226549">
    <w:abstractNumId w:val="13"/>
  </w:num>
  <w:num w:numId="40" w16cid:durableId="41640977">
    <w:abstractNumId w:val="31"/>
  </w:num>
  <w:num w:numId="41" w16cid:durableId="514416449">
    <w:abstractNumId w:val="30"/>
  </w:num>
  <w:num w:numId="42" w16cid:durableId="491140604">
    <w:abstractNumId w:val="22"/>
  </w:num>
  <w:num w:numId="43" w16cid:durableId="1288007368">
    <w:abstractNumId w:val="36"/>
  </w:num>
  <w:num w:numId="44" w16cid:durableId="1317689594">
    <w:abstractNumId w:val="12"/>
  </w:num>
  <w:num w:numId="45" w16cid:durableId="28844052">
    <w:abstractNumId w:val="25"/>
  </w:num>
  <w:num w:numId="46" w16cid:durableId="7920225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25"/>
    <w:rsid w:val="000012DA"/>
    <w:rsid w:val="0000246E"/>
    <w:rsid w:val="000036FA"/>
    <w:rsid w:val="00003862"/>
    <w:rsid w:val="000124F6"/>
    <w:rsid w:val="00012A35"/>
    <w:rsid w:val="00016099"/>
    <w:rsid w:val="00017DC2"/>
    <w:rsid w:val="00021522"/>
    <w:rsid w:val="00023471"/>
    <w:rsid w:val="00023F13"/>
    <w:rsid w:val="000274D1"/>
    <w:rsid w:val="00030634"/>
    <w:rsid w:val="000319C1"/>
    <w:rsid w:val="00031A8B"/>
    <w:rsid w:val="00031BCA"/>
    <w:rsid w:val="00032162"/>
    <w:rsid w:val="000330FA"/>
    <w:rsid w:val="0003362F"/>
    <w:rsid w:val="00036B63"/>
    <w:rsid w:val="00037E1A"/>
    <w:rsid w:val="000402E2"/>
    <w:rsid w:val="00043495"/>
    <w:rsid w:val="00046A75"/>
    <w:rsid w:val="000472E4"/>
    <w:rsid w:val="00047312"/>
    <w:rsid w:val="000508BD"/>
    <w:rsid w:val="000517AB"/>
    <w:rsid w:val="00052908"/>
    <w:rsid w:val="0005339C"/>
    <w:rsid w:val="0005571B"/>
    <w:rsid w:val="00057AB3"/>
    <w:rsid w:val="00060076"/>
    <w:rsid w:val="00060432"/>
    <w:rsid w:val="00060D87"/>
    <w:rsid w:val="000615A5"/>
    <w:rsid w:val="00064E4C"/>
    <w:rsid w:val="00065C4F"/>
    <w:rsid w:val="00066658"/>
    <w:rsid w:val="00066901"/>
    <w:rsid w:val="000700EC"/>
    <w:rsid w:val="00071BEE"/>
    <w:rsid w:val="000723F8"/>
    <w:rsid w:val="000736CD"/>
    <w:rsid w:val="0007533B"/>
    <w:rsid w:val="0007545D"/>
    <w:rsid w:val="000760BF"/>
    <w:rsid w:val="0007613E"/>
    <w:rsid w:val="00076BFC"/>
    <w:rsid w:val="000777AE"/>
    <w:rsid w:val="000814A7"/>
    <w:rsid w:val="0008557B"/>
    <w:rsid w:val="00085C28"/>
    <w:rsid w:val="00085CE7"/>
    <w:rsid w:val="000906EE"/>
    <w:rsid w:val="00091BA2"/>
    <w:rsid w:val="000944EF"/>
    <w:rsid w:val="00094B5A"/>
    <w:rsid w:val="00094DBF"/>
    <w:rsid w:val="0009732D"/>
    <w:rsid w:val="000973F0"/>
    <w:rsid w:val="000A1296"/>
    <w:rsid w:val="000A1C27"/>
    <w:rsid w:val="000A1DAD"/>
    <w:rsid w:val="000A2649"/>
    <w:rsid w:val="000A323B"/>
    <w:rsid w:val="000A5B85"/>
    <w:rsid w:val="000A6F29"/>
    <w:rsid w:val="000B298D"/>
    <w:rsid w:val="000B5B2D"/>
    <w:rsid w:val="000B5DCE"/>
    <w:rsid w:val="000C05BA"/>
    <w:rsid w:val="000C0E8F"/>
    <w:rsid w:val="000C0FF4"/>
    <w:rsid w:val="000C3349"/>
    <w:rsid w:val="000C4BC4"/>
    <w:rsid w:val="000C7BFC"/>
    <w:rsid w:val="000D0110"/>
    <w:rsid w:val="000D2468"/>
    <w:rsid w:val="000D318A"/>
    <w:rsid w:val="000D3678"/>
    <w:rsid w:val="000D4587"/>
    <w:rsid w:val="000D56FF"/>
    <w:rsid w:val="000D6173"/>
    <w:rsid w:val="000D69B1"/>
    <w:rsid w:val="000D6F83"/>
    <w:rsid w:val="000E135B"/>
    <w:rsid w:val="000E25CC"/>
    <w:rsid w:val="000E3694"/>
    <w:rsid w:val="000E490F"/>
    <w:rsid w:val="000E6241"/>
    <w:rsid w:val="000F2BE3"/>
    <w:rsid w:val="000F3D0D"/>
    <w:rsid w:val="000F49C7"/>
    <w:rsid w:val="000F6ED4"/>
    <w:rsid w:val="000F7A6E"/>
    <w:rsid w:val="001019C3"/>
    <w:rsid w:val="00102A34"/>
    <w:rsid w:val="00103C72"/>
    <w:rsid w:val="001042BA"/>
    <w:rsid w:val="00106D03"/>
    <w:rsid w:val="00110465"/>
    <w:rsid w:val="00110628"/>
    <w:rsid w:val="0011245A"/>
    <w:rsid w:val="0011493E"/>
    <w:rsid w:val="00115B72"/>
    <w:rsid w:val="001170CE"/>
    <w:rsid w:val="001209EC"/>
    <w:rsid w:val="00120A9E"/>
    <w:rsid w:val="00125A9C"/>
    <w:rsid w:val="001270A2"/>
    <w:rsid w:val="001303F5"/>
    <w:rsid w:val="00131237"/>
    <w:rsid w:val="001329AC"/>
    <w:rsid w:val="00134CA0"/>
    <w:rsid w:val="0014026F"/>
    <w:rsid w:val="001452B6"/>
    <w:rsid w:val="00147A47"/>
    <w:rsid w:val="00147AA1"/>
    <w:rsid w:val="00147D49"/>
    <w:rsid w:val="00147EEA"/>
    <w:rsid w:val="00150F2E"/>
    <w:rsid w:val="00151A1B"/>
    <w:rsid w:val="001520CF"/>
    <w:rsid w:val="00153B28"/>
    <w:rsid w:val="0015667C"/>
    <w:rsid w:val="0015705F"/>
    <w:rsid w:val="00157110"/>
    <w:rsid w:val="0015742A"/>
    <w:rsid w:val="00157DA1"/>
    <w:rsid w:val="00163147"/>
    <w:rsid w:val="00163A01"/>
    <w:rsid w:val="001641C2"/>
    <w:rsid w:val="00164981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392"/>
    <w:rsid w:val="00180F2A"/>
    <w:rsid w:val="001812DF"/>
    <w:rsid w:val="00183AAF"/>
    <w:rsid w:val="00184B91"/>
    <w:rsid w:val="00184D4A"/>
    <w:rsid w:val="0018591B"/>
    <w:rsid w:val="00186EC1"/>
    <w:rsid w:val="00191CEF"/>
    <w:rsid w:val="00191E1F"/>
    <w:rsid w:val="0019228D"/>
    <w:rsid w:val="0019473B"/>
    <w:rsid w:val="001952B1"/>
    <w:rsid w:val="00195DBA"/>
    <w:rsid w:val="00196926"/>
    <w:rsid w:val="00196E39"/>
    <w:rsid w:val="001970D2"/>
    <w:rsid w:val="00197649"/>
    <w:rsid w:val="001A01FB"/>
    <w:rsid w:val="001A10E9"/>
    <w:rsid w:val="001A183D"/>
    <w:rsid w:val="001A2B65"/>
    <w:rsid w:val="001A3CD3"/>
    <w:rsid w:val="001A5BEF"/>
    <w:rsid w:val="001A7F15"/>
    <w:rsid w:val="001B0877"/>
    <w:rsid w:val="001B23D4"/>
    <w:rsid w:val="001B342E"/>
    <w:rsid w:val="001C1832"/>
    <w:rsid w:val="001C188C"/>
    <w:rsid w:val="001C2280"/>
    <w:rsid w:val="001C5DD6"/>
    <w:rsid w:val="001C6E36"/>
    <w:rsid w:val="001D1061"/>
    <w:rsid w:val="001D1575"/>
    <w:rsid w:val="001D1783"/>
    <w:rsid w:val="001D53CD"/>
    <w:rsid w:val="001D55A3"/>
    <w:rsid w:val="001D5AF5"/>
    <w:rsid w:val="001D7D63"/>
    <w:rsid w:val="001E0C8D"/>
    <w:rsid w:val="001E1E73"/>
    <w:rsid w:val="001E4E0C"/>
    <w:rsid w:val="001E526D"/>
    <w:rsid w:val="001E5655"/>
    <w:rsid w:val="001F03F7"/>
    <w:rsid w:val="001F1832"/>
    <w:rsid w:val="001F220F"/>
    <w:rsid w:val="001F25B3"/>
    <w:rsid w:val="001F2A80"/>
    <w:rsid w:val="001F2AC5"/>
    <w:rsid w:val="001F6616"/>
    <w:rsid w:val="00202BBF"/>
    <w:rsid w:val="00202BD4"/>
    <w:rsid w:val="0020354F"/>
    <w:rsid w:val="002047BC"/>
    <w:rsid w:val="00204A97"/>
    <w:rsid w:val="00210A1D"/>
    <w:rsid w:val="00210AF0"/>
    <w:rsid w:val="002114EF"/>
    <w:rsid w:val="002155DB"/>
    <w:rsid w:val="00215633"/>
    <w:rsid w:val="002166AD"/>
    <w:rsid w:val="00217871"/>
    <w:rsid w:val="00221ED8"/>
    <w:rsid w:val="002231EA"/>
    <w:rsid w:val="00223FDF"/>
    <w:rsid w:val="002279C0"/>
    <w:rsid w:val="00231191"/>
    <w:rsid w:val="0023727E"/>
    <w:rsid w:val="00242081"/>
    <w:rsid w:val="00243777"/>
    <w:rsid w:val="002441CD"/>
    <w:rsid w:val="00246C25"/>
    <w:rsid w:val="002501A3"/>
    <w:rsid w:val="002502C6"/>
    <w:rsid w:val="0025166C"/>
    <w:rsid w:val="00253866"/>
    <w:rsid w:val="002555D4"/>
    <w:rsid w:val="00261A16"/>
    <w:rsid w:val="00263522"/>
    <w:rsid w:val="00263C6B"/>
    <w:rsid w:val="00264EC6"/>
    <w:rsid w:val="0026689D"/>
    <w:rsid w:val="00271013"/>
    <w:rsid w:val="00273FE4"/>
    <w:rsid w:val="00275D80"/>
    <w:rsid w:val="002765B4"/>
    <w:rsid w:val="00276A94"/>
    <w:rsid w:val="00282980"/>
    <w:rsid w:val="0028453C"/>
    <w:rsid w:val="002875D5"/>
    <w:rsid w:val="00293ED2"/>
    <w:rsid w:val="0029405D"/>
    <w:rsid w:val="00294FA6"/>
    <w:rsid w:val="00295A6F"/>
    <w:rsid w:val="002A20C4"/>
    <w:rsid w:val="002A4EDA"/>
    <w:rsid w:val="002A570F"/>
    <w:rsid w:val="002A7292"/>
    <w:rsid w:val="002A7358"/>
    <w:rsid w:val="002A7902"/>
    <w:rsid w:val="002B0276"/>
    <w:rsid w:val="002B0F6B"/>
    <w:rsid w:val="002B23B8"/>
    <w:rsid w:val="002B3988"/>
    <w:rsid w:val="002B4429"/>
    <w:rsid w:val="002B68A6"/>
    <w:rsid w:val="002B7FAF"/>
    <w:rsid w:val="002C1EE8"/>
    <w:rsid w:val="002C4646"/>
    <w:rsid w:val="002C5BAA"/>
    <w:rsid w:val="002C755F"/>
    <w:rsid w:val="002D0C4F"/>
    <w:rsid w:val="002D1364"/>
    <w:rsid w:val="002D1C95"/>
    <w:rsid w:val="002D4D30"/>
    <w:rsid w:val="002D5000"/>
    <w:rsid w:val="002D598D"/>
    <w:rsid w:val="002D7188"/>
    <w:rsid w:val="002E1719"/>
    <w:rsid w:val="002E1DE3"/>
    <w:rsid w:val="002E2AB6"/>
    <w:rsid w:val="002E3F34"/>
    <w:rsid w:val="002E5F79"/>
    <w:rsid w:val="002E64FA"/>
    <w:rsid w:val="002F0A00"/>
    <w:rsid w:val="002F0CFA"/>
    <w:rsid w:val="002F11E1"/>
    <w:rsid w:val="002F669F"/>
    <w:rsid w:val="00301C97"/>
    <w:rsid w:val="00306719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6FE1"/>
    <w:rsid w:val="00327893"/>
    <w:rsid w:val="00330BAF"/>
    <w:rsid w:val="00334E3A"/>
    <w:rsid w:val="003361DD"/>
    <w:rsid w:val="003368EA"/>
    <w:rsid w:val="00340B0F"/>
    <w:rsid w:val="00341A6A"/>
    <w:rsid w:val="00345B9C"/>
    <w:rsid w:val="00345E07"/>
    <w:rsid w:val="00352DAE"/>
    <w:rsid w:val="00353626"/>
    <w:rsid w:val="00353EB7"/>
    <w:rsid w:val="00354EB9"/>
    <w:rsid w:val="003602AE"/>
    <w:rsid w:val="00360929"/>
    <w:rsid w:val="003647D5"/>
    <w:rsid w:val="00365A34"/>
    <w:rsid w:val="003674B0"/>
    <w:rsid w:val="00367DC4"/>
    <w:rsid w:val="0037279C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967"/>
    <w:rsid w:val="00390637"/>
    <w:rsid w:val="00390E89"/>
    <w:rsid w:val="00391B1A"/>
    <w:rsid w:val="00394423"/>
    <w:rsid w:val="00396942"/>
    <w:rsid w:val="00396B49"/>
    <w:rsid w:val="00396DA3"/>
    <w:rsid w:val="00396E3E"/>
    <w:rsid w:val="003A06F3"/>
    <w:rsid w:val="003A306E"/>
    <w:rsid w:val="003A5BEC"/>
    <w:rsid w:val="003A60DC"/>
    <w:rsid w:val="003A6A46"/>
    <w:rsid w:val="003A7A63"/>
    <w:rsid w:val="003B000C"/>
    <w:rsid w:val="003B0F1D"/>
    <w:rsid w:val="003B147C"/>
    <w:rsid w:val="003B4A57"/>
    <w:rsid w:val="003C0AD9"/>
    <w:rsid w:val="003C0B4C"/>
    <w:rsid w:val="003C0ED0"/>
    <w:rsid w:val="003C1D49"/>
    <w:rsid w:val="003C35C4"/>
    <w:rsid w:val="003D12C2"/>
    <w:rsid w:val="003D12FC"/>
    <w:rsid w:val="003D31B9"/>
    <w:rsid w:val="003D3867"/>
    <w:rsid w:val="003D7387"/>
    <w:rsid w:val="003D761C"/>
    <w:rsid w:val="003E0D1A"/>
    <w:rsid w:val="003E2DA3"/>
    <w:rsid w:val="003E3033"/>
    <w:rsid w:val="003E4F2E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22F"/>
    <w:rsid w:val="00417B22"/>
    <w:rsid w:val="00421085"/>
    <w:rsid w:val="0042465E"/>
    <w:rsid w:val="00424DF7"/>
    <w:rsid w:val="00426AE4"/>
    <w:rsid w:val="00432B76"/>
    <w:rsid w:val="00434D01"/>
    <w:rsid w:val="00435D26"/>
    <w:rsid w:val="00440C99"/>
    <w:rsid w:val="0044175C"/>
    <w:rsid w:val="00445F4D"/>
    <w:rsid w:val="00447DE8"/>
    <w:rsid w:val="00447EDB"/>
    <w:rsid w:val="004504C0"/>
    <w:rsid w:val="004550FB"/>
    <w:rsid w:val="0046111A"/>
    <w:rsid w:val="00461FF4"/>
    <w:rsid w:val="00462946"/>
    <w:rsid w:val="00463F43"/>
    <w:rsid w:val="00464B94"/>
    <w:rsid w:val="004653A8"/>
    <w:rsid w:val="00465A0B"/>
    <w:rsid w:val="00465B88"/>
    <w:rsid w:val="0047069F"/>
    <w:rsid w:val="0047077C"/>
    <w:rsid w:val="00470B05"/>
    <w:rsid w:val="0047207C"/>
    <w:rsid w:val="00472CD6"/>
    <w:rsid w:val="004737E1"/>
    <w:rsid w:val="00474E3C"/>
    <w:rsid w:val="00475F88"/>
    <w:rsid w:val="00480035"/>
    <w:rsid w:val="00480A58"/>
    <w:rsid w:val="00480AC7"/>
    <w:rsid w:val="004818E1"/>
    <w:rsid w:val="00482151"/>
    <w:rsid w:val="00485FAD"/>
    <w:rsid w:val="00487AED"/>
    <w:rsid w:val="00491EDF"/>
    <w:rsid w:val="00492A3F"/>
    <w:rsid w:val="00492D74"/>
    <w:rsid w:val="004938E6"/>
    <w:rsid w:val="00494F62"/>
    <w:rsid w:val="00495906"/>
    <w:rsid w:val="004966EA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B1F"/>
    <w:rsid w:val="004C3B06"/>
    <w:rsid w:val="004C3F97"/>
    <w:rsid w:val="004C4406"/>
    <w:rsid w:val="004C7EE7"/>
    <w:rsid w:val="004D0B6B"/>
    <w:rsid w:val="004D10DD"/>
    <w:rsid w:val="004D2DEE"/>
    <w:rsid w:val="004D2E1F"/>
    <w:rsid w:val="004D7FD9"/>
    <w:rsid w:val="004E0046"/>
    <w:rsid w:val="004E1324"/>
    <w:rsid w:val="004E19A5"/>
    <w:rsid w:val="004E37E5"/>
    <w:rsid w:val="004E3FDB"/>
    <w:rsid w:val="004F087B"/>
    <w:rsid w:val="004F1F4A"/>
    <w:rsid w:val="004F296D"/>
    <w:rsid w:val="004F508B"/>
    <w:rsid w:val="004F695F"/>
    <w:rsid w:val="004F6CA4"/>
    <w:rsid w:val="004F6CC7"/>
    <w:rsid w:val="00500752"/>
    <w:rsid w:val="00501A50"/>
    <w:rsid w:val="00501EBD"/>
    <w:rsid w:val="0050222D"/>
    <w:rsid w:val="005026D1"/>
    <w:rsid w:val="00503AF3"/>
    <w:rsid w:val="0050696D"/>
    <w:rsid w:val="0051094B"/>
    <w:rsid w:val="005110D7"/>
    <w:rsid w:val="00511D99"/>
    <w:rsid w:val="00512231"/>
    <w:rsid w:val="005128D3"/>
    <w:rsid w:val="00512A53"/>
    <w:rsid w:val="005139FB"/>
    <w:rsid w:val="005147E8"/>
    <w:rsid w:val="005158F2"/>
    <w:rsid w:val="00515F93"/>
    <w:rsid w:val="005165CC"/>
    <w:rsid w:val="00520BB0"/>
    <w:rsid w:val="00526DFC"/>
    <w:rsid w:val="00526F43"/>
    <w:rsid w:val="00527651"/>
    <w:rsid w:val="005305F1"/>
    <w:rsid w:val="00530EEB"/>
    <w:rsid w:val="00534281"/>
    <w:rsid w:val="005363AB"/>
    <w:rsid w:val="00544EF4"/>
    <w:rsid w:val="00545D25"/>
    <w:rsid w:val="00545E53"/>
    <w:rsid w:val="005479D9"/>
    <w:rsid w:val="00553169"/>
    <w:rsid w:val="005572BD"/>
    <w:rsid w:val="00557A12"/>
    <w:rsid w:val="00560AC7"/>
    <w:rsid w:val="00561AFB"/>
    <w:rsid w:val="00561FA8"/>
    <w:rsid w:val="00562BC8"/>
    <w:rsid w:val="005635ED"/>
    <w:rsid w:val="00565253"/>
    <w:rsid w:val="00566C95"/>
    <w:rsid w:val="00570191"/>
    <w:rsid w:val="00570570"/>
    <w:rsid w:val="00572512"/>
    <w:rsid w:val="00573182"/>
    <w:rsid w:val="00573EE6"/>
    <w:rsid w:val="0057547F"/>
    <w:rsid w:val="005754EE"/>
    <w:rsid w:val="0057617E"/>
    <w:rsid w:val="00576497"/>
    <w:rsid w:val="00580BBD"/>
    <w:rsid w:val="00580E16"/>
    <w:rsid w:val="005835E7"/>
    <w:rsid w:val="00583807"/>
    <w:rsid w:val="0058397F"/>
    <w:rsid w:val="00583BF8"/>
    <w:rsid w:val="00584351"/>
    <w:rsid w:val="00585F33"/>
    <w:rsid w:val="00591124"/>
    <w:rsid w:val="00597024"/>
    <w:rsid w:val="005A0274"/>
    <w:rsid w:val="005A095C"/>
    <w:rsid w:val="005A0CAC"/>
    <w:rsid w:val="005A1EAD"/>
    <w:rsid w:val="005A4FA8"/>
    <w:rsid w:val="005A5DFF"/>
    <w:rsid w:val="005A669D"/>
    <w:rsid w:val="005A68B6"/>
    <w:rsid w:val="005A75D8"/>
    <w:rsid w:val="005B00DE"/>
    <w:rsid w:val="005B67D7"/>
    <w:rsid w:val="005B713E"/>
    <w:rsid w:val="005C03B6"/>
    <w:rsid w:val="005C2DDA"/>
    <w:rsid w:val="005C348E"/>
    <w:rsid w:val="005C46FB"/>
    <w:rsid w:val="005C674E"/>
    <w:rsid w:val="005C68E1"/>
    <w:rsid w:val="005D3763"/>
    <w:rsid w:val="005D55E1"/>
    <w:rsid w:val="005E19F7"/>
    <w:rsid w:val="005E4F04"/>
    <w:rsid w:val="005E5330"/>
    <w:rsid w:val="005E604D"/>
    <w:rsid w:val="005E62C2"/>
    <w:rsid w:val="005E6C71"/>
    <w:rsid w:val="005F0963"/>
    <w:rsid w:val="005F09B1"/>
    <w:rsid w:val="005F1AAC"/>
    <w:rsid w:val="005F2824"/>
    <w:rsid w:val="005F2EBA"/>
    <w:rsid w:val="005F35ED"/>
    <w:rsid w:val="005F7812"/>
    <w:rsid w:val="005F7A88"/>
    <w:rsid w:val="00603A1A"/>
    <w:rsid w:val="006046D5"/>
    <w:rsid w:val="006051B8"/>
    <w:rsid w:val="006052A3"/>
    <w:rsid w:val="00607A93"/>
    <w:rsid w:val="00610C08"/>
    <w:rsid w:val="00611F74"/>
    <w:rsid w:val="006133B7"/>
    <w:rsid w:val="00615772"/>
    <w:rsid w:val="006164FA"/>
    <w:rsid w:val="00621256"/>
    <w:rsid w:val="00621FCC"/>
    <w:rsid w:val="00622E4B"/>
    <w:rsid w:val="006333DA"/>
    <w:rsid w:val="00635134"/>
    <w:rsid w:val="006356E2"/>
    <w:rsid w:val="00635BA9"/>
    <w:rsid w:val="00637C39"/>
    <w:rsid w:val="00642A65"/>
    <w:rsid w:val="00645DCE"/>
    <w:rsid w:val="006465AC"/>
    <w:rsid w:val="006465BF"/>
    <w:rsid w:val="0064709A"/>
    <w:rsid w:val="00653B22"/>
    <w:rsid w:val="00656EB6"/>
    <w:rsid w:val="00657BF4"/>
    <w:rsid w:val="006603FB"/>
    <w:rsid w:val="006608DF"/>
    <w:rsid w:val="006623AC"/>
    <w:rsid w:val="006678AF"/>
    <w:rsid w:val="006701EF"/>
    <w:rsid w:val="0067114B"/>
    <w:rsid w:val="00673BA5"/>
    <w:rsid w:val="00675C3A"/>
    <w:rsid w:val="00680058"/>
    <w:rsid w:val="006801B7"/>
    <w:rsid w:val="006802D1"/>
    <w:rsid w:val="00681F9F"/>
    <w:rsid w:val="00682743"/>
    <w:rsid w:val="006840EA"/>
    <w:rsid w:val="006844E2"/>
    <w:rsid w:val="00685267"/>
    <w:rsid w:val="006872AE"/>
    <w:rsid w:val="00690082"/>
    <w:rsid w:val="00690252"/>
    <w:rsid w:val="00692949"/>
    <w:rsid w:val="0069398D"/>
    <w:rsid w:val="006946BB"/>
    <w:rsid w:val="00695F1D"/>
    <w:rsid w:val="006969FA"/>
    <w:rsid w:val="006A0CB4"/>
    <w:rsid w:val="006A1426"/>
    <w:rsid w:val="006A35D5"/>
    <w:rsid w:val="006A48E8"/>
    <w:rsid w:val="006A748A"/>
    <w:rsid w:val="006A759C"/>
    <w:rsid w:val="006B39D4"/>
    <w:rsid w:val="006C419E"/>
    <w:rsid w:val="006C4A31"/>
    <w:rsid w:val="006C5AC2"/>
    <w:rsid w:val="006C6AFB"/>
    <w:rsid w:val="006D0252"/>
    <w:rsid w:val="006D2735"/>
    <w:rsid w:val="006D45B2"/>
    <w:rsid w:val="006E03D4"/>
    <w:rsid w:val="006E0FCC"/>
    <w:rsid w:val="006E1E96"/>
    <w:rsid w:val="006E4E07"/>
    <w:rsid w:val="006E5313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F85"/>
    <w:rsid w:val="00711221"/>
    <w:rsid w:val="00712675"/>
    <w:rsid w:val="00713808"/>
    <w:rsid w:val="007151B6"/>
    <w:rsid w:val="0071520D"/>
    <w:rsid w:val="00715EDB"/>
    <w:rsid w:val="007160D5"/>
    <w:rsid w:val="007162B5"/>
    <w:rsid w:val="007163FB"/>
    <w:rsid w:val="00717C2E"/>
    <w:rsid w:val="007204FA"/>
    <w:rsid w:val="007213B3"/>
    <w:rsid w:val="0072457F"/>
    <w:rsid w:val="00725406"/>
    <w:rsid w:val="00725906"/>
    <w:rsid w:val="0072621B"/>
    <w:rsid w:val="00726470"/>
    <w:rsid w:val="00730555"/>
    <w:rsid w:val="007312CC"/>
    <w:rsid w:val="00736A64"/>
    <w:rsid w:val="00737F6A"/>
    <w:rsid w:val="007406FC"/>
    <w:rsid w:val="007410B6"/>
    <w:rsid w:val="00743535"/>
    <w:rsid w:val="00744C6F"/>
    <w:rsid w:val="007457F6"/>
    <w:rsid w:val="00745ABB"/>
    <w:rsid w:val="00745B29"/>
    <w:rsid w:val="00746E38"/>
    <w:rsid w:val="00747CD5"/>
    <w:rsid w:val="00753B51"/>
    <w:rsid w:val="00756629"/>
    <w:rsid w:val="007575D2"/>
    <w:rsid w:val="00757B4F"/>
    <w:rsid w:val="00757B6A"/>
    <w:rsid w:val="007607D2"/>
    <w:rsid w:val="007610E0"/>
    <w:rsid w:val="00761D7E"/>
    <w:rsid w:val="007621AA"/>
    <w:rsid w:val="0076260A"/>
    <w:rsid w:val="00764A67"/>
    <w:rsid w:val="007671ED"/>
    <w:rsid w:val="00770F6B"/>
    <w:rsid w:val="00771672"/>
    <w:rsid w:val="00771883"/>
    <w:rsid w:val="00776D52"/>
    <w:rsid w:val="00776DC2"/>
    <w:rsid w:val="00780122"/>
    <w:rsid w:val="0078214B"/>
    <w:rsid w:val="0078498A"/>
    <w:rsid w:val="007858CB"/>
    <w:rsid w:val="007878FE"/>
    <w:rsid w:val="00792207"/>
    <w:rsid w:val="00792B64"/>
    <w:rsid w:val="00792E29"/>
    <w:rsid w:val="0079379A"/>
    <w:rsid w:val="00794953"/>
    <w:rsid w:val="007965EE"/>
    <w:rsid w:val="007A0876"/>
    <w:rsid w:val="007A1F2F"/>
    <w:rsid w:val="007A2A5C"/>
    <w:rsid w:val="007A5150"/>
    <w:rsid w:val="007A5373"/>
    <w:rsid w:val="007A789F"/>
    <w:rsid w:val="007B38AA"/>
    <w:rsid w:val="007B75BC"/>
    <w:rsid w:val="007C0BD6"/>
    <w:rsid w:val="007C1621"/>
    <w:rsid w:val="007C3806"/>
    <w:rsid w:val="007C4725"/>
    <w:rsid w:val="007C4E20"/>
    <w:rsid w:val="007C5BB7"/>
    <w:rsid w:val="007D07D5"/>
    <w:rsid w:val="007D1C64"/>
    <w:rsid w:val="007D32DD"/>
    <w:rsid w:val="007D406D"/>
    <w:rsid w:val="007D6DCE"/>
    <w:rsid w:val="007D72C4"/>
    <w:rsid w:val="007E2CFE"/>
    <w:rsid w:val="007E59C9"/>
    <w:rsid w:val="007E69D3"/>
    <w:rsid w:val="007E6EF2"/>
    <w:rsid w:val="007F0072"/>
    <w:rsid w:val="007F2EB6"/>
    <w:rsid w:val="007F54C3"/>
    <w:rsid w:val="00802949"/>
    <w:rsid w:val="0080301E"/>
    <w:rsid w:val="0080365F"/>
    <w:rsid w:val="0080457D"/>
    <w:rsid w:val="00811BFA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4C31"/>
    <w:rsid w:val="008352D4"/>
    <w:rsid w:val="0083663C"/>
    <w:rsid w:val="00836DB9"/>
    <w:rsid w:val="00837C67"/>
    <w:rsid w:val="008415B0"/>
    <w:rsid w:val="00842028"/>
    <w:rsid w:val="00843400"/>
    <w:rsid w:val="008436B8"/>
    <w:rsid w:val="008460B6"/>
    <w:rsid w:val="00850C9D"/>
    <w:rsid w:val="00852B59"/>
    <w:rsid w:val="00853495"/>
    <w:rsid w:val="00855488"/>
    <w:rsid w:val="00856272"/>
    <w:rsid w:val="008563FF"/>
    <w:rsid w:val="0086018B"/>
    <w:rsid w:val="008611DD"/>
    <w:rsid w:val="008620DE"/>
    <w:rsid w:val="00864DF7"/>
    <w:rsid w:val="00866867"/>
    <w:rsid w:val="00872257"/>
    <w:rsid w:val="008753E6"/>
    <w:rsid w:val="0087738C"/>
    <w:rsid w:val="008802AF"/>
    <w:rsid w:val="00881926"/>
    <w:rsid w:val="00882580"/>
    <w:rsid w:val="0088318F"/>
    <w:rsid w:val="0088331D"/>
    <w:rsid w:val="008852B0"/>
    <w:rsid w:val="00885AE7"/>
    <w:rsid w:val="00886B60"/>
    <w:rsid w:val="00886F76"/>
    <w:rsid w:val="00887889"/>
    <w:rsid w:val="008920FF"/>
    <w:rsid w:val="008925AE"/>
    <w:rsid w:val="008926E8"/>
    <w:rsid w:val="00894F19"/>
    <w:rsid w:val="00896A10"/>
    <w:rsid w:val="008971B5"/>
    <w:rsid w:val="008A5D26"/>
    <w:rsid w:val="008A6B13"/>
    <w:rsid w:val="008A6ECB"/>
    <w:rsid w:val="008B0BF9"/>
    <w:rsid w:val="008B0C2F"/>
    <w:rsid w:val="008B2866"/>
    <w:rsid w:val="008B3859"/>
    <w:rsid w:val="008B436D"/>
    <w:rsid w:val="008B4E49"/>
    <w:rsid w:val="008B66C5"/>
    <w:rsid w:val="008B7712"/>
    <w:rsid w:val="008B7B26"/>
    <w:rsid w:val="008C29AF"/>
    <w:rsid w:val="008C3524"/>
    <w:rsid w:val="008C4061"/>
    <w:rsid w:val="008C4229"/>
    <w:rsid w:val="008C4B25"/>
    <w:rsid w:val="008C5BE0"/>
    <w:rsid w:val="008C6731"/>
    <w:rsid w:val="008C7233"/>
    <w:rsid w:val="008D2434"/>
    <w:rsid w:val="008D3729"/>
    <w:rsid w:val="008E171D"/>
    <w:rsid w:val="008E2785"/>
    <w:rsid w:val="008E29C4"/>
    <w:rsid w:val="008E78A3"/>
    <w:rsid w:val="008F0654"/>
    <w:rsid w:val="008F06CB"/>
    <w:rsid w:val="008F2E83"/>
    <w:rsid w:val="008F612A"/>
    <w:rsid w:val="00900698"/>
    <w:rsid w:val="0090103A"/>
    <w:rsid w:val="0090293D"/>
    <w:rsid w:val="009034DE"/>
    <w:rsid w:val="00905396"/>
    <w:rsid w:val="0090556A"/>
    <w:rsid w:val="0090605D"/>
    <w:rsid w:val="00906419"/>
    <w:rsid w:val="0090763F"/>
    <w:rsid w:val="00910090"/>
    <w:rsid w:val="00912889"/>
    <w:rsid w:val="00913A42"/>
    <w:rsid w:val="00914167"/>
    <w:rsid w:val="009143DB"/>
    <w:rsid w:val="00915065"/>
    <w:rsid w:val="00917CE5"/>
    <w:rsid w:val="009217C0"/>
    <w:rsid w:val="009231FD"/>
    <w:rsid w:val="009237E6"/>
    <w:rsid w:val="00925241"/>
    <w:rsid w:val="00925B13"/>
    <w:rsid w:val="00925CEC"/>
    <w:rsid w:val="00926A3F"/>
    <w:rsid w:val="0092794E"/>
    <w:rsid w:val="00930D30"/>
    <w:rsid w:val="0093136E"/>
    <w:rsid w:val="009332A2"/>
    <w:rsid w:val="00937598"/>
    <w:rsid w:val="0093790B"/>
    <w:rsid w:val="00937C0F"/>
    <w:rsid w:val="00943751"/>
    <w:rsid w:val="00944733"/>
    <w:rsid w:val="0094504A"/>
    <w:rsid w:val="00946DD0"/>
    <w:rsid w:val="009470B4"/>
    <w:rsid w:val="00947110"/>
    <w:rsid w:val="009509E6"/>
    <w:rsid w:val="00952018"/>
    <w:rsid w:val="00952800"/>
    <w:rsid w:val="0095300D"/>
    <w:rsid w:val="009531E5"/>
    <w:rsid w:val="00956812"/>
    <w:rsid w:val="0095719A"/>
    <w:rsid w:val="009623E9"/>
    <w:rsid w:val="00963EEB"/>
    <w:rsid w:val="009648BC"/>
    <w:rsid w:val="00964C2F"/>
    <w:rsid w:val="00965F88"/>
    <w:rsid w:val="00971E92"/>
    <w:rsid w:val="00984E03"/>
    <w:rsid w:val="00987E85"/>
    <w:rsid w:val="00991C67"/>
    <w:rsid w:val="0099300E"/>
    <w:rsid w:val="009A0D12"/>
    <w:rsid w:val="009A1987"/>
    <w:rsid w:val="009A2BEE"/>
    <w:rsid w:val="009A5289"/>
    <w:rsid w:val="009A5FE4"/>
    <w:rsid w:val="009A7A53"/>
    <w:rsid w:val="009B0402"/>
    <w:rsid w:val="009B0B75"/>
    <w:rsid w:val="009B16DF"/>
    <w:rsid w:val="009B4CB2"/>
    <w:rsid w:val="009B4E25"/>
    <w:rsid w:val="009B6701"/>
    <w:rsid w:val="009B6EF7"/>
    <w:rsid w:val="009B7000"/>
    <w:rsid w:val="009B739C"/>
    <w:rsid w:val="009C04EC"/>
    <w:rsid w:val="009C328C"/>
    <w:rsid w:val="009C4444"/>
    <w:rsid w:val="009C75B4"/>
    <w:rsid w:val="009C79AD"/>
    <w:rsid w:val="009C7CA6"/>
    <w:rsid w:val="009D3316"/>
    <w:rsid w:val="009D55AA"/>
    <w:rsid w:val="009E19D6"/>
    <w:rsid w:val="009E3E77"/>
    <w:rsid w:val="009E3FAB"/>
    <w:rsid w:val="009E5B3F"/>
    <w:rsid w:val="009E6CD2"/>
    <w:rsid w:val="009E7D90"/>
    <w:rsid w:val="009F1AB0"/>
    <w:rsid w:val="009F501D"/>
    <w:rsid w:val="00A039D5"/>
    <w:rsid w:val="00A03C5E"/>
    <w:rsid w:val="00A046AD"/>
    <w:rsid w:val="00A079C1"/>
    <w:rsid w:val="00A116AD"/>
    <w:rsid w:val="00A12520"/>
    <w:rsid w:val="00A130FD"/>
    <w:rsid w:val="00A13D6D"/>
    <w:rsid w:val="00A14769"/>
    <w:rsid w:val="00A16151"/>
    <w:rsid w:val="00A164C1"/>
    <w:rsid w:val="00A1654F"/>
    <w:rsid w:val="00A16EC6"/>
    <w:rsid w:val="00A17C06"/>
    <w:rsid w:val="00A2126E"/>
    <w:rsid w:val="00A2146A"/>
    <w:rsid w:val="00A21706"/>
    <w:rsid w:val="00A24FCC"/>
    <w:rsid w:val="00A26A90"/>
    <w:rsid w:val="00A26B27"/>
    <w:rsid w:val="00A30E4F"/>
    <w:rsid w:val="00A32253"/>
    <w:rsid w:val="00A3310E"/>
    <w:rsid w:val="00A333A0"/>
    <w:rsid w:val="00A37BAC"/>
    <w:rsid w:val="00A37E70"/>
    <w:rsid w:val="00A40EF2"/>
    <w:rsid w:val="00A41385"/>
    <w:rsid w:val="00A41503"/>
    <w:rsid w:val="00A437E1"/>
    <w:rsid w:val="00A4685E"/>
    <w:rsid w:val="00A507DC"/>
    <w:rsid w:val="00A50CD4"/>
    <w:rsid w:val="00A51191"/>
    <w:rsid w:val="00A56D62"/>
    <w:rsid w:val="00A56F07"/>
    <w:rsid w:val="00A5762C"/>
    <w:rsid w:val="00A600FC"/>
    <w:rsid w:val="00A60BCA"/>
    <w:rsid w:val="00A638DA"/>
    <w:rsid w:val="00A6585F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3B4"/>
    <w:rsid w:val="00A94574"/>
    <w:rsid w:val="00A94D29"/>
    <w:rsid w:val="00A95936"/>
    <w:rsid w:val="00A96265"/>
    <w:rsid w:val="00A97084"/>
    <w:rsid w:val="00AA1C2C"/>
    <w:rsid w:val="00AA2611"/>
    <w:rsid w:val="00AA35F6"/>
    <w:rsid w:val="00AA3704"/>
    <w:rsid w:val="00AA667C"/>
    <w:rsid w:val="00AA6E91"/>
    <w:rsid w:val="00AA7439"/>
    <w:rsid w:val="00AB047E"/>
    <w:rsid w:val="00AB0B0A"/>
    <w:rsid w:val="00AB0BB7"/>
    <w:rsid w:val="00AB22C6"/>
    <w:rsid w:val="00AB2AD0"/>
    <w:rsid w:val="00AB2C81"/>
    <w:rsid w:val="00AB4E22"/>
    <w:rsid w:val="00AB67FC"/>
    <w:rsid w:val="00AC00F2"/>
    <w:rsid w:val="00AC0F08"/>
    <w:rsid w:val="00AC31B5"/>
    <w:rsid w:val="00AC40AD"/>
    <w:rsid w:val="00AC4D91"/>
    <w:rsid w:val="00AC4EA1"/>
    <w:rsid w:val="00AC5381"/>
    <w:rsid w:val="00AC5920"/>
    <w:rsid w:val="00AD0E65"/>
    <w:rsid w:val="00AD2BF2"/>
    <w:rsid w:val="00AD4E90"/>
    <w:rsid w:val="00AD5422"/>
    <w:rsid w:val="00AE0ED8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236"/>
    <w:rsid w:val="00B13921"/>
    <w:rsid w:val="00B1528C"/>
    <w:rsid w:val="00B16ACD"/>
    <w:rsid w:val="00B20469"/>
    <w:rsid w:val="00B21487"/>
    <w:rsid w:val="00B232D1"/>
    <w:rsid w:val="00B24DB5"/>
    <w:rsid w:val="00B2623D"/>
    <w:rsid w:val="00B30487"/>
    <w:rsid w:val="00B31F99"/>
    <w:rsid w:val="00B31F9E"/>
    <w:rsid w:val="00B3268F"/>
    <w:rsid w:val="00B32C2C"/>
    <w:rsid w:val="00B33A1A"/>
    <w:rsid w:val="00B33E6C"/>
    <w:rsid w:val="00B34400"/>
    <w:rsid w:val="00B371CC"/>
    <w:rsid w:val="00B4083F"/>
    <w:rsid w:val="00B41CD9"/>
    <w:rsid w:val="00B427E6"/>
    <w:rsid w:val="00B428A6"/>
    <w:rsid w:val="00B43E1F"/>
    <w:rsid w:val="00B45FBC"/>
    <w:rsid w:val="00B51A7D"/>
    <w:rsid w:val="00B52081"/>
    <w:rsid w:val="00B535C2"/>
    <w:rsid w:val="00B55544"/>
    <w:rsid w:val="00B564DC"/>
    <w:rsid w:val="00B600F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65A"/>
    <w:rsid w:val="00BA122D"/>
    <w:rsid w:val="00BA561A"/>
    <w:rsid w:val="00BB0269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5A35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5C1D"/>
    <w:rsid w:val="00BF0B7C"/>
    <w:rsid w:val="00BF3DDE"/>
    <w:rsid w:val="00BF6589"/>
    <w:rsid w:val="00BF6F7F"/>
    <w:rsid w:val="00C00647"/>
    <w:rsid w:val="00C00FC7"/>
    <w:rsid w:val="00C02764"/>
    <w:rsid w:val="00C04CEF"/>
    <w:rsid w:val="00C0662F"/>
    <w:rsid w:val="00C11943"/>
    <w:rsid w:val="00C12AEC"/>
    <w:rsid w:val="00C12E96"/>
    <w:rsid w:val="00C13893"/>
    <w:rsid w:val="00C1474F"/>
    <w:rsid w:val="00C14763"/>
    <w:rsid w:val="00C158F4"/>
    <w:rsid w:val="00C16141"/>
    <w:rsid w:val="00C2363F"/>
    <w:rsid w:val="00C236C8"/>
    <w:rsid w:val="00C260B1"/>
    <w:rsid w:val="00C26E56"/>
    <w:rsid w:val="00C31406"/>
    <w:rsid w:val="00C3548F"/>
    <w:rsid w:val="00C3718A"/>
    <w:rsid w:val="00C37194"/>
    <w:rsid w:val="00C40637"/>
    <w:rsid w:val="00C40F6C"/>
    <w:rsid w:val="00C44426"/>
    <w:rsid w:val="00C445F3"/>
    <w:rsid w:val="00C451F4"/>
    <w:rsid w:val="00C45EB1"/>
    <w:rsid w:val="00C461C6"/>
    <w:rsid w:val="00C46BD1"/>
    <w:rsid w:val="00C54A3A"/>
    <w:rsid w:val="00C55566"/>
    <w:rsid w:val="00C56448"/>
    <w:rsid w:val="00C667BE"/>
    <w:rsid w:val="00C6766B"/>
    <w:rsid w:val="00C72223"/>
    <w:rsid w:val="00C7510C"/>
    <w:rsid w:val="00C76417"/>
    <w:rsid w:val="00C7726F"/>
    <w:rsid w:val="00C82215"/>
    <w:rsid w:val="00C823DA"/>
    <w:rsid w:val="00C8259F"/>
    <w:rsid w:val="00C82746"/>
    <w:rsid w:val="00C8312F"/>
    <w:rsid w:val="00C84C47"/>
    <w:rsid w:val="00C858A4"/>
    <w:rsid w:val="00C86AFA"/>
    <w:rsid w:val="00C87C7D"/>
    <w:rsid w:val="00C87F5A"/>
    <w:rsid w:val="00CB18D0"/>
    <w:rsid w:val="00CB1C8A"/>
    <w:rsid w:val="00CB24F5"/>
    <w:rsid w:val="00CB2663"/>
    <w:rsid w:val="00CB3BBE"/>
    <w:rsid w:val="00CB3D24"/>
    <w:rsid w:val="00CB5135"/>
    <w:rsid w:val="00CB59E9"/>
    <w:rsid w:val="00CB7FA2"/>
    <w:rsid w:val="00CC0D6A"/>
    <w:rsid w:val="00CC1ED0"/>
    <w:rsid w:val="00CC3831"/>
    <w:rsid w:val="00CC3E3D"/>
    <w:rsid w:val="00CC519B"/>
    <w:rsid w:val="00CC71B4"/>
    <w:rsid w:val="00CC7D4E"/>
    <w:rsid w:val="00CD12C1"/>
    <w:rsid w:val="00CD1A7C"/>
    <w:rsid w:val="00CD214E"/>
    <w:rsid w:val="00CD46FA"/>
    <w:rsid w:val="00CD5973"/>
    <w:rsid w:val="00CE31A6"/>
    <w:rsid w:val="00CE4A6C"/>
    <w:rsid w:val="00CE5FBA"/>
    <w:rsid w:val="00CF09AA"/>
    <w:rsid w:val="00CF1229"/>
    <w:rsid w:val="00CF4813"/>
    <w:rsid w:val="00CF5233"/>
    <w:rsid w:val="00CF659B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6FC5"/>
    <w:rsid w:val="00D1793F"/>
    <w:rsid w:val="00D22AF5"/>
    <w:rsid w:val="00D235EA"/>
    <w:rsid w:val="00D247A9"/>
    <w:rsid w:val="00D24BA9"/>
    <w:rsid w:val="00D30328"/>
    <w:rsid w:val="00D32721"/>
    <w:rsid w:val="00D328DC"/>
    <w:rsid w:val="00D33387"/>
    <w:rsid w:val="00D343EE"/>
    <w:rsid w:val="00D35D5B"/>
    <w:rsid w:val="00D402FB"/>
    <w:rsid w:val="00D42BBD"/>
    <w:rsid w:val="00D463A6"/>
    <w:rsid w:val="00D47D7A"/>
    <w:rsid w:val="00D50ABD"/>
    <w:rsid w:val="00D51BC8"/>
    <w:rsid w:val="00D52512"/>
    <w:rsid w:val="00D529AA"/>
    <w:rsid w:val="00D55290"/>
    <w:rsid w:val="00D56DA2"/>
    <w:rsid w:val="00D573C5"/>
    <w:rsid w:val="00D57791"/>
    <w:rsid w:val="00D6046A"/>
    <w:rsid w:val="00D62870"/>
    <w:rsid w:val="00D655D9"/>
    <w:rsid w:val="00D65872"/>
    <w:rsid w:val="00D676F3"/>
    <w:rsid w:val="00D70DA7"/>
    <w:rsid w:val="00D70EF5"/>
    <w:rsid w:val="00D71024"/>
    <w:rsid w:val="00D71A25"/>
    <w:rsid w:val="00D71FCF"/>
    <w:rsid w:val="00D72A54"/>
    <w:rsid w:val="00D72CC1"/>
    <w:rsid w:val="00D72E3C"/>
    <w:rsid w:val="00D73209"/>
    <w:rsid w:val="00D74886"/>
    <w:rsid w:val="00D76D60"/>
    <w:rsid w:val="00D76EC9"/>
    <w:rsid w:val="00D80E7D"/>
    <w:rsid w:val="00D81397"/>
    <w:rsid w:val="00D848B9"/>
    <w:rsid w:val="00D908F7"/>
    <w:rsid w:val="00D90E69"/>
    <w:rsid w:val="00D91368"/>
    <w:rsid w:val="00D93106"/>
    <w:rsid w:val="00D933E9"/>
    <w:rsid w:val="00D9505D"/>
    <w:rsid w:val="00D953D0"/>
    <w:rsid w:val="00D959F5"/>
    <w:rsid w:val="00D96884"/>
    <w:rsid w:val="00DA06C1"/>
    <w:rsid w:val="00DA3FDD"/>
    <w:rsid w:val="00DA7017"/>
    <w:rsid w:val="00DA7028"/>
    <w:rsid w:val="00DA7C46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4E46"/>
    <w:rsid w:val="00DE590F"/>
    <w:rsid w:val="00DE7DC1"/>
    <w:rsid w:val="00DF1D5A"/>
    <w:rsid w:val="00DF3F7E"/>
    <w:rsid w:val="00DF41C9"/>
    <w:rsid w:val="00DF7648"/>
    <w:rsid w:val="00E00E29"/>
    <w:rsid w:val="00E02BAB"/>
    <w:rsid w:val="00E04CEB"/>
    <w:rsid w:val="00E060BC"/>
    <w:rsid w:val="00E1052D"/>
    <w:rsid w:val="00E10860"/>
    <w:rsid w:val="00E11420"/>
    <w:rsid w:val="00E12CBA"/>
    <w:rsid w:val="00E132FB"/>
    <w:rsid w:val="00E139EC"/>
    <w:rsid w:val="00E170B7"/>
    <w:rsid w:val="00E177DD"/>
    <w:rsid w:val="00E20900"/>
    <w:rsid w:val="00E20C7F"/>
    <w:rsid w:val="00E2280D"/>
    <w:rsid w:val="00E22D76"/>
    <w:rsid w:val="00E2396E"/>
    <w:rsid w:val="00E24728"/>
    <w:rsid w:val="00E260F8"/>
    <w:rsid w:val="00E276AC"/>
    <w:rsid w:val="00E32FF4"/>
    <w:rsid w:val="00E3324F"/>
    <w:rsid w:val="00E34A35"/>
    <w:rsid w:val="00E37C2F"/>
    <w:rsid w:val="00E40177"/>
    <w:rsid w:val="00E40338"/>
    <w:rsid w:val="00E41C28"/>
    <w:rsid w:val="00E46308"/>
    <w:rsid w:val="00E51E17"/>
    <w:rsid w:val="00E52DAB"/>
    <w:rsid w:val="00E539B0"/>
    <w:rsid w:val="00E55994"/>
    <w:rsid w:val="00E60478"/>
    <w:rsid w:val="00E60606"/>
    <w:rsid w:val="00E60C66"/>
    <w:rsid w:val="00E6164D"/>
    <w:rsid w:val="00E618C9"/>
    <w:rsid w:val="00E6225D"/>
    <w:rsid w:val="00E62774"/>
    <w:rsid w:val="00E6307C"/>
    <w:rsid w:val="00E636FA"/>
    <w:rsid w:val="00E64663"/>
    <w:rsid w:val="00E66C50"/>
    <w:rsid w:val="00E679D3"/>
    <w:rsid w:val="00E71208"/>
    <w:rsid w:val="00E71444"/>
    <w:rsid w:val="00E71C91"/>
    <w:rsid w:val="00E71E13"/>
    <w:rsid w:val="00E720A1"/>
    <w:rsid w:val="00E73198"/>
    <w:rsid w:val="00E75DDA"/>
    <w:rsid w:val="00E773E8"/>
    <w:rsid w:val="00E82F1C"/>
    <w:rsid w:val="00E8320B"/>
    <w:rsid w:val="00E83ADD"/>
    <w:rsid w:val="00E849F4"/>
    <w:rsid w:val="00E84F38"/>
    <w:rsid w:val="00E85623"/>
    <w:rsid w:val="00E86E9B"/>
    <w:rsid w:val="00E87441"/>
    <w:rsid w:val="00E91FAE"/>
    <w:rsid w:val="00E96E3F"/>
    <w:rsid w:val="00E97CB6"/>
    <w:rsid w:val="00EA2158"/>
    <w:rsid w:val="00EA270C"/>
    <w:rsid w:val="00EA4974"/>
    <w:rsid w:val="00EA532E"/>
    <w:rsid w:val="00EB06D9"/>
    <w:rsid w:val="00EB192B"/>
    <w:rsid w:val="00EB19ED"/>
    <w:rsid w:val="00EB1CAB"/>
    <w:rsid w:val="00EB7CFA"/>
    <w:rsid w:val="00EC0AAE"/>
    <w:rsid w:val="00EC0F5A"/>
    <w:rsid w:val="00EC28F5"/>
    <w:rsid w:val="00EC2B81"/>
    <w:rsid w:val="00EC4265"/>
    <w:rsid w:val="00EC4CEB"/>
    <w:rsid w:val="00EC659E"/>
    <w:rsid w:val="00EC7A19"/>
    <w:rsid w:val="00ED05D5"/>
    <w:rsid w:val="00ED076C"/>
    <w:rsid w:val="00ED2072"/>
    <w:rsid w:val="00ED2AE0"/>
    <w:rsid w:val="00ED3290"/>
    <w:rsid w:val="00ED5553"/>
    <w:rsid w:val="00ED5E36"/>
    <w:rsid w:val="00ED5E89"/>
    <w:rsid w:val="00ED6961"/>
    <w:rsid w:val="00EE7478"/>
    <w:rsid w:val="00EF0B96"/>
    <w:rsid w:val="00EF15C7"/>
    <w:rsid w:val="00EF3486"/>
    <w:rsid w:val="00EF47AF"/>
    <w:rsid w:val="00EF53B6"/>
    <w:rsid w:val="00F00B73"/>
    <w:rsid w:val="00F02E18"/>
    <w:rsid w:val="00F04968"/>
    <w:rsid w:val="00F115CA"/>
    <w:rsid w:val="00F14817"/>
    <w:rsid w:val="00F14EBA"/>
    <w:rsid w:val="00F1510F"/>
    <w:rsid w:val="00F1533A"/>
    <w:rsid w:val="00F15E5A"/>
    <w:rsid w:val="00F17F0A"/>
    <w:rsid w:val="00F214D3"/>
    <w:rsid w:val="00F2668F"/>
    <w:rsid w:val="00F2742F"/>
    <w:rsid w:val="00F2753B"/>
    <w:rsid w:val="00F33F8B"/>
    <w:rsid w:val="00F340B2"/>
    <w:rsid w:val="00F40E87"/>
    <w:rsid w:val="00F43390"/>
    <w:rsid w:val="00F443B2"/>
    <w:rsid w:val="00F458D8"/>
    <w:rsid w:val="00F50237"/>
    <w:rsid w:val="00F53596"/>
    <w:rsid w:val="00F55222"/>
    <w:rsid w:val="00F55632"/>
    <w:rsid w:val="00F55BA8"/>
    <w:rsid w:val="00F55DB1"/>
    <w:rsid w:val="00F56ACA"/>
    <w:rsid w:val="00F600FE"/>
    <w:rsid w:val="00F6096B"/>
    <w:rsid w:val="00F62E4D"/>
    <w:rsid w:val="00F66B34"/>
    <w:rsid w:val="00F675B9"/>
    <w:rsid w:val="00F711C9"/>
    <w:rsid w:val="00F72309"/>
    <w:rsid w:val="00F74C59"/>
    <w:rsid w:val="00F75C3A"/>
    <w:rsid w:val="00F76656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554"/>
    <w:rsid w:val="00F9797D"/>
    <w:rsid w:val="00FA13C2"/>
    <w:rsid w:val="00FA7612"/>
    <w:rsid w:val="00FA7F91"/>
    <w:rsid w:val="00FB121C"/>
    <w:rsid w:val="00FB1CDD"/>
    <w:rsid w:val="00FB1FBF"/>
    <w:rsid w:val="00FB2C2F"/>
    <w:rsid w:val="00FB2E8C"/>
    <w:rsid w:val="00FB305C"/>
    <w:rsid w:val="00FB3235"/>
    <w:rsid w:val="00FB5D88"/>
    <w:rsid w:val="00FB7D8B"/>
    <w:rsid w:val="00FC0CA6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01D"/>
    <w:rsid w:val="00FE1BE2"/>
    <w:rsid w:val="00FE6105"/>
    <w:rsid w:val="00FE7102"/>
    <w:rsid w:val="00FE730A"/>
    <w:rsid w:val="00FE73C7"/>
    <w:rsid w:val="00FF1CB1"/>
    <w:rsid w:val="00FF1DD7"/>
    <w:rsid w:val="00FF23E0"/>
    <w:rsid w:val="00FF42E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E88A1"/>
  <w15:docId w15:val="{1EEB5FC4-9BCB-4326-BC5E-D7AB2BB5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D05D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A4FA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C:\Users\radoslaw.safiejko\Desktop\w szablonie - Projekt ustawy o zm. ustawy o funduszach promocji 29.12.2022.zipx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F6584-C76D-4829-B88B-1CCA12CA6202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D3088D50-1924-4FBA-B0EC-D0C3F9BC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733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Bagniuk Urszula</dc:creator>
  <cp:lastModifiedBy>Binkowska Joanna</cp:lastModifiedBy>
  <cp:revision>3</cp:revision>
  <cp:lastPrinted>2024-12-06T12:34:00Z</cp:lastPrinted>
  <dcterms:created xsi:type="dcterms:W3CDTF">2024-12-31T12:55:00Z</dcterms:created>
  <dcterms:modified xsi:type="dcterms:W3CDTF">2024-12-31T12:55:00Z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