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2C6F" w:rsidRPr="0048442B" w:rsidRDefault="0027367A" w:rsidP="0027367A">
      <w:pPr>
        <w:pStyle w:val="OZNPROJEKTUwskazaniedatylubwersjiprojektu"/>
        <w:keepNext/>
      </w:pPr>
      <w:bookmarkStart w:id="0" w:name="_GoBack"/>
      <w:bookmarkEnd w:id="0"/>
      <w:r>
        <w:t>Projekt</w:t>
      </w:r>
    </w:p>
    <w:p w:rsidR="008C2C6F" w:rsidRPr="0048442B" w:rsidRDefault="008C2C6F" w:rsidP="008C2C6F">
      <w:pPr>
        <w:pStyle w:val="OZNRODZAKTUtznustawalubrozporzdzenieiorganwydajcy"/>
      </w:pPr>
      <w:r w:rsidRPr="0048442B">
        <w:t>Ustawa</w:t>
      </w:r>
    </w:p>
    <w:p w:rsidR="008C2C6F" w:rsidRDefault="00596757" w:rsidP="008C2C6F">
      <w:pPr>
        <w:pStyle w:val="DATAAKTUdatauchwalenialubwydaniaaktu"/>
      </w:pPr>
      <w:r>
        <w:t>z dnia</w:t>
      </w:r>
    </w:p>
    <w:p w:rsidR="008C2C6F" w:rsidRPr="0048442B" w:rsidRDefault="008C2C6F" w:rsidP="0027367A">
      <w:pPr>
        <w:pStyle w:val="TYTUAKTUprzedmiotregulacjiustawylubrozporzdzenia"/>
      </w:pPr>
      <w:r w:rsidRPr="0048442B">
        <w:t>o zmianie ustawy – Kodeks karny oraz niektórych innych ustaw</w:t>
      </w:r>
      <w:r w:rsidRPr="0027367A">
        <w:rPr>
          <w:rStyle w:val="IGPindeksgrnyipogrubienie"/>
        </w:rPr>
        <w:footnoteReference w:id="1"/>
      </w:r>
      <w:r w:rsidRPr="0027367A">
        <w:rPr>
          <w:rStyle w:val="IGPindeksgrnyipogrubienie"/>
        </w:rPr>
        <w:t xml:space="preserve">), </w:t>
      </w:r>
      <w:r w:rsidRPr="0027367A">
        <w:rPr>
          <w:rStyle w:val="IGPindeksgrnyipogrubienie"/>
        </w:rPr>
        <w:footnoteReference w:id="2"/>
      </w:r>
      <w:r w:rsidRPr="0027367A">
        <w:rPr>
          <w:rStyle w:val="IGPindeksgrnyipogrubienie"/>
        </w:rPr>
        <w:t>)</w:t>
      </w:r>
    </w:p>
    <w:p w:rsidR="008C2C6F" w:rsidRPr="0048442B" w:rsidRDefault="008C2C6F" w:rsidP="0027367A">
      <w:pPr>
        <w:pStyle w:val="ARTartustawynprozporzdzenia"/>
        <w:keepNext/>
      </w:pPr>
      <w:r w:rsidRPr="0027367A">
        <w:rPr>
          <w:rStyle w:val="Ppogrubienie"/>
        </w:rPr>
        <w:t>Art.</w:t>
      </w:r>
      <w:r w:rsidR="0027367A">
        <w:rPr>
          <w:rStyle w:val="Ppogrubienie"/>
        </w:rPr>
        <w:t> </w:t>
      </w:r>
      <w:r w:rsidRPr="0027367A">
        <w:rPr>
          <w:rStyle w:val="Ppogrubienie"/>
        </w:rPr>
        <w:t>1.</w:t>
      </w:r>
      <w:r w:rsidR="002E4B65">
        <w:rPr>
          <w:rStyle w:val="Ppogrubienie"/>
        </w:rPr>
        <w:t xml:space="preserve"> </w:t>
      </w:r>
      <w:r w:rsidRPr="0048442B">
        <w:t>W ustawie z</w:t>
      </w:r>
      <w:r w:rsidR="0027367A">
        <w:t xml:space="preserve"> </w:t>
      </w:r>
      <w:r w:rsidRPr="0048442B">
        <w:t>dnia 6</w:t>
      </w:r>
      <w:r w:rsidR="0027367A">
        <w:t xml:space="preserve"> </w:t>
      </w:r>
      <w:r w:rsidRPr="0048442B">
        <w:t>czerwca 1997</w:t>
      </w:r>
      <w:r w:rsidR="0027367A">
        <w:t xml:space="preserve"> </w:t>
      </w:r>
      <w:r w:rsidRPr="0048442B">
        <w:t>r. – Kodeks karny (Dz.</w:t>
      </w:r>
      <w:r w:rsidR="0027367A">
        <w:t xml:space="preserve"> </w:t>
      </w:r>
      <w:r w:rsidRPr="0048442B">
        <w:t>U. z</w:t>
      </w:r>
      <w:r w:rsidR="0027367A">
        <w:t xml:space="preserve"> </w:t>
      </w:r>
      <w:r w:rsidRPr="0048442B">
        <w:t>2016</w:t>
      </w:r>
      <w:r w:rsidR="0027367A">
        <w:t xml:space="preserve"> </w:t>
      </w:r>
      <w:r w:rsidRPr="0048442B">
        <w:t>r. poz.</w:t>
      </w:r>
      <w:r w:rsidR="0027367A">
        <w:t xml:space="preserve"> </w:t>
      </w:r>
      <w:r w:rsidRPr="0048442B">
        <w:t>1137) wprowadza się następujące zmiany:</w:t>
      </w:r>
    </w:p>
    <w:p w:rsidR="008C2C6F" w:rsidRPr="0048442B" w:rsidRDefault="008C2C6F" w:rsidP="008C2C6F">
      <w:pPr>
        <w:pStyle w:val="PKTpunkt"/>
      </w:pPr>
      <w:r w:rsidRPr="0048442B">
        <w:t>1)</w:t>
      </w:r>
      <w:r w:rsidR="00863775" w:rsidRPr="0048442B">
        <w:tab/>
      </w:r>
      <w:r w:rsidRPr="0048442B">
        <w:t>do tytułu ustawy dodaje się odnośnik nr 1 w brzmieniu:</w:t>
      </w:r>
    </w:p>
    <w:p w:rsidR="008C2C6F" w:rsidRPr="0048442B" w:rsidRDefault="008C2C6F" w:rsidP="008C2C6F">
      <w:pPr>
        <w:pStyle w:val="ZODNONIKAzmtekstuodnonikaartykuempunktem"/>
      </w:pPr>
      <w:r w:rsidRPr="0048442B">
        <w:t>„</w:t>
      </w:r>
      <w:r w:rsidRPr="0048442B">
        <w:rPr>
          <w:rStyle w:val="IGindeksgrny"/>
        </w:rPr>
        <w:t>1)</w:t>
      </w:r>
      <w:r w:rsidR="00A2761B">
        <w:tab/>
      </w:r>
      <w:r w:rsidRPr="0048442B">
        <w:t>Niniejsza ustawa w zakresie swojej regulacji wdraża dyrektywę Parlamentu Europejskiego i Rady 2013/40/UE z dnia 12 sierpnia 2013 r. dotyczącą ataków na systemy informatyczne i zastępującą decyzję ramową Rady 2005/222/</w:t>
      </w:r>
      <w:proofErr w:type="spellStart"/>
      <w:r w:rsidRPr="0048442B">
        <w:t>WSiSW</w:t>
      </w:r>
      <w:proofErr w:type="spellEnd"/>
      <w:r w:rsidRPr="0048442B">
        <w:t xml:space="preserve"> (Dz.</w:t>
      </w:r>
      <w:r w:rsidR="0027367A">
        <w:t> </w:t>
      </w:r>
      <w:r w:rsidRPr="0048442B">
        <w:t>Urz. UE L 218 z 14.08.2013, str. 8).</w:t>
      </w:r>
      <w:r w:rsidR="00FF5028" w:rsidRPr="0048442B">
        <w:t>”</w:t>
      </w:r>
      <w:r w:rsidRPr="0048442B">
        <w:t>;</w:t>
      </w:r>
    </w:p>
    <w:p w:rsidR="008C2C6F" w:rsidRPr="0048442B" w:rsidRDefault="008C2C6F" w:rsidP="0027367A">
      <w:pPr>
        <w:pStyle w:val="PKTpunkt"/>
        <w:keepNext/>
      </w:pPr>
      <w:r w:rsidRPr="0048442B">
        <w:t>2)</w:t>
      </w:r>
      <w:r w:rsidR="00863775" w:rsidRPr="0048442B">
        <w:tab/>
      </w:r>
      <w:r w:rsidRPr="0048442B">
        <w:t>po art.</w:t>
      </w:r>
      <w:r w:rsidR="0027367A">
        <w:t xml:space="preserve"> </w:t>
      </w:r>
      <w:r w:rsidRPr="0048442B">
        <w:t>44</w:t>
      </w:r>
      <w:r w:rsidR="0027367A">
        <w:t xml:space="preserve"> </w:t>
      </w:r>
      <w:r w:rsidRPr="0048442B">
        <w:t>dodaje się art.</w:t>
      </w:r>
      <w:r w:rsidR="0027367A">
        <w:t xml:space="preserve"> </w:t>
      </w:r>
      <w:r w:rsidRPr="0048442B">
        <w:t>44a w</w:t>
      </w:r>
      <w:r w:rsidR="0027367A">
        <w:t xml:space="preserve"> </w:t>
      </w:r>
      <w:r w:rsidRPr="0048442B">
        <w:t>brzmieniu:</w:t>
      </w:r>
    </w:p>
    <w:p w:rsidR="00F11515" w:rsidRDefault="008C2C6F" w:rsidP="00F11515">
      <w:pPr>
        <w:pStyle w:val="ZARTzmartartykuempunktem"/>
      </w:pPr>
      <w:r w:rsidRPr="0048442B">
        <w:t>„</w:t>
      </w:r>
      <w:r w:rsidR="00F11515">
        <w:t xml:space="preserve">Art. 44a. § 1. W razie skazania za przestępstwo, z którego popełnienia sprawca osiągnął, chociażby pośrednio, korzyść majątkową znacznej wartości, sąd może orzec przepadek przedsiębiorstwa stanowiącego własność sprawcy albo jego równowartości, jeżeli służyło ono do popełnienia tego przestępstwa lub ukrycia osiągniętej z niego korzyści. </w:t>
      </w:r>
    </w:p>
    <w:p w:rsidR="00F11515" w:rsidRDefault="00F11515" w:rsidP="00F11515">
      <w:pPr>
        <w:pStyle w:val="ZUSTzmustartykuempunktem"/>
      </w:pPr>
      <w:r>
        <w:t xml:space="preserve">§ 2. W razie skazania za przestępstwo, z którego popełnienia sprawca osiągnął, chociażby pośrednio, korzyść majątkową znacznej wartości, sąd może orzec przepadek </w:t>
      </w:r>
      <w:r>
        <w:lastRenderedPageBreak/>
        <w:t xml:space="preserve">niestanowiącego własności sprawcy przedsiębiorstwa osoby fizycznej albo jego równowartości, jeżeli przedsiębiorstwo służyło do popełnienia tego przestępstwa lub ukrycia osiągniętej z niego korzyści, a jego właściciel chciał, aby przedsiębiorstwo służyło do popełnienia tego przestępstwa lub ukrycia osiągniętej z niego korzyści albo przewidując taką możliwość, na to się godził. </w:t>
      </w:r>
    </w:p>
    <w:p w:rsidR="00F11515" w:rsidRDefault="00F11515" w:rsidP="00F11515">
      <w:pPr>
        <w:pStyle w:val="ZUSTzmustartykuempunktem"/>
      </w:pPr>
      <w:r>
        <w:t>§ 3. W razie współwłasności przepadek, o którym mowa w § 1 i 2, orzeka się z uwzględnieniem woli i świadomości każdego ze współwłaścicieli i w ich granicach.</w:t>
      </w:r>
    </w:p>
    <w:p w:rsidR="00F11515" w:rsidRDefault="00F11515" w:rsidP="00F11515">
      <w:pPr>
        <w:pStyle w:val="ZUSTzmustartykuempunktem"/>
      </w:pPr>
      <w:r>
        <w:t>§ 4. Przepadku, o którym mowa w § 1 i 2, nie orzeka się, jeżeli byłoby to niewspółmierne do wagi popełnionego przestępstwa, stopnia zawinienia oskarżonego lub motywacji i sposobu zachowania się właściciela przedsiębiorstwa.</w:t>
      </w:r>
    </w:p>
    <w:p w:rsidR="00F11515" w:rsidRDefault="00F11515" w:rsidP="00F11515">
      <w:pPr>
        <w:pStyle w:val="ZUSTzmustartykuempunktem"/>
      </w:pPr>
      <w:r>
        <w:t>§ 5. Przepadku, o którym mowa w § 1 i 2, nie orzeka się, jeżeli szkoda wyrządzona przestępstwem lub wartość ukrytej korzyści nie jest znaczna wobec rozmiaru działalności przedsiębiorstwa.</w:t>
      </w:r>
    </w:p>
    <w:p w:rsidR="008C2C6F" w:rsidRPr="0048442B" w:rsidRDefault="00F11515" w:rsidP="00F11515">
      <w:pPr>
        <w:pStyle w:val="ZUSTzmustartykuempunktem"/>
      </w:pPr>
      <w:r>
        <w:t>§ 6. Sąd może odstąpić o</w:t>
      </w:r>
      <w:r w:rsidR="001D02DE">
        <w:t>d</w:t>
      </w:r>
      <w:r>
        <w:t xml:space="preserve"> orzeczenia przepadku, o którym mowa w § 2, także w innych, szczególnie uzasadnionych przypadkach, kiedy byłby on niewspółmiernie dolegliwy dla właściciela przedsiębiorstwa.</w:t>
      </w:r>
      <w:r w:rsidR="00FF5028" w:rsidRPr="0048442B">
        <w:t>”</w:t>
      </w:r>
      <w:r w:rsidR="008C2C6F" w:rsidRPr="0048442B">
        <w:t>;</w:t>
      </w:r>
    </w:p>
    <w:p w:rsidR="008C2C6F" w:rsidRPr="0048442B" w:rsidRDefault="008C2C6F" w:rsidP="0027367A">
      <w:pPr>
        <w:pStyle w:val="PKTpunkt"/>
        <w:keepNext/>
      </w:pPr>
      <w:r w:rsidRPr="0048442B">
        <w:t>3)</w:t>
      </w:r>
      <w:r w:rsidR="00863775" w:rsidRPr="0048442B">
        <w:tab/>
      </w:r>
      <w:r w:rsidRPr="0048442B">
        <w:t>w</w:t>
      </w:r>
      <w:r w:rsidR="0027367A">
        <w:t xml:space="preserve"> </w:t>
      </w:r>
      <w:r w:rsidRPr="0048442B">
        <w:t>art.</w:t>
      </w:r>
      <w:r w:rsidR="0027367A">
        <w:t xml:space="preserve"> </w:t>
      </w:r>
      <w:r w:rsidRPr="0048442B">
        <w:t>45:</w:t>
      </w:r>
    </w:p>
    <w:p w:rsidR="008C2C6F" w:rsidRPr="0048442B" w:rsidRDefault="008C2C6F" w:rsidP="0027367A">
      <w:pPr>
        <w:pStyle w:val="LITlitera"/>
        <w:keepNext/>
      </w:pPr>
      <w:r w:rsidRPr="0048442B">
        <w:t>a)</w:t>
      </w:r>
      <w:r w:rsidR="00863775" w:rsidRPr="0048442B">
        <w:tab/>
      </w:r>
      <w:r w:rsidRPr="0048442B">
        <w:t>po §</w:t>
      </w:r>
      <w:r w:rsidR="0027367A">
        <w:t xml:space="preserve"> </w:t>
      </w:r>
      <w:r w:rsidRPr="0048442B">
        <w:t>1</w:t>
      </w:r>
      <w:r w:rsidR="0027367A">
        <w:t xml:space="preserve"> </w:t>
      </w:r>
      <w:r w:rsidRPr="0048442B">
        <w:t>dodaje się §</w:t>
      </w:r>
      <w:r w:rsidR="0027367A">
        <w:t xml:space="preserve"> </w:t>
      </w:r>
      <w:r w:rsidRPr="0048442B">
        <w:t>1a w</w:t>
      </w:r>
      <w:r w:rsidR="0027367A">
        <w:t xml:space="preserve"> </w:t>
      </w:r>
      <w:r w:rsidRPr="0048442B">
        <w:t>brzmieniu:</w:t>
      </w:r>
    </w:p>
    <w:p w:rsidR="008C2C6F" w:rsidRPr="0048442B" w:rsidRDefault="008C2C6F" w:rsidP="008C2C6F">
      <w:pPr>
        <w:pStyle w:val="ZLITUSTzmustliter"/>
      </w:pPr>
      <w:r w:rsidRPr="0048442B">
        <w:t>„§ 1a. Za korzyść majątkową osiągniętą z</w:t>
      </w:r>
      <w:r w:rsidR="0027367A">
        <w:t xml:space="preserve"> </w:t>
      </w:r>
      <w:r w:rsidRPr="0048442B">
        <w:t>popełnienia przestępstwa uważa się także pożytki z</w:t>
      </w:r>
      <w:r w:rsidR="0027367A">
        <w:t xml:space="preserve"> </w:t>
      </w:r>
      <w:r w:rsidRPr="0048442B">
        <w:t>rzeczy lub praw stanowiących tę korzyść.</w:t>
      </w:r>
      <w:r w:rsidR="00FF5028" w:rsidRPr="0048442B">
        <w:t>”</w:t>
      </w:r>
      <w:r w:rsidRPr="0048442B">
        <w:t>,</w:t>
      </w:r>
    </w:p>
    <w:p w:rsidR="008C2C6F" w:rsidRPr="0048442B" w:rsidRDefault="008C2C6F" w:rsidP="0027367A">
      <w:pPr>
        <w:pStyle w:val="LITlitera"/>
        <w:keepNext/>
      </w:pPr>
      <w:r w:rsidRPr="0048442B">
        <w:t>b)</w:t>
      </w:r>
      <w:r w:rsidR="00863775" w:rsidRPr="0048442B">
        <w:tab/>
      </w:r>
      <w:r w:rsidRPr="0048442B">
        <w:t>§</w:t>
      </w:r>
      <w:r w:rsidR="0027367A">
        <w:t xml:space="preserve"> </w:t>
      </w:r>
      <w:r w:rsidRPr="0048442B">
        <w:t>2</w:t>
      </w:r>
      <w:r w:rsidR="0027367A">
        <w:t xml:space="preserve"> </w:t>
      </w:r>
      <w:r w:rsidRPr="0048442B">
        <w:t>otrzymuje brzmienie:</w:t>
      </w:r>
    </w:p>
    <w:p w:rsidR="008C2C6F" w:rsidRPr="0048442B" w:rsidRDefault="008C2C6F" w:rsidP="008C2C6F">
      <w:pPr>
        <w:pStyle w:val="ZLITUSTzmustliter"/>
      </w:pPr>
      <w:r w:rsidRPr="0048442B">
        <w:t>„§</w:t>
      </w:r>
      <w:r w:rsidR="0027367A">
        <w:t xml:space="preserve"> </w:t>
      </w:r>
      <w:r w:rsidRPr="0048442B">
        <w:t>2.</w:t>
      </w:r>
      <w:r w:rsidR="0027367A">
        <w:t xml:space="preserve"> </w:t>
      </w:r>
      <w:r w:rsidRPr="0048442B">
        <w:t>W</w:t>
      </w:r>
      <w:r w:rsidR="0027367A">
        <w:t xml:space="preserve"> </w:t>
      </w:r>
      <w:r w:rsidRPr="0048442B">
        <w:t>razie skazania za przestępstwo, z</w:t>
      </w:r>
      <w:r w:rsidR="0027367A">
        <w:t xml:space="preserve"> </w:t>
      </w:r>
      <w:r w:rsidRPr="0048442B">
        <w:t>którego popełnienia została osiągnięta, chociażby pośrednio, korzyść majątkowa znacznej wartości, albo przestępstwo, z</w:t>
      </w:r>
      <w:r w:rsidR="0027367A">
        <w:t xml:space="preserve"> </w:t>
      </w:r>
      <w:r w:rsidRPr="0048442B">
        <w:t>którego została lub mogła zostać osiągnięta, chociażby pośrednio, korzyść majątkowa, zagrożone karą pozbawienia wolności, której górna granica jest nie niższa niż 5</w:t>
      </w:r>
      <w:r w:rsidR="0027367A">
        <w:t xml:space="preserve"> </w:t>
      </w:r>
      <w:r w:rsidRPr="0048442B">
        <w:t>lat, lub popełnione w</w:t>
      </w:r>
      <w:r w:rsidR="0027367A">
        <w:t xml:space="preserve"> </w:t>
      </w:r>
      <w:r w:rsidRPr="0048442B">
        <w:t>zorganizowanej grupie albo związku mających na celu popełnienie przestępstwa, za korzyść uzyskaną z</w:t>
      </w:r>
      <w:r w:rsidR="0027367A">
        <w:t xml:space="preserve"> </w:t>
      </w:r>
      <w:r w:rsidRPr="0048442B">
        <w:t>popełnienia przestępstwa uważa się mienie, które sprawca objął we władanie lub do którego uzyskał jakikolwiek tytuł w</w:t>
      </w:r>
      <w:r w:rsidR="0027367A">
        <w:t xml:space="preserve"> </w:t>
      </w:r>
      <w:r w:rsidRPr="0048442B">
        <w:t>ciągu 5</w:t>
      </w:r>
      <w:r w:rsidR="0027367A">
        <w:t xml:space="preserve"> </w:t>
      </w:r>
      <w:r w:rsidRPr="0048442B">
        <w:t>lat przed popełnieniem przestępstwa do chwili wydania nieprawomocnego wyroku, chyba że sprawca lub inna zainteresowana osoba przedstawi dowód przeciwny.</w:t>
      </w:r>
      <w:r w:rsidR="00FF5028" w:rsidRPr="0048442B">
        <w:t>”</w:t>
      </w:r>
      <w:r w:rsidRPr="0048442B">
        <w:t>;</w:t>
      </w:r>
    </w:p>
    <w:p w:rsidR="008C2C6F" w:rsidRPr="0048442B" w:rsidRDefault="008C2C6F" w:rsidP="0027367A">
      <w:pPr>
        <w:pStyle w:val="PKTpunkt"/>
        <w:keepNext/>
      </w:pPr>
      <w:r w:rsidRPr="0048442B">
        <w:lastRenderedPageBreak/>
        <w:t>4)</w:t>
      </w:r>
      <w:r w:rsidR="00863775" w:rsidRPr="0048442B">
        <w:tab/>
      </w:r>
      <w:r w:rsidRPr="0048442B">
        <w:t>w art.</w:t>
      </w:r>
      <w:r w:rsidR="0027367A">
        <w:t xml:space="preserve"> </w:t>
      </w:r>
      <w:r w:rsidRPr="0048442B">
        <w:t>45a dotychczasową treść oznacza się jako § 1 i dodaje się § 2 w brzmieniu:</w:t>
      </w:r>
    </w:p>
    <w:p w:rsidR="008C2C6F" w:rsidRPr="0048442B" w:rsidRDefault="008C2C6F" w:rsidP="00FF5028">
      <w:pPr>
        <w:pStyle w:val="ZUSTzmustartykuempunktem"/>
      </w:pPr>
      <w:r w:rsidRPr="0048442B">
        <w:t>„§ 2. Jeżeli zebrane dowody wskazują, że w</w:t>
      </w:r>
      <w:r w:rsidR="0027367A">
        <w:t xml:space="preserve"> </w:t>
      </w:r>
      <w:r w:rsidRPr="0048442B">
        <w:t>razie skazania zostałby orzeczony przepadek, sąd może go orzec także w</w:t>
      </w:r>
      <w:r w:rsidR="0027367A">
        <w:t xml:space="preserve"> </w:t>
      </w:r>
      <w:r w:rsidRPr="0048442B">
        <w:t>razie śmierci sprawcy, umorzenia postępowania z</w:t>
      </w:r>
      <w:r w:rsidR="0027367A">
        <w:t> </w:t>
      </w:r>
      <w:r w:rsidRPr="0048442B">
        <w:t>powodu jego niewykrycia, a</w:t>
      </w:r>
      <w:r w:rsidR="0027367A">
        <w:t xml:space="preserve"> </w:t>
      </w:r>
      <w:r w:rsidRPr="0048442B">
        <w:t>także w</w:t>
      </w:r>
      <w:r w:rsidR="0027367A">
        <w:t xml:space="preserve"> </w:t>
      </w:r>
      <w:r w:rsidRPr="0048442B">
        <w:t>przypadku zawieszenia postępowania w</w:t>
      </w:r>
      <w:r w:rsidR="0027367A">
        <w:t xml:space="preserve"> </w:t>
      </w:r>
      <w:r w:rsidRPr="0048442B">
        <w:t>sprawie, w</w:t>
      </w:r>
      <w:r w:rsidR="0027367A">
        <w:t xml:space="preserve"> </w:t>
      </w:r>
      <w:r w:rsidRPr="0048442B">
        <w:t>której nie można ująć oskarżonego, albo nie może on brać udziału w</w:t>
      </w:r>
      <w:r w:rsidR="0027367A">
        <w:t xml:space="preserve"> </w:t>
      </w:r>
      <w:r w:rsidRPr="0048442B">
        <w:t>postępowaniu z</w:t>
      </w:r>
      <w:r w:rsidR="0027367A">
        <w:t> </w:t>
      </w:r>
      <w:r w:rsidRPr="0048442B">
        <w:t>powodu choroby psychicznej lub innej ciężkiej choroby.</w:t>
      </w:r>
      <w:r w:rsidR="00FF5028" w:rsidRPr="0048442B">
        <w:t>”</w:t>
      </w:r>
      <w:r w:rsidRPr="0048442B">
        <w:t>;</w:t>
      </w:r>
    </w:p>
    <w:p w:rsidR="008C2C6F" w:rsidRPr="0048442B" w:rsidRDefault="008C2C6F" w:rsidP="0027367A">
      <w:pPr>
        <w:pStyle w:val="PKTpunkt"/>
        <w:keepNext/>
      </w:pPr>
      <w:r w:rsidRPr="0048442B">
        <w:t>5)</w:t>
      </w:r>
      <w:r w:rsidR="00863775" w:rsidRPr="0048442B">
        <w:tab/>
      </w:r>
      <w:r w:rsidRPr="0048442B">
        <w:t>po art.</w:t>
      </w:r>
      <w:r w:rsidR="0027367A">
        <w:t xml:space="preserve"> </w:t>
      </w:r>
      <w:r w:rsidRPr="0048442B">
        <w:t>48</w:t>
      </w:r>
      <w:r w:rsidR="0027367A">
        <w:t xml:space="preserve"> </w:t>
      </w:r>
      <w:r w:rsidRPr="0048442B">
        <w:t>dodaje się art.</w:t>
      </w:r>
      <w:r w:rsidR="0027367A">
        <w:t xml:space="preserve"> </w:t>
      </w:r>
      <w:r w:rsidRPr="0048442B">
        <w:t>48a w</w:t>
      </w:r>
      <w:r w:rsidR="0027367A">
        <w:t xml:space="preserve"> </w:t>
      </w:r>
      <w:r w:rsidRPr="0048442B">
        <w:t>brzmieniu:</w:t>
      </w:r>
    </w:p>
    <w:p w:rsidR="008C2C6F" w:rsidRPr="0048442B" w:rsidRDefault="008C2C6F" w:rsidP="00FF5028">
      <w:pPr>
        <w:pStyle w:val="ZARTzmartartykuempunktem"/>
      </w:pPr>
      <w:r w:rsidRPr="0048442B">
        <w:t>„Art. 48a. W</w:t>
      </w:r>
      <w:r w:rsidR="0027367A">
        <w:t xml:space="preserve"> </w:t>
      </w:r>
      <w:r w:rsidRPr="0048442B">
        <w:t>przypadku, o</w:t>
      </w:r>
      <w:r w:rsidR="0027367A">
        <w:t xml:space="preserve"> </w:t>
      </w:r>
      <w:r w:rsidRPr="0048442B">
        <w:t>którym mowa w</w:t>
      </w:r>
      <w:r w:rsidR="0027367A">
        <w:t xml:space="preserve"> </w:t>
      </w:r>
      <w:r w:rsidRPr="0048442B">
        <w:t>art.</w:t>
      </w:r>
      <w:r w:rsidR="0027367A">
        <w:t xml:space="preserve"> </w:t>
      </w:r>
      <w:r w:rsidRPr="0048442B">
        <w:t>44a §</w:t>
      </w:r>
      <w:r w:rsidR="0027367A">
        <w:t xml:space="preserve"> </w:t>
      </w:r>
      <w:r w:rsidRPr="0048442B">
        <w:t>4</w:t>
      </w:r>
      <w:r w:rsidR="007E4AA4">
        <w:t>–6</w:t>
      </w:r>
      <w:r w:rsidR="00BC22DB">
        <w:t>,</w:t>
      </w:r>
      <w:r w:rsidR="0027367A">
        <w:t xml:space="preserve"> </w:t>
      </w:r>
      <w:r w:rsidRPr="0048442B">
        <w:t>sąd może orzec nawiązkę w</w:t>
      </w:r>
      <w:r w:rsidR="0027367A">
        <w:t xml:space="preserve"> </w:t>
      </w:r>
      <w:r w:rsidRPr="0048442B">
        <w:t>wysokości do 1</w:t>
      </w:r>
      <w:r w:rsidR="0027367A">
        <w:t xml:space="preserve"> </w:t>
      </w:r>
      <w:r w:rsidRPr="0048442B">
        <w:t>000</w:t>
      </w:r>
      <w:r w:rsidR="0027367A">
        <w:t xml:space="preserve"> </w:t>
      </w:r>
      <w:r w:rsidRPr="0048442B">
        <w:t>000</w:t>
      </w:r>
      <w:r w:rsidR="0027367A">
        <w:t xml:space="preserve"> </w:t>
      </w:r>
      <w:r w:rsidRPr="0048442B">
        <w:t>złotych na rzecz pokrzywdzonego lub Funduszu Pomocy Pokrzywdzonym oraz Pomocy Postpenitencjarnej.</w:t>
      </w:r>
      <w:r w:rsidR="00FF5028" w:rsidRPr="0048442B">
        <w:t>”</w:t>
      </w:r>
      <w:r w:rsidRPr="0048442B">
        <w:t>;</w:t>
      </w:r>
    </w:p>
    <w:p w:rsidR="00B91FA3" w:rsidRDefault="008C2C6F" w:rsidP="0027367A">
      <w:pPr>
        <w:pStyle w:val="PKTpunkt"/>
        <w:keepNext/>
      </w:pPr>
      <w:r w:rsidRPr="0048442B">
        <w:t>6)</w:t>
      </w:r>
      <w:r w:rsidR="00863775" w:rsidRPr="0048442B">
        <w:tab/>
      </w:r>
      <w:r w:rsidRPr="0048442B">
        <w:t>w</w:t>
      </w:r>
      <w:r w:rsidR="0027367A">
        <w:t xml:space="preserve"> </w:t>
      </w:r>
      <w:r w:rsidRPr="0048442B">
        <w:t>art.</w:t>
      </w:r>
      <w:r w:rsidR="0027367A">
        <w:t xml:space="preserve"> </w:t>
      </w:r>
      <w:r w:rsidRPr="0048442B">
        <w:t>115</w:t>
      </w:r>
      <w:r w:rsidR="00B91FA3">
        <w:t>:</w:t>
      </w:r>
    </w:p>
    <w:p w:rsidR="008C2C6F" w:rsidRPr="0048442B" w:rsidRDefault="00B91FA3" w:rsidP="0099722C">
      <w:pPr>
        <w:pStyle w:val="LITlitera"/>
      </w:pPr>
      <w:r>
        <w:t>a)</w:t>
      </w:r>
      <w:r>
        <w:tab/>
      </w:r>
      <w:r w:rsidR="008C2C6F" w:rsidRPr="0048442B">
        <w:t>§</w:t>
      </w:r>
      <w:r w:rsidR="0027367A">
        <w:t xml:space="preserve"> </w:t>
      </w:r>
      <w:r w:rsidR="008C2C6F" w:rsidRPr="0048442B">
        <w:t>9</w:t>
      </w:r>
      <w:r w:rsidR="0027367A">
        <w:t xml:space="preserve"> </w:t>
      </w:r>
      <w:r w:rsidR="008C2C6F" w:rsidRPr="0048442B">
        <w:t>otrzymuje brzmienie:</w:t>
      </w:r>
    </w:p>
    <w:p w:rsidR="008C2C6F" w:rsidRDefault="008C2C6F" w:rsidP="0099722C">
      <w:pPr>
        <w:pStyle w:val="ZLITUSTzmustliter"/>
      </w:pPr>
      <w:r w:rsidRPr="0048442B">
        <w:t>„§</w:t>
      </w:r>
      <w:r w:rsidR="0027367A">
        <w:t xml:space="preserve"> </w:t>
      </w:r>
      <w:r w:rsidRPr="0048442B">
        <w:t>9.</w:t>
      </w:r>
      <w:r w:rsidR="0027367A">
        <w:t xml:space="preserve"> </w:t>
      </w:r>
      <w:r w:rsidRPr="0048442B">
        <w:t>Rzeczą ruchomą lub przedmiotem jest także polski albo obcy pieniądz lub inny środek płatniczy, środek pieniężny zapisany na rachunku oraz dokument uprawniający do otrzymania sumy pieniężnej albo zawierający obowiązek wypłaty kapitału, odsetek, udziału w</w:t>
      </w:r>
      <w:r w:rsidR="0027367A">
        <w:t xml:space="preserve"> </w:t>
      </w:r>
      <w:r w:rsidRPr="0048442B">
        <w:t>zyskach albo stwierdzenie uczestnictwa w</w:t>
      </w:r>
      <w:r w:rsidR="0027367A">
        <w:t xml:space="preserve"> </w:t>
      </w:r>
      <w:r w:rsidRPr="0048442B">
        <w:t>spółce.</w:t>
      </w:r>
      <w:r w:rsidR="00FF5028" w:rsidRPr="0048442B">
        <w:t>”</w:t>
      </w:r>
      <w:r w:rsidRPr="0048442B">
        <w:t>,</w:t>
      </w:r>
    </w:p>
    <w:p w:rsidR="00B91FA3" w:rsidRDefault="00B91FA3" w:rsidP="0099722C">
      <w:pPr>
        <w:pStyle w:val="LITlitera"/>
      </w:pPr>
      <w:r>
        <w:t>b)</w:t>
      </w:r>
      <w:r>
        <w:tab/>
        <w:t xml:space="preserve">dodaje się </w:t>
      </w:r>
      <w:r w:rsidRPr="0048442B">
        <w:t>§</w:t>
      </w:r>
      <w:r>
        <w:t xml:space="preserve"> 24 w brzmieniu:</w:t>
      </w:r>
    </w:p>
    <w:p w:rsidR="00B91FA3" w:rsidRPr="0048442B" w:rsidRDefault="00B91FA3" w:rsidP="0099722C">
      <w:pPr>
        <w:pStyle w:val="ZLITUSTzmustliter"/>
      </w:pPr>
      <w:r>
        <w:t>„</w:t>
      </w:r>
      <w:r w:rsidRPr="0048442B">
        <w:t>§</w:t>
      </w:r>
      <w:r>
        <w:t xml:space="preserve"> 24. </w:t>
      </w:r>
      <w:r w:rsidR="007E4AA4">
        <w:t xml:space="preserve">Przy ocenie rozmiaru działalności przedsiębiorstwa sąd bierze pod uwagę wartość </w:t>
      </w:r>
      <w:r w:rsidR="007E4AA4">
        <w:rPr>
          <w:rFonts w:ascii="Times New Roman" w:hAnsi="Times New Roman" w:cs="Times New Roman"/>
        </w:rPr>
        <w:t>przedsiębiorstwa</w:t>
      </w:r>
      <w:r>
        <w:t>.”;</w:t>
      </w:r>
    </w:p>
    <w:p w:rsidR="008C2C6F" w:rsidRPr="0048442B" w:rsidRDefault="008C2C6F" w:rsidP="0027367A">
      <w:pPr>
        <w:pStyle w:val="PKTpunkt"/>
        <w:keepNext/>
      </w:pPr>
      <w:r w:rsidRPr="0048442B">
        <w:t>7)</w:t>
      </w:r>
      <w:r w:rsidR="00863775" w:rsidRPr="0048442B">
        <w:tab/>
      </w:r>
      <w:r w:rsidRPr="0048442B">
        <w:t>w art. 165a dotychczasową treść oznacza się jako § 1 i dodaje się § 2 w brzmieniu:</w:t>
      </w:r>
    </w:p>
    <w:p w:rsidR="008C2C6F" w:rsidRPr="0048442B" w:rsidRDefault="005D15E3" w:rsidP="0027367A">
      <w:pPr>
        <w:pStyle w:val="ZUSTzmustartykuempunktem"/>
        <w:keepNext/>
      </w:pPr>
      <w:r w:rsidRPr="0048442B">
        <w:t>„</w:t>
      </w:r>
      <w:r w:rsidR="008C2C6F" w:rsidRPr="0048442B">
        <w:t>§ 2. Kto dopuszcza się czynu, o którym mowa w § 1, w okolicznościach wzbudzających uzasadnione podejrzenie, że mienie ruchome lub nieruchomości posłużą sfinansowaniu przestępstwa o charakterze terrorystycznym albo zostaną udostępnione zorganizowanej grupie lub związkowi mającym na celu popełnienie takiego przestępstwa lub osobie biorącej udział w takiej grupie lub związku</w:t>
      </w:r>
      <w:r w:rsidR="00C1160F" w:rsidRPr="0048442B">
        <w:t>,</w:t>
      </w:r>
    </w:p>
    <w:p w:rsidR="008C2C6F" w:rsidRPr="0048442B" w:rsidRDefault="008C2C6F" w:rsidP="008C2C6F">
      <w:pPr>
        <w:pStyle w:val="ZSKARNzmsankcjikarnejwszczeglnociwKodeksiekarnym"/>
      </w:pPr>
      <w:r w:rsidRPr="0048442B">
        <w:t>podlega karze pozbawienia wolności do lat 3.</w:t>
      </w:r>
      <w:r w:rsidR="00FF5028" w:rsidRPr="0048442B">
        <w:t>”</w:t>
      </w:r>
      <w:r w:rsidRPr="0048442B">
        <w:t>;</w:t>
      </w:r>
    </w:p>
    <w:p w:rsidR="008C2C6F" w:rsidRPr="0048442B" w:rsidRDefault="008C2C6F" w:rsidP="0027367A">
      <w:pPr>
        <w:pStyle w:val="PKTpunkt"/>
        <w:keepNext/>
      </w:pPr>
      <w:r w:rsidRPr="0048442B">
        <w:t>8)</w:t>
      </w:r>
      <w:r w:rsidR="00863775" w:rsidRPr="0048442B">
        <w:tab/>
      </w:r>
      <w:r w:rsidRPr="0048442B">
        <w:t>art. 269a</w:t>
      </w:r>
      <w:r w:rsidR="00C1160F" w:rsidRPr="0048442B">
        <w:t>.</w:t>
      </w:r>
      <w:r w:rsidRPr="0048442B">
        <w:t xml:space="preserve"> otrzymuje brzmienie:</w:t>
      </w:r>
    </w:p>
    <w:p w:rsidR="008C2C6F" w:rsidRPr="0048442B" w:rsidRDefault="00EC2B45" w:rsidP="0027367A">
      <w:pPr>
        <w:pStyle w:val="ZARTzmartartykuempunktem"/>
        <w:keepNext/>
      </w:pPr>
      <w:r w:rsidRPr="0048442B">
        <w:t>„</w:t>
      </w:r>
      <w:r w:rsidR="008C2C6F" w:rsidRPr="0048442B">
        <w:t>Art. 269a</w:t>
      </w:r>
      <w:r w:rsidR="00C1160F" w:rsidRPr="0048442B">
        <w:t>.</w:t>
      </w:r>
      <w:r w:rsidR="008C2C6F" w:rsidRPr="0048442B">
        <w:t xml:space="preserve"> Kto, nie będąc do tego uprawnionym, przez transmisję, zniszczenie, usunięcie, uszkodzenie, utrudnienie dostępu lub zmianę danych informatycznych, w</w:t>
      </w:r>
      <w:r w:rsidR="0027367A">
        <w:t> </w:t>
      </w:r>
      <w:r w:rsidR="008C2C6F" w:rsidRPr="0048442B">
        <w:t>istotnym stopniu zakłóca pracę systemu informatycznego, systemu teleinformatycznego lub sieci teleinformatycznej,</w:t>
      </w:r>
    </w:p>
    <w:p w:rsidR="008C2C6F" w:rsidRPr="0048442B" w:rsidRDefault="008C2C6F" w:rsidP="00FF5028">
      <w:pPr>
        <w:pStyle w:val="ZSKARNzmsankcjikarnejwszczeglnociwKodeksiekarnym"/>
      </w:pPr>
      <w:r w:rsidRPr="0048442B">
        <w:t>podlega karze pozbawienia wolności od 3 miesięcy do lat 5.</w:t>
      </w:r>
      <w:r w:rsidR="00FF5028" w:rsidRPr="0048442B">
        <w:t>”</w:t>
      </w:r>
      <w:r w:rsidRPr="0048442B">
        <w:t>;</w:t>
      </w:r>
    </w:p>
    <w:p w:rsidR="008C2C6F" w:rsidRPr="0048442B" w:rsidRDefault="008C2C6F" w:rsidP="0027367A">
      <w:pPr>
        <w:pStyle w:val="PKTpunkt"/>
        <w:keepNext/>
      </w:pPr>
      <w:r w:rsidRPr="0048442B">
        <w:lastRenderedPageBreak/>
        <w:t>9)</w:t>
      </w:r>
      <w:r w:rsidR="00863775" w:rsidRPr="0048442B">
        <w:tab/>
      </w:r>
      <w:r w:rsidRPr="0048442B">
        <w:t>w</w:t>
      </w:r>
      <w:r w:rsidR="0027367A">
        <w:t xml:space="preserve"> </w:t>
      </w:r>
      <w:r w:rsidRPr="0048442B">
        <w:t>art.</w:t>
      </w:r>
      <w:r w:rsidR="0027367A">
        <w:t xml:space="preserve"> </w:t>
      </w:r>
      <w:r w:rsidRPr="0048442B">
        <w:t>269b</w:t>
      </w:r>
      <w:r w:rsidR="00517F16" w:rsidRPr="0048442B">
        <w:t xml:space="preserve"> </w:t>
      </w:r>
      <w:r w:rsidRPr="0048442B">
        <w:t>§</w:t>
      </w:r>
      <w:r w:rsidR="0027367A">
        <w:t xml:space="preserve"> </w:t>
      </w:r>
      <w:r w:rsidRPr="0048442B">
        <w:t>1</w:t>
      </w:r>
      <w:r w:rsidR="0027367A">
        <w:t xml:space="preserve"> </w:t>
      </w:r>
      <w:r w:rsidRPr="0048442B">
        <w:t>otrzymuje brzmienie:</w:t>
      </w:r>
    </w:p>
    <w:p w:rsidR="008C2C6F" w:rsidRPr="0048442B" w:rsidRDefault="008C2C6F" w:rsidP="0027367A">
      <w:pPr>
        <w:pStyle w:val="ZUSTzmustartykuempunktem"/>
        <w:keepNext/>
      </w:pPr>
      <w:r w:rsidRPr="0048442B">
        <w:t>„§ 1. Kto wytwarza, pozyskuje, zbywa lub udostępnia innym osobom urządzenia lub programy komputerowe przystosowane do popełnienia przestępstwa określonego w</w:t>
      </w:r>
      <w:r w:rsidR="0027367A">
        <w:t> </w:t>
      </w:r>
      <w:r w:rsidRPr="0048442B">
        <w:t>art. 165 § 1 pkt 4, art. 267 § 3, art. 268a § 1 albo § 2 w związku z § 1, art. 269 § 1 lub 2 albo art. 269a, a także hasła komputerowe, kody dostępu lub inne dane umożliwiające nieuprawniony dostęp do informacji przechowywanych w systemie informatycznym, systemie teleinformatycznym lub sieci teleinformatycznej,</w:t>
      </w:r>
    </w:p>
    <w:p w:rsidR="008C2C6F" w:rsidRPr="0048442B" w:rsidRDefault="008C2C6F" w:rsidP="00FF5028">
      <w:pPr>
        <w:pStyle w:val="ZSKARNzmsankcjikarnejwszczeglnociwKodeksiekarnym"/>
      </w:pPr>
      <w:r w:rsidRPr="0048442B">
        <w:t>podlega karze pozbawienia wolności od 3 miesięcy do lat 5</w:t>
      </w:r>
      <w:r w:rsidR="008908D0" w:rsidRPr="0048442B">
        <w:t>.</w:t>
      </w:r>
      <w:r w:rsidR="00FF5028" w:rsidRPr="0048442B">
        <w:t>”</w:t>
      </w:r>
      <w:r w:rsidR="00517F16" w:rsidRPr="0048442B">
        <w:t>.</w:t>
      </w:r>
    </w:p>
    <w:p w:rsidR="008C2C6F" w:rsidRPr="0048442B" w:rsidRDefault="008C2C6F" w:rsidP="0027367A">
      <w:pPr>
        <w:pStyle w:val="ARTartustawynprozporzdzenia"/>
        <w:keepNext/>
      </w:pPr>
      <w:r w:rsidRPr="0027367A">
        <w:rPr>
          <w:rStyle w:val="Ppogrubienie"/>
        </w:rPr>
        <w:t>Art.</w:t>
      </w:r>
      <w:r w:rsidR="0027367A">
        <w:rPr>
          <w:rStyle w:val="Ppogrubienie"/>
        </w:rPr>
        <w:t> </w:t>
      </w:r>
      <w:r w:rsidRPr="0027367A">
        <w:rPr>
          <w:rStyle w:val="Ppogrubienie"/>
        </w:rPr>
        <w:t>2.</w:t>
      </w:r>
      <w:r w:rsidRPr="0048442B">
        <w:t xml:space="preserve"> W</w:t>
      </w:r>
      <w:r w:rsidR="0027367A">
        <w:t xml:space="preserve"> </w:t>
      </w:r>
      <w:r w:rsidRPr="0048442B">
        <w:t>ustawie z</w:t>
      </w:r>
      <w:r w:rsidR="0027367A">
        <w:t xml:space="preserve"> </w:t>
      </w:r>
      <w:r w:rsidRPr="0048442B">
        <w:t>dnia 17</w:t>
      </w:r>
      <w:r w:rsidR="0027367A">
        <w:t xml:space="preserve"> </w:t>
      </w:r>
      <w:r w:rsidRPr="0048442B">
        <w:t>listopada 1964</w:t>
      </w:r>
      <w:r w:rsidR="0027367A">
        <w:t xml:space="preserve"> </w:t>
      </w:r>
      <w:r w:rsidRPr="0048442B">
        <w:t>r. – Kodeks postępowania cywil</w:t>
      </w:r>
      <w:r w:rsidR="00D27C66" w:rsidRPr="0048442B">
        <w:t>nego (Dz.</w:t>
      </w:r>
      <w:r w:rsidR="001C3DC6">
        <w:t xml:space="preserve"> </w:t>
      </w:r>
      <w:r w:rsidR="00D27C66" w:rsidRPr="0048442B">
        <w:t>U. z</w:t>
      </w:r>
      <w:r w:rsidR="0027367A">
        <w:t xml:space="preserve"> </w:t>
      </w:r>
      <w:r w:rsidR="00D27C66" w:rsidRPr="0048442B">
        <w:t>201</w:t>
      </w:r>
      <w:r w:rsidR="00BC22DB">
        <w:t>6</w:t>
      </w:r>
      <w:r w:rsidR="0027367A">
        <w:t xml:space="preserve"> </w:t>
      </w:r>
      <w:r w:rsidR="00D27C66" w:rsidRPr="0048442B">
        <w:t>r. poz.</w:t>
      </w:r>
      <w:r w:rsidR="0027367A">
        <w:t xml:space="preserve"> </w:t>
      </w:r>
      <w:r w:rsidR="00BC22DB">
        <w:t>1822, 1823</w:t>
      </w:r>
      <w:r w:rsidR="00253E3B">
        <w:t>,</w:t>
      </w:r>
      <w:r w:rsidR="00BC22DB">
        <w:t xml:space="preserve"> 1860</w:t>
      </w:r>
      <w:r w:rsidR="00253E3B">
        <w:t xml:space="preserve"> i 1948</w:t>
      </w:r>
      <w:r w:rsidRPr="0048442B">
        <w:t>) art.</w:t>
      </w:r>
      <w:r w:rsidR="0027367A">
        <w:t xml:space="preserve"> </w:t>
      </w:r>
      <w:r w:rsidRPr="0048442B">
        <w:t>775</w:t>
      </w:r>
      <w:r w:rsidR="0027367A">
        <w:t xml:space="preserve"> </w:t>
      </w:r>
      <w:r w:rsidRPr="0048442B">
        <w:t>otrzymuje brzmienie:</w:t>
      </w:r>
    </w:p>
    <w:p w:rsidR="008C2C6F" w:rsidRPr="0048442B" w:rsidRDefault="008C2C6F" w:rsidP="008C2C6F">
      <w:pPr>
        <w:pStyle w:val="ZARTzmartartykuempunktem"/>
      </w:pPr>
      <w:r w:rsidRPr="0048442B">
        <w:t>„Art.</w:t>
      </w:r>
      <w:r w:rsidR="0027367A">
        <w:t xml:space="preserve"> </w:t>
      </w:r>
      <w:r w:rsidRPr="0048442B">
        <w:t>775.</w:t>
      </w:r>
      <w:r w:rsidR="0027367A">
        <w:t xml:space="preserve"> </w:t>
      </w:r>
      <w:r w:rsidRPr="0048442B">
        <w:t>Przepisów art.</w:t>
      </w:r>
      <w:r w:rsidR="0027367A">
        <w:t xml:space="preserve"> </w:t>
      </w:r>
      <w:r w:rsidRPr="0048442B">
        <w:t>773, art. 773</w:t>
      </w:r>
      <w:r w:rsidRPr="0048442B">
        <w:rPr>
          <w:rStyle w:val="IGindeksgrny"/>
        </w:rPr>
        <w:t>2</w:t>
      </w:r>
      <w:r w:rsidRPr="0048442B">
        <w:t xml:space="preserve"> i</w:t>
      </w:r>
      <w:r w:rsidR="0027367A">
        <w:t xml:space="preserve"> </w:t>
      </w:r>
      <w:r w:rsidRPr="0048442B">
        <w:t>art.</w:t>
      </w:r>
      <w:r w:rsidR="0027367A">
        <w:t xml:space="preserve"> </w:t>
      </w:r>
      <w:r w:rsidRPr="0048442B">
        <w:t>774</w:t>
      </w:r>
      <w:r w:rsidR="0027367A">
        <w:t xml:space="preserve"> </w:t>
      </w:r>
      <w:r w:rsidRPr="0048442B">
        <w:t>nie stosuje się w</w:t>
      </w:r>
      <w:r w:rsidR="0027367A">
        <w:t xml:space="preserve"> </w:t>
      </w:r>
      <w:r w:rsidRPr="0048442B">
        <w:t>razie zbiegu egzekucji administracyjnej i</w:t>
      </w:r>
      <w:r w:rsidR="0027367A">
        <w:t xml:space="preserve"> </w:t>
      </w:r>
      <w:r w:rsidRPr="0048442B">
        <w:t>sądowego zabezpieczenia, jak również zbiegu zabezpieczenia administracyjnego z</w:t>
      </w:r>
      <w:r w:rsidR="0027367A">
        <w:t xml:space="preserve"> </w:t>
      </w:r>
      <w:r w:rsidRPr="0048442B">
        <w:t>egzekucją sądową, z</w:t>
      </w:r>
      <w:r w:rsidR="0027367A">
        <w:t xml:space="preserve"> </w:t>
      </w:r>
      <w:r w:rsidRPr="0048442B">
        <w:t>wyjątkiem wypadków przewidzianych w</w:t>
      </w:r>
      <w:r w:rsidR="0027367A">
        <w:t xml:space="preserve"> </w:t>
      </w:r>
      <w:r w:rsidRPr="0048442B">
        <w:t>art.</w:t>
      </w:r>
      <w:r w:rsidR="0027367A">
        <w:t xml:space="preserve"> </w:t>
      </w:r>
      <w:r w:rsidRPr="0048442B">
        <w:t>751 oraz wypadków zabezpieczenia majątkowego w</w:t>
      </w:r>
      <w:r w:rsidR="0027367A">
        <w:t> </w:t>
      </w:r>
      <w:r w:rsidRPr="0048442B">
        <w:t>postępowaniu karnym lub karnym skarbowym.</w:t>
      </w:r>
      <w:r w:rsidR="00FF5028" w:rsidRPr="0048442B">
        <w:t>”</w:t>
      </w:r>
      <w:r w:rsidRPr="0048442B">
        <w:t>.</w:t>
      </w:r>
    </w:p>
    <w:p w:rsidR="009275EA" w:rsidRPr="0048442B" w:rsidRDefault="008C2C6F" w:rsidP="0027367A">
      <w:pPr>
        <w:pStyle w:val="ARTartustawynprozporzdzenia"/>
        <w:keepNext/>
      </w:pPr>
      <w:r w:rsidRPr="0027367A">
        <w:rPr>
          <w:rStyle w:val="Ppogrubienie"/>
        </w:rPr>
        <w:t>Art.</w:t>
      </w:r>
      <w:r w:rsidR="0027367A">
        <w:rPr>
          <w:rStyle w:val="Ppogrubienie"/>
        </w:rPr>
        <w:t> </w:t>
      </w:r>
      <w:r w:rsidRPr="0027367A">
        <w:rPr>
          <w:rStyle w:val="Ppogrubienie"/>
        </w:rPr>
        <w:t>3.</w:t>
      </w:r>
      <w:r w:rsidRPr="0048442B">
        <w:rPr>
          <w:rStyle w:val="Ppogrubienie"/>
        </w:rPr>
        <w:t xml:space="preserve"> </w:t>
      </w:r>
      <w:r w:rsidR="009275EA" w:rsidRPr="0048442B">
        <w:t>W ustawie z dnia 6 lipca 1982 r. o księgach wieczystych i hipotece (Dz. U. z</w:t>
      </w:r>
      <w:r w:rsidR="0027367A">
        <w:t> </w:t>
      </w:r>
      <w:r w:rsidR="009275EA" w:rsidRPr="0048442B">
        <w:t>2016 r. poz. 790, 996</w:t>
      </w:r>
      <w:r w:rsidR="009A4074">
        <w:t>,</w:t>
      </w:r>
      <w:r w:rsidR="009275EA" w:rsidRPr="0048442B">
        <w:t xml:space="preserve"> 1159</w:t>
      </w:r>
      <w:r w:rsidR="009A4074">
        <w:t xml:space="preserve"> i 1948</w:t>
      </w:r>
      <w:r w:rsidR="009275EA" w:rsidRPr="0048442B">
        <w:t>) w art. 36</w:t>
      </w:r>
      <w:r w:rsidR="009275EA" w:rsidRPr="0048442B">
        <w:rPr>
          <w:rStyle w:val="IGindeksgrny"/>
        </w:rPr>
        <w:t>4</w:t>
      </w:r>
      <w:r w:rsidR="009275EA" w:rsidRPr="0048442B">
        <w:t xml:space="preserve"> w ust. 8 </w:t>
      </w:r>
      <w:r w:rsidR="00253E3B">
        <w:t>w pkt 20</w:t>
      </w:r>
      <w:r w:rsidR="0099722C">
        <w:t xml:space="preserve"> kropkę zast</w:t>
      </w:r>
      <w:r w:rsidR="00253E3B">
        <w:t>ę</w:t>
      </w:r>
      <w:r w:rsidR="0099722C">
        <w:t>puje się średnikiem i </w:t>
      </w:r>
      <w:r w:rsidR="009275EA" w:rsidRPr="0048442B">
        <w:t>dodaje się pkt 2</w:t>
      </w:r>
      <w:r w:rsidR="00253E3B">
        <w:t>1</w:t>
      </w:r>
      <w:r w:rsidR="009275EA" w:rsidRPr="0048442B">
        <w:t xml:space="preserve"> w brzmieniu:</w:t>
      </w:r>
    </w:p>
    <w:p w:rsidR="009275EA" w:rsidRPr="0048442B" w:rsidRDefault="002A328D" w:rsidP="009275EA">
      <w:pPr>
        <w:pStyle w:val="ZPKTzmpktartykuempunktem"/>
        <w:rPr>
          <w:rStyle w:val="Ppogrubienie"/>
        </w:rPr>
      </w:pPr>
      <w:r w:rsidRPr="0048442B">
        <w:t>„</w:t>
      </w:r>
      <w:r w:rsidR="00253E3B">
        <w:t>21</w:t>
      </w:r>
      <w:r w:rsidR="0027367A">
        <w:t>)</w:t>
      </w:r>
      <w:r w:rsidR="0027367A">
        <w:tab/>
      </w:r>
      <w:r w:rsidR="009275EA" w:rsidRPr="0048442B">
        <w:t>Żandarmeri</w:t>
      </w:r>
      <w:r w:rsidR="0099722C">
        <w:t>a</w:t>
      </w:r>
      <w:r w:rsidR="009275EA" w:rsidRPr="0048442B">
        <w:t xml:space="preserve"> Wojskow</w:t>
      </w:r>
      <w:r w:rsidR="0099722C">
        <w:t>a</w:t>
      </w:r>
      <w:r w:rsidR="009275EA" w:rsidRPr="0048442B">
        <w:t>.</w:t>
      </w:r>
      <w:r w:rsidR="00FF5028" w:rsidRPr="0048442B">
        <w:t>”</w:t>
      </w:r>
      <w:r w:rsidR="009275EA" w:rsidRPr="0048442B">
        <w:t>.</w:t>
      </w:r>
    </w:p>
    <w:p w:rsidR="008C2C6F" w:rsidRPr="0048442B" w:rsidRDefault="009275EA" w:rsidP="0027367A">
      <w:pPr>
        <w:pStyle w:val="ARTartustawynprozporzdzenia"/>
        <w:keepNext/>
      </w:pPr>
      <w:r w:rsidRPr="0027367A">
        <w:rPr>
          <w:rStyle w:val="Ppogrubienie"/>
        </w:rPr>
        <w:t>Art.</w:t>
      </w:r>
      <w:r w:rsidR="0027367A">
        <w:rPr>
          <w:rStyle w:val="Ppogrubienie"/>
        </w:rPr>
        <w:t> </w:t>
      </w:r>
      <w:r w:rsidRPr="0027367A">
        <w:rPr>
          <w:rStyle w:val="Ppogrubienie"/>
        </w:rPr>
        <w:t>4.</w:t>
      </w:r>
      <w:r w:rsidRPr="0048442B">
        <w:rPr>
          <w:rStyle w:val="Ppogrubienie"/>
        </w:rPr>
        <w:t xml:space="preserve"> </w:t>
      </w:r>
      <w:r w:rsidR="008C2C6F" w:rsidRPr="0048442B">
        <w:t>W</w:t>
      </w:r>
      <w:r w:rsidR="0027367A">
        <w:rPr>
          <w:rStyle w:val="Ppogrubienie"/>
        </w:rPr>
        <w:t xml:space="preserve"> </w:t>
      </w:r>
      <w:r w:rsidR="008C2C6F" w:rsidRPr="0048442B">
        <w:t>ustawie z</w:t>
      </w:r>
      <w:r w:rsidR="0027367A">
        <w:t xml:space="preserve"> </w:t>
      </w:r>
      <w:r w:rsidR="008C2C6F" w:rsidRPr="0048442B">
        <w:t>dnia 6</w:t>
      </w:r>
      <w:r w:rsidR="0027367A">
        <w:t xml:space="preserve"> </w:t>
      </w:r>
      <w:r w:rsidR="008C2C6F" w:rsidRPr="0048442B">
        <w:t>kwietnia 1990</w:t>
      </w:r>
      <w:r w:rsidR="0027367A">
        <w:t xml:space="preserve"> </w:t>
      </w:r>
      <w:r w:rsidR="008C2C6F" w:rsidRPr="0048442B">
        <w:t>r. o</w:t>
      </w:r>
      <w:r w:rsidR="0027367A">
        <w:t xml:space="preserve"> </w:t>
      </w:r>
      <w:r w:rsidR="008C2C6F" w:rsidRPr="0048442B">
        <w:t>Policji (Dz.</w:t>
      </w:r>
      <w:r w:rsidR="0027367A">
        <w:t xml:space="preserve"> </w:t>
      </w:r>
      <w:r w:rsidR="008C2C6F" w:rsidRPr="0048442B">
        <w:t>U. z</w:t>
      </w:r>
      <w:r w:rsidR="0027367A">
        <w:t xml:space="preserve"> </w:t>
      </w:r>
      <w:r w:rsidR="008C2C6F" w:rsidRPr="0048442B">
        <w:t>201</w:t>
      </w:r>
      <w:r w:rsidR="005C7665" w:rsidRPr="0048442B">
        <w:t>6</w:t>
      </w:r>
      <w:r w:rsidR="0027367A">
        <w:t xml:space="preserve"> </w:t>
      </w:r>
      <w:r w:rsidR="008C2C6F" w:rsidRPr="0048442B">
        <w:t>r. poz.</w:t>
      </w:r>
      <w:r w:rsidR="0027367A">
        <w:t xml:space="preserve"> </w:t>
      </w:r>
      <w:r w:rsidR="005C7665" w:rsidRPr="0048442B">
        <w:t>1782</w:t>
      </w:r>
      <w:r w:rsidR="004F14B2">
        <w:t>, 1948 i 1955</w:t>
      </w:r>
      <w:r w:rsidR="008C2C6F" w:rsidRPr="0048442B">
        <w:t>) wprowadza się następujące zmiany:</w:t>
      </w:r>
    </w:p>
    <w:p w:rsidR="008C2C6F" w:rsidRPr="0048442B" w:rsidRDefault="008C2C6F" w:rsidP="0027367A">
      <w:pPr>
        <w:pStyle w:val="PKTpunkt"/>
        <w:keepNext/>
      </w:pPr>
      <w:r w:rsidRPr="0048442B">
        <w:t>1)</w:t>
      </w:r>
      <w:r w:rsidR="00863775" w:rsidRPr="0048442B">
        <w:tab/>
      </w:r>
      <w:r w:rsidRPr="0048442B">
        <w:t>w</w:t>
      </w:r>
      <w:r w:rsidR="0027367A">
        <w:t xml:space="preserve"> </w:t>
      </w:r>
      <w:r w:rsidRPr="0048442B">
        <w:t>art.</w:t>
      </w:r>
      <w:r w:rsidR="0027367A">
        <w:t xml:space="preserve"> </w:t>
      </w:r>
      <w:r w:rsidRPr="0048442B">
        <w:t>19 ust.</w:t>
      </w:r>
      <w:r w:rsidR="0027367A">
        <w:t xml:space="preserve"> </w:t>
      </w:r>
      <w:r w:rsidRPr="0048442B">
        <w:t>1</w:t>
      </w:r>
      <w:r w:rsidR="0027367A">
        <w:t xml:space="preserve"> </w:t>
      </w:r>
      <w:r w:rsidRPr="0048442B">
        <w:t>otrzymuje brzmienie:</w:t>
      </w:r>
    </w:p>
    <w:p w:rsidR="008C2C6F" w:rsidRPr="0048442B" w:rsidRDefault="008C2C6F" w:rsidP="0027367A">
      <w:pPr>
        <w:pStyle w:val="ZUSTzmustartykuempunktem"/>
        <w:keepNext/>
      </w:pPr>
      <w:r w:rsidRPr="0048442B">
        <w:t>„1. Przy wy</w:t>
      </w:r>
      <w:r w:rsidR="0027367A">
        <w:t>konywaniu czynności operacyjno-</w:t>
      </w:r>
      <w:r w:rsidRPr="0048442B">
        <w:t>rozpoznawczych, podejmowanych przez Policję w</w:t>
      </w:r>
      <w:r w:rsidR="0027367A">
        <w:t xml:space="preserve"> </w:t>
      </w:r>
      <w:r w:rsidRPr="0048442B">
        <w:t>celu zapobieżenia, wykrycia, ustalenia sprawców, a</w:t>
      </w:r>
      <w:r w:rsidR="0027367A">
        <w:t xml:space="preserve"> </w:t>
      </w:r>
      <w:r w:rsidRPr="0048442B">
        <w:t>także uzyskania i</w:t>
      </w:r>
      <w:r w:rsidR="00203F5F">
        <w:t> </w:t>
      </w:r>
      <w:r w:rsidRPr="0048442B">
        <w:t>utrwalenia dowodów, ściganych z</w:t>
      </w:r>
      <w:r w:rsidR="0027367A">
        <w:t xml:space="preserve"> </w:t>
      </w:r>
      <w:r w:rsidRPr="0048442B">
        <w:t>oskarżenia publicznego, umyślnych przestępstw:</w:t>
      </w:r>
    </w:p>
    <w:p w:rsidR="008C2C6F" w:rsidRPr="0048442B" w:rsidRDefault="008C2C6F" w:rsidP="008C2C6F">
      <w:pPr>
        <w:pStyle w:val="ZPKTzmpktartykuempunktem"/>
      </w:pPr>
      <w:r w:rsidRPr="0048442B">
        <w:t>1)</w:t>
      </w:r>
      <w:r w:rsidR="00863775" w:rsidRPr="0048442B">
        <w:tab/>
      </w:r>
      <w:r w:rsidRPr="0048442B">
        <w:t>przeciwko życiu, określonych w</w:t>
      </w:r>
      <w:r w:rsidR="0027367A">
        <w:t xml:space="preserve"> </w:t>
      </w:r>
      <w:r w:rsidRPr="0048442B">
        <w:t>art.</w:t>
      </w:r>
      <w:r w:rsidR="0027367A">
        <w:t xml:space="preserve"> </w:t>
      </w:r>
      <w:r w:rsidRPr="0048442B">
        <w:t>148</w:t>
      </w:r>
      <w:r w:rsidR="002551DF">
        <w:t>–</w:t>
      </w:r>
      <w:r w:rsidRPr="0048442B">
        <w:t>150</w:t>
      </w:r>
      <w:r w:rsidR="0027367A">
        <w:t xml:space="preserve"> </w:t>
      </w:r>
      <w:r w:rsidRPr="0048442B">
        <w:t>Kodeksu karnego,</w:t>
      </w:r>
    </w:p>
    <w:p w:rsidR="008C2C6F" w:rsidRPr="0048442B" w:rsidRDefault="008C2C6F" w:rsidP="008C2C6F">
      <w:pPr>
        <w:pStyle w:val="ZPKTzmpktartykuempunktem"/>
      </w:pPr>
      <w:r w:rsidRPr="0048442B">
        <w:t>2)</w:t>
      </w:r>
      <w:r w:rsidR="00863775" w:rsidRPr="0048442B">
        <w:tab/>
      </w:r>
      <w:r w:rsidRPr="0048442B">
        <w:t>określonych w</w:t>
      </w:r>
      <w:r w:rsidR="0027367A">
        <w:t xml:space="preserve"> </w:t>
      </w:r>
      <w:r w:rsidRPr="0048442B">
        <w:t>art.</w:t>
      </w:r>
      <w:r w:rsidR="0027367A">
        <w:t xml:space="preserve"> </w:t>
      </w:r>
      <w:r w:rsidRPr="0048442B">
        <w:t>134, art.</w:t>
      </w:r>
      <w:r w:rsidR="0027367A">
        <w:t xml:space="preserve"> </w:t>
      </w:r>
      <w:r w:rsidRPr="0048442B">
        <w:t>135 §</w:t>
      </w:r>
      <w:r w:rsidR="0027367A">
        <w:t xml:space="preserve"> </w:t>
      </w:r>
      <w:r w:rsidRPr="0048442B">
        <w:t>1, art.</w:t>
      </w:r>
      <w:r w:rsidR="0027367A">
        <w:t xml:space="preserve"> </w:t>
      </w:r>
      <w:r w:rsidRPr="0048442B">
        <w:t>136 §</w:t>
      </w:r>
      <w:r w:rsidR="0027367A">
        <w:t xml:space="preserve"> </w:t>
      </w:r>
      <w:r w:rsidRPr="0048442B">
        <w:t>1, art.</w:t>
      </w:r>
      <w:r w:rsidR="0027367A">
        <w:t xml:space="preserve"> </w:t>
      </w:r>
      <w:r w:rsidRPr="0048442B">
        <w:t>156 §</w:t>
      </w:r>
      <w:r w:rsidR="0027367A">
        <w:t xml:space="preserve"> </w:t>
      </w:r>
      <w:r w:rsidRPr="0048442B">
        <w:t>1 i</w:t>
      </w:r>
      <w:r w:rsidR="0027367A">
        <w:t xml:space="preserve"> </w:t>
      </w:r>
      <w:r w:rsidRPr="0048442B">
        <w:t>3, art.</w:t>
      </w:r>
      <w:r w:rsidR="0027367A">
        <w:t xml:space="preserve"> </w:t>
      </w:r>
      <w:r w:rsidRPr="0048442B">
        <w:t>163 §</w:t>
      </w:r>
      <w:r w:rsidR="0027367A">
        <w:t xml:space="preserve"> </w:t>
      </w:r>
      <w:r w:rsidRPr="0048442B">
        <w:t>1 i</w:t>
      </w:r>
      <w:r w:rsidR="0027367A">
        <w:t xml:space="preserve"> </w:t>
      </w:r>
      <w:r w:rsidRPr="0048442B">
        <w:t>3, art.</w:t>
      </w:r>
      <w:r w:rsidR="0027367A">
        <w:t xml:space="preserve"> </w:t>
      </w:r>
      <w:r w:rsidRPr="0048442B">
        <w:t>164 §</w:t>
      </w:r>
      <w:r w:rsidR="0027367A">
        <w:t xml:space="preserve"> </w:t>
      </w:r>
      <w:r w:rsidRPr="0048442B">
        <w:t>1, art.</w:t>
      </w:r>
      <w:r w:rsidR="0027367A">
        <w:t xml:space="preserve"> </w:t>
      </w:r>
      <w:r w:rsidRPr="0048442B">
        <w:t>165 §</w:t>
      </w:r>
      <w:r w:rsidR="0027367A">
        <w:t xml:space="preserve"> </w:t>
      </w:r>
      <w:r w:rsidRPr="0048442B">
        <w:t>1 i</w:t>
      </w:r>
      <w:r w:rsidR="0027367A">
        <w:t xml:space="preserve"> </w:t>
      </w:r>
      <w:r w:rsidRPr="0048442B">
        <w:t>3, art.</w:t>
      </w:r>
      <w:r w:rsidR="0027367A">
        <w:t xml:space="preserve"> </w:t>
      </w:r>
      <w:r w:rsidRPr="0048442B">
        <w:t>166, art.</w:t>
      </w:r>
      <w:r w:rsidR="0027367A">
        <w:t xml:space="preserve"> </w:t>
      </w:r>
      <w:r w:rsidRPr="0048442B">
        <w:t>167, art.</w:t>
      </w:r>
      <w:r w:rsidR="0027367A">
        <w:t xml:space="preserve"> </w:t>
      </w:r>
      <w:r w:rsidRPr="0048442B">
        <w:t>173 §</w:t>
      </w:r>
      <w:r w:rsidR="0027367A">
        <w:t xml:space="preserve"> </w:t>
      </w:r>
      <w:r w:rsidRPr="0048442B">
        <w:t>1 i</w:t>
      </w:r>
      <w:r w:rsidR="0027367A">
        <w:t xml:space="preserve"> </w:t>
      </w:r>
      <w:r w:rsidRPr="0048442B">
        <w:t>3, art.</w:t>
      </w:r>
      <w:r w:rsidR="0027367A">
        <w:t xml:space="preserve"> </w:t>
      </w:r>
      <w:r w:rsidRPr="0048442B">
        <w:t>189, art.</w:t>
      </w:r>
      <w:r w:rsidR="0027367A">
        <w:t xml:space="preserve"> </w:t>
      </w:r>
      <w:r w:rsidRPr="0048442B">
        <w:t>189a, art.</w:t>
      </w:r>
      <w:r w:rsidR="0027367A">
        <w:t xml:space="preserve"> </w:t>
      </w:r>
      <w:r w:rsidRPr="0048442B">
        <w:t>211a, art.</w:t>
      </w:r>
      <w:r w:rsidR="0027367A">
        <w:t xml:space="preserve"> </w:t>
      </w:r>
      <w:r w:rsidRPr="0048442B">
        <w:t>223, art.</w:t>
      </w:r>
      <w:r w:rsidR="0027367A">
        <w:t xml:space="preserve"> </w:t>
      </w:r>
      <w:r w:rsidRPr="0048442B">
        <w:t>228 §</w:t>
      </w:r>
      <w:r w:rsidR="0027367A">
        <w:t xml:space="preserve"> </w:t>
      </w:r>
      <w:r w:rsidRPr="0048442B">
        <w:t>1 i</w:t>
      </w:r>
      <w:r w:rsidR="0027367A">
        <w:t xml:space="preserve"> </w:t>
      </w:r>
      <w:r w:rsidRPr="0048442B">
        <w:t>3</w:t>
      </w:r>
      <w:r w:rsidR="002551DF">
        <w:t>–</w:t>
      </w:r>
      <w:r w:rsidRPr="0048442B">
        <w:t>5, art.</w:t>
      </w:r>
      <w:r w:rsidR="0027367A">
        <w:t xml:space="preserve"> </w:t>
      </w:r>
      <w:r w:rsidRPr="0048442B">
        <w:t>229 §</w:t>
      </w:r>
      <w:r w:rsidR="0027367A">
        <w:t xml:space="preserve"> </w:t>
      </w:r>
      <w:r w:rsidRPr="0048442B">
        <w:t>1 i</w:t>
      </w:r>
      <w:r w:rsidR="0027367A">
        <w:t xml:space="preserve"> </w:t>
      </w:r>
      <w:r w:rsidRPr="0048442B">
        <w:t>3</w:t>
      </w:r>
      <w:r w:rsidR="002551DF">
        <w:t>–</w:t>
      </w:r>
      <w:r w:rsidRPr="0048442B">
        <w:t>5, art.</w:t>
      </w:r>
      <w:r w:rsidR="0027367A">
        <w:t xml:space="preserve"> </w:t>
      </w:r>
      <w:r w:rsidRPr="0048442B">
        <w:t>230 §</w:t>
      </w:r>
      <w:r w:rsidR="0027367A">
        <w:t xml:space="preserve"> </w:t>
      </w:r>
      <w:r w:rsidRPr="0048442B">
        <w:t>1, art.</w:t>
      </w:r>
      <w:r w:rsidR="0027367A">
        <w:t xml:space="preserve"> </w:t>
      </w:r>
      <w:r w:rsidRPr="0048442B">
        <w:t>230a §</w:t>
      </w:r>
      <w:r w:rsidR="0027367A">
        <w:t xml:space="preserve"> </w:t>
      </w:r>
      <w:r w:rsidRPr="0048442B">
        <w:t>1, art.</w:t>
      </w:r>
      <w:r w:rsidR="0027367A">
        <w:t xml:space="preserve"> </w:t>
      </w:r>
      <w:r w:rsidRPr="0048442B">
        <w:t>231 §</w:t>
      </w:r>
      <w:r w:rsidR="0027367A">
        <w:t xml:space="preserve"> </w:t>
      </w:r>
      <w:r w:rsidRPr="0048442B">
        <w:t>2, art.</w:t>
      </w:r>
      <w:r w:rsidR="0027367A">
        <w:t xml:space="preserve"> </w:t>
      </w:r>
      <w:r w:rsidRPr="0048442B">
        <w:t>232, art.</w:t>
      </w:r>
      <w:r w:rsidR="0027367A">
        <w:t xml:space="preserve"> </w:t>
      </w:r>
      <w:r w:rsidRPr="0048442B">
        <w:t>233 §</w:t>
      </w:r>
      <w:r w:rsidR="0027367A">
        <w:t xml:space="preserve"> </w:t>
      </w:r>
      <w:r w:rsidRPr="0048442B">
        <w:t>1</w:t>
      </w:r>
      <w:r w:rsidR="002551DF">
        <w:t>–</w:t>
      </w:r>
      <w:r w:rsidRPr="0048442B">
        <w:t>4, art.</w:t>
      </w:r>
      <w:r w:rsidR="00396384">
        <w:t xml:space="preserve"> </w:t>
      </w:r>
      <w:r w:rsidRPr="0048442B">
        <w:t>234, art.</w:t>
      </w:r>
      <w:r w:rsidR="0027367A">
        <w:t xml:space="preserve"> </w:t>
      </w:r>
      <w:r w:rsidRPr="0048442B">
        <w:t>235, art.</w:t>
      </w:r>
      <w:r w:rsidR="0027367A">
        <w:t xml:space="preserve"> </w:t>
      </w:r>
      <w:r w:rsidRPr="0048442B">
        <w:t>236 §</w:t>
      </w:r>
      <w:r w:rsidR="0027367A">
        <w:t xml:space="preserve"> </w:t>
      </w:r>
      <w:r w:rsidRPr="0048442B">
        <w:t>1, art.</w:t>
      </w:r>
      <w:r w:rsidR="0027367A">
        <w:t xml:space="preserve"> </w:t>
      </w:r>
      <w:r w:rsidRPr="0048442B">
        <w:t>239 §</w:t>
      </w:r>
      <w:r w:rsidR="0027367A">
        <w:t xml:space="preserve"> </w:t>
      </w:r>
      <w:r w:rsidRPr="0048442B">
        <w:t>1, art.</w:t>
      </w:r>
      <w:r w:rsidR="0027367A">
        <w:t> </w:t>
      </w:r>
      <w:r w:rsidRPr="0048442B">
        <w:t>245, art.</w:t>
      </w:r>
      <w:r w:rsidR="0027367A">
        <w:t xml:space="preserve"> </w:t>
      </w:r>
      <w:r w:rsidRPr="0048442B">
        <w:t>246, art.</w:t>
      </w:r>
      <w:r w:rsidR="0027367A">
        <w:t xml:space="preserve"> </w:t>
      </w:r>
      <w:r w:rsidRPr="0048442B">
        <w:t>252 §</w:t>
      </w:r>
      <w:r w:rsidR="0027367A">
        <w:t xml:space="preserve"> </w:t>
      </w:r>
      <w:r w:rsidRPr="0048442B">
        <w:t>1</w:t>
      </w:r>
      <w:r w:rsidR="002551DF">
        <w:t>–</w:t>
      </w:r>
      <w:r w:rsidRPr="0048442B">
        <w:t>3, art.</w:t>
      </w:r>
      <w:r w:rsidR="0027367A">
        <w:t xml:space="preserve"> </w:t>
      </w:r>
      <w:r w:rsidRPr="0048442B">
        <w:t>258, art.</w:t>
      </w:r>
      <w:r w:rsidR="0027367A">
        <w:t xml:space="preserve"> </w:t>
      </w:r>
      <w:r w:rsidRPr="0048442B">
        <w:t>269, art.</w:t>
      </w:r>
      <w:r w:rsidR="0027367A">
        <w:t xml:space="preserve"> </w:t>
      </w:r>
      <w:r w:rsidRPr="0048442B">
        <w:t>280</w:t>
      </w:r>
      <w:r w:rsidR="002551DF">
        <w:t>–</w:t>
      </w:r>
      <w:r w:rsidRPr="0048442B">
        <w:t>282, art.</w:t>
      </w:r>
      <w:r w:rsidR="0027367A">
        <w:t xml:space="preserve"> </w:t>
      </w:r>
      <w:r w:rsidRPr="0048442B">
        <w:t>285 §</w:t>
      </w:r>
      <w:r w:rsidR="0027367A">
        <w:t xml:space="preserve"> </w:t>
      </w:r>
      <w:r w:rsidRPr="0048442B">
        <w:t xml:space="preserve">1, </w:t>
      </w:r>
      <w:r w:rsidRPr="0048442B">
        <w:lastRenderedPageBreak/>
        <w:t>art.</w:t>
      </w:r>
      <w:r w:rsidR="0027367A">
        <w:t> </w:t>
      </w:r>
      <w:r w:rsidRPr="0048442B">
        <w:t>286 §</w:t>
      </w:r>
      <w:r w:rsidR="0027367A">
        <w:t xml:space="preserve"> </w:t>
      </w:r>
      <w:r w:rsidRPr="0048442B">
        <w:t>1, art.</w:t>
      </w:r>
      <w:r w:rsidR="0027367A">
        <w:t xml:space="preserve"> </w:t>
      </w:r>
      <w:r w:rsidRPr="0048442B">
        <w:t>296 §</w:t>
      </w:r>
      <w:r w:rsidR="0027367A">
        <w:t xml:space="preserve"> </w:t>
      </w:r>
      <w:r w:rsidRPr="0048442B">
        <w:t>1</w:t>
      </w:r>
      <w:r w:rsidR="002551DF">
        <w:t>–</w:t>
      </w:r>
      <w:r w:rsidRPr="0048442B">
        <w:t>3, art.</w:t>
      </w:r>
      <w:r w:rsidR="0027367A">
        <w:t xml:space="preserve"> </w:t>
      </w:r>
      <w:r w:rsidRPr="0048442B">
        <w:t>296a §</w:t>
      </w:r>
      <w:r w:rsidR="0027367A">
        <w:t xml:space="preserve"> </w:t>
      </w:r>
      <w:r w:rsidRPr="0048442B">
        <w:t>1, 2 i</w:t>
      </w:r>
      <w:r w:rsidR="0027367A">
        <w:t xml:space="preserve"> </w:t>
      </w:r>
      <w:r w:rsidRPr="0048442B">
        <w:t>4, art.</w:t>
      </w:r>
      <w:r w:rsidR="0027367A">
        <w:t xml:space="preserve"> </w:t>
      </w:r>
      <w:r w:rsidRPr="0048442B">
        <w:t>299 §</w:t>
      </w:r>
      <w:r w:rsidR="0027367A">
        <w:t xml:space="preserve"> </w:t>
      </w:r>
      <w:r w:rsidRPr="0048442B">
        <w:t>1</w:t>
      </w:r>
      <w:r w:rsidR="002551DF">
        <w:t>–</w:t>
      </w:r>
      <w:r w:rsidRPr="0048442B">
        <w:t>6 oraz art.</w:t>
      </w:r>
      <w:r w:rsidR="0027367A">
        <w:t xml:space="preserve"> </w:t>
      </w:r>
      <w:r w:rsidRPr="0048442B">
        <w:t>310 §</w:t>
      </w:r>
      <w:r w:rsidR="0027367A">
        <w:t xml:space="preserve"> </w:t>
      </w:r>
      <w:r w:rsidRPr="0048442B">
        <w:t>1, 2 i</w:t>
      </w:r>
      <w:r w:rsidR="001C3DC6">
        <w:t> </w:t>
      </w:r>
      <w:r w:rsidRPr="0048442B">
        <w:t>4</w:t>
      </w:r>
      <w:r w:rsidR="0027367A">
        <w:t xml:space="preserve"> </w:t>
      </w:r>
      <w:r w:rsidRPr="0048442B">
        <w:t>Kodeksu karnego,</w:t>
      </w:r>
    </w:p>
    <w:p w:rsidR="008C2C6F" w:rsidRPr="0048442B" w:rsidRDefault="00C35016" w:rsidP="008C2C6F">
      <w:pPr>
        <w:pStyle w:val="ZPKTzmpktartykuempunktem"/>
      </w:pPr>
      <w:r w:rsidRPr="0048442B">
        <w:t>3</w:t>
      </w:r>
      <w:r w:rsidR="0027367A">
        <w:t>)</w:t>
      </w:r>
      <w:r w:rsidR="008C2C6F" w:rsidRPr="0048442B">
        <w:tab/>
        <w:t>określonych w</w:t>
      </w:r>
      <w:r w:rsidR="0027367A">
        <w:t xml:space="preserve"> </w:t>
      </w:r>
      <w:r w:rsidR="008C2C6F" w:rsidRPr="0048442B">
        <w:t>art.</w:t>
      </w:r>
      <w:r w:rsidR="0027367A">
        <w:t xml:space="preserve"> </w:t>
      </w:r>
      <w:r w:rsidR="008C2C6F" w:rsidRPr="0048442B">
        <w:t>46 ust.</w:t>
      </w:r>
      <w:r w:rsidR="0027367A">
        <w:t xml:space="preserve"> </w:t>
      </w:r>
      <w:r w:rsidR="008C2C6F" w:rsidRPr="0048442B">
        <w:t>1, 2 i</w:t>
      </w:r>
      <w:r w:rsidR="0027367A">
        <w:t xml:space="preserve"> </w:t>
      </w:r>
      <w:r w:rsidR="008C2C6F" w:rsidRPr="0048442B">
        <w:t>4, art.</w:t>
      </w:r>
      <w:r w:rsidR="0027367A">
        <w:t xml:space="preserve"> </w:t>
      </w:r>
      <w:r w:rsidR="008C2C6F" w:rsidRPr="0048442B">
        <w:t>47 oraz art.</w:t>
      </w:r>
      <w:r w:rsidR="0027367A">
        <w:t xml:space="preserve"> </w:t>
      </w:r>
      <w:r w:rsidR="008C2C6F" w:rsidRPr="0048442B">
        <w:t>48 ust.</w:t>
      </w:r>
      <w:r w:rsidR="0027367A">
        <w:t xml:space="preserve"> </w:t>
      </w:r>
      <w:r w:rsidR="008C2C6F" w:rsidRPr="0048442B">
        <w:t>1 i</w:t>
      </w:r>
      <w:r w:rsidR="0027367A">
        <w:t xml:space="preserve"> </w:t>
      </w:r>
      <w:r w:rsidR="008C2C6F" w:rsidRPr="0048442B">
        <w:t>2</w:t>
      </w:r>
      <w:r w:rsidR="0027367A">
        <w:t xml:space="preserve"> </w:t>
      </w:r>
      <w:r w:rsidR="008C2C6F" w:rsidRPr="0048442B">
        <w:t>ustawy z</w:t>
      </w:r>
      <w:r w:rsidR="0027367A">
        <w:t xml:space="preserve"> </w:t>
      </w:r>
      <w:r w:rsidR="008C2C6F" w:rsidRPr="0048442B">
        <w:t>dnia 25</w:t>
      </w:r>
      <w:r w:rsidR="00203F5F">
        <w:t> </w:t>
      </w:r>
      <w:r w:rsidR="008C2C6F" w:rsidRPr="0048442B">
        <w:t>czerwca 2010</w:t>
      </w:r>
      <w:r w:rsidR="0027367A">
        <w:t xml:space="preserve"> </w:t>
      </w:r>
      <w:r w:rsidR="008C2C6F" w:rsidRPr="0048442B">
        <w:t>r. o</w:t>
      </w:r>
      <w:r w:rsidR="0027367A">
        <w:t xml:space="preserve"> </w:t>
      </w:r>
      <w:r w:rsidR="008C2C6F" w:rsidRPr="0048442B">
        <w:t>sporcie (Dz.</w:t>
      </w:r>
      <w:r w:rsidR="0027367A">
        <w:t xml:space="preserve"> </w:t>
      </w:r>
      <w:r w:rsidR="008C2C6F" w:rsidRPr="0048442B">
        <w:t>U. z</w:t>
      </w:r>
      <w:r w:rsidR="0027367A">
        <w:t xml:space="preserve"> </w:t>
      </w:r>
      <w:r w:rsidR="008C2C6F" w:rsidRPr="0048442B">
        <w:t>201</w:t>
      </w:r>
      <w:r w:rsidR="009A4074">
        <w:t>6</w:t>
      </w:r>
      <w:r w:rsidR="0027367A">
        <w:t xml:space="preserve"> </w:t>
      </w:r>
      <w:r w:rsidR="008C2C6F" w:rsidRPr="0048442B">
        <w:t>r. poz.</w:t>
      </w:r>
      <w:r w:rsidR="0027367A">
        <w:t xml:space="preserve"> </w:t>
      </w:r>
      <w:r w:rsidR="009A4074">
        <w:t>176, 1170 i 1171</w:t>
      </w:r>
      <w:r w:rsidR="008C2C6F" w:rsidRPr="0048442B">
        <w:t>),</w:t>
      </w:r>
    </w:p>
    <w:p w:rsidR="008C2C6F" w:rsidRPr="0048442B" w:rsidRDefault="00C35016" w:rsidP="008C2C6F">
      <w:pPr>
        <w:pStyle w:val="ZPKTzmpktartykuempunktem"/>
      </w:pPr>
      <w:r w:rsidRPr="0048442B">
        <w:t>4</w:t>
      </w:r>
      <w:r w:rsidR="0027367A">
        <w:t>)</w:t>
      </w:r>
      <w:r w:rsidR="008C2C6F" w:rsidRPr="0048442B">
        <w:tab/>
        <w:t>przeciwko obrotowi gospodarczemu, określonych w</w:t>
      </w:r>
      <w:r w:rsidR="0027367A">
        <w:t xml:space="preserve"> </w:t>
      </w:r>
      <w:r w:rsidR="008C2C6F" w:rsidRPr="0048442B">
        <w:t>art.</w:t>
      </w:r>
      <w:r w:rsidR="0027367A">
        <w:t xml:space="preserve"> </w:t>
      </w:r>
      <w:r w:rsidR="008C2C6F" w:rsidRPr="0048442B">
        <w:t>297</w:t>
      </w:r>
      <w:r w:rsidR="002551DF">
        <w:t>–</w:t>
      </w:r>
      <w:r w:rsidR="008C2C6F" w:rsidRPr="0048442B">
        <w:t>306</w:t>
      </w:r>
      <w:r w:rsidR="0027367A">
        <w:t xml:space="preserve"> </w:t>
      </w:r>
      <w:r w:rsidR="008C2C6F" w:rsidRPr="0048442B">
        <w:t>Kodeksu karnego, powodujących szkodę majątkową lub skierowanych przeciwko mieniu, jeżeli wysokość szkody lub wartość mienia przekracza pięćdziesięciokrotną wysokość najniższego wynagrodzenia za pracę określonego na podstawie odrębnych przepisów,</w:t>
      </w:r>
    </w:p>
    <w:p w:rsidR="008C2C6F" w:rsidRPr="0048442B" w:rsidRDefault="00C35016" w:rsidP="008C2C6F">
      <w:pPr>
        <w:pStyle w:val="ZPKTzmpktartykuempunktem"/>
      </w:pPr>
      <w:r w:rsidRPr="0048442B">
        <w:t>5</w:t>
      </w:r>
      <w:r w:rsidR="0027367A">
        <w:t>)</w:t>
      </w:r>
      <w:r w:rsidR="008C2C6F" w:rsidRPr="0048442B">
        <w:tab/>
        <w:t>przeciwko wolności seksualnej i</w:t>
      </w:r>
      <w:r w:rsidR="0027367A">
        <w:t xml:space="preserve"> </w:t>
      </w:r>
      <w:r w:rsidR="008C2C6F" w:rsidRPr="0048442B">
        <w:t>obyczajności, gdy pokrzywdzonym jest małoletni albo gdy treści pornograficzne, o</w:t>
      </w:r>
      <w:r w:rsidR="0027367A">
        <w:t xml:space="preserve"> </w:t>
      </w:r>
      <w:r w:rsidR="008C2C6F" w:rsidRPr="0048442B">
        <w:t>których mowa w</w:t>
      </w:r>
      <w:r w:rsidR="0027367A">
        <w:t xml:space="preserve"> </w:t>
      </w:r>
      <w:r w:rsidR="008C2C6F" w:rsidRPr="0048442B">
        <w:t>art.</w:t>
      </w:r>
      <w:r w:rsidR="0027367A">
        <w:t xml:space="preserve"> </w:t>
      </w:r>
      <w:r w:rsidR="008C2C6F" w:rsidRPr="0048442B">
        <w:t>202</w:t>
      </w:r>
      <w:r w:rsidR="0027367A">
        <w:t xml:space="preserve"> </w:t>
      </w:r>
      <w:r w:rsidR="008C2C6F" w:rsidRPr="0048442B">
        <w:t>Kodeksu karnego, obejmują udział małoletniego,</w:t>
      </w:r>
    </w:p>
    <w:p w:rsidR="008C2C6F" w:rsidRPr="0048442B" w:rsidRDefault="00C35016" w:rsidP="008C2C6F">
      <w:pPr>
        <w:pStyle w:val="ZPKTzmpktartykuempunktem"/>
      </w:pPr>
      <w:r w:rsidRPr="0048442B">
        <w:t>6</w:t>
      </w:r>
      <w:r w:rsidR="0027367A">
        <w:t>)</w:t>
      </w:r>
      <w:r w:rsidR="008C2C6F" w:rsidRPr="0048442B">
        <w:tab/>
        <w:t>skarbowych, jeżeli wartość przedmiotu czynu lub uszczuplenie należności publicznoprawnej przekraczają pięćdziesięciokrotną wysokość najniższego wynagrodzenia za pracę określonego na podstawie odrębnych przepisów,</w:t>
      </w:r>
    </w:p>
    <w:p w:rsidR="008C2C6F" w:rsidRPr="0048442B" w:rsidRDefault="00C35016" w:rsidP="008C2C6F">
      <w:pPr>
        <w:pStyle w:val="ZPKTzmpktartykuempunktem"/>
      </w:pPr>
      <w:r w:rsidRPr="0048442B">
        <w:t>7</w:t>
      </w:r>
      <w:r w:rsidR="008C2C6F" w:rsidRPr="0048442B">
        <w:t>)</w:t>
      </w:r>
      <w:r w:rsidR="008C2C6F" w:rsidRPr="0048442B">
        <w:tab/>
        <w:t>skarbowych, o</w:t>
      </w:r>
      <w:r w:rsidR="0027367A">
        <w:t xml:space="preserve"> </w:t>
      </w:r>
      <w:r w:rsidR="008C2C6F" w:rsidRPr="0048442B">
        <w:t>których mowa w</w:t>
      </w:r>
      <w:r w:rsidR="0027367A">
        <w:t xml:space="preserve"> </w:t>
      </w:r>
      <w:r w:rsidR="008C2C6F" w:rsidRPr="0048442B">
        <w:t>art.</w:t>
      </w:r>
      <w:r w:rsidR="0027367A">
        <w:t xml:space="preserve"> </w:t>
      </w:r>
      <w:r w:rsidR="008C2C6F" w:rsidRPr="0048442B">
        <w:t>107 §</w:t>
      </w:r>
      <w:r w:rsidR="0027367A">
        <w:t xml:space="preserve"> </w:t>
      </w:r>
      <w:r w:rsidR="008C2C6F" w:rsidRPr="0048442B">
        <w:t>1</w:t>
      </w:r>
      <w:r w:rsidR="0027367A">
        <w:t xml:space="preserve"> </w:t>
      </w:r>
      <w:r w:rsidR="008C2C6F" w:rsidRPr="0048442B">
        <w:t>Kodeksu karnego skarbowego,</w:t>
      </w:r>
    </w:p>
    <w:p w:rsidR="008C2C6F" w:rsidRPr="0048442B" w:rsidRDefault="00C35016" w:rsidP="008C2C6F">
      <w:pPr>
        <w:pStyle w:val="ZPKTzmpktartykuempunktem"/>
      </w:pPr>
      <w:r w:rsidRPr="0048442B">
        <w:t>8</w:t>
      </w:r>
      <w:r w:rsidR="0027367A">
        <w:t>)</w:t>
      </w:r>
      <w:r w:rsidR="008C2C6F" w:rsidRPr="0048442B">
        <w:tab/>
        <w:t>nielegalnego wytwarzania, posiadania lub obrotu bronią, amunicją, materiałami wybuchowymi, środkami odurzającymi lub substancjami psychotropowymi albo ich prekursorami oraz materiałami jądrowymi i</w:t>
      </w:r>
      <w:r w:rsidR="0027367A">
        <w:t xml:space="preserve"> </w:t>
      </w:r>
      <w:r w:rsidR="008C2C6F" w:rsidRPr="0048442B">
        <w:t>promieniotwórczymi,</w:t>
      </w:r>
    </w:p>
    <w:p w:rsidR="008C2C6F" w:rsidRPr="0048442B" w:rsidRDefault="00C35016" w:rsidP="008C2C6F">
      <w:pPr>
        <w:pStyle w:val="ZPKTzmpktartykuempunktem"/>
      </w:pPr>
      <w:r w:rsidRPr="0048442B">
        <w:t>9</w:t>
      </w:r>
      <w:r w:rsidR="0027367A">
        <w:t>)</w:t>
      </w:r>
      <w:r w:rsidR="008C2C6F" w:rsidRPr="0048442B">
        <w:tab/>
        <w:t>określonych w</w:t>
      </w:r>
      <w:r w:rsidR="0027367A">
        <w:t xml:space="preserve"> </w:t>
      </w:r>
      <w:r w:rsidR="008C2C6F" w:rsidRPr="0048442B">
        <w:t>art.</w:t>
      </w:r>
      <w:r w:rsidR="0027367A">
        <w:t xml:space="preserve"> </w:t>
      </w:r>
      <w:r w:rsidR="008C2C6F" w:rsidRPr="0048442B">
        <w:t>8</w:t>
      </w:r>
      <w:r w:rsidR="0027367A">
        <w:t xml:space="preserve"> </w:t>
      </w:r>
      <w:r w:rsidR="008C2C6F" w:rsidRPr="0048442B">
        <w:t>ustawy z</w:t>
      </w:r>
      <w:r w:rsidR="0027367A">
        <w:t xml:space="preserve"> </w:t>
      </w:r>
      <w:r w:rsidR="008C2C6F" w:rsidRPr="0048442B">
        <w:t>dnia 6</w:t>
      </w:r>
      <w:r w:rsidR="0027367A">
        <w:t xml:space="preserve"> </w:t>
      </w:r>
      <w:r w:rsidR="008C2C6F" w:rsidRPr="0048442B">
        <w:t>czerwca 1997</w:t>
      </w:r>
      <w:r w:rsidR="0027367A">
        <w:t xml:space="preserve"> </w:t>
      </w:r>
      <w:r w:rsidR="008C2C6F" w:rsidRPr="0048442B">
        <w:t xml:space="preserve">r. </w:t>
      </w:r>
      <w:r w:rsidR="002551DF">
        <w:t>–</w:t>
      </w:r>
      <w:r w:rsidR="008C2C6F" w:rsidRPr="0048442B">
        <w:t xml:space="preserve"> Przepisy wprowadzające Kodeks karny (Dz.</w:t>
      </w:r>
      <w:r w:rsidR="0027367A">
        <w:t xml:space="preserve"> </w:t>
      </w:r>
      <w:r w:rsidR="008C2C6F" w:rsidRPr="0048442B">
        <w:t>U. poz.</w:t>
      </w:r>
      <w:r w:rsidR="0027367A">
        <w:t xml:space="preserve"> </w:t>
      </w:r>
      <w:r w:rsidR="008C2C6F" w:rsidRPr="0048442B">
        <w:t>554, z</w:t>
      </w:r>
      <w:r w:rsidR="0027367A">
        <w:t xml:space="preserve"> </w:t>
      </w:r>
      <w:r w:rsidR="008C2C6F" w:rsidRPr="0048442B">
        <w:t>późn. zm.</w:t>
      </w:r>
      <w:r w:rsidR="00BF6103" w:rsidRPr="0048442B">
        <w:rPr>
          <w:rStyle w:val="Odwoanieprzypisudolnego"/>
        </w:rPr>
        <w:footnoteReference w:id="3"/>
      </w:r>
      <w:r w:rsidR="00BF6103" w:rsidRPr="0048442B">
        <w:rPr>
          <w:rStyle w:val="IGindeksgrny"/>
        </w:rPr>
        <w:t>)</w:t>
      </w:r>
      <w:r w:rsidR="008C2C6F" w:rsidRPr="0048442B">
        <w:t>),</w:t>
      </w:r>
    </w:p>
    <w:p w:rsidR="008C2C6F" w:rsidRPr="0048442B" w:rsidRDefault="00C35016" w:rsidP="008C2C6F">
      <w:pPr>
        <w:pStyle w:val="ZPKTzmpktartykuempunktem"/>
      </w:pPr>
      <w:r w:rsidRPr="0048442B">
        <w:t>10</w:t>
      </w:r>
      <w:r w:rsidR="008C2C6F" w:rsidRPr="0048442B">
        <w:t>)</w:t>
      </w:r>
      <w:r w:rsidR="008C2C6F" w:rsidRPr="0048442B">
        <w:tab/>
        <w:t>określonych w</w:t>
      </w:r>
      <w:r w:rsidR="0027367A">
        <w:t xml:space="preserve"> </w:t>
      </w:r>
      <w:r w:rsidR="008C2C6F" w:rsidRPr="0048442B">
        <w:t>art.</w:t>
      </w:r>
      <w:r w:rsidR="0027367A">
        <w:t xml:space="preserve"> 43–</w:t>
      </w:r>
      <w:r w:rsidR="008C2C6F" w:rsidRPr="0048442B">
        <w:t>46</w:t>
      </w:r>
      <w:r w:rsidR="0027367A">
        <w:t xml:space="preserve"> </w:t>
      </w:r>
      <w:r w:rsidR="008C2C6F" w:rsidRPr="0048442B">
        <w:t>ustawy z</w:t>
      </w:r>
      <w:r w:rsidR="0027367A">
        <w:t xml:space="preserve"> </w:t>
      </w:r>
      <w:r w:rsidR="008C2C6F" w:rsidRPr="0048442B">
        <w:t>dnia 1</w:t>
      </w:r>
      <w:r w:rsidR="0027367A">
        <w:t xml:space="preserve"> </w:t>
      </w:r>
      <w:r w:rsidR="008C2C6F" w:rsidRPr="0048442B">
        <w:t>lipca 2005</w:t>
      </w:r>
      <w:r w:rsidR="0027367A">
        <w:t xml:space="preserve"> </w:t>
      </w:r>
      <w:r w:rsidR="008C2C6F" w:rsidRPr="0048442B">
        <w:t>r. o</w:t>
      </w:r>
      <w:r w:rsidR="0027367A">
        <w:t xml:space="preserve"> </w:t>
      </w:r>
      <w:r w:rsidR="008C2C6F" w:rsidRPr="0048442B">
        <w:t>pobieraniu, przechowywaniu i</w:t>
      </w:r>
      <w:r w:rsidR="0027367A">
        <w:t xml:space="preserve"> </w:t>
      </w:r>
      <w:r w:rsidR="008C2C6F" w:rsidRPr="0048442B">
        <w:t>przeszczepianiu komórek, tkanek i</w:t>
      </w:r>
      <w:r w:rsidR="0027367A">
        <w:t xml:space="preserve"> </w:t>
      </w:r>
      <w:r w:rsidR="008C2C6F" w:rsidRPr="0048442B">
        <w:t>narządów (Dz.</w:t>
      </w:r>
      <w:r w:rsidR="0027367A">
        <w:t xml:space="preserve"> </w:t>
      </w:r>
      <w:r w:rsidR="008C2C6F" w:rsidRPr="0048442B">
        <w:t xml:space="preserve">U. </w:t>
      </w:r>
      <w:r w:rsidR="00E97A9F">
        <w:t xml:space="preserve">z </w:t>
      </w:r>
      <w:r w:rsidR="00BF6103" w:rsidRPr="0048442B">
        <w:t>2015 r. poz. 793, 189</w:t>
      </w:r>
      <w:r w:rsidR="00BC22DB">
        <w:t xml:space="preserve">3 i </w:t>
      </w:r>
      <w:r w:rsidR="00BF6103" w:rsidRPr="0048442B">
        <w:t>1991),</w:t>
      </w:r>
    </w:p>
    <w:p w:rsidR="00596757" w:rsidRDefault="00C35016" w:rsidP="0045754F">
      <w:pPr>
        <w:pStyle w:val="ZPKTzmpktartykuempunktem"/>
        <w:keepNext/>
      </w:pPr>
      <w:r w:rsidRPr="0048442B">
        <w:t>11</w:t>
      </w:r>
      <w:r w:rsidR="008C2C6F" w:rsidRPr="0048442B">
        <w:t>)</w:t>
      </w:r>
      <w:r w:rsidR="0027367A">
        <w:tab/>
      </w:r>
      <w:r w:rsidR="008C2C6F" w:rsidRPr="0048442B">
        <w:t>ściganych na mocy umów międzynarodowych ratyfikowanych za uprzednią zgodą wyrażoną w</w:t>
      </w:r>
      <w:r w:rsidR="0027367A">
        <w:t xml:space="preserve"> </w:t>
      </w:r>
      <w:r w:rsidR="008C2C6F" w:rsidRPr="0048442B">
        <w:t>ustawie, określonych w</w:t>
      </w:r>
      <w:r w:rsidR="0027367A">
        <w:t xml:space="preserve"> </w:t>
      </w:r>
      <w:r w:rsidR="008C2C6F" w:rsidRPr="0048442B">
        <w:t>polskiej ustawie karnej,</w:t>
      </w:r>
    </w:p>
    <w:p w:rsidR="00886F73" w:rsidRDefault="008C2C6F" w:rsidP="00596757">
      <w:pPr>
        <w:pStyle w:val="ZCZWSPPKTzmczciwsppktartykuempunktem"/>
      </w:pPr>
      <w:r w:rsidRPr="0048442B">
        <w:t>jak również w</w:t>
      </w:r>
      <w:r w:rsidR="0027367A">
        <w:t xml:space="preserve"> </w:t>
      </w:r>
      <w:r w:rsidRPr="0048442B">
        <w:t>celu ujawnienia mienia zagrożonego przepadkiem w</w:t>
      </w:r>
      <w:r w:rsidR="0027367A">
        <w:t xml:space="preserve"> </w:t>
      </w:r>
      <w:r w:rsidRPr="0048442B">
        <w:t>związku z</w:t>
      </w:r>
      <w:r w:rsidR="0027367A">
        <w:t xml:space="preserve"> </w:t>
      </w:r>
      <w:r w:rsidRPr="0048442B">
        <w:t>tymi przestępstwami lub przestępstwami, o</w:t>
      </w:r>
      <w:r w:rsidR="0027367A">
        <w:t xml:space="preserve"> </w:t>
      </w:r>
      <w:r w:rsidRPr="0048442B">
        <w:t>których mowa w</w:t>
      </w:r>
      <w:r w:rsidR="0027367A">
        <w:t xml:space="preserve"> </w:t>
      </w:r>
      <w:r w:rsidRPr="0048442B">
        <w:t>art.</w:t>
      </w:r>
      <w:r w:rsidR="0027367A">
        <w:t xml:space="preserve"> </w:t>
      </w:r>
      <w:r w:rsidRPr="0048442B">
        <w:t>45 §</w:t>
      </w:r>
      <w:r w:rsidR="0027367A">
        <w:t xml:space="preserve"> </w:t>
      </w:r>
      <w:r w:rsidRPr="0048442B">
        <w:t>2</w:t>
      </w:r>
      <w:r w:rsidR="0027367A">
        <w:t xml:space="preserve"> </w:t>
      </w:r>
      <w:r w:rsidRPr="0048442B">
        <w:t>Kodeksu karnego albo art.</w:t>
      </w:r>
      <w:r w:rsidR="0027367A">
        <w:t xml:space="preserve"> </w:t>
      </w:r>
      <w:r w:rsidRPr="0048442B">
        <w:t>32 §</w:t>
      </w:r>
      <w:r w:rsidR="0027367A">
        <w:t xml:space="preserve"> </w:t>
      </w:r>
      <w:r w:rsidRPr="0048442B">
        <w:t>2</w:t>
      </w:r>
      <w:r w:rsidR="0027367A">
        <w:t xml:space="preserve"> </w:t>
      </w:r>
      <w:r w:rsidRPr="0048442B">
        <w:t>Kodeksu karnego skarbowego,</w:t>
      </w:r>
      <w:r w:rsidR="0045754F">
        <w:t xml:space="preserve"> </w:t>
      </w:r>
    </w:p>
    <w:p w:rsidR="008C2C6F" w:rsidRPr="0048442B" w:rsidRDefault="008C2C6F" w:rsidP="00886F73">
      <w:pPr>
        <w:pStyle w:val="ZCZWSPPKTzmczciwsppktartykuempunktem"/>
      </w:pPr>
      <w:r w:rsidRPr="0048442B">
        <w:t>gdy inne środki okazały się bezskuteczne albo będą nieprzydatne, sąd okręgowy może, w</w:t>
      </w:r>
      <w:r w:rsidR="0027367A">
        <w:t xml:space="preserve"> </w:t>
      </w:r>
      <w:r w:rsidRPr="0048442B">
        <w:t xml:space="preserve">drodze postanowienia, zarządzić kontrolę operacyjną, na pisemny wniosek </w:t>
      </w:r>
      <w:r w:rsidRPr="0048442B">
        <w:lastRenderedPageBreak/>
        <w:t>Komendanta Głównego Policji albo Komendanta CBŚP, złożony po uzyskaniu pisemnej zgody Prokuratora Generalnego, albo na pisemny wniosek komendanta wojewódzkiego Policji, złożony po uzyskaniu pisemnej zgody prokuratora okręgowego właściwego ze względu na siedzibę składającego wniosek organu Policji.</w:t>
      </w:r>
      <w:r w:rsidR="00FF5028" w:rsidRPr="0048442B">
        <w:t>”</w:t>
      </w:r>
      <w:r w:rsidR="007E4AA4">
        <w:t>;</w:t>
      </w:r>
    </w:p>
    <w:p w:rsidR="008C2C6F" w:rsidRPr="0048442B" w:rsidRDefault="008C2C6F" w:rsidP="0027367A">
      <w:pPr>
        <w:pStyle w:val="PKTpunkt"/>
        <w:keepNext/>
      </w:pPr>
      <w:r w:rsidRPr="0048442B">
        <w:t>2)</w:t>
      </w:r>
      <w:r w:rsidR="00863775" w:rsidRPr="0048442B">
        <w:tab/>
      </w:r>
      <w:r w:rsidR="005227E3" w:rsidRPr="0048442B">
        <w:t>w</w:t>
      </w:r>
      <w:r w:rsidR="0027367A">
        <w:t xml:space="preserve"> </w:t>
      </w:r>
      <w:r w:rsidR="005227E3" w:rsidRPr="0048442B">
        <w:t>art.</w:t>
      </w:r>
      <w:r w:rsidR="0027367A">
        <w:t xml:space="preserve"> </w:t>
      </w:r>
      <w:r w:rsidR="005227E3" w:rsidRPr="0048442B">
        <w:t>20</w:t>
      </w:r>
      <w:r w:rsidRPr="0048442B">
        <w:t>:</w:t>
      </w:r>
    </w:p>
    <w:p w:rsidR="008C2C6F" w:rsidRPr="0048442B" w:rsidRDefault="008C2C6F" w:rsidP="0027367A">
      <w:pPr>
        <w:pStyle w:val="LITlitera"/>
        <w:keepNext/>
      </w:pPr>
      <w:r w:rsidRPr="0048442B">
        <w:t>a)</w:t>
      </w:r>
      <w:r w:rsidR="00863775" w:rsidRPr="0048442B">
        <w:tab/>
      </w:r>
      <w:r w:rsidRPr="0048442B">
        <w:t>ust.</w:t>
      </w:r>
      <w:r w:rsidR="0027367A">
        <w:t xml:space="preserve"> </w:t>
      </w:r>
      <w:r w:rsidRPr="0048442B">
        <w:t>3</w:t>
      </w:r>
      <w:r w:rsidR="0027367A">
        <w:t xml:space="preserve"> </w:t>
      </w:r>
      <w:r w:rsidRPr="0048442B">
        <w:t>otrzymuje brzmienie:</w:t>
      </w:r>
    </w:p>
    <w:p w:rsidR="008C2C6F" w:rsidRPr="0048442B" w:rsidRDefault="008C2C6F" w:rsidP="0027367A">
      <w:pPr>
        <w:pStyle w:val="ZLITUSTzmustliter"/>
        <w:keepNext/>
      </w:pPr>
      <w:r w:rsidRPr="0048442B">
        <w:t>„3. Jeżeli jest to konieczne do skutecznego zapobieżenia przestępstwom, o</w:t>
      </w:r>
      <w:r w:rsidR="00A2761B">
        <w:t> </w:t>
      </w:r>
      <w:r w:rsidRPr="0048442B">
        <w:t>których mowa w</w:t>
      </w:r>
      <w:r w:rsidR="0027367A">
        <w:t xml:space="preserve"> </w:t>
      </w:r>
      <w:r w:rsidRPr="0048442B">
        <w:t>art.</w:t>
      </w:r>
      <w:r w:rsidR="0027367A">
        <w:t xml:space="preserve"> </w:t>
      </w:r>
      <w:r w:rsidRPr="0048442B">
        <w:t>19 ust.</w:t>
      </w:r>
      <w:r w:rsidR="0027367A">
        <w:t xml:space="preserve"> </w:t>
      </w:r>
      <w:r w:rsidRPr="0048442B">
        <w:t>1, lub ich wykrycia, ustalenia ich sprawców, uzyskania i</w:t>
      </w:r>
      <w:r w:rsidR="0027367A">
        <w:t xml:space="preserve"> </w:t>
      </w:r>
      <w:r w:rsidRPr="0048442B">
        <w:t>utrwalenia dowodów, a</w:t>
      </w:r>
      <w:r w:rsidR="0027367A">
        <w:t xml:space="preserve"> </w:t>
      </w:r>
      <w:r w:rsidRPr="0048442B">
        <w:t>także wykrycia i</w:t>
      </w:r>
      <w:r w:rsidR="0027367A">
        <w:t xml:space="preserve"> </w:t>
      </w:r>
      <w:r w:rsidRPr="0048442B">
        <w:t>identyfikacji przedmiotów i</w:t>
      </w:r>
      <w:r w:rsidR="00A2761B">
        <w:t> </w:t>
      </w:r>
      <w:r w:rsidRPr="0048442B">
        <w:t>innych korzyści majątkowych pochodzących z</w:t>
      </w:r>
      <w:r w:rsidR="0027367A">
        <w:t xml:space="preserve"> </w:t>
      </w:r>
      <w:r w:rsidRPr="0048442B">
        <w:t>tych przestępstw albo ich równowartości, Policja może korzystać z</w:t>
      </w:r>
      <w:r w:rsidR="0027367A">
        <w:t xml:space="preserve"> </w:t>
      </w:r>
      <w:r w:rsidRPr="0048442B">
        <w:t>informacji:</w:t>
      </w:r>
    </w:p>
    <w:p w:rsidR="008C2C6F" w:rsidRPr="0048442B" w:rsidRDefault="008C2C6F" w:rsidP="008C2C6F">
      <w:pPr>
        <w:pStyle w:val="ZLITPKTzmpktliter"/>
      </w:pPr>
      <w:r w:rsidRPr="0048442B">
        <w:t>1)</w:t>
      </w:r>
      <w:r w:rsidRPr="0048442B">
        <w:tab/>
        <w:t>stanowiących tajemnicę skarbową, przetwarzanych przez organy administracji rządowej i</w:t>
      </w:r>
      <w:r w:rsidR="0027367A">
        <w:t xml:space="preserve"> </w:t>
      </w:r>
      <w:r w:rsidRPr="0048442B">
        <w:t>samorządu terytorialnego;</w:t>
      </w:r>
    </w:p>
    <w:p w:rsidR="008C2C6F" w:rsidRPr="0048442B" w:rsidRDefault="008C2C6F" w:rsidP="008C2C6F">
      <w:pPr>
        <w:pStyle w:val="ZLITPKTzmpktliter"/>
      </w:pPr>
      <w:r w:rsidRPr="0048442B">
        <w:t>2)</w:t>
      </w:r>
      <w:r w:rsidRPr="0048442B">
        <w:tab/>
        <w:t>stanowiących tajemnicę zawodową, o</w:t>
      </w:r>
      <w:r w:rsidR="0027367A">
        <w:t xml:space="preserve"> </w:t>
      </w:r>
      <w:r w:rsidRPr="0048442B">
        <w:t>której mowa w</w:t>
      </w:r>
      <w:r w:rsidR="0027367A">
        <w:t xml:space="preserve"> </w:t>
      </w:r>
      <w:r w:rsidRPr="0048442B">
        <w:t>art.</w:t>
      </w:r>
      <w:r w:rsidR="0027367A">
        <w:t xml:space="preserve"> </w:t>
      </w:r>
      <w:r w:rsidRPr="0048442B">
        <w:t>9e ustawy z dnia 5</w:t>
      </w:r>
      <w:r w:rsidR="0045754F">
        <w:t> </w:t>
      </w:r>
      <w:r w:rsidRPr="0048442B">
        <w:t>listopada 2009 r. o spółdzielczych kasach oszczędnościowo-kredytowych (Dz.</w:t>
      </w:r>
      <w:r w:rsidR="0027367A">
        <w:t xml:space="preserve"> </w:t>
      </w:r>
      <w:r w:rsidRPr="0048442B">
        <w:t>U.</w:t>
      </w:r>
      <w:r w:rsidR="0027367A">
        <w:t xml:space="preserve"> </w:t>
      </w:r>
      <w:r w:rsidRPr="0048442B">
        <w:t>z</w:t>
      </w:r>
      <w:r w:rsidR="0027367A">
        <w:t xml:space="preserve"> </w:t>
      </w:r>
      <w:r w:rsidRPr="0048442B">
        <w:t>201</w:t>
      </w:r>
      <w:r w:rsidR="00BC22DB">
        <w:t>6</w:t>
      </w:r>
      <w:r w:rsidR="0027367A">
        <w:t xml:space="preserve"> </w:t>
      </w:r>
      <w:r w:rsidRPr="0048442B">
        <w:t>r. poz.</w:t>
      </w:r>
      <w:r w:rsidR="0027367A">
        <w:t xml:space="preserve"> </w:t>
      </w:r>
      <w:r w:rsidR="00BC22DB">
        <w:t>1910</w:t>
      </w:r>
      <w:r w:rsidR="004A4629">
        <w:t>, 1948 i 1997</w:t>
      </w:r>
      <w:r w:rsidRPr="0048442B">
        <w:t>);</w:t>
      </w:r>
    </w:p>
    <w:p w:rsidR="008C2C6F" w:rsidRPr="0048442B" w:rsidRDefault="008C2C6F" w:rsidP="008C2C6F">
      <w:pPr>
        <w:pStyle w:val="ZLITPKTzmpktliter"/>
      </w:pPr>
      <w:r w:rsidRPr="0048442B">
        <w:t>3)</w:t>
      </w:r>
      <w:r w:rsidRPr="0048442B">
        <w:tab/>
        <w:t>stanowiących tajemnicę bankową, o</w:t>
      </w:r>
      <w:r w:rsidR="0027367A">
        <w:t xml:space="preserve"> </w:t>
      </w:r>
      <w:r w:rsidRPr="0048442B">
        <w:t>której mowa w</w:t>
      </w:r>
      <w:r w:rsidR="0027367A">
        <w:t xml:space="preserve"> </w:t>
      </w:r>
      <w:r w:rsidRPr="0048442B">
        <w:t>ustawie z</w:t>
      </w:r>
      <w:r w:rsidR="0027367A">
        <w:t xml:space="preserve"> </w:t>
      </w:r>
      <w:r w:rsidRPr="0048442B">
        <w:t>dnia 29</w:t>
      </w:r>
      <w:r w:rsidR="0027367A">
        <w:t xml:space="preserve"> </w:t>
      </w:r>
      <w:r w:rsidRPr="0048442B">
        <w:t>sierpnia 1997</w:t>
      </w:r>
      <w:r w:rsidR="0027367A">
        <w:t xml:space="preserve"> </w:t>
      </w:r>
      <w:r w:rsidRPr="0048442B">
        <w:t>r.</w:t>
      </w:r>
      <w:r w:rsidR="00937A4B" w:rsidRPr="0048442B">
        <w:t xml:space="preserve"> </w:t>
      </w:r>
      <w:r w:rsidRPr="0048442B">
        <w:t>– Prawo bankowe (Dz.</w:t>
      </w:r>
      <w:r w:rsidR="0027367A">
        <w:t xml:space="preserve"> </w:t>
      </w:r>
      <w:r w:rsidRPr="0048442B">
        <w:t>U. z</w:t>
      </w:r>
      <w:r w:rsidR="0027367A">
        <w:t xml:space="preserve"> </w:t>
      </w:r>
      <w:r w:rsidRPr="0048442B">
        <w:t>201</w:t>
      </w:r>
      <w:r w:rsidR="00857C9A">
        <w:t>6</w:t>
      </w:r>
      <w:r w:rsidR="0027367A">
        <w:t xml:space="preserve"> </w:t>
      </w:r>
      <w:r w:rsidRPr="0048442B">
        <w:t>r. poz.</w:t>
      </w:r>
      <w:r w:rsidR="0027367A">
        <w:t xml:space="preserve"> </w:t>
      </w:r>
      <w:r w:rsidR="00857C9A">
        <w:t>1988</w:t>
      </w:r>
      <w:r w:rsidR="00840280">
        <w:t>, 1948</w:t>
      </w:r>
      <w:r w:rsidR="00857C9A">
        <w:t xml:space="preserve"> i 1997</w:t>
      </w:r>
      <w:r w:rsidRPr="0048442B">
        <w:t>);</w:t>
      </w:r>
    </w:p>
    <w:p w:rsidR="008C2C6F" w:rsidRPr="0048442B" w:rsidRDefault="008C2C6F" w:rsidP="008C2C6F">
      <w:pPr>
        <w:pStyle w:val="ZLITPKTzmpktliter"/>
      </w:pPr>
      <w:r w:rsidRPr="0048442B">
        <w:t>4)</w:t>
      </w:r>
      <w:r w:rsidRPr="0048442B">
        <w:tab/>
        <w:t>stanowiących dane indywidualne, o których mowa w art. 79 ust. 1 ustawy z</w:t>
      </w:r>
      <w:r w:rsidR="0045754F">
        <w:t> </w:t>
      </w:r>
      <w:r w:rsidRPr="0048442B">
        <w:t>dnia</w:t>
      </w:r>
      <w:r w:rsidR="00EF279C" w:rsidRPr="0048442B">
        <w:t xml:space="preserve"> </w:t>
      </w:r>
      <w:r w:rsidRPr="0048442B">
        <w:t xml:space="preserve">13 października 1998 r. o systemie </w:t>
      </w:r>
      <w:r w:rsidR="00436531">
        <w:t>ubezpieczeń społecznych (Dz. U. z </w:t>
      </w:r>
      <w:r w:rsidRPr="0048442B">
        <w:t>2016 r. poz. 963</w:t>
      </w:r>
      <w:r w:rsidR="00D27C66" w:rsidRPr="0048442B">
        <w:t>, z późn. zm.</w:t>
      </w:r>
      <w:r w:rsidR="00D27C66" w:rsidRPr="0048442B">
        <w:rPr>
          <w:rStyle w:val="Odwoanieprzypisudolnego"/>
        </w:rPr>
        <w:footnoteReference w:id="4"/>
      </w:r>
      <w:r w:rsidR="00D27C66" w:rsidRPr="0048442B">
        <w:rPr>
          <w:rStyle w:val="IGindeksgrny"/>
        </w:rPr>
        <w:t>)</w:t>
      </w:r>
      <w:r w:rsidRPr="0048442B">
        <w:t>);</w:t>
      </w:r>
    </w:p>
    <w:p w:rsidR="008C2C6F" w:rsidRPr="0048442B" w:rsidRDefault="008C2C6F" w:rsidP="008C2C6F">
      <w:pPr>
        <w:pStyle w:val="ZLITPKTzmpktliter"/>
      </w:pPr>
      <w:r w:rsidRPr="0048442B">
        <w:t>5)</w:t>
      </w:r>
      <w:r w:rsidRPr="0048442B">
        <w:tab/>
        <w:t>stanowiących tajemnicę zawodową w</w:t>
      </w:r>
      <w:r w:rsidR="0027367A">
        <w:t xml:space="preserve"> </w:t>
      </w:r>
      <w:r w:rsidRPr="0048442B">
        <w:t>rozumieniu ustawy z</w:t>
      </w:r>
      <w:r w:rsidR="0027367A">
        <w:t xml:space="preserve"> </w:t>
      </w:r>
      <w:r w:rsidRPr="0048442B">
        <w:t>dnia 26</w:t>
      </w:r>
      <w:r w:rsidR="0045754F">
        <w:t> </w:t>
      </w:r>
      <w:r w:rsidRPr="0048442B">
        <w:t>października 2000</w:t>
      </w:r>
      <w:r w:rsidR="0027367A">
        <w:t xml:space="preserve"> </w:t>
      </w:r>
      <w:r w:rsidRPr="0048442B">
        <w:t>r. o</w:t>
      </w:r>
      <w:r w:rsidR="0027367A">
        <w:t xml:space="preserve"> </w:t>
      </w:r>
      <w:r w:rsidRPr="0048442B">
        <w:t>giełdach towarowych (Dz.</w:t>
      </w:r>
      <w:r w:rsidR="0027367A">
        <w:t xml:space="preserve"> </w:t>
      </w:r>
      <w:r w:rsidRPr="0048442B">
        <w:t>U. z</w:t>
      </w:r>
      <w:r w:rsidR="0027367A">
        <w:t xml:space="preserve"> </w:t>
      </w:r>
      <w:r w:rsidRPr="0048442B">
        <w:t>2016</w:t>
      </w:r>
      <w:r w:rsidR="0027367A">
        <w:t xml:space="preserve"> </w:t>
      </w:r>
      <w:r w:rsidRPr="0048442B">
        <w:t>r. poz.</w:t>
      </w:r>
      <w:r w:rsidR="0027367A">
        <w:t xml:space="preserve"> </w:t>
      </w:r>
      <w:r w:rsidRPr="0048442B">
        <w:t>719</w:t>
      </w:r>
      <w:r w:rsidR="00D27C66" w:rsidRPr="0048442B">
        <w:t>, 831</w:t>
      </w:r>
      <w:r w:rsidR="005E164C">
        <w:t>,</w:t>
      </w:r>
      <w:r w:rsidR="0027367A">
        <w:t xml:space="preserve"> </w:t>
      </w:r>
      <w:r w:rsidRPr="0048442B">
        <w:t>904</w:t>
      </w:r>
      <w:r w:rsidR="005E164C">
        <w:t xml:space="preserve"> i 1948</w:t>
      </w:r>
      <w:r w:rsidRPr="0048442B">
        <w:t>);</w:t>
      </w:r>
    </w:p>
    <w:p w:rsidR="008C2C6F" w:rsidRPr="0048442B" w:rsidRDefault="008C2C6F" w:rsidP="008C2C6F">
      <w:pPr>
        <w:pStyle w:val="ZLITPKTzmpktliter"/>
      </w:pPr>
      <w:r w:rsidRPr="0048442B">
        <w:t>6)</w:t>
      </w:r>
      <w:r w:rsidRPr="0048442B">
        <w:tab/>
        <w:t>stanowiących tajemnicę zawodową w</w:t>
      </w:r>
      <w:r w:rsidR="0027367A">
        <w:t xml:space="preserve"> </w:t>
      </w:r>
      <w:r w:rsidRPr="0048442B">
        <w:t>rozumieniu ustawy z</w:t>
      </w:r>
      <w:r w:rsidR="0027367A">
        <w:t xml:space="preserve"> </w:t>
      </w:r>
      <w:r w:rsidRPr="0048442B">
        <w:t>dnia 27</w:t>
      </w:r>
      <w:r w:rsidR="0027367A">
        <w:t xml:space="preserve"> </w:t>
      </w:r>
      <w:r w:rsidRPr="0048442B">
        <w:t>maja 2004</w:t>
      </w:r>
      <w:r w:rsidR="0045754F">
        <w:t> </w:t>
      </w:r>
      <w:r w:rsidRPr="0048442B">
        <w:t>r. o</w:t>
      </w:r>
      <w:r w:rsidR="0027367A">
        <w:t xml:space="preserve"> </w:t>
      </w:r>
      <w:r w:rsidRPr="0048442B">
        <w:t>funduszach inwestycyjnych i</w:t>
      </w:r>
      <w:r w:rsidR="0027367A">
        <w:t xml:space="preserve"> </w:t>
      </w:r>
      <w:r w:rsidRPr="0048442B">
        <w:t>zarządzaniu alternatywnymi funduszami inwestycyjnymi (Dz.</w:t>
      </w:r>
      <w:r w:rsidR="0027367A">
        <w:t xml:space="preserve"> </w:t>
      </w:r>
      <w:r w:rsidRPr="0048442B">
        <w:t>U. z</w:t>
      </w:r>
      <w:r w:rsidR="0027367A">
        <w:t xml:space="preserve"> </w:t>
      </w:r>
      <w:r w:rsidRPr="0048442B">
        <w:t>201</w:t>
      </w:r>
      <w:r w:rsidR="00BC22DB">
        <w:t>6</w:t>
      </w:r>
      <w:r w:rsidR="0027367A">
        <w:t xml:space="preserve"> </w:t>
      </w:r>
      <w:r w:rsidRPr="0048442B">
        <w:t>r. poz.</w:t>
      </w:r>
      <w:r w:rsidR="0027367A">
        <w:t xml:space="preserve"> </w:t>
      </w:r>
      <w:r w:rsidR="00BC22DB">
        <w:t>1896</w:t>
      </w:r>
      <w:r w:rsidR="00857C9A">
        <w:t xml:space="preserve"> i 1948</w:t>
      </w:r>
      <w:r w:rsidRPr="0048442B">
        <w:t>);</w:t>
      </w:r>
    </w:p>
    <w:p w:rsidR="008C2C6F" w:rsidRPr="0048442B" w:rsidRDefault="008C2C6F" w:rsidP="008C2C6F">
      <w:pPr>
        <w:pStyle w:val="ZLITPKTzmpktliter"/>
      </w:pPr>
      <w:r w:rsidRPr="0048442B">
        <w:t>7)</w:t>
      </w:r>
      <w:r w:rsidRPr="0048442B">
        <w:tab/>
        <w:t>stanowiących tajemnicę zawodową w</w:t>
      </w:r>
      <w:r w:rsidR="0027367A">
        <w:t xml:space="preserve"> </w:t>
      </w:r>
      <w:r w:rsidRPr="0048442B">
        <w:t>rozumieniu ustawy z</w:t>
      </w:r>
      <w:r w:rsidR="0027367A">
        <w:t xml:space="preserve"> </w:t>
      </w:r>
      <w:r w:rsidRPr="0048442B">
        <w:t>dnia 29</w:t>
      </w:r>
      <w:r w:rsidR="0027367A">
        <w:t xml:space="preserve"> </w:t>
      </w:r>
      <w:r w:rsidRPr="0048442B">
        <w:t>lipca 2005</w:t>
      </w:r>
      <w:r w:rsidR="0045754F">
        <w:t> </w:t>
      </w:r>
      <w:r w:rsidRPr="0048442B">
        <w:t>r. o</w:t>
      </w:r>
      <w:r w:rsidR="0027367A">
        <w:t xml:space="preserve"> </w:t>
      </w:r>
      <w:r w:rsidRPr="0048442B">
        <w:t>obrocie instrumentami finansowymi (Dz.</w:t>
      </w:r>
      <w:r w:rsidR="0027367A">
        <w:t xml:space="preserve"> </w:t>
      </w:r>
      <w:r w:rsidRPr="0048442B">
        <w:t>U. z</w:t>
      </w:r>
      <w:r w:rsidR="0027367A">
        <w:t xml:space="preserve"> </w:t>
      </w:r>
      <w:r w:rsidRPr="0048442B">
        <w:t>201</w:t>
      </w:r>
      <w:r w:rsidR="00D27C66" w:rsidRPr="0048442B">
        <w:t>6</w:t>
      </w:r>
      <w:r w:rsidR="00BC22DB">
        <w:t xml:space="preserve"> r.</w:t>
      </w:r>
      <w:r w:rsidRPr="0048442B">
        <w:t xml:space="preserve"> poz.</w:t>
      </w:r>
      <w:r w:rsidR="0027367A">
        <w:t xml:space="preserve"> </w:t>
      </w:r>
      <w:r w:rsidR="00D27C66" w:rsidRPr="0048442B">
        <w:t>1636</w:t>
      </w:r>
      <w:r w:rsidR="00D71F7E">
        <w:t xml:space="preserve">, </w:t>
      </w:r>
      <w:r w:rsidR="00857C9A">
        <w:t>1948</w:t>
      </w:r>
      <w:r w:rsidR="00D71F7E">
        <w:t xml:space="preserve"> i 1997</w:t>
      </w:r>
      <w:r w:rsidRPr="0048442B">
        <w:t>);</w:t>
      </w:r>
    </w:p>
    <w:p w:rsidR="008C2C6F" w:rsidRPr="0048442B" w:rsidRDefault="008C2C6F" w:rsidP="008C2C6F">
      <w:pPr>
        <w:pStyle w:val="ZLITPKTzmpktliter"/>
      </w:pPr>
      <w:r w:rsidRPr="0048442B">
        <w:lastRenderedPageBreak/>
        <w:t>8)</w:t>
      </w:r>
      <w:r w:rsidRPr="0048442B">
        <w:tab/>
        <w:t>objętych tajemnicą dotyczącą poszczególnych umów ubezpieczenia, o</w:t>
      </w:r>
      <w:r w:rsidR="0027367A">
        <w:t xml:space="preserve"> </w:t>
      </w:r>
      <w:r w:rsidRPr="0048442B">
        <w:t>której mowa w</w:t>
      </w:r>
      <w:r w:rsidR="0027367A">
        <w:t xml:space="preserve"> </w:t>
      </w:r>
      <w:r w:rsidRPr="0048442B">
        <w:t>art.</w:t>
      </w:r>
      <w:r w:rsidR="0027367A">
        <w:t xml:space="preserve"> </w:t>
      </w:r>
      <w:r w:rsidRPr="0048442B">
        <w:t>35</w:t>
      </w:r>
      <w:r w:rsidR="0027367A">
        <w:t xml:space="preserve"> </w:t>
      </w:r>
      <w:r w:rsidRPr="0048442B">
        <w:t>ustawy z</w:t>
      </w:r>
      <w:r w:rsidR="0027367A">
        <w:t xml:space="preserve"> </w:t>
      </w:r>
      <w:r w:rsidRPr="0048442B">
        <w:t>dnia 11</w:t>
      </w:r>
      <w:r w:rsidR="0027367A">
        <w:t xml:space="preserve"> </w:t>
      </w:r>
      <w:r w:rsidRPr="0048442B">
        <w:t>września 2015</w:t>
      </w:r>
      <w:r w:rsidR="0027367A">
        <w:t xml:space="preserve"> </w:t>
      </w:r>
      <w:r w:rsidRPr="0048442B">
        <w:t>r. o</w:t>
      </w:r>
      <w:r w:rsidR="0027367A">
        <w:t xml:space="preserve"> </w:t>
      </w:r>
      <w:r w:rsidRPr="0048442B">
        <w:t>działalności ubezpieczeniowej i</w:t>
      </w:r>
      <w:r w:rsidR="0027367A">
        <w:t xml:space="preserve"> </w:t>
      </w:r>
      <w:r w:rsidRPr="0048442B">
        <w:t>reasekuracyjnej (Dz.</w:t>
      </w:r>
      <w:r w:rsidR="0027367A">
        <w:t xml:space="preserve"> </w:t>
      </w:r>
      <w:r w:rsidRPr="0048442B">
        <w:t>U. poz.</w:t>
      </w:r>
      <w:r w:rsidR="0027367A">
        <w:t xml:space="preserve"> </w:t>
      </w:r>
      <w:r w:rsidRPr="0048442B">
        <w:t>1844 oraz z</w:t>
      </w:r>
      <w:r w:rsidR="0027367A">
        <w:t xml:space="preserve"> </w:t>
      </w:r>
      <w:r w:rsidRPr="0048442B">
        <w:t>2016</w:t>
      </w:r>
      <w:r w:rsidR="0027367A">
        <w:t xml:space="preserve"> </w:t>
      </w:r>
      <w:r w:rsidRPr="0048442B">
        <w:t>r. poz.</w:t>
      </w:r>
      <w:r w:rsidR="0027367A">
        <w:t xml:space="preserve"> </w:t>
      </w:r>
      <w:r w:rsidRPr="0048442B">
        <w:t>615</w:t>
      </w:r>
      <w:r w:rsidR="00857C9A">
        <w:t xml:space="preserve"> i 1948</w:t>
      </w:r>
      <w:r w:rsidRPr="0048442B">
        <w:t>).</w:t>
      </w:r>
      <w:r w:rsidR="00FF5028" w:rsidRPr="0048442B">
        <w:t>”</w:t>
      </w:r>
      <w:r w:rsidRPr="0048442B">
        <w:t>,</w:t>
      </w:r>
    </w:p>
    <w:p w:rsidR="008C2C6F" w:rsidRPr="0048442B" w:rsidRDefault="008C2C6F" w:rsidP="0027367A">
      <w:pPr>
        <w:pStyle w:val="LITlitera"/>
        <w:keepNext/>
      </w:pPr>
      <w:r w:rsidRPr="0048442B">
        <w:t>b)</w:t>
      </w:r>
      <w:r w:rsidR="00863775" w:rsidRPr="0048442B">
        <w:tab/>
      </w:r>
      <w:r w:rsidRPr="0048442B">
        <w:t>ust.</w:t>
      </w:r>
      <w:r w:rsidR="0027367A">
        <w:t xml:space="preserve"> </w:t>
      </w:r>
      <w:r w:rsidRPr="0048442B">
        <w:t>5</w:t>
      </w:r>
      <w:r w:rsidR="0027367A">
        <w:t xml:space="preserve"> </w:t>
      </w:r>
      <w:r w:rsidRPr="0048442B">
        <w:t>otrzymuje brzmienie:</w:t>
      </w:r>
    </w:p>
    <w:p w:rsidR="008C2C6F" w:rsidRPr="0048442B" w:rsidRDefault="0045754F" w:rsidP="008C2C6F">
      <w:pPr>
        <w:pStyle w:val="ZLITUSTzmustliter"/>
      </w:pPr>
      <w:r>
        <w:t xml:space="preserve">„5. </w:t>
      </w:r>
      <w:r w:rsidR="008C2C6F" w:rsidRPr="0048442B">
        <w:t>Informacje i</w:t>
      </w:r>
      <w:r w:rsidR="0027367A">
        <w:t xml:space="preserve"> </w:t>
      </w:r>
      <w:r w:rsidR="008C2C6F" w:rsidRPr="0048442B">
        <w:t>dane, o</w:t>
      </w:r>
      <w:r w:rsidR="0027367A">
        <w:t xml:space="preserve"> </w:t>
      </w:r>
      <w:r w:rsidR="008C2C6F" w:rsidRPr="0048442B">
        <w:t>których mowa w</w:t>
      </w:r>
      <w:r w:rsidR="0027367A">
        <w:t xml:space="preserve"> </w:t>
      </w:r>
      <w:r w:rsidR="008C2C6F" w:rsidRPr="0048442B">
        <w:t>ust.</w:t>
      </w:r>
      <w:r w:rsidR="0027367A">
        <w:t xml:space="preserve"> </w:t>
      </w:r>
      <w:r w:rsidR="008C2C6F" w:rsidRPr="0048442B">
        <w:t>3, udostępnia się nieodpłatnie na podstawie postanowienia wydanego na pisemny wniosek Komendanta Głównego Policji, Komendanta CBŚP albo komendanta wojewódzkiego Policji przez sąd okręgowy właściwy miejscowo ze względu na siedzibę wnioskującego organu.</w:t>
      </w:r>
      <w:r w:rsidR="00FF5028" w:rsidRPr="0048442B">
        <w:t>”</w:t>
      </w:r>
      <w:r w:rsidR="008C2C6F" w:rsidRPr="0048442B">
        <w:t>,</w:t>
      </w:r>
    </w:p>
    <w:p w:rsidR="008C2C6F" w:rsidRPr="0048442B" w:rsidRDefault="008C2C6F" w:rsidP="0027367A">
      <w:pPr>
        <w:pStyle w:val="LITlitera"/>
        <w:keepNext/>
      </w:pPr>
      <w:r w:rsidRPr="0048442B">
        <w:t>c)</w:t>
      </w:r>
      <w:r w:rsidR="00863775" w:rsidRPr="0048442B">
        <w:tab/>
      </w:r>
      <w:r w:rsidRPr="0048442B">
        <w:t>po ust.</w:t>
      </w:r>
      <w:r w:rsidR="0027367A">
        <w:t xml:space="preserve"> </w:t>
      </w:r>
      <w:r w:rsidRPr="0048442B">
        <w:t>5</w:t>
      </w:r>
      <w:r w:rsidR="0027367A">
        <w:t xml:space="preserve"> </w:t>
      </w:r>
      <w:r w:rsidRPr="0048442B">
        <w:t>dodaje się ust.</w:t>
      </w:r>
      <w:r w:rsidR="0027367A">
        <w:t xml:space="preserve"> </w:t>
      </w:r>
      <w:r w:rsidRPr="0048442B">
        <w:t>5a w</w:t>
      </w:r>
      <w:r w:rsidR="0027367A">
        <w:t xml:space="preserve"> </w:t>
      </w:r>
      <w:r w:rsidRPr="0048442B">
        <w:t>brzmieniu:</w:t>
      </w:r>
    </w:p>
    <w:p w:rsidR="008C2C6F" w:rsidRPr="0048442B" w:rsidRDefault="008C2C6F" w:rsidP="0027367A">
      <w:pPr>
        <w:pStyle w:val="ZLITUSTzmustliter"/>
        <w:keepNext/>
      </w:pPr>
      <w:r w:rsidRPr="0048442B">
        <w:t>„5a.</w:t>
      </w:r>
      <w:r w:rsidR="0027367A">
        <w:t xml:space="preserve"> </w:t>
      </w:r>
      <w:r w:rsidRPr="0048442B">
        <w:t>Informacje i</w:t>
      </w:r>
      <w:r w:rsidR="0027367A">
        <w:t xml:space="preserve"> </w:t>
      </w:r>
      <w:r w:rsidRPr="0048442B">
        <w:t>dane, o</w:t>
      </w:r>
      <w:r w:rsidR="0027367A">
        <w:t xml:space="preserve"> </w:t>
      </w:r>
      <w:r w:rsidRPr="0048442B">
        <w:t>których mowa w</w:t>
      </w:r>
      <w:r w:rsidR="0027367A">
        <w:t xml:space="preserve"> </w:t>
      </w:r>
      <w:r w:rsidRPr="0048442B">
        <w:t>ust.</w:t>
      </w:r>
      <w:r w:rsidR="0027367A">
        <w:t xml:space="preserve"> </w:t>
      </w:r>
      <w:r w:rsidRPr="0048442B">
        <w:t>3:</w:t>
      </w:r>
    </w:p>
    <w:p w:rsidR="008C2C6F" w:rsidRPr="0048442B" w:rsidRDefault="008C2C6F" w:rsidP="008C2C6F">
      <w:pPr>
        <w:pStyle w:val="ZLITPKTzmpktliter"/>
      </w:pPr>
      <w:r w:rsidRPr="0048442B">
        <w:t>1)</w:t>
      </w:r>
      <w:r w:rsidRPr="0048442B">
        <w:tab/>
        <w:t>dotyczące dokumentacji związanej z</w:t>
      </w:r>
      <w:r w:rsidR="0027367A">
        <w:t xml:space="preserve"> </w:t>
      </w:r>
      <w:r w:rsidRPr="0048442B">
        <w:t>nadaniem NIP oraz aktualizowaniem danych zawartych w</w:t>
      </w:r>
      <w:r w:rsidR="0027367A">
        <w:t xml:space="preserve"> </w:t>
      </w:r>
      <w:r w:rsidRPr="0048442B">
        <w:t>zgłoszeniach identyfikacyjnych</w:t>
      </w:r>
      <w:r w:rsidR="00EF279C" w:rsidRPr="0048442B">
        <w:t>,</w:t>
      </w:r>
      <w:r w:rsidRPr="0048442B">
        <w:t xml:space="preserve"> określonej w</w:t>
      </w:r>
      <w:r w:rsidR="0027367A">
        <w:t xml:space="preserve"> </w:t>
      </w:r>
      <w:r w:rsidRPr="0048442B">
        <w:t>art.</w:t>
      </w:r>
      <w:r w:rsidR="0027367A">
        <w:t xml:space="preserve"> </w:t>
      </w:r>
      <w:r w:rsidRPr="0048442B">
        <w:t>13 ust.</w:t>
      </w:r>
      <w:r w:rsidR="0045754F">
        <w:t> </w:t>
      </w:r>
      <w:r w:rsidRPr="0048442B">
        <w:t>1</w:t>
      </w:r>
      <w:r w:rsidR="0027367A">
        <w:t xml:space="preserve"> </w:t>
      </w:r>
      <w:r w:rsidRPr="0048442B">
        <w:t>ustawy z</w:t>
      </w:r>
      <w:r w:rsidR="0027367A">
        <w:t xml:space="preserve"> </w:t>
      </w:r>
      <w:r w:rsidRPr="0048442B">
        <w:t>dnia 13</w:t>
      </w:r>
      <w:r w:rsidR="0027367A">
        <w:t xml:space="preserve"> </w:t>
      </w:r>
      <w:r w:rsidRPr="0048442B">
        <w:t>października 1995</w:t>
      </w:r>
      <w:r w:rsidR="0027367A">
        <w:t xml:space="preserve"> </w:t>
      </w:r>
      <w:r w:rsidRPr="0048442B">
        <w:t>r. o</w:t>
      </w:r>
      <w:r w:rsidR="0027367A">
        <w:t xml:space="preserve"> </w:t>
      </w:r>
      <w:r w:rsidRPr="0048442B">
        <w:t>zasadach ewidencji i</w:t>
      </w:r>
      <w:r w:rsidR="0045754F">
        <w:t> </w:t>
      </w:r>
      <w:r w:rsidRPr="0048442B">
        <w:t>identyfikacji podatników i</w:t>
      </w:r>
      <w:r w:rsidR="0027367A">
        <w:t xml:space="preserve"> </w:t>
      </w:r>
      <w:r w:rsidRPr="0048442B">
        <w:t>płatników (Dz.</w:t>
      </w:r>
      <w:r w:rsidR="0027367A">
        <w:t xml:space="preserve"> </w:t>
      </w:r>
      <w:r w:rsidRPr="0048442B">
        <w:t>U. z</w:t>
      </w:r>
      <w:r w:rsidR="0027367A">
        <w:t xml:space="preserve"> </w:t>
      </w:r>
      <w:r w:rsidR="00775D10" w:rsidRPr="0048442B">
        <w:t>2016</w:t>
      </w:r>
      <w:r w:rsidR="0027367A">
        <w:t xml:space="preserve"> </w:t>
      </w:r>
      <w:r w:rsidRPr="0048442B">
        <w:t>r. poz.</w:t>
      </w:r>
      <w:r w:rsidR="0027367A">
        <w:t xml:space="preserve"> </w:t>
      </w:r>
      <w:r w:rsidR="00775D10" w:rsidRPr="0048442B">
        <w:t>476</w:t>
      </w:r>
      <w:r w:rsidR="00EA303C">
        <w:t>, 1948 i 2024</w:t>
      </w:r>
      <w:r w:rsidRPr="0048442B">
        <w:t>),</w:t>
      </w:r>
    </w:p>
    <w:p w:rsidR="008C2C6F" w:rsidRPr="0048442B" w:rsidRDefault="008C2C6F" w:rsidP="008C2C6F">
      <w:pPr>
        <w:pStyle w:val="ZLITPKTzmpktliter"/>
      </w:pPr>
      <w:r w:rsidRPr="0048442B">
        <w:t>2)</w:t>
      </w:r>
      <w:r w:rsidRPr="0048442B">
        <w:tab/>
        <w:t>zawarte w</w:t>
      </w:r>
      <w:r w:rsidR="0027367A">
        <w:t xml:space="preserve"> </w:t>
      </w:r>
      <w:r w:rsidRPr="0048442B">
        <w:t>aktach niezawierających informacji, o</w:t>
      </w:r>
      <w:r w:rsidR="0027367A">
        <w:t xml:space="preserve"> </w:t>
      </w:r>
      <w:r w:rsidRPr="0048442B">
        <w:t>których mowa w</w:t>
      </w:r>
      <w:r w:rsidR="0027367A">
        <w:t xml:space="preserve"> </w:t>
      </w:r>
      <w:r w:rsidRPr="0048442B">
        <w:t>art.</w:t>
      </w:r>
      <w:r w:rsidR="0027367A">
        <w:t xml:space="preserve"> </w:t>
      </w:r>
      <w:r w:rsidRPr="0048442B">
        <w:t>182</w:t>
      </w:r>
      <w:r w:rsidR="0027367A">
        <w:t xml:space="preserve"> </w:t>
      </w:r>
      <w:r w:rsidRPr="0048442B">
        <w:t>ustawy z</w:t>
      </w:r>
      <w:r w:rsidR="0027367A">
        <w:t xml:space="preserve"> </w:t>
      </w:r>
      <w:r w:rsidRPr="0048442B">
        <w:t>dnia 29</w:t>
      </w:r>
      <w:r w:rsidR="0027367A">
        <w:t xml:space="preserve"> </w:t>
      </w:r>
      <w:r w:rsidRPr="0048442B">
        <w:t>sierpnia 1997</w:t>
      </w:r>
      <w:r w:rsidR="0027367A">
        <w:t xml:space="preserve"> </w:t>
      </w:r>
      <w:r w:rsidRPr="0048442B">
        <w:t>r. – Ordynacja podatkowa (Dz.</w:t>
      </w:r>
      <w:r w:rsidR="0027367A">
        <w:t xml:space="preserve"> </w:t>
      </w:r>
      <w:r w:rsidRPr="0048442B">
        <w:t>U. z</w:t>
      </w:r>
      <w:r w:rsidR="0027367A">
        <w:t xml:space="preserve"> </w:t>
      </w:r>
      <w:r w:rsidRPr="0048442B">
        <w:t>20</w:t>
      </w:r>
      <w:r w:rsidR="00775D10" w:rsidRPr="0048442B">
        <w:t>1</w:t>
      </w:r>
      <w:r w:rsidRPr="0048442B">
        <w:t>5</w:t>
      </w:r>
      <w:r w:rsidR="0027367A">
        <w:t xml:space="preserve"> </w:t>
      </w:r>
      <w:r w:rsidRPr="0048442B">
        <w:t>r. poz.</w:t>
      </w:r>
      <w:r w:rsidR="0027367A">
        <w:t xml:space="preserve"> </w:t>
      </w:r>
      <w:r w:rsidRPr="0048442B">
        <w:t>6</w:t>
      </w:r>
      <w:r w:rsidR="00775D10" w:rsidRPr="0048442B">
        <w:t>13</w:t>
      </w:r>
      <w:r w:rsidRPr="0048442B">
        <w:t>, z</w:t>
      </w:r>
      <w:r w:rsidR="0027367A">
        <w:t xml:space="preserve"> </w:t>
      </w:r>
      <w:r w:rsidRPr="0048442B">
        <w:t>późn. zm.</w:t>
      </w:r>
      <w:r w:rsidRPr="0048442B">
        <w:rPr>
          <w:rStyle w:val="IGindeksgrny"/>
        </w:rPr>
        <w:footnoteReference w:id="5"/>
      </w:r>
      <w:r w:rsidRPr="0048442B">
        <w:rPr>
          <w:rStyle w:val="IGindeksgrny"/>
        </w:rPr>
        <w:t>)</w:t>
      </w:r>
      <w:r w:rsidRPr="0048442B">
        <w:t>),</w:t>
      </w:r>
    </w:p>
    <w:p w:rsidR="008C2C6F" w:rsidRPr="0048442B" w:rsidRDefault="008C2C6F" w:rsidP="008C2C6F">
      <w:pPr>
        <w:pStyle w:val="ZLITPKTzmpktliter"/>
      </w:pPr>
      <w:r w:rsidRPr="0048442B">
        <w:t>3)</w:t>
      </w:r>
      <w:r w:rsidRPr="0048442B">
        <w:tab/>
        <w:t>dotyczące zawarcia z</w:t>
      </w:r>
      <w:r w:rsidR="0027367A">
        <w:t xml:space="preserve"> </w:t>
      </w:r>
      <w:r w:rsidR="004F14B2">
        <w:t>osobą fizyczną, prawną</w:t>
      </w:r>
      <w:r w:rsidRPr="0048442B">
        <w:t xml:space="preserve"> lub jednostką organizacyjną nieposiadającą osobowości prawnej umowy o</w:t>
      </w:r>
      <w:r w:rsidR="0027367A">
        <w:t xml:space="preserve"> </w:t>
      </w:r>
      <w:r w:rsidRPr="0048442B">
        <w:t>wykonywanie czynności, o</w:t>
      </w:r>
      <w:r w:rsidR="0045754F">
        <w:t> </w:t>
      </w:r>
      <w:r w:rsidRPr="0048442B">
        <w:t>których mowa w</w:t>
      </w:r>
      <w:r w:rsidR="0027367A">
        <w:t xml:space="preserve"> </w:t>
      </w:r>
      <w:r w:rsidRPr="0048442B">
        <w:t>art.</w:t>
      </w:r>
      <w:r w:rsidR="0027367A">
        <w:t xml:space="preserve"> </w:t>
      </w:r>
      <w:r w:rsidRPr="0048442B">
        <w:t>5</w:t>
      </w:r>
      <w:r w:rsidR="0027367A">
        <w:t xml:space="preserve"> </w:t>
      </w:r>
      <w:r w:rsidRPr="0048442B">
        <w:t>ustawy z</w:t>
      </w:r>
      <w:r w:rsidR="0027367A">
        <w:t xml:space="preserve"> </w:t>
      </w:r>
      <w:r w:rsidRPr="0048442B">
        <w:t>dnia 29</w:t>
      </w:r>
      <w:r w:rsidR="0027367A">
        <w:t xml:space="preserve"> </w:t>
      </w:r>
      <w:r w:rsidRPr="0048442B">
        <w:t>sierpnia 1997</w:t>
      </w:r>
      <w:r w:rsidR="0027367A">
        <w:t xml:space="preserve"> </w:t>
      </w:r>
      <w:r w:rsidRPr="0048442B">
        <w:t>r. – Prawo bankowe, lub czynności, o</w:t>
      </w:r>
      <w:r w:rsidR="0027367A">
        <w:t xml:space="preserve"> </w:t>
      </w:r>
      <w:r w:rsidRPr="0048442B">
        <w:t>których mowa w</w:t>
      </w:r>
      <w:r w:rsidR="0027367A">
        <w:t xml:space="preserve"> </w:t>
      </w:r>
      <w:r w:rsidRPr="0048442B">
        <w:t>art.</w:t>
      </w:r>
      <w:r w:rsidR="0027367A">
        <w:t xml:space="preserve"> </w:t>
      </w:r>
      <w:r w:rsidRPr="0048442B">
        <w:t>3</w:t>
      </w:r>
      <w:r w:rsidR="0027367A">
        <w:t xml:space="preserve"> </w:t>
      </w:r>
      <w:r w:rsidRPr="0048442B">
        <w:t>ustawy z dnia 5 listopada 2009 r. o</w:t>
      </w:r>
      <w:r w:rsidR="0045754F">
        <w:t> </w:t>
      </w:r>
      <w:r w:rsidRPr="0048442B">
        <w:t>spółdzielczych kasach oszczędnościowo-kredytowych, umożliwiające weryfikację zawarcia takich umów i czasu ich obowiązywania,</w:t>
      </w:r>
    </w:p>
    <w:p w:rsidR="008C2C6F" w:rsidRPr="0048442B" w:rsidRDefault="008C2C6F" w:rsidP="008C2C6F">
      <w:pPr>
        <w:pStyle w:val="ZLITPKTzmpktliter"/>
      </w:pPr>
      <w:r w:rsidRPr="0048442B">
        <w:t>4)</w:t>
      </w:r>
      <w:r w:rsidRPr="0048442B">
        <w:tab/>
        <w:t>dotyczące objęcia osoby fizycznej ubezpieczeniem społecznym i</w:t>
      </w:r>
      <w:r w:rsidR="0045754F">
        <w:t> </w:t>
      </w:r>
      <w:r w:rsidRPr="0048442B">
        <w:t>zwaloryzowanej</w:t>
      </w:r>
      <w:r w:rsidR="00937A4B" w:rsidRPr="0048442B">
        <w:t xml:space="preserve"> </w:t>
      </w:r>
      <w:r w:rsidRPr="0048442B">
        <w:t>wysokości</w:t>
      </w:r>
      <w:r w:rsidR="00937A4B" w:rsidRPr="0048442B">
        <w:t xml:space="preserve"> </w:t>
      </w:r>
      <w:r w:rsidRPr="0048442B">
        <w:t>składek</w:t>
      </w:r>
      <w:r w:rsidR="00937A4B" w:rsidRPr="0048442B">
        <w:t xml:space="preserve"> </w:t>
      </w:r>
      <w:r w:rsidRPr="0048442B">
        <w:t>na</w:t>
      </w:r>
      <w:r w:rsidR="00937A4B" w:rsidRPr="0048442B">
        <w:t xml:space="preserve"> </w:t>
      </w:r>
      <w:r w:rsidRPr="0048442B">
        <w:t>ubezpieczenie</w:t>
      </w:r>
      <w:r w:rsidR="00937A4B" w:rsidRPr="0048442B">
        <w:t xml:space="preserve"> </w:t>
      </w:r>
      <w:r w:rsidRPr="0048442B">
        <w:t xml:space="preserve">emerytalne osoby fizycznej, a także dane płatnika składek, o których mowa w art. 40, </w:t>
      </w:r>
      <w:r w:rsidR="00EA303C">
        <w:t xml:space="preserve">art. </w:t>
      </w:r>
      <w:r w:rsidRPr="0048442B">
        <w:t>45 i</w:t>
      </w:r>
      <w:r w:rsidR="0045754F">
        <w:t> </w:t>
      </w:r>
      <w:r w:rsidR="00EA303C">
        <w:t xml:space="preserve">art. </w:t>
      </w:r>
      <w:r w:rsidRPr="0048442B">
        <w:t>50 ustawy z dnia 13 października 1998 r. o systemie ubezpieczeń społecznych,</w:t>
      </w:r>
    </w:p>
    <w:p w:rsidR="008C2C6F" w:rsidRPr="0048442B" w:rsidRDefault="008C2C6F" w:rsidP="008C2C6F">
      <w:pPr>
        <w:pStyle w:val="ZLITPKTzmpktliter"/>
      </w:pPr>
      <w:r w:rsidRPr="0048442B">
        <w:lastRenderedPageBreak/>
        <w:t>5)</w:t>
      </w:r>
      <w:r w:rsidRPr="0048442B">
        <w:tab/>
        <w:t>niezbędne do ustalenia, czy osoba fizyczna lub prawna, a</w:t>
      </w:r>
      <w:r w:rsidR="0027367A">
        <w:t xml:space="preserve"> </w:t>
      </w:r>
      <w:r w:rsidRPr="0048442B">
        <w:t>także podmiot nieposiadający osobowości prawnej dokonywała transakcji dotyczących towarów giełdowych, o</w:t>
      </w:r>
      <w:r w:rsidR="0027367A">
        <w:t xml:space="preserve"> </w:t>
      </w:r>
      <w:r w:rsidRPr="0048442B">
        <w:t>których mowa w</w:t>
      </w:r>
      <w:r w:rsidR="0027367A">
        <w:t xml:space="preserve"> </w:t>
      </w:r>
      <w:r w:rsidRPr="0048442B">
        <w:t>ustawie z</w:t>
      </w:r>
      <w:r w:rsidR="0027367A">
        <w:t xml:space="preserve"> </w:t>
      </w:r>
      <w:r w:rsidRPr="0048442B">
        <w:t>dnia 26</w:t>
      </w:r>
      <w:r w:rsidR="0027367A">
        <w:t xml:space="preserve"> </w:t>
      </w:r>
      <w:r w:rsidRPr="0048442B">
        <w:t>października 2000</w:t>
      </w:r>
      <w:r w:rsidR="0045754F">
        <w:t> </w:t>
      </w:r>
      <w:r w:rsidRPr="0048442B">
        <w:t>r. o</w:t>
      </w:r>
      <w:r w:rsidR="0027367A">
        <w:t xml:space="preserve"> </w:t>
      </w:r>
      <w:r w:rsidRPr="0048442B">
        <w:t>giełdach towarowych,</w:t>
      </w:r>
    </w:p>
    <w:p w:rsidR="008C2C6F" w:rsidRPr="0048442B" w:rsidRDefault="008C2C6F" w:rsidP="008C2C6F">
      <w:pPr>
        <w:pStyle w:val="ZLITPKTzmpktliter"/>
      </w:pPr>
      <w:r w:rsidRPr="0048442B">
        <w:t>6)</w:t>
      </w:r>
      <w:r w:rsidRPr="0048442B">
        <w:tab/>
        <w:t>niezbędne do ustalenia, czy osoba fizyczna lub prawna, a</w:t>
      </w:r>
      <w:r w:rsidR="0027367A">
        <w:t xml:space="preserve"> </w:t>
      </w:r>
      <w:r w:rsidRPr="0048442B">
        <w:t>także podmiot nieposiadający osobowości prawnej, jest uczestnikiem funduszu inwestycyjnego, o</w:t>
      </w:r>
      <w:r w:rsidR="0027367A">
        <w:t xml:space="preserve"> </w:t>
      </w:r>
      <w:r w:rsidRPr="0048442B">
        <w:t>którym mowa w</w:t>
      </w:r>
      <w:r w:rsidR="0027367A">
        <w:t xml:space="preserve"> </w:t>
      </w:r>
      <w:r w:rsidRPr="0048442B">
        <w:t>ustawie z</w:t>
      </w:r>
      <w:r w:rsidR="0027367A">
        <w:t xml:space="preserve"> </w:t>
      </w:r>
      <w:r w:rsidRPr="0048442B">
        <w:t>dnia 27</w:t>
      </w:r>
      <w:r w:rsidR="0027367A">
        <w:t xml:space="preserve"> </w:t>
      </w:r>
      <w:r w:rsidRPr="0048442B">
        <w:t>maja 2004</w:t>
      </w:r>
      <w:r w:rsidR="0027367A">
        <w:t xml:space="preserve"> </w:t>
      </w:r>
      <w:r w:rsidRPr="0048442B">
        <w:t>r. o</w:t>
      </w:r>
      <w:r w:rsidR="0045754F">
        <w:t> </w:t>
      </w:r>
      <w:r w:rsidRPr="0048442B">
        <w:t>funduszach inwestycyjnych i</w:t>
      </w:r>
      <w:r w:rsidR="0027367A">
        <w:t xml:space="preserve"> </w:t>
      </w:r>
      <w:r w:rsidRPr="0048442B">
        <w:t>zarządzaniu alternatywnymi funduszami inwestycyjnymi,</w:t>
      </w:r>
    </w:p>
    <w:p w:rsidR="008C2C6F" w:rsidRPr="0048442B" w:rsidRDefault="008C2C6F" w:rsidP="008C2C6F">
      <w:pPr>
        <w:pStyle w:val="ZLITPKTzmpktliter"/>
      </w:pPr>
      <w:r w:rsidRPr="0048442B">
        <w:t>7)</w:t>
      </w:r>
      <w:r w:rsidRPr="0048442B">
        <w:tab/>
        <w:t>dotyczące ustalenia, czy osoba fizyczna lub prawna, a</w:t>
      </w:r>
      <w:r w:rsidR="0027367A">
        <w:t xml:space="preserve"> </w:t>
      </w:r>
      <w:r w:rsidRPr="0048442B">
        <w:t>także podmiot nieposiadający osobowości prawnej jest stroną umowy dotyczącej obrotu instrumentami finansowymi, o</w:t>
      </w:r>
      <w:r w:rsidR="0027367A">
        <w:t xml:space="preserve"> </w:t>
      </w:r>
      <w:r w:rsidRPr="0048442B">
        <w:t>której mowa w</w:t>
      </w:r>
      <w:r w:rsidR="0027367A">
        <w:t xml:space="preserve"> </w:t>
      </w:r>
      <w:r w:rsidRPr="0048442B">
        <w:t>ustawie z</w:t>
      </w:r>
      <w:r w:rsidR="0027367A">
        <w:t xml:space="preserve"> </w:t>
      </w:r>
      <w:r w:rsidRPr="0048442B">
        <w:t>dnia 29</w:t>
      </w:r>
      <w:r w:rsidR="0027367A">
        <w:t xml:space="preserve"> </w:t>
      </w:r>
      <w:r w:rsidRPr="0048442B">
        <w:t>lipca 2005</w:t>
      </w:r>
      <w:r w:rsidR="0027367A">
        <w:t xml:space="preserve"> </w:t>
      </w:r>
      <w:r w:rsidRPr="0048442B">
        <w:t>r. o</w:t>
      </w:r>
      <w:r w:rsidR="0027367A">
        <w:t xml:space="preserve"> </w:t>
      </w:r>
      <w:r w:rsidRPr="0048442B">
        <w:t>obrocie instrumentami finansowymi,</w:t>
      </w:r>
    </w:p>
    <w:p w:rsidR="008C2C6F" w:rsidRPr="0048442B" w:rsidRDefault="008C2C6F" w:rsidP="0027367A">
      <w:pPr>
        <w:pStyle w:val="ZLITPKTzmpktliter"/>
        <w:keepNext/>
      </w:pPr>
      <w:r w:rsidRPr="0048442B">
        <w:t>8)</w:t>
      </w:r>
      <w:r w:rsidRPr="0048442B">
        <w:tab/>
        <w:t>dotyczące ustalenia, czy osoba fizyczna lub prawna, a</w:t>
      </w:r>
      <w:r w:rsidR="0027367A">
        <w:t xml:space="preserve"> </w:t>
      </w:r>
      <w:r w:rsidRPr="0048442B">
        <w:t>także podmiot nieposiadający osobowości prawnej jest ubezpieczającym, ubezpieczonym lub uprawnionym z umowy ubezpieczenia w rozumieniu przepisów ustawy z</w:t>
      </w:r>
      <w:r w:rsidR="0027367A">
        <w:t xml:space="preserve"> </w:t>
      </w:r>
      <w:r w:rsidRPr="0048442B">
        <w:t>dnia 11</w:t>
      </w:r>
      <w:r w:rsidR="0027367A">
        <w:t xml:space="preserve"> </w:t>
      </w:r>
      <w:r w:rsidRPr="0048442B">
        <w:t>września 2015</w:t>
      </w:r>
      <w:r w:rsidR="0027367A">
        <w:t xml:space="preserve"> </w:t>
      </w:r>
      <w:r w:rsidRPr="0048442B">
        <w:t>r. o</w:t>
      </w:r>
      <w:r w:rsidR="0027367A">
        <w:t xml:space="preserve"> </w:t>
      </w:r>
      <w:r w:rsidRPr="0048442B">
        <w:t>działalności ubezpieczeniowej i</w:t>
      </w:r>
      <w:r w:rsidR="0027367A">
        <w:t xml:space="preserve"> </w:t>
      </w:r>
      <w:r w:rsidRPr="0048442B">
        <w:t>reasekuracyjnej</w:t>
      </w:r>
    </w:p>
    <w:p w:rsidR="008C2C6F" w:rsidRPr="0048442B" w:rsidRDefault="008C2C6F" w:rsidP="00FF5028">
      <w:pPr>
        <w:pStyle w:val="ZLITCZWSPPKTzmczciwsppktliter"/>
      </w:pPr>
      <w:r w:rsidRPr="0048442B">
        <w:t>– udostępnia się nieodpłatnie, w formie pisemnej lub za pomocą środków komunikacji elektronicznej</w:t>
      </w:r>
      <w:r w:rsidR="004F14B2">
        <w:t>,</w:t>
      </w:r>
      <w:r w:rsidRPr="0048442B">
        <w:t xml:space="preserve"> na wniosek Komendanta Głównego Policji, Komendanta CBŚP albo komendanta wojewódzkiego Policji lub upoważnionych przez nich pisemnie funkcjonariuszy.</w:t>
      </w:r>
      <w:r w:rsidR="00FF5028" w:rsidRPr="0048442B">
        <w:t>”</w:t>
      </w:r>
      <w:r w:rsidRPr="0048442B">
        <w:t>,</w:t>
      </w:r>
    </w:p>
    <w:p w:rsidR="008C2C6F" w:rsidRPr="0048442B" w:rsidRDefault="0045754F" w:rsidP="0027367A">
      <w:pPr>
        <w:pStyle w:val="LITlitera"/>
        <w:keepNext/>
      </w:pPr>
      <w:r>
        <w:t>d)</w:t>
      </w:r>
      <w:r>
        <w:tab/>
      </w:r>
      <w:r w:rsidR="009275EA" w:rsidRPr="0048442B">
        <w:t>po</w:t>
      </w:r>
      <w:r w:rsidR="0027367A">
        <w:t xml:space="preserve"> </w:t>
      </w:r>
      <w:r w:rsidR="008C2C6F" w:rsidRPr="0048442B">
        <w:t xml:space="preserve">ust. 6 </w:t>
      </w:r>
      <w:r w:rsidR="009275EA" w:rsidRPr="0048442B">
        <w:t>dodaje się ust. 6a w brzmieniu</w:t>
      </w:r>
      <w:r w:rsidR="008C2C6F" w:rsidRPr="0048442B">
        <w:t>:</w:t>
      </w:r>
    </w:p>
    <w:p w:rsidR="008C2C6F" w:rsidRPr="0048442B" w:rsidRDefault="00A979B7" w:rsidP="0045754F">
      <w:pPr>
        <w:pStyle w:val="ZLITUSTzmustliter"/>
      </w:pPr>
      <w:r w:rsidRPr="0048442B">
        <w:t>„</w:t>
      </w:r>
      <w:r w:rsidR="009275EA" w:rsidRPr="0048442B">
        <w:t>6</w:t>
      </w:r>
      <w:r w:rsidR="004F14B2">
        <w:t>a</w:t>
      </w:r>
      <w:r w:rsidR="009275EA" w:rsidRPr="0048442B">
        <w:t>. Wniosek, o którym mowa w ust. 5a, odpowiada warunkom określonym w</w:t>
      </w:r>
      <w:r w:rsidR="0045754F">
        <w:t> </w:t>
      </w:r>
      <w:r w:rsidR="009275EA" w:rsidRPr="0048442B">
        <w:t xml:space="preserve">ust. 6 pkt </w:t>
      </w:r>
      <w:r w:rsidR="00D71F7E">
        <w:t>1,2 i 4–6</w:t>
      </w:r>
      <w:r w:rsidR="009275EA" w:rsidRPr="0048442B">
        <w:t>.</w:t>
      </w:r>
      <w:r w:rsidR="00FF5028" w:rsidRPr="0048442B">
        <w:t>”</w:t>
      </w:r>
      <w:r w:rsidR="008C2C6F" w:rsidRPr="0048442B">
        <w:t>.</w:t>
      </w:r>
    </w:p>
    <w:p w:rsidR="008C2C6F" w:rsidRPr="0048442B" w:rsidRDefault="008C2C6F" w:rsidP="0027367A">
      <w:pPr>
        <w:pStyle w:val="ARTartustawynprozporzdzenia"/>
        <w:keepNext/>
      </w:pPr>
      <w:r w:rsidRPr="0027367A">
        <w:rPr>
          <w:rStyle w:val="Ppogrubienie"/>
        </w:rPr>
        <w:t>Art.</w:t>
      </w:r>
      <w:r w:rsidR="0027367A">
        <w:rPr>
          <w:rStyle w:val="Ppogrubienie"/>
        </w:rPr>
        <w:t> </w:t>
      </w:r>
      <w:r w:rsidR="00536CF6" w:rsidRPr="0027367A">
        <w:rPr>
          <w:rStyle w:val="Ppogrubienie"/>
        </w:rPr>
        <w:t>5</w:t>
      </w:r>
      <w:r w:rsidRPr="0027367A">
        <w:rPr>
          <w:rStyle w:val="Ppogrubienie"/>
        </w:rPr>
        <w:t>.</w:t>
      </w:r>
      <w:r w:rsidRPr="0048442B">
        <w:rPr>
          <w:rStyle w:val="Ppogrubienie"/>
        </w:rPr>
        <w:t xml:space="preserve"> </w:t>
      </w:r>
      <w:r w:rsidRPr="0048442B">
        <w:t>W</w:t>
      </w:r>
      <w:r w:rsidR="0027367A">
        <w:rPr>
          <w:rStyle w:val="Ppogrubienie"/>
        </w:rPr>
        <w:t xml:space="preserve"> </w:t>
      </w:r>
      <w:r w:rsidRPr="0048442B">
        <w:t>ustawie z</w:t>
      </w:r>
      <w:r w:rsidR="0027367A">
        <w:t xml:space="preserve"> </w:t>
      </w:r>
      <w:r w:rsidRPr="0048442B">
        <w:t>dnia 12</w:t>
      </w:r>
      <w:r w:rsidR="0027367A">
        <w:t xml:space="preserve"> </w:t>
      </w:r>
      <w:r w:rsidRPr="0048442B">
        <w:t>października 1990</w:t>
      </w:r>
      <w:r w:rsidR="0027367A">
        <w:t xml:space="preserve"> </w:t>
      </w:r>
      <w:r w:rsidRPr="0048442B">
        <w:t>r. o</w:t>
      </w:r>
      <w:r w:rsidR="0027367A">
        <w:t xml:space="preserve"> </w:t>
      </w:r>
      <w:r w:rsidRPr="0048442B">
        <w:t>Straży Granicznej (Dz.</w:t>
      </w:r>
      <w:r w:rsidR="0027367A">
        <w:t xml:space="preserve"> </w:t>
      </w:r>
      <w:r w:rsidRPr="0048442B">
        <w:t>U. z</w:t>
      </w:r>
      <w:r w:rsidR="0027367A">
        <w:t xml:space="preserve"> </w:t>
      </w:r>
      <w:r w:rsidRPr="0048442B">
        <w:t>201</w:t>
      </w:r>
      <w:r w:rsidR="00A215E0" w:rsidRPr="0048442B">
        <w:t>6</w:t>
      </w:r>
      <w:r w:rsidR="0027367A">
        <w:t xml:space="preserve"> </w:t>
      </w:r>
      <w:r w:rsidRPr="0048442B">
        <w:t>r. poz.</w:t>
      </w:r>
      <w:r w:rsidR="0027367A">
        <w:t xml:space="preserve"> </w:t>
      </w:r>
      <w:r w:rsidR="00A215E0" w:rsidRPr="0048442B">
        <w:t>1643</w:t>
      </w:r>
      <w:r w:rsidR="004F14B2">
        <w:t>, 1948 i 1955</w:t>
      </w:r>
      <w:r w:rsidRPr="0048442B">
        <w:t>) w</w:t>
      </w:r>
      <w:r w:rsidR="0027367A">
        <w:t xml:space="preserve"> </w:t>
      </w:r>
      <w:r w:rsidRPr="0048442B">
        <w:t>art.</w:t>
      </w:r>
      <w:r w:rsidR="0027367A">
        <w:t xml:space="preserve"> </w:t>
      </w:r>
      <w:r w:rsidRPr="0048442B">
        <w:t>9e ust.</w:t>
      </w:r>
      <w:r w:rsidR="0027367A">
        <w:t xml:space="preserve"> </w:t>
      </w:r>
      <w:r w:rsidRPr="0048442B">
        <w:t>1</w:t>
      </w:r>
      <w:r w:rsidR="0027367A">
        <w:t xml:space="preserve"> </w:t>
      </w:r>
      <w:r w:rsidRPr="0048442B">
        <w:t>otrzymuje brzmienie:</w:t>
      </w:r>
    </w:p>
    <w:p w:rsidR="008C2C6F" w:rsidRPr="0048442B" w:rsidRDefault="008C2C6F" w:rsidP="0027367A">
      <w:pPr>
        <w:pStyle w:val="ZUSTzmustartykuempunktem"/>
        <w:keepNext/>
      </w:pPr>
      <w:r w:rsidRPr="0048442B">
        <w:t>„1. Przy wy</w:t>
      </w:r>
      <w:r w:rsidR="0027367A">
        <w:t>konywaniu czynności operacyjno-</w:t>
      </w:r>
      <w:r w:rsidRPr="0048442B">
        <w:t>rozpoznawczych, podejmowanych przez Straż Graniczną w</w:t>
      </w:r>
      <w:r w:rsidR="0027367A">
        <w:t xml:space="preserve"> </w:t>
      </w:r>
      <w:r w:rsidRPr="0048442B">
        <w:t>celu zapobieżenia, wykrycia, ustalenia sprawców oraz uzyskania i</w:t>
      </w:r>
      <w:r w:rsidR="0027367A">
        <w:t xml:space="preserve"> </w:t>
      </w:r>
      <w:r w:rsidRPr="0048442B">
        <w:t>utrwalenia dowodów, ściganych z</w:t>
      </w:r>
      <w:r w:rsidR="0027367A">
        <w:t xml:space="preserve"> </w:t>
      </w:r>
      <w:r w:rsidRPr="0048442B">
        <w:t>oskarżenia publicznego, umyślnych przestępstw:</w:t>
      </w:r>
    </w:p>
    <w:p w:rsidR="008C2C6F" w:rsidRPr="0048442B" w:rsidRDefault="0045754F" w:rsidP="008C2C6F">
      <w:pPr>
        <w:pStyle w:val="ZPKTzmpktartykuempunktem"/>
      </w:pPr>
      <w:r>
        <w:t>1)</w:t>
      </w:r>
      <w:r w:rsidR="008C2C6F" w:rsidRPr="0048442B">
        <w:tab/>
        <w:t>określonych w</w:t>
      </w:r>
      <w:r w:rsidR="0027367A">
        <w:t xml:space="preserve"> </w:t>
      </w:r>
      <w:r w:rsidR="008C2C6F" w:rsidRPr="0048442B">
        <w:t>art.</w:t>
      </w:r>
      <w:r w:rsidR="0027367A">
        <w:t xml:space="preserve"> </w:t>
      </w:r>
      <w:r w:rsidR="008C2C6F" w:rsidRPr="0048442B">
        <w:t>163 §</w:t>
      </w:r>
      <w:r w:rsidR="0027367A">
        <w:t xml:space="preserve"> </w:t>
      </w:r>
      <w:r w:rsidR="008C2C6F" w:rsidRPr="0048442B">
        <w:t>1, art.</w:t>
      </w:r>
      <w:r w:rsidR="0027367A">
        <w:t xml:space="preserve"> </w:t>
      </w:r>
      <w:r w:rsidR="008C2C6F" w:rsidRPr="0048442B">
        <w:t>164 §</w:t>
      </w:r>
      <w:r w:rsidR="0027367A">
        <w:t xml:space="preserve"> </w:t>
      </w:r>
      <w:r w:rsidR="008C2C6F" w:rsidRPr="0048442B">
        <w:t>1, art.</w:t>
      </w:r>
      <w:r w:rsidR="0027367A">
        <w:t xml:space="preserve"> </w:t>
      </w:r>
      <w:r w:rsidR="008C2C6F" w:rsidRPr="0048442B">
        <w:t>165 §</w:t>
      </w:r>
      <w:r w:rsidR="0027367A">
        <w:t xml:space="preserve"> </w:t>
      </w:r>
      <w:r w:rsidR="008C2C6F" w:rsidRPr="0048442B">
        <w:t>1, art.</w:t>
      </w:r>
      <w:r w:rsidR="0027367A">
        <w:t xml:space="preserve"> </w:t>
      </w:r>
      <w:r w:rsidR="008C2C6F" w:rsidRPr="0048442B">
        <w:t>166 §</w:t>
      </w:r>
      <w:r w:rsidR="0027367A">
        <w:t xml:space="preserve"> </w:t>
      </w:r>
      <w:r w:rsidR="008C2C6F" w:rsidRPr="0048442B">
        <w:t>1 i</w:t>
      </w:r>
      <w:r w:rsidR="0027367A">
        <w:t xml:space="preserve"> </w:t>
      </w:r>
      <w:r w:rsidR="008C2C6F" w:rsidRPr="0048442B">
        <w:t>2, art.</w:t>
      </w:r>
      <w:r w:rsidR="0027367A">
        <w:t xml:space="preserve"> </w:t>
      </w:r>
      <w:r w:rsidR="008C2C6F" w:rsidRPr="0048442B">
        <w:t>167, art.</w:t>
      </w:r>
      <w:r>
        <w:t> </w:t>
      </w:r>
      <w:r w:rsidR="008C2C6F" w:rsidRPr="0048442B">
        <w:t>168, art.</w:t>
      </w:r>
      <w:r w:rsidR="0027367A">
        <w:t xml:space="preserve"> </w:t>
      </w:r>
      <w:r w:rsidR="008C2C6F" w:rsidRPr="0048442B">
        <w:t>171, art.</w:t>
      </w:r>
      <w:r w:rsidR="0027367A">
        <w:t xml:space="preserve"> </w:t>
      </w:r>
      <w:r w:rsidR="008C2C6F" w:rsidRPr="0048442B">
        <w:t>172, art.</w:t>
      </w:r>
      <w:r w:rsidR="0027367A">
        <w:t xml:space="preserve"> </w:t>
      </w:r>
      <w:r w:rsidR="008C2C6F" w:rsidRPr="0048442B">
        <w:t>173 §</w:t>
      </w:r>
      <w:r w:rsidR="0027367A">
        <w:t xml:space="preserve"> </w:t>
      </w:r>
      <w:r w:rsidR="008C2C6F" w:rsidRPr="0048442B">
        <w:t>1, art.</w:t>
      </w:r>
      <w:r w:rsidR="0027367A">
        <w:t xml:space="preserve"> </w:t>
      </w:r>
      <w:r w:rsidR="008C2C6F" w:rsidRPr="0048442B">
        <w:t>258, art.</w:t>
      </w:r>
      <w:r w:rsidR="0027367A">
        <w:t xml:space="preserve"> </w:t>
      </w:r>
      <w:r w:rsidR="008C2C6F" w:rsidRPr="0048442B">
        <w:t>264 §</w:t>
      </w:r>
      <w:r w:rsidR="0027367A">
        <w:t xml:space="preserve"> </w:t>
      </w:r>
      <w:r w:rsidR="008C2C6F" w:rsidRPr="0048442B">
        <w:t>2 i</w:t>
      </w:r>
      <w:r w:rsidR="0027367A">
        <w:t xml:space="preserve"> </w:t>
      </w:r>
      <w:r w:rsidR="008C2C6F" w:rsidRPr="0048442B">
        <w:t>3 i</w:t>
      </w:r>
      <w:r w:rsidR="0027367A">
        <w:t xml:space="preserve"> </w:t>
      </w:r>
      <w:r w:rsidR="008C2C6F" w:rsidRPr="0048442B">
        <w:t>art.</w:t>
      </w:r>
      <w:r w:rsidR="0027367A">
        <w:t xml:space="preserve"> </w:t>
      </w:r>
      <w:r w:rsidR="008C2C6F" w:rsidRPr="0048442B">
        <w:t>299 §</w:t>
      </w:r>
      <w:r w:rsidR="0027367A">
        <w:t xml:space="preserve"> </w:t>
      </w:r>
      <w:r w:rsidR="008C2C6F" w:rsidRPr="0048442B">
        <w:t>1</w:t>
      </w:r>
      <w:r w:rsidR="0027367A">
        <w:t xml:space="preserve"> </w:t>
      </w:r>
      <w:r w:rsidR="008C2C6F" w:rsidRPr="0048442B">
        <w:t>Kodeksu karnego,</w:t>
      </w:r>
    </w:p>
    <w:p w:rsidR="008C2C6F" w:rsidRPr="0048442B" w:rsidRDefault="0045754F" w:rsidP="008C2C6F">
      <w:pPr>
        <w:pStyle w:val="ZPKTzmpktartykuempunktem"/>
      </w:pPr>
      <w:r>
        <w:lastRenderedPageBreak/>
        <w:t>2)</w:t>
      </w:r>
      <w:r w:rsidR="008C2C6F" w:rsidRPr="0048442B">
        <w:tab/>
        <w:t>określonych w</w:t>
      </w:r>
      <w:r w:rsidR="0027367A">
        <w:t xml:space="preserve"> </w:t>
      </w:r>
      <w:r w:rsidR="008C2C6F" w:rsidRPr="0048442B">
        <w:t>art.</w:t>
      </w:r>
      <w:r w:rsidR="0027367A">
        <w:t xml:space="preserve"> </w:t>
      </w:r>
      <w:r>
        <w:t>270–</w:t>
      </w:r>
      <w:r w:rsidR="008C2C6F" w:rsidRPr="0048442B">
        <w:t>276</w:t>
      </w:r>
      <w:r w:rsidR="0027367A">
        <w:t xml:space="preserve"> </w:t>
      </w:r>
      <w:r w:rsidR="008C2C6F" w:rsidRPr="0048442B">
        <w:t>Kodeksu karnego w</w:t>
      </w:r>
      <w:r w:rsidR="0027367A">
        <w:t xml:space="preserve"> </w:t>
      </w:r>
      <w:r w:rsidR="008C2C6F" w:rsidRPr="0048442B">
        <w:t>zakresie wiarygodności dokumentów uprawniających do przekraczania granicy państwowej, dokumentów uprawniających do pobytu na terytorium Rzeczypospolitej Polskiej lub dokume</w:t>
      </w:r>
      <w:r w:rsidR="00775D10" w:rsidRPr="0048442B">
        <w:t>ntów wymaganych do ich wydania,</w:t>
      </w:r>
    </w:p>
    <w:p w:rsidR="008C2C6F" w:rsidRPr="0048442B" w:rsidRDefault="0045754F" w:rsidP="008C2C6F">
      <w:pPr>
        <w:pStyle w:val="ZPKTzmpktartykuempunktem"/>
      </w:pPr>
      <w:r>
        <w:t>3)</w:t>
      </w:r>
      <w:r w:rsidR="008C2C6F" w:rsidRPr="0048442B">
        <w:tab/>
        <w:t>skarbowych, o</w:t>
      </w:r>
      <w:r w:rsidR="0027367A">
        <w:t xml:space="preserve"> </w:t>
      </w:r>
      <w:r w:rsidR="008C2C6F" w:rsidRPr="0048442B">
        <w:t>których mowa w</w:t>
      </w:r>
      <w:r w:rsidR="0027367A">
        <w:t xml:space="preserve"> </w:t>
      </w:r>
      <w:r w:rsidR="008C2C6F" w:rsidRPr="0048442B">
        <w:t>art.</w:t>
      </w:r>
      <w:r w:rsidR="0027367A">
        <w:t xml:space="preserve"> </w:t>
      </w:r>
      <w:r w:rsidR="008C2C6F" w:rsidRPr="0048442B">
        <w:t>134 §</w:t>
      </w:r>
      <w:r w:rsidR="0027367A">
        <w:t xml:space="preserve"> </w:t>
      </w:r>
      <w:r w:rsidR="008C2C6F" w:rsidRPr="0048442B">
        <w:t>1 pkt</w:t>
      </w:r>
      <w:r w:rsidR="0027367A">
        <w:t xml:space="preserve"> </w:t>
      </w:r>
      <w:r w:rsidR="008C2C6F" w:rsidRPr="0048442B">
        <w:t>1</w:t>
      </w:r>
      <w:r w:rsidR="0027367A">
        <w:t xml:space="preserve"> </w:t>
      </w:r>
      <w:r w:rsidR="008C2C6F" w:rsidRPr="0048442B">
        <w:t>Kodeksu karnego skarbowego, jeżeli wartość przedmiotu czynu lub uszczuplenie należności publicznej przekraczają pięćdziesięciokrotną wysokość najniższego wynagrodzenia za pracę określonego na podstawie odrębnych przepisów,</w:t>
      </w:r>
    </w:p>
    <w:p w:rsidR="00A70797" w:rsidRPr="0048442B" w:rsidRDefault="00596757" w:rsidP="008C2C6F">
      <w:pPr>
        <w:pStyle w:val="ZPKTzmpktartykuempunktem"/>
      </w:pPr>
      <w:r>
        <w:t>4)</w:t>
      </w:r>
      <w:r w:rsidR="008C2C6F" w:rsidRPr="0048442B">
        <w:tab/>
      </w:r>
      <w:r w:rsidR="00A70797" w:rsidRPr="0048442B">
        <w:rPr>
          <w:lang w:eastAsia="en-US"/>
        </w:rPr>
        <w:t xml:space="preserve">określonych w </w:t>
      </w:r>
      <w:hyperlink r:id="rId10" w:anchor="hiperlinkText.rpc?hiperlink=type=tresc:nro=Powszechny.1554390:part=a183§2&amp;full=1" w:tgtFrame="_parent" w:history="1">
        <w:r w:rsidR="00A70797" w:rsidRPr="0048442B">
          <w:rPr>
            <w:lang w:eastAsia="en-US"/>
          </w:rPr>
          <w:t>art. 183 § 2</w:t>
        </w:r>
      </w:hyperlink>
      <w:r w:rsidR="00A70797" w:rsidRPr="0048442B">
        <w:rPr>
          <w:lang w:eastAsia="en-US"/>
        </w:rPr>
        <w:t xml:space="preserve">, </w:t>
      </w:r>
      <w:hyperlink r:id="rId11" w:anchor="hiperlinkText.rpc?hiperlink=type=tresc:nro=Powszechny.1554390:part=a183§4&amp;full=1" w:tgtFrame="_parent" w:history="1">
        <w:r w:rsidR="00A70797" w:rsidRPr="0048442B">
          <w:rPr>
            <w:lang w:eastAsia="en-US"/>
          </w:rPr>
          <w:t>4</w:t>
        </w:r>
      </w:hyperlink>
      <w:r w:rsidR="00A70797" w:rsidRPr="0048442B">
        <w:rPr>
          <w:lang w:eastAsia="en-US"/>
        </w:rPr>
        <w:t xml:space="preserve"> i </w:t>
      </w:r>
      <w:hyperlink r:id="rId12" w:anchor="hiperlinkText.rpc?hiperlink=type=tresc:nro=Powszechny.1554390:part=a183§5&amp;full=1" w:tgtFrame="_parent" w:history="1">
        <w:r w:rsidR="00A70797" w:rsidRPr="0048442B">
          <w:rPr>
            <w:lang w:eastAsia="en-US"/>
          </w:rPr>
          <w:t>5</w:t>
        </w:r>
      </w:hyperlink>
      <w:r w:rsidR="00A70797" w:rsidRPr="0048442B">
        <w:rPr>
          <w:lang w:eastAsia="en-US"/>
        </w:rPr>
        <w:t xml:space="preserve">, </w:t>
      </w:r>
      <w:hyperlink r:id="rId13" w:anchor="hiperlinkText.rpc?hiperlink=type=tresc:nro=Powszechny.1554390:part=a184§1&amp;full=1" w:tgtFrame="_parent" w:history="1">
        <w:r w:rsidR="00A70797" w:rsidRPr="0048442B">
          <w:rPr>
            <w:lang w:eastAsia="en-US"/>
          </w:rPr>
          <w:t>art. 184 § 1</w:t>
        </w:r>
      </w:hyperlink>
      <w:r w:rsidR="00A70797" w:rsidRPr="0048442B">
        <w:rPr>
          <w:lang w:eastAsia="en-US"/>
        </w:rPr>
        <w:t xml:space="preserve"> i </w:t>
      </w:r>
      <w:hyperlink r:id="rId14" w:anchor="hiperlinkText.rpc?hiperlink=type=tresc:nro=Powszechny.1554390&amp;full=1" w:tgtFrame="_parent" w:history="1">
        <w:r w:rsidR="00A70797" w:rsidRPr="0048442B">
          <w:rPr>
            <w:lang w:eastAsia="en-US"/>
          </w:rPr>
          <w:t>2</w:t>
        </w:r>
      </w:hyperlink>
      <w:r w:rsidR="00A70797" w:rsidRPr="0048442B">
        <w:rPr>
          <w:lang w:eastAsia="en-US"/>
        </w:rPr>
        <w:t xml:space="preserve">, </w:t>
      </w:r>
      <w:hyperlink r:id="rId15" w:anchor="hiperlinkText.rpc?hiperlink=type=tresc:nro=Powszechny.1554390:part=a263§1&amp;full=1" w:tgtFrame="_parent" w:history="1">
        <w:r w:rsidR="00A70797" w:rsidRPr="0048442B">
          <w:rPr>
            <w:lang w:eastAsia="en-US"/>
          </w:rPr>
          <w:t>art. 263 § 1</w:t>
        </w:r>
      </w:hyperlink>
      <w:r w:rsidR="00A70797" w:rsidRPr="0048442B">
        <w:rPr>
          <w:lang w:eastAsia="en-US"/>
        </w:rPr>
        <w:t xml:space="preserve"> i </w:t>
      </w:r>
      <w:hyperlink r:id="rId16" w:anchor="hiperlinkText.rpc?hiperlink=type=tresc:nro=Powszechny.1554390:part=a263§2&amp;full=1" w:tgtFrame="_parent" w:history="1">
        <w:r w:rsidR="00A70797" w:rsidRPr="0048442B">
          <w:rPr>
            <w:lang w:eastAsia="en-US"/>
          </w:rPr>
          <w:t>2</w:t>
        </w:r>
      </w:hyperlink>
      <w:r w:rsidR="00A70797" w:rsidRPr="0048442B">
        <w:rPr>
          <w:lang w:eastAsia="en-US"/>
        </w:rPr>
        <w:t xml:space="preserve">, </w:t>
      </w:r>
      <w:hyperlink r:id="rId17" w:anchor="hiperlinkText.rpc?hiperlink=type=tresc:nro=Powszechny.1554390:part=a278§1&amp;full=1" w:tgtFrame="_parent" w:history="1">
        <w:r w:rsidR="00A70797" w:rsidRPr="0048442B">
          <w:rPr>
            <w:lang w:eastAsia="en-US"/>
          </w:rPr>
          <w:t>art. 278 § 1</w:t>
        </w:r>
      </w:hyperlink>
      <w:r w:rsidR="00A70797" w:rsidRPr="0048442B">
        <w:rPr>
          <w:lang w:eastAsia="en-US"/>
        </w:rPr>
        <w:t xml:space="preserve">, </w:t>
      </w:r>
      <w:hyperlink r:id="rId18" w:anchor="hiperlinkText.rpc?hiperlink=type=tresc:nro=Powszechny.1554390:part=a291§1&amp;full=1" w:tgtFrame="_parent" w:history="1">
        <w:r w:rsidR="00A70797" w:rsidRPr="0048442B">
          <w:rPr>
            <w:lang w:eastAsia="en-US"/>
          </w:rPr>
          <w:t>art.</w:t>
        </w:r>
        <w:r w:rsidR="0045754F">
          <w:t> </w:t>
        </w:r>
        <w:r w:rsidR="00A70797" w:rsidRPr="0048442B">
          <w:rPr>
            <w:lang w:eastAsia="en-US"/>
          </w:rPr>
          <w:t>291 § 1</w:t>
        </w:r>
      </w:hyperlink>
      <w:r w:rsidR="00A70797" w:rsidRPr="0048442B">
        <w:rPr>
          <w:lang w:eastAsia="en-US"/>
        </w:rPr>
        <w:t xml:space="preserve"> i </w:t>
      </w:r>
      <w:hyperlink r:id="rId19" w:anchor="hiperlinkText.rpc?hiperlink=type=tresc:nro=Powszechny.1554390:part=a306&amp;full=1" w:tgtFrame="_parent" w:history="1">
        <w:r w:rsidR="00A70797" w:rsidRPr="0048442B">
          <w:rPr>
            <w:lang w:eastAsia="en-US"/>
          </w:rPr>
          <w:t>art. 306</w:t>
        </w:r>
      </w:hyperlink>
      <w:r w:rsidR="00A70797" w:rsidRPr="0048442B">
        <w:rPr>
          <w:lang w:eastAsia="en-US"/>
        </w:rPr>
        <w:t xml:space="preserve"> Kodeksu karnego, </w:t>
      </w:r>
      <w:hyperlink r:id="rId20" w:anchor="hiperlinkText.rpc?hiperlink=type=tresc:nro=Powszechny.1506556:part=a55&amp;full=1" w:tgtFrame="_parent" w:history="1">
        <w:r w:rsidR="00A70797" w:rsidRPr="0048442B">
          <w:rPr>
            <w:lang w:eastAsia="en-US"/>
          </w:rPr>
          <w:t>art. 55</w:t>
        </w:r>
      </w:hyperlink>
      <w:r w:rsidR="00A70797" w:rsidRPr="0048442B">
        <w:rPr>
          <w:lang w:eastAsia="en-US"/>
        </w:rPr>
        <w:t xml:space="preserve"> i </w:t>
      </w:r>
      <w:hyperlink r:id="rId21" w:anchor="hiperlinkText.rpc?hiperlink=type=tresc:nro=Powszechny.1506556:part=a56&amp;full=1" w:tgtFrame="_parent" w:history="1">
        <w:r w:rsidR="00A70797" w:rsidRPr="0048442B">
          <w:rPr>
            <w:lang w:eastAsia="en-US"/>
          </w:rPr>
          <w:t>art. 56</w:t>
        </w:r>
      </w:hyperlink>
      <w:r w:rsidR="00A70797" w:rsidRPr="0048442B">
        <w:rPr>
          <w:lang w:eastAsia="en-US"/>
        </w:rPr>
        <w:t xml:space="preserve"> ustawy z dnia 29 lipca 2005 r. o przeciwdziałaniu narkomanii (Dz. U. z 2016 r. poz. 224</w:t>
      </w:r>
      <w:r w:rsidR="00EA303C">
        <w:rPr>
          <w:lang w:eastAsia="en-US"/>
        </w:rPr>
        <w:t>,</w:t>
      </w:r>
      <w:r w:rsidR="00A70797" w:rsidRPr="0048442B">
        <w:rPr>
          <w:lang w:eastAsia="en-US"/>
        </w:rPr>
        <w:t xml:space="preserve"> 437</w:t>
      </w:r>
      <w:r w:rsidR="00EA303C">
        <w:rPr>
          <w:lang w:eastAsia="en-US"/>
        </w:rPr>
        <w:t>, 1948 i 2003</w:t>
      </w:r>
      <w:r w:rsidR="00A70797" w:rsidRPr="0048442B">
        <w:rPr>
          <w:lang w:eastAsia="en-US"/>
        </w:rPr>
        <w:t xml:space="preserve">), a także </w:t>
      </w:r>
      <w:hyperlink r:id="rId22" w:anchor="hiperlinkText.rpc?hiperlink=type=tresc:nro=Powszechny.1424028:part=a44&amp;full=1" w:tgtFrame="_parent" w:history="1">
        <w:r w:rsidR="00A70797" w:rsidRPr="0048442B">
          <w:rPr>
            <w:lang w:eastAsia="en-US"/>
          </w:rPr>
          <w:t>art. 44</w:t>
        </w:r>
      </w:hyperlink>
      <w:r w:rsidR="00A70797" w:rsidRPr="0048442B">
        <w:rPr>
          <w:lang w:eastAsia="en-US"/>
        </w:rPr>
        <w:t xml:space="preserve"> i </w:t>
      </w:r>
      <w:hyperlink r:id="rId23" w:anchor="hiperlinkText.rpc?hiperlink=type=tresc:nro=Powszechny.1424028:part=a46(a)&amp;full=1" w:tgtFrame="_parent" w:history="1">
        <w:r w:rsidR="00A70797" w:rsidRPr="0048442B">
          <w:rPr>
            <w:lang w:eastAsia="en-US"/>
          </w:rPr>
          <w:t>art. 46a</w:t>
        </w:r>
      </w:hyperlink>
      <w:r w:rsidR="00A70797" w:rsidRPr="0048442B">
        <w:rPr>
          <w:lang w:eastAsia="en-US"/>
        </w:rPr>
        <w:t xml:space="preserve"> ustawy z dnia 1 lipca 2005 r. o pobieraniu, przechowywaniu i</w:t>
      </w:r>
      <w:r w:rsidR="0045754F">
        <w:t> </w:t>
      </w:r>
      <w:r w:rsidR="00A70797" w:rsidRPr="0048442B">
        <w:rPr>
          <w:lang w:eastAsia="en-US"/>
        </w:rPr>
        <w:t>przeszczepianiu komórek, tkanek i narządów (Dz. U. z 2015 r. poz. 793, 1893 i</w:t>
      </w:r>
      <w:r w:rsidR="0045754F">
        <w:t> </w:t>
      </w:r>
      <w:r w:rsidR="00A70797" w:rsidRPr="0048442B">
        <w:rPr>
          <w:lang w:eastAsia="en-US"/>
        </w:rPr>
        <w:t xml:space="preserve">1991), </w:t>
      </w:r>
      <w:hyperlink r:id="rId24" w:anchor="hiperlinkText.rpc?hiperlink=type=tresc:nro=Powszechny.1356597:part=a109u1&amp;full=1" w:tgtFrame="_parent" w:history="1">
        <w:r w:rsidR="00A70797" w:rsidRPr="0048442B">
          <w:rPr>
            <w:lang w:eastAsia="en-US"/>
          </w:rPr>
          <w:t>art. 109 ust. 1</w:t>
        </w:r>
      </w:hyperlink>
      <w:r w:rsidR="00A70797" w:rsidRPr="0048442B">
        <w:rPr>
          <w:lang w:eastAsia="en-US"/>
        </w:rPr>
        <w:t xml:space="preserve"> ustawy z dnia 23 lipca 2003 r. o ochronie zabytków i opiece nad zabytkami (Dz. U. z 2014 r. poz. 1446, z </w:t>
      </w:r>
      <w:r w:rsidR="00EA303C">
        <w:rPr>
          <w:lang w:eastAsia="en-US"/>
        </w:rPr>
        <w:t>późn. zm.</w:t>
      </w:r>
      <w:r w:rsidR="00EA303C">
        <w:rPr>
          <w:rStyle w:val="Odwoanieprzypisudolnego"/>
          <w:lang w:eastAsia="en-US"/>
        </w:rPr>
        <w:footnoteReference w:id="6"/>
      </w:r>
      <w:r w:rsidR="00EA303C">
        <w:rPr>
          <w:rStyle w:val="IGindeksgrny"/>
        </w:rPr>
        <w:t>)</w:t>
      </w:r>
      <w:r w:rsidR="00A70797" w:rsidRPr="0048442B">
        <w:rPr>
          <w:lang w:eastAsia="en-US"/>
        </w:rPr>
        <w:t xml:space="preserve">) oraz </w:t>
      </w:r>
      <w:hyperlink r:id="rId25" w:anchor="hiperlinkText.rpc?hiperlink=type=tresc:nro=Powszechny.1531601:part=a11&amp;full=1" w:tgtFrame="_parent" w:history="1">
        <w:r w:rsidR="00A70797" w:rsidRPr="0048442B">
          <w:rPr>
            <w:lang w:eastAsia="en-US"/>
          </w:rPr>
          <w:t>art. 11</w:t>
        </w:r>
        <w:r w:rsidR="002551DF">
          <w:rPr>
            <w:lang w:eastAsia="en-US"/>
          </w:rPr>
          <w:t>–</w:t>
        </w:r>
        <w:r w:rsidR="00A70797" w:rsidRPr="0048442B">
          <w:rPr>
            <w:lang w:eastAsia="en-US"/>
          </w:rPr>
          <w:t>13</w:t>
        </w:r>
      </w:hyperlink>
      <w:r w:rsidR="00A70797" w:rsidRPr="0048442B">
        <w:rPr>
          <w:lang w:eastAsia="en-US"/>
        </w:rPr>
        <w:t xml:space="preserve"> ustawy z dnia 13 kwietnia 2016 r. o</w:t>
      </w:r>
      <w:r w:rsidR="0045754F">
        <w:t> </w:t>
      </w:r>
      <w:r w:rsidR="00A70797" w:rsidRPr="0048442B">
        <w:rPr>
          <w:lang w:eastAsia="en-US"/>
        </w:rPr>
        <w:t>bezpieczeństwie obrotu prekursorami materiałów wybuchowych (Dz. U. poz.</w:t>
      </w:r>
      <w:r w:rsidR="0045754F">
        <w:t> </w:t>
      </w:r>
      <w:r w:rsidR="00A70797" w:rsidRPr="0048442B">
        <w:rPr>
          <w:lang w:eastAsia="en-US"/>
        </w:rPr>
        <w:t>669</w:t>
      </w:r>
      <w:r w:rsidR="001B670A">
        <w:rPr>
          <w:lang w:eastAsia="en-US"/>
        </w:rPr>
        <w:t xml:space="preserve"> i 1948</w:t>
      </w:r>
      <w:r w:rsidR="00A70797" w:rsidRPr="0048442B">
        <w:rPr>
          <w:lang w:eastAsia="en-US"/>
        </w:rPr>
        <w:t>), jeżeli przestępstwa te pozostają w związku z przemieszczaniem przedmiotów przestępstwa przez granicę państwową,</w:t>
      </w:r>
    </w:p>
    <w:p w:rsidR="008C2C6F" w:rsidRPr="0048442B" w:rsidRDefault="0045754F" w:rsidP="008C2C6F">
      <w:pPr>
        <w:pStyle w:val="ZPKTzmpktartykuempunktem"/>
      </w:pPr>
      <w:r>
        <w:t>5)</w:t>
      </w:r>
      <w:r w:rsidR="008C2C6F" w:rsidRPr="0048442B">
        <w:tab/>
        <w:t>określonego w</w:t>
      </w:r>
      <w:r w:rsidR="0027367A">
        <w:t xml:space="preserve"> </w:t>
      </w:r>
      <w:r w:rsidR="008C2C6F" w:rsidRPr="0048442B">
        <w:t>art.</w:t>
      </w:r>
      <w:r w:rsidR="0027367A">
        <w:t xml:space="preserve"> </w:t>
      </w:r>
      <w:r w:rsidR="008C2C6F" w:rsidRPr="0048442B">
        <w:t>464</w:t>
      </w:r>
      <w:r w:rsidR="0027367A">
        <w:t xml:space="preserve"> </w:t>
      </w:r>
      <w:r w:rsidR="008C2C6F" w:rsidRPr="0048442B">
        <w:t>ustawy z</w:t>
      </w:r>
      <w:r w:rsidR="0027367A">
        <w:t xml:space="preserve"> </w:t>
      </w:r>
      <w:r w:rsidR="008C2C6F" w:rsidRPr="0048442B">
        <w:t>dnia 12</w:t>
      </w:r>
      <w:r w:rsidR="0027367A">
        <w:t xml:space="preserve"> </w:t>
      </w:r>
      <w:r w:rsidR="008C2C6F" w:rsidRPr="0048442B">
        <w:t>grudnia 2013</w:t>
      </w:r>
      <w:r w:rsidR="0027367A">
        <w:t xml:space="preserve"> </w:t>
      </w:r>
      <w:r w:rsidR="008C2C6F" w:rsidRPr="0048442B">
        <w:t>r. o</w:t>
      </w:r>
      <w:r w:rsidR="0027367A">
        <w:t xml:space="preserve"> </w:t>
      </w:r>
      <w:r w:rsidR="008C2C6F" w:rsidRPr="0048442B">
        <w:t>cudzoziemcach,</w:t>
      </w:r>
    </w:p>
    <w:p w:rsidR="008C2C6F" w:rsidRPr="0048442B" w:rsidRDefault="0045754F" w:rsidP="008C2C6F">
      <w:pPr>
        <w:pStyle w:val="ZPKTzmpktartykuempunktem"/>
      </w:pPr>
      <w:r>
        <w:t>6)</w:t>
      </w:r>
      <w:r w:rsidR="008C2C6F" w:rsidRPr="0048442B">
        <w:tab/>
        <w:t>określonych w</w:t>
      </w:r>
      <w:r w:rsidR="0027367A">
        <w:t xml:space="preserve"> </w:t>
      </w:r>
      <w:r w:rsidR="008C2C6F" w:rsidRPr="0048442B">
        <w:t>art.</w:t>
      </w:r>
      <w:r w:rsidR="0027367A">
        <w:t xml:space="preserve"> </w:t>
      </w:r>
      <w:r w:rsidR="008C2C6F" w:rsidRPr="0048442B">
        <w:t xml:space="preserve">228, </w:t>
      </w:r>
      <w:r w:rsidR="00BC22DB">
        <w:t xml:space="preserve">art. </w:t>
      </w:r>
      <w:r w:rsidR="008C2C6F" w:rsidRPr="0048442B">
        <w:t>229 i</w:t>
      </w:r>
      <w:r w:rsidR="0027367A">
        <w:t xml:space="preserve"> </w:t>
      </w:r>
      <w:r w:rsidR="00BC22DB">
        <w:t xml:space="preserve">art. </w:t>
      </w:r>
      <w:r w:rsidR="008C2C6F" w:rsidRPr="0048442B">
        <w:t>231</w:t>
      </w:r>
      <w:r w:rsidR="0027367A">
        <w:t xml:space="preserve"> </w:t>
      </w:r>
      <w:r w:rsidR="008C2C6F" w:rsidRPr="0048442B">
        <w:t>Kodeksu karnego, popełnionych przez funkcjonariuszy lub pracowników Straży Granicznej w</w:t>
      </w:r>
      <w:r w:rsidR="0027367A">
        <w:t xml:space="preserve"> </w:t>
      </w:r>
      <w:r w:rsidR="008C2C6F" w:rsidRPr="0048442B">
        <w:t>związku z</w:t>
      </w:r>
      <w:r w:rsidR="0027367A">
        <w:t xml:space="preserve"> </w:t>
      </w:r>
      <w:r w:rsidR="008C2C6F" w:rsidRPr="0048442B">
        <w:t>wykonywaniem obowiązków służbowych,</w:t>
      </w:r>
    </w:p>
    <w:p w:rsidR="008C2C6F" w:rsidRPr="0048442B" w:rsidRDefault="00824EBA" w:rsidP="008C2C6F">
      <w:pPr>
        <w:pStyle w:val="ZPKTzmpktartykuempunktem"/>
      </w:pPr>
      <w:r w:rsidRPr="0048442B">
        <w:t>7</w:t>
      </w:r>
      <w:r w:rsidR="008C2C6F" w:rsidRPr="0048442B">
        <w:t>)</w:t>
      </w:r>
      <w:r w:rsidR="008C2C6F" w:rsidRPr="0048442B">
        <w:tab/>
        <w:t>określonych w</w:t>
      </w:r>
      <w:r w:rsidR="0027367A">
        <w:t xml:space="preserve"> </w:t>
      </w:r>
      <w:r w:rsidR="008C2C6F" w:rsidRPr="0048442B">
        <w:t>art.</w:t>
      </w:r>
      <w:r w:rsidR="0027367A">
        <w:t xml:space="preserve"> </w:t>
      </w:r>
      <w:r w:rsidR="008C2C6F" w:rsidRPr="0048442B">
        <w:t>229</w:t>
      </w:r>
      <w:r w:rsidR="0027367A">
        <w:t xml:space="preserve"> </w:t>
      </w:r>
      <w:r w:rsidR="008C2C6F" w:rsidRPr="0048442B">
        <w:t>Kodeksu karnego, popełnionych przez osoby niebędące funkcjonariuszami lub pracownikami Straży Granicznej w</w:t>
      </w:r>
      <w:r w:rsidR="0027367A">
        <w:t xml:space="preserve"> </w:t>
      </w:r>
      <w:r w:rsidR="008C2C6F" w:rsidRPr="0048442B">
        <w:t>związku z</w:t>
      </w:r>
      <w:r w:rsidR="0045754F">
        <w:t> </w:t>
      </w:r>
      <w:r w:rsidR="008C2C6F" w:rsidRPr="0048442B">
        <w:t>wykonywaniem czynności służbowych przez funkcjonariuszy lub pracowników Straży Granicznej,</w:t>
      </w:r>
    </w:p>
    <w:p w:rsidR="008C2C6F" w:rsidRPr="0048442B" w:rsidRDefault="00824EBA" w:rsidP="008C2C6F">
      <w:pPr>
        <w:pStyle w:val="ZPKTzmpktartykuempunktem"/>
      </w:pPr>
      <w:r w:rsidRPr="0048442B">
        <w:t>8)</w:t>
      </w:r>
      <w:r w:rsidR="008C2C6F" w:rsidRPr="0048442B">
        <w:tab/>
        <w:t>określonych w</w:t>
      </w:r>
      <w:r w:rsidR="0027367A">
        <w:t xml:space="preserve"> </w:t>
      </w:r>
      <w:r w:rsidR="008C2C6F" w:rsidRPr="0048442B">
        <w:t>art.</w:t>
      </w:r>
      <w:r w:rsidR="0027367A">
        <w:t xml:space="preserve"> </w:t>
      </w:r>
      <w:r w:rsidR="008C2C6F" w:rsidRPr="0048442B">
        <w:t>264a Kodeksu karnego oraz art.</w:t>
      </w:r>
      <w:r w:rsidR="0027367A">
        <w:t xml:space="preserve"> </w:t>
      </w:r>
      <w:r w:rsidR="008C2C6F" w:rsidRPr="0048442B">
        <w:t>10</w:t>
      </w:r>
      <w:r w:rsidR="0027367A">
        <w:t xml:space="preserve"> </w:t>
      </w:r>
      <w:r w:rsidR="008C2C6F" w:rsidRPr="0048442B">
        <w:t>ustawy z</w:t>
      </w:r>
      <w:r w:rsidR="0027367A">
        <w:t xml:space="preserve"> </w:t>
      </w:r>
      <w:r w:rsidR="008C2C6F" w:rsidRPr="0048442B">
        <w:t>dnia 15</w:t>
      </w:r>
      <w:r w:rsidR="0027367A">
        <w:t xml:space="preserve"> </w:t>
      </w:r>
      <w:r w:rsidR="008C2C6F" w:rsidRPr="0048442B">
        <w:t>czerwca 2012</w:t>
      </w:r>
      <w:r w:rsidR="0027367A">
        <w:t xml:space="preserve"> </w:t>
      </w:r>
      <w:r w:rsidR="008C2C6F" w:rsidRPr="0048442B">
        <w:t>r. o</w:t>
      </w:r>
      <w:r w:rsidR="0027367A">
        <w:t xml:space="preserve"> </w:t>
      </w:r>
      <w:r w:rsidR="008C2C6F" w:rsidRPr="0048442B">
        <w:t>skutkach powierzania wykonywania pracy cudzoziemcom przebywającym wbrew przepisom na terytorium Rzeczypospolitej Polskiej,</w:t>
      </w:r>
    </w:p>
    <w:p w:rsidR="008C2C6F" w:rsidRPr="0048442B" w:rsidRDefault="00824EBA" w:rsidP="008C2C6F">
      <w:pPr>
        <w:pStyle w:val="ZPKTzmpktartykuempunktem"/>
      </w:pPr>
      <w:r w:rsidRPr="0048442B">
        <w:lastRenderedPageBreak/>
        <w:t>9</w:t>
      </w:r>
      <w:r w:rsidR="008C2C6F" w:rsidRPr="0048442B">
        <w:t>)</w:t>
      </w:r>
      <w:r w:rsidR="008C2C6F" w:rsidRPr="0048442B">
        <w:tab/>
        <w:t>określonych w</w:t>
      </w:r>
      <w:r w:rsidR="0027367A">
        <w:t xml:space="preserve"> </w:t>
      </w:r>
      <w:r w:rsidR="008C2C6F" w:rsidRPr="0048442B">
        <w:t>art.</w:t>
      </w:r>
      <w:r w:rsidR="0027367A">
        <w:t xml:space="preserve"> </w:t>
      </w:r>
      <w:r w:rsidR="008C2C6F" w:rsidRPr="0048442B">
        <w:t>189a Kodeksu karnego i</w:t>
      </w:r>
      <w:r w:rsidR="0027367A">
        <w:t xml:space="preserve"> </w:t>
      </w:r>
      <w:r w:rsidR="008C2C6F" w:rsidRPr="0048442B">
        <w:t>w</w:t>
      </w:r>
      <w:r w:rsidR="0027367A">
        <w:t xml:space="preserve"> </w:t>
      </w:r>
      <w:r w:rsidR="008C2C6F" w:rsidRPr="0048442B">
        <w:t>art.</w:t>
      </w:r>
      <w:r w:rsidR="0027367A">
        <w:t xml:space="preserve"> </w:t>
      </w:r>
      <w:r w:rsidR="008C2C6F" w:rsidRPr="0048442B">
        <w:t>8</w:t>
      </w:r>
      <w:r w:rsidR="0027367A">
        <w:t xml:space="preserve"> </w:t>
      </w:r>
      <w:r w:rsidR="008C2C6F" w:rsidRPr="0048442B">
        <w:t>ustawy z</w:t>
      </w:r>
      <w:r w:rsidR="0027367A">
        <w:t xml:space="preserve"> </w:t>
      </w:r>
      <w:r w:rsidR="008C2C6F" w:rsidRPr="0048442B">
        <w:t>dnia 6</w:t>
      </w:r>
      <w:r w:rsidR="0027367A">
        <w:t xml:space="preserve"> </w:t>
      </w:r>
      <w:r w:rsidR="008C2C6F" w:rsidRPr="0048442B">
        <w:t>czerwca 1997</w:t>
      </w:r>
      <w:r w:rsidR="0045754F">
        <w:t> </w:t>
      </w:r>
      <w:r w:rsidR="008C2C6F" w:rsidRPr="0048442B">
        <w:t xml:space="preserve">r. </w:t>
      </w:r>
      <w:r w:rsidR="002551DF">
        <w:t>–</w:t>
      </w:r>
      <w:r w:rsidR="008C2C6F" w:rsidRPr="0048442B">
        <w:t xml:space="preserve"> Przepisy wprowadzające Kodeks karny,</w:t>
      </w:r>
    </w:p>
    <w:p w:rsidR="008C2C6F" w:rsidRPr="0048442B" w:rsidRDefault="00824EBA" w:rsidP="008C2C6F">
      <w:pPr>
        <w:pStyle w:val="ZPKTzmpktartykuempunktem"/>
      </w:pPr>
      <w:r w:rsidRPr="0048442B">
        <w:t>10</w:t>
      </w:r>
      <w:r w:rsidR="00465EAD">
        <w:t>)</w:t>
      </w:r>
      <w:r w:rsidR="008C2C6F" w:rsidRPr="0048442B">
        <w:tab/>
        <w:t>ściganych na mocy umów międzynarodowych ratyfikowanych za uprzednią zgodą wyrażoną w</w:t>
      </w:r>
      <w:r w:rsidR="0027367A">
        <w:t xml:space="preserve"> </w:t>
      </w:r>
      <w:r w:rsidR="008C2C6F" w:rsidRPr="0048442B">
        <w:t>ustawie, określonych w</w:t>
      </w:r>
      <w:r w:rsidR="0027367A">
        <w:t xml:space="preserve"> </w:t>
      </w:r>
      <w:r w:rsidR="008C2C6F" w:rsidRPr="0048442B">
        <w:t>polskiej ustawie karnej,</w:t>
      </w:r>
    </w:p>
    <w:p w:rsidR="00596757" w:rsidRDefault="00824EBA" w:rsidP="0045754F">
      <w:pPr>
        <w:pStyle w:val="ZPKTzmpktartykuempunktem"/>
        <w:widowControl w:val="0"/>
      </w:pPr>
      <w:r w:rsidRPr="0048442B">
        <w:t>11</w:t>
      </w:r>
      <w:r w:rsidR="008C2C6F" w:rsidRPr="0048442B">
        <w:t>)</w:t>
      </w:r>
      <w:r w:rsidR="008C2C6F" w:rsidRPr="0048442B">
        <w:tab/>
        <w:t>określonych w</w:t>
      </w:r>
      <w:r w:rsidR="0027367A">
        <w:t xml:space="preserve"> </w:t>
      </w:r>
      <w:r w:rsidR="008C2C6F" w:rsidRPr="0048442B">
        <w:t>art.</w:t>
      </w:r>
      <w:r w:rsidR="0027367A">
        <w:t xml:space="preserve"> </w:t>
      </w:r>
      <w:r w:rsidR="008C2C6F" w:rsidRPr="0048442B">
        <w:t>232, art.</w:t>
      </w:r>
      <w:r w:rsidR="0027367A">
        <w:t xml:space="preserve"> </w:t>
      </w:r>
      <w:r w:rsidR="008C2C6F" w:rsidRPr="0048442B">
        <w:t>233 §</w:t>
      </w:r>
      <w:r w:rsidR="0027367A">
        <w:t xml:space="preserve"> </w:t>
      </w:r>
      <w:r w:rsidR="008C2C6F" w:rsidRPr="0048442B">
        <w:t>1</w:t>
      </w:r>
      <w:r w:rsidR="002551DF">
        <w:t>–</w:t>
      </w:r>
      <w:r w:rsidR="008C2C6F" w:rsidRPr="0048442B">
        <w:t>4, art.</w:t>
      </w:r>
      <w:r w:rsidR="00BC22DB">
        <w:t xml:space="preserve"> </w:t>
      </w:r>
      <w:r w:rsidR="008C2C6F" w:rsidRPr="0048442B">
        <w:t>234, art.</w:t>
      </w:r>
      <w:r w:rsidR="0027367A">
        <w:t xml:space="preserve"> </w:t>
      </w:r>
      <w:r w:rsidR="008C2C6F" w:rsidRPr="0048442B">
        <w:t>235, art.</w:t>
      </w:r>
      <w:r w:rsidR="0027367A">
        <w:t xml:space="preserve"> </w:t>
      </w:r>
      <w:r w:rsidR="008C2C6F" w:rsidRPr="0048442B">
        <w:t>236 §</w:t>
      </w:r>
      <w:r w:rsidR="0027367A">
        <w:t xml:space="preserve"> </w:t>
      </w:r>
      <w:r w:rsidR="008C2C6F" w:rsidRPr="0048442B">
        <w:t>1 i</w:t>
      </w:r>
      <w:r w:rsidR="0027367A">
        <w:t xml:space="preserve"> </w:t>
      </w:r>
      <w:r w:rsidR="008C2C6F" w:rsidRPr="0048442B">
        <w:t>art.</w:t>
      </w:r>
      <w:r w:rsidR="0027367A">
        <w:t xml:space="preserve"> </w:t>
      </w:r>
      <w:r w:rsidR="008C2C6F" w:rsidRPr="0048442B">
        <w:t>239 §</w:t>
      </w:r>
      <w:r w:rsidR="0027367A">
        <w:t xml:space="preserve"> </w:t>
      </w:r>
      <w:r w:rsidR="008C2C6F" w:rsidRPr="0048442B">
        <w:t>1</w:t>
      </w:r>
      <w:r w:rsidR="0027367A">
        <w:t xml:space="preserve"> </w:t>
      </w:r>
      <w:r w:rsidR="008C2C6F" w:rsidRPr="0048442B">
        <w:t>Kodeksu karnego, jeżeli dotyczą przestępstw, o</w:t>
      </w:r>
      <w:r w:rsidR="0027367A">
        <w:t xml:space="preserve"> </w:t>
      </w:r>
      <w:r w:rsidR="008C2C6F" w:rsidRPr="0048442B">
        <w:t>których mowa w</w:t>
      </w:r>
      <w:r w:rsidR="0027367A">
        <w:t xml:space="preserve"> </w:t>
      </w:r>
      <w:r w:rsidR="008C2C6F" w:rsidRPr="0048442B">
        <w:t>pkt 1</w:t>
      </w:r>
      <w:r w:rsidR="002551DF">
        <w:t>–</w:t>
      </w:r>
      <w:r w:rsidR="008C2C6F" w:rsidRPr="0048442B">
        <w:t>7,</w:t>
      </w:r>
    </w:p>
    <w:p w:rsidR="00886F73" w:rsidRDefault="008C2C6F" w:rsidP="00596757">
      <w:pPr>
        <w:pStyle w:val="ZCZWSPPKTzmczciwsppktartykuempunktem"/>
      </w:pPr>
      <w:r w:rsidRPr="0048442B">
        <w:t>jak również w</w:t>
      </w:r>
      <w:r w:rsidR="0027367A">
        <w:t xml:space="preserve"> </w:t>
      </w:r>
      <w:r w:rsidRPr="0048442B">
        <w:t>celu ujawnienia mienia zagrożonego przepadkiem w</w:t>
      </w:r>
      <w:r w:rsidR="0027367A">
        <w:t xml:space="preserve"> </w:t>
      </w:r>
      <w:r w:rsidRPr="0048442B">
        <w:t>związku z</w:t>
      </w:r>
      <w:r w:rsidR="0027367A">
        <w:t xml:space="preserve"> </w:t>
      </w:r>
      <w:r w:rsidRPr="0048442B">
        <w:t>tymi przestępstwami lub przestępstwami, o</w:t>
      </w:r>
      <w:r w:rsidR="0027367A">
        <w:t xml:space="preserve"> </w:t>
      </w:r>
      <w:r w:rsidRPr="0048442B">
        <w:t>których mowa w</w:t>
      </w:r>
      <w:r w:rsidR="0027367A">
        <w:t xml:space="preserve"> </w:t>
      </w:r>
      <w:r w:rsidRPr="0048442B">
        <w:t>art.</w:t>
      </w:r>
      <w:r w:rsidR="0027367A">
        <w:t xml:space="preserve"> </w:t>
      </w:r>
      <w:r w:rsidRPr="0048442B">
        <w:t>45 §</w:t>
      </w:r>
      <w:r w:rsidR="0027367A">
        <w:t xml:space="preserve"> </w:t>
      </w:r>
      <w:r w:rsidRPr="0048442B">
        <w:t>2</w:t>
      </w:r>
      <w:r w:rsidR="0027367A">
        <w:t xml:space="preserve"> </w:t>
      </w:r>
      <w:r w:rsidRPr="0048442B">
        <w:t>Kodeksu karnego albo art.</w:t>
      </w:r>
      <w:r w:rsidR="0027367A">
        <w:t xml:space="preserve"> </w:t>
      </w:r>
      <w:r w:rsidRPr="0048442B">
        <w:t>32 §</w:t>
      </w:r>
      <w:r w:rsidR="0027367A">
        <w:t xml:space="preserve"> </w:t>
      </w:r>
      <w:r w:rsidRPr="0048442B">
        <w:t>2</w:t>
      </w:r>
      <w:r w:rsidR="0027367A">
        <w:t xml:space="preserve"> </w:t>
      </w:r>
      <w:r w:rsidRPr="0048442B">
        <w:t>Kodeksu karnego skarbowego,</w:t>
      </w:r>
      <w:r w:rsidR="0045754F">
        <w:t xml:space="preserve"> </w:t>
      </w:r>
    </w:p>
    <w:p w:rsidR="008C2C6F" w:rsidRPr="0048442B" w:rsidRDefault="008C2C6F" w:rsidP="00886F73">
      <w:pPr>
        <w:pStyle w:val="ZCZWSPPKTzmczciwsppktartykuempunktem"/>
      </w:pPr>
      <w:r w:rsidRPr="0048442B">
        <w:t>gdy inne środki okazały się bezskuteczne albo będą nieprzydatne, sąd, na pisemny wniosek Komendanta Głównego Straży Granicznej, po uzyskaniu pisemnej zgody Prokuratora Generalnego, lub na pisemny wniosek komendanta oddziału Straży Granicznej, po uzyskaniu pisemnej zgody właściwego prokuratora okręgowego, może, w</w:t>
      </w:r>
      <w:r w:rsidR="0027367A">
        <w:t xml:space="preserve"> </w:t>
      </w:r>
      <w:r w:rsidRPr="0048442B">
        <w:t>drodze postanowienia, zarządzić kontrolę operacyjną.</w:t>
      </w:r>
      <w:r w:rsidR="00FF5028" w:rsidRPr="0048442B">
        <w:t>”</w:t>
      </w:r>
      <w:r w:rsidRPr="0048442B">
        <w:t>.</w:t>
      </w:r>
    </w:p>
    <w:p w:rsidR="008C2C6F" w:rsidRPr="0048442B" w:rsidRDefault="008C2C6F" w:rsidP="0027367A">
      <w:pPr>
        <w:pStyle w:val="ARTartustawynprozporzdzenia"/>
        <w:keepNext/>
      </w:pPr>
      <w:r w:rsidRPr="0027367A">
        <w:rPr>
          <w:rStyle w:val="Ppogrubienie"/>
        </w:rPr>
        <w:t>Art.</w:t>
      </w:r>
      <w:r w:rsidR="0027367A">
        <w:rPr>
          <w:rStyle w:val="Ppogrubienie"/>
        </w:rPr>
        <w:t> </w:t>
      </w:r>
      <w:r w:rsidR="00536CF6" w:rsidRPr="0027367A">
        <w:rPr>
          <w:rStyle w:val="Ppogrubienie"/>
        </w:rPr>
        <w:t>6</w:t>
      </w:r>
      <w:r w:rsidRPr="0027367A">
        <w:rPr>
          <w:rStyle w:val="Ppogrubienie"/>
        </w:rPr>
        <w:t>.</w:t>
      </w:r>
      <w:r w:rsidR="0027367A">
        <w:t xml:space="preserve"> </w:t>
      </w:r>
      <w:r w:rsidRPr="0048442B">
        <w:t>W ustawie z dnia 28 września 1991 r. o kontroli skarbowej (Dz. U. z 2016 r. poz.</w:t>
      </w:r>
      <w:r w:rsidR="0045754F">
        <w:t> </w:t>
      </w:r>
      <w:r w:rsidRPr="0048442B">
        <w:t>720</w:t>
      </w:r>
      <w:r w:rsidR="00465EAD">
        <w:t xml:space="preserve"> i 1165</w:t>
      </w:r>
      <w:r w:rsidRPr="0048442B">
        <w:t>) wprowadza się następujące zmiany:</w:t>
      </w:r>
    </w:p>
    <w:p w:rsidR="008C2C6F" w:rsidRPr="0048442B" w:rsidRDefault="008C2C6F" w:rsidP="0027367A">
      <w:pPr>
        <w:pStyle w:val="PKTpunkt"/>
        <w:keepNext/>
      </w:pPr>
      <w:r w:rsidRPr="0048442B">
        <w:t>1)</w:t>
      </w:r>
      <w:r w:rsidRPr="0048442B">
        <w:tab/>
        <w:t>w art. 36c ust. 1 otrzymuje brzmienie:</w:t>
      </w:r>
    </w:p>
    <w:p w:rsidR="008C2C6F" w:rsidRPr="0048442B" w:rsidRDefault="008C2C6F" w:rsidP="0027367A">
      <w:pPr>
        <w:pStyle w:val="ZUSTzmustartykuempunktem"/>
        <w:keepNext/>
      </w:pPr>
      <w:r w:rsidRPr="0048442B">
        <w:t>„1.</w:t>
      </w:r>
      <w:r w:rsidR="0027367A">
        <w:t xml:space="preserve"> </w:t>
      </w:r>
      <w:r w:rsidRPr="0048442B">
        <w:t>W ramach czynności operacyjno-rozpoznawczych, podejmowanych przez wywiad skarbowy w celu wykrycia, ustalenia sprawców oraz uzyskania i utrwalenia dowodów przestępstw:</w:t>
      </w:r>
    </w:p>
    <w:p w:rsidR="008C2C6F" w:rsidRPr="0048442B" w:rsidRDefault="00EF279C" w:rsidP="008C2C6F">
      <w:pPr>
        <w:pStyle w:val="ZPKTzmpktartykuempunktem"/>
      </w:pPr>
      <w:r w:rsidRPr="0048442B">
        <w:t>1)</w:t>
      </w:r>
      <w:r w:rsidRPr="0048442B">
        <w:tab/>
      </w:r>
      <w:r w:rsidR="008C2C6F" w:rsidRPr="0048442B">
        <w:t>skarbowych, jeżeli wartość przedmiotu czynu lub uszczuplenie należności publicznoprawnej przekracza w dacie popełnienia czynu zabronionego pięćdziesięciokrotną wysokość minimalnego wynagrodzenia za pracę określonego na podstawie odrębnych przepisów,</w:t>
      </w:r>
    </w:p>
    <w:p w:rsidR="008C2C6F" w:rsidRPr="0048442B" w:rsidRDefault="00C35016" w:rsidP="008C2C6F">
      <w:pPr>
        <w:pStyle w:val="ZPKTzmpktartykuempunktem"/>
      </w:pPr>
      <w:r w:rsidRPr="0048442B">
        <w:t>2</w:t>
      </w:r>
      <w:r w:rsidR="00EF279C" w:rsidRPr="0048442B">
        <w:t>)</w:t>
      </w:r>
      <w:r w:rsidR="00EF279C" w:rsidRPr="0048442B">
        <w:tab/>
      </w:r>
      <w:r w:rsidR="008C2C6F" w:rsidRPr="0048442B">
        <w:t>skarbowych, o których mowa w art. 107 § 1</w:t>
      </w:r>
      <w:r w:rsidR="00BC22DB">
        <w:t xml:space="preserve"> </w:t>
      </w:r>
      <w:r w:rsidR="008C2C6F" w:rsidRPr="0048442B">
        <w:t>Kodeksu karnego skarbowego,</w:t>
      </w:r>
    </w:p>
    <w:p w:rsidR="008C2C6F" w:rsidRPr="0048442B" w:rsidRDefault="00C35016" w:rsidP="008C2C6F">
      <w:pPr>
        <w:pStyle w:val="ZPKTzmpktartykuempunktem"/>
      </w:pPr>
      <w:r w:rsidRPr="0048442B">
        <w:t>3</w:t>
      </w:r>
      <w:r w:rsidR="00EF279C" w:rsidRPr="0048442B">
        <w:t>)</w:t>
      </w:r>
      <w:r w:rsidR="00EF279C" w:rsidRPr="0048442B">
        <w:tab/>
      </w:r>
      <w:r w:rsidR="008C2C6F" w:rsidRPr="0048442B">
        <w:t>przeciwko obrotowi gospodarczemu, powodujących szkodę majątkową, jeżeli wysokość szkody przekracza w dacie popełnienia czynu zabronionego pięćdziesięciokrotną wysokość minimalnego wynagrodzenia za pracę określonego na podstawie odrębnych przepisów,</w:t>
      </w:r>
    </w:p>
    <w:p w:rsidR="008C2C6F" w:rsidRPr="0048442B" w:rsidRDefault="00C35016" w:rsidP="008C2C6F">
      <w:pPr>
        <w:pStyle w:val="ZPKTzmpktartykuempunktem"/>
      </w:pPr>
      <w:r w:rsidRPr="0048442B">
        <w:t>4</w:t>
      </w:r>
      <w:r w:rsidR="00EF279C" w:rsidRPr="0048442B">
        <w:t>)</w:t>
      </w:r>
      <w:r w:rsidR="00EF279C" w:rsidRPr="0048442B">
        <w:tab/>
      </w:r>
      <w:r w:rsidR="008C2C6F" w:rsidRPr="0048442B">
        <w:t>przeciwko mieniu, jeżeli wartość mienia przekracza w dacie popełnienia czynu zabronionego pięćdziesięciokrotną wysokość minimalnego wynagrodzenia za pracę określonego n</w:t>
      </w:r>
      <w:r w:rsidR="00937A4B" w:rsidRPr="0048442B">
        <w:t>a podstawie odrębnych przepisów</w:t>
      </w:r>
      <w:r w:rsidR="008C2C6F" w:rsidRPr="0048442B">
        <w:t>,</w:t>
      </w:r>
    </w:p>
    <w:p w:rsidR="008C2C6F" w:rsidRPr="0048442B" w:rsidRDefault="00C35016" w:rsidP="008C2C6F">
      <w:pPr>
        <w:pStyle w:val="ZPKTzmpktartykuempunktem"/>
      </w:pPr>
      <w:r w:rsidRPr="0048442B">
        <w:lastRenderedPageBreak/>
        <w:t>5</w:t>
      </w:r>
      <w:r w:rsidR="00EF279C" w:rsidRPr="0048442B">
        <w:t>)</w:t>
      </w:r>
      <w:r w:rsidR="00EF279C" w:rsidRPr="0048442B">
        <w:tab/>
      </w:r>
      <w:r w:rsidR="008C2C6F" w:rsidRPr="0048442B">
        <w:t>określonych w art. 228</w:t>
      </w:r>
      <w:r w:rsidR="002551DF">
        <w:t>–</w:t>
      </w:r>
      <w:r w:rsidR="008C2C6F" w:rsidRPr="0048442B">
        <w:t>231 Kodeksu karnego, popełnionych przez osoby zatrudnione lub pełniące służbę w jednostkach organizacyjnych podległych ministrowi właściwemu do spraw finansów publicznych w związku z</w:t>
      </w:r>
      <w:r w:rsidR="0045754F">
        <w:t> </w:t>
      </w:r>
      <w:r w:rsidR="008C2C6F" w:rsidRPr="0048442B">
        <w:t>wykonywaniem czynności służbowych,</w:t>
      </w:r>
    </w:p>
    <w:p w:rsidR="008C2C6F" w:rsidRPr="0048442B" w:rsidRDefault="00C35016" w:rsidP="008C2C6F">
      <w:pPr>
        <w:pStyle w:val="ZPKTzmpktartykuempunktem"/>
      </w:pPr>
      <w:r w:rsidRPr="0048442B">
        <w:t>6</w:t>
      </w:r>
      <w:r w:rsidR="008C2C6F" w:rsidRPr="0048442B">
        <w:t>)</w:t>
      </w:r>
      <w:r w:rsidR="008C2C6F" w:rsidRPr="0048442B">
        <w:tab/>
        <w:t>przestępstw określonych w art. 229 Kodeksu karnego, popełnionych przez osoby niezatrudnione albo niepełniące służby w jednostkach organizacyjnych podległych ministrowi właściwemu do spraw finansów publicznych w związku z</w:t>
      </w:r>
      <w:r w:rsidR="0045754F">
        <w:t> </w:t>
      </w:r>
      <w:r w:rsidR="008C2C6F" w:rsidRPr="0048442B">
        <w:t>wykonywaniem czynności służbowych przez osoby, o których mowa w pkt 4</w:t>
      </w:r>
      <w:r w:rsidR="00BD5AFD">
        <w:t>,</w:t>
      </w:r>
    </w:p>
    <w:p w:rsidR="008C2C6F" w:rsidRPr="0048442B" w:rsidRDefault="00C35016" w:rsidP="008C2C6F">
      <w:pPr>
        <w:pStyle w:val="ZPKTzmpktartykuempunktem"/>
      </w:pPr>
      <w:r w:rsidRPr="0048442B">
        <w:t>7</w:t>
      </w:r>
      <w:r w:rsidR="00EF279C" w:rsidRPr="0048442B">
        <w:t>)</w:t>
      </w:r>
      <w:r w:rsidR="00EF279C" w:rsidRPr="0048442B">
        <w:tab/>
      </w:r>
      <w:r w:rsidR="008C2C6F" w:rsidRPr="0048442B">
        <w:t>ściganych na mocy umów międzynarodowych ratyfikowanych za uprzednią zgodą wyrażoną w ustawie, określonych w polskiej ustawie karnej,</w:t>
      </w:r>
    </w:p>
    <w:p w:rsidR="008C2C6F" w:rsidRPr="0048442B" w:rsidRDefault="00C35016" w:rsidP="0027367A">
      <w:pPr>
        <w:pStyle w:val="ZPKTzmpktartykuempunktem"/>
        <w:keepNext/>
      </w:pPr>
      <w:r w:rsidRPr="0048442B">
        <w:t>8</w:t>
      </w:r>
      <w:r w:rsidR="008C2C6F" w:rsidRPr="0048442B">
        <w:t>)</w:t>
      </w:r>
      <w:r w:rsidR="008C2C6F" w:rsidRPr="0048442B">
        <w:tab/>
        <w:t>w celu ujawnienia mienia zagrożonego przepadkiem w związku z przestępstwami, o których mowa w pkt 1</w:t>
      </w:r>
      <w:r w:rsidR="002551DF">
        <w:t>–</w:t>
      </w:r>
      <w:r w:rsidR="008C2C6F" w:rsidRPr="0048442B">
        <w:t>5</w:t>
      </w:r>
      <w:r w:rsidR="00465EAD">
        <w:t>,</w:t>
      </w:r>
      <w:r w:rsidR="008C2C6F" w:rsidRPr="0048442B">
        <w:t xml:space="preserve"> lub przestępstwami, o których mowa w art. 33 § 2 </w:t>
      </w:r>
      <w:r w:rsidR="00465EAD">
        <w:t>K</w:t>
      </w:r>
      <w:r w:rsidR="008C2C6F" w:rsidRPr="0048442B">
        <w:t>odeksu karnego skarbowego</w:t>
      </w:r>
    </w:p>
    <w:p w:rsidR="008C2C6F" w:rsidRPr="0048442B" w:rsidRDefault="008C2C6F" w:rsidP="008C2C6F">
      <w:pPr>
        <w:pStyle w:val="ZCZWSPPKTzmczciwsppktartykuempunktem"/>
      </w:pPr>
      <w:r w:rsidRPr="0048442B">
        <w:t>–</w:t>
      </w:r>
      <w:r w:rsidR="0027367A">
        <w:t xml:space="preserve"> </w:t>
      </w:r>
      <w:r w:rsidRPr="0048442B">
        <w:t>jeżeli inne środki okazały się bezskuteczne albo będą nieprzydatne, Sąd, na pisemny wniosek Generalnego Inspektora Kontroli Skarbowej, złożony po uzyskaniu pisemnej zgody Prokuratora Generalnego, może, w drodze postanowienia, zarządzić kontrolę operacyjną.</w:t>
      </w:r>
      <w:r w:rsidR="00FF5028" w:rsidRPr="0048442B">
        <w:t>”</w:t>
      </w:r>
      <w:r w:rsidRPr="0048442B">
        <w:t>;</w:t>
      </w:r>
    </w:p>
    <w:p w:rsidR="00EF279C" w:rsidRPr="0048442B" w:rsidRDefault="00775D10" w:rsidP="0027367A">
      <w:pPr>
        <w:pStyle w:val="PKTpunkt"/>
        <w:keepNext/>
      </w:pPr>
      <w:r w:rsidRPr="0048442B">
        <w:t>2)</w:t>
      </w:r>
      <w:r w:rsidRPr="0048442B">
        <w:tab/>
        <w:t>w art. 36d:</w:t>
      </w:r>
    </w:p>
    <w:p w:rsidR="00EF279C" w:rsidRPr="0048442B" w:rsidRDefault="00EF279C" w:rsidP="0027367A">
      <w:pPr>
        <w:pStyle w:val="LITlitera"/>
        <w:keepNext/>
      </w:pPr>
      <w:r w:rsidRPr="0048442B">
        <w:t>a)</w:t>
      </w:r>
      <w:r w:rsidR="00932207" w:rsidRPr="0048442B">
        <w:tab/>
      </w:r>
      <w:r w:rsidRPr="0048442B">
        <w:t xml:space="preserve">w </w:t>
      </w:r>
      <w:r w:rsidR="008C2C6F" w:rsidRPr="0048442B">
        <w:t>ust. 1</w:t>
      </w:r>
      <w:r w:rsidRPr="0048442B">
        <w:t>:</w:t>
      </w:r>
    </w:p>
    <w:p w:rsidR="008C2C6F" w:rsidRPr="0048442B" w:rsidRDefault="007E7CBD" w:rsidP="0027367A">
      <w:pPr>
        <w:pStyle w:val="TIRtiret"/>
        <w:keepNext/>
      </w:pPr>
      <w:r w:rsidRPr="0048442B">
        <w:t>–</w:t>
      </w:r>
      <w:r w:rsidRPr="0048442B">
        <w:tab/>
      </w:r>
      <w:r w:rsidR="008C2C6F" w:rsidRPr="0048442B">
        <w:t>wprowadzenie do wyliczenia otrzymuje brzmienie:</w:t>
      </w:r>
    </w:p>
    <w:p w:rsidR="00932207" w:rsidRPr="0048442B" w:rsidRDefault="008C2C6F" w:rsidP="0045754F">
      <w:pPr>
        <w:pStyle w:val="ZTIRFRAGMzmnpwprdowyliczeniatiret"/>
      </w:pPr>
      <w:r w:rsidRPr="0048442B">
        <w:t>„Uzyskane w czasie prowadzenia czynności wywiadu skarbowego dane, o</w:t>
      </w:r>
      <w:r w:rsidR="0045754F">
        <w:t> </w:t>
      </w:r>
      <w:r w:rsidRPr="0048442B">
        <w:t>których mowa w art. 36b ust. 1, oraz materiały, w tym materiały zgromadzone w trybie art. 36fa ust. 1</w:t>
      </w:r>
      <w:r w:rsidR="002551DF">
        <w:t>–</w:t>
      </w:r>
      <w:r w:rsidRPr="0048442B">
        <w:t>9 oraz podczas stosowania kontroli operacyjnej lub niejawnego nadzorowania wytwarzania, przemieszczania, przechowywania i obrotu przedmiotami przestępstwa, które:</w:t>
      </w:r>
      <w:r w:rsidR="00FF5028" w:rsidRPr="0048442B">
        <w:t>”</w:t>
      </w:r>
      <w:r w:rsidR="00932207" w:rsidRPr="0048442B">
        <w:t>,</w:t>
      </w:r>
    </w:p>
    <w:p w:rsidR="008C2C6F" w:rsidRPr="0048442B" w:rsidRDefault="007E7CBD" w:rsidP="0027367A">
      <w:pPr>
        <w:pStyle w:val="TIRtiret"/>
        <w:keepNext/>
      </w:pPr>
      <w:r w:rsidRPr="0048442B">
        <w:t>–</w:t>
      </w:r>
      <w:r w:rsidRPr="0048442B">
        <w:tab/>
      </w:r>
      <w:r w:rsidR="008C2C6F" w:rsidRPr="0048442B">
        <w:t>pkt 1 otrzymuje brzmienie:</w:t>
      </w:r>
    </w:p>
    <w:p w:rsidR="008C2C6F" w:rsidRPr="0048442B" w:rsidRDefault="008C2C6F" w:rsidP="00932207">
      <w:pPr>
        <w:pStyle w:val="ZTIRPKTzmpkttiret"/>
      </w:pPr>
      <w:r w:rsidRPr="0048442B">
        <w:t>„1)</w:t>
      </w:r>
      <w:r w:rsidRPr="0048442B">
        <w:tab/>
        <w:t>zawierają informacje mające znaczenie dla postępowania kontrolnego oraz w celu ujawnienia mienia zagrożonego przepadkiem, są przekazywane właściwemu miejscowo organowi kontroli skarbowej, w</w:t>
      </w:r>
      <w:r w:rsidR="0045754F">
        <w:t> </w:t>
      </w:r>
      <w:r w:rsidRPr="0048442B">
        <w:t>razie potrzeby z wnioskiem o wszczęcie postępowania kontrolnego;</w:t>
      </w:r>
      <w:r w:rsidR="00FF5028" w:rsidRPr="0048442B">
        <w:t>”</w:t>
      </w:r>
      <w:r w:rsidR="00932207" w:rsidRPr="0048442B">
        <w:t>,</w:t>
      </w:r>
    </w:p>
    <w:p w:rsidR="008C2C6F" w:rsidRPr="0048442B" w:rsidRDefault="00932207" w:rsidP="0027367A">
      <w:pPr>
        <w:pStyle w:val="LITlitera"/>
        <w:keepNext/>
      </w:pPr>
      <w:r w:rsidRPr="0048442B">
        <w:t>b)</w:t>
      </w:r>
      <w:r w:rsidRPr="0048442B">
        <w:tab/>
      </w:r>
      <w:r w:rsidR="008C2C6F" w:rsidRPr="0048442B">
        <w:t>ust. 3 otrzymuje brzmienie:</w:t>
      </w:r>
    </w:p>
    <w:p w:rsidR="008C2C6F" w:rsidRPr="0048442B" w:rsidRDefault="008C2C6F" w:rsidP="00932207">
      <w:pPr>
        <w:pStyle w:val="ZLITUSTzmustliter"/>
      </w:pPr>
      <w:r w:rsidRPr="0048442B">
        <w:t>„3.</w:t>
      </w:r>
      <w:r w:rsidR="0027367A">
        <w:t xml:space="preserve"> </w:t>
      </w:r>
      <w:r w:rsidRPr="0048442B">
        <w:t>Materiały uzyskane w wyniku czynności podjętych na podstawie art. 36aa ust. 1, art. 36b ust. 1, art. 36c ust. 1 i 2, art. 36c</w:t>
      </w:r>
      <w:r w:rsidR="0045754F">
        <w:t>a ust. 1 lub art. 36fa ust. 1–</w:t>
      </w:r>
      <w:r w:rsidR="00937A4B" w:rsidRPr="0048442B">
        <w:t>9</w:t>
      </w:r>
      <w:r w:rsidRPr="0048442B">
        <w:t xml:space="preserve">, </w:t>
      </w:r>
      <w:r w:rsidRPr="0048442B">
        <w:lastRenderedPageBreak/>
        <w:t>niezawierające dowodów pozwalających na wszczęcie lub dowodów mających znaczeni</w:t>
      </w:r>
      <w:r w:rsidR="00465EAD">
        <w:t>e</w:t>
      </w:r>
      <w:r w:rsidRPr="0048442B">
        <w:t xml:space="preserve"> dla postępowania w sprawie o przestępstwo lub przestępstwo skarbowe albo niemające znaczenia dla postępowania kontrolnego, a także materiały uzyskane w wyniku kontroli operacyjnej, o których mowa w ust. 1h, których zniszczenie zarządził Sąd, podlegają niezwłocznemu, komisyjnemu i</w:t>
      </w:r>
      <w:r w:rsidR="0045754F">
        <w:t> </w:t>
      </w:r>
      <w:r w:rsidRPr="0048442B">
        <w:t>protokolarnemu zniszczeniu.</w:t>
      </w:r>
      <w:r w:rsidR="00FF5028" w:rsidRPr="0048442B">
        <w:t>”</w:t>
      </w:r>
      <w:r w:rsidR="00932207" w:rsidRPr="0048442B">
        <w:t>,</w:t>
      </w:r>
    </w:p>
    <w:p w:rsidR="00E40BDA" w:rsidRPr="0048442B" w:rsidRDefault="00932207" w:rsidP="0027367A">
      <w:pPr>
        <w:pStyle w:val="LITlitera"/>
        <w:keepNext/>
      </w:pPr>
      <w:r w:rsidRPr="0048442B">
        <w:t>c)</w:t>
      </w:r>
      <w:r w:rsidRPr="0048442B">
        <w:tab/>
      </w:r>
      <w:r w:rsidR="00E40BDA" w:rsidRPr="0048442B">
        <w:t>w ust. 4 pkt 2 otrzymuje brzmienie:</w:t>
      </w:r>
    </w:p>
    <w:p w:rsidR="00E40BDA" w:rsidRPr="0048442B" w:rsidRDefault="00E40BDA" w:rsidP="00932207">
      <w:pPr>
        <w:pStyle w:val="ZLITPKTzmpktliter"/>
      </w:pPr>
      <w:r w:rsidRPr="0048442B">
        <w:t>„2</w:t>
      </w:r>
      <w:r w:rsidR="00932207" w:rsidRPr="0048442B">
        <w:t>)</w:t>
      </w:r>
      <w:r w:rsidR="00932207" w:rsidRPr="0048442B">
        <w:tab/>
      </w:r>
      <w:r w:rsidRPr="0048442B">
        <w:t xml:space="preserve">Generalny Inspektor Kontroli Skarbowej – w odniesieniu do materiałów uzyskanych w wyniku czynności podjętych na podstawie art. 36c ust. 1 i 2, art. 36ca </w:t>
      </w:r>
      <w:r w:rsidR="0045754F">
        <w:t>ust. 1 i art. 36fa ust. 1–</w:t>
      </w:r>
      <w:r w:rsidR="00932207" w:rsidRPr="0048442B">
        <w:t>9.</w:t>
      </w:r>
      <w:r w:rsidR="00FF5028" w:rsidRPr="0048442B">
        <w:t>”</w:t>
      </w:r>
      <w:r w:rsidR="00932207" w:rsidRPr="0048442B">
        <w:t>,</w:t>
      </w:r>
    </w:p>
    <w:p w:rsidR="008C2C6F" w:rsidRPr="0048442B" w:rsidRDefault="00932207" w:rsidP="0027367A">
      <w:pPr>
        <w:pStyle w:val="LITlitera"/>
        <w:keepNext/>
      </w:pPr>
      <w:r w:rsidRPr="0048442B">
        <w:t>d)</w:t>
      </w:r>
      <w:r w:rsidRPr="0048442B">
        <w:tab/>
      </w:r>
      <w:r w:rsidR="008C2C6F" w:rsidRPr="0048442B">
        <w:t>ust. 5 otrzymuje brzmienie:</w:t>
      </w:r>
    </w:p>
    <w:p w:rsidR="008C2C6F" w:rsidRPr="0048442B" w:rsidRDefault="008C2C6F" w:rsidP="00932207">
      <w:pPr>
        <w:pStyle w:val="ZLITUSTzmustliter"/>
      </w:pPr>
      <w:r w:rsidRPr="0048442B">
        <w:t>„5.</w:t>
      </w:r>
      <w:r w:rsidR="0027367A">
        <w:t xml:space="preserve"> </w:t>
      </w:r>
      <w:r w:rsidRPr="0048442B">
        <w:t>O wydaniu i wykonaniu zarządzenia dotyczącego zniszczenia materiałów, o których mowa w ust. 3, zgromadzonych na podstawie art. 36c ust. 1 i 2 i art. 36ca ust. 1</w:t>
      </w:r>
      <w:r w:rsidR="0045754F">
        <w:t xml:space="preserve"> oraz art. 36fa ust. 1–</w:t>
      </w:r>
      <w:r w:rsidR="00E40BDA" w:rsidRPr="0048442B">
        <w:t>9</w:t>
      </w:r>
      <w:r w:rsidRPr="0048442B">
        <w:t>, a także materiałów uzyskanych w wyniku kontroli operacyjnej, o których mowa w ust. 1h, których zniszczenie zarządził Sąd, Generalny Inspektor Kontroli Skarbowej niezwłocznie informuje Prokuratora Generalnego.</w:t>
      </w:r>
      <w:r w:rsidR="00FF5028" w:rsidRPr="0048442B">
        <w:t>”</w:t>
      </w:r>
      <w:r w:rsidRPr="0048442B">
        <w:t>;</w:t>
      </w:r>
    </w:p>
    <w:p w:rsidR="00E40BDA" w:rsidRPr="0048442B" w:rsidRDefault="00932207" w:rsidP="0027367A">
      <w:pPr>
        <w:pStyle w:val="PKTpunkt"/>
        <w:keepNext/>
      </w:pPr>
      <w:r w:rsidRPr="0048442B">
        <w:t>2</w:t>
      </w:r>
      <w:r w:rsidR="008C2C6F" w:rsidRPr="0048442B">
        <w:t>)</w:t>
      </w:r>
      <w:r w:rsidR="008C2C6F" w:rsidRPr="0048442B">
        <w:tab/>
      </w:r>
      <w:r w:rsidR="00E40BDA" w:rsidRPr="0048442B">
        <w:t>w art. 36e ust. 1 otrzymuje brzmienie:</w:t>
      </w:r>
    </w:p>
    <w:p w:rsidR="00E40BDA" w:rsidRPr="0048442B" w:rsidRDefault="00E40BDA" w:rsidP="00E40BDA">
      <w:pPr>
        <w:pStyle w:val="ZUSTzmustartykuempunktem"/>
      </w:pPr>
      <w:r w:rsidRPr="0048442B">
        <w:t>„1. Informacje uzyskane w czasie prowadzenia czynności operacyjno</w:t>
      </w:r>
      <w:r w:rsidR="0045754F">
        <w:t>-</w:t>
      </w:r>
      <w:r w:rsidR="0045754F">
        <w:br/>
      </w:r>
      <w:r w:rsidRPr="0048442B">
        <w:t>-rozpoznawczych lub czynności podejmowanych na podstawie art. 36b ust. 1 mogą być wykorzystane przez organy i jednostki organizacyjne kontroli skarbowej dla celów postępowania kontrolnego prowadzonego w stosunku do osoby, wobec której prowadzono te czynności lub postępowanie w sprawie o przestępstwo skarbowe oraz w</w:t>
      </w:r>
      <w:r w:rsidR="0045754F">
        <w:t> </w:t>
      </w:r>
      <w:r w:rsidRPr="0048442B">
        <w:t>celu ujawnienia mienia zagrożonego przepadkiem.</w:t>
      </w:r>
      <w:r w:rsidR="00FF5028" w:rsidRPr="0048442B">
        <w:t>”</w:t>
      </w:r>
      <w:r w:rsidRPr="0048442B">
        <w:t>;</w:t>
      </w:r>
    </w:p>
    <w:p w:rsidR="008C2C6F" w:rsidRPr="0048442B" w:rsidRDefault="00932207" w:rsidP="0027367A">
      <w:pPr>
        <w:pStyle w:val="PKTpunkt"/>
        <w:keepNext/>
      </w:pPr>
      <w:r w:rsidRPr="0048442B">
        <w:t>3</w:t>
      </w:r>
      <w:r w:rsidR="00E40BDA" w:rsidRPr="0048442B">
        <w:t>)</w:t>
      </w:r>
      <w:r w:rsidR="00E40BDA" w:rsidRPr="0048442B">
        <w:tab/>
      </w:r>
      <w:r w:rsidR="008C2C6F" w:rsidRPr="0048442B">
        <w:t>po art. 36f dodaje się art. 36fa w brzmieniu:</w:t>
      </w:r>
    </w:p>
    <w:p w:rsidR="008C2C6F" w:rsidRPr="0048442B" w:rsidRDefault="008C2C6F" w:rsidP="008C2C6F">
      <w:pPr>
        <w:pStyle w:val="ZARTzmartartykuempunktem"/>
      </w:pPr>
      <w:r w:rsidRPr="0048442B">
        <w:t>„Art.</w:t>
      </w:r>
      <w:r w:rsidR="00A1094D">
        <w:t xml:space="preserve"> </w:t>
      </w:r>
      <w:r w:rsidRPr="0048442B">
        <w:t>36fa.</w:t>
      </w:r>
      <w:r w:rsidR="0027367A">
        <w:t xml:space="preserve"> </w:t>
      </w:r>
      <w:r w:rsidRPr="0048442B">
        <w:t>1. Wywiad skarbowy, w zakresie koniecznym do wykonywania ustawowych zadań, może korzystać z przetwarzanych przez banki informacji stanowiących tajemnicę bankową oraz informacji dotyczących umów o rachunek papierów wartościowych, umów o rachunek pieniężny, umów ubezpieczenia lub innych umów dotyczących obrotu instrumentami finansowymi, a w szczególności z</w:t>
      </w:r>
      <w:r w:rsidR="0045754F">
        <w:t> </w:t>
      </w:r>
      <w:r w:rsidRPr="0048442B">
        <w:t>przetwarzanych przez uprawnione podmioty danych osób, które zawarły takie umowy.</w:t>
      </w:r>
    </w:p>
    <w:p w:rsidR="008C2C6F" w:rsidRPr="0048442B" w:rsidRDefault="008C2C6F" w:rsidP="0027367A">
      <w:pPr>
        <w:pStyle w:val="ZUSTzmustartykuempunktem"/>
        <w:keepNext/>
      </w:pPr>
      <w:r w:rsidRPr="0048442B">
        <w:t>2.</w:t>
      </w:r>
      <w:r w:rsidR="0027367A">
        <w:t xml:space="preserve"> </w:t>
      </w:r>
      <w:r w:rsidRPr="0048442B">
        <w:t>Przepis ust. 1 stosuje się odpowiednio do:</w:t>
      </w:r>
    </w:p>
    <w:p w:rsidR="008C2C6F" w:rsidRPr="0048442B" w:rsidRDefault="008C2C6F" w:rsidP="008C2C6F">
      <w:pPr>
        <w:pStyle w:val="ZPKTzmpktartykuempunktem"/>
      </w:pPr>
      <w:r w:rsidRPr="0048442B">
        <w:t>1)</w:t>
      </w:r>
      <w:r w:rsidR="00536CF6" w:rsidRPr="0048442B">
        <w:tab/>
      </w:r>
      <w:r w:rsidRPr="0048442B">
        <w:t>spółdzielczych kas oszczędnościowo-kredytowych;</w:t>
      </w:r>
    </w:p>
    <w:p w:rsidR="008C2C6F" w:rsidRPr="0048442B" w:rsidRDefault="008C2C6F" w:rsidP="008C2C6F">
      <w:pPr>
        <w:pStyle w:val="ZPKTzmpktartykuempunktem"/>
      </w:pPr>
      <w:r w:rsidRPr="0048442B">
        <w:lastRenderedPageBreak/>
        <w:t>2)</w:t>
      </w:r>
      <w:r w:rsidRPr="0048442B">
        <w:tab/>
        <w:t>podmiotów wykonujących działalność na podstawie ustawy z dnia 26 października 2000 r. o giełdach towarowych (Dz.</w:t>
      </w:r>
      <w:r w:rsidR="0027367A">
        <w:t xml:space="preserve"> </w:t>
      </w:r>
      <w:r w:rsidRPr="0048442B">
        <w:t>U. z</w:t>
      </w:r>
      <w:r w:rsidR="0027367A">
        <w:t xml:space="preserve"> </w:t>
      </w:r>
      <w:r w:rsidRPr="0048442B">
        <w:t>2016</w:t>
      </w:r>
      <w:r w:rsidR="0027367A">
        <w:t xml:space="preserve"> </w:t>
      </w:r>
      <w:r w:rsidRPr="0048442B">
        <w:t>r. poz.</w:t>
      </w:r>
      <w:r w:rsidR="0027367A">
        <w:t xml:space="preserve"> </w:t>
      </w:r>
      <w:r w:rsidRPr="0048442B">
        <w:t>719</w:t>
      </w:r>
      <w:r w:rsidR="005E164C">
        <w:t>, 831,</w:t>
      </w:r>
      <w:r w:rsidR="0027367A">
        <w:t xml:space="preserve"> </w:t>
      </w:r>
      <w:r w:rsidRPr="0048442B">
        <w:t>904</w:t>
      </w:r>
      <w:r w:rsidR="005E164C">
        <w:t xml:space="preserve"> i 1948</w:t>
      </w:r>
      <w:r w:rsidRPr="0048442B">
        <w:t>);</w:t>
      </w:r>
    </w:p>
    <w:p w:rsidR="008C2C6F" w:rsidRPr="0048442B" w:rsidRDefault="008C2C6F" w:rsidP="008C2C6F">
      <w:pPr>
        <w:pStyle w:val="ZPKTzmpktartykuempunktem"/>
      </w:pPr>
      <w:r w:rsidRPr="0048442B">
        <w:t>3)</w:t>
      </w:r>
      <w:r w:rsidRPr="0048442B">
        <w:tab/>
        <w:t>podmiotów wykonujących działalność ubezpieczeniową;</w:t>
      </w:r>
    </w:p>
    <w:p w:rsidR="008C2C6F" w:rsidRPr="0048442B" w:rsidRDefault="008C2C6F" w:rsidP="008C2C6F">
      <w:pPr>
        <w:pStyle w:val="ZPKTzmpktartykuempunktem"/>
      </w:pPr>
      <w:r w:rsidRPr="0048442B">
        <w:t>4)</w:t>
      </w:r>
      <w:r w:rsidR="00536CF6" w:rsidRPr="0048442B">
        <w:tab/>
      </w:r>
      <w:r w:rsidRPr="0048442B">
        <w:t>funduszy inwestycyjnych;</w:t>
      </w:r>
    </w:p>
    <w:p w:rsidR="008C2C6F" w:rsidRPr="0048442B" w:rsidRDefault="008C2C6F" w:rsidP="008C2C6F">
      <w:pPr>
        <w:pStyle w:val="ZPKTzmpktartykuempunktem"/>
      </w:pPr>
      <w:r w:rsidRPr="0048442B">
        <w:t>5)</w:t>
      </w:r>
      <w:r w:rsidRPr="0048442B">
        <w:tab/>
        <w:t>podmiotów wykonujących działalność w zakresie obrotu papierami wartościowymi i innymi instrumentami finansowymi na podstawie ustawy z dnia 29 lipca 2005</w:t>
      </w:r>
      <w:r w:rsidR="00465EAD">
        <w:t xml:space="preserve"> </w:t>
      </w:r>
      <w:r w:rsidRPr="0048442B">
        <w:t>r. o</w:t>
      </w:r>
      <w:r w:rsidR="0045754F">
        <w:t> </w:t>
      </w:r>
      <w:r w:rsidRPr="0048442B">
        <w:t>obrocie instrumentami finansowymi (Dz.</w:t>
      </w:r>
      <w:r w:rsidR="0027367A">
        <w:t xml:space="preserve"> </w:t>
      </w:r>
      <w:r w:rsidRPr="0048442B">
        <w:t>U. z</w:t>
      </w:r>
      <w:r w:rsidR="0027367A">
        <w:t xml:space="preserve"> </w:t>
      </w:r>
      <w:r w:rsidRPr="0048442B">
        <w:t>201</w:t>
      </w:r>
      <w:r w:rsidR="00465EAD">
        <w:t>6</w:t>
      </w:r>
      <w:r w:rsidR="00A1094D">
        <w:t xml:space="preserve"> r.</w:t>
      </w:r>
      <w:r w:rsidRPr="0048442B">
        <w:t xml:space="preserve"> poz.</w:t>
      </w:r>
      <w:r w:rsidR="0027367A">
        <w:t xml:space="preserve"> </w:t>
      </w:r>
      <w:r w:rsidR="00465EAD">
        <w:t>1636</w:t>
      </w:r>
      <w:r w:rsidR="00831B97">
        <w:t>,</w:t>
      </w:r>
      <w:r w:rsidR="00465EAD">
        <w:t xml:space="preserve"> 1948</w:t>
      </w:r>
      <w:r w:rsidR="00831B97">
        <w:t xml:space="preserve"> i 1997</w:t>
      </w:r>
      <w:r w:rsidRPr="0048442B">
        <w:t>).</w:t>
      </w:r>
    </w:p>
    <w:p w:rsidR="008C2C6F" w:rsidRPr="0048442B" w:rsidRDefault="008C2C6F" w:rsidP="008C2C6F">
      <w:pPr>
        <w:pStyle w:val="ZUSTzmustartykuempunktem"/>
      </w:pPr>
      <w:r w:rsidRPr="0048442B">
        <w:t>3.</w:t>
      </w:r>
      <w:r w:rsidR="0027367A">
        <w:t xml:space="preserve"> </w:t>
      </w:r>
      <w:r w:rsidRPr="0048442B">
        <w:t>Informacje i dane, o których mowa w ust. 1, udostępnia się na podstawie postanowienia wydanego przez Sąd na pisemny wniosek Generalnego Inspektora Kontroli Skarbowej.</w:t>
      </w:r>
    </w:p>
    <w:p w:rsidR="008C2C6F" w:rsidRPr="0048442B" w:rsidRDefault="008C2C6F" w:rsidP="0027367A">
      <w:pPr>
        <w:pStyle w:val="ZUSTzmustartykuempunktem"/>
        <w:keepNext/>
      </w:pPr>
      <w:r w:rsidRPr="0048442B">
        <w:t>4.</w:t>
      </w:r>
      <w:r w:rsidR="0027367A">
        <w:t xml:space="preserve"> </w:t>
      </w:r>
      <w:r w:rsidRPr="0048442B">
        <w:t>Wniosek, o którym mowa w ust. 3, zawiera:</w:t>
      </w:r>
    </w:p>
    <w:p w:rsidR="008C2C6F" w:rsidRPr="0048442B" w:rsidRDefault="008C2C6F" w:rsidP="008C2C6F">
      <w:pPr>
        <w:pStyle w:val="ZPKTzmpktartykuempunktem"/>
      </w:pPr>
      <w:r w:rsidRPr="0048442B">
        <w:t>1)</w:t>
      </w:r>
      <w:r w:rsidRPr="0048442B">
        <w:tab/>
        <w:t>numer sprawy i jej kryptonim, jeżeli został jej nadany;</w:t>
      </w:r>
    </w:p>
    <w:p w:rsidR="008C2C6F" w:rsidRPr="0048442B" w:rsidRDefault="008C2C6F" w:rsidP="008C2C6F">
      <w:pPr>
        <w:pStyle w:val="ZPKTzmpktartykuempunktem"/>
      </w:pPr>
      <w:r w:rsidRPr="0048442B">
        <w:t>2)</w:t>
      </w:r>
      <w:r w:rsidRPr="0048442B">
        <w:tab/>
        <w:t>opis przestępstwa z podaniem jego kwalifikacji prawnej;</w:t>
      </w:r>
    </w:p>
    <w:p w:rsidR="008C2C6F" w:rsidRPr="0048442B" w:rsidRDefault="008C2C6F" w:rsidP="008C2C6F">
      <w:pPr>
        <w:pStyle w:val="ZPKTzmpktartykuempunktem"/>
      </w:pPr>
      <w:r w:rsidRPr="0048442B">
        <w:t>3)</w:t>
      </w:r>
      <w:r w:rsidRPr="0048442B">
        <w:tab/>
        <w:t>okoliczności uzasadniające potrzebę udostępnienia informacji i danych;</w:t>
      </w:r>
    </w:p>
    <w:p w:rsidR="008C2C6F" w:rsidRPr="0048442B" w:rsidRDefault="008C2C6F" w:rsidP="008C2C6F">
      <w:pPr>
        <w:pStyle w:val="ZPKTzmpktartykuempunktem"/>
      </w:pPr>
      <w:r w:rsidRPr="0048442B">
        <w:t>4)</w:t>
      </w:r>
      <w:r w:rsidRPr="0048442B">
        <w:tab/>
        <w:t>wskazanie podmiotu, którego informacje i dane dotyczą;</w:t>
      </w:r>
    </w:p>
    <w:p w:rsidR="008C2C6F" w:rsidRPr="0048442B" w:rsidRDefault="008C2C6F" w:rsidP="008C2C6F">
      <w:pPr>
        <w:pStyle w:val="ZPKTzmpktartykuempunktem"/>
      </w:pPr>
      <w:r w:rsidRPr="0048442B">
        <w:t>5)</w:t>
      </w:r>
      <w:r w:rsidRPr="0048442B">
        <w:tab/>
        <w:t>podmiot zobowiązany do udostępnienia informacji i danych;</w:t>
      </w:r>
    </w:p>
    <w:p w:rsidR="008C2C6F" w:rsidRPr="0048442B" w:rsidRDefault="008C2C6F" w:rsidP="008C2C6F">
      <w:pPr>
        <w:pStyle w:val="ZPKTzmpktartykuempunktem"/>
      </w:pPr>
      <w:r w:rsidRPr="0048442B">
        <w:t>6)</w:t>
      </w:r>
      <w:r w:rsidRPr="0048442B">
        <w:tab/>
        <w:t>rodzaj i zakres informacji i danych.</w:t>
      </w:r>
    </w:p>
    <w:p w:rsidR="008C2C6F" w:rsidRPr="0048442B" w:rsidRDefault="008C2C6F" w:rsidP="008C2C6F">
      <w:pPr>
        <w:pStyle w:val="ZUSTzmustartykuempunktem"/>
      </w:pPr>
      <w:r w:rsidRPr="0048442B">
        <w:t>5.</w:t>
      </w:r>
      <w:r w:rsidR="0027367A">
        <w:t xml:space="preserve"> </w:t>
      </w:r>
      <w:r w:rsidRPr="0048442B">
        <w:t xml:space="preserve">Po rozpatrzeniu wniosku Sąd, w drodze postanowienia, wyraża zgodę na udostępnienie informacji i danych wskazanego podmiotu, określając ich rodzaj, zakres oraz podmiot zobowiązany do ich udostępnienia albo odmawia udzielenia zgody na udostępnienie informacji i danych. </w:t>
      </w:r>
      <w:r w:rsidR="00831B97">
        <w:t>Przepis a</w:t>
      </w:r>
      <w:r w:rsidRPr="0048442B">
        <w:t>rt. 36c ust. 9 stosuje się odpowiednio.</w:t>
      </w:r>
    </w:p>
    <w:p w:rsidR="008C2C6F" w:rsidRPr="0048442B" w:rsidRDefault="008C2C6F" w:rsidP="008C2C6F">
      <w:pPr>
        <w:pStyle w:val="ZUSTzmustartykuempunktem"/>
      </w:pPr>
      <w:r w:rsidRPr="0048442B">
        <w:t>6.</w:t>
      </w:r>
      <w:r w:rsidR="0027367A">
        <w:t xml:space="preserve"> </w:t>
      </w:r>
      <w:r w:rsidRPr="0048442B">
        <w:t>Generalnemu Inspektorowi Kontroli Skarbowej na postanowienie Sądu, o</w:t>
      </w:r>
      <w:r w:rsidR="0045754F">
        <w:t> </w:t>
      </w:r>
      <w:r w:rsidRPr="0048442B">
        <w:t>którym mowa w ust. 5, przysługuje zażalenie.</w:t>
      </w:r>
    </w:p>
    <w:p w:rsidR="008C2C6F" w:rsidRPr="0048442B" w:rsidRDefault="008C2C6F" w:rsidP="008C2C6F">
      <w:pPr>
        <w:pStyle w:val="ZUSTzmustartykuempunktem"/>
      </w:pPr>
      <w:r w:rsidRPr="0048442B">
        <w:t>7.</w:t>
      </w:r>
      <w:r w:rsidR="0027367A">
        <w:t xml:space="preserve"> </w:t>
      </w:r>
      <w:r w:rsidRPr="0048442B">
        <w:t>W przypadku wyrażenia przez Sąd zgody na udostępnienie informacji Generalny Inspektor Kontroli Skarbowej pisemnie informuje podmiot zobowiązany do udostępnienia informacji i danych o rodzaju i zakresie informacji i danych, które mają być udostępnione, podmiocie, którego informacje i dane dotyczą, oraz o osobie pracownika wywiadu skarbowego upoważnionego do ich odbioru.</w:t>
      </w:r>
    </w:p>
    <w:p w:rsidR="008C2C6F" w:rsidRPr="0048442B" w:rsidRDefault="008C2C6F" w:rsidP="008C2C6F">
      <w:pPr>
        <w:pStyle w:val="ZUSTzmustartykuempunktem"/>
      </w:pPr>
      <w:r w:rsidRPr="0048442B">
        <w:t>8.</w:t>
      </w:r>
      <w:r w:rsidR="0027367A">
        <w:t xml:space="preserve"> </w:t>
      </w:r>
      <w:r w:rsidRPr="0048442B">
        <w:t>W terminie 120 dni od dnia przekazania informacji i danych, o których mowa w</w:t>
      </w:r>
      <w:r w:rsidR="0045754F">
        <w:t> </w:t>
      </w:r>
      <w:r w:rsidRPr="0048442B">
        <w:t>ust. 1, Generalny Inspektor Kontroli Skarbowej</w:t>
      </w:r>
      <w:r w:rsidR="006B4528">
        <w:t>,</w:t>
      </w:r>
      <w:r w:rsidRPr="0048442B">
        <w:t xml:space="preserve"> z zastrzeżeniem ust. 9 i 10, informuje podmiot, o którym mowa w ust. 4 pkt 4, o postanowieniu Sądu wyrażającym zgodę na udostępnienie informacji i danych.</w:t>
      </w:r>
    </w:p>
    <w:p w:rsidR="008C2C6F" w:rsidRPr="0048442B" w:rsidRDefault="008C2C6F" w:rsidP="008C2C6F">
      <w:pPr>
        <w:pStyle w:val="ZUSTzmustartykuempunktem"/>
      </w:pPr>
      <w:r w:rsidRPr="0048442B">
        <w:lastRenderedPageBreak/>
        <w:t>9.</w:t>
      </w:r>
      <w:r w:rsidR="0027367A">
        <w:t xml:space="preserve"> </w:t>
      </w:r>
      <w:r w:rsidRPr="0048442B">
        <w:t>Sąd, na wniosek Generalnego Inspektora Kontroli Skarbowej, złożony po uzyskaniu pisemnej zgody Prokuratora Generalnego, może odroczyć, w drodze postanowienia, na czas oznaczony, z możliwością dalszego przedłużania, obowiązek, o</w:t>
      </w:r>
      <w:r w:rsidR="0045754F">
        <w:t> </w:t>
      </w:r>
      <w:r w:rsidRPr="0048442B">
        <w:t xml:space="preserve">którym mowa w ust. 8, jeżeli zostanie uprawdopodobnione, że poinformowanie podmiotu, o którym mowa w ust. 4 pkt 4, może zaszkodzić wynikom podjętych czynności operacyjno-rozpoznawczych. </w:t>
      </w:r>
      <w:r w:rsidR="00831B97">
        <w:t>Przepis a</w:t>
      </w:r>
      <w:r w:rsidRPr="0048442B">
        <w:t>rt. 36c ust. 9 stosuje się odpowiednio.</w:t>
      </w:r>
    </w:p>
    <w:p w:rsidR="008C2C6F" w:rsidRPr="0048442B" w:rsidRDefault="008C2C6F" w:rsidP="008C2C6F">
      <w:pPr>
        <w:pStyle w:val="ZUSTzmustartykuempunktem"/>
      </w:pPr>
      <w:r w:rsidRPr="0048442B">
        <w:t>10.</w:t>
      </w:r>
      <w:r w:rsidR="0027367A">
        <w:t xml:space="preserve"> </w:t>
      </w:r>
      <w:r w:rsidRPr="0048442B">
        <w:t>Jeżeli w okresie, o którym mowa w ust. 8 lub 9, zostało wszczęte postępowanie przygotowawcze lub postępowanie kontrolne</w:t>
      </w:r>
      <w:r w:rsidR="006B4528">
        <w:t>,</w:t>
      </w:r>
      <w:r w:rsidRPr="0048442B">
        <w:t xml:space="preserve"> podmiot wskazany w ust. 4 pkt 4 jest powiadamiany o postanowieniu Sądu o udostępnieniu informacji i danych przez prokuratora lub organ kontroli skarbowej przed zamknięciem postępowania przygotowawczego lub postępowania kontrolnego albo niezwłocznie po ich umorzeniu.</w:t>
      </w:r>
    </w:p>
    <w:p w:rsidR="008C2C6F" w:rsidRPr="0048442B" w:rsidRDefault="008C2C6F" w:rsidP="008C2C6F">
      <w:pPr>
        <w:pStyle w:val="ZUSTzmustartykuempunktem"/>
      </w:pPr>
      <w:r w:rsidRPr="0048442B">
        <w:t>11.</w:t>
      </w:r>
      <w:r w:rsidR="0027367A">
        <w:t xml:space="preserve"> </w:t>
      </w:r>
      <w:r w:rsidRPr="0048442B">
        <w:t>Jeżeli informacje i dane, o których mowa w ust. 1, nie dostarczyły podstaw do wszczęcia postępowania przygotowawczego</w:t>
      </w:r>
      <w:r w:rsidR="006B4528">
        <w:t xml:space="preserve"> lub</w:t>
      </w:r>
      <w:r w:rsidRPr="0048442B">
        <w:t xml:space="preserve"> postępowania kontrolnego</w:t>
      </w:r>
      <w:r w:rsidR="006B4528">
        <w:t>,</w:t>
      </w:r>
      <w:r w:rsidRPr="0048442B">
        <w:t xml:space="preserve"> Generalny Inspektor Kontroli Skarbowej, niezwłocznie pisemnie zawiadamia o tym podmiot, który informacje i dane przekazał.</w:t>
      </w:r>
    </w:p>
    <w:p w:rsidR="008C2C6F" w:rsidRPr="0048442B" w:rsidRDefault="008C2C6F" w:rsidP="008C2C6F">
      <w:pPr>
        <w:pStyle w:val="ZUSTzmustartykuempunktem"/>
      </w:pPr>
      <w:r w:rsidRPr="0048442B">
        <w:t>12.</w:t>
      </w:r>
      <w:r w:rsidR="0027367A">
        <w:t xml:space="preserve"> </w:t>
      </w:r>
      <w:r w:rsidRPr="0048442B">
        <w:t>Udostępnienie informacji i danych, o których mow</w:t>
      </w:r>
      <w:r w:rsidR="00A1094D">
        <w:t>a w ust. 1, następuje nieodpłat</w:t>
      </w:r>
      <w:r w:rsidRPr="0048442B">
        <w:t>nie.</w:t>
      </w:r>
    </w:p>
    <w:p w:rsidR="008C2C6F" w:rsidRPr="0048442B" w:rsidRDefault="008C2C6F" w:rsidP="008C2C6F">
      <w:pPr>
        <w:pStyle w:val="ZUSTzmustartykuempunktem"/>
      </w:pPr>
      <w:r w:rsidRPr="0048442B">
        <w:t>13.</w:t>
      </w:r>
      <w:r w:rsidR="0027367A">
        <w:t xml:space="preserve"> </w:t>
      </w:r>
      <w:r w:rsidRPr="0048442B">
        <w:t>Minister właściwy do spraw finansów publicznych, określi, w drodze rozporządzenia, wzory dokumentów obowiązujących przy przetwarzaniu danych i</w:t>
      </w:r>
      <w:r w:rsidR="0045754F">
        <w:t> </w:t>
      </w:r>
      <w:r w:rsidRPr="0048442B">
        <w:t>informacji, o których mowa ust. 1, uwzględniając potrzebę ochrony danych przed nieuprawnionym dostępem i ujednolicenie postępowania w tym zakresie.</w:t>
      </w:r>
      <w:r w:rsidR="00FF5028" w:rsidRPr="0048442B">
        <w:t>”</w:t>
      </w:r>
      <w:r w:rsidRPr="0048442B">
        <w:t>.</w:t>
      </w:r>
    </w:p>
    <w:p w:rsidR="008C2C6F" w:rsidRPr="0048442B" w:rsidRDefault="008C2C6F" w:rsidP="0027367A">
      <w:pPr>
        <w:pStyle w:val="ARTartustawynprozporzdzenia"/>
        <w:keepNext/>
      </w:pPr>
      <w:r w:rsidRPr="0027367A">
        <w:rPr>
          <w:rStyle w:val="Ppogrubienie"/>
        </w:rPr>
        <w:t>Art.</w:t>
      </w:r>
      <w:r w:rsidR="0027367A">
        <w:rPr>
          <w:rStyle w:val="Ppogrubienie"/>
        </w:rPr>
        <w:t> </w:t>
      </w:r>
      <w:r w:rsidR="00536CF6" w:rsidRPr="0027367A">
        <w:rPr>
          <w:rStyle w:val="Ppogrubienie"/>
        </w:rPr>
        <w:t>7</w:t>
      </w:r>
      <w:r w:rsidRPr="0027367A">
        <w:rPr>
          <w:rStyle w:val="Ppogrubienie"/>
        </w:rPr>
        <w:t>.</w:t>
      </w:r>
      <w:r w:rsidRPr="0048442B">
        <w:rPr>
          <w:rStyle w:val="Ppogrubienie"/>
        </w:rPr>
        <w:t xml:space="preserve"> </w:t>
      </w:r>
      <w:r w:rsidRPr="0048442B">
        <w:t>W</w:t>
      </w:r>
      <w:r w:rsidR="0027367A">
        <w:rPr>
          <w:rStyle w:val="Ppogrubienie"/>
        </w:rPr>
        <w:t xml:space="preserve"> </w:t>
      </w:r>
      <w:r w:rsidRPr="0048442B">
        <w:t>ustawie z</w:t>
      </w:r>
      <w:r w:rsidR="0027367A">
        <w:t xml:space="preserve"> </w:t>
      </w:r>
      <w:r w:rsidRPr="0048442B">
        <w:t>dnia 6</w:t>
      </w:r>
      <w:r w:rsidR="0027367A">
        <w:t xml:space="preserve"> </w:t>
      </w:r>
      <w:r w:rsidRPr="0048442B">
        <w:t>czerwca 1997</w:t>
      </w:r>
      <w:r w:rsidR="0027367A">
        <w:t xml:space="preserve"> </w:t>
      </w:r>
      <w:r w:rsidRPr="0048442B">
        <w:t>r. – Kodeks postępowania karnego (Dz.</w:t>
      </w:r>
      <w:r w:rsidR="0027367A">
        <w:t xml:space="preserve"> </w:t>
      </w:r>
      <w:r w:rsidRPr="0048442B">
        <w:t xml:space="preserve">U. </w:t>
      </w:r>
      <w:r w:rsidR="00831B97">
        <w:t xml:space="preserve">z 2016 r. </w:t>
      </w:r>
      <w:r w:rsidRPr="0048442B">
        <w:t>poz</w:t>
      </w:r>
      <w:r w:rsidRPr="00831B97">
        <w:t>.</w:t>
      </w:r>
      <w:r w:rsidR="0027367A" w:rsidRPr="00831B97">
        <w:t xml:space="preserve"> </w:t>
      </w:r>
      <w:r w:rsidR="00831B97" w:rsidRPr="00831B97">
        <w:t>1749 i 1948</w:t>
      </w:r>
      <w:r w:rsidRPr="0048442B">
        <w:t>) wprowadza się następujące zmiany:</w:t>
      </w:r>
    </w:p>
    <w:p w:rsidR="008C2C6F" w:rsidRPr="0048442B" w:rsidRDefault="008C2C6F" w:rsidP="0027367A">
      <w:pPr>
        <w:pStyle w:val="PKTpunkt"/>
        <w:keepNext/>
      </w:pPr>
      <w:r w:rsidRPr="0048442B">
        <w:t>1)</w:t>
      </w:r>
      <w:r w:rsidR="00B47C22" w:rsidRPr="0048442B">
        <w:tab/>
      </w:r>
      <w:r w:rsidRPr="0048442B">
        <w:t>w art. 17 dodaje się § 4 w brzmieniu:</w:t>
      </w:r>
    </w:p>
    <w:p w:rsidR="008C2C6F" w:rsidRPr="0048442B" w:rsidRDefault="008C2C6F" w:rsidP="008C2C6F">
      <w:pPr>
        <w:pStyle w:val="ZUSTzmustartykuempunktem"/>
      </w:pPr>
      <w:r w:rsidRPr="0048442B">
        <w:t>„§</w:t>
      </w:r>
      <w:r w:rsidR="00B47C22" w:rsidRPr="0048442B">
        <w:t xml:space="preserve"> </w:t>
      </w:r>
      <w:r w:rsidRPr="0048442B">
        <w:t>4</w:t>
      </w:r>
      <w:bookmarkStart w:id="1" w:name="a"/>
      <w:bookmarkEnd w:id="1"/>
      <w:r w:rsidRPr="0048442B">
        <w:t>.</w:t>
      </w:r>
      <w:r w:rsidR="006B4528">
        <w:t xml:space="preserve"> </w:t>
      </w:r>
      <w:r w:rsidR="00C6167C" w:rsidRPr="0048442B">
        <w:t xml:space="preserve">Istnienie </w:t>
      </w:r>
      <w:r w:rsidR="0016632D" w:rsidRPr="0048442B">
        <w:t xml:space="preserve">okoliczności </w:t>
      </w:r>
      <w:r w:rsidR="00C6167C" w:rsidRPr="0048442B">
        <w:t xml:space="preserve">określonych </w:t>
      </w:r>
      <w:r w:rsidRPr="0048442B">
        <w:t>w § 1 pkt 4</w:t>
      </w:r>
      <w:r w:rsidR="002551DF">
        <w:t>–</w:t>
      </w:r>
      <w:r w:rsidRPr="0048442B">
        <w:t>6</w:t>
      </w:r>
      <w:r w:rsidR="00937A4B" w:rsidRPr="0048442B">
        <w:t xml:space="preserve"> </w:t>
      </w:r>
      <w:r w:rsidR="00C6167C" w:rsidRPr="0048442B">
        <w:t>nie wyłącza postępowania w</w:t>
      </w:r>
      <w:r w:rsidR="00203F5F">
        <w:t> </w:t>
      </w:r>
      <w:r w:rsidR="00C6167C" w:rsidRPr="0048442B">
        <w:t xml:space="preserve">przedmiocie </w:t>
      </w:r>
      <w:r w:rsidRPr="0048442B">
        <w:t>prze</w:t>
      </w:r>
      <w:r w:rsidR="00B47C22" w:rsidRPr="0048442B">
        <w:t>padku, o który</w:t>
      </w:r>
      <w:r w:rsidR="00323B12" w:rsidRPr="0048442B">
        <w:t>m</w:t>
      </w:r>
      <w:r w:rsidR="00B47C22" w:rsidRPr="0048442B">
        <w:t xml:space="preserve"> mowa w art. 45</w:t>
      </w:r>
      <w:r w:rsidRPr="0048442B">
        <w:t xml:space="preserve">a § 2 ustawy </w:t>
      </w:r>
      <w:r w:rsidR="00A1094D">
        <w:t xml:space="preserve">– </w:t>
      </w:r>
      <w:r w:rsidRPr="0048442B">
        <w:t xml:space="preserve">Kodeks </w:t>
      </w:r>
      <w:r w:rsidR="00323B12" w:rsidRPr="0048442B">
        <w:t>k</w:t>
      </w:r>
      <w:r w:rsidRPr="0048442B">
        <w:t>arny.</w:t>
      </w:r>
      <w:r w:rsidR="00FF5028" w:rsidRPr="0048442B">
        <w:t>”</w:t>
      </w:r>
      <w:r w:rsidR="00AD4E0B" w:rsidRPr="0048442B">
        <w:t>;</w:t>
      </w:r>
    </w:p>
    <w:p w:rsidR="008C2C6F" w:rsidRPr="0048442B" w:rsidRDefault="008C2C6F" w:rsidP="0027367A">
      <w:pPr>
        <w:pStyle w:val="PKTpunkt"/>
        <w:keepNext/>
      </w:pPr>
      <w:r w:rsidRPr="0048442B">
        <w:t>2)</w:t>
      </w:r>
      <w:r w:rsidR="00B47C22" w:rsidRPr="0048442B">
        <w:tab/>
      </w:r>
      <w:r w:rsidRPr="0048442B">
        <w:t>w</w:t>
      </w:r>
      <w:r w:rsidR="0027367A">
        <w:t xml:space="preserve"> </w:t>
      </w:r>
      <w:r w:rsidRPr="0048442B">
        <w:t>art.</w:t>
      </w:r>
      <w:r w:rsidR="0027367A">
        <w:t xml:space="preserve"> </w:t>
      </w:r>
      <w:r w:rsidRPr="0048442B">
        <w:t>22</w:t>
      </w:r>
      <w:r w:rsidR="0027367A">
        <w:t xml:space="preserve"> </w:t>
      </w:r>
      <w:r w:rsidRPr="0048442B">
        <w:t>dodaje się §</w:t>
      </w:r>
      <w:r w:rsidR="0027367A">
        <w:t xml:space="preserve"> </w:t>
      </w:r>
      <w:r w:rsidRPr="0048442B">
        <w:t>4 i 5 w</w:t>
      </w:r>
      <w:r w:rsidR="0027367A">
        <w:t xml:space="preserve"> </w:t>
      </w:r>
      <w:r w:rsidRPr="0048442B">
        <w:t>brzmieniu:</w:t>
      </w:r>
    </w:p>
    <w:p w:rsidR="008C2C6F" w:rsidRPr="0048442B" w:rsidRDefault="008C2C6F" w:rsidP="008C2C6F">
      <w:pPr>
        <w:pStyle w:val="ZUSTzmustartykuempunktem"/>
      </w:pPr>
      <w:r w:rsidRPr="0048442B">
        <w:t>„§ 4. W razie istnienia podstaw określonych w art. 45a § 2 Kodeksu karnego lub art. 43a Kodeksu karnego skarbowego, po uprawomocnieniu się postanowienia o</w:t>
      </w:r>
      <w:r w:rsidR="0045754F">
        <w:t> </w:t>
      </w:r>
      <w:r w:rsidRPr="0048442B">
        <w:t>zawieszeniu postępowania sąd orzeka w przedmiocie przepadku z urzędu, a</w:t>
      </w:r>
      <w:r w:rsidR="0045754F">
        <w:t> </w:t>
      </w:r>
      <w:r w:rsidRPr="0048442B">
        <w:t>w</w:t>
      </w:r>
      <w:r w:rsidR="0045754F">
        <w:t> </w:t>
      </w:r>
      <w:r w:rsidRPr="0048442B">
        <w:t xml:space="preserve">postępowaniu przygotowawczym </w:t>
      </w:r>
      <w:r w:rsidR="002551DF">
        <w:t>–</w:t>
      </w:r>
      <w:r w:rsidRPr="0048442B">
        <w:t xml:space="preserve"> na wniosek prokuratora. Jeżeli oskarżony nie posiada obrońcy, do udziału w postępowaniu dotyczącym przepadku wyznacza się obrońcę z urzędu.</w:t>
      </w:r>
    </w:p>
    <w:p w:rsidR="008C2C6F" w:rsidRPr="0048442B" w:rsidRDefault="008C2C6F" w:rsidP="008C2C6F">
      <w:pPr>
        <w:pStyle w:val="ZUSTzmustartykuempunktem"/>
      </w:pPr>
      <w:r w:rsidRPr="0048442B">
        <w:lastRenderedPageBreak/>
        <w:t>§ 5. Na postanowienie w przedmiocie przepadku służy zażalenie</w:t>
      </w:r>
      <w:r w:rsidR="00BD5AFD">
        <w:t>.</w:t>
      </w:r>
      <w:r w:rsidR="00FF5028" w:rsidRPr="0048442B">
        <w:t>”</w:t>
      </w:r>
      <w:r w:rsidRPr="0048442B">
        <w:t>;</w:t>
      </w:r>
    </w:p>
    <w:p w:rsidR="00F37C34" w:rsidRPr="0048442B" w:rsidRDefault="008C2C6F" w:rsidP="0045754F">
      <w:pPr>
        <w:pStyle w:val="PKTpunkt"/>
        <w:widowControl w:val="0"/>
      </w:pPr>
      <w:r w:rsidRPr="0048442B">
        <w:t>3)</w:t>
      </w:r>
      <w:r w:rsidR="00B47C22" w:rsidRPr="0048442B">
        <w:tab/>
      </w:r>
      <w:r w:rsidR="00F37C34" w:rsidRPr="0048442B">
        <w:t xml:space="preserve">tytuł </w:t>
      </w:r>
      <w:r w:rsidR="006B4528">
        <w:t>d</w:t>
      </w:r>
      <w:r w:rsidR="00F37C34" w:rsidRPr="0048442B">
        <w:t>ziału III otrzymuje brzmienie:</w:t>
      </w:r>
    </w:p>
    <w:p w:rsidR="006B4528" w:rsidRDefault="00AD4E0B" w:rsidP="002559DB">
      <w:pPr>
        <w:pStyle w:val="ZTYTDZOZNzmozntytuudziauartykuempunktem"/>
      </w:pPr>
      <w:r w:rsidRPr="0048442B">
        <w:t>„</w:t>
      </w:r>
      <w:r w:rsidR="00F37C34" w:rsidRPr="0048442B">
        <w:t>D</w:t>
      </w:r>
      <w:r w:rsidR="006B4528">
        <w:t>ZIAŁ</w:t>
      </w:r>
      <w:r w:rsidR="00F37C34" w:rsidRPr="0048442B">
        <w:t xml:space="preserve"> III</w:t>
      </w:r>
    </w:p>
    <w:p w:rsidR="00F37C34" w:rsidRPr="0048442B" w:rsidRDefault="00F37C34" w:rsidP="0045754F">
      <w:pPr>
        <w:pStyle w:val="ZTYTDZPRZEDMzmprzedmtytuulubdziauartykuempunktem"/>
        <w:keepNext w:val="0"/>
        <w:widowControl w:val="0"/>
      </w:pPr>
      <w:r w:rsidRPr="0048442B">
        <w:t xml:space="preserve">Strony, obrońcy, pełnomocnicy, przedstawiciel społeczny, podmiot </w:t>
      </w:r>
      <w:r w:rsidR="00A3580B" w:rsidRPr="0048442B">
        <w:t>zobowiązany</w:t>
      </w:r>
      <w:r w:rsidR="00FF5028" w:rsidRPr="0048442B">
        <w:t>”</w:t>
      </w:r>
      <w:r w:rsidRPr="0048442B">
        <w:t>;</w:t>
      </w:r>
    </w:p>
    <w:p w:rsidR="00826C13" w:rsidRPr="0048442B" w:rsidRDefault="007F6192" w:rsidP="0027367A">
      <w:pPr>
        <w:pStyle w:val="PKTpunkt"/>
        <w:keepNext/>
      </w:pPr>
      <w:r w:rsidRPr="0048442B">
        <w:t>4)</w:t>
      </w:r>
      <w:r w:rsidR="00FF5028" w:rsidRPr="0048442B">
        <w:tab/>
      </w:r>
      <w:r w:rsidR="00826C13" w:rsidRPr="0048442B">
        <w:t xml:space="preserve">w </w:t>
      </w:r>
      <w:r w:rsidR="007E4AA4">
        <w:t>d</w:t>
      </w:r>
      <w:r w:rsidR="00826C13" w:rsidRPr="0048442B">
        <w:t xml:space="preserve">ziale III po </w:t>
      </w:r>
      <w:r w:rsidR="007E4AA4">
        <w:t>r</w:t>
      </w:r>
      <w:r w:rsidR="00826C13" w:rsidRPr="0048442B">
        <w:t xml:space="preserve">ozdziale 10 dodaje się </w:t>
      </w:r>
      <w:r w:rsidR="007E4AA4">
        <w:t>r</w:t>
      </w:r>
      <w:r w:rsidR="00826C13" w:rsidRPr="0048442B">
        <w:t>ozdział</w:t>
      </w:r>
      <w:r w:rsidR="007E4AA4">
        <w:t>y</w:t>
      </w:r>
      <w:r w:rsidR="00826C13" w:rsidRPr="0048442B">
        <w:t xml:space="preserve"> 10a </w:t>
      </w:r>
      <w:r w:rsidR="007E4AA4">
        <w:t xml:space="preserve">i 10b </w:t>
      </w:r>
      <w:r w:rsidR="00826C13" w:rsidRPr="0048442B">
        <w:t>w brzmieniu:</w:t>
      </w:r>
    </w:p>
    <w:p w:rsidR="0045754F" w:rsidRDefault="00AD4E0B" w:rsidP="0045754F">
      <w:pPr>
        <w:pStyle w:val="ZROZDZODDZOZNzmoznrozdzoddzartykuempunktem"/>
      </w:pPr>
      <w:r w:rsidRPr="0048442B">
        <w:t>„</w:t>
      </w:r>
      <w:r w:rsidR="00826C13" w:rsidRPr="0048442B">
        <w:t>Rozdział 10a</w:t>
      </w:r>
    </w:p>
    <w:p w:rsidR="00826C13" w:rsidRPr="007E4AA4" w:rsidRDefault="00A3580B" w:rsidP="007E4AA4">
      <w:pPr>
        <w:pStyle w:val="ZROZDZODDZPRZEDMzmprzedmrozdzoddzartykuempunktem"/>
        <w:rPr>
          <w:rStyle w:val="Ppogrubienie"/>
          <w:b w:val="0"/>
        </w:rPr>
      </w:pPr>
      <w:r w:rsidRPr="007E4AA4">
        <w:rPr>
          <w:rStyle w:val="Ppogrubienie"/>
          <w:b w:val="0"/>
        </w:rPr>
        <w:t>Podmiot zobowiązany</w:t>
      </w:r>
    </w:p>
    <w:p w:rsidR="00826C13" w:rsidRPr="0048442B" w:rsidRDefault="00826C13" w:rsidP="00FF5028">
      <w:pPr>
        <w:pStyle w:val="ZARTzmartartykuempunktem"/>
      </w:pPr>
      <w:r w:rsidRPr="0048442B">
        <w:t>Art. 9</w:t>
      </w:r>
      <w:r w:rsidR="007E4AA4">
        <w:t>1</w:t>
      </w:r>
      <w:r w:rsidRPr="0048442B">
        <w:t xml:space="preserve">a. </w:t>
      </w:r>
      <w:r w:rsidR="0026701C" w:rsidRPr="0048442B">
        <w:t xml:space="preserve">§ 1. </w:t>
      </w:r>
      <w:r w:rsidRPr="0048442B">
        <w:t>Jeżeli w związku z</w:t>
      </w:r>
      <w:r w:rsidR="00AD4E0B" w:rsidRPr="0048442B">
        <w:t xml:space="preserve"> </w:t>
      </w:r>
      <w:r w:rsidRPr="0048442B">
        <w:t>popełnieniem czynu zabronionego osoba fizyczna, prawna albo jednostka organizacyjna niemająca osobowości prawnej</w:t>
      </w:r>
      <w:r w:rsidR="001A5639" w:rsidRPr="0048442B">
        <w:t>, której</w:t>
      </w:r>
      <w:r w:rsidR="00106836" w:rsidRPr="0048442B">
        <w:t xml:space="preserve"> ustawa przyznaje zdolność prawną</w:t>
      </w:r>
      <w:r w:rsidR="001A5639" w:rsidRPr="0048442B">
        <w:t>,</w:t>
      </w:r>
      <w:r w:rsidRPr="0048442B">
        <w:t xml:space="preserve"> uzyskała korzyść majątkową lub świadczenie, </w:t>
      </w:r>
      <w:r w:rsidR="001A5639" w:rsidRPr="0048442B">
        <w:t xml:space="preserve">określone </w:t>
      </w:r>
      <w:r w:rsidR="0045754F">
        <w:t>w art. 405–</w:t>
      </w:r>
      <w:r w:rsidRPr="0048442B">
        <w:t>407, art. 410 i art. 412 Kodeks</w:t>
      </w:r>
      <w:r w:rsidR="001A5639" w:rsidRPr="0048442B">
        <w:t>u</w:t>
      </w:r>
      <w:r w:rsidRPr="0048442B">
        <w:t xml:space="preserve"> </w:t>
      </w:r>
      <w:r w:rsidR="00A075B4" w:rsidRPr="0048442B">
        <w:t>c</w:t>
      </w:r>
      <w:r w:rsidRPr="0048442B">
        <w:t>ywiln</w:t>
      </w:r>
      <w:r w:rsidR="001A5639" w:rsidRPr="0048442B">
        <w:t>ego</w:t>
      </w:r>
      <w:r w:rsidR="002559DB">
        <w:t>,</w:t>
      </w:r>
      <w:r w:rsidRPr="0048442B">
        <w:t xml:space="preserve"> </w:t>
      </w:r>
      <w:r w:rsidR="005C227B" w:rsidRPr="0048442B">
        <w:t xml:space="preserve">od </w:t>
      </w:r>
      <w:r w:rsidR="00F01A21" w:rsidRPr="0048442B">
        <w:t xml:space="preserve">Skarbu Państwa, </w:t>
      </w:r>
      <w:r w:rsidR="00D429DC" w:rsidRPr="0048442B">
        <w:t xml:space="preserve">jednostki </w:t>
      </w:r>
      <w:r w:rsidR="004E4E3D" w:rsidRPr="0048442B">
        <w:t>samorząd</w:t>
      </w:r>
      <w:r w:rsidR="001A5639" w:rsidRPr="0048442B">
        <w:t>owej</w:t>
      </w:r>
      <w:r w:rsidR="00BD6D3B" w:rsidRPr="0048442B">
        <w:t xml:space="preserve">, </w:t>
      </w:r>
      <w:r w:rsidR="00416EC6" w:rsidRPr="0048442B">
        <w:t xml:space="preserve">państwowej </w:t>
      </w:r>
      <w:r w:rsidR="004E4E3D" w:rsidRPr="0048442B">
        <w:t>lub samorządowej jednostki organizacyjnej</w:t>
      </w:r>
      <w:r w:rsidR="00416EC6" w:rsidRPr="0048442B">
        <w:t xml:space="preserve">, </w:t>
      </w:r>
      <w:r w:rsidR="00907C8C" w:rsidRPr="0048442B">
        <w:t>p</w:t>
      </w:r>
      <w:r w:rsidR="00CE0078" w:rsidRPr="0048442B">
        <w:t>odmiotu</w:t>
      </w:r>
      <w:r w:rsidR="00801A6A" w:rsidRPr="0048442B">
        <w:t xml:space="preserve">, dla którego organ </w:t>
      </w:r>
      <w:r w:rsidR="00BD6D3B" w:rsidRPr="0048442B">
        <w:t xml:space="preserve">samorządu </w:t>
      </w:r>
      <w:r w:rsidR="00907C8C" w:rsidRPr="0048442B">
        <w:t>jest organem założycielskim</w:t>
      </w:r>
      <w:r w:rsidR="002559DB">
        <w:t>,</w:t>
      </w:r>
      <w:r w:rsidR="00907C8C" w:rsidRPr="0048442B">
        <w:t xml:space="preserve"> </w:t>
      </w:r>
      <w:r w:rsidR="00D47B55" w:rsidRPr="0048442B">
        <w:t>lub spółki prawa handlowego z większościowym udziałem Skarbu Państwa lub jednostki samorz</w:t>
      </w:r>
      <w:r w:rsidR="00D429DC" w:rsidRPr="0048442B">
        <w:t>ą</w:t>
      </w:r>
      <w:r w:rsidR="00D47B55" w:rsidRPr="0048442B">
        <w:t>d</w:t>
      </w:r>
      <w:r w:rsidR="001A5639" w:rsidRPr="0048442B">
        <w:t>owej</w:t>
      </w:r>
      <w:r w:rsidR="00D429DC" w:rsidRPr="0048442B">
        <w:t xml:space="preserve">, </w:t>
      </w:r>
      <w:r w:rsidRPr="0048442B">
        <w:t>na wniosek prokuratora sąd</w:t>
      </w:r>
      <w:r w:rsidR="00CC3F98" w:rsidRPr="0048442B">
        <w:t xml:space="preserve">, stosując przepisy prawa cywilnego, </w:t>
      </w:r>
      <w:r w:rsidRPr="0048442B">
        <w:t>zobowiąz</w:t>
      </w:r>
      <w:r w:rsidR="00BB2E23" w:rsidRPr="0048442B">
        <w:t>uje</w:t>
      </w:r>
      <w:r w:rsidRPr="0048442B">
        <w:t xml:space="preserve"> </w:t>
      </w:r>
      <w:r w:rsidR="0064522E" w:rsidRPr="0048442B">
        <w:t xml:space="preserve">tę osobę lub jednostkę </w:t>
      </w:r>
      <w:r w:rsidRPr="0048442B">
        <w:t xml:space="preserve">do zwrotu korzyści </w:t>
      </w:r>
      <w:r w:rsidR="00865350" w:rsidRPr="0048442B">
        <w:t xml:space="preserve">albo jej równowartości uprawnionemu podmiotowi </w:t>
      </w:r>
      <w:r w:rsidR="004067D4" w:rsidRPr="0048442B">
        <w:t xml:space="preserve">lub </w:t>
      </w:r>
      <w:r w:rsidR="00BB2E23" w:rsidRPr="0048442B">
        <w:t>orzeka</w:t>
      </w:r>
      <w:r w:rsidR="00865350" w:rsidRPr="0048442B">
        <w:t xml:space="preserve"> </w:t>
      </w:r>
      <w:r w:rsidR="002B5D54" w:rsidRPr="0048442B">
        <w:t xml:space="preserve">przepadek </w:t>
      </w:r>
      <w:r w:rsidR="004067D4" w:rsidRPr="0048442B">
        <w:t xml:space="preserve">świadczenia </w:t>
      </w:r>
      <w:r w:rsidR="002B5D54" w:rsidRPr="0048442B">
        <w:t>albo jego równowartości na rzecz Skarbu Państwa</w:t>
      </w:r>
      <w:r w:rsidRPr="0048442B">
        <w:t>.</w:t>
      </w:r>
    </w:p>
    <w:p w:rsidR="003A23CA" w:rsidRPr="0048442B" w:rsidRDefault="0026701C" w:rsidP="00FF5028">
      <w:pPr>
        <w:pStyle w:val="ZUSTzmustartykuempunktem"/>
      </w:pPr>
      <w:r w:rsidRPr="0048442B">
        <w:t xml:space="preserve">§ 2. </w:t>
      </w:r>
      <w:r w:rsidR="00BB2E23" w:rsidRPr="0048442B">
        <w:t xml:space="preserve">Podmiot zobowiązany </w:t>
      </w:r>
      <w:r w:rsidR="006B5F53" w:rsidRPr="0048442B">
        <w:t>określon</w:t>
      </w:r>
      <w:r w:rsidR="00BB2E23" w:rsidRPr="0048442B">
        <w:t>y w</w:t>
      </w:r>
      <w:r w:rsidR="006B5F53" w:rsidRPr="0048442B">
        <w:t xml:space="preserve"> </w:t>
      </w:r>
      <w:r w:rsidR="00780048" w:rsidRPr="0048442B">
        <w:t xml:space="preserve">§ 1 </w:t>
      </w:r>
      <w:r w:rsidR="003A23CA" w:rsidRPr="0048442B">
        <w:t>jest przesłuchiwan</w:t>
      </w:r>
      <w:r w:rsidR="00E803FC" w:rsidRPr="0048442B">
        <w:t>y</w:t>
      </w:r>
      <w:r w:rsidR="003A23CA" w:rsidRPr="0048442B">
        <w:t xml:space="preserve"> </w:t>
      </w:r>
      <w:r w:rsidR="00E617C5" w:rsidRPr="0048442B">
        <w:t>w postępowaniu karnym w charakterze świadka.</w:t>
      </w:r>
      <w:r w:rsidR="006B5F53" w:rsidRPr="0048442B">
        <w:t xml:space="preserve"> </w:t>
      </w:r>
      <w:r w:rsidR="0006002E" w:rsidRPr="0048442B">
        <w:t>W</w:t>
      </w:r>
      <w:r w:rsidR="00A1094D">
        <w:t xml:space="preserve"> </w:t>
      </w:r>
      <w:r w:rsidR="00831B97">
        <w:t>prz</w:t>
      </w:r>
      <w:r w:rsidR="00A1094D">
        <w:t>ypadku</w:t>
      </w:r>
      <w:r w:rsidR="0006002E" w:rsidRPr="0048442B">
        <w:t xml:space="preserve"> </w:t>
      </w:r>
      <w:r w:rsidR="00E803FC" w:rsidRPr="0048442B">
        <w:t xml:space="preserve">podmiotu </w:t>
      </w:r>
      <w:r w:rsidR="0006002E" w:rsidRPr="0048442B">
        <w:t>inne</w:t>
      </w:r>
      <w:r w:rsidR="00E803FC" w:rsidRPr="0048442B">
        <w:t>go</w:t>
      </w:r>
      <w:r w:rsidR="0006002E" w:rsidRPr="0048442B">
        <w:t xml:space="preserve"> niż </w:t>
      </w:r>
      <w:r w:rsidR="006B5F53" w:rsidRPr="0048442B">
        <w:t xml:space="preserve">osoba fizyczna, przesłuchuje się </w:t>
      </w:r>
      <w:r w:rsidR="00FE592E" w:rsidRPr="0048442B">
        <w:t xml:space="preserve">osobę lub osoby </w:t>
      </w:r>
      <w:r w:rsidR="006B5F53" w:rsidRPr="0048442B">
        <w:t>uprawnion</w:t>
      </w:r>
      <w:r w:rsidR="00FE592E" w:rsidRPr="0048442B">
        <w:t>e</w:t>
      </w:r>
      <w:r w:rsidR="006B5F53" w:rsidRPr="0048442B">
        <w:t xml:space="preserve"> do działania w </w:t>
      </w:r>
      <w:r w:rsidR="00E803FC" w:rsidRPr="0048442B">
        <w:t xml:space="preserve">jego </w:t>
      </w:r>
      <w:r w:rsidR="006B5F53" w:rsidRPr="0048442B">
        <w:t>imieniu.</w:t>
      </w:r>
    </w:p>
    <w:p w:rsidR="005B7B68" w:rsidRPr="0048442B" w:rsidRDefault="006B5F53" w:rsidP="00FF5028">
      <w:pPr>
        <w:pStyle w:val="ZUSTzmustartykuempunktem"/>
      </w:pPr>
      <w:r w:rsidRPr="0048442B">
        <w:t>§</w:t>
      </w:r>
      <w:r w:rsidR="0027367A">
        <w:t xml:space="preserve"> </w:t>
      </w:r>
      <w:r w:rsidRPr="0048442B">
        <w:t>3.</w:t>
      </w:r>
      <w:r w:rsidR="0027367A">
        <w:t xml:space="preserve"> </w:t>
      </w:r>
      <w:r w:rsidRPr="0048442B">
        <w:t>Osoba, o której mowa w § 2, może odmówić zeznań.</w:t>
      </w:r>
    </w:p>
    <w:p w:rsidR="007E4AA4" w:rsidRDefault="006B5F53" w:rsidP="00FF5028">
      <w:pPr>
        <w:pStyle w:val="ZUSTzmustartykuempunktem"/>
      </w:pPr>
      <w:r w:rsidRPr="0048442B">
        <w:t>§</w:t>
      </w:r>
      <w:r w:rsidR="0027367A">
        <w:t xml:space="preserve"> </w:t>
      </w:r>
      <w:r w:rsidRPr="0048442B">
        <w:t>4.</w:t>
      </w:r>
      <w:r w:rsidR="0027367A">
        <w:t xml:space="preserve"> </w:t>
      </w:r>
      <w:r w:rsidRPr="0048442B">
        <w:t xml:space="preserve">Przepisy art. 72, </w:t>
      </w:r>
      <w:r w:rsidR="00A1094D">
        <w:t xml:space="preserve">art. </w:t>
      </w:r>
      <w:r w:rsidRPr="0048442B">
        <w:t xml:space="preserve">75, </w:t>
      </w:r>
      <w:r w:rsidR="00A1094D">
        <w:t xml:space="preserve">art. </w:t>
      </w:r>
      <w:r w:rsidRPr="0048442B">
        <w:t>87</w:t>
      </w:r>
      <w:r w:rsidR="000E4270" w:rsidRPr="0048442B">
        <w:t xml:space="preserve"> § 1</w:t>
      </w:r>
      <w:r w:rsidR="001F6837" w:rsidRPr="0048442B">
        <w:t xml:space="preserve">, </w:t>
      </w:r>
      <w:r w:rsidR="00A1094D">
        <w:t xml:space="preserve">art. </w:t>
      </w:r>
      <w:r w:rsidRPr="0048442B">
        <w:t>89</w:t>
      </w:r>
      <w:r w:rsidR="001F6837" w:rsidRPr="0048442B">
        <w:t xml:space="preserve">, </w:t>
      </w:r>
      <w:r w:rsidR="00A1094D">
        <w:t xml:space="preserve">art. </w:t>
      </w:r>
      <w:r w:rsidR="00215344" w:rsidRPr="0048442B">
        <w:t>156 § 1 zdanie pierwsze oraz</w:t>
      </w:r>
      <w:r w:rsidR="00FE592E" w:rsidRPr="0048442B">
        <w:t xml:space="preserve"> art. </w:t>
      </w:r>
      <w:r w:rsidR="001F6837" w:rsidRPr="0048442B">
        <w:t xml:space="preserve">167 </w:t>
      </w:r>
      <w:r w:rsidRPr="0048442B">
        <w:t>stosuje się odpowiednio.</w:t>
      </w:r>
      <w:r w:rsidR="00347469" w:rsidRPr="0048442B">
        <w:t xml:space="preserve"> </w:t>
      </w:r>
      <w:r w:rsidR="00AE1013" w:rsidRPr="0048442B">
        <w:t>Osoba, o której mowa w § 2,</w:t>
      </w:r>
      <w:r w:rsidR="00347469" w:rsidRPr="0048442B">
        <w:t xml:space="preserve"> </w:t>
      </w:r>
      <w:r w:rsidR="00E803FC" w:rsidRPr="0048442B">
        <w:t>może zadawać pytania osobie przesłuchiwanej</w:t>
      </w:r>
      <w:r w:rsidR="00CB5E2C" w:rsidRPr="0048442B">
        <w:t xml:space="preserve"> oraz zabrać głos </w:t>
      </w:r>
      <w:r w:rsidR="00215344" w:rsidRPr="0048442B">
        <w:t xml:space="preserve">końcowy </w:t>
      </w:r>
      <w:r w:rsidR="00E23C1C" w:rsidRPr="0048442B">
        <w:t>przed obrońcą oskarżonego i</w:t>
      </w:r>
      <w:r w:rsidR="0045754F">
        <w:t> </w:t>
      </w:r>
      <w:r w:rsidR="00E23C1C" w:rsidRPr="0048442B">
        <w:t>oskarżonym.</w:t>
      </w:r>
    </w:p>
    <w:p w:rsidR="007E4AA4" w:rsidRDefault="007E4AA4" w:rsidP="007E4AA4">
      <w:pPr>
        <w:pStyle w:val="ZROZDZODDZOZNzmoznrozdzoddzartykuempunktem"/>
      </w:pPr>
      <w:r>
        <w:t>Rozdział 10b</w:t>
      </w:r>
    </w:p>
    <w:p w:rsidR="007E4AA4" w:rsidRDefault="007E4AA4" w:rsidP="007E4AA4">
      <w:pPr>
        <w:pStyle w:val="ZROZDZODDZPRZEDMzmprzedmrozdzoddzartykuempunktem"/>
      </w:pPr>
      <w:r>
        <w:t>Właściciel przedsiębiorstwa zagrożonego przepadkiem</w:t>
      </w:r>
    </w:p>
    <w:p w:rsidR="006B5F53" w:rsidRPr="0048442B" w:rsidRDefault="007E4AA4" w:rsidP="007E4AA4">
      <w:pPr>
        <w:pStyle w:val="ZARTzmartartykuempunktem"/>
      </w:pPr>
      <w:r>
        <w:t>Art. 91b. Właścicielowi przedsiębiorstwa zagrożonego przepadkiem, o którym mowa w art. 44a § 2 Kodeksu karnego, przysługują prawa strony w zakresie czynności procesowych odnoszących się do tego środka.</w:t>
      </w:r>
      <w:r w:rsidR="00FF5028" w:rsidRPr="0048442B">
        <w:t>”</w:t>
      </w:r>
      <w:r w:rsidR="005B7B68" w:rsidRPr="0048442B">
        <w:t>;</w:t>
      </w:r>
    </w:p>
    <w:p w:rsidR="008C2C6F" w:rsidRPr="0048442B" w:rsidRDefault="007F6192" w:rsidP="0027367A">
      <w:pPr>
        <w:pStyle w:val="PKTpunkt"/>
        <w:keepNext/>
      </w:pPr>
      <w:r w:rsidRPr="0048442B">
        <w:lastRenderedPageBreak/>
        <w:t>5</w:t>
      </w:r>
      <w:r w:rsidR="00826C13" w:rsidRPr="0048442B">
        <w:t>)</w:t>
      </w:r>
      <w:r w:rsidR="00826C13" w:rsidRPr="0048442B">
        <w:tab/>
      </w:r>
      <w:r w:rsidR="008C2C6F" w:rsidRPr="0048442B">
        <w:t>w</w:t>
      </w:r>
      <w:r w:rsidR="0027367A">
        <w:t xml:space="preserve"> </w:t>
      </w:r>
      <w:r w:rsidR="008C2C6F" w:rsidRPr="0048442B">
        <w:t>art.</w:t>
      </w:r>
      <w:r w:rsidR="0027367A">
        <w:t xml:space="preserve"> </w:t>
      </w:r>
      <w:r w:rsidR="008C2C6F" w:rsidRPr="0048442B">
        <w:t>237:</w:t>
      </w:r>
    </w:p>
    <w:p w:rsidR="008C2C6F" w:rsidRPr="0048442B" w:rsidRDefault="008C2C6F" w:rsidP="0027367A">
      <w:pPr>
        <w:pStyle w:val="LITlitera"/>
        <w:keepNext/>
      </w:pPr>
      <w:r w:rsidRPr="0048442B">
        <w:t>a)</w:t>
      </w:r>
      <w:r w:rsidR="00B47C22" w:rsidRPr="0048442B">
        <w:tab/>
      </w:r>
      <w:r w:rsidRPr="0048442B">
        <w:t>w</w:t>
      </w:r>
      <w:r w:rsidR="0027367A">
        <w:t xml:space="preserve"> </w:t>
      </w:r>
      <w:r w:rsidRPr="0048442B">
        <w:t>§</w:t>
      </w:r>
      <w:r w:rsidR="0027367A">
        <w:t xml:space="preserve"> </w:t>
      </w:r>
      <w:r w:rsidRPr="0048442B">
        <w:t>3</w:t>
      </w:r>
      <w:r w:rsidR="0027367A">
        <w:t xml:space="preserve"> </w:t>
      </w:r>
      <w:r w:rsidRPr="0048442B">
        <w:t>po pkt</w:t>
      </w:r>
      <w:r w:rsidR="0027367A">
        <w:t xml:space="preserve"> </w:t>
      </w:r>
      <w:r w:rsidRPr="0048442B">
        <w:t>18</w:t>
      </w:r>
      <w:r w:rsidR="0027367A">
        <w:t xml:space="preserve"> </w:t>
      </w:r>
      <w:r w:rsidRPr="0048442B">
        <w:t>dod</w:t>
      </w:r>
      <w:r w:rsidR="0045754F">
        <w:t>aje się pkt 18a</w:t>
      </w:r>
      <w:r w:rsidR="002551DF">
        <w:t>–</w:t>
      </w:r>
      <w:r w:rsidRPr="0048442B">
        <w:t>18c w</w:t>
      </w:r>
      <w:r w:rsidR="0027367A">
        <w:t xml:space="preserve"> </w:t>
      </w:r>
      <w:r w:rsidRPr="0048442B">
        <w:t>brzmieniu:</w:t>
      </w:r>
    </w:p>
    <w:p w:rsidR="008C2C6F" w:rsidRPr="0048442B" w:rsidRDefault="0045754F" w:rsidP="008C2C6F">
      <w:pPr>
        <w:pStyle w:val="ZLITPKTzmpktliter"/>
      </w:pPr>
      <w:r>
        <w:t>„18a)</w:t>
      </w:r>
      <w:r>
        <w:tab/>
      </w:r>
      <w:r w:rsidR="008C2C6F" w:rsidRPr="0048442B">
        <w:t>fałszywych zeznań, fałszywego oskarżenia i</w:t>
      </w:r>
      <w:r w:rsidR="0027367A">
        <w:t xml:space="preserve"> </w:t>
      </w:r>
      <w:r w:rsidR="008C2C6F" w:rsidRPr="0048442B">
        <w:t>tworzenia fałszywych dowodów,</w:t>
      </w:r>
    </w:p>
    <w:p w:rsidR="008C2C6F" w:rsidRPr="0048442B" w:rsidRDefault="0045754F" w:rsidP="008C2C6F">
      <w:pPr>
        <w:pStyle w:val="ZLITPKTzmpktliter"/>
      </w:pPr>
      <w:r>
        <w:t>18b)</w:t>
      </w:r>
      <w:r>
        <w:tab/>
      </w:r>
      <w:r w:rsidR="008C2C6F" w:rsidRPr="0048442B">
        <w:t>zatajenia niewinności,</w:t>
      </w:r>
    </w:p>
    <w:p w:rsidR="008C2C6F" w:rsidRPr="0048442B" w:rsidRDefault="0045754F" w:rsidP="008C2C6F">
      <w:pPr>
        <w:pStyle w:val="ZLITPKTzmpktliter"/>
      </w:pPr>
      <w:r>
        <w:t>18c)</w:t>
      </w:r>
      <w:r>
        <w:tab/>
      </w:r>
      <w:r w:rsidR="008C2C6F" w:rsidRPr="0048442B">
        <w:t>poplecznictwa,</w:t>
      </w:r>
      <w:r w:rsidR="00FF5028" w:rsidRPr="0048442B">
        <w:t>”</w:t>
      </w:r>
      <w:r w:rsidR="008C2C6F" w:rsidRPr="0048442B">
        <w:t>,</w:t>
      </w:r>
    </w:p>
    <w:p w:rsidR="008C2C6F" w:rsidRPr="0048442B" w:rsidRDefault="008C2C6F" w:rsidP="0027367A">
      <w:pPr>
        <w:pStyle w:val="LITlitera"/>
        <w:keepNext/>
      </w:pPr>
      <w:r w:rsidRPr="0048442B">
        <w:t>b)</w:t>
      </w:r>
      <w:r w:rsidR="00B47C22" w:rsidRPr="0048442B">
        <w:tab/>
      </w:r>
      <w:r w:rsidRPr="0048442B">
        <w:t>po §</w:t>
      </w:r>
      <w:r w:rsidR="0027367A">
        <w:t xml:space="preserve"> </w:t>
      </w:r>
      <w:r w:rsidRPr="0048442B">
        <w:t>3</w:t>
      </w:r>
      <w:r w:rsidR="0027367A">
        <w:t xml:space="preserve"> </w:t>
      </w:r>
      <w:r w:rsidRPr="0048442B">
        <w:t>dodaje się §</w:t>
      </w:r>
      <w:r w:rsidR="0027367A">
        <w:t xml:space="preserve"> </w:t>
      </w:r>
      <w:r w:rsidRPr="0048442B">
        <w:t>3a w</w:t>
      </w:r>
      <w:r w:rsidR="0027367A">
        <w:t xml:space="preserve"> </w:t>
      </w:r>
      <w:r w:rsidRPr="0048442B">
        <w:t>brzmieniu:</w:t>
      </w:r>
    </w:p>
    <w:p w:rsidR="008C2C6F" w:rsidRPr="0048442B" w:rsidRDefault="008C2C6F" w:rsidP="008C2C6F">
      <w:pPr>
        <w:pStyle w:val="ZLITUSTzmustliter"/>
      </w:pPr>
      <w:r w:rsidRPr="0048442B">
        <w:t>„§ 3a. Kontrola i</w:t>
      </w:r>
      <w:r w:rsidR="0027367A">
        <w:t xml:space="preserve"> </w:t>
      </w:r>
      <w:r w:rsidRPr="0048442B">
        <w:t>utrwalanie treści rozmów telefonicznych są dopuszczalne również w</w:t>
      </w:r>
      <w:r w:rsidR="0027367A">
        <w:t xml:space="preserve"> </w:t>
      </w:r>
      <w:r w:rsidRPr="0048442B">
        <w:t>celu ujawnienia mienia zagrożonego przepadkiem, o</w:t>
      </w:r>
      <w:r w:rsidR="0027367A">
        <w:t xml:space="preserve"> </w:t>
      </w:r>
      <w:r w:rsidRPr="0048442B">
        <w:t>którym mowa w</w:t>
      </w:r>
      <w:r w:rsidR="0045754F">
        <w:t> </w:t>
      </w:r>
      <w:r w:rsidRPr="0048442B">
        <w:t>art.</w:t>
      </w:r>
      <w:r w:rsidR="0027367A">
        <w:t xml:space="preserve"> </w:t>
      </w:r>
      <w:r w:rsidRPr="0048442B">
        <w:t>45 §</w:t>
      </w:r>
      <w:r w:rsidR="0027367A">
        <w:t xml:space="preserve"> </w:t>
      </w:r>
      <w:r w:rsidRPr="0048442B">
        <w:t>2</w:t>
      </w:r>
      <w:r w:rsidR="0027367A">
        <w:t xml:space="preserve"> </w:t>
      </w:r>
      <w:r w:rsidRPr="0048442B">
        <w:t>Kodeksu karnego albo art.</w:t>
      </w:r>
      <w:r w:rsidR="0027367A">
        <w:t xml:space="preserve"> </w:t>
      </w:r>
      <w:r w:rsidRPr="0048442B">
        <w:t>32 §</w:t>
      </w:r>
      <w:r w:rsidR="0027367A">
        <w:t xml:space="preserve"> </w:t>
      </w:r>
      <w:r w:rsidRPr="0048442B">
        <w:t>2</w:t>
      </w:r>
      <w:r w:rsidR="0027367A">
        <w:t xml:space="preserve"> </w:t>
      </w:r>
      <w:r w:rsidRPr="0048442B">
        <w:t>Kodeksu karnego skarbowego.</w:t>
      </w:r>
      <w:r w:rsidR="00FF5028" w:rsidRPr="0048442B">
        <w:t>”</w:t>
      </w:r>
      <w:r w:rsidRPr="0048442B">
        <w:t>;</w:t>
      </w:r>
    </w:p>
    <w:p w:rsidR="00793FF8" w:rsidRPr="0048442B" w:rsidRDefault="007F6192" w:rsidP="0027367A">
      <w:pPr>
        <w:pStyle w:val="PKTpunkt"/>
        <w:keepNext/>
      </w:pPr>
      <w:r w:rsidRPr="0048442B">
        <w:t>6</w:t>
      </w:r>
      <w:r w:rsidR="008C2C6F" w:rsidRPr="0048442B">
        <w:t>)</w:t>
      </w:r>
      <w:r w:rsidR="00B47C22" w:rsidRPr="0048442B">
        <w:tab/>
      </w:r>
      <w:r w:rsidR="008C2C6F" w:rsidRPr="0048442B">
        <w:t>w</w:t>
      </w:r>
      <w:r w:rsidR="0027367A">
        <w:t xml:space="preserve"> </w:t>
      </w:r>
      <w:r w:rsidR="008C2C6F" w:rsidRPr="0048442B">
        <w:t>art.</w:t>
      </w:r>
      <w:r w:rsidR="0027367A">
        <w:t xml:space="preserve"> </w:t>
      </w:r>
      <w:r w:rsidR="008C2C6F" w:rsidRPr="0048442B">
        <w:t>291</w:t>
      </w:r>
      <w:r w:rsidR="00793FF8" w:rsidRPr="0048442B">
        <w:t>:</w:t>
      </w:r>
    </w:p>
    <w:p w:rsidR="008C2C6F" w:rsidRPr="0048442B" w:rsidRDefault="00793FF8" w:rsidP="0027367A">
      <w:pPr>
        <w:pStyle w:val="LITlitera"/>
        <w:keepNext/>
      </w:pPr>
      <w:r w:rsidRPr="0048442B">
        <w:t>a)</w:t>
      </w:r>
      <w:r w:rsidR="0045754F">
        <w:tab/>
      </w:r>
      <w:r w:rsidR="008C2C6F" w:rsidRPr="0048442B">
        <w:t>§</w:t>
      </w:r>
      <w:r w:rsidR="0027367A">
        <w:t xml:space="preserve"> </w:t>
      </w:r>
      <w:r w:rsidR="008C2C6F" w:rsidRPr="0048442B">
        <w:t>1 i</w:t>
      </w:r>
      <w:r w:rsidR="0027367A">
        <w:t xml:space="preserve"> </w:t>
      </w:r>
      <w:r w:rsidR="008C2C6F" w:rsidRPr="0048442B">
        <w:t>2</w:t>
      </w:r>
      <w:r w:rsidR="0027367A">
        <w:t xml:space="preserve"> </w:t>
      </w:r>
      <w:r w:rsidR="008C2C6F" w:rsidRPr="0048442B">
        <w:t>otrzymują brzmienie:</w:t>
      </w:r>
    </w:p>
    <w:p w:rsidR="008C2C6F" w:rsidRPr="0048442B" w:rsidRDefault="008C2C6F" w:rsidP="0027367A">
      <w:pPr>
        <w:pStyle w:val="ZLITUSTzmustliter"/>
        <w:keepNext/>
      </w:pPr>
      <w:r w:rsidRPr="0048442B">
        <w:t>„§ 1. W razie zarzucenia oskarżonemu popełnienia przestępstwa, za które lub w związku z którym można orzec:</w:t>
      </w:r>
    </w:p>
    <w:p w:rsidR="008C2C6F" w:rsidRPr="0048442B" w:rsidRDefault="008C2C6F" w:rsidP="00235CFB">
      <w:pPr>
        <w:pStyle w:val="ZLITPKTzmpktliter"/>
      </w:pPr>
      <w:r w:rsidRPr="0048442B">
        <w:t>1)</w:t>
      </w:r>
      <w:r w:rsidRPr="0048442B">
        <w:tab/>
        <w:t>grzywnę,</w:t>
      </w:r>
    </w:p>
    <w:p w:rsidR="008C2C6F" w:rsidRPr="0048442B" w:rsidRDefault="008C2C6F" w:rsidP="00235CFB">
      <w:pPr>
        <w:pStyle w:val="ZLITPKTzmpktliter"/>
      </w:pPr>
      <w:r w:rsidRPr="0048442B">
        <w:t>2)</w:t>
      </w:r>
      <w:r w:rsidRPr="0048442B">
        <w:tab/>
        <w:t>świadczenie pieniężne,</w:t>
      </w:r>
    </w:p>
    <w:p w:rsidR="008C2C6F" w:rsidRPr="0048442B" w:rsidRDefault="008C2C6F" w:rsidP="00235CFB">
      <w:pPr>
        <w:pStyle w:val="ZLITPKTzmpktliter"/>
      </w:pPr>
      <w:r w:rsidRPr="0048442B">
        <w:t>3)</w:t>
      </w:r>
      <w:r w:rsidRPr="0048442B">
        <w:tab/>
        <w:t>przepadek,</w:t>
      </w:r>
    </w:p>
    <w:p w:rsidR="008C2C6F" w:rsidRPr="0048442B" w:rsidRDefault="008C2C6F" w:rsidP="00235CFB">
      <w:pPr>
        <w:pStyle w:val="ZLITPKTzmpktliter"/>
      </w:pPr>
      <w:r w:rsidRPr="0048442B">
        <w:t>4)</w:t>
      </w:r>
      <w:r w:rsidRPr="0048442B">
        <w:tab/>
        <w:t>środek kompensacyjny,</w:t>
      </w:r>
    </w:p>
    <w:p w:rsidR="008C2C6F" w:rsidRPr="0048442B" w:rsidRDefault="008C2C6F" w:rsidP="0027367A">
      <w:pPr>
        <w:pStyle w:val="ZLITPKTzmpktliter"/>
        <w:keepNext/>
      </w:pPr>
      <w:r w:rsidRPr="0048442B">
        <w:t>5)</w:t>
      </w:r>
      <w:r w:rsidRPr="0048442B">
        <w:tab/>
        <w:t>zwrot pokrzywdzonemu lub innemu uprawnionemu podm</w:t>
      </w:r>
      <w:r w:rsidR="00B47C22" w:rsidRPr="0048442B">
        <w:t>iotowi korzyści majątkowej, jaką</w:t>
      </w:r>
      <w:r w:rsidRPr="0048442B">
        <w:t xml:space="preserve"> sprawca osiągnął z popełnionego przestępstwa</w:t>
      </w:r>
      <w:r w:rsidR="002559DB">
        <w:t>,</w:t>
      </w:r>
      <w:r w:rsidRPr="0048442B">
        <w:t xml:space="preserve"> </w:t>
      </w:r>
      <w:r w:rsidR="0038744C" w:rsidRPr="0048442B">
        <w:t xml:space="preserve">albo </w:t>
      </w:r>
      <w:r w:rsidRPr="0048442B">
        <w:t>jej równowartości</w:t>
      </w:r>
    </w:p>
    <w:p w:rsidR="008C2C6F" w:rsidRPr="0048442B" w:rsidRDefault="0045754F" w:rsidP="00FF5028">
      <w:pPr>
        <w:pStyle w:val="ZLITCZWSPPKTzmczciwsppktliter"/>
      </w:pPr>
      <w:r>
        <w:t xml:space="preserve">– </w:t>
      </w:r>
      <w:r w:rsidR="008C2C6F" w:rsidRPr="0048442B">
        <w:t>może z urzędu nastąpić zabezpieczenie wykonania tego orzeczenia na mieniu oskarżonego lub na mieniu, o którym mowa w art. 45 § 2 Kodeksu karnego, jeże</w:t>
      </w:r>
      <w:r w:rsidR="00B47C22" w:rsidRPr="0048442B">
        <w:t>li zachodzi uzasadniona obawa, ż</w:t>
      </w:r>
      <w:r w:rsidR="008C2C6F" w:rsidRPr="0048442B">
        <w:t>e bez takiego zabezpieczenia wykonanie orzeczenia będzie niemożliwe albo znacznie utrudnione.</w:t>
      </w:r>
    </w:p>
    <w:p w:rsidR="008C2C6F" w:rsidRPr="0048442B" w:rsidRDefault="008C2C6F" w:rsidP="00235CFB">
      <w:pPr>
        <w:pStyle w:val="ZLITUSTzmustliter"/>
      </w:pPr>
      <w:r w:rsidRPr="0048442B">
        <w:t>§ 2. Zabezpieczenie wykonania o</w:t>
      </w:r>
      <w:r w:rsidR="00A1094D">
        <w:t>rzeczenia określonego w § 1 pkt</w:t>
      </w:r>
      <w:r w:rsidRPr="0048442B">
        <w:t xml:space="preserve"> 3 lub 5 może nastąpić również na mieniu osoby fizycznej, o której mowa w art. 44a Kodeksu karnego, lub osoby fizycznej, prawnej lub jednostki organizacyjnej niemającej osobowości prawnej, o</w:t>
      </w:r>
      <w:r w:rsidR="0027367A">
        <w:t xml:space="preserve"> </w:t>
      </w:r>
      <w:r w:rsidRPr="0048442B">
        <w:t>której mowa w</w:t>
      </w:r>
      <w:r w:rsidR="0027367A">
        <w:t xml:space="preserve"> </w:t>
      </w:r>
      <w:r w:rsidRPr="0048442B">
        <w:t>art.</w:t>
      </w:r>
      <w:r w:rsidR="0027367A">
        <w:t xml:space="preserve"> </w:t>
      </w:r>
      <w:r w:rsidRPr="0048442B">
        <w:t>45 §</w:t>
      </w:r>
      <w:r w:rsidR="0027367A">
        <w:t xml:space="preserve"> </w:t>
      </w:r>
      <w:r w:rsidRPr="0048442B">
        <w:t>3 Kodeksu karnego</w:t>
      </w:r>
      <w:r w:rsidR="00B47C22" w:rsidRPr="0048442B">
        <w:t>,</w:t>
      </w:r>
      <w:r w:rsidRPr="0048442B">
        <w:t xml:space="preserve"> lub na mieniu, które podlegałoby przepadkowi na podstawie art. 45a § 1 lub 2 Kodeksu karnego.</w:t>
      </w:r>
      <w:r w:rsidR="00FF5028" w:rsidRPr="0048442B">
        <w:t>”</w:t>
      </w:r>
      <w:r w:rsidRPr="0048442B">
        <w:t>;</w:t>
      </w:r>
    </w:p>
    <w:p w:rsidR="00793FF8" w:rsidRPr="0048442B" w:rsidRDefault="0045754F" w:rsidP="0027367A">
      <w:pPr>
        <w:pStyle w:val="LITlitera"/>
        <w:keepNext/>
      </w:pPr>
      <w:r>
        <w:t>b)</w:t>
      </w:r>
      <w:r>
        <w:tab/>
      </w:r>
      <w:r w:rsidR="00793FF8" w:rsidRPr="0048442B">
        <w:t>po § 2 dodaje się § 2a w brzmieniu:</w:t>
      </w:r>
    </w:p>
    <w:p w:rsidR="00163168" w:rsidRPr="0048442B" w:rsidRDefault="00AD4E0B" w:rsidP="00235CFB">
      <w:pPr>
        <w:pStyle w:val="ZLITUSTzmustliter"/>
      </w:pPr>
      <w:r w:rsidRPr="0048442B">
        <w:t>„</w:t>
      </w:r>
      <w:r w:rsidR="00163168" w:rsidRPr="0048442B">
        <w:t>§</w:t>
      </w:r>
      <w:r w:rsidR="0027367A">
        <w:t xml:space="preserve"> </w:t>
      </w:r>
      <w:r w:rsidR="00793FF8" w:rsidRPr="0048442B">
        <w:t>2a</w:t>
      </w:r>
      <w:r w:rsidR="00163168" w:rsidRPr="0048442B">
        <w:t>.</w:t>
      </w:r>
      <w:r w:rsidR="0027367A">
        <w:t xml:space="preserve"> </w:t>
      </w:r>
      <w:r w:rsidR="00163168" w:rsidRPr="0048442B">
        <w:t xml:space="preserve">Zabezpieczenie wykonania orzeczenia zwrotu korzyści majątkowej </w:t>
      </w:r>
      <w:r w:rsidR="00793FF8" w:rsidRPr="0048442B">
        <w:t>albo jej równowarto</w:t>
      </w:r>
      <w:r w:rsidR="0038744C" w:rsidRPr="0048442B">
        <w:t>ś</w:t>
      </w:r>
      <w:r w:rsidR="00793FF8" w:rsidRPr="0048442B">
        <w:t xml:space="preserve">ci </w:t>
      </w:r>
      <w:r w:rsidR="0038744C" w:rsidRPr="0048442B">
        <w:t xml:space="preserve">lub orzeczenia przepadku </w:t>
      </w:r>
      <w:r w:rsidR="0046232A" w:rsidRPr="0048442B">
        <w:t xml:space="preserve">świadczenia albo jego </w:t>
      </w:r>
      <w:r w:rsidR="0046232A" w:rsidRPr="0048442B">
        <w:lastRenderedPageBreak/>
        <w:t xml:space="preserve">równowartości wobec </w:t>
      </w:r>
      <w:r w:rsidR="00D50DF9" w:rsidRPr="0048442B">
        <w:t>podmiotu zobowiązanego, określonego w art. 9</w:t>
      </w:r>
      <w:r w:rsidR="00021040">
        <w:t>1</w:t>
      </w:r>
      <w:r w:rsidR="00D50DF9" w:rsidRPr="0048442B">
        <w:t xml:space="preserve">a, </w:t>
      </w:r>
      <w:r w:rsidR="00163168" w:rsidRPr="0048442B">
        <w:t>może z</w:t>
      </w:r>
      <w:r w:rsidR="0045754F">
        <w:t> </w:t>
      </w:r>
      <w:r w:rsidR="00163168" w:rsidRPr="0048442B">
        <w:t xml:space="preserve">urzędu nastąpić na mieniu </w:t>
      </w:r>
      <w:r w:rsidRPr="0048442B">
        <w:t>tego podmiotu.</w:t>
      </w:r>
      <w:r w:rsidR="00FF5028" w:rsidRPr="0048442B">
        <w:t>”</w:t>
      </w:r>
      <w:r w:rsidR="00BB31D6" w:rsidRPr="0048442B">
        <w:t>;</w:t>
      </w:r>
    </w:p>
    <w:p w:rsidR="00B819D3" w:rsidRPr="0048442B" w:rsidRDefault="007F6192" w:rsidP="0027367A">
      <w:pPr>
        <w:pStyle w:val="PKTpunkt"/>
        <w:keepNext/>
      </w:pPr>
      <w:r w:rsidRPr="0048442B">
        <w:t>7</w:t>
      </w:r>
      <w:r w:rsidR="00B819D3" w:rsidRPr="0048442B">
        <w:t>)</w:t>
      </w:r>
      <w:r w:rsidR="00B47C22" w:rsidRPr="0048442B">
        <w:tab/>
      </w:r>
      <w:r w:rsidR="00B819D3" w:rsidRPr="0048442B">
        <w:t>w art. 292 § 2 otrzymuje brzmienie:</w:t>
      </w:r>
    </w:p>
    <w:p w:rsidR="00B819D3" w:rsidRPr="0048442B" w:rsidRDefault="00AD4E0B">
      <w:pPr>
        <w:pStyle w:val="ZUSTzmustartykuempunktem"/>
      </w:pPr>
      <w:r w:rsidRPr="0048442B">
        <w:t>„</w:t>
      </w:r>
      <w:r w:rsidR="00B819D3" w:rsidRPr="0048442B">
        <w:t>§ 2.</w:t>
      </w:r>
      <w:r w:rsidR="0027367A">
        <w:t xml:space="preserve"> </w:t>
      </w:r>
      <w:r w:rsidR="00B819D3" w:rsidRPr="0048442B">
        <w:t>Zabezpieczenie grożącego przepadku następuje przez zajęcie ruchomości, wierzytelności i innych praw majątkowych oraz przez ustanowienie zakazu zbywania i</w:t>
      </w:r>
      <w:r w:rsidR="005E59AC">
        <w:t> </w:t>
      </w:r>
      <w:r w:rsidR="00B819D3" w:rsidRPr="0048442B">
        <w:t>obciążania nieruchomości. Zakaz ten podlega ujawnieniu w księdze wieczystej, a w jej braku, w zbiorze złożonych dokumentów. W miarę potrzeby może być ustanowiony zarząd nieruchomości oskarżonego.</w:t>
      </w:r>
      <w:r w:rsidR="00FF5028" w:rsidRPr="0048442B">
        <w:t>”</w:t>
      </w:r>
      <w:r w:rsidR="00E26AD7" w:rsidRPr="0048442B">
        <w:t>;</w:t>
      </w:r>
    </w:p>
    <w:p w:rsidR="008C2C6F" w:rsidRPr="0048442B" w:rsidRDefault="007F6192" w:rsidP="0027367A">
      <w:pPr>
        <w:pStyle w:val="PKTpunkt"/>
        <w:keepNext/>
      </w:pPr>
      <w:r w:rsidRPr="0048442B">
        <w:t>8</w:t>
      </w:r>
      <w:r w:rsidR="008C2C6F" w:rsidRPr="0048442B">
        <w:t>)</w:t>
      </w:r>
      <w:r w:rsidR="00B47C22" w:rsidRPr="0048442B">
        <w:tab/>
      </w:r>
      <w:r w:rsidR="008C2C6F" w:rsidRPr="0048442B">
        <w:t>po art.</w:t>
      </w:r>
      <w:r w:rsidR="0027367A">
        <w:t xml:space="preserve"> </w:t>
      </w:r>
      <w:r w:rsidR="008C2C6F" w:rsidRPr="0048442B">
        <w:t>292</w:t>
      </w:r>
      <w:r w:rsidR="0027367A">
        <w:t xml:space="preserve"> </w:t>
      </w:r>
      <w:r w:rsidR="008C2C6F" w:rsidRPr="0048442B">
        <w:t>dodaje się art.</w:t>
      </w:r>
      <w:r w:rsidR="0027367A">
        <w:t xml:space="preserve"> </w:t>
      </w:r>
      <w:r w:rsidR="008C2C6F" w:rsidRPr="0048442B">
        <w:t xml:space="preserve">292a </w:t>
      </w:r>
      <w:r w:rsidR="00A979B7" w:rsidRPr="0048442B">
        <w:t xml:space="preserve">i art. 292b </w:t>
      </w:r>
      <w:r w:rsidR="008C2C6F" w:rsidRPr="0048442B">
        <w:t>w</w:t>
      </w:r>
      <w:r w:rsidR="0027367A">
        <w:t xml:space="preserve"> </w:t>
      </w:r>
      <w:r w:rsidR="008C2C6F" w:rsidRPr="0048442B">
        <w:t>brzmieniu:</w:t>
      </w:r>
    </w:p>
    <w:p w:rsidR="008C2C6F" w:rsidRPr="0048442B" w:rsidRDefault="008C2C6F" w:rsidP="008C2C6F">
      <w:pPr>
        <w:pStyle w:val="ZARTzmartartykuempunktem"/>
      </w:pPr>
      <w:r w:rsidRPr="0048442B">
        <w:t>„Art. 292a</w:t>
      </w:r>
      <w:r w:rsidR="00831B97">
        <w:t>.</w:t>
      </w:r>
      <w:r w:rsidRPr="0048442B">
        <w:t xml:space="preserve"> §</w:t>
      </w:r>
      <w:r w:rsidR="0027367A">
        <w:t xml:space="preserve"> </w:t>
      </w:r>
      <w:r w:rsidRPr="0048442B">
        <w:t>1. Zabezpieczenie wykonania orzeczenia, o którym mowa w art. 291 §</w:t>
      </w:r>
      <w:r w:rsidR="005E59AC">
        <w:t> </w:t>
      </w:r>
      <w:r w:rsidRPr="0048442B">
        <w:t>1, może nastąpić również przez ustanowienie przymusowego zarządu przedsiębiorstwa i</w:t>
      </w:r>
      <w:r w:rsidR="0027367A">
        <w:t xml:space="preserve"> </w:t>
      </w:r>
      <w:r w:rsidRPr="0048442B">
        <w:t>wyznaczenie zarządcy. W</w:t>
      </w:r>
      <w:r w:rsidR="0027367A">
        <w:t xml:space="preserve"> </w:t>
      </w:r>
      <w:r w:rsidRPr="0048442B">
        <w:t>postanowieniu określa się przedsiębiorstwo lub jego zorganizowaną część oraz wskazuje zarządcę spośród osób posiadających licencję doradcy restrukturyzacyjnego.</w:t>
      </w:r>
    </w:p>
    <w:p w:rsidR="008C2C6F" w:rsidRPr="0048442B" w:rsidRDefault="008C2C6F" w:rsidP="00FF5028">
      <w:pPr>
        <w:pStyle w:val="ZUSTzmustartykuempunktem"/>
      </w:pPr>
      <w:r w:rsidRPr="0048442B">
        <w:t xml:space="preserve">§ </w:t>
      </w:r>
      <w:r w:rsidR="00A979B7" w:rsidRPr="0048442B">
        <w:t>2</w:t>
      </w:r>
      <w:r w:rsidRPr="0048442B">
        <w:t>. W</w:t>
      </w:r>
      <w:r w:rsidR="0027367A">
        <w:t xml:space="preserve"> </w:t>
      </w:r>
      <w:r w:rsidRPr="0048442B">
        <w:t>postępowaniu przygotowawczym postanowienie o</w:t>
      </w:r>
      <w:r w:rsidR="0027367A">
        <w:t xml:space="preserve"> </w:t>
      </w:r>
      <w:r w:rsidRPr="0048442B">
        <w:t>zabezpieczeniu przez ustanowienie przymusowego zarządu wydaje prokurator. Postanowienie podlega zatwierdzeniu przez sąd.</w:t>
      </w:r>
    </w:p>
    <w:p w:rsidR="008C2C6F" w:rsidRPr="0048442B" w:rsidRDefault="008C2C6F" w:rsidP="00FF5028">
      <w:pPr>
        <w:pStyle w:val="ZUSTzmustartykuempunktem"/>
      </w:pPr>
      <w:r w:rsidRPr="0048442B">
        <w:t xml:space="preserve">§ </w:t>
      </w:r>
      <w:r w:rsidR="00A979B7" w:rsidRPr="0048442B">
        <w:t>3</w:t>
      </w:r>
      <w:r w:rsidRPr="0048442B">
        <w:t>. Po wydaniu postanowienia, o</w:t>
      </w:r>
      <w:r w:rsidR="0027367A">
        <w:t xml:space="preserve"> </w:t>
      </w:r>
      <w:r w:rsidRPr="0048442B">
        <w:t>którym mowa w</w:t>
      </w:r>
      <w:r w:rsidR="0027367A">
        <w:t xml:space="preserve"> </w:t>
      </w:r>
      <w:r w:rsidRPr="0048442B">
        <w:t>§</w:t>
      </w:r>
      <w:r w:rsidR="0027367A">
        <w:t xml:space="preserve"> </w:t>
      </w:r>
      <w:r w:rsidRPr="0048442B">
        <w:t>2, prokurator najpóźniej w</w:t>
      </w:r>
      <w:r w:rsidR="005E59AC">
        <w:t> </w:t>
      </w:r>
      <w:r w:rsidRPr="0048442B">
        <w:t>ciągu 7</w:t>
      </w:r>
      <w:r w:rsidR="0027367A">
        <w:t xml:space="preserve"> </w:t>
      </w:r>
      <w:r w:rsidRPr="0048442B">
        <w:t>dni występuje do sądu o</w:t>
      </w:r>
      <w:r w:rsidR="0027367A">
        <w:t xml:space="preserve"> </w:t>
      </w:r>
      <w:r w:rsidRPr="0048442B">
        <w:t>jego zatwierdzenie. W</w:t>
      </w:r>
      <w:r w:rsidR="0027367A">
        <w:t xml:space="preserve"> </w:t>
      </w:r>
      <w:r w:rsidRPr="0048442B">
        <w:t>przedmiocie zatwierdzenia sąd rozstrzyga w</w:t>
      </w:r>
      <w:r w:rsidR="0027367A">
        <w:t xml:space="preserve"> </w:t>
      </w:r>
      <w:r w:rsidRPr="0048442B">
        <w:t>ciągu 7</w:t>
      </w:r>
      <w:r w:rsidR="0027367A">
        <w:t xml:space="preserve"> </w:t>
      </w:r>
      <w:r w:rsidRPr="0048442B">
        <w:t>dni od przekazania mu postanowienia.</w:t>
      </w:r>
    </w:p>
    <w:p w:rsidR="008C2C6F" w:rsidRPr="0048442B" w:rsidRDefault="008C2C6F" w:rsidP="00FF5028">
      <w:pPr>
        <w:pStyle w:val="ZUSTzmustartykuempunktem"/>
      </w:pPr>
      <w:r w:rsidRPr="0048442B">
        <w:t xml:space="preserve">§ </w:t>
      </w:r>
      <w:r w:rsidR="00A979B7" w:rsidRPr="0048442B">
        <w:t>4</w:t>
      </w:r>
      <w:r w:rsidRPr="0048442B">
        <w:t>. Zabezpieczenie upada z</w:t>
      </w:r>
      <w:r w:rsidR="0027367A">
        <w:t xml:space="preserve"> </w:t>
      </w:r>
      <w:r w:rsidRPr="0048442B">
        <w:t>chwilą uprawomocnienia się postanowienia sądu o</w:t>
      </w:r>
      <w:r w:rsidR="005E59AC">
        <w:t> </w:t>
      </w:r>
      <w:r w:rsidRPr="0048442B">
        <w:t>odmowie zatwierdzenia postanowienia, o</w:t>
      </w:r>
      <w:r w:rsidR="0027367A">
        <w:t xml:space="preserve"> </w:t>
      </w:r>
      <w:r w:rsidRPr="0048442B">
        <w:t>którym mowa w</w:t>
      </w:r>
      <w:r w:rsidR="0027367A">
        <w:t xml:space="preserve"> </w:t>
      </w:r>
      <w:r w:rsidRPr="0048442B">
        <w:t>§</w:t>
      </w:r>
      <w:r w:rsidR="0027367A">
        <w:t xml:space="preserve"> </w:t>
      </w:r>
      <w:r w:rsidRPr="0048442B">
        <w:t>2.</w:t>
      </w:r>
    </w:p>
    <w:p w:rsidR="008C2C6F" w:rsidRPr="0048442B" w:rsidRDefault="008C2C6F" w:rsidP="00FF5028">
      <w:pPr>
        <w:pStyle w:val="ZUSTzmustartykuempunktem"/>
      </w:pPr>
      <w:r w:rsidRPr="0048442B">
        <w:t xml:space="preserve">§ </w:t>
      </w:r>
      <w:r w:rsidR="00A979B7" w:rsidRPr="0048442B">
        <w:t>5</w:t>
      </w:r>
      <w:r w:rsidRPr="0048442B">
        <w:t>. W</w:t>
      </w:r>
      <w:r w:rsidR="0027367A">
        <w:t xml:space="preserve"> </w:t>
      </w:r>
      <w:r w:rsidRPr="0048442B">
        <w:t>przedmiocie zatwierdzenia postanowienia prokuratora o</w:t>
      </w:r>
      <w:r w:rsidR="0027367A">
        <w:t xml:space="preserve"> </w:t>
      </w:r>
      <w:r w:rsidRPr="0048442B">
        <w:t>zabezpieczeniu orzeka na wniosek prokuratora w</w:t>
      </w:r>
      <w:r w:rsidR="0027367A">
        <w:t xml:space="preserve"> </w:t>
      </w:r>
      <w:r w:rsidRPr="0048442B">
        <w:t>postępowaniu przygotowawczym sąd rejonowy, w</w:t>
      </w:r>
      <w:r w:rsidR="005E59AC">
        <w:t> </w:t>
      </w:r>
      <w:r w:rsidRPr="0048442B">
        <w:t>którego okręgu prowadzi się postępowanie, a</w:t>
      </w:r>
      <w:r w:rsidR="0027367A">
        <w:t xml:space="preserve"> </w:t>
      </w:r>
      <w:r w:rsidRPr="0048442B">
        <w:t>po wniesieniu aktu oskarżenia w</w:t>
      </w:r>
      <w:r w:rsidR="005E59AC">
        <w:t> </w:t>
      </w:r>
      <w:r w:rsidRPr="0048442B">
        <w:t>przedmiocie zatwierdzenia orzeka sąd, przed którym sprawa się toczy.</w:t>
      </w:r>
    </w:p>
    <w:p w:rsidR="008C2C6F" w:rsidRPr="0048442B" w:rsidRDefault="008C2C6F" w:rsidP="00FF5028">
      <w:pPr>
        <w:pStyle w:val="ZUSTzmustartykuempunktem"/>
      </w:pPr>
      <w:r w:rsidRPr="0048442B">
        <w:t xml:space="preserve">§ </w:t>
      </w:r>
      <w:r w:rsidR="00A979B7" w:rsidRPr="0048442B">
        <w:t>6</w:t>
      </w:r>
      <w:r w:rsidRPr="0048442B">
        <w:t>. Po wniesieniu aktu oskarżenia postanowienie o</w:t>
      </w:r>
      <w:r w:rsidR="0027367A">
        <w:t xml:space="preserve"> </w:t>
      </w:r>
      <w:r w:rsidRPr="0048442B">
        <w:t>zabezpieczeniu przez ustanowienie przymusowego zarządu wydaje sąd, przed którym sprawa się toczy.</w:t>
      </w:r>
    </w:p>
    <w:p w:rsidR="008C2C6F" w:rsidRPr="0048442B" w:rsidRDefault="008C2C6F" w:rsidP="00FF5028">
      <w:pPr>
        <w:pStyle w:val="ZUSTzmustartykuempunktem"/>
      </w:pPr>
      <w:r w:rsidRPr="0048442B">
        <w:t xml:space="preserve">§ </w:t>
      </w:r>
      <w:r w:rsidR="00A979B7" w:rsidRPr="0048442B">
        <w:t>7</w:t>
      </w:r>
      <w:r w:rsidRPr="0048442B">
        <w:t>. Na postanowienie sądu w</w:t>
      </w:r>
      <w:r w:rsidR="0027367A">
        <w:t xml:space="preserve"> </w:t>
      </w:r>
      <w:r w:rsidRPr="0048442B">
        <w:t>przedmiocie zatwierdzenia postanowienia o</w:t>
      </w:r>
      <w:r w:rsidR="005E59AC">
        <w:t> </w:t>
      </w:r>
      <w:r w:rsidRPr="0048442B">
        <w:t>zabezpieczeniu lub w</w:t>
      </w:r>
      <w:r w:rsidR="0027367A">
        <w:t xml:space="preserve"> </w:t>
      </w:r>
      <w:r w:rsidRPr="0048442B">
        <w:t>przedmiocie zabezpieczenia stronom, pokrzywdzonemu oraz właścicielowi lub osobie kierującej przedsiębiorstwem w</w:t>
      </w:r>
      <w:r w:rsidR="0027367A">
        <w:t xml:space="preserve"> </w:t>
      </w:r>
      <w:r w:rsidRPr="0048442B">
        <w:t>jego imieniu służy zażalenie.</w:t>
      </w:r>
    </w:p>
    <w:p w:rsidR="008C2C6F" w:rsidRPr="0048442B" w:rsidRDefault="008C2C6F" w:rsidP="00FF5028">
      <w:pPr>
        <w:pStyle w:val="ZUSTzmustartykuempunktem"/>
      </w:pPr>
      <w:r w:rsidRPr="0048442B">
        <w:t xml:space="preserve">§ </w:t>
      </w:r>
      <w:r w:rsidR="00A979B7" w:rsidRPr="0048442B">
        <w:t>8</w:t>
      </w:r>
      <w:r w:rsidRPr="0048442B">
        <w:t xml:space="preserve">. Zarządca zapewnia ciągłość pracy zabezpieczonego przedsiębiorstwa oraz przekazuje sądowi lub prokuratorowi posiadane informacje mające znaczenie dla </w:t>
      </w:r>
      <w:r w:rsidRPr="0048442B">
        <w:lastRenderedPageBreak/>
        <w:t>toczącego się postępowania, w</w:t>
      </w:r>
      <w:r w:rsidR="0027367A">
        <w:t xml:space="preserve"> </w:t>
      </w:r>
      <w:r w:rsidRPr="0048442B">
        <w:t>szczególności o</w:t>
      </w:r>
      <w:r w:rsidR="0027367A">
        <w:t xml:space="preserve"> </w:t>
      </w:r>
      <w:r w:rsidRPr="0048442B">
        <w:t>sposobie i</w:t>
      </w:r>
      <w:r w:rsidR="0027367A">
        <w:t xml:space="preserve"> </w:t>
      </w:r>
      <w:r w:rsidRPr="0048442B">
        <w:t>okolicznościach wykorzystania tego przedsiębiorstwa do popełnienia przestępstwa lub ukrycia osiągniętej z</w:t>
      </w:r>
      <w:r w:rsidR="0027367A">
        <w:t xml:space="preserve"> </w:t>
      </w:r>
      <w:r w:rsidRPr="0048442B">
        <w:t>niego korzyści oraz o</w:t>
      </w:r>
      <w:r w:rsidR="0027367A">
        <w:t xml:space="preserve"> </w:t>
      </w:r>
      <w:r w:rsidRPr="0048442B">
        <w:t>rzeczach i</w:t>
      </w:r>
      <w:r w:rsidR="0027367A">
        <w:t xml:space="preserve"> </w:t>
      </w:r>
      <w:r w:rsidRPr="0048442B">
        <w:t>dokumentach mogących stanowić dowód w</w:t>
      </w:r>
      <w:r w:rsidR="0027367A">
        <w:t xml:space="preserve"> </w:t>
      </w:r>
      <w:r w:rsidRPr="0048442B">
        <w:t>sprawie.</w:t>
      </w:r>
    </w:p>
    <w:p w:rsidR="008C2C6F" w:rsidRPr="0048442B" w:rsidRDefault="008C2C6F" w:rsidP="00FF5028">
      <w:pPr>
        <w:pStyle w:val="ZUSTzmustartykuempunktem"/>
      </w:pPr>
      <w:r w:rsidRPr="0048442B">
        <w:t xml:space="preserve">§ </w:t>
      </w:r>
      <w:r w:rsidR="00A979B7" w:rsidRPr="0048442B">
        <w:t>9</w:t>
      </w:r>
      <w:r w:rsidRPr="0048442B">
        <w:t>. Zarządca sporządza spis składników majątku i</w:t>
      </w:r>
      <w:r w:rsidR="0027367A">
        <w:t xml:space="preserve"> </w:t>
      </w:r>
      <w:r w:rsidRPr="0048442B">
        <w:t>praw majątkowych przedsiębiorstwa i</w:t>
      </w:r>
      <w:r w:rsidR="0027367A">
        <w:t xml:space="preserve"> </w:t>
      </w:r>
      <w:r w:rsidRPr="0048442B">
        <w:t>przekazuje go prokuratorowi lub sądowi, który wydał postanowienie o</w:t>
      </w:r>
      <w:r w:rsidR="0027367A">
        <w:t xml:space="preserve"> </w:t>
      </w:r>
      <w:r w:rsidRPr="0048442B">
        <w:t>zabezpieczeniu. Właściciel lub inna osoba kierująca przedsiębiorstwem w</w:t>
      </w:r>
      <w:r w:rsidR="0027367A">
        <w:t xml:space="preserve"> </w:t>
      </w:r>
      <w:r w:rsidRPr="0048442B">
        <w:t>jego imieniu może wnosić do prokuratora lub do sądu, który wydał postanowienie o</w:t>
      </w:r>
      <w:r w:rsidR="005E59AC">
        <w:t> </w:t>
      </w:r>
      <w:r w:rsidRPr="0048442B">
        <w:t>zabezpieczeniu, o</w:t>
      </w:r>
      <w:r w:rsidR="0027367A">
        <w:t xml:space="preserve"> </w:t>
      </w:r>
      <w:r w:rsidRPr="0048442B">
        <w:t>wyłączenie określonych składników majątku lub praw majątkowych z</w:t>
      </w:r>
      <w:r w:rsidR="0027367A">
        <w:t xml:space="preserve"> </w:t>
      </w:r>
      <w:r w:rsidRPr="0048442B">
        <w:t>zabezpieczenia.</w:t>
      </w:r>
    </w:p>
    <w:p w:rsidR="00A979B7" w:rsidRPr="0048442B" w:rsidRDefault="008C2C6F" w:rsidP="00FF5028">
      <w:pPr>
        <w:pStyle w:val="ZUSTzmustartykuempunktem"/>
      </w:pPr>
      <w:r w:rsidRPr="0048442B">
        <w:t>§ 1</w:t>
      </w:r>
      <w:r w:rsidR="00A979B7" w:rsidRPr="0048442B">
        <w:t>0</w:t>
      </w:r>
      <w:r w:rsidRPr="0048442B">
        <w:t>. Na postanowienie w</w:t>
      </w:r>
      <w:r w:rsidR="0027367A">
        <w:t xml:space="preserve"> </w:t>
      </w:r>
      <w:r w:rsidRPr="0048442B">
        <w:t>przedmiocie wyłączenia określonych składników majątku lub praw majątkowych z</w:t>
      </w:r>
      <w:r w:rsidR="0027367A">
        <w:t xml:space="preserve"> </w:t>
      </w:r>
      <w:r w:rsidRPr="0048442B">
        <w:t>zabezpieczenia służy zażalenie stronom, pokrzywdzonemu oraz właścicielowi lub innej osobie kierującej przedsiębiorstwem w</w:t>
      </w:r>
      <w:r w:rsidR="005E59AC">
        <w:t> </w:t>
      </w:r>
      <w:r w:rsidRPr="0048442B">
        <w:t>jego imieniu.</w:t>
      </w:r>
    </w:p>
    <w:p w:rsidR="00A979B7" w:rsidRPr="0048442B" w:rsidRDefault="00A979B7" w:rsidP="00AB7491">
      <w:pPr>
        <w:pStyle w:val="ZARTzmartartykuempunktem"/>
      </w:pPr>
      <w:r w:rsidRPr="0048442B">
        <w:t>Art. 292b. Zabezpieczenie, o którym mowa w art. 292a § 1, może nastąpić również w stosunku do przedsiębiorstwa podmiotu zbiorowego w rozumieniu ustawy z dnia 28</w:t>
      </w:r>
      <w:r w:rsidR="005E59AC">
        <w:t> </w:t>
      </w:r>
      <w:r w:rsidRPr="0048442B">
        <w:t>października 2002 r. o odpowiedzialności podmiotów zbiorowych za czyny zabronione pod groźbą kary (Dz. U. z 2016 r. poz. 1541), jeśli zebrane dowody wskazują na wysokie prawdopodobieństwo, że podmiot ten może podlegać</w:t>
      </w:r>
      <w:r w:rsidR="00937A4B" w:rsidRPr="0048442B">
        <w:t xml:space="preserve"> </w:t>
      </w:r>
      <w:r w:rsidRPr="0048442B">
        <w:t>odpowiedzialności na podstawie tej ustawy.</w:t>
      </w:r>
      <w:r w:rsidR="00FF5028" w:rsidRPr="0048442B">
        <w:t>”</w:t>
      </w:r>
      <w:r w:rsidR="008C2C6F" w:rsidRPr="0048442B">
        <w:t>;</w:t>
      </w:r>
    </w:p>
    <w:p w:rsidR="008C2C6F" w:rsidRPr="0048442B" w:rsidRDefault="007F6192" w:rsidP="0027367A">
      <w:pPr>
        <w:pStyle w:val="PKTpunkt"/>
        <w:keepNext/>
      </w:pPr>
      <w:r w:rsidRPr="0048442B">
        <w:t>9</w:t>
      </w:r>
      <w:r w:rsidR="008C2C6F" w:rsidRPr="0048442B">
        <w:t>)</w:t>
      </w:r>
      <w:r w:rsidR="00B47C22" w:rsidRPr="0048442B">
        <w:tab/>
      </w:r>
      <w:r w:rsidR="008C2C6F" w:rsidRPr="0048442B">
        <w:t>w</w:t>
      </w:r>
      <w:r w:rsidR="0027367A">
        <w:t xml:space="preserve"> </w:t>
      </w:r>
      <w:r w:rsidR="008C2C6F" w:rsidRPr="0048442B">
        <w:t>art.</w:t>
      </w:r>
      <w:r w:rsidR="0027367A">
        <w:t xml:space="preserve"> </w:t>
      </w:r>
      <w:r w:rsidR="008C2C6F" w:rsidRPr="0048442B">
        <w:t>323</w:t>
      </w:r>
      <w:r w:rsidR="00A24C86" w:rsidRPr="0048442B">
        <w:t xml:space="preserve"> </w:t>
      </w:r>
      <w:r w:rsidR="008C2C6F" w:rsidRPr="0048442B">
        <w:t>§</w:t>
      </w:r>
      <w:r w:rsidR="0027367A">
        <w:t xml:space="preserve"> </w:t>
      </w:r>
      <w:r w:rsidR="008C2C6F" w:rsidRPr="0048442B">
        <w:t>3</w:t>
      </w:r>
      <w:r w:rsidR="0027367A">
        <w:t xml:space="preserve"> </w:t>
      </w:r>
      <w:r w:rsidR="008C2C6F" w:rsidRPr="0048442B">
        <w:t>otrzymuje brzmienie:</w:t>
      </w:r>
    </w:p>
    <w:p w:rsidR="008C2C6F" w:rsidRPr="0048442B" w:rsidRDefault="008C2C6F" w:rsidP="00661841">
      <w:pPr>
        <w:pStyle w:val="ZUSTzmustartykuempunktem"/>
      </w:pPr>
      <w:r w:rsidRPr="0048442B">
        <w:t>„§ 3.</w:t>
      </w:r>
      <w:r w:rsidR="0027367A">
        <w:t xml:space="preserve"> </w:t>
      </w:r>
      <w:r w:rsidRPr="0048442B">
        <w:t>Po uprawomocnieniu się postanowienia o</w:t>
      </w:r>
      <w:r w:rsidR="0027367A">
        <w:t xml:space="preserve"> </w:t>
      </w:r>
      <w:r w:rsidRPr="0048442B">
        <w:t>umorzeniu śledztwa prokurator, w</w:t>
      </w:r>
      <w:r w:rsidR="005E59AC">
        <w:t> </w:t>
      </w:r>
      <w:r w:rsidRPr="0048442B">
        <w:t>razie istnienia podstaw określonych w</w:t>
      </w:r>
      <w:r w:rsidR="0027367A">
        <w:t xml:space="preserve"> </w:t>
      </w:r>
      <w:r w:rsidRPr="0048442B">
        <w:t>art.</w:t>
      </w:r>
      <w:r w:rsidR="0027367A">
        <w:t xml:space="preserve"> </w:t>
      </w:r>
      <w:r w:rsidRPr="0048442B">
        <w:t>45a Kodeksu karnego lub w</w:t>
      </w:r>
      <w:r w:rsidR="0027367A">
        <w:t xml:space="preserve"> </w:t>
      </w:r>
      <w:r w:rsidRPr="0048442B">
        <w:t>art.</w:t>
      </w:r>
      <w:r w:rsidR="0027367A">
        <w:t xml:space="preserve"> </w:t>
      </w:r>
      <w:r w:rsidRPr="0048442B">
        <w:t>43 §</w:t>
      </w:r>
      <w:r w:rsidR="0027367A">
        <w:t xml:space="preserve"> </w:t>
      </w:r>
      <w:r w:rsidRPr="0048442B">
        <w:t>1 i</w:t>
      </w:r>
      <w:r w:rsidR="0027367A">
        <w:t xml:space="preserve"> </w:t>
      </w:r>
      <w:r w:rsidRPr="0048442B">
        <w:t>2, art.</w:t>
      </w:r>
      <w:r w:rsidR="0027367A">
        <w:t xml:space="preserve"> </w:t>
      </w:r>
      <w:r w:rsidRPr="0048442B">
        <w:t>43a oraz art.</w:t>
      </w:r>
      <w:r w:rsidR="0027367A">
        <w:t xml:space="preserve"> </w:t>
      </w:r>
      <w:r w:rsidRPr="0048442B">
        <w:t>47 §</w:t>
      </w:r>
      <w:r w:rsidR="0027367A">
        <w:t xml:space="preserve"> </w:t>
      </w:r>
      <w:r w:rsidRPr="0048442B">
        <w:t>4</w:t>
      </w:r>
      <w:r w:rsidR="0027367A">
        <w:t xml:space="preserve"> </w:t>
      </w:r>
      <w:r w:rsidRPr="0048442B">
        <w:t>Kodeksu karnego skarbowego, występuje do sądu z</w:t>
      </w:r>
      <w:r w:rsidR="0027367A">
        <w:t xml:space="preserve"> </w:t>
      </w:r>
      <w:r w:rsidRPr="0048442B">
        <w:t>wnioskiem o</w:t>
      </w:r>
      <w:r w:rsidR="0027367A">
        <w:t xml:space="preserve"> </w:t>
      </w:r>
      <w:r w:rsidRPr="0048442B">
        <w:t>orzeczenie przepadku</w:t>
      </w:r>
      <w:r w:rsidR="00F44D73" w:rsidRPr="0048442B">
        <w:t xml:space="preserve">. </w:t>
      </w:r>
      <w:r w:rsidRPr="0048442B">
        <w:t>Z</w:t>
      </w:r>
      <w:r w:rsidR="00AD4E0B" w:rsidRPr="0048442B">
        <w:t xml:space="preserve"> </w:t>
      </w:r>
      <w:r w:rsidR="007F0716" w:rsidRPr="0048442B">
        <w:t xml:space="preserve">takim </w:t>
      </w:r>
      <w:r w:rsidRPr="0048442B">
        <w:t>wnioskiem prokurator może wystąpić również w</w:t>
      </w:r>
      <w:r w:rsidR="005E59AC">
        <w:t> </w:t>
      </w:r>
      <w:r w:rsidR="00831B97">
        <w:t>prz</w:t>
      </w:r>
      <w:r w:rsidR="00A1094D">
        <w:t>y</w:t>
      </w:r>
      <w:r w:rsidRPr="0048442B">
        <w:t>padku umorzenia postępowania wobec niewykrycia sprawcy przestępstwa, przestępstwa skarbowego lub wykroczenia skarbowego, o</w:t>
      </w:r>
      <w:r w:rsidR="0027367A">
        <w:t xml:space="preserve"> </w:t>
      </w:r>
      <w:r w:rsidRPr="0048442B">
        <w:t>ile przepis przewiduje orzeczenie przepadku.</w:t>
      </w:r>
      <w:r w:rsidR="00FF5028" w:rsidRPr="0048442B">
        <w:t>”</w:t>
      </w:r>
      <w:r w:rsidR="002559DB">
        <w:t>;</w:t>
      </w:r>
    </w:p>
    <w:p w:rsidR="00FD5F1C" w:rsidRPr="0048442B" w:rsidRDefault="007F6192" w:rsidP="0027367A">
      <w:pPr>
        <w:pStyle w:val="PKTpunkt"/>
        <w:keepNext/>
      </w:pPr>
      <w:r w:rsidRPr="0048442B">
        <w:t>10</w:t>
      </w:r>
      <w:r w:rsidR="008C2C6F" w:rsidRPr="0048442B">
        <w:t>)</w:t>
      </w:r>
      <w:r w:rsidR="00B47C22" w:rsidRPr="0048442B">
        <w:tab/>
      </w:r>
      <w:r w:rsidR="00FD5F1C" w:rsidRPr="0048442B">
        <w:t>w art. 333 dodaje się § 5 w brzmieniu:</w:t>
      </w:r>
    </w:p>
    <w:p w:rsidR="00FD5F1C" w:rsidRPr="0048442B" w:rsidRDefault="00AD4E0B" w:rsidP="00661841">
      <w:pPr>
        <w:pStyle w:val="ZUSTzmustartykuempunktem"/>
      </w:pPr>
      <w:r w:rsidRPr="0048442B">
        <w:t>„</w:t>
      </w:r>
      <w:r w:rsidR="00FD5F1C" w:rsidRPr="0048442B">
        <w:t>§</w:t>
      </w:r>
      <w:r w:rsidR="0027367A">
        <w:t xml:space="preserve"> </w:t>
      </w:r>
      <w:r w:rsidR="00FD5F1C" w:rsidRPr="0048442B">
        <w:t>5.</w:t>
      </w:r>
      <w:r w:rsidR="0027367A">
        <w:t xml:space="preserve"> </w:t>
      </w:r>
      <w:r w:rsidR="00FD5F1C" w:rsidRPr="0048442B">
        <w:t xml:space="preserve">Prokurator może także dołączyć do aktu oskarżenia wniosek o </w:t>
      </w:r>
      <w:r w:rsidR="006F54A2" w:rsidRPr="0048442B">
        <w:t xml:space="preserve">orzeczenie wobec podmiotu zobowiązanego </w:t>
      </w:r>
      <w:r w:rsidR="00FD5F1C" w:rsidRPr="0048442B">
        <w:t xml:space="preserve">zwrotu </w:t>
      </w:r>
      <w:r w:rsidR="000D2634" w:rsidRPr="0048442B">
        <w:t xml:space="preserve">korzyści majątkowej albo jej równowartości uprawnionemu podmiotowi lub </w:t>
      </w:r>
      <w:r w:rsidR="005025E5" w:rsidRPr="0048442B">
        <w:t xml:space="preserve">o orzeczenie </w:t>
      </w:r>
      <w:r w:rsidR="000D2634" w:rsidRPr="0048442B">
        <w:t>przepadk</w:t>
      </w:r>
      <w:r w:rsidR="005025E5" w:rsidRPr="0048442B">
        <w:t xml:space="preserve">u </w:t>
      </w:r>
      <w:r w:rsidR="000D2634" w:rsidRPr="0048442B">
        <w:t>świadczenia albo jego równowartości na rzecz Skarbu Państwa</w:t>
      </w:r>
      <w:r w:rsidR="00E568EF">
        <w:t>.</w:t>
      </w:r>
      <w:r w:rsidR="00FD5F1C" w:rsidRPr="0048442B">
        <w:t xml:space="preserve"> </w:t>
      </w:r>
      <w:r w:rsidR="00E568EF">
        <w:t>W</w:t>
      </w:r>
      <w:r w:rsidR="00FD5F1C" w:rsidRPr="0048442B">
        <w:t>niosek powinien zawierać uzasadnienie.</w:t>
      </w:r>
      <w:r w:rsidR="00FF5028" w:rsidRPr="0048442B">
        <w:t>”</w:t>
      </w:r>
      <w:r w:rsidR="00F64C5B" w:rsidRPr="0048442B">
        <w:t>;</w:t>
      </w:r>
    </w:p>
    <w:p w:rsidR="00080F42" w:rsidRPr="0048442B" w:rsidRDefault="00661841" w:rsidP="0027367A">
      <w:pPr>
        <w:pStyle w:val="PKTpunkt"/>
        <w:keepNext/>
      </w:pPr>
      <w:r w:rsidRPr="0048442B">
        <w:lastRenderedPageBreak/>
        <w:t>1</w:t>
      </w:r>
      <w:r w:rsidR="007F6192" w:rsidRPr="0048442B">
        <w:t>1</w:t>
      </w:r>
      <w:r w:rsidRPr="0048442B">
        <w:t>)</w:t>
      </w:r>
      <w:r w:rsidR="007E4AA4">
        <w:tab/>
      </w:r>
      <w:r w:rsidRPr="0048442B">
        <w:t xml:space="preserve">w </w:t>
      </w:r>
      <w:r w:rsidR="005F3A31" w:rsidRPr="0048442B">
        <w:t xml:space="preserve">art. </w:t>
      </w:r>
      <w:r w:rsidR="00AA1A65" w:rsidRPr="0048442B">
        <w:t xml:space="preserve">334 </w:t>
      </w:r>
      <w:r w:rsidR="00080F42" w:rsidRPr="0048442B">
        <w:t xml:space="preserve">dodaje się </w:t>
      </w:r>
      <w:r w:rsidRPr="0048442B">
        <w:t xml:space="preserve">§ 3 </w:t>
      </w:r>
      <w:r w:rsidR="00080F42" w:rsidRPr="0048442B">
        <w:t>w brzmieniu:</w:t>
      </w:r>
    </w:p>
    <w:p w:rsidR="00564A7E" w:rsidRPr="0048442B" w:rsidRDefault="00AD4E0B" w:rsidP="00564A7E">
      <w:pPr>
        <w:pStyle w:val="ZUSTzmustartykuempunktem"/>
      </w:pPr>
      <w:r w:rsidRPr="0048442B">
        <w:t>„</w:t>
      </w:r>
      <w:r w:rsidR="00661841" w:rsidRPr="0048442B">
        <w:t xml:space="preserve">§ 3. </w:t>
      </w:r>
      <w:r w:rsidR="004D73E2" w:rsidRPr="0048442B">
        <w:t>O złożeniu wniosku, o którym mowa w art. 333 § 5</w:t>
      </w:r>
      <w:r w:rsidR="00402249" w:rsidRPr="0048442B">
        <w:t>,</w:t>
      </w:r>
      <w:r w:rsidR="008E12F3" w:rsidRPr="0048442B">
        <w:t xml:space="preserve"> prokurator</w:t>
      </w:r>
      <w:r w:rsidRPr="0048442B">
        <w:t xml:space="preserve"> </w:t>
      </w:r>
      <w:r w:rsidR="001D6A04" w:rsidRPr="0048442B">
        <w:t xml:space="preserve">zawiadamia </w:t>
      </w:r>
      <w:r w:rsidR="00CE44B3" w:rsidRPr="0048442B">
        <w:t xml:space="preserve">podmiot zobowiązany </w:t>
      </w:r>
      <w:r w:rsidR="00051BC3" w:rsidRPr="0048442B">
        <w:t xml:space="preserve">i </w:t>
      </w:r>
      <w:r w:rsidR="00F4295B" w:rsidRPr="0048442B">
        <w:t>podmiot</w:t>
      </w:r>
      <w:r w:rsidR="00402249" w:rsidRPr="0048442B">
        <w:t xml:space="preserve"> uprawniony </w:t>
      </w:r>
      <w:r w:rsidR="00051BC3" w:rsidRPr="0048442B">
        <w:t xml:space="preserve">oraz </w:t>
      </w:r>
      <w:r w:rsidR="007301BA" w:rsidRPr="0048442B">
        <w:t>poucz</w:t>
      </w:r>
      <w:r w:rsidR="00051BC3" w:rsidRPr="0048442B">
        <w:t xml:space="preserve">a </w:t>
      </w:r>
      <w:r w:rsidR="007301BA" w:rsidRPr="0048442B">
        <w:t>o treści przepis</w:t>
      </w:r>
      <w:r w:rsidR="00051BC3" w:rsidRPr="0048442B">
        <w:t>ów</w:t>
      </w:r>
      <w:r w:rsidR="007301BA" w:rsidRPr="0048442B">
        <w:t xml:space="preserve"> </w:t>
      </w:r>
      <w:r w:rsidR="00051BC3" w:rsidRPr="0048442B">
        <w:t xml:space="preserve">art. </w:t>
      </w:r>
      <w:r w:rsidR="007301BA" w:rsidRPr="0048442B">
        <w:t>9</w:t>
      </w:r>
      <w:r w:rsidR="007E4AA4">
        <w:t>1</w:t>
      </w:r>
      <w:r w:rsidR="007301BA" w:rsidRPr="0048442B">
        <w:t>a</w:t>
      </w:r>
      <w:r w:rsidR="004D3D6B" w:rsidRPr="0048442B">
        <w:t xml:space="preserve">, </w:t>
      </w:r>
      <w:r w:rsidR="00A1094D">
        <w:t xml:space="preserve">art. </w:t>
      </w:r>
      <w:r w:rsidR="004D3D6B" w:rsidRPr="0048442B">
        <w:t>415a</w:t>
      </w:r>
      <w:r w:rsidR="007301BA" w:rsidRPr="0048442B">
        <w:t xml:space="preserve"> </w:t>
      </w:r>
      <w:r w:rsidR="00564A7E" w:rsidRPr="0048442B">
        <w:t xml:space="preserve">i </w:t>
      </w:r>
      <w:r w:rsidR="00A1094D">
        <w:t xml:space="preserve">art. </w:t>
      </w:r>
      <w:r w:rsidR="00564A7E" w:rsidRPr="0048442B">
        <w:t>444 § 2</w:t>
      </w:r>
      <w:r w:rsidR="00F4295B" w:rsidRPr="0048442B">
        <w:t>.</w:t>
      </w:r>
      <w:r w:rsidR="00FF5028" w:rsidRPr="0048442B">
        <w:t>”</w:t>
      </w:r>
      <w:r w:rsidR="00564A7E" w:rsidRPr="0048442B">
        <w:t>;</w:t>
      </w:r>
    </w:p>
    <w:p w:rsidR="008C2C6F" w:rsidRPr="0048442B" w:rsidRDefault="005F3A31" w:rsidP="0027367A">
      <w:pPr>
        <w:pStyle w:val="PKTpunkt"/>
        <w:keepNext/>
      </w:pPr>
      <w:r w:rsidRPr="0048442B">
        <w:t>1</w:t>
      </w:r>
      <w:r w:rsidR="007F6192" w:rsidRPr="0048442B">
        <w:t>2</w:t>
      </w:r>
      <w:r w:rsidR="00A1094D">
        <w:t>)</w:t>
      </w:r>
      <w:r w:rsidR="00FF5028" w:rsidRPr="0048442B">
        <w:tab/>
      </w:r>
      <w:r w:rsidR="008C2C6F" w:rsidRPr="0048442B">
        <w:t>w</w:t>
      </w:r>
      <w:r w:rsidR="0027367A">
        <w:t xml:space="preserve"> </w:t>
      </w:r>
      <w:r w:rsidR="008C2C6F" w:rsidRPr="0048442B">
        <w:t>art.</w:t>
      </w:r>
      <w:r w:rsidR="0027367A">
        <w:t xml:space="preserve"> </w:t>
      </w:r>
      <w:r w:rsidR="008C2C6F" w:rsidRPr="0048442B">
        <w:t>340:</w:t>
      </w:r>
    </w:p>
    <w:p w:rsidR="008C2C6F" w:rsidRPr="0048442B" w:rsidRDefault="008C2C6F" w:rsidP="0027367A">
      <w:pPr>
        <w:pStyle w:val="LITlitera"/>
        <w:keepNext/>
      </w:pPr>
      <w:r w:rsidRPr="0048442B">
        <w:t>a)</w:t>
      </w:r>
      <w:r w:rsidR="00B47C22" w:rsidRPr="0048442B">
        <w:tab/>
      </w:r>
      <w:r w:rsidRPr="0048442B">
        <w:t>§</w:t>
      </w:r>
      <w:r w:rsidR="0027367A">
        <w:t xml:space="preserve"> </w:t>
      </w:r>
      <w:r w:rsidRPr="0048442B">
        <w:t>2 otrzymuje brzmienie:</w:t>
      </w:r>
    </w:p>
    <w:p w:rsidR="008C2C6F" w:rsidRPr="0048442B" w:rsidRDefault="008C2C6F" w:rsidP="008C2C6F">
      <w:pPr>
        <w:pStyle w:val="ZLITUSTzmustliter"/>
      </w:pPr>
      <w:r w:rsidRPr="0048442B">
        <w:t xml:space="preserve">„§ 2. W razie istnienia podstaw określonych w art. 45a lub art. 99 § 1 Kodeksu karnego albo w art. 43 § 1 lub 2, w art. 43a lub art. 47 § 4 Kodeksu karnego skarbowego sąd, umarzając postępowanie lub </w:t>
      </w:r>
      <w:r w:rsidR="00F61250">
        <w:t>rozpoznając wniosek prokuratora</w:t>
      </w:r>
      <w:r w:rsidR="00E568EF">
        <w:t>, o którym mowa</w:t>
      </w:r>
      <w:r w:rsidR="00F61250">
        <w:t xml:space="preserve"> </w:t>
      </w:r>
      <w:r w:rsidRPr="0048442B">
        <w:t>w art. 323 § 3, orzeka przepadek.</w:t>
      </w:r>
      <w:r w:rsidR="00FF5028" w:rsidRPr="0048442B">
        <w:t>”</w:t>
      </w:r>
      <w:r w:rsidRPr="0048442B">
        <w:t>,</w:t>
      </w:r>
    </w:p>
    <w:p w:rsidR="008C2C6F" w:rsidRPr="0048442B" w:rsidRDefault="008C2C6F" w:rsidP="0027367A">
      <w:pPr>
        <w:pStyle w:val="LITlitera"/>
        <w:keepNext/>
      </w:pPr>
      <w:r w:rsidRPr="0048442B">
        <w:t>b)</w:t>
      </w:r>
      <w:r w:rsidR="00B47C22" w:rsidRPr="0048442B">
        <w:tab/>
      </w:r>
      <w:r w:rsidRPr="0048442B">
        <w:t>po §</w:t>
      </w:r>
      <w:r w:rsidR="0027367A">
        <w:t xml:space="preserve"> </w:t>
      </w:r>
      <w:r w:rsidRPr="0048442B">
        <w:t>2</w:t>
      </w:r>
      <w:r w:rsidR="0027367A">
        <w:t xml:space="preserve"> </w:t>
      </w:r>
      <w:r w:rsidRPr="0048442B">
        <w:t>dodaje się §</w:t>
      </w:r>
      <w:r w:rsidR="0027367A">
        <w:t xml:space="preserve"> </w:t>
      </w:r>
      <w:r w:rsidRPr="0048442B">
        <w:t>2a w</w:t>
      </w:r>
      <w:r w:rsidR="0027367A">
        <w:t xml:space="preserve"> </w:t>
      </w:r>
      <w:r w:rsidRPr="0048442B">
        <w:t>brzmieniu:</w:t>
      </w:r>
    </w:p>
    <w:p w:rsidR="008C2C6F" w:rsidRPr="0048442B" w:rsidRDefault="008C2C6F" w:rsidP="008C2C6F">
      <w:pPr>
        <w:pStyle w:val="ZLITUSTzmustliter"/>
      </w:pPr>
      <w:r w:rsidRPr="0048442B">
        <w:t>„§ 2a. Na postanowienie w</w:t>
      </w:r>
      <w:r w:rsidR="0027367A">
        <w:t xml:space="preserve"> </w:t>
      </w:r>
      <w:r w:rsidRPr="0048442B">
        <w:t>przedmiocie przepadku służy zażalenie.</w:t>
      </w:r>
      <w:r w:rsidR="00FF5028" w:rsidRPr="0048442B">
        <w:t>”</w:t>
      </w:r>
      <w:r w:rsidRPr="0048442B">
        <w:t>,</w:t>
      </w:r>
    </w:p>
    <w:p w:rsidR="008C2C6F" w:rsidRPr="0048442B" w:rsidRDefault="008C2C6F" w:rsidP="0027367A">
      <w:pPr>
        <w:pStyle w:val="LITlitera"/>
        <w:keepNext/>
      </w:pPr>
      <w:r w:rsidRPr="0048442B">
        <w:t>c)</w:t>
      </w:r>
      <w:r w:rsidR="00B47C22" w:rsidRPr="0048442B">
        <w:tab/>
      </w:r>
      <w:r w:rsidRPr="0048442B">
        <w:t>§</w:t>
      </w:r>
      <w:r w:rsidR="0027367A">
        <w:t xml:space="preserve"> </w:t>
      </w:r>
      <w:r w:rsidRPr="0048442B">
        <w:t>3 otrzymuje brzmienie:</w:t>
      </w:r>
    </w:p>
    <w:p w:rsidR="008C2C6F" w:rsidRPr="0048442B" w:rsidRDefault="008C2C6F" w:rsidP="008C2C6F">
      <w:pPr>
        <w:pStyle w:val="ZLITUSTzmustliter"/>
      </w:pPr>
      <w:r w:rsidRPr="0048442B">
        <w:t>„§ 3. Osoba roszcząca sobie prawo do korzyści lub przedmiotów, których przepadek orzeczono na podstawie art. 44</w:t>
      </w:r>
      <w:r w:rsidR="002551DF">
        <w:t>–</w:t>
      </w:r>
      <w:r w:rsidRPr="0048442B">
        <w:t>45a Kodeksu karnego lub art. 43 § 1 i 2, art. 43a oraz art. 47 § 4 Kodeksu karnego skarbowego, może dochodzić swych roszczeń tylko w postępowaniu cywilnym.</w:t>
      </w:r>
      <w:r w:rsidR="00FF5028" w:rsidRPr="0048442B">
        <w:t>”</w:t>
      </w:r>
      <w:r w:rsidRPr="0048442B">
        <w:t>;</w:t>
      </w:r>
    </w:p>
    <w:p w:rsidR="00464843" w:rsidRPr="0048442B" w:rsidRDefault="00464843" w:rsidP="0027367A">
      <w:pPr>
        <w:pStyle w:val="PKTpunkt"/>
        <w:keepNext/>
      </w:pPr>
      <w:r w:rsidRPr="0048442B">
        <w:t>1</w:t>
      </w:r>
      <w:r w:rsidR="007F6192" w:rsidRPr="0048442B">
        <w:t>3</w:t>
      </w:r>
      <w:r w:rsidR="007E4AA4">
        <w:t>)</w:t>
      </w:r>
      <w:r w:rsidR="00DD3688" w:rsidRPr="0048442B">
        <w:tab/>
      </w:r>
      <w:r w:rsidRPr="0048442B">
        <w:t>po art. 415 dodaje się art. 415a w brzmieniu:</w:t>
      </w:r>
    </w:p>
    <w:p w:rsidR="00464843" w:rsidRPr="0048442B" w:rsidRDefault="00AD4E0B" w:rsidP="00E31FD9">
      <w:pPr>
        <w:pStyle w:val="ZARTzmartartykuempunktem"/>
      </w:pPr>
      <w:r w:rsidRPr="0048442B">
        <w:t>„</w:t>
      </w:r>
      <w:r w:rsidR="006D6F67" w:rsidRPr="0048442B">
        <w:t>Art. 415a</w:t>
      </w:r>
      <w:r w:rsidR="00E31FD9" w:rsidRPr="0048442B">
        <w:t xml:space="preserve">. § 1. </w:t>
      </w:r>
      <w:r w:rsidR="006D6F67" w:rsidRPr="0048442B">
        <w:t>W razie skazania oskarżonego lub warunkowego umorzenia postępowania, sąd uwzględni</w:t>
      </w:r>
      <w:r w:rsidR="00E96F9C" w:rsidRPr="0048442B">
        <w:t>a</w:t>
      </w:r>
      <w:r w:rsidR="006D6F67" w:rsidRPr="0048442B">
        <w:t xml:space="preserve"> wniosek</w:t>
      </w:r>
      <w:r w:rsidRPr="0048442B">
        <w:t xml:space="preserve"> </w:t>
      </w:r>
      <w:r w:rsidR="006D6F67" w:rsidRPr="0048442B">
        <w:t>prokuratora, o którym mowa w art. 9</w:t>
      </w:r>
      <w:r w:rsidR="007E4AA4">
        <w:t>1</w:t>
      </w:r>
      <w:r w:rsidR="006D6F67" w:rsidRPr="0048442B">
        <w:t xml:space="preserve">a. </w:t>
      </w:r>
      <w:r w:rsidR="00861F8B" w:rsidRPr="0048442B">
        <w:t xml:space="preserve">Wniosku nie uwzględnia się, jeżeli roszczenie o zwrot korzyści majątkowej lub przepadek świadczenia </w:t>
      </w:r>
      <w:r w:rsidR="00464843" w:rsidRPr="0048442B">
        <w:t>jest przedmiotem innego postępowania albo o roszczeniu tym prawomocnie orzeczono.</w:t>
      </w:r>
    </w:p>
    <w:p w:rsidR="00464843" w:rsidRPr="0048442B" w:rsidRDefault="006657D9" w:rsidP="00DD3688">
      <w:pPr>
        <w:pStyle w:val="ZUSTzmustartykuempunktem"/>
      </w:pPr>
      <w:r w:rsidRPr="0048442B">
        <w:t xml:space="preserve">§ 2. </w:t>
      </w:r>
      <w:r w:rsidR="00796A04" w:rsidRPr="0048442B">
        <w:t xml:space="preserve">Orzeczenie </w:t>
      </w:r>
      <w:r w:rsidR="00E96F9C" w:rsidRPr="0048442B">
        <w:t xml:space="preserve">w przedmiocie wniosku </w:t>
      </w:r>
      <w:r w:rsidR="00A77869" w:rsidRPr="0048442B">
        <w:t xml:space="preserve">nie wyłącza możliwości dochodzenia roszczeń </w:t>
      </w:r>
      <w:r w:rsidR="00464843" w:rsidRPr="0048442B">
        <w:t>w postępowaniu cywilnym</w:t>
      </w:r>
      <w:r w:rsidR="00A77869" w:rsidRPr="0048442B">
        <w:t xml:space="preserve"> w zakresie nieuwzględnionym w tym orzeczeniu</w:t>
      </w:r>
      <w:r w:rsidR="00464843" w:rsidRPr="0048442B">
        <w:t>.</w:t>
      </w:r>
      <w:r w:rsidR="00FF5028" w:rsidRPr="0048442B">
        <w:t>”</w:t>
      </w:r>
      <w:r w:rsidR="00601FB2" w:rsidRPr="0048442B">
        <w:t>;</w:t>
      </w:r>
    </w:p>
    <w:p w:rsidR="00DD3688" w:rsidRPr="0048442B" w:rsidRDefault="008F3619" w:rsidP="0027367A">
      <w:pPr>
        <w:pStyle w:val="PKTpunkt"/>
        <w:keepNext/>
      </w:pPr>
      <w:r w:rsidRPr="0048442B">
        <w:t>1</w:t>
      </w:r>
      <w:r w:rsidR="007F6192" w:rsidRPr="0048442B">
        <w:t>4</w:t>
      </w:r>
      <w:r w:rsidRPr="0048442B">
        <w:t xml:space="preserve">) </w:t>
      </w:r>
      <w:r w:rsidR="00DD3688" w:rsidRPr="0048442B">
        <w:tab/>
        <w:t>w art. 422 po § 1 dodaje się §</w:t>
      </w:r>
      <w:r w:rsidR="00F61250">
        <w:t xml:space="preserve"> </w:t>
      </w:r>
      <w:r w:rsidR="00DD3688" w:rsidRPr="0048442B">
        <w:t>1a w brzmieniu:</w:t>
      </w:r>
    </w:p>
    <w:p w:rsidR="00DD3688" w:rsidRPr="0048442B" w:rsidRDefault="002A328D" w:rsidP="00DD3688">
      <w:pPr>
        <w:pStyle w:val="ZUSTzmustartykuempunktem"/>
      </w:pPr>
      <w:r w:rsidRPr="0048442B">
        <w:t>„</w:t>
      </w:r>
      <w:r w:rsidR="002559DB" w:rsidRPr="0048442B">
        <w:t>§</w:t>
      </w:r>
      <w:r w:rsidR="002559DB">
        <w:t xml:space="preserve"> </w:t>
      </w:r>
      <w:r w:rsidR="00DD3688" w:rsidRPr="0048442B">
        <w:t>1a. Wniosek, o którym mowa w § 1, może również złożyć podmiot zobowiązany. Przepis § 1 zdanie drugie i trzecie stosuje się odpowiednio.</w:t>
      </w:r>
      <w:r w:rsidR="00FF5028" w:rsidRPr="0048442B">
        <w:t>”</w:t>
      </w:r>
      <w:r w:rsidR="00DD3688" w:rsidRPr="0048442B">
        <w:t>;</w:t>
      </w:r>
    </w:p>
    <w:p w:rsidR="008F3619" w:rsidRPr="0048442B" w:rsidRDefault="00DD3688" w:rsidP="0027367A">
      <w:pPr>
        <w:pStyle w:val="PKTpunkt"/>
        <w:keepNext/>
      </w:pPr>
      <w:r w:rsidRPr="0048442B">
        <w:t>15)</w:t>
      </w:r>
      <w:r w:rsidRPr="0048442B">
        <w:tab/>
      </w:r>
      <w:r w:rsidR="008F3619" w:rsidRPr="0048442B">
        <w:t xml:space="preserve">w art. 444 dotychczasową treść </w:t>
      </w:r>
      <w:r w:rsidR="00F202A1" w:rsidRPr="0048442B">
        <w:t xml:space="preserve">oznacza się </w:t>
      </w:r>
      <w:r w:rsidR="00564A7E" w:rsidRPr="0048442B">
        <w:t>jako § 1 i dodaje się § 2 w brzmieniu:</w:t>
      </w:r>
    </w:p>
    <w:p w:rsidR="00464843" w:rsidRPr="0048442B" w:rsidRDefault="00AD4E0B" w:rsidP="00DD3688">
      <w:pPr>
        <w:pStyle w:val="ZUSTzmustartykuempunktem"/>
      </w:pPr>
      <w:r w:rsidRPr="0048442B">
        <w:t>„</w:t>
      </w:r>
      <w:r w:rsidR="00564A7E" w:rsidRPr="0048442B">
        <w:t xml:space="preserve">§ 2. </w:t>
      </w:r>
      <w:r w:rsidR="005121BC" w:rsidRPr="0048442B">
        <w:t xml:space="preserve">Apelacja przysługuje </w:t>
      </w:r>
      <w:r w:rsidR="0071555B" w:rsidRPr="0048442B">
        <w:t xml:space="preserve">również </w:t>
      </w:r>
      <w:r w:rsidR="005121BC" w:rsidRPr="0048442B">
        <w:t xml:space="preserve">podmiotowi </w:t>
      </w:r>
      <w:r w:rsidR="0071555B" w:rsidRPr="0048442B">
        <w:t>zobowiązanemu</w:t>
      </w:r>
      <w:r w:rsidR="00564A7E" w:rsidRPr="0048442B">
        <w:t>.</w:t>
      </w:r>
      <w:r w:rsidR="00FF5028" w:rsidRPr="0048442B">
        <w:t>”</w:t>
      </w:r>
      <w:r w:rsidR="00564A7E" w:rsidRPr="0048442B">
        <w:t>;</w:t>
      </w:r>
    </w:p>
    <w:p w:rsidR="008C2C6F" w:rsidRPr="0048442B" w:rsidRDefault="00464843" w:rsidP="0027367A">
      <w:pPr>
        <w:pStyle w:val="PKTpunkt"/>
        <w:keepNext/>
      </w:pPr>
      <w:r w:rsidRPr="0048442B">
        <w:t>1</w:t>
      </w:r>
      <w:r w:rsidR="00DD3688" w:rsidRPr="0048442B">
        <w:t>6</w:t>
      </w:r>
      <w:r w:rsidR="002559DB">
        <w:t>)</w:t>
      </w:r>
      <w:r w:rsidR="00DD3688" w:rsidRPr="0048442B">
        <w:tab/>
      </w:r>
      <w:r w:rsidR="008C2C6F" w:rsidRPr="0048442B">
        <w:t>art.</w:t>
      </w:r>
      <w:r w:rsidR="0027367A">
        <w:t xml:space="preserve"> </w:t>
      </w:r>
      <w:r w:rsidR="008C2C6F" w:rsidRPr="0048442B">
        <w:t>605a otrzymuje brzmienie:</w:t>
      </w:r>
    </w:p>
    <w:p w:rsidR="008C2C6F" w:rsidRPr="0048442B" w:rsidRDefault="008C2C6F" w:rsidP="008C2C6F">
      <w:pPr>
        <w:pStyle w:val="ZARTzmartartykuempunktem"/>
      </w:pPr>
      <w:r w:rsidRPr="0048442B">
        <w:t>„Art. 605a. §</w:t>
      </w:r>
      <w:r w:rsidR="0027367A">
        <w:t xml:space="preserve"> </w:t>
      </w:r>
      <w:r w:rsidRPr="0048442B">
        <w:t>1. Zatrzymanie osoby ściganej może nastąpić także na podstawie informacji o</w:t>
      </w:r>
      <w:r w:rsidR="0027367A">
        <w:t xml:space="preserve"> </w:t>
      </w:r>
      <w:r w:rsidRPr="0048442B">
        <w:t>poszukiwaniu zamieszczonych w</w:t>
      </w:r>
      <w:r w:rsidR="0027367A">
        <w:t xml:space="preserve"> </w:t>
      </w:r>
      <w:r w:rsidRPr="0048442B">
        <w:t xml:space="preserve">bazie danych Międzynarodowej </w:t>
      </w:r>
      <w:r w:rsidRPr="0048442B">
        <w:lastRenderedPageBreak/>
        <w:t xml:space="preserve">Organizacji Policji Kryminalnej lub Systemie Informacyjnym </w:t>
      </w:r>
      <w:proofErr w:type="spellStart"/>
      <w:r w:rsidRPr="0048442B">
        <w:t>Schengen</w:t>
      </w:r>
      <w:proofErr w:type="spellEnd"/>
      <w:r w:rsidRPr="0048442B">
        <w:t>. Przepisy art.</w:t>
      </w:r>
      <w:r w:rsidR="005E59AC">
        <w:t> </w:t>
      </w:r>
      <w:r w:rsidRPr="0048442B">
        <w:t>244</w:t>
      </w:r>
      <w:r w:rsidR="002551DF">
        <w:t>–</w:t>
      </w:r>
      <w:r w:rsidRPr="0048442B">
        <w:t>246 i</w:t>
      </w:r>
      <w:r w:rsidR="0027367A">
        <w:t xml:space="preserve"> </w:t>
      </w:r>
      <w:r w:rsidRPr="0048442B">
        <w:t>art.</w:t>
      </w:r>
      <w:r w:rsidR="0027367A">
        <w:t xml:space="preserve"> </w:t>
      </w:r>
      <w:r w:rsidRPr="0048442B">
        <w:t>248</w:t>
      </w:r>
      <w:r w:rsidR="0027367A">
        <w:t xml:space="preserve"> </w:t>
      </w:r>
      <w:r w:rsidRPr="0048442B">
        <w:t>stosuje się.</w:t>
      </w:r>
    </w:p>
    <w:p w:rsidR="008C2C6F" w:rsidRPr="0048442B" w:rsidRDefault="008C2C6F" w:rsidP="008C2C6F">
      <w:pPr>
        <w:pStyle w:val="ZUSTzmustartykuempunktem"/>
      </w:pPr>
      <w:r w:rsidRPr="0048442B">
        <w:t>§</w:t>
      </w:r>
      <w:r w:rsidR="0027367A">
        <w:t xml:space="preserve"> </w:t>
      </w:r>
      <w:r w:rsidRPr="0048442B">
        <w:t>2.</w:t>
      </w:r>
      <w:r w:rsidR="0027367A">
        <w:t xml:space="preserve"> </w:t>
      </w:r>
      <w:r w:rsidRPr="0048442B">
        <w:t>Przed złożeniem kierowanego do Rzeczypospolitej Polskiej wniosku o</w:t>
      </w:r>
      <w:r w:rsidR="005E59AC">
        <w:t> </w:t>
      </w:r>
      <w:r w:rsidRPr="0048442B">
        <w:t>tymczasowe aresztowanie osoby ściganej sąd może zastosować wobec tej osoby tymczasowe aresztowanie na czas nie dłuższy niż 7</w:t>
      </w:r>
      <w:r w:rsidR="0027367A">
        <w:t xml:space="preserve"> </w:t>
      </w:r>
      <w:r w:rsidRPr="0048442B">
        <w:t>dni, jeżeli zwraca się o</w:t>
      </w:r>
      <w:r w:rsidR="0027367A">
        <w:t xml:space="preserve"> </w:t>
      </w:r>
      <w:r w:rsidRPr="0048442B">
        <w:t xml:space="preserve">to właściwy organ państwa obcego poprzez wprowadzenie wpisu do bazy danych Międzynarodowej Organizacji Policji Kryminalnej lub Systemu Informacyjnego </w:t>
      </w:r>
      <w:proofErr w:type="spellStart"/>
      <w:r w:rsidRPr="0048442B">
        <w:t>Schengen</w:t>
      </w:r>
      <w:proofErr w:type="spellEnd"/>
      <w:r w:rsidRPr="0048442B">
        <w:t xml:space="preserve"> stanowiącego zapewnienie, że wobec osoby ściganej zapadł prawomocny wyrok skazujący lub wydano inną decyzję będącą podstawą pozbawienia wolności, a w</w:t>
      </w:r>
      <w:r w:rsidR="0027367A">
        <w:t xml:space="preserve"> </w:t>
      </w:r>
      <w:r w:rsidRPr="0048442B">
        <w:t>przypadku rejestracji w</w:t>
      </w:r>
      <w:r w:rsidR="0027367A">
        <w:t xml:space="preserve"> </w:t>
      </w:r>
      <w:r w:rsidRPr="0048442B">
        <w:t xml:space="preserve">bazie Międzynarodowej Organizacji Policji Kryminalnej </w:t>
      </w:r>
      <w:r w:rsidR="002551DF">
        <w:t>–</w:t>
      </w:r>
      <w:r w:rsidRPr="0048442B">
        <w:t xml:space="preserve"> że państwo to wystąpi o</w:t>
      </w:r>
      <w:r w:rsidR="0027367A">
        <w:t xml:space="preserve"> </w:t>
      </w:r>
      <w:r w:rsidRPr="0048442B">
        <w:t>jej wydanie.</w:t>
      </w:r>
      <w:r w:rsidR="00FF5028" w:rsidRPr="0048442B">
        <w:t>”</w:t>
      </w:r>
      <w:r w:rsidRPr="0048442B">
        <w:t>;</w:t>
      </w:r>
    </w:p>
    <w:p w:rsidR="008C2C6F" w:rsidRPr="0048442B" w:rsidRDefault="00E26AD7" w:rsidP="0027367A">
      <w:pPr>
        <w:pStyle w:val="PKTpunkt"/>
        <w:keepNext/>
      </w:pPr>
      <w:r w:rsidRPr="0048442B">
        <w:t>1</w:t>
      </w:r>
      <w:r w:rsidR="00DD3688" w:rsidRPr="0048442B">
        <w:t>7</w:t>
      </w:r>
      <w:r w:rsidR="008C2C6F" w:rsidRPr="0048442B">
        <w:t>)</w:t>
      </w:r>
      <w:r w:rsidR="00B47C22" w:rsidRPr="0048442B">
        <w:tab/>
      </w:r>
      <w:r w:rsidR="008C2C6F" w:rsidRPr="0048442B">
        <w:t>w</w:t>
      </w:r>
      <w:r w:rsidR="0027367A">
        <w:t xml:space="preserve"> </w:t>
      </w:r>
      <w:r w:rsidR="008C2C6F" w:rsidRPr="0048442B">
        <w:t>art.</w:t>
      </w:r>
      <w:r w:rsidR="0027367A">
        <w:t xml:space="preserve"> </w:t>
      </w:r>
      <w:r w:rsidR="008C2C6F" w:rsidRPr="0048442B">
        <w:t>607k §</w:t>
      </w:r>
      <w:r w:rsidR="0027367A">
        <w:t xml:space="preserve"> </w:t>
      </w:r>
      <w:r w:rsidR="008C2C6F" w:rsidRPr="0048442B">
        <w:t>2a otrzymuje brzmienie:</w:t>
      </w:r>
    </w:p>
    <w:p w:rsidR="008C2C6F" w:rsidRPr="0048442B" w:rsidRDefault="008C2C6F" w:rsidP="008C2C6F">
      <w:pPr>
        <w:pStyle w:val="ZUSTzmustartykuempunktem"/>
      </w:pPr>
      <w:r w:rsidRPr="0048442B">
        <w:t>„§</w:t>
      </w:r>
      <w:r w:rsidR="0027367A">
        <w:t xml:space="preserve"> </w:t>
      </w:r>
      <w:r w:rsidRPr="0048442B">
        <w:t xml:space="preserve">2a. Zatrzymanie osoby ściganej nakazem europejskim może nastąpić także na podstawie wpisu do Systemu Informacyjnego </w:t>
      </w:r>
      <w:proofErr w:type="spellStart"/>
      <w:r w:rsidRPr="0048442B">
        <w:t>Schengen</w:t>
      </w:r>
      <w:proofErr w:type="spellEnd"/>
      <w:r w:rsidRPr="0048442B">
        <w:t xml:space="preserve"> lub do bazy danych Międzynarodowej Organizacji Policji Kryminalnej. Przepisy art.</w:t>
      </w:r>
      <w:r w:rsidR="0027367A">
        <w:t xml:space="preserve"> </w:t>
      </w:r>
      <w:r w:rsidRPr="0048442B">
        <w:t>244</w:t>
      </w:r>
      <w:r w:rsidR="002551DF">
        <w:t>–</w:t>
      </w:r>
      <w:r w:rsidRPr="0048442B">
        <w:t>246 i</w:t>
      </w:r>
      <w:r w:rsidR="0027367A">
        <w:t xml:space="preserve"> </w:t>
      </w:r>
      <w:r w:rsidRPr="0048442B">
        <w:t>art.</w:t>
      </w:r>
      <w:r w:rsidR="0027367A">
        <w:t xml:space="preserve"> </w:t>
      </w:r>
      <w:r w:rsidRPr="0048442B">
        <w:t>248</w:t>
      </w:r>
      <w:r w:rsidR="0027367A">
        <w:t xml:space="preserve"> </w:t>
      </w:r>
      <w:r w:rsidRPr="0048442B">
        <w:t>stosuje się.</w:t>
      </w:r>
      <w:r w:rsidR="00FF5028" w:rsidRPr="0048442B">
        <w:t>”</w:t>
      </w:r>
      <w:r w:rsidRPr="0048442B">
        <w:t>;</w:t>
      </w:r>
    </w:p>
    <w:p w:rsidR="008C2C6F" w:rsidRPr="0048442B" w:rsidRDefault="00E26AD7" w:rsidP="0027367A">
      <w:pPr>
        <w:pStyle w:val="PKTpunkt"/>
        <w:keepNext/>
      </w:pPr>
      <w:r w:rsidRPr="0048442B">
        <w:t>1</w:t>
      </w:r>
      <w:r w:rsidR="00DD3688" w:rsidRPr="0048442B">
        <w:t>8</w:t>
      </w:r>
      <w:r w:rsidR="008C2C6F" w:rsidRPr="0048442B">
        <w:t>)</w:t>
      </w:r>
      <w:r w:rsidR="00B47C22" w:rsidRPr="0048442B">
        <w:tab/>
      </w:r>
      <w:r w:rsidR="008C2C6F" w:rsidRPr="0048442B">
        <w:t>w</w:t>
      </w:r>
      <w:r w:rsidR="0027367A">
        <w:t xml:space="preserve"> </w:t>
      </w:r>
      <w:r w:rsidR="008C2C6F" w:rsidRPr="0048442B">
        <w:t>art.</w:t>
      </w:r>
      <w:r w:rsidR="0027367A">
        <w:t xml:space="preserve"> </w:t>
      </w:r>
      <w:r w:rsidR="008C2C6F" w:rsidRPr="0048442B">
        <w:t>607k §</w:t>
      </w:r>
      <w:r w:rsidR="0027367A">
        <w:t xml:space="preserve"> </w:t>
      </w:r>
      <w:r w:rsidR="008C2C6F" w:rsidRPr="0048442B">
        <w:t>3a otrzymuje brzmienie:</w:t>
      </w:r>
    </w:p>
    <w:p w:rsidR="008C2C6F" w:rsidRPr="0048442B" w:rsidRDefault="008C2C6F" w:rsidP="008C2C6F">
      <w:pPr>
        <w:pStyle w:val="ZUSTzmustartykuempunktem"/>
      </w:pPr>
      <w:r w:rsidRPr="0048442B">
        <w:t>„§</w:t>
      </w:r>
      <w:r w:rsidR="0027367A">
        <w:t xml:space="preserve"> </w:t>
      </w:r>
      <w:r w:rsidRPr="0048442B">
        <w:t>3a. Przed wpłynięciem nakazu europejskiego sąd może zastosować wobec osoby ściganej tymczasowe aresztowanie na czas nie dłuższy niż 7</w:t>
      </w:r>
      <w:r w:rsidR="0027367A">
        <w:t xml:space="preserve"> </w:t>
      </w:r>
      <w:r w:rsidRPr="0048442B">
        <w:t>dni, jeżeli zwraca się o</w:t>
      </w:r>
      <w:r w:rsidR="0027367A">
        <w:t xml:space="preserve"> </w:t>
      </w:r>
      <w:r w:rsidRPr="0048442B">
        <w:t xml:space="preserve">to właściwy organ sądowy, który wydał nakaz europejski, poprzez wprowadzenie wpisu do Systemu Informacyjnego </w:t>
      </w:r>
      <w:proofErr w:type="spellStart"/>
      <w:r w:rsidRPr="0048442B">
        <w:t>Schengen</w:t>
      </w:r>
      <w:proofErr w:type="spellEnd"/>
      <w:r w:rsidRPr="0048442B">
        <w:t xml:space="preserve"> lub bazy danych Międzynarodowej Organizacji Policji Kryminalnej stanowiącego zapewnienie, że wobec osoby ściganej zapadł prawomocny wyrok skazujący lub wydano inną decyzję będącą podstawą pozbawienia wolności.</w:t>
      </w:r>
      <w:r w:rsidR="00FF5028" w:rsidRPr="0048442B">
        <w:t>”</w:t>
      </w:r>
      <w:r w:rsidRPr="0048442B">
        <w:t>;</w:t>
      </w:r>
    </w:p>
    <w:p w:rsidR="008C2C6F" w:rsidRPr="0048442B" w:rsidRDefault="008C2C6F" w:rsidP="0027367A">
      <w:pPr>
        <w:pStyle w:val="PKTpunkt"/>
        <w:keepNext/>
      </w:pPr>
      <w:r w:rsidRPr="0048442B">
        <w:t>1</w:t>
      </w:r>
      <w:r w:rsidR="00DD3688" w:rsidRPr="0048442B">
        <w:t>9</w:t>
      </w:r>
      <w:r w:rsidRPr="0048442B">
        <w:t>)</w:t>
      </w:r>
      <w:r w:rsidR="00B47C22" w:rsidRPr="0048442B">
        <w:tab/>
      </w:r>
      <w:r w:rsidRPr="0048442B">
        <w:t>w</w:t>
      </w:r>
      <w:r w:rsidR="0027367A">
        <w:t xml:space="preserve"> </w:t>
      </w:r>
      <w:r w:rsidRPr="0048442B">
        <w:t>art.</w:t>
      </w:r>
      <w:r w:rsidR="0027367A">
        <w:t xml:space="preserve"> </w:t>
      </w:r>
      <w:r w:rsidRPr="0048442B">
        <w:t>611t §</w:t>
      </w:r>
      <w:r w:rsidR="0027367A">
        <w:t xml:space="preserve"> </w:t>
      </w:r>
      <w:r w:rsidRPr="0048442B">
        <w:t>2</w:t>
      </w:r>
      <w:r w:rsidR="0027367A">
        <w:t xml:space="preserve"> </w:t>
      </w:r>
      <w:r w:rsidRPr="0048442B">
        <w:t>otrzymuje brzmienie:</w:t>
      </w:r>
    </w:p>
    <w:p w:rsidR="008C2C6F" w:rsidRPr="0048442B" w:rsidRDefault="008C2C6F" w:rsidP="008C2C6F">
      <w:pPr>
        <w:pStyle w:val="ZUSTzmustartykuempunktem"/>
      </w:pPr>
      <w:r w:rsidRPr="0048442B">
        <w:t>„§ 2. Wystąpienie, o</w:t>
      </w:r>
      <w:r w:rsidR="0027367A">
        <w:t xml:space="preserve"> </w:t>
      </w:r>
      <w:r w:rsidRPr="0048442B">
        <w:t>którym mowa w</w:t>
      </w:r>
      <w:r w:rsidR="0027367A">
        <w:t xml:space="preserve"> </w:t>
      </w:r>
      <w:r w:rsidRPr="0048442B">
        <w:t>§</w:t>
      </w:r>
      <w:r w:rsidR="0027367A">
        <w:t xml:space="preserve"> </w:t>
      </w:r>
      <w:r w:rsidRPr="0048442B">
        <w:t>1, może nastąpić także na wniosek Ministra Sprawiedliwości, właściwego sądu lub innego organu państwa wykonania orzeczenia lub skazanego.</w:t>
      </w:r>
      <w:r w:rsidR="00FF5028" w:rsidRPr="0048442B">
        <w:t>”</w:t>
      </w:r>
      <w:r w:rsidR="00B47C22" w:rsidRPr="0048442B">
        <w:t>;</w:t>
      </w:r>
    </w:p>
    <w:p w:rsidR="008C2C6F" w:rsidRPr="0048442B" w:rsidRDefault="00DD3688" w:rsidP="0027367A">
      <w:pPr>
        <w:pStyle w:val="PKTpunkt"/>
        <w:keepNext/>
      </w:pPr>
      <w:r w:rsidRPr="0048442B">
        <w:t>20</w:t>
      </w:r>
      <w:r w:rsidR="008C2C6F" w:rsidRPr="0048442B">
        <w:t>)</w:t>
      </w:r>
      <w:r w:rsidR="007E7CBD" w:rsidRPr="0048442B">
        <w:tab/>
      </w:r>
      <w:r w:rsidR="008C2C6F" w:rsidRPr="0048442B">
        <w:t>w</w:t>
      </w:r>
      <w:r w:rsidR="0027367A">
        <w:t xml:space="preserve"> </w:t>
      </w:r>
      <w:r w:rsidR="008C2C6F" w:rsidRPr="0048442B">
        <w:t>art.</w:t>
      </w:r>
      <w:r w:rsidR="0027367A">
        <w:t xml:space="preserve"> </w:t>
      </w:r>
      <w:r w:rsidR="008C2C6F" w:rsidRPr="0048442B">
        <w:t>611tg §</w:t>
      </w:r>
      <w:r w:rsidR="007E7CBD" w:rsidRPr="0048442B">
        <w:t xml:space="preserve"> </w:t>
      </w:r>
      <w:r w:rsidR="008C2C6F" w:rsidRPr="0048442B">
        <w:t>2</w:t>
      </w:r>
      <w:r w:rsidR="0027367A">
        <w:t xml:space="preserve"> </w:t>
      </w:r>
      <w:r w:rsidR="008C2C6F" w:rsidRPr="0048442B">
        <w:t>otrzymuje brzmienie:</w:t>
      </w:r>
    </w:p>
    <w:p w:rsidR="001D4D75" w:rsidRPr="0048442B" w:rsidRDefault="008C2C6F" w:rsidP="008C2C6F">
      <w:pPr>
        <w:pStyle w:val="ZUSTzmustartykuempunktem"/>
      </w:pPr>
      <w:r w:rsidRPr="0048442B">
        <w:t>„§ 2. Sąd okręgowy, na wniosek Ministra Sprawiedliwości, sprawcy lub z</w:t>
      </w:r>
      <w:r w:rsidR="0027367A">
        <w:t xml:space="preserve"> </w:t>
      </w:r>
      <w:r w:rsidRPr="0048442B">
        <w:t>urzędu, może zwrócić się do właściwego sądu lub innego organu państwa wydania orzeczenia o</w:t>
      </w:r>
      <w:r w:rsidR="005E59AC">
        <w:t> </w:t>
      </w:r>
      <w:r w:rsidRPr="0048442B">
        <w:t>przekazanie orzeczenia, o</w:t>
      </w:r>
      <w:r w:rsidR="0027367A">
        <w:t xml:space="preserve"> </w:t>
      </w:r>
      <w:r w:rsidRPr="0048442B">
        <w:t>którym mowa w</w:t>
      </w:r>
      <w:r w:rsidR="0027367A">
        <w:t xml:space="preserve"> </w:t>
      </w:r>
      <w:r w:rsidRPr="0048442B">
        <w:t>§</w:t>
      </w:r>
      <w:r w:rsidR="0027367A">
        <w:t xml:space="preserve"> </w:t>
      </w:r>
      <w:r w:rsidRPr="0048442B">
        <w:t>1, do wykonania, jeżeli pozwoli to w</w:t>
      </w:r>
      <w:r w:rsidR="005E59AC">
        <w:t> </w:t>
      </w:r>
      <w:r w:rsidRPr="0048442B">
        <w:t>większym stopniu zrealizować wychowawcze i</w:t>
      </w:r>
      <w:r w:rsidR="0027367A">
        <w:t xml:space="preserve"> </w:t>
      </w:r>
      <w:r w:rsidRPr="0048442B">
        <w:t>zapobiegawcze cele kary.</w:t>
      </w:r>
      <w:r w:rsidR="00FF5028" w:rsidRPr="0048442B">
        <w:t>”</w:t>
      </w:r>
      <w:r w:rsidR="001D4D75" w:rsidRPr="0048442B">
        <w:t>;</w:t>
      </w:r>
    </w:p>
    <w:p w:rsidR="00B47C22" w:rsidRPr="0048442B" w:rsidRDefault="007F6192" w:rsidP="0027367A">
      <w:pPr>
        <w:pStyle w:val="PKTpunkt"/>
        <w:keepNext/>
      </w:pPr>
      <w:r w:rsidRPr="0048442B">
        <w:lastRenderedPageBreak/>
        <w:t>2</w:t>
      </w:r>
      <w:r w:rsidR="00DD3688" w:rsidRPr="0048442B">
        <w:t>1</w:t>
      </w:r>
      <w:r w:rsidR="001D4D75" w:rsidRPr="0048442B">
        <w:t>)</w:t>
      </w:r>
      <w:r w:rsidR="007E7CBD" w:rsidRPr="0048442B">
        <w:tab/>
      </w:r>
      <w:r w:rsidR="00F61250">
        <w:t>w art. 618 w § 1 po pkt</w:t>
      </w:r>
      <w:r w:rsidR="001D4D75" w:rsidRPr="0048442B">
        <w:t xml:space="preserve"> 9a dodaje się pkt 9b</w:t>
      </w:r>
      <w:r w:rsidR="00FC1D41" w:rsidRPr="0048442B">
        <w:t xml:space="preserve"> w brzmieniu:</w:t>
      </w:r>
    </w:p>
    <w:p w:rsidR="00FC1D41" w:rsidRPr="0048442B" w:rsidRDefault="00AD4E0B" w:rsidP="00646483">
      <w:pPr>
        <w:pStyle w:val="ZPKTzmpktartykuempunktem"/>
      </w:pPr>
      <w:r w:rsidRPr="0048442B">
        <w:t>„</w:t>
      </w:r>
      <w:r w:rsidR="00FC1D41" w:rsidRPr="0048442B">
        <w:t>9b)</w:t>
      </w:r>
      <w:r w:rsidR="007E7CBD" w:rsidRPr="0048442B">
        <w:tab/>
      </w:r>
      <w:r w:rsidR="00FC1D41" w:rsidRPr="0048442B">
        <w:t>kosztów zarządu przymusowego</w:t>
      </w:r>
      <w:r w:rsidR="00F61250">
        <w:t>,</w:t>
      </w:r>
      <w:r w:rsidR="00FF5028" w:rsidRPr="0048442B">
        <w:t>”</w:t>
      </w:r>
      <w:r w:rsidR="00FC1D41" w:rsidRPr="0048442B">
        <w:t>.</w:t>
      </w:r>
    </w:p>
    <w:p w:rsidR="008C2C6F" w:rsidRPr="0048442B" w:rsidRDefault="008C2C6F" w:rsidP="0027367A">
      <w:pPr>
        <w:pStyle w:val="ARTartustawynprozporzdzenia"/>
        <w:keepNext/>
      </w:pPr>
      <w:r w:rsidRPr="0027367A">
        <w:rPr>
          <w:rStyle w:val="Ppogrubienie"/>
        </w:rPr>
        <w:t>Art.</w:t>
      </w:r>
      <w:r w:rsidR="0027367A">
        <w:rPr>
          <w:rStyle w:val="Ppogrubienie"/>
        </w:rPr>
        <w:t> </w:t>
      </w:r>
      <w:r w:rsidR="00536CF6" w:rsidRPr="0027367A">
        <w:rPr>
          <w:rStyle w:val="Ppogrubienie"/>
        </w:rPr>
        <w:t>8</w:t>
      </w:r>
      <w:r w:rsidRPr="0027367A">
        <w:rPr>
          <w:rStyle w:val="Ppogrubienie"/>
        </w:rPr>
        <w:t>.</w:t>
      </w:r>
      <w:r w:rsidRPr="0048442B">
        <w:rPr>
          <w:rStyle w:val="Ppogrubienie"/>
        </w:rPr>
        <w:t xml:space="preserve"> </w:t>
      </w:r>
      <w:r w:rsidRPr="0048442B">
        <w:t>W</w:t>
      </w:r>
      <w:r w:rsidR="0027367A">
        <w:rPr>
          <w:rStyle w:val="Ppogrubienie"/>
        </w:rPr>
        <w:t xml:space="preserve"> </w:t>
      </w:r>
      <w:r w:rsidRPr="0048442B">
        <w:t>ustawie z</w:t>
      </w:r>
      <w:r w:rsidR="0027367A">
        <w:t xml:space="preserve"> </w:t>
      </w:r>
      <w:r w:rsidRPr="0048442B">
        <w:t>dnia 6</w:t>
      </w:r>
      <w:r w:rsidR="0027367A">
        <w:t xml:space="preserve"> </w:t>
      </w:r>
      <w:r w:rsidRPr="0048442B">
        <w:t>czerwca 1997</w:t>
      </w:r>
      <w:r w:rsidR="0027367A">
        <w:t xml:space="preserve"> </w:t>
      </w:r>
      <w:r w:rsidRPr="0048442B">
        <w:t>r. – Kodeks karny wykonawczy (Dz.</w:t>
      </w:r>
      <w:r w:rsidR="0027367A">
        <w:t xml:space="preserve"> </w:t>
      </w:r>
      <w:r w:rsidRPr="0048442B">
        <w:t>U. poz.</w:t>
      </w:r>
      <w:r w:rsidR="005E59AC">
        <w:t> </w:t>
      </w:r>
      <w:r w:rsidRPr="0048442B">
        <w:t>557, z</w:t>
      </w:r>
      <w:r w:rsidR="0027367A">
        <w:t xml:space="preserve"> </w:t>
      </w:r>
      <w:r w:rsidRPr="0048442B">
        <w:t>późn. zm.</w:t>
      </w:r>
      <w:r w:rsidRPr="0048442B">
        <w:rPr>
          <w:rStyle w:val="IGindeksgrny"/>
        </w:rPr>
        <w:footnoteReference w:id="7"/>
      </w:r>
      <w:r w:rsidRPr="0048442B">
        <w:rPr>
          <w:rStyle w:val="IGindeksgrny"/>
        </w:rPr>
        <w:t>)</w:t>
      </w:r>
      <w:r w:rsidRPr="0048442B">
        <w:t>) wprowadza się następujące zmiany:</w:t>
      </w:r>
    </w:p>
    <w:p w:rsidR="008C2C6F" w:rsidRPr="0048442B" w:rsidRDefault="008C2C6F" w:rsidP="0027367A">
      <w:pPr>
        <w:pStyle w:val="PKTpunkt"/>
        <w:keepNext/>
      </w:pPr>
      <w:r w:rsidRPr="0048442B">
        <w:t>1)</w:t>
      </w:r>
      <w:r w:rsidR="007E7CBD" w:rsidRPr="0048442B">
        <w:tab/>
      </w:r>
      <w:r w:rsidRPr="0048442B">
        <w:t>w</w:t>
      </w:r>
      <w:r w:rsidR="0027367A">
        <w:t xml:space="preserve"> </w:t>
      </w:r>
      <w:r w:rsidRPr="0048442B">
        <w:t>art.</w:t>
      </w:r>
      <w:r w:rsidR="0027367A">
        <w:t xml:space="preserve"> </w:t>
      </w:r>
      <w:r w:rsidRPr="0048442B">
        <w:t>29b §</w:t>
      </w:r>
      <w:r w:rsidR="0027367A">
        <w:t xml:space="preserve"> </w:t>
      </w:r>
      <w:r w:rsidRPr="0048442B">
        <w:t>1</w:t>
      </w:r>
      <w:r w:rsidR="0027367A">
        <w:t xml:space="preserve"> </w:t>
      </w:r>
      <w:r w:rsidRPr="0048442B">
        <w:t>otrzymuje brzmienie:</w:t>
      </w:r>
    </w:p>
    <w:p w:rsidR="008C2C6F" w:rsidRPr="0048442B" w:rsidRDefault="008C2C6F" w:rsidP="008C2C6F">
      <w:pPr>
        <w:pStyle w:val="ZUSTzmustartykuempunktem"/>
      </w:pPr>
      <w:r w:rsidRPr="0048442B">
        <w:t>„§ 1. Pozew przeciwko Skarbowi Państwa, o</w:t>
      </w:r>
      <w:r w:rsidR="0027367A">
        <w:t xml:space="preserve"> </w:t>
      </w:r>
      <w:r w:rsidRPr="0048442B">
        <w:t>którym mowa w</w:t>
      </w:r>
      <w:r w:rsidR="0027367A">
        <w:t xml:space="preserve"> </w:t>
      </w:r>
      <w:r w:rsidRPr="0048442B">
        <w:t>art.</w:t>
      </w:r>
      <w:r w:rsidR="0027367A">
        <w:t xml:space="preserve"> </w:t>
      </w:r>
      <w:r w:rsidRPr="0048442B">
        <w:t>293 §</w:t>
      </w:r>
      <w:r w:rsidR="0027367A">
        <w:t xml:space="preserve"> </w:t>
      </w:r>
      <w:r w:rsidRPr="0048442B">
        <w:t>7</w:t>
      </w:r>
      <w:r w:rsidR="0027367A">
        <w:t xml:space="preserve"> </w:t>
      </w:r>
      <w:r w:rsidRPr="0048442B">
        <w:t>Kodeksu postępowania karnego, jest tymczasowo wolny od opłat sądowych, a</w:t>
      </w:r>
      <w:r w:rsidR="0027367A">
        <w:t xml:space="preserve"> </w:t>
      </w:r>
      <w:r w:rsidRPr="0048442B">
        <w:t>w</w:t>
      </w:r>
      <w:r w:rsidR="0027367A">
        <w:t xml:space="preserve"> </w:t>
      </w:r>
      <w:r w:rsidRPr="0048442B">
        <w:t>razie oddalenia powództwa powód jest obowiązany uiścić opłaty na zasadach ogólnych.</w:t>
      </w:r>
      <w:r w:rsidR="00FF5028" w:rsidRPr="0048442B">
        <w:t>”</w:t>
      </w:r>
      <w:r w:rsidRPr="0048442B">
        <w:t>;</w:t>
      </w:r>
    </w:p>
    <w:p w:rsidR="007E4AA4" w:rsidRDefault="007E4AA4" w:rsidP="007E4AA4">
      <w:pPr>
        <w:pStyle w:val="PKTpunkt"/>
      </w:pPr>
      <w:r>
        <w:t>2)</w:t>
      </w:r>
      <w:r>
        <w:tab/>
        <w:t>po art. 187 dodaje się art. 187a w brzmieniu:</w:t>
      </w:r>
    </w:p>
    <w:p w:rsidR="007E4AA4" w:rsidRDefault="007E4AA4" w:rsidP="007E4AA4">
      <w:pPr>
        <w:pStyle w:val="ZARTzmartartykuempunktem"/>
      </w:pPr>
      <w:r>
        <w:t>„Art. 187a. § 1. Wykonanie przepadku przedsiębiorstwa następuje przez jego sprzedaż w całości lub w zorganizowanej części albo przez spieniężenie poszczególnych składników mienia przedsiębiorstwa.</w:t>
      </w:r>
    </w:p>
    <w:p w:rsidR="007E4AA4" w:rsidRDefault="007E4AA4" w:rsidP="007E4AA4">
      <w:pPr>
        <w:pStyle w:val="ZUSTzmustartykuempunktem"/>
      </w:pPr>
      <w:r>
        <w:t xml:space="preserve">§ 2. Wykonanie przepadku przedsiębiorstwa następuje przez jego sprzedaż w całości lub w zorganizowanej części, chyba że sprzeciwiają się temu względy szybkości postępowania lub oczekiwana suma uzyskana ze sprzedaży nie jest istotnie większa od oczekiwanej sumy uzyskanej ze spieniężenia poszczególnych składników mienia przedsiębiorstwa lub dalsza działalność przedsiębiorstwa nie jest uzasadniona. </w:t>
      </w:r>
    </w:p>
    <w:p w:rsidR="007E4AA4" w:rsidRDefault="007E4AA4" w:rsidP="007E4AA4">
      <w:pPr>
        <w:pStyle w:val="ZUSTzmustartykuempunktem"/>
      </w:pPr>
      <w:r>
        <w:t xml:space="preserve">§ 3. O wyborze sposobu wykonania przepadku przedsiębiorstwa sąd rozstrzyga postanowieniem. </w:t>
      </w:r>
    </w:p>
    <w:p w:rsidR="007E4AA4" w:rsidRDefault="007E4AA4" w:rsidP="007E4AA4">
      <w:pPr>
        <w:pStyle w:val="ZUSTzmustartykuempunktem"/>
      </w:pPr>
      <w:r>
        <w:t>§ 4. Do wykonania przepadku przedsiębiorstwa przez jego sprzedaż w całości lub w zorganizowanej części stosuje się odpowiednio przepisy Kodeksu postępowania cywilnego, z zastrzeżeniem, że art. 1064</w:t>
      </w:r>
      <w:r w:rsidRPr="007E4AA4">
        <w:rPr>
          <w:rStyle w:val="IGindeksgrny"/>
        </w:rPr>
        <w:t>22</w:t>
      </w:r>
      <w:r>
        <w:t xml:space="preserve"> Kodeksu postępowania cywilnego nie stosuje się w stosunku do Skarbu Państwa. Przepisu art. 187 § 1 nie stosuje się.</w:t>
      </w:r>
    </w:p>
    <w:p w:rsidR="007E4AA4" w:rsidRDefault="007E4AA4" w:rsidP="007E4AA4">
      <w:pPr>
        <w:pStyle w:val="ZUSTzmustartykuempunktem"/>
      </w:pPr>
      <w:r>
        <w:t xml:space="preserve">§ 5. Orzeczony zarząd przymusowy trwa do chwili sprzedaży całości lub zorganizowanej części przedsiębiorstwa. Jeżeli zarząd przymusowy nie był ustanowiony, sąd ustanawia go postanowieniem. </w:t>
      </w:r>
      <w:r w:rsidR="00E568EF">
        <w:t>Przepisy art. 292a § 1 i</w:t>
      </w:r>
      <w:r>
        <w:t xml:space="preserve"> 8</w:t>
      </w:r>
      <w:r w:rsidR="00E568EF">
        <w:t>–</w:t>
      </w:r>
      <w:r>
        <w:t>10 Kodeksu postępowania karnego stosuje się odpowiednio.</w:t>
      </w:r>
    </w:p>
    <w:p w:rsidR="007E4AA4" w:rsidRDefault="007E4AA4" w:rsidP="007E4AA4">
      <w:pPr>
        <w:pStyle w:val="ZUSTzmustartykuempunktem"/>
      </w:pPr>
      <w:r>
        <w:lastRenderedPageBreak/>
        <w:t>§ 6. Do czasu wykonania przepadku przyjmuje się, że zarząd przymusowy jest ustanowiony nad przedsiębiorstwem osoby fizycznej.”;</w:t>
      </w:r>
    </w:p>
    <w:p w:rsidR="008C2C6F" w:rsidRPr="0048442B" w:rsidRDefault="007E4AA4" w:rsidP="0027367A">
      <w:pPr>
        <w:pStyle w:val="PKTpunkt"/>
        <w:keepNext/>
      </w:pPr>
      <w:r>
        <w:t>3</w:t>
      </w:r>
      <w:r w:rsidR="008C2C6F" w:rsidRPr="0048442B">
        <w:t>)</w:t>
      </w:r>
      <w:r w:rsidR="007E7CBD" w:rsidRPr="0048442B">
        <w:tab/>
      </w:r>
      <w:r w:rsidR="008C2C6F" w:rsidRPr="0048442B">
        <w:t>w</w:t>
      </w:r>
      <w:r w:rsidR="0027367A">
        <w:t xml:space="preserve"> </w:t>
      </w:r>
      <w:r w:rsidR="008C2C6F" w:rsidRPr="0048442B">
        <w:t>art.</w:t>
      </w:r>
      <w:r w:rsidR="0027367A">
        <w:t xml:space="preserve"> </w:t>
      </w:r>
      <w:r w:rsidR="008C2C6F" w:rsidRPr="0048442B">
        <w:t>188</w:t>
      </w:r>
      <w:r w:rsidR="0027367A">
        <w:t xml:space="preserve"> </w:t>
      </w:r>
      <w:r w:rsidR="008C2C6F" w:rsidRPr="0048442B">
        <w:t>po §</w:t>
      </w:r>
      <w:r w:rsidR="0027367A">
        <w:t xml:space="preserve"> </w:t>
      </w:r>
      <w:r w:rsidR="008C2C6F" w:rsidRPr="0048442B">
        <w:t>2</w:t>
      </w:r>
      <w:r w:rsidR="0027367A">
        <w:t xml:space="preserve"> </w:t>
      </w:r>
      <w:r w:rsidR="008C2C6F" w:rsidRPr="0048442B">
        <w:t>dodaje się §</w:t>
      </w:r>
      <w:r w:rsidR="0027367A">
        <w:t xml:space="preserve"> </w:t>
      </w:r>
      <w:r w:rsidR="008C2C6F" w:rsidRPr="0048442B">
        <w:t>2a w</w:t>
      </w:r>
      <w:r w:rsidR="0027367A">
        <w:t xml:space="preserve"> </w:t>
      </w:r>
      <w:r w:rsidR="008C2C6F" w:rsidRPr="0048442B">
        <w:t>brzmieniu:</w:t>
      </w:r>
    </w:p>
    <w:p w:rsidR="008C2C6F" w:rsidRPr="0048442B" w:rsidRDefault="008C2C6F" w:rsidP="008C2C6F">
      <w:pPr>
        <w:pStyle w:val="ZUSTzmustartykuempunktem"/>
      </w:pPr>
      <w:r w:rsidRPr="0048442B">
        <w:t>„§ 2a. Wykonując przepadek przedsiębiorstwa</w:t>
      </w:r>
      <w:r w:rsidR="007E4AA4">
        <w:t xml:space="preserve"> </w:t>
      </w:r>
      <w:r w:rsidR="007E4AA4" w:rsidRPr="004506A9">
        <w:rPr>
          <w:rFonts w:ascii="Times New Roman" w:hAnsi="Times New Roman" w:cs="Times New Roman"/>
          <w:bCs/>
        </w:rPr>
        <w:t>przez spieni</w:t>
      </w:r>
      <w:r w:rsidR="007E4AA4" w:rsidRPr="004506A9">
        <w:rPr>
          <w:rFonts w:ascii="Times New Roman" w:hAnsi="Times New Roman" w:cs="Times New Roman" w:hint="cs"/>
          <w:bCs/>
        </w:rPr>
        <w:t>ęż</w:t>
      </w:r>
      <w:r w:rsidR="007E4AA4" w:rsidRPr="004506A9">
        <w:rPr>
          <w:rFonts w:ascii="Times New Roman" w:hAnsi="Times New Roman" w:cs="Times New Roman"/>
          <w:bCs/>
        </w:rPr>
        <w:t>enie poszczególnych sk</w:t>
      </w:r>
      <w:r w:rsidR="007E4AA4" w:rsidRPr="004506A9">
        <w:rPr>
          <w:rFonts w:ascii="Times New Roman" w:hAnsi="Times New Roman" w:cs="Times New Roman" w:hint="cs"/>
          <w:bCs/>
        </w:rPr>
        <w:t>ł</w:t>
      </w:r>
      <w:r w:rsidR="007E4AA4" w:rsidRPr="004506A9">
        <w:rPr>
          <w:rFonts w:ascii="Times New Roman" w:hAnsi="Times New Roman" w:cs="Times New Roman"/>
          <w:bCs/>
        </w:rPr>
        <w:t xml:space="preserve">adników </w:t>
      </w:r>
      <w:r w:rsidR="007E4AA4">
        <w:rPr>
          <w:rFonts w:ascii="Times New Roman" w:hAnsi="Times New Roman" w:cs="Times New Roman"/>
          <w:bCs/>
        </w:rPr>
        <w:t xml:space="preserve">jego </w:t>
      </w:r>
      <w:r w:rsidR="007E4AA4" w:rsidRPr="004506A9">
        <w:rPr>
          <w:rFonts w:ascii="Times New Roman" w:hAnsi="Times New Roman" w:cs="Times New Roman"/>
          <w:bCs/>
        </w:rPr>
        <w:t>mienia</w:t>
      </w:r>
      <w:r w:rsidRPr="0048442B">
        <w:t>, urząd skarbowy sporządza spis składników majątku przedsiębiorstwa i</w:t>
      </w:r>
      <w:r w:rsidR="0027367A">
        <w:t xml:space="preserve"> </w:t>
      </w:r>
      <w:r w:rsidRPr="0048442B">
        <w:t>przekazuje go sądowi. Sąd zatwierdza spis składników</w:t>
      </w:r>
      <w:r w:rsidR="007E7CBD" w:rsidRPr="0048442B">
        <w:t xml:space="preserve"> w drodze postanowienia</w:t>
      </w:r>
      <w:r w:rsidRPr="0048442B">
        <w:t>. Na postanowienie zażalenie służy prokuratorowi, skazanemu i</w:t>
      </w:r>
      <w:r w:rsidR="0027367A">
        <w:t xml:space="preserve"> </w:t>
      </w:r>
      <w:r w:rsidRPr="0048442B">
        <w:t>jego obrońcy oraz właścicielowi lub innej osobie kierującej przedsiębiorstwem w</w:t>
      </w:r>
      <w:r w:rsidR="0027367A">
        <w:t xml:space="preserve"> </w:t>
      </w:r>
      <w:r w:rsidRPr="0048442B">
        <w:t>jego imieniu. Do czasu zatwierdzenia spisu nie dokonuje się czynności, o</w:t>
      </w:r>
      <w:r w:rsidR="0027367A">
        <w:t xml:space="preserve"> </w:t>
      </w:r>
      <w:r w:rsidRPr="0048442B">
        <w:t>których mowa w</w:t>
      </w:r>
      <w:r w:rsidR="007E4AA4">
        <w:t> </w:t>
      </w:r>
      <w:r w:rsidRPr="0048442B">
        <w:t>§</w:t>
      </w:r>
      <w:r w:rsidR="007E4AA4">
        <w:t> </w:t>
      </w:r>
      <w:r w:rsidRPr="0048442B">
        <w:t>5.</w:t>
      </w:r>
      <w:r w:rsidR="00FF5028" w:rsidRPr="0048442B">
        <w:t>”</w:t>
      </w:r>
      <w:r w:rsidRPr="0048442B">
        <w:t>;</w:t>
      </w:r>
    </w:p>
    <w:p w:rsidR="008C2C6F" w:rsidRPr="0048442B" w:rsidRDefault="007E4AA4" w:rsidP="0027367A">
      <w:pPr>
        <w:pStyle w:val="PKTpunkt"/>
        <w:keepNext/>
      </w:pPr>
      <w:r>
        <w:t>4</w:t>
      </w:r>
      <w:r w:rsidR="008C2C6F" w:rsidRPr="0048442B">
        <w:t>)</w:t>
      </w:r>
      <w:r w:rsidR="007E7CBD" w:rsidRPr="0048442B">
        <w:tab/>
      </w:r>
      <w:r w:rsidR="008C2C6F" w:rsidRPr="0048442B">
        <w:t>po art.</w:t>
      </w:r>
      <w:r w:rsidR="0027367A">
        <w:t xml:space="preserve"> </w:t>
      </w:r>
      <w:r w:rsidR="008C2C6F" w:rsidRPr="0048442B">
        <w:t>188</w:t>
      </w:r>
      <w:r w:rsidR="0027367A">
        <w:t xml:space="preserve"> </w:t>
      </w:r>
      <w:r w:rsidR="008C2C6F" w:rsidRPr="0048442B">
        <w:t>dodaje się art.</w:t>
      </w:r>
      <w:r w:rsidR="0027367A">
        <w:t xml:space="preserve"> </w:t>
      </w:r>
      <w:r w:rsidR="008C2C6F" w:rsidRPr="0048442B">
        <w:t>188a w</w:t>
      </w:r>
      <w:r w:rsidR="0027367A">
        <w:t xml:space="preserve"> </w:t>
      </w:r>
      <w:r w:rsidR="008C2C6F" w:rsidRPr="0048442B">
        <w:t>brzmieniu:</w:t>
      </w:r>
    </w:p>
    <w:p w:rsidR="008C2C6F" w:rsidRPr="0048442B" w:rsidRDefault="008C2C6F" w:rsidP="008C2C6F">
      <w:pPr>
        <w:pStyle w:val="ZARTzmartartykuempunktem"/>
      </w:pPr>
      <w:r w:rsidRPr="0048442B">
        <w:t>„Art. 188a. Jeżeli przepadek nie może zostać wykonany w całości lub w części, gdyż składnik mienia podlegający przepadkowi został usunięty, zniszczony, zgubiony, ukryty albo z innych przyczyn faktycznych lub prawnych nie może zostać przejęty, sąd może orzec, a w razie przepadku korzyści pochodzącej z przestępstwa orzeka, przepadek równowartości tego składnika mienia, chyba że przepadek dotyczy przedmiotów określonych w art. 44 § 6 Kodeksu karnego.</w:t>
      </w:r>
      <w:r w:rsidR="00FF5028" w:rsidRPr="0048442B">
        <w:t>”</w:t>
      </w:r>
      <w:r w:rsidRPr="0048442B">
        <w:t>;</w:t>
      </w:r>
    </w:p>
    <w:p w:rsidR="00227554" w:rsidRPr="0048442B" w:rsidRDefault="007E4AA4" w:rsidP="0027367A">
      <w:pPr>
        <w:pStyle w:val="PKTpunkt"/>
        <w:keepNext/>
      </w:pPr>
      <w:r>
        <w:t>5</w:t>
      </w:r>
      <w:r w:rsidR="00227554" w:rsidRPr="0048442B">
        <w:t>)</w:t>
      </w:r>
      <w:r w:rsidR="007E7CBD" w:rsidRPr="0048442B">
        <w:tab/>
      </w:r>
      <w:r w:rsidR="00227554" w:rsidRPr="0048442B">
        <w:t>po art. 189 dodaje się art. 189a w brzmieniu:</w:t>
      </w:r>
    </w:p>
    <w:p w:rsidR="00227554" w:rsidRPr="0048442B" w:rsidRDefault="00AD4E0B" w:rsidP="008C2C6F">
      <w:pPr>
        <w:pStyle w:val="ZARTzmartartykuempunktem"/>
      </w:pPr>
      <w:r w:rsidRPr="0048442B">
        <w:t>„</w:t>
      </w:r>
      <w:r w:rsidR="00227554" w:rsidRPr="0048442B">
        <w:t xml:space="preserve">Art. 189a. </w:t>
      </w:r>
      <w:r w:rsidR="0048530B" w:rsidRPr="0048442B">
        <w:t>Przepadek przedsiębiorstwa nie obejmuje jego nazwy</w:t>
      </w:r>
      <w:r w:rsidR="00B53398" w:rsidRPr="0048442B">
        <w:t xml:space="preserve"> albo</w:t>
      </w:r>
      <w:r w:rsidR="0048530B" w:rsidRPr="0048442B">
        <w:t xml:space="preserve"> firmy</w:t>
      </w:r>
      <w:r w:rsidR="00B96A15" w:rsidRPr="0048442B">
        <w:t>, a</w:t>
      </w:r>
      <w:r w:rsidR="005E59AC">
        <w:t> </w:t>
      </w:r>
      <w:r w:rsidR="00B96A15" w:rsidRPr="0048442B">
        <w:t>także wchodzących w jego skład autorskich praw osobistych.</w:t>
      </w:r>
      <w:r w:rsidR="00FF5028" w:rsidRPr="0048442B">
        <w:t>”</w:t>
      </w:r>
      <w:r w:rsidR="00B53398" w:rsidRPr="0048442B">
        <w:t>;</w:t>
      </w:r>
    </w:p>
    <w:p w:rsidR="008C2C6F" w:rsidRPr="0048442B" w:rsidRDefault="007E4AA4" w:rsidP="0027367A">
      <w:pPr>
        <w:pStyle w:val="PKTpunkt"/>
        <w:keepNext/>
      </w:pPr>
      <w:r>
        <w:t>6</w:t>
      </w:r>
      <w:r w:rsidR="008C2C6F" w:rsidRPr="0048442B">
        <w:t>)</w:t>
      </w:r>
      <w:r w:rsidR="007E7CBD" w:rsidRPr="0048442B">
        <w:tab/>
      </w:r>
      <w:r w:rsidR="008C2C6F" w:rsidRPr="0048442B">
        <w:t>w</w:t>
      </w:r>
      <w:r w:rsidR="0027367A">
        <w:t xml:space="preserve"> </w:t>
      </w:r>
      <w:r w:rsidR="008C2C6F" w:rsidRPr="0048442B">
        <w:t>art.</w:t>
      </w:r>
      <w:r w:rsidR="0027367A">
        <w:t xml:space="preserve"> </w:t>
      </w:r>
      <w:r w:rsidR="008C2C6F" w:rsidRPr="0048442B">
        <w:t>192</w:t>
      </w:r>
      <w:r w:rsidR="0027367A">
        <w:t xml:space="preserve"> </w:t>
      </w:r>
      <w:r w:rsidR="008C2C6F" w:rsidRPr="0048442B">
        <w:t>dodaje się §</w:t>
      </w:r>
      <w:r w:rsidR="0027367A">
        <w:t xml:space="preserve"> </w:t>
      </w:r>
      <w:r w:rsidR="008C2C6F" w:rsidRPr="0048442B">
        <w:t>4 w</w:t>
      </w:r>
      <w:r w:rsidR="0027367A">
        <w:t xml:space="preserve"> </w:t>
      </w:r>
      <w:r w:rsidR="008C2C6F" w:rsidRPr="0048442B">
        <w:t>brzmieniu:</w:t>
      </w:r>
    </w:p>
    <w:p w:rsidR="008C2C6F" w:rsidRPr="0048442B" w:rsidRDefault="008C2C6F" w:rsidP="008C2C6F">
      <w:pPr>
        <w:pStyle w:val="ZUSTzmustartykuempunktem"/>
      </w:pPr>
      <w:r w:rsidRPr="0048442B">
        <w:t>„§ 4. Przepisy §</w:t>
      </w:r>
      <w:r w:rsidR="0027367A">
        <w:t xml:space="preserve"> </w:t>
      </w:r>
      <w:r w:rsidRPr="0048442B">
        <w:t>1</w:t>
      </w:r>
      <w:r w:rsidR="002551DF">
        <w:t>–</w:t>
      </w:r>
      <w:r w:rsidRPr="0048442B">
        <w:t>3</w:t>
      </w:r>
      <w:r w:rsidR="0027367A">
        <w:t xml:space="preserve"> </w:t>
      </w:r>
      <w:r w:rsidRPr="0048442B">
        <w:t>stosuje się odpowiednio do przepadku orzeczonego w</w:t>
      </w:r>
      <w:r w:rsidR="0027367A">
        <w:t xml:space="preserve"> </w:t>
      </w:r>
      <w:r w:rsidRPr="0048442B">
        <w:t>razie zawieszenia lub umorzenia postępowania.</w:t>
      </w:r>
      <w:r w:rsidR="00FF5028" w:rsidRPr="0048442B">
        <w:t>”</w:t>
      </w:r>
      <w:r w:rsidRPr="0048442B">
        <w:t>;</w:t>
      </w:r>
    </w:p>
    <w:p w:rsidR="008C2C6F" w:rsidRPr="0048442B" w:rsidRDefault="007E4AA4" w:rsidP="0027367A">
      <w:pPr>
        <w:pStyle w:val="PKTpunkt"/>
        <w:keepNext/>
      </w:pPr>
      <w:r>
        <w:t>7</w:t>
      </w:r>
      <w:r w:rsidR="008C2C6F" w:rsidRPr="0048442B">
        <w:t>)</w:t>
      </w:r>
      <w:r w:rsidR="007E7CBD" w:rsidRPr="0048442B">
        <w:tab/>
      </w:r>
      <w:r w:rsidR="008C2C6F" w:rsidRPr="0048442B">
        <w:t>po art.</w:t>
      </w:r>
      <w:r w:rsidR="0027367A">
        <w:t xml:space="preserve"> </w:t>
      </w:r>
      <w:r w:rsidR="008C2C6F" w:rsidRPr="0048442B">
        <w:t>195b dodaje się art.</w:t>
      </w:r>
      <w:r w:rsidR="0027367A">
        <w:t xml:space="preserve"> </w:t>
      </w:r>
      <w:r w:rsidR="008C2C6F" w:rsidRPr="0048442B">
        <w:t>195c w</w:t>
      </w:r>
      <w:r w:rsidR="0027367A">
        <w:t xml:space="preserve"> </w:t>
      </w:r>
      <w:r w:rsidR="008C2C6F" w:rsidRPr="0048442B">
        <w:t>brzmieniu:</w:t>
      </w:r>
    </w:p>
    <w:p w:rsidR="008C2C6F" w:rsidRPr="0048442B" w:rsidRDefault="008C2C6F" w:rsidP="008C2C6F">
      <w:pPr>
        <w:pStyle w:val="ZARTzmartartykuempunktem"/>
      </w:pPr>
      <w:r w:rsidRPr="0048442B">
        <w:t>„Art.</w:t>
      </w:r>
      <w:r w:rsidR="00F61250">
        <w:t xml:space="preserve"> </w:t>
      </w:r>
      <w:r w:rsidRPr="0048442B">
        <w:t>195c. Do zarządu przymusowego stosuje się odpowiednio przepisy Kodeksu postępowania cywilnego o</w:t>
      </w:r>
      <w:r w:rsidR="0027367A">
        <w:t xml:space="preserve"> </w:t>
      </w:r>
      <w:r w:rsidRPr="0048442B">
        <w:t>zarządzie przymusowym w</w:t>
      </w:r>
      <w:r w:rsidR="007E4AA4">
        <w:t xml:space="preserve"> </w:t>
      </w:r>
      <w:r w:rsidRPr="0048442B">
        <w:t xml:space="preserve">zakresie nieuregulowanym przepisami ustawy </w:t>
      </w:r>
      <w:r w:rsidR="00F61250">
        <w:t xml:space="preserve">– </w:t>
      </w:r>
      <w:r w:rsidRPr="0048442B">
        <w:t>Kodeks postępowania karnego.</w:t>
      </w:r>
      <w:r w:rsidR="00FF5028" w:rsidRPr="0048442B">
        <w:t>”</w:t>
      </w:r>
      <w:r w:rsidRPr="0048442B">
        <w:t>.</w:t>
      </w:r>
    </w:p>
    <w:p w:rsidR="00766F99" w:rsidRPr="0048442B" w:rsidRDefault="008C2C6F" w:rsidP="0027367A">
      <w:pPr>
        <w:pStyle w:val="ARTartustawynprozporzdzenia"/>
        <w:keepNext/>
      </w:pPr>
      <w:r w:rsidRPr="0027367A">
        <w:rPr>
          <w:rStyle w:val="Ppogrubienie"/>
        </w:rPr>
        <w:lastRenderedPageBreak/>
        <w:t>Art.</w:t>
      </w:r>
      <w:r w:rsidR="0027367A">
        <w:rPr>
          <w:rStyle w:val="Ppogrubienie"/>
        </w:rPr>
        <w:t> </w:t>
      </w:r>
      <w:r w:rsidR="00536CF6" w:rsidRPr="0027367A">
        <w:rPr>
          <w:rStyle w:val="Ppogrubienie"/>
        </w:rPr>
        <w:t>9</w:t>
      </w:r>
      <w:r w:rsidRPr="0027367A">
        <w:rPr>
          <w:rStyle w:val="Ppogrubienie"/>
        </w:rPr>
        <w:t>.</w:t>
      </w:r>
      <w:r w:rsidR="00766F99" w:rsidRPr="0048442B">
        <w:rPr>
          <w:rStyle w:val="Ppogrubienie"/>
        </w:rPr>
        <w:t xml:space="preserve"> </w:t>
      </w:r>
      <w:r w:rsidR="00766F99" w:rsidRPr="0048442B">
        <w:t>W</w:t>
      </w:r>
      <w:r w:rsidR="0027367A">
        <w:rPr>
          <w:rStyle w:val="Ppogrubienie"/>
        </w:rPr>
        <w:t xml:space="preserve"> </w:t>
      </w:r>
      <w:r w:rsidR="00766F99" w:rsidRPr="0048442B">
        <w:t>ustawie z</w:t>
      </w:r>
      <w:r w:rsidR="0027367A">
        <w:t xml:space="preserve"> </w:t>
      </w:r>
      <w:r w:rsidR="00766F99" w:rsidRPr="0048442B">
        <w:t>dnia 29</w:t>
      </w:r>
      <w:r w:rsidR="0027367A">
        <w:t xml:space="preserve"> </w:t>
      </w:r>
      <w:r w:rsidR="00766F99" w:rsidRPr="0048442B">
        <w:t>sierpnia 1997</w:t>
      </w:r>
      <w:r w:rsidR="0027367A">
        <w:t xml:space="preserve"> </w:t>
      </w:r>
      <w:r w:rsidR="00766F99" w:rsidRPr="0048442B">
        <w:t>r. – Ordynacja podatkowa (Dz. U. z 2015 r. poz. 613</w:t>
      </w:r>
      <w:r w:rsidR="00F61250">
        <w:t>,</w:t>
      </w:r>
      <w:r w:rsidR="00766F99" w:rsidRPr="0048442B">
        <w:t xml:space="preserve"> z późn. zm.</w:t>
      </w:r>
      <w:r w:rsidR="00766F99" w:rsidRPr="0048442B">
        <w:rPr>
          <w:rStyle w:val="Odwoanieprzypisudolnego"/>
        </w:rPr>
        <w:footnoteReference w:id="8"/>
      </w:r>
      <w:r w:rsidR="00766F99" w:rsidRPr="0048442B">
        <w:rPr>
          <w:rStyle w:val="IGindeksgrny"/>
        </w:rPr>
        <w:t>)</w:t>
      </w:r>
      <w:r w:rsidR="00766F99" w:rsidRPr="0048442B">
        <w:t>) w art. 298 pkt 5b otrzymuje brzmienie:</w:t>
      </w:r>
    </w:p>
    <w:p w:rsidR="00766F99" w:rsidRPr="0048442B" w:rsidRDefault="002A328D" w:rsidP="00FF5028">
      <w:pPr>
        <w:pStyle w:val="ZPKTzmpktartykuempunktem"/>
      </w:pPr>
      <w:r w:rsidRPr="0048442B">
        <w:t>„</w:t>
      </w:r>
      <w:r w:rsidR="00517F16" w:rsidRPr="0048442B">
        <w:t>5b</w:t>
      </w:r>
      <w:r w:rsidR="00AB1C0D">
        <w:t>)</w:t>
      </w:r>
      <w:r w:rsidR="005E59AC">
        <w:tab/>
      </w:r>
      <w:r w:rsidR="00517F16" w:rsidRPr="0048442B">
        <w:t>Centralnemu Biuru Antykorupcyjnemu, Policji, Żandarmerii Wojskowej, Straży Granicznej i ich posiadającym pisemne upoważnienie funkcjonariuszom i</w:t>
      </w:r>
      <w:r w:rsidR="005E59AC">
        <w:t> </w:t>
      </w:r>
      <w:r w:rsidR="00517F16" w:rsidRPr="0048442B">
        <w:t>żołnierzom,</w:t>
      </w:r>
      <w:r w:rsidR="0027367A">
        <w:t xml:space="preserve"> </w:t>
      </w:r>
      <w:r w:rsidR="00517F16" w:rsidRPr="0048442B">
        <w:t>jeżeli jest to konieczne dla skutecznego zapobieżenia przestępstwom lub ich wykrycia, ustalenia sprawców i uzyskania dowodów albo ujawnienia mienia zagrożonego przepadkiem;</w:t>
      </w:r>
      <w:r w:rsidR="00FF5028" w:rsidRPr="0048442B">
        <w:t>”</w:t>
      </w:r>
      <w:r w:rsidR="00517F16" w:rsidRPr="0048442B">
        <w:t>.</w:t>
      </w:r>
    </w:p>
    <w:p w:rsidR="008C2C6F" w:rsidRPr="0048442B" w:rsidRDefault="00766F99" w:rsidP="0027367A">
      <w:pPr>
        <w:pStyle w:val="ARTartustawynprozporzdzenia"/>
        <w:keepNext/>
      </w:pPr>
      <w:r w:rsidRPr="0027367A">
        <w:rPr>
          <w:rStyle w:val="Ppogrubienie"/>
        </w:rPr>
        <w:t>Art.</w:t>
      </w:r>
      <w:r w:rsidR="0027367A">
        <w:rPr>
          <w:rStyle w:val="Ppogrubienie"/>
        </w:rPr>
        <w:t> </w:t>
      </w:r>
      <w:r w:rsidR="00536CF6" w:rsidRPr="0027367A">
        <w:rPr>
          <w:rStyle w:val="Ppogrubienie"/>
        </w:rPr>
        <w:t>10</w:t>
      </w:r>
      <w:r w:rsidRPr="0027367A">
        <w:rPr>
          <w:rStyle w:val="Ppogrubienie"/>
        </w:rPr>
        <w:t>.</w:t>
      </w:r>
      <w:r w:rsidRPr="0048442B">
        <w:rPr>
          <w:rStyle w:val="Ppogrubienie"/>
        </w:rPr>
        <w:t xml:space="preserve"> </w:t>
      </w:r>
      <w:r w:rsidR="008C2C6F" w:rsidRPr="0048442B">
        <w:t>W</w:t>
      </w:r>
      <w:r w:rsidR="0027367A">
        <w:rPr>
          <w:rStyle w:val="Ppogrubienie"/>
        </w:rPr>
        <w:t xml:space="preserve"> </w:t>
      </w:r>
      <w:r w:rsidR="008C2C6F" w:rsidRPr="0048442B">
        <w:t>ustawie z</w:t>
      </w:r>
      <w:r w:rsidR="0027367A">
        <w:t xml:space="preserve"> </w:t>
      </w:r>
      <w:r w:rsidR="008C2C6F" w:rsidRPr="0048442B">
        <w:t>dnia 29</w:t>
      </w:r>
      <w:r w:rsidR="0027367A">
        <w:t xml:space="preserve"> </w:t>
      </w:r>
      <w:r w:rsidR="008C2C6F" w:rsidRPr="0048442B">
        <w:t>sierpnia 1997</w:t>
      </w:r>
      <w:r w:rsidR="0027367A">
        <w:t xml:space="preserve"> </w:t>
      </w:r>
      <w:r w:rsidR="008C2C6F" w:rsidRPr="0048442B">
        <w:t xml:space="preserve">r. </w:t>
      </w:r>
      <w:r w:rsidR="002551DF">
        <w:t>–</w:t>
      </w:r>
      <w:r w:rsidR="008C2C6F" w:rsidRPr="0048442B">
        <w:t xml:space="preserve"> Prawo bankowe (Dz.</w:t>
      </w:r>
      <w:r w:rsidR="0027367A">
        <w:t xml:space="preserve"> </w:t>
      </w:r>
      <w:r w:rsidR="008C2C6F" w:rsidRPr="0048442B">
        <w:t>U. z</w:t>
      </w:r>
      <w:r w:rsidR="0027367A">
        <w:t xml:space="preserve"> </w:t>
      </w:r>
      <w:r w:rsidR="008C2C6F" w:rsidRPr="0048442B">
        <w:t>201</w:t>
      </w:r>
      <w:r w:rsidR="000A2AE5">
        <w:t>6</w:t>
      </w:r>
      <w:r w:rsidR="0027367A">
        <w:t xml:space="preserve"> </w:t>
      </w:r>
      <w:r w:rsidR="008C2C6F" w:rsidRPr="0048442B">
        <w:t>r. poz.</w:t>
      </w:r>
      <w:r w:rsidR="005E59AC">
        <w:t> </w:t>
      </w:r>
      <w:r w:rsidR="000A2AE5">
        <w:t>1988</w:t>
      </w:r>
      <w:r w:rsidR="00840280">
        <w:t>, 1948</w:t>
      </w:r>
      <w:r w:rsidR="000A2AE5">
        <w:t xml:space="preserve"> i 1997</w:t>
      </w:r>
      <w:r w:rsidR="008C2C6F" w:rsidRPr="0048442B">
        <w:t>) wprowadza się następujące zmiany:</w:t>
      </w:r>
    </w:p>
    <w:p w:rsidR="008C2C6F" w:rsidRPr="0048442B" w:rsidRDefault="008C2C6F" w:rsidP="0027367A">
      <w:pPr>
        <w:pStyle w:val="PKTpunkt"/>
        <w:keepNext/>
      </w:pPr>
      <w:r w:rsidRPr="0048442B">
        <w:t>1)</w:t>
      </w:r>
      <w:r w:rsidR="007E7CBD" w:rsidRPr="0048442B">
        <w:tab/>
      </w:r>
      <w:r w:rsidRPr="0048442B">
        <w:t>w</w:t>
      </w:r>
      <w:r w:rsidR="0027367A">
        <w:t xml:space="preserve"> </w:t>
      </w:r>
      <w:r w:rsidRPr="0048442B">
        <w:t>art.</w:t>
      </w:r>
      <w:r w:rsidR="0027367A">
        <w:t xml:space="preserve"> </w:t>
      </w:r>
      <w:r w:rsidRPr="0048442B">
        <w:t>105 w</w:t>
      </w:r>
      <w:r w:rsidR="0027367A">
        <w:t xml:space="preserve"> </w:t>
      </w:r>
      <w:r w:rsidRPr="0048442B">
        <w:t>ust.</w:t>
      </w:r>
      <w:r w:rsidR="0027367A">
        <w:t xml:space="preserve"> </w:t>
      </w:r>
      <w:r w:rsidRPr="0048442B">
        <w:t>1 w</w:t>
      </w:r>
      <w:r w:rsidR="0027367A">
        <w:t xml:space="preserve"> </w:t>
      </w:r>
      <w:r w:rsidRPr="0048442B">
        <w:t>pkt</w:t>
      </w:r>
      <w:r w:rsidR="0027367A">
        <w:t xml:space="preserve"> </w:t>
      </w:r>
      <w:r w:rsidRPr="0048442B">
        <w:t>2:</w:t>
      </w:r>
    </w:p>
    <w:p w:rsidR="008C2C6F" w:rsidRPr="0048442B" w:rsidRDefault="008C2C6F" w:rsidP="0027367A">
      <w:pPr>
        <w:pStyle w:val="LITlitera"/>
        <w:keepNext/>
      </w:pPr>
      <w:r w:rsidRPr="0048442B">
        <w:t>a)</w:t>
      </w:r>
      <w:r w:rsidR="007E7CBD" w:rsidRPr="0048442B">
        <w:tab/>
      </w:r>
      <w:r w:rsidR="00F61250">
        <w:t>lit.</w:t>
      </w:r>
      <w:r w:rsidR="0027367A">
        <w:t xml:space="preserve"> </w:t>
      </w:r>
      <w:r w:rsidR="00F61250">
        <w:t>b</w:t>
      </w:r>
      <w:r w:rsidR="00937A4B" w:rsidRPr="0048442B">
        <w:t xml:space="preserve"> </w:t>
      </w:r>
      <w:r w:rsidRPr="0048442B">
        <w:t>otrzymuje brzmienie:</w:t>
      </w:r>
    </w:p>
    <w:p w:rsidR="008C2C6F" w:rsidRPr="0048442B" w:rsidRDefault="008C2C6F" w:rsidP="0027367A">
      <w:pPr>
        <w:pStyle w:val="ZLITLITzmlitliter"/>
        <w:keepNext/>
      </w:pPr>
      <w:r w:rsidRPr="0048442B">
        <w:t>„b)</w:t>
      </w:r>
      <w:r w:rsidR="007E7CBD" w:rsidRPr="0048442B">
        <w:tab/>
      </w:r>
      <w:r w:rsidRPr="0048442B">
        <w:t>sądu lub prokuratora w</w:t>
      </w:r>
      <w:r w:rsidR="0027367A">
        <w:t xml:space="preserve"> </w:t>
      </w:r>
      <w:r w:rsidRPr="0048442B">
        <w:t>związku z</w:t>
      </w:r>
      <w:r w:rsidR="0027367A">
        <w:t xml:space="preserve"> </w:t>
      </w:r>
      <w:r w:rsidRPr="0048442B">
        <w:t>toczącym się postępowaniem o</w:t>
      </w:r>
      <w:r w:rsidR="005E59AC">
        <w:t> </w:t>
      </w:r>
      <w:r w:rsidRPr="0048442B">
        <w:t>przestępstwo lub przestępstwo skarbowe:</w:t>
      </w:r>
    </w:p>
    <w:p w:rsidR="008C2C6F" w:rsidRPr="0048442B" w:rsidRDefault="008C2C6F" w:rsidP="008C2C6F">
      <w:pPr>
        <w:pStyle w:val="ZLITTIRwLITzmtirwlitliter"/>
      </w:pPr>
      <w:r w:rsidRPr="0048442B">
        <w:t>–</w:t>
      </w:r>
      <w:r w:rsidR="007E7CBD" w:rsidRPr="0048442B">
        <w:tab/>
      </w:r>
      <w:r w:rsidRPr="0048442B">
        <w:t>przeciwko osobie fizycznej będącej stroną umowy zawartej z</w:t>
      </w:r>
      <w:r w:rsidR="0027367A">
        <w:t xml:space="preserve"> </w:t>
      </w:r>
      <w:r w:rsidRPr="0048442B">
        <w:t>bankiem, w</w:t>
      </w:r>
      <w:r w:rsidR="005E59AC">
        <w:t> </w:t>
      </w:r>
      <w:r w:rsidRPr="0048442B">
        <w:t>zakresie informacji dotyczących tej osoby fizycznej,</w:t>
      </w:r>
    </w:p>
    <w:p w:rsidR="008C2C6F" w:rsidRPr="0048442B" w:rsidRDefault="008C2C6F" w:rsidP="008C2C6F">
      <w:pPr>
        <w:pStyle w:val="ZLITTIRwLITzmtirwlitliter"/>
      </w:pPr>
      <w:r w:rsidRPr="0048442B">
        <w:t>–</w:t>
      </w:r>
      <w:r w:rsidR="007E7CBD" w:rsidRPr="0048442B">
        <w:tab/>
      </w:r>
      <w:r w:rsidRPr="0048442B">
        <w:t>popełnione w</w:t>
      </w:r>
      <w:r w:rsidR="0027367A">
        <w:t xml:space="preserve"> </w:t>
      </w:r>
      <w:r w:rsidRPr="0048442B">
        <w:t>związku z</w:t>
      </w:r>
      <w:r w:rsidR="0027367A">
        <w:t xml:space="preserve"> </w:t>
      </w:r>
      <w:r w:rsidRPr="0048442B">
        <w:t>działaniem osoby prawnej lub jednostki organizacyjnej niemającej osobowości prawnej, w</w:t>
      </w:r>
      <w:r w:rsidR="0027367A">
        <w:t xml:space="preserve"> </w:t>
      </w:r>
      <w:r w:rsidRPr="0048442B">
        <w:t>zakresie informacji dotyczących tej osoby prawnej lub jednostki organizacyjnej,</w:t>
      </w:r>
    </w:p>
    <w:p w:rsidR="008C2C6F" w:rsidRPr="0048442B" w:rsidRDefault="008C2C6F" w:rsidP="008C2C6F">
      <w:pPr>
        <w:pStyle w:val="ZLITTIRwLITzmtirwlitliter"/>
      </w:pPr>
      <w:r w:rsidRPr="0048442B">
        <w:t>–</w:t>
      </w:r>
      <w:r w:rsidRPr="0048442B">
        <w:tab/>
        <w:t>określone w</w:t>
      </w:r>
      <w:r w:rsidR="0027367A">
        <w:t xml:space="preserve"> </w:t>
      </w:r>
      <w:r w:rsidRPr="0048442B">
        <w:t>art.</w:t>
      </w:r>
      <w:r w:rsidR="0027367A">
        <w:t xml:space="preserve"> </w:t>
      </w:r>
      <w:r w:rsidRPr="0048442B">
        <w:t>165a lub art.</w:t>
      </w:r>
      <w:r w:rsidR="0027367A">
        <w:t xml:space="preserve"> </w:t>
      </w:r>
      <w:r w:rsidRPr="0048442B">
        <w:t>299</w:t>
      </w:r>
      <w:r w:rsidR="0027367A">
        <w:t xml:space="preserve"> </w:t>
      </w:r>
      <w:r w:rsidRPr="0048442B">
        <w:t>ustawy z</w:t>
      </w:r>
      <w:r w:rsidR="0027367A">
        <w:t xml:space="preserve"> </w:t>
      </w:r>
      <w:r w:rsidRPr="0048442B">
        <w:t>dnia 6</w:t>
      </w:r>
      <w:r w:rsidR="0027367A">
        <w:t xml:space="preserve"> </w:t>
      </w:r>
      <w:r w:rsidRPr="0048442B">
        <w:t>czerwca 1997</w:t>
      </w:r>
      <w:r w:rsidR="005E59AC">
        <w:t> </w:t>
      </w:r>
      <w:r w:rsidRPr="0048442B">
        <w:t xml:space="preserve">r. </w:t>
      </w:r>
      <w:r w:rsidR="002551DF">
        <w:t>–</w:t>
      </w:r>
      <w:r w:rsidRPr="0048442B">
        <w:t xml:space="preserve"> Kodeks karny (Dz.</w:t>
      </w:r>
      <w:r w:rsidR="0027367A">
        <w:t xml:space="preserve"> </w:t>
      </w:r>
      <w:r w:rsidRPr="0048442B">
        <w:t>U. z</w:t>
      </w:r>
      <w:r w:rsidR="0027367A">
        <w:t xml:space="preserve"> </w:t>
      </w:r>
      <w:r w:rsidRPr="0048442B">
        <w:t>2016</w:t>
      </w:r>
      <w:r w:rsidR="0027367A">
        <w:t xml:space="preserve"> </w:t>
      </w:r>
      <w:r w:rsidRPr="0048442B">
        <w:t>r. poz.</w:t>
      </w:r>
      <w:r w:rsidR="0027367A">
        <w:t xml:space="preserve"> </w:t>
      </w:r>
      <w:r w:rsidRPr="0048442B">
        <w:t>1137), zwanej dalej „Kodeksem karnym</w:t>
      </w:r>
      <w:r w:rsidR="00FF5028" w:rsidRPr="0048442B">
        <w:t>”</w:t>
      </w:r>
      <w:r w:rsidRPr="0048442B">
        <w:t>,</w:t>
      </w:r>
    </w:p>
    <w:p w:rsidR="003735AA" w:rsidRPr="0048442B" w:rsidRDefault="007E7CBD" w:rsidP="00646483">
      <w:pPr>
        <w:pStyle w:val="ZLITTIRwLITzmtirwlitliter"/>
      </w:pPr>
      <w:r w:rsidRPr="0048442B">
        <w:t>–</w:t>
      </w:r>
      <w:r w:rsidRPr="0048442B">
        <w:tab/>
      </w:r>
      <w:r w:rsidR="003735AA" w:rsidRPr="0048442B">
        <w:t>w zakresie zawarcia z</w:t>
      </w:r>
      <w:r w:rsidR="0027367A">
        <w:t xml:space="preserve"> </w:t>
      </w:r>
      <w:r w:rsidR="003735AA" w:rsidRPr="0048442B">
        <w:t>osobą fizyczną, prawną lub jednostką organizacyjną nieposiadającą osobowości prawnej umowy o</w:t>
      </w:r>
      <w:r w:rsidR="005E59AC">
        <w:t> </w:t>
      </w:r>
      <w:r w:rsidR="003735AA" w:rsidRPr="0048442B">
        <w:t>wykonywanie czynności bankowych, w celu weryfikacji zawarcia takich umów i czasu ich obowiązywania</w:t>
      </w:r>
      <w:r w:rsidR="000A2AE5">
        <w:t>,</w:t>
      </w:r>
      <w:r w:rsidR="00FF5028" w:rsidRPr="0048442B">
        <w:t>”</w:t>
      </w:r>
      <w:r w:rsidRPr="0048442B">
        <w:t>,</w:t>
      </w:r>
    </w:p>
    <w:p w:rsidR="008C2C6F" w:rsidRPr="0048442B" w:rsidRDefault="008C2C6F" w:rsidP="0027367A">
      <w:pPr>
        <w:pStyle w:val="LITlitera"/>
        <w:keepNext/>
      </w:pPr>
      <w:r w:rsidRPr="0048442B">
        <w:t>b)</w:t>
      </w:r>
      <w:r w:rsidR="007E7CBD" w:rsidRPr="0048442B">
        <w:tab/>
      </w:r>
      <w:r w:rsidRPr="0048442B">
        <w:t>lit.</w:t>
      </w:r>
      <w:r w:rsidR="0027367A">
        <w:t xml:space="preserve"> </w:t>
      </w:r>
      <w:r w:rsidR="007E7CBD" w:rsidRPr="0048442B">
        <w:t>l</w:t>
      </w:r>
      <w:r w:rsidR="00937A4B" w:rsidRPr="0048442B">
        <w:t xml:space="preserve"> </w:t>
      </w:r>
      <w:r w:rsidRPr="0048442B">
        <w:t>otrzymuje brzmienie:</w:t>
      </w:r>
    </w:p>
    <w:p w:rsidR="008C2C6F" w:rsidRPr="0048442B" w:rsidRDefault="008C2C6F" w:rsidP="008C2C6F">
      <w:pPr>
        <w:pStyle w:val="ZLITLITzmlitliter"/>
      </w:pPr>
      <w:r w:rsidRPr="0048442B">
        <w:t>„l)</w:t>
      </w:r>
      <w:r w:rsidRPr="0048442B">
        <w:tab/>
        <w:t>Policji, jeżeli jest to konieczne dla skutecznego zapobieżenia przestępstwom, ich wykrycia albo ustalenia sprawców i uzyskania dowodów, a także wykrycia i identyfikacji przedmiotów i innych korzyści majątkowych pochodzących z</w:t>
      </w:r>
      <w:r w:rsidR="005E59AC">
        <w:t> </w:t>
      </w:r>
      <w:r w:rsidRPr="0048442B">
        <w:t xml:space="preserve">tych przestępstw albo ich równowartości, na zasadach i w trybie określonych </w:t>
      </w:r>
      <w:r w:rsidRPr="0048442B">
        <w:lastRenderedPageBreak/>
        <w:t>w art. 20 ustawy z dnia 6 kwietnia 1990 r. o Policji</w:t>
      </w:r>
      <w:r w:rsidR="005C7665" w:rsidRPr="0048442B">
        <w:t xml:space="preserve"> (Dz.</w:t>
      </w:r>
      <w:r w:rsidR="0027367A">
        <w:t xml:space="preserve"> </w:t>
      </w:r>
      <w:r w:rsidR="005C7665" w:rsidRPr="0048442B">
        <w:t>U. z</w:t>
      </w:r>
      <w:r w:rsidR="0027367A">
        <w:t xml:space="preserve"> </w:t>
      </w:r>
      <w:r w:rsidR="005C7665" w:rsidRPr="0048442B">
        <w:t>2016</w:t>
      </w:r>
      <w:r w:rsidR="0027367A">
        <w:t xml:space="preserve"> </w:t>
      </w:r>
      <w:r w:rsidR="005C7665" w:rsidRPr="0048442B">
        <w:t>r. poz.</w:t>
      </w:r>
      <w:r w:rsidR="005E59AC">
        <w:t> </w:t>
      </w:r>
      <w:r w:rsidR="005C7665" w:rsidRPr="0048442B">
        <w:t>1782</w:t>
      </w:r>
      <w:r w:rsidR="00A824B9">
        <w:t>, 1948 i 1955</w:t>
      </w:r>
      <w:r w:rsidR="00D27C66" w:rsidRPr="0048442B">
        <w:t>)</w:t>
      </w:r>
      <w:r w:rsidRPr="0048442B">
        <w:t>,</w:t>
      </w:r>
      <w:r w:rsidR="00FF5028" w:rsidRPr="0048442B">
        <w:t>”</w:t>
      </w:r>
      <w:r w:rsidR="006E6873" w:rsidRPr="0048442B">
        <w:t>,</w:t>
      </w:r>
    </w:p>
    <w:p w:rsidR="006E6873" w:rsidRPr="0048442B" w:rsidRDefault="006E6873" w:rsidP="0027367A">
      <w:pPr>
        <w:pStyle w:val="LITlitera"/>
        <w:keepNext/>
      </w:pPr>
      <w:r w:rsidRPr="0048442B">
        <w:t>c)</w:t>
      </w:r>
      <w:r w:rsidR="00FF5028" w:rsidRPr="0048442B">
        <w:tab/>
      </w:r>
      <w:r w:rsidRPr="0048442B">
        <w:t>po lit. l dodaje się lit. la w brzmieniu:</w:t>
      </w:r>
    </w:p>
    <w:p w:rsidR="006E6873" w:rsidRPr="0048442B" w:rsidRDefault="006E6873" w:rsidP="00DE4647">
      <w:pPr>
        <w:pStyle w:val="ZLITLITzmlitliter"/>
      </w:pPr>
      <w:r w:rsidRPr="0048442B">
        <w:t>„la)</w:t>
      </w:r>
      <w:r w:rsidRPr="0048442B">
        <w:tab/>
      </w:r>
      <w:r w:rsidR="00DE4647" w:rsidRPr="0048442B">
        <w:t>Żandarmerii Wojskowej, jeżeli jest to konieczne dla skutecznego zapobieżenia przestępstwom, ich wykrycia albo ustalenia sprawców i uzyskania dowodów, a także wykrycia i identyfikacji przedmiotów i innych korzyści majątkowych pochodzących z tych przestępstw albo ich równowartości, na zasadach i</w:t>
      </w:r>
      <w:r w:rsidR="005E59AC">
        <w:t> </w:t>
      </w:r>
      <w:r w:rsidR="00DE4647" w:rsidRPr="0048442B">
        <w:t>w</w:t>
      </w:r>
      <w:r w:rsidR="005E59AC">
        <w:t> </w:t>
      </w:r>
      <w:r w:rsidR="00DE4647" w:rsidRPr="0048442B">
        <w:t>trybie określony</w:t>
      </w:r>
      <w:r w:rsidR="000A2AE5">
        <w:t>ch</w:t>
      </w:r>
      <w:r w:rsidR="00DE4647" w:rsidRPr="0048442B">
        <w:t xml:space="preserve"> w art. 40b </w:t>
      </w:r>
      <w:r w:rsidR="000A2AE5">
        <w:t xml:space="preserve">ustawy </w:t>
      </w:r>
      <w:r w:rsidR="00DE4647" w:rsidRPr="0048442B">
        <w:t>z dnia 24 sierpnia 2001 r. o</w:t>
      </w:r>
      <w:r w:rsidR="000A2AE5">
        <w:t> </w:t>
      </w:r>
      <w:r w:rsidR="00DE4647" w:rsidRPr="0048442B">
        <w:t xml:space="preserve">Żandarmerii Wojskowej i wojskowych </w:t>
      </w:r>
      <w:r w:rsidR="000A2AE5">
        <w:t>organach porządkowych (Dz. U. z </w:t>
      </w:r>
      <w:r w:rsidR="00DE4647" w:rsidRPr="0048442B">
        <w:t>2016 r. poz.</w:t>
      </w:r>
      <w:r w:rsidR="005E59AC">
        <w:t> </w:t>
      </w:r>
      <w:r w:rsidR="00DE4647" w:rsidRPr="0048442B">
        <w:t>1483</w:t>
      </w:r>
      <w:r w:rsidR="00A824B9">
        <w:t xml:space="preserve"> i 1948</w:t>
      </w:r>
      <w:r w:rsidR="00DE4647" w:rsidRPr="0048442B">
        <w:t>),</w:t>
      </w:r>
      <w:r w:rsidR="00FF5028" w:rsidRPr="0048442B">
        <w:t>”</w:t>
      </w:r>
      <w:r w:rsidR="00DE4647" w:rsidRPr="0048442B">
        <w:t>;</w:t>
      </w:r>
    </w:p>
    <w:p w:rsidR="008C2C6F" w:rsidRPr="0048442B" w:rsidRDefault="008C2C6F" w:rsidP="0027367A">
      <w:pPr>
        <w:pStyle w:val="PKTpunkt"/>
        <w:keepNext/>
      </w:pPr>
      <w:r w:rsidRPr="0048442B">
        <w:t>2)</w:t>
      </w:r>
      <w:r w:rsidR="007E7CBD" w:rsidRPr="0048442B">
        <w:tab/>
      </w:r>
      <w:r w:rsidRPr="0048442B">
        <w:t>w</w:t>
      </w:r>
      <w:r w:rsidR="0027367A">
        <w:t xml:space="preserve"> </w:t>
      </w:r>
      <w:r w:rsidRPr="0048442B">
        <w:t>art.</w:t>
      </w:r>
      <w:r w:rsidR="0027367A">
        <w:t xml:space="preserve"> </w:t>
      </w:r>
      <w:r w:rsidRPr="0048442B">
        <w:t>106</w:t>
      </w:r>
      <w:r w:rsidR="00957C46" w:rsidRPr="0048442B">
        <w:t xml:space="preserve"> </w:t>
      </w:r>
      <w:r w:rsidRPr="0048442B">
        <w:t>ust.</w:t>
      </w:r>
      <w:r w:rsidR="0027367A">
        <w:t xml:space="preserve"> </w:t>
      </w:r>
      <w:r w:rsidRPr="0048442B">
        <w:t>1</w:t>
      </w:r>
      <w:r w:rsidR="0027367A">
        <w:t xml:space="preserve"> </w:t>
      </w:r>
      <w:r w:rsidRPr="0048442B">
        <w:t>otrzymuje brzmienie:</w:t>
      </w:r>
    </w:p>
    <w:p w:rsidR="00957C46" w:rsidRPr="0048442B" w:rsidRDefault="008C2C6F" w:rsidP="008C2C6F">
      <w:pPr>
        <w:pStyle w:val="ZUSTzmustartykuempunktem"/>
      </w:pPr>
      <w:r w:rsidRPr="0048442B">
        <w:t>„1.</w:t>
      </w:r>
      <w:r w:rsidR="0027367A">
        <w:t xml:space="preserve"> </w:t>
      </w:r>
      <w:r w:rsidRPr="0048442B">
        <w:t>Bank jest obowiązany przeciwdziałać wykorzystywaniu swojej działalności dla celów mających związek z</w:t>
      </w:r>
      <w:r w:rsidR="0027367A">
        <w:t xml:space="preserve"> </w:t>
      </w:r>
      <w:r w:rsidRPr="0048442B">
        <w:t>przestępstwem, o</w:t>
      </w:r>
      <w:r w:rsidR="0027367A">
        <w:t xml:space="preserve"> </w:t>
      </w:r>
      <w:r w:rsidRPr="0048442B">
        <w:t>którym mowa w</w:t>
      </w:r>
      <w:r w:rsidR="0027367A">
        <w:t xml:space="preserve"> </w:t>
      </w:r>
      <w:r w:rsidRPr="0048442B">
        <w:t>art.</w:t>
      </w:r>
      <w:r w:rsidR="0027367A">
        <w:t xml:space="preserve"> </w:t>
      </w:r>
      <w:r w:rsidRPr="0048442B">
        <w:t>165a lub art.</w:t>
      </w:r>
      <w:r w:rsidR="0027367A">
        <w:t xml:space="preserve"> </w:t>
      </w:r>
      <w:r w:rsidRPr="0048442B">
        <w:t>299</w:t>
      </w:r>
      <w:r w:rsidR="0027367A">
        <w:t xml:space="preserve"> </w:t>
      </w:r>
      <w:r w:rsidRPr="0048442B">
        <w:t>Kodeksu karnego</w:t>
      </w:r>
      <w:r w:rsidR="00646483" w:rsidRPr="0048442B">
        <w:t>.</w:t>
      </w:r>
      <w:r w:rsidR="00FF5028" w:rsidRPr="0048442B">
        <w:t>”</w:t>
      </w:r>
      <w:r w:rsidR="00957C46" w:rsidRPr="0048442B">
        <w:t>;</w:t>
      </w:r>
    </w:p>
    <w:p w:rsidR="00FB43B3" w:rsidRPr="0048442B" w:rsidRDefault="00646483" w:rsidP="0027367A">
      <w:pPr>
        <w:pStyle w:val="PKTpunkt"/>
        <w:keepNext/>
      </w:pPr>
      <w:r w:rsidRPr="0048442B">
        <w:t>3)</w:t>
      </w:r>
      <w:r w:rsidR="00FF5028" w:rsidRPr="0048442B">
        <w:tab/>
      </w:r>
      <w:r w:rsidRPr="0048442B">
        <w:t xml:space="preserve">w </w:t>
      </w:r>
      <w:r w:rsidR="00FB43B3" w:rsidRPr="0048442B">
        <w:t>art. 106a:</w:t>
      </w:r>
    </w:p>
    <w:p w:rsidR="00FB43B3" w:rsidRPr="0048442B" w:rsidRDefault="00FB43B3" w:rsidP="0027367A">
      <w:pPr>
        <w:pStyle w:val="LITlitera"/>
        <w:keepNext/>
      </w:pPr>
      <w:r w:rsidRPr="0048442B">
        <w:t>a)</w:t>
      </w:r>
      <w:r w:rsidR="00D65AC3" w:rsidRPr="0048442B">
        <w:tab/>
      </w:r>
      <w:r w:rsidRPr="0048442B">
        <w:t>po ust. 3 dodaje się ust. 3a w brzmieniu</w:t>
      </w:r>
      <w:r w:rsidR="007E7CBD" w:rsidRPr="0048442B">
        <w:t>:</w:t>
      </w:r>
    </w:p>
    <w:p w:rsidR="00FB43B3" w:rsidRPr="0048442B" w:rsidRDefault="00FB43B3" w:rsidP="00FB43B3">
      <w:pPr>
        <w:pStyle w:val="ZLITUSTzmustliter"/>
      </w:pPr>
      <w:r w:rsidRPr="0048442B">
        <w:t>„3a. W przypadku uzasadnionego podejrzenia popełnienia przestępstwa, o</w:t>
      </w:r>
      <w:r w:rsidR="005E59AC">
        <w:t> </w:t>
      </w:r>
      <w:r w:rsidRPr="0048442B">
        <w:t xml:space="preserve">którym mowa w art. 165a lub art. 299 Kodeksu karnego, </w:t>
      </w:r>
      <w:r w:rsidR="008F749E" w:rsidRPr="0048442B">
        <w:t>lub</w:t>
      </w:r>
      <w:r w:rsidRPr="0048442B">
        <w:t xml:space="preserve"> wykorzystywania działalności banku w celu ukrycia działań przestępczych lub dla celów mających związek z przestępstwem lub przestępstwem skarbowym, prokurator może</w:t>
      </w:r>
      <w:r w:rsidR="000A2AE5">
        <w:t>,</w:t>
      </w:r>
      <w:r w:rsidRPr="0048442B">
        <w:t xml:space="preserve"> </w:t>
      </w:r>
      <w:r w:rsidR="005F3CD1" w:rsidRPr="0048442B">
        <w:t>w</w:t>
      </w:r>
      <w:r w:rsidR="005E59AC">
        <w:t> </w:t>
      </w:r>
      <w:r w:rsidR="005F3CD1" w:rsidRPr="0048442B">
        <w:t>drodze postanowienia</w:t>
      </w:r>
      <w:r w:rsidR="000A2AE5">
        <w:t>,</w:t>
      </w:r>
      <w:r w:rsidR="005F3CD1" w:rsidRPr="0048442B">
        <w:t xml:space="preserve"> </w:t>
      </w:r>
      <w:r w:rsidR="007E7CBD" w:rsidRPr="0048442B">
        <w:t>wstrzymać określoną transakcję</w:t>
      </w:r>
      <w:r w:rsidR="008F749E" w:rsidRPr="0048442B">
        <w:t xml:space="preserve"> lub</w:t>
      </w:r>
      <w:r w:rsidR="007E7CBD" w:rsidRPr="0048442B">
        <w:t xml:space="preserve"> dokonać</w:t>
      </w:r>
      <w:r w:rsidR="008F749E" w:rsidRPr="0048442B">
        <w:t xml:space="preserve"> </w:t>
      </w:r>
      <w:r w:rsidRPr="0048442B">
        <w:t xml:space="preserve">blokady </w:t>
      </w:r>
      <w:r w:rsidR="007C4615" w:rsidRPr="0048442B">
        <w:t xml:space="preserve">środków na </w:t>
      </w:r>
      <w:r w:rsidRPr="0048442B">
        <w:t xml:space="preserve">rachunku </w:t>
      </w:r>
      <w:r w:rsidR="007C4615" w:rsidRPr="0048442B">
        <w:t>bankowym na czas oznaczony, nie dłuższy niż 3 miesiące</w:t>
      </w:r>
      <w:r w:rsidR="005F3CD1" w:rsidRPr="0048442B">
        <w:t>, również pomimo braku zawiadomienia, o którym mowa w ust. 1.</w:t>
      </w:r>
      <w:r w:rsidR="007C4615" w:rsidRPr="0048442B">
        <w:t xml:space="preserve"> W postanowieniu określa się zakres, sposób i termin </w:t>
      </w:r>
      <w:r w:rsidR="00D65AC3" w:rsidRPr="0048442B">
        <w:t xml:space="preserve">wstrzymania transakcji lub </w:t>
      </w:r>
      <w:r w:rsidR="007C4615" w:rsidRPr="0048442B">
        <w:t>blokady</w:t>
      </w:r>
      <w:r w:rsidR="00D65AC3" w:rsidRPr="0048442B">
        <w:t xml:space="preserve"> środków na</w:t>
      </w:r>
      <w:r w:rsidR="007C4615" w:rsidRPr="0048442B">
        <w:t xml:space="preserve"> rachunku.</w:t>
      </w:r>
      <w:r w:rsidR="00FF5028" w:rsidRPr="0048442B">
        <w:t>”</w:t>
      </w:r>
      <w:r w:rsidR="007C4615" w:rsidRPr="0048442B">
        <w:t>,</w:t>
      </w:r>
    </w:p>
    <w:p w:rsidR="00646483" w:rsidRPr="0048442B" w:rsidRDefault="00FB43B3" w:rsidP="0027367A">
      <w:pPr>
        <w:pStyle w:val="LITlitera"/>
        <w:keepNext/>
      </w:pPr>
      <w:r w:rsidRPr="0048442B">
        <w:t>b)</w:t>
      </w:r>
      <w:r w:rsidR="00D65AC3" w:rsidRPr="0048442B">
        <w:tab/>
      </w:r>
      <w:r w:rsidRPr="0048442B">
        <w:t>ust. 6 otrzymuje brzmienie:</w:t>
      </w:r>
    </w:p>
    <w:p w:rsidR="00FB43B3" w:rsidRPr="0048442B" w:rsidRDefault="00FB43B3" w:rsidP="00FB43B3">
      <w:pPr>
        <w:pStyle w:val="ZLITUSTzmustliter"/>
      </w:pPr>
      <w:r w:rsidRPr="0048442B">
        <w:t>„6. W terminie określonym w ust. 4, prokurator wydaje postanowienie o</w:t>
      </w:r>
      <w:r w:rsidR="005E59AC">
        <w:t> </w:t>
      </w:r>
      <w:r w:rsidRPr="0048442B">
        <w:t>wszczęciu lub odmowie wszczęcia postępowania, o którym niezwłocznie zawiadamia właściwy bank. Terminu określonego w art. 307 § 1 Kodeksu postępowania karnego nie stosuje się. W razie wszczęcia postępowania prokurator może</w:t>
      </w:r>
      <w:r w:rsidR="00C42EA3">
        <w:t>,</w:t>
      </w:r>
      <w:r w:rsidRPr="0048442B">
        <w:t xml:space="preserve"> w drodze postanowienia</w:t>
      </w:r>
      <w:r w:rsidR="00C42EA3">
        <w:t>,</w:t>
      </w:r>
      <w:r w:rsidRPr="0048442B">
        <w:t xml:space="preserve"> </w:t>
      </w:r>
      <w:r w:rsidR="008908D0" w:rsidRPr="0048442B">
        <w:t xml:space="preserve">wstrzymać określoną transakcję lub </w:t>
      </w:r>
      <w:r w:rsidRPr="0048442B">
        <w:t xml:space="preserve">dokonać blokady środków na rachunku na czas oznaczony, nie dłuższy niż 3 miesiące od </w:t>
      </w:r>
      <w:r w:rsidRPr="0048442B">
        <w:lastRenderedPageBreak/>
        <w:t xml:space="preserve">otrzymania zawiadomienia, o którym mowa w ust. 5. W postanowieniu określa się zakres, sposób i termin </w:t>
      </w:r>
      <w:r w:rsidR="00D65AC3" w:rsidRPr="0048442B">
        <w:t>wstrzymania transakcji lub blokady środków na rachunku.</w:t>
      </w:r>
      <w:r w:rsidR="00FF5028" w:rsidRPr="0048442B">
        <w:t>”</w:t>
      </w:r>
      <w:r w:rsidR="00957C46" w:rsidRPr="0048442B">
        <w:t>,</w:t>
      </w:r>
    </w:p>
    <w:p w:rsidR="00957C46" w:rsidRPr="0048442B" w:rsidRDefault="00957C46" w:rsidP="0027367A">
      <w:pPr>
        <w:pStyle w:val="LITlitera"/>
        <w:keepNext/>
      </w:pPr>
      <w:r w:rsidRPr="0048442B">
        <w:t>c)</w:t>
      </w:r>
      <w:r w:rsidR="00D65AC3" w:rsidRPr="0048442B">
        <w:tab/>
      </w:r>
      <w:r w:rsidRPr="0048442B">
        <w:t>ust. 8 otrzymuje brzmienie:</w:t>
      </w:r>
    </w:p>
    <w:p w:rsidR="00957C46" w:rsidRPr="0048442B" w:rsidRDefault="00AD4E0B" w:rsidP="005F3CD1">
      <w:pPr>
        <w:pStyle w:val="ZLITUSTzmustliter"/>
      </w:pPr>
      <w:r w:rsidRPr="0048442B">
        <w:t>„</w:t>
      </w:r>
      <w:r w:rsidR="00957C46" w:rsidRPr="0048442B">
        <w:t xml:space="preserve">8. </w:t>
      </w:r>
      <w:r w:rsidR="008908D0" w:rsidRPr="0048442B">
        <w:t>Wstrzymanie transakcji lub b</w:t>
      </w:r>
      <w:r w:rsidR="00957C46" w:rsidRPr="0048442B">
        <w:t>lokada środków na rachunku upada, jeżeli przed upływem 3 miesięcy o</w:t>
      </w:r>
      <w:r w:rsidR="00D65AC3" w:rsidRPr="0048442B">
        <w:t>d</w:t>
      </w:r>
      <w:r w:rsidR="005F3CD1" w:rsidRPr="0048442B">
        <w:t xml:space="preserve"> wydania postanowienia, o którym mowa w ust. 3a, </w:t>
      </w:r>
      <w:r w:rsidR="00D65AC3" w:rsidRPr="0048442B">
        <w:t xml:space="preserve">lub otrzymania zawiadomienia, o którym mowa w ust. 5, </w:t>
      </w:r>
      <w:r w:rsidR="00957C46" w:rsidRPr="0048442B">
        <w:t>nie zostanie wydane postanowienie o zabezpieczeniu majątkowym lub postanowienie w przedmiocie dowodów rzeczowych.</w:t>
      </w:r>
      <w:r w:rsidR="00FF5028" w:rsidRPr="0048442B">
        <w:t>”</w:t>
      </w:r>
      <w:r w:rsidR="00957C46" w:rsidRPr="0048442B">
        <w:t>.</w:t>
      </w:r>
    </w:p>
    <w:p w:rsidR="008C2C6F" w:rsidRPr="0048442B" w:rsidRDefault="008C2C6F" w:rsidP="0027367A">
      <w:pPr>
        <w:pStyle w:val="ARTartustawynprozporzdzenia"/>
        <w:keepNext/>
      </w:pPr>
      <w:r w:rsidRPr="0027367A">
        <w:rPr>
          <w:rStyle w:val="Ppogrubienie"/>
        </w:rPr>
        <w:t>Art.</w:t>
      </w:r>
      <w:r w:rsidR="0027367A">
        <w:rPr>
          <w:rStyle w:val="Ppogrubienie"/>
        </w:rPr>
        <w:t> </w:t>
      </w:r>
      <w:r w:rsidR="00C720FF" w:rsidRPr="0027367A">
        <w:rPr>
          <w:rStyle w:val="Ppogrubienie"/>
        </w:rPr>
        <w:t>1</w:t>
      </w:r>
      <w:r w:rsidR="00536CF6" w:rsidRPr="0027367A">
        <w:rPr>
          <w:rStyle w:val="Ppogrubienie"/>
        </w:rPr>
        <w:t>1</w:t>
      </w:r>
      <w:r w:rsidRPr="0027367A">
        <w:rPr>
          <w:rStyle w:val="Ppogrubienie"/>
        </w:rPr>
        <w:t>.</w:t>
      </w:r>
      <w:r w:rsidRPr="0048442B">
        <w:rPr>
          <w:rStyle w:val="Ppogrubienie"/>
        </w:rPr>
        <w:t xml:space="preserve"> </w:t>
      </w:r>
      <w:r w:rsidRPr="0048442B">
        <w:t>W</w:t>
      </w:r>
      <w:r w:rsidR="0027367A">
        <w:rPr>
          <w:rStyle w:val="Ppogrubienie"/>
        </w:rPr>
        <w:t xml:space="preserve"> </w:t>
      </w:r>
      <w:r w:rsidRPr="0048442B">
        <w:t>ustawie z</w:t>
      </w:r>
      <w:r w:rsidR="0027367A">
        <w:t xml:space="preserve"> </w:t>
      </w:r>
      <w:r w:rsidRPr="0048442B">
        <w:t>dnia 10</w:t>
      </w:r>
      <w:r w:rsidR="0027367A">
        <w:t xml:space="preserve"> </w:t>
      </w:r>
      <w:r w:rsidRPr="0048442B">
        <w:t>września 1999</w:t>
      </w:r>
      <w:r w:rsidR="0027367A">
        <w:t xml:space="preserve"> </w:t>
      </w:r>
      <w:r w:rsidRPr="0048442B">
        <w:t>r. – Kodeks karny skarbowy (Dz.</w:t>
      </w:r>
      <w:r w:rsidR="0027367A">
        <w:t xml:space="preserve"> </w:t>
      </w:r>
      <w:r w:rsidRPr="0048442B">
        <w:t>U. z</w:t>
      </w:r>
      <w:r w:rsidR="005E59AC">
        <w:t> </w:t>
      </w:r>
      <w:r w:rsidRPr="0048442B">
        <w:t>201</w:t>
      </w:r>
      <w:r w:rsidR="00A83308">
        <w:t>6</w:t>
      </w:r>
      <w:r w:rsidR="005E59AC">
        <w:t> </w:t>
      </w:r>
      <w:r w:rsidRPr="0048442B">
        <w:t>r. poz.</w:t>
      </w:r>
      <w:r w:rsidR="0027367A">
        <w:t xml:space="preserve"> </w:t>
      </w:r>
      <w:r w:rsidR="00A83308">
        <w:t>2137</w:t>
      </w:r>
      <w:r w:rsidR="00840280">
        <w:t xml:space="preserve"> i 2138</w:t>
      </w:r>
      <w:r w:rsidRPr="0048442B">
        <w:t>) wprowadza się następujące zmiany:</w:t>
      </w:r>
    </w:p>
    <w:p w:rsidR="008C2C6F" w:rsidRPr="0048442B" w:rsidRDefault="00E43BD0" w:rsidP="0027367A">
      <w:pPr>
        <w:pStyle w:val="PKTpunkt"/>
        <w:keepNext/>
      </w:pPr>
      <w:r w:rsidRPr="0048442B">
        <w:t>1</w:t>
      </w:r>
      <w:r w:rsidR="008C2C6F" w:rsidRPr="0048442B">
        <w:t>)</w:t>
      </w:r>
      <w:r w:rsidR="00D65AC3" w:rsidRPr="0048442B">
        <w:tab/>
      </w:r>
      <w:r w:rsidR="008C2C6F" w:rsidRPr="0048442B">
        <w:t>w</w:t>
      </w:r>
      <w:r w:rsidR="0027367A">
        <w:t xml:space="preserve"> </w:t>
      </w:r>
      <w:r w:rsidR="008C2C6F" w:rsidRPr="0048442B">
        <w:t>art.</w:t>
      </w:r>
      <w:r w:rsidR="0027367A">
        <w:t xml:space="preserve"> </w:t>
      </w:r>
      <w:r w:rsidR="008C2C6F" w:rsidRPr="0048442B">
        <w:t>31 §</w:t>
      </w:r>
      <w:r w:rsidR="0027367A">
        <w:t xml:space="preserve"> </w:t>
      </w:r>
      <w:r w:rsidR="008C2C6F" w:rsidRPr="0048442B">
        <w:t>1a otrzymuje brzmienie:</w:t>
      </w:r>
    </w:p>
    <w:p w:rsidR="008C2C6F" w:rsidRPr="0048442B" w:rsidRDefault="008C2C6F" w:rsidP="00D65AC3">
      <w:pPr>
        <w:pStyle w:val="ZUSTzmustartykuempunktem"/>
      </w:pPr>
      <w:r w:rsidRPr="0048442B">
        <w:t>„§</w:t>
      </w:r>
      <w:r w:rsidR="0027367A">
        <w:t xml:space="preserve"> </w:t>
      </w:r>
      <w:r w:rsidRPr="0048442B">
        <w:t>1a.</w:t>
      </w:r>
      <w:r w:rsidR="0027367A">
        <w:t xml:space="preserve"> </w:t>
      </w:r>
      <w:r w:rsidRPr="0048442B">
        <w:t>Sąd może orzec przepadek przedmiotów określonych w</w:t>
      </w:r>
      <w:r w:rsidR="0027367A">
        <w:t xml:space="preserve"> </w:t>
      </w:r>
      <w:r w:rsidRPr="0048442B">
        <w:t>art.</w:t>
      </w:r>
      <w:r w:rsidR="0027367A">
        <w:t xml:space="preserve"> </w:t>
      </w:r>
      <w:r w:rsidRPr="0048442B">
        <w:t>29 pkt</w:t>
      </w:r>
      <w:r w:rsidR="0027367A">
        <w:t xml:space="preserve"> </w:t>
      </w:r>
      <w:r w:rsidRPr="0048442B">
        <w:t>2, niebędących własnością sprawcy, jeżeli ich właściciel lub inna osoba uprawniona przewidywała, że mogą one służyć lub być przeznaczone do popełnienia przestępstwa skarbowego albo mogła to przewidzieć przy zachowaniu ostrożności wymaganej w</w:t>
      </w:r>
      <w:r w:rsidR="005E59AC">
        <w:t> </w:t>
      </w:r>
      <w:r w:rsidRPr="0048442B">
        <w:t>danych okolicznościach.</w:t>
      </w:r>
      <w:r w:rsidR="00FF5028" w:rsidRPr="0048442B">
        <w:t>”</w:t>
      </w:r>
      <w:r w:rsidRPr="0048442B">
        <w:t>;</w:t>
      </w:r>
    </w:p>
    <w:p w:rsidR="008C2C6F" w:rsidRPr="0048442B" w:rsidRDefault="00E43BD0" w:rsidP="0027367A">
      <w:pPr>
        <w:pStyle w:val="PKTpunkt"/>
        <w:keepNext/>
      </w:pPr>
      <w:r w:rsidRPr="0048442B">
        <w:t>2</w:t>
      </w:r>
      <w:r w:rsidR="008C2C6F" w:rsidRPr="0048442B">
        <w:t>)</w:t>
      </w:r>
      <w:r w:rsidR="00D65AC3" w:rsidRPr="0048442B">
        <w:tab/>
      </w:r>
      <w:r w:rsidR="008C2C6F" w:rsidRPr="0048442B">
        <w:t>w</w:t>
      </w:r>
      <w:r w:rsidR="0027367A">
        <w:t xml:space="preserve"> </w:t>
      </w:r>
      <w:r w:rsidR="008C2C6F" w:rsidRPr="0048442B">
        <w:t>art.</w:t>
      </w:r>
      <w:r w:rsidR="0027367A">
        <w:t xml:space="preserve"> </w:t>
      </w:r>
      <w:r w:rsidR="008C2C6F" w:rsidRPr="0048442B">
        <w:t>33:</w:t>
      </w:r>
    </w:p>
    <w:p w:rsidR="008C2C6F" w:rsidRPr="0048442B" w:rsidRDefault="008C2C6F" w:rsidP="0027367A">
      <w:pPr>
        <w:pStyle w:val="LITlitera"/>
        <w:keepNext/>
      </w:pPr>
      <w:r w:rsidRPr="0048442B">
        <w:t>a)</w:t>
      </w:r>
      <w:r w:rsidR="00D65AC3" w:rsidRPr="0048442B">
        <w:tab/>
      </w:r>
      <w:r w:rsidRPr="0048442B">
        <w:t>po §</w:t>
      </w:r>
      <w:r w:rsidR="0027367A">
        <w:t xml:space="preserve"> </w:t>
      </w:r>
      <w:r w:rsidRPr="0048442B">
        <w:t>1</w:t>
      </w:r>
      <w:r w:rsidR="0027367A">
        <w:t xml:space="preserve"> </w:t>
      </w:r>
      <w:r w:rsidRPr="0048442B">
        <w:t>dodaje się §</w:t>
      </w:r>
      <w:r w:rsidR="0027367A">
        <w:t xml:space="preserve"> </w:t>
      </w:r>
      <w:r w:rsidRPr="0048442B">
        <w:t>1a w</w:t>
      </w:r>
      <w:r w:rsidR="0027367A">
        <w:t xml:space="preserve"> </w:t>
      </w:r>
      <w:r w:rsidRPr="0048442B">
        <w:t>brzmieniu:</w:t>
      </w:r>
    </w:p>
    <w:p w:rsidR="008C2C6F" w:rsidRPr="0048442B" w:rsidRDefault="008C2C6F" w:rsidP="008C2C6F">
      <w:pPr>
        <w:pStyle w:val="ZLITUSTzmustliter"/>
      </w:pPr>
      <w:r w:rsidRPr="0048442B">
        <w:t>„§ 1a. Za korzyść majątkową osiągniętą z</w:t>
      </w:r>
      <w:r w:rsidR="0027367A">
        <w:t xml:space="preserve"> </w:t>
      </w:r>
      <w:r w:rsidRPr="0048442B">
        <w:t>popełnienia przestępstwa skarbowego uważa się także pożytki uzyskane z</w:t>
      </w:r>
      <w:r w:rsidR="0027367A">
        <w:t xml:space="preserve"> </w:t>
      </w:r>
      <w:r w:rsidRPr="0048442B">
        <w:t>rzeczy lub praw stanowiących tę korzyść.</w:t>
      </w:r>
      <w:r w:rsidR="00FF5028" w:rsidRPr="0048442B">
        <w:t>”</w:t>
      </w:r>
      <w:r w:rsidRPr="0048442B">
        <w:t>,</w:t>
      </w:r>
    </w:p>
    <w:p w:rsidR="008C2C6F" w:rsidRPr="0048442B" w:rsidRDefault="008C2C6F" w:rsidP="0027367A">
      <w:pPr>
        <w:pStyle w:val="LITlitera"/>
        <w:keepNext/>
      </w:pPr>
      <w:r w:rsidRPr="0048442B">
        <w:t>b)</w:t>
      </w:r>
      <w:r w:rsidR="00D65AC3" w:rsidRPr="0048442B">
        <w:tab/>
      </w:r>
      <w:r w:rsidRPr="0048442B">
        <w:t>§</w:t>
      </w:r>
      <w:r w:rsidR="0027367A">
        <w:t xml:space="preserve"> </w:t>
      </w:r>
      <w:r w:rsidRPr="0048442B">
        <w:t>2</w:t>
      </w:r>
      <w:r w:rsidR="0027367A">
        <w:t xml:space="preserve"> </w:t>
      </w:r>
      <w:r w:rsidRPr="0048442B">
        <w:t>otrzymuje brzmienie:</w:t>
      </w:r>
    </w:p>
    <w:p w:rsidR="008C2C6F" w:rsidRPr="0048442B" w:rsidRDefault="008C2C6F" w:rsidP="008C2C6F">
      <w:pPr>
        <w:pStyle w:val="ZLITUSTzmustliter"/>
      </w:pPr>
      <w:r w:rsidRPr="0048442B">
        <w:t>„§</w:t>
      </w:r>
      <w:r w:rsidR="0027367A">
        <w:t xml:space="preserve"> </w:t>
      </w:r>
      <w:r w:rsidRPr="0048442B">
        <w:t>2.</w:t>
      </w:r>
      <w:r w:rsidR="0027367A">
        <w:t xml:space="preserve"> </w:t>
      </w:r>
      <w:r w:rsidRPr="0048442B">
        <w:t>W</w:t>
      </w:r>
      <w:r w:rsidR="0027367A">
        <w:t xml:space="preserve"> </w:t>
      </w:r>
      <w:r w:rsidRPr="0048442B">
        <w:t>razie skazania za przestępstwo skarbowe, z</w:t>
      </w:r>
      <w:r w:rsidR="0027367A">
        <w:t xml:space="preserve"> </w:t>
      </w:r>
      <w:r w:rsidRPr="0048442B">
        <w:t>którego popełnienia sprawca osiągnął, chociażby pośrednio, korzyść majątkową dużej wartości, albo przestępstwo skarbowe, z</w:t>
      </w:r>
      <w:r w:rsidR="0027367A">
        <w:t xml:space="preserve"> </w:t>
      </w:r>
      <w:r w:rsidRPr="0048442B">
        <w:t>którego sprawca osiągnął lub mógł osiągnąć, chociażby pośrednio, korzyść majątkową, zagrożone karą pozbawienia wolności, której górna granica jest wyższa niż 3</w:t>
      </w:r>
      <w:r w:rsidR="0027367A">
        <w:t xml:space="preserve"> </w:t>
      </w:r>
      <w:r w:rsidRPr="0048442B">
        <w:t>lata, lub popełnione w</w:t>
      </w:r>
      <w:r w:rsidR="0027367A">
        <w:t xml:space="preserve"> </w:t>
      </w:r>
      <w:r w:rsidRPr="0048442B">
        <w:t>zorganizowanej grupie albo związku mających na celu popełnienie przestępstwa skarbowego, za korzyść uzyskaną z</w:t>
      </w:r>
      <w:r w:rsidR="0027367A">
        <w:t xml:space="preserve"> </w:t>
      </w:r>
      <w:r w:rsidRPr="0048442B">
        <w:t>popełnienia przestępstwa uważa się mienie, które sprawca objął we władanie lub do którego uzyskał jakikolwiek tytuł w</w:t>
      </w:r>
      <w:r w:rsidR="0027367A">
        <w:t xml:space="preserve"> </w:t>
      </w:r>
      <w:r w:rsidRPr="0048442B">
        <w:t>ciągu 5</w:t>
      </w:r>
      <w:r w:rsidR="0027367A">
        <w:t xml:space="preserve"> </w:t>
      </w:r>
      <w:r w:rsidRPr="0048442B">
        <w:t>lat przed popełnieniem przestępstwa skarbowego do chwili wydania nieprawomocnego wyroku, chyba że sprawca lub inna zainteresowana osoba przedstawi dowód przeciwny.</w:t>
      </w:r>
      <w:r w:rsidR="00FF5028" w:rsidRPr="0048442B">
        <w:t>”</w:t>
      </w:r>
      <w:r w:rsidRPr="0048442B">
        <w:t>;</w:t>
      </w:r>
    </w:p>
    <w:p w:rsidR="008C2C6F" w:rsidRPr="0048442B" w:rsidRDefault="00077950" w:rsidP="0027367A">
      <w:pPr>
        <w:pStyle w:val="PKTpunkt"/>
        <w:keepNext/>
      </w:pPr>
      <w:r w:rsidRPr="0048442B">
        <w:lastRenderedPageBreak/>
        <w:t>3</w:t>
      </w:r>
      <w:r w:rsidR="008C2C6F" w:rsidRPr="0048442B">
        <w:t>)</w:t>
      </w:r>
      <w:r w:rsidR="00D65AC3" w:rsidRPr="0048442B">
        <w:tab/>
      </w:r>
      <w:r w:rsidR="008C2C6F" w:rsidRPr="0048442B">
        <w:t>po art.</w:t>
      </w:r>
      <w:r w:rsidR="0027367A">
        <w:t xml:space="preserve"> </w:t>
      </w:r>
      <w:r w:rsidR="008C2C6F" w:rsidRPr="0048442B">
        <w:t>43</w:t>
      </w:r>
      <w:r w:rsidR="0027367A">
        <w:t xml:space="preserve"> </w:t>
      </w:r>
      <w:r w:rsidR="008C2C6F" w:rsidRPr="0048442B">
        <w:t>dodaje się art.</w:t>
      </w:r>
      <w:r w:rsidR="0027367A">
        <w:t xml:space="preserve"> </w:t>
      </w:r>
      <w:r w:rsidR="008C2C6F" w:rsidRPr="0048442B">
        <w:t>43a w</w:t>
      </w:r>
      <w:r w:rsidR="0027367A">
        <w:t xml:space="preserve"> </w:t>
      </w:r>
      <w:r w:rsidR="008C2C6F" w:rsidRPr="0048442B">
        <w:t>brzmieniu:</w:t>
      </w:r>
    </w:p>
    <w:p w:rsidR="008C2C6F" w:rsidRPr="0048442B" w:rsidRDefault="008C2C6F" w:rsidP="008C2C6F">
      <w:pPr>
        <w:pStyle w:val="ZARTzmartartykuempunktem"/>
      </w:pPr>
      <w:r w:rsidRPr="0048442B">
        <w:t>„Art. 43a. Jeżeli zebrane dowody wskazują, że w</w:t>
      </w:r>
      <w:r w:rsidR="0027367A">
        <w:t xml:space="preserve"> </w:t>
      </w:r>
      <w:r w:rsidRPr="0048442B">
        <w:t>razie skazania zostałby orzeczony przepadek, sąd może go orzec także w</w:t>
      </w:r>
      <w:r w:rsidR="0027367A">
        <w:t xml:space="preserve"> </w:t>
      </w:r>
      <w:r w:rsidRPr="0048442B">
        <w:t>przypadku śmierci sprawcy, umorzenia postępowania z</w:t>
      </w:r>
      <w:r w:rsidR="0027367A">
        <w:t xml:space="preserve"> </w:t>
      </w:r>
      <w:r w:rsidR="00D65AC3" w:rsidRPr="0048442B">
        <w:t>powodu niewykrycia sprawcy</w:t>
      </w:r>
      <w:r w:rsidRPr="0048442B">
        <w:t>, a</w:t>
      </w:r>
      <w:r w:rsidR="0027367A">
        <w:t xml:space="preserve"> </w:t>
      </w:r>
      <w:r w:rsidRPr="0048442B">
        <w:t>także w</w:t>
      </w:r>
      <w:r w:rsidR="0027367A">
        <w:t xml:space="preserve"> </w:t>
      </w:r>
      <w:r w:rsidRPr="0048442B">
        <w:t>przypadku zawieszenia postępowania w</w:t>
      </w:r>
      <w:r w:rsidR="0027367A">
        <w:t xml:space="preserve"> </w:t>
      </w:r>
      <w:r w:rsidRPr="0048442B">
        <w:t>sprawie, w</w:t>
      </w:r>
      <w:r w:rsidR="0027367A">
        <w:t xml:space="preserve"> </w:t>
      </w:r>
      <w:r w:rsidRPr="0048442B">
        <w:t>której nie można ująć oskarżonego, albo nie może on brać udziału w</w:t>
      </w:r>
      <w:r w:rsidR="0027367A">
        <w:t xml:space="preserve"> </w:t>
      </w:r>
      <w:r w:rsidRPr="0048442B">
        <w:t>postępowaniu z</w:t>
      </w:r>
      <w:r w:rsidR="0027367A">
        <w:t xml:space="preserve"> </w:t>
      </w:r>
      <w:r w:rsidRPr="0048442B">
        <w:t>powodu choroby psychicznej lub innej ciężkiej choroby.</w:t>
      </w:r>
      <w:r w:rsidR="00FF5028" w:rsidRPr="0048442B">
        <w:t>”</w:t>
      </w:r>
      <w:r w:rsidRPr="0048442B">
        <w:t>;</w:t>
      </w:r>
    </w:p>
    <w:p w:rsidR="008C2C6F" w:rsidRPr="0048442B" w:rsidRDefault="00077950" w:rsidP="0027367A">
      <w:pPr>
        <w:pStyle w:val="PKTpunkt"/>
        <w:keepNext/>
      </w:pPr>
      <w:r w:rsidRPr="0048442B">
        <w:t>4</w:t>
      </w:r>
      <w:r w:rsidR="008C2C6F" w:rsidRPr="0048442B">
        <w:t>)</w:t>
      </w:r>
      <w:r w:rsidR="00D65AC3" w:rsidRPr="0048442B">
        <w:tab/>
      </w:r>
      <w:r w:rsidR="008C2C6F" w:rsidRPr="0048442B">
        <w:t>w</w:t>
      </w:r>
      <w:r w:rsidR="0027367A">
        <w:t xml:space="preserve"> </w:t>
      </w:r>
      <w:r w:rsidR="008C2C6F" w:rsidRPr="0048442B">
        <w:t>art.</w:t>
      </w:r>
      <w:r w:rsidR="0027367A">
        <w:t xml:space="preserve"> </w:t>
      </w:r>
      <w:r w:rsidR="008C2C6F" w:rsidRPr="0048442B">
        <w:t>132</w:t>
      </w:r>
      <w:r w:rsidR="0027367A">
        <w:t xml:space="preserve"> </w:t>
      </w:r>
      <w:r w:rsidR="008C2C6F" w:rsidRPr="0048442B">
        <w:t>dotychczasową treść oznacza się jako §</w:t>
      </w:r>
      <w:r w:rsidR="0027367A">
        <w:t xml:space="preserve"> </w:t>
      </w:r>
      <w:r w:rsidR="008C2C6F" w:rsidRPr="0048442B">
        <w:t>1 i</w:t>
      </w:r>
      <w:r w:rsidR="0027367A">
        <w:t xml:space="preserve"> </w:t>
      </w:r>
      <w:r w:rsidR="008C2C6F" w:rsidRPr="0048442B">
        <w:t>dodaje się §</w:t>
      </w:r>
      <w:r w:rsidR="0027367A">
        <w:t xml:space="preserve"> </w:t>
      </w:r>
      <w:r w:rsidR="008C2C6F" w:rsidRPr="0048442B">
        <w:t>2 w</w:t>
      </w:r>
      <w:r w:rsidR="0027367A">
        <w:t xml:space="preserve"> </w:t>
      </w:r>
      <w:r w:rsidR="008C2C6F" w:rsidRPr="0048442B">
        <w:t>brzmieniu:</w:t>
      </w:r>
    </w:p>
    <w:p w:rsidR="008C2C6F" w:rsidRPr="0048442B" w:rsidRDefault="008C2C6F" w:rsidP="008C2C6F">
      <w:pPr>
        <w:pStyle w:val="ZUSTzmustartykuempunktem"/>
        <w:rPr>
          <w:rStyle w:val="Ppogrubienie"/>
        </w:rPr>
      </w:pPr>
      <w:r w:rsidRPr="0048442B">
        <w:t>„§ 2. W</w:t>
      </w:r>
      <w:r w:rsidR="0027367A">
        <w:t xml:space="preserve"> </w:t>
      </w:r>
      <w:r w:rsidRPr="0048442B">
        <w:t>przypadkach, o</w:t>
      </w:r>
      <w:r w:rsidR="0027367A">
        <w:t xml:space="preserve"> </w:t>
      </w:r>
      <w:r w:rsidRPr="0048442B">
        <w:t>których mowa w</w:t>
      </w:r>
      <w:r w:rsidR="0027367A">
        <w:t xml:space="preserve"> </w:t>
      </w:r>
      <w:r w:rsidRPr="0048442B">
        <w:t>art.</w:t>
      </w:r>
      <w:r w:rsidR="0027367A">
        <w:t xml:space="preserve"> </w:t>
      </w:r>
      <w:r w:rsidRPr="0048442B">
        <w:t>43a</w:t>
      </w:r>
      <w:r w:rsidR="00536CF6" w:rsidRPr="0048442B">
        <w:t>,</w:t>
      </w:r>
      <w:r w:rsidRPr="0048442B">
        <w:t xml:space="preserve"> zabezpieczenie pozostaje w</w:t>
      </w:r>
      <w:r w:rsidR="005E59AC">
        <w:t> </w:t>
      </w:r>
      <w:r w:rsidRPr="0048442B">
        <w:t>mocy do chwili orzeczenia przez sąd w</w:t>
      </w:r>
      <w:r w:rsidR="0027367A">
        <w:t xml:space="preserve"> </w:t>
      </w:r>
      <w:r w:rsidRPr="0048442B">
        <w:t>przedmiocie przepadku.</w:t>
      </w:r>
      <w:r w:rsidR="00FF5028" w:rsidRPr="0048442B">
        <w:t>”</w:t>
      </w:r>
      <w:r w:rsidRPr="0048442B">
        <w:t>.</w:t>
      </w:r>
    </w:p>
    <w:p w:rsidR="00827E87" w:rsidRPr="0048442B" w:rsidRDefault="008C2C6F" w:rsidP="0027367A">
      <w:pPr>
        <w:pStyle w:val="ARTartustawynprozporzdzenia"/>
        <w:keepNext/>
      </w:pPr>
      <w:r w:rsidRPr="0027367A">
        <w:rPr>
          <w:rStyle w:val="Ppogrubienie"/>
        </w:rPr>
        <w:t>Art.</w:t>
      </w:r>
      <w:r w:rsidR="0027367A">
        <w:rPr>
          <w:rStyle w:val="Ppogrubienie"/>
        </w:rPr>
        <w:t> </w:t>
      </w:r>
      <w:r w:rsidRPr="0027367A">
        <w:rPr>
          <w:rStyle w:val="Ppogrubienie"/>
        </w:rPr>
        <w:t>1</w:t>
      </w:r>
      <w:r w:rsidR="00536CF6" w:rsidRPr="0027367A">
        <w:rPr>
          <w:rStyle w:val="Ppogrubienie"/>
        </w:rPr>
        <w:t>2</w:t>
      </w:r>
      <w:r w:rsidRPr="0027367A">
        <w:rPr>
          <w:rStyle w:val="Ppogrubienie"/>
        </w:rPr>
        <w:t>.</w:t>
      </w:r>
      <w:r w:rsidR="005E164C">
        <w:t xml:space="preserve"> </w:t>
      </w:r>
      <w:r w:rsidRPr="0048442B">
        <w:t>W ustawie z</w:t>
      </w:r>
      <w:r w:rsidR="0027367A">
        <w:t xml:space="preserve"> </w:t>
      </w:r>
      <w:r w:rsidRPr="0048442B">
        <w:t>dnia 26</w:t>
      </w:r>
      <w:r w:rsidR="0027367A">
        <w:t xml:space="preserve"> </w:t>
      </w:r>
      <w:r w:rsidRPr="0048442B">
        <w:t>października 2000</w:t>
      </w:r>
      <w:r w:rsidR="0027367A">
        <w:t xml:space="preserve"> </w:t>
      </w:r>
      <w:r w:rsidRPr="0048442B">
        <w:t>r. o</w:t>
      </w:r>
      <w:r w:rsidR="0027367A">
        <w:t xml:space="preserve"> </w:t>
      </w:r>
      <w:r w:rsidRPr="0048442B">
        <w:t>giełdach towarowych (Dz.</w:t>
      </w:r>
      <w:r w:rsidR="005E59AC">
        <w:t> </w:t>
      </w:r>
      <w:r w:rsidR="00436531">
        <w:t>U. </w:t>
      </w:r>
      <w:r w:rsidRPr="0048442B">
        <w:t>z</w:t>
      </w:r>
      <w:r w:rsidR="00436531">
        <w:t> </w:t>
      </w:r>
      <w:r w:rsidRPr="0048442B">
        <w:t>2016</w:t>
      </w:r>
      <w:r w:rsidR="0027367A">
        <w:t xml:space="preserve"> </w:t>
      </w:r>
      <w:r w:rsidRPr="0048442B">
        <w:t>r. poz.</w:t>
      </w:r>
      <w:r w:rsidR="0027367A">
        <w:t xml:space="preserve"> </w:t>
      </w:r>
      <w:r w:rsidRPr="0048442B">
        <w:t>719</w:t>
      </w:r>
      <w:r w:rsidR="00827E87" w:rsidRPr="0048442B">
        <w:t>, 831</w:t>
      </w:r>
      <w:r w:rsidR="00532958">
        <w:t>,</w:t>
      </w:r>
      <w:r w:rsidR="0027367A">
        <w:t xml:space="preserve"> </w:t>
      </w:r>
      <w:r w:rsidRPr="0048442B">
        <w:t>904</w:t>
      </w:r>
      <w:r w:rsidR="00532958">
        <w:t xml:space="preserve"> i 1948</w:t>
      </w:r>
      <w:r w:rsidRPr="0048442B">
        <w:t>) w</w:t>
      </w:r>
      <w:r w:rsidR="0027367A">
        <w:t xml:space="preserve"> </w:t>
      </w:r>
      <w:r w:rsidRPr="0048442B">
        <w:t>art.</w:t>
      </w:r>
      <w:r w:rsidR="0027367A">
        <w:t xml:space="preserve"> </w:t>
      </w:r>
      <w:r w:rsidRPr="0048442B">
        <w:t>54 w</w:t>
      </w:r>
      <w:r w:rsidR="0027367A">
        <w:t xml:space="preserve"> </w:t>
      </w:r>
      <w:r w:rsidRPr="0048442B">
        <w:t>ust.</w:t>
      </w:r>
      <w:r w:rsidR="0027367A">
        <w:t xml:space="preserve"> </w:t>
      </w:r>
      <w:r w:rsidRPr="0048442B">
        <w:t>1</w:t>
      </w:r>
      <w:r w:rsidR="00827E87" w:rsidRPr="0048442B">
        <w:t>:</w:t>
      </w:r>
    </w:p>
    <w:p w:rsidR="008C2C6F" w:rsidRPr="0048442B" w:rsidRDefault="00827E87" w:rsidP="0027367A">
      <w:pPr>
        <w:pStyle w:val="PKTpunkt"/>
        <w:keepNext/>
      </w:pPr>
      <w:r w:rsidRPr="0048442B">
        <w:t>1)</w:t>
      </w:r>
      <w:r w:rsidRPr="0048442B">
        <w:tab/>
      </w:r>
      <w:r w:rsidR="008C2C6F" w:rsidRPr="0048442B">
        <w:t xml:space="preserve"> pkt</w:t>
      </w:r>
      <w:r w:rsidR="0027367A">
        <w:t xml:space="preserve"> </w:t>
      </w:r>
      <w:r w:rsidR="008C2C6F" w:rsidRPr="0048442B">
        <w:t>7</w:t>
      </w:r>
      <w:r w:rsidR="0027367A">
        <w:t xml:space="preserve"> </w:t>
      </w:r>
      <w:r w:rsidR="008C2C6F" w:rsidRPr="0048442B">
        <w:t>otrzymuje brzmienie:</w:t>
      </w:r>
    </w:p>
    <w:p w:rsidR="008C2C6F" w:rsidRPr="0048442B" w:rsidRDefault="008C2C6F" w:rsidP="00827E87">
      <w:pPr>
        <w:pStyle w:val="ZPKTzmpktartykuempunktem"/>
      </w:pPr>
      <w:r w:rsidRPr="0048442B">
        <w:t>„7)</w:t>
      </w:r>
      <w:r w:rsidRPr="0048442B">
        <w:tab/>
        <w:t xml:space="preserve">Policji </w:t>
      </w:r>
      <w:r w:rsidR="002551DF">
        <w:t>–</w:t>
      </w:r>
      <w:r w:rsidRPr="0048442B">
        <w:t xml:space="preserve"> jeżeli jest to konieczne do skutecznego zapobieżenia popełnieniu przestępstwa, jego wykrycia albo ustalenia sprawców i</w:t>
      </w:r>
      <w:r w:rsidR="0027367A">
        <w:t xml:space="preserve"> </w:t>
      </w:r>
      <w:r w:rsidRPr="0048442B">
        <w:t>uzyskania dowodów, a</w:t>
      </w:r>
      <w:r w:rsidR="005E59AC">
        <w:t> </w:t>
      </w:r>
      <w:r w:rsidRPr="0048442B">
        <w:t>także wykrycia i</w:t>
      </w:r>
      <w:r w:rsidR="0027367A">
        <w:t xml:space="preserve"> </w:t>
      </w:r>
      <w:r w:rsidRPr="0048442B">
        <w:t>identyfikacji przedmiotów i</w:t>
      </w:r>
      <w:r w:rsidR="0027367A">
        <w:t xml:space="preserve"> </w:t>
      </w:r>
      <w:r w:rsidRPr="0048442B">
        <w:t>innych korzyści majątkowych pochodzących z</w:t>
      </w:r>
      <w:r w:rsidR="0027367A">
        <w:t xml:space="preserve"> </w:t>
      </w:r>
      <w:r w:rsidRPr="0048442B">
        <w:t>przestępstwa albo ich równowartości, na zasadach i</w:t>
      </w:r>
      <w:r w:rsidR="0027367A">
        <w:t xml:space="preserve"> </w:t>
      </w:r>
      <w:r w:rsidRPr="0048442B">
        <w:t>w</w:t>
      </w:r>
      <w:r w:rsidR="0027367A">
        <w:t xml:space="preserve"> </w:t>
      </w:r>
      <w:r w:rsidRPr="0048442B">
        <w:t>trybie określonych w</w:t>
      </w:r>
      <w:r w:rsidR="0027367A">
        <w:t xml:space="preserve"> </w:t>
      </w:r>
      <w:r w:rsidRPr="0048442B">
        <w:t>art.</w:t>
      </w:r>
      <w:r w:rsidR="0027367A">
        <w:t xml:space="preserve"> </w:t>
      </w:r>
      <w:r w:rsidRPr="0048442B">
        <w:t>20</w:t>
      </w:r>
      <w:r w:rsidR="0027367A">
        <w:t xml:space="preserve"> </w:t>
      </w:r>
      <w:r w:rsidRPr="0048442B">
        <w:t>ustawy z</w:t>
      </w:r>
      <w:r w:rsidR="0027367A">
        <w:t xml:space="preserve"> </w:t>
      </w:r>
      <w:r w:rsidRPr="0048442B">
        <w:t>dnia 6</w:t>
      </w:r>
      <w:r w:rsidR="0027367A">
        <w:t xml:space="preserve"> </w:t>
      </w:r>
      <w:r w:rsidRPr="0048442B">
        <w:t>kwietnia 1990</w:t>
      </w:r>
      <w:r w:rsidR="0027367A">
        <w:t xml:space="preserve"> </w:t>
      </w:r>
      <w:r w:rsidRPr="0048442B">
        <w:t>r. o</w:t>
      </w:r>
      <w:r w:rsidR="0027367A">
        <w:t xml:space="preserve"> </w:t>
      </w:r>
      <w:r w:rsidRPr="0048442B">
        <w:t>Policji (Dz.</w:t>
      </w:r>
      <w:r w:rsidR="0027367A">
        <w:t xml:space="preserve"> </w:t>
      </w:r>
      <w:r w:rsidRPr="0048442B">
        <w:t>U. z</w:t>
      </w:r>
      <w:r w:rsidR="0027367A">
        <w:t xml:space="preserve"> </w:t>
      </w:r>
      <w:r w:rsidRPr="0048442B">
        <w:t>201</w:t>
      </w:r>
      <w:r w:rsidR="005C7665" w:rsidRPr="0048442B">
        <w:t>6</w:t>
      </w:r>
      <w:r w:rsidR="0027367A">
        <w:t xml:space="preserve"> </w:t>
      </w:r>
      <w:r w:rsidRPr="0048442B">
        <w:t xml:space="preserve">r. </w:t>
      </w:r>
      <w:r w:rsidR="005C7665" w:rsidRPr="0048442B">
        <w:t>poz. 1782</w:t>
      </w:r>
      <w:r w:rsidR="00A824B9">
        <w:t>, 1948 i 1955</w:t>
      </w:r>
      <w:r w:rsidRPr="0048442B">
        <w:t>);</w:t>
      </w:r>
      <w:r w:rsidR="00FF5028" w:rsidRPr="0048442B">
        <w:t>”</w:t>
      </w:r>
      <w:r w:rsidR="00827E87" w:rsidRPr="0048442B">
        <w:t>;</w:t>
      </w:r>
    </w:p>
    <w:p w:rsidR="00827E87" w:rsidRPr="0048442B" w:rsidRDefault="00827E87" w:rsidP="0027367A">
      <w:pPr>
        <w:pStyle w:val="PKTpunkt"/>
        <w:keepNext/>
      </w:pPr>
      <w:r w:rsidRPr="0048442B">
        <w:t>2)</w:t>
      </w:r>
      <w:r w:rsidR="00FF5028" w:rsidRPr="0048442B">
        <w:tab/>
      </w:r>
      <w:r w:rsidRPr="0048442B">
        <w:t>po pkt 7a dodaje się pkt 7b w brzmieniu:</w:t>
      </w:r>
    </w:p>
    <w:p w:rsidR="00827E87" w:rsidRPr="0048442B" w:rsidRDefault="00827E87" w:rsidP="00827E87">
      <w:pPr>
        <w:pStyle w:val="ZPKTzmpktartykuempunktem"/>
      </w:pPr>
      <w:r w:rsidRPr="0048442B">
        <w:t>„7b)</w:t>
      </w:r>
      <w:r w:rsidRPr="0048442B">
        <w:tab/>
        <w:t xml:space="preserve">Żandarmerii Wojskowej </w:t>
      </w:r>
      <w:r w:rsidR="002551DF">
        <w:t>–</w:t>
      </w:r>
      <w:r w:rsidR="0027367A">
        <w:t xml:space="preserve"> </w:t>
      </w:r>
      <w:r w:rsidRPr="0048442B">
        <w:t>jeżeli jest to konieczne do skutecznego zapobieżenia popełnieniu przestępstwa, jego wykrycia albo ustalenia sprawców i uzyskania dowodów, a także wykrycia i identyfikacji przedmiotów i innych korzyści majątkowych pochodzących z przestępstwa albo ich równowartości, na zasadach i</w:t>
      </w:r>
      <w:r w:rsidR="005E59AC">
        <w:t> </w:t>
      </w:r>
      <w:r w:rsidRPr="0048442B">
        <w:t>w trybie określony</w:t>
      </w:r>
      <w:r w:rsidR="00473D12">
        <w:t>ch</w:t>
      </w:r>
      <w:r w:rsidRPr="0048442B">
        <w:t xml:space="preserve"> w art. 40b </w:t>
      </w:r>
      <w:r w:rsidR="00473D12">
        <w:t xml:space="preserve">ustawy </w:t>
      </w:r>
      <w:r w:rsidRPr="0048442B">
        <w:t>z dnia 24 sierpnia 2001 r. o Żandarmerii Wojskowej i wojskowych organach porządkowych (Dz. U. z 2016 r. poz. 1483</w:t>
      </w:r>
      <w:r w:rsidR="00A824B9">
        <w:t xml:space="preserve"> i 1948</w:t>
      </w:r>
      <w:r w:rsidRPr="0048442B">
        <w:t>);</w:t>
      </w:r>
      <w:r w:rsidR="00FF5028" w:rsidRPr="0048442B">
        <w:t>”</w:t>
      </w:r>
      <w:r w:rsidRPr="0048442B">
        <w:t>.</w:t>
      </w:r>
    </w:p>
    <w:p w:rsidR="007C4615" w:rsidRPr="0048442B" w:rsidRDefault="008C2C6F" w:rsidP="0027367A">
      <w:pPr>
        <w:pStyle w:val="ARTartustawynprozporzdzenia"/>
        <w:keepNext/>
      </w:pPr>
      <w:r w:rsidRPr="0027367A">
        <w:rPr>
          <w:rStyle w:val="Ppogrubienie"/>
        </w:rPr>
        <w:t>Art.</w:t>
      </w:r>
      <w:r w:rsidR="0027367A">
        <w:rPr>
          <w:rStyle w:val="Ppogrubienie"/>
        </w:rPr>
        <w:t> </w:t>
      </w:r>
      <w:r w:rsidRPr="0027367A">
        <w:rPr>
          <w:rStyle w:val="Ppogrubienie"/>
        </w:rPr>
        <w:t>1</w:t>
      </w:r>
      <w:r w:rsidR="00536CF6" w:rsidRPr="0027367A">
        <w:rPr>
          <w:rStyle w:val="Ppogrubienie"/>
        </w:rPr>
        <w:t>3</w:t>
      </w:r>
      <w:r w:rsidRPr="0027367A">
        <w:rPr>
          <w:rStyle w:val="Ppogrubienie"/>
        </w:rPr>
        <w:t>.</w:t>
      </w:r>
      <w:r w:rsidRPr="0048442B">
        <w:t xml:space="preserve"> </w:t>
      </w:r>
      <w:r w:rsidR="00824361" w:rsidRPr="0048442B">
        <w:t>W u</w:t>
      </w:r>
      <w:r w:rsidR="007C4615" w:rsidRPr="0048442B">
        <w:t>staw</w:t>
      </w:r>
      <w:r w:rsidR="00824361" w:rsidRPr="0048442B">
        <w:t>ie</w:t>
      </w:r>
      <w:r w:rsidR="007C4615" w:rsidRPr="0048442B">
        <w:t xml:space="preserve"> z dnia</w:t>
      </w:r>
      <w:r w:rsidR="00824361" w:rsidRPr="0048442B">
        <w:t xml:space="preserve"> 16 listopada 2000 r. o przeciwdziałaniu praniu pieniędzy oraz finansowaniu terroryzmu (Dz. U. z 2016 r. poz. </w:t>
      </w:r>
      <w:r w:rsidR="00473D12">
        <w:t>299</w:t>
      </w:r>
      <w:r w:rsidR="00DF781E">
        <w:t>, 615</w:t>
      </w:r>
      <w:r w:rsidR="00473D12">
        <w:t xml:space="preserve"> i 1948</w:t>
      </w:r>
      <w:r w:rsidR="00824361" w:rsidRPr="0048442B">
        <w:t>) w art. 19:</w:t>
      </w:r>
    </w:p>
    <w:p w:rsidR="00824361" w:rsidRPr="0048442B" w:rsidRDefault="00824361" w:rsidP="0027367A">
      <w:pPr>
        <w:pStyle w:val="PKTpunkt"/>
        <w:keepNext/>
      </w:pPr>
      <w:r w:rsidRPr="0048442B">
        <w:t>1)</w:t>
      </w:r>
      <w:r w:rsidRPr="0048442B">
        <w:tab/>
        <w:t>po ust. 1 dodaje się ust. 1a w brzmieniu:</w:t>
      </w:r>
    </w:p>
    <w:p w:rsidR="00824361" w:rsidRPr="0048442B" w:rsidRDefault="00AD4E0B" w:rsidP="00957C46">
      <w:pPr>
        <w:pStyle w:val="ZUSTzmustartykuempunktem"/>
      </w:pPr>
      <w:r w:rsidRPr="0048442B">
        <w:t>„</w:t>
      </w:r>
      <w:r w:rsidR="00824361" w:rsidRPr="0048442B">
        <w:t xml:space="preserve">1a. W przypadku uzasadnionego podejrzenia popełnienia przestępstwa, o którym mowa w art. 165a lub art. 299 Kodeksu karnego, postanowienie, o którym mowa </w:t>
      </w:r>
      <w:r w:rsidR="00824361" w:rsidRPr="0048442B">
        <w:lastRenderedPageBreak/>
        <w:t>w</w:t>
      </w:r>
      <w:r w:rsidR="005E59AC">
        <w:t> </w:t>
      </w:r>
      <w:r w:rsidR="00824361" w:rsidRPr="0048442B">
        <w:t>ust.</w:t>
      </w:r>
      <w:r w:rsidR="005E59AC">
        <w:t> </w:t>
      </w:r>
      <w:r w:rsidR="00824361" w:rsidRPr="0048442B">
        <w:t>1, może zostać wydane również pomimo braku zawiadomienia, o którym mowa w art. 18 ust. 1.</w:t>
      </w:r>
      <w:r w:rsidR="00FF5028" w:rsidRPr="0048442B">
        <w:t>”</w:t>
      </w:r>
      <w:r w:rsidR="00473D12">
        <w:t>;</w:t>
      </w:r>
    </w:p>
    <w:p w:rsidR="00824361" w:rsidRPr="0048442B" w:rsidRDefault="00824361" w:rsidP="0027367A">
      <w:pPr>
        <w:pStyle w:val="PKTpunkt"/>
        <w:keepNext/>
      </w:pPr>
      <w:r w:rsidRPr="0048442B">
        <w:t>2)</w:t>
      </w:r>
      <w:r w:rsidRPr="0048442B">
        <w:tab/>
        <w:t>ust. 4 otrzymuje brzmienie:</w:t>
      </w:r>
    </w:p>
    <w:p w:rsidR="007C4615" w:rsidRPr="0048442B" w:rsidRDefault="00AD4E0B" w:rsidP="00957C46">
      <w:pPr>
        <w:pStyle w:val="ZUSTzmustartykuempunktem"/>
      </w:pPr>
      <w:r w:rsidRPr="0048442B">
        <w:t>„</w:t>
      </w:r>
      <w:r w:rsidR="007C4615" w:rsidRPr="0048442B">
        <w:t>4. Wstrzymanie transakcji lub blokada rachunku upada, jeżeli przed upływem 3</w:t>
      </w:r>
      <w:r w:rsidR="005E59AC">
        <w:t> </w:t>
      </w:r>
      <w:r w:rsidR="007C4615" w:rsidRPr="0048442B">
        <w:t>miesięcy od otrzymania zawiadomienia, o którym mowa w art. 18 ust. 1 zdanie drugie,</w:t>
      </w:r>
      <w:r w:rsidR="00824361" w:rsidRPr="0048442B">
        <w:t xml:space="preserve"> albo wydania postanowienia w okolicznościach, o których mowa w ust. 2,</w:t>
      </w:r>
      <w:r w:rsidR="007C4615" w:rsidRPr="0048442B">
        <w:t xml:space="preserve"> nie zostanie wydane postanowienie o zabezpieczeniu majątkowym</w:t>
      </w:r>
      <w:r w:rsidR="00957C46" w:rsidRPr="0048442B">
        <w:t xml:space="preserve"> lub postanowienie w przedmiocie dowodów rzeczowych</w:t>
      </w:r>
      <w:r w:rsidR="007C4615" w:rsidRPr="0048442B">
        <w:t>.</w:t>
      </w:r>
      <w:r w:rsidR="00FF5028" w:rsidRPr="0048442B">
        <w:t>”</w:t>
      </w:r>
      <w:r w:rsidR="00824361" w:rsidRPr="0048442B">
        <w:t>.</w:t>
      </w:r>
    </w:p>
    <w:p w:rsidR="00C720FF" w:rsidRPr="0048442B" w:rsidRDefault="007C4615" w:rsidP="0027367A">
      <w:pPr>
        <w:pStyle w:val="ARTartustawynprozporzdzenia"/>
        <w:keepNext/>
      </w:pPr>
      <w:r w:rsidRPr="0027367A">
        <w:rPr>
          <w:rStyle w:val="Ppogrubienie"/>
        </w:rPr>
        <w:t>Art.</w:t>
      </w:r>
      <w:r w:rsidR="0027367A">
        <w:rPr>
          <w:rStyle w:val="Ppogrubienie"/>
        </w:rPr>
        <w:t> </w:t>
      </w:r>
      <w:r w:rsidRPr="0027367A">
        <w:rPr>
          <w:rStyle w:val="Ppogrubienie"/>
        </w:rPr>
        <w:t>1</w:t>
      </w:r>
      <w:r w:rsidR="00536CF6" w:rsidRPr="0027367A">
        <w:rPr>
          <w:rStyle w:val="Ppogrubienie"/>
        </w:rPr>
        <w:t>4</w:t>
      </w:r>
      <w:r w:rsidRPr="0027367A">
        <w:rPr>
          <w:rStyle w:val="Ppogrubienie"/>
        </w:rPr>
        <w:t>.</w:t>
      </w:r>
      <w:r w:rsidRPr="0048442B">
        <w:t xml:space="preserve"> </w:t>
      </w:r>
      <w:r w:rsidR="008C2C6F" w:rsidRPr="0048442B">
        <w:t>W</w:t>
      </w:r>
      <w:r w:rsidR="0027367A">
        <w:t xml:space="preserve"> </w:t>
      </w:r>
      <w:r w:rsidR="008C2C6F" w:rsidRPr="0048442B">
        <w:t>ustawie z</w:t>
      </w:r>
      <w:r w:rsidR="0027367A">
        <w:t xml:space="preserve"> </w:t>
      </w:r>
      <w:r w:rsidR="008C2C6F" w:rsidRPr="0048442B">
        <w:t>dnia 24</w:t>
      </w:r>
      <w:r w:rsidR="0027367A">
        <w:t xml:space="preserve"> </w:t>
      </w:r>
      <w:r w:rsidR="008C2C6F" w:rsidRPr="0048442B">
        <w:t>sierpnia 2001</w:t>
      </w:r>
      <w:r w:rsidR="0027367A">
        <w:t xml:space="preserve"> </w:t>
      </w:r>
      <w:r w:rsidR="008C2C6F" w:rsidRPr="0048442B">
        <w:t>r. o</w:t>
      </w:r>
      <w:r w:rsidR="0027367A">
        <w:t xml:space="preserve"> </w:t>
      </w:r>
      <w:r w:rsidR="008C2C6F" w:rsidRPr="0048442B">
        <w:t>Żandarmerii Wojskowej i</w:t>
      </w:r>
      <w:r w:rsidR="0027367A">
        <w:t xml:space="preserve"> </w:t>
      </w:r>
      <w:r w:rsidR="008C2C6F" w:rsidRPr="0048442B">
        <w:t>wojskowych organach porządkowy</w:t>
      </w:r>
      <w:r w:rsidR="00801212" w:rsidRPr="0048442B">
        <w:t>ch (Dz.</w:t>
      </w:r>
      <w:r w:rsidR="0027367A">
        <w:t xml:space="preserve"> </w:t>
      </w:r>
      <w:r w:rsidR="00801212" w:rsidRPr="0048442B">
        <w:t>U. z</w:t>
      </w:r>
      <w:r w:rsidR="0027367A">
        <w:t xml:space="preserve"> </w:t>
      </w:r>
      <w:r w:rsidR="00801212" w:rsidRPr="0048442B">
        <w:t>2016</w:t>
      </w:r>
      <w:r w:rsidR="0027367A">
        <w:t xml:space="preserve"> </w:t>
      </w:r>
      <w:r w:rsidR="00801212" w:rsidRPr="0048442B">
        <w:t>r. poz.</w:t>
      </w:r>
      <w:r w:rsidR="0027367A">
        <w:t xml:space="preserve"> </w:t>
      </w:r>
      <w:r w:rsidR="00801212" w:rsidRPr="0048442B">
        <w:t>1483</w:t>
      </w:r>
      <w:r w:rsidR="0015144C">
        <w:t xml:space="preserve"> i 1948</w:t>
      </w:r>
      <w:r w:rsidR="00801212" w:rsidRPr="0048442B">
        <w:t>)</w:t>
      </w:r>
      <w:r w:rsidR="008C2C6F" w:rsidRPr="0048442B">
        <w:t xml:space="preserve"> </w:t>
      </w:r>
      <w:r w:rsidR="00C720FF" w:rsidRPr="0048442B">
        <w:t>wprowadza się następujące zmiany:</w:t>
      </w:r>
    </w:p>
    <w:p w:rsidR="008C2C6F" w:rsidRPr="0048442B" w:rsidRDefault="00473D12" w:rsidP="0027367A">
      <w:pPr>
        <w:pStyle w:val="PKTpunkt"/>
        <w:keepNext/>
      </w:pPr>
      <w:r>
        <w:t>1)</w:t>
      </w:r>
      <w:r w:rsidR="00C720FF" w:rsidRPr="0048442B">
        <w:tab/>
      </w:r>
      <w:r w:rsidR="008C2C6F" w:rsidRPr="0048442B">
        <w:t>w</w:t>
      </w:r>
      <w:r w:rsidR="0027367A">
        <w:t xml:space="preserve"> </w:t>
      </w:r>
      <w:r w:rsidR="008C2C6F" w:rsidRPr="0048442B">
        <w:t>art.</w:t>
      </w:r>
      <w:r w:rsidR="0027367A">
        <w:t xml:space="preserve"> </w:t>
      </w:r>
      <w:r w:rsidR="008C2C6F" w:rsidRPr="0048442B">
        <w:t>31</w:t>
      </w:r>
      <w:r w:rsidR="0027367A">
        <w:t xml:space="preserve"> </w:t>
      </w:r>
      <w:r w:rsidR="008C2C6F" w:rsidRPr="0048442B">
        <w:t>ust.</w:t>
      </w:r>
      <w:r w:rsidR="00801212" w:rsidRPr="0048442B">
        <w:t xml:space="preserve"> </w:t>
      </w:r>
      <w:r w:rsidR="008C2C6F" w:rsidRPr="0048442B">
        <w:t>1</w:t>
      </w:r>
      <w:r w:rsidR="0027367A">
        <w:t xml:space="preserve"> </w:t>
      </w:r>
      <w:r w:rsidR="008C2C6F" w:rsidRPr="0048442B">
        <w:t>otrzymuje brzmienie:</w:t>
      </w:r>
    </w:p>
    <w:p w:rsidR="008C2C6F" w:rsidRPr="0048442B" w:rsidRDefault="008C2C6F" w:rsidP="0027367A">
      <w:pPr>
        <w:pStyle w:val="ZUSTzmustartykuempunktem"/>
        <w:keepNext/>
      </w:pPr>
      <w:r w:rsidRPr="0048442B">
        <w:t>„1. Przy wy</w:t>
      </w:r>
      <w:r w:rsidR="0027367A">
        <w:t>konywaniu czynności operacyjno-</w:t>
      </w:r>
      <w:r w:rsidRPr="0048442B">
        <w:t>rozpoznawczych podejmowanych przez Żandarmerię Wojskową w</w:t>
      </w:r>
      <w:r w:rsidR="0027367A">
        <w:t xml:space="preserve"> </w:t>
      </w:r>
      <w:r w:rsidRPr="0048442B">
        <w:t>granicach zadań określonych w</w:t>
      </w:r>
      <w:r w:rsidR="0027367A">
        <w:t xml:space="preserve"> </w:t>
      </w:r>
      <w:r w:rsidRPr="0048442B">
        <w:t>art.</w:t>
      </w:r>
      <w:r w:rsidR="0027367A">
        <w:t xml:space="preserve"> </w:t>
      </w:r>
      <w:r w:rsidRPr="0048442B">
        <w:t>4 ust.</w:t>
      </w:r>
      <w:r w:rsidR="0027367A">
        <w:t xml:space="preserve"> </w:t>
      </w:r>
      <w:r w:rsidRPr="0048442B">
        <w:t>1 oraz w</w:t>
      </w:r>
      <w:r w:rsidR="005E59AC">
        <w:t> </w:t>
      </w:r>
      <w:r w:rsidRPr="0048442B">
        <w:t>stosunku do osób wskazanych w</w:t>
      </w:r>
      <w:r w:rsidR="0027367A">
        <w:t xml:space="preserve"> </w:t>
      </w:r>
      <w:r w:rsidRPr="0048442B">
        <w:t>art.</w:t>
      </w:r>
      <w:r w:rsidR="0027367A">
        <w:t xml:space="preserve"> </w:t>
      </w:r>
      <w:r w:rsidRPr="0048442B">
        <w:t>3 ust.</w:t>
      </w:r>
      <w:r w:rsidR="0027367A">
        <w:t xml:space="preserve"> </w:t>
      </w:r>
      <w:r w:rsidRPr="0048442B">
        <w:t>2 pkt</w:t>
      </w:r>
      <w:r w:rsidR="0027367A">
        <w:t xml:space="preserve"> </w:t>
      </w:r>
      <w:r w:rsidRPr="0048442B">
        <w:t>1, 3, 5 i</w:t>
      </w:r>
      <w:r w:rsidR="0027367A">
        <w:t xml:space="preserve"> </w:t>
      </w:r>
      <w:r w:rsidRPr="0048442B">
        <w:t>6, w</w:t>
      </w:r>
      <w:r w:rsidR="0027367A">
        <w:t xml:space="preserve"> </w:t>
      </w:r>
      <w:r w:rsidRPr="0048442B">
        <w:t>celu zapobieżenia, wykrycia, ustalenia sprawców oraz uzyskania i</w:t>
      </w:r>
      <w:r w:rsidR="0027367A">
        <w:t xml:space="preserve"> </w:t>
      </w:r>
      <w:r w:rsidRPr="0048442B">
        <w:t>utrwalenia dowodów, umyślnych przestępstw ściganych z</w:t>
      </w:r>
      <w:r w:rsidR="0027367A">
        <w:t xml:space="preserve"> </w:t>
      </w:r>
      <w:r w:rsidRPr="0048442B">
        <w:t>oskarżenia publicznego:</w:t>
      </w:r>
    </w:p>
    <w:p w:rsidR="008C2C6F" w:rsidRPr="0048442B" w:rsidRDefault="008C2C6F" w:rsidP="008C2C6F">
      <w:pPr>
        <w:pStyle w:val="ZPKTzmpktartykuempunktem"/>
      </w:pPr>
      <w:r w:rsidRPr="0048442B">
        <w:t>1)</w:t>
      </w:r>
      <w:r w:rsidRPr="0048442B">
        <w:tab/>
        <w:t>przeciwko pokojowi i</w:t>
      </w:r>
      <w:r w:rsidR="0027367A">
        <w:t xml:space="preserve"> </w:t>
      </w:r>
      <w:r w:rsidRPr="0048442B">
        <w:t>ludzkości,</w:t>
      </w:r>
    </w:p>
    <w:p w:rsidR="008C2C6F" w:rsidRPr="0048442B" w:rsidRDefault="008C2C6F" w:rsidP="008C2C6F">
      <w:pPr>
        <w:pStyle w:val="ZPKTzmpktartykuempunktem"/>
      </w:pPr>
      <w:r w:rsidRPr="0048442B">
        <w:t>2)</w:t>
      </w:r>
      <w:r w:rsidRPr="0048442B">
        <w:tab/>
        <w:t>przeciwko Rzeczypospolitej Polskiej, z</w:t>
      </w:r>
      <w:r w:rsidR="0027367A">
        <w:t xml:space="preserve"> </w:t>
      </w:r>
      <w:r w:rsidRPr="0048442B">
        <w:t>wyjątkiem przestępstw określonych w</w:t>
      </w:r>
      <w:r w:rsidR="005E59AC">
        <w:t> </w:t>
      </w:r>
      <w:r w:rsidRPr="0048442B">
        <w:t>art.</w:t>
      </w:r>
      <w:r w:rsidR="005E59AC">
        <w:t> </w:t>
      </w:r>
      <w:r w:rsidRPr="0048442B">
        <w:t>127</w:t>
      </w:r>
      <w:r w:rsidR="002551DF">
        <w:t>–</w:t>
      </w:r>
      <w:r w:rsidRPr="0048442B">
        <w:t>132</w:t>
      </w:r>
      <w:r w:rsidR="0027367A">
        <w:t xml:space="preserve"> </w:t>
      </w:r>
      <w:r w:rsidRPr="0048442B">
        <w:t>Kodeksu karnego,</w:t>
      </w:r>
    </w:p>
    <w:p w:rsidR="008C2C6F" w:rsidRPr="0048442B" w:rsidRDefault="008C2C6F" w:rsidP="008C2C6F">
      <w:pPr>
        <w:pStyle w:val="ZPKTzmpktartykuempunktem"/>
      </w:pPr>
      <w:r w:rsidRPr="0048442B">
        <w:t>3)</w:t>
      </w:r>
      <w:r w:rsidRPr="0048442B">
        <w:tab/>
        <w:t>przeciwko życiu, określonych w</w:t>
      </w:r>
      <w:r w:rsidR="0027367A">
        <w:t xml:space="preserve"> </w:t>
      </w:r>
      <w:r w:rsidRPr="0048442B">
        <w:t>art.</w:t>
      </w:r>
      <w:r w:rsidR="0027367A">
        <w:t xml:space="preserve"> </w:t>
      </w:r>
      <w:r w:rsidRPr="0048442B">
        <w:t>148</w:t>
      </w:r>
      <w:r w:rsidR="002551DF">
        <w:t>–</w:t>
      </w:r>
      <w:r w:rsidRPr="0048442B">
        <w:t>150</w:t>
      </w:r>
      <w:r w:rsidR="0027367A">
        <w:t xml:space="preserve"> </w:t>
      </w:r>
      <w:r w:rsidRPr="0048442B">
        <w:t>Kodeksu karnego,</w:t>
      </w:r>
    </w:p>
    <w:p w:rsidR="008C2C6F" w:rsidRPr="0048442B" w:rsidRDefault="008C2C6F" w:rsidP="008C2C6F">
      <w:pPr>
        <w:pStyle w:val="ZPKTzmpktartykuempunktem"/>
      </w:pPr>
      <w:r w:rsidRPr="0048442B">
        <w:t>4)</w:t>
      </w:r>
      <w:r w:rsidRPr="0048442B">
        <w:tab/>
        <w:t>określonych w</w:t>
      </w:r>
      <w:r w:rsidR="0027367A">
        <w:t xml:space="preserve"> </w:t>
      </w:r>
      <w:r w:rsidRPr="0048442B">
        <w:t>art.</w:t>
      </w:r>
      <w:r w:rsidR="0027367A">
        <w:t xml:space="preserve"> </w:t>
      </w:r>
      <w:r w:rsidRPr="0048442B">
        <w:t>140, art.</w:t>
      </w:r>
      <w:r w:rsidR="0027367A">
        <w:t xml:space="preserve"> </w:t>
      </w:r>
      <w:r w:rsidRPr="0048442B">
        <w:t>156 §</w:t>
      </w:r>
      <w:r w:rsidR="0027367A">
        <w:t xml:space="preserve"> </w:t>
      </w:r>
      <w:r w:rsidRPr="0048442B">
        <w:t>1 i</w:t>
      </w:r>
      <w:r w:rsidR="0027367A">
        <w:t xml:space="preserve"> </w:t>
      </w:r>
      <w:r w:rsidRPr="0048442B">
        <w:t>3, art.</w:t>
      </w:r>
      <w:r w:rsidR="0027367A">
        <w:t xml:space="preserve"> </w:t>
      </w:r>
      <w:r w:rsidRPr="0048442B">
        <w:t>163 §</w:t>
      </w:r>
      <w:r w:rsidR="0027367A">
        <w:t xml:space="preserve"> </w:t>
      </w:r>
      <w:r w:rsidRPr="0048442B">
        <w:t>1 i</w:t>
      </w:r>
      <w:r w:rsidR="0027367A">
        <w:t xml:space="preserve"> </w:t>
      </w:r>
      <w:r w:rsidRPr="0048442B">
        <w:t>3, art.</w:t>
      </w:r>
      <w:r w:rsidR="0027367A">
        <w:t xml:space="preserve"> </w:t>
      </w:r>
      <w:r w:rsidRPr="0048442B">
        <w:t>164 §</w:t>
      </w:r>
      <w:r w:rsidR="0027367A">
        <w:t xml:space="preserve"> </w:t>
      </w:r>
      <w:r w:rsidRPr="0048442B">
        <w:t>1, art.</w:t>
      </w:r>
      <w:r w:rsidR="0027367A">
        <w:t xml:space="preserve"> </w:t>
      </w:r>
      <w:r w:rsidRPr="0048442B">
        <w:t>165 §</w:t>
      </w:r>
      <w:r w:rsidR="0027367A">
        <w:t xml:space="preserve"> </w:t>
      </w:r>
      <w:r w:rsidRPr="0048442B">
        <w:t>1 i</w:t>
      </w:r>
      <w:r w:rsidR="0027367A">
        <w:t xml:space="preserve"> </w:t>
      </w:r>
      <w:r w:rsidRPr="0048442B">
        <w:t>3, art.</w:t>
      </w:r>
      <w:r w:rsidR="0027367A">
        <w:t xml:space="preserve"> </w:t>
      </w:r>
      <w:r w:rsidRPr="0048442B">
        <w:t>166, art.</w:t>
      </w:r>
      <w:r w:rsidR="0027367A">
        <w:t xml:space="preserve"> </w:t>
      </w:r>
      <w:r w:rsidRPr="0048442B">
        <w:t>167, art.</w:t>
      </w:r>
      <w:r w:rsidR="0027367A">
        <w:t xml:space="preserve"> </w:t>
      </w:r>
      <w:r w:rsidRPr="0048442B">
        <w:t>171 §</w:t>
      </w:r>
      <w:r w:rsidR="0027367A">
        <w:t xml:space="preserve"> </w:t>
      </w:r>
      <w:r w:rsidRPr="0048442B">
        <w:t>1, art.</w:t>
      </w:r>
      <w:r w:rsidR="0027367A">
        <w:t xml:space="preserve"> </w:t>
      </w:r>
      <w:r w:rsidRPr="0048442B">
        <w:t>173 §</w:t>
      </w:r>
      <w:r w:rsidR="0027367A">
        <w:t xml:space="preserve"> </w:t>
      </w:r>
      <w:r w:rsidRPr="0048442B">
        <w:t>1 i</w:t>
      </w:r>
      <w:r w:rsidR="0027367A">
        <w:t xml:space="preserve"> </w:t>
      </w:r>
      <w:r w:rsidRPr="0048442B">
        <w:t>3, art.</w:t>
      </w:r>
      <w:r w:rsidR="0027367A">
        <w:t xml:space="preserve"> </w:t>
      </w:r>
      <w:r w:rsidRPr="0048442B">
        <w:t>189, art.</w:t>
      </w:r>
      <w:r w:rsidR="0027367A">
        <w:t xml:space="preserve"> </w:t>
      </w:r>
      <w:r w:rsidRPr="0048442B">
        <w:t>189a, art.</w:t>
      </w:r>
      <w:r w:rsidR="0027367A">
        <w:t xml:space="preserve"> </w:t>
      </w:r>
      <w:r w:rsidRPr="0048442B">
        <w:t>200, art.</w:t>
      </w:r>
      <w:r w:rsidR="0027367A">
        <w:t xml:space="preserve"> </w:t>
      </w:r>
      <w:r w:rsidRPr="0048442B">
        <w:t>200a, art.</w:t>
      </w:r>
      <w:r w:rsidR="0027367A">
        <w:t xml:space="preserve"> </w:t>
      </w:r>
      <w:r w:rsidRPr="0048442B">
        <w:t>202 §</w:t>
      </w:r>
      <w:r w:rsidR="0027367A">
        <w:t xml:space="preserve"> </w:t>
      </w:r>
      <w:r w:rsidRPr="0048442B">
        <w:t>3 i</w:t>
      </w:r>
      <w:r w:rsidR="0027367A">
        <w:t xml:space="preserve"> </w:t>
      </w:r>
      <w:r w:rsidRPr="0048442B">
        <w:t>4, art.</w:t>
      </w:r>
      <w:r w:rsidR="0027367A">
        <w:t xml:space="preserve"> </w:t>
      </w:r>
      <w:r w:rsidRPr="0048442B">
        <w:t>211a, art.</w:t>
      </w:r>
      <w:r w:rsidR="0027367A">
        <w:t xml:space="preserve"> </w:t>
      </w:r>
      <w:r w:rsidRPr="0048442B">
        <w:t>223, art.</w:t>
      </w:r>
      <w:r w:rsidR="0027367A">
        <w:t xml:space="preserve"> </w:t>
      </w:r>
      <w:r w:rsidRPr="0048442B">
        <w:t>228 §</w:t>
      </w:r>
      <w:r w:rsidR="0027367A">
        <w:t xml:space="preserve"> </w:t>
      </w:r>
      <w:r w:rsidRPr="0048442B">
        <w:t>1 i</w:t>
      </w:r>
      <w:r w:rsidR="0027367A">
        <w:t xml:space="preserve"> </w:t>
      </w:r>
      <w:r w:rsidR="00203F5F">
        <w:t>3–</w:t>
      </w:r>
      <w:r w:rsidRPr="0048442B">
        <w:t>5, art.</w:t>
      </w:r>
      <w:r w:rsidR="0027367A">
        <w:t xml:space="preserve"> </w:t>
      </w:r>
      <w:r w:rsidRPr="0048442B">
        <w:t>229 §</w:t>
      </w:r>
      <w:r w:rsidR="0027367A">
        <w:t xml:space="preserve"> </w:t>
      </w:r>
      <w:r w:rsidRPr="0048442B">
        <w:t>1 i</w:t>
      </w:r>
      <w:r w:rsidR="0027367A">
        <w:t xml:space="preserve"> </w:t>
      </w:r>
      <w:r w:rsidR="00203F5F">
        <w:t>3–</w:t>
      </w:r>
      <w:r w:rsidRPr="0048442B">
        <w:t>5, art.</w:t>
      </w:r>
      <w:r w:rsidR="0027367A">
        <w:t xml:space="preserve"> </w:t>
      </w:r>
      <w:r w:rsidRPr="0048442B">
        <w:t>230 §</w:t>
      </w:r>
      <w:r w:rsidR="0027367A">
        <w:t xml:space="preserve"> </w:t>
      </w:r>
      <w:r w:rsidRPr="0048442B">
        <w:t>1, art.</w:t>
      </w:r>
      <w:r w:rsidR="0027367A">
        <w:t xml:space="preserve"> </w:t>
      </w:r>
      <w:r w:rsidRPr="0048442B">
        <w:t>230a §</w:t>
      </w:r>
      <w:r w:rsidR="0027367A">
        <w:t xml:space="preserve"> </w:t>
      </w:r>
      <w:r w:rsidRPr="0048442B">
        <w:t>1, art.</w:t>
      </w:r>
      <w:r w:rsidR="0027367A">
        <w:t xml:space="preserve"> </w:t>
      </w:r>
      <w:r w:rsidRPr="0048442B">
        <w:t>231 §</w:t>
      </w:r>
      <w:r w:rsidR="0027367A">
        <w:t xml:space="preserve"> </w:t>
      </w:r>
      <w:r w:rsidRPr="0048442B">
        <w:t>1 i</w:t>
      </w:r>
      <w:r w:rsidR="0027367A">
        <w:t xml:space="preserve"> </w:t>
      </w:r>
      <w:r w:rsidRPr="0048442B">
        <w:t>2, art.</w:t>
      </w:r>
      <w:r w:rsidR="0027367A">
        <w:t xml:space="preserve"> </w:t>
      </w:r>
      <w:r w:rsidRPr="0048442B">
        <w:t>232, art.</w:t>
      </w:r>
      <w:r w:rsidR="0027367A">
        <w:t xml:space="preserve"> </w:t>
      </w:r>
      <w:r w:rsidRPr="0048442B">
        <w:t>233 §</w:t>
      </w:r>
      <w:r w:rsidR="0027367A">
        <w:t xml:space="preserve"> </w:t>
      </w:r>
      <w:r w:rsidR="00203F5F">
        <w:t>1–</w:t>
      </w:r>
      <w:r w:rsidRPr="0048442B">
        <w:t>4, art.</w:t>
      </w:r>
      <w:r w:rsidR="00005188">
        <w:t xml:space="preserve"> </w:t>
      </w:r>
      <w:r w:rsidRPr="0048442B">
        <w:t>234, art.</w:t>
      </w:r>
      <w:r w:rsidR="0027367A">
        <w:t xml:space="preserve"> </w:t>
      </w:r>
      <w:r w:rsidRPr="0048442B">
        <w:t>235, art.</w:t>
      </w:r>
      <w:r w:rsidR="0027367A">
        <w:t xml:space="preserve"> </w:t>
      </w:r>
      <w:r w:rsidRPr="0048442B">
        <w:t>236 §</w:t>
      </w:r>
      <w:r w:rsidR="0027367A">
        <w:t xml:space="preserve"> </w:t>
      </w:r>
      <w:r w:rsidRPr="0048442B">
        <w:t>1, art.</w:t>
      </w:r>
      <w:r w:rsidR="0027367A">
        <w:t xml:space="preserve"> </w:t>
      </w:r>
      <w:r w:rsidRPr="0048442B">
        <w:t>239 §</w:t>
      </w:r>
      <w:r w:rsidR="0027367A">
        <w:t xml:space="preserve"> </w:t>
      </w:r>
      <w:r w:rsidRPr="0048442B">
        <w:t>1, art.</w:t>
      </w:r>
      <w:r w:rsidR="0027367A">
        <w:t xml:space="preserve"> </w:t>
      </w:r>
      <w:r w:rsidRPr="0048442B">
        <w:t>245, art.</w:t>
      </w:r>
      <w:r w:rsidR="0027367A">
        <w:t xml:space="preserve"> </w:t>
      </w:r>
      <w:r w:rsidRPr="0048442B">
        <w:t>246, art.</w:t>
      </w:r>
      <w:r w:rsidR="0027367A">
        <w:t xml:space="preserve"> </w:t>
      </w:r>
      <w:r w:rsidRPr="0048442B">
        <w:t>252 §</w:t>
      </w:r>
      <w:r w:rsidR="0027367A">
        <w:t xml:space="preserve"> </w:t>
      </w:r>
      <w:r w:rsidR="00203F5F">
        <w:t>1–</w:t>
      </w:r>
      <w:r w:rsidRPr="0048442B">
        <w:t>3, art.</w:t>
      </w:r>
      <w:r w:rsidR="0027367A">
        <w:t xml:space="preserve"> </w:t>
      </w:r>
      <w:r w:rsidRPr="0048442B">
        <w:t>258, art.</w:t>
      </w:r>
      <w:r w:rsidR="0027367A">
        <w:t xml:space="preserve"> </w:t>
      </w:r>
      <w:r w:rsidRPr="0048442B">
        <w:t>263 §</w:t>
      </w:r>
      <w:r w:rsidR="0027367A">
        <w:t xml:space="preserve"> </w:t>
      </w:r>
      <w:r w:rsidRPr="0048442B">
        <w:t>1 i</w:t>
      </w:r>
      <w:r w:rsidR="0027367A">
        <w:t xml:space="preserve"> </w:t>
      </w:r>
      <w:r w:rsidRPr="0048442B">
        <w:t>2, art.</w:t>
      </w:r>
      <w:r w:rsidR="0027367A">
        <w:t xml:space="preserve"> </w:t>
      </w:r>
      <w:r w:rsidRPr="0048442B">
        <w:t>265, art.</w:t>
      </w:r>
      <w:r w:rsidR="005E59AC">
        <w:t> </w:t>
      </w:r>
      <w:r w:rsidRPr="0048442B">
        <w:t>269, art.</w:t>
      </w:r>
      <w:r w:rsidR="0027367A">
        <w:t xml:space="preserve"> </w:t>
      </w:r>
      <w:r w:rsidR="00203F5F">
        <w:t>280–</w:t>
      </w:r>
      <w:r w:rsidRPr="0048442B">
        <w:t>282, art.</w:t>
      </w:r>
      <w:r w:rsidR="0027367A">
        <w:t xml:space="preserve"> </w:t>
      </w:r>
      <w:r w:rsidRPr="0048442B">
        <w:t>285 §</w:t>
      </w:r>
      <w:r w:rsidR="0027367A">
        <w:t xml:space="preserve"> </w:t>
      </w:r>
      <w:r w:rsidRPr="0048442B">
        <w:t>1, art.</w:t>
      </w:r>
      <w:r w:rsidR="0027367A">
        <w:t xml:space="preserve"> </w:t>
      </w:r>
      <w:r w:rsidRPr="0048442B">
        <w:t>286 §</w:t>
      </w:r>
      <w:r w:rsidR="0027367A">
        <w:t xml:space="preserve"> </w:t>
      </w:r>
      <w:r w:rsidRPr="0048442B">
        <w:t>1 i</w:t>
      </w:r>
      <w:r w:rsidR="0027367A">
        <w:t xml:space="preserve"> </w:t>
      </w:r>
      <w:r w:rsidRPr="0048442B">
        <w:t>2, art.</w:t>
      </w:r>
      <w:r w:rsidR="0027367A">
        <w:t xml:space="preserve"> </w:t>
      </w:r>
      <w:r w:rsidRPr="0048442B">
        <w:t>299 §</w:t>
      </w:r>
      <w:r w:rsidR="0027367A">
        <w:t xml:space="preserve"> </w:t>
      </w:r>
      <w:r w:rsidR="00203F5F">
        <w:t>1–</w:t>
      </w:r>
      <w:r w:rsidRPr="0048442B">
        <w:t>6, art.</w:t>
      </w:r>
      <w:r w:rsidR="0027367A">
        <w:t xml:space="preserve"> </w:t>
      </w:r>
      <w:r w:rsidRPr="0048442B">
        <w:t>305, art.</w:t>
      </w:r>
      <w:r w:rsidR="0027367A">
        <w:t xml:space="preserve"> </w:t>
      </w:r>
      <w:r w:rsidRPr="0048442B">
        <w:t>310 §</w:t>
      </w:r>
      <w:r w:rsidR="0027367A">
        <w:t xml:space="preserve"> </w:t>
      </w:r>
      <w:r w:rsidRPr="0048442B">
        <w:t>1, 2 i</w:t>
      </w:r>
      <w:r w:rsidR="0027367A">
        <w:t xml:space="preserve"> </w:t>
      </w:r>
      <w:r w:rsidRPr="0048442B">
        <w:t>4, art.</w:t>
      </w:r>
      <w:r w:rsidR="0027367A">
        <w:t xml:space="preserve"> </w:t>
      </w:r>
      <w:r w:rsidRPr="0048442B">
        <w:t>339 §</w:t>
      </w:r>
      <w:r w:rsidR="0027367A">
        <w:t xml:space="preserve"> </w:t>
      </w:r>
      <w:r w:rsidRPr="0048442B">
        <w:t>2, art.</w:t>
      </w:r>
      <w:r w:rsidR="0027367A">
        <w:t xml:space="preserve"> </w:t>
      </w:r>
      <w:r w:rsidRPr="0048442B">
        <w:t>345 §</w:t>
      </w:r>
      <w:r w:rsidR="0027367A">
        <w:t xml:space="preserve"> </w:t>
      </w:r>
      <w:r w:rsidRPr="0048442B">
        <w:t>2 i</w:t>
      </w:r>
      <w:r w:rsidR="0027367A">
        <w:t xml:space="preserve"> </w:t>
      </w:r>
      <w:r w:rsidRPr="0048442B">
        <w:t>3 oraz art.</w:t>
      </w:r>
      <w:r w:rsidR="0027367A">
        <w:t xml:space="preserve"> </w:t>
      </w:r>
      <w:r w:rsidRPr="0048442B">
        <w:t>358 §</w:t>
      </w:r>
      <w:r w:rsidR="0027367A">
        <w:t xml:space="preserve"> </w:t>
      </w:r>
      <w:r w:rsidRPr="0048442B">
        <w:t>2</w:t>
      </w:r>
      <w:r w:rsidR="0027367A">
        <w:t xml:space="preserve"> </w:t>
      </w:r>
      <w:r w:rsidRPr="0048442B">
        <w:t>Kodeksu karnego,</w:t>
      </w:r>
    </w:p>
    <w:p w:rsidR="008C2C6F" w:rsidRPr="0048442B" w:rsidRDefault="008C2C6F" w:rsidP="008C2C6F">
      <w:pPr>
        <w:pStyle w:val="ZPKTzmpktartykuempunktem"/>
      </w:pPr>
      <w:r w:rsidRPr="0048442B">
        <w:t>5)</w:t>
      </w:r>
      <w:r w:rsidRPr="0048442B">
        <w:tab/>
        <w:t>skarbowych, jeżeli wartość przedmiotu czynu lub uszczuplenie należności publicznoprawnej przekraczają pięćdziesięciokrotną wysokość najniższego wynagrodzenia za pracę określonego na podstawie odrębnych przepisów,</w:t>
      </w:r>
    </w:p>
    <w:p w:rsidR="008C2C6F" w:rsidRPr="0048442B" w:rsidRDefault="008C2C6F" w:rsidP="008C2C6F">
      <w:pPr>
        <w:pStyle w:val="ZPKTzmpktartykuempunktem"/>
      </w:pPr>
      <w:r w:rsidRPr="0048442B">
        <w:lastRenderedPageBreak/>
        <w:t>6)</w:t>
      </w:r>
      <w:r w:rsidRPr="0048442B">
        <w:tab/>
        <w:t>określonych w</w:t>
      </w:r>
      <w:r w:rsidR="0027367A">
        <w:t xml:space="preserve"> </w:t>
      </w:r>
      <w:r w:rsidRPr="0048442B">
        <w:t>art.</w:t>
      </w:r>
      <w:r w:rsidR="0027367A">
        <w:t xml:space="preserve"> </w:t>
      </w:r>
      <w:r w:rsidRPr="0048442B">
        <w:t>8</w:t>
      </w:r>
      <w:r w:rsidR="0027367A">
        <w:t xml:space="preserve"> </w:t>
      </w:r>
      <w:r w:rsidRPr="0048442B">
        <w:t>ustawy z</w:t>
      </w:r>
      <w:r w:rsidR="0027367A">
        <w:t xml:space="preserve"> </w:t>
      </w:r>
      <w:r w:rsidRPr="0048442B">
        <w:t>dnia 6</w:t>
      </w:r>
      <w:r w:rsidR="0027367A">
        <w:t xml:space="preserve"> </w:t>
      </w:r>
      <w:r w:rsidRPr="0048442B">
        <w:t>czerwca 1997</w:t>
      </w:r>
      <w:r w:rsidR="0027367A">
        <w:t xml:space="preserve"> </w:t>
      </w:r>
      <w:r w:rsidRPr="0048442B">
        <w:t xml:space="preserve">r. </w:t>
      </w:r>
      <w:r w:rsidR="002551DF">
        <w:t>–</w:t>
      </w:r>
      <w:r w:rsidRPr="0048442B">
        <w:t xml:space="preserve"> Przepisy wprowadzające Kodeks karny (Dz.</w:t>
      </w:r>
      <w:r w:rsidR="0027367A">
        <w:t xml:space="preserve"> </w:t>
      </w:r>
      <w:r w:rsidRPr="0048442B">
        <w:t>U. poz.</w:t>
      </w:r>
      <w:r w:rsidR="0027367A">
        <w:t xml:space="preserve"> </w:t>
      </w:r>
      <w:r w:rsidRPr="0048442B">
        <w:t>554, z</w:t>
      </w:r>
      <w:r w:rsidR="0027367A">
        <w:t xml:space="preserve"> </w:t>
      </w:r>
      <w:r w:rsidRPr="0048442B">
        <w:t>późn. zm.</w:t>
      </w:r>
      <w:r w:rsidR="005C7665" w:rsidRPr="0048442B">
        <w:rPr>
          <w:rStyle w:val="Odwoanieprzypisudolnego"/>
        </w:rPr>
        <w:footnoteReference w:id="9"/>
      </w:r>
      <w:r w:rsidR="005C7665" w:rsidRPr="0048442B">
        <w:rPr>
          <w:rStyle w:val="IGindeksgrny"/>
        </w:rPr>
        <w:t>)</w:t>
      </w:r>
      <w:r w:rsidRPr="0048442B">
        <w:t>),</w:t>
      </w:r>
    </w:p>
    <w:p w:rsidR="008C2C6F" w:rsidRPr="0048442B" w:rsidRDefault="008C2C6F" w:rsidP="008C2C6F">
      <w:pPr>
        <w:pStyle w:val="ZPKTzmpktartykuempunktem"/>
      </w:pPr>
      <w:r w:rsidRPr="0048442B">
        <w:t>7)</w:t>
      </w:r>
      <w:r w:rsidRPr="0048442B">
        <w:tab/>
        <w:t>określonych w</w:t>
      </w:r>
      <w:r w:rsidR="0027367A">
        <w:t xml:space="preserve"> </w:t>
      </w:r>
      <w:r w:rsidRPr="0048442B">
        <w:t>art.</w:t>
      </w:r>
      <w:r w:rsidR="0027367A">
        <w:t xml:space="preserve"> </w:t>
      </w:r>
      <w:r w:rsidRPr="0048442B">
        <w:t>43 i</w:t>
      </w:r>
      <w:r w:rsidR="0027367A">
        <w:t xml:space="preserve"> </w:t>
      </w:r>
      <w:r w:rsidRPr="0048442B">
        <w:t>art.</w:t>
      </w:r>
      <w:r w:rsidR="0027367A">
        <w:t xml:space="preserve"> </w:t>
      </w:r>
      <w:r w:rsidRPr="0048442B">
        <w:t>44</w:t>
      </w:r>
      <w:r w:rsidR="0027367A">
        <w:t xml:space="preserve"> </w:t>
      </w:r>
      <w:r w:rsidRPr="0048442B">
        <w:t>ustawy z</w:t>
      </w:r>
      <w:r w:rsidR="0027367A">
        <w:t xml:space="preserve"> </w:t>
      </w:r>
      <w:r w:rsidRPr="0048442B">
        <w:t>dnia 1</w:t>
      </w:r>
      <w:r w:rsidR="0027367A">
        <w:t xml:space="preserve"> </w:t>
      </w:r>
      <w:r w:rsidRPr="0048442B">
        <w:t>lipca 2005</w:t>
      </w:r>
      <w:r w:rsidR="0027367A">
        <w:t xml:space="preserve"> </w:t>
      </w:r>
      <w:r w:rsidRPr="0048442B">
        <w:t>r. o</w:t>
      </w:r>
      <w:r w:rsidR="0027367A">
        <w:t xml:space="preserve"> </w:t>
      </w:r>
      <w:r w:rsidRPr="0048442B">
        <w:t>pobieraniu, przechowywaniu i</w:t>
      </w:r>
      <w:r w:rsidR="0027367A">
        <w:t xml:space="preserve"> </w:t>
      </w:r>
      <w:r w:rsidRPr="0048442B">
        <w:t>przeszczepianiu komórek, tkanek i</w:t>
      </w:r>
      <w:r w:rsidR="0027367A">
        <w:t xml:space="preserve"> </w:t>
      </w:r>
      <w:r w:rsidRPr="0048442B">
        <w:t>narządów (Dz.</w:t>
      </w:r>
      <w:r w:rsidR="0027367A">
        <w:t xml:space="preserve"> </w:t>
      </w:r>
      <w:r w:rsidRPr="0048442B">
        <w:t>U. z</w:t>
      </w:r>
      <w:r w:rsidR="0027367A">
        <w:t xml:space="preserve"> </w:t>
      </w:r>
      <w:r w:rsidRPr="0048442B">
        <w:t>2015</w:t>
      </w:r>
      <w:r w:rsidR="0027367A">
        <w:t xml:space="preserve"> </w:t>
      </w:r>
      <w:r w:rsidRPr="0048442B">
        <w:t>r. poz.</w:t>
      </w:r>
      <w:r w:rsidR="0027367A">
        <w:t xml:space="preserve"> </w:t>
      </w:r>
      <w:r w:rsidRPr="0048442B">
        <w:t>793, 1893 i</w:t>
      </w:r>
      <w:r w:rsidR="0027367A">
        <w:t xml:space="preserve"> </w:t>
      </w:r>
      <w:r w:rsidRPr="0048442B">
        <w:t>1991),</w:t>
      </w:r>
    </w:p>
    <w:p w:rsidR="008C2C6F" w:rsidRPr="0048442B" w:rsidRDefault="008C2C6F" w:rsidP="008C2C6F">
      <w:pPr>
        <w:pStyle w:val="ZPKTzmpktartykuempunktem"/>
      </w:pPr>
      <w:r w:rsidRPr="0048442B">
        <w:t>8)</w:t>
      </w:r>
      <w:r w:rsidRPr="0048442B">
        <w:tab/>
        <w:t>określonych w</w:t>
      </w:r>
      <w:r w:rsidR="0027367A">
        <w:t xml:space="preserve"> </w:t>
      </w:r>
      <w:r w:rsidRPr="0048442B">
        <w:t>art.</w:t>
      </w:r>
      <w:r w:rsidR="0027367A">
        <w:t xml:space="preserve"> </w:t>
      </w:r>
      <w:r w:rsidRPr="0048442B">
        <w:t>53 ust.</w:t>
      </w:r>
      <w:r w:rsidR="0027367A">
        <w:t xml:space="preserve"> </w:t>
      </w:r>
      <w:r w:rsidRPr="0048442B">
        <w:t>1, art.</w:t>
      </w:r>
      <w:r w:rsidR="0027367A">
        <w:t xml:space="preserve"> </w:t>
      </w:r>
      <w:r w:rsidRPr="0048442B">
        <w:t>55 ust.</w:t>
      </w:r>
      <w:r w:rsidR="0027367A">
        <w:t xml:space="preserve"> </w:t>
      </w:r>
      <w:r w:rsidRPr="0048442B">
        <w:t>1, art.</w:t>
      </w:r>
      <w:r w:rsidR="0027367A">
        <w:t xml:space="preserve"> </w:t>
      </w:r>
      <w:r w:rsidRPr="0048442B">
        <w:t>56 ust.</w:t>
      </w:r>
      <w:r w:rsidR="0027367A">
        <w:t xml:space="preserve"> </w:t>
      </w:r>
      <w:r w:rsidRPr="0048442B">
        <w:t>1, art.</w:t>
      </w:r>
      <w:r w:rsidR="0027367A">
        <w:t xml:space="preserve"> </w:t>
      </w:r>
      <w:r w:rsidRPr="0048442B">
        <w:t>58 ust.</w:t>
      </w:r>
      <w:r w:rsidR="0027367A">
        <w:t xml:space="preserve"> </w:t>
      </w:r>
      <w:r w:rsidRPr="0048442B">
        <w:t>1, art.</w:t>
      </w:r>
      <w:r w:rsidR="0027367A">
        <w:t xml:space="preserve"> </w:t>
      </w:r>
      <w:r w:rsidRPr="0048442B">
        <w:t>59 ust.</w:t>
      </w:r>
      <w:r w:rsidR="0027367A">
        <w:t xml:space="preserve"> </w:t>
      </w:r>
      <w:r w:rsidRPr="0048442B">
        <w:t>1 oraz art.</w:t>
      </w:r>
      <w:r w:rsidR="0027367A">
        <w:t xml:space="preserve"> </w:t>
      </w:r>
      <w:r w:rsidRPr="0048442B">
        <w:t>62 ust.</w:t>
      </w:r>
      <w:r w:rsidR="0027367A">
        <w:t xml:space="preserve"> </w:t>
      </w:r>
      <w:r w:rsidRPr="0048442B">
        <w:t>1</w:t>
      </w:r>
      <w:r w:rsidR="0027367A">
        <w:t xml:space="preserve"> </w:t>
      </w:r>
      <w:r w:rsidRPr="0048442B">
        <w:t>ustawy z</w:t>
      </w:r>
      <w:r w:rsidR="0027367A">
        <w:t xml:space="preserve"> </w:t>
      </w:r>
      <w:r w:rsidRPr="0048442B">
        <w:t>dnia 29</w:t>
      </w:r>
      <w:r w:rsidR="0027367A">
        <w:t xml:space="preserve"> </w:t>
      </w:r>
      <w:r w:rsidRPr="0048442B">
        <w:t>lipca 2005</w:t>
      </w:r>
      <w:r w:rsidR="0027367A">
        <w:t xml:space="preserve"> </w:t>
      </w:r>
      <w:r w:rsidRPr="0048442B">
        <w:t>r. o</w:t>
      </w:r>
      <w:r w:rsidR="0027367A">
        <w:t xml:space="preserve"> </w:t>
      </w:r>
      <w:r w:rsidRPr="0048442B">
        <w:t>przeciwdziałaniu narkomanii (Dz.</w:t>
      </w:r>
      <w:r w:rsidR="0027367A">
        <w:t xml:space="preserve"> </w:t>
      </w:r>
      <w:r w:rsidRPr="0048442B">
        <w:t>U. z</w:t>
      </w:r>
      <w:r w:rsidR="0027367A">
        <w:t xml:space="preserve"> </w:t>
      </w:r>
      <w:r w:rsidRPr="0048442B">
        <w:t>201</w:t>
      </w:r>
      <w:r w:rsidR="005C7665" w:rsidRPr="0048442B">
        <w:t>6</w:t>
      </w:r>
      <w:r w:rsidR="0027367A">
        <w:t xml:space="preserve"> </w:t>
      </w:r>
      <w:r w:rsidRPr="0048442B">
        <w:t>r. poz.</w:t>
      </w:r>
      <w:r w:rsidR="0027367A">
        <w:t xml:space="preserve"> </w:t>
      </w:r>
      <w:r w:rsidR="005C7665" w:rsidRPr="0048442B">
        <w:t>224</w:t>
      </w:r>
      <w:r w:rsidR="00EA303C">
        <w:t>,</w:t>
      </w:r>
      <w:r w:rsidR="005C7665" w:rsidRPr="0048442B">
        <w:t xml:space="preserve"> 437</w:t>
      </w:r>
      <w:r w:rsidR="00EA303C">
        <w:rPr>
          <w:lang w:eastAsia="en-US"/>
        </w:rPr>
        <w:t>, 1948 i 2003</w:t>
      </w:r>
      <w:r w:rsidR="005C7665" w:rsidRPr="0048442B">
        <w:t>)</w:t>
      </w:r>
      <w:r w:rsidRPr="0048442B">
        <w:t>,</w:t>
      </w:r>
    </w:p>
    <w:p w:rsidR="00596757" w:rsidRDefault="008C2C6F" w:rsidP="00886F73">
      <w:pPr>
        <w:pStyle w:val="ZPKTzmpktartykuempunktem"/>
        <w:keepNext/>
      </w:pPr>
      <w:r w:rsidRPr="0048442B">
        <w:t>9)</w:t>
      </w:r>
      <w:r w:rsidRPr="0048442B">
        <w:tab/>
        <w:t>ściganych na mocy umów międzynarodowych ratyfikowanych za uprzednią zgodą wyrażoną w</w:t>
      </w:r>
      <w:r w:rsidR="0027367A">
        <w:t xml:space="preserve"> </w:t>
      </w:r>
      <w:r w:rsidRPr="0048442B">
        <w:t>ustawie, określonych w</w:t>
      </w:r>
      <w:r w:rsidR="0027367A">
        <w:t xml:space="preserve"> </w:t>
      </w:r>
      <w:r w:rsidRPr="0048442B">
        <w:t>polskiej ustawie karnej,</w:t>
      </w:r>
    </w:p>
    <w:p w:rsidR="008C2C6F" w:rsidRPr="0048442B" w:rsidRDefault="008C2C6F" w:rsidP="00596757">
      <w:pPr>
        <w:pStyle w:val="ZCZWSPPKTzmczciwsppktartykuempunktem"/>
      </w:pPr>
      <w:r w:rsidRPr="0048442B">
        <w:t>jak również w</w:t>
      </w:r>
      <w:r w:rsidR="0027367A">
        <w:t xml:space="preserve"> </w:t>
      </w:r>
      <w:r w:rsidRPr="0048442B">
        <w:t>celu ujawnienia mienia zagrożonego przepadkiem w</w:t>
      </w:r>
      <w:r w:rsidR="0027367A">
        <w:t xml:space="preserve"> </w:t>
      </w:r>
      <w:r w:rsidRPr="0048442B">
        <w:t>związku z</w:t>
      </w:r>
      <w:r w:rsidR="0027367A">
        <w:t xml:space="preserve"> </w:t>
      </w:r>
      <w:r w:rsidRPr="0048442B">
        <w:t>tymi przestępstwami lub przestępstwami, o</w:t>
      </w:r>
      <w:r w:rsidR="0027367A">
        <w:t xml:space="preserve"> </w:t>
      </w:r>
      <w:r w:rsidRPr="0048442B">
        <w:t>których mowa w</w:t>
      </w:r>
      <w:r w:rsidR="0027367A">
        <w:t xml:space="preserve"> </w:t>
      </w:r>
      <w:r w:rsidRPr="0048442B">
        <w:t>art.</w:t>
      </w:r>
      <w:r w:rsidR="0027367A">
        <w:t xml:space="preserve"> </w:t>
      </w:r>
      <w:r w:rsidRPr="0048442B">
        <w:t>45 §</w:t>
      </w:r>
      <w:r w:rsidR="0027367A">
        <w:t xml:space="preserve"> </w:t>
      </w:r>
      <w:r w:rsidRPr="0048442B">
        <w:t>2</w:t>
      </w:r>
      <w:r w:rsidR="0027367A">
        <w:t xml:space="preserve"> </w:t>
      </w:r>
      <w:r w:rsidRPr="0048442B">
        <w:t>Kodeksu karnego albo art.</w:t>
      </w:r>
      <w:r w:rsidR="0027367A">
        <w:t xml:space="preserve"> </w:t>
      </w:r>
      <w:r w:rsidRPr="0048442B">
        <w:t>32 §</w:t>
      </w:r>
      <w:r w:rsidR="0027367A">
        <w:t xml:space="preserve"> </w:t>
      </w:r>
      <w:r w:rsidRPr="0048442B">
        <w:t>2</w:t>
      </w:r>
      <w:r w:rsidR="0027367A">
        <w:t xml:space="preserve"> </w:t>
      </w:r>
      <w:r w:rsidRPr="0048442B">
        <w:t>Kodeksu karnego skarbowego</w:t>
      </w:r>
      <w:r w:rsidR="00801212" w:rsidRPr="0048442B">
        <w:t>,</w:t>
      </w:r>
    </w:p>
    <w:p w:rsidR="008C2C6F" w:rsidRPr="0048442B" w:rsidRDefault="0015144C" w:rsidP="00FF5028">
      <w:pPr>
        <w:pStyle w:val="ZCZWSPPKTzmczciwsppktartykuempunktem"/>
      </w:pPr>
      <w:r>
        <w:t xml:space="preserve">– </w:t>
      </w:r>
      <w:r w:rsidR="008C2C6F" w:rsidRPr="0048442B">
        <w:t>gdy inne środki okazały się bezskuteczne albo będą nieprzydatne, wojskowy sąd okręgowy, na pisemny wniosek Komendanta Głównego Żandarmerii Wojskowej, złożony po uzyskaniu pisemnej zgody Prokuratora Generalnego, lub na pisemny wniosek komendanta oddziału Żandarmerii Wojskowej, złożony po uzyskaniu zgody Komendanta Głównego Żandarmerii Wojskowej i</w:t>
      </w:r>
      <w:r w:rsidR="0027367A">
        <w:t xml:space="preserve"> </w:t>
      </w:r>
      <w:r w:rsidR="008C2C6F" w:rsidRPr="0048442B">
        <w:t>pisemnej zgody właściwego zastępcy prokuratora okręgowego do spraw wojskowych, może, w</w:t>
      </w:r>
      <w:r w:rsidR="0027367A">
        <w:t xml:space="preserve"> </w:t>
      </w:r>
      <w:r w:rsidR="008C2C6F" w:rsidRPr="0048442B">
        <w:t>drodze postanowienia, zarządzić kontrolę operacyjną.</w:t>
      </w:r>
      <w:r w:rsidR="00FF5028" w:rsidRPr="0048442B">
        <w:t>”</w:t>
      </w:r>
      <w:r w:rsidR="00C720FF" w:rsidRPr="0048442B">
        <w:t>;</w:t>
      </w:r>
    </w:p>
    <w:p w:rsidR="00C720FF" w:rsidRPr="0048442B" w:rsidRDefault="00C720FF" w:rsidP="0027367A">
      <w:pPr>
        <w:pStyle w:val="PKTpunkt"/>
        <w:keepNext/>
      </w:pPr>
      <w:r w:rsidRPr="0048442B">
        <w:t>2)</w:t>
      </w:r>
      <w:r w:rsidRPr="0048442B">
        <w:tab/>
        <w:t>po art. 40a dodaje się art. 40b w brzmieniu:</w:t>
      </w:r>
    </w:p>
    <w:p w:rsidR="00C720FF" w:rsidRPr="0048442B" w:rsidRDefault="002A328D" w:rsidP="0027367A">
      <w:pPr>
        <w:pStyle w:val="ZARTzmartartykuempunktem"/>
        <w:keepNext/>
      </w:pPr>
      <w:r w:rsidRPr="0048442B">
        <w:t>„</w:t>
      </w:r>
      <w:r w:rsidR="00C720FF" w:rsidRPr="0048442B">
        <w:t>Art. 40b. 1. Jeżeli jest to konieczne do skutecznego zapobieżenia przestępstwom, o których mowa w art. 31 ust. 1, lub ich wykrycia, usta</w:t>
      </w:r>
      <w:r w:rsidR="00436531">
        <w:t>lenia ich sprawców, uzyskania i </w:t>
      </w:r>
      <w:r w:rsidR="00C720FF" w:rsidRPr="0048442B">
        <w:t xml:space="preserve">utrwalenia dowodów, a także wykrycia i identyfikacji przedmiotów i innych korzyści majątkowych pochodzących z tych przestępstw albo ich równowartości, </w:t>
      </w:r>
      <w:r w:rsidR="006318D1" w:rsidRPr="0048442B">
        <w:t>Żandarmeria Wojskowa</w:t>
      </w:r>
      <w:r w:rsidR="00C720FF" w:rsidRPr="0048442B">
        <w:t xml:space="preserve"> może korzystać z informacji:</w:t>
      </w:r>
    </w:p>
    <w:p w:rsidR="006318D1" w:rsidRPr="0048442B" w:rsidRDefault="00C720FF" w:rsidP="005E6F71">
      <w:pPr>
        <w:pStyle w:val="ZPKTzmpktartykuempunktem"/>
      </w:pPr>
      <w:r w:rsidRPr="0048442B">
        <w:t>1)</w:t>
      </w:r>
      <w:r w:rsidR="006318D1" w:rsidRPr="0048442B">
        <w:tab/>
        <w:t>stanowiących tajemnicę skarbową, przetwarzanych przez organy administracji rządowej i</w:t>
      </w:r>
      <w:r w:rsidR="0027367A">
        <w:t xml:space="preserve"> </w:t>
      </w:r>
      <w:r w:rsidR="006318D1" w:rsidRPr="0048442B">
        <w:t>samorządu terytorialnego;</w:t>
      </w:r>
    </w:p>
    <w:p w:rsidR="006318D1" w:rsidRPr="0048442B" w:rsidRDefault="006318D1" w:rsidP="005E6F71">
      <w:pPr>
        <w:pStyle w:val="ZPKTzmpktartykuempunktem"/>
      </w:pPr>
      <w:r w:rsidRPr="0048442B">
        <w:t>2)</w:t>
      </w:r>
      <w:r w:rsidRPr="0048442B">
        <w:tab/>
        <w:t>stanowiących tajemnicę zawodową, o</w:t>
      </w:r>
      <w:r w:rsidR="0027367A">
        <w:t xml:space="preserve"> </w:t>
      </w:r>
      <w:r w:rsidRPr="0048442B">
        <w:t>której mowa w</w:t>
      </w:r>
      <w:r w:rsidR="0027367A">
        <w:t xml:space="preserve"> </w:t>
      </w:r>
      <w:r w:rsidRPr="0048442B">
        <w:t>art.</w:t>
      </w:r>
      <w:r w:rsidR="0027367A">
        <w:t xml:space="preserve"> </w:t>
      </w:r>
      <w:r w:rsidRPr="0048442B">
        <w:t>9e ustawy z dnia 5</w:t>
      </w:r>
      <w:r w:rsidR="00886F73">
        <w:t> </w:t>
      </w:r>
      <w:r w:rsidRPr="0048442B">
        <w:t>listopada 2009 r. o spółdzielczych kasach oszczędnościowo-kredytowych (Dz.</w:t>
      </w:r>
      <w:r w:rsidR="00436531">
        <w:t> </w:t>
      </w:r>
      <w:r w:rsidRPr="0048442B">
        <w:t>U.</w:t>
      </w:r>
      <w:r w:rsidR="00436531">
        <w:t> </w:t>
      </w:r>
      <w:r w:rsidRPr="0048442B">
        <w:t>z</w:t>
      </w:r>
      <w:r w:rsidR="0027367A">
        <w:t xml:space="preserve"> </w:t>
      </w:r>
      <w:r w:rsidRPr="0048442B">
        <w:t>201</w:t>
      </w:r>
      <w:r w:rsidR="004A4629">
        <w:t>6</w:t>
      </w:r>
      <w:r w:rsidR="0027367A">
        <w:t xml:space="preserve"> </w:t>
      </w:r>
      <w:r w:rsidRPr="0048442B">
        <w:t>r. poz.</w:t>
      </w:r>
      <w:r w:rsidR="004A4629" w:rsidRPr="004A4629">
        <w:t xml:space="preserve"> </w:t>
      </w:r>
      <w:r w:rsidR="004A4629">
        <w:t>1910, 1948 i 1997</w:t>
      </w:r>
      <w:r w:rsidRPr="0048442B">
        <w:t>);</w:t>
      </w:r>
    </w:p>
    <w:p w:rsidR="006318D1" w:rsidRPr="0048442B" w:rsidRDefault="006318D1" w:rsidP="005E6F71">
      <w:pPr>
        <w:pStyle w:val="ZPKTzmpktartykuempunktem"/>
      </w:pPr>
      <w:r w:rsidRPr="0048442B">
        <w:lastRenderedPageBreak/>
        <w:t>3)</w:t>
      </w:r>
      <w:r w:rsidRPr="0048442B">
        <w:tab/>
        <w:t>stanowiących tajemnicę bankową, o</w:t>
      </w:r>
      <w:r w:rsidR="0027367A">
        <w:t xml:space="preserve"> </w:t>
      </w:r>
      <w:r w:rsidRPr="0048442B">
        <w:t>której mowa w</w:t>
      </w:r>
      <w:r w:rsidR="0027367A">
        <w:t xml:space="preserve"> </w:t>
      </w:r>
      <w:r w:rsidRPr="0048442B">
        <w:t>ustawie z</w:t>
      </w:r>
      <w:r w:rsidR="0027367A">
        <w:t xml:space="preserve"> </w:t>
      </w:r>
      <w:r w:rsidRPr="0048442B">
        <w:t>dnia 29</w:t>
      </w:r>
      <w:r w:rsidR="0027367A">
        <w:t xml:space="preserve"> </w:t>
      </w:r>
      <w:r w:rsidRPr="0048442B">
        <w:t>sierpnia 1997</w:t>
      </w:r>
      <w:r w:rsidR="0027367A">
        <w:t xml:space="preserve"> </w:t>
      </w:r>
      <w:r w:rsidRPr="0048442B">
        <w:t>r. – Prawo bankowe (Dz.</w:t>
      </w:r>
      <w:r w:rsidR="0027367A">
        <w:t xml:space="preserve"> </w:t>
      </w:r>
      <w:r w:rsidRPr="0048442B">
        <w:t>U. z</w:t>
      </w:r>
      <w:r w:rsidR="0027367A">
        <w:t xml:space="preserve"> </w:t>
      </w:r>
      <w:r w:rsidRPr="0048442B">
        <w:t>201</w:t>
      </w:r>
      <w:r w:rsidR="00857C9A">
        <w:t>6</w:t>
      </w:r>
      <w:r w:rsidR="0027367A">
        <w:t xml:space="preserve"> </w:t>
      </w:r>
      <w:r w:rsidRPr="0048442B">
        <w:t>r. poz.</w:t>
      </w:r>
      <w:r w:rsidR="0027367A">
        <w:t xml:space="preserve"> </w:t>
      </w:r>
      <w:r w:rsidR="00857C9A">
        <w:t>1988</w:t>
      </w:r>
      <w:r w:rsidR="00840280">
        <w:t>, 1948</w:t>
      </w:r>
      <w:r w:rsidR="00857C9A">
        <w:t xml:space="preserve"> i 1997</w:t>
      </w:r>
      <w:r w:rsidRPr="0048442B">
        <w:t>);</w:t>
      </w:r>
    </w:p>
    <w:p w:rsidR="006318D1" w:rsidRPr="0048442B" w:rsidRDefault="006318D1" w:rsidP="005E6F71">
      <w:pPr>
        <w:pStyle w:val="ZPKTzmpktartykuempunktem"/>
      </w:pPr>
      <w:r w:rsidRPr="0048442B">
        <w:t>4)</w:t>
      </w:r>
      <w:r w:rsidRPr="0048442B">
        <w:tab/>
        <w:t>stanowiących dane indywidualne, o których mowa w art. 79 ust. 1 ustawy z dnia 13</w:t>
      </w:r>
      <w:r w:rsidR="00886F73">
        <w:t> </w:t>
      </w:r>
      <w:r w:rsidRPr="0048442B">
        <w:t xml:space="preserve">października 1998 r. o systemie ubezpieczeń społecznych (Dz. U. </w:t>
      </w:r>
      <w:r w:rsidR="00EE4AD0">
        <w:t xml:space="preserve">z </w:t>
      </w:r>
      <w:r w:rsidRPr="0048442B">
        <w:t>2016 r. poz.</w:t>
      </w:r>
      <w:r w:rsidR="00886F73">
        <w:t> </w:t>
      </w:r>
      <w:r w:rsidRPr="0048442B">
        <w:t>963, z późn. zm.</w:t>
      </w:r>
      <w:r w:rsidRPr="0048442B">
        <w:rPr>
          <w:rStyle w:val="Odwoanieprzypisudolnego"/>
        </w:rPr>
        <w:footnoteReference w:id="10"/>
      </w:r>
      <w:r w:rsidRPr="0048442B">
        <w:rPr>
          <w:rStyle w:val="IGindeksgrny"/>
        </w:rPr>
        <w:t>)</w:t>
      </w:r>
      <w:r w:rsidRPr="0048442B">
        <w:t>);</w:t>
      </w:r>
    </w:p>
    <w:p w:rsidR="006318D1" w:rsidRPr="0048442B" w:rsidRDefault="006318D1" w:rsidP="005E6F71">
      <w:pPr>
        <w:pStyle w:val="ZPKTzmpktartykuempunktem"/>
      </w:pPr>
      <w:r w:rsidRPr="0048442B">
        <w:t>5)</w:t>
      </w:r>
      <w:r w:rsidRPr="0048442B">
        <w:tab/>
        <w:t>stanowiących tajemnicę zawodową w</w:t>
      </w:r>
      <w:r w:rsidR="0027367A">
        <w:t xml:space="preserve"> </w:t>
      </w:r>
      <w:r w:rsidRPr="0048442B">
        <w:t>rozumieniu ustawy z</w:t>
      </w:r>
      <w:r w:rsidR="0027367A">
        <w:t xml:space="preserve"> </w:t>
      </w:r>
      <w:r w:rsidRPr="0048442B">
        <w:t>dnia 26</w:t>
      </w:r>
      <w:r w:rsidR="0027367A">
        <w:t xml:space="preserve"> </w:t>
      </w:r>
      <w:r w:rsidRPr="0048442B">
        <w:t>października 2000</w:t>
      </w:r>
      <w:r w:rsidR="0027367A">
        <w:t xml:space="preserve"> </w:t>
      </w:r>
      <w:r w:rsidRPr="0048442B">
        <w:t>r. o</w:t>
      </w:r>
      <w:r w:rsidR="0027367A">
        <w:t xml:space="preserve"> </w:t>
      </w:r>
      <w:r w:rsidRPr="0048442B">
        <w:t>giełdach towarowych (Dz.</w:t>
      </w:r>
      <w:r w:rsidR="0027367A">
        <w:t xml:space="preserve"> </w:t>
      </w:r>
      <w:r w:rsidRPr="0048442B">
        <w:t>U. z</w:t>
      </w:r>
      <w:r w:rsidR="0027367A">
        <w:t xml:space="preserve"> </w:t>
      </w:r>
      <w:r w:rsidRPr="0048442B">
        <w:t>2016</w:t>
      </w:r>
      <w:r w:rsidR="0027367A">
        <w:t xml:space="preserve"> </w:t>
      </w:r>
      <w:r w:rsidRPr="0048442B">
        <w:t>r. poz.</w:t>
      </w:r>
      <w:r w:rsidR="0027367A">
        <w:t xml:space="preserve"> </w:t>
      </w:r>
      <w:r w:rsidRPr="0048442B">
        <w:t>719, 831</w:t>
      </w:r>
      <w:r w:rsidR="005E164C">
        <w:t>,</w:t>
      </w:r>
      <w:r w:rsidR="0027367A">
        <w:t xml:space="preserve"> </w:t>
      </w:r>
      <w:r w:rsidRPr="0048442B">
        <w:t>904</w:t>
      </w:r>
      <w:r w:rsidR="005E164C">
        <w:t xml:space="preserve"> i 1948</w:t>
      </w:r>
      <w:r w:rsidRPr="0048442B">
        <w:t>);</w:t>
      </w:r>
    </w:p>
    <w:p w:rsidR="006318D1" w:rsidRPr="0048442B" w:rsidRDefault="006318D1" w:rsidP="005E6F71">
      <w:pPr>
        <w:pStyle w:val="ZPKTzmpktartykuempunktem"/>
      </w:pPr>
      <w:r w:rsidRPr="0048442B">
        <w:t>6)</w:t>
      </w:r>
      <w:r w:rsidRPr="0048442B">
        <w:tab/>
        <w:t>stanowiących tajemnicę zawodową w</w:t>
      </w:r>
      <w:r w:rsidR="0027367A">
        <w:t xml:space="preserve"> </w:t>
      </w:r>
      <w:r w:rsidRPr="0048442B">
        <w:t>rozumieniu ustawy z</w:t>
      </w:r>
      <w:r w:rsidR="0027367A">
        <w:t xml:space="preserve"> </w:t>
      </w:r>
      <w:r w:rsidRPr="0048442B">
        <w:t>dnia 27</w:t>
      </w:r>
      <w:r w:rsidR="0027367A">
        <w:t xml:space="preserve"> </w:t>
      </w:r>
      <w:r w:rsidRPr="0048442B">
        <w:t>maja 2004</w:t>
      </w:r>
      <w:r w:rsidR="0027367A">
        <w:t xml:space="preserve"> </w:t>
      </w:r>
      <w:r w:rsidRPr="0048442B">
        <w:t>r. o</w:t>
      </w:r>
      <w:r w:rsidR="00886F73">
        <w:t> </w:t>
      </w:r>
      <w:r w:rsidRPr="0048442B">
        <w:t>funduszach inwestycyjnych i</w:t>
      </w:r>
      <w:r w:rsidR="0027367A">
        <w:t xml:space="preserve"> </w:t>
      </w:r>
      <w:r w:rsidRPr="0048442B">
        <w:t>zarządzaniu alternatywnymi funduszami inwestycyjnymi (Dz.</w:t>
      </w:r>
      <w:r w:rsidR="0027367A">
        <w:t xml:space="preserve"> </w:t>
      </w:r>
      <w:r w:rsidRPr="0048442B">
        <w:t>U. z</w:t>
      </w:r>
      <w:r w:rsidR="0027367A">
        <w:t xml:space="preserve"> </w:t>
      </w:r>
      <w:r w:rsidRPr="0048442B">
        <w:t>201</w:t>
      </w:r>
      <w:r w:rsidR="00857C9A">
        <w:t>6</w:t>
      </w:r>
      <w:r w:rsidR="0027367A">
        <w:t xml:space="preserve"> </w:t>
      </w:r>
      <w:r w:rsidRPr="0048442B">
        <w:t>r. poz.</w:t>
      </w:r>
      <w:r w:rsidR="0027367A">
        <w:t xml:space="preserve"> </w:t>
      </w:r>
      <w:r w:rsidR="00857C9A">
        <w:t>1896 i 1948</w:t>
      </w:r>
      <w:r w:rsidRPr="0048442B">
        <w:t>);</w:t>
      </w:r>
    </w:p>
    <w:p w:rsidR="006318D1" w:rsidRPr="0048442B" w:rsidRDefault="006318D1" w:rsidP="005E6F71">
      <w:pPr>
        <w:pStyle w:val="ZPKTzmpktartykuempunktem"/>
      </w:pPr>
      <w:r w:rsidRPr="0048442B">
        <w:t>7)</w:t>
      </w:r>
      <w:r w:rsidRPr="0048442B">
        <w:tab/>
        <w:t>stanowiących tajemnicę zawodową w</w:t>
      </w:r>
      <w:r w:rsidR="0027367A">
        <w:t xml:space="preserve"> </w:t>
      </w:r>
      <w:r w:rsidRPr="0048442B">
        <w:t>rozumieniu ustawy z</w:t>
      </w:r>
      <w:r w:rsidR="0027367A">
        <w:t xml:space="preserve"> </w:t>
      </w:r>
      <w:r w:rsidRPr="0048442B">
        <w:t>dnia 29</w:t>
      </w:r>
      <w:r w:rsidR="0027367A">
        <w:t xml:space="preserve"> </w:t>
      </w:r>
      <w:r w:rsidRPr="0048442B">
        <w:t>lipca 2005</w:t>
      </w:r>
      <w:r w:rsidR="0027367A">
        <w:t xml:space="preserve"> </w:t>
      </w:r>
      <w:r w:rsidRPr="0048442B">
        <w:t>r. o</w:t>
      </w:r>
      <w:r w:rsidR="00886F73">
        <w:t> </w:t>
      </w:r>
      <w:r w:rsidRPr="0048442B">
        <w:t>obrocie instrumentami finansowymi (Dz.</w:t>
      </w:r>
      <w:r w:rsidR="0027367A">
        <w:t xml:space="preserve"> </w:t>
      </w:r>
      <w:r w:rsidRPr="0048442B">
        <w:t>U. z</w:t>
      </w:r>
      <w:r w:rsidR="0027367A">
        <w:t xml:space="preserve"> </w:t>
      </w:r>
      <w:r w:rsidRPr="0048442B">
        <w:t>2016</w:t>
      </w:r>
      <w:r w:rsidR="00005188">
        <w:t xml:space="preserve"> r.</w:t>
      </w:r>
      <w:r w:rsidRPr="0048442B">
        <w:t xml:space="preserve"> poz.</w:t>
      </w:r>
      <w:r w:rsidR="0027367A">
        <w:t xml:space="preserve"> </w:t>
      </w:r>
      <w:r w:rsidRPr="0048442B">
        <w:t>1636</w:t>
      </w:r>
      <w:r w:rsidR="00DF781E">
        <w:t>,</w:t>
      </w:r>
      <w:r w:rsidR="00857C9A">
        <w:t> 1948</w:t>
      </w:r>
      <w:r w:rsidR="00DF781E">
        <w:t xml:space="preserve"> i 1997</w:t>
      </w:r>
      <w:r w:rsidRPr="0048442B">
        <w:t>);</w:t>
      </w:r>
    </w:p>
    <w:p w:rsidR="006318D1" w:rsidRPr="0048442B" w:rsidRDefault="006318D1" w:rsidP="005E6F71">
      <w:pPr>
        <w:pStyle w:val="ZPKTzmpktartykuempunktem"/>
      </w:pPr>
      <w:r w:rsidRPr="0048442B">
        <w:t>8)</w:t>
      </w:r>
      <w:r w:rsidRPr="0048442B">
        <w:tab/>
        <w:t>objętych tajemnicą dotyczącą poszczególnych umów ubezpieczenia, o</w:t>
      </w:r>
      <w:r w:rsidR="0027367A">
        <w:t xml:space="preserve"> </w:t>
      </w:r>
      <w:r w:rsidRPr="0048442B">
        <w:t>której mowa w</w:t>
      </w:r>
      <w:r w:rsidR="0027367A">
        <w:t xml:space="preserve"> </w:t>
      </w:r>
      <w:r w:rsidRPr="0048442B">
        <w:t>art.</w:t>
      </w:r>
      <w:r w:rsidR="0027367A">
        <w:t xml:space="preserve"> </w:t>
      </w:r>
      <w:r w:rsidRPr="0048442B">
        <w:t>35</w:t>
      </w:r>
      <w:r w:rsidR="0027367A">
        <w:t xml:space="preserve"> </w:t>
      </w:r>
      <w:r w:rsidRPr="0048442B">
        <w:t>ustawy z</w:t>
      </w:r>
      <w:r w:rsidR="0027367A">
        <w:t xml:space="preserve"> </w:t>
      </w:r>
      <w:r w:rsidRPr="0048442B">
        <w:t>dnia 11</w:t>
      </w:r>
      <w:r w:rsidR="0027367A">
        <w:t xml:space="preserve"> </w:t>
      </w:r>
      <w:r w:rsidRPr="0048442B">
        <w:t>września 2015</w:t>
      </w:r>
      <w:r w:rsidR="0027367A">
        <w:t xml:space="preserve"> </w:t>
      </w:r>
      <w:r w:rsidRPr="0048442B">
        <w:t>r. o</w:t>
      </w:r>
      <w:r w:rsidR="0027367A">
        <w:t xml:space="preserve"> </w:t>
      </w:r>
      <w:r w:rsidRPr="0048442B">
        <w:t>działalności ubezpieczeniowej i</w:t>
      </w:r>
      <w:r w:rsidR="00886F73">
        <w:t> </w:t>
      </w:r>
      <w:r w:rsidRPr="0048442B">
        <w:t>reasekuracyjnej (Dz.</w:t>
      </w:r>
      <w:r w:rsidR="0027367A">
        <w:t xml:space="preserve"> </w:t>
      </w:r>
      <w:r w:rsidRPr="0048442B">
        <w:t>U. poz.</w:t>
      </w:r>
      <w:r w:rsidR="0027367A">
        <w:t xml:space="preserve"> </w:t>
      </w:r>
      <w:r w:rsidRPr="0048442B">
        <w:t>1844 oraz z</w:t>
      </w:r>
      <w:r w:rsidR="0027367A">
        <w:t xml:space="preserve"> </w:t>
      </w:r>
      <w:r w:rsidRPr="0048442B">
        <w:t>2016</w:t>
      </w:r>
      <w:r w:rsidR="0027367A">
        <w:t xml:space="preserve"> </w:t>
      </w:r>
      <w:r w:rsidRPr="0048442B">
        <w:t>r. poz.</w:t>
      </w:r>
      <w:r w:rsidR="0027367A">
        <w:t xml:space="preserve"> </w:t>
      </w:r>
      <w:r w:rsidRPr="0048442B">
        <w:t>615</w:t>
      </w:r>
      <w:r w:rsidR="00EA303C" w:rsidRPr="00EA303C">
        <w:t xml:space="preserve"> </w:t>
      </w:r>
      <w:r w:rsidR="00EA303C">
        <w:t>i 1948</w:t>
      </w:r>
      <w:r w:rsidRPr="0048442B">
        <w:t>).</w:t>
      </w:r>
    </w:p>
    <w:p w:rsidR="00470429" w:rsidRPr="0048442B" w:rsidRDefault="006318D1" w:rsidP="006318D1">
      <w:pPr>
        <w:pStyle w:val="ZUSTzmustartykuempunktem"/>
      </w:pPr>
      <w:r w:rsidRPr="0048442B">
        <w:t xml:space="preserve">2. </w:t>
      </w:r>
      <w:r w:rsidR="00470429" w:rsidRPr="0048442B">
        <w:t>Informacje i dane, o których mowa w ust. 1, oraz informacje związane z</w:t>
      </w:r>
      <w:r w:rsidR="00886F73">
        <w:t> </w:t>
      </w:r>
      <w:r w:rsidR="00470429" w:rsidRPr="0048442B">
        <w:t>przekazywaniem tych informacji i danych podlegają ochronie przewidzianej w</w:t>
      </w:r>
      <w:r w:rsidR="00886F73">
        <w:t> </w:t>
      </w:r>
      <w:r w:rsidR="00470429" w:rsidRPr="0048442B">
        <w:t>przepisach o ochronie informacji niejawnych i mogą być udostępniane jedynie żołnierzom Żandarmerii Wojskowej pełniącym służbę w pionie dochodzeniowo</w:t>
      </w:r>
      <w:r w:rsidR="00886F73">
        <w:t>-</w:t>
      </w:r>
      <w:r w:rsidR="00886F73">
        <w:br/>
      </w:r>
      <w:r w:rsidR="00470429" w:rsidRPr="0048442B">
        <w:t>-śledczym, o którym mowa w art. 8 ust. 1 pkt 1, i prowadzącym czynności w danej sprawie oraz ich przełożonym, uprawnionym do sprawowania nadzoru nad prowadzonymi przez nich w tej sprawie czynnościami operacyjno-rozpoznawczymi. Akta zawierające te informacje i dane udostępnia się ponadto wyłącznie sądom i</w:t>
      </w:r>
      <w:r w:rsidR="00886F73">
        <w:t> </w:t>
      </w:r>
      <w:r w:rsidR="00470429" w:rsidRPr="0048442B">
        <w:t>prokuratorom, jeżeli następuje to w celu ścigania karnego.</w:t>
      </w:r>
    </w:p>
    <w:p w:rsidR="006318D1" w:rsidRPr="0048442B" w:rsidRDefault="00470429" w:rsidP="00FF5028">
      <w:pPr>
        <w:pStyle w:val="ZUSTzmustartykuempunktem"/>
        <w:keepNext/>
      </w:pPr>
      <w:r w:rsidRPr="0048442B">
        <w:lastRenderedPageBreak/>
        <w:t xml:space="preserve">3. </w:t>
      </w:r>
      <w:r w:rsidR="006318D1" w:rsidRPr="0048442B">
        <w:t>Informacje i dane, o których mowa w ust. 1, udostępnia się nieodpłatnie na podstawie postanowienia wydanego na pisemny wniosek Komendanta Głównego Żandarmerii Wojskowej albo komendanta oddziału Żandarmerii Wojskowej przez wojskowy sąd okręgowy właściwy miejscowo z uwagi na siedzibę wnioskującego organu.</w:t>
      </w:r>
    </w:p>
    <w:p w:rsidR="00470429" w:rsidRPr="0048442B" w:rsidRDefault="00470429" w:rsidP="0027367A">
      <w:pPr>
        <w:pStyle w:val="ZUSTzmustartykuempunktem"/>
        <w:keepNext/>
      </w:pPr>
      <w:r w:rsidRPr="0048442B">
        <w:t>4</w:t>
      </w:r>
      <w:r w:rsidR="006318D1" w:rsidRPr="0048442B">
        <w:t xml:space="preserve">. </w:t>
      </w:r>
      <w:r w:rsidRPr="0048442B">
        <w:t>Informacje i dane, o których mowa w ust. 1:</w:t>
      </w:r>
    </w:p>
    <w:p w:rsidR="00470429" w:rsidRPr="0048442B" w:rsidRDefault="00470429" w:rsidP="005E6F71">
      <w:pPr>
        <w:pStyle w:val="ZPKTzmpktartykuempunktem"/>
      </w:pPr>
      <w:r w:rsidRPr="0048442B">
        <w:t>1)</w:t>
      </w:r>
      <w:r w:rsidRPr="0048442B">
        <w:tab/>
        <w:t>dotyczące dokumentacji związanej z</w:t>
      </w:r>
      <w:r w:rsidR="0027367A">
        <w:t xml:space="preserve"> </w:t>
      </w:r>
      <w:r w:rsidRPr="0048442B">
        <w:t>nadaniem NIP oraz aktualizowaniem danych zawartych w</w:t>
      </w:r>
      <w:r w:rsidR="0027367A">
        <w:t xml:space="preserve"> </w:t>
      </w:r>
      <w:r w:rsidRPr="0048442B">
        <w:t>zgłoszeniach identyfikacyjnych, określonej w</w:t>
      </w:r>
      <w:r w:rsidR="0027367A">
        <w:t xml:space="preserve"> </w:t>
      </w:r>
      <w:r w:rsidRPr="0048442B">
        <w:t>art.</w:t>
      </w:r>
      <w:r w:rsidR="0027367A">
        <w:t xml:space="preserve"> </w:t>
      </w:r>
      <w:r w:rsidRPr="0048442B">
        <w:t>13 ust.</w:t>
      </w:r>
      <w:r w:rsidR="0027367A">
        <w:t xml:space="preserve"> </w:t>
      </w:r>
      <w:r w:rsidRPr="0048442B">
        <w:t>1</w:t>
      </w:r>
      <w:r w:rsidR="0027367A">
        <w:t xml:space="preserve"> </w:t>
      </w:r>
      <w:r w:rsidRPr="0048442B">
        <w:t>ustawy z</w:t>
      </w:r>
      <w:r w:rsidR="00886F73">
        <w:t> </w:t>
      </w:r>
      <w:r w:rsidRPr="0048442B">
        <w:t>dnia 13</w:t>
      </w:r>
      <w:r w:rsidR="0027367A">
        <w:t xml:space="preserve"> </w:t>
      </w:r>
      <w:r w:rsidRPr="0048442B">
        <w:t>października 1995</w:t>
      </w:r>
      <w:r w:rsidR="0027367A">
        <w:t xml:space="preserve"> </w:t>
      </w:r>
      <w:r w:rsidRPr="0048442B">
        <w:t>r. o</w:t>
      </w:r>
      <w:r w:rsidR="0027367A">
        <w:t xml:space="preserve"> </w:t>
      </w:r>
      <w:r w:rsidRPr="0048442B">
        <w:t>zasadach ewidencji i</w:t>
      </w:r>
      <w:r w:rsidR="0027367A">
        <w:t xml:space="preserve"> </w:t>
      </w:r>
      <w:r w:rsidRPr="0048442B">
        <w:t>identyfikacji podatników i</w:t>
      </w:r>
      <w:r w:rsidR="00886F73">
        <w:t> </w:t>
      </w:r>
      <w:r w:rsidRPr="0048442B">
        <w:t>płatników (Dz.</w:t>
      </w:r>
      <w:r w:rsidR="0027367A">
        <w:t xml:space="preserve"> </w:t>
      </w:r>
      <w:r w:rsidRPr="0048442B">
        <w:t>U. z</w:t>
      </w:r>
      <w:r w:rsidR="0027367A">
        <w:t xml:space="preserve"> </w:t>
      </w:r>
      <w:r w:rsidRPr="0048442B">
        <w:t>2016</w:t>
      </w:r>
      <w:r w:rsidR="0027367A">
        <w:t xml:space="preserve"> </w:t>
      </w:r>
      <w:r w:rsidRPr="0048442B">
        <w:t>r. poz.</w:t>
      </w:r>
      <w:r w:rsidR="0027367A">
        <w:t xml:space="preserve"> </w:t>
      </w:r>
      <w:r w:rsidRPr="0048442B">
        <w:t>476</w:t>
      </w:r>
      <w:r w:rsidR="00EA303C">
        <w:t>, 1948 i 2024</w:t>
      </w:r>
      <w:r w:rsidRPr="0048442B">
        <w:t>),</w:t>
      </w:r>
    </w:p>
    <w:p w:rsidR="00470429" w:rsidRPr="0048442B" w:rsidRDefault="00470429" w:rsidP="005E6F71">
      <w:pPr>
        <w:pStyle w:val="ZPKTzmpktartykuempunktem"/>
      </w:pPr>
      <w:r w:rsidRPr="0048442B">
        <w:t>2)</w:t>
      </w:r>
      <w:r w:rsidRPr="0048442B">
        <w:tab/>
        <w:t>zawarte w</w:t>
      </w:r>
      <w:r w:rsidR="0027367A">
        <w:t xml:space="preserve"> </w:t>
      </w:r>
      <w:r w:rsidRPr="0048442B">
        <w:t>aktach niezawierających informacji, o</w:t>
      </w:r>
      <w:r w:rsidR="0027367A">
        <w:t xml:space="preserve"> </w:t>
      </w:r>
      <w:r w:rsidRPr="0048442B">
        <w:t>których mowa w</w:t>
      </w:r>
      <w:r w:rsidR="0027367A">
        <w:t xml:space="preserve"> </w:t>
      </w:r>
      <w:r w:rsidRPr="0048442B">
        <w:t>art.</w:t>
      </w:r>
      <w:r w:rsidR="0027367A">
        <w:t xml:space="preserve"> </w:t>
      </w:r>
      <w:r w:rsidRPr="0048442B">
        <w:t>182</w:t>
      </w:r>
      <w:r w:rsidR="0027367A">
        <w:t xml:space="preserve"> </w:t>
      </w:r>
      <w:r w:rsidRPr="0048442B">
        <w:t>ustawy z</w:t>
      </w:r>
      <w:r w:rsidR="0027367A">
        <w:t xml:space="preserve"> </w:t>
      </w:r>
      <w:r w:rsidRPr="0048442B">
        <w:t>dnia 29</w:t>
      </w:r>
      <w:r w:rsidR="0027367A">
        <w:t xml:space="preserve"> </w:t>
      </w:r>
      <w:r w:rsidRPr="0048442B">
        <w:t>sierpnia 1997</w:t>
      </w:r>
      <w:r w:rsidR="0027367A">
        <w:t xml:space="preserve"> </w:t>
      </w:r>
      <w:r w:rsidRPr="0048442B">
        <w:t>r. – Ordynacja podatkowa (Dz.</w:t>
      </w:r>
      <w:r w:rsidR="0027367A">
        <w:t xml:space="preserve"> </w:t>
      </w:r>
      <w:r w:rsidRPr="0048442B">
        <w:t>U. z</w:t>
      </w:r>
      <w:r w:rsidR="0027367A">
        <w:t xml:space="preserve"> </w:t>
      </w:r>
      <w:r w:rsidRPr="0048442B">
        <w:t>2015</w:t>
      </w:r>
      <w:r w:rsidR="0027367A">
        <w:t xml:space="preserve"> </w:t>
      </w:r>
      <w:r w:rsidRPr="0048442B">
        <w:t>r. poz.</w:t>
      </w:r>
      <w:r w:rsidR="0027367A">
        <w:t xml:space="preserve"> </w:t>
      </w:r>
      <w:r w:rsidRPr="0048442B">
        <w:t>613, z</w:t>
      </w:r>
      <w:r w:rsidR="00886F73">
        <w:t> </w:t>
      </w:r>
      <w:r w:rsidRPr="0048442B">
        <w:t>późn. zm.</w:t>
      </w:r>
      <w:r w:rsidRPr="0048442B">
        <w:rPr>
          <w:rStyle w:val="IGindeksgrny"/>
        </w:rPr>
        <w:footnoteReference w:id="11"/>
      </w:r>
      <w:r w:rsidRPr="0048442B">
        <w:rPr>
          <w:rStyle w:val="IGindeksgrny"/>
        </w:rPr>
        <w:t>)</w:t>
      </w:r>
      <w:r w:rsidRPr="0048442B">
        <w:t>),</w:t>
      </w:r>
    </w:p>
    <w:p w:rsidR="00470429" w:rsidRPr="0048442B" w:rsidRDefault="00470429" w:rsidP="005E6F71">
      <w:pPr>
        <w:pStyle w:val="ZPKTzmpktartykuempunktem"/>
      </w:pPr>
      <w:r w:rsidRPr="0048442B">
        <w:t>3)</w:t>
      </w:r>
      <w:r w:rsidRPr="0048442B">
        <w:tab/>
        <w:t>dotyczące zawarcia z</w:t>
      </w:r>
      <w:r w:rsidR="0027367A">
        <w:t xml:space="preserve"> </w:t>
      </w:r>
      <w:r w:rsidRPr="0048442B">
        <w:t>osobą fizyczną, prawną lub jednostką organizacyjną nieposiadającą osobowości prawnej umowy o</w:t>
      </w:r>
      <w:r w:rsidR="0027367A">
        <w:t xml:space="preserve"> </w:t>
      </w:r>
      <w:r w:rsidRPr="0048442B">
        <w:t>wykonywanie czynności, o</w:t>
      </w:r>
      <w:r w:rsidR="0027367A">
        <w:t xml:space="preserve"> </w:t>
      </w:r>
      <w:r w:rsidRPr="0048442B">
        <w:t>których mowa w</w:t>
      </w:r>
      <w:r w:rsidR="0027367A">
        <w:t xml:space="preserve"> </w:t>
      </w:r>
      <w:r w:rsidRPr="0048442B">
        <w:t>art.</w:t>
      </w:r>
      <w:r w:rsidR="0027367A">
        <w:t xml:space="preserve"> </w:t>
      </w:r>
      <w:r w:rsidRPr="0048442B">
        <w:t>5</w:t>
      </w:r>
      <w:r w:rsidR="0027367A">
        <w:t xml:space="preserve"> </w:t>
      </w:r>
      <w:r w:rsidRPr="0048442B">
        <w:t>ustawy z</w:t>
      </w:r>
      <w:r w:rsidR="0027367A">
        <w:t xml:space="preserve"> </w:t>
      </w:r>
      <w:r w:rsidRPr="0048442B">
        <w:t>dnia 29</w:t>
      </w:r>
      <w:r w:rsidR="0027367A">
        <w:t xml:space="preserve"> </w:t>
      </w:r>
      <w:r w:rsidRPr="0048442B">
        <w:t>sierpnia 1997</w:t>
      </w:r>
      <w:r w:rsidR="0027367A">
        <w:t xml:space="preserve"> </w:t>
      </w:r>
      <w:r w:rsidRPr="0048442B">
        <w:t>r. – Prawo bankowe, lub czynności, o</w:t>
      </w:r>
      <w:r w:rsidR="0027367A">
        <w:t xml:space="preserve"> </w:t>
      </w:r>
      <w:r w:rsidRPr="0048442B">
        <w:t>których mowa w</w:t>
      </w:r>
      <w:r w:rsidR="0027367A">
        <w:t xml:space="preserve"> </w:t>
      </w:r>
      <w:r w:rsidRPr="0048442B">
        <w:t>art.</w:t>
      </w:r>
      <w:r w:rsidR="0027367A">
        <w:t xml:space="preserve"> </w:t>
      </w:r>
      <w:r w:rsidRPr="0048442B">
        <w:t>3</w:t>
      </w:r>
      <w:r w:rsidR="0027367A">
        <w:t xml:space="preserve"> </w:t>
      </w:r>
      <w:r w:rsidRPr="0048442B">
        <w:t>ustawy z dnia 5 listopada 2009 r. o spółdzielczych kasach oszczędnościowo-kredytowych, umożliwiające weryfikację zawarcia takich umów i czasu ich obowiązywania,</w:t>
      </w:r>
    </w:p>
    <w:p w:rsidR="00470429" w:rsidRPr="0048442B" w:rsidRDefault="00470429" w:rsidP="005E6F71">
      <w:pPr>
        <w:pStyle w:val="ZPKTzmpktartykuempunktem"/>
      </w:pPr>
      <w:r w:rsidRPr="0048442B">
        <w:t>4)</w:t>
      </w:r>
      <w:r w:rsidRPr="0048442B">
        <w:tab/>
        <w:t xml:space="preserve">dotyczące objęcia osoby fizycznej ubezpieczeniem społecznym i zwaloryzowanej wysokości składek na ubezpieczenie emerytalne osoby fizycznej, a także dane płatnika składek, o których mowa w art. 40, </w:t>
      </w:r>
      <w:r w:rsidR="00A824B9">
        <w:t xml:space="preserve">art. </w:t>
      </w:r>
      <w:r w:rsidRPr="0048442B">
        <w:t xml:space="preserve">45 i </w:t>
      </w:r>
      <w:r w:rsidR="00A824B9">
        <w:t xml:space="preserve">art. </w:t>
      </w:r>
      <w:r w:rsidRPr="0048442B">
        <w:t>50 ustawy z dnia 13</w:t>
      </w:r>
      <w:r w:rsidR="00A824B9">
        <w:t> </w:t>
      </w:r>
      <w:r w:rsidRPr="0048442B">
        <w:t>października 1998 r. o systemie ubezpieczeń społecznych,</w:t>
      </w:r>
    </w:p>
    <w:p w:rsidR="00470429" w:rsidRPr="0048442B" w:rsidRDefault="00470429" w:rsidP="005E6F71">
      <w:pPr>
        <w:pStyle w:val="ZPKTzmpktartykuempunktem"/>
      </w:pPr>
      <w:r w:rsidRPr="0048442B">
        <w:t>5)</w:t>
      </w:r>
      <w:r w:rsidRPr="0048442B">
        <w:tab/>
        <w:t>niezbędne do ustalenia, czy osoba fizyczna lub prawna, a</w:t>
      </w:r>
      <w:r w:rsidR="0027367A">
        <w:t xml:space="preserve"> </w:t>
      </w:r>
      <w:r w:rsidRPr="0048442B">
        <w:t>także podmiot nieposiadający osobowości prawnej dokonywała transakcji dotyczących towarów giełdowych, o</w:t>
      </w:r>
      <w:r w:rsidR="0027367A">
        <w:t xml:space="preserve"> </w:t>
      </w:r>
      <w:r w:rsidRPr="0048442B">
        <w:t>których mowa w</w:t>
      </w:r>
      <w:r w:rsidR="0027367A">
        <w:t xml:space="preserve"> </w:t>
      </w:r>
      <w:r w:rsidRPr="0048442B">
        <w:t>ustawie z</w:t>
      </w:r>
      <w:r w:rsidR="0027367A">
        <w:t xml:space="preserve"> </w:t>
      </w:r>
      <w:r w:rsidRPr="0048442B">
        <w:t>dnia 26</w:t>
      </w:r>
      <w:r w:rsidR="0027367A">
        <w:t xml:space="preserve"> </w:t>
      </w:r>
      <w:r w:rsidRPr="0048442B">
        <w:t>października 2000</w:t>
      </w:r>
      <w:r w:rsidR="0027367A">
        <w:t xml:space="preserve"> </w:t>
      </w:r>
      <w:r w:rsidRPr="0048442B">
        <w:t>r. o</w:t>
      </w:r>
      <w:r w:rsidR="0027367A">
        <w:t xml:space="preserve"> </w:t>
      </w:r>
      <w:r w:rsidRPr="0048442B">
        <w:t>giełdach towarowych,</w:t>
      </w:r>
    </w:p>
    <w:p w:rsidR="00470429" w:rsidRPr="0048442B" w:rsidRDefault="00470429" w:rsidP="005E6F71">
      <w:pPr>
        <w:pStyle w:val="ZPKTzmpktartykuempunktem"/>
      </w:pPr>
      <w:r w:rsidRPr="0048442B">
        <w:t>6)</w:t>
      </w:r>
      <w:r w:rsidRPr="0048442B">
        <w:tab/>
        <w:t>niezbędne do ustalenia, czy osoba fizyczna lub prawna, a</w:t>
      </w:r>
      <w:r w:rsidR="0027367A">
        <w:t xml:space="preserve"> </w:t>
      </w:r>
      <w:r w:rsidRPr="0048442B">
        <w:t>także podmiot nieposiadający osobowości prawnej, jest uczestnikiem funduszu inwestycyjnego, o</w:t>
      </w:r>
      <w:r w:rsidR="00886F73">
        <w:t> </w:t>
      </w:r>
      <w:r w:rsidRPr="0048442B">
        <w:t>którym mowa w</w:t>
      </w:r>
      <w:r w:rsidR="0027367A">
        <w:t xml:space="preserve"> </w:t>
      </w:r>
      <w:r w:rsidRPr="0048442B">
        <w:t>ustawie z</w:t>
      </w:r>
      <w:r w:rsidR="0027367A">
        <w:t xml:space="preserve"> </w:t>
      </w:r>
      <w:r w:rsidRPr="0048442B">
        <w:t>dnia 27</w:t>
      </w:r>
      <w:r w:rsidR="0027367A">
        <w:t xml:space="preserve"> </w:t>
      </w:r>
      <w:r w:rsidRPr="0048442B">
        <w:t>maja 2004</w:t>
      </w:r>
      <w:r w:rsidR="0027367A">
        <w:t xml:space="preserve"> </w:t>
      </w:r>
      <w:r w:rsidRPr="0048442B">
        <w:t>r. o</w:t>
      </w:r>
      <w:r w:rsidR="0027367A">
        <w:t xml:space="preserve"> </w:t>
      </w:r>
      <w:r w:rsidRPr="0048442B">
        <w:t>funduszach inwestycyjnych i</w:t>
      </w:r>
      <w:r w:rsidR="00886F73">
        <w:t> </w:t>
      </w:r>
      <w:r w:rsidRPr="0048442B">
        <w:t>zarządzaniu alternatywnymi funduszami inwestycyjnymi,</w:t>
      </w:r>
    </w:p>
    <w:p w:rsidR="00470429" w:rsidRPr="0048442B" w:rsidRDefault="00470429" w:rsidP="005E6F71">
      <w:pPr>
        <w:pStyle w:val="ZPKTzmpktartykuempunktem"/>
      </w:pPr>
      <w:r w:rsidRPr="0048442B">
        <w:lastRenderedPageBreak/>
        <w:t>7)</w:t>
      </w:r>
      <w:r w:rsidRPr="0048442B">
        <w:tab/>
        <w:t>dotyczące ustalenia, czy osoba fizyczna lub prawna, a</w:t>
      </w:r>
      <w:r w:rsidR="0027367A">
        <w:t xml:space="preserve"> </w:t>
      </w:r>
      <w:r w:rsidRPr="0048442B">
        <w:t>także podmiot nieposiadający osobowości prawnej jest stroną umowy dotyczącej obrotu instrumentami finansowymi, o</w:t>
      </w:r>
      <w:r w:rsidR="0027367A">
        <w:t xml:space="preserve"> </w:t>
      </w:r>
      <w:r w:rsidRPr="0048442B">
        <w:t>której mowa w</w:t>
      </w:r>
      <w:r w:rsidR="0027367A">
        <w:t xml:space="preserve"> </w:t>
      </w:r>
      <w:r w:rsidRPr="0048442B">
        <w:t>ustawie z</w:t>
      </w:r>
      <w:r w:rsidR="0027367A">
        <w:t xml:space="preserve"> </w:t>
      </w:r>
      <w:r w:rsidRPr="0048442B">
        <w:t>dnia 29</w:t>
      </w:r>
      <w:r w:rsidR="0027367A">
        <w:t xml:space="preserve"> </w:t>
      </w:r>
      <w:r w:rsidRPr="0048442B">
        <w:t>lipca 2005</w:t>
      </w:r>
      <w:r w:rsidR="0027367A">
        <w:t xml:space="preserve"> </w:t>
      </w:r>
      <w:r w:rsidRPr="0048442B">
        <w:t>r. o</w:t>
      </w:r>
      <w:r w:rsidR="00886F73">
        <w:t> </w:t>
      </w:r>
      <w:r w:rsidRPr="0048442B">
        <w:t>obrocie instrumentami finansowymi,</w:t>
      </w:r>
    </w:p>
    <w:p w:rsidR="00470429" w:rsidRPr="0048442B" w:rsidRDefault="00470429" w:rsidP="0027367A">
      <w:pPr>
        <w:pStyle w:val="ZPKTzmpktartykuempunktem"/>
        <w:keepNext/>
      </w:pPr>
      <w:r w:rsidRPr="0048442B">
        <w:t>8)</w:t>
      </w:r>
      <w:r w:rsidRPr="0048442B">
        <w:tab/>
        <w:t>dotyczące ustalenia, czy osoba fizyczna lub prawna, a</w:t>
      </w:r>
      <w:r w:rsidR="0027367A">
        <w:t xml:space="preserve"> </w:t>
      </w:r>
      <w:r w:rsidRPr="0048442B">
        <w:t>także podmiot nieposiadający osobowości prawnej jest ubezpieczającym, ubezpieczonym lub uprawnionym z umowy ubezpieczenia w rozumieniu przepisów ustawy z</w:t>
      </w:r>
      <w:r w:rsidR="0027367A">
        <w:t xml:space="preserve"> </w:t>
      </w:r>
      <w:r w:rsidRPr="0048442B">
        <w:t>dnia 11</w:t>
      </w:r>
      <w:r w:rsidR="00886F73">
        <w:t> </w:t>
      </w:r>
      <w:r w:rsidRPr="0048442B">
        <w:t>września 2015</w:t>
      </w:r>
      <w:r w:rsidR="0027367A">
        <w:t xml:space="preserve"> </w:t>
      </w:r>
      <w:r w:rsidRPr="0048442B">
        <w:t>r. o</w:t>
      </w:r>
      <w:r w:rsidR="0027367A">
        <w:t xml:space="preserve"> </w:t>
      </w:r>
      <w:r w:rsidRPr="0048442B">
        <w:t>działalności ubezpieczeniowej i</w:t>
      </w:r>
      <w:r w:rsidR="0027367A">
        <w:t xml:space="preserve"> </w:t>
      </w:r>
      <w:r w:rsidRPr="0048442B">
        <w:t>reasekuracyjnej</w:t>
      </w:r>
    </w:p>
    <w:p w:rsidR="00470429" w:rsidRPr="0048442B" w:rsidRDefault="00470429" w:rsidP="00FF5028">
      <w:pPr>
        <w:pStyle w:val="ZCZWSPPKTzmczciwsppktartykuempunktem"/>
      </w:pPr>
      <w:r w:rsidRPr="0048442B">
        <w:t>– udostępnia się nieodpłatnie, w formie pisemnej lub za pomocą środków komunikacji elektronicznej</w:t>
      </w:r>
      <w:r w:rsidR="00A824B9">
        <w:t>,</w:t>
      </w:r>
      <w:r w:rsidRPr="0048442B">
        <w:t xml:space="preserve"> na wniosek Komendanta Głównego Żandarmerii Wojskowej, Komendanta CBŚP albo komendanta oddziału Żandarmerii Wojskowej lub upoważnionych przez nich pisemnie żołnierzy.</w:t>
      </w:r>
    </w:p>
    <w:p w:rsidR="005E6F71" w:rsidRPr="0048442B" w:rsidRDefault="005E6F71" w:rsidP="0027367A">
      <w:pPr>
        <w:pStyle w:val="ZUSTzmustartykuempunktem"/>
        <w:keepNext/>
      </w:pPr>
      <w:r w:rsidRPr="0048442B">
        <w:t>5. Wniosek, o którym mowa w ust. 1, powinien zawierać:</w:t>
      </w:r>
    </w:p>
    <w:p w:rsidR="005E6F71" w:rsidRPr="0048442B" w:rsidRDefault="005E6F71" w:rsidP="005E6F71">
      <w:pPr>
        <w:pStyle w:val="ZPKTzmpktartykuempunktem"/>
      </w:pPr>
      <w:r w:rsidRPr="0048442B">
        <w:t>1)</w:t>
      </w:r>
      <w:r w:rsidRPr="0048442B">
        <w:tab/>
        <w:t>numer sprawy i jej kryptonim, jeżeli został ustalony;</w:t>
      </w:r>
    </w:p>
    <w:p w:rsidR="005E6F71" w:rsidRPr="0048442B" w:rsidRDefault="005E6F71" w:rsidP="005E6F71">
      <w:pPr>
        <w:pStyle w:val="ZPKTzmpktartykuempunktem"/>
      </w:pPr>
      <w:r w:rsidRPr="0048442B">
        <w:t>2)</w:t>
      </w:r>
      <w:r w:rsidRPr="0048442B">
        <w:tab/>
        <w:t>opis przestępstwa z podaniem, w miarę możliwości, jego kwalifikacji prawnej;</w:t>
      </w:r>
    </w:p>
    <w:p w:rsidR="005E6F71" w:rsidRPr="0048442B" w:rsidRDefault="005E6F71" w:rsidP="005E6F71">
      <w:pPr>
        <w:pStyle w:val="ZPKTzmpktartykuempunktem"/>
      </w:pPr>
      <w:r w:rsidRPr="0048442B">
        <w:t>3)</w:t>
      </w:r>
      <w:r w:rsidRPr="0048442B">
        <w:tab/>
        <w:t>okoliczności uzasadniające potrzebę udostępnienia informacji i danych;</w:t>
      </w:r>
    </w:p>
    <w:p w:rsidR="005E6F71" w:rsidRPr="0048442B" w:rsidRDefault="005E6F71" w:rsidP="005E6F71">
      <w:pPr>
        <w:pStyle w:val="ZPKTzmpktartykuempunktem"/>
      </w:pPr>
      <w:r w:rsidRPr="0048442B">
        <w:t>4)</w:t>
      </w:r>
      <w:r w:rsidRPr="0048442B">
        <w:tab/>
        <w:t>wskazanie podmiotu, którego informacje i dane dotyczą;</w:t>
      </w:r>
    </w:p>
    <w:p w:rsidR="005E6F71" w:rsidRPr="0048442B" w:rsidRDefault="005E6F71" w:rsidP="005E6F71">
      <w:pPr>
        <w:pStyle w:val="ZPKTzmpktartykuempunktem"/>
      </w:pPr>
      <w:r w:rsidRPr="0048442B">
        <w:t>5)</w:t>
      </w:r>
      <w:r w:rsidRPr="0048442B">
        <w:tab/>
        <w:t>podmiot zobowiązany do udostępnienia informacji i danych;</w:t>
      </w:r>
    </w:p>
    <w:p w:rsidR="006318D1" w:rsidRPr="0048442B" w:rsidRDefault="005E6F71" w:rsidP="005E6F71">
      <w:pPr>
        <w:pStyle w:val="ZPKTzmpktartykuempunktem"/>
      </w:pPr>
      <w:r w:rsidRPr="0048442B">
        <w:t>6)</w:t>
      </w:r>
      <w:r w:rsidRPr="0048442B">
        <w:tab/>
        <w:t>rodzaj i zakres informacji i danych.</w:t>
      </w:r>
    </w:p>
    <w:p w:rsidR="008A5C04" w:rsidRDefault="005E6F71" w:rsidP="008A5C04">
      <w:pPr>
        <w:pStyle w:val="ZUSTzmustartykuempunktem"/>
      </w:pPr>
      <w:r w:rsidRPr="0048442B">
        <w:t xml:space="preserve">6. Wniosek, o którym mowa w ust. 4, odpowiada warunkom określonym w ust. 5 pkt </w:t>
      </w:r>
      <w:r w:rsidR="00DF781E">
        <w:t>1, 2 i 4–6</w:t>
      </w:r>
      <w:r w:rsidRPr="0048442B">
        <w:t>.</w:t>
      </w:r>
      <w:r w:rsidR="00FF5028" w:rsidRPr="0048442B">
        <w:t>”</w:t>
      </w:r>
      <w:r w:rsidR="00A824B9">
        <w:t>.</w:t>
      </w:r>
    </w:p>
    <w:p w:rsidR="00E00364" w:rsidRDefault="008C2C6F" w:rsidP="00203F5F">
      <w:pPr>
        <w:pStyle w:val="ARTartustawynprozporzdzenia"/>
        <w:widowControl w:val="0"/>
      </w:pPr>
      <w:r w:rsidRPr="0027367A">
        <w:rPr>
          <w:rStyle w:val="Ppogrubienie"/>
        </w:rPr>
        <w:t>Art.</w:t>
      </w:r>
      <w:r w:rsidR="0027367A">
        <w:rPr>
          <w:rStyle w:val="Ppogrubienie"/>
        </w:rPr>
        <w:t> </w:t>
      </w:r>
      <w:r w:rsidRPr="0027367A">
        <w:rPr>
          <w:rStyle w:val="Ppogrubienie"/>
        </w:rPr>
        <w:t>1</w:t>
      </w:r>
      <w:r w:rsidR="00536CF6" w:rsidRPr="0027367A">
        <w:rPr>
          <w:rStyle w:val="Ppogrubienie"/>
        </w:rPr>
        <w:t>5</w:t>
      </w:r>
      <w:r w:rsidRPr="0027367A">
        <w:rPr>
          <w:rStyle w:val="Ppogrubienie"/>
        </w:rPr>
        <w:t>.</w:t>
      </w:r>
      <w:r w:rsidRPr="0048442B">
        <w:t xml:space="preserve"> W</w:t>
      </w:r>
      <w:r w:rsidR="0027367A">
        <w:t xml:space="preserve"> </w:t>
      </w:r>
      <w:r w:rsidRPr="0048442B">
        <w:t>ustawie z</w:t>
      </w:r>
      <w:r w:rsidR="0027367A">
        <w:t xml:space="preserve"> </w:t>
      </w:r>
      <w:r w:rsidRPr="0048442B">
        <w:t>dnia 24</w:t>
      </w:r>
      <w:r w:rsidR="0027367A">
        <w:t xml:space="preserve"> </w:t>
      </w:r>
      <w:r w:rsidRPr="0048442B">
        <w:t>maja 2002</w:t>
      </w:r>
      <w:r w:rsidR="0027367A">
        <w:t xml:space="preserve"> </w:t>
      </w:r>
      <w:r w:rsidRPr="0048442B">
        <w:t>r. o</w:t>
      </w:r>
      <w:r w:rsidR="0027367A">
        <w:t xml:space="preserve"> </w:t>
      </w:r>
      <w:r w:rsidRPr="0048442B">
        <w:t>Agencji Bezpieczeństwa Wewnętrznego oraz Agencji Wywiadu (Dz.</w:t>
      </w:r>
      <w:r w:rsidR="0027367A">
        <w:t xml:space="preserve"> </w:t>
      </w:r>
      <w:r w:rsidRPr="0048442B">
        <w:t>U. z</w:t>
      </w:r>
      <w:r w:rsidR="0027367A">
        <w:t xml:space="preserve"> </w:t>
      </w:r>
      <w:r w:rsidRPr="0048442B">
        <w:t>201</w:t>
      </w:r>
      <w:r w:rsidR="00BB2342">
        <w:t>6</w:t>
      </w:r>
      <w:r w:rsidR="0027367A">
        <w:t xml:space="preserve"> </w:t>
      </w:r>
      <w:r w:rsidRPr="0048442B">
        <w:t>r. poz.</w:t>
      </w:r>
      <w:r w:rsidR="0027367A">
        <w:t xml:space="preserve"> </w:t>
      </w:r>
      <w:r w:rsidR="00BB2342">
        <w:t>1897, 1948 i 1955</w:t>
      </w:r>
      <w:r w:rsidR="00E00364" w:rsidRPr="0048442B">
        <w:t>) wprowadza się następujące zmiany:</w:t>
      </w:r>
    </w:p>
    <w:p w:rsidR="00E83884" w:rsidRPr="0048442B" w:rsidRDefault="00886F73" w:rsidP="00203F5F">
      <w:pPr>
        <w:pStyle w:val="PKTpunkt"/>
        <w:widowControl w:val="0"/>
      </w:pPr>
      <w:r>
        <w:t>1)</w:t>
      </w:r>
      <w:r>
        <w:tab/>
      </w:r>
      <w:r w:rsidR="008A5C04">
        <w:t>w art. 5</w:t>
      </w:r>
      <w:r w:rsidR="00E00364" w:rsidRPr="0048442B">
        <w:t xml:space="preserve"> w ust. 1</w:t>
      </w:r>
      <w:r w:rsidR="00EE4AD0">
        <w:t>:</w:t>
      </w:r>
    </w:p>
    <w:p w:rsidR="00E00364" w:rsidRPr="0048442B" w:rsidRDefault="00886F73" w:rsidP="00203F5F">
      <w:pPr>
        <w:pStyle w:val="LITlitera"/>
        <w:widowControl w:val="0"/>
      </w:pPr>
      <w:r>
        <w:t>a)</w:t>
      </w:r>
      <w:r>
        <w:tab/>
      </w:r>
      <w:r w:rsidR="00E00364" w:rsidRPr="0048442B">
        <w:t>w pkt</w:t>
      </w:r>
      <w:r w:rsidR="00E83884" w:rsidRPr="0048442B">
        <w:t xml:space="preserve"> 2 </w:t>
      </w:r>
      <w:r w:rsidR="00BB2342">
        <w:t>w</w:t>
      </w:r>
      <w:r w:rsidR="00E83884" w:rsidRPr="0048442B">
        <w:t xml:space="preserve"> lit. e </w:t>
      </w:r>
      <w:r w:rsidR="00BB2342">
        <w:t>dodaje się przecinek</w:t>
      </w:r>
      <w:r w:rsidR="00A824B9">
        <w:t xml:space="preserve"> i </w:t>
      </w:r>
      <w:r w:rsidR="00E83884" w:rsidRPr="0048442B">
        <w:t>dodaje się lit. f w brzmieniu:</w:t>
      </w:r>
    </w:p>
    <w:p w:rsidR="00E83884" w:rsidRPr="0048442B" w:rsidRDefault="002A328D" w:rsidP="00203F5F">
      <w:pPr>
        <w:pStyle w:val="ZLITLITzmlitliter"/>
        <w:widowControl w:val="0"/>
      </w:pPr>
      <w:r w:rsidRPr="0048442B">
        <w:t>„</w:t>
      </w:r>
      <w:r w:rsidR="00E83884" w:rsidRPr="0048442B">
        <w:t xml:space="preserve">f) </w:t>
      </w:r>
      <w:r w:rsidR="00E83884" w:rsidRPr="0048442B">
        <w:tab/>
        <w:t>przeciwko wymiarowi sprawiedliwości, określonym w art. 232, art. 233, art.</w:t>
      </w:r>
      <w:r w:rsidR="00886F73">
        <w:t> </w:t>
      </w:r>
      <w:r w:rsidR="00E83884" w:rsidRPr="0048442B">
        <w:t>234</w:t>
      </w:r>
      <w:r w:rsidR="002551DF">
        <w:t>–</w:t>
      </w:r>
      <w:r w:rsidR="00E83884" w:rsidRPr="0048442B">
        <w:t>235, art. 236 § 1 i art. 239 § 1</w:t>
      </w:r>
      <w:r w:rsidR="00886D72">
        <w:t xml:space="preserve"> </w:t>
      </w:r>
      <w:r w:rsidR="00696074">
        <w:t xml:space="preserve">ustawy z dnia 6 czerwca 1997 r. – </w:t>
      </w:r>
      <w:r w:rsidR="00886D72">
        <w:t>Kodeks karn</w:t>
      </w:r>
      <w:r w:rsidR="00696074">
        <w:t>y (Dz. U. z 2016 r. poz. 1137)</w:t>
      </w:r>
      <w:r w:rsidR="00E83884" w:rsidRPr="0048442B">
        <w:t>, jeżeli pozostają w związku z</w:t>
      </w:r>
      <w:r w:rsidR="00886F73">
        <w:t> </w:t>
      </w:r>
      <w:r w:rsidR="00E83884" w:rsidRPr="0048442B">
        <w:t>przestępstwami, o których mowa w lit</w:t>
      </w:r>
      <w:r w:rsidR="00A824B9">
        <w:t>.</w:t>
      </w:r>
      <w:r w:rsidR="00E83884" w:rsidRPr="0048442B">
        <w:t xml:space="preserve"> a</w:t>
      </w:r>
      <w:r w:rsidR="002551DF">
        <w:t>–</w:t>
      </w:r>
      <w:r w:rsidR="00E83884" w:rsidRPr="0048442B">
        <w:t>e</w:t>
      </w:r>
      <w:r w:rsidR="00FF5028" w:rsidRPr="0048442B">
        <w:t>”</w:t>
      </w:r>
      <w:r w:rsidR="00E83884" w:rsidRPr="0048442B">
        <w:t>,</w:t>
      </w:r>
    </w:p>
    <w:p w:rsidR="00E83884" w:rsidRPr="0048442B" w:rsidRDefault="00886F73" w:rsidP="0027367A">
      <w:pPr>
        <w:pStyle w:val="LITlitera"/>
        <w:keepNext/>
      </w:pPr>
      <w:r>
        <w:t>b)</w:t>
      </w:r>
      <w:r>
        <w:tab/>
      </w:r>
      <w:r w:rsidR="00E83884" w:rsidRPr="0048442B">
        <w:t>po pkt 2a dodaje się pkt 2b w brzmieniu</w:t>
      </w:r>
      <w:r w:rsidR="002A328D" w:rsidRPr="0048442B">
        <w:t>:</w:t>
      </w:r>
    </w:p>
    <w:p w:rsidR="00E83884" w:rsidRPr="0048442B" w:rsidRDefault="002A328D" w:rsidP="00E83884">
      <w:pPr>
        <w:pStyle w:val="ZLITPKTzmpktliter"/>
      </w:pPr>
      <w:r w:rsidRPr="0048442B">
        <w:t>„</w:t>
      </w:r>
      <w:r w:rsidR="00A408D9">
        <w:t>2b)</w:t>
      </w:r>
      <w:r w:rsidR="00A408D9">
        <w:tab/>
      </w:r>
      <w:r w:rsidR="00E83884" w:rsidRPr="0048442B">
        <w:t>ujawnianie mienia zagrożonego przepadkiem w związku z przestępstwami, o</w:t>
      </w:r>
      <w:r w:rsidR="00886F73">
        <w:t> </w:t>
      </w:r>
      <w:r w:rsidR="00E83884" w:rsidRPr="0048442B">
        <w:t>których mowa w pkt 2;</w:t>
      </w:r>
      <w:r w:rsidR="00FF5028" w:rsidRPr="0048442B">
        <w:t>”</w:t>
      </w:r>
      <w:r w:rsidR="00E83884" w:rsidRPr="0048442B">
        <w:t>;</w:t>
      </w:r>
    </w:p>
    <w:p w:rsidR="008C2C6F" w:rsidRPr="0048442B" w:rsidRDefault="00886F73" w:rsidP="0027367A">
      <w:pPr>
        <w:pStyle w:val="PKTpunkt"/>
        <w:keepNext/>
      </w:pPr>
      <w:r>
        <w:lastRenderedPageBreak/>
        <w:t>2)</w:t>
      </w:r>
      <w:r>
        <w:tab/>
      </w:r>
      <w:r w:rsidR="008C2C6F" w:rsidRPr="0048442B">
        <w:t>w</w:t>
      </w:r>
      <w:r w:rsidR="0027367A">
        <w:t xml:space="preserve"> </w:t>
      </w:r>
      <w:r w:rsidR="008C2C6F" w:rsidRPr="0048442B">
        <w:t>art.</w:t>
      </w:r>
      <w:r w:rsidR="0027367A">
        <w:t xml:space="preserve"> </w:t>
      </w:r>
      <w:r w:rsidR="008C2C6F" w:rsidRPr="0048442B">
        <w:t>27 ust.</w:t>
      </w:r>
      <w:r w:rsidR="0027367A">
        <w:t xml:space="preserve"> </w:t>
      </w:r>
      <w:r w:rsidR="008C2C6F" w:rsidRPr="0048442B">
        <w:t>1</w:t>
      </w:r>
      <w:r w:rsidR="0027367A">
        <w:t xml:space="preserve"> </w:t>
      </w:r>
      <w:r w:rsidR="008C2C6F" w:rsidRPr="0048442B">
        <w:t>otrzymuje brzmienie:</w:t>
      </w:r>
    </w:p>
    <w:p w:rsidR="008C2C6F" w:rsidRPr="0048442B" w:rsidRDefault="002A328D" w:rsidP="0027367A">
      <w:pPr>
        <w:pStyle w:val="ZUSTzmustartykuempunktem"/>
        <w:keepNext/>
      </w:pPr>
      <w:r w:rsidRPr="0048442B">
        <w:t>„</w:t>
      </w:r>
      <w:r w:rsidR="008C2C6F" w:rsidRPr="0048442B">
        <w:t>1. Sąd, na pisemny wniosek Szefa ABW, złożony po uzyskaniu pisemnej zgody Prokuratora Generalnego, może, w</w:t>
      </w:r>
      <w:r w:rsidR="0027367A">
        <w:t xml:space="preserve"> </w:t>
      </w:r>
      <w:r w:rsidR="008C2C6F" w:rsidRPr="0048442B">
        <w:t>drodze postanowienia, z</w:t>
      </w:r>
      <w:r w:rsidR="00886F73">
        <w:t xml:space="preserve">arządzić kontrolę operacyjną – </w:t>
      </w:r>
      <w:r w:rsidR="008C2C6F" w:rsidRPr="0048442B">
        <w:t xml:space="preserve">gdy inne środki okazały się bezskuteczne albo będą nieprzydatne </w:t>
      </w:r>
      <w:r w:rsidR="002551DF">
        <w:t>–</w:t>
      </w:r>
      <w:r w:rsidR="008C2C6F" w:rsidRPr="0048442B">
        <w:t xml:space="preserve"> przy wy</w:t>
      </w:r>
      <w:r w:rsidR="0027367A">
        <w:t>konywaniu czynności operacyjno-</w:t>
      </w:r>
      <w:r w:rsidR="008C2C6F" w:rsidRPr="0048442B">
        <w:t>rozpoznawczych podejmowanych przez ABW w</w:t>
      </w:r>
      <w:r w:rsidR="0027367A">
        <w:t xml:space="preserve"> </w:t>
      </w:r>
      <w:r w:rsidR="008C2C6F" w:rsidRPr="0048442B">
        <w:t>celu rozpoznawania, zapobiegania i</w:t>
      </w:r>
      <w:r w:rsidR="0027367A">
        <w:t xml:space="preserve"> </w:t>
      </w:r>
      <w:r w:rsidR="008C2C6F" w:rsidRPr="0048442B">
        <w:t>wykrywania przestępstw, o</w:t>
      </w:r>
      <w:r w:rsidR="0027367A">
        <w:t xml:space="preserve"> </w:t>
      </w:r>
      <w:r w:rsidR="008C2C6F" w:rsidRPr="0048442B">
        <w:t>których mowa w:</w:t>
      </w:r>
    </w:p>
    <w:p w:rsidR="008C2C6F" w:rsidRPr="0027367A" w:rsidRDefault="008C2C6F" w:rsidP="008C2C6F">
      <w:pPr>
        <w:pStyle w:val="ZPKTzmpktartykuempunktem"/>
      </w:pPr>
      <w:r w:rsidRPr="0027367A">
        <w:t>1)</w:t>
      </w:r>
      <w:r w:rsidRPr="0027367A">
        <w:tab/>
        <w:t>art. 5 ust.</w:t>
      </w:r>
      <w:r w:rsidR="0027367A">
        <w:t xml:space="preserve"> </w:t>
      </w:r>
      <w:r w:rsidRPr="0027367A">
        <w:t>1 pkt</w:t>
      </w:r>
      <w:r w:rsidR="0027367A">
        <w:t xml:space="preserve"> </w:t>
      </w:r>
      <w:r w:rsidRPr="0027367A">
        <w:t>2 lit.</w:t>
      </w:r>
      <w:r w:rsidR="0027367A">
        <w:t xml:space="preserve"> </w:t>
      </w:r>
      <w:r w:rsidRPr="0027367A">
        <w:t>a, c, d</w:t>
      </w:r>
      <w:r w:rsidR="008A5C04">
        <w:t xml:space="preserve"> i</w:t>
      </w:r>
      <w:r w:rsidRPr="0027367A">
        <w:t xml:space="preserve"> e,</w:t>
      </w:r>
    </w:p>
    <w:p w:rsidR="008C2C6F" w:rsidRPr="0048442B" w:rsidRDefault="0027367A" w:rsidP="008C2C6F">
      <w:pPr>
        <w:pStyle w:val="ZPKTzmpktartykuempunktem"/>
      </w:pPr>
      <w:r>
        <w:t>2)</w:t>
      </w:r>
      <w:r>
        <w:tab/>
        <w:t>rozdziałach XXXV–</w:t>
      </w:r>
      <w:r w:rsidR="008C2C6F" w:rsidRPr="0048442B">
        <w:t>XXXVII Kodeksu karnego oraz rozdziałach 6 i</w:t>
      </w:r>
      <w:r>
        <w:t xml:space="preserve"> </w:t>
      </w:r>
      <w:r w:rsidR="008C2C6F" w:rsidRPr="0048442B">
        <w:t>7</w:t>
      </w:r>
      <w:r>
        <w:t xml:space="preserve"> </w:t>
      </w:r>
      <w:r w:rsidR="008C2C6F" w:rsidRPr="0048442B">
        <w:t xml:space="preserve">Kodeksu karnego skarbowego </w:t>
      </w:r>
      <w:r w:rsidR="002551DF">
        <w:t>–</w:t>
      </w:r>
      <w:r w:rsidR="008C2C6F" w:rsidRPr="0048442B">
        <w:t xml:space="preserve"> jeżeli godzą w</w:t>
      </w:r>
      <w:r>
        <w:t xml:space="preserve"> </w:t>
      </w:r>
      <w:r w:rsidR="008C2C6F" w:rsidRPr="0048442B">
        <w:t>podstawy ekonomiczne państwa,</w:t>
      </w:r>
    </w:p>
    <w:p w:rsidR="008C2C6F" w:rsidRPr="0048442B" w:rsidRDefault="008C2C6F" w:rsidP="0027367A">
      <w:pPr>
        <w:pStyle w:val="ZPKTzmpktartykuempunktem"/>
        <w:keepNext/>
      </w:pPr>
      <w:r w:rsidRPr="0048442B">
        <w:t>3)</w:t>
      </w:r>
      <w:r w:rsidRPr="0048442B">
        <w:tab/>
        <w:t>art. 232, art.</w:t>
      </w:r>
      <w:r w:rsidR="0027367A">
        <w:t xml:space="preserve"> </w:t>
      </w:r>
      <w:r w:rsidRPr="0048442B">
        <w:t>233 §</w:t>
      </w:r>
      <w:r w:rsidR="0027367A">
        <w:t xml:space="preserve"> </w:t>
      </w:r>
      <w:r w:rsidRPr="0048442B">
        <w:t>1</w:t>
      </w:r>
      <w:r w:rsidR="002551DF">
        <w:t>–</w:t>
      </w:r>
      <w:r w:rsidRPr="0048442B">
        <w:t>4, art.</w:t>
      </w:r>
      <w:r w:rsidR="00A824B9">
        <w:t xml:space="preserve"> </w:t>
      </w:r>
      <w:r w:rsidRPr="0048442B">
        <w:t>234, art.</w:t>
      </w:r>
      <w:r w:rsidR="0027367A">
        <w:t xml:space="preserve"> </w:t>
      </w:r>
      <w:r w:rsidRPr="0048442B">
        <w:t>235, art.</w:t>
      </w:r>
      <w:r w:rsidR="0027367A">
        <w:t xml:space="preserve"> </w:t>
      </w:r>
      <w:r w:rsidRPr="0048442B">
        <w:t>236 §</w:t>
      </w:r>
      <w:r w:rsidR="0027367A">
        <w:t xml:space="preserve"> </w:t>
      </w:r>
      <w:r w:rsidRPr="0048442B">
        <w:t>1 i</w:t>
      </w:r>
      <w:r w:rsidR="0027367A">
        <w:t xml:space="preserve"> </w:t>
      </w:r>
      <w:r w:rsidRPr="0048442B">
        <w:t>art.</w:t>
      </w:r>
      <w:r w:rsidR="0027367A">
        <w:t xml:space="preserve"> </w:t>
      </w:r>
      <w:r w:rsidRPr="0048442B">
        <w:t>239 §</w:t>
      </w:r>
      <w:r w:rsidR="0027367A">
        <w:t xml:space="preserve"> </w:t>
      </w:r>
      <w:r w:rsidRPr="0048442B">
        <w:t>1</w:t>
      </w:r>
      <w:r w:rsidR="0027367A">
        <w:t xml:space="preserve"> </w:t>
      </w:r>
      <w:r w:rsidRPr="0048442B">
        <w:t xml:space="preserve">Kodeksu karnego </w:t>
      </w:r>
      <w:r w:rsidR="002551DF">
        <w:t>–</w:t>
      </w:r>
      <w:r w:rsidRPr="0048442B">
        <w:t xml:space="preserve"> jeżeli dotyczą przestępst</w:t>
      </w:r>
      <w:r w:rsidR="008A5C04">
        <w:t>w, o</w:t>
      </w:r>
      <w:r w:rsidR="0027367A">
        <w:t xml:space="preserve"> </w:t>
      </w:r>
      <w:r w:rsidR="008A5C04">
        <w:t>których mowa w</w:t>
      </w:r>
      <w:r w:rsidR="0027367A">
        <w:t xml:space="preserve"> </w:t>
      </w:r>
      <w:r w:rsidR="008A5C04">
        <w:t>pkt</w:t>
      </w:r>
      <w:r w:rsidRPr="0048442B">
        <w:t xml:space="preserve"> 1 i</w:t>
      </w:r>
      <w:r w:rsidR="0027367A">
        <w:t xml:space="preserve"> </w:t>
      </w:r>
      <w:r w:rsidRPr="0048442B">
        <w:t>2</w:t>
      </w:r>
    </w:p>
    <w:p w:rsidR="008C2C6F" w:rsidRPr="0048442B" w:rsidRDefault="00DD6969" w:rsidP="00FF5028">
      <w:pPr>
        <w:pStyle w:val="ZCZWSPPKTzmczciwsppktartykuempunktem"/>
      </w:pPr>
      <w:r>
        <w:t xml:space="preserve">– </w:t>
      </w:r>
      <w:r w:rsidR="008C2C6F" w:rsidRPr="0048442B">
        <w:t>oraz w</w:t>
      </w:r>
      <w:r w:rsidR="0027367A">
        <w:t xml:space="preserve"> </w:t>
      </w:r>
      <w:r w:rsidR="008C2C6F" w:rsidRPr="0048442B">
        <w:t>celu uzyskania i</w:t>
      </w:r>
      <w:r w:rsidR="0027367A">
        <w:t xml:space="preserve"> </w:t>
      </w:r>
      <w:r w:rsidR="008C2C6F" w:rsidRPr="0048442B">
        <w:t>utrwalenia dowodów tych przestępstw, ujawnienia mienia zagrożonego przepadkiem w</w:t>
      </w:r>
      <w:r w:rsidR="0027367A">
        <w:t xml:space="preserve"> </w:t>
      </w:r>
      <w:r w:rsidR="008C2C6F" w:rsidRPr="0048442B">
        <w:t>związku z</w:t>
      </w:r>
      <w:r w:rsidR="0027367A">
        <w:t xml:space="preserve"> </w:t>
      </w:r>
      <w:r w:rsidR="008C2C6F" w:rsidRPr="0048442B">
        <w:t>tymi przestępstwami i</w:t>
      </w:r>
      <w:r w:rsidR="0027367A">
        <w:t xml:space="preserve"> </w:t>
      </w:r>
      <w:r w:rsidR="008C2C6F" w:rsidRPr="0048442B">
        <w:t>ścigania ich sprawców.</w:t>
      </w:r>
      <w:r w:rsidR="00FF5028" w:rsidRPr="0048442B">
        <w:t>”</w:t>
      </w:r>
      <w:r w:rsidR="00E83884" w:rsidRPr="0048442B">
        <w:t>;</w:t>
      </w:r>
    </w:p>
    <w:p w:rsidR="00E83884" w:rsidRPr="0048442B" w:rsidRDefault="00DD6969" w:rsidP="0027367A">
      <w:pPr>
        <w:pStyle w:val="PKTpunkt"/>
        <w:keepNext/>
      </w:pPr>
      <w:r>
        <w:t>3)</w:t>
      </w:r>
      <w:r>
        <w:tab/>
      </w:r>
      <w:r w:rsidR="00E83884" w:rsidRPr="0048442B">
        <w:t>w art. 34a ust. 1 otrzymuje brzmienie:</w:t>
      </w:r>
    </w:p>
    <w:p w:rsidR="00E83884" w:rsidRPr="0048442B" w:rsidRDefault="002A328D" w:rsidP="003A66F6">
      <w:pPr>
        <w:pStyle w:val="ZUSTzmustartykuempunktem"/>
      </w:pPr>
      <w:r w:rsidRPr="0048442B">
        <w:t>„</w:t>
      </w:r>
      <w:r w:rsidR="00E83884" w:rsidRPr="0048442B">
        <w:t xml:space="preserve">1. Jeżeli jest to konieczne do skutecznego zapobieżenia przestępstwom określonym w art. 5 ust. 1 pkt 2 </w:t>
      </w:r>
      <w:r w:rsidR="003A66F6" w:rsidRPr="0048442B">
        <w:t xml:space="preserve">lub ich wykrycia albo ustalenia sprawców i uzyskania dowodów, a także wykrycia i identyfikacji przedmiotów i innych korzyści majątkowych pochodzących z tych przestępstw albo ich równowartości, ABW może </w:t>
      </w:r>
      <w:r w:rsidR="00E83884" w:rsidRPr="0048442B">
        <w:t>korzystać z</w:t>
      </w:r>
      <w:r w:rsidR="00DD6969">
        <w:t> </w:t>
      </w:r>
      <w:r w:rsidR="00E83884" w:rsidRPr="0048442B">
        <w:t>przetwarzanych przez banki informacji stanowiących tajemnicę bankową oraz informacji dotyczących umów o rachunek papierów wartościowych, umów o rachunek pieniężny, umów ubezpieczenia lub innych umów dotyczących obrotu instrumentami finansowymi, świadczenia usług płatniczych lub zawieranych z uczestnikami funduszy inwestycyjnych, a w szczególności z przetwarzanych przez uprawnione podmioty danych osób, które zawarły takie umowy.</w:t>
      </w:r>
      <w:r w:rsidR="00FF5028" w:rsidRPr="0048442B">
        <w:t>”</w:t>
      </w:r>
      <w:r w:rsidR="003A66F6" w:rsidRPr="0048442B">
        <w:t>.</w:t>
      </w:r>
    </w:p>
    <w:p w:rsidR="00F86A24" w:rsidRPr="0048442B" w:rsidRDefault="007D0453" w:rsidP="0003195E">
      <w:pPr>
        <w:pStyle w:val="ARTartustawynprozporzdzenia"/>
      </w:pPr>
      <w:r w:rsidRPr="0027367A">
        <w:rPr>
          <w:rStyle w:val="Ppogrubienie"/>
        </w:rPr>
        <w:t>Art.</w:t>
      </w:r>
      <w:r w:rsidR="0027367A">
        <w:rPr>
          <w:rStyle w:val="Ppogrubienie"/>
        </w:rPr>
        <w:t> </w:t>
      </w:r>
      <w:r w:rsidRPr="0027367A">
        <w:rPr>
          <w:rStyle w:val="Ppogrubienie"/>
        </w:rPr>
        <w:t>1</w:t>
      </w:r>
      <w:r w:rsidR="00536CF6" w:rsidRPr="0027367A">
        <w:rPr>
          <w:rStyle w:val="Ppogrubienie"/>
        </w:rPr>
        <w:t>6</w:t>
      </w:r>
      <w:r w:rsidRPr="0027367A">
        <w:rPr>
          <w:rStyle w:val="Ppogrubienie"/>
        </w:rPr>
        <w:t>.</w:t>
      </w:r>
      <w:r w:rsidRPr="0048442B">
        <w:rPr>
          <w:rStyle w:val="Ppogrubienie"/>
        </w:rPr>
        <w:t xml:space="preserve"> </w:t>
      </w:r>
      <w:r w:rsidR="0099733D" w:rsidRPr="0048442B">
        <w:t>W ustawie z dnia 27 maja 2004 r. o funduszach inwestycyjnych i zarządzaniu alternatywnymi funduszami inwestycyjnymi</w:t>
      </w:r>
      <w:r w:rsidR="00F86A24" w:rsidRPr="0048442B">
        <w:t xml:space="preserve"> (Dz. U. z 2016 r. poz. 1896</w:t>
      </w:r>
      <w:r w:rsidR="00857C9A">
        <w:t xml:space="preserve"> i 1948</w:t>
      </w:r>
      <w:r w:rsidR="00F86A24" w:rsidRPr="0048442B">
        <w:t>)</w:t>
      </w:r>
      <w:r w:rsidR="0099733D" w:rsidRPr="0048442B">
        <w:t xml:space="preserve"> w art. 281</w:t>
      </w:r>
      <w:r w:rsidR="00F86A24" w:rsidRPr="0048442B">
        <w:t xml:space="preserve"> w</w:t>
      </w:r>
      <w:r w:rsidR="00857C9A">
        <w:t> </w:t>
      </w:r>
      <w:r w:rsidR="00F86A24" w:rsidRPr="0048442B">
        <w:t>ust. 1:</w:t>
      </w:r>
    </w:p>
    <w:p w:rsidR="0099733D" w:rsidRPr="0048442B" w:rsidRDefault="00F86A24" w:rsidP="0027367A">
      <w:pPr>
        <w:pStyle w:val="PKTpunkt"/>
        <w:keepNext/>
      </w:pPr>
      <w:r w:rsidRPr="0048442B">
        <w:t>1)</w:t>
      </w:r>
      <w:r w:rsidRPr="0048442B">
        <w:tab/>
      </w:r>
      <w:r w:rsidR="0099733D" w:rsidRPr="0048442B">
        <w:t>pkt 9 otrzymuje brzmienie:</w:t>
      </w:r>
    </w:p>
    <w:p w:rsidR="0099733D" w:rsidRPr="0048442B" w:rsidRDefault="0099733D" w:rsidP="00F86A24">
      <w:pPr>
        <w:pStyle w:val="ZPKTzmpktartykuempunktem"/>
      </w:pPr>
      <w:r w:rsidRPr="0048442B">
        <w:t>„9)</w:t>
      </w:r>
      <w:r w:rsidR="00DD6969">
        <w:tab/>
      </w:r>
      <w:r w:rsidRPr="0048442B">
        <w:t>Policji, jeżeli jest to konieczne do skutecznego zapobieżenia popełnieniu przestępstwa, jego wykrycia albo ustalenia sprawców i uzyskania dowodów, a</w:t>
      </w:r>
      <w:r w:rsidR="00DD6969">
        <w:t> </w:t>
      </w:r>
      <w:r w:rsidRPr="0048442B">
        <w:t>także wykrycia i</w:t>
      </w:r>
      <w:r w:rsidR="0027367A">
        <w:t xml:space="preserve"> </w:t>
      </w:r>
      <w:r w:rsidRPr="0048442B">
        <w:t>identyfikacji przedmiotów i</w:t>
      </w:r>
      <w:r w:rsidR="0027367A">
        <w:t xml:space="preserve"> </w:t>
      </w:r>
      <w:r w:rsidRPr="0048442B">
        <w:t>innych korzyści majątkowych pochodzących z</w:t>
      </w:r>
      <w:r w:rsidR="0027367A">
        <w:t xml:space="preserve"> </w:t>
      </w:r>
      <w:r w:rsidRPr="0048442B">
        <w:t xml:space="preserve">tych przestępstw albo ich równowartości, na zasadach i w trybie </w:t>
      </w:r>
      <w:r w:rsidRPr="0048442B">
        <w:lastRenderedPageBreak/>
        <w:t>określonych w art. 20 ustawy z dnia 6 kwietnia 1990 r. o Policji (Dz. U. z 201</w:t>
      </w:r>
      <w:r w:rsidR="005C7665" w:rsidRPr="0048442B">
        <w:t>6</w:t>
      </w:r>
      <w:r w:rsidRPr="0048442B">
        <w:t xml:space="preserve"> r. </w:t>
      </w:r>
      <w:r w:rsidR="005C7665" w:rsidRPr="0048442B">
        <w:t>poz. 1782</w:t>
      </w:r>
      <w:r w:rsidR="00A824B9">
        <w:t>, 1948 i 1955</w:t>
      </w:r>
      <w:r w:rsidRPr="0048442B">
        <w:t>);</w:t>
      </w:r>
      <w:r w:rsidR="00FF5028" w:rsidRPr="0048442B">
        <w:t>”</w:t>
      </w:r>
      <w:r w:rsidRPr="0048442B">
        <w:t>;</w:t>
      </w:r>
    </w:p>
    <w:p w:rsidR="00F86A24" w:rsidRPr="0048442B" w:rsidRDefault="00F86A24" w:rsidP="0027367A">
      <w:pPr>
        <w:pStyle w:val="PKTpunkt"/>
        <w:keepNext/>
      </w:pPr>
      <w:r w:rsidRPr="0048442B">
        <w:t>2)</w:t>
      </w:r>
      <w:r w:rsidR="00827E87" w:rsidRPr="0048442B">
        <w:tab/>
      </w:r>
      <w:r w:rsidRPr="0048442B">
        <w:t>po pkt 9</w:t>
      </w:r>
      <w:r w:rsidR="00A824B9">
        <w:t>b</w:t>
      </w:r>
      <w:r w:rsidRPr="0048442B">
        <w:t xml:space="preserve"> dodaje się pkt 9c w brzmieniu:</w:t>
      </w:r>
    </w:p>
    <w:p w:rsidR="00F86A24" w:rsidRPr="0048442B" w:rsidRDefault="002A328D" w:rsidP="00F86A24">
      <w:pPr>
        <w:pStyle w:val="ZPKTzmpktartykuempunktem"/>
      </w:pPr>
      <w:r w:rsidRPr="0048442B">
        <w:t>„</w:t>
      </w:r>
      <w:r w:rsidR="00F86A24" w:rsidRPr="0048442B">
        <w:t>9c)</w:t>
      </w:r>
      <w:r w:rsidR="00F86A24" w:rsidRPr="0048442B">
        <w:tab/>
        <w:t>Żandarmerii Wojskowej, jeżeli jest to konieczne do skutecznego zapobieżenia popełnieniu przestępstwa, jego wykrycia albo ustalenia sprawców i uzyskania dowodów, a</w:t>
      </w:r>
      <w:r w:rsidR="0027367A">
        <w:t xml:space="preserve"> </w:t>
      </w:r>
      <w:r w:rsidR="00F86A24" w:rsidRPr="0048442B">
        <w:t>także wykrycia i</w:t>
      </w:r>
      <w:r w:rsidR="0027367A">
        <w:t xml:space="preserve"> </w:t>
      </w:r>
      <w:r w:rsidR="00F86A24" w:rsidRPr="0048442B">
        <w:t>identyfikacji przedmiotów i</w:t>
      </w:r>
      <w:r w:rsidR="0027367A">
        <w:t xml:space="preserve"> </w:t>
      </w:r>
      <w:r w:rsidR="00F86A24" w:rsidRPr="0048442B">
        <w:t>innych korzyści majątkowych pochodzących z</w:t>
      </w:r>
      <w:r w:rsidR="0027367A">
        <w:t xml:space="preserve"> </w:t>
      </w:r>
      <w:r w:rsidR="00F86A24" w:rsidRPr="0048442B">
        <w:t>tych przestępstw albo ich równowartości, na zasadach i w trybie określony</w:t>
      </w:r>
      <w:r w:rsidR="00A824B9">
        <w:t>ch</w:t>
      </w:r>
      <w:r w:rsidR="00F86A24" w:rsidRPr="0048442B">
        <w:t xml:space="preserve"> w art. 40b </w:t>
      </w:r>
      <w:r w:rsidR="00A824B9">
        <w:t xml:space="preserve">ustawy </w:t>
      </w:r>
      <w:r w:rsidR="00F86A24" w:rsidRPr="0048442B">
        <w:t>z dnia 24 sierpnia 2001 r. o</w:t>
      </w:r>
      <w:r w:rsidR="00A824B9">
        <w:t> </w:t>
      </w:r>
      <w:r w:rsidR="00F86A24" w:rsidRPr="0048442B">
        <w:t>Żandarmerii Wojskowej i wojskowych organach porządkowych (Dz. U. z 2016 r. poz. 1483</w:t>
      </w:r>
      <w:r w:rsidR="00A824B9">
        <w:t xml:space="preserve"> i 1948</w:t>
      </w:r>
      <w:r w:rsidR="00F86A24" w:rsidRPr="0048442B">
        <w:t>);</w:t>
      </w:r>
      <w:r w:rsidR="00FF5028" w:rsidRPr="0048442B">
        <w:t>”</w:t>
      </w:r>
      <w:r w:rsidR="00F86A24" w:rsidRPr="0048442B">
        <w:t>.</w:t>
      </w:r>
    </w:p>
    <w:p w:rsidR="00FD05A4" w:rsidRPr="0048442B" w:rsidRDefault="0004390D" w:rsidP="0027367A">
      <w:pPr>
        <w:pStyle w:val="ARTartustawynprozporzdzenia"/>
        <w:keepNext/>
      </w:pPr>
      <w:r w:rsidRPr="0027367A">
        <w:rPr>
          <w:rStyle w:val="Ppogrubienie"/>
        </w:rPr>
        <w:t>Art.</w:t>
      </w:r>
      <w:r w:rsidR="0027367A">
        <w:rPr>
          <w:rStyle w:val="Ppogrubienie"/>
        </w:rPr>
        <w:t> </w:t>
      </w:r>
      <w:r w:rsidRPr="0027367A">
        <w:rPr>
          <w:rStyle w:val="Ppogrubienie"/>
        </w:rPr>
        <w:t>1</w:t>
      </w:r>
      <w:r w:rsidR="00536CF6" w:rsidRPr="0027367A">
        <w:rPr>
          <w:rStyle w:val="Ppogrubienie"/>
        </w:rPr>
        <w:t>7</w:t>
      </w:r>
      <w:r w:rsidRPr="0027367A">
        <w:rPr>
          <w:rStyle w:val="Ppogrubienie"/>
        </w:rPr>
        <w:t>.</w:t>
      </w:r>
      <w:r w:rsidRPr="0048442B">
        <w:t xml:space="preserve"> W ustawie z dnia 29 lipca 2005 r. o obrocie instrumentami finansowymi (Dz.</w:t>
      </w:r>
      <w:r w:rsidR="00DD6969">
        <w:t xml:space="preserve"> U. </w:t>
      </w:r>
      <w:r w:rsidRPr="0048442B">
        <w:t xml:space="preserve">z 2016 </w:t>
      </w:r>
      <w:r w:rsidR="008A5C04">
        <w:t xml:space="preserve">r. </w:t>
      </w:r>
      <w:r w:rsidRPr="0048442B">
        <w:t xml:space="preserve">poz. </w:t>
      </w:r>
      <w:r w:rsidR="00857C9A">
        <w:t>1636 i 1948</w:t>
      </w:r>
      <w:r w:rsidRPr="0048442B">
        <w:t>) w art. 149</w:t>
      </w:r>
      <w:r w:rsidR="00FD05A4" w:rsidRPr="0048442B">
        <w:t>:</w:t>
      </w:r>
    </w:p>
    <w:p w:rsidR="0004390D" w:rsidRPr="0048442B" w:rsidRDefault="00FD05A4" w:rsidP="0027367A">
      <w:pPr>
        <w:pStyle w:val="PKTpunkt"/>
        <w:keepNext/>
      </w:pPr>
      <w:r w:rsidRPr="0048442B">
        <w:t>1)</w:t>
      </w:r>
      <w:r w:rsidRPr="0048442B">
        <w:tab/>
      </w:r>
      <w:r w:rsidR="008A5C04">
        <w:t>pkt</w:t>
      </w:r>
      <w:r w:rsidR="0004390D" w:rsidRPr="0048442B">
        <w:t xml:space="preserve"> 8 otrzymuje brzmienie:</w:t>
      </w:r>
    </w:p>
    <w:p w:rsidR="0004390D" w:rsidRPr="0048442B" w:rsidRDefault="0004390D" w:rsidP="00FD05A4">
      <w:pPr>
        <w:pStyle w:val="ZPKTzmpktartykuempunktem"/>
      </w:pPr>
      <w:r w:rsidRPr="0048442B">
        <w:t>„8)</w:t>
      </w:r>
      <w:r w:rsidR="00FD05A4" w:rsidRPr="0048442B">
        <w:tab/>
      </w:r>
      <w:r w:rsidRPr="0048442B">
        <w:t>Policji, jeżeli jest to konieczne do skutecznego zapobieżenia popełnieniu przestępstwa, jego wykrycia albo ustalenia sprawcy i uzyskania dowodów, a</w:t>
      </w:r>
      <w:r w:rsidR="0027367A">
        <w:t xml:space="preserve"> </w:t>
      </w:r>
      <w:r w:rsidRPr="0048442B">
        <w:t>także wykrycia i</w:t>
      </w:r>
      <w:r w:rsidR="0027367A">
        <w:t xml:space="preserve"> </w:t>
      </w:r>
      <w:r w:rsidRPr="0048442B">
        <w:t>identyfikacji przedmiotów i</w:t>
      </w:r>
      <w:r w:rsidR="0027367A">
        <w:t xml:space="preserve"> </w:t>
      </w:r>
      <w:r w:rsidRPr="0048442B">
        <w:t>innych korzyści majątkowych pochodzących z</w:t>
      </w:r>
      <w:r w:rsidR="0027367A">
        <w:t xml:space="preserve"> </w:t>
      </w:r>
      <w:r w:rsidRPr="0048442B">
        <w:t>tych przestępstw albo ich równowartości, na zasadach i w trybie określonych w art. 20 ustawy z dnia 6 kwietnia 1990 r. o Policji (</w:t>
      </w:r>
      <w:r w:rsidR="005C7665" w:rsidRPr="0048442B">
        <w:t>Dz. U. z 2016 r. poz. 1782</w:t>
      </w:r>
      <w:r w:rsidR="00A824B9">
        <w:t>, 1948 i 1955</w:t>
      </w:r>
      <w:r w:rsidRPr="0048442B">
        <w:t>);</w:t>
      </w:r>
      <w:r w:rsidR="00FF5028" w:rsidRPr="0048442B">
        <w:t>”</w:t>
      </w:r>
      <w:r w:rsidRPr="0048442B">
        <w:t>;</w:t>
      </w:r>
    </w:p>
    <w:p w:rsidR="00FD05A4" w:rsidRPr="0048442B" w:rsidRDefault="00DD6969" w:rsidP="0027367A">
      <w:pPr>
        <w:pStyle w:val="PKTpunkt"/>
        <w:keepNext/>
      </w:pPr>
      <w:r>
        <w:t>2)</w:t>
      </w:r>
      <w:r>
        <w:tab/>
      </w:r>
      <w:r w:rsidR="00FD05A4" w:rsidRPr="0048442B">
        <w:t>po pkt 8b dodaje się pkt 8c w brzmieniu:</w:t>
      </w:r>
    </w:p>
    <w:p w:rsidR="00FD05A4" w:rsidRPr="0048442B" w:rsidRDefault="00F86A24" w:rsidP="00FD05A4">
      <w:pPr>
        <w:pStyle w:val="ZPKTzmpktartykuempunktem"/>
      </w:pPr>
      <w:r w:rsidRPr="0048442B">
        <w:t>„</w:t>
      </w:r>
      <w:r w:rsidR="00FD05A4" w:rsidRPr="0048442B">
        <w:t>8c)</w:t>
      </w:r>
      <w:r w:rsidR="00FD05A4" w:rsidRPr="0048442B">
        <w:tab/>
        <w:t>Żandarmerii Wojskowej, jeżeli jest to konieczne do skutecznego zapobieżenia popełnieniu przestępstwa, jego wykrycia albo ustalenia sprawcy i uzyskania dowodów, a</w:t>
      </w:r>
      <w:r w:rsidR="0027367A">
        <w:t xml:space="preserve"> </w:t>
      </w:r>
      <w:r w:rsidR="00FD05A4" w:rsidRPr="0048442B">
        <w:t>także wykrycia i</w:t>
      </w:r>
      <w:r w:rsidR="0027367A">
        <w:t xml:space="preserve"> </w:t>
      </w:r>
      <w:r w:rsidR="00FD05A4" w:rsidRPr="0048442B">
        <w:t>identyfikacji przedmiotów i</w:t>
      </w:r>
      <w:r w:rsidR="0027367A">
        <w:t xml:space="preserve"> </w:t>
      </w:r>
      <w:r w:rsidR="00FD05A4" w:rsidRPr="0048442B">
        <w:t>innych korzyści majątkowych pochodzących z</w:t>
      </w:r>
      <w:r w:rsidR="0027367A">
        <w:t xml:space="preserve"> </w:t>
      </w:r>
      <w:r w:rsidR="00FD05A4" w:rsidRPr="0048442B">
        <w:t>tych przestępstw albo ich równowartości, na zasadach i w trybie określony</w:t>
      </w:r>
      <w:r w:rsidR="00A824B9">
        <w:t>ch</w:t>
      </w:r>
      <w:r w:rsidR="00FD05A4" w:rsidRPr="0048442B">
        <w:t xml:space="preserve"> w art. 40b</w:t>
      </w:r>
      <w:r w:rsidR="00A824B9">
        <w:t xml:space="preserve"> ustawy z dnia 24 sierpnia 2001 r. o </w:t>
      </w:r>
      <w:r w:rsidR="00FD05A4" w:rsidRPr="0048442B">
        <w:t>Żandarmerii Wojskowej i wojskowych organach porządkowych (Dz. U. z 2016 r. poz. 1483</w:t>
      </w:r>
      <w:r w:rsidR="00A824B9">
        <w:t xml:space="preserve"> i 1948</w:t>
      </w:r>
      <w:r w:rsidR="00FD05A4" w:rsidRPr="0048442B">
        <w:t>);</w:t>
      </w:r>
      <w:r w:rsidR="00FF5028" w:rsidRPr="0048442B">
        <w:t>”</w:t>
      </w:r>
      <w:r w:rsidR="00FD05A4" w:rsidRPr="0048442B">
        <w:t>.</w:t>
      </w:r>
    </w:p>
    <w:p w:rsidR="00957C46" w:rsidRPr="0048442B" w:rsidRDefault="008C2C6F" w:rsidP="0027367A">
      <w:pPr>
        <w:pStyle w:val="ARTartustawynprozporzdzenia"/>
        <w:keepNext/>
      </w:pPr>
      <w:r w:rsidRPr="0027367A">
        <w:rPr>
          <w:rStyle w:val="Ppogrubienie"/>
        </w:rPr>
        <w:t>Art.</w:t>
      </w:r>
      <w:r w:rsidR="0027367A">
        <w:rPr>
          <w:rStyle w:val="Ppogrubienie"/>
        </w:rPr>
        <w:t> </w:t>
      </w:r>
      <w:r w:rsidRPr="0027367A">
        <w:rPr>
          <w:rStyle w:val="Ppogrubienie"/>
        </w:rPr>
        <w:t>1</w:t>
      </w:r>
      <w:r w:rsidR="00536CF6" w:rsidRPr="0027367A">
        <w:rPr>
          <w:rStyle w:val="Ppogrubienie"/>
        </w:rPr>
        <w:t>8</w:t>
      </w:r>
      <w:r w:rsidRPr="0027367A">
        <w:rPr>
          <w:rStyle w:val="Ppogrubienie"/>
        </w:rPr>
        <w:t>.</w:t>
      </w:r>
      <w:r w:rsidRPr="0048442B">
        <w:t xml:space="preserve"> W ustawie z dnia 29 lipca 2005 r. o nadzorze nad rynkiem kapitałowym (Dz. U. z 2016 r. poz. 1289) w art. 40</w:t>
      </w:r>
      <w:r w:rsidR="00957C46" w:rsidRPr="0048442B">
        <w:t>:</w:t>
      </w:r>
    </w:p>
    <w:p w:rsidR="008C2C6F" w:rsidRPr="0048442B" w:rsidRDefault="00957C46" w:rsidP="0027367A">
      <w:pPr>
        <w:pStyle w:val="PKTpunkt"/>
        <w:keepNext/>
      </w:pPr>
      <w:r w:rsidRPr="0048442B">
        <w:t>1)</w:t>
      </w:r>
      <w:r w:rsidR="00AE2C24" w:rsidRPr="0048442B">
        <w:tab/>
      </w:r>
      <w:r w:rsidR="008C2C6F" w:rsidRPr="0048442B">
        <w:t>ust. 1 otrzymuje brzmienie:</w:t>
      </w:r>
    </w:p>
    <w:p w:rsidR="008C2C6F" w:rsidRPr="0048442B" w:rsidRDefault="008C2C6F" w:rsidP="00957C46">
      <w:pPr>
        <w:pStyle w:val="ZUSTzmustartykuempunktem"/>
      </w:pPr>
      <w:r w:rsidRPr="0048442B">
        <w:t xml:space="preserve">„1. W przypadku </w:t>
      </w:r>
      <w:r w:rsidR="00CC5280" w:rsidRPr="0048442B">
        <w:t>uzasadnionego po</w:t>
      </w:r>
      <w:r w:rsidR="00D15F8B" w:rsidRPr="0048442B">
        <w:t xml:space="preserve">dejrzenia </w:t>
      </w:r>
      <w:r w:rsidRPr="0048442B">
        <w:t>popełnienia przestępstwa określonego w art. 181</w:t>
      </w:r>
      <w:r w:rsidR="002551DF">
        <w:t>–</w:t>
      </w:r>
      <w:r w:rsidRPr="0048442B">
        <w:t xml:space="preserve">183 ustawy o obrocie instrumentami finansowymi lub przestępstwa, które </w:t>
      </w:r>
      <w:r w:rsidRPr="0048442B">
        <w:lastRenderedPageBreak/>
        <w:t xml:space="preserve">może wywoływać istotne skutki w zakresie obrotu na rynku regulowanym, prokurator może postanowić o </w:t>
      </w:r>
      <w:r w:rsidR="008908D0" w:rsidRPr="0048442B">
        <w:t xml:space="preserve">wstrzymaniu określonej transakcji lub </w:t>
      </w:r>
      <w:r w:rsidRPr="0048442B">
        <w:t>dokonaniu blokady rachunku na czas oznaczony, nie dłuższy jednak niż 3 miesiące od otrzymania tego zawiadomienia. Prokurator Krajowy może postanowić o przedłużeniu blokady rachunku o kolejne 3 miesiące</w:t>
      </w:r>
      <w:r w:rsidR="00957C46" w:rsidRPr="0048442B">
        <w:t>.</w:t>
      </w:r>
      <w:r w:rsidR="00FF5028" w:rsidRPr="0048442B">
        <w:t>”</w:t>
      </w:r>
      <w:r w:rsidR="00957C46" w:rsidRPr="0048442B">
        <w:t>;</w:t>
      </w:r>
    </w:p>
    <w:p w:rsidR="00957C46" w:rsidRPr="0048442B" w:rsidRDefault="00957C46" w:rsidP="0027367A">
      <w:pPr>
        <w:pStyle w:val="PKTpunkt"/>
        <w:keepNext/>
      </w:pPr>
      <w:r w:rsidRPr="0048442B">
        <w:t>2)</w:t>
      </w:r>
      <w:r w:rsidR="00AE2C24" w:rsidRPr="0048442B">
        <w:tab/>
      </w:r>
      <w:r w:rsidRPr="0048442B">
        <w:t>ust. 4 otrzymuje brzmienie:</w:t>
      </w:r>
    </w:p>
    <w:p w:rsidR="00957C46" w:rsidRPr="0048442B" w:rsidRDefault="00BF6103" w:rsidP="00CB7FF2">
      <w:pPr>
        <w:pStyle w:val="ZUSTzmustartykuempunktem"/>
      </w:pPr>
      <w:r w:rsidRPr="0048442B">
        <w:t>„</w:t>
      </w:r>
      <w:r w:rsidR="00957C46" w:rsidRPr="0048442B">
        <w:t xml:space="preserve">4. </w:t>
      </w:r>
      <w:r w:rsidR="008908D0" w:rsidRPr="0048442B">
        <w:t>Wstrzymanie transakcji lub b</w:t>
      </w:r>
      <w:r w:rsidR="00957C46" w:rsidRPr="0048442B">
        <w:t>lokada rachunku upada, jeżeli przed upływem 3</w:t>
      </w:r>
      <w:r w:rsidR="00DD6969">
        <w:t> </w:t>
      </w:r>
      <w:r w:rsidR="00957C46" w:rsidRPr="0048442B">
        <w:t xml:space="preserve">miesięcy od </w:t>
      </w:r>
      <w:r w:rsidR="00CB7FF2" w:rsidRPr="0048442B">
        <w:t>wydania postanowienia, o którym mowa w ust. 1,</w:t>
      </w:r>
      <w:r w:rsidR="00957C46" w:rsidRPr="0048442B">
        <w:t xml:space="preserve"> nie zostanie wydane postanowienie o zabezpieczeniu </w:t>
      </w:r>
      <w:r w:rsidR="005F3CD1" w:rsidRPr="0048442B">
        <w:t>majątkowym</w:t>
      </w:r>
      <w:r w:rsidR="00957C46" w:rsidRPr="0048442B">
        <w:t xml:space="preserve"> lub postanowienie w przedmiocie dowodów rzeczowych.</w:t>
      </w:r>
      <w:r w:rsidR="00FF5028" w:rsidRPr="0048442B">
        <w:t>”</w:t>
      </w:r>
      <w:r w:rsidR="008A5C04">
        <w:t>.</w:t>
      </w:r>
    </w:p>
    <w:p w:rsidR="00930AD3" w:rsidRPr="0048442B" w:rsidRDefault="00AE2C24" w:rsidP="0027367A">
      <w:pPr>
        <w:pStyle w:val="ARTartustawynprozporzdzenia"/>
        <w:keepNext/>
      </w:pPr>
      <w:r w:rsidRPr="0027367A">
        <w:rPr>
          <w:rStyle w:val="Ppogrubienie"/>
        </w:rPr>
        <w:t>Art.</w:t>
      </w:r>
      <w:r w:rsidR="0027367A">
        <w:rPr>
          <w:rStyle w:val="Ppogrubienie"/>
        </w:rPr>
        <w:t> </w:t>
      </w:r>
      <w:r w:rsidRPr="0027367A">
        <w:rPr>
          <w:rStyle w:val="Ppogrubienie"/>
        </w:rPr>
        <w:t>1</w:t>
      </w:r>
      <w:r w:rsidR="00536CF6" w:rsidRPr="0027367A">
        <w:rPr>
          <w:rStyle w:val="Ppogrubienie"/>
        </w:rPr>
        <w:t>9</w:t>
      </w:r>
      <w:r w:rsidR="008C2C6F" w:rsidRPr="0027367A">
        <w:rPr>
          <w:rStyle w:val="Ppogrubienie"/>
        </w:rPr>
        <w:t>.</w:t>
      </w:r>
      <w:r w:rsidR="008C2C6F" w:rsidRPr="0048442B">
        <w:t xml:space="preserve"> W</w:t>
      </w:r>
      <w:r w:rsidR="0027367A">
        <w:t xml:space="preserve"> </w:t>
      </w:r>
      <w:r w:rsidR="008C2C6F" w:rsidRPr="0048442B">
        <w:t>ustawie z</w:t>
      </w:r>
      <w:r w:rsidR="0027367A">
        <w:t xml:space="preserve"> </w:t>
      </w:r>
      <w:r w:rsidR="008C2C6F" w:rsidRPr="0048442B">
        <w:t>dnia 9</w:t>
      </w:r>
      <w:r w:rsidR="0027367A">
        <w:t xml:space="preserve"> </w:t>
      </w:r>
      <w:r w:rsidR="008C2C6F" w:rsidRPr="0048442B">
        <w:t>czerwca 2006</w:t>
      </w:r>
      <w:r w:rsidR="0027367A">
        <w:t xml:space="preserve"> </w:t>
      </w:r>
      <w:r w:rsidR="008C2C6F" w:rsidRPr="0048442B">
        <w:t>r. o</w:t>
      </w:r>
      <w:r w:rsidR="0027367A">
        <w:t xml:space="preserve"> </w:t>
      </w:r>
      <w:r w:rsidR="008C2C6F" w:rsidRPr="0048442B">
        <w:t>Centralnym Biurze Antykorupcyjnym (Dz.</w:t>
      </w:r>
      <w:r w:rsidR="0027367A">
        <w:t xml:space="preserve"> </w:t>
      </w:r>
      <w:r w:rsidR="008C2C6F" w:rsidRPr="0048442B">
        <w:t>U. z</w:t>
      </w:r>
      <w:r w:rsidR="0027367A">
        <w:t xml:space="preserve"> </w:t>
      </w:r>
      <w:r w:rsidR="008C2C6F" w:rsidRPr="0048442B">
        <w:t>201</w:t>
      </w:r>
      <w:r w:rsidR="005741A5">
        <w:t>6</w:t>
      </w:r>
      <w:r w:rsidR="0027367A">
        <w:t xml:space="preserve"> </w:t>
      </w:r>
      <w:r w:rsidR="008C2C6F" w:rsidRPr="0048442B">
        <w:t>r. poz.</w:t>
      </w:r>
      <w:r w:rsidR="0027367A">
        <w:t xml:space="preserve"> </w:t>
      </w:r>
      <w:r w:rsidR="005741A5">
        <w:t>1310</w:t>
      </w:r>
      <w:r w:rsidR="005741A5" w:rsidRPr="005741A5">
        <w:t>, 1948 i 1955</w:t>
      </w:r>
      <w:r w:rsidR="008C2C6F" w:rsidRPr="0048442B">
        <w:t xml:space="preserve">) </w:t>
      </w:r>
      <w:r w:rsidR="00930AD3" w:rsidRPr="0048442B">
        <w:t>wprowadza się następujące zmiany</w:t>
      </w:r>
      <w:r w:rsidR="005741A5">
        <w:t>:</w:t>
      </w:r>
    </w:p>
    <w:p w:rsidR="00930AD3" w:rsidRPr="0048442B" w:rsidRDefault="00DD6969" w:rsidP="0027367A">
      <w:pPr>
        <w:pStyle w:val="PKTpunkt"/>
        <w:keepNext/>
      </w:pPr>
      <w:r>
        <w:t>1)</w:t>
      </w:r>
      <w:r w:rsidR="00930AD3" w:rsidRPr="0048442B">
        <w:tab/>
        <w:t>w art. 2 w ust. 1:</w:t>
      </w:r>
    </w:p>
    <w:p w:rsidR="00930AD3" w:rsidRPr="0048442B" w:rsidRDefault="00DD6969" w:rsidP="0027367A">
      <w:pPr>
        <w:pStyle w:val="LITlitera"/>
        <w:keepNext/>
      </w:pPr>
      <w:r>
        <w:t>a)</w:t>
      </w:r>
      <w:r w:rsidR="00930AD3" w:rsidRPr="0048442B">
        <w:tab/>
        <w:t>w pkt 1 lit. b otrzymuje brzmienie:</w:t>
      </w:r>
    </w:p>
    <w:p w:rsidR="00930AD3" w:rsidRPr="0048442B" w:rsidRDefault="002A328D" w:rsidP="00235CFB">
      <w:pPr>
        <w:pStyle w:val="ZLITLITzmlitliter"/>
      </w:pPr>
      <w:r w:rsidRPr="0048442B">
        <w:t>„</w:t>
      </w:r>
      <w:r w:rsidR="00930AD3" w:rsidRPr="0048442B">
        <w:t>b)</w:t>
      </w:r>
      <w:r w:rsidR="00930AD3" w:rsidRPr="0048442B">
        <w:tab/>
        <w:t xml:space="preserve">wymiarowi sprawiedliwości, określonym w art. 232, art. </w:t>
      </w:r>
      <w:r w:rsidR="00203F5F">
        <w:t>233, art. 234–</w:t>
      </w:r>
      <w:r w:rsidR="00930AD3" w:rsidRPr="0048442B">
        <w:t>235, art.</w:t>
      </w:r>
      <w:r w:rsidR="00DD6969">
        <w:t> </w:t>
      </w:r>
      <w:r w:rsidR="00930AD3" w:rsidRPr="0048442B">
        <w:t>236 § 1 i art. 239</w:t>
      </w:r>
      <w:r w:rsidR="008A5C04">
        <w:t xml:space="preserve"> </w:t>
      </w:r>
      <w:r w:rsidR="00930AD3" w:rsidRPr="0048442B">
        <w:t>§ 1, wyborom i referendum, określonym w</w:t>
      </w:r>
      <w:r w:rsidR="00A4613F">
        <w:t> </w:t>
      </w:r>
      <w:r w:rsidR="00930AD3" w:rsidRPr="0048442B">
        <w:t>art. 250a, porządkowi publicznemu, określonym w art. 258, wiarygodności dokumentów, określonych w art. 270</w:t>
      </w:r>
      <w:r w:rsidR="002551DF">
        <w:t>–</w:t>
      </w:r>
      <w:r w:rsidR="00930AD3" w:rsidRPr="0048442B">
        <w:t>273, mieniu, określonym w art. 286, obrotowi gospodarczemu, określonych w art. 296</w:t>
      </w:r>
      <w:r w:rsidR="002551DF">
        <w:t>–</w:t>
      </w:r>
      <w:r w:rsidR="00930AD3" w:rsidRPr="0048442B">
        <w:t xml:space="preserve">297, </w:t>
      </w:r>
      <w:r w:rsidR="008A5C04">
        <w:t xml:space="preserve">art. </w:t>
      </w:r>
      <w:r w:rsidR="00930AD3" w:rsidRPr="0048442B">
        <w:t xml:space="preserve">299 i </w:t>
      </w:r>
      <w:r w:rsidR="008A5C04">
        <w:t xml:space="preserve">art. </w:t>
      </w:r>
      <w:r w:rsidR="00930AD3" w:rsidRPr="0048442B">
        <w:t xml:space="preserve">305, obrotowi pieniędzmi i papierami wartościowymi, określonym w art. 310 ustawy z dnia 6 czerwca 1997 r. </w:t>
      </w:r>
      <w:r w:rsidR="002551DF">
        <w:t>–</w:t>
      </w:r>
      <w:r w:rsidR="00930AD3" w:rsidRPr="0048442B">
        <w:t xml:space="preserve"> Kodeks karny, a także o których mowa w</w:t>
      </w:r>
      <w:r w:rsidR="00DD6969">
        <w:t> </w:t>
      </w:r>
      <w:r w:rsidR="00930AD3" w:rsidRPr="0048442B">
        <w:t>art. 585</w:t>
      </w:r>
      <w:r w:rsidR="002551DF">
        <w:t>–</w:t>
      </w:r>
      <w:r w:rsidR="00930AD3" w:rsidRPr="0048442B">
        <w:t>592 ust</w:t>
      </w:r>
      <w:r w:rsidR="00DD6969">
        <w:t>awy z dnia 15 września 2000 r. –</w:t>
      </w:r>
      <w:r w:rsidR="00930AD3" w:rsidRPr="0048442B">
        <w:t xml:space="preserve"> Kodeks spółek handlowych (Dz. U. z 2016 r. poz. 15</w:t>
      </w:r>
      <w:r w:rsidR="00DD6969">
        <w:t>78) oraz określonych w art. 179–</w:t>
      </w:r>
      <w:r w:rsidR="00930AD3" w:rsidRPr="0048442B">
        <w:t>183 ustawy z dnia 29 lipca 2005 r. o</w:t>
      </w:r>
      <w:r w:rsidR="0027367A">
        <w:t xml:space="preserve"> </w:t>
      </w:r>
      <w:r w:rsidR="00930AD3" w:rsidRPr="0048442B">
        <w:t>obrocie instrumentami finansowymi (Dz.</w:t>
      </w:r>
      <w:r w:rsidR="0027367A">
        <w:t xml:space="preserve"> </w:t>
      </w:r>
      <w:r w:rsidR="00930AD3" w:rsidRPr="0048442B">
        <w:t>U. z</w:t>
      </w:r>
      <w:r w:rsidR="00DD6969">
        <w:t> </w:t>
      </w:r>
      <w:r w:rsidR="00930AD3" w:rsidRPr="0048442B">
        <w:t>2016</w:t>
      </w:r>
      <w:r w:rsidR="00FE7017">
        <w:t xml:space="preserve"> r.</w:t>
      </w:r>
      <w:r w:rsidR="00930AD3" w:rsidRPr="0048442B">
        <w:t xml:space="preserve"> poz.</w:t>
      </w:r>
      <w:r w:rsidR="0027367A">
        <w:t xml:space="preserve"> </w:t>
      </w:r>
      <w:r w:rsidR="00930AD3" w:rsidRPr="0048442B">
        <w:t>1636</w:t>
      </w:r>
      <w:r w:rsidR="00857C9A">
        <w:t xml:space="preserve"> i 1948</w:t>
      </w:r>
      <w:r w:rsidR="00930AD3" w:rsidRPr="0048442B">
        <w:t>), jeżeli pozostają w związku z korupcją lub działalnością godzącą w interesy ekonomiczne państwa,</w:t>
      </w:r>
      <w:r w:rsidR="00FF5028" w:rsidRPr="0048442B">
        <w:t>”</w:t>
      </w:r>
      <w:r w:rsidR="00930AD3" w:rsidRPr="0048442B">
        <w:t>,</w:t>
      </w:r>
    </w:p>
    <w:p w:rsidR="00E00364" w:rsidRPr="0048442B" w:rsidRDefault="00DD6969" w:rsidP="0027367A">
      <w:pPr>
        <w:pStyle w:val="LITlitera"/>
        <w:keepNext/>
      </w:pPr>
      <w:r>
        <w:t>b)</w:t>
      </w:r>
      <w:r>
        <w:tab/>
      </w:r>
      <w:r w:rsidR="002C52CA">
        <w:t xml:space="preserve">po pkt 1 </w:t>
      </w:r>
      <w:r w:rsidR="00E00364" w:rsidRPr="0048442B">
        <w:t>dodaje się pkt 1a w brzmieniu:</w:t>
      </w:r>
    </w:p>
    <w:p w:rsidR="00E00364" w:rsidRPr="0048442B" w:rsidRDefault="002A328D" w:rsidP="00E83884">
      <w:pPr>
        <w:pStyle w:val="ZLITPKTzmpktliter"/>
      </w:pPr>
      <w:r w:rsidRPr="0048442B">
        <w:t>„</w:t>
      </w:r>
      <w:r w:rsidR="00DD6969">
        <w:t>1a)</w:t>
      </w:r>
      <w:r w:rsidR="00DD6969">
        <w:tab/>
      </w:r>
      <w:r w:rsidR="00E00364" w:rsidRPr="0048442B">
        <w:t>ujawnianie mienia zagrożonego przepadkiem w związku z przestępstwami, o</w:t>
      </w:r>
      <w:r w:rsidR="00DD6969">
        <w:t> </w:t>
      </w:r>
      <w:r w:rsidR="00E00364" w:rsidRPr="0048442B">
        <w:t>których mowa w pkt 1;</w:t>
      </w:r>
      <w:r w:rsidR="00FF5028" w:rsidRPr="0048442B">
        <w:t>”</w:t>
      </w:r>
      <w:r w:rsidR="00E00364" w:rsidRPr="0048442B">
        <w:t>;</w:t>
      </w:r>
    </w:p>
    <w:p w:rsidR="008C2C6F" w:rsidRPr="0048442B" w:rsidRDefault="00930AD3" w:rsidP="0027367A">
      <w:pPr>
        <w:pStyle w:val="PKTpunkt"/>
        <w:keepNext/>
      </w:pPr>
      <w:r w:rsidRPr="0048442B">
        <w:t>2)</w:t>
      </w:r>
      <w:r w:rsidRPr="0048442B">
        <w:tab/>
      </w:r>
      <w:r w:rsidR="008C2C6F" w:rsidRPr="0048442B">
        <w:t>w</w:t>
      </w:r>
      <w:r w:rsidR="0027367A">
        <w:t xml:space="preserve"> </w:t>
      </w:r>
      <w:r w:rsidR="008C2C6F" w:rsidRPr="0048442B">
        <w:t>art.</w:t>
      </w:r>
      <w:r w:rsidR="0027367A">
        <w:t xml:space="preserve"> </w:t>
      </w:r>
      <w:r w:rsidR="008C2C6F" w:rsidRPr="0048442B">
        <w:t>17 ust.</w:t>
      </w:r>
      <w:r w:rsidR="0027367A">
        <w:t xml:space="preserve"> </w:t>
      </w:r>
      <w:r w:rsidR="008C2C6F" w:rsidRPr="0048442B">
        <w:t>1</w:t>
      </w:r>
      <w:r w:rsidR="0027367A">
        <w:t xml:space="preserve"> </w:t>
      </w:r>
      <w:r w:rsidR="008C2C6F" w:rsidRPr="0048442B">
        <w:t>otrzymuje brzmienie:</w:t>
      </w:r>
    </w:p>
    <w:p w:rsidR="008C2C6F" w:rsidRPr="0048442B" w:rsidRDefault="002A328D" w:rsidP="0027367A">
      <w:pPr>
        <w:pStyle w:val="ZUSTzmustartykuempunktem"/>
        <w:keepNext/>
      </w:pPr>
      <w:r w:rsidRPr="0048442B">
        <w:t>„</w:t>
      </w:r>
      <w:r w:rsidR="008C2C6F" w:rsidRPr="0048442B">
        <w:t xml:space="preserve">1. Przy wykonywaniu czynności operacyjno-rozpoznawczych, podejmowanych przez CBA w celu rozpoznawania, zapobiegania i wykrywania przestępstw, uzyskania </w:t>
      </w:r>
      <w:r w:rsidR="008C2C6F" w:rsidRPr="0048442B">
        <w:lastRenderedPageBreak/>
        <w:t>i</w:t>
      </w:r>
      <w:r w:rsidR="00DD6969">
        <w:t> </w:t>
      </w:r>
      <w:r w:rsidR="008C2C6F" w:rsidRPr="0048442B">
        <w:t>utrwalenia dowodów przestępstw, a także ujawnienia mienia zagrożonego przepadkiem w związku z przestępstwami:</w:t>
      </w:r>
    </w:p>
    <w:p w:rsidR="008C2C6F" w:rsidRPr="0048442B" w:rsidRDefault="008C2C6F" w:rsidP="008C2C6F">
      <w:pPr>
        <w:pStyle w:val="ZPKTzmpktartykuempunktem"/>
      </w:pPr>
      <w:r w:rsidRPr="0048442B">
        <w:t>1)</w:t>
      </w:r>
      <w:r w:rsidRPr="0048442B">
        <w:tab/>
        <w:t>określonymi w art. 228</w:t>
      </w:r>
      <w:r w:rsidR="00762870">
        <w:t>–</w:t>
      </w:r>
      <w:r w:rsidRPr="0048442B">
        <w:t>231, art. 250a, art. 258, art. 286, art. 296</w:t>
      </w:r>
      <w:r w:rsidR="00762870">
        <w:t>–</w:t>
      </w:r>
      <w:r w:rsidRPr="0048442B">
        <w:t>297, art. 299, art.</w:t>
      </w:r>
      <w:r w:rsidR="00DD6969">
        <w:t> </w:t>
      </w:r>
      <w:r w:rsidRPr="0048442B">
        <w:t>305, art. 310 § 1, 2 i 4 ustawy z dnia 6 czerwca 1997 r.</w:t>
      </w:r>
      <w:r w:rsidR="00937A4B" w:rsidRPr="0048442B">
        <w:t xml:space="preserve"> </w:t>
      </w:r>
      <w:r w:rsidR="00DD6969">
        <w:t>–</w:t>
      </w:r>
      <w:r w:rsidRPr="0048442B">
        <w:t xml:space="preserve"> Kodeks karny,</w:t>
      </w:r>
    </w:p>
    <w:p w:rsidR="008C2C6F" w:rsidRPr="0048442B" w:rsidRDefault="008C2C6F" w:rsidP="008C2C6F">
      <w:pPr>
        <w:pStyle w:val="ZPKTzmpktartykuempunktem"/>
      </w:pPr>
      <w:r w:rsidRPr="0048442B">
        <w:t>2)</w:t>
      </w:r>
      <w:r w:rsidRPr="0048442B">
        <w:tab/>
        <w:t xml:space="preserve">skarbowymi, o których mowa w art. 2 ust. 1 pkt 1 lit. d, jeżeli wartość przedmiotu czynu lub uszczuplenie należności publicznoprawnej przekraczają pięćdziesięciokrotną wysokość minimalnego wynagrodzenia za pracę określonego na podstawie przepisów ustawy z dnia 10 października 2002 r. o minimalnym wynagrodzeniu za pracę (Dz. U. </w:t>
      </w:r>
      <w:r w:rsidR="00A4613F">
        <w:t xml:space="preserve">z 2015 r. </w:t>
      </w:r>
      <w:r w:rsidRPr="0048442B">
        <w:t>poz.</w:t>
      </w:r>
      <w:r w:rsidR="00A4613F">
        <w:t xml:space="preserve"> 2008 i 1240 oraz z 2016 r. poz. 1265</w:t>
      </w:r>
      <w:r w:rsidRPr="0048442B">
        <w:t>),</w:t>
      </w:r>
    </w:p>
    <w:p w:rsidR="008C2C6F" w:rsidRPr="0048442B" w:rsidRDefault="00762870" w:rsidP="0027367A">
      <w:pPr>
        <w:pStyle w:val="ZPKTzmpktartykuempunktem"/>
        <w:keepNext/>
      </w:pPr>
      <w:r>
        <w:t>3)</w:t>
      </w:r>
      <w:r w:rsidR="008C2C6F" w:rsidRPr="0048442B">
        <w:tab/>
        <w:t>określonymi w art. 232, art. 233 § 1</w:t>
      </w:r>
      <w:r>
        <w:t>–</w:t>
      </w:r>
      <w:r w:rsidR="008C2C6F" w:rsidRPr="0048442B">
        <w:t>4, art.</w:t>
      </w:r>
      <w:r>
        <w:t xml:space="preserve"> </w:t>
      </w:r>
      <w:r w:rsidR="008C2C6F" w:rsidRPr="0048442B">
        <w:t>234, art. 235, art. 236 § 1 i art. 239 § 1 ustawy z dnia 6 czerwca 1997 r.</w:t>
      </w:r>
      <w:r w:rsidR="00937A4B" w:rsidRPr="0048442B">
        <w:t xml:space="preserve"> </w:t>
      </w:r>
      <w:r w:rsidR="00DD6969">
        <w:t>–</w:t>
      </w:r>
      <w:r w:rsidR="008C2C6F" w:rsidRPr="0048442B">
        <w:t xml:space="preserve"> Kodeks karny,</w:t>
      </w:r>
      <w:r w:rsidR="00937A4B" w:rsidRPr="0048442B">
        <w:t xml:space="preserve"> </w:t>
      </w:r>
      <w:r w:rsidR="008C2C6F" w:rsidRPr="0048442B">
        <w:t>jeżeli dotyczą przestępstw, o</w:t>
      </w:r>
      <w:r w:rsidR="00DD6969">
        <w:t> </w:t>
      </w:r>
      <w:r w:rsidR="008C2C6F" w:rsidRPr="0048442B">
        <w:t>których mowa w pkt 1 i 2</w:t>
      </w:r>
    </w:p>
    <w:p w:rsidR="008C2C6F" w:rsidRPr="0048442B" w:rsidRDefault="00DD6969" w:rsidP="008C2C6F">
      <w:pPr>
        <w:pStyle w:val="ZCZWSPPKTzmczciwsppktartykuempunktem"/>
      </w:pPr>
      <w:r>
        <w:t xml:space="preserve">– </w:t>
      </w:r>
      <w:r w:rsidR="008C2C6F" w:rsidRPr="0048442B">
        <w:t>gdy inne środki okazały się bezskuteczne albo będą nieprzydatne, sąd, na pisemny wniosek Szefa CBA, złożony po uzyskaniu pisemnej zgody Prokuratora Generalnego, może, w drodze postanowienia, zarządzić kontrolę operacyjną.</w:t>
      </w:r>
      <w:r w:rsidR="00FF5028" w:rsidRPr="0048442B">
        <w:t>”</w:t>
      </w:r>
      <w:r w:rsidR="00930AD3" w:rsidRPr="0048442B">
        <w:t>;</w:t>
      </w:r>
    </w:p>
    <w:p w:rsidR="00930AD3" w:rsidRPr="0048442B" w:rsidRDefault="00930AD3" w:rsidP="0027367A">
      <w:pPr>
        <w:pStyle w:val="PKTpunkt"/>
        <w:keepNext/>
      </w:pPr>
      <w:r w:rsidRPr="0048442B">
        <w:t>3)</w:t>
      </w:r>
      <w:r w:rsidR="00536CF6" w:rsidRPr="0048442B">
        <w:tab/>
      </w:r>
      <w:r w:rsidRPr="0048442B">
        <w:t xml:space="preserve">w art. </w:t>
      </w:r>
      <w:r w:rsidR="00E00364" w:rsidRPr="0048442B">
        <w:t>23 ust. 1 otrzymuje brzmienie</w:t>
      </w:r>
      <w:r w:rsidR="002A328D" w:rsidRPr="0048442B">
        <w:t>:</w:t>
      </w:r>
    </w:p>
    <w:p w:rsidR="00E00364" w:rsidRPr="0048442B" w:rsidRDefault="002A328D" w:rsidP="00E00364">
      <w:pPr>
        <w:pStyle w:val="ZUSTzmustartykuempunktem"/>
      </w:pPr>
      <w:r w:rsidRPr="0048442B">
        <w:t>„</w:t>
      </w:r>
      <w:r w:rsidR="00E00364" w:rsidRPr="0048442B">
        <w:t>1. Jeżeli jest to konieczne dla skutecznego zapobieżenia przestępstwom określonym w art.</w:t>
      </w:r>
      <w:r w:rsidR="00FE7017">
        <w:t xml:space="preserve"> </w:t>
      </w:r>
      <w:r w:rsidR="00E00364" w:rsidRPr="0048442B">
        <w:t>2 ust.</w:t>
      </w:r>
      <w:r w:rsidR="00FE7017">
        <w:t xml:space="preserve"> </w:t>
      </w:r>
      <w:r w:rsidR="00E00364" w:rsidRPr="0048442B">
        <w:t>1 pkt 1 lub ich wykrycia albo ustalenia sprawców i uzyskania dowodów, a także wykrycia i identyfikacji przedmiotów i innych korzyści majątkowych pochodzących z tych przestępstw albo ich równowartości, oraz w celu kontroli prawdziwości oświadczeń majątkowych, o których mowa w art. 2 ust. 1 pkt 5, CBA może korzystać z przetwarzanych przez banki informacji stanowiących tajemnicę bankową oraz informacji dotyczących umów o rachunek papierów wartościowych, umów o rachunek pieniężny, umów ubezpieczenia lub innych umów dotyczących obrotu instrumentami finansowymi, a w szczególności z przetwarzanych przez uprawnione podmioty danych osób, które zawarły takie umowy.</w:t>
      </w:r>
      <w:r w:rsidR="00FF5028" w:rsidRPr="0048442B">
        <w:t>”</w:t>
      </w:r>
      <w:r w:rsidR="00E00364" w:rsidRPr="0048442B">
        <w:t>.</w:t>
      </w:r>
    </w:p>
    <w:p w:rsidR="008C2C6F" w:rsidRPr="0048442B" w:rsidRDefault="00AE2C24" w:rsidP="0027367A">
      <w:pPr>
        <w:pStyle w:val="ARTartustawynprozporzdzenia"/>
        <w:keepNext/>
      </w:pPr>
      <w:r w:rsidRPr="0027367A">
        <w:rPr>
          <w:rStyle w:val="Ppogrubienie"/>
        </w:rPr>
        <w:lastRenderedPageBreak/>
        <w:t>Art.</w:t>
      </w:r>
      <w:r w:rsidR="0027367A">
        <w:rPr>
          <w:rStyle w:val="Ppogrubienie"/>
        </w:rPr>
        <w:t> </w:t>
      </w:r>
      <w:r w:rsidR="00536CF6" w:rsidRPr="0027367A">
        <w:rPr>
          <w:rStyle w:val="Ppogrubienie"/>
        </w:rPr>
        <w:t>20</w:t>
      </w:r>
      <w:r w:rsidR="008C2C6F" w:rsidRPr="0027367A">
        <w:rPr>
          <w:rStyle w:val="Ppogrubienie"/>
        </w:rPr>
        <w:t>.</w:t>
      </w:r>
      <w:r w:rsidR="008C2C6F" w:rsidRPr="0048442B">
        <w:t xml:space="preserve"> W</w:t>
      </w:r>
      <w:r w:rsidR="0027367A">
        <w:t xml:space="preserve"> </w:t>
      </w:r>
      <w:r w:rsidR="008C2C6F" w:rsidRPr="0048442B">
        <w:t>ustawie z</w:t>
      </w:r>
      <w:r w:rsidR="0027367A">
        <w:t xml:space="preserve"> </w:t>
      </w:r>
      <w:r w:rsidR="008C2C6F" w:rsidRPr="0048442B">
        <w:t>dnia 9</w:t>
      </w:r>
      <w:r w:rsidR="0027367A">
        <w:t xml:space="preserve"> </w:t>
      </w:r>
      <w:r w:rsidR="008C2C6F" w:rsidRPr="0048442B">
        <w:t>czerwca 2006</w:t>
      </w:r>
      <w:r w:rsidR="0027367A">
        <w:t xml:space="preserve"> </w:t>
      </w:r>
      <w:r w:rsidR="008C2C6F" w:rsidRPr="0048442B">
        <w:t>r. o</w:t>
      </w:r>
      <w:r w:rsidR="0027367A">
        <w:t xml:space="preserve"> </w:t>
      </w:r>
      <w:r w:rsidR="008C2C6F" w:rsidRPr="0048442B">
        <w:t>Służbie Kontrwywiadu Wojskowego oraz Służbie Wywiadu Wojskowego (Dz.</w:t>
      </w:r>
      <w:r w:rsidR="0027367A">
        <w:t xml:space="preserve"> </w:t>
      </w:r>
      <w:r w:rsidR="008C2C6F" w:rsidRPr="0048442B">
        <w:t>U. z</w:t>
      </w:r>
      <w:r w:rsidR="0027367A">
        <w:t xml:space="preserve"> </w:t>
      </w:r>
      <w:r w:rsidR="008C2C6F" w:rsidRPr="0048442B">
        <w:t>2016</w:t>
      </w:r>
      <w:r w:rsidR="0027367A">
        <w:t xml:space="preserve"> </w:t>
      </w:r>
      <w:r w:rsidR="008C2C6F" w:rsidRPr="0048442B">
        <w:t>r. poz.</w:t>
      </w:r>
      <w:r w:rsidR="0027367A">
        <w:t xml:space="preserve"> </w:t>
      </w:r>
      <w:r w:rsidR="008C2C6F" w:rsidRPr="0048442B">
        <w:t>1318</w:t>
      </w:r>
      <w:r w:rsidR="00E36444">
        <w:t xml:space="preserve"> i 1955</w:t>
      </w:r>
      <w:r w:rsidR="008C2C6F" w:rsidRPr="0048442B">
        <w:t>) w</w:t>
      </w:r>
      <w:r w:rsidR="0027367A">
        <w:t xml:space="preserve"> </w:t>
      </w:r>
      <w:r w:rsidR="008C2C6F" w:rsidRPr="0048442B">
        <w:t>art.</w:t>
      </w:r>
      <w:r w:rsidR="0027367A">
        <w:t xml:space="preserve"> </w:t>
      </w:r>
      <w:r w:rsidR="008C2C6F" w:rsidRPr="0048442B">
        <w:t>5 w</w:t>
      </w:r>
      <w:r w:rsidR="0027367A">
        <w:t xml:space="preserve"> </w:t>
      </w:r>
      <w:r w:rsidR="008C2C6F" w:rsidRPr="0048442B">
        <w:t>ust.</w:t>
      </w:r>
      <w:r w:rsidR="0027367A">
        <w:t xml:space="preserve"> </w:t>
      </w:r>
      <w:r w:rsidR="008C2C6F" w:rsidRPr="0048442B">
        <w:t>1 pkt</w:t>
      </w:r>
      <w:r w:rsidR="0027367A">
        <w:t xml:space="preserve"> </w:t>
      </w:r>
      <w:r w:rsidR="008C2C6F" w:rsidRPr="0048442B">
        <w:t>1</w:t>
      </w:r>
      <w:r w:rsidR="0027367A">
        <w:t xml:space="preserve"> </w:t>
      </w:r>
      <w:r w:rsidR="008C2C6F" w:rsidRPr="0048442B">
        <w:t>otrzymuje brzmienie:</w:t>
      </w:r>
    </w:p>
    <w:p w:rsidR="008C2C6F" w:rsidRPr="0048442B" w:rsidRDefault="008C2C6F" w:rsidP="0027367A">
      <w:pPr>
        <w:pStyle w:val="ZPKTzmpktartykuempunktem"/>
        <w:keepNext/>
      </w:pPr>
      <w:r w:rsidRPr="0048442B">
        <w:t>„1)</w:t>
      </w:r>
      <w:r w:rsidRPr="0048442B">
        <w:tab/>
        <w:t>rozpoznawanie, zapobieganie oraz wykrywanie</w:t>
      </w:r>
      <w:r w:rsidR="00840280">
        <w:t>,</w:t>
      </w:r>
      <w:r w:rsidRPr="0048442B">
        <w:t xml:space="preserve"> popełnianych przez żołnierzy pełniących czynną służbę wojskową, funkcjonariuszy SKW i</w:t>
      </w:r>
      <w:r w:rsidR="0027367A">
        <w:t xml:space="preserve"> </w:t>
      </w:r>
      <w:r w:rsidRPr="0048442B">
        <w:t>SWW oraz pracowników SZ RP i</w:t>
      </w:r>
      <w:r w:rsidR="0027367A">
        <w:t xml:space="preserve"> </w:t>
      </w:r>
      <w:r w:rsidRPr="0048442B">
        <w:t>innych jednostek organizacyjnych MON, przestępstw:</w:t>
      </w:r>
    </w:p>
    <w:p w:rsidR="008C2C6F" w:rsidRPr="0048442B" w:rsidRDefault="008C2C6F" w:rsidP="008C2C6F">
      <w:pPr>
        <w:pStyle w:val="ZLITwPKTzmlitwpktartykuempunktem"/>
      </w:pPr>
      <w:r w:rsidRPr="0048442B">
        <w:t>a)</w:t>
      </w:r>
      <w:r w:rsidRPr="0048442B">
        <w:tab/>
        <w:t>przeciwko pokojowi, ludzkości oraz przestępstw wojennych określonych w</w:t>
      </w:r>
      <w:r w:rsidR="00DD6969">
        <w:t> </w:t>
      </w:r>
      <w:r w:rsidRPr="0048442B">
        <w:t>rozdziale XVI ustawy z</w:t>
      </w:r>
      <w:r w:rsidR="0027367A">
        <w:t xml:space="preserve"> </w:t>
      </w:r>
      <w:r w:rsidRPr="0048442B">
        <w:t>dnia 6</w:t>
      </w:r>
      <w:r w:rsidR="0027367A">
        <w:t xml:space="preserve"> </w:t>
      </w:r>
      <w:r w:rsidRPr="0048442B">
        <w:t>czerwca 1997</w:t>
      </w:r>
      <w:r w:rsidR="0027367A">
        <w:t xml:space="preserve"> </w:t>
      </w:r>
      <w:r w:rsidRPr="0048442B">
        <w:t xml:space="preserve">r. </w:t>
      </w:r>
      <w:r w:rsidR="002551DF">
        <w:t>–</w:t>
      </w:r>
      <w:r w:rsidRPr="0048442B">
        <w:t xml:space="preserve"> Kodeks karny (</w:t>
      </w:r>
      <w:r w:rsidR="005C7665" w:rsidRPr="0048442B">
        <w:t>Dz.</w:t>
      </w:r>
      <w:r w:rsidR="0027367A">
        <w:t xml:space="preserve"> </w:t>
      </w:r>
      <w:r w:rsidR="005C7665" w:rsidRPr="0048442B">
        <w:t>U. z</w:t>
      </w:r>
      <w:r w:rsidR="00DD6969">
        <w:t> </w:t>
      </w:r>
      <w:r w:rsidR="005C7665" w:rsidRPr="0048442B">
        <w:t>2016</w:t>
      </w:r>
      <w:r w:rsidR="0027367A">
        <w:t xml:space="preserve"> </w:t>
      </w:r>
      <w:r w:rsidR="005C7665" w:rsidRPr="0048442B">
        <w:t>r. poz.</w:t>
      </w:r>
      <w:r w:rsidR="0027367A">
        <w:t xml:space="preserve"> </w:t>
      </w:r>
      <w:r w:rsidR="005C7665" w:rsidRPr="0048442B">
        <w:t>1137</w:t>
      </w:r>
      <w:r w:rsidRPr="0048442B">
        <w:t>), a</w:t>
      </w:r>
      <w:r w:rsidR="0027367A">
        <w:t xml:space="preserve"> </w:t>
      </w:r>
      <w:r w:rsidRPr="0048442B">
        <w:t>także innych ustawach i</w:t>
      </w:r>
      <w:r w:rsidR="0027367A">
        <w:t xml:space="preserve"> </w:t>
      </w:r>
      <w:r w:rsidRPr="0048442B">
        <w:t>umowach międzynarodowych,</w:t>
      </w:r>
    </w:p>
    <w:p w:rsidR="008C2C6F" w:rsidRPr="0048442B" w:rsidRDefault="008C2C6F" w:rsidP="008C2C6F">
      <w:pPr>
        <w:pStyle w:val="ZLITwPKTzmlitwpktartykuempunktem"/>
      </w:pPr>
      <w:r w:rsidRPr="0048442B">
        <w:t>b)</w:t>
      </w:r>
      <w:r w:rsidRPr="0048442B">
        <w:tab/>
        <w:t>przeciwko Rzeczypospolitej Polskiej określonych w</w:t>
      </w:r>
      <w:r w:rsidR="0027367A">
        <w:t xml:space="preserve"> </w:t>
      </w:r>
      <w:r w:rsidRPr="0048442B">
        <w:t>rozdziale XVII ustawy z</w:t>
      </w:r>
      <w:r w:rsidR="00DD6969">
        <w:t> </w:t>
      </w:r>
      <w:r w:rsidRPr="0048442B">
        <w:t>dnia 6</w:t>
      </w:r>
      <w:r w:rsidR="0027367A">
        <w:t xml:space="preserve"> </w:t>
      </w:r>
      <w:r w:rsidRPr="0048442B">
        <w:t>czerwca 1997</w:t>
      </w:r>
      <w:r w:rsidR="0027367A">
        <w:t xml:space="preserve"> </w:t>
      </w:r>
      <w:r w:rsidRPr="0048442B">
        <w:t xml:space="preserve">r. </w:t>
      </w:r>
      <w:r w:rsidR="002551DF">
        <w:t>–</w:t>
      </w:r>
      <w:r w:rsidRPr="0048442B">
        <w:t xml:space="preserve"> Kodeks karny oraz takich czynów skierowanych przeciwko państwom obcym, które zapewniają wzajemność,</w:t>
      </w:r>
    </w:p>
    <w:p w:rsidR="008C2C6F" w:rsidRPr="0048442B" w:rsidRDefault="008C2C6F" w:rsidP="008C2C6F">
      <w:pPr>
        <w:pStyle w:val="ZLITwPKTzmlitwpktartykuempunktem"/>
      </w:pPr>
      <w:r w:rsidRPr="0048442B">
        <w:t>c)</w:t>
      </w:r>
      <w:r w:rsidRPr="0048442B">
        <w:tab/>
        <w:t>określonych w</w:t>
      </w:r>
      <w:r w:rsidR="0027367A">
        <w:t xml:space="preserve"> </w:t>
      </w:r>
      <w:r w:rsidRPr="0048442B">
        <w:t>art.</w:t>
      </w:r>
      <w:r w:rsidR="0027367A">
        <w:t xml:space="preserve"> </w:t>
      </w:r>
      <w:r w:rsidRPr="0048442B">
        <w:t>140</w:t>
      </w:r>
      <w:r w:rsidR="0027367A">
        <w:t xml:space="preserve"> </w:t>
      </w:r>
      <w:r w:rsidRPr="0048442B">
        <w:t>ustawy z</w:t>
      </w:r>
      <w:r w:rsidR="0027367A">
        <w:t xml:space="preserve"> </w:t>
      </w:r>
      <w:r w:rsidRPr="0048442B">
        <w:t>dnia 6</w:t>
      </w:r>
      <w:r w:rsidR="0027367A">
        <w:t xml:space="preserve"> </w:t>
      </w:r>
      <w:r w:rsidRPr="0048442B">
        <w:t>czerwca 1997</w:t>
      </w:r>
      <w:r w:rsidR="0027367A">
        <w:t xml:space="preserve"> </w:t>
      </w:r>
      <w:r w:rsidRPr="0048442B">
        <w:t xml:space="preserve">r. </w:t>
      </w:r>
      <w:r w:rsidR="002551DF">
        <w:t>–</w:t>
      </w:r>
      <w:r w:rsidRPr="0048442B">
        <w:t xml:space="preserve"> Kodeks karny,</w:t>
      </w:r>
    </w:p>
    <w:p w:rsidR="008C2C6F" w:rsidRPr="0048442B" w:rsidRDefault="008C2C6F" w:rsidP="008C2C6F">
      <w:pPr>
        <w:pStyle w:val="ZLITwPKTzmlitwpktartykuempunktem"/>
      </w:pPr>
      <w:r w:rsidRPr="0048442B">
        <w:t>d)</w:t>
      </w:r>
      <w:r w:rsidRPr="0048442B">
        <w:tab/>
        <w:t>określonych w</w:t>
      </w:r>
      <w:r w:rsidR="0027367A">
        <w:t xml:space="preserve"> </w:t>
      </w:r>
      <w:r w:rsidRPr="0048442B">
        <w:t>art.</w:t>
      </w:r>
      <w:r w:rsidR="0027367A">
        <w:t xml:space="preserve"> </w:t>
      </w:r>
      <w:r w:rsidRPr="0048442B">
        <w:t>228</w:t>
      </w:r>
      <w:r w:rsidR="002551DF">
        <w:t>–</w:t>
      </w:r>
      <w:r w:rsidRPr="0048442B">
        <w:t>230</w:t>
      </w:r>
      <w:r w:rsidR="0027367A">
        <w:t xml:space="preserve"> </w:t>
      </w:r>
      <w:r w:rsidRPr="0048442B">
        <w:t>ustawy z</w:t>
      </w:r>
      <w:r w:rsidR="0027367A">
        <w:t xml:space="preserve"> </w:t>
      </w:r>
      <w:r w:rsidRPr="0048442B">
        <w:t>dnia 6</w:t>
      </w:r>
      <w:r w:rsidR="0027367A">
        <w:t xml:space="preserve"> </w:t>
      </w:r>
      <w:r w:rsidRPr="0048442B">
        <w:t>czerwca 1997</w:t>
      </w:r>
      <w:r w:rsidR="0027367A">
        <w:t xml:space="preserve"> </w:t>
      </w:r>
      <w:r w:rsidRPr="0048442B">
        <w:t xml:space="preserve">r. </w:t>
      </w:r>
      <w:r w:rsidR="002551DF">
        <w:t>–</w:t>
      </w:r>
      <w:r w:rsidRPr="0048442B">
        <w:t xml:space="preserve"> Kodeks karny, jeżeli mogą one zagrażać bezpieczeństwu lub zdolności bojowej SZ RP lub innych jednostek organizacyjnych MON,</w:t>
      </w:r>
    </w:p>
    <w:p w:rsidR="008C2C6F" w:rsidRPr="0048442B" w:rsidRDefault="008C2C6F" w:rsidP="008C2C6F">
      <w:pPr>
        <w:pStyle w:val="ZLITwPKTzmlitwpktartykuempunktem"/>
      </w:pPr>
      <w:r w:rsidRPr="0048442B">
        <w:t>e)</w:t>
      </w:r>
      <w:r w:rsidRPr="0048442B">
        <w:tab/>
        <w:t>przeciwko ochronie informacji określonych w</w:t>
      </w:r>
      <w:r w:rsidR="0027367A">
        <w:t xml:space="preserve"> </w:t>
      </w:r>
      <w:r w:rsidRPr="0048442B">
        <w:t>rozdziale XXXIII ustawy z</w:t>
      </w:r>
      <w:r w:rsidR="00DD6969">
        <w:t> </w:t>
      </w:r>
      <w:r w:rsidRPr="0048442B">
        <w:t>dnia 6</w:t>
      </w:r>
      <w:r w:rsidR="0027367A">
        <w:t xml:space="preserve"> </w:t>
      </w:r>
      <w:r w:rsidRPr="0048442B">
        <w:t>czerwca 1997</w:t>
      </w:r>
      <w:r w:rsidR="0027367A">
        <w:t xml:space="preserve"> </w:t>
      </w:r>
      <w:r w:rsidRPr="0048442B">
        <w:t xml:space="preserve">r. </w:t>
      </w:r>
      <w:r w:rsidR="002551DF">
        <w:t>–</w:t>
      </w:r>
      <w:r w:rsidRPr="0048442B">
        <w:t xml:space="preserve"> Kodeks karny, jeżeli mogą one zagrażać bezpieczeństwu lub zdolności bojowej SZ RP lub innych jednostek organizacyjnych MON, a</w:t>
      </w:r>
      <w:r w:rsidR="0027367A">
        <w:t xml:space="preserve"> </w:t>
      </w:r>
      <w:r w:rsidRPr="0048442B">
        <w:t>także takich czynów skierowanych przeciwko państwom obcym, które zapewniają wzajemność,</w:t>
      </w:r>
    </w:p>
    <w:p w:rsidR="008C2C6F" w:rsidRPr="0048442B" w:rsidRDefault="008C2C6F" w:rsidP="008C2C6F">
      <w:pPr>
        <w:pStyle w:val="ZLITwPKTzmlitwpktartykuempunktem"/>
      </w:pPr>
      <w:r w:rsidRPr="0048442B">
        <w:t>f)</w:t>
      </w:r>
      <w:r w:rsidRPr="0048442B">
        <w:tab/>
        <w:t>określonych w</w:t>
      </w:r>
      <w:r w:rsidR="0027367A">
        <w:t xml:space="preserve"> </w:t>
      </w:r>
      <w:r w:rsidRPr="0048442B">
        <w:t>art.</w:t>
      </w:r>
      <w:r w:rsidR="0027367A">
        <w:t xml:space="preserve"> </w:t>
      </w:r>
      <w:r w:rsidRPr="0048442B">
        <w:t>33 ust.</w:t>
      </w:r>
      <w:r w:rsidR="0027367A">
        <w:t xml:space="preserve"> </w:t>
      </w:r>
      <w:r w:rsidRPr="0048442B">
        <w:t>1, 2 i</w:t>
      </w:r>
      <w:r w:rsidR="0027367A">
        <w:t xml:space="preserve"> </w:t>
      </w:r>
      <w:r w:rsidRPr="0048442B">
        <w:t>3</w:t>
      </w:r>
      <w:r w:rsidR="0027367A">
        <w:t xml:space="preserve"> </w:t>
      </w:r>
      <w:r w:rsidRPr="0048442B">
        <w:t>ustawy z</w:t>
      </w:r>
      <w:r w:rsidR="0027367A">
        <w:t xml:space="preserve"> </w:t>
      </w:r>
      <w:r w:rsidRPr="0048442B">
        <w:t>dnia 29</w:t>
      </w:r>
      <w:r w:rsidR="0027367A">
        <w:t xml:space="preserve"> </w:t>
      </w:r>
      <w:r w:rsidRPr="0048442B">
        <w:t>listopada 2000</w:t>
      </w:r>
      <w:r w:rsidR="0027367A">
        <w:t xml:space="preserve"> </w:t>
      </w:r>
      <w:r w:rsidRPr="0048442B">
        <w:t>r. o</w:t>
      </w:r>
      <w:r w:rsidR="0027367A">
        <w:t xml:space="preserve"> </w:t>
      </w:r>
      <w:r w:rsidRPr="0048442B">
        <w:t>obrocie z</w:t>
      </w:r>
      <w:r w:rsidR="0027367A">
        <w:t xml:space="preserve"> </w:t>
      </w:r>
      <w:r w:rsidRPr="0048442B">
        <w:t>zagranicą towarami, technologiami i</w:t>
      </w:r>
      <w:r w:rsidR="0027367A">
        <w:t xml:space="preserve"> </w:t>
      </w:r>
      <w:r w:rsidRPr="0048442B">
        <w:t>usługami o</w:t>
      </w:r>
      <w:r w:rsidR="0027367A">
        <w:t xml:space="preserve"> </w:t>
      </w:r>
      <w:r w:rsidRPr="0048442B">
        <w:t>znaczeniu strategicznym dla bezpieczeństwa państwa, a</w:t>
      </w:r>
      <w:r w:rsidR="0027367A">
        <w:t xml:space="preserve"> </w:t>
      </w:r>
      <w:r w:rsidRPr="0048442B">
        <w:t>także dla utrzymania międzynarodowego pokoju i</w:t>
      </w:r>
      <w:r w:rsidR="0027367A">
        <w:t xml:space="preserve"> </w:t>
      </w:r>
      <w:r w:rsidRPr="0048442B">
        <w:t>bezpieczeństwa (Dz.</w:t>
      </w:r>
      <w:r w:rsidR="0027367A">
        <w:t xml:space="preserve"> </w:t>
      </w:r>
      <w:r w:rsidRPr="0048442B">
        <w:t>U. z</w:t>
      </w:r>
      <w:r w:rsidR="0027367A">
        <w:t xml:space="preserve"> </w:t>
      </w:r>
      <w:r w:rsidRPr="0048442B">
        <w:t>2013</w:t>
      </w:r>
      <w:r w:rsidR="0027367A">
        <w:t xml:space="preserve"> </w:t>
      </w:r>
      <w:r w:rsidRPr="0048442B">
        <w:t>r. poz.</w:t>
      </w:r>
      <w:r w:rsidR="0027367A">
        <w:t xml:space="preserve"> </w:t>
      </w:r>
      <w:r w:rsidRPr="0048442B">
        <w:t>194),</w:t>
      </w:r>
    </w:p>
    <w:p w:rsidR="008C2C6F" w:rsidRPr="0048442B" w:rsidRDefault="008C2C6F" w:rsidP="008C2C6F">
      <w:pPr>
        <w:pStyle w:val="ZLITwPKTzmlitwpktartykuempunktem"/>
      </w:pPr>
      <w:r w:rsidRPr="0048442B">
        <w:t>g)</w:t>
      </w:r>
      <w:r w:rsidRPr="0048442B">
        <w:tab/>
        <w:t>innych niż określone w</w:t>
      </w:r>
      <w:r w:rsidR="0027367A">
        <w:t xml:space="preserve"> </w:t>
      </w:r>
      <w:r w:rsidRPr="0048442B">
        <w:t>lit.</w:t>
      </w:r>
      <w:r w:rsidR="0027367A">
        <w:t xml:space="preserve"> a–</w:t>
      </w:r>
      <w:r w:rsidRPr="0048442B">
        <w:t>f, godzących w</w:t>
      </w:r>
      <w:r w:rsidR="0027367A">
        <w:t xml:space="preserve"> </w:t>
      </w:r>
      <w:r w:rsidRPr="0048442B">
        <w:t>bezpieczeństwo potencjału obronnego państwa, SZ RP oraz jednostek organizacyjnych MON, a</w:t>
      </w:r>
      <w:r w:rsidR="0027367A">
        <w:t xml:space="preserve"> </w:t>
      </w:r>
      <w:r w:rsidRPr="0048442B">
        <w:t>także państw, które zapewniają wzajemność,</w:t>
      </w:r>
    </w:p>
    <w:p w:rsidR="00596757" w:rsidRDefault="008C2C6F" w:rsidP="00203F5F">
      <w:pPr>
        <w:pStyle w:val="ZLITwPKTzmlitwpktartykuempunktem"/>
        <w:keepNext/>
      </w:pPr>
      <w:r w:rsidRPr="0048442B">
        <w:t>h)</w:t>
      </w:r>
      <w:r w:rsidRPr="0048442B">
        <w:tab/>
        <w:t>określonych w</w:t>
      </w:r>
      <w:r w:rsidR="0027367A">
        <w:t xml:space="preserve"> </w:t>
      </w:r>
      <w:r w:rsidRPr="0048442B">
        <w:t>art.</w:t>
      </w:r>
      <w:r w:rsidR="0027367A">
        <w:t xml:space="preserve"> </w:t>
      </w:r>
      <w:r w:rsidRPr="0048442B">
        <w:t>232, art.</w:t>
      </w:r>
      <w:r w:rsidR="0027367A">
        <w:t xml:space="preserve"> </w:t>
      </w:r>
      <w:r w:rsidRPr="0048442B">
        <w:t>233 §</w:t>
      </w:r>
      <w:r w:rsidR="0027367A">
        <w:t xml:space="preserve"> </w:t>
      </w:r>
      <w:r w:rsidR="00203F5F">
        <w:t>1</w:t>
      </w:r>
      <w:r w:rsidR="002551DF">
        <w:t>–</w:t>
      </w:r>
      <w:r w:rsidRPr="0048442B">
        <w:t>4, art.</w:t>
      </w:r>
      <w:r w:rsidR="00FE7017">
        <w:t xml:space="preserve"> </w:t>
      </w:r>
      <w:r w:rsidRPr="0048442B">
        <w:t>234, art.</w:t>
      </w:r>
      <w:r w:rsidR="0027367A">
        <w:t xml:space="preserve"> </w:t>
      </w:r>
      <w:r w:rsidRPr="0048442B">
        <w:t>235, art.</w:t>
      </w:r>
      <w:r w:rsidR="0027367A">
        <w:t xml:space="preserve"> </w:t>
      </w:r>
      <w:r w:rsidRPr="0048442B">
        <w:t>236 §</w:t>
      </w:r>
      <w:r w:rsidR="0027367A">
        <w:t xml:space="preserve"> </w:t>
      </w:r>
      <w:r w:rsidRPr="0048442B">
        <w:t>1 i</w:t>
      </w:r>
      <w:r w:rsidR="0027367A">
        <w:t xml:space="preserve"> </w:t>
      </w:r>
      <w:r w:rsidRPr="0048442B">
        <w:t>art.</w:t>
      </w:r>
      <w:r w:rsidR="0027367A">
        <w:t xml:space="preserve"> </w:t>
      </w:r>
      <w:r w:rsidRPr="0048442B">
        <w:t>239 §</w:t>
      </w:r>
      <w:r w:rsidR="0027367A">
        <w:t xml:space="preserve"> </w:t>
      </w:r>
      <w:r w:rsidRPr="0048442B">
        <w:t>1</w:t>
      </w:r>
      <w:r w:rsidR="0027367A">
        <w:t xml:space="preserve"> </w:t>
      </w:r>
      <w:r w:rsidRPr="0048442B">
        <w:t>ustawy z</w:t>
      </w:r>
      <w:r w:rsidR="0027367A">
        <w:t xml:space="preserve"> </w:t>
      </w:r>
      <w:r w:rsidRPr="0048442B">
        <w:t>dnia 6</w:t>
      </w:r>
      <w:r w:rsidR="0027367A">
        <w:t xml:space="preserve"> </w:t>
      </w:r>
      <w:r w:rsidRPr="0048442B">
        <w:t>czerwca 1997</w:t>
      </w:r>
      <w:r w:rsidR="0027367A">
        <w:t xml:space="preserve"> </w:t>
      </w:r>
      <w:r w:rsidR="002551DF">
        <w:t>r. –</w:t>
      </w:r>
      <w:r w:rsidRPr="0048442B">
        <w:t xml:space="preserve"> Kodeks karny, jeżeli dotyczą przestęp</w:t>
      </w:r>
      <w:r w:rsidR="00FE7017">
        <w:t>stw, o</w:t>
      </w:r>
      <w:r w:rsidR="0027367A">
        <w:t xml:space="preserve"> </w:t>
      </w:r>
      <w:r w:rsidR="00FE7017">
        <w:t>których mowa w</w:t>
      </w:r>
      <w:r w:rsidR="0027367A">
        <w:t xml:space="preserve"> </w:t>
      </w:r>
      <w:r w:rsidR="00FE7017">
        <w:t>lit.</w:t>
      </w:r>
      <w:r w:rsidR="0027367A">
        <w:t xml:space="preserve"> a–</w:t>
      </w:r>
      <w:r w:rsidR="00FE7017">
        <w:t>g</w:t>
      </w:r>
      <w:r w:rsidR="002551DF">
        <w:t>,</w:t>
      </w:r>
    </w:p>
    <w:p w:rsidR="008C2C6F" w:rsidRPr="0048442B" w:rsidRDefault="008C2C6F" w:rsidP="00596757">
      <w:pPr>
        <w:pStyle w:val="ZCZWSPLITwPKTzmczciwsplitwpktartykuempunktem"/>
      </w:pPr>
      <w:r w:rsidRPr="0048442B">
        <w:t>jak również ujawnianie mienia zagrożonego przepadkiem w</w:t>
      </w:r>
      <w:r w:rsidR="0027367A">
        <w:t xml:space="preserve"> </w:t>
      </w:r>
      <w:r w:rsidRPr="0048442B">
        <w:t>związku z</w:t>
      </w:r>
      <w:r w:rsidR="0027367A">
        <w:t xml:space="preserve"> </w:t>
      </w:r>
      <w:r w:rsidRPr="0048442B">
        <w:t>tymi przestępstwami;</w:t>
      </w:r>
      <w:r w:rsidR="00FF5028" w:rsidRPr="0048442B">
        <w:t>”</w:t>
      </w:r>
      <w:r w:rsidRPr="0048442B">
        <w:t>.</w:t>
      </w:r>
    </w:p>
    <w:p w:rsidR="005F3CD1" w:rsidRPr="0048442B" w:rsidRDefault="00AE2C24" w:rsidP="0027367A">
      <w:pPr>
        <w:pStyle w:val="ARTartustawynprozporzdzenia"/>
        <w:keepNext/>
      </w:pPr>
      <w:r w:rsidRPr="0027367A">
        <w:rPr>
          <w:rStyle w:val="Ppogrubienie"/>
        </w:rPr>
        <w:lastRenderedPageBreak/>
        <w:t>Art.</w:t>
      </w:r>
      <w:r w:rsidR="0027367A">
        <w:rPr>
          <w:rStyle w:val="Ppogrubienie"/>
        </w:rPr>
        <w:t> </w:t>
      </w:r>
      <w:r w:rsidR="00C720FF" w:rsidRPr="0027367A">
        <w:rPr>
          <w:rStyle w:val="Ppogrubienie"/>
        </w:rPr>
        <w:t>2</w:t>
      </w:r>
      <w:r w:rsidR="00536CF6" w:rsidRPr="0027367A">
        <w:rPr>
          <w:rStyle w:val="Ppogrubienie"/>
        </w:rPr>
        <w:t>1</w:t>
      </w:r>
      <w:r w:rsidR="00C720FF" w:rsidRPr="0027367A">
        <w:rPr>
          <w:rStyle w:val="Ppogrubienie"/>
        </w:rPr>
        <w:t>.</w:t>
      </w:r>
      <w:r w:rsidR="008C2C6F" w:rsidRPr="0048442B">
        <w:t xml:space="preserve"> </w:t>
      </w:r>
      <w:r w:rsidR="005F3CD1" w:rsidRPr="0048442B">
        <w:t>W ustawie z dnia 27 sierpnia 2009 r. o Służbie Celnej (Dz. U. z 2016 r. poz.</w:t>
      </w:r>
      <w:r w:rsidR="00203F5F">
        <w:t> </w:t>
      </w:r>
      <w:r w:rsidR="005F3CD1" w:rsidRPr="0048442B">
        <w:t>1799</w:t>
      </w:r>
      <w:r w:rsidR="00E36444">
        <w:t xml:space="preserve"> i 1948</w:t>
      </w:r>
      <w:r w:rsidR="005F3CD1" w:rsidRPr="0048442B">
        <w:t xml:space="preserve">) w art. 75e ust. </w:t>
      </w:r>
      <w:r w:rsidR="00CF3547" w:rsidRPr="0048442B">
        <w:t>2 otrzymuje brzmienie:</w:t>
      </w:r>
    </w:p>
    <w:p w:rsidR="00CF3547" w:rsidRPr="0048442B" w:rsidRDefault="00BF6103" w:rsidP="00FF5028">
      <w:pPr>
        <w:pStyle w:val="ZUSTzmustartykuempunktem"/>
      </w:pPr>
      <w:r w:rsidRPr="0048442B">
        <w:t>„</w:t>
      </w:r>
      <w:r w:rsidR="00CF3547" w:rsidRPr="0048442B">
        <w:t>2. Blokada rachunku upada, jeżeli przed upływem terminu, o którym mowa w</w:t>
      </w:r>
      <w:r w:rsidR="00203F5F">
        <w:t> </w:t>
      </w:r>
      <w:r w:rsidR="00CF3547" w:rsidRPr="0048442B">
        <w:t>ust.</w:t>
      </w:r>
      <w:r w:rsidR="00203F5F">
        <w:t> </w:t>
      </w:r>
      <w:r w:rsidR="00CF3547" w:rsidRPr="0048442B">
        <w:t>1, nie zostanie wydane postanowienie o zabezpieczeniu majątkowym lub postanowienie w przedmiocie dowodów rzeczowych.</w:t>
      </w:r>
      <w:r w:rsidR="00FF5028" w:rsidRPr="0048442B">
        <w:t>”</w:t>
      </w:r>
      <w:r w:rsidR="00CF3547" w:rsidRPr="0048442B">
        <w:t>.</w:t>
      </w:r>
    </w:p>
    <w:p w:rsidR="006E6873" w:rsidRPr="0048442B" w:rsidRDefault="005F3CD1" w:rsidP="0027367A">
      <w:pPr>
        <w:pStyle w:val="ARTartustawynprozporzdzenia"/>
        <w:keepNext/>
      </w:pPr>
      <w:r w:rsidRPr="0027367A">
        <w:rPr>
          <w:rStyle w:val="Ppogrubienie"/>
        </w:rPr>
        <w:t>Art.</w:t>
      </w:r>
      <w:r w:rsidR="0027367A">
        <w:rPr>
          <w:rStyle w:val="Ppogrubienie"/>
        </w:rPr>
        <w:t> </w:t>
      </w:r>
      <w:r w:rsidR="00046CCF" w:rsidRPr="0027367A">
        <w:rPr>
          <w:rStyle w:val="Ppogrubienie"/>
        </w:rPr>
        <w:t>2</w:t>
      </w:r>
      <w:r w:rsidR="00536CF6" w:rsidRPr="0027367A">
        <w:rPr>
          <w:rStyle w:val="Ppogrubienie"/>
        </w:rPr>
        <w:t>2</w:t>
      </w:r>
      <w:r w:rsidRPr="0027367A">
        <w:rPr>
          <w:rStyle w:val="Ppogrubienie"/>
        </w:rPr>
        <w:t>.</w:t>
      </w:r>
      <w:r w:rsidRPr="0048442B">
        <w:t xml:space="preserve"> </w:t>
      </w:r>
      <w:r w:rsidR="008C2C6F" w:rsidRPr="0048442B">
        <w:t>W</w:t>
      </w:r>
      <w:r w:rsidR="0027367A">
        <w:t xml:space="preserve"> </w:t>
      </w:r>
      <w:r w:rsidR="008C2C6F" w:rsidRPr="0048442B">
        <w:t>ustawie z dnia 5 listopada 2009 r. o spółdzielczych kasach oszczędnościowo</w:t>
      </w:r>
      <w:r w:rsidR="00203F5F">
        <w:t>-</w:t>
      </w:r>
      <w:r w:rsidR="00203F5F">
        <w:br/>
      </w:r>
      <w:r w:rsidR="008C2C6F" w:rsidRPr="0048442B">
        <w:t xml:space="preserve">-kredytowych (Dz. U. </w:t>
      </w:r>
      <w:r w:rsidR="002B2DA1">
        <w:t>z 201</w:t>
      </w:r>
      <w:r w:rsidR="00A4613F">
        <w:t>6</w:t>
      </w:r>
      <w:r w:rsidR="002B2DA1">
        <w:t xml:space="preserve"> r. poz. </w:t>
      </w:r>
      <w:r w:rsidR="00A4613F">
        <w:t>1910, 1948 i 1997</w:t>
      </w:r>
      <w:r w:rsidR="008C2C6F" w:rsidRPr="0048442B">
        <w:t>)</w:t>
      </w:r>
      <w:r w:rsidR="006E6873" w:rsidRPr="0048442B">
        <w:t xml:space="preserve"> w</w:t>
      </w:r>
      <w:r w:rsidR="0027367A">
        <w:t xml:space="preserve"> </w:t>
      </w:r>
      <w:r w:rsidR="006E6873" w:rsidRPr="0048442B">
        <w:t>art.</w:t>
      </w:r>
      <w:r w:rsidR="0027367A">
        <w:t xml:space="preserve"> </w:t>
      </w:r>
      <w:r w:rsidR="006E6873" w:rsidRPr="0048442B">
        <w:t>9f w</w:t>
      </w:r>
      <w:r w:rsidR="0027367A">
        <w:t xml:space="preserve"> </w:t>
      </w:r>
      <w:r w:rsidR="006E6873" w:rsidRPr="0048442B">
        <w:t>ust.</w:t>
      </w:r>
      <w:r w:rsidR="0027367A">
        <w:t xml:space="preserve"> </w:t>
      </w:r>
      <w:r w:rsidR="006E6873" w:rsidRPr="0048442B">
        <w:t>1:</w:t>
      </w:r>
    </w:p>
    <w:p w:rsidR="008C2C6F" w:rsidRPr="0048442B" w:rsidRDefault="006E6873" w:rsidP="0027367A">
      <w:pPr>
        <w:pStyle w:val="PKTpunkt"/>
        <w:keepNext/>
      </w:pPr>
      <w:r w:rsidRPr="0048442B">
        <w:t>1</w:t>
      </w:r>
      <w:r w:rsidR="0003195E">
        <w:t>)</w:t>
      </w:r>
      <w:r w:rsidR="00FF5028" w:rsidRPr="0048442B">
        <w:tab/>
      </w:r>
      <w:r w:rsidR="008C2C6F" w:rsidRPr="0048442B">
        <w:t>pkt</w:t>
      </w:r>
      <w:r w:rsidR="0027367A">
        <w:t xml:space="preserve"> </w:t>
      </w:r>
      <w:r w:rsidR="008C2C6F" w:rsidRPr="0048442B">
        <w:t>12</w:t>
      </w:r>
      <w:r w:rsidR="0027367A">
        <w:t xml:space="preserve"> </w:t>
      </w:r>
      <w:r w:rsidR="008C2C6F" w:rsidRPr="0048442B">
        <w:t>otrzymuje brzmienie:</w:t>
      </w:r>
    </w:p>
    <w:p w:rsidR="008C2C6F" w:rsidRPr="0048442B" w:rsidRDefault="00203F5F" w:rsidP="008C2C6F">
      <w:pPr>
        <w:pStyle w:val="ZPKTzmpktartykuempunktem"/>
      </w:pPr>
      <w:r>
        <w:t>„12)</w:t>
      </w:r>
      <w:r>
        <w:tab/>
      </w:r>
      <w:r w:rsidR="008C2C6F" w:rsidRPr="0048442B">
        <w:t xml:space="preserve">Policji </w:t>
      </w:r>
      <w:r w:rsidR="002551DF">
        <w:t>–</w:t>
      </w:r>
      <w:r w:rsidR="008C2C6F" w:rsidRPr="0048442B">
        <w:t xml:space="preserve"> jeżeli jest to konieczne do skutecznego zapobieżenia popełnieniu przestępstwa, jego wykrycia albo ustalenia sprawców i</w:t>
      </w:r>
      <w:r w:rsidR="0027367A">
        <w:t xml:space="preserve"> </w:t>
      </w:r>
      <w:r w:rsidR="008C2C6F" w:rsidRPr="0048442B">
        <w:t>uzyskania dowodów, a</w:t>
      </w:r>
      <w:r>
        <w:t> </w:t>
      </w:r>
      <w:r w:rsidR="008C2C6F" w:rsidRPr="0048442B">
        <w:t>także wykrycia i</w:t>
      </w:r>
      <w:r w:rsidR="0027367A">
        <w:t xml:space="preserve"> </w:t>
      </w:r>
      <w:r w:rsidR="008C2C6F" w:rsidRPr="0048442B">
        <w:t>identyfikacji przedmiotów i</w:t>
      </w:r>
      <w:r w:rsidR="0027367A">
        <w:t xml:space="preserve"> </w:t>
      </w:r>
      <w:r w:rsidR="008C2C6F" w:rsidRPr="0048442B">
        <w:t>innych korzyści majątkowych pochodzących z</w:t>
      </w:r>
      <w:r w:rsidR="0027367A">
        <w:t xml:space="preserve"> </w:t>
      </w:r>
      <w:r w:rsidR="008C2C6F" w:rsidRPr="0048442B">
        <w:t>przestępstwa albo ich równowartości, na zasadach i</w:t>
      </w:r>
      <w:r w:rsidR="0027367A">
        <w:t xml:space="preserve"> </w:t>
      </w:r>
      <w:r w:rsidR="008C2C6F" w:rsidRPr="0048442B">
        <w:t>w</w:t>
      </w:r>
      <w:r w:rsidR="0027367A">
        <w:t xml:space="preserve"> </w:t>
      </w:r>
      <w:r w:rsidR="008C2C6F" w:rsidRPr="0048442B">
        <w:t>trybie określonych w</w:t>
      </w:r>
      <w:r w:rsidR="0027367A">
        <w:t xml:space="preserve"> </w:t>
      </w:r>
      <w:r w:rsidR="008C2C6F" w:rsidRPr="0048442B">
        <w:t>art.</w:t>
      </w:r>
      <w:r w:rsidR="0027367A">
        <w:t xml:space="preserve"> </w:t>
      </w:r>
      <w:r w:rsidR="008C2C6F" w:rsidRPr="0048442B">
        <w:t>20</w:t>
      </w:r>
      <w:r w:rsidR="0027367A">
        <w:t xml:space="preserve"> </w:t>
      </w:r>
      <w:r w:rsidR="008C2C6F" w:rsidRPr="0048442B">
        <w:t>ustawy z</w:t>
      </w:r>
      <w:r w:rsidR="0027367A">
        <w:t xml:space="preserve"> </w:t>
      </w:r>
      <w:r w:rsidR="008C2C6F" w:rsidRPr="0048442B">
        <w:t>dnia 6</w:t>
      </w:r>
      <w:r w:rsidR="0027367A">
        <w:t xml:space="preserve"> </w:t>
      </w:r>
      <w:r w:rsidR="008C2C6F" w:rsidRPr="0048442B">
        <w:t>kwietnia 1990</w:t>
      </w:r>
      <w:r w:rsidR="0027367A">
        <w:t xml:space="preserve"> </w:t>
      </w:r>
      <w:r w:rsidR="008C2C6F" w:rsidRPr="0048442B">
        <w:t>r. o</w:t>
      </w:r>
      <w:r w:rsidR="0027367A">
        <w:t xml:space="preserve"> </w:t>
      </w:r>
      <w:r w:rsidR="008C2C6F" w:rsidRPr="0048442B">
        <w:t xml:space="preserve">Policji </w:t>
      </w:r>
      <w:r w:rsidR="00D27C66" w:rsidRPr="0048442B">
        <w:t>(Dz.</w:t>
      </w:r>
      <w:r w:rsidR="0027367A">
        <w:t xml:space="preserve"> </w:t>
      </w:r>
      <w:r w:rsidR="00D27C66" w:rsidRPr="0048442B">
        <w:t>U. z</w:t>
      </w:r>
      <w:r w:rsidR="0027367A">
        <w:t xml:space="preserve"> </w:t>
      </w:r>
      <w:r w:rsidR="00D27C66" w:rsidRPr="0048442B">
        <w:t>2016</w:t>
      </w:r>
      <w:r w:rsidR="0027367A">
        <w:t xml:space="preserve"> </w:t>
      </w:r>
      <w:r w:rsidR="00D27C66" w:rsidRPr="0048442B">
        <w:t>r. poz. 1782</w:t>
      </w:r>
      <w:r w:rsidR="00A824B9">
        <w:t>, 1948 i 1955</w:t>
      </w:r>
      <w:r w:rsidR="008C2C6F" w:rsidRPr="0048442B">
        <w:t>);</w:t>
      </w:r>
      <w:r w:rsidR="00FF5028" w:rsidRPr="0048442B">
        <w:t>”</w:t>
      </w:r>
      <w:r w:rsidR="006E6873" w:rsidRPr="0048442B">
        <w:t>;</w:t>
      </w:r>
    </w:p>
    <w:p w:rsidR="006E6873" w:rsidRPr="0048442B" w:rsidRDefault="006E6873" w:rsidP="0027367A">
      <w:pPr>
        <w:pStyle w:val="PKTpunkt"/>
        <w:keepNext/>
      </w:pPr>
      <w:r w:rsidRPr="0048442B">
        <w:t>2)</w:t>
      </w:r>
      <w:r w:rsidR="00FF5028" w:rsidRPr="0048442B">
        <w:tab/>
      </w:r>
      <w:r w:rsidRPr="0048442B">
        <w:t>po pkt 12 dodaje się pkt 12f w brzmieniu:</w:t>
      </w:r>
    </w:p>
    <w:p w:rsidR="006E6873" w:rsidRPr="0048442B" w:rsidRDefault="006E6873" w:rsidP="006E6873">
      <w:pPr>
        <w:pStyle w:val="ZPKTzmpktartykuempunktem"/>
      </w:pPr>
      <w:r w:rsidRPr="0048442B">
        <w:t>„12f)</w:t>
      </w:r>
      <w:r w:rsidRPr="0048442B">
        <w:tab/>
      </w:r>
      <w:r w:rsidRPr="0048442B">
        <w:tab/>
        <w:t>Żandarmerii Wojskowej</w:t>
      </w:r>
      <w:r w:rsidR="00203F5F">
        <w:t xml:space="preserve"> </w:t>
      </w:r>
      <w:r w:rsidR="002551DF">
        <w:t>–</w:t>
      </w:r>
      <w:r w:rsidRPr="0048442B">
        <w:t xml:space="preserve"> jeżeli jest to konieczne do skutecznego zapobieżenia popełnieniu przestępstwa, jego wykrycia albo ustalenia sprawców i</w:t>
      </w:r>
      <w:r w:rsidR="0027367A">
        <w:t xml:space="preserve"> </w:t>
      </w:r>
      <w:r w:rsidRPr="0048442B">
        <w:t>uzyskania dowodów, a</w:t>
      </w:r>
      <w:r w:rsidR="0027367A">
        <w:t xml:space="preserve"> </w:t>
      </w:r>
      <w:r w:rsidRPr="0048442B">
        <w:t>także wykrycia i</w:t>
      </w:r>
      <w:r w:rsidR="0027367A">
        <w:t xml:space="preserve"> </w:t>
      </w:r>
      <w:r w:rsidRPr="0048442B">
        <w:t>identyfikacji przedmiotów i</w:t>
      </w:r>
      <w:r w:rsidR="0027367A">
        <w:t xml:space="preserve"> </w:t>
      </w:r>
      <w:r w:rsidRPr="0048442B">
        <w:t>innych korzyści majątkowych pochodzących z</w:t>
      </w:r>
      <w:r w:rsidR="0027367A">
        <w:t xml:space="preserve"> </w:t>
      </w:r>
      <w:r w:rsidRPr="0048442B">
        <w:t>przestępstwa albo ich równowartości,</w:t>
      </w:r>
      <w:r w:rsidR="0027367A">
        <w:t xml:space="preserve"> </w:t>
      </w:r>
      <w:r w:rsidRPr="0048442B">
        <w:t>na zasadach i</w:t>
      </w:r>
      <w:r w:rsidR="00203F5F">
        <w:t> </w:t>
      </w:r>
      <w:r w:rsidRPr="0048442B">
        <w:t>w trybie określony</w:t>
      </w:r>
      <w:r w:rsidR="00A4613F">
        <w:t>ch</w:t>
      </w:r>
      <w:r w:rsidRPr="0048442B">
        <w:t xml:space="preserve"> w art. 40b </w:t>
      </w:r>
      <w:r w:rsidR="00A4613F">
        <w:t xml:space="preserve">ustawy </w:t>
      </w:r>
      <w:r w:rsidRPr="0048442B">
        <w:t>z dnia 24 sierpnia 2001 r. o Żandarmerii Wojskowej i wojskowych organach porządkowych (Dz. U. z 2016 r. poz. 1483</w:t>
      </w:r>
      <w:r w:rsidR="00A824B9">
        <w:t xml:space="preserve"> i 1948</w:t>
      </w:r>
      <w:r w:rsidRPr="0048442B">
        <w:t>);</w:t>
      </w:r>
      <w:r w:rsidR="00FF5028" w:rsidRPr="0048442B">
        <w:t>”</w:t>
      </w:r>
      <w:r w:rsidRPr="0048442B">
        <w:t>.</w:t>
      </w:r>
    </w:p>
    <w:p w:rsidR="00FD05A4" w:rsidRPr="0048442B" w:rsidRDefault="00A81595" w:rsidP="0027367A">
      <w:pPr>
        <w:pStyle w:val="ARTartustawynprozporzdzenia"/>
        <w:keepNext/>
      </w:pPr>
      <w:r w:rsidRPr="0027367A">
        <w:rPr>
          <w:rStyle w:val="Ppogrubienie"/>
        </w:rPr>
        <w:t>Art.</w:t>
      </w:r>
      <w:r w:rsidR="0027367A">
        <w:rPr>
          <w:rStyle w:val="Ppogrubienie"/>
        </w:rPr>
        <w:t> </w:t>
      </w:r>
      <w:r w:rsidRPr="0027367A">
        <w:rPr>
          <w:rStyle w:val="Ppogrubienie"/>
        </w:rPr>
        <w:t>2</w:t>
      </w:r>
      <w:r w:rsidR="00536CF6" w:rsidRPr="0027367A">
        <w:rPr>
          <w:rStyle w:val="Ppogrubienie"/>
        </w:rPr>
        <w:t>3</w:t>
      </w:r>
      <w:r w:rsidRPr="0027367A">
        <w:rPr>
          <w:rStyle w:val="Ppogrubienie"/>
        </w:rPr>
        <w:t>.</w:t>
      </w:r>
      <w:r w:rsidRPr="0048442B">
        <w:t xml:space="preserve"> W</w:t>
      </w:r>
      <w:r w:rsidR="00046CCF" w:rsidRPr="0048442B">
        <w:t xml:space="preserve"> ustawie z dnia 11 września 2015 r. o działalności ubezpieczeniowej i</w:t>
      </w:r>
      <w:r w:rsidR="00203F5F">
        <w:t> </w:t>
      </w:r>
      <w:r w:rsidR="00046CCF" w:rsidRPr="0048442B">
        <w:t xml:space="preserve">reasekuracyjnej (Dz. U. poz. 1844 </w:t>
      </w:r>
      <w:r w:rsidR="005C7665" w:rsidRPr="0048442B">
        <w:t>oraz</w:t>
      </w:r>
      <w:r w:rsidR="00046CCF" w:rsidRPr="0048442B">
        <w:t xml:space="preserve"> z 2016 r. poz. 615</w:t>
      </w:r>
      <w:r w:rsidR="00EA303C" w:rsidRPr="00EA303C">
        <w:t xml:space="preserve"> </w:t>
      </w:r>
      <w:r w:rsidR="00EA303C">
        <w:t>i 1948</w:t>
      </w:r>
      <w:r w:rsidR="00046CCF" w:rsidRPr="0048442B">
        <w:t xml:space="preserve">) </w:t>
      </w:r>
      <w:r w:rsidR="00FE7017">
        <w:t>w art. 35</w:t>
      </w:r>
      <w:r w:rsidR="00FD05A4" w:rsidRPr="0048442B">
        <w:t xml:space="preserve"> w ust. 1 wprowadza się następujące zmiany:</w:t>
      </w:r>
    </w:p>
    <w:p w:rsidR="00046CCF" w:rsidRPr="0048442B" w:rsidRDefault="00FD05A4" w:rsidP="0027367A">
      <w:pPr>
        <w:pStyle w:val="PKTpunkt"/>
        <w:keepNext/>
      </w:pPr>
      <w:r w:rsidRPr="0048442B">
        <w:t>1)</w:t>
      </w:r>
      <w:r w:rsidRPr="0048442B">
        <w:tab/>
      </w:r>
      <w:r w:rsidR="00046CCF" w:rsidRPr="0048442B">
        <w:t>pkt 2 otrzymuje brzmienie:</w:t>
      </w:r>
    </w:p>
    <w:p w:rsidR="00046CCF" w:rsidRPr="0048442B" w:rsidRDefault="00BF6103" w:rsidP="00046CCF">
      <w:pPr>
        <w:pStyle w:val="ZPKTzmpktartykuempunktem"/>
      </w:pPr>
      <w:r w:rsidRPr="0048442B">
        <w:t>„</w:t>
      </w:r>
      <w:r w:rsidR="00203F5F">
        <w:t>2)</w:t>
      </w:r>
      <w:r w:rsidR="00203F5F">
        <w:tab/>
      </w:r>
      <w:r w:rsidR="00046CCF" w:rsidRPr="0048442B">
        <w:t>Policji, o ile są niezbędne w toczącym się postępowaniu lub na potrzeby wykonywania czynności operacyjno-rozpoznawczych, a</w:t>
      </w:r>
      <w:r w:rsidR="0027367A">
        <w:t xml:space="preserve"> </w:t>
      </w:r>
      <w:r w:rsidR="00046CCF" w:rsidRPr="0048442B">
        <w:t>także wykrycia i</w:t>
      </w:r>
      <w:r w:rsidR="00203F5F">
        <w:t> </w:t>
      </w:r>
      <w:r w:rsidR="00046CCF" w:rsidRPr="0048442B">
        <w:t>identyfikacji przedmiotów i</w:t>
      </w:r>
      <w:r w:rsidR="0027367A">
        <w:t xml:space="preserve"> </w:t>
      </w:r>
      <w:r w:rsidR="00046CCF" w:rsidRPr="0048442B">
        <w:t>innych korzyści majątkowych pochodzących z</w:t>
      </w:r>
      <w:r w:rsidR="0027367A">
        <w:t xml:space="preserve"> </w:t>
      </w:r>
      <w:r w:rsidR="00046CCF" w:rsidRPr="0048442B">
        <w:t>tych przestępstw albo ich równowartości, na zasadach i w trybie określony</w:t>
      </w:r>
      <w:r w:rsidR="00A4613F">
        <w:t>ch</w:t>
      </w:r>
      <w:r w:rsidR="00046CCF" w:rsidRPr="0048442B">
        <w:t xml:space="preserve"> w art. 20 ustawy z dnia 6 kwietnia 1990 r. o Policji (</w:t>
      </w:r>
      <w:r w:rsidR="00D27C66" w:rsidRPr="0048442B">
        <w:t>Dz.</w:t>
      </w:r>
      <w:r w:rsidR="0027367A">
        <w:t xml:space="preserve"> </w:t>
      </w:r>
      <w:r w:rsidR="00D27C66" w:rsidRPr="0048442B">
        <w:t>U. z</w:t>
      </w:r>
      <w:r w:rsidR="0027367A">
        <w:t xml:space="preserve"> </w:t>
      </w:r>
      <w:r w:rsidR="00D27C66" w:rsidRPr="0048442B">
        <w:t>2016</w:t>
      </w:r>
      <w:r w:rsidR="0027367A">
        <w:t xml:space="preserve"> </w:t>
      </w:r>
      <w:r w:rsidR="00D27C66" w:rsidRPr="0048442B">
        <w:t>r. poz. 1782</w:t>
      </w:r>
      <w:r w:rsidR="00A824B9">
        <w:t>, 1948 i 1955</w:t>
      </w:r>
      <w:r w:rsidR="00046CCF" w:rsidRPr="0048442B">
        <w:t>)</w:t>
      </w:r>
      <w:r w:rsidR="00FD05A4" w:rsidRPr="0048442B">
        <w:t>;</w:t>
      </w:r>
      <w:r w:rsidR="00FF5028" w:rsidRPr="0048442B">
        <w:t>”</w:t>
      </w:r>
      <w:r w:rsidR="00FD05A4" w:rsidRPr="0048442B">
        <w:t>;</w:t>
      </w:r>
    </w:p>
    <w:p w:rsidR="00FD05A4" w:rsidRPr="0048442B" w:rsidRDefault="00FD05A4" w:rsidP="0027367A">
      <w:pPr>
        <w:pStyle w:val="PKTpunkt"/>
        <w:keepNext/>
      </w:pPr>
      <w:r w:rsidRPr="0048442B">
        <w:lastRenderedPageBreak/>
        <w:t>2)</w:t>
      </w:r>
      <w:r w:rsidRPr="0048442B">
        <w:tab/>
        <w:t>po pkt 3 dodaje się pkt 3a w brzmieniu:</w:t>
      </w:r>
    </w:p>
    <w:p w:rsidR="00FD05A4" w:rsidRPr="0048442B" w:rsidRDefault="002A328D" w:rsidP="00FD05A4">
      <w:pPr>
        <w:pStyle w:val="ZPKTzmpktartykuempunktem"/>
      </w:pPr>
      <w:r w:rsidRPr="0048442B">
        <w:t>„</w:t>
      </w:r>
      <w:r w:rsidR="00FD05A4" w:rsidRPr="0048442B">
        <w:t>3a)</w:t>
      </w:r>
      <w:r w:rsidR="00FD05A4" w:rsidRPr="0048442B">
        <w:tab/>
        <w:t>Żandarmerii Wojskowej, o ile są niezbędne w toczącym się postępowaniu lub na potrzeby wykonywania czynności operacyjno-rozpoznawczych, a</w:t>
      </w:r>
      <w:r w:rsidR="0027367A">
        <w:t xml:space="preserve"> </w:t>
      </w:r>
      <w:r w:rsidR="00FD05A4" w:rsidRPr="0048442B">
        <w:t>także wykrycia i</w:t>
      </w:r>
      <w:r w:rsidR="00203F5F">
        <w:t> </w:t>
      </w:r>
      <w:r w:rsidR="00FD05A4" w:rsidRPr="0048442B">
        <w:t>identyfikacji przedmiotów i</w:t>
      </w:r>
      <w:r w:rsidR="0027367A">
        <w:t xml:space="preserve"> </w:t>
      </w:r>
      <w:r w:rsidR="00FD05A4" w:rsidRPr="0048442B">
        <w:t>innych korzyści majątkowych pochodzących z</w:t>
      </w:r>
      <w:r w:rsidR="0027367A">
        <w:t xml:space="preserve"> </w:t>
      </w:r>
      <w:r w:rsidR="00FD05A4" w:rsidRPr="0048442B">
        <w:t>tych przestępstw albo ich równowartości, na zasadach i w trybie określony</w:t>
      </w:r>
      <w:r w:rsidR="00A4613F">
        <w:t>ch</w:t>
      </w:r>
      <w:r w:rsidR="00FD05A4" w:rsidRPr="0048442B">
        <w:t xml:space="preserve"> w art. 40b </w:t>
      </w:r>
      <w:r w:rsidR="00A4613F">
        <w:t xml:space="preserve">ustawy </w:t>
      </w:r>
      <w:r w:rsidR="00FD05A4" w:rsidRPr="0048442B">
        <w:t>z dnia 24 sierpnia 2001 r. o Żandarmerii Wojskowej i wojskowych organach porządkowych (Dz. U. z 2016 r. poz. 1483</w:t>
      </w:r>
      <w:r w:rsidR="00A824B9">
        <w:t xml:space="preserve"> i 1948</w:t>
      </w:r>
      <w:r w:rsidR="00FD05A4" w:rsidRPr="0048442B">
        <w:t>);</w:t>
      </w:r>
      <w:r w:rsidR="00FF5028" w:rsidRPr="0048442B">
        <w:t>”</w:t>
      </w:r>
      <w:r w:rsidR="00FD05A4" w:rsidRPr="0048442B">
        <w:t>.</w:t>
      </w:r>
    </w:p>
    <w:p w:rsidR="00D71581" w:rsidRPr="0048442B" w:rsidRDefault="00E977DD" w:rsidP="002A328D">
      <w:pPr>
        <w:pStyle w:val="ARTartustawynprozporzdzenia"/>
      </w:pPr>
      <w:r w:rsidRPr="0027367A">
        <w:rPr>
          <w:rStyle w:val="Ppogrubienie"/>
        </w:rPr>
        <w:t>Art.</w:t>
      </w:r>
      <w:r w:rsidR="0027367A">
        <w:rPr>
          <w:rStyle w:val="Ppogrubienie"/>
        </w:rPr>
        <w:t> </w:t>
      </w:r>
      <w:r w:rsidR="00046CCF" w:rsidRPr="0027367A">
        <w:rPr>
          <w:rStyle w:val="Ppogrubienie"/>
        </w:rPr>
        <w:t>2</w:t>
      </w:r>
      <w:r w:rsidR="00536CF6" w:rsidRPr="0027367A">
        <w:rPr>
          <w:rStyle w:val="Ppogrubienie"/>
        </w:rPr>
        <w:t>4</w:t>
      </w:r>
      <w:r w:rsidR="008C2C6F" w:rsidRPr="0027367A">
        <w:rPr>
          <w:rStyle w:val="Ppogrubienie"/>
        </w:rPr>
        <w:t>.</w:t>
      </w:r>
      <w:r w:rsidR="00762870">
        <w:t xml:space="preserve"> </w:t>
      </w:r>
      <w:r w:rsidR="00762870" w:rsidRPr="00762870">
        <w:t>Przepisy art. 45 § 1a</w:t>
      </w:r>
      <w:r w:rsidR="00762870">
        <w:t>–</w:t>
      </w:r>
      <w:r w:rsidR="00762870" w:rsidRPr="00762870">
        <w:t xml:space="preserve">2 i art. 45a § 2 </w:t>
      </w:r>
      <w:r w:rsidR="00B60B79">
        <w:t>ustawy zmienianej w art. 1 oraz art. 33 § </w:t>
      </w:r>
      <w:r w:rsidR="00762870" w:rsidRPr="00762870">
        <w:t>1a</w:t>
      </w:r>
      <w:r w:rsidR="00762870">
        <w:t>–</w:t>
      </w:r>
      <w:r w:rsidR="00762870" w:rsidRPr="00762870">
        <w:t>2 i</w:t>
      </w:r>
      <w:r w:rsidR="00762870">
        <w:t> </w:t>
      </w:r>
      <w:r w:rsidR="00762870" w:rsidRPr="00762870">
        <w:t>art.</w:t>
      </w:r>
      <w:r w:rsidR="00762870">
        <w:t> </w:t>
      </w:r>
      <w:r w:rsidR="00762870" w:rsidRPr="00762870">
        <w:t xml:space="preserve">43a </w:t>
      </w:r>
      <w:r w:rsidR="00B60B79">
        <w:t>ustawy zmienianej w art. 11</w:t>
      </w:r>
      <w:r w:rsidR="00762870">
        <w:t>,</w:t>
      </w:r>
      <w:r w:rsidR="00762870" w:rsidRPr="00762870">
        <w:t xml:space="preserve"> w brzmieniu nadanym niniejszą ustawą</w:t>
      </w:r>
      <w:r w:rsidR="00762870">
        <w:t>,</w:t>
      </w:r>
      <w:r w:rsidR="00762870" w:rsidRPr="00762870">
        <w:t xml:space="preserve"> stosuje się także w sprawach dotyczących czynów popełnionych przed dniem jej wejścia w życie. W</w:t>
      </w:r>
      <w:r w:rsidR="00762870">
        <w:t> </w:t>
      </w:r>
      <w:r w:rsidR="00762870" w:rsidRPr="00762870">
        <w:t>tych sprawach nie stosuje się art. 4 § 1 u</w:t>
      </w:r>
      <w:r w:rsidR="00762870">
        <w:t xml:space="preserve">stawy, o której mowa w art. 1, </w:t>
      </w:r>
      <w:r w:rsidR="00762870" w:rsidRPr="00762870">
        <w:t xml:space="preserve">oraz art. 2 § 2 </w:t>
      </w:r>
      <w:r w:rsidR="00762870">
        <w:t>ustawy, o</w:t>
      </w:r>
      <w:r w:rsidR="00A4613F">
        <w:t> </w:t>
      </w:r>
      <w:r w:rsidR="00762870">
        <w:t>której mowa w art. 11</w:t>
      </w:r>
      <w:r w:rsidR="002A328D" w:rsidRPr="0048442B">
        <w:t>.</w:t>
      </w:r>
    </w:p>
    <w:p w:rsidR="00D71581" w:rsidRPr="0048442B" w:rsidRDefault="00C720FF" w:rsidP="008C2C6F">
      <w:pPr>
        <w:pStyle w:val="ARTartustawynprozporzdzenia"/>
      </w:pPr>
      <w:r w:rsidRPr="0027367A">
        <w:rPr>
          <w:rStyle w:val="Ppogrubienie"/>
        </w:rPr>
        <w:t>Art.</w:t>
      </w:r>
      <w:r w:rsidR="0027367A">
        <w:rPr>
          <w:rStyle w:val="Ppogrubienie"/>
        </w:rPr>
        <w:t> </w:t>
      </w:r>
      <w:r w:rsidRPr="0027367A">
        <w:rPr>
          <w:rStyle w:val="Ppogrubienie"/>
        </w:rPr>
        <w:t>2</w:t>
      </w:r>
      <w:r w:rsidR="00536CF6" w:rsidRPr="0027367A">
        <w:rPr>
          <w:rStyle w:val="Ppogrubienie"/>
        </w:rPr>
        <w:t>5</w:t>
      </w:r>
      <w:r w:rsidRPr="0027367A">
        <w:rPr>
          <w:rStyle w:val="Ppogrubienie"/>
        </w:rPr>
        <w:t>.</w:t>
      </w:r>
      <w:r w:rsidRPr="0048442B">
        <w:t xml:space="preserve"> Do wykonywania orzeczeń o przepadku wydanych przed dniem wejścia w</w:t>
      </w:r>
      <w:r w:rsidR="00203F5F">
        <w:t> </w:t>
      </w:r>
      <w:r w:rsidRPr="0048442B">
        <w:t xml:space="preserve">życie niniejszej ustawy stosuje się przepisy ustawy, o której mowa w art. </w:t>
      </w:r>
      <w:r w:rsidR="00536CF6" w:rsidRPr="0048442B">
        <w:t>8</w:t>
      </w:r>
      <w:r w:rsidRPr="0048442B">
        <w:t>, w brzmieniu nadanym niniejszą ustawą.</w:t>
      </w:r>
    </w:p>
    <w:p w:rsidR="008C2C6F" w:rsidRPr="0048442B" w:rsidRDefault="00E977DD" w:rsidP="0027367A">
      <w:pPr>
        <w:pStyle w:val="ARTartustawynprozporzdzenia"/>
        <w:keepNext/>
      </w:pPr>
      <w:r w:rsidRPr="0027367A">
        <w:rPr>
          <w:rStyle w:val="Ppogrubienie"/>
        </w:rPr>
        <w:t>Art.</w:t>
      </w:r>
      <w:r w:rsidR="0027367A">
        <w:rPr>
          <w:rStyle w:val="Ppogrubienie"/>
        </w:rPr>
        <w:t> </w:t>
      </w:r>
      <w:r w:rsidRPr="0027367A">
        <w:rPr>
          <w:rStyle w:val="Ppogrubienie"/>
        </w:rPr>
        <w:t>2</w:t>
      </w:r>
      <w:r w:rsidR="00536CF6" w:rsidRPr="0027367A">
        <w:rPr>
          <w:rStyle w:val="Ppogrubienie"/>
        </w:rPr>
        <w:t>6</w:t>
      </w:r>
      <w:r w:rsidR="008C2C6F" w:rsidRPr="0027367A">
        <w:rPr>
          <w:rStyle w:val="Ppogrubienie"/>
        </w:rPr>
        <w:t>.</w:t>
      </w:r>
      <w:r w:rsidR="008C2C6F" w:rsidRPr="0048442B">
        <w:t xml:space="preserve"> 1. W</w:t>
      </w:r>
      <w:r w:rsidR="0027367A">
        <w:t xml:space="preserve"> </w:t>
      </w:r>
      <w:r w:rsidR="008C2C6F" w:rsidRPr="0048442B">
        <w:t>latach 2017</w:t>
      </w:r>
      <w:r w:rsidR="002551DF">
        <w:t>–</w:t>
      </w:r>
      <w:r w:rsidR="008C2C6F" w:rsidRPr="0048442B">
        <w:t>2026</w:t>
      </w:r>
      <w:r w:rsidR="0027367A">
        <w:t xml:space="preserve"> </w:t>
      </w:r>
      <w:r w:rsidR="008C2C6F" w:rsidRPr="0048442B">
        <w:t xml:space="preserve">maksymalny limit wydatków budżetu państwa będący skutkiem finansowym ustawy wynosi </w:t>
      </w:r>
      <w:r w:rsidR="00975151" w:rsidRPr="0048442B">
        <w:t>334 150</w:t>
      </w:r>
      <w:r w:rsidR="0027367A">
        <w:t xml:space="preserve"> </w:t>
      </w:r>
      <w:r w:rsidR="008C2C6F" w:rsidRPr="0048442B">
        <w:t>tys. zł, z</w:t>
      </w:r>
      <w:r w:rsidR="0027367A">
        <w:t xml:space="preserve"> </w:t>
      </w:r>
      <w:r w:rsidR="008C2C6F" w:rsidRPr="0048442B">
        <w:t>tym że w:</w:t>
      </w:r>
    </w:p>
    <w:p w:rsidR="008C2C6F" w:rsidRPr="0048442B" w:rsidRDefault="008C2C6F" w:rsidP="008C2C6F">
      <w:pPr>
        <w:pStyle w:val="PKTpunkt"/>
      </w:pPr>
      <w:r w:rsidRPr="0048442B">
        <w:t>1)</w:t>
      </w:r>
      <w:r w:rsidR="00203F5F">
        <w:tab/>
      </w:r>
      <w:r w:rsidRPr="0048442B">
        <w:t>2017</w:t>
      </w:r>
      <w:r w:rsidR="0027367A">
        <w:t xml:space="preserve"> </w:t>
      </w:r>
      <w:r w:rsidRPr="0048442B">
        <w:t xml:space="preserve">r. – </w:t>
      </w:r>
      <w:r w:rsidR="00975151" w:rsidRPr="0048442B">
        <w:t>9 950</w:t>
      </w:r>
      <w:r w:rsidR="0027367A">
        <w:t xml:space="preserve"> </w:t>
      </w:r>
      <w:r w:rsidRPr="0048442B">
        <w:t>tys. zł;</w:t>
      </w:r>
    </w:p>
    <w:p w:rsidR="008C2C6F" w:rsidRPr="0048442B" w:rsidRDefault="008C2C6F" w:rsidP="008C2C6F">
      <w:pPr>
        <w:pStyle w:val="PKTpunkt"/>
      </w:pPr>
      <w:r w:rsidRPr="0048442B">
        <w:t>2)</w:t>
      </w:r>
      <w:r w:rsidR="00203F5F">
        <w:tab/>
      </w:r>
      <w:r w:rsidRPr="0048442B">
        <w:t>2018</w:t>
      </w:r>
      <w:r w:rsidR="0027367A">
        <w:t xml:space="preserve"> </w:t>
      </w:r>
      <w:r w:rsidRPr="0048442B">
        <w:t xml:space="preserve">r. – </w:t>
      </w:r>
      <w:r w:rsidR="00975151" w:rsidRPr="0048442B">
        <w:t>9 950</w:t>
      </w:r>
      <w:r w:rsidR="0027367A">
        <w:t xml:space="preserve"> </w:t>
      </w:r>
      <w:r w:rsidRPr="0048442B">
        <w:t>tys. zł;</w:t>
      </w:r>
    </w:p>
    <w:p w:rsidR="008C2C6F" w:rsidRPr="0048442B" w:rsidRDefault="008C2C6F" w:rsidP="008C2C6F">
      <w:pPr>
        <w:pStyle w:val="PKTpunkt"/>
      </w:pPr>
      <w:r w:rsidRPr="0048442B">
        <w:t>3)</w:t>
      </w:r>
      <w:r w:rsidR="00203F5F">
        <w:tab/>
      </w:r>
      <w:r w:rsidRPr="0048442B">
        <w:t>2019</w:t>
      </w:r>
      <w:r w:rsidR="0027367A">
        <w:t xml:space="preserve"> </w:t>
      </w:r>
      <w:r w:rsidRPr="0048442B">
        <w:t xml:space="preserve">r. – </w:t>
      </w:r>
      <w:r w:rsidR="00975151" w:rsidRPr="0048442B">
        <w:t>9 950</w:t>
      </w:r>
      <w:r w:rsidR="0027367A">
        <w:t xml:space="preserve"> </w:t>
      </w:r>
      <w:r w:rsidRPr="0048442B">
        <w:t>tys. zł;</w:t>
      </w:r>
    </w:p>
    <w:p w:rsidR="008C2C6F" w:rsidRPr="0048442B" w:rsidRDefault="008C2C6F" w:rsidP="008C2C6F">
      <w:pPr>
        <w:pStyle w:val="PKTpunkt"/>
      </w:pPr>
      <w:r w:rsidRPr="0048442B">
        <w:t>4)</w:t>
      </w:r>
      <w:r w:rsidR="00203F5F">
        <w:tab/>
      </w:r>
      <w:r w:rsidRPr="0048442B">
        <w:t>2020</w:t>
      </w:r>
      <w:r w:rsidR="0027367A">
        <w:t xml:space="preserve"> </w:t>
      </w:r>
      <w:r w:rsidRPr="0048442B">
        <w:t xml:space="preserve">r. – </w:t>
      </w:r>
      <w:r w:rsidR="00975151" w:rsidRPr="0048442B">
        <w:t>17 900</w:t>
      </w:r>
      <w:r w:rsidR="0027367A">
        <w:t xml:space="preserve"> </w:t>
      </w:r>
      <w:r w:rsidRPr="0048442B">
        <w:t>tys. zł;</w:t>
      </w:r>
    </w:p>
    <w:p w:rsidR="008C2C6F" w:rsidRPr="0048442B" w:rsidRDefault="008C2C6F" w:rsidP="008C2C6F">
      <w:pPr>
        <w:pStyle w:val="PKTpunkt"/>
      </w:pPr>
      <w:r w:rsidRPr="0048442B">
        <w:t>5)</w:t>
      </w:r>
      <w:r w:rsidR="00203F5F">
        <w:tab/>
      </w:r>
      <w:r w:rsidRPr="0048442B">
        <w:t>2021</w:t>
      </w:r>
      <w:r w:rsidR="0027367A">
        <w:t xml:space="preserve"> </w:t>
      </w:r>
      <w:r w:rsidRPr="0048442B">
        <w:t xml:space="preserve">r. – </w:t>
      </w:r>
      <w:r w:rsidR="00975151" w:rsidRPr="0048442B">
        <w:t>17 900</w:t>
      </w:r>
      <w:r w:rsidR="0027367A">
        <w:t xml:space="preserve"> </w:t>
      </w:r>
      <w:r w:rsidRPr="0048442B">
        <w:t>tys. zł;</w:t>
      </w:r>
    </w:p>
    <w:p w:rsidR="008C2C6F" w:rsidRPr="0048442B" w:rsidRDefault="008C2C6F" w:rsidP="008C2C6F">
      <w:pPr>
        <w:pStyle w:val="PKTpunkt"/>
      </w:pPr>
      <w:r w:rsidRPr="0048442B">
        <w:t>6)</w:t>
      </w:r>
      <w:r w:rsidR="00203F5F">
        <w:tab/>
      </w:r>
      <w:r w:rsidRPr="0048442B">
        <w:t>2022</w:t>
      </w:r>
      <w:r w:rsidR="0027367A">
        <w:t xml:space="preserve"> </w:t>
      </w:r>
      <w:r w:rsidRPr="0048442B">
        <w:t xml:space="preserve">r. – </w:t>
      </w:r>
      <w:r w:rsidR="00975151" w:rsidRPr="0048442B">
        <w:t>17 900</w:t>
      </w:r>
      <w:r w:rsidR="0027367A">
        <w:t xml:space="preserve"> </w:t>
      </w:r>
      <w:r w:rsidRPr="0048442B">
        <w:t>tys. zł;</w:t>
      </w:r>
    </w:p>
    <w:p w:rsidR="008C2C6F" w:rsidRPr="0048442B" w:rsidRDefault="008C2C6F" w:rsidP="008C2C6F">
      <w:pPr>
        <w:pStyle w:val="PKTpunkt"/>
      </w:pPr>
      <w:r w:rsidRPr="0048442B">
        <w:t>7)</w:t>
      </w:r>
      <w:r w:rsidR="00203F5F">
        <w:tab/>
      </w:r>
      <w:r w:rsidRPr="0048442B">
        <w:t>2023</w:t>
      </w:r>
      <w:r w:rsidR="0027367A">
        <w:t xml:space="preserve"> </w:t>
      </w:r>
      <w:r w:rsidRPr="0048442B">
        <w:t xml:space="preserve">r. – </w:t>
      </w:r>
      <w:r w:rsidR="00975151" w:rsidRPr="0048442B">
        <w:t>35 800</w:t>
      </w:r>
      <w:r w:rsidR="0027367A">
        <w:t xml:space="preserve"> </w:t>
      </w:r>
      <w:r w:rsidRPr="0048442B">
        <w:t>tys. zł;</w:t>
      </w:r>
    </w:p>
    <w:p w:rsidR="008C2C6F" w:rsidRPr="0048442B" w:rsidRDefault="008C2C6F" w:rsidP="008C2C6F">
      <w:pPr>
        <w:pStyle w:val="PKTpunkt"/>
      </w:pPr>
      <w:r w:rsidRPr="0048442B">
        <w:t>8)</w:t>
      </w:r>
      <w:r w:rsidR="00203F5F">
        <w:tab/>
      </w:r>
      <w:r w:rsidRPr="0048442B">
        <w:t>2024</w:t>
      </w:r>
      <w:r w:rsidR="0027367A">
        <w:t xml:space="preserve"> </w:t>
      </w:r>
      <w:r w:rsidRPr="0048442B">
        <w:t xml:space="preserve">r. – </w:t>
      </w:r>
      <w:r w:rsidR="00975151" w:rsidRPr="0048442B">
        <w:t>53 700</w:t>
      </w:r>
      <w:r w:rsidR="0027367A">
        <w:t xml:space="preserve"> </w:t>
      </w:r>
      <w:r w:rsidRPr="0048442B">
        <w:t>tys. zł;</w:t>
      </w:r>
    </w:p>
    <w:p w:rsidR="008C2C6F" w:rsidRPr="0048442B" w:rsidRDefault="008C2C6F" w:rsidP="008C2C6F">
      <w:pPr>
        <w:pStyle w:val="PKTpunkt"/>
      </w:pPr>
      <w:r w:rsidRPr="0048442B">
        <w:t>9)</w:t>
      </w:r>
      <w:r w:rsidR="00203F5F">
        <w:tab/>
      </w:r>
      <w:r w:rsidRPr="0048442B">
        <w:t>2025</w:t>
      </w:r>
      <w:r w:rsidR="0027367A">
        <w:t xml:space="preserve"> </w:t>
      </w:r>
      <w:r w:rsidRPr="0048442B">
        <w:t xml:space="preserve">r. – </w:t>
      </w:r>
      <w:r w:rsidR="00975151" w:rsidRPr="0048442B">
        <w:t>71 600</w:t>
      </w:r>
      <w:r w:rsidR="0027367A">
        <w:t xml:space="preserve"> </w:t>
      </w:r>
      <w:r w:rsidRPr="0048442B">
        <w:t>tys. zł;</w:t>
      </w:r>
    </w:p>
    <w:p w:rsidR="008C2C6F" w:rsidRPr="0048442B" w:rsidRDefault="008C2C6F" w:rsidP="008C2C6F">
      <w:pPr>
        <w:pStyle w:val="PKTpunkt"/>
      </w:pPr>
      <w:r w:rsidRPr="0048442B">
        <w:t>10)</w:t>
      </w:r>
      <w:r w:rsidR="00203F5F">
        <w:tab/>
      </w:r>
      <w:r w:rsidRPr="0048442B">
        <w:t>2026</w:t>
      </w:r>
      <w:r w:rsidR="0027367A">
        <w:t xml:space="preserve"> </w:t>
      </w:r>
      <w:r w:rsidRPr="0048442B">
        <w:t xml:space="preserve">r. – </w:t>
      </w:r>
      <w:r w:rsidR="00975151" w:rsidRPr="0048442B">
        <w:t>89 500</w:t>
      </w:r>
      <w:r w:rsidR="0027367A">
        <w:t xml:space="preserve"> </w:t>
      </w:r>
      <w:r w:rsidRPr="0048442B">
        <w:t>tys. zł.</w:t>
      </w:r>
    </w:p>
    <w:p w:rsidR="008C2C6F" w:rsidRPr="0048442B" w:rsidRDefault="008C2C6F" w:rsidP="0027367A">
      <w:pPr>
        <w:pStyle w:val="USTustnpkodeksu"/>
        <w:keepNext/>
      </w:pPr>
      <w:r w:rsidRPr="0048442B">
        <w:t>2. W ramach limitu, o którym mowa w ust. 1, maksymalny limit wydatków z budżetu państwa:</w:t>
      </w:r>
    </w:p>
    <w:p w:rsidR="008C2C6F" w:rsidRPr="0048442B" w:rsidRDefault="00203F5F" w:rsidP="0027367A">
      <w:pPr>
        <w:pStyle w:val="PKTpunkt"/>
        <w:keepNext/>
      </w:pPr>
      <w:r>
        <w:t>1)</w:t>
      </w:r>
      <w:r>
        <w:tab/>
      </w:r>
      <w:r w:rsidR="008C2C6F" w:rsidRPr="0048442B">
        <w:t>w części pozostającej w dyspozycji Ministra Sprawiedliwości w kolejnych latach wyniesie:</w:t>
      </w:r>
    </w:p>
    <w:p w:rsidR="008C2C6F" w:rsidRPr="0048442B" w:rsidRDefault="008C2C6F" w:rsidP="008C2C6F">
      <w:pPr>
        <w:pStyle w:val="LITlitera"/>
      </w:pPr>
      <w:r w:rsidRPr="0048442B">
        <w:t>a)</w:t>
      </w:r>
      <w:r w:rsidRPr="0048442B">
        <w:tab/>
        <w:t>2017</w:t>
      </w:r>
      <w:r w:rsidR="0027367A">
        <w:t xml:space="preserve"> </w:t>
      </w:r>
      <w:r w:rsidRPr="0048442B">
        <w:t xml:space="preserve">r. – </w:t>
      </w:r>
      <w:r w:rsidR="00975151" w:rsidRPr="0048442B">
        <w:t>500</w:t>
      </w:r>
      <w:r w:rsidR="0027367A">
        <w:t xml:space="preserve"> </w:t>
      </w:r>
      <w:r w:rsidRPr="0048442B">
        <w:t>tys. zł,</w:t>
      </w:r>
    </w:p>
    <w:p w:rsidR="008C2C6F" w:rsidRPr="0048442B" w:rsidRDefault="008C2C6F" w:rsidP="008C2C6F">
      <w:pPr>
        <w:pStyle w:val="LITlitera"/>
      </w:pPr>
      <w:r w:rsidRPr="0048442B">
        <w:lastRenderedPageBreak/>
        <w:t>b)</w:t>
      </w:r>
      <w:r w:rsidRPr="0048442B">
        <w:tab/>
        <w:t>2018</w:t>
      </w:r>
      <w:r w:rsidR="0027367A">
        <w:t xml:space="preserve"> </w:t>
      </w:r>
      <w:r w:rsidRPr="0048442B">
        <w:t xml:space="preserve">r. – </w:t>
      </w:r>
      <w:r w:rsidR="00975151" w:rsidRPr="0048442B">
        <w:t>1 000</w:t>
      </w:r>
      <w:r w:rsidR="0027367A">
        <w:t xml:space="preserve"> </w:t>
      </w:r>
      <w:r w:rsidRPr="0048442B">
        <w:t>tys. zł,</w:t>
      </w:r>
    </w:p>
    <w:p w:rsidR="008C2C6F" w:rsidRPr="0048442B" w:rsidRDefault="008C2C6F" w:rsidP="008C2C6F">
      <w:pPr>
        <w:pStyle w:val="LITlitera"/>
      </w:pPr>
      <w:r w:rsidRPr="0048442B">
        <w:t>c)</w:t>
      </w:r>
      <w:r w:rsidRPr="0048442B">
        <w:tab/>
        <w:t>2019</w:t>
      </w:r>
      <w:r w:rsidR="0027367A">
        <w:t xml:space="preserve"> </w:t>
      </w:r>
      <w:r w:rsidRPr="0048442B">
        <w:t xml:space="preserve">r. – </w:t>
      </w:r>
      <w:r w:rsidR="00975151" w:rsidRPr="0048442B">
        <w:t>1 000</w:t>
      </w:r>
      <w:r w:rsidR="0027367A">
        <w:t xml:space="preserve"> </w:t>
      </w:r>
      <w:r w:rsidRPr="0048442B">
        <w:t>tys. zł,</w:t>
      </w:r>
    </w:p>
    <w:p w:rsidR="008C2C6F" w:rsidRPr="0048442B" w:rsidRDefault="008C2C6F" w:rsidP="008C2C6F">
      <w:pPr>
        <w:pStyle w:val="LITlitera"/>
      </w:pPr>
      <w:r w:rsidRPr="0048442B">
        <w:t>d)</w:t>
      </w:r>
      <w:r w:rsidRPr="0048442B">
        <w:tab/>
        <w:t>2020</w:t>
      </w:r>
      <w:r w:rsidR="0027367A">
        <w:t xml:space="preserve"> </w:t>
      </w:r>
      <w:r w:rsidRPr="0048442B">
        <w:t xml:space="preserve">r. – </w:t>
      </w:r>
      <w:r w:rsidR="00975151" w:rsidRPr="0048442B">
        <w:t>4 950</w:t>
      </w:r>
      <w:r w:rsidR="0027367A">
        <w:t xml:space="preserve"> </w:t>
      </w:r>
      <w:r w:rsidRPr="0048442B">
        <w:t>tys. zł,</w:t>
      </w:r>
    </w:p>
    <w:p w:rsidR="008C2C6F" w:rsidRPr="0048442B" w:rsidRDefault="008C2C6F" w:rsidP="008C2C6F">
      <w:pPr>
        <w:pStyle w:val="LITlitera"/>
      </w:pPr>
      <w:r w:rsidRPr="0048442B">
        <w:t>e)</w:t>
      </w:r>
      <w:r w:rsidRPr="0048442B">
        <w:tab/>
        <w:t>2021</w:t>
      </w:r>
      <w:r w:rsidR="0027367A">
        <w:t xml:space="preserve"> </w:t>
      </w:r>
      <w:r w:rsidRPr="0048442B">
        <w:t xml:space="preserve">r. – </w:t>
      </w:r>
      <w:r w:rsidR="00975151" w:rsidRPr="0048442B">
        <w:t>4 950</w:t>
      </w:r>
      <w:r w:rsidR="00AD4E0B" w:rsidRPr="0048442B">
        <w:t xml:space="preserve"> </w:t>
      </w:r>
      <w:r w:rsidRPr="0048442B">
        <w:t>tys. zł,</w:t>
      </w:r>
    </w:p>
    <w:p w:rsidR="008C2C6F" w:rsidRPr="0048442B" w:rsidRDefault="008C2C6F" w:rsidP="008C2C6F">
      <w:pPr>
        <w:pStyle w:val="LITlitera"/>
      </w:pPr>
      <w:r w:rsidRPr="0048442B">
        <w:t>f)</w:t>
      </w:r>
      <w:r w:rsidRPr="0048442B">
        <w:tab/>
        <w:t>2022</w:t>
      </w:r>
      <w:r w:rsidR="0027367A">
        <w:t xml:space="preserve"> </w:t>
      </w:r>
      <w:r w:rsidRPr="0048442B">
        <w:t xml:space="preserve">r. – </w:t>
      </w:r>
      <w:r w:rsidR="00975151" w:rsidRPr="0048442B">
        <w:t>4 950</w:t>
      </w:r>
      <w:r w:rsidR="0027367A">
        <w:t xml:space="preserve"> </w:t>
      </w:r>
      <w:r w:rsidRPr="0048442B">
        <w:t>tys. zł,</w:t>
      </w:r>
    </w:p>
    <w:p w:rsidR="008C2C6F" w:rsidRPr="0048442B" w:rsidRDefault="008C2C6F" w:rsidP="008C2C6F">
      <w:pPr>
        <w:pStyle w:val="LITlitera"/>
      </w:pPr>
      <w:r w:rsidRPr="0048442B">
        <w:t>g)</w:t>
      </w:r>
      <w:r w:rsidRPr="0048442B">
        <w:tab/>
        <w:t>2023</w:t>
      </w:r>
      <w:r w:rsidR="0027367A">
        <w:t xml:space="preserve"> </w:t>
      </w:r>
      <w:r w:rsidRPr="0048442B">
        <w:t xml:space="preserve">r. – </w:t>
      </w:r>
      <w:r w:rsidR="00975151" w:rsidRPr="0048442B">
        <w:t>17 900</w:t>
      </w:r>
      <w:r w:rsidR="0027367A">
        <w:t xml:space="preserve"> </w:t>
      </w:r>
      <w:r w:rsidRPr="0048442B">
        <w:t>tys. zł,</w:t>
      </w:r>
    </w:p>
    <w:p w:rsidR="008C2C6F" w:rsidRPr="0048442B" w:rsidRDefault="008C2C6F" w:rsidP="008C2C6F">
      <w:pPr>
        <w:pStyle w:val="LITlitera"/>
      </w:pPr>
      <w:r w:rsidRPr="0048442B">
        <w:t>h)</w:t>
      </w:r>
      <w:r w:rsidRPr="0048442B">
        <w:tab/>
        <w:t>2024</w:t>
      </w:r>
      <w:r w:rsidR="0027367A">
        <w:t xml:space="preserve"> </w:t>
      </w:r>
      <w:r w:rsidRPr="0048442B">
        <w:t xml:space="preserve">r. – </w:t>
      </w:r>
      <w:r w:rsidR="00975151" w:rsidRPr="0048442B">
        <w:t>26 850</w:t>
      </w:r>
      <w:r w:rsidR="0027367A">
        <w:t xml:space="preserve"> </w:t>
      </w:r>
      <w:r w:rsidRPr="0048442B">
        <w:t>tys. zł,</w:t>
      </w:r>
    </w:p>
    <w:p w:rsidR="008C2C6F" w:rsidRPr="0048442B" w:rsidRDefault="008C2C6F" w:rsidP="008C2C6F">
      <w:pPr>
        <w:pStyle w:val="LITlitera"/>
      </w:pPr>
      <w:r w:rsidRPr="0048442B">
        <w:t>i)</w:t>
      </w:r>
      <w:r w:rsidRPr="0048442B">
        <w:tab/>
        <w:t>2025</w:t>
      </w:r>
      <w:r w:rsidR="0027367A">
        <w:t xml:space="preserve"> </w:t>
      </w:r>
      <w:r w:rsidRPr="0048442B">
        <w:t xml:space="preserve">r. – </w:t>
      </w:r>
      <w:r w:rsidR="00975151" w:rsidRPr="0048442B">
        <w:t>35 80</w:t>
      </w:r>
      <w:r w:rsidRPr="0048442B">
        <w:t>0</w:t>
      </w:r>
      <w:r w:rsidR="0027367A">
        <w:t xml:space="preserve"> </w:t>
      </w:r>
      <w:r w:rsidRPr="0048442B">
        <w:t>tys. zł,</w:t>
      </w:r>
    </w:p>
    <w:p w:rsidR="008C2C6F" w:rsidRPr="0048442B" w:rsidRDefault="008C2C6F" w:rsidP="008C2C6F">
      <w:pPr>
        <w:pStyle w:val="LITlitera"/>
      </w:pPr>
      <w:r w:rsidRPr="0048442B">
        <w:t>j)</w:t>
      </w:r>
      <w:r w:rsidRPr="0048442B">
        <w:tab/>
        <w:t>2026</w:t>
      </w:r>
      <w:r w:rsidR="0027367A">
        <w:t xml:space="preserve"> </w:t>
      </w:r>
      <w:r w:rsidRPr="0048442B">
        <w:t xml:space="preserve">r. – </w:t>
      </w:r>
      <w:r w:rsidR="00975151" w:rsidRPr="0048442B">
        <w:t>44 750</w:t>
      </w:r>
      <w:r w:rsidR="0027367A">
        <w:t xml:space="preserve"> </w:t>
      </w:r>
      <w:r w:rsidRPr="0048442B">
        <w:t>tys. zł;</w:t>
      </w:r>
    </w:p>
    <w:p w:rsidR="008C2C6F" w:rsidRPr="0048442B" w:rsidRDefault="008C2C6F" w:rsidP="0027367A">
      <w:pPr>
        <w:pStyle w:val="PKTpunkt"/>
        <w:keepNext/>
      </w:pPr>
      <w:r w:rsidRPr="0048442B">
        <w:t>2)</w:t>
      </w:r>
      <w:r w:rsidRPr="0048442B">
        <w:tab/>
        <w:t>w części pozostającej w dyspozycji ministra właściwego do spraw wewnętrznych w</w:t>
      </w:r>
      <w:r w:rsidR="00203F5F">
        <w:t> </w:t>
      </w:r>
      <w:r w:rsidRPr="0048442B">
        <w:t>kolejnych latach wyniesie:</w:t>
      </w:r>
    </w:p>
    <w:p w:rsidR="008C2C6F" w:rsidRPr="0048442B" w:rsidRDefault="008C2C6F" w:rsidP="008C2C6F">
      <w:pPr>
        <w:pStyle w:val="LITlitera"/>
      </w:pPr>
      <w:r w:rsidRPr="0048442B">
        <w:t>a)</w:t>
      </w:r>
      <w:r w:rsidRPr="0048442B">
        <w:tab/>
        <w:t>2017</w:t>
      </w:r>
      <w:r w:rsidR="0027367A">
        <w:t xml:space="preserve"> </w:t>
      </w:r>
      <w:r w:rsidRPr="0048442B">
        <w:t xml:space="preserve">r. – 9 </w:t>
      </w:r>
      <w:r w:rsidR="00975151" w:rsidRPr="0048442B">
        <w:t>45</w:t>
      </w:r>
      <w:r w:rsidRPr="0048442B">
        <w:t>0</w:t>
      </w:r>
      <w:r w:rsidR="0027367A">
        <w:t xml:space="preserve"> </w:t>
      </w:r>
      <w:r w:rsidRPr="0048442B">
        <w:t>tys. zł,</w:t>
      </w:r>
    </w:p>
    <w:p w:rsidR="008C2C6F" w:rsidRPr="0048442B" w:rsidRDefault="008C2C6F" w:rsidP="008C2C6F">
      <w:pPr>
        <w:pStyle w:val="LITlitera"/>
      </w:pPr>
      <w:r w:rsidRPr="0048442B">
        <w:t>b)</w:t>
      </w:r>
      <w:r w:rsidRPr="0048442B">
        <w:tab/>
        <w:t>2018</w:t>
      </w:r>
      <w:r w:rsidR="0027367A">
        <w:t xml:space="preserve"> </w:t>
      </w:r>
      <w:r w:rsidRPr="0048442B">
        <w:t xml:space="preserve">r. – </w:t>
      </w:r>
      <w:r w:rsidR="00975151" w:rsidRPr="0048442B">
        <w:t>8 950</w:t>
      </w:r>
      <w:r w:rsidRPr="0048442B">
        <w:t xml:space="preserve"> tys. zł,</w:t>
      </w:r>
    </w:p>
    <w:p w:rsidR="008C2C6F" w:rsidRPr="0048442B" w:rsidRDefault="008C2C6F" w:rsidP="008C2C6F">
      <w:pPr>
        <w:pStyle w:val="LITlitera"/>
      </w:pPr>
      <w:r w:rsidRPr="0048442B">
        <w:t>c)</w:t>
      </w:r>
      <w:r w:rsidRPr="0048442B">
        <w:tab/>
        <w:t>2019</w:t>
      </w:r>
      <w:r w:rsidR="0027367A">
        <w:t xml:space="preserve"> </w:t>
      </w:r>
      <w:r w:rsidRPr="0048442B">
        <w:t xml:space="preserve">r. – 8 </w:t>
      </w:r>
      <w:r w:rsidR="00975151" w:rsidRPr="0048442B">
        <w:t>9</w:t>
      </w:r>
      <w:r w:rsidRPr="0048442B">
        <w:t>50</w:t>
      </w:r>
      <w:r w:rsidR="0027367A">
        <w:t xml:space="preserve"> </w:t>
      </w:r>
      <w:r w:rsidRPr="0048442B">
        <w:t>tys. zł,</w:t>
      </w:r>
    </w:p>
    <w:p w:rsidR="008C2C6F" w:rsidRPr="0048442B" w:rsidRDefault="008C2C6F" w:rsidP="008C2C6F">
      <w:pPr>
        <w:pStyle w:val="LITlitera"/>
      </w:pPr>
      <w:r w:rsidRPr="0048442B">
        <w:t>d)</w:t>
      </w:r>
      <w:r w:rsidRPr="0048442B">
        <w:tab/>
        <w:t>2020</w:t>
      </w:r>
      <w:r w:rsidR="0027367A">
        <w:t xml:space="preserve"> </w:t>
      </w:r>
      <w:r w:rsidRPr="0048442B">
        <w:t xml:space="preserve">r. – </w:t>
      </w:r>
      <w:r w:rsidR="00975151" w:rsidRPr="0048442B">
        <w:t>12 950</w:t>
      </w:r>
      <w:r w:rsidR="0027367A">
        <w:t xml:space="preserve"> </w:t>
      </w:r>
      <w:r w:rsidRPr="0048442B">
        <w:t>tys. zł,</w:t>
      </w:r>
    </w:p>
    <w:p w:rsidR="008C2C6F" w:rsidRPr="0048442B" w:rsidRDefault="008C2C6F" w:rsidP="008C2C6F">
      <w:pPr>
        <w:pStyle w:val="LITlitera"/>
      </w:pPr>
      <w:r w:rsidRPr="0048442B">
        <w:t>e)</w:t>
      </w:r>
      <w:r w:rsidRPr="0048442B">
        <w:tab/>
        <w:t>2021</w:t>
      </w:r>
      <w:r w:rsidR="0027367A">
        <w:t xml:space="preserve"> </w:t>
      </w:r>
      <w:r w:rsidRPr="0048442B">
        <w:t xml:space="preserve">r. – </w:t>
      </w:r>
      <w:r w:rsidR="00975151" w:rsidRPr="0048442B">
        <w:t>12 950</w:t>
      </w:r>
      <w:r w:rsidR="0027367A">
        <w:t xml:space="preserve"> </w:t>
      </w:r>
      <w:r w:rsidRPr="0048442B">
        <w:t>tys. zł,</w:t>
      </w:r>
    </w:p>
    <w:p w:rsidR="008C2C6F" w:rsidRPr="0048442B" w:rsidRDefault="008C2C6F" w:rsidP="008C2C6F">
      <w:pPr>
        <w:pStyle w:val="LITlitera"/>
      </w:pPr>
      <w:r w:rsidRPr="0048442B">
        <w:t>f)</w:t>
      </w:r>
      <w:r w:rsidRPr="0048442B">
        <w:tab/>
        <w:t>2022</w:t>
      </w:r>
      <w:r w:rsidR="0027367A">
        <w:t xml:space="preserve"> </w:t>
      </w:r>
      <w:r w:rsidRPr="0048442B">
        <w:t xml:space="preserve">r. – </w:t>
      </w:r>
      <w:r w:rsidR="00975151" w:rsidRPr="0048442B">
        <w:t>12 950</w:t>
      </w:r>
      <w:r w:rsidR="0027367A">
        <w:t xml:space="preserve"> </w:t>
      </w:r>
      <w:r w:rsidRPr="0048442B">
        <w:t>tys. zł,</w:t>
      </w:r>
    </w:p>
    <w:p w:rsidR="008C2C6F" w:rsidRPr="0048442B" w:rsidRDefault="008C2C6F" w:rsidP="008C2C6F">
      <w:pPr>
        <w:pStyle w:val="LITlitera"/>
      </w:pPr>
      <w:r w:rsidRPr="0048442B">
        <w:t>g)</w:t>
      </w:r>
      <w:r w:rsidRPr="0048442B">
        <w:tab/>
        <w:t>2023</w:t>
      </w:r>
      <w:r w:rsidR="0027367A">
        <w:t xml:space="preserve"> </w:t>
      </w:r>
      <w:r w:rsidRPr="0048442B">
        <w:t xml:space="preserve">r. – </w:t>
      </w:r>
      <w:r w:rsidR="00AD01A5" w:rsidRPr="0048442B">
        <w:t>17 900</w:t>
      </w:r>
      <w:r w:rsidR="0027367A">
        <w:t xml:space="preserve"> </w:t>
      </w:r>
      <w:r w:rsidRPr="0048442B">
        <w:t>tys. zł,</w:t>
      </w:r>
    </w:p>
    <w:p w:rsidR="008C2C6F" w:rsidRPr="0048442B" w:rsidRDefault="008C2C6F" w:rsidP="008C2C6F">
      <w:pPr>
        <w:pStyle w:val="LITlitera"/>
      </w:pPr>
      <w:r w:rsidRPr="0048442B">
        <w:t>h)</w:t>
      </w:r>
      <w:r w:rsidRPr="0048442B">
        <w:tab/>
        <w:t>2024</w:t>
      </w:r>
      <w:r w:rsidR="0027367A">
        <w:t xml:space="preserve"> </w:t>
      </w:r>
      <w:r w:rsidRPr="0048442B">
        <w:t xml:space="preserve">r. – </w:t>
      </w:r>
      <w:r w:rsidR="00AD01A5" w:rsidRPr="0048442B">
        <w:t>26 850</w:t>
      </w:r>
      <w:r w:rsidR="0027367A">
        <w:t xml:space="preserve"> </w:t>
      </w:r>
      <w:r w:rsidRPr="0048442B">
        <w:t>tys. zł,</w:t>
      </w:r>
    </w:p>
    <w:p w:rsidR="008C2C6F" w:rsidRPr="0048442B" w:rsidRDefault="008C2C6F" w:rsidP="008C2C6F">
      <w:pPr>
        <w:pStyle w:val="LITlitera"/>
      </w:pPr>
      <w:r w:rsidRPr="0048442B">
        <w:t>i)</w:t>
      </w:r>
      <w:r w:rsidRPr="0048442B">
        <w:tab/>
        <w:t>2025</w:t>
      </w:r>
      <w:r w:rsidR="0027367A">
        <w:t xml:space="preserve"> </w:t>
      </w:r>
      <w:r w:rsidRPr="0048442B">
        <w:t xml:space="preserve">r. – </w:t>
      </w:r>
      <w:r w:rsidR="00AD01A5" w:rsidRPr="0048442B">
        <w:t>35 800</w:t>
      </w:r>
      <w:r w:rsidR="0027367A">
        <w:t xml:space="preserve"> </w:t>
      </w:r>
      <w:r w:rsidRPr="0048442B">
        <w:t>tys. zł,</w:t>
      </w:r>
    </w:p>
    <w:p w:rsidR="008C2C6F" w:rsidRPr="0048442B" w:rsidRDefault="008C2C6F" w:rsidP="008C2C6F">
      <w:pPr>
        <w:pStyle w:val="LITlitera"/>
      </w:pPr>
      <w:r w:rsidRPr="0048442B">
        <w:t>j)</w:t>
      </w:r>
      <w:r w:rsidRPr="0048442B">
        <w:tab/>
        <w:t>2026</w:t>
      </w:r>
      <w:r w:rsidR="0027367A">
        <w:t xml:space="preserve"> </w:t>
      </w:r>
      <w:r w:rsidRPr="0048442B">
        <w:t xml:space="preserve">r. – </w:t>
      </w:r>
      <w:r w:rsidR="00AD01A5" w:rsidRPr="0048442B">
        <w:t>44 750</w:t>
      </w:r>
      <w:r w:rsidR="0027367A">
        <w:t xml:space="preserve"> </w:t>
      </w:r>
      <w:r w:rsidRPr="0048442B">
        <w:t>tys. zł.</w:t>
      </w:r>
    </w:p>
    <w:p w:rsidR="008C2C6F" w:rsidRPr="0048442B" w:rsidRDefault="008C2C6F" w:rsidP="008C2C6F">
      <w:pPr>
        <w:pStyle w:val="USTustnpkodeksu"/>
      </w:pPr>
      <w:r w:rsidRPr="0048442B">
        <w:t>3. Minister Sprawiedliwości oraz minister właściwy do spraw wewnętrznych monitorują wykorzystanie limitów wydatków, o których mowa w ust. 1, w częściach pozostających odpowiednio w ich dyspozycji.</w:t>
      </w:r>
    </w:p>
    <w:p w:rsidR="008C2C6F" w:rsidRPr="0048442B" w:rsidRDefault="008C2C6F" w:rsidP="008C2C6F">
      <w:pPr>
        <w:pStyle w:val="USTustnpkodeksu"/>
      </w:pPr>
      <w:r w:rsidRPr="0048442B">
        <w:t>4. W</w:t>
      </w:r>
      <w:r w:rsidR="0027367A">
        <w:t xml:space="preserve"> </w:t>
      </w:r>
      <w:r w:rsidRPr="0048442B">
        <w:t>przypadku zagrożenia przyjętej na dany rok budżetowy łącznej wielkości planowanych wydatków, o</w:t>
      </w:r>
      <w:r w:rsidR="0027367A">
        <w:t xml:space="preserve"> </w:t>
      </w:r>
      <w:r w:rsidRPr="0048442B">
        <w:t>których mowa w</w:t>
      </w:r>
      <w:r w:rsidR="0027367A">
        <w:t xml:space="preserve"> </w:t>
      </w:r>
      <w:r w:rsidRPr="0048442B">
        <w:t>ust.</w:t>
      </w:r>
      <w:r w:rsidR="0027367A">
        <w:t xml:space="preserve"> </w:t>
      </w:r>
      <w:r w:rsidRPr="0048442B">
        <w:t>2, odpowiednio Minister Sprawiedliwości lub minister właściwy do spraw wewnętrznych wdrażają mechanizmy korygujące zmierzające do zmniejszenia kosztów funkcjonowania systemu odzyskiwania mienia, w</w:t>
      </w:r>
      <w:r w:rsidR="00203F5F">
        <w:t> </w:t>
      </w:r>
      <w:r w:rsidRPr="0048442B">
        <w:t>szczególności przez ograniczenie wydatków inwestycyjnych i rzeczowych.</w:t>
      </w:r>
    </w:p>
    <w:p w:rsidR="00203F5F" w:rsidRPr="00203F5F" w:rsidRDefault="008C2C6F" w:rsidP="001C3DC6">
      <w:pPr>
        <w:pStyle w:val="ARTartustawynprozporzdzenia"/>
      </w:pPr>
      <w:r w:rsidRPr="0027367A">
        <w:rPr>
          <w:rStyle w:val="Ppogrubienie"/>
        </w:rPr>
        <w:t>Art.</w:t>
      </w:r>
      <w:r w:rsidR="0027367A">
        <w:rPr>
          <w:rStyle w:val="Ppogrubienie"/>
        </w:rPr>
        <w:t> </w:t>
      </w:r>
      <w:r w:rsidR="00327B67" w:rsidRPr="0027367A">
        <w:rPr>
          <w:rStyle w:val="Ppogrubienie"/>
        </w:rPr>
        <w:t>2</w:t>
      </w:r>
      <w:r w:rsidR="00536CF6" w:rsidRPr="0027367A">
        <w:rPr>
          <w:rStyle w:val="Ppogrubienie"/>
        </w:rPr>
        <w:t>7</w:t>
      </w:r>
      <w:r w:rsidRPr="0027367A">
        <w:rPr>
          <w:rStyle w:val="Ppogrubienie"/>
        </w:rPr>
        <w:t>.</w:t>
      </w:r>
      <w:r w:rsidRPr="0048442B">
        <w:t xml:space="preserve"> Ustawa wchodzi w</w:t>
      </w:r>
      <w:r w:rsidR="0027367A">
        <w:t xml:space="preserve"> </w:t>
      </w:r>
      <w:r w:rsidRPr="0048442B">
        <w:t>życie po upływie 14</w:t>
      </w:r>
      <w:r w:rsidR="0027367A">
        <w:t xml:space="preserve"> </w:t>
      </w:r>
      <w:r w:rsidRPr="0048442B">
        <w:t>dni od dnia ogłoszenia</w:t>
      </w:r>
      <w:r w:rsidR="00893746">
        <w:t>.</w:t>
      </w:r>
    </w:p>
    <w:sectPr w:rsidR="00203F5F" w:rsidRPr="00203F5F" w:rsidSect="001A7F15">
      <w:headerReference w:type="default" r:id="rId26"/>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62D7" w:rsidRDefault="00C562D7">
      <w:r>
        <w:separator/>
      </w:r>
    </w:p>
  </w:endnote>
  <w:endnote w:type="continuationSeparator" w:id="0">
    <w:p w:rsidR="00C562D7" w:rsidRDefault="00C562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62D7" w:rsidRDefault="00C562D7">
      <w:r>
        <w:separator/>
      </w:r>
    </w:p>
  </w:footnote>
  <w:footnote w:type="continuationSeparator" w:id="0">
    <w:p w:rsidR="00C562D7" w:rsidRDefault="00C562D7">
      <w:r>
        <w:continuationSeparator/>
      </w:r>
    </w:p>
  </w:footnote>
  <w:footnote w:id="1">
    <w:p w:rsidR="00C562D7" w:rsidRPr="0095205F" w:rsidRDefault="00C562D7" w:rsidP="008C2C6F">
      <w:pPr>
        <w:pStyle w:val="ODNONIKtreodnonika"/>
      </w:pPr>
      <w:r w:rsidRPr="002F4A77">
        <w:rPr>
          <w:rStyle w:val="IGindeksgrny"/>
        </w:rPr>
        <w:footnoteRef/>
      </w:r>
      <w:r w:rsidRPr="002F4A77">
        <w:rPr>
          <w:rStyle w:val="IGindeksgrny"/>
        </w:rPr>
        <w:t>)</w:t>
      </w:r>
      <w:r w:rsidRPr="0095205F">
        <w:tab/>
        <w:t>Niniejsza ustawa w</w:t>
      </w:r>
      <w:r>
        <w:t xml:space="preserve"> </w:t>
      </w:r>
      <w:r w:rsidRPr="0095205F">
        <w:t>zakresie swojej regulacji wdraża dyrektywę Parlamentu Europejskiego i</w:t>
      </w:r>
      <w:r>
        <w:t xml:space="preserve"> </w:t>
      </w:r>
      <w:r w:rsidRPr="0095205F">
        <w:t>Rady 2014/42/UE z</w:t>
      </w:r>
      <w:r>
        <w:t xml:space="preserve"> </w:t>
      </w:r>
      <w:r w:rsidRPr="0095205F">
        <w:t>dnia 3</w:t>
      </w:r>
      <w:r>
        <w:t xml:space="preserve"> </w:t>
      </w:r>
      <w:r w:rsidRPr="0095205F">
        <w:t>kwietnia 2014</w:t>
      </w:r>
      <w:r>
        <w:t xml:space="preserve"> </w:t>
      </w:r>
      <w:r w:rsidRPr="0095205F">
        <w:t>r. w</w:t>
      </w:r>
      <w:r>
        <w:t xml:space="preserve"> </w:t>
      </w:r>
      <w:r w:rsidRPr="0095205F">
        <w:t>sprawie zabezpieczenia i</w:t>
      </w:r>
      <w:r>
        <w:t xml:space="preserve"> </w:t>
      </w:r>
      <w:r w:rsidRPr="0095205F">
        <w:t>konfiskaty narzędzi służących do popełnienia przestępstwa i</w:t>
      </w:r>
      <w:r>
        <w:t xml:space="preserve"> </w:t>
      </w:r>
      <w:r w:rsidRPr="0095205F">
        <w:t>korzyści pochodzących z</w:t>
      </w:r>
      <w:r>
        <w:t xml:space="preserve"> </w:t>
      </w:r>
      <w:r w:rsidRPr="0095205F">
        <w:t>przestępstwa w</w:t>
      </w:r>
      <w:r>
        <w:t xml:space="preserve"> </w:t>
      </w:r>
      <w:r w:rsidRPr="0095205F">
        <w:t xml:space="preserve">Unii Europejskiej </w:t>
      </w:r>
      <w:r w:rsidRPr="00D962C4">
        <w:t>(Dz. Urz. UE L 127</w:t>
      </w:r>
      <w:r>
        <w:t xml:space="preserve"> </w:t>
      </w:r>
      <w:r w:rsidRPr="00D962C4">
        <w:t>z</w:t>
      </w:r>
      <w:r>
        <w:t> </w:t>
      </w:r>
      <w:r w:rsidRPr="00D962C4">
        <w:t>29.04.2014, str. 39).</w:t>
      </w:r>
      <w:r w:rsidRPr="0095205F">
        <w:t xml:space="preserve"> </w:t>
      </w:r>
    </w:p>
  </w:footnote>
  <w:footnote w:id="2">
    <w:p w:rsidR="00C562D7" w:rsidRPr="00BC34CE" w:rsidRDefault="00C562D7" w:rsidP="00F65B76">
      <w:pPr>
        <w:pStyle w:val="ODNONIKtreodnonika"/>
      </w:pPr>
      <w:r w:rsidRPr="002F4A77">
        <w:rPr>
          <w:rStyle w:val="IGindeksgrny"/>
        </w:rPr>
        <w:footnoteRef/>
      </w:r>
      <w:r w:rsidRPr="002F4A77">
        <w:rPr>
          <w:rStyle w:val="IGindeksgrny"/>
        </w:rPr>
        <w:t>)</w:t>
      </w:r>
      <w:r w:rsidRPr="0095205F">
        <w:tab/>
        <w:t>Niniejszą ustawą zmienia się ustawy: ustaw</w:t>
      </w:r>
      <w:r w:rsidRPr="0095205F">
        <w:rPr>
          <w:rFonts w:hint="eastAsia"/>
        </w:rPr>
        <w:t>ę</w:t>
      </w:r>
      <w:r w:rsidRPr="0095205F">
        <w:t xml:space="preserve"> z</w:t>
      </w:r>
      <w:r>
        <w:t xml:space="preserve"> </w:t>
      </w:r>
      <w:r w:rsidRPr="0095205F">
        <w:t>dnia</w:t>
      </w:r>
      <w:r>
        <w:t xml:space="preserve"> </w:t>
      </w:r>
      <w:r w:rsidRPr="0095205F">
        <w:t>17</w:t>
      </w:r>
      <w:r>
        <w:t xml:space="preserve"> </w:t>
      </w:r>
      <w:r w:rsidRPr="0095205F">
        <w:t>listopada 1964</w:t>
      </w:r>
      <w:r>
        <w:t xml:space="preserve"> </w:t>
      </w:r>
      <w:r w:rsidRPr="0095205F">
        <w:t xml:space="preserve">r. </w:t>
      </w:r>
      <w:r>
        <w:t>–</w:t>
      </w:r>
      <w:r w:rsidRPr="0095205F">
        <w:t xml:space="preserve"> Kodeks post</w:t>
      </w:r>
      <w:r w:rsidRPr="0095205F">
        <w:rPr>
          <w:rFonts w:hint="eastAsia"/>
        </w:rPr>
        <w:t>ę</w:t>
      </w:r>
      <w:r w:rsidRPr="0095205F">
        <w:t xml:space="preserve">powania cywilnego, </w:t>
      </w:r>
      <w:r>
        <w:t xml:space="preserve">ustawę z dnia 6 lipca 1982 r. o księgach wieczystych i hipotece, </w:t>
      </w:r>
      <w:r w:rsidRPr="0095205F">
        <w:t>ustawę z</w:t>
      </w:r>
      <w:r>
        <w:t xml:space="preserve"> </w:t>
      </w:r>
      <w:r w:rsidRPr="0095205F">
        <w:t>dnia 6</w:t>
      </w:r>
      <w:r>
        <w:t xml:space="preserve"> </w:t>
      </w:r>
      <w:r w:rsidRPr="0095205F">
        <w:t>kwietnia 1990</w:t>
      </w:r>
      <w:r>
        <w:t xml:space="preserve"> </w:t>
      </w:r>
      <w:r w:rsidRPr="0095205F">
        <w:t>r. o</w:t>
      </w:r>
      <w:r>
        <w:t xml:space="preserve"> </w:t>
      </w:r>
      <w:r w:rsidRPr="0095205F">
        <w:t>Policji, ustawę z</w:t>
      </w:r>
      <w:r>
        <w:t xml:space="preserve"> </w:t>
      </w:r>
      <w:r w:rsidRPr="0095205F">
        <w:t>dnia 12</w:t>
      </w:r>
      <w:r>
        <w:t xml:space="preserve"> </w:t>
      </w:r>
      <w:r w:rsidRPr="0095205F">
        <w:t>października 1990</w:t>
      </w:r>
      <w:r>
        <w:t xml:space="preserve"> </w:t>
      </w:r>
      <w:r w:rsidRPr="0095205F">
        <w:t>r. o</w:t>
      </w:r>
      <w:r>
        <w:t xml:space="preserve"> </w:t>
      </w:r>
      <w:r w:rsidRPr="0095205F">
        <w:t>Straży Granicznej, ustawę z</w:t>
      </w:r>
      <w:r>
        <w:t xml:space="preserve"> </w:t>
      </w:r>
      <w:r w:rsidRPr="0095205F">
        <w:t>dnia 28</w:t>
      </w:r>
      <w:r>
        <w:t xml:space="preserve"> </w:t>
      </w:r>
      <w:r w:rsidRPr="0095205F">
        <w:t>września 1991</w:t>
      </w:r>
      <w:r>
        <w:t xml:space="preserve"> </w:t>
      </w:r>
      <w:r w:rsidRPr="0095205F">
        <w:t>r. o</w:t>
      </w:r>
      <w:r>
        <w:t> </w:t>
      </w:r>
      <w:r w:rsidRPr="0095205F">
        <w:t>kontroli ska</w:t>
      </w:r>
      <w:r w:rsidRPr="007A2412">
        <w:t>rbowej, ustaw</w:t>
      </w:r>
      <w:r w:rsidRPr="0095205F">
        <w:t>ę z</w:t>
      </w:r>
      <w:r>
        <w:t xml:space="preserve"> </w:t>
      </w:r>
      <w:r w:rsidRPr="0095205F">
        <w:t>dnia 6</w:t>
      </w:r>
      <w:r>
        <w:t xml:space="preserve"> </w:t>
      </w:r>
      <w:r w:rsidRPr="0095205F">
        <w:t>czerwca 1997</w:t>
      </w:r>
      <w:r>
        <w:t xml:space="preserve"> </w:t>
      </w:r>
      <w:r w:rsidRPr="0095205F">
        <w:t>r. – Kodeks postępowania karnego, ustawę z</w:t>
      </w:r>
      <w:r>
        <w:t xml:space="preserve"> </w:t>
      </w:r>
      <w:r w:rsidRPr="0095205F">
        <w:t>dnia 6</w:t>
      </w:r>
      <w:r>
        <w:t> </w:t>
      </w:r>
      <w:r w:rsidRPr="0095205F">
        <w:t>czerwca 1997</w:t>
      </w:r>
      <w:r>
        <w:t> </w:t>
      </w:r>
      <w:r w:rsidRPr="0095205F">
        <w:t xml:space="preserve">r. – Kodeks karny wykonawczy, </w:t>
      </w:r>
      <w:r>
        <w:t xml:space="preserve">ustawę z dnia 29 sierpnia 1997 r. – Ordynacja podatkowa, </w:t>
      </w:r>
      <w:r w:rsidRPr="0095205F">
        <w:t>ustawę z</w:t>
      </w:r>
      <w:r>
        <w:t> </w:t>
      </w:r>
      <w:r w:rsidRPr="0095205F">
        <w:t>dnia 29</w:t>
      </w:r>
      <w:r>
        <w:t xml:space="preserve"> </w:t>
      </w:r>
      <w:r w:rsidRPr="0095205F">
        <w:t>sierpnia 1997</w:t>
      </w:r>
      <w:r>
        <w:t xml:space="preserve"> </w:t>
      </w:r>
      <w:r w:rsidRPr="0095205F">
        <w:t xml:space="preserve">r. </w:t>
      </w:r>
      <w:r>
        <w:t xml:space="preserve">– </w:t>
      </w:r>
      <w:r w:rsidRPr="0095205F">
        <w:t>Prawo bankowe, ustawę z</w:t>
      </w:r>
      <w:r>
        <w:t xml:space="preserve"> </w:t>
      </w:r>
      <w:r w:rsidRPr="0095205F">
        <w:t>dnia</w:t>
      </w:r>
      <w:r>
        <w:t xml:space="preserve"> </w:t>
      </w:r>
      <w:r w:rsidRPr="0095205F">
        <w:t>10</w:t>
      </w:r>
      <w:r>
        <w:t xml:space="preserve"> </w:t>
      </w:r>
      <w:r w:rsidRPr="0095205F">
        <w:t>września 1999</w:t>
      </w:r>
      <w:r>
        <w:t xml:space="preserve"> </w:t>
      </w:r>
      <w:r w:rsidRPr="0095205F">
        <w:t>r. – Kodeks karny skarbowy,</w:t>
      </w:r>
      <w:r>
        <w:t xml:space="preserve"> ustawę</w:t>
      </w:r>
      <w:r w:rsidRPr="0036247F">
        <w:t xml:space="preserve"> z</w:t>
      </w:r>
      <w:r>
        <w:t xml:space="preserve"> </w:t>
      </w:r>
      <w:r w:rsidRPr="0036247F">
        <w:t>dnia 26</w:t>
      </w:r>
      <w:r>
        <w:t xml:space="preserve"> </w:t>
      </w:r>
      <w:r w:rsidRPr="0036247F">
        <w:t>października 2000</w:t>
      </w:r>
      <w:r>
        <w:t xml:space="preserve"> </w:t>
      </w:r>
      <w:r w:rsidRPr="0036247F">
        <w:t>r. o</w:t>
      </w:r>
      <w:r>
        <w:t xml:space="preserve"> </w:t>
      </w:r>
      <w:r w:rsidRPr="0036247F">
        <w:t>giełdach towarowych</w:t>
      </w:r>
      <w:r>
        <w:t>,</w:t>
      </w:r>
      <w:r w:rsidRPr="0095205F">
        <w:t xml:space="preserve"> </w:t>
      </w:r>
      <w:r w:rsidRPr="0048442B">
        <w:t>ustaw</w:t>
      </w:r>
      <w:r>
        <w:t>ę</w:t>
      </w:r>
      <w:r w:rsidRPr="0048442B">
        <w:t xml:space="preserve"> z dnia 16 listopada 2000 r. o</w:t>
      </w:r>
      <w:r>
        <w:t> </w:t>
      </w:r>
      <w:r w:rsidRPr="0048442B">
        <w:t>przeciwdziałaniu praniu pieniędzy oraz finansowaniu terroryzmu</w:t>
      </w:r>
      <w:r>
        <w:t>,</w:t>
      </w:r>
      <w:r w:rsidRPr="0048442B">
        <w:t xml:space="preserve"> </w:t>
      </w:r>
      <w:r w:rsidRPr="0095205F">
        <w:t>ustawę z</w:t>
      </w:r>
      <w:r>
        <w:t xml:space="preserve"> </w:t>
      </w:r>
      <w:r w:rsidRPr="0095205F">
        <w:t>dnia 24</w:t>
      </w:r>
      <w:r>
        <w:t xml:space="preserve"> </w:t>
      </w:r>
      <w:r w:rsidRPr="0095205F">
        <w:t>sierpnia 2001</w:t>
      </w:r>
      <w:r>
        <w:t xml:space="preserve"> </w:t>
      </w:r>
      <w:r w:rsidRPr="0095205F">
        <w:t>r. o</w:t>
      </w:r>
      <w:r>
        <w:t> </w:t>
      </w:r>
      <w:r w:rsidRPr="0095205F">
        <w:t>Żandarmerii Wojskowej i</w:t>
      </w:r>
      <w:r>
        <w:t xml:space="preserve"> </w:t>
      </w:r>
      <w:r w:rsidRPr="0095205F">
        <w:t>wojskowych organach porządkowych, ustawę z</w:t>
      </w:r>
      <w:r>
        <w:t xml:space="preserve"> </w:t>
      </w:r>
      <w:r w:rsidRPr="0095205F">
        <w:t>dnia 24</w:t>
      </w:r>
      <w:r>
        <w:t xml:space="preserve"> </w:t>
      </w:r>
      <w:r w:rsidRPr="0095205F">
        <w:t>maja 2002</w:t>
      </w:r>
      <w:r>
        <w:t xml:space="preserve"> </w:t>
      </w:r>
      <w:r w:rsidRPr="0095205F">
        <w:t>r. o</w:t>
      </w:r>
      <w:r>
        <w:t xml:space="preserve"> </w:t>
      </w:r>
      <w:r w:rsidRPr="0095205F">
        <w:t xml:space="preserve">Agencji Bezpieczeństwa Wewnętrznego oraz Agencji Wywiadu, </w:t>
      </w:r>
      <w:r w:rsidRPr="00F65B76">
        <w:t>ustawę z dnia 27 maja 2004 r. o funduszach</w:t>
      </w:r>
      <w:r>
        <w:t xml:space="preserve"> </w:t>
      </w:r>
      <w:r w:rsidRPr="00F65B76">
        <w:t>inwestycyjnych i zarządzaniu alternatywnymi funduszami inwestycyjnymi</w:t>
      </w:r>
      <w:r>
        <w:t xml:space="preserve">, ustawę </w:t>
      </w:r>
      <w:r w:rsidRPr="00F65B76">
        <w:t>z dnia 29 lipca 2005 r. o</w:t>
      </w:r>
      <w:r>
        <w:t> </w:t>
      </w:r>
      <w:r w:rsidRPr="00F65B76">
        <w:t>obrocie instrumentami finansowymi</w:t>
      </w:r>
      <w:r>
        <w:t>,</w:t>
      </w:r>
      <w:r w:rsidRPr="00F65B76">
        <w:t xml:space="preserve"> </w:t>
      </w:r>
      <w:r>
        <w:t xml:space="preserve">ustawę </w:t>
      </w:r>
      <w:r w:rsidRPr="00BF047F">
        <w:t>z dnia 29 lipca 2005 r. o n</w:t>
      </w:r>
      <w:r>
        <w:t xml:space="preserve">adzorze nad rynkiem kapitałowym, </w:t>
      </w:r>
      <w:r w:rsidRPr="0095205F">
        <w:t>ustawę z</w:t>
      </w:r>
      <w:r>
        <w:t xml:space="preserve"> </w:t>
      </w:r>
      <w:r w:rsidRPr="0095205F">
        <w:t>dnia 9</w:t>
      </w:r>
      <w:r>
        <w:t xml:space="preserve"> </w:t>
      </w:r>
      <w:r w:rsidRPr="0095205F">
        <w:t>czerwca 2006</w:t>
      </w:r>
      <w:r>
        <w:t xml:space="preserve"> </w:t>
      </w:r>
      <w:r w:rsidRPr="0095205F">
        <w:t>r. o</w:t>
      </w:r>
      <w:r>
        <w:t xml:space="preserve"> </w:t>
      </w:r>
      <w:r w:rsidRPr="0095205F">
        <w:t>Centralnym Biurze Antykorupcyjnym, ustawę z</w:t>
      </w:r>
      <w:r>
        <w:t xml:space="preserve"> </w:t>
      </w:r>
      <w:r w:rsidRPr="0095205F">
        <w:t>dnia 9</w:t>
      </w:r>
      <w:r>
        <w:t xml:space="preserve"> </w:t>
      </w:r>
      <w:r w:rsidRPr="0095205F">
        <w:t>czerwca 2006</w:t>
      </w:r>
      <w:r>
        <w:t xml:space="preserve"> </w:t>
      </w:r>
      <w:r w:rsidRPr="0095205F">
        <w:t>r. o</w:t>
      </w:r>
      <w:r>
        <w:t> </w:t>
      </w:r>
      <w:r w:rsidRPr="0095205F">
        <w:t>Służbie Kontrwywiadu Wojskowego oraz Służbie Wywiadu Wojskowego</w:t>
      </w:r>
      <w:r>
        <w:t>, ustawę z dnia 27 sierpnia 2009 </w:t>
      </w:r>
      <w:r w:rsidRPr="0048442B">
        <w:t>r. o Służbie Celnej</w:t>
      </w:r>
      <w:r>
        <w:t>,</w:t>
      </w:r>
      <w:r w:rsidRPr="0048442B">
        <w:t xml:space="preserve"> </w:t>
      </w:r>
      <w:r w:rsidRPr="007A2412">
        <w:t>ustawę z dnia 5 listopada 2009</w:t>
      </w:r>
      <w:r>
        <w:t> </w:t>
      </w:r>
      <w:r w:rsidRPr="007A2412">
        <w:t>r. o spółdzielczych kasach oszczędnościowo-</w:t>
      </w:r>
      <w:r>
        <w:br/>
        <w:t>-</w:t>
      </w:r>
      <w:r w:rsidRPr="007A2412">
        <w:t>kredytowych</w:t>
      </w:r>
      <w:r>
        <w:t xml:space="preserve"> i ustawę </w:t>
      </w:r>
      <w:r w:rsidRPr="00BC34CE">
        <w:t>z dnia 11 września 2015 r. o</w:t>
      </w:r>
      <w:r>
        <w:t> </w:t>
      </w:r>
      <w:r w:rsidRPr="00BC34CE">
        <w:t>działalności ubezpieczeniowej i</w:t>
      </w:r>
      <w:r>
        <w:t> </w:t>
      </w:r>
      <w:r w:rsidRPr="00BC34CE">
        <w:t>reasekuracyjnej</w:t>
      </w:r>
      <w:r>
        <w:t>.</w:t>
      </w:r>
    </w:p>
  </w:footnote>
  <w:footnote w:id="3">
    <w:p w:rsidR="00C562D7" w:rsidRPr="00BF6103" w:rsidRDefault="00C562D7" w:rsidP="00BF6103">
      <w:pPr>
        <w:pStyle w:val="ODNONIKtreodnonika"/>
      </w:pPr>
      <w:r>
        <w:rPr>
          <w:rStyle w:val="Odwoanieprzypisudolnego"/>
        </w:rPr>
        <w:footnoteRef/>
      </w:r>
      <w:r w:rsidRPr="00BF6103">
        <w:rPr>
          <w:rStyle w:val="IGindeksgrny"/>
        </w:rPr>
        <w:t>)</w:t>
      </w:r>
      <w:r>
        <w:tab/>
      </w:r>
      <w:r w:rsidRPr="00BF6103">
        <w:t>Zmiany wymienionej ustawy zostały ogłoszone w Dz. U. z 1997</w:t>
      </w:r>
      <w:r>
        <w:t xml:space="preserve"> </w:t>
      </w:r>
      <w:r w:rsidRPr="00BF6103">
        <w:t>r. poz. 1083, z 1998</w:t>
      </w:r>
      <w:r>
        <w:t xml:space="preserve"> </w:t>
      </w:r>
      <w:r w:rsidRPr="00BF6103">
        <w:t>r. poz. 715, z 2009</w:t>
      </w:r>
      <w:r>
        <w:t xml:space="preserve"> </w:t>
      </w:r>
      <w:r w:rsidRPr="00BF6103">
        <w:t>r. poz. 1149 i</w:t>
      </w:r>
      <w:r>
        <w:t xml:space="preserve"> 1589</w:t>
      </w:r>
      <w:r w:rsidRPr="00BF6103">
        <w:t xml:space="preserve"> oraz z 2010 r. poz. 626.</w:t>
      </w:r>
    </w:p>
  </w:footnote>
  <w:footnote w:id="4">
    <w:p w:rsidR="00C562D7" w:rsidRPr="00D27C66" w:rsidRDefault="00C562D7" w:rsidP="00D27C66">
      <w:pPr>
        <w:pStyle w:val="ODNONIKtreodnonika"/>
      </w:pPr>
      <w:r>
        <w:rPr>
          <w:rStyle w:val="Odwoanieprzypisudolnego"/>
        </w:rPr>
        <w:footnoteRef/>
      </w:r>
      <w:r w:rsidRPr="00D27C66">
        <w:rPr>
          <w:rStyle w:val="IGindeksgrny"/>
        </w:rPr>
        <w:t>)</w:t>
      </w:r>
      <w:r>
        <w:tab/>
      </w:r>
      <w:r w:rsidRPr="00D27C66">
        <w:t>Zmiany tekstu jednolitego wymienionej ustawy zostały ogłoszone w</w:t>
      </w:r>
      <w:r>
        <w:t xml:space="preserve"> </w:t>
      </w:r>
      <w:r w:rsidRPr="00D27C66">
        <w:t>Dz.</w:t>
      </w:r>
      <w:r>
        <w:t xml:space="preserve"> </w:t>
      </w:r>
      <w:r w:rsidRPr="00D27C66">
        <w:t>U. z</w:t>
      </w:r>
      <w:r>
        <w:t xml:space="preserve"> </w:t>
      </w:r>
      <w:r w:rsidRPr="00D27C66">
        <w:t>201</w:t>
      </w:r>
      <w:r>
        <w:t xml:space="preserve">6 r. poz. 1247, 1579, 1807, 1810, </w:t>
      </w:r>
      <w:r w:rsidRPr="00857C9A">
        <w:t>1921 i 1948</w:t>
      </w:r>
      <w:r>
        <w:t>.</w:t>
      </w:r>
    </w:p>
  </w:footnote>
  <w:footnote w:id="5">
    <w:p w:rsidR="00C562D7" w:rsidRDefault="00C562D7" w:rsidP="008C2C6F">
      <w:pPr>
        <w:pStyle w:val="ODNONIKtreodnonika"/>
      </w:pPr>
      <w:r w:rsidRPr="002F4A77">
        <w:rPr>
          <w:rStyle w:val="IGindeksgrny"/>
        </w:rPr>
        <w:footnoteRef/>
      </w:r>
      <w:r w:rsidRPr="002F4A77">
        <w:rPr>
          <w:rStyle w:val="IGindeksgrny"/>
        </w:rPr>
        <w:t>)</w:t>
      </w:r>
      <w:r>
        <w:tab/>
      </w:r>
      <w:r w:rsidRPr="00775D10">
        <w:t>Zmiany tekstu jednolitego wymienionej ustawy zostały ogłoszone w Dz. U. z 2015 r. poz. 699, 978, 1197, 1269, 1311, 1649, 1923, 1932 i 2184 oraz</w:t>
      </w:r>
      <w:r>
        <w:t xml:space="preserve"> z 2016 r. poz. 195, 615, 846, </w:t>
      </w:r>
      <w:r w:rsidRPr="00775D10">
        <w:t>1228</w:t>
      </w:r>
      <w:r>
        <w:t>, 1579, 1933, 1948 i 2024.</w:t>
      </w:r>
    </w:p>
  </w:footnote>
  <w:footnote w:id="6">
    <w:p w:rsidR="00C562D7" w:rsidRPr="00EA303C" w:rsidRDefault="00C562D7" w:rsidP="00355616">
      <w:pPr>
        <w:pStyle w:val="ODNONIKtreodnonika"/>
      </w:pPr>
      <w:r>
        <w:rPr>
          <w:rStyle w:val="Odwoanieprzypisudolnego"/>
        </w:rPr>
        <w:footnoteRef/>
      </w:r>
      <w:r>
        <w:rPr>
          <w:rStyle w:val="IGindeksgrny"/>
        </w:rPr>
        <w:t>)</w:t>
      </w:r>
      <w:r>
        <w:tab/>
        <w:t xml:space="preserve">Zmiany tekstu jednolitego wymienionej ustawy zostały ogłoszone w Dz. U. </w:t>
      </w:r>
      <w:r w:rsidRPr="00EA303C">
        <w:t>z 2015 r. poz. 397, 774 i 1505 oraz z 2016 r. poz. 1330, 1887 i 1948</w:t>
      </w:r>
      <w:r>
        <w:t>.</w:t>
      </w:r>
    </w:p>
  </w:footnote>
  <w:footnote w:id="7">
    <w:p w:rsidR="00C562D7" w:rsidRPr="0095205F" w:rsidRDefault="00C562D7" w:rsidP="008C2C6F">
      <w:pPr>
        <w:pStyle w:val="ODNONIKtreodnonika"/>
      </w:pPr>
      <w:r w:rsidRPr="002F4A77">
        <w:rPr>
          <w:rStyle w:val="IGindeksgrny"/>
        </w:rPr>
        <w:footnoteRef/>
      </w:r>
      <w:r w:rsidRPr="002F4A77">
        <w:rPr>
          <w:rStyle w:val="IGindeksgrny"/>
        </w:rPr>
        <w:t>)</w:t>
      </w:r>
      <w:r w:rsidRPr="0095205F">
        <w:tab/>
      </w:r>
      <w:r w:rsidRPr="00D962C4">
        <w:t>Zmiany wymienionej ustawy zostały ogłoszone w</w:t>
      </w:r>
      <w:r>
        <w:t xml:space="preserve"> Dz. U.</w:t>
      </w:r>
      <w:r w:rsidRPr="00D962C4">
        <w:t xml:space="preserve"> z</w:t>
      </w:r>
      <w:r>
        <w:t xml:space="preserve"> </w:t>
      </w:r>
      <w:r w:rsidRPr="00D962C4">
        <w:t>1997</w:t>
      </w:r>
      <w:r>
        <w:t xml:space="preserve"> </w:t>
      </w:r>
      <w:r w:rsidRPr="00D962C4">
        <w:t>r.</w:t>
      </w:r>
      <w:r>
        <w:t xml:space="preserve"> poz. </w:t>
      </w:r>
      <w:r w:rsidRPr="00D962C4">
        <w:t>1083, z</w:t>
      </w:r>
      <w:r>
        <w:t xml:space="preserve"> </w:t>
      </w:r>
      <w:r w:rsidRPr="00D962C4">
        <w:t>1999</w:t>
      </w:r>
      <w:r>
        <w:t xml:space="preserve"> </w:t>
      </w:r>
      <w:r w:rsidRPr="00D962C4">
        <w:t>r.</w:t>
      </w:r>
      <w:r>
        <w:t xml:space="preserve"> poz. </w:t>
      </w:r>
      <w:r w:rsidRPr="00D962C4">
        <w:t>931, z</w:t>
      </w:r>
      <w:r>
        <w:t xml:space="preserve"> </w:t>
      </w:r>
      <w:r w:rsidRPr="00D962C4">
        <w:t>2000</w:t>
      </w:r>
      <w:r>
        <w:t xml:space="preserve"> </w:t>
      </w:r>
      <w:r w:rsidRPr="00D962C4">
        <w:t>r.</w:t>
      </w:r>
      <w:r>
        <w:t xml:space="preserve"> poz. </w:t>
      </w:r>
      <w:r w:rsidRPr="00D962C4">
        <w:t>701</w:t>
      </w:r>
      <w:r>
        <w:t xml:space="preserve"> i </w:t>
      </w:r>
      <w:r w:rsidRPr="00D962C4">
        <w:t>1268, z</w:t>
      </w:r>
      <w:r>
        <w:t xml:space="preserve"> </w:t>
      </w:r>
      <w:r w:rsidRPr="00D962C4">
        <w:t>2001</w:t>
      </w:r>
      <w:r>
        <w:t xml:space="preserve"> </w:t>
      </w:r>
      <w:r w:rsidRPr="00D962C4">
        <w:t>r.</w:t>
      </w:r>
      <w:r>
        <w:t xml:space="preserve"> poz. </w:t>
      </w:r>
      <w:r w:rsidRPr="00D962C4">
        <w:t>1071</w:t>
      </w:r>
      <w:r>
        <w:t xml:space="preserve"> i </w:t>
      </w:r>
      <w:r w:rsidRPr="00D962C4">
        <w:t>1194, z</w:t>
      </w:r>
      <w:r>
        <w:t xml:space="preserve"> </w:t>
      </w:r>
      <w:r w:rsidRPr="00D962C4">
        <w:t>2002</w:t>
      </w:r>
      <w:r>
        <w:t xml:space="preserve"> </w:t>
      </w:r>
      <w:r w:rsidRPr="00D962C4">
        <w:t>r.</w:t>
      </w:r>
      <w:r>
        <w:t xml:space="preserve"> poz. </w:t>
      </w:r>
      <w:r w:rsidRPr="00D962C4">
        <w:t>676</w:t>
      </w:r>
      <w:r>
        <w:t xml:space="preserve"> i </w:t>
      </w:r>
      <w:r w:rsidRPr="00D962C4">
        <w:t>1679, z</w:t>
      </w:r>
      <w:r>
        <w:t xml:space="preserve"> </w:t>
      </w:r>
      <w:r w:rsidRPr="00D962C4">
        <w:t>2003</w:t>
      </w:r>
      <w:r>
        <w:t xml:space="preserve"> </w:t>
      </w:r>
      <w:r w:rsidRPr="00D962C4">
        <w:t>r.</w:t>
      </w:r>
      <w:r>
        <w:t xml:space="preserve"> poz. </w:t>
      </w:r>
      <w:r w:rsidRPr="00D962C4">
        <w:t>1061, 1380</w:t>
      </w:r>
      <w:r>
        <w:t xml:space="preserve"> i </w:t>
      </w:r>
      <w:r w:rsidRPr="00D962C4">
        <w:t>1750, z</w:t>
      </w:r>
      <w:r>
        <w:t> </w:t>
      </w:r>
      <w:r w:rsidRPr="00D962C4">
        <w:t>2004</w:t>
      </w:r>
      <w:r>
        <w:t xml:space="preserve"> </w:t>
      </w:r>
      <w:r w:rsidRPr="00D962C4">
        <w:t>r.</w:t>
      </w:r>
      <w:r>
        <w:t xml:space="preserve"> poz. </w:t>
      </w:r>
      <w:r w:rsidRPr="00D962C4">
        <w:t>889, 2135, 2405, 2426</w:t>
      </w:r>
      <w:r>
        <w:t xml:space="preserve"> i </w:t>
      </w:r>
      <w:r w:rsidRPr="00D962C4">
        <w:t>2703, z</w:t>
      </w:r>
      <w:r>
        <w:t xml:space="preserve"> </w:t>
      </w:r>
      <w:r w:rsidRPr="00D962C4">
        <w:t>2005</w:t>
      </w:r>
      <w:r>
        <w:t xml:space="preserve"> </w:t>
      </w:r>
      <w:r w:rsidRPr="00D962C4">
        <w:t>r.</w:t>
      </w:r>
      <w:r>
        <w:t xml:space="preserve"> poz. </w:t>
      </w:r>
      <w:r w:rsidRPr="00D962C4">
        <w:t>1363</w:t>
      </w:r>
      <w:r>
        <w:t xml:space="preserve"> i </w:t>
      </w:r>
      <w:r w:rsidRPr="00D962C4">
        <w:t>1479, z</w:t>
      </w:r>
      <w:r>
        <w:t xml:space="preserve"> </w:t>
      </w:r>
      <w:r w:rsidRPr="00D962C4">
        <w:t>2006</w:t>
      </w:r>
      <w:r>
        <w:t xml:space="preserve"> </w:t>
      </w:r>
      <w:r w:rsidRPr="00D962C4">
        <w:t>r.</w:t>
      </w:r>
      <w:r>
        <w:t xml:space="preserve"> poz. </w:t>
      </w:r>
      <w:r w:rsidRPr="00D962C4">
        <w:t>708</w:t>
      </w:r>
      <w:r>
        <w:t xml:space="preserve"> i </w:t>
      </w:r>
      <w:r w:rsidRPr="00D962C4">
        <w:t>1648, z</w:t>
      </w:r>
      <w:r>
        <w:t xml:space="preserve"> </w:t>
      </w:r>
      <w:r w:rsidRPr="00D962C4">
        <w:t>2007</w:t>
      </w:r>
      <w:r>
        <w:t xml:space="preserve"> </w:t>
      </w:r>
      <w:r w:rsidRPr="00D962C4">
        <w:t>r.</w:t>
      </w:r>
      <w:r>
        <w:t xml:space="preserve"> poz. </w:t>
      </w:r>
      <w:r w:rsidRPr="00D962C4">
        <w:t>849, z</w:t>
      </w:r>
      <w:r>
        <w:t xml:space="preserve"> </w:t>
      </w:r>
      <w:r w:rsidRPr="00D962C4">
        <w:t>2008</w:t>
      </w:r>
      <w:r>
        <w:t xml:space="preserve"> </w:t>
      </w:r>
      <w:r w:rsidRPr="00D962C4">
        <w:t>r.</w:t>
      </w:r>
      <w:r>
        <w:t xml:space="preserve"> poz. </w:t>
      </w:r>
      <w:r w:rsidRPr="00D962C4">
        <w:t>620</w:t>
      </w:r>
      <w:r>
        <w:t xml:space="preserve"> i </w:t>
      </w:r>
      <w:r w:rsidRPr="00D962C4">
        <w:t>1344, z</w:t>
      </w:r>
      <w:r>
        <w:t xml:space="preserve"> </w:t>
      </w:r>
      <w:r w:rsidRPr="00D962C4">
        <w:t>2009</w:t>
      </w:r>
      <w:r>
        <w:t xml:space="preserve"> </w:t>
      </w:r>
      <w:r w:rsidRPr="00D962C4">
        <w:t>r.</w:t>
      </w:r>
      <w:r>
        <w:t xml:space="preserve"> poz. </w:t>
      </w:r>
      <w:r w:rsidRPr="00D962C4">
        <w:t>39, 119, 504, 817, 911, 963, 1475, 1540</w:t>
      </w:r>
      <w:r>
        <w:t xml:space="preserve"> i </w:t>
      </w:r>
      <w:r w:rsidRPr="00D962C4">
        <w:t>1589, z</w:t>
      </w:r>
      <w:r>
        <w:t xml:space="preserve"> </w:t>
      </w:r>
      <w:r w:rsidRPr="00D962C4">
        <w:t>2010</w:t>
      </w:r>
      <w:r>
        <w:t xml:space="preserve"> </w:t>
      </w:r>
      <w:r w:rsidRPr="00D962C4">
        <w:t>r.</w:t>
      </w:r>
      <w:r>
        <w:t xml:space="preserve"> poz. </w:t>
      </w:r>
      <w:r w:rsidRPr="00D962C4">
        <w:t>191, 227, 842</w:t>
      </w:r>
      <w:r>
        <w:t xml:space="preserve"> i </w:t>
      </w:r>
      <w:r w:rsidRPr="00D962C4">
        <w:t>1228, z</w:t>
      </w:r>
      <w:r>
        <w:t xml:space="preserve"> </w:t>
      </w:r>
      <w:r w:rsidRPr="00D962C4">
        <w:t>2011</w:t>
      </w:r>
      <w:r>
        <w:t xml:space="preserve"> </w:t>
      </w:r>
      <w:r w:rsidRPr="00D962C4">
        <w:t>r.</w:t>
      </w:r>
      <w:r>
        <w:t xml:space="preserve"> poz. </w:t>
      </w:r>
      <w:r w:rsidRPr="00D962C4">
        <w:t>201, 202, 654, 734, 1092, 1280</w:t>
      </w:r>
      <w:r>
        <w:t xml:space="preserve"> i </w:t>
      </w:r>
      <w:r w:rsidRPr="00D962C4">
        <w:t>1431, z</w:t>
      </w:r>
      <w:r>
        <w:t xml:space="preserve"> </w:t>
      </w:r>
      <w:r w:rsidRPr="00D962C4">
        <w:t>2012</w:t>
      </w:r>
      <w:r>
        <w:t xml:space="preserve"> </w:t>
      </w:r>
      <w:r w:rsidRPr="00D962C4">
        <w:t>r.</w:t>
      </w:r>
      <w:r>
        <w:t xml:space="preserve"> poz. </w:t>
      </w:r>
      <w:r w:rsidRPr="00D962C4">
        <w:t>908, z</w:t>
      </w:r>
      <w:r>
        <w:t xml:space="preserve"> </w:t>
      </w:r>
      <w:r w:rsidRPr="00D962C4">
        <w:t>2013</w:t>
      </w:r>
      <w:r>
        <w:t xml:space="preserve"> </w:t>
      </w:r>
      <w:r w:rsidRPr="00D962C4">
        <w:t>r.</w:t>
      </w:r>
      <w:r>
        <w:t xml:space="preserve"> poz. </w:t>
      </w:r>
      <w:r w:rsidRPr="00D962C4">
        <w:t>628</w:t>
      </w:r>
      <w:r>
        <w:t xml:space="preserve"> i </w:t>
      </w:r>
      <w:r w:rsidRPr="00D962C4">
        <w:t>1247, z</w:t>
      </w:r>
      <w:r>
        <w:t xml:space="preserve"> </w:t>
      </w:r>
      <w:r w:rsidRPr="00D962C4">
        <w:t>2014</w:t>
      </w:r>
      <w:r>
        <w:t xml:space="preserve"> </w:t>
      </w:r>
      <w:r w:rsidRPr="00D962C4">
        <w:t>r.</w:t>
      </w:r>
      <w:r>
        <w:t xml:space="preserve"> poz. </w:t>
      </w:r>
      <w:r w:rsidRPr="00D962C4">
        <w:t>287, 619</w:t>
      </w:r>
      <w:r>
        <w:t xml:space="preserve"> i </w:t>
      </w:r>
      <w:r w:rsidRPr="00D962C4">
        <w:t>1707, z</w:t>
      </w:r>
      <w:r>
        <w:t xml:space="preserve"> </w:t>
      </w:r>
      <w:r w:rsidRPr="00D962C4">
        <w:t>2015</w:t>
      </w:r>
      <w:r>
        <w:t xml:space="preserve"> </w:t>
      </w:r>
      <w:r w:rsidRPr="00D962C4">
        <w:t>r.</w:t>
      </w:r>
      <w:r>
        <w:t xml:space="preserve"> poz. </w:t>
      </w:r>
      <w:r w:rsidRPr="00D962C4">
        <w:t>21, 396, 431, 541, 1269</w:t>
      </w:r>
      <w:r>
        <w:t xml:space="preserve"> i 1573 oraz z 2016 r. poz. 428, 437 i 1948.</w:t>
      </w:r>
    </w:p>
  </w:footnote>
  <w:footnote w:id="8">
    <w:p w:rsidR="00C562D7" w:rsidRPr="00766F99" w:rsidRDefault="00C562D7" w:rsidP="00766F99">
      <w:pPr>
        <w:pStyle w:val="ODNONIKtreodnonika"/>
      </w:pPr>
      <w:r>
        <w:rPr>
          <w:rStyle w:val="Odwoanieprzypisudolnego"/>
        </w:rPr>
        <w:footnoteRef/>
      </w:r>
      <w:r w:rsidRPr="00766F99">
        <w:rPr>
          <w:rStyle w:val="IGindeksgrny"/>
        </w:rPr>
        <w:t>)</w:t>
      </w:r>
      <w:r w:rsidRPr="00766F99">
        <w:t xml:space="preserve"> </w:t>
      </w:r>
      <w:r w:rsidRPr="00766F99">
        <w:tab/>
        <w:t>Zmiany tekstu jednolitego wymienionej ustawy zostały ogłoszone w Dz. U. z 2015 r. poz. 699, 978, 1197, 1269, 1311, 1649, 1923, 1932 i 2184 oraz z 2016 r. poz. 195, 615, 846</w:t>
      </w:r>
      <w:r>
        <w:t>, 1228, 1579, 1933, 1948 i 2024.</w:t>
      </w:r>
    </w:p>
  </w:footnote>
  <w:footnote w:id="9">
    <w:p w:rsidR="00C562D7" w:rsidRPr="005C7665" w:rsidRDefault="00C562D7" w:rsidP="005C7665">
      <w:pPr>
        <w:pStyle w:val="ODNONIKtreodnonika"/>
      </w:pPr>
      <w:r w:rsidRPr="005C7665">
        <w:rPr>
          <w:rStyle w:val="IGindeksgrny"/>
        </w:rPr>
        <w:footnoteRef/>
      </w:r>
      <w:r w:rsidRPr="005C7665">
        <w:rPr>
          <w:rStyle w:val="IGindeksgrny"/>
        </w:rPr>
        <w:t>)</w:t>
      </w:r>
      <w:r>
        <w:tab/>
      </w:r>
      <w:r w:rsidRPr="005C7665">
        <w:t>Zmiany wymienionej ustawy zostały ogłoszone w Dz. U. z 1997</w:t>
      </w:r>
      <w:r>
        <w:t xml:space="preserve"> </w:t>
      </w:r>
      <w:r w:rsidRPr="005C7665">
        <w:t>r. poz. 1083</w:t>
      </w:r>
      <w:r>
        <w:t>, z 1998 r. poz. 715, z 2009 r.</w:t>
      </w:r>
      <w:r w:rsidRPr="005C7665">
        <w:t xml:space="preserve"> </w:t>
      </w:r>
      <w:r>
        <w:t xml:space="preserve">poz. 1149 i </w:t>
      </w:r>
      <w:r w:rsidRPr="005C7665">
        <w:t>1589 oraz z 2010 r. poz. 626.</w:t>
      </w:r>
    </w:p>
  </w:footnote>
  <w:footnote w:id="10">
    <w:p w:rsidR="00C562D7" w:rsidRPr="00D27C66" w:rsidRDefault="00C562D7" w:rsidP="006318D1">
      <w:pPr>
        <w:pStyle w:val="ODNONIKtreodnonika"/>
      </w:pPr>
      <w:r>
        <w:rPr>
          <w:rStyle w:val="Odwoanieprzypisudolnego"/>
        </w:rPr>
        <w:footnoteRef/>
      </w:r>
      <w:r w:rsidRPr="00D27C66">
        <w:rPr>
          <w:rStyle w:val="IGindeksgrny"/>
        </w:rPr>
        <w:t>)</w:t>
      </w:r>
      <w:r>
        <w:tab/>
      </w:r>
      <w:r w:rsidRPr="00D27C66">
        <w:t>Zmiany tekstu jednolitego wymienionej ustawy zostały ogłoszone w</w:t>
      </w:r>
      <w:r>
        <w:t xml:space="preserve"> </w:t>
      </w:r>
      <w:r w:rsidRPr="00D27C66">
        <w:t>Dz.</w:t>
      </w:r>
      <w:r>
        <w:t xml:space="preserve"> </w:t>
      </w:r>
      <w:r w:rsidRPr="00D27C66">
        <w:t>U. z</w:t>
      </w:r>
      <w:r>
        <w:t xml:space="preserve"> </w:t>
      </w:r>
      <w:r w:rsidRPr="00D27C66">
        <w:t>201</w:t>
      </w:r>
      <w:r>
        <w:t>6 r. poz. 1247, 1579, 1810, 1921 i 1948.</w:t>
      </w:r>
    </w:p>
  </w:footnote>
  <w:footnote w:id="11">
    <w:p w:rsidR="00C562D7" w:rsidRDefault="00C562D7" w:rsidP="00470429">
      <w:pPr>
        <w:pStyle w:val="ODNONIKtreodnonika"/>
      </w:pPr>
      <w:r w:rsidRPr="002F4A77">
        <w:rPr>
          <w:rStyle w:val="IGindeksgrny"/>
        </w:rPr>
        <w:footnoteRef/>
      </w:r>
      <w:r w:rsidRPr="002F4A77">
        <w:rPr>
          <w:rStyle w:val="IGindeksgrny"/>
        </w:rPr>
        <w:t>)</w:t>
      </w:r>
      <w:r>
        <w:tab/>
      </w:r>
      <w:r w:rsidRPr="00775D10">
        <w:t>Zmiany tekstu jednolitego wymienionej ustawy zostały ogłoszone w Dz. U. z 2015 r. poz. 699, 978, 1197, 1269, 1311, 1649, 1923, 1932 i 2184 oraz</w:t>
      </w:r>
      <w:r>
        <w:t xml:space="preserve"> z 2016 r. poz. 195, 615, 846, </w:t>
      </w:r>
      <w:r w:rsidRPr="00775D10">
        <w:t>1228</w:t>
      </w:r>
      <w:r>
        <w:t>, 1579, 1933, 1948 i 2024.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62D7" w:rsidRPr="00B371CC" w:rsidRDefault="00C562D7" w:rsidP="00B371CC">
    <w:pPr>
      <w:pStyle w:val="Nagwek"/>
      <w:jc w:val="center"/>
    </w:pPr>
    <w:r>
      <w:t xml:space="preserve">– </w:t>
    </w:r>
    <w:r>
      <w:fldChar w:fldCharType="begin"/>
    </w:r>
    <w:r>
      <w:instrText xml:space="preserve"> PAGE  \* MERGEFORMAT </w:instrText>
    </w:r>
    <w:r>
      <w:fldChar w:fldCharType="separate"/>
    </w:r>
    <w:r w:rsidR="00356A6D">
      <w:rPr>
        <w:noProof/>
      </w:rPr>
      <w:t>39</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2F6194"/>
    <w:multiLevelType w:val="hybridMultilevel"/>
    <w:tmpl w:val="889AF024"/>
    <w:lvl w:ilvl="0" w:tplc="E452AD28">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C6F"/>
    <w:rsid w:val="00000C8D"/>
    <w:rsid w:val="000012DA"/>
    <w:rsid w:val="0000246E"/>
    <w:rsid w:val="00003862"/>
    <w:rsid w:val="0000419F"/>
    <w:rsid w:val="00005188"/>
    <w:rsid w:val="00007761"/>
    <w:rsid w:val="00012A35"/>
    <w:rsid w:val="00016099"/>
    <w:rsid w:val="00017DC2"/>
    <w:rsid w:val="00021040"/>
    <w:rsid w:val="00021522"/>
    <w:rsid w:val="00023471"/>
    <w:rsid w:val="00023E9F"/>
    <w:rsid w:val="00023F13"/>
    <w:rsid w:val="00030634"/>
    <w:rsid w:val="0003195E"/>
    <w:rsid w:val="000319C1"/>
    <w:rsid w:val="00031A8B"/>
    <w:rsid w:val="00031BCA"/>
    <w:rsid w:val="000330FA"/>
    <w:rsid w:val="0003362F"/>
    <w:rsid w:val="00036B63"/>
    <w:rsid w:val="00037E1A"/>
    <w:rsid w:val="00043495"/>
    <w:rsid w:val="0004390D"/>
    <w:rsid w:val="00046A75"/>
    <w:rsid w:val="00046CCF"/>
    <w:rsid w:val="00047312"/>
    <w:rsid w:val="000508BD"/>
    <w:rsid w:val="000517AB"/>
    <w:rsid w:val="00051BC3"/>
    <w:rsid w:val="0005339C"/>
    <w:rsid w:val="0005571B"/>
    <w:rsid w:val="00057AB3"/>
    <w:rsid w:val="0006002E"/>
    <w:rsid w:val="00060076"/>
    <w:rsid w:val="00060432"/>
    <w:rsid w:val="00060D87"/>
    <w:rsid w:val="000615A5"/>
    <w:rsid w:val="00064E4C"/>
    <w:rsid w:val="00066901"/>
    <w:rsid w:val="00071BEE"/>
    <w:rsid w:val="00072F34"/>
    <w:rsid w:val="000736CD"/>
    <w:rsid w:val="0007533B"/>
    <w:rsid w:val="0007545D"/>
    <w:rsid w:val="000760BF"/>
    <w:rsid w:val="0007613E"/>
    <w:rsid w:val="00076BFC"/>
    <w:rsid w:val="00077950"/>
    <w:rsid w:val="00080F42"/>
    <w:rsid w:val="000814A7"/>
    <w:rsid w:val="0008557B"/>
    <w:rsid w:val="00085CE7"/>
    <w:rsid w:val="000906EE"/>
    <w:rsid w:val="00091BA2"/>
    <w:rsid w:val="000944EF"/>
    <w:rsid w:val="0009732D"/>
    <w:rsid w:val="000973F0"/>
    <w:rsid w:val="000A1296"/>
    <w:rsid w:val="000A1C27"/>
    <w:rsid w:val="000A1DAD"/>
    <w:rsid w:val="000A2649"/>
    <w:rsid w:val="000A2AE5"/>
    <w:rsid w:val="000A323B"/>
    <w:rsid w:val="000B298D"/>
    <w:rsid w:val="000B5B2D"/>
    <w:rsid w:val="000B5DCE"/>
    <w:rsid w:val="000C05BA"/>
    <w:rsid w:val="000C0E8F"/>
    <w:rsid w:val="000C4BC4"/>
    <w:rsid w:val="000C72F5"/>
    <w:rsid w:val="000D0110"/>
    <w:rsid w:val="000D2468"/>
    <w:rsid w:val="000D2634"/>
    <w:rsid w:val="000D318A"/>
    <w:rsid w:val="000D6173"/>
    <w:rsid w:val="000D6F83"/>
    <w:rsid w:val="000E25CC"/>
    <w:rsid w:val="000E3694"/>
    <w:rsid w:val="000E4270"/>
    <w:rsid w:val="000E490F"/>
    <w:rsid w:val="000E618D"/>
    <w:rsid w:val="000E6241"/>
    <w:rsid w:val="000F2BE3"/>
    <w:rsid w:val="000F3D0D"/>
    <w:rsid w:val="000F6ED4"/>
    <w:rsid w:val="000F7A6E"/>
    <w:rsid w:val="001042BA"/>
    <w:rsid w:val="00106836"/>
    <w:rsid w:val="00106D03"/>
    <w:rsid w:val="00106FE6"/>
    <w:rsid w:val="00110465"/>
    <w:rsid w:val="00110628"/>
    <w:rsid w:val="0011245A"/>
    <w:rsid w:val="001137A8"/>
    <w:rsid w:val="0011493E"/>
    <w:rsid w:val="00115B72"/>
    <w:rsid w:val="0011785A"/>
    <w:rsid w:val="001209EC"/>
    <w:rsid w:val="00120A9E"/>
    <w:rsid w:val="00125A9C"/>
    <w:rsid w:val="001270A2"/>
    <w:rsid w:val="001301E6"/>
    <w:rsid w:val="00131237"/>
    <w:rsid w:val="001329AC"/>
    <w:rsid w:val="001333E4"/>
    <w:rsid w:val="00134CA0"/>
    <w:rsid w:val="00136245"/>
    <w:rsid w:val="0014026F"/>
    <w:rsid w:val="00142FAE"/>
    <w:rsid w:val="00147A47"/>
    <w:rsid w:val="00147AA1"/>
    <w:rsid w:val="0015144C"/>
    <w:rsid w:val="001520CF"/>
    <w:rsid w:val="0015667C"/>
    <w:rsid w:val="00157110"/>
    <w:rsid w:val="0015742A"/>
    <w:rsid w:val="00157DA1"/>
    <w:rsid w:val="00163147"/>
    <w:rsid w:val="00163168"/>
    <w:rsid w:val="00164C57"/>
    <w:rsid w:val="00164C9D"/>
    <w:rsid w:val="0016632D"/>
    <w:rsid w:val="001678C6"/>
    <w:rsid w:val="00172F7A"/>
    <w:rsid w:val="00173150"/>
    <w:rsid w:val="00173390"/>
    <w:rsid w:val="001736F0"/>
    <w:rsid w:val="00173BB3"/>
    <w:rsid w:val="001740D0"/>
    <w:rsid w:val="00174F2C"/>
    <w:rsid w:val="001766C0"/>
    <w:rsid w:val="00180F2A"/>
    <w:rsid w:val="00184B91"/>
    <w:rsid w:val="00184D4A"/>
    <w:rsid w:val="00186EC1"/>
    <w:rsid w:val="00191A13"/>
    <w:rsid w:val="00191E1F"/>
    <w:rsid w:val="0019473B"/>
    <w:rsid w:val="001952B1"/>
    <w:rsid w:val="0019538C"/>
    <w:rsid w:val="00196E39"/>
    <w:rsid w:val="00197649"/>
    <w:rsid w:val="001A01FB"/>
    <w:rsid w:val="001A07A2"/>
    <w:rsid w:val="001A10E9"/>
    <w:rsid w:val="001A183D"/>
    <w:rsid w:val="001A2B65"/>
    <w:rsid w:val="001A3050"/>
    <w:rsid w:val="001A3CD3"/>
    <w:rsid w:val="001A5639"/>
    <w:rsid w:val="001A5BEF"/>
    <w:rsid w:val="001A7F15"/>
    <w:rsid w:val="001B342E"/>
    <w:rsid w:val="001B670A"/>
    <w:rsid w:val="001C08DE"/>
    <w:rsid w:val="001C1832"/>
    <w:rsid w:val="001C188C"/>
    <w:rsid w:val="001C3DC6"/>
    <w:rsid w:val="001C470A"/>
    <w:rsid w:val="001C4991"/>
    <w:rsid w:val="001C54B3"/>
    <w:rsid w:val="001D02DE"/>
    <w:rsid w:val="001D1783"/>
    <w:rsid w:val="001D4D75"/>
    <w:rsid w:val="001D53CD"/>
    <w:rsid w:val="001D55A3"/>
    <w:rsid w:val="001D5AF5"/>
    <w:rsid w:val="001D6A04"/>
    <w:rsid w:val="001E15E7"/>
    <w:rsid w:val="001E1E73"/>
    <w:rsid w:val="001E4E0C"/>
    <w:rsid w:val="001E526D"/>
    <w:rsid w:val="001E5655"/>
    <w:rsid w:val="001F0A01"/>
    <w:rsid w:val="001F1832"/>
    <w:rsid w:val="001F220F"/>
    <w:rsid w:val="001F25B3"/>
    <w:rsid w:val="001F6616"/>
    <w:rsid w:val="001F6837"/>
    <w:rsid w:val="00202BD4"/>
    <w:rsid w:val="00203F5F"/>
    <w:rsid w:val="00204A97"/>
    <w:rsid w:val="00205A71"/>
    <w:rsid w:val="002114EF"/>
    <w:rsid w:val="002152DF"/>
    <w:rsid w:val="00215344"/>
    <w:rsid w:val="002166AD"/>
    <w:rsid w:val="00217871"/>
    <w:rsid w:val="00221ED8"/>
    <w:rsid w:val="002231EA"/>
    <w:rsid w:val="00223FDF"/>
    <w:rsid w:val="0022506E"/>
    <w:rsid w:val="00227554"/>
    <w:rsid w:val="002279C0"/>
    <w:rsid w:val="00232EA5"/>
    <w:rsid w:val="00235CFB"/>
    <w:rsid w:val="0023727E"/>
    <w:rsid w:val="00242081"/>
    <w:rsid w:val="00243777"/>
    <w:rsid w:val="002441CD"/>
    <w:rsid w:val="002501A3"/>
    <w:rsid w:val="00250681"/>
    <w:rsid w:val="0025166C"/>
    <w:rsid w:val="00253E3B"/>
    <w:rsid w:val="002551DF"/>
    <w:rsid w:val="002555D4"/>
    <w:rsid w:val="002559DB"/>
    <w:rsid w:val="0025679A"/>
    <w:rsid w:val="00261A16"/>
    <w:rsid w:val="00263522"/>
    <w:rsid w:val="00264472"/>
    <w:rsid w:val="00264EC6"/>
    <w:rsid w:val="0026701C"/>
    <w:rsid w:val="0026709F"/>
    <w:rsid w:val="00271013"/>
    <w:rsid w:val="0027367A"/>
    <w:rsid w:val="00273FE4"/>
    <w:rsid w:val="00275BAD"/>
    <w:rsid w:val="002765B4"/>
    <w:rsid w:val="00276A94"/>
    <w:rsid w:val="0029405D"/>
    <w:rsid w:val="00294FA6"/>
    <w:rsid w:val="00295A6F"/>
    <w:rsid w:val="002A20C4"/>
    <w:rsid w:val="002A328D"/>
    <w:rsid w:val="002A4709"/>
    <w:rsid w:val="002A570F"/>
    <w:rsid w:val="002A7292"/>
    <w:rsid w:val="002A7358"/>
    <w:rsid w:val="002A7902"/>
    <w:rsid w:val="002B0F6B"/>
    <w:rsid w:val="002B23B8"/>
    <w:rsid w:val="002B2DA1"/>
    <w:rsid w:val="002B4429"/>
    <w:rsid w:val="002B5D54"/>
    <w:rsid w:val="002B68A6"/>
    <w:rsid w:val="002B7FAF"/>
    <w:rsid w:val="002C52CA"/>
    <w:rsid w:val="002D0BD3"/>
    <w:rsid w:val="002D0C4F"/>
    <w:rsid w:val="002D1364"/>
    <w:rsid w:val="002D4D30"/>
    <w:rsid w:val="002D5000"/>
    <w:rsid w:val="002D598D"/>
    <w:rsid w:val="002D6AFF"/>
    <w:rsid w:val="002D7188"/>
    <w:rsid w:val="002E1DE3"/>
    <w:rsid w:val="002E228A"/>
    <w:rsid w:val="002E2AB6"/>
    <w:rsid w:val="002E3F34"/>
    <w:rsid w:val="002E4B65"/>
    <w:rsid w:val="002E5F79"/>
    <w:rsid w:val="002E64FA"/>
    <w:rsid w:val="002F079D"/>
    <w:rsid w:val="002F0A00"/>
    <w:rsid w:val="002F0CFA"/>
    <w:rsid w:val="002F16DB"/>
    <w:rsid w:val="002F5564"/>
    <w:rsid w:val="002F669F"/>
    <w:rsid w:val="00301C97"/>
    <w:rsid w:val="0031004C"/>
    <w:rsid w:val="003105F6"/>
    <w:rsid w:val="00311297"/>
    <w:rsid w:val="003113BE"/>
    <w:rsid w:val="003122CA"/>
    <w:rsid w:val="003148FD"/>
    <w:rsid w:val="0031520E"/>
    <w:rsid w:val="00321080"/>
    <w:rsid w:val="00322D45"/>
    <w:rsid w:val="00323B12"/>
    <w:rsid w:val="0032569A"/>
    <w:rsid w:val="00325A1F"/>
    <w:rsid w:val="003260AB"/>
    <w:rsid w:val="003268F9"/>
    <w:rsid w:val="00327B67"/>
    <w:rsid w:val="00330BAF"/>
    <w:rsid w:val="00332F69"/>
    <w:rsid w:val="00334E3A"/>
    <w:rsid w:val="003361DD"/>
    <w:rsid w:val="00341A6A"/>
    <w:rsid w:val="0034234E"/>
    <w:rsid w:val="00345B9C"/>
    <w:rsid w:val="0034605D"/>
    <w:rsid w:val="00347469"/>
    <w:rsid w:val="00352DAE"/>
    <w:rsid w:val="00354EB9"/>
    <w:rsid w:val="00355616"/>
    <w:rsid w:val="00356A6D"/>
    <w:rsid w:val="00356EEA"/>
    <w:rsid w:val="003602AE"/>
    <w:rsid w:val="00360929"/>
    <w:rsid w:val="003647D5"/>
    <w:rsid w:val="003674B0"/>
    <w:rsid w:val="003735AA"/>
    <w:rsid w:val="0037727C"/>
    <w:rsid w:val="00377E70"/>
    <w:rsid w:val="00380904"/>
    <w:rsid w:val="003823EE"/>
    <w:rsid w:val="00382960"/>
    <w:rsid w:val="003846F7"/>
    <w:rsid w:val="003851ED"/>
    <w:rsid w:val="00385B39"/>
    <w:rsid w:val="00386785"/>
    <w:rsid w:val="00386BE0"/>
    <w:rsid w:val="0038744C"/>
    <w:rsid w:val="00390E89"/>
    <w:rsid w:val="00391B1A"/>
    <w:rsid w:val="00394423"/>
    <w:rsid w:val="00396384"/>
    <w:rsid w:val="00396942"/>
    <w:rsid w:val="00396B49"/>
    <w:rsid w:val="00396E3E"/>
    <w:rsid w:val="003A23CA"/>
    <w:rsid w:val="003A306E"/>
    <w:rsid w:val="003A394B"/>
    <w:rsid w:val="003A60DC"/>
    <w:rsid w:val="003A66F6"/>
    <w:rsid w:val="003A6A46"/>
    <w:rsid w:val="003A795D"/>
    <w:rsid w:val="003A7A63"/>
    <w:rsid w:val="003B000C"/>
    <w:rsid w:val="003B0F1D"/>
    <w:rsid w:val="003B3AAF"/>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2249"/>
    <w:rsid w:val="00403210"/>
    <w:rsid w:val="004035BB"/>
    <w:rsid w:val="004035EB"/>
    <w:rsid w:val="00405D56"/>
    <w:rsid w:val="004067D4"/>
    <w:rsid w:val="00407332"/>
    <w:rsid w:val="00407828"/>
    <w:rsid w:val="0041047D"/>
    <w:rsid w:val="00413D8E"/>
    <w:rsid w:val="004140F2"/>
    <w:rsid w:val="00416809"/>
    <w:rsid w:val="00416EC6"/>
    <w:rsid w:val="00417B22"/>
    <w:rsid w:val="00421085"/>
    <w:rsid w:val="0042465E"/>
    <w:rsid w:val="00424DF7"/>
    <w:rsid w:val="00432B76"/>
    <w:rsid w:val="00434D01"/>
    <w:rsid w:val="00435D26"/>
    <w:rsid w:val="00436531"/>
    <w:rsid w:val="00440C99"/>
    <w:rsid w:val="0044175C"/>
    <w:rsid w:val="00445F4D"/>
    <w:rsid w:val="00446D1D"/>
    <w:rsid w:val="004504C0"/>
    <w:rsid w:val="004550FB"/>
    <w:rsid w:val="0045754F"/>
    <w:rsid w:val="0046111A"/>
    <w:rsid w:val="0046232A"/>
    <w:rsid w:val="00462946"/>
    <w:rsid w:val="00463F43"/>
    <w:rsid w:val="00464843"/>
    <w:rsid w:val="00464B94"/>
    <w:rsid w:val="004653A8"/>
    <w:rsid w:val="00465A0B"/>
    <w:rsid w:val="00465EAD"/>
    <w:rsid w:val="00470429"/>
    <w:rsid w:val="0047077C"/>
    <w:rsid w:val="00470B05"/>
    <w:rsid w:val="0047207C"/>
    <w:rsid w:val="00472CD6"/>
    <w:rsid w:val="00473D12"/>
    <w:rsid w:val="00474E3C"/>
    <w:rsid w:val="00480A58"/>
    <w:rsid w:val="00482151"/>
    <w:rsid w:val="0048442B"/>
    <w:rsid w:val="0048530B"/>
    <w:rsid w:val="0048544F"/>
    <w:rsid w:val="00485FAD"/>
    <w:rsid w:val="00487AED"/>
    <w:rsid w:val="00491EDF"/>
    <w:rsid w:val="00492A3F"/>
    <w:rsid w:val="00494F62"/>
    <w:rsid w:val="00496AA0"/>
    <w:rsid w:val="004A2001"/>
    <w:rsid w:val="004A3590"/>
    <w:rsid w:val="004A4629"/>
    <w:rsid w:val="004B00A7"/>
    <w:rsid w:val="004B235F"/>
    <w:rsid w:val="004B25E2"/>
    <w:rsid w:val="004B34D7"/>
    <w:rsid w:val="004B5037"/>
    <w:rsid w:val="004B5B2F"/>
    <w:rsid w:val="004B626A"/>
    <w:rsid w:val="004B660E"/>
    <w:rsid w:val="004C05BD"/>
    <w:rsid w:val="004C3B06"/>
    <w:rsid w:val="004C3F97"/>
    <w:rsid w:val="004C7EE7"/>
    <w:rsid w:val="004D2DEE"/>
    <w:rsid w:val="004D2E1F"/>
    <w:rsid w:val="004D3D6B"/>
    <w:rsid w:val="004D73E2"/>
    <w:rsid w:val="004D7FD9"/>
    <w:rsid w:val="004E1324"/>
    <w:rsid w:val="004E19A5"/>
    <w:rsid w:val="004E37E5"/>
    <w:rsid w:val="004E3FDB"/>
    <w:rsid w:val="004E4E3D"/>
    <w:rsid w:val="004F14B2"/>
    <w:rsid w:val="004F1F4A"/>
    <w:rsid w:val="004F296D"/>
    <w:rsid w:val="004F508B"/>
    <w:rsid w:val="004F695F"/>
    <w:rsid w:val="004F6CA4"/>
    <w:rsid w:val="00500752"/>
    <w:rsid w:val="00501A50"/>
    <w:rsid w:val="0050222D"/>
    <w:rsid w:val="005025E5"/>
    <w:rsid w:val="00503AF3"/>
    <w:rsid w:val="0050696D"/>
    <w:rsid w:val="00506AB8"/>
    <w:rsid w:val="0051094B"/>
    <w:rsid w:val="005110D7"/>
    <w:rsid w:val="00511D99"/>
    <w:rsid w:val="005121BC"/>
    <w:rsid w:val="005128D3"/>
    <w:rsid w:val="00512D75"/>
    <w:rsid w:val="005147E8"/>
    <w:rsid w:val="00514B0B"/>
    <w:rsid w:val="005158F2"/>
    <w:rsid w:val="00517F16"/>
    <w:rsid w:val="00520E24"/>
    <w:rsid w:val="005227E3"/>
    <w:rsid w:val="00526DFC"/>
    <w:rsid w:val="00526F43"/>
    <w:rsid w:val="00527651"/>
    <w:rsid w:val="00532958"/>
    <w:rsid w:val="0053369C"/>
    <w:rsid w:val="005363AB"/>
    <w:rsid w:val="00536CF6"/>
    <w:rsid w:val="00542AF4"/>
    <w:rsid w:val="00544EF4"/>
    <w:rsid w:val="00545E53"/>
    <w:rsid w:val="005479D9"/>
    <w:rsid w:val="00553E74"/>
    <w:rsid w:val="005572BD"/>
    <w:rsid w:val="00557A12"/>
    <w:rsid w:val="00560AC7"/>
    <w:rsid w:val="005614BD"/>
    <w:rsid w:val="00561AFB"/>
    <w:rsid w:val="00561FA8"/>
    <w:rsid w:val="005635ED"/>
    <w:rsid w:val="00564A7E"/>
    <w:rsid w:val="00564BF3"/>
    <w:rsid w:val="00565205"/>
    <w:rsid w:val="00565253"/>
    <w:rsid w:val="00570191"/>
    <w:rsid w:val="00570570"/>
    <w:rsid w:val="00572512"/>
    <w:rsid w:val="0057373A"/>
    <w:rsid w:val="00573EE6"/>
    <w:rsid w:val="005741A5"/>
    <w:rsid w:val="0057547F"/>
    <w:rsid w:val="005754EE"/>
    <w:rsid w:val="00575CFF"/>
    <w:rsid w:val="0057617E"/>
    <w:rsid w:val="00576497"/>
    <w:rsid w:val="005835E7"/>
    <w:rsid w:val="0058397F"/>
    <w:rsid w:val="00583BF8"/>
    <w:rsid w:val="00585F33"/>
    <w:rsid w:val="00591124"/>
    <w:rsid w:val="00596757"/>
    <w:rsid w:val="00597024"/>
    <w:rsid w:val="005A0274"/>
    <w:rsid w:val="005A095C"/>
    <w:rsid w:val="005A669D"/>
    <w:rsid w:val="005A7254"/>
    <w:rsid w:val="005A75D8"/>
    <w:rsid w:val="005B713E"/>
    <w:rsid w:val="005B7B68"/>
    <w:rsid w:val="005C03B6"/>
    <w:rsid w:val="005C227B"/>
    <w:rsid w:val="005C348E"/>
    <w:rsid w:val="005C68E1"/>
    <w:rsid w:val="005C7665"/>
    <w:rsid w:val="005D15E3"/>
    <w:rsid w:val="005D3763"/>
    <w:rsid w:val="005D55E1"/>
    <w:rsid w:val="005E164C"/>
    <w:rsid w:val="005E19F7"/>
    <w:rsid w:val="005E4F04"/>
    <w:rsid w:val="005E59AC"/>
    <w:rsid w:val="005E6007"/>
    <w:rsid w:val="005E62C2"/>
    <w:rsid w:val="005E6C71"/>
    <w:rsid w:val="005E6F71"/>
    <w:rsid w:val="005F0963"/>
    <w:rsid w:val="005F2824"/>
    <w:rsid w:val="005F2EBA"/>
    <w:rsid w:val="005F35ED"/>
    <w:rsid w:val="005F3A31"/>
    <w:rsid w:val="005F3CD1"/>
    <w:rsid w:val="005F7812"/>
    <w:rsid w:val="005F7A88"/>
    <w:rsid w:val="00601FB2"/>
    <w:rsid w:val="00603A1A"/>
    <w:rsid w:val="006046D5"/>
    <w:rsid w:val="00607A93"/>
    <w:rsid w:val="00610C08"/>
    <w:rsid w:val="00611F74"/>
    <w:rsid w:val="00615772"/>
    <w:rsid w:val="00621256"/>
    <w:rsid w:val="00621FCC"/>
    <w:rsid w:val="00622358"/>
    <w:rsid w:val="00622E4B"/>
    <w:rsid w:val="006318D1"/>
    <w:rsid w:val="006333DA"/>
    <w:rsid w:val="00635134"/>
    <w:rsid w:val="006356E2"/>
    <w:rsid w:val="00642A65"/>
    <w:rsid w:val="0064522E"/>
    <w:rsid w:val="00645DCE"/>
    <w:rsid w:val="00646483"/>
    <w:rsid w:val="006465AC"/>
    <w:rsid w:val="006465BF"/>
    <w:rsid w:val="00646E6E"/>
    <w:rsid w:val="0065231F"/>
    <w:rsid w:val="00653B22"/>
    <w:rsid w:val="00657BF4"/>
    <w:rsid w:val="006603FB"/>
    <w:rsid w:val="006608DF"/>
    <w:rsid w:val="00661841"/>
    <w:rsid w:val="006623AC"/>
    <w:rsid w:val="006657D9"/>
    <w:rsid w:val="006678AF"/>
    <w:rsid w:val="006701EF"/>
    <w:rsid w:val="00673BA5"/>
    <w:rsid w:val="00680058"/>
    <w:rsid w:val="00681F9F"/>
    <w:rsid w:val="006840EA"/>
    <w:rsid w:val="006844E2"/>
    <w:rsid w:val="00685267"/>
    <w:rsid w:val="006872AE"/>
    <w:rsid w:val="00690082"/>
    <w:rsid w:val="00690252"/>
    <w:rsid w:val="00693CBC"/>
    <w:rsid w:val="006946BB"/>
    <w:rsid w:val="00695744"/>
    <w:rsid w:val="00696074"/>
    <w:rsid w:val="006969FA"/>
    <w:rsid w:val="006A35D5"/>
    <w:rsid w:val="006A3C43"/>
    <w:rsid w:val="006A748A"/>
    <w:rsid w:val="006B4528"/>
    <w:rsid w:val="006B4E18"/>
    <w:rsid w:val="006B5F53"/>
    <w:rsid w:val="006C419E"/>
    <w:rsid w:val="006C46E1"/>
    <w:rsid w:val="006C4A31"/>
    <w:rsid w:val="006C4A56"/>
    <w:rsid w:val="006C5AC2"/>
    <w:rsid w:val="006C6AFB"/>
    <w:rsid w:val="006D2735"/>
    <w:rsid w:val="006D45B2"/>
    <w:rsid w:val="006D6F67"/>
    <w:rsid w:val="006E0FCC"/>
    <w:rsid w:val="006E1E96"/>
    <w:rsid w:val="006E5E21"/>
    <w:rsid w:val="006E6873"/>
    <w:rsid w:val="006F2648"/>
    <w:rsid w:val="006F2F10"/>
    <w:rsid w:val="006F482B"/>
    <w:rsid w:val="006F54A2"/>
    <w:rsid w:val="006F6311"/>
    <w:rsid w:val="00701952"/>
    <w:rsid w:val="00702556"/>
    <w:rsid w:val="0070277E"/>
    <w:rsid w:val="00704156"/>
    <w:rsid w:val="00704CDB"/>
    <w:rsid w:val="007069FC"/>
    <w:rsid w:val="00711051"/>
    <w:rsid w:val="00711221"/>
    <w:rsid w:val="00712675"/>
    <w:rsid w:val="00713808"/>
    <w:rsid w:val="007151B6"/>
    <w:rsid w:val="0071520D"/>
    <w:rsid w:val="0071555B"/>
    <w:rsid w:val="00715EDB"/>
    <w:rsid w:val="007160D5"/>
    <w:rsid w:val="007163FB"/>
    <w:rsid w:val="00717C2E"/>
    <w:rsid w:val="007204FA"/>
    <w:rsid w:val="007213B3"/>
    <w:rsid w:val="0072457F"/>
    <w:rsid w:val="00725406"/>
    <w:rsid w:val="0072621B"/>
    <w:rsid w:val="007301BA"/>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2870"/>
    <w:rsid w:val="007649BF"/>
    <w:rsid w:val="00764A67"/>
    <w:rsid w:val="00766D89"/>
    <w:rsid w:val="00766F99"/>
    <w:rsid w:val="00770F6B"/>
    <w:rsid w:val="00771883"/>
    <w:rsid w:val="00775D10"/>
    <w:rsid w:val="00776DC2"/>
    <w:rsid w:val="00780048"/>
    <w:rsid w:val="00780122"/>
    <w:rsid w:val="0078214B"/>
    <w:rsid w:val="0078498A"/>
    <w:rsid w:val="00786290"/>
    <w:rsid w:val="00792207"/>
    <w:rsid w:val="00792B64"/>
    <w:rsid w:val="00792E29"/>
    <w:rsid w:val="0079379A"/>
    <w:rsid w:val="00793FF8"/>
    <w:rsid w:val="00794953"/>
    <w:rsid w:val="00796A04"/>
    <w:rsid w:val="007A1F2F"/>
    <w:rsid w:val="007A2A5C"/>
    <w:rsid w:val="007A5150"/>
    <w:rsid w:val="007A5373"/>
    <w:rsid w:val="007A644B"/>
    <w:rsid w:val="007A789F"/>
    <w:rsid w:val="007B75BC"/>
    <w:rsid w:val="007C0BD6"/>
    <w:rsid w:val="007C3806"/>
    <w:rsid w:val="007C4615"/>
    <w:rsid w:val="007C506E"/>
    <w:rsid w:val="007C5BB7"/>
    <w:rsid w:val="007D0453"/>
    <w:rsid w:val="007D07D5"/>
    <w:rsid w:val="007D1918"/>
    <w:rsid w:val="007D1C64"/>
    <w:rsid w:val="007D32DD"/>
    <w:rsid w:val="007D6DCE"/>
    <w:rsid w:val="007D72C4"/>
    <w:rsid w:val="007E0BC2"/>
    <w:rsid w:val="007E2CFE"/>
    <w:rsid w:val="007E4AA4"/>
    <w:rsid w:val="007E59C9"/>
    <w:rsid w:val="007E7CBD"/>
    <w:rsid w:val="007F0072"/>
    <w:rsid w:val="007F0716"/>
    <w:rsid w:val="007F2EB6"/>
    <w:rsid w:val="007F54C3"/>
    <w:rsid w:val="007F6192"/>
    <w:rsid w:val="00801212"/>
    <w:rsid w:val="00801A6A"/>
    <w:rsid w:val="00802731"/>
    <w:rsid w:val="00802949"/>
    <w:rsid w:val="0080301E"/>
    <w:rsid w:val="0080365F"/>
    <w:rsid w:val="00807EE6"/>
    <w:rsid w:val="00812BE5"/>
    <w:rsid w:val="008134B1"/>
    <w:rsid w:val="00817429"/>
    <w:rsid w:val="00821514"/>
    <w:rsid w:val="00821E35"/>
    <w:rsid w:val="00822405"/>
    <w:rsid w:val="00824361"/>
    <w:rsid w:val="00824591"/>
    <w:rsid w:val="00824AED"/>
    <w:rsid w:val="00824EBA"/>
    <w:rsid w:val="00826C13"/>
    <w:rsid w:val="00827820"/>
    <w:rsid w:val="00827E87"/>
    <w:rsid w:val="00831B8B"/>
    <w:rsid w:val="00831B97"/>
    <w:rsid w:val="0083405D"/>
    <w:rsid w:val="008352D4"/>
    <w:rsid w:val="00836DB9"/>
    <w:rsid w:val="00837C67"/>
    <w:rsid w:val="00840280"/>
    <w:rsid w:val="008415B0"/>
    <w:rsid w:val="00842028"/>
    <w:rsid w:val="008436B8"/>
    <w:rsid w:val="008460B6"/>
    <w:rsid w:val="00850C9D"/>
    <w:rsid w:val="00852B59"/>
    <w:rsid w:val="00856272"/>
    <w:rsid w:val="008563FF"/>
    <w:rsid w:val="00857C9A"/>
    <w:rsid w:val="00857F31"/>
    <w:rsid w:val="0086018B"/>
    <w:rsid w:val="008611DD"/>
    <w:rsid w:val="00861F8B"/>
    <w:rsid w:val="008620DE"/>
    <w:rsid w:val="00863775"/>
    <w:rsid w:val="00865350"/>
    <w:rsid w:val="00866867"/>
    <w:rsid w:val="00872257"/>
    <w:rsid w:val="008753E6"/>
    <w:rsid w:val="0087738C"/>
    <w:rsid w:val="008802AF"/>
    <w:rsid w:val="00881926"/>
    <w:rsid w:val="0088318F"/>
    <w:rsid w:val="0088331D"/>
    <w:rsid w:val="008852B0"/>
    <w:rsid w:val="00885AE7"/>
    <w:rsid w:val="00886B60"/>
    <w:rsid w:val="00886D72"/>
    <w:rsid w:val="00886F73"/>
    <w:rsid w:val="00887889"/>
    <w:rsid w:val="008908D0"/>
    <w:rsid w:val="008918E9"/>
    <w:rsid w:val="008920FF"/>
    <w:rsid w:val="008926E8"/>
    <w:rsid w:val="00893746"/>
    <w:rsid w:val="00893CD0"/>
    <w:rsid w:val="00894F19"/>
    <w:rsid w:val="00896A10"/>
    <w:rsid w:val="008971B5"/>
    <w:rsid w:val="008A5C04"/>
    <w:rsid w:val="008A5D26"/>
    <w:rsid w:val="008A6B13"/>
    <w:rsid w:val="008A6ECB"/>
    <w:rsid w:val="008B0BF9"/>
    <w:rsid w:val="008B2866"/>
    <w:rsid w:val="008B3859"/>
    <w:rsid w:val="008B436D"/>
    <w:rsid w:val="008B4E49"/>
    <w:rsid w:val="008B6A32"/>
    <w:rsid w:val="008B7712"/>
    <w:rsid w:val="008B7B26"/>
    <w:rsid w:val="008C2C6F"/>
    <w:rsid w:val="008C3524"/>
    <w:rsid w:val="008C4061"/>
    <w:rsid w:val="008C4229"/>
    <w:rsid w:val="008C5BE0"/>
    <w:rsid w:val="008C7233"/>
    <w:rsid w:val="008D2434"/>
    <w:rsid w:val="008E05B1"/>
    <w:rsid w:val="008E12F3"/>
    <w:rsid w:val="008E171D"/>
    <w:rsid w:val="008E2785"/>
    <w:rsid w:val="008E7269"/>
    <w:rsid w:val="008E78A3"/>
    <w:rsid w:val="008F0654"/>
    <w:rsid w:val="008F06CB"/>
    <w:rsid w:val="008F2E83"/>
    <w:rsid w:val="008F3619"/>
    <w:rsid w:val="008F612A"/>
    <w:rsid w:val="008F749E"/>
    <w:rsid w:val="00900909"/>
    <w:rsid w:val="00901B95"/>
    <w:rsid w:val="0090293D"/>
    <w:rsid w:val="009034DE"/>
    <w:rsid w:val="00905396"/>
    <w:rsid w:val="0090605D"/>
    <w:rsid w:val="00906419"/>
    <w:rsid w:val="00907C8C"/>
    <w:rsid w:val="00912889"/>
    <w:rsid w:val="00912A80"/>
    <w:rsid w:val="00913A42"/>
    <w:rsid w:val="00914167"/>
    <w:rsid w:val="009143DB"/>
    <w:rsid w:val="00915065"/>
    <w:rsid w:val="00917CE5"/>
    <w:rsid w:val="009217C0"/>
    <w:rsid w:val="00921EFE"/>
    <w:rsid w:val="00925241"/>
    <w:rsid w:val="00925CEC"/>
    <w:rsid w:val="00926A3F"/>
    <w:rsid w:val="009275EA"/>
    <w:rsid w:val="0092794E"/>
    <w:rsid w:val="00930AD3"/>
    <w:rsid w:val="00930D30"/>
    <w:rsid w:val="00932207"/>
    <w:rsid w:val="009332A2"/>
    <w:rsid w:val="00935B19"/>
    <w:rsid w:val="009370AA"/>
    <w:rsid w:val="00937598"/>
    <w:rsid w:val="0093790B"/>
    <w:rsid w:val="00937A4B"/>
    <w:rsid w:val="00943751"/>
    <w:rsid w:val="00946DD0"/>
    <w:rsid w:val="009509E6"/>
    <w:rsid w:val="00952018"/>
    <w:rsid w:val="00952800"/>
    <w:rsid w:val="0095300D"/>
    <w:rsid w:val="00953177"/>
    <w:rsid w:val="00953D48"/>
    <w:rsid w:val="00956812"/>
    <w:rsid w:val="0095719A"/>
    <w:rsid w:val="00957C46"/>
    <w:rsid w:val="009623E9"/>
    <w:rsid w:val="00963EEB"/>
    <w:rsid w:val="00964831"/>
    <w:rsid w:val="009648BC"/>
    <w:rsid w:val="00964C2F"/>
    <w:rsid w:val="00965F88"/>
    <w:rsid w:val="00975151"/>
    <w:rsid w:val="00982CD4"/>
    <w:rsid w:val="00984E03"/>
    <w:rsid w:val="00987E85"/>
    <w:rsid w:val="0099722C"/>
    <w:rsid w:val="0099733D"/>
    <w:rsid w:val="009A0D12"/>
    <w:rsid w:val="009A1987"/>
    <w:rsid w:val="009A2BEE"/>
    <w:rsid w:val="009A3405"/>
    <w:rsid w:val="009A4074"/>
    <w:rsid w:val="009A41D2"/>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D79DB"/>
    <w:rsid w:val="009E17EA"/>
    <w:rsid w:val="009E3E77"/>
    <w:rsid w:val="009E3FAB"/>
    <w:rsid w:val="009E5B3F"/>
    <w:rsid w:val="009E7D90"/>
    <w:rsid w:val="009F1AB0"/>
    <w:rsid w:val="009F501D"/>
    <w:rsid w:val="00A00C4F"/>
    <w:rsid w:val="00A039D5"/>
    <w:rsid w:val="00A046AD"/>
    <w:rsid w:val="00A075B4"/>
    <w:rsid w:val="00A079C1"/>
    <w:rsid w:val="00A1094D"/>
    <w:rsid w:val="00A12520"/>
    <w:rsid w:val="00A130FD"/>
    <w:rsid w:val="00A13D6D"/>
    <w:rsid w:val="00A14769"/>
    <w:rsid w:val="00A16151"/>
    <w:rsid w:val="00A16EC6"/>
    <w:rsid w:val="00A17C06"/>
    <w:rsid w:val="00A2126E"/>
    <w:rsid w:val="00A215E0"/>
    <w:rsid w:val="00A21706"/>
    <w:rsid w:val="00A21D45"/>
    <w:rsid w:val="00A24C86"/>
    <w:rsid w:val="00A24FCC"/>
    <w:rsid w:val="00A26A90"/>
    <w:rsid w:val="00A26B27"/>
    <w:rsid w:val="00A2761B"/>
    <w:rsid w:val="00A30E4F"/>
    <w:rsid w:val="00A32253"/>
    <w:rsid w:val="00A3310E"/>
    <w:rsid w:val="00A333A0"/>
    <w:rsid w:val="00A3580B"/>
    <w:rsid w:val="00A37E70"/>
    <w:rsid w:val="00A408D9"/>
    <w:rsid w:val="00A437E1"/>
    <w:rsid w:val="00A4613F"/>
    <w:rsid w:val="00A4685E"/>
    <w:rsid w:val="00A50CD4"/>
    <w:rsid w:val="00A51191"/>
    <w:rsid w:val="00A56D62"/>
    <w:rsid w:val="00A56F07"/>
    <w:rsid w:val="00A5762C"/>
    <w:rsid w:val="00A600FC"/>
    <w:rsid w:val="00A60BCA"/>
    <w:rsid w:val="00A638DA"/>
    <w:rsid w:val="00A65B41"/>
    <w:rsid w:val="00A65E00"/>
    <w:rsid w:val="00A66A78"/>
    <w:rsid w:val="00A70797"/>
    <w:rsid w:val="00A73355"/>
    <w:rsid w:val="00A7436E"/>
    <w:rsid w:val="00A74E96"/>
    <w:rsid w:val="00A75A8E"/>
    <w:rsid w:val="00A77869"/>
    <w:rsid w:val="00A81595"/>
    <w:rsid w:val="00A824B9"/>
    <w:rsid w:val="00A824DD"/>
    <w:rsid w:val="00A83308"/>
    <w:rsid w:val="00A83676"/>
    <w:rsid w:val="00A83B7B"/>
    <w:rsid w:val="00A84274"/>
    <w:rsid w:val="00A850F3"/>
    <w:rsid w:val="00A85F35"/>
    <w:rsid w:val="00A864E3"/>
    <w:rsid w:val="00A86C54"/>
    <w:rsid w:val="00A94574"/>
    <w:rsid w:val="00A95936"/>
    <w:rsid w:val="00A96265"/>
    <w:rsid w:val="00A97084"/>
    <w:rsid w:val="00A979B7"/>
    <w:rsid w:val="00AA1A65"/>
    <w:rsid w:val="00AA1C2C"/>
    <w:rsid w:val="00AA35F6"/>
    <w:rsid w:val="00AA667C"/>
    <w:rsid w:val="00AA6E91"/>
    <w:rsid w:val="00AA7439"/>
    <w:rsid w:val="00AB047E"/>
    <w:rsid w:val="00AB0B0A"/>
    <w:rsid w:val="00AB0BB7"/>
    <w:rsid w:val="00AB1C0D"/>
    <w:rsid w:val="00AB22C6"/>
    <w:rsid w:val="00AB2AD0"/>
    <w:rsid w:val="00AB43C3"/>
    <w:rsid w:val="00AB67FC"/>
    <w:rsid w:val="00AB7491"/>
    <w:rsid w:val="00AC00F2"/>
    <w:rsid w:val="00AC24CE"/>
    <w:rsid w:val="00AC31B5"/>
    <w:rsid w:val="00AC4EA1"/>
    <w:rsid w:val="00AC5381"/>
    <w:rsid w:val="00AC5920"/>
    <w:rsid w:val="00AD01A5"/>
    <w:rsid w:val="00AD0E65"/>
    <w:rsid w:val="00AD2141"/>
    <w:rsid w:val="00AD2BF2"/>
    <w:rsid w:val="00AD4E0B"/>
    <w:rsid w:val="00AD4E90"/>
    <w:rsid w:val="00AD5422"/>
    <w:rsid w:val="00AE1013"/>
    <w:rsid w:val="00AE2C24"/>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19D1"/>
    <w:rsid w:val="00B13921"/>
    <w:rsid w:val="00B1528C"/>
    <w:rsid w:val="00B1694D"/>
    <w:rsid w:val="00B16ACD"/>
    <w:rsid w:val="00B16BBB"/>
    <w:rsid w:val="00B21487"/>
    <w:rsid w:val="00B21D8D"/>
    <w:rsid w:val="00B228DC"/>
    <w:rsid w:val="00B232D1"/>
    <w:rsid w:val="00B24DB5"/>
    <w:rsid w:val="00B31F9E"/>
    <w:rsid w:val="00B3268F"/>
    <w:rsid w:val="00B32C2C"/>
    <w:rsid w:val="00B33A1A"/>
    <w:rsid w:val="00B33E6C"/>
    <w:rsid w:val="00B35E75"/>
    <w:rsid w:val="00B371CC"/>
    <w:rsid w:val="00B37634"/>
    <w:rsid w:val="00B41CD9"/>
    <w:rsid w:val="00B427E6"/>
    <w:rsid w:val="00B428A6"/>
    <w:rsid w:val="00B43E1F"/>
    <w:rsid w:val="00B45FBC"/>
    <w:rsid w:val="00B47C22"/>
    <w:rsid w:val="00B51A7D"/>
    <w:rsid w:val="00B53398"/>
    <w:rsid w:val="00B535C2"/>
    <w:rsid w:val="00B55544"/>
    <w:rsid w:val="00B60B79"/>
    <w:rsid w:val="00B61129"/>
    <w:rsid w:val="00B642FC"/>
    <w:rsid w:val="00B64D26"/>
    <w:rsid w:val="00B64FBB"/>
    <w:rsid w:val="00B70E22"/>
    <w:rsid w:val="00B774CB"/>
    <w:rsid w:val="00B77B2D"/>
    <w:rsid w:val="00B80402"/>
    <w:rsid w:val="00B80B9A"/>
    <w:rsid w:val="00B819D3"/>
    <w:rsid w:val="00B830B7"/>
    <w:rsid w:val="00B848EA"/>
    <w:rsid w:val="00B84B2B"/>
    <w:rsid w:val="00B90500"/>
    <w:rsid w:val="00B9176C"/>
    <w:rsid w:val="00B91FA3"/>
    <w:rsid w:val="00B935A4"/>
    <w:rsid w:val="00B96A15"/>
    <w:rsid w:val="00BA561A"/>
    <w:rsid w:val="00BB0DC6"/>
    <w:rsid w:val="00BB15E4"/>
    <w:rsid w:val="00BB1E19"/>
    <w:rsid w:val="00BB21D1"/>
    <w:rsid w:val="00BB2342"/>
    <w:rsid w:val="00BB2E23"/>
    <w:rsid w:val="00BB31D6"/>
    <w:rsid w:val="00BB32F2"/>
    <w:rsid w:val="00BB4338"/>
    <w:rsid w:val="00BB6C0E"/>
    <w:rsid w:val="00BB7B38"/>
    <w:rsid w:val="00BC11E5"/>
    <w:rsid w:val="00BC22DB"/>
    <w:rsid w:val="00BC34CE"/>
    <w:rsid w:val="00BC4BC6"/>
    <w:rsid w:val="00BC52FD"/>
    <w:rsid w:val="00BC6E62"/>
    <w:rsid w:val="00BC7443"/>
    <w:rsid w:val="00BD0648"/>
    <w:rsid w:val="00BD1040"/>
    <w:rsid w:val="00BD34AA"/>
    <w:rsid w:val="00BD5AFD"/>
    <w:rsid w:val="00BD6D3B"/>
    <w:rsid w:val="00BE0C44"/>
    <w:rsid w:val="00BE1B8B"/>
    <w:rsid w:val="00BE2A18"/>
    <w:rsid w:val="00BE2C01"/>
    <w:rsid w:val="00BE41EC"/>
    <w:rsid w:val="00BE56FB"/>
    <w:rsid w:val="00BF3DDE"/>
    <w:rsid w:val="00BF6103"/>
    <w:rsid w:val="00BF6589"/>
    <w:rsid w:val="00BF6F7F"/>
    <w:rsid w:val="00BF79BA"/>
    <w:rsid w:val="00C00647"/>
    <w:rsid w:val="00C02764"/>
    <w:rsid w:val="00C04CEF"/>
    <w:rsid w:val="00C0662F"/>
    <w:rsid w:val="00C1160F"/>
    <w:rsid w:val="00C11943"/>
    <w:rsid w:val="00C12E96"/>
    <w:rsid w:val="00C14763"/>
    <w:rsid w:val="00C16141"/>
    <w:rsid w:val="00C210EE"/>
    <w:rsid w:val="00C2363F"/>
    <w:rsid w:val="00C236C8"/>
    <w:rsid w:val="00C260B1"/>
    <w:rsid w:val="00C26E56"/>
    <w:rsid w:val="00C31406"/>
    <w:rsid w:val="00C35016"/>
    <w:rsid w:val="00C37194"/>
    <w:rsid w:val="00C40637"/>
    <w:rsid w:val="00C40F6C"/>
    <w:rsid w:val="00C42EA3"/>
    <w:rsid w:val="00C44426"/>
    <w:rsid w:val="00C445F3"/>
    <w:rsid w:val="00C451F4"/>
    <w:rsid w:val="00C45EB1"/>
    <w:rsid w:val="00C510C7"/>
    <w:rsid w:val="00C54A3A"/>
    <w:rsid w:val="00C55566"/>
    <w:rsid w:val="00C562D7"/>
    <w:rsid w:val="00C56448"/>
    <w:rsid w:val="00C6167C"/>
    <w:rsid w:val="00C64352"/>
    <w:rsid w:val="00C667BE"/>
    <w:rsid w:val="00C6766B"/>
    <w:rsid w:val="00C720FF"/>
    <w:rsid w:val="00C72223"/>
    <w:rsid w:val="00C7637E"/>
    <w:rsid w:val="00C76417"/>
    <w:rsid w:val="00C7726F"/>
    <w:rsid w:val="00C823DA"/>
    <w:rsid w:val="00C8259F"/>
    <w:rsid w:val="00C82746"/>
    <w:rsid w:val="00C8312F"/>
    <w:rsid w:val="00C84180"/>
    <w:rsid w:val="00C84C47"/>
    <w:rsid w:val="00C858A4"/>
    <w:rsid w:val="00C86AFA"/>
    <w:rsid w:val="00CA0ACA"/>
    <w:rsid w:val="00CB18D0"/>
    <w:rsid w:val="00CB1C8A"/>
    <w:rsid w:val="00CB24F5"/>
    <w:rsid w:val="00CB2663"/>
    <w:rsid w:val="00CB3BBE"/>
    <w:rsid w:val="00CB5899"/>
    <w:rsid w:val="00CB59E9"/>
    <w:rsid w:val="00CB5E2C"/>
    <w:rsid w:val="00CB7FF2"/>
    <w:rsid w:val="00CC0D6A"/>
    <w:rsid w:val="00CC3831"/>
    <w:rsid w:val="00CC3E3D"/>
    <w:rsid w:val="00CC3F98"/>
    <w:rsid w:val="00CC519B"/>
    <w:rsid w:val="00CC5280"/>
    <w:rsid w:val="00CD12C1"/>
    <w:rsid w:val="00CD214E"/>
    <w:rsid w:val="00CD46FA"/>
    <w:rsid w:val="00CD5973"/>
    <w:rsid w:val="00CE0078"/>
    <w:rsid w:val="00CE2E7A"/>
    <w:rsid w:val="00CE31A6"/>
    <w:rsid w:val="00CE44B3"/>
    <w:rsid w:val="00CF09AA"/>
    <w:rsid w:val="00CF1731"/>
    <w:rsid w:val="00CF32AD"/>
    <w:rsid w:val="00CF3547"/>
    <w:rsid w:val="00CF463F"/>
    <w:rsid w:val="00CF4813"/>
    <w:rsid w:val="00CF5233"/>
    <w:rsid w:val="00D029B8"/>
    <w:rsid w:val="00D02F60"/>
    <w:rsid w:val="00D0464E"/>
    <w:rsid w:val="00D04A5C"/>
    <w:rsid w:val="00D04A96"/>
    <w:rsid w:val="00D07A7B"/>
    <w:rsid w:val="00D10E06"/>
    <w:rsid w:val="00D15197"/>
    <w:rsid w:val="00D15F8B"/>
    <w:rsid w:val="00D16820"/>
    <w:rsid w:val="00D1699F"/>
    <w:rsid w:val="00D169C8"/>
    <w:rsid w:val="00D1793F"/>
    <w:rsid w:val="00D17AA4"/>
    <w:rsid w:val="00D21EB7"/>
    <w:rsid w:val="00D22AF5"/>
    <w:rsid w:val="00D22D8D"/>
    <w:rsid w:val="00D235EA"/>
    <w:rsid w:val="00D247A9"/>
    <w:rsid w:val="00D27C66"/>
    <w:rsid w:val="00D32721"/>
    <w:rsid w:val="00D328DC"/>
    <w:rsid w:val="00D33387"/>
    <w:rsid w:val="00D402FB"/>
    <w:rsid w:val="00D429DC"/>
    <w:rsid w:val="00D47B55"/>
    <w:rsid w:val="00D47D7A"/>
    <w:rsid w:val="00D50ABD"/>
    <w:rsid w:val="00D50DF9"/>
    <w:rsid w:val="00D5136D"/>
    <w:rsid w:val="00D55290"/>
    <w:rsid w:val="00D57791"/>
    <w:rsid w:val="00D6046A"/>
    <w:rsid w:val="00D62870"/>
    <w:rsid w:val="00D655D9"/>
    <w:rsid w:val="00D65872"/>
    <w:rsid w:val="00D65882"/>
    <w:rsid w:val="00D65AC3"/>
    <w:rsid w:val="00D676F3"/>
    <w:rsid w:val="00D70EF5"/>
    <w:rsid w:val="00D71024"/>
    <w:rsid w:val="00D71581"/>
    <w:rsid w:val="00D71A25"/>
    <w:rsid w:val="00D71F7E"/>
    <w:rsid w:val="00D71FCF"/>
    <w:rsid w:val="00D72A54"/>
    <w:rsid w:val="00D72CC1"/>
    <w:rsid w:val="00D73BC2"/>
    <w:rsid w:val="00D75391"/>
    <w:rsid w:val="00D76EC9"/>
    <w:rsid w:val="00D80E7D"/>
    <w:rsid w:val="00D81397"/>
    <w:rsid w:val="00D848B9"/>
    <w:rsid w:val="00D856A1"/>
    <w:rsid w:val="00D85F0B"/>
    <w:rsid w:val="00D90E69"/>
    <w:rsid w:val="00D91368"/>
    <w:rsid w:val="00D93106"/>
    <w:rsid w:val="00D933E9"/>
    <w:rsid w:val="00D9505D"/>
    <w:rsid w:val="00D953D0"/>
    <w:rsid w:val="00D959F5"/>
    <w:rsid w:val="00D95F43"/>
    <w:rsid w:val="00D96884"/>
    <w:rsid w:val="00DA1B6E"/>
    <w:rsid w:val="00DA3FDD"/>
    <w:rsid w:val="00DA7017"/>
    <w:rsid w:val="00DA7028"/>
    <w:rsid w:val="00DB1AD2"/>
    <w:rsid w:val="00DB2B58"/>
    <w:rsid w:val="00DB4943"/>
    <w:rsid w:val="00DB5206"/>
    <w:rsid w:val="00DB60A9"/>
    <w:rsid w:val="00DB6276"/>
    <w:rsid w:val="00DB63F5"/>
    <w:rsid w:val="00DC1C6B"/>
    <w:rsid w:val="00DC2C2E"/>
    <w:rsid w:val="00DC4AF0"/>
    <w:rsid w:val="00DC7886"/>
    <w:rsid w:val="00DD0CF2"/>
    <w:rsid w:val="00DD3688"/>
    <w:rsid w:val="00DD6969"/>
    <w:rsid w:val="00DE1554"/>
    <w:rsid w:val="00DE2901"/>
    <w:rsid w:val="00DE4647"/>
    <w:rsid w:val="00DE590F"/>
    <w:rsid w:val="00DE7DC1"/>
    <w:rsid w:val="00DF3F7E"/>
    <w:rsid w:val="00DF7648"/>
    <w:rsid w:val="00DF76F6"/>
    <w:rsid w:val="00DF781E"/>
    <w:rsid w:val="00E00364"/>
    <w:rsid w:val="00E00E29"/>
    <w:rsid w:val="00E02BAB"/>
    <w:rsid w:val="00E04CEB"/>
    <w:rsid w:val="00E060BC"/>
    <w:rsid w:val="00E11420"/>
    <w:rsid w:val="00E132FB"/>
    <w:rsid w:val="00E170B7"/>
    <w:rsid w:val="00E177DD"/>
    <w:rsid w:val="00E20900"/>
    <w:rsid w:val="00E20C7F"/>
    <w:rsid w:val="00E2396E"/>
    <w:rsid w:val="00E23C1C"/>
    <w:rsid w:val="00E24728"/>
    <w:rsid w:val="00E26AD7"/>
    <w:rsid w:val="00E276AC"/>
    <w:rsid w:val="00E31F73"/>
    <w:rsid w:val="00E31FD9"/>
    <w:rsid w:val="00E34A35"/>
    <w:rsid w:val="00E36444"/>
    <w:rsid w:val="00E37C2F"/>
    <w:rsid w:val="00E40BDA"/>
    <w:rsid w:val="00E41C28"/>
    <w:rsid w:val="00E43BD0"/>
    <w:rsid w:val="00E45093"/>
    <w:rsid w:val="00E46308"/>
    <w:rsid w:val="00E51E17"/>
    <w:rsid w:val="00E52DAB"/>
    <w:rsid w:val="00E539B0"/>
    <w:rsid w:val="00E53A10"/>
    <w:rsid w:val="00E55994"/>
    <w:rsid w:val="00E568EF"/>
    <w:rsid w:val="00E60606"/>
    <w:rsid w:val="00E60C66"/>
    <w:rsid w:val="00E6164D"/>
    <w:rsid w:val="00E617C5"/>
    <w:rsid w:val="00E618C9"/>
    <w:rsid w:val="00E62774"/>
    <w:rsid w:val="00E6307C"/>
    <w:rsid w:val="00E636FA"/>
    <w:rsid w:val="00E643D1"/>
    <w:rsid w:val="00E66C50"/>
    <w:rsid w:val="00E679D3"/>
    <w:rsid w:val="00E71208"/>
    <w:rsid w:val="00E71444"/>
    <w:rsid w:val="00E71C91"/>
    <w:rsid w:val="00E720A1"/>
    <w:rsid w:val="00E75DDA"/>
    <w:rsid w:val="00E773E8"/>
    <w:rsid w:val="00E803FC"/>
    <w:rsid w:val="00E83884"/>
    <w:rsid w:val="00E83ADD"/>
    <w:rsid w:val="00E84F38"/>
    <w:rsid w:val="00E85623"/>
    <w:rsid w:val="00E87441"/>
    <w:rsid w:val="00E91FAE"/>
    <w:rsid w:val="00E96E3F"/>
    <w:rsid w:val="00E96F9C"/>
    <w:rsid w:val="00E977DD"/>
    <w:rsid w:val="00E97A9F"/>
    <w:rsid w:val="00EA270C"/>
    <w:rsid w:val="00EA303C"/>
    <w:rsid w:val="00EA4974"/>
    <w:rsid w:val="00EA532E"/>
    <w:rsid w:val="00EA7C9B"/>
    <w:rsid w:val="00EB06D9"/>
    <w:rsid w:val="00EB192B"/>
    <w:rsid w:val="00EB19ED"/>
    <w:rsid w:val="00EB1CAB"/>
    <w:rsid w:val="00EB3817"/>
    <w:rsid w:val="00EB42C1"/>
    <w:rsid w:val="00EC0F5A"/>
    <w:rsid w:val="00EC2B45"/>
    <w:rsid w:val="00EC4265"/>
    <w:rsid w:val="00EC4CEB"/>
    <w:rsid w:val="00EC659E"/>
    <w:rsid w:val="00EC7A77"/>
    <w:rsid w:val="00ED2072"/>
    <w:rsid w:val="00ED2AE0"/>
    <w:rsid w:val="00ED5553"/>
    <w:rsid w:val="00ED5E36"/>
    <w:rsid w:val="00ED6961"/>
    <w:rsid w:val="00EE0522"/>
    <w:rsid w:val="00EE4AD0"/>
    <w:rsid w:val="00EE588A"/>
    <w:rsid w:val="00EF0B96"/>
    <w:rsid w:val="00EF279C"/>
    <w:rsid w:val="00EF3486"/>
    <w:rsid w:val="00EF47AF"/>
    <w:rsid w:val="00EF4B4C"/>
    <w:rsid w:val="00EF53B6"/>
    <w:rsid w:val="00F00B73"/>
    <w:rsid w:val="00F01A21"/>
    <w:rsid w:val="00F04BD3"/>
    <w:rsid w:val="00F11515"/>
    <w:rsid w:val="00F115CA"/>
    <w:rsid w:val="00F14817"/>
    <w:rsid w:val="00F14EBA"/>
    <w:rsid w:val="00F1510F"/>
    <w:rsid w:val="00F1533A"/>
    <w:rsid w:val="00F15E5A"/>
    <w:rsid w:val="00F17F0A"/>
    <w:rsid w:val="00F202A1"/>
    <w:rsid w:val="00F23A0A"/>
    <w:rsid w:val="00F2668F"/>
    <w:rsid w:val="00F2742F"/>
    <w:rsid w:val="00F2753B"/>
    <w:rsid w:val="00F33F8B"/>
    <w:rsid w:val="00F340B2"/>
    <w:rsid w:val="00F349A3"/>
    <w:rsid w:val="00F37C34"/>
    <w:rsid w:val="00F4295B"/>
    <w:rsid w:val="00F43390"/>
    <w:rsid w:val="00F443B2"/>
    <w:rsid w:val="00F44D73"/>
    <w:rsid w:val="00F458D8"/>
    <w:rsid w:val="00F50237"/>
    <w:rsid w:val="00F53596"/>
    <w:rsid w:val="00F55BA8"/>
    <w:rsid w:val="00F55DB1"/>
    <w:rsid w:val="00F56ACA"/>
    <w:rsid w:val="00F600FE"/>
    <w:rsid w:val="00F61250"/>
    <w:rsid w:val="00F62AE1"/>
    <w:rsid w:val="00F62E4D"/>
    <w:rsid w:val="00F64C5B"/>
    <w:rsid w:val="00F65B76"/>
    <w:rsid w:val="00F66B34"/>
    <w:rsid w:val="00F675B9"/>
    <w:rsid w:val="00F711C9"/>
    <w:rsid w:val="00F747F8"/>
    <w:rsid w:val="00F74C59"/>
    <w:rsid w:val="00F75C3A"/>
    <w:rsid w:val="00F82E30"/>
    <w:rsid w:val="00F831CB"/>
    <w:rsid w:val="00F848A3"/>
    <w:rsid w:val="00F84ACF"/>
    <w:rsid w:val="00F85742"/>
    <w:rsid w:val="00F85BF8"/>
    <w:rsid w:val="00F86A24"/>
    <w:rsid w:val="00F871CE"/>
    <w:rsid w:val="00F87802"/>
    <w:rsid w:val="00F92C0A"/>
    <w:rsid w:val="00F9415B"/>
    <w:rsid w:val="00FA13C2"/>
    <w:rsid w:val="00FA6B5A"/>
    <w:rsid w:val="00FA7F91"/>
    <w:rsid w:val="00FB121C"/>
    <w:rsid w:val="00FB1CDD"/>
    <w:rsid w:val="00FB2C2F"/>
    <w:rsid w:val="00FB305C"/>
    <w:rsid w:val="00FB43B3"/>
    <w:rsid w:val="00FC1D41"/>
    <w:rsid w:val="00FC2E3D"/>
    <w:rsid w:val="00FC3BDE"/>
    <w:rsid w:val="00FC4CC3"/>
    <w:rsid w:val="00FD05A4"/>
    <w:rsid w:val="00FD1DBE"/>
    <w:rsid w:val="00FD25A7"/>
    <w:rsid w:val="00FD27B6"/>
    <w:rsid w:val="00FD3689"/>
    <w:rsid w:val="00FD42A3"/>
    <w:rsid w:val="00FD4331"/>
    <w:rsid w:val="00FD5F1C"/>
    <w:rsid w:val="00FD7468"/>
    <w:rsid w:val="00FD7CE0"/>
    <w:rsid w:val="00FE0B3B"/>
    <w:rsid w:val="00FE1BE2"/>
    <w:rsid w:val="00FE592E"/>
    <w:rsid w:val="00FE7017"/>
    <w:rsid w:val="00FE730A"/>
    <w:rsid w:val="00FF0DC1"/>
    <w:rsid w:val="00FF1DD7"/>
    <w:rsid w:val="00FF4453"/>
    <w:rsid w:val="00FF5028"/>
    <w:rsid w:val="00FF7B2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uiPriority="0" w:qFormat="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34"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203F5F"/>
    <w:pPr>
      <w:spacing w:after="200" w:line="276" w:lineRule="auto"/>
    </w:pPr>
    <w:rPr>
      <w:rFonts w:asciiTheme="minorHAnsi" w:eastAsiaTheme="minorHAnsi" w:hAnsiTheme="minorHAnsi" w:cstheme="minorBidi"/>
      <w:sz w:val="22"/>
      <w:szCs w:val="22"/>
      <w:lang w:val="en-GB" w:eastAsia="en-US"/>
    </w:rPr>
  </w:style>
  <w:style w:type="paragraph" w:styleId="Nagwek1">
    <w:name w:val="heading 1"/>
    <w:basedOn w:val="Normalny"/>
    <w:next w:val="Normalny"/>
    <w:link w:val="Nagwek1Znak"/>
    <w:uiPriority w:val="99"/>
    <w:rsid w:val="001E1E73"/>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Uwydatnienie">
    <w:name w:val="Emphasis"/>
    <w:qFormat/>
    <w:rsid w:val="008C2C6F"/>
    <w:rPr>
      <w:i/>
      <w:iCs/>
    </w:rPr>
  </w:style>
  <w:style w:type="paragraph" w:styleId="Tekstprzypisukocowego">
    <w:name w:val="endnote text"/>
    <w:basedOn w:val="Normalny"/>
    <w:link w:val="TekstprzypisukocowegoZnak"/>
    <w:uiPriority w:val="99"/>
    <w:semiHidden/>
    <w:unhideWhenUsed/>
    <w:rsid w:val="008C2C6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C2C6F"/>
    <w:rPr>
      <w:rFonts w:asciiTheme="minorHAnsi" w:eastAsiaTheme="minorHAnsi" w:hAnsiTheme="minorHAnsi" w:cstheme="minorBidi"/>
      <w:sz w:val="20"/>
      <w:szCs w:val="20"/>
      <w:lang w:val="en-GB" w:eastAsia="en-US"/>
    </w:rPr>
  </w:style>
  <w:style w:type="character" w:styleId="Odwoanieprzypisukocowego">
    <w:name w:val="endnote reference"/>
    <w:basedOn w:val="Domylnaczcionkaakapitu"/>
    <w:uiPriority w:val="99"/>
    <w:semiHidden/>
    <w:unhideWhenUsed/>
    <w:rsid w:val="008C2C6F"/>
    <w:rPr>
      <w:vertAlign w:val="superscript"/>
    </w:rPr>
  </w:style>
  <w:style w:type="character" w:styleId="Hipercze">
    <w:name w:val="Hyperlink"/>
    <w:basedOn w:val="Domylnaczcionkaakapitu"/>
    <w:uiPriority w:val="99"/>
    <w:semiHidden/>
    <w:rsid w:val="002A4709"/>
    <w:rPr>
      <w:color w:val="0000FF" w:themeColor="hyperlink"/>
      <w:u w:val="single"/>
    </w:rPr>
  </w:style>
  <w:style w:type="paragraph" w:styleId="Akapitzlist">
    <w:name w:val="List Paragraph"/>
    <w:basedOn w:val="Normalny"/>
    <w:uiPriority w:val="34"/>
    <w:qFormat/>
    <w:rsid w:val="00007761"/>
    <w:pPr>
      <w:ind w:left="720"/>
      <w:contextualSpacing/>
    </w:pPr>
    <w:rPr>
      <w:rFonts w:ascii="Calibri" w:eastAsia="Times New Roman" w:hAnsi="Calibri" w:cs="Times New Roman"/>
      <w:lang w:val="pl-PL"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uiPriority="0" w:qFormat="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34"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203F5F"/>
    <w:pPr>
      <w:spacing w:after="200" w:line="276" w:lineRule="auto"/>
    </w:pPr>
    <w:rPr>
      <w:rFonts w:asciiTheme="minorHAnsi" w:eastAsiaTheme="minorHAnsi" w:hAnsiTheme="minorHAnsi" w:cstheme="minorBidi"/>
      <w:sz w:val="22"/>
      <w:szCs w:val="22"/>
      <w:lang w:val="en-GB" w:eastAsia="en-US"/>
    </w:rPr>
  </w:style>
  <w:style w:type="paragraph" w:styleId="Nagwek1">
    <w:name w:val="heading 1"/>
    <w:basedOn w:val="Normalny"/>
    <w:next w:val="Normalny"/>
    <w:link w:val="Nagwek1Znak"/>
    <w:uiPriority w:val="99"/>
    <w:rsid w:val="001E1E73"/>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Uwydatnienie">
    <w:name w:val="Emphasis"/>
    <w:qFormat/>
    <w:rsid w:val="008C2C6F"/>
    <w:rPr>
      <w:i/>
      <w:iCs/>
    </w:rPr>
  </w:style>
  <w:style w:type="paragraph" w:styleId="Tekstprzypisukocowego">
    <w:name w:val="endnote text"/>
    <w:basedOn w:val="Normalny"/>
    <w:link w:val="TekstprzypisukocowegoZnak"/>
    <w:uiPriority w:val="99"/>
    <w:semiHidden/>
    <w:unhideWhenUsed/>
    <w:rsid w:val="008C2C6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C2C6F"/>
    <w:rPr>
      <w:rFonts w:asciiTheme="minorHAnsi" w:eastAsiaTheme="minorHAnsi" w:hAnsiTheme="minorHAnsi" w:cstheme="minorBidi"/>
      <w:sz w:val="20"/>
      <w:szCs w:val="20"/>
      <w:lang w:val="en-GB" w:eastAsia="en-US"/>
    </w:rPr>
  </w:style>
  <w:style w:type="character" w:styleId="Odwoanieprzypisukocowego">
    <w:name w:val="endnote reference"/>
    <w:basedOn w:val="Domylnaczcionkaakapitu"/>
    <w:uiPriority w:val="99"/>
    <w:semiHidden/>
    <w:unhideWhenUsed/>
    <w:rsid w:val="008C2C6F"/>
    <w:rPr>
      <w:vertAlign w:val="superscript"/>
    </w:rPr>
  </w:style>
  <w:style w:type="character" w:styleId="Hipercze">
    <w:name w:val="Hyperlink"/>
    <w:basedOn w:val="Domylnaczcionkaakapitu"/>
    <w:uiPriority w:val="99"/>
    <w:semiHidden/>
    <w:rsid w:val="002A4709"/>
    <w:rPr>
      <w:color w:val="0000FF" w:themeColor="hyperlink"/>
      <w:u w:val="single"/>
    </w:rPr>
  </w:style>
  <w:style w:type="paragraph" w:styleId="Akapitzlist">
    <w:name w:val="List Paragraph"/>
    <w:basedOn w:val="Normalny"/>
    <w:uiPriority w:val="34"/>
    <w:qFormat/>
    <w:rsid w:val="00007761"/>
    <w:pPr>
      <w:ind w:left="720"/>
      <w:contextualSpacing/>
    </w:pPr>
    <w:rPr>
      <w:rFonts w:ascii="Calibri" w:eastAsia="Times New Roman" w:hAnsi="Calibri" w:cs="Times New Roman"/>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490504">
      <w:bodyDiv w:val="1"/>
      <w:marLeft w:val="0"/>
      <w:marRight w:val="0"/>
      <w:marTop w:val="0"/>
      <w:marBottom w:val="0"/>
      <w:divBdr>
        <w:top w:val="none" w:sz="0" w:space="0" w:color="auto"/>
        <w:left w:val="none" w:sz="0" w:space="0" w:color="auto"/>
        <w:bottom w:val="none" w:sz="0" w:space="0" w:color="auto"/>
        <w:right w:val="none" w:sz="0" w:space="0" w:color="auto"/>
      </w:divBdr>
    </w:div>
    <w:div w:id="324745149">
      <w:bodyDiv w:val="1"/>
      <w:marLeft w:val="0"/>
      <w:marRight w:val="0"/>
      <w:marTop w:val="0"/>
      <w:marBottom w:val="0"/>
      <w:divBdr>
        <w:top w:val="none" w:sz="0" w:space="0" w:color="auto"/>
        <w:left w:val="none" w:sz="0" w:space="0" w:color="auto"/>
        <w:bottom w:val="none" w:sz="0" w:space="0" w:color="auto"/>
        <w:right w:val="none" w:sz="0" w:space="0" w:color="auto"/>
      </w:divBdr>
      <w:divsChild>
        <w:div w:id="1394622235">
          <w:marLeft w:val="0"/>
          <w:marRight w:val="0"/>
          <w:marTop w:val="0"/>
          <w:marBottom w:val="0"/>
          <w:divBdr>
            <w:top w:val="none" w:sz="0" w:space="0" w:color="auto"/>
            <w:left w:val="none" w:sz="0" w:space="0" w:color="auto"/>
            <w:bottom w:val="none" w:sz="0" w:space="0" w:color="auto"/>
            <w:right w:val="none" w:sz="0" w:space="0" w:color="auto"/>
          </w:divBdr>
          <w:divsChild>
            <w:div w:id="403112295">
              <w:marLeft w:val="1"/>
              <w:marRight w:val="1"/>
              <w:marTop w:val="0"/>
              <w:marBottom w:val="0"/>
              <w:divBdr>
                <w:top w:val="none" w:sz="0" w:space="0" w:color="auto"/>
                <w:left w:val="none" w:sz="0" w:space="0" w:color="auto"/>
                <w:bottom w:val="none" w:sz="0" w:space="0" w:color="auto"/>
                <w:right w:val="none" w:sz="0" w:space="0" w:color="auto"/>
              </w:divBdr>
              <w:divsChild>
                <w:div w:id="1209224433">
                  <w:marLeft w:val="0"/>
                  <w:marRight w:val="0"/>
                  <w:marTop w:val="0"/>
                  <w:marBottom w:val="0"/>
                  <w:divBdr>
                    <w:top w:val="none" w:sz="0" w:space="0" w:color="auto"/>
                    <w:left w:val="none" w:sz="0" w:space="0" w:color="auto"/>
                    <w:bottom w:val="none" w:sz="0" w:space="0" w:color="auto"/>
                    <w:right w:val="none" w:sz="0" w:space="0" w:color="auto"/>
                  </w:divBdr>
                  <w:divsChild>
                    <w:div w:id="157383901">
                      <w:marLeft w:val="0"/>
                      <w:marRight w:val="0"/>
                      <w:marTop w:val="0"/>
                      <w:marBottom w:val="0"/>
                      <w:divBdr>
                        <w:top w:val="none" w:sz="0" w:space="0" w:color="auto"/>
                        <w:left w:val="none" w:sz="0" w:space="0" w:color="auto"/>
                        <w:bottom w:val="none" w:sz="0" w:space="0" w:color="auto"/>
                        <w:right w:val="none" w:sz="0" w:space="0" w:color="auto"/>
                      </w:divBdr>
                    </w:div>
                  </w:divsChild>
                </w:div>
                <w:div w:id="1533952452">
                  <w:marLeft w:val="0"/>
                  <w:marRight w:val="0"/>
                  <w:marTop w:val="0"/>
                  <w:marBottom w:val="0"/>
                  <w:divBdr>
                    <w:top w:val="none" w:sz="0" w:space="0" w:color="auto"/>
                    <w:left w:val="none" w:sz="0" w:space="0" w:color="auto"/>
                    <w:bottom w:val="none" w:sz="0" w:space="0" w:color="auto"/>
                    <w:right w:val="none" w:sz="0" w:space="0" w:color="auto"/>
                  </w:divBdr>
                  <w:divsChild>
                    <w:div w:id="1330013244">
                      <w:marLeft w:val="0"/>
                      <w:marRight w:val="0"/>
                      <w:marTop w:val="0"/>
                      <w:marBottom w:val="0"/>
                      <w:divBdr>
                        <w:top w:val="none" w:sz="0" w:space="0" w:color="auto"/>
                        <w:left w:val="none" w:sz="0" w:space="0" w:color="auto"/>
                        <w:bottom w:val="none" w:sz="0" w:space="0" w:color="auto"/>
                        <w:right w:val="none" w:sz="0" w:space="0" w:color="auto"/>
                      </w:divBdr>
                    </w:div>
                    <w:div w:id="175003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9597086">
      <w:bodyDiv w:val="1"/>
      <w:marLeft w:val="0"/>
      <w:marRight w:val="0"/>
      <w:marTop w:val="0"/>
      <w:marBottom w:val="0"/>
      <w:divBdr>
        <w:top w:val="none" w:sz="0" w:space="0" w:color="auto"/>
        <w:left w:val="none" w:sz="0" w:space="0" w:color="auto"/>
        <w:bottom w:val="none" w:sz="0" w:space="0" w:color="auto"/>
        <w:right w:val="none" w:sz="0" w:space="0" w:color="auto"/>
      </w:divBdr>
    </w:div>
    <w:div w:id="795442116">
      <w:bodyDiv w:val="1"/>
      <w:marLeft w:val="0"/>
      <w:marRight w:val="0"/>
      <w:marTop w:val="0"/>
      <w:marBottom w:val="0"/>
      <w:divBdr>
        <w:top w:val="none" w:sz="0" w:space="0" w:color="auto"/>
        <w:left w:val="none" w:sz="0" w:space="0" w:color="auto"/>
        <w:bottom w:val="none" w:sz="0" w:space="0" w:color="auto"/>
        <w:right w:val="none" w:sz="0" w:space="0" w:color="auto"/>
      </w:divBdr>
      <w:divsChild>
        <w:div w:id="1692292867">
          <w:marLeft w:val="0"/>
          <w:marRight w:val="0"/>
          <w:marTop w:val="0"/>
          <w:marBottom w:val="0"/>
          <w:divBdr>
            <w:top w:val="none" w:sz="0" w:space="0" w:color="auto"/>
            <w:left w:val="none" w:sz="0" w:space="0" w:color="auto"/>
            <w:bottom w:val="none" w:sz="0" w:space="0" w:color="auto"/>
            <w:right w:val="none" w:sz="0" w:space="0" w:color="auto"/>
          </w:divBdr>
          <w:divsChild>
            <w:div w:id="1913347518">
              <w:marLeft w:val="1"/>
              <w:marRight w:val="1"/>
              <w:marTop w:val="0"/>
              <w:marBottom w:val="0"/>
              <w:divBdr>
                <w:top w:val="none" w:sz="0" w:space="0" w:color="auto"/>
                <w:left w:val="none" w:sz="0" w:space="0" w:color="auto"/>
                <w:bottom w:val="none" w:sz="0" w:space="0" w:color="auto"/>
                <w:right w:val="none" w:sz="0" w:space="0" w:color="auto"/>
              </w:divBdr>
              <w:divsChild>
                <w:div w:id="1856458407">
                  <w:marLeft w:val="0"/>
                  <w:marRight w:val="0"/>
                  <w:marTop w:val="0"/>
                  <w:marBottom w:val="0"/>
                  <w:divBdr>
                    <w:top w:val="none" w:sz="0" w:space="0" w:color="auto"/>
                    <w:left w:val="none" w:sz="0" w:space="0" w:color="auto"/>
                    <w:bottom w:val="none" w:sz="0" w:space="0" w:color="auto"/>
                    <w:right w:val="none" w:sz="0" w:space="0" w:color="auto"/>
                  </w:divBdr>
                  <w:divsChild>
                    <w:div w:id="2041271495">
                      <w:marLeft w:val="0"/>
                      <w:marRight w:val="0"/>
                      <w:marTop w:val="0"/>
                      <w:marBottom w:val="0"/>
                      <w:divBdr>
                        <w:top w:val="none" w:sz="0" w:space="0" w:color="auto"/>
                        <w:left w:val="none" w:sz="0" w:space="0" w:color="auto"/>
                        <w:bottom w:val="none" w:sz="0" w:space="0" w:color="auto"/>
                        <w:right w:val="none" w:sz="0" w:space="0" w:color="auto"/>
                      </w:divBdr>
                      <w:divsChild>
                        <w:div w:id="1314024619">
                          <w:marLeft w:val="0"/>
                          <w:marRight w:val="0"/>
                          <w:marTop w:val="0"/>
                          <w:marBottom w:val="0"/>
                          <w:divBdr>
                            <w:top w:val="none" w:sz="0" w:space="0" w:color="auto"/>
                            <w:left w:val="none" w:sz="0" w:space="0" w:color="auto"/>
                            <w:bottom w:val="none" w:sz="0" w:space="0" w:color="auto"/>
                            <w:right w:val="none" w:sz="0" w:space="0" w:color="auto"/>
                          </w:divBdr>
                          <w:divsChild>
                            <w:div w:id="154998720">
                              <w:marLeft w:val="0"/>
                              <w:marRight w:val="0"/>
                              <w:marTop w:val="0"/>
                              <w:marBottom w:val="0"/>
                              <w:divBdr>
                                <w:top w:val="none" w:sz="0" w:space="0" w:color="auto"/>
                                <w:left w:val="none" w:sz="0" w:space="0" w:color="auto"/>
                                <w:bottom w:val="none" w:sz="0" w:space="0" w:color="auto"/>
                                <w:right w:val="none" w:sz="0" w:space="0" w:color="auto"/>
                              </w:divBdr>
                            </w:div>
                            <w:div w:id="69461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lex.online.wolterskluwer.pl/WKPLOnline/content.rpc?reqId=1479376136252_1016293386&amp;nro=18347533&amp;wersja=-1&amp;class=CONTENT&amp;loc=4&amp;dataOceny=2016-11-17&amp;tknDATA=12%2C30%2C35%2C37%2C4%2C59%2C6%2C8%2C87%2C9%2C95%2C1479361192&amp;baseHref=http%3A%2F%2Flex.online.wolterskluwer.pl%2FWKPLOnline%2Findex.rpc&amp;print=1" TargetMode="External"/><Relationship Id="rId18" Type="http://schemas.openxmlformats.org/officeDocument/2006/relationships/hyperlink" Target="http://lex.online.wolterskluwer.pl/WKPLOnline/content.rpc?reqId=1479376136252_1016293386&amp;nro=18347533&amp;wersja=-1&amp;class=CONTENT&amp;loc=4&amp;dataOceny=2016-11-17&amp;tknDATA=12%2C30%2C35%2C37%2C4%2C59%2C6%2C8%2C87%2C9%2C95%2C1479361192&amp;baseHref=http%3A%2F%2Flex.online.wolterskluwer.pl%2FWKPLOnline%2Findex.rpc&amp;print=1" TargetMode="External"/><Relationship Id="rId26"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hyperlink" Target="http://lex.online.wolterskluwer.pl/WKPLOnline/content.rpc?reqId=1479376136252_1016293386&amp;nro=18347533&amp;wersja=-1&amp;class=CONTENT&amp;loc=4&amp;dataOceny=2016-11-17&amp;tknDATA=12%2C30%2C35%2C37%2C4%2C59%2C6%2C8%2C87%2C9%2C95%2C1479361192&amp;baseHref=http%3A%2F%2Flex.online.wolterskluwer.pl%2FWKPLOnline%2Findex.rpc&amp;print=1" TargetMode="External"/><Relationship Id="rId7" Type="http://schemas.openxmlformats.org/officeDocument/2006/relationships/webSettings" Target="webSettings.xml"/><Relationship Id="rId12" Type="http://schemas.openxmlformats.org/officeDocument/2006/relationships/hyperlink" Target="http://lex.online.wolterskluwer.pl/WKPLOnline/content.rpc?reqId=1479376136252_1016293386&amp;nro=18347533&amp;wersja=-1&amp;class=CONTENT&amp;loc=4&amp;dataOceny=2016-11-17&amp;tknDATA=12%2C30%2C35%2C37%2C4%2C59%2C6%2C8%2C87%2C9%2C95%2C1479361192&amp;baseHref=http%3A%2F%2Flex.online.wolterskluwer.pl%2FWKPLOnline%2Findex.rpc&amp;print=1" TargetMode="External"/><Relationship Id="rId17" Type="http://schemas.openxmlformats.org/officeDocument/2006/relationships/hyperlink" Target="http://lex.online.wolterskluwer.pl/WKPLOnline/content.rpc?reqId=1479376136252_1016293386&amp;nro=18347533&amp;wersja=-1&amp;class=CONTENT&amp;loc=4&amp;dataOceny=2016-11-17&amp;tknDATA=12%2C30%2C35%2C37%2C4%2C59%2C6%2C8%2C87%2C9%2C95%2C1479361192&amp;baseHref=http%3A%2F%2Flex.online.wolterskluwer.pl%2FWKPLOnline%2Findex.rpc&amp;print=1" TargetMode="External"/><Relationship Id="rId25" Type="http://schemas.openxmlformats.org/officeDocument/2006/relationships/hyperlink" Target="http://lex.online.wolterskluwer.pl/WKPLOnline/content.rpc?reqId=1479376136252_1016293386&amp;nro=18347533&amp;wersja=-1&amp;class=CONTENT&amp;loc=4&amp;dataOceny=2016-11-17&amp;tknDATA=12%2C30%2C35%2C37%2C4%2C59%2C6%2C8%2C87%2C9%2C95%2C1479361192&amp;baseHref=http%3A%2F%2Flex.online.wolterskluwer.pl%2FWKPLOnline%2Findex.rpc&amp;print=1" TargetMode="External"/><Relationship Id="rId2" Type="http://schemas.openxmlformats.org/officeDocument/2006/relationships/customXml" Target="../customXml/item2.xml"/><Relationship Id="rId16" Type="http://schemas.openxmlformats.org/officeDocument/2006/relationships/hyperlink" Target="http://lex.online.wolterskluwer.pl/WKPLOnline/content.rpc?reqId=1479376136252_1016293386&amp;nro=18347533&amp;wersja=-1&amp;class=CONTENT&amp;loc=4&amp;dataOceny=2016-11-17&amp;tknDATA=12%2C30%2C35%2C37%2C4%2C59%2C6%2C8%2C87%2C9%2C95%2C1479361192&amp;baseHref=http%3A%2F%2Flex.online.wolterskluwer.pl%2FWKPLOnline%2Findex.rpc&amp;print=1" TargetMode="External"/><Relationship Id="rId20" Type="http://schemas.openxmlformats.org/officeDocument/2006/relationships/hyperlink" Target="http://lex.online.wolterskluwer.pl/WKPLOnline/content.rpc?reqId=1479376136252_1016293386&amp;nro=18347533&amp;wersja=-1&amp;class=CONTENT&amp;loc=4&amp;dataOceny=2016-11-17&amp;tknDATA=12%2C30%2C35%2C37%2C4%2C59%2C6%2C8%2C87%2C9%2C95%2C1479361192&amp;baseHref=http%3A%2F%2Flex.online.wolterskluwer.pl%2FWKPLOnline%2Findex.rpc&amp;print=1"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lex.online.wolterskluwer.pl/WKPLOnline/content.rpc?reqId=1479376136252_1016293386&amp;nro=18347533&amp;wersja=-1&amp;class=CONTENT&amp;loc=4&amp;dataOceny=2016-11-17&amp;tknDATA=12%2C30%2C35%2C37%2C4%2C59%2C6%2C8%2C87%2C9%2C95%2C1479361192&amp;baseHref=http%3A%2F%2Flex.online.wolterskluwer.pl%2FWKPLOnline%2Findex.rpc&amp;print=1" TargetMode="External"/><Relationship Id="rId24" Type="http://schemas.openxmlformats.org/officeDocument/2006/relationships/hyperlink" Target="http://lex.online.wolterskluwer.pl/WKPLOnline/content.rpc?reqId=1479376136252_1016293386&amp;nro=18347533&amp;wersja=-1&amp;class=CONTENT&amp;loc=4&amp;dataOceny=2016-11-17&amp;tknDATA=12%2C30%2C35%2C37%2C4%2C59%2C6%2C8%2C87%2C9%2C95%2C1479361192&amp;baseHref=http%3A%2F%2Flex.online.wolterskluwer.pl%2FWKPLOnline%2Findex.rpc&amp;print=1" TargetMode="External"/><Relationship Id="rId5" Type="http://schemas.microsoft.com/office/2007/relationships/stylesWithEffects" Target="stylesWithEffects.xml"/><Relationship Id="rId15" Type="http://schemas.openxmlformats.org/officeDocument/2006/relationships/hyperlink" Target="http://lex.online.wolterskluwer.pl/WKPLOnline/content.rpc?reqId=1479376136252_1016293386&amp;nro=18347533&amp;wersja=-1&amp;class=CONTENT&amp;loc=4&amp;dataOceny=2016-11-17&amp;tknDATA=12%2C30%2C35%2C37%2C4%2C59%2C6%2C8%2C87%2C9%2C95%2C1479361192&amp;baseHref=http%3A%2F%2Flex.online.wolterskluwer.pl%2FWKPLOnline%2Findex.rpc&amp;print=1" TargetMode="External"/><Relationship Id="rId23" Type="http://schemas.openxmlformats.org/officeDocument/2006/relationships/hyperlink" Target="http://lex.online.wolterskluwer.pl/WKPLOnline/content.rpc?reqId=1479376136252_1016293386&amp;nro=18347533&amp;wersja=-1&amp;class=CONTENT&amp;loc=4&amp;dataOceny=2016-11-17&amp;tknDATA=12%2C30%2C35%2C37%2C4%2C59%2C6%2C8%2C87%2C9%2C95%2C1479361192&amp;baseHref=http%3A%2F%2Flex.online.wolterskluwer.pl%2FWKPLOnline%2Findex.rpc&amp;print=1" TargetMode="External"/><Relationship Id="rId28" Type="http://schemas.openxmlformats.org/officeDocument/2006/relationships/theme" Target="theme/theme1.xml"/><Relationship Id="rId10" Type="http://schemas.openxmlformats.org/officeDocument/2006/relationships/hyperlink" Target="http://lex.online.wolterskluwer.pl/WKPLOnline/content.rpc?reqId=1479376136252_1016293386&amp;nro=18347533&amp;wersja=-1&amp;class=CONTENT&amp;loc=4&amp;dataOceny=2016-11-17&amp;tknDATA=12%2C30%2C35%2C37%2C4%2C59%2C6%2C8%2C87%2C9%2C95%2C1479361192&amp;baseHref=http%3A%2F%2Flex.online.wolterskluwer.pl%2FWKPLOnline%2Findex.rpc&amp;print=1" TargetMode="External"/><Relationship Id="rId19" Type="http://schemas.openxmlformats.org/officeDocument/2006/relationships/hyperlink" Target="http://lex.online.wolterskluwer.pl/WKPLOnline/content.rpc?reqId=1479376136252_1016293386&amp;nro=18347533&amp;wersja=-1&amp;class=CONTENT&amp;loc=4&amp;dataOceny=2016-11-17&amp;tknDATA=12%2C30%2C35%2C37%2C4%2C59%2C6%2C8%2C87%2C9%2C95%2C1479361192&amp;baseHref=http%3A%2F%2Flex.online.wolterskluwer.pl%2FWKPLOnline%2Findex.rpc&amp;print=1"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lex.online.wolterskluwer.pl/WKPLOnline/content.rpc?reqId=1479376136252_1016293386&amp;nro=18347533&amp;wersja=-1&amp;class=CONTENT&amp;loc=4&amp;dataOceny=2016-11-17&amp;tknDATA=12%2C30%2C35%2C37%2C4%2C59%2C6%2C8%2C87%2C9%2C95%2C1479361192&amp;baseHref=http%3A%2F%2Flex.online.wolterskluwer.pl%2FWKPLOnline%2Findex.rpc&amp;print=1" TargetMode="External"/><Relationship Id="rId22" Type="http://schemas.openxmlformats.org/officeDocument/2006/relationships/hyperlink" Target="http://lex.online.wolterskluwer.pl/WKPLOnline/content.rpc?reqId=1479376136252_1016293386&amp;nro=18347533&amp;wersja=-1&amp;class=CONTENT&amp;loc=4&amp;dataOceny=2016-11-17&amp;tknDATA=12%2C30%2C35%2C37%2C4%2C59%2C6%2C8%2C87%2C9%2C95%2C1479361192&amp;baseHref=http%3A%2F%2Flex.online.wolterskluwer.pl%2FWKPLOnline%2Findex.rpc&amp;print=1" TargetMode="Externa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kurkie\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4F757FA-79AD-4721-9379-8A9E7D7F2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39</Pages>
  <Words>11989</Words>
  <Characters>71935</Characters>
  <Application>Microsoft Office Word</Application>
  <DocSecurity>0</DocSecurity>
  <Lines>599</Lines>
  <Paragraphs>167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83757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Kuba Sękowski</dc:creator>
  <cp:lastModifiedBy>Ewa A. Genert</cp:lastModifiedBy>
  <cp:revision>2</cp:revision>
  <cp:lastPrinted>2016-12-01T16:23:00Z</cp:lastPrinted>
  <dcterms:created xsi:type="dcterms:W3CDTF">2017-01-03T14:00:00Z</dcterms:created>
  <dcterms:modified xsi:type="dcterms:W3CDTF">2017-01-03T14:00:00Z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