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B7F" w:rsidRDefault="0023796F" w:rsidP="005055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60134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:rsidR="00AE3B7F" w:rsidRDefault="0023796F" w:rsidP="00915B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134">
        <w:rPr>
          <w:rFonts w:ascii="Times New Roman" w:hAnsi="Times New Roman" w:cs="Times New Roman"/>
          <w:b/>
          <w:sz w:val="24"/>
          <w:szCs w:val="24"/>
        </w:rPr>
        <w:t xml:space="preserve">do poselskiego projektu ustawy o zmianie ustawy </w:t>
      </w:r>
    </w:p>
    <w:p w:rsidR="00C60134" w:rsidRDefault="0023796F" w:rsidP="00915B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134">
        <w:rPr>
          <w:rFonts w:ascii="Times New Roman" w:hAnsi="Times New Roman" w:cs="Times New Roman"/>
          <w:b/>
          <w:sz w:val="24"/>
          <w:szCs w:val="24"/>
        </w:rPr>
        <w:t>o</w:t>
      </w:r>
      <w:r w:rsidR="00505506" w:rsidRPr="00C60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0134">
        <w:rPr>
          <w:rFonts w:ascii="Times New Roman" w:hAnsi="Times New Roman" w:cs="Times New Roman"/>
          <w:b/>
          <w:sz w:val="24"/>
          <w:szCs w:val="24"/>
        </w:rPr>
        <w:t xml:space="preserve">społeczno-zawodowych organizacjach rolników </w:t>
      </w:r>
    </w:p>
    <w:p w:rsidR="00F76139" w:rsidRDefault="0023796F" w:rsidP="0010491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0134">
        <w:rPr>
          <w:rFonts w:ascii="Times New Roman" w:hAnsi="Times New Roman" w:cs="Times New Roman"/>
          <w:b/>
          <w:sz w:val="24"/>
          <w:szCs w:val="24"/>
        </w:rPr>
        <w:t>oraz</w:t>
      </w:r>
      <w:r w:rsidR="00C60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0134">
        <w:rPr>
          <w:rFonts w:ascii="Times New Roman" w:hAnsi="Times New Roman" w:cs="Times New Roman"/>
          <w:b/>
          <w:sz w:val="24"/>
          <w:szCs w:val="24"/>
        </w:rPr>
        <w:t>o zmianie ustawy o związkach zaw</w:t>
      </w:r>
      <w:r w:rsidR="00915BD7" w:rsidRPr="00C60134">
        <w:rPr>
          <w:rFonts w:ascii="Times New Roman" w:hAnsi="Times New Roman" w:cs="Times New Roman"/>
          <w:b/>
          <w:sz w:val="24"/>
          <w:szCs w:val="24"/>
        </w:rPr>
        <w:t>odowych rolników indywidualnych</w:t>
      </w:r>
    </w:p>
    <w:p w:rsidR="002468AD" w:rsidRPr="00DC437A" w:rsidRDefault="00915BD7" w:rsidP="00DC437A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134">
        <w:rPr>
          <w:rFonts w:ascii="Times New Roman" w:hAnsi="Times New Roman" w:cs="Times New Roman"/>
          <w:b/>
          <w:sz w:val="24"/>
          <w:szCs w:val="24"/>
        </w:rPr>
        <w:t>(druk nr 2037)</w:t>
      </w:r>
    </w:p>
    <w:p w:rsidR="00B51834" w:rsidRDefault="00B51834" w:rsidP="000E23A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F1036" w:rsidRPr="00E045EF" w:rsidRDefault="00C613A3" w:rsidP="00E045EF">
      <w:pPr>
        <w:rPr>
          <w:rFonts w:ascii="Times New Roman" w:hAnsi="Times New Roman" w:cs="Times New Roman"/>
          <w:sz w:val="24"/>
          <w:szCs w:val="24"/>
        </w:rPr>
      </w:pPr>
      <w:r w:rsidRPr="00C60134">
        <w:rPr>
          <w:rFonts w:ascii="Times New Roman" w:hAnsi="Times New Roman" w:cs="Times New Roman"/>
          <w:sz w:val="24"/>
          <w:szCs w:val="24"/>
        </w:rPr>
        <w:t xml:space="preserve">Rolnicy indywidualni prowadzący gospodarstwa rolne, a także członkowie ich rodzin oraz osoby związane z pracą w rolnictwie, mogą zrzeszać się w organizacjach społeczno-zawodowych (kółkach rolniczych, kołach gospodyń wiejskich, rolniczych zrzeszeniach </w:t>
      </w:r>
      <w:r w:rsidR="000C76EC">
        <w:rPr>
          <w:rFonts w:ascii="Times New Roman" w:hAnsi="Times New Roman" w:cs="Times New Roman"/>
          <w:sz w:val="24"/>
          <w:szCs w:val="24"/>
        </w:rPr>
        <w:t>b</w:t>
      </w:r>
      <w:r w:rsidRPr="00C60134">
        <w:rPr>
          <w:rFonts w:ascii="Times New Roman" w:hAnsi="Times New Roman" w:cs="Times New Roman"/>
          <w:sz w:val="24"/>
          <w:szCs w:val="24"/>
        </w:rPr>
        <w:t>ranżowych</w:t>
      </w:r>
      <w:r w:rsidR="00046794">
        <w:rPr>
          <w:rFonts w:ascii="Times New Roman" w:hAnsi="Times New Roman" w:cs="Times New Roman"/>
          <w:sz w:val="24"/>
          <w:szCs w:val="24"/>
        </w:rPr>
        <w:t>, związkach rolników, kółek i organizacji rolniczych oraz związkach rolniczych zrzeszeń branżowych</w:t>
      </w:r>
      <w:bookmarkStart w:id="1" w:name="highlightHit_20"/>
      <w:bookmarkStart w:id="2" w:name="highlightHit_21"/>
      <w:bookmarkStart w:id="3" w:name="mip10993545"/>
      <w:bookmarkStart w:id="4" w:name="highlightHit_22"/>
      <w:bookmarkEnd w:id="1"/>
      <w:bookmarkEnd w:id="2"/>
      <w:bookmarkEnd w:id="3"/>
      <w:bookmarkEnd w:id="4"/>
      <w:r w:rsidRPr="00C60134">
        <w:rPr>
          <w:rFonts w:ascii="Times New Roman" w:hAnsi="Times New Roman" w:cs="Times New Roman"/>
          <w:sz w:val="24"/>
          <w:szCs w:val="24"/>
        </w:rPr>
        <w:t>), a także w związkach zawodowych rolników indywidualnych, w celu reprezentowania interesów zawodowych rolników i ochrony ich praw.</w:t>
      </w:r>
      <w:r w:rsidR="004961DA" w:rsidRPr="00C60134">
        <w:rPr>
          <w:rFonts w:ascii="Times New Roman" w:hAnsi="Times New Roman" w:cs="Times New Roman"/>
          <w:sz w:val="24"/>
          <w:szCs w:val="24"/>
        </w:rPr>
        <w:t xml:space="preserve"> </w:t>
      </w:r>
      <w:r w:rsidRPr="00C60134">
        <w:rPr>
          <w:rFonts w:ascii="Times New Roman" w:hAnsi="Times New Roman" w:cs="Times New Roman"/>
          <w:sz w:val="24"/>
          <w:szCs w:val="24"/>
        </w:rPr>
        <w:t xml:space="preserve">Organizacje </w:t>
      </w:r>
      <w:r w:rsidR="008F1036">
        <w:rPr>
          <w:rFonts w:ascii="Times New Roman" w:hAnsi="Times New Roman" w:cs="Times New Roman"/>
          <w:sz w:val="24"/>
          <w:szCs w:val="24"/>
        </w:rPr>
        <w:t>rolników</w:t>
      </w:r>
      <w:r w:rsidR="00B52A43" w:rsidRPr="00C60134">
        <w:rPr>
          <w:rFonts w:ascii="Times New Roman" w:hAnsi="Times New Roman" w:cs="Times New Roman"/>
          <w:sz w:val="24"/>
          <w:szCs w:val="24"/>
        </w:rPr>
        <w:t xml:space="preserve"> </w:t>
      </w:r>
      <w:r w:rsidRPr="00C60134">
        <w:rPr>
          <w:rFonts w:ascii="Times New Roman" w:hAnsi="Times New Roman" w:cs="Times New Roman"/>
          <w:sz w:val="24"/>
          <w:szCs w:val="24"/>
        </w:rPr>
        <w:t>działają na podstawie przepisów ustawy z dnia 8 października 1982 r.</w:t>
      </w:r>
      <w:r w:rsidR="00B52A43" w:rsidRPr="00C60134">
        <w:rPr>
          <w:rFonts w:ascii="Times New Roman" w:hAnsi="Times New Roman" w:cs="Times New Roman"/>
          <w:sz w:val="24"/>
          <w:szCs w:val="24"/>
        </w:rPr>
        <w:t xml:space="preserve"> o społeczno-za</w:t>
      </w:r>
      <w:r w:rsidR="000C76EC">
        <w:rPr>
          <w:rFonts w:ascii="Times New Roman" w:hAnsi="Times New Roman" w:cs="Times New Roman"/>
          <w:sz w:val="24"/>
          <w:szCs w:val="24"/>
        </w:rPr>
        <w:t>wodowych</w:t>
      </w:r>
      <w:r w:rsidR="00E77459">
        <w:rPr>
          <w:rFonts w:ascii="Times New Roman" w:hAnsi="Times New Roman" w:cs="Times New Roman"/>
          <w:sz w:val="24"/>
          <w:szCs w:val="24"/>
        </w:rPr>
        <w:t xml:space="preserve"> organizacjach rolników (Dz.</w:t>
      </w:r>
      <w:r w:rsidR="00CD1FF1">
        <w:rPr>
          <w:rFonts w:ascii="Times New Roman" w:hAnsi="Times New Roman" w:cs="Times New Roman"/>
          <w:sz w:val="24"/>
          <w:szCs w:val="24"/>
        </w:rPr>
        <w:t xml:space="preserve"> </w:t>
      </w:r>
      <w:r w:rsidR="008F1036">
        <w:rPr>
          <w:rFonts w:ascii="Times New Roman" w:hAnsi="Times New Roman" w:cs="Times New Roman"/>
          <w:sz w:val="24"/>
          <w:szCs w:val="24"/>
        </w:rPr>
        <w:t xml:space="preserve">U. </w:t>
      </w:r>
      <w:r w:rsidR="0045370F">
        <w:rPr>
          <w:rFonts w:ascii="Times New Roman" w:hAnsi="Times New Roman" w:cs="Times New Roman"/>
          <w:sz w:val="24"/>
          <w:szCs w:val="24"/>
        </w:rPr>
        <w:t>poz. 217</w:t>
      </w:r>
      <w:r w:rsidR="00E10A02">
        <w:rPr>
          <w:rFonts w:ascii="Times New Roman" w:hAnsi="Times New Roman" w:cs="Times New Roman"/>
          <w:sz w:val="24"/>
          <w:szCs w:val="24"/>
        </w:rPr>
        <w:t>, z późn. zm.</w:t>
      </w:r>
      <w:r w:rsidR="008F1036">
        <w:rPr>
          <w:rFonts w:ascii="Times New Roman" w:hAnsi="Times New Roman" w:cs="Times New Roman"/>
          <w:sz w:val="24"/>
          <w:szCs w:val="24"/>
        </w:rPr>
        <w:t>)</w:t>
      </w:r>
      <w:r w:rsidR="000C76EC">
        <w:rPr>
          <w:rFonts w:ascii="Times New Roman" w:hAnsi="Times New Roman" w:cs="Times New Roman"/>
          <w:sz w:val="24"/>
          <w:szCs w:val="24"/>
        </w:rPr>
        <w:t xml:space="preserve"> </w:t>
      </w:r>
      <w:r w:rsidR="008F1036">
        <w:rPr>
          <w:rFonts w:ascii="Times New Roman" w:hAnsi="Times New Roman" w:cs="Times New Roman"/>
          <w:sz w:val="24"/>
          <w:szCs w:val="24"/>
        </w:rPr>
        <w:t xml:space="preserve">oraz </w:t>
      </w:r>
      <w:r w:rsidR="00B52A43" w:rsidRPr="00C60134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8F1036">
        <w:rPr>
          <w:rFonts w:ascii="Times New Roman" w:hAnsi="Times New Roman" w:cs="Times New Roman"/>
          <w:sz w:val="24"/>
          <w:szCs w:val="24"/>
        </w:rPr>
        <w:br/>
      </w:r>
      <w:r w:rsidR="00B52A43" w:rsidRPr="00C60134">
        <w:rPr>
          <w:rFonts w:ascii="Times New Roman" w:hAnsi="Times New Roman" w:cs="Times New Roman"/>
          <w:sz w:val="24"/>
          <w:szCs w:val="24"/>
        </w:rPr>
        <w:t>7 kwietnia 1989 r. o związkach zawodowych rolników indywidualnych</w:t>
      </w:r>
      <w:r w:rsidR="00E77459">
        <w:rPr>
          <w:rFonts w:ascii="Times New Roman" w:hAnsi="Times New Roman" w:cs="Times New Roman"/>
          <w:sz w:val="24"/>
          <w:szCs w:val="24"/>
        </w:rPr>
        <w:t xml:space="preserve"> (Dz.</w:t>
      </w:r>
      <w:r w:rsidR="00CD1FF1">
        <w:rPr>
          <w:rFonts w:ascii="Times New Roman" w:hAnsi="Times New Roman" w:cs="Times New Roman"/>
          <w:sz w:val="24"/>
          <w:szCs w:val="24"/>
        </w:rPr>
        <w:t xml:space="preserve"> </w:t>
      </w:r>
      <w:r w:rsidR="00E77459">
        <w:rPr>
          <w:rFonts w:ascii="Times New Roman" w:hAnsi="Times New Roman" w:cs="Times New Roman"/>
          <w:sz w:val="24"/>
          <w:szCs w:val="24"/>
        </w:rPr>
        <w:t xml:space="preserve">U. </w:t>
      </w:r>
      <w:r w:rsidR="008204AE">
        <w:rPr>
          <w:rFonts w:ascii="Times New Roman" w:hAnsi="Times New Roman" w:cs="Times New Roman"/>
          <w:sz w:val="24"/>
          <w:szCs w:val="24"/>
        </w:rPr>
        <w:t>poz. 106, z </w:t>
      </w:r>
      <w:r w:rsidR="00E10A02">
        <w:rPr>
          <w:rFonts w:ascii="Times New Roman" w:hAnsi="Times New Roman" w:cs="Times New Roman"/>
          <w:sz w:val="24"/>
          <w:szCs w:val="24"/>
        </w:rPr>
        <w:t>późn. zm.</w:t>
      </w:r>
      <w:r w:rsidR="00E77459">
        <w:rPr>
          <w:rFonts w:ascii="Times New Roman" w:hAnsi="Times New Roman" w:cs="Times New Roman"/>
          <w:sz w:val="24"/>
          <w:szCs w:val="24"/>
        </w:rPr>
        <w:t>)</w:t>
      </w:r>
      <w:r w:rsidR="00EB4C06">
        <w:rPr>
          <w:rFonts w:ascii="Times New Roman" w:hAnsi="Times New Roman" w:cs="Times New Roman"/>
          <w:sz w:val="24"/>
          <w:szCs w:val="24"/>
        </w:rPr>
        <w:t>.</w:t>
      </w:r>
    </w:p>
    <w:p w:rsidR="007F6DF0" w:rsidRPr="00C679F3" w:rsidRDefault="004961DA" w:rsidP="0010491B">
      <w:pPr>
        <w:rPr>
          <w:rFonts w:ascii="Times New Roman" w:hAnsi="Times New Roman" w:cs="Times New Roman"/>
          <w:sz w:val="24"/>
          <w:szCs w:val="24"/>
        </w:rPr>
      </w:pPr>
      <w:r w:rsidRPr="00C60134">
        <w:rPr>
          <w:rFonts w:ascii="Times New Roman" w:hAnsi="Times New Roman" w:cs="Times New Roman"/>
          <w:sz w:val="24"/>
          <w:szCs w:val="24"/>
        </w:rPr>
        <w:t xml:space="preserve">Poselski </w:t>
      </w:r>
      <w:r w:rsidR="00915BD7" w:rsidRPr="00C60134">
        <w:rPr>
          <w:rFonts w:ascii="Times New Roman" w:hAnsi="Times New Roman" w:cs="Times New Roman"/>
          <w:sz w:val="24"/>
          <w:szCs w:val="24"/>
        </w:rPr>
        <w:t>p</w:t>
      </w:r>
      <w:r w:rsidR="00671A9D" w:rsidRPr="00C60134">
        <w:rPr>
          <w:rFonts w:ascii="Times New Roman" w:hAnsi="Times New Roman" w:cs="Times New Roman"/>
          <w:sz w:val="24"/>
          <w:szCs w:val="24"/>
        </w:rPr>
        <w:t>rojekt</w:t>
      </w:r>
      <w:r w:rsidR="00915BD7" w:rsidRPr="00C60134">
        <w:rPr>
          <w:rFonts w:ascii="Times New Roman" w:hAnsi="Times New Roman" w:cs="Times New Roman"/>
          <w:sz w:val="24"/>
          <w:szCs w:val="24"/>
        </w:rPr>
        <w:t xml:space="preserve"> ustawy o zmianie ustawy o społeczno-zawodowych organizacjach rolników oraz o zmianie ustawy o związkach zawodowych rolników indywidualnych</w:t>
      </w:r>
      <w:r w:rsidR="00FE60B6">
        <w:rPr>
          <w:rFonts w:ascii="Times New Roman" w:hAnsi="Times New Roman" w:cs="Times New Roman"/>
          <w:sz w:val="24"/>
          <w:szCs w:val="24"/>
        </w:rPr>
        <w:t xml:space="preserve"> </w:t>
      </w:r>
      <w:r w:rsidR="003E0942">
        <w:rPr>
          <w:rFonts w:ascii="Times New Roman" w:hAnsi="Times New Roman" w:cs="Times New Roman"/>
          <w:sz w:val="24"/>
          <w:szCs w:val="24"/>
        </w:rPr>
        <w:t>zakłada</w:t>
      </w:r>
      <w:r w:rsidR="00FE60B6">
        <w:rPr>
          <w:rFonts w:ascii="Times New Roman" w:hAnsi="Times New Roman" w:cs="Times New Roman"/>
          <w:sz w:val="24"/>
          <w:szCs w:val="24"/>
        </w:rPr>
        <w:t xml:space="preserve"> </w:t>
      </w:r>
      <w:r w:rsidR="003E0942">
        <w:rPr>
          <w:rFonts w:ascii="Times New Roman" w:hAnsi="Times New Roman" w:cs="Times New Roman"/>
          <w:sz w:val="24"/>
          <w:szCs w:val="24"/>
        </w:rPr>
        <w:t>wprowadzenie w jednym dokumencie zmian w ustawie</w:t>
      </w:r>
      <w:r w:rsidR="00B52A43" w:rsidRPr="00C60134">
        <w:rPr>
          <w:rFonts w:ascii="Times New Roman" w:hAnsi="Times New Roman" w:cs="Times New Roman"/>
          <w:sz w:val="24"/>
          <w:szCs w:val="24"/>
        </w:rPr>
        <w:t xml:space="preserve"> </w:t>
      </w:r>
      <w:r w:rsidR="003E0942" w:rsidRPr="00C60134">
        <w:rPr>
          <w:rFonts w:ascii="Times New Roman" w:hAnsi="Times New Roman" w:cs="Times New Roman"/>
          <w:sz w:val="24"/>
          <w:szCs w:val="24"/>
        </w:rPr>
        <w:t xml:space="preserve">z dnia 8 października 1982 r. </w:t>
      </w:r>
      <w:r w:rsidR="003E0942">
        <w:rPr>
          <w:rFonts w:ascii="Times New Roman" w:hAnsi="Times New Roman" w:cs="Times New Roman"/>
          <w:sz w:val="24"/>
          <w:szCs w:val="24"/>
        </w:rPr>
        <w:br/>
      </w:r>
      <w:r w:rsidR="003E0942" w:rsidRPr="00C60134">
        <w:rPr>
          <w:rFonts w:ascii="Times New Roman" w:hAnsi="Times New Roman" w:cs="Times New Roman"/>
          <w:sz w:val="24"/>
          <w:szCs w:val="24"/>
        </w:rPr>
        <w:t>o społeczno-za</w:t>
      </w:r>
      <w:r w:rsidR="003E0942">
        <w:rPr>
          <w:rFonts w:ascii="Times New Roman" w:hAnsi="Times New Roman" w:cs="Times New Roman"/>
          <w:sz w:val="24"/>
          <w:szCs w:val="24"/>
        </w:rPr>
        <w:t xml:space="preserve">wodowych organizacjach rolników oraz w ustawie </w:t>
      </w:r>
      <w:r w:rsidR="003E0942" w:rsidRPr="00C60134">
        <w:rPr>
          <w:rFonts w:ascii="Times New Roman" w:hAnsi="Times New Roman" w:cs="Times New Roman"/>
          <w:sz w:val="24"/>
          <w:szCs w:val="24"/>
        </w:rPr>
        <w:t xml:space="preserve">z dnia 7 kwietnia 1989 r. </w:t>
      </w:r>
      <w:r w:rsidR="003E0942">
        <w:rPr>
          <w:rFonts w:ascii="Times New Roman" w:hAnsi="Times New Roman" w:cs="Times New Roman"/>
          <w:sz w:val="24"/>
          <w:szCs w:val="24"/>
        </w:rPr>
        <w:br/>
      </w:r>
      <w:r w:rsidR="003E0942" w:rsidRPr="00C60134">
        <w:rPr>
          <w:rFonts w:ascii="Times New Roman" w:hAnsi="Times New Roman" w:cs="Times New Roman"/>
          <w:sz w:val="24"/>
          <w:szCs w:val="24"/>
        </w:rPr>
        <w:t>o związkach zawodowych rolników indywidualnych</w:t>
      </w:r>
      <w:r w:rsidR="003E0942">
        <w:rPr>
          <w:rFonts w:ascii="Times New Roman" w:hAnsi="Times New Roman" w:cs="Times New Roman"/>
          <w:sz w:val="24"/>
          <w:szCs w:val="24"/>
        </w:rPr>
        <w:t xml:space="preserve">. Z uzasadnienia projektu wynika, </w:t>
      </w:r>
      <w:r w:rsidR="007F6DF0">
        <w:rPr>
          <w:rFonts w:ascii="Times New Roman" w:hAnsi="Times New Roman" w:cs="Times New Roman"/>
          <w:sz w:val="24"/>
          <w:szCs w:val="24"/>
        </w:rPr>
        <w:br/>
      </w:r>
      <w:r w:rsidR="003E0942">
        <w:rPr>
          <w:rFonts w:ascii="Times New Roman" w:hAnsi="Times New Roman" w:cs="Times New Roman"/>
          <w:sz w:val="24"/>
          <w:szCs w:val="24"/>
        </w:rPr>
        <w:t>że celem tych zmian jest</w:t>
      </w:r>
      <w:r w:rsidR="003F02AC">
        <w:rPr>
          <w:rFonts w:ascii="Times New Roman" w:hAnsi="Times New Roman" w:cs="Times New Roman"/>
          <w:sz w:val="24"/>
          <w:szCs w:val="24"/>
        </w:rPr>
        <w:t xml:space="preserve"> </w:t>
      </w:r>
      <w:r w:rsidR="003E0942" w:rsidRPr="008F1036">
        <w:rPr>
          <w:rFonts w:ascii="Times New Roman" w:hAnsi="Times New Roman" w:cs="Times New Roman"/>
          <w:i/>
          <w:sz w:val="24"/>
          <w:szCs w:val="24"/>
        </w:rPr>
        <w:t>„(…) uregulowanie sytuacji Kó</w:t>
      </w:r>
      <w:r w:rsidR="00D7254C">
        <w:rPr>
          <w:rFonts w:ascii="Times New Roman" w:hAnsi="Times New Roman" w:cs="Times New Roman"/>
          <w:i/>
          <w:sz w:val="24"/>
          <w:szCs w:val="24"/>
        </w:rPr>
        <w:t>ł Gospodyń Wiejskich oraz usunię</w:t>
      </w:r>
      <w:r w:rsidR="003E0942" w:rsidRPr="008F1036">
        <w:rPr>
          <w:rFonts w:ascii="Times New Roman" w:hAnsi="Times New Roman" w:cs="Times New Roman"/>
          <w:i/>
          <w:sz w:val="24"/>
          <w:szCs w:val="24"/>
        </w:rPr>
        <w:t>cie z tre</w:t>
      </w:r>
      <w:r w:rsidR="003E0942">
        <w:rPr>
          <w:rFonts w:ascii="Times New Roman" w:hAnsi="Times New Roman" w:cs="Times New Roman"/>
          <w:i/>
          <w:sz w:val="24"/>
          <w:szCs w:val="24"/>
        </w:rPr>
        <w:t>ś</w:t>
      </w:r>
      <w:r w:rsidR="003E0942" w:rsidRPr="008F1036">
        <w:rPr>
          <w:rFonts w:ascii="Times New Roman" w:hAnsi="Times New Roman" w:cs="Times New Roman"/>
          <w:i/>
          <w:sz w:val="24"/>
          <w:szCs w:val="24"/>
        </w:rPr>
        <w:t>ci zmienianych ustaw pozostałości komunistycznego porządku publicznego”.</w:t>
      </w:r>
    </w:p>
    <w:p w:rsidR="00C407E3" w:rsidRDefault="00C407E3" w:rsidP="00C679F3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802B77" w:rsidRPr="00C679F3" w:rsidRDefault="00C679F3" w:rsidP="00C679F3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C679F3">
        <w:rPr>
          <w:rFonts w:ascii="Times New Roman" w:hAnsi="Times New Roman" w:cs="Times New Roman"/>
          <w:b/>
          <w:sz w:val="24"/>
          <w:szCs w:val="24"/>
        </w:rPr>
        <w:t>I</w:t>
      </w:r>
      <w:r w:rsidR="00AE3B7F">
        <w:rPr>
          <w:rFonts w:ascii="Times New Roman" w:hAnsi="Times New Roman" w:cs="Times New Roman"/>
          <w:b/>
          <w:sz w:val="24"/>
          <w:szCs w:val="24"/>
        </w:rPr>
        <w:t>.</w:t>
      </w:r>
    </w:p>
    <w:p w:rsidR="008B66EC" w:rsidRDefault="007F6DF0" w:rsidP="006810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Odnosząc się do</w:t>
      </w:r>
      <w:r w:rsidR="003A7B3B" w:rsidRPr="00802B77">
        <w:rPr>
          <w:rFonts w:ascii="Times New Roman" w:hAnsi="Times New Roman" w:cs="Times New Roman"/>
          <w:sz w:val="24"/>
          <w:szCs w:val="24"/>
        </w:rPr>
        <w:t xml:space="preserve"> poselsk</w:t>
      </w:r>
      <w:r w:rsidR="00802B77" w:rsidRPr="00802B77">
        <w:rPr>
          <w:rFonts w:ascii="Times New Roman" w:hAnsi="Times New Roman" w:cs="Times New Roman"/>
          <w:sz w:val="24"/>
          <w:szCs w:val="24"/>
        </w:rPr>
        <w:t>iego</w:t>
      </w:r>
      <w:r w:rsidR="00ED430A">
        <w:rPr>
          <w:rFonts w:ascii="Times New Roman" w:hAnsi="Times New Roman" w:cs="Times New Roman"/>
          <w:sz w:val="24"/>
          <w:szCs w:val="24"/>
        </w:rPr>
        <w:t xml:space="preserve"> projektu nowelizacji </w:t>
      </w:r>
      <w:r w:rsidR="00802B77">
        <w:rPr>
          <w:rFonts w:ascii="Times New Roman" w:hAnsi="Times New Roman" w:cs="Times New Roman"/>
          <w:sz w:val="24"/>
          <w:szCs w:val="24"/>
        </w:rPr>
        <w:t xml:space="preserve">ustaw, </w:t>
      </w:r>
      <w:r w:rsidR="00802B77" w:rsidRPr="00055128">
        <w:rPr>
          <w:rFonts w:ascii="Times New Roman" w:hAnsi="Times New Roman" w:cs="Times New Roman"/>
          <w:b/>
          <w:sz w:val="24"/>
          <w:szCs w:val="24"/>
        </w:rPr>
        <w:t>w części dotyczącej ustawy</w:t>
      </w:r>
      <w:r w:rsidR="003A7B3B" w:rsidRPr="000551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5128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055128" w:rsidRPr="00055128">
        <w:rPr>
          <w:rFonts w:ascii="Times New Roman" w:hAnsi="Times New Roman" w:cs="Times New Roman"/>
          <w:b/>
          <w:sz w:val="24"/>
          <w:szCs w:val="24"/>
        </w:rPr>
        <w:t>8 października 1982 r.</w:t>
      </w:r>
      <w:r w:rsidR="00055128" w:rsidRPr="00C60134">
        <w:rPr>
          <w:rFonts w:ascii="Times New Roman" w:hAnsi="Times New Roman" w:cs="Times New Roman"/>
          <w:sz w:val="24"/>
          <w:szCs w:val="24"/>
        </w:rPr>
        <w:t xml:space="preserve"> </w:t>
      </w:r>
      <w:r w:rsidR="003A7B3B" w:rsidRPr="00055128">
        <w:rPr>
          <w:rFonts w:ascii="Times New Roman" w:hAnsi="Times New Roman" w:cs="Times New Roman"/>
          <w:b/>
          <w:sz w:val="24"/>
          <w:szCs w:val="24"/>
        </w:rPr>
        <w:t>o społeczno-zaw</w:t>
      </w:r>
      <w:r w:rsidR="008041C4">
        <w:rPr>
          <w:rFonts w:ascii="Times New Roman" w:hAnsi="Times New Roman" w:cs="Times New Roman"/>
          <w:b/>
          <w:sz w:val="24"/>
          <w:szCs w:val="24"/>
        </w:rPr>
        <w:t>odowych organizacjach rolników</w:t>
      </w:r>
      <w:r w:rsidR="003F02AC" w:rsidRPr="003F02AC">
        <w:rPr>
          <w:rFonts w:ascii="Times New Roman" w:hAnsi="Times New Roman" w:cs="Times New Roman"/>
          <w:sz w:val="24"/>
          <w:szCs w:val="24"/>
        </w:rPr>
        <w:t>,</w:t>
      </w:r>
      <w:r w:rsidR="003A7B3B" w:rsidRPr="0005512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należy zauważyć, że </w:t>
      </w:r>
      <w:r w:rsidR="00712484">
        <w:rPr>
          <w:rFonts w:ascii="Times New Roman" w:hAnsi="Times New Roman" w:cs="Times New Roman"/>
          <w:sz w:val="24"/>
          <w:szCs w:val="24"/>
        </w:rPr>
        <w:t xml:space="preserve">uwzględniając wyżej wskazany cel tych zmian, to </w:t>
      </w:r>
      <w:r>
        <w:rPr>
          <w:rFonts w:ascii="Times New Roman" w:hAnsi="Times New Roman" w:cs="Times New Roman"/>
          <w:sz w:val="24"/>
          <w:szCs w:val="24"/>
        </w:rPr>
        <w:t>poza usunięciem występujących w ustawie odwołań do Polskiej Rzeczypospolite</w:t>
      </w:r>
      <w:r w:rsidR="008041C4">
        <w:rPr>
          <w:rFonts w:ascii="Times New Roman" w:hAnsi="Times New Roman" w:cs="Times New Roman"/>
          <w:sz w:val="24"/>
          <w:szCs w:val="24"/>
        </w:rPr>
        <w:t>j Ludowej, projekt ten zakłada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0248">
        <w:rPr>
          <w:rFonts w:ascii="Times New Roman" w:hAnsi="Times New Roman" w:cs="Times New Roman"/>
          <w:sz w:val="24"/>
          <w:szCs w:val="24"/>
        </w:rPr>
        <w:t>głównie</w:t>
      </w:r>
      <w:r>
        <w:rPr>
          <w:rFonts w:ascii="Times New Roman" w:hAnsi="Times New Roman" w:cs="Times New Roman"/>
          <w:sz w:val="24"/>
          <w:szCs w:val="24"/>
        </w:rPr>
        <w:t xml:space="preserve"> wprowadzenie zmian dotyczących organizacji i funkcjonowania kół gospodyń wiejskich. Tymczasem </w:t>
      </w:r>
      <w:r w:rsidR="008E19E5">
        <w:rPr>
          <w:rFonts w:ascii="Times New Roman" w:hAnsi="Times New Roman" w:cs="Times New Roman"/>
          <w:sz w:val="24"/>
          <w:szCs w:val="24"/>
        </w:rPr>
        <w:t xml:space="preserve">podjęcie inicjatywy legislacyjnej </w:t>
      </w:r>
      <w:r w:rsidR="006D3102">
        <w:rPr>
          <w:rFonts w:ascii="Times New Roman" w:hAnsi="Times New Roman" w:cs="Times New Roman"/>
          <w:sz w:val="24"/>
          <w:szCs w:val="24"/>
        </w:rPr>
        <w:t xml:space="preserve">dotyczącej zmian </w:t>
      </w:r>
      <w:r w:rsidR="008E19E5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ustaw</w:t>
      </w:r>
      <w:r w:rsidR="008E19E5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z dnia </w:t>
      </w:r>
      <w:r w:rsidR="006D310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8 października 1982 r. o </w:t>
      </w:r>
      <w:r w:rsidRPr="00C60134">
        <w:rPr>
          <w:rFonts w:ascii="Times New Roman" w:hAnsi="Times New Roman" w:cs="Times New Roman"/>
          <w:sz w:val="24"/>
          <w:szCs w:val="24"/>
        </w:rPr>
        <w:t>społeczno-za</w:t>
      </w:r>
      <w:r>
        <w:rPr>
          <w:rFonts w:ascii="Times New Roman" w:hAnsi="Times New Roman" w:cs="Times New Roman"/>
          <w:sz w:val="24"/>
          <w:szCs w:val="24"/>
        </w:rPr>
        <w:t xml:space="preserve">wodowych organizacjach rolników </w:t>
      </w:r>
      <w:r w:rsidR="008E19E5">
        <w:rPr>
          <w:rFonts w:ascii="Times New Roman" w:hAnsi="Times New Roman" w:cs="Times New Roman"/>
          <w:sz w:val="24"/>
          <w:szCs w:val="24"/>
        </w:rPr>
        <w:t xml:space="preserve">powinno mieć charakter </w:t>
      </w:r>
      <w:r w:rsidR="00802B77">
        <w:rPr>
          <w:rFonts w:ascii="Times New Roman" w:hAnsi="Times New Roman" w:cs="Times New Roman"/>
          <w:sz w:val="24"/>
          <w:szCs w:val="24"/>
        </w:rPr>
        <w:t>komplekso</w:t>
      </w:r>
      <w:r w:rsidR="008E19E5">
        <w:rPr>
          <w:rFonts w:ascii="Times New Roman" w:hAnsi="Times New Roman" w:cs="Times New Roman"/>
          <w:sz w:val="24"/>
          <w:szCs w:val="24"/>
        </w:rPr>
        <w:t xml:space="preserve">wej </w:t>
      </w:r>
      <w:r w:rsidR="00802B77">
        <w:rPr>
          <w:rFonts w:ascii="Times New Roman" w:hAnsi="Times New Roman" w:cs="Times New Roman"/>
          <w:sz w:val="24"/>
          <w:szCs w:val="24"/>
        </w:rPr>
        <w:t xml:space="preserve"> zmian</w:t>
      </w:r>
      <w:r w:rsidR="008E19E5">
        <w:rPr>
          <w:rFonts w:ascii="Times New Roman" w:hAnsi="Times New Roman" w:cs="Times New Roman"/>
          <w:sz w:val="24"/>
          <w:szCs w:val="24"/>
        </w:rPr>
        <w:t>y</w:t>
      </w:r>
      <w:r w:rsidR="005F39FA">
        <w:rPr>
          <w:rFonts w:ascii="Times New Roman" w:hAnsi="Times New Roman" w:cs="Times New Roman"/>
          <w:sz w:val="24"/>
          <w:szCs w:val="24"/>
        </w:rPr>
        <w:t xml:space="preserve"> </w:t>
      </w:r>
      <w:r w:rsidR="006810D3">
        <w:rPr>
          <w:rFonts w:ascii="Times New Roman" w:hAnsi="Times New Roman" w:cs="Times New Roman"/>
          <w:sz w:val="24"/>
          <w:szCs w:val="24"/>
        </w:rPr>
        <w:t xml:space="preserve">jej </w:t>
      </w:r>
      <w:r w:rsidR="005F39FA">
        <w:rPr>
          <w:rFonts w:ascii="Times New Roman" w:hAnsi="Times New Roman" w:cs="Times New Roman"/>
          <w:sz w:val="24"/>
          <w:szCs w:val="24"/>
        </w:rPr>
        <w:t>przepisów.</w:t>
      </w:r>
    </w:p>
    <w:p w:rsidR="005F39FA" w:rsidRPr="000B4F13" w:rsidRDefault="000B4F13" w:rsidP="00216F7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Poselski projekt ustawy </w:t>
      </w:r>
      <w:r w:rsidR="00957036">
        <w:rPr>
          <w:rFonts w:ascii="Times New Roman" w:hAnsi="Times New Roman" w:cs="Times New Roman"/>
          <w:sz w:val="24"/>
          <w:szCs w:val="24"/>
        </w:rPr>
        <w:t xml:space="preserve">w tym zakresie </w:t>
      </w:r>
      <w:r>
        <w:rPr>
          <w:rFonts w:ascii="Times New Roman" w:hAnsi="Times New Roman" w:cs="Times New Roman"/>
          <w:sz w:val="24"/>
          <w:szCs w:val="24"/>
        </w:rPr>
        <w:t xml:space="preserve">nie uwzględnia </w:t>
      </w:r>
      <w:r w:rsidR="003F02AC">
        <w:rPr>
          <w:rFonts w:ascii="Times New Roman" w:hAnsi="Times New Roman" w:cs="Times New Roman"/>
          <w:sz w:val="24"/>
          <w:szCs w:val="24"/>
        </w:rPr>
        <w:t xml:space="preserve">natomiast </w:t>
      </w:r>
      <w:r w:rsidR="00AA4088">
        <w:rPr>
          <w:rFonts w:ascii="Times New Roman" w:hAnsi="Times New Roman" w:cs="Times New Roman"/>
          <w:sz w:val="24"/>
          <w:szCs w:val="24"/>
        </w:rPr>
        <w:t xml:space="preserve">m.in. </w:t>
      </w:r>
      <w:r w:rsidR="009337CB">
        <w:rPr>
          <w:rFonts w:ascii="Times New Roman" w:hAnsi="Times New Roman" w:cs="Times New Roman"/>
          <w:sz w:val="24"/>
          <w:szCs w:val="24"/>
        </w:rPr>
        <w:t xml:space="preserve">potrzeby weryfikacji dotychczasowych </w:t>
      </w:r>
      <w:r>
        <w:rPr>
          <w:rFonts w:ascii="Times New Roman" w:hAnsi="Times New Roman" w:cs="Times New Roman"/>
          <w:sz w:val="24"/>
          <w:szCs w:val="24"/>
        </w:rPr>
        <w:t xml:space="preserve">uprawnień </w:t>
      </w:r>
      <w:r w:rsidRPr="000B4F13">
        <w:rPr>
          <w:rFonts w:ascii="Times New Roman" w:hAnsi="Times New Roman" w:cs="Times New Roman"/>
          <w:sz w:val="24"/>
          <w:szCs w:val="24"/>
        </w:rPr>
        <w:t>organizacj</w:t>
      </w:r>
      <w:r w:rsidR="009337CB">
        <w:rPr>
          <w:rFonts w:ascii="Times New Roman" w:hAnsi="Times New Roman" w:cs="Times New Roman"/>
          <w:sz w:val="24"/>
          <w:szCs w:val="24"/>
        </w:rPr>
        <w:t>i</w:t>
      </w:r>
      <w:r w:rsidRPr="000B4F13">
        <w:rPr>
          <w:rFonts w:ascii="Times New Roman" w:hAnsi="Times New Roman" w:cs="Times New Roman"/>
          <w:sz w:val="24"/>
          <w:szCs w:val="24"/>
        </w:rPr>
        <w:t xml:space="preserve"> rolniczy</w:t>
      </w:r>
      <w:r w:rsidR="009337CB">
        <w:rPr>
          <w:rFonts w:ascii="Times New Roman" w:hAnsi="Times New Roman" w:cs="Times New Roman"/>
          <w:sz w:val="24"/>
          <w:szCs w:val="24"/>
        </w:rPr>
        <w:t>ch określonych</w:t>
      </w:r>
      <w:r w:rsidR="00E742FB">
        <w:rPr>
          <w:rFonts w:ascii="Times New Roman" w:hAnsi="Times New Roman" w:cs="Times New Roman"/>
          <w:sz w:val="24"/>
          <w:szCs w:val="24"/>
        </w:rPr>
        <w:t xml:space="preserve"> w ustawie </w:t>
      </w:r>
      <w:r w:rsidR="008204AE">
        <w:rPr>
          <w:rFonts w:ascii="Times New Roman" w:hAnsi="Times New Roman" w:cs="Times New Roman"/>
          <w:sz w:val="24"/>
          <w:szCs w:val="24"/>
        </w:rPr>
        <w:t>z dnia 8 </w:t>
      </w:r>
      <w:r w:rsidR="009337CB" w:rsidRPr="009337CB">
        <w:rPr>
          <w:rFonts w:ascii="Times New Roman" w:hAnsi="Times New Roman" w:cs="Times New Roman"/>
          <w:sz w:val="24"/>
          <w:szCs w:val="24"/>
        </w:rPr>
        <w:t xml:space="preserve">października 1982 r. </w:t>
      </w:r>
      <w:r w:rsidR="00E742FB" w:rsidRPr="000B4F13">
        <w:rPr>
          <w:rFonts w:ascii="Times New Roman" w:hAnsi="Times New Roman" w:cs="Times New Roman"/>
          <w:sz w:val="24"/>
          <w:szCs w:val="24"/>
        </w:rPr>
        <w:t>o społeczno-zawodowych organizacjach rolni</w:t>
      </w:r>
      <w:r w:rsidR="009337CB">
        <w:rPr>
          <w:rFonts w:ascii="Times New Roman" w:hAnsi="Times New Roman" w:cs="Times New Roman"/>
          <w:sz w:val="24"/>
          <w:szCs w:val="24"/>
        </w:rPr>
        <w:t>ków</w:t>
      </w:r>
      <w:r w:rsidR="008204AE">
        <w:rPr>
          <w:rFonts w:ascii="Times New Roman" w:hAnsi="Times New Roman" w:cs="Times New Roman"/>
          <w:sz w:val="24"/>
          <w:szCs w:val="24"/>
        </w:rPr>
        <w:t>. Uprawnienia te</w:t>
      </w:r>
      <w:r w:rsidR="00350586">
        <w:rPr>
          <w:rFonts w:ascii="Times New Roman" w:hAnsi="Times New Roman" w:cs="Times New Roman"/>
          <w:sz w:val="24"/>
          <w:szCs w:val="24"/>
        </w:rPr>
        <w:t xml:space="preserve"> </w:t>
      </w:r>
      <w:r w:rsidR="008204AE">
        <w:rPr>
          <w:rFonts w:ascii="Times New Roman" w:hAnsi="Times New Roman" w:cs="Times New Roman"/>
          <w:sz w:val="24"/>
          <w:szCs w:val="24"/>
        </w:rPr>
        <w:t>w </w:t>
      </w:r>
      <w:r w:rsidR="00E742FB">
        <w:rPr>
          <w:rFonts w:ascii="Times New Roman" w:hAnsi="Times New Roman" w:cs="Times New Roman"/>
          <w:sz w:val="24"/>
          <w:szCs w:val="24"/>
        </w:rPr>
        <w:t>większości nie są możliwe</w:t>
      </w:r>
      <w:r w:rsidR="00CD1FF1" w:rsidRPr="000B4F13">
        <w:rPr>
          <w:rFonts w:ascii="Times New Roman" w:hAnsi="Times New Roman" w:cs="Times New Roman"/>
          <w:sz w:val="24"/>
          <w:szCs w:val="24"/>
        </w:rPr>
        <w:t xml:space="preserve"> </w:t>
      </w:r>
      <w:r w:rsidR="00C019D0" w:rsidRPr="000B4F13">
        <w:rPr>
          <w:rFonts w:ascii="Times New Roman" w:hAnsi="Times New Roman" w:cs="Times New Roman"/>
          <w:sz w:val="24"/>
          <w:szCs w:val="24"/>
        </w:rPr>
        <w:t>do realizacji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742FB">
        <w:rPr>
          <w:rFonts w:ascii="Times New Roman" w:hAnsi="Times New Roman" w:cs="Times New Roman"/>
          <w:sz w:val="24"/>
          <w:szCs w:val="24"/>
        </w:rPr>
        <w:t>ponieważ np. w</w:t>
      </w:r>
      <w:r w:rsidR="00855EB7" w:rsidRPr="000B4F13">
        <w:rPr>
          <w:rFonts w:ascii="Times New Roman" w:hAnsi="Times New Roman" w:cs="Times New Roman"/>
          <w:sz w:val="24"/>
          <w:szCs w:val="24"/>
        </w:rPr>
        <w:t xml:space="preserve"> dobie gospodarki rynkowej </w:t>
      </w:r>
      <w:r w:rsidR="008204AE">
        <w:rPr>
          <w:rFonts w:ascii="Times New Roman" w:hAnsi="Times New Roman" w:cs="Times New Roman"/>
          <w:sz w:val="24"/>
          <w:szCs w:val="24"/>
        </w:rPr>
        <w:t>nie</w:t>
      </w:r>
      <w:r w:rsidR="00350586">
        <w:rPr>
          <w:rFonts w:ascii="Times New Roman" w:hAnsi="Times New Roman" w:cs="Times New Roman"/>
          <w:sz w:val="24"/>
          <w:szCs w:val="24"/>
        </w:rPr>
        <w:t xml:space="preserve"> </w:t>
      </w:r>
      <w:r w:rsidR="006B0192" w:rsidRPr="000B4F13">
        <w:rPr>
          <w:rFonts w:ascii="Times New Roman" w:hAnsi="Times New Roman" w:cs="Times New Roman"/>
          <w:sz w:val="24"/>
          <w:szCs w:val="24"/>
        </w:rPr>
        <w:t>jest możliwe ustalanie poziomu cen na środki produkcji rolniczej i usług</w:t>
      </w:r>
      <w:r w:rsidR="0006352B" w:rsidRPr="000B4F13">
        <w:rPr>
          <w:rFonts w:ascii="Times New Roman" w:hAnsi="Times New Roman" w:cs="Times New Roman"/>
          <w:sz w:val="24"/>
          <w:szCs w:val="24"/>
        </w:rPr>
        <w:t>i</w:t>
      </w:r>
      <w:r w:rsidR="006B0192" w:rsidRPr="000B4F13">
        <w:rPr>
          <w:rFonts w:ascii="Times New Roman" w:hAnsi="Times New Roman" w:cs="Times New Roman"/>
          <w:sz w:val="24"/>
          <w:szCs w:val="24"/>
        </w:rPr>
        <w:t xml:space="preserve"> dla rolnictwa, określanie wielkości zasad zaopatrywania gospoda</w:t>
      </w:r>
      <w:r w:rsidR="008204AE">
        <w:rPr>
          <w:rFonts w:ascii="Times New Roman" w:hAnsi="Times New Roman" w:cs="Times New Roman"/>
          <w:sz w:val="24"/>
          <w:szCs w:val="24"/>
        </w:rPr>
        <w:t>rstw indywidualnych w środki do</w:t>
      </w:r>
      <w:r w:rsidR="00350586">
        <w:rPr>
          <w:rFonts w:ascii="Times New Roman" w:hAnsi="Times New Roman" w:cs="Times New Roman"/>
          <w:sz w:val="24"/>
          <w:szCs w:val="24"/>
        </w:rPr>
        <w:t xml:space="preserve"> </w:t>
      </w:r>
      <w:r w:rsidR="006B0192" w:rsidRPr="000B4F13">
        <w:rPr>
          <w:rFonts w:ascii="Times New Roman" w:hAnsi="Times New Roman" w:cs="Times New Roman"/>
          <w:sz w:val="24"/>
          <w:szCs w:val="24"/>
        </w:rPr>
        <w:t>produkcji, czy też ustalanie warunków kontraktacji oraz cen skupu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D25C6">
        <w:rPr>
          <w:rFonts w:ascii="Times New Roman" w:hAnsi="Times New Roman" w:cs="Times New Roman"/>
          <w:sz w:val="24"/>
          <w:szCs w:val="24"/>
        </w:rPr>
        <w:t xml:space="preserve">Ponadto przepisy ustawy </w:t>
      </w:r>
      <w:r w:rsidR="00957036">
        <w:rPr>
          <w:rFonts w:ascii="Times New Roman" w:hAnsi="Times New Roman" w:cs="Times New Roman"/>
          <w:sz w:val="24"/>
          <w:szCs w:val="24"/>
        </w:rPr>
        <w:t xml:space="preserve">z dnia 8 października 1982 r. </w:t>
      </w:r>
      <w:r w:rsidR="00DD25C6" w:rsidRPr="00DD25C6">
        <w:rPr>
          <w:rFonts w:ascii="Times New Roman" w:hAnsi="Times New Roman" w:cs="Times New Roman"/>
          <w:sz w:val="24"/>
          <w:szCs w:val="24"/>
        </w:rPr>
        <w:t>o społeczno-zaw</w:t>
      </w:r>
      <w:r w:rsidR="00AA4088">
        <w:rPr>
          <w:rFonts w:ascii="Times New Roman" w:hAnsi="Times New Roman" w:cs="Times New Roman"/>
          <w:sz w:val="24"/>
          <w:szCs w:val="24"/>
        </w:rPr>
        <w:t>odowych organizacjach rolników</w:t>
      </w:r>
      <w:r w:rsidR="00DD25C6" w:rsidRPr="00DD25C6">
        <w:rPr>
          <w:rFonts w:ascii="Times New Roman" w:hAnsi="Times New Roman" w:cs="Times New Roman"/>
          <w:sz w:val="24"/>
          <w:szCs w:val="24"/>
        </w:rPr>
        <w:t xml:space="preserve"> uprawniają organizacje rolnicz</w:t>
      </w:r>
      <w:r w:rsidR="004B14C7">
        <w:rPr>
          <w:rFonts w:ascii="Times New Roman" w:hAnsi="Times New Roman" w:cs="Times New Roman"/>
          <w:sz w:val="24"/>
          <w:szCs w:val="24"/>
        </w:rPr>
        <w:t>e</w:t>
      </w:r>
      <w:r w:rsidR="00DD25C6" w:rsidRPr="00DD25C6">
        <w:rPr>
          <w:rFonts w:ascii="Times New Roman" w:hAnsi="Times New Roman" w:cs="Times New Roman"/>
          <w:sz w:val="24"/>
          <w:szCs w:val="24"/>
        </w:rPr>
        <w:t xml:space="preserve"> do przeprowadzania kontroli społecznej jednostek organizacyjnych i</w:t>
      </w:r>
      <w:r w:rsidR="00350586">
        <w:rPr>
          <w:rFonts w:ascii="Times New Roman" w:hAnsi="Times New Roman" w:cs="Times New Roman"/>
          <w:sz w:val="24"/>
          <w:szCs w:val="24"/>
        </w:rPr>
        <w:t> </w:t>
      </w:r>
      <w:r w:rsidR="00DD25C6" w:rsidRPr="00DD25C6">
        <w:rPr>
          <w:rFonts w:ascii="Times New Roman" w:hAnsi="Times New Roman" w:cs="Times New Roman"/>
          <w:sz w:val="24"/>
          <w:szCs w:val="24"/>
        </w:rPr>
        <w:t>organizacji, a zakres tych kontroli obejmu</w:t>
      </w:r>
      <w:r w:rsidR="008204AE">
        <w:rPr>
          <w:rFonts w:ascii="Times New Roman" w:hAnsi="Times New Roman" w:cs="Times New Roman"/>
          <w:sz w:val="24"/>
          <w:szCs w:val="24"/>
        </w:rPr>
        <w:t>je nieaktualne zagadnienia, np.</w:t>
      </w:r>
      <w:r w:rsidR="00350586">
        <w:rPr>
          <w:rFonts w:ascii="Times New Roman" w:hAnsi="Times New Roman" w:cs="Times New Roman"/>
          <w:sz w:val="24"/>
          <w:szCs w:val="24"/>
        </w:rPr>
        <w:t xml:space="preserve"> </w:t>
      </w:r>
      <w:r w:rsidR="00DD25C6" w:rsidRPr="00DD25C6">
        <w:rPr>
          <w:rFonts w:ascii="Times New Roman" w:hAnsi="Times New Roman" w:cs="Times New Roman"/>
          <w:sz w:val="24"/>
          <w:szCs w:val="24"/>
        </w:rPr>
        <w:t>„kontrola w</w:t>
      </w:r>
      <w:r w:rsidR="00350586">
        <w:rPr>
          <w:rFonts w:ascii="Times New Roman" w:hAnsi="Times New Roman" w:cs="Times New Roman"/>
          <w:sz w:val="24"/>
          <w:szCs w:val="24"/>
        </w:rPr>
        <w:t> </w:t>
      </w:r>
      <w:r w:rsidR="00DD25C6" w:rsidRPr="00DD25C6">
        <w:rPr>
          <w:rFonts w:ascii="Times New Roman" w:hAnsi="Times New Roman" w:cs="Times New Roman"/>
          <w:sz w:val="24"/>
          <w:szCs w:val="24"/>
        </w:rPr>
        <w:t>zakresie zaopatrzenia gospodarstw rolnych w środki produkcji i materiały inwestycyjne”</w:t>
      </w:r>
      <w:r w:rsidR="00F865CD">
        <w:rPr>
          <w:rFonts w:ascii="Times New Roman" w:hAnsi="Times New Roman" w:cs="Times New Roman"/>
          <w:sz w:val="24"/>
          <w:szCs w:val="24"/>
        </w:rPr>
        <w:t xml:space="preserve">, </w:t>
      </w:r>
      <w:r w:rsidR="00876943">
        <w:rPr>
          <w:rFonts w:ascii="Times New Roman" w:hAnsi="Times New Roman" w:cs="Times New Roman"/>
          <w:sz w:val="24"/>
          <w:szCs w:val="24"/>
        </w:rPr>
        <w:t xml:space="preserve">co nie </w:t>
      </w:r>
      <w:r w:rsidR="00F865CD">
        <w:rPr>
          <w:rFonts w:ascii="Times New Roman" w:hAnsi="Times New Roman" w:cs="Times New Roman"/>
          <w:sz w:val="24"/>
          <w:szCs w:val="24"/>
        </w:rPr>
        <w:t>uw</w:t>
      </w:r>
      <w:r w:rsidR="00876943">
        <w:rPr>
          <w:rFonts w:ascii="Times New Roman" w:hAnsi="Times New Roman" w:cs="Times New Roman"/>
          <w:sz w:val="24"/>
          <w:szCs w:val="24"/>
        </w:rPr>
        <w:t>zględnia</w:t>
      </w:r>
      <w:r w:rsidR="00F865CD">
        <w:rPr>
          <w:rFonts w:ascii="Times New Roman" w:hAnsi="Times New Roman" w:cs="Times New Roman"/>
          <w:sz w:val="24"/>
          <w:szCs w:val="24"/>
        </w:rPr>
        <w:t xml:space="preserve"> </w:t>
      </w:r>
      <w:r w:rsidR="007A37DD" w:rsidRPr="000B4F13">
        <w:rPr>
          <w:rFonts w:ascii="Times New Roman" w:hAnsi="Times New Roman" w:cs="Times New Roman"/>
          <w:sz w:val="24"/>
          <w:szCs w:val="24"/>
        </w:rPr>
        <w:t>realn</w:t>
      </w:r>
      <w:r w:rsidR="00F865CD">
        <w:rPr>
          <w:rFonts w:ascii="Times New Roman" w:hAnsi="Times New Roman" w:cs="Times New Roman"/>
          <w:sz w:val="24"/>
          <w:szCs w:val="24"/>
        </w:rPr>
        <w:t>ych</w:t>
      </w:r>
      <w:r w:rsidR="007A37DD" w:rsidRPr="000B4F13">
        <w:rPr>
          <w:rFonts w:ascii="Times New Roman" w:hAnsi="Times New Roman" w:cs="Times New Roman"/>
          <w:sz w:val="24"/>
          <w:szCs w:val="24"/>
        </w:rPr>
        <w:t xml:space="preserve"> warunk</w:t>
      </w:r>
      <w:r w:rsidR="00876943">
        <w:rPr>
          <w:rFonts w:ascii="Times New Roman" w:hAnsi="Times New Roman" w:cs="Times New Roman"/>
          <w:sz w:val="24"/>
          <w:szCs w:val="24"/>
        </w:rPr>
        <w:t>ów</w:t>
      </w:r>
      <w:r w:rsidR="007A37DD" w:rsidRPr="000B4F13">
        <w:rPr>
          <w:rFonts w:ascii="Times New Roman" w:hAnsi="Times New Roman" w:cs="Times New Roman"/>
          <w:sz w:val="24"/>
          <w:szCs w:val="24"/>
        </w:rPr>
        <w:t xml:space="preserve"> </w:t>
      </w:r>
      <w:r w:rsidR="00CD1FF1" w:rsidRPr="000B4F13">
        <w:rPr>
          <w:rFonts w:ascii="Times New Roman" w:hAnsi="Times New Roman" w:cs="Times New Roman"/>
          <w:sz w:val="24"/>
          <w:szCs w:val="24"/>
        </w:rPr>
        <w:t xml:space="preserve">ich </w:t>
      </w:r>
      <w:r w:rsidR="007A37DD" w:rsidRPr="000B4F13">
        <w:rPr>
          <w:rFonts w:ascii="Times New Roman" w:hAnsi="Times New Roman" w:cs="Times New Roman"/>
          <w:sz w:val="24"/>
          <w:szCs w:val="24"/>
        </w:rPr>
        <w:t>działalności oraz</w:t>
      </w:r>
      <w:r w:rsidR="00185533" w:rsidRPr="000B4F13">
        <w:rPr>
          <w:rFonts w:ascii="Times New Roman" w:hAnsi="Times New Roman" w:cs="Times New Roman"/>
          <w:sz w:val="24"/>
          <w:szCs w:val="24"/>
        </w:rPr>
        <w:t xml:space="preserve"> faktyczn</w:t>
      </w:r>
      <w:r w:rsidR="00F865CD">
        <w:rPr>
          <w:rFonts w:ascii="Times New Roman" w:hAnsi="Times New Roman" w:cs="Times New Roman"/>
          <w:sz w:val="24"/>
          <w:szCs w:val="24"/>
        </w:rPr>
        <w:t>ej</w:t>
      </w:r>
      <w:r w:rsidR="00185533" w:rsidRPr="000B4F13">
        <w:rPr>
          <w:rFonts w:ascii="Times New Roman" w:hAnsi="Times New Roman" w:cs="Times New Roman"/>
          <w:sz w:val="24"/>
          <w:szCs w:val="24"/>
        </w:rPr>
        <w:t xml:space="preserve"> działalnoś</w:t>
      </w:r>
      <w:r w:rsidR="00F865CD">
        <w:rPr>
          <w:rFonts w:ascii="Times New Roman" w:hAnsi="Times New Roman" w:cs="Times New Roman"/>
          <w:sz w:val="24"/>
          <w:szCs w:val="24"/>
        </w:rPr>
        <w:t>ci</w:t>
      </w:r>
      <w:r w:rsidR="00185533" w:rsidRPr="000B4F13">
        <w:rPr>
          <w:rFonts w:ascii="Times New Roman" w:hAnsi="Times New Roman" w:cs="Times New Roman"/>
          <w:sz w:val="24"/>
          <w:szCs w:val="24"/>
        </w:rPr>
        <w:t xml:space="preserve"> prowadzon</w:t>
      </w:r>
      <w:r w:rsidR="00876943">
        <w:rPr>
          <w:rFonts w:ascii="Times New Roman" w:hAnsi="Times New Roman" w:cs="Times New Roman"/>
          <w:sz w:val="24"/>
          <w:szCs w:val="24"/>
        </w:rPr>
        <w:t>ej</w:t>
      </w:r>
      <w:r w:rsidR="00185533" w:rsidRPr="000B4F13">
        <w:rPr>
          <w:rFonts w:ascii="Times New Roman" w:hAnsi="Times New Roman" w:cs="Times New Roman"/>
          <w:sz w:val="24"/>
          <w:szCs w:val="24"/>
        </w:rPr>
        <w:t xml:space="preserve"> przez społeczno-zawodowe organizacje rolników. </w:t>
      </w:r>
      <w:r w:rsidR="006D3102"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6D3102">
        <w:rPr>
          <w:rFonts w:ascii="Times New Roman" w:hAnsi="Times New Roman" w:cs="Times New Roman"/>
          <w:sz w:val="24"/>
          <w:szCs w:val="24"/>
        </w:rPr>
        <w:br/>
        <w:t>w tych</w:t>
      </w:r>
      <w:r w:rsidR="00CB2F1F" w:rsidRPr="000B4F13">
        <w:rPr>
          <w:rFonts w:ascii="Times New Roman" w:hAnsi="Times New Roman" w:cs="Times New Roman"/>
          <w:sz w:val="24"/>
          <w:szCs w:val="24"/>
        </w:rPr>
        <w:t xml:space="preserve"> zadaniach</w:t>
      </w:r>
      <w:r w:rsidR="006D3102">
        <w:rPr>
          <w:rFonts w:ascii="Times New Roman" w:hAnsi="Times New Roman" w:cs="Times New Roman"/>
          <w:sz w:val="24"/>
          <w:szCs w:val="24"/>
        </w:rPr>
        <w:t xml:space="preserve"> </w:t>
      </w:r>
      <w:r w:rsidR="00DD25C6">
        <w:rPr>
          <w:rFonts w:ascii="Times New Roman" w:hAnsi="Times New Roman" w:cs="Times New Roman"/>
          <w:sz w:val="24"/>
          <w:szCs w:val="24"/>
        </w:rPr>
        <w:t>warto</w:t>
      </w:r>
      <w:r w:rsidR="00CB2F1F" w:rsidRPr="000B4F13">
        <w:rPr>
          <w:rFonts w:ascii="Times New Roman" w:hAnsi="Times New Roman" w:cs="Times New Roman"/>
          <w:sz w:val="24"/>
          <w:szCs w:val="24"/>
        </w:rPr>
        <w:t xml:space="preserve"> </w:t>
      </w:r>
      <w:r w:rsidR="006D3102">
        <w:rPr>
          <w:rFonts w:ascii="Times New Roman" w:hAnsi="Times New Roman" w:cs="Times New Roman"/>
          <w:sz w:val="24"/>
          <w:szCs w:val="24"/>
        </w:rPr>
        <w:t xml:space="preserve">byłoby </w:t>
      </w:r>
      <w:r w:rsidR="00CB2F1F" w:rsidRPr="000B4F13">
        <w:rPr>
          <w:rFonts w:ascii="Times New Roman" w:hAnsi="Times New Roman" w:cs="Times New Roman"/>
          <w:sz w:val="24"/>
          <w:szCs w:val="24"/>
        </w:rPr>
        <w:t>uwzględnić</w:t>
      </w:r>
      <w:r w:rsidR="00E742FB">
        <w:rPr>
          <w:rFonts w:ascii="Times New Roman" w:hAnsi="Times New Roman" w:cs="Times New Roman"/>
          <w:sz w:val="24"/>
          <w:szCs w:val="24"/>
        </w:rPr>
        <w:t xml:space="preserve"> np.:</w:t>
      </w:r>
      <w:r w:rsidR="006D3102">
        <w:rPr>
          <w:rFonts w:ascii="Times New Roman" w:hAnsi="Times New Roman" w:cs="Times New Roman"/>
          <w:sz w:val="24"/>
          <w:szCs w:val="24"/>
        </w:rPr>
        <w:t xml:space="preserve"> </w:t>
      </w:r>
      <w:r w:rsidR="00185533" w:rsidRPr="000B4F13">
        <w:rPr>
          <w:rFonts w:ascii="Times New Roman" w:hAnsi="Times New Roman" w:cs="Times New Roman"/>
          <w:sz w:val="24"/>
          <w:szCs w:val="24"/>
        </w:rPr>
        <w:t>współudział w kształtowaniu polityki rolnej poprzez współpracę z organami administracji rządowej i samorządu terytorialnego</w:t>
      </w:r>
      <w:r w:rsidR="008204AE">
        <w:rPr>
          <w:rFonts w:ascii="Times New Roman" w:hAnsi="Times New Roman" w:cs="Times New Roman"/>
          <w:sz w:val="24"/>
          <w:szCs w:val="24"/>
        </w:rPr>
        <w:t>, dążenie do</w:t>
      </w:r>
      <w:r w:rsidR="00350586">
        <w:rPr>
          <w:rFonts w:ascii="Times New Roman" w:hAnsi="Times New Roman" w:cs="Times New Roman"/>
          <w:sz w:val="24"/>
          <w:szCs w:val="24"/>
        </w:rPr>
        <w:t xml:space="preserve"> </w:t>
      </w:r>
      <w:r w:rsidR="00CB2F1F" w:rsidRPr="000B4F13">
        <w:rPr>
          <w:rFonts w:ascii="Times New Roman" w:hAnsi="Times New Roman" w:cs="Times New Roman"/>
          <w:sz w:val="24"/>
          <w:szCs w:val="24"/>
        </w:rPr>
        <w:t>zapewnienia polskim producentom rolnym konkurencyj</w:t>
      </w:r>
      <w:r w:rsidR="008204AE">
        <w:rPr>
          <w:rFonts w:ascii="Times New Roman" w:hAnsi="Times New Roman" w:cs="Times New Roman"/>
          <w:sz w:val="24"/>
          <w:szCs w:val="24"/>
        </w:rPr>
        <w:t>ności na rynkach europejskich i </w:t>
      </w:r>
      <w:r w:rsidR="00CB2F1F" w:rsidRPr="000B4F13">
        <w:rPr>
          <w:rFonts w:ascii="Times New Roman" w:hAnsi="Times New Roman" w:cs="Times New Roman"/>
          <w:sz w:val="24"/>
          <w:szCs w:val="24"/>
        </w:rPr>
        <w:t>światowych</w:t>
      </w:r>
      <w:r w:rsidR="003C499D">
        <w:rPr>
          <w:rFonts w:ascii="Times New Roman" w:hAnsi="Times New Roman" w:cs="Times New Roman"/>
          <w:sz w:val="24"/>
          <w:szCs w:val="24"/>
        </w:rPr>
        <w:t xml:space="preserve"> </w:t>
      </w:r>
      <w:r w:rsidR="00350586">
        <w:rPr>
          <w:rFonts w:ascii="Times New Roman" w:hAnsi="Times New Roman" w:cs="Times New Roman"/>
          <w:sz w:val="24"/>
          <w:szCs w:val="24"/>
        </w:rPr>
        <w:t>oraz</w:t>
      </w:r>
      <w:r w:rsidR="00CB2F1F" w:rsidRPr="000B4F13">
        <w:rPr>
          <w:rFonts w:ascii="Times New Roman" w:hAnsi="Times New Roman" w:cs="Times New Roman"/>
          <w:sz w:val="24"/>
          <w:szCs w:val="24"/>
        </w:rPr>
        <w:t xml:space="preserve"> prowadzenie działań na rzecz integracji </w:t>
      </w:r>
      <w:r>
        <w:rPr>
          <w:rFonts w:ascii="Times New Roman" w:hAnsi="Times New Roman" w:cs="Times New Roman"/>
          <w:sz w:val="24"/>
          <w:szCs w:val="24"/>
        </w:rPr>
        <w:t>polskich organizacji rolniczych.</w:t>
      </w:r>
    </w:p>
    <w:p w:rsidR="00DD25C6" w:rsidRPr="00823645" w:rsidRDefault="007212FF" w:rsidP="0082364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D25C6" w:rsidRPr="00823645">
        <w:rPr>
          <w:rFonts w:ascii="Times New Roman" w:hAnsi="Times New Roman" w:cs="Times New Roman"/>
          <w:sz w:val="24"/>
          <w:szCs w:val="24"/>
        </w:rPr>
        <w:t xml:space="preserve">roponowana nowelizacja ustawy </w:t>
      </w:r>
      <w:r w:rsidR="00D70B79" w:rsidRPr="00C60134">
        <w:rPr>
          <w:rFonts w:ascii="Times New Roman" w:hAnsi="Times New Roman" w:cs="Times New Roman"/>
          <w:sz w:val="24"/>
          <w:szCs w:val="24"/>
        </w:rPr>
        <w:t xml:space="preserve">z dnia 8 października 1982 r. </w:t>
      </w:r>
      <w:r w:rsidR="00D70B79">
        <w:rPr>
          <w:rFonts w:ascii="Times New Roman" w:hAnsi="Times New Roman" w:cs="Times New Roman"/>
          <w:sz w:val="24"/>
          <w:szCs w:val="24"/>
        </w:rPr>
        <w:br/>
      </w:r>
      <w:r w:rsidR="00D70B79" w:rsidRPr="00C60134">
        <w:rPr>
          <w:rFonts w:ascii="Times New Roman" w:hAnsi="Times New Roman" w:cs="Times New Roman"/>
          <w:sz w:val="24"/>
          <w:szCs w:val="24"/>
        </w:rPr>
        <w:t>o społeczno-za</w:t>
      </w:r>
      <w:r w:rsidR="00D70B79">
        <w:rPr>
          <w:rFonts w:ascii="Times New Roman" w:hAnsi="Times New Roman" w:cs="Times New Roman"/>
          <w:sz w:val="24"/>
          <w:szCs w:val="24"/>
        </w:rPr>
        <w:t>wodowych organizacjach rolników</w:t>
      </w:r>
      <w:r>
        <w:rPr>
          <w:rFonts w:ascii="Times New Roman" w:hAnsi="Times New Roman" w:cs="Times New Roman"/>
          <w:sz w:val="24"/>
          <w:szCs w:val="24"/>
        </w:rPr>
        <w:t xml:space="preserve"> nie</w:t>
      </w:r>
      <w:r w:rsidR="00DD25C6" w:rsidRPr="00823645">
        <w:rPr>
          <w:rFonts w:ascii="Times New Roman" w:hAnsi="Times New Roman" w:cs="Times New Roman"/>
          <w:sz w:val="24"/>
          <w:szCs w:val="24"/>
        </w:rPr>
        <w:t xml:space="preserve"> przewiduje </w:t>
      </w:r>
      <w:r>
        <w:rPr>
          <w:rFonts w:ascii="Times New Roman" w:hAnsi="Times New Roman" w:cs="Times New Roman"/>
          <w:sz w:val="24"/>
          <w:szCs w:val="24"/>
        </w:rPr>
        <w:t xml:space="preserve">też </w:t>
      </w:r>
      <w:r w:rsidR="00DD25C6" w:rsidRPr="00823645">
        <w:rPr>
          <w:rFonts w:ascii="Times New Roman" w:hAnsi="Times New Roman" w:cs="Times New Roman"/>
          <w:sz w:val="24"/>
          <w:szCs w:val="24"/>
        </w:rPr>
        <w:t xml:space="preserve">zmian w przepisach </w:t>
      </w:r>
      <w:r>
        <w:rPr>
          <w:rFonts w:ascii="Times New Roman" w:hAnsi="Times New Roman" w:cs="Times New Roman"/>
          <w:sz w:val="24"/>
          <w:szCs w:val="24"/>
        </w:rPr>
        <w:t>dotyczących działalności</w:t>
      </w:r>
      <w:r w:rsidR="00DD25C6" w:rsidRPr="00823645">
        <w:rPr>
          <w:rFonts w:ascii="Times New Roman" w:hAnsi="Times New Roman" w:cs="Times New Roman"/>
          <w:sz w:val="24"/>
          <w:szCs w:val="24"/>
        </w:rPr>
        <w:t xml:space="preserve"> Krajowego Związku Rolników, Kółek i Organizacji Rolniczy</w:t>
      </w:r>
      <w:r w:rsidR="00823645" w:rsidRPr="00823645">
        <w:rPr>
          <w:rFonts w:ascii="Times New Roman" w:hAnsi="Times New Roman" w:cs="Times New Roman"/>
          <w:sz w:val="24"/>
          <w:szCs w:val="24"/>
        </w:rPr>
        <w:t>ch, które również powinny być zmienione.</w:t>
      </w:r>
      <w:r w:rsidR="00DD25C6" w:rsidRPr="00823645">
        <w:rPr>
          <w:rFonts w:ascii="Times New Roman" w:hAnsi="Times New Roman" w:cs="Times New Roman"/>
          <w:sz w:val="24"/>
          <w:szCs w:val="24"/>
        </w:rPr>
        <w:t xml:space="preserve"> </w:t>
      </w:r>
      <w:r w:rsidR="00823645" w:rsidRPr="00823645">
        <w:rPr>
          <w:rFonts w:ascii="Times New Roman" w:hAnsi="Times New Roman" w:cs="Times New Roman"/>
          <w:sz w:val="24"/>
          <w:szCs w:val="24"/>
        </w:rPr>
        <w:t xml:space="preserve">Ustawa </w:t>
      </w:r>
      <w:r w:rsidR="00D70B79" w:rsidRPr="00D70B79">
        <w:rPr>
          <w:rFonts w:ascii="Times New Roman" w:hAnsi="Times New Roman" w:cs="Times New Roman"/>
          <w:sz w:val="24"/>
          <w:szCs w:val="24"/>
        </w:rPr>
        <w:t xml:space="preserve">z dnia 8 października 1982 r. o społeczno-zawodowych organizacjach rolników </w:t>
      </w:r>
      <w:r>
        <w:rPr>
          <w:rFonts w:ascii="Times New Roman" w:hAnsi="Times New Roman" w:cs="Times New Roman"/>
          <w:sz w:val="24"/>
          <w:szCs w:val="24"/>
        </w:rPr>
        <w:t>przewiduje m.in.</w:t>
      </w:r>
      <w:r w:rsidR="00823645" w:rsidRPr="00823645">
        <w:rPr>
          <w:rFonts w:ascii="Times New Roman" w:hAnsi="Times New Roman" w:cs="Times New Roman"/>
          <w:sz w:val="24"/>
          <w:szCs w:val="24"/>
        </w:rPr>
        <w:t xml:space="preserve">, że </w:t>
      </w:r>
      <w:r w:rsidR="00DD25C6" w:rsidRPr="00823645">
        <w:rPr>
          <w:rFonts w:ascii="Times New Roman" w:hAnsi="Times New Roman" w:cs="Times New Roman"/>
          <w:sz w:val="24"/>
          <w:szCs w:val="24"/>
        </w:rPr>
        <w:t>„</w:t>
      </w:r>
      <w:r w:rsidR="00DD25C6" w:rsidRPr="00823645">
        <w:rPr>
          <w:rFonts w:ascii="Times New Roman" w:hAnsi="Times New Roman" w:cs="Times New Roman"/>
          <w:i/>
          <w:sz w:val="24"/>
          <w:szCs w:val="24"/>
        </w:rPr>
        <w:t>Krajowy Związek Rolników, Kółek i Organizacji Rolniczych stanowi naczelną reprezentację rolników indywidualnych”.</w:t>
      </w:r>
      <w:r w:rsidR="00DD25C6" w:rsidRPr="00823645">
        <w:rPr>
          <w:rFonts w:ascii="Times New Roman" w:hAnsi="Times New Roman" w:cs="Times New Roman"/>
          <w:sz w:val="24"/>
          <w:szCs w:val="24"/>
        </w:rPr>
        <w:t xml:space="preserve"> Należy uznać, że </w:t>
      </w:r>
      <w:r w:rsidR="004B14C7">
        <w:rPr>
          <w:rFonts w:ascii="Times New Roman" w:hAnsi="Times New Roman" w:cs="Times New Roman"/>
          <w:sz w:val="24"/>
          <w:szCs w:val="24"/>
        </w:rPr>
        <w:t xml:space="preserve">przepis </w:t>
      </w:r>
      <w:r w:rsidR="00DD25C6" w:rsidRPr="00823645">
        <w:rPr>
          <w:rFonts w:ascii="Times New Roman" w:hAnsi="Times New Roman" w:cs="Times New Roman"/>
          <w:sz w:val="24"/>
          <w:szCs w:val="24"/>
        </w:rPr>
        <w:t>ten jest niezgodny ze stanem faktycznym</w:t>
      </w:r>
      <w:r w:rsidR="008041C4">
        <w:rPr>
          <w:rFonts w:ascii="Times New Roman" w:hAnsi="Times New Roman" w:cs="Times New Roman"/>
          <w:sz w:val="24"/>
          <w:szCs w:val="24"/>
        </w:rPr>
        <w:t>, bowiem rolnicy indywidualni zrzeszają się</w:t>
      </w:r>
      <w:r w:rsidR="00DD25C6" w:rsidRPr="00823645">
        <w:rPr>
          <w:rFonts w:ascii="Times New Roman" w:hAnsi="Times New Roman" w:cs="Times New Roman"/>
          <w:sz w:val="24"/>
          <w:szCs w:val="24"/>
        </w:rPr>
        <w:t xml:space="preserve"> w wielu organizacjach rol</w:t>
      </w:r>
      <w:r w:rsidR="008041C4">
        <w:rPr>
          <w:rFonts w:ascii="Times New Roman" w:hAnsi="Times New Roman" w:cs="Times New Roman"/>
          <w:sz w:val="24"/>
          <w:szCs w:val="24"/>
        </w:rPr>
        <w:t>niczych i związkach zawodowych, a</w:t>
      </w:r>
      <w:r w:rsidR="00525C1B">
        <w:rPr>
          <w:rFonts w:ascii="Times New Roman" w:hAnsi="Times New Roman" w:cs="Times New Roman"/>
          <w:sz w:val="24"/>
          <w:szCs w:val="24"/>
        </w:rPr>
        <w:t> </w:t>
      </w:r>
      <w:r w:rsidR="00DD25C6" w:rsidRPr="00823645">
        <w:rPr>
          <w:rFonts w:ascii="Times New Roman" w:hAnsi="Times New Roman" w:cs="Times New Roman"/>
          <w:sz w:val="24"/>
          <w:szCs w:val="24"/>
        </w:rPr>
        <w:t>Kr</w:t>
      </w:r>
      <w:r w:rsidR="008204AE">
        <w:rPr>
          <w:rFonts w:ascii="Times New Roman" w:hAnsi="Times New Roman" w:cs="Times New Roman"/>
          <w:sz w:val="24"/>
          <w:szCs w:val="24"/>
        </w:rPr>
        <w:t>ajowy Związek Rolników, Kółek i</w:t>
      </w:r>
      <w:r w:rsidR="00350586">
        <w:rPr>
          <w:rFonts w:ascii="Times New Roman" w:hAnsi="Times New Roman" w:cs="Times New Roman"/>
          <w:sz w:val="24"/>
          <w:szCs w:val="24"/>
        </w:rPr>
        <w:t xml:space="preserve"> </w:t>
      </w:r>
      <w:r w:rsidR="00DD25C6" w:rsidRPr="00823645">
        <w:rPr>
          <w:rFonts w:ascii="Times New Roman" w:hAnsi="Times New Roman" w:cs="Times New Roman"/>
          <w:sz w:val="24"/>
          <w:szCs w:val="24"/>
        </w:rPr>
        <w:t>Organizacji Rolniczych nie stanowi ich naczelnej reprezentacji</w:t>
      </w:r>
      <w:r w:rsidR="00D70B79">
        <w:rPr>
          <w:rFonts w:ascii="Times New Roman" w:hAnsi="Times New Roman" w:cs="Times New Roman"/>
          <w:sz w:val="24"/>
          <w:szCs w:val="24"/>
        </w:rPr>
        <w:t>.</w:t>
      </w:r>
    </w:p>
    <w:p w:rsidR="008A2487" w:rsidRPr="00350586" w:rsidRDefault="004E4F41" w:rsidP="00FC4ABD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Zaproponowane </w:t>
      </w:r>
      <w:r w:rsidR="008A2487">
        <w:rPr>
          <w:rFonts w:ascii="Times New Roman" w:hAnsi="Times New Roman" w:cs="Times New Roman"/>
          <w:sz w:val="24"/>
          <w:szCs w:val="24"/>
        </w:rPr>
        <w:t xml:space="preserve">zmiany </w:t>
      </w:r>
      <w:r w:rsidR="00D814F8" w:rsidRPr="00FC4ABD">
        <w:rPr>
          <w:rFonts w:ascii="Times New Roman" w:hAnsi="Times New Roman" w:cs="Times New Roman"/>
          <w:sz w:val="24"/>
          <w:szCs w:val="24"/>
        </w:rPr>
        <w:t>a</w:t>
      </w:r>
      <w:r w:rsidR="007212FF">
        <w:rPr>
          <w:rFonts w:ascii="Times New Roman" w:hAnsi="Times New Roman" w:cs="Times New Roman"/>
          <w:sz w:val="24"/>
          <w:szCs w:val="24"/>
        </w:rPr>
        <w:t>rt. 22</w:t>
      </w:r>
      <w:r w:rsidR="00FE60FD" w:rsidRPr="00C60134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tyczącego działalności kół gospodyń wiejskich, zakładają umożliwienie członkom tych organizacji „(…) </w:t>
      </w:r>
      <w:r w:rsidRPr="004E4F41">
        <w:rPr>
          <w:rFonts w:ascii="Times New Roman" w:hAnsi="Times New Roman" w:cs="Times New Roman"/>
          <w:i/>
          <w:sz w:val="24"/>
          <w:szCs w:val="24"/>
        </w:rPr>
        <w:t>wybór formy prawnej organizacji</w:t>
      </w:r>
      <w:r>
        <w:rPr>
          <w:rFonts w:ascii="Times New Roman" w:hAnsi="Times New Roman" w:cs="Times New Roman"/>
          <w:i/>
          <w:sz w:val="24"/>
          <w:szCs w:val="24"/>
        </w:rPr>
        <w:t xml:space="preserve">(…)”, </w:t>
      </w:r>
      <w:r w:rsidRPr="004E4F41">
        <w:rPr>
          <w:rFonts w:ascii="Times New Roman" w:hAnsi="Times New Roman" w:cs="Times New Roman"/>
          <w:sz w:val="24"/>
          <w:szCs w:val="24"/>
        </w:rPr>
        <w:t>tj.</w:t>
      </w:r>
      <w:r w:rsidR="008A2487" w:rsidRPr="004E4F41">
        <w:rPr>
          <w:rFonts w:ascii="Times New Roman" w:hAnsi="Times New Roman" w:cs="Times New Roman"/>
          <w:sz w:val="24"/>
          <w:szCs w:val="24"/>
        </w:rPr>
        <w:t>:</w:t>
      </w:r>
    </w:p>
    <w:p w:rsidR="008A2487" w:rsidRPr="00C60134" w:rsidRDefault="008A2487" w:rsidP="008A2487">
      <w:pPr>
        <w:ind w:left="142" w:hanging="142"/>
        <w:rPr>
          <w:rFonts w:ascii="Times New Roman" w:hAnsi="Times New Roman" w:cs="Times New Roman"/>
          <w:sz w:val="24"/>
          <w:szCs w:val="24"/>
        </w:rPr>
      </w:pPr>
      <w:r w:rsidRPr="00C6013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prowadzenie działalności na dotychczasowych zasadach</w:t>
      </w:r>
      <w:r w:rsidRPr="00C60134">
        <w:rPr>
          <w:rFonts w:ascii="Times New Roman" w:hAnsi="Times New Roman" w:cs="Times New Roman"/>
          <w:sz w:val="24"/>
          <w:szCs w:val="24"/>
        </w:rPr>
        <w:t xml:space="preserve"> – tj. jako wyodrębniona jednostka</w:t>
      </w:r>
      <w:r w:rsidR="007212FF">
        <w:rPr>
          <w:rFonts w:ascii="Times New Roman" w:hAnsi="Times New Roman" w:cs="Times New Roman"/>
          <w:sz w:val="24"/>
          <w:szCs w:val="24"/>
        </w:rPr>
        <w:t xml:space="preserve"> organizacyjna kółka rolniczego,</w:t>
      </w:r>
    </w:p>
    <w:p w:rsidR="008A2487" w:rsidRPr="00C60134" w:rsidRDefault="008A2487" w:rsidP="008A2487">
      <w:pPr>
        <w:ind w:left="142" w:hanging="142"/>
        <w:rPr>
          <w:rFonts w:ascii="Times New Roman" w:hAnsi="Times New Roman" w:cs="Times New Roman"/>
          <w:sz w:val="24"/>
          <w:szCs w:val="24"/>
        </w:rPr>
      </w:pPr>
      <w:r w:rsidRPr="00C60134">
        <w:rPr>
          <w:rFonts w:ascii="Times New Roman" w:hAnsi="Times New Roman" w:cs="Times New Roman"/>
          <w:sz w:val="24"/>
          <w:szCs w:val="24"/>
        </w:rPr>
        <w:t>- zarejestrowanie koła gospodyń wiejskich jako jednostki samodzielnej, a tym samym</w:t>
      </w:r>
      <w:r w:rsidR="008204AE">
        <w:rPr>
          <w:rFonts w:ascii="Times New Roman" w:hAnsi="Times New Roman" w:cs="Times New Roman"/>
          <w:sz w:val="24"/>
          <w:szCs w:val="24"/>
        </w:rPr>
        <w:t xml:space="preserve"> nabycie osobowości prawnej,</w:t>
      </w:r>
    </w:p>
    <w:p w:rsidR="008A2487" w:rsidRPr="00C60134" w:rsidRDefault="008A2487" w:rsidP="008A2487">
      <w:pPr>
        <w:ind w:left="142" w:hanging="142"/>
        <w:rPr>
          <w:rFonts w:ascii="Times New Roman" w:hAnsi="Times New Roman" w:cs="Times New Roman"/>
          <w:sz w:val="24"/>
          <w:szCs w:val="24"/>
        </w:rPr>
      </w:pPr>
      <w:r w:rsidRPr="00C6013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sz w:val="24"/>
          <w:szCs w:val="24"/>
        </w:rPr>
        <w:t>prowadzenie działalności</w:t>
      </w:r>
      <w:r w:rsidRPr="00C60134">
        <w:rPr>
          <w:rFonts w:ascii="Times New Roman" w:hAnsi="Times New Roman" w:cs="Times New Roman"/>
          <w:sz w:val="24"/>
          <w:szCs w:val="24"/>
        </w:rPr>
        <w:t xml:space="preserve"> jako dobrowolna, niezależna i samorządna społeczno-zawodowa organizacja rolników indywidualnych, na zasadach obowiązujących kółka rolnicze.</w:t>
      </w:r>
    </w:p>
    <w:p w:rsidR="008E39B4" w:rsidRPr="00133A07" w:rsidRDefault="008A2487" w:rsidP="00133A0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E4F41">
        <w:rPr>
          <w:rFonts w:ascii="Times New Roman" w:hAnsi="Times New Roman" w:cs="Times New Roman"/>
          <w:sz w:val="24"/>
          <w:szCs w:val="24"/>
        </w:rPr>
        <w:t>Uwzględniając rodzaj prowadzonej przez koła gospodyń wiejskich działalności</w:t>
      </w:r>
      <w:r w:rsidR="008041C4">
        <w:rPr>
          <w:rFonts w:ascii="Times New Roman" w:hAnsi="Times New Roman" w:cs="Times New Roman"/>
          <w:sz w:val="24"/>
          <w:szCs w:val="24"/>
        </w:rPr>
        <w:t>,</w:t>
      </w:r>
      <w:r w:rsidRPr="004E4F41">
        <w:rPr>
          <w:rFonts w:ascii="Times New Roman" w:hAnsi="Times New Roman" w:cs="Times New Roman"/>
          <w:sz w:val="24"/>
          <w:szCs w:val="24"/>
        </w:rPr>
        <w:t xml:space="preserve"> koncentrującej się m.in. na:</w:t>
      </w:r>
      <w:r w:rsidR="009312BE">
        <w:rPr>
          <w:rFonts w:ascii="Times New Roman" w:hAnsi="Times New Roman" w:cs="Times New Roman"/>
          <w:sz w:val="24"/>
          <w:szCs w:val="24"/>
        </w:rPr>
        <w:t xml:space="preserve"> organizacji</w:t>
      </w:r>
      <w:r w:rsidRPr="004E4F41">
        <w:rPr>
          <w:rFonts w:ascii="Times New Roman" w:hAnsi="Times New Roman" w:cs="Times New Roman"/>
          <w:sz w:val="24"/>
          <w:szCs w:val="24"/>
        </w:rPr>
        <w:t xml:space="preserve"> wypoczynku dla dzieci i młodzieży, rozwijaniu przedsiębiorczości kobiet,</w:t>
      </w:r>
      <w:r w:rsidRPr="00C60134">
        <w:rPr>
          <w:rFonts w:ascii="Times New Roman" w:hAnsi="Times New Roman" w:cs="Times New Roman"/>
          <w:sz w:val="24"/>
          <w:szCs w:val="24"/>
        </w:rPr>
        <w:t xml:space="preserve"> czy zwiększaniu uczestnictwa mieszkańców wsi w dziedzinie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C60134">
        <w:rPr>
          <w:rFonts w:ascii="Times New Roman" w:hAnsi="Times New Roman" w:cs="Times New Roman"/>
          <w:sz w:val="24"/>
          <w:szCs w:val="24"/>
        </w:rPr>
        <w:t>ultury i kultywowaniu folkloru</w:t>
      </w:r>
      <w:r w:rsidR="008041C4">
        <w:rPr>
          <w:rFonts w:ascii="Times New Roman" w:hAnsi="Times New Roman" w:cs="Times New Roman"/>
          <w:sz w:val="24"/>
          <w:szCs w:val="24"/>
        </w:rPr>
        <w:t xml:space="preserve"> należy zauważyć</w:t>
      </w:r>
      <w:r>
        <w:rPr>
          <w:rFonts w:ascii="Times New Roman" w:hAnsi="Times New Roman" w:cs="Times New Roman"/>
          <w:sz w:val="24"/>
          <w:szCs w:val="24"/>
        </w:rPr>
        <w:t>,</w:t>
      </w:r>
      <w:r w:rsidR="008041C4">
        <w:rPr>
          <w:rFonts w:ascii="Times New Roman" w:hAnsi="Times New Roman" w:cs="Times New Roman"/>
          <w:sz w:val="24"/>
          <w:szCs w:val="24"/>
        </w:rPr>
        <w:t xml:space="preserve">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F41">
        <w:rPr>
          <w:rFonts w:ascii="Times New Roman" w:hAnsi="Times New Roman" w:cs="Times New Roman"/>
          <w:sz w:val="24"/>
          <w:szCs w:val="24"/>
        </w:rPr>
        <w:t xml:space="preserve">zmiany dotyczące formy prawnej organizacji </w:t>
      </w:r>
      <w:r w:rsidR="00823645">
        <w:rPr>
          <w:rFonts w:ascii="Times New Roman" w:hAnsi="Times New Roman" w:cs="Times New Roman"/>
          <w:sz w:val="24"/>
          <w:szCs w:val="24"/>
        </w:rPr>
        <w:t xml:space="preserve">wydają się być celowe, ponieważ </w:t>
      </w:r>
      <w:r w:rsidR="00395CBD" w:rsidRPr="00C60134">
        <w:rPr>
          <w:rFonts w:ascii="Times New Roman" w:hAnsi="Times New Roman" w:cs="Times New Roman"/>
          <w:sz w:val="24"/>
          <w:szCs w:val="24"/>
        </w:rPr>
        <w:t>możliwość samodzielnej działalności kół gospodyń wiejskich</w:t>
      </w:r>
      <w:r w:rsidR="00525C1B">
        <w:rPr>
          <w:rFonts w:ascii="Times New Roman" w:hAnsi="Times New Roman" w:cs="Times New Roman"/>
          <w:sz w:val="24"/>
          <w:szCs w:val="24"/>
        </w:rPr>
        <w:t xml:space="preserve"> i nabycie osobowości prawnej</w:t>
      </w:r>
      <w:r w:rsidR="003309ED" w:rsidRPr="00C60134">
        <w:rPr>
          <w:rFonts w:ascii="Times New Roman" w:hAnsi="Times New Roman" w:cs="Times New Roman"/>
          <w:sz w:val="24"/>
          <w:szCs w:val="24"/>
        </w:rPr>
        <w:t xml:space="preserve"> pozwoli tym organizacjom na ubieganie się o </w:t>
      </w:r>
      <w:r w:rsidR="00D814F8">
        <w:rPr>
          <w:rFonts w:ascii="Times New Roman" w:hAnsi="Times New Roman" w:cs="Times New Roman"/>
          <w:sz w:val="24"/>
          <w:szCs w:val="24"/>
        </w:rPr>
        <w:t>wsparcie ich</w:t>
      </w:r>
      <w:r>
        <w:rPr>
          <w:rFonts w:ascii="Times New Roman" w:hAnsi="Times New Roman" w:cs="Times New Roman"/>
          <w:sz w:val="24"/>
          <w:szCs w:val="24"/>
        </w:rPr>
        <w:t xml:space="preserve"> działalności </w:t>
      </w:r>
      <w:r w:rsidR="004B5148">
        <w:rPr>
          <w:rFonts w:ascii="Times New Roman" w:hAnsi="Times New Roman" w:cs="Times New Roman"/>
          <w:sz w:val="24"/>
          <w:szCs w:val="24"/>
        </w:rPr>
        <w:t>ze środków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r w:rsidR="003309ED" w:rsidRPr="00C60134">
        <w:rPr>
          <w:rFonts w:ascii="Times New Roman" w:hAnsi="Times New Roman" w:cs="Times New Roman"/>
          <w:sz w:val="24"/>
          <w:szCs w:val="24"/>
        </w:rPr>
        <w:t>UE.</w:t>
      </w:r>
    </w:p>
    <w:p w:rsidR="00C407E3" w:rsidRDefault="00C407E3" w:rsidP="008E39B4">
      <w:pPr>
        <w:pStyle w:val="Akapitzlist"/>
        <w:ind w:left="284" w:firstLine="0"/>
        <w:rPr>
          <w:rFonts w:ascii="Times New Roman" w:hAnsi="Times New Roman" w:cs="Times New Roman"/>
          <w:b/>
          <w:sz w:val="24"/>
          <w:szCs w:val="24"/>
        </w:rPr>
      </w:pPr>
    </w:p>
    <w:p w:rsidR="004A0667" w:rsidRPr="00C679F3" w:rsidRDefault="00C679F3" w:rsidP="008E39B4">
      <w:pPr>
        <w:pStyle w:val="Akapitzlist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 w:rsidRPr="00C679F3">
        <w:rPr>
          <w:rFonts w:ascii="Times New Roman" w:hAnsi="Times New Roman" w:cs="Times New Roman"/>
          <w:b/>
          <w:sz w:val="24"/>
          <w:szCs w:val="24"/>
        </w:rPr>
        <w:t>II</w:t>
      </w:r>
      <w:r w:rsidR="00350586">
        <w:rPr>
          <w:rFonts w:ascii="Times New Roman" w:hAnsi="Times New Roman" w:cs="Times New Roman"/>
          <w:b/>
          <w:sz w:val="24"/>
          <w:szCs w:val="24"/>
        </w:rPr>
        <w:t>.</w:t>
      </w:r>
    </w:p>
    <w:p w:rsidR="00C3230B" w:rsidRDefault="00632C0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Proponowane w poselskim projekcie ustawy zmiany, w</w:t>
      </w:r>
      <w:r w:rsidR="00AB6C03">
        <w:rPr>
          <w:rFonts w:ascii="Times New Roman" w:hAnsi="Times New Roman" w:cs="Times New Roman"/>
          <w:sz w:val="24"/>
          <w:szCs w:val="24"/>
        </w:rPr>
        <w:t xml:space="preserve"> części </w:t>
      </w:r>
      <w:r w:rsidR="00AB6C03" w:rsidRPr="002A34EF">
        <w:rPr>
          <w:rFonts w:ascii="Times New Roman" w:hAnsi="Times New Roman" w:cs="Times New Roman"/>
          <w:b/>
          <w:sz w:val="24"/>
          <w:szCs w:val="24"/>
        </w:rPr>
        <w:t xml:space="preserve">dotyczącej  ustawy </w:t>
      </w:r>
      <w:r w:rsidR="00D14A86" w:rsidRPr="002A34EF">
        <w:rPr>
          <w:rFonts w:ascii="Times New Roman" w:hAnsi="Times New Roman" w:cs="Times New Roman"/>
          <w:b/>
          <w:sz w:val="24"/>
          <w:szCs w:val="24"/>
        </w:rPr>
        <w:br/>
      </w:r>
      <w:r w:rsidR="00AB6C03" w:rsidRPr="002A34EF">
        <w:rPr>
          <w:rFonts w:ascii="Times New Roman" w:hAnsi="Times New Roman" w:cs="Times New Roman"/>
          <w:b/>
          <w:sz w:val="24"/>
          <w:szCs w:val="24"/>
        </w:rPr>
        <w:t>z dnia 7 kwietnia 1989 r. o związkach zawodowych rolników indywidualnych</w:t>
      </w:r>
      <w:r w:rsidR="00AB6C03" w:rsidRPr="002A34EF">
        <w:rPr>
          <w:rFonts w:ascii="Times New Roman" w:hAnsi="Times New Roman" w:cs="Times New Roman"/>
          <w:sz w:val="24"/>
          <w:szCs w:val="24"/>
        </w:rPr>
        <w:t xml:space="preserve">,  </w:t>
      </w:r>
      <w:r w:rsidR="00D14A86" w:rsidRPr="002A34EF">
        <w:rPr>
          <w:rFonts w:ascii="Times New Roman" w:hAnsi="Times New Roman" w:cs="Times New Roman"/>
          <w:sz w:val="24"/>
          <w:szCs w:val="24"/>
        </w:rPr>
        <w:t>uwzględniają aktualizację</w:t>
      </w:r>
      <w:r w:rsidRPr="002A34EF">
        <w:rPr>
          <w:rFonts w:ascii="Times New Roman" w:hAnsi="Times New Roman" w:cs="Times New Roman"/>
          <w:sz w:val="24"/>
          <w:szCs w:val="24"/>
        </w:rPr>
        <w:t xml:space="preserve"> przepisów </w:t>
      </w:r>
      <w:r w:rsidR="00676F49">
        <w:rPr>
          <w:rFonts w:ascii="Times New Roman" w:hAnsi="Times New Roman" w:cs="Times New Roman"/>
          <w:sz w:val="24"/>
          <w:szCs w:val="24"/>
        </w:rPr>
        <w:t xml:space="preserve">polegających na </w:t>
      </w:r>
      <w:r w:rsidR="00AB6C03">
        <w:rPr>
          <w:rFonts w:ascii="Times New Roman" w:hAnsi="Times New Roman" w:cs="Times New Roman"/>
          <w:sz w:val="24"/>
          <w:szCs w:val="24"/>
        </w:rPr>
        <w:t xml:space="preserve">zastąpieniu </w:t>
      </w:r>
      <w:r w:rsidR="00FD08FA">
        <w:rPr>
          <w:rFonts w:ascii="Times New Roman" w:hAnsi="Times New Roman" w:cs="Times New Roman"/>
          <w:sz w:val="24"/>
          <w:szCs w:val="24"/>
        </w:rPr>
        <w:t>określenia</w:t>
      </w:r>
      <w:r w:rsidR="00AB6C03">
        <w:rPr>
          <w:rFonts w:ascii="Times New Roman" w:hAnsi="Times New Roman" w:cs="Times New Roman"/>
          <w:sz w:val="24"/>
          <w:szCs w:val="24"/>
        </w:rPr>
        <w:t xml:space="preserve"> </w:t>
      </w:r>
      <w:r w:rsidR="00AB6C03" w:rsidRPr="00D14A86">
        <w:rPr>
          <w:rFonts w:ascii="Times New Roman" w:hAnsi="Times New Roman" w:cs="Times New Roman"/>
          <w:i/>
          <w:sz w:val="24"/>
          <w:szCs w:val="24"/>
        </w:rPr>
        <w:t>„Polskiej Rzeczypospolitej Ludowej”</w:t>
      </w:r>
      <w:r w:rsidR="00AB6C03">
        <w:rPr>
          <w:rFonts w:ascii="Times New Roman" w:hAnsi="Times New Roman" w:cs="Times New Roman"/>
          <w:sz w:val="24"/>
          <w:szCs w:val="24"/>
        </w:rPr>
        <w:t xml:space="preserve"> wyrażeniem </w:t>
      </w:r>
      <w:r w:rsidR="00AB6C03" w:rsidRPr="00D14A86">
        <w:rPr>
          <w:rFonts w:ascii="Times New Roman" w:hAnsi="Times New Roman" w:cs="Times New Roman"/>
          <w:i/>
          <w:sz w:val="24"/>
          <w:szCs w:val="24"/>
        </w:rPr>
        <w:t>„Rzeczpospolitej Polskiej”</w:t>
      </w:r>
      <w:r w:rsidR="00676F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6F49" w:rsidRPr="00676F49">
        <w:rPr>
          <w:rFonts w:ascii="Times New Roman" w:hAnsi="Times New Roman" w:cs="Times New Roman"/>
          <w:sz w:val="24"/>
          <w:szCs w:val="24"/>
        </w:rPr>
        <w:t xml:space="preserve">i zastąpieniu </w:t>
      </w:r>
      <w:r w:rsidR="003451C7">
        <w:rPr>
          <w:rFonts w:ascii="Times New Roman" w:hAnsi="Times New Roman" w:cs="Times New Roman"/>
          <w:sz w:val="24"/>
          <w:szCs w:val="24"/>
        </w:rPr>
        <w:t>określenia</w:t>
      </w:r>
      <w:r w:rsidR="00676F49">
        <w:rPr>
          <w:rFonts w:ascii="Times New Roman" w:hAnsi="Times New Roman" w:cs="Times New Roman"/>
          <w:sz w:val="24"/>
          <w:szCs w:val="24"/>
        </w:rPr>
        <w:t xml:space="preserve"> </w:t>
      </w:r>
      <w:r w:rsidR="00676F49" w:rsidRPr="00D14A86">
        <w:rPr>
          <w:rFonts w:ascii="Times New Roman" w:hAnsi="Times New Roman" w:cs="Times New Roman"/>
          <w:i/>
          <w:sz w:val="24"/>
          <w:szCs w:val="24"/>
        </w:rPr>
        <w:t>„Konstytucja Polskiej Rzeczypospolitej Ludowej”</w:t>
      </w:r>
      <w:r w:rsidR="00676F49">
        <w:rPr>
          <w:rFonts w:ascii="Times New Roman" w:hAnsi="Times New Roman" w:cs="Times New Roman"/>
          <w:sz w:val="24"/>
          <w:szCs w:val="24"/>
        </w:rPr>
        <w:t xml:space="preserve"> wyrażeniem </w:t>
      </w:r>
      <w:r w:rsidR="00676F49" w:rsidRPr="00D14A86">
        <w:rPr>
          <w:rFonts w:ascii="Times New Roman" w:hAnsi="Times New Roman" w:cs="Times New Roman"/>
          <w:i/>
          <w:sz w:val="24"/>
          <w:szCs w:val="24"/>
        </w:rPr>
        <w:t>„Konstytucja Rzeczpospolitej Polskiej”.</w:t>
      </w:r>
      <w:r w:rsidR="00676F49">
        <w:rPr>
          <w:rFonts w:ascii="Times New Roman" w:hAnsi="Times New Roman" w:cs="Times New Roman"/>
          <w:sz w:val="24"/>
          <w:szCs w:val="24"/>
        </w:rPr>
        <w:t xml:space="preserve"> P</w:t>
      </w:r>
      <w:r w:rsidR="00AB6C03">
        <w:rPr>
          <w:rFonts w:ascii="Times New Roman" w:hAnsi="Times New Roman" w:cs="Times New Roman"/>
          <w:sz w:val="24"/>
          <w:szCs w:val="24"/>
        </w:rPr>
        <w:t xml:space="preserve">rojekt </w:t>
      </w:r>
      <w:r w:rsidR="00A84FEC">
        <w:rPr>
          <w:rFonts w:ascii="Times New Roman" w:hAnsi="Times New Roman" w:cs="Times New Roman"/>
          <w:sz w:val="24"/>
          <w:szCs w:val="24"/>
        </w:rPr>
        <w:t>dostosowuje</w:t>
      </w:r>
      <w:r w:rsidR="00AB6C03">
        <w:rPr>
          <w:rFonts w:ascii="Times New Roman" w:hAnsi="Times New Roman" w:cs="Times New Roman"/>
          <w:sz w:val="24"/>
          <w:szCs w:val="24"/>
        </w:rPr>
        <w:t xml:space="preserve"> </w:t>
      </w:r>
      <w:r w:rsidR="00676F49">
        <w:rPr>
          <w:rFonts w:ascii="Times New Roman" w:hAnsi="Times New Roman" w:cs="Times New Roman"/>
          <w:sz w:val="24"/>
          <w:szCs w:val="24"/>
        </w:rPr>
        <w:t xml:space="preserve">też </w:t>
      </w:r>
      <w:r w:rsidR="00AB6C03">
        <w:rPr>
          <w:rFonts w:ascii="Times New Roman" w:hAnsi="Times New Roman" w:cs="Times New Roman"/>
          <w:sz w:val="24"/>
          <w:szCs w:val="24"/>
        </w:rPr>
        <w:t>liczbę województw</w:t>
      </w:r>
      <w:r w:rsidR="00A84FEC">
        <w:rPr>
          <w:rFonts w:ascii="Times New Roman" w:hAnsi="Times New Roman" w:cs="Times New Roman"/>
          <w:sz w:val="24"/>
          <w:szCs w:val="24"/>
        </w:rPr>
        <w:t xml:space="preserve"> do aktualnego podziału </w:t>
      </w:r>
      <w:r w:rsidR="00676F49">
        <w:rPr>
          <w:rFonts w:ascii="Times New Roman" w:hAnsi="Times New Roman" w:cs="Times New Roman"/>
          <w:sz w:val="24"/>
          <w:szCs w:val="24"/>
        </w:rPr>
        <w:t xml:space="preserve"> </w:t>
      </w:r>
      <w:r w:rsidR="00A84FEC">
        <w:rPr>
          <w:rFonts w:ascii="Times New Roman" w:hAnsi="Times New Roman" w:cs="Times New Roman"/>
          <w:sz w:val="24"/>
          <w:szCs w:val="24"/>
        </w:rPr>
        <w:t>administracyjnego kraju</w:t>
      </w:r>
      <w:r w:rsidR="00AB6C03">
        <w:rPr>
          <w:rFonts w:ascii="Times New Roman" w:hAnsi="Times New Roman" w:cs="Times New Roman"/>
          <w:sz w:val="24"/>
          <w:szCs w:val="24"/>
        </w:rPr>
        <w:t xml:space="preserve"> i zastępuje liczbę 25 liczbą </w:t>
      </w:r>
      <w:r w:rsidR="00676F49">
        <w:rPr>
          <w:rFonts w:ascii="Times New Roman" w:hAnsi="Times New Roman" w:cs="Times New Roman"/>
          <w:sz w:val="24"/>
          <w:szCs w:val="24"/>
        </w:rPr>
        <w:t>14, która</w:t>
      </w:r>
      <w:r w:rsidR="00AB6C03">
        <w:rPr>
          <w:rFonts w:ascii="Times New Roman" w:hAnsi="Times New Roman" w:cs="Times New Roman"/>
          <w:sz w:val="24"/>
          <w:szCs w:val="24"/>
        </w:rPr>
        <w:t xml:space="preserve"> odnosi się do liczby województw, w których mają </w:t>
      </w:r>
      <w:r w:rsidR="00A84FEC">
        <w:rPr>
          <w:rFonts w:ascii="Times New Roman" w:hAnsi="Times New Roman" w:cs="Times New Roman"/>
          <w:sz w:val="24"/>
          <w:szCs w:val="24"/>
        </w:rPr>
        <w:t xml:space="preserve">mieć </w:t>
      </w:r>
      <w:r w:rsidR="00AB6C03">
        <w:rPr>
          <w:rFonts w:ascii="Times New Roman" w:hAnsi="Times New Roman" w:cs="Times New Roman"/>
          <w:sz w:val="24"/>
          <w:szCs w:val="24"/>
        </w:rPr>
        <w:t>miejsce zamieszkania rolnicy – założyciele związku zawodowego rolników indywidualnych o ogólnokrajowym zasięgu działania</w:t>
      </w:r>
      <w:r w:rsidR="005217BA">
        <w:rPr>
          <w:rFonts w:ascii="Times New Roman" w:hAnsi="Times New Roman" w:cs="Times New Roman"/>
          <w:sz w:val="24"/>
          <w:szCs w:val="24"/>
        </w:rPr>
        <w:t>. Biorąc pod</w:t>
      </w:r>
      <w:r w:rsidR="00350586">
        <w:rPr>
          <w:rFonts w:ascii="Times New Roman" w:hAnsi="Times New Roman" w:cs="Times New Roman"/>
          <w:sz w:val="24"/>
          <w:szCs w:val="24"/>
        </w:rPr>
        <w:t xml:space="preserve"> </w:t>
      </w:r>
      <w:r w:rsidR="004110A4">
        <w:rPr>
          <w:rFonts w:ascii="Times New Roman" w:hAnsi="Times New Roman" w:cs="Times New Roman"/>
          <w:sz w:val="24"/>
          <w:szCs w:val="24"/>
        </w:rPr>
        <w:t>uwag</w:t>
      </w:r>
      <w:r w:rsidR="00A84FEC">
        <w:rPr>
          <w:rFonts w:ascii="Times New Roman" w:hAnsi="Times New Roman" w:cs="Times New Roman"/>
          <w:sz w:val="24"/>
          <w:szCs w:val="24"/>
        </w:rPr>
        <w:t>ę</w:t>
      </w:r>
      <w:r w:rsidR="004110A4">
        <w:rPr>
          <w:rFonts w:ascii="Times New Roman" w:hAnsi="Times New Roman" w:cs="Times New Roman"/>
          <w:sz w:val="24"/>
          <w:szCs w:val="24"/>
        </w:rPr>
        <w:t xml:space="preserve"> fakt, że związki zawodowe o ogólnopolskim zasięgu działania powinny mieć </w:t>
      </w:r>
      <w:r w:rsidR="00A84FEC">
        <w:rPr>
          <w:rFonts w:ascii="Times New Roman" w:hAnsi="Times New Roman" w:cs="Times New Roman"/>
          <w:sz w:val="24"/>
          <w:szCs w:val="24"/>
        </w:rPr>
        <w:t xml:space="preserve">swoją </w:t>
      </w:r>
      <w:r w:rsidR="004110A4">
        <w:rPr>
          <w:rFonts w:ascii="Times New Roman" w:hAnsi="Times New Roman" w:cs="Times New Roman"/>
          <w:sz w:val="24"/>
          <w:szCs w:val="24"/>
        </w:rPr>
        <w:t>reprezentacj</w:t>
      </w:r>
      <w:r w:rsidR="00A84FEC">
        <w:rPr>
          <w:rFonts w:ascii="Times New Roman" w:hAnsi="Times New Roman" w:cs="Times New Roman"/>
          <w:sz w:val="24"/>
          <w:szCs w:val="24"/>
        </w:rPr>
        <w:t>ę w większości województw wprowadzeni</w:t>
      </w:r>
      <w:r w:rsidR="008204AE">
        <w:rPr>
          <w:rFonts w:ascii="Times New Roman" w:hAnsi="Times New Roman" w:cs="Times New Roman"/>
          <w:sz w:val="24"/>
          <w:szCs w:val="24"/>
        </w:rPr>
        <w:t>e tego przepisu wydaje się</w:t>
      </w:r>
      <w:r w:rsidR="00350586">
        <w:rPr>
          <w:rFonts w:ascii="Times New Roman" w:hAnsi="Times New Roman" w:cs="Times New Roman"/>
          <w:sz w:val="24"/>
          <w:szCs w:val="24"/>
        </w:rPr>
        <w:t xml:space="preserve"> </w:t>
      </w:r>
      <w:r w:rsidR="00676F49">
        <w:rPr>
          <w:rFonts w:ascii="Times New Roman" w:hAnsi="Times New Roman" w:cs="Times New Roman"/>
          <w:sz w:val="24"/>
          <w:szCs w:val="24"/>
        </w:rPr>
        <w:t>być</w:t>
      </w:r>
      <w:r w:rsidR="00350586">
        <w:rPr>
          <w:rFonts w:ascii="Times New Roman" w:hAnsi="Times New Roman" w:cs="Times New Roman"/>
          <w:sz w:val="24"/>
          <w:szCs w:val="24"/>
        </w:rPr>
        <w:t xml:space="preserve"> </w:t>
      </w:r>
      <w:r w:rsidR="00A84FEC">
        <w:rPr>
          <w:rFonts w:ascii="Times New Roman" w:hAnsi="Times New Roman" w:cs="Times New Roman"/>
          <w:sz w:val="24"/>
          <w:szCs w:val="24"/>
        </w:rPr>
        <w:t>zasadne.</w:t>
      </w:r>
      <w:r w:rsidR="00823645">
        <w:rPr>
          <w:rFonts w:ascii="Times New Roman" w:hAnsi="Times New Roman" w:cs="Times New Roman"/>
          <w:sz w:val="24"/>
          <w:szCs w:val="24"/>
        </w:rPr>
        <w:t xml:space="preserve"> </w:t>
      </w:r>
      <w:r w:rsidR="00C3230B">
        <w:rPr>
          <w:rFonts w:ascii="Times New Roman" w:hAnsi="Times New Roman" w:cs="Times New Roman"/>
          <w:sz w:val="24"/>
          <w:szCs w:val="24"/>
        </w:rPr>
        <w:t>Ponadto projekt ten nie przewiduje innych zmian.</w:t>
      </w:r>
    </w:p>
    <w:p w:rsidR="00676F49" w:rsidRDefault="00676F49" w:rsidP="00C3230B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C3E13" w:rsidRDefault="00CC3E13" w:rsidP="00DC437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Ministerstwo Rolnictwa i Rozwoju Wsi </w:t>
      </w:r>
      <w:r w:rsidR="00DC437A">
        <w:rPr>
          <w:rFonts w:ascii="Times New Roman" w:hAnsi="Times New Roman" w:cs="Times New Roman"/>
          <w:sz w:val="24"/>
          <w:szCs w:val="24"/>
        </w:rPr>
        <w:t xml:space="preserve">przygotuje kompleksową nowelizację </w:t>
      </w:r>
      <w:r w:rsidR="00DC437A">
        <w:rPr>
          <w:rFonts w:ascii="Times New Roman" w:hAnsi="Times New Roman" w:cs="Times New Roman"/>
          <w:sz w:val="24"/>
          <w:szCs w:val="24"/>
        </w:rPr>
        <w:br/>
        <w:t xml:space="preserve">ustawy </w:t>
      </w:r>
      <w:r w:rsidR="00DC437A" w:rsidRPr="00C60134">
        <w:rPr>
          <w:rFonts w:ascii="Times New Roman" w:hAnsi="Times New Roman" w:cs="Times New Roman"/>
          <w:sz w:val="24"/>
          <w:szCs w:val="24"/>
        </w:rPr>
        <w:t>z dnia 8 października 1982 r. o społeczno-za</w:t>
      </w:r>
      <w:r w:rsidR="00DC437A">
        <w:rPr>
          <w:rFonts w:ascii="Times New Roman" w:hAnsi="Times New Roman" w:cs="Times New Roman"/>
          <w:sz w:val="24"/>
          <w:szCs w:val="24"/>
        </w:rPr>
        <w:t xml:space="preserve">wodowych organizacjach rolników </w:t>
      </w:r>
      <w:r w:rsidR="00DC437A">
        <w:rPr>
          <w:rFonts w:ascii="Times New Roman" w:hAnsi="Times New Roman" w:cs="Times New Roman"/>
          <w:sz w:val="24"/>
          <w:szCs w:val="24"/>
        </w:rPr>
        <w:br/>
        <w:t xml:space="preserve">oraz </w:t>
      </w:r>
      <w:r w:rsidR="00DC437A" w:rsidRPr="00C60134">
        <w:rPr>
          <w:rFonts w:ascii="Times New Roman" w:hAnsi="Times New Roman" w:cs="Times New Roman"/>
          <w:sz w:val="24"/>
          <w:szCs w:val="24"/>
        </w:rPr>
        <w:t>ustawy z dnia 7 kwietnia 1989 r. o związkach zawodowych rolników indywidualnych</w:t>
      </w:r>
      <w:r>
        <w:rPr>
          <w:rFonts w:ascii="Times New Roman" w:hAnsi="Times New Roman" w:cs="Times New Roman"/>
          <w:sz w:val="24"/>
          <w:szCs w:val="24"/>
        </w:rPr>
        <w:t xml:space="preserve">, ponieważ poselski projekt ustawy o zmianie ustawy o społeczno-zawodowych organizacjach rolników oraz o zmianie ustawy o związkach zawodowych rolników indywidualnych (druk </w:t>
      </w:r>
      <w:r w:rsidR="00DC43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nr 2037)</w:t>
      </w:r>
      <w:r w:rsidR="00F45777">
        <w:rPr>
          <w:rFonts w:ascii="Times New Roman" w:hAnsi="Times New Roman" w:cs="Times New Roman"/>
          <w:sz w:val="24"/>
          <w:szCs w:val="24"/>
        </w:rPr>
        <w:t xml:space="preserve"> zbyt powierzchownie odnosi się do kwestii nowelizacji</w:t>
      </w:r>
      <w:r>
        <w:rPr>
          <w:rFonts w:ascii="Times New Roman" w:hAnsi="Times New Roman" w:cs="Times New Roman"/>
          <w:sz w:val="24"/>
          <w:szCs w:val="24"/>
        </w:rPr>
        <w:t xml:space="preserve"> przedmiotowych ustaw.</w:t>
      </w:r>
    </w:p>
    <w:p w:rsidR="004110A4" w:rsidRDefault="00CC3E13" w:rsidP="00CC3E1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uwagi na powyższe uregulowania, </w:t>
      </w:r>
      <w:r w:rsidR="00F45777">
        <w:rPr>
          <w:rFonts w:ascii="Times New Roman" w:hAnsi="Times New Roman" w:cs="Times New Roman"/>
          <w:sz w:val="24"/>
          <w:szCs w:val="24"/>
        </w:rPr>
        <w:t xml:space="preserve">Rada Ministrów negatywnie opiniuje poselski projekt ustawy o zmianie ustawy o społeczno-zawodowych organizacjach rolników oraz </w:t>
      </w:r>
      <w:r w:rsidR="00DC437A">
        <w:rPr>
          <w:rFonts w:ascii="Times New Roman" w:hAnsi="Times New Roman" w:cs="Times New Roman"/>
          <w:sz w:val="24"/>
          <w:szCs w:val="24"/>
        </w:rPr>
        <w:br/>
      </w:r>
      <w:r w:rsidR="00F45777">
        <w:rPr>
          <w:rFonts w:ascii="Times New Roman" w:hAnsi="Times New Roman" w:cs="Times New Roman"/>
          <w:sz w:val="24"/>
          <w:szCs w:val="24"/>
        </w:rPr>
        <w:t>o zmianie ustawy o związkach zawodowych rolników indywidualnych</w:t>
      </w:r>
      <w:r w:rsidR="00D70B79">
        <w:rPr>
          <w:rFonts w:ascii="Times New Roman" w:hAnsi="Times New Roman" w:cs="Times New Roman"/>
          <w:sz w:val="24"/>
          <w:szCs w:val="24"/>
        </w:rPr>
        <w:t>.</w:t>
      </w:r>
    </w:p>
    <w:sectPr w:rsidR="004110A4" w:rsidSect="0035058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CDC" w:rsidRDefault="00491CDC" w:rsidP="005F607F">
      <w:pPr>
        <w:spacing w:line="240" w:lineRule="auto"/>
      </w:pPr>
      <w:r>
        <w:separator/>
      </w:r>
    </w:p>
  </w:endnote>
  <w:endnote w:type="continuationSeparator" w:id="0">
    <w:p w:rsidR="00491CDC" w:rsidRDefault="00491CDC" w:rsidP="005F60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8307579"/>
      <w:docPartObj>
        <w:docPartGallery w:val="Page Numbers (Bottom of Page)"/>
        <w:docPartUnique/>
      </w:docPartObj>
    </w:sdtPr>
    <w:sdtEndPr/>
    <w:sdtContent>
      <w:p w:rsidR="00350586" w:rsidRDefault="0035058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745">
          <w:rPr>
            <w:noProof/>
          </w:rPr>
          <w:t>2</w:t>
        </w:r>
        <w:r>
          <w:fldChar w:fldCharType="end"/>
        </w:r>
      </w:p>
    </w:sdtContent>
  </w:sdt>
  <w:p w:rsidR="004B2AD7" w:rsidRDefault="004B2A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CDC" w:rsidRDefault="00491CDC" w:rsidP="005F607F">
      <w:pPr>
        <w:spacing w:line="240" w:lineRule="auto"/>
      </w:pPr>
      <w:r>
        <w:separator/>
      </w:r>
    </w:p>
  </w:footnote>
  <w:footnote w:type="continuationSeparator" w:id="0">
    <w:p w:rsidR="00491CDC" w:rsidRDefault="00491CDC" w:rsidP="005F60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272E0"/>
    <w:multiLevelType w:val="hybridMultilevel"/>
    <w:tmpl w:val="08C82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9750D"/>
    <w:multiLevelType w:val="hybridMultilevel"/>
    <w:tmpl w:val="19C4B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96F"/>
    <w:rsid w:val="00003BFF"/>
    <w:rsid w:val="0002167A"/>
    <w:rsid w:val="00022CDC"/>
    <w:rsid w:val="00033389"/>
    <w:rsid w:val="0003487F"/>
    <w:rsid w:val="00046794"/>
    <w:rsid w:val="00055128"/>
    <w:rsid w:val="0006352B"/>
    <w:rsid w:val="000848BD"/>
    <w:rsid w:val="000B4F13"/>
    <w:rsid w:val="000B6BBE"/>
    <w:rsid w:val="000C76EC"/>
    <w:rsid w:val="000E23A0"/>
    <w:rsid w:val="000F34CD"/>
    <w:rsid w:val="000F4E30"/>
    <w:rsid w:val="00104882"/>
    <w:rsid w:val="0010491B"/>
    <w:rsid w:val="00133A07"/>
    <w:rsid w:val="001405EF"/>
    <w:rsid w:val="00142C1E"/>
    <w:rsid w:val="00185533"/>
    <w:rsid w:val="00193DD6"/>
    <w:rsid w:val="00193E6D"/>
    <w:rsid w:val="001B7F98"/>
    <w:rsid w:val="001E1E09"/>
    <w:rsid w:val="001E3CAF"/>
    <w:rsid w:val="00213200"/>
    <w:rsid w:val="00216F70"/>
    <w:rsid w:val="0023796F"/>
    <w:rsid w:val="002468AD"/>
    <w:rsid w:val="00261B99"/>
    <w:rsid w:val="002966E1"/>
    <w:rsid w:val="002A16E0"/>
    <w:rsid w:val="002A1EDD"/>
    <w:rsid w:val="002A34EF"/>
    <w:rsid w:val="002C0486"/>
    <w:rsid w:val="002C78AF"/>
    <w:rsid w:val="002F1F56"/>
    <w:rsid w:val="002F57AC"/>
    <w:rsid w:val="00311624"/>
    <w:rsid w:val="003156A3"/>
    <w:rsid w:val="00327129"/>
    <w:rsid w:val="003309ED"/>
    <w:rsid w:val="003328FF"/>
    <w:rsid w:val="003403EA"/>
    <w:rsid w:val="003451C7"/>
    <w:rsid w:val="00350586"/>
    <w:rsid w:val="003507EE"/>
    <w:rsid w:val="00352547"/>
    <w:rsid w:val="00355343"/>
    <w:rsid w:val="0038562B"/>
    <w:rsid w:val="00386B31"/>
    <w:rsid w:val="00395CBD"/>
    <w:rsid w:val="003A7B3B"/>
    <w:rsid w:val="003C499D"/>
    <w:rsid w:val="003D2896"/>
    <w:rsid w:val="003E0942"/>
    <w:rsid w:val="003F02AC"/>
    <w:rsid w:val="0041051D"/>
    <w:rsid w:val="004110A4"/>
    <w:rsid w:val="00413542"/>
    <w:rsid w:val="00416E47"/>
    <w:rsid w:val="00417382"/>
    <w:rsid w:val="0042775C"/>
    <w:rsid w:val="0043401D"/>
    <w:rsid w:val="0045370F"/>
    <w:rsid w:val="004544BB"/>
    <w:rsid w:val="004664F9"/>
    <w:rsid w:val="0046788B"/>
    <w:rsid w:val="0048754E"/>
    <w:rsid w:val="0049017D"/>
    <w:rsid w:val="00491CDC"/>
    <w:rsid w:val="004961DA"/>
    <w:rsid w:val="004A0667"/>
    <w:rsid w:val="004A6138"/>
    <w:rsid w:val="004A6258"/>
    <w:rsid w:val="004B14C7"/>
    <w:rsid w:val="004B2AD7"/>
    <w:rsid w:val="004B5148"/>
    <w:rsid w:val="004D010C"/>
    <w:rsid w:val="004E3489"/>
    <w:rsid w:val="004E4F41"/>
    <w:rsid w:val="00505506"/>
    <w:rsid w:val="00512016"/>
    <w:rsid w:val="0051644F"/>
    <w:rsid w:val="005200DE"/>
    <w:rsid w:val="005217BA"/>
    <w:rsid w:val="00525C1B"/>
    <w:rsid w:val="005509A3"/>
    <w:rsid w:val="00580D3F"/>
    <w:rsid w:val="0058465D"/>
    <w:rsid w:val="005A0F2C"/>
    <w:rsid w:val="005D729C"/>
    <w:rsid w:val="005E055E"/>
    <w:rsid w:val="005F39FA"/>
    <w:rsid w:val="005F607F"/>
    <w:rsid w:val="00603063"/>
    <w:rsid w:val="00621EA0"/>
    <w:rsid w:val="00632C0B"/>
    <w:rsid w:val="00640F4E"/>
    <w:rsid w:val="0064614F"/>
    <w:rsid w:val="00665796"/>
    <w:rsid w:val="00666855"/>
    <w:rsid w:val="00670FAC"/>
    <w:rsid w:val="00671A9D"/>
    <w:rsid w:val="00676F49"/>
    <w:rsid w:val="006810D3"/>
    <w:rsid w:val="00694F84"/>
    <w:rsid w:val="006A77C3"/>
    <w:rsid w:val="006B0192"/>
    <w:rsid w:val="006B4AE4"/>
    <w:rsid w:val="006C6D6D"/>
    <w:rsid w:val="006D3102"/>
    <w:rsid w:val="006D59F7"/>
    <w:rsid w:val="006D5D3D"/>
    <w:rsid w:val="006E2A61"/>
    <w:rsid w:val="00712484"/>
    <w:rsid w:val="00717962"/>
    <w:rsid w:val="007212FF"/>
    <w:rsid w:val="007262D5"/>
    <w:rsid w:val="0073464C"/>
    <w:rsid w:val="00753928"/>
    <w:rsid w:val="00760248"/>
    <w:rsid w:val="00766B6B"/>
    <w:rsid w:val="0077766E"/>
    <w:rsid w:val="007A37DD"/>
    <w:rsid w:val="007A4983"/>
    <w:rsid w:val="007D60AD"/>
    <w:rsid w:val="007D6C72"/>
    <w:rsid w:val="007F6DF0"/>
    <w:rsid w:val="00802B77"/>
    <w:rsid w:val="008041C4"/>
    <w:rsid w:val="008125BD"/>
    <w:rsid w:val="008132FE"/>
    <w:rsid w:val="008204AE"/>
    <w:rsid w:val="00823645"/>
    <w:rsid w:val="00824818"/>
    <w:rsid w:val="00847D24"/>
    <w:rsid w:val="00854828"/>
    <w:rsid w:val="00855EB7"/>
    <w:rsid w:val="00856CF3"/>
    <w:rsid w:val="008610CD"/>
    <w:rsid w:val="008709D4"/>
    <w:rsid w:val="0087572A"/>
    <w:rsid w:val="00876943"/>
    <w:rsid w:val="0089521D"/>
    <w:rsid w:val="008A2487"/>
    <w:rsid w:val="008B1F0B"/>
    <w:rsid w:val="008B4573"/>
    <w:rsid w:val="008B66EC"/>
    <w:rsid w:val="008D549A"/>
    <w:rsid w:val="008E19E5"/>
    <w:rsid w:val="008E39B4"/>
    <w:rsid w:val="008E5757"/>
    <w:rsid w:val="008F1036"/>
    <w:rsid w:val="008F6840"/>
    <w:rsid w:val="00902F3B"/>
    <w:rsid w:val="00915BD7"/>
    <w:rsid w:val="009178DB"/>
    <w:rsid w:val="009312BE"/>
    <w:rsid w:val="009337CB"/>
    <w:rsid w:val="00956702"/>
    <w:rsid w:val="00956AE2"/>
    <w:rsid w:val="00957036"/>
    <w:rsid w:val="00970295"/>
    <w:rsid w:val="00970D36"/>
    <w:rsid w:val="00983DDD"/>
    <w:rsid w:val="009864FE"/>
    <w:rsid w:val="00986E8D"/>
    <w:rsid w:val="00992724"/>
    <w:rsid w:val="009D012A"/>
    <w:rsid w:val="009D0F09"/>
    <w:rsid w:val="009D32AA"/>
    <w:rsid w:val="00A03A54"/>
    <w:rsid w:val="00A10F1F"/>
    <w:rsid w:val="00A13A19"/>
    <w:rsid w:val="00A27E59"/>
    <w:rsid w:val="00A42A14"/>
    <w:rsid w:val="00A52E43"/>
    <w:rsid w:val="00A71169"/>
    <w:rsid w:val="00A80642"/>
    <w:rsid w:val="00A83865"/>
    <w:rsid w:val="00A84FEC"/>
    <w:rsid w:val="00AA4088"/>
    <w:rsid w:val="00AB6C03"/>
    <w:rsid w:val="00AE237D"/>
    <w:rsid w:val="00AE3B7F"/>
    <w:rsid w:val="00AF6C81"/>
    <w:rsid w:val="00B06382"/>
    <w:rsid w:val="00B06F9C"/>
    <w:rsid w:val="00B4653F"/>
    <w:rsid w:val="00B51834"/>
    <w:rsid w:val="00B52A43"/>
    <w:rsid w:val="00B573EA"/>
    <w:rsid w:val="00B85341"/>
    <w:rsid w:val="00B87916"/>
    <w:rsid w:val="00B95346"/>
    <w:rsid w:val="00B9550F"/>
    <w:rsid w:val="00BA1F7D"/>
    <w:rsid w:val="00BA2C6B"/>
    <w:rsid w:val="00BB2ACD"/>
    <w:rsid w:val="00BC06F0"/>
    <w:rsid w:val="00BD276C"/>
    <w:rsid w:val="00BE11A7"/>
    <w:rsid w:val="00BE44BF"/>
    <w:rsid w:val="00BF1829"/>
    <w:rsid w:val="00C00D18"/>
    <w:rsid w:val="00C019D0"/>
    <w:rsid w:val="00C32142"/>
    <w:rsid w:val="00C3230B"/>
    <w:rsid w:val="00C407E3"/>
    <w:rsid w:val="00C441DA"/>
    <w:rsid w:val="00C60134"/>
    <w:rsid w:val="00C613A3"/>
    <w:rsid w:val="00C679F3"/>
    <w:rsid w:val="00C81E06"/>
    <w:rsid w:val="00C8271D"/>
    <w:rsid w:val="00CB2F1F"/>
    <w:rsid w:val="00CC0D97"/>
    <w:rsid w:val="00CC3E13"/>
    <w:rsid w:val="00CD1FF1"/>
    <w:rsid w:val="00CD6220"/>
    <w:rsid w:val="00CE2CD8"/>
    <w:rsid w:val="00D000A0"/>
    <w:rsid w:val="00D01F35"/>
    <w:rsid w:val="00D14A86"/>
    <w:rsid w:val="00D2714E"/>
    <w:rsid w:val="00D27D63"/>
    <w:rsid w:val="00D4278E"/>
    <w:rsid w:val="00D70B79"/>
    <w:rsid w:val="00D71792"/>
    <w:rsid w:val="00D7254C"/>
    <w:rsid w:val="00D814F8"/>
    <w:rsid w:val="00DB7EDA"/>
    <w:rsid w:val="00DC2C49"/>
    <w:rsid w:val="00DC437A"/>
    <w:rsid w:val="00DD11DA"/>
    <w:rsid w:val="00DD25C6"/>
    <w:rsid w:val="00E045EF"/>
    <w:rsid w:val="00E078C6"/>
    <w:rsid w:val="00E10A02"/>
    <w:rsid w:val="00E6211A"/>
    <w:rsid w:val="00E632A6"/>
    <w:rsid w:val="00E65BD9"/>
    <w:rsid w:val="00E742FB"/>
    <w:rsid w:val="00E77459"/>
    <w:rsid w:val="00EB4C06"/>
    <w:rsid w:val="00ED1B48"/>
    <w:rsid w:val="00ED3F2E"/>
    <w:rsid w:val="00ED430A"/>
    <w:rsid w:val="00ED717E"/>
    <w:rsid w:val="00EE0319"/>
    <w:rsid w:val="00EF4B83"/>
    <w:rsid w:val="00EF66B8"/>
    <w:rsid w:val="00EF77A7"/>
    <w:rsid w:val="00F05E79"/>
    <w:rsid w:val="00F45777"/>
    <w:rsid w:val="00F46EB6"/>
    <w:rsid w:val="00F61A0B"/>
    <w:rsid w:val="00F75F33"/>
    <w:rsid w:val="00F76139"/>
    <w:rsid w:val="00F865CD"/>
    <w:rsid w:val="00FB1C18"/>
    <w:rsid w:val="00FB2D3D"/>
    <w:rsid w:val="00FB3EE3"/>
    <w:rsid w:val="00FC4ABD"/>
    <w:rsid w:val="00FD08FA"/>
    <w:rsid w:val="00FD4DA2"/>
    <w:rsid w:val="00FD4F74"/>
    <w:rsid w:val="00FD5285"/>
    <w:rsid w:val="00FD556F"/>
    <w:rsid w:val="00FE0745"/>
    <w:rsid w:val="00FE2FAD"/>
    <w:rsid w:val="00FE60B6"/>
    <w:rsid w:val="00FE60FD"/>
    <w:rsid w:val="00FE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73CB3A60-9B2A-40E6-9BEA-0A6CF457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7E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607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607F"/>
  </w:style>
  <w:style w:type="paragraph" w:styleId="Stopka">
    <w:name w:val="footer"/>
    <w:basedOn w:val="Normalny"/>
    <w:link w:val="StopkaZnak"/>
    <w:uiPriority w:val="99"/>
    <w:unhideWhenUsed/>
    <w:rsid w:val="005F607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607F"/>
  </w:style>
  <w:style w:type="paragraph" w:styleId="Akapitzlist">
    <w:name w:val="List Paragraph"/>
    <w:basedOn w:val="Normalny"/>
    <w:uiPriority w:val="34"/>
    <w:qFormat/>
    <w:rsid w:val="00580D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61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13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61B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1B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1B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1B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1B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8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6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9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1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37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77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6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39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8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00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34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472AF-A40A-4A0E-9D69-EC6369671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1032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ISmieta</dc:creator>
  <cp:lastModifiedBy>Grażyna D. Grabowska</cp:lastModifiedBy>
  <cp:revision>2</cp:revision>
  <cp:lastPrinted>2018-03-16T15:20:00Z</cp:lastPrinted>
  <dcterms:created xsi:type="dcterms:W3CDTF">2018-03-26T10:37:00Z</dcterms:created>
  <dcterms:modified xsi:type="dcterms:W3CDTF">2018-03-26T10:37:00Z</dcterms:modified>
</cp:coreProperties>
</file>