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89F" w:rsidRPr="00CE089F" w:rsidRDefault="00F02718" w:rsidP="0083451A">
      <w:pPr>
        <w:pStyle w:val="OZNPROJEKTUwskazaniedatylubwersjiprojektu"/>
        <w:keepNext/>
      </w:pPr>
      <w:bookmarkStart w:id="0" w:name="_Hlk483941101"/>
      <w:bookmarkStart w:id="1" w:name="_GoBack"/>
      <w:bookmarkEnd w:id="1"/>
      <w:r>
        <w:t>Projekt</w:t>
      </w:r>
    </w:p>
    <w:p w:rsidR="00CE089F" w:rsidRPr="00CE089F" w:rsidRDefault="0083451A" w:rsidP="00CE089F">
      <w:pPr>
        <w:pStyle w:val="OZNRODZAKTUtznustawalubrozporzdzenieiorganwydajcy"/>
      </w:pPr>
      <w:r>
        <w:t>USTAWA</w:t>
      </w:r>
    </w:p>
    <w:p w:rsidR="00CE089F" w:rsidRPr="00CE089F" w:rsidRDefault="00DE1B55" w:rsidP="00CE089F">
      <w:pPr>
        <w:pStyle w:val="DATAAKTUdatauchwalenialubwydaniaaktu"/>
      </w:pPr>
      <w:r>
        <w:t>z dnia</w:t>
      </w:r>
    </w:p>
    <w:p w:rsidR="00CE089F" w:rsidRPr="00CE089F" w:rsidRDefault="00CE089F" w:rsidP="0083451A">
      <w:pPr>
        <w:pStyle w:val="TYTUAKTUprzedmiotregulacjiustawylubrozporzdzenia"/>
      </w:pPr>
      <w:r w:rsidRPr="00CE089F">
        <w:t>o zmianie ustawy o Służbie Więziennej oraz niektórych innych ustaw</w:t>
      </w:r>
      <w:r w:rsidRPr="00385036">
        <w:rPr>
          <w:rStyle w:val="IGPindeksgrnyipogrubienie"/>
        </w:rPr>
        <w:footnoteReference w:id="1"/>
      </w:r>
      <w:r w:rsidRPr="00385036">
        <w:rPr>
          <w:rStyle w:val="IGPindeksgrnyipogrubienie"/>
        </w:rPr>
        <w:t>)</w:t>
      </w:r>
    </w:p>
    <w:p w:rsidR="00CE089F" w:rsidRPr="00CE089F" w:rsidRDefault="00F02718" w:rsidP="0083451A">
      <w:pPr>
        <w:pStyle w:val="ARTartustawynprozporzdzenia"/>
        <w:keepNext/>
        <w:rPr>
          <w:rStyle w:val="Ppogrubienie"/>
        </w:rPr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1.</w:t>
      </w:r>
      <w:r>
        <w:rPr>
          <w:rStyle w:val="Ppogrubienie"/>
        </w:rPr>
        <w:t xml:space="preserve"> </w:t>
      </w:r>
      <w:r w:rsidR="00CE089F" w:rsidRPr="00CE089F">
        <w:t>W ustawie z dnia 9 kwietnia 2010 r. o Służbie Wi</w:t>
      </w:r>
      <w:r w:rsidR="0083451A">
        <w:t>ęziennej (Dz. U. z 2017 r. poz. </w:t>
      </w:r>
      <w:r w:rsidR="00CE089F" w:rsidRPr="00CE089F">
        <w:t>631 i 1321) wprowadza się następujące zmiany:</w:t>
      </w:r>
      <w:r w:rsidR="00614797">
        <w:t xml:space="preserve"> </w:t>
      </w:r>
    </w:p>
    <w:p w:rsidR="00CE089F" w:rsidRPr="00CE089F" w:rsidRDefault="00CE089F" w:rsidP="0083451A">
      <w:pPr>
        <w:pStyle w:val="PKTpunkt"/>
        <w:keepNext/>
      </w:pPr>
      <w:r w:rsidRPr="00CE089F">
        <w:t>1)</w:t>
      </w:r>
      <w:r w:rsidRPr="00CE089F">
        <w:tab/>
        <w:t>po art. 1 dodaje się art. 1a w brzmieniu:</w:t>
      </w:r>
    </w:p>
    <w:p w:rsidR="00CE089F" w:rsidRPr="00CE089F" w:rsidRDefault="0083451A" w:rsidP="00CE089F">
      <w:pPr>
        <w:pStyle w:val="ZARTzmartartykuempunktem"/>
      </w:pPr>
      <w:r>
        <w:t>„</w:t>
      </w:r>
      <w:r w:rsidR="00DE1B55">
        <w:t>Art. </w:t>
      </w:r>
      <w:r w:rsidR="00CE089F" w:rsidRPr="00CE089F">
        <w:t>1a. W celu realizacji uprawnień wynikających z podległości Służby Więziennej Minister Sprawiedliwości może przeprowadzać kontrole organów Służby Więziennej i jednostek organizacyjnych Służby Więziennej, o których mowa w art. 7 i</w:t>
      </w:r>
      <w:r>
        <w:t> </w:t>
      </w:r>
      <w:r w:rsidR="00CE089F" w:rsidRPr="00CE089F">
        <w:t>art. 8 ust. 1, na podstawie przepisów ustawy z dnia 15 lipca 2011 r. o kontroli w</w:t>
      </w:r>
      <w:r>
        <w:t> </w:t>
      </w:r>
      <w:r w:rsidR="00CE089F" w:rsidRPr="00CE089F">
        <w:t>administracji rządowej (Dz. U. poz. 1092).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2)</w:t>
      </w:r>
      <w:r w:rsidRPr="00CE089F">
        <w:tab/>
        <w:t>w art. 7 pkt 4 otrzymuje brzmienie:</w:t>
      </w:r>
    </w:p>
    <w:p w:rsidR="00CE089F" w:rsidRPr="00CE089F" w:rsidRDefault="0083451A" w:rsidP="008B7F52">
      <w:pPr>
        <w:pStyle w:val="ZPKTzmpktartykuempunktem"/>
      </w:pPr>
      <w:r>
        <w:t>„</w:t>
      </w:r>
      <w:r w:rsidR="00614797">
        <w:t>4)</w:t>
      </w:r>
      <w:r w:rsidR="00614797">
        <w:tab/>
      </w:r>
      <w:r w:rsidR="00CE089F" w:rsidRPr="00CE089F">
        <w:t xml:space="preserve">Rektor-Komendant uczelni Służby Więziennej, zwany dalej </w:t>
      </w:r>
      <w:r>
        <w:t>„</w:t>
      </w:r>
      <w:r w:rsidR="00CE089F" w:rsidRPr="00CE089F">
        <w:t>Rektorem</w:t>
      </w:r>
      <w:r>
        <w:t>”</w:t>
      </w:r>
      <w:r w:rsidR="00CE089F" w:rsidRPr="00CE089F">
        <w:t>, Komendant Centralnego Ośrodka Szkolenia Służby Więziennej, komendant ośrodka szkolenia Służby Więziennej i komendant ośrodka doskonalenia kadr Służby Więziennej.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3)</w:t>
      </w:r>
      <w:r w:rsidRPr="00CE089F">
        <w:tab/>
        <w:t>w art. 8: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ust. 1 po pkt 3 dodaje się pkt 3a w brzmieniu:</w:t>
      </w:r>
    </w:p>
    <w:p w:rsidR="00CE089F" w:rsidRPr="00CE089F" w:rsidRDefault="0083451A" w:rsidP="008B7F52">
      <w:pPr>
        <w:pStyle w:val="ZLITPKTzmpktliter"/>
      </w:pPr>
      <w:r>
        <w:t>„</w:t>
      </w:r>
      <w:r w:rsidR="00614797">
        <w:t>3a)</w:t>
      </w:r>
      <w:r w:rsidR="00614797">
        <w:tab/>
      </w:r>
      <w:r w:rsidR="00CE089F" w:rsidRPr="00CE089F">
        <w:t xml:space="preserve">uczelnia Służby Więziennej, zwana dalej </w:t>
      </w:r>
      <w:r>
        <w:t>„</w:t>
      </w:r>
      <w:r w:rsidR="00CE089F" w:rsidRPr="00CE089F">
        <w:t>Uczelnią</w:t>
      </w:r>
      <w:r>
        <w:t>”</w:t>
      </w:r>
      <w:r w:rsidR="00CE089F" w:rsidRPr="00CE089F">
        <w:t>;</w:t>
      </w:r>
      <w:r>
        <w:t>”</w:t>
      </w:r>
      <w:r w:rsidR="00CE089F" w:rsidRPr="00CE089F">
        <w:t>,</w:t>
      </w:r>
    </w:p>
    <w:p w:rsidR="00CE089F" w:rsidRPr="00CE089F" w:rsidRDefault="00614797" w:rsidP="0083451A">
      <w:pPr>
        <w:pStyle w:val="LITlitera"/>
        <w:keepNext/>
      </w:pPr>
      <w:r>
        <w:t>b)</w:t>
      </w:r>
      <w:r>
        <w:tab/>
      </w:r>
      <w:r w:rsidR="00CE089F" w:rsidRPr="00CE089F">
        <w:t>po ust. 1 dodaje się ust. 1a w brzmieniu:</w:t>
      </w:r>
    </w:p>
    <w:p w:rsidR="00CE089F" w:rsidRPr="00CE089F" w:rsidRDefault="0083451A" w:rsidP="008B7F52">
      <w:pPr>
        <w:pStyle w:val="ZLITUSTzmustliter"/>
      </w:pPr>
      <w:r>
        <w:t>„</w:t>
      </w:r>
      <w:r w:rsidR="00CE089F" w:rsidRPr="00CE089F">
        <w:t>1a. Uczelnia jest uczelnią służb państwowych nadzorowaną przez Ministra Sprawiedliwości, działającą na podstawie przepisów ustawy z dnia 27</w:t>
      </w:r>
      <w:r w:rsidR="00614797">
        <w:t xml:space="preserve"> </w:t>
      </w:r>
      <w:r w:rsidR="00CE089F" w:rsidRPr="00CE089F">
        <w:t xml:space="preserve">lipca 2005 r. </w:t>
      </w:r>
      <w:r w:rsidR="00CE089F" w:rsidRPr="00CE089F">
        <w:lastRenderedPageBreak/>
        <w:t>– Prawo o</w:t>
      </w:r>
      <w:r w:rsidR="00614797">
        <w:t xml:space="preserve"> </w:t>
      </w:r>
      <w:r w:rsidR="00CE089F" w:rsidRPr="00CE089F">
        <w:t>szkolnictwie wyższym (Dz. U. z 201</w:t>
      </w:r>
      <w:r w:rsidR="00C02EEF">
        <w:t>7</w:t>
      </w:r>
      <w:r w:rsidR="00CE089F" w:rsidRPr="00CE089F">
        <w:t xml:space="preserve"> r. poz. </w:t>
      </w:r>
      <w:r w:rsidR="00C02EEF">
        <w:t>2183 i 2201</w:t>
      </w:r>
      <w:r w:rsidR="00CE089F" w:rsidRPr="00CE089F">
        <w:t>), posiadającą osobowość prawną, która może realizować proces dydaktyczny również poza swoją siedzibą z</w:t>
      </w:r>
      <w:r w:rsidR="00614797">
        <w:t xml:space="preserve"> </w:t>
      </w:r>
      <w:r w:rsidR="00CE089F" w:rsidRPr="00CE089F">
        <w:t>wykorzystaniem infrastruktury Służby Więziennej.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c)</w:t>
      </w:r>
      <w:r w:rsidRPr="00CE089F">
        <w:tab/>
        <w:t>ust. 5 otrzymuje brzmienie:</w:t>
      </w:r>
    </w:p>
    <w:p w:rsidR="00CE089F" w:rsidRPr="00CE089F" w:rsidRDefault="0083451A" w:rsidP="008B7F52">
      <w:pPr>
        <w:pStyle w:val="ZLITUSTzmustliter"/>
      </w:pPr>
      <w:r>
        <w:t>„</w:t>
      </w:r>
      <w:r w:rsidR="00CE089F" w:rsidRPr="00CE089F">
        <w:t>5. Jednostki organizacyjne, o których mowa w ust. 1 pkt 4, z wyjątkiem Uczelni i</w:t>
      </w:r>
      <w:r w:rsidR="00614797">
        <w:t xml:space="preserve"> </w:t>
      </w:r>
      <w:r w:rsidR="00CE089F" w:rsidRPr="00CE089F">
        <w:t>Centralnego Ośrodka Szkolenia Służby Więziennej, mogą być prowadzone w</w:t>
      </w:r>
      <w:r w:rsidR="00614797">
        <w:t xml:space="preserve"> </w:t>
      </w:r>
      <w:r w:rsidR="00CE089F" w:rsidRPr="00CE089F">
        <w:t>formie instytucji gospodarki budżetowej, o</w:t>
      </w:r>
      <w:r w:rsidR="00614797">
        <w:t xml:space="preserve"> </w:t>
      </w:r>
      <w:r>
        <w:t>której mowa w art. 9 pkt </w:t>
      </w:r>
      <w:r w:rsidR="00CE089F" w:rsidRPr="00CE089F">
        <w:t>6 ustawy z</w:t>
      </w:r>
      <w:r w:rsidR="00614797">
        <w:t xml:space="preserve"> </w:t>
      </w:r>
      <w:r w:rsidR="00CE089F" w:rsidRPr="00CE089F">
        <w:t>dnia 27 sierpnia 2009 r. o finansach publicznych (Dz. U. z</w:t>
      </w:r>
      <w:r w:rsidR="00614797">
        <w:t xml:space="preserve"> </w:t>
      </w:r>
      <w:r w:rsidR="00CE089F" w:rsidRPr="00CE089F">
        <w:t>201</w:t>
      </w:r>
      <w:r w:rsidR="00C02EEF">
        <w:t>7</w:t>
      </w:r>
      <w:r w:rsidR="00CE089F" w:rsidRPr="00CE089F">
        <w:t xml:space="preserve"> r. poz. </w:t>
      </w:r>
      <w:r w:rsidR="00C02EEF">
        <w:t>2077</w:t>
      </w:r>
      <w:r w:rsidR="00CE089F" w:rsidRPr="00CE089F">
        <w:t>).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4)</w:t>
      </w:r>
      <w:r w:rsidRPr="00CE089F">
        <w:tab/>
        <w:t>w art. 9 w ust. 2 po pkt 2 dodaje się pkt 2a w brzmieniu:</w:t>
      </w:r>
    </w:p>
    <w:p w:rsidR="00CE089F" w:rsidRPr="00CE089F" w:rsidRDefault="0083451A" w:rsidP="0083451A">
      <w:pPr>
        <w:pStyle w:val="ZPKTzmpktartykuempunktem"/>
        <w:keepNext/>
      </w:pPr>
      <w:r>
        <w:t>„</w:t>
      </w:r>
      <w:r w:rsidR="00614797">
        <w:t>2a)</w:t>
      </w:r>
      <w:r w:rsidR="00614797">
        <w:tab/>
      </w:r>
      <w:r w:rsidR="00CE089F" w:rsidRPr="00CE089F">
        <w:t>w Uczelni:</w:t>
      </w:r>
    </w:p>
    <w:p w:rsidR="00CE089F" w:rsidRPr="00CE089F" w:rsidRDefault="00CE089F" w:rsidP="008B7F52">
      <w:pPr>
        <w:pStyle w:val="ZLITwPKTzmlitwpktartykuempunktem"/>
      </w:pPr>
      <w:r w:rsidRPr="00CE089F">
        <w:t>a)</w:t>
      </w:r>
      <w:r w:rsidRPr="00CE089F">
        <w:tab/>
        <w:t>programy studiów,</w:t>
      </w:r>
    </w:p>
    <w:p w:rsidR="00CE089F" w:rsidRPr="00CE089F" w:rsidRDefault="00CE089F" w:rsidP="008B7F52">
      <w:pPr>
        <w:pStyle w:val="ZLITwPKTzmlitwpktartykuempunktem"/>
      </w:pPr>
      <w:r w:rsidRPr="00CE089F">
        <w:t>b)</w:t>
      </w:r>
      <w:r w:rsidRPr="00CE089F">
        <w:tab/>
        <w:t>liczbę studentów i liczbę miejsc zakwaterowania,</w:t>
      </w:r>
    </w:p>
    <w:p w:rsidR="00CE089F" w:rsidRPr="00CE089F" w:rsidRDefault="00CE089F" w:rsidP="008B7F52">
      <w:pPr>
        <w:pStyle w:val="ZLITwPKTzmlitwpktartykuempunktem"/>
      </w:pPr>
      <w:r w:rsidRPr="00CE089F">
        <w:t>c)</w:t>
      </w:r>
      <w:r w:rsidRPr="00CE089F">
        <w:tab/>
        <w:t>harmonogramy szkoleń i doskonalenia zawodowego;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5)</w:t>
      </w:r>
      <w:r w:rsidRPr="00CE089F">
        <w:tab/>
        <w:t>w art. 11 w ust. 1 po pkt 9 dodaje się pkt 9a w brzmieniu:</w:t>
      </w:r>
    </w:p>
    <w:p w:rsidR="00CE089F" w:rsidRPr="00CE089F" w:rsidRDefault="0083451A" w:rsidP="00CE089F">
      <w:pPr>
        <w:pStyle w:val="ZPKTzmpktartykuempunktem"/>
      </w:pPr>
      <w:r>
        <w:t>„</w:t>
      </w:r>
      <w:r w:rsidR="00614797">
        <w:t>9a)</w:t>
      </w:r>
      <w:r w:rsidR="00614797">
        <w:tab/>
      </w:r>
      <w:r w:rsidR="00CE089F" w:rsidRPr="00CE089F">
        <w:t>ustalanie programów szkolenia wstępnego, zawodowego oraz specjalistycznego w</w:t>
      </w:r>
      <w:r>
        <w:t> </w:t>
      </w:r>
      <w:r w:rsidR="00CE089F" w:rsidRPr="00CE089F">
        <w:t>Służbie Więziennej dla funkcjonariuszy i pracowników;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6)</w:t>
      </w:r>
      <w:r w:rsidRPr="00CE089F">
        <w:tab/>
        <w:t>po art. 13 dodaje się art. 13a w brzmieniu:</w:t>
      </w:r>
    </w:p>
    <w:p w:rsidR="00CE089F" w:rsidRPr="00CE089F" w:rsidRDefault="0083451A" w:rsidP="008B7F52">
      <w:pPr>
        <w:pStyle w:val="ZARTzmartartykuempunktem"/>
      </w:pPr>
      <w:r>
        <w:t>„</w:t>
      </w:r>
      <w:r w:rsidR="00CE089F" w:rsidRPr="00CE089F">
        <w:t>Art. 13a. 1. Uczelnią kieruje Rektor.</w:t>
      </w:r>
    </w:p>
    <w:p w:rsidR="00CE089F" w:rsidRPr="00CE089F" w:rsidRDefault="00CE089F" w:rsidP="0083451A">
      <w:pPr>
        <w:pStyle w:val="ZUSTzmustartykuempunktem"/>
        <w:keepNext/>
      </w:pPr>
      <w:r w:rsidRPr="00CE089F">
        <w:t>2. Do zakresu działania Rektora należy: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zapewnienie właściwych warunków realizacji studiów, szkolenia oraz doskonalenia zawodowego;</w:t>
      </w:r>
    </w:p>
    <w:p w:rsidR="00CE089F" w:rsidRPr="00CE089F" w:rsidRDefault="00CE089F" w:rsidP="008B7F52">
      <w:pPr>
        <w:pStyle w:val="ZPKTzmpktartykuempunktem"/>
      </w:pPr>
      <w:r w:rsidRPr="00CE089F">
        <w:t>2)</w:t>
      </w:r>
      <w:r w:rsidRPr="00CE089F">
        <w:tab/>
        <w:t>koordynacja, nadzór i odpowiedzialność za prowadzone w Uczelni studia, szkolenia oraz doskonalenie zawodowe;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Pr="00CE089F">
        <w:tab/>
        <w:t>realizacja zadań z zakresu spraw ochronnych i przygotowań obronnych;</w:t>
      </w:r>
    </w:p>
    <w:p w:rsidR="00CE089F" w:rsidRPr="00CE089F" w:rsidRDefault="00CE089F" w:rsidP="008B7F52">
      <w:pPr>
        <w:pStyle w:val="ZPKTzmpktartykuempunktem"/>
      </w:pPr>
      <w:r w:rsidRPr="00CE089F">
        <w:t>4)</w:t>
      </w:r>
      <w:r w:rsidRPr="00CE089F">
        <w:tab/>
        <w:t>zapewnienie odpowiedniego do potrzeb doboru i wykorzystania kadry, stałego podnoszenia jej kwalifikacji, właściwego wykonywania obowiązków i dyscypliny;</w:t>
      </w:r>
    </w:p>
    <w:p w:rsidR="00CE089F" w:rsidRPr="00CE089F" w:rsidRDefault="00CE089F" w:rsidP="008B7F52">
      <w:pPr>
        <w:pStyle w:val="ZPKTzmpktartykuempunktem"/>
      </w:pPr>
      <w:r w:rsidRPr="00CE089F">
        <w:t>5)</w:t>
      </w:r>
      <w:r w:rsidRPr="00CE089F">
        <w:tab/>
        <w:t>ustalanie liczby stanowisk w Uczelni;</w:t>
      </w:r>
    </w:p>
    <w:p w:rsidR="00CE089F" w:rsidRPr="00CE089F" w:rsidRDefault="00CE089F" w:rsidP="008B7F52">
      <w:pPr>
        <w:pStyle w:val="ZPKTzmpktartykuempunktem"/>
      </w:pPr>
      <w:r w:rsidRPr="00CE089F">
        <w:t>6)</w:t>
      </w:r>
      <w:r w:rsidRPr="00CE089F">
        <w:tab/>
        <w:t xml:space="preserve"> realizacja zadań wynikających z innych ustaw.</w:t>
      </w:r>
    </w:p>
    <w:p w:rsidR="00CE089F" w:rsidRPr="00CE089F" w:rsidRDefault="00CE089F" w:rsidP="008B7F52">
      <w:pPr>
        <w:pStyle w:val="ZUSTzmustartykuempunktem"/>
      </w:pPr>
      <w:r w:rsidRPr="00CE089F">
        <w:t>3. W ramach realizacji zadań Rektor może wydawać zarządzenia, instrukcje lub wytyczne.</w:t>
      </w:r>
    </w:p>
    <w:p w:rsidR="00CE089F" w:rsidRPr="00CE089F" w:rsidRDefault="00CE089F" w:rsidP="008B7F52">
      <w:pPr>
        <w:pStyle w:val="ZUSTzmustartykuempunktem"/>
      </w:pPr>
      <w:r w:rsidRPr="00CE089F">
        <w:t>4. Rektor określi, w drodze zarządzenia, sposób ochrony Uczelni.</w:t>
      </w:r>
      <w:r w:rsidR="0083451A">
        <w:t>”</w:t>
      </w:r>
      <w:r w:rsidRPr="00CE089F">
        <w:t>;</w:t>
      </w:r>
    </w:p>
    <w:p w:rsidR="00CE089F" w:rsidRPr="00CE089F" w:rsidRDefault="00614797" w:rsidP="0083451A">
      <w:pPr>
        <w:pStyle w:val="PKTpunkt"/>
        <w:keepNext/>
      </w:pPr>
      <w:r>
        <w:lastRenderedPageBreak/>
        <w:t>7)</w:t>
      </w:r>
      <w:r>
        <w:tab/>
        <w:t xml:space="preserve">art. </w:t>
      </w:r>
      <w:r w:rsidR="00CE089F" w:rsidRPr="00CE089F">
        <w:t>32 otrzymuje brzmienie:</w:t>
      </w:r>
    </w:p>
    <w:p w:rsidR="00CE089F" w:rsidRPr="00CE089F" w:rsidRDefault="0083451A" w:rsidP="008B7F52">
      <w:pPr>
        <w:pStyle w:val="ZARTzmartartykuempunktem"/>
      </w:pPr>
      <w:r>
        <w:t>„</w:t>
      </w:r>
      <w:r w:rsidR="00CE089F" w:rsidRPr="00CE089F">
        <w:t>Art. 32. 1. Kierownicy jednostek organizacyjnych: Dyrektor Generalny, dyrektorzy okręgowi, Rektor, Komendant Centralnego Ośrodka Szkolenia Służby Więziennej, dyrektorzy zakładów karnych i aresztów śledczych,</w:t>
      </w:r>
      <w:r w:rsidR="00614797">
        <w:t xml:space="preserve"> </w:t>
      </w:r>
      <w:r w:rsidR="00CE089F" w:rsidRPr="00CE089F">
        <w:t>komendanci ośrodków szkolenia Służby Więziennej i ośrodków doskonalenia kadr Służby Więziennej są</w:t>
      </w:r>
      <w:r w:rsidR="00614797">
        <w:t xml:space="preserve"> </w:t>
      </w:r>
      <w:r w:rsidR="00CE089F" w:rsidRPr="00CE089F">
        <w:t>przełożonymi funkcjonariuszy i pracowników tych jednostek.</w:t>
      </w:r>
    </w:p>
    <w:p w:rsidR="00CE089F" w:rsidRPr="00CE089F" w:rsidRDefault="00CE089F" w:rsidP="008B7F52">
      <w:pPr>
        <w:pStyle w:val="ZUSTzmustartykuempunktem"/>
      </w:pPr>
      <w:r w:rsidRPr="00CE089F">
        <w:t>2. Rektor, Komendant Centralnego Ośrodka Szkolenia Służby Więziennej, komendanci ośrodków szkolenia Służby Więziennej i ośrodków doskonalenia kadr Służby Więziennej są przełożonymi funkcjonariuszy i pracowników kształconych lub</w:t>
      </w:r>
      <w:r w:rsidR="00614797">
        <w:t xml:space="preserve"> </w:t>
      </w:r>
      <w:r w:rsidRPr="00CE089F">
        <w:t>szkolonych w tych jednostkach.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8)</w:t>
      </w:r>
      <w:r w:rsidRPr="00CE089F">
        <w:tab/>
        <w:t xml:space="preserve">art. 39 otrzymuje brzmienie: </w:t>
      </w:r>
    </w:p>
    <w:p w:rsidR="00CE089F" w:rsidRPr="00CE089F" w:rsidRDefault="0083451A" w:rsidP="008B7F52">
      <w:pPr>
        <w:pStyle w:val="ZARTzmartartykuempunktem"/>
      </w:pPr>
      <w:r>
        <w:t>„</w:t>
      </w:r>
      <w:r w:rsidR="00CE089F" w:rsidRPr="00CE089F">
        <w:t>Art. 39. 1. Wstąpienie do służby w Służb</w:t>
      </w:r>
      <w:r>
        <w:t>ie Więziennej jest dobrowolne i </w:t>
      </w:r>
      <w:r w:rsidR="00CE089F" w:rsidRPr="00CE089F">
        <w:t>następuje po</w:t>
      </w:r>
      <w:r w:rsidR="00614797">
        <w:t xml:space="preserve"> </w:t>
      </w:r>
      <w:r w:rsidR="00CE089F" w:rsidRPr="00CE089F">
        <w:t>pozytywnym zakończeniu postępowania kwalifikacyjnego. Postępowanie kwalifikacyjne ma na celu ustalenie, czy kandydat spełnia warunki przyjęcia do służby w Służbie Więziennej, oraz określenie jego kwalifikacji, kompetencji i</w:t>
      </w:r>
      <w:r w:rsidR="00614797">
        <w:t xml:space="preserve"> </w:t>
      </w:r>
      <w:r w:rsidR="00CE089F" w:rsidRPr="00CE089F">
        <w:t>przydatności do</w:t>
      </w:r>
      <w:r w:rsidR="00614797">
        <w:t xml:space="preserve"> </w:t>
      </w:r>
      <w:r w:rsidR="00CE089F" w:rsidRPr="00CE089F">
        <w:t>pełnienia tej służby.</w:t>
      </w:r>
    </w:p>
    <w:p w:rsidR="00CE089F" w:rsidRPr="00CE089F" w:rsidRDefault="00614797" w:rsidP="008B7F52">
      <w:pPr>
        <w:pStyle w:val="ZUSTzmustartykuempunktem"/>
      </w:pPr>
      <w:r>
        <w:t xml:space="preserve">2. </w:t>
      </w:r>
      <w:r w:rsidR="00CE089F" w:rsidRPr="00CE089F">
        <w:t>Nabór do służby w Służbie Więziennej jest otwarty i konkurencyjny.</w:t>
      </w:r>
    </w:p>
    <w:p w:rsidR="00CE089F" w:rsidRPr="00CE089F" w:rsidRDefault="00CE089F" w:rsidP="008B7F52">
      <w:pPr>
        <w:pStyle w:val="ZUSTzmustartykuempunktem"/>
      </w:pPr>
      <w:r w:rsidRPr="00CE089F">
        <w:t>3.</w:t>
      </w:r>
      <w:r w:rsidR="00614797">
        <w:t xml:space="preserve"> </w:t>
      </w:r>
      <w:r w:rsidRPr="00CE089F">
        <w:t>Dyrektor Generalny co najmniej raz w roku ustala planowane terminy przyjęć do służby w jednostkach organizacyjnych, z wyłączeniem Uczelni, oraz określa minimalną liczbę osób planowanych do</w:t>
      </w:r>
      <w:r w:rsidR="00614797">
        <w:t xml:space="preserve"> </w:t>
      </w:r>
      <w:r w:rsidRPr="00CE089F">
        <w:t>przyjęcia w</w:t>
      </w:r>
      <w:r w:rsidR="00614797">
        <w:t xml:space="preserve"> </w:t>
      </w:r>
      <w:r w:rsidRPr="00CE089F">
        <w:t>określonym roku kalendarzowym, o czym informuje</w:t>
      </w:r>
      <w:r w:rsidR="00614797">
        <w:t xml:space="preserve"> </w:t>
      </w:r>
      <w:r w:rsidRPr="00CE089F">
        <w:t xml:space="preserve">w formie ogłoszenia udostępnianego </w:t>
      </w:r>
      <w:bookmarkStart w:id="2" w:name="mip19798359"/>
      <w:bookmarkEnd w:id="2"/>
      <w:r w:rsidRPr="00CE089F">
        <w:t>na stronie internetowej Służby Więziennej i w Biuletynie Informacji Publicznej Centralnego Zarządu Służby Więziennej.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9)</w:t>
      </w:r>
      <w:r w:rsidRPr="00CE089F">
        <w:tab/>
        <w:t>po art. 39 dodaje się art. 39a–39h w brzmieniu:</w:t>
      </w:r>
    </w:p>
    <w:p w:rsidR="00CE089F" w:rsidRPr="00CE089F" w:rsidRDefault="0083451A" w:rsidP="0083451A">
      <w:pPr>
        <w:pStyle w:val="ZARTzmartartykuempunktem"/>
        <w:keepNext/>
      </w:pPr>
      <w:r>
        <w:t>„</w:t>
      </w:r>
      <w:r w:rsidR="00CE089F" w:rsidRPr="00CE089F">
        <w:t>Art. 39a. 1. Postępowanie kwalifikacyjne jest poprzedzone: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powołaniem komisji kwalifikacyjnej przez podmiot właściwy w sprawie</w:t>
      </w:r>
      <w:r w:rsidR="00F02718">
        <w:t xml:space="preserve"> </w:t>
      </w:r>
      <w:r w:rsidRPr="00CE089F">
        <w:t>przeprowadzenia postępowania kwalifikacyjnego;</w:t>
      </w:r>
    </w:p>
    <w:p w:rsidR="00CE089F" w:rsidRPr="00CE089F" w:rsidRDefault="00CE089F" w:rsidP="008B7F52">
      <w:pPr>
        <w:pStyle w:val="ZPKTzmpktartykuempunktem"/>
      </w:pPr>
      <w:r w:rsidRPr="00CE089F">
        <w:t>2</w:t>
      </w:r>
      <w:r w:rsidR="00F02718">
        <w:t>)</w:t>
      </w:r>
      <w:r w:rsidRPr="00CE089F">
        <w:tab/>
        <w:t>zebraniem informacji o istniejących wakatach w Służbie Więziennej;</w:t>
      </w:r>
    </w:p>
    <w:p w:rsidR="00CE089F" w:rsidRPr="00CE089F" w:rsidRDefault="00614797" w:rsidP="008B7F52">
      <w:pPr>
        <w:pStyle w:val="ZPKTzmpktartykuempunktem"/>
      </w:pPr>
      <w:r>
        <w:t>3)</w:t>
      </w:r>
      <w:r>
        <w:tab/>
      </w:r>
      <w:r w:rsidR="00CE089F" w:rsidRPr="00CE089F">
        <w:t>podziałem wakatów pod kątem potrzeb Służby Więziennej oraz określeniem liczby wakatów w poszczególnych jednostkach organizacyjnych z podziałem na</w:t>
      </w:r>
      <w:r>
        <w:t xml:space="preserve"> </w:t>
      </w:r>
      <w:r w:rsidR="00CE089F" w:rsidRPr="00CE089F">
        <w:t>stanowiska służbowe;</w:t>
      </w:r>
    </w:p>
    <w:p w:rsidR="00CE089F" w:rsidRPr="00CE089F" w:rsidRDefault="00CE089F" w:rsidP="008B7F52">
      <w:pPr>
        <w:pStyle w:val="ZPKTzmpktartykuempunktem"/>
      </w:pPr>
      <w:r w:rsidRPr="00CE089F">
        <w:t>4)</w:t>
      </w:r>
      <w:r w:rsidRPr="00CE089F">
        <w:tab/>
        <w:t xml:space="preserve">określeniem preferencji z tytułu posiadanego wykształcenia lub posiadanych umiejętności z uwzględnieniem potrzeb działów Służby Więziennej; </w:t>
      </w:r>
    </w:p>
    <w:p w:rsidR="00CE089F" w:rsidRPr="00CE089F" w:rsidRDefault="00CE089F" w:rsidP="008B7F52">
      <w:pPr>
        <w:pStyle w:val="ZPKTzmpktartykuempunktem"/>
      </w:pPr>
      <w:r w:rsidRPr="00CE089F">
        <w:lastRenderedPageBreak/>
        <w:t>5)</w:t>
      </w:r>
      <w:r w:rsidRPr="00CE089F">
        <w:tab/>
        <w:t>opublikowaniem ogłoszenia i zarządzeniem postępowania kwalifikacyjnego, o</w:t>
      </w:r>
      <w:r w:rsidR="0083451A">
        <w:t> </w:t>
      </w:r>
      <w:r w:rsidRPr="00CE089F">
        <w:t>których mowa w art. 39.</w:t>
      </w:r>
    </w:p>
    <w:p w:rsidR="00CE089F" w:rsidRPr="00F02718" w:rsidRDefault="00CE089F" w:rsidP="0083451A">
      <w:pPr>
        <w:pStyle w:val="ZUSTzmustartykuempunktem"/>
        <w:keepNext/>
      </w:pPr>
      <w:r w:rsidRPr="00F02718">
        <w:t>2. W skład komisji kwalifikacyjnej, z wyłączeniem Uczelni, wchodzi co najmniej pięciu członków, w tym:</w:t>
      </w:r>
    </w:p>
    <w:p w:rsidR="00CE089F" w:rsidRPr="00F02718" w:rsidRDefault="00F02718" w:rsidP="008B7F52">
      <w:pPr>
        <w:pStyle w:val="ZPKTzmpktartykuempunktem"/>
      </w:pPr>
      <w:r>
        <w:t>1)</w:t>
      </w:r>
      <w:r>
        <w:tab/>
      </w:r>
      <w:r w:rsidR="00CE089F" w:rsidRPr="00F02718">
        <w:t>przedstawiciel Dyrektora Generalnego, jako przewodniczący;</w:t>
      </w:r>
    </w:p>
    <w:p w:rsidR="00CE089F" w:rsidRPr="00F02718" w:rsidRDefault="00F02718" w:rsidP="008B7F52">
      <w:pPr>
        <w:pStyle w:val="ZPKTzmpktartykuempunktem"/>
      </w:pPr>
      <w:r>
        <w:t>2)</w:t>
      </w:r>
      <w:r>
        <w:tab/>
      </w:r>
      <w:r w:rsidR="00CE089F" w:rsidRPr="00F02718">
        <w:t>przedstawiciel podmiotu właściwego w sprawie przeprowadzenia postępowania kwalifikacyjnego, właściwy z zakresu spraw kadrowych;</w:t>
      </w:r>
    </w:p>
    <w:p w:rsidR="00CE089F" w:rsidRPr="00F02718" w:rsidRDefault="00F02718" w:rsidP="008B7F52">
      <w:pPr>
        <w:pStyle w:val="ZPKTzmpktartykuempunktem"/>
      </w:pPr>
      <w:r>
        <w:t>3)</w:t>
      </w:r>
      <w:r>
        <w:tab/>
      </w:r>
      <w:r w:rsidR="00CE089F" w:rsidRPr="00F02718">
        <w:t>psycholog;</w:t>
      </w:r>
    </w:p>
    <w:p w:rsidR="00CE089F" w:rsidRPr="00F02718" w:rsidRDefault="00F02718" w:rsidP="008B7F52">
      <w:pPr>
        <w:pStyle w:val="ZPKTzmpktartykuempunktem"/>
      </w:pPr>
      <w:r>
        <w:t>4)</w:t>
      </w:r>
      <w:r>
        <w:tab/>
      </w:r>
      <w:r w:rsidR="00CE089F" w:rsidRPr="00F02718">
        <w:t>przedstawiciele okręgowego inspektoratu Służby Więziennej lub jednostek mu podległych, Centralnego Ośrodka Szkolenia Służby Więziennej, ośrodka szkolenia Służby Więziennej lub ośrodka doskonalenia kadr Służby Więziennej.</w:t>
      </w:r>
    </w:p>
    <w:p w:rsidR="00CE089F" w:rsidRPr="00CE089F" w:rsidRDefault="00CE089F" w:rsidP="0083451A">
      <w:pPr>
        <w:pStyle w:val="ZARTzmartartykuempunktem"/>
        <w:keepNext/>
      </w:pPr>
      <w:r w:rsidRPr="00CE089F">
        <w:t>Art. 39b. 1. Postępowanie kwalifikacyjne kandydata do służby w Służbie Więziennej zarządza i prowadzi:</w:t>
      </w:r>
    </w:p>
    <w:p w:rsidR="00CE089F" w:rsidRPr="00CE089F" w:rsidRDefault="00CE089F" w:rsidP="0083451A">
      <w:pPr>
        <w:pStyle w:val="ZPKTzmpktartykuempunktem"/>
        <w:keepNext/>
      </w:pPr>
      <w:r w:rsidRPr="00CE089F">
        <w:t>1)</w:t>
      </w:r>
      <w:r w:rsidRPr="00CE089F">
        <w:tab/>
        <w:t>Dyrektor Generalny – w stosunku do kandydatów do służby:</w:t>
      </w:r>
    </w:p>
    <w:p w:rsidR="00CE089F" w:rsidRPr="00CE089F" w:rsidRDefault="00CE089F" w:rsidP="008B7F52">
      <w:pPr>
        <w:pStyle w:val="ZLITwPKTzmlitwpktartykuempunktem"/>
      </w:pPr>
      <w:r w:rsidRPr="00CE089F">
        <w:t>a)</w:t>
      </w:r>
      <w:r w:rsidR="00614797">
        <w:tab/>
      </w:r>
      <w:r w:rsidRPr="00CE089F">
        <w:t>w Centralnym Zarządzie Służby Więziennej,</w:t>
      </w:r>
    </w:p>
    <w:p w:rsidR="00CE089F" w:rsidRPr="00CE089F" w:rsidRDefault="00CE089F" w:rsidP="008B7F52">
      <w:pPr>
        <w:pStyle w:val="ZLITwPKTzmlitwpktartykuempunktem"/>
      </w:pPr>
      <w:r w:rsidRPr="00CE089F">
        <w:t>b)</w:t>
      </w:r>
      <w:r w:rsidRPr="00CE089F">
        <w:tab/>
        <w:t>w Centralnym Ośrodku Szkolenia Służby Więziennej, ośrodku szkolenia Służby Więziennej lub ośrodku doskonalenia kadr Służby Więziennej,</w:t>
      </w:r>
    </w:p>
    <w:p w:rsidR="00CE089F" w:rsidRPr="00CE089F" w:rsidRDefault="00CE089F" w:rsidP="008B7F52">
      <w:pPr>
        <w:pStyle w:val="ZLITwPKTzmlitwpktartykuempunktem"/>
      </w:pPr>
      <w:r w:rsidRPr="00CE089F">
        <w:t>c)</w:t>
      </w:r>
      <w:r w:rsidR="00614797">
        <w:tab/>
      </w:r>
      <w:r w:rsidRPr="00CE089F">
        <w:t>ubiegających się o przyjęcie do służby w Służbie Więziennej przed upływem 3</w:t>
      </w:r>
      <w:r w:rsidR="00614797">
        <w:t xml:space="preserve"> </w:t>
      </w:r>
      <w:r w:rsidRPr="00CE089F">
        <w:t xml:space="preserve">lat od dnia zwolnienia z tej służby, jeżeli podczas jej pełnienia uzyskali kwalifikacje zawodowe w ramach form </w:t>
      </w:r>
      <w:r w:rsidR="0083451A">
        <w:t>kształcenia wymienionych w art. </w:t>
      </w:r>
      <w:r w:rsidRPr="00CE089F">
        <w:t>43zk;</w:t>
      </w:r>
      <w:bookmarkStart w:id="3" w:name="mip19798376"/>
      <w:bookmarkEnd w:id="3"/>
    </w:p>
    <w:p w:rsidR="00CE089F" w:rsidRPr="00CE089F" w:rsidRDefault="00CE089F" w:rsidP="008B7F52">
      <w:pPr>
        <w:pStyle w:val="ZPKTzmpktartykuempunktem"/>
      </w:pPr>
      <w:r w:rsidRPr="00CE089F">
        <w:t>2)</w:t>
      </w:r>
      <w:r w:rsidRPr="00CE089F">
        <w:tab/>
        <w:t>dyrektor okręgowy – w stosunku do kandydatów do służby w okręgowym inspektoracie Służby Więziennej oraz w jednostkach organizacyjnych funkcjonujących na terenie jego działania;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Pr="00CE089F">
        <w:tab/>
        <w:t>Rektor – w stosunku do kandydatów do służby w Uczelni.</w:t>
      </w:r>
    </w:p>
    <w:p w:rsidR="00CE089F" w:rsidRPr="00CE089F" w:rsidRDefault="00CE089F" w:rsidP="0083451A">
      <w:pPr>
        <w:pStyle w:val="ZUSTzmustartykuempunktem"/>
        <w:keepNext/>
      </w:pPr>
      <w:r w:rsidRPr="00CE089F">
        <w:t>2.</w:t>
      </w:r>
      <w:r w:rsidR="00614797">
        <w:t xml:space="preserve"> </w:t>
      </w:r>
      <w:r w:rsidRPr="00CE089F">
        <w:t>Dyrektor Generalny może: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zarządzić przeprowadzenie postępowania kwalifikacyjnego przez Centralny Zarząd Służby Więziennej w stosunku do kandydatów do wszystkich jednostek organizacyjnych, z wyjątkiem Uczelni;</w:t>
      </w:r>
    </w:p>
    <w:p w:rsidR="00CE089F" w:rsidRPr="00CE089F" w:rsidRDefault="00CE089F" w:rsidP="008B7F52">
      <w:pPr>
        <w:pStyle w:val="ZPKTzmpktartykuempunktem"/>
      </w:pPr>
      <w:r w:rsidRPr="00CE089F">
        <w:t>2)</w:t>
      </w:r>
      <w:r w:rsidR="00614797">
        <w:tab/>
      </w:r>
      <w:r w:rsidRPr="00CE089F">
        <w:t>zarządzić przeprowadzenie postępowania kwal</w:t>
      </w:r>
      <w:r w:rsidR="00614797">
        <w:t xml:space="preserve">ifikacyjnego przez wyznaczonego </w:t>
      </w:r>
      <w:r w:rsidRPr="00CE089F">
        <w:t>dyrektora okręgowego dla kandydatów do jednostek podległych innym dyrektorom okręgowym.</w:t>
      </w:r>
    </w:p>
    <w:p w:rsidR="00CE089F" w:rsidRPr="00CE089F" w:rsidRDefault="00CE089F" w:rsidP="008B7F52">
      <w:pPr>
        <w:pStyle w:val="ZUSTzmustartykuempunktem"/>
      </w:pPr>
      <w:r w:rsidRPr="00CE089F">
        <w:lastRenderedPageBreak/>
        <w:t>3.</w:t>
      </w:r>
      <w:r w:rsidR="00614797">
        <w:t xml:space="preserve"> </w:t>
      </w:r>
      <w:r w:rsidRPr="00CE089F">
        <w:t>Podmiot właściwy w sprawie przeprowadzenia postępowania kwalifikacyjnego zarządza postępowanie kwalifikacyjne i udostępnia odpowiednio na</w:t>
      </w:r>
      <w:r w:rsidR="00614797">
        <w:t xml:space="preserve"> </w:t>
      </w:r>
      <w:r w:rsidRPr="00CE089F">
        <w:t>stronie internetowej Służby Więziennej i w Biuletynie Informacji Publicznej Centralnego Zarządu Służby Więziennej, okręgowego inspektoratu Służby Więziennej, Uczelni, Centralnego Ośrodka Szkolenia Służby Więziennej, ośrodka szkolenia Służby Więziennej i ośrodka doskonalenia kadr Służby Więziennej, a także w zakładach karnych i aresztach śledczych oraz w</w:t>
      </w:r>
      <w:r w:rsidR="00614797">
        <w:t xml:space="preserve"> </w:t>
      </w:r>
      <w:r w:rsidRPr="00CE089F">
        <w:t>siedzibach tych jednostek i w wojewódzkich oraz powiatowych urzędach pracy</w:t>
      </w:r>
      <w:r w:rsidR="00385036">
        <w:t>,</w:t>
      </w:r>
      <w:r w:rsidRPr="00CE089F">
        <w:t xml:space="preserve"> ogłoszenie o</w:t>
      </w:r>
      <w:r w:rsidR="00614797">
        <w:t xml:space="preserve"> </w:t>
      </w:r>
      <w:r w:rsidRPr="00CE089F">
        <w:t>przyjmowaniu do służby w jednostkach organizacyjnych objętych postępowaniem kwalifikacyjnym.</w:t>
      </w:r>
    </w:p>
    <w:p w:rsidR="00CE089F" w:rsidRPr="00CE089F" w:rsidRDefault="00CE089F" w:rsidP="008B7F52">
      <w:pPr>
        <w:pStyle w:val="ZUSTzmustartykuempunktem"/>
      </w:pPr>
      <w:r w:rsidRPr="00CE089F">
        <w:t>4. Postępowanie kwalifikacyjne zarządza się z uwzględnieniem terminów</w:t>
      </w:r>
      <w:r w:rsidR="00614797">
        <w:t xml:space="preserve"> </w:t>
      </w:r>
      <w:r w:rsidRPr="00CE089F">
        <w:t>wskazanych w</w:t>
      </w:r>
      <w:r w:rsidR="00614797">
        <w:t xml:space="preserve"> </w:t>
      </w:r>
      <w:r w:rsidRPr="00CE089F">
        <w:t>ogłoszeniu, o którym mowa w art. 39 ust. 3, a w przypadku postępowania kwalifikacyjnego prowadzonego przez Rektora – z uwzględnieniem potrzeb Uczelni.</w:t>
      </w:r>
    </w:p>
    <w:p w:rsidR="00CE089F" w:rsidRPr="00387286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39c.</w:t>
      </w:r>
      <w:r w:rsidRPr="00387286">
        <w:t xml:space="preserve"> 1. W celu wszczęcia postępowania kwalifikacyjnego kandydat składa następujące dokumenty: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podanie o przyjęcie do służby ze wskazaniem działu służby i stanowiska, o które się ubiega;</w:t>
      </w:r>
    </w:p>
    <w:p w:rsidR="00CE089F" w:rsidRPr="00CE089F" w:rsidRDefault="00CE089F" w:rsidP="008B7F52">
      <w:pPr>
        <w:pStyle w:val="ZPKTzmpktartykuempunktem"/>
      </w:pPr>
      <w:r w:rsidRPr="00CE089F">
        <w:t>2)</w:t>
      </w:r>
      <w:r w:rsidRPr="00CE089F">
        <w:tab/>
        <w:t>wypełnioną ankietę personalną;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Pr="00CE089F">
        <w:tab/>
        <w:t>świadectwa pracy lub służby;</w:t>
      </w:r>
    </w:p>
    <w:p w:rsidR="00CE089F" w:rsidRPr="00CE089F" w:rsidRDefault="00CE089F" w:rsidP="008B7F52">
      <w:pPr>
        <w:pStyle w:val="ZPKTzmpktartykuempunktem"/>
      </w:pPr>
      <w:r w:rsidRPr="00CE089F">
        <w:t>4)</w:t>
      </w:r>
      <w:r w:rsidR="00614797">
        <w:tab/>
      </w:r>
      <w:r w:rsidRPr="00CE089F">
        <w:t>dokumenty potwierdzające posiadane wykształcenie, kwalifikacje zawodowe i</w:t>
      </w:r>
      <w:r w:rsidR="0083451A">
        <w:t> </w:t>
      </w:r>
      <w:r w:rsidRPr="00CE089F">
        <w:t>specjalistyczne;</w:t>
      </w:r>
    </w:p>
    <w:p w:rsidR="00CE089F" w:rsidRPr="00CE089F" w:rsidRDefault="00CE089F" w:rsidP="008B7F52">
      <w:pPr>
        <w:pStyle w:val="ZPKTzmpktartykuempunktem"/>
      </w:pPr>
      <w:r w:rsidRPr="00CE089F">
        <w:t>5)</w:t>
      </w:r>
      <w:r w:rsidRPr="00CE089F">
        <w:tab/>
        <w:t>wypełnioną ankietę bezpieczeństwa osobowego lub odpowiednie poświadczenie bezpieczeństwa w rozumieniu przepisów o</w:t>
      </w:r>
      <w:r w:rsidR="00614797">
        <w:t xml:space="preserve"> </w:t>
      </w:r>
      <w:r w:rsidRPr="00CE089F">
        <w:t>ochronie informacji niejawnych, jeżeli stanowisko, o które ubiega się kandydat, jest związane z</w:t>
      </w:r>
      <w:r w:rsidR="00614797">
        <w:t xml:space="preserve"> </w:t>
      </w:r>
      <w:r w:rsidRPr="00CE089F">
        <w:t xml:space="preserve">dostępem do informacji niejawnych o klauzuli </w:t>
      </w:r>
      <w:r w:rsidR="0083451A">
        <w:t>„</w:t>
      </w:r>
      <w:r w:rsidRPr="00CE089F">
        <w:t>poufne</w:t>
      </w:r>
      <w:r w:rsidR="0083451A">
        <w:t>”</w:t>
      </w:r>
      <w:r w:rsidRPr="00CE089F">
        <w:t xml:space="preserve"> lub wyższej;</w:t>
      </w:r>
    </w:p>
    <w:p w:rsidR="00CE089F" w:rsidRPr="00CE089F" w:rsidRDefault="00CE089F" w:rsidP="008B7F52">
      <w:pPr>
        <w:pStyle w:val="ZPKTzmpktartykuempunktem"/>
      </w:pPr>
      <w:r w:rsidRPr="00CE089F">
        <w:t>6)</w:t>
      </w:r>
      <w:r w:rsidRPr="00CE089F">
        <w:tab/>
        <w:t>oświadczenie kandydata</w:t>
      </w:r>
      <w:r w:rsidR="00614797">
        <w:t xml:space="preserve"> </w:t>
      </w:r>
      <w:r w:rsidRPr="00CE089F">
        <w:t>o zdolności do wykonywania ćwiczeń fizycznych.</w:t>
      </w:r>
    </w:p>
    <w:p w:rsidR="00CE089F" w:rsidRPr="00CE089F" w:rsidRDefault="00CE089F" w:rsidP="0083451A">
      <w:pPr>
        <w:pStyle w:val="ZUSTzmustartykuempunktem"/>
        <w:keepNext/>
      </w:pPr>
      <w:r w:rsidRPr="00CE089F">
        <w:t>2.</w:t>
      </w:r>
      <w:r w:rsidR="00614797">
        <w:t xml:space="preserve"> </w:t>
      </w:r>
      <w:r w:rsidRPr="00CE089F">
        <w:t>Postępowanie kwalifikacyjne składa się z:</w:t>
      </w:r>
    </w:p>
    <w:p w:rsidR="00CE089F" w:rsidRPr="00CE089F" w:rsidRDefault="00614797" w:rsidP="0083451A">
      <w:pPr>
        <w:pStyle w:val="ZPKTzmpktartykuempunktem"/>
        <w:keepNext/>
      </w:pPr>
      <w:r>
        <w:t>1)</w:t>
      </w:r>
      <w:r>
        <w:tab/>
      </w:r>
      <w:r w:rsidR="00CE089F" w:rsidRPr="00CE089F">
        <w:t>etapu wstępnego obejmującego:</w:t>
      </w:r>
    </w:p>
    <w:p w:rsidR="00CE089F" w:rsidRPr="00CE089F" w:rsidRDefault="00CE089F" w:rsidP="008B7F52">
      <w:pPr>
        <w:pStyle w:val="ZLITwPKTzmlitwpktartykuempunktem"/>
      </w:pPr>
      <w:r w:rsidRPr="00CE089F">
        <w:t>a)</w:t>
      </w:r>
      <w:r w:rsidR="00614797">
        <w:tab/>
      </w:r>
      <w:r w:rsidRPr="00CE089F">
        <w:t>ocenę złożonych dokumentów i ws</w:t>
      </w:r>
      <w:r w:rsidR="0083451A">
        <w:t>tępną kwalifikację kandydatów z </w:t>
      </w:r>
      <w:r w:rsidRPr="00CE089F">
        <w:t>podziałem</w:t>
      </w:r>
      <w:r w:rsidR="00614797">
        <w:t xml:space="preserve"> </w:t>
      </w:r>
      <w:r w:rsidRPr="00CE089F">
        <w:t>na dział służby i stanowisko służbowe,</w:t>
      </w:r>
    </w:p>
    <w:p w:rsidR="00CE089F" w:rsidRPr="00CE089F" w:rsidRDefault="00CE089F" w:rsidP="008B7F52">
      <w:pPr>
        <w:pStyle w:val="ZLITwPKTzmlitwpktartykuempunktem"/>
      </w:pPr>
      <w:r w:rsidRPr="00CE089F">
        <w:t>b)</w:t>
      </w:r>
      <w:r w:rsidRPr="00CE089F">
        <w:tab/>
        <w:t>przeprowadzeni</w:t>
      </w:r>
      <w:r w:rsidR="00385036">
        <w:t>e</w:t>
      </w:r>
      <w:r w:rsidRPr="00CE089F">
        <w:t xml:space="preserve"> rozmowy kwalifikacyjnej</w:t>
      </w:r>
      <w:r w:rsidR="00385036">
        <w:t>,</w:t>
      </w:r>
      <w:r w:rsidRPr="00CE089F">
        <w:t xml:space="preserve"> w trakcie której ocenie podlegają</w:t>
      </w:r>
      <w:r w:rsidR="00614797">
        <w:t xml:space="preserve"> </w:t>
      </w:r>
      <w:r w:rsidRPr="00CE089F">
        <w:t>kompetencje personalne i społeczne kandydata,</w:t>
      </w:r>
    </w:p>
    <w:p w:rsidR="00CE089F" w:rsidRPr="00CE089F" w:rsidRDefault="00CE089F" w:rsidP="008B7F52">
      <w:pPr>
        <w:pStyle w:val="ZLITwPKTzmlitwpktartykuempunktem"/>
      </w:pPr>
      <w:r w:rsidRPr="00CE089F">
        <w:lastRenderedPageBreak/>
        <w:t>c)</w:t>
      </w:r>
      <w:r w:rsidR="00614797">
        <w:tab/>
      </w:r>
      <w:r w:rsidRPr="00CE089F">
        <w:t>przeprowadzeni</w:t>
      </w:r>
      <w:r w:rsidR="00385036">
        <w:t>e</w:t>
      </w:r>
      <w:r w:rsidRPr="00CE089F">
        <w:t xml:space="preserve"> testu wiedzy w zakresie funkcjonowania władzy publicznej</w:t>
      </w:r>
      <w:r w:rsidR="00614797">
        <w:t xml:space="preserve"> </w:t>
      </w:r>
      <w:r w:rsidRPr="00CE089F">
        <w:t>oraz bezpieczeństwa państwa i porządku publicznego,</w:t>
      </w:r>
    </w:p>
    <w:p w:rsidR="00CE089F" w:rsidRPr="00CE089F" w:rsidRDefault="00CE089F" w:rsidP="008B7F52">
      <w:pPr>
        <w:pStyle w:val="ZLITwPKTzmlitwpktartykuempunktem"/>
      </w:pPr>
      <w:r w:rsidRPr="00CE089F">
        <w:t>d)</w:t>
      </w:r>
      <w:r w:rsidR="00614797">
        <w:tab/>
      </w:r>
      <w:r w:rsidRPr="00CE089F">
        <w:t xml:space="preserve">uzyskanie informacji o kandydacie z Krajowego Rejestru Karnego, </w:t>
      </w:r>
    </w:p>
    <w:p w:rsidR="00CE089F" w:rsidRPr="00CE089F" w:rsidRDefault="00CE089F" w:rsidP="008B7F52">
      <w:pPr>
        <w:pStyle w:val="ZLITwPKTzmlitwpktartykuempunktem"/>
      </w:pPr>
      <w:r w:rsidRPr="00CE089F">
        <w:t>e)</w:t>
      </w:r>
      <w:r w:rsidRPr="00CE089F">
        <w:tab/>
      </w:r>
      <w:r w:rsidR="00614797">
        <w:t xml:space="preserve"> </w:t>
      </w:r>
      <w:r w:rsidRPr="00CE089F">
        <w:t>przeprowadzenie testu sprawności fizycznej kandydata, w zakresie</w:t>
      </w:r>
      <w:r w:rsidR="00614797">
        <w:t xml:space="preserve"> </w:t>
      </w:r>
      <w:r w:rsidRPr="00CE089F">
        <w:t>określonym w</w:t>
      </w:r>
      <w:r w:rsidR="00614797">
        <w:t xml:space="preserve"> </w:t>
      </w:r>
      <w:r w:rsidRPr="00CE089F">
        <w:t>przepisach wykonawczych wydanych na podstawie art. 110 ust. 2,</w:t>
      </w:r>
    </w:p>
    <w:p w:rsidR="00CE089F" w:rsidRPr="00CE089F" w:rsidRDefault="00CE089F" w:rsidP="008B7F52">
      <w:pPr>
        <w:pStyle w:val="ZLITwPKTzmlitwpktartykuempunktem"/>
      </w:pPr>
      <w:r w:rsidRPr="00CE089F">
        <w:t>f)</w:t>
      </w:r>
      <w:r w:rsidRPr="00CE089F">
        <w:tab/>
        <w:t>sporządzenie arkusza oceny kandydata,</w:t>
      </w:r>
    </w:p>
    <w:p w:rsidR="00CE089F" w:rsidRPr="00CE089F" w:rsidRDefault="00614797" w:rsidP="008B7F52">
      <w:pPr>
        <w:pStyle w:val="ZLITwPKTzmlitwpktartykuempunktem"/>
      </w:pPr>
      <w:r>
        <w:t>g)</w:t>
      </w:r>
      <w:r>
        <w:tab/>
      </w:r>
      <w:r w:rsidR="00CE089F" w:rsidRPr="00CE089F">
        <w:t>wyłonienie kandydatów dopuszczonych do kolejnych etapów postępowania</w:t>
      </w:r>
      <w:r>
        <w:t xml:space="preserve"> </w:t>
      </w:r>
      <w:r w:rsidR="00CE089F" w:rsidRPr="00CE089F">
        <w:t>kwalifikacyjnego;</w:t>
      </w:r>
    </w:p>
    <w:p w:rsidR="00CE089F" w:rsidRPr="00CE089F" w:rsidRDefault="00CE089F" w:rsidP="0083451A">
      <w:pPr>
        <w:pStyle w:val="ZPKTzmpktartykuempunktem"/>
        <w:keepNext/>
      </w:pPr>
      <w:r w:rsidRPr="00CE089F">
        <w:t>2)</w:t>
      </w:r>
      <w:r w:rsidRPr="00CE089F">
        <w:tab/>
        <w:t>etapu sprawdzającego obejmującego:</w:t>
      </w:r>
    </w:p>
    <w:p w:rsidR="00CE089F" w:rsidRPr="00CE089F" w:rsidRDefault="00CE089F" w:rsidP="008B7F52">
      <w:pPr>
        <w:pStyle w:val="ZLITwPKTzmlitwpktartykuempunktem"/>
      </w:pPr>
      <w:r w:rsidRPr="00CE089F">
        <w:t>a)</w:t>
      </w:r>
      <w:r w:rsidR="00614797">
        <w:tab/>
      </w:r>
      <w:r w:rsidRPr="00CE089F">
        <w:t>przeprowadzenie postępowania sprawdzającego w rozumieniu przepisów</w:t>
      </w:r>
      <w:r w:rsidR="00614797">
        <w:t xml:space="preserve"> </w:t>
      </w:r>
      <w:r w:rsidRPr="00CE089F">
        <w:t>o</w:t>
      </w:r>
      <w:r w:rsidR="0083451A">
        <w:t> </w:t>
      </w:r>
      <w:r w:rsidRPr="00CE089F">
        <w:t>ochronie informacji niejawnych, jeżeli kandydat ubiega się o stanowisko,</w:t>
      </w:r>
      <w:r w:rsidR="00614797">
        <w:t xml:space="preserve"> </w:t>
      </w:r>
      <w:r w:rsidRPr="00CE089F">
        <w:t xml:space="preserve">które jest związane z dostępem do informacji niejawnych o klauzuli </w:t>
      </w:r>
      <w:r w:rsidR="0083451A">
        <w:t>„</w:t>
      </w:r>
      <w:r w:rsidRPr="00CE089F">
        <w:t>poufne</w:t>
      </w:r>
      <w:r w:rsidR="0083451A">
        <w:t>”</w:t>
      </w:r>
      <w:r w:rsidRPr="00CE089F">
        <w:t xml:space="preserve"> lub wyższej, i nie ma odpowiedniego poświadczenia bezpieczeństwa,</w:t>
      </w:r>
    </w:p>
    <w:p w:rsidR="00CE089F" w:rsidRPr="00CE089F" w:rsidRDefault="00CE089F" w:rsidP="008B7F52">
      <w:pPr>
        <w:pStyle w:val="ZLITwPKTzmlitwpktartykuempunktem"/>
      </w:pPr>
      <w:r w:rsidRPr="00CE089F">
        <w:t>b)</w:t>
      </w:r>
      <w:r w:rsidRPr="00CE089F">
        <w:tab/>
        <w:t>ustalenie zdolności fizycznej i psychicznej do służby w Służbie Więziennej,</w:t>
      </w:r>
      <w:r w:rsidR="00614797">
        <w:t xml:space="preserve"> </w:t>
      </w:r>
      <w:r w:rsidRPr="00CE089F">
        <w:t>przez komisje lekarskie, o których mowa w art. 110 ust. 1;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="00614797">
        <w:tab/>
      </w:r>
      <w:r w:rsidRPr="00CE089F">
        <w:t>etapu końcowego obejmującego utworzenie rankingu kandydatów przez podmiot właściwy w sprawie przeprowadzenia postępowania kwalifikacyjnego.</w:t>
      </w:r>
    </w:p>
    <w:p w:rsidR="00CE089F" w:rsidRPr="00387286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39d.</w:t>
      </w:r>
      <w:r w:rsidRPr="00387286">
        <w:t xml:space="preserve"> Podmiot właściwy w sprawie przeprowadzenia postępowania kwalifikacyjnego odmawia poddania kandydata postępowaniu kwalifikacyjnemu albo odstępuje od jego prowadzenia w przypadku: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zatajenia informacji lub podania nieprawdziwych informacji w</w:t>
      </w:r>
      <w:r w:rsidR="00614797">
        <w:t xml:space="preserve"> </w:t>
      </w:r>
      <w:r w:rsidRPr="00CE089F">
        <w:t>ankiecie</w:t>
      </w:r>
      <w:r w:rsidR="00614797">
        <w:t xml:space="preserve"> </w:t>
      </w:r>
      <w:r w:rsidRPr="00CE089F">
        <w:t>personalnej;</w:t>
      </w:r>
    </w:p>
    <w:p w:rsidR="00CE089F" w:rsidRPr="00CE089F" w:rsidRDefault="00CE089F" w:rsidP="008B7F52">
      <w:pPr>
        <w:pStyle w:val="ZPKTzmpktartykuempunktem"/>
      </w:pPr>
      <w:r w:rsidRPr="00CE089F">
        <w:t>2)</w:t>
      </w:r>
      <w:r w:rsidRPr="00CE089F">
        <w:tab/>
        <w:t>niespełnienia wymagań określonych w art. 38;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="00614797">
        <w:tab/>
      </w:r>
      <w:r w:rsidRPr="00CE089F">
        <w:t>niezłożenia wymaganych dokumentów w wyznaczonym terminie;</w:t>
      </w:r>
    </w:p>
    <w:p w:rsidR="00CE089F" w:rsidRPr="00CE089F" w:rsidRDefault="00614797" w:rsidP="008B7F52">
      <w:pPr>
        <w:pStyle w:val="ZPKTzmpktartykuempunktem"/>
      </w:pPr>
      <w:r>
        <w:t>4)</w:t>
      </w:r>
      <w:r>
        <w:tab/>
      </w:r>
      <w:r w:rsidR="00CE089F" w:rsidRPr="00CE089F">
        <w:t>niepoddania się przez kandydata czynnościom lub badaniom przewidzianym</w:t>
      </w:r>
      <w:r>
        <w:t xml:space="preserve"> </w:t>
      </w:r>
      <w:r w:rsidR="00CE089F" w:rsidRPr="00CE089F">
        <w:t>w</w:t>
      </w:r>
      <w:r w:rsidR="0083451A">
        <w:t> </w:t>
      </w:r>
      <w:r w:rsidR="00CE089F" w:rsidRPr="00CE089F">
        <w:t>postępowaniu kwalifikacyjnym;</w:t>
      </w:r>
    </w:p>
    <w:p w:rsidR="00CE089F" w:rsidRPr="00CE089F" w:rsidRDefault="00CE089F" w:rsidP="008B7F52">
      <w:pPr>
        <w:pStyle w:val="ZPKTzmpktartykuempunktem"/>
      </w:pPr>
      <w:r w:rsidRPr="00CE089F">
        <w:t>5)</w:t>
      </w:r>
      <w:r w:rsidR="00614797">
        <w:tab/>
      </w:r>
      <w:r w:rsidRPr="00CE089F">
        <w:t>negatywnego wyniku uzyskanego na choćby jednym z etapów postępowania</w:t>
      </w:r>
      <w:r w:rsidR="00614797">
        <w:t xml:space="preserve"> </w:t>
      </w:r>
      <w:r w:rsidRPr="00CE089F">
        <w:t>kwalifikacyjnego.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39e.</w:t>
      </w:r>
      <w:r w:rsidRPr="00387286">
        <w:t xml:space="preserve"> 1.</w:t>
      </w:r>
      <w:r w:rsidRPr="00387286">
        <w:rPr>
          <w:rStyle w:val="Ppogrubienie"/>
          <w:b w:val="0"/>
        </w:rPr>
        <w:t xml:space="preserve"> </w:t>
      </w:r>
      <w:r w:rsidRPr="00387286">
        <w:t>Ranking kandydatów, o którym mowa w art. 39c ust. 2 pkt 3, zawiera imiona i nazwiska kandydatów, którzy uczestniczyli w postępowaniu kwalifikacyjnym, wraz</w:t>
      </w:r>
      <w:r w:rsidR="00614797" w:rsidRPr="00387286">
        <w:t xml:space="preserve"> </w:t>
      </w:r>
      <w:r w:rsidRPr="00387286">
        <w:t>z</w:t>
      </w:r>
      <w:r w:rsidR="00614797" w:rsidRPr="00387286">
        <w:t xml:space="preserve"> </w:t>
      </w:r>
      <w:r w:rsidRPr="00387286">
        <w:t>oceną kandydata uzyskaną w postępowaniu kwalifikacyjnym i</w:t>
      </w:r>
      <w:r w:rsidR="00614797" w:rsidRPr="00387286">
        <w:t xml:space="preserve"> </w:t>
      </w:r>
      <w:r w:rsidRPr="00387286">
        <w:t xml:space="preserve">liczbą porządkową wskazującą na jego miejsce w rankingu, podane z podziałem na jednostki </w:t>
      </w:r>
      <w:r w:rsidRPr="00387286">
        <w:lastRenderedPageBreak/>
        <w:t>organizacyjne,</w:t>
      </w:r>
      <w:r w:rsidR="00614797" w:rsidRPr="00387286">
        <w:t xml:space="preserve"> </w:t>
      </w:r>
      <w:r w:rsidRPr="00387286">
        <w:t>działy służby i</w:t>
      </w:r>
      <w:r w:rsidRPr="00CE089F">
        <w:t xml:space="preserve"> stanowiska służbowe. Ranking kandydatów komisja ogłasza na</w:t>
      </w:r>
      <w:r w:rsidR="00614797">
        <w:t xml:space="preserve"> </w:t>
      </w:r>
      <w:r w:rsidRPr="00CE089F">
        <w:t>stronie internetowej podmiotu przeprowadzającego postępowanie kwalifikacyjne w sposób zapewniający anonimizację danych kandydatów.</w:t>
      </w:r>
    </w:p>
    <w:p w:rsidR="00CE089F" w:rsidRPr="00CE089F" w:rsidRDefault="00CE089F" w:rsidP="0083451A">
      <w:pPr>
        <w:pStyle w:val="ZUSTzmustartykuempunktem"/>
        <w:keepNext/>
      </w:pPr>
      <w:r w:rsidRPr="00CE089F">
        <w:t>2. Ocena kandydata z etapów postępowania kwalifikacyjnego, o których mowa w</w:t>
      </w:r>
      <w:r w:rsidR="0083451A">
        <w:t> </w:t>
      </w:r>
      <w:r w:rsidRPr="00CE089F">
        <w:t>art. 39c ust. 2 pkt 1 i 2, stanowi sumę punktów uzyskanych:</w:t>
      </w:r>
    </w:p>
    <w:p w:rsidR="00CE089F" w:rsidRPr="00CE089F" w:rsidRDefault="00CE089F" w:rsidP="008B7F52">
      <w:pPr>
        <w:pStyle w:val="ZPKTzmpktartykuempunktem"/>
      </w:pPr>
      <w:r w:rsidRPr="00CE089F">
        <w:t>1)</w:t>
      </w:r>
      <w:r w:rsidR="00614797">
        <w:tab/>
      </w:r>
      <w:r w:rsidRPr="00CE089F">
        <w:t>z testu sprawności fizycznej;</w:t>
      </w:r>
    </w:p>
    <w:p w:rsidR="00CE089F" w:rsidRPr="00CE089F" w:rsidRDefault="00614797" w:rsidP="008B7F52">
      <w:pPr>
        <w:pStyle w:val="ZPKTzmpktartykuempunktem"/>
      </w:pPr>
      <w:r>
        <w:t>2)</w:t>
      </w:r>
      <w:r>
        <w:tab/>
      </w:r>
      <w:r w:rsidR="00CE089F" w:rsidRPr="00CE089F">
        <w:t>z arkusza oceny kandydata sporządzonego na podstawie rozmowy kwalifikacyjnej i testu wiedzy;</w:t>
      </w:r>
    </w:p>
    <w:p w:rsidR="00CE089F" w:rsidRPr="00CE089F" w:rsidRDefault="00614797" w:rsidP="008B7F52">
      <w:pPr>
        <w:pStyle w:val="ZPKTzmpktartykuempunktem"/>
      </w:pPr>
      <w:r>
        <w:t>3)</w:t>
      </w:r>
      <w:r>
        <w:tab/>
      </w:r>
      <w:r w:rsidR="00CE089F" w:rsidRPr="00CE089F">
        <w:t>z oceny kwalifikacji kandydata potwierdzonych złożonymi przez niego dokumentami;</w:t>
      </w:r>
    </w:p>
    <w:p w:rsidR="00CE089F" w:rsidRPr="00CE089F" w:rsidRDefault="00614797" w:rsidP="0083451A">
      <w:pPr>
        <w:pStyle w:val="ZPKTzmpktartykuempunktem"/>
        <w:keepNext/>
      </w:pPr>
      <w:r>
        <w:t>4)</w:t>
      </w:r>
      <w:r>
        <w:tab/>
      </w:r>
      <w:r w:rsidR="00CE089F" w:rsidRPr="00CE089F">
        <w:t>w związku z ukończeniem przez kandydata:</w:t>
      </w:r>
    </w:p>
    <w:p w:rsidR="00CE089F" w:rsidRPr="00CE089F" w:rsidRDefault="00614797" w:rsidP="008B7F52">
      <w:pPr>
        <w:pStyle w:val="ZLITwPKTzmlitwpktartykuempunktem"/>
      </w:pPr>
      <w:r>
        <w:t>a)</w:t>
      </w:r>
      <w:r>
        <w:tab/>
      </w:r>
      <w:r w:rsidR="00CE089F" w:rsidRPr="00CE089F">
        <w:t>szkoły ponadgimnazjalnej lub ponadpodstawowej umożliwiającej uzyskanie świadectwa dojrzałości po</w:t>
      </w:r>
      <w:r>
        <w:t xml:space="preserve"> </w:t>
      </w:r>
      <w:r w:rsidR="00CE089F" w:rsidRPr="00CE089F">
        <w:t>zdaniu egzaminu maturalnego, w której kandydat zrealizował programy nauczania, o których mowa w art. 3 pkt 13b lub 13c ustawy z dnia 7 września 1991 r. o systemie</w:t>
      </w:r>
      <w:r w:rsidR="0083451A">
        <w:t xml:space="preserve"> oświaty (Dz. U. z 201</w:t>
      </w:r>
      <w:r w:rsidR="00B3789C">
        <w:t>7</w:t>
      </w:r>
      <w:r w:rsidR="0083451A">
        <w:t xml:space="preserve"> r. poz. </w:t>
      </w:r>
      <w:r w:rsidR="00B3789C">
        <w:t>2198, 2203 i 2361</w:t>
      </w:r>
      <w:r w:rsidR="00CE089F" w:rsidRPr="00CE089F">
        <w:t>), uwzględniające cele kształcenia i treści nauczania związane ze służbą</w:t>
      </w:r>
      <w:r w:rsidR="00385036">
        <w:t>,</w:t>
      </w:r>
      <w:r w:rsidR="00CE089F" w:rsidRPr="00CE089F">
        <w:t xml:space="preserve"> w szczególności w Siłach Zbrojnych Rzeczypospolitej Polskiej, Policji, Służbie Więziennej, Straży Granicznej, Państwowej Straży Pożarnej, lub</w:t>
      </w:r>
    </w:p>
    <w:p w:rsidR="00CE089F" w:rsidRPr="00CE089F" w:rsidRDefault="00CE089F" w:rsidP="008B7F52">
      <w:pPr>
        <w:pStyle w:val="ZLITwPKTzmlitwpktartykuempunktem"/>
      </w:pPr>
      <w:r w:rsidRPr="00CE089F">
        <w:t>b)</w:t>
      </w:r>
      <w:r w:rsidR="00614797">
        <w:tab/>
      </w:r>
      <w:r w:rsidRPr="00CE089F">
        <w:t xml:space="preserve">uczelni wojskowej, lub </w:t>
      </w:r>
    </w:p>
    <w:p w:rsidR="00CE089F" w:rsidRPr="00CE089F" w:rsidRDefault="00CE089F" w:rsidP="008B7F52">
      <w:pPr>
        <w:pStyle w:val="ZLITwPKTzmlitwpktartykuempunktem"/>
        <w:rPr>
          <w:rStyle w:val="Ppogrubienie"/>
        </w:rPr>
      </w:pPr>
      <w:r w:rsidRPr="00CE089F">
        <w:t>c)</w:t>
      </w:r>
      <w:r w:rsidR="00614797">
        <w:tab/>
      </w:r>
      <w:r w:rsidRPr="00CE089F">
        <w:t xml:space="preserve">uczelni służb państwowych. </w:t>
      </w:r>
    </w:p>
    <w:p w:rsidR="00CE089F" w:rsidRPr="00CE089F" w:rsidRDefault="00CE089F" w:rsidP="008B7F52">
      <w:pPr>
        <w:pStyle w:val="ZUSTzmustartykuempunktem"/>
      </w:pPr>
      <w:r w:rsidRPr="00CE089F">
        <w:t>3. O miejscu w rankingu decyduje ocena kandydata, o której mowa w ust. 2. Jeżeli dwóch lub więcej kandydatów uzyska taką samą liczbę punktów, wszystkich tych kandydatów umieszcza się na jednym miejscu w rankingu.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39f.</w:t>
      </w:r>
      <w:r w:rsidRPr="00387286">
        <w:t xml:space="preserve"> 1. Kandydatom przysługuje wybór jednostki organizacyjnej, w której istnieje wakat na stanowisku zgodnym z kwalifikacjami danego kandydata i potrzebami Służby Więziennej, według kolejności</w:t>
      </w:r>
      <w:r w:rsidRPr="00CE089F">
        <w:t xml:space="preserve"> miejsca zajmowanego w rankingu. </w:t>
      </w:r>
    </w:p>
    <w:p w:rsidR="00CE089F" w:rsidRPr="00CE089F" w:rsidRDefault="00CE089F" w:rsidP="00387286">
      <w:pPr>
        <w:pStyle w:val="ZUSTzmustartykuempunktem"/>
      </w:pPr>
      <w:r w:rsidRPr="00387286">
        <w:t>2. W przypadkach uzasadnionych szczegól</w:t>
      </w:r>
      <w:r w:rsidR="0083451A">
        <w:t>nymi kwalifikacjami kandydata i </w:t>
      </w:r>
      <w:r w:rsidRPr="00387286">
        <w:t>potrzebami Służby Więziennej Dyrektor Generalny albo, za jego zgodą,</w:t>
      </w:r>
      <w:r w:rsidR="00614797" w:rsidRPr="00387286">
        <w:t xml:space="preserve"> </w:t>
      </w:r>
      <w:r w:rsidRPr="00387286">
        <w:t>inny podmiot właściwy w</w:t>
      </w:r>
      <w:r w:rsidR="00614797" w:rsidRPr="00387286">
        <w:t xml:space="preserve"> </w:t>
      </w:r>
      <w:r w:rsidRPr="00387286">
        <w:t>sprawie przeprowadzenia postępowania kwalifikacyjnego mogą za zgodą kandydata wyznaczyć mu miejsce</w:t>
      </w:r>
      <w:r w:rsidRPr="00CE089F">
        <w:t xml:space="preserve"> pełnienia służby z wyłączeniem kolejności miejsca zajmowanego w</w:t>
      </w:r>
      <w:r w:rsidR="00614797">
        <w:t xml:space="preserve"> </w:t>
      </w:r>
      <w:r w:rsidRPr="00CE089F">
        <w:t>rankingu.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lastRenderedPageBreak/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39g.</w:t>
      </w:r>
      <w:r w:rsidRPr="00387286">
        <w:t xml:space="preserve"> Dyrektor Generalny może wyrazić zgodę na przyjęcie do Służby Więziennej w</w:t>
      </w:r>
      <w:r w:rsidR="00614797" w:rsidRPr="00387286">
        <w:t xml:space="preserve"> </w:t>
      </w:r>
      <w:r w:rsidRPr="00387286">
        <w:t>pierwszej kolejności pracownika zat</w:t>
      </w:r>
      <w:r w:rsidR="0083451A">
        <w:t>rudnionego co najmniej 2 lata w </w:t>
      </w:r>
      <w:r w:rsidRPr="00387286">
        <w:t>Służbie Więziennej, jeżeli</w:t>
      </w:r>
      <w:r w:rsidRPr="00CE089F">
        <w:t xml:space="preserve"> w</w:t>
      </w:r>
      <w:r w:rsidR="00614797">
        <w:t xml:space="preserve"> </w:t>
      </w:r>
      <w:r w:rsidRPr="00CE089F">
        <w:t>okresie zatrudnienia pracownik ten wykazał się odpowiednimi kwalifikacjami i</w:t>
      </w:r>
      <w:r w:rsidR="00614797">
        <w:t xml:space="preserve"> </w:t>
      </w:r>
      <w:r w:rsidRPr="00CE089F">
        <w:t>kompetencjami szczególnie przydatnymi w Służbie Więziennej. Przepisów art. 39c ust. 2 pkt 1 lit. a–c i f oraz pkt 3 nie stosuje się.</w:t>
      </w:r>
    </w:p>
    <w:p w:rsidR="00CE089F" w:rsidRPr="00CE089F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39h.</w:t>
      </w:r>
      <w:r w:rsidRPr="00387286">
        <w:t xml:space="preserve"> Minister Sprawiedliwości</w:t>
      </w:r>
      <w:r w:rsidRPr="00CE089F">
        <w:t xml:space="preserve"> określi, w drodze rozporządzenia:</w:t>
      </w:r>
      <w:bookmarkStart w:id="4" w:name="mip36509974"/>
      <w:bookmarkEnd w:id="4"/>
    </w:p>
    <w:p w:rsidR="00CE089F" w:rsidRPr="00CE089F" w:rsidRDefault="00CE089F" w:rsidP="008B7F52">
      <w:pPr>
        <w:pStyle w:val="ZPKTzmpktartykuempunktem"/>
      </w:pPr>
      <w:r w:rsidRPr="00CE089F">
        <w:t>1)</w:t>
      </w:r>
      <w:r w:rsidRPr="00CE089F">
        <w:tab/>
        <w:t>terminy powoływania komisji kwalifikacyjnej,</w:t>
      </w:r>
    </w:p>
    <w:p w:rsidR="00CE089F" w:rsidRPr="00CE089F" w:rsidRDefault="00CE089F" w:rsidP="008B7F52">
      <w:pPr>
        <w:pStyle w:val="ZPKTzmpktartykuempunktem"/>
      </w:pPr>
      <w:r w:rsidRPr="00CE089F">
        <w:t>2)</w:t>
      </w:r>
      <w:r w:rsidRPr="00CE089F">
        <w:tab/>
        <w:t>wzór ankiety personalnej oraz wzór arkusza oceny kandydata do służby w Służbie</w:t>
      </w:r>
      <w:r w:rsidR="00614797">
        <w:t xml:space="preserve"> </w:t>
      </w:r>
      <w:r w:rsidRPr="00CE089F">
        <w:t>Więziennej,</w:t>
      </w:r>
    </w:p>
    <w:p w:rsidR="00CE089F" w:rsidRPr="00CE089F" w:rsidRDefault="00CE089F" w:rsidP="008B7F52">
      <w:pPr>
        <w:pStyle w:val="ZPKTzmpktartykuempunktem"/>
      </w:pPr>
      <w:r w:rsidRPr="00CE089F">
        <w:t>3)</w:t>
      </w:r>
      <w:r w:rsidRPr="00CE089F">
        <w:tab/>
        <w:t>zakres informacji udzielanej w ogłosz</w:t>
      </w:r>
      <w:r w:rsidR="0083451A">
        <w:t>eniu o przyjmowaniu do służby w </w:t>
      </w:r>
      <w:r w:rsidRPr="00CE089F">
        <w:t>jednostkach</w:t>
      </w:r>
      <w:r w:rsidR="00614797">
        <w:t xml:space="preserve"> </w:t>
      </w:r>
      <w:r w:rsidRPr="00CE089F">
        <w:t>organizacyjnych objętych postępowaniem,</w:t>
      </w:r>
    </w:p>
    <w:p w:rsidR="00CE089F" w:rsidRPr="00CE089F" w:rsidRDefault="00CE089F" w:rsidP="008B7F52">
      <w:pPr>
        <w:pStyle w:val="ZPKTzmpktartykuempunktem"/>
      </w:pPr>
      <w:r w:rsidRPr="00CE089F">
        <w:t>4)</w:t>
      </w:r>
      <w:r w:rsidRPr="00CE089F">
        <w:tab/>
        <w:t>punktację stosowaną do oceny kompetencji i wykształcenia kandydata do służby</w:t>
      </w:r>
      <w:r w:rsidR="00614797">
        <w:t xml:space="preserve"> </w:t>
      </w:r>
      <w:r w:rsidRPr="00CE089F">
        <w:t>w</w:t>
      </w:r>
      <w:r w:rsidR="0083451A">
        <w:t> </w:t>
      </w:r>
      <w:r w:rsidRPr="00CE089F">
        <w:t>Służbie Więziennej,</w:t>
      </w:r>
    </w:p>
    <w:p w:rsidR="00CE089F" w:rsidRPr="00CE089F" w:rsidRDefault="00CE089F" w:rsidP="008B7F52">
      <w:pPr>
        <w:pStyle w:val="ZPKTzmpktartykuempunktem"/>
      </w:pPr>
      <w:r w:rsidRPr="00CE089F">
        <w:t>5)</w:t>
      </w:r>
      <w:r w:rsidRPr="00CE089F">
        <w:tab/>
        <w:t>sposób przeprowadzania rozmowy kwalifikacyjnej i testu wiedzy oraz</w:t>
      </w:r>
      <w:r w:rsidR="00614797">
        <w:t xml:space="preserve"> </w:t>
      </w:r>
      <w:r w:rsidRPr="00CE089F">
        <w:t>punktację stosowaną do ich oceny,</w:t>
      </w:r>
      <w:r w:rsidR="00614797">
        <w:t xml:space="preserve"> </w:t>
      </w:r>
    </w:p>
    <w:p w:rsidR="00CE089F" w:rsidRPr="00CE089F" w:rsidRDefault="00CE089F" w:rsidP="008B7F52">
      <w:pPr>
        <w:pStyle w:val="ZPKTzmpktartykuempunktem"/>
      </w:pPr>
      <w:r w:rsidRPr="00CE089F">
        <w:t>6)</w:t>
      </w:r>
      <w:r w:rsidRPr="00CE089F">
        <w:tab/>
        <w:t xml:space="preserve">punktację stosowaną do oceny testu sprawności fizycznej, </w:t>
      </w:r>
    </w:p>
    <w:p w:rsidR="00CE089F" w:rsidRPr="00CE089F" w:rsidRDefault="00CE089F" w:rsidP="008B7F52">
      <w:pPr>
        <w:pStyle w:val="ZPKTzmpktartykuempunktem"/>
      </w:pPr>
      <w:r w:rsidRPr="00CE089F">
        <w:t>7)</w:t>
      </w:r>
      <w:r w:rsidRPr="00CE089F">
        <w:tab/>
        <w:t>sposób dokonywania anonimizacji rankingu kandydatów do służby w</w:t>
      </w:r>
      <w:r w:rsidR="00614797">
        <w:t xml:space="preserve"> </w:t>
      </w:r>
      <w:r w:rsidRPr="00CE089F">
        <w:t>Służbie</w:t>
      </w:r>
      <w:r w:rsidR="00614797">
        <w:t xml:space="preserve"> </w:t>
      </w:r>
      <w:r w:rsidRPr="00CE089F">
        <w:t>Więziennej, ogłaszanego na stronie internetowej podmiotu przeprowadzającego postępowanie kwalifikacyjne,</w:t>
      </w:r>
    </w:p>
    <w:p w:rsidR="00CE089F" w:rsidRPr="00CE089F" w:rsidRDefault="00CE089F" w:rsidP="0083451A">
      <w:pPr>
        <w:pStyle w:val="ZPKTzmpktartykuempunktem"/>
        <w:keepNext/>
      </w:pPr>
      <w:r w:rsidRPr="00CE089F">
        <w:t>8)</w:t>
      </w:r>
      <w:r w:rsidRPr="00CE089F">
        <w:tab/>
        <w:t>tryb dokonywania wyboru jednostki organizacyjnej przez kandydatów do służby</w:t>
      </w:r>
      <w:r w:rsidR="00614797">
        <w:t xml:space="preserve"> </w:t>
      </w:r>
      <w:r w:rsidRPr="00CE089F">
        <w:t>w</w:t>
      </w:r>
      <w:r w:rsidR="0083451A">
        <w:t> </w:t>
      </w:r>
      <w:r w:rsidR="00614797">
        <w:t>Służbie Więziennej</w:t>
      </w:r>
    </w:p>
    <w:p w:rsidR="00CE089F" w:rsidRPr="00CE089F" w:rsidRDefault="00CE089F" w:rsidP="008B7F52">
      <w:pPr>
        <w:pStyle w:val="ZCZWSPPKTzmczciwsppktartykuempunktem"/>
      </w:pPr>
      <w:r w:rsidRPr="00CE089F">
        <w:t>–</w:t>
      </w:r>
      <w:r w:rsidR="00387286">
        <w:t xml:space="preserve"> </w:t>
      </w:r>
      <w:r w:rsidRPr="00CE089F">
        <w:t>uwzględniając powszechność dostępu do informacji o postępowaniu kwalifikacyjnym, czynności niezbędne do przeprowadzenia tego postępowania i ustalenia w jego toku kwalifikacji kandydata, jego kompetencji i</w:t>
      </w:r>
      <w:r w:rsidR="00614797">
        <w:t xml:space="preserve"> </w:t>
      </w:r>
      <w:r w:rsidRPr="00CE089F">
        <w:t xml:space="preserve">przydatności </w:t>
      </w:r>
      <w:bookmarkStart w:id="5" w:name="highlightHit_6"/>
      <w:bookmarkEnd w:id="5"/>
      <w:r w:rsidRPr="00CE089F">
        <w:t>do pełnienia służby w</w:t>
      </w:r>
      <w:r w:rsidR="00614797">
        <w:t xml:space="preserve"> </w:t>
      </w:r>
      <w:r w:rsidRPr="00CE089F">
        <w:t>Służbie Więziennej oraz potrzebę zapewnienia sprawności prowadzenia postępowania kwalifikacyjnego, przejrzystości stosowanych kryteriów oceny, obiektywności wyników postępowania i wyboru kandydatów posiadających w</w:t>
      </w:r>
      <w:r w:rsidR="00614797">
        <w:t xml:space="preserve"> </w:t>
      </w:r>
      <w:r w:rsidRPr="00CE089F">
        <w:t>największym stopniu cechy, umiejętności oraz kwalifikacje przydatne do</w:t>
      </w:r>
      <w:r w:rsidR="00614797">
        <w:t xml:space="preserve"> </w:t>
      </w:r>
      <w:r w:rsidRPr="00CE089F">
        <w:t>realizacji zadań służbowych, a także mając na względzie charakter służby w Służbie Więziennej oraz warunki jej</w:t>
      </w:r>
      <w:r w:rsidR="00614797">
        <w:t xml:space="preserve"> </w:t>
      </w:r>
      <w:r w:rsidRPr="00CE089F">
        <w:t>pełnienia.</w:t>
      </w:r>
      <w:r w:rsidR="0083451A">
        <w:t>”</w:t>
      </w:r>
      <w:r w:rsidRPr="00CE089F">
        <w:t>;</w:t>
      </w:r>
    </w:p>
    <w:p w:rsidR="00CE089F" w:rsidRPr="00CE089F" w:rsidRDefault="00CE089F" w:rsidP="009572FC">
      <w:pPr>
        <w:pStyle w:val="PKTpunkt"/>
      </w:pPr>
      <w:r w:rsidRPr="00CE089F">
        <w:t>10)</w:t>
      </w:r>
      <w:r w:rsidRPr="00CE089F">
        <w:tab/>
        <w:t>po rozdziale 6 dodaje się rozdział 6a w brzmieniu:</w:t>
      </w:r>
    </w:p>
    <w:p w:rsidR="00CE089F" w:rsidRPr="00CE089F" w:rsidRDefault="0083451A" w:rsidP="00387286">
      <w:pPr>
        <w:pStyle w:val="ZROZDZODDZOZNzmoznrozdzoddzartykuempunktem"/>
      </w:pPr>
      <w:r>
        <w:lastRenderedPageBreak/>
        <w:t>„</w:t>
      </w:r>
      <w:r w:rsidR="00CE089F" w:rsidRPr="00CE089F">
        <w:t>Rozdział 6a</w:t>
      </w:r>
    </w:p>
    <w:p w:rsidR="00CE089F" w:rsidRPr="00CE089F" w:rsidRDefault="00CE089F" w:rsidP="0083451A">
      <w:pPr>
        <w:pStyle w:val="ZROZDZODDZPRZEDMzmprzedmrozdzoddzartykuempunktem"/>
      </w:pPr>
      <w:r w:rsidRPr="00CE089F">
        <w:t>Kształcenie funkcjonariuszy i pracowników Służby Więziennej</w:t>
      </w:r>
    </w:p>
    <w:p w:rsidR="00CE089F" w:rsidRPr="00CE089F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43a.</w:t>
      </w:r>
      <w:r w:rsidRPr="00387286">
        <w:t xml:space="preserve"> Kształcenie funkcjonariuszy</w:t>
      </w:r>
      <w:r w:rsidRPr="00CE089F">
        <w:t xml:space="preserve"> i pracowników obejmuje: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szkolenie: wstępne, zawodowe i specjalistyczne;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doskonalenie zawodowe;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studia w Uczelni.</w:t>
      </w:r>
    </w:p>
    <w:p w:rsidR="00CE089F" w:rsidRPr="00CE089F" w:rsidRDefault="00614797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43b.</w:t>
      </w:r>
      <w:r w:rsidRPr="00387286">
        <w:t xml:space="preserve"> 1. </w:t>
      </w:r>
      <w:r w:rsidR="00CE089F" w:rsidRPr="00387286">
        <w:t>Organizacja</w:t>
      </w:r>
      <w:r w:rsidR="00CE089F" w:rsidRPr="00CE089F">
        <w:t xml:space="preserve"> i sposób prowadzenia szkolenia wstępnego, zawodowego i</w:t>
      </w:r>
      <w:r w:rsidR="0083451A">
        <w:t> </w:t>
      </w:r>
      <w:r w:rsidR="00CE089F" w:rsidRPr="00CE089F">
        <w:t>specjalistycznego oraz doskonalenia zawodowego powinny uwzględniać:</w:t>
      </w:r>
    </w:p>
    <w:p w:rsidR="00CE089F" w:rsidRPr="00CE089F" w:rsidRDefault="00614797" w:rsidP="00387286">
      <w:pPr>
        <w:pStyle w:val="ZPKTzmpktartykuempunktem"/>
      </w:pPr>
      <w:r>
        <w:t>1)</w:t>
      </w:r>
      <w:r>
        <w:tab/>
      </w:r>
      <w:r w:rsidR="00CE089F" w:rsidRPr="00CE089F">
        <w:t>wskazania nauki i doświadczeń pedagogicznych, w szczególności dydaktyki osób</w:t>
      </w:r>
      <w:r>
        <w:t xml:space="preserve"> </w:t>
      </w:r>
      <w:r w:rsidR="00CE089F" w:rsidRPr="00CE089F">
        <w:t>dorosłych;</w:t>
      </w:r>
    </w:p>
    <w:p w:rsidR="00CE089F" w:rsidRPr="00CE089F" w:rsidRDefault="00614797" w:rsidP="00387286">
      <w:pPr>
        <w:pStyle w:val="ZPKTzmpktartykuempunktem"/>
      </w:pPr>
      <w:r>
        <w:t>2)</w:t>
      </w:r>
      <w:r>
        <w:tab/>
      </w:r>
      <w:r w:rsidR="00CE089F" w:rsidRPr="00CE089F">
        <w:t>wyniki ewaluacji prowadzonej w ramach nadzoru nad realizacją szkolenia wstępnego, zawodowego i specjalistycznego oraz</w:t>
      </w:r>
      <w:r>
        <w:t xml:space="preserve"> </w:t>
      </w:r>
      <w:r w:rsidR="00CE089F" w:rsidRPr="00CE089F">
        <w:t xml:space="preserve">doskonalenia zawodowego. 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Kolejne etapy szkolenia wstępnego, zawodowego i specjalistycznego oraz doskonalenia zawodowego opracowuje się i</w:t>
      </w:r>
      <w:r w:rsidR="00614797">
        <w:t xml:space="preserve"> </w:t>
      </w:r>
      <w:r w:rsidR="00CE089F" w:rsidRPr="00CE089F">
        <w:t>realizuje w</w:t>
      </w:r>
      <w:r w:rsidR="00614797">
        <w:t xml:space="preserve"> </w:t>
      </w:r>
      <w:r w:rsidR="00CE089F" w:rsidRPr="00CE089F">
        <w:t>taki sposób, aby były elementami procesu kształcenia ustawicznego i</w:t>
      </w:r>
      <w:r w:rsidR="00614797">
        <w:t xml:space="preserve"> </w:t>
      </w:r>
      <w:r w:rsidR="00CE089F" w:rsidRPr="00CE089F">
        <w:t>sprzyjały tworzeniu zintegrowanego systemu wiedzy i umiejętności zawodowych.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W szkoleniu wstępnym, zawodowym i specjalistycznym oraz doskonaleniu zawodowym uwzględnia się zdalne nauczanie i</w:t>
      </w:r>
      <w:r w:rsidR="00614797">
        <w:t xml:space="preserve"> </w:t>
      </w:r>
      <w:r w:rsidR="00CE089F" w:rsidRPr="00CE089F">
        <w:t>dostęp do tej formy nauczania funkcjonariuszy i pracowników zarówno w</w:t>
      </w:r>
      <w:r w:rsidR="00614797">
        <w:t xml:space="preserve"> </w:t>
      </w:r>
      <w:r w:rsidR="00CE089F" w:rsidRPr="00CE089F">
        <w:t>godzinach pełnienia służby lub wykonywania pracy, jak i w czasie wolnym od służby lub pracy.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43c.</w:t>
      </w:r>
      <w:r w:rsidRPr="00387286">
        <w:t xml:space="preserve"> 1. Podstawę realizacji sz</w:t>
      </w:r>
      <w:r w:rsidR="0083451A">
        <w:t>kolenia wstępnego, zawodowego i </w:t>
      </w:r>
      <w:r w:rsidRPr="00387286">
        <w:t>specjalistycznego funkcjonariuszy</w:t>
      </w:r>
      <w:r w:rsidRPr="00CE089F">
        <w:t xml:space="preserve"> i pracowników stanowią programy szkolenia.</w:t>
      </w:r>
    </w:p>
    <w:p w:rsidR="00CE089F" w:rsidRPr="00CE089F" w:rsidRDefault="00CE089F" w:rsidP="00387286">
      <w:pPr>
        <w:pStyle w:val="ZUSTzmustartykuempunktem"/>
      </w:pPr>
      <w:r w:rsidRPr="00CE089F">
        <w:t>2. Udział funkcjonariuszy i pracowników w zajęciach objętych programem szkolenia jest obowiązkowy.</w:t>
      </w:r>
      <w:r w:rsidR="00614797">
        <w:t xml:space="preserve"> </w:t>
      </w:r>
    </w:p>
    <w:p w:rsidR="00CE089F" w:rsidRPr="00CE089F" w:rsidRDefault="00CE089F" w:rsidP="0083451A">
      <w:pPr>
        <w:pStyle w:val="ZUSTzmustartykuempunktem"/>
        <w:keepNext/>
      </w:pPr>
      <w:r w:rsidRPr="00CE089F">
        <w:t>3. Dyrektor Generalny określi, w drodze zarządzenia, programy szkolenia wstępnego, zawodowego i specjalistycznego w Służbie Więziennej dla funkcjonariuszy i</w:t>
      </w:r>
      <w:r w:rsidR="0083451A">
        <w:t> </w:t>
      </w:r>
      <w:r w:rsidRPr="00CE089F">
        <w:t>pracowników, w tym zakres tematyczny i metodykę oraz efekty kształcenia, które mają być osiągane w blokach i modułach tematycznych, a także</w:t>
      </w:r>
      <w:r w:rsidR="00614797">
        <w:t xml:space="preserve"> </w:t>
      </w:r>
      <w:r w:rsidRPr="00CE089F">
        <w:t>w odniesieniu do tych szkoleń: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organizację procesu kształcenia, w tym czas jego trwania i formy;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sposób uzyskiwania zaliczeń i zdawania egzaminów;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skalę ocen z zaliczeń i egzaminów;</w:t>
      </w:r>
    </w:p>
    <w:p w:rsidR="00CE089F" w:rsidRPr="00CE089F" w:rsidRDefault="00CE089F" w:rsidP="00387286">
      <w:pPr>
        <w:pStyle w:val="ZPKTzmpktartykuempunktem"/>
        <w:rPr>
          <w:rStyle w:val="Ppogrubienie"/>
        </w:rPr>
      </w:pPr>
      <w:r w:rsidRPr="00CE089F">
        <w:lastRenderedPageBreak/>
        <w:t>4)</w:t>
      </w:r>
      <w:r w:rsidRPr="00CE089F">
        <w:tab/>
        <w:t>stanowiska pracowników podlegających tym szkoleniom, z uwzględnieniem formy i wymiaru zatrudnienia.</w:t>
      </w:r>
    </w:p>
    <w:p w:rsidR="00CE089F" w:rsidRPr="00CE089F" w:rsidRDefault="00CE089F" w:rsidP="00387286">
      <w:pPr>
        <w:pStyle w:val="ZUSTzmustartykuempunktem"/>
      </w:pPr>
      <w:r w:rsidRPr="00CE089F">
        <w:t>4. W programach szkolenia pracowników nie uwzględnia się zagadnień</w:t>
      </w:r>
      <w:r w:rsidRPr="00CE089F">
        <w:rPr>
          <w:rStyle w:val="Ppogrubienie"/>
        </w:rPr>
        <w:t xml:space="preserve"> </w:t>
      </w:r>
      <w:r w:rsidRPr="00CE089F">
        <w:t>dotyczących szkolenia strzeleckiego, musztry i</w:t>
      </w:r>
      <w:r w:rsidR="00614797">
        <w:t xml:space="preserve"> </w:t>
      </w:r>
      <w:r w:rsidRPr="00CE089F">
        <w:t>tec</w:t>
      </w:r>
      <w:r w:rsidR="0083451A">
        <w:t>hnik działań interwencyjnych, z </w:t>
      </w:r>
      <w:r w:rsidRPr="00CE089F">
        <w:t>wyłączeniem technik i</w:t>
      </w:r>
      <w:r w:rsidR="00614797">
        <w:t xml:space="preserve"> </w:t>
      </w:r>
      <w:r w:rsidRPr="00CE089F">
        <w:t>zagadnień dotyczących samoobrony.</w:t>
      </w:r>
    </w:p>
    <w:p w:rsidR="00CE089F" w:rsidRPr="00CE089F" w:rsidRDefault="00CE089F" w:rsidP="00387286">
      <w:pPr>
        <w:pStyle w:val="ZUSTzmustartykuempunktem"/>
      </w:pPr>
      <w:r w:rsidRPr="00CE089F">
        <w:t>5. Minister Sprawiedliwości określi, w drodze rozporządzenia, wzory zaświadczeń i</w:t>
      </w:r>
      <w:r w:rsidR="00614797">
        <w:t xml:space="preserve"> </w:t>
      </w:r>
      <w:r w:rsidRPr="00CE089F">
        <w:t>świadectw ukończenia szkolenia wstępnego, z</w:t>
      </w:r>
      <w:r w:rsidR="0083451A">
        <w:t>awodowego i specjalistycznego w </w:t>
      </w:r>
      <w:r w:rsidRPr="00CE089F">
        <w:t>Służbie Więziennej, mając na uwadze potrzebę u</w:t>
      </w:r>
      <w:r w:rsidR="0083451A">
        <w:t>mieszczenia w zaświadczeniach i </w:t>
      </w:r>
      <w:r w:rsidRPr="00CE089F">
        <w:t>świadectwach rodzaju, zakresu i czasu trwania szkolenia.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43d.</w:t>
      </w:r>
      <w:r w:rsidRPr="00387286">
        <w:t xml:space="preserve"> W szkoleniu wstępnym, zawodowym i specjalistycznym oraz doskonaleniu zawodowym</w:t>
      </w:r>
      <w:r w:rsidRPr="00CE089F">
        <w:t xml:space="preserve"> obowiązuje zasada doboru metod i</w:t>
      </w:r>
      <w:r w:rsidR="00614797">
        <w:t xml:space="preserve"> </w:t>
      </w:r>
      <w:r w:rsidRPr="00CE089F">
        <w:t>środków dydaktycznych</w:t>
      </w:r>
      <w:r w:rsidR="00614797">
        <w:t xml:space="preserve"> </w:t>
      </w:r>
      <w:r w:rsidRPr="00CE089F">
        <w:t>odpowiednich dla cech słuchaczy, w szczególności adekwatnych do rodzaju i</w:t>
      </w:r>
      <w:r w:rsidR="00614797">
        <w:t xml:space="preserve"> </w:t>
      </w:r>
      <w:r w:rsidRPr="00CE089F">
        <w:t>poziomu ich wykształcenia, zdolności i umiejętności, a także specyfiki zadań służbowych, jakie będą realizowali na</w:t>
      </w:r>
      <w:r w:rsidR="00614797">
        <w:t xml:space="preserve"> </w:t>
      </w:r>
      <w:r w:rsidRPr="00CE089F">
        <w:t>poszczególnych stanowiskach.</w:t>
      </w:r>
    </w:p>
    <w:p w:rsidR="00CE089F" w:rsidRPr="00CE089F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43e.</w:t>
      </w:r>
      <w:r w:rsidRPr="00387286">
        <w:t xml:space="preserve"> Szkolenie wstępne, zawodowe i specjalistyczne oraz</w:t>
      </w:r>
      <w:r w:rsidR="00614797" w:rsidRPr="00387286">
        <w:t xml:space="preserve"> </w:t>
      </w:r>
      <w:r w:rsidRPr="00387286">
        <w:t>doskonalenie zawodowe mają na celu także kształtowanie</w:t>
      </w:r>
      <w:r w:rsidRPr="00CE089F">
        <w:t xml:space="preserve"> u</w:t>
      </w:r>
      <w:r w:rsidR="00614797">
        <w:t xml:space="preserve"> </w:t>
      </w:r>
      <w:r w:rsidRPr="00CE089F">
        <w:t>funkcjonariuszy i pracowników kompetencji w zakresie: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radzenia sobie w sytuacjach trudnych i ekstremalnych;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zachowań asertywnych i empatii;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zdyscyplinowania i współdziałania;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kreatywnego rozwiązywania problemów;</w:t>
      </w:r>
    </w:p>
    <w:p w:rsidR="00CE089F" w:rsidRPr="00CE089F" w:rsidRDefault="00CE089F" w:rsidP="00387286">
      <w:pPr>
        <w:pStyle w:val="ZPKTzmpktartykuempunktem"/>
      </w:pPr>
      <w:r w:rsidRPr="00CE089F">
        <w:t>5)</w:t>
      </w:r>
      <w:r w:rsidRPr="00CE089F">
        <w:tab/>
        <w:t>postępowania etycznego;</w:t>
      </w:r>
    </w:p>
    <w:p w:rsidR="00CE089F" w:rsidRPr="00CE089F" w:rsidRDefault="00CE089F" w:rsidP="00387286">
      <w:pPr>
        <w:pStyle w:val="ZPKTzmpktartykuempunktem"/>
      </w:pPr>
      <w:r w:rsidRPr="00CE089F">
        <w:t>6)</w:t>
      </w:r>
      <w:r w:rsidRPr="00CE089F">
        <w:tab/>
        <w:t>postępowania na podstawie i w granicach prawa.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43f.</w:t>
      </w:r>
      <w:r w:rsidRPr="00387286">
        <w:t xml:space="preserve"> 1. </w:t>
      </w:r>
      <w:r w:rsidR="00CE089F" w:rsidRPr="00387286">
        <w:t>Funkcjonariusz i pracownik niezwłocznie po przyjęciu do służby albo pracy odbywa</w:t>
      </w:r>
      <w:r w:rsidR="00385036">
        <w:t>ją</w:t>
      </w:r>
      <w:r w:rsidR="00CE089F" w:rsidRPr="00387286">
        <w:t xml:space="preserve"> szkolenie wstępne</w:t>
      </w:r>
      <w:r w:rsidR="00CE089F" w:rsidRPr="00CE089F">
        <w:t>, na które składa się wstępna adaptacja zawodowa, kurs przygotowawczy oraz praktyka zawodowa.</w:t>
      </w:r>
      <w:r w:rsidR="00614797">
        <w:t xml:space="preserve"> </w:t>
      </w:r>
    </w:p>
    <w:p w:rsidR="00CE089F" w:rsidRPr="00CE089F" w:rsidRDefault="00CE089F" w:rsidP="00387286">
      <w:pPr>
        <w:pStyle w:val="ZUSTzmustartykuempunktem"/>
      </w:pPr>
      <w:r w:rsidRPr="00CE089F">
        <w:t>2. Szkolenie wstępne ma na celu umożliwienie zdobycia przez funkcjonariusza i</w:t>
      </w:r>
      <w:r w:rsidR="0083451A">
        <w:t> </w:t>
      </w:r>
      <w:r w:rsidRPr="00CE089F">
        <w:t>pracownika wiedzy i</w:t>
      </w:r>
      <w:r w:rsidR="00614797">
        <w:t xml:space="preserve"> </w:t>
      </w:r>
      <w:r w:rsidRPr="00CE089F">
        <w:t>umiejętności praktycznych, niezbędnych do wykonywania zadań służbowych na</w:t>
      </w:r>
      <w:r w:rsidR="00614797">
        <w:t xml:space="preserve"> </w:t>
      </w:r>
      <w:r w:rsidRPr="00CE089F">
        <w:t>zajmowanym stanowisku służbowym albo stanowisku pracy, oraz sprzyjanie jego adaptacji zawodowej.</w:t>
      </w:r>
    </w:p>
    <w:p w:rsidR="00CE089F" w:rsidRPr="00CE089F" w:rsidRDefault="00CE089F" w:rsidP="00387286">
      <w:pPr>
        <w:pStyle w:val="ZUSTzmustartykuempunktem"/>
      </w:pPr>
      <w:r w:rsidRPr="00CE089F">
        <w:t>3. Szkolenie wstępne powinno zakończyć się przed upływem 11 miesięcy od dnia przyjęcia do służby albo pracy.</w:t>
      </w:r>
    </w:p>
    <w:p w:rsidR="00CE089F" w:rsidRPr="00CE089F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lastRenderedPageBreak/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43g.</w:t>
      </w:r>
      <w:r w:rsidRPr="00387286">
        <w:t xml:space="preserve"> Szkolenie wstępne</w:t>
      </w:r>
      <w:r w:rsidRPr="00CE089F">
        <w:t xml:space="preserve"> odbywa się w trzech etapach, z których:</w:t>
      </w:r>
    </w:p>
    <w:p w:rsidR="00CE089F" w:rsidRPr="00CE089F" w:rsidRDefault="00640598" w:rsidP="00387286">
      <w:pPr>
        <w:pStyle w:val="ZPKTzmpktartykuempunktem"/>
      </w:pPr>
      <w:r>
        <w:t>1)</w:t>
      </w:r>
      <w:r>
        <w:tab/>
      </w:r>
      <w:r w:rsidR="00CE089F" w:rsidRPr="00CE089F">
        <w:t>pierwszy realizuje się w jednostce organizacyjnej, w której funkcjonariusz lub</w:t>
      </w:r>
      <w:r>
        <w:t xml:space="preserve"> </w:t>
      </w:r>
      <w:r w:rsidR="00CE089F" w:rsidRPr="00CE089F">
        <w:t>pracownik pełni służbę albo wykonuje pracę, w ramach wstępnej adaptacji zawodowej;</w:t>
      </w:r>
      <w:r w:rsidR="00614797">
        <w:t xml:space="preserve"> </w:t>
      </w:r>
    </w:p>
    <w:p w:rsidR="00CE089F" w:rsidRPr="00CE089F" w:rsidRDefault="00640598" w:rsidP="00387286">
      <w:pPr>
        <w:pStyle w:val="ZPKTzmpktartykuempunktem"/>
      </w:pPr>
      <w:r>
        <w:t>2)</w:t>
      </w:r>
      <w:r>
        <w:tab/>
      </w:r>
      <w:r w:rsidR="00CE089F" w:rsidRPr="00CE089F">
        <w:t>drugi realizuje się stacjonarnie w Uczelni, Centralnym Ośrodku Szkolenia Służby Więziennej, ośrodku szkolenia Służby Więziennej albo ośrodku doskonalenia kadr Służby Więziennej w</w:t>
      </w:r>
      <w:r w:rsidR="00614797">
        <w:t xml:space="preserve"> </w:t>
      </w:r>
      <w:r w:rsidR="00CE089F" w:rsidRPr="00CE089F">
        <w:t>ramach kursu przygotowawczego;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trzeci realizuje się w jednostce organizacyjnej w formie praktyki zawodowej.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43h.</w:t>
      </w:r>
      <w:r w:rsidRPr="00387286">
        <w:t xml:space="preserve"> 1. </w:t>
      </w:r>
      <w:r w:rsidR="00CE089F" w:rsidRPr="00387286">
        <w:t>W ramach wstępnej</w:t>
      </w:r>
      <w:r w:rsidR="00CE089F" w:rsidRPr="00CE089F">
        <w:t xml:space="preserve"> adaptacji zawodowej oraz praktyki zawodowej funkcjonariusz lub pracownik pozostaje pod opieką bezpośredniego przełożonego oraz funkcjonariusza lub pracownika wyznaczonego do pełnienia funkcji mentora, który jest opiekunem funkcjonariusza lub pracownika w</w:t>
      </w:r>
      <w:r w:rsidR="00614797">
        <w:t xml:space="preserve"> </w:t>
      </w:r>
      <w:r w:rsidR="00CE089F" w:rsidRPr="00CE089F">
        <w:t>trakcie szkolenia.</w:t>
      </w:r>
    </w:p>
    <w:p w:rsidR="00CE089F" w:rsidRPr="00CE089F" w:rsidRDefault="00CE089F" w:rsidP="00387286">
      <w:pPr>
        <w:pStyle w:val="ZUSTzmustartykuempunktem"/>
      </w:pPr>
      <w:r w:rsidRPr="00CE089F">
        <w:t>2. Dyrektor Generalny określi, w drodze zarządzenia, tryb i sposób wyznaczania</w:t>
      </w:r>
      <w:r w:rsidR="00614797">
        <w:t xml:space="preserve"> </w:t>
      </w:r>
      <w:r w:rsidRPr="00CE089F">
        <w:t>mentorów oraz organizację ich pracy.</w:t>
      </w:r>
    </w:p>
    <w:p w:rsidR="00CE089F" w:rsidRPr="00CE089F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43i.</w:t>
      </w:r>
      <w:r w:rsidR="00614797" w:rsidRPr="00387286">
        <w:t xml:space="preserve"> </w:t>
      </w:r>
      <w:r w:rsidRPr="00387286">
        <w:t>1.</w:t>
      </w:r>
      <w:r w:rsidR="00614797" w:rsidRPr="00387286">
        <w:t xml:space="preserve"> </w:t>
      </w:r>
      <w:r w:rsidRPr="00387286">
        <w:t>Kurs</w:t>
      </w:r>
      <w:r w:rsidRPr="00CE089F">
        <w:t xml:space="preserve"> przygotowawczy kończy się egzaminem, który obejmuje sprawdzenie stopnia przyswojenia wiedzy i opanow</w:t>
      </w:r>
      <w:r w:rsidR="0083451A">
        <w:t>ania umiejętności określonych w </w:t>
      </w:r>
      <w:r w:rsidRPr="00CE089F">
        <w:t xml:space="preserve">programie kursu przygotowawczego. 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Egzamin przeprowadza komisja egzaminacyjna powołana przez Rektora lub Komendanta Centralnego Ośrodka Szkolenia Służby Więziennej, komendanta ośrodka szkolenia Służby Więziennej albo komendanta ośrodka doskonalenia kadr Służby Więziennej.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 xml:space="preserve">Z egzaminu sporządza się protokół, który podpisują członkowie komisji egzaminacyjnej i zatwierdza Rektor albo właściwy komendant. </w:t>
      </w:r>
    </w:p>
    <w:p w:rsidR="00CE089F" w:rsidRPr="00CE089F" w:rsidRDefault="00640598" w:rsidP="00387286">
      <w:pPr>
        <w:pStyle w:val="ZUSTzmustartykuempunktem"/>
      </w:pPr>
      <w:r>
        <w:t xml:space="preserve">4. </w:t>
      </w:r>
      <w:r w:rsidR="00CE089F" w:rsidRPr="00CE089F">
        <w:t>Funkcjonariusz lub pracownik, który uzyskał ocenę niedostateczną z egzaminu, ma</w:t>
      </w:r>
      <w:r w:rsidR="00614797">
        <w:t xml:space="preserve"> </w:t>
      </w:r>
      <w:r w:rsidR="00CE089F" w:rsidRPr="00CE089F">
        <w:t>prawo przystąpić do jednego egzaminu poprawkowego w terminie wyznaczonym przez Rektora albo właściwego komendanta.</w:t>
      </w:r>
    </w:p>
    <w:p w:rsidR="00CE089F" w:rsidRPr="00CE089F" w:rsidRDefault="00640598" w:rsidP="00387286">
      <w:pPr>
        <w:pStyle w:val="ZUSTzmustartykuempunktem"/>
      </w:pPr>
      <w:r>
        <w:t xml:space="preserve">5. </w:t>
      </w:r>
      <w:r w:rsidR="00CE089F" w:rsidRPr="00CE089F">
        <w:t>Negatywny wynik egzaminu poprawkowego albo nieprzystąpienie lub</w:t>
      </w:r>
      <w:r w:rsidR="00614797">
        <w:t xml:space="preserve"> </w:t>
      </w:r>
      <w:r w:rsidR="00CE089F" w:rsidRPr="00CE089F">
        <w:t>niedopuszczenie do tego egzaminu</w:t>
      </w:r>
      <w:r w:rsidR="00614797">
        <w:t xml:space="preserve"> </w:t>
      </w:r>
      <w:r w:rsidR="00CE089F" w:rsidRPr="00CE089F">
        <w:t>stanowią przesłankę do oceny przydatności</w:t>
      </w:r>
      <w:r w:rsidR="00614797">
        <w:t xml:space="preserve"> </w:t>
      </w:r>
      <w:r w:rsidR="00CE089F" w:rsidRPr="00CE089F">
        <w:t xml:space="preserve">funkcjonariusza do służby w okresowej opinii służbowej. 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43j.</w:t>
      </w:r>
      <w:r w:rsidRPr="00387286">
        <w:t xml:space="preserve"> 1. </w:t>
      </w:r>
      <w:r w:rsidR="00CE089F" w:rsidRPr="00387286">
        <w:t>Szkolenie</w:t>
      </w:r>
      <w:r w:rsidR="00CE089F" w:rsidRPr="00CE089F">
        <w:t xml:space="preserve"> wstępne kończy się egzaminem, który obejmuje sprawdzenie wiedzy i umiejętności określonych w programie szkolenia wstępnego</w:t>
      </w:r>
      <w:r w:rsidR="00385036">
        <w:t>,</w:t>
      </w:r>
      <w:r w:rsidR="00CE089F" w:rsidRPr="00CE089F">
        <w:t xml:space="preserve"> oraz oceną przydatności do służby lub pracy. </w:t>
      </w:r>
    </w:p>
    <w:p w:rsidR="00CE089F" w:rsidRPr="00CE089F" w:rsidRDefault="00640598" w:rsidP="00387286">
      <w:pPr>
        <w:pStyle w:val="ZUSTzmustartykuempunktem"/>
      </w:pPr>
      <w:r>
        <w:lastRenderedPageBreak/>
        <w:t xml:space="preserve">2. </w:t>
      </w:r>
      <w:r w:rsidR="00CE089F" w:rsidRPr="00CE089F">
        <w:t xml:space="preserve">Dyrektor Generalny wyznacza jednostki organizacyjne, w których przeprowadza się egzamin, o którym mowa w ust. 1. 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Egzamin przeprowadza komisja egzaminacyjna powołana przez Dyrektora Generalnego. Przepisy art. 43i ust. 2–5 stosuje się odpowiednio.</w:t>
      </w:r>
    </w:p>
    <w:p w:rsidR="00CE089F" w:rsidRPr="00387286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43k.</w:t>
      </w:r>
      <w:r w:rsidRPr="00387286">
        <w:t xml:space="preserve"> </w:t>
      </w:r>
      <w:r w:rsidR="00CE089F" w:rsidRPr="00387286">
        <w:t>Funkcjonariusza ponownie przyjętego do służby przed upływem 18</w:t>
      </w:r>
      <w:r w:rsidR="0083451A">
        <w:t> </w:t>
      </w:r>
      <w:r w:rsidR="00CE089F" w:rsidRPr="00387286">
        <w:t>miesięcy od dnia zwolnienia go ze służby, jeżeli podczas jej pełnienia ukończył szkolenie wstępne, nie</w:t>
      </w:r>
      <w:r w:rsidR="00614797" w:rsidRPr="00387286">
        <w:t xml:space="preserve"> </w:t>
      </w:r>
      <w:r w:rsidR="00CE089F" w:rsidRPr="00387286">
        <w:t>kieruje się na takie szkolenie.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43l.</w:t>
      </w:r>
      <w:r w:rsidRPr="00387286">
        <w:t xml:space="preserve"> 1. </w:t>
      </w:r>
      <w:r w:rsidR="00CE089F" w:rsidRPr="00387286">
        <w:t>Funkcjonariusz lub pracownik uczestniczy w kursie przygotowawczym w</w:t>
      </w:r>
      <w:r w:rsidR="00614797" w:rsidRPr="00387286">
        <w:t xml:space="preserve"> </w:t>
      </w:r>
      <w:r w:rsidR="00CE089F" w:rsidRPr="00387286">
        <w:t>terminach ustalonych</w:t>
      </w:r>
      <w:r w:rsidR="00CE089F" w:rsidRPr="00CE089F">
        <w:t xml:space="preserve"> w centralnym harmonogramie szkolenia, ustalającym roczny plan realizacji szkolenia i doskonalenia zawodowego, określonym przez Dyrektora Generalnego.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Terminy kursów przygotowawczych ustala Dyrektor Generalny w uzgodnieniu z</w:t>
      </w:r>
      <w:r w:rsidR="0083451A">
        <w:t> </w:t>
      </w:r>
      <w:r w:rsidR="00CE089F" w:rsidRPr="00CE089F">
        <w:t>Rektorem i komendantami, o których mowa w art. 43i ust. 2.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 xml:space="preserve">W uzasadnionych przypadkach Dyrektor Generalny z urzędu lub na wniosek Rektora lub właściwego komendanta może dokonywać </w:t>
      </w:r>
      <w:r w:rsidR="00CE089F" w:rsidRPr="0007662F">
        <w:rPr>
          <w:rStyle w:val="IGindeksgrny"/>
          <w:rFonts w:ascii="Times New Roman" w:hAnsi="Times New Roman" w:cs="Times New Roman"/>
          <w:szCs w:val="24"/>
          <w:vertAlign w:val="baseline"/>
        </w:rPr>
        <w:t>zmiany</w:t>
      </w:r>
      <w:r w:rsidR="00CE089F" w:rsidRPr="00CE089F">
        <w:t xml:space="preserve"> terminów kursów przygotowawczych ustalonych w</w:t>
      </w:r>
      <w:r w:rsidR="00614797">
        <w:t xml:space="preserve"> </w:t>
      </w:r>
      <w:r w:rsidR="00CE089F" w:rsidRPr="00CE089F">
        <w:t>centralnym harmonogramie szkolenia.</w:t>
      </w:r>
    </w:p>
    <w:p w:rsidR="00CE089F" w:rsidRPr="00CE089F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43m.</w:t>
      </w:r>
      <w:r w:rsidRPr="00387286">
        <w:t xml:space="preserve"> </w:t>
      </w:r>
      <w:r w:rsidR="00CE089F" w:rsidRPr="00387286">
        <w:t>Potwierdzeniem ukończenia</w:t>
      </w:r>
      <w:r w:rsidR="00CE089F" w:rsidRPr="00CE089F">
        <w:t xml:space="preserve"> szkolenia wstępnego jest:</w:t>
      </w:r>
    </w:p>
    <w:p w:rsidR="00CE089F" w:rsidRPr="00CE089F" w:rsidRDefault="00640598" w:rsidP="00387286">
      <w:pPr>
        <w:pStyle w:val="ZPKTzmpktartykuempunktem"/>
      </w:pPr>
      <w:r>
        <w:t>1)</w:t>
      </w:r>
      <w:r>
        <w:tab/>
      </w:r>
      <w:r w:rsidR="00CE089F" w:rsidRPr="00CE089F">
        <w:t>arkusz realizacji wstępnej adaptacji zawodowej sporządzony w jednostce organizacyjnej, w której funkcjonariusz na stałe p</w:t>
      </w:r>
      <w:r>
        <w:t>ełni służbę albo pracownik jest</w:t>
      </w:r>
      <w:r w:rsidR="00614797">
        <w:t xml:space="preserve"> </w:t>
      </w:r>
      <w:r w:rsidR="00CE089F" w:rsidRPr="00CE089F">
        <w:t xml:space="preserve">zatrudniony; </w:t>
      </w:r>
    </w:p>
    <w:p w:rsidR="00CE089F" w:rsidRPr="00CE089F" w:rsidRDefault="00640598" w:rsidP="00387286">
      <w:pPr>
        <w:pStyle w:val="ZPKTzmpktartykuempunktem"/>
      </w:pPr>
      <w:r>
        <w:t>2)</w:t>
      </w:r>
      <w:r>
        <w:tab/>
      </w:r>
      <w:r w:rsidR="00CE089F" w:rsidRPr="00CE089F">
        <w:t>zaświadczenie o ukończeniu kursu przygotowawczego sporządzone w jednostce organizacyjnej, w której odbył się kurs;</w:t>
      </w:r>
    </w:p>
    <w:p w:rsidR="00CE089F" w:rsidRPr="00CE089F" w:rsidRDefault="00640598" w:rsidP="00387286">
      <w:pPr>
        <w:pStyle w:val="ZPKTzmpktartykuempunktem"/>
      </w:pPr>
      <w:r>
        <w:t>3)</w:t>
      </w:r>
      <w:r>
        <w:tab/>
      </w:r>
      <w:r w:rsidR="00CE089F" w:rsidRPr="00CE089F">
        <w:t>arkusz realizacji programu praktyki zawodowej sporządzony w jednostce organizacyjnej, w której funkcjonariusz albo pracownik realizował praktykę zawodową;</w:t>
      </w:r>
    </w:p>
    <w:p w:rsidR="00CE089F" w:rsidRPr="00CE089F" w:rsidRDefault="00640598" w:rsidP="00387286">
      <w:pPr>
        <w:pStyle w:val="ZPKTzmpktartykuempunktem"/>
      </w:pPr>
      <w:r>
        <w:t>4)</w:t>
      </w:r>
      <w:r>
        <w:tab/>
      </w:r>
      <w:r w:rsidR="00CE089F" w:rsidRPr="00CE089F">
        <w:t>zaświadczenie o ukończeniu szkolenia wstępnego, sporządzone w jednostce organizacyjnej, w której przeprowadzono egzamin.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43n.</w:t>
      </w:r>
      <w:r w:rsidRPr="00387286">
        <w:t xml:space="preserve"> </w:t>
      </w:r>
      <w:r w:rsidR="00CE089F" w:rsidRPr="00387286">
        <w:t>Nadzór nad przebiegiem</w:t>
      </w:r>
      <w:r w:rsidR="00CE089F" w:rsidRPr="00CE089F">
        <w:t xml:space="preserve"> szkolenia wstępnego w okresie wstępnej adaptacji zawodowej i praktyki zawodowej sprawuje kierownik jednostki, a w okresie kursu przygotowawczego – Rektor, właściwy komendant lub kierownik jednostki, a</w:t>
      </w:r>
      <w:r w:rsidR="0083451A">
        <w:t> </w:t>
      </w:r>
      <w:r w:rsidR="00CE089F" w:rsidRPr="00CE089F">
        <w:t>także wyższy przełożony w ramach sprawowanego nadzoru.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43o.</w:t>
      </w:r>
      <w:r w:rsidRPr="00387286">
        <w:t xml:space="preserve"> 1. </w:t>
      </w:r>
      <w:r w:rsidR="00CE089F" w:rsidRPr="00387286">
        <w:t>Funkcjonariusz lub pracownik może rozpocząć szkolenie zawodowe po</w:t>
      </w:r>
      <w:r w:rsidR="00614797" w:rsidRPr="00387286">
        <w:t xml:space="preserve"> </w:t>
      </w:r>
      <w:r w:rsidR="00CE089F" w:rsidRPr="00387286">
        <w:t>ukończeniu szkolenia</w:t>
      </w:r>
      <w:r w:rsidR="00CE089F" w:rsidRPr="00CE089F">
        <w:t xml:space="preserve"> wstępnego.</w:t>
      </w:r>
    </w:p>
    <w:p w:rsidR="00CE089F" w:rsidRPr="00CE089F" w:rsidRDefault="00640598" w:rsidP="00387286">
      <w:pPr>
        <w:pStyle w:val="ZUSTzmustartykuempunktem"/>
      </w:pPr>
      <w:r>
        <w:lastRenderedPageBreak/>
        <w:t xml:space="preserve">2. </w:t>
      </w:r>
      <w:r w:rsidR="00CE089F" w:rsidRPr="00CE089F">
        <w:t>Szkolenie zawodowe stanowi kontynuację oraz rozszerzenie treści programowych szkolenia wstępnego i służy pogłębieniu wiedzy oraz umiejętności zawodowych funkcjonariusza koniecznych do należytego wykonywania zadań służbowych w korpusie podoficerów, chorążych i oficerów lub wiedzy oraz umiejętności zawodowych pracownika na zajmowanym stanowisku.</w:t>
      </w:r>
    </w:p>
    <w:p w:rsidR="00CE089F" w:rsidRPr="00CE089F" w:rsidRDefault="00640598" w:rsidP="0083451A">
      <w:pPr>
        <w:pStyle w:val="ZUSTzmustartykuempunktem"/>
        <w:keepNext/>
      </w:pPr>
      <w:r>
        <w:t xml:space="preserve">3. </w:t>
      </w:r>
      <w:r w:rsidR="00CE089F" w:rsidRPr="00CE089F">
        <w:t>Program szkolenia zawodowego składa się z części: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wspólnej dla wszystkich uczestników szkolenia (część unitarna);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dotyczącej zakresu działu służby (część specjalistyczna), w którym funkcjonariusz pełni służbę albo pracownik jest zatrudniony.</w:t>
      </w:r>
      <w:r w:rsidR="00614797">
        <w:t xml:space="preserve"> </w:t>
      </w:r>
    </w:p>
    <w:p w:rsidR="00CE089F" w:rsidRPr="00CE089F" w:rsidRDefault="00CE089F" w:rsidP="0083451A">
      <w:pPr>
        <w:pStyle w:val="ZARTzmartartykuempunktem"/>
        <w:keepNext/>
      </w:pPr>
      <w:r w:rsidRPr="00387286">
        <w:rPr>
          <w:rStyle w:val="Ppogrubienie"/>
          <w:b w:val="0"/>
        </w:rPr>
        <w:t>A</w:t>
      </w:r>
      <w:r w:rsidR="00640598" w:rsidRPr="00387286">
        <w:rPr>
          <w:rStyle w:val="Ppogrubienie"/>
          <w:b w:val="0"/>
        </w:rPr>
        <w:t>rt.</w:t>
      </w:r>
      <w:r w:rsidR="008B7F52" w:rsidRPr="00387286">
        <w:rPr>
          <w:rStyle w:val="Ppogrubienie"/>
          <w:b w:val="0"/>
        </w:rPr>
        <w:t> </w:t>
      </w:r>
      <w:r w:rsidR="00640598" w:rsidRPr="00387286">
        <w:rPr>
          <w:rStyle w:val="Ppogrubienie"/>
          <w:b w:val="0"/>
        </w:rPr>
        <w:t>43p.</w:t>
      </w:r>
      <w:r w:rsidR="00640598" w:rsidRPr="00387286">
        <w:t xml:space="preserve"> </w:t>
      </w:r>
      <w:r w:rsidRPr="00387286">
        <w:t>Celem szkolenia</w:t>
      </w:r>
      <w:r w:rsidRPr="00CE089F">
        <w:t xml:space="preserve"> zawodowego jest:</w:t>
      </w:r>
    </w:p>
    <w:p w:rsidR="00CE089F" w:rsidRPr="00CE089F" w:rsidRDefault="00640598" w:rsidP="00387286">
      <w:pPr>
        <w:pStyle w:val="ZPKTzmpktartykuempunktem"/>
      </w:pPr>
      <w:r>
        <w:t>1)</w:t>
      </w:r>
      <w:r>
        <w:tab/>
      </w:r>
      <w:r w:rsidR="00CE089F" w:rsidRPr="00CE089F">
        <w:t>przygotowanie funkcjonariuszy lub pracowników do wykonywania zadań wynikających z ustawy oraz innych przepisów regulujących działalność Służby Więziennej;</w:t>
      </w:r>
    </w:p>
    <w:p w:rsidR="00CE089F" w:rsidRPr="00CE089F" w:rsidRDefault="00640598" w:rsidP="00387286">
      <w:pPr>
        <w:pStyle w:val="ZPKTzmpktartykuempunktem"/>
      </w:pPr>
      <w:r>
        <w:t>2)</w:t>
      </w:r>
      <w:r>
        <w:tab/>
      </w:r>
      <w:r w:rsidR="00CE089F" w:rsidRPr="00CE089F">
        <w:t>rozwijanie wiedzy ogólnej i zawodowej oraz wspieranie samokształcenia i</w:t>
      </w:r>
      <w:r w:rsidR="0083451A">
        <w:t> </w:t>
      </w:r>
      <w:r w:rsidR="00CE089F" w:rsidRPr="00CE089F">
        <w:t>umiejętności analizowania, a także rozwijanie i podtrzymywanie zdolności fizycznej i</w:t>
      </w:r>
      <w:r w:rsidR="00614797">
        <w:t xml:space="preserve"> </w:t>
      </w:r>
      <w:r w:rsidR="00CE089F" w:rsidRPr="00CE089F">
        <w:t>psychicznej do</w:t>
      </w:r>
      <w:r w:rsidR="00614797">
        <w:t xml:space="preserve"> </w:t>
      </w:r>
      <w:r w:rsidR="00CE089F" w:rsidRPr="00CE089F">
        <w:t>służby albo pracy w Służbie Więziennej oraz niezbędnych umiejętności interpersonalnych;</w:t>
      </w:r>
    </w:p>
    <w:p w:rsidR="00CE089F" w:rsidRPr="00CE089F" w:rsidRDefault="00640598" w:rsidP="00387286">
      <w:pPr>
        <w:pStyle w:val="ZPKTzmpktartykuempunktem"/>
      </w:pPr>
      <w:r>
        <w:t>3)</w:t>
      </w:r>
      <w:r>
        <w:tab/>
      </w:r>
      <w:r w:rsidR="00CE089F" w:rsidRPr="00CE089F">
        <w:t>wspieranie wszechstronnego rozwoju zawodowego i osobistego funkcjonariuszy i</w:t>
      </w:r>
      <w:r w:rsidR="0083451A">
        <w:t> </w:t>
      </w:r>
      <w:r w:rsidR="00CE089F" w:rsidRPr="00CE089F">
        <w:t>pracowników oraz zapobieganie chorobom i</w:t>
      </w:r>
      <w:r w:rsidR="00614797">
        <w:t xml:space="preserve"> </w:t>
      </w:r>
      <w:r w:rsidR="0083451A">
        <w:t>schorzeniom pozostającym w </w:t>
      </w:r>
      <w:r w:rsidR="00CE089F" w:rsidRPr="00CE089F">
        <w:t>związku ze służbą albo pracą przez promocję zdrowia, a także kształtowanie praworządnych zachowań funkcjonariuszy i pracowników, zgodnie z zasadami etyki oraz równości.</w:t>
      </w:r>
    </w:p>
    <w:p w:rsidR="00CE089F" w:rsidRPr="00387286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43q.</w:t>
      </w:r>
      <w:r w:rsidRPr="00387286">
        <w:t xml:space="preserve"> </w:t>
      </w:r>
      <w:r w:rsidR="00CE089F" w:rsidRPr="00387286">
        <w:t>W szkoleniu zawodowym niezależnie od zajęć teoretycznych realizuje się również zajęcia o charakterze praktycznym.</w:t>
      </w:r>
    </w:p>
    <w:p w:rsidR="00CE089F" w:rsidRPr="00CE089F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43r.</w:t>
      </w:r>
      <w:r w:rsidRPr="00387286">
        <w:t xml:space="preserve"> </w:t>
      </w:r>
      <w:r w:rsidR="00CE089F" w:rsidRPr="00387286">
        <w:t>W szkoleniu</w:t>
      </w:r>
      <w:r w:rsidR="00CE089F" w:rsidRPr="00CE089F">
        <w:t xml:space="preserve"> zawodowym uwzględnia się dorobek polskiej penitencjarystyki oraz osiągnięcia i standardy międzynarodowe, w zakresie obejmującym w szczególności: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humanitarne traktowanie osób pozbawionych wolności;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przeciwdziałanie dyskryminacji i nietolerancji;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 xml:space="preserve">respektowanie prawa do indywidualnej skargi oraz znaczenia orzecznictwa Europejskiego Trybunału Praw Człowieka w ochronie praw człowieka w Europie; 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zapobieganie wtórnej wiktymizacji oraz wykrywanie aktów przemocy, respektowanie potrzeb i praw ofiar przemocy;</w:t>
      </w:r>
    </w:p>
    <w:p w:rsidR="00CE089F" w:rsidRPr="00CE089F" w:rsidRDefault="00CE089F" w:rsidP="00387286">
      <w:pPr>
        <w:pStyle w:val="ZPKTzmpktartykuempunktem"/>
      </w:pPr>
      <w:r w:rsidRPr="00CE089F">
        <w:lastRenderedPageBreak/>
        <w:t>5)</w:t>
      </w:r>
      <w:r w:rsidRPr="00CE089F">
        <w:tab/>
        <w:t>wdrażanie i wykonywanie obowiązujących przepisów z zakresu ochrony praw człowieka i</w:t>
      </w:r>
      <w:r w:rsidR="00614797">
        <w:t xml:space="preserve"> </w:t>
      </w:r>
      <w:r w:rsidRPr="00CE089F">
        <w:t>podstawowych wolności.</w:t>
      </w:r>
    </w:p>
    <w:p w:rsidR="00CE089F" w:rsidRPr="00387286" w:rsidRDefault="00CE089F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43s.</w:t>
      </w:r>
      <w:r w:rsidRPr="00387286">
        <w:t xml:space="preserve"> Szkolenie zawodowe prowadzi się w Uczelni, Centralnym Ośrodku Szkolenia Służby Więziennej, ośrodku szkolenia Służby Więziennej lub ośrodku doskonalenia kadr Służby Więziennej.</w:t>
      </w:r>
    </w:p>
    <w:p w:rsidR="00CE089F" w:rsidRPr="00CE089F" w:rsidRDefault="00640598" w:rsidP="0083451A">
      <w:pPr>
        <w:pStyle w:val="ZARTzmartartykuempunktem"/>
        <w:keepNext/>
      </w:pPr>
      <w:r w:rsidRPr="00387286">
        <w:t xml:space="preserve">Art. 43t. 1. </w:t>
      </w:r>
      <w:r w:rsidR="00CE089F" w:rsidRPr="00387286">
        <w:t>Na szkolenie zawodowe</w:t>
      </w:r>
      <w:r w:rsidR="00CE089F" w:rsidRPr="00CE089F">
        <w:t xml:space="preserve"> nie kieruje się funkcjonariusza, który: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nie ukończył pozytywnie szkolenia wstępnego;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ma negatywną opinię służbową;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złożył raport o niekierowanie na szkolenie zawodowe w określonym terminie z</w:t>
      </w:r>
      <w:r w:rsidR="0083451A">
        <w:t> </w:t>
      </w:r>
      <w:r w:rsidRPr="00CE089F">
        <w:t xml:space="preserve">przyczyn losowych; 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opiekuje się dzieckiem do ukończenia przez nie 4</w:t>
      </w:r>
      <w:r w:rsidR="00385036">
        <w:t>.</w:t>
      </w:r>
      <w:r w:rsidRPr="00CE089F">
        <w:t xml:space="preserve"> roku życia i nie wyraził zgody na</w:t>
      </w:r>
      <w:r w:rsidR="00614797">
        <w:t xml:space="preserve"> </w:t>
      </w:r>
      <w:r w:rsidRPr="00CE089F">
        <w:t>delegowanie poza stałe miejsce pełnienia służby.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Pracownika nie kieruje się na szkolenie zawodowe w przypadkach, o których mowa w ust. 1 pkt 1, 3 i 4.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43u.</w:t>
      </w:r>
      <w:r w:rsidRPr="00387286">
        <w:t xml:space="preserve"> 1. </w:t>
      </w:r>
      <w:r w:rsidR="00CE089F" w:rsidRPr="00387286">
        <w:t>Dyrektor Generalny, w drodze zarządzenia, ustala kryteria naboru na</w:t>
      </w:r>
      <w:r w:rsidR="00614797" w:rsidRPr="00387286">
        <w:t xml:space="preserve"> </w:t>
      </w:r>
      <w:r w:rsidR="00CE089F" w:rsidRPr="00387286">
        <w:t>szkolenie zawodowe z</w:t>
      </w:r>
      <w:r w:rsidR="00614797" w:rsidRPr="00387286">
        <w:t xml:space="preserve"> </w:t>
      </w:r>
      <w:r w:rsidR="00CE089F" w:rsidRPr="00387286">
        <w:t>uwzględnieniem</w:t>
      </w:r>
      <w:r w:rsidR="00CE089F" w:rsidRPr="00CE089F">
        <w:t xml:space="preserve"> potrzeb danego działu Służby Więziennej. 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Dyrektor okręgowy, Rektor i właściwy komendant zgłaszają potrzeby szkoleniowe komendantowi wyznaczonemu przez Dyrektora Generalnego, który prowadzi nabór</w:t>
      </w:r>
      <w:r w:rsidR="00614797">
        <w:t xml:space="preserve"> </w:t>
      </w:r>
      <w:r w:rsidR="00CE089F" w:rsidRPr="00CE089F">
        <w:t>kandydatów na szkolenie zawodowe w systemie teleinformatycznym obsługującym szkolenia.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Dyrektor Generalny na wniosek Rektora i właściwego komendanta może dokonywać zmian ustalonych limitów miejsc i terminów szkolenia zawodowego.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43v.</w:t>
      </w:r>
      <w:r w:rsidRPr="00387286">
        <w:t xml:space="preserve"> </w:t>
      </w:r>
      <w:r w:rsidR="00CE089F" w:rsidRPr="00387286">
        <w:t>1</w:t>
      </w:r>
      <w:r w:rsidRPr="00387286">
        <w:t xml:space="preserve">. </w:t>
      </w:r>
      <w:r w:rsidR="00CE089F" w:rsidRPr="00387286">
        <w:t xml:space="preserve">Postępowanie rekrutacyjne na szkolenie zawodowe, zwane dalej </w:t>
      </w:r>
      <w:r w:rsidR="0083451A">
        <w:t>„</w:t>
      </w:r>
      <w:r w:rsidR="00CE089F" w:rsidRPr="00387286">
        <w:t>postępowaniem rekrutacyjnym</w:t>
      </w:r>
      <w:r w:rsidR="0083451A">
        <w:t>”</w:t>
      </w:r>
      <w:r w:rsidR="00CE089F" w:rsidRPr="00387286">
        <w:t>, prowadzi komisja rekrutacyjna powołana przez Rektora lub komendanta prowadzącego nabór na szkolenie zawodowe</w:t>
      </w:r>
      <w:r w:rsidR="00CE089F" w:rsidRPr="00CE089F">
        <w:t>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Postępowanie rekrutacyjne obejmuje ocenę kandydatów zgłoszonych przez kierowników jednostek w systemie teleinformatycznym obsługującym szkolenia zgodnie z ustalonymi kryteriami naboru na szkolenie zawodowe.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Dyrektor Generalny może zarządzić przeprowadzenie testu wiedzy kwalifikującego do szkolenia zawodowego.</w:t>
      </w:r>
    </w:p>
    <w:p w:rsidR="00CE089F" w:rsidRPr="00CE089F" w:rsidRDefault="00640598" w:rsidP="00387286">
      <w:pPr>
        <w:pStyle w:val="ZUSTzmustartykuempunktem"/>
      </w:pPr>
      <w:r>
        <w:t xml:space="preserve">4. </w:t>
      </w:r>
      <w:r w:rsidR="00CE089F" w:rsidRPr="00CE089F">
        <w:t>Listę kandydatów, zawierającą ich imiona i nazwiska</w:t>
      </w:r>
      <w:r w:rsidR="00385036">
        <w:t>,</w:t>
      </w:r>
      <w:r w:rsidR="00CE089F" w:rsidRPr="00CE089F">
        <w:t xml:space="preserve"> oraz treść i organizację testu wiedzy opracowują Rektor lub</w:t>
      </w:r>
      <w:r w:rsidR="00614797">
        <w:t xml:space="preserve"> </w:t>
      </w:r>
      <w:r w:rsidR="00CE089F" w:rsidRPr="00CE089F">
        <w:t>komendant prowadzący nabór na szkolenie zawodowe, a</w:t>
      </w:r>
      <w:r w:rsidR="00614797">
        <w:t xml:space="preserve"> </w:t>
      </w:r>
      <w:r w:rsidR="00CE089F" w:rsidRPr="00CE089F">
        <w:t xml:space="preserve">zatwierdza ją Dyrektor Generalny. 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lastRenderedPageBreak/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43w.</w:t>
      </w:r>
      <w:r w:rsidRPr="00387286">
        <w:t xml:space="preserve"> 1. </w:t>
      </w:r>
      <w:r w:rsidR="00CE089F" w:rsidRPr="00387286">
        <w:t>Komisja rekrutacyjna sporządza protokół przeprowadzonego postępowania rekrutacyjnego i przekazuje go do zatwierdzenia</w:t>
      </w:r>
      <w:r w:rsidR="00CE089F" w:rsidRPr="00CE089F">
        <w:t xml:space="preserve"> Rektorowi lub właściwemu komendantowi.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O wynikach przeprowadzonego postępowania rekrutacyjnego Rektor lub komendant, który prowadzi nabór na szkolenie zawodowe, informuje Dyrektora Generalnego.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W przypadku przeprowadzenia testu wiedzy na szkolenie zawodowe kwalifikują się funkcjonariusze lub pracownicy, któ</w:t>
      </w:r>
      <w:r w:rsidR="0083451A">
        <w:t>rzy uzyskali najwyższe oceny, z </w:t>
      </w:r>
      <w:r w:rsidR="00CE089F" w:rsidRPr="00CE089F">
        <w:t>uwzględnieniem ustalonego limitu miejsc. W przypadku gdy kilku funkcjonariuszy lub pracowników uzyskało taką samą liczbę punktów i został</w:t>
      </w:r>
      <w:r w:rsidR="00614797">
        <w:t xml:space="preserve"> </w:t>
      </w:r>
      <w:r w:rsidR="00CE089F" w:rsidRPr="00CE089F">
        <w:t>przekroczony limit miejsc, na szkolenie kwalifikuje się funkcjonariusz albo pracownik z najdłuższym stażem służby lub pracy w</w:t>
      </w:r>
      <w:r w:rsidR="00614797">
        <w:t xml:space="preserve"> </w:t>
      </w:r>
      <w:r w:rsidR="00CE089F" w:rsidRPr="00CE089F">
        <w:t>Służbie Więziennej.</w:t>
      </w:r>
      <w:r w:rsidR="00614797">
        <w:t xml:space="preserve"> </w:t>
      </w:r>
    </w:p>
    <w:p w:rsidR="00CE089F" w:rsidRPr="00CE089F" w:rsidRDefault="00640598" w:rsidP="00387286">
      <w:pPr>
        <w:pStyle w:val="ZUSTzmustartykuempunktem"/>
      </w:pPr>
      <w:r>
        <w:t xml:space="preserve">4. </w:t>
      </w:r>
      <w:r w:rsidR="00CE089F" w:rsidRPr="00CE089F">
        <w:t>W przypadku skreślenia, rezygnacji lub niemożności udziału funkcjonariusza lub pracownika w szkoleniu zawodowym dokonuje się ponownej kwalifikacji zgodnie z</w:t>
      </w:r>
      <w:r w:rsidR="0083451A">
        <w:t> </w:t>
      </w:r>
      <w:r w:rsidR="00CE089F" w:rsidRPr="00CE089F">
        <w:t>ust. 3.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43x.</w:t>
      </w:r>
      <w:r w:rsidRPr="00387286">
        <w:t xml:space="preserve"> 1. </w:t>
      </w:r>
      <w:r w:rsidR="00CE089F" w:rsidRPr="00387286">
        <w:t>Rektor lub właściwy</w:t>
      </w:r>
      <w:r w:rsidR="00CE089F" w:rsidRPr="00CE089F">
        <w:t xml:space="preserve"> komendant sporządza listę funkcjonariuszy lub pracowników zakwalifikowanych na szkolenie zawodowe, zawierającą ich imiona i</w:t>
      </w:r>
      <w:r w:rsidR="0083451A">
        <w:t> </w:t>
      </w:r>
      <w:r w:rsidR="00CE089F" w:rsidRPr="00CE089F">
        <w:t>nazwiska, a następnie jej kopię przekazuje niezwłocznie Dyrektorowi Generalnemu.</w:t>
      </w:r>
    </w:p>
    <w:p w:rsidR="00CE089F" w:rsidRPr="00CE089F" w:rsidRDefault="00CE089F" w:rsidP="00387286">
      <w:pPr>
        <w:pStyle w:val="ZUSTzmustartykuempunktem"/>
      </w:pPr>
      <w:r w:rsidRPr="00CE089F">
        <w:t>2. Wyciąg z listy, o której mowa w ust. 1, Rektor lub właściwy komendant przekazuje niezwłocznie właściwym kierownikom jednostek organizacyjnych.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43y.</w:t>
      </w:r>
      <w:r w:rsidRPr="00387286">
        <w:t xml:space="preserve"> </w:t>
      </w:r>
      <w:r w:rsidR="00CE089F" w:rsidRPr="00387286">
        <w:t>1</w:t>
      </w:r>
      <w:r w:rsidRPr="00387286">
        <w:t xml:space="preserve">. </w:t>
      </w:r>
      <w:r w:rsidR="00CE089F" w:rsidRPr="00387286">
        <w:t>Warunkiem</w:t>
      </w:r>
      <w:r w:rsidR="00CE089F" w:rsidRPr="00CE089F">
        <w:t xml:space="preserve"> ukończenia szkolenia zawodowego jest uzyskanie zaliczeń i</w:t>
      </w:r>
      <w:r w:rsidR="00614797">
        <w:t xml:space="preserve"> </w:t>
      </w:r>
      <w:r w:rsidR="00CE089F" w:rsidRPr="00CE089F">
        <w:t xml:space="preserve">zdanie egzaminów określonych programem szkolenia. 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W przypadku gdy funkcjonariusz lub pracownik nie uzyskał zaliczenia lub nie zdał egzaminu w terminie podstawowym, może złożyć do Rektora lub właściwego komendanta wniosek o</w:t>
      </w:r>
      <w:r w:rsidR="00614797">
        <w:t xml:space="preserve"> </w:t>
      </w:r>
      <w:r w:rsidR="00CE089F" w:rsidRPr="00CE089F">
        <w:t xml:space="preserve">dopuszczenie do zaliczenia poprawkowego lub egzaminu </w:t>
      </w:r>
      <w:bookmarkStart w:id="6" w:name="_Hlk483983775"/>
      <w:r w:rsidR="00CE089F" w:rsidRPr="00CE089F">
        <w:t>poprawkowego</w:t>
      </w:r>
      <w:bookmarkEnd w:id="6"/>
      <w:r w:rsidR="00CE089F" w:rsidRPr="00CE089F">
        <w:t xml:space="preserve">. Nieprzekraczalne terminy na złożenie wniosku określa Rektor lub właściwy komendant. 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Rektor lub właściwy komendant ustala skład komisji przeprowadzającej zaliczenie poprawkowe lub egzamin poprawkowy i wyznacza jej przewodniczącego oraz zarządza przeprowadzenie zaliczenia poprawkowego lub egzaminu poprawkowego.</w:t>
      </w:r>
    </w:p>
    <w:p w:rsidR="00CE089F" w:rsidRPr="00CE089F" w:rsidRDefault="00640598" w:rsidP="00387286">
      <w:pPr>
        <w:pStyle w:val="ZUSTzmustartykuempunktem"/>
      </w:pPr>
      <w:r>
        <w:t xml:space="preserve">4. </w:t>
      </w:r>
      <w:r w:rsidR="00CE089F" w:rsidRPr="00CE089F">
        <w:t>W przypadku usprawiedliwionej nieobecności funkcjonariusza lub pracownika na</w:t>
      </w:r>
      <w:r w:rsidR="00614797">
        <w:t xml:space="preserve"> </w:t>
      </w:r>
      <w:r w:rsidR="00CE089F" w:rsidRPr="00CE089F">
        <w:t>zaliczeniu, egzaminie, zaliczeniu poprawkowym lub egzaminie poprawkowym funkcjonariusz lub pracownik może złożyć do Rektora lub</w:t>
      </w:r>
      <w:r w:rsidR="00614797">
        <w:t xml:space="preserve"> </w:t>
      </w:r>
      <w:r w:rsidR="00CE089F" w:rsidRPr="00CE089F">
        <w:t xml:space="preserve">właściwego komendanta </w:t>
      </w:r>
      <w:r w:rsidR="00CE089F" w:rsidRPr="00CE089F">
        <w:lastRenderedPageBreak/>
        <w:t>wniosek o</w:t>
      </w:r>
      <w:r w:rsidR="00614797">
        <w:t xml:space="preserve"> </w:t>
      </w:r>
      <w:r w:rsidR="00CE089F" w:rsidRPr="00CE089F">
        <w:t>wyznaczenie innego terminu zaliczenia lub egzaminu. Przepis ust. 2 zdanie drugie i</w:t>
      </w:r>
      <w:r w:rsidR="00614797">
        <w:t xml:space="preserve"> </w:t>
      </w:r>
      <w:r w:rsidR="00CE089F" w:rsidRPr="00CE089F">
        <w:t>ust. 3 stosuje się odpowiednio.</w:t>
      </w:r>
    </w:p>
    <w:p w:rsidR="00CE089F" w:rsidRPr="00CE089F" w:rsidRDefault="00640598" w:rsidP="00387286">
      <w:pPr>
        <w:pStyle w:val="ZUSTzmustartykuempunktem"/>
      </w:pPr>
      <w:r>
        <w:t xml:space="preserve">5. </w:t>
      </w:r>
      <w:r w:rsidR="00CE089F" w:rsidRPr="00CE089F">
        <w:t>Funkcjonariusz lub pracownik może przystąpić jeden raz do zaliczenia poprawkowego lub egzaminu poprawkowego z b</w:t>
      </w:r>
      <w:r w:rsidR="0083451A">
        <w:t>loku tematycznego lub modułu, w </w:t>
      </w:r>
      <w:r w:rsidR="00CE089F" w:rsidRPr="00CE089F">
        <w:t>terminie wyznaczonym przez Rektora lub</w:t>
      </w:r>
      <w:r w:rsidR="00614797">
        <w:t xml:space="preserve"> </w:t>
      </w:r>
      <w:r w:rsidR="00CE089F" w:rsidRPr="00CE089F">
        <w:t>komendanta.</w:t>
      </w:r>
    </w:p>
    <w:p w:rsidR="00CE089F" w:rsidRPr="00CE089F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43z.</w:t>
      </w:r>
      <w:r w:rsidRPr="00387286">
        <w:t xml:space="preserve"> 1. </w:t>
      </w:r>
      <w:r w:rsidR="00CE089F" w:rsidRPr="00387286">
        <w:t>Funkcjonariusz lub pracownik nie otrzymuje zaliczenia lub nie zdaje egzaminu również w przypadku, gdy w trakcie</w:t>
      </w:r>
      <w:r w:rsidR="00CE089F" w:rsidRPr="00CE089F">
        <w:t xml:space="preserve"> ich przeprowadzania: 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niesamodzielnie wykonuje zadania;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posługuje się urządzeniami służącymi do przekazu lub odbioru informacji lub korzysta z</w:t>
      </w:r>
      <w:r w:rsidR="00614797">
        <w:t xml:space="preserve"> </w:t>
      </w:r>
      <w:r w:rsidRPr="00CE089F">
        <w:t>pomocniczych materiałów niedopuszczonych przez komisję egzaminacyjną;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w inny sposób zakłóca ich przebieg.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Okoliczności, o których mowa w ust. 1, dokumentuje się w notatce służbowej sporządzonej przez przewodniczącego komisji, którą załącza się do protokołu egzaminacyjnego.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 xml:space="preserve">Przepisy art. 43y ust. 2−5 stosuje się odpowiednio. </w:t>
      </w:r>
    </w:p>
    <w:p w:rsidR="00CE089F" w:rsidRPr="00387286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43za.</w:t>
      </w:r>
      <w:r w:rsidRPr="00387286">
        <w:t xml:space="preserve"> </w:t>
      </w:r>
      <w:r w:rsidR="00CE089F" w:rsidRPr="00387286">
        <w:t xml:space="preserve">Funkcjonariusz lub pracownik po ukończeniu szkolenia zawodowego otrzymuje świadectwo ukończenia szkolenia zawodowego. </w:t>
      </w:r>
    </w:p>
    <w:p w:rsidR="00CE089F" w:rsidRPr="00387286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43zb.</w:t>
      </w:r>
      <w:r w:rsidRPr="00387286">
        <w:t xml:space="preserve"> 1. </w:t>
      </w:r>
      <w:r w:rsidR="00CE089F" w:rsidRPr="00387286">
        <w:t>Funkcjonariusza lub pracownika skreśla się z listy uczestników szkolenia zawodowego, jeżeli: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 xml:space="preserve">złożył pisemny wniosek o zwolnienie ze szkolenia zawodowego, który został pozytywnie rozpatrzony; 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zgłosił na piśmie wystąpienie ze służby w Służbie Więziennej albo wystąpił o</w:t>
      </w:r>
      <w:r w:rsidR="0083451A">
        <w:t> </w:t>
      </w:r>
      <w:r w:rsidRPr="00CE089F">
        <w:t xml:space="preserve">rozwiązanie stosunku pracy; 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 xml:space="preserve">bez usprawiedliwienia nie przystąpił w wyznaczonym terminie do zaliczeń lub egzaminów przeprowadzanych w ramach szkolenia zawodowego lub do egzaminu końcowego; 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bez usprawiedliwienia przerwał udział w szkoleniu zawodowym;</w:t>
      </w:r>
    </w:p>
    <w:p w:rsidR="00CE089F" w:rsidRPr="00CE089F" w:rsidRDefault="00CE089F" w:rsidP="00387286">
      <w:pPr>
        <w:pStyle w:val="ZPKTzmpktartykuempunktem"/>
      </w:pPr>
      <w:r w:rsidRPr="00CE089F">
        <w:t>5)</w:t>
      </w:r>
      <w:r w:rsidRPr="00CE089F">
        <w:tab/>
        <w:t>nie uzyskał zaliczenia lub nie zdał egzaminu przewidzianego w programie szkolenia zawodowego albo nie zdał egzaminu końcowego;</w:t>
      </w:r>
    </w:p>
    <w:p w:rsidR="00CE089F" w:rsidRPr="00CE089F" w:rsidRDefault="00CE089F" w:rsidP="00387286">
      <w:pPr>
        <w:pStyle w:val="ZPKTzmpktartykuempunktem"/>
      </w:pPr>
      <w:r w:rsidRPr="00CE089F">
        <w:t>6)</w:t>
      </w:r>
      <w:r w:rsidRPr="00CE089F">
        <w:tab/>
        <w:t>przełożony zawiesił funkcjonariusza w czynnościach służbowych.</w:t>
      </w:r>
    </w:p>
    <w:p w:rsidR="00CE089F" w:rsidRPr="00CE089F" w:rsidRDefault="00640598" w:rsidP="0083451A">
      <w:pPr>
        <w:pStyle w:val="ZUSTzmustartykuempunktem"/>
        <w:keepNext/>
      </w:pPr>
      <w:r>
        <w:lastRenderedPageBreak/>
        <w:t xml:space="preserve">2. </w:t>
      </w:r>
      <w:r w:rsidR="00CE089F" w:rsidRPr="00CE089F">
        <w:t>Funkcjonariusza lub pracownika można skreślić z listy uczestników szkolenia zawodowego, jeżeli: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naruszył przepisy regulaminu pobytu na terenie</w:t>
      </w:r>
      <w:r w:rsidR="00614797">
        <w:t xml:space="preserve"> </w:t>
      </w:r>
      <w:r w:rsidRPr="00CE089F">
        <w:t xml:space="preserve">Uczelni, Centralnego Ośrodka Szkolenia Służby Więziennej, ośrodka szkolenia Służby Więziennej lub ośrodka doskonalenia kadr Służby Więziennej; 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w szkoleniu zawodowym nastąpiła jego usprawiedliwiona nieobecność trwająca ponad 7 dni, uniemożliwiająca uczestnictwo w zajęciach i przystąpienie do egzaminów oraz</w:t>
      </w:r>
      <w:r w:rsidR="00614797">
        <w:t xml:space="preserve"> </w:t>
      </w:r>
      <w:r w:rsidRPr="00CE089F">
        <w:t>zaliczeń.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 xml:space="preserve">Rektor lub właściwy komendant informuje niezwłocznie Dyrektora Generalnego oraz właściwego kierownika jednostki organizacyjnej o skreśleniu funkcjonariusza lub pracownika z listy uczestników szkolenia zawodowego. </w:t>
      </w:r>
    </w:p>
    <w:p w:rsidR="00CE089F" w:rsidRPr="00387286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43zc.</w:t>
      </w:r>
      <w:r w:rsidRPr="00387286">
        <w:t xml:space="preserve"> </w:t>
      </w:r>
      <w:r w:rsidR="00CE089F" w:rsidRPr="00387286">
        <w:t>Dokumentację szkolenia zawodowego stanowią: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protokoły postępowania rekrutacyjnego;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pisma w sprawie zakwalifikowania lub skreślenia z listy uczestników szkolenia zawodowego;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plany zajęć;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dzienniki szkoleń;</w:t>
      </w:r>
    </w:p>
    <w:p w:rsidR="00CE089F" w:rsidRPr="00CE089F" w:rsidRDefault="00CE089F" w:rsidP="00387286">
      <w:pPr>
        <w:pStyle w:val="ZPKTzmpktartykuempunktem"/>
      </w:pPr>
      <w:r w:rsidRPr="00CE089F">
        <w:t>5)</w:t>
      </w:r>
      <w:r w:rsidRPr="00CE089F">
        <w:tab/>
        <w:t>protokoły zaliczeń i egzaminów;</w:t>
      </w:r>
    </w:p>
    <w:p w:rsidR="00CE089F" w:rsidRPr="00CE089F" w:rsidRDefault="00CE089F" w:rsidP="00387286">
      <w:pPr>
        <w:pStyle w:val="ZPKTzmpktartykuempunktem"/>
      </w:pPr>
      <w:r w:rsidRPr="00CE089F">
        <w:t>6)</w:t>
      </w:r>
      <w:r w:rsidRPr="00CE089F">
        <w:tab/>
        <w:t>rejestry wydanych dokumentów potwierdzających ukończenie szkolenia.</w:t>
      </w:r>
    </w:p>
    <w:p w:rsidR="00CE089F" w:rsidRPr="00CE089F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43zd.</w:t>
      </w:r>
      <w:r w:rsidRPr="00387286">
        <w:t xml:space="preserve"> </w:t>
      </w:r>
      <w:r w:rsidR="00CE089F" w:rsidRPr="00387286">
        <w:t>Szkolenie specjalistyczne</w:t>
      </w:r>
      <w:r w:rsidR="00CE089F" w:rsidRPr="00CE089F">
        <w:t xml:space="preserve"> stanowi uzupełnienie szkolenia wstępnego lub szkolenia zawodowego w zakresie przygotowującym funkcjonariusza lub pracownika do</w:t>
      </w:r>
      <w:r w:rsidR="00385036">
        <w:t xml:space="preserve"> </w:t>
      </w:r>
      <w:r w:rsidR="00CE089F" w:rsidRPr="00CE089F">
        <w:t>samodzielnej służby albo pracy na stanowisku służbowym i realizacj</w:t>
      </w:r>
      <w:r w:rsidR="00385036">
        <w:t>i</w:t>
      </w:r>
      <w:r w:rsidR="00CE089F" w:rsidRPr="00CE089F">
        <w:t xml:space="preserve"> zadań związanych z: 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prowadzeniem oddziaływań penitencjarnych, resocjalizacyjnych oraz terapeutycznych;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ochroną i obroną jednostek organizacyjnych oraz technikami działań interwencyjnych;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kierowaniem zespołem ludzkim oraz zarządzaniem jednostkami organizacyjnymi;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zagadnieniami prawnymi, kadrowymi, ewidencyjnymi, finansowo-</w:t>
      </w:r>
      <w:r w:rsidR="0083451A">
        <w:br/>
        <w:t>-</w:t>
      </w:r>
      <w:r w:rsidRPr="00CE089F">
        <w:t>kwatermistrzowskimi, zatrudnienia osadzonych, informatyki, ochrony informacji niejawnych, więziennej służby zdrowia, medycyny pracy, ochrony przeciwpożarowej oraz bezpieczeństwa i</w:t>
      </w:r>
      <w:r w:rsidR="00614797">
        <w:t xml:space="preserve"> </w:t>
      </w:r>
      <w:r w:rsidRPr="00CE089F">
        <w:t>higieny pracy;</w:t>
      </w:r>
    </w:p>
    <w:p w:rsidR="00CE089F" w:rsidRPr="00CE089F" w:rsidRDefault="00CE089F" w:rsidP="00387286">
      <w:pPr>
        <w:pStyle w:val="ZPKTzmpktartykuempunktem"/>
      </w:pPr>
      <w:r w:rsidRPr="00CE089F">
        <w:lastRenderedPageBreak/>
        <w:t>5)</w:t>
      </w:r>
      <w:r w:rsidRPr="00CE089F">
        <w:tab/>
        <w:t>realizacją innych zadań wynikającyc</w:t>
      </w:r>
      <w:r w:rsidR="0083451A">
        <w:t>h z obowiązujących przepisów, w </w:t>
      </w:r>
      <w:r w:rsidRPr="00CE089F">
        <w:t>szczególności z</w:t>
      </w:r>
      <w:r w:rsidR="00614797">
        <w:t xml:space="preserve"> </w:t>
      </w:r>
      <w:r w:rsidRPr="00CE089F">
        <w:t>zakresu ochrony praw człowieka i podstawowych wolności.</w:t>
      </w:r>
    </w:p>
    <w:p w:rsidR="00CE089F" w:rsidRPr="00387286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43ze.</w:t>
      </w:r>
      <w:r w:rsidRPr="00387286">
        <w:t xml:space="preserve"> </w:t>
      </w:r>
      <w:r w:rsidR="00CE089F" w:rsidRPr="00387286">
        <w:t>Do szkolenia specjalistycznego stosuje się odpowiednio przepisy art. 43t oraz art. 43y–43za.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43zf.</w:t>
      </w:r>
      <w:r w:rsidRPr="00387286">
        <w:t xml:space="preserve"> 1. </w:t>
      </w:r>
      <w:r w:rsidR="00CE089F" w:rsidRPr="00387286">
        <w:t>Doskonalenie zawodowe jest elementem podnoszenia kwalifikacji zawodowych funkcjonariuszy</w:t>
      </w:r>
      <w:r w:rsidR="00CE089F" w:rsidRPr="00CE089F">
        <w:t xml:space="preserve"> i pracowników realizowanym w szczególności w formie kursów, warsztatów, szkoleń i konferencji.</w:t>
      </w:r>
    </w:p>
    <w:p w:rsidR="00CE089F" w:rsidRPr="00CE089F" w:rsidRDefault="00640598" w:rsidP="0083451A">
      <w:pPr>
        <w:pStyle w:val="ZUSTzmustartykuempunktem"/>
        <w:keepNext/>
      </w:pPr>
      <w:r>
        <w:t xml:space="preserve">2. </w:t>
      </w:r>
      <w:r w:rsidR="00CE089F" w:rsidRPr="00CE089F">
        <w:t>Doskonalenie zawodowe powinno uwzględniać: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podnoszenie poziomu wiedzy ogólnozawodowej lub specjalistycznej oraz umiejętności praktycznych funkcjonariusza lub pracownika;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zapoznanie funkcjonariusza lub pracownika z aktualnymi przepisami dotyczącymi działalności Służby Więziennej;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utrzymanie i podnoszenie umiejętności strzeleckich funkcjonariuszy;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instruktaż prowadzony w zakresie niezbędnym do prawidłowego wykonywania zadań i</w:t>
      </w:r>
      <w:r w:rsidR="00614797">
        <w:t xml:space="preserve"> </w:t>
      </w:r>
      <w:r w:rsidRPr="00CE089F">
        <w:t>czynności służbowych na zajmowanym stanowisku służbowym.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Doskonalenie zawodowe organizuje się w zależności od aktualnych potrzeb szkoleniowych jednostek organizacyjnych.</w:t>
      </w:r>
    </w:p>
    <w:p w:rsidR="00CE089F" w:rsidRPr="00387286" w:rsidRDefault="00640598" w:rsidP="0083451A">
      <w:pPr>
        <w:pStyle w:val="ZARTzmartartykuempunktem"/>
        <w:keepNext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43zg.</w:t>
      </w:r>
      <w:r w:rsidRPr="00387286">
        <w:t xml:space="preserve"> 1. </w:t>
      </w:r>
      <w:r w:rsidR="00CE089F" w:rsidRPr="00387286">
        <w:t>Doskonalenie zawodowe funkcjonariuszy i pracowników jest organizowane jako:</w:t>
      </w:r>
    </w:p>
    <w:p w:rsidR="00CE089F" w:rsidRPr="00CE089F" w:rsidRDefault="00CE089F" w:rsidP="00387286">
      <w:pPr>
        <w:pStyle w:val="ZPKTzmpktartykuempunktem"/>
      </w:pPr>
      <w:r w:rsidRPr="00CE089F">
        <w:t>1)</w:t>
      </w:r>
      <w:r w:rsidRPr="00CE089F">
        <w:tab/>
        <w:t>doskonalenie centralne;</w:t>
      </w:r>
    </w:p>
    <w:p w:rsidR="00CE089F" w:rsidRPr="00CE089F" w:rsidRDefault="00CE089F" w:rsidP="00387286">
      <w:pPr>
        <w:pStyle w:val="ZPKTzmpktartykuempunktem"/>
      </w:pPr>
      <w:r w:rsidRPr="00CE089F">
        <w:t>2)</w:t>
      </w:r>
      <w:r w:rsidRPr="00CE089F">
        <w:tab/>
        <w:t>doskonalenie okręgowe;</w:t>
      </w:r>
    </w:p>
    <w:p w:rsidR="00CE089F" w:rsidRPr="00CE089F" w:rsidRDefault="00CE089F" w:rsidP="00387286">
      <w:pPr>
        <w:pStyle w:val="ZPKTzmpktartykuempunktem"/>
      </w:pPr>
      <w:r w:rsidRPr="00CE089F">
        <w:t>3)</w:t>
      </w:r>
      <w:r w:rsidRPr="00CE089F">
        <w:tab/>
        <w:t>doskonalenie zakładowe;</w:t>
      </w:r>
    </w:p>
    <w:p w:rsidR="00CE089F" w:rsidRPr="00CE089F" w:rsidRDefault="00CE089F" w:rsidP="00387286">
      <w:pPr>
        <w:pStyle w:val="ZPKTzmpktartykuempunktem"/>
      </w:pPr>
      <w:r w:rsidRPr="00CE089F">
        <w:t>4)</w:t>
      </w:r>
      <w:r w:rsidRPr="00CE089F">
        <w:tab/>
        <w:t>doskonalenie zewnętrzne.</w:t>
      </w:r>
    </w:p>
    <w:p w:rsidR="00CE089F" w:rsidRPr="00CE089F" w:rsidRDefault="00640598" w:rsidP="00387286">
      <w:pPr>
        <w:pStyle w:val="ZUSTzmustartykuempunktem"/>
      </w:pPr>
      <w:r>
        <w:t xml:space="preserve">2. </w:t>
      </w:r>
      <w:r w:rsidR="00CE089F" w:rsidRPr="00CE089F">
        <w:t>Rekrutacja na doskonalenie zawodowe, o którym</w:t>
      </w:r>
      <w:r w:rsidR="0083451A">
        <w:t xml:space="preserve"> mowa w ust. 1 pkt 1 i 2 oraz </w:t>
      </w:r>
      <w:r w:rsidR="00CE089F" w:rsidRPr="00CE089F">
        <w:t>4, może odbywać się z</w:t>
      </w:r>
      <w:r w:rsidR="00614797">
        <w:t xml:space="preserve"> </w:t>
      </w:r>
      <w:r w:rsidR="00CE089F" w:rsidRPr="00CE089F">
        <w:t>wykorzystaniem elektronicznego systemu obsługi szkolenia. Kryteria naboru oraz limity miejsc określa organizator doskonalenia zawodowego.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Funkcjonariusze i pracownicy uczestniczą, nie rzadziej niż co 3 lata, w co najmniej jednej ze zorganizowanych form doskonalenia zawodowego, o których mowa w ust. 1 pkt 1, 2 i 4,</w:t>
      </w:r>
      <w:r w:rsidR="00614797">
        <w:t xml:space="preserve"> </w:t>
      </w:r>
      <w:r w:rsidR="00CE089F" w:rsidRPr="00CE089F">
        <w:t>zgodnych z zakresem wykonywanych przez nich obowiązków służbowych.</w:t>
      </w:r>
    </w:p>
    <w:p w:rsidR="00CE089F" w:rsidRPr="00CE089F" w:rsidRDefault="00640598" w:rsidP="00387286">
      <w:pPr>
        <w:pStyle w:val="ZARTzmartartykuempunktem"/>
      </w:pPr>
      <w:r>
        <w:t xml:space="preserve">Art. 43zh. 1. </w:t>
      </w:r>
      <w:r w:rsidR="00CE089F" w:rsidRPr="00CE089F">
        <w:t xml:space="preserve">Doskonalenie centralne jest organizowane przez Dyrektora Generalnego dla funkcjonariuszy i pracowników. </w:t>
      </w:r>
    </w:p>
    <w:p w:rsidR="00CE089F" w:rsidRPr="00CE089F" w:rsidRDefault="00CE089F" w:rsidP="00387286">
      <w:pPr>
        <w:pStyle w:val="ZUSTzmustartykuempunktem"/>
      </w:pPr>
      <w:r w:rsidRPr="00CE089F">
        <w:lastRenderedPageBreak/>
        <w:t>2.</w:t>
      </w:r>
      <w:r w:rsidR="00640598">
        <w:t xml:space="preserve"> </w:t>
      </w:r>
      <w:r w:rsidRPr="00CE089F">
        <w:t>Doskonalenie okręgowe jest organizowane przez dyrektora okręgowego dla</w:t>
      </w:r>
      <w:r w:rsidR="00614797">
        <w:t xml:space="preserve"> </w:t>
      </w:r>
      <w:r w:rsidRPr="00CE089F">
        <w:t xml:space="preserve">funkcjonariuszy i pracowników podległych jednostek organizacyjnych. </w:t>
      </w:r>
    </w:p>
    <w:p w:rsidR="00CE089F" w:rsidRPr="00CE089F" w:rsidRDefault="00640598" w:rsidP="00387286">
      <w:pPr>
        <w:pStyle w:val="ZUSTzmustartykuempunktem"/>
      </w:pPr>
      <w:r>
        <w:t xml:space="preserve">3. </w:t>
      </w:r>
      <w:r w:rsidR="00CE089F" w:rsidRPr="00CE089F">
        <w:t>Doskonalenie zakładowe jest organizowane przez kierownika jednostki organizacyjnej dla wszystkich funkcjonariuszy i</w:t>
      </w:r>
      <w:r w:rsidR="00614797">
        <w:t xml:space="preserve"> </w:t>
      </w:r>
      <w:r w:rsidR="00CE089F" w:rsidRPr="00CE089F">
        <w:t>pracowników podległej mu jednostki lub dla funkcjonariuszy i pracowników określonych działów Służby Więziennej.</w:t>
      </w:r>
    </w:p>
    <w:p w:rsidR="00CE089F" w:rsidRPr="00CE089F" w:rsidRDefault="00640598" w:rsidP="00387286">
      <w:pPr>
        <w:pStyle w:val="ZUSTzmustartykuempunktem"/>
      </w:pPr>
      <w:r>
        <w:t xml:space="preserve">4. </w:t>
      </w:r>
      <w:r w:rsidR="00CE089F" w:rsidRPr="00CE089F">
        <w:t>Doskonalenie zewnętrzne jest prowadzo</w:t>
      </w:r>
      <w:r w:rsidR="0083451A">
        <w:t>ne w szczególności w formach, o </w:t>
      </w:r>
      <w:r w:rsidR="00CE089F" w:rsidRPr="00CE089F">
        <w:t>których mowa w art. 146 ust. 1. Przepisów art. 43zi</w:t>
      </w:r>
      <w:r w:rsidR="00054A12">
        <w:t xml:space="preserve"> oraz art. 43</w:t>
      </w:r>
      <w:r w:rsidR="00B3789C">
        <w:t>z</w:t>
      </w:r>
      <w:r w:rsidR="00054A12">
        <w:t>j</w:t>
      </w:r>
      <w:r w:rsidR="00CE089F" w:rsidRPr="00CE089F">
        <w:t xml:space="preserve"> nie stosuje się. </w:t>
      </w:r>
    </w:p>
    <w:p w:rsidR="00CE089F" w:rsidRPr="00387286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43zi.</w:t>
      </w:r>
      <w:r w:rsidRPr="00387286">
        <w:t xml:space="preserve"> </w:t>
      </w:r>
      <w:r w:rsidR="00CE089F" w:rsidRPr="00387286">
        <w:t>Doskonalenie zawodowe prowadzi się na podstawie programu doskonalenia zawodowego, określonego przez organizatora szkolenia.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Pr="00387286">
        <w:rPr>
          <w:rStyle w:val="Ppogrubienie"/>
          <w:b w:val="0"/>
        </w:rPr>
        <w:t>43zj.</w:t>
      </w:r>
      <w:r w:rsidRPr="00387286">
        <w:t xml:space="preserve"> </w:t>
      </w:r>
      <w:r w:rsidR="00CE089F" w:rsidRPr="00387286">
        <w:t>1. Jeżeli doskonalenie zawodowe kończy się zaliczeniem lub egzaminem, organizator szkolenia prowadzi</w:t>
      </w:r>
      <w:r w:rsidR="00CE089F" w:rsidRPr="00CE089F">
        <w:t xml:space="preserve"> dokumentację, któr</w:t>
      </w:r>
      <w:r w:rsidR="00F3301A">
        <w:t>ą</w:t>
      </w:r>
      <w:r w:rsidR="00CE089F" w:rsidRPr="00CE089F">
        <w:t xml:space="preserve"> stanowią lista obecności oraz protokoły zaliczeń lub egzaminów. </w:t>
      </w:r>
    </w:p>
    <w:p w:rsidR="00CE089F" w:rsidRPr="00CE089F" w:rsidRDefault="00CE089F" w:rsidP="00387286">
      <w:pPr>
        <w:pStyle w:val="ZUSTzmustartykuempunktem"/>
        <w:rPr>
          <w:rStyle w:val="Ppogrubienie"/>
        </w:rPr>
      </w:pPr>
      <w:r w:rsidRPr="00CE089F">
        <w:t xml:space="preserve">2. Funkcjonariusz lub pracownik po ukończeniu doskonalenia zawodowego otrzymuje zaświadczenie o jego zaliczeniu albo niezaliczeniu, o ile program tego szkolenia przewiduje ten sposób ukończenia doskonalenia zawodowego. </w:t>
      </w:r>
    </w:p>
    <w:p w:rsidR="00CE089F" w:rsidRPr="00CE089F" w:rsidRDefault="00640598" w:rsidP="00387286">
      <w:pPr>
        <w:pStyle w:val="ZARTzmartartykuempunktem"/>
      </w:pPr>
      <w:r w:rsidRPr="00387286">
        <w:rPr>
          <w:rStyle w:val="Ppogrubienie"/>
          <w:b w:val="0"/>
        </w:rPr>
        <w:t>Art.</w:t>
      </w:r>
      <w:r w:rsidR="008B7F52" w:rsidRPr="00387286">
        <w:rPr>
          <w:rStyle w:val="Ppogrubienie"/>
          <w:b w:val="0"/>
        </w:rPr>
        <w:t> </w:t>
      </w:r>
      <w:r w:rsidR="00CE089F" w:rsidRPr="00387286">
        <w:rPr>
          <w:rStyle w:val="Ppogrubienie"/>
          <w:b w:val="0"/>
        </w:rPr>
        <w:t>43zk.</w:t>
      </w:r>
      <w:r w:rsidRPr="00387286">
        <w:t xml:space="preserve"> 1. </w:t>
      </w:r>
      <w:r w:rsidR="00CE089F" w:rsidRPr="00387286">
        <w:t>Kształcenie przygotowujące do zaj</w:t>
      </w:r>
      <w:r w:rsidR="0083451A">
        <w:t>mowania stanowisk oficerskich w </w:t>
      </w:r>
      <w:r w:rsidR="00CE089F" w:rsidRPr="00387286">
        <w:t>Służbie Więziennej prowadzi się w formie</w:t>
      </w:r>
      <w:r w:rsidR="00CE089F" w:rsidRPr="00CE089F">
        <w:t xml:space="preserve"> studiów podyplomowych w Uczelni</w:t>
      </w:r>
      <w:r w:rsidR="00F3301A">
        <w:t>,</w:t>
      </w:r>
      <w:r w:rsidR="00CE089F" w:rsidRPr="00CE089F">
        <w:t xml:space="preserve"> studiów drugiego stopnia w Uczelni lub szkolenia zawodowego.</w:t>
      </w:r>
    </w:p>
    <w:p w:rsidR="00CE089F" w:rsidRPr="00CE089F" w:rsidRDefault="00CE089F" w:rsidP="00497F56">
      <w:pPr>
        <w:pStyle w:val="ZUSTzmustartykuempunktem"/>
      </w:pPr>
      <w:r w:rsidRPr="00CE089F">
        <w:t>2. Kształcenie przygotowujące do zajmowania stanowisk chorążych w Służbie Więziennej prowadzi się w formie studiów pierwszego stopnia w Uczelni lub szkolenia zawodowego.</w:t>
      </w:r>
    </w:p>
    <w:p w:rsidR="00CE089F" w:rsidRPr="00CE089F" w:rsidRDefault="00CE089F" w:rsidP="00497F56">
      <w:pPr>
        <w:pStyle w:val="ZUSTzmustartykuempunktem"/>
      </w:pPr>
      <w:r w:rsidRPr="00CE089F">
        <w:t>3. Kształcenie przygotowujące do zajmowania stanowisk podoficerskich w Służbie Więziennej prowadzi się w formie szkolenia zawodowego.</w:t>
      </w:r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43zl</w:t>
      </w:r>
      <w:r w:rsidR="00F3301A" w:rsidRPr="00E3106C">
        <w:rPr>
          <w:rStyle w:val="Ppogrubienie"/>
          <w:b w:val="0"/>
        </w:rPr>
        <w:t>.</w:t>
      </w:r>
      <w:r w:rsidR="00F3301A">
        <w:rPr>
          <w:rStyle w:val="Ppogrubienie"/>
        </w:rPr>
        <w:t> </w:t>
      </w:r>
      <w:r w:rsidRPr="00497F56">
        <w:rPr>
          <w:rStyle w:val="Ppogrubienie"/>
          <w:b w:val="0"/>
        </w:rPr>
        <w:t>1.</w:t>
      </w:r>
      <w:r w:rsidRPr="00497F56">
        <w:t xml:space="preserve"> </w:t>
      </w:r>
      <w:r w:rsidR="00CE089F" w:rsidRPr="00497F56">
        <w:t>Funkcjonariusze, którzy ukończyli formy kształcenia, o których mowa w art. 43zk, przystępują do</w:t>
      </w:r>
      <w:r w:rsidR="00CE089F" w:rsidRPr="00CE089F">
        <w:t xml:space="preserve"> egzaminu odpowiednio na pierwszy stopień w korpusie oficerów, chorążych albo podoficerów Służby Więziennej.</w:t>
      </w:r>
    </w:p>
    <w:p w:rsidR="00CE089F" w:rsidRPr="00CE089F" w:rsidRDefault="00CE089F" w:rsidP="00497F56">
      <w:pPr>
        <w:pStyle w:val="ZUSTzmustartykuempunktem"/>
      </w:pPr>
      <w:r w:rsidRPr="00CE089F">
        <w:t>2.</w:t>
      </w:r>
      <w:r w:rsidR="00640598">
        <w:t xml:space="preserve"> </w:t>
      </w:r>
      <w:r w:rsidRPr="00CE089F">
        <w:t>Dyrektor Generalny nie później niż w terminie 2 miesięcy od dnia ukończenia kształcenia określi, w drodze zarządzenia, miejsce przeprowadzania egzaminów, skład komisji egzaminacyjnych i ich przewodniczących, terminy oraz zakres tematyczny egzaminów, z uwzględnieniem terminów ukończenia form kształcenia.</w:t>
      </w:r>
    </w:p>
    <w:p w:rsidR="00CE089F" w:rsidRPr="00CE089F" w:rsidRDefault="00640598" w:rsidP="00497F56">
      <w:pPr>
        <w:pStyle w:val="ZUSTzmustartykuempunktem"/>
      </w:pPr>
      <w:r>
        <w:t xml:space="preserve">3. </w:t>
      </w:r>
      <w:r w:rsidR="00CE089F" w:rsidRPr="00CE089F">
        <w:t>Zestawy egzaminacyjne opracowują osoby wyznaczone przez Dyrektora Generalnego niewchodzące w skład komisji egzaminacyjnej.</w:t>
      </w:r>
    </w:p>
    <w:p w:rsidR="00CE089F" w:rsidRPr="00CE089F" w:rsidRDefault="00640598" w:rsidP="00497F56">
      <w:pPr>
        <w:pStyle w:val="ZUSTzmustartykuempunktem"/>
      </w:pPr>
      <w:r>
        <w:lastRenderedPageBreak/>
        <w:t xml:space="preserve">4. </w:t>
      </w:r>
      <w:r w:rsidR="00CE089F" w:rsidRPr="00CE089F">
        <w:t>Otwarcia zestawu egzaminacyjnego d</w:t>
      </w:r>
      <w:r w:rsidR="0083451A">
        <w:t>okonuje komisja egzaminacyjna w </w:t>
      </w:r>
      <w:r w:rsidR="00CE089F" w:rsidRPr="00CE089F">
        <w:t>obecności funkcjonariuszy uczestniczących w egzaminie.</w:t>
      </w:r>
    </w:p>
    <w:p w:rsidR="00CE089F" w:rsidRPr="00CE089F" w:rsidRDefault="00640598" w:rsidP="00497F56">
      <w:pPr>
        <w:pStyle w:val="ZUSTzmustartykuempunktem"/>
      </w:pPr>
      <w:r>
        <w:t xml:space="preserve">5. </w:t>
      </w:r>
      <w:r w:rsidR="00CE089F" w:rsidRPr="00CE089F">
        <w:t>Po przeprowadzeniu egzaminu komisja egzaminacyjna sporządza protokół, który przekazuje Dyrektorowi Generalnemu w celu niezwłocznego podjęcia działań zmierzających do nadania funkcjonariuszom p</w:t>
      </w:r>
      <w:r w:rsidR="0083451A">
        <w:t>ierwszego stopnia odpowiednio w </w:t>
      </w:r>
      <w:r w:rsidR="00CE089F" w:rsidRPr="00CE089F">
        <w:t>korpusie oficerów, chorążych albo podoficerów.</w:t>
      </w:r>
    </w:p>
    <w:p w:rsidR="00CE089F" w:rsidRPr="00CE089F" w:rsidRDefault="00640598" w:rsidP="00497F56">
      <w:pPr>
        <w:pStyle w:val="ZUSTzmustartykuempunktem"/>
      </w:pPr>
      <w:r>
        <w:t xml:space="preserve">6. </w:t>
      </w:r>
      <w:r w:rsidR="00CE089F" w:rsidRPr="00CE089F">
        <w:t>Negatywny wynik egzaminu albo nieprzystąpienie do egzaminu oznacza nieuzyskanie kwalifikacji zawodowych, jakim powinien odpowiadać funkcjonariusz na określonym stanowisku służbowym w korpusie oficerów, chorążych lub podoficerów.</w:t>
      </w:r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43zm.</w:t>
      </w:r>
      <w:r w:rsidRPr="00497F56">
        <w:t xml:space="preserve"> 1. </w:t>
      </w:r>
      <w:r w:rsidR="00CE089F" w:rsidRPr="00497F56">
        <w:t>Funkcjonariusz</w:t>
      </w:r>
      <w:r w:rsidR="00CE089F" w:rsidRPr="00CE089F">
        <w:t>, który uzyska</w:t>
      </w:r>
      <w:r w:rsidR="0083451A">
        <w:t>ł negatywny wynik z egzaminu, o </w:t>
      </w:r>
      <w:r w:rsidR="00CE089F" w:rsidRPr="00CE089F">
        <w:t xml:space="preserve">którym mowa w art. 43zl ust. 1, może złożyć do </w:t>
      </w:r>
      <w:r w:rsidR="0083451A">
        <w:t>Dyrektora Generalnego wniosek o </w:t>
      </w:r>
      <w:r w:rsidR="00CE089F" w:rsidRPr="00CE089F">
        <w:t>dopuszczenie do egzaminu poprawkowego.</w:t>
      </w:r>
    </w:p>
    <w:p w:rsidR="00CE089F" w:rsidRPr="00CE089F" w:rsidRDefault="00640598" w:rsidP="00497F56">
      <w:pPr>
        <w:pStyle w:val="ZUSTzmustartykuempunktem"/>
      </w:pPr>
      <w:r>
        <w:t xml:space="preserve">2. </w:t>
      </w:r>
      <w:r w:rsidR="00CE089F" w:rsidRPr="00CE089F">
        <w:t>Egzamin poprawkowy przeprowadza się w</w:t>
      </w:r>
      <w:r w:rsidR="0083451A">
        <w:t xml:space="preserve"> terminie kolejnego egzaminu. O </w:t>
      </w:r>
      <w:r w:rsidR="00CE089F" w:rsidRPr="00CE089F">
        <w:t>terminie egzaminu poprawkowego zawiadamia się funkcjonariusza za pośrednictwem kierownika jednostki organizacyjnej.</w:t>
      </w:r>
    </w:p>
    <w:p w:rsidR="00CE089F" w:rsidRPr="00CE089F" w:rsidRDefault="00640598" w:rsidP="00497F56">
      <w:pPr>
        <w:pStyle w:val="ZUSTzmustartykuempunktem"/>
      </w:pPr>
      <w:r>
        <w:t xml:space="preserve">3. </w:t>
      </w:r>
      <w:r w:rsidR="00CE089F" w:rsidRPr="00CE089F">
        <w:t>Funkcjonariusz, który uzyskał negatywny wynik z egzaminu poprawkowego, może zostać skierowany ponownie na szkolenie zawodowe po upływie co najmniej roku od dnia uzyskania negatywnego wyniku z egzaminu poprawkowego.</w:t>
      </w:r>
    </w:p>
    <w:p w:rsidR="00CE089F" w:rsidRPr="00497F56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43zn.</w:t>
      </w:r>
      <w:r w:rsidRPr="00497F56">
        <w:t xml:space="preserve"> 1. </w:t>
      </w:r>
      <w:r w:rsidR="00CE089F" w:rsidRPr="00497F56">
        <w:t>Nadzór nad organizacją szkolenia wstępnego, zawodowego i</w:t>
      </w:r>
      <w:r w:rsidR="0083451A">
        <w:t> </w:t>
      </w:r>
      <w:r w:rsidR="00CE089F" w:rsidRPr="00497F56">
        <w:t>specjalistycznego sprawuje Dyrektor Generalny.</w:t>
      </w:r>
    </w:p>
    <w:p w:rsidR="00CE089F" w:rsidRPr="00CE089F" w:rsidRDefault="00640598" w:rsidP="00497F56">
      <w:pPr>
        <w:pStyle w:val="ZUSTzmustartykuempunktem"/>
      </w:pPr>
      <w:r>
        <w:t xml:space="preserve">2. </w:t>
      </w:r>
      <w:r w:rsidR="00CE089F" w:rsidRPr="00CE089F">
        <w:t>Nadzór nad metodyką szkolenia wstępnego, zawodowego i</w:t>
      </w:r>
      <w:r w:rsidR="00614797">
        <w:t xml:space="preserve"> </w:t>
      </w:r>
      <w:r w:rsidR="00CE089F" w:rsidRPr="00CE089F">
        <w:t>specjalistycznego sprawuje Rektor.</w:t>
      </w:r>
    </w:p>
    <w:p w:rsidR="00CE089F" w:rsidRPr="00CE089F" w:rsidRDefault="00640598" w:rsidP="00497F56">
      <w:pPr>
        <w:pStyle w:val="ZUSTzmustartykuempunktem"/>
      </w:pPr>
      <w:r>
        <w:t xml:space="preserve">3. </w:t>
      </w:r>
      <w:r w:rsidR="00CE089F" w:rsidRPr="00CE089F">
        <w:t>Nadzór nad realizacją szkolenia wstępnego, zawodowego i specjalistycznego w</w:t>
      </w:r>
      <w:r w:rsidR="0083451A">
        <w:t> </w:t>
      </w:r>
      <w:r w:rsidR="00CE089F" w:rsidRPr="00CE089F">
        <w:t xml:space="preserve">Uczelni, </w:t>
      </w:r>
      <w:bookmarkStart w:id="7" w:name="_Hlk483848874"/>
      <w:r w:rsidR="00CE089F" w:rsidRPr="00CE089F">
        <w:t xml:space="preserve">Centralnym Ośrodku Szkolenia Służby Więziennej, ośrodku szkolenia Służby Więziennej i ośrodku doskonalenia kadr Służby Więziennej </w:t>
      </w:r>
      <w:bookmarkEnd w:id="7"/>
      <w:r w:rsidR="00CE089F" w:rsidRPr="00CE089F">
        <w:t>sprawuje odpowiednio Rektor lub właściwy komendant.</w:t>
      </w:r>
    </w:p>
    <w:p w:rsidR="00CE089F" w:rsidRPr="00CE089F" w:rsidRDefault="00640598" w:rsidP="00497F56">
      <w:pPr>
        <w:pStyle w:val="ZUSTzmustartykuempunktem"/>
      </w:pPr>
      <w:r>
        <w:t xml:space="preserve">4. </w:t>
      </w:r>
      <w:r w:rsidR="00CE089F" w:rsidRPr="00CE089F">
        <w:t>Nadzór nad realizacją doskonalenia zawodowego centralnego sprawuje Dyrektor Generalny.</w:t>
      </w:r>
    </w:p>
    <w:p w:rsidR="00CE089F" w:rsidRPr="00CE089F" w:rsidRDefault="00640598" w:rsidP="00497F56">
      <w:pPr>
        <w:pStyle w:val="ZUSTzmustartykuempunktem"/>
      </w:pPr>
      <w:r>
        <w:t xml:space="preserve">5. </w:t>
      </w:r>
      <w:r w:rsidR="00CE089F" w:rsidRPr="00CE089F">
        <w:t>Nadzór nad realizacją doskonalenia zawodowego okręgowego sprawuje w</w:t>
      </w:r>
      <w:r w:rsidR="0083451A">
        <w:t> </w:t>
      </w:r>
      <w:r w:rsidR="00CE089F" w:rsidRPr="00CE089F">
        <w:t>okręgowym inspektoracie Służby Więziennej oraz w podległych jednostkach organizacyjnych − dyrektor okręgowy, a nad realizacją doskonalenia zawodowego okręgowego realizowanego w</w:t>
      </w:r>
      <w:r w:rsidR="00614797">
        <w:t xml:space="preserve"> </w:t>
      </w:r>
      <w:r w:rsidR="00CE089F" w:rsidRPr="00CE089F">
        <w:t xml:space="preserve">Uczelni, Centralnym Ośrodku Szkolenia Służby </w:t>
      </w:r>
      <w:r w:rsidR="00CE089F" w:rsidRPr="00CE089F">
        <w:lastRenderedPageBreak/>
        <w:t xml:space="preserve">Więziennej, ośrodku szkolenia Służby Więziennej i ośrodku doskonalenia kadr Służby Więziennej − odpowiednio dyrektor okręgowy, Rektor </w:t>
      </w:r>
      <w:r w:rsidR="00E3106C">
        <w:t>lub</w:t>
      </w:r>
      <w:r w:rsidR="00CE089F" w:rsidRPr="00CE089F">
        <w:t xml:space="preserve"> właściwy komendant.</w:t>
      </w:r>
    </w:p>
    <w:p w:rsidR="00CE089F" w:rsidRPr="00CE089F" w:rsidRDefault="00640598" w:rsidP="0083451A">
      <w:pPr>
        <w:pStyle w:val="ZUSTzmustartykuempunktem"/>
        <w:keepNext/>
      </w:pPr>
      <w:r>
        <w:t xml:space="preserve">6. </w:t>
      </w:r>
      <w:r w:rsidR="00CE089F" w:rsidRPr="00CE089F">
        <w:t>Nadzór nad realizacją doskonalenia zawodowego zakładowego sprawuje: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 xml:space="preserve">w Centralnym Zarządzie Służby Więziennej − Dyrektor Generalny; 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w okręgowym inspektoracie oraz w podległych jednostkach organizacyjnych − dyrektor okręgowy;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w Uczelni − Rektor;</w:t>
      </w:r>
    </w:p>
    <w:p w:rsidR="00CE089F" w:rsidRPr="00CE089F" w:rsidRDefault="00CE089F" w:rsidP="00497F56">
      <w:pPr>
        <w:pStyle w:val="ZPKTzmpktartykuempunktem"/>
      </w:pPr>
      <w:r w:rsidRPr="00CE089F">
        <w:t>4)</w:t>
      </w:r>
      <w:r w:rsidRPr="00CE089F">
        <w:tab/>
        <w:t xml:space="preserve">w Centralnym Ośrodku Szkolenia Służby Więziennej, ośrodku szkolenia Służby Więziennej i ośrodku doskonalenia kadr Służby Więziennej − właściwy komendant; </w:t>
      </w:r>
    </w:p>
    <w:p w:rsidR="00CE089F" w:rsidRPr="00CE089F" w:rsidRDefault="00CE089F" w:rsidP="00497F56">
      <w:pPr>
        <w:pStyle w:val="ZPKTzmpktartykuempunktem"/>
      </w:pPr>
      <w:r w:rsidRPr="00CE089F">
        <w:t>5)</w:t>
      </w:r>
      <w:r w:rsidRPr="00CE089F">
        <w:tab/>
        <w:t xml:space="preserve">w zakładzie karnym lub areszcie śledczym − dyrektor. </w:t>
      </w:r>
    </w:p>
    <w:p w:rsidR="00CE089F" w:rsidRPr="00CE089F" w:rsidRDefault="00640598" w:rsidP="00497F56">
      <w:pPr>
        <w:pStyle w:val="ZUSTzmustartykuempunktem"/>
      </w:pPr>
      <w:r>
        <w:t xml:space="preserve">7. </w:t>
      </w:r>
      <w:r w:rsidR="00CE089F" w:rsidRPr="00CE089F">
        <w:t>Czynności związane z nadzorem nad realizacją szkolenia wstępnego, zawodowego i</w:t>
      </w:r>
      <w:r w:rsidR="00614797">
        <w:t xml:space="preserve"> </w:t>
      </w:r>
      <w:r w:rsidR="00CE089F" w:rsidRPr="00CE089F">
        <w:t>specjalistycznego podlegają udokumentowaniu.</w:t>
      </w:r>
    </w:p>
    <w:p w:rsidR="00CE089F" w:rsidRPr="00CE089F" w:rsidRDefault="00640598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="00CE089F" w:rsidRPr="00497F56">
        <w:rPr>
          <w:rStyle w:val="Ppogrubienie"/>
          <w:b w:val="0"/>
        </w:rPr>
        <w:t>43zo.</w:t>
      </w:r>
      <w:r w:rsidR="00CE089F" w:rsidRPr="00497F56">
        <w:t xml:space="preserve"> Nadzór nad realizacją szkolenia zawodowego w Uczelni, Centralnym Ośrodku Szkolenia Służby</w:t>
      </w:r>
      <w:r w:rsidR="00CE089F" w:rsidRPr="00CE089F">
        <w:t xml:space="preserve"> Więziennej, ośrodku szkolenia Służby Więziennej i ośrodku doskonalenia kadr Służby Więziennej jest sprawowany przez: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ewaluację szkolenia polegającą w szczególności na badaniu opinii funkcjonariuszy i</w:t>
      </w:r>
      <w:r w:rsidR="00614797">
        <w:t xml:space="preserve"> </w:t>
      </w:r>
      <w:r w:rsidRPr="00CE089F">
        <w:t>pracowników biorących udział w szkoleniu oraz ich oczekiwań związanych z</w:t>
      </w:r>
      <w:r w:rsidR="0083451A">
        <w:t> </w:t>
      </w:r>
      <w:r w:rsidRPr="00CE089F">
        <w:t>wybranymi obszarami działalności w zakresie szkolenia zawodowego;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kontrolę procesu szkolenia;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analizę dokumentacji szkoleniowej;</w:t>
      </w:r>
    </w:p>
    <w:p w:rsidR="00CE089F" w:rsidRPr="00CE089F" w:rsidRDefault="00CE089F" w:rsidP="00497F56">
      <w:pPr>
        <w:pStyle w:val="ZPKTzmpktartykuempunktem"/>
      </w:pPr>
      <w:r w:rsidRPr="00CE089F">
        <w:t>4)</w:t>
      </w:r>
      <w:r w:rsidRPr="00CE089F">
        <w:tab/>
        <w:t>diagnozowanie oraz ocenę kwalifikacji i umiejętności kadry dydaktycznej;</w:t>
      </w:r>
    </w:p>
    <w:p w:rsidR="00CE089F" w:rsidRPr="00CE089F" w:rsidRDefault="00CE089F" w:rsidP="00497F56">
      <w:pPr>
        <w:pStyle w:val="ZPKTzmpktartykuempunktem"/>
      </w:pPr>
      <w:r w:rsidRPr="00CE089F">
        <w:t>5)</w:t>
      </w:r>
      <w:r w:rsidRPr="00CE089F">
        <w:tab/>
        <w:t>ocenę warunków pracy kadry dydaktycznej.</w:t>
      </w:r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="00CE089F" w:rsidRPr="00497F56">
        <w:rPr>
          <w:rStyle w:val="Ppogrubienie"/>
          <w:b w:val="0"/>
        </w:rPr>
        <w:t>43zp.</w:t>
      </w:r>
      <w:r w:rsidRPr="00497F56">
        <w:t xml:space="preserve"> 1. </w:t>
      </w:r>
      <w:r w:rsidR="00CE089F" w:rsidRPr="00497F56">
        <w:t>Dyrektor Generalny, Rektor lub właściwy komendant, sprawując nadzór, wyznacza zadania, sposoby ich realizacji</w:t>
      </w:r>
      <w:r w:rsidR="00CE089F" w:rsidRPr="00CE089F">
        <w:t xml:space="preserve"> oraz osoby odpowiedzialne za</w:t>
      </w:r>
      <w:r w:rsidR="00614797">
        <w:t xml:space="preserve"> </w:t>
      </w:r>
      <w:r w:rsidR="00CE089F" w:rsidRPr="00CE089F">
        <w:t>realizację czynności i zadań wykonywanych w ramach nadzoru, w tym przygotowanie narzędzi badawczych, przeprowadzenie badań i opracowanie raportów.</w:t>
      </w:r>
    </w:p>
    <w:p w:rsidR="00CE089F" w:rsidRPr="00CE089F" w:rsidRDefault="00640598" w:rsidP="0083451A">
      <w:pPr>
        <w:pStyle w:val="ZUSTzmustartykuempunktem"/>
        <w:keepNext/>
      </w:pPr>
      <w:r>
        <w:t xml:space="preserve">2. </w:t>
      </w:r>
      <w:r w:rsidR="00CE089F" w:rsidRPr="00CE089F">
        <w:t>Osoby wyznaczone przez Dyrektora Generalnego, Rektora lub właściwego komendanta są</w:t>
      </w:r>
      <w:r w:rsidR="00614797">
        <w:t xml:space="preserve"> </w:t>
      </w:r>
      <w:r w:rsidR="00CE089F" w:rsidRPr="00CE089F">
        <w:t>obowiązane do: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opracowania wyników sprawowanego nadzoru oraz przygotowania wniosków do</w:t>
      </w:r>
      <w:r w:rsidR="00614797">
        <w:t xml:space="preserve"> </w:t>
      </w:r>
      <w:r w:rsidRPr="00CE089F">
        <w:t>dalszej pracy;</w:t>
      </w:r>
    </w:p>
    <w:p w:rsidR="00CE089F" w:rsidRPr="00CE089F" w:rsidRDefault="00CE089F" w:rsidP="00497F56">
      <w:pPr>
        <w:pStyle w:val="ZPKTzmpktartykuempunktem"/>
      </w:pPr>
      <w:r w:rsidRPr="00CE089F">
        <w:lastRenderedPageBreak/>
        <w:t>2)</w:t>
      </w:r>
      <w:r w:rsidRPr="00CE089F">
        <w:tab/>
        <w:t>przedstawiania modyfikacji i usprawnień sprzyjających zapewnieniu właściwych warunków szkolenia i doskonalenia zawodowego, jeżeli wyniki nadzoru to uzasadniają;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przedkładania na piśmie, co najmniej raz w roku lub w miarę potrzeb, odpowiednio Dyrektorowi Generalnemu, Rektorowi lub właściwemu komendantowi sprawozdania z</w:t>
      </w:r>
      <w:r w:rsidR="00614797">
        <w:t xml:space="preserve"> </w:t>
      </w:r>
      <w:r w:rsidRPr="00CE089F">
        <w:t>prowadzonych czynności związanych z nadzorem nad realizacją szkolenia zawodowego wraz z wnioskami, w tym również sprawozdania z prac zespołu, w przypadku jego powołania.</w:t>
      </w:r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43zq.</w:t>
      </w:r>
      <w:r w:rsidRPr="00497F56">
        <w:t xml:space="preserve"> 1. </w:t>
      </w:r>
      <w:r w:rsidR="00CE089F" w:rsidRPr="00497F56">
        <w:t>Funkcjonariuszom i pracownikom uczestniczącym w szkoleniu wstępnym, zawodowym i specjalistycznym oraz</w:t>
      </w:r>
      <w:r w:rsidR="00CE089F" w:rsidRPr="00CE089F">
        <w:t xml:space="preserve"> doskonaleniu zawodowym organizowanym w Uczelni, Centralnym Ośrodku Szkolenia Służby Więziennej, ośrodku szkolenia Służby Więziennej i ośrodku doskonalenia kadr Służby Więziennej, a</w:t>
      </w:r>
      <w:r w:rsidR="00614797">
        <w:t xml:space="preserve"> </w:t>
      </w:r>
      <w:r w:rsidR="00CE089F" w:rsidRPr="00CE089F">
        <w:t>także skierowanym na studia w Uczelni</w:t>
      </w:r>
      <w:r w:rsidR="00E818CF">
        <w:t>,</w:t>
      </w:r>
      <w:r w:rsidR="00CE089F" w:rsidRPr="00CE089F">
        <w:t xml:space="preserve"> przysługuje bezpłatne zakwaterowanie oraz wyżywienie albo równoważnik pieniężny w zamian za wyżywienie. Przepisy art. 119 stosuje się odpowiednio.</w:t>
      </w:r>
    </w:p>
    <w:p w:rsidR="00CE089F" w:rsidRPr="00CE089F" w:rsidRDefault="00640598" w:rsidP="00497F56">
      <w:pPr>
        <w:pStyle w:val="ZUSTzmustartykuempunktem"/>
      </w:pPr>
      <w:r>
        <w:t xml:space="preserve">2. </w:t>
      </w:r>
      <w:r w:rsidR="00CE089F" w:rsidRPr="00CE089F">
        <w:t>Bezpłatne wyżywienie albo równoważnik pieniężny w zamian za wyżywienie oraz bezpłatne zakwaterowanie przysługuje również funkcjonariuszom i</w:t>
      </w:r>
      <w:r w:rsidR="00614797">
        <w:t xml:space="preserve"> </w:t>
      </w:r>
      <w:r w:rsidR="00CE089F" w:rsidRPr="00CE089F">
        <w:t>pracownikom delegowanym do wykonywania czynności służbowy</w:t>
      </w:r>
      <w:r w:rsidR="0083451A">
        <w:t>ch w ramach form kształcenia, o </w:t>
      </w:r>
      <w:r w:rsidR="00CE089F" w:rsidRPr="00CE089F">
        <w:t>których mowa w ust. 1.</w:t>
      </w:r>
      <w:r w:rsidR="0083451A"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11)</w:t>
      </w:r>
      <w:r w:rsidRPr="00CE089F">
        <w:tab/>
        <w:t>w art. 44 ust. 2–4 otrzymują brzmienie:</w:t>
      </w:r>
    </w:p>
    <w:p w:rsidR="00CE089F" w:rsidRPr="00CE089F" w:rsidRDefault="0083451A" w:rsidP="00497F56">
      <w:pPr>
        <w:pStyle w:val="ZUSTzmustartykuempunktem"/>
      </w:pPr>
      <w:r>
        <w:t>„</w:t>
      </w:r>
      <w:r w:rsidR="00640598">
        <w:t xml:space="preserve">2. </w:t>
      </w:r>
      <w:r w:rsidR="00CE089F" w:rsidRPr="00CE089F">
        <w:t>Na stanowiskach oficerskich wymaga się posiadania tytułu zawodowego magistra lub równorzędnego oraz złożenia egzaminu na pierwszy stopień oficerski.</w:t>
      </w:r>
    </w:p>
    <w:p w:rsidR="00CE089F" w:rsidRPr="00CE089F" w:rsidRDefault="00640598" w:rsidP="00497F56">
      <w:pPr>
        <w:pStyle w:val="ZUSTzmustartykuempunktem"/>
      </w:pPr>
      <w:r>
        <w:t xml:space="preserve">3. </w:t>
      </w:r>
      <w:r w:rsidR="00CE089F" w:rsidRPr="00CE089F">
        <w:t>Na stanowiskach chorążych wymaga się posiadania tytułu zawodowego licencjata lub równorzędnego oraz złożenia egzaminu na pierwszy stopień chorążego.</w:t>
      </w:r>
    </w:p>
    <w:p w:rsidR="00CE089F" w:rsidRPr="00CE089F" w:rsidRDefault="00640598" w:rsidP="00497F56">
      <w:pPr>
        <w:pStyle w:val="ZUSTzmustartykuempunktem"/>
      </w:pPr>
      <w:r>
        <w:t xml:space="preserve">4. </w:t>
      </w:r>
      <w:r w:rsidR="00CE089F" w:rsidRPr="00CE089F">
        <w:t>Na stanowiskach podoficerskich wymaga się posiadania wykształcenia średniego lub średniego branżowego oraz złożenia egzaminu na pierwszy stopień podoficerski.</w:t>
      </w:r>
      <w:r w:rsidR="0083451A">
        <w:t>”</w:t>
      </w:r>
      <w:r w:rsidR="00CE089F" w:rsidRPr="00CE089F">
        <w:t>;</w:t>
      </w:r>
    </w:p>
    <w:p w:rsidR="00CE089F" w:rsidRPr="00CE089F" w:rsidRDefault="00CE089F" w:rsidP="00CE089F">
      <w:pPr>
        <w:pStyle w:val="PKTpunkt"/>
      </w:pPr>
      <w:r w:rsidRPr="00CE089F">
        <w:t>12)</w:t>
      </w:r>
      <w:r w:rsidRPr="00CE089F">
        <w:tab/>
        <w:t>uchyla się art. 45;</w:t>
      </w:r>
    </w:p>
    <w:p w:rsidR="00CE089F" w:rsidRPr="00CE089F" w:rsidRDefault="00CE089F" w:rsidP="0083451A">
      <w:pPr>
        <w:pStyle w:val="PKTpunkt"/>
        <w:keepNext/>
      </w:pPr>
      <w:r w:rsidRPr="00CE089F">
        <w:t>13)</w:t>
      </w:r>
      <w:r w:rsidRPr="00CE089F">
        <w:tab/>
        <w:t>w art. 47: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ust. 1 otrzymuje brzmienie:</w:t>
      </w:r>
    </w:p>
    <w:p w:rsidR="00CE089F" w:rsidRPr="00CE089F" w:rsidRDefault="0083451A" w:rsidP="00497F56">
      <w:pPr>
        <w:pStyle w:val="ZLITUSTzmustliter"/>
      </w:pPr>
      <w:bookmarkStart w:id="8" w:name="_Hlk483990927"/>
      <w:r>
        <w:t>„</w:t>
      </w:r>
      <w:r w:rsidR="00640598">
        <w:t xml:space="preserve">1. </w:t>
      </w:r>
      <w:r w:rsidR="00CE089F" w:rsidRPr="00CE089F">
        <w:t xml:space="preserve">Funkcjonariusza przyjętego do służby mianuje się na stanowisko podoficerskie albo chorążego przed uzyskaniem kwalifikacji w zakresie szkolenia, stażu w służbie oraz przed złożeniem egzaminu na pierwszy stopień podoficerski </w:t>
      </w:r>
      <w:r w:rsidR="00CE089F" w:rsidRPr="00CE089F">
        <w:lastRenderedPageBreak/>
        <w:t>lub chorążego, jeżeli spełnia wymogi w zakresie wykształcenia, o którym mowa w</w:t>
      </w:r>
      <w:r>
        <w:t> </w:t>
      </w:r>
      <w:r w:rsidR="00CE089F" w:rsidRPr="00CE089F">
        <w:t>art. 44 ust. 3 i 4.</w:t>
      </w:r>
      <w:bookmarkEnd w:id="8"/>
      <w:r w:rsidR="00CE089F" w:rsidRPr="00CE089F">
        <w:t xml:space="preserve"> Funkcjonariusza przyjętego do służby można mianować, za</w:t>
      </w:r>
      <w:r w:rsidR="00614797">
        <w:t xml:space="preserve"> </w:t>
      </w:r>
      <w:r w:rsidR="00CE089F" w:rsidRPr="00CE089F">
        <w:t>zgodą Dyrektora Generalnego, na stanowisko oficerskie przed uzyskaniem kwalifikacji w zakresie szkolenia, stażu w służbie oraz przed złożeniem egzaminu na pierwszy stopień oficerski, jeżeli spełnia wymogi w zakresie wykształcenia, o</w:t>
      </w:r>
      <w:r>
        <w:t> </w:t>
      </w:r>
      <w:r w:rsidR="00CE089F" w:rsidRPr="00CE089F">
        <w:t>którym mowa w art. 44 ust. 2.</w:t>
      </w:r>
      <w:r>
        <w:t>”</w:t>
      </w:r>
      <w:r w:rsidR="00CE089F" w:rsidRPr="00CE089F">
        <w:t>,</w:t>
      </w:r>
    </w:p>
    <w:p w:rsidR="00CE089F" w:rsidRPr="00CE089F" w:rsidRDefault="0083451A" w:rsidP="0083451A">
      <w:pPr>
        <w:pStyle w:val="LITlitera"/>
        <w:keepNext/>
      </w:pPr>
      <w:r>
        <w:t>b)</w:t>
      </w:r>
      <w:r>
        <w:tab/>
        <w:t xml:space="preserve">po ust. </w:t>
      </w:r>
      <w:r w:rsidR="00CE089F" w:rsidRPr="00CE089F">
        <w:t>1 dodaje się ust. 1a w brzmieniu:</w:t>
      </w:r>
    </w:p>
    <w:p w:rsidR="00CE089F" w:rsidRPr="00CE089F" w:rsidRDefault="0083451A" w:rsidP="0083451A">
      <w:pPr>
        <w:pStyle w:val="ZLITUSTzmustliter"/>
        <w:keepNext/>
      </w:pPr>
      <w:r>
        <w:t>„</w:t>
      </w:r>
      <w:r w:rsidR="00640598">
        <w:t xml:space="preserve">1a. </w:t>
      </w:r>
      <w:r w:rsidR="00CE089F" w:rsidRPr="00CE089F">
        <w:t>Funkcjonariusz może być mianowany na stanowisko oficerskie, jeżeli:</w:t>
      </w:r>
    </w:p>
    <w:p w:rsidR="00CE089F" w:rsidRPr="00CE089F" w:rsidRDefault="00640598" w:rsidP="0083451A">
      <w:pPr>
        <w:pStyle w:val="ZLITPKTzmpktliter"/>
      </w:pPr>
      <w:r>
        <w:t>1)</w:t>
      </w:r>
      <w:r>
        <w:tab/>
      </w:r>
      <w:r w:rsidR="00CE089F" w:rsidRPr="00CE089F">
        <w:t>mianowanie jest uzasadnione potrzebami Służby Więziennej oraz</w:t>
      </w:r>
      <w:r>
        <w:t xml:space="preserve"> </w:t>
      </w:r>
      <w:r w:rsidR="00CE089F" w:rsidRPr="00CE089F">
        <w:t>zgodne z</w:t>
      </w:r>
      <w:r w:rsidR="0083451A">
        <w:t> </w:t>
      </w:r>
      <w:r w:rsidR="00CE089F" w:rsidRPr="00CE089F">
        <w:t>kwalifikacjami i</w:t>
      </w:r>
      <w:r w:rsidR="00614797">
        <w:t xml:space="preserve"> </w:t>
      </w:r>
      <w:r w:rsidR="00CE089F" w:rsidRPr="00CE089F">
        <w:t>kompetencjami funkcjonariusza;</w:t>
      </w:r>
    </w:p>
    <w:p w:rsidR="00CE089F" w:rsidRPr="00CE089F" w:rsidRDefault="00CE089F" w:rsidP="0083451A">
      <w:pPr>
        <w:pStyle w:val="ZLITPKTzmpktliter"/>
        <w:keepNext/>
      </w:pPr>
      <w:r w:rsidRPr="00CE089F">
        <w:t>2)</w:t>
      </w:r>
      <w:r w:rsidRPr="00CE089F">
        <w:tab/>
        <w:t>ukończył:</w:t>
      </w:r>
    </w:p>
    <w:p w:rsidR="00CE089F" w:rsidRPr="0083451A" w:rsidRDefault="00CE089F" w:rsidP="0083451A">
      <w:pPr>
        <w:pStyle w:val="ZLITLITwPKTzmlitwpktliter"/>
      </w:pPr>
      <w:r w:rsidRPr="00CE089F">
        <w:t>a)</w:t>
      </w:r>
      <w:r w:rsidRPr="00CE089F">
        <w:tab/>
      </w:r>
      <w:r w:rsidRPr="0083451A">
        <w:t>studia drugiego stopnia w Uczelni lub</w:t>
      </w:r>
    </w:p>
    <w:p w:rsidR="00CE089F" w:rsidRPr="0083451A" w:rsidRDefault="00CE089F" w:rsidP="0083451A">
      <w:pPr>
        <w:pStyle w:val="ZLITLITwPKTzmlitwpktliter"/>
      </w:pPr>
      <w:r w:rsidRPr="0083451A">
        <w:t>b)</w:t>
      </w:r>
      <w:r w:rsidRPr="0083451A">
        <w:tab/>
        <w:t>podyplomowe studia w Uczelni, lub</w:t>
      </w:r>
    </w:p>
    <w:p w:rsidR="0083451A" w:rsidRDefault="00CE089F" w:rsidP="0083451A">
      <w:pPr>
        <w:pStyle w:val="ZLITLITwPKTzmlitwpktliter"/>
      </w:pPr>
      <w:r w:rsidRPr="0083451A">
        <w:t>c)</w:t>
      </w:r>
      <w:r w:rsidRPr="0083451A">
        <w:tab/>
        <w:t>szkolenie</w:t>
      </w:r>
      <w:r w:rsidRPr="00CE089F">
        <w:t xml:space="preserve"> zawodowe;</w:t>
      </w:r>
    </w:p>
    <w:p w:rsidR="00CE089F" w:rsidRPr="00CE089F" w:rsidRDefault="00CE089F" w:rsidP="0083451A">
      <w:pPr>
        <w:pStyle w:val="ZLITPKTzmpktliter"/>
      </w:pPr>
      <w:r w:rsidRPr="00CE089F">
        <w:t>3)</w:t>
      </w:r>
      <w:r w:rsidRPr="00CE089F">
        <w:tab/>
        <w:t>pozytywnie złożył egzamin na pierwszy stopień oficerski.</w:t>
      </w:r>
      <w:r w:rsidR="0083451A">
        <w:t>”</w:t>
      </w:r>
      <w:r w:rsidRPr="00CE089F">
        <w:t>;</w:t>
      </w:r>
    </w:p>
    <w:p w:rsidR="00CE089F" w:rsidRPr="00CE089F" w:rsidRDefault="00640598" w:rsidP="0083451A">
      <w:pPr>
        <w:pStyle w:val="PKTpunkt"/>
        <w:keepNext/>
      </w:pPr>
      <w:r>
        <w:t>14)</w:t>
      </w:r>
      <w:r>
        <w:tab/>
      </w:r>
      <w:r w:rsidR="00CE089F" w:rsidRPr="00CE089F">
        <w:t>art. 55 otrzymuje brzmienie:</w:t>
      </w:r>
    </w:p>
    <w:p w:rsidR="00CE089F" w:rsidRPr="00CE089F" w:rsidRDefault="0083451A" w:rsidP="0083451A">
      <w:pPr>
        <w:pStyle w:val="ZARTzmartartykuempunktem"/>
        <w:keepNext/>
      </w:pPr>
      <w:r>
        <w:t>„</w:t>
      </w:r>
      <w:r w:rsidR="00CE089F" w:rsidRPr="00CE089F">
        <w:t>Art. 55. Minister Sprawiedliwości określi, w drodze rozporządzenia: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rodzaje stanowisk oficerskich, chorążych i podoficerskich w jednostkach organizacyjnych,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staż służby wymagany do zajmowania poszczególnych stanowisk,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rodzaj wykształcenia wymagany do zajmowania poszczególnych stanowisk,</w:t>
      </w:r>
    </w:p>
    <w:p w:rsidR="00CE089F" w:rsidRPr="00CE089F" w:rsidRDefault="00640598" w:rsidP="00497F56">
      <w:pPr>
        <w:pStyle w:val="ZPKTzmpktartykuempunktem"/>
      </w:pPr>
      <w:r>
        <w:t>4)</w:t>
      </w:r>
      <w:r>
        <w:tab/>
      </w:r>
      <w:r w:rsidR="00CE089F" w:rsidRPr="00CE089F">
        <w:t>rodzaj szkolenia specjalistycznego oraz zawodowego wymagany do zajmowania</w:t>
      </w:r>
      <w:r w:rsidR="0083451A">
        <w:t xml:space="preserve"> </w:t>
      </w:r>
      <w:r w:rsidR="00CE089F" w:rsidRPr="00CE089F">
        <w:t>niektórych stanowisk,</w:t>
      </w:r>
    </w:p>
    <w:p w:rsidR="00CE089F" w:rsidRPr="00CE089F" w:rsidRDefault="00CE089F" w:rsidP="00497F56">
      <w:pPr>
        <w:pStyle w:val="ZPKTzmpktartykuempunktem"/>
      </w:pPr>
      <w:r w:rsidRPr="00CE089F">
        <w:t>5)</w:t>
      </w:r>
      <w:r w:rsidRPr="00CE089F">
        <w:tab/>
        <w:t>maksymalne stopnie przypisane do poszczególnych stanowisk,</w:t>
      </w:r>
    </w:p>
    <w:p w:rsidR="00CE089F" w:rsidRPr="00CE089F" w:rsidRDefault="00CE089F" w:rsidP="0083451A">
      <w:pPr>
        <w:pStyle w:val="ZPKTzmpktartykuempunktem"/>
        <w:keepNext/>
      </w:pPr>
      <w:r w:rsidRPr="00CE089F">
        <w:t>6)</w:t>
      </w:r>
      <w:r w:rsidRPr="00CE089F">
        <w:tab/>
        <w:t>tryb nadawania funkcjonariuszom stopni</w:t>
      </w:r>
    </w:p>
    <w:p w:rsidR="00CE089F" w:rsidRPr="00CE089F" w:rsidRDefault="00CE089F" w:rsidP="00497F56">
      <w:pPr>
        <w:pStyle w:val="ZCZWSPPKTzmczciwsppktartykuempunktem"/>
      </w:pPr>
      <w:r w:rsidRPr="00CE089F">
        <w:t>– uwzględniając konieczność posiadania przez funkcjonariuszy odpowiednich kwalifikacji specjalistycznych i zawodowych na określonych stanowiskach służbowych.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15)</w:t>
      </w:r>
      <w:r w:rsidRPr="00CE089F">
        <w:tab/>
        <w:t>w art. 56 ust. 3 otrzymuje brzmienie:</w:t>
      </w:r>
      <w:r w:rsidR="00614797">
        <w:t xml:space="preserve"> </w:t>
      </w:r>
    </w:p>
    <w:p w:rsidR="00CE089F" w:rsidRPr="00CE089F" w:rsidRDefault="0083451A" w:rsidP="00497F56">
      <w:pPr>
        <w:pStyle w:val="ZUSTzmustartykuempunktem"/>
      </w:pPr>
      <w:r>
        <w:t>„</w:t>
      </w:r>
      <w:r w:rsidR="00CE089F" w:rsidRPr="00CE089F">
        <w:t>3. Przeciętne uposażenie funkcjonariuszy stanowi wielokrotność kwoty bazowej, której wysokość ustaloną według odrębnych zasad określa ustawa budżetowa. Przez przeciętne uposażenie funkcjonariuszy należy rozumieć uposażenie wraz z miesięczną równowartością nagrody rocznej.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lastRenderedPageBreak/>
        <w:t>16)</w:t>
      </w:r>
      <w:r w:rsidRPr="00CE089F">
        <w:tab/>
        <w:t>po rozdziale 7 dodaje się rozdział 7a w brzmieniu:</w:t>
      </w:r>
      <w:r w:rsidR="00614797">
        <w:t xml:space="preserve"> </w:t>
      </w:r>
    </w:p>
    <w:p w:rsidR="00CE089F" w:rsidRPr="00CE089F" w:rsidRDefault="0083451A" w:rsidP="00497F56">
      <w:pPr>
        <w:pStyle w:val="ZROZDZODDZOZNzmoznrozdzoddzartykuempunktem"/>
      </w:pPr>
      <w:r>
        <w:t>„</w:t>
      </w:r>
      <w:r w:rsidR="00CE089F" w:rsidRPr="00CE089F">
        <w:t>Rozdział 7a</w:t>
      </w:r>
    </w:p>
    <w:p w:rsidR="00CE089F" w:rsidRPr="00497F56" w:rsidRDefault="00CE089F" w:rsidP="0083451A">
      <w:pPr>
        <w:pStyle w:val="ZROZDZODDZPRZEDMzmprzedmrozdzoddzartykuempunktem"/>
      </w:pPr>
      <w:r w:rsidRPr="00497F56">
        <w:rPr>
          <w:rStyle w:val="Ppogrubienie"/>
          <w:b w:val="0"/>
        </w:rPr>
        <w:t>Służba kandydacka</w:t>
      </w:r>
    </w:p>
    <w:p w:rsidR="00CE089F" w:rsidRPr="00CE089F" w:rsidRDefault="00640598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="00CE089F" w:rsidRPr="00497F56">
        <w:rPr>
          <w:rStyle w:val="Ppogrubienie"/>
          <w:b w:val="0"/>
        </w:rPr>
        <w:t>62a.</w:t>
      </w:r>
      <w:r w:rsidRPr="00497F56">
        <w:t xml:space="preserve"> </w:t>
      </w:r>
      <w:r w:rsidR="00CE089F" w:rsidRPr="00497F56">
        <w:t>Służba</w:t>
      </w:r>
      <w:r w:rsidR="00CE089F" w:rsidRPr="00CE089F">
        <w:t xml:space="preserve"> kandydacka polega na: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odbywaniu studiów zgodnie z programem kształcenia;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wykonywaniu zadań służbowych</w:t>
      </w:r>
      <w:r w:rsidR="00614797">
        <w:t xml:space="preserve"> </w:t>
      </w:r>
      <w:r w:rsidRPr="00CE089F">
        <w:t>w</w:t>
      </w:r>
      <w:r w:rsidR="00614797">
        <w:t xml:space="preserve"> </w:t>
      </w:r>
      <w:r w:rsidRPr="00CE089F">
        <w:t>jednostkach organizacyjnych.</w:t>
      </w:r>
    </w:p>
    <w:p w:rsidR="00CE089F" w:rsidRPr="00CE089F" w:rsidRDefault="00640598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62b.</w:t>
      </w:r>
      <w:r w:rsidRPr="00497F56">
        <w:t xml:space="preserve"> </w:t>
      </w:r>
      <w:r w:rsidR="00CE089F" w:rsidRPr="00497F56">
        <w:t>Funkcjonariuszem</w:t>
      </w:r>
      <w:r w:rsidR="00CE089F" w:rsidRPr="00CE089F">
        <w:t xml:space="preserve"> w służbie kandydackiej może zostać osoba, która została zakwalifikowana na studia pierwszego stopnia w Uczelni oraz która w trakcie procesu rekrutacji: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spełniła wymagania, o których mowa w art. 38;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złożyła podanie o przyjęcie do służby kandydackiej;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złożyła zobowiązanie do pełnienia służby po ukończeniu nauki przez okres 5 lat od dnia mianowania funkcjonariuszem w służbie stałej.</w:t>
      </w:r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62c.</w:t>
      </w:r>
      <w:r w:rsidRPr="00497F56">
        <w:t xml:space="preserve"> 1. </w:t>
      </w:r>
      <w:r w:rsidR="00CE089F" w:rsidRPr="00497F56">
        <w:t>Osobę, o której mowa w art. 62b, Rektor kieruje na kurs przygotowawczy, o którym mowa w art. 43f ust. 1. Przepisy art</w:t>
      </w:r>
      <w:r w:rsidR="00CE089F" w:rsidRPr="00CE089F">
        <w:t>. 43g pkt 2 i art. 43i stosuje się odpowiednio.</w:t>
      </w:r>
    </w:p>
    <w:p w:rsidR="00CE089F" w:rsidRPr="00CE089F" w:rsidRDefault="00CE089F" w:rsidP="00497F56">
      <w:pPr>
        <w:pStyle w:val="ZUSTzmustartykuempunktem"/>
      </w:pPr>
      <w:r w:rsidRPr="00CE089F">
        <w:t>2.</w:t>
      </w:r>
      <w:r w:rsidR="00640598">
        <w:t xml:space="preserve"> </w:t>
      </w:r>
      <w:r w:rsidRPr="00CE089F">
        <w:t>W pierwszym dniu kursu przygotowawczego Rektor wydaje rozkaz personalny w</w:t>
      </w:r>
      <w:r w:rsidR="00614797">
        <w:t xml:space="preserve"> </w:t>
      </w:r>
      <w:r w:rsidRPr="00CE089F">
        <w:t>sprawie przyjęcia kandydata do służby kandydackiej i nadania mu stopnia szeregowego Służby Więziennej. Przepis art. 41 stosuje się odpowiednio.</w:t>
      </w:r>
    </w:p>
    <w:p w:rsidR="00CE089F" w:rsidRPr="00CE089F" w:rsidRDefault="00640598" w:rsidP="00497F56">
      <w:pPr>
        <w:pStyle w:val="ZUSTzmustartykuempunktem"/>
      </w:pPr>
      <w:r>
        <w:t xml:space="preserve">3. </w:t>
      </w:r>
      <w:r w:rsidR="00CE089F" w:rsidRPr="00CE089F">
        <w:t>Po ukończeniu kursu przygotowawczego funkcjonariusz w służbie kandydackiej podlega opiniowaniu, o którym</w:t>
      </w:r>
      <w:r w:rsidR="00614797">
        <w:t xml:space="preserve"> </w:t>
      </w:r>
      <w:r w:rsidR="00CE089F" w:rsidRPr="00CE089F">
        <w:t>mowa w rozdziale 10.</w:t>
      </w:r>
    </w:p>
    <w:p w:rsidR="00CE089F" w:rsidRPr="00CE089F" w:rsidRDefault="00640598" w:rsidP="00497F56">
      <w:pPr>
        <w:pStyle w:val="ZARTzmartartykuempunktem"/>
      </w:pPr>
      <w:r>
        <w:t xml:space="preserve">Art. 62d. </w:t>
      </w:r>
      <w:r w:rsidR="00CE089F" w:rsidRPr="00CE089F">
        <w:t>Funkcjonariusz w służbie kandydackiej, który uzyskał pozytywną opinię służbową po ukończeniu kursu przygotowawczego</w:t>
      </w:r>
      <w:r w:rsidR="00E818CF">
        <w:t>,</w:t>
      </w:r>
      <w:r w:rsidR="00CE089F" w:rsidRPr="00CE089F">
        <w:t xml:space="preserve"> odbywa studia. </w:t>
      </w:r>
    </w:p>
    <w:p w:rsidR="00CE089F" w:rsidRPr="00CE089F" w:rsidRDefault="00640598" w:rsidP="00497F56">
      <w:pPr>
        <w:pStyle w:val="ZARTzmartartykuempunktem"/>
      </w:pPr>
      <w:bookmarkStart w:id="9" w:name="11451156"/>
      <w:bookmarkEnd w:id="9"/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62e.</w:t>
      </w:r>
      <w:r w:rsidRPr="00497F56">
        <w:t xml:space="preserve"> 1. </w:t>
      </w:r>
      <w:r w:rsidR="00CE089F" w:rsidRPr="00497F56">
        <w:t>Rozkład</w:t>
      </w:r>
      <w:r w:rsidR="00CE089F" w:rsidRPr="00CE089F">
        <w:t xml:space="preserve"> czasu służby kandydackiej określają plany i programy studiów.</w:t>
      </w:r>
    </w:p>
    <w:p w:rsidR="00CE089F" w:rsidRPr="00CE089F" w:rsidRDefault="00640598" w:rsidP="0083451A">
      <w:pPr>
        <w:pStyle w:val="ZUSTzmustartykuempunktem"/>
        <w:keepNext/>
      </w:pPr>
      <w:r>
        <w:t xml:space="preserve">2. </w:t>
      </w:r>
      <w:r w:rsidR="00CE089F" w:rsidRPr="00CE089F">
        <w:t>Studia dzielą się na lata i semestry oraz obejmują: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zajęcia programowe;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praktyki organizowane w Uczelni lub w innych jednostkach organizacyjnych;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przeszkolenia i ćwiczenia w warunkach polowych;</w:t>
      </w:r>
    </w:p>
    <w:p w:rsidR="00CE089F" w:rsidRPr="00CE089F" w:rsidRDefault="00CE089F" w:rsidP="00497F56">
      <w:pPr>
        <w:pStyle w:val="ZPKTzmpktartykuempunktem"/>
      </w:pPr>
      <w:r w:rsidRPr="00CE089F">
        <w:t>4)</w:t>
      </w:r>
      <w:r w:rsidRPr="00CE089F">
        <w:tab/>
        <w:t>sesje egzaminacyjne;</w:t>
      </w:r>
    </w:p>
    <w:p w:rsidR="00CE089F" w:rsidRPr="00CE089F" w:rsidRDefault="00CE089F" w:rsidP="00497F56">
      <w:pPr>
        <w:pStyle w:val="ZPKTzmpktartykuempunktem"/>
      </w:pPr>
      <w:r w:rsidRPr="00CE089F">
        <w:t>5)</w:t>
      </w:r>
      <w:r w:rsidRPr="00CE089F">
        <w:tab/>
        <w:t>wykonanie pracy dyplomowej (końcowej) lub egzamin dyplomowy (końcowy);</w:t>
      </w:r>
    </w:p>
    <w:p w:rsidR="00CE089F" w:rsidRPr="00CE089F" w:rsidRDefault="00CE089F" w:rsidP="00497F56">
      <w:pPr>
        <w:pStyle w:val="ZPKTzmpktartykuempunktem"/>
      </w:pPr>
      <w:r w:rsidRPr="00CE089F">
        <w:t>6)</w:t>
      </w:r>
      <w:r w:rsidRPr="00CE089F">
        <w:tab/>
        <w:t>czas wolny.</w:t>
      </w:r>
    </w:p>
    <w:p w:rsidR="00CE089F" w:rsidRPr="00CE089F" w:rsidRDefault="00640598" w:rsidP="00497F56">
      <w:pPr>
        <w:pStyle w:val="ZUSTzmustartykuempunktem"/>
      </w:pPr>
      <w:r>
        <w:lastRenderedPageBreak/>
        <w:t xml:space="preserve">3. </w:t>
      </w:r>
      <w:r w:rsidR="00CE089F" w:rsidRPr="00CE089F">
        <w:t>Szczegółowy przebieg studiów, praktyk oraz zdawania egzaminów określa regulamin studiów.</w:t>
      </w:r>
      <w:bookmarkStart w:id="10" w:name="11451157"/>
      <w:bookmarkStart w:id="11" w:name="11451158"/>
      <w:bookmarkEnd w:id="10"/>
      <w:bookmarkEnd w:id="11"/>
    </w:p>
    <w:p w:rsidR="00CE089F" w:rsidRPr="00CE089F" w:rsidRDefault="00640598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62f.</w:t>
      </w:r>
      <w:r w:rsidRPr="00497F56">
        <w:t xml:space="preserve"> 1. </w:t>
      </w:r>
      <w:r w:rsidR="00CE089F" w:rsidRPr="00497F56">
        <w:t>Funkcjonariusz</w:t>
      </w:r>
      <w:r w:rsidR="00CE089F" w:rsidRPr="00CE089F">
        <w:t xml:space="preserve"> w służbie kandydackiej pełni służbę w systemie skoszarowanym.</w:t>
      </w:r>
    </w:p>
    <w:p w:rsidR="00CE089F" w:rsidRPr="00CE089F" w:rsidRDefault="00640598" w:rsidP="0083451A">
      <w:pPr>
        <w:pStyle w:val="ZUSTzmustartykuempunktem"/>
        <w:keepNext/>
      </w:pPr>
      <w:r>
        <w:t xml:space="preserve">2. </w:t>
      </w:r>
      <w:r w:rsidR="00CE089F" w:rsidRPr="00CE089F">
        <w:t>Funkcjonariusz w służbie kandydackiej otrzymuje: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zakwaterowanie oraz wyżywienie w natur</w:t>
      </w:r>
      <w:r w:rsidR="0083451A">
        <w:t>ze albo równoważnik pieniężny w </w:t>
      </w:r>
      <w:r w:rsidRPr="00CE089F">
        <w:t>zamian za</w:t>
      </w:r>
      <w:r w:rsidR="00614797">
        <w:t xml:space="preserve"> </w:t>
      </w:r>
      <w:r w:rsidRPr="00CE089F">
        <w:t>wyżywienie;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="00640598">
        <w:tab/>
      </w:r>
      <w:r w:rsidRPr="00CE089F">
        <w:t>wyposażenie polowe oraz umundurowanie właściwe dla funkcjonariusza w służbie przygotowawczej;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dodatek za stopień;</w:t>
      </w:r>
    </w:p>
    <w:p w:rsidR="00CE089F" w:rsidRPr="00CE089F" w:rsidRDefault="00CE089F" w:rsidP="00497F56">
      <w:pPr>
        <w:pStyle w:val="ZPKTzmpktartykuempunktem"/>
      </w:pPr>
      <w:r w:rsidRPr="00CE089F">
        <w:t>4)</w:t>
      </w:r>
      <w:r w:rsidRPr="00CE089F">
        <w:tab/>
        <w:t>należności z tytułu podróży służbowej na obszarze kraju, zgodnie z przepisami wykonawczymi wydanymi na podstawie art. 73 ust. 4.</w:t>
      </w:r>
    </w:p>
    <w:p w:rsidR="00CE089F" w:rsidRPr="00CE089F" w:rsidRDefault="00640598" w:rsidP="0083451A">
      <w:pPr>
        <w:pStyle w:val="ZUSTzmustartykuempunktem"/>
        <w:keepNext/>
      </w:pPr>
      <w:r>
        <w:t xml:space="preserve">3. </w:t>
      </w:r>
      <w:r w:rsidR="00CE089F" w:rsidRPr="00CE089F">
        <w:t>Funkcjonariusz w służbie kandydackiej może otrzymać: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nagrodę uznaniową, o której mowa w art. 203;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="00640598">
        <w:tab/>
      </w:r>
      <w:r w:rsidRPr="00CE089F">
        <w:t>zapomogę pieniężną, o której mowa w art. 204.</w:t>
      </w:r>
    </w:p>
    <w:p w:rsidR="00CE089F" w:rsidRPr="00CE089F" w:rsidRDefault="00640598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62g.</w:t>
      </w:r>
      <w:r w:rsidRPr="00497F56">
        <w:t xml:space="preserve"> </w:t>
      </w:r>
      <w:r w:rsidR="00CE089F" w:rsidRPr="00497F56">
        <w:t>Funkcjonariuszowi</w:t>
      </w:r>
      <w:r w:rsidR="00CE089F" w:rsidRPr="00CE089F">
        <w:t xml:space="preserve"> w służbie kandydackiej mogą być udzielone następujące urlopy: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okolicznościowy, na załatwienie spraw osobistych lub rodzinnych − w wymiarze do 5 dni w każdym roku nauki;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krótkoterminowy, w drodze wyróżnienia − w wymiarze do 7 dni w każdym roku nauki.</w:t>
      </w:r>
    </w:p>
    <w:p w:rsidR="00CE089F" w:rsidRPr="00CE089F" w:rsidRDefault="00276E05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62h.</w:t>
      </w:r>
      <w:r w:rsidRPr="00497F56">
        <w:t xml:space="preserve"> 1. </w:t>
      </w:r>
      <w:r w:rsidR="00CE089F" w:rsidRPr="00497F56">
        <w:t>Funkcjonariuszowi w służbie kandydackiej w trakcie nauki na pierwszym stopniu studiów w Uczelni</w:t>
      </w:r>
      <w:r w:rsidR="00CE089F" w:rsidRPr="00CE089F">
        <w:t>, w zależności od wyników w nauce i</w:t>
      </w:r>
      <w:r w:rsidR="00614797">
        <w:t xml:space="preserve"> </w:t>
      </w:r>
      <w:r w:rsidR="00CE089F" w:rsidRPr="00CE089F">
        <w:t>pozytywnej opinii</w:t>
      </w:r>
      <w:r w:rsidR="00E818CF">
        <w:t>,</w:t>
      </w:r>
      <w:r w:rsidR="00CE089F" w:rsidRPr="00CE089F">
        <w:t xml:space="preserve"> może być nadany stopień: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starszego szeregowego Służby Więziennej − na pierwszym roku studiów;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kaprala Służby Więziennej − na drugim roku studiów;</w:t>
      </w:r>
    </w:p>
    <w:p w:rsidR="00CE089F" w:rsidRPr="00CE089F" w:rsidRDefault="00CE089F" w:rsidP="00497F56">
      <w:pPr>
        <w:pStyle w:val="ZPKTzmpktartykuempunktem"/>
      </w:pPr>
      <w:r w:rsidRPr="00CE089F">
        <w:t>3)</w:t>
      </w:r>
      <w:r w:rsidRPr="00CE089F">
        <w:tab/>
        <w:t>starszego kaprala Służby Więziennej − na trzecim roku studiów.</w:t>
      </w:r>
    </w:p>
    <w:p w:rsidR="00CE089F" w:rsidRPr="00CE089F" w:rsidRDefault="00276E05" w:rsidP="0083451A">
      <w:pPr>
        <w:pStyle w:val="ZUSTzmustartykuempunktem"/>
        <w:keepNext/>
      </w:pPr>
      <w:r>
        <w:t xml:space="preserve">2. </w:t>
      </w:r>
      <w:r w:rsidR="00CE089F" w:rsidRPr="00CE089F">
        <w:t>Funkcjonariuszowi w służbie kandydackiej w trakcie nauki na drugim stopniu studiów w</w:t>
      </w:r>
      <w:r w:rsidR="00614797">
        <w:t xml:space="preserve"> </w:t>
      </w:r>
      <w:r w:rsidR="00CE089F" w:rsidRPr="00CE089F">
        <w:t>Uczelni, w zależności od wyników w nauce i pozytywnej opinii, może być nadany stopień: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chorążego Służby Więziennej − na pierwszym roku studiów;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starszego chorążego Służby Więziennej − na drugim roku studiów.</w:t>
      </w:r>
    </w:p>
    <w:p w:rsidR="00CE089F" w:rsidRPr="00CE089F" w:rsidRDefault="00276E05" w:rsidP="00497F56">
      <w:pPr>
        <w:pStyle w:val="ZARTzmartartykuempunktem"/>
      </w:pPr>
      <w:r w:rsidRPr="00497F56">
        <w:rPr>
          <w:rStyle w:val="Ppogrubienie"/>
          <w:b w:val="0"/>
        </w:rPr>
        <w:lastRenderedPageBreak/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62i.</w:t>
      </w:r>
      <w:r w:rsidRPr="00497F56">
        <w:t xml:space="preserve"> 1. </w:t>
      </w:r>
      <w:r w:rsidR="00CE089F" w:rsidRPr="00497F56">
        <w:t>Po</w:t>
      </w:r>
      <w:r w:rsidR="00CE089F" w:rsidRPr="00CE089F">
        <w:t xml:space="preserve"> ukończeniu pierwszego stopnia studiów w Uczelni funkcjonariusz w</w:t>
      </w:r>
      <w:r w:rsidR="0083451A">
        <w:t> </w:t>
      </w:r>
      <w:r w:rsidR="00CE089F" w:rsidRPr="00CE089F">
        <w:t>służbie kandydackiej ma prawo przystąpić do egzaminu na</w:t>
      </w:r>
      <w:r w:rsidR="00614797">
        <w:t xml:space="preserve"> </w:t>
      </w:r>
      <w:r w:rsidR="0083451A">
        <w:t>pierwszy stopień w </w:t>
      </w:r>
      <w:r w:rsidR="00CE089F" w:rsidRPr="00CE089F">
        <w:t>korpusie chorążych Służby Więziennej, o którym mowa w</w:t>
      </w:r>
      <w:r w:rsidR="00F64374">
        <w:t xml:space="preserve"> </w:t>
      </w:r>
      <w:r w:rsidR="00CE089F" w:rsidRPr="00CE089F">
        <w:t xml:space="preserve">art. 43zl. </w:t>
      </w:r>
    </w:p>
    <w:p w:rsidR="00CE089F" w:rsidRPr="00CE089F" w:rsidRDefault="00CE089F" w:rsidP="00497F56">
      <w:pPr>
        <w:pStyle w:val="ZUSTzmustartykuempunktem"/>
      </w:pPr>
      <w:r w:rsidRPr="00CE089F">
        <w:t>2.</w:t>
      </w:r>
      <w:r w:rsidR="00276E05">
        <w:t xml:space="preserve"> </w:t>
      </w:r>
      <w:r w:rsidRPr="00CE089F">
        <w:t>Egzamin przeprowadza się w terminie do 2 miesięcy od dnia ukończenia studiów pierwszego</w:t>
      </w:r>
      <w:r w:rsidR="00614797">
        <w:t xml:space="preserve"> </w:t>
      </w:r>
      <w:r w:rsidRPr="00CE089F">
        <w:t>stopnia.</w:t>
      </w:r>
    </w:p>
    <w:p w:rsidR="00CE089F" w:rsidRPr="00CE089F" w:rsidRDefault="00CE089F" w:rsidP="00497F56">
      <w:pPr>
        <w:pStyle w:val="ZUSTzmustartykuempunktem"/>
      </w:pPr>
      <w:r w:rsidRPr="00CE089F">
        <w:t>3.</w:t>
      </w:r>
      <w:r w:rsidR="00276E05">
        <w:t xml:space="preserve"> </w:t>
      </w:r>
      <w:r w:rsidRPr="00CE089F">
        <w:t>Funkcjonariusz w służbie kandydackiej, który nie przystąpił do egzaminu w</w:t>
      </w:r>
      <w:r w:rsidR="00F64374">
        <w:t> </w:t>
      </w:r>
      <w:r w:rsidRPr="00CE089F">
        <w:t>wyznaczonym terminie albo uzyskał wynik negatywny, jest kierowany do służby na</w:t>
      </w:r>
      <w:r w:rsidR="00614797">
        <w:t xml:space="preserve"> </w:t>
      </w:r>
      <w:r w:rsidRPr="00CE089F">
        <w:t>stanowisko podoficerskie.</w:t>
      </w:r>
    </w:p>
    <w:p w:rsidR="00CE089F" w:rsidRPr="00CE089F" w:rsidRDefault="00276E05" w:rsidP="00497F56">
      <w:pPr>
        <w:pStyle w:val="ZUSTzmustartykuempunktem"/>
      </w:pPr>
      <w:r>
        <w:t xml:space="preserve">4. </w:t>
      </w:r>
      <w:r w:rsidR="00CE089F" w:rsidRPr="00CE089F">
        <w:t>W przypadku złożenia egzaminu i nadania pierwszego stopnia w korpusie chorążych Służby Więziennej funkcjonariusz w służbie kandydackiej ma prawo do kontynuowania nauki na drugim stopniu studiów w Uczelni albo zwrócenia się o</w:t>
      </w:r>
      <w:r w:rsidR="00F64374">
        <w:t> </w:t>
      </w:r>
      <w:r w:rsidR="00CE089F" w:rsidRPr="00CE089F">
        <w:t>skierowanie do służby na</w:t>
      </w:r>
      <w:r w:rsidR="00614797">
        <w:t xml:space="preserve"> </w:t>
      </w:r>
      <w:r w:rsidR="00CE089F" w:rsidRPr="00CE089F">
        <w:t>stanowisko chorążego.</w:t>
      </w:r>
    </w:p>
    <w:p w:rsidR="00CE089F" w:rsidRPr="00CE089F" w:rsidRDefault="00276E05" w:rsidP="00497F56">
      <w:pPr>
        <w:pStyle w:val="ZUSTzmustartykuempunktem"/>
      </w:pPr>
      <w:r>
        <w:t xml:space="preserve">5. </w:t>
      </w:r>
      <w:r w:rsidR="00CE089F" w:rsidRPr="00CE089F">
        <w:t>Decyzję, o której mowa w ust. 4, funkcjonariusz w służbie kandydackiej przedkłada na piśmie Rektorowi w terminie 7 dni od dn</w:t>
      </w:r>
      <w:r w:rsidR="00F64374">
        <w:t>ia nadania pierwszego stopnia w </w:t>
      </w:r>
      <w:r w:rsidR="00CE089F" w:rsidRPr="00CE089F">
        <w:t>korpusie chorążych Służby Więziennej.</w:t>
      </w:r>
    </w:p>
    <w:p w:rsidR="00CE089F" w:rsidRPr="00CE089F" w:rsidRDefault="00276E05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62j.</w:t>
      </w:r>
      <w:r w:rsidRPr="00497F56">
        <w:t xml:space="preserve"> 1. </w:t>
      </w:r>
      <w:r w:rsidR="00CE089F" w:rsidRPr="00497F56">
        <w:t>Po ukończeniu drugiego stopnia studiów w Uczelni funkcjonariusz w</w:t>
      </w:r>
      <w:r w:rsidR="00F64374">
        <w:t> </w:t>
      </w:r>
      <w:r w:rsidR="00CE089F" w:rsidRPr="00497F56">
        <w:t>służbie kandydackiej</w:t>
      </w:r>
      <w:r w:rsidR="00CE089F" w:rsidRPr="00CE089F">
        <w:t xml:space="preserve"> ma prawo przystąpić do egzaminu na pierwszy sto</w:t>
      </w:r>
      <w:r w:rsidR="00F64374">
        <w:t>pień w </w:t>
      </w:r>
      <w:r w:rsidR="00CE089F" w:rsidRPr="00CE089F">
        <w:t xml:space="preserve">korpusie oficerów Służby Więziennej, o którym mowa w art. 43zl. </w:t>
      </w:r>
    </w:p>
    <w:p w:rsidR="00CE089F" w:rsidRPr="00CE089F" w:rsidRDefault="00276E05" w:rsidP="00497F56">
      <w:pPr>
        <w:pStyle w:val="ZUSTzmustartykuempunktem"/>
      </w:pPr>
      <w:r>
        <w:t xml:space="preserve">2. </w:t>
      </w:r>
      <w:r w:rsidR="00CE089F" w:rsidRPr="00CE089F">
        <w:t>Egzamin przeprowadza się w terminie do 2 miesięcy od dnia ukończenia studiów drugiego</w:t>
      </w:r>
      <w:r w:rsidR="00614797">
        <w:t xml:space="preserve"> </w:t>
      </w:r>
      <w:r w:rsidR="00CE089F" w:rsidRPr="00CE089F">
        <w:t>stopnia.</w:t>
      </w:r>
    </w:p>
    <w:p w:rsidR="00CE089F" w:rsidRPr="00CE089F" w:rsidRDefault="00276E05" w:rsidP="00497F56">
      <w:pPr>
        <w:pStyle w:val="ZUSTzmustartykuempunktem"/>
      </w:pPr>
      <w:r>
        <w:t xml:space="preserve">3. </w:t>
      </w:r>
      <w:r w:rsidR="00CE089F" w:rsidRPr="00CE089F">
        <w:t>Funkcjonariusz w służbie kandydackiej, który nie przystąpił do egzaminu w</w:t>
      </w:r>
      <w:r w:rsidR="00F64374">
        <w:t> </w:t>
      </w:r>
      <w:r w:rsidR="00CE089F" w:rsidRPr="00CE089F">
        <w:t>wyznaczonym terminie albo uzyskał wynik negatywny, jest kierowany do służby na</w:t>
      </w:r>
      <w:r w:rsidR="00614797">
        <w:t xml:space="preserve"> </w:t>
      </w:r>
      <w:r w:rsidR="00CE089F" w:rsidRPr="00CE089F">
        <w:t>stanowisko chorążego.</w:t>
      </w:r>
    </w:p>
    <w:p w:rsidR="00CE089F" w:rsidRPr="00CE089F" w:rsidRDefault="00276E05" w:rsidP="00497F56">
      <w:pPr>
        <w:pStyle w:val="ZUSTzmustartykuempunktem"/>
        <w:rPr>
          <w:rStyle w:val="Ppogrubienie"/>
        </w:rPr>
      </w:pPr>
      <w:r>
        <w:t xml:space="preserve">4. </w:t>
      </w:r>
      <w:r w:rsidR="00CE089F" w:rsidRPr="00CE089F">
        <w:t>W przypadku złożenia egzaminu funkcjonariusz w służbie kandydackiej jest kierowany do służby na stanowisko oficerskie</w:t>
      </w:r>
      <w:bookmarkStart w:id="12" w:name="11451155"/>
      <w:bookmarkEnd w:id="12"/>
      <w:r w:rsidR="00CE089F" w:rsidRPr="00CE089F">
        <w:t>.</w:t>
      </w:r>
    </w:p>
    <w:p w:rsidR="00CE089F" w:rsidRPr="00CE089F" w:rsidRDefault="00276E05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62k.</w:t>
      </w:r>
      <w:r w:rsidRPr="00497F56">
        <w:t xml:space="preserve"> 1. </w:t>
      </w:r>
      <w:r w:rsidR="00CE089F" w:rsidRPr="00497F56">
        <w:t>Dyrektor</w:t>
      </w:r>
      <w:r w:rsidR="00CE089F" w:rsidRPr="00CE089F">
        <w:t xml:space="preserve"> Generalny na wniosek Rektora wskazuje stanowiska służbowe, z</w:t>
      </w:r>
      <w:r w:rsidR="00614797">
        <w:t xml:space="preserve"> </w:t>
      </w:r>
      <w:r w:rsidR="00CE089F" w:rsidRPr="00CE089F">
        <w:t>uwzględnieniem działów służb</w:t>
      </w:r>
      <w:r w:rsidR="00E3106C">
        <w:t>y</w:t>
      </w:r>
      <w:r w:rsidR="00CE089F" w:rsidRPr="00CE089F">
        <w:t xml:space="preserve"> w jednostkach organizacyjnych, na które może być kierowany do służby stałej funkcjonariusz po odbyciu służby kandydackiej. </w:t>
      </w:r>
    </w:p>
    <w:p w:rsidR="00CE089F" w:rsidRPr="00CE089F" w:rsidRDefault="00276E05" w:rsidP="0083451A">
      <w:pPr>
        <w:pStyle w:val="ZUSTzmustartykuempunktem"/>
        <w:keepNext/>
      </w:pPr>
      <w:r>
        <w:t xml:space="preserve">2. </w:t>
      </w:r>
      <w:r w:rsidR="00CE089F" w:rsidRPr="00CE089F">
        <w:t>Przy kierowaniu do służby w jednostce organizacyjnej Dyrektor Generalny uwzględnia: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Pr="00CE089F">
        <w:tab/>
        <w:t>wynik egzaminu na pierwszy stopień w korpusie chorążych lub w korpusie oficerów;</w:t>
      </w:r>
    </w:p>
    <w:p w:rsidR="00CE089F" w:rsidRPr="00CE089F" w:rsidRDefault="00CE089F" w:rsidP="00497F56">
      <w:pPr>
        <w:pStyle w:val="ZPKTzmpktartykuempunktem"/>
      </w:pPr>
      <w:r w:rsidRPr="00CE089F">
        <w:t>2)</w:t>
      </w:r>
      <w:r w:rsidRPr="00CE089F">
        <w:tab/>
        <w:t>potrzeby służby;</w:t>
      </w:r>
    </w:p>
    <w:p w:rsidR="00CE089F" w:rsidRPr="00CE089F" w:rsidRDefault="00CE089F" w:rsidP="00497F56">
      <w:pPr>
        <w:pStyle w:val="ZPKTzmpktartykuempunktem"/>
      </w:pPr>
      <w:r w:rsidRPr="00CE089F">
        <w:lastRenderedPageBreak/>
        <w:t>3)</w:t>
      </w:r>
      <w:r w:rsidRPr="00CE089F">
        <w:tab/>
        <w:t>miejsce zamieszkania funkcjonariusza.</w:t>
      </w:r>
    </w:p>
    <w:p w:rsidR="00CE089F" w:rsidRPr="00CE089F" w:rsidRDefault="00276E05" w:rsidP="00497F56">
      <w:pPr>
        <w:pStyle w:val="ZUSTzmustartykuempunktem"/>
      </w:pPr>
      <w:r>
        <w:t xml:space="preserve">3. </w:t>
      </w:r>
      <w:r w:rsidR="00CE089F" w:rsidRPr="00CE089F">
        <w:t>Przy kierowaniu do służby w jednostce organizacyjnej Dyrektor Generalny może uwzględnić umotywowaną prośbę funkcjonariusza.</w:t>
      </w:r>
    </w:p>
    <w:p w:rsidR="00CE089F" w:rsidRPr="00CE089F" w:rsidRDefault="00276E05" w:rsidP="00497F56">
      <w:pPr>
        <w:pStyle w:val="ZUSTzmustartykuempunktem"/>
      </w:pPr>
      <w:r>
        <w:t xml:space="preserve">4. </w:t>
      </w:r>
      <w:r w:rsidR="00CE089F" w:rsidRPr="00CE089F">
        <w:t>Dyrektor Generalny, kierując funkcjonariusza do pełnienia służby na stałe, wskazuje jednostkę organizacyjną, stanowisko służbowe oraz datę rozpoczęcia służby w</w:t>
      </w:r>
      <w:r w:rsidR="00F64374">
        <w:t> </w:t>
      </w:r>
      <w:r w:rsidR="00CE089F" w:rsidRPr="00CE089F">
        <w:t>terminie nie</w:t>
      </w:r>
      <w:r w:rsidR="00614797">
        <w:t xml:space="preserve"> </w:t>
      </w:r>
      <w:r w:rsidR="00CE089F" w:rsidRPr="00CE089F">
        <w:t xml:space="preserve">dłuższym niż 3 miesiące od dnia zakończenia nauki. </w:t>
      </w:r>
    </w:p>
    <w:p w:rsidR="00CE089F" w:rsidRPr="00CE089F" w:rsidRDefault="00276E05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62l.</w:t>
      </w:r>
      <w:r w:rsidRPr="00497F56">
        <w:t xml:space="preserve"> 1. </w:t>
      </w:r>
      <w:r w:rsidR="00CE089F" w:rsidRPr="00497F56">
        <w:t>Funkcjonariusz</w:t>
      </w:r>
      <w:r w:rsidR="00CE089F" w:rsidRPr="00CE089F">
        <w:t xml:space="preserve"> po odbyciu służby kandydackiej zostaje mianowany funkcjonariuszem w służbie stałej. Przepisy art. 40 ust. 3 i </w:t>
      </w:r>
      <w:r w:rsidR="00E818CF">
        <w:t xml:space="preserve">ust. </w:t>
      </w:r>
      <w:r w:rsidR="00CE089F" w:rsidRPr="00CE089F">
        <w:t>4 pkt 1–4 i 6 stosuje się.</w:t>
      </w:r>
    </w:p>
    <w:p w:rsidR="00CE089F" w:rsidRPr="00CE089F" w:rsidRDefault="00276E05" w:rsidP="00497F56">
      <w:pPr>
        <w:pStyle w:val="ZUSTzmustartykuempunktem"/>
      </w:pPr>
      <w:r>
        <w:t xml:space="preserve">2. </w:t>
      </w:r>
      <w:r w:rsidR="00CE089F" w:rsidRPr="00CE089F">
        <w:t>Wobec funkcjonariusza w służbie kandydackiej, w okresie od dnia ukończenia nauki w Uczelni do dnia mianowania na stałe</w:t>
      </w:r>
      <w:r w:rsidR="00E818CF">
        <w:t>,</w:t>
      </w:r>
      <w:r w:rsidR="00CE089F" w:rsidRPr="00CE089F">
        <w:t xml:space="preserve"> </w:t>
      </w:r>
      <w:r w:rsidR="00E818CF">
        <w:t>p</w:t>
      </w:r>
      <w:r w:rsidR="00CE089F" w:rsidRPr="00CE089F">
        <w:t>rzepisów art. 62f ust. 1, ust. 2 pkt 1 i 4 oraz ust. 3</w:t>
      </w:r>
      <w:r w:rsidR="00614797">
        <w:t xml:space="preserve"> </w:t>
      </w:r>
      <w:r w:rsidR="00CE089F" w:rsidRPr="00CE089F">
        <w:t>nie stosuje się.</w:t>
      </w:r>
    </w:p>
    <w:p w:rsidR="00CE089F" w:rsidRPr="00CE089F" w:rsidRDefault="00276E05" w:rsidP="00497F56">
      <w:pPr>
        <w:pStyle w:val="ZUSTzmustartykuempunktem"/>
      </w:pPr>
      <w:r>
        <w:t xml:space="preserve">3. </w:t>
      </w:r>
      <w:r w:rsidR="00CE089F" w:rsidRPr="00CE089F">
        <w:t>W razie niepodjęcia służby stałej w terminie wskazanym przez Dyrektora Generalnego dyrektor ten na wniosek funkcjonariusza w służbie kandydackiej może określić inną datę podjęcia służby stałej, jeżeli niepodjęcie służby nastąpiło z przyczyn nieleżących po stronie funkcjonariusza w służbie kandydackiej. W takim przypadku zakończenie służby kandydackiej następuje z dniem podjęcia służby stałej.</w:t>
      </w:r>
    </w:p>
    <w:p w:rsidR="00CE089F" w:rsidRPr="00CE089F" w:rsidRDefault="00276E05" w:rsidP="00497F56">
      <w:pPr>
        <w:pStyle w:val="ZUSTzmustartykuempunktem"/>
      </w:pPr>
      <w:r>
        <w:t xml:space="preserve">4. </w:t>
      </w:r>
      <w:r w:rsidR="00CE089F" w:rsidRPr="00CE089F">
        <w:t xml:space="preserve">W razie niepodjęcia służby stałej w terminie wskazanym przez Dyrektora Generalnego albo w terminie, o którym mowa w ust. </w:t>
      </w:r>
      <w:r w:rsidR="00F64374">
        <w:t>3, stosuje się odpowiednio art. </w:t>
      </w:r>
      <w:r w:rsidR="00CE089F" w:rsidRPr="00CE089F">
        <w:t>103–106.</w:t>
      </w:r>
    </w:p>
    <w:p w:rsidR="00CE089F" w:rsidRPr="00497F56" w:rsidRDefault="00276E05" w:rsidP="00497F56">
      <w:pPr>
        <w:pStyle w:val="ZARTzmartartykuempunktem"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Pr="00497F56">
        <w:rPr>
          <w:rStyle w:val="Ppogrubienie"/>
          <w:b w:val="0"/>
        </w:rPr>
        <w:t>62m.</w:t>
      </w:r>
      <w:r w:rsidRPr="00497F56">
        <w:t xml:space="preserve"> </w:t>
      </w:r>
      <w:r w:rsidR="00CE089F" w:rsidRPr="00497F56">
        <w:t>Funkcjonariusz w służbie kandydackiej, który w związku ze służbą doznał uszczerbku na zdrowiu lub poniósł szkodę w mieniu, otrzymuje świadczenia odszkodowawcze w trybie i</w:t>
      </w:r>
      <w:r w:rsidR="00614797" w:rsidRPr="00497F56">
        <w:t xml:space="preserve"> </w:t>
      </w:r>
      <w:r w:rsidR="00CE089F" w:rsidRPr="00497F56">
        <w:t>na zasadach określonych dla funkcjonariuszy. W razie śmierci funkcjonariusza w służbie kandydackiej mającej związek ze służbą świadczenia odszkodowawcze otrzymują pozostali po nim członkowie rodziny.</w:t>
      </w:r>
    </w:p>
    <w:p w:rsidR="00CE089F" w:rsidRPr="00CE089F" w:rsidRDefault="00276E05" w:rsidP="0083451A">
      <w:pPr>
        <w:pStyle w:val="ZARTzmartartykuempunktem"/>
        <w:keepNext/>
      </w:pPr>
      <w:r w:rsidRPr="00497F56">
        <w:rPr>
          <w:rStyle w:val="Ppogrubienie"/>
          <w:b w:val="0"/>
        </w:rPr>
        <w:t>Art.</w:t>
      </w:r>
      <w:r w:rsidR="008B7F52" w:rsidRPr="00497F56">
        <w:rPr>
          <w:rStyle w:val="Ppogrubienie"/>
          <w:b w:val="0"/>
        </w:rPr>
        <w:t> </w:t>
      </w:r>
      <w:r w:rsidR="00CE089F" w:rsidRPr="00497F56">
        <w:rPr>
          <w:rStyle w:val="Ppogrubienie"/>
          <w:b w:val="0"/>
        </w:rPr>
        <w:t>62n.</w:t>
      </w:r>
      <w:r w:rsidR="00CE089F" w:rsidRPr="00497F56">
        <w:t xml:space="preserve"> 1. Do</w:t>
      </w:r>
      <w:r w:rsidR="00614797" w:rsidRPr="00497F56">
        <w:t xml:space="preserve"> </w:t>
      </w:r>
      <w:r w:rsidR="00CE089F" w:rsidRPr="00497F56">
        <w:t>funkcjonariuszy</w:t>
      </w:r>
      <w:r w:rsidR="00CE089F" w:rsidRPr="00CE089F">
        <w:t xml:space="preserve"> w służbie kandydackiej:</w:t>
      </w:r>
    </w:p>
    <w:p w:rsidR="00CE089F" w:rsidRPr="00CE089F" w:rsidRDefault="00CE089F" w:rsidP="00497F56">
      <w:pPr>
        <w:pStyle w:val="ZPKTzmpktartykuempunktem"/>
      </w:pPr>
      <w:r w:rsidRPr="00CE089F">
        <w:t>1)</w:t>
      </w:r>
      <w:r w:rsidR="00276E05">
        <w:tab/>
      </w:r>
      <w:r w:rsidRPr="00CE089F">
        <w:t>stosuje się przepisy art. 18 ust. 1–6,</w:t>
      </w:r>
      <w:r w:rsidR="00614797">
        <w:t xml:space="preserve"> </w:t>
      </w:r>
      <w:r w:rsidRPr="00CE089F">
        <w:t>art. 19, art. 27, art. 28, art. 34, art. 35, art. 37 ust. 1 i 2, art. 43 ust. 1, art. 86–92, art. 94–98, art. 101, art. 108 ust. 1 i 3, art. 109 ust. 1–3, art. 110 ust. 1, art. 111–113, art. 114 ust. 1–3, art. 115, art. 117 ust.</w:t>
      </w:r>
      <w:r w:rsidR="00E818CF">
        <w:t xml:space="preserve"> </w:t>
      </w:r>
      <w:r w:rsidRPr="00CE089F">
        <w:t>1 i 2, art. 118 ust. 1–13 oraz 16 i 17, art. 119 ust. 1 i 2, art. 152, art. 154 ust. 1 i 2, art. 155 ust. 1–3, art. 156 ust. 1, art. 157–159, art. 1</w:t>
      </w:r>
      <w:r w:rsidR="00F64374">
        <w:t>60 ust. 1–3, art. 161–165, art. </w:t>
      </w:r>
      <w:r w:rsidRPr="00CE089F">
        <w:t>168 ust. 1–8, art. 209,</w:t>
      </w:r>
      <w:r w:rsidR="00614797">
        <w:t xml:space="preserve"> </w:t>
      </w:r>
      <w:r w:rsidRPr="00CE089F">
        <w:t>art. 210 ust. 1–6, art. 213 ust. 1 i 2, art. 216–227, art. 228 ust. 1 i</w:t>
      </w:r>
      <w:r w:rsidR="002E77DA">
        <w:t> </w:t>
      </w:r>
      <w:r w:rsidRPr="00CE089F">
        <w:t>2 oraz art. 229–263;</w:t>
      </w:r>
    </w:p>
    <w:p w:rsidR="00CE089F" w:rsidRPr="00CE089F" w:rsidRDefault="00276E05" w:rsidP="00497F56">
      <w:pPr>
        <w:pStyle w:val="ZPKTzmpktartykuempunktem"/>
      </w:pPr>
      <w:r>
        <w:lastRenderedPageBreak/>
        <w:t>2)</w:t>
      </w:r>
      <w:r>
        <w:tab/>
      </w:r>
      <w:r w:rsidR="00CE089F" w:rsidRPr="00CE089F">
        <w:t xml:space="preserve">przepisy wykonawcze wydane na podstawie art. 18 ust. </w:t>
      </w:r>
      <w:r w:rsidR="00F64374">
        <w:t>7, art. 26 ust. 2, art. 33 ust. </w:t>
      </w:r>
      <w:r w:rsidR="00CE089F" w:rsidRPr="00CE089F">
        <w:t>1, art. 37 ust. 3 i 4, art. 43 ust. 2, art. 73 ust. 4, art. 93, art. 109 ust. 4, art. 110 ust. 2, art. 114 ust. 4, art.</w:t>
      </w:r>
      <w:r w:rsidR="00E818CF">
        <w:t xml:space="preserve"> </w:t>
      </w:r>
      <w:r w:rsidR="00CE089F" w:rsidRPr="00CE089F">
        <w:t>117 ust. 3, art. 118 ust. 14</w:t>
      </w:r>
      <w:r w:rsidR="00E818CF">
        <w:t>,</w:t>
      </w:r>
      <w:r w:rsidR="00CE089F" w:rsidRPr="00CE089F">
        <w:t xml:space="preserve"> 15</w:t>
      </w:r>
      <w:r w:rsidR="00E818CF">
        <w:t>,</w:t>
      </w:r>
      <w:r w:rsidR="00CE089F" w:rsidRPr="00CE089F">
        <w:t xml:space="preserve"> 18 i 19, art. 119 ust. 3 i 4, art. 154 ust. 3, art. 155 ust. 4, art. 156 ust. 2, art. 160 ust. 4, art. 168</w:t>
      </w:r>
      <w:r w:rsidR="00F64374">
        <w:t xml:space="preserve"> ust. </w:t>
      </w:r>
      <w:r w:rsidR="00CE089F" w:rsidRPr="00CE089F">
        <w:t>9, art. 205, art. 210 ust. 7, art. 213 ust. 3, art. 228 ust. 3 i art. 264.</w:t>
      </w:r>
    </w:p>
    <w:p w:rsidR="00CE089F" w:rsidRPr="00CE089F" w:rsidRDefault="00CE089F" w:rsidP="00497F56">
      <w:pPr>
        <w:pStyle w:val="ZUSTzmustartykuempunktem"/>
      </w:pPr>
      <w:r w:rsidRPr="00CE089F">
        <w:t>2. Do funkcjonariuszy w służbie kandydackiej, którzy zrezygnowali z nauki w</w:t>
      </w:r>
      <w:r w:rsidR="00F64374">
        <w:t> </w:t>
      </w:r>
      <w:r w:rsidRPr="00CE089F">
        <w:t>Uczelni lub którzy zostali z</w:t>
      </w:r>
      <w:r w:rsidR="00614797">
        <w:t xml:space="preserve"> </w:t>
      </w:r>
      <w:r w:rsidRPr="00CE089F">
        <w:t>niej wydaleni, stosuje się odpowiednio art. 103–106.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17)</w:t>
      </w:r>
      <w:r w:rsidRPr="00CE089F">
        <w:tab/>
        <w:t>w art. 63:</w:t>
      </w:r>
    </w:p>
    <w:p w:rsidR="00CE089F" w:rsidRPr="00CE089F" w:rsidRDefault="00276E05" w:rsidP="0083451A">
      <w:pPr>
        <w:pStyle w:val="LITlitera"/>
        <w:keepNext/>
      </w:pPr>
      <w:r>
        <w:t>a)</w:t>
      </w:r>
      <w:r w:rsidR="00CE089F" w:rsidRPr="00CE089F">
        <w:tab/>
        <w:t>w ust. 1 pkt 7 i 8 otrzymują brzmienie:</w:t>
      </w:r>
    </w:p>
    <w:p w:rsidR="00CE089F" w:rsidRPr="00CE089F" w:rsidRDefault="0083451A" w:rsidP="00497F56">
      <w:pPr>
        <w:pStyle w:val="ZLITPKTzmpktliter"/>
      </w:pPr>
      <w:r>
        <w:t>„</w:t>
      </w:r>
      <w:r w:rsidR="00276E05">
        <w:t>7)</w:t>
      </w:r>
      <w:r w:rsidR="00276E05">
        <w:tab/>
      </w:r>
      <w:r w:rsidR="00CE089F" w:rsidRPr="00CE089F">
        <w:t>Rektora, Komendanta Centralnego Ośrodka Szkolenia Służby Więziennej,</w:t>
      </w:r>
      <w:r w:rsidR="00276E05">
        <w:t xml:space="preserve"> </w:t>
      </w:r>
      <w:r w:rsidR="00CE089F" w:rsidRPr="00CE089F">
        <w:t>komendanta ośrodka szkolenia Służby Więziennej i komendanta ośrodka</w:t>
      </w:r>
      <w:r w:rsidR="00276E05">
        <w:t xml:space="preserve"> </w:t>
      </w:r>
      <w:r w:rsidR="00CE089F" w:rsidRPr="00CE089F">
        <w:t>doskonalenia kadr Służby Więziennej,</w:t>
      </w:r>
    </w:p>
    <w:p w:rsidR="00CE089F" w:rsidRPr="00CE089F" w:rsidRDefault="00CE089F" w:rsidP="00497F56">
      <w:pPr>
        <w:pStyle w:val="ZLITPKTzmpktliter"/>
      </w:pPr>
      <w:r w:rsidRPr="00CE089F">
        <w:t>8)</w:t>
      </w:r>
      <w:r w:rsidRPr="00CE089F">
        <w:tab/>
        <w:t>prorektora Uczelni, zastępcy Komendanta Centralnego Ośrodka Szkolenia</w:t>
      </w:r>
      <w:r w:rsidR="00614797">
        <w:t xml:space="preserve"> </w:t>
      </w:r>
      <w:r w:rsidRPr="00CE089F">
        <w:t>Służby Więziennej, zastępcy komendanta ośrodka szkolenia Służby Więziennej i zastępcy komendanta ośrodka doskonalenia kadr Służby Więziennej</w:t>
      </w:r>
      <w:r w:rsidR="0083451A">
        <w:t>”</w:t>
      </w:r>
      <w:r w:rsidRPr="00CE089F">
        <w:t>,</w:t>
      </w:r>
    </w:p>
    <w:p w:rsidR="00CE089F" w:rsidRPr="00CE089F" w:rsidRDefault="00276E05" w:rsidP="0083451A">
      <w:pPr>
        <w:pStyle w:val="LITlitera"/>
        <w:keepNext/>
      </w:pPr>
      <w:r>
        <w:t>b)</w:t>
      </w:r>
      <w:r>
        <w:tab/>
      </w:r>
      <w:r w:rsidR="00CE089F" w:rsidRPr="00CE089F">
        <w:t>w ust. 2:</w:t>
      </w:r>
    </w:p>
    <w:p w:rsidR="00CE089F" w:rsidRPr="00CE089F" w:rsidRDefault="00CE089F" w:rsidP="0083451A">
      <w:pPr>
        <w:pStyle w:val="TIRtiret"/>
        <w:keepNext/>
      </w:pPr>
      <w:r w:rsidRPr="00CE089F">
        <w:t>–</w:t>
      </w:r>
      <w:r w:rsidRPr="00CE089F">
        <w:tab/>
        <w:t>pkt 2 otrzymuje brzmienie:</w:t>
      </w:r>
    </w:p>
    <w:p w:rsidR="00CE089F" w:rsidRPr="00CE089F" w:rsidRDefault="0083451A" w:rsidP="00497F56">
      <w:pPr>
        <w:pStyle w:val="ZTIRPKTzmpkttiret"/>
      </w:pPr>
      <w:r>
        <w:t>„</w:t>
      </w:r>
      <w:r w:rsidR="00276E05">
        <w:t>2)</w:t>
      </w:r>
      <w:r w:rsidR="00276E05">
        <w:tab/>
      </w:r>
      <w:r w:rsidR="00CE089F" w:rsidRPr="00CE089F">
        <w:t>Dyrektor Generalny – w odniesieniu do zastępcy Dyrektora Generalnego,</w:t>
      </w:r>
      <w:r w:rsidR="00276E05">
        <w:t xml:space="preserve"> </w:t>
      </w:r>
      <w:r w:rsidR="00CE089F" w:rsidRPr="00CE089F">
        <w:t>dyrektora okręgowego, Rektora, Komendanta Centralnego Ośrodka</w:t>
      </w:r>
      <w:r w:rsidR="00276E05">
        <w:t xml:space="preserve"> </w:t>
      </w:r>
      <w:r w:rsidR="00CE089F" w:rsidRPr="00CE089F">
        <w:t>Szkolenia Służby Więziennej, komendanta ośrodka szkolenia Służby</w:t>
      </w:r>
      <w:r w:rsidR="00276E05">
        <w:t xml:space="preserve"> </w:t>
      </w:r>
      <w:r w:rsidR="00CE089F" w:rsidRPr="00CE089F">
        <w:t>Więziennej oraz komendanta ośrodka doskonalenia kadr Służby Więziennej bezpośrednio mu podległego;</w:t>
      </w:r>
      <w:r>
        <w:t>”</w:t>
      </w:r>
      <w:r w:rsidR="00CE089F" w:rsidRPr="00CE089F">
        <w:t>,</w:t>
      </w:r>
    </w:p>
    <w:p w:rsidR="00CE089F" w:rsidRPr="00CE089F" w:rsidRDefault="00276E05" w:rsidP="0083451A">
      <w:pPr>
        <w:pStyle w:val="TIRtiret"/>
        <w:keepNext/>
      </w:pPr>
      <w:r>
        <w:t>–</w:t>
      </w:r>
      <w:r>
        <w:tab/>
      </w:r>
      <w:r w:rsidR="00CE089F" w:rsidRPr="00CE089F">
        <w:t>po pkt 3 dodaje</w:t>
      </w:r>
      <w:r w:rsidR="00E818CF">
        <w:t xml:space="preserve"> się</w:t>
      </w:r>
      <w:r w:rsidR="00CE089F" w:rsidRPr="00CE089F">
        <w:t xml:space="preserve"> pkt 3a w brzmieniu:</w:t>
      </w:r>
    </w:p>
    <w:p w:rsidR="00CE089F" w:rsidRPr="00CE089F" w:rsidRDefault="0083451A" w:rsidP="00497F56">
      <w:pPr>
        <w:pStyle w:val="ZTIRPKTzmpkttiret"/>
      </w:pPr>
      <w:r>
        <w:t>„</w:t>
      </w:r>
      <w:r w:rsidR="00CE089F" w:rsidRPr="00CE089F">
        <w:t>3a)</w:t>
      </w:r>
      <w:r w:rsidR="00276E05">
        <w:tab/>
      </w:r>
      <w:r w:rsidR="00CE089F" w:rsidRPr="00CE089F">
        <w:t>Rektor – w odniesieniu do prorektora Uczelni;</w:t>
      </w:r>
      <w:r>
        <w:t>”</w:t>
      </w:r>
      <w:r w:rsidR="00CE089F" w:rsidRPr="00CE089F">
        <w:t xml:space="preserve">; </w:t>
      </w:r>
    </w:p>
    <w:p w:rsidR="00CE089F" w:rsidRPr="00CE089F" w:rsidRDefault="00CE089F" w:rsidP="0083451A">
      <w:pPr>
        <w:pStyle w:val="PKTpunkt"/>
        <w:keepNext/>
      </w:pPr>
      <w:r w:rsidRPr="00CE089F">
        <w:t>18)</w:t>
      </w:r>
      <w:r w:rsidRPr="00CE089F">
        <w:tab/>
        <w:t>po art. 66 dodaje się art. 66a w brzmieniu:</w:t>
      </w:r>
    </w:p>
    <w:p w:rsidR="00CE089F" w:rsidRPr="00CE089F" w:rsidRDefault="0083451A" w:rsidP="00497F56">
      <w:pPr>
        <w:pStyle w:val="ZARTzmartartykuempunktem"/>
      </w:pPr>
      <w:r>
        <w:t>„</w:t>
      </w:r>
      <w:r w:rsidR="00276E05">
        <w:t xml:space="preserve">Art. 66a. 1. </w:t>
      </w:r>
      <w:r w:rsidR="00CE089F" w:rsidRPr="00CE089F">
        <w:t>Minister Sprawiedliwości powołuje Rektora na pięcioletnią kadencję spośród oficerów Służby Więziennej posiadających co</w:t>
      </w:r>
      <w:r w:rsidR="00614797">
        <w:t xml:space="preserve"> </w:t>
      </w:r>
      <w:r w:rsidR="00CE089F" w:rsidRPr="00CE089F">
        <w:t>najmniej stopień naukowy doktora.</w:t>
      </w:r>
    </w:p>
    <w:p w:rsidR="00CE089F" w:rsidRPr="00CE089F" w:rsidRDefault="00276E05" w:rsidP="00497F56">
      <w:pPr>
        <w:pStyle w:val="ZUSTzmustartykuempunktem"/>
      </w:pPr>
      <w:r>
        <w:t xml:space="preserve">2. </w:t>
      </w:r>
      <w:r w:rsidR="00CE089F" w:rsidRPr="00CE089F">
        <w:t xml:space="preserve">Minister Sprawiedliwości może powołać Prorektora Uczelni na pięcioletnią kadencję spośród osób posiadających co najmniej stopień doktora. </w:t>
      </w:r>
    </w:p>
    <w:p w:rsidR="00CE089F" w:rsidRPr="00CE089F" w:rsidRDefault="00CE089F" w:rsidP="0083451A">
      <w:pPr>
        <w:pStyle w:val="ZUSTzmustartykuempunktem"/>
        <w:keepNext/>
      </w:pPr>
      <w:r w:rsidRPr="00CE089F">
        <w:t>3.</w:t>
      </w:r>
      <w:r w:rsidR="00614797">
        <w:t xml:space="preserve"> </w:t>
      </w:r>
      <w:r w:rsidRPr="00CE089F">
        <w:t>Kadencja Rektora lub prorektora Uczelni wygasa w przypadku:</w:t>
      </w:r>
    </w:p>
    <w:p w:rsidR="00CE089F" w:rsidRPr="00CE089F" w:rsidRDefault="00276E05" w:rsidP="00497F56">
      <w:pPr>
        <w:pStyle w:val="ZPKTzmpktartykuempunktem"/>
      </w:pPr>
      <w:r>
        <w:t>1)</w:t>
      </w:r>
      <w:r>
        <w:tab/>
      </w:r>
      <w:r w:rsidR="00CE089F" w:rsidRPr="00CE089F">
        <w:t>upływu okresu kadencji;</w:t>
      </w:r>
    </w:p>
    <w:p w:rsidR="00CE089F" w:rsidRPr="00CE089F" w:rsidRDefault="00CE089F" w:rsidP="00497F56">
      <w:pPr>
        <w:pStyle w:val="ZPKTzmpktartykuempunktem"/>
      </w:pPr>
      <w:r w:rsidRPr="00CE089F">
        <w:lastRenderedPageBreak/>
        <w:t>2)</w:t>
      </w:r>
      <w:r w:rsidR="00276E05">
        <w:tab/>
      </w:r>
      <w:r w:rsidRPr="00CE089F">
        <w:t>śmierci;</w:t>
      </w:r>
    </w:p>
    <w:p w:rsidR="00CE089F" w:rsidRPr="00CE089F" w:rsidRDefault="00276E05" w:rsidP="00497F56">
      <w:pPr>
        <w:pStyle w:val="ZPKTzmpktartykuempunktem"/>
      </w:pPr>
      <w:r>
        <w:t>3)</w:t>
      </w:r>
      <w:r>
        <w:tab/>
      </w:r>
      <w:r w:rsidR="00CE089F" w:rsidRPr="00CE089F">
        <w:t>złożenia rezygnacji;</w:t>
      </w:r>
    </w:p>
    <w:p w:rsidR="00CE089F" w:rsidRPr="00CE089F" w:rsidRDefault="00276E05" w:rsidP="00497F56">
      <w:pPr>
        <w:pStyle w:val="ZPKTzmpktartykuempunktem"/>
      </w:pPr>
      <w:r>
        <w:t>4)</w:t>
      </w:r>
      <w:r>
        <w:tab/>
      </w:r>
      <w:r w:rsidR="00CE089F" w:rsidRPr="00CE089F">
        <w:t>pisemnego zgłoszenia wystąpienia ze służby albo rozwiązania umowy o pracę przez pracownika;</w:t>
      </w:r>
    </w:p>
    <w:p w:rsidR="00CE089F" w:rsidRPr="00CE089F" w:rsidRDefault="00276E05" w:rsidP="00497F56">
      <w:pPr>
        <w:pStyle w:val="ZPKTzmpktartykuempunktem"/>
      </w:pPr>
      <w:r>
        <w:t>5)</w:t>
      </w:r>
      <w:r>
        <w:tab/>
      </w:r>
      <w:r w:rsidR="00CE089F" w:rsidRPr="00CE089F">
        <w:t>odwołania.</w:t>
      </w:r>
    </w:p>
    <w:p w:rsidR="00CE089F" w:rsidRPr="00CE089F" w:rsidRDefault="00CE089F" w:rsidP="0083451A">
      <w:pPr>
        <w:pStyle w:val="ZUSTzmustartykuempunktem"/>
        <w:keepNext/>
      </w:pPr>
      <w:r w:rsidRPr="00CE089F">
        <w:t>4. Minister Sprawiedliwości odwołuje Rektora lub prorektora Uczelni przed upływem kadencji, jeżeli:</w:t>
      </w:r>
    </w:p>
    <w:p w:rsidR="00CE089F" w:rsidRPr="00CE089F" w:rsidRDefault="00276E05" w:rsidP="00497F56">
      <w:pPr>
        <w:pStyle w:val="ZPKTzmpktartykuempunktem"/>
      </w:pPr>
      <w:r>
        <w:t>1)</w:t>
      </w:r>
      <w:r>
        <w:tab/>
      </w:r>
      <w:r w:rsidR="00CE089F" w:rsidRPr="00CE089F">
        <w:t>nie wypełnia on swoich obowiązków na skutek c</w:t>
      </w:r>
      <w:r w:rsidR="00F64374">
        <w:t>horoby trwającej dłużej niż 180 </w:t>
      </w:r>
      <w:r w:rsidR="00CE089F" w:rsidRPr="00CE089F">
        <w:t>dni w</w:t>
      </w:r>
      <w:r w:rsidR="00614797">
        <w:t xml:space="preserve"> </w:t>
      </w:r>
      <w:r w:rsidR="00CE089F" w:rsidRPr="00CE089F">
        <w:t>roku kalendarzowym;</w:t>
      </w:r>
    </w:p>
    <w:p w:rsidR="00CE089F" w:rsidRPr="00CE089F" w:rsidRDefault="00276E05" w:rsidP="00497F56">
      <w:pPr>
        <w:pStyle w:val="ZPKTzmpktartykuempunktem"/>
      </w:pPr>
      <w:r>
        <w:t>2)</w:t>
      </w:r>
      <w:r>
        <w:tab/>
      </w:r>
      <w:r w:rsidR="00CE089F" w:rsidRPr="00CE089F">
        <w:t>został skazany prawomocnym wyrokiem sądu za przestępstwo umyślne ścigane z</w:t>
      </w:r>
      <w:r w:rsidR="00F64374">
        <w:t> </w:t>
      </w:r>
      <w:r w:rsidR="00CE089F" w:rsidRPr="00CE089F">
        <w:t>oskarżenia publicznego lub umyślne przestępstwo skarbowe z oskarżenia publicznego.</w:t>
      </w:r>
    </w:p>
    <w:p w:rsidR="00CE089F" w:rsidRPr="00CE089F" w:rsidRDefault="00CE089F" w:rsidP="00497F56">
      <w:pPr>
        <w:pStyle w:val="ZUSTzmustartykuempunktem"/>
      </w:pPr>
      <w:r w:rsidRPr="00CE089F">
        <w:t>5. Minister Sprawiedliwości może powierzyć pełnienie obowiązków Rektora lub prorektora Uczelni osobie spełniającej warunki określone w ust. 1 lub 2 do czasu powołania Rektora lub prorektora Uczelni na okres nie dłuższy niż 18 miesięcy.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19)</w:t>
      </w:r>
      <w:r w:rsidRPr="00CE089F">
        <w:tab/>
        <w:t>po art. 70 dodaje się art. 70a w brzmieniu:</w:t>
      </w:r>
    </w:p>
    <w:p w:rsidR="00CE089F" w:rsidRPr="00CE089F" w:rsidRDefault="0083451A" w:rsidP="00497F56">
      <w:pPr>
        <w:pStyle w:val="ZARTzmartartykuempunktem"/>
      </w:pPr>
      <w:r>
        <w:t>„</w:t>
      </w:r>
      <w:r w:rsidR="00CE089F" w:rsidRPr="00CE089F">
        <w:t>Art. 70a. Przeniesienia albo delegowania funkcjonariusza do pełnienia służby w</w:t>
      </w:r>
      <w:r w:rsidR="00F64374">
        <w:t> </w:t>
      </w:r>
      <w:r w:rsidR="00CE089F" w:rsidRPr="00CE089F">
        <w:t>Uczelni oraz przeniesienia albo delegowania funkcjonariusza pełniącego służbę w</w:t>
      </w:r>
      <w:r w:rsidR="00F64374">
        <w:t> </w:t>
      </w:r>
      <w:r w:rsidR="00CE089F" w:rsidRPr="00CE089F">
        <w:t>Uczelni dokonuje Dyrektor Generalny w porozumieniu z Rektorem.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20)</w:t>
      </w:r>
      <w:r w:rsidRPr="00CE089F">
        <w:tab/>
        <w:t>po art. 74 dodaje się art. 74a w brzmieniu:</w:t>
      </w:r>
    </w:p>
    <w:p w:rsidR="00CE089F" w:rsidRPr="00CE089F" w:rsidRDefault="0083451A" w:rsidP="00497F56">
      <w:pPr>
        <w:pStyle w:val="ZARTzmartartykuempunktem"/>
      </w:pPr>
      <w:r>
        <w:t>„</w:t>
      </w:r>
      <w:r w:rsidR="00CE089F" w:rsidRPr="00CE089F">
        <w:t>Art.</w:t>
      </w:r>
      <w:r w:rsidR="00614797">
        <w:t xml:space="preserve"> </w:t>
      </w:r>
      <w:r w:rsidR="00CE089F" w:rsidRPr="00CE089F">
        <w:t>74a.</w:t>
      </w:r>
      <w:r w:rsidR="00614797">
        <w:t xml:space="preserve"> </w:t>
      </w:r>
      <w:r w:rsidR="00CE089F" w:rsidRPr="00CE089F">
        <w:t>1. Minister Sprawiedliwości może oddelegować funkcjonariusza, za</w:t>
      </w:r>
      <w:r w:rsidR="00614797">
        <w:t xml:space="preserve"> </w:t>
      </w:r>
      <w:r w:rsidR="00CE089F" w:rsidRPr="00CE089F">
        <w:t>jego zgodą</w:t>
      </w:r>
      <w:r w:rsidR="00E818CF">
        <w:t>,</w:t>
      </w:r>
      <w:r w:rsidR="00CE089F" w:rsidRPr="00CE089F">
        <w:t xml:space="preserve"> do</w:t>
      </w:r>
      <w:r w:rsidR="00614797">
        <w:t xml:space="preserve"> </w:t>
      </w:r>
      <w:r w:rsidR="00CE089F" w:rsidRPr="00CE089F">
        <w:t>wykonywania zadań służbowych w Ministerstwie Sprawiedliwości na</w:t>
      </w:r>
      <w:r w:rsidR="00614797">
        <w:t xml:space="preserve"> </w:t>
      </w:r>
      <w:r w:rsidR="00CE089F" w:rsidRPr="00CE089F">
        <w:t>wskazanym stanowisku służbowym na czas określony nie</w:t>
      </w:r>
      <w:r w:rsidR="00614797">
        <w:t xml:space="preserve"> </w:t>
      </w:r>
      <w:r w:rsidR="00CE089F" w:rsidRPr="00CE089F">
        <w:t>dłuższy niż 2 lata albo na</w:t>
      </w:r>
      <w:r w:rsidR="00614797">
        <w:t xml:space="preserve"> </w:t>
      </w:r>
      <w:r w:rsidR="00CE089F" w:rsidRPr="00CE089F">
        <w:t>czas nieokreślony.</w:t>
      </w:r>
    </w:p>
    <w:p w:rsidR="00CE089F" w:rsidRPr="00CE089F" w:rsidRDefault="00CE089F" w:rsidP="00CE089F">
      <w:pPr>
        <w:pStyle w:val="ZUSTzmustartykuempunktem"/>
      </w:pPr>
      <w:r w:rsidRPr="00CE089F">
        <w:t>2.</w:t>
      </w:r>
      <w:r w:rsidR="00614797">
        <w:t xml:space="preserve"> </w:t>
      </w:r>
      <w:r w:rsidRPr="00CE089F">
        <w:t>Funkcjonariusz oddelegowany na czas nieokreślony może być odwołany z</w:t>
      </w:r>
      <w:r w:rsidR="00F64374">
        <w:t> </w:t>
      </w:r>
      <w:r w:rsidRPr="00CE089F">
        <w:t>oddelegowania przez Ministra Sprawiedliwości albo z niego ustąpić, z co</w:t>
      </w:r>
      <w:r w:rsidR="00614797">
        <w:t xml:space="preserve"> </w:t>
      </w:r>
      <w:r w:rsidRPr="00CE089F">
        <w:t>najmniej miesięcznym wyprzedzeniem. W</w:t>
      </w:r>
      <w:r w:rsidR="00614797">
        <w:t xml:space="preserve"> </w:t>
      </w:r>
      <w:r w:rsidRPr="00CE089F">
        <w:t>pozostałych przypadkach oddelegowania odwołanie lub ustąpienie funkcjonariusza następuje bez zachowania okresu wyprzedzenia.</w:t>
      </w:r>
    </w:p>
    <w:p w:rsidR="00CE089F" w:rsidRPr="00CE089F" w:rsidRDefault="00CE089F" w:rsidP="0083451A">
      <w:pPr>
        <w:pStyle w:val="ZUSTzmustartykuempunktem"/>
        <w:keepNext/>
      </w:pPr>
      <w:r w:rsidRPr="00CE089F">
        <w:t>3.</w:t>
      </w:r>
      <w:r w:rsidR="00614797">
        <w:t xml:space="preserve"> </w:t>
      </w:r>
      <w:r w:rsidRPr="00CE089F">
        <w:t>W okresie oddelegowania:</w:t>
      </w:r>
    </w:p>
    <w:p w:rsidR="00CE089F" w:rsidRPr="00CE089F" w:rsidRDefault="00CE089F" w:rsidP="00CE089F">
      <w:pPr>
        <w:pStyle w:val="ZPKTzmpktartykuempunktem"/>
      </w:pPr>
      <w:r w:rsidRPr="00CE089F">
        <w:t>1)</w:t>
      </w:r>
      <w:r w:rsidRPr="00CE089F">
        <w:tab/>
        <w:t>przeniesienie funkcjonariusza na niższe stano</w:t>
      </w:r>
      <w:r w:rsidR="00F64374">
        <w:t>wisko służbowe, o którym mowa w </w:t>
      </w:r>
      <w:r w:rsidRPr="00CE089F">
        <w:t>art. 85 ust. 2,</w:t>
      </w:r>
    </w:p>
    <w:p w:rsidR="00CE089F" w:rsidRPr="00CE089F" w:rsidRDefault="00CE089F" w:rsidP="00CE089F">
      <w:pPr>
        <w:pStyle w:val="ZPKTzmpktartykuempunktem"/>
      </w:pPr>
      <w:r w:rsidRPr="00CE089F">
        <w:t>2)</w:t>
      </w:r>
      <w:r w:rsidRPr="00CE089F">
        <w:tab/>
        <w:t>zwolnienie funkcjonariusza ze służby, o którym mowa w art. 96 ust. 2,</w:t>
      </w:r>
    </w:p>
    <w:p w:rsidR="00CE089F" w:rsidRPr="00CE089F" w:rsidRDefault="00CE089F" w:rsidP="0083451A">
      <w:pPr>
        <w:pStyle w:val="ZPKTzmpktartykuempunktem"/>
        <w:keepNext/>
      </w:pPr>
      <w:r w:rsidRPr="00CE089F">
        <w:lastRenderedPageBreak/>
        <w:t>3)</w:t>
      </w:r>
      <w:r w:rsidRPr="00CE089F">
        <w:tab/>
        <w:t>zawieszenie funkcjonariusza w</w:t>
      </w:r>
      <w:r w:rsidR="00614797">
        <w:t xml:space="preserve"> </w:t>
      </w:r>
      <w:r w:rsidRPr="00CE089F">
        <w:t>czynnościach służbowych w</w:t>
      </w:r>
      <w:r w:rsidR="00614797">
        <w:t xml:space="preserve"> </w:t>
      </w:r>
      <w:r w:rsidRPr="00CE089F">
        <w:t>przypadku, o</w:t>
      </w:r>
      <w:r w:rsidR="00614797">
        <w:t xml:space="preserve"> </w:t>
      </w:r>
      <w:r w:rsidRPr="00CE089F">
        <w:t>którym mowa w art. 94 ust. 2</w:t>
      </w:r>
    </w:p>
    <w:p w:rsidR="00CE089F" w:rsidRPr="00CE089F" w:rsidRDefault="00CE089F" w:rsidP="00A84B13">
      <w:pPr>
        <w:pStyle w:val="ZCZWSPPKTzmczciwsppktartykuempunktem"/>
      </w:pPr>
      <w:r w:rsidRPr="00CE089F">
        <w:t>–</w:t>
      </w:r>
      <w:r w:rsidR="00614797">
        <w:t xml:space="preserve"> </w:t>
      </w:r>
      <w:r w:rsidRPr="00CE089F">
        <w:t>wymaga zgody Ministra Sprawiedliwości.</w:t>
      </w:r>
    </w:p>
    <w:p w:rsidR="00CE089F" w:rsidRPr="00CE089F" w:rsidRDefault="00CE089F" w:rsidP="00CE089F">
      <w:pPr>
        <w:pStyle w:val="ZUSTzmustartykuempunktem"/>
      </w:pPr>
      <w:r w:rsidRPr="00CE089F">
        <w:t>4.</w:t>
      </w:r>
      <w:r w:rsidR="00614797">
        <w:t xml:space="preserve"> </w:t>
      </w:r>
      <w:r w:rsidRPr="00CE089F">
        <w:t>Do funkcjonariusza, o którym mowa w ust. 1, nie stosuje się art. 77 pkt 2 oraz art. 81 ustawy.</w:t>
      </w:r>
      <w:r w:rsidR="0083451A">
        <w:t>”</w:t>
      </w:r>
      <w:r w:rsidRPr="00CE089F">
        <w:t>;</w:t>
      </w:r>
    </w:p>
    <w:p w:rsidR="00CE089F" w:rsidRPr="00CE089F" w:rsidRDefault="00276E05" w:rsidP="0083451A">
      <w:pPr>
        <w:pStyle w:val="PKTpunkt"/>
        <w:keepNext/>
      </w:pPr>
      <w:r>
        <w:t>21)</w:t>
      </w:r>
      <w:r>
        <w:tab/>
      </w:r>
      <w:r w:rsidR="00CE089F" w:rsidRPr="00CE089F">
        <w:t>w art. 80: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po ust. 1 dodaje się ust. 1a w brzmieniu:</w:t>
      </w:r>
    </w:p>
    <w:p w:rsidR="00CE089F" w:rsidRPr="00CE089F" w:rsidRDefault="0083451A" w:rsidP="00A84B13">
      <w:pPr>
        <w:pStyle w:val="ZLITUSTzmustliter"/>
      </w:pPr>
      <w:r>
        <w:t>„</w:t>
      </w:r>
      <w:r w:rsidR="00CE089F" w:rsidRPr="00CE089F">
        <w:t>1a.</w:t>
      </w:r>
      <w:r w:rsidR="00614797">
        <w:t xml:space="preserve"> </w:t>
      </w:r>
      <w:r w:rsidR="00CE089F" w:rsidRPr="00CE089F">
        <w:t>W przypadku oddelegowania funkcjonariusza do wykonywania zadań służbowych w</w:t>
      </w:r>
      <w:r w:rsidR="00614797">
        <w:t xml:space="preserve"> </w:t>
      </w:r>
      <w:r w:rsidR="00CE089F" w:rsidRPr="00CE089F">
        <w:t>Ministerstwie Sprawiedliwości na podstawie art. 74a ust. 1 świadczenia, o których mowa w ust. 1, wypłaca oddelegowanemu funkcjonariuszowi jednostka organizacyjna, w której pełnił on służbę przed oddelegowaniem.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ust. 3 otrzymuje brzmienie:</w:t>
      </w:r>
    </w:p>
    <w:p w:rsidR="00CE089F" w:rsidRPr="00CE089F" w:rsidRDefault="0083451A" w:rsidP="00A84B13">
      <w:pPr>
        <w:pStyle w:val="ZLITUSTzmustliter"/>
      </w:pPr>
      <w:r>
        <w:t>„</w:t>
      </w:r>
      <w:r w:rsidR="00CE089F" w:rsidRPr="00CE089F">
        <w:t>3.</w:t>
      </w:r>
      <w:r w:rsidR="00614797">
        <w:t xml:space="preserve"> </w:t>
      </w:r>
      <w:r w:rsidR="00CE089F" w:rsidRPr="00CE089F">
        <w:t>Oddelegowanemu funkcjonariuszowi urlopów udziela organ instytucji krajowej lub zagranicznej</w:t>
      </w:r>
      <w:r w:rsidR="00E818CF">
        <w:t>,</w:t>
      </w:r>
      <w:r w:rsidR="00CE089F" w:rsidRPr="00CE089F">
        <w:t xml:space="preserve"> do których został oddelegowany, albo Minister Sprawiedliwości na zasadach i w wymiarze określonych w ustawie.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22)</w:t>
      </w:r>
      <w:r w:rsidRPr="00CE089F">
        <w:tab/>
        <w:t>po art. 80 dodaje się art. 80a w brzmieniu:</w:t>
      </w:r>
    </w:p>
    <w:p w:rsidR="00CE089F" w:rsidRPr="00CE089F" w:rsidRDefault="0083451A" w:rsidP="00CE089F">
      <w:pPr>
        <w:pStyle w:val="ZARTzmartartykuempunktem"/>
      </w:pPr>
      <w:r>
        <w:t>„</w:t>
      </w:r>
      <w:r w:rsidR="00CE089F" w:rsidRPr="00CE089F">
        <w:t>Art.</w:t>
      </w:r>
      <w:r w:rsidR="00614797">
        <w:t xml:space="preserve"> </w:t>
      </w:r>
      <w:r w:rsidR="00CE089F" w:rsidRPr="00CE089F">
        <w:t>80a.</w:t>
      </w:r>
      <w:r w:rsidR="00614797">
        <w:t xml:space="preserve"> </w:t>
      </w:r>
      <w:r w:rsidR="00CE089F" w:rsidRPr="00CE089F">
        <w:t>1. Funkcjonariuszowi oddelegowanemu do Ministerstwa Sprawiedliwości przysługują należności z tytułu podróży służbowej na</w:t>
      </w:r>
      <w:r w:rsidR="00614797">
        <w:t xml:space="preserve"> </w:t>
      </w:r>
      <w:r w:rsidR="00CE089F" w:rsidRPr="00CE089F">
        <w:t>obszarze kraju.</w:t>
      </w:r>
    </w:p>
    <w:p w:rsidR="00CE089F" w:rsidRPr="00CE089F" w:rsidRDefault="00CE089F" w:rsidP="00CE089F">
      <w:pPr>
        <w:pStyle w:val="ZUSTzmustartykuempunktem"/>
      </w:pPr>
      <w:r w:rsidRPr="00CE089F">
        <w:t>2.</w:t>
      </w:r>
      <w:r w:rsidR="00614797">
        <w:t xml:space="preserve"> </w:t>
      </w:r>
      <w:r w:rsidRPr="00CE089F">
        <w:t>Należności, o których mowa w ust. 1, wypłaca Ministerstwo Sprawiedliwości.</w:t>
      </w:r>
    </w:p>
    <w:p w:rsidR="00CE089F" w:rsidRPr="00CE089F" w:rsidRDefault="00CE089F" w:rsidP="00CE089F">
      <w:pPr>
        <w:pStyle w:val="ZUSTzmustartykuempunktem"/>
      </w:pPr>
      <w:r w:rsidRPr="00CE089F">
        <w:t>3.</w:t>
      </w:r>
      <w:r w:rsidR="00614797">
        <w:t xml:space="preserve"> </w:t>
      </w:r>
      <w:r w:rsidRPr="00CE089F">
        <w:t>Należności, o których mowa w ust. 1, nie przysługują</w:t>
      </w:r>
      <w:r w:rsidR="00E818CF">
        <w:t>,</w:t>
      </w:r>
      <w:r w:rsidRPr="00CE089F">
        <w:t xml:space="preserve"> w przypadku gdy odległość od miejsca stałego pełnienia służby lub miejsca stałego zamieszkania funkcjonariusza oddelegowanego do Ministerstwa Sprawiedliwości nie</w:t>
      </w:r>
      <w:r w:rsidR="00614797">
        <w:t xml:space="preserve"> </w:t>
      </w:r>
      <w:r w:rsidRPr="00CE089F">
        <w:t>przekracza 60</w:t>
      </w:r>
      <w:r w:rsidR="00F64374">
        <w:t> </w:t>
      </w:r>
      <w:r w:rsidRPr="00CE089F">
        <w:t>km, chyba że Minister Sprawiedliwości na wniosek funkcjonariusza oddelegowanego uzna, że nie jest celowy codzienny dojazd funkcjonariusza oddelegowanego do Ministerstwa Sprawiedliwości.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23)</w:t>
      </w:r>
      <w:r w:rsidRPr="00CE089F">
        <w:tab/>
        <w:t>w art. 87: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ust. 1 wprowadzenie do wyliczenia otrzymuje brzmienie:</w:t>
      </w:r>
    </w:p>
    <w:p w:rsidR="00CE089F" w:rsidRPr="00CE089F" w:rsidRDefault="0083451A" w:rsidP="008E0EE5">
      <w:pPr>
        <w:pStyle w:val="ZLITFRAGzmlitfragmentunpzdanialiter"/>
      </w:pPr>
      <w:r>
        <w:t>„</w:t>
      </w:r>
      <w:r w:rsidR="00CE089F" w:rsidRPr="00CE089F">
        <w:t>W opiniowaniu służbowym w zależności od zajmowanego stanowiska</w:t>
      </w:r>
      <w:r w:rsidR="00614797">
        <w:t xml:space="preserve"> </w:t>
      </w:r>
      <w:r w:rsidR="00CE089F" w:rsidRPr="00CE089F">
        <w:t>i</w:t>
      </w:r>
      <w:r w:rsidR="00F64374">
        <w:t> </w:t>
      </w:r>
      <w:r w:rsidR="00CE089F" w:rsidRPr="00CE089F">
        <w:t>charakteru wykonywanych zadań służbowych uwzględnia się odpowiednio następujące kryteria: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lastRenderedPageBreak/>
        <w:t>b)</w:t>
      </w:r>
      <w:r w:rsidRPr="00CE089F">
        <w:tab/>
        <w:t>w ust. 2 wprowadzenie do wyliczenia otrzymuje brzmienie:</w:t>
      </w:r>
    </w:p>
    <w:p w:rsidR="00CE089F" w:rsidRPr="00CE089F" w:rsidRDefault="0083451A" w:rsidP="008E0EE5">
      <w:pPr>
        <w:pStyle w:val="ZLITFRAGzmlitfragmentunpzdanialiter"/>
      </w:pPr>
      <w:r>
        <w:t>„</w:t>
      </w:r>
      <w:r w:rsidR="00CE089F" w:rsidRPr="00CE089F">
        <w:t>W opiniowaniu służbowym na wyższe stanowiska kierownicze w Służbie Więziennej oraz opiniowaniu funkcjonariuszy zajmujących stanowiska kierownicze, oprócz kryteriów wymienionych w ust. 1</w:t>
      </w:r>
      <w:r w:rsidR="00E818CF">
        <w:t>,</w:t>
      </w:r>
      <w:r w:rsidR="00CE089F" w:rsidRPr="00CE089F">
        <w:t xml:space="preserve"> ocenie podlega: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c)</w:t>
      </w:r>
      <w:r w:rsidRPr="00CE089F">
        <w:tab/>
        <w:t>dodaje się ust. 3 w brzmieniu:</w:t>
      </w:r>
    </w:p>
    <w:p w:rsidR="00CE089F" w:rsidRPr="00CE089F" w:rsidRDefault="0083451A" w:rsidP="008E0EE5">
      <w:pPr>
        <w:pStyle w:val="ZLITUSTzmustliter"/>
      </w:pPr>
      <w:r>
        <w:t>„</w:t>
      </w:r>
      <w:r w:rsidR="00CE089F" w:rsidRPr="00CE089F">
        <w:t>3.</w:t>
      </w:r>
      <w:r w:rsidR="00276E05">
        <w:t xml:space="preserve"> </w:t>
      </w:r>
      <w:r w:rsidR="00CE089F" w:rsidRPr="00CE089F">
        <w:t>W przypadku funkcjonariuszy nauczycieli oraz funkcjonariuszy nauczycieli akademickich w opiniowaniu służbowym ocenie podlega również wywiązywanie się z</w:t>
      </w:r>
      <w:r w:rsidR="00614797">
        <w:t xml:space="preserve"> </w:t>
      </w:r>
      <w:r w:rsidR="00CE089F" w:rsidRPr="00CE089F">
        <w:t>obowiązków wynikaj</w:t>
      </w:r>
      <w:r w:rsidR="00F64374">
        <w:t>ących odpowiednio z przepisów o </w:t>
      </w:r>
      <w:r w:rsidR="00CE089F" w:rsidRPr="00CE089F">
        <w:t>systemie oświaty oraz przepisów o</w:t>
      </w:r>
      <w:r w:rsidR="00614797">
        <w:t xml:space="preserve"> </w:t>
      </w:r>
      <w:r w:rsidR="00CE089F" w:rsidRPr="00CE089F">
        <w:t>szkolnictwie wyższym.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24)</w:t>
      </w:r>
      <w:r w:rsidRPr="00CE089F">
        <w:tab/>
        <w:t>w art. 88: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pkt 2 otrzymuje brzmienie:</w:t>
      </w:r>
    </w:p>
    <w:p w:rsidR="00CE089F" w:rsidRPr="00CE089F" w:rsidRDefault="0083451A" w:rsidP="0083451A">
      <w:pPr>
        <w:pStyle w:val="ZLITPKTzmpktliter"/>
      </w:pPr>
      <w:r>
        <w:t>„</w:t>
      </w:r>
      <w:r w:rsidR="00276E05">
        <w:t>2)</w:t>
      </w:r>
      <w:r w:rsidR="00276E05">
        <w:tab/>
      </w:r>
      <w:r w:rsidR="00CE089F" w:rsidRPr="00CE089F">
        <w:t>Dyrektor Generalny – o swoich zastępcach, kierownikach komórek</w:t>
      </w:r>
      <w:r w:rsidR="00614797">
        <w:t xml:space="preserve"> </w:t>
      </w:r>
      <w:r w:rsidR="00CE089F" w:rsidRPr="00CE089F">
        <w:t>organizacyjnych w Centralnym Zarządzie Służby Więziennej, dyrektorach okręgowych, Rektorze, Komendancie Centralnego Ośrodka Szkolenia Służby Więziennej, komendantach ośrodków szkolenia Służby Więziennej oraz komendantach ośrodków doskonalenia kadr Służby Więziennej bezpośrednio</w:t>
      </w:r>
      <w:r w:rsidR="00614797">
        <w:t xml:space="preserve"> </w:t>
      </w:r>
      <w:r w:rsidR="00CE089F" w:rsidRPr="00CE089F">
        <w:t>mu</w:t>
      </w:r>
      <w:r w:rsidR="00614797">
        <w:t xml:space="preserve"> </w:t>
      </w:r>
      <w:r w:rsidR="00CE089F" w:rsidRPr="00CE089F">
        <w:t>podległych;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po pkt 3 dodaje się pkt 3a w brzmieniu:</w:t>
      </w:r>
    </w:p>
    <w:p w:rsidR="00CE089F" w:rsidRPr="00CE089F" w:rsidRDefault="0083451A" w:rsidP="0083451A">
      <w:pPr>
        <w:pStyle w:val="ZLITPKTzmpktliter"/>
      </w:pPr>
      <w:r>
        <w:t>„</w:t>
      </w:r>
      <w:r w:rsidR="00276E05">
        <w:t>3a)</w:t>
      </w:r>
      <w:r w:rsidR="00276E05">
        <w:tab/>
      </w:r>
      <w:r w:rsidR="00CE089F" w:rsidRPr="00CE089F">
        <w:t>Rektor – o prorektorach Uczelni, kierownikach komórek organizacyjnych oraz funkcjonariuszach pełniących służbę na stanowiskach samodzielnych;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25)</w:t>
      </w:r>
      <w:r w:rsidRPr="00CE089F">
        <w:tab/>
        <w:t>w art. 89: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ust. 1:</w:t>
      </w:r>
    </w:p>
    <w:p w:rsidR="00CE089F" w:rsidRPr="00CE089F" w:rsidRDefault="00CE089F" w:rsidP="0083451A">
      <w:pPr>
        <w:pStyle w:val="TIRtiret"/>
        <w:keepNext/>
      </w:pPr>
      <w:r w:rsidRPr="00CE089F">
        <w:t>–</w:t>
      </w:r>
      <w:r w:rsidRPr="00CE089F">
        <w:tab/>
        <w:t>pkt 2 otrzymuje brzmienie:</w:t>
      </w:r>
    </w:p>
    <w:p w:rsidR="00CE089F" w:rsidRPr="00CE089F" w:rsidRDefault="0083451A" w:rsidP="00A84B13">
      <w:pPr>
        <w:pStyle w:val="ZTIRPKTzmpkttiret"/>
      </w:pPr>
      <w:r>
        <w:t>„</w:t>
      </w:r>
      <w:r w:rsidR="00CE089F" w:rsidRPr="00CE089F">
        <w:t>2)</w:t>
      </w:r>
      <w:r w:rsidR="00CE089F" w:rsidRPr="00CE089F">
        <w:tab/>
        <w:t>w służbie stałej – nie później niż 30 dni przed upływem każdych 4 lat służby do osiągnięcia 20 lat służby oraz każdych 5 lat służby po przekroczeniu 20 lat służby;</w:t>
      </w:r>
      <w:r>
        <w:t>”</w:t>
      </w:r>
      <w:r w:rsidR="00CE089F" w:rsidRPr="00CE089F">
        <w:t>,</w:t>
      </w:r>
    </w:p>
    <w:p w:rsidR="00CE089F" w:rsidRPr="00CE089F" w:rsidRDefault="00276E05" w:rsidP="0083451A">
      <w:pPr>
        <w:pStyle w:val="TIRtiret"/>
        <w:keepNext/>
      </w:pPr>
      <w:r>
        <w:t>–</w:t>
      </w:r>
      <w:r>
        <w:tab/>
      </w:r>
      <w:r w:rsidR="00CE089F" w:rsidRPr="00CE089F">
        <w:t>dodaje się pkt 3 w brzmieniu:</w:t>
      </w:r>
    </w:p>
    <w:p w:rsidR="00CE089F" w:rsidRPr="00CE089F" w:rsidRDefault="0083451A" w:rsidP="00A84B13">
      <w:pPr>
        <w:pStyle w:val="ZTIRPKTzmpkttiret"/>
      </w:pPr>
      <w:r>
        <w:t>„</w:t>
      </w:r>
      <w:r w:rsidR="00276E05">
        <w:t>3)</w:t>
      </w:r>
      <w:r w:rsidR="00276E05">
        <w:tab/>
      </w:r>
      <w:r w:rsidR="00CE089F" w:rsidRPr="00CE089F">
        <w:t>w służbie kandydackiej – nie później niż w ciągu 7 dni po ukończeniu kursu przygotowawczego oraz nie później niż w terminie 30 dni przed ukończeniem każdego roku studiów</w:t>
      </w:r>
      <w:r w:rsidR="00E818CF">
        <w:t>.</w:t>
      </w:r>
      <w:r>
        <w:t>”</w:t>
      </w:r>
      <w:r w:rsidR="00CE089F" w:rsidRPr="00CE089F">
        <w:t>,</w:t>
      </w:r>
    </w:p>
    <w:p w:rsidR="00CE089F" w:rsidRPr="00CE089F" w:rsidRDefault="00276E05" w:rsidP="0083451A">
      <w:pPr>
        <w:pStyle w:val="LITlitera"/>
        <w:keepNext/>
      </w:pPr>
      <w:r>
        <w:lastRenderedPageBreak/>
        <w:t>b)</w:t>
      </w:r>
      <w:r w:rsidR="00CE089F" w:rsidRPr="00CE089F">
        <w:tab/>
        <w:t>ust. 4 otrzymuje brzmienie:</w:t>
      </w:r>
    </w:p>
    <w:p w:rsidR="00CE089F" w:rsidRPr="00CE089F" w:rsidRDefault="0083451A" w:rsidP="0083451A">
      <w:pPr>
        <w:pStyle w:val="ZLITUSTzmustliter"/>
        <w:keepNext/>
      </w:pPr>
      <w:r>
        <w:t>„</w:t>
      </w:r>
      <w:r w:rsidR="00276E05">
        <w:t xml:space="preserve">4. </w:t>
      </w:r>
      <w:r w:rsidR="00CE089F" w:rsidRPr="00CE089F">
        <w:t>Opiniowanie służbowe przeprowadza się niezależnie od terminów, o</w:t>
      </w:r>
      <w:r w:rsidR="00F64374">
        <w:t> </w:t>
      </w:r>
      <w:r w:rsidR="00CE089F" w:rsidRPr="00CE089F">
        <w:t>których mowa w ust. 1, w następujących przypadkach:</w:t>
      </w:r>
    </w:p>
    <w:p w:rsidR="00CE089F" w:rsidRPr="00CE089F" w:rsidRDefault="00CE089F" w:rsidP="008E0EE5">
      <w:pPr>
        <w:pStyle w:val="ZLITPKTzmpktliter"/>
      </w:pPr>
      <w:r w:rsidRPr="00CE089F">
        <w:t>1)</w:t>
      </w:r>
      <w:r w:rsidRPr="00CE089F">
        <w:tab/>
        <w:t>stwierdzenia nieprzydatności na zajmowanym stanowisku, nieprzydatności</w:t>
      </w:r>
      <w:r w:rsidR="00614797">
        <w:t xml:space="preserve"> </w:t>
      </w:r>
      <w:r w:rsidRPr="00CE089F">
        <w:t>do</w:t>
      </w:r>
      <w:r w:rsidR="00614797">
        <w:t xml:space="preserve"> </w:t>
      </w:r>
      <w:r w:rsidRPr="00CE089F">
        <w:t>służby w okresie służby przygotowawczej albo niewywiązywania się z</w:t>
      </w:r>
      <w:r w:rsidR="00F64374">
        <w:t> </w:t>
      </w:r>
      <w:r w:rsidRPr="00CE089F">
        <w:t>obowiązków służbowych;</w:t>
      </w:r>
    </w:p>
    <w:p w:rsidR="00CE089F" w:rsidRPr="00CE089F" w:rsidRDefault="00CE089F" w:rsidP="008E0EE5">
      <w:pPr>
        <w:pStyle w:val="ZLITPKTzmpktliter"/>
      </w:pPr>
      <w:r w:rsidRPr="00CE089F">
        <w:t>2)</w:t>
      </w:r>
      <w:r w:rsidRPr="00CE089F">
        <w:tab/>
        <w:t>jeżeli od dnia wydania opinii stwierdzającej niewywiązywanie się z</w:t>
      </w:r>
      <w:r w:rsidR="00F64374">
        <w:t> </w:t>
      </w:r>
      <w:r w:rsidRPr="00CE089F">
        <w:t>obowiązków służbowych upłynęło 6 miesięcy;</w:t>
      </w:r>
    </w:p>
    <w:p w:rsidR="00CE089F" w:rsidRPr="00CE089F" w:rsidRDefault="00CE089F" w:rsidP="008E0EE5">
      <w:pPr>
        <w:pStyle w:val="ZLITPKTzmpktliter"/>
      </w:pPr>
      <w:r w:rsidRPr="00CE089F">
        <w:t>3)</w:t>
      </w:r>
      <w:r w:rsidRPr="00CE089F">
        <w:tab/>
        <w:t>polecenia wyższego przełożonego.</w:t>
      </w:r>
      <w:r w:rsidR="0083451A">
        <w:t>”</w:t>
      </w:r>
      <w:r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c)</w:t>
      </w:r>
      <w:r w:rsidRPr="00CE089F">
        <w:tab/>
        <w:t>dodaje się ust. 5 w brzmieniu:</w:t>
      </w:r>
    </w:p>
    <w:p w:rsidR="00CE089F" w:rsidRPr="00CE089F" w:rsidRDefault="0083451A" w:rsidP="00A84B13">
      <w:pPr>
        <w:pStyle w:val="ZLITUSTzmustliter"/>
      </w:pPr>
      <w:r>
        <w:t>„</w:t>
      </w:r>
      <w:r w:rsidR="00CE089F" w:rsidRPr="00CE089F">
        <w:t>5. Opiniowanie służbowe można przeprowadzić niezależnie od terminów, o</w:t>
      </w:r>
      <w:r w:rsidR="00F64374">
        <w:t> </w:t>
      </w:r>
      <w:r w:rsidR="00CE089F" w:rsidRPr="00CE089F">
        <w:t>których mowa w ust. 1, w przypadku wniosku o mianowanie lub powołanie funkcjonariusza na wyższe stanowisko służbowe albo o nadanie kolejnego wyższego stopnia Służby Więziennej, jeżeli od</w:t>
      </w:r>
      <w:r w:rsidR="00614797">
        <w:t xml:space="preserve"> </w:t>
      </w:r>
      <w:r w:rsidR="00CE089F" w:rsidRPr="00CE089F">
        <w:t>ostatniego opiniowania upłynęły</w:t>
      </w:r>
      <w:r w:rsidR="00614797">
        <w:t xml:space="preserve"> </w:t>
      </w:r>
      <w:r w:rsidR="00CE089F" w:rsidRPr="00CE089F">
        <w:t>co</w:t>
      </w:r>
      <w:r w:rsidR="00614797">
        <w:t xml:space="preserve"> </w:t>
      </w:r>
      <w:r w:rsidR="00CE089F" w:rsidRPr="00CE089F">
        <w:t>najmniej 3 lata.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26)</w:t>
      </w:r>
      <w:r w:rsidRPr="00CE089F">
        <w:tab/>
        <w:t>w art. 96: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ust. 1 pkt 1 otrzymuje brzmienie:</w:t>
      </w:r>
    </w:p>
    <w:p w:rsidR="00CE089F" w:rsidRPr="00CE089F" w:rsidRDefault="0083451A" w:rsidP="00A84B13">
      <w:pPr>
        <w:pStyle w:val="ZLITPKTzmpktliter"/>
      </w:pPr>
      <w:r>
        <w:t>„</w:t>
      </w:r>
      <w:r w:rsidR="00276E05">
        <w:t>1)</w:t>
      </w:r>
      <w:r w:rsidR="00276E05">
        <w:tab/>
      </w:r>
      <w:r w:rsidR="00CE089F" w:rsidRPr="00A84B13">
        <w:t>nieprzydatności</w:t>
      </w:r>
      <w:r w:rsidR="00CE089F" w:rsidRPr="00CE089F">
        <w:t xml:space="preserve"> do służby stwierdzonej w opinii służbowej w okresie służby</w:t>
      </w:r>
      <w:r w:rsidR="00614797">
        <w:t xml:space="preserve"> </w:t>
      </w:r>
      <w:r w:rsidR="00CE089F" w:rsidRPr="00CE089F">
        <w:t>przygotowawczej albo w okresie służby kandydackiej;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w ust. 2:</w:t>
      </w:r>
    </w:p>
    <w:p w:rsidR="00CE089F" w:rsidRPr="00CE089F" w:rsidRDefault="00276E05" w:rsidP="0083451A">
      <w:pPr>
        <w:pStyle w:val="TIRtiret"/>
        <w:keepNext/>
      </w:pPr>
      <w:r>
        <w:t>–</w:t>
      </w:r>
      <w:r w:rsidR="00CE089F" w:rsidRPr="00CE089F">
        <w:tab/>
        <w:t>po pkt 1 dodaje się pkt 1a w brzmieniu:</w:t>
      </w:r>
    </w:p>
    <w:p w:rsidR="00CE089F" w:rsidRPr="00CE089F" w:rsidRDefault="0083451A" w:rsidP="00A84B13">
      <w:pPr>
        <w:pStyle w:val="ZTIRPKTzmpkttiret"/>
      </w:pPr>
      <w:r>
        <w:t>„</w:t>
      </w:r>
      <w:r w:rsidR="00CE089F" w:rsidRPr="00CE089F">
        <w:t>1a)</w:t>
      </w:r>
      <w:r w:rsidR="00276E05">
        <w:tab/>
      </w:r>
      <w:r w:rsidR="00CE089F" w:rsidRPr="00CE089F">
        <w:t>braku postępów w nauce w służbie kandydackiej;</w:t>
      </w:r>
      <w:r>
        <w:t>”</w:t>
      </w:r>
      <w:r w:rsidR="00CE089F" w:rsidRPr="00CE089F">
        <w:t>,</w:t>
      </w:r>
    </w:p>
    <w:p w:rsidR="00CE089F" w:rsidRPr="00CE089F" w:rsidRDefault="00276E05" w:rsidP="0083451A">
      <w:pPr>
        <w:pStyle w:val="TIRtiret"/>
        <w:keepNext/>
      </w:pPr>
      <w:r>
        <w:t>–</w:t>
      </w:r>
      <w:r w:rsidR="00CE089F" w:rsidRPr="00CE089F">
        <w:tab/>
        <w:t>w pkt 9 kropkę zastępuje się średnikiem i dodaje się pkt 10 w brzmieniu:</w:t>
      </w:r>
    </w:p>
    <w:p w:rsidR="00CE089F" w:rsidRPr="00CE089F" w:rsidRDefault="0083451A" w:rsidP="00A84B13">
      <w:pPr>
        <w:pStyle w:val="ZTIRPKTzmpkttiret"/>
      </w:pPr>
      <w:r>
        <w:t>„</w:t>
      </w:r>
      <w:r w:rsidR="00276E05">
        <w:t>10)</w:t>
      </w:r>
      <w:r w:rsidR="00276E05">
        <w:tab/>
      </w:r>
      <w:r w:rsidR="00CE089F" w:rsidRPr="00CE089F">
        <w:t>gdy dalsze pozostawanie funkcjonariusza w służbie nie daje się pogodzić z</w:t>
      </w:r>
      <w:r w:rsidR="00614797">
        <w:t xml:space="preserve"> </w:t>
      </w:r>
      <w:r w:rsidR="00CE089F" w:rsidRPr="00CE089F">
        <w:t>dobrem służby.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27)</w:t>
      </w:r>
      <w:r w:rsidR="00276E05">
        <w:tab/>
      </w:r>
      <w:r w:rsidRPr="00CE089F">
        <w:t>w art. 97 w ust. 1 po pkt 2 dodaje się pkt 2a–2c w brzmieniu:</w:t>
      </w:r>
    </w:p>
    <w:p w:rsidR="00CE089F" w:rsidRPr="00CE089F" w:rsidRDefault="0083451A" w:rsidP="0083451A">
      <w:pPr>
        <w:pStyle w:val="ZUSTzmustartykuempunktem"/>
        <w:keepNext/>
      </w:pPr>
      <w:r>
        <w:t>„</w:t>
      </w:r>
      <w:r w:rsidR="00276E05">
        <w:t>2a)</w:t>
      </w:r>
      <w:r w:rsidR="00276E05">
        <w:tab/>
      </w:r>
      <w:r w:rsidR="00CE089F" w:rsidRPr="00CE089F">
        <w:t>nieukończenia kursu przygotowawczego, o którym mowa w art. 62c ust. 1;</w:t>
      </w:r>
    </w:p>
    <w:p w:rsidR="00CE089F" w:rsidRPr="00CE089F" w:rsidRDefault="00276E05" w:rsidP="00A84B13">
      <w:pPr>
        <w:pStyle w:val="ZPKTzmpktartykuempunktem"/>
      </w:pPr>
      <w:r>
        <w:t>2b)</w:t>
      </w:r>
      <w:r>
        <w:tab/>
      </w:r>
      <w:r w:rsidR="00CE089F" w:rsidRPr="00CE089F">
        <w:t>nieuzyskania pozytywnej opinii, o której mowa w art. 62c ust. 3;</w:t>
      </w:r>
    </w:p>
    <w:p w:rsidR="00CE089F" w:rsidRPr="00CE089F" w:rsidRDefault="00276E05" w:rsidP="00A84B13">
      <w:pPr>
        <w:pStyle w:val="ZPKTzmpktartykuempunktem"/>
      </w:pPr>
      <w:r>
        <w:t>2c)</w:t>
      </w:r>
      <w:r>
        <w:tab/>
      </w:r>
      <w:r w:rsidR="00CE089F" w:rsidRPr="00CE089F">
        <w:t>niepodjęcia studiów, o których mowa w art. 62a pkt 1;</w:t>
      </w:r>
      <w:r w:rsidR="0083451A"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28)</w:t>
      </w:r>
      <w:r w:rsidR="00276E05">
        <w:tab/>
      </w:r>
      <w:r w:rsidRPr="00CE089F">
        <w:t>w art. 98 dotychczasową treść oznacza się jako ust. 1 i dodaje się ust. 2 w brzmieniu:</w:t>
      </w:r>
    </w:p>
    <w:p w:rsidR="00CE089F" w:rsidRPr="00CE089F" w:rsidRDefault="0083451A" w:rsidP="00A84B13">
      <w:pPr>
        <w:pStyle w:val="ZUSTzmustartykuempunktem"/>
      </w:pPr>
      <w:r>
        <w:t>„</w:t>
      </w:r>
      <w:r w:rsidR="00CE089F" w:rsidRPr="00CE089F">
        <w:t>2. Zwolnienia ze służby z przyczyny określonej w art. 96 ust. 2 pkt 10 dokonuje przełożony przełożonego, o którym mowa w ust. 1.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lastRenderedPageBreak/>
        <w:t>29)</w:t>
      </w:r>
      <w:r w:rsidRPr="00CE089F">
        <w:tab/>
        <w:t>art. 103 otrzymuje brzmienie:</w:t>
      </w:r>
    </w:p>
    <w:p w:rsidR="00CE089F" w:rsidRPr="00CE089F" w:rsidRDefault="0083451A" w:rsidP="00A84B13">
      <w:pPr>
        <w:pStyle w:val="ZARTzmartartykuempunktem"/>
      </w:pPr>
      <w:r>
        <w:t>„</w:t>
      </w:r>
      <w:r w:rsidR="00CE089F" w:rsidRPr="00CE089F">
        <w:t>Art. 103. 1. Funkcjonariusz zwolniony ze służby z przyczyn określonych w art. 96 ust. 1 i ust. 2 pkt 1, 8 i 10 oraz funkcjonariusz, którego stosunek służbowy wygasł na</w:t>
      </w:r>
      <w:r w:rsidR="00614797">
        <w:t xml:space="preserve"> </w:t>
      </w:r>
      <w:r w:rsidR="00CE089F" w:rsidRPr="00CE089F">
        <w:t>podstawie art. 97 ust. 1 pkt 2–8 przed upływem 5 lat od odbycia kursu przygotowawczego lub szkolenia zawodowego, a także studiów w Uczelni, jest</w:t>
      </w:r>
      <w:r w:rsidR="00614797">
        <w:t xml:space="preserve"> </w:t>
      </w:r>
      <w:r w:rsidR="00CE089F" w:rsidRPr="00CE089F">
        <w:t>obowiązany zwrócić kwotę stanowiącą równowartość kosztów wyżywienia,</w:t>
      </w:r>
      <w:r w:rsidR="00614797">
        <w:t xml:space="preserve"> </w:t>
      </w:r>
      <w:r w:rsidR="00CE089F" w:rsidRPr="00CE089F">
        <w:t>zakwaterowania, umundurowania oraz kosztów p</w:t>
      </w:r>
      <w:r w:rsidR="00F64374">
        <w:t>odróży służbowych otrzymanych w </w:t>
      </w:r>
      <w:r w:rsidR="00CE089F" w:rsidRPr="00CE089F">
        <w:t>czasie kształcenia. Koszty te funkcjonariusz zwraca także w przypadku nieukończenia kursu przygotowawczego, szkolenia zawodowego lub</w:t>
      </w:r>
      <w:r w:rsidR="00614797">
        <w:t xml:space="preserve"> </w:t>
      </w:r>
      <w:r w:rsidR="00CE089F" w:rsidRPr="00CE089F">
        <w:t>przerwania studiów z winy funkcjonariusza.</w:t>
      </w:r>
    </w:p>
    <w:p w:rsidR="00CE089F" w:rsidRPr="00CE089F" w:rsidRDefault="00CE089F" w:rsidP="0083451A">
      <w:pPr>
        <w:pStyle w:val="ZUSTzmustartykuempunktem"/>
        <w:keepNext/>
      </w:pPr>
      <w:r w:rsidRPr="00CE089F">
        <w:t>2. Koszty wyżywienia, zakwaterowania, umundurowania oraz podróży służbowych otrzymane przez funkcjonariusza w czasie szkolenia lub nauki ustala się jako sumę:</w:t>
      </w:r>
    </w:p>
    <w:p w:rsidR="00CE089F" w:rsidRPr="00CE089F" w:rsidRDefault="00CE089F" w:rsidP="00A84B13">
      <w:pPr>
        <w:pStyle w:val="ZPKTzmpktartykuempunktem"/>
      </w:pPr>
      <w:r w:rsidRPr="00CE089F">
        <w:t>1)</w:t>
      </w:r>
      <w:r w:rsidRPr="00CE089F">
        <w:tab/>
        <w:t>dziennych stawek budżetowych na wyżywienie i kosztów zakwaterowania funkcjonariusza w czasie szkolenia lub nauki;</w:t>
      </w:r>
    </w:p>
    <w:p w:rsidR="00CE089F" w:rsidRPr="00CE089F" w:rsidRDefault="00CE089F" w:rsidP="00A84B13">
      <w:pPr>
        <w:pStyle w:val="ZPKTzmpktartykuempunktem"/>
      </w:pPr>
      <w:r w:rsidRPr="00CE089F">
        <w:t>2)</w:t>
      </w:r>
      <w:r w:rsidRPr="00CE089F">
        <w:tab/>
        <w:t>wartości przedmiotów umundurowania wydanych funkcjonariuszowi w czasie szkolenia lub nauki zgodnie z przepisami o normach i zasadach przydzielania umundurowania i</w:t>
      </w:r>
      <w:r w:rsidR="00614797">
        <w:t xml:space="preserve"> </w:t>
      </w:r>
      <w:r w:rsidRPr="00CE089F">
        <w:t>wyposażenia specjalnego funkcjonariuszom, wyliczonej</w:t>
      </w:r>
      <w:r w:rsidR="00614797">
        <w:t xml:space="preserve"> </w:t>
      </w:r>
      <w:r w:rsidRPr="00CE089F">
        <w:t>na</w:t>
      </w:r>
      <w:r w:rsidR="00614797">
        <w:t xml:space="preserve"> </w:t>
      </w:r>
      <w:r w:rsidRPr="00CE089F">
        <w:t>podstawie liczby dni użytkowania tych przedmiotów i kosztu jednorazowego</w:t>
      </w:r>
      <w:r w:rsidR="00614797">
        <w:t xml:space="preserve"> </w:t>
      </w:r>
      <w:r w:rsidRPr="00CE089F">
        <w:t>ich</w:t>
      </w:r>
      <w:r w:rsidR="00614797">
        <w:t xml:space="preserve"> </w:t>
      </w:r>
      <w:r w:rsidRPr="00CE089F">
        <w:t>czyszczenia;</w:t>
      </w:r>
    </w:p>
    <w:p w:rsidR="00CE089F" w:rsidRPr="00CE089F" w:rsidRDefault="00CE089F" w:rsidP="00A84B13">
      <w:pPr>
        <w:pStyle w:val="ZPKTzmpktartykuempunktem"/>
      </w:pPr>
      <w:r w:rsidRPr="00CE089F">
        <w:t>3)</w:t>
      </w:r>
      <w:r w:rsidRPr="00CE089F">
        <w:tab/>
        <w:t>otrzymanych diet na pokrycie zwiększonych kosztów wyżywienia w czasie podróży służbowych;</w:t>
      </w:r>
    </w:p>
    <w:p w:rsidR="00CE089F" w:rsidRPr="00CE089F" w:rsidRDefault="00CE089F" w:rsidP="00A84B13">
      <w:pPr>
        <w:pStyle w:val="ZPKTzmpktartykuempunktem"/>
      </w:pPr>
      <w:r w:rsidRPr="00CE089F">
        <w:t>4)</w:t>
      </w:r>
      <w:r w:rsidRPr="00CE089F">
        <w:tab/>
        <w:t>otrzymanych kwot za przejazd na trasie od stałego miejsca pełnienia służby</w:t>
      </w:r>
      <w:r w:rsidR="00614797">
        <w:t xml:space="preserve"> </w:t>
      </w:r>
      <w:r w:rsidRPr="00CE089F">
        <w:t>do</w:t>
      </w:r>
      <w:r w:rsidR="00614797">
        <w:t xml:space="preserve"> </w:t>
      </w:r>
      <w:r w:rsidRPr="00CE089F">
        <w:t>Uczelni, Centralnego Ośrodka Szkolenia Służby Więziennej, ośrodka szkolenia Służby Więziennej albo ośrodka doskonal</w:t>
      </w:r>
      <w:r w:rsidR="00F64374">
        <w:t>enia kadr Służby Więziennej i z </w:t>
      </w:r>
      <w:r w:rsidRPr="00CE089F">
        <w:t>powrotem oraz ryczałtów na dojazdy środkami komunikacji miejscowej.</w:t>
      </w:r>
    </w:p>
    <w:p w:rsidR="00CE089F" w:rsidRPr="00CE089F" w:rsidRDefault="00CE089F" w:rsidP="00A84B13">
      <w:pPr>
        <w:pStyle w:val="ZUSTzmustartykuempunktem"/>
      </w:pPr>
      <w:r w:rsidRPr="00CE089F">
        <w:t>3. Wysokość kwoty stanowiącej równowartość kosztów wyżywienia, zakwaterowania i</w:t>
      </w:r>
      <w:r w:rsidR="00614797">
        <w:t xml:space="preserve"> </w:t>
      </w:r>
      <w:r w:rsidRPr="00CE089F">
        <w:t>umundurowania ustala się według stawek obowiązujących w dniu zwolnienia funkcjonariusza ze służby.</w:t>
      </w:r>
    </w:p>
    <w:p w:rsidR="00CE089F" w:rsidRPr="00CE089F" w:rsidRDefault="00276E05" w:rsidP="0083451A">
      <w:pPr>
        <w:pStyle w:val="ZUSTzmustartykuempunktem"/>
        <w:keepNext/>
      </w:pPr>
      <w:r>
        <w:lastRenderedPageBreak/>
        <w:t xml:space="preserve">4. </w:t>
      </w:r>
      <w:r w:rsidR="00CE089F" w:rsidRPr="00CE089F">
        <w:t>Koszty zakwaterowania funkcjonariusza, o których mowa w ust. 2 pkt 1 i ust. 3, otrzymane w czasie szkolenia lub nauki ustala się na podstawie wysokości diety określonej w przepisach wykonawczych o zasadach ustalania oraz wysokości należności przysługujących pracownikowi z tytułu podróży służbowej na obszarze</w:t>
      </w:r>
      <w:r w:rsidR="00614797">
        <w:t xml:space="preserve"> </w:t>
      </w:r>
      <w:r w:rsidR="00CE089F" w:rsidRPr="00CE089F">
        <w:t>kraju, wydanych na podstawie art. 77</w:t>
      </w:r>
      <w:r w:rsidR="00CE089F" w:rsidRPr="00CE089F">
        <w:rPr>
          <w:rStyle w:val="IGindeksgrny"/>
        </w:rPr>
        <w:t xml:space="preserve">5 </w:t>
      </w:r>
      <w:r w:rsidR="00CE089F" w:rsidRPr="00CE089F">
        <w:t>§ 2 Kodeksu pracy, w wysokości:</w:t>
      </w:r>
    </w:p>
    <w:p w:rsidR="00CE089F" w:rsidRPr="00CE089F" w:rsidRDefault="00CE089F" w:rsidP="00A84B13">
      <w:pPr>
        <w:pStyle w:val="ZPKTzmpktartykuempunktem"/>
      </w:pPr>
      <w:r w:rsidRPr="00CE089F">
        <w:t>1)</w:t>
      </w:r>
      <w:r w:rsidRPr="00CE089F">
        <w:tab/>
        <w:t>za miejsce w pokoju z łazienką i WC zajmowanym samodzielnie</w:t>
      </w:r>
      <w:r w:rsidR="00276E05">
        <w:t xml:space="preserve"> </w:t>
      </w:r>
      <w:r w:rsidRPr="00CE089F">
        <w:t>– 1,2 diety za dobę;</w:t>
      </w:r>
    </w:p>
    <w:p w:rsidR="00CE089F" w:rsidRPr="00CE089F" w:rsidRDefault="00CE089F" w:rsidP="00A84B13">
      <w:pPr>
        <w:pStyle w:val="ZPKTzmpktartykuempunktem"/>
      </w:pPr>
      <w:r w:rsidRPr="00CE089F">
        <w:t>2)</w:t>
      </w:r>
      <w:r w:rsidRPr="00CE089F">
        <w:tab/>
        <w:t>za miejsce w pokoju bez łazienki i WC zajmowanym samodzielnie – 1 dietę</w:t>
      </w:r>
      <w:r w:rsidR="00614797">
        <w:t xml:space="preserve"> </w:t>
      </w:r>
      <w:r w:rsidRPr="00CE089F">
        <w:t>za</w:t>
      </w:r>
      <w:r w:rsidR="00614797">
        <w:t xml:space="preserve"> </w:t>
      </w:r>
      <w:r w:rsidRPr="00CE089F">
        <w:t>dobę;</w:t>
      </w:r>
    </w:p>
    <w:p w:rsidR="00CE089F" w:rsidRPr="00CE089F" w:rsidRDefault="00CE089F" w:rsidP="00A84B13">
      <w:pPr>
        <w:pStyle w:val="ZPKTzmpktartykuempunktem"/>
      </w:pPr>
      <w:r w:rsidRPr="00CE089F">
        <w:t>3)</w:t>
      </w:r>
      <w:r w:rsidRPr="00CE089F">
        <w:tab/>
        <w:t>za miejsce w pokoju zajmowanym z inną osobą z łazienką i WC – 0,8 diety za dobę;</w:t>
      </w:r>
    </w:p>
    <w:p w:rsidR="00CE089F" w:rsidRPr="00CE089F" w:rsidRDefault="00CE089F" w:rsidP="00A84B13">
      <w:pPr>
        <w:pStyle w:val="ZPKTzmpktartykuempunktem"/>
      </w:pPr>
      <w:r w:rsidRPr="00CE089F">
        <w:t>4)</w:t>
      </w:r>
      <w:r w:rsidRPr="00CE089F">
        <w:tab/>
        <w:t>za miejsce w pokoju zajmowanym z inną osobą bez łazienki i WC – 0,6 diety za dobę.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30)</w:t>
      </w:r>
      <w:r w:rsidRPr="00CE089F">
        <w:tab/>
        <w:t>w art. 104 ust. 2 otrzymuje brzmienie:</w:t>
      </w:r>
    </w:p>
    <w:p w:rsidR="00CE089F" w:rsidRPr="00CE089F" w:rsidRDefault="0083451A" w:rsidP="00A84B13">
      <w:pPr>
        <w:pStyle w:val="ZUSTzmustartykuempunktem"/>
      </w:pPr>
      <w:r>
        <w:t>„</w:t>
      </w:r>
      <w:r w:rsidR="00276E05">
        <w:t xml:space="preserve">2. </w:t>
      </w:r>
      <w:r w:rsidR="00CE089F" w:rsidRPr="00CE089F">
        <w:t>Przełożony ustala koszty wyżywienia, zakwaterowania i umundurowania otrzymane przez funkcjonariusza w czasie kursu przygotowawczego, szkolenia zawodowego lub studiów na podstawie informacji Rektora, Komendanta Centralnego Ośrodka Szkolenia Służby Więziennej, komendanta ośrodka szkolenia Służby Więziennej lub komendanta ośrodka doskonalenia kadr Służby Więziennej.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31)</w:t>
      </w:r>
      <w:r w:rsidRPr="00CE089F">
        <w:tab/>
        <w:t>w art. 106 ust. 1 otrzymuje brzmienie:</w:t>
      </w:r>
    </w:p>
    <w:p w:rsidR="00CE089F" w:rsidRPr="00CE089F" w:rsidRDefault="0083451A" w:rsidP="00A84B13">
      <w:pPr>
        <w:pStyle w:val="ZUSTzmustartykuempunktem"/>
      </w:pPr>
      <w:r>
        <w:t>„</w:t>
      </w:r>
      <w:r w:rsidR="00276E05">
        <w:t xml:space="preserve">1. </w:t>
      </w:r>
      <w:r w:rsidR="00CE089F" w:rsidRPr="00CE089F">
        <w:t>Kwotę, o której mowa w art. 103, funkcjonariusz wpłaca jednostce organizacyjnej, w której pełnił służbę przed zwolnieniem.</w:t>
      </w:r>
      <w:r>
        <w:t>”</w:t>
      </w:r>
      <w:r w:rsidR="00CE089F" w:rsidRPr="00CE089F">
        <w:t>;</w:t>
      </w:r>
    </w:p>
    <w:p w:rsidR="00CE089F" w:rsidRPr="00CE089F" w:rsidRDefault="00CE089F" w:rsidP="00CE089F">
      <w:pPr>
        <w:pStyle w:val="PKTpunkt"/>
      </w:pPr>
      <w:r w:rsidRPr="00CE089F">
        <w:t>32)</w:t>
      </w:r>
      <w:r w:rsidRPr="00CE089F">
        <w:tab/>
        <w:t>w art. 119 w ust. 1 uchyla się pkt 3;</w:t>
      </w:r>
    </w:p>
    <w:p w:rsidR="00CE089F" w:rsidRPr="00CE089F" w:rsidRDefault="00CE089F" w:rsidP="0083451A">
      <w:pPr>
        <w:pStyle w:val="PKTpunkt"/>
        <w:keepNext/>
      </w:pPr>
      <w:r w:rsidRPr="00CE089F">
        <w:t>33)</w:t>
      </w:r>
      <w:r w:rsidR="00276E05">
        <w:tab/>
      </w:r>
      <w:r w:rsidRPr="00CE089F">
        <w:t>po art. 134 dodaje się art. 134a w brzmieniu:</w:t>
      </w:r>
    </w:p>
    <w:p w:rsidR="00CE089F" w:rsidRPr="00CE089F" w:rsidRDefault="0083451A" w:rsidP="00A84B13">
      <w:pPr>
        <w:pStyle w:val="ZARTzmartartykuempunktem"/>
      </w:pPr>
      <w:r>
        <w:t>„</w:t>
      </w:r>
      <w:r w:rsidR="00CE089F" w:rsidRPr="00CE089F">
        <w:t xml:space="preserve">Art. 134a. Wymiar i rozkład czasu służby funkcjonariusza będącego nauczycielem akademickim określają przepisy ustawy </w:t>
      </w:r>
      <w:r w:rsidR="006F336A">
        <w:t xml:space="preserve">z dnia 27 lipca 2005 r. </w:t>
      </w:r>
      <w:r w:rsidR="00CE089F" w:rsidRPr="00CE089F">
        <w:t>– Prawo o</w:t>
      </w:r>
      <w:r w:rsidR="006F336A">
        <w:t> </w:t>
      </w:r>
      <w:r w:rsidR="00CE089F" w:rsidRPr="00CE089F">
        <w:t>szkolnictwie wyższym.</w:t>
      </w:r>
      <w:r>
        <w:t>”</w:t>
      </w:r>
      <w:r w:rsidR="00CE089F" w:rsidRPr="00CE089F">
        <w:t>;</w:t>
      </w:r>
    </w:p>
    <w:p w:rsidR="00CE089F" w:rsidRPr="00CE089F" w:rsidRDefault="00CE089F" w:rsidP="00CE089F">
      <w:pPr>
        <w:pStyle w:val="PKTpunkt"/>
      </w:pPr>
      <w:r w:rsidRPr="00CE089F">
        <w:t>34)</w:t>
      </w:r>
      <w:r w:rsidRPr="00CE089F">
        <w:tab/>
        <w:t>uchyla się art. 166;</w:t>
      </w:r>
    </w:p>
    <w:p w:rsidR="00CE089F" w:rsidRPr="00CE089F" w:rsidRDefault="00CE089F" w:rsidP="0083451A">
      <w:pPr>
        <w:pStyle w:val="PKTpunkt"/>
        <w:keepNext/>
      </w:pPr>
      <w:r w:rsidRPr="00CE089F">
        <w:lastRenderedPageBreak/>
        <w:t>35)</w:t>
      </w:r>
      <w:r w:rsidR="00276E05">
        <w:tab/>
      </w:r>
      <w:r w:rsidRPr="00CE089F">
        <w:t>w art. 168 ust. 2 otrzymuje brzmienie:</w:t>
      </w:r>
    </w:p>
    <w:p w:rsidR="00CE089F" w:rsidRPr="00CE089F" w:rsidRDefault="0083451A" w:rsidP="0083451A">
      <w:pPr>
        <w:pStyle w:val="ZUSTzmustartykuempunktem"/>
        <w:keepNext/>
      </w:pPr>
      <w:r>
        <w:t>„</w:t>
      </w:r>
      <w:r w:rsidR="00276E05">
        <w:t xml:space="preserve">2. </w:t>
      </w:r>
      <w:r w:rsidR="00CE089F" w:rsidRPr="00CE089F">
        <w:t>Przez uposażenie stanowiące podstawę wymiaru składek na ubezpieczenia emerytalne i rentowe, o którym mowa w ust. 1, rozumie się:</w:t>
      </w:r>
    </w:p>
    <w:p w:rsidR="00CE089F" w:rsidRPr="00CE089F" w:rsidRDefault="00276E05" w:rsidP="00A84B13">
      <w:pPr>
        <w:pStyle w:val="ZPKTzmpktartykuempunktem"/>
      </w:pPr>
      <w:r>
        <w:t>1)</w:t>
      </w:r>
      <w:r>
        <w:tab/>
      </w:r>
      <w:r w:rsidR="00CE089F" w:rsidRPr="00CE089F">
        <w:t>uposażenie zasadnicze, dodatki do uposażenia, nagrody roczne i uznaniowe oraz dodatkowe wynagrodzenie wypłacane na podstawie art. 208, odpowiednio przeliczone zgodnie z art. 110 ustawy, o której mowa w ust. 1;</w:t>
      </w:r>
    </w:p>
    <w:p w:rsidR="00CE089F" w:rsidRPr="00CE089F" w:rsidRDefault="00276E05" w:rsidP="00A84B13">
      <w:pPr>
        <w:pStyle w:val="ZPKTzmpktartykuempunktem"/>
        <w:rPr>
          <w:rStyle w:val="Ppogrubienie"/>
        </w:rPr>
      </w:pPr>
      <w:r>
        <w:t>2)</w:t>
      </w:r>
      <w:r>
        <w:tab/>
      </w:r>
      <w:r w:rsidR="00CE089F" w:rsidRPr="00CE089F">
        <w:t>kwotę minimalnego wynagrodzenia za pracę obowiązującego w grudniu roku poprzedniego, ustalonego na podstawie odrębnych przepisów – za okres służby kandydackiej.</w:t>
      </w:r>
      <w:r w:rsidR="0083451A"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36)</w:t>
      </w:r>
      <w:r w:rsidRPr="00CE089F">
        <w:tab/>
        <w:t>w art. 192: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pkt 2 lit. c otrzymuje brzmienie:</w:t>
      </w:r>
    </w:p>
    <w:p w:rsidR="00CE089F" w:rsidRPr="00CE089F" w:rsidRDefault="0083451A" w:rsidP="008E0EE5">
      <w:pPr>
        <w:pStyle w:val="ZLITLITzmlitliter"/>
      </w:pPr>
      <w:r>
        <w:t>„</w:t>
      </w:r>
      <w:r w:rsidR="00CE089F" w:rsidRPr="00CE089F">
        <w:t>c)</w:t>
      </w:r>
      <w:r w:rsidR="00276E05">
        <w:tab/>
      </w:r>
      <w:r w:rsidR="00CE089F" w:rsidRPr="00CE089F">
        <w:t>Rektora, Komendanta Centralnego Ośrodka Szkolenia Służby Więziennej, komendanta ośrodka szkolenia Służby Więziennej albo komendanta ośrodka doskonalenia kadr Służby Więziennej bezpośrednio mu podległego i ich zastępców;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pkt 4 otrzymuje brzmienie:</w:t>
      </w:r>
    </w:p>
    <w:p w:rsidR="00CE089F" w:rsidRPr="00CE089F" w:rsidRDefault="0083451A" w:rsidP="0083451A">
      <w:pPr>
        <w:pStyle w:val="ZLITPKTzmpktliter"/>
      </w:pPr>
      <w:r>
        <w:t>„</w:t>
      </w:r>
      <w:r w:rsidR="00276E05">
        <w:t>4)</w:t>
      </w:r>
      <w:r w:rsidR="00276E05">
        <w:tab/>
      </w:r>
      <w:r w:rsidR="00CE089F" w:rsidRPr="00CE089F">
        <w:t>dyrektor aresztu śledczego, dyrektor zakładu karnego, Rektor, Komendant Centralnego Ośrodka Szkolenia Służby Więziennej oraz komendant ośrodka szkolenia Służby Więziennej i komendant ośrodka doskonalenia kadr Służby Więziennej w odniesieniu do funkcjonariusza pełniącego służbę w tych jednostkach.</w:t>
      </w:r>
      <w:r>
        <w:t>”</w:t>
      </w:r>
      <w:r w:rsidR="00CE089F" w:rsidRPr="00CE089F">
        <w:t>;</w:t>
      </w:r>
    </w:p>
    <w:p w:rsidR="00CE089F" w:rsidRPr="00CE089F" w:rsidRDefault="00276E05" w:rsidP="0083451A">
      <w:pPr>
        <w:pStyle w:val="PKTpunkt"/>
        <w:keepNext/>
      </w:pPr>
      <w:r>
        <w:t>37)</w:t>
      </w:r>
      <w:r>
        <w:tab/>
      </w:r>
      <w:r w:rsidR="00CE089F" w:rsidRPr="00CE089F">
        <w:t>w art. 205: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pkt 1 otrzymuje brzmienie:</w:t>
      </w:r>
    </w:p>
    <w:p w:rsidR="00CE089F" w:rsidRPr="00CE089F" w:rsidRDefault="0083451A" w:rsidP="00A84B13">
      <w:pPr>
        <w:pStyle w:val="ZLITPKTzmpktliter"/>
      </w:pPr>
      <w:r>
        <w:t>„</w:t>
      </w:r>
      <w:r w:rsidR="00276E05">
        <w:t>1)</w:t>
      </w:r>
      <w:r w:rsidR="00CE089F" w:rsidRPr="00CE089F">
        <w:tab/>
        <w:t>wysokość funduszu na nagrody uznaniowe i zapomogi dla</w:t>
      </w:r>
      <w:r w:rsidR="00614797">
        <w:t xml:space="preserve"> </w:t>
      </w:r>
      <w:r w:rsidR="00CE089F" w:rsidRPr="00CE089F">
        <w:t>funkcjonariuszy,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pkt 3 i 4 otrzymują brzmienie:</w:t>
      </w:r>
    </w:p>
    <w:p w:rsidR="00CE089F" w:rsidRPr="00CE089F" w:rsidRDefault="0083451A" w:rsidP="0083451A">
      <w:pPr>
        <w:pStyle w:val="ZLITPKTzmpktliter"/>
      </w:pPr>
      <w:r>
        <w:t>„</w:t>
      </w:r>
      <w:r w:rsidR="00276E05">
        <w:t>3)</w:t>
      </w:r>
      <w:r w:rsidR="00CE089F" w:rsidRPr="00CE089F">
        <w:tab/>
        <w:t>tryb zwiększenia funduszu na nagrody uznaniowe i zapomogi o środki</w:t>
      </w:r>
      <w:r w:rsidR="00614797">
        <w:t xml:space="preserve"> </w:t>
      </w:r>
      <w:r w:rsidR="00CE089F" w:rsidRPr="00CE089F">
        <w:t>finansowe uzyskane z tytułu zmniejszenia</w:t>
      </w:r>
      <w:r w:rsidR="00F64374">
        <w:t xml:space="preserve"> uposażeń, o którym mowa w art. </w:t>
      </w:r>
      <w:r w:rsidR="00CE089F" w:rsidRPr="00CE089F">
        <w:t>60h,</w:t>
      </w:r>
    </w:p>
    <w:p w:rsidR="00CE089F" w:rsidRPr="00CE089F" w:rsidRDefault="00276E05" w:rsidP="0083451A">
      <w:pPr>
        <w:pStyle w:val="ZLITPKTzmpktliter"/>
      </w:pPr>
      <w:r>
        <w:t>4)</w:t>
      </w:r>
      <w:r>
        <w:tab/>
      </w:r>
      <w:r w:rsidR="00CE089F" w:rsidRPr="00CE089F">
        <w:t>tryb postępowania oraz właściwość przełożonych w zakresie przyznawania</w:t>
      </w:r>
      <w:r w:rsidR="00614797">
        <w:t xml:space="preserve"> </w:t>
      </w:r>
      <w:r w:rsidR="00CE089F" w:rsidRPr="00CE089F">
        <w:t>i</w:t>
      </w:r>
      <w:r w:rsidR="00F64374">
        <w:t> </w:t>
      </w:r>
      <w:r w:rsidR="00CE089F" w:rsidRPr="00CE089F">
        <w:t>wypłaty nagród uznaniowych i zapomóg</w:t>
      </w:r>
      <w:r w:rsidR="0083451A"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lastRenderedPageBreak/>
        <w:t>38)</w:t>
      </w:r>
      <w:r w:rsidRPr="00CE089F">
        <w:tab/>
        <w:t>w art. 208: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ust. 1 otrzymuje brzmienie:</w:t>
      </w:r>
    </w:p>
    <w:p w:rsidR="00CE089F" w:rsidRPr="00CE089F" w:rsidRDefault="0083451A" w:rsidP="0083451A">
      <w:pPr>
        <w:pStyle w:val="ZLITUSTzmustliter"/>
        <w:keepNext/>
      </w:pPr>
      <w:r>
        <w:t>„</w:t>
      </w:r>
      <w:r w:rsidR="00276E05">
        <w:t xml:space="preserve">1. </w:t>
      </w:r>
      <w:r w:rsidR="00CE089F" w:rsidRPr="00CE089F">
        <w:t>Za wykonywanie zadań polegających na:</w:t>
      </w:r>
    </w:p>
    <w:p w:rsidR="00CE089F" w:rsidRPr="00CE089F" w:rsidRDefault="00276E05" w:rsidP="00A84B13">
      <w:pPr>
        <w:pStyle w:val="ZLITPKTzmpktliter"/>
      </w:pPr>
      <w:r>
        <w:t>1)</w:t>
      </w:r>
      <w:r>
        <w:tab/>
      </w:r>
      <w:r w:rsidR="00CE089F" w:rsidRPr="00CE089F">
        <w:t>opiece nad psem specjalnym lub służbowym,</w:t>
      </w:r>
    </w:p>
    <w:p w:rsidR="00CE089F" w:rsidRPr="00CE089F" w:rsidRDefault="00CE089F" w:rsidP="00A84B13">
      <w:pPr>
        <w:pStyle w:val="ZLITPKTzmpktliter"/>
      </w:pPr>
      <w:r w:rsidRPr="00CE089F">
        <w:t>2)</w:t>
      </w:r>
      <w:r w:rsidRPr="00CE089F">
        <w:tab/>
        <w:t>pełnieniu funkcji rzecznika dyscyplinarnego,</w:t>
      </w:r>
    </w:p>
    <w:p w:rsidR="00CE089F" w:rsidRPr="00CE089F" w:rsidRDefault="00CE089F" w:rsidP="00A84B13">
      <w:pPr>
        <w:pStyle w:val="ZLITPKTzmpktliter"/>
      </w:pPr>
      <w:r w:rsidRPr="00CE089F">
        <w:t>3)</w:t>
      </w:r>
      <w:r w:rsidRPr="00CE089F">
        <w:tab/>
        <w:t>pełnieniu funkcji mentora w trakcie szkolenia wstępnego i praktyki zawodowej,</w:t>
      </w:r>
    </w:p>
    <w:p w:rsidR="00CE089F" w:rsidRPr="00CE089F" w:rsidRDefault="00CE089F" w:rsidP="0083451A">
      <w:pPr>
        <w:pStyle w:val="ZLITPKTzmpktliter"/>
        <w:keepNext/>
      </w:pPr>
      <w:r w:rsidRPr="00CE089F">
        <w:t>4)</w:t>
      </w:r>
      <w:r w:rsidRPr="00CE089F">
        <w:tab/>
        <w:t xml:space="preserve">pełnieniu funkcji w Uczelni </w:t>
      </w:r>
    </w:p>
    <w:p w:rsidR="00CE089F" w:rsidRPr="00CE089F" w:rsidRDefault="00CE089F" w:rsidP="00A84B13">
      <w:pPr>
        <w:pStyle w:val="ZLITCZWSPPKTzmczciwsppktliter"/>
        <w:rPr>
          <w:rStyle w:val="Ppogrubienie"/>
        </w:rPr>
      </w:pPr>
      <w:r w:rsidRPr="00CE089F">
        <w:rPr>
          <w:rStyle w:val="Ppogrubienie"/>
        </w:rPr>
        <w:t xml:space="preserve">− </w:t>
      </w:r>
      <w:r w:rsidRPr="00CE089F">
        <w:t>funkcjonariusz otrzymuje dodatkowe wynagrodzenie.</w:t>
      </w:r>
      <w:r w:rsidR="0083451A">
        <w:t>”</w:t>
      </w:r>
      <w:r w:rsidRPr="00CE089F">
        <w:t xml:space="preserve">, </w:t>
      </w:r>
    </w:p>
    <w:p w:rsidR="00CE089F" w:rsidRPr="00CE089F" w:rsidRDefault="00CE089F" w:rsidP="00CE089F">
      <w:pPr>
        <w:pStyle w:val="LITlitera"/>
      </w:pPr>
      <w:r w:rsidRPr="00CE089F">
        <w:t>b)</w:t>
      </w:r>
      <w:r w:rsidRPr="00CE089F">
        <w:tab/>
        <w:t>uchyla się ust. 3;</w:t>
      </w:r>
    </w:p>
    <w:p w:rsidR="00CE089F" w:rsidRPr="00CE089F" w:rsidRDefault="00CE089F" w:rsidP="0083451A">
      <w:pPr>
        <w:pStyle w:val="PKTpunkt"/>
        <w:keepNext/>
      </w:pPr>
      <w:r w:rsidRPr="00CE089F">
        <w:t>39)</w:t>
      </w:r>
      <w:r w:rsidRPr="00CE089F">
        <w:tab/>
        <w:t>po art. 208 dodaje się art. 208a–208e w brzmieniu:</w:t>
      </w:r>
    </w:p>
    <w:p w:rsidR="00CE089F" w:rsidRPr="00CE089F" w:rsidRDefault="0083451A" w:rsidP="00A84B13">
      <w:pPr>
        <w:pStyle w:val="ZARTzmartartykuempunktem"/>
      </w:pPr>
      <w:r>
        <w:t>„</w:t>
      </w:r>
      <w:r w:rsidR="00B831E6">
        <w:t xml:space="preserve">Art. 208a. 1. </w:t>
      </w:r>
      <w:r w:rsidR="00CE089F" w:rsidRPr="00CE089F">
        <w:t>Funkcjonariuszowi, o którym mowa w art. 208 ust. 1 pkt 1, przysługuje miesięcznie dodatkowe wynagrodzenie w wysokości do 153 zł, proporcjonalnie do liczby dni sprawowanej opieki nad psem w</w:t>
      </w:r>
      <w:r w:rsidR="00614797">
        <w:t xml:space="preserve"> </w:t>
      </w:r>
      <w:r w:rsidR="00CE089F" w:rsidRPr="00CE089F">
        <w:t>miesiącu.</w:t>
      </w:r>
    </w:p>
    <w:p w:rsidR="00CE089F" w:rsidRPr="00CE089F" w:rsidRDefault="00CE089F" w:rsidP="0083451A">
      <w:pPr>
        <w:pStyle w:val="ZUSTzmustartykuempunktem"/>
        <w:keepNext/>
      </w:pPr>
      <w:r w:rsidRPr="00CE089F">
        <w:t>2. W razie sprawowania opieki:</w:t>
      </w:r>
    </w:p>
    <w:p w:rsidR="00CE089F" w:rsidRPr="00CE089F" w:rsidRDefault="00CE089F" w:rsidP="00A84B13">
      <w:pPr>
        <w:pStyle w:val="ZPKTzmpktartykuempunktem"/>
      </w:pPr>
      <w:r w:rsidRPr="00CE089F">
        <w:t>1)</w:t>
      </w:r>
      <w:r w:rsidRPr="00CE089F">
        <w:tab/>
        <w:t>nad więcej niż jednym psem specjalnym lub służbowym dodatkowe wynagrodzenie stanowi wielokrotność stawki określonej w ust. 1;</w:t>
      </w:r>
    </w:p>
    <w:p w:rsidR="00CE089F" w:rsidRPr="00CE089F" w:rsidRDefault="00CE089F" w:rsidP="00A84B13">
      <w:pPr>
        <w:pStyle w:val="ZPKTzmpktartykuempunktem"/>
      </w:pPr>
      <w:r w:rsidRPr="00CE089F">
        <w:t>2)</w:t>
      </w:r>
      <w:r w:rsidRPr="00CE089F">
        <w:tab/>
        <w:t xml:space="preserve">przez kilku funkcjonariuszy nad jednym psem specjalnym lub służbowym dodatkowe wynagrodzenie dzieli się między nich, proporcjonalnie do liczby dni </w:t>
      </w:r>
      <w:r w:rsidR="006F336A">
        <w:t xml:space="preserve">sprawowanej </w:t>
      </w:r>
      <w:r w:rsidR="006F336A" w:rsidRPr="00CE089F">
        <w:t xml:space="preserve">opieki </w:t>
      </w:r>
      <w:r w:rsidRPr="00CE089F">
        <w:t>nad psem specjalnym lub służbowym w miesiącu.</w:t>
      </w:r>
    </w:p>
    <w:p w:rsidR="00CE089F" w:rsidRPr="00CE089F" w:rsidRDefault="00B831E6" w:rsidP="00A84B13">
      <w:pPr>
        <w:pStyle w:val="ZUSTzmustartykuempunktem"/>
      </w:pPr>
      <w:r>
        <w:t xml:space="preserve">3. </w:t>
      </w:r>
      <w:r w:rsidR="00CE089F" w:rsidRPr="00CE089F">
        <w:t xml:space="preserve">Dodatkowe wynagrodzenie za sprawowanie opieki nad psem specjalnym lub służbowym jest wypłacane na wniosek bezpośredniego przełożonego funkcjonariusza. </w:t>
      </w:r>
    </w:p>
    <w:p w:rsidR="00CE089F" w:rsidRPr="00CE089F" w:rsidRDefault="00B831E6" w:rsidP="0083451A">
      <w:pPr>
        <w:pStyle w:val="ZUSTzmustartykuempunktem"/>
        <w:keepNext/>
      </w:pPr>
      <w:r>
        <w:t xml:space="preserve">4. </w:t>
      </w:r>
      <w:r w:rsidR="00CE089F" w:rsidRPr="00CE089F">
        <w:t>Wniosek, o którym mowa w ust. 3, zawiera:</w:t>
      </w:r>
    </w:p>
    <w:p w:rsidR="00CE089F" w:rsidRPr="00CE089F" w:rsidRDefault="00B831E6" w:rsidP="00A84B13">
      <w:pPr>
        <w:pStyle w:val="ZPKTzmpktartykuempunktem"/>
      </w:pPr>
      <w:r>
        <w:t>1)</w:t>
      </w:r>
      <w:r>
        <w:tab/>
      </w:r>
      <w:r w:rsidR="00CE089F" w:rsidRPr="00CE089F">
        <w:t>nazwę jednostki organizacyjnej, w której funkcjonariusz sprawował opiekę nad psem specjalnym lub służbowym;</w:t>
      </w:r>
    </w:p>
    <w:p w:rsidR="00CE089F" w:rsidRPr="00CE089F" w:rsidRDefault="00B831E6" w:rsidP="00A84B13">
      <w:pPr>
        <w:pStyle w:val="ZPKTzmpktartykuempunktem"/>
      </w:pPr>
      <w:r>
        <w:t>2)</w:t>
      </w:r>
      <w:r>
        <w:tab/>
      </w:r>
      <w:r w:rsidR="00CE089F" w:rsidRPr="00CE089F">
        <w:t>informację o liczbie dni w miesiącu, w których funkcjonariusz wykonywał</w:t>
      </w:r>
      <w:r w:rsidR="00614797">
        <w:t xml:space="preserve"> </w:t>
      </w:r>
      <w:r w:rsidR="00CE089F" w:rsidRPr="00CE089F">
        <w:t>czynności związane z</w:t>
      </w:r>
      <w:r w:rsidR="00614797">
        <w:t xml:space="preserve"> </w:t>
      </w:r>
      <w:r w:rsidR="00CE089F" w:rsidRPr="00CE089F">
        <w:t>zapewnieniem opieki psu specjalnemu lub służbowemu;</w:t>
      </w:r>
    </w:p>
    <w:p w:rsidR="00CE089F" w:rsidRPr="00CE089F" w:rsidRDefault="00B831E6" w:rsidP="00A84B13">
      <w:pPr>
        <w:pStyle w:val="ZPKTzmpktartykuempunktem"/>
      </w:pPr>
      <w:r>
        <w:t>3)</w:t>
      </w:r>
      <w:r>
        <w:tab/>
      </w:r>
      <w:r w:rsidR="00CE089F" w:rsidRPr="00CE089F">
        <w:t>informację o liczbie psów specjalnych lub służbowych, nad którymi</w:t>
      </w:r>
      <w:r w:rsidR="00614797">
        <w:t xml:space="preserve"> </w:t>
      </w:r>
      <w:r w:rsidR="00CE089F" w:rsidRPr="00CE089F">
        <w:t>funkcjonariusz sprawował opiekę.</w:t>
      </w:r>
    </w:p>
    <w:p w:rsidR="00CE089F" w:rsidRPr="00A84B13" w:rsidRDefault="00CE089F" w:rsidP="00A84B13">
      <w:pPr>
        <w:pStyle w:val="ZARTzmartartykuempunktem"/>
      </w:pPr>
      <w:r w:rsidRPr="00A84B13">
        <w:rPr>
          <w:rStyle w:val="Ppogrubienie"/>
          <w:b w:val="0"/>
        </w:rPr>
        <w:t>Art.</w:t>
      </w:r>
      <w:r w:rsidR="008B7F52" w:rsidRPr="00A84B13">
        <w:rPr>
          <w:rStyle w:val="Ppogrubienie"/>
          <w:b w:val="0"/>
        </w:rPr>
        <w:t> </w:t>
      </w:r>
      <w:r w:rsidR="00B831E6" w:rsidRPr="00A84B13">
        <w:rPr>
          <w:rStyle w:val="Ppogrubienie"/>
          <w:b w:val="0"/>
        </w:rPr>
        <w:t>208b.</w:t>
      </w:r>
      <w:r w:rsidR="00B831E6" w:rsidRPr="00A84B13">
        <w:t xml:space="preserve"> </w:t>
      </w:r>
      <w:r w:rsidRPr="00A84B13">
        <w:t>Funkcjonariuszowi, o którym mowa w art. 208 ust. 1 pkt 2, przysługuje dodatkowe wynagrodzenie w wysokości do 762 zł z</w:t>
      </w:r>
      <w:r w:rsidR="00614797" w:rsidRPr="00A84B13">
        <w:t xml:space="preserve"> </w:t>
      </w:r>
      <w:r w:rsidRPr="00A84B13">
        <w:t>tytułu wyznaczenia na rzecznika dyscyplinarnego do</w:t>
      </w:r>
      <w:r w:rsidR="00614797" w:rsidRPr="00A84B13">
        <w:t xml:space="preserve"> </w:t>
      </w:r>
      <w:r w:rsidRPr="00A84B13">
        <w:t xml:space="preserve">prowadzenia postępowania </w:t>
      </w:r>
      <w:r w:rsidR="00F64374">
        <w:t xml:space="preserve">dyscyplinarnego lub do 153 zł </w:t>
      </w:r>
      <w:r w:rsidR="00F64374">
        <w:lastRenderedPageBreak/>
        <w:t>w </w:t>
      </w:r>
      <w:r w:rsidRPr="00A84B13">
        <w:t>przypadku uczestniczenia w postępowaniu dyscyplinarnym w</w:t>
      </w:r>
      <w:r w:rsidR="00614797" w:rsidRPr="00A84B13">
        <w:t xml:space="preserve"> </w:t>
      </w:r>
      <w:r w:rsidRPr="00A84B13">
        <w:t>związku z</w:t>
      </w:r>
      <w:r w:rsidR="00614797" w:rsidRPr="00A84B13">
        <w:t xml:space="preserve"> </w:t>
      </w:r>
      <w:r w:rsidRPr="00A84B13">
        <w:t>udzielaniem pomocy innemu rzecznikowi dyscyplinarnemu.</w:t>
      </w:r>
    </w:p>
    <w:p w:rsidR="00CE089F" w:rsidRPr="00A84B13" w:rsidRDefault="00CE089F" w:rsidP="0083451A">
      <w:pPr>
        <w:pStyle w:val="ZARTzmartartykuempunktem"/>
        <w:keepNext/>
      </w:pPr>
      <w:r w:rsidRPr="00A84B13">
        <w:rPr>
          <w:rStyle w:val="Ppogrubienie"/>
          <w:b w:val="0"/>
        </w:rPr>
        <w:t>Art.</w:t>
      </w:r>
      <w:r w:rsidR="008B7F52" w:rsidRPr="00A84B13">
        <w:rPr>
          <w:rStyle w:val="Ppogrubienie"/>
          <w:b w:val="0"/>
        </w:rPr>
        <w:t> </w:t>
      </w:r>
      <w:r w:rsidRPr="00A84B13">
        <w:rPr>
          <w:rStyle w:val="Ppogrubienie"/>
          <w:b w:val="0"/>
        </w:rPr>
        <w:t>208c.</w:t>
      </w:r>
      <w:r w:rsidRPr="00A84B13">
        <w:t xml:space="preserve"> 1. Funkcjonariuszowi, o którym mowa w art. 208 ust. 1 pkt 3, przysługuje miesięczne dodatkowe wynagrodzenie w</w:t>
      </w:r>
      <w:r w:rsidR="00614797" w:rsidRPr="00A84B13">
        <w:t xml:space="preserve"> </w:t>
      </w:r>
      <w:r w:rsidRPr="00A84B13">
        <w:t>wysokości do</w:t>
      </w:r>
      <w:r w:rsidR="00614797" w:rsidRPr="00A84B13">
        <w:t xml:space="preserve"> </w:t>
      </w:r>
      <w:r w:rsidRPr="00A84B13">
        <w:t>153 zł:</w:t>
      </w:r>
    </w:p>
    <w:p w:rsidR="00C00AAC" w:rsidRDefault="00CE089F" w:rsidP="00C00AAC">
      <w:pPr>
        <w:pStyle w:val="ZPKTzmpktartykuempunktem"/>
      </w:pPr>
      <w:r w:rsidRPr="00A84B13">
        <w:t>1)</w:t>
      </w:r>
      <w:r w:rsidRPr="00A84B13">
        <w:tab/>
      </w:r>
      <w:r w:rsidR="00C00AAC" w:rsidRPr="00CE089F">
        <w:t>za każdego funkcjonariusza lub pracownika</w:t>
      </w:r>
      <w:r w:rsidR="00C00AAC">
        <w:t xml:space="preserve"> w okresie:</w:t>
      </w:r>
    </w:p>
    <w:p w:rsidR="00CE089F" w:rsidRPr="00CE089F" w:rsidRDefault="00C00AAC" w:rsidP="00C00AAC">
      <w:pPr>
        <w:pStyle w:val="ZLITwPKTzmlitwpktartykuempunktem"/>
      </w:pPr>
      <w:r>
        <w:t>a)</w:t>
      </w:r>
      <w:r>
        <w:tab/>
      </w:r>
      <w:r w:rsidR="00CE089F" w:rsidRPr="00A84B13">
        <w:t>wstępnej</w:t>
      </w:r>
      <w:r w:rsidR="00CE089F" w:rsidRPr="00CE089F">
        <w:t xml:space="preserve"> adaptacji zawodowej,</w:t>
      </w:r>
    </w:p>
    <w:p w:rsidR="00CE089F" w:rsidRPr="00CE089F" w:rsidRDefault="00C00AAC" w:rsidP="00C00AAC">
      <w:pPr>
        <w:pStyle w:val="ZLITwPKTzmlitwpktartykuempunktem"/>
      </w:pPr>
      <w:r>
        <w:t>b</w:t>
      </w:r>
      <w:r w:rsidR="00CE089F" w:rsidRPr="00CE089F">
        <w:t>)</w:t>
      </w:r>
      <w:r w:rsidR="00CE089F" w:rsidRPr="00CE089F">
        <w:tab/>
        <w:t>praktyki zawodowej</w:t>
      </w:r>
      <w:r>
        <w:t>;</w:t>
      </w:r>
    </w:p>
    <w:p w:rsidR="00CE089F" w:rsidRPr="00CE089F" w:rsidRDefault="00C00AAC" w:rsidP="00A84B13">
      <w:pPr>
        <w:pStyle w:val="ZPKTzmpktartykuempunktem"/>
      </w:pPr>
      <w:r>
        <w:t>2</w:t>
      </w:r>
      <w:r w:rsidR="00CE089F" w:rsidRPr="00CE089F">
        <w:t>)</w:t>
      </w:r>
      <w:r w:rsidR="00CE089F" w:rsidRPr="00CE089F">
        <w:tab/>
        <w:t>w okresie organizacji i prowadzenia szkolenia dla mentorów.</w:t>
      </w:r>
    </w:p>
    <w:p w:rsidR="00CE089F" w:rsidRPr="00CE089F" w:rsidRDefault="00CE089F" w:rsidP="00A84B13">
      <w:pPr>
        <w:pStyle w:val="ZUSTzmustartykuempunktem"/>
      </w:pPr>
      <w:r w:rsidRPr="00CE089F">
        <w:t>2. Dodatkowe wynagrodzenie za pełnienie funkcji mentora jest wypłacane na wniosek funkcjonariusza po wyznaczeniu na mentora o</w:t>
      </w:r>
      <w:r w:rsidR="00F64374">
        <w:t>raz po zakończeniu czynności, o </w:t>
      </w:r>
      <w:r w:rsidRPr="00CE089F">
        <w:t>których mowa w ust. 1.</w:t>
      </w:r>
    </w:p>
    <w:p w:rsidR="00CE089F" w:rsidRPr="00CE089F" w:rsidRDefault="00CE089F" w:rsidP="00A84B13">
      <w:pPr>
        <w:pStyle w:val="ZUSTzmustartykuempunktem"/>
      </w:pPr>
      <w:r w:rsidRPr="00CE089F">
        <w:t>3. Wniosek w sprawie wypłaty dodatkowego wynagrodzenia za pełnienie funkcji mentora zawiera określenie jednostki organizacyjnej, w której były prowadzone czynności przez mentora</w:t>
      </w:r>
      <w:r w:rsidR="009962A1">
        <w:t>,</w:t>
      </w:r>
      <w:r w:rsidRPr="00CE089F">
        <w:t xml:space="preserve"> oraz opis i termin ich realizacji.</w:t>
      </w:r>
    </w:p>
    <w:p w:rsidR="00CE089F" w:rsidRPr="00CE089F" w:rsidRDefault="00CE089F" w:rsidP="0083451A">
      <w:pPr>
        <w:pStyle w:val="ZARTzmartartykuempunktem"/>
        <w:keepNext/>
      </w:pPr>
      <w:r w:rsidRPr="00A84B13">
        <w:rPr>
          <w:rStyle w:val="Ppogrubienie"/>
          <w:b w:val="0"/>
        </w:rPr>
        <w:t>Art.</w:t>
      </w:r>
      <w:r w:rsidR="008B7F52" w:rsidRPr="00A84B13">
        <w:rPr>
          <w:rStyle w:val="Ppogrubienie"/>
          <w:b w:val="0"/>
        </w:rPr>
        <w:t> </w:t>
      </w:r>
      <w:r w:rsidRPr="00A84B13">
        <w:rPr>
          <w:rStyle w:val="Ppogrubienie"/>
          <w:b w:val="0"/>
        </w:rPr>
        <w:t>208d.</w:t>
      </w:r>
      <w:r w:rsidRPr="00A84B13">
        <w:t xml:space="preserve"> 1. Funkcjonariuszowi, o którym mowa w art. 208 ust. 1 pkt 4, przysługuje dodatkowe wynagrodzenie</w:t>
      </w:r>
      <w:r w:rsidRPr="00CE089F">
        <w:t xml:space="preserve"> miesięczne w wysokości:</w:t>
      </w:r>
    </w:p>
    <w:p w:rsidR="00CE089F" w:rsidRPr="00CE089F" w:rsidRDefault="00CE089F" w:rsidP="00A84B13">
      <w:pPr>
        <w:pStyle w:val="ZPKTzmpktartykuempunktem"/>
      </w:pPr>
      <w:r w:rsidRPr="00CE089F">
        <w:t>1)</w:t>
      </w:r>
      <w:r w:rsidRPr="00CE089F">
        <w:tab/>
        <w:t>do 1219 zł, z tytułu pełnienia funkcji prorektora lub dziekana;</w:t>
      </w:r>
    </w:p>
    <w:p w:rsidR="00CE089F" w:rsidRPr="00CE089F" w:rsidRDefault="00CE089F" w:rsidP="00A84B13">
      <w:pPr>
        <w:pStyle w:val="ZPKTzmpktartykuempunktem"/>
      </w:pPr>
      <w:r w:rsidRPr="00CE089F">
        <w:t>2)</w:t>
      </w:r>
      <w:r w:rsidRPr="00CE089F">
        <w:tab/>
        <w:t>do 1067 zł, z tytułu pełnienia funkcji prodziekana;</w:t>
      </w:r>
    </w:p>
    <w:p w:rsidR="00CE089F" w:rsidRPr="00CE089F" w:rsidRDefault="00CE089F" w:rsidP="00A84B13">
      <w:pPr>
        <w:pStyle w:val="ZPKTzmpktartykuempunktem"/>
      </w:pPr>
      <w:r w:rsidRPr="00CE089F">
        <w:t>3)</w:t>
      </w:r>
      <w:r w:rsidRPr="00CE089F">
        <w:tab/>
        <w:t>do 914 zł, z tytułu pełnienia funkcji kierownika instytutu;</w:t>
      </w:r>
    </w:p>
    <w:p w:rsidR="00CE089F" w:rsidRPr="00CE089F" w:rsidRDefault="00CE089F" w:rsidP="00A84B13">
      <w:pPr>
        <w:pStyle w:val="ZPKTzmpktartykuempunktem"/>
      </w:pPr>
      <w:r w:rsidRPr="00CE089F">
        <w:t>4)</w:t>
      </w:r>
      <w:r w:rsidRPr="00CE089F">
        <w:tab/>
        <w:t>do 762 zł, z tytułu pełnienia funkcji zastępcy kierownika instytutu lub kierownika katedry;</w:t>
      </w:r>
    </w:p>
    <w:p w:rsidR="00CE089F" w:rsidRPr="00CE089F" w:rsidRDefault="00CE089F" w:rsidP="00A84B13">
      <w:pPr>
        <w:pStyle w:val="ZPKTzmpktartykuempunktem"/>
      </w:pPr>
      <w:r w:rsidRPr="00CE089F">
        <w:t>5)</w:t>
      </w:r>
      <w:r w:rsidRPr="00CE089F">
        <w:tab/>
        <w:t>do 610 zł, z tytułu pełnienia funkcji zastępcy kierownika katedry lub kierownika zakładu;</w:t>
      </w:r>
    </w:p>
    <w:p w:rsidR="00CE089F" w:rsidRPr="00CE089F" w:rsidRDefault="00CE089F" w:rsidP="00A84B13">
      <w:pPr>
        <w:pStyle w:val="ZPKTzmpktartykuempunktem"/>
      </w:pPr>
      <w:r w:rsidRPr="00CE089F">
        <w:t>6)</w:t>
      </w:r>
      <w:r w:rsidRPr="00CE089F">
        <w:tab/>
        <w:t>do 457 zł, z tytułu pełnienia funkcji zastępcy kierownika zakładu lub członka komisji rekrutacyjnej lub egzaminacyjnej.</w:t>
      </w:r>
    </w:p>
    <w:p w:rsidR="00CE089F" w:rsidRPr="00CE089F" w:rsidRDefault="00CE089F" w:rsidP="00A84B13">
      <w:pPr>
        <w:pStyle w:val="ZUSTzmustartykuempunktem"/>
      </w:pPr>
      <w:r w:rsidRPr="00CE089F">
        <w:t>2. Dodatkowe wynagrodzenie za pełnienie funkcji, o których mowa w ust. 1, wypłaca się proporcjonalnie do liczby dni pełnienia funkcji.</w:t>
      </w:r>
    </w:p>
    <w:p w:rsidR="00CE089F" w:rsidRPr="00CE089F" w:rsidRDefault="00CE089F" w:rsidP="00A84B13">
      <w:pPr>
        <w:pStyle w:val="ZARTzmartartykuempunktem"/>
      </w:pPr>
      <w:r w:rsidRPr="00A84B13">
        <w:rPr>
          <w:rStyle w:val="Ppogrubienie"/>
          <w:b w:val="0"/>
        </w:rPr>
        <w:t>Art.</w:t>
      </w:r>
      <w:r w:rsidR="008B7F52" w:rsidRPr="00A84B13">
        <w:rPr>
          <w:rStyle w:val="Ppogrubienie"/>
          <w:b w:val="0"/>
        </w:rPr>
        <w:t> </w:t>
      </w:r>
      <w:r w:rsidRPr="00A84B13">
        <w:rPr>
          <w:rStyle w:val="Ppogrubienie"/>
          <w:b w:val="0"/>
        </w:rPr>
        <w:t>208e.</w:t>
      </w:r>
      <w:r w:rsidRPr="00A84B13">
        <w:t xml:space="preserve"> 1. Ustalenia</w:t>
      </w:r>
      <w:r w:rsidRPr="00CE089F">
        <w:t xml:space="preserve"> wysokości dodatkowego wynagrodzenia i jego wypłaty dokonuje kierownik właściwej jednostki organizacyjnej, w której funkcjonariusz pobiera uposażenie. </w:t>
      </w:r>
    </w:p>
    <w:p w:rsidR="00CE089F" w:rsidRPr="00CE089F" w:rsidRDefault="00CE089F" w:rsidP="00A84B13">
      <w:pPr>
        <w:pStyle w:val="ZUSTzmustartykuempunktem"/>
      </w:pPr>
      <w:r w:rsidRPr="00CE089F">
        <w:t>2. Wypłaty dokonuje się wraz z wypłatą należnego uposażenia za miesiąc następujący po miesiącu, w którym funkcjonarius</w:t>
      </w:r>
      <w:r w:rsidR="00F64374">
        <w:t>z wykonywał zadania służbowe, o </w:t>
      </w:r>
      <w:r w:rsidRPr="00CE089F">
        <w:t>których mowa w art. 208 ust. 1.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lastRenderedPageBreak/>
        <w:t>40)</w:t>
      </w:r>
      <w:r w:rsidRPr="00CE089F">
        <w:tab/>
        <w:t>w art. 219 dodaje się pkt 5a w brzmieniu:</w:t>
      </w:r>
    </w:p>
    <w:p w:rsidR="00CE089F" w:rsidRPr="00CE089F" w:rsidRDefault="0083451A" w:rsidP="00CE089F">
      <w:pPr>
        <w:pStyle w:val="ZPKTzmpktartykuempunktem"/>
      </w:pPr>
      <w:r>
        <w:t>„</w:t>
      </w:r>
      <w:r w:rsidR="00CE089F" w:rsidRPr="00CE089F">
        <w:t>5a)</w:t>
      </w:r>
      <w:r w:rsidR="00CE089F" w:rsidRPr="00CE089F">
        <w:tab/>
        <w:t>oddelegowania do wykonywania zadań służbowych w Ministerstwie Sprawiedliwości,</w:t>
      </w:r>
      <w:r>
        <w:t>”</w:t>
      </w:r>
      <w:r w:rsidR="0021721A">
        <w:t>;</w:t>
      </w:r>
    </w:p>
    <w:p w:rsidR="00CE089F" w:rsidRPr="00CE089F" w:rsidRDefault="00CE089F" w:rsidP="0083451A">
      <w:pPr>
        <w:pStyle w:val="PKTpunkt"/>
        <w:keepNext/>
      </w:pPr>
      <w:r w:rsidRPr="00CE089F">
        <w:t>41)</w:t>
      </w:r>
      <w:r w:rsidRPr="00CE089F">
        <w:tab/>
        <w:t xml:space="preserve">w art. 231: 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ust. 2 otrzymuje brzmienie:</w:t>
      </w:r>
    </w:p>
    <w:p w:rsidR="00CE089F" w:rsidRPr="00CE089F" w:rsidRDefault="0083451A" w:rsidP="008E0EE5">
      <w:pPr>
        <w:pStyle w:val="ZLITUSTzmustliter"/>
      </w:pPr>
      <w:r>
        <w:t>„</w:t>
      </w:r>
      <w:r w:rsidR="00CE089F" w:rsidRPr="00CE089F">
        <w:t>2. Przełożonym dyscyplinarnym funkcjonariusza zajmującego wyższe stanowisko kierownicze w jednostce organizacyjnej oraz funkcjonariusza, o którym mowa w art. 68 ust. 4, jest odpowiedni przełożon</w:t>
      </w:r>
      <w:r w:rsidR="00F64374">
        <w:t>y, o którym mowa w art. 63 ust. </w:t>
      </w:r>
      <w:r w:rsidR="00CE089F" w:rsidRPr="00CE089F">
        <w:t>2.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w ust. 8 pkt 1 i 2 otrzymują brzmienie:</w:t>
      </w:r>
    </w:p>
    <w:p w:rsidR="00CE089F" w:rsidRPr="00CE089F" w:rsidRDefault="0083451A" w:rsidP="008E0EE5">
      <w:pPr>
        <w:pStyle w:val="ZLITPKTzmpktliter"/>
      </w:pPr>
      <w:r>
        <w:t>„</w:t>
      </w:r>
      <w:r w:rsidR="00CE089F" w:rsidRPr="00CE089F">
        <w:t>1)</w:t>
      </w:r>
      <w:r w:rsidR="00CE089F" w:rsidRPr="00CE089F">
        <w:tab/>
        <w:t>Dyrektorowi Generalnemu, zastępcy Dyrektora Generalnego, dyrektorowi okręgowemu, Rektorowi, Komendantowi Centralnego Ośrodka Szkolenia Służby Więziennej, komendantowi ośrodk</w:t>
      </w:r>
      <w:r w:rsidR="00F64374">
        <w:t>a szkolenia Służby Więziennej i </w:t>
      </w:r>
      <w:r w:rsidR="00CE089F" w:rsidRPr="00CE089F">
        <w:t>komendantowi ośrodka doskonalenia kadr Służby Więziennej bezpośrednio podległego Dyrektorowi Generalnemu oraz funkcjonariuszom Centralnego Zarządu Służby Więziennej – jest Minister Sprawiedliwości;</w:t>
      </w:r>
    </w:p>
    <w:p w:rsidR="00CE089F" w:rsidRPr="00CE089F" w:rsidRDefault="00B831E6" w:rsidP="008E0EE5">
      <w:pPr>
        <w:pStyle w:val="ZLITPKTzmpktliter"/>
      </w:pPr>
      <w:r>
        <w:t>2)</w:t>
      </w:r>
      <w:r>
        <w:tab/>
      </w:r>
      <w:r w:rsidR="00CE089F" w:rsidRPr="00CE089F">
        <w:t>zastępcy dyrektora okręgowego, dyrektorowi zakładu karnego lub aresztu śledczego, prorektorowi Uczelni, zastępcy Komendanta Centralnego Ośrodka Szkolenia Służby Więziennej, zastępcy komendanta ośrodka szkolenia Służby Więziennej, zastępcy komendanta ośrodka doskonalenia kadr Służby</w:t>
      </w:r>
      <w:r w:rsidR="00614797">
        <w:t xml:space="preserve"> </w:t>
      </w:r>
      <w:r w:rsidR="00CE089F" w:rsidRPr="00CE089F">
        <w:t>Więziennej bezpośrednio podległego Dyrektorowi Generalnemu oraz funkcjonariuszom okręgowego inspektoratu Służby Więziennej, Uczelni,</w:t>
      </w:r>
      <w:r w:rsidR="00614797">
        <w:t xml:space="preserve"> </w:t>
      </w:r>
      <w:r w:rsidR="00CE089F" w:rsidRPr="00CE089F">
        <w:t>Centralnego Ośrodka Szkolenia Służby Więziennej, ośrodka szkolenia Służby Więziennej i ośrodka doskonalenia kadr Służby Więziennej bezpośrednio podległego Dyrektorowi Generalnemu – jest Dyrektor Generalny;</w:t>
      </w:r>
      <w:r w:rsidR="0083451A">
        <w:t>”</w:t>
      </w:r>
      <w:r w:rsidR="00CE089F" w:rsidRPr="00CE089F">
        <w:t>.</w:t>
      </w:r>
    </w:p>
    <w:p w:rsidR="00CE089F" w:rsidRPr="00CE089F" w:rsidRDefault="00B831E6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2.</w:t>
      </w:r>
      <w:r w:rsidR="00614797">
        <w:rPr>
          <w:rStyle w:val="Ppogrubienie"/>
        </w:rPr>
        <w:t xml:space="preserve"> </w:t>
      </w:r>
      <w:r w:rsidR="00CE089F" w:rsidRPr="00CE089F">
        <w:t>W ustawie z dnia 26 lipca 1991 r. o podatku dochodowym od osób fizycznych (Dz. U. z 2016 r. poz. 2032, z późn. zm.</w:t>
      </w:r>
      <w:r w:rsidR="00CE089F" w:rsidRPr="00CE089F">
        <w:rPr>
          <w:rStyle w:val="IGindeksgrny"/>
        </w:rPr>
        <w:footnoteReference w:id="2"/>
      </w:r>
      <w:r w:rsidR="00CE089F" w:rsidRPr="00CE089F">
        <w:rPr>
          <w:rStyle w:val="IGindeksgrny"/>
        </w:rPr>
        <w:t>)</w:t>
      </w:r>
      <w:r w:rsidR="00CE089F" w:rsidRPr="00CE089F">
        <w:t xml:space="preserve">) w art. 21 w ust. 1 pkt 80 otrzymuje brzmienie: </w:t>
      </w:r>
    </w:p>
    <w:p w:rsidR="00CE089F" w:rsidRPr="00CE089F" w:rsidRDefault="0083451A" w:rsidP="008E0EE5">
      <w:pPr>
        <w:pStyle w:val="ZPKTzmpktartykuempunktem"/>
      </w:pPr>
      <w:r>
        <w:t>„</w:t>
      </w:r>
      <w:r w:rsidR="00CE089F" w:rsidRPr="00CE089F">
        <w:t>80)</w:t>
      </w:r>
      <w:r w:rsidR="00B831E6">
        <w:tab/>
      </w:r>
      <w:r w:rsidR="00CE089F" w:rsidRPr="00CE089F">
        <w:t>przychody ze stosunku służbowego otrzymane w służbie kandydackiej przez funkcjonariuszy Policji, Biura Ochrony Rządu, Straży Granicznej, Państwowej Straży Pożarnej i Służby Więziennej;</w:t>
      </w:r>
      <w:r>
        <w:t>”</w:t>
      </w:r>
      <w:r w:rsidR="00CE089F" w:rsidRPr="00CE089F">
        <w:t>.</w:t>
      </w:r>
    </w:p>
    <w:p w:rsidR="00CE089F" w:rsidRPr="00CE089F" w:rsidRDefault="00CE089F" w:rsidP="0083451A">
      <w:pPr>
        <w:pStyle w:val="ARTartustawynprozporzdzenia"/>
        <w:keepNext/>
      </w:pPr>
      <w:r w:rsidRPr="0083451A">
        <w:rPr>
          <w:rStyle w:val="Ppogrubienie"/>
        </w:rPr>
        <w:lastRenderedPageBreak/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3.</w:t>
      </w:r>
      <w:r w:rsidRPr="00CE089F">
        <w:rPr>
          <w:rStyle w:val="Ppogrubienie"/>
        </w:rPr>
        <w:t xml:space="preserve"> </w:t>
      </w:r>
      <w:r w:rsidRPr="00CE089F">
        <w:t>W ustawie z dnia 18 lutego 1994 r. o zaopatrzeniu emerytalnym funkcjonariuszy Policji, Agencji Bezpieczeństwa Wewnętrznego, Agencji Wywiadu, Służby Kontrwywiadu Wojskowego, Służby Wywiadu Wojskowego, Centralnego Biura Antykorupcyjnego, Straży Granicznej, Biura Ochrony Rządu, Państwowej Straży Pożarnej, Służby Celno-Skarbowej i</w:t>
      </w:r>
      <w:r w:rsidR="00F64374">
        <w:t> </w:t>
      </w:r>
      <w:r w:rsidRPr="00CE089F">
        <w:t>Służby Więziennej oraz ich rodzin (Dz. U. z 2016 r. poz. 708, z późn. zm.</w:t>
      </w:r>
      <w:r w:rsidRPr="00CE089F">
        <w:rPr>
          <w:rStyle w:val="IGindeksgrny"/>
        </w:rPr>
        <w:footnoteReference w:id="3"/>
      </w:r>
      <w:r w:rsidRPr="00CE089F">
        <w:rPr>
          <w:rStyle w:val="IGindeksgrny"/>
        </w:rPr>
        <w:t>)</w:t>
      </w:r>
      <w:r w:rsidRPr="00CE089F">
        <w:t>) w art. 5 ust. 2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2. Podstawę wymiaru renty inwalidzkiej dla funkcjonariuszy Policji, Straży Granicznej, Biura Ochrony Rządu, Państwowej Straży</w:t>
      </w:r>
      <w:r w:rsidR="00F64374">
        <w:t xml:space="preserve"> Pożarnej i Służby Więziennej w </w:t>
      </w:r>
      <w:r w:rsidR="00CE089F" w:rsidRPr="00CE089F">
        <w:t>służbie kandydackiej stanowi odpowiednie uposażenie zasadnicze przewidziane dla najniższego stanowiska służbowego wraz z dodatkiem za posiadany stopień, z miesiąca, w którym nastąpiło zwolnienie funkcjonariusza ze służby.</w:t>
      </w:r>
      <w:r>
        <w:t>”</w:t>
      </w:r>
      <w:r w:rsidR="00CE089F" w:rsidRPr="00CE089F">
        <w:t>.</w:t>
      </w:r>
    </w:p>
    <w:p w:rsidR="00CE089F" w:rsidRPr="00CE089F" w:rsidRDefault="00CE089F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4.</w:t>
      </w:r>
      <w:r w:rsidRPr="00CE089F">
        <w:rPr>
          <w:rStyle w:val="Ppogrubienie"/>
        </w:rPr>
        <w:t xml:space="preserve"> </w:t>
      </w:r>
      <w:r w:rsidRPr="00CE089F">
        <w:t>W ustawie z dnia 17 grudnia 1998 r. o emeryturach i rentach z Funduszu Ubezpieczeń Społecznych (Dz. U. z 2017 r. poz. 1383</w:t>
      </w:r>
      <w:r w:rsidR="002F6296">
        <w:t>,</w:t>
      </w:r>
      <w:r w:rsidRPr="00CE089F">
        <w:t xml:space="preserve"> 1386</w:t>
      </w:r>
      <w:r w:rsidR="002F6296">
        <w:t xml:space="preserve"> i 2120</w:t>
      </w:r>
      <w:r w:rsidRPr="00CE089F">
        <w:t>) w art. 87 ust. 4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4. Zasady, o której mowa w ust. 3, nie stosuje się, jeżeli zmniejszenie podstawy wymiaru składek poniżej minimalnego wynagrodzenia nastąpiło na skutek pobierania wynagrodzenia za czas niezdolności do pracy wypłaconego na podstawie przepisów Kodeksu pracy, zasiłków i świadczenia rehabilitacyjnego z ubezpieczenia chorobowego lub z</w:t>
      </w:r>
      <w:r w:rsidR="00614797">
        <w:t xml:space="preserve"> </w:t>
      </w:r>
      <w:r w:rsidR="00CE089F" w:rsidRPr="00CE089F">
        <w:t xml:space="preserve">ubezpieczenia wypadkowego. Zasady tej nie stosuje się również, jeżeli podstawę wymiaru składek na ubezpieczenia emerytalne i rentowe stanowiła kwota zasiłku stałego z pomocy społecznej, świadczenia pielęgnacyjnego lub specjalnego zasiłku opiekuńczego określonych w przepisach o świadczeniach rodzinnych lub zasiłku dla opiekuna określonego w </w:t>
      </w:r>
      <w:bookmarkStart w:id="13" w:name="#hiperlinkDocsList.rpc?hiperlink=type=me"/>
      <w:r w:rsidR="00CE089F" w:rsidRPr="00CE089F">
        <w:t>przepisach</w:t>
      </w:r>
      <w:bookmarkEnd w:id="13"/>
      <w:r w:rsidR="00CE089F" w:rsidRPr="00CE089F">
        <w:t xml:space="preserve"> o ustaleniu i wypłacie zasiłków dla opiekunów, oraz do: pracowników, o których mowa w </w:t>
      </w:r>
      <w:bookmarkStart w:id="14" w:name="#hiperlinkText.rpc?hiperlink=type=tresc:"/>
      <w:r w:rsidR="00CE089F" w:rsidRPr="00CE089F">
        <w:t>art. 6 ust. 2</w:t>
      </w:r>
      <w:bookmarkEnd w:id="14"/>
      <w:r w:rsidR="00CE089F" w:rsidRPr="00CE089F">
        <w:t xml:space="preserve"> ustawy z dnia 10 października 2002 r. o minimalnym wynagrodzeniu za pracę (Dz. U. z 2015 r. poz. 2008), żołnierzy niezawodowych w służbie czynnej, ubezpieczonych o</w:t>
      </w:r>
      <w:r w:rsidR="00F64374">
        <w:t>dbywających służbę zastępczą, a </w:t>
      </w:r>
      <w:r w:rsidR="00CE089F" w:rsidRPr="00CE089F">
        <w:t>także pozostających w służbie kandydackiej funkcjonariuszy Policji, Straży Granicznej, Biura Ochrony Rządu, Państwowej Straży Pożarnej i Służby Więziennej.</w:t>
      </w:r>
      <w:r>
        <w:t>”</w:t>
      </w:r>
      <w:r w:rsidR="00CE089F" w:rsidRPr="00CE089F">
        <w:t>.</w:t>
      </w:r>
    </w:p>
    <w:p w:rsidR="008E0EE5" w:rsidRDefault="008E0EE5" w:rsidP="0083451A">
      <w:pPr>
        <w:pStyle w:val="ARTartustawynprozporzdzenia"/>
        <w:keepNext/>
      </w:pPr>
      <w:r w:rsidRPr="0083451A">
        <w:rPr>
          <w:rStyle w:val="Ppogrubienie"/>
        </w:rPr>
        <w:lastRenderedPageBreak/>
        <w:t>Art. 5.</w:t>
      </w:r>
      <w:r w:rsidRPr="00CE089F">
        <w:rPr>
          <w:rStyle w:val="Ppogrubienie"/>
        </w:rPr>
        <w:t xml:space="preserve"> </w:t>
      </w:r>
      <w:r w:rsidRPr="00CE089F">
        <w:t>W ustawie z dnia 23 grudnia 1999 r. o kształtowaniu wynagrodzeń w</w:t>
      </w:r>
      <w:r w:rsidR="00F64374">
        <w:t> </w:t>
      </w:r>
      <w:r w:rsidRPr="00CE089F">
        <w:t>państwowej sferze budżetowej oraz o zmianie niektórych ust</w:t>
      </w:r>
      <w:r w:rsidR="00F64374">
        <w:t>aw (Dz. U. z 2016 r. poz. 966 i </w:t>
      </w:r>
      <w:r w:rsidRPr="00CE089F">
        <w:t>1948) w art. 2 pkt 2 otrzymuje brzmienie:</w:t>
      </w:r>
    </w:p>
    <w:p w:rsidR="00CE089F" w:rsidRPr="00CE089F" w:rsidRDefault="0083451A" w:rsidP="008E0EE5">
      <w:pPr>
        <w:pStyle w:val="ZPKTzmpktartykuempunktem"/>
      </w:pPr>
      <w:r>
        <w:t>„</w:t>
      </w:r>
      <w:r w:rsidR="00CE089F" w:rsidRPr="00CE089F">
        <w:t>2)</w:t>
      </w:r>
      <w:r w:rsidR="00B831E6">
        <w:tab/>
      </w:r>
      <w:r w:rsidR="00CE089F" w:rsidRPr="00CE089F">
        <w:t>pracownicy – rozumie się osoby zatrudnione w jednostkach, o których mowa</w:t>
      </w:r>
      <w:r>
        <w:t xml:space="preserve"> </w:t>
      </w:r>
      <w:r w:rsidR="00F64374">
        <w:t>w pkt </w:t>
      </w:r>
      <w:r w:rsidR="00CE089F" w:rsidRPr="00CE089F">
        <w:t>1, oraz żołnierzy zawodowych, żołnierzy odbywających nadterminową</w:t>
      </w:r>
      <w:r>
        <w:t xml:space="preserve"> </w:t>
      </w:r>
      <w:r w:rsidR="00CE089F" w:rsidRPr="00CE089F">
        <w:t>zasadniczą służbę wojskową, żołnierzy odbywających okresową służbę wojskową, funkcjonariuszy Policji, Straży Granicznej, Biura Ochrony Rządu, Państwowej Straży Pożarnej i Służby Więziennej – z wyjątkiem pełniących służbę kandydacką –</w:t>
      </w:r>
      <w:r w:rsidR="00CE089F" w:rsidRPr="00CE089F">
        <w:rPr>
          <w:rStyle w:val="Ppogrubienie"/>
        </w:rPr>
        <w:t xml:space="preserve"> </w:t>
      </w:r>
      <w:r w:rsidR="00CE089F" w:rsidRPr="00CE089F">
        <w:t>oraz funkcjonariuszy Agencji Bezpieczeństwa Wewnętrznego, Agencji Wywiadu, Służby Kontrwywiadu Wojskowego, Służby Wywiadu Wojskowego, Centralnego Biura Antykorupcyjnego i Służby Celno-Skarbowej;</w:t>
      </w:r>
      <w:r>
        <w:t>”</w:t>
      </w:r>
      <w:r w:rsidR="00CE089F" w:rsidRPr="00CE089F">
        <w:t>.</w:t>
      </w:r>
    </w:p>
    <w:p w:rsidR="00CE089F" w:rsidRPr="00CE089F" w:rsidRDefault="00B831E6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6.</w:t>
      </w:r>
      <w:r>
        <w:rPr>
          <w:rStyle w:val="Ppogrubienie"/>
        </w:rPr>
        <w:t xml:space="preserve"> </w:t>
      </w:r>
      <w:r w:rsidR="00CE089F" w:rsidRPr="00CE089F">
        <w:t>W ustawie z dnia 28 listopada 2003 r. o świadczeniach rodzinnych (Dz. U. z</w:t>
      </w:r>
      <w:r w:rsidR="00F64374">
        <w:t> </w:t>
      </w:r>
      <w:r w:rsidR="00CE089F" w:rsidRPr="00CE089F">
        <w:t>2017 r. poz. 1952) w art. 3 w pkt 1 w lit. c tiret dwunaste otrzymuje brzmienie:</w:t>
      </w:r>
    </w:p>
    <w:p w:rsidR="00CE089F" w:rsidRPr="00CE089F" w:rsidRDefault="0083451A" w:rsidP="008E0EE5">
      <w:pPr>
        <w:pStyle w:val="ZTIRzmtirartykuempunktem"/>
      </w:pPr>
      <w:r>
        <w:t>„</w:t>
      </w:r>
      <w:r w:rsidR="00B831E6">
        <w:t>–</w:t>
      </w:r>
      <w:r w:rsidR="00B831E6">
        <w:tab/>
      </w:r>
      <w:r w:rsidR="00CE089F" w:rsidRPr="00CE089F">
        <w:t>należności pieniężne ze stosunku służbowego otrzymywane w czasie służby kandydackiej przez funkcjonariuszy Policji, Państwowej Straży Pożarnej, Straży Granicznej, Biura Ochrony Rządu i Służby Więziennej, obliczone za</w:t>
      </w:r>
      <w:r w:rsidR="00614797">
        <w:t xml:space="preserve"> </w:t>
      </w:r>
      <w:r w:rsidR="00F64374">
        <w:t>okres, w </w:t>
      </w:r>
      <w:r w:rsidR="00CE089F" w:rsidRPr="00CE089F">
        <w:t>którym osoby te uzyskały dochód,</w:t>
      </w:r>
      <w:r>
        <w:t>”</w:t>
      </w:r>
      <w:r w:rsidR="00CE089F" w:rsidRPr="00CE089F">
        <w:t>.</w:t>
      </w:r>
    </w:p>
    <w:p w:rsidR="00CE089F" w:rsidRPr="00CE089F" w:rsidRDefault="00B831E6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7.</w:t>
      </w:r>
      <w:r>
        <w:rPr>
          <w:rStyle w:val="Ppogrubienie"/>
        </w:rPr>
        <w:t xml:space="preserve"> </w:t>
      </w:r>
      <w:r w:rsidR="00CE089F" w:rsidRPr="00CE089F">
        <w:t>W ustawie z dnia 27 sierpnia 2004 r. o świadczeniach opieki zdrowotnej finansowanych ze środków publicznych (Dz. U. z 2017 r. poz. 1938</w:t>
      </w:r>
      <w:r w:rsidR="002F6296">
        <w:t>, 2110, 2217 i 2361</w:t>
      </w:r>
      <w:r w:rsidR="00CE089F" w:rsidRPr="00CE089F">
        <w:t>) wprowadza się następujące zmiany:</w:t>
      </w:r>
    </w:p>
    <w:p w:rsidR="00CE089F" w:rsidRPr="00CE089F" w:rsidRDefault="00CE089F" w:rsidP="0083451A">
      <w:pPr>
        <w:pStyle w:val="PKTpunkt"/>
        <w:keepNext/>
      </w:pPr>
      <w:r w:rsidRPr="00CE089F">
        <w:t>1)</w:t>
      </w:r>
      <w:r w:rsidRPr="00CE089F">
        <w:tab/>
        <w:t>w art. 81 ust. 7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7.</w:t>
      </w:r>
      <w:r w:rsidR="00614797">
        <w:t xml:space="preserve"> </w:t>
      </w:r>
      <w:r w:rsidR="00CE089F" w:rsidRPr="00CE089F">
        <w:t>Podstawę wymiaru składek dla funkcjonariuszy Państwowej Straży Pożarnej i</w:t>
      </w:r>
      <w:r w:rsidR="00F64374">
        <w:t> </w:t>
      </w:r>
      <w:r w:rsidR="00CE089F" w:rsidRPr="00CE089F">
        <w:t>Służby Więziennej</w:t>
      </w:r>
      <w:r w:rsidR="00CE089F" w:rsidRPr="00CE089F">
        <w:rPr>
          <w:rStyle w:val="Ppogrubienie"/>
        </w:rPr>
        <w:t xml:space="preserve"> </w:t>
      </w:r>
      <w:r w:rsidR="00CE089F" w:rsidRPr="00CE089F">
        <w:t>będących w służbie kandydackiej stanowi kwota odpowiadająca wysokości minimalnego wynagrodzenia.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2)</w:t>
      </w:r>
      <w:r w:rsidRPr="00CE089F">
        <w:tab/>
        <w:t>w art. 85 ust. 3 otrzymuje brzmienie:</w:t>
      </w:r>
    </w:p>
    <w:p w:rsidR="00CE089F" w:rsidRPr="00CE089F" w:rsidRDefault="0083451A" w:rsidP="008E0EE5">
      <w:pPr>
        <w:pStyle w:val="ZUSTzmustartykuempunktem"/>
        <w:rPr>
          <w:rStyle w:val="Ppogrubienie"/>
        </w:rPr>
      </w:pPr>
      <w:r>
        <w:t>„</w:t>
      </w:r>
      <w:r w:rsidR="00CE089F" w:rsidRPr="00CE089F">
        <w:t>3.</w:t>
      </w:r>
      <w:r w:rsidR="00614797">
        <w:t xml:space="preserve"> </w:t>
      </w:r>
      <w:r w:rsidR="00CE089F" w:rsidRPr="00CE089F">
        <w:t>Za funkcjonariuszy, o których mowa w art. 81 ust. 7, składkę oblicza, finansuje ze</w:t>
      </w:r>
      <w:r w:rsidR="00614797">
        <w:t xml:space="preserve"> </w:t>
      </w:r>
      <w:r w:rsidR="00CE089F" w:rsidRPr="00CE089F">
        <w:t>środków własnych i odprowadza odpowiednio szkoła Państwowej Straży Pożarnej lub uczelnia Służby Więziennej.</w:t>
      </w:r>
      <w:r>
        <w:t>”</w:t>
      </w:r>
      <w:r w:rsidR="00CE089F" w:rsidRPr="00CE089F">
        <w:t>.</w:t>
      </w:r>
    </w:p>
    <w:p w:rsidR="00CE089F" w:rsidRPr="00CE089F" w:rsidRDefault="00B831E6" w:rsidP="0083451A">
      <w:pPr>
        <w:pStyle w:val="ARTartustawynprozporzdzenia"/>
        <w:keepNext/>
        <w:rPr>
          <w:rStyle w:val="Ppogrubienie"/>
        </w:rPr>
      </w:pPr>
      <w:r w:rsidRPr="0083451A">
        <w:rPr>
          <w:rStyle w:val="Ppogrubienie"/>
        </w:rPr>
        <w:lastRenderedPageBreak/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8.</w:t>
      </w:r>
      <w:r>
        <w:rPr>
          <w:rStyle w:val="Ppogrubienie"/>
        </w:rPr>
        <w:t xml:space="preserve"> </w:t>
      </w:r>
      <w:r w:rsidR="00CE089F" w:rsidRPr="00CE089F">
        <w:t>W ustawie z dnia 27 lipca 2005 r. – Prawo o szkolnictwie wyższym (Dz. U. z</w:t>
      </w:r>
      <w:r w:rsidR="00F64374">
        <w:t> </w:t>
      </w:r>
      <w:r w:rsidR="00CE089F" w:rsidRPr="00CE089F">
        <w:t>201</w:t>
      </w:r>
      <w:r w:rsidR="006544B5">
        <w:t>7</w:t>
      </w:r>
      <w:r w:rsidR="00CE089F" w:rsidRPr="00CE089F">
        <w:t xml:space="preserve"> r. poz. </w:t>
      </w:r>
      <w:r w:rsidR="008605C5">
        <w:t>2183 i 2201</w:t>
      </w:r>
      <w:r w:rsidR="00CE089F" w:rsidRPr="00CE089F">
        <w:t>) wprowadza się następujące zmiany:</w:t>
      </w:r>
    </w:p>
    <w:p w:rsidR="00CE089F" w:rsidRPr="00CE089F" w:rsidRDefault="00CE089F" w:rsidP="0083451A">
      <w:pPr>
        <w:pStyle w:val="PKTpunkt"/>
        <w:keepNext/>
      </w:pPr>
      <w:r w:rsidRPr="00CE089F">
        <w:t>1)</w:t>
      </w:r>
      <w:r w:rsidRPr="00CE089F">
        <w:tab/>
        <w:t>w art. 2 w ust. 1 pkt 25 otrzymuje brzmienie:</w:t>
      </w:r>
    </w:p>
    <w:p w:rsidR="00CE089F" w:rsidRPr="00CE089F" w:rsidRDefault="0083451A" w:rsidP="00CE089F">
      <w:pPr>
        <w:pStyle w:val="ZPKTzmpktartykuempunktem"/>
      </w:pPr>
      <w:r>
        <w:t>„</w:t>
      </w:r>
      <w:r w:rsidR="00CE089F" w:rsidRPr="00CE089F">
        <w:t>25)</w:t>
      </w:r>
      <w:r w:rsidR="00CE089F" w:rsidRPr="00CE089F">
        <w:tab/>
        <w:t>uczelnia służb państwowych – uczelnię publiczną nadzorowaną przez ministra właściwego do spraw wewnętrznych albo</w:t>
      </w:r>
      <w:r w:rsidR="00614797">
        <w:t xml:space="preserve"> </w:t>
      </w:r>
      <w:r w:rsidR="00CE089F" w:rsidRPr="00CE089F">
        <w:t>Ministra Sprawiedliwości;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2)</w:t>
      </w:r>
      <w:r w:rsidRPr="00CE089F">
        <w:tab/>
        <w:t>w art. 8 po ust. 11 dodaje</w:t>
      </w:r>
      <w:r w:rsidR="009962A1">
        <w:t xml:space="preserve"> się</w:t>
      </w:r>
      <w:r w:rsidRPr="00CE089F">
        <w:t xml:space="preserve"> ust. 12 w brzmieniu:</w:t>
      </w:r>
    </w:p>
    <w:p w:rsidR="00CE089F" w:rsidRPr="00CE089F" w:rsidRDefault="0083451A" w:rsidP="00CE089F">
      <w:pPr>
        <w:pStyle w:val="ZUSTzmustartykuempunktem"/>
      </w:pPr>
      <w:r>
        <w:t>„</w:t>
      </w:r>
      <w:r w:rsidR="00CE089F" w:rsidRPr="00CE089F">
        <w:t>12.</w:t>
      </w:r>
      <w:r w:rsidR="00614797">
        <w:t xml:space="preserve"> </w:t>
      </w:r>
      <w:r w:rsidR="00CE089F" w:rsidRPr="00CE089F">
        <w:t>Minister Sprawiedliwości określi, w drodze rozporządzenia, limit miejsc na</w:t>
      </w:r>
      <w:r w:rsidR="00614797">
        <w:t xml:space="preserve"> </w:t>
      </w:r>
      <w:r w:rsidR="00CE089F" w:rsidRPr="00CE089F">
        <w:t>kierunki studiów dla funkcjonariuszy Służby Więziennej w służbie kandydackiej oraz dla funkcjonariuszy Służby Więziennej w służbie stałej skierowanych na studia przez właściwego przełożonego, uwzględniając możliwości dydaktyczne uczelni oraz zapotrzebowanie na absolwentów tych kierunków.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3)</w:t>
      </w:r>
      <w:r w:rsidRPr="00CE089F">
        <w:tab/>
        <w:t>w art. 18:</w:t>
      </w:r>
    </w:p>
    <w:p w:rsidR="00CE089F" w:rsidRPr="00CE089F" w:rsidRDefault="00CE089F" w:rsidP="0083451A">
      <w:pPr>
        <w:pStyle w:val="LITlitera"/>
        <w:keepNext/>
      </w:pPr>
      <w:r w:rsidRPr="00CE089F">
        <w:t>a)</w:t>
      </w:r>
      <w:r w:rsidRPr="00CE089F">
        <w:tab/>
        <w:t>w ust. 1b pkt 2 otrzymuje brzmienie:</w:t>
      </w:r>
    </w:p>
    <w:p w:rsidR="00CE089F" w:rsidRPr="00CE089F" w:rsidRDefault="0083451A" w:rsidP="00CE089F">
      <w:pPr>
        <w:pStyle w:val="ZLITPKTzmpktliter"/>
      </w:pPr>
      <w:r>
        <w:t>„</w:t>
      </w:r>
      <w:r w:rsidR="00CE089F" w:rsidRPr="00CE089F">
        <w:t>2)</w:t>
      </w:r>
      <w:r w:rsidR="00CE089F" w:rsidRPr="00CE089F">
        <w:tab/>
        <w:t>minister właściwy do spraw wewnętrznych albo Minister Sprawiedliwości</w:t>
      </w:r>
      <w:r w:rsidR="00B831E6">
        <w:t xml:space="preserve"> </w:t>
      </w:r>
      <w:r w:rsidR="00CE089F" w:rsidRPr="00CE089F">
        <w:t>– w odniesieniu do uczelni służb państwowych;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b)</w:t>
      </w:r>
      <w:r w:rsidRPr="00CE089F">
        <w:tab/>
        <w:t>w ust. 4 w pkt 2 lit. b otrzymuje brzmienie:</w:t>
      </w:r>
    </w:p>
    <w:p w:rsidR="00CE089F" w:rsidRPr="00CE089F" w:rsidRDefault="0083451A" w:rsidP="008E0EE5">
      <w:pPr>
        <w:pStyle w:val="ZLITLITzmlitliter"/>
      </w:pPr>
      <w:r>
        <w:t>„</w:t>
      </w:r>
      <w:r w:rsidR="00CE089F" w:rsidRPr="00CE089F">
        <w:t>b)</w:t>
      </w:r>
      <w:r w:rsidR="00CE089F" w:rsidRPr="00CE089F">
        <w:tab/>
      </w:r>
      <w:r w:rsidR="00CE089F" w:rsidRPr="008E0EE5">
        <w:t>ministra</w:t>
      </w:r>
      <w:r w:rsidR="00CE089F" w:rsidRPr="00CE089F">
        <w:t xml:space="preserve"> właściwego do spraw wewnętrznych albo Ministra Sprawiedliwości – w przypadku uczelni zawodowej służb państwowych,</w:t>
      </w:r>
      <w:r>
        <w:t>”</w:t>
      </w:r>
      <w:r w:rsidR="00CE089F" w:rsidRPr="00CE089F">
        <w:t>,</w:t>
      </w:r>
    </w:p>
    <w:p w:rsidR="00CE089F" w:rsidRPr="00CE089F" w:rsidRDefault="00CE089F" w:rsidP="0083451A">
      <w:pPr>
        <w:pStyle w:val="LITlitera"/>
        <w:keepNext/>
      </w:pPr>
      <w:r w:rsidRPr="00CE089F">
        <w:t>c)</w:t>
      </w:r>
      <w:r w:rsidRPr="00CE089F">
        <w:tab/>
        <w:t>ust. 8 otrzymuje brzmienie:</w:t>
      </w:r>
    </w:p>
    <w:p w:rsidR="00CE089F" w:rsidRPr="00CE089F" w:rsidRDefault="0083451A" w:rsidP="00CE089F">
      <w:pPr>
        <w:pStyle w:val="ZLITUSTzmustliter"/>
      </w:pPr>
      <w:r>
        <w:t>„</w:t>
      </w:r>
      <w:r w:rsidR="00CE089F" w:rsidRPr="00CE089F">
        <w:t>8.</w:t>
      </w:r>
      <w:r w:rsidR="00614797">
        <w:t xml:space="preserve"> </w:t>
      </w:r>
      <w:r w:rsidR="00CE089F" w:rsidRPr="00CE089F">
        <w:t>Uprawnienia ministra właściwego do spraw szkolnictwa wyższego, o</w:t>
      </w:r>
      <w:r w:rsidR="00F64374">
        <w:t> </w:t>
      </w:r>
      <w:r w:rsidR="00CE089F" w:rsidRPr="00CE089F">
        <w:t>których mowa w ust. 2, w przypadku tworzenia lub likwidacji uczelni zawodowej służb państwowych, jej połączenia z inną uczelnią zawodową służb państwowych oraz zmiany jej nazwy wykonuje minister właściwy do spraw wewnętrznych albo Minister Sprawiedliwości w porozumieniu z ministrem właściwym do spraw szkolnictwa wyższego.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4)</w:t>
      </w:r>
      <w:r w:rsidRPr="00CE089F">
        <w:tab/>
        <w:t>w art. 33 w ust. 2 pkt 2 otrzymuje brzmienie:</w:t>
      </w:r>
    </w:p>
    <w:p w:rsidR="00CE089F" w:rsidRPr="00CE089F" w:rsidRDefault="0083451A" w:rsidP="008E0EE5">
      <w:pPr>
        <w:pStyle w:val="ZPKTzmpktartykuempunktem"/>
      </w:pPr>
      <w:r>
        <w:t>„</w:t>
      </w:r>
      <w:r w:rsidR="00B831E6">
        <w:t>2)</w:t>
      </w:r>
      <w:r w:rsidR="0009372B">
        <w:tab/>
      </w:r>
      <w:r w:rsidR="00CE089F" w:rsidRPr="00CE089F">
        <w:t xml:space="preserve">minister właściwy do spraw wewnętrznych albo </w:t>
      </w:r>
      <w:r w:rsidR="00F64374">
        <w:t>Minister Sprawiedliwości – w </w:t>
      </w:r>
      <w:r w:rsidR="00CE089F" w:rsidRPr="00CE089F">
        <w:t>odniesieniu do uczelni służb państwowych;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5)</w:t>
      </w:r>
      <w:r w:rsidRPr="00CE089F">
        <w:tab/>
        <w:t>w art. 40b ust. 1 i 2 otrzymują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1. Minister właściwy do spraw wewnętrznych albo Minister Sprawiedliwości może</w:t>
      </w:r>
      <w:r w:rsidR="00614797">
        <w:t xml:space="preserve"> </w:t>
      </w:r>
      <w:r w:rsidR="00CE089F" w:rsidRPr="00CE089F">
        <w:t>zlecić nadzorowanej uczelni służb państwowych wykonanie zadania związanego z</w:t>
      </w:r>
      <w:r w:rsidR="00F64374">
        <w:t> </w:t>
      </w:r>
      <w:r w:rsidR="00CE089F" w:rsidRPr="00CE089F">
        <w:t xml:space="preserve">działaniem uczelni jako jednostki organizacyjnej właściwej służby, jeżeli zadanie to </w:t>
      </w:r>
      <w:r w:rsidR="00CE089F" w:rsidRPr="00CE089F">
        <w:lastRenderedPageBreak/>
        <w:t>jest niezbędne ze względu na potrzeby bezpieczeństwa publicznego, ochronę ludności lub w celu wykonania zobowiązań międzynarodowych.</w:t>
      </w:r>
    </w:p>
    <w:p w:rsidR="00CE089F" w:rsidRPr="00CE089F" w:rsidRDefault="00CE089F" w:rsidP="008E0EE5">
      <w:pPr>
        <w:pStyle w:val="ZUSTzmustartykuempunktem"/>
      </w:pPr>
      <w:r w:rsidRPr="00CE089F">
        <w:t>2. Środki niezbędne do wykonania zadania, o którym mowa w ust. 1, zapewnia minister właściwy do spraw wewnętrznych albo Minister Sprawiedliwości, chyba że umowa o</w:t>
      </w:r>
      <w:r w:rsidR="00614797">
        <w:t xml:space="preserve"> </w:t>
      </w:r>
      <w:r w:rsidRPr="00CE089F">
        <w:t>wykonanie tego zadania stanowi inaczej.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6)</w:t>
      </w:r>
      <w:r w:rsidRPr="00CE089F">
        <w:tab/>
        <w:t>w art. 41 ust. 1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1. Minister właściwy do spraw szkoln</w:t>
      </w:r>
      <w:r w:rsidR="00F64374">
        <w:t>ictwa wyższego w porozumieniu z </w:t>
      </w:r>
      <w:r w:rsidR="00CE089F" w:rsidRPr="00CE089F">
        <w:t>Ministrem Obrony Narodowej, Ministrem Sprawiedliwości oraz ministrami właściwym</w:t>
      </w:r>
      <w:r w:rsidR="005243AD">
        <w:t>i</w:t>
      </w:r>
      <w:r w:rsidR="00CE089F" w:rsidRPr="00CE089F">
        <w:t xml:space="preserve"> do spraw wewnętrznych, do spraw zdrowia, do spraw kultury i ochrony dziedzictwa narodowego, do spraw nauki oraz do spraw gospodarki morskiej koordynuje współpracę uczelni z</w:t>
      </w:r>
      <w:r w:rsidR="00614797">
        <w:t xml:space="preserve"> </w:t>
      </w:r>
      <w:r w:rsidR="00CE089F" w:rsidRPr="00CE089F">
        <w:t>zagranicznymi instytucjami naukowymi w ramach umów międzynarodowych zawieranych przez Rzeczpospolitą Polską.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7)</w:t>
      </w:r>
      <w:r w:rsidRPr="00CE089F">
        <w:tab/>
        <w:t>w art. 56 ust. 5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 xml:space="preserve">5. Statut uczelni wojskowej i uczelni służb państwowych wchodzi w </w:t>
      </w:r>
      <w:r w:rsidR="00F64374">
        <w:t>życie z </w:t>
      </w:r>
      <w:r w:rsidR="00CE089F" w:rsidRPr="00CE089F">
        <w:t>dniem wydania odpowiednio przez Ministra Obrony Narodowej, ministra właściwego do</w:t>
      </w:r>
      <w:r w:rsidR="00614797">
        <w:t xml:space="preserve"> </w:t>
      </w:r>
      <w:r w:rsidR="00CE089F" w:rsidRPr="00CE089F">
        <w:t>spraw wewnętrznych albo Ministra Sprawiedliwości decyzji zatwierdzającej statut, chyba że w statucie został określony termin późniejszy.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8)</w:t>
      </w:r>
      <w:r w:rsidRPr="00CE089F">
        <w:tab/>
        <w:t>w art. 63 ust. 5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5. Minister właściwy do spraw wewnętrznych oraz Minister Sprawiedliwości, każdy w</w:t>
      </w:r>
      <w:r w:rsidR="00614797">
        <w:t xml:space="preserve"> </w:t>
      </w:r>
      <w:r w:rsidR="00CE089F" w:rsidRPr="00CE089F">
        <w:t>zakresie swojej właściwości, określą, w drodze rozporządzeń, skład konwentu nadzorowanych przez niego uczelni zawodowych, uwzględniając zadania uczelni jako jednostki właściwej służby państwowej.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9)</w:t>
      </w:r>
      <w:r w:rsidRPr="00CE089F">
        <w:tab/>
        <w:t>w art. 78 ust. 6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6. Rektora uczelni służb państwowych i prorektora właściwego do spraw realizacji zadań tej uczelni jako jednostki właściwej służby może odwołać odpowiednio minister do spraw wewnętrznych albo Minister Sprawiedliwości w trybie określonym w</w:t>
      </w:r>
      <w:r w:rsidR="00F64374">
        <w:t> </w:t>
      </w:r>
      <w:r w:rsidR="00CE089F" w:rsidRPr="00CE089F">
        <w:t>przepisach o służbie funkcjonariuszy właściwej służby państwowej.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10)</w:t>
      </w:r>
      <w:r w:rsidRPr="00CE089F">
        <w:tab/>
        <w:t>w art. 94:</w:t>
      </w:r>
    </w:p>
    <w:p w:rsidR="00CE089F" w:rsidRPr="00CE089F" w:rsidRDefault="008605C5" w:rsidP="001D5841">
      <w:pPr>
        <w:pStyle w:val="LITlitera"/>
      </w:pPr>
      <w:r>
        <w:t>a</w:t>
      </w:r>
      <w:r w:rsidR="00B831E6">
        <w:t>)</w:t>
      </w:r>
      <w:r w:rsidR="00B831E6">
        <w:tab/>
      </w:r>
      <w:r w:rsidR="00CE089F" w:rsidRPr="00CE089F">
        <w:t>w ust. 1 pkt 3 otrzymuje brzmienie:</w:t>
      </w:r>
    </w:p>
    <w:p w:rsidR="00CE089F" w:rsidRPr="00CE089F" w:rsidRDefault="0083451A" w:rsidP="001D5841">
      <w:pPr>
        <w:pStyle w:val="ZLITPKTzmpktliter"/>
      </w:pPr>
      <w:r>
        <w:t>„</w:t>
      </w:r>
      <w:r w:rsidR="00B831E6">
        <w:t>3)</w:t>
      </w:r>
      <w:r w:rsidR="00B831E6">
        <w:tab/>
      </w:r>
      <w:r w:rsidR="00CE089F" w:rsidRPr="00CE089F">
        <w:t>zadania uczelni służb państwowych związane z bezpieczeństwem obywateli i</w:t>
      </w:r>
      <w:r w:rsidR="00F64374">
        <w:t> </w:t>
      </w:r>
      <w:r w:rsidR="00CE089F" w:rsidRPr="00CE089F">
        <w:t>ochroną ludności oraz związane z zadaniami więziennictwa;</w:t>
      </w:r>
      <w:r>
        <w:t>”</w:t>
      </w:r>
      <w:r w:rsidR="001D5841">
        <w:t>,</w:t>
      </w:r>
    </w:p>
    <w:p w:rsidR="00CE089F" w:rsidRPr="00CE089F" w:rsidRDefault="008605C5" w:rsidP="001D5841">
      <w:pPr>
        <w:pStyle w:val="LITlitera"/>
      </w:pPr>
      <w:r>
        <w:t>b</w:t>
      </w:r>
      <w:r w:rsidR="00CE089F" w:rsidRPr="00CE089F">
        <w:t>)</w:t>
      </w:r>
      <w:r w:rsidR="00CE089F" w:rsidRPr="00CE089F">
        <w:tab/>
        <w:t>w ust. 3 pkt 2 otrzymuje brzmienie:</w:t>
      </w:r>
    </w:p>
    <w:p w:rsidR="00CE089F" w:rsidRPr="00CE089F" w:rsidRDefault="0083451A" w:rsidP="001D5841">
      <w:pPr>
        <w:pStyle w:val="ZLITPKTzmpktliter"/>
      </w:pPr>
      <w:r>
        <w:lastRenderedPageBreak/>
        <w:t>„</w:t>
      </w:r>
      <w:r w:rsidR="00B831E6">
        <w:t>2)</w:t>
      </w:r>
      <w:r w:rsidR="00B831E6">
        <w:tab/>
      </w:r>
      <w:r w:rsidR="00CE089F" w:rsidRPr="00CE089F">
        <w:t xml:space="preserve">uczelni służb państwowych dotacje, o których </w:t>
      </w:r>
      <w:r w:rsidR="00F64374">
        <w:t>mowa w ust. 1 pkt 1, 3, 7, 10 i </w:t>
      </w:r>
      <w:r w:rsidR="00CE089F" w:rsidRPr="00CE089F">
        <w:t>11, są udzielane z części, której dysponentem jest odpowiednio minister właściwy</w:t>
      </w:r>
      <w:r w:rsidR="00614797">
        <w:t xml:space="preserve"> </w:t>
      </w:r>
      <w:r w:rsidR="00CE089F" w:rsidRPr="00CE089F">
        <w:t>do</w:t>
      </w:r>
      <w:r w:rsidR="00614797">
        <w:t xml:space="preserve"> </w:t>
      </w:r>
      <w:r w:rsidR="00CE089F" w:rsidRPr="00CE089F">
        <w:t>spraw wewnętrznych albo Minister Sprawiedliwości;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11)</w:t>
      </w:r>
      <w:r w:rsidRPr="00CE089F">
        <w:tab/>
        <w:t>w art. 161 ust. 3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3. W uczelniach wojskowych oraz w uczelniach służb państwowych regulamin studiów wchodzi w życie po zatwierdzeniu odpowiednio przez Ministra Obrony Narodowej, ministra właściwego do spraw wewnętrznych albo Ministra Sprawiedliwości.</w:t>
      </w:r>
      <w:r>
        <w:t>”</w:t>
      </w:r>
      <w:r w:rsidR="00CE089F"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12)</w:t>
      </w:r>
      <w:r w:rsidR="00B831E6">
        <w:tab/>
      </w:r>
      <w:r w:rsidRPr="00CE089F">
        <w:t>art. 163a otrzymuje brzmienie:</w:t>
      </w:r>
    </w:p>
    <w:p w:rsidR="00CE089F" w:rsidRPr="00CE089F" w:rsidRDefault="0083451A" w:rsidP="0083451A">
      <w:pPr>
        <w:pStyle w:val="ZARTzmartartykuempunktem"/>
        <w:keepNext/>
      </w:pPr>
      <w:r>
        <w:t>„</w:t>
      </w:r>
      <w:r w:rsidR="00CE089F" w:rsidRPr="00CE089F">
        <w:t>Art. 163a. W uczelni służb państwowych do liczby studentów studiujących na</w:t>
      </w:r>
      <w:r w:rsidR="00614797">
        <w:t xml:space="preserve"> </w:t>
      </w:r>
      <w:r w:rsidR="00CE089F" w:rsidRPr="00CE089F">
        <w:t>studiach niestacjonarnych nie wlicza się:</w:t>
      </w:r>
    </w:p>
    <w:p w:rsidR="00CE089F" w:rsidRPr="00CE089F" w:rsidRDefault="00B831E6" w:rsidP="008E0EE5">
      <w:pPr>
        <w:pStyle w:val="ZPKTzmpktartykuempunktem"/>
      </w:pPr>
      <w:r>
        <w:t>1)</w:t>
      </w:r>
      <w:r>
        <w:tab/>
      </w:r>
      <w:r w:rsidR="00CE089F" w:rsidRPr="00CE089F">
        <w:t>strażaków w służbie stałej skierowanych na te studia przez właściwego przełożonego, o którym mowa w art. 32 ust. 1 pkt</w:t>
      </w:r>
      <w:r w:rsidR="00F64374">
        <w:t xml:space="preserve"> 1–3, 5, 6 i 8 ustawy z dnia 24 </w:t>
      </w:r>
      <w:r w:rsidR="00CE089F" w:rsidRPr="00CE089F">
        <w:t>sierpnia 1991 r. o</w:t>
      </w:r>
      <w:r w:rsidR="00614797">
        <w:t xml:space="preserve"> </w:t>
      </w:r>
      <w:r w:rsidR="00CE089F" w:rsidRPr="00CE089F">
        <w:t>Państwowej Straży Pożarnej (Dz. U. z 2017 r. poz. 1204, 1321 i 1567);</w:t>
      </w:r>
    </w:p>
    <w:p w:rsidR="00CE089F" w:rsidRPr="00CE089F" w:rsidRDefault="00CE089F" w:rsidP="008E0EE5">
      <w:pPr>
        <w:pStyle w:val="ZPKTzmpktartykuempunktem"/>
      </w:pPr>
      <w:r w:rsidRPr="00CE089F">
        <w:t>2)</w:t>
      </w:r>
      <w:r w:rsidR="00B831E6">
        <w:tab/>
      </w:r>
      <w:r w:rsidRPr="00CE089F">
        <w:t>funkcjonariuszy Służby Więziennej w służbie stałej skierowanych na te studia przez właściwe organy Służby Więziennej, o których mowa w art. 7 ustawy z dnia 9 kwietnia 2010 r. o Służbie Więziennej (Dz. U</w:t>
      </w:r>
      <w:r w:rsidR="00B831E6">
        <w:t>. z 2017 r. poz. 631</w:t>
      </w:r>
      <w:r w:rsidR="00A10218">
        <w:t xml:space="preserve"> </w:t>
      </w:r>
      <w:r w:rsidR="00A917B3">
        <w:t>i</w:t>
      </w:r>
      <w:r w:rsidR="00B831E6">
        <w:t xml:space="preserve"> 1321 </w:t>
      </w:r>
      <w:r w:rsidR="00A917B3">
        <w:t>oraz z 2018 r. poz.</w:t>
      </w:r>
      <w:r w:rsidR="00B831E6">
        <w:t xml:space="preserve"> …</w:t>
      </w:r>
      <w:r w:rsidRPr="00CE089F">
        <w:t>).</w:t>
      </w:r>
      <w:r w:rsidR="0083451A">
        <w:t>”</w:t>
      </w:r>
      <w:r w:rsidRPr="00CE089F">
        <w:t>;</w:t>
      </w:r>
    </w:p>
    <w:p w:rsidR="00CE089F" w:rsidRPr="00CE089F" w:rsidRDefault="00CE089F" w:rsidP="0083451A">
      <w:pPr>
        <w:pStyle w:val="PKTpunkt"/>
        <w:keepNext/>
      </w:pPr>
      <w:r w:rsidRPr="00CE089F">
        <w:t>13)</w:t>
      </w:r>
      <w:r w:rsidR="00B831E6">
        <w:tab/>
      </w:r>
      <w:r w:rsidR="005243AD">
        <w:t xml:space="preserve">w </w:t>
      </w:r>
      <w:r w:rsidRPr="00CE089F">
        <w:t>art. 169 ust. 17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>17. W uczelni wojskowej i w uczelni służb państwowych warunki i tryb przyjęcia na</w:t>
      </w:r>
      <w:r w:rsidR="00614797">
        <w:t xml:space="preserve"> </w:t>
      </w:r>
      <w:r w:rsidR="00CE089F" w:rsidRPr="00CE089F">
        <w:t>studia kandydatów na żołnierzy zawodowych i funkcjonariuszy służb państwowych ustala, na wniosek senatu, odpowiednio Minister Obrony Narodowej, minister właściwy do spraw wewnętrznych albo Minister Sprawiedliwości.</w:t>
      </w:r>
      <w:r>
        <w:t>”</w:t>
      </w:r>
      <w:r w:rsidR="00CE089F" w:rsidRPr="00CE089F">
        <w:t>.</w:t>
      </w:r>
    </w:p>
    <w:p w:rsidR="00CE089F" w:rsidRPr="00CE089F" w:rsidRDefault="00B831E6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9</w:t>
      </w:r>
      <w:r w:rsidRPr="0083451A">
        <w:rPr>
          <w:rStyle w:val="Ppogrubienie"/>
        </w:rPr>
        <w:t>.</w:t>
      </w:r>
      <w:r>
        <w:t xml:space="preserve"> </w:t>
      </w:r>
      <w:r w:rsidR="00CE089F" w:rsidRPr="00CE089F">
        <w:t>W ustawie z dnia 24 maja 2013 r. o środkach przymusu bezpośredniego i broni palnej (Dz. U. z 2017 r. poz. 1120) w art. 35 w ust. 2 po pkt 1 dodaje się pkt 1a w</w:t>
      </w:r>
      <w:r w:rsidR="00614797">
        <w:t xml:space="preserve"> </w:t>
      </w:r>
      <w:r w:rsidR="00CE089F" w:rsidRPr="00CE089F">
        <w:t>brzmieniu:</w:t>
      </w:r>
    </w:p>
    <w:p w:rsidR="00CE089F" w:rsidRPr="00CE089F" w:rsidRDefault="0083451A" w:rsidP="00CE089F">
      <w:pPr>
        <w:pStyle w:val="PKTpunkt"/>
      </w:pPr>
      <w:r>
        <w:t>„</w:t>
      </w:r>
      <w:r w:rsidR="00B831E6">
        <w:t>1a)</w:t>
      </w:r>
      <w:r w:rsidR="00B831E6">
        <w:tab/>
      </w:r>
      <w:r w:rsidR="00CE089F" w:rsidRPr="00CE089F">
        <w:t>Rektor-Komendant uczelni Służby Więziennej;</w:t>
      </w:r>
      <w:r>
        <w:t>”</w:t>
      </w:r>
      <w:r w:rsidR="00CE089F" w:rsidRPr="00CE089F">
        <w:t xml:space="preserve">. </w:t>
      </w:r>
    </w:p>
    <w:p w:rsidR="00CE089F" w:rsidRPr="00CE089F" w:rsidRDefault="00B831E6" w:rsidP="0083451A">
      <w:pPr>
        <w:pStyle w:val="ARTartustawynprozporzdzenia"/>
        <w:keepNext/>
      </w:pPr>
      <w:r w:rsidRPr="0083451A">
        <w:rPr>
          <w:rStyle w:val="Ppogrubienie"/>
        </w:rPr>
        <w:lastRenderedPageBreak/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10.</w:t>
      </w:r>
      <w:r>
        <w:rPr>
          <w:rStyle w:val="Ppogrubienie"/>
        </w:rPr>
        <w:t xml:space="preserve"> </w:t>
      </w:r>
      <w:r w:rsidR="00CE089F" w:rsidRPr="00CE089F">
        <w:t>W ustawie z dnia 28 listopada 2014 r. o komisjach lekarskich podległych ministrowi właściwemu do spraw wewnętrznych (Dz. U. poz. 1822 oraz z 2016 r. poz. 1948) w art. 5 ust. 2 otrzymuje brzmienie:</w:t>
      </w:r>
    </w:p>
    <w:p w:rsidR="00CE089F" w:rsidRPr="00CE089F" w:rsidRDefault="0083451A" w:rsidP="008E0EE5">
      <w:pPr>
        <w:pStyle w:val="ZUSTzmustartykuempunktem"/>
      </w:pPr>
      <w:r>
        <w:t>„</w:t>
      </w:r>
      <w:r w:rsidR="00CE089F" w:rsidRPr="00CE089F">
        <w:t xml:space="preserve">2. Przepis ust. 1 dotyczy także funkcjonariusza Policji, Państwowej Straży Pożarnej, Biura Ochrony Rządu i Służby Więziennej, </w:t>
      </w:r>
      <w:r w:rsidR="00F64374">
        <w:t>który odbył służbę kandydacką i </w:t>
      </w:r>
      <w:r w:rsidR="00CE089F" w:rsidRPr="00CE089F">
        <w:t>chce pozostać w</w:t>
      </w:r>
      <w:r w:rsidR="00614797">
        <w:t xml:space="preserve"> </w:t>
      </w:r>
      <w:r w:rsidR="00CE089F" w:rsidRPr="00CE089F">
        <w:t>służbie.</w:t>
      </w:r>
      <w:r>
        <w:t>”</w:t>
      </w:r>
      <w:r w:rsidR="00CE089F" w:rsidRPr="00CE089F">
        <w:t>.</w:t>
      </w:r>
    </w:p>
    <w:p w:rsidR="00CE089F" w:rsidRPr="00CE089F" w:rsidRDefault="00CE089F" w:rsidP="0083451A">
      <w:pPr>
        <w:pStyle w:val="ARTartustawynprozporzdzenia"/>
        <w:keepNext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11.</w:t>
      </w:r>
      <w:r w:rsidRPr="00CE089F">
        <w:rPr>
          <w:rStyle w:val="Ppogrubienie"/>
        </w:rPr>
        <w:t xml:space="preserve"> </w:t>
      </w:r>
      <w:r w:rsidRPr="00CE089F">
        <w:t xml:space="preserve">W ustawie z dnia 15 grudnia 2016 r. o ustanowieniu </w:t>
      </w:r>
      <w:r w:rsidR="0083451A">
        <w:t>„</w:t>
      </w:r>
      <w:r w:rsidRPr="00CE089F">
        <w:t>Programu modernizacji Służby Więziennej w latach</w:t>
      </w:r>
      <w:r w:rsidR="00B831E6">
        <w:t xml:space="preserve"> 2017–</w:t>
      </w:r>
      <w:r w:rsidRPr="00CE089F">
        <w:t>2020</w:t>
      </w:r>
      <w:r w:rsidR="0083451A">
        <w:t>”</w:t>
      </w:r>
      <w:r w:rsidRPr="00CE089F">
        <w:t xml:space="preserve"> (Dz. U. poz. 2176) wprowadza się następujące zmiany:</w:t>
      </w:r>
    </w:p>
    <w:p w:rsidR="00CE089F" w:rsidRPr="00CE089F" w:rsidRDefault="00CE089F" w:rsidP="0083451A">
      <w:pPr>
        <w:pStyle w:val="PKTpunkt"/>
        <w:keepNext/>
      </w:pPr>
      <w:r w:rsidRPr="00CE089F">
        <w:t>1)</w:t>
      </w:r>
      <w:r w:rsidRPr="00CE089F">
        <w:tab/>
        <w:t>w art. 3 pkt 6 otrzymuje brzmienie:</w:t>
      </w:r>
    </w:p>
    <w:p w:rsidR="00CE089F" w:rsidRPr="00CE089F" w:rsidRDefault="0083451A" w:rsidP="008E0EE5">
      <w:pPr>
        <w:pStyle w:val="ZPKTzmpktartykuempunktem"/>
      </w:pPr>
      <w:r>
        <w:t>„</w:t>
      </w:r>
      <w:r w:rsidR="00B831E6">
        <w:t>6)</w:t>
      </w:r>
      <w:r w:rsidR="00CE089F" w:rsidRPr="00CE089F">
        <w:tab/>
        <w:t>budowę nowych jednostek organizacyjnych Służby Więziennej oraz rozbudowę</w:t>
      </w:r>
      <w:r w:rsidR="00614797">
        <w:t xml:space="preserve"> </w:t>
      </w:r>
      <w:r w:rsidR="00CE089F" w:rsidRPr="00CE089F">
        <w:t>i</w:t>
      </w:r>
      <w:r w:rsidR="00F64374">
        <w:t> </w:t>
      </w:r>
      <w:r w:rsidR="00CE089F" w:rsidRPr="00CE089F">
        <w:t>poprawę infrastruktury budowlanej;</w:t>
      </w:r>
      <w:r>
        <w:t>”</w:t>
      </w:r>
      <w:r w:rsidR="00CE089F" w:rsidRPr="00CE089F">
        <w:t>;</w:t>
      </w:r>
    </w:p>
    <w:p w:rsidR="00CE089F" w:rsidRPr="00CE089F" w:rsidRDefault="00CE089F" w:rsidP="00CE089F">
      <w:pPr>
        <w:pStyle w:val="PKTpunkt"/>
      </w:pPr>
      <w:r w:rsidRPr="00CE089F">
        <w:t>2)</w:t>
      </w:r>
      <w:r w:rsidRPr="00CE089F">
        <w:tab/>
        <w:t>załącznik nr 1 do ustawy otrzymuje brzmienie określone w załączniku do niniejszej ustawy.</w:t>
      </w:r>
    </w:p>
    <w:p w:rsidR="00CE089F" w:rsidRPr="00CE089F" w:rsidRDefault="00CE089F" w:rsidP="00CE089F">
      <w:pPr>
        <w:pStyle w:val="ARTartustawynprozporzdzenia"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12.</w:t>
      </w:r>
      <w:r w:rsidR="00B831E6">
        <w:rPr>
          <w:rStyle w:val="Ppogrubienie"/>
        </w:rPr>
        <w:t xml:space="preserve"> </w:t>
      </w:r>
      <w:r w:rsidRPr="00CE089F">
        <w:t xml:space="preserve">Jednostkę organizacyjną Służby Więziennej, o </w:t>
      </w:r>
      <w:r w:rsidR="00F64374">
        <w:t>której mowa w art. 8 ust. 1 pkt </w:t>
      </w:r>
      <w:r w:rsidRPr="00CE089F">
        <w:t>3a ustawy zmienianej w art. 1, w brzmieniu nadanym niniejsz</w:t>
      </w:r>
      <w:r w:rsidR="005243AD">
        <w:t>ą</w:t>
      </w:r>
      <w:r w:rsidRPr="00CE089F">
        <w:t xml:space="preserve"> ustawą, tworzy się w</w:t>
      </w:r>
      <w:r w:rsidR="00F64374">
        <w:t> </w:t>
      </w:r>
      <w:r w:rsidRPr="00CE089F">
        <w:t>terminie 3 miesięcy od dnia wejścia w życie niniejszej ustawy.</w:t>
      </w:r>
    </w:p>
    <w:p w:rsidR="00CE089F" w:rsidRPr="00B831E6" w:rsidRDefault="00CE089F" w:rsidP="00B831E6">
      <w:pPr>
        <w:pStyle w:val="ARTartustawynprozporzdzenia"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13.</w:t>
      </w:r>
      <w:r w:rsidRPr="00B831E6">
        <w:t xml:space="preserve"> 1. Szkolenia wstępne, zawodowe, specjalistyczne lub doskonalenie zawodowe w Służbie Więziennej rozpoczęte i niezakończone przed dniem wejścia w życie ustawy prowadzi się na podstawie przepisów dotychczasowych.</w:t>
      </w:r>
    </w:p>
    <w:p w:rsidR="00CE089F" w:rsidRPr="00CE089F" w:rsidRDefault="00CE089F" w:rsidP="00CE089F">
      <w:pPr>
        <w:pStyle w:val="USTustnpkodeksu"/>
        <w:rPr>
          <w:rStyle w:val="Ppogrubienie"/>
        </w:rPr>
      </w:pPr>
      <w:r w:rsidRPr="00CE089F">
        <w:t>2. Szkolenia wstępne, zawodowe, specjalistyczne lub doskonalenie zawodowe w</w:t>
      </w:r>
      <w:r w:rsidR="00F64374">
        <w:t> </w:t>
      </w:r>
      <w:r w:rsidRPr="00CE089F">
        <w:t xml:space="preserve">Służbie Więziennej rozpoczęte </w:t>
      </w:r>
      <w:r w:rsidR="006119F9">
        <w:t xml:space="preserve">po dniu </w:t>
      </w:r>
      <w:r w:rsidR="006119F9" w:rsidRPr="00B831E6">
        <w:t xml:space="preserve">wejścia w życie ustawy </w:t>
      </w:r>
      <w:r w:rsidR="006119F9">
        <w:t xml:space="preserve">i niezakończone przed dniem 1 sierpnia 2018 r. </w:t>
      </w:r>
      <w:r w:rsidRPr="00CE089F">
        <w:t xml:space="preserve">prowadzi się na podstawie przepisów dotychczasowych. </w:t>
      </w:r>
    </w:p>
    <w:p w:rsidR="00CE089F" w:rsidRPr="00CE089F" w:rsidRDefault="00CE089F" w:rsidP="00CE089F">
      <w:pPr>
        <w:pStyle w:val="ARTartustawynprozporzdzenia"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14.</w:t>
      </w:r>
      <w:r w:rsidRPr="00CE089F">
        <w:rPr>
          <w:rStyle w:val="Ppogrubienie"/>
        </w:rPr>
        <w:t xml:space="preserve"> </w:t>
      </w:r>
      <w:r w:rsidRPr="00CE089F">
        <w:t>Minister właściwy do spraw szkolnictwa wyższego w terminie 3 miesięcy od</w:t>
      </w:r>
      <w:r w:rsidR="00614797">
        <w:t xml:space="preserve"> </w:t>
      </w:r>
      <w:r w:rsidRPr="00CE089F">
        <w:t>dnia wejścia w życie ustawy dokona zmiany przepisów wykonawczych wydanych na podstawie art. 96 ust. 2 i art. 155 ust. 5 ustawy zmienianej w art. 8, w zakresie dotyczącym uczelni nadzorowanej przez Ministra Sprawiedliwości.</w:t>
      </w:r>
    </w:p>
    <w:p w:rsidR="00CE089F" w:rsidRPr="00CE089F" w:rsidRDefault="00CE089F" w:rsidP="0083451A">
      <w:pPr>
        <w:pStyle w:val="ARTartustawynprozporzdzenia"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Pr="0083451A">
        <w:rPr>
          <w:rStyle w:val="Ppogrubienie"/>
        </w:rPr>
        <w:t>15.</w:t>
      </w:r>
      <w:r w:rsidR="008E0EE5" w:rsidRPr="0083451A">
        <w:rPr>
          <w:rStyle w:val="Ppogrubienie"/>
          <w:b w:val="0"/>
        </w:rPr>
        <w:t xml:space="preserve"> 1</w:t>
      </w:r>
      <w:r w:rsidRPr="0083451A">
        <w:t>. Dotychczasowe przepisy wykonawcze wydane na podstawie art. 55 i art. 205 ustawy zmienianej w art. 1 zachowują moc do dnia wejścia w życie przepisów wykonawczych wydanych na podstawie</w:t>
      </w:r>
      <w:r w:rsidRPr="00CE089F">
        <w:t xml:space="preserve"> art. 55 i art. 205 ustawy zmienianej w art. 1, w</w:t>
      </w:r>
      <w:r w:rsidR="00F64374">
        <w:t> </w:t>
      </w:r>
      <w:r w:rsidRPr="00CE089F">
        <w:t>brzmieniu nadanym niniejszą ustawą, jednak nie dłużej niż 6 miesięcy od dnia wejścia w</w:t>
      </w:r>
      <w:r w:rsidR="00F64374">
        <w:t> </w:t>
      </w:r>
      <w:r w:rsidRPr="00CE089F">
        <w:t>życie niniejszej ustawy.</w:t>
      </w:r>
    </w:p>
    <w:p w:rsidR="00CE089F" w:rsidRPr="00CE089F" w:rsidRDefault="008E0EE5" w:rsidP="008E0EE5">
      <w:pPr>
        <w:pStyle w:val="USTustnpkodeksu"/>
      </w:pPr>
      <w:r>
        <w:lastRenderedPageBreak/>
        <w:t xml:space="preserve">2. </w:t>
      </w:r>
      <w:r w:rsidR="00CE089F" w:rsidRPr="00CE089F">
        <w:t>Dotychczasowe przepisy wykonawcze wydane na podstawie art. 119 ust. 3 i 4 oraz art. 168 ust. 9 ustawy zmienianej w art. 1 zachowują moc do dnia wejścia w życie nowych przepisów wykonawczych wydanych na podstawie art. 119 ust. 3 i 4 oraz art. 168 ust. 9 ustawy zmienianej w art. 1</w:t>
      </w:r>
      <w:r w:rsidR="005243AD">
        <w:t>,</w:t>
      </w:r>
      <w:r w:rsidR="00CE089F" w:rsidRPr="00CE089F">
        <w:t xml:space="preserve"> jednak nie dłużej niż przez 6 miesięcy od dnia wejścia w życie niniejszej ustawy.</w:t>
      </w:r>
    </w:p>
    <w:p w:rsidR="00CE089F" w:rsidRPr="00CE089F" w:rsidRDefault="00B831E6" w:rsidP="00CE089F">
      <w:pPr>
        <w:pStyle w:val="ARTartustawynprozporzdzenia"/>
      </w:pPr>
      <w:r w:rsidRPr="0083451A">
        <w:rPr>
          <w:rStyle w:val="Ppogrubienie"/>
        </w:rPr>
        <w:t>Art.</w:t>
      </w:r>
      <w:r w:rsidR="008B7F52" w:rsidRPr="0083451A">
        <w:rPr>
          <w:rStyle w:val="Ppogrubienie"/>
        </w:rPr>
        <w:t> </w:t>
      </w:r>
      <w:r w:rsidR="00CE089F" w:rsidRPr="0083451A">
        <w:rPr>
          <w:rStyle w:val="Ppogrubienie"/>
        </w:rPr>
        <w:t>16.</w:t>
      </w:r>
      <w:r>
        <w:rPr>
          <w:rStyle w:val="Ppogrubienie"/>
        </w:rPr>
        <w:t xml:space="preserve"> </w:t>
      </w:r>
      <w:r w:rsidR="00CE089F" w:rsidRPr="00CE089F">
        <w:t>Ustawa wchodzi w życie po upływie 14 dni od dnia ogłoszenia, z wyjątkiem art. 1 pkt 10 i 12, które wchodzą w życie z dniem 1 sierpnia 2018 r.</w:t>
      </w:r>
      <w:bookmarkEnd w:id="0"/>
    </w:p>
    <w:p w:rsidR="00CE089F" w:rsidRDefault="00CE089F" w:rsidP="00CE089F"/>
    <w:p w:rsidR="00F64374" w:rsidRPr="00F64374" w:rsidRDefault="00F64374" w:rsidP="005243AD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F64374" w:rsidRPr="00F6437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89C" w:rsidRDefault="00B3789C">
      <w:r>
        <w:separator/>
      </w:r>
    </w:p>
  </w:endnote>
  <w:endnote w:type="continuationSeparator" w:id="0">
    <w:p w:rsidR="00B3789C" w:rsidRDefault="00B3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89C" w:rsidRDefault="00B3789C">
      <w:r>
        <w:separator/>
      </w:r>
    </w:p>
  </w:footnote>
  <w:footnote w:type="continuationSeparator" w:id="0">
    <w:p w:rsidR="00B3789C" w:rsidRDefault="00B3789C">
      <w:r>
        <w:continuationSeparator/>
      </w:r>
    </w:p>
  </w:footnote>
  <w:footnote w:id="1">
    <w:p w:rsidR="00B3789C" w:rsidRDefault="00B3789C" w:rsidP="00CE089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26 lipca 1991 r. o podatku dochodowym od osób fizycznych, ustawę z dnia 18 lutego 1994 r. o zaopatrzeniu emerytalnym funkcjonariuszy Policji, Agencji Bezpieczeństwa Wewnętrznego, Agencji Wywiadu, Służby Kontrwywiadu Wojskowego, Służby Wywiadu Wojskowego, Centralnego Biura Antykorupcyjnego, Straży Granicznej, Biura Ochrony Rządu, Państwowej Straży Pożarnej, Służby Celno-Skarbowej i Służby Więziennej oraz ich rodzin, ustawę z dnia 17 grudnia 1998 r. o emeryturach i rentach z Funduszu Ubezpieczeń Społecznych, ustawę z dnia 23 grudnia 1999 r. o kształtowaniu wynagrodzeń w państwowej sferze budżetowej oraz o zmianie niektórych ustaw, ustawę z dnia 28 listopada 2003 r. o świadczeniach rodzinnych, ustawę z dnia 27 sierpnia 2004 r. o świadczeniach opieki zdrowotnej finansowanych ze środków publicznych, ustawę z dnia 27 lipca 2005 r. – Prawo o szkolnictwie wyższym, ustawę z dnia 24 maja 2013 r. o środkach przymusu bezpośredniego i broni palnej, ustawę z dnia 28 listopada 2014 r. o komisjach lekarskich podległych ministrowi właściwemu do spraw wewnętrznych oraz ustawę z dnia 15 grudnia 2016 r. o ustanowieniu „Programu modernizacji Służby Więziennej w latach 2017–2020”.</w:t>
      </w:r>
    </w:p>
  </w:footnote>
  <w:footnote w:id="2">
    <w:p w:rsidR="00B3789C" w:rsidRDefault="00B3789C" w:rsidP="0083451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2016 r. poz. 2048 oraz z 2017 r. poz. 60, 528, 648, 859, 1089, 1428, 1448, 1530</w:t>
      </w:r>
      <w:r w:rsidR="00990F9E">
        <w:t>,</w:t>
      </w:r>
      <w:r>
        <w:t xml:space="preserve"> 1971</w:t>
      </w:r>
      <w:r w:rsidR="00990F9E">
        <w:t xml:space="preserve">, </w:t>
      </w:r>
      <w:r w:rsidR="0082206C">
        <w:t>2056, 2175, 2201 i 2203.</w:t>
      </w:r>
    </w:p>
  </w:footnote>
  <w:footnote w:id="3">
    <w:p w:rsidR="00B3789C" w:rsidRDefault="00B3789C" w:rsidP="00CE089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poz. 2270 oraz z 2017 r. poz. 38, 715, 1321 i 1386.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89C" w:rsidRPr="00B371CC" w:rsidRDefault="00B3789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C14F5">
      <w:rPr>
        <w:noProof/>
      </w:rPr>
      <w:t>45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89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A12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62F"/>
    <w:rsid w:val="00076BFC"/>
    <w:rsid w:val="000814A7"/>
    <w:rsid w:val="0008557B"/>
    <w:rsid w:val="00085CE7"/>
    <w:rsid w:val="000906EE"/>
    <w:rsid w:val="00091BA2"/>
    <w:rsid w:val="0009372B"/>
    <w:rsid w:val="000944EF"/>
    <w:rsid w:val="0009732D"/>
    <w:rsid w:val="000973F0"/>
    <w:rsid w:val="000A1296"/>
    <w:rsid w:val="000A1C27"/>
    <w:rsid w:val="000A1DAD"/>
    <w:rsid w:val="000A2649"/>
    <w:rsid w:val="000A323B"/>
    <w:rsid w:val="000A41B0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265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1DCC"/>
    <w:rsid w:val="001D53CD"/>
    <w:rsid w:val="001D55A3"/>
    <w:rsid w:val="001D5841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21A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76E0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7DA"/>
    <w:rsid w:val="002F0A00"/>
    <w:rsid w:val="002F0CFA"/>
    <w:rsid w:val="002F6296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036"/>
    <w:rsid w:val="003851ED"/>
    <w:rsid w:val="00385B39"/>
    <w:rsid w:val="00386785"/>
    <w:rsid w:val="00387286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C91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7F56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3AD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0690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9F9"/>
    <w:rsid w:val="00611F74"/>
    <w:rsid w:val="00614797"/>
    <w:rsid w:val="00615772"/>
    <w:rsid w:val="00621256"/>
    <w:rsid w:val="00621FCC"/>
    <w:rsid w:val="00622E4B"/>
    <w:rsid w:val="006333DA"/>
    <w:rsid w:val="00635134"/>
    <w:rsid w:val="006356E2"/>
    <w:rsid w:val="00640598"/>
    <w:rsid w:val="00642A65"/>
    <w:rsid w:val="00645DCE"/>
    <w:rsid w:val="006465AC"/>
    <w:rsid w:val="006465BF"/>
    <w:rsid w:val="00653B22"/>
    <w:rsid w:val="006544B5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336A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206C"/>
    <w:rsid w:val="00824591"/>
    <w:rsid w:val="00824AED"/>
    <w:rsid w:val="00827820"/>
    <w:rsid w:val="00831B8B"/>
    <w:rsid w:val="0083405D"/>
    <w:rsid w:val="0083451A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5C5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F52"/>
    <w:rsid w:val="008C3524"/>
    <w:rsid w:val="008C4061"/>
    <w:rsid w:val="008C4229"/>
    <w:rsid w:val="008C5BE0"/>
    <w:rsid w:val="008C7233"/>
    <w:rsid w:val="008D2434"/>
    <w:rsid w:val="008E0EE5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17D6E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572FC"/>
    <w:rsid w:val="009623E9"/>
    <w:rsid w:val="00963EEB"/>
    <w:rsid w:val="009648BC"/>
    <w:rsid w:val="00964C2F"/>
    <w:rsid w:val="00965F88"/>
    <w:rsid w:val="00984E03"/>
    <w:rsid w:val="00987E85"/>
    <w:rsid w:val="00990F9E"/>
    <w:rsid w:val="009962A1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0218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B13"/>
    <w:rsid w:val="00A850F3"/>
    <w:rsid w:val="00A864E3"/>
    <w:rsid w:val="00A917B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C4F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3789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31E6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AAC"/>
    <w:rsid w:val="00C02764"/>
    <w:rsid w:val="00C02EEF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89F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7A3"/>
    <w:rsid w:val="00D65872"/>
    <w:rsid w:val="00D676F3"/>
    <w:rsid w:val="00D67C14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1B55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278B0"/>
    <w:rsid w:val="00E3106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8CF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4F5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71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01A"/>
    <w:rsid w:val="00F331F2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37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0BF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6437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6437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9D1133-4CD0-4C97-96D6-E06BF9DC4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45</Pages>
  <Words>11503</Words>
  <Characters>73143</Characters>
  <Application>Microsoft Office Word</Application>
  <DocSecurity>0</DocSecurity>
  <Lines>609</Lines>
  <Paragraphs>168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2012-04-23T06:39:00Z</cp:lastPrinted>
  <dcterms:created xsi:type="dcterms:W3CDTF">2018-01-09T10:55:00Z</dcterms:created>
  <dcterms:modified xsi:type="dcterms:W3CDTF">2018-01-09T10:55:00Z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