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7695" w:rsidRPr="00D67695" w:rsidRDefault="00D67695" w:rsidP="0056229B">
      <w:pPr>
        <w:pStyle w:val="OZNPROJEKTUwskazaniedatylubwersjiprojektu"/>
        <w:keepNext/>
      </w:pPr>
      <w:bookmarkStart w:id="0" w:name="_GoBack"/>
      <w:bookmarkEnd w:id="0"/>
      <w:r w:rsidRPr="00D67695">
        <w:t>Projekt</w:t>
      </w:r>
    </w:p>
    <w:p w:rsidR="00D67695" w:rsidRPr="00D67695" w:rsidRDefault="00D67695" w:rsidP="00321EC2">
      <w:pPr>
        <w:pStyle w:val="OZNRODZAKTUtznustawalubrozporzdzenieiorganwydajcy"/>
        <w:rPr>
          <w:rFonts w:eastAsiaTheme="minorHAnsi"/>
        </w:rPr>
      </w:pPr>
      <w:r w:rsidRPr="00D67695">
        <w:rPr>
          <w:rFonts w:eastAsiaTheme="minorHAnsi"/>
        </w:rPr>
        <w:t>Ustawa</w:t>
      </w:r>
    </w:p>
    <w:p w:rsidR="00D67695" w:rsidRPr="00D67695" w:rsidRDefault="00D67695" w:rsidP="00321EC2">
      <w:pPr>
        <w:pStyle w:val="DATAAKTUdatauchwalenialubwydaniaaktu"/>
      </w:pPr>
      <w:r w:rsidRPr="00D67695">
        <w:t xml:space="preserve">z dnia </w:t>
      </w:r>
    </w:p>
    <w:p w:rsidR="00D67695" w:rsidRPr="00D67695" w:rsidRDefault="00D67695" w:rsidP="0056229B">
      <w:pPr>
        <w:pStyle w:val="TYTUAKTUprzedmiotregulacjiustawylubrozporzdzenia"/>
      </w:pPr>
      <w:r w:rsidRPr="00D67695">
        <w:t xml:space="preserve">o wypowiedzeniu Umowy między Rządem Polskiej Rzeczypospolitej Ludowej a Rządem Zjednoczonego Królestwa Wielkiej Brytanii i Irlandii Północnej </w:t>
      </w:r>
      <w:r w:rsidR="00321EC2">
        <w:t>w sprawie popierania i </w:t>
      </w:r>
      <w:r w:rsidRPr="00D67695">
        <w:t>wzajemnej ochrony inwestycji, podpisanej w Londynie dnia 8 grudnia 1987 r.</w:t>
      </w:r>
    </w:p>
    <w:p w:rsidR="00D67695" w:rsidRPr="00D67695" w:rsidRDefault="00D67695" w:rsidP="00321EC2">
      <w:pPr>
        <w:pStyle w:val="ARTartustawynprozporzdzenia"/>
      </w:pPr>
      <w:r w:rsidRPr="0056229B">
        <w:rPr>
          <w:rStyle w:val="Ppogrubienie"/>
        </w:rPr>
        <w:t>Art.</w:t>
      </w:r>
      <w:r w:rsidR="0056229B">
        <w:rPr>
          <w:rStyle w:val="Ppogrubienie"/>
          <w:rFonts w:hint="eastAsia"/>
        </w:rPr>
        <w:t> </w:t>
      </w:r>
      <w:r w:rsidRPr="0056229B">
        <w:rPr>
          <w:rStyle w:val="Ppogrubienie"/>
        </w:rPr>
        <w:t>1.</w:t>
      </w:r>
      <w:r w:rsidRPr="00D67695">
        <w:t xml:space="preserve">Wyraża się zgodę na dokonanie przez Prezydenta Rzeczypospolitej Polskiej wypowiedzenia Umowy między Rządem Polskiej Rzeczypospolitej Ludowej a Rządem Zjednoczonego Królestwa Wielkiej Brytanii i Irlandii Północnej w </w:t>
      </w:r>
      <w:r w:rsidR="00321EC2">
        <w:t>sprawie popierania i </w:t>
      </w:r>
      <w:r w:rsidRPr="00D67695">
        <w:t>wzajemnej ochrony inwestycji, podpisanej w Londynie dnia 8 grudnia 1987 r.</w:t>
      </w:r>
    </w:p>
    <w:p w:rsidR="00D67695" w:rsidRPr="00D67695" w:rsidRDefault="00D67695" w:rsidP="00321EC2">
      <w:pPr>
        <w:pStyle w:val="ARTartustawynprozporzdzenia"/>
      </w:pPr>
      <w:r w:rsidRPr="0056229B">
        <w:rPr>
          <w:rStyle w:val="Ppogrubienie"/>
        </w:rPr>
        <w:t>Art.</w:t>
      </w:r>
      <w:r w:rsidR="0056229B">
        <w:rPr>
          <w:rStyle w:val="Ppogrubienie"/>
          <w:rFonts w:hint="eastAsia"/>
        </w:rPr>
        <w:t> </w:t>
      </w:r>
      <w:r w:rsidRPr="0056229B">
        <w:rPr>
          <w:rStyle w:val="Ppogrubienie"/>
        </w:rPr>
        <w:t>2.</w:t>
      </w:r>
      <w:r w:rsidRPr="00D67695">
        <w:t xml:space="preserve"> Ustawa wchodzi w życie po upływie 14 dni od dnia ogłoszenia.</w:t>
      </w:r>
    </w:p>
    <w:p w:rsidR="00D67695" w:rsidRPr="00E438A4" w:rsidRDefault="00D67695" w:rsidP="00D67695"/>
    <w:sectPr w:rsidR="00D67695" w:rsidRPr="00E438A4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46D2" w:rsidRDefault="00A846D2">
      <w:r>
        <w:separator/>
      </w:r>
    </w:p>
  </w:endnote>
  <w:endnote w:type="continuationSeparator" w:id="0">
    <w:p w:rsidR="00A846D2" w:rsidRDefault="00A846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46D2" w:rsidRDefault="00A846D2">
      <w:r>
        <w:separator/>
      </w:r>
    </w:p>
  </w:footnote>
  <w:footnote w:type="continuationSeparator" w:id="0">
    <w:p w:rsidR="00A846D2" w:rsidRDefault="00A846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695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5CF0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1EC2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229B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4014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07A6A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46D2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084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95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0873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 w:uiPriority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 w:uiPriority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pietrza\Desktop\szablon%20RCL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4D1BF9F-B361-4770-881B-2C42714D6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1</TotalTime>
  <Pages>1</Pages>
  <Words>90</Words>
  <Characters>561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Pietrzak Ewa</dc:creator>
  <cp:lastModifiedBy>Ewa A. Genert</cp:lastModifiedBy>
  <cp:revision>2</cp:revision>
  <cp:lastPrinted>2012-04-23T06:39:00Z</cp:lastPrinted>
  <dcterms:created xsi:type="dcterms:W3CDTF">2018-03-20T12:22:00Z</dcterms:created>
  <dcterms:modified xsi:type="dcterms:W3CDTF">2018-03-20T12:22:00Z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