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906" w:rsidRPr="00A16906" w:rsidRDefault="00A16906" w:rsidP="00A16906">
      <w:pPr>
        <w:pStyle w:val="OZNPROJEKTUwskazaniedatylubwersjiprojektu"/>
        <w:keepNext/>
      </w:pPr>
      <w:bookmarkStart w:id="0" w:name="_GoBack"/>
      <w:bookmarkEnd w:id="0"/>
      <w:r w:rsidRPr="00A16906">
        <w:t>Projekt</w:t>
      </w:r>
    </w:p>
    <w:p w:rsidR="00A16906" w:rsidRPr="00A16906" w:rsidRDefault="00A16906" w:rsidP="00A16906">
      <w:pPr>
        <w:pStyle w:val="OZNRODZAKTUtznustawalubrozporzdzenieiorganwydajcy"/>
      </w:pPr>
      <w:r w:rsidRPr="00A16906">
        <w:t>Ustawa</w:t>
      </w:r>
    </w:p>
    <w:p w:rsidR="00A16906" w:rsidRPr="00A16906" w:rsidRDefault="00A16906" w:rsidP="00A16906">
      <w:pPr>
        <w:pStyle w:val="DATAAKTUdatauchwalenialubwydaniaaktu"/>
      </w:pPr>
      <w:r>
        <w:t>z dnia</w:t>
      </w:r>
    </w:p>
    <w:p w:rsidR="00A16906" w:rsidRPr="00A16906" w:rsidRDefault="00A16906" w:rsidP="00A16906">
      <w:pPr>
        <w:pStyle w:val="TYTUAKTUprzedmiotregulacjiustawylubrozporzdzenia"/>
      </w:pPr>
      <w:r w:rsidRPr="00A16906">
        <w:t>o ratyfikacji Umowy między Rzecząpospolitą Polską a Mongolią o zabezpieczeniu społecznym, podpisanej w Warszawie dnia 24 stycznia</w:t>
      </w:r>
      <w:r>
        <w:t xml:space="preserve"> </w:t>
      </w:r>
      <w:r w:rsidR="007B5F31">
        <w:t>2018 r</w:t>
      </w:r>
      <w:r w:rsidRPr="00A16906">
        <w:t>.</w:t>
      </w:r>
    </w:p>
    <w:p w:rsidR="00A16906" w:rsidRPr="00A16906" w:rsidRDefault="00A16906" w:rsidP="00A16906">
      <w:pPr>
        <w:pStyle w:val="ARTartustawynprozporzdzenia"/>
      </w:pPr>
      <w:r w:rsidRPr="00A16906">
        <w:rPr>
          <w:rStyle w:val="Ppogrubienie"/>
        </w:rPr>
        <w:t>Art.</w:t>
      </w:r>
      <w:r>
        <w:rPr>
          <w:rStyle w:val="Ppogrubienie"/>
        </w:rPr>
        <w:t> </w:t>
      </w:r>
      <w:r w:rsidRPr="00A16906">
        <w:rPr>
          <w:rStyle w:val="Ppogrubienie"/>
        </w:rPr>
        <w:t>1.</w:t>
      </w:r>
      <w:r>
        <w:t xml:space="preserve"> </w:t>
      </w:r>
      <w:r w:rsidRPr="00A16906">
        <w:t>Wyraża się zgodę na dokonanie przez Prezydenta Rzeczypospolitej Polskiej ratyfikacji Umowy między Rzecząpospolitą Polską a Mongolią o zabezpieczeniu społecznym, podpisanej w Warszawie dnia 24 stycznia</w:t>
      </w:r>
      <w:r>
        <w:t xml:space="preserve"> </w:t>
      </w:r>
      <w:r w:rsidR="007B5F31">
        <w:t>2018 r</w:t>
      </w:r>
      <w:r w:rsidRPr="00A16906">
        <w:t>.</w:t>
      </w:r>
    </w:p>
    <w:p w:rsidR="00A16906" w:rsidRPr="00A16906" w:rsidRDefault="00A16906" w:rsidP="00A16906">
      <w:pPr>
        <w:pStyle w:val="ARTartustawynprozporzdzenia"/>
      </w:pPr>
      <w:r w:rsidRPr="00A16906">
        <w:rPr>
          <w:rStyle w:val="Ppogrubienie"/>
        </w:rPr>
        <w:t>Art.</w:t>
      </w:r>
      <w:r>
        <w:rPr>
          <w:rStyle w:val="Ppogrubienie"/>
        </w:rPr>
        <w:t> </w:t>
      </w:r>
      <w:r w:rsidRPr="00A16906">
        <w:rPr>
          <w:rStyle w:val="Ppogrubienie"/>
        </w:rPr>
        <w:t>2.</w:t>
      </w:r>
      <w:r>
        <w:t xml:space="preserve"> </w:t>
      </w:r>
      <w:r w:rsidRPr="00A16906">
        <w:t>Ustawa wchodzi w życie po upływie 14 dni od dnia ogłoszenia.</w:t>
      </w:r>
    </w:p>
    <w:sectPr w:rsidR="00A16906" w:rsidRPr="00A1690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906" w:rsidRDefault="00A16906">
      <w:r>
        <w:separator/>
      </w:r>
    </w:p>
  </w:endnote>
  <w:endnote w:type="continuationSeparator" w:id="0">
    <w:p w:rsidR="00A16906" w:rsidRDefault="00A16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906" w:rsidRDefault="00A16906">
      <w:r>
        <w:separator/>
      </w:r>
    </w:p>
  </w:footnote>
  <w:footnote w:type="continuationSeparator" w:id="0">
    <w:p w:rsidR="00A16906" w:rsidRDefault="00A16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0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8B5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7FE1"/>
    <w:rsid w:val="007A1F2F"/>
    <w:rsid w:val="007A2A5C"/>
    <w:rsid w:val="007A5150"/>
    <w:rsid w:val="007A5373"/>
    <w:rsid w:val="007A789F"/>
    <w:rsid w:val="007B5F31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906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miele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BA6FB3-5893-4A37-BB01-CC623B873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65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2018-06-05T10:10:00Z</dcterms:created>
  <dcterms:modified xsi:type="dcterms:W3CDTF">2018-06-05T10:10:00Z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