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2660D9" w14:textId="77777777" w:rsidR="00247BB0" w:rsidRPr="00247BB0" w:rsidRDefault="002707ED" w:rsidP="00C07CAD">
      <w:pPr>
        <w:pStyle w:val="OZNPROJEKTUwskazaniedatylubwersjiprojektu"/>
        <w:keepNext/>
      </w:pPr>
      <w:r>
        <w:t>Projekt</w:t>
      </w:r>
    </w:p>
    <w:p w14:paraId="3F5E250C" w14:textId="77777777" w:rsidR="00247BB0" w:rsidRPr="00AC3199" w:rsidRDefault="00247BB0" w:rsidP="00247BB0">
      <w:pPr>
        <w:pStyle w:val="OZNRODZAKTUtznustawalubrozporzdzenieiorganwydajcy"/>
      </w:pPr>
      <w:r w:rsidRPr="00AC3199">
        <w:t>ustawa</w:t>
      </w:r>
    </w:p>
    <w:p w14:paraId="19C00A63" w14:textId="77777777" w:rsidR="00247BB0" w:rsidRPr="00AC3199" w:rsidRDefault="00247BB0" w:rsidP="00247BB0">
      <w:pPr>
        <w:pStyle w:val="DATAAKTUdatauchwalenialubwydaniaaktu"/>
      </w:pPr>
      <w:r w:rsidRPr="00AC3199">
        <w:t>z dnia</w:t>
      </w:r>
    </w:p>
    <w:p w14:paraId="775B4750" w14:textId="77777777" w:rsidR="00247BB0" w:rsidRPr="00AC3199" w:rsidRDefault="00247BB0" w:rsidP="00247BB0">
      <w:pPr>
        <w:pStyle w:val="TYTUAKTUprzedmiotregulacjiustawylubrozporzdzenia"/>
      </w:pPr>
      <w:r w:rsidRPr="00AC3199">
        <w:t>o ochronie danych osobowych przetwarzanych w</w:t>
      </w:r>
      <w:r w:rsidR="002707ED">
        <w:t xml:space="preserve"> </w:t>
      </w:r>
      <w:r w:rsidRPr="00AC3199">
        <w:t>związku z</w:t>
      </w:r>
      <w:r w:rsidR="002707ED">
        <w:t xml:space="preserve"> </w:t>
      </w:r>
      <w:r w:rsidRPr="00AC3199">
        <w:t>zapobieganiem i</w:t>
      </w:r>
      <w:r w:rsidR="00FA3473">
        <w:t> </w:t>
      </w:r>
      <w:r w:rsidRPr="00AC3199">
        <w:t>zwalczaniem przestępczości</w:t>
      </w:r>
      <w:r w:rsidRPr="007D2964">
        <w:rPr>
          <w:rStyle w:val="IGindeksgrny"/>
          <w:b w:val="0"/>
        </w:rPr>
        <w:footnoteReference w:id="1"/>
      </w:r>
      <w:r w:rsidRPr="007D2964">
        <w:rPr>
          <w:rStyle w:val="IGindeksgrny"/>
          <w:b w:val="0"/>
        </w:rPr>
        <w:t xml:space="preserve">), </w:t>
      </w:r>
      <w:r w:rsidRPr="007D2964">
        <w:rPr>
          <w:rStyle w:val="IGindeksgrny"/>
          <w:b w:val="0"/>
        </w:rPr>
        <w:footnoteReference w:id="2"/>
      </w:r>
      <w:r w:rsidRPr="007D2964">
        <w:rPr>
          <w:rStyle w:val="IGindeksgrny"/>
          <w:b w:val="0"/>
        </w:rPr>
        <w:t>)</w:t>
      </w:r>
    </w:p>
    <w:p w14:paraId="03CBAF9E" w14:textId="77777777" w:rsidR="00247BB0" w:rsidRPr="00AC3199" w:rsidRDefault="00247BB0" w:rsidP="00247BB0">
      <w:pPr>
        <w:pStyle w:val="ROZDZODDZOZNoznaczenierozdziauluboddziau"/>
      </w:pPr>
      <w:r w:rsidRPr="00AC3199">
        <w:t>Rozdział 1</w:t>
      </w:r>
    </w:p>
    <w:p w14:paraId="381CF513" w14:textId="77777777" w:rsidR="00247BB0" w:rsidRPr="00AC3199" w:rsidRDefault="00247BB0" w:rsidP="00C07CAD">
      <w:pPr>
        <w:pStyle w:val="ROZDZODDZPRZEDMprzedmiotregulacjirozdziauluboddziau"/>
      </w:pPr>
      <w:r w:rsidRPr="00AC3199">
        <w:t>Przepisy ogólne</w:t>
      </w:r>
    </w:p>
    <w:p w14:paraId="49F2A7FA" w14:textId="77777777" w:rsidR="00247BB0" w:rsidRPr="00247BB0" w:rsidRDefault="00247BB0" w:rsidP="00C07CAD">
      <w:pPr>
        <w:pStyle w:val="ARTartustawynprozporzdzenia"/>
        <w:keepNext/>
      </w:pPr>
      <w:r w:rsidRPr="00C07CAD">
        <w:rPr>
          <w:rStyle w:val="Ppogrubienie"/>
        </w:rPr>
        <w:lastRenderedPageBreak/>
        <w:t>Art.</w:t>
      </w:r>
      <w:r w:rsidR="00FA3473" w:rsidRPr="00C07CAD">
        <w:rPr>
          <w:rStyle w:val="Ppogrubienie"/>
        </w:rPr>
        <w:t> </w:t>
      </w:r>
      <w:r w:rsidRPr="00C07CAD">
        <w:rPr>
          <w:rStyle w:val="Ppogrubienie"/>
        </w:rPr>
        <w:t>1.</w:t>
      </w:r>
      <w:r w:rsidRPr="00247BB0">
        <w:rPr>
          <w:rStyle w:val="Ppogrubienie"/>
        </w:rPr>
        <w:t xml:space="preserve"> </w:t>
      </w:r>
      <w:r w:rsidRPr="00247BB0">
        <w:t>Ustawa określa:</w:t>
      </w:r>
    </w:p>
    <w:p w14:paraId="7D2305FF" w14:textId="77777777" w:rsidR="00247BB0" w:rsidRPr="00AC3199" w:rsidRDefault="00247BB0" w:rsidP="00247BB0">
      <w:pPr>
        <w:pStyle w:val="PKTpunkt"/>
      </w:pPr>
      <w:r w:rsidRPr="00AC3199">
        <w:t>1)</w:t>
      </w:r>
      <w:r w:rsidRPr="00AC3199">
        <w:tab/>
        <w:t>zasady i</w:t>
      </w:r>
      <w:r w:rsidR="002707ED">
        <w:t xml:space="preserve"> </w:t>
      </w:r>
      <w:r w:rsidRPr="00AC3199">
        <w:t xml:space="preserve">warunki ochrony danych osobowych przetwarzanych </w:t>
      </w:r>
      <w:r>
        <w:t xml:space="preserve">przez właściwe organy </w:t>
      </w:r>
      <w:r w:rsidRPr="00AC3199">
        <w:t>w</w:t>
      </w:r>
      <w:r w:rsidR="00FA3473">
        <w:t> </w:t>
      </w:r>
      <w:r w:rsidRPr="00AC3199">
        <w:t>celu rozpoznawania, zapobiegania, wykrywania i</w:t>
      </w:r>
      <w:r w:rsidR="002707ED">
        <w:t xml:space="preserve"> </w:t>
      </w:r>
      <w:r w:rsidRPr="00AC3199">
        <w:t>zwalczania czynów zabronionych</w:t>
      </w:r>
      <w:r w:rsidR="0055007F">
        <w:t>,</w:t>
      </w:r>
      <w:r w:rsidRPr="00AC3199">
        <w:t xml:space="preserve"> </w:t>
      </w:r>
      <w:r w:rsidR="00FA3473">
        <w:t>w </w:t>
      </w:r>
      <w:r>
        <w:t xml:space="preserve">tym </w:t>
      </w:r>
      <w:r w:rsidRPr="00AC3199">
        <w:t>zagrożeń dla bezpieczeństwa i</w:t>
      </w:r>
      <w:r w:rsidR="002707ED">
        <w:t xml:space="preserve"> </w:t>
      </w:r>
      <w:r w:rsidRPr="00AC3199">
        <w:t>porządk</w:t>
      </w:r>
      <w:r>
        <w:t>u publicznego, a także wykonywania tymczasowego aresztowania, kar, kar porządkowych i środków przymusu skutkujących pozbawieniem wolności;</w:t>
      </w:r>
    </w:p>
    <w:p w14:paraId="43AA0238" w14:textId="77777777" w:rsidR="00247BB0" w:rsidRPr="00AC3199" w:rsidRDefault="00247BB0" w:rsidP="00247BB0">
      <w:pPr>
        <w:pStyle w:val="PKTpunkt"/>
      </w:pPr>
      <w:r w:rsidRPr="00AC3199">
        <w:t>2)</w:t>
      </w:r>
      <w:r w:rsidRPr="00AC3199">
        <w:tab/>
        <w:t>prawa osób, których dane osobowe są przetwarzane</w:t>
      </w:r>
      <w:r>
        <w:t xml:space="preserve"> przez właściwe organy</w:t>
      </w:r>
      <w:r w:rsidRPr="00AC3199">
        <w:t xml:space="preserve"> w</w:t>
      </w:r>
      <w:r w:rsidR="002707ED">
        <w:t xml:space="preserve"> </w:t>
      </w:r>
      <w:r w:rsidRPr="00AC3199">
        <w:t>celach</w:t>
      </w:r>
      <w:r w:rsidR="0055007F">
        <w:t>,</w:t>
      </w:r>
      <w:r w:rsidRPr="00AC3199">
        <w:t xml:space="preserve"> o</w:t>
      </w:r>
      <w:r w:rsidR="00FA3473">
        <w:t> </w:t>
      </w:r>
      <w:r w:rsidRPr="00AC3199">
        <w:t>których mowa w</w:t>
      </w:r>
      <w:r w:rsidR="002707ED">
        <w:t xml:space="preserve"> </w:t>
      </w:r>
      <w:r w:rsidRPr="00AC3199">
        <w:t>pkt</w:t>
      </w:r>
      <w:r w:rsidR="002707ED">
        <w:t xml:space="preserve"> </w:t>
      </w:r>
      <w:r w:rsidRPr="00AC3199">
        <w:t>1</w:t>
      </w:r>
      <w:r>
        <w:t>,</w:t>
      </w:r>
      <w:r w:rsidRPr="00AC3199">
        <w:t xml:space="preserve"> oraz środki ochrony prawnej przysługujące tym osobom;</w:t>
      </w:r>
    </w:p>
    <w:p w14:paraId="6C23FE79" w14:textId="77777777" w:rsidR="00247BB0" w:rsidRDefault="00247BB0" w:rsidP="00247BB0">
      <w:pPr>
        <w:pStyle w:val="PKTpunkt"/>
      </w:pPr>
      <w:r w:rsidRPr="00AC3199">
        <w:t>3)</w:t>
      </w:r>
      <w:r w:rsidRPr="00AC3199">
        <w:tab/>
        <w:t xml:space="preserve">sposób prowadzenia nadzoru nad ochroną danych osobowych przetwarzanych </w:t>
      </w:r>
      <w:r>
        <w:t xml:space="preserve">przez właściwe organy </w:t>
      </w:r>
      <w:r w:rsidRPr="00AC3199">
        <w:t>w</w:t>
      </w:r>
      <w:r w:rsidR="002707ED">
        <w:t xml:space="preserve"> </w:t>
      </w:r>
      <w:r w:rsidRPr="00AC3199">
        <w:t>celach, o</w:t>
      </w:r>
      <w:r w:rsidR="002707ED">
        <w:t xml:space="preserve"> </w:t>
      </w:r>
      <w:r w:rsidRPr="00AC3199">
        <w:t>których mowa w</w:t>
      </w:r>
      <w:r w:rsidR="002707ED">
        <w:t xml:space="preserve"> </w:t>
      </w:r>
      <w:r w:rsidRPr="00AC3199">
        <w:t>pkt</w:t>
      </w:r>
      <w:r w:rsidR="002707ED">
        <w:t xml:space="preserve"> </w:t>
      </w:r>
      <w:r w:rsidRPr="00AC3199">
        <w:t>1, z</w:t>
      </w:r>
      <w:r w:rsidR="002707ED">
        <w:t xml:space="preserve"> </w:t>
      </w:r>
      <w:r w:rsidRPr="00AC3199">
        <w:t>wyłączeniem danych osobowych przetwarzanych przez prokuraturę i</w:t>
      </w:r>
      <w:r w:rsidR="002707ED">
        <w:t xml:space="preserve"> </w:t>
      </w:r>
      <w:r w:rsidRPr="00AC3199">
        <w:t>sądy</w:t>
      </w:r>
      <w:r>
        <w:t>;</w:t>
      </w:r>
    </w:p>
    <w:p w14:paraId="3BE669E2" w14:textId="77777777" w:rsidR="00247BB0" w:rsidRDefault="00247BB0" w:rsidP="00247BB0">
      <w:pPr>
        <w:pStyle w:val="PKTpunkt"/>
      </w:pPr>
      <w:r>
        <w:t>4)</w:t>
      </w:r>
      <w:r>
        <w:tab/>
        <w:t>zadania organu nadzorczego oraz formy i sposób ich wykonania;</w:t>
      </w:r>
    </w:p>
    <w:p w14:paraId="1178DBBF" w14:textId="77777777" w:rsidR="00247BB0" w:rsidRDefault="00247BB0" w:rsidP="00247BB0">
      <w:pPr>
        <w:pStyle w:val="PKTpunkt"/>
      </w:pPr>
      <w:r>
        <w:t>5)</w:t>
      </w:r>
      <w:r>
        <w:tab/>
        <w:t>obowiązki administratora i podmiotu przetwarzającego oraz inspektora ochrony danych i tryb jego wyznaczania;</w:t>
      </w:r>
    </w:p>
    <w:p w14:paraId="6492DD4A" w14:textId="77777777" w:rsidR="00247BB0" w:rsidRDefault="00247BB0" w:rsidP="00247BB0">
      <w:pPr>
        <w:pStyle w:val="PKTpunkt"/>
      </w:pPr>
      <w:r>
        <w:t>6)</w:t>
      </w:r>
      <w:r>
        <w:tab/>
        <w:t>sposób zabezpieczenia danych osobowych;</w:t>
      </w:r>
    </w:p>
    <w:p w14:paraId="714054D8" w14:textId="77777777" w:rsidR="00247BB0" w:rsidRDefault="00247BB0" w:rsidP="00247BB0">
      <w:pPr>
        <w:pStyle w:val="PKTpunkt"/>
      </w:pPr>
      <w:r>
        <w:t>7)</w:t>
      </w:r>
      <w:r>
        <w:tab/>
        <w:t>tryb współpracy z organami nadzorczymi w innych państwach Unii Europejskiej;</w:t>
      </w:r>
    </w:p>
    <w:p w14:paraId="4C03D110" w14:textId="77777777" w:rsidR="00247BB0" w:rsidRPr="00AC3199" w:rsidRDefault="002707ED" w:rsidP="00247BB0">
      <w:pPr>
        <w:pStyle w:val="PKTpunkt"/>
      </w:pPr>
      <w:r>
        <w:t>8)</w:t>
      </w:r>
      <w:r w:rsidR="00247BB0">
        <w:tab/>
        <w:t>odpowiedzialność karną za naruszenie przepisów niniejszej ustawy</w:t>
      </w:r>
      <w:r w:rsidR="00247BB0" w:rsidRPr="00AC3199">
        <w:t>.</w:t>
      </w:r>
    </w:p>
    <w:p w14:paraId="4978308C"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2.</w:t>
      </w:r>
      <w:r w:rsidRPr="00247BB0">
        <w:rPr>
          <w:rStyle w:val="Ppogrubienie"/>
        </w:rPr>
        <w:t xml:space="preserve"> </w:t>
      </w:r>
      <w:r w:rsidRPr="00247BB0">
        <w:t>Ustawę stosuje się do przetwarzania danych osobowych przez właściwe organy w</w:t>
      </w:r>
      <w:r w:rsidR="002707ED">
        <w:t xml:space="preserve"> </w:t>
      </w:r>
      <w:r w:rsidRPr="00247BB0">
        <w:t>celach, o</w:t>
      </w:r>
      <w:r w:rsidR="002707ED">
        <w:t xml:space="preserve"> </w:t>
      </w:r>
      <w:r w:rsidRPr="00247BB0">
        <w:t>których mowa w</w:t>
      </w:r>
      <w:r w:rsidR="002707ED">
        <w:t xml:space="preserve"> </w:t>
      </w:r>
      <w:r w:rsidRPr="00247BB0">
        <w:t>art.</w:t>
      </w:r>
      <w:r w:rsidR="002707ED">
        <w:t xml:space="preserve"> 1</w:t>
      </w:r>
      <w:r w:rsidRPr="00247BB0">
        <w:t xml:space="preserve"> pkt</w:t>
      </w:r>
      <w:r w:rsidR="002707ED">
        <w:t xml:space="preserve"> </w:t>
      </w:r>
      <w:r w:rsidRPr="00247BB0">
        <w:t>1, w</w:t>
      </w:r>
      <w:r w:rsidR="002707ED">
        <w:t xml:space="preserve"> </w:t>
      </w:r>
      <w:r w:rsidRPr="00247BB0">
        <w:t>sposób:</w:t>
      </w:r>
    </w:p>
    <w:p w14:paraId="22EB4D9E" w14:textId="77777777" w:rsidR="00247BB0" w:rsidRPr="00AC3199" w:rsidRDefault="00247BB0" w:rsidP="00247BB0">
      <w:pPr>
        <w:pStyle w:val="PKTpunkt"/>
      </w:pPr>
      <w:r w:rsidRPr="00AC3199">
        <w:t>1)</w:t>
      </w:r>
      <w:r w:rsidRPr="00AC3199">
        <w:tab/>
        <w:t>całkowicie lub częściowo zautomatyzowany;</w:t>
      </w:r>
    </w:p>
    <w:p w14:paraId="380D694F" w14:textId="77777777" w:rsidR="00247BB0" w:rsidRPr="00AC3199" w:rsidRDefault="00247BB0" w:rsidP="00247BB0">
      <w:pPr>
        <w:pStyle w:val="PKTpunkt"/>
      </w:pPr>
      <w:r w:rsidRPr="00AC3199">
        <w:t>2)</w:t>
      </w:r>
      <w:r w:rsidRPr="00AC3199">
        <w:tab/>
        <w:t>inny niż zautomatyzowany, w</w:t>
      </w:r>
      <w:r w:rsidR="002707ED">
        <w:t xml:space="preserve"> </w:t>
      </w:r>
      <w:r w:rsidRPr="00AC3199">
        <w:t>przypadku gdy dane te stanowią lub mają stanowić część zbioru danych.</w:t>
      </w:r>
    </w:p>
    <w:p w14:paraId="758DDD67" w14:textId="77777777" w:rsidR="00247BB0" w:rsidRPr="00153B8E"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3.</w:t>
      </w:r>
      <w:r>
        <w:rPr>
          <w:rStyle w:val="Ppogrubienie"/>
        </w:rPr>
        <w:t xml:space="preserve"> </w:t>
      </w:r>
      <w:r w:rsidRPr="00153B8E">
        <w:t>Przepisów ustawy nie stosuje się do ochrony danych osobowych:</w:t>
      </w:r>
    </w:p>
    <w:p w14:paraId="5E73B339" w14:textId="77777777" w:rsidR="00247BB0" w:rsidRPr="00AC3199" w:rsidRDefault="00247BB0" w:rsidP="00247BB0">
      <w:pPr>
        <w:pStyle w:val="PKTpunkt"/>
      </w:pPr>
      <w:r w:rsidRPr="00AC3199">
        <w:t>1)</w:t>
      </w:r>
      <w:r w:rsidRPr="00AC3199">
        <w:tab/>
        <w:t>znajdujących się w</w:t>
      </w:r>
      <w:r w:rsidR="002707ED">
        <w:t xml:space="preserve"> </w:t>
      </w:r>
      <w:r w:rsidRPr="00AC3199">
        <w:t>aktach</w:t>
      </w:r>
      <w:r w:rsidRPr="00350221">
        <w:t xml:space="preserve"> </w:t>
      </w:r>
      <w:r>
        <w:t>spraw lub</w:t>
      </w:r>
      <w:r w:rsidR="002707ED">
        <w:t xml:space="preserve"> </w:t>
      </w:r>
      <w:r w:rsidRPr="00AC3199">
        <w:t>czynności</w:t>
      </w:r>
      <w:r>
        <w:t xml:space="preserve"> lub urządzeniach ewidencyjnych</w:t>
      </w:r>
      <w:r w:rsidRPr="00AC3199">
        <w:t>, w</w:t>
      </w:r>
      <w:r w:rsidR="002707ED">
        <w:t xml:space="preserve"> </w:t>
      </w:r>
      <w:r w:rsidRPr="00AC3199">
        <w:t>tym tworzonych i</w:t>
      </w:r>
      <w:r w:rsidR="002707ED">
        <w:t xml:space="preserve"> </w:t>
      </w:r>
      <w:r w:rsidRPr="00AC3199">
        <w:t>przetwarzanych z</w:t>
      </w:r>
      <w:r w:rsidR="002707ED">
        <w:t xml:space="preserve"> </w:t>
      </w:r>
      <w:r w:rsidRPr="00AC3199">
        <w:t>wykorzystaniem technik informatycznych, prowadzonych na podstawie ustawy z</w:t>
      </w:r>
      <w:r w:rsidR="002707ED">
        <w:t xml:space="preserve"> </w:t>
      </w:r>
      <w:r w:rsidRPr="00AC3199">
        <w:t>dnia 26</w:t>
      </w:r>
      <w:r w:rsidR="002707ED">
        <w:t xml:space="preserve"> </w:t>
      </w:r>
      <w:r w:rsidRPr="00AC3199">
        <w:t>października 1982</w:t>
      </w:r>
      <w:r w:rsidR="002707ED">
        <w:t xml:space="preserve"> </w:t>
      </w:r>
      <w:r w:rsidRPr="00AC3199">
        <w:t>r. o</w:t>
      </w:r>
      <w:r w:rsidR="002707ED">
        <w:t xml:space="preserve"> </w:t>
      </w:r>
      <w:r w:rsidRPr="00AC3199">
        <w:t>postępowaniu w</w:t>
      </w:r>
      <w:r w:rsidR="00FA3473">
        <w:t> </w:t>
      </w:r>
      <w:r w:rsidRPr="00AC3199">
        <w:t>sprawach nieletnich (Dz.</w:t>
      </w:r>
      <w:r w:rsidR="002707ED">
        <w:t xml:space="preserve"> </w:t>
      </w:r>
      <w:r w:rsidRPr="00AC3199">
        <w:t>U.</w:t>
      </w:r>
      <w:r w:rsidR="002707ED">
        <w:t xml:space="preserve"> </w:t>
      </w:r>
      <w:r w:rsidRPr="00AC3199">
        <w:t>z</w:t>
      </w:r>
      <w:r w:rsidR="002707ED">
        <w:t xml:space="preserve"> </w:t>
      </w:r>
      <w:r>
        <w:t>201</w:t>
      </w:r>
      <w:r w:rsidR="0055007F">
        <w:t>8</w:t>
      </w:r>
      <w:r>
        <w:t xml:space="preserve"> r. poz. </w:t>
      </w:r>
      <w:r w:rsidR="0055007F">
        <w:t>969</w:t>
      </w:r>
      <w:r w:rsidRPr="00AC3199">
        <w:t>), ustawy z</w:t>
      </w:r>
      <w:r w:rsidR="0055007F">
        <w:t xml:space="preserve"> </w:t>
      </w:r>
      <w:r w:rsidRPr="00AC3199">
        <w:t>dnia 6</w:t>
      </w:r>
      <w:r w:rsidR="002707ED">
        <w:t xml:space="preserve"> </w:t>
      </w:r>
      <w:r w:rsidRPr="00AC3199">
        <w:t>czerwca 1997</w:t>
      </w:r>
      <w:r w:rsidR="002707ED">
        <w:t xml:space="preserve"> </w:t>
      </w:r>
      <w:r w:rsidRPr="00AC3199">
        <w:t>r. – Kodeks karny wykonawczy (Dz.</w:t>
      </w:r>
      <w:r w:rsidR="002707ED">
        <w:t xml:space="preserve"> </w:t>
      </w:r>
      <w:r w:rsidRPr="00AC3199">
        <w:t>U. z</w:t>
      </w:r>
      <w:r w:rsidR="002707ED">
        <w:t xml:space="preserve"> </w:t>
      </w:r>
      <w:r w:rsidRPr="00AC3199">
        <w:t>201</w:t>
      </w:r>
      <w:r>
        <w:t>8</w:t>
      </w:r>
      <w:r w:rsidR="002707ED">
        <w:t xml:space="preserve"> </w:t>
      </w:r>
      <w:r w:rsidRPr="00AC3199">
        <w:t>r. poz.</w:t>
      </w:r>
      <w:r w:rsidR="002707ED">
        <w:t xml:space="preserve"> </w:t>
      </w:r>
      <w:r>
        <w:t>652</w:t>
      </w:r>
      <w:r w:rsidR="0055007F">
        <w:t>, 1010 i 1387</w:t>
      </w:r>
      <w:r w:rsidRPr="00AC3199">
        <w:t>), ustawy z</w:t>
      </w:r>
      <w:r w:rsidR="002707ED">
        <w:t xml:space="preserve"> </w:t>
      </w:r>
      <w:r w:rsidRPr="00AC3199">
        <w:t>dnia 6</w:t>
      </w:r>
      <w:r w:rsidR="0055007F">
        <w:t> </w:t>
      </w:r>
      <w:r w:rsidRPr="00AC3199">
        <w:t>czerwca 1997</w:t>
      </w:r>
      <w:r w:rsidR="002707ED">
        <w:t xml:space="preserve"> </w:t>
      </w:r>
      <w:r w:rsidRPr="00AC3199">
        <w:t>r. – Kodeks postępowania karnego (Dz.</w:t>
      </w:r>
      <w:r w:rsidR="002707ED">
        <w:t xml:space="preserve"> </w:t>
      </w:r>
      <w:r w:rsidRPr="00AC3199">
        <w:t>U. z</w:t>
      </w:r>
      <w:r w:rsidR="002707ED">
        <w:t xml:space="preserve"> </w:t>
      </w:r>
      <w:r w:rsidRPr="00AC3199">
        <w:t>2017</w:t>
      </w:r>
      <w:r w:rsidR="002707ED">
        <w:t xml:space="preserve"> </w:t>
      </w:r>
      <w:r w:rsidRPr="00AC3199">
        <w:t>r. poz.</w:t>
      </w:r>
      <w:r w:rsidR="0055007F">
        <w:t xml:space="preserve"> </w:t>
      </w:r>
      <w:r w:rsidRPr="00AC3199">
        <w:t>1904</w:t>
      </w:r>
      <w:r>
        <w:t>,</w:t>
      </w:r>
      <w:r w:rsidR="0055007F">
        <w:t xml:space="preserve"> z</w:t>
      </w:r>
      <w:r w:rsidR="002F03BD">
        <w:t> </w:t>
      </w:r>
      <w:proofErr w:type="spellStart"/>
      <w:r w:rsidR="0055007F">
        <w:t>późn</w:t>
      </w:r>
      <w:proofErr w:type="spellEnd"/>
      <w:r w:rsidR="0055007F">
        <w:t>.</w:t>
      </w:r>
      <w:r w:rsidR="002F03BD">
        <w:t> </w:t>
      </w:r>
      <w:r w:rsidR="0055007F">
        <w:t>zm.</w:t>
      </w:r>
      <w:r w:rsidR="0055007F">
        <w:rPr>
          <w:rStyle w:val="Odwoanieprzypisudolnego"/>
        </w:rPr>
        <w:footnoteReference w:id="3"/>
      </w:r>
      <w:r w:rsidR="0055007F" w:rsidRPr="00680751">
        <w:rPr>
          <w:rStyle w:val="IGindeksgrny"/>
        </w:rPr>
        <w:t>)</w:t>
      </w:r>
      <w:r w:rsidRPr="00AC3199">
        <w:t xml:space="preserve">), </w:t>
      </w:r>
      <w:r>
        <w:t>ust</w:t>
      </w:r>
      <w:r w:rsidR="00FA3473">
        <w:t>awy z dnia 10 września 1999</w:t>
      </w:r>
      <w:r w:rsidR="0055007F">
        <w:t xml:space="preserve"> </w:t>
      </w:r>
      <w:r w:rsidR="002707ED">
        <w:t>r. –</w:t>
      </w:r>
      <w:r>
        <w:t xml:space="preserve"> Kodeks karny skarbowy (Dz. U. </w:t>
      </w:r>
      <w:r>
        <w:lastRenderedPageBreak/>
        <w:t>z</w:t>
      </w:r>
      <w:r w:rsidR="002F03BD">
        <w:t> </w:t>
      </w:r>
      <w:r>
        <w:t xml:space="preserve">2017 r. poz. 2226 oraz </w:t>
      </w:r>
      <w:r w:rsidR="00FF1746">
        <w:t xml:space="preserve">z </w:t>
      </w:r>
      <w:r>
        <w:t>2018 r. poz. 201</w:t>
      </w:r>
      <w:r w:rsidR="0055007F">
        <w:t xml:space="preserve"> i 771</w:t>
      </w:r>
      <w:r>
        <w:t xml:space="preserve">), </w:t>
      </w:r>
      <w:r w:rsidRPr="00AC3199">
        <w:t>ustawy z</w:t>
      </w:r>
      <w:r w:rsidR="002707ED">
        <w:t xml:space="preserve"> </w:t>
      </w:r>
      <w:r w:rsidRPr="00AC3199">
        <w:t>dnia 24</w:t>
      </w:r>
      <w:r w:rsidR="002707ED">
        <w:t xml:space="preserve"> </w:t>
      </w:r>
      <w:r w:rsidRPr="00AC3199">
        <w:t>sierpnia 2001</w:t>
      </w:r>
      <w:r w:rsidR="002707ED">
        <w:t xml:space="preserve"> </w:t>
      </w:r>
      <w:r w:rsidRPr="00AC3199">
        <w:t>r. – Kodeks postępowania w</w:t>
      </w:r>
      <w:r w:rsidR="002707ED">
        <w:t xml:space="preserve"> </w:t>
      </w:r>
      <w:r w:rsidRPr="00AC3199">
        <w:t>sprawach o</w:t>
      </w:r>
      <w:r w:rsidR="002707ED">
        <w:t xml:space="preserve"> </w:t>
      </w:r>
      <w:r w:rsidRPr="00AC3199">
        <w:t>wykroczenia (Dz.</w:t>
      </w:r>
      <w:r w:rsidR="002707ED">
        <w:t xml:space="preserve"> </w:t>
      </w:r>
      <w:r w:rsidRPr="00AC3199">
        <w:t>U. z</w:t>
      </w:r>
      <w:r w:rsidR="002707ED">
        <w:t xml:space="preserve"> </w:t>
      </w:r>
      <w:r>
        <w:t>2018 r. poz. 475</w:t>
      </w:r>
      <w:r w:rsidR="0055007F">
        <w:t>, 1039, 1387, 1467 i 1481</w:t>
      </w:r>
      <w:r w:rsidRPr="00AC3199">
        <w:t>), ustawy z</w:t>
      </w:r>
      <w:r w:rsidR="002707ED">
        <w:t xml:space="preserve"> </w:t>
      </w:r>
      <w:r w:rsidRPr="00AC3199">
        <w:t>dnia 22</w:t>
      </w:r>
      <w:r w:rsidR="002707ED">
        <w:t xml:space="preserve"> </w:t>
      </w:r>
      <w:r w:rsidRPr="00AC3199">
        <w:t>listopada 2013</w:t>
      </w:r>
      <w:r w:rsidR="002707ED">
        <w:t xml:space="preserve"> </w:t>
      </w:r>
      <w:r w:rsidRPr="00AC3199">
        <w:t>r. o</w:t>
      </w:r>
      <w:r w:rsidR="002707ED">
        <w:t xml:space="preserve"> </w:t>
      </w:r>
      <w:r w:rsidRPr="00AC3199">
        <w:t>postępowaniu wobec osób z</w:t>
      </w:r>
      <w:r w:rsidR="0060418E">
        <w:t> </w:t>
      </w:r>
      <w:r w:rsidRPr="00AC3199">
        <w:t>zaburzeniami psychicznymi stwarzających zagrożenie życia, zdrowia lub wolności seksualnej innych osób (Dz.</w:t>
      </w:r>
      <w:r w:rsidR="002707ED">
        <w:t xml:space="preserve"> </w:t>
      </w:r>
      <w:r w:rsidRPr="00AC3199">
        <w:t>U. z</w:t>
      </w:r>
      <w:r w:rsidR="002707ED">
        <w:t xml:space="preserve"> </w:t>
      </w:r>
      <w:r>
        <w:t>2014 r. poz. 24, z 2015 r.</w:t>
      </w:r>
      <w:r w:rsidR="00FA3473">
        <w:t xml:space="preserve"> poz. 396 oraz z</w:t>
      </w:r>
      <w:r w:rsidR="0055007F">
        <w:t xml:space="preserve"> </w:t>
      </w:r>
      <w:r w:rsidR="0060418E">
        <w:t>2016 r. poz. </w:t>
      </w:r>
      <w:r>
        <w:t xml:space="preserve">2205), </w:t>
      </w:r>
      <w:r w:rsidRPr="00AC3199">
        <w:t>ustawy</w:t>
      </w:r>
      <w:r w:rsidR="002707ED">
        <w:t xml:space="preserve"> </w:t>
      </w:r>
      <w:r w:rsidRPr="00AC3199">
        <w:t>z</w:t>
      </w:r>
      <w:r w:rsidR="0055007F">
        <w:t> </w:t>
      </w:r>
      <w:r w:rsidRPr="00AC3199">
        <w:t>dnia 28</w:t>
      </w:r>
      <w:r w:rsidR="002707ED">
        <w:t xml:space="preserve"> </w:t>
      </w:r>
      <w:r w:rsidRPr="00AC3199">
        <w:t>stycznia 2016</w:t>
      </w:r>
      <w:r w:rsidR="002707ED">
        <w:t xml:space="preserve"> </w:t>
      </w:r>
      <w:r w:rsidRPr="00AC3199">
        <w:t>r. – Prawo o</w:t>
      </w:r>
      <w:r w:rsidR="002707ED">
        <w:t xml:space="preserve"> </w:t>
      </w:r>
      <w:r w:rsidRPr="00AC3199">
        <w:t>prokuraturze (Dz.</w:t>
      </w:r>
      <w:r>
        <w:t xml:space="preserve"> </w:t>
      </w:r>
      <w:r w:rsidRPr="00AC3199">
        <w:t>U. z</w:t>
      </w:r>
      <w:r w:rsidR="0055007F">
        <w:t xml:space="preserve"> </w:t>
      </w:r>
      <w:r w:rsidRPr="00AC3199">
        <w:t>2017</w:t>
      </w:r>
      <w:r w:rsidR="002707ED">
        <w:t xml:space="preserve"> </w:t>
      </w:r>
      <w:r w:rsidRPr="00AC3199">
        <w:t>r. poz.</w:t>
      </w:r>
      <w:r w:rsidR="002707ED">
        <w:t xml:space="preserve"> </w:t>
      </w:r>
      <w:r w:rsidRPr="00AC3199">
        <w:t>1767</w:t>
      </w:r>
      <w:r w:rsidR="0055007F">
        <w:t xml:space="preserve"> oraz z </w:t>
      </w:r>
      <w:r>
        <w:t>2018 r. poz. 5</w:t>
      </w:r>
      <w:r w:rsidR="0055007F">
        <w:t>, 1000, 1443 i 1669</w:t>
      </w:r>
      <w:r w:rsidRPr="00AC3199">
        <w:t>) oraz</w:t>
      </w:r>
      <w:r w:rsidR="002707ED">
        <w:t xml:space="preserve"> </w:t>
      </w:r>
      <w:r w:rsidRPr="00AC3199">
        <w:t>wydanych na ich podstawie aktów wykonawczych;</w:t>
      </w:r>
    </w:p>
    <w:p w14:paraId="17AF86D3" w14:textId="77777777" w:rsidR="00247BB0" w:rsidRPr="00247BB0" w:rsidRDefault="00247BB0" w:rsidP="00247BB0">
      <w:pPr>
        <w:pStyle w:val="PKTpunkt"/>
        <w:rPr>
          <w:rStyle w:val="Ppogrubienie"/>
        </w:rPr>
      </w:pPr>
      <w:r>
        <w:t>2</w:t>
      </w:r>
      <w:r w:rsidRPr="00AC3199">
        <w:t>)</w:t>
      </w:r>
      <w:r w:rsidRPr="00AC3199">
        <w:tab/>
        <w:t>przetwarzanych w związku z zapewni</w:t>
      </w:r>
      <w:r>
        <w:t>eniem bezpieczeństwa narodowego, w tym w</w:t>
      </w:r>
      <w:r w:rsidR="00FA3473">
        <w:t> </w:t>
      </w:r>
      <w:r>
        <w:t>ramach realizacji zadań ustawowych</w:t>
      </w:r>
      <w:r w:rsidRPr="00AC3199">
        <w:t xml:space="preserve"> Agencji Bezpieczeństwa Wewnętrznego, Agencji Wywiadu, Służby Kontrwywiadu Wojskowego, Służby Wywiadu Wojskowego oraz Centralnego Biura Antykorupcyjnego.</w:t>
      </w:r>
    </w:p>
    <w:p w14:paraId="43D3FC75"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4.</w:t>
      </w:r>
      <w:r w:rsidR="002707ED">
        <w:t xml:space="preserve"> </w:t>
      </w:r>
      <w:r w:rsidRPr="00247BB0">
        <w:t>Ilekroć w</w:t>
      </w:r>
      <w:r w:rsidR="002707ED">
        <w:t xml:space="preserve"> </w:t>
      </w:r>
      <w:r w:rsidRPr="00247BB0">
        <w:t>ustawie jest mowa o:</w:t>
      </w:r>
    </w:p>
    <w:p w14:paraId="3688E9FF" w14:textId="77777777" w:rsidR="00247BB0" w:rsidRPr="00AC3199" w:rsidRDefault="00247BB0" w:rsidP="00247BB0">
      <w:pPr>
        <w:pStyle w:val="PKTpunkt"/>
      </w:pPr>
      <w:r w:rsidRPr="00AC3199">
        <w:t>1)</w:t>
      </w:r>
      <w:r w:rsidRPr="00AC3199">
        <w:tab/>
        <w:t xml:space="preserve">administratorze – rozumie się przez to </w:t>
      </w:r>
      <w:r>
        <w:t xml:space="preserve">właściwy </w:t>
      </w:r>
      <w:r w:rsidRPr="00AC3199">
        <w:t>organ, który samodzielnie lub wspólnie z</w:t>
      </w:r>
      <w:r w:rsidR="002707ED">
        <w:t xml:space="preserve"> </w:t>
      </w:r>
      <w:r w:rsidRPr="00AC3199">
        <w:t xml:space="preserve">innym </w:t>
      </w:r>
      <w:r>
        <w:t xml:space="preserve">właściwym </w:t>
      </w:r>
      <w:r w:rsidRPr="00AC3199">
        <w:t xml:space="preserve">organem lub </w:t>
      </w:r>
      <w:r>
        <w:t xml:space="preserve">właściwymi </w:t>
      </w:r>
      <w:r w:rsidRPr="00AC3199">
        <w:t>organami ustala cele i</w:t>
      </w:r>
      <w:r w:rsidR="002707ED">
        <w:t xml:space="preserve"> </w:t>
      </w:r>
      <w:r w:rsidRPr="00AC3199">
        <w:t>sposoby przetwarzania danych osobowych</w:t>
      </w:r>
      <w:r>
        <w:t xml:space="preserve">, </w:t>
      </w:r>
      <w:r w:rsidRPr="00AC3199">
        <w:t>podmiot wskazany przez ustawę jako administrator</w:t>
      </w:r>
      <w:r>
        <w:t>, jeżeli cele i sposoby przetwarzania danych osobowych są określone w ustawie</w:t>
      </w:r>
      <w:r w:rsidR="00352B58">
        <w:t>,</w:t>
      </w:r>
      <w:r>
        <w:t xml:space="preserve"> albo podmiot wskazany przez prawo Unii Europejskiej albo prawo państwa członkowskiego lub podmiot wyznaczony zgodnie z kryteriami określonymi w prawie tego państwa</w:t>
      </w:r>
      <w:r w:rsidRPr="00AC3199">
        <w:t>;</w:t>
      </w:r>
    </w:p>
    <w:p w14:paraId="3D85BF24" w14:textId="77777777" w:rsidR="00247BB0" w:rsidRPr="00AC3199" w:rsidRDefault="00247BB0" w:rsidP="00247BB0">
      <w:pPr>
        <w:pStyle w:val="PKTpunkt"/>
      </w:pPr>
      <w:r w:rsidRPr="00AC3199">
        <w:t>2)</w:t>
      </w:r>
      <w:r w:rsidRPr="00AC3199">
        <w:tab/>
        <w:t xml:space="preserve">danych biometrycznych – rozumie się przez to dane osobowe dotyczące cech fizycznych, fizjologicznych lub behawioralnych osoby fizycznej oraz umożliwiające lub potwierdzające jednoznaczną identyfikację tej osoby, </w:t>
      </w:r>
      <w:r>
        <w:t>w tym</w:t>
      </w:r>
      <w:r w:rsidRPr="00AC3199">
        <w:t xml:space="preserve"> wizerunek twarzy lub dane daktyloskopijne</w:t>
      </w:r>
      <w:r>
        <w:t xml:space="preserve">, </w:t>
      </w:r>
      <w:r w:rsidRPr="00AC3199">
        <w:t xml:space="preserve">które </w:t>
      </w:r>
      <w:r>
        <w:t xml:space="preserve">zostały uzyskane wskutek </w:t>
      </w:r>
      <w:r w:rsidRPr="00AC3199">
        <w:t>specjalnego przetwarzania technicznego;</w:t>
      </w:r>
    </w:p>
    <w:p w14:paraId="4F02AA4F" w14:textId="77777777" w:rsidR="00247BB0" w:rsidRPr="00AC3199" w:rsidRDefault="00247BB0" w:rsidP="00247BB0">
      <w:pPr>
        <w:pStyle w:val="PKTpunkt"/>
      </w:pPr>
      <w:r w:rsidRPr="00AC3199">
        <w:t>3)</w:t>
      </w:r>
      <w:r w:rsidRPr="00AC3199">
        <w:tab/>
        <w:t>danych dotyczących zdrowia – rozumie się przez to dane osobowe dotyczące zdrowia fizycznego lub psychicznego osoby fizycznej, w</w:t>
      </w:r>
      <w:r w:rsidR="002707ED">
        <w:t xml:space="preserve"> </w:t>
      </w:r>
      <w:r w:rsidRPr="00AC3199">
        <w:t>tym dane o</w:t>
      </w:r>
      <w:r w:rsidR="002707ED">
        <w:t xml:space="preserve"> </w:t>
      </w:r>
      <w:r w:rsidRPr="00AC3199">
        <w:t>korzystaniu z</w:t>
      </w:r>
      <w:r w:rsidR="002707ED">
        <w:t xml:space="preserve"> </w:t>
      </w:r>
      <w:r w:rsidRPr="00AC3199">
        <w:t xml:space="preserve">usług opieki zdrowotnej, </w:t>
      </w:r>
      <w:r>
        <w:t xml:space="preserve">które </w:t>
      </w:r>
      <w:r w:rsidRPr="00AC3199">
        <w:t>ujawniają informacje o</w:t>
      </w:r>
      <w:r w:rsidR="002707ED">
        <w:t xml:space="preserve"> </w:t>
      </w:r>
      <w:r w:rsidRPr="00AC3199">
        <w:t>stanie jej zdrowia;</w:t>
      </w:r>
    </w:p>
    <w:p w14:paraId="344C778F" w14:textId="77777777" w:rsidR="00247BB0" w:rsidRDefault="00247BB0" w:rsidP="00247BB0">
      <w:pPr>
        <w:pStyle w:val="PKTpunkt"/>
      </w:pPr>
      <w:r w:rsidRPr="00AC3199">
        <w:t>4)</w:t>
      </w:r>
      <w:r w:rsidRPr="00AC3199">
        <w:tab/>
        <w:t>danych genetycznych – rozumie się przez to dane osobowe dotyczące odziedziczonych lub nabytych cech genetycznych osoby fizycznej, które ujawniają niepowtarzalne informacje o</w:t>
      </w:r>
      <w:r w:rsidR="002707ED">
        <w:t xml:space="preserve"> </w:t>
      </w:r>
      <w:r w:rsidRPr="00AC3199">
        <w:t>fizjologii lub zdrowiu tej osoby i</w:t>
      </w:r>
      <w:r w:rsidR="002707ED">
        <w:t xml:space="preserve"> </w:t>
      </w:r>
      <w:r w:rsidRPr="00AC3199">
        <w:t xml:space="preserve">które </w:t>
      </w:r>
      <w:r>
        <w:t xml:space="preserve">zostały uzyskane </w:t>
      </w:r>
      <w:r w:rsidRPr="00AC3199">
        <w:t>w</w:t>
      </w:r>
      <w:r w:rsidR="002707ED">
        <w:t xml:space="preserve"> </w:t>
      </w:r>
      <w:r w:rsidRPr="00AC3199">
        <w:t>szczególności z</w:t>
      </w:r>
      <w:r w:rsidR="00FA3473">
        <w:t> </w:t>
      </w:r>
      <w:r w:rsidRPr="00AC3199">
        <w:t>analizy próbki biologicznej pochodzącej od tej osoby;</w:t>
      </w:r>
    </w:p>
    <w:p w14:paraId="74938123" w14:textId="77777777" w:rsidR="00247BB0" w:rsidRPr="00AC3199" w:rsidRDefault="002707ED" w:rsidP="00247BB0">
      <w:pPr>
        <w:pStyle w:val="PKTpunkt"/>
      </w:pPr>
      <w:r>
        <w:t>5)</w:t>
      </w:r>
      <w:r>
        <w:tab/>
        <w:t>danych osobowych –</w:t>
      </w:r>
      <w:r w:rsidR="00247BB0">
        <w:t xml:space="preserve"> rozumie się </w:t>
      </w:r>
      <w:r w:rsidR="00247BB0" w:rsidRPr="00AC3199">
        <w:t>przez to</w:t>
      </w:r>
      <w:r w:rsidR="00247BB0">
        <w:t xml:space="preserve"> dane osobowe, o których mowa w art. 4 pkt 1 </w:t>
      </w:r>
      <w:r w:rsidR="00247BB0" w:rsidRPr="00AC3199">
        <w:t>rozporz</w:t>
      </w:r>
      <w:r w:rsidR="00247BB0" w:rsidRPr="00AC3199">
        <w:rPr>
          <w:rFonts w:hint="eastAsia"/>
        </w:rPr>
        <w:t>ą</w:t>
      </w:r>
      <w:r w:rsidR="00247BB0" w:rsidRPr="00AC3199">
        <w:t>dzenia Parlamentu Europejskiego i</w:t>
      </w:r>
      <w:r>
        <w:t xml:space="preserve"> </w:t>
      </w:r>
      <w:r w:rsidR="00247BB0" w:rsidRPr="00AC3199">
        <w:t xml:space="preserve">Rady (UE) 2016/679 z dnia 27 kwietnia </w:t>
      </w:r>
      <w:r w:rsidR="00247BB0" w:rsidRPr="00AC3199">
        <w:lastRenderedPageBreak/>
        <w:t>2016 r. w sprawie ochrony osób fizycznych w</w:t>
      </w:r>
      <w:r>
        <w:t xml:space="preserve"> </w:t>
      </w:r>
      <w:r w:rsidR="00247BB0" w:rsidRPr="00AC3199">
        <w:t>zwi</w:t>
      </w:r>
      <w:r w:rsidR="00247BB0" w:rsidRPr="00AC3199">
        <w:rPr>
          <w:rFonts w:hint="eastAsia"/>
        </w:rPr>
        <w:t>ą</w:t>
      </w:r>
      <w:r w:rsidR="00247BB0" w:rsidRPr="00AC3199">
        <w:t>zku z przetwarzaniem danych osobowych i w sprawie swobodnego przep</w:t>
      </w:r>
      <w:r w:rsidR="00247BB0" w:rsidRPr="00AC3199">
        <w:rPr>
          <w:rFonts w:hint="eastAsia"/>
        </w:rPr>
        <w:t>ł</w:t>
      </w:r>
      <w:r w:rsidR="00247BB0" w:rsidRPr="00AC3199">
        <w:t xml:space="preserve">ywu takich danych oraz uchylenia dyrektywy 95/46/WE </w:t>
      </w:r>
      <w:r w:rsidR="00247BB0">
        <w:t xml:space="preserve">(ogólne rozporządzenie o ochronie danych osobowych) </w:t>
      </w:r>
      <w:r w:rsidR="00247BB0" w:rsidRPr="00AC3199">
        <w:t>(Dz.</w:t>
      </w:r>
      <w:r>
        <w:t xml:space="preserve"> </w:t>
      </w:r>
      <w:r w:rsidR="00247BB0" w:rsidRPr="00AC3199">
        <w:t>Urz. UE L 119 z</w:t>
      </w:r>
      <w:r>
        <w:t xml:space="preserve"> </w:t>
      </w:r>
      <w:r w:rsidR="003B7BEE">
        <w:t>0</w:t>
      </w:r>
      <w:r w:rsidR="00247BB0" w:rsidRPr="00AC3199">
        <w:t>4.</w:t>
      </w:r>
      <w:r w:rsidR="003B7BEE">
        <w:t>0</w:t>
      </w:r>
      <w:r w:rsidR="00247BB0" w:rsidRPr="00AC3199">
        <w:t>5.2016, str. 1</w:t>
      </w:r>
      <w:r w:rsidR="003B7BEE">
        <w:t xml:space="preserve">, z </w:t>
      </w:r>
      <w:proofErr w:type="spellStart"/>
      <w:r w:rsidR="003B7BEE">
        <w:t>późn</w:t>
      </w:r>
      <w:proofErr w:type="spellEnd"/>
      <w:r w:rsidR="003B7BEE">
        <w:t>. zm.</w:t>
      </w:r>
      <w:r w:rsidR="003B7BEE">
        <w:rPr>
          <w:rStyle w:val="Odwoanieprzypisudolnego"/>
        </w:rPr>
        <w:footnoteReference w:id="4"/>
      </w:r>
      <w:r w:rsidR="003B7BEE" w:rsidRPr="003B7BEE">
        <w:rPr>
          <w:rStyle w:val="IGindeksgrny"/>
        </w:rPr>
        <w:t>)</w:t>
      </w:r>
      <w:r w:rsidR="00247BB0" w:rsidRPr="00AC3199">
        <w:t>)</w:t>
      </w:r>
      <w:r w:rsidR="00247BB0">
        <w:t>;</w:t>
      </w:r>
    </w:p>
    <w:p w14:paraId="59CE13E6" w14:textId="77777777" w:rsidR="00247BB0" w:rsidRPr="00AC3199" w:rsidRDefault="00247BB0" w:rsidP="00247BB0">
      <w:pPr>
        <w:pStyle w:val="PKTpunkt"/>
      </w:pPr>
      <w:r>
        <w:t>6</w:t>
      </w:r>
      <w:r w:rsidRPr="00AC3199">
        <w:t>)</w:t>
      </w:r>
      <w:r w:rsidRPr="00AC3199">
        <w:tab/>
        <w:t>naruszeniu ochrony danych osobowych – rozumie się przez to naruszenie bezpieczeństwa</w:t>
      </w:r>
      <w:r>
        <w:t xml:space="preserve"> </w:t>
      </w:r>
      <w:r w:rsidRPr="00AC3199">
        <w:t>prowadzące do przypadkowego lub niezgodnego z</w:t>
      </w:r>
      <w:r w:rsidR="002707ED">
        <w:t xml:space="preserve"> </w:t>
      </w:r>
      <w:r w:rsidRPr="00AC3199">
        <w:t>prawem zniszczenia, utracenia, zmodyfikowania, nieuprawnionego ujawnienia lub nieuprawnionego dostępu do danych osobowych przesyłanych, przechowywanych lub w</w:t>
      </w:r>
      <w:r w:rsidR="002707ED">
        <w:t xml:space="preserve"> </w:t>
      </w:r>
      <w:r w:rsidRPr="00AC3199">
        <w:t>inny sposób przetwarzanych;</w:t>
      </w:r>
    </w:p>
    <w:p w14:paraId="51DE45E1" w14:textId="77777777" w:rsidR="00247BB0" w:rsidRPr="00AC3199" w:rsidRDefault="00247BB0" w:rsidP="00247BB0">
      <w:pPr>
        <w:pStyle w:val="PKTpunkt"/>
      </w:pPr>
      <w:r>
        <w:t>7</w:t>
      </w:r>
      <w:r w:rsidRPr="00AC3199">
        <w:t>)</w:t>
      </w:r>
      <w:r w:rsidRPr="00AC3199">
        <w:tab/>
        <w:t>odbiorcy – rozumie się przez to osobę fizyczną lub prawną, organ administracji publicznej, jednostkę organizacyjną lub inny podmiot, któremu ujawnia się dane osobowe, z</w:t>
      </w:r>
      <w:r w:rsidR="002707ED">
        <w:t xml:space="preserve"> </w:t>
      </w:r>
      <w:r w:rsidRPr="00AC3199">
        <w:t>wyłączeniem organów administracji publicznej, które mogą otrzymywać dane osobowe w</w:t>
      </w:r>
      <w:r w:rsidR="002707ED">
        <w:t xml:space="preserve"> </w:t>
      </w:r>
      <w:r w:rsidRPr="00AC3199">
        <w:t>ramach konkretnego postępowania zgodnie z</w:t>
      </w:r>
      <w:r w:rsidR="002707ED">
        <w:t xml:space="preserve"> </w:t>
      </w:r>
      <w:r w:rsidRPr="00AC3199">
        <w:t>prawem Unii Europejskiej lub</w:t>
      </w:r>
      <w:r w:rsidR="002707ED">
        <w:t xml:space="preserve"> </w:t>
      </w:r>
      <w:r w:rsidRPr="00AC3199">
        <w:t>prawem państwa członkowskiego, a</w:t>
      </w:r>
      <w:r w:rsidR="002707ED">
        <w:t xml:space="preserve"> </w:t>
      </w:r>
      <w:r w:rsidRPr="00AC3199">
        <w:t>przetwarzanie tych danych jest zgodne z</w:t>
      </w:r>
      <w:r w:rsidR="002707ED">
        <w:t xml:space="preserve"> </w:t>
      </w:r>
      <w:r w:rsidRPr="00AC3199">
        <w:t>przepisami o</w:t>
      </w:r>
      <w:r w:rsidR="002707ED">
        <w:t xml:space="preserve"> </w:t>
      </w:r>
      <w:r w:rsidRPr="00AC3199">
        <w:t>ochronie danych mającymi zastosowanie do ich celów przetwarzania;</w:t>
      </w:r>
    </w:p>
    <w:p w14:paraId="572BB515" w14:textId="77777777" w:rsidR="00247BB0" w:rsidRPr="00AC3199" w:rsidRDefault="00247BB0" w:rsidP="00247BB0">
      <w:pPr>
        <w:pStyle w:val="PKTpunkt"/>
      </w:pPr>
      <w:r>
        <w:t>8</w:t>
      </w:r>
      <w:r w:rsidRPr="00AC3199">
        <w:t>)</w:t>
      </w:r>
      <w:r w:rsidRPr="00AC3199">
        <w:tab/>
        <w:t>ograniczeniu przetwarzania – rozumie się przez to oznaczenie przechowywanych danych osobowych w</w:t>
      </w:r>
      <w:r w:rsidR="002707ED">
        <w:t xml:space="preserve"> </w:t>
      </w:r>
      <w:r w:rsidRPr="00AC3199">
        <w:t>celu ograniczenia ich przyszłego przetwarzania;</w:t>
      </w:r>
    </w:p>
    <w:p w14:paraId="42CED97E" w14:textId="77777777" w:rsidR="00247BB0" w:rsidRPr="00AC3199" w:rsidRDefault="00247BB0" w:rsidP="00247BB0">
      <w:pPr>
        <w:pStyle w:val="PKTpunkt"/>
      </w:pPr>
      <w:r>
        <w:t>9</w:t>
      </w:r>
      <w:r w:rsidRPr="00AC3199">
        <w:t>)</w:t>
      </w:r>
      <w:r w:rsidRPr="00AC3199">
        <w:tab/>
        <w:t>organie nadzorczym</w:t>
      </w:r>
      <w:r>
        <w:t xml:space="preserve"> w innych państwach</w:t>
      </w:r>
      <w:r w:rsidRPr="00AC3199">
        <w:t xml:space="preserve"> Unii Europejskiej – rozumie się przez to niezależny organ publiczny ustanowiony przez inne niż Rzeczpospolita Polska państwo członkowskie Unii Europejskiej, powołany dla ochrony podstawowych praw i</w:t>
      </w:r>
      <w:r w:rsidR="002707ED">
        <w:t xml:space="preserve"> </w:t>
      </w:r>
      <w:r w:rsidRPr="00AC3199">
        <w:t>wolności osób fizycznych w</w:t>
      </w:r>
      <w:r w:rsidR="002707ED">
        <w:t xml:space="preserve"> </w:t>
      </w:r>
      <w:r w:rsidRPr="00AC3199">
        <w:t>związku z</w:t>
      </w:r>
      <w:r w:rsidR="002707ED">
        <w:t xml:space="preserve"> </w:t>
      </w:r>
      <w:r w:rsidRPr="00AC3199">
        <w:t>przetwarzaniem oraz ułatwiania swobodnego przepływu danych osobowych w</w:t>
      </w:r>
      <w:r w:rsidR="002707ED">
        <w:t xml:space="preserve"> </w:t>
      </w:r>
      <w:r w:rsidRPr="00AC3199">
        <w:t>Unii Europejskiej;</w:t>
      </w:r>
    </w:p>
    <w:p w14:paraId="147AA213" w14:textId="77777777" w:rsidR="00247BB0" w:rsidRPr="00AC3199" w:rsidRDefault="00247BB0" w:rsidP="00247BB0">
      <w:pPr>
        <w:pStyle w:val="PKTpunkt"/>
      </w:pPr>
      <w:r>
        <w:t>10</w:t>
      </w:r>
      <w:r w:rsidRPr="00AC3199">
        <w:t>)</w:t>
      </w:r>
      <w:r w:rsidRPr="00AC3199">
        <w:tab/>
        <w:t>organizacji międzynarodowej – rozumie się przez to organizację i</w:t>
      </w:r>
      <w:r w:rsidR="002707ED">
        <w:t xml:space="preserve"> </w:t>
      </w:r>
      <w:r w:rsidRPr="00AC3199">
        <w:t>organy jej podlegające działające na podstawie prawa międzynarodowego publicznego lub inny organ powołany w</w:t>
      </w:r>
      <w:r w:rsidR="002707ED">
        <w:t xml:space="preserve"> </w:t>
      </w:r>
      <w:r w:rsidRPr="00AC3199">
        <w:t>drodze umowy między co najmniej dwoma państwami lub na podstawie takiej umowy;</w:t>
      </w:r>
    </w:p>
    <w:p w14:paraId="3FA86A93" w14:textId="77777777" w:rsidR="00247BB0" w:rsidRPr="00AC3199" w:rsidRDefault="00247BB0" w:rsidP="00247BB0">
      <w:pPr>
        <w:pStyle w:val="PKTpunkt"/>
      </w:pPr>
      <w:r w:rsidRPr="00AC3199">
        <w:t>1</w:t>
      </w:r>
      <w:r>
        <w:t>1</w:t>
      </w:r>
      <w:r w:rsidRPr="00AC3199">
        <w:t>)</w:t>
      </w:r>
      <w:r w:rsidRPr="00AC3199">
        <w:tab/>
        <w:t xml:space="preserve">organach ścigania państw członkowskich Unii Europejskiej – rozumie się przez to organy państw członkowskich Unii Europejskiej oraz państw niebędących państwami członkowskimi Unii Europejskiej stosujących przepisy dorobku </w:t>
      </w:r>
      <w:proofErr w:type="spellStart"/>
      <w:r w:rsidRPr="00AC3199">
        <w:t>Schengen</w:t>
      </w:r>
      <w:proofErr w:type="spellEnd"/>
      <w:r w:rsidRPr="00AC3199">
        <w:t xml:space="preserve">, które są </w:t>
      </w:r>
      <w:r w:rsidRPr="00AC3199">
        <w:lastRenderedPageBreak/>
        <w:t>uprawnione w</w:t>
      </w:r>
      <w:r w:rsidR="002707ED">
        <w:t xml:space="preserve"> </w:t>
      </w:r>
      <w:r w:rsidRPr="00AC3199">
        <w:t>tych państwach do wykrywania i</w:t>
      </w:r>
      <w:r w:rsidR="002707ED">
        <w:t xml:space="preserve"> </w:t>
      </w:r>
      <w:r w:rsidRPr="00AC3199">
        <w:t>ścigania sprawców przestępstw lub</w:t>
      </w:r>
      <w:r w:rsidR="002707ED">
        <w:t xml:space="preserve"> </w:t>
      </w:r>
      <w:r w:rsidRPr="00AC3199">
        <w:t>przestępstw skarbowych oraz zapobiegania przestępczości i</w:t>
      </w:r>
      <w:r w:rsidR="002707ED">
        <w:t xml:space="preserve"> </w:t>
      </w:r>
      <w:r w:rsidRPr="00AC3199">
        <w:t>jej zwalczania;</w:t>
      </w:r>
    </w:p>
    <w:p w14:paraId="3B0D61AB" w14:textId="77777777" w:rsidR="00247BB0" w:rsidRPr="00AC3199" w:rsidRDefault="00247BB0" w:rsidP="00247BB0">
      <w:pPr>
        <w:pStyle w:val="PKTpunkt"/>
      </w:pPr>
      <w:r w:rsidRPr="00AC3199">
        <w:t>12)</w:t>
      </w:r>
      <w:r w:rsidRPr="00AC3199">
        <w:tab/>
        <w:t>państwie trzecim – rozumie się przez to państwo niebędące państwem członkowskim Unii Europejskiej i</w:t>
      </w:r>
      <w:r w:rsidR="002707ED">
        <w:t xml:space="preserve"> </w:t>
      </w:r>
      <w:r w:rsidRPr="00AC3199">
        <w:t xml:space="preserve">niestosujące przepisów dorobku </w:t>
      </w:r>
      <w:proofErr w:type="spellStart"/>
      <w:r w:rsidRPr="00AC3199">
        <w:t>Schengen</w:t>
      </w:r>
      <w:proofErr w:type="spellEnd"/>
      <w:r w:rsidRPr="00AC3199">
        <w:t>;</w:t>
      </w:r>
    </w:p>
    <w:p w14:paraId="0B68B5EA" w14:textId="77777777" w:rsidR="00247BB0" w:rsidRPr="00AC3199" w:rsidRDefault="00247BB0" w:rsidP="00247BB0">
      <w:pPr>
        <w:pStyle w:val="PKTpunkt"/>
      </w:pPr>
      <w:r w:rsidRPr="00AC3199">
        <w:t>13)</w:t>
      </w:r>
      <w:r w:rsidRPr="00AC3199">
        <w:tab/>
        <w:t xml:space="preserve">podmiocie przetwarzającym – rozumie się przez to osobę fizyczną lub prawną, organ </w:t>
      </w:r>
      <w:r>
        <w:t xml:space="preserve">władzy </w:t>
      </w:r>
      <w:r w:rsidRPr="00AC3199">
        <w:t>publiczn</w:t>
      </w:r>
      <w:r>
        <w:t>ej</w:t>
      </w:r>
      <w:r w:rsidRPr="00AC3199">
        <w:t>, jednostkę organizacyjną lub inny podmiot, który przetwarza dane osobowe w</w:t>
      </w:r>
      <w:r w:rsidR="002707ED">
        <w:t xml:space="preserve"> </w:t>
      </w:r>
      <w:r w:rsidRPr="00AC3199">
        <w:t>imieniu administratora;</w:t>
      </w:r>
    </w:p>
    <w:p w14:paraId="4B178ED9" w14:textId="77777777" w:rsidR="00247BB0" w:rsidRPr="00AC3199" w:rsidRDefault="00247BB0" w:rsidP="00247BB0">
      <w:pPr>
        <w:pStyle w:val="PKTpunkt"/>
      </w:pPr>
      <w:r w:rsidRPr="00AC3199">
        <w:t>14)</w:t>
      </w:r>
      <w:r w:rsidRPr="00AC3199">
        <w:tab/>
        <w:t>profilowaniu – rozumie się przez to dowolną formę zautomatyzowanego przetwarzania danych osobowych, która polega na ich wykorzystaniu do oceny niektórych cech osoby fizycznej, w</w:t>
      </w:r>
      <w:r w:rsidR="002707ED">
        <w:t xml:space="preserve"> </w:t>
      </w:r>
      <w:r w:rsidRPr="00AC3199">
        <w:t>szczególności do analizy lub</w:t>
      </w:r>
      <w:r w:rsidR="002707ED">
        <w:t xml:space="preserve"> </w:t>
      </w:r>
      <w:r w:rsidRPr="00AC3199">
        <w:t>prognozy aspektów dotyczących efektów pracy tej osoby, jej sytuacji ekonomicznej, zdrowia, zainteresowań, wiarygodności, zachowania, lokalizacji lub przemieszczania się;</w:t>
      </w:r>
    </w:p>
    <w:p w14:paraId="61D0078D" w14:textId="77777777" w:rsidR="00247BB0" w:rsidRPr="00AC3199" w:rsidRDefault="00247BB0" w:rsidP="00247BB0">
      <w:pPr>
        <w:pStyle w:val="PKTpunkt"/>
      </w:pPr>
      <w:r w:rsidRPr="00AC3199">
        <w:t>15)</w:t>
      </w:r>
      <w:r w:rsidRPr="00AC3199">
        <w:tab/>
        <w:t>przetwarzaniu – rozumie się przez to operację lub zestaw operacji wykonywanych na</w:t>
      </w:r>
      <w:r w:rsidR="002707ED">
        <w:t xml:space="preserve"> </w:t>
      </w:r>
      <w:r w:rsidRPr="00AC3199">
        <w:t>danych osobowych lub zestawach danych osobowych w</w:t>
      </w:r>
      <w:r w:rsidR="002707ED">
        <w:t xml:space="preserve"> </w:t>
      </w:r>
      <w:r w:rsidRPr="00AC3199">
        <w:t>sposób zautomatyzowany lub</w:t>
      </w:r>
      <w:r w:rsidR="002707ED">
        <w:t xml:space="preserve"> </w:t>
      </w:r>
      <w:r w:rsidRPr="00AC3199">
        <w:t>niezautomatyzowany, taki</w:t>
      </w:r>
      <w:r w:rsidR="00352B58">
        <w:t>ch</w:t>
      </w:r>
      <w:r w:rsidRPr="00AC3199">
        <w:t xml:space="preserve"> jak: zbieranie, utrwalanie, organizowanie, porządkowanie, przechowywanie, adaptowanie lub modyfikowanie, pobieranie, przeglądanie, wykorzystywanie, ujawnianie przez przesłanie, rozpowszechnianie lub</w:t>
      </w:r>
      <w:r w:rsidR="002707ED">
        <w:t xml:space="preserve"> </w:t>
      </w:r>
      <w:r w:rsidRPr="00AC3199">
        <w:t>innego rodzaju udostępnianie, dopasowywanie lub łączenie, ograniczanie, usuwanie lub</w:t>
      </w:r>
      <w:r w:rsidR="002707ED">
        <w:t xml:space="preserve"> </w:t>
      </w:r>
      <w:r w:rsidRPr="00AC3199">
        <w:t>niszczenie;</w:t>
      </w:r>
    </w:p>
    <w:p w14:paraId="04BE9B92" w14:textId="77777777" w:rsidR="00247BB0" w:rsidRDefault="00247BB0" w:rsidP="00247BB0">
      <w:pPr>
        <w:pStyle w:val="PKTpunkt"/>
      </w:pPr>
      <w:r w:rsidRPr="00AC3199">
        <w:t>16)</w:t>
      </w:r>
      <w:r w:rsidRPr="00AC3199">
        <w:tab/>
      </w:r>
      <w:proofErr w:type="spellStart"/>
      <w:r w:rsidRPr="00AC3199">
        <w:t>pseudonimizacji</w:t>
      </w:r>
      <w:proofErr w:type="spellEnd"/>
      <w:r w:rsidRPr="00AC3199">
        <w:t xml:space="preserve"> – rozumie się przez to przetworzenie danych osobowych w</w:t>
      </w:r>
      <w:r w:rsidR="002707ED">
        <w:t xml:space="preserve"> </w:t>
      </w:r>
      <w:r w:rsidRPr="00AC3199">
        <w:t xml:space="preserve">taki sposób, </w:t>
      </w:r>
      <w:r w:rsidR="00352B58">
        <w:t>a</w:t>
      </w:r>
      <w:r w:rsidRPr="00AC3199">
        <w:t>by nie można ich było już przypisać konkretnej osobie, której dane dotyczą, bez użycia dodatkowych informacji, pod warunkiem że takie dodatkowe informacje są przechowywane osobno i</w:t>
      </w:r>
      <w:r w:rsidR="002707ED">
        <w:t xml:space="preserve"> </w:t>
      </w:r>
      <w:r w:rsidRPr="00AC3199">
        <w:t>są objęte środkami technicznymi i</w:t>
      </w:r>
      <w:r w:rsidR="002707ED">
        <w:t xml:space="preserve"> </w:t>
      </w:r>
      <w:r w:rsidRPr="00AC3199">
        <w:t>organizacyjnymi uniemożliwiającymi ich przypisanie zidentyfikowanej lub możliwej do zidentyfikowania osobie fizycznej;</w:t>
      </w:r>
    </w:p>
    <w:p w14:paraId="1F62E05F" w14:textId="77777777" w:rsidR="00247BB0" w:rsidRPr="00AC3199" w:rsidRDefault="00247BB0" w:rsidP="00247BB0">
      <w:pPr>
        <w:pStyle w:val="PKTpunkt"/>
      </w:pPr>
      <w:r>
        <w:t>17)</w:t>
      </w:r>
      <w:r>
        <w:tab/>
      </w:r>
      <w:r w:rsidRPr="00AC3199">
        <w:t xml:space="preserve">właściwym organie – rozumie się przez to organ </w:t>
      </w:r>
      <w:r>
        <w:t xml:space="preserve">władzy publicznej, jednostkę organizacyjną lub inny podmiot uprawniony </w:t>
      </w:r>
      <w:r w:rsidRPr="00AC3199">
        <w:t xml:space="preserve">na podstawie odrębnych </w:t>
      </w:r>
      <w:r>
        <w:t>przepisów do przetwarzania danych osobowych</w:t>
      </w:r>
      <w:r w:rsidRPr="00AC3199">
        <w:t>;</w:t>
      </w:r>
    </w:p>
    <w:p w14:paraId="2F46560F" w14:textId="77777777" w:rsidR="00247BB0" w:rsidRPr="00AC3199" w:rsidRDefault="00247BB0" w:rsidP="00247BB0">
      <w:pPr>
        <w:pStyle w:val="PKTpunkt"/>
      </w:pPr>
      <w:r w:rsidRPr="00AC3199">
        <w:t>1</w:t>
      </w:r>
      <w:r>
        <w:t>8</w:t>
      </w:r>
      <w:r w:rsidRPr="00AC3199">
        <w:t>)</w:t>
      </w:r>
      <w:r w:rsidRPr="00AC3199">
        <w:tab/>
        <w:t>wymianie – rozumie się przez to przekazywanie, udostępnianie lub</w:t>
      </w:r>
      <w:r w:rsidR="002707ED">
        <w:t xml:space="preserve"> </w:t>
      </w:r>
      <w:r w:rsidRPr="00AC3199">
        <w:t>otrzymywanie informacji przez organy ścigania państw członkowskich Unii Europejskiej, państw trzecich lub agencje Unii Europejskiej i</w:t>
      </w:r>
      <w:r w:rsidR="002707ED">
        <w:t xml:space="preserve"> organizacje międzynarodowe</w:t>
      </w:r>
      <w:r w:rsidRPr="00AC3199">
        <w:t xml:space="preserve"> zajmujące się zapobieganiem i</w:t>
      </w:r>
      <w:r w:rsidR="002707ED">
        <w:t xml:space="preserve"> </w:t>
      </w:r>
      <w:r w:rsidRPr="00AC3199">
        <w:t>zwalczaniem przestępczości oraz organy nadzorcze Unii Europejskiej, o</w:t>
      </w:r>
      <w:r w:rsidR="002707ED">
        <w:t xml:space="preserve"> </w:t>
      </w:r>
      <w:r w:rsidRPr="00AC3199">
        <w:t>których mowa w</w:t>
      </w:r>
      <w:r w:rsidR="002707ED">
        <w:t xml:space="preserve"> </w:t>
      </w:r>
      <w:r w:rsidRPr="00AC3199">
        <w:t>art.</w:t>
      </w:r>
      <w:r w:rsidR="002707ED">
        <w:t xml:space="preserve"> </w:t>
      </w:r>
      <w:r w:rsidRPr="00AC3199">
        <w:t xml:space="preserve">48 </w:t>
      </w:r>
      <w:r w:rsidR="00CB6F47">
        <w:t>i</w:t>
      </w:r>
      <w:r w:rsidR="00CB6F47" w:rsidRPr="00AC3199">
        <w:t xml:space="preserve"> </w:t>
      </w:r>
      <w:r w:rsidRPr="00AC3199">
        <w:t>art.</w:t>
      </w:r>
      <w:r w:rsidR="002707ED">
        <w:t xml:space="preserve"> </w:t>
      </w:r>
      <w:r w:rsidRPr="00AC3199">
        <w:t>49;</w:t>
      </w:r>
    </w:p>
    <w:p w14:paraId="3860441B" w14:textId="77777777" w:rsidR="00247BB0" w:rsidRPr="00AC3199" w:rsidRDefault="00247BB0" w:rsidP="00247BB0">
      <w:pPr>
        <w:pStyle w:val="PKTpunkt"/>
      </w:pPr>
      <w:r w:rsidRPr="00AC3199">
        <w:lastRenderedPageBreak/>
        <w:t>1</w:t>
      </w:r>
      <w:r>
        <w:t>9</w:t>
      </w:r>
      <w:r w:rsidRPr="00AC3199">
        <w:t>)</w:t>
      </w:r>
      <w:r w:rsidRPr="00AC3199">
        <w:tab/>
        <w:t>zbiorze danych – rozumie się przez to uporządkowany zestaw danych osobowych dostępnych według określonych kryteriów, niezależnie od tego, czy jest scentralizowany, zdecentralizowany czy rozproszony fu</w:t>
      </w:r>
      <w:r>
        <w:t>nkcjonalnie lub geograficznie.</w:t>
      </w:r>
    </w:p>
    <w:p w14:paraId="6021A4A9" w14:textId="77777777" w:rsidR="00247BB0" w:rsidRPr="00AC3199" w:rsidRDefault="00247BB0" w:rsidP="00247BB0">
      <w:pPr>
        <w:pStyle w:val="ROZDZODDZOZNoznaczenierozdziauluboddziau"/>
      </w:pPr>
      <w:r w:rsidRPr="00AC3199">
        <w:t>Rozdział 2</w:t>
      </w:r>
    </w:p>
    <w:p w14:paraId="05B6D3F8" w14:textId="77777777" w:rsidR="00247BB0" w:rsidRPr="00AC3199" w:rsidRDefault="00247BB0" w:rsidP="00C07CAD">
      <w:pPr>
        <w:pStyle w:val="ROZDZODDZPRZEDMprzedmiotregulacjirozdziauluboddziau"/>
      </w:pPr>
      <w:r>
        <w:t>Zadania organu nadzorczego</w:t>
      </w:r>
    </w:p>
    <w:p w14:paraId="51EE8C23"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5.</w:t>
      </w:r>
      <w:r w:rsidR="002707ED">
        <w:t xml:space="preserve"> </w:t>
      </w:r>
      <w:r w:rsidRPr="00247BB0">
        <w:t xml:space="preserve">1. Do zadań Prezesa Urzędu Ochrony Danych Osobowych, zwanego dalej </w:t>
      </w:r>
      <w:r>
        <w:t>„</w:t>
      </w:r>
      <w:r w:rsidRPr="00247BB0">
        <w:t>Prezesem Urzędu</w:t>
      </w:r>
      <w:r>
        <w:t>”</w:t>
      </w:r>
      <w:r w:rsidRPr="00247BB0">
        <w:t>, należy:</w:t>
      </w:r>
    </w:p>
    <w:p w14:paraId="4782F9A6" w14:textId="77777777" w:rsidR="00247BB0" w:rsidRDefault="00247BB0" w:rsidP="00247BB0">
      <w:pPr>
        <w:pStyle w:val="PKTpunkt"/>
      </w:pPr>
      <w:r w:rsidRPr="00AC3199">
        <w:t>1)</w:t>
      </w:r>
      <w:r w:rsidRPr="00AC3199">
        <w:tab/>
        <w:t>monitorowanie i</w:t>
      </w:r>
      <w:r w:rsidR="002707ED">
        <w:t xml:space="preserve"> </w:t>
      </w:r>
      <w:r w:rsidRPr="00AC3199">
        <w:t>egzekwowanie stosowania przepisów niniejszej ustawy oraz wydanych na jej podstawie aktów wykonawczych</w:t>
      </w:r>
      <w:r>
        <w:t>;</w:t>
      </w:r>
    </w:p>
    <w:p w14:paraId="06B03478" w14:textId="77777777" w:rsidR="00247BB0" w:rsidRDefault="00247BB0" w:rsidP="00247BB0">
      <w:pPr>
        <w:pStyle w:val="PKTpunkt"/>
      </w:pPr>
      <w:r w:rsidRPr="00AC3199">
        <w:t>2)</w:t>
      </w:r>
      <w:r w:rsidRPr="00AC3199">
        <w:tab/>
        <w:t>upowszechnianie wiedzy</w:t>
      </w:r>
      <w:r>
        <w:t xml:space="preserve"> o ryzyku, przepisach, zabezpieczeniach i prawach związanych z przetwarzaniem danych osobowych</w:t>
      </w:r>
      <w:r w:rsidRPr="005D0292">
        <w:t xml:space="preserve"> </w:t>
      </w:r>
      <w:r>
        <w:t>w celu</w:t>
      </w:r>
      <w:r w:rsidR="003B7BEE">
        <w:t>,</w:t>
      </w:r>
      <w:r>
        <w:t xml:space="preserve"> o którym mowa w art. 1 pkt 1</w:t>
      </w:r>
      <w:r w:rsidR="003B7BEE">
        <w:t>,</w:t>
      </w:r>
      <w:r>
        <w:t xml:space="preserve"> oraz rozumieniem tych zjawisk;</w:t>
      </w:r>
    </w:p>
    <w:p w14:paraId="30D986EF" w14:textId="77777777" w:rsidR="00247BB0" w:rsidRPr="00AC3199" w:rsidRDefault="00247BB0" w:rsidP="00247BB0">
      <w:pPr>
        <w:pStyle w:val="PKTpunkt"/>
      </w:pPr>
      <w:r>
        <w:t>3)</w:t>
      </w:r>
      <w:r>
        <w:tab/>
        <w:t>doradzanie instytucjom publicznym w sprawach środków ochrony praw i wolności osób fizycznych z związku z przetwarzaniem danych os</w:t>
      </w:r>
      <w:r w:rsidR="00FA3473">
        <w:t>obowych w celu</w:t>
      </w:r>
      <w:r w:rsidR="003B7BEE">
        <w:t>,</w:t>
      </w:r>
      <w:r w:rsidR="00FA3473">
        <w:t xml:space="preserve"> o którym mowa w </w:t>
      </w:r>
      <w:r>
        <w:t>art. 1 pkt 1;</w:t>
      </w:r>
    </w:p>
    <w:p w14:paraId="241A402A" w14:textId="77777777" w:rsidR="00247BB0" w:rsidRPr="00AC3199" w:rsidRDefault="00247BB0" w:rsidP="00247BB0">
      <w:pPr>
        <w:pStyle w:val="PKTpunkt"/>
      </w:pPr>
      <w:r>
        <w:t>4</w:t>
      </w:r>
      <w:r w:rsidRPr="00AC3199">
        <w:t>)</w:t>
      </w:r>
      <w:r w:rsidRPr="00AC3199">
        <w:tab/>
        <w:t>upowszechnianie wiedzy z</w:t>
      </w:r>
      <w:r w:rsidR="002707ED">
        <w:t xml:space="preserve"> </w:t>
      </w:r>
      <w:r w:rsidRPr="00AC3199">
        <w:t>zakresu stosowania niniejszej ustawy</w:t>
      </w:r>
      <w:r>
        <w:t xml:space="preserve"> </w:t>
      </w:r>
      <w:r w:rsidRPr="00AC3199">
        <w:t>oraz wydanych na jej podstawie aktów wykonawczych</w:t>
      </w:r>
      <w:r>
        <w:t xml:space="preserve"> </w:t>
      </w:r>
      <w:r w:rsidRPr="00AC3199">
        <w:t>wśród administratorów i</w:t>
      </w:r>
      <w:r w:rsidR="002707ED">
        <w:t xml:space="preserve"> </w:t>
      </w:r>
      <w:r w:rsidRPr="00AC3199">
        <w:t>podmiotów przetwarzających;</w:t>
      </w:r>
    </w:p>
    <w:p w14:paraId="1E1C4DB9" w14:textId="77777777" w:rsidR="00247BB0" w:rsidRPr="00AC3199" w:rsidRDefault="00247BB0" w:rsidP="00247BB0">
      <w:pPr>
        <w:pStyle w:val="PKTpunkt"/>
      </w:pPr>
      <w:r>
        <w:t>5</w:t>
      </w:r>
      <w:r w:rsidRPr="00AC3199">
        <w:t>)</w:t>
      </w:r>
      <w:r w:rsidRPr="00AC3199">
        <w:tab/>
        <w:t>udzielanie osobie, której dane dotyczą, na jej żądanie, informacji o</w:t>
      </w:r>
      <w:r w:rsidR="002707ED">
        <w:t xml:space="preserve"> </w:t>
      </w:r>
      <w:r w:rsidRPr="00AC3199">
        <w:t>wykonywaniu praw przysługujących jej na mocy niniejszej ustawy, a</w:t>
      </w:r>
      <w:r w:rsidR="002707ED">
        <w:t xml:space="preserve"> </w:t>
      </w:r>
      <w:r w:rsidRPr="00AC3199">
        <w:t>w</w:t>
      </w:r>
      <w:r w:rsidR="002707ED">
        <w:t xml:space="preserve"> </w:t>
      </w:r>
      <w:r w:rsidRPr="00AC3199">
        <w:t>miarę potrzeby współpracowanie w</w:t>
      </w:r>
      <w:r w:rsidR="00FA3473">
        <w:t> </w:t>
      </w:r>
      <w:r w:rsidRPr="00AC3199">
        <w:t>tym celu z</w:t>
      </w:r>
      <w:r w:rsidR="002707ED">
        <w:t xml:space="preserve"> </w:t>
      </w:r>
      <w:r w:rsidRPr="00AC3199">
        <w:t>organami nadzorczymi</w:t>
      </w:r>
      <w:r w:rsidRPr="00B46815">
        <w:t xml:space="preserve"> w innych państwach </w:t>
      </w:r>
      <w:r w:rsidRPr="00AC3199">
        <w:t>Unii Europejskiej;</w:t>
      </w:r>
    </w:p>
    <w:p w14:paraId="3EDE6A1B" w14:textId="77777777" w:rsidR="00247BB0" w:rsidRDefault="00247BB0" w:rsidP="00247BB0">
      <w:pPr>
        <w:pStyle w:val="PKTpunkt"/>
      </w:pPr>
      <w:r>
        <w:t>6</w:t>
      </w:r>
      <w:r w:rsidRPr="00AC3199">
        <w:t>)</w:t>
      </w:r>
      <w:r w:rsidRPr="00AC3199">
        <w:tab/>
        <w:t xml:space="preserve">rozpatrywanie </w:t>
      </w:r>
      <w:r>
        <w:t>skarg osób, których dane osobowe są przetwarzane niezgodnie z prawem</w:t>
      </w:r>
      <w:r w:rsidR="003B7BEE">
        <w:t>,</w:t>
      </w:r>
      <w:r>
        <w:t xml:space="preserve"> i prowadzenie postępowań w tym zakresie;</w:t>
      </w:r>
    </w:p>
    <w:p w14:paraId="7599549D" w14:textId="77777777" w:rsidR="00247BB0" w:rsidRPr="00D07571" w:rsidRDefault="00247BB0" w:rsidP="00247BB0">
      <w:pPr>
        <w:pStyle w:val="PKTpunkt"/>
      </w:pPr>
      <w:r>
        <w:t>7</w:t>
      </w:r>
      <w:r w:rsidRPr="00AC3199">
        <w:t>)</w:t>
      </w:r>
      <w:r w:rsidRPr="002727CD">
        <w:tab/>
      </w:r>
      <w:r w:rsidRPr="000E75F8">
        <w:t>o ile przepis szczególny nie stanowi inaczej</w:t>
      </w:r>
      <w:r w:rsidRPr="00D05B41">
        <w:t>,</w:t>
      </w:r>
      <w:r w:rsidRPr="003C626B">
        <w:t xml:space="preserve"> </w:t>
      </w:r>
      <w:r w:rsidRPr="00FE151A">
        <w:t xml:space="preserve">kontrola </w:t>
      </w:r>
      <w:r w:rsidRPr="00C05857">
        <w:t>zgodności przetwarzania danych osobowych z</w:t>
      </w:r>
      <w:r w:rsidR="002707ED">
        <w:t xml:space="preserve"> </w:t>
      </w:r>
      <w:r w:rsidRPr="00C05857">
        <w:t>przepisami niniejszej ustawy</w:t>
      </w:r>
      <w:r w:rsidRPr="00D07571">
        <w:t>;</w:t>
      </w:r>
    </w:p>
    <w:p w14:paraId="164FFDD4" w14:textId="77777777" w:rsidR="00247BB0" w:rsidRPr="00AC3199" w:rsidRDefault="00247BB0" w:rsidP="00247BB0">
      <w:pPr>
        <w:pStyle w:val="PKTpunkt"/>
      </w:pPr>
      <w:r>
        <w:t>8</w:t>
      </w:r>
      <w:r w:rsidRPr="00AC3199">
        <w:t>)</w:t>
      </w:r>
      <w:r w:rsidRPr="00AC3199">
        <w:tab/>
        <w:t>prowadzenie postępowania w</w:t>
      </w:r>
      <w:r w:rsidR="002707ED">
        <w:t xml:space="preserve"> </w:t>
      </w:r>
      <w:r w:rsidRPr="00AC3199">
        <w:t>sprawie stosowania niniejszej ustawy, w</w:t>
      </w:r>
      <w:r w:rsidR="002707ED">
        <w:t xml:space="preserve"> </w:t>
      </w:r>
      <w:r w:rsidRPr="00AC3199">
        <w:t>tym na podstawie informacji otrzymanych od innego organu publicznego;</w:t>
      </w:r>
    </w:p>
    <w:p w14:paraId="15C96BFC" w14:textId="77777777" w:rsidR="00247BB0" w:rsidRDefault="00247BB0" w:rsidP="00247BB0">
      <w:pPr>
        <w:pStyle w:val="PKTpunkt"/>
      </w:pPr>
      <w:r>
        <w:t>9</w:t>
      </w:r>
      <w:r w:rsidRPr="00AC3199">
        <w:t>)</w:t>
      </w:r>
      <w:r w:rsidRPr="00AC3199">
        <w:tab/>
        <w:t>pełnienie funkcji konsultacyjnych, o</w:t>
      </w:r>
      <w:r w:rsidR="002707ED">
        <w:t xml:space="preserve"> </w:t>
      </w:r>
      <w:r w:rsidRPr="00AC3199">
        <w:t>których mowa w</w:t>
      </w:r>
      <w:r w:rsidR="002707ED">
        <w:t xml:space="preserve"> </w:t>
      </w:r>
      <w:r w:rsidRPr="00AC3199">
        <w:t>art.</w:t>
      </w:r>
      <w:r w:rsidR="002707ED">
        <w:t xml:space="preserve"> </w:t>
      </w:r>
      <w:r w:rsidRPr="00AC3199">
        <w:t>38, dotyczących operacji przetwarzania w</w:t>
      </w:r>
      <w:r w:rsidR="002707ED">
        <w:t xml:space="preserve"> </w:t>
      </w:r>
      <w:r w:rsidRPr="00AC3199">
        <w:t>ramach niniejszej ustawy</w:t>
      </w:r>
      <w:r>
        <w:t>;</w:t>
      </w:r>
    </w:p>
    <w:p w14:paraId="6B405E56" w14:textId="77777777" w:rsidR="00247BB0" w:rsidRDefault="00247BB0" w:rsidP="00247BB0">
      <w:pPr>
        <w:pStyle w:val="PKTpunkt"/>
      </w:pPr>
      <w:r>
        <w:t>10)</w:t>
      </w:r>
      <w:r>
        <w:tab/>
        <w:t xml:space="preserve">współpraca z organami nadzorczymi </w:t>
      </w:r>
      <w:r w:rsidRPr="00B46815">
        <w:t>w</w:t>
      </w:r>
      <w:r>
        <w:t xml:space="preserve"> państwach członkowskich </w:t>
      </w:r>
      <w:r w:rsidRPr="00B46815">
        <w:t>Unii Europejskiej</w:t>
      </w:r>
      <w:r>
        <w:t>;</w:t>
      </w:r>
    </w:p>
    <w:p w14:paraId="1F700780" w14:textId="77777777" w:rsidR="00247BB0" w:rsidRDefault="00247BB0" w:rsidP="00247BB0">
      <w:pPr>
        <w:pStyle w:val="PKTpunkt"/>
      </w:pPr>
      <w:r>
        <w:t>11)</w:t>
      </w:r>
      <w:r>
        <w:tab/>
        <w:t>wydawanie opinii dla Sejmu, Senatu oraz innych organów władzy publi</w:t>
      </w:r>
      <w:r w:rsidR="00FA3473">
        <w:t>cznej w </w:t>
      </w:r>
      <w:r w:rsidR="002707ED">
        <w:t>sprawach ochrony danych</w:t>
      </w:r>
      <w:r>
        <w:t xml:space="preserve"> osobowych;</w:t>
      </w:r>
    </w:p>
    <w:p w14:paraId="27DC6F86" w14:textId="77777777" w:rsidR="00247BB0" w:rsidRPr="00AC3199" w:rsidRDefault="00247BB0" w:rsidP="00247BB0">
      <w:pPr>
        <w:pStyle w:val="PKTpunkt"/>
      </w:pPr>
      <w:r>
        <w:lastRenderedPageBreak/>
        <w:t>12)</w:t>
      </w:r>
      <w:r>
        <w:tab/>
        <w:t>wydawanie opinii w odniesieniu do projektów aktów prawnych w sprawach dotyczących ochrony danych osobowych.</w:t>
      </w:r>
    </w:p>
    <w:p w14:paraId="4EAF4018" w14:textId="77777777" w:rsidR="00247BB0" w:rsidRDefault="00247BB0" w:rsidP="00247BB0">
      <w:pPr>
        <w:pStyle w:val="USTustnpkodeksu"/>
      </w:pPr>
      <w:r>
        <w:t>2</w:t>
      </w:r>
      <w:r w:rsidRPr="00AC3199">
        <w:t>.</w:t>
      </w:r>
      <w:r w:rsidR="002707ED">
        <w:t xml:space="preserve"> </w:t>
      </w:r>
      <w:r w:rsidRPr="00AC3199">
        <w:t>Jeżeli żądanie wykonania zadania jest w</w:t>
      </w:r>
      <w:r w:rsidR="002707ED">
        <w:t xml:space="preserve"> </w:t>
      </w:r>
      <w:r w:rsidRPr="00AC3199">
        <w:t>sposób oczywisty nieuzasadnione lub</w:t>
      </w:r>
      <w:r w:rsidR="002707ED">
        <w:t xml:space="preserve"> </w:t>
      </w:r>
      <w:r w:rsidRPr="00AC3199">
        <w:t>nadmierne, w</w:t>
      </w:r>
      <w:r w:rsidR="002707ED">
        <w:t xml:space="preserve"> </w:t>
      </w:r>
      <w:r w:rsidRPr="00AC3199">
        <w:t>szczególności ze względu na sw</w:t>
      </w:r>
      <w:r w:rsidR="00A762B0">
        <w:t>oj</w:t>
      </w:r>
      <w:r w:rsidRPr="00AC3199">
        <w:t xml:space="preserve">ą powtarzalność, Prezes Urzędu może </w:t>
      </w:r>
      <w:r>
        <w:t>pobrać opłatę, której wysokość odpowiada przewidywanym kosztom poniesionym z tytułu wykonywania zadania</w:t>
      </w:r>
      <w:r w:rsidR="003B7BEE">
        <w:t>,</w:t>
      </w:r>
      <w:r>
        <w:t xml:space="preserve"> lub może </w:t>
      </w:r>
      <w:r w:rsidRPr="00AC3199">
        <w:t>odmówić podjęcia działań w</w:t>
      </w:r>
      <w:r w:rsidR="002707ED">
        <w:t xml:space="preserve"> </w:t>
      </w:r>
      <w:r w:rsidRPr="00AC3199">
        <w:t>związku z</w:t>
      </w:r>
      <w:r w:rsidR="002707ED">
        <w:t xml:space="preserve"> </w:t>
      </w:r>
      <w:r w:rsidRPr="00AC3199">
        <w:t>żądaniem. Obowiązek wykazania, że</w:t>
      </w:r>
      <w:r w:rsidR="002707ED">
        <w:t xml:space="preserve"> </w:t>
      </w:r>
      <w:r w:rsidRPr="00AC3199">
        <w:t>żądanie jest w</w:t>
      </w:r>
      <w:r w:rsidR="002707ED">
        <w:t xml:space="preserve"> </w:t>
      </w:r>
      <w:r w:rsidRPr="00AC3199">
        <w:t>sposób oczywisty nieuzasadnione lub nadmierne, spoczywa na Prezesie Urzędu.</w:t>
      </w:r>
      <w:r>
        <w:t xml:space="preserve"> Prezes Urzędu podejmuje działania po pobraniu opłaty.</w:t>
      </w:r>
      <w:r w:rsidRPr="004916DB">
        <w:t xml:space="preserve"> </w:t>
      </w:r>
      <w:r>
        <w:t>Opłata pobrana przez Prezesa Urzędu stanowi dochód budżetu państwa.</w:t>
      </w:r>
    </w:p>
    <w:p w14:paraId="343ABF72" w14:textId="77777777" w:rsidR="00247BB0" w:rsidRPr="00AC3199" w:rsidRDefault="00247BB0" w:rsidP="00247BB0">
      <w:pPr>
        <w:pStyle w:val="USTustnpkodeksu"/>
      </w:pPr>
      <w:r>
        <w:t>3. Założenia i projekty ustaw i rozporządzeń dotyczące danych osobowych są przedstawiane do zaopiniowania Prezesowi Urzędu.</w:t>
      </w:r>
    </w:p>
    <w:p w14:paraId="4CCF5360"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6.</w:t>
      </w:r>
      <w:r>
        <w:t xml:space="preserve"> </w:t>
      </w:r>
      <w:r w:rsidRPr="00AC3199">
        <w:t>W</w:t>
      </w:r>
      <w:r w:rsidR="002707ED">
        <w:t xml:space="preserve"> </w:t>
      </w:r>
      <w:r w:rsidRPr="00AC3199">
        <w:t>celu wykonania zadań, o</w:t>
      </w:r>
      <w:r w:rsidR="002707ED">
        <w:t xml:space="preserve"> </w:t>
      </w:r>
      <w:r w:rsidRPr="00AC3199">
        <w:t>których</w:t>
      </w:r>
      <w:r>
        <w:t xml:space="preserve"> mowa w</w:t>
      </w:r>
      <w:r w:rsidR="002707ED">
        <w:t xml:space="preserve"> </w:t>
      </w:r>
      <w:r>
        <w:t>art.</w:t>
      </w:r>
      <w:r w:rsidR="002707ED">
        <w:t xml:space="preserve"> </w:t>
      </w:r>
      <w:r>
        <w:t>5 ust.</w:t>
      </w:r>
      <w:r w:rsidR="002707ED">
        <w:t xml:space="preserve"> </w:t>
      </w:r>
      <w:r>
        <w:t>1 pkt</w:t>
      </w:r>
      <w:r w:rsidR="002707ED">
        <w:t xml:space="preserve"> </w:t>
      </w:r>
      <w:r>
        <w:t>1 i</w:t>
      </w:r>
      <w:r w:rsidR="002707ED">
        <w:t xml:space="preserve"> </w:t>
      </w:r>
      <w:r>
        <w:t>6</w:t>
      </w:r>
      <w:r w:rsidRPr="00247BB0">
        <w:sym w:font="Symbol" w:char="F02D"/>
      </w:r>
      <w:r>
        <w:t>8</w:t>
      </w:r>
      <w:r w:rsidRPr="00AC3199">
        <w:t xml:space="preserve">, Prezes Urzędu może przeprowadzać kontrolę przetwarzania danych osobowych, zwaną dalej </w:t>
      </w:r>
      <w:r>
        <w:t>„</w:t>
      </w:r>
      <w:r w:rsidRPr="00AC3199">
        <w:t>kontrolą</w:t>
      </w:r>
      <w:r>
        <w:t>”</w:t>
      </w:r>
      <w:r w:rsidRPr="00AC3199">
        <w:t>. Do</w:t>
      </w:r>
      <w:r w:rsidR="002707ED">
        <w:t xml:space="preserve"> </w:t>
      </w:r>
      <w:r w:rsidRPr="00AC3199">
        <w:t xml:space="preserve">prowadzenia kontroli stosuje </w:t>
      </w:r>
      <w:r w:rsidR="00A762B0">
        <w:t xml:space="preserve">się </w:t>
      </w:r>
      <w:r w:rsidRPr="00AC3199">
        <w:t>odpowiednio przepisy rozdziału 9</w:t>
      </w:r>
      <w:r w:rsidR="002707ED">
        <w:t xml:space="preserve"> </w:t>
      </w:r>
      <w:r>
        <w:t>ustawy z</w:t>
      </w:r>
      <w:r w:rsidR="00A762B0">
        <w:t> </w:t>
      </w:r>
      <w:r>
        <w:t>dnia 10 maja 2018</w:t>
      </w:r>
      <w:r w:rsidR="002707ED">
        <w:t xml:space="preserve"> r. o ochronie danych osobowych</w:t>
      </w:r>
      <w:r>
        <w:t xml:space="preserve"> (Dz. U. poz. 1000</w:t>
      </w:r>
      <w:r w:rsidR="003B7BEE">
        <w:t xml:space="preserve"> i 1669</w:t>
      </w:r>
      <w:r>
        <w:t>)</w:t>
      </w:r>
      <w:r w:rsidRPr="00AC3199">
        <w:t>, z</w:t>
      </w:r>
      <w:r w:rsidR="00A762B0">
        <w:t> </w:t>
      </w:r>
      <w:r w:rsidRPr="00AC3199">
        <w:t>wyłączeniem art.</w:t>
      </w:r>
      <w:r w:rsidR="003B7BEE">
        <w:t> </w:t>
      </w:r>
      <w:r w:rsidR="002707ED">
        <w:t xml:space="preserve">79 ust. 1 pkt 2, </w:t>
      </w:r>
      <w:r>
        <w:t>art. 83, art.</w:t>
      </w:r>
      <w:r w:rsidR="002707ED">
        <w:t xml:space="preserve"> </w:t>
      </w:r>
      <w:r>
        <w:t>84 ust.</w:t>
      </w:r>
      <w:r w:rsidR="002707ED">
        <w:t xml:space="preserve"> </w:t>
      </w:r>
      <w:r>
        <w:t>4 i art.</w:t>
      </w:r>
      <w:r w:rsidR="002707ED">
        <w:t xml:space="preserve"> </w:t>
      </w:r>
      <w:r>
        <w:t>85</w:t>
      </w:r>
      <w:r w:rsidR="002707ED">
        <w:t xml:space="preserve"> </w:t>
      </w:r>
      <w:r w:rsidRPr="00AC3199">
        <w:t>tej ustawy.</w:t>
      </w:r>
    </w:p>
    <w:p w14:paraId="48BE7758" w14:textId="77777777" w:rsidR="00247BB0"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7.</w:t>
      </w:r>
      <w:r w:rsidR="002707ED">
        <w:rPr>
          <w:rStyle w:val="Ppogrubienie"/>
        </w:rPr>
        <w:t xml:space="preserve"> </w:t>
      </w:r>
      <w:r w:rsidRPr="00AC3199">
        <w:t>W</w:t>
      </w:r>
      <w:r w:rsidR="002707ED">
        <w:t xml:space="preserve"> </w:t>
      </w:r>
      <w:r w:rsidRPr="00AC3199">
        <w:t xml:space="preserve">toku kontroli </w:t>
      </w:r>
      <w:r>
        <w:t>upoważniony przez Prezesa Urzędu pracownik Urzędu Ochrony Danych Osobowych, zwany dalej „</w:t>
      </w:r>
      <w:r w:rsidRPr="00AC3199">
        <w:t>kontrolujący</w:t>
      </w:r>
      <w:r>
        <w:t>m”</w:t>
      </w:r>
      <w:r w:rsidR="003B7BEE">
        <w:t>,</w:t>
      </w:r>
      <w:r w:rsidRPr="00AC3199">
        <w:t xml:space="preserve"> ma prawo wglądu do</w:t>
      </w:r>
      <w:r w:rsidR="002707ED">
        <w:t xml:space="preserve"> </w:t>
      </w:r>
      <w:r w:rsidRPr="00AC3199">
        <w:t xml:space="preserve">zbioru </w:t>
      </w:r>
      <w:r>
        <w:t>danych podlegającego kontroli oraz</w:t>
      </w:r>
      <w:r w:rsidRPr="00AC3199">
        <w:t xml:space="preserve"> do</w:t>
      </w:r>
      <w:r w:rsidR="002707ED">
        <w:t xml:space="preserve"> </w:t>
      </w:r>
      <w:r w:rsidRPr="00AC3199">
        <w:t>innych dokumentów mających bezpośredni związek z</w:t>
      </w:r>
      <w:r w:rsidR="00FA3473">
        <w:t> </w:t>
      </w:r>
      <w:r w:rsidRPr="00AC3199">
        <w:t>przedmiotem kontroli.</w:t>
      </w:r>
      <w:r>
        <w:t xml:space="preserve"> Kontrolujący ma prawo wglądu do zbioru danych oraz do innych dokumentów, o których mowa w zdaniu pierwszym</w:t>
      </w:r>
      <w:r w:rsidR="00A762B0">
        <w:t>,</w:t>
      </w:r>
      <w:r>
        <w:t xml:space="preserve"> jedynie w obecności upoważnionego przedstawiciela właściwego organu, w którym jest prowadzona kontrola.</w:t>
      </w:r>
    </w:p>
    <w:p w14:paraId="4DF55345" w14:textId="77777777" w:rsidR="00247BB0"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8.</w:t>
      </w:r>
      <w:r w:rsidR="002707ED">
        <w:t xml:space="preserve"> </w:t>
      </w:r>
      <w:r w:rsidRPr="00FC72AE">
        <w:t>1.</w:t>
      </w:r>
      <w:r w:rsidR="002707ED">
        <w:t xml:space="preserve"> </w:t>
      </w:r>
      <w:r w:rsidRPr="00925AFF">
        <w:t>W</w:t>
      </w:r>
      <w:r w:rsidR="002707ED">
        <w:t xml:space="preserve"> </w:t>
      </w:r>
      <w:r w:rsidRPr="00925AFF">
        <w:t>przypadku uzasadnionego podejrzenia</w:t>
      </w:r>
      <w:r>
        <w:t>, że planowane operacje przetwarzania mogą skutkować</w:t>
      </w:r>
      <w:r w:rsidRPr="00925AFF">
        <w:t xml:space="preserve"> naruszeni</w:t>
      </w:r>
      <w:r>
        <w:t>em</w:t>
      </w:r>
      <w:r w:rsidRPr="00925AFF">
        <w:t xml:space="preserve"> przepisów </w:t>
      </w:r>
      <w:r>
        <w:t>niniejszej ustawy</w:t>
      </w:r>
      <w:r w:rsidRPr="00925AFF">
        <w:t>,</w:t>
      </w:r>
      <w:r w:rsidR="002707ED">
        <w:t xml:space="preserve"> Prezes Urzędu</w:t>
      </w:r>
      <w:r w:rsidRPr="00B46815">
        <w:t xml:space="preserve"> </w:t>
      </w:r>
      <w:r w:rsidRPr="00925AFF">
        <w:t>wydaje administratorowi lub podmiotowi przetwarzającemu ostrzeżenie.</w:t>
      </w:r>
    </w:p>
    <w:p w14:paraId="578851E9" w14:textId="77777777" w:rsidR="00247BB0" w:rsidRPr="00247BB0" w:rsidRDefault="00247BB0" w:rsidP="00C07CAD">
      <w:pPr>
        <w:pStyle w:val="USTustnpkodeksu"/>
        <w:keepNext/>
      </w:pPr>
      <w:r>
        <w:t xml:space="preserve">2. </w:t>
      </w:r>
      <w:r w:rsidRPr="00247BB0">
        <w:t>W</w:t>
      </w:r>
      <w:r w:rsidR="002707ED">
        <w:t xml:space="preserve"> </w:t>
      </w:r>
      <w:r w:rsidRPr="00247BB0">
        <w:t>przypadku naruszenia przepisów o</w:t>
      </w:r>
      <w:r w:rsidR="002707ED">
        <w:t xml:space="preserve"> </w:t>
      </w:r>
      <w:r w:rsidRPr="00247BB0">
        <w:t>ochronie danych osobowych zbieranych w</w:t>
      </w:r>
      <w:r w:rsidR="00FA3473">
        <w:t> </w:t>
      </w:r>
      <w:r w:rsidRPr="00247BB0">
        <w:t>celach, o</w:t>
      </w:r>
      <w:r w:rsidR="002707ED">
        <w:t xml:space="preserve"> </w:t>
      </w:r>
      <w:r w:rsidRPr="00247BB0">
        <w:t>których mowa w</w:t>
      </w:r>
      <w:r w:rsidR="002707ED">
        <w:t xml:space="preserve"> </w:t>
      </w:r>
      <w:r w:rsidRPr="00247BB0">
        <w:t>art.</w:t>
      </w:r>
      <w:r w:rsidR="002707ED">
        <w:t xml:space="preserve"> 1</w:t>
      </w:r>
      <w:r w:rsidRPr="00247BB0">
        <w:t xml:space="preserve"> pkt</w:t>
      </w:r>
      <w:r w:rsidR="002707ED">
        <w:t xml:space="preserve"> </w:t>
      </w:r>
      <w:r w:rsidRPr="00247BB0">
        <w:t>1, Prezes Urzędu</w:t>
      </w:r>
      <w:r w:rsidR="003B7BEE">
        <w:t>,</w:t>
      </w:r>
      <w:r w:rsidRPr="00247BB0">
        <w:t xml:space="preserve"> w</w:t>
      </w:r>
      <w:r w:rsidR="002707ED">
        <w:t xml:space="preserve"> </w:t>
      </w:r>
      <w:r w:rsidRPr="00247BB0">
        <w:t>drodze decyzji administracyjnej, nakazuje administratorowi lub podmiotowi przetwarzającemu przywrócenie stanu zgodnego z</w:t>
      </w:r>
      <w:r w:rsidR="00FA3473">
        <w:t> </w:t>
      </w:r>
      <w:r w:rsidRPr="00247BB0">
        <w:t>prawem, a</w:t>
      </w:r>
      <w:r w:rsidR="002707ED">
        <w:t xml:space="preserve"> </w:t>
      </w:r>
      <w:r w:rsidRPr="00247BB0">
        <w:t>w</w:t>
      </w:r>
      <w:r w:rsidR="002707ED">
        <w:t xml:space="preserve"> </w:t>
      </w:r>
      <w:r w:rsidRPr="00247BB0">
        <w:t>szczególności:</w:t>
      </w:r>
    </w:p>
    <w:p w14:paraId="23BB3B4D" w14:textId="77777777" w:rsidR="00247BB0" w:rsidRPr="00AC3199" w:rsidRDefault="00247BB0" w:rsidP="00247BB0">
      <w:pPr>
        <w:pStyle w:val="PKTpunkt"/>
      </w:pPr>
      <w:r w:rsidRPr="00AC3199">
        <w:t>1)</w:t>
      </w:r>
      <w:r w:rsidRPr="00AC3199">
        <w:tab/>
        <w:t>usunięcie uchybień;</w:t>
      </w:r>
    </w:p>
    <w:p w14:paraId="60DEC2C6" w14:textId="77777777" w:rsidR="00247BB0" w:rsidRPr="00AC3199" w:rsidRDefault="00247BB0" w:rsidP="00247BB0">
      <w:pPr>
        <w:pStyle w:val="PKTpunkt"/>
      </w:pPr>
      <w:r w:rsidRPr="00AC3199">
        <w:t>2)</w:t>
      </w:r>
      <w:r w:rsidRPr="00AC3199">
        <w:tab/>
        <w:t>uzupełnienie, uaktualnienie, sprostowanie, udostępnienie lub nieudostępnienie danych osobowych;</w:t>
      </w:r>
    </w:p>
    <w:p w14:paraId="5CE322E9" w14:textId="77777777" w:rsidR="00247BB0" w:rsidRPr="00AC3199" w:rsidRDefault="00247BB0" w:rsidP="00247BB0">
      <w:pPr>
        <w:pStyle w:val="PKTpunkt"/>
      </w:pPr>
      <w:r w:rsidRPr="00AC3199">
        <w:lastRenderedPageBreak/>
        <w:t>3)</w:t>
      </w:r>
      <w:r w:rsidRPr="00AC3199">
        <w:tab/>
        <w:t>zastosowanie dodatkowych środków zabezpieczających zgromadzone dane osobowe;</w:t>
      </w:r>
    </w:p>
    <w:p w14:paraId="10BF1D96" w14:textId="77777777" w:rsidR="00247BB0" w:rsidRPr="00AC3199" w:rsidRDefault="00247BB0" w:rsidP="00247BB0">
      <w:pPr>
        <w:pStyle w:val="PKTpunkt"/>
      </w:pPr>
      <w:r w:rsidRPr="00AC3199">
        <w:t>4)</w:t>
      </w:r>
      <w:r w:rsidRPr="00AC3199">
        <w:tab/>
        <w:t>zabezpieczenie danych</w:t>
      </w:r>
      <w:r>
        <w:t xml:space="preserve"> osobowych</w:t>
      </w:r>
      <w:r w:rsidRPr="00AC3199">
        <w:t xml:space="preserve"> lub przekazanie ich innym podmiotom;</w:t>
      </w:r>
    </w:p>
    <w:p w14:paraId="0EDECE46" w14:textId="77777777" w:rsidR="00247BB0" w:rsidRPr="00AC3199" w:rsidRDefault="00247BB0" w:rsidP="00247BB0">
      <w:pPr>
        <w:pStyle w:val="PKTpunkt"/>
      </w:pPr>
      <w:r w:rsidRPr="00AC3199">
        <w:t>5)</w:t>
      </w:r>
      <w:r w:rsidRPr="00AC3199">
        <w:tab/>
        <w:t>usunięcie danych osobowych;</w:t>
      </w:r>
    </w:p>
    <w:p w14:paraId="149C118C" w14:textId="77777777" w:rsidR="00247BB0" w:rsidRDefault="00247BB0" w:rsidP="00247BB0">
      <w:pPr>
        <w:pStyle w:val="PKTpunkt"/>
      </w:pPr>
      <w:r w:rsidRPr="00AC3199">
        <w:t>6)</w:t>
      </w:r>
      <w:r w:rsidRPr="00AC3199">
        <w:tab/>
        <w:t>wprowadzenie czasowych lub stałych ograniczeń przetwarzania i</w:t>
      </w:r>
      <w:r w:rsidR="002707ED">
        <w:t xml:space="preserve"> </w:t>
      </w:r>
      <w:r w:rsidRPr="00AC3199">
        <w:t>przekazywania, w</w:t>
      </w:r>
      <w:r w:rsidR="002707ED">
        <w:t xml:space="preserve"> </w:t>
      </w:r>
      <w:r w:rsidRPr="00AC3199">
        <w:t>tym zakazu przetwarzania</w:t>
      </w:r>
      <w:r>
        <w:t>.</w:t>
      </w:r>
    </w:p>
    <w:p w14:paraId="4259F197" w14:textId="77777777" w:rsidR="00247BB0" w:rsidRPr="00AC3199" w:rsidRDefault="00247BB0" w:rsidP="00247BB0">
      <w:pPr>
        <w:pStyle w:val="USTustnpkodeksu"/>
      </w:pPr>
      <w:r w:rsidRPr="00AC3199">
        <w:t>3.</w:t>
      </w:r>
      <w:r w:rsidR="002707ED">
        <w:t xml:space="preserve"> </w:t>
      </w:r>
      <w:r w:rsidRPr="00AC3199">
        <w:t>Decyzje Prezesa Urzędu, o</w:t>
      </w:r>
      <w:r w:rsidR="002707ED">
        <w:t xml:space="preserve"> </w:t>
      </w:r>
      <w:r w:rsidRPr="00AC3199">
        <w:t>których mowa w</w:t>
      </w:r>
      <w:r w:rsidR="002707ED">
        <w:t xml:space="preserve"> </w:t>
      </w:r>
      <w:r w:rsidRPr="00AC3199">
        <w:t>ust.</w:t>
      </w:r>
      <w:r w:rsidR="002707ED">
        <w:t xml:space="preserve"> </w:t>
      </w:r>
      <w:r w:rsidRPr="00AC3199">
        <w:t>1</w:t>
      </w:r>
      <w:r>
        <w:t>,</w:t>
      </w:r>
      <w:r w:rsidR="002707ED">
        <w:t xml:space="preserve"> </w:t>
      </w:r>
      <w:r w:rsidRPr="00AC3199">
        <w:t>nie mogą nakazywać usunięcia danych osobowych zebrany</w:t>
      </w:r>
      <w:r>
        <w:t>ch w</w:t>
      </w:r>
      <w:r w:rsidR="002707ED">
        <w:t xml:space="preserve"> </w:t>
      </w:r>
      <w:r>
        <w:t>toku czynności operacyjno-</w:t>
      </w:r>
      <w:r w:rsidRPr="00AC3199">
        <w:t>rozpoznawczych prowadzonych na podstawie przepisów prawa.</w:t>
      </w:r>
      <w:r>
        <w:t xml:space="preserve"> Administrator w przypadku uznania, że zgromadzone w ten sposób dane</w:t>
      </w:r>
      <w:r w:rsidRPr="00AC3199">
        <w:t xml:space="preserve"> </w:t>
      </w:r>
      <w:r>
        <w:t>są zbędne, jest zobowiązany do ich usunięcia. W przypadku niedopełnienia obowiązku usunięcia danych osobowych przez administratora Prezes Urzędu może nakazać ich usunięcie. W celu realizacji uprawnienia Prezes Urzędu nie uzyskuje dostępu do danych osobowych, o których mowa w zdaniu pierwszym.</w:t>
      </w:r>
      <w:r w:rsidRPr="00AC3199">
        <w:t xml:space="preserve"> Administrator lub podmiot przetwarzający dane osobowe, o</w:t>
      </w:r>
      <w:r w:rsidR="002707ED">
        <w:t xml:space="preserve"> </w:t>
      </w:r>
      <w:r w:rsidRPr="00AC3199">
        <w:t>których mowa w</w:t>
      </w:r>
      <w:r w:rsidR="002707ED">
        <w:t xml:space="preserve"> </w:t>
      </w:r>
      <w:r w:rsidRPr="00AC3199">
        <w:t>zdaniu pierwszym</w:t>
      </w:r>
      <w:r>
        <w:t>,</w:t>
      </w:r>
      <w:r w:rsidRPr="00AC3199">
        <w:t xml:space="preserve"> jest zobowiązany do niezwłocznego przywrócenia zgodnego z</w:t>
      </w:r>
      <w:r w:rsidR="002707ED">
        <w:t xml:space="preserve"> </w:t>
      </w:r>
      <w:r w:rsidRPr="00AC3199">
        <w:t>prawem sposobu ich przetwarzania.</w:t>
      </w:r>
    </w:p>
    <w:p w14:paraId="0F95FD82" w14:textId="77777777" w:rsidR="00247BB0"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9.</w:t>
      </w:r>
      <w:r w:rsidR="002707ED">
        <w:t xml:space="preserve"> </w:t>
      </w:r>
      <w:r>
        <w:t xml:space="preserve">1. Postępowanie w sprawach, o których </w:t>
      </w:r>
      <w:r w:rsidRPr="00AC3199">
        <w:t>mowa w</w:t>
      </w:r>
      <w:r w:rsidR="002707ED">
        <w:t xml:space="preserve"> </w:t>
      </w:r>
      <w:r w:rsidRPr="00AC3199">
        <w:t>art.</w:t>
      </w:r>
      <w:r w:rsidR="002707ED">
        <w:t xml:space="preserve"> </w:t>
      </w:r>
      <w:r>
        <w:t>8</w:t>
      </w:r>
      <w:r w:rsidRPr="00AC3199">
        <w:t xml:space="preserve"> ust.</w:t>
      </w:r>
      <w:r w:rsidR="002707ED">
        <w:t xml:space="preserve"> </w:t>
      </w:r>
      <w:r>
        <w:t>2, jest jednoinstancyjne.</w:t>
      </w:r>
    </w:p>
    <w:p w14:paraId="082B1AEE" w14:textId="77777777" w:rsidR="00247BB0" w:rsidRPr="00AC3199" w:rsidRDefault="00247BB0" w:rsidP="00247BB0">
      <w:pPr>
        <w:pStyle w:val="USTustnpkodeksu"/>
      </w:pPr>
      <w:r>
        <w:t xml:space="preserve">2. </w:t>
      </w:r>
      <w:r w:rsidRPr="00AC3199">
        <w:t>Na decyzję Prezesa Urzędu, o</w:t>
      </w:r>
      <w:r w:rsidR="002707ED">
        <w:t xml:space="preserve"> </w:t>
      </w:r>
      <w:r w:rsidRPr="00AC3199">
        <w:t>której mowa w</w:t>
      </w:r>
      <w:r w:rsidR="002707ED">
        <w:t xml:space="preserve"> </w:t>
      </w:r>
      <w:r w:rsidRPr="00AC3199">
        <w:t>art.</w:t>
      </w:r>
      <w:r w:rsidR="002707ED">
        <w:t xml:space="preserve"> </w:t>
      </w:r>
      <w:r>
        <w:t>8</w:t>
      </w:r>
      <w:r w:rsidRPr="00AC3199">
        <w:t xml:space="preserve"> ust.</w:t>
      </w:r>
      <w:r w:rsidR="002707ED">
        <w:t xml:space="preserve"> </w:t>
      </w:r>
      <w:r>
        <w:t>2,</w:t>
      </w:r>
      <w:r w:rsidR="002707ED">
        <w:t xml:space="preserve"> </w:t>
      </w:r>
      <w:r w:rsidRPr="00AC3199">
        <w:t>przysługuje skarga do sądu administracyjnego.</w:t>
      </w:r>
    </w:p>
    <w:p w14:paraId="78B4C080"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10.</w:t>
      </w:r>
      <w:r w:rsidR="002707ED">
        <w:t xml:space="preserve"> </w:t>
      </w:r>
      <w:r w:rsidRPr="00AC3199">
        <w:t>1.</w:t>
      </w:r>
      <w:r w:rsidR="002707ED">
        <w:t xml:space="preserve"> </w:t>
      </w:r>
      <w:r w:rsidRPr="00AC3199">
        <w:t>W</w:t>
      </w:r>
      <w:r w:rsidR="002707ED">
        <w:t xml:space="preserve"> </w:t>
      </w:r>
      <w:r w:rsidRPr="00AC3199">
        <w:t>celu realizacji zadań, o</w:t>
      </w:r>
      <w:r w:rsidR="002707ED">
        <w:t xml:space="preserve"> </w:t>
      </w:r>
      <w:r w:rsidRPr="00AC3199">
        <w:t>których mowa w</w:t>
      </w:r>
      <w:r w:rsidR="002707ED">
        <w:t xml:space="preserve"> </w:t>
      </w:r>
      <w:r w:rsidRPr="00AC3199">
        <w:t>art.</w:t>
      </w:r>
      <w:r w:rsidR="002707ED">
        <w:t xml:space="preserve"> </w:t>
      </w:r>
      <w:r>
        <w:t>5</w:t>
      </w:r>
      <w:r w:rsidRPr="00AC3199">
        <w:t xml:space="preserve"> </w:t>
      </w:r>
      <w:r>
        <w:t xml:space="preserve">ust. 1 </w:t>
      </w:r>
      <w:r w:rsidRPr="00AC3199">
        <w:t>pkt</w:t>
      </w:r>
      <w:r w:rsidR="002707ED">
        <w:t xml:space="preserve"> </w:t>
      </w:r>
      <w:r>
        <w:t>5</w:t>
      </w:r>
      <w:r w:rsidRPr="00AC3199">
        <w:t xml:space="preserve"> i</w:t>
      </w:r>
      <w:r w:rsidR="002707ED">
        <w:t xml:space="preserve"> </w:t>
      </w:r>
      <w:r>
        <w:t>10,</w:t>
      </w:r>
      <w:r w:rsidR="002707ED">
        <w:t xml:space="preserve"> </w:t>
      </w:r>
      <w:r w:rsidRPr="00AC3199">
        <w:t xml:space="preserve">Prezes Urzędu może kierować </w:t>
      </w:r>
      <w:r>
        <w:t xml:space="preserve">do </w:t>
      </w:r>
      <w:r w:rsidRPr="00FC72AE">
        <w:t>administrator</w:t>
      </w:r>
      <w:r>
        <w:t>a</w:t>
      </w:r>
      <w:r w:rsidRPr="00FC72AE">
        <w:t xml:space="preserve"> lub podmiot</w:t>
      </w:r>
      <w:r>
        <w:t>u</w:t>
      </w:r>
      <w:r w:rsidRPr="00FC72AE">
        <w:t xml:space="preserve"> przetwarzające</w:t>
      </w:r>
      <w:r>
        <w:t>go</w:t>
      </w:r>
      <w:r w:rsidRPr="00FC72AE">
        <w:t xml:space="preserve"> </w:t>
      </w:r>
      <w:r w:rsidRPr="00AC3199">
        <w:t>wystąpienia zmierzające do zapewnienia skutecznej ochrony danych osobowych zbieranych w</w:t>
      </w:r>
      <w:r w:rsidR="002707ED">
        <w:t xml:space="preserve"> </w:t>
      </w:r>
      <w:r w:rsidRPr="00AC3199">
        <w:t>celach, o</w:t>
      </w:r>
      <w:r w:rsidR="00FA3473">
        <w:t> </w:t>
      </w:r>
      <w:r w:rsidRPr="00AC3199">
        <w:t>których mowa w</w:t>
      </w:r>
      <w:r w:rsidR="002707ED">
        <w:t xml:space="preserve"> </w:t>
      </w:r>
      <w:r w:rsidRPr="00AC3199">
        <w:t>art.</w:t>
      </w:r>
      <w:r w:rsidR="002707ED">
        <w:t xml:space="preserve"> </w:t>
      </w:r>
      <w:r w:rsidRPr="00AC3199">
        <w:t>1 pkt</w:t>
      </w:r>
      <w:r w:rsidR="002707ED">
        <w:t xml:space="preserve"> </w:t>
      </w:r>
      <w:r w:rsidRPr="00AC3199">
        <w:t>1.</w:t>
      </w:r>
    </w:p>
    <w:p w14:paraId="4949D680" w14:textId="77777777" w:rsidR="00247BB0" w:rsidRPr="00AC3199" w:rsidRDefault="00247BB0" w:rsidP="00247BB0">
      <w:pPr>
        <w:pStyle w:val="USTustnpkodeksu"/>
      </w:pPr>
      <w:r w:rsidRPr="00AC3199">
        <w:t>2.</w:t>
      </w:r>
      <w:r w:rsidR="002707ED">
        <w:t xml:space="preserve"> </w:t>
      </w:r>
      <w:r w:rsidRPr="00AC3199">
        <w:t>Podmiot, do którego zostało skierowane wystąpienie, o</w:t>
      </w:r>
      <w:r w:rsidR="002707ED">
        <w:t xml:space="preserve"> </w:t>
      </w:r>
      <w:r w:rsidRPr="00AC3199">
        <w:t>którym mowa w</w:t>
      </w:r>
      <w:r w:rsidR="002707ED">
        <w:t xml:space="preserve"> </w:t>
      </w:r>
      <w:r w:rsidRPr="00AC3199">
        <w:t>ust.</w:t>
      </w:r>
      <w:r w:rsidR="002707ED">
        <w:t xml:space="preserve"> </w:t>
      </w:r>
      <w:r w:rsidRPr="00AC3199">
        <w:t>1, jest</w:t>
      </w:r>
      <w:r w:rsidR="002707ED">
        <w:t xml:space="preserve"> </w:t>
      </w:r>
      <w:r w:rsidRPr="00AC3199">
        <w:t xml:space="preserve">obowiązany ustosunkować się do tego wystąpienia lub wniosku </w:t>
      </w:r>
      <w:r>
        <w:t>pisemnie w postaci papierowej lub elektronicznej</w:t>
      </w:r>
      <w:r w:rsidRPr="00AC3199">
        <w:t xml:space="preserve"> w</w:t>
      </w:r>
      <w:r w:rsidR="002707ED">
        <w:t xml:space="preserve"> </w:t>
      </w:r>
      <w:r w:rsidRPr="00AC3199">
        <w:t>terminie 30</w:t>
      </w:r>
      <w:r w:rsidR="002707ED">
        <w:t xml:space="preserve"> </w:t>
      </w:r>
      <w:r w:rsidRPr="00AC3199">
        <w:t>dni od daty jego otrzymania.</w:t>
      </w:r>
    </w:p>
    <w:p w14:paraId="30B6CAD6"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11.</w:t>
      </w:r>
      <w:r w:rsidR="002707ED">
        <w:t xml:space="preserve"> </w:t>
      </w:r>
      <w:r w:rsidRPr="00AC3199">
        <w:t>1.</w:t>
      </w:r>
      <w:r w:rsidR="002707ED">
        <w:t xml:space="preserve"> </w:t>
      </w:r>
      <w:r w:rsidRPr="00AC3199">
        <w:t xml:space="preserve">Prezes Urzędu może zwrócić się bezpośrednio do inspektora ochrony </w:t>
      </w:r>
      <w:r>
        <w:t>danych, o</w:t>
      </w:r>
      <w:r w:rsidR="002707ED">
        <w:t xml:space="preserve"> </w:t>
      </w:r>
      <w:r>
        <w:t>którym mowa w</w:t>
      </w:r>
      <w:r w:rsidR="002707ED">
        <w:t xml:space="preserve"> </w:t>
      </w:r>
      <w:r>
        <w:t>art.</w:t>
      </w:r>
      <w:r w:rsidR="002707ED">
        <w:t xml:space="preserve"> </w:t>
      </w:r>
      <w:r>
        <w:t>46</w:t>
      </w:r>
      <w:r w:rsidRPr="00AC3199">
        <w:t xml:space="preserve">, </w:t>
      </w:r>
      <w:r w:rsidRPr="00F40BF0">
        <w:t>o</w:t>
      </w:r>
      <w:r w:rsidR="002707ED">
        <w:t xml:space="preserve"> </w:t>
      </w:r>
      <w:r w:rsidRPr="00F40BF0">
        <w:t xml:space="preserve">przeprowadzenie </w:t>
      </w:r>
      <w:r>
        <w:t>sprawdzenia</w:t>
      </w:r>
      <w:r w:rsidRPr="00F40BF0">
        <w:t xml:space="preserve"> </w:t>
      </w:r>
      <w:r w:rsidRPr="00AC3199">
        <w:t>stosowania przepisów niniejszej ustawy przez administratora, który go</w:t>
      </w:r>
      <w:r w:rsidR="002707ED">
        <w:t xml:space="preserve"> </w:t>
      </w:r>
      <w:r>
        <w:t>wyznaczył</w:t>
      </w:r>
      <w:r w:rsidRPr="00AC3199">
        <w:t>, wskazując zakres i</w:t>
      </w:r>
      <w:r w:rsidR="002707ED">
        <w:t xml:space="preserve"> </w:t>
      </w:r>
      <w:r w:rsidRPr="00AC3199">
        <w:t xml:space="preserve">termin </w:t>
      </w:r>
      <w:r>
        <w:t xml:space="preserve">tego </w:t>
      </w:r>
      <w:r w:rsidRPr="00AC3199">
        <w:t>sprawdzenia.</w:t>
      </w:r>
    </w:p>
    <w:p w14:paraId="6F904184" w14:textId="77777777" w:rsidR="00247BB0" w:rsidRPr="00AC3199" w:rsidRDefault="00247BB0" w:rsidP="00247BB0">
      <w:pPr>
        <w:pStyle w:val="USTustnpkodeksu"/>
      </w:pPr>
      <w:r w:rsidRPr="00AC3199">
        <w:t>2.</w:t>
      </w:r>
      <w:r w:rsidR="002707ED">
        <w:t xml:space="preserve"> </w:t>
      </w:r>
      <w:r w:rsidRPr="00AC3199">
        <w:t xml:space="preserve">Po </w:t>
      </w:r>
      <w:r>
        <w:t>przeprowadzeniu audytu</w:t>
      </w:r>
      <w:r w:rsidRPr="00AC3199">
        <w:t>, o</w:t>
      </w:r>
      <w:r w:rsidR="002707ED">
        <w:t xml:space="preserve"> </w:t>
      </w:r>
      <w:r w:rsidRPr="00AC3199">
        <w:t>którym mowa w</w:t>
      </w:r>
      <w:r w:rsidR="002707ED">
        <w:t xml:space="preserve"> </w:t>
      </w:r>
      <w:r w:rsidRPr="00AC3199">
        <w:t>ust.</w:t>
      </w:r>
      <w:r w:rsidR="002707ED">
        <w:t xml:space="preserve"> </w:t>
      </w:r>
      <w:r w:rsidRPr="00AC3199">
        <w:t>1, inspektor ochrony danych, za</w:t>
      </w:r>
      <w:r w:rsidR="002707ED">
        <w:t xml:space="preserve"> </w:t>
      </w:r>
      <w:r w:rsidRPr="00AC3199">
        <w:t>pośrednictwem administratora, przedstawia Prezesowi Urzędu sprawozdanie z</w:t>
      </w:r>
      <w:r w:rsidR="00FA3473">
        <w:t> </w:t>
      </w:r>
      <w:r w:rsidRPr="00AC3199">
        <w:t xml:space="preserve">przeprowadzonego </w:t>
      </w:r>
      <w:r>
        <w:t>sprawdzenia</w:t>
      </w:r>
      <w:r w:rsidRPr="00AC3199">
        <w:t>.</w:t>
      </w:r>
    </w:p>
    <w:p w14:paraId="0C2E53A0" w14:textId="77777777" w:rsidR="00247BB0" w:rsidRPr="00AC3199" w:rsidRDefault="00247BB0" w:rsidP="00247BB0">
      <w:pPr>
        <w:pStyle w:val="USTustnpkodeksu"/>
      </w:pPr>
      <w:r w:rsidRPr="00AC3199">
        <w:lastRenderedPageBreak/>
        <w:t>3.</w:t>
      </w:r>
      <w:r w:rsidR="002707ED">
        <w:t xml:space="preserve"> </w:t>
      </w:r>
      <w:r>
        <w:t>Przeprowadzenie</w:t>
      </w:r>
      <w:r w:rsidRPr="00AC3199">
        <w:t xml:space="preserve"> przez inspektora ochrony danych </w:t>
      </w:r>
      <w:r>
        <w:t>sprawdzenia</w:t>
      </w:r>
      <w:r w:rsidRPr="00AC3199">
        <w:t xml:space="preserve"> w</w:t>
      </w:r>
      <w:r w:rsidR="002707ED">
        <w:t xml:space="preserve"> </w:t>
      </w:r>
      <w:r w:rsidRPr="00AC3199">
        <w:t>przypadku, o</w:t>
      </w:r>
      <w:r w:rsidR="00FA3473">
        <w:t> </w:t>
      </w:r>
      <w:r w:rsidRPr="00AC3199">
        <w:t>którym mowa w</w:t>
      </w:r>
      <w:r w:rsidR="002707ED">
        <w:t xml:space="preserve"> </w:t>
      </w:r>
      <w:r w:rsidRPr="00AC3199">
        <w:t>ust.</w:t>
      </w:r>
      <w:r w:rsidR="002707ED">
        <w:t xml:space="preserve"> </w:t>
      </w:r>
      <w:r w:rsidRPr="00AC3199">
        <w:t>1, nie wyłącza prawa Prezesa Urzędu do przeprowadzenia kontroli, o</w:t>
      </w:r>
      <w:r w:rsidR="00FA3473">
        <w:t> </w:t>
      </w:r>
      <w:r w:rsidRPr="00AC3199">
        <w:t>której mowa w</w:t>
      </w:r>
      <w:r w:rsidR="002707ED">
        <w:t xml:space="preserve"> </w:t>
      </w:r>
      <w:r w:rsidRPr="00AC3199">
        <w:t>art.</w:t>
      </w:r>
      <w:r w:rsidR="002707ED">
        <w:t xml:space="preserve"> </w:t>
      </w:r>
      <w:r w:rsidRPr="00AC3199">
        <w:t>7.</w:t>
      </w:r>
    </w:p>
    <w:p w14:paraId="684ADF8A"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12.</w:t>
      </w:r>
      <w:r w:rsidR="002707ED">
        <w:t xml:space="preserve"> </w:t>
      </w:r>
      <w:r w:rsidRPr="00AC3199">
        <w:t>Postępowanie w</w:t>
      </w:r>
      <w:r w:rsidR="002707ED">
        <w:t xml:space="preserve"> </w:t>
      </w:r>
      <w:r w:rsidRPr="00AC3199">
        <w:t xml:space="preserve">sprawach </w:t>
      </w:r>
      <w:r>
        <w:t>objętych zakresem</w:t>
      </w:r>
      <w:r w:rsidR="002707ED">
        <w:t xml:space="preserve"> </w:t>
      </w:r>
      <w:r>
        <w:t xml:space="preserve">regulacji </w:t>
      </w:r>
      <w:r w:rsidRPr="00AC3199">
        <w:t>niniejsze</w:t>
      </w:r>
      <w:r>
        <w:t>go</w:t>
      </w:r>
      <w:r w:rsidRPr="00AC3199">
        <w:t xml:space="preserve"> </w:t>
      </w:r>
      <w:r>
        <w:t>rozdziału</w:t>
      </w:r>
      <w:r w:rsidRPr="00AC3199">
        <w:t xml:space="preserve"> prowadz</w:t>
      </w:r>
      <w:r>
        <w:t xml:space="preserve">i się według przepisów ustawy z dnia 14 </w:t>
      </w:r>
      <w:r w:rsidRPr="00AC3199">
        <w:t>czerwca 1960</w:t>
      </w:r>
      <w:r w:rsidR="002707ED">
        <w:t xml:space="preserve"> </w:t>
      </w:r>
      <w:r w:rsidRPr="00AC3199">
        <w:t>r. – Kodeks postępowania administracyjnego (Dz.</w:t>
      </w:r>
      <w:r w:rsidR="002707ED">
        <w:t xml:space="preserve"> </w:t>
      </w:r>
      <w:r w:rsidRPr="00AC3199">
        <w:t>U.</w:t>
      </w:r>
      <w:r w:rsidR="002707ED">
        <w:t xml:space="preserve"> </w:t>
      </w:r>
      <w:r w:rsidRPr="00AC3199">
        <w:t>z</w:t>
      </w:r>
      <w:r w:rsidR="002707ED">
        <w:t xml:space="preserve"> </w:t>
      </w:r>
      <w:r w:rsidRPr="00AC3199">
        <w:t>2017</w:t>
      </w:r>
      <w:r w:rsidR="002707ED">
        <w:t xml:space="preserve"> </w:t>
      </w:r>
      <w:r w:rsidRPr="00AC3199">
        <w:t>r. poz.</w:t>
      </w:r>
      <w:r w:rsidR="002707ED">
        <w:t xml:space="preserve"> </w:t>
      </w:r>
      <w:r w:rsidRPr="00AC3199">
        <w:t>1257</w:t>
      </w:r>
      <w:r>
        <w:t xml:space="preserve"> oraz z 2018 r. poz. 149</w:t>
      </w:r>
      <w:r w:rsidR="003B7BEE">
        <w:t>,</w:t>
      </w:r>
      <w:r>
        <w:t xml:space="preserve"> 650</w:t>
      </w:r>
      <w:r w:rsidR="003B7BEE">
        <w:t>, 1544 i 1629</w:t>
      </w:r>
      <w:r w:rsidRPr="00AC3199">
        <w:t xml:space="preserve">), zwanej dalej </w:t>
      </w:r>
      <w:r>
        <w:t>„</w:t>
      </w:r>
      <w:r w:rsidRPr="00AC3199">
        <w:t>Kodeksem postępowania administracyjnego</w:t>
      </w:r>
      <w:r>
        <w:t>”</w:t>
      </w:r>
      <w:r w:rsidRPr="00AC3199">
        <w:t>, o</w:t>
      </w:r>
      <w:r w:rsidR="002707ED">
        <w:t xml:space="preserve"> </w:t>
      </w:r>
      <w:r w:rsidRPr="00AC3199">
        <w:t>ile</w:t>
      </w:r>
      <w:r w:rsidR="002707ED">
        <w:t xml:space="preserve"> </w:t>
      </w:r>
      <w:r w:rsidRPr="00AC3199">
        <w:t>przepisy niniejszej ustawy nie stanowią inaczej.</w:t>
      </w:r>
      <w:bookmarkStart w:id="0" w:name="bookmark6"/>
    </w:p>
    <w:bookmarkEnd w:id="0"/>
    <w:p w14:paraId="1B6E96BD" w14:textId="77777777" w:rsidR="00247BB0" w:rsidRPr="00AC3199" w:rsidRDefault="00247BB0" w:rsidP="00247BB0">
      <w:pPr>
        <w:pStyle w:val="ROZDZODDZOZNoznaczenierozdziauluboddziau"/>
      </w:pPr>
      <w:r w:rsidRPr="00AC3199">
        <w:t>Rozdział 3</w:t>
      </w:r>
    </w:p>
    <w:p w14:paraId="7C998FD2" w14:textId="77777777" w:rsidR="00247BB0" w:rsidRPr="00AC3199" w:rsidRDefault="00247BB0" w:rsidP="00C07CAD">
      <w:pPr>
        <w:pStyle w:val="ROZDZODDZPRZEDMprzedmiotregulacjirozdziauluboddziau"/>
      </w:pPr>
      <w:r w:rsidRPr="00AC3199">
        <w:t xml:space="preserve">Zasady </w:t>
      </w:r>
      <w:r>
        <w:t xml:space="preserve">dotyczące </w:t>
      </w:r>
      <w:r w:rsidRPr="00AC3199">
        <w:t>przetwarzania danych osobowych</w:t>
      </w:r>
    </w:p>
    <w:p w14:paraId="2A2F7037"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13.</w:t>
      </w:r>
      <w:r w:rsidR="002707ED">
        <w:t xml:space="preserve"> </w:t>
      </w:r>
      <w:r w:rsidRPr="00AC3199">
        <w:t>1.</w:t>
      </w:r>
      <w:r w:rsidR="002707ED">
        <w:t xml:space="preserve"> </w:t>
      </w:r>
      <w:r w:rsidRPr="00AC3199">
        <w:t>Właściwe organy przetwarzają dane osobowe wyłącznie w</w:t>
      </w:r>
      <w:r w:rsidR="002707ED">
        <w:t xml:space="preserve"> </w:t>
      </w:r>
      <w:r w:rsidRPr="00AC3199">
        <w:t>zakresie niezbędnym dla zrealizowania uprawnienia lub spełnienia obowiązku wynikającego z</w:t>
      </w:r>
      <w:r w:rsidR="00FA3473">
        <w:t> </w:t>
      </w:r>
      <w:r w:rsidRPr="00AC3199">
        <w:t>przepisu prawa.</w:t>
      </w:r>
    </w:p>
    <w:p w14:paraId="78F0AA72" w14:textId="77777777" w:rsidR="00247BB0" w:rsidRPr="00247BB0" w:rsidRDefault="00247BB0" w:rsidP="00C07CAD">
      <w:pPr>
        <w:pStyle w:val="USTustnpkodeksu"/>
        <w:keepNext/>
      </w:pPr>
      <w:r>
        <w:t>2</w:t>
      </w:r>
      <w:r w:rsidRPr="00247BB0">
        <w:t>.</w:t>
      </w:r>
      <w:r w:rsidR="002707ED">
        <w:t xml:space="preserve"> </w:t>
      </w:r>
      <w:r w:rsidRPr="00247BB0">
        <w:t>Dopuszcza się przetwarzanie danych osobowych zebranych pierwotnie w</w:t>
      </w:r>
      <w:r w:rsidR="002707ED">
        <w:t xml:space="preserve"> </w:t>
      </w:r>
      <w:r w:rsidRPr="00247BB0">
        <w:t>jednym z</w:t>
      </w:r>
      <w:r w:rsidR="00FA3473">
        <w:t> </w:t>
      </w:r>
      <w:r w:rsidRPr="00247BB0">
        <w:t>celów, o</w:t>
      </w:r>
      <w:r w:rsidR="002707ED">
        <w:t xml:space="preserve"> </w:t>
      </w:r>
      <w:r w:rsidRPr="00247BB0">
        <w:t>których mowa</w:t>
      </w:r>
      <w:r w:rsidR="003B7BEE">
        <w:t xml:space="preserve"> w</w:t>
      </w:r>
      <w:r w:rsidRPr="00247BB0">
        <w:t xml:space="preserve"> art.</w:t>
      </w:r>
      <w:r w:rsidR="002707ED">
        <w:t xml:space="preserve"> </w:t>
      </w:r>
      <w:r w:rsidRPr="00247BB0">
        <w:t>1 pkt</w:t>
      </w:r>
      <w:r w:rsidR="002707ED">
        <w:t xml:space="preserve"> </w:t>
      </w:r>
      <w:r w:rsidRPr="00247BB0">
        <w:t>1, w innych nowych celach, o</w:t>
      </w:r>
      <w:r w:rsidR="002707ED">
        <w:t xml:space="preserve"> </w:t>
      </w:r>
      <w:r w:rsidRPr="00247BB0">
        <w:t>których mowa w</w:t>
      </w:r>
      <w:r w:rsidR="002707ED">
        <w:t xml:space="preserve"> </w:t>
      </w:r>
      <w:r w:rsidRPr="00247BB0">
        <w:t>art.</w:t>
      </w:r>
      <w:r w:rsidR="002707ED">
        <w:t xml:space="preserve"> </w:t>
      </w:r>
      <w:r w:rsidRPr="00247BB0">
        <w:t>1 pkt 1, o</w:t>
      </w:r>
      <w:r w:rsidR="002707ED">
        <w:t xml:space="preserve"> </w:t>
      </w:r>
      <w:r w:rsidRPr="00247BB0">
        <w:t>ile:</w:t>
      </w:r>
    </w:p>
    <w:p w14:paraId="43C7C7A8" w14:textId="77777777" w:rsidR="00247BB0" w:rsidRPr="00AC3199" w:rsidRDefault="00247BB0" w:rsidP="00247BB0">
      <w:pPr>
        <w:pStyle w:val="PKTpunkt"/>
      </w:pPr>
      <w:r w:rsidRPr="00AC3199">
        <w:t>1)</w:t>
      </w:r>
      <w:r w:rsidRPr="00AC3199">
        <w:tab/>
        <w:t>administratorowi wolno p</w:t>
      </w:r>
      <w:r>
        <w:t xml:space="preserve">rzetwarzać takie dane osobowe w innym </w:t>
      </w:r>
      <w:r w:rsidRPr="00AC3199">
        <w:t>nowym celu na mocy odrębnych przepisów;</w:t>
      </w:r>
    </w:p>
    <w:p w14:paraId="624355C4" w14:textId="77777777" w:rsidR="00247BB0" w:rsidRPr="00AC3199" w:rsidRDefault="00247BB0" w:rsidP="00247BB0">
      <w:pPr>
        <w:pStyle w:val="PKTpunkt"/>
      </w:pPr>
      <w:r w:rsidRPr="00AC3199">
        <w:t>2)</w:t>
      </w:r>
      <w:r w:rsidRPr="00AC3199">
        <w:tab/>
        <w:t>przetwarzanie jest niezbędne i</w:t>
      </w:r>
      <w:r w:rsidR="002707ED">
        <w:t xml:space="preserve"> </w:t>
      </w:r>
      <w:r w:rsidRPr="00AC3199">
        <w:t>proporcjonalne w</w:t>
      </w:r>
      <w:r w:rsidR="002707ED">
        <w:t xml:space="preserve"> </w:t>
      </w:r>
      <w:r w:rsidRPr="00AC3199">
        <w:t>tym innym nowym celu na mocy odrębnych przepisów.</w:t>
      </w:r>
    </w:p>
    <w:p w14:paraId="4C3E22F5" w14:textId="77777777" w:rsidR="00247BB0" w:rsidRPr="00AC3199" w:rsidRDefault="00247BB0" w:rsidP="00247BB0">
      <w:pPr>
        <w:pStyle w:val="USTustnpkodeksu"/>
      </w:pPr>
      <w:r>
        <w:t>3</w:t>
      </w:r>
      <w:r w:rsidRPr="00AC3199">
        <w:t>.</w:t>
      </w:r>
      <w:r w:rsidR="002707ED">
        <w:t xml:space="preserve"> </w:t>
      </w:r>
      <w:r w:rsidRPr="00AC3199">
        <w:t>Dopuszcza się przetwarzanie danych osobowych do innych celów niż określone w</w:t>
      </w:r>
      <w:r w:rsidR="00CB50DA">
        <w:t> </w:t>
      </w:r>
      <w:r w:rsidRPr="00AC3199">
        <w:t>art.</w:t>
      </w:r>
      <w:r w:rsidR="00CB50DA">
        <w:t> </w:t>
      </w:r>
      <w:r w:rsidRPr="00AC3199">
        <w:t>1 pkt</w:t>
      </w:r>
      <w:r w:rsidR="002707ED">
        <w:t xml:space="preserve"> </w:t>
      </w:r>
      <w:r w:rsidRPr="00AC3199">
        <w:t>1, jeżeli przepisy prawa</w:t>
      </w:r>
      <w:r>
        <w:t>, w tym</w:t>
      </w:r>
      <w:r w:rsidRPr="00AC3199">
        <w:t xml:space="preserve"> </w:t>
      </w:r>
      <w:r>
        <w:t xml:space="preserve">prawa </w:t>
      </w:r>
      <w:r w:rsidRPr="00AC3199">
        <w:t>Unii Europejskiej</w:t>
      </w:r>
      <w:r w:rsidR="003B7BEE">
        <w:t>,</w:t>
      </w:r>
      <w:r w:rsidRPr="00AC3199">
        <w:t xml:space="preserve"> zezwalają na ich przetwarzanie.</w:t>
      </w:r>
    </w:p>
    <w:p w14:paraId="06CFFA48" w14:textId="77777777" w:rsidR="00247BB0" w:rsidRPr="00AC3199" w:rsidRDefault="00247BB0" w:rsidP="00247BB0">
      <w:pPr>
        <w:pStyle w:val="USTustnpkodeksu"/>
      </w:pPr>
      <w:r>
        <w:t>4</w:t>
      </w:r>
      <w:r w:rsidRPr="00AC3199">
        <w:t>.</w:t>
      </w:r>
      <w:r w:rsidR="002707ED">
        <w:t xml:space="preserve"> </w:t>
      </w:r>
      <w:r w:rsidRPr="00AC3199">
        <w:t xml:space="preserve">Dopuszcza się </w:t>
      </w:r>
      <w:r>
        <w:t>wykorzystanie przetwarzania</w:t>
      </w:r>
      <w:r w:rsidRPr="00AC3199">
        <w:t xml:space="preserve"> danych osobowych zebranych do celów, o</w:t>
      </w:r>
      <w:r w:rsidR="002707ED">
        <w:t xml:space="preserve"> </w:t>
      </w:r>
      <w:r w:rsidRPr="00AC3199">
        <w:t>których mowa w</w:t>
      </w:r>
      <w:r w:rsidR="002707ED">
        <w:t xml:space="preserve"> </w:t>
      </w:r>
      <w:r w:rsidRPr="00AC3199">
        <w:t>art.</w:t>
      </w:r>
      <w:r w:rsidR="002707ED">
        <w:t xml:space="preserve"> </w:t>
      </w:r>
      <w:r w:rsidRPr="00AC3199">
        <w:t>1 pkt</w:t>
      </w:r>
      <w:r w:rsidR="002707ED">
        <w:t xml:space="preserve"> </w:t>
      </w:r>
      <w:r w:rsidRPr="00AC3199">
        <w:t>1, w</w:t>
      </w:r>
      <w:r w:rsidR="002707ED">
        <w:t xml:space="preserve"> </w:t>
      </w:r>
      <w:r w:rsidRPr="00AC3199">
        <w:t>zakresie niezbędnym do ich arch</w:t>
      </w:r>
      <w:r>
        <w:t>iwizacji w</w:t>
      </w:r>
      <w:r w:rsidR="002707ED">
        <w:t xml:space="preserve"> </w:t>
      </w:r>
      <w:r>
        <w:t>interesie publicznym oraz</w:t>
      </w:r>
      <w:r w:rsidRPr="00AC3199">
        <w:t xml:space="preserve"> do celów naukowych, statystycznych lub historycznych, o</w:t>
      </w:r>
      <w:r w:rsidR="002707ED">
        <w:t xml:space="preserve"> </w:t>
      </w:r>
      <w:r w:rsidRPr="00AC3199">
        <w:t>ile podlega ono odpowiednim zabezpieczeniom praw i</w:t>
      </w:r>
      <w:r w:rsidR="002707ED">
        <w:t xml:space="preserve"> </w:t>
      </w:r>
      <w:r w:rsidRPr="00AC3199">
        <w:t>wolności osób, których dane dotyczą.</w:t>
      </w:r>
    </w:p>
    <w:p w14:paraId="73C1577F"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14.</w:t>
      </w:r>
      <w:r w:rsidR="002707ED">
        <w:t xml:space="preserve"> </w:t>
      </w:r>
      <w:r w:rsidRPr="00AC3199">
        <w:t>1.</w:t>
      </w:r>
      <w:r w:rsidR="002707ED">
        <w:t xml:space="preserve"> </w:t>
      </w:r>
      <w:r w:rsidRPr="00AC3199">
        <w:t>Niedopuszczalne jest przetwarzanie danych osobowych ujawniających pochodzenie rasowe</w:t>
      </w:r>
      <w:r>
        <w:t>,</w:t>
      </w:r>
      <w:r w:rsidRPr="00AC3199">
        <w:t xml:space="preserve"> etniczne, poglądy polityczne, przekonania religijne</w:t>
      </w:r>
      <w:r>
        <w:t>,</w:t>
      </w:r>
      <w:r w:rsidRPr="00AC3199">
        <w:t xml:space="preserve"> światopoglądowe</w:t>
      </w:r>
      <w:r>
        <w:t>,</w:t>
      </w:r>
      <w:r w:rsidRPr="00AC3199">
        <w:t xml:space="preserve"> przynależność do związków zawodowych oraz przetwarzanie danych genetycznych, danych biometrycznych w</w:t>
      </w:r>
      <w:r w:rsidR="002707ED">
        <w:t xml:space="preserve"> </w:t>
      </w:r>
      <w:r w:rsidRPr="00AC3199">
        <w:t xml:space="preserve">celu jednoznacznego zidentyfikowania osoby fizycznej, danych </w:t>
      </w:r>
      <w:r w:rsidRPr="00AC3199">
        <w:lastRenderedPageBreak/>
        <w:t>dotyczących zdrowia</w:t>
      </w:r>
      <w:r>
        <w:t>,</w:t>
      </w:r>
      <w:r w:rsidRPr="00AC3199">
        <w:t xml:space="preserve"> danych dotyczących seksualności i</w:t>
      </w:r>
      <w:r w:rsidR="002707ED">
        <w:t xml:space="preserve"> </w:t>
      </w:r>
      <w:r w:rsidRPr="00AC3199">
        <w:t xml:space="preserve">orientacji seksualnej osoby fizycznej, zwanych dalej </w:t>
      </w:r>
      <w:r>
        <w:t>„</w:t>
      </w:r>
      <w:r w:rsidRPr="00AC3199">
        <w:t xml:space="preserve">danymi </w:t>
      </w:r>
      <w:r>
        <w:t>wrażliwymi”</w:t>
      </w:r>
      <w:r w:rsidRPr="00AC3199">
        <w:t>.</w:t>
      </w:r>
    </w:p>
    <w:p w14:paraId="5B469DF1" w14:textId="77777777" w:rsidR="00247BB0" w:rsidRPr="00247BB0" w:rsidRDefault="00247BB0" w:rsidP="00C07CAD">
      <w:pPr>
        <w:pStyle w:val="USTustnpkodeksu"/>
        <w:keepNext/>
      </w:pPr>
      <w:r w:rsidRPr="00AC3199">
        <w:t>2.</w:t>
      </w:r>
      <w:r w:rsidR="002707ED">
        <w:t xml:space="preserve"> </w:t>
      </w:r>
      <w:r w:rsidRPr="00AC3199">
        <w:t xml:space="preserve">Dopuszcza się przetwarzanie danych </w:t>
      </w:r>
      <w:r w:rsidRPr="00247BB0">
        <w:t>wrażliwych</w:t>
      </w:r>
      <w:r w:rsidR="003B7BEE">
        <w:t>,</w:t>
      </w:r>
      <w:r w:rsidRPr="00247BB0">
        <w:t xml:space="preserve"> jeżeli:</w:t>
      </w:r>
    </w:p>
    <w:p w14:paraId="3F261BAA" w14:textId="77777777" w:rsidR="00247BB0" w:rsidRPr="00AC3199" w:rsidRDefault="00247BB0" w:rsidP="00247BB0">
      <w:pPr>
        <w:pStyle w:val="PKTpunkt"/>
      </w:pPr>
      <w:r>
        <w:t>1)</w:t>
      </w:r>
      <w:r>
        <w:tab/>
        <w:t>przepisy prawa, w tym prawa Unii Europejskiej</w:t>
      </w:r>
      <w:r w:rsidR="003B7BEE">
        <w:t>,</w:t>
      </w:r>
      <w:r>
        <w:t xml:space="preserve"> zezwalają na ich przetwarzanie lub</w:t>
      </w:r>
    </w:p>
    <w:p w14:paraId="34001EED" w14:textId="77777777" w:rsidR="00247BB0" w:rsidRPr="00AC3199" w:rsidRDefault="00247BB0" w:rsidP="00247BB0">
      <w:pPr>
        <w:pStyle w:val="PKTpunkt"/>
      </w:pPr>
      <w:r>
        <w:t>2</w:t>
      </w:r>
      <w:r w:rsidRPr="00AC3199">
        <w:t>)</w:t>
      </w:r>
      <w:r>
        <w:tab/>
      </w:r>
      <w:r w:rsidRPr="00AC3199">
        <w:t xml:space="preserve">jest to </w:t>
      </w:r>
      <w:r>
        <w:t xml:space="preserve">niezbędne dla </w:t>
      </w:r>
      <w:r w:rsidRPr="00AC3199">
        <w:t xml:space="preserve">ochrony </w:t>
      </w:r>
      <w:r>
        <w:t>życia lub zdrowia</w:t>
      </w:r>
      <w:r w:rsidRPr="00AC3199">
        <w:t xml:space="preserve"> interesów osoby, które</w:t>
      </w:r>
      <w:r>
        <w:t>j dane dotyczą, lub innej osoby, lub</w:t>
      </w:r>
    </w:p>
    <w:p w14:paraId="03AF3F98" w14:textId="77777777" w:rsidR="00247BB0" w:rsidRDefault="00247BB0" w:rsidP="00247BB0">
      <w:pPr>
        <w:pStyle w:val="PKTpunkt"/>
      </w:pPr>
      <w:r>
        <w:t>3</w:t>
      </w:r>
      <w:r w:rsidRPr="00AC3199">
        <w:t>)</w:t>
      </w:r>
      <w:r w:rsidRPr="00AC3199">
        <w:tab/>
        <w:t>dane takie zostały upublicznione przez osobę, której dotyczą</w:t>
      </w:r>
      <w:r>
        <w:t>.</w:t>
      </w:r>
    </w:p>
    <w:p w14:paraId="7527675B"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15.</w:t>
      </w:r>
      <w:r w:rsidR="002707ED">
        <w:t xml:space="preserve"> </w:t>
      </w:r>
      <w:r w:rsidRPr="00AC3199">
        <w:t>1.</w:t>
      </w:r>
      <w:r w:rsidR="002707ED">
        <w:t xml:space="preserve"> </w:t>
      </w:r>
      <w:r w:rsidRPr="00AC3199">
        <w:t>Niedopuszczalne jest ostateczne rozstrzygnięcie indywidualnej sprawy osoby, której dane dotyczą, mające dla niej niekorzystne skutki prawne lub poważnie na nią wpływające, wyłącznie w</w:t>
      </w:r>
      <w:r w:rsidR="002707ED">
        <w:t xml:space="preserve"> </w:t>
      </w:r>
      <w:r w:rsidRPr="00AC3199">
        <w:t>wyniku przetwarzania danych osobowych w</w:t>
      </w:r>
      <w:r w:rsidR="002707ED">
        <w:t xml:space="preserve"> </w:t>
      </w:r>
      <w:r w:rsidRPr="00AC3199">
        <w:t>sposób zautomatyzowany, w</w:t>
      </w:r>
      <w:r w:rsidR="002707ED">
        <w:t xml:space="preserve"> </w:t>
      </w:r>
      <w:r w:rsidRPr="00AC3199">
        <w:t>tym w</w:t>
      </w:r>
      <w:r w:rsidR="002707ED">
        <w:t xml:space="preserve"> </w:t>
      </w:r>
      <w:r w:rsidRPr="00AC3199">
        <w:t>wyniku profilowania, chyba że dopuszcza je prawo Unii Europejskiej lub odrębne przepisy, którym podlega administrator i</w:t>
      </w:r>
      <w:r w:rsidR="002707ED">
        <w:t xml:space="preserve"> </w:t>
      </w:r>
      <w:r w:rsidRPr="00AC3199">
        <w:t>które przewidują odpowiednie zabezpieczenia praw i</w:t>
      </w:r>
      <w:r w:rsidR="002707ED">
        <w:t xml:space="preserve"> </w:t>
      </w:r>
      <w:r w:rsidRPr="00AC3199">
        <w:t>wolności osoby, której dane dotyczą, a</w:t>
      </w:r>
      <w:r w:rsidR="002707ED">
        <w:t xml:space="preserve"> </w:t>
      </w:r>
      <w:r w:rsidRPr="00AC3199">
        <w:t>przynajmniej prawo do uzyskania interwencji ze strony administratora.</w:t>
      </w:r>
    </w:p>
    <w:p w14:paraId="03B516A8" w14:textId="77777777" w:rsidR="00247BB0" w:rsidRPr="00AC3199" w:rsidRDefault="00247BB0" w:rsidP="00247BB0">
      <w:pPr>
        <w:pStyle w:val="USTustnpkodeksu"/>
      </w:pPr>
      <w:r w:rsidRPr="00AC3199">
        <w:t>2.</w:t>
      </w:r>
      <w:r w:rsidR="002707ED">
        <w:t xml:space="preserve"> </w:t>
      </w:r>
      <w:r w:rsidRPr="00AC3199">
        <w:t>Rozstrzygnięcia, o</w:t>
      </w:r>
      <w:r w:rsidR="002707ED">
        <w:t xml:space="preserve"> </w:t>
      </w:r>
      <w:r w:rsidRPr="00AC3199">
        <w:t>których mowa w</w:t>
      </w:r>
      <w:r w:rsidR="002707ED">
        <w:t xml:space="preserve"> </w:t>
      </w:r>
      <w:r w:rsidRPr="00AC3199">
        <w:t>ust.</w:t>
      </w:r>
      <w:r w:rsidR="002707ED">
        <w:t xml:space="preserve"> </w:t>
      </w:r>
      <w:r w:rsidRPr="00AC3199">
        <w:t xml:space="preserve">1, nie mogą opierać się na danych </w:t>
      </w:r>
      <w:r>
        <w:t>wrażliwych</w:t>
      </w:r>
      <w:r w:rsidRPr="00AC3199">
        <w:t>, chyba że istnieją właściwe środki ochrony praw, wolności i</w:t>
      </w:r>
      <w:r w:rsidR="002707ED">
        <w:t xml:space="preserve"> </w:t>
      </w:r>
      <w:r w:rsidRPr="00AC3199">
        <w:t>uzasadnionych interesów osoby, której dane dotyczą.</w:t>
      </w:r>
    </w:p>
    <w:p w14:paraId="5532E39A" w14:textId="77777777" w:rsidR="00247BB0" w:rsidRPr="00AC3199" w:rsidRDefault="00247BB0" w:rsidP="00247BB0">
      <w:pPr>
        <w:pStyle w:val="USTustnpkodeksu"/>
      </w:pPr>
      <w:r w:rsidRPr="00AC3199">
        <w:t>3.</w:t>
      </w:r>
      <w:r w:rsidR="002707ED">
        <w:t xml:space="preserve"> </w:t>
      </w:r>
      <w:r w:rsidRPr="00AC3199">
        <w:t xml:space="preserve">Niedopuszczalne jest dokonywanie profilowania osób fizycznych na podstawie danych </w:t>
      </w:r>
      <w:r>
        <w:t>wrażliwych</w:t>
      </w:r>
      <w:r w:rsidRPr="00AC3199">
        <w:t>, skutkującego dyskryminacją tych osób.</w:t>
      </w:r>
    </w:p>
    <w:p w14:paraId="1C526A1B"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16.</w:t>
      </w:r>
      <w:r w:rsidR="002707ED">
        <w:t xml:space="preserve"> </w:t>
      </w:r>
      <w:r w:rsidRPr="00AC3199">
        <w:t>1. Administrator dokonu</w:t>
      </w:r>
      <w:r>
        <w:t xml:space="preserve">je weryfikacji danych osobowych </w:t>
      </w:r>
      <w:r w:rsidRPr="00AC3199">
        <w:t>w</w:t>
      </w:r>
      <w:r w:rsidR="002707ED">
        <w:t xml:space="preserve"> </w:t>
      </w:r>
      <w:r w:rsidRPr="00AC3199">
        <w:t>terminach określonych przez przepisy szczególne, regulujące działania właściwego organu, a</w:t>
      </w:r>
      <w:r w:rsidR="002707ED">
        <w:t xml:space="preserve"> </w:t>
      </w:r>
      <w:r w:rsidRPr="00AC3199">
        <w:t>je</w:t>
      </w:r>
      <w:r w:rsidR="00D24ADF">
        <w:t>że</w:t>
      </w:r>
      <w:r w:rsidRPr="00AC3199">
        <w:t>li prz</w:t>
      </w:r>
      <w:r>
        <w:t xml:space="preserve">episy te nie określają terminu </w:t>
      </w:r>
      <w:r w:rsidRPr="00247BB0">
        <w:sym w:font="Symbol" w:char="F02D"/>
      </w:r>
      <w:r w:rsidRPr="00AC3199">
        <w:t xml:space="preserve"> nie rzadziej niż</w:t>
      </w:r>
      <w:r w:rsidR="002707ED">
        <w:t xml:space="preserve"> </w:t>
      </w:r>
      <w:r w:rsidRPr="00AC3199">
        <w:t>co</w:t>
      </w:r>
      <w:r w:rsidR="002707ED">
        <w:t xml:space="preserve"> </w:t>
      </w:r>
      <w:r w:rsidRPr="00AC3199">
        <w:t>10</w:t>
      </w:r>
      <w:r w:rsidR="002707ED">
        <w:t xml:space="preserve"> </w:t>
      </w:r>
      <w:r w:rsidRPr="00AC3199">
        <w:t>lat od dnia zebrania, uzyskania, pobrania lub aktualizacji danych.</w:t>
      </w:r>
    </w:p>
    <w:p w14:paraId="20BD5B83" w14:textId="77777777" w:rsidR="00247BB0" w:rsidRDefault="00247BB0" w:rsidP="00DA3AA3">
      <w:pPr>
        <w:pStyle w:val="USTustnpkodeksu"/>
      </w:pPr>
      <w:r w:rsidRPr="00AC3199">
        <w:t>2. Weryfikacja dokonywana jest w</w:t>
      </w:r>
      <w:r w:rsidR="002707ED">
        <w:t xml:space="preserve"> </w:t>
      </w:r>
      <w:r w:rsidRPr="00AC3199">
        <w:t>celu ustalenia, czy istnieją dane, których dalsze przechowywanie jest zbędne. Zbędne dane usuwa się, z</w:t>
      </w:r>
      <w:r w:rsidR="002707ED">
        <w:t xml:space="preserve"> </w:t>
      </w:r>
      <w:r w:rsidRPr="00AC3199">
        <w:t>zastrzeżeniem art.</w:t>
      </w:r>
      <w:r w:rsidR="002707ED">
        <w:t xml:space="preserve"> </w:t>
      </w:r>
      <w:r w:rsidRPr="00AC3199">
        <w:t>1</w:t>
      </w:r>
      <w:r>
        <w:t>7.</w:t>
      </w:r>
    </w:p>
    <w:p w14:paraId="1B6C71EE"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17.</w:t>
      </w:r>
      <w:r w:rsidR="002707ED">
        <w:t xml:space="preserve"> </w:t>
      </w:r>
      <w:r w:rsidRPr="00AC3199">
        <w:t>Dane osobowe uznane za zbędne można przekształcić w</w:t>
      </w:r>
      <w:r w:rsidR="002707ED">
        <w:t xml:space="preserve"> </w:t>
      </w:r>
      <w:r w:rsidRPr="00AC3199">
        <w:t>sposób uniemożliwiający przyporządkowanie poszczególnych informacji osobistych lub rzeczowych do określonej lub możliwej do zidentyfikowania osoby fizycznej albo w</w:t>
      </w:r>
      <w:r w:rsidR="002707ED">
        <w:t xml:space="preserve"> </w:t>
      </w:r>
      <w:r w:rsidRPr="00AC3199">
        <w:t>taki sposób, ż</w:t>
      </w:r>
      <w:r w:rsidR="00D24ADF">
        <w:t>e</w:t>
      </w:r>
      <w:r w:rsidRPr="00AC3199">
        <w:t xml:space="preserve"> przyporządkowanie takie wymagałoby niewspółmiernych kosztów, czasu lub działań.</w:t>
      </w:r>
    </w:p>
    <w:p w14:paraId="2A5B79ED"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18.</w:t>
      </w:r>
      <w:r w:rsidR="002707ED">
        <w:t xml:space="preserve"> </w:t>
      </w:r>
      <w:r w:rsidRPr="00AC3199">
        <w:t>Jeżeli dane osobowe są przetwarzane w</w:t>
      </w:r>
      <w:r w:rsidR="002707ED">
        <w:t xml:space="preserve"> </w:t>
      </w:r>
      <w:r w:rsidRPr="00AC3199">
        <w:t>związku z</w:t>
      </w:r>
      <w:r w:rsidR="002707ED">
        <w:t xml:space="preserve"> </w:t>
      </w:r>
      <w:r w:rsidRPr="00AC3199">
        <w:t>dokumentowaniem czynności realizowanych przez właściwe organy, jako elektroniczna kopia akt kontrolnych, dane pozostawia się po ich zanonimizowaniu.</w:t>
      </w:r>
    </w:p>
    <w:p w14:paraId="126130FF" w14:textId="77777777" w:rsidR="00247BB0" w:rsidRPr="00247BB0" w:rsidRDefault="00247BB0" w:rsidP="00C07CAD">
      <w:pPr>
        <w:pStyle w:val="ARTartustawynprozporzdzenia"/>
        <w:keepNext/>
      </w:pPr>
      <w:r w:rsidRPr="00C07CAD">
        <w:rPr>
          <w:rStyle w:val="Ppogrubienie"/>
        </w:rPr>
        <w:lastRenderedPageBreak/>
        <w:t>Art.</w:t>
      </w:r>
      <w:r w:rsidR="00FA3473" w:rsidRPr="00C07CAD">
        <w:rPr>
          <w:rStyle w:val="Ppogrubienie"/>
        </w:rPr>
        <w:t> </w:t>
      </w:r>
      <w:r w:rsidRPr="00C07CAD">
        <w:rPr>
          <w:rStyle w:val="Ppogrubienie"/>
        </w:rPr>
        <w:t>19.</w:t>
      </w:r>
      <w:r w:rsidR="002707ED">
        <w:t xml:space="preserve"> </w:t>
      </w:r>
      <w:r w:rsidRPr="00247BB0">
        <w:t>Przy przetwarzaniu danych osobowych</w:t>
      </w:r>
      <w:r w:rsidR="002707ED">
        <w:t xml:space="preserve"> administrator zapewnia</w:t>
      </w:r>
      <w:r w:rsidR="00FA3473">
        <w:t xml:space="preserve"> rozróżnienie, o </w:t>
      </w:r>
      <w:r w:rsidRPr="00247BB0">
        <w:t>ile jest ono możliwe lub nie jest dalece utrudnione, na dane osobowe dotyczące:</w:t>
      </w:r>
    </w:p>
    <w:p w14:paraId="35A16D72" w14:textId="77777777" w:rsidR="00247BB0" w:rsidRPr="00AC3199" w:rsidRDefault="00247BB0" w:rsidP="00247BB0">
      <w:pPr>
        <w:pStyle w:val="PKTpunkt"/>
      </w:pPr>
      <w:r w:rsidRPr="00AC3199">
        <w:t>1)</w:t>
      </w:r>
      <w:r w:rsidRPr="00AC3199">
        <w:tab/>
        <w:t>osób, w</w:t>
      </w:r>
      <w:r w:rsidR="002707ED">
        <w:t xml:space="preserve"> </w:t>
      </w:r>
      <w:r w:rsidRPr="00AC3199">
        <w:t xml:space="preserve">stosunku do których istnieją poważne podstawy, </w:t>
      </w:r>
      <w:r w:rsidR="00AE3BD5">
        <w:t>a</w:t>
      </w:r>
      <w:r w:rsidRPr="00AC3199">
        <w:t>by</w:t>
      </w:r>
      <w:r w:rsidR="002707ED">
        <w:t xml:space="preserve"> </w:t>
      </w:r>
      <w:r w:rsidRPr="00AC3199">
        <w:t>przypuszczać, że popełniły lub zamierzają popełnić czyn zabroniony;</w:t>
      </w:r>
    </w:p>
    <w:p w14:paraId="0CF07AD8" w14:textId="77777777" w:rsidR="00247BB0" w:rsidRPr="00AC3199" w:rsidRDefault="00247BB0" w:rsidP="00247BB0">
      <w:pPr>
        <w:pStyle w:val="PKTpunkt"/>
      </w:pPr>
      <w:r w:rsidRPr="00AC3199">
        <w:t>2)</w:t>
      </w:r>
      <w:r w:rsidRPr="00AC3199">
        <w:tab/>
        <w:t>osób skazanych za czyn zabroniony;</w:t>
      </w:r>
    </w:p>
    <w:p w14:paraId="00A56E70" w14:textId="77777777" w:rsidR="00247BB0" w:rsidRPr="00AC3199" w:rsidRDefault="00247BB0" w:rsidP="00247BB0">
      <w:pPr>
        <w:pStyle w:val="PKTpunkt"/>
      </w:pPr>
      <w:r w:rsidRPr="00AC3199">
        <w:t>3)</w:t>
      </w:r>
      <w:r w:rsidRPr="00AC3199">
        <w:tab/>
        <w:t>pokrzywdzonych czynem zabronionym lub osób, w</w:t>
      </w:r>
      <w:r w:rsidR="002707ED">
        <w:t xml:space="preserve"> </w:t>
      </w:r>
      <w:r w:rsidRPr="00AC3199">
        <w:t>przypadku których określone fakty wskazują, że mogą stać się ofiarami czynu zabronionego;</w:t>
      </w:r>
    </w:p>
    <w:p w14:paraId="658A7A7A" w14:textId="77777777" w:rsidR="00247BB0" w:rsidRPr="00AC3199" w:rsidRDefault="00247BB0" w:rsidP="00247BB0">
      <w:pPr>
        <w:pStyle w:val="PKTpunkt"/>
      </w:pPr>
      <w:r w:rsidRPr="00AC3199">
        <w:t>4)</w:t>
      </w:r>
      <w:r w:rsidRPr="00AC3199">
        <w:tab/>
        <w:t>innych osób związanych z</w:t>
      </w:r>
      <w:r w:rsidR="002707ED">
        <w:t xml:space="preserve"> </w:t>
      </w:r>
      <w:r w:rsidRPr="00AC3199">
        <w:t>czynem zabronionym, takich jak osoby, które mogą zostać wezwane do złożenia zeznań w</w:t>
      </w:r>
      <w:r w:rsidR="002707ED">
        <w:t xml:space="preserve"> </w:t>
      </w:r>
      <w:r w:rsidRPr="00AC3199">
        <w:t>sprawie czynu zabronionego lub n</w:t>
      </w:r>
      <w:r>
        <w:t>a dalszych etapach postępowania</w:t>
      </w:r>
      <w:r w:rsidR="003B7BEE">
        <w:t>,</w:t>
      </w:r>
      <w:r>
        <w:t xml:space="preserve"> osoby</w:t>
      </w:r>
      <w:r w:rsidRPr="00AC3199">
        <w:t>, które mogą dostarczyć informacji o</w:t>
      </w:r>
      <w:r w:rsidR="002707ED">
        <w:t xml:space="preserve"> </w:t>
      </w:r>
      <w:r w:rsidRPr="00AC3199">
        <w:t>czynach zabronionych, lub osoby, które mają kontakty lub powiązania z</w:t>
      </w:r>
      <w:r w:rsidR="002707ED">
        <w:t xml:space="preserve"> </w:t>
      </w:r>
      <w:r w:rsidRPr="00AC3199">
        <w:t>jedną z</w:t>
      </w:r>
      <w:r w:rsidR="002707ED">
        <w:t xml:space="preserve"> </w:t>
      </w:r>
      <w:r w:rsidRPr="00AC3199">
        <w:t>osób, o</w:t>
      </w:r>
      <w:r w:rsidR="002707ED">
        <w:t xml:space="preserve"> </w:t>
      </w:r>
      <w:r w:rsidRPr="00AC3199">
        <w:t>których mowa w</w:t>
      </w:r>
      <w:r w:rsidR="002707ED">
        <w:t xml:space="preserve"> </w:t>
      </w:r>
      <w:r w:rsidRPr="00AC3199">
        <w:t>pkt</w:t>
      </w:r>
      <w:r w:rsidR="002707ED">
        <w:t xml:space="preserve"> </w:t>
      </w:r>
      <w:r w:rsidRPr="00AC3199">
        <w:t>1 i</w:t>
      </w:r>
      <w:r w:rsidR="002707ED">
        <w:t xml:space="preserve"> </w:t>
      </w:r>
      <w:r w:rsidRPr="00AC3199">
        <w:t>2.</w:t>
      </w:r>
    </w:p>
    <w:p w14:paraId="0C899894"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20.</w:t>
      </w:r>
      <w:r w:rsidR="002707ED">
        <w:t xml:space="preserve"> </w:t>
      </w:r>
      <w:r w:rsidRPr="00AC3199">
        <w:t xml:space="preserve">Przy przetwarzaniu danych osobowych administrator zapewnia </w:t>
      </w:r>
      <w:r w:rsidR="00FA3473">
        <w:t>rozróżnienie, o </w:t>
      </w:r>
      <w:r>
        <w:t>ile jest ono możliwe lub nie jest dalece utrudnione,</w:t>
      </w:r>
      <w:r w:rsidRPr="00AC3199">
        <w:t xml:space="preserve"> na dane osobowe mające sw</w:t>
      </w:r>
      <w:r w:rsidR="00AE3BD5">
        <w:t>oj</w:t>
      </w:r>
      <w:r w:rsidRPr="00AC3199">
        <w:t>e źródło w</w:t>
      </w:r>
      <w:r w:rsidR="00FA3473">
        <w:t> </w:t>
      </w:r>
      <w:r w:rsidRPr="00AC3199">
        <w:t>faktach i</w:t>
      </w:r>
      <w:r w:rsidR="002707ED">
        <w:t xml:space="preserve"> </w:t>
      </w:r>
      <w:r w:rsidRPr="00AC3199">
        <w:t>dane osobowe mające sw</w:t>
      </w:r>
      <w:r w:rsidR="00AE3BD5">
        <w:t>oj</w:t>
      </w:r>
      <w:r w:rsidRPr="00AC3199">
        <w:t>e źródło w</w:t>
      </w:r>
      <w:r w:rsidR="002707ED">
        <w:t xml:space="preserve"> </w:t>
      </w:r>
      <w:r w:rsidRPr="00AC3199">
        <w:t>indywidualnych ocenach.</w:t>
      </w:r>
    </w:p>
    <w:p w14:paraId="15AF272E" w14:textId="77777777" w:rsidR="00247BB0"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21.</w:t>
      </w:r>
      <w:r w:rsidR="002707ED">
        <w:t xml:space="preserve"> </w:t>
      </w:r>
      <w:r>
        <w:t>1.</w:t>
      </w:r>
      <w:r w:rsidR="002707ED">
        <w:t xml:space="preserve"> </w:t>
      </w:r>
      <w:r>
        <w:t xml:space="preserve">Właściwy organ może przesyłać lub udostępniać dane osobowe innym właściwym organom, </w:t>
      </w:r>
      <w:r w:rsidRPr="00937B4E">
        <w:t>państwu trzeciemu lub organizacji międzynarodowej</w:t>
      </w:r>
      <w:r>
        <w:t xml:space="preserve"> po uprzednim zweryfikowaniu, w miarę potrzeby i możliwości, prawidłowości, kompletności i</w:t>
      </w:r>
      <w:r w:rsidR="002707ED">
        <w:t xml:space="preserve"> </w:t>
      </w:r>
      <w:r>
        <w:t>aktualności tych danych.</w:t>
      </w:r>
    </w:p>
    <w:p w14:paraId="7B7ED923" w14:textId="77777777" w:rsidR="00247BB0" w:rsidRPr="00937B4E" w:rsidRDefault="00247BB0" w:rsidP="00247BB0">
      <w:pPr>
        <w:pStyle w:val="USTustnpkodeksu"/>
      </w:pPr>
      <w:r>
        <w:t>2.</w:t>
      </w:r>
      <w:r w:rsidR="002707ED">
        <w:t xml:space="preserve"> </w:t>
      </w:r>
      <w:r>
        <w:t>Właściwy organ</w:t>
      </w:r>
      <w:r w:rsidR="00AE3BD5">
        <w:t>,</w:t>
      </w:r>
      <w:r>
        <w:t xml:space="preserve"> przesyłając dane osobowe odbiorcom, o których mowa w ust. 1, przekazuje, w miarę potrzeby i możliwości, niezbędne dodatkowe informacje pozwalające odbiorcy ocenić stopień prawidłowości, kompletności oraz aktualności przesłanych danych osobowych.</w:t>
      </w:r>
    </w:p>
    <w:p w14:paraId="4C5D1437" w14:textId="77777777" w:rsidR="00247BB0" w:rsidRPr="00937B4E" w:rsidRDefault="00DA3AA3" w:rsidP="00C07CAD">
      <w:pPr>
        <w:pStyle w:val="USTustnpkodeksu"/>
        <w:keepNext/>
      </w:pPr>
      <w:r>
        <w:t>3.</w:t>
      </w:r>
      <w:r w:rsidR="00247BB0">
        <w:t xml:space="preserve"> Właściwy organ, który przesłał odbiorcom, o których mowa w ust. 1, nieprawdziwe, niekompletne lub nieakt</w:t>
      </w:r>
      <w:r w:rsidR="00247BB0" w:rsidRPr="00937B4E">
        <w:t>ualne dane osobowe lub przesłał te dane z</w:t>
      </w:r>
      <w:r w:rsidR="002707ED">
        <w:t xml:space="preserve"> </w:t>
      </w:r>
      <w:r w:rsidR="00247BB0" w:rsidRPr="00937B4E">
        <w:t>naruszeniem przepisów niniejszej ustawy, jest</w:t>
      </w:r>
      <w:r w:rsidR="002707ED">
        <w:t xml:space="preserve"> </w:t>
      </w:r>
      <w:r w:rsidR="00247BB0" w:rsidRPr="00937B4E">
        <w:t>obowiązany bez zbędnej zwłoki poinformować o</w:t>
      </w:r>
      <w:r w:rsidR="002707ED">
        <w:t xml:space="preserve"> </w:t>
      </w:r>
      <w:r w:rsidR="00247BB0" w:rsidRPr="00937B4E">
        <w:t>tym odbiorcę oraz:</w:t>
      </w:r>
    </w:p>
    <w:p w14:paraId="29DD6F9A" w14:textId="77777777" w:rsidR="00247BB0" w:rsidRPr="00937B4E" w:rsidRDefault="00247BB0" w:rsidP="00247BB0">
      <w:pPr>
        <w:pStyle w:val="PKTpunkt"/>
      </w:pPr>
      <w:r>
        <w:t>1)</w:t>
      </w:r>
      <w:r>
        <w:tab/>
      </w:r>
      <w:r w:rsidRPr="00937B4E">
        <w:t>sprostować, uzupełnić lub uaktualnić te dane, a także przesłać odbiorcy dane właściwe, chyba że z</w:t>
      </w:r>
      <w:r w:rsidR="002707ED">
        <w:t xml:space="preserve"> </w:t>
      </w:r>
      <w:r w:rsidRPr="00937B4E">
        <w:t>uwagi na upływ czasu jest to oczywiście nieuzasadnione, albo</w:t>
      </w:r>
    </w:p>
    <w:p w14:paraId="2F0F36D2" w14:textId="77777777" w:rsidR="00247BB0" w:rsidRPr="00937B4E" w:rsidRDefault="00247BB0" w:rsidP="00247BB0">
      <w:pPr>
        <w:pStyle w:val="PKTpunkt"/>
      </w:pPr>
      <w:r>
        <w:t>2)</w:t>
      </w:r>
      <w:r>
        <w:tab/>
      </w:r>
      <w:r w:rsidRPr="00937B4E">
        <w:t>usunąć lub ograniczyć przetwarzanie tych danych, a także poinformować o tym odbiorcę w</w:t>
      </w:r>
      <w:r>
        <w:t xml:space="preserve"> celu usunięcia lub ograniczenia</w:t>
      </w:r>
      <w:r w:rsidRPr="00937B4E">
        <w:t xml:space="preserve"> przez odbiorcę przetwarzania tych danych.</w:t>
      </w:r>
    </w:p>
    <w:p w14:paraId="75B6E1E4" w14:textId="77777777" w:rsidR="00247BB0" w:rsidRPr="00C2703F" w:rsidRDefault="00DA3AA3" w:rsidP="00C07CAD">
      <w:pPr>
        <w:pStyle w:val="USTustnpkodeksu"/>
        <w:keepNext/>
      </w:pPr>
      <w:r>
        <w:lastRenderedPageBreak/>
        <w:t>4.</w:t>
      </w:r>
      <w:r w:rsidR="00247BB0">
        <w:t xml:space="preserve"> </w:t>
      </w:r>
      <w:r w:rsidR="00247BB0" w:rsidRPr="00C2703F">
        <w:t>Ograniczenie przetwarzania danych, o którym mow</w:t>
      </w:r>
      <w:r w:rsidR="00FA3473">
        <w:t>a</w:t>
      </w:r>
      <w:r w:rsidR="00AE3BD5">
        <w:t xml:space="preserve"> w</w:t>
      </w:r>
      <w:r w:rsidR="00FA3473">
        <w:t xml:space="preserve"> ust. 3 pkt 2</w:t>
      </w:r>
      <w:r w:rsidR="003B7BEE">
        <w:t>,</w:t>
      </w:r>
      <w:r w:rsidR="00FA3473">
        <w:t xml:space="preserve"> następuje</w:t>
      </w:r>
      <w:r w:rsidR="00AE3BD5">
        <w:t>,</w:t>
      </w:r>
      <w:r w:rsidR="00FA3473">
        <w:t xml:space="preserve"> w </w:t>
      </w:r>
      <w:r w:rsidR="00247BB0" w:rsidRPr="00C2703F">
        <w:t>przypadku gdy:</w:t>
      </w:r>
    </w:p>
    <w:p w14:paraId="0404CC3C" w14:textId="77777777" w:rsidR="00247BB0" w:rsidRPr="00C2703F" w:rsidRDefault="00247BB0" w:rsidP="00247BB0">
      <w:pPr>
        <w:pStyle w:val="PKTpunkt"/>
      </w:pPr>
      <w:r>
        <w:t>1</w:t>
      </w:r>
      <w:r w:rsidR="00DA3AA3">
        <w:t>)</w:t>
      </w:r>
      <w:r>
        <w:tab/>
      </w:r>
      <w:r w:rsidRPr="00C2703F">
        <w:t>osoba, której dane dotyczą, kwestionuje prawidłowość danych osobowych, a ich prawidłowości lub nieprawidłowości nie można stwierdzić, lub</w:t>
      </w:r>
    </w:p>
    <w:p w14:paraId="471BDC8F" w14:textId="77777777" w:rsidR="00247BB0" w:rsidRPr="00C2703F" w:rsidRDefault="00247BB0" w:rsidP="00247BB0">
      <w:pPr>
        <w:pStyle w:val="PKTpunkt"/>
      </w:pPr>
      <w:r>
        <w:t>2)</w:t>
      </w:r>
      <w:r>
        <w:tab/>
      </w:r>
      <w:r w:rsidRPr="00C2703F">
        <w:t>dane osobowe muszą zostać zachowane do celów dowodowych.</w:t>
      </w:r>
    </w:p>
    <w:p w14:paraId="12E92DB9" w14:textId="77777777" w:rsidR="00247BB0" w:rsidRDefault="00247BB0" w:rsidP="00247BB0">
      <w:pPr>
        <w:pStyle w:val="USTustnpkodeksu"/>
      </w:pPr>
      <w:r>
        <w:t xml:space="preserve">5. </w:t>
      </w:r>
      <w:r w:rsidR="002707ED">
        <w:t>Przepisów ust. 1–</w:t>
      </w:r>
      <w:r w:rsidRPr="00937B4E">
        <w:t>3 nie stosuje się</w:t>
      </w:r>
      <w:r w:rsidR="00AE3BD5">
        <w:t>,</w:t>
      </w:r>
      <w:r w:rsidRPr="00937B4E">
        <w:t xml:space="preserve"> w przypadku gdy przesłanie lub udostępnienie danych osobowych odbiorcom, o których mowa w ust. 1, mogło</w:t>
      </w:r>
      <w:r>
        <w:t>by</w:t>
      </w:r>
      <w:r w:rsidRPr="00937B4E">
        <w:t xml:space="preserve"> stanowić zagrożenie praw i wolności człowieka i obywatela, a także w przypadkach</w:t>
      </w:r>
      <w:r w:rsidR="00FA3473">
        <w:t>, o których mowa w art. 25 ust. </w:t>
      </w:r>
      <w:r w:rsidRPr="00937B4E">
        <w:t>1.</w:t>
      </w:r>
    </w:p>
    <w:p w14:paraId="168BC888" w14:textId="77777777" w:rsidR="00247BB0" w:rsidRPr="009619BF" w:rsidRDefault="00247BB0" w:rsidP="00247BB0">
      <w:pPr>
        <w:pStyle w:val="USTustnpkodeksu"/>
      </w:pPr>
      <w:r>
        <w:t>6. Jeżeli przepisy prawa, w tym prawa Unii</w:t>
      </w:r>
      <w:r w:rsidR="00EC1DB0">
        <w:t>,</w:t>
      </w:r>
      <w:r>
        <w:t xml:space="preserve"> przewidują szczególne warunki przetwarzania</w:t>
      </w:r>
      <w:r w:rsidR="00EC1DB0">
        <w:t>,</w:t>
      </w:r>
      <w:r>
        <w:t xml:space="preserve"> właściwy organ przesyłający jest zobowiązany do poinformowania odbiorcy takich danych osobowych o tych warunkach i obowiązku ich przestrzegania.</w:t>
      </w:r>
    </w:p>
    <w:p w14:paraId="0B98D756" w14:textId="77777777" w:rsidR="00247BB0" w:rsidRPr="00AC3199" w:rsidRDefault="00247BB0" w:rsidP="00247BB0">
      <w:pPr>
        <w:pStyle w:val="ROZDZODDZOZNoznaczenierozdziauluboddziau"/>
      </w:pPr>
      <w:bookmarkStart w:id="1" w:name="bookmark12"/>
      <w:r w:rsidRPr="00AC3199">
        <w:t xml:space="preserve">Rozdział </w:t>
      </w:r>
      <w:bookmarkEnd w:id="1"/>
      <w:r w:rsidRPr="00AC3199">
        <w:t>4</w:t>
      </w:r>
    </w:p>
    <w:p w14:paraId="0189AE20" w14:textId="77777777" w:rsidR="00247BB0" w:rsidRPr="00AC3199" w:rsidRDefault="00247BB0" w:rsidP="00C07CAD">
      <w:pPr>
        <w:pStyle w:val="ROZDZODDZPRZEDMprzedmiotregulacjirozdziauluboddziau"/>
      </w:pPr>
      <w:r w:rsidRPr="00AC3199">
        <w:t>Prawa osoby, której dane dotyczą</w:t>
      </w:r>
    </w:p>
    <w:p w14:paraId="19E9B7BA" w14:textId="77777777" w:rsidR="00247BB0" w:rsidRPr="00247BB0" w:rsidRDefault="00247BB0" w:rsidP="00C07CAD">
      <w:pPr>
        <w:pStyle w:val="ARTartustawynprozporzdzenia"/>
        <w:keepNext/>
      </w:pPr>
      <w:bookmarkStart w:id="2" w:name="bookmark13"/>
      <w:r w:rsidRPr="00C07CAD">
        <w:rPr>
          <w:rStyle w:val="Ppogrubienie"/>
        </w:rPr>
        <w:t>Art.</w:t>
      </w:r>
      <w:r w:rsidR="00FA3473" w:rsidRPr="00C07CAD">
        <w:rPr>
          <w:rStyle w:val="Ppogrubienie"/>
        </w:rPr>
        <w:t> </w:t>
      </w:r>
      <w:r w:rsidRPr="00C07CAD">
        <w:rPr>
          <w:rStyle w:val="Ppogrubienie"/>
        </w:rPr>
        <w:t>22.</w:t>
      </w:r>
      <w:r w:rsidR="002707ED">
        <w:t xml:space="preserve"> </w:t>
      </w:r>
      <w:r w:rsidRPr="00247BB0">
        <w:t>1.</w:t>
      </w:r>
      <w:r w:rsidR="002707ED">
        <w:t xml:space="preserve"> </w:t>
      </w:r>
      <w:r w:rsidRPr="00247BB0">
        <w:t>Administrator udostępnia informacje o:</w:t>
      </w:r>
    </w:p>
    <w:p w14:paraId="363A1398" w14:textId="77777777" w:rsidR="00247BB0" w:rsidRDefault="00247BB0" w:rsidP="00247BB0">
      <w:pPr>
        <w:pStyle w:val="PKTpunkt"/>
      </w:pPr>
      <w:r w:rsidRPr="00AC3199">
        <w:t>1)</w:t>
      </w:r>
      <w:r w:rsidRPr="00AC3199">
        <w:tab/>
      </w:r>
      <w:r>
        <w:t>nazwie, siedzibie i danych kontaktowych administratora;</w:t>
      </w:r>
    </w:p>
    <w:p w14:paraId="6D0E75F6" w14:textId="77777777" w:rsidR="00247BB0" w:rsidRDefault="00247BB0" w:rsidP="00247BB0">
      <w:pPr>
        <w:pStyle w:val="PKTpunkt"/>
      </w:pPr>
      <w:r w:rsidRPr="007F7913">
        <w:t>2</w:t>
      </w:r>
      <w:r w:rsidR="00DA3AA3">
        <w:t>)</w:t>
      </w:r>
      <w:r>
        <w:tab/>
        <w:t>w razie potrzeby danych kontaktowych inspektora ochrony danych</w:t>
      </w:r>
      <w:r w:rsidR="00985F0D">
        <w:t>;</w:t>
      </w:r>
    </w:p>
    <w:p w14:paraId="5ED04850" w14:textId="77777777" w:rsidR="00247BB0" w:rsidRDefault="00DA3AA3" w:rsidP="00247BB0">
      <w:pPr>
        <w:pStyle w:val="PKTpunkt"/>
      </w:pPr>
      <w:r>
        <w:t>3)</w:t>
      </w:r>
      <w:r w:rsidR="00247BB0">
        <w:tab/>
      </w:r>
      <w:r w:rsidR="00247BB0" w:rsidRPr="00AC3199">
        <w:t>celu</w:t>
      </w:r>
      <w:r w:rsidR="00247BB0">
        <w:t>, do których mają posłużyć dane osobowe;</w:t>
      </w:r>
    </w:p>
    <w:p w14:paraId="77731F44" w14:textId="77777777" w:rsidR="00247BB0" w:rsidRDefault="00DA3AA3" w:rsidP="00247BB0">
      <w:pPr>
        <w:pStyle w:val="PKTpunkt"/>
      </w:pPr>
      <w:r>
        <w:t>4)</w:t>
      </w:r>
      <w:r w:rsidR="00247BB0">
        <w:tab/>
        <w:t xml:space="preserve">prawie wniesienia do Prezesa Urzędu </w:t>
      </w:r>
      <w:r w:rsidR="00247BB0" w:rsidRPr="00542500">
        <w:t xml:space="preserve">lub innego organu </w:t>
      </w:r>
      <w:r w:rsidR="00247BB0">
        <w:t>sprawującego nadzór</w:t>
      </w:r>
      <w:r w:rsidR="00247BB0" w:rsidRPr="00542500">
        <w:t xml:space="preserve"> </w:t>
      </w:r>
      <w:r w:rsidR="00247BB0">
        <w:t>na podstawie przepisów</w:t>
      </w:r>
      <w:r w:rsidR="00247BB0" w:rsidRPr="00BE268F">
        <w:t xml:space="preserve"> </w:t>
      </w:r>
      <w:r w:rsidR="00247BB0">
        <w:t>odrębnych</w:t>
      </w:r>
      <w:r w:rsidR="00247BB0" w:rsidRPr="00542500">
        <w:t xml:space="preserve"> </w:t>
      </w:r>
      <w:r w:rsidR="00247BB0">
        <w:t>skargi w przypadku naruszenia praw osoby w wyniku przetwarzania jej danych osobowych</w:t>
      </w:r>
      <w:r w:rsidR="00EC1394">
        <w:t>,</w:t>
      </w:r>
      <w:r w:rsidR="00247BB0">
        <w:t xml:space="preserve"> oraz danych kontaktowych Prezesa Urzędu lub innego organu sprawującego nadzór</w:t>
      </w:r>
      <w:r w:rsidR="00247BB0" w:rsidRPr="00AC3199">
        <w:t>;</w:t>
      </w:r>
    </w:p>
    <w:p w14:paraId="16837DB9" w14:textId="77777777" w:rsidR="00247BB0" w:rsidRDefault="00DA3AA3" w:rsidP="00247BB0">
      <w:pPr>
        <w:pStyle w:val="PKTpunkt"/>
      </w:pPr>
      <w:r>
        <w:t>5)</w:t>
      </w:r>
      <w:r w:rsidR="00247BB0">
        <w:tab/>
        <w:t>prawie żądania od administratora dostępu do danych osobowych, sprostowania lub usunięcia danych osobowych</w:t>
      </w:r>
      <w:r w:rsidR="00985F0D">
        <w:t>,</w:t>
      </w:r>
      <w:r w:rsidR="00247BB0">
        <w:t xml:space="preserve"> lub ograniczenia przetwarzania danych osobowych dotyczących tej osoby</w:t>
      </w:r>
      <w:r w:rsidR="00EC1DB0">
        <w:t>.</w:t>
      </w:r>
    </w:p>
    <w:p w14:paraId="4D7AEC29" w14:textId="77777777" w:rsidR="00247BB0" w:rsidRPr="00AC3199" w:rsidRDefault="00247BB0" w:rsidP="00247BB0">
      <w:pPr>
        <w:pStyle w:val="USTustnpkodeksu"/>
      </w:pPr>
      <w:r>
        <w:t>2. Informacje, o których mowa w ust. 1</w:t>
      </w:r>
      <w:r w:rsidR="00EC1DB0">
        <w:t>,</w:t>
      </w:r>
      <w:r>
        <w:t xml:space="preserve"> udostępnia się na stro</w:t>
      </w:r>
      <w:r w:rsidR="00FA3473">
        <w:t>nie internetowej, w </w:t>
      </w:r>
      <w:r>
        <w:t>Biuletynie Informacji Publicznej na stronie podmiotowej lub w siedzibie właściwego organu lub urzędu</w:t>
      </w:r>
      <w:r w:rsidR="00EC1DB0">
        <w:t>.</w:t>
      </w:r>
    </w:p>
    <w:p w14:paraId="7FC2C572" w14:textId="77777777" w:rsidR="00247BB0" w:rsidRDefault="00247BB0" w:rsidP="00C07CAD">
      <w:pPr>
        <w:pStyle w:val="USTustnpkodeksu"/>
        <w:keepNext/>
      </w:pPr>
      <w:r>
        <w:t>3. Osobie, której dane dotyczą</w:t>
      </w:r>
      <w:r w:rsidR="00EC1DB0">
        <w:t>,</w:t>
      </w:r>
      <w:r>
        <w:t xml:space="preserve"> w konkretnych przypadkach w celu umożliwienia wykonywania przysługujących jej praw, administrator przekazuje co najmniej następujące informacje:</w:t>
      </w:r>
    </w:p>
    <w:p w14:paraId="6E1D9D79" w14:textId="77777777" w:rsidR="00247BB0" w:rsidRPr="007F7913" w:rsidRDefault="00247BB0" w:rsidP="00247BB0">
      <w:pPr>
        <w:pStyle w:val="PKTpunkt"/>
      </w:pPr>
      <w:r>
        <w:t>1)</w:t>
      </w:r>
      <w:r>
        <w:tab/>
      </w:r>
      <w:r w:rsidRPr="007F7913">
        <w:t>po</w:t>
      </w:r>
      <w:r>
        <w:t>d</w:t>
      </w:r>
      <w:r w:rsidRPr="007F7913">
        <w:t>stawa prawna przetwarzania;</w:t>
      </w:r>
    </w:p>
    <w:p w14:paraId="012F1CED" w14:textId="77777777" w:rsidR="00247BB0" w:rsidRPr="008A03DD" w:rsidRDefault="00247BB0" w:rsidP="00247BB0">
      <w:pPr>
        <w:pStyle w:val="PKTpunkt"/>
      </w:pPr>
      <w:r w:rsidRPr="008A03DD">
        <w:lastRenderedPageBreak/>
        <w:t>2)</w:t>
      </w:r>
      <w:r>
        <w:tab/>
      </w:r>
      <w:r w:rsidRPr="008A03DD">
        <w:t>okres przechowywania danych osobowych lub, gdy nie jest to możliwe,</w:t>
      </w:r>
      <w:r w:rsidR="002707ED">
        <w:t xml:space="preserve"> </w:t>
      </w:r>
      <w:r w:rsidRPr="008A03DD">
        <w:t>kryteria służące określeniu tego okresu;</w:t>
      </w:r>
    </w:p>
    <w:p w14:paraId="07756E38" w14:textId="77777777" w:rsidR="00247BB0" w:rsidRDefault="00247BB0" w:rsidP="00247BB0">
      <w:pPr>
        <w:pStyle w:val="PKTpunkt"/>
      </w:pPr>
      <w:r w:rsidRPr="00D06018">
        <w:t>3)</w:t>
      </w:r>
      <w:r w:rsidR="00DA3AA3">
        <w:tab/>
      </w:r>
      <w:r>
        <w:t>odbiorcy lub kategorii</w:t>
      </w:r>
      <w:r w:rsidRPr="00AC3199">
        <w:t xml:space="preserve"> odbiorców, którym dane osobowe zostały ujawnio</w:t>
      </w:r>
      <w:r>
        <w:t>ne, w</w:t>
      </w:r>
      <w:r w:rsidR="00FA3473">
        <w:t> </w:t>
      </w:r>
      <w:r>
        <w:t>szczególności</w:t>
      </w:r>
      <w:r w:rsidR="002707ED">
        <w:t xml:space="preserve"> </w:t>
      </w:r>
      <w:r>
        <w:t>odbiorcy</w:t>
      </w:r>
      <w:r w:rsidRPr="00AC3199">
        <w:t xml:space="preserve"> w</w:t>
      </w:r>
      <w:r w:rsidR="002707ED">
        <w:t xml:space="preserve"> </w:t>
      </w:r>
      <w:r w:rsidRPr="00AC3199">
        <w:t>państwach trzecich lub</w:t>
      </w:r>
      <w:r>
        <w:t xml:space="preserve"> organizacjach międzynarodowych.</w:t>
      </w:r>
    </w:p>
    <w:p w14:paraId="3F11FDB6" w14:textId="77777777" w:rsidR="00247BB0" w:rsidRDefault="00247BB0" w:rsidP="00C07CAD">
      <w:pPr>
        <w:pStyle w:val="USTustnpkodeksu"/>
        <w:keepNext/>
      </w:pPr>
      <w:r>
        <w:t xml:space="preserve">4. </w:t>
      </w:r>
      <w:r w:rsidRPr="00FC72AE">
        <w:t>Osobie, której dane dotyczą</w:t>
      </w:r>
      <w:r w:rsidR="00EC1DB0">
        <w:t>,</w:t>
      </w:r>
      <w:r>
        <w:t xml:space="preserve"> przysługuje na jej wniosek prawo do uzyskania od administratora informacji</w:t>
      </w:r>
      <w:r w:rsidR="00EC1DB0">
        <w:t>,</w:t>
      </w:r>
      <w:r>
        <w:t xml:space="preserve"> czy jej dane są przetwarzane, a w sytua</w:t>
      </w:r>
      <w:r w:rsidR="002707ED">
        <w:t>cji ich przetwarzania prawo do</w:t>
      </w:r>
      <w:r>
        <w:t xml:space="preserve"> informacji o:</w:t>
      </w:r>
    </w:p>
    <w:p w14:paraId="303F0A45" w14:textId="77777777" w:rsidR="00247BB0" w:rsidRPr="008A03DD" w:rsidRDefault="002707ED" w:rsidP="00247BB0">
      <w:pPr>
        <w:pStyle w:val="PKTpunkt"/>
      </w:pPr>
      <w:r>
        <w:t>1)</w:t>
      </w:r>
      <w:r w:rsidR="00247BB0">
        <w:tab/>
      </w:r>
      <w:r w:rsidR="00247BB0" w:rsidRPr="008A03DD">
        <w:t>celu i podstawie prawnej ich przetwarzania;</w:t>
      </w:r>
    </w:p>
    <w:p w14:paraId="7D79BE72" w14:textId="77777777" w:rsidR="00247BB0" w:rsidRPr="008A03DD" w:rsidRDefault="002707ED" w:rsidP="00247BB0">
      <w:pPr>
        <w:pStyle w:val="PKTpunkt"/>
      </w:pPr>
      <w:r>
        <w:t>2)</w:t>
      </w:r>
      <w:r w:rsidR="00247BB0">
        <w:tab/>
      </w:r>
      <w:r w:rsidR="00247BB0" w:rsidRPr="008A03DD">
        <w:t xml:space="preserve">kategorii danych osobowych </w:t>
      </w:r>
      <w:r w:rsidR="00247BB0" w:rsidRPr="00882E81">
        <w:t>i</w:t>
      </w:r>
      <w:r w:rsidR="00247BB0" w:rsidRPr="007C1DA5">
        <w:t xml:space="preserve"> </w:t>
      </w:r>
      <w:r w:rsidR="00247BB0" w:rsidRPr="008A03DD">
        <w:t>danych, które są przetwarzane;</w:t>
      </w:r>
    </w:p>
    <w:p w14:paraId="428C2342" w14:textId="77777777" w:rsidR="00247BB0" w:rsidRPr="00D06018" w:rsidRDefault="00247BB0" w:rsidP="00247BB0">
      <w:pPr>
        <w:pStyle w:val="PKTpunkt"/>
      </w:pPr>
      <w:r w:rsidRPr="00D06018">
        <w:t>3)</w:t>
      </w:r>
      <w:r w:rsidRPr="00D06018">
        <w:tab/>
        <w:t>odbiorcach lub kategoriach odbiorców, którym dane osobowe zostały ujawnione, w</w:t>
      </w:r>
      <w:r w:rsidR="00FA3473">
        <w:t> </w:t>
      </w:r>
      <w:r w:rsidRPr="00D06018">
        <w:t>szczególności o</w:t>
      </w:r>
      <w:r w:rsidR="002707ED">
        <w:t xml:space="preserve"> </w:t>
      </w:r>
      <w:r w:rsidRPr="00D06018">
        <w:t>odbiorcach w</w:t>
      </w:r>
      <w:r w:rsidR="002707ED">
        <w:t xml:space="preserve"> </w:t>
      </w:r>
      <w:r w:rsidRPr="00D06018">
        <w:t>państwach trzecich lub organizacjach międzynarodowych;</w:t>
      </w:r>
    </w:p>
    <w:p w14:paraId="153180F5" w14:textId="77777777" w:rsidR="00247BB0" w:rsidRPr="001C4BD0" w:rsidRDefault="00247BB0" w:rsidP="00247BB0">
      <w:pPr>
        <w:pStyle w:val="PKTpunkt"/>
      </w:pPr>
      <w:r w:rsidRPr="001C4BD0">
        <w:t>4)</w:t>
      </w:r>
      <w:r w:rsidRPr="001C4BD0">
        <w:tab/>
        <w:t>okresie przechowywania danych osobowych lub, gdy nie jest to możliwe, o</w:t>
      </w:r>
      <w:r w:rsidR="002707ED">
        <w:t xml:space="preserve"> </w:t>
      </w:r>
      <w:r w:rsidRPr="001C4BD0">
        <w:t>kryteriach służących określeniu tego okresu;</w:t>
      </w:r>
    </w:p>
    <w:p w14:paraId="272CF2A6" w14:textId="77777777" w:rsidR="00247BB0" w:rsidRPr="008C23F7" w:rsidRDefault="00247BB0" w:rsidP="00247BB0">
      <w:pPr>
        <w:pStyle w:val="PKTpunkt"/>
      </w:pPr>
      <w:r w:rsidRPr="008C23F7">
        <w:t>5)</w:t>
      </w:r>
      <w:r w:rsidRPr="008C23F7">
        <w:tab/>
        <w:t>możliwości wniesienia wniosku do administratora o</w:t>
      </w:r>
      <w:r w:rsidR="002707ED">
        <w:t xml:space="preserve"> </w:t>
      </w:r>
      <w:r w:rsidRPr="008C23F7">
        <w:t>sprostowanie lub usunięcie danych osobowych, lub ograniczenie przetwarzania danych osobowych dotyczących tej osoby;</w:t>
      </w:r>
    </w:p>
    <w:p w14:paraId="02659443" w14:textId="77777777" w:rsidR="00247BB0" w:rsidRPr="008A03DD" w:rsidRDefault="00247BB0" w:rsidP="00247BB0">
      <w:pPr>
        <w:pStyle w:val="PKTpunkt"/>
      </w:pPr>
      <w:r w:rsidRPr="00AA665A">
        <w:t>6)</w:t>
      </w:r>
      <w:r w:rsidRPr="00AA665A">
        <w:tab/>
        <w:t>prawie wniesienia do Prezesa Urzędu</w:t>
      </w:r>
      <w:r>
        <w:t xml:space="preserve"> </w:t>
      </w:r>
      <w:r w:rsidRPr="00882E81">
        <w:t xml:space="preserve">lub innego organu </w:t>
      </w:r>
      <w:r>
        <w:t xml:space="preserve">sprawującego </w:t>
      </w:r>
      <w:r w:rsidRPr="00882E81">
        <w:t>nadz</w:t>
      </w:r>
      <w:r>
        <w:t>ór</w:t>
      </w:r>
      <w:r w:rsidRPr="00882E81">
        <w:t xml:space="preserve"> </w:t>
      </w:r>
      <w:r>
        <w:t>na podstawie przepisów</w:t>
      </w:r>
      <w:r w:rsidRPr="00BE268F">
        <w:t xml:space="preserve"> </w:t>
      </w:r>
      <w:r>
        <w:t>odrębnych</w:t>
      </w:r>
      <w:r w:rsidRPr="00DA7DBC">
        <w:t xml:space="preserve"> skargi</w:t>
      </w:r>
      <w:r w:rsidRPr="008A03DD">
        <w:t xml:space="preserve"> </w:t>
      </w:r>
      <w:r>
        <w:t>w przypadku naruszenia praw osoby w wyniku przetwarzania jej danych osobowych</w:t>
      </w:r>
      <w:r w:rsidR="00EC1394">
        <w:t>,</w:t>
      </w:r>
      <w:r>
        <w:t xml:space="preserve"> </w:t>
      </w:r>
      <w:r w:rsidRPr="008A03DD">
        <w:t>oraz danych kontaktowych Prezesa Urzędu</w:t>
      </w:r>
      <w:r>
        <w:t xml:space="preserve"> lub innego organu sprawującego nadzór</w:t>
      </w:r>
      <w:r w:rsidRPr="008A03DD">
        <w:t>;</w:t>
      </w:r>
    </w:p>
    <w:p w14:paraId="0DF58C89" w14:textId="77777777" w:rsidR="00247BB0" w:rsidRPr="008A03DD" w:rsidRDefault="00DA3AA3" w:rsidP="00247BB0">
      <w:pPr>
        <w:pStyle w:val="PKTpunkt"/>
      </w:pPr>
      <w:r>
        <w:t>7)</w:t>
      </w:r>
      <w:r>
        <w:tab/>
      </w:r>
      <w:r w:rsidR="00247BB0" w:rsidRPr="008A03DD">
        <w:t>źródle pochodzenia danych.</w:t>
      </w:r>
    </w:p>
    <w:p w14:paraId="201D0E1C" w14:textId="77777777" w:rsidR="00247BB0" w:rsidRPr="0065547A"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23.</w:t>
      </w:r>
      <w:r w:rsidRPr="0065547A">
        <w:t xml:space="preserve"> 1. Osobie, której dane dotyczą, przysługuje, na jej wniosek, prawo dostępu do jej danych osobowych.</w:t>
      </w:r>
    </w:p>
    <w:p w14:paraId="15B30458" w14:textId="77777777" w:rsidR="00247BB0" w:rsidRPr="0065547A" w:rsidRDefault="00247BB0" w:rsidP="00247BB0">
      <w:pPr>
        <w:pStyle w:val="USTustnpkodeksu"/>
      </w:pPr>
      <w:r w:rsidRPr="0065547A">
        <w:t>2. Uwzględniając wniosek o dostęp do danych osobowych, administrator udostępnia lub przekazuje wnioskodawcy ich kopię albo sporządzony w przystęp</w:t>
      </w:r>
      <w:r>
        <w:t>nej formie wyciąg z tych danych.</w:t>
      </w:r>
    </w:p>
    <w:p w14:paraId="0FBA51FA" w14:textId="77777777" w:rsidR="00247BB0" w:rsidRDefault="00247BB0" w:rsidP="00247BB0">
      <w:pPr>
        <w:pStyle w:val="USTustnpkodeksu"/>
      </w:pPr>
      <w:r w:rsidRPr="0065547A">
        <w:t>3. Administrator informuje osobę, której dane dotyczą, o przyczynach odmowy lub ograniczenia dostępu oraz o możliwości wniesienia do Prezesa Urzędu skargi</w:t>
      </w:r>
      <w:r>
        <w:t xml:space="preserve"> w przypadku naruszenia praw osoby w wyniku przetwarzania jej danych osobowych.</w:t>
      </w:r>
    </w:p>
    <w:p w14:paraId="79E7AB86" w14:textId="77777777" w:rsidR="00247BB0" w:rsidRDefault="00247BB0" w:rsidP="00247BB0">
      <w:pPr>
        <w:pStyle w:val="USTustnpkodeksu"/>
      </w:pPr>
      <w:r w:rsidRPr="0065547A">
        <w:t>4. Administrator dokumentuje faktyczne lub prawne przyczyny odmowy lub ograniczenia dostępu do danych. Informację tę udostępnia się Prezesowi Urzędu na jego wniosek.</w:t>
      </w:r>
    </w:p>
    <w:p w14:paraId="47AC2D5D" w14:textId="77777777" w:rsidR="00247BB0" w:rsidRDefault="00247BB0" w:rsidP="00C07CAD">
      <w:pPr>
        <w:pStyle w:val="ARTartustawynprozporzdzenia"/>
        <w:keepNext/>
      </w:pPr>
      <w:r w:rsidRPr="00C07CAD">
        <w:rPr>
          <w:rStyle w:val="Ppogrubienie"/>
        </w:rPr>
        <w:lastRenderedPageBreak/>
        <w:t>Art.</w:t>
      </w:r>
      <w:r w:rsidR="00FA3473" w:rsidRPr="00C07CAD">
        <w:rPr>
          <w:rStyle w:val="Ppogrubienie"/>
        </w:rPr>
        <w:t> </w:t>
      </w:r>
      <w:r w:rsidRPr="00C07CAD">
        <w:rPr>
          <w:rStyle w:val="Ppogrubienie"/>
        </w:rPr>
        <w:t>24.</w:t>
      </w:r>
      <w:r>
        <w:t xml:space="preserve"> 1. Osoba, której dane dotyczą, może wystąpić </w:t>
      </w:r>
      <w:r w:rsidR="00FA3473">
        <w:t>z wnioskiem do administratora o </w:t>
      </w:r>
      <w:r>
        <w:t>niezwłoczne:</w:t>
      </w:r>
    </w:p>
    <w:p w14:paraId="33552207" w14:textId="77777777" w:rsidR="00247BB0" w:rsidRDefault="00247BB0" w:rsidP="00247BB0">
      <w:pPr>
        <w:pStyle w:val="PKTpunkt"/>
      </w:pPr>
      <w:r>
        <w:t>1)</w:t>
      </w:r>
      <w:r>
        <w:tab/>
        <w:t>uzupełnienie, uaktualnienie lub sprostowanie danych osobowych – w przypadku gdy dane te są niekompletne, nieaktualne lub nieprawdziwe;</w:t>
      </w:r>
    </w:p>
    <w:p w14:paraId="640726D4" w14:textId="77777777" w:rsidR="00247BB0" w:rsidRPr="003E6E38" w:rsidRDefault="00247BB0" w:rsidP="00247BB0">
      <w:pPr>
        <w:pStyle w:val="PKTpunkt"/>
      </w:pPr>
      <w:r>
        <w:t>2)</w:t>
      </w:r>
      <w:r>
        <w:tab/>
      </w:r>
      <w:r w:rsidRPr="003E6E38">
        <w:t>usunięcie danych osobowych – w przypadku gdy dane te zostały zebrane lub są przetwarzane z naruszeniem przepisów niniejszej ustawy.</w:t>
      </w:r>
    </w:p>
    <w:p w14:paraId="01698D61" w14:textId="77777777" w:rsidR="00247BB0" w:rsidRDefault="00247BB0" w:rsidP="00DA3AA3">
      <w:pPr>
        <w:pStyle w:val="USTustnpkodeksu"/>
      </w:pPr>
      <w:r>
        <w:t>2. Uwzględniając wniosek, o którym mowa w ust. 1, administrator bez zbędnej zwłoki odpowiednio uzupełnia, aktualizuje lub sprostowuje dane osobowe albo dokonuje ich usunięcia.</w:t>
      </w:r>
    </w:p>
    <w:p w14:paraId="4961671A" w14:textId="77777777" w:rsidR="00247BB0" w:rsidRPr="003E6E38" w:rsidRDefault="002707ED" w:rsidP="00DA3AA3">
      <w:pPr>
        <w:pStyle w:val="USTustnpkodeksu"/>
      </w:pPr>
      <w:r>
        <w:t>3.</w:t>
      </w:r>
      <w:r w:rsidR="00247BB0" w:rsidRPr="003E6E38">
        <w:t xml:space="preserve"> Jeżeli wniosek o sprostowanie lub uaktualnienie dotyczy danych, które znajdują się również w dokumencie zawierającym zeznanie, wypowiedź czy oświadczenie osoby fizycznej, a ustalono, że dane te są nieprawidłowe lub nieaktualne, administrator pozost</w:t>
      </w:r>
      <w:r w:rsidR="00247BB0">
        <w:t>awia je w postaci niezmienionej.</w:t>
      </w:r>
      <w:r w:rsidR="00247BB0" w:rsidRPr="003E6E38">
        <w:t xml:space="preserve"> </w:t>
      </w:r>
      <w:r w:rsidR="00247BB0">
        <w:t>W</w:t>
      </w:r>
      <w:r w:rsidR="00247BB0" w:rsidRPr="003E6E38">
        <w:t>niosek uwzględnia się tylko przez umieszczenie w zbiorze danych stosownej adnotacji.</w:t>
      </w:r>
    </w:p>
    <w:p w14:paraId="38BD385F" w14:textId="77777777" w:rsidR="00247BB0" w:rsidRPr="00FF4DB7" w:rsidRDefault="00247BB0" w:rsidP="00DA3AA3">
      <w:pPr>
        <w:pStyle w:val="USTustnpkodeksu"/>
      </w:pPr>
      <w:r w:rsidRPr="00FF4DB7">
        <w:t xml:space="preserve">4. W przypadku stwierdzenia </w:t>
      </w:r>
      <w:r>
        <w:t xml:space="preserve">z urzędu </w:t>
      </w:r>
      <w:r w:rsidRPr="00FF4DB7">
        <w:t>okoliczności, o której mowa w ust. 1 pkt 2</w:t>
      </w:r>
      <w:r w:rsidR="00E16612">
        <w:t>,</w:t>
      </w:r>
      <w:r w:rsidRPr="00FF4DB7">
        <w:t xml:space="preserve"> administrator dokonuje usu</w:t>
      </w:r>
      <w:r>
        <w:t>nięcia danych osobowych</w:t>
      </w:r>
      <w:r w:rsidRPr="00FF4DB7">
        <w:t>.</w:t>
      </w:r>
    </w:p>
    <w:p w14:paraId="4E287757" w14:textId="77777777" w:rsidR="00247BB0" w:rsidRDefault="00247BB0" w:rsidP="00DA3AA3">
      <w:pPr>
        <w:pStyle w:val="USTustnpkodeksu"/>
      </w:pPr>
      <w:r>
        <w:t>5. Administrator informuje wnioskodawcę o sprostow</w:t>
      </w:r>
      <w:r w:rsidR="00FA3473">
        <w:t>aniu lub usunięciu danych lub o </w:t>
      </w:r>
      <w:r>
        <w:t>odmowie ich sprostowania lub usunięcia.</w:t>
      </w:r>
    </w:p>
    <w:p w14:paraId="017734DA" w14:textId="77777777" w:rsidR="00247BB0" w:rsidRDefault="00247BB0" w:rsidP="00DA3AA3">
      <w:pPr>
        <w:pStyle w:val="USTustnpkodeksu"/>
      </w:pPr>
      <w:r>
        <w:t xml:space="preserve">6. </w:t>
      </w:r>
      <w:r w:rsidRPr="00BA1763">
        <w:t>W przypadku odmowy sprostowania lub usunięci</w:t>
      </w:r>
      <w:r>
        <w:t>a</w:t>
      </w:r>
      <w:r w:rsidRPr="00BA1763">
        <w:t xml:space="preserve"> danych osobowych</w:t>
      </w:r>
      <w:r>
        <w:t xml:space="preserve"> </w:t>
      </w:r>
      <w:r w:rsidRPr="00BA1763">
        <w:t>administrator poucza osobę, której dane dotyczą, o możliwości wniesienia skargi</w:t>
      </w:r>
      <w:r>
        <w:t>, jeżeli jej dane osobowe są przetwarzane niezgodnie z prawem.</w:t>
      </w:r>
    </w:p>
    <w:p w14:paraId="5533466B" w14:textId="77777777" w:rsid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25.</w:t>
      </w:r>
      <w:r>
        <w:t xml:space="preserve"> 1. Jeżeli:</w:t>
      </w:r>
    </w:p>
    <w:p w14:paraId="2B214BB1" w14:textId="77777777" w:rsidR="00247BB0" w:rsidRDefault="00247BB0" w:rsidP="00247BB0">
      <w:pPr>
        <w:pStyle w:val="PKTpunkt"/>
      </w:pPr>
      <w:r>
        <w:t>1)</w:t>
      </w:r>
      <w:r>
        <w:tab/>
        <w:t>osoba, której dane dotyczą</w:t>
      </w:r>
      <w:r w:rsidR="00EC1DB0">
        <w:t>,</w:t>
      </w:r>
      <w:r>
        <w:t xml:space="preserve"> kwestionuje prawidłowość danych osobowych, a ich prawidłowości lub nieprawidłowości nie można stwierdzić,</w:t>
      </w:r>
    </w:p>
    <w:p w14:paraId="37619BEB" w14:textId="77777777" w:rsidR="00247BB0" w:rsidRDefault="00247BB0" w:rsidP="00C07CAD">
      <w:pPr>
        <w:pStyle w:val="PKTpunkt"/>
        <w:keepNext/>
      </w:pPr>
      <w:r>
        <w:t>2)</w:t>
      </w:r>
      <w:r>
        <w:tab/>
        <w:t xml:space="preserve">dane osobowe, </w:t>
      </w:r>
      <w:r w:rsidRPr="003E6E38">
        <w:t>które podlegają usunięciu</w:t>
      </w:r>
      <w:r>
        <w:t>, muszą zostać zachowane do celów dowodowych</w:t>
      </w:r>
    </w:p>
    <w:p w14:paraId="36A75F50" w14:textId="77777777" w:rsidR="00247BB0" w:rsidRDefault="002707ED" w:rsidP="00247BB0">
      <w:pPr>
        <w:pStyle w:val="CZWSPPKTczwsplnapunktw"/>
      </w:pPr>
      <w:r>
        <w:t>–</w:t>
      </w:r>
      <w:r w:rsidR="00247BB0">
        <w:t xml:space="preserve"> administrator jest obowiązany bez zbędnej zwłoki do czasowego ograniczenia przetwarzania kwestionowanych danych polegającego na nieudostępnianiu tych danych odbiorcom.</w:t>
      </w:r>
    </w:p>
    <w:p w14:paraId="4E004AD7" w14:textId="77777777" w:rsidR="00247BB0" w:rsidRDefault="00247BB0" w:rsidP="00DA3AA3">
      <w:pPr>
        <w:pStyle w:val="USTustnpkodeksu"/>
      </w:pPr>
      <w:r>
        <w:t>2. Administrator jest obowiązany poinformować bez zbędnej zwłoki właściwy organ, od którego pochodzą nieprawidłowe dane osobowe, o dokonanym sprostowaniu tych danych.</w:t>
      </w:r>
    </w:p>
    <w:p w14:paraId="7C43FE95" w14:textId="77777777" w:rsidR="00247BB0" w:rsidRDefault="00247BB0" w:rsidP="00DA3AA3">
      <w:pPr>
        <w:pStyle w:val="USTustnpkodeksu"/>
      </w:pPr>
      <w:r>
        <w:t>3. Administrator bez zbędnej zwłoki informuje odbiorców o dokonanym sprostowaniu lub usunięciu danych osobowych</w:t>
      </w:r>
      <w:r w:rsidR="00E16612">
        <w:t>,</w:t>
      </w:r>
      <w:r>
        <w:t xml:space="preserve"> lub ograniczeniu ich przetwarzania. Odbiorcy są </w:t>
      </w:r>
      <w:r>
        <w:lastRenderedPageBreak/>
        <w:t>zobowiązani do uaktualnienia, sprostowania lub usunięcia danych osobowych, lub ograniczenia ich przetwarzania.</w:t>
      </w:r>
    </w:p>
    <w:p w14:paraId="578A8A38" w14:textId="77777777" w:rsidR="00247BB0" w:rsidRDefault="00247BB0" w:rsidP="00DA3AA3">
      <w:pPr>
        <w:pStyle w:val="USTustnpkodeksu"/>
      </w:pPr>
      <w:r>
        <w:t>4. Przed zniesieniem ograniczenia przetwarzania kwestionowanych danych administrator informuje o tym osobę, której dane dotyczą.</w:t>
      </w:r>
    </w:p>
    <w:p w14:paraId="78E57C5A" w14:textId="77777777" w:rsidR="00247BB0" w:rsidRDefault="002707ED" w:rsidP="00DA3AA3">
      <w:pPr>
        <w:pStyle w:val="USTustnpkodeksu"/>
      </w:pPr>
      <w:r>
        <w:t>5.</w:t>
      </w:r>
      <w:r w:rsidR="00247BB0">
        <w:t xml:space="preserve"> Administrator informuje osobę, której dane dotyczą, o ograniczeniu przetwarzania danych osobowych, a także o </w:t>
      </w:r>
      <w:r w:rsidR="00247BB0" w:rsidRPr="00CD193E">
        <w:t>możli</w:t>
      </w:r>
      <w:r w:rsidR="00247BB0">
        <w:t xml:space="preserve">wości wniesienia skargi, </w:t>
      </w:r>
      <w:r w:rsidR="00247BB0" w:rsidRPr="00E9336E">
        <w:t>jeżeli jej dane osobowe są przetwarzane niezgodnie z prawem.</w:t>
      </w:r>
    </w:p>
    <w:p w14:paraId="16E08C1F" w14:textId="77777777" w:rsid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26.</w:t>
      </w:r>
      <w:r w:rsidRPr="003E6E38">
        <w:t xml:space="preserve"> 1</w:t>
      </w:r>
      <w:r>
        <w:t>. Nie przekazuje się informacji, o których mowa w przepisach tego rozdziału</w:t>
      </w:r>
      <w:r w:rsidR="00EC1DB0">
        <w:t>,</w:t>
      </w:r>
      <w:r>
        <w:t xml:space="preserve"> oraz nie udostępnia się danych osobowych, jeżeli mogłoby to powodować:</w:t>
      </w:r>
    </w:p>
    <w:p w14:paraId="3F6C4BD1" w14:textId="77777777" w:rsidR="00247BB0" w:rsidRDefault="00247BB0" w:rsidP="00247BB0">
      <w:pPr>
        <w:pStyle w:val="PKTpunkt"/>
      </w:pPr>
      <w:r>
        <w:t>1)</w:t>
      </w:r>
      <w:r>
        <w:tab/>
        <w:t>ujawnienie informacji uzyskanych w wyniku czynności operacyjno-rozpoznawczych;</w:t>
      </w:r>
    </w:p>
    <w:p w14:paraId="38A56080" w14:textId="77777777" w:rsidR="00247BB0" w:rsidRDefault="00247BB0" w:rsidP="00247BB0">
      <w:pPr>
        <w:pStyle w:val="PKTpunkt"/>
      </w:pPr>
      <w:r>
        <w:t>2)</w:t>
      </w:r>
      <w:r>
        <w:tab/>
        <w:t>utrudnienie lub uniemożliwienie rozpoznawania, zapobiegania, wykrywania lub zwalczania czynów zabronionych;</w:t>
      </w:r>
    </w:p>
    <w:p w14:paraId="3B73E498" w14:textId="77777777" w:rsidR="00247BB0" w:rsidRDefault="00247BB0" w:rsidP="00247BB0">
      <w:pPr>
        <w:pStyle w:val="PKTpunkt"/>
      </w:pPr>
      <w:r>
        <w:t>3)</w:t>
      </w:r>
      <w:r>
        <w:tab/>
        <w:t>utrudnienie prowadzenia postępowania karnego, karnego wykonawczego, karnego skarbowego lub w sprawach o wykroczenia lub wykroczenia skarbowe;</w:t>
      </w:r>
    </w:p>
    <w:p w14:paraId="681569BE" w14:textId="77777777" w:rsidR="00247BB0" w:rsidRDefault="00247BB0" w:rsidP="00247BB0">
      <w:pPr>
        <w:pStyle w:val="PKTpunkt"/>
      </w:pPr>
      <w:r>
        <w:t>4)</w:t>
      </w:r>
      <w:r>
        <w:tab/>
        <w:t>zagrożenie życia, zdrowia ludzkiego lub bezpieczeństwa i porządku publicznego;</w:t>
      </w:r>
    </w:p>
    <w:p w14:paraId="188685A7" w14:textId="77777777" w:rsidR="00247BB0" w:rsidRDefault="00247BB0" w:rsidP="00247BB0">
      <w:pPr>
        <w:pStyle w:val="PKTpunkt"/>
      </w:pPr>
      <w:r>
        <w:t>5)</w:t>
      </w:r>
      <w:r>
        <w:tab/>
        <w:t>zagrożenie bezpieczeństwa narodowego, w tym obronności lub bezpieczeństwa oraz ekonomicznych podstaw funkcjonowania państwa;</w:t>
      </w:r>
    </w:p>
    <w:p w14:paraId="7BC21328" w14:textId="77777777" w:rsidR="00247BB0" w:rsidRDefault="00247BB0" w:rsidP="00247BB0">
      <w:pPr>
        <w:pStyle w:val="PKTpunkt"/>
      </w:pPr>
      <w:r>
        <w:t>6)</w:t>
      </w:r>
      <w:r>
        <w:tab/>
        <w:t>istotne naruszenie dóbr osobistych innych osób.</w:t>
      </w:r>
    </w:p>
    <w:p w14:paraId="5F65EE46" w14:textId="77777777" w:rsidR="00247BB0" w:rsidRDefault="00247BB0" w:rsidP="00DA3AA3">
      <w:pPr>
        <w:pStyle w:val="USTustnpkodeksu"/>
      </w:pPr>
      <w:r>
        <w:t xml:space="preserve">2. Administrator może przekazać osobie, której dane dotyczą, informacje, o których mowa w ust. 1, w przypadku gdy ich ujawnienie byłoby niezbędne do ochrony </w:t>
      </w:r>
      <w:r w:rsidRPr="003E6E38">
        <w:t>życia lub zdrowia ludzkiego.</w:t>
      </w:r>
    </w:p>
    <w:bookmarkEnd w:id="2"/>
    <w:p w14:paraId="6472E04C"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27.</w:t>
      </w:r>
      <w:r w:rsidR="002707ED">
        <w:t xml:space="preserve"> </w:t>
      </w:r>
      <w:r w:rsidRPr="00F77C05">
        <w:t xml:space="preserve">W odniesieniu do danych osobowych zgromadzonych w postępowaniach </w:t>
      </w:r>
      <w:r>
        <w:t xml:space="preserve">prowadzonych na podstawie ustaw, </w:t>
      </w:r>
      <w:r w:rsidRPr="00F77C05">
        <w:t xml:space="preserve">o których mowa w art. </w:t>
      </w:r>
      <w:r>
        <w:t>3 pkt 1</w:t>
      </w:r>
      <w:r w:rsidRPr="00F77C05">
        <w:t>, prawa osób</w:t>
      </w:r>
      <w:r>
        <w:t>,</w:t>
      </w:r>
      <w:r w:rsidRPr="00F77C05">
        <w:t xml:space="preserve"> których dane dotyczą, są wykonywane wyłącznie na podstawie i w zakresie przewidzianym przez przepisy regulujące te postępowania</w:t>
      </w:r>
      <w:r>
        <w:t>.</w:t>
      </w:r>
    </w:p>
    <w:p w14:paraId="2613C0E4"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28.</w:t>
      </w:r>
      <w:r w:rsidR="002707ED">
        <w:t xml:space="preserve"> </w:t>
      </w:r>
      <w:r>
        <w:t>Wnioskodawca</w:t>
      </w:r>
      <w:r w:rsidR="00D613AA">
        <w:t>,</w:t>
      </w:r>
      <w:r>
        <w:t xml:space="preserve"> składając wniosek </w:t>
      </w:r>
      <w:r w:rsidRPr="00AC3199">
        <w:t>na podstawie art.</w:t>
      </w:r>
      <w:r w:rsidR="002707ED">
        <w:t xml:space="preserve"> </w:t>
      </w:r>
      <w:r w:rsidRPr="00AC3199">
        <w:t>2</w:t>
      </w:r>
      <w:r>
        <w:t xml:space="preserve">2 ust. 4, art. 23 ust. 1 </w:t>
      </w:r>
      <w:r w:rsidRPr="00AC3199">
        <w:t>i</w:t>
      </w:r>
      <w:r w:rsidR="00FA3473">
        <w:t> art. </w:t>
      </w:r>
      <w:r w:rsidRPr="00AC3199">
        <w:t>2</w:t>
      </w:r>
      <w:r>
        <w:t xml:space="preserve">4 ust. 1 jest zobowiązany do podania co najmniej imienia i nazwiska oraz adresu korespondencyjnego. </w:t>
      </w:r>
      <w:r w:rsidRPr="00AC3199">
        <w:t>Jeżeli administrator ma uzasadnione wątpliwości co do tożsamości osoby, która złożyła wniosek</w:t>
      </w:r>
      <w:r w:rsidR="00D613AA">
        <w:t>,</w:t>
      </w:r>
      <w:r w:rsidRPr="00AC3199">
        <w:t xml:space="preserve"> może zażądać dodatkowych informacji niezbędnych do potwierdzenia tożsamości tej osoby.</w:t>
      </w:r>
    </w:p>
    <w:p w14:paraId="5EDBB947" w14:textId="77777777" w:rsidR="00247BB0" w:rsidRPr="00247BB0"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29.</w:t>
      </w:r>
      <w:r w:rsidR="002707ED">
        <w:t xml:space="preserve"> </w:t>
      </w:r>
      <w:r w:rsidRPr="00247BB0">
        <w:t>Administrator w przypadku</w:t>
      </w:r>
      <w:r w:rsidR="00EC1DB0">
        <w:t>,</w:t>
      </w:r>
      <w:r w:rsidRPr="00247BB0">
        <w:t xml:space="preserve"> o którym mowa w art. 26 ust. 1, poucza osobę, której dane dotyczą</w:t>
      </w:r>
      <w:r w:rsidR="00D613AA">
        <w:t>,</w:t>
      </w:r>
      <w:r w:rsidRPr="00247BB0">
        <w:t xml:space="preserve"> o możliwości wniesienia skargi do Prezesa Urzędu.</w:t>
      </w:r>
    </w:p>
    <w:p w14:paraId="2E5FB974" w14:textId="77777777" w:rsidR="00247BB0" w:rsidRPr="00AC3199" w:rsidRDefault="00247BB0" w:rsidP="00247BB0">
      <w:pPr>
        <w:pStyle w:val="ARTartustawynprozporzdzenia"/>
      </w:pPr>
      <w:r w:rsidRPr="00C07CAD">
        <w:rPr>
          <w:rStyle w:val="Ppogrubienie"/>
        </w:rPr>
        <w:lastRenderedPageBreak/>
        <w:t>Art.</w:t>
      </w:r>
      <w:r w:rsidR="00FA3473" w:rsidRPr="00C07CAD">
        <w:rPr>
          <w:rStyle w:val="Ppogrubienie"/>
        </w:rPr>
        <w:t> </w:t>
      </w:r>
      <w:r w:rsidRPr="00C07CAD">
        <w:rPr>
          <w:rStyle w:val="Ppogrubienie"/>
        </w:rPr>
        <w:t>30.</w:t>
      </w:r>
      <w:r w:rsidR="002707ED">
        <w:t xml:space="preserve"> </w:t>
      </w:r>
      <w:r w:rsidRPr="00AC3199">
        <w:t>1.</w:t>
      </w:r>
      <w:r w:rsidR="002707ED">
        <w:t xml:space="preserve"> </w:t>
      </w:r>
      <w:r w:rsidRPr="00AC3199">
        <w:t>Administrator podejmuje działania mające na celu ułatwienie osobie, której dane dotyczą, wykonywanie przysługujących jej praw, o</w:t>
      </w:r>
      <w:r w:rsidR="002707ED">
        <w:t xml:space="preserve"> </w:t>
      </w:r>
      <w:r w:rsidRPr="00AC3199">
        <w:t>których mowa w</w:t>
      </w:r>
      <w:r w:rsidR="002707ED">
        <w:t xml:space="preserve"> </w:t>
      </w:r>
      <w:r w:rsidRPr="00AC3199">
        <w:t>art.</w:t>
      </w:r>
      <w:r w:rsidR="002707ED">
        <w:t xml:space="preserve"> </w:t>
      </w:r>
      <w:r w:rsidRPr="00AC3199">
        <w:t>1</w:t>
      </w:r>
      <w:r w:rsidR="002707ED">
        <w:t>5 i art. 22–</w:t>
      </w:r>
      <w:r>
        <w:t>25.</w:t>
      </w:r>
    </w:p>
    <w:p w14:paraId="295A56C2" w14:textId="77777777" w:rsidR="00247BB0" w:rsidRPr="00AC3199" w:rsidRDefault="00247BB0" w:rsidP="00247BB0">
      <w:pPr>
        <w:pStyle w:val="USTustnpkodeksu"/>
      </w:pPr>
      <w:r w:rsidRPr="00AC3199">
        <w:t>2.</w:t>
      </w:r>
      <w:r w:rsidR="002707ED">
        <w:t xml:space="preserve"> </w:t>
      </w:r>
      <w:r w:rsidRPr="00AC3199">
        <w:t>Administrator udziela infor</w:t>
      </w:r>
      <w:r>
        <w:t>macji, o</w:t>
      </w:r>
      <w:r w:rsidR="002707ED">
        <w:t xml:space="preserve"> </w:t>
      </w:r>
      <w:r>
        <w:t>których mowa w</w:t>
      </w:r>
      <w:r w:rsidR="002707ED">
        <w:t xml:space="preserve"> </w:t>
      </w:r>
      <w:r>
        <w:t>art.</w:t>
      </w:r>
      <w:r w:rsidR="002707ED">
        <w:t xml:space="preserve"> 15, art. 22–</w:t>
      </w:r>
      <w:r>
        <w:t>25 i art. 45</w:t>
      </w:r>
      <w:r w:rsidR="00EC1DB0">
        <w:t>,</w:t>
      </w:r>
      <w:r>
        <w:t xml:space="preserve"> </w:t>
      </w:r>
      <w:r w:rsidRPr="00AC3199">
        <w:t>osobie, której dane dotyczą</w:t>
      </w:r>
      <w:r w:rsidR="00EC1DB0">
        <w:t>,</w:t>
      </w:r>
      <w:r>
        <w:t xml:space="preserve"> jasnym i prostym językiem</w:t>
      </w:r>
      <w:r w:rsidRPr="00AC3199">
        <w:t>, w</w:t>
      </w:r>
      <w:r w:rsidR="002707ED">
        <w:t xml:space="preserve"> </w:t>
      </w:r>
      <w:r w:rsidRPr="00AC3199">
        <w:t xml:space="preserve">takiej samej </w:t>
      </w:r>
      <w:r>
        <w:t>postaci</w:t>
      </w:r>
      <w:r w:rsidRPr="00AC3199">
        <w:t>, w</w:t>
      </w:r>
      <w:r w:rsidR="002707ED">
        <w:t xml:space="preserve"> </w:t>
      </w:r>
      <w:r w:rsidRPr="00AC3199">
        <w:t xml:space="preserve">jakiej wniesiono wniosek, chyba że </w:t>
      </w:r>
      <w:r>
        <w:t>udzielenie informacji w takiej postaci powodowałoby nadmierne trudności lub koszty lub przepis niniejszej ustawy stanowi inaczej</w:t>
      </w:r>
      <w:r w:rsidRPr="00AC3199">
        <w:t>.</w:t>
      </w:r>
    </w:p>
    <w:p w14:paraId="09BF0C20" w14:textId="77777777" w:rsidR="00247BB0" w:rsidRPr="00AC3199" w:rsidRDefault="00247BB0" w:rsidP="00247BB0">
      <w:pPr>
        <w:pStyle w:val="USTustnpkodeksu"/>
      </w:pPr>
      <w:r w:rsidRPr="00AC3199">
        <w:t>3.</w:t>
      </w:r>
      <w:r w:rsidR="002707ED">
        <w:t xml:space="preserve"> </w:t>
      </w:r>
      <w:r w:rsidRPr="00AC3199">
        <w:t xml:space="preserve">Administrator, bez zbędnej zwłoki, informuje pisemnie </w:t>
      </w:r>
      <w:r>
        <w:t xml:space="preserve">w postaci papierowej lub elektronicznej </w:t>
      </w:r>
      <w:r w:rsidRPr="00AC3199">
        <w:t>lub za pośrednictwem środków komunikacji elektronicznej w</w:t>
      </w:r>
      <w:r w:rsidR="002707ED">
        <w:t xml:space="preserve"> </w:t>
      </w:r>
      <w:r w:rsidRPr="00AC3199">
        <w:t>rozumieniu art.</w:t>
      </w:r>
      <w:r w:rsidR="002707ED">
        <w:t xml:space="preserve"> </w:t>
      </w:r>
      <w:r w:rsidRPr="00AC3199">
        <w:t>2 pkt</w:t>
      </w:r>
      <w:r w:rsidR="002707ED">
        <w:t xml:space="preserve"> </w:t>
      </w:r>
      <w:r w:rsidRPr="00AC3199">
        <w:t>5</w:t>
      </w:r>
      <w:r w:rsidR="002707ED">
        <w:t xml:space="preserve"> </w:t>
      </w:r>
      <w:r w:rsidRPr="00AC3199">
        <w:t>ustawy z</w:t>
      </w:r>
      <w:r w:rsidR="002707ED">
        <w:t xml:space="preserve"> </w:t>
      </w:r>
      <w:r w:rsidRPr="00AC3199">
        <w:t>dnia 18</w:t>
      </w:r>
      <w:r w:rsidR="002707ED">
        <w:t xml:space="preserve"> </w:t>
      </w:r>
      <w:r w:rsidRPr="00AC3199">
        <w:t>lipca 2002</w:t>
      </w:r>
      <w:r w:rsidR="002707ED">
        <w:t xml:space="preserve"> </w:t>
      </w:r>
      <w:r w:rsidRPr="00AC3199">
        <w:t>r. o</w:t>
      </w:r>
      <w:r w:rsidR="002707ED">
        <w:t xml:space="preserve"> </w:t>
      </w:r>
      <w:r w:rsidRPr="00AC3199">
        <w:t>świadczeniu usług drogą elektroniczną (Dz.</w:t>
      </w:r>
      <w:r w:rsidR="002707ED">
        <w:t xml:space="preserve"> </w:t>
      </w:r>
      <w:r w:rsidRPr="00AC3199">
        <w:t>U. z</w:t>
      </w:r>
      <w:r w:rsidR="00FA3473">
        <w:t> </w:t>
      </w:r>
      <w:r w:rsidRPr="00AC3199">
        <w:t>2017</w:t>
      </w:r>
      <w:r w:rsidR="00FA3473">
        <w:t> </w:t>
      </w:r>
      <w:r w:rsidRPr="00AC3199">
        <w:t>r. poz.</w:t>
      </w:r>
      <w:r w:rsidR="002707ED">
        <w:t xml:space="preserve"> </w:t>
      </w:r>
      <w:r w:rsidRPr="00AC3199">
        <w:t>1219</w:t>
      </w:r>
      <w:r w:rsidR="00EC1DB0">
        <w:t xml:space="preserve"> oraz z 2018 r. poz. 650</w:t>
      </w:r>
      <w:r w:rsidRPr="00AC3199">
        <w:t>) osobę, której dane dotyczą, o</w:t>
      </w:r>
      <w:r w:rsidR="002707ED">
        <w:t xml:space="preserve"> </w:t>
      </w:r>
      <w:r w:rsidRPr="00AC3199">
        <w:t>działaniach podjętych w</w:t>
      </w:r>
      <w:r w:rsidR="002707ED">
        <w:t xml:space="preserve"> </w:t>
      </w:r>
      <w:r w:rsidRPr="00AC3199">
        <w:t>związku z</w:t>
      </w:r>
      <w:r w:rsidR="002707ED">
        <w:t xml:space="preserve"> </w:t>
      </w:r>
      <w:r w:rsidRPr="00AC3199">
        <w:t>jej wnioskiem lub</w:t>
      </w:r>
      <w:r w:rsidR="00D613AA">
        <w:t>,</w:t>
      </w:r>
      <w:r w:rsidRPr="00AC3199">
        <w:t xml:space="preserve"> je</w:t>
      </w:r>
      <w:r w:rsidR="00D613AA">
        <w:t>że</w:t>
      </w:r>
      <w:r w:rsidRPr="00AC3199">
        <w:t>li to możliwe</w:t>
      </w:r>
      <w:r w:rsidR="00D613AA">
        <w:t>,</w:t>
      </w:r>
      <w:r w:rsidRPr="00AC3199">
        <w:t xml:space="preserve"> udziela wnioskowanych informacji.</w:t>
      </w:r>
    </w:p>
    <w:p w14:paraId="0140CB38" w14:textId="77777777" w:rsidR="00247BB0" w:rsidRPr="00247BB0" w:rsidRDefault="00247BB0" w:rsidP="00C07CAD">
      <w:pPr>
        <w:pStyle w:val="USTustnpkodeksu"/>
        <w:keepNext/>
      </w:pPr>
      <w:r w:rsidRPr="00AC3199">
        <w:t>4.</w:t>
      </w:r>
      <w:r w:rsidR="002707ED">
        <w:t xml:space="preserve"> </w:t>
      </w:r>
      <w:r w:rsidRPr="00247BB0">
        <w:t>Komunikacja prowadzona przez administratora z osobą, której dane dotycz</w:t>
      </w:r>
      <w:r w:rsidR="002707ED">
        <w:t>ą</w:t>
      </w:r>
      <w:r w:rsidR="00EC1DB0">
        <w:t>,</w:t>
      </w:r>
      <w:r w:rsidR="002707ED">
        <w:t xml:space="preserve"> na podstawie art. 15, art. 22–</w:t>
      </w:r>
      <w:r w:rsidRPr="00247BB0">
        <w:t>25 i art. 45 jest wolna od opłat. Jeżeli żądania osoby, której dane dotyczą, są nieuzasadnione lub nadmierne, zwłaszcza ze względu na ich powtarzalność, administrator może:</w:t>
      </w:r>
    </w:p>
    <w:p w14:paraId="2DC0E189" w14:textId="77777777" w:rsidR="00247BB0" w:rsidRPr="00AC3199" w:rsidRDefault="00247BB0" w:rsidP="00247BB0">
      <w:pPr>
        <w:pStyle w:val="PKTpunkt"/>
      </w:pPr>
      <w:r w:rsidRPr="00AC3199">
        <w:t>1)</w:t>
      </w:r>
      <w:r w:rsidRPr="00AC3199">
        <w:tab/>
        <w:t>pobrać rozsądną opłatę, uwzględniając administracyjne koszty udzielenia informacji, prowadzenia komunikacji lub podjęcia żądanych działań</w:t>
      </w:r>
      <w:r w:rsidR="001721D9">
        <w:t>,</w:t>
      </w:r>
      <w:r w:rsidRPr="00AC3199">
        <w:t xml:space="preserve"> lub</w:t>
      </w:r>
    </w:p>
    <w:p w14:paraId="5B991578" w14:textId="77777777" w:rsidR="00247BB0" w:rsidRDefault="00247BB0" w:rsidP="00247BB0">
      <w:pPr>
        <w:pStyle w:val="PKTpunkt"/>
      </w:pPr>
      <w:r w:rsidRPr="00AC3199">
        <w:t>2)</w:t>
      </w:r>
      <w:r w:rsidRPr="00AC3199">
        <w:tab/>
        <w:t>odmówić podjęcia działań w</w:t>
      </w:r>
      <w:r w:rsidR="002707ED">
        <w:t xml:space="preserve"> </w:t>
      </w:r>
      <w:r w:rsidRPr="00AC3199">
        <w:t>związku z</w:t>
      </w:r>
      <w:r w:rsidR="002707ED">
        <w:t xml:space="preserve"> </w:t>
      </w:r>
      <w:r w:rsidRPr="00AC3199">
        <w:t>żądaniem.</w:t>
      </w:r>
    </w:p>
    <w:p w14:paraId="1AD973A0" w14:textId="77777777" w:rsidR="00247BB0" w:rsidRDefault="00247BB0" w:rsidP="00DA3AA3">
      <w:pPr>
        <w:pStyle w:val="USTustnpkodeksu"/>
      </w:pPr>
      <w:r>
        <w:t>5. Opłatę, o której mowa w ust. 4 pkt 1, uiszcza się przed udzieleniem przez administratora informacji, prowadzeniem komunikacji lub podjęciem żądanych działań. Opłata pobierana przez administratora działającego w ramach jednostki budżetowej stanowi dochód budżetu państwa.</w:t>
      </w:r>
    </w:p>
    <w:p w14:paraId="233586CF" w14:textId="77777777" w:rsidR="00247BB0" w:rsidRPr="00AC3199" w:rsidRDefault="00247BB0" w:rsidP="00DA3AA3">
      <w:pPr>
        <w:pStyle w:val="USTustnpkodeksu"/>
      </w:pPr>
      <w:r>
        <w:t>6. Administrator bez zbędnej zwłoki, lecz nie później niż w terminie do 14 dni od dnia złożenia wniosku</w:t>
      </w:r>
      <w:r w:rsidR="00EC1DB0">
        <w:t>,</w:t>
      </w:r>
      <w:r>
        <w:t xml:space="preserve"> powiadomi wnioskodawcę o wysokości opłaty, o</w:t>
      </w:r>
      <w:r w:rsidR="002707ED">
        <w:t xml:space="preserve"> </w:t>
      </w:r>
      <w:r>
        <w:t>której mowa w</w:t>
      </w:r>
      <w:r w:rsidR="002707ED">
        <w:t xml:space="preserve"> </w:t>
      </w:r>
      <w:r>
        <w:t>ust.</w:t>
      </w:r>
      <w:r w:rsidR="002707ED">
        <w:t xml:space="preserve"> </w:t>
      </w:r>
      <w:r>
        <w:t>4 pkt</w:t>
      </w:r>
      <w:r w:rsidR="00FA3473">
        <w:t> </w:t>
      </w:r>
      <w:r>
        <w:t>1. Udzielenie informacji zgodnie z wnioskiem następuje po upływie 14 dni od dnia powiadomienia wnioskodawcy, chyba że wnioskodawca dokona w tym terminie zmiany wniosku co do zakresu żądanych danych, sposobu lub formy ich udostępnienia albo wycofa wniosek.</w:t>
      </w:r>
    </w:p>
    <w:p w14:paraId="57818A31" w14:textId="77777777" w:rsidR="00247BB0" w:rsidRDefault="00247BB0" w:rsidP="00DA3AA3">
      <w:pPr>
        <w:pStyle w:val="USTustnpkodeksu"/>
      </w:pPr>
      <w:r>
        <w:t>7</w:t>
      </w:r>
      <w:r w:rsidRPr="00AC3199">
        <w:t>.</w:t>
      </w:r>
      <w:r w:rsidR="002707ED">
        <w:t xml:space="preserve"> </w:t>
      </w:r>
      <w:r w:rsidRPr="00AC3199">
        <w:t>Obowiązek wykazania, że żądanie osoby, której dane dotyczą, jest w</w:t>
      </w:r>
      <w:r w:rsidR="002707ED">
        <w:t xml:space="preserve"> </w:t>
      </w:r>
      <w:r w:rsidRPr="00AC3199">
        <w:t>sposób oczywisty nieuzasadnione lub nadmierne, spoczywa na administratorze.</w:t>
      </w:r>
    </w:p>
    <w:p w14:paraId="1F9F4F39" w14:textId="77777777" w:rsidR="00247BB0" w:rsidRPr="00AC3199" w:rsidRDefault="00247BB0" w:rsidP="00247BB0">
      <w:pPr>
        <w:pStyle w:val="ROZDZODDZOZNoznaczenierozdziauluboddziau"/>
      </w:pPr>
      <w:r w:rsidRPr="00AC3199">
        <w:lastRenderedPageBreak/>
        <w:t>Rozdział 5</w:t>
      </w:r>
    </w:p>
    <w:p w14:paraId="3DAEF3E1" w14:textId="77777777" w:rsidR="00247BB0" w:rsidRPr="00AC3199" w:rsidRDefault="00247BB0" w:rsidP="00247BB0">
      <w:pPr>
        <w:pStyle w:val="ROZDZODDZPRZEDMprzedmiotregulacjirozdziauluboddziau"/>
      </w:pPr>
      <w:r w:rsidRPr="00AC3199">
        <w:t>Administrator i</w:t>
      </w:r>
      <w:r w:rsidR="002707ED">
        <w:t xml:space="preserve"> </w:t>
      </w:r>
      <w:r w:rsidRPr="00AC3199">
        <w:t>podmiot przetwarzający</w:t>
      </w:r>
    </w:p>
    <w:p w14:paraId="7BCEE516" w14:textId="77777777" w:rsidR="00247BB0" w:rsidRPr="00AC3199" w:rsidRDefault="00247BB0" w:rsidP="00247BB0">
      <w:pPr>
        <w:pStyle w:val="ROZDZODDZOZNoznaczenierozdziauluboddziau"/>
      </w:pPr>
      <w:r w:rsidRPr="00AC3199">
        <w:t>Oddział 1</w:t>
      </w:r>
    </w:p>
    <w:p w14:paraId="4B3781D7" w14:textId="77777777" w:rsidR="00247BB0" w:rsidRPr="00AC3199" w:rsidRDefault="00247BB0" w:rsidP="00C07CAD">
      <w:pPr>
        <w:pStyle w:val="ROZDZODDZPRZEDMprzedmiotregulacjirozdziauluboddziau"/>
      </w:pPr>
      <w:r w:rsidRPr="00AC3199">
        <w:t>Przepisy ogólne</w:t>
      </w:r>
    </w:p>
    <w:p w14:paraId="2B7CF0E5" w14:textId="77777777" w:rsidR="00247BB0" w:rsidRPr="00FC72AE"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31.</w:t>
      </w:r>
      <w:r w:rsidR="002707ED">
        <w:rPr>
          <w:rStyle w:val="Ppogrubienie"/>
        </w:rPr>
        <w:t xml:space="preserve"> </w:t>
      </w:r>
      <w:r w:rsidRPr="0079420B">
        <w:t>1.</w:t>
      </w:r>
      <w:r w:rsidR="002707ED">
        <w:t xml:space="preserve"> </w:t>
      </w:r>
      <w:r w:rsidRPr="00FC72AE">
        <w:t>Administrator zapewnia, aby dane osobowe były:</w:t>
      </w:r>
    </w:p>
    <w:p w14:paraId="73324838" w14:textId="062D223A" w:rsidR="00247BB0" w:rsidRPr="00AC3199" w:rsidRDefault="00247BB0" w:rsidP="00247BB0">
      <w:pPr>
        <w:pStyle w:val="PKTpunkt"/>
      </w:pPr>
      <w:r w:rsidRPr="00AC3199">
        <w:t>1)</w:t>
      </w:r>
      <w:r w:rsidRPr="00AC3199">
        <w:tab/>
        <w:t>przetwarzane zgodn</w:t>
      </w:r>
      <w:r w:rsidR="00162EEA">
        <w:t>i</w:t>
      </w:r>
      <w:r w:rsidRPr="00AC3199">
        <w:t>e z</w:t>
      </w:r>
      <w:r w:rsidR="002707ED">
        <w:t xml:space="preserve"> </w:t>
      </w:r>
      <w:r w:rsidRPr="00AC3199">
        <w:t xml:space="preserve">prawem </w:t>
      </w:r>
      <w:r>
        <w:t xml:space="preserve">i rzetelnie </w:t>
      </w:r>
      <w:r w:rsidR="002707ED">
        <w:t>oraz</w:t>
      </w:r>
      <w:r w:rsidRPr="00AC3199">
        <w:t xml:space="preserve"> przy zastosowaniu niezbędnych środków technicznych i</w:t>
      </w:r>
      <w:r w:rsidR="002707ED">
        <w:t xml:space="preserve"> </w:t>
      </w:r>
      <w:r w:rsidRPr="00AC3199">
        <w:t xml:space="preserve">organizacyjnych, uwzględniając charakter, zakres, kontekst </w:t>
      </w:r>
      <w:r w:rsidR="00F03FBE" w:rsidRPr="00AC3199">
        <w:t>i</w:t>
      </w:r>
      <w:r w:rsidR="00F03FBE">
        <w:t> </w:t>
      </w:r>
      <w:r w:rsidRPr="00AC3199">
        <w:t xml:space="preserve">cele przetwarzania oraz ryzyko naruszenia praw lub wolności osób fizycznych </w:t>
      </w:r>
      <w:r w:rsidR="00F03FBE" w:rsidRPr="00AC3199">
        <w:t>o</w:t>
      </w:r>
      <w:r w:rsidR="00F03FBE">
        <w:t> </w:t>
      </w:r>
      <w:r w:rsidRPr="00AC3199">
        <w:t>różnym prawdopodobieństwie i</w:t>
      </w:r>
      <w:r w:rsidR="002707ED">
        <w:t xml:space="preserve"> </w:t>
      </w:r>
      <w:r w:rsidRPr="00AC3199">
        <w:t>wadze zagrożenia;</w:t>
      </w:r>
    </w:p>
    <w:p w14:paraId="6B099409" w14:textId="77777777" w:rsidR="00247BB0" w:rsidRPr="00AC3199" w:rsidRDefault="00247BB0" w:rsidP="00247BB0">
      <w:pPr>
        <w:pStyle w:val="PKTpunkt"/>
      </w:pPr>
      <w:r w:rsidRPr="00AC3199">
        <w:t>2)</w:t>
      </w:r>
      <w:r w:rsidRPr="00AC3199">
        <w:tab/>
        <w:t>przetwarzane w</w:t>
      </w:r>
      <w:r w:rsidR="002707ED">
        <w:t xml:space="preserve"> </w:t>
      </w:r>
      <w:r w:rsidRPr="00AC3199">
        <w:t>konkretnych i</w:t>
      </w:r>
      <w:r w:rsidR="002707ED">
        <w:t xml:space="preserve"> </w:t>
      </w:r>
      <w:r w:rsidRPr="00AC3199">
        <w:t>uzasadnionych celach;</w:t>
      </w:r>
    </w:p>
    <w:p w14:paraId="69811BAC" w14:textId="77777777" w:rsidR="00247BB0" w:rsidRPr="00AC3199" w:rsidRDefault="00247BB0" w:rsidP="00247BB0">
      <w:pPr>
        <w:pStyle w:val="PKTpunkt"/>
      </w:pPr>
      <w:r w:rsidRPr="00AC3199">
        <w:t>3)</w:t>
      </w:r>
      <w:r w:rsidRPr="00AC3199">
        <w:tab/>
      </w:r>
      <w:r>
        <w:t xml:space="preserve">adekwatne, stosowne i nienadmierne </w:t>
      </w:r>
      <w:r w:rsidRPr="00AC3199">
        <w:t>do celów, dla których są przetwarzane;</w:t>
      </w:r>
    </w:p>
    <w:p w14:paraId="190F7FCF" w14:textId="77777777" w:rsidR="00247BB0" w:rsidRPr="00AC3199" w:rsidRDefault="00247BB0" w:rsidP="00247BB0">
      <w:pPr>
        <w:pStyle w:val="PKTpunkt"/>
      </w:pPr>
      <w:r w:rsidRPr="00AC3199">
        <w:t>4)</w:t>
      </w:r>
      <w:r w:rsidRPr="00AC3199">
        <w:tab/>
        <w:t>prawidłowe i</w:t>
      </w:r>
      <w:r w:rsidR="002707ED">
        <w:t xml:space="preserve"> </w:t>
      </w:r>
      <w:r w:rsidRPr="00AC3199">
        <w:t>w</w:t>
      </w:r>
      <w:r w:rsidR="002707ED">
        <w:t xml:space="preserve"> </w:t>
      </w:r>
      <w:r w:rsidRPr="00AC3199">
        <w:t>razie potrzeby uaktualniane;</w:t>
      </w:r>
    </w:p>
    <w:p w14:paraId="02A6F860" w14:textId="77777777" w:rsidR="00247BB0" w:rsidRPr="00AC3199" w:rsidRDefault="00247BB0" w:rsidP="00247BB0">
      <w:pPr>
        <w:pStyle w:val="PKTpunkt"/>
      </w:pPr>
      <w:r w:rsidRPr="00AC3199">
        <w:t>5)</w:t>
      </w:r>
      <w:r w:rsidRPr="00AC3199">
        <w:tab/>
        <w:t>przechowywane w</w:t>
      </w:r>
      <w:r w:rsidR="002707ED">
        <w:t xml:space="preserve"> </w:t>
      </w:r>
      <w:r w:rsidRPr="00AC3199">
        <w:t>formie umożliwiającej identyfikacj</w:t>
      </w:r>
      <w:r w:rsidR="00162EEA">
        <w:t>ę</w:t>
      </w:r>
      <w:r w:rsidRPr="00AC3199">
        <w:t xml:space="preserve"> osób, których dane dotyczą, przez okres nie dłuższy, niż jest to niezbędne do celów ich przetwarzania;</w:t>
      </w:r>
    </w:p>
    <w:p w14:paraId="5A933BFD" w14:textId="77777777" w:rsidR="00247BB0" w:rsidRPr="00AC3199" w:rsidRDefault="00247BB0" w:rsidP="00247BB0">
      <w:pPr>
        <w:pStyle w:val="PKTpunkt"/>
      </w:pPr>
      <w:r w:rsidRPr="00AC3199">
        <w:t>6)</w:t>
      </w:r>
      <w:r w:rsidRPr="00AC3199">
        <w:tab/>
        <w:t>przetwarzane w</w:t>
      </w:r>
      <w:r w:rsidR="002707ED">
        <w:t xml:space="preserve"> </w:t>
      </w:r>
      <w:r w:rsidRPr="00AC3199">
        <w:t>sposób zapewniający odpowiednie bezpieczeństwo danych osobowych, w</w:t>
      </w:r>
      <w:r w:rsidR="002707ED">
        <w:t xml:space="preserve"> </w:t>
      </w:r>
      <w:r w:rsidRPr="00AC3199">
        <w:t>tym ochronę przed niedozwolonym lub niezgodnym z</w:t>
      </w:r>
      <w:r w:rsidR="002707ED">
        <w:t xml:space="preserve"> </w:t>
      </w:r>
      <w:r w:rsidRPr="00AC3199">
        <w:t xml:space="preserve">prawem przetwarzaniem oraz przypadkową utratą, zniszczeniem lub uszkodzeniem, za pomocą środków technicznych </w:t>
      </w:r>
      <w:r>
        <w:t>i</w:t>
      </w:r>
      <w:r w:rsidRPr="00AC3199">
        <w:t xml:space="preserve"> organizacyjnych</w:t>
      </w:r>
      <w:r>
        <w:t xml:space="preserve"> odpowiednich do zagrożeń oraz kategori</w:t>
      </w:r>
      <w:r w:rsidR="00FA3473">
        <w:t>i danych objętych ochroną, a </w:t>
      </w:r>
      <w:r>
        <w:t>w szczególności zabezpieczone przed ich udostępnieniem osobom nieupoważnionym lub wejście</w:t>
      </w:r>
      <w:r w:rsidR="00162EEA">
        <w:t>m</w:t>
      </w:r>
      <w:r>
        <w:t xml:space="preserve"> w posiadanie przez osobę nieuprawnioną</w:t>
      </w:r>
      <w:r w:rsidRPr="00AC3199">
        <w:t>.</w:t>
      </w:r>
    </w:p>
    <w:p w14:paraId="5D712CD5" w14:textId="77777777" w:rsidR="00247BB0" w:rsidRDefault="00247BB0" w:rsidP="00247BB0">
      <w:pPr>
        <w:pStyle w:val="USTustnpkodeksu"/>
      </w:pPr>
      <w:r w:rsidRPr="00AC3199">
        <w:t>2.</w:t>
      </w:r>
      <w:r w:rsidR="002707ED">
        <w:t xml:space="preserve"> </w:t>
      </w:r>
      <w:r w:rsidRPr="00AC3199">
        <w:t>Administrator podejmuje wszelkie działania, aby dane osobowe, które są nieprawidłowe, w</w:t>
      </w:r>
      <w:r w:rsidR="002707ED">
        <w:t xml:space="preserve"> </w:t>
      </w:r>
      <w:r w:rsidRPr="00AC3199">
        <w:t>świetle celów ich przetwarzania, zostały niezwłocznie usunięte lub sprostowane</w:t>
      </w:r>
      <w:r>
        <w:t>.</w:t>
      </w:r>
    </w:p>
    <w:p w14:paraId="59D1C2A4" w14:textId="77777777" w:rsidR="00247BB0" w:rsidRDefault="00247BB0" w:rsidP="00247BB0">
      <w:pPr>
        <w:pStyle w:val="USTustnpkodeksu"/>
      </w:pPr>
      <w:r w:rsidRPr="00AC3199">
        <w:t>3.</w:t>
      </w:r>
      <w:r w:rsidR="002707ED">
        <w:t xml:space="preserve"> </w:t>
      </w:r>
      <w:r w:rsidRPr="00AC3199">
        <w:t xml:space="preserve">Administrator jest odpowiedzialny za </w:t>
      </w:r>
      <w:r>
        <w:t xml:space="preserve">przestrzeganie zasad dotyczących przetwarzania danych osobowych i </w:t>
      </w:r>
      <w:r w:rsidRPr="00AC3199">
        <w:t>prawidłową realizację czynności</w:t>
      </w:r>
      <w:r>
        <w:t xml:space="preserve"> w tym zakresie</w:t>
      </w:r>
      <w:r w:rsidRPr="00AC3199">
        <w:t>, o</w:t>
      </w:r>
      <w:r w:rsidR="00FA3473">
        <w:t> </w:t>
      </w:r>
      <w:r w:rsidRPr="00AC3199">
        <w:t>których mowa w</w:t>
      </w:r>
      <w:r w:rsidR="002707ED">
        <w:t xml:space="preserve"> </w:t>
      </w:r>
      <w:r w:rsidRPr="00AC3199">
        <w:t>ust.</w:t>
      </w:r>
      <w:r w:rsidR="002707ED">
        <w:t xml:space="preserve"> </w:t>
      </w:r>
      <w:r w:rsidRPr="00AC3199">
        <w:t>1</w:t>
      </w:r>
      <w:r w:rsidR="00EC1DB0">
        <w:t xml:space="preserve"> i </w:t>
      </w:r>
      <w:r w:rsidRPr="00AC3199">
        <w:t>2 i</w:t>
      </w:r>
      <w:r w:rsidR="002707ED">
        <w:t xml:space="preserve"> </w:t>
      </w:r>
      <w:r w:rsidRPr="00AC3199">
        <w:t>art.</w:t>
      </w:r>
      <w:r w:rsidR="002707ED">
        <w:t xml:space="preserve"> </w:t>
      </w:r>
      <w:r w:rsidRPr="00AC3199">
        <w:t>1</w:t>
      </w:r>
      <w:r>
        <w:t>3</w:t>
      </w:r>
      <w:r w:rsidR="002707ED">
        <w:t>–</w:t>
      </w:r>
      <w:r>
        <w:t>21</w:t>
      </w:r>
      <w:r w:rsidRPr="00AC3199">
        <w:t>, oraz jest obowiązany do prowadzenia dokumentacji dotyczącej realizacji tych czynności. Dopuszcza się prowadzenie tej dokumentacji w</w:t>
      </w:r>
      <w:r w:rsidR="002707ED">
        <w:t xml:space="preserve"> </w:t>
      </w:r>
      <w:r w:rsidRPr="00AC3199">
        <w:t>postaci elektronicznej</w:t>
      </w:r>
      <w:r>
        <w:t>.</w:t>
      </w:r>
    </w:p>
    <w:p w14:paraId="5F24F08F" w14:textId="77777777" w:rsidR="00247BB0" w:rsidRDefault="00247BB0" w:rsidP="00247BB0">
      <w:pPr>
        <w:pStyle w:val="USTustnpkodeksu"/>
      </w:pPr>
      <w:r w:rsidRPr="00AC3199">
        <w:t>4.</w:t>
      </w:r>
      <w:r w:rsidR="002707ED">
        <w:t xml:space="preserve"> </w:t>
      </w:r>
      <w:r w:rsidRPr="00AC3199">
        <w:t>Administrator opracowuje i</w:t>
      </w:r>
      <w:r w:rsidR="002707ED">
        <w:t xml:space="preserve"> </w:t>
      </w:r>
      <w:r w:rsidRPr="00AC3199">
        <w:t>wdraża politykę ochrony danych, uwzględniając w</w:t>
      </w:r>
      <w:r w:rsidR="002707ED">
        <w:t xml:space="preserve"> </w:t>
      </w:r>
      <w:r w:rsidRPr="00AC3199">
        <w:t>niej sposób dokumentowania środków, o</w:t>
      </w:r>
      <w:r w:rsidR="002707ED">
        <w:t xml:space="preserve"> </w:t>
      </w:r>
      <w:r w:rsidRPr="00AC3199">
        <w:t>których mowa w</w:t>
      </w:r>
      <w:r w:rsidR="002707ED">
        <w:t xml:space="preserve"> </w:t>
      </w:r>
      <w:r w:rsidRPr="00AC3199">
        <w:t>ust.</w:t>
      </w:r>
      <w:r w:rsidR="002707ED">
        <w:t xml:space="preserve"> </w:t>
      </w:r>
      <w:r w:rsidRPr="00AC3199">
        <w:t>1 pkt</w:t>
      </w:r>
      <w:r w:rsidR="002707ED">
        <w:t xml:space="preserve"> </w:t>
      </w:r>
      <w:r w:rsidRPr="00AC3199">
        <w:t>1</w:t>
      </w:r>
      <w:r>
        <w:t>.</w:t>
      </w:r>
    </w:p>
    <w:p w14:paraId="272D75C4" w14:textId="77777777" w:rsidR="00247BB0" w:rsidRDefault="00247BB0" w:rsidP="00247BB0">
      <w:pPr>
        <w:pStyle w:val="USTustnpkodeksu"/>
      </w:pPr>
      <w:r w:rsidRPr="00AC3199">
        <w:t>5.</w:t>
      </w:r>
      <w:r w:rsidR="002707ED">
        <w:t xml:space="preserve"> </w:t>
      </w:r>
      <w:r w:rsidRPr="00AC3199">
        <w:t>Administrator dokonuje bieżącego przeglądu środków, o</w:t>
      </w:r>
      <w:r w:rsidR="002707ED">
        <w:t xml:space="preserve"> </w:t>
      </w:r>
      <w:r w:rsidRPr="00AC3199">
        <w:t>których mowa w</w:t>
      </w:r>
      <w:r w:rsidR="002707ED">
        <w:t xml:space="preserve"> </w:t>
      </w:r>
      <w:r w:rsidRPr="00AC3199">
        <w:t>ust.</w:t>
      </w:r>
      <w:r w:rsidR="002707ED">
        <w:t xml:space="preserve"> </w:t>
      </w:r>
      <w:r w:rsidRPr="00AC3199">
        <w:t>1 pkt</w:t>
      </w:r>
      <w:r w:rsidR="00FA3473">
        <w:t> </w:t>
      </w:r>
      <w:r w:rsidRPr="00AC3199">
        <w:t>1, pod</w:t>
      </w:r>
      <w:r w:rsidR="002707ED">
        <w:t xml:space="preserve"> </w:t>
      </w:r>
      <w:r w:rsidRPr="00AC3199">
        <w:t>kątem potrzeby ich uaktualniania</w:t>
      </w:r>
      <w:r>
        <w:t>.</w:t>
      </w:r>
    </w:p>
    <w:p w14:paraId="160BB58D" w14:textId="77777777" w:rsidR="00247BB0" w:rsidRDefault="00247BB0" w:rsidP="00247BB0">
      <w:pPr>
        <w:pStyle w:val="USTustnpkodeksu"/>
      </w:pPr>
      <w:r>
        <w:lastRenderedPageBreak/>
        <w:t>6. Inne podmioty przetwarzające dane osobowe w celach</w:t>
      </w:r>
      <w:r w:rsidR="00EC1DB0">
        <w:t>,</w:t>
      </w:r>
      <w:r w:rsidR="0060418E">
        <w:t xml:space="preserve"> o których mowa w art. 1 pkt </w:t>
      </w:r>
      <w:r>
        <w:t xml:space="preserve">1, </w:t>
      </w:r>
      <w:r w:rsidR="00EC1DB0">
        <w:t xml:space="preserve">są </w:t>
      </w:r>
      <w:r>
        <w:t>zobowiązane do wykonywania obow</w:t>
      </w:r>
      <w:r w:rsidR="002707ED">
        <w:t>iązków, o których mowa w ust. 1–</w:t>
      </w:r>
      <w:r>
        <w:t>5.</w:t>
      </w:r>
    </w:p>
    <w:p w14:paraId="5A40916D" w14:textId="77777777" w:rsidR="00247BB0" w:rsidRPr="00AC3199" w:rsidRDefault="00247BB0" w:rsidP="00247BB0">
      <w:pPr>
        <w:pStyle w:val="USTustnpkodeksu"/>
      </w:pPr>
      <w:r>
        <w:t>7. Administrator dokumentuje faktyczne lub prawne przyczyny odmowy przekazania informacji lub udostępnienia danych osobowych.</w:t>
      </w:r>
    </w:p>
    <w:p w14:paraId="7A17ED11" w14:textId="2732601C"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32.</w:t>
      </w:r>
      <w:r w:rsidR="002707ED">
        <w:t xml:space="preserve"> </w:t>
      </w:r>
      <w:r w:rsidRPr="00AC3199">
        <w:t>1.</w:t>
      </w:r>
      <w:r w:rsidR="002707ED">
        <w:t xml:space="preserve"> </w:t>
      </w:r>
      <w:r w:rsidRPr="00AC3199">
        <w:t>Administrator, w</w:t>
      </w:r>
      <w:r w:rsidR="002707ED">
        <w:t xml:space="preserve"> </w:t>
      </w:r>
      <w:r w:rsidRPr="00AC3199">
        <w:t>czasie określania sposobów przetwarzania, jak i</w:t>
      </w:r>
      <w:r w:rsidR="002707ED">
        <w:t xml:space="preserve"> </w:t>
      </w:r>
      <w:r w:rsidRPr="00AC3199">
        <w:t>w</w:t>
      </w:r>
      <w:r w:rsidR="002707ED">
        <w:t xml:space="preserve"> </w:t>
      </w:r>
      <w:r w:rsidRPr="00AC3199">
        <w:t>czasie samego przetwarzania, stosuje odpowiednie środki techniczne i</w:t>
      </w:r>
      <w:r w:rsidR="002707ED">
        <w:t xml:space="preserve"> </w:t>
      </w:r>
      <w:r w:rsidRPr="00AC3199">
        <w:t>organizacyjne, takie jak</w:t>
      </w:r>
      <w:r w:rsidR="002707ED">
        <w:t xml:space="preserve"> </w:t>
      </w:r>
      <w:proofErr w:type="spellStart"/>
      <w:r w:rsidRPr="00AC3199">
        <w:t>pseudonimizacja</w:t>
      </w:r>
      <w:proofErr w:type="spellEnd"/>
      <w:r w:rsidRPr="00AC3199">
        <w:t>, które zostały zaprojektowane w</w:t>
      </w:r>
      <w:r w:rsidR="002707ED">
        <w:t xml:space="preserve"> </w:t>
      </w:r>
      <w:r w:rsidRPr="00AC3199">
        <w:t>celu skutecznej realizacji zasad ochrony danych, takich jak minimalizacja danych, oraz w</w:t>
      </w:r>
      <w:r w:rsidR="002707ED">
        <w:t xml:space="preserve"> </w:t>
      </w:r>
      <w:r w:rsidRPr="00AC3199">
        <w:t xml:space="preserve">celu nadania przetwarzaniu niezbędnych </w:t>
      </w:r>
      <w:bookmarkStart w:id="3" w:name="_GoBack"/>
      <w:r w:rsidRPr="00AC3199">
        <w:t xml:space="preserve">zabezpieczeń, tak </w:t>
      </w:r>
      <w:r w:rsidR="00162EEA">
        <w:t>a</w:t>
      </w:r>
      <w:r w:rsidRPr="00AC3199">
        <w:t>by spełni</w:t>
      </w:r>
      <w:r w:rsidR="00863F47">
        <w:t>ć</w:t>
      </w:r>
      <w:r w:rsidRPr="00AC3199">
        <w:t xml:space="preserve"> wymogi niniejszej ustawy, chroniły prawa osób, których dane </w:t>
      </w:r>
      <w:bookmarkEnd w:id="3"/>
      <w:r w:rsidRPr="00AC3199">
        <w:t>dotyczą</w:t>
      </w:r>
      <w:r w:rsidR="00EC1DB0">
        <w:t>,</w:t>
      </w:r>
      <w:r w:rsidRPr="00AC3199">
        <w:t xml:space="preserve"> oraz uwzględniały stan wiedzy technicznej, koszt wdrożenia i</w:t>
      </w:r>
      <w:r w:rsidR="002707ED">
        <w:t xml:space="preserve"> </w:t>
      </w:r>
      <w:r w:rsidRPr="00AC3199">
        <w:t>charakter, zakres, kontekst i</w:t>
      </w:r>
      <w:r w:rsidR="002707ED">
        <w:t xml:space="preserve"> </w:t>
      </w:r>
      <w:r w:rsidRPr="00AC3199">
        <w:t>cele przetwarzania oraz ryzyko naruszenia praw lub wolności osób fizycznych o</w:t>
      </w:r>
      <w:r w:rsidR="00FA3473">
        <w:t> </w:t>
      </w:r>
      <w:r w:rsidRPr="00AC3199">
        <w:t>różnym prawdopodobieństwie i</w:t>
      </w:r>
      <w:r w:rsidR="002707ED">
        <w:t xml:space="preserve"> </w:t>
      </w:r>
      <w:r w:rsidRPr="00AC3199">
        <w:t>wadze zagrożenia wynikające z</w:t>
      </w:r>
      <w:r w:rsidR="002707ED">
        <w:t xml:space="preserve"> </w:t>
      </w:r>
      <w:r w:rsidRPr="00AC3199">
        <w:t>przetwarzania.</w:t>
      </w:r>
    </w:p>
    <w:p w14:paraId="02EEA9A7" w14:textId="77777777" w:rsidR="00247BB0" w:rsidRDefault="00247BB0" w:rsidP="00247BB0">
      <w:pPr>
        <w:pStyle w:val="USTustnpkodeksu"/>
      </w:pPr>
      <w:r w:rsidRPr="00AC3199">
        <w:t>2.</w:t>
      </w:r>
      <w:r w:rsidR="002707ED">
        <w:t xml:space="preserve"> </w:t>
      </w:r>
      <w:r w:rsidRPr="00AC3199">
        <w:t>Administrator stosuje odpowiednie środki techniczne i</w:t>
      </w:r>
      <w:r w:rsidR="002707ED">
        <w:t xml:space="preserve"> </w:t>
      </w:r>
      <w:r w:rsidRPr="00AC3199">
        <w:t>organizacyjne w</w:t>
      </w:r>
      <w:r w:rsidR="002707ED">
        <w:t xml:space="preserve"> </w:t>
      </w:r>
      <w:r w:rsidRPr="00AC3199">
        <w:t xml:space="preserve">celu zapewnienia, aby domyślnie </w:t>
      </w:r>
      <w:r w:rsidR="00EC1DB0" w:rsidRPr="00AC3199">
        <w:t xml:space="preserve">były </w:t>
      </w:r>
      <w:r w:rsidRPr="00AC3199">
        <w:t xml:space="preserve">przetwarzane wyłącznie te dane osobowe, które są niezbędne dla każdego konkretnego celu przetwarzania. Obowiązek ten ma zastosowanie do </w:t>
      </w:r>
      <w:r w:rsidR="00162EEA">
        <w:t>liczby</w:t>
      </w:r>
      <w:r w:rsidRPr="00AC3199">
        <w:t xml:space="preserve"> zbieranych danych osobowych, zakresu ich przetwarzania, okresu ich przechowywania oraz ich dostępności. W</w:t>
      </w:r>
      <w:r w:rsidR="002707ED">
        <w:t xml:space="preserve"> </w:t>
      </w:r>
      <w:r w:rsidRPr="00AC3199">
        <w:t xml:space="preserve">szczególności środki te mają zapewnić, </w:t>
      </w:r>
      <w:r w:rsidR="00863F47">
        <w:t>a</w:t>
      </w:r>
      <w:r w:rsidRPr="00AC3199">
        <w:t>by domyślnie dane osobowe nie były udostępniane bez interwencji osoby fizycznej nieokreślonej liczbie osób fizycznych</w:t>
      </w:r>
      <w:r>
        <w:t xml:space="preserve"> lub innych podmiotów</w:t>
      </w:r>
      <w:r w:rsidRPr="00AC3199">
        <w:t>.</w:t>
      </w:r>
    </w:p>
    <w:p w14:paraId="18EF248B" w14:textId="77777777" w:rsidR="00247BB0" w:rsidRPr="00AC3199" w:rsidRDefault="00247BB0" w:rsidP="00247BB0">
      <w:pPr>
        <w:pStyle w:val="USTustnpkodeksu"/>
      </w:pPr>
      <w:r>
        <w:t>3. W polityce ochrony danych administrator określa odpowiednie środki techniczne oraz niezbędne zabezpieczenia stosowane przy przetwarzaniu danych osobowych w celu realizacji czynności, o których mowa w ust. 1 i 2.</w:t>
      </w:r>
    </w:p>
    <w:p w14:paraId="295996CE"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33.</w:t>
      </w:r>
      <w:r w:rsidR="002707ED">
        <w:t xml:space="preserve"> </w:t>
      </w:r>
      <w:r w:rsidRPr="00AC3199">
        <w:t>1.</w:t>
      </w:r>
      <w:r w:rsidR="002707ED">
        <w:t xml:space="preserve"> </w:t>
      </w:r>
      <w:r w:rsidRPr="00AC3199">
        <w:t>Jeżeli co najmniej dwóch administratorów wspólnie ustala cele i</w:t>
      </w:r>
      <w:r w:rsidR="002707ED">
        <w:t xml:space="preserve"> </w:t>
      </w:r>
      <w:r w:rsidRPr="00AC3199">
        <w:t>sposoby przetwarzania danych osobowych w</w:t>
      </w:r>
      <w:r w:rsidR="002707ED">
        <w:t xml:space="preserve"> </w:t>
      </w:r>
      <w:r w:rsidRPr="00AC3199">
        <w:t>ramach jednego zbioru danych osobowych</w:t>
      </w:r>
      <w:r>
        <w:t>,</w:t>
      </w:r>
      <w:r w:rsidRPr="00AC3199">
        <w:t xml:space="preserve"> stają się oni </w:t>
      </w:r>
      <w:proofErr w:type="spellStart"/>
      <w:r w:rsidRPr="00AC3199">
        <w:t>współadministratorami</w:t>
      </w:r>
      <w:proofErr w:type="spellEnd"/>
      <w:r w:rsidRPr="00AC3199">
        <w:t>.</w:t>
      </w:r>
    </w:p>
    <w:p w14:paraId="6CFB310E" w14:textId="77777777" w:rsidR="00247BB0" w:rsidRPr="00247BB0" w:rsidRDefault="00247BB0" w:rsidP="00C07CAD">
      <w:pPr>
        <w:pStyle w:val="USTustnpkodeksu"/>
        <w:keepNext/>
      </w:pPr>
      <w:r w:rsidRPr="00AC3199">
        <w:t>2.</w:t>
      </w:r>
      <w:r w:rsidR="002707ED">
        <w:t xml:space="preserve"> </w:t>
      </w:r>
      <w:proofErr w:type="spellStart"/>
      <w:r w:rsidRPr="00AC3199">
        <w:t>Współadministratorzy</w:t>
      </w:r>
      <w:proofErr w:type="spellEnd"/>
      <w:r w:rsidRPr="00AC3199">
        <w:t>:</w:t>
      </w:r>
    </w:p>
    <w:p w14:paraId="7B95C637" w14:textId="77777777" w:rsidR="00247BB0" w:rsidRPr="00247BB0" w:rsidRDefault="00247BB0" w:rsidP="00C07CAD">
      <w:pPr>
        <w:pStyle w:val="PKTpunkt"/>
        <w:keepNext/>
      </w:pPr>
      <w:r w:rsidRPr="00AC3199">
        <w:t>1)</w:t>
      </w:r>
      <w:r w:rsidRPr="00AC3199">
        <w:tab/>
        <w:t>uzgadniają w</w:t>
      </w:r>
      <w:r w:rsidR="002707ED">
        <w:t xml:space="preserve"> </w:t>
      </w:r>
      <w:r w:rsidRPr="00AC3199">
        <w:t xml:space="preserve">drodze </w:t>
      </w:r>
      <w:r w:rsidRPr="00247BB0">
        <w:t>pisemnego porozumienia podział swoich obowiązków</w:t>
      </w:r>
      <w:r w:rsidR="00162EEA">
        <w:t>,</w:t>
      </w:r>
      <w:r w:rsidRPr="00247BB0">
        <w:t xml:space="preserve"> w</w:t>
      </w:r>
      <w:r w:rsidR="00FA3473">
        <w:t> </w:t>
      </w:r>
      <w:r w:rsidRPr="00247BB0">
        <w:t>szczególności w zakresie:</w:t>
      </w:r>
    </w:p>
    <w:p w14:paraId="3BE22DFB" w14:textId="77777777" w:rsidR="00247BB0" w:rsidRPr="00AC3199" w:rsidRDefault="00247BB0" w:rsidP="00247BB0">
      <w:pPr>
        <w:pStyle w:val="LITlitera"/>
      </w:pPr>
      <w:r w:rsidRPr="00AC3199">
        <w:t>a)</w:t>
      </w:r>
      <w:r w:rsidRPr="00AC3199">
        <w:tab/>
        <w:t>realizacji przez osobę, której dane dotyczą, przysługujących jej praw na mocy niniejszej ustawy,</w:t>
      </w:r>
    </w:p>
    <w:p w14:paraId="6F0AD5B7" w14:textId="77777777" w:rsidR="00247BB0" w:rsidRDefault="00247BB0" w:rsidP="00247BB0">
      <w:pPr>
        <w:pStyle w:val="LITlitera"/>
      </w:pPr>
      <w:r w:rsidRPr="00AC3199">
        <w:t>b)</w:t>
      </w:r>
      <w:r w:rsidRPr="00AC3199">
        <w:tab/>
        <w:t>udzielania informacji, o</w:t>
      </w:r>
      <w:r w:rsidR="002707ED">
        <w:t xml:space="preserve"> </w:t>
      </w:r>
      <w:r w:rsidRPr="00AC3199">
        <w:t>których mowa w</w:t>
      </w:r>
      <w:r w:rsidR="002707ED">
        <w:t xml:space="preserve"> </w:t>
      </w:r>
      <w:r w:rsidRPr="00AC3199">
        <w:t>art.</w:t>
      </w:r>
      <w:r w:rsidR="002707ED">
        <w:t xml:space="preserve"> </w:t>
      </w:r>
      <w:r w:rsidRPr="00AC3199">
        <w:t>2</w:t>
      </w:r>
      <w:r>
        <w:t>2 ust. 4</w:t>
      </w:r>
      <w:r w:rsidR="009B34E9">
        <w:t>,</w:t>
      </w:r>
    </w:p>
    <w:p w14:paraId="0DB5BE07" w14:textId="77777777" w:rsidR="00247BB0" w:rsidRPr="00AC3199" w:rsidRDefault="00247BB0" w:rsidP="009D1C3F">
      <w:pPr>
        <w:pStyle w:val="CZWSPLITczwsplnaliter"/>
      </w:pPr>
      <w:r>
        <w:lastRenderedPageBreak/>
        <w:t xml:space="preserve">chyba że przepisy prawa, w tym prawa Unii Europejskiej, którym </w:t>
      </w:r>
      <w:r w:rsidR="000D550E">
        <w:t xml:space="preserve">ci </w:t>
      </w:r>
      <w:r>
        <w:t>administratorzy podlegają</w:t>
      </w:r>
      <w:r w:rsidR="000D550E">
        <w:t>,</w:t>
      </w:r>
      <w:r>
        <w:t xml:space="preserve"> określają przypadające im obowiązki i ich zakres;</w:t>
      </w:r>
    </w:p>
    <w:p w14:paraId="1047BF6E" w14:textId="77777777" w:rsidR="00247BB0" w:rsidRPr="00AC3199" w:rsidRDefault="00247BB0" w:rsidP="00247BB0">
      <w:pPr>
        <w:pStyle w:val="PKTpunkt"/>
      </w:pPr>
      <w:r w:rsidRPr="00AC3199">
        <w:t>2)</w:t>
      </w:r>
      <w:r w:rsidRPr="00AC3199">
        <w:tab/>
        <w:t>wyznaczają punkt kontaktowy dla osób, których dane dotyczą, w</w:t>
      </w:r>
      <w:r w:rsidR="002707ED">
        <w:t xml:space="preserve"> </w:t>
      </w:r>
      <w:r w:rsidRPr="00AC3199">
        <w:t xml:space="preserve">celu realizacji </w:t>
      </w:r>
      <w:r>
        <w:t>obowiązku</w:t>
      </w:r>
      <w:r w:rsidRPr="00AC3199">
        <w:t>, o</w:t>
      </w:r>
      <w:r w:rsidR="002707ED">
        <w:t xml:space="preserve"> </w:t>
      </w:r>
      <w:r w:rsidRPr="00AC3199">
        <w:t>którym mowa w</w:t>
      </w:r>
      <w:r w:rsidR="002707ED">
        <w:t xml:space="preserve"> </w:t>
      </w:r>
      <w:r w:rsidRPr="00AC3199">
        <w:t>pkt</w:t>
      </w:r>
      <w:r w:rsidR="002707ED">
        <w:t xml:space="preserve"> </w:t>
      </w:r>
      <w:r w:rsidRPr="00AC3199">
        <w:t>1 lit.</w:t>
      </w:r>
      <w:r w:rsidR="002707ED">
        <w:t xml:space="preserve"> </w:t>
      </w:r>
      <w:r w:rsidRPr="00AC3199">
        <w:t>a.</w:t>
      </w:r>
    </w:p>
    <w:p w14:paraId="2B878ADF"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34.</w:t>
      </w:r>
      <w:r w:rsidR="002707ED">
        <w:t xml:space="preserve"> </w:t>
      </w:r>
      <w:r w:rsidRPr="00AC3199">
        <w:t>1.</w:t>
      </w:r>
      <w:r w:rsidR="002707ED">
        <w:t xml:space="preserve"> </w:t>
      </w:r>
      <w:r w:rsidRPr="00AC3199">
        <w:t>Administrator może w</w:t>
      </w:r>
      <w:r w:rsidR="002707ED">
        <w:t xml:space="preserve"> </w:t>
      </w:r>
      <w:r w:rsidRPr="00AC3199">
        <w:t>drodze umowy powierzyć przetwarzanie danych osobowych podmiot</w:t>
      </w:r>
      <w:r>
        <w:t>owi</w:t>
      </w:r>
      <w:r w:rsidRPr="00AC3199">
        <w:t xml:space="preserve"> przetwarzając</w:t>
      </w:r>
      <w:r>
        <w:t>emu</w:t>
      </w:r>
      <w:r w:rsidRPr="00AC3199">
        <w:t>.</w:t>
      </w:r>
    </w:p>
    <w:p w14:paraId="09E7516D" w14:textId="77777777" w:rsidR="00247BB0" w:rsidRPr="00AC3199" w:rsidRDefault="00247BB0" w:rsidP="00247BB0">
      <w:pPr>
        <w:pStyle w:val="USTustnpkodeksu"/>
      </w:pPr>
      <w:r w:rsidRPr="00AC3199">
        <w:t>2.</w:t>
      </w:r>
      <w:r w:rsidR="002707ED">
        <w:t xml:space="preserve"> </w:t>
      </w:r>
      <w:r w:rsidRPr="00AC3199">
        <w:t>Podmiot przetwarzający wdraża niezbędne środki techniczne i</w:t>
      </w:r>
      <w:r w:rsidR="002707ED">
        <w:t xml:space="preserve"> </w:t>
      </w:r>
      <w:r w:rsidRPr="00AC3199">
        <w:t>organizacyjne zapewniające przetwarzanie danych zgodnie z</w:t>
      </w:r>
      <w:r w:rsidR="002707ED">
        <w:t xml:space="preserve"> </w:t>
      </w:r>
      <w:r w:rsidRPr="00AC3199">
        <w:t>prawem i</w:t>
      </w:r>
      <w:r w:rsidR="002707ED">
        <w:t xml:space="preserve"> </w:t>
      </w:r>
      <w:r w:rsidRPr="00AC3199">
        <w:t>w</w:t>
      </w:r>
      <w:r w:rsidR="002707ED">
        <w:t xml:space="preserve"> </w:t>
      </w:r>
      <w:r w:rsidRPr="00AC3199">
        <w:t>sposób chroniący prawa osób, których dane dotyczą.</w:t>
      </w:r>
    </w:p>
    <w:p w14:paraId="0A2B6FDC" w14:textId="77777777" w:rsidR="00247BB0" w:rsidRPr="00247BB0" w:rsidRDefault="00247BB0" w:rsidP="00C07CAD">
      <w:pPr>
        <w:pStyle w:val="USTustnpkodeksu"/>
        <w:keepNext/>
      </w:pPr>
      <w:r w:rsidRPr="00AC3199">
        <w:t>3.</w:t>
      </w:r>
      <w:r w:rsidR="002707ED">
        <w:t xml:space="preserve"> </w:t>
      </w:r>
      <w:r w:rsidRPr="00AC3199">
        <w:t>Umowa powierzenia, o</w:t>
      </w:r>
      <w:r w:rsidR="002707ED">
        <w:t xml:space="preserve"> </w:t>
      </w:r>
      <w:r w:rsidRPr="00AC3199">
        <w:t>której mowa w</w:t>
      </w:r>
      <w:r w:rsidR="002707ED">
        <w:t xml:space="preserve"> </w:t>
      </w:r>
      <w:r w:rsidRPr="00AC3199">
        <w:t>ust.</w:t>
      </w:r>
      <w:r w:rsidR="002707ED">
        <w:t xml:space="preserve"> </w:t>
      </w:r>
      <w:r w:rsidRPr="00AC3199">
        <w:t>1, określa w</w:t>
      </w:r>
      <w:r w:rsidR="002707ED">
        <w:t xml:space="preserve"> </w:t>
      </w:r>
      <w:r w:rsidRPr="00AC3199">
        <w:t>szczególności:</w:t>
      </w:r>
    </w:p>
    <w:p w14:paraId="3F6EF34F" w14:textId="77777777" w:rsidR="00247BB0" w:rsidRPr="00AC3199" w:rsidRDefault="00247BB0" w:rsidP="00247BB0">
      <w:pPr>
        <w:pStyle w:val="PKTpunkt"/>
      </w:pPr>
      <w:r w:rsidRPr="00AC3199">
        <w:t>1)</w:t>
      </w:r>
      <w:r w:rsidRPr="00AC3199">
        <w:tab/>
        <w:t>przedmiot i</w:t>
      </w:r>
      <w:r w:rsidR="002707ED">
        <w:t xml:space="preserve"> </w:t>
      </w:r>
      <w:r>
        <w:t>okres jej obowiązywania</w:t>
      </w:r>
      <w:r w:rsidRPr="00AC3199">
        <w:t>;</w:t>
      </w:r>
    </w:p>
    <w:p w14:paraId="1E78F3DE" w14:textId="77777777" w:rsidR="00247BB0" w:rsidRPr="00AC3199" w:rsidRDefault="00247BB0" w:rsidP="00247BB0">
      <w:pPr>
        <w:pStyle w:val="PKTpunkt"/>
      </w:pPr>
      <w:r w:rsidRPr="00AC3199">
        <w:t>2)</w:t>
      </w:r>
      <w:r w:rsidRPr="00AC3199">
        <w:tab/>
        <w:t>charakter i</w:t>
      </w:r>
      <w:r w:rsidR="002707ED">
        <w:t xml:space="preserve"> </w:t>
      </w:r>
      <w:r w:rsidRPr="00AC3199">
        <w:t>cel przetwarzania;</w:t>
      </w:r>
    </w:p>
    <w:p w14:paraId="21306125" w14:textId="77777777" w:rsidR="00247BB0" w:rsidRPr="00AC3199" w:rsidRDefault="00247BB0" w:rsidP="00247BB0">
      <w:pPr>
        <w:pStyle w:val="PKTpunkt"/>
      </w:pPr>
      <w:r w:rsidRPr="00AC3199">
        <w:t>3)</w:t>
      </w:r>
      <w:r w:rsidRPr="00AC3199">
        <w:tab/>
        <w:t>rodzaj przetwarzanych danych osobowych;</w:t>
      </w:r>
    </w:p>
    <w:p w14:paraId="580B8595" w14:textId="77777777" w:rsidR="00247BB0" w:rsidRPr="00AC3199" w:rsidRDefault="00247BB0" w:rsidP="00247BB0">
      <w:pPr>
        <w:pStyle w:val="PKTpunkt"/>
      </w:pPr>
      <w:r w:rsidRPr="00AC3199">
        <w:t>4)</w:t>
      </w:r>
      <w:r w:rsidRPr="00AC3199">
        <w:tab/>
        <w:t>kategorie osób, których dane dotyczą</w:t>
      </w:r>
      <w:r>
        <w:t>, o których mowa w art. 19</w:t>
      </w:r>
      <w:r w:rsidRPr="00AC3199">
        <w:t>;</w:t>
      </w:r>
    </w:p>
    <w:p w14:paraId="4D10875C" w14:textId="77777777" w:rsidR="00247BB0" w:rsidRPr="00AC3199" w:rsidRDefault="00247BB0" w:rsidP="00247BB0">
      <w:pPr>
        <w:pStyle w:val="PKTpunkt"/>
      </w:pPr>
      <w:r w:rsidRPr="00AC3199">
        <w:t>5)</w:t>
      </w:r>
      <w:r w:rsidRPr="00AC3199">
        <w:tab/>
        <w:t>prawa i</w:t>
      </w:r>
      <w:r w:rsidR="002707ED">
        <w:t xml:space="preserve"> </w:t>
      </w:r>
      <w:r w:rsidRPr="00AC3199">
        <w:t>obowiązki administratora;</w:t>
      </w:r>
    </w:p>
    <w:p w14:paraId="0E25B349" w14:textId="77777777" w:rsidR="00247BB0" w:rsidRPr="00AC3199" w:rsidRDefault="00247BB0" w:rsidP="00247BB0">
      <w:pPr>
        <w:pStyle w:val="PKTpunkt"/>
      </w:pPr>
      <w:r w:rsidRPr="00AC3199">
        <w:t>6)</w:t>
      </w:r>
      <w:r w:rsidRPr="00AC3199">
        <w:tab/>
        <w:t>obowiązki podmiotu przetwarzającego, o</w:t>
      </w:r>
      <w:r w:rsidR="002707ED">
        <w:t xml:space="preserve"> </w:t>
      </w:r>
      <w:r w:rsidRPr="00AC3199">
        <w:t>których mowa w</w:t>
      </w:r>
      <w:r w:rsidR="002707ED">
        <w:t xml:space="preserve"> </w:t>
      </w:r>
      <w:r w:rsidRPr="00AC3199">
        <w:t>ust.</w:t>
      </w:r>
      <w:r w:rsidR="002707ED">
        <w:t xml:space="preserve"> </w:t>
      </w:r>
      <w:r w:rsidRPr="00AC3199">
        <w:t>5;</w:t>
      </w:r>
    </w:p>
    <w:p w14:paraId="575BA959" w14:textId="77777777" w:rsidR="00247BB0" w:rsidRPr="00AC3199" w:rsidRDefault="00247BB0" w:rsidP="00247BB0">
      <w:pPr>
        <w:pStyle w:val="PKTpunkt"/>
      </w:pPr>
      <w:r w:rsidRPr="00AC3199">
        <w:t>7)</w:t>
      </w:r>
      <w:r w:rsidRPr="00AC3199">
        <w:tab/>
        <w:t>sposób prowadzenia przez administratora kontroli przetwarzania.</w:t>
      </w:r>
    </w:p>
    <w:p w14:paraId="727C8D27" w14:textId="77777777" w:rsidR="00247BB0" w:rsidRPr="00AC3199" w:rsidRDefault="00247BB0" w:rsidP="00247BB0">
      <w:pPr>
        <w:pStyle w:val="USTustnpkodeksu"/>
      </w:pPr>
      <w:r w:rsidRPr="00AC3199">
        <w:t>4.</w:t>
      </w:r>
      <w:r w:rsidR="002707ED">
        <w:t xml:space="preserve"> </w:t>
      </w:r>
      <w:r w:rsidRPr="00AC3199">
        <w:t>Umowę powierzenia, o</w:t>
      </w:r>
      <w:r w:rsidR="002707ED">
        <w:t xml:space="preserve"> </w:t>
      </w:r>
      <w:r w:rsidRPr="00AC3199">
        <w:t>której mowa w</w:t>
      </w:r>
      <w:r w:rsidR="002707ED">
        <w:t xml:space="preserve"> </w:t>
      </w:r>
      <w:r w:rsidRPr="00AC3199">
        <w:t>ust.</w:t>
      </w:r>
      <w:r w:rsidR="002707ED">
        <w:t xml:space="preserve"> </w:t>
      </w:r>
      <w:r w:rsidRPr="00AC3199">
        <w:t>1, sporządza się w</w:t>
      </w:r>
      <w:r w:rsidR="002707ED">
        <w:t xml:space="preserve"> </w:t>
      </w:r>
      <w:r>
        <w:t>postaci</w:t>
      </w:r>
      <w:r w:rsidRPr="00AC3199">
        <w:t xml:space="preserve"> pisemnej. Możliwe jest również sporządzenie umowy w</w:t>
      </w:r>
      <w:r w:rsidR="002707ED">
        <w:t xml:space="preserve"> </w:t>
      </w:r>
      <w:r w:rsidRPr="00AC3199">
        <w:t>postaci elektronicznej.</w:t>
      </w:r>
    </w:p>
    <w:p w14:paraId="2F3FF87F" w14:textId="77777777" w:rsidR="00247BB0" w:rsidRPr="00247BB0" w:rsidRDefault="00247BB0" w:rsidP="00C07CAD">
      <w:pPr>
        <w:pStyle w:val="USTustnpkodeksu"/>
        <w:keepNext/>
      </w:pPr>
      <w:r w:rsidRPr="00AC3199">
        <w:t>5.</w:t>
      </w:r>
      <w:r w:rsidR="002707ED">
        <w:t xml:space="preserve"> </w:t>
      </w:r>
      <w:r w:rsidRPr="00AC3199">
        <w:t>Podmiot przetwarzający jest zobowiązany:</w:t>
      </w:r>
    </w:p>
    <w:p w14:paraId="442CE632" w14:textId="77777777" w:rsidR="00247BB0" w:rsidRPr="00AC3199" w:rsidRDefault="00247BB0" w:rsidP="00247BB0">
      <w:pPr>
        <w:pStyle w:val="PKTpunkt"/>
      </w:pPr>
      <w:r w:rsidRPr="00AC3199">
        <w:t>1)</w:t>
      </w:r>
      <w:r w:rsidRPr="00AC3199">
        <w:tab/>
        <w:t>przetwarzać dane wyłącznie w</w:t>
      </w:r>
      <w:r w:rsidR="002707ED">
        <w:t xml:space="preserve"> </w:t>
      </w:r>
      <w:r w:rsidRPr="00AC3199">
        <w:t>zakresie i</w:t>
      </w:r>
      <w:r w:rsidR="002707ED">
        <w:t xml:space="preserve"> </w:t>
      </w:r>
      <w:r w:rsidRPr="00AC3199">
        <w:t>celu przewidzianym w</w:t>
      </w:r>
      <w:r w:rsidR="002707ED">
        <w:t xml:space="preserve"> </w:t>
      </w:r>
      <w:r w:rsidRPr="00AC3199">
        <w:t>umowie;</w:t>
      </w:r>
    </w:p>
    <w:p w14:paraId="0987DFA3" w14:textId="77777777" w:rsidR="00247BB0" w:rsidRPr="00AC3199" w:rsidRDefault="00247BB0" w:rsidP="00247BB0">
      <w:pPr>
        <w:pStyle w:val="PKTpunkt"/>
      </w:pPr>
      <w:r w:rsidRPr="00AC3199">
        <w:t>2)</w:t>
      </w:r>
      <w:r w:rsidRPr="00AC3199">
        <w:tab/>
        <w:t>działać wyłącznie zgodnie z</w:t>
      </w:r>
      <w:r w:rsidR="002707ED">
        <w:t xml:space="preserve"> </w:t>
      </w:r>
      <w:r>
        <w:t>upoważnieniem</w:t>
      </w:r>
      <w:r w:rsidRPr="00AC3199">
        <w:t xml:space="preserve"> administratora;</w:t>
      </w:r>
    </w:p>
    <w:p w14:paraId="3C9B3107" w14:textId="77777777" w:rsidR="00247BB0" w:rsidRDefault="00247BB0" w:rsidP="00247BB0">
      <w:pPr>
        <w:pStyle w:val="PKTpunkt"/>
      </w:pPr>
      <w:r w:rsidRPr="00AC3199">
        <w:t>3)</w:t>
      </w:r>
      <w:r w:rsidRPr="00AC3199">
        <w:tab/>
        <w:t xml:space="preserve">zapewnić, </w:t>
      </w:r>
      <w:r w:rsidR="009D1C3F">
        <w:t>a</w:t>
      </w:r>
      <w:r w:rsidRPr="00AC3199">
        <w:t>by osoby upoważnione do przetwarzania danych osobowych zobowiązały się do zachowania poufności, również w</w:t>
      </w:r>
      <w:r w:rsidR="002707ED">
        <w:t xml:space="preserve"> </w:t>
      </w:r>
      <w:r w:rsidRPr="00AC3199">
        <w:t>zakresie środków technicznych ich zabezpieczenia;</w:t>
      </w:r>
    </w:p>
    <w:p w14:paraId="28B4B7F4" w14:textId="77777777" w:rsidR="00247BB0" w:rsidRPr="00AC3199" w:rsidRDefault="00247BB0" w:rsidP="00247BB0">
      <w:pPr>
        <w:pStyle w:val="PKTpunkt"/>
      </w:pPr>
      <w:r>
        <w:t>4)</w:t>
      </w:r>
      <w:r>
        <w:tab/>
        <w:t>pomagać administratorowi w przestrzeganiu przepisów określających prawa osoby, której dane dotyczą;</w:t>
      </w:r>
    </w:p>
    <w:p w14:paraId="3801E063" w14:textId="77777777" w:rsidR="00247BB0" w:rsidRPr="00247BB0" w:rsidRDefault="00247BB0" w:rsidP="00C07CAD">
      <w:pPr>
        <w:pStyle w:val="PKTpunkt"/>
        <w:keepNext/>
      </w:pPr>
      <w:r>
        <w:t>5</w:t>
      </w:r>
      <w:r w:rsidRPr="00247BB0">
        <w:t>)</w:t>
      </w:r>
      <w:r w:rsidRPr="00247BB0">
        <w:tab/>
        <w:t>po zakończeniu świadczenia usługi przetwarzania danych, w</w:t>
      </w:r>
      <w:r w:rsidR="002707ED">
        <w:t xml:space="preserve"> </w:t>
      </w:r>
      <w:r w:rsidRPr="00247BB0">
        <w:t>zależności od decyzji administratora:</w:t>
      </w:r>
    </w:p>
    <w:p w14:paraId="3B09FA26" w14:textId="77777777" w:rsidR="00247BB0" w:rsidRPr="00AC3199" w:rsidRDefault="00247BB0" w:rsidP="00247BB0">
      <w:pPr>
        <w:pStyle w:val="LITlitera"/>
      </w:pPr>
      <w:r w:rsidRPr="00AC3199">
        <w:t>a)</w:t>
      </w:r>
      <w:r w:rsidRPr="00AC3199">
        <w:tab/>
        <w:t>usunąć lub zwrócić administratorowi wszelkie dane osobowe oraz</w:t>
      </w:r>
    </w:p>
    <w:p w14:paraId="08CE68E3" w14:textId="77777777" w:rsidR="00247BB0" w:rsidRPr="00247BB0" w:rsidRDefault="00247BB0" w:rsidP="00C07CAD">
      <w:pPr>
        <w:pStyle w:val="LITlitera"/>
        <w:keepNext/>
      </w:pPr>
      <w:r w:rsidRPr="00AC3199">
        <w:t>b)</w:t>
      </w:r>
      <w:r w:rsidRPr="00AC3199">
        <w:tab/>
        <w:t>usunąć wszelkie is</w:t>
      </w:r>
      <w:r w:rsidRPr="00247BB0">
        <w:t>tniejące kopie danych osobowych</w:t>
      </w:r>
    </w:p>
    <w:p w14:paraId="719A8136" w14:textId="77777777" w:rsidR="00247BB0" w:rsidRPr="00AC3199" w:rsidRDefault="00247BB0" w:rsidP="00247BB0">
      <w:pPr>
        <w:pStyle w:val="CZWSPLITczwsplnaliter"/>
      </w:pPr>
      <w:r w:rsidRPr="00AC3199">
        <w:t xml:space="preserve">– chyba że </w:t>
      </w:r>
      <w:r>
        <w:t>przepisy prawa, w tym</w:t>
      </w:r>
      <w:r w:rsidR="002707ED">
        <w:t xml:space="preserve"> </w:t>
      </w:r>
      <w:r w:rsidRPr="00AC3199">
        <w:t>praw</w:t>
      </w:r>
      <w:r>
        <w:t>a</w:t>
      </w:r>
      <w:r w:rsidRPr="00AC3199">
        <w:t xml:space="preserve"> Unii Europejskiej</w:t>
      </w:r>
      <w:r w:rsidR="000D550E">
        <w:t>,</w:t>
      </w:r>
      <w:r w:rsidRPr="00AC3199">
        <w:t xml:space="preserve"> wymaga</w:t>
      </w:r>
      <w:r>
        <w:t>ją przechowywania</w:t>
      </w:r>
      <w:r w:rsidRPr="00AC3199">
        <w:t xml:space="preserve"> danych osobowych;</w:t>
      </w:r>
    </w:p>
    <w:p w14:paraId="4F5BF006" w14:textId="77777777" w:rsidR="00247BB0" w:rsidRPr="00AC3199" w:rsidRDefault="00247BB0" w:rsidP="00247BB0">
      <w:pPr>
        <w:pStyle w:val="PKTpunkt"/>
      </w:pPr>
      <w:r>
        <w:lastRenderedPageBreak/>
        <w:t>6</w:t>
      </w:r>
      <w:r w:rsidRPr="00AC3199">
        <w:t>)</w:t>
      </w:r>
      <w:r w:rsidRPr="00AC3199">
        <w:tab/>
        <w:t>udostępniać administratorowi wszelkie informacje związane z</w:t>
      </w:r>
      <w:r w:rsidR="002707ED">
        <w:t xml:space="preserve"> </w:t>
      </w:r>
      <w:r w:rsidRPr="00AC3199">
        <w:t>weryfikacj</w:t>
      </w:r>
      <w:r w:rsidR="009D1C3F">
        <w:t>ą</w:t>
      </w:r>
      <w:r w:rsidRPr="00AC3199">
        <w:t xml:space="preserve"> prawidłowości realizacji umowy powierzenia, o</w:t>
      </w:r>
      <w:r w:rsidR="002707ED">
        <w:t xml:space="preserve"> </w:t>
      </w:r>
      <w:r w:rsidRPr="00AC3199">
        <w:t>której mowa w</w:t>
      </w:r>
      <w:r w:rsidR="002707ED">
        <w:t xml:space="preserve"> </w:t>
      </w:r>
      <w:r w:rsidRPr="00AC3199">
        <w:t>ust.</w:t>
      </w:r>
      <w:r w:rsidR="002707ED">
        <w:t xml:space="preserve"> </w:t>
      </w:r>
      <w:r w:rsidRPr="00AC3199">
        <w:t>1;</w:t>
      </w:r>
    </w:p>
    <w:p w14:paraId="1513F651" w14:textId="77777777" w:rsidR="00247BB0" w:rsidRPr="00AC3199" w:rsidRDefault="00247BB0" w:rsidP="00247BB0">
      <w:pPr>
        <w:pStyle w:val="PKTpunkt"/>
      </w:pPr>
      <w:r>
        <w:t>7</w:t>
      </w:r>
      <w:r w:rsidRPr="00AC3199">
        <w:t>)</w:t>
      </w:r>
      <w:r w:rsidRPr="00AC3199">
        <w:tab/>
      </w:r>
      <w:r>
        <w:t>przestrzegać warunków korzystania z usług innego podmiotu przetwarzającego, któremu powierzył przetwarzanie danych osobowych.</w:t>
      </w:r>
    </w:p>
    <w:p w14:paraId="39DD36A0" w14:textId="77777777" w:rsidR="00247BB0" w:rsidRPr="00AC3199" w:rsidRDefault="00247BB0" w:rsidP="00247BB0">
      <w:pPr>
        <w:pStyle w:val="USTustnpkodeksu"/>
      </w:pPr>
      <w:r w:rsidRPr="00AC3199">
        <w:t>6.</w:t>
      </w:r>
      <w:r w:rsidR="002707ED">
        <w:t xml:space="preserve"> </w:t>
      </w:r>
      <w:r w:rsidRPr="00AC3199">
        <w:t>Podmiot przetwarzający może powierzyć przetwarzanie danych innemu podmiotowi przetwarzającemu każdorazowo wyłącznie na podstawie pisemne</w:t>
      </w:r>
      <w:r>
        <w:t>j</w:t>
      </w:r>
      <w:r w:rsidRPr="00AC3199">
        <w:t xml:space="preserve"> </w:t>
      </w:r>
      <w:r>
        <w:t>umowy, w przypadku gdy umowa powierzenia przewiduje takie prawo, na warunkach i w zakresie przez nią określonym.</w:t>
      </w:r>
    </w:p>
    <w:p w14:paraId="7685709D" w14:textId="77777777" w:rsidR="00247BB0" w:rsidRPr="00AC3199" w:rsidRDefault="00247BB0" w:rsidP="00247BB0">
      <w:pPr>
        <w:pStyle w:val="USTustnpkodeksu"/>
      </w:pPr>
      <w:r w:rsidRPr="00AC3199">
        <w:t>7.</w:t>
      </w:r>
      <w:r w:rsidR="002707ED">
        <w:t xml:space="preserve"> </w:t>
      </w:r>
      <w:r w:rsidRPr="00AC3199">
        <w:t>W</w:t>
      </w:r>
      <w:r w:rsidR="002707ED">
        <w:t xml:space="preserve"> </w:t>
      </w:r>
      <w:r w:rsidRPr="00AC3199">
        <w:t>przypadkach powierzenia przetwarzania danych osobowych podmiotowi przetwarzającemu odpowiedzialność za przestrzeganie przepisów niniejszej ustawy spoczywa na administratorze, co nie wyłącza odpowiedzialności podmiotu przetwarzającego za</w:t>
      </w:r>
      <w:r w:rsidR="002707ED">
        <w:t xml:space="preserve"> </w:t>
      </w:r>
      <w:r w:rsidRPr="00AC3199">
        <w:t>przetwarzanie danych niezgodnie z</w:t>
      </w:r>
      <w:r w:rsidR="002707ED">
        <w:t xml:space="preserve"> </w:t>
      </w:r>
      <w:r>
        <w:t xml:space="preserve">ustawą lub </w:t>
      </w:r>
      <w:r w:rsidRPr="00AC3199">
        <w:t>umową</w:t>
      </w:r>
      <w:r>
        <w:t xml:space="preserve"> powierzenia</w:t>
      </w:r>
      <w:r w:rsidRPr="00AC3199">
        <w:t>.</w:t>
      </w:r>
    </w:p>
    <w:p w14:paraId="783E24BA" w14:textId="77777777" w:rsidR="00247BB0" w:rsidRDefault="00247BB0" w:rsidP="00247BB0">
      <w:pPr>
        <w:pStyle w:val="USTustnpkodeksu"/>
      </w:pPr>
      <w:r w:rsidRPr="00AC3199">
        <w:t>8.</w:t>
      </w:r>
      <w:r w:rsidR="002707ED">
        <w:t xml:space="preserve"> </w:t>
      </w:r>
      <w:r w:rsidRPr="00AC3199">
        <w:t xml:space="preserve">Jeżeli podmiot przetwarzający naruszy </w:t>
      </w:r>
      <w:r>
        <w:t>przepisy niniejszej ustawy</w:t>
      </w:r>
      <w:r w:rsidRPr="00AC3199">
        <w:t xml:space="preserve"> w</w:t>
      </w:r>
      <w:r w:rsidR="002707ED">
        <w:t xml:space="preserve"> </w:t>
      </w:r>
      <w:r w:rsidRPr="00AC3199">
        <w:t xml:space="preserve">zakresie </w:t>
      </w:r>
      <w:r>
        <w:t xml:space="preserve">określenia </w:t>
      </w:r>
      <w:r w:rsidRPr="00AC3199">
        <w:t>celów lub sposobów przetwarzania, uznaje się go za administratora w</w:t>
      </w:r>
      <w:r w:rsidR="002707ED">
        <w:t xml:space="preserve"> </w:t>
      </w:r>
      <w:r w:rsidRPr="00AC3199">
        <w:t>odniesieniu do tego przetwarzania.</w:t>
      </w:r>
    </w:p>
    <w:p w14:paraId="0313F0C8"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35.</w:t>
      </w:r>
      <w:r w:rsidR="002707ED">
        <w:t xml:space="preserve"> </w:t>
      </w:r>
      <w:r w:rsidRPr="00AC3199">
        <w:t>1.</w:t>
      </w:r>
      <w:r w:rsidR="002707ED">
        <w:t xml:space="preserve"> </w:t>
      </w:r>
      <w:r w:rsidRPr="00AC3199">
        <w:t>Administrator prowadzi wykaz kategorii czynności przetwarzania, za które odpowiada.</w:t>
      </w:r>
    </w:p>
    <w:p w14:paraId="2F08C9DA" w14:textId="77777777" w:rsidR="00247BB0" w:rsidRPr="00247BB0" w:rsidRDefault="00247BB0" w:rsidP="00C07CAD">
      <w:pPr>
        <w:pStyle w:val="USTustnpkodeksu"/>
        <w:keepNext/>
      </w:pPr>
      <w:r w:rsidRPr="00AC3199">
        <w:t>2.</w:t>
      </w:r>
      <w:r w:rsidR="002707ED">
        <w:t xml:space="preserve"> </w:t>
      </w:r>
      <w:r w:rsidRPr="00AC3199">
        <w:t>W</w:t>
      </w:r>
      <w:r w:rsidR="002707ED">
        <w:t xml:space="preserve"> </w:t>
      </w:r>
      <w:r w:rsidRPr="00AC3199">
        <w:t>wykazie, o</w:t>
      </w:r>
      <w:r w:rsidR="002707ED">
        <w:t xml:space="preserve"> </w:t>
      </w:r>
      <w:r w:rsidRPr="00AC3199">
        <w:t>którym mowa w</w:t>
      </w:r>
      <w:r w:rsidR="002707ED">
        <w:t xml:space="preserve"> </w:t>
      </w:r>
      <w:r w:rsidRPr="00AC3199">
        <w:t>ust.</w:t>
      </w:r>
      <w:r w:rsidR="002707ED">
        <w:t xml:space="preserve"> </w:t>
      </w:r>
      <w:r w:rsidRPr="00AC3199">
        <w:t>1, zamieszcza się następujące informacje:</w:t>
      </w:r>
    </w:p>
    <w:p w14:paraId="7F347594" w14:textId="77777777" w:rsidR="00247BB0" w:rsidRPr="00247BB0" w:rsidRDefault="00247BB0" w:rsidP="00C07CAD">
      <w:pPr>
        <w:pStyle w:val="PKTpunkt"/>
        <w:keepNext/>
      </w:pPr>
      <w:r w:rsidRPr="00AC3199">
        <w:t>1)</w:t>
      </w:r>
      <w:r w:rsidRPr="00AC3199">
        <w:tab/>
        <w:t>imię i</w:t>
      </w:r>
      <w:r w:rsidR="002707ED">
        <w:t xml:space="preserve"> </w:t>
      </w:r>
      <w:r w:rsidRPr="00AC3199">
        <w:t>nazwisko lub nazwę oraz dane kontaktowe:</w:t>
      </w:r>
    </w:p>
    <w:p w14:paraId="1A8FA741" w14:textId="77777777" w:rsidR="00247BB0" w:rsidRPr="00AC3199" w:rsidRDefault="00247BB0" w:rsidP="00247BB0">
      <w:pPr>
        <w:pStyle w:val="LITlitera"/>
      </w:pPr>
      <w:r w:rsidRPr="00AC3199">
        <w:t>a)</w:t>
      </w:r>
      <w:r w:rsidRPr="00AC3199">
        <w:tab/>
        <w:t>administratora,</w:t>
      </w:r>
    </w:p>
    <w:p w14:paraId="14101F17" w14:textId="77777777" w:rsidR="00247BB0" w:rsidRPr="00AC3199" w:rsidRDefault="00247BB0" w:rsidP="00247BB0">
      <w:pPr>
        <w:pStyle w:val="LITlitera"/>
      </w:pPr>
      <w:r w:rsidRPr="00AC3199">
        <w:t>b)</w:t>
      </w:r>
      <w:r w:rsidRPr="00AC3199">
        <w:tab/>
      </w:r>
      <w:proofErr w:type="spellStart"/>
      <w:r w:rsidRPr="00AC3199">
        <w:t>współadministratora</w:t>
      </w:r>
      <w:proofErr w:type="spellEnd"/>
      <w:r w:rsidRPr="00AC3199">
        <w:t xml:space="preserve"> – w</w:t>
      </w:r>
      <w:r w:rsidR="002707ED">
        <w:t xml:space="preserve"> </w:t>
      </w:r>
      <w:r w:rsidRPr="00AC3199">
        <w:t>przypadku, o</w:t>
      </w:r>
      <w:r w:rsidR="002707ED">
        <w:t xml:space="preserve"> </w:t>
      </w:r>
      <w:r w:rsidRPr="00AC3199">
        <w:t>którym mowa w</w:t>
      </w:r>
      <w:r w:rsidR="002707ED">
        <w:t xml:space="preserve"> </w:t>
      </w:r>
      <w:r w:rsidRPr="00AC3199">
        <w:t>art.</w:t>
      </w:r>
      <w:r w:rsidR="002707ED">
        <w:t xml:space="preserve"> </w:t>
      </w:r>
      <w:r w:rsidRPr="00AC3199">
        <w:t>3</w:t>
      </w:r>
      <w:r>
        <w:t>3</w:t>
      </w:r>
      <w:r w:rsidRPr="00AC3199">
        <w:t xml:space="preserve"> ust.</w:t>
      </w:r>
      <w:r w:rsidR="002707ED">
        <w:t xml:space="preserve"> </w:t>
      </w:r>
      <w:r w:rsidRPr="00AC3199">
        <w:t>1,</w:t>
      </w:r>
    </w:p>
    <w:p w14:paraId="49856ADB" w14:textId="77777777" w:rsidR="00247BB0" w:rsidRDefault="00247BB0" w:rsidP="00247BB0">
      <w:pPr>
        <w:pStyle w:val="LITlitera"/>
      </w:pPr>
      <w:r w:rsidRPr="00AC3199">
        <w:t>c)</w:t>
      </w:r>
      <w:r w:rsidRPr="00AC3199">
        <w:tab/>
        <w:t>inspektora ochrony danych</w:t>
      </w:r>
      <w:r>
        <w:t>,</w:t>
      </w:r>
    </w:p>
    <w:p w14:paraId="1E612190" w14:textId="77777777" w:rsidR="00247BB0" w:rsidRPr="00AC3199" w:rsidRDefault="00DA3AA3" w:rsidP="00247BB0">
      <w:pPr>
        <w:pStyle w:val="LITlitera"/>
      </w:pPr>
      <w:r>
        <w:t>d)</w:t>
      </w:r>
      <w:r>
        <w:tab/>
      </w:r>
      <w:r w:rsidR="002707ED">
        <w:t>podmiotu przetwarzającego –</w:t>
      </w:r>
      <w:r w:rsidR="00247BB0">
        <w:t xml:space="preserve"> w przypadku, o którym mowa w art. 34 ust. 2 i 6;</w:t>
      </w:r>
    </w:p>
    <w:p w14:paraId="0F51482A" w14:textId="77777777" w:rsidR="00247BB0" w:rsidRPr="00AC3199" w:rsidRDefault="00247BB0" w:rsidP="00247BB0">
      <w:pPr>
        <w:pStyle w:val="PKTpunkt"/>
      </w:pPr>
      <w:r w:rsidRPr="00AC3199">
        <w:t>2)</w:t>
      </w:r>
      <w:r w:rsidRPr="00AC3199">
        <w:tab/>
        <w:t>cele przetwarzania;</w:t>
      </w:r>
    </w:p>
    <w:p w14:paraId="3C4A253C" w14:textId="77777777" w:rsidR="00247BB0" w:rsidRPr="00AC3199" w:rsidRDefault="00247BB0" w:rsidP="00247BB0">
      <w:pPr>
        <w:pStyle w:val="PKTpunkt"/>
      </w:pPr>
      <w:r w:rsidRPr="00AC3199">
        <w:t>3)</w:t>
      </w:r>
      <w:r w:rsidRPr="00AC3199">
        <w:tab/>
        <w:t>kategorie odbiorców, którym dane osobowe zostały lub zostaną ujawnione, w</w:t>
      </w:r>
      <w:r w:rsidR="002707ED">
        <w:t xml:space="preserve"> </w:t>
      </w:r>
      <w:r w:rsidRPr="00AC3199">
        <w:t>tym odbiorców w</w:t>
      </w:r>
      <w:r w:rsidR="002707ED">
        <w:t xml:space="preserve"> </w:t>
      </w:r>
      <w:r w:rsidRPr="00AC3199">
        <w:t>państwach trzecich lub organizacjach międzynarodowych;</w:t>
      </w:r>
    </w:p>
    <w:p w14:paraId="03834E8F" w14:textId="77777777" w:rsidR="00247BB0" w:rsidRPr="00AC3199" w:rsidRDefault="00247BB0" w:rsidP="00247BB0">
      <w:pPr>
        <w:pStyle w:val="PKTpunkt"/>
      </w:pPr>
      <w:r w:rsidRPr="00AC3199">
        <w:t>4)</w:t>
      </w:r>
      <w:r w:rsidRPr="00AC3199">
        <w:tab/>
        <w:t>opis kategorii osób, których dane osobowe dotyczą, oraz kategorii danych osobowych;</w:t>
      </w:r>
    </w:p>
    <w:p w14:paraId="5F697CAB" w14:textId="77777777" w:rsidR="00247BB0" w:rsidRPr="00AC3199" w:rsidRDefault="00247BB0" w:rsidP="00247BB0">
      <w:pPr>
        <w:pStyle w:val="PKTpunkt"/>
      </w:pPr>
      <w:r w:rsidRPr="00AC3199">
        <w:t>5)</w:t>
      </w:r>
      <w:r w:rsidRPr="00AC3199">
        <w:tab/>
        <w:t>informacje o</w:t>
      </w:r>
      <w:r w:rsidR="002707ED">
        <w:t xml:space="preserve"> </w:t>
      </w:r>
      <w:r w:rsidRPr="00AC3199">
        <w:t>stosowaniu profilowania – w</w:t>
      </w:r>
      <w:r w:rsidR="002707ED">
        <w:t xml:space="preserve"> </w:t>
      </w:r>
      <w:r w:rsidRPr="00AC3199">
        <w:t>przypadku gdy zostało ono zastosowane;</w:t>
      </w:r>
    </w:p>
    <w:p w14:paraId="6CE09937" w14:textId="77777777" w:rsidR="00247BB0" w:rsidRPr="00AC3199" w:rsidRDefault="00247BB0" w:rsidP="00247BB0">
      <w:pPr>
        <w:pStyle w:val="PKTpunkt"/>
      </w:pPr>
      <w:r w:rsidRPr="00AC3199">
        <w:t>6)</w:t>
      </w:r>
      <w:r w:rsidRPr="00AC3199">
        <w:tab/>
        <w:t>kategorie przekazań danych osobowych do państwa trzeciego lub organizacji międzynarodowej – w</w:t>
      </w:r>
      <w:r w:rsidR="002707ED">
        <w:t xml:space="preserve"> </w:t>
      </w:r>
      <w:r w:rsidRPr="00AC3199">
        <w:t>przypadku gdy przekazanie nastąpiło;</w:t>
      </w:r>
    </w:p>
    <w:p w14:paraId="7F62BECC" w14:textId="77777777" w:rsidR="00247BB0" w:rsidRPr="00AC3199" w:rsidRDefault="00247BB0" w:rsidP="00247BB0">
      <w:pPr>
        <w:pStyle w:val="PKTpunkt"/>
      </w:pPr>
      <w:r w:rsidRPr="00AC3199">
        <w:t>7)</w:t>
      </w:r>
      <w:r w:rsidRPr="00AC3199">
        <w:tab/>
        <w:t>wskazanie podstawy prawnej operacji przetwarzania, w</w:t>
      </w:r>
      <w:r w:rsidR="002707ED">
        <w:t xml:space="preserve"> </w:t>
      </w:r>
      <w:r w:rsidRPr="00AC3199">
        <w:t>tym przekazań, do których dane osobowe są przeznaczone;</w:t>
      </w:r>
    </w:p>
    <w:p w14:paraId="0A3EA700" w14:textId="77777777" w:rsidR="00247BB0" w:rsidRPr="00AC3199" w:rsidRDefault="00247BB0" w:rsidP="00247BB0">
      <w:pPr>
        <w:pStyle w:val="PKTpunkt"/>
      </w:pPr>
      <w:r w:rsidRPr="00AC3199">
        <w:t>8)</w:t>
      </w:r>
      <w:r w:rsidRPr="00AC3199">
        <w:tab/>
        <w:t>planowane terminy usunięcia poszczególnych kategorii danych – jeżeli jest to możliwe;</w:t>
      </w:r>
    </w:p>
    <w:p w14:paraId="20996D77" w14:textId="77777777" w:rsidR="00247BB0" w:rsidRPr="00AC3199" w:rsidRDefault="00247BB0" w:rsidP="00247BB0">
      <w:pPr>
        <w:pStyle w:val="PKTpunkt"/>
      </w:pPr>
      <w:r w:rsidRPr="00AC3199">
        <w:lastRenderedPageBreak/>
        <w:t>9)</w:t>
      </w:r>
      <w:r w:rsidRPr="00AC3199">
        <w:tab/>
        <w:t>ogólny opis technicznych i</w:t>
      </w:r>
      <w:r w:rsidR="002707ED">
        <w:t xml:space="preserve"> </w:t>
      </w:r>
      <w:r w:rsidRPr="00AC3199">
        <w:t xml:space="preserve">organizacyjnych środków </w:t>
      </w:r>
      <w:r>
        <w:t>zapewniających ochronę przetwarzanych danych osobowych</w:t>
      </w:r>
      <w:r w:rsidRPr="00AC3199">
        <w:t>, o</w:t>
      </w:r>
      <w:r w:rsidR="002707ED">
        <w:t xml:space="preserve"> </w:t>
      </w:r>
      <w:r w:rsidRPr="00AC3199">
        <w:t>których mowa w</w:t>
      </w:r>
      <w:r w:rsidR="002707ED">
        <w:t xml:space="preserve"> </w:t>
      </w:r>
      <w:r w:rsidRPr="00AC3199">
        <w:t>art.</w:t>
      </w:r>
      <w:r w:rsidR="002707ED">
        <w:t xml:space="preserve"> </w:t>
      </w:r>
      <w:r w:rsidRPr="00AC3199">
        <w:t>39, jeżeli jest to możliwe.</w:t>
      </w:r>
    </w:p>
    <w:p w14:paraId="39092621" w14:textId="77777777" w:rsidR="00247BB0" w:rsidRPr="00AC3199" w:rsidRDefault="00247BB0" w:rsidP="00247BB0">
      <w:pPr>
        <w:pStyle w:val="USTustnpkodeksu"/>
      </w:pPr>
      <w:r w:rsidRPr="00AC3199">
        <w:t>3.</w:t>
      </w:r>
      <w:r w:rsidR="002707ED">
        <w:t xml:space="preserve"> </w:t>
      </w:r>
      <w:r w:rsidRPr="00AC3199">
        <w:t>Podmiot przetwarzający prowadzi wykaz kategorii czynności przetwarzania dokonywanych w</w:t>
      </w:r>
      <w:r w:rsidR="002707ED">
        <w:t xml:space="preserve"> </w:t>
      </w:r>
      <w:r w:rsidRPr="00AC3199">
        <w:t>imieniu administratora.</w:t>
      </w:r>
    </w:p>
    <w:p w14:paraId="2F0886CC" w14:textId="77777777" w:rsidR="00247BB0" w:rsidRPr="00247BB0" w:rsidRDefault="00247BB0" w:rsidP="00C07CAD">
      <w:pPr>
        <w:pStyle w:val="USTustnpkodeksu"/>
        <w:keepNext/>
      </w:pPr>
      <w:r w:rsidRPr="00AC3199">
        <w:t>4.</w:t>
      </w:r>
      <w:r w:rsidR="002707ED">
        <w:t xml:space="preserve"> </w:t>
      </w:r>
      <w:r w:rsidRPr="00AC3199">
        <w:t>W</w:t>
      </w:r>
      <w:r w:rsidR="002707ED">
        <w:t xml:space="preserve"> </w:t>
      </w:r>
      <w:r w:rsidRPr="00AC3199">
        <w:t>wykazie, o</w:t>
      </w:r>
      <w:r w:rsidR="002707ED">
        <w:t xml:space="preserve"> </w:t>
      </w:r>
      <w:r w:rsidRPr="00AC3199">
        <w:t>którym mowa w</w:t>
      </w:r>
      <w:r w:rsidR="002707ED">
        <w:t xml:space="preserve"> </w:t>
      </w:r>
      <w:r w:rsidRPr="00AC3199">
        <w:t>ust.</w:t>
      </w:r>
      <w:r w:rsidR="002707ED">
        <w:t xml:space="preserve"> </w:t>
      </w:r>
      <w:r w:rsidRPr="00AC3199">
        <w:t>3, zamieszcza się następujące informacje:</w:t>
      </w:r>
    </w:p>
    <w:p w14:paraId="75280C89" w14:textId="77777777" w:rsidR="00247BB0" w:rsidRPr="00247BB0" w:rsidRDefault="00247BB0" w:rsidP="00C07CAD">
      <w:pPr>
        <w:pStyle w:val="PKTpunkt"/>
        <w:keepNext/>
      </w:pPr>
      <w:r w:rsidRPr="00AC3199">
        <w:t>1)</w:t>
      </w:r>
      <w:r w:rsidRPr="00AC3199">
        <w:tab/>
        <w:t>imię i</w:t>
      </w:r>
      <w:r w:rsidR="002707ED">
        <w:t xml:space="preserve"> </w:t>
      </w:r>
      <w:r w:rsidRPr="00AC3199">
        <w:t>nazwisko lub nazw</w:t>
      </w:r>
      <w:r w:rsidR="009D1C3F">
        <w:t>ę</w:t>
      </w:r>
      <w:r w:rsidRPr="00AC3199">
        <w:t xml:space="preserve"> oraz dane kontaktowe:</w:t>
      </w:r>
    </w:p>
    <w:p w14:paraId="1C75C81A" w14:textId="77777777" w:rsidR="00247BB0" w:rsidRPr="00AC3199" w:rsidRDefault="00247BB0" w:rsidP="00247BB0">
      <w:pPr>
        <w:pStyle w:val="LITlitera"/>
      </w:pPr>
      <w:r w:rsidRPr="00AC3199">
        <w:t>a)</w:t>
      </w:r>
      <w:r w:rsidRPr="00AC3199">
        <w:tab/>
        <w:t>podmiotu przetwarzającego</w:t>
      </w:r>
      <w:r>
        <w:t xml:space="preserve"> </w:t>
      </w:r>
      <w:r w:rsidRPr="007A6564">
        <w:t>w przypadku, o którym mowa w art. 34 ust. 2 i 6</w:t>
      </w:r>
      <w:r w:rsidRPr="00AC3199">
        <w:t>,</w:t>
      </w:r>
    </w:p>
    <w:p w14:paraId="6D8A4950" w14:textId="77777777" w:rsidR="00247BB0" w:rsidRPr="00AC3199" w:rsidRDefault="00247BB0" w:rsidP="00247BB0">
      <w:pPr>
        <w:pStyle w:val="LITlitera"/>
      </w:pPr>
      <w:r w:rsidRPr="00AC3199">
        <w:t>b)</w:t>
      </w:r>
      <w:r w:rsidRPr="00AC3199">
        <w:tab/>
        <w:t>każdego administratora, w</w:t>
      </w:r>
      <w:r w:rsidR="002707ED">
        <w:t xml:space="preserve"> </w:t>
      </w:r>
      <w:r w:rsidRPr="00AC3199">
        <w:t>imieniu którego działa podmiot przetwarzający,</w:t>
      </w:r>
    </w:p>
    <w:p w14:paraId="6D2B60EB" w14:textId="77777777" w:rsidR="00247BB0" w:rsidRPr="00AC3199" w:rsidRDefault="00247BB0" w:rsidP="00247BB0">
      <w:pPr>
        <w:pStyle w:val="LITlitera"/>
      </w:pPr>
      <w:r w:rsidRPr="00AC3199">
        <w:t>c)</w:t>
      </w:r>
      <w:r w:rsidRPr="00AC3199">
        <w:tab/>
        <w:t>inspektora ochrony danych;</w:t>
      </w:r>
    </w:p>
    <w:p w14:paraId="34321613" w14:textId="77777777" w:rsidR="00247BB0" w:rsidRPr="00AC3199" w:rsidRDefault="00247BB0" w:rsidP="00247BB0">
      <w:pPr>
        <w:pStyle w:val="PKTpunkt"/>
      </w:pPr>
      <w:r w:rsidRPr="00AC3199">
        <w:t>2)</w:t>
      </w:r>
      <w:r w:rsidRPr="00AC3199">
        <w:tab/>
        <w:t>kategorie przetwarzań dokonywanych w</w:t>
      </w:r>
      <w:r w:rsidR="002707ED">
        <w:t xml:space="preserve"> </w:t>
      </w:r>
      <w:r w:rsidRPr="00AC3199">
        <w:t>imieniu każdego z</w:t>
      </w:r>
      <w:r w:rsidR="002707ED">
        <w:t xml:space="preserve"> </w:t>
      </w:r>
      <w:r w:rsidRPr="00AC3199">
        <w:t>administratorów;</w:t>
      </w:r>
    </w:p>
    <w:p w14:paraId="0085B6BD" w14:textId="77777777" w:rsidR="00247BB0" w:rsidRPr="00AC3199" w:rsidRDefault="00247BB0" w:rsidP="00247BB0">
      <w:pPr>
        <w:pStyle w:val="PKTpunkt"/>
      </w:pPr>
      <w:r w:rsidRPr="00AC3199">
        <w:t>3)</w:t>
      </w:r>
      <w:r w:rsidRPr="00AC3199">
        <w:tab/>
        <w:t>przypadki przekazania danych osobowych do państw trzecich lub organizacji międzynarodowej, w</w:t>
      </w:r>
      <w:r w:rsidR="002707ED">
        <w:t xml:space="preserve"> </w:t>
      </w:r>
      <w:r w:rsidRPr="00AC3199">
        <w:t>razie jednoznacznego polecenia administratora, łącznie z</w:t>
      </w:r>
      <w:r w:rsidR="002707ED">
        <w:t xml:space="preserve"> </w:t>
      </w:r>
      <w:r w:rsidRPr="00AC3199">
        <w:t>nazwą tego państwa trzeciego lub organizacji międzynarodowej – w</w:t>
      </w:r>
      <w:r w:rsidR="002707ED">
        <w:t xml:space="preserve"> </w:t>
      </w:r>
      <w:r w:rsidRPr="00AC3199">
        <w:t>przypadku gdy</w:t>
      </w:r>
      <w:r w:rsidR="002707ED">
        <w:t xml:space="preserve"> </w:t>
      </w:r>
      <w:r w:rsidRPr="00AC3199">
        <w:t>przekazanie nastąpiło;</w:t>
      </w:r>
    </w:p>
    <w:p w14:paraId="24C0305A" w14:textId="77777777" w:rsidR="00247BB0" w:rsidRPr="00AC3199" w:rsidRDefault="00247BB0" w:rsidP="00247BB0">
      <w:pPr>
        <w:pStyle w:val="PKTpunkt"/>
      </w:pPr>
      <w:r w:rsidRPr="00AC3199">
        <w:t>4)</w:t>
      </w:r>
      <w:r w:rsidRPr="00AC3199">
        <w:tab/>
        <w:t>ogólny opis technicznych i</w:t>
      </w:r>
      <w:r w:rsidR="002707ED">
        <w:t xml:space="preserve"> </w:t>
      </w:r>
      <w:r w:rsidRPr="00AC3199">
        <w:t>organizacyjnych środków bezpieczeństwa, o</w:t>
      </w:r>
      <w:r w:rsidR="002707ED">
        <w:t xml:space="preserve"> </w:t>
      </w:r>
      <w:r w:rsidRPr="00AC3199">
        <w:t>których mowa w</w:t>
      </w:r>
      <w:r w:rsidR="002707ED">
        <w:t xml:space="preserve"> </w:t>
      </w:r>
      <w:r w:rsidRPr="00AC3199">
        <w:t>art.</w:t>
      </w:r>
      <w:r w:rsidR="002707ED">
        <w:t xml:space="preserve"> </w:t>
      </w:r>
      <w:r w:rsidRPr="00AC3199">
        <w:t>39, w</w:t>
      </w:r>
      <w:r w:rsidR="002707ED">
        <w:t xml:space="preserve"> </w:t>
      </w:r>
      <w:r w:rsidRPr="00AC3199">
        <w:t>miarę możliwości.</w:t>
      </w:r>
    </w:p>
    <w:p w14:paraId="7C0BAF4E" w14:textId="77777777" w:rsidR="00247BB0" w:rsidRPr="00AC3199" w:rsidRDefault="00247BB0" w:rsidP="00247BB0">
      <w:pPr>
        <w:pStyle w:val="USTustnpkodeksu"/>
      </w:pPr>
      <w:r w:rsidRPr="00AC3199">
        <w:t>5.</w:t>
      </w:r>
      <w:r w:rsidR="002707ED">
        <w:t xml:space="preserve"> </w:t>
      </w:r>
      <w:r w:rsidRPr="00AC3199">
        <w:t>Wykazy, o</w:t>
      </w:r>
      <w:r w:rsidR="002707ED">
        <w:t xml:space="preserve"> </w:t>
      </w:r>
      <w:r w:rsidRPr="00AC3199">
        <w:t>których mowa w</w:t>
      </w:r>
      <w:r w:rsidR="002707ED">
        <w:t xml:space="preserve"> </w:t>
      </w:r>
      <w:r w:rsidRPr="00AC3199">
        <w:t>ust.</w:t>
      </w:r>
      <w:r w:rsidR="002707ED">
        <w:t xml:space="preserve"> </w:t>
      </w:r>
      <w:r w:rsidRPr="00AC3199">
        <w:t>1 i</w:t>
      </w:r>
      <w:r w:rsidR="002707ED">
        <w:t xml:space="preserve"> </w:t>
      </w:r>
      <w:r w:rsidRPr="00AC3199">
        <w:t>3, prowadzi się w</w:t>
      </w:r>
      <w:r w:rsidR="002707ED">
        <w:t xml:space="preserve"> </w:t>
      </w:r>
      <w:r w:rsidRPr="00AC3199">
        <w:t>formie pisemnej</w:t>
      </w:r>
      <w:r>
        <w:t>, w postaci papierowej albo elektronicznej</w:t>
      </w:r>
      <w:r w:rsidRPr="00AC3199">
        <w:t>.</w:t>
      </w:r>
    </w:p>
    <w:p w14:paraId="67513B08" w14:textId="77777777" w:rsidR="00247BB0" w:rsidRPr="00AC3199" w:rsidRDefault="00247BB0" w:rsidP="00247BB0">
      <w:pPr>
        <w:pStyle w:val="USTustnpkodeksu"/>
      </w:pPr>
      <w:r w:rsidRPr="00AC3199">
        <w:t>6.</w:t>
      </w:r>
      <w:r w:rsidR="002707ED">
        <w:t xml:space="preserve"> </w:t>
      </w:r>
      <w:r w:rsidRPr="00AC3199">
        <w:t>Administrator i</w:t>
      </w:r>
      <w:r w:rsidR="002707ED">
        <w:t xml:space="preserve"> </w:t>
      </w:r>
      <w:r w:rsidRPr="00AC3199">
        <w:t>podmiot przetwarzający udostępniają wykazy, o</w:t>
      </w:r>
      <w:r w:rsidR="002707ED">
        <w:t xml:space="preserve"> </w:t>
      </w:r>
      <w:r w:rsidRPr="00AC3199">
        <w:t>których mowa w</w:t>
      </w:r>
      <w:r w:rsidR="00FA3473">
        <w:t> </w:t>
      </w:r>
      <w:r w:rsidRPr="00AC3199">
        <w:t>ust.</w:t>
      </w:r>
      <w:r w:rsidR="00FA3473">
        <w:t> </w:t>
      </w:r>
      <w:r w:rsidRPr="00AC3199">
        <w:t>1 i</w:t>
      </w:r>
      <w:r w:rsidR="002707ED">
        <w:t xml:space="preserve"> </w:t>
      </w:r>
      <w:r w:rsidRPr="00AC3199">
        <w:t>3, Prezesowi Urzędu na jego żądanie.</w:t>
      </w:r>
    </w:p>
    <w:p w14:paraId="32529586"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36.</w:t>
      </w:r>
      <w:r w:rsidR="002707ED">
        <w:t xml:space="preserve"> </w:t>
      </w:r>
      <w:r w:rsidRPr="00AC3199">
        <w:t>1.</w:t>
      </w:r>
      <w:r w:rsidR="002707ED">
        <w:t xml:space="preserve"> </w:t>
      </w:r>
      <w:r w:rsidRPr="00AC3199">
        <w:t>Operacje przetwarzania prowadzone w</w:t>
      </w:r>
      <w:r w:rsidR="002707ED">
        <w:t xml:space="preserve"> </w:t>
      </w:r>
      <w:r w:rsidRPr="00AC3199">
        <w:t>zautomatyzowanych systemach przetwarzania są ewidencjonowane.</w:t>
      </w:r>
    </w:p>
    <w:p w14:paraId="253EF393" w14:textId="77777777" w:rsidR="00247BB0" w:rsidRPr="00247BB0" w:rsidRDefault="00247BB0" w:rsidP="00C07CAD">
      <w:pPr>
        <w:pStyle w:val="USTustnpkodeksu"/>
        <w:keepNext/>
      </w:pPr>
      <w:r w:rsidRPr="00AC3199">
        <w:t>2.</w:t>
      </w:r>
      <w:r w:rsidR="002707ED">
        <w:t xml:space="preserve"> </w:t>
      </w:r>
      <w:r w:rsidRPr="00AC3199">
        <w:t>Ewidencjonowaniu podlegają operacje przetwarzania, w</w:t>
      </w:r>
      <w:r w:rsidR="002707ED">
        <w:t xml:space="preserve"> </w:t>
      </w:r>
      <w:r w:rsidRPr="00AC3199">
        <w:t>szczególności:</w:t>
      </w:r>
    </w:p>
    <w:p w14:paraId="7B130339" w14:textId="77777777" w:rsidR="00247BB0" w:rsidRPr="00AC3199" w:rsidRDefault="00247BB0" w:rsidP="00247BB0">
      <w:pPr>
        <w:pStyle w:val="PKTpunkt"/>
      </w:pPr>
      <w:r w:rsidRPr="00AC3199">
        <w:t>1)</w:t>
      </w:r>
      <w:r w:rsidRPr="00AC3199">
        <w:tab/>
        <w:t>zbieranie;</w:t>
      </w:r>
    </w:p>
    <w:p w14:paraId="236FA416" w14:textId="77777777" w:rsidR="00247BB0" w:rsidRPr="00AC3199" w:rsidRDefault="00247BB0" w:rsidP="00247BB0">
      <w:pPr>
        <w:pStyle w:val="PKTpunkt"/>
      </w:pPr>
      <w:r w:rsidRPr="00AC3199">
        <w:t>2)</w:t>
      </w:r>
      <w:r w:rsidRPr="00AC3199">
        <w:tab/>
        <w:t>modyfikowanie;</w:t>
      </w:r>
    </w:p>
    <w:p w14:paraId="0CF69592" w14:textId="77777777" w:rsidR="00247BB0" w:rsidRPr="00AC3199" w:rsidRDefault="00247BB0" w:rsidP="00247BB0">
      <w:pPr>
        <w:pStyle w:val="PKTpunkt"/>
      </w:pPr>
      <w:r w:rsidRPr="00AC3199">
        <w:t>3)</w:t>
      </w:r>
      <w:r w:rsidRPr="00AC3199">
        <w:tab/>
        <w:t>przeglądanie;</w:t>
      </w:r>
    </w:p>
    <w:p w14:paraId="6AD4B0A4" w14:textId="77777777" w:rsidR="00247BB0" w:rsidRPr="00AC3199" w:rsidRDefault="00247BB0" w:rsidP="00247BB0">
      <w:pPr>
        <w:pStyle w:val="PKTpunkt"/>
      </w:pPr>
      <w:r w:rsidRPr="00AC3199">
        <w:t>4)</w:t>
      </w:r>
      <w:r w:rsidRPr="00AC3199">
        <w:tab/>
        <w:t>ujawnianie wraz z</w:t>
      </w:r>
      <w:r w:rsidR="002707ED">
        <w:t xml:space="preserve"> </w:t>
      </w:r>
      <w:r w:rsidRPr="00AC3199">
        <w:t>przekazywaniem;</w:t>
      </w:r>
    </w:p>
    <w:p w14:paraId="7C898307" w14:textId="77777777" w:rsidR="00247BB0" w:rsidRPr="00AC3199" w:rsidRDefault="00247BB0" w:rsidP="00247BB0">
      <w:pPr>
        <w:pStyle w:val="PKTpunkt"/>
      </w:pPr>
      <w:r w:rsidRPr="00AC3199">
        <w:t>5)</w:t>
      </w:r>
      <w:r w:rsidRPr="00AC3199">
        <w:tab/>
        <w:t>łączenie;</w:t>
      </w:r>
    </w:p>
    <w:p w14:paraId="4274A2B2" w14:textId="77777777" w:rsidR="00247BB0" w:rsidRPr="00AC3199" w:rsidRDefault="00247BB0" w:rsidP="00247BB0">
      <w:pPr>
        <w:pStyle w:val="PKTpunkt"/>
      </w:pPr>
      <w:r w:rsidRPr="00AC3199">
        <w:t>6)</w:t>
      </w:r>
      <w:r w:rsidRPr="00AC3199">
        <w:tab/>
        <w:t>usuwanie.</w:t>
      </w:r>
    </w:p>
    <w:p w14:paraId="0F9269F3" w14:textId="77777777" w:rsidR="00247BB0" w:rsidRPr="00247BB0" w:rsidRDefault="00247BB0" w:rsidP="00C07CAD">
      <w:pPr>
        <w:pStyle w:val="USTustnpkodeksu"/>
        <w:keepNext/>
      </w:pPr>
      <w:r w:rsidRPr="00AC3199">
        <w:t>3.</w:t>
      </w:r>
      <w:r w:rsidR="002707ED">
        <w:t xml:space="preserve"> </w:t>
      </w:r>
      <w:r w:rsidRPr="00AC3199">
        <w:t>Ewidencja</w:t>
      </w:r>
      <w:r w:rsidR="002707ED">
        <w:t xml:space="preserve"> </w:t>
      </w:r>
      <w:r w:rsidR="000D550E" w:rsidRPr="00247BB0">
        <w:t>jest</w:t>
      </w:r>
      <w:r w:rsidR="000D550E" w:rsidRPr="000D550E">
        <w:t xml:space="preserve"> </w:t>
      </w:r>
      <w:r w:rsidRPr="00AC3199">
        <w:t>prowadzona</w:t>
      </w:r>
      <w:r w:rsidRPr="00247BB0">
        <w:t xml:space="preserve"> automatycznie, w</w:t>
      </w:r>
      <w:r w:rsidR="002707ED">
        <w:t xml:space="preserve"> </w:t>
      </w:r>
      <w:r w:rsidRPr="00247BB0">
        <w:t>sposób pozwalający ustalić zasadność operacji w</w:t>
      </w:r>
      <w:r w:rsidR="002707ED">
        <w:t xml:space="preserve"> </w:t>
      </w:r>
      <w:r w:rsidRPr="00247BB0">
        <w:t>oparciu o</w:t>
      </w:r>
      <w:r w:rsidR="002707ED">
        <w:t xml:space="preserve"> </w:t>
      </w:r>
      <w:r w:rsidRPr="00247BB0">
        <w:t>informacje wskazujące:</w:t>
      </w:r>
    </w:p>
    <w:p w14:paraId="7EF7363D" w14:textId="77777777" w:rsidR="00247BB0" w:rsidRPr="00AC3199" w:rsidRDefault="00247BB0" w:rsidP="00247BB0">
      <w:pPr>
        <w:pStyle w:val="PKTpunkt"/>
      </w:pPr>
      <w:r w:rsidRPr="00AC3199">
        <w:t>1)</w:t>
      </w:r>
      <w:r w:rsidRPr="00AC3199">
        <w:tab/>
        <w:t>datę i</w:t>
      </w:r>
      <w:r w:rsidR="002707ED">
        <w:t xml:space="preserve"> </w:t>
      </w:r>
      <w:r w:rsidRPr="00AC3199">
        <w:t>godzinę operacji;</w:t>
      </w:r>
    </w:p>
    <w:p w14:paraId="6CE8AD61" w14:textId="77777777" w:rsidR="00247BB0" w:rsidRPr="00AC3199" w:rsidRDefault="00247BB0" w:rsidP="00247BB0">
      <w:pPr>
        <w:pStyle w:val="PKTpunkt"/>
      </w:pPr>
      <w:r w:rsidRPr="00AC3199">
        <w:t>2)</w:t>
      </w:r>
      <w:r w:rsidRPr="00AC3199">
        <w:tab/>
        <w:t>tożsamość osoby, która przeglądała lub ujawniła dane osobowe – w</w:t>
      </w:r>
      <w:r w:rsidR="002707ED">
        <w:t xml:space="preserve"> </w:t>
      </w:r>
      <w:r w:rsidRPr="00AC3199">
        <w:t>miarę możliwości;</w:t>
      </w:r>
    </w:p>
    <w:p w14:paraId="35505FBF" w14:textId="77777777" w:rsidR="00247BB0" w:rsidRPr="00AC3199" w:rsidRDefault="00247BB0" w:rsidP="00247BB0">
      <w:pPr>
        <w:pStyle w:val="PKTpunkt"/>
      </w:pPr>
      <w:r w:rsidRPr="00AC3199">
        <w:lastRenderedPageBreak/>
        <w:t>3)</w:t>
      </w:r>
      <w:r w:rsidRPr="00AC3199">
        <w:tab/>
        <w:t>tożsamość odbiorców danych osobowych – w</w:t>
      </w:r>
      <w:r w:rsidR="002707ED">
        <w:t xml:space="preserve"> </w:t>
      </w:r>
      <w:r w:rsidRPr="00AC3199">
        <w:t>miarę możliwości.</w:t>
      </w:r>
    </w:p>
    <w:p w14:paraId="6775DF74" w14:textId="77777777" w:rsidR="00247BB0" w:rsidRPr="00AC3199" w:rsidRDefault="00247BB0" w:rsidP="00247BB0">
      <w:pPr>
        <w:pStyle w:val="USTustnpkodeksu"/>
      </w:pPr>
      <w:r w:rsidRPr="00AC3199">
        <w:t>4. W</w:t>
      </w:r>
      <w:r w:rsidR="002707ED">
        <w:t xml:space="preserve"> </w:t>
      </w:r>
      <w:r w:rsidRPr="00AC3199">
        <w:t>ewidencji, która nie jest prowadzona w</w:t>
      </w:r>
      <w:r w:rsidR="002707ED">
        <w:t xml:space="preserve"> </w:t>
      </w:r>
      <w:r w:rsidRPr="00AC3199">
        <w:t>sposób automatyczny</w:t>
      </w:r>
      <w:r w:rsidR="000D550E">
        <w:t>,</w:t>
      </w:r>
      <w:r w:rsidRPr="00AC3199">
        <w:t xml:space="preserve"> dodatkowo zamieszcza się informację uzasadniającą zasadność operacji.</w:t>
      </w:r>
    </w:p>
    <w:p w14:paraId="300A4068" w14:textId="77777777" w:rsidR="00247BB0" w:rsidRPr="00247BB0" w:rsidRDefault="00247BB0" w:rsidP="00C07CAD">
      <w:pPr>
        <w:pStyle w:val="USTustnpkodeksu"/>
        <w:keepNext/>
      </w:pPr>
      <w:r w:rsidRPr="00AC3199">
        <w:t>5.</w:t>
      </w:r>
      <w:r w:rsidR="002707ED">
        <w:t xml:space="preserve"> </w:t>
      </w:r>
      <w:r w:rsidRPr="00AC3199">
        <w:t xml:space="preserve">Ewidencje obejmujące czynności przetwarzania </w:t>
      </w:r>
      <w:r w:rsidR="000D550E" w:rsidRPr="00AC3199">
        <w:t>są</w:t>
      </w:r>
      <w:r w:rsidR="000D550E" w:rsidRPr="000D550E">
        <w:t xml:space="preserve"> </w:t>
      </w:r>
      <w:r w:rsidRPr="00AC3199">
        <w:t>przeznaczone wyłącznie:</w:t>
      </w:r>
    </w:p>
    <w:p w14:paraId="14559267" w14:textId="77777777" w:rsidR="00247BB0" w:rsidRPr="00AC3199" w:rsidRDefault="00247BB0" w:rsidP="00247BB0">
      <w:pPr>
        <w:pStyle w:val="PKTpunkt"/>
      </w:pPr>
      <w:r w:rsidRPr="00AC3199">
        <w:t>1)</w:t>
      </w:r>
      <w:r w:rsidRPr="00AC3199">
        <w:tab/>
        <w:t>do weryfikacji zgodności przetwarzania z</w:t>
      </w:r>
      <w:r w:rsidR="002707ED">
        <w:t xml:space="preserve"> </w:t>
      </w:r>
      <w:r w:rsidRPr="00AC3199">
        <w:t>prawem;</w:t>
      </w:r>
    </w:p>
    <w:p w14:paraId="31DE2ADF" w14:textId="77777777" w:rsidR="00247BB0" w:rsidRPr="00AC3199" w:rsidRDefault="00247BB0" w:rsidP="00247BB0">
      <w:pPr>
        <w:pStyle w:val="PKTpunkt"/>
      </w:pPr>
      <w:r w:rsidRPr="00AC3199">
        <w:t>2)</w:t>
      </w:r>
      <w:r w:rsidRPr="00AC3199">
        <w:tab/>
        <w:t>do monitorowania własnej działalności;</w:t>
      </w:r>
    </w:p>
    <w:p w14:paraId="331F825B" w14:textId="77777777" w:rsidR="00247BB0" w:rsidRPr="00AC3199" w:rsidRDefault="00247BB0" w:rsidP="00247BB0">
      <w:pPr>
        <w:pStyle w:val="PKTpunkt"/>
      </w:pPr>
      <w:r w:rsidRPr="00AC3199">
        <w:t>3)</w:t>
      </w:r>
      <w:r w:rsidRPr="00AC3199">
        <w:tab/>
        <w:t>dla zapewnienia integralności i</w:t>
      </w:r>
      <w:r w:rsidR="002707ED">
        <w:t xml:space="preserve"> </w:t>
      </w:r>
      <w:r w:rsidRPr="00AC3199">
        <w:t>bezpieczeństwa danych osobowych;</w:t>
      </w:r>
    </w:p>
    <w:p w14:paraId="5AD8B2A0" w14:textId="77777777" w:rsidR="00247BB0" w:rsidRPr="00AC3199" w:rsidRDefault="00247BB0" w:rsidP="00247BB0">
      <w:pPr>
        <w:pStyle w:val="PKTpunkt"/>
      </w:pPr>
      <w:r w:rsidRPr="00AC3199">
        <w:t>4)</w:t>
      </w:r>
      <w:r w:rsidRPr="00AC3199">
        <w:tab/>
        <w:t>na potrzeby postępowania karnego.</w:t>
      </w:r>
    </w:p>
    <w:p w14:paraId="46498E99" w14:textId="77777777" w:rsidR="00247BB0" w:rsidRPr="00AC3199" w:rsidRDefault="00247BB0" w:rsidP="00247BB0">
      <w:pPr>
        <w:pStyle w:val="USTustnpkodeksu"/>
      </w:pPr>
      <w:r w:rsidRPr="00AC3199">
        <w:t>6.</w:t>
      </w:r>
      <w:r w:rsidR="002707ED">
        <w:t xml:space="preserve"> </w:t>
      </w:r>
      <w:r w:rsidRPr="00AC3199">
        <w:t>Administrator i</w:t>
      </w:r>
      <w:r w:rsidR="002707ED">
        <w:t xml:space="preserve"> </w:t>
      </w:r>
      <w:r w:rsidRPr="00AC3199">
        <w:t>podmiot przetwarzający udostępniają ewidencje obejmujące czynności przetwarzania Prezesowi Urzędu na jego żądanie.</w:t>
      </w:r>
    </w:p>
    <w:p w14:paraId="0EF061B2"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37.</w:t>
      </w:r>
      <w:r w:rsidR="002707ED">
        <w:t xml:space="preserve"> </w:t>
      </w:r>
      <w:r w:rsidRPr="00AC3199">
        <w:t>1.</w:t>
      </w:r>
      <w:r w:rsidR="002707ED">
        <w:t xml:space="preserve"> </w:t>
      </w:r>
      <w:r w:rsidRPr="00AC3199">
        <w:t>Jeżeli dany rodzaj przetwarzania danych osobowych</w:t>
      </w:r>
      <w:r w:rsidR="000D550E">
        <w:t>,</w:t>
      </w:r>
      <w:r w:rsidRPr="00AC3199">
        <w:t xml:space="preserve"> w</w:t>
      </w:r>
      <w:r w:rsidR="002707ED">
        <w:t xml:space="preserve"> </w:t>
      </w:r>
      <w:r w:rsidRPr="00AC3199">
        <w:t>szczególności z</w:t>
      </w:r>
      <w:r w:rsidR="00FA3473">
        <w:t> </w:t>
      </w:r>
      <w:r w:rsidRPr="00AC3199">
        <w:t>użyciem nowych technologii</w:t>
      </w:r>
      <w:r w:rsidR="000D550E">
        <w:t>,</w:t>
      </w:r>
      <w:r w:rsidRPr="00AC3199">
        <w:t xml:space="preserve"> ze względu na swój charakter, zakres, kontekst i</w:t>
      </w:r>
      <w:r w:rsidR="002707ED">
        <w:t xml:space="preserve"> </w:t>
      </w:r>
      <w:r w:rsidRPr="00AC3199">
        <w:t>cele może skutkować powstaniem wysokiego ryzyka naruszenia praw i</w:t>
      </w:r>
      <w:r w:rsidR="002707ED">
        <w:t xml:space="preserve"> </w:t>
      </w:r>
      <w:r w:rsidRPr="00AC3199">
        <w:t>wolności osób fizycznych, administrator</w:t>
      </w:r>
      <w:r w:rsidR="00DA3AA3">
        <w:t xml:space="preserve"> </w:t>
      </w:r>
      <w:r w:rsidRPr="00AC3199">
        <w:t>– przed przetworzeniem danych osobowych – dokonuje oceny skutków planowanych operacji przetwarzan</w:t>
      </w:r>
      <w:r>
        <w:t>ia dla ochrony danych osobowych.</w:t>
      </w:r>
    </w:p>
    <w:p w14:paraId="36E0A289" w14:textId="77777777" w:rsidR="00247BB0" w:rsidRPr="00247BB0" w:rsidRDefault="00247BB0" w:rsidP="00C07CAD">
      <w:pPr>
        <w:pStyle w:val="USTustnpkodeksu"/>
        <w:keepNext/>
      </w:pPr>
      <w:r w:rsidRPr="00AC3199">
        <w:t>2.</w:t>
      </w:r>
      <w:r w:rsidR="002707ED">
        <w:t xml:space="preserve"> </w:t>
      </w:r>
      <w:r w:rsidRPr="00AC3199">
        <w:t>Ocena, o</w:t>
      </w:r>
      <w:r w:rsidR="002707ED">
        <w:t xml:space="preserve"> </w:t>
      </w:r>
      <w:r w:rsidRPr="00AC3199">
        <w:t>której mowa w</w:t>
      </w:r>
      <w:r w:rsidR="002707ED">
        <w:t xml:space="preserve"> </w:t>
      </w:r>
      <w:r w:rsidRPr="00AC3199">
        <w:t>ust.</w:t>
      </w:r>
      <w:r w:rsidR="002707ED">
        <w:t xml:space="preserve"> </w:t>
      </w:r>
      <w:r w:rsidRPr="00AC3199">
        <w:t>1, zawiera co najmniej:</w:t>
      </w:r>
    </w:p>
    <w:p w14:paraId="62C83670" w14:textId="77777777" w:rsidR="00247BB0" w:rsidRPr="00AC3199" w:rsidRDefault="00247BB0" w:rsidP="00247BB0">
      <w:pPr>
        <w:pStyle w:val="PKTpunkt"/>
      </w:pPr>
      <w:r w:rsidRPr="00AC3199">
        <w:t>1)</w:t>
      </w:r>
      <w:r w:rsidRPr="00AC3199">
        <w:tab/>
        <w:t>ogólny opis planowanych operacji przetwarzania danych osobowych;</w:t>
      </w:r>
    </w:p>
    <w:p w14:paraId="35DD4A45" w14:textId="77777777" w:rsidR="00247BB0" w:rsidRPr="00AC3199" w:rsidRDefault="00247BB0" w:rsidP="00247BB0">
      <w:pPr>
        <w:pStyle w:val="PKTpunkt"/>
      </w:pPr>
      <w:r w:rsidRPr="00AC3199">
        <w:t>2)</w:t>
      </w:r>
      <w:r w:rsidRPr="00AC3199">
        <w:tab/>
        <w:t>ocenę ryzyka naruszenia praw i</w:t>
      </w:r>
      <w:r w:rsidR="002707ED">
        <w:t xml:space="preserve"> </w:t>
      </w:r>
      <w:r w:rsidRPr="00AC3199">
        <w:t>wolności osób, których dane dotyczą;</w:t>
      </w:r>
    </w:p>
    <w:p w14:paraId="0576FBE8" w14:textId="77777777" w:rsidR="00247BB0" w:rsidRPr="00AC3199" w:rsidRDefault="00247BB0" w:rsidP="00247BB0">
      <w:pPr>
        <w:pStyle w:val="PKTpunkt"/>
      </w:pPr>
      <w:r w:rsidRPr="00AC3199">
        <w:t>3)</w:t>
      </w:r>
      <w:r w:rsidRPr="00AC3199">
        <w:tab/>
        <w:t>środki planowane w</w:t>
      </w:r>
      <w:r w:rsidR="002707ED">
        <w:t xml:space="preserve"> </w:t>
      </w:r>
      <w:r w:rsidRPr="00AC3199">
        <w:t>celu rozwiązania takiego ryzyka;</w:t>
      </w:r>
    </w:p>
    <w:p w14:paraId="40AAA7A8" w14:textId="77777777" w:rsidR="00247BB0" w:rsidRDefault="00247BB0" w:rsidP="00247BB0">
      <w:pPr>
        <w:pStyle w:val="PKTpunkt"/>
      </w:pPr>
      <w:r w:rsidRPr="00AC3199">
        <w:t>4)</w:t>
      </w:r>
      <w:r w:rsidRPr="00AC3199">
        <w:tab/>
        <w:t>zabezpieczenia, środki i</w:t>
      </w:r>
      <w:r w:rsidR="002707ED">
        <w:t xml:space="preserve"> </w:t>
      </w:r>
      <w:r w:rsidRPr="00AC3199">
        <w:t>mechanizmy bezpieczeństwa mające zapewnić ochronę danych osobowych i</w:t>
      </w:r>
      <w:r w:rsidR="002707ED">
        <w:t xml:space="preserve"> </w:t>
      </w:r>
      <w:r w:rsidRPr="00AC3199">
        <w:t>wykazanie zgodności z</w:t>
      </w:r>
      <w:r w:rsidR="002707ED">
        <w:t xml:space="preserve"> </w:t>
      </w:r>
      <w:r w:rsidRPr="00AC3199">
        <w:t>niniejszą ustawą.</w:t>
      </w:r>
    </w:p>
    <w:p w14:paraId="6DEEB098" w14:textId="77777777" w:rsidR="00247BB0" w:rsidRPr="00AC3199" w:rsidRDefault="00247BB0" w:rsidP="00247BB0">
      <w:pPr>
        <w:pStyle w:val="USTustnpkodeksu"/>
      </w:pPr>
      <w:r>
        <w:t>3. Realizację obowiązku, o którym mowa w ust. 1, administrator może powierzyć inspektorowi ochrony danych.</w:t>
      </w:r>
    </w:p>
    <w:p w14:paraId="78F9ABE1"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38.</w:t>
      </w:r>
      <w:r w:rsidR="002707ED">
        <w:t xml:space="preserve"> </w:t>
      </w:r>
      <w:r w:rsidRPr="00247BB0">
        <w:t>1.</w:t>
      </w:r>
      <w:r w:rsidR="002707ED">
        <w:t xml:space="preserve"> </w:t>
      </w:r>
      <w:r w:rsidRPr="00247BB0">
        <w:t>Administrator lub podmiot przetwarzający</w:t>
      </w:r>
      <w:r w:rsidR="000D550E">
        <w:t>,</w:t>
      </w:r>
      <w:r w:rsidRPr="00247BB0">
        <w:t xml:space="preserve"> przed rozpoczęciem przetwarzania danych osobowych, które będzie częścią mającego powstać nowego zbioru danych</w:t>
      </w:r>
      <w:r w:rsidR="000D550E">
        <w:t>,</w:t>
      </w:r>
      <w:r w:rsidRPr="00247BB0">
        <w:t xml:space="preserve"> występują do Prezes</w:t>
      </w:r>
      <w:r w:rsidR="009D1C3F">
        <w:t>a</w:t>
      </w:r>
      <w:r w:rsidRPr="00247BB0">
        <w:t xml:space="preserve"> Urzędu z</w:t>
      </w:r>
      <w:r w:rsidR="002707ED">
        <w:t xml:space="preserve"> </w:t>
      </w:r>
      <w:r w:rsidRPr="00247BB0">
        <w:t>wnioskiem o</w:t>
      </w:r>
      <w:r w:rsidR="002707ED">
        <w:t xml:space="preserve"> </w:t>
      </w:r>
      <w:r w:rsidRPr="00247BB0">
        <w:t>konsultacje, jeżeli:</w:t>
      </w:r>
    </w:p>
    <w:p w14:paraId="1D43CFE6" w14:textId="77777777" w:rsidR="00247BB0" w:rsidRPr="00AC3199" w:rsidRDefault="00247BB0" w:rsidP="00247BB0">
      <w:pPr>
        <w:pStyle w:val="PKTpunkt"/>
      </w:pPr>
      <w:r w:rsidRPr="00AC3199">
        <w:t>1)</w:t>
      </w:r>
      <w:r w:rsidRPr="00AC3199">
        <w:tab/>
        <w:t>ocena, o</w:t>
      </w:r>
      <w:r w:rsidR="002707ED">
        <w:t xml:space="preserve"> </w:t>
      </w:r>
      <w:r w:rsidRPr="00AC3199">
        <w:t>której mowa w</w:t>
      </w:r>
      <w:r w:rsidR="002707ED">
        <w:t xml:space="preserve"> </w:t>
      </w:r>
      <w:r w:rsidRPr="00AC3199">
        <w:t>art.</w:t>
      </w:r>
      <w:r w:rsidR="002707ED">
        <w:t xml:space="preserve"> </w:t>
      </w:r>
      <w:r w:rsidRPr="00AC3199">
        <w:t>37 ust.</w:t>
      </w:r>
      <w:r w:rsidR="002707ED">
        <w:t xml:space="preserve"> </w:t>
      </w:r>
      <w:r w:rsidRPr="00AC3199">
        <w:t>1, wykaże, że przetwarzanie danych osobowych powodowałoby wysokie ryzyko naruszenia praw i</w:t>
      </w:r>
      <w:r w:rsidR="002707ED">
        <w:t xml:space="preserve"> </w:t>
      </w:r>
      <w:r w:rsidRPr="00AC3199">
        <w:t>wolności osób fizycznych w</w:t>
      </w:r>
      <w:r w:rsidR="002707ED">
        <w:t xml:space="preserve"> </w:t>
      </w:r>
      <w:r w:rsidRPr="00AC3199">
        <w:t>razie niepodjęcia przez administratora środków w</w:t>
      </w:r>
      <w:r w:rsidR="002707ED">
        <w:t xml:space="preserve"> </w:t>
      </w:r>
      <w:r w:rsidRPr="00AC3199">
        <w:t>celu zminimalizowania tego ryzyka</w:t>
      </w:r>
      <w:r w:rsidR="009D1C3F">
        <w:t>,</w:t>
      </w:r>
      <w:r w:rsidRPr="00AC3199">
        <w:t xml:space="preserve"> lub</w:t>
      </w:r>
    </w:p>
    <w:p w14:paraId="4D8B7974" w14:textId="77777777" w:rsidR="00247BB0" w:rsidRPr="00AC3199" w:rsidRDefault="00247BB0" w:rsidP="00247BB0">
      <w:pPr>
        <w:pStyle w:val="PKTpunkt"/>
      </w:pPr>
      <w:r w:rsidRPr="00AC3199">
        <w:t>2)</w:t>
      </w:r>
      <w:r w:rsidRPr="00AC3199">
        <w:tab/>
        <w:t>dany rodzaj przetwarzania danych osobowych stwarza poważne ryzyko naruszenia praw i</w:t>
      </w:r>
      <w:r w:rsidR="002707ED">
        <w:t xml:space="preserve"> </w:t>
      </w:r>
      <w:r w:rsidRPr="00AC3199">
        <w:t>wolności osób, których dane dotyczą.</w:t>
      </w:r>
    </w:p>
    <w:p w14:paraId="7ABF3B3E" w14:textId="77777777" w:rsidR="00247BB0" w:rsidRPr="00AC3199" w:rsidRDefault="00247BB0" w:rsidP="00247BB0">
      <w:pPr>
        <w:pStyle w:val="USTustnpkodeksu"/>
      </w:pPr>
      <w:r w:rsidRPr="00AC3199">
        <w:lastRenderedPageBreak/>
        <w:t>2.</w:t>
      </w:r>
      <w:r w:rsidR="002707ED">
        <w:t xml:space="preserve"> </w:t>
      </w:r>
      <w:r w:rsidRPr="00AC3199">
        <w:t xml:space="preserve">Prezes Urzędu może </w:t>
      </w:r>
      <w:r>
        <w:t xml:space="preserve">sporządzić </w:t>
      </w:r>
      <w:r w:rsidRPr="00AC3199">
        <w:t xml:space="preserve">wykaz operacji przetwarzania, które wymagają </w:t>
      </w:r>
      <w:r>
        <w:t xml:space="preserve">uprzednich </w:t>
      </w:r>
      <w:r w:rsidRPr="00AC3199">
        <w:t xml:space="preserve">konsultacji </w:t>
      </w:r>
      <w:r>
        <w:t>zgodnie z ust. 1. Wykaz ten Prezes Urzędu ogłasza w formie komunikatu w Dzienniku Urzędowym Rzeczypospolitej Polskiej Monitor Polski.</w:t>
      </w:r>
    </w:p>
    <w:p w14:paraId="1550AD24" w14:textId="77777777" w:rsidR="00247BB0" w:rsidRPr="00247BB0" w:rsidRDefault="00247BB0" w:rsidP="00C07CAD">
      <w:pPr>
        <w:pStyle w:val="USTustnpkodeksu"/>
        <w:keepNext/>
      </w:pPr>
      <w:r w:rsidRPr="00AC3199">
        <w:t>3.</w:t>
      </w:r>
      <w:r w:rsidR="002707ED">
        <w:t xml:space="preserve"> </w:t>
      </w:r>
      <w:r w:rsidRPr="00AC3199">
        <w:t>Administrator przedstawia Prezesowi Urzędu:</w:t>
      </w:r>
    </w:p>
    <w:p w14:paraId="530EFC0B" w14:textId="77777777" w:rsidR="00247BB0" w:rsidRPr="00AC3199" w:rsidRDefault="00247BB0" w:rsidP="00247BB0">
      <w:pPr>
        <w:pStyle w:val="PKTpunkt"/>
      </w:pPr>
      <w:r w:rsidRPr="00AC3199">
        <w:t>1)</w:t>
      </w:r>
      <w:r w:rsidRPr="00AC3199">
        <w:tab/>
        <w:t>ocenę, o</w:t>
      </w:r>
      <w:r w:rsidR="002707ED">
        <w:t xml:space="preserve"> </w:t>
      </w:r>
      <w:r w:rsidRPr="00AC3199">
        <w:t>której mowa w</w:t>
      </w:r>
      <w:r w:rsidR="002707ED">
        <w:t xml:space="preserve"> </w:t>
      </w:r>
      <w:r w:rsidRPr="00AC3199">
        <w:t>art.</w:t>
      </w:r>
      <w:r w:rsidR="002707ED">
        <w:t xml:space="preserve"> </w:t>
      </w:r>
      <w:r w:rsidRPr="00AC3199">
        <w:t>37 ust.</w:t>
      </w:r>
      <w:r w:rsidR="002707ED">
        <w:t xml:space="preserve"> </w:t>
      </w:r>
      <w:r w:rsidRPr="00AC3199">
        <w:t>1, oraz</w:t>
      </w:r>
    </w:p>
    <w:p w14:paraId="00E81428" w14:textId="77777777" w:rsidR="00247BB0" w:rsidRPr="00AC3199" w:rsidRDefault="00247BB0" w:rsidP="00247BB0">
      <w:pPr>
        <w:pStyle w:val="PKTpunkt"/>
      </w:pPr>
      <w:r w:rsidRPr="00AC3199">
        <w:t>2)</w:t>
      </w:r>
      <w:r w:rsidRPr="00AC3199">
        <w:tab/>
        <w:t>na żądanie Prezesa Urzędu – wszelkie inne informacje umożliwiające Prezesowi Urzędu ocenę zgodności przetwarzania z</w:t>
      </w:r>
      <w:r w:rsidR="002707ED">
        <w:t xml:space="preserve"> </w:t>
      </w:r>
      <w:r w:rsidRPr="00AC3199">
        <w:t>przepisami</w:t>
      </w:r>
      <w:r>
        <w:t xml:space="preserve"> prawa</w:t>
      </w:r>
      <w:r w:rsidRPr="00AC3199">
        <w:t>, a</w:t>
      </w:r>
      <w:r w:rsidR="002707ED">
        <w:t xml:space="preserve"> </w:t>
      </w:r>
      <w:r w:rsidRPr="00AC3199">
        <w:t>w</w:t>
      </w:r>
      <w:r w:rsidR="002707ED">
        <w:t xml:space="preserve"> </w:t>
      </w:r>
      <w:r w:rsidRPr="00AC3199">
        <w:t>szczególności ocenę ryzyka w</w:t>
      </w:r>
      <w:r w:rsidR="00FA3473">
        <w:t> </w:t>
      </w:r>
      <w:r w:rsidRPr="00AC3199">
        <w:t>sferze ochrony danych osobowych osoby, której dane dotyczą</w:t>
      </w:r>
      <w:r>
        <w:t>, oraz powiązanych zabezpieczeń.</w:t>
      </w:r>
    </w:p>
    <w:p w14:paraId="6259F40F" w14:textId="77777777" w:rsidR="00247BB0" w:rsidRDefault="00247BB0" w:rsidP="00247BB0">
      <w:pPr>
        <w:pStyle w:val="USTustnpkodeksu"/>
      </w:pPr>
      <w:r w:rsidRPr="00AC3199">
        <w:t>4.</w:t>
      </w:r>
      <w:r w:rsidR="002707ED">
        <w:t xml:space="preserve"> </w:t>
      </w:r>
      <w:r w:rsidRPr="00AC3199">
        <w:t>Jeżeli Prezes Urzędu uzna, że zamierzone przetwarzanie, o</w:t>
      </w:r>
      <w:r w:rsidR="002707ED">
        <w:t xml:space="preserve"> </w:t>
      </w:r>
      <w:r w:rsidRPr="00AC3199">
        <w:t>którym mowa w</w:t>
      </w:r>
      <w:r w:rsidR="002707ED">
        <w:t xml:space="preserve"> </w:t>
      </w:r>
      <w:r w:rsidRPr="00AC3199">
        <w:t>ust.</w:t>
      </w:r>
      <w:r w:rsidR="002707ED">
        <w:t xml:space="preserve"> </w:t>
      </w:r>
      <w:r w:rsidRPr="00AC3199">
        <w:t>1</w:t>
      </w:r>
      <w:r>
        <w:t xml:space="preserve"> i 2</w:t>
      </w:r>
      <w:r w:rsidRPr="00AC3199">
        <w:t>, stanowiłoby naruszenie przepisów niniejszej ustawy, w</w:t>
      </w:r>
      <w:r w:rsidR="002707ED">
        <w:t xml:space="preserve"> </w:t>
      </w:r>
      <w:r w:rsidRPr="00AC3199">
        <w:t>szczególności jeżeli uzna, że</w:t>
      </w:r>
      <w:r w:rsidR="002707ED">
        <w:t xml:space="preserve"> </w:t>
      </w:r>
      <w:r w:rsidRPr="00AC3199">
        <w:t>administrator niedostatecznie zidentyfikował lub zminimalizował ryzyko</w:t>
      </w:r>
      <w:r w:rsidR="000D550E">
        <w:t>,</w:t>
      </w:r>
      <w:r w:rsidRPr="00AC3199">
        <w:t xml:space="preserve"> w</w:t>
      </w:r>
      <w:r w:rsidR="002707ED">
        <w:t xml:space="preserve"> </w:t>
      </w:r>
      <w:r w:rsidRPr="00AC3199">
        <w:t>terminie do</w:t>
      </w:r>
      <w:r w:rsidR="002707ED">
        <w:t xml:space="preserve"> </w:t>
      </w:r>
      <w:r w:rsidRPr="00AC3199">
        <w:t>sześciu tygodni od dnia otrzymani</w:t>
      </w:r>
      <w:r w:rsidR="00FB5087">
        <w:t>a</w:t>
      </w:r>
      <w:r w:rsidRPr="00AC3199">
        <w:t xml:space="preserve"> wniosku o</w:t>
      </w:r>
      <w:r w:rsidR="002707ED">
        <w:t xml:space="preserve"> </w:t>
      </w:r>
      <w:r w:rsidRPr="00AC3199">
        <w:t>konsultacje</w:t>
      </w:r>
      <w:r>
        <w:t>, o którym mowa w ust. 1</w:t>
      </w:r>
      <w:r w:rsidR="000D550E">
        <w:t>,</w:t>
      </w:r>
      <w:r w:rsidRPr="00AC3199">
        <w:t xml:space="preserve"> przedstawia administratorowi lub podmi</w:t>
      </w:r>
      <w:r>
        <w:t>otowi przetwarzającemu</w:t>
      </w:r>
      <w:r w:rsidRPr="00AC3199">
        <w:t xml:space="preserve"> pisemne zalecenia.</w:t>
      </w:r>
    </w:p>
    <w:p w14:paraId="2FF4BFC3" w14:textId="77777777" w:rsidR="00247BB0" w:rsidRDefault="00247BB0" w:rsidP="00247BB0">
      <w:pPr>
        <w:pStyle w:val="USTustnpkodeksu"/>
      </w:pPr>
      <w:r w:rsidRPr="00AC3199">
        <w:t>5.</w:t>
      </w:r>
      <w:r w:rsidR="002707ED">
        <w:t xml:space="preserve"> </w:t>
      </w:r>
      <w:r w:rsidRPr="00AC3199">
        <w:t>Z</w:t>
      </w:r>
      <w:r w:rsidR="002707ED">
        <w:t xml:space="preserve"> </w:t>
      </w:r>
      <w:r w:rsidRPr="00AC3199">
        <w:t>uwagi na złożony charakter sprawy termin, o</w:t>
      </w:r>
      <w:r w:rsidR="002707ED">
        <w:t xml:space="preserve"> </w:t>
      </w:r>
      <w:r w:rsidRPr="00AC3199">
        <w:t>którym mowa w</w:t>
      </w:r>
      <w:r w:rsidR="002707ED">
        <w:t xml:space="preserve"> </w:t>
      </w:r>
      <w:r w:rsidRPr="00AC3199">
        <w:t>ust.</w:t>
      </w:r>
      <w:r w:rsidR="002707ED">
        <w:t xml:space="preserve"> </w:t>
      </w:r>
      <w:r w:rsidRPr="00AC3199">
        <w:t>4, może zostać przedłużony o</w:t>
      </w:r>
      <w:r w:rsidR="002707ED">
        <w:t xml:space="preserve"> </w:t>
      </w:r>
      <w:r w:rsidRPr="00AC3199">
        <w:t>miesiąc, o</w:t>
      </w:r>
      <w:r w:rsidR="002707ED">
        <w:t xml:space="preserve"> </w:t>
      </w:r>
      <w:r w:rsidRPr="00AC3199">
        <w:t>czym Prezes Urzędu informuje administratora lub podmiot przetwarzający w</w:t>
      </w:r>
      <w:r w:rsidR="002707ED">
        <w:t xml:space="preserve"> </w:t>
      </w:r>
      <w:r w:rsidRPr="00AC3199">
        <w:t>terminie miesiąca od otrzymania wniosku, o</w:t>
      </w:r>
      <w:r w:rsidR="002707ED">
        <w:t xml:space="preserve"> </w:t>
      </w:r>
      <w:r w:rsidRPr="00AC3199">
        <w:t>którym mowa w</w:t>
      </w:r>
      <w:r w:rsidR="002707ED">
        <w:t xml:space="preserve"> </w:t>
      </w:r>
      <w:r w:rsidRPr="00AC3199">
        <w:t>ust.</w:t>
      </w:r>
      <w:r w:rsidR="002707ED">
        <w:t xml:space="preserve"> </w:t>
      </w:r>
      <w:r w:rsidRPr="00AC3199">
        <w:t>1, z</w:t>
      </w:r>
      <w:r w:rsidR="00FA3473">
        <w:t> </w:t>
      </w:r>
      <w:r w:rsidRPr="00AC3199">
        <w:t>podaniem uzasadnienia przyczyny wydłużenia tego terminu.</w:t>
      </w:r>
    </w:p>
    <w:p w14:paraId="5B6D78C0" w14:textId="77777777" w:rsidR="00247BB0" w:rsidRPr="00AC3199" w:rsidRDefault="00247BB0" w:rsidP="00247BB0">
      <w:pPr>
        <w:pStyle w:val="USTustnpkodeksu"/>
      </w:pPr>
      <w:r>
        <w:t>6. Realizację obo</w:t>
      </w:r>
      <w:r w:rsidR="002707ED">
        <w:t>wiązków</w:t>
      </w:r>
      <w:r w:rsidR="000D550E">
        <w:t>,</w:t>
      </w:r>
      <w:r w:rsidR="002707ED">
        <w:t xml:space="preserve"> o których mowa w ust. 1–</w:t>
      </w:r>
      <w:r>
        <w:t>4, administrator może powierzyć inspektorowi ochrony danych.</w:t>
      </w:r>
    </w:p>
    <w:p w14:paraId="11BE4095" w14:textId="77777777" w:rsidR="00247BB0" w:rsidRPr="00AC3199" w:rsidRDefault="00247BB0" w:rsidP="00247BB0">
      <w:pPr>
        <w:pStyle w:val="ROZDZODDZOZNoznaczenierozdziauluboddziau"/>
      </w:pPr>
      <w:r w:rsidRPr="00AC3199">
        <w:t>Oddział 2</w:t>
      </w:r>
    </w:p>
    <w:p w14:paraId="4AC05E02" w14:textId="77777777" w:rsidR="00247BB0" w:rsidRPr="00AC3199" w:rsidRDefault="00247BB0" w:rsidP="00C07CAD">
      <w:pPr>
        <w:pStyle w:val="ROZDZODDZPRZEDMprzedmiotregulacjirozdziauluboddziau"/>
      </w:pPr>
      <w:r w:rsidRPr="00AC3199">
        <w:t>Zabezpieczenie danych osobowych</w:t>
      </w:r>
    </w:p>
    <w:p w14:paraId="50E35050"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39.</w:t>
      </w:r>
      <w:r w:rsidR="002707ED">
        <w:t xml:space="preserve"> </w:t>
      </w:r>
      <w:r w:rsidRPr="00247BB0">
        <w:t>Administrator i</w:t>
      </w:r>
      <w:r w:rsidR="002707ED">
        <w:t xml:space="preserve"> </w:t>
      </w:r>
      <w:r w:rsidRPr="00247BB0">
        <w:t>podmiot przetwarzający stosują środki techniczne i</w:t>
      </w:r>
      <w:r w:rsidR="00FA3473">
        <w:t> </w:t>
      </w:r>
      <w:r w:rsidRPr="00247BB0">
        <w:t>organizacyjne zapewniające ochronę przetwarzanych danych osobowych, odpowiednią do</w:t>
      </w:r>
      <w:r w:rsidR="002707ED">
        <w:t xml:space="preserve"> </w:t>
      </w:r>
      <w:r w:rsidRPr="00247BB0">
        <w:t>zagrożeń oraz kategorii danych objętych ochroną, które w</w:t>
      </w:r>
      <w:r w:rsidR="002707ED">
        <w:t xml:space="preserve"> </w:t>
      </w:r>
      <w:r w:rsidRPr="00247BB0">
        <w:t>szczególności mają na celu:</w:t>
      </w:r>
    </w:p>
    <w:p w14:paraId="3B8CE1E2" w14:textId="77777777" w:rsidR="00247BB0" w:rsidRPr="00AC3199" w:rsidRDefault="00247BB0" w:rsidP="00247BB0">
      <w:pPr>
        <w:pStyle w:val="PKTpunkt"/>
      </w:pPr>
      <w:r w:rsidRPr="00AC3199">
        <w:t>1)</w:t>
      </w:r>
      <w:r w:rsidRPr="00AC3199">
        <w:tab/>
        <w:t>uniemożliwienie osobom nieuprawnionym dostępu do sprzętu używanego do</w:t>
      </w:r>
      <w:r w:rsidR="002707ED">
        <w:t xml:space="preserve"> </w:t>
      </w:r>
      <w:r w:rsidRPr="00AC3199">
        <w:t>przetwarzania (kontrola dostępu do sprzętu);</w:t>
      </w:r>
    </w:p>
    <w:p w14:paraId="26C26642" w14:textId="77777777" w:rsidR="00247BB0" w:rsidRPr="00AC3199" w:rsidRDefault="00247BB0" w:rsidP="00247BB0">
      <w:pPr>
        <w:pStyle w:val="PKTpunkt"/>
      </w:pPr>
      <w:r w:rsidRPr="00AC3199">
        <w:t>2)</w:t>
      </w:r>
      <w:r w:rsidRPr="00AC3199">
        <w:tab/>
        <w:t>zapobiegnięcie nieuprawnionemu odczytywaniu, kopiowaniu, zmienianiu lub usuwaniu nośników danych (kontrola nośników danych);</w:t>
      </w:r>
    </w:p>
    <w:p w14:paraId="0AD9AC93" w14:textId="77777777" w:rsidR="00247BB0" w:rsidRPr="00AC3199" w:rsidRDefault="00247BB0" w:rsidP="00247BB0">
      <w:pPr>
        <w:pStyle w:val="PKTpunkt"/>
      </w:pPr>
      <w:r w:rsidRPr="00AC3199">
        <w:t>3)</w:t>
      </w:r>
      <w:r w:rsidRPr="00AC3199">
        <w:tab/>
        <w:t>zapobiegnięcie nieuprawnionemu wprowadzaniu danych osobowych oraz nieuprawnionemu oglądaniu, zmienianiu lub usuwaniu przechowywanych danych osobowych (kontrola przechowywania);</w:t>
      </w:r>
    </w:p>
    <w:p w14:paraId="5BBE3886" w14:textId="77777777" w:rsidR="00247BB0" w:rsidRPr="00AC3199" w:rsidRDefault="00247BB0" w:rsidP="00247BB0">
      <w:pPr>
        <w:pStyle w:val="PKTpunkt"/>
      </w:pPr>
      <w:r w:rsidRPr="00AC3199">
        <w:lastRenderedPageBreak/>
        <w:t>4)</w:t>
      </w:r>
      <w:r w:rsidRPr="00AC3199">
        <w:tab/>
        <w:t>zapobiegnięcie korzystaniu z</w:t>
      </w:r>
      <w:r w:rsidR="002707ED">
        <w:t xml:space="preserve"> </w:t>
      </w:r>
      <w:r w:rsidRPr="00AC3199">
        <w:t xml:space="preserve">systemów zautomatyzowanego przetwarzania przez osoby nieuprawnione, używające sprzętu do </w:t>
      </w:r>
      <w:proofErr w:type="spellStart"/>
      <w:r w:rsidRPr="00AC3199">
        <w:t>przesyłu</w:t>
      </w:r>
      <w:proofErr w:type="spellEnd"/>
      <w:r w:rsidRPr="00AC3199">
        <w:t xml:space="preserve"> danych (kontrola użytkowników);</w:t>
      </w:r>
    </w:p>
    <w:p w14:paraId="2B8B6491" w14:textId="77777777" w:rsidR="00247BB0" w:rsidRPr="00AC3199" w:rsidRDefault="00247BB0" w:rsidP="00247BB0">
      <w:pPr>
        <w:pStyle w:val="PKTpunkt"/>
      </w:pPr>
      <w:r w:rsidRPr="00AC3199">
        <w:t>5)</w:t>
      </w:r>
      <w:r w:rsidRPr="00AC3199">
        <w:tab/>
        <w:t>zapewnienie osobom, uprawnionym do korzystania z</w:t>
      </w:r>
      <w:r w:rsidR="002707ED">
        <w:t xml:space="preserve"> </w:t>
      </w:r>
      <w:r w:rsidRPr="00AC3199">
        <w:t>systemu zautomatyzowanego przetwarzania, dostępu wyłącznie do danych osobowych objętych posiadanym przez siebie uprawnieniem (kontrola dostępu do danych);</w:t>
      </w:r>
    </w:p>
    <w:p w14:paraId="1D9DDA22" w14:textId="77777777" w:rsidR="00247BB0" w:rsidRPr="00AC3199" w:rsidRDefault="00247BB0" w:rsidP="00247BB0">
      <w:pPr>
        <w:pStyle w:val="PKTpunkt"/>
      </w:pPr>
      <w:r w:rsidRPr="00AC3199">
        <w:t>6)</w:t>
      </w:r>
      <w:r w:rsidRPr="00AC3199">
        <w:tab/>
        <w:t>umożliwienie zweryfikowania i</w:t>
      </w:r>
      <w:r w:rsidR="002707ED">
        <w:t xml:space="preserve"> </w:t>
      </w:r>
      <w:r w:rsidRPr="00AC3199">
        <w:t xml:space="preserve">ustalenia podmiotów, którym dane osobowe zostały lub mogą zostać przesłane lub udostępnione, za pomocą sprzętu do </w:t>
      </w:r>
      <w:proofErr w:type="spellStart"/>
      <w:r w:rsidRPr="00AC3199">
        <w:t>przesyłu</w:t>
      </w:r>
      <w:proofErr w:type="spellEnd"/>
      <w:r w:rsidRPr="00AC3199">
        <w:t xml:space="preserve"> danych (kontrola </w:t>
      </w:r>
      <w:proofErr w:type="spellStart"/>
      <w:r w:rsidRPr="00AC3199">
        <w:t>przesyłu</w:t>
      </w:r>
      <w:proofErr w:type="spellEnd"/>
      <w:r w:rsidRPr="00AC3199">
        <w:t xml:space="preserve"> danych);</w:t>
      </w:r>
    </w:p>
    <w:p w14:paraId="4BC5FA75" w14:textId="77777777" w:rsidR="00247BB0" w:rsidRPr="00AC3199" w:rsidRDefault="00247BB0" w:rsidP="00247BB0">
      <w:pPr>
        <w:pStyle w:val="PKTpunkt"/>
      </w:pPr>
      <w:r w:rsidRPr="00AC3199">
        <w:t>7)</w:t>
      </w:r>
      <w:r w:rsidRPr="00AC3199">
        <w:tab/>
        <w:t>umożliwienie następczej weryfikacji i</w:t>
      </w:r>
      <w:r w:rsidR="002707ED">
        <w:t xml:space="preserve"> </w:t>
      </w:r>
      <w:r w:rsidRPr="00AC3199">
        <w:t>ustalenia, które dane osobowe zostały wprowadzone do systemów zautomatyzowanego przetwarzania, kiedy i</w:t>
      </w:r>
      <w:r w:rsidR="002707ED">
        <w:t xml:space="preserve"> </w:t>
      </w:r>
      <w:r w:rsidRPr="00AC3199">
        <w:t>przez kogo (kontrola wprowadzania danych);</w:t>
      </w:r>
    </w:p>
    <w:p w14:paraId="05262583" w14:textId="77777777" w:rsidR="00247BB0" w:rsidRPr="00AC3199" w:rsidRDefault="00247BB0" w:rsidP="00247BB0">
      <w:pPr>
        <w:pStyle w:val="PKTpunkt"/>
      </w:pPr>
      <w:r w:rsidRPr="00AC3199">
        <w:t>8)</w:t>
      </w:r>
      <w:r w:rsidRPr="00AC3199">
        <w:tab/>
        <w:t>zapobieżenie nieuprawnionemu odczytywaniu, kopiowaniu, zmienianiu lub usuwaniu danych osobowych podczas ich przekazywania lub podczas przenoszenia nośników danych (kontrola transportu);</w:t>
      </w:r>
    </w:p>
    <w:p w14:paraId="2379BF40" w14:textId="77777777" w:rsidR="00247BB0" w:rsidRPr="00AC3199" w:rsidRDefault="00247BB0" w:rsidP="00247BB0">
      <w:pPr>
        <w:pStyle w:val="PKTpunkt"/>
      </w:pPr>
      <w:r w:rsidRPr="00AC3199">
        <w:t>9)</w:t>
      </w:r>
      <w:r w:rsidRPr="00AC3199">
        <w:tab/>
        <w:t>zapewnienie przywrócenia zainstalowanych systemów w</w:t>
      </w:r>
      <w:r w:rsidR="002707ED">
        <w:t xml:space="preserve"> </w:t>
      </w:r>
      <w:r w:rsidRPr="00AC3199">
        <w:t>razie awarii (odzyskiwanie);</w:t>
      </w:r>
    </w:p>
    <w:p w14:paraId="10AAB79F" w14:textId="77777777" w:rsidR="00247BB0" w:rsidRPr="00AC3199" w:rsidRDefault="00247BB0" w:rsidP="00247BB0">
      <w:pPr>
        <w:pStyle w:val="PKTpunkt"/>
      </w:pPr>
      <w:r w:rsidRPr="00AC3199">
        <w:t>10)</w:t>
      </w:r>
      <w:r w:rsidRPr="00AC3199">
        <w:tab/>
        <w:t>zapewnienie działania funkcji systemu, zgłaszania występujących w</w:t>
      </w:r>
      <w:r w:rsidR="002707ED">
        <w:t xml:space="preserve"> </w:t>
      </w:r>
      <w:r w:rsidRPr="00AC3199">
        <w:t>nich błędów (niezawodność) oraz odporności przechowywanych danych na uszkodzenia powodowane błędnym działaniem systemu (integralność).</w:t>
      </w:r>
    </w:p>
    <w:p w14:paraId="0052F92D"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40.</w:t>
      </w:r>
      <w:r w:rsidR="002707ED">
        <w:t xml:space="preserve"> </w:t>
      </w:r>
      <w:r w:rsidRPr="00AC3199">
        <w:t>Administrator</w:t>
      </w:r>
      <w:r w:rsidR="002707ED">
        <w:t xml:space="preserve"> </w:t>
      </w:r>
      <w:r w:rsidRPr="00AC3199">
        <w:t>i</w:t>
      </w:r>
      <w:r w:rsidR="002707ED">
        <w:t xml:space="preserve"> </w:t>
      </w:r>
      <w:r w:rsidRPr="00AC3199">
        <w:t>podmiot</w:t>
      </w:r>
      <w:r w:rsidR="002707ED">
        <w:t xml:space="preserve"> </w:t>
      </w:r>
      <w:r w:rsidRPr="00AC3199">
        <w:t>przetwarzający niszczą</w:t>
      </w:r>
      <w:r>
        <w:t xml:space="preserve"> w sposób trwały niepodlegające archiwizacji</w:t>
      </w:r>
      <w:r w:rsidRPr="00AC3199">
        <w:t xml:space="preserve"> </w:t>
      </w:r>
      <w:r>
        <w:t>informatyczne</w:t>
      </w:r>
      <w:r w:rsidRPr="00AC3199">
        <w:t xml:space="preserve"> nośniki danych wykorzystywane do przetwarzania danych osobowych</w:t>
      </w:r>
      <w:r w:rsidR="002707ED">
        <w:t xml:space="preserve"> </w:t>
      </w:r>
      <w:r w:rsidRPr="00AC3199">
        <w:t>wycofane z</w:t>
      </w:r>
      <w:r w:rsidR="002707ED">
        <w:t xml:space="preserve"> </w:t>
      </w:r>
      <w:r w:rsidRPr="00AC3199">
        <w:t>eksploatacji</w:t>
      </w:r>
      <w:r>
        <w:t xml:space="preserve"> przy użyciu odpowiednich narzędzi i środków technicznych</w:t>
      </w:r>
      <w:r w:rsidRPr="00AC3199">
        <w:t>.</w:t>
      </w:r>
      <w:r w:rsidR="002707ED">
        <w:t xml:space="preserve"> </w:t>
      </w:r>
      <w:r w:rsidRPr="00AC3199">
        <w:t>Nośniki wycofane z</w:t>
      </w:r>
      <w:r w:rsidR="002707ED">
        <w:t xml:space="preserve"> </w:t>
      </w:r>
      <w:r w:rsidRPr="00AC3199">
        <w:t>eksploatacji</w:t>
      </w:r>
      <w:r w:rsidR="002707ED">
        <w:t xml:space="preserve"> </w:t>
      </w:r>
      <w:r w:rsidRPr="00AC3199">
        <w:t>nie mogą być zbywane.</w:t>
      </w:r>
      <w:r>
        <w:t xml:space="preserve"> Ze zniszczenia nośników sporządza się protokół, w którym uwzględnia się wskazanie sposobu ich zniszczenia.</w:t>
      </w:r>
    </w:p>
    <w:p w14:paraId="0A2DDF7C" w14:textId="77777777" w:rsidR="00247BB0"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41.</w:t>
      </w:r>
      <w:r w:rsidR="002707ED">
        <w:t xml:space="preserve"> </w:t>
      </w:r>
      <w:r>
        <w:t xml:space="preserve">1. </w:t>
      </w:r>
      <w:r w:rsidRPr="00AC3199">
        <w:t>Do przetwarzania danych osobowych mo</w:t>
      </w:r>
      <w:r>
        <w:t>że</w:t>
      </w:r>
      <w:r w:rsidRPr="00AC3199">
        <w:t xml:space="preserve"> być dopuszczon</w:t>
      </w:r>
      <w:r>
        <w:t>a</w:t>
      </w:r>
      <w:r w:rsidRPr="00AC3199">
        <w:t xml:space="preserve"> wyłącznie osob</w:t>
      </w:r>
      <w:r>
        <w:t>a</w:t>
      </w:r>
      <w:r w:rsidRPr="00AC3199">
        <w:t xml:space="preserve"> </w:t>
      </w:r>
      <w:r>
        <w:t xml:space="preserve">zapewniająca bezpieczeństwo przetwarzanych danych osobowych oraz </w:t>
      </w:r>
      <w:r w:rsidRPr="00AC3199">
        <w:t>posiadając</w:t>
      </w:r>
      <w:r>
        <w:t>a</w:t>
      </w:r>
      <w:r w:rsidRPr="00AC3199">
        <w:t xml:space="preserve"> upoważnienie do przetwarzania danych osobowych </w:t>
      </w:r>
      <w:r>
        <w:t>w ramach danej kategorii czynności przetwarzania, nadane przez administratora lub podmiot przetwarzający</w:t>
      </w:r>
      <w:r w:rsidRPr="00AC3199">
        <w:t xml:space="preserve">. Zatwierdzony przez administratora </w:t>
      </w:r>
      <w:r>
        <w:t xml:space="preserve">lub podmiot przetwarzający </w:t>
      </w:r>
      <w:r w:rsidRPr="00AC3199">
        <w:t>wniosek o</w:t>
      </w:r>
      <w:r w:rsidR="002707ED">
        <w:t xml:space="preserve"> </w:t>
      </w:r>
      <w:r w:rsidRPr="00AC3199">
        <w:t xml:space="preserve">nadanie uprawnień do dostępu </w:t>
      </w:r>
      <w:r>
        <w:t>do danych osobowych w ramach danej kategorii czynności przetwarzania uznaje się za nadanie takiego upoważnienia</w:t>
      </w:r>
      <w:r w:rsidRPr="00AC3199">
        <w:t>.</w:t>
      </w:r>
    </w:p>
    <w:p w14:paraId="1CE34B01" w14:textId="77777777" w:rsidR="00247BB0" w:rsidRDefault="00247BB0" w:rsidP="00C07CAD">
      <w:pPr>
        <w:pStyle w:val="USTustnpkodeksu"/>
        <w:keepNext/>
      </w:pPr>
      <w:r>
        <w:lastRenderedPageBreak/>
        <w:t>2. Wniosek o nadanie uprawnień dostępu do danyc</w:t>
      </w:r>
      <w:r w:rsidR="00FA3473">
        <w:t>h osobowych powinien zawierać w </w:t>
      </w:r>
      <w:r>
        <w:t>szczególności:</w:t>
      </w:r>
    </w:p>
    <w:p w14:paraId="56C114A2" w14:textId="77777777" w:rsidR="00247BB0" w:rsidRDefault="00247BB0" w:rsidP="00247BB0">
      <w:pPr>
        <w:pStyle w:val="PKTpunkt"/>
      </w:pPr>
      <w:r>
        <w:t>1)</w:t>
      </w:r>
      <w:r>
        <w:tab/>
        <w:t>imię i nazwisko, stanowisko, miejsce zatrudnienia osoby, której wniosek dotyczy;</w:t>
      </w:r>
    </w:p>
    <w:p w14:paraId="48416D0B" w14:textId="77777777" w:rsidR="00247BB0" w:rsidRDefault="00247BB0" w:rsidP="00247BB0">
      <w:pPr>
        <w:pStyle w:val="PKTpunkt"/>
      </w:pPr>
      <w:r>
        <w:t>2)</w:t>
      </w:r>
      <w:r>
        <w:tab/>
        <w:t>zakres i czasookres dostępu do danych osobowych;</w:t>
      </w:r>
    </w:p>
    <w:p w14:paraId="11012D98" w14:textId="77777777" w:rsidR="00247BB0" w:rsidRDefault="00247BB0" w:rsidP="00247BB0">
      <w:pPr>
        <w:pStyle w:val="PKTpunkt"/>
      </w:pPr>
      <w:r>
        <w:t>3)</w:t>
      </w:r>
      <w:r>
        <w:tab/>
        <w:t>rodzaj danych osobowych i sposób ich przetwarzania.</w:t>
      </w:r>
    </w:p>
    <w:p w14:paraId="753ED796" w14:textId="0B5522A7" w:rsidR="00247BB0" w:rsidRDefault="00247BB0" w:rsidP="00DA3AA3">
      <w:pPr>
        <w:pStyle w:val="USTustnpkodeksu"/>
      </w:pPr>
      <w:r>
        <w:t xml:space="preserve">3. Do wniosku należy dołączyć oświadczenie </w:t>
      </w:r>
      <w:r w:rsidR="00FA3473">
        <w:t>osoby, której wniosek dotyczy</w:t>
      </w:r>
      <w:r w:rsidR="000D550E">
        <w:t>,</w:t>
      </w:r>
      <w:r w:rsidR="00FA3473">
        <w:t xml:space="preserve"> o </w:t>
      </w:r>
      <w:r>
        <w:t>zobowiązaniu się do zapewnienia bezpieczeństwa danych osobowych, w tym ochron</w:t>
      </w:r>
      <w:r w:rsidR="00301CD5">
        <w:t>y</w:t>
      </w:r>
      <w:r>
        <w:t xml:space="preserve"> przed niedozwolonym lub niezgodnym z prawem przetwarzaniem danych osobowych oraz ich przypadkową utratą, zniszczeniem lub uszkodzeniem.</w:t>
      </w:r>
    </w:p>
    <w:p w14:paraId="06E19E9D" w14:textId="77777777" w:rsidR="00247BB0" w:rsidRPr="00AC3199" w:rsidRDefault="00247BB0" w:rsidP="00DA3AA3">
      <w:pPr>
        <w:pStyle w:val="USTustnpkodeksu"/>
      </w:pPr>
      <w:r>
        <w:t>4. Wniosek oraz oświadczenie, o których mowa w ust</w:t>
      </w:r>
      <w:r w:rsidR="00FA3473">
        <w:t>. 2 i 3, mogą być sporządzone w </w:t>
      </w:r>
      <w:r>
        <w:t>formie elektronicznej.</w:t>
      </w:r>
    </w:p>
    <w:p w14:paraId="188EB019"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42.</w:t>
      </w:r>
      <w:r w:rsidR="002707ED">
        <w:t xml:space="preserve"> </w:t>
      </w:r>
      <w:r w:rsidRPr="00247BB0">
        <w:t>1.</w:t>
      </w:r>
      <w:r w:rsidR="002707ED">
        <w:t xml:space="preserve"> </w:t>
      </w:r>
      <w:r w:rsidRPr="00247BB0">
        <w:t>Administrator lub podmiot przetwarzający prowadzi ewidencję osób upoważnionych do przetwarzania danych osobowych, która zawiera:</w:t>
      </w:r>
    </w:p>
    <w:p w14:paraId="3506785D" w14:textId="77777777" w:rsidR="00247BB0" w:rsidRPr="00AC3199" w:rsidRDefault="00247BB0" w:rsidP="00247BB0">
      <w:pPr>
        <w:pStyle w:val="PKTpunkt"/>
      </w:pPr>
      <w:r w:rsidRPr="00AC3199">
        <w:t>1)</w:t>
      </w:r>
      <w:r w:rsidRPr="00AC3199">
        <w:tab/>
        <w:t>imię i</w:t>
      </w:r>
      <w:r w:rsidR="002707ED">
        <w:t xml:space="preserve"> </w:t>
      </w:r>
      <w:r w:rsidRPr="00AC3199">
        <w:t>nazwisko osoby upoważnionej;</w:t>
      </w:r>
    </w:p>
    <w:p w14:paraId="544453FC" w14:textId="77777777" w:rsidR="00247BB0" w:rsidRPr="00AC3199" w:rsidRDefault="00247BB0" w:rsidP="00247BB0">
      <w:pPr>
        <w:pStyle w:val="PKTpunkt"/>
      </w:pPr>
      <w:r w:rsidRPr="00AC3199">
        <w:t>2)</w:t>
      </w:r>
      <w:r w:rsidRPr="00AC3199">
        <w:tab/>
        <w:t>datę udzielenia i</w:t>
      </w:r>
      <w:r w:rsidR="002707ED">
        <w:t xml:space="preserve"> </w:t>
      </w:r>
      <w:r w:rsidRPr="00AC3199">
        <w:t>ustania oraz zakres upoważnienia do przetwarzania danych osobowych;</w:t>
      </w:r>
    </w:p>
    <w:p w14:paraId="5C56E055" w14:textId="77777777" w:rsidR="00247BB0" w:rsidRPr="00AC3199" w:rsidRDefault="00247BB0" w:rsidP="00247BB0">
      <w:pPr>
        <w:pStyle w:val="PKTpunkt"/>
      </w:pPr>
      <w:r w:rsidRPr="00AC3199">
        <w:t>3)</w:t>
      </w:r>
      <w:r w:rsidRPr="00AC3199">
        <w:tab/>
        <w:t>identyfikator, jeżeli dane są przetwarzane w</w:t>
      </w:r>
      <w:r w:rsidR="002707ED">
        <w:t xml:space="preserve"> </w:t>
      </w:r>
      <w:r w:rsidRPr="00AC3199">
        <w:t xml:space="preserve">systemie </w:t>
      </w:r>
      <w:r>
        <w:t>telei</w:t>
      </w:r>
      <w:r w:rsidRPr="00AC3199">
        <w:t>nformatycznym.</w:t>
      </w:r>
    </w:p>
    <w:p w14:paraId="0BE90B67" w14:textId="77777777" w:rsidR="00247BB0" w:rsidRPr="00AC3199" w:rsidRDefault="00247BB0" w:rsidP="00247BB0">
      <w:pPr>
        <w:pStyle w:val="USTustnpkodeksu"/>
      </w:pPr>
      <w:r w:rsidRPr="00AC3199">
        <w:t>2.</w:t>
      </w:r>
      <w:r w:rsidR="002707ED">
        <w:t xml:space="preserve"> </w:t>
      </w:r>
      <w:r w:rsidRPr="00AC3199">
        <w:t>Rolę ewidencji, o</w:t>
      </w:r>
      <w:r w:rsidR="002707ED">
        <w:t xml:space="preserve"> </w:t>
      </w:r>
      <w:r w:rsidRPr="00AC3199">
        <w:t>której mowa w</w:t>
      </w:r>
      <w:r w:rsidR="002707ED">
        <w:t xml:space="preserve"> </w:t>
      </w:r>
      <w:r w:rsidRPr="00AC3199">
        <w:t>ust.</w:t>
      </w:r>
      <w:r w:rsidR="002707ED">
        <w:t xml:space="preserve"> </w:t>
      </w:r>
      <w:r w:rsidRPr="00AC3199">
        <w:t xml:space="preserve">1, może pełnić wykaz osób uprawnionych, prowadzony na podstawie zatwierdzonych przez administratora </w:t>
      </w:r>
      <w:r>
        <w:t xml:space="preserve">lub podmiot przetwarzający </w:t>
      </w:r>
      <w:r w:rsidRPr="00AC3199">
        <w:t>wniosków o</w:t>
      </w:r>
      <w:r w:rsidR="002707ED">
        <w:t xml:space="preserve"> </w:t>
      </w:r>
      <w:r w:rsidRPr="00AC3199">
        <w:t>nadanie uprawnień do dostępu do zbioru danych, o</w:t>
      </w:r>
      <w:r w:rsidR="002707ED">
        <w:t xml:space="preserve"> </w:t>
      </w:r>
      <w:r w:rsidRPr="00AC3199">
        <w:t>których mowa w</w:t>
      </w:r>
      <w:r w:rsidR="002707ED">
        <w:t xml:space="preserve"> </w:t>
      </w:r>
      <w:r w:rsidRPr="00AC3199">
        <w:t>art.</w:t>
      </w:r>
      <w:r w:rsidR="002707ED">
        <w:t xml:space="preserve"> </w:t>
      </w:r>
      <w:r w:rsidRPr="00AC3199">
        <w:t>4</w:t>
      </w:r>
      <w:r>
        <w:t>1</w:t>
      </w:r>
      <w:r w:rsidRPr="00AC3199">
        <w:t>.</w:t>
      </w:r>
    </w:p>
    <w:p w14:paraId="06671ED3"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43.</w:t>
      </w:r>
      <w:r w:rsidR="002707ED">
        <w:t xml:space="preserve"> </w:t>
      </w:r>
      <w:r w:rsidRPr="00AC3199">
        <w:t>Osob</w:t>
      </w:r>
      <w:r>
        <w:t>y</w:t>
      </w:r>
      <w:r w:rsidRPr="00AC3199">
        <w:t>, które zostały upoważnione do przetwarzania danych osobowych,</w:t>
      </w:r>
      <w:r w:rsidR="002707ED">
        <w:t xml:space="preserve"> </w:t>
      </w:r>
      <w:r w:rsidR="000D550E">
        <w:t xml:space="preserve">są </w:t>
      </w:r>
      <w:r>
        <w:t>zobowiązane do zapewnienia bezpieczeństwa danych osobowych, w tym ochron</w:t>
      </w:r>
      <w:r w:rsidR="00494590">
        <w:t>y</w:t>
      </w:r>
      <w:r>
        <w:t xml:space="preserve"> przed niedozwolonym lub niezgodnym z prawem przetwarzaniem danych osobowych oraz ich przypadkową utratą, zniszczeniem lub uszkodzeni</w:t>
      </w:r>
      <w:r w:rsidR="00FA3473">
        <w:t>em, jak również do zachowania w </w:t>
      </w:r>
      <w:r>
        <w:t>tajemnicy udostępnionych danych osobowych oraz sposobów ich zabezpieczenia.</w:t>
      </w:r>
    </w:p>
    <w:p w14:paraId="3D16452B"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44.</w:t>
      </w:r>
      <w:r w:rsidR="002707ED">
        <w:t xml:space="preserve"> </w:t>
      </w:r>
      <w:r w:rsidRPr="00AC3199">
        <w:t>1.</w:t>
      </w:r>
      <w:r w:rsidR="002707ED">
        <w:t xml:space="preserve"> </w:t>
      </w:r>
      <w:r w:rsidRPr="00AC3199">
        <w:t>W</w:t>
      </w:r>
      <w:r w:rsidR="002707ED">
        <w:t xml:space="preserve"> </w:t>
      </w:r>
      <w:r w:rsidRPr="00AC3199">
        <w:t>przypadku naruszenia ochrony danych osobowych, administrator, bez</w:t>
      </w:r>
      <w:r w:rsidR="002707ED">
        <w:t xml:space="preserve"> </w:t>
      </w:r>
      <w:r w:rsidRPr="00AC3199">
        <w:t>zbędnej zwłoki, nie później jednak niż w</w:t>
      </w:r>
      <w:r w:rsidR="002707ED">
        <w:t xml:space="preserve"> </w:t>
      </w:r>
      <w:r w:rsidRPr="00AC3199">
        <w:t>ciągu 72</w:t>
      </w:r>
      <w:r w:rsidR="002707ED">
        <w:t xml:space="preserve"> </w:t>
      </w:r>
      <w:r w:rsidRPr="00AC3199">
        <w:t>godzin po stwierdzeniu naruszenia, zgłasza naruszenie Prezesowi Urzędu. Przepisu nie stosuje się, jeżeli nie wystąpiło ryzyko naruszenia praw i</w:t>
      </w:r>
      <w:r w:rsidR="002707ED">
        <w:t xml:space="preserve"> </w:t>
      </w:r>
      <w:r w:rsidRPr="00AC3199">
        <w:t>wolności osób fizycznych.</w:t>
      </w:r>
    </w:p>
    <w:p w14:paraId="1A684529" w14:textId="77777777" w:rsidR="00247BB0" w:rsidRPr="00AC3199" w:rsidRDefault="00247BB0" w:rsidP="00247BB0">
      <w:pPr>
        <w:pStyle w:val="USTustnpkodeksu"/>
      </w:pPr>
      <w:r w:rsidRPr="00AC3199">
        <w:t>2.</w:t>
      </w:r>
      <w:r w:rsidR="002707ED">
        <w:t xml:space="preserve"> </w:t>
      </w:r>
      <w:r w:rsidRPr="00AC3199">
        <w:t>W</w:t>
      </w:r>
      <w:r w:rsidR="002707ED">
        <w:t xml:space="preserve"> </w:t>
      </w:r>
      <w:r w:rsidRPr="00AC3199">
        <w:t>przypadku niedotrzymania terminu, o</w:t>
      </w:r>
      <w:r w:rsidR="002707ED">
        <w:t xml:space="preserve"> </w:t>
      </w:r>
      <w:r w:rsidRPr="00AC3199">
        <w:t>którym mowa w</w:t>
      </w:r>
      <w:r w:rsidR="002707ED">
        <w:t xml:space="preserve"> </w:t>
      </w:r>
      <w:r w:rsidRPr="00AC3199">
        <w:t>ust.</w:t>
      </w:r>
      <w:r w:rsidR="002707ED">
        <w:t xml:space="preserve"> </w:t>
      </w:r>
      <w:r w:rsidRPr="00AC3199">
        <w:t>1, administrator</w:t>
      </w:r>
      <w:r w:rsidR="002707ED">
        <w:t xml:space="preserve"> </w:t>
      </w:r>
      <w:r w:rsidRPr="00AC3199">
        <w:t xml:space="preserve">niezwłocznie </w:t>
      </w:r>
      <w:r>
        <w:t xml:space="preserve">zgłasza naruszenie oraz </w:t>
      </w:r>
      <w:r w:rsidRPr="00AC3199">
        <w:t>sporządza i</w:t>
      </w:r>
      <w:r w:rsidR="002707ED">
        <w:t xml:space="preserve"> </w:t>
      </w:r>
      <w:r w:rsidRPr="00AC3199">
        <w:t>przekazuje Prezesowi Urzędu uzasadnienie niedotrzymania tego terminu.</w:t>
      </w:r>
    </w:p>
    <w:p w14:paraId="2D31F4C3" w14:textId="77777777" w:rsidR="00247BB0" w:rsidRPr="00AC3199" w:rsidRDefault="00247BB0" w:rsidP="00247BB0">
      <w:pPr>
        <w:pStyle w:val="USTustnpkodeksu"/>
      </w:pPr>
      <w:r w:rsidRPr="00AC3199">
        <w:lastRenderedPageBreak/>
        <w:t>3.</w:t>
      </w:r>
      <w:r w:rsidR="002707ED">
        <w:t xml:space="preserve"> </w:t>
      </w:r>
      <w:r w:rsidRPr="00AC3199">
        <w:t>Podmiot przetwarzający po stwierdzeniu naruszenia ochrony danych osobowych zgłasza je administratorowi</w:t>
      </w:r>
      <w:r>
        <w:t xml:space="preserve">, </w:t>
      </w:r>
      <w:r w:rsidRPr="00F94F7E">
        <w:t>bez zbędnej zwłoki, nie później jednak niż w ciągu 48 godzin</w:t>
      </w:r>
      <w:r w:rsidRPr="00AC3199">
        <w:t>.</w:t>
      </w:r>
    </w:p>
    <w:p w14:paraId="70879F86" w14:textId="77777777" w:rsidR="00247BB0" w:rsidRPr="00247BB0" w:rsidRDefault="00247BB0" w:rsidP="00C07CAD">
      <w:pPr>
        <w:pStyle w:val="USTustnpkodeksu"/>
        <w:keepNext/>
      </w:pPr>
      <w:r w:rsidRPr="00AC3199">
        <w:t>4.</w:t>
      </w:r>
      <w:r w:rsidR="002707ED">
        <w:t xml:space="preserve"> </w:t>
      </w:r>
      <w:r w:rsidRPr="00AC3199">
        <w:t xml:space="preserve">Zgłoszenie, </w:t>
      </w:r>
      <w:r w:rsidRPr="00247BB0">
        <w:t>o</w:t>
      </w:r>
      <w:r w:rsidR="002707ED">
        <w:t xml:space="preserve"> </w:t>
      </w:r>
      <w:r w:rsidRPr="00247BB0">
        <w:t>którym mowa w</w:t>
      </w:r>
      <w:r w:rsidR="002707ED">
        <w:t xml:space="preserve"> </w:t>
      </w:r>
      <w:r w:rsidRPr="00247BB0">
        <w:t>ust.</w:t>
      </w:r>
      <w:r w:rsidR="002707ED">
        <w:t xml:space="preserve"> </w:t>
      </w:r>
      <w:r w:rsidRPr="00247BB0">
        <w:t>1 i 3, zawiera co najmniej następujące informacje:</w:t>
      </w:r>
    </w:p>
    <w:p w14:paraId="1DFFCAD9" w14:textId="77777777" w:rsidR="00247BB0" w:rsidRPr="00AC3199" w:rsidRDefault="00247BB0" w:rsidP="00247BB0">
      <w:pPr>
        <w:pStyle w:val="PKTpunkt"/>
      </w:pPr>
      <w:r w:rsidRPr="00AC3199">
        <w:t>1)</w:t>
      </w:r>
      <w:r w:rsidRPr="00AC3199">
        <w:tab/>
        <w:t>opis charakteru naruszenia ochrony danych osobowych, w</w:t>
      </w:r>
      <w:r w:rsidR="002707ED">
        <w:t xml:space="preserve"> </w:t>
      </w:r>
      <w:r w:rsidRPr="00AC3199">
        <w:t>tym w</w:t>
      </w:r>
      <w:r w:rsidR="002707ED">
        <w:t xml:space="preserve"> </w:t>
      </w:r>
      <w:r w:rsidRPr="00AC3199">
        <w:t>miarę możliwości wskazuje kategorie i</w:t>
      </w:r>
      <w:r w:rsidR="002707ED">
        <w:t xml:space="preserve"> </w:t>
      </w:r>
      <w:r w:rsidRPr="00AC3199">
        <w:t>przybliżoną liczbę osób, których dane dotyczą, oraz kategorie i</w:t>
      </w:r>
      <w:r w:rsidR="00FA3473">
        <w:t> </w:t>
      </w:r>
      <w:r w:rsidRPr="00AC3199">
        <w:t>przybliżoną liczbę wykazów danych osobowych, których dotyczy naruszenie;</w:t>
      </w:r>
    </w:p>
    <w:p w14:paraId="7915A159" w14:textId="77777777" w:rsidR="00247BB0" w:rsidRPr="00AC3199" w:rsidRDefault="00247BB0" w:rsidP="00247BB0">
      <w:pPr>
        <w:pStyle w:val="PKTpunkt"/>
      </w:pPr>
      <w:r w:rsidRPr="00AC3199">
        <w:t>2)</w:t>
      </w:r>
      <w:r w:rsidRPr="00AC3199">
        <w:tab/>
        <w:t>imię i</w:t>
      </w:r>
      <w:r w:rsidR="002707ED">
        <w:t xml:space="preserve"> </w:t>
      </w:r>
      <w:r w:rsidRPr="00AC3199">
        <w:t xml:space="preserve">nazwisko lub nazwę oraz dane kontaktowe inspektora ochrony danych lub innego </w:t>
      </w:r>
      <w:r>
        <w:t>punktu kontaktowego</w:t>
      </w:r>
      <w:r w:rsidRPr="00AC3199">
        <w:t>, który może udzielić dodatkowych informacji;</w:t>
      </w:r>
    </w:p>
    <w:p w14:paraId="4DDBCE37" w14:textId="77777777" w:rsidR="00247BB0" w:rsidRPr="00AC3199" w:rsidRDefault="00247BB0" w:rsidP="00247BB0">
      <w:pPr>
        <w:pStyle w:val="PKTpunkt"/>
      </w:pPr>
      <w:r w:rsidRPr="00AC3199">
        <w:t>3)</w:t>
      </w:r>
      <w:r w:rsidRPr="00AC3199">
        <w:tab/>
        <w:t>opis możliwych konsekwencji naruszenia ochrony danych osobowych;</w:t>
      </w:r>
    </w:p>
    <w:p w14:paraId="0482E9A1" w14:textId="77777777" w:rsidR="00247BB0" w:rsidRPr="00AC3199" w:rsidRDefault="00247BB0" w:rsidP="00247BB0">
      <w:pPr>
        <w:pStyle w:val="PKTpunkt"/>
      </w:pPr>
      <w:r w:rsidRPr="00AC3199">
        <w:t>4)</w:t>
      </w:r>
      <w:r w:rsidRPr="00AC3199">
        <w:tab/>
        <w:t>opis środków zastosowanych lub zaproponowanych przez administratora w</w:t>
      </w:r>
      <w:r w:rsidR="002707ED">
        <w:t xml:space="preserve"> </w:t>
      </w:r>
      <w:r w:rsidRPr="00AC3199">
        <w:t>celu usunięcia naruszenia ochrony danych osobowych, w</w:t>
      </w:r>
      <w:r w:rsidR="002707ED">
        <w:t xml:space="preserve"> </w:t>
      </w:r>
      <w:r w:rsidRPr="00AC3199">
        <w:t>tym zminimalizowania jego ewentualnych negatywnych skutków.</w:t>
      </w:r>
    </w:p>
    <w:p w14:paraId="2D496A34" w14:textId="77777777" w:rsidR="00247BB0" w:rsidRPr="00AC3199" w:rsidRDefault="00247BB0" w:rsidP="00247BB0">
      <w:pPr>
        <w:pStyle w:val="USTustnpkodeksu"/>
      </w:pPr>
      <w:r w:rsidRPr="00AC3199">
        <w:t>5.</w:t>
      </w:r>
      <w:r w:rsidR="002707ED">
        <w:t xml:space="preserve"> </w:t>
      </w:r>
      <w:r w:rsidRPr="00AC3199">
        <w:t>Jeżeli nie można przekazać informacji, o</w:t>
      </w:r>
      <w:r w:rsidR="002707ED">
        <w:t xml:space="preserve"> </w:t>
      </w:r>
      <w:r w:rsidRPr="00AC3199">
        <w:t>których mowa w</w:t>
      </w:r>
      <w:r w:rsidR="002707ED">
        <w:t xml:space="preserve"> </w:t>
      </w:r>
      <w:r w:rsidRPr="00AC3199">
        <w:t>ust.</w:t>
      </w:r>
      <w:r w:rsidR="002707ED">
        <w:t xml:space="preserve"> </w:t>
      </w:r>
      <w:r w:rsidRPr="00AC3199">
        <w:t>4, w</w:t>
      </w:r>
      <w:r w:rsidR="002707ED">
        <w:t xml:space="preserve"> </w:t>
      </w:r>
      <w:r w:rsidRPr="00AC3199">
        <w:t>jednym zgłoszeniu, można je udzielać sukcesywnie bez zbędnej zwłoki.</w:t>
      </w:r>
    </w:p>
    <w:p w14:paraId="747C26E0" w14:textId="77777777" w:rsidR="00247BB0" w:rsidRPr="00AC3199" w:rsidRDefault="00247BB0" w:rsidP="00247BB0">
      <w:pPr>
        <w:pStyle w:val="USTustnpkodeksu"/>
      </w:pPr>
      <w:r w:rsidRPr="00AC3199">
        <w:t>6.</w:t>
      </w:r>
      <w:r w:rsidR="002707ED">
        <w:t xml:space="preserve"> </w:t>
      </w:r>
      <w:r w:rsidRPr="00AC3199">
        <w:t>Administrator dokumentuje dla celów kontrolnych przypadki naruszenia ochrony danych osobowych, o</w:t>
      </w:r>
      <w:r w:rsidR="002707ED">
        <w:t xml:space="preserve"> </w:t>
      </w:r>
      <w:r w:rsidRPr="00AC3199">
        <w:t>których mowa w</w:t>
      </w:r>
      <w:r w:rsidR="002707ED">
        <w:t xml:space="preserve"> </w:t>
      </w:r>
      <w:r w:rsidRPr="00AC3199">
        <w:t>ust.</w:t>
      </w:r>
      <w:r w:rsidR="002707ED">
        <w:t xml:space="preserve"> </w:t>
      </w:r>
      <w:r w:rsidRPr="00AC3199">
        <w:t>1, podając okoliczności ich naruszenia, skutki oraz podjęte działania naprawcze</w:t>
      </w:r>
      <w:r>
        <w:t>, dołączając uwierzytelnioną p</w:t>
      </w:r>
      <w:r w:rsidR="00FA3473">
        <w:t>rzez siebie kopię zgłoszenia, o </w:t>
      </w:r>
      <w:r>
        <w:t>którym mowa w ust. 4.</w:t>
      </w:r>
    </w:p>
    <w:p w14:paraId="59EC6558" w14:textId="77777777" w:rsidR="00247BB0" w:rsidRDefault="00247BB0" w:rsidP="00C07CAD">
      <w:pPr>
        <w:pStyle w:val="USTustnpkodeksu"/>
        <w:keepNext/>
      </w:pPr>
      <w:r w:rsidRPr="00AC3199">
        <w:t>7.</w:t>
      </w:r>
      <w:r w:rsidR="002707ED">
        <w:t xml:space="preserve"> </w:t>
      </w:r>
      <w:r>
        <w:t>W przypadku gdy naruszenie ochrony danych osobowych dotyczyło danych osobowych:</w:t>
      </w:r>
    </w:p>
    <w:p w14:paraId="5CF8D87A" w14:textId="77777777" w:rsidR="00247BB0" w:rsidRDefault="00247BB0" w:rsidP="00247BB0">
      <w:pPr>
        <w:pStyle w:val="PKTpunkt"/>
      </w:pPr>
      <w:r>
        <w:t>1)</w:t>
      </w:r>
      <w:r>
        <w:tab/>
        <w:t>otrzymanych od administratora innego państwa członkowskiego Unii Europejskiej,</w:t>
      </w:r>
    </w:p>
    <w:p w14:paraId="5195B5A8" w14:textId="77777777" w:rsidR="00247BB0" w:rsidRDefault="00247BB0" w:rsidP="00C07CAD">
      <w:pPr>
        <w:pStyle w:val="PKTpunkt"/>
        <w:keepNext/>
      </w:pPr>
      <w:r>
        <w:t>2)</w:t>
      </w:r>
      <w:r>
        <w:tab/>
        <w:t>przesłanych do administratora innego państwa członkowskiego Unii Europejskiej</w:t>
      </w:r>
    </w:p>
    <w:p w14:paraId="7766D91A" w14:textId="77777777" w:rsidR="00247BB0" w:rsidRDefault="002707ED" w:rsidP="00247BB0">
      <w:pPr>
        <w:pStyle w:val="CZWSPPKTczwsplnapunktw"/>
      </w:pPr>
      <w:r>
        <w:t>–</w:t>
      </w:r>
      <w:r w:rsidR="00247BB0">
        <w:t xml:space="preserve"> informacje, o których mowa w ust. 4, przekazuje się bez zbędnej zwłoki administratorowi tego państwa członkowskiego Unii Europejskiej.</w:t>
      </w:r>
    </w:p>
    <w:p w14:paraId="3FA3A9F0" w14:textId="77777777" w:rsidR="00247BB0" w:rsidRPr="00AC3199" w:rsidRDefault="00247BB0" w:rsidP="00247BB0">
      <w:pPr>
        <w:pStyle w:val="USTustnpkodeksu"/>
      </w:pPr>
      <w:r>
        <w:t xml:space="preserve">8. </w:t>
      </w:r>
      <w:r w:rsidRPr="00AC3199">
        <w:t>Prezes Urzędu może przeprowadzać kontrolę realizacji przez administratora obowiązk</w:t>
      </w:r>
      <w:r w:rsidR="00494590">
        <w:t>ów</w:t>
      </w:r>
      <w:r w:rsidRPr="00AC3199">
        <w:t>, o</w:t>
      </w:r>
      <w:r w:rsidR="002707ED">
        <w:t xml:space="preserve"> </w:t>
      </w:r>
      <w:r w:rsidRPr="00AC3199">
        <w:t>który</w:t>
      </w:r>
      <w:r w:rsidR="00494590">
        <w:t>ch mowa</w:t>
      </w:r>
      <w:r w:rsidRPr="00AC3199">
        <w:t xml:space="preserve"> w</w:t>
      </w:r>
      <w:r w:rsidR="002707ED">
        <w:t xml:space="preserve"> </w:t>
      </w:r>
      <w:r w:rsidRPr="00AC3199">
        <w:t>ust.</w:t>
      </w:r>
      <w:r w:rsidR="002707ED">
        <w:t xml:space="preserve"> </w:t>
      </w:r>
      <w:r w:rsidRPr="00AC3199">
        <w:t>1–</w:t>
      </w:r>
      <w:r>
        <w:t>7</w:t>
      </w:r>
      <w:r w:rsidRPr="00AC3199">
        <w:t>.</w:t>
      </w:r>
    </w:p>
    <w:p w14:paraId="04BB40D2"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45.</w:t>
      </w:r>
      <w:r w:rsidR="002707ED">
        <w:t xml:space="preserve"> </w:t>
      </w:r>
      <w:r w:rsidRPr="00AC3199">
        <w:t>1.</w:t>
      </w:r>
      <w:r w:rsidR="002707ED">
        <w:t xml:space="preserve"> </w:t>
      </w:r>
      <w:r w:rsidRPr="00AC3199">
        <w:t>W</w:t>
      </w:r>
      <w:r w:rsidR="002707ED">
        <w:t xml:space="preserve"> </w:t>
      </w:r>
      <w:r w:rsidRPr="00AC3199">
        <w:t>przypadku gdy naruszenie ochrony danych osobowych może powodować wysokie ryzyko naruszenia praw lub wolności osób fizycznych, administrator bez</w:t>
      </w:r>
      <w:r w:rsidR="002707ED">
        <w:t xml:space="preserve"> </w:t>
      </w:r>
      <w:r w:rsidRPr="00AC3199">
        <w:t>zbędnej zwłoki zawiadamia osobę, której dane dotyczą, o</w:t>
      </w:r>
      <w:r w:rsidR="002707ED">
        <w:t xml:space="preserve"> </w:t>
      </w:r>
      <w:r w:rsidRPr="00AC3199">
        <w:t>naruszeniu ochrony danych osobowych.</w:t>
      </w:r>
    </w:p>
    <w:p w14:paraId="1EB26998" w14:textId="77777777" w:rsidR="00247BB0" w:rsidRPr="00247BB0" w:rsidRDefault="00247BB0" w:rsidP="00C07CAD">
      <w:pPr>
        <w:pStyle w:val="USTustnpkodeksu"/>
        <w:keepNext/>
      </w:pPr>
      <w:r w:rsidRPr="00AC3199">
        <w:t>2.</w:t>
      </w:r>
      <w:r w:rsidR="002707ED">
        <w:t xml:space="preserve"> </w:t>
      </w:r>
      <w:r w:rsidRPr="00AC3199">
        <w:t>Zawiadomienie, o</w:t>
      </w:r>
      <w:r w:rsidR="002707ED">
        <w:t xml:space="preserve"> </w:t>
      </w:r>
      <w:r w:rsidRPr="00AC3199">
        <w:t>którym mowa w</w:t>
      </w:r>
      <w:r w:rsidR="002707ED">
        <w:t xml:space="preserve"> </w:t>
      </w:r>
      <w:r w:rsidRPr="00AC3199">
        <w:t>ust.</w:t>
      </w:r>
      <w:r w:rsidR="002707ED">
        <w:t xml:space="preserve"> </w:t>
      </w:r>
      <w:r w:rsidRPr="00AC3199">
        <w:t>1, zawiera w</w:t>
      </w:r>
      <w:r w:rsidR="002707ED">
        <w:t xml:space="preserve"> </w:t>
      </w:r>
      <w:r w:rsidRPr="00AC3199">
        <w:t>szczególności:</w:t>
      </w:r>
    </w:p>
    <w:p w14:paraId="3D89B3A0" w14:textId="77777777" w:rsidR="00247BB0" w:rsidRPr="00AC3199" w:rsidRDefault="00247BB0" w:rsidP="00247BB0">
      <w:pPr>
        <w:pStyle w:val="PKTpunkt"/>
      </w:pPr>
      <w:r w:rsidRPr="00AC3199">
        <w:t>1)</w:t>
      </w:r>
      <w:r w:rsidRPr="00AC3199">
        <w:tab/>
        <w:t>opis charakteru naruszenia ochrony danych osobowych;</w:t>
      </w:r>
    </w:p>
    <w:p w14:paraId="66BCDEEF" w14:textId="77777777" w:rsidR="00247BB0" w:rsidRPr="00AC3199" w:rsidRDefault="00247BB0" w:rsidP="00247BB0">
      <w:pPr>
        <w:pStyle w:val="PKTpunkt"/>
      </w:pPr>
      <w:r w:rsidRPr="00AC3199">
        <w:t>2)</w:t>
      </w:r>
      <w:r w:rsidRPr="00AC3199">
        <w:tab/>
        <w:t>informacje, o</w:t>
      </w:r>
      <w:r w:rsidR="002707ED">
        <w:t xml:space="preserve"> </w:t>
      </w:r>
      <w:r w:rsidRPr="00AC3199">
        <w:t>których mowa w</w:t>
      </w:r>
      <w:r w:rsidR="002707ED">
        <w:t xml:space="preserve"> </w:t>
      </w:r>
      <w:r w:rsidRPr="00AC3199">
        <w:t>a</w:t>
      </w:r>
      <w:r>
        <w:t>rt.</w:t>
      </w:r>
      <w:r w:rsidR="002707ED">
        <w:t xml:space="preserve"> </w:t>
      </w:r>
      <w:r>
        <w:t>44 ust.</w:t>
      </w:r>
      <w:r w:rsidR="002707ED">
        <w:t xml:space="preserve"> </w:t>
      </w:r>
      <w:r>
        <w:t>4 pkt</w:t>
      </w:r>
      <w:r w:rsidR="002707ED">
        <w:t xml:space="preserve"> </w:t>
      </w:r>
      <w:r>
        <w:t>2</w:t>
      </w:r>
      <w:r w:rsidRPr="00247BB0">
        <w:sym w:font="Symbol" w:char="F02D"/>
      </w:r>
      <w:r w:rsidRPr="00AC3199">
        <w:t>4.</w:t>
      </w:r>
    </w:p>
    <w:p w14:paraId="76C1608C" w14:textId="77777777" w:rsidR="00247BB0" w:rsidRPr="00247BB0" w:rsidRDefault="00247BB0" w:rsidP="00C07CAD">
      <w:pPr>
        <w:pStyle w:val="USTustnpkodeksu"/>
        <w:keepNext/>
      </w:pPr>
      <w:r>
        <w:lastRenderedPageBreak/>
        <w:t>3</w:t>
      </w:r>
      <w:r w:rsidRPr="00247BB0">
        <w:t>.</w:t>
      </w:r>
      <w:r w:rsidR="002707ED">
        <w:t xml:space="preserve"> </w:t>
      </w:r>
      <w:r w:rsidRPr="00247BB0">
        <w:t>Zawiadomienie, o</w:t>
      </w:r>
      <w:r w:rsidR="002707ED">
        <w:t xml:space="preserve"> </w:t>
      </w:r>
      <w:r w:rsidRPr="00247BB0">
        <w:t>którym mowa w</w:t>
      </w:r>
      <w:r w:rsidR="002707ED">
        <w:t xml:space="preserve"> </w:t>
      </w:r>
      <w:r w:rsidRPr="00247BB0">
        <w:t>ust.</w:t>
      </w:r>
      <w:r w:rsidR="002707ED">
        <w:t xml:space="preserve"> </w:t>
      </w:r>
      <w:r w:rsidRPr="00247BB0">
        <w:t>1, nie jest wymagane, jeżeli został spełniony jeden z</w:t>
      </w:r>
      <w:r w:rsidR="002707ED">
        <w:t xml:space="preserve"> </w:t>
      </w:r>
      <w:r w:rsidRPr="00247BB0">
        <w:t>poniższych warunków:</w:t>
      </w:r>
    </w:p>
    <w:p w14:paraId="73A1C002" w14:textId="77777777" w:rsidR="00247BB0" w:rsidRPr="00AC3199" w:rsidRDefault="00247BB0" w:rsidP="00247BB0">
      <w:pPr>
        <w:pStyle w:val="PKTpunkt"/>
      </w:pPr>
      <w:r w:rsidRPr="00AC3199">
        <w:t>1)</w:t>
      </w:r>
      <w:r w:rsidRPr="00AC3199">
        <w:tab/>
        <w:t xml:space="preserve">administrator </w:t>
      </w:r>
      <w:r>
        <w:t>za</w:t>
      </w:r>
      <w:r w:rsidRPr="00AC3199">
        <w:t>stosował odpowiednie techniczne i</w:t>
      </w:r>
      <w:r w:rsidR="002707ED">
        <w:t xml:space="preserve"> </w:t>
      </w:r>
      <w:r w:rsidRPr="00AC3199">
        <w:t>organizacyjne środki ochrony, w</w:t>
      </w:r>
      <w:r w:rsidR="00FA3473">
        <w:t> </w:t>
      </w:r>
      <w:r w:rsidRPr="00AC3199">
        <w:t>szczególności szyfrowanie, uniemożliwiające odczyt osobom nieuprawnionym do</w:t>
      </w:r>
      <w:r w:rsidR="002707ED">
        <w:t xml:space="preserve"> </w:t>
      </w:r>
      <w:r w:rsidRPr="00AC3199">
        <w:t>dostępu do tych danych osobowych;</w:t>
      </w:r>
    </w:p>
    <w:p w14:paraId="1F501553" w14:textId="77777777" w:rsidR="00247BB0" w:rsidRPr="00AC3199" w:rsidRDefault="00247BB0" w:rsidP="00247BB0">
      <w:pPr>
        <w:pStyle w:val="PKTpunkt"/>
      </w:pPr>
      <w:r w:rsidRPr="00AC3199">
        <w:t>2)</w:t>
      </w:r>
      <w:r w:rsidRPr="00AC3199">
        <w:tab/>
        <w:t>administrator zastosował następnie środki eliminujące prawdopodobieństwo wysokiego ryzyka naruszenia praw lub wolności osób, których dane dotyczą, wskazan</w:t>
      </w:r>
      <w:r>
        <w:t>ych</w:t>
      </w:r>
      <w:r w:rsidRPr="00AC3199">
        <w:t xml:space="preserve"> w</w:t>
      </w:r>
      <w:r w:rsidR="002707ED">
        <w:t xml:space="preserve"> </w:t>
      </w:r>
      <w:r w:rsidRPr="00AC3199">
        <w:t>ust.</w:t>
      </w:r>
      <w:r w:rsidR="002707ED">
        <w:t xml:space="preserve"> </w:t>
      </w:r>
      <w:r w:rsidRPr="00AC3199">
        <w:t>1;</w:t>
      </w:r>
    </w:p>
    <w:p w14:paraId="5E4EC9B9" w14:textId="77777777" w:rsidR="00247BB0" w:rsidRPr="00AC3199" w:rsidRDefault="00247BB0" w:rsidP="00247BB0">
      <w:pPr>
        <w:pStyle w:val="PKTpunkt"/>
      </w:pPr>
      <w:r w:rsidRPr="00AC3199">
        <w:t>3)</w:t>
      </w:r>
      <w:r w:rsidRPr="00AC3199">
        <w:tab/>
        <w:t>zawiadomienie wymagałoby niewspółmiernie dużego wysiłku</w:t>
      </w:r>
      <w:bookmarkStart w:id="4" w:name="bookmark17"/>
      <w:r w:rsidRPr="00AC3199">
        <w:t>.</w:t>
      </w:r>
      <w:bookmarkEnd w:id="4"/>
    </w:p>
    <w:p w14:paraId="0F9D9D5F" w14:textId="77777777" w:rsidR="00247BB0" w:rsidRPr="00AC3199" w:rsidRDefault="00247BB0" w:rsidP="00247BB0">
      <w:pPr>
        <w:pStyle w:val="USTustnpkodeksu"/>
      </w:pPr>
      <w:r>
        <w:t>4</w:t>
      </w:r>
      <w:r w:rsidRPr="00AC3199">
        <w:t>.</w:t>
      </w:r>
      <w:r w:rsidR="002707ED">
        <w:t xml:space="preserve"> </w:t>
      </w:r>
      <w:r w:rsidRPr="00AC3199">
        <w:t>W</w:t>
      </w:r>
      <w:r w:rsidR="002707ED">
        <w:t xml:space="preserve"> </w:t>
      </w:r>
      <w:r w:rsidRPr="00AC3199">
        <w:t>przypadku, o</w:t>
      </w:r>
      <w:r w:rsidR="002707ED">
        <w:t xml:space="preserve"> </w:t>
      </w:r>
      <w:r w:rsidRPr="00AC3199">
        <w:t>którym mowa w</w:t>
      </w:r>
      <w:r w:rsidR="002707ED">
        <w:t xml:space="preserve"> </w:t>
      </w:r>
      <w:r w:rsidRPr="00AC3199">
        <w:t>ust.</w:t>
      </w:r>
      <w:r w:rsidR="002707ED">
        <w:t xml:space="preserve"> </w:t>
      </w:r>
      <w:r>
        <w:t>3</w:t>
      </w:r>
      <w:r w:rsidRPr="00AC3199">
        <w:t xml:space="preserve"> pkt</w:t>
      </w:r>
      <w:r w:rsidR="002707ED">
        <w:t xml:space="preserve"> </w:t>
      </w:r>
      <w:r w:rsidRPr="00AC3199">
        <w:t xml:space="preserve">3, </w:t>
      </w:r>
      <w:r>
        <w:t xml:space="preserve">administrator </w:t>
      </w:r>
      <w:r w:rsidRPr="00AC3199">
        <w:t>wyda</w:t>
      </w:r>
      <w:r>
        <w:t>je</w:t>
      </w:r>
      <w:r w:rsidRPr="00AC3199">
        <w:t xml:space="preserve"> publiczny komunikat lub stos</w:t>
      </w:r>
      <w:r>
        <w:t>uje</w:t>
      </w:r>
      <w:r w:rsidRPr="00AC3199">
        <w:t xml:space="preserve"> podobny środek</w:t>
      </w:r>
      <w:r>
        <w:t xml:space="preserve"> zawierający elementy wskazane w ust. 2</w:t>
      </w:r>
      <w:r w:rsidRPr="00AC3199">
        <w:t>, za pomocą którego osoby, których dane dotyczą, zostają poinformowane w</w:t>
      </w:r>
      <w:r w:rsidR="002707ED">
        <w:t xml:space="preserve"> </w:t>
      </w:r>
      <w:r w:rsidRPr="00AC3199">
        <w:t>równie skuteczny sposób.</w:t>
      </w:r>
    </w:p>
    <w:p w14:paraId="2CAAECDA" w14:textId="77777777" w:rsidR="00247BB0" w:rsidRPr="00247BB0" w:rsidRDefault="00247BB0" w:rsidP="00C07CAD">
      <w:pPr>
        <w:pStyle w:val="USTustnpkodeksu"/>
        <w:keepNext/>
      </w:pPr>
      <w:r>
        <w:t>5</w:t>
      </w:r>
      <w:r w:rsidRPr="00247BB0">
        <w:t>.</w:t>
      </w:r>
      <w:r w:rsidR="002707ED">
        <w:t xml:space="preserve"> </w:t>
      </w:r>
      <w:r w:rsidRPr="00247BB0">
        <w:t>Jeżeli administrator nie zawiadomił jeszcze osoby, której dane dotyczą, o</w:t>
      </w:r>
      <w:r w:rsidR="002707ED">
        <w:t xml:space="preserve"> </w:t>
      </w:r>
      <w:r w:rsidRPr="00247BB0">
        <w:t>naruszeniu ochrony danych, Prezes Urzędu</w:t>
      </w:r>
      <w:r w:rsidR="000D550E">
        <w:t>,</w:t>
      </w:r>
      <w:r w:rsidRPr="00247BB0">
        <w:t xml:space="preserve"> biorąc pod uwagę prawdopodobieństwo, że</w:t>
      </w:r>
      <w:r w:rsidR="002707ED">
        <w:t xml:space="preserve"> </w:t>
      </w:r>
      <w:r w:rsidRPr="00247BB0">
        <w:t>naruszenie ochrony danych osobowych spowoduje wysokie ryzyko</w:t>
      </w:r>
      <w:r w:rsidR="000D550E">
        <w:t>,</w:t>
      </w:r>
      <w:r w:rsidRPr="00247BB0">
        <w:t xml:space="preserve"> może:</w:t>
      </w:r>
    </w:p>
    <w:p w14:paraId="344D2889" w14:textId="77777777" w:rsidR="00247BB0" w:rsidRPr="00AC3199" w:rsidRDefault="00247BB0" w:rsidP="00247BB0">
      <w:pPr>
        <w:pStyle w:val="PKTpunkt"/>
      </w:pPr>
      <w:r w:rsidRPr="00AC3199">
        <w:t>1)</w:t>
      </w:r>
      <w:r w:rsidRPr="00AC3199">
        <w:tab/>
        <w:t>zażądać wystosowania przez administratora zawiadomienia;</w:t>
      </w:r>
    </w:p>
    <w:p w14:paraId="0F18D23C" w14:textId="77777777" w:rsidR="00247BB0" w:rsidRPr="00AC3199" w:rsidRDefault="00247BB0" w:rsidP="00247BB0">
      <w:pPr>
        <w:pStyle w:val="PKTpunkt"/>
      </w:pPr>
      <w:r w:rsidRPr="00AC3199">
        <w:t>2)</w:t>
      </w:r>
      <w:r w:rsidRPr="00AC3199">
        <w:tab/>
        <w:t xml:space="preserve">stwierdzić, że </w:t>
      </w:r>
      <w:r w:rsidR="000D550E" w:rsidRPr="00AC3199">
        <w:t xml:space="preserve">został </w:t>
      </w:r>
      <w:r w:rsidRPr="00AC3199">
        <w:t>spełniony jeden z</w:t>
      </w:r>
      <w:r w:rsidR="002707ED">
        <w:t xml:space="preserve"> </w:t>
      </w:r>
      <w:r w:rsidRPr="00AC3199">
        <w:t>warunków, o</w:t>
      </w:r>
      <w:r w:rsidR="002707ED">
        <w:t xml:space="preserve"> </w:t>
      </w:r>
      <w:r w:rsidRPr="00AC3199">
        <w:t>których mowa w</w:t>
      </w:r>
      <w:r w:rsidR="002707ED">
        <w:t xml:space="preserve"> </w:t>
      </w:r>
      <w:r w:rsidRPr="00AC3199">
        <w:t>ust.</w:t>
      </w:r>
      <w:r w:rsidR="002707ED">
        <w:t xml:space="preserve"> </w:t>
      </w:r>
      <w:r>
        <w:t>3</w:t>
      </w:r>
      <w:r w:rsidRPr="00AC3199">
        <w:t>.</w:t>
      </w:r>
    </w:p>
    <w:p w14:paraId="4645FFB1" w14:textId="77777777" w:rsidR="00247BB0" w:rsidRPr="00AC3199" w:rsidRDefault="00247BB0" w:rsidP="00247BB0">
      <w:pPr>
        <w:pStyle w:val="USTustnpkodeksu"/>
      </w:pPr>
      <w:r>
        <w:t>6</w:t>
      </w:r>
      <w:r w:rsidRPr="00AC3199">
        <w:t>.</w:t>
      </w:r>
      <w:r w:rsidR="002707ED">
        <w:t xml:space="preserve"> </w:t>
      </w:r>
      <w:r w:rsidRPr="00AC3199">
        <w:t>W</w:t>
      </w:r>
      <w:r w:rsidR="002707ED">
        <w:t xml:space="preserve"> </w:t>
      </w:r>
      <w:r w:rsidRPr="00AC3199">
        <w:t>przypadku, o</w:t>
      </w:r>
      <w:r w:rsidR="002707ED">
        <w:t xml:space="preserve"> </w:t>
      </w:r>
      <w:r w:rsidRPr="00AC3199">
        <w:t>którym mowa w</w:t>
      </w:r>
      <w:r w:rsidR="002707ED">
        <w:t xml:space="preserve"> </w:t>
      </w:r>
      <w:r w:rsidRPr="00AC3199">
        <w:t>art.</w:t>
      </w:r>
      <w:r w:rsidR="002707ED">
        <w:t xml:space="preserve"> </w:t>
      </w:r>
      <w:r w:rsidRPr="00AC3199">
        <w:t>2</w:t>
      </w:r>
      <w:r>
        <w:t>6</w:t>
      </w:r>
      <w:r w:rsidRPr="00AC3199">
        <w:t xml:space="preserve"> ust.</w:t>
      </w:r>
      <w:r w:rsidR="002707ED">
        <w:t xml:space="preserve"> </w:t>
      </w:r>
      <w:r>
        <w:t>1</w:t>
      </w:r>
      <w:r w:rsidRPr="00AC3199">
        <w:t>, zawiadomienie, o</w:t>
      </w:r>
      <w:r w:rsidR="002707ED">
        <w:t xml:space="preserve"> </w:t>
      </w:r>
      <w:r w:rsidRPr="00AC3199">
        <w:t>którym mowa w</w:t>
      </w:r>
      <w:r w:rsidR="00FA3473">
        <w:t> </w:t>
      </w:r>
      <w:r w:rsidRPr="00AC3199">
        <w:t>ust.</w:t>
      </w:r>
      <w:r w:rsidR="00FA3473">
        <w:t> </w:t>
      </w:r>
      <w:r w:rsidRPr="00AC3199">
        <w:t>1, można opóźnić, ograniczyć lub pominąć.</w:t>
      </w:r>
    </w:p>
    <w:p w14:paraId="066F167A" w14:textId="77777777" w:rsidR="00247BB0" w:rsidRPr="00AC3199" w:rsidRDefault="00247BB0" w:rsidP="00247BB0">
      <w:pPr>
        <w:pStyle w:val="ROZDZODDZOZNoznaczenierozdziauluboddziau"/>
      </w:pPr>
      <w:r w:rsidRPr="00AC3199">
        <w:t>Oddział 3</w:t>
      </w:r>
    </w:p>
    <w:p w14:paraId="6EBDEC62" w14:textId="77777777" w:rsidR="00247BB0" w:rsidRPr="00AC3199" w:rsidRDefault="00247BB0" w:rsidP="00C07CAD">
      <w:pPr>
        <w:pStyle w:val="ROZDZODDZPRZEDMprzedmiotregulacjirozdziauluboddziau"/>
      </w:pPr>
      <w:r w:rsidRPr="00AC3199">
        <w:t>Inspektor ochrony danych</w:t>
      </w:r>
    </w:p>
    <w:p w14:paraId="07224FEF" w14:textId="77777777" w:rsidR="00247BB0"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46.</w:t>
      </w:r>
      <w:r w:rsidR="002707ED">
        <w:t xml:space="preserve"> </w:t>
      </w:r>
      <w:r w:rsidRPr="00AC3199">
        <w:t>1.</w:t>
      </w:r>
      <w:r w:rsidR="002707ED">
        <w:t xml:space="preserve"> </w:t>
      </w:r>
      <w:r w:rsidRPr="00AC3199">
        <w:t>Administrator wyznacza inspektora ochrony danych.</w:t>
      </w:r>
    </w:p>
    <w:p w14:paraId="4A613FB1" w14:textId="77777777" w:rsidR="00247BB0" w:rsidRPr="00C15BFB" w:rsidRDefault="00247BB0" w:rsidP="00C07CAD">
      <w:pPr>
        <w:pStyle w:val="USTustnpkodeksu"/>
        <w:keepNext/>
      </w:pPr>
      <w:r>
        <w:t>2</w:t>
      </w:r>
      <w:r w:rsidRPr="00AC3199">
        <w:t>.</w:t>
      </w:r>
      <w:r w:rsidR="002707ED">
        <w:t xml:space="preserve"> </w:t>
      </w:r>
      <w:r w:rsidRPr="00AC3199">
        <w:t xml:space="preserve">Inspektorem ochrony </w:t>
      </w:r>
      <w:r w:rsidRPr="00C15BFB">
        <w:t>danych może być osoba, która:</w:t>
      </w:r>
    </w:p>
    <w:p w14:paraId="0FD5482A" w14:textId="77777777" w:rsidR="00247BB0" w:rsidRPr="00AC3199" w:rsidRDefault="00247BB0" w:rsidP="00247BB0">
      <w:pPr>
        <w:pStyle w:val="PKTpunkt"/>
      </w:pPr>
      <w:r w:rsidRPr="00AC3199">
        <w:t>1)</w:t>
      </w:r>
      <w:r w:rsidRPr="00AC3199">
        <w:tab/>
      </w:r>
      <w:r>
        <w:t>ukończyła studia</w:t>
      </w:r>
      <w:r w:rsidRPr="00AC3199">
        <w:t xml:space="preserve"> wyższe;</w:t>
      </w:r>
    </w:p>
    <w:p w14:paraId="043E2517" w14:textId="77777777" w:rsidR="00247BB0" w:rsidRPr="00AC3199" w:rsidRDefault="00247BB0" w:rsidP="00247BB0">
      <w:pPr>
        <w:pStyle w:val="PKTpunkt"/>
      </w:pPr>
      <w:r w:rsidRPr="00AC3199">
        <w:t>2)</w:t>
      </w:r>
      <w:r w:rsidRPr="00AC3199">
        <w:tab/>
        <w:t>ma pełną zdolność do czynności prawnych oraz korzysta z</w:t>
      </w:r>
      <w:r w:rsidR="002707ED">
        <w:t xml:space="preserve"> </w:t>
      </w:r>
      <w:r w:rsidRPr="00AC3199">
        <w:t>pełni praw publicznych;</w:t>
      </w:r>
    </w:p>
    <w:p w14:paraId="5F218ED0" w14:textId="77777777" w:rsidR="00247BB0" w:rsidRPr="00AC3199" w:rsidRDefault="00247BB0" w:rsidP="00247BB0">
      <w:pPr>
        <w:pStyle w:val="PKTpunkt"/>
      </w:pPr>
      <w:r w:rsidRPr="00AC3199">
        <w:t>3)</w:t>
      </w:r>
      <w:r w:rsidRPr="00AC3199">
        <w:tab/>
        <w:t xml:space="preserve">posiada </w:t>
      </w:r>
      <w:r>
        <w:t>odpowiednie kwalifikacje zawodowe, w szczególności wiedzę fachową na temat prawa i praktyki w dziedzinie ochrony danych osobowych, oraz umiejętności niezbędne do wykonywania zadań, o których mowa w art. 47 ust. 1</w:t>
      </w:r>
      <w:r w:rsidRPr="00AC3199">
        <w:t>;</w:t>
      </w:r>
    </w:p>
    <w:p w14:paraId="2570A8E4" w14:textId="77777777" w:rsidR="00247BB0" w:rsidRPr="00AC3199" w:rsidRDefault="00247BB0" w:rsidP="00247BB0">
      <w:pPr>
        <w:pStyle w:val="PKTpunkt"/>
      </w:pPr>
      <w:r w:rsidRPr="00AC3199">
        <w:t>4)</w:t>
      </w:r>
      <w:r w:rsidRPr="00AC3199">
        <w:tab/>
        <w:t>nie była skazana prawomocnym wyrokiem, orzeczonym za przestępstwo lub przestępstwo skarbowe popełnione z</w:t>
      </w:r>
      <w:r w:rsidR="002707ED">
        <w:t xml:space="preserve"> </w:t>
      </w:r>
      <w:r w:rsidRPr="00AC3199">
        <w:t>winy umyślnej.</w:t>
      </w:r>
    </w:p>
    <w:p w14:paraId="6E0BF8CF" w14:textId="77777777" w:rsidR="00247BB0" w:rsidRPr="00AC3199" w:rsidRDefault="00247BB0" w:rsidP="00247BB0">
      <w:pPr>
        <w:pStyle w:val="USTustnpkodeksu"/>
      </w:pPr>
      <w:r>
        <w:t>3</w:t>
      </w:r>
      <w:r w:rsidRPr="00AC3199">
        <w:t>.</w:t>
      </w:r>
      <w:r w:rsidR="002707ED">
        <w:t xml:space="preserve"> </w:t>
      </w:r>
      <w:r w:rsidRPr="00AC3199">
        <w:t>Administratorzy mogą wyznaczyć jednego inspektora ochrony danych dla kilku właściwych organów, uwzględniając ich strukturę organizacyjną i</w:t>
      </w:r>
      <w:r w:rsidR="002707ED">
        <w:t xml:space="preserve"> </w:t>
      </w:r>
      <w:r w:rsidRPr="00AC3199">
        <w:t>wielkość.</w:t>
      </w:r>
    </w:p>
    <w:p w14:paraId="5C551010" w14:textId="77777777" w:rsidR="00247BB0" w:rsidRPr="00AC3199" w:rsidRDefault="00247BB0" w:rsidP="00247BB0">
      <w:pPr>
        <w:pStyle w:val="USTustnpkodeksu"/>
      </w:pPr>
      <w:r>
        <w:lastRenderedPageBreak/>
        <w:t>4</w:t>
      </w:r>
      <w:r w:rsidRPr="00AC3199">
        <w:t>.</w:t>
      </w:r>
      <w:r w:rsidR="002707ED">
        <w:t xml:space="preserve"> </w:t>
      </w:r>
      <w:r w:rsidRPr="00AC3199">
        <w:t>Inspektor ochrony danych podlega bezpośrednio kierownikowi jednostki organizacyjnej lub osobie fizycznej będącej administratorem lub podmiotem przetwarzającym.</w:t>
      </w:r>
    </w:p>
    <w:p w14:paraId="4656212F" w14:textId="77777777" w:rsidR="00247BB0" w:rsidRPr="00AC3199" w:rsidRDefault="00247BB0" w:rsidP="00247BB0">
      <w:pPr>
        <w:pStyle w:val="USTustnpkodeksu"/>
      </w:pPr>
      <w:r>
        <w:t>5</w:t>
      </w:r>
      <w:r w:rsidRPr="00AC3199">
        <w:t>.</w:t>
      </w:r>
      <w:r w:rsidR="002707ED">
        <w:t xml:space="preserve"> </w:t>
      </w:r>
      <w:r w:rsidRPr="00AC3199">
        <w:t>Administrator zapewnia odpowiednie i</w:t>
      </w:r>
      <w:r w:rsidR="002707ED">
        <w:t xml:space="preserve"> </w:t>
      </w:r>
      <w:r w:rsidRPr="00AC3199">
        <w:t>niezwłoczne włączenie inspektora ochrony danych we wszystkie spraw</w:t>
      </w:r>
      <w:r w:rsidR="002830B9">
        <w:t>y</w:t>
      </w:r>
      <w:r w:rsidRPr="00AC3199">
        <w:t xml:space="preserve"> dotycząc</w:t>
      </w:r>
      <w:r w:rsidR="002830B9">
        <w:t>e</w:t>
      </w:r>
      <w:r w:rsidRPr="00AC3199">
        <w:t xml:space="preserve"> ochrony danych osobowych.</w:t>
      </w:r>
    </w:p>
    <w:p w14:paraId="7143ED13" w14:textId="77777777" w:rsidR="00247BB0" w:rsidRDefault="00247BB0" w:rsidP="00247BB0">
      <w:pPr>
        <w:pStyle w:val="USTustnpkodeksu"/>
      </w:pPr>
      <w:r>
        <w:t>6</w:t>
      </w:r>
      <w:r w:rsidRPr="00AC3199">
        <w:t>.</w:t>
      </w:r>
      <w:r w:rsidR="002707ED">
        <w:t xml:space="preserve"> </w:t>
      </w:r>
      <w:r w:rsidRPr="00AC3199">
        <w:t>Administrator</w:t>
      </w:r>
      <w:r>
        <w:t xml:space="preserve"> zawiadamia Prezesa Urzędu pisemnie, faxem, elektronicznie lub za pomocą elektronicznej platformy usług administracji publicznej </w:t>
      </w:r>
      <w:proofErr w:type="spellStart"/>
      <w:r>
        <w:t>ePUAP</w:t>
      </w:r>
      <w:proofErr w:type="spellEnd"/>
      <w:r>
        <w:t xml:space="preserve"> o wyznaczeniu </w:t>
      </w:r>
      <w:r w:rsidRPr="00AC3199">
        <w:t>inspektora ochrony danych</w:t>
      </w:r>
      <w:r w:rsidRPr="009F7FE3">
        <w:t xml:space="preserve"> </w:t>
      </w:r>
      <w:r>
        <w:t>w terminie 14 dni od dnia wyznaczenia, wskazując imię, nazwisko, adres poczty elektronicznej lub numer telefonu inspektora.</w:t>
      </w:r>
    </w:p>
    <w:p w14:paraId="55EAEC69" w14:textId="77777777" w:rsidR="00247BB0" w:rsidRDefault="00247BB0" w:rsidP="00247BB0">
      <w:pPr>
        <w:pStyle w:val="USTustnpkodeksu"/>
      </w:pPr>
      <w:r>
        <w:t>7. Administrator zawiadamia Prezesa Urzędu o każdej zmianie danych, o których mowa w ust. 6</w:t>
      </w:r>
      <w:r w:rsidR="000D550E">
        <w:t>,</w:t>
      </w:r>
      <w:r>
        <w:t xml:space="preserve"> oraz o odwołaniu inspektora, w terminie 14 dni od dnia zaistnienia zmiany lub odwołania.</w:t>
      </w:r>
    </w:p>
    <w:p w14:paraId="307C5163" w14:textId="77777777" w:rsidR="00247BB0" w:rsidRDefault="00247BB0" w:rsidP="00247BB0">
      <w:pPr>
        <w:pStyle w:val="USTustnpkodeksu"/>
      </w:pPr>
      <w:r>
        <w:t>8. Administrator udostępnia dane inspektora, o których mowa w ust. 6, niezwłocznie po jego wyznaczeniu, na swojej stronie internetowej, a</w:t>
      </w:r>
      <w:r w:rsidR="002707ED">
        <w:t xml:space="preserve"> </w:t>
      </w:r>
      <w:r>
        <w:t>jeżeli nie prowadzi własnej strony internetowej, w sposób ogólnie dostępny w miejscu prowadzenia działalności.</w:t>
      </w:r>
    </w:p>
    <w:p w14:paraId="2C4B0341" w14:textId="77777777" w:rsidR="00247BB0" w:rsidRPr="00AC3199" w:rsidRDefault="00247BB0" w:rsidP="00C07CAD">
      <w:pPr>
        <w:pStyle w:val="USTustnpkodeksu"/>
        <w:keepNext/>
      </w:pPr>
      <w:r w:rsidRPr="00FC72AE">
        <w:rPr>
          <w:rStyle w:val="Ppogrubienie"/>
        </w:rPr>
        <w:t>Art.</w:t>
      </w:r>
      <w:r w:rsidR="002707ED">
        <w:rPr>
          <w:rStyle w:val="Ppogrubienie"/>
        </w:rPr>
        <w:t xml:space="preserve"> </w:t>
      </w:r>
      <w:r w:rsidRPr="00FC72AE">
        <w:rPr>
          <w:rStyle w:val="Ppogrubienie"/>
        </w:rPr>
        <w:t>4</w:t>
      </w:r>
      <w:r>
        <w:rPr>
          <w:rStyle w:val="Ppogrubienie"/>
        </w:rPr>
        <w:t>7</w:t>
      </w:r>
      <w:r w:rsidRPr="00FC72AE">
        <w:rPr>
          <w:rStyle w:val="Ppogrubienie"/>
        </w:rPr>
        <w:t>.</w:t>
      </w:r>
      <w:r w:rsidR="002707ED">
        <w:t xml:space="preserve"> </w:t>
      </w:r>
      <w:r>
        <w:t>1.</w:t>
      </w:r>
      <w:r w:rsidR="002707ED">
        <w:t xml:space="preserve"> </w:t>
      </w:r>
      <w:r w:rsidRPr="00AC3199">
        <w:t>Do zadań inspektora ochrony danych należy:</w:t>
      </w:r>
    </w:p>
    <w:p w14:paraId="54C8A89B" w14:textId="77777777" w:rsidR="00247BB0" w:rsidRPr="00AC3199" w:rsidRDefault="00247BB0" w:rsidP="00247BB0">
      <w:pPr>
        <w:pStyle w:val="PKTpunkt"/>
      </w:pPr>
      <w:r w:rsidRPr="00AC3199">
        <w:t>1)</w:t>
      </w:r>
      <w:r w:rsidRPr="00AC3199">
        <w:tab/>
        <w:t>informowanie administratora oraz osób zajmujących się przetwarzaniem o</w:t>
      </w:r>
      <w:r w:rsidR="002707ED">
        <w:t xml:space="preserve"> </w:t>
      </w:r>
      <w:r w:rsidRPr="00AC3199">
        <w:t>obowiązkach spoczywających na nich na mocy niniejszej ustawy oraz innych przepisów dotyczących ochrony danych;</w:t>
      </w:r>
    </w:p>
    <w:p w14:paraId="30F933E7" w14:textId="77777777" w:rsidR="00247BB0" w:rsidRPr="00AC3199" w:rsidRDefault="00247BB0" w:rsidP="00247BB0">
      <w:pPr>
        <w:pStyle w:val="PKTpunkt"/>
      </w:pPr>
      <w:r w:rsidRPr="00AC3199">
        <w:t>2)</w:t>
      </w:r>
      <w:r w:rsidRPr="00AC3199">
        <w:tab/>
        <w:t>prowadzenie działań podnoszących świadomość oraz organizowanie szkoleń dla osób uczestniczących w</w:t>
      </w:r>
      <w:r w:rsidR="002707ED">
        <w:t xml:space="preserve"> </w:t>
      </w:r>
      <w:r w:rsidRPr="00AC3199">
        <w:t>operacjach przetwarzania;</w:t>
      </w:r>
    </w:p>
    <w:p w14:paraId="6348E67A" w14:textId="77777777" w:rsidR="00247BB0" w:rsidRPr="00AC3199" w:rsidRDefault="00247BB0" w:rsidP="00247BB0">
      <w:pPr>
        <w:pStyle w:val="PKTpunkt"/>
      </w:pPr>
      <w:r w:rsidRPr="00AC3199">
        <w:t>3)</w:t>
      </w:r>
      <w:r w:rsidRPr="00AC3199">
        <w:tab/>
        <w:t xml:space="preserve">monitorowanie </w:t>
      </w:r>
      <w:r>
        <w:t xml:space="preserve">zgodności przetwarzania danych </w:t>
      </w:r>
      <w:r w:rsidRPr="00AC3199">
        <w:t>przez administratora oraz osoby zajmujące się przetwarzaniem</w:t>
      </w:r>
      <w:r>
        <w:t xml:space="preserve"> danych osobowych z przepisami </w:t>
      </w:r>
      <w:r w:rsidRPr="00AC3199">
        <w:t>niniejszej ustawy oraz inny</w:t>
      </w:r>
      <w:r w:rsidR="002830B9">
        <w:t>mi</w:t>
      </w:r>
      <w:r w:rsidRPr="00AC3199">
        <w:t xml:space="preserve"> przepis</w:t>
      </w:r>
      <w:r w:rsidR="002830B9">
        <w:t>ami</w:t>
      </w:r>
      <w:r w:rsidRPr="00AC3199">
        <w:t xml:space="preserve"> dotyczący</w:t>
      </w:r>
      <w:r w:rsidR="002830B9">
        <w:t>mi</w:t>
      </w:r>
      <w:r w:rsidRPr="00AC3199">
        <w:t xml:space="preserve"> ochrony danych;</w:t>
      </w:r>
    </w:p>
    <w:p w14:paraId="7EBED40C" w14:textId="77777777" w:rsidR="00247BB0" w:rsidRPr="00AC3199" w:rsidRDefault="00247BB0" w:rsidP="00247BB0">
      <w:pPr>
        <w:pStyle w:val="PKTpunkt"/>
      </w:pPr>
      <w:r w:rsidRPr="00AC3199">
        <w:t>4)</w:t>
      </w:r>
      <w:r w:rsidRPr="00AC3199">
        <w:tab/>
      </w:r>
      <w:r>
        <w:t xml:space="preserve">monitorowanie </w:t>
      </w:r>
      <w:r w:rsidRPr="00AC3199">
        <w:t>realizowani</w:t>
      </w:r>
      <w:r>
        <w:t>a</w:t>
      </w:r>
      <w:r w:rsidRPr="00AC3199">
        <w:t xml:space="preserve"> polityk administratora w</w:t>
      </w:r>
      <w:r w:rsidR="002707ED">
        <w:t xml:space="preserve"> </w:t>
      </w:r>
      <w:r w:rsidRPr="00AC3199">
        <w:t>dziedzinie ochrony danych osobowych, w</w:t>
      </w:r>
      <w:r w:rsidR="002707ED">
        <w:t xml:space="preserve"> </w:t>
      </w:r>
      <w:r w:rsidRPr="00AC3199">
        <w:t>tym</w:t>
      </w:r>
      <w:r w:rsidR="002707ED">
        <w:t xml:space="preserve"> </w:t>
      </w:r>
      <w:r w:rsidRPr="00AC3199">
        <w:t>przydział na ich podstawie obowiązków dla osób zajmujących się przetwarzaniem;</w:t>
      </w:r>
    </w:p>
    <w:p w14:paraId="79D9C89E" w14:textId="77777777" w:rsidR="00247BB0" w:rsidRPr="00AC3199" w:rsidRDefault="00247BB0" w:rsidP="00247BB0">
      <w:pPr>
        <w:pStyle w:val="PKTpunkt"/>
      </w:pPr>
      <w:r w:rsidRPr="00AC3199">
        <w:t>5)</w:t>
      </w:r>
      <w:r w:rsidRPr="00AC3199">
        <w:tab/>
        <w:t>współpraca z</w:t>
      </w:r>
      <w:r w:rsidR="002707ED">
        <w:t xml:space="preserve"> </w:t>
      </w:r>
      <w:r w:rsidRPr="00AC3199">
        <w:t>Prezesem Urzędu;</w:t>
      </w:r>
    </w:p>
    <w:p w14:paraId="32F243C5" w14:textId="77777777" w:rsidR="00247BB0" w:rsidRPr="00AC3199" w:rsidRDefault="00247BB0" w:rsidP="00247BB0">
      <w:pPr>
        <w:pStyle w:val="PKTpunkt"/>
      </w:pPr>
      <w:r w:rsidRPr="00AC3199">
        <w:t>6)</w:t>
      </w:r>
      <w:r w:rsidRPr="00AC3199">
        <w:tab/>
        <w:t>monitorowanie realizacji zaleceń, o</w:t>
      </w:r>
      <w:r w:rsidR="002707ED">
        <w:t xml:space="preserve"> </w:t>
      </w:r>
      <w:r w:rsidRPr="00AC3199">
        <w:t>których mowa w</w:t>
      </w:r>
      <w:r w:rsidR="002707ED">
        <w:t xml:space="preserve"> </w:t>
      </w:r>
      <w:r w:rsidRPr="00AC3199">
        <w:t>art.</w:t>
      </w:r>
      <w:r w:rsidR="002707ED">
        <w:t xml:space="preserve"> </w:t>
      </w:r>
      <w:r w:rsidRPr="00AC3199">
        <w:t>38 ust.</w:t>
      </w:r>
      <w:r w:rsidR="002707ED">
        <w:t xml:space="preserve"> </w:t>
      </w:r>
      <w:r w:rsidRPr="00AC3199">
        <w:t>4</w:t>
      </w:r>
      <w:r w:rsidR="000D550E">
        <w:t>,</w:t>
      </w:r>
      <w:r w:rsidRPr="00AC3199">
        <w:t xml:space="preserve"> oraz przedstawianie Prezesowi Urzędu stanu ich realizacji;</w:t>
      </w:r>
    </w:p>
    <w:p w14:paraId="131EA57A" w14:textId="77777777" w:rsidR="00247BB0" w:rsidRDefault="00247BB0" w:rsidP="00247BB0">
      <w:pPr>
        <w:pStyle w:val="PKTpunkt"/>
      </w:pPr>
      <w:r w:rsidRPr="00AC3199">
        <w:t>7)</w:t>
      </w:r>
      <w:r w:rsidRPr="00AC3199">
        <w:tab/>
        <w:t>pełnienie funkcji punktu kontaktowego wobec Prezesa Urzędu w</w:t>
      </w:r>
      <w:r w:rsidR="002707ED">
        <w:t xml:space="preserve"> </w:t>
      </w:r>
      <w:r w:rsidRPr="00AC3199">
        <w:t>kwestiach związanych z</w:t>
      </w:r>
      <w:r w:rsidR="002707ED">
        <w:t xml:space="preserve"> </w:t>
      </w:r>
      <w:r w:rsidRPr="00AC3199">
        <w:t>przetwarzaniem, w</w:t>
      </w:r>
      <w:r w:rsidR="002707ED">
        <w:t xml:space="preserve"> </w:t>
      </w:r>
      <w:r w:rsidRPr="00AC3199">
        <w:t>tym z</w:t>
      </w:r>
      <w:r w:rsidR="002707ED">
        <w:t xml:space="preserve"> </w:t>
      </w:r>
      <w:r w:rsidRPr="00AC3199">
        <w:t>uprzednimi konsultacjami, o</w:t>
      </w:r>
      <w:r w:rsidR="002707ED">
        <w:t xml:space="preserve"> </w:t>
      </w:r>
      <w:r w:rsidRPr="00AC3199">
        <w:t>których mowa w</w:t>
      </w:r>
      <w:r w:rsidR="002707ED">
        <w:t xml:space="preserve"> </w:t>
      </w:r>
      <w:r w:rsidRPr="00AC3199">
        <w:t>art.</w:t>
      </w:r>
      <w:r w:rsidR="002707ED">
        <w:t xml:space="preserve"> </w:t>
      </w:r>
      <w:r w:rsidRPr="00AC3199">
        <w:t>38, oraz prowadzenie z</w:t>
      </w:r>
      <w:r w:rsidR="002707ED">
        <w:t xml:space="preserve"> </w:t>
      </w:r>
      <w:r w:rsidRPr="00AC3199">
        <w:t>Prezesem Urzędu konsultacji we wszelkich innych sprawach</w:t>
      </w:r>
      <w:r>
        <w:t>;</w:t>
      </w:r>
    </w:p>
    <w:p w14:paraId="19BEE2AF" w14:textId="77777777" w:rsidR="00247BB0" w:rsidRDefault="00F40C27" w:rsidP="00247BB0">
      <w:pPr>
        <w:pStyle w:val="PKTpunkt"/>
      </w:pPr>
      <w:r>
        <w:lastRenderedPageBreak/>
        <w:t>8)</w:t>
      </w:r>
      <w:r w:rsidR="00247BB0">
        <w:tab/>
        <w:t xml:space="preserve">przygotowywanie zaleceń co do oceny skutków </w:t>
      </w:r>
      <w:r w:rsidR="00FA3473">
        <w:t>dla ochrony danych osobowych, w </w:t>
      </w:r>
      <w:r w:rsidR="00247BB0">
        <w:t>przypadku, o którym mowa w art. 37</w:t>
      </w:r>
      <w:r w:rsidR="000D550E">
        <w:t>,</w:t>
      </w:r>
      <w:r w:rsidR="00247BB0">
        <w:t xml:space="preserve"> oraz monitorowanie wykonania ty</w:t>
      </w:r>
      <w:r w:rsidR="000D550E">
        <w:t>ch</w:t>
      </w:r>
      <w:r w:rsidR="00247BB0">
        <w:t xml:space="preserve"> zaleceń;</w:t>
      </w:r>
    </w:p>
    <w:p w14:paraId="4B0B113D" w14:textId="77777777" w:rsidR="00247BB0" w:rsidRPr="00AC3199" w:rsidRDefault="00247BB0" w:rsidP="00247BB0">
      <w:pPr>
        <w:pStyle w:val="PKTpunkt"/>
      </w:pPr>
      <w:r>
        <w:t>9)</w:t>
      </w:r>
      <w:r>
        <w:tab/>
      </w:r>
      <w:r w:rsidRPr="00AC3199">
        <w:t>sporządza</w:t>
      </w:r>
      <w:r>
        <w:t>nie</w:t>
      </w:r>
      <w:r w:rsidRPr="00AC3199">
        <w:t xml:space="preserve"> i</w:t>
      </w:r>
      <w:r w:rsidR="002707ED">
        <w:t xml:space="preserve"> </w:t>
      </w:r>
      <w:r w:rsidRPr="00AC3199">
        <w:t>przekaz</w:t>
      </w:r>
      <w:r>
        <w:t>ywanie</w:t>
      </w:r>
      <w:r w:rsidRPr="00AC3199">
        <w:t xml:space="preserve"> administratorowi raz na rok, do końca I</w:t>
      </w:r>
      <w:r w:rsidR="002707ED">
        <w:t xml:space="preserve"> </w:t>
      </w:r>
      <w:r w:rsidRPr="00AC3199">
        <w:t>kwart</w:t>
      </w:r>
      <w:r>
        <w:t>ału za rok ubiegły, sprawozdania</w:t>
      </w:r>
      <w:r w:rsidRPr="00AC3199">
        <w:t xml:space="preserve"> z</w:t>
      </w:r>
      <w:r w:rsidR="002707ED">
        <w:t xml:space="preserve"> </w:t>
      </w:r>
      <w:r w:rsidRPr="00AC3199">
        <w:t>wykonywania zadań z</w:t>
      </w:r>
      <w:r w:rsidR="002707ED">
        <w:t xml:space="preserve"> </w:t>
      </w:r>
      <w:r w:rsidRPr="00AC3199">
        <w:t>zakresu ochrony i</w:t>
      </w:r>
      <w:r w:rsidR="002707ED">
        <w:t xml:space="preserve"> </w:t>
      </w:r>
      <w:r w:rsidRPr="00AC3199">
        <w:t>sposobu przetwarzania danych osobowych</w:t>
      </w:r>
      <w:r>
        <w:t>.</w:t>
      </w:r>
    </w:p>
    <w:p w14:paraId="02A13DCF" w14:textId="77777777" w:rsidR="00247BB0" w:rsidRDefault="00247BB0" w:rsidP="00247BB0">
      <w:pPr>
        <w:pStyle w:val="USTustnpkodeksu"/>
      </w:pPr>
      <w:r>
        <w:t>2</w:t>
      </w:r>
      <w:r w:rsidRPr="00AC3199">
        <w:t>.</w:t>
      </w:r>
      <w:r w:rsidR="002707ED">
        <w:t xml:space="preserve"> </w:t>
      </w:r>
      <w:r w:rsidRPr="00AC3199">
        <w:t>Administrator wspiera inspektora ochrony danych w</w:t>
      </w:r>
      <w:r w:rsidR="002707ED">
        <w:t xml:space="preserve"> </w:t>
      </w:r>
      <w:r w:rsidRPr="00AC3199">
        <w:t>wypełnianiu zadań, o</w:t>
      </w:r>
      <w:r w:rsidR="002707ED">
        <w:t xml:space="preserve"> </w:t>
      </w:r>
      <w:r w:rsidRPr="00AC3199">
        <w:t>których mowa w</w:t>
      </w:r>
      <w:r w:rsidR="002707ED">
        <w:t xml:space="preserve"> </w:t>
      </w:r>
      <w:r w:rsidRPr="00AC3199">
        <w:t>ust.</w:t>
      </w:r>
      <w:r w:rsidR="002707ED">
        <w:t xml:space="preserve"> </w:t>
      </w:r>
      <w:r>
        <w:t>1</w:t>
      </w:r>
      <w:r w:rsidRPr="00AC3199">
        <w:t>, zapewniając środki niezbędne do wykonania tych zadań oraz dostęp do</w:t>
      </w:r>
      <w:r w:rsidR="002707ED">
        <w:t xml:space="preserve"> </w:t>
      </w:r>
      <w:r w:rsidRPr="00AC3199">
        <w:t>danych osobowych i</w:t>
      </w:r>
      <w:r w:rsidR="002707ED">
        <w:t xml:space="preserve"> </w:t>
      </w:r>
      <w:r w:rsidRPr="00AC3199">
        <w:t>operacji przetwarzania oraz do podnoszeni</w:t>
      </w:r>
      <w:r>
        <w:t>a</w:t>
      </w:r>
      <w:r w:rsidRPr="00AC3199">
        <w:t xml:space="preserve"> wiedzy fachowej.</w:t>
      </w:r>
    </w:p>
    <w:p w14:paraId="7ECCF035" w14:textId="77777777" w:rsidR="00247BB0" w:rsidRPr="00AC3199" w:rsidRDefault="00247BB0" w:rsidP="00247BB0">
      <w:pPr>
        <w:pStyle w:val="USTustnpkodeksu"/>
      </w:pPr>
      <w:r w:rsidRPr="00AC3199">
        <w:t>3.</w:t>
      </w:r>
      <w:r w:rsidR="002707ED">
        <w:t xml:space="preserve"> </w:t>
      </w:r>
      <w:r w:rsidRPr="00AC3199">
        <w:t>Administrator może powierzyć inspektorowi ochrony danych wykonywanie innych obowiązków, jeżeli nie naruszy to prawidłowego wykonywania zadań inspektora ochrony danych</w:t>
      </w:r>
      <w:r>
        <w:t xml:space="preserve"> oraz nie spowoduje to konfliktu interesów</w:t>
      </w:r>
      <w:r w:rsidRPr="00AC3199">
        <w:t>.</w:t>
      </w:r>
    </w:p>
    <w:p w14:paraId="1728226F" w14:textId="77777777" w:rsidR="00247BB0" w:rsidRPr="00AC3199" w:rsidRDefault="00247BB0" w:rsidP="00247BB0">
      <w:pPr>
        <w:pStyle w:val="USTustnpkodeksu"/>
      </w:pPr>
      <w:r>
        <w:t>4</w:t>
      </w:r>
      <w:r w:rsidRPr="00AC3199">
        <w:t>.</w:t>
      </w:r>
      <w:r w:rsidR="002707ED">
        <w:t xml:space="preserve"> </w:t>
      </w:r>
      <w:r w:rsidRPr="00AC3199">
        <w:t>Prezes Rady Ministrów określi, w</w:t>
      </w:r>
      <w:r w:rsidR="002707ED">
        <w:t xml:space="preserve"> </w:t>
      </w:r>
      <w:r w:rsidRPr="00AC3199">
        <w:t>drodze rozporządzenia</w:t>
      </w:r>
      <w:r w:rsidR="000D550E">
        <w:t>,</w:t>
      </w:r>
      <w:r w:rsidRPr="00AC3199">
        <w:t xml:space="preserve"> tryb i</w:t>
      </w:r>
      <w:r w:rsidR="002707ED">
        <w:t xml:space="preserve"> </w:t>
      </w:r>
      <w:r w:rsidRPr="00AC3199">
        <w:t>sposób realizacji zadań, o</w:t>
      </w:r>
      <w:r w:rsidR="002707ED">
        <w:t xml:space="preserve"> </w:t>
      </w:r>
      <w:r w:rsidRPr="00AC3199">
        <w:t>których mowa w</w:t>
      </w:r>
      <w:r w:rsidR="002707ED">
        <w:t xml:space="preserve"> </w:t>
      </w:r>
      <w:r w:rsidRPr="00AC3199">
        <w:t>ust.</w:t>
      </w:r>
      <w:r w:rsidR="002707ED">
        <w:t xml:space="preserve"> </w:t>
      </w:r>
      <w:r>
        <w:t>1</w:t>
      </w:r>
      <w:r w:rsidRPr="00AC3199">
        <w:t>, uwzględniając konieczność zapewnienia prawidłowości realizacji zadań inspektora ochrony danych oraz niezależności i</w:t>
      </w:r>
      <w:r w:rsidR="002707ED">
        <w:t xml:space="preserve"> </w:t>
      </w:r>
      <w:r w:rsidRPr="00AC3199">
        <w:t>organizacyjnej odrębności w</w:t>
      </w:r>
      <w:r w:rsidR="00FA3473">
        <w:t> </w:t>
      </w:r>
      <w:r w:rsidRPr="00AC3199">
        <w:t>wykonywaniu przez niego zadań.</w:t>
      </w:r>
    </w:p>
    <w:p w14:paraId="79BDCC92" w14:textId="77777777" w:rsidR="00247BB0" w:rsidRPr="00AC3199" w:rsidRDefault="00247BB0" w:rsidP="00247BB0">
      <w:pPr>
        <w:pStyle w:val="ROZDZODDZOZNoznaczenierozdziauluboddziau"/>
      </w:pPr>
      <w:bookmarkStart w:id="5" w:name="bookmark21"/>
      <w:r w:rsidRPr="00AC3199">
        <w:t>Rozdział 6</w:t>
      </w:r>
    </w:p>
    <w:p w14:paraId="015DEB7D" w14:textId="77777777" w:rsidR="00247BB0" w:rsidRPr="00AC3199" w:rsidRDefault="00247BB0" w:rsidP="00C07CAD">
      <w:pPr>
        <w:pStyle w:val="ROZDZODDZPRZEDMprzedmiotregulacjirozdziauluboddziau"/>
      </w:pPr>
      <w:r w:rsidRPr="00AC3199">
        <w:t>Współpraca</w:t>
      </w:r>
      <w:bookmarkEnd w:id="5"/>
      <w:r w:rsidRPr="00AC3199">
        <w:t xml:space="preserve"> z</w:t>
      </w:r>
      <w:r w:rsidR="002707ED">
        <w:t xml:space="preserve"> </w:t>
      </w:r>
      <w:r w:rsidRPr="00AC3199">
        <w:t xml:space="preserve">organami nadzorczymi </w:t>
      </w:r>
      <w:r>
        <w:t xml:space="preserve">w innych państwach </w:t>
      </w:r>
      <w:r w:rsidRPr="00AC3199">
        <w:t>Unii Europejskiej</w:t>
      </w:r>
    </w:p>
    <w:p w14:paraId="0B1FC400"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48.</w:t>
      </w:r>
      <w:r w:rsidR="002707ED">
        <w:t xml:space="preserve"> </w:t>
      </w:r>
      <w:r w:rsidRPr="00AC3199">
        <w:t>1.</w:t>
      </w:r>
      <w:r w:rsidR="002707ED">
        <w:t xml:space="preserve"> </w:t>
      </w:r>
      <w:r w:rsidRPr="00AC3199">
        <w:t>Prezes Urzędu udziela pomocy organom nadzorczym</w:t>
      </w:r>
      <w:r>
        <w:t xml:space="preserve"> w innych państwach</w:t>
      </w:r>
      <w:r w:rsidRPr="00AC3199">
        <w:t xml:space="preserve"> Unii Europejskiej na</w:t>
      </w:r>
      <w:r w:rsidR="002707ED">
        <w:t xml:space="preserve"> </w:t>
      </w:r>
      <w:r w:rsidRPr="00AC3199">
        <w:t>ich wniosek.</w:t>
      </w:r>
    </w:p>
    <w:p w14:paraId="5CAEE035" w14:textId="77777777" w:rsidR="00247BB0" w:rsidRPr="00247BB0" w:rsidRDefault="00247BB0" w:rsidP="00C07CAD">
      <w:pPr>
        <w:pStyle w:val="USTustnpkodeksu"/>
        <w:keepNext/>
      </w:pPr>
      <w:r w:rsidRPr="00AC3199">
        <w:t>2.</w:t>
      </w:r>
      <w:r w:rsidR="002707ED">
        <w:t xml:space="preserve"> </w:t>
      </w:r>
      <w:r w:rsidRPr="00AC3199">
        <w:t>Wniosek o</w:t>
      </w:r>
      <w:r w:rsidR="002707ED">
        <w:t xml:space="preserve"> </w:t>
      </w:r>
      <w:r w:rsidRPr="00AC3199">
        <w:t>pomoc dotyczy w</w:t>
      </w:r>
      <w:r w:rsidR="002707ED">
        <w:t xml:space="preserve"> </w:t>
      </w:r>
      <w:r w:rsidRPr="00AC3199">
        <w:t>szczególności:</w:t>
      </w:r>
    </w:p>
    <w:p w14:paraId="3BDC3D0A" w14:textId="77777777" w:rsidR="00247BB0" w:rsidRPr="00AC3199" w:rsidRDefault="00247BB0" w:rsidP="00247BB0">
      <w:pPr>
        <w:pStyle w:val="PKTpunkt"/>
      </w:pPr>
      <w:r w:rsidRPr="00AC3199">
        <w:t>1)</w:t>
      </w:r>
      <w:r w:rsidRPr="00AC3199">
        <w:tab/>
        <w:t>udzielenia informacji;</w:t>
      </w:r>
    </w:p>
    <w:p w14:paraId="0B1E7A75" w14:textId="77777777" w:rsidR="00247BB0" w:rsidRPr="00247BB0" w:rsidRDefault="00247BB0" w:rsidP="00C07CAD">
      <w:pPr>
        <w:pStyle w:val="PKTpunkt"/>
        <w:keepNext/>
      </w:pPr>
      <w:r w:rsidRPr="00AC3199">
        <w:t>2)</w:t>
      </w:r>
      <w:r w:rsidRPr="00AC3199">
        <w:tab/>
        <w:t>przeprowadzenia:</w:t>
      </w:r>
    </w:p>
    <w:p w14:paraId="2B4C9B78" w14:textId="77777777" w:rsidR="00247BB0" w:rsidRPr="00AC3199" w:rsidRDefault="00247BB0" w:rsidP="00247BB0">
      <w:pPr>
        <w:pStyle w:val="LITlitera"/>
      </w:pPr>
      <w:r w:rsidRPr="00AC3199">
        <w:t>a)</w:t>
      </w:r>
      <w:r w:rsidRPr="00AC3199">
        <w:tab/>
        <w:t>konsultacji,</w:t>
      </w:r>
    </w:p>
    <w:p w14:paraId="34F51094" w14:textId="77777777" w:rsidR="00247BB0" w:rsidRPr="00AC3199" w:rsidRDefault="00247BB0" w:rsidP="00247BB0">
      <w:pPr>
        <w:pStyle w:val="LITlitera"/>
      </w:pPr>
      <w:r w:rsidRPr="00AC3199">
        <w:t>b)</w:t>
      </w:r>
      <w:r w:rsidRPr="00AC3199">
        <w:tab/>
        <w:t>kontroli,</w:t>
      </w:r>
    </w:p>
    <w:p w14:paraId="3889CA45" w14:textId="77777777" w:rsidR="00247BB0" w:rsidRPr="00AC3199" w:rsidRDefault="00247BB0" w:rsidP="00247BB0">
      <w:pPr>
        <w:pStyle w:val="LITlitera"/>
      </w:pPr>
      <w:r w:rsidRPr="00AC3199">
        <w:t>c)</w:t>
      </w:r>
      <w:r w:rsidRPr="00AC3199">
        <w:tab/>
        <w:t>postępowań.</w:t>
      </w:r>
    </w:p>
    <w:p w14:paraId="19217E01" w14:textId="77777777" w:rsidR="00247BB0" w:rsidRPr="00AC3199" w:rsidRDefault="00247BB0" w:rsidP="00247BB0">
      <w:pPr>
        <w:pStyle w:val="USTustnpkodeksu"/>
      </w:pPr>
      <w:r w:rsidRPr="00AC3199">
        <w:t>3.</w:t>
      </w:r>
      <w:r w:rsidR="002707ED">
        <w:t xml:space="preserve"> </w:t>
      </w:r>
      <w:r w:rsidRPr="00AC3199">
        <w:t xml:space="preserve">Prezes Urzędu podejmuje wszelkie działania, </w:t>
      </w:r>
      <w:r w:rsidR="002830B9">
        <w:t>a</w:t>
      </w:r>
      <w:r w:rsidRPr="00AC3199">
        <w:t>by wniosek o</w:t>
      </w:r>
      <w:r w:rsidR="002707ED">
        <w:t xml:space="preserve"> </w:t>
      </w:r>
      <w:r w:rsidRPr="00AC3199">
        <w:t>pomoc zrealizować bez zbędnej zwłoki, nie później niż w</w:t>
      </w:r>
      <w:r w:rsidR="002707ED">
        <w:t xml:space="preserve"> </w:t>
      </w:r>
      <w:r w:rsidRPr="00AC3199">
        <w:t>terminie jednego miesiąca po otrzymaniu wniosku.</w:t>
      </w:r>
    </w:p>
    <w:p w14:paraId="34EBA409" w14:textId="77777777" w:rsidR="00247BB0" w:rsidRPr="00247BB0" w:rsidRDefault="00247BB0" w:rsidP="00C07CAD">
      <w:pPr>
        <w:pStyle w:val="USTustnpkodeksu"/>
        <w:keepNext/>
      </w:pPr>
      <w:r w:rsidRPr="00AC3199">
        <w:t>4.</w:t>
      </w:r>
      <w:r w:rsidR="002707ED">
        <w:t xml:space="preserve"> </w:t>
      </w:r>
      <w:r w:rsidRPr="00AC3199">
        <w:t>Prezes Urzędu może odmówić realizacji wniosku o</w:t>
      </w:r>
      <w:r w:rsidR="002707ED">
        <w:t xml:space="preserve"> </w:t>
      </w:r>
      <w:r w:rsidRPr="00AC3199">
        <w:t>pomoc wyłącznie w</w:t>
      </w:r>
      <w:r w:rsidR="002707ED">
        <w:t xml:space="preserve"> </w:t>
      </w:r>
      <w:r w:rsidRPr="00AC3199">
        <w:t>przypadku</w:t>
      </w:r>
      <w:r w:rsidR="002830B9">
        <w:t>,</w:t>
      </w:r>
      <w:r w:rsidRPr="00AC3199">
        <w:t xml:space="preserve"> gdy:</w:t>
      </w:r>
    </w:p>
    <w:p w14:paraId="4F00C589" w14:textId="77777777" w:rsidR="00247BB0" w:rsidRPr="00AC3199" w:rsidRDefault="00247BB0" w:rsidP="00247BB0">
      <w:pPr>
        <w:pStyle w:val="PKTpunkt"/>
      </w:pPr>
      <w:r w:rsidRPr="00AC3199">
        <w:t>1)</w:t>
      </w:r>
      <w:r w:rsidRPr="00AC3199">
        <w:tab/>
        <w:t>nie jest organem właściwym w</w:t>
      </w:r>
      <w:r w:rsidR="002707ED">
        <w:t xml:space="preserve"> </w:t>
      </w:r>
      <w:r w:rsidRPr="00AC3199">
        <w:t>zakresie przedmiotu tego wniosku;</w:t>
      </w:r>
    </w:p>
    <w:p w14:paraId="6BA6F18F" w14:textId="77777777" w:rsidR="00247BB0" w:rsidRPr="00AC3199" w:rsidRDefault="00247BB0" w:rsidP="00247BB0">
      <w:pPr>
        <w:pStyle w:val="PKTpunkt"/>
      </w:pPr>
      <w:r w:rsidRPr="00AC3199">
        <w:t>2)</w:t>
      </w:r>
      <w:r w:rsidRPr="00AC3199">
        <w:tab/>
        <w:t>wykonanie tego wniosku naruszyłoby przepis prawa.</w:t>
      </w:r>
    </w:p>
    <w:p w14:paraId="7E8DDE27" w14:textId="77777777" w:rsidR="00247BB0" w:rsidRPr="00AC3199" w:rsidRDefault="00247BB0" w:rsidP="00247BB0">
      <w:pPr>
        <w:pStyle w:val="USTustnpkodeksu"/>
      </w:pPr>
      <w:r w:rsidRPr="00AC3199">
        <w:lastRenderedPageBreak/>
        <w:t>5.</w:t>
      </w:r>
      <w:r w:rsidR="002707ED">
        <w:t xml:space="preserve"> </w:t>
      </w:r>
      <w:r w:rsidRPr="00AC3199">
        <w:t>Prezes Urzędu informuje organ nadzorczy</w:t>
      </w:r>
      <w:r>
        <w:t xml:space="preserve"> w innych państwach</w:t>
      </w:r>
      <w:r w:rsidRPr="00AC3199">
        <w:t xml:space="preserve"> Unii Europejskiej, od którego wniosek pochodzi, o</w:t>
      </w:r>
      <w:r w:rsidR="002707ED">
        <w:t xml:space="preserve"> </w:t>
      </w:r>
      <w:r w:rsidRPr="00AC3199">
        <w:t>odmowie realizacji wniosku oraz przedstawia powody odmowy.</w:t>
      </w:r>
    </w:p>
    <w:p w14:paraId="23906AE4" w14:textId="77777777" w:rsidR="00247BB0" w:rsidRPr="00AC3199" w:rsidRDefault="00247BB0" w:rsidP="00247BB0">
      <w:pPr>
        <w:pStyle w:val="USTustnpkodeksu"/>
      </w:pPr>
      <w:r w:rsidRPr="00AC3199">
        <w:t>6.</w:t>
      </w:r>
      <w:r w:rsidR="002707ED">
        <w:t xml:space="preserve"> </w:t>
      </w:r>
      <w:r w:rsidRPr="00AC3199">
        <w:t xml:space="preserve">Prezes Urzędu informuje organ nadzorczy </w:t>
      </w:r>
      <w:r>
        <w:t>w innych państwach</w:t>
      </w:r>
      <w:r w:rsidRPr="00AC3199">
        <w:t xml:space="preserve"> Unii Europejskiej, od którego wniosek pochodzi, o</w:t>
      </w:r>
      <w:r w:rsidR="002707ED">
        <w:t xml:space="preserve"> </w:t>
      </w:r>
      <w:r w:rsidRPr="00AC3199">
        <w:t>wynikach lub, w</w:t>
      </w:r>
      <w:r w:rsidR="002707ED">
        <w:t xml:space="preserve"> </w:t>
      </w:r>
      <w:r w:rsidRPr="00AC3199">
        <w:t>razie potrzeby, o</w:t>
      </w:r>
      <w:r w:rsidR="002707ED">
        <w:t xml:space="preserve"> </w:t>
      </w:r>
      <w:r w:rsidRPr="00AC3199">
        <w:t>postępach lub działaniach podjętych w</w:t>
      </w:r>
      <w:r w:rsidR="002707ED">
        <w:t xml:space="preserve"> </w:t>
      </w:r>
      <w:r w:rsidRPr="00AC3199">
        <w:t>celu udzielenia odpowiedzi na ten wniosek.</w:t>
      </w:r>
    </w:p>
    <w:p w14:paraId="766175E1" w14:textId="77777777" w:rsidR="00247BB0" w:rsidRPr="00AC3199" w:rsidRDefault="00247BB0" w:rsidP="00247BB0">
      <w:pPr>
        <w:pStyle w:val="USTustnpkodeksu"/>
      </w:pPr>
      <w:r w:rsidRPr="00AC3199">
        <w:t>7.</w:t>
      </w:r>
      <w:r w:rsidR="002707ED">
        <w:t xml:space="preserve"> </w:t>
      </w:r>
      <w:r w:rsidRPr="00AC3199">
        <w:t>Prezes Urzędu przekazuje informacje organowi nadzorczemu</w:t>
      </w:r>
      <w:r>
        <w:t xml:space="preserve"> w</w:t>
      </w:r>
      <w:r w:rsidR="002707ED">
        <w:t xml:space="preserve"> </w:t>
      </w:r>
      <w:r>
        <w:t>innych państwach</w:t>
      </w:r>
      <w:r w:rsidRPr="00AC3199">
        <w:t xml:space="preserve"> Unii Europejskiej, od</w:t>
      </w:r>
      <w:r w:rsidR="002707ED">
        <w:t xml:space="preserve"> </w:t>
      </w:r>
      <w:r w:rsidRPr="00AC3199">
        <w:t xml:space="preserve">którego wniosek pochodzi, </w:t>
      </w:r>
      <w:r>
        <w:t>pisemnie w formie papierowej lub</w:t>
      </w:r>
      <w:r w:rsidR="002707ED">
        <w:t xml:space="preserve"> </w:t>
      </w:r>
      <w:r w:rsidRPr="00AC3199">
        <w:t>elektronicznej w</w:t>
      </w:r>
      <w:r w:rsidR="002707ED">
        <w:t xml:space="preserve"> </w:t>
      </w:r>
      <w:r w:rsidRPr="00AC3199">
        <w:t>uzgodnionym formacie.</w:t>
      </w:r>
    </w:p>
    <w:p w14:paraId="13F43CC4" w14:textId="77777777" w:rsidR="00247BB0" w:rsidRPr="00AC3199" w:rsidRDefault="00247BB0" w:rsidP="00247BB0">
      <w:pPr>
        <w:pStyle w:val="USTustnpkodeksu"/>
      </w:pPr>
      <w:r w:rsidRPr="00AC3199">
        <w:t>8.</w:t>
      </w:r>
      <w:r w:rsidR="002707ED">
        <w:t xml:space="preserve"> </w:t>
      </w:r>
      <w:r w:rsidRPr="00AC3199">
        <w:t xml:space="preserve">Prezes Urzędu nie pobiera od organu nadzorczego </w:t>
      </w:r>
      <w:r>
        <w:t>w innych państwach</w:t>
      </w:r>
      <w:r w:rsidRPr="00AC3199">
        <w:t xml:space="preserve"> Unii Europejskiej, od którego wniosek pochodzi, opłaty za działania podejmowane w</w:t>
      </w:r>
      <w:r w:rsidR="002707ED">
        <w:t xml:space="preserve"> </w:t>
      </w:r>
      <w:r w:rsidRPr="00AC3199">
        <w:t>związku z</w:t>
      </w:r>
      <w:r w:rsidR="00FA3473">
        <w:t> </w:t>
      </w:r>
      <w:r w:rsidRPr="00AC3199">
        <w:t>jego realizacją.</w:t>
      </w:r>
    </w:p>
    <w:p w14:paraId="1BCBE0C8" w14:textId="77777777" w:rsidR="00247BB0" w:rsidRPr="00AC3199" w:rsidRDefault="00247BB0" w:rsidP="00247BB0">
      <w:pPr>
        <w:pStyle w:val="USTustnpkodeksu"/>
      </w:pPr>
      <w:r w:rsidRPr="00AC3199">
        <w:t>9.</w:t>
      </w:r>
      <w:r w:rsidR="002707ED">
        <w:t xml:space="preserve"> </w:t>
      </w:r>
      <w:r w:rsidRPr="00AC3199">
        <w:t>W</w:t>
      </w:r>
      <w:r w:rsidR="002707ED">
        <w:t xml:space="preserve"> </w:t>
      </w:r>
      <w:r w:rsidRPr="00AC3199">
        <w:t>szczególnie uzasadnionych przypadkach Prezes Urzędu oraz organ nadzorczy</w:t>
      </w:r>
      <w:r w:rsidR="00FA3473">
        <w:t xml:space="preserve"> w </w:t>
      </w:r>
      <w:r>
        <w:t>innych państwach</w:t>
      </w:r>
      <w:r w:rsidRPr="00AC3199">
        <w:t xml:space="preserve"> Unii Europejskiej mogą uzgodnić zasady wzajemnej rekompensaty wydatków poniesionych w</w:t>
      </w:r>
      <w:r w:rsidR="002707ED">
        <w:t xml:space="preserve"> </w:t>
      </w:r>
      <w:r w:rsidRPr="00AC3199">
        <w:t>wyniku realizacji konkretnego wniosku o</w:t>
      </w:r>
      <w:r w:rsidR="002707ED">
        <w:t xml:space="preserve"> </w:t>
      </w:r>
      <w:r w:rsidRPr="00AC3199">
        <w:t>pomoc.</w:t>
      </w:r>
    </w:p>
    <w:p w14:paraId="777B0742"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49.</w:t>
      </w:r>
      <w:r w:rsidR="002707ED">
        <w:t xml:space="preserve"> </w:t>
      </w:r>
      <w:r w:rsidRPr="00AC3199">
        <w:t>1.</w:t>
      </w:r>
      <w:r w:rsidR="002707ED">
        <w:t xml:space="preserve"> </w:t>
      </w:r>
      <w:r w:rsidRPr="00AC3199">
        <w:t xml:space="preserve">Prezes Urzędu może występować do organów nadzorczych </w:t>
      </w:r>
      <w:r>
        <w:t>w innych państwach</w:t>
      </w:r>
      <w:r w:rsidRPr="00AC3199">
        <w:t xml:space="preserve"> Unii Europejskiej z</w:t>
      </w:r>
      <w:r w:rsidR="002707ED">
        <w:t xml:space="preserve"> </w:t>
      </w:r>
      <w:r w:rsidRPr="00AC3199">
        <w:t>wnioskiem o</w:t>
      </w:r>
      <w:r w:rsidR="002707ED">
        <w:t xml:space="preserve"> </w:t>
      </w:r>
      <w:r w:rsidRPr="00AC3199">
        <w:t>pomoc</w:t>
      </w:r>
      <w:r>
        <w:t>, w szczególności o udzielnie informacji, przeprowadzenie konsultacji, kontroli lub postępowań</w:t>
      </w:r>
      <w:r w:rsidRPr="00AC3199">
        <w:t>.</w:t>
      </w:r>
    </w:p>
    <w:p w14:paraId="45D26E6E" w14:textId="77777777" w:rsidR="00247BB0" w:rsidRPr="00AC3199" w:rsidRDefault="00247BB0" w:rsidP="00247BB0">
      <w:pPr>
        <w:pStyle w:val="USTustnpkodeksu"/>
      </w:pPr>
      <w:r w:rsidRPr="00AC3199">
        <w:t>2.</w:t>
      </w:r>
      <w:r w:rsidR="002707ED">
        <w:t xml:space="preserve"> </w:t>
      </w:r>
      <w:r w:rsidRPr="00AC3199">
        <w:t>Wniosek o</w:t>
      </w:r>
      <w:r w:rsidR="002707ED">
        <w:t xml:space="preserve"> </w:t>
      </w:r>
      <w:r w:rsidRPr="00AC3199">
        <w:t>pomoc zawiera wszelkie niezbędne informacje, w</w:t>
      </w:r>
      <w:r w:rsidR="002707ED">
        <w:t xml:space="preserve"> </w:t>
      </w:r>
      <w:r w:rsidRPr="00AC3199">
        <w:t>tym cel i</w:t>
      </w:r>
      <w:r w:rsidR="002707ED">
        <w:t xml:space="preserve"> </w:t>
      </w:r>
      <w:r w:rsidRPr="00AC3199">
        <w:t>uzasadnienie wniosku.</w:t>
      </w:r>
    </w:p>
    <w:p w14:paraId="34E34AC1" w14:textId="77777777" w:rsidR="00247BB0" w:rsidRPr="00AC3199" w:rsidRDefault="00247BB0" w:rsidP="00247BB0">
      <w:pPr>
        <w:pStyle w:val="USTustnpkodeksu"/>
      </w:pPr>
      <w:r w:rsidRPr="00AC3199">
        <w:t>3.</w:t>
      </w:r>
      <w:r w:rsidR="002707ED">
        <w:t xml:space="preserve"> </w:t>
      </w:r>
      <w:r w:rsidRPr="00AC3199">
        <w:t xml:space="preserve">Prezes Urzędu może wykorzystywać informacje otrzymane od innego państwa członkowskiego </w:t>
      </w:r>
      <w:r>
        <w:t>w innych państwach</w:t>
      </w:r>
      <w:r w:rsidRPr="00AC3199">
        <w:t xml:space="preserve"> Unii Europejskiej wyłącznie w</w:t>
      </w:r>
      <w:r w:rsidR="002707ED">
        <w:t xml:space="preserve"> </w:t>
      </w:r>
      <w:r w:rsidRPr="00AC3199">
        <w:t>celu określonym we wniosku o</w:t>
      </w:r>
      <w:r w:rsidR="002707ED">
        <w:t xml:space="preserve"> </w:t>
      </w:r>
      <w:r w:rsidRPr="00AC3199">
        <w:t>pomoc.</w:t>
      </w:r>
    </w:p>
    <w:p w14:paraId="0EB78AF5" w14:textId="77777777" w:rsidR="00247BB0" w:rsidRPr="00AC3199" w:rsidRDefault="00247BB0" w:rsidP="00247BB0">
      <w:pPr>
        <w:pStyle w:val="USTustnpkodeksu"/>
      </w:pPr>
      <w:r w:rsidRPr="00AC3199">
        <w:t>4.</w:t>
      </w:r>
      <w:r w:rsidR="002707ED">
        <w:t xml:space="preserve"> </w:t>
      </w:r>
      <w:r w:rsidRPr="00AC3199">
        <w:t>Prezes Urzędu może wnosić o</w:t>
      </w:r>
      <w:r w:rsidR="002707ED">
        <w:t xml:space="preserve"> </w:t>
      </w:r>
      <w:r w:rsidRPr="00AC3199">
        <w:t xml:space="preserve">uzyskanie od organu nadzorczego </w:t>
      </w:r>
      <w:r>
        <w:t>w innych państwach</w:t>
      </w:r>
      <w:r w:rsidRPr="00AC3199">
        <w:t xml:space="preserve"> Unii Europejskiej informacji o</w:t>
      </w:r>
      <w:r w:rsidR="002707ED">
        <w:t xml:space="preserve"> </w:t>
      </w:r>
      <w:r w:rsidRPr="00AC3199">
        <w:t>wynikach lub, w</w:t>
      </w:r>
      <w:r w:rsidR="002707ED">
        <w:t xml:space="preserve"> </w:t>
      </w:r>
      <w:r w:rsidRPr="00AC3199">
        <w:t>razie potrzeby, o</w:t>
      </w:r>
      <w:r w:rsidR="002707ED">
        <w:t xml:space="preserve"> </w:t>
      </w:r>
      <w:r w:rsidRPr="00AC3199">
        <w:t>postępach lub działaniach podjętych w</w:t>
      </w:r>
      <w:r w:rsidR="002707ED">
        <w:t xml:space="preserve"> </w:t>
      </w:r>
      <w:r w:rsidRPr="00AC3199">
        <w:t>celu udzielenia odpowiedzi na ten wniosek.</w:t>
      </w:r>
    </w:p>
    <w:p w14:paraId="325A9F5D" w14:textId="77777777" w:rsidR="00247BB0" w:rsidRPr="00AC3199" w:rsidRDefault="00247BB0" w:rsidP="00247BB0">
      <w:pPr>
        <w:pStyle w:val="ROZDZODDZOZNoznaczenierozdziauluboddziau"/>
      </w:pPr>
      <w:r w:rsidRPr="00AC3199">
        <w:t>Rozdział 7</w:t>
      </w:r>
    </w:p>
    <w:p w14:paraId="59A07BC4" w14:textId="77777777" w:rsidR="00247BB0" w:rsidRPr="00AC3199" w:rsidRDefault="00247BB0" w:rsidP="00C07CAD">
      <w:pPr>
        <w:pStyle w:val="ROZDZODDZPRZEDMprzedmiotregulacjirozdziauluboddziau"/>
      </w:pPr>
      <w:r w:rsidRPr="00AC3199">
        <w:t>Środki ochrony prawnej i</w:t>
      </w:r>
      <w:r w:rsidR="002707ED">
        <w:t xml:space="preserve"> </w:t>
      </w:r>
      <w:r w:rsidRPr="00AC3199">
        <w:t>odpowiedzialność prawna</w:t>
      </w:r>
    </w:p>
    <w:p w14:paraId="7CB8E4E4"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50.</w:t>
      </w:r>
      <w:r w:rsidR="002707ED">
        <w:t xml:space="preserve"> </w:t>
      </w:r>
      <w:r w:rsidRPr="00AC3199">
        <w:t>1.</w:t>
      </w:r>
      <w:r w:rsidR="002707ED">
        <w:t xml:space="preserve"> </w:t>
      </w:r>
      <w:r w:rsidRPr="00AC3199">
        <w:t xml:space="preserve">Osobie, której </w:t>
      </w:r>
      <w:r>
        <w:t>dane osobowe są przetwarzane niezgodnie z prawem</w:t>
      </w:r>
      <w:r w:rsidR="002830B9">
        <w:t>,</w:t>
      </w:r>
      <w:r>
        <w:t xml:space="preserve"> </w:t>
      </w:r>
      <w:r w:rsidRPr="00AC3199">
        <w:t xml:space="preserve">przysługuje prawo wniesienia </w:t>
      </w:r>
      <w:r>
        <w:t>skargi</w:t>
      </w:r>
      <w:r w:rsidRPr="00AC3199">
        <w:t xml:space="preserve"> do Prezesa Urzędu</w:t>
      </w:r>
      <w:r>
        <w:t xml:space="preserve"> w terminie 30 dni od powzięcia wiadomości o tym naruszeniu lub otrzymania informacji od administratora</w:t>
      </w:r>
      <w:r w:rsidRPr="00AC3199">
        <w:t>.</w:t>
      </w:r>
    </w:p>
    <w:p w14:paraId="5C320519" w14:textId="77777777" w:rsidR="00247BB0" w:rsidRPr="00AC3199" w:rsidRDefault="00247BB0" w:rsidP="00247BB0">
      <w:pPr>
        <w:pStyle w:val="USTustnpkodeksu"/>
      </w:pPr>
      <w:r w:rsidRPr="00AC3199">
        <w:t>2.</w:t>
      </w:r>
      <w:r w:rsidR="002707ED">
        <w:t xml:space="preserve"> </w:t>
      </w:r>
      <w:r w:rsidRPr="00AC3199">
        <w:t xml:space="preserve">Prezes Urzędu udziela osobie, która wniosła </w:t>
      </w:r>
      <w:r>
        <w:t>skargę</w:t>
      </w:r>
      <w:r w:rsidR="000D550E">
        <w:t>,</w:t>
      </w:r>
      <w:r w:rsidRPr="00AC3199">
        <w:t xml:space="preserve"> pomocy </w:t>
      </w:r>
      <w:r>
        <w:t xml:space="preserve">prawnej </w:t>
      </w:r>
      <w:r w:rsidRPr="00AC3199">
        <w:t>na jej wniosek</w:t>
      </w:r>
      <w:r>
        <w:t xml:space="preserve"> do czasu rozpatrzenia skargi przez Prezesa Urzędu.</w:t>
      </w:r>
    </w:p>
    <w:p w14:paraId="05FA7D1B" w14:textId="77777777" w:rsidR="00247BB0" w:rsidRPr="00AC3199" w:rsidRDefault="00247BB0" w:rsidP="00247BB0">
      <w:pPr>
        <w:pStyle w:val="USTustnpkodeksu"/>
      </w:pPr>
      <w:r w:rsidRPr="00AC3199">
        <w:lastRenderedPageBreak/>
        <w:t>3.</w:t>
      </w:r>
      <w:r w:rsidR="002707ED">
        <w:t xml:space="preserve"> </w:t>
      </w:r>
      <w:r>
        <w:t>Skargę</w:t>
      </w:r>
      <w:r w:rsidRPr="00AC3199">
        <w:t xml:space="preserve"> można wnieść za pomocą formularza zamieszczonego na stronie internetowej Prezesa Urzędu</w:t>
      </w:r>
      <w:r>
        <w:t xml:space="preserve">, pisemnie, faxem, elektronicznie lub za pomocą elektronicznej platformy usług administracji publicznej </w:t>
      </w:r>
      <w:proofErr w:type="spellStart"/>
      <w:r>
        <w:t>ePUAP</w:t>
      </w:r>
      <w:proofErr w:type="spellEnd"/>
      <w:r>
        <w:t>.</w:t>
      </w:r>
    </w:p>
    <w:p w14:paraId="759E334C" w14:textId="77777777" w:rsidR="00247BB0" w:rsidRDefault="00247BB0" w:rsidP="00247BB0">
      <w:pPr>
        <w:pStyle w:val="USTustnpkodeksu"/>
      </w:pPr>
      <w:r w:rsidRPr="00AC3199">
        <w:t>4.</w:t>
      </w:r>
      <w:r w:rsidR="002707ED">
        <w:t xml:space="preserve"> </w:t>
      </w:r>
      <w:r w:rsidRPr="00AC3199">
        <w:t xml:space="preserve">Prezes Urzędu informuje osobę, która wniosła </w:t>
      </w:r>
      <w:r>
        <w:t>skargę</w:t>
      </w:r>
      <w:r w:rsidRPr="00AC3199">
        <w:t>, o</w:t>
      </w:r>
      <w:r w:rsidR="002707ED">
        <w:t xml:space="preserve"> </w:t>
      </w:r>
      <w:r w:rsidRPr="00AC3199">
        <w:t>postępach w</w:t>
      </w:r>
      <w:r w:rsidR="002707ED">
        <w:t xml:space="preserve"> </w:t>
      </w:r>
      <w:r w:rsidRPr="00AC3199">
        <w:t>je</w:t>
      </w:r>
      <w:r>
        <w:t>j</w:t>
      </w:r>
      <w:r w:rsidRPr="00AC3199">
        <w:t xml:space="preserve"> wyjaśnianiu, sposobie </w:t>
      </w:r>
      <w:r>
        <w:t>jej</w:t>
      </w:r>
      <w:r w:rsidRPr="00AC3199">
        <w:t xml:space="preserve"> rozpatrzenia oraz możliwości </w:t>
      </w:r>
      <w:r>
        <w:t xml:space="preserve">złożenia skargi do sądu administracyjnego. Do rozpatrywania skarg stosuje się odpowiednio </w:t>
      </w:r>
      <w:r w:rsidR="00455715">
        <w:t xml:space="preserve">przepisy </w:t>
      </w:r>
      <w:r>
        <w:t>a</w:t>
      </w:r>
      <w:r w:rsidR="002707ED">
        <w:t>rt. 225, art. 231 oraz art. 237–</w:t>
      </w:r>
      <w:r w:rsidR="00455715">
        <w:t xml:space="preserve">239 </w:t>
      </w:r>
      <w:r>
        <w:t>Kodeks</w:t>
      </w:r>
      <w:r w:rsidR="00455715">
        <w:t>u</w:t>
      </w:r>
      <w:r>
        <w:t xml:space="preserve"> postępowania administr</w:t>
      </w:r>
      <w:r w:rsidR="00FA3473">
        <w:t>acyjnego</w:t>
      </w:r>
      <w:r>
        <w:t>.</w:t>
      </w:r>
    </w:p>
    <w:p w14:paraId="5122D72E" w14:textId="77777777" w:rsidR="00247BB0" w:rsidRDefault="00247BB0" w:rsidP="00247BB0">
      <w:pPr>
        <w:pStyle w:val="USTustnpkodeksu"/>
      </w:pPr>
      <w:r>
        <w:t>5. Prezes Urzędu nie przekazuje osobie, która wniosła skargę</w:t>
      </w:r>
      <w:r w:rsidR="00455715">
        <w:t>,</w:t>
      </w:r>
      <w:r>
        <w:t xml:space="preserve"> informacji mogących wskazywać na przetwarzanie danych osobowych przez organy właściwe w sytuacjach</w:t>
      </w:r>
      <w:r w:rsidR="00455715">
        <w:t>,</w:t>
      </w:r>
      <w:r>
        <w:t xml:space="preserve"> o</w:t>
      </w:r>
      <w:r w:rsidR="00FA3473">
        <w:t> </w:t>
      </w:r>
      <w:r>
        <w:t>których mowa w art. 26 ust. 1.</w:t>
      </w:r>
    </w:p>
    <w:p w14:paraId="40A5E131" w14:textId="77777777" w:rsidR="00247BB0" w:rsidRDefault="00247BB0" w:rsidP="00247BB0">
      <w:pPr>
        <w:pStyle w:val="USTustnpkodeksu"/>
      </w:pPr>
      <w:r>
        <w:t>6. Prawo do zgłoszenia naruszenia przetwarzania danych osobowych przysługuje również osobom innym niż wymienione w ust. 1 w przypadku powzięcia przez nie wiarygodnej wiadomości o tym naruszeniu. Do rozpatrywania zgłoszeń stosuje się odpowiednio art. 225 Kodeks</w:t>
      </w:r>
      <w:r w:rsidR="00455715">
        <w:t>u</w:t>
      </w:r>
      <w:r>
        <w:t xml:space="preserve"> postępowania administracyjnego.</w:t>
      </w:r>
    </w:p>
    <w:p w14:paraId="36BCFAB4" w14:textId="77777777" w:rsidR="00247BB0" w:rsidRPr="00AC3199" w:rsidRDefault="00247BB0" w:rsidP="00247BB0">
      <w:pPr>
        <w:pStyle w:val="USTustnpkodeksu"/>
      </w:pPr>
      <w:r>
        <w:t>7. Dane zgłaszającego naruszenie, o którym mowa w us</w:t>
      </w:r>
      <w:r w:rsidR="0060418E">
        <w:t>t. 6, Prezes Urzędu zachowuje w </w:t>
      </w:r>
      <w:r>
        <w:t>poufności na uzasadniony wniosek zgłaszającego.</w:t>
      </w:r>
    </w:p>
    <w:p w14:paraId="0AEAA66F"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51.</w:t>
      </w:r>
      <w:r w:rsidR="002707ED">
        <w:t xml:space="preserve"> </w:t>
      </w:r>
      <w:r w:rsidRPr="00AC3199">
        <w:t>1.</w:t>
      </w:r>
      <w:r w:rsidR="002707ED">
        <w:t xml:space="preserve"> </w:t>
      </w:r>
      <w:r>
        <w:t xml:space="preserve">Każdemu podmiotowi, </w:t>
      </w:r>
      <w:r w:rsidRPr="000E75F8">
        <w:t xml:space="preserve">wobec którego Prezes Urzędu wydał decyzję, </w:t>
      </w:r>
      <w:r w:rsidRPr="00AC3199">
        <w:t>przysługuje prawo do wniesienia na</w:t>
      </w:r>
      <w:r w:rsidR="002707ED">
        <w:t xml:space="preserve"> </w:t>
      </w:r>
      <w:r>
        <w:t xml:space="preserve">tę </w:t>
      </w:r>
      <w:r w:rsidRPr="00AC3199">
        <w:t>decyzj</w:t>
      </w:r>
      <w:r>
        <w:t>ę</w:t>
      </w:r>
      <w:r w:rsidRPr="00AC3199">
        <w:t xml:space="preserve"> skargi do sądu administracyjnego.</w:t>
      </w:r>
    </w:p>
    <w:p w14:paraId="66FF9809" w14:textId="77777777" w:rsidR="00247BB0" w:rsidRPr="00AC3199" w:rsidRDefault="00247BB0" w:rsidP="00247BB0">
      <w:pPr>
        <w:pStyle w:val="USTustnpkodeksu"/>
      </w:pPr>
      <w:r w:rsidRPr="00AC3199">
        <w:t>2.</w:t>
      </w:r>
      <w:r w:rsidR="002707ED">
        <w:t xml:space="preserve"> </w:t>
      </w:r>
      <w:r w:rsidRPr="00AC3199">
        <w:t xml:space="preserve">Każdej osobie, której dane dotyczą, przysługuje prawo do wniesienia do sądu administracyjnego skargi, jeżeli Prezes Urzędu nie rozpatrzył </w:t>
      </w:r>
      <w:r>
        <w:t>skargi</w:t>
      </w:r>
      <w:r w:rsidRPr="00AC3199">
        <w:t xml:space="preserve"> lub </w:t>
      </w:r>
      <w:r>
        <w:t xml:space="preserve">zgłoszenia wniesionego na mocy art. 50 lub </w:t>
      </w:r>
      <w:r w:rsidRPr="00AC3199">
        <w:t>nie poinformował osoby, której dane dotyczą, w</w:t>
      </w:r>
      <w:r w:rsidR="002707ED">
        <w:t xml:space="preserve"> </w:t>
      </w:r>
      <w:r w:rsidRPr="00AC3199">
        <w:t xml:space="preserve">terminie trzech miesięcy </w:t>
      </w:r>
      <w:r>
        <w:t xml:space="preserve">od dnia wpływu skargi, </w:t>
      </w:r>
      <w:r w:rsidRPr="00AC3199">
        <w:t>o</w:t>
      </w:r>
      <w:r w:rsidR="002707ED">
        <w:t xml:space="preserve"> </w:t>
      </w:r>
      <w:r w:rsidRPr="00AC3199">
        <w:t xml:space="preserve">postępach lub wyniku </w:t>
      </w:r>
      <w:r>
        <w:t xml:space="preserve">jej </w:t>
      </w:r>
      <w:r w:rsidRPr="00AC3199">
        <w:t>rozpatrzenia.</w:t>
      </w:r>
    </w:p>
    <w:p w14:paraId="76787572" w14:textId="77777777" w:rsidR="00247BB0" w:rsidRPr="00247BB0" w:rsidRDefault="00247BB0" w:rsidP="00C07CAD">
      <w:pPr>
        <w:pStyle w:val="USTustnpkodeksu"/>
        <w:keepNext/>
      </w:pPr>
      <w:r w:rsidRPr="00AC3199">
        <w:t>3.</w:t>
      </w:r>
      <w:r w:rsidR="002707ED">
        <w:t xml:space="preserve"> </w:t>
      </w:r>
      <w:r w:rsidRPr="00AC3199">
        <w:t>Do rozpatrywania skarg stosuje się przepisy ustawy z</w:t>
      </w:r>
      <w:r w:rsidR="002707ED">
        <w:t xml:space="preserve"> </w:t>
      </w:r>
      <w:r w:rsidRPr="00AC3199">
        <w:t>dnia 30</w:t>
      </w:r>
      <w:r w:rsidR="002707ED">
        <w:t xml:space="preserve"> </w:t>
      </w:r>
      <w:r w:rsidRPr="00AC3199">
        <w:t>sierpnia 2002</w:t>
      </w:r>
      <w:r w:rsidR="002707ED">
        <w:t xml:space="preserve"> </w:t>
      </w:r>
      <w:r w:rsidRPr="00AC3199">
        <w:t>r. – Prawo o</w:t>
      </w:r>
      <w:r w:rsidR="002707ED">
        <w:t xml:space="preserve"> </w:t>
      </w:r>
      <w:r w:rsidRPr="00AC3199">
        <w:t>postępowaniu przed sądami administracyjnymi (Dz</w:t>
      </w:r>
      <w:r w:rsidRPr="00247BB0">
        <w:t>.U. z</w:t>
      </w:r>
      <w:r w:rsidR="002707ED">
        <w:t xml:space="preserve"> </w:t>
      </w:r>
      <w:r w:rsidRPr="00247BB0">
        <w:t>201</w:t>
      </w:r>
      <w:r w:rsidR="00455715">
        <w:t>8</w:t>
      </w:r>
      <w:r w:rsidR="002707ED">
        <w:t xml:space="preserve"> </w:t>
      </w:r>
      <w:r w:rsidRPr="00247BB0">
        <w:t>r. poz.</w:t>
      </w:r>
      <w:r w:rsidR="00455715">
        <w:t xml:space="preserve"> 1302, 1467, 1544 i 1625</w:t>
      </w:r>
      <w:r w:rsidRPr="00247BB0">
        <w:t>), z</w:t>
      </w:r>
      <w:r w:rsidR="002707ED">
        <w:t xml:space="preserve"> </w:t>
      </w:r>
      <w:r w:rsidRPr="00247BB0">
        <w:t>tym że:</w:t>
      </w:r>
    </w:p>
    <w:p w14:paraId="063E9100" w14:textId="77777777" w:rsidR="00247BB0" w:rsidRPr="00AC3199" w:rsidRDefault="00247BB0" w:rsidP="00247BB0">
      <w:pPr>
        <w:pStyle w:val="PKTpunkt"/>
      </w:pPr>
      <w:r w:rsidRPr="00AC3199">
        <w:t>1)</w:t>
      </w:r>
      <w:r w:rsidRPr="00AC3199">
        <w:tab/>
        <w:t>przekazanie akt i</w:t>
      </w:r>
      <w:r w:rsidR="002707ED">
        <w:t xml:space="preserve"> </w:t>
      </w:r>
      <w:r w:rsidRPr="00AC3199">
        <w:t>odpowiedzi na skargę następuje w</w:t>
      </w:r>
      <w:r w:rsidR="002707ED">
        <w:t xml:space="preserve"> </w:t>
      </w:r>
      <w:r w:rsidRPr="00AC3199">
        <w:t xml:space="preserve">terminie </w:t>
      </w:r>
      <w:r>
        <w:t>30</w:t>
      </w:r>
      <w:r w:rsidR="002707ED">
        <w:t xml:space="preserve"> </w:t>
      </w:r>
      <w:r w:rsidRPr="00AC3199">
        <w:t>dni od dnia otrzymania skargi;</w:t>
      </w:r>
    </w:p>
    <w:p w14:paraId="294D66C5" w14:textId="77777777" w:rsidR="00247BB0" w:rsidRPr="00AC3199" w:rsidRDefault="00247BB0" w:rsidP="00247BB0">
      <w:pPr>
        <w:pStyle w:val="PKTpunkt"/>
      </w:pPr>
      <w:r w:rsidRPr="00AC3199">
        <w:t>2)</w:t>
      </w:r>
      <w:r w:rsidRPr="00AC3199">
        <w:tab/>
        <w:t>skargę rozpatruje się w</w:t>
      </w:r>
      <w:r w:rsidR="002707ED">
        <w:t xml:space="preserve"> </w:t>
      </w:r>
      <w:r w:rsidRPr="00AC3199">
        <w:t>terminie 30</w:t>
      </w:r>
      <w:r w:rsidR="002707ED">
        <w:t xml:space="preserve"> </w:t>
      </w:r>
      <w:r w:rsidRPr="00AC3199">
        <w:t>dni od dnia otrzymania akt wraz z</w:t>
      </w:r>
      <w:r w:rsidR="002707ED">
        <w:t xml:space="preserve"> </w:t>
      </w:r>
      <w:r w:rsidRPr="00AC3199">
        <w:t>odpowiedzią na</w:t>
      </w:r>
      <w:r w:rsidR="002707ED">
        <w:t xml:space="preserve"> </w:t>
      </w:r>
      <w:r w:rsidRPr="00AC3199">
        <w:t>skargę.</w:t>
      </w:r>
    </w:p>
    <w:p w14:paraId="196C6F22"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52.</w:t>
      </w:r>
      <w:r w:rsidR="002707ED">
        <w:t xml:space="preserve"> </w:t>
      </w:r>
      <w:r w:rsidRPr="00AC3199">
        <w:t>Osoba, której dane dotyczą, może umocować organizację społeczną o</w:t>
      </w:r>
      <w:r w:rsidR="00FA3473">
        <w:t> </w:t>
      </w:r>
      <w:r w:rsidRPr="00AC3199">
        <w:t>charakterze niezarobkowym, prowadzącą działalność statutową w</w:t>
      </w:r>
      <w:r w:rsidR="002707ED">
        <w:t xml:space="preserve"> </w:t>
      </w:r>
      <w:r w:rsidRPr="00AC3199">
        <w:t>interesie publicznym i</w:t>
      </w:r>
      <w:r w:rsidR="00FA3473">
        <w:t> </w:t>
      </w:r>
      <w:r w:rsidRPr="00AC3199">
        <w:t>działającą w</w:t>
      </w:r>
      <w:r w:rsidR="002707ED">
        <w:t xml:space="preserve"> </w:t>
      </w:r>
      <w:r w:rsidRPr="00AC3199">
        <w:t>dziedzinie ochrony praw i</w:t>
      </w:r>
      <w:r w:rsidR="002707ED">
        <w:t xml:space="preserve"> </w:t>
      </w:r>
      <w:r w:rsidRPr="00AC3199">
        <w:t>wolności osób, których dane dotyczą, w</w:t>
      </w:r>
      <w:r w:rsidR="002707ED">
        <w:t xml:space="preserve"> </w:t>
      </w:r>
      <w:r w:rsidRPr="00AC3199">
        <w:t xml:space="preserve">związku </w:t>
      </w:r>
      <w:r w:rsidRPr="00AC3199">
        <w:lastRenderedPageBreak/>
        <w:t>z</w:t>
      </w:r>
      <w:r w:rsidR="00FA3473">
        <w:t> </w:t>
      </w:r>
      <w:r w:rsidRPr="00AC3199">
        <w:t>ochroną ich danych osobowych – do wykonywania w</w:t>
      </w:r>
      <w:r w:rsidR="002707ED">
        <w:t xml:space="preserve"> </w:t>
      </w:r>
      <w:r w:rsidRPr="00AC3199">
        <w:t>jej imieniu praw, w</w:t>
      </w:r>
      <w:r w:rsidR="002707ED">
        <w:t xml:space="preserve"> </w:t>
      </w:r>
      <w:r w:rsidRPr="00AC3199">
        <w:t>tym wnoszenia środków zaskarżenia określonych w</w:t>
      </w:r>
      <w:r w:rsidR="002707ED">
        <w:t xml:space="preserve"> </w:t>
      </w:r>
      <w:r w:rsidRPr="00AC3199">
        <w:t>niniejszym rozdziale.</w:t>
      </w:r>
    </w:p>
    <w:p w14:paraId="6FF01D7A" w14:textId="77777777" w:rsidR="00247BB0"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53.</w:t>
      </w:r>
      <w:r w:rsidR="002707ED">
        <w:t xml:space="preserve"> </w:t>
      </w:r>
      <w:r w:rsidRPr="00AC3199">
        <w:t>1. Osobie, która poniosła szkodę</w:t>
      </w:r>
      <w:r>
        <w:t xml:space="preserve"> lub doznała krzywdy</w:t>
      </w:r>
      <w:r w:rsidRPr="00AC3199">
        <w:t xml:space="preserve"> w</w:t>
      </w:r>
      <w:r w:rsidR="002707ED">
        <w:t xml:space="preserve"> </w:t>
      </w:r>
      <w:r w:rsidRPr="00AC3199">
        <w:t>wyniku czynności naruszającej przepisy niniejszej ustawy, przysługuje od</w:t>
      </w:r>
      <w:r w:rsidR="002707ED">
        <w:t xml:space="preserve"> </w:t>
      </w:r>
      <w:r w:rsidRPr="00AC3199">
        <w:t>administratora odszkodowanie</w:t>
      </w:r>
      <w:r>
        <w:t xml:space="preserve"> lub zadośćuczynienie</w:t>
      </w:r>
      <w:r w:rsidRPr="00AC3199">
        <w:t>.</w:t>
      </w:r>
    </w:p>
    <w:p w14:paraId="69A7BF03" w14:textId="77777777" w:rsidR="00247BB0" w:rsidRDefault="00247BB0" w:rsidP="00DA3AA3">
      <w:pPr>
        <w:pStyle w:val="USTustnpkodeksu"/>
      </w:pPr>
      <w:r w:rsidRPr="00AC3199">
        <w:t xml:space="preserve">2. </w:t>
      </w:r>
      <w:r>
        <w:t>W sprawach o roszczenia, o których mowa w ust. 1, stosuje się odpowiednio przepisy rozdziału 10 ustawy z dnia 10 maja 2018 r. o ochronie danych osobowych.</w:t>
      </w:r>
    </w:p>
    <w:p w14:paraId="6357D34B" w14:textId="77777777" w:rsidR="00247BB0" w:rsidRDefault="00247BB0" w:rsidP="00DA3AA3">
      <w:pPr>
        <w:pStyle w:val="USTustnpkodeksu"/>
      </w:pPr>
      <w:r w:rsidRPr="000C5CAE">
        <w:t>3. W sprawach o stwierdzenie niezgodności działania administratora z przepisami niniejszej ustawy, Prezes Urzędu może wytoczyć powództwo na rzecz i w imieniu osoby,</w:t>
      </w:r>
    </w:p>
    <w:p w14:paraId="3B51D217" w14:textId="77777777" w:rsidR="00247BB0" w:rsidRPr="000C5CAE" w:rsidRDefault="00247BB0" w:rsidP="00DA3AA3">
      <w:pPr>
        <w:pStyle w:val="USTustnpkodeksu"/>
      </w:pPr>
      <w:r w:rsidRPr="000C5CAE">
        <w:t>o której mowa w ust. 1, a także wstąpić do postępowania przed sądem w każdym jego stadium.</w:t>
      </w:r>
    </w:p>
    <w:p w14:paraId="4CF5A122" w14:textId="77777777" w:rsidR="00247BB0" w:rsidRPr="00AC3199" w:rsidRDefault="00247BB0" w:rsidP="00DA3AA3">
      <w:pPr>
        <w:pStyle w:val="USTustnpkodeksu"/>
      </w:pPr>
      <w:r w:rsidRPr="000C5CAE">
        <w:t>4. W przypadku przystąpienia Prezesa Urzędu do toczącego się postępowania przed sądem stosuje się odpowiednio przepisy ustawy z dnia 17 listopada 1964 r. – Kodeks postępowania cywilnego (Dz.</w:t>
      </w:r>
      <w:r w:rsidR="00505636">
        <w:t xml:space="preserve"> </w:t>
      </w:r>
      <w:r w:rsidRPr="000C5CAE">
        <w:t>U. z 2018 r. poz. 1</w:t>
      </w:r>
      <w:r w:rsidR="00455715">
        <w:t>360</w:t>
      </w:r>
      <w:r w:rsidRPr="000C5CAE">
        <w:t xml:space="preserve">, z </w:t>
      </w:r>
      <w:proofErr w:type="spellStart"/>
      <w:r w:rsidRPr="000C5CAE">
        <w:t>późn</w:t>
      </w:r>
      <w:proofErr w:type="spellEnd"/>
      <w:r w:rsidRPr="000C5CAE">
        <w:t>. zm.</w:t>
      </w:r>
      <w:r w:rsidR="00877FB8">
        <w:rPr>
          <w:rStyle w:val="Odwoanieprzypisudolnego"/>
        </w:rPr>
        <w:footnoteReference w:id="5"/>
      </w:r>
      <w:r w:rsidR="00877FB8" w:rsidRPr="00877FB8">
        <w:rPr>
          <w:rStyle w:val="IGindeksgrny"/>
        </w:rPr>
        <w:t>)</w:t>
      </w:r>
      <w:r w:rsidRPr="000C5CAE">
        <w:t>) o</w:t>
      </w:r>
      <w:r w:rsidR="002707ED">
        <w:t xml:space="preserve"> </w:t>
      </w:r>
      <w:r w:rsidRPr="000C5CAE">
        <w:t>interweniencie</w:t>
      </w:r>
      <w:r w:rsidR="002707ED">
        <w:t xml:space="preserve"> </w:t>
      </w:r>
      <w:r w:rsidRPr="000C5CAE">
        <w:t>ubocznym.</w:t>
      </w:r>
    </w:p>
    <w:p w14:paraId="06337AF5" w14:textId="77777777" w:rsidR="00247BB0" w:rsidRPr="00AC3199" w:rsidRDefault="00247BB0" w:rsidP="00247BB0">
      <w:pPr>
        <w:pStyle w:val="ROZDZODDZOZNoznaczenierozdziauluboddziau"/>
      </w:pPr>
      <w:bookmarkStart w:id="6" w:name="bookmark32"/>
      <w:r w:rsidRPr="00AC3199">
        <w:t>Rozdział 8</w:t>
      </w:r>
      <w:bookmarkEnd w:id="6"/>
    </w:p>
    <w:p w14:paraId="0000C82C" w14:textId="77777777" w:rsidR="00247BB0" w:rsidRPr="00AC3199" w:rsidRDefault="00247BB0" w:rsidP="00C07CAD">
      <w:pPr>
        <w:pStyle w:val="ROZDZODDZPRZEDMprzedmiotregulacjirozdziauluboddziau"/>
      </w:pPr>
      <w:r w:rsidRPr="00AC3199">
        <w:t>Przepisy karne</w:t>
      </w:r>
    </w:p>
    <w:p w14:paraId="390BF82E"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54.</w:t>
      </w:r>
      <w:r w:rsidRPr="00AC3199">
        <w:t xml:space="preserve"> 1. Kto przetwarza dane osobowe,</w:t>
      </w:r>
      <w:r>
        <w:t xml:space="preserve"> o których mowa w przepisach</w:t>
      </w:r>
      <w:r w:rsidRPr="00AC3199">
        <w:t xml:space="preserve"> o</w:t>
      </w:r>
      <w:r w:rsidR="002707ED">
        <w:t xml:space="preserve"> </w:t>
      </w:r>
      <w:r w:rsidRPr="00AC3199">
        <w:t>ochronie danych osobowych przetwarzanych w</w:t>
      </w:r>
      <w:r w:rsidR="002707ED">
        <w:t xml:space="preserve"> </w:t>
      </w:r>
      <w:r w:rsidRPr="00AC3199">
        <w:t>związku z</w:t>
      </w:r>
      <w:r w:rsidR="002707ED">
        <w:t xml:space="preserve"> </w:t>
      </w:r>
      <w:r w:rsidRPr="00AC3199">
        <w:t>zapobieganiem i</w:t>
      </w:r>
      <w:r w:rsidR="002707ED">
        <w:t xml:space="preserve"> </w:t>
      </w:r>
      <w:r w:rsidRPr="00AC3199">
        <w:t>zwalczaniem przestępczości,</w:t>
      </w:r>
      <w:r w:rsidR="002707ED">
        <w:t xml:space="preserve"> </w:t>
      </w:r>
      <w:r w:rsidRPr="00AC3199">
        <w:t>choć ich przetwarzanie nie jest dopuszczalne albo do których przetwarzania nie jest uprawniony, podlega grzywnie, karze ograniczenia wolności albo pozbawienia wolności do lat dwóch.</w:t>
      </w:r>
    </w:p>
    <w:p w14:paraId="1B3CDF65" w14:textId="77777777" w:rsidR="00247BB0" w:rsidRPr="00AC3199" w:rsidRDefault="00247BB0" w:rsidP="00247BB0">
      <w:pPr>
        <w:pStyle w:val="USTustnpkodeksu"/>
      </w:pPr>
      <w:r w:rsidRPr="00AC3199">
        <w:t>2. Je</w:t>
      </w:r>
      <w:r w:rsidR="00505636">
        <w:t>że</w:t>
      </w:r>
      <w:r w:rsidRPr="00AC3199">
        <w:t>li czyn określony w</w:t>
      </w:r>
      <w:r w:rsidR="002707ED">
        <w:t xml:space="preserve"> </w:t>
      </w:r>
      <w:r w:rsidRPr="00AC3199">
        <w:t>ust.</w:t>
      </w:r>
      <w:r w:rsidR="002707ED">
        <w:t xml:space="preserve"> </w:t>
      </w:r>
      <w:r w:rsidRPr="00AC3199">
        <w:t>1</w:t>
      </w:r>
      <w:r w:rsidR="002707ED">
        <w:t xml:space="preserve"> </w:t>
      </w:r>
      <w:r w:rsidRPr="00AC3199">
        <w:t xml:space="preserve">dotyczy danych </w:t>
      </w:r>
      <w:r>
        <w:t>wrażliwych</w:t>
      </w:r>
      <w:r w:rsidRPr="00AC3199">
        <w:t xml:space="preserve">, </w:t>
      </w:r>
      <w:r>
        <w:t xml:space="preserve">sprawca </w:t>
      </w:r>
      <w:r w:rsidRPr="00AC3199">
        <w:t>podlega grzywnie, karze ograniczenia wolności albo pozbawienia wolności do lat trzech</w:t>
      </w:r>
      <w:r>
        <w:t>.</w:t>
      </w:r>
    </w:p>
    <w:p w14:paraId="0952EF6D"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55.</w:t>
      </w:r>
      <w:r w:rsidRPr="00AC3199">
        <w:t xml:space="preserve"> Kto udaremnia lub </w:t>
      </w:r>
      <w:r>
        <w:t xml:space="preserve">istotnie </w:t>
      </w:r>
      <w:r w:rsidRPr="00AC3199">
        <w:t xml:space="preserve">utrudnia kontrolującemu </w:t>
      </w:r>
      <w:r>
        <w:t xml:space="preserve">przeprowadzenie </w:t>
      </w:r>
      <w:r w:rsidRPr="00AC3199">
        <w:t>kontroli przestrzegania przepisów o</w:t>
      </w:r>
      <w:r w:rsidR="002707ED">
        <w:t xml:space="preserve"> </w:t>
      </w:r>
      <w:r w:rsidRPr="00AC3199">
        <w:t>ochronie danych osobowych przetwarzanych w</w:t>
      </w:r>
      <w:r w:rsidR="002707ED">
        <w:t xml:space="preserve"> </w:t>
      </w:r>
      <w:r w:rsidRPr="00AC3199">
        <w:t>związku z</w:t>
      </w:r>
      <w:r w:rsidR="00FA3473">
        <w:t> </w:t>
      </w:r>
      <w:r w:rsidRPr="00AC3199">
        <w:t>zapobieganiem i</w:t>
      </w:r>
      <w:r w:rsidR="002707ED">
        <w:t xml:space="preserve"> </w:t>
      </w:r>
      <w:r w:rsidRPr="00AC3199">
        <w:t>zwalczaniem przestępczości, podlega grzywnie, karze ograniczenia wolności albo karze pozbawienia wolności do lat dwóch.</w:t>
      </w:r>
    </w:p>
    <w:p w14:paraId="4DB7D1E2" w14:textId="77777777" w:rsidR="00247BB0" w:rsidRPr="00AC3199" w:rsidRDefault="00247BB0" w:rsidP="00247BB0">
      <w:pPr>
        <w:pStyle w:val="ROZDZODDZOZNoznaczenierozdziauluboddziau"/>
      </w:pPr>
      <w:r w:rsidRPr="00AC3199">
        <w:lastRenderedPageBreak/>
        <w:t>Rozdział 9</w:t>
      </w:r>
    </w:p>
    <w:p w14:paraId="1FFBA82A" w14:textId="77777777" w:rsidR="00247BB0" w:rsidRPr="00AC3199" w:rsidRDefault="00247BB0" w:rsidP="00C07CAD">
      <w:pPr>
        <w:pStyle w:val="ROZDZODDZPRZEDMprzedmiotregulacjirozdziauluboddziau"/>
      </w:pPr>
      <w:r w:rsidRPr="00AC3199">
        <w:t>Przepisy zmieniające</w:t>
      </w:r>
    </w:p>
    <w:p w14:paraId="146F1DAA" w14:textId="77777777" w:rsid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56.</w:t>
      </w:r>
      <w:r>
        <w:t xml:space="preserve"> </w:t>
      </w:r>
      <w:r w:rsidRPr="007C228D">
        <w:t>W ustawie z dnia 26 marca 1982 r. o Trybuna</w:t>
      </w:r>
      <w:r w:rsidR="00FA3473">
        <w:t>le Stanu (Dz. U. z 2016 r. poz. </w:t>
      </w:r>
      <w:r w:rsidRPr="007C228D">
        <w:t>2050)</w:t>
      </w:r>
      <w:r>
        <w:t xml:space="preserve"> </w:t>
      </w:r>
      <w:r w:rsidRPr="007C228D">
        <w:t>po art. 20e dodaje się art. 20f i art. 20g w brzmieniu:</w:t>
      </w:r>
    </w:p>
    <w:p w14:paraId="05D1C466" w14:textId="77777777" w:rsidR="00247BB0" w:rsidRPr="007C228D" w:rsidRDefault="00247BB0" w:rsidP="00DA3AA3">
      <w:pPr>
        <w:pStyle w:val="ZARTzmartartykuempunktem"/>
      </w:pPr>
      <w:r>
        <w:t>„</w:t>
      </w:r>
      <w:r w:rsidRPr="007C228D">
        <w:t xml:space="preserve">Art. 20f. Trybunał Stanu jest administratorem danych </w:t>
      </w:r>
      <w:r>
        <w:t xml:space="preserve">osobowych </w:t>
      </w:r>
      <w:r w:rsidRPr="007C228D">
        <w:t>przetwarzanych w ramach prowadzonych przez niego postępowań.</w:t>
      </w:r>
    </w:p>
    <w:p w14:paraId="5B683506" w14:textId="77777777" w:rsidR="00247BB0" w:rsidRPr="007C228D" w:rsidRDefault="00247BB0" w:rsidP="002144C5">
      <w:pPr>
        <w:pStyle w:val="ZARTzmartartykuempunktem"/>
      </w:pPr>
      <w:r w:rsidRPr="002144C5">
        <w:rPr>
          <w:rStyle w:val="Ppogrubienie"/>
          <w:b w:val="0"/>
        </w:rPr>
        <w:t>Art.</w:t>
      </w:r>
      <w:r w:rsidR="00FA3473" w:rsidRPr="002144C5">
        <w:rPr>
          <w:rStyle w:val="Ppogrubienie"/>
          <w:b w:val="0"/>
        </w:rPr>
        <w:t> </w:t>
      </w:r>
      <w:r w:rsidRPr="002144C5">
        <w:rPr>
          <w:rStyle w:val="Ppogrubienie"/>
          <w:b w:val="0"/>
        </w:rPr>
        <w:t>20g.</w:t>
      </w:r>
      <w:r w:rsidRPr="002144C5">
        <w:t xml:space="preserve"> 1. Nadzór nad</w:t>
      </w:r>
      <w:r w:rsidRPr="007C228D">
        <w:t xml:space="preserve"> przetwarzaniem danych o</w:t>
      </w:r>
      <w:r w:rsidR="00FA3473">
        <w:t>sobowych przez Trybunał Stanu w </w:t>
      </w:r>
      <w:r w:rsidRPr="007C228D">
        <w:t>ramach prowadzonych przez niego postępowań wykonuje Krajowa Rada Sądownictwa.</w:t>
      </w:r>
    </w:p>
    <w:p w14:paraId="47C71B52" w14:textId="77777777" w:rsidR="00247BB0" w:rsidRPr="00247BB0" w:rsidRDefault="00247BB0" w:rsidP="00B65307">
      <w:pPr>
        <w:pStyle w:val="ZUSTzmustartykuempunktem"/>
        <w:rPr>
          <w:rStyle w:val="Ppogrubienie"/>
        </w:rPr>
      </w:pPr>
      <w:r w:rsidRPr="007C228D">
        <w:t>2. Do nadzoru, o którym mowa w ust. 1, przepisy art. 175dd § 2 i 3 oraz działu I rozdziału 5a</w:t>
      </w:r>
      <w:r w:rsidR="002707ED">
        <w:t xml:space="preserve"> </w:t>
      </w:r>
      <w:r w:rsidRPr="007C228D">
        <w:t>ustawy z dnia 27 lipca 2001 r. – Prawo o ustro</w:t>
      </w:r>
      <w:r w:rsidR="00B65307">
        <w:t>ju sądów powszechnych (Dz. </w:t>
      </w:r>
      <w:r w:rsidR="00FA3473">
        <w:t>U. z</w:t>
      </w:r>
      <w:r w:rsidR="00B65307">
        <w:t xml:space="preserve"> </w:t>
      </w:r>
      <w:r w:rsidRPr="007C228D">
        <w:t>2018 r. poz. 23</w:t>
      </w:r>
      <w:r w:rsidR="00877FB8">
        <w:t xml:space="preserve">, z </w:t>
      </w:r>
      <w:proofErr w:type="spellStart"/>
      <w:r w:rsidR="00877FB8">
        <w:t>pó</w:t>
      </w:r>
      <w:r w:rsidR="00D416DC">
        <w:t>ź</w:t>
      </w:r>
      <w:r w:rsidR="00877FB8">
        <w:t>n</w:t>
      </w:r>
      <w:proofErr w:type="spellEnd"/>
      <w:r w:rsidR="00877FB8">
        <w:t>. zm.</w:t>
      </w:r>
      <w:r w:rsidR="00877FB8">
        <w:rPr>
          <w:rStyle w:val="Odwoanieprzypisudolnego"/>
        </w:rPr>
        <w:footnoteReference w:id="6"/>
      </w:r>
      <w:r w:rsidR="00877FB8" w:rsidRPr="00877FB8">
        <w:rPr>
          <w:rStyle w:val="IGindeksgrny"/>
        </w:rPr>
        <w:t>)</w:t>
      </w:r>
      <w:r w:rsidRPr="007C228D">
        <w:t>) stosuje się odpowiednio.</w:t>
      </w:r>
      <w:r>
        <w:t>”</w:t>
      </w:r>
      <w:r w:rsidRPr="007C228D">
        <w:t>.</w:t>
      </w:r>
    </w:p>
    <w:p w14:paraId="3C6FE118" w14:textId="77777777" w:rsid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57.</w:t>
      </w:r>
      <w:r w:rsidRPr="008255C1">
        <w:t xml:space="preserve"> W ustawie z dnia 18 kwietnia 1985 r. o rybac</w:t>
      </w:r>
      <w:r w:rsidR="00FA3473">
        <w:t>twie śródlądowym (Dz. U. z 201</w:t>
      </w:r>
      <w:r w:rsidR="00877FB8">
        <w:t>8</w:t>
      </w:r>
      <w:r w:rsidR="00FA3473">
        <w:t> </w:t>
      </w:r>
      <w:r w:rsidRPr="008255C1">
        <w:t xml:space="preserve">r. poz. </w:t>
      </w:r>
      <w:r w:rsidR="00877FB8">
        <w:t>1476</w:t>
      </w:r>
      <w:r>
        <w:t>)</w:t>
      </w:r>
      <w:r w:rsidR="00877FB8">
        <w:t xml:space="preserve"> wprowadza się następujące zmiany</w:t>
      </w:r>
      <w:r>
        <w:t>:</w:t>
      </w:r>
    </w:p>
    <w:p w14:paraId="2B1B3A6D" w14:textId="77777777" w:rsidR="00247BB0" w:rsidRPr="00B645C0" w:rsidRDefault="00DA3AA3" w:rsidP="00C07CAD">
      <w:pPr>
        <w:pStyle w:val="PKTpunkt"/>
        <w:keepNext/>
      </w:pPr>
      <w:r>
        <w:t>1)</w:t>
      </w:r>
      <w:r>
        <w:tab/>
      </w:r>
      <w:r w:rsidR="002707ED">
        <w:t>po art. 22 dodaje się art. 22a</w:t>
      </w:r>
      <w:r w:rsidR="00D416DC">
        <w:t xml:space="preserve"> i art. </w:t>
      </w:r>
      <w:r w:rsidR="00247BB0" w:rsidRPr="00B645C0">
        <w:t>22b w brzmieniu:</w:t>
      </w:r>
    </w:p>
    <w:p w14:paraId="4E9D1FDE" w14:textId="77777777" w:rsidR="00247BB0" w:rsidRDefault="00247BB0" w:rsidP="00247BB0">
      <w:pPr>
        <w:pStyle w:val="ZARTzmartartykuempunktem"/>
      </w:pPr>
      <w:r>
        <w:t>„</w:t>
      </w:r>
      <w:r w:rsidRPr="00B645C0">
        <w:t>Art.</w:t>
      </w:r>
      <w:r w:rsidR="002707ED">
        <w:t xml:space="preserve"> </w:t>
      </w:r>
      <w:r w:rsidRPr="00B645C0">
        <w:t>22a.</w:t>
      </w:r>
      <w:r w:rsidR="002707ED">
        <w:t xml:space="preserve"> </w:t>
      </w:r>
      <w:r w:rsidRPr="00B645C0">
        <w:t>1. Państwowa Straż Rybacka w celu realizacji ustawowych zadań jest uprawniona do</w:t>
      </w:r>
      <w:r w:rsidR="002707ED">
        <w:t xml:space="preserve"> </w:t>
      </w:r>
      <w:r w:rsidRPr="00B645C0">
        <w:t>przetwarzania informacji, w tym danych osobowych, z wyłączeniem danych ujawniających</w:t>
      </w:r>
      <w:r w:rsidR="002707ED">
        <w:t xml:space="preserve"> </w:t>
      </w:r>
      <w:r w:rsidRPr="00B645C0">
        <w:t>pochodzenie rasowe lub etniczne, poglądy polityczne, przekonania religijne lub światopoglądowe lub przynależność do</w:t>
      </w:r>
      <w:r w:rsidR="002707ED">
        <w:t xml:space="preserve"> </w:t>
      </w:r>
      <w:r w:rsidRPr="00B645C0">
        <w:t>związków zawodowych oraz przetwarzania danych genetycznych danych biometrycznych w celu jednoznacznego zidentyfikowania osoby fizycznej, danych dotyczących zdrowia lub danych dotyczących seksualności i orientacji seksualnej osoby fizycznej.</w:t>
      </w:r>
    </w:p>
    <w:p w14:paraId="7CDC714B" w14:textId="77777777" w:rsidR="00247BB0" w:rsidRPr="00B645C0" w:rsidRDefault="00247BB0" w:rsidP="00DA3AA3">
      <w:pPr>
        <w:pStyle w:val="ZUSTzmustartykuempunktem"/>
      </w:pPr>
      <w:r>
        <w:t>2. Państwowa Straż Rybacka może przetwarzać dane osobowe bez wiedzy i zgody osoby, której dane dotyczą, w celu realizacji swoich ustawowych zadań.</w:t>
      </w:r>
    </w:p>
    <w:p w14:paraId="2FF34ECC" w14:textId="77777777" w:rsidR="00247BB0" w:rsidRDefault="00247BB0" w:rsidP="00DA3AA3">
      <w:pPr>
        <w:pStyle w:val="ZUSTzmustartykuempunktem"/>
      </w:pPr>
      <w:r>
        <w:t>3</w:t>
      </w:r>
      <w:r w:rsidRPr="00B645C0">
        <w:t>.</w:t>
      </w:r>
      <w:r w:rsidR="002707ED">
        <w:t xml:space="preserve"> </w:t>
      </w:r>
      <w:r w:rsidRPr="00B645C0">
        <w:t>Administratorem danych osobowych</w:t>
      </w:r>
      <w:r>
        <w:t xml:space="preserve"> przetwarzanych w celach, o których mowa w art. 1 pkt 1 ustawy </w:t>
      </w:r>
      <w:r w:rsidRPr="00FC72AE">
        <w:t>z</w:t>
      </w:r>
      <w:r w:rsidR="002707ED">
        <w:t xml:space="preserve"> </w:t>
      </w:r>
      <w:r w:rsidR="00DA3AA3">
        <w:t>dnia …</w:t>
      </w:r>
      <w:r w:rsidRPr="00FC72AE">
        <w:t xml:space="preserve"> o ochronie danych osobowych przetwarzanych w</w:t>
      </w:r>
      <w:r w:rsidR="00FA3473">
        <w:t>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 xml:space="preserve">ci (Dz. U. </w:t>
      </w:r>
      <w:r w:rsidRPr="00FC72AE">
        <w:t>poz.</w:t>
      </w:r>
      <w:r>
        <w:t xml:space="preserve"> …</w:t>
      </w:r>
      <w:r w:rsidRPr="00FC72AE">
        <w:t>)</w:t>
      </w:r>
      <w:r w:rsidR="00877FB8">
        <w:t>,</w:t>
      </w:r>
      <w:r w:rsidRPr="00B645C0">
        <w:t xml:space="preserve"> jest komendant wojewódzki Państwowej Straży Rybackiej.</w:t>
      </w:r>
    </w:p>
    <w:p w14:paraId="2422A806" w14:textId="77777777" w:rsidR="00247BB0" w:rsidRPr="0016493C" w:rsidRDefault="00247BB0" w:rsidP="00C07CAD">
      <w:pPr>
        <w:pStyle w:val="ZUSTzmustartykuempunktem"/>
        <w:keepNext/>
      </w:pPr>
      <w:r w:rsidRPr="0016493C">
        <w:t>4. Państwowa Straż Rybacka w celu realizacji zadań ustawowych,</w:t>
      </w:r>
      <w:r w:rsidR="00DD75DB">
        <w:t xml:space="preserve"> </w:t>
      </w:r>
      <w:r w:rsidRPr="0016493C">
        <w:t xml:space="preserve">w szczególności dotyczących wykrywania i zwalczania przestępstw lub wykroczeń oraz identyfikacji </w:t>
      </w:r>
      <w:r w:rsidRPr="0016493C">
        <w:lastRenderedPageBreak/>
        <w:t>osób w ramach wykonywanych czynności, jest uprawniona do uzyskiwania informacji, w tym danych osobowych, od innych służb, instytucji państwowych oraz organów władzy publicznej, w szczególności</w:t>
      </w:r>
      <w:r w:rsidR="00877FB8">
        <w:t>:</w:t>
      </w:r>
    </w:p>
    <w:p w14:paraId="6094C5B2" w14:textId="77777777" w:rsidR="00247BB0" w:rsidRDefault="00DD75DB" w:rsidP="00DD75DB">
      <w:pPr>
        <w:pStyle w:val="ZPKTzmpktartykuempunktem"/>
      </w:pPr>
      <w:r>
        <w:t>1)</w:t>
      </w:r>
      <w:r>
        <w:tab/>
      </w:r>
      <w:r w:rsidR="00247BB0" w:rsidRPr="0016493C">
        <w:t>gromadzonych w zbiorach danych lub rejestrach prowadzonych przez te podmioty;</w:t>
      </w:r>
    </w:p>
    <w:p w14:paraId="46711D7F" w14:textId="77777777" w:rsidR="00247BB0" w:rsidRPr="0016493C" w:rsidRDefault="00247BB0" w:rsidP="00DD75DB">
      <w:pPr>
        <w:pStyle w:val="ZPKTzmpktartykuempunktem"/>
      </w:pPr>
      <w:r>
        <w:t>2)</w:t>
      </w:r>
      <w:r w:rsidR="00DD75DB">
        <w:tab/>
      </w:r>
      <w:r w:rsidRPr="0016493C">
        <w:t>uzyskanych w wyniku wykonywania swoich zadań ustawowych przez te podmioty.</w:t>
      </w:r>
    </w:p>
    <w:p w14:paraId="7C857730" w14:textId="77777777" w:rsidR="00247BB0" w:rsidRPr="0016493C" w:rsidRDefault="00247BB0" w:rsidP="00DD75DB">
      <w:pPr>
        <w:pStyle w:val="ZUSTzmustartykuempunktem"/>
      </w:pPr>
      <w:r w:rsidRPr="0016493C">
        <w:t>5. W przypadku</w:t>
      </w:r>
      <w:r>
        <w:t>,</w:t>
      </w:r>
      <w:r w:rsidRPr="0016493C">
        <w:t xml:space="preserve"> o którym mowa w ust. 4</w:t>
      </w:r>
      <w:r>
        <w:t>,</w:t>
      </w:r>
      <w:r w:rsidRPr="0016493C">
        <w:t xml:space="preserve"> służby, instytucje państwowe oraz organy władzy publicznej są obowiązane do nieodpłatnego udostępnienia Państwowej Straży Rybackiej informacji, w tym danych osobowych.</w:t>
      </w:r>
    </w:p>
    <w:p w14:paraId="273A556A" w14:textId="77777777" w:rsidR="00247BB0" w:rsidRPr="0016493C" w:rsidRDefault="00247BB0" w:rsidP="00C07CAD">
      <w:pPr>
        <w:pStyle w:val="ZUSTzmustartykuempunktem"/>
        <w:keepNext/>
      </w:pPr>
      <w:r w:rsidRPr="0016493C">
        <w:t>6. Służby, instytucje państwowe oraz organy władzy publicznej administrujące zbiorami danych lub rejestrami, o których mowa w ust. 4 pkt 1, mogą wyrazić zgodę na udostępnianie za pomocą urządzeń telekomunikacyjnych (teletransmisji) informacji zgromadzonych w tych zbiorach lub rejestrach jednostkom organizacyjnym Państwowej Straży Rybackiej bez konieczności składania pisemnych wniosków w postaci papierowej lub elektronicznej, jeżeli jednostki te spełniają łącznie następujące warunki:</w:t>
      </w:r>
    </w:p>
    <w:p w14:paraId="03EB896B" w14:textId="77777777" w:rsidR="00247BB0" w:rsidRPr="0016493C" w:rsidRDefault="00DD75DB" w:rsidP="00DD75DB">
      <w:pPr>
        <w:pStyle w:val="ZPKTzmpktartykuempunktem"/>
      </w:pPr>
      <w:r>
        <w:t>1)</w:t>
      </w:r>
      <w:r>
        <w:tab/>
      </w:r>
      <w:r w:rsidR="00247BB0" w:rsidRPr="0016493C">
        <w:t>posiadają urządzenia umożliwiające odnotowanie w systemie kto, kiedy, w jakim celu oraz jakie dane uzyskał;</w:t>
      </w:r>
    </w:p>
    <w:p w14:paraId="7E039367" w14:textId="77777777" w:rsidR="00247BB0" w:rsidRPr="0016493C" w:rsidRDefault="00DD75DB" w:rsidP="00DD75DB">
      <w:pPr>
        <w:pStyle w:val="ZPKTzmpktartykuempunktem"/>
      </w:pPr>
      <w:r>
        <w:t>2)</w:t>
      </w:r>
      <w:r>
        <w:tab/>
      </w:r>
      <w:r w:rsidR="00247BB0" w:rsidRPr="0016493C">
        <w:t>posiadają zabezpieczenia techniczne i organizacyjne uniemożliwiające wykorzystanie informacji, w tym danych osobowych, niezgodnie z celem ich uzyskania;</w:t>
      </w:r>
    </w:p>
    <w:p w14:paraId="6A3AC5D6" w14:textId="77777777" w:rsidR="00247BB0" w:rsidRPr="00B645C0" w:rsidRDefault="00DD75DB" w:rsidP="00DD75DB">
      <w:pPr>
        <w:pStyle w:val="ZPKTzmpktartykuempunktem"/>
      </w:pPr>
      <w:r>
        <w:t>3)</w:t>
      </w:r>
      <w:r>
        <w:tab/>
      </w:r>
      <w:r w:rsidR="00247BB0" w:rsidRPr="0016493C">
        <w:t>jest to uzasadnione specyfiką lub zakresem wykonywania zadań albo prowadzonej działalności.</w:t>
      </w:r>
    </w:p>
    <w:p w14:paraId="6BC4807A" w14:textId="77777777" w:rsidR="00247BB0" w:rsidRPr="00B645C0" w:rsidRDefault="00247BB0" w:rsidP="00247BB0">
      <w:pPr>
        <w:pStyle w:val="ZARTzmartartykuempunktem"/>
      </w:pPr>
      <w:r w:rsidRPr="00B645C0">
        <w:t>Art.</w:t>
      </w:r>
      <w:r w:rsidR="002707ED">
        <w:t xml:space="preserve"> </w:t>
      </w:r>
      <w:r w:rsidRPr="00B645C0">
        <w:t>22b.</w:t>
      </w:r>
      <w:r w:rsidR="002707ED">
        <w:t xml:space="preserve"> </w:t>
      </w:r>
      <w:r w:rsidRPr="00B645C0">
        <w:t>1. Państwowa Straż Rybacka jest uprawniona do przetwarzania informacji, w tym danych osobowych, w zakresie niezbędnym do prowadzenia postępowań kwalifikacyjnych do służby w Państwowej Straży Rybackiej, przenoszenia do służby w Państwowej Straży Rybackiej oraz w zakresie wynikającym z</w:t>
      </w:r>
      <w:r w:rsidR="002707ED">
        <w:t xml:space="preserve"> </w:t>
      </w:r>
      <w:r w:rsidRPr="00B645C0">
        <w:t>przebiegu stosunku służbowego funkcjonariuszy Państwowej Straży Rybackiej, także po jego ustaniu, w</w:t>
      </w:r>
      <w:r w:rsidR="002707ED">
        <w:t xml:space="preserve"> </w:t>
      </w:r>
      <w:r w:rsidRPr="00B645C0">
        <w:t xml:space="preserve">tym ma prawo przetwarzać dane osobowe, o których mowa w art. 9 i </w:t>
      </w:r>
      <w:r w:rsidR="00877FB8">
        <w:t xml:space="preserve">art. </w:t>
      </w:r>
      <w:r w:rsidRPr="00B645C0">
        <w:t>10 rozporządzenia (UE) 2016/679</w:t>
      </w:r>
      <w:r w:rsidR="00877FB8">
        <w:t>,</w:t>
      </w:r>
      <w:r w:rsidRPr="00B645C0">
        <w:t xml:space="preserve"> z wyłączeniem danych dotyczących kodu genetycznego oraz danych daktyloskopijnych.</w:t>
      </w:r>
    </w:p>
    <w:p w14:paraId="6C81AB13" w14:textId="77777777" w:rsidR="00247BB0" w:rsidRDefault="00247BB0" w:rsidP="00DD75DB">
      <w:pPr>
        <w:pStyle w:val="ZUSTzmustartykuempunktem"/>
      </w:pPr>
      <w:r w:rsidRPr="0010348E">
        <w:t>2.</w:t>
      </w:r>
      <w:r w:rsidR="002707ED">
        <w:t xml:space="preserve"> </w:t>
      </w:r>
      <w:r w:rsidRPr="0010348E">
        <w:t xml:space="preserve">Do przetwarzania danych osobowych, o których mowa w ust. 1, nie stosuje się art. </w:t>
      </w:r>
      <w:r>
        <w:t>13 ust. 1 lit. d i e</w:t>
      </w:r>
      <w:r w:rsidR="002707ED">
        <w:t xml:space="preserve"> </w:t>
      </w:r>
      <w:r>
        <w:t>oraz art. 16 tego rozporządzenia w zakresie</w:t>
      </w:r>
      <w:r w:rsidR="00877FB8">
        <w:t>,</w:t>
      </w:r>
      <w:r>
        <w:t xml:space="preserve"> w jakim przepisy szczególne przewidują odrębny tryb sprostowania</w:t>
      </w:r>
      <w:r w:rsidRPr="0010348E">
        <w:t>.</w:t>
      </w:r>
      <w:r>
        <w:t xml:space="preserve"> Zabezpieczenie przetwarzania danych osobowych polega co najmniej na dopuszczeniu do ich przetwarzania wyłącznie </w:t>
      </w:r>
      <w:r>
        <w:lastRenderedPageBreak/>
        <w:t>pracowników posiadających pisemne upoważnienie wydane przez administratora danych oraz pisemnym zobowiązaniu pracowników do zachowania przetwarzanych danych w poufności.”;</w:t>
      </w:r>
    </w:p>
    <w:p w14:paraId="458CE154" w14:textId="77777777" w:rsidR="00247BB0" w:rsidRDefault="00DD75DB" w:rsidP="00C07CAD">
      <w:pPr>
        <w:pStyle w:val="PKTpunkt"/>
        <w:keepNext/>
      </w:pPr>
      <w:r>
        <w:t>2)</w:t>
      </w:r>
      <w:r>
        <w:tab/>
      </w:r>
      <w:r w:rsidR="00247BB0">
        <w:t>po art. 24 dodaje się art. 24a w brzmieniu:</w:t>
      </w:r>
    </w:p>
    <w:p w14:paraId="48AD1CDF" w14:textId="77777777" w:rsidR="00247BB0" w:rsidRPr="00E735FF" w:rsidRDefault="00247BB0" w:rsidP="00247BB0">
      <w:pPr>
        <w:pStyle w:val="ZARTzmartartykuempunktem"/>
      </w:pPr>
      <w:r>
        <w:t>„</w:t>
      </w:r>
      <w:r w:rsidRPr="00E735FF">
        <w:t>Art. 24a. 1. Społeczna Straż Rybacka w celu realizacji ustawowych zadań jest uprawniona do</w:t>
      </w:r>
      <w:r w:rsidR="002707ED">
        <w:t xml:space="preserve"> </w:t>
      </w:r>
      <w:r w:rsidRPr="00E735FF">
        <w:t>przetwarzania informacji, w tym danych osobowych, z wyłączeniem danych ujawniających</w:t>
      </w:r>
      <w:r w:rsidR="002707ED">
        <w:t xml:space="preserve"> </w:t>
      </w:r>
      <w:r w:rsidRPr="00B24560">
        <w:t xml:space="preserve">pochodzenie rasowe, </w:t>
      </w:r>
      <w:r w:rsidRPr="00E735FF">
        <w:t xml:space="preserve">etniczne, poglądy polityczne, przekonania </w:t>
      </w:r>
      <w:r w:rsidRPr="00B24560">
        <w:t xml:space="preserve">religijne, światopoglądowe, </w:t>
      </w:r>
      <w:r w:rsidRPr="00E735FF">
        <w:t>przynależność do związków zawodowych oraz przetwarzania danych genetycznych danych biometrycznych w celu jednoznacznego zidentyfikowania osoby fizycznej, danych dotyczących zdrowia lub danych dotyczących seksualności i orientacji seksualnej osoby fizycznej.</w:t>
      </w:r>
    </w:p>
    <w:p w14:paraId="34396A2F" w14:textId="77777777" w:rsidR="00247BB0" w:rsidRPr="00E735FF" w:rsidRDefault="00247BB0" w:rsidP="00DD75DB">
      <w:pPr>
        <w:pStyle w:val="ZUSTzmustartykuempunktem"/>
      </w:pPr>
      <w:r w:rsidRPr="00E735FF">
        <w:t>2. Społeczna Straż Rybacka może przetwarzać dane osobowe bez wiedzy i zgody osoby, której dane dotyczą, w celu realizacji swoich ustawowych zadań.</w:t>
      </w:r>
    </w:p>
    <w:p w14:paraId="19AB5861" w14:textId="77777777" w:rsidR="00247BB0" w:rsidRPr="0010348E" w:rsidRDefault="00247BB0" w:rsidP="00DD75DB">
      <w:pPr>
        <w:pStyle w:val="ZUSTzmustartykuempunktem"/>
      </w:pPr>
      <w:r w:rsidRPr="00E735FF">
        <w:t>3. Administratorem danych osobowych przetwarzanych w celach, o których mowa</w:t>
      </w:r>
      <w:r w:rsidR="00DD75DB">
        <w:t xml:space="preserve"> w art. 1 pkt 1 ustawy z dnia …</w:t>
      </w:r>
      <w:r w:rsidRPr="00E735FF">
        <w:t xml:space="preserve"> o ochronie da</w:t>
      </w:r>
      <w:r w:rsidR="00FA3473">
        <w:t>nych osobowych przetwarzanych w </w:t>
      </w:r>
      <w:r w:rsidRPr="00E735FF">
        <w:t>związku z zapobieganiem i</w:t>
      </w:r>
      <w:r w:rsidR="002707ED">
        <w:t xml:space="preserve"> </w:t>
      </w:r>
      <w:r w:rsidRPr="00E735FF">
        <w:t>zwalczaniem przestępczości jest komendant właściwej jednostki Społecznej Straży Rybackiej.</w:t>
      </w:r>
      <w:r>
        <w:t>”</w:t>
      </w:r>
      <w:r w:rsidRPr="00E735FF">
        <w:t>.</w:t>
      </w:r>
    </w:p>
    <w:p w14:paraId="5D6A49C4"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58.</w:t>
      </w:r>
      <w:r w:rsidR="002707ED">
        <w:t xml:space="preserve"> </w:t>
      </w:r>
      <w:r w:rsidRPr="00247BB0">
        <w:t>W ustawie z dnia 6 kwietnia 1990 r. o Policji (Dz. U. z 2017 r. poz. 2067</w:t>
      </w:r>
      <w:r w:rsidR="00877FB8">
        <w:t>, z</w:t>
      </w:r>
      <w:r w:rsidR="00CB50DA">
        <w:t> </w:t>
      </w:r>
      <w:proofErr w:type="spellStart"/>
      <w:r w:rsidR="00877FB8">
        <w:t>późn</w:t>
      </w:r>
      <w:proofErr w:type="spellEnd"/>
      <w:r w:rsidR="00877FB8">
        <w:t>. zm.</w:t>
      </w:r>
      <w:r w:rsidR="00877FB8">
        <w:rPr>
          <w:rStyle w:val="Odwoanieprzypisudolnego"/>
        </w:rPr>
        <w:footnoteReference w:id="7"/>
      </w:r>
      <w:r w:rsidR="00877FB8" w:rsidRPr="00877FB8">
        <w:rPr>
          <w:rStyle w:val="IGindeksgrny"/>
        </w:rPr>
        <w:t>)</w:t>
      </w:r>
      <w:r w:rsidRPr="00247BB0">
        <w:t>) wprowadza się następujące zmiany:</w:t>
      </w:r>
    </w:p>
    <w:p w14:paraId="519CDDD0" w14:textId="77777777" w:rsidR="00247BB0" w:rsidRPr="00247BB0" w:rsidRDefault="00247BB0" w:rsidP="00C07CAD">
      <w:pPr>
        <w:pStyle w:val="PKTpunkt"/>
        <w:keepNext/>
      </w:pPr>
      <w:r w:rsidRPr="00AC3199">
        <w:t>1)</w:t>
      </w:r>
      <w:r w:rsidRPr="00247BB0">
        <w:tab/>
        <w:t xml:space="preserve">w art. 1 </w:t>
      </w:r>
      <w:r w:rsidR="00877FB8">
        <w:t xml:space="preserve">w </w:t>
      </w:r>
      <w:r w:rsidRPr="00247BB0">
        <w:t>ust. 1 pkt 8 otrzymuje brzmienie:</w:t>
      </w:r>
    </w:p>
    <w:p w14:paraId="09F646D6" w14:textId="77777777" w:rsidR="00247BB0" w:rsidRPr="00247BB0" w:rsidRDefault="00247BB0" w:rsidP="00DD75DB">
      <w:pPr>
        <w:pStyle w:val="ZPKTzmpktartykuempunktem"/>
      </w:pPr>
      <w:r>
        <w:t>„</w:t>
      </w:r>
      <w:r w:rsidR="00D416DC">
        <w:t>8)</w:t>
      </w:r>
      <w:r w:rsidR="00D416DC">
        <w:tab/>
      </w:r>
      <w:r>
        <w:t>przetwarzanie informacji kryminalnych, w tym danych osobowych</w:t>
      </w:r>
      <w:r w:rsidR="00D416DC">
        <w:t>;</w:t>
      </w:r>
      <w:r>
        <w:t>”;</w:t>
      </w:r>
    </w:p>
    <w:p w14:paraId="48084427" w14:textId="77777777" w:rsidR="00247BB0" w:rsidRPr="00247BB0" w:rsidRDefault="00DD75DB" w:rsidP="00C07CAD">
      <w:pPr>
        <w:pStyle w:val="PKTpunkt"/>
        <w:keepNext/>
      </w:pPr>
      <w:r>
        <w:t>2)</w:t>
      </w:r>
      <w:r w:rsidR="00247BB0">
        <w:tab/>
      </w:r>
      <w:r w:rsidR="00247BB0" w:rsidRPr="00247BB0">
        <w:t>w art. 14:</w:t>
      </w:r>
    </w:p>
    <w:p w14:paraId="002B5FCB" w14:textId="77777777" w:rsidR="00247BB0" w:rsidRPr="00AC3199" w:rsidRDefault="00247BB0" w:rsidP="00247BB0">
      <w:pPr>
        <w:pStyle w:val="LITlitera"/>
      </w:pPr>
      <w:r w:rsidRPr="00AC3199">
        <w:t>a)</w:t>
      </w:r>
      <w:r>
        <w:tab/>
        <w:t>w ust. 1 w pkt</w:t>
      </w:r>
      <w:r w:rsidRPr="00AC3199">
        <w:t xml:space="preserve"> 1 po wyrazie </w:t>
      </w:r>
      <w:r>
        <w:t>„</w:t>
      </w:r>
      <w:r w:rsidRPr="00AC3199">
        <w:t>przestępstw</w:t>
      </w:r>
      <w:r>
        <w:t>”</w:t>
      </w:r>
      <w:r w:rsidRPr="00AC3199">
        <w:t xml:space="preserve"> dodaje się </w:t>
      </w:r>
      <w:r>
        <w:t xml:space="preserve">przecinek i </w:t>
      </w:r>
      <w:r w:rsidRPr="00AC3199">
        <w:t xml:space="preserve">wyrazy </w:t>
      </w:r>
      <w:r>
        <w:t>„</w:t>
      </w:r>
      <w:r w:rsidRPr="00AC3199">
        <w:t>przestępstw skarbowych</w:t>
      </w:r>
      <w:r>
        <w:t>”,</w:t>
      </w:r>
    </w:p>
    <w:p w14:paraId="1B069723" w14:textId="77777777" w:rsidR="00247BB0" w:rsidRDefault="00247BB0" w:rsidP="00247BB0">
      <w:pPr>
        <w:pStyle w:val="LITlitera"/>
      </w:pPr>
      <w:r w:rsidRPr="00AC3199">
        <w:t>b)</w:t>
      </w:r>
      <w:r w:rsidRPr="00FC72AE">
        <w:tab/>
        <w:t xml:space="preserve">w ust. 4 wyrazy </w:t>
      </w:r>
      <w:r>
        <w:t>„</w:t>
      </w:r>
      <w:r w:rsidRPr="00FC72AE">
        <w:t>ustawy z dnia 29 sierpnia 1997 r. o ochronie danych osobowych (Dz. U. z 2016 r. poz. 922)</w:t>
      </w:r>
      <w:r w:rsidR="00D416DC">
        <w:t>”</w:t>
      </w:r>
      <w:r w:rsidRPr="00FC72AE">
        <w:t xml:space="preserve"> zastępuje się wyrazami </w:t>
      </w:r>
      <w:r>
        <w:t>„</w:t>
      </w:r>
      <w:r w:rsidRPr="00FC72AE">
        <w:t>ustawy z</w:t>
      </w:r>
      <w:r w:rsidR="002707ED">
        <w:t xml:space="preserve"> </w:t>
      </w:r>
      <w:r w:rsidR="00DD75DB">
        <w:t>dnia …</w:t>
      </w:r>
      <w:r w:rsidRPr="00FC72AE">
        <w:t xml:space="preserve"> o ochronie danych osobowych przetwarzanych w</w:t>
      </w:r>
      <w:r w:rsidR="002707ED">
        <w:t xml:space="preserve">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 xml:space="preserve">ci (Dz. U. </w:t>
      </w:r>
      <w:r w:rsidRPr="00FC72AE">
        <w:t>poz.</w:t>
      </w:r>
      <w:r>
        <w:t xml:space="preserve"> …</w:t>
      </w:r>
      <w:r w:rsidRPr="00FC72AE">
        <w:t>)</w:t>
      </w:r>
      <w:r>
        <w:t>”;</w:t>
      </w:r>
    </w:p>
    <w:p w14:paraId="66E0C985" w14:textId="77777777" w:rsidR="00247BB0" w:rsidRPr="00247BB0" w:rsidRDefault="00DD75DB" w:rsidP="00C07CAD">
      <w:pPr>
        <w:pStyle w:val="PKTpunkt"/>
        <w:keepNext/>
      </w:pPr>
      <w:r>
        <w:lastRenderedPageBreak/>
        <w:t>3)</w:t>
      </w:r>
      <w:r>
        <w:tab/>
      </w:r>
      <w:r w:rsidR="00247BB0" w:rsidRPr="00247BB0">
        <w:t>w art. 15:</w:t>
      </w:r>
    </w:p>
    <w:p w14:paraId="589FD732" w14:textId="77777777" w:rsidR="00247BB0" w:rsidRPr="00AC3199" w:rsidRDefault="00247BB0" w:rsidP="00C07CAD">
      <w:pPr>
        <w:pStyle w:val="LITlitera"/>
        <w:keepNext/>
      </w:pPr>
      <w:r>
        <w:t>a)</w:t>
      </w:r>
      <w:r>
        <w:tab/>
      </w:r>
      <w:r w:rsidRPr="00AC3199">
        <w:t>w ust. 1:</w:t>
      </w:r>
    </w:p>
    <w:p w14:paraId="070F77E1" w14:textId="77777777" w:rsidR="00247BB0" w:rsidRPr="00AC3199" w:rsidRDefault="002707ED" w:rsidP="00C07CAD">
      <w:pPr>
        <w:pStyle w:val="TIRtiret"/>
        <w:keepNext/>
      </w:pPr>
      <w:r>
        <w:t>–</w:t>
      </w:r>
      <w:r w:rsidR="00DD75DB">
        <w:tab/>
      </w:r>
      <w:r w:rsidR="00247BB0" w:rsidRPr="00AC3199">
        <w:t>w pkt 3a w lit. c średnik zastępuje się pr</w:t>
      </w:r>
      <w:r w:rsidR="00FA3473">
        <w:t>zecinkiem i dodaje się lit. d w </w:t>
      </w:r>
      <w:r w:rsidR="00247BB0" w:rsidRPr="00AC3199">
        <w:t>brzmieniu:</w:t>
      </w:r>
    </w:p>
    <w:p w14:paraId="777696A0" w14:textId="77777777" w:rsidR="00247BB0" w:rsidRPr="00AC3199" w:rsidRDefault="00247BB0" w:rsidP="00247BB0">
      <w:pPr>
        <w:pStyle w:val="ZTIRLITzmlittiret"/>
      </w:pPr>
      <w:r>
        <w:t>„</w:t>
      </w:r>
      <w:r w:rsidRPr="00AC3199">
        <w:t>d)</w:t>
      </w:r>
      <w:r>
        <w:tab/>
      </w:r>
      <w:r w:rsidRPr="00AC3199">
        <w:t>w celu identyfikacji lub wykrywania sprawców przestępstw – na zasadach określonych w niniejszej ustawie;</w:t>
      </w:r>
      <w:r>
        <w:t>”</w:t>
      </w:r>
      <w:r w:rsidR="00877FB8">
        <w:t>,</w:t>
      </w:r>
    </w:p>
    <w:p w14:paraId="1B7D788E" w14:textId="77777777" w:rsidR="00247BB0" w:rsidRDefault="002707ED" w:rsidP="00C07CAD">
      <w:pPr>
        <w:pStyle w:val="TIRtiret"/>
        <w:keepNext/>
      </w:pPr>
      <w:r>
        <w:t>–</w:t>
      </w:r>
      <w:r w:rsidR="00DD75DB">
        <w:tab/>
      </w:r>
      <w:r w:rsidR="00247BB0" w:rsidRPr="00AC3199">
        <w:t>po</w:t>
      </w:r>
      <w:r w:rsidR="00247BB0">
        <w:t xml:space="preserve"> pkt 5a dodaje się pkt 5b w brz</w:t>
      </w:r>
      <w:r w:rsidR="00247BB0" w:rsidRPr="00AC3199">
        <w:t>mieniu:</w:t>
      </w:r>
    </w:p>
    <w:p w14:paraId="37869FF3" w14:textId="77777777" w:rsidR="00247BB0" w:rsidRPr="00152D4E" w:rsidRDefault="00247BB0" w:rsidP="00DD75DB">
      <w:pPr>
        <w:pStyle w:val="ZTIRPKTzmpkttiret"/>
      </w:pPr>
      <w:r>
        <w:t>„</w:t>
      </w:r>
      <w:r w:rsidR="00DD75DB">
        <w:t>5b)</w:t>
      </w:r>
      <w:r w:rsidR="00DD75DB">
        <w:tab/>
      </w:r>
      <w:r w:rsidRPr="00152D4E">
        <w:t xml:space="preserve">obserwowania i rejestrowania przy użyciu środków technicznych obrazu lub dźwięku w trakcie interwencji w miejscach innych niż publiczne, podczas prowadzenia działań </w:t>
      </w:r>
      <w:proofErr w:type="spellStart"/>
      <w:r w:rsidRPr="00152D4E">
        <w:t>kontrterrorystycznych</w:t>
      </w:r>
      <w:proofErr w:type="spellEnd"/>
      <w:r w:rsidRPr="00152D4E">
        <w:t xml:space="preserve"> oraz wspierania działań jednostek organizacyjnych Policji przez służbę </w:t>
      </w:r>
      <w:proofErr w:type="spellStart"/>
      <w:r w:rsidRPr="00152D4E">
        <w:t>kontrterrorystyczną</w:t>
      </w:r>
      <w:proofErr w:type="spellEnd"/>
      <w:r w:rsidRPr="00152D4E">
        <w:t xml:space="preserve"> w warunkach szczególnego zagrożenia lub wymagających użycia specjalistycznych sił i środków oraz specjalistycznej taktyki działań, a także w policyjnych środkach transportu;</w:t>
      </w:r>
      <w:r>
        <w:t>”</w:t>
      </w:r>
      <w:r w:rsidR="00877FB8">
        <w:t>,</w:t>
      </w:r>
    </w:p>
    <w:p w14:paraId="42B3083E" w14:textId="77777777" w:rsidR="00247BB0" w:rsidRPr="00247BB0" w:rsidRDefault="00247BB0" w:rsidP="00C07CAD">
      <w:pPr>
        <w:pStyle w:val="LITlitera"/>
        <w:keepNext/>
      </w:pPr>
      <w:r>
        <w:t>b)</w:t>
      </w:r>
      <w:r>
        <w:tab/>
      </w:r>
      <w:r w:rsidRPr="00247BB0">
        <w:t>po ust. 7b dodaje się ust. 7c w brzmieniu:</w:t>
      </w:r>
    </w:p>
    <w:p w14:paraId="694FF9A1" w14:textId="77777777" w:rsidR="00247BB0" w:rsidRDefault="00247BB0" w:rsidP="00247BB0">
      <w:pPr>
        <w:pStyle w:val="ZLITUSTzmustliter"/>
      </w:pPr>
      <w:r>
        <w:t>„</w:t>
      </w:r>
      <w:r w:rsidRPr="00152D4E">
        <w:t>7c. Użyte w pkt 5b określenie interwencja oznacza</w:t>
      </w:r>
      <w:r w:rsidR="002707ED">
        <w:t xml:space="preserve"> </w:t>
      </w:r>
      <w:r w:rsidRPr="00152D4E">
        <w:t xml:space="preserve">włączenie się policjanta lub policjantów w tok zdarzenia </w:t>
      </w:r>
      <w:r>
        <w:t xml:space="preserve">mogącego </w:t>
      </w:r>
      <w:r w:rsidRPr="00152D4E">
        <w:t>narusza</w:t>
      </w:r>
      <w:r>
        <w:t>ć</w:t>
      </w:r>
      <w:r w:rsidRPr="00152D4E">
        <w:t xml:space="preserve"> normy prawne i podjęcie działań zmierzających do ustalenia charakteru, rodzaju i okoliczności powstałego zdarzenia oraz przedsięwzięć ukierunkowanych na przywrócenie </w:t>
      </w:r>
      <w:r>
        <w:t>naruszonego porządku prawnego.”,</w:t>
      </w:r>
    </w:p>
    <w:p w14:paraId="3C287DCA" w14:textId="77777777" w:rsidR="00247BB0" w:rsidRPr="00247BB0" w:rsidRDefault="00247BB0" w:rsidP="00C07CAD">
      <w:pPr>
        <w:pStyle w:val="LITlitera"/>
        <w:keepNext/>
      </w:pPr>
      <w:r>
        <w:t>c)</w:t>
      </w:r>
      <w:r>
        <w:tab/>
        <w:t>ust. 8 otrzymuje brzmienie:</w:t>
      </w:r>
    </w:p>
    <w:p w14:paraId="786E8239" w14:textId="77777777" w:rsidR="00247BB0" w:rsidRDefault="00247BB0" w:rsidP="00247BB0">
      <w:pPr>
        <w:pStyle w:val="ZLITUSTzmustliter"/>
      </w:pPr>
      <w:r>
        <w:t>„</w:t>
      </w:r>
      <w:r w:rsidRPr="00263D6D">
        <w:t>8. Rada Ministrów określi, w drodze rozporządzenia, sposób postępowania przy wykonywaniu uprawnień, o których mowa w u</w:t>
      </w:r>
      <w:r>
        <w:t xml:space="preserve">st. 1 pkt 1, 2a, 3, </w:t>
      </w:r>
      <w:r w:rsidR="00D416DC">
        <w:t xml:space="preserve">pkt </w:t>
      </w:r>
      <w:r>
        <w:t>3a lit.</w:t>
      </w:r>
      <w:r w:rsidR="00D416DC">
        <w:t> </w:t>
      </w:r>
      <w:r>
        <w:t>b</w:t>
      </w:r>
      <w:r w:rsidRPr="00247BB0">
        <w:sym w:font="Symbol" w:char="F02D"/>
      </w:r>
      <w:r>
        <w:t xml:space="preserve">d, </w:t>
      </w:r>
      <w:r w:rsidR="00D416DC">
        <w:t xml:space="preserve">pkt </w:t>
      </w:r>
      <w:r>
        <w:t>3b i 5</w:t>
      </w:r>
      <w:r w:rsidRPr="00247BB0">
        <w:sym w:font="Symbol" w:char="F02D"/>
      </w:r>
      <w:r w:rsidRPr="00263D6D">
        <w:t>7, oraz wzory dokumentów stosowanych w tych sprawach, mając na względzie zapewnienie skuteczności działań podejmowanych przez Policję oraz poszanowanie praw osób, wobec których działania te są podejmowane.</w:t>
      </w:r>
      <w:r>
        <w:t>”;</w:t>
      </w:r>
    </w:p>
    <w:p w14:paraId="4286CEBA" w14:textId="77777777" w:rsidR="00247BB0" w:rsidRPr="00247BB0" w:rsidRDefault="00247BB0" w:rsidP="00C07CAD">
      <w:pPr>
        <w:pStyle w:val="PKTpunkt"/>
        <w:keepNext/>
      </w:pPr>
      <w:r>
        <w:t>4)</w:t>
      </w:r>
      <w:r>
        <w:tab/>
      </w:r>
      <w:r w:rsidRPr="00247BB0">
        <w:t xml:space="preserve">po art. 15a dodaje się art. 15b </w:t>
      </w:r>
      <w:r w:rsidR="00877FB8">
        <w:t>i</w:t>
      </w:r>
      <w:r w:rsidRPr="00247BB0">
        <w:t xml:space="preserve"> </w:t>
      </w:r>
      <w:r w:rsidR="00D416DC">
        <w:t xml:space="preserve">art. </w:t>
      </w:r>
      <w:r w:rsidRPr="00247BB0">
        <w:t>15c w brzmieniu:</w:t>
      </w:r>
    </w:p>
    <w:p w14:paraId="48B57F86" w14:textId="77777777" w:rsidR="00247BB0" w:rsidRPr="00152D4E" w:rsidRDefault="00247BB0" w:rsidP="00247BB0">
      <w:pPr>
        <w:pStyle w:val="ZARTzmartartykuempunktem"/>
      </w:pPr>
      <w:r>
        <w:t>„</w:t>
      </w:r>
      <w:r w:rsidRPr="00152D4E">
        <w:t>Art. 15b.1. Informacje uzyskane podczas realiza</w:t>
      </w:r>
      <w:r w:rsidR="00FA3473">
        <w:t>cji czynności, o których mowa w </w:t>
      </w:r>
      <w:r w:rsidRPr="00152D4E">
        <w:t>art. 15 ust. 1 pkt 5a i 5b, w tym dane osobowe</w:t>
      </w:r>
      <w:r w:rsidR="002707ED">
        <w:t xml:space="preserve"> </w:t>
      </w:r>
      <w:r w:rsidRPr="00152D4E">
        <w:t>niezawierające dowodów pozwalających na wszczęcie postępowania karnego</w:t>
      </w:r>
      <w:r w:rsidR="00FA3473">
        <w:t xml:space="preserve"> albo postępowania w sprawach o </w:t>
      </w:r>
      <w:r w:rsidRPr="00152D4E">
        <w:t xml:space="preserve">wykroczenia, postępowania dyscyplinarnego lub mogących być </w:t>
      </w:r>
      <w:r w:rsidR="00FA3473">
        <w:t xml:space="preserve">wykorzystanymi </w:t>
      </w:r>
      <w:r w:rsidR="00FA3473">
        <w:lastRenderedPageBreak/>
        <w:t xml:space="preserve">w postępowaniu w </w:t>
      </w:r>
      <w:r w:rsidRPr="00152D4E">
        <w:t>ramach czynności wyjaśniających albo dowodów mających znaczenie dla toczących się takich postępowań, Policja przechowuje przez okres co najmniej 30 dni, nie dłużej jednak niż 60 dni od dnia zarejestrowania, a następnie je niszczy.</w:t>
      </w:r>
    </w:p>
    <w:p w14:paraId="75EA1C3B" w14:textId="77777777" w:rsidR="00247BB0" w:rsidRPr="00152D4E" w:rsidRDefault="00247BB0" w:rsidP="00DD75DB">
      <w:pPr>
        <w:pStyle w:val="ZUSTzmustartykuempunktem"/>
      </w:pPr>
      <w:r>
        <w:t>2</w:t>
      </w:r>
      <w:r w:rsidRPr="00152D4E">
        <w:t>. Minister właściwy do spraw wewnętrznych określi, w drodze rozporządzenia, sposób przechowywania, odtwarzania i kopiowania zapisów, sposób i tryb udostępniania zapisu obrazu i dźwięku uprawnionym podmiotom, mając na uwadze konieczność właściwego zabezpieczenia utrwalonego obrazu i dźwięku przed utratą, zniekształceniem lub nieuprawnionym ujawnieniem oraz zapewnienie ochrony praw osób, których wizerunek został utrwalony.</w:t>
      </w:r>
    </w:p>
    <w:p w14:paraId="3149FA7F" w14:textId="77777777" w:rsidR="00247BB0" w:rsidRPr="00A75D06" w:rsidRDefault="00247BB0" w:rsidP="00247BB0">
      <w:pPr>
        <w:pStyle w:val="ZARTzmartartykuempunktem"/>
      </w:pPr>
      <w:r w:rsidRPr="00152D4E">
        <w:t xml:space="preserve">Art. 15c. W przypadkach, o których mowa w art. 15 ust. </w:t>
      </w:r>
      <w:r w:rsidRPr="001B53E1">
        <w:t>1 pkt 5b</w:t>
      </w:r>
      <w:r w:rsidR="00DC74B9">
        <w:t xml:space="preserve">, z </w:t>
      </w:r>
      <w:r w:rsidRPr="00152D4E">
        <w:t xml:space="preserve">wyłączeniem działań </w:t>
      </w:r>
      <w:proofErr w:type="spellStart"/>
      <w:r w:rsidRPr="00152D4E">
        <w:t>kontrterrorystycznych</w:t>
      </w:r>
      <w:proofErr w:type="spellEnd"/>
      <w:r w:rsidRPr="00152D4E">
        <w:t xml:space="preserve"> oraz wspierania działań jednostek organizacyjnych Policji przez służbę </w:t>
      </w:r>
      <w:proofErr w:type="spellStart"/>
      <w:r w:rsidRPr="00152D4E">
        <w:t>kontrterrorystyczną</w:t>
      </w:r>
      <w:proofErr w:type="spellEnd"/>
      <w:r w:rsidRPr="00152D4E">
        <w:t xml:space="preserve"> w warunkach szczególnego zagrożenia lub wymagających użycia specjalistycznych sił i środków oraz specjalistycznej taktyki działań, funkcjonariusz Policji w miarę możliwości uprzedza osobę, wobec której podejmuje czynności</w:t>
      </w:r>
      <w:r w:rsidR="00DC74B9">
        <w:t>,</w:t>
      </w:r>
      <w:r w:rsidRPr="00152D4E">
        <w:t xml:space="preserve"> o rejestrowaniu obrazu lub dźwięku.</w:t>
      </w:r>
      <w:r>
        <w:t>”</w:t>
      </w:r>
      <w:r w:rsidRPr="00152D4E">
        <w:t>;</w:t>
      </w:r>
    </w:p>
    <w:p w14:paraId="7E1BA5BC" w14:textId="77777777" w:rsidR="00247BB0" w:rsidRPr="00247BB0" w:rsidRDefault="00247BB0" w:rsidP="00C07CAD">
      <w:pPr>
        <w:pStyle w:val="PKTpunkt"/>
        <w:keepNext/>
      </w:pPr>
      <w:r>
        <w:t>5</w:t>
      </w:r>
      <w:r w:rsidRPr="00247BB0">
        <w:t>)</w:t>
      </w:r>
      <w:r w:rsidRPr="00247BB0">
        <w:tab/>
        <w:t>w art. 20:</w:t>
      </w:r>
    </w:p>
    <w:p w14:paraId="05B22811" w14:textId="77777777" w:rsidR="00247BB0" w:rsidRPr="00247BB0" w:rsidRDefault="00247BB0" w:rsidP="00C07CAD">
      <w:pPr>
        <w:pStyle w:val="LITlitera"/>
        <w:keepNext/>
      </w:pPr>
      <w:r w:rsidRPr="00AC3199">
        <w:t>a)</w:t>
      </w:r>
      <w:r w:rsidRPr="00247BB0">
        <w:tab/>
        <w:t>ust. 1 otrzymuje brzmienie:</w:t>
      </w:r>
    </w:p>
    <w:p w14:paraId="1EB7D6F0" w14:textId="77777777" w:rsidR="00247BB0" w:rsidRPr="00AC3199" w:rsidRDefault="00247BB0" w:rsidP="00247BB0">
      <w:pPr>
        <w:pStyle w:val="ZLITUSTzmustliter"/>
      </w:pPr>
      <w:r>
        <w:t>„</w:t>
      </w:r>
      <w:r w:rsidRPr="00AC3199">
        <w:t>1.</w:t>
      </w:r>
      <w:r w:rsidR="002707ED">
        <w:t xml:space="preserve"> </w:t>
      </w:r>
      <w:r w:rsidRPr="00AC3199">
        <w:t>W celu realizacji zada</w:t>
      </w:r>
      <w:r w:rsidRPr="00AC3199">
        <w:rPr>
          <w:rFonts w:hint="eastAsia"/>
        </w:rPr>
        <w:t>ń</w:t>
      </w:r>
      <w:r w:rsidRPr="00AC3199">
        <w:t xml:space="preserve"> ustawowych Policja jest uprawniona do</w:t>
      </w:r>
      <w:r w:rsidR="002707ED">
        <w:t xml:space="preserve"> </w:t>
      </w:r>
      <w:r w:rsidRPr="00AC3199">
        <w:t>przetwarzania informacji, w tym danych osobowych, z zachowaniem ogranicze</w:t>
      </w:r>
      <w:r w:rsidRPr="00AC3199">
        <w:rPr>
          <w:rFonts w:hint="eastAsia"/>
        </w:rPr>
        <w:t>ń</w:t>
      </w:r>
      <w:r w:rsidRPr="00AC3199">
        <w:t xml:space="preserve"> wynikaj</w:t>
      </w:r>
      <w:r w:rsidRPr="00AC3199">
        <w:rPr>
          <w:rFonts w:hint="eastAsia"/>
        </w:rPr>
        <w:t>ą</w:t>
      </w:r>
      <w:r w:rsidRPr="00AC3199">
        <w:t>cych z</w:t>
      </w:r>
      <w:r w:rsidR="002707ED">
        <w:t xml:space="preserve"> </w:t>
      </w:r>
      <w:r w:rsidRPr="00AC3199">
        <w:t>art.</w:t>
      </w:r>
      <w:r w:rsidR="002707ED">
        <w:t xml:space="preserve"> </w:t>
      </w:r>
      <w:r w:rsidRPr="00AC3199">
        <w:t>19.</w:t>
      </w:r>
      <w:r>
        <w:t>”</w:t>
      </w:r>
      <w:r w:rsidR="00DC74B9">
        <w:t>,</w:t>
      </w:r>
    </w:p>
    <w:p w14:paraId="0DBD88F6" w14:textId="77777777" w:rsidR="00247BB0" w:rsidRPr="00247BB0" w:rsidRDefault="00247BB0" w:rsidP="00C07CAD">
      <w:pPr>
        <w:pStyle w:val="LITlitera"/>
        <w:keepNext/>
      </w:pPr>
      <w:r w:rsidRPr="00AC3199">
        <w:t>b)</w:t>
      </w:r>
      <w:r w:rsidRPr="00247BB0">
        <w:tab/>
        <w:t>po ust. 1 dodaje si</w:t>
      </w:r>
      <w:r w:rsidRPr="00247BB0">
        <w:rPr>
          <w:rFonts w:hint="eastAsia"/>
        </w:rPr>
        <w:t>ę</w:t>
      </w:r>
      <w:r w:rsidRPr="00247BB0">
        <w:t xml:space="preserve"> ust. 1a–1o w brzmieniu:</w:t>
      </w:r>
    </w:p>
    <w:p w14:paraId="3B3BFBB1" w14:textId="77777777" w:rsidR="00247BB0" w:rsidRPr="00AC3199" w:rsidRDefault="00247BB0" w:rsidP="00247BB0">
      <w:pPr>
        <w:pStyle w:val="ZLITUSTzmustliter"/>
      </w:pPr>
      <w:r>
        <w:t>„</w:t>
      </w:r>
      <w:r w:rsidRPr="00AC3199">
        <w:t>1a.</w:t>
      </w:r>
      <w:r w:rsidR="002707ED">
        <w:t xml:space="preserve"> </w:t>
      </w:r>
      <w:r w:rsidRPr="00AC3199">
        <w:t>Przetwarzanie oraz wymiana informacji, w tym danych osobowych, mo</w:t>
      </w:r>
      <w:r w:rsidRPr="00AC3199">
        <w:rPr>
          <w:rFonts w:hint="eastAsia"/>
        </w:rPr>
        <w:t>ż</w:t>
      </w:r>
      <w:r w:rsidRPr="00AC3199">
        <w:t>e dotyczy</w:t>
      </w:r>
      <w:r w:rsidRPr="00AC3199">
        <w:rPr>
          <w:rFonts w:hint="eastAsia"/>
        </w:rPr>
        <w:t>ć</w:t>
      </w:r>
      <w:r w:rsidRPr="00AC3199">
        <w:t xml:space="preserve"> danych osobowych, o których mowa w art. 1</w:t>
      </w:r>
      <w:r>
        <w:t>4</w:t>
      </w:r>
      <w:r w:rsidR="00FA3473">
        <w:t xml:space="preserve"> ust. 1 ustawy z dnia </w:t>
      </w:r>
      <w:r w:rsidR="00DD75DB">
        <w:t>...</w:t>
      </w:r>
      <w:r w:rsidRPr="00AC3199">
        <w:t xml:space="preserve"> o</w:t>
      </w:r>
      <w:r w:rsidR="002707ED">
        <w:t xml:space="preserve"> </w:t>
      </w:r>
      <w:r w:rsidRPr="00AC3199">
        <w:t>ochronie danych osobowych przetwarzanych w zwi</w:t>
      </w:r>
      <w:r w:rsidRPr="00AC3199">
        <w:rPr>
          <w:rFonts w:hint="eastAsia"/>
        </w:rPr>
        <w:t>ą</w:t>
      </w:r>
      <w:r w:rsidR="00FA3473">
        <w:t>zku z </w:t>
      </w:r>
      <w:r w:rsidRPr="00AC3199">
        <w:t>zapobieganiem i</w:t>
      </w:r>
      <w:r w:rsidR="00FA3473">
        <w:t xml:space="preserve"> </w:t>
      </w:r>
      <w:r w:rsidRPr="00AC3199">
        <w:t>zwalczaniem przest</w:t>
      </w:r>
      <w:r w:rsidRPr="00AC3199">
        <w:rPr>
          <w:rFonts w:hint="eastAsia"/>
        </w:rPr>
        <w:t>ę</w:t>
      </w:r>
      <w:r w:rsidRPr="00AC3199">
        <w:t>pczo</w:t>
      </w:r>
      <w:r w:rsidRPr="00AC3199">
        <w:rPr>
          <w:rFonts w:hint="eastAsia"/>
        </w:rPr>
        <w:t>ś</w:t>
      </w:r>
      <w:r>
        <w:t>ci</w:t>
      </w:r>
      <w:r w:rsidRPr="00AC3199">
        <w:t>, przy czym dane dotycz</w:t>
      </w:r>
      <w:r w:rsidRPr="00AC3199">
        <w:rPr>
          <w:rFonts w:hint="eastAsia"/>
        </w:rPr>
        <w:t>ą</w:t>
      </w:r>
      <w:r w:rsidRPr="00AC3199">
        <w:t>ce wyników analizy kwasu deoksyrybonukleinowego (DNA) obejmuj</w:t>
      </w:r>
      <w:r w:rsidRPr="00AC3199">
        <w:rPr>
          <w:rFonts w:hint="eastAsia"/>
        </w:rPr>
        <w:t>ą</w:t>
      </w:r>
      <w:r w:rsidRPr="00AC3199">
        <w:t xml:space="preserve"> informacje wy</w:t>
      </w:r>
      <w:r w:rsidRPr="00AC3199">
        <w:rPr>
          <w:rFonts w:hint="eastAsia"/>
        </w:rPr>
        <w:t>łą</w:t>
      </w:r>
      <w:r w:rsidRPr="00AC3199">
        <w:t>cznie o</w:t>
      </w:r>
      <w:r w:rsidR="002707ED">
        <w:t xml:space="preserve"> </w:t>
      </w:r>
      <w:r w:rsidRPr="00AC3199">
        <w:t>niekoduj</w:t>
      </w:r>
      <w:r w:rsidRPr="00AC3199">
        <w:rPr>
          <w:rFonts w:hint="eastAsia"/>
        </w:rPr>
        <w:t>ą</w:t>
      </w:r>
      <w:r w:rsidRPr="00AC3199">
        <w:t>cej cz</w:t>
      </w:r>
      <w:r w:rsidRPr="00AC3199">
        <w:rPr>
          <w:rFonts w:hint="eastAsia"/>
        </w:rPr>
        <w:t>ęś</w:t>
      </w:r>
      <w:r w:rsidRPr="00AC3199">
        <w:t>ci DNA.</w:t>
      </w:r>
    </w:p>
    <w:p w14:paraId="0733833B" w14:textId="77777777" w:rsidR="00247BB0" w:rsidRPr="00AC3199" w:rsidRDefault="00247BB0" w:rsidP="00247BB0">
      <w:pPr>
        <w:pStyle w:val="ZLITUSTzmustliter"/>
      </w:pPr>
      <w:r w:rsidRPr="00AC3199">
        <w:t>1b.</w:t>
      </w:r>
      <w:r w:rsidR="002707ED">
        <w:t xml:space="preserve"> </w:t>
      </w:r>
      <w:r w:rsidRPr="00AC3199">
        <w:t>Uzyskiwanie informacji, w tym danych osobowych, mo</w:t>
      </w:r>
      <w:r w:rsidRPr="00AC3199">
        <w:rPr>
          <w:rFonts w:hint="eastAsia"/>
        </w:rPr>
        <w:t>ż</w:t>
      </w:r>
      <w:r w:rsidRPr="00AC3199">
        <w:t>e odbywa</w:t>
      </w:r>
      <w:r w:rsidRPr="00AC3199">
        <w:rPr>
          <w:rFonts w:hint="eastAsia"/>
        </w:rPr>
        <w:t>ć</w:t>
      </w:r>
      <w:r w:rsidRPr="00AC3199">
        <w:t xml:space="preserve"> si</w:t>
      </w:r>
      <w:r w:rsidRPr="00AC3199">
        <w:rPr>
          <w:rFonts w:hint="eastAsia"/>
        </w:rPr>
        <w:t>ę</w:t>
      </w:r>
      <w:r w:rsidRPr="00AC3199">
        <w:t xml:space="preserve"> z</w:t>
      </w:r>
      <w:r w:rsidR="00FA3473">
        <w:t> </w:t>
      </w:r>
      <w:r w:rsidRPr="00AC3199">
        <w:t xml:space="preserve">wykorzystaniem </w:t>
      </w:r>
      <w:r w:rsidRPr="00AC3199">
        <w:rPr>
          <w:rFonts w:hint="eastAsia"/>
        </w:rPr>
        <w:t>ś</w:t>
      </w:r>
      <w:r w:rsidRPr="00AC3199">
        <w:t>rodków technicznych.</w:t>
      </w:r>
    </w:p>
    <w:p w14:paraId="5E3E1E50" w14:textId="77777777" w:rsidR="00247BB0" w:rsidRPr="00AC3199" w:rsidRDefault="00247BB0" w:rsidP="00247BB0">
      <w:pPr>
        <w:pStyle w:val="ZLITUSTzmustliter"/>
        <w:keepNext/>
      </w:pPr>
      <w:r w:rsidRPr="00AC3199">
        <w:t>1c.</w:t>
      </w:r>
      <w:r w:rsidR="002707ED">
        <w:t xml:space="preserve"> </w:t>
      </w:r>
      <w:r w:rsidRPr="00AC3199">
        <w:t>Policja jest uprawniona do przetwarzania informacji, w tym danych osobowych, w zakresie niezb</w:t>
      </w:r>
      <w:r w:rsidRPr="00AC3199">
        <w:rPr>
          <w:rFonts w:hint="eastAsia"/>
        </w:rPr>
        <w:t>ę</w:t>
      </w:r>
      <w:r w:rsidRPr="00AC3199">
        <w:t>dnym do realizacji zada</w:t>
      </w:r>
      <w:r w:rsidRPr="00AC3199">
        <w:rPr>
          <w:rFonts w:hint="eastAsia"/>
        </w:rPr>
        <w:t>ń</w:t>
      </w:r>
      <w:r w:rsidRPr="00AC3199">
        <w:t xml:space="preserve"> ustawowych lub</w:t>
      </w:r>
      <w:r w:rsidR="002707ED">
        <w:t xml:space="preserve"> </w:t>
      </w:r>
      <w:r w:rsidRPr="00AC3199">
        <w:t>wykonywania uprawnie</w:t>
      </w:r>
      <w:r w:rsidRPr="00AC3199">
        <w:rPr>
          <w:rFonts w:hint="eastAsia"/>
        </w:rPr>
        <w:t>ń</w:t>
      </w:r>
      <w:r w:rsidRPr="00AC3199">
        <w:t xml:space="preserve"> zwi</w:t>
      </w:r>
      <w:r w:rsidRPr="00AC3199">
        <w:rPr>
          <w:rFonts w:hint="eastAsia"/>
        </w:rPr>
        <w:t>ą</w:t>
      </w:r>
      <w:r w:rsidRPr="00AC3199">
        <w:t>zanych z prowadzeniem post</w:t>
      </w:r>
      <w:r w:rsidRPr="00AC3199">
        <w:rPr>
          <w:rFonts w:hint="eastAsia"/>
        </w:rPr>
        <w:t>ę</w:t>
      </w:r>
      <w:r w:rsidRPr="00AC3199">
        <w:t>powa</w:t>
      </w:r>
      <w:r w:rsidRPr="00AC3199">
        <w:rPr>
          <w:rFonts w:hint="eastAsia"/>
        </w:rPr>
        <w:t>ń</w:t>
      </w:r>
      <w:r w:rsidRPr="00AC3199">
        <w:t xml:space="preserve"> </w:t>
      </w:r>
      <w:r w:rsidRPr="00AC3199">
        <w:lastRenderedPageBreak/>
        <w:t>administracyjnych, realizacj</w:t>
      </w:r>
      <w:r w:rsidRPr="00AC3199">
        <w:rPr>
          <w:rFonts w:hint="eastAsia"/>
        </w:rPr>
        <w:t>ą</w:t>
      </w:r>
      <w:r w:rsidRPr="00AC3199">
        <w:t xml:space="preserve"> czynno</w:t>
      </w:r>
      <w:r w:rsidRPr="00AC3199">
        <w:rPr>
          <w:rFonts w:hint="eastAsia"/>
        </w:rPr>
        <w:t>ś</w:t>
      </w:r>
      <w:r w:rsidRPr="00AC3199">
        <w:t>ci administracyjno-porz</w:t>
      </w:r>
      <w:r w:rsidRPr="00AC3199">
        <w:rPr>
          <w:rFonts w:hint="eastAsia"/>
        </w:rPr>
        <w:t>ą</w:t>
      </w:r>
      <w:r w:rsidRPr="00AC3199">
        <w:t>dkowych oraz innych czynno</w:t>
      </w:r>
      <w:r w:rsidRPr="00AC3199">
        <w:rPr>
          <w:rFonts w:hint="eastAsia"/>
        </w:rPr>
        <w:t>ś</w:t>
      </w:r>
      <w:r w:rsidRPr="00AC3199">
        <w:t>ci, do przeprowadzania których funkcjonariusze Policji s</w:t>
      </w:r>
      <w:r w:rsidRPr="00AC3199">
        <w:rPr>
          <w:rFonts w:hint="eastAsia"/>
        </w:rPr>
        <w:t>ą</w:t>
      </w:r>
      <w:r w:rsidRPr="00AC3199">
        <w:t xml:space="preserve"> uprawnieni na</w:t>
      </w:r>
      <w:r w:rsidR="002707ED">
        <w:t xml:space="preserve"> </w:t>
      </w:r>
      <w:r w:rsidRPr="00AC3199">
        <w:t>podstawie ustaw, w celach innych ni</w:t>
      </w:r>
      <w:r w:rsidRPr="00AC3199">
        <w:rPr>
          <w:rFonts w:hint="eastAsia"/>
        </w:rPr>
        <w:t>ż</w:t>
      </w:r>
      <w:r w:rsidRPr="00AC3199">
        <w:t xml:space="preserve"> okre</w:t>
      </w:r>
      <w:r w:rsidRPr="00AC3199">
        <w:rPr>
          <w:rFonts w:hint="eastAsia"/>
        </w:rPr>
        <w:t>ś</w:t>
      </w:r>
      <w:r w:rsidRPr="00AC3199">
        <w:t>lone w art.</w:t>
      </w:r>
      <w:r w:rsidR="00D416DC">
        <w:t xml:space="preserve"> </w:t>
      </w:r>
      <w:r w:rsidRPr="00AC3199">
        <w:t>1</w:t>
      </w:r>
      <w:r w:rsidR="002707ED">
        <w:t xml:space="preserve"> </w:t>
      </w:r>
      <w:r w:rsidRPr="00AC3199">
        <w:t>pkt 1 ustawy z</w:t>
      </w:r>
      <w:r w:rsidR="002707ED">
        <w:t xml:space="preserve"> </w:t>
      </w:r>
      <w:r w:rsidR="00DD75DB">
        <w:t>dnia …</w:t>
      </w:r>
      <w:r w:rsidRPr="00AC3199">
        <w:t xml:space="preserve"> o</w:t>
      </w:r>
      <w:r w:rsidR="002707ED">
        <w:t xml:space="preserve"> </w:t>
      </w:r>
      <w:r w:rsidRPr="00AC3199">
        <w:t>ochronie danych osobowych przetwarzanych w zwi</w:t>
      </w:r>
      <w:r w:rsidRPr="00AC3199">
        <w:rPr>
          <w:rFonts w:hint="eastAsia"/>
        </w:rPr>
        <w:t>ą</w:t>
      </w:r>
      <w:r w:rsidRPr="00AC3199">
        <w:t>zku z</w:t>
      </w:r>
      <w:r w:rsidR="00FA3473">
        <w:t> </w:t>
      </w:r>
      <w:r w:rsidRPr="00AC3199">
        <w:t>zapobieganiem i</w:t>
      </w:r>
      <w:r w:rsidR="002707ED">
        <w:t xml:space="preserve"> </w:t>
      </w:r>
      <w:r w:rsidRPr="00AC3199">
        <w:t>zwalczaniem przest</w:t>
      </w:r>
      <w:r w:rsidRPr="00AC3199">
        <w:rPr>
          <w:rFonts w:hint="eastAsia"/>
        </w:rPr>
        <w:t>ę</w:t>
      </w:r>
      <w:r w:rsidRPr="00AC3199">
        <w:t>pczo</w:t>
      </w:r>
      <w:r w:rsidRPr="00AC3199">
        <w:rPr>
          <w:rFonts w:hint="eastAsia"/>
        </w:rPr>
        <w:t>ś</w:t>
      </w:r>
      <w:r w:rsidRPr="00AC3199">
        <w:t>ci, w tym ma prawo przetwarza</w:t>
      </w:r>
      <w:r w:rsidRPr="00AC3199">
        <w:rPr>
          <w:rFonts w:hint="eastAsia"/>
        </w:rPr>
        <w:t>ć</w:t>
      </w:r>
      <w:r w:rsidRPr="00AC3199">
        <w:t xml:space="preserve"> dane osobowe, o</w:t>
      </w:r>
      <w:r w:rsidR="002707ED">
        <w:t xml:space="preserve"> </w:t>
      </w:r>
      <w:r w:rsidRPr="00AC3199">
        <w:t>których mowa w art. 9 i art. 10 rozporz</w:t>
      </w:r>
      <w:r w:rsidRPr="00AC3199">
        <w:rPr>
          <w:rFonts w:hint="eastAsia"/>
        </w:rPr>
        <w:t>ą</w:t>
      </w:r>
      <w:r w:rsidRPr="00AC3199">
        <w:t>dzenia Parlamentu Europejskiego i</w:t>
      </w:r>
      <w:r w:rsidR="002707ED">
        <w:t xml:space="preserve"> </w:t>
      </w:r>
      <w:r w:rsidRPr="00AC3199">
        <w:t>Rady (UE) 2016/679 z dnia 27 kwietnia 2016 r. w sprawie ochrony osób fizycznych w</w:t>
      </w:r>
      <w:r w:rsidR="002707ED">
        <w:t xml:space="preserve"> </w:t>
      </w:r>
      <w:r w:rsidRPr="00AC3199">
        <w:t>zwi</w:t>
      </w:r>
      <w:r w:rsidRPr="00AC3199">
        <w:rPr>
          <w:rFonts w:hint="eastAsia"/>
        </w:rPr>
        <w:t>ą</w:t>
      </w:r>
      <w:r w:rsidRPr="00AC3199">
        <w:t>zku z prze</w:t>
      </w:r>
      <w:r w:rsidR="00FA3473">
        <w:t>twarzaniem danych osobowych i w </w:t>
      </w:r>
      <w:r w:rsidRPr="00AC3199">
        <w:t>sprawie swobodnego przep</w:t>
      </w:r>
      <w:r w:rsidRPr="00AC3199">
        <w:rPr>
          <w:rFonts w:hint="eastAsia"/>
        </w:rPr>
        <w:t>ł</w:t>
      </w:r>
      <w:r w:rsidRPr="00AC3199">
        <w:t xml:space="preserve">ywu takich danych oraz uchylenia dyrektywy 95/46/WE </w:t>
      </w:r>
      <w:r>
        <w:t xml:space="preserve">(ogólne rozporządzenie o ochronie danych osobowych) </w:t>
      </w:r>
      <w:r w:rsidRPr="00AC3199">
        <w:t>(Dz.</w:t>
      </w:r>
      <w:r w:rsidR="002707ED">
        <w:t xml:space="preserve"> </w:t>
      </w:r>
      <w:r w:rsidRPr="00AC3199">
        <w:t>Urz. UE L 119 z</w:t>
      </w:r>
      <w:r w:rsidR="00D416DC">
        <w:t> </w:t>
      </w:r>
      <w:r w:rsidR="00DC74B9">
        <w:t>0</w:t>
      </w:r>
      <w:r w:rsidRPr="00AC3199">
        <w:t>4.</w:t>
      </w:r>
      <w:r w:rsidR="00DC74B9">
        <w:t>0</w:t>
      </w:r>
      <w:r w:rsidRPr="00AC3199">
        <w:t>5.2016, str. 1</w:t>
      </w:r>
      <w:r w:rsidR="00AF2938">
        <w:t xml:space="preserve">, z </w:t>
      </w:r>
      <w:proofErr w:type="spellStart"/>
      <w:r w:rsidR="00AF2938">
        <w:t>późn</w:t>
      </w:r>
      <w:proofErr w:type="spellEnd"/>
      <w:r w:rsidR="00AF2938">
        <w:t>. zm.</w:t>
      </w:r>
      <w:r w:rsidR="00AF2938">
        <w:rPr>
          <w:rStyle w:val="Odwoanieprzypisudolnego"/>
        </w:rPr>
        <w:footnoteReference w:id="8"/>
      </w:r>
      <w:r w:rsidR="00AF2938" w:rsidRPr="00AF2938">
        <w:rPr>
          <w:rStyle w:val="IGindeksgrny"/>
        </w:rPr>
        <w:t>)</w:t>
      </w:r>
      <w:r w:rsidRPr="00AC3199">
        <w:t xml:space="preserve">), zwanego dalej </w:t>
      </w:r>
      <w:r>
        <w:t>„</w:t>
      </w:r>
      <w:r w:rsidRPr="00AC3199">
        <w:t>rozporz</w:t>
      </w:r>
      <w:r w:rsidRPr="00AC3199">
        <w:rPr>
          <w:rFonts w:hint="eastAsia"/>
        </w:rPr>
        <w:t>ą</w:t>
      </w:r>
      <w:r w:rsidRPr="00AC3199">
        <w:t>dzeniem (UE) 2016/679</w:t>
      </w:r>
      <w:r>
        <w:t>”</w:t>
      </w:r>
      <w:r w:rsidR="00AF2938">
        <w:t xml:space="preserve">, z </w:t>
      </w:r>
      <w:r w:rsidRPr="00AC3199">
        <w:t>wy</w:t>
      </w:r>
      <w:r w:rsidRPr="00AC3199">
        <w:rPr>
          <w:rFonts w:hint="eastAsia"/>
        </w:rPr>
        <w:t>łą</w:t>
      </w:r>
      <w:r w:rsidRPr="00AC3199">
        <w:t>czeniem danych dotycz</w:t>
      </w:r>
      <w:r w:rsidRPr="00AC3199">
        <w:rPr>
          <w:rFonts w:hint="eastAsia"/>
        </w:rPr>
        <w:t>ą</w:t>
      </w:r>
      <w:r w:rsidRPr="00AC3199">
        <w:t>cych kodu genetycznego.</w:t>
      </w:r>
    </w:p>
    <w:p w14:paraId="101DBF87" w14:textId="77777777" w:rsidR="00247BB0" w:rsidRPr="00AC3199" w:rsidRDefault="00247BB0" w:rsidP="00C07CAD">
      <w:pPr>
        <w:pStyle w:val="ZLITUSTzmustliter"/>
        <w:keepNext/>
      </w:pPr>
      <w:r w:rsidRPr="00AC3199">
        <w:t>1</w:t>
      </w:r>
      <w:r>
        <w:t>d</w:t>
      </w:r>
      <w:r w:rsidRPr="00AC3199">
        <w:t>.</w:t>
      </w:r>
      <w:r w:rsidR="002707ED">
        <w:t xml:space="preserve"> </w:t>
      </w:r>
      <w:r w:rsidRPr="00AC3199">
        <w:t xml:space="preserve">Policja </w:t>
      </w:r>
      <w:r>
        <w:t>w zakresie swojej właściwości przetwarza informacje</w:t>
      </w:r>
      <w:r w:rsidRPr="00AC3199">
        <w:t>, w tym dan</w:t>
      </w:r>
      <w:r>
        <w:t>e</w:t>
      </w:r>
      <w:r w:rsidRPr="00AC3199">
        <w:t xml:space="preserve"> osobow</w:t>
      </w:r>
      <w:r>
        <w:t>e</w:t>
      </w:r>
      <w:r w:rsidRPr="00AC3199">
        <w:t xml:space="preserve">, </w:t>
      </w:r>
      <w:r>
        <w:t xml:space="preserve">uzyskane ze zbiorów danych prowadzonych przez </w:t>
      </w:r>
      <w:r w:rsidRPr="00AC3199">
        <w:t>inn</w:t>
      </w:r>
      <w:r>
        <w:t>e</w:t>
      </w:r>
      <w:r w:rsidRPr="00AC3199">
        <w:t xml:space="preserve"> s</w:t>
      </w:r>
      <w:r w:rsidRPr="00AC3199">
        <w:rPr>
          <w:rFonts w:hint="eastAsia"/>
        </w:rPr>
        <w:t>ł</w:t>
      </w:r>
      <w:r w:rsidRPr="00AC3199">
        <w:t>u</w:t>
      </w:r>
      <w:r w:rsidRPr="00AC3199">
        <w:rPr>
          <w:rFonts w:hint="eastAsia"/>
        </w:rPr>
        <w:t>ż</w:t>
      </w:r>
      <w:r w:rsidRPr="00AC3199">
        <w:t>b</w:t>
      </w:r>
      <w:r>
        <w:t>y</w:t>
      </w:r>
      <w:r w:rsidRPr="00AC3199">
        <w:t>, instytucj</w:t>
      </w:r>
      <w:r>
        <w:t>e</w:t>
      </w:r>
      <w:r w:rsidRPr="00AC3199">
        <w:t xml:space="preserve"> pa</w:t>
      </w:r>
      <w:r w:rsidRPr="00AC3199">
        <w:rPr>
          <w:rFonts w:hint="eastAsia"/>
        </w:rPr>
        <w:t>ń</w:t>
      </w:r>
      <w:r w:rsidRPr="00AC3199">
        <w:t>stwow</w:t>
      </w:r>
      <w:r>
        <w:t>e</w:t>
      </w:r>
      <w:r w:rsidRPr="00AC3199">
        <w:t xml:space="preserve"> oraz organ</w:t>
      </w:r>
      <w:r>
        <w:t>y</w:t>
      </w:r>
      <w:r w:rsidRPr="00AC3199">
        <w:t xml:space="preserve"> w</w:t>
      </w:r>
      <w:r w:rsidRPr="00AC3199">
        <w:rPr>
          <w:rFonts w:hint="eastAsia"/>
        </w:rPr>
        <w:t>ł</w:t>
      </w:r>
      <w:r w:rsidRPr="00AC3199">
        <w:t xml:space="preserve">adzy publicznej. </w:t>
      </w:r>
      <w:r>
        <w:t>Przetwarzanie informacji, w tym danych osobowych</w:t>
      </w:r>
      <w:r w:rsidR="00AF2938">
        <w:t>,</w:t>
      </w:r>
      <w:r>
        <w:t xml:space="preserve"> przez Policję może mieć charakter niejawny, odbywać się bez zgody i wiedzy której dotyczą</w:t>
      </w:r>
      <w:r w:rsidR="00D416DC">
        <w:t>,</w:t>
      </w:r>
      <w:r>
        <w:t xml:space="preserve"> oraz z wykorzystaniem środków technicznych. </w:t>
      </w:r>
      <w:r w:rsidRPr="00AC3199">
        <w:t>S</w:t>
      </w:r>
      <w:r w:rsidRPr="00AC3199">
        <w:rPr>
          <w:rFonts w:hint="eastAsia"/>
        </w:rPr>
        <w:t>ł</w:t>
      </w:r>
      <w:r w:rsidRPr="00AC3199">
        <w:t>u</w:t>
      </w:r>
      <w:r w:rsidRPr="00AC3199">
        <w:rPr>
          <w:rFonts w:hint="eastAsia"/>
        </w:rPr>
        <w:t>ż</w:t>
      </w:r>
      <w:r w:rsidRPr="00AC3199">
        <w:t>by, instytucje pa</w:t>
      </w:r>
      <w:r w:rsidRPr="00AC3199">
        <w:rPr>
          <w:rFonts w:hint="eastAsia"/>
        </w:rPr>
        <w:t>ń</w:t>
      </w:r>
      <w:r w:rsidRPr="00AC3199">
        <w:t>stwowe oraz organy w</w:t>
      </w:r>
      <w:r w:rsidRPr="00AC3199">
        <w:rPr>
          <w:rFonts w:hint="eastAsia"/>
        </w:rPr>
        <w:t>ł</w:t>
      </w:r>
      <w:r w:rsidRPr="00AC3199">
        <w:t>adzy publicznej s</w:t>
      </w:r>
      <w:r w:rsidRPr="00AC3199">
        <w:rPr>
          <w:rFonts w:hint="eastAsia"/>
        </w:rPr>
        <w:t>ą</w:t>
      </w:r>
      <w:r w:rsidRPr="00AC3199">
        <w:t xml:space="preserve"> obowi</w:t>
      </w:r>
      <w:r w:rsidRPr="00AC3199">
        <w:rPr>
          <w:rFonts w:hint="eastAsia"/>
        </w:rPr>
        <w:t>ą</w:t>
      </w:r>
      <w:r w:rsidRPr="00AC3199">
        <w:t>zane do nieodp</w:t>
      </w:r>
      <w:r w:rsidRPr="00AC3199">
        <w:rPr>
          <w:rFonts w:hint="eastAsia"/>
        </w:rPr>
        <w:t>ł</w:t>
      </w:r>
      <w:r w:rsidRPr="00AC3199">
        <w:t>atnego udost</w:t>
      </w:r>
      <w:r w:rsidRPr="00AC3199">
        <w:rPr>
          <w:rFonts w:hint="eastAsia"/>
        </w:rPr>
        <w:t>ę</w:t>
      </w:r>
      <w:r w:rsidRPr="00AC3199">
        <w:t>pnienia Policji</w:t>
      </w:r>
      <w:r w:rsidRPr="000B0904">
        <w:t xml:space="preserve"> </w:t>
      </w:r>
      <w:r w:rsidRPr="00AC3199">
        <w:t>inform</w:t>
      </w:r>
      <w:r w:rsidR="00FA3473">
        <w:t>acji, w tym danych osobowych. W </w:t>
      </w:r>
      <w:r w:rsidRPr="00AC3199">
        <w:t>szczególno</w:t>
      </w:r>
      <w:r w:rsidRPr="00AC3199">
        <w:rPr>
          <w:rFonts w:hint="eastAsia"/>
        </w:rPr>
        <w:t>ś</w:t>
      </w:r>
      <w:r w:rsidRPr="00AC3199">
        <w:t>ci Policja jest uprawniona do uzyskiwania informacji, w tym danych osobowych:</w:t>
      </w:r>
    </w:p>
    <w:p w14:paraId="60495710" w14:textId="77777777" w:rsidR="00247BB0" w:rsidRPr="00AC3199" w:rsidRDefault="00247BB0" w:rsidP="00247BB0">
      <w:pPr>
        <w:pStyle w:val="ZLITPKTzmpktliter"/>
      </w:pPr>
      <w:r w:rsidRPr="00AC3199">
        <w:t>1)</w:t>
      </w:r>
      <w:r>
        <w:tab/>
      </w:r>
      <w:r w:rsidRPr="00AC3199">
        <w:t>gromadzonych w administrowanych przez nich zbiorach danych lub</w:t>
      </w:r>
      <w:r w:rsidR="002707ED">
        <w:t xml:space="preserve"> </w:t>
      </w:r>
      <w:r w:rsidRPr="00AC3199">
        <w:t>rejestrach;</w:t>
      </w:r>
    </w:p>
    <w:p w14:paraId="789DE36A" w14:textId="77777777" w:rsidR="00247BB0" w:rsidRDefault="00247BB0" w:rsidP="00247BB0">
      <w:pPr>
        <w:pStyle w:val="ZLITPKTzmpktliter"/>
      </w:pPr>
      <w:r w:rsidRPr="00AC3199">
        <w:t>2)</w:t>
      </w:r>
      <w:r>
        <w:tab/>
      </w:r>
      <w:r w:rsidRPr="00AC3199">
        <w:t>uzyskanych przez te służby lub organy w wyniku wykonywania czynności operacyjno-rozpoznawczych, w tym prowadzonej kontroli operacyjnej.</w:t>
      </w:r>
    </w:p>
    <w:p w14:paraId="5C2A5B35" w14:textId="77777777" w:rsidR="00247BB0" w:rsidRPr="00247BB0" w:rsidRDefault="00247BB0" w:rsidP="00C07CAD">
      <w:pPr>
        <w:pStyle w:val="ZLITUSTzmustliter"/>
        <w:keepNext/>
      </w:pPr>
      <w:r w:rsidRPr="00AC3199">
        <w:lastRenderedPageBreak/>
        <w:t>1</w:t>
      </w:r>
      <w:r w:rsidRPr="00247BB0">
        <w:t>e.</w:t>
      </w:r>
      <w:r w:rsidR="002707ED">
        <w:t xml:space="preserve"> </w:t>
      </w:r>
      <w:r w:rsidRPr="00247BB0">
        <w:t>Podmioty, o których mowa w ust. 1d, mog</w:t>
      </w:r>
      <w:r w:rsidRPr="00247BB0">
        <w:rPr>
          <w:rFonts w:hint="eastAsia"/>
        </w:rPr>
        <w:t>ą</w:t>
      </w:r>
      <w:r w:rsidRPr="00247BB0">
        <w:t xml:space="preserve"> wyrazi</w:t>
      </w:r>
      <w:r w:rsidRPr="00247BB0">
        <w:rPr>
          <w:rFonts w:hint="eastAsia"/>
        </w:rPr>
        <w:t>ć</w:t>
      </w:r>
      <w:r w:rsidRPr="00247BB0">
        <w:t xml:space="preserve"> pisemną zgod</w:t>
      </w:r>
      <w:r w:rsidRPr="00247BB0">
        <w:rPr>
          <w:rFonts w:hint="eastAsia"/>
        </w:rPr>
        <w:t>ę</w:t>
      </w:r>
      <w:r w:rsidRPr="00247BB0">
        <w:t xml:space="preserve"> na udost</w:t>
      </w:r>
      <w:r w:rsidRPr="00247BB0">
        <w:rPr>
          <w:rFonts w:hint="eastAsia"/>
        </w:rPr>
        <w:t>ę</w:t>
      </w:r>
      <w:r w:rsidRPr="00247BB0">
        <w:t>pnianie danych zgromadzonych w zbiorach danych jednostkom organizacyjnym Policji w drodze teletransmisji, bez konieczno</w:t>
      </w:r>
      <w:r w:rsidRPr="00247BB0">
        <w:rPr>
          <w:rFonts w:hint="eastAsia"/>
        </w:rPr>
        <w:t>ś</w:t>
      </w:r>
      <w:r w:rsidRPr="00247BB0">
        <w:t>ci sk</w:t>
      </w:r>
      <w:r w:rsidRPr="00247BB0">
        <w:rPr>
          <w:rFonts w:hint="eastAsia"/>
        </w:rPr>
        <w:t>ł</w:t>
      </w:r>
      <w:r w:rsidRPr="00247BB0">
        <w:t>adania wniosku pisemnie w postaci papierowej lub elektronicznej, je</w:t>
      </w:r>
      <w:r w:rsidRPr="00247BB0">
        <w:rPr>
          <w:rFonts w:hint="eastAsia"/>
        </w:rPr>
        <w:t>ż</w:t>
      </w:r>
      <w:r w:rsidRPr="00247BB0">
        <w:t>eli jednostki te spełniają łącznie następujące warunki:</w:t>
      </w:r>
    </w:p>
    <w:p w14:paraId="5FF9EA47" w14:textId="77777777" w:rsidR="00247BB0" w:rsidRPr="00AC3199" w:rsidRDefault="00247BB0" w:rsidP="00247BB0">
      <w:pPr>
        <w:pStyle w:val="ZLITPKTzmpktliter"/>
      </w:pPr>
      <w:r w:rsidRPr="00AC3199">
        <w:t>1)</w:t>
      </w:r>
      <w:r>
        <w:tab/>
      </w:r>
      <w:r w:rsidRPr="00AC3199">
        <w:t>posiadają urządzenia umożliwiające odnotowanie w systemie, kto, kiedy, w</w:t>
      </w:r>
      <w:r w:rsidR="00FA3473">
        <w:t> </w:t>
      </w:r>
      <w:r w:rsidRPr="00AC3199">
        <w:t>jakim celu oraz jakie dane uzyskał;</w:t>
      </w:r>
    </w:p>
    <w:p w14:paraId="119D8076" w14:textId="77777777" w:rsidR="00247BB0" w:rsidRPr="00AC3199" w:rsidRDefault="00247BB0" w:rsidP="00247BB0">
      <w:pPr>
        <w:pStyle w:val="ZLITPKTzmpktliter"/>
      </w:pPr>
      <w:r w:rsidRPr="00AC3199">
        <w:t>2)</w:t>
      </w:r>
      <w:r>
        <w:tab/>
      </w:r>
      <w:r w:rsidRPr="00AC3199">
        <w:t>posiadają zabezpieczenia techniczne i organizacyjne uniemożliwiające wykorzystanie danych niezgodnie z celem ich uzyskania;</w:t>
      </w:r>
    </w:p>
    <w:p w14:paraId="6255DA19" w14:textId="77777777" w:rsidR="00247BB0" w:rsidRPr="00AC3199" w:rsidRDefault="00247BB0" w:rsidP="00247BB0">
      <w:pPr>
        <w:pStyle w:val="ZLITPKTzmpktliter"/>
      </w:pPr>
      <w:r w:rsidRPr="00AC3199">
        <w:t>3)</w:t>
      </w:r>
      <w:r>
        <w:tab/>
      </w:r>
      <w:r w:rsidRPr="00AC3199">
        <w:t>jest to uzasadnione specyfiką lub zakresem wykonywan</w:t>
      </w:r>
      <w:r>
        <w:t>ych</w:t>
      </w:r>
      <w:r w:rsidRPr="00AC3199">
        <w:t xml:space="preserve"> zadań albo prowadzonej działalności.</w:t>
      </w:r>
    </w:p>
    <w:p w14:paraId="129CE9DF" w14:textId="77777777" w:rsidR="00247BB0" w:rsidRPr="00AC3199" w:rsidRDefault="00247BB0" w:rsidP="00247BB0">
      <w:pPr>
        <w:pStyle w:val="ZLITUSTzmustliter"/>
      </w:pPr>
      <w:r w:rsidRPr="00AC3199">
        <w:t>1</w:t>
      </w:r>
      <w:r>
        <w:t>f</w:t>
      </w:r>
      <w:r w:rsidRPr="00AC3199">
        <w:t>.</w:t>
      </w:r>
      <w:r w:rsidR="002707ED">
        <w:t xml:space="preserve"> </w:t>
      </w:r>
      <w:r w:rsidRPr="00AC3199">
        <w:t>Komendant G</w:t>
      </w:r>
      <w:r w:rsidRPr="00AC3199">
        <w:rPr>
          <w:rFonts w:hint="eastAsia"/>
        </w:rPr>
        <w:t>łó</w:t>
      </w:r>
      <w:r w:rsidRPr="00AC3199">
        <w:t>wny Policji, Komendant CB</w:t>
      </w:r>
      <w:r w:rsidRPr="00AC3199">
        <w:rPr>
          <w:rFonts w:hint="eastAsia"/>
        </w:rPr>
        <w:t>Ś</w:t>
      </w:r>
      <w:r w:rsidRPr="00AC3199">
        <w:t>P, Komendant BSWP, dyrektor Centralnego Laboratorium Kryminalistycznego Policji, komendanci wojewódzcy (Stołeczny) Policji, komendanci powiatowi (miejscy i rejonowi) Policji, Komendant-Rektor Wy</w:t>
      </w:r>
      <w:r w:rsidRPr="00AC3199">
        <w:rPr>
          <w:rFonts w:hint="eastAsia"/>
        </w:rPr>
        <w:t>ż</w:t>
      </w:r>
      <w:r w:rsidRPr="00AC3199">
        <w:t>szej Szko</w:t>
      </w:r>
      <w:r w:rsidRPr="00AC3199">
        <w:rPr>
          <w:rFonts w:hint="eastAsia"/>
        </w:rPr>
        <w:t>ł</w:t>
      </w:r>
      <w:r w:rsidRPr="00AC3199">
        <w:t>y Policji w Szczytnie oraz komendanci szkó</w:t>
      </w:r>
      <w:r w:rsidRPr="00AC3199">
        <w:rPr>
          <w:rFonts w:hint="eastAsia"/>
        </w:rPr>
        <w:t>ł</w:t>
      </w:r>
      <w:r w:rsidRPr="00AC3199">
        <w:t xml:space="preserve"> policyjnych s</w:t>
      </w:r>
      <w:r w:rsidRPr="00AC3199">
        <w:rPr>
          <w:rFonts w:hint="eastAsia"/>
        </w:rPr>
        <w:t>ą</w:t>
      </w:r>
      <w:r w:rsidRPr="00AC3199">
        <w:t xml:space="preserve"> administratorami danych </w:t>
      </w:r>
      <w:r>
        <w:t xml:space="preserve">osobowych </w:t>
      </w:r>
      <w:r w:rsidRPr="00AC3199">
        <w:t>w</w:t>
      </w:r>
      <w:r w:rsidR="002707ED">
        <w:t xml:space="preserve"> </w:t>
      </w:r>
      <w:r w:rsidRPr="00AC3199">
        <w:t>stosunku do zbiorów danych osobowych utworzonych przez nich w celu realizacji zada</w:t>
      </w:r>
      <w:r w:rsidRPr="00AC3199">
        <w:rPr>
          <w:rFonts w:hint="eastAsia"/>
        </w:rPr>
        <w:t>ń</w:t>
      </w:r>
      <w:r w:rsidRPr="00AC3199">
        <w:t xml:space="preserve"> ustawowych.</w:t>
      </w:r>
    </w:p>
    <w:p w14:paraId="28C4BBFF" w14:textId="77777777" w:rsidR="00247BB0" w:rsidRPr="00AC3199" w:rsidRDefault="00247BB0" w:rsidP="00247BB0">
      <w:pPr>
        <w:pStyle w:val="ZLITUSTzmustliter"/>
      </w:pPr>
      <w:r w:rsidRPr="00AC3199">
        <w:t>1</w:t>
      </w:r>
      <w:r>
        <w:t>g</w:t>
      </w:r>
      <w:r w:rsidRPr="00AC3199">
        <w:t>.</w:t>
      </w:r>
      <w:r w:rsidR="002707ED">
        <w:t xml:space="preserve"> </w:t>
      </w:r>
      <w:r w:rsidRPr="00AC3199">
        <w:t>Kierownicy jednostek organizacyjnych Policji, o których mowa w ust. 1</w:t>
      </w:r>
      <w:r>
        <w:t>f</w:t>
      </w:r>
      <w:r w:rsidRPr="00AC3199">
        <w:t>, mog</w:t>
      </w:r>
      <w:r w:rsidRPr="00AC3199">
        <w:rPr>
          <w:rFonts w:hint="eastAsia"/>
        </w:rPr>
        <w:t>ą</w:t>
      </w:r>
      <w:r w:rsidRPr="00AC3199">
        <w:t xml:space="preserve"> tworzy</w:t>
      </w:r>
      <w:r w:rsidRPr="00AC3199">
        <w:rPr>
          <w:rFonts w:hint="eastAsia"/>
        </w:rPr>
        <w:t>ć</w:t>
      </w:r>
      <w:r w:rsidRPr="00AC3199">
        <w:t xml:space="preserve"> lub likwidowa</w:t>
      </w:r>
      <w:r w:rsidRPr="00AC3199">
        <w:rPr>
          <w:rFonts w:hint="eastAsia"/>
        </w:rPr>
        <w:t>ć</w:t>
      </w:r>
      <w:r w:rsidRPr="00AC3199">
        <w:t xml:space="preserve"> w drodze decyzji systemy, zbiory danych lub zestawy zbiorów danych, inne ni</w:t>
      </w:r>
      <w:r w:rsidRPr="00AC3199">
        <w:rPr>
          <w:rFonts w:hint="eastAsia"/>
        </w:rPr>
        <w:t>ż</w:t>
      </w:r>
      <w:r w:rsidRPr="00AC3199">
        <w:t xml:space="preserve"> okre</w:t>
      </w:r>
      <w:r w:rsidRPr="00AC3199">
        <w:rPr>
          <w:rFonts w:hint="eastAsia"/>
        </w:rPr>
        <w:t>ś</w:t>
      </w:r>
      <w:r w:rsidRPr="00AC3199">
        <w:t>lone w niniejszej ustawie, w których przetwarza si</w:t>
      </w:r>
      <w:r w:rsidRPr="00AC3199">
        <w:rPr>
          <w:rFonts w:hint="eastAsia"/>
        </w:rPr>
        <w:t>ę</w:t>
      </w:r>
      <w:r w:rsidRPr="00AC3199">
        <w:t xml:space="preserve"> informacje, w</w:t>
      </w:r>
      <w:r w:rsidR="002707ED">
        <w:t xml:space="preserve"> </w:t>
      </w:r>
      <w:r w:rsidRPr="00AC3199">
        <w:t>tym dane osobowe, w celu realizacji przez Policj</w:t>
      </w:r>
      <w:r w:rsidRPr="00AC3199">
        <w:rPr>
          <w:rFonts w:hint="eastAsia"/>
        </w:rPr>
        <w:t>ę</w:t>
      </w:r>
      <w:r w:rsidRPr="00AC3199">
        <w:t xml:space="preserve"> zada</w:t>
      </w:r>
      <w:r w:rsidRPr="00AC3199">
        <w:rPr>
          <w:rFonts w:hint="eastAsia"/>
        </w:rPr>
        <w:t>ń</w:t>
      </w:r>
      <w:r w:rsidRPr="00AC3199">
        <w:t xml:space="preserve"> ustawowych.</w:t>
      </w:r>
    </w:p>
    <w:p w14:paraId="1E6CF104" w14:textId="77777777" w:rsidR="00247BB0" w:rsidRPr="00AC3199" w:rsidRDefault="00247BB0" w:rsidP="00247BB0">
      <w:pPr>
        <w:pStyle w:val="ZLITUSTzmustliter"/>
      </w:pPr>
      <w:r w:rsidRPr="00AC3199">
        <w:t>1</w:t>
      </w:r>
      <w:r>
        <w:t>h</w:t>
      </w:r>
      <w:r w:rsidRPr="00AC3199">
        <w:t>.</w:t>
      </w:r>
      <w:r w:rsidR="002707ED">
        <w:t xml:space="preserve"> </w:t>
      </w:r>
      <w:r w:rsidRPr="00AC3199">
        <w:t xml:space="preserve">W przypadku likwidowania systemów, zbiorów </w:t>
      </w:r>
      <w:r>
        <w:t xml:space="preserve">danych </w:t>
      </w:r>
      <w:r w:rsidRPr="00AC3199">
        <w:t>lub zestawów zbiorów informacji, w tym danych osobowych, dokonuje tego komisja wyznaczana przez kierowników jednostek organizacyjnych Polic</w:t>
      </w:r>
      <w:r>
        <w:t>ji, o których mowa w ust. 1f, z</w:t>
      </w:r>
      <w:r w:rsidR="00FA3473">
        <w:t> </w:t>
      </w:r>
      <w:r w:rsidRPr="00AC3199">
        <w:t>czego sporz</w:t>
      </w:r>
      <w:r w:rsidRPr="00AC3199">
        <w:rPr>
          <w:rFonts w:hint="eastAsia"/>
        </w:rPr>
        <w:t>ą</w:t>
      </w:r>
      <w:r w:rsidRPr="00AC3199">
        <w:t>dza si</w:t>
      </w:r>
      <w:r w:rsidRPr="00AC3199">
        <w:rPr>
          <w:rFonts w:hint="eastAsia"/>
        </w:rPr>
        <w:t>ę</w:t>
      </w:r>
      <w:r w:rsidRPr="00AC3199">
        <w:t xml:space="preserve"> protokó</w:t>
      </w:r>
      <w:r w:rsidRPr="00AC3199">
        <w:rPr>
          <w:rFonts w:hint="eastAsia"/>
        </w:rPr>
        <w:t>ł</w:t>
      </w:r>
      <w:r w:rsidRPr="00AC3199">
        <w:t>.</w:t>
      </w:r>
    </w:p>
    <w:p w14:paraId="5466F5F3" w14:textId="77777777" w:rsidR="00247BB0" w:rsidRPr="00AC3199" w:rsidRDefault="00247BB0" w:rsidP="00247BB0">
      <w:pPr>
        <w:pStyle w:val="ZLITUSTzmustliter"/>
      </w:pPr>
      <w:r w:rsidRPr="00AC3199">
        <w:t>1</w:t>
      </w:r>
      <w:r>
        <w:t>i</w:t>
      </w:r>
      <w:r w:rsidRPr="00AC3199">
        <w:t>.</w:t>
      </w:r>
      <w:r w:rsidR="002707ED">
        <w:t xml:space="preserve"> </w:t>
      </w:r>
      <w:r w:rsidRPr="00AC3199">
        <w:t>Kierownicy jednostek organizacyjnych Policji, o których mowa w ust. 1</w:t>
      </w:r>
      <w:r>
        <w:t>f</w:t>
      </w:r>
      <w:r w:rsidRPr="00AC3199">
        <w:t>, prowadz</w:t>
      </w:r>
      <w:r w:rsidRPr="00AC3199">
        <w:rPr>
          <w:rFonts w:hint="eastAsia"/>
        </w:rPr>
        <w:t>ą</w:t>
      </w:r>
      <w:r w:rsidRPr="00AC3199">
        <w:t xml:space="preserve"> rejestr systemów, zbiorów danych lub zestawów zbiorów danych, w</w:t>
      </w:r>
      <w:r w:rsidR="00FA3473">
        <w:t> </w:t>
      </w:r>
      <w:r w:rsidRPr="00AC3199">
        <w:t>których przetwarza si</w:t>
      </w:r>
      <w:r w:rsidRPr="00AC3199">
        <w:rPr>
          <w:rFonts w:hint="eastAsia"/>
        </w:rPr>
        <w:t>ę</w:t>
      </w:r>
      <w:r w:rsidRPr="00AC3199">
        <w:t xml:space="preserve"> informacje, w tym dane osobowe.</w:t>
      </w:r>
    </w:p>
    <w:p w14:paraId="0CF660C5" w14:textId="77777777" w:rsidR="00247BB0" w:rsidRPr="00AC3199" w:rsidRDefault="00247BB0" w:rsidP="00247BB0">
      <w:pPr>
        <w:pStyle w:val="ZLITUSTzmustliter"/>
      </w:pPr>
      <w:r w:rsidRPr="00AC3199">
        <w:t>1</w:t>
      </w:r>
      <w:r>
        <w:t>j</w:t>
      </w:r>
      <w:r w:rsidRPr="00AC3199">
        <w:t>.</w:t>
      </w:r>
      <w:r w:rsidR="002707ED">
        <w:t xml:space="preserve"> </w:t>
      </w:r>
      <w:r w:rsidRPr="00AC3199">
        <w:t>Przetwarzanie danych osobowych przez Policj</w:t>
      </w:r>
      <w:r w:rsidRPr="00AC3199">
        <w:rPr>
          <w:rFonts w:hint="eastAsia"/>
        </w:rPr>
        <w:t>ę</w:t>
      </w:r>
      <w:r w:rsidRPr="00AC3199">
        <w:t xml:space="preserve"> w celach, o których mowa w art. 1 </w:t>
      </w:r>
      <w:r>
        <w:t>pkt 1 ustawy z dnia</w:t>
      </w:r>
      <w:r w:rsidR="002707ED">
        <w:t xml:space="preserve"> </w:t>
      </w:r>
      <w:r w:rsidR="00DD75DB">
        <w:t>…</w:t>
      </w:r>
      <w:r>
        <w:t xml:space="preserve"> </w:t>
      </w:r>
      <w:r w:rsidRPr="00AC3199">
        <w:t>o ochronie da</w:t>
      </w:r>
      <w:r w:rsidR="00FA3473">
        <w:t>nych osobowych przetwarzanych w </w:t>
      </w:r>
      <w:r w:rsidRPr="00AC3199">
        <w:t>zwi</w:t>
      </w:r>
      <w:r w:rsidRPr="00AC3199">
        <w:rPr>
          <w:rFonts w:hint="eastAsia"/>
        </w:rPr>
        <w:t>ą</w:t>
      </w:r>
      <w:r w:rsidRPr="00AC3199">
        <w:t>zku z</w:t>
      </w:r>
      <w:r w:rsidR="002707ED">
        <w:t xml:space="preserve"> </w:t>
      </w:r>
      <w:r w:rsidRPr="00AC3199">
        <w:t>zapobieganiem i zwalczaniem przest</w:t>
      </w:r>
      <w:r w:rsidRPr="00AC3199">
        <w:rPr>
          <w:rFonts w:hint="eastAsia"/>
        </w:rPr>
        <w:t>ę</w:t>
      </w:r>
      <w:r w:rsidRPr="00AC3199">
        <w:t>pczo</w:t>
      </w:r>
      <w:r w:rsidRPr="00AC3199">
        <w:rPr>
          <w:rFonts w:hint="eastAsia"/>
        </w:rPr>
        <w:t>ś</w:t>
      </w:r>
      <w:r w:rsidRPr="00AC3199">
        <w:t>ci, odbywa si</w:t>
      </w:r>
      <w:r w:rsidRPr="00AC3199">
        <w:rPr>
          <w:rFonts w:hint="eastAsia"/>
        </w:rPr>
        <w:t>ę</w:t>
      </w:r>
      <w:r w:rsidRPr="00AC3199">
        <w:t xml:space="preserve"> na</w:t>
      </w:r>
      <w:r w:rsidR="002707ED">
        <w:t xml:space="preserve"> </w:t>
      </w:r>
      <w:r w:rsidRPr="00AC3199">
        <w:lastRenderedPageBreak/>
        <w:t>podstawie ustawy, prawa Unii Europejskiej oraz postanowie</w:t>
      </w:r>
      <w:r w:rsidRPr="00AC3199">
        <w:rPr>
          <w:rFonts w:hint="eastAsia"/>
        </w:rPr>
        <w:t>ń</w:t>
      </w:r>
      <w:r w:rsidRPr="00AC3199">
        <w:t xml:space="preserve"> umów mi</w:t>
      </w:r>
      <w:r w:rsidRPr="00AC3199">
        <w:rPr>
          <w:rFonts w:hint="eastAsia"/>
        </w:rPr>
        <w:t>ę</w:t>
      </w:r>
      <w:r w:rsidRPr="00AC3199">
        <w:t>dzynarodowych.</w:t>
      </w:r>
    </w:p>
    <w:p w14:paraId="62EB11D9" w14:textId="77777777" w:rsidR="00247BB0" w:rsidRPr="00AC3199" w:rsidRDefault="00247BB0" w:rsidP="00247BB0">
      <w:pPr>
        <w:pStyle w:val="ZLITUSTzmustliter"/>
      </w:pPr>
      <w:r w:rsidRPr="00AC3199">
        <w:t>1</w:t>
      </w:r>
      <w:r>
        <w:t>k</w:t>
      </w:r>
      <w:r w:rsidRPr="00AC3199">
        <w:t>.</w:t>
      </w:r>
      <w:r w:rsidR="002707ED">
        <w:t xml:space="preserve"> </w:t>
      </w:r>
      <w:r w:rsidRPr="00AC3199">
        <w:t xml:space="preserve">W przypadku podejrzanych Policja pobiera wymazy ze </w:t>
      </w:r>
      <w:r w:rsidRPr="00AC3199">
        <w:rPr>
          <w:rFonts w:hint="eastAsia"/>
        </w:rPr>
        <w:t>ś</w:t>
      </w:r>
      <w:r w:rsidRPr="00AC3199">
        <w:t>luzówki policzków oraz dane osobowe, o których mowa w art. 21a ust. 2 pkt 2 lit. b</w:t>
      </w:r>
      <w:r w:rsidRPr="00247BB0">
        <w:sym w:font="Symbol" w:char="F02D"/>
      </w:r>
      <w:r w:rsidR="00FA3473">
        <w:t>h i art. </w:t>
      </w:r>
      <w:r w:rsidRPr="00AC3199">
        <w:t>21h ust. 2 pkt 2 i 3</w:t>
      </w:r>
      <w:r w:rsidR="00DC74B9">
        <w:t>,</w:t>
      </w:r>
      <w:r w:rsidRPr="00AC3199">
        <w:t xml:space="preserve"> w celach, o których mowa w art. 15 ust. 1 pkt 3a lit. d.</w:t>
      </w:r>
    </w:p>
    <w:p w14:paraId="6F189915" w14:textId="77777777" w:rsidR="00247BB0" w:rsidRPr="00AC3199" w:rsidRDefault="00247BB0" w:rsidP="00247BB0">
      <w:pPr>
        <w:pStyle w:val="ZLITUSTzmustliter"/>
      </w:pPr>
      <w:r w:rsidRPr="00AC3199">
        <w:t>1</w:t>
      </w:r>
      <w:r>
        <w:t>l</w:t>
      </w:r>
      <w:r w:rsidRPr="00AC3199">
        <w:t>.</w:t>
      </w:r>
      <w:r w:rsidR="002707ED">
        <w:t xml:space="preserve"> </w:t>
      </w:r>
      <w:r w:rsidRPr="00AC3199">
        <w:t xml:space="preserve">Policja pobiera odciski linii papilarnych lub wymazy ze </w:t>
      </w:r>
      <w:r w:rsidRPr="00AC3199">
        <w:rPr>
          <w:rFonts w:hint="eastAsia"/>
        </w:rPr>
        <w:t>ś</w:t>
      </w:r>
      <w:r w:rsidRPr="00AC3199">
        <w:t>luzówki policzków od funkcjonariuszy i pracowników Policji wykonuj</w:t>
      </w:r>
      <w:r w:rsidRPr="00AC3199">
        <w:rPr>
          <w:rFonts w:hint="eastAsia"/>
        </w:rPr>
        <w:t>ą</w:t>
      </w:r>
      <w:r w:rsidRPr="00AC3199">
        <w:t>cych s</w:t>
      </w:r>
      <w:r w:rsidRPr="00AC3199">
        <w:rPr>
          <w:rFonts w:hint="eastAsia"/>
        </w:rPr>
        <w:t>ł</w:t>
      </w:r>
      <w:r w:rsidRPr="00AC3199">
        <w:t>u</w:t>
      </w:r>
      <w:r w:rsidRPr="00AC3199">
        <w:rPr>
          <w:rFonts w:hint="eastAsia"/>
        </w:rPr>
        <w:t>ż</w:t>
      </w:r>
      <w:r w:rsidRPr="00AC3199">
        <w:t>bowe czynno</w:t>
      </w:r>
      <w:r w:rsidRPr="00AC3199">
        <w:rPr>
          <w:rFonts w:hint="eastAsia"/>
        </w:rPr>
        <w:t>ś</w:t>
      </w:r>
      <w:r w:rsidRPr="00AC3199">
        <w:t>ci zwi</w:t>
      </w:r>
      <w:r w:rsidRPr="00AC3199">
        <w:rPr>
          <w:rFonts w:hint="eastAsia"/>
        </w:rPr>
        <w:t>ą</w:t>
      </w:r>
      <w:r w:rsidRPr="00AC3199">
        <w:t>zane z</w:t>
      </w:r>
      <w:r w:rsidR="002707ED">
        <w:t xml:space="preserve"> </w:t>
      </w:r>
      <w:r w:rsidRPr="00AC3199">
        <w:t xml:space="preserve">ujawnianiem, zabezpieczaniem lub badaniem </w:t>
      </w:r>
      <w:r w:rsidRPr="00AC3199">
        <w:rPr>
          <w:rFonts w:hint="eastAsia"/>
        </w:rPr>
        <w:t>ś</w:t>
      </w:r>
      <w:r w:rsidRPr="00AC3199">
        <w:t>ladów zwi</w:t>
      </w:r>
      <w:r w:rsidRPr="00AC3199">
        <w:rPr>
          <w:rFonts w:hint="eastAsia"/>
        </w:rPr>
        <w:t>ą</w:t>
      </w:r>
      <w:r w:rsidRPr="00AC3199">
        <w:t>zanych z podejrzeniem pope</w:t>
      </w:r>
      <w:r w:rsidRPr="00AC3199">
        <w:rPr>
          <w:rFonts w:hint="eastAsia"/>
        </w:rPr>
        <w:t>ł</w:t>
      </w:r>
      <w:r w:rsidRPr="00AC3199">
        <w:t xml:space="preserve">nienia czynu zabronionego w celach wyeliminowania pozostawionych przez nich </w:t>
      </w:r>
      <w:r w:rsidRPr="00AC3199">
        <w:rPr>
          <w:rFonts w:hint="eastAsia"/>
        </w:rPr>
        <w:t>ś</w:t>
      </w:r>
      <w:r w:rsidRPr="00AC3199">
        <w:t>ladów.</w:t>
      </w:r>
    </w:p>
    <w:p w14:paraId="1DB5A002" w14:textId="77777777" w:rsidR="00247BB0" w:rsidRPr="00AC3199" w:rsidRDefault="00247BB0" w:rsidP="00247BB0">
      <w:pPr>
        <w:pStyle w:val="ZLITUSTzmustliter"/>
      </w:pPr>
      <w:r w:rsidRPr="00AC3199">
        <w:t>1</w:t>
      </w:r>
      <w:r>
        <w:t>m</w:t>
      </w:r>
      <w:r w:rsidRPr="00AC3199">
        <w:t>.</w:t>
      </w:r>
      <w:r w:rsidR="002707ED">
        <w:t xml:space="preserve"> </w:t>
      </w:r>
      <w:r w:rsidRPr="00AC3199">
        <w:t>Minister w</w:t>
      </w:r>
      <w:r w:rsidRPr="00AC3199">
        <w:rPr>
          <w:rFonts w:hint="eastAsia"/>
        </w:rPr>
        <w:t>ł</w:t>
      </w:r>
      <w:r w:rsidRPr="00AC3199">
        <w:t>a</w:t>
      </w:r>
      <w:r w:rsidRPr="00AC3199">
        <w:rPr>
          <w:rFonts w:hint="eastAsia"/>
        </w:rPr>
        <w:t>ś</w:t>
      </w:r>
      <w:r w:rsidRPr="00AC3199">
        <w:t>ciwy do spraw wewn</w:t>
      </w:r>
      <w:r w:rsidRPr="00AC3199">
        <w:rPr>
          <w:rFonts w:hint="eastAsia"/>
        </w:rPr>
        <w:t>ę</w:t>
      </w:r>
      <w:r w:rsidRPr="00AC3199">
        <w:t>trznych okre</w:t>
      </w:r>
      <w:r w:rsidRPr="00AC3199">
        <w:rPr>
          <w:rFonts w:hint="eastAsia"/>
        </w:rPr>
        <w:t>ś</w:t>
      </w:r>
      <w:r w:rsidRPr="00AC3199">
        <w:t>li, w drodze rozporz</w:t>
      </w:r>
      <w:r w:rsidRPr="00AC3199">
        <w:rPr>
          <w:rFonts w:hint="eastAsia"/>
        </w:rPr>
        <w:t>ą</w:t>
      </w:r>
      <w:r w:rsidRPr="00AC3199">
        <w:t>dzenia, tryb pobierania odcisków linii papilarnych lub wymazów ze</w:t>
      </w:r>
      <w:r w:rsidR="002707ED">
        <w:t xml:space="preserve"> </w:t>
      </w:r>
      <w:r w:rsidRPr="00AC3199">
        <w:rPr>
          <w:rFonts w:hint="eastAsia"/>
        </w:rPr>
        <w:t>ś</w:t>
      </w:r>
      <w:r w:rsidRPr="00AC3199">
        <w:t>luzówki policzków od funkcjonariuszy i pracowników Policji oraz sposób przeprowadzania i dokumentowania czynno</w:t>
      </w:r>
      <w:r w:rsidRPr="00AC3199">
        <w:rPr>
          <w:rFonts w:hint="eastAsia"/>
        </w:rPr>
        <w:t>ś</w:t>
      </w:r>
      <w:r w:rsidRPr="00AC3199">
        <w:t>ci zwi</w:t>
      </w:r>
      <w:r w:rsidRPr="00AC3199">
        <w:rPr>
          <w:rFonts w:hint="eastAsia"/>
        </w:rPr>
        <w:t>ą</w:t>
      </w:r>
      <w:r w:rsidRPr="00AC3199">
        <w:t>zanych z ich pobieraniem, a</w:t>
      </w:r>
      <w:r w:rsidR="00FA3473">
        <w:t> </w:t>
      </w:r>
      <w:r w:rsidRPr="00AC3199">
        <w:t>tak</w:t>
      </w:r>
      <w:r w:rsidRPr="00AC3199">
        <w:rPr>
          <w:rFonts w:hint="eastAsia"/>
        </w:rPr>
        <w:t>ż</w:t>
      </w:r>
      <w:r w:rsidRPr="00AC3199">
        <w:t>e rodzaje s</w:t>
      </w:r>
      <w:r w:rsidRPr="00AC3199">
        <w:rPr>
          <w:rFonts w:hint="eastAsia"/>
        </w:rPr>
        <w:t>ł</w:t>
      </w:r>
      <w:r w:rsidRPr="00AC3199">
        <w:t>u</w:t>
      </w:r>
      <w:r w:rsidRPr="00AC3199">
        <w:rPr>
          <w:rFonts w:hint="eastAsia"/>
        </w:rPr>
        <w:t>ż</w:t>
      </w:r>
      <w:r w:rsidRPr="00AC3199">
        <w:t xml:space="preserve">b policyjnych uprawnionych do korzystania ze zbiorów </w:t>
      </w:r>
      <w:r>
        <w:t xml:space="preserve">danych </w:t>
      </w:r>
      <w:r w:rsidRPr="00AC3199">
        <w:t>zawieraj</w:t>
      </w:r>
      <w:r w:rsidRPr="00AC3199">
        <w:rPr>
          <w:rFonts w:hint="eastAsia"/>
        </w:rPr>
        <w:t>ą</w:t>
      </w:r>
      <w:r w:rsidRPr="00AC3199">
        <w:t xml:space="preserve">cych odciski linii papilarnych lub wymazy ze </w:t>
      </w:r>
      <w:r w:rsidRPr="00AC3199">
        <w:rPr>
          <w:rFonts w:hint="eastAsia"/>
        </w:rPr>
        <w:t>ś</w:t>
      </w:r>
      <w:r w:rsidRPr="00AC3199">
        <w:t>luzówki policzków od</w:t>
      </w:r>
      <w:r w:rsidR="002707ED">
        <w:t xml:space="preserve"> </w:t>
      </w:r>
      <w:r w:rsidRPr="00AC3199">
        <w:t>funkcjonariuszy i pracowników Policji oraz sposób zabezpieczenia tych zb</w:t>
      </w:r>
      <w:r w:rsidR="00DC74B9">
        <w:t>i</w:t>
      </w:r>
      <w:r w:rsidRPr="00AC3199">
        <w:t>orów uniemożliwiający identyfikację funkcjonariusza lub pracownika Policji, których dane dotyczą, przez osobę nieupoważnioną, uwzgl</w:t>
      </w:r>
      <w:r w:rsidRPr="00AC3199">
        <w:rPr>
          <w:rFonts w:hint="eastAsia"/>
        </w:rPr>
        <w:t>ę</w:t>
      </w:r>
      <w:r w:rsidRPr="00AC3199">
        <w:t>dniaj</w:t>
      </w:r>
      <w:r w:rsidRPr="00AC3199">
        <w:rPr>
          <w:rFonts w:hint="eastAsia"/>
        </w:rPr>
        <w:t>ą</w:t>
      </w:r>
      <w:r w:rsidRPr="00AC3199">
        <w:t>c konieczno</w:t>
      </w:r>
      <w:r w:rsidRPr="00AC3199">
        <w:rPr>
          <w:rFonts w:hint="eastAsia"/>
        </w:rPr>
        <w:t>ść</w:t>
      </w:r>
      <w:r w:rsidRPr="00AC3199">
        <w:t xml:space="preserve"> wyeliminowania pozostawionych przez nich </w:t>
      </w:r>
      <w:r w:rsidRPr="00AC3199">
        <w:rPr>
          <w:rFonts w:hint="eastAsia"/>
        </w:rPr>
        <w:t>ś</w:t>
      </w:r>
      <w:r w:rsidRPr="00AC3199">
        <w:t>ladów.</w:t>
      </w:r>
    </w:p>
    <w:p w14:paraId="5BC83D6C" w14:textId="77777777" w:rsidR="00247BB0" w:rsidRPr="00AC3199" w:rsidRDefault="00247BB0" w:rsidP="00247BB0">
      <w:pPr>
        <w:pStyle w:val="ZLITUSTzmustliter"/>
      </w:pPr>
      <w:r w:rsidRPr="00AC3199">
        <w:t>1</w:t>
      </w:r>
      <w:r>
        <w:t>n</w:t>
      </w:r>
      <w:r w:rsidRPr="00AC3199">
        <w:t>.</w:t>
      </w:r>
      <w:r w:rsidR="002707ED">
        <w:t xml:space="preserve"> </w:t>
      </w:r>
      <w:r w:rsidRPr="00AC3199">
        <w:t>Minister w</w:t>
      </w:r>
      <w:r w:rsidRPr="00AC3199">
        <w:rPr>
          <w:rFonts w:hint="eastAsia"/>
        </w:rPr>
        <w:t>ł</w:t>
      </w:r>
      <w:r w:rsidRPr="00AC3199">
        <w:t>a</w:t>
      </w:r>
      <w:r w:rsidRPr="00AC3199">
        <w:rPr>
          <w:rFonts w:hint="eastAsia"/>
        </w:rPr>
        <w:t>ś</w:t>
      </w:r>
      <w:r w:rsidRPr="00AC3199">
        <w:t>ciwy do spraw wewn</w:t>
      </w:r>
      <w:r w:rsidRPr="00AC3199">
        <w:rPr>
          <w:rFonts w:hint="eastAsia"/>
        </w:rPr>
        <w:t>ę</w:t>
      </w:r>
      <w:r w:rsidRPr="00AC3199">
        <w:t>trznych okre</w:t>
      </w:r>
      <w:r w:rsidRPr="00AC3199">
        <w:rPr>
          <w:rFonts w:hint="eastAsia"/>
        </w:rPr>
        <w:t>ś</w:t>
      </w:r>
      <w:r w:rsidRPr="00AC3199">
        <w:t>li, w drodze rozporz</w:t>
      </w:r>
      <w:r w:rsidRPr="00AC3199">
        <w:rPr>
          <w:rFonts w:hint="eastAsia"/>
        </w:rPr>
        <w:t>ą</w:t>
      </w:r>
      <w:r w:rsidRPr="00AC3199">
        <w:t>dzenia, wzory dokumentów obowi</w:t>
      </w:r>
      <w:r w:rsidRPr="00AC3199">
        <w:rPr>
          <w:rFonts w:hint="eastAsia"/>
        </w:rPr>
        <w:t>ą</w:t>
      </w:r>
      <w:r w:rsidRPr="00AC3199">
        <w:t>zuj</w:t>
      </w:r>
      <w:r w:rsidRPr="00AC3199">
        <w:rPr>
          <w:rFonts w:hint="eastAsia"/>
        </w:rPr>
        <w:t>ą</w:t>
      </w:r>
      <w:r w:rsidRPr="00AC3199">
        <w:t>cych przy przetwarzaniu danych</w:t>
      </w:r>
      <w:r w:rsidR="00B85F8A">
        <w:t>,</w:t>
      </w:r>
      <w:r w:rsidRPr="00AC3199">
        <w:t xml:space="preserve"> uwzgl</w:t>
      </w:r>
      <w:r w:rsidRPr="00AC3199">
        <w:rPr>
          <w:rFonts w:hint="eastAsia"/>
        </w:rPr>
        <w:t>ę</w:t>
      </w:r>
      <w:r w:rsidRPr="00AC3199">
        <w:t>dniaj</w:t>
      </w:r>
      <w:r w:rsidRPr="00AC3199">
        <w:rPr>
          <w:rFonts w:hint="eastAsia"/>
        </w:rPr>
        <w:t>ą</w:t>
      </w:r>
      <w:r w:rsidRPr="00AC3199">
        <w:t>c potrzeb</w:t>
      </w:r>
      <w:r w:rsidRPr="00AC3199">
        <w:rPr>
          <w:rFonts w:hint="eastAsia"/>
        </w:rPr>
        <w:t>ę</w:t>
      </w:r>
      <w:r w:rsidRPr="00AC3199">
        <w:t xml:space="preserve"> ochrony danych przed nieuprawnionym dost</w:t>
      </w:r>
      <w:r w:rsidRPr="00AC3199">
        <w:rPr>
          <w:rFonts w:hint="eastAsia"/>
        </w:rPr>
        <w:t>ę</w:t>
      </w:r>
      <w:r w:rsidRPr="00AC3199">
        <w:t>pem i</w:t>
      </w:r>
      <w:r w:rsidR="00FA3473">
        <w:t> </w:t>
      </w:r>
      <w:r w:rsidRPr="00AC3199">
        <w:t>przes</w:t>
      </w:r>
      <w:r w:rsidRPr="00AC3199">
        <w:rPr>
          <w:rFonts w:hint="eastAsia"/>
        </w:rPr>
        <w:t>ł</w:t>
      </w:r>
      <w:r w:rsidRPr="00AC3199">
        <w:t>anki zaniechania zbierania okre</w:t>
      </w:r>
      <w:r w:rsidRPr="00AC3199">
        <w:rPr>
          <w:rFonts w:hint="eastAsia"/>
        </w:rPr>
        <w:t>ś</w:t>
      </w:r>
      <w:r w:rsidRPr="00AC3199">
        <w:t xml:space="preserve">lonych rodzajów informacji, a w przypadku wymiany informacji </w:t>
      </w:r>
      <w:r w:rsidRPr="00247BB0">
        <w:sym w:font="Symbol" w:char="F02D"/>
      </w:r>
      <w:r w:rsidRPr="00AC3199">
        <w:t xml:space="preserve"> uwzgl</w:t>
      </w:r>
      <w:r w:rsidRPr="00AC3199">
        <w:rPr>
          <w:rFonts w:hint="eastAsia"/>
        </w:rPr>
        <w:t>ę</w:t>
      </w:r>
      <w:r w:rsidRPr="00AC3199">
        <w:t>dniaj</w:t>
      </w:r>
      <w:r w:rsidRPr="00AC3199">
        <w:rPr>
          <w:rFonts w:hint="eastAsia"/>
        </w:rPr>
        <w:t>ą</w:t>
      </w:r>
      <w:r w:rsidRPr="00AC3199">
        <w:t>c konieczno</w:t>
      </w:r>
      <w:r w:rsidRPr="00AC3199">
        <w:rPr>
          <w:rFonts w:hint="eastAsia"/>
        </w:rPr>
        <w:t>ść</w:t>
      </w:r>
      <w:r w:rsidRPr="00AC3199">
        <w:t xml:space="preserve"> dostosowania si</w:t>
      </w:r>
      <w:r w:rsidRPr="00AC3199">
        <w:rPr>
          <w:rFonts w:hint="eastAsia"/>
        </w:rPr>
        <w:t>ę</w:t>
      </w:r>
      <w:r w:rsidRPr="00AC3199">
        <w:t xml:space="preserve"> do wymogów okre</w:t>
      </w:r>
      <w:r w:rsidRPr="00AC3199">
        <w:rPr>
          <w:rFonts w:hint="eastAsia"/>
        </w:rPr>
        <w:t>ś</w:t>
      </w:r>
      <w:r w:rsidRPr="00AC3199">
        <w:t>lonych przez organy innych pa</w:t>
      </w:r>
      <w:r w:rsidRPr="00AC3199">
        <w:rPr>
          <w:rFonts w:hint="eastAsia"/>
        </w:rPr>
        <w:t>ń</w:t>
      </w:r>
      <w:r w:rsidRPr="00AC3199">
        <w:t>stw, zobowi</w:t>
      </w:r>
      <w:r w:rsidRPr="00AC3199">
        <w:rPr>
          <w:rFonts w:hint="eastAsia"/>
        </w:rPr>
        <w:t>ą</w:t>
      </w:r>
      <w:r w:rsidRPr="00AC3199">
        <w:t>zania mi</w:t>
      </w:r>
      <w:r w:rsidRPr="00AC3199">
        <w:rPr>
          <w:rFonts w:hint="eastAsia"/>
        </w:rPr>
        <w:t>ę</w:t>
      </w:r>
      <w:r w:rsidRPr="00AC3199">
        <w:t>dzynarodowe Rzeczypospolitej Polskiej lub przez Mi</w:t>
      </w:r>
      <w:r w:rsidRPr="00AC3199">
        <w:rPr>
          <w:rFonts w:hint="eastAsia"/>
        </w:rPr>
        <w:t>ę</w:t>
      </w:r>
      <w:r w:rsidRPr="00AC3199">
        <w:t>dzynarodow</w:t>
      </w:r>
      <w:r w:rsidRPr="00AC3199">
        <w:rPr>
          <w:rFonts w:hint="eastAsia"/>
        </w:rPr>
        <w:t>ą</w:t>
      </w:r>
      <w:r w:rsidRPr="00AC3199">
        <w:t xml:space="preserve"> Organizacj</w:t>
      </w:r>
      <w:r w:rsidRPr="00AC3199">
        <w:rPr>
          <w:rFonts w:hint="eastAsia"/>
        </w:rPr>
        <w:t>ę</w:t>
      </w:r>
      <w:r w:rsidRPr="00AC3199">
        <w:t xml:space="preserve"> Policji Kryminalnej – Interpol.</w:t>
      </w:r>
    </w:p>
    <w:p w14:paraId="2BE94A20" w14:textId="77777777" w:rsidR="00247BB0" w:rsidRPr="00AC3199" w:rsidRDefault="00247BB0" w:rsidP="00247BB0">
      <w:pPr>
        <w:pStyle w:val="ZLITUSTzmustliter"/>
      </w:pPr>
      <w:r w:rsidRPr="00AC3199">
        <w:t>1</w:t>
      </w:r>
      <w:r>
        <w:t>o</w:t>
      </w:r>
      <w:r w:rsidRPr="00AC3199">
        <w:t>.</w:t>
      </w:r>
      <w:r w:rsidR="002707ED">
        <w:t xml:space="preserve"> </w:t>
      </w:r>
      <w:r>
        <w:t>Minister właściwy do spraw wewnętrznych</w:t>
      </w:r>
      <w:r w:rsidRPr="00AC3199">
        <w:t xml:space="preserve"> okre</w:t>
      </w:r>
      <w:r w:rsidRPr="00AC3199">
        <w:rPr>
          <w:rFonts w:hint="eastAsia"/>
        </w:rPr>
        <w:t>ś</w:t>
      </w:r>
      <w:r w:rsidRPr="00AC3199">
        <w:t>li, w drodze rozporz</w:t>
      </w:r>
      <w:r w:rsidRPr="00AC3199">
        <w:rPr>
          <w:rFonts w:hint="eastAsia"/>
        </w:rPr>
        <w:t>ą</w:t>
      </w:r>
      <w:r w:rsidRPr="00AC3199">
        <w:t>dzenia, wzory kart daktyloskopijnych, na których dane daktyloskopijne s</w:t>
      </w:r>
      <w:r w:rsidRPr="00AC3199">
        <w:rPr>
          <w:rFonts w:hint="eastAsia"/>
        </w:rPr>
        <w:t>ą</w:t>
      </w:r>
      <w:r w:rsidR="002707ED">
        <w:t xml:space="preserve"> </w:t>
      </w:r>
      <w:r w:rsidRPr="00AC3199">
        <w:t>pobierane przez upoważnione podmioty i przekazywane Komendantowi G</w:t>
      </w:r>
      <w:r w:rsidRPr="00AC3199">
        <w:rPr>
          <w:rFonts w:hint="eastAsia"/>
        </w:rPr>
        <w:t>łó</w:t>
      </w:r>
      <w:r w:rsidRPr="00AC3199">
        <w:t>wnemu</w:t>
      </w:r>
      <w:r>
        <w:t xml:space="preserve"> Policji w celu przetwarzania w</w:t>
      </w:r>
      <w:r w:rsidR="002707ED">
        <w:t xml:space="preserve"> </w:t>
      </w:r>
      <w:r w:rsidRPr="00AC3199">
        <w:t>zbiorach danych daktyloskopijnych, oraz tryb i sposób ich przekazywania Komendantowi G</w:t>
      </w:r>
      <w:r w:rsidRPr="00AC3199">
        <w:rPr>
          <w:rFonts w:hint="eastAsia"/>
        </w:rPr>
        <w:t>łó</w:t>
      </w:r>
      <w:r w:rsidRPr="00AC3199">
        <w:t xml:space="preserve">wnemu Policji przez </w:t>
      </w:r>
      <w:r w:rsidRPr="00AC3199">
        <w:lastRenderedPageBreak/>
        <w:t>zobowi</w:t>
      </w:r>
      <w:r w:rsidRPr="00AC3199">
        <w:rPr>
          <w:rFonts w:hint="eastAsia"/>
        </w:rPr>
        <w:t>ą</w:t>
      </w:r>
      <w:r w:rsidRPr="00AC3199">
        <w:t>zane do tego s</w:t>
      </w:r>
      <w:r w:rsidRPr="00AC3199">
        <w:rPr>
          <w:rFonts w:hint="eastAsia"/>
        </w:rPr>
        <w:t>ł</w:t>
      </w:r>
      <w:r w:rsidRPr="00AC3199">
        <w:t>u</w:t>
      </w:r>
      <w:r w:rsidRPr="00AC3199">
        <w:rPr>
          <w:rFonts w:hint="eastAsia"/>
        </w:rPr>
        <w:t>ż</w:t>
      </w:r>
      <w:r w:rsidRPr="00AC3199">
        <w:t>by, instytucje pa</w:t>
      </w:r>
      <w:r w:rsidRPr="00AC3199">
        <w:rPr>
          <w:rFonts w:hint="eastAsia"/>
        </w:rPr>
        <w:t>ń</w:t>
      </w:r>
      <w:r w:rsidRPr="00AC3199">
        <w:t>stwowe oraz organy w</w:t>
      </w:r>
      <w:r w:rsidRPr="00AC3199">
        <w:rPr>
          <w:rFonts w:hint="eastAsia"/>
        </w:rPr>
        <w:t>ł</w:t>
      </w:r>
      <w:r w:rsidRPr="00AC3199">
        <w:t>adzy publicznej – uwzgl</w:t>
      </w:r>
      <w:r w:rsidRPr="00AC3199">
        <w:rPr>
          <w:rFonts w:hint="eastAsia"/>
        </w:rPr>
        <w:t>ę</w:t>
      </w:r>
      <w:r w:rsidRPr="00AC3199">
        <w:t>dniaj</w:t>
      </w:r>
      <w:r w:rsidRPr="00AC3199">
        <w:rPr>
          <w:rFonts w:hint="eastAsia"/>
        </w:rPr>
        <w:t>ą</w:t>
      </w:r>
      <w:r w:rsidRPr="00AC3199">
        <w:t>c charakter realizowanych zada</w:t>
      </w:r>
      <w:r w:rsidRPr="00AC3199">
        <w:rPr>
          <w:rFonts w:hint="eastAsia"/>
        </w:rPr>
        <w:t>ń</w:t>
      </w:r>
      <w:r w:rsidRPr="00AC3199">
        <w:t xml:space="preserve"> i celów przeznaczenia danej karty daktyloskopijnej.</w:t>
      </w:r>
      <w:r>
        <w:t>”</w:t>
      </w:r>
      <w:r w:rsidR="00DC74B9">
        <w:t>,</w:t>
      </w:r>
    </w:p>
    <w:p w14:paraId="2FCD8B10" w14:textId="77777777" w:rsidR="00247BB0" w:rsidRPr="00247BB0" w:rsidRDefault="00247BB0" w:rsidP="00247BB0">
      <w:pPr>
        <w:pStyle w:val="LITlitera"/>
      </w:pPr>
      <w:r>
        <w:t>c)</w:t>
      </w:r>
      <w:r>
        <w:tab/>
        <w:t>uchyla się ust. 2a</w:t>
      </w:r>
      <w:r w:rsidR="00DC74B9">
        <w:t>,</w:t>
      </w:r>
    </w:p>
    <w:p w14:paraId="7B5CABB1" w14:textId="77777777" w:rsidR="00247BB0" w:rsidRPr="00247BB0" w:rsidRDefault="00247BB0" w:rsidP="00C07CAD">
      <w:pPr>
        <w:pStyle w:val="LITlitera"/>
        <w:keepNext/>
      </w:pPr>
      <w:r w:rsidRPr="00AC3199">
        <w:t>d)</w:t>
      </w:r>
      <w:r w:rsidRPr="00247BB0">
        <w:tab/>
        <w:t>ust. 2aa i 2ab otrzymuj</w:t>
      </w:r>
      <w:r w:rsidRPr="00247BB0">
        <w:rPr>
          <w:rFonts w:hint="eastAsia"/>
        </w:rPr>
        <w:t>ą</w:t>
      </w:r>
      <w:r w:rsidRPr="00247BB0">
        <w:t xml:space="preserve"> brzmienie:</w:t>
      </w:r>
    </w:p>
    <w:p w14:paraId="2D339F10" w14:textId="77777777" w:rsidR="00247BB0" w:rsidRPr="00AC3199" w:rsidRDefault="00247BB0" w:rsidP="00247BB0">
      <w:pPr>
        <w:pStyle w:val="ZLITUSTzmustliter"/>
      </w:pPr>
      <w:r>
        <w:t>„</w:t>
      </w:r>
      <w:r w:rsidRPr="00AC3199">
        <w:t>2aa.</w:t>
      </w:r>
      <w:r w:rsidR="002707ED">
        <w:t xml:space="preserve"> </w:t>
      </w:r>
      <w:r w:rsidRPr="00AC3199">
        <w:t>W celu realizacji zada</w:t>
      </w:r>
      <w:r w:rsidRPr="00AC3199">
        <w:rPr>
          <w:rFonts w:hint="eastAsia"/>
        </w:rPr>
        <w:t>ń</w:t>
      </w:r>
      <w:r w:rsidRPr="00AC3199">
        <w:t xml:space="preserve"> ustawowych Policja jest uprawniona do</w:t>
      </w:r>
      <w:r w:rsidR="002707ED">
        <w:t xml:space="preserve"> </w:t>
      </w:r>
      <w:r w:rsidRPr="00AC3199">
        <w:t xml:space="preserve">wymiany informacji, w tym danych osobowych, z organami </w:t>
      </w:r>
      <w:r w:rsidRPr="00AC3199">
        <w:rPr>
          <w:rFonts w:hint="eastAsia"/>
        </w:rPr>
        <w:t>ś</w:t>
      </w:r>
      <w:r w:rsidRPr="00AC3199">
        <w:t>cigania pa</w:t>
      </w:r>
      <w:r w:rsidRPr="00AC3199">
        <w:rPr>
          <w:rFonts w:hint="eastAsia"/>
        </w:rPr>
        <w:t>ń</w:t>
      </w:r>
      <w:r w:rsidRPr="00AC3199">
        <w:t>stw cz</w:t>
      </w:r>
      <w:r w:rsidRPr="00AC3199">
        <w:rPr>
          <w:rFonts w:hint="eastAsia"/>
        </w:rPr>
        <w:t>ł</w:t>
      </w:r>
      <w:r w:rsidRPr="00AC3199">
        <w:t>onkowskich Unii Europejskiej i innych pa</w:t>
      </w:r>
      <w:r w:rsidRPr="00AC3199">
        <w:rPr>
          <w:rFonts w:hint="eastAsia"/>
        </w:rPr>
        <w:t>ń</w:t>
      </w:r>
      <w:r w:rsidRPr="00AC3199">
        <w:t>stw, agencjami Unii Europejskiej zajmuj</w:t>
      </w:r>
      <w:r w:rsidRPr="00AC3199">
        <w:rPr>
          <w:rFonts w:hint="eastAsia"/>
        </w:rPr>
        <w:t>ą</w:t>
      </w:r>
      <w:r w:rsidRPr="00AC3199">
        <w:t>cymi si</w:t>
      </w:r>
      <w:r w:rsidRPr="00AC3199">
        <w:rPr>
          <w:rFonts w:hint="eastAsia"/>
        </w:rPr>
        <w:t>ę</w:t>
      </w:r>
      <w:r w:rsidRPr="00AC3199">
        <w:t xml:space="preserve"> zapobieganiem i zwalczaniem przest</w:t>
      </w:r>
      <w:r w:rsidRPr="00AC3199">
        <w:rPr>
          <w:rFonts w:hint="eastAsia"/>
        </w:rPr>
        <w:t>ę</w:t>
      </w:r>
      <w:r w:rsidRPr="00AC3199">
        <w:t>pczo</w:t>
      </w:r>
      <w:r w:rsidRPr="00AC3199">
        <w:rPr>
          <w:rFonts w:hint="eastAsia"/>
        </w:rPr>
        <w:t>ś</w:t>
      </w:r>
      <w:r w:rsidRPr="00AC3199">
        <w:t>ci, Mi</w:t>
      </w:r>
      <w:r w:rsidRPr="00AC3199">
        <w:rPr>
          <w:rFonts w:hint="eastAsia"/>
        </w:rPr>
        <w:t>ę</w:t>
      </w:r>
      <w:r w:rsidRPr="00AC3199">
        <w:t>dzynarodow</w:t>
      </w:r>
      <w:r w:rsidRPr="00AC3199">
        <w:rPr>
          <w:rFonts w:hint="eastAsia"/>
        </w:rPr>
        <w:t>ą</w:t>
      </w:r>
      <w:r w:rsidRPr="00AC3199">
        <w:t xml:space="preserve"> Organizacj</w:t>
      </w:r>
      <w:r w:rsidRPr="00AC3199">
        <w:rPr>
          <w:rFonts w:hint="eastAsia"/>
        </w:rPr>
        <w:t>ą</w:t>
      </w:r>
      <w:r w:rsidRPr="00AC3199">
        <w:t xml:space="preserve"> Policji Kryminalnej – Interpol oraz innymi organizacjami mi</w:t>
      </w:r>
      <w:r w:rsidRPr="00AC3199">
        <w:rPr>
          <w:rFonts w:hint="eastAsia"/>
        </w:rPr>
        <w:t>ę</w:t>
      </w:r>
      <w:r w:rsidRPr="00AC3199">
        <w:t>dzynarodowymi na</w:t>
      </w:r>
      <w:r w:rsidR="002707ED">
        <w:t xml:space="preserve"> </w:t>
      </w:r>
      <w:r w:rsidRPr="00AC3199">
        <w:t>zasadach i warunkach okre</w:t>
      </w:r>
      <w:r w:rsidRPr="00AC3199">
        <w:rPr>
          <w:rFonts w:hint="eastAsia"/>
        </w:rPr>
        <w:t>ś</w:t>
      </w:r>
      <w:r w:rsidRPr="00AC3199">
        <w:t>lonych w przepisach odr</w:t>
      </w:r>
      <w:r w:rsidRPr="00AC3199">
        <w:rPr>
          <w:rFonts w:hint="eastAsia"/>
        </w:rPr>
        <w:t>ę</w:t>
      </w:r>
      <w:r w:rsidRPr="00AC3199">
        <w:t>bnych, prawie Unii Europejskiej oraz umowach mi</w:t>
      </w:r>
      <w:r w:rsidRPr="00AC3199">
        <w:rPr>
          <w:rFonts w:hint="eastAsia"/>
        </w:rPr>
        <w:t>ę</w:t>
      </w:r>
      <w:r w:rsidRPr="00AC3199">
        <w:t>dzynarodowych.</w:t>
      </w:r>
    </w:p>
    <w:p w14:paraId="3069E2BC" w14:textId="77777777" w:rsidR="00247BB0" w:rsidRPr="00AC3199" w:rsidRDefault="00247BB0" w:rsidP="00247BB0">
      <w:pPr>
        <w:pStyle w:val="ZLITUSTzmustliter"/>
      </w:pPr>
      <w:r w:rsidRPr="00AC3199">
        <w:t>2ab.</w:t>
      </w:r>
      <w:r w:rsidR="002707ED">
        <w:t xml:space="preserve"> </w:t>
      </w:r>
      <w:r w:rsidRPr="00AC3199">
        <w:t>Policja jest uprawniona do przetwarzania i wymiany informacji, w tym danych osobowych osób ubiegaj</w:t>
      </w:r>
      <w:r w:rsidRPr="00AC3199">
        <w:rPr>
          <w:rFonts w:hint="eastAsia"/>
        </w:rPr>
        <w:t>ą</w:t>
      </w:r>
      <w:r w:rsidRPr="00AC3199">
        <w:t>cych si</w:t>
      </w:r>
      <w:r w:rsidRPr="00AC3199">
        <w:rPr>
          <w:rFonts w:hint="eastAsia"/>
        </w:rPr>
        <w:t>ę</w:t>
      </w:r>
      <w:r w:rsidRPr="00AC3199">
        <w:t xml:space="preserve"> o przyj</w:t>
      </w:r>
      <w:r w:rsidRPr="00AC3199">
        <w:rPr>
          <w:rFonts w:hint="eastAsia"/>
        </w:rPr>
        <w:t>ę</w:t>
      </w:r>
      <w:r w:rsidRPr="00AC3199">
        <w:t>cie do pracy w agencjach Unii Europejskiej zajmuj</w:t>
      </w:r>
      <w:r w:rsidRPr="00AC3199">
        <w:rPr>
          <w:rFonts w:hint="eastAsia"/>
        </w:rPr>
        <w:t>ą</w:t>
      </w:r>
      <w:r w:rsidRPr="00AC3199">
        <w:t>cych si</w:t>
      </w:r>
      <w:r w:rsidRPr="00AC3199">
        <w:rPr>
          <w:rFonts w:hint="eastAsia"/>
        </w:rPr>
        <w:t>ę</w:t>
      </w:r>
      <w:r w:rsidRPr="00AC3199">
        <w:t xml:space="preserve"> zapobieganiem lub zwalczaniem czynów zabronionych, mi</w:t>
      </w:r>
      <w:r w:rsidRPr="00AC3199">
        <w:rPr>
          <w:rFonts w:hint="eastAsia"/>
        </w:rPr>
        <w:t>ę</w:t>
      </w:r>
      <w:r w:rsidRPr="00AC3199">
        <w:t>dzynarodowych organ</w:t>
      </w:r>
      <w:r w:rsidR="00B85F8A">
        <w:t>ach</w:t>
      </w:r>
      <w:r w:rsidRPr="00AC3199">
        <w:t xml:space="preserve"> s</w:t>
      </w:r>
      <w:r w:rsidRPr="00AC3199">
        <w:rPr>
          <w:rFonts w:hint="eastAsia"/>
        </w:rPr>
        <w:t>ą</w:t>
      </w:r>
      <w:r w:rsidRPr="00AC3199">
        <w:t>downiczych, mi</w:t>
      </w:r>
      <w:r w:rsidRPr="00AC3199">
        <w:rPr>
          <w:rFonts w:hint="eastAsia"/>
        </w:rPr>
        <w:t>ę</w:t>
      </w:r>
      <w:r w:rsidRPr="00AC3199">
        <w:t>dzynarodowych organ</w:t>
      </w:r>
      <w:r w:rsidR="00B85F8A">
        <w:t>ach</w:t>
      </w:r>
      <w:r w:rsidRPr="00AC3199">
        <w:t xml:space="preserve"> </w:t>
      </w:r>
      <w:r w:rsidRPr="00AC3199">
        <w:rPr>
          <w:rFonts w:hint="eastAsia"/>
        </w:rPr>
        <w:t>ś</w:t>
      </w:r>
      <w:r w:rsidRPr="00AC3199">
        <w:t>cigania oraz w Mi</w:t>
      </w:r>
      <w:r w:rsidRPr="00AC3199">
        <w:rPr>
          <w:rFonts w:hint="eastAsia"/>
        </w:rPr>
        <w:t>ę</w:t>
      </w:r>
      <w:r w:rsidRPr="00AC3199">
        <w:t>dzynarodowej Organizacji Policji Kryminalnej – Interpol, za zgod</w:t>
      </w:r>
      <w:r w:rsidRPr="00AC3199">
        <w:rPr>
          <w:rFonts w:hint="eastAsia"/>
        </w:rPr>
        <w:t>ą</w:t>
      </w:r>
      <w:r w:rsidRPr="00AC3199">
        <w:t xml:space="preserve"> tych osób. Policja</w:t>
      </w:r>
      <w:r w:rsidR="00B85F8A">
        <w:t>,</w:t>
      </w:r>
      <w:r w:rsidRPr="00AC3199">
        <w:t xml:space="preserve"> przekazuj</w:t>
      </w:r>
      <w:r w:rsidRPr="00AC3199">
        <w:rPr>
          <w:rFonts w:hint="eastAsia"/>
        </w:rPr>
        <w:t>ą</w:t>
      </w:r>
      <w:r w:rsidRPr="00AC3199">
        <w:t>c wyniki przetwarzania</w:t>
      </w:r>
      <w:r w:rsidR="00B85F8A">
        <w:t>,</w:t>
      </w:r>
      <w:r w:rsidRPr="00AC3199">
        <w:t xml:space="preserve"> zastrzega, </w:t>
      </w:r>
      <w:r w:rsidR="00DC74B9">
        <w:t>że</w:t>
      </w:r>
      <w:r w:rsidRPr="00AC3199">
        <w:t xml:space="preserve"> nie udost</w:t>
      </w:r>
      <w:r w:rsidRPr="00AC3199">
        <w:rPr>
          <w:rFonts w:hint="eastAsia"/>
        </w:rPr>
        <w:t>ę</w:t>
      </w:r>
      <w:r w:rsidRPr="00AC3199">
        <w:t>pnia si</w:t>
      </w:r>
      <w:r w:rsidRPr="00AC3199">
        <w:rPr>
          <w:rFonts w:hint="eastAsia"/>
        </w:rPr>
        <w:t>ę</w:t>
      </w:r>
      <w:r w:rsidRPr="00AC3199">
        <w:t xml:space="preserve"> ich osobie, której dane osobowe dotycz</w:t>
      </w:r>
      <w:r w:rsidRPr="00AC3199">
        <w:rPr>
          <w:rFonts w:hint="eastAsia"/>
        </w:rPr>
        <w:t>ą</w:t>
      </w:r>
      <w:r w:rsidRPr="00AC3199">
        <w:t>.</w:t>
      </w:r>
      <w:r>
        <w:t>”</w:t>
      </w:r>
      <w:r w:rsidR="00DC74B9">
        <w:t>,</w:t>
      </w:r>
    </w:p>
    <w:p w14:paraId="692C096E" w14:textId="77777777" w:rsidR="00247BB0" w:rsidRDefault="00247BB0" w:rsidP="00247BB0">
      <w:pPr>
        <w:pStyle w:val="LITlitera"/>
      </w:pPr>
      <w:r>
        <w:t>e)</w:t>
      </w:r>
      <w:r>
        <w:tab/>
        <w:t>uchyla się ust. 2ac</w:t>
      </w:r>
      <w:r w:rsidR="00DC74B9">
        <w:t>,</w:t>
      </w:r>
    </w:p>
    <w:p w14:paraId="5972B792" w14:textId="77777777" w:rsidR="00247BB0" w:rsidRDefault="00247BB0" w:rsidP="00C07CAD">
      <w:pPr>
        <w:pStyle w:val="LITlitera"/>
        <w:keepNext/>
      </w:pPr>
      <w:r>
        <w:t>f</w:t>
      </w:r>
      <w:r w:rsidRPr="00AC3199">
        <w:t>)</w:t>
      </w:r>
      <w:r>
        <w:tab/>
        <w:t>w ust. 2b pkt 1 otrzymuje brzmienie:</w:t>
      </w:r>
    </w:p>
    <w:p w14:paraId="20F94A7C" w14:textId="77777777" w:rsidR="00247BB0" w:rsidRDefault="00247BB0" w:rsidP="00DD75DB">
      <w:pPr>
        <w:pStyle w:val="ZLITPKTzmpktliter"/>
      </w:pPr>
      <w:r>
        <w:t>„1)</w:t>
      </w:r>
      <w:r>
        <w:tab/>
      </w:r>
      <w:r w:rsidRPr="000C5E6C">
        <w:t xml:space="preserve">dane osobowe, </w:t>
      </w:r>
      <w:bookmarkStart w:id="7" w:name="highlightHit_202"/>
      <w:bookmarkEnd w:id="7"/>
      <w:r w:rsidRPr="000C5E6C">
        <w:t>o których mowa w</w:t>
      </w:r>
      <w:r>
        <w:t xml:space="preserve"> art. 14 ust. 1 ustawy</w:t>
      </w:r>
      <w:r w:rsidRPr="000C5E6C">
        <w:t xml:space="preserve"> z dnia</w:t>
      </w:r>
      <w:r w:rsidR="002707ED">
        <w:t xml:space="preserve"> </w:t>
      </w:r>
      <w:r w:rsidR="00DD75DB">
        <w:t>…</w:t>
      </w:r>
      <w:r w:rsidRPr="000C5E6C">
        <w:t xml:space="preserve"> </w:t>
      </w:r>
      <w:r>
        <w:t>o</w:t>
      </w:r>
      <w:r w:rsidR="002707ED">
        <w:t xml:space="preserve"> </w:t>
      </w:r>
      <w:r w:rsidRPr="000C5E6C">
        <w:t>ochronie danych osobowych przetwarzanych w zwi</w:t>
      </w:r>
      <w:r w:rsidRPr="000C5E6C">
        <w:rPr>
          <w:rFonts w:hint="eastAsia"/>
        </w:rPr>
        <w:t>ą</w:t>
      </w:r>
      <w:r>
        <w:t>zku z</w:t>
      </w:r>
      <w:r w:rsidR="002707ED">
        <w:t xml:space="preserve"> </w:t>
      </w:r>
      <w:r>
        <w:t>zapobieganiem i</w:t>
      </w:r>
      <w:r w:rsidR="00FA3473">
        <w:t> </w:t>
      </w:r>
      <w:r w:rsidRPr="000C5E6C">
        <w:t>zwalczaniem przest</w:t>
      </w:r>
      <w:r w:rsidRPr="000C5E6C">
        <w:rPr>
          <w:rFonts w:hint="eastAsia"/>
        </w:rPr>
        <w:t>ę</w:t>
      </w:r>
      <w:r w:rsidRPr="000C5E6C">
        <w:t>pczo</w:t>
      </w:r>
      <w:r w:rsidRPr="000C5E6C">
        <w:rPr>
          <w:rFonts w:hint="eastAsia"/>
        </w:rPr>
        <w:t>ś</w:t>
      </w:r>
      <w:r w:rsidRPr="000C5E6C">
        <w:t>ci, z tym że dane dotyczące kodu genetycznego obejmują informacje wyłącznie o niekodującej części DNA;</w:t>
      </w:r>
      <w:r>
        <w:t>”,</w:t>
      </w:r>
    </w:p>
    <w:p w14:paraId="16AB46D9" w14:textId="77777777" w:rsidR="00247BB0" w:rsidRDefault="00DD75DB" w:rsidP="00C07CAD">
      <w:pPr>
        <w:pStyle w:val="LITlitera"/>
        <w:keepNext/>
      </w:pPr>
      <w:r>
        <w:t>g)</w:t>
      </w:r>
      <w:r>
        <w:tab/>
      </w:r>
      <w:r w:rsidR="00247BB0">
        <w:t>ust. 2c otrzymuje brzmienie:</w:t>
      </w:r>
    </w:p>
    <w:p w14:paraId="43C9B777" w14:textId="77777777" w:rsidR="00247BB0" w:rsidRPr="00AC3199" w:rsidRDefault="00247BB0" w:rsidP="00DD75DB">
      <w:pPr>
        <w:pStyle w:val="ZLITUSTzmustliter"/>
      </w:pPr>
      <w:r>
        <w:t>„</w:t>
      </w:r>
      <w:r w:rsidR="00DC74B9">
        <w:t xml:space="preserve">2c. </w:t>
      </w:r>
      <w:r>
        <w:t>Danych osobowych, o których mowa w art. 14 ust. 1 ustawy</w:t>
      </w:r>
      <w:r w:rsidRPr="000C5E6C">
        <w:t xml:space="preserve"> z dnia</w:t>
      </w:r>
      <w:r w:rsidR="002707ED">
        <w:t xml:space="preserve"> </w:t>
      </w:r>
      <w:r w:rsidR="00DD75DB">
        <w:t>…</w:t>
      </w:r>
      <w:r w:rsidRPr="000C5E6C">
        <w:t xml:space="preserve"> </w:t>
      </w:r>
      <w:r>
        <w:t>o</w:t>
      </w:r>
      <w:r w:rsidR="00FA3473">
        <w:t> </w:t>
      </w:r>
      <w:r w:rsidRPr="000C5E6C">
        <w:t>ochronie danych osobowych przetwarzanych w zwi</w:t>
      </w:r>
      <w:r w:rsidRPr="000C5E6C">
        <w:rPr>
          <w:rFonts w:hint="eastAsia"/>
        </w:rPr>
        <w:t>ą</w:t>
      </w:r>
      <w:r>
        <w:t>zku z</w:t>
      </w:r>
      <w:r w:rsidR="002707ED">
        <w:t xml:space="preserve"> </w:t>
      </w:r>
      <w:r>
        <w:t>zapobieganiem i</w:t>
      </w:r>
      <w:r w:rsidR="00FA3473">
        <w:t> </w:t>
      </w:r>
      <w:r w:rsidRPr="000C5E6C">
        <w:t>zwalczaniem przest</w:t>
      </w:r>
      <w:r w:rsidRPr="000C5E6C">
        <w:rPr>
          <w:rFonts w:hint="eastAsia"/>
        </w:rPr>
        <w:t>ę</w:t>
      </w:r>
      <w:r w:rsidRPr="000C5E6C">
        <w:t>pczo</w:t>
      </w:r>
      <w:r w:rsidRPr="000C5E6C">
        <w:rPr>
          <w:rFonts w:hint="eastAsia"/>
        </w:rPr>
        <w:t>ś</w:t>
      </w:r>
      <w:r w:rsidRPr="000C5E6C">
        <w:t>ci</w:t>
      </w:r>
      <w:r>
        <w:t>, nie pobiera się</w:t>
      </w:r>
      <w:r w:rsidR="00C770B1">
        <w:t>,</w:t>
      </w:r>
      <w:r>
        <w:t xml:space="preserve"> w przypadku gdy nie mają one przydatności </w:t>
      </w:r>
      <w:proofErr w:type="spellStart"/>
      <w:r>
        <w:t>wykrywczej</w:t>
      </w:r>
      <w:proofErr w:type="spellEnd"/>
      <w:r>
        <w:t>, dowodowej lub identyfikacyjnej.”</w:t>
      </w:r>
      <w:r w:rsidR="00DC74B9">
        <w:t>,</w:t>
      </w:r>
    </w:p>
    <w:p w14:paraId="2C9038C2" w14:textId="77777777" w:rsidR="00247BB0" w:rsidRPr="00AC3199" w:rsidRDefault="00247BB0" w:rsidP="00247BB0">
      <w:pPr>
        <w:pStyle w:val="LITlitera"/>
      </w:pPr>
      <w:r>
        <w:t>h</w:t>
      </w:r>
      <w:r w:rsidRPr="00AC3199">
        <w:t>)</w:t>
      </w:r>
      <w:r>
        <w:tab/>
      </w:r>
      <w:r w:rsidRPr="00AC3199">
        <w:t xml:space="preserve">w ust. 4 dodaje się zdanie trzecie w brzmieniu: </w:t>
      </w:r>
      <w:r>
        <w:t>„</w:t>
      </w:r>
      <w:r w:rsidRPr="00AC3199">
        <w:t xml:space="preserve">Informacje i dane udostępnia się także organom ścigania państw członkowskich Unii Europejskiej, agencjom Unii Europejskiej zajmującym się zapobieganiem i zwalczaniem przestępczości oraz </w:t>
      </w:r>
      <w:r w:rsidRPr="00AC3199">
        <w:lastRenderedPageBreak/>
        <w:t xml:space="preserve">Międzynarodowej Organizacji Policji Kryminalnej – </w:t>
      </w:r>
      <w:r>
        <w:t>Interpol, jeżeli następuje to w</w:t>
      </w:r>
      <w:r w:rsidR="00FA3473">
        <w:t> </w:t>
      </w:r>
      <w:r w:rsidRPr="00AC3199">
        <w:t>celu ścigania karnego.</w:t>
      </w:r>
      <w:r>
        <w:t>”,</w:t>
      </w:r>
    </w:p>
    <w:p w14:paraId="33DE2CDD" w14:textId="77777777" w:rsidR="00247BB0" w:rsidRPr="00AC3199" w:rsidRDefault="00247BB0" w:rsidP="00247BB0">
      <w:pPr>
        <w:pStyle w:val="LITlitera"/>
      </w:pPr>
      <w:r>
        <w:t>i</w:t>
      </w:r>
      <w:r w:rsidRPr="00AC3199">
        <w:t>)</w:t>
      </w:r>
      <w:r>
        <w:tab/>
      </w:r>
      <w:r w:rsidRPr="00AC3199">
        <w:t xml:space="preserve">w ust. 7 po wyrazach </w:t>
      </w:r>
      <w:r>
        <w:t>„</w:t>
      </w:r>
      <w:r w:rsidRPr="00AC3199">
        <w:t>rozpatrzeniu wniosku</w:t>
      </w:r>
      <w:r>
        <w:t>”</w:t>
      </w:r>
      <w:r w:rsidRPr="00AC3199">
        <w:t xml:space="preserve"> dodaje się przecinek oraz wyrazy </w:t>
      </w:r>
      <w:r>
        <w:t>„</w:t>
      </w:r>
      <w:r w:rsidRPr="00AC3199">
        <w:t>o</w:t>
      </w:r>
      <w:r w:rsidR="00FA3473">
        <w:t> </w:t>
      </w:r>
      <w:r w:rsidRPr="00AC3199">
        <w:t>którym mowa w ust. 5</w:t>
      </w:r>
      <w:r>
        <w:t>,”,</w:t>
      </w:r>
    </w:p>
    <w:p w14:paraId="6D6BF193" w14:textId="77777777" w:rsidR="00247BB0" w:rsidRDefault="00247BB0" w:rsidP="00247BB0">
      <w:pPr>
        <w:pStyle w:val="LITlitera"/>
      </w:pPr>
      <w:r>
        <w:t>j</w:t>
      </w:r>
      <w:r w:rsidRPr="00AC3199">
        <w:t>)</w:t>
      </w:r>
      <w:r>
        <w:tab/>
      </w:r>
      <w:r w:rsidRPr="00AC3199">
        <w:t>uchyla się ust. 15–19;</w:t>
      </w:r>
    </w:p>
    <w:p w14:paraId="611F85B1" w14:textId="77777777" w:rsidR="00247BB0" w:rsidRPr="00247BB0" w:rsidRDefault="00247BB0" w:rsidP="00C07CAD">
      <w:pPr>
        <w:pStyle w:val="PKTpunkt"/>
        <w:keepNext/>
      </w:pPr>
      <w:r>
        <w:t>6</w:t>
      </w:r>
      <w:r w:rsidRPr="00247BB0">
        <w:t>)</w:t>
      </w:r>
      <w:r w:rsidRPr="00247BB0">
        <w:tab/>
        <w:t>w art. 20a po ust. 1 dodaje się ust. 1a w brzmieniu:</w:t>
      </w:r>
    </w:p>
    <w:p w14:paraId="1158C9B8" w14:textId="77777777" w:rsidR="00247BB0" w:rsidRPr="00AC3199" w:rsidRDefault="00247BB0" w:rsidP="00247BB0">
      <w:pPr>
        <w:pStyle w:val="ZUSTzmustartykuempunktem"/>
      </w:pPr>
      <w:r>
        <w:t>„</w:t>
      </w:r>
      <w:r w:rsidRPr="00AD60D2">
        <w:t>1a. Ochrona, o której mowa w ust. 1</w:t>
      </w:r>
      <w:r w:rsidR="00DC74B9">
        <w:t>,</w:t>
      </w:r>
      <w:r w:rsidRPr="00AD60D2">
        <w:t xml:space="preserve"> może być realizowana przez obse</w:t>
      </w:r>
      <w:r>
        <w:t xml:space="preserve">rwowanie </w:t>
      </w:r>
      <w:r w:rsidR="00DC74B9">
        <w:t>i </w:t>
      </w:r>
      <w:r w:rsidRPr="00AD60D2">
        <w:t>rejestrowanie wykonywanych zadań</w:t>
      </w:r>
      <w:r w:rsidR="00FA3473">
        <w:t xml:space="preserve"> służbowych, obiektów Policji i</w:t>
      </w:r>
      <w:r w:rsidR="00DC74B9">
        <w:t xml:space="preserve"> </w:t>
      </w:r>
      <w:r w:rsidRPr="00AD60D2">
        <w:t>p</w:t>
      </w:r>
      <w:r>
        <w:t>olicyjnych środków transportu.”;</w:t>
      </w:r>
    </w:p>
    <w:p w14:paraId="163F5955" w14:textId="77777777" w:rsidR="00247BB0" w:rsidRPr="00247BB0" w:rsidRDefault="00247BB0" w:rsidP="00C07CAD">
      <w:pPr>
        <w:pStyle w:val="PKTpunkt"/>
        <w:keepNext/>
      </w:pPr>
      <w:r>
        <w:t>7</w:t>
      </w:r>
      <w:r w:rsidRPr="00247BB0">
        <w:t>)</w:t>
      </w:r>
      <w:r w:rsidRPr="00247BB0">
        <w:tab/>
        <w:t>w art. 20c wprowadza się następujące zmiany:</w:t>
      </w:r>
    </w:p>
    <w:p w14:paraId="1752E248" w14:textId="77777777" w:rsidR="00247BB0" w:rsidRPr="00AC3199" w:rsidRDefault="00247BB0" w:rsidP="00247BB0">
      <w:pPr>
        <w:pStyle w:val="LITlitera"/>
      </w:pPr>
      <w:r w:rsidRPr="00AC3199">
        <w:t>a)</w:t>
      </w:r>
      <w:r>
        <w:tab/>
      </w:r>
      <w:r w:rsidRPr="00AC3199">
        <w:t xml:space="preserve">w ust. 1 po wyrazie </w:t>
      </w:r>
      <w:r>
        <w:t>„</w:t>
      </w:r>
      <w:r w:rsidRPr="00AC3199">
        <w:t>przestępstw</w:t>
      </w:r>
      <w:r>
        <w:t>” dodaje się przecinek i</w:t>
      </w:r>
      <w:r w:rsidRPr="00AC3199">
        <w:t xml:space="preserve"> wyrazy </w:t>
      </w:r>
      <w:r>
        <w:t>„</w:t>
      </w:r>
      <w:r w:rsidRPr="00AC3199">
        <w:t>przestępstw skarbowych</w:t>
      </w:r>
      <w:r>
        <w:t>”,</w:t>
      </w:r>
    </w:p>
    <w:p w14:paraId="61BF93CF" w14:textId="77777777" w:rsidR="00247BB0" w:rsidRPr="00247BB0" w:rsidRDefault="00247BB0" w:rsidP="00C07CAD">
      <w:pPr>
        <w:pStyle w:val="LITlitera"/>
        <w:keepNext/>
      </w:pPr>
      <w:r w:rsidRPr="00AC3199">
        <w:t>b)</w:t>
      </w:r>
      <w:r w:rsidRPr="00247BB0">
        <w:tab/>
        <w:t>po ust. 6 dodaje się ust. 6a w brzmieniu:</w:t>
      </w:r>
    </w:p>
    <w:p w14:paraId="0D965A1F" w14:textId="77777777" w:rsidR="00247BB0" w:rsidRPr="00AC3199" w:rsidRDefault="00247BB0" w:rsidP="00247BB0">
      <w:pPr>
        <w:pStyle w:val="ZLITUSTzmustliter"/>
      </w:pPr>
      <w:r>
        <w:t>„</w:t>
      </w:r>
      <w:r w:rsidRPr="00AC3199">
        <w:t>6a.</w:t>
      </w:r>
      <w:r w:rsidR="002707ED">
        <w:t xml:space="preserve"> </w:t>
      </w:r>
      <w:r w:rsidRPr="00AC3199">
        <w:t>Komendant Główny Policji, Komendant CBŚP, Komendant BSWP albo komendant wojewódzki (Stołeczny) Policji może upoważnić swojego zastępcę do realizacji czynności, o</w:t>
      </w:r>
      <w:r w:rsidR="002707ED">
        <w:t xml:space="preserve"> </w:t>
      </w:r>
      <w:r w:rsidRPr="00AC3199">
        <w:t>których mowa w ust. 6.</w:t>
      </w:r>
      <w:r>
        <w:t>”</w:t>
      </w:r>
      <w:r w:rsidRPr="00AC3199">
        <w:t>,</w:t>
      </w:r>
    </w:p>
    <w:p w14:paraId="5C0C1CA5" w14:textId="77777777" w:rsidR="00247BB0" w:rsidRPr="00247BB0" w:rsidRDefault="00247BB0" w:rsidP="00C07CAD">
      <w:pPr>
        <w:pStyle w:val="LITlitera"/>
        <w:keepNext/>
      </w:pPr>
      <w:r w:rsidRPr="00AC3199">
        <w:t>c)</w:t>
      </w:r>
      <w:r w:rsidRPr="00247BB0">
        <w:tab/>
        <w:t>dodaje się ust. 8 w brzmieniu:</w:t>
      </w:r>
    </w:p>
    <w:p w14:paraId="57B3C76C" w14:textId="77777777" w:rsidR="00247BB0" w:rsidRPr="00AC3199" w:rsidRDefault="00247BB0" w:rsidP="00247BB0">
      <w:pPr>
        <w:pStyle w:val="ZLITUSTzmustliter"/>
      </w:pPr>
      <w:r>
        <w:t>„</w:t>
      </w:r>
      <w:r w:rsidRPr="00AC3199">
        <w:t>8.</w:t>
      </w:r>
      <w:r w:rsidR="002707ED">
        <w:t xml:space="preserve"> </w:t>
      </w:r>
      <w:r w:rsidRPr="00AC3199">
        <w:t>Dane, o których mowa w ust. 1, pobiera się i udostępnia się także organom ścigania państw członkowskich Unii Europejskiej i innych państw, agencjom Unii Europejskiej zajmującym się zapobieganiem i zwalczaniem przestępczości oraz Międzynarodowej Organizacji Policji Kryminalnej – Interpol na ich wniosek, jeżeli następuje to w celu ścigania karne</w:t>
      </w:r>
      <w:r>
        <w:t>go albo w celu ratowania życia lub</w:t>
      </w:r>
      <w:r w:rsidRPr="00AC3199">
        <w:t xml:space="preserve"> zdrowia ludzkiego.</w:t>
      </w:r>
      <w:r>
        <w:t>”</w:t>
      </w:r>
      <w:r w:rsidRPr="00AC3199">
        <w:t>;</w:t>
      </w:r>
    </w:p>
    <w:p w14:paraId="26F66024" w14:textId="77777777" w:rsidR="00247BB0" w:rsidRPr="00247BB0" w:rsidRDefault="00247BB0" w:rsidP="00C07CAD">
      <w:pPr>
        <w:pStyle w:val="PKTpunkt"/>
        <w:keepNext/>
      </w:pPr>
      <w:r>
        <w:t>8</w:t>
      </w:r>
      <w:r w:rsidRPr="00247BB0">
        <w:t>)</w:t>
      </w:r>
      <w:r w:rsidRPr="00247BB0">
        <w:tab/>
        <w:t>w art. 20cb:</w:t>
      </w:r>
    </w:p>
    <w:p w14:paraId="54D2F9C0" w14:textId="77777777" w:rsidR="00247BB0" w:rsidRPr="00AC3199" w:rsidRDefault="00247BB0" w:rsidP="00247BB0">
      <w:pPr>
        <w:pStyle w:val="LITlitera"/>
      </w:pPr>
      <w:r w:rsidRPr="00AC3199">
        <w:t>a)</w:t>
      </w:r>
      <w:r>
        <w:tab/>
      </w:r>
      <w:r w:rsidRPr="00AC3199">
        <w:t xml:space="preserve">w ust. 1 po wyrazie </w:t>
      </w:r>
      <w:r>
        <w:t>„</w:t>
      </w:r>
      <w:r w:rsidRPr="00AC3199">
        <w:t>przestępstw</w:t>
      </w:r>
      <w:r>
        <w:t>”</w:t>
      </w:r>
      <w:r w:rsidRPr="00AC3199">
        <w:t xml:space="preserve"> dodaje się </w:t>
      </w:r>
      <w:r>
        <w:t xml:space="preserve">przecinek i </w:t>
      </w:r>
      <w:r w:rsidRPr="00AC3199">
        <w:t xml:space="preserve">wyrazy </w:t>
      </w:r>
      <w:r>
        <w:t>„</w:t>
      </w:r>
      <w:r w:rsidRPr="00AC3199">
        <w:t>przestępstw skarbowych</w:t>
      </w:r>
      <w:r>
        <w:t>”</w:t>
      </w:r>
      <w:r w:rsidRPr="00AC3199">
        <w:t>,</w:t>
      </w:r>
    </w:p>
    <w:p w14:paraId="3CC42F30" w14:textId="77777777" w:rsidR="00247BB0" w:rsidRPr="00247BB0" w:rsidRDefault="00247BB0" w:rsidP="00C07CAD">
      <w:pPr>
        <w:pStyle w:val="LITlitera"/>
        <w:keepNext/>
      </w:pPr>
      <w:r w:rsidRPr="00AC3199">
        <w:t>b)</w:t>
      </w:r>
      <w:r w:rsidRPr="00247BB0">
        <w:tab/>
        <w:t>ust. 2 otrzymuje brzmienie:</w:t>
      </w:r>
    </w:p>
    <w:p w14:paraId="4D53289E" w14:textId="77777777" w:rsidR="00247BB0" w:rsidRPr="00AC3199" w:rsidRDefault="00247BB0" w:rsidP="00247BB0">
      <w:pPr>
        <w:pStyle w:val="ZLITUSTzmustliter"/>
      </w:pPr>
      <w:r>
        <w:t>„</w:t>
      </w:r>
      <w:r w:rsidRPr="00AC3199">
        <w:t>2.</w:t>
      </w:r>
      <w:r w:rsidR="002707ED">
        <w:t xml:space="preserve"> </w:t>
      </w:r>
      <w:r w:rsidRPr="00AC3199">
        <w:t>Do udost</w:t>
      </w:r>
      <w:r w:rsidRPr="00AC3199">
        <w:rPr>
          <w:rFonts w:hint="eastAsia"/>
        </w:rPr>
        <w:t>ę</w:t>
      </w:r>
      <w:r w:rsidRPr="00AC3199">
        <w:t>pniania i przetwarzania danych, o których mowa w ust. 1, przepisy art. 20c ust. 2</w:t>
      </w:r>
      <w:r w:rsidRPr="00247BB0">
        <w:sym w:font="Symbol" w:char="F02D"/>
      </w:r>
      <w:r w:rsidRPr="00AC3199">
        <w:t>8 stosuje si</w:t>
      </w:r>
      <w:r w:rsidRPr="00AC3199">
        <w:rPr>
          <w:rFonts w:hint="eastAsia"/>
        </w:rPr>
        <w:t>ę</w:t>
      </w:r>
      <w:r w:rsidRPr="00AC3199">
        <w:t>.</w:t>
      </w:r>
      <w:r>
        <w:t>”</w:t>
      </w:r>
      <w:r w:rsidRPr="00AC3199">
        <w:t>;</w:t>
      </w:r>
    </w:p>
    <w:p w14:paraId="0A4A099F" w14:textId="77777777" w:rsidR="00247BB0" w:rsidRPr="00AC3199" w:rsidRDefault="00247BB0" w:rsidP="00247BB0">
      <w:pPr>
        <w:pStyle w:val="PKTpunkt"/>
      </w:pPr>
      <w:r>
        <w:t>9</w:t>
      </w:r>
      <w:r w:rsidRPr="00AC3199">
        <w:t>)</w:t>
      </w:r>
      <w:r>
        <w:tab/>
        <w:t xml:space="preserve">w </w:t>
      </w:r>
      <w:r w:rsidRPr="00AC3199">
        <w:t xml:space="preserve">art. 20da </w:t>
      </w:r>
      <w:r>
        <w:t xml:space="preserve">w </w:t>
      </w:r>
      <w:r w:rsidRPr="00AC3199">
        <w:t xml:space="preserve">ust. 1 wyrazy </w:t>
      </w:r>
      <w:r>
        <w:t>„</w:t>
      </w:r>
      <w:r w:rsidRPr="00AC3199">
        <w:t>przepisy art. 20c ust. 2</w:t>
      </w:r>
      <w:r w:rsidRPr="00247BB0">
        <w:sym w:font="Symbol" w:char="F02D"/>
      </w:r>
      <w:r w:rsidRPr="00AC3199">
        <w:t>7 stosuje si</w:t>
      </w:r>
      <w:r w:rsidRPr="00AC3199">
        <w:rPr>
          <w:rFonts w:hint="eastAsia"/>
        </w:rPr>
        <w:t>ę</w:t>
      </w:r>
      <w:r>
        <w:t>”</w:t>
      </w:r>
      <w:r w:rsidRPr="00AC3199">
        <w:t xml:space="preserve"> z</w:t>
      </w:r>
      <w:r>
        <w:t>astępuje</w:t>
      </w:r>
      <w:r w:rsidRPr="00AC3199">
        <w:t xml:space="preserve"> si</w:t>
      </w:r>
      <w:r w:rsidRPr="00AC3199">
        <w:rPr>
          <w:rFonts w:hint="eastAsia"/>
        </w:rPr>
        <w:t>ę</w:t>
      </w:r>
      <w:r w:rsidRPr="00AC3199">
        <w:t xml:space="preserve"> wyrazami </w:t>
      </w:r>
      <w:r>
        <w:t>„</w:t>
      </w:r>
      <w:r w:rsidRPr="00AC3199">
        <w:t>przepisy art. 20c ust. 2</w:t>
      </w:r>
      <w:r w:rsidRPr="00247BB0">
        <w:sym w:font="Symbol" w:char="F02D"/>
      </w:r>
      <w:r w:rsidRPr="00AC3199">
        <w:t>8 stosuje si</w:t>
      </w:r>
      <w:r w:rsidRPr="00AC3199">
        <w:rPr>
          <w:rFonts w:hint="eastAsia"/>
        </w:rPr>
        <w:t>ę</w:t>
      </w:r>
      <w:r>
        <w:t>”</w:t>
      </w:r>
      <w:r w:rsidRPr="00AC3199">
        <w:t>;</w:t>
      </w:r>
    </w:p>
    <w:p w14:paraId="555FD288" w14:textId="77777777" w:rsidR="00247BB0" w:rsidRPr="00247BB0" w:rsidRDefault="00247BB0" w:rsidP="00C07CAD">
      <w:pPr>
        <w:pStyle w:val="PKTpunkt"/>
        <w:keepNext/>
      </w:pPr>
      <w:r>
        <w:lastRenderedPageBreak/>
        <w:t>10</w:t>
      </w:r>
      <w:r w:rsidR="00DD75DB">
        <w:t>)</w:t>
      </w:r>
      <w:r w:rsidR="00DD75DB">
        <w:tab/>
      </w:r>
      <w:r w:rsidRPr="00247BB0">
        <w:t>w art. 20e ust. 1 otrzymuje brzmienie:</w:t>
      </w:r>
    </w:p>
    <w:p w14:paraId="581C86F8" w14:textId="77777777" w:rsidR="00247BB0" w:rsidRPr="00247BB0" w:rsidRDefault="00247BB0" w:rsidP="00C07CAD">
      <w:pPr>
        <w:pStyle w:val="ZUSTzmustartykuempunktem"/>
        <w:keepNext/>
      </w:pPr>
      <w:r>
        <w:t>„</w:t>
      </w:r>
      <w:r w:rsidRPr="00247BB0">
        <w:t>1.</w:t>
      </w:r>
      <w:r w:rsidR="002707ED">
        <w:t xml:space="preserve"> </w:t>
      </w:r>
      <w:r w:rsidRPr="00247BB0">
        <w:t xml:space="preserve">Komendant Główny Policji prowadzi System Wspomagania Dowodzenia Policji, zwany dalej </w:t>
      </w:r>
      <w:r>
        <w:t>„</w:t>
      </w:r>
      <w:r w:rsidRPr="00247BB0">
        <w:t>SWD Policji</w:t>
      </w:r>
      <w:r>
        <w:t>”</w:t>
      </w:r>
      <w:r w:rsidRPr="00247BB0">
        <w:t>, będący systemem teleinformatycznym wspierającym:</w:t>
      </w:r>
    </w:p>
    <w:p w14:paraId="5972B095" w14:textId="77777777" w:rsidR="00247BB0" w:rsidRPr="00AC3199" w:rsidRDefault="00247BB0" w:rsidP="00247BB0">
      <w:pPr>
        <w:pStyle w:val="ZPKTzmpktartykuempunktem"/>
      </w:pPr>
      <w:r w:rsidRPr="00AC3199">
        <w:t>1)</w:t>
      </w:r>
      <w:r>
        <w:tab/>
      </w:r>
      <w:r w:rsidRPr="00AC3199">
        <w:t>wykonywanie zadań ustawowych przez jednostki organizacyjne Policji;</w:t>
      </w:r>
    </w:p>
    <w:p w14:paraId="1FED31D4" w14:textId="77777777" w:rsidR="00247BB0" w:rsidRPr="00AC3199" w:rsidRDefault="00247BB0" w:rsidP="00247BB0">
      <w:pPr>
        <w:pStyle w:val="ZPKTzmpktartykuempunktem"/>
      </w:pPr>
      <w:r w:rsidRPr="00AC3199">
        <w:t>2)</w:t>
      </w:r>
      <w:r>
        <w:tab/>
      </w:r>
      <w:r w:rsidRPr="00AC3199">
        <w:t>obsługę zgłoszeń alarmowych, o których mowa w ustawie z dnia 22 listopada 2013</w:t>
      </w:r>
      <w:r w:rsidR="00FA3473">
        <w:t> </w:t>
      </w:r>
      <w:r w:rsidRPr="00AC3199">
        <w:t xml:space="preserve">r. o systemie powiadamiania ratunkowego (Dz. U. </w:t>
      </w:r>
      <w:r w:rsidR="00DC74B9">
        <w:t>z 2018 r. poz. 867 i</w:t>
      </w:r>
      <w:r w:rsidR="00CB50DA">
        <w:t> </w:t>
      </w:r>
      <w:r w:rsidR="00DC74B9">
        <w:t>1115</w:t>
      </w:r>
      <w:r w:rsidRPr="00AC3199">
        <w:t>).</w:t>
      </w:r>
      <w:r>
        <w:t>”</w:t>
      </w:r>
      <w:r w:rsidRPr="00AC3199">
        <w:t>;</w:t>
      </w:r>
    </w:p>
    <w:p w14:paraId="699D427E" w14:textId="77777777" w:rsidR="00247BB0" w:rsidRPr="00247BB0" w:rsidRDefault="00247BB0" w:rsidP="00C07CAD">
      <w:pPr>
        <w:pStyle w:val="PKTpunkt"/>
        <w:keepNext/>
      </w:pPr>
      <w:r>
        <w:t>11</w:t>
      </w:r>
      <w:r w:rsidRPr="00247BB0">
        <w:t>)</w:t>
      </w:r>
      <w:r w:rsidRPr="00247BB0">
        <w:tab/>
        <w:t>po art. 20e dodaje się art. 20f w brzmieniu:</w:t>
      </w:r>
    </w:p>
    <w:p w14:paraId="510CC99E" w14:textId="77777777" w:rsidR="00247BB0" w:rsidRPr="00AC3199" w:rsidRDefault="00247BB0" w:rsidP="00247BB0">
      <w:pPr>
        <w:pStyle w:val="ZARTzmartartykuempunktem"/>
      </w:pPr>
      <w:r>
        <w:t>„</w:t>
      </w:r>
      <w:r w:rsidRPr="00AC3199">
        <w:t>Art.</w:t>
      </w:r>
      <w:r w:rsidR="002707ED">
        <w:t xml:space="preserve"> </w:t>
      </w:r>
      <w:r w:rsidRPr="00AC3199">
        <w:t>20f.</w:t>
      </w:r>
      <w:r w:rsidR="002707ED">
        <w:t xml:space="preserve"> </w:t>
      </w:r>
      <w:r w:rsidRPr="00AC3199">
        <w:t>1. W związku z obsługą zadań, o których mowa w art. 20e ust. 1 pkt 1, Komendant Główny Policji przetwarza w SWD Policji informacje, w tym dane osobowe osób</w:t>
      </w:r>
      <w:r w:rsidR="004C70E6">
        <w:t>,</w:t>
      </w:r>
      <w:r w:rsidRPr="00AC3199">
        <w:t xml:space="preserve"> których dane uzyskano w związku z realizacją zadań, o których mowa w</w:t>
      </w:r>
      <w:r w:rsidR="00FA3473">
        <w:t> </w:t>
      </w:r>
      <w:r w:rsidRPr="00AC3199">
        <w:t>art. 1 ust. 2 i 3, i w tym zakresie jest administratorem w rozumieniu przepisów o</w:t>
      </w:r>
      <w:r w:rsidR="00FA3473">
        <w:t> </w:t>
      </w:r>
      <w:r w:rsidRPr="00AC3199">
        <w:t>ochronie danych osobowych.</w:t>
      </w:r>
    </w:p>
    <w:p w14:paraId="729F972D" w14:textId="77777777" w:rsidR="00247BB0" w:rsidRPr="00AC3199" w:rsidRDefault="00247BB0" w:rsidP="00DD75DB">
      <w:pPr>
        <w:pStyle w:val="ZUSTzmustartykuempunktem"/>
      </w:pPr>
      <w:r w:rsidRPr="00AC3199">
        <w:t>2.</w:t>
      </w:r>
      <w:r w:rsidR="002707ED">
        <w:t xml:space="preserve"> </w:t>
      </w:r>
      <w:r w:rsidRPr="00AC3199">
        <w:t>W związku z obsługą zgłoszeń alarmowych, o których mowa w art. 20e ust. 1 pkt 2, Komendant Główny Policji przetwarza w SWD Policji informacje, w tym dane osobowe osób określonych w ustawie z dnia 22 listopada 2013 r. o systemie powiadamiania ratunkowego, i w tym zakresie jest administratorem w rozumieniu przepisów o ochronie danych osobowych.</w:t>
      </w:r>
    </w:p>
    <w:p w14:paraId="6F777EF3" w14:textId="77777777" w:rsidR="00247BB0" w:rsidRPr="00AC3199" w:rsidRDefault="00247BB0" w:rsidP="00C07CAD">
      <w:pPr>
        <w:pStyle w:val="ZUSTzmustartykuempunktem"/>
        <w:keepNext/>
      </w:pPr>
      <w:r w:rsidRPr="00AC3199">
        <w:t>3.</w:t>
      </w:r>
      <w:r w:rsidR="002707ED">
        <w:t xml:space="preserve"> </w:t>
      </w:r>
      <w:r w:rsidRPr="00AC3199">
        <w:t>Komendant Główny Policji przetwarza w SWD Policji informacje, w tym dane osobowe, w celu:</w:t>
      </w:r>
    </w:p>
    <w:p w14:paraId="564E15CE" w14:textId="77777777" w:rsidR="00247BB0" w:rsidRPr="00AC3199" w:rsidRDefault="00247BB0" w:rsidP="00247BB0">
      <w:pPr>
        <w:pStyle w:val="ZPKTzmpktartykuempunktem"/>
      </w:pPr>
      <w:r w:rsidRPr="00AC3199">
        <w:t>1)</w:t>
      </w:r>
      <w:r>
        <w:tab/>
      </w:r>
      <w:r w:rsidRPr="00AC3199">
        <w:t>ewidencjonowania i dokumentowania przyjmowanych zgłoszeń o zdarzeniach oraz podjętych interwencjach;</w:t>
      </w:r>
    </w:p>
    <w:p w14:paraId="0CA75E79" w14:textId="77777777" w:rsidR="00247BB0" w:rsidRPr="00AC3199" w:rsidRDefault="00247BB0" w:rsidP="00247BB0">
      <w:pPr>
        <w:pStyle w:val="ZPKTzmpktartykuempunktem"/>
      </w:pPr>
      <w:r w:rsidRPr="00AC3199">
        <w:t>2)</w:t>
      </w:r>
      <w:r>
        <w:tab/>
      </w:r>
      <w:r w:rsidRPr="00AC3199">
        <w:t>zapewnienia właściwej reakcji Policji na zdarzenie;</w:t>
      </w:r>
    </w:p>
    <w:p w14:paraId="0BE00B3F" w14:textId="77777777" w:rsidR="00247BB0" w:rsidRPr="00AC3199" w:rsidRDefault="00247BB0" w:rsidP="00247BB0">
      <w:pPr>
        <w:pStyle w:val="ZPKTzmpktartykuempunktem"/>
      </w:pPr>
      <w:r w:rsidRPr="00AC3199">
        <w:t>3)</w:t>
      </w:r>
      <w:r>
        <w:tab/>
      </w:r>
      <w:r w:rsidRPr="00AC3199">
        <w:t>współdziałania Policji z centrami powiadamiania ratunkowego oraz innymi służbami ratowniczymi;</w:t>
      </w:r>
    </w:p>
    <w:p w14:paraId="2D1C27B6" w14:textId="77777777" w:rsidR="00247BB0" w:rsidRPr="00AC3199" w:rsidRDefault="00247BB0" w:rsidP="00247BB0">
      <w:pPr>
        <w:pStyle w:val="ZPKTzmpktartykuempunktem"/>
      </w:pPr>
      <w:r w:rsidRPr="00AC3199">
        <w:t>4)</w:t>
      </w:r>
      <w:r>
        <w:tab/>
      </w:r>
      <w:r w:rsidRPr="00AC3199">
        <w:t>zabezpieczania danych o źródłach dowodowych oraz prowadzenia analizy zagrożenia.</w:t>
      </w:r>
    </w:p>
    <w:p w14:paraId="2C2C30F5" w14:textId="77777777" w:rsidR="00247BB0" w:rsidRPr="00AC3199" w:rsidRDefault="00247BB0" w:rsidP="00DD75DB">
      <w:pPr>
        <w:pStyle w:val="ZUSTzmustartykuempunktem"/>
      </w:pPr>
      <w:r w:rsidRPr="00AC3199">
        <w:t>4.</w:t>
      </w:r>
      <w:r w:rsidR="002707ED">
        <w:t xml:space="preserve"> </w:t>
      </w:r>
      <w:r w:rsidRPr="00AC3199">
        <w:t>Informacje, w tym dane osobowe, przetwarzane w SWD Policji usuwa się automatycznie po upływie 5 lat od ich rejestracji.</w:t>
      </w:r>
      <w:r>
        <w:t>”</w:t>
      </w:r>
      <w:r w:rsidRPr="00AC3199">
        <w:t>;</w:t>
      </w:r>
    </w:p>
    <w:p w14:paraId="365EF78E" w14:textId="77777777" w:rsidR="00247BB0" w:rsidRPr="00247BB0" w:rsidRDefault="00247BB0" w:rsidP="00C07CAD">
      <w:pPr>
        <w:pStyle w:val="PKTpunkt"/>
        <w:keepNext/>
      </w:pPr>
      <w:r>
        <w:t>12</w:t>
      </w:r>
      <w:r w:rsidRPr="00247BB0">
        <w:t>)</w:t>
      </w:r>
      <w:r w:rsidRPr="00247BB0">
        <w:tab/>
        <w:t>art. 21a–21e otrzymują brzmienie:</w:t>
      </w:r>
    </w:p>
    <w:p w14:paraId="744BC02D" w14:textId="77777777" w:rsidR="00247BB0" w:rsidRPr="00AC3199" w:rsidRDefault="00247BB0" w:rsidP="00247BB0">
      <w:pPr>
        <w:pStyle w:val="ZARTzmartartykuempunktem"/>
      </w:pPr>
      <w:bookmarkStart w:id="8" w:name="mip36509853"/>
      <w:bookmarkEnd w:id="8"/>
      <w:r>
        <w:t>„</w:t>
      </w:r>
      <w:r w:rsidRPr="00AC3199">
        <w:t>Art.</w:t>
      </w:r>
      <w:r w:rsidR="002707ED">
        <w:t xml:space="preserve"> </w:t>
      </w:r>
      <w:r w:rsidRPr="00AC3199">
        <w:t>21a.</w:t>
      </w:r>
      <w:r w:rsidR="002707ED">
        <w:t xml:space="preserve"> </w:t>
      </w:r>
      <w:r w:rsidRPr="00AC3199">
        <w:t xml:space="preserve">1. Komendant Główny Policji prowadzi zbiór danych zawierający informacje o wynikach analizy kwasu deoksyrybonukleinowego (DNA), zwany dalej </w:t>
      </w:r>
      <w:r>
        <w:lastRenderedPageBreak/>
        <w:t>„</w:t>
      </w:r>
      <w:r w:rsidRPr="00AC3199">
        <w:t>zbiorem danych DNA</w:t>
      </w:r>
      <w:r>
        <w:t>”</w:t>
      </w:r>
      <w:r w:rsidRPr="00AC3199">
        <w:t>, którego jest administrato</w:t>
      </w:r>
      <w:r>
        <w:t>rem w rozumieniu ustawy z dnia …</w:t>
      </w:r>
      <w:r w:rsidR="00FA3473">
        <w:t xml:space="preserve"> o </w:t>
      </w:r>
      <w:r w:rsidRPr="00AC3199">
        <w:t>ochronie danych osobowych przetwarzanych w związku z zapobieganiem i</w:t>
      </w:r>
      <w:r w:rsidR="00FA3473">
        <w:t> </w:t>
      </w:r>
      <w:r w:rsidRPr="00AC3199">
        <w:t>zwalczaniem przestępczości.</w:t>
      </w:r>
    </w:p>
    <w:p w14:paraId="19186407" w14:textId="77777777" w:rsidR="00247BB0" w:rsidRPr="00247BB0" w:rsidRDefault="00247BB0" w:rsidP="00C07CAD">
      <w:pPr>
        <w:pStyle w:val="ZUSTzmustartykuempunktem"/>
        <w:keepNext/>
      </w:pPr>
      <w:r w:rsidRPr="00AC3199">
        <w:t>2.</w:t>
      </w:r>
      <w:r w:rsidR="002707ED">
        <w:t xml:space="preserve"> </w:t>
      </w:r>
      <w:r w:rsidRPr="00247BB0">
        <w:t>W zbiorze danych DNA przetwarza się:</w:t>
      </w:r>
    </w:p>
    <w:p w14:paraId="57C226C0" w14:textId="77777777" w:rsidR="00247BB0" w:rsidRPr="00247BB0" w:rsidRDefault="00247BB0" w:rsidP="00C07CAD">
      <w:pPr>
        <w:pStyle w:val="ZPKTzmpktartykuempunktem"/>
        <w:keepNext/>
      </w:pPr>
      <w:r w:rsidRPr="00AC3199">
        <w:t>1)</w:t>
      </w:r>
      <w:r w:rsidRPr="00247BB0">
        <w:tab/>
        <w:t>informacje, w tym dane osobowe, o których mowa w ust. 1, w odniesieniu do:</w:t>
      </w:r>
    </w:p>
    <w:p w14:paraId="4E557528" w14:textId="77777777" w:rsidR="00247BB0" w:rsidRPr="00AC3199" w:rsidRDefault="00247BB0" w:rsidP="00247BB0">
      <w:pPr>
        <w:pStyle w:val="ZLITwPKTzmlitwpktartykuempunktem"/>
      </w:pPr>
      <w:r w:rsidRPr="00AC3199">
        <w:t>a)</w:t>
      </w:r>
      <w:r>
        <w:tab/>
      </w:r>
      <w:r w:rsidRPr="00AC3199">
        <w:t>osób podejrzanych lub podejrzanych o popełnienie przestępstw ści</w:t>
      </w:r>
      <w:r>
        <w:t>ganych z</w:t>
      </w:r>
      <w:r w:rsidR="00FA3473">
        <w:t> </w:t>
      </w:r>
      <w:r>
        <w:t>oskarżenia publicznego,</w:t>
      </w:r>
    </w:p>
    <w:p w14:paraId="3F7C5E77" w14:textId="77777777" w:rsidR="00247BB0" w:rsidRPr="00AC3199" w:rsidRDefault="00247BB0" w:rsidP="00247BB0">
      <w:pPr>
        <w:pStyle w:val="ZLITwPKTzmlitwpktartykuempunktem"/>
      </w:pPr>
      <w:r w:rsidRPr="00AC3199">
        <w:t>b)</w:t>
      </w:r>
      <w:r>
        <w:tab/>
      </w:r>
      <w:r w:rsidRPr="00AC3199">
        <w:t>nieletnich dopuszczających się czynów zabronionych przez ustawę jako przestępstwa ścigane z oskarżenia publicznego,</w:t>
      </w:r>
    </w:p>
    <w:p w14:paraId="2140DA64" w14:textId="77777777" w:rsidR="00247BB0" w:rsidRPr="00AC3199" w:rsidRDefault="00247BB0" w:rsidP="00247BB0">
      <w:pPr>
        <w:pStyle w:val="ZLITwPKTzmlitwpktartykuempunktem"/>
      </w:pPr>
      <w:r w:rsidRPr="00AC3199">
        <w:t>c)</w:t>
      </w:r>
      <w:r>
        <w:tab/>
      </w:r>
      <w:r w:rsidRPr="00AC3199">
        <w:t>osób stwarzających zagrożenie, o których mowa w ustawie z dnia 22 listopada 2013 r. o postępowaniu wobec osób z zaburzeniami psychicznymi stwarzających zagrożenie życia, zdrowia lub wolności seksualnej innych osób (Dz. U. z 2014 r. poz. 24, z 2015 r. poz. 396 oraz z 2016 r. poz. 2205),</w:t>
      </w:r>
    </w:p>
    <w:p w14:paraId="5006FC07" w14:textId="77777777" w:rsidR="00247BB0" w:rsidRPr="00AC3199" w:rsidRDefault="00247BB0" w:rsidP="00247BB0">
      <w:pPr>
        <w:pStyle w:val="ZLITwPKTzmlitwpktartykuempunktem"/>
      </w:pPr>
      <w:r w:rsidRPr="00AC3199">
        <w:t>d)</w:t>
      </w:r>
      <w:r>
        <w:tab/>
      </w:r>
      <w:r w:rsidRPr="00AC3199">
        <w:t>osób, o których mowa w art. 10 ust. 1 ustawy z dnia 10 czerwca 2016 r. o</w:t>
      </w:r>
      <w:r w:rsidR="00FA3473">
        <w:t> </w:t>
      </w:r>
      <w:r w:rsidRPr="00AC3199">
        <w:t xml:space="preserve">działaniach antyterrorystycznych (Dz. U. </w:t>
      </w:r>
      <w:r w:rsidR="00DC74B9">
        <w:t>z 2018 r. poz. 452, 650 i 730</w:t>
      </w:r>
      <w:r w:rsidRPr="00AC3199">
        <w:t>),</w:t>
      </w:r>
    </w:p>
    <w:p w14:paraId="36FF803F" w14:textId="77777777" w:rsidR="00247BB0" w:rsidRPr="00AC3199" w:rsidRDefault="00247BB0" w:rsidP="00247BB0">
      <w:pPr>
        <w:pStyle w:val="ZLITwPKTzmlitwpktartykuempunktem"/>
      </w:pPr>
      <w:r w:rsidRPr="00AC3199">
        <w:t>e)</w:t>
      </w:r>
      <w:r>
        <w:tab/>
      </w:r>
      <w:r w:rsidRPr="00AC3199">
        <w:t>oskarżonych lub skazanych za popełnienie przestępstw ściganych z oskarżenia publicznego,</w:t>
      </w:r>
    </w:p>
    <w:p w14:paraId="02E7B35A" w14:textId="77777777" w:rsidR="00247BB0" w:rsidRPr="00AC3199" w:rsidRDefault="00247BB0" w:rsidP="00247BB0">
      <w:pPr>
        <w:pStyle w:val="ZLITwPKTzmlitwpktartykuempunktem"/>
      </w:pPr>
      <w:r w:rsidRPr="00AC3199">
        <w:t>f)</w:t>
      </w:r>
      <w:r>
        <w:tab/>
      </w:r>
      <w:r w:rsidRPr="00AC3199">
        <w:t>osób o nieustalonej tożsamości oraz osób us</w:t>
      </w:r>
      <w:r>
        <w:t>iłujących ukryć swoją tożsamość,</w:t>
      </w:r>
    </w:p>
    <w:p w14:paraId="0DD83B98" w14:textId="77777777" w:rsidR="00247BB0" w:rsidRPr="00AC3199" w:rsidRDefault="00247BB0" w:rsidP="00247BB0">
      <w:pPr>
        <w:pStyle w:val="ZLITwPKTzmlitwpktartykuempunktem"/>
      </w:pPr>
      <w:r w:rsidRPr="00AC3199">
        <w:t>g)</w:t>
      </w:r>
      <w:r>
        <w:tab/>
      </w:r>
      <w:r w:rsidRPr="00AC3199">
        <w:t>zwłok lud</w:t>
      </w:r>
      <w:r>
        <w:t>zkich o nieustalonej tożsamości,</w:t>
      </w:r>
    </w:p>
    <w:p w14:paraId="3B72FD07" w14:textId="77777777" w:rsidR="00247BB0" w:rsidRPr="00AC3199" w:rsidRDefault="00247BB0" w:rsidP="00247BB0">
      <w:pPr>
        <w:pStyle w:val="ZLITwPKTzmlitwpktartykuempunktem"/>
      </w:pPr>
      <w:r w:rsidRPr="00AC3199">
        <w:t>h)</w:t>
      </w:r>
      <w:r>
        <w:tab/>
      </w:r>
      <w:r w:rsidRPr="00AC3199">
        <w:t xml:space="preserve">śladów </w:t>
      </w:r>
      <w:r>
        <w:t>nieznanych sprawców przestępstw,</w:t>
      </w:r>
    </w:p>
    <w:p w14:paraId="4561D8F9" w14:textId="77777777" w:rsidR="00247BB0" w:rsidRPr="00AC3199" w:rsidRDefault="00247BB0" w:rsidP="00247BB0">
      <w:pPr>
        <w:pStyle w:val="ZLITwPKTzmlitwpktartykuempunktem"/>
      </w:pPr>
      <w:r w:rsidRPr="00AC3199">
        <w:t>i)</w:t>
      </w:r>
      <w:r>
        <w:tab/>
        <w:t>osób zaginionych,</w:t>
      </w:r>
    </w:p>
    <w:p w14:paraId="55CDA3B8" w14:textId="77777777" w:rsidR="00247BB0" w:rsidRPr="00AC3199" w:rsidRDefault="00247BB0" w:rsidP="00247BB0">
      <w:pPr>
        <w:pStyle w:val="ZLITwPKTzmlitwpktartykuempunktem"/>
      </w:pPr>
      <w:r w:rsidRPr="00AC3199">
        <w:t>j)</w:t>
      </w:r>
      <w:r>
        <w:tab/>
      </w:r>
      <w:r w:rsidRPr="00AC3199">
        <w:t xml:space="preserve">osób, o których mowa w </w:t>
      </w:r>
      <w:r>
        <w:t>art. 15 ust. 1 pkt 3a lit. c,</w:t>
      </w:r>
    </w:p>
    <w:p w14:paraId="4D0EACD3" w14:textId="77777777" w:rsidR="00247BB0" w:rsidRPr="00AC3199" w:rsidRDefault="00247BB0" w:rsidP="00247BB0">
      <w:pPr>
        <w:pStyle w:val="ZLITwPKTzmlitwpktartykuempunktem"/>
      </w:pPr>
      <w:r w:rsidRPr="00AC3199">
        <w:t>k)</w:t>
      </w:r>
      <w:r>
        <w:tab/>
      </w:r>
      <w:r w:rsidRPr="00AC3199">
        <w:t>osób, o</w:t>
      </w:r>
      <w:r>
        <w:t xml:space="preserve"> których mowa w art. 20 ust. 1l;</w:t>
      </w:r>
    </w:p>
    <w:p w14:paraId="4708F278" w14:textId="77777777" w:rsidR="00247BB0" w:rsidRPr="00AC3199" w:rsidRDefault="00247BB0" w:rsidP="00C07CAD">
      <w:pPr>
        <w:pStyle w:val="ZPKTzmpktartykuempunktem"/>
        <w:keepNext/>
      </w:pPr>
      <w:r w:rsidRPr="00AC3199">
        <w:t>2)</w:t>
      </w:r>
      <w:r>
        <w:tab/>
      </w:r>
      <w:r w:rsidRPr="00AC3199">
        <w:t>informacje, w tym dane osobowe osób, o których mowa w pkt 1 lit. a–e oraz i–k, obejmują:</w:t>
      </w:r>
    </w:p>
    <w:p w14:paraId="3D4ABAF0" w14:textId="77777777" w:rsidR="00247BB0" w:rsidRPr="00AC3199" w:rsidRDefault="00247BB0" w:rsidP="00DD75DB">
      <w:pPr>
        <w:pStyle w:val="ZLITwPKTzmlitwpktartykuempunktem"/>
      </w:pPr>
      <w:r w:rsidRPr="00AC3199">
        <w:t>a)</w:t>
      </w:r>
      <w:r>
        <w:tab/>
      </w:r>
      <w:r w:rsidRPr="00AC3199">
        <w:t>wyniki analizy kwasu deoksyrybonukleinowego (DNA),</w:t>
      </w:r>
    </w:p>
    <w:p w14:paraId="76F25EC1" w14:textId="77777777" w:rsidR="00247BB0" w:rsidRPr="00AC3199" w:rsidRDefault="00247BB0" w:rsidP="00DD75DB">
      <w:pPr>
        <w:pStyle w:val="ZLITwPKTzmlitwpktartykuempunktem"/>
      </w:pPr>
      <w:r w:rsidRPr="00AC3199">
        <w:t>b)</w:t>
      </w:r>
      <w:r>
        <w:tab/>
      </w:r>
      <w:r w:rsidRPr="00AC3199">
        <w:t>imiona, nazwiska lub pseudonimy,</w:t>
      </w:r>
    </w:p>
    <w:p w14:paraId="4B29FC96" w14:textId="77777777" w:rsidR="00247BB0" w:rsidRPr="00AC3199" w:rsidRDefault="00247BB0" w:rsidP="00DD75DB">
      <w:pPr>
        <w:pStyle w:val="ZLITwPKTzmlitwpktartykuempunktem"/>
      </w:pPr>
      <w:r w:rsidRPr="00AC3199">
        <w:t>c)</w:t>
      </w:r>
      <w:r>
        <w:tab/>
      </w:r>
      <w:r w:rsidRPr="00AC3199">
        <w:t>imiona i nazwiska rodowe rodziców tych osób,</w:t>
      </w:r>
    </w:p>
    <w:p w14:paraId="24CBE4AE" w14:textId="77777777" w:rsidR="00247BB0" w:rsidRPr="00AC3199" w:rsidRDefault="00247BB0" w:rsidP="00DD75DB">
      <w:pPr>
        <w:pStyle w:val="ZLITwPKTzmlitwpktartykuempunktem"/>
      </w:pPr>
      <w:r w:rsidRPr="00AC3199">
        <w:t>d)</w:t>
      </w:r>
      <w:r>
        <w:tab/>
      </w:r>
      <w:r w:rsidRPr="00AC3199">
        <w:t>datę i miejsce urodzenia,</w:t>
      </w:r>
    </w:p>
    <w:p w14:paraId="3D10A70D" w14:textId="77777777" w:rsidR="00247BB0" w:rsidRPr="00AC3199" w:rsidRDefault="00247BB0" w:rsidP="00DD75DB">
      <w:pPr>
        <w:pStyle w:val="ZLITwPKTzmlitwpktartykuempunktem"/>
      </w:pPr>
      <w:r w:rsidRPr="00AC3199">
        <w:t>e)</w:t>
      </w:r>
      <w:r>
        <w:tab/>
      </w:r>
      <w:r w:rsidRPr="00AC3199">
        <w:t>adres zamieszkania,</w:t>
      </w:r>
    </w:p>
    <w:p w14:paraId="42E56E45" w14:textId="77777777" w:rsidR="00247BB0" w:rsidRPr="00AC3199" w:rsidRDefault="00247BB0" w:rsidP="00DD75DB">
      <w:pPr>
        <w:pStyle w:val="ZLITwPKTzmlitwpktartykuempunktem"/>
      </w:pPr>
      <w:r>
        <w:t>f)</w:t>
      </w:r>
      <w:r>
        <w:tab/>
      </w:r>
      <w:r w:rsidRPr="00AC3199">
        <w:t>numer PESEL,</w:t>
      </w:r>
    </w:p>
    <w:p w14:paraId="76C43105" w14:textId="77777777" w:rsidR="00247BB0" w:rsidRPr="00AC3199" w:rsidRDefault="00247BB0" w:rsidP="00DD75DB">
      <w:pPr>
        <w:pStyle w:val="ZLITwPKTzmlitwpktartykuempunktem"/>
      </w:pPr>
      <w:r w:rsidRPr="00AC3199">
        <w:t>g)</w:t>
      </w:r>
      <w:r>
        <w:tab/>
      </w:r>
      <w:r w:rsidRPr="00AC3199">
        <w:t>obywatelstwo i płeć,</w:t>
      </w:r>
    </w:p>
    <w:p w14:paraId="5F99727E" w14:textId="77777777" w:rsidR="00247BB0" w:rsidRPr="00AC3199" w:rsidRDefault="00247BB0" w:rsidP="00DD75DB">
      <w:pPr>
        <w:pStyle w:val="ZLITwPKTzmlitwpktartykuempunktem"/>
      </w:pPr>
      <w:r w:rsidRPr="00AC3199">
        <w:t>h)</w:t>
      </w:r>
      <w:r>
        <w:tab/>
      </w:r>
      <w:r w:rsidRPr="00AC3199">
        <w:t>oznaczenie i cechy dokumentu tożsamości.</w:t>
      </w:r>
    </w:p>
    <w:p w14:paraId="1CCA3859" w14:textId="77777777" w:rsidR="00247BB0" w:rsidRPr="00AC3199" w:rsidRDefault="00247BB0" w:rsidP="00DD75DB">
      <w:pPr>
        <w:pStyle w:val="ZUSTzmustartykuempunktem"/>
      </w:pPr>
      <w:r w:rsidRPr="00AC3199">
        <w:lastRenderedPageBreak/>
        <w:t>3.</w:t>
      </w:r>
      <w:r w:rsidR="002707ED">
        <w:t xml:space="preserve"> </w:t>
      </w:r>
      <w:r w:rsidRPr="00AC3199">
        <w:t>W ramach zbioru danych DNA gromadzi się próbki pobrane od osoby albo ze</w:t>
      </w:r>
      <w:r w:rsidR="002707ED">
        <w:t xml:space="preserve"> </w:t>
      </w:r>
      <w:r w:rsidRPr="00AC3199">
        <w:t>zwłok ludzkich, w celu przeprowadzenia analizy kwasu deoksyrybonukleinowego (DNA), w postaci wymazów ze śluzówki policzków, krwi, cebulek włosów lub</w:t>
      </w:r>
      <w:r w:rsidR="002707ED">
        <w:t xml:space="preserve"> </w:t>
      </w:r>
      <w:r w:rsidRPr="00AC3199">
        <w:t>wydzielin, a w odniesieniu do zwłok ludzkich materiał</w:t>
      </w:r>
      <w:r w:rsidR="00FA3473">
        <w:t xml:space="preserve"> biologiczny w postaci próbek z </w:t>
      </w:r>
      <w:r w:rsidRPr="00AC3199">
        <w:t xml:space="preserve">tkanek, zwane dalej </w:t>
      </w:r>
      <w:r>
        <w:t>„</w:t>
      </w:r>
      <w:r w:rsidRPr="00AC3199">
        <w:t>próbkami biologicznymi</w:t>
      </w:r>
      <w:r>
        <w:t>”</w:t>
      </w:r>
      <w:r w:rsidRPr="00AC3199">
        <w:t>.</w:t>
      </w:r>
    </w:p>
    <w:p w14:paraId="14E06961" w14:textId="77777777" w:rsidR="00247BB0" w:rsidRPr="00247BB0" w:rsidRDefault="00247BB0" w:rsidP="00C07CAD">
      <w:pPr>
        <w:pStyle w:val="ZARTzmartartykuempunktem"/>
        <w:keepNext/>
      </w:pPr>
      <w:bookmarkStart w:id="9" w:name="mip36509854"/>
      <w:bookmarkStart w:id="10" w:name="mip18099221"/>
      <w:bookmarkEnd w:id="9"/>
      <w:bookmarkEnd w:id="10"/>
      <w:r w:rsidRPr="00AC3199">
        <w:t>Art.</w:t>
      </w:r>
      <w:r w:rsidR="002707ED">
        <w:t xml:space="preserve"> </w:t>
      </w:r>
      <w:r w:rsidRPr="00AC3199">
        <w:t>21b.</w:t>
      </w:r>
      <w:r w:rsidR="002707ED">
        <w:t xml:space="preserve"> </w:t>
      </w:r>
      <w:r w:rsidRPr="00247BB0">
        <w:t>1. Informacje, w tym dane osobowe, o których mowa w art. 21a ust. 2 pkt</w:t>
      </w:r>
      <w:r w:rsidR="00FA3473">
        <w:t> </w:t>
      </w:r>
      <w:r w:rsidRPr="00247BB0">
        <w:t>1 lit. a–j, wprowadza się do zbioru danych DNA na podstawie zarządzenia:</w:t>
      </w:r>
    </w:p>
    <w:p w14:paraId="003766D0" w14:textId="77777777" w:rsidR="00247BB0" w:rsidRPr="00AC3199" w:rsidRDefault="00247BB0" w:rsidP="00C07CAD">
      <w:pPr>
        <w:pStyle w:val="ZPKTzmpktartykuempunktem"/>
        <w:keepNext/>
      </w:pPr>
      <w:r w:rsidRPr="00AC3199">
        <w:t>1)</w:t>
      </w:r>
      <w:r>
        <w:tab/>
      </w:r>
      <w:r w:rsidRPr="00AC3199">
        <w:t>prowadzącego postępowanie przygotowawcze lub sądu – w przypadku analizy kwasu deoksyrybonukleinowego (DNA) przeprowadzonej w związku z:</w:t>
      </w:r>
    </w:p>
    <w:p w14:paraId="686FF25B" w14:textId="77777777" w:rsidR="00247BB0" w:rsidRPr="00AC3199" w:rsidRDefault="00247BB0" w:rsidP="00DD75DB">
      <w:pPr>
        <w:pStyle w:val="ZLITwPKTzmlitwpktartykuempunktem"/>
      </w:pPr>
      <w:r w:rsidRPr="00AC3199">
        <w:t>a)</w:t>
      </w:r>
      <w:r>
        <w:tab/>
      </w:r>
      <w:r w:rsidRPr="00AC3199">
        <w:t>postępowaniem karnym,</w:t>
      </w:r>
    </w:p>
    <w:p w14:paraId="29B18120" w14:textId="77777777" w:rsidR="00247BB0" w:rsidRPr="00AC3199" w:rsidRDefault="00247BB0" w:rsidP="00DD75DB">
      <w:pPr>
        <w:pStyle w:val="ZLITwPKTzmlitwpktartykuempunktem"/>
      </w:pPr>
      <w:r w:rsidRPr="00AC3199">
        <w:t>b)</w:t>
      </w:r>
      <w:r>
        <w:tab/>
      </w:r>
      <w:r w:rsidRPr="00AC3199">
        <w:t>postępowaniem w sprawach nieletnich,</w:t>
      </w:r>
    </w:p>
    <w:p w14:paraId="19B3785A" w14:textId="77777777" w:rsidR="00247BB0" w:rsidRPr="00AC3199" w:rsidRDefault="00247BB0" w:rsidP="00DD75DB">
      <w:pPr>
        <w:pStyle w:val="ZLITwPKTzmlitwpktartykuempunktem"/>
      </w:pPr>
      <w:r w:rsidRPr="00AC3199">
        <w:t>c)</w:t>
      </w:r>
      <w:r>
        <w:tab/>
      </w:r>
      <w:r w:rsidRPr="00AC3199">
        <w:t>postępowaniem określonym w ustawie z dnia 22 listopada 2013 r. o</w:t>
      </w:r>
      <w:r w:rsidR="00FA3473">
        <w:t> </w:t>
      </w:r>
      <w:r w:rsidRPr="00AC3199">
        <w:t>postępowaniu wobec osób z zaburzeniami psychicznymi stwarzających zagrożenie życia, zdrowia lub wolności seksualnej innych osób,</w:t>
      </w:r>
    </w:p>
    <w:p w14:paraId="151CD25D" w14:textId="77777777" w:rsidR="00247BB0" w:rsidRPr="00AC3199" w:rsidRDefault="00247BB0" w:rsidP="00DD75DB">
      <w:pPr>
        <w:pStyle w:val="ZLITwPKTzmlitwpktartykuempunktem"/>
      </w:pPr>
      <w:r w:rsidRPr="00AC3199">
        <w:t>d)</w:t>
      </w:r>
      <w:r>
        <w:tab/>
      </w:r>
      <w:r w:rsidRPr="00AC3199">
        <w:t>postępowaniem wobec osób wymienionych w art. 10 ust. 1 ustawy z dnia 10</w:t>
      </w:r>
      <w:r w:rsidR="00FA3473">
        <w:t> </w:t>
      </w:r>
      <w:r w:rsidRPr="00AC3199">
        <w:t>czerwca 2016 r. o działaniach antyterrorystycznych,</w:t>
      </w:r>
    </w:p>
    <w:p w14:paraId="0DBF0012" w14:textId="77777777" w:rsidR="00247BB0" w:rsidRPr="00247BB0" w:rsidRDefault="00247BB0" w:rsidP="00DD75DB">
      <w:pPr>
        <w:pStyle w:val="ZLITwPKTzmlitwpktartykuempunktem"/>
      </w:pPr>
      <w:r w:rsidRPr="00AC3199">
        <w:t>e)</w:t>
      </w:r>
      <w:r w:rsidR="00DD75DB">
        <w:tab/>
      </w:r>
      <w:r w:rsidRPr="00247BB0">
        <w:t>postępowaniem wobec osób skazanych;</w:t>
      </w:r>
    </w:p>
    <w:p w14:paraId="7372748C" w14:textId="77777777" w:rsidR="00247BB0" w:rsidRPr="00AC3199" w:rsidRDefault="00247BB0" w:rsidP="00247BB0">
      <w:pPr>
        <w:pStyle w:val="ZPKTzmpktartykuempunktem"/>
      </w:pPr>
      <w:r w:rsidRPr="00AC3199">
        <w:t>2)</w:t>
      </w:r>
      <w:r>
        <w:tab/>
      </w:r>
      <w:r w:rsidRPr="00AC3199">
        <w:t>prowadzącego czynności – w przypadku osób o nieustalonej tożsamości, osób usiłujących ukryć swoją tożsamość, zwłok ludzkich o nieustalonej tożsamości, osób zaginionych oraz osób, o których mowa w art. 15 ust. 1 pkt 3a lit. c.</w:t>
      </w:r>
    </w:p>
    <w:p w14:paraId="08EE200A" w14:textId="77777777" w:rsidR="00247BB0" w:rsidRPr="00AC3199" w:rsidRDefault="00247BB0" w:rsidP="00DD75DB">
      <w:pPr>
        <w:pStyle w:val="ZUSTzmustartykuempunktem"/>
      </w:pPr>
      <w:r w:rsidRPr="00AC3199">
        <w:t>2.</w:t>
      </w:r>
      <w:r w:rsidR="002707ED">
        <w:t xml:space="preserve"> </w:t>
      </w:r>
      <w:r w:rsidRPr="00AC3199">
        <w:t>Informacje, w tym dane osobowe, o których mowa w art. 21a ust. 2 pkt 1 lit. k, wprowadza się do zbioru danych DNA na podstawie wniosku właściwego miejscowo organu Policji, przed podjęciem przez policjantów i pracowników Policji pierwszych czynności służbowych związanych z ujawnianiem, zabezpieczaniem lub badaniem śladów związanych z podejrzeniem popełnienia czynu zabronionego.</w:t>
      </w:r>
    </w:p>
    <w:p w14:paraId="324FD8CE" w14:textId="77777777" w:rsidR="00247BB0" w:rsidRPr="00AC3199" w:rsidRDefault="00247BB0" w:rsidP="00247BB0">
      <w:pPr>
        <w:pStyle w:val="ZARTzmartartykuempunktem"/>
      </w:pPr>
      <w:r w:rsidRPr="00AC3199">
        <w:t>Art.</w:t>
      </w:r>
      <w:r w:rsidR="002707ED">
        <w:t xml:space="preserve"> </w:t>
      </w:r>
      <w:r w:rsidRPr="00AC3199">
        <w:t>21c.</w:t>
      </w:r>
      <w:r w:rsidR="002707ED">
        <w:t xml:space="preserve"> </w:t>
      </w:r>
      <w:r w:rsidRPr="00AC3199">
        <w:t>Informacje, w tym dane osobowe, przetwarzane w zbiorze danych DNA udostępnia się bezpłatnie organom prowadzącym postępowanie karne, postępowanie w</w:t>
      </w:r>
      <w:r w:rsidR="00FA3473">
        <w:t> </w:t>
      </w:r>
      <w:r w:rsidRPr="00AC3199">
        <w:t xml:space="preserve">sprawach nieletnich lub prowadzącym czynności </w:t>
      </w:r>
      <w:proofErr w:type="spellStart"/>
      <w:r w:rsidRPr="00AC3199">
        <w:t>wykrywcze</w:t>
      </w:r>
      <w:proofErr w:type="spellEnd"/>
      <w:r w:rsidRPr="00AC3199">
        <w:t xml:space="preserve"> lub identyfikacyjne.</w:t>
      </w:r>
    </w:p>
    <w:p w14:paraId="3C3D2104" w14:textId="77777777" w:rsidR="00247BB0" w:rsidRPr="00AC3199" w:rsidRDefault="00247BB0" w:rsidP="00247BB0">
      <w:pPr>
        <w:pStyle w:val="ZARTzmartartykuempunktem"/>
      </w:pPr>
      <w:r w:rsidRPr="00AC3199">
        <w:t>Art.</w:t>
      </w:r>
      <w:r w:rsidR="002707ED">
        <w:t xml:space="preserve"> </w:t>
      </w:r>
      <w:r w:rsidRPr="00AC3199">
        <w:t>21d.</w:t>
      </w:r>
      <w:r w:rsidR="002707ED">
        <w:t xml:space="preserve"> </w:t>
      </w:r>
      <w:r w:rsidRPr="00AC3199">
        <w:t>1. Informacje, w tym dane osobowe, o których mowa w art. 20 ust. 1</w:t>
      </w:r>
      <w:r>
        <w:t>l</w:t>
      </w:r>
      <w:r w:rsidR="00DC74B9">
        <w:t>,</w:t>
      </w:r>
      <w:r w:rsidRPr="00AC3199">
        <w:t xml:space="preserve"> są przetwarzane w zbiorze danych DNA w celu prowadzenia czynności </w:t>
      </w:r>
      <w:proofErr w:type="spellStart"/>
      <w:r w:rsidRPr="00AC3199">
        <w:t>wykrywczych</w:t>
      </w:r>
      <w:proofErr w:type="spellEnd"/>
      <w:r w:rsidRPr="00AC3199">
        <w:t xml:space="preserve"> lub identyfikacyjnych.</w:t>
      </w:r>
    </w:p>
    <w:p w14:paraId="1028698D" w14:textId="77777777" w:rsidR="00247BB0" w:rsidRPr="00AC3199" w:rsidRDefault="00247BB0" w:rsidP="00DD75DB">
      <w:pPr>
        <w:pStyle w:val="ZUSTzmustartykuempunktem"/>
      </w:pPr>
      <w:r w:rsidRPr="00AC3199">
        <w:lastRenderedPageBreak/>
        <w:t>2.</w:t>
      </w:r>
      <w:r w:rsidR="002707ED">
        <w:t xml:space="preserve"> </w:t>
      </w:r>
      <w:r w:rsidRPr="00AC3199">
        <w:t>Informacje, w tym dane osobowe, o</w:t>
      </w:r>
      <w:r>
        <w:t xml:space="preserve"> których mowa w art. 21a ust. 2 pkt 1 lit. a</w:t>
      </w:r>
      <w:r w:rsidR="002707ED">
        <w:t>–</w:t>
      </w:r>
      <w:r>
        <w:t>j</w:t>
      </w:r>
      <w:r w:rsidR="00DC74B9">
        <w:t>,</w:t>
      </w:r>
      <w:r w:rsidRPr="00AC3199">
        <w:t xml:space="preserve"> są przetwarzane w zbiorze danych DNA w celu</w:t>
      </w:r>
      <w:r>
        <w:t xml:space="preserve"> prow</w:t>
      </w:r>
      <w:r w:rsidR="00FA3473">
        <w:t xml:space="preserve">adzenia czynności </w:t>
      </w:r>
      <w:proofErr w:type="spellStart"/>
      <w:r w:rsidR="00FA3473">
        <w:t>wykrywczych</w:t>
      </w:r>
      <w:proofErr w:type="spellEnd"/>
      <w:r w:rsidR="00FA3473">
        <w:t xml:space="preserve"> i </w:t>
      </w:r>
      <w:r>
        <w:t>eliminacyjnych</w:t>
      </w:r>
      <w:r w:rsidRPr="00AC3199">
        <w:t>.</w:t>
      </w:r>
    </w:p>
    <w:p w14:paraId="79660A8E" w14:textId="77777777" w:rsidR="00247BB0" w:rsidRPr="00AC3199" w:rsidRDefault="00247BB0" w:rsidP="00247BB0">
      <w:pPr>
        <w:pStyle w:val="ZARTzmartartykuempunktem"/>
      </w:pPr>
      <w:r w:rsidRPr="00AC3199">
        <w:t>Art.</w:t>
      </w:r>
      <w:r w:rsidR="002707ED">
        <w:t xml:space="preserve"> </w:t>
      </w:r>
      <w:r w:rsidRPr="00AC3199">
        <w:t>21e.</w:t>
      </w:r>
      <w:r w:rsidR="002707ED">
        <w:t xml:space="preserve"> </w:t>
      </w:r>
      <w:r w:rsidRPr="00AC3199">
        <w:t>1. W weryfikacji, o której</w:t>
      </w:r>
      <w:r>
        <w:t xml:space="preserve"> </w:t>
      </w:r>
      <w:r w:rsidR="00FA3473">
        <w:t>mowa w art. 16 ustawy z dnia …</w:t>
      </w:r>
      <w:r>
        <w:t xml:space="preserve"> </w:t>
      </w:r>
      <w:r w:rsidRPr="00AC3199">
        <w:t>o</w:t>
      </w:r>
      <w:r w:rsidR="002707ED">
        <w:t xml:space="preserve"> </w:t>
      </w:r>
      <w:r w:rsidRPr="00AC3199">
        <w:t>ochronie danych osobowych przetwarzanych w związku zapobieganiem i</w:t>
      </w:r>
      <w:r w:rsidR="002707ED">
        <w:t xml:space="preserve"> </w:t>
      </w:r>
      <w:r w:rsidRPr="00AC3199">
        <w:t>zwalczaniem przestępczości, uczestniczą jednostki organizacyjne Policji, służby, instytucje państwowe lub organy władzy publicznej, które przekazały informacje, w tym dane osobowe, do zbioru danych DNA.</w:t>
      </w:r>
    </w:p>
    <w:p w14:paraId="5AAFDC99" w14:textId="77777777" w:rsidR="00247BB0" w:rsidRPr="00247BB0" w:rsidRDefault="00247BB0" w:rsidP="00C07CAD">
      <w:pPr>
        <w:pStyle w:val="ZUSTzmustartykuempunktem"/>
        <w:keepNext/>
      </w:pPr>
      <w:r w:rsidRPr="00AC3199">
        <w:t>2.</w:t>
      </w:r>
      <w:r w:rsidR="002707ED">
        <w:t xml:space="preserve"> </w:t>
      </w:r>
      <w:r w:rsidRPr="00247BB0">
        <w:t>Informacje, w tym dane osobowe, usuwa się ze zbioru danych DNA, w</w:t>
      </w:r>
      <w:r w:rsidR="00FA3473">
        <w:t> </w:t>
      </w:r>
      <w:r w:rsidRPr="00247BB0">
        <w:t>przypadku gdy:</w:t>
      </w:r>
    </w:p>
    <w:p w14:paraId="27AED2E5" w14:textId="77777777" w:rsidR="00247BB0" w:rsidRPr="00AC3199" w:rsidRDefault="00247BB0" w:rsidP="00C07CAD">
      <w:pPr>
        <w:pStyle w:val="ZPKTzmpktartykuempunktem"/>
        <w:keepNext/>
      </w:pPr>
      <w:r w:rsidRPr="00AC3199">
        <w:t>1)</w:t>
      </w:r>
      <w:r>
        <w:tab/>
      </w:r>
      <w:r w:rsidRPr="00AC3199">
        <w:t>zostało umorzone postępowanie z uwagi na to, że:</w:t>
      </w:r>
    </w:p>
    <w:p w14:paraId="78DD5196" w14:textId="77777777" w:rsidR="00247BB0" w:rsidRPr="00AC3199" w:rsidRDefault="00247BB0" w:rsidP="00247BB0">
      <w:pPr>
        <w:pStyle w:val="ZLITwPKTzmlitwpktartykuempunktem"/>
      </w:pPr>
      <w:r w:rsidRPr="00AC3199">
        <w:t>a)</w:t>
      </w:r>
      <w:r>
        <w:tab/>
      </w:r>
      <w:r w:rsidRPr="00AC3199">
        <w:t xml:space="preserve">czynu stanowiącego podstawę wprowadzenia danych osobowych do zbioru </w:t>
      </w:r>
      <w:r>
        <w:t xml:space="preserve">danych </w:t>
      </w:r>
      <w:r w:rsidRPr="00AC3199">
        <w:t>nie popełniono albo brak jest danych dostatecznie uzasadniających podejrzenie jego popełnienia,</w:t>
      </w:r>
    </w:p>
    <w:p w14:paraId="5D8FE2BF" w14:textId="77777777" w:rsidR="00247BB0" w:rsidRPr="00AC3199" w:rsidRDefault="00247BB0" w:rsidP="00247BB0">
      <w:pPr>
        <w:pStyle w:val="ZLITwPKTzmlitwpktartykuempunktem"/>
      </w:pPr>
      <w:r w:rsidRPr="00AC3199">
        <w:t>b)</w:t>
      </w:r>
      <w:r>
        <w:tab/>
      </w:r>
      <w:r w:rsidRPr="00AC3199">
        <w:t>zdarzenie lub okoliczność, w związku z którymi wprowadzono dane osobowe do zbioru</w:t>
      </w:r>
      <w:r>
        <w:t xml:space="preserve"> danych</w:t>
      </w:r>
      <w:r w:rsidRPr="00AC3199">
        <w:t>, nie ma znamion czynu zabronionego;</w:t>
      </w:r>
    </w:p>
    <w:p w14:paraId="73FAB1F2" w14:textId="77777777" w:rsidR="00247BB0" w:rsidRPr="00AC3199" w:rsidRDefault="00247BB0" w:rsidP="00C07CAD">
      <w:pPr>
        <w:pStyle w:val="ZPKTzmpktartykuempunktem"/>
        <w:keepNext/>
      </w:pPr>
      <w:r w:rsidRPr="00AC3199">
        <w:t>2)</w:t>
      </w:r>
      <w:r>
        <w:tab/>
      </w:r>
      <w:r w:rsidRPr="00AC3199">
        <w:t>osoba, której dane dotyczą:</w:t>
      </w:r>
    </w:p>
    <w:p w14:paraId="738974B7" w14:textId="77777777" w:rsidR="00247BB0" w:rsidRPr="00AC3199" w:rsidRDefault="00247BB0" w:rsidP="00DD75DB">
      <w:pPr>
        <w:pStyle w:val="ZLITwPKTzmlitwpktartykuempunktem"/>
      </w:pPr>
      <w:r w:rsidRPr="00AC3199">
        <w:t>a)</w:t>
      </w:r>
      <w:r>
        <w:tab/>
      </w:r>
      <w:r w:rsidRPr="00AC3199">
        <w:t>została uniewinniona prawomocnym wyrokiem sądu,</w:t>
      </w:r>
    </w:p>
    <w:p w14:paraId="7B4F8E95" w14:textId="77777777" w:rsidR="00247BB0" w:rsidRPr="00AC3199" w:rsidRDefault="00247BB0" w:rsidP="00DD75DB">
      <w:pPr>
        <w:pStyle w:val="ZLITwPKTzmlitwpktartykuempunktem"/>
      </w:pPr>
      <w:r w:rsidRPr="00AC3199">
        <w:t>b)</w:t>
      </w:r>
      <w:r>
        <w:tab/>
      </w:r>
      <w:r w:rsidRPr="00AC3199">
        <w:t>ukończyła 100</w:t>
      </w:r>
      <w:r>
        <w:t>.</w:t>
      </w:r>
      <w:r w:rsidRPr="00AC3199">
        <w:t xml:space="preserve"> rok życia,</w:t>
      </w:r>
    </w:p>
    <w:p w14:paraId="361DDEF1" w14:textId="77777777" w:rsidR="00247BB0" w:rsidRPr="00247BB0" w:rsidRDefault="00247BB0" w:rsidP="00DD75DB">
      <w:pPr>
        <w:pStyle w:val="ZLITwPKTzmlitwpktartykuempunktem"/>
      </w:pPr>
      <w:r w:rsidRPr="00AC3199">
        <w:t>c)</w:t>
      </w:r>
      <w:r w:rsidRPr="00247BB0">
        <w:tab/>
        <w:t>zmarła;</w:t>
      </w:r>
    </w:p>
    <w:p w14:paraId="32FEA449" w14:textId="77777777" w:rsidR="00247BB0" w:rsidRPr="00AC3199" w:rsidRDefault="00247BB0" w:rsidP="00247BB0">
      <w:pPr>
        <w:pStyle w:val="ZPKTzmpktartykuempunktem"/>
      </w:pPr>
      <w:r w:rsidRPr="00AC3199">
        <w:t>3)</w:t>
      </w:r>
      <w:r>
        <w:tab/>
      </w:r>
      <w:r w:rsidRPr="00AC3199">
        <w:t>tożsamość zwłok ludzkich została ustalona;</w:t>
      </w:r>
    </w:p>
    <w:p w14:paraId="6DF14B19" w14:textId="77777777" w:rsidR="00247BB0" w:rsidRPr="00AC3199" w:rsidRDefault="00247BB0" w:rsidP="00247BB0">
      <w:pPr>
        <w:pStyle w:val="ZPKTzmpktartykuempunktem"/>
      </w:pPr>
      <w:r w:rsidRPr="00AC3199">
        <w:t>4)</w:t>
      </w:r>
      <w:r>
        <w:tab/>
      </w:r>
      <w:r w:rsidRPr="00AC3199">
        <w:t xml:space="preserve">utracą swoją przydatność </w:t>
      </w:r>
      <w:r>
        <w:t>eliminacyjną</w:t>
      </w:r>
      <w:r w:rsidRPr="00AC3199">
        <w:t>, jednakże nie dłużej niż po upływie 5 lat od dnia ustania stosunku służbowego lub pracy – w przypadku osób</w:t>
      </w:r>
      <w:r>
        <w:t xml:space="preserve">, o </w:t>
      </w:r>
      <w:r w:rsidRPr="00AC3199">
        <w:t>których mowa w art. 20 ust. 1</w:t>
      </w:r>
      <w:r>
        <w:t>l</w:t>
      </w:r>
      <w:r w:rsidRPr="00AC3199">
        <w:t>.</w:t>
      </w:r>
    </w:p>
    <w:p w14:paraId="5CDB0254" w14:textId="77777777" w:rsidR="00247BB0" w:rsidRPr="00AC3199" w:rsidRDefault="00247BB0" w:rsidP="00247BB0">
      <w:pPr>
        <w:pStyle w:val="ZARTzmartartykuempunktem"/>
      </w:pPr>
      <w:r w:rsidRPr="00AC3199">
        <w:t>3.</w:t>
      </w:r>
      <w:r w:rsidR="002707ED">
        <w:t xml:space="preserve"> </w:t>
      </w:r>
      <w:r w:rsidRPr="00AC3199">
        <w:t>Informacje, w tym dane osobowe osób</w:t>
      </w:r>
      <w:r w:rsidR="0035416E">
        <w:t>,</w:t>
      </w:r>
      <w:r w:rsidRPr="00AC3199">
        <w:t xml:space="preserve"> o których mowa w art. 21a ust. 2 pkt 1 lit. h, usuwa się ze zbioru danych DNA, po upływie okresu przedawnienia karalności przestępstwa, na wniosek organu prowadzącego postępowanie karne.</w:t>
      </w:r>
    </w:p>
    <w:p w14:paraId="58F54148" w14:textId="77777777" w:rsidR="00247BB0" w:rsidRPr="00AC3199" w:rsidRDefault="00247BB0" w:rsidP="00247BB0">
      <w:pPr>
        <w:pStyle w:val="ZARTzmartartykuempunktem"/>
      </w:pPr>
      <w:r w:rsidRPr="00AC3199">
        <w:t>4.</w:t>
      </w:r>
      <w:r w:rsidR="002707ED">
        <w:t xml:space="preserve"> </w:t>
      </w:r>
      <w:r w:rsidRPr="00AC3199">
        <w:t>Informacje, w tym dane osobowe osób</w:t>
      </w:r>
      <w:r w:rsidR="0035416E">
        <w:t>,</w:t>
      </w:r>
      <w:r w:rsidRPr="00AC3199">
        <w:t xml:space="preserve"> o których mowa w art. 21a ust. 2 pkt 1 lit. i oraz j, usuwa się ze zbioru danych DNA, w przypadku odnalezienia lub ustalenia miejsca pobytu osoby zaginionej lub po upływie 55 lat od dnia rozpoczęcia ich przetwarzania w</w:t>
      </w:r>
      <w:r w:rsidR="002707ED">
        <w:t xml:space="preserve"> </w:t>
      </w:r>
      <w:r w:rsidRPr="00AC3199">
        <w:t>zbiorze danych DNA. Informacje te, w tym dane osobowe,</w:t>
      </w:r>
      <w:r w:rsidR="002707ED">
        <w:t xml:space="preserve"> </w:t>
      </w:r>
      <w:r w:rsidRPr="00AC3199">
        <w:t>usuwa się na wniosek jednostki organizacyjnej, służby, instytucji państwowej lub organu władzy publicznej prowadzącej poszukiwanie lub osoby zaginionej.</w:t>
      </w:r>
    </w:p>
    <w:p w14:paraId="53D64F28" w14:textId="77777777" w:rsidR="00247BB0" w:rsidRPr="00AC3199" w:rsidRDefault="00247BB0" w:rsidP="00247BB0">
      <w:pPr>
        <w:pStyle w:val="ZARTzmartartykuempunktem"/>
      </w:pPr>
      <w:r w:rsidRPr="00AC3199">
        <w:lastRenderedPageBreak/>
        <w:t>5.</w:t>
      </w:r>
      <w:r w:rsidR="002707ED">
        <w:t xml:space="preserve"> </w:t>
      </w:r>
      <w:r w:rsidRPr="00AC3199">
        <w:t>Usunięcia informacji, w tym danych osobowych osób</w:t>
      </w:r>
      <w:r w:rsidR="0035416E">
        <w:t>,</w:t>
      </w:r>
      <w:r w:rsidRPr="00AC3199">
        <w:t xml:space="preserve"> o których mowa w</w:t>
      </w:r>
      <w:r w:rsidR="00FA3473">
        <w:t> </w:t>
      </w:r>
      <w:r w:rsidRPr="00AC3199">
        <w:t>art.</w:t>
      </w:r>
      <w:r w:rsidR="00FA3473">
        <w:t> </w:t>
      </w:r>
      <w:r w:rsidRPr="00AC3199">
        <w:t>21a ust. 2 pkt 1 lit. a</w:t>
      </w:r>
      <w:r w:rsidRPr="00247BB0">
        <w:sym w:font="Symbol" w:char="F02D"/>
      </w:r>
      <w:r w:rsidRPr="00AC3199">
        <w:t>g oraz i</w:t>
      </w:r>
      <w:r w:rsidRPr="00247BB0">
        <w:sym w:font="Symbol" w:char="F02D"/>
      </w:r>
      <w:r w:rsidRPr="00AC3199">
        <w:t>k, ze zbioru danych DNA oraz zniszczenia próbek biologicznych dokonuje komisja powołana przez Komendanta Głównego Policji, sporządzając z tych czynności protokół.</w:t>
      </w:r>
      <w:r>
        <w:t>”</w:t>
      </w:r>
      <w:r w:rsidRPr="00AC3199">
        <w:t>;</w:t>
      </w:r>
    </w:p>
    <w:p w14:paraId="5FA78FDD" w14:textId="77777777" w:rsidR="00247BB0" w:rsidRPr="00AC3199" w:rsidRDefault="00247BB0" w:rsidP="00247BB0">
      <w:pPr>
        <w:pStyle w:val="PKTpunkt"/>
      </w:pPr>
      <w:r w:rsidRPr="00AC3199">
        <w:t>1</w:t>
      </w:r>
      <w:r>
        <w:t>3</w:t>
      </w:r>
      <w:r w:rsidRPr="00AC3199">
        <w:t>)</w:t>
      </w:r>
      <w:r>
        <w:tab/>
      </w:r>
      <w:r w:rsidRPr="00AC3199">
        <w:t xml:space="preserve">uchyla się art. 21f i </w:t>
      </w:r>
      <w:r w:rsidR="0035416E">
        <w:t xml:space="preserve">art. </w:t>
      </w:r>
      <w:r w:rsidRPr="00AC3199">
        <w:t>21g;</w:t>
      </w:r>
    </w:p>
    <w:p w14:paraId="3A47056D" w14:textId="77777777" w:rsidR="00247BB0" w:rsidRPr="00247BB0" w:rsidRDefault="00247BB0" w:rsidP="00C07CAD">
      <w:pPr>
        <w:pStyle w:val="PKTpunkt"/>
        <w:keepNext/>
      </w:pPr>
      <w:r w:rsidRPr="00AC3199">
        <w:t>1</w:t>
      </w:r>
      <w:r w:rsidRPr="00247BB0">
        <w:t>4)</w:t>
      </w:r>
      <w:r w:rsidRPr="00247BB0">
        <w:tab/>
        <w:t>art. 21h</w:t>
      </w:r>
      <w:r w:rsidRPr="00247BB0">
        <w:sym w:font="Symbol" w:char="F02D"/>
      </w:r>
      <w:r w:rsidRPr="00247BB0">
        <w:t>21n otrzymują brzmienie:</w:t>
      </w:r>
    </w:p>
    <w:p w14:paraId="51A7EEE7" w14:textId="77777777" w:rsidR="00247BB0" w:rsidRPr="00247BB0" w:rsidRDefault="00247BB0" w:rsidP="00C07CAD">
      <w:pPr>
        <w:pStyle w:val="ZARTzmartartykuempunktem"/>
        <w:keepNext/>
      </w:pPr>
      <w:r>
        <w:t>„</w:t>
      </w:r>
      <w:r w:rsidRPr="00247BB0">
        <w:t>Art.</w:t>
      </w:r>
      <w:r w:rsidR="002707ED">
        <w:t xml:space="preserve"> </w:t>
      </w:r>
      <w:r w:rsidRPr="00247BB0">
        <w:t>21h.</w:t>
      </w:r>
      <w:r w:rsidR="002707ED">
        <w:t xml:space="preserve"> </w:t>
      </w:r>
      <w:r w:rsidRPr="00247BB0">
        <w:t>1. Komendant Główny Policji prowadzi następujące zbiory danych daktyloskopijnych, których jest administratorem w rozumieniu przepisów o ochronie danych osobowych:</w:t>
      </w:r>
    </w:p>
    <w:p w14:paraId="3284F89F" w14:textId="77777777" w:rsidR="00247BB0" w:rsidRPr="00AC3199" w:rsidRDefault="00247BB0" w:rsidP="00247BB0">
      <w:pPr>
        <w:pStyle w:val="ZPKTzmpktartykuempunktem"/>
      </w:pPr>
      <w:r w:rsidRPr="00AC3199">
        <w:t>1)</w:t>
      </w:r>
      <w:r>
        <w:tab/>
      </w:r>
      <w:r w:rsidRPr="00AC3199">
        <w:t xml:space="preserve">Centralną Registraturę Daktyloskopijną, w której są gromadzone karty daktyloskopijne i </w:t>
      </w:r>
      <w:proofErr w:type="spellStart"/>
      <w:r w:rsidRPr="00AC3199">
        <w:t>chejroskopijne</w:t>
      </w:r>
      <w:proofErr w:type="spellEnd"/>
      <w:r w:rsidRPr="00AC3199">
        <w:t xml:space="preserve"> zawierające odciski linii papilarnych osób</w:t>
      </w:r>
      <w:r w:rsidR="0035416E">
        <w:t>,</w:t>
      </w:r>
    </w:p>
    <w:p w14:paraId="3242CA66" w14:textId="77777777" w:rsidR="00247BB0" w:rsidRPr="00AC3199" w:rsidRDefault="00247BB0" w:rsidP="00C07CAD">
      <w:pPr>
        <w:pStyle w:val="ZPKTzmpktartykuempunktem"/>
        <w:keepNext/>
      </w:pPr>
      <w:r w:rsidRPr="00AC3199">
        <w:t>2)</w:t>
      </w:r>
      <w:r>
        <w:tab/>
      </w:r>
      <w:r w:rsidRPr="00AC3199">
        <w:t>zbiór automatycznie przetwarzający dane daktyloskopijne, w którym są przetwarzane informacje, w tym dane osobowe, o odciskach linii papilarnych osób, niezidentyfikowanych śladach linii papilarnych z miejsc przestępstw oraz śladach linii papilarnych, które mogą pochodzić od osób zaginionych</w:t>
      </w:r>
    </w:p>
    <w:p w14:paraId="475B6E57" w14:textId="77777777" w:rsidR="00247BB0" w:rsidRPr="00AC3199" w:rsidRDefault="00247BB0" w:rsidP="00DD75DB">
      <w:pPr>
        <w:pStyle w:val="ZCZWSPPKTzmczciwsppktartykuempunktem"/>
      </w:pPr>
      <w:r w:rsidRPr="00AC3199">
        <w:t>–</w:t>
      </w:r>
      <w:r w:rsidR="002707ED">
        <w:t xml:space="preserve"> </w:t>
      </w:r>
      <w:r w:rsidRPr="00AC3199">
        <w:t xml:space="preserve">zwane dalej łącznie </w:t>
      </w:r>
      <w:r>
        <w:t>„</w:t>
      </w:r>
      <w:r w:rsidRPr="00AC3199">
        <w:t>zbiorami danych daktyloskopijnych</w:t>
      </w:r>
      <w:r>
        <w:t>”</w:t>
      </w:r>
      <w:r w:rsidRPr="00AC3199">
        <w:t>.</w:t>
      </w:r>
    </w:p>
    <w:p w14:paraId="19A4DDCB" w14:textId="77777777" w:rsidR="00247BB0" w:rsidRPr="00247BB0" w:rsidRDefault="00247BB0" w:rsidP="00C07CAD">
      <w:pPr>
        <w:pStyle w:val="ZARTzmartartykuempunktem"/>
        <w:keepNext/>
      </w:pPr>
      <w:r w:rsidRPr="00AC3199">
        <w:t>2.</w:t>
      </w:r>
      <w:r w:rsidR="002707ED">
        <w:t xml:space="preserve"> </w:t>
      </w:r>
      <w:r w:rsidRPr="00247BB0">
        <w:t>W zbiorach danych daktyloskopijnych są przetwarzane:</w:t>
      </w:r>
    </w:p>
    <w:p w14:paraId="64DD7495" w14:textId="77777777" w:rsidR="00247BB0" w:rsidRPr="00247BB0" w:rsidRDefault="00247BB0" w:rsidP="00C07CAD">
      <w:pPr>
        <w:pStyle w:val="ZPKTzmpktartykuempunktem"/>
        <w:keepNext/>
      </w:pPr>
      <w:r w:rsidRPr="00AC3199">
        <w:t>1)</w:t>
      </w:r>
      <w:r w:rsidRPr="00247BB0">
        <w:tab/>
      </w:r>
      <w:r w:rsidRPr="00DD75DB">
        <w:t>informacje</w:t>
      </w:r>
      <w:r w:rsidRPr="00247BB0">
        <w:t xml:space="preserve">, w tym dane </w:t>
      </w:r>
      <w:r w:rsidRPr="00DD75DB">
        <w:t>osobowe</w:t>
      </w:r>
      <w:r w:rsidRPr="00247BB0">
        <w:t>, dotyczące:</w:t>
      </w:r>
    </w:p>
    <w:p w14:paraId="1ECE6F0B" w14:textId="77777777" w:rsidR="00247BB0" w:rsidRPr="00AC3199" w:rsidRDefault="00247BB0" w:rsidP="00247BB0">
      <w:pPr>
        <w:pStyle w:val="ZLITwPKTzmlitwpktartykuempunktem"/>
      </w:pPr>
      <w:r w:rsidRPr="00AC3199">
        <w:t>a)</w:t>
      </w:r>
      <w:r>
        <w:tab/>
      </w:r>
      <w:r w:rsidRPr="00AC3199">
        <w:t>osób podejrzanych lub podejrzanych o popełnienie przestępstw ściganych z</w:t>
      </w:r>
      <w:r w:rsidR="00FA3473">
        <w:t> </w:t>
      </w:r>
      <w:r w:rsidRPr="00AC3199">
        <w:t>oskarżenia</w:t>
      </w:r>
      <w:r>
        <w:t xml:space="preserve"> </w:t>
      </w:r>
      <w:r w:rsidRPr="00AC3199">
        <w:t>publicznego,</w:t>
      </w:r>
    </w:p>
    <w:p w14:paraId="7086B696" w14:textId="77777777" w:rsidR="00247BB0" w:rsidRPr="00AC3199" w:rsidRDefault="00247BB0" w:rsidP="00247BB0">
      <w:pPr>
        <w:pStyle w:val="ZLITwPKTzmlitwpktartykuempunktem"/>
      </w:pPr>
      <w:r w:rsidRPr="00AC3199">
        <w:t>b)</w:t>
      </w:r>
      <w:r>
        <w:tab/>
      </w:r>
      <w:r w:rsidRPr="00AC3199">
        <w:t>nieletnich dopuszczających się czynów zabronionych przez ustawę jako przestępstwa ścigane z oskarżenia publicznego,</w:t>
      </w:r>
    </w:p>
    <w:p w14:paraId="7B177E2B" w14:textId="77777777" w:rsidR="00247BB0" w:rsidRPr="00AC3199" w:rsidRDefault="00247BB0" w:rsidP="00247BB0">
      <w:pPr>
        <w:pStyle w:val="ZLITwPKTzmlitwpktartykuempunktem"/>
      </w:pPr>
      <w:r w:rsidRPr="00AC3199">
        <w:t>c)</w:t>
      </w:r>
      <w:r>
        <w:tab/>
      </w:r>
      <w:r w:rsidRPr="00AC3199">
        <w:t>osób stwarzających zagrożenie, o których mowa w ustawie z dnia 22 listopada 2013 r. o postępowaniu wobec osób z zaburzeniami psychicznymi stwarzających zagrożenie życia, zdrowia lub wolności seksualnej innych osób,</w:t>
      </w:r>
    </w:p>
    <w:p w14:paraId="4F502431" w14:textId="77777777" w:rsidR="00247BB0" w:rsidRPr="00AC3199" w:rsidRDefault="00247BB0" w:rsidP="00247BB0">
      <w:pPr>
        <w:pStyle w:val="ZLITwPKTzmlitwpktartykuempunktem"/>
      </w:pPr>
      <w:r w:rsidRPr="00AC3199">
        <w:t>d)</w:t>
      </w:r>
      <w:r>
        <w:tab/>
      </w:r>
      <w:r w:rsidRPr="00AC3199">
        <w:t>osób, o których mowa w art. 10 ust. 1 ustawy z dnia 10 czerwca 2016 r. o</w:t>
      </w:r>
      <w:r w:rsidR="00FA3473">
        <w:t> </w:t>
      </w:r>
      <w:r w:rsidRPr="00AC3199">
        <w:t>działaniach antyterrorystycznych,</w:t>
      </w:r>
    </w:p>
    <w:p w14:paraId="50894D48" w14:textId="77777777" w:rsidR="00247BB0" w:rsidRPr="00AC3199" w:rsidRDefault="00247BB0" w:rsidP="00247BB0">
      <w:pPr>
        <w:pStyle w:val="ZLITwPKTzmlitwpktartykuempunktem"/>
      </w:pPr>
      <w:r w:rsidRPr="00AC3199">
        <w:t>e)</w:t>
      </w:r>
      <w:r>
        <w:tab/>
      </w:r>
      <w:r w:rsidRPr="00AC3199">
        <w:t>oskarżonych lub skazanych za popełnienie przestępstw ściganych z oskarżenia publicznego,</w:t>
      </w:r>
    </w:p>
    <w:p w14:paraId="3E66A90F" w14:textId="77777777" w:rsidR="00247BB0" w:rsidRPr="00AC3199" w:rsidRDefault="00247BB0" w:rsidP="00247BB0">
      <w:pPr>
        <w:pStyle w:val="ZLITwPKTzmlitwpktartykuempunktem"/>
      </w:pPr>
      <w:r w:rsidRPr="00AC3199">
        <w:t>f)</w:t>
      </w:r>
      <w:r>
        <w:tab/>
      </w:r>
      <w:r w:rsidRPr="00AC3199">
        <w:t>osób poszukiwanych,</w:t>
      </w:r>
    </w:p>
    <w:p w14:paraId="03707F7E" w14:textId="77777777" w:rsidR="00247BB0" w:rsidRPr="00AC3199" w:rsidRDefault="00247BB0" w:rsidP="00247BB0">
      <w:pPr>
        <w:pStyle w:val="ZLITwPKTzmlitwpktartykuempunktem"/>
      </w:pPr>
      <w:r w:rsidRPr="00AC3199">
        <w:t>g)</w:t>
      </w:r>
      <w:r>
        <w:tab/>
      </w:r>
      <w:r w:rsidRPr="00AC3199">
        <w:t>cudzoziemców, od których zostały pobrane odciski linii papilarnych w</w:t>
      </w:r>
      <w:r w:rsidR="00FA3473">
        <w:t> </w:t>
      </w:r>
      <w:r w:rsidRPr="00AC3199">
        <w:t>sytuacjach, o których mowa w art. 35 ust. 2, art. 324 pkt 1</w:t>
      </w:r>
      <w:r w:rsidR="00005B70">
        <w:t xml:space="preserve"> i</w:t>
      </w:r>
      <w:r w:rsidRPr="00AC3199">
        <w:t xml:space="preserve"> art. 394 ust. 3 </w:t>
      </w:r>
      <w:r w:rsidRPr="00AC3199">
        <w:lastRenderedPageBreak/>
        <w:t>ustawy z dnia 12 grudnia 2013 r. o cudzoziemcach</w:t>
      </w:r>
      <w:r w:rsidR="00FA3473">
        <w:t xml:space="preserve"> lub art. 30 ust. 1 pkt 3, art. </w:t>
      </w:r>
      <w:r>
        <w:t>92 ust. 1</w:t>
      </w:r>
      <w:r w:rsidR="00005B70">
        <w:t xml:space="preserve"> i</w:t>
      </w:r>
      <w:r>
        <w:t xml:space="preserve"> art. 114 ust. 1 ustawy z dnia 13 czerwca 2003 r. o udzielaniu cudzoziemcom ochrony na terytorium Rzeczypospolitej </w:t>
      </w:r>
      <w:r w:rsidR="00005B70">
        <w:t>P</w:t>
      </w:r>
      <w:r>
        <w:t>olskiej</w:t>
      </w:r>
      <w:r w:rsidR="00005B70">
        <w:t>,</w:t>
      </w:r>
      <w:r w:rsidRPr="00AC3199">
        <w:t xml:space="preserve"> lub art. 73a ustawy z dnia 14 lipca 2006 r. o wjeździe na terytorium Rzeczypospolitej Polskiej, pobycie oraz wyjeździe z tego terytorium obywateli państw członkowskich Unii Europejskiej i członków ic</w:t>
      </w:r>
      <w:r w:rsidR="00FA3473">
        <w:t>h rodzin (Dz. U. z 2017 r. poz. </w:t>
      </w:r>
      <w:r w:rsidRPr="00AC3199">
        <w:t>900</w:t>
      </w:r>
      <w:r>
        <w:t xml:space="preserve"> oraz z 2018 r. poz. 650</w:t>
      </w:r>
      <w:r w:rsidRPr="00AC3199">
        <w:t>),</w:t>
      </w:r>
    </w:p>
    <w:p w14:paraId="0DD7AC7D" w14:textId="77777777" w:rsidR="00247BB0" w:rsidRPr="00AC3199" w:rsidRDefault="00247BB0" w:rsidP="00247BB0">
      <w:pPr>
        <w:pStyle w:val="ZLITwPKTzmlitwpktartykuempunktem"/>
      </w:pPr>
      <w:r w:rsidRPr="00AC3199">
        <w:t>h)</w:t>
      </w:r>
      <w:r>
        <w:tab/>
      </w:r>
      <w:r w:rsidRPr="00AC3199">
        <w:t>śladów linii papilarnych, które mogą pochodzić od osób zaginionych,</w:t>
      </w:r>
    </w:p>
    <w:p w14:paraId="2600F53A" w14:textId="77777777" w:rsidR="00247BB0" w:rsidRPr="00AC3199" w:rsidRDefault="00247BB0" w:rsidP="00247BB0">
      <w:pPr>
        <w:pStyle w:val="ZLITwPKTzmlitwpktartykuempunktem"/>
      </w:pPr>
      <w:r w:rsidRPr="00AC3199">
        <w:t>i)</w:t>
      </w:r>
      <w:r>
        <w:tab/>
      </w:r>
      <w:r w:rsidRPr="00AC3199">
        <w:t>niezidentyfikowanych śladów linii papilarnych z miejsc przestępstw,</w:t>
      </w:r>
    </w:p>
    <w:p w14:paraId="0DCC864B" w14:textId="77777777" w:rsidR="00247BB0" w:rsidRDefault="00247BB0" w:rsidP="00247BB0">
      <w:pPr>
        <w:pStyle w:val="ZLITwPKTzmlitwpktartykuempunktem"/>
      </w:pPr>
      <w:r w:rsidRPr="00AC3199">
        <w:t>j)</w:t>
      </w:r>
      <w:r>
        <w:tab/>
      </w:r>
      <w:r w:rsidRPr="00AC3199">
        <w:t>osób</w:t>
      </w:r>
      <w:r w:rsidR="00DC74B9">
        <w:t>,</w:t>
      </w:r>
      <w:r w:rsidRPr="00AC3199">
        <w:t xml:space="preserve"> o których mowa w art. 20 ust. 1</w:t>
      </w:r>
      <w:r>
        <w:t>l</w:t>
      </w:r>
      <w:r w:rsidR="00DC74B9">
        <w:t>;</w:t>
      </w:r>
    </w:p>
    <w:p w14:paraId="7A48A503" w14:textId="77777777" w:rsidR="00247BB0" w:rsidRPr="00AC3199" w:rsidRDefault="00247BB0" w:rsidP="00C07CAD">
      <w:pPr>
        <w:pStyle w:val="ZPKTzmpktartykuempunktem"/>
        <w:keepNext/>
      </w:pPr>
      <w:r w:rsidRPr="00AC3199">
        <w:t>2)</w:t>
      </w:r>
      <w:r w:rsidRPr="00AC3199">
        <w:tab/>
        <w:t>informacje, w tym dane osobowe, przetwarzane w zbiorze</w:t>
      </w:r>
      <w:r>
        <w:t xml:space="preserve"> danych</w:t>
      </w:r>
      <w:r w:rsidRPr="00AC3199">
        <w:t>, o którym mowa w</w:t>
      </w:r>
      <w:r w:rsidR="002707ED">
        <w:t xml:space="preserve"> </w:t>
      </w:r>
      <w:r w:rsidRPr="00AC3199">
        <w:t>ust.</w:t>
      </w:r>
      <w:r w:rsidR="002707ED">
        <w:t xml:space="preserve"> </w:t>
      </w:r>
      <w:r w:rsidRPr="00AC3199">
        <w:t>1 pkt 1, obejmują:</w:t>
      </w:r>
    </w:p>
    <w:p w14:paraId="4FEF6604" w14:textId="77777777" w:rsidR="00247BB0" w:rsidRPr="00AC3199" w:rsidRDefault="00247BB0" w:rsidP="00DD75DB">
      <w:pPr>
        <w:pStyle w:val="ZLITwPKTzmlitwpktartykuempunktem"/>
      </w:pPr>
      <w:r w:rsidRPr="00AC3199">
        <w:t>a)</w:t>
      </w:r>
      <w:r>
        <w:tab/>
      </w:r>
      <w:r w:rsidRPr="00AC3199">
        <w:t>imiona, nazwiska lub pseudonimy,</w:t>
      </w:r>
    </w:p>
    <w:p w14:paraId="2E298018" w14:textId="77777777" w:rsidR="00247BB0" w:rsidRPr="00AC3199" w:rsidRDefault="00247BB0" w:rsidP="00DD75DB">
      <w:pPr>
        <w:pStyle w:val="ZLITwPKTzmlitwpktartykuempunktem"/>
      </w:pPr>
      <w:r w:rsidRPr="00AC3199">
        <w:t>b)</w:t>
      </w:r>
      <w:r>
        <w:tab/>
      </w:r>
      <w:r w:rsidRPr="00AC3199">
        <w:t>imiona i nazwiska rodowe rodziców tych osób,</w:t>
      </w:r>
    </w:p>
    <w:p w14:paraId="0923EDFE" w14:textId="77777777" w:rsidR="00247BB0" w:rsidRPr="00AC3199" w:rsidRDefault="00247BB0" w:rsidP="00DD75DB">
      <w:pPr>
        <w:pStyle w:val="ZLITwPKTzmlitwpktartykuempunktem"/>
      </w:pPr>
      <w:r w:rsidRPr="00AC3199">
        <w:t>c)</w:t>
      </w:r>
      <w:r>
        <w:tab/>
      </w:r>
      <w:r w:rsidRPr="00AC3199">
        <w:t>datę i miejsce urodzenia,</w:t>
      </w:r>
    </w:p>
    <w:p w14:paraId="426DD183" w14:textId="77777777" w:rsidR="00247BB0" w:rsidRPr="00AC3199" w:rsidRDefault="00247BB0" w:rsidP="00DD75DB">
      <w:pPr>
        <w:pStyle w:val="ZLITwPKTzmlitwpktartykuempunktem"/>
      </w:pPr>
      <w:r w:rsidRPr="00AC3199">
        <w:t>d)</w:t>
      </w:r>
      <w:r>
        <w:tab/>
      </w:r>
      <w:r w:rsidRPr="00AC3199">
        <w:t>oznaczenie i cechy identyfikacyjne dokumentu tożsamości,</w:t>
      </w:r>
    </w:p>
    <w:p w14:paraId="0A0B56D3" w14:textId="77777777" w:rsidR="00247BB0" w:rsidRPr="00AC3199" w:rsidRDefault="00247BB0" w:rsidP="00DD75DB">
      <w:pPr>
        <w:pStyle w:val="ZLITwPKTzmlitwpktartykuempunktem"/>
      </w:pPr>
      <w:r w:rsidRPr="00AC3199">
        <w:t>e)</w:t>
      </w:r>
      <w:r>
        <w:tab/>
      </w:r>
      <w:r w:rsidRPr="00AC3199">
        <w:t>adres zamieszkania,</w:t>
      </w:r>
    </w:p>
    <w:p w14:paraId="700E9406" w14:textId="77777777" w:rsidR="00247BB0" w:rsidRPr="00247BB0" w:rsidRDefault="00247BB0" w:rsidP="00DD75DB">
      <w:pPr>
        <w:pStyle w:val="ZLITwPKTzmlitwpktartykuempunktem"/>
      </w:pPr>
      <w:r w:rsidRPr="00AC3199">
        <w:t>f)</w:t>
      </w:r>
      <w:r w:rsidRPr="00247BB0">
        <w:tab/>
      </w:r>
      <w:r w:rsidRPr="00247BB0">
        <w:tab/>
        <w:t>numer PESEL,</w:t>
      </w:r>
    </w:p>
    <w:p w14:paraId="7A518CEF" w14:textId="77777777" w:rsidR="00247BB0" w:rsidRPr="00AC3199" w:rsidRDefault="00247BB0" w:rsidP="00DD75DB">
      <w:pPr>
        <w:pStyle w:val="ZLITwPKTzmlitwpktartykuempunktem"/>
      </w:pPr>
      <w:r w:rsidRPr="00AC3199">
        <w:t>g)</w:t>
      </w:r>
      <w:r>
        <w:tab/>
      </w:r>
      <w:r w:rsidRPr="00AC3199">
        <w:t>obywatelstwo i płeć,</w:t>
      </w:r>
    </w:p>
    <w:p w14:paraId="25989640" w14:textId="77777777" w:rsidR="00247BB0" w:rsidRPr="00AC3199" w:rsidRDefault="00247BB0" w:rsidP="00DD75DB">
      <w:pPr>
        <w:pStyle w:val="ZLITwPKTzmlitwpktartykuempunktem"/>
      </w:pPr>
      <w:r w:rsidRPr="00AC3199">
        <w:t>h)</w:t>
      </w:r>
      <w:r>
        <w:tab/>
      </w:r>
      <w:r w:rsidRPr="00AC3199">
        <w:t>oznaczenie i numer sprawy,</w:t>
      </w:r>
    </w:p>
    <w:p w14:paraId="69C8DE9A" w14:textId="77777777" w:rsidR="00247BB0" w:rsidRPr="00247BB0" w:rsidRDefault="00247BB0" w:rsidP="00DD75DB">
      <w:pPr>
        <w:pStyle w:val="ZLITwPKTzmlitwpktartykuempunktem"/>
      </w:pPr>
      <w:r w:rsidRPr="00AC3199">
        <w:t>i)</w:t>
      </w:r>
      <w:r w:rsidRPr="00247BB0">
        <w:tab/>
        <w:t>miejsce i powód daktyloskopowania,</w:t>
      </w:r>
    </w:p>
    <w:p w14:paraId="5A10B37A" w14:textId="77777777" w:rsidR="00247BB0" w:rsidRPr="00247BB0" w:rsidRDefault="00247BB0" w:rsidP="00DD75DB">
      <w:pPr>
        <w:pStyle w:val="ZLITwPKTzmlitwpktartykuempunktem"/>
      </w:pPr>
      <w:r w:rsidRPr="00AC3199">
        <w:t>j)</w:t>
      </w:r>
      <w:r w:rsidRPr="00247BB0">
        <w:tab/>
        <w:t>odciski linii papilarnych palców i dłoni;</w:t>
      </w:r>
    </w:p>
    <w:p w14:paraId="4DC240FC" w14:textId="77777777" w:rsidR="00247BB0" w:rsidRPr="00AC3199" w:rsidRDefault="00247BB0" w:rsidP="00C07CAD">
      <w:pPr>
        <w:pStyle w:val="ZPKTzmpktartykuempunktem"/>
        <w:keepNext/>
      </w:pPr>
      <w:r w:rsidRPr="00AC3199">
        <w:t>3)</w:t>
      </w:r>
      <w:r>
        <w:tab/>
      </w:r>
      <w:r w:rsidRPr="00AC3199">
        <w:t>informacje, w tym dane osobowe, przetwarzane w zbiorze</w:t>
      </w:r>
      <w:r>
        <w:t xml:space="preserve"> danych</w:t>
      </w:r>
      <w:r w:rsidRPr="00AC3199">
        <w:t>, o którym mowa w ust. 1 pkt 2, obejmujące:</w:t>
      </w:r>
    </w:p>
    <w:p w14:paraId="3043F271" w14:textId="77777777" w:rsidR="00247BB0" w:rsidRPr="00AC3199" w:rsidRDefault="00247BB0" w:rsidP="00DD75DB">
      <w:pPr>
        <w:pStyle w:val="ZLITwPKTzmlitwpktartykuempunktem"/>
      </w:pPr>
      <w:r w:rsidRPr="00AC3199">
        <w:t>a)</w:t>
      </w:r>
      <w:r>
        <w:tab/>
      </w:r>
      <w:r w:rsidRPr="00AC3199">
        <w:t>obrazy odcisków linii papilarnych,</w:t>
      </w:r>
    </w:p>
    <w:p w14:paraId="39B8AC4C" w14:textId="77777777" w:rsidR="00247BB0" w:rsidRPr="00AC3199" w:rsidRDefault="00247BB0" w:rsidP="00DD75DB">
      <w:pPr>
        <w:pStyle w:val="ZLITwPKTzmlitwpktartykuempunktem"/>
      </w:pPr>
      <w:r w:rsidRPr="00AC3199">
        <w:t>b)</w:t>
      </w:r>
      <w:r>
        <w:tab/>
      </w:r>
      <w:r w:rsidRPr="00AC3199">
        <w:t>rok urodzenia,</w:t>
      </w:r>
    </w:p>
    <w:p w14:paraId="7CB6B1E1" w14:textId="77777777" w:rsidR="00247BB0" w:rsidRPr="00AC3199" w:rsidRDefault="00247BB0" w:rsidP="00DD75DB">
      <w:pPr>
        <w:pStyle w:val="ZLITwPKTzmlitwpktartykuempunktem"/>
      </w:pPr>
      <w:r w:rsidRPr="00AC3199">
        <w:t>c)</w:t>
      </w:r>
      <w:r>
        <w:tab/>
      </w:r>
      <w:r w:rsidRPr="00AC3199">
        <w:t>płeć,</w:t>
      </w:r>
    </w:p>
    <w:p w14:paraId="07D2EF84" w14:textId="77777777" w:rsidR="00247BB0" w:rsidRPr="00AC3199" w:rsidRDefault="00247BB0" w:rsidP="00DD75DB">
      <w:pPr>
        <w:pStyle w:val="ZLITwPKTzmlitwpktartykuempunktem"/>
      </w:pPr>
      <w:r w:rsidRPr="00AC3199">
        <w:t>d)</w:t>
      </w:r>
      <w:r>
        <w:tab/>
      </w:r>
      <w:r w:rsidRPr="00AC3199">
        <w:t>rodzaj rejestracji,</w:t>
      </w:r>
    </w:p>
    <w:p w14:paraId="423B4849" w14:textId="77777777" w:rsidR="00247BB0" w:rsidRPr="00AC3199" w:rsidRDefault="00247BB0" w:rsidP="00DD75DB">
      <w:pPr>
        <w:pStyle w:val="ZLITwPKTzmlitwpktartykuempunktem"/>
      </w:pPr>
      <w:r w:rsidRPr="00AC3199">
        <w:t>e)</w:t>
      </w:r>
      <w:r>
        <w:tab/>
        <w:t xml:space="preserve">datę </w:t>
      </w:r>
      <w:r w:rsidRPr="00AC3199">
        <w:t>wprowadzenia,</w:t>
      </w:r>
    </w:p>
    <w:p w14:paraId="7750EE3C" w14:textId="77777777" w:rsidR="00247BB0" w:rsidRPr="00247BB0" w:rsidRDefault="00247BB0" w:rsidP="00DD75DB">
      <w:pPr>
        <w:pStyle w:val="ZLITwPKTzmlitwpktartykuempunktem"/>
      </w:pPr>
      <w:r w:rsidRPr="00AC3199">
        <w:t>f)</w:t>
      </w:r>
      <w:r w:rsidRPr="00247BB0">
        <w:tab/>
        <w:t>jednostkę organizacyjną wprowadzającą;</w:t>
      </w:r>
    </w:p>
    <w:p w14:paraId="76D06C34" w14:textId="77777777" w:rsidR="00247BB0" w:rsidRPr="00AC3199" w:rsidRDefault="00247BB0" w:rsidP="00C07CAD">
      <w:pPr>
        <w:pStyle w:val="ZPKTzmpktartykuempunktem"/>
        <w:keepNext/>
      </w:pPr>
      <w:r w:rsidRPr="00AC3199">
        <w:t>4)</w:t>
      </w:r>
      <w:r>
        <w:tab/>
      </w:r>
      <w:r w:rsidRPr="00AC3199">
        <w:t>informacje, w tym dane osobowe, dotyczące niezidentyfikowanych śladów linii papilarnych z miejsc przestępstw obejmujące:</w:t>
      </w:r>
    </w:p>
    <w:p w14:paraId="34D40333" w14:textId="77777777" w:rsidR="00247BB0" w:rsidRPr="00AC3199" w:rsidRDefault="00247BB0" w:rsidP="00DD75DB">
      <w:pPr>
        <w:pStyle w:val="ZLITwPKTzmlitwpktartykuempunktem"/>
      </w:pPr>
      <w:r w:rsidRPr="00AC3199">
        <w:t>a)</w:t>
      </w:r>
      <w:r>
        <w:tab/>
      </w:r>
      <w:r w:rsidRPr="00AC3199">
        <w:t>obrazy śladów linii papilarnych,</w:t>
      </w:r>
    </w:p>
    <w:p w14:paraId="448B7C31" w14:textId="77777777" w:rsidR="00247BB0" w:rsidRPr="00AC3199" w:rsidRDefault="00247BB0" w:rsidP="00DD75DB">
      <w:pPr>
        <w:pStyle w:val="ZLITwPKTzmlitwpktartykuempunktem"/>
      </w:pPr>
      <w:r w:rsidRPr="00AC3199">
        <w:lastRenderedPageBreak/>
        <w:t>b)</w:t>
      </w:r>
      <w:r>
        <w:tab/>
      </w:r>
      <w:r w:rsidRPr="00AC3199">
        <w:t>datę i miejsce zabezpieczenia,</w:t>
      </w:r>
    </w:p>
    <w:p w14:paraId="36283446" w14:textId="77777777" w:rsidR="00247BB0" w:rsidRPr="00AC3199" w:rsidRDefault="00247BB0" w:rsidP="00DD75DB">
      <w:pPr>
        <w:pStyle w:val="ZLITwPKTzmlitwpktartykuempunktem"/>
      </w:pPr>
      <w:r w:rsidRPr="00AC3199">
        <w:t>c)</w:t>
      </w:r>
      <w:r>
        <w:tab/>
      </w:r>
      <w:r w:rsidRPr="00AC3199">
        <w:t>kategorię przestępstwa,</w:t>
      </w:r>
    </w:p>
    <w:p w14:paraId="3F6A3E6B" w14:textId="77777777" w:rsidR="00247BB0" w:rsidRPr="00AC3199" w:rsidRDefault="00247BB0" w:rsidP="00DD75DB">
      <w:pPr>
        <w:pStyle w:val="ZLITwPKTzmlitwpktartykuempunktem"/>
      </w:pPr>
      <w:r w:rsidRPr="00AC3199">
        <w:t>d)</w:t>
      </w:r>
      <w:r>
        <w:tab/>
      </w:r>
      <w:r w:rsidRPr="00AC3199">
        <w:t xml:space="preserve">jednostkę </w:t>
      </w:r>
      <w:r>
        <w:t xml:space="preserve">organizacyjną </w:t>
      </w:r>
      <w:r w:rsidRPr="00AC3199">
        <w:t>wprowadzającą,</w:t>
      </w:r>
    </w:p>
    <w:p w14:paraId="69E9524E" w14:textId="77777777" w:rsidR="00247BB0" w:rsidRPr="00247BB0" w:rsidRDefault="00247BB0" w:rsidP="00DD75DB">
      <w:pPr>
        <w:pStyle w:val="ZLITwPKTzmlitwpktartykuempunktem"/>
      </w:pPr>
      <w:r w:rsidRPr="00AC3199">
        <w:t>e)</w:t>
      </w:r>
      <w:r w:rsidRPr="00247BB0">
        <w:tab/>
        <w:t>oznaczenie i numer sprawy;</w:t>
      </w:r>
    </w:p>
    <w:p w14:paraId="37076675" w14:textId="77777777" w:rsidR="00247BB0" w:rsidRPr="00AC3199" w:rsidRDefault="00247BB0" w:rsidP="00C07CAD">
      <w:pPr>
        <w:pStyle w:val="ZPKTzmpktartykuempunktem"/>
        <w:keepNext/>
      </w:pPr>
      <w:r w:rsidRPr="00AC3199">
        <w:t>5)</w:t>
      </w:r>
      <w:r>
        <w:tab/>
      </w:r>
      <w:r w:rsidRPr="00AC3199">
        <w:t>i</w:t>
      </w:r>
      <w:r>
        <w:t xml:space="preserve">nformacje, w tym dane osobowe, </w:t>
      </w:r>
      <w:r w:rsidRPr="00AC3199">
        <w:t>dotyczące śladów linii papilarnych, które mogą pochodzić od osób zaginionych, obejmujące:</w:t>
      </w:r>
    </w:p>
    <w:p w14:paraId="31F27477" w14:textId="77777777" w:rsidR="00247BB0" w:rsidRPr="00AC3199" w:rsidRDefault="00247BB0" w:rsidP="00DD75DB">
      <w:pPr>
        <w:pStyle w:val="ZLITwPKTzmlitwpktartykuempunktem"/>
      </w:pPr>
      <w:r w:rsidRPr="00AC3199">
        <w:t>a)</w:t>
      </w:r>
      <w:r>
        <w:tab/>
      </w:r>
      <w:r w:rsidRPr="00AC3199">
        <w:t>obrazy śladów linii papilarnych,</w:t>
      </w:r>
    </w:p>
    <w:p w14:paraId="3D6ACA87" w14:textId="77777777" w:rsidR="00247BB0" w:rsidRPr="00AC3199" w:rsidRDefault="00247BB0" w:rsidP="00DD75DB">
      <w:pPr>
        <w:pStyle w:val="ZLITwPKTzmlitwpktartykuempunktem"/>
      </w:pPr>
      <w:r w:rsidRPr="00AC3199">
        <w:t>b)</w:t>
      </w:r>
      <w:r>
        <w:tab/>
      </w:r>
      <w:r w:rsidRPr="00AC3199">
        <w:t>datę i miejsce zabezpieczenia,</w:t>
      </w:r>
    </w:p>
    <w:p w14:paraId="44E879F4" w14:textId="77777777" w:rsidR="00247BB0" w:rsidRPr="00AC3199" w:rsidRDefault="00247BB0" w:rsidP="00DD75DB">
      <w:pPr>
        <w:pStyle w:val="ZLITwPKTzmlitwpktartykuempunktem"/>
      </w:pPr>
      <w:r w:rsidRPr="00AC3199">
        <w:t>c)</w:t>
      </w:r>
      <w:r>
        <w:tab/>
      </w:r>
      <w:r w:rsidRPr="00AC3199">
        <w:t>kategorię zdarzenia,</w:t>
      </w:r>
    </w:p>
    <w:p w14:paraId="259B6879" w14:textId="77777777" w:rsidR="00247BB0" w:rsidRPr="00AC3199" w:rsidRDefault="00247BB0" w:rsidP="00DD75DB">
      <w:pPr>
        <w:pStyle w:val="ZLITwPKTzmlitwpktartykuempunktem"/>
      </w:pPr>
      <w:r w:rsidRPr="00AC3199">
        <w:t>d)</w:t>
      </w:r>
      <w:r>
        <w:tab/>
      </w:r>
      <w:r w:rsidRPr="00AC3199">
        <w:t xml:space="preserve">jednostkę </w:t>
      </w:r>
      <w:r>
        <w:t xml:space="preserve">organizacyjną </w:t>
      </w:r>
      <w:r w:rsidRPr="00AC3199">
        <w:t>wprowadzającą,</w:t>
      </w:r>
    </w:p>
    <w:p w14:paraId="5603B3D6" w14:textId="77777777" w:rsidR="00247BB0" w:rsidRPr="00AC3199" w:rsidRDefault="00247BB0" w:rsidP="00DD75DB">
      <w:pPr>
        <w:pStyle w:val="ZLITwPKTzmlitwpktartykuempunktem"/>
      </w:pPr>
      <w:r w:rsidRPr="00AC3199">
        <w:t>e)</w:t>
      </w:r>
      <w:r>
        <w:tab/>
      </w:r>
      <w:r w:rsidRPr="00AC3199">
        <w:t>oznaczenie i numer sprawy.</w:t>
      </w:r>
    </w:p>
    <w:p w14:paraId="6716F653" w14:textId="77777777" w:rsidR="00247BB0" w:rsidRPr="00247BB0" w:rsidRDefault="00247BB0" w:rsidP="00C07CAD">
      <w:pPr>
        <w:pStyle w:val="ZUSTzmustartykuempunktem"/>
        <w:keepNext/>
      </w:pPr>
      <w:r w:rsidRPr="00AC3199">
        <w:t>3.</w:t>
      </w:r>
      <w:r w:rsidR="002707ED">
        <w:t xml:space="preserve"> </w:t>
      </w:r>
      <w:r w:rsidRPr="00247BB0">
        <w:t>W zbiorach danych daktyloskopijnych przetwarza się, z wyłączeniem przechowywania, informacje, w tym dane osobowe, dotyczące osób o nieustalonej tożsamości lub usiłujących ukryć swoją tożsamość oraz zwłok ludzkich o nieustalonej tożsamości</w:t>
      </w:r>
      <w:r w:rsidR="00DC74B9">
        <w:t xml:space="preserve">, </w:t>
      </w:r>
      <w:r w:rsidRPr="00247BB0">
        <w:t>obejmujące:</w:t>
      </w:r>
    </w:p>
    <w:p w14:paraId="76F4C955" w14:textId="77777777" w:rsidR="00247BB0" w:rsidRPr="00AC3199" w:rsidRDefault="00247BB0" w:rsidP="00247BB0">
      <w:pPr>
        <w:pStyle w:val="ZPKTzmpktartykuempunktem"/>
      </w:pPr>
      <w:r w:rsidRPr="00AC3199">
        <w:t>1)</w:t>
      </w:r>
      <w:r>
        <w:tab/>
      </w:r>
      <w:r w:rsidRPr="00AC3199">
        <w:t>obrazy odcisków linii papilarnych;</w:t>
      </w:r>
    </w:p>
    <w:p w14:paraId="27DCB366" w14:textId="77777777" w:rsidR="00247BB0" w:rsidRPr="00AC3199" w:rsidRDefault="00247BB0" w:rsidP="00247BB0">
      <w:pPr>
        <w:pStyle w:val="ZPKTzmpktartykuempunktem"/>
      </w:pPr>
      <w:r w:rsidRPr="00AC3199">
        <w:t>2)</w:t>
      </w:r>
      <w:r>
        <w:tab/>
      </w:r>
      <w:r w:rsidRPr="00AC3199">
        <w:t>płeć;</w:t>
      </w:r>
    </w:p>
    <w:p w14:paraId="58DB0AB9" w14:textId="77777777" w:rsidR="00247BB0" w:rsidRPr="00AC3199" w:rsidRDefault="00247BB0" w:rsidP="00247BB0">
      <w:pPr>
        <w:pStyle w:val="ZPKTzmpktartykuempunktem"/>
      </w:pPr>
      <w:r w:rsidRPr="00AC3199">
        <w:t>3)</w:t>
      </w:r>
      <w:r>
        <w:tab/>
      </w:r>
      <w:r w:rsidRPr="00AC3199">
        <w:t>oznaczenie i numer sprawy.</w:t>
      </w:r>
    </w:p>
    <w:p w14:paraId="66373DA9" w14:textId="77777777" w:rsidR="00247BB0" w:rsidRPr="00AC3199" w:rsidRDefault="00247BB0" w:rsidP="00247BB0">
      <w:pPr>
        <w:pStyle w:val="ZARTzmartartykuempunktem"/>
      </w:pPr>
      <w:r w:rsidRPr="00AC3199">
        <w:t>Art.</w:t>
      </w:r>
      <w:r w:rsidR="002707ED">
        <w:t xml:space="preserve"> </w:t>
      </w:r>
      <w:r w:rsidRPr="00AC3199">
        <w:t>21i.</w:t>
      </w:r>
      <w:r w:rsidR="002707ED">
        <w:t xml:space="preserve"> </w:t>
      </w:r>
      <w:r w:rsidRPr="00AC3199">
        <w:t>Informacje, w tym dane osobowe, wprowadza się do zbiorów danych daktyloskopijnych na podstawie wniosku organu prowadzącego postępowanie lub poszukiwanie osoby zaginionej.</w:t>
      </w:r>
    </w:p>
    <w:p w14:paraId="70457028" w14:textId="77777777" w:rsidR="00247BB0" w:rsidRPr="00247BB0" w:rsidRDefault="00247BB0" w:rsidP="00C07CAD">
      <w:pPr>
        <w:pStyle w:val="ZARTzmartartykuempunktem"/>
        <w:keepNext/>
      </w:pPr>
      <w:r w:rsidRPr="00AC3199">
        <w:t>Art.</w:t>
      </w:r>
      <w:r w:rsidR="002707ED">
        <w:t xml:space="preserve"> </w:t>
      </w:r>
      <w:r w:rsidRPr="00AC3199">
        <w:t>21j.</w:t>
      </w:r>
      <w:r w:rsidR="002707ED">
        <w:t xml:space="preserve"> </w:t>
      </w:r>
      <w:r w:rsidRPr="00247BB0">
        <w:t>Informacje, w tym dane osobowe, przetwarzane w zbiorach danych daktyloskopijnych oraz uzyskane w wyniku ich przetwarzania są udzielane bezpłatnie organom prowadzącym:</w:t>
      </w:r>
    </w:p>
    <w:p w14:paraId="32ECA0B9" w14:textId="77777777" w:rsidR="00247BB0" w:rsidRPr="00AC3199" w:rsidRDefault="00247BB0" w:rsidP="00247BB0">
      <w:pPr>
        <w:pStyle w:val="ZPKTzmpktartykuempunktem"/>
      </w:pPr>
      <w:r w:rsidRPr="00AC3199">
        <w:t>1)</w:t>
      </w:r>
      <w:r>
        <w:tab/>
      </w:r>
      <w:r w:rsidRPr="00AC3199">
        <w:t>postępowanie karne;</w:t>
      </w:r>
    </w:p>
    <w:p w14:paraId="3ADEAC27" w14:textId="77777777" w:rsidR="00247BB0" w:rsidRPr="00AC3199" w:rsidRDefault="00247BB0" w:rsidP="00247BB0">
      <w:pPr>
        <w:pStyle w:val="ZPKTzmpktartykuempunktem"/>
      </w:pPr>
      <w:r w:rsidRPr="00AC3199">
        <w:t>2)</w:t>
      </w:r>
      <w:r>
        <w:tab/>
      </w:r>
      <w:r w:rsidRPr="00AC3199">
        <w:t>postępowanie w sprawach nieletnich;</w:t>
      </w:r>
    </w:p>
    <w:p w14:paraId="0B7F30EF" w14:textId="77777777" w:rsidR="00247BB0" w:rsidRPr="00AC3199" w:rsidRDefault="00247BB0" w:rsidP="00247BB0">
      <w:pPr>
        <w:pStyle w:val="ZPKTzmpktartykuempunktem"/>
      </w:pPr>
      <w:r w:rsidRPr="00AC3199">
        <w:t>3)</w:t>
      </w:r>
      <w:r>
        <w:tab/>
      </w:r>
      <w:r w:rsidRPr="00AC3199">
        <w:t xml:space="preserve">czynności </w:t>
      </w:r>
      <w:proofErr w:type="spellStart"/>
      <w:r w:rsidRPr="00AC3199">
        <w:t>wykrywcze</w:t>
      </w:r>
      <w:proofErr w:type="spellEnd"/>
      <w:r w:rsidRPr="00AC3199">
        <w:t xml:space="preserve"> lub identyfikacyjne;</w:t>
      </w:r>
    </w:p>
    <w:p w14:paraId="2984EF5B" w14:textId="77777777" w:rsidR="00247BB0" w:rsidRPr="00AC3199" w:rsidRDefault="00247BB0" w:rsidP="00247BB0">
      <w:pPr>
        <w:pStyle w:val="ZPKTzmpktartykuempunktem"/>
      </w:pPr>
      <w:r w:rsidRPr="00AC3199">
        <w:t>4)</w:t>
      </w:r>
      <w:r>
        <w:tab/>
      </w:r>
      <w:r w:rsidRPr="00AC3199">
        <w:t>czynności związane z wprowadzaniem danych daktyloskopijnych do innych zbiorów danych na podstawie odrębnych przepisów.</w:t>
      </w:r>
    </w:p>
    <w:p w14:paraId="6BDF482D" w14:textId="77777777" w:rsidR="00247BB0" w:rsidRPr="00AC3199" w:rsidRDefault="00247BB0" w:rsidP="00247BB0">
      <w:pPr>
        <w:pStyle w:val="ZARTzmartartykuempunktem"/>
      </w:pPr>
      <w:r w:rsidRPr="00AC3199">
        <w:t>Art.</w:t>
      </w:r>
      <w:r w:rsidR="002707ED">
        <w:t xml:space="preserve"> </w:t>
      </w:r>
      <w:r w:rsidRPr="00AC3199">
        <w:t>21k.</w:t>
      </w:r>
      <w:r w:rsidR="002707ED">
        <w:t xml:space="preserve"> </w:t>
      </w:r>
      <w:r w:rsidRPr="00AC3199">
        <w:t>1. Informacje, w tym dane osobowe, o których mowa w art. 2</w:t>
      </w:r>
      <w:r>
        <w:t>1h</w:t>
      </w:r>
      <w:r w:rsidRPr="00AC3199">
        <w:t xml:space="preserve"> ust. </w:t>
      </w:r>
      <w:r w:rsidR="004705AF">
        <w:t>2 pkt </w:t>
      </w:r>
      <w:r w:rsidR="002707ED">
        <w:t>1 lit. a–</w:t>
      </w:r>
      <w:r>
        <w:t>h</w:t>
      </w:r>
      <w:r w:rsidR="00DC74B9">
        <w:t>,</w:t>
      </w:r>
      <w:r>
        <w:t xml:space="preserve"> </w:t>
      </w:r>
      <w:r w:rsidRPr="00AC3199">
        <w:t xml:space="preserve">są przechowywane w zbiorach danych daktyloskopijnych </w:t>
      </w:r>
      <w:r>
        <w:t xml:space="preserve">w celu </w:t>
      </w:r>
      <w:r w:rsidRPr="00AC3199">
        <w:t xml:space="preserve">prowadzenia czynności </w:t>
      </w:r>
      <w:proofErr w:type="spellStart"/>
      <w:r>
        <w:t>wykrywczych</w:t>
      </w:r>
      <w:proofErr w:type="spellEnd"/>
      <w:r>
        <w:t xml:space="preserve"> lub </w:t>
      </w:r>
      <w:r w:rsidRPr="00AC3199">
        <w:t>identyfikacyjnych.</w:t>
      </w:r>
    </w:p>
    <w:p w14:paraId="6FE0E98B" w14:textId="77777777" w:rsidR="00247BB0" w:rsidRPr="00AC3199" w:rsidRDefault="00247BB0" w:rsidP="00FA3473">
      <w:pPr>
        <w:pStyle w:val="ZUSTzmustartykuempunktem"/>
      </w:pPr>
      <w:r w:rsidRPr="00AC3199">
        <w:lastRenderedPageBreak/>
        <w:t>2.</w:t>
      </w:r>
      <w:r w:rsidR="002707ED">
        <w:t xml:space="preserve"> </w:t>
      </w:r>
      <w:r w:rsidRPr="00AC3199">
        <w:t>Informacje, w tym dane osobowe, o których mowa w art. 21h ust. 2 pkt 1 lit. a–f oraz i, są przechowywane w zbiorach danych daktylosko</w:t>
      </w:r>
      <w:r w:rsidR="004705AF">
        <w:t>pijnych i wykorzystywane w </w:t>
      </w:r>
      <w:r w:rsidRPr="00AC3199">
        <w:t xml:space="preserve">celu prowadzenia czynności </w:t>
      </w:r>
      <w:proofErr w:type="spellStart"/>
      <w:r w:rsidRPr="00AC3199">
        <w:t>wykrywczych</w:t>
      </w:r>
      <w:proofErr w:type="spellEnd"/>
      <w:r w:rsidRPr="00AC3199">
        <w:t>.</w:t>
      </w:r>
    </w:p>
    <w:p w14:paraId="226C7BCC" w14:textId="77777777" w:rsidR="00247BB0" w:rsidRPr="00AC3199" w:rsidRDefault="00247BB0" w:rsidP="00FA3473">
      <w:pPr>
        <w:pStyle w:val="ZUSTzmustartykuempunktem"/>
      </w:pPr>
      <w:r w:rsidRPr="00AC3199">
        <w:t>3.</w:t>
      </w:r>
      <w:r w:rsidR="002707ED">
        <w:t xml:space="preserve"> </w:t>
      </w:r>
      <w:r w:rsidRPr="00AC3199">
        <w:t>Informacje, w tym dane osobowe, o których mowa w art. 21h ust. 2 pkt 1 lit. j, są przetwarzane w zbiorach danych daktyloskopijnych w celu wyeliminowania</w:t>
      </w:r>
      <w:r w:rsidR="00DC74B9">
        <w:t xml:space="preserve">, </w:t>
      </w:r>
      <w:r w:rsidRPr="00AC3199">
        <w:t>spośród wszystkich zebranych w toku prowadzonego postępowania</w:t>
      </w:r>
      <w:r w:rsidR="00DC74B9">
        <w:t xml:space="preserve">, </w:t>
      </w:r>
      <w:r w:rsidRPr="00AC3199">
        <w:t>śladów pozostawionych przez osoby, o których mowa w art. 20 ust. 1</w:t>
      </w:r>
      <w:r>
        <w:t>l</w:t>
      </w:r>
      <w:r w:rsidRPr="00AC3199">
        <w:t>.</w:t>
      </w:r>
    </w:p>
    <w:p w14:paraId="36D61627" w14:textId="77777777" w:rsidR="00247BB0" w:rsidRPr="00AC3199" w:rsidRDefault="00247BB0" w:rsidP="00247BB0">
      <w:pPr>
        <w:pStyle w:val="ZARTzmartartykuempunktem"/>
      </w:pPr>
      <w:r w:rsidRPr="00AC3199">
        <w:t>Art.</w:t>
      </w:r>
      <w:r w:rsidR="002707ED">
        <w:t xml:space="preserve"> </w:t>
      </w:r>
      <w:r w:rsidRPr="00AC3199">
        <w:t>21l.</w:t>
      </w:r>
      <w:r w:rsidR="002707ED">
        <w:t xml:space="preserve"> </w:t>
      </w:r>
      <w:r w:rsidRPr="00AC3199">
        <w:t>1. W weryfikacji, o której mowa w art. 1</w:t>
      </w:r>
      <w:r>
        <w:t>6</w:t>
      </w:r>
      <w:r w:rsidRPr="00AC3199">
        <w:t xml:space="preserve"> ustawy z dnia</w:t>
      </w:r>
      <w:r w:rsidR="002707ED">
        <w:t xml:space="preserve"> </w:t>
      </w:r>
      <w:r w:rsidR="00FA3473">
        <w:t>…</w:t>
      </w:r>
      <w:r>
        <w:t xml:space="preserve"> </w:t>
      </w:r>
      <w:r w:rsidRPr="00AC3199">
        <w:t>o</w:t>
      </w:r>
      <w:r w:rsidR="002707ED">
        <w:t xml:space="preserve"> </w:t>
      </w:r>
      <w:r w:rsidRPr="00AC3199">
        <w:t>ochronie danych osobowych przetwarzanych w związku z zapobieganiem i</w:t>
      </w:r>
      <w:r w:rsidR="002707ED">
        <w:t xml:space="preserve"> </w:t>
      </w:r>
      <w:r w:rsidRPr="00AC3199">
        <w:t>zwalczaniem przestępczości, uczestniczą jednostki organizacyjne Policji, służby, instytucje państwowe lub organy władzy publicznej, które przekazały informacje, w tym dane osobowe, do zbiorów danych daktyloskopijnych.</w:t>
      </w:r>
    </w:p>
    <w:p w14:paraId="4E1CB63A" w14:textId="77777777" w:rsidR="00247BB0" w:rsidRPr="00247BB0" w:rsidRDefault="00247BB0" w:rsidP="00C07CAD">
      <w:pPr>
        <w:pStyle w:val="ZUSTzmustartykuempunktem"/>
        <w:keepNext/>
      </w:pPr>
      <w:r w:rsidRPr="00AC3199">
        <w:t>2.</w:t>
      </w:r>
      <w:r w:rsidR="002707ED">
        <w:t xml:space="preserve"> </w:t>
      </w:r>
      <w:r w:rsidRPr="00247BB0">
        <w:t xml:space="preserve">Informacje, w tym dane osobowe, o których mowa w art. 21h ust. 2 pkt 1 </w:t>
      </w:r>
      <w:r w:rsidR="004705AF">
        <w:br/>
      </w:r>
      <w:r w:rsidRPr="00247BB0">
        <w:t>lit. a–c, e i f, usuwa się ze zbiorów danych daktyloskopijnych</w:t>
      </w:r>
      <w:r w:rsidR="000843FD">
        <w:t>,</w:t>
      </w:r>
      <w:r w:rsidRPr="00247BB0">
        <w:t xml:space="preserve"> w przypadku gdy:</w:t>
      </w:r>
    </w:p>
    <w:p w14:paraId="3E87A3AA" w14:textId="77777777" w:rsidR="00247BB0" w:rsidRPr="00AC3199" w:rsidRDefault="00247BB0" w:rsidP="00C07CAD">
      <w:pPr>
        <w:pStyle w:val="ZPKTzmpktartykuempunktem"/>
        <w:keepNext/>
      </w:pPr>
      <w:r w:rsidRPr="00AC3199">
        <w:t>1)</w:t>
      </w:r>
      <w:r>
        <w:tab/>
      </w:r>
      <w:r w:rsidRPr="00AC3199">
        <w:t>zostało umorzone postępowanie z uwagi na to, że:</w:t>
      </w:r>
    </w:p>
    <w:p w14:paraId="749E8D5E" w14:textId="77777777" w:rsidR="00247BB0" w:rsidRPr="00AC3199" w:rsidRDefault="00247BB0" w:rsidP="00247BB0">
      <w:pPr>
        <w:pStyle w:val="ZLITwPKTzmlitwpktartykuempunktem"/>
      </w:pPr>
      <w:r w:rsidRPr="00AC3199">
        <w:t>a)</w:t>
      </w:r>
      <w:r>
        <w:tab/>
      </w:r>
      <w:r w:rsidRPr="00AC3199">
        <w:t>czynu stanowiącego podstawę wprowadzenia danych osobowych do zbioru</w:t>
      </w:r>
      <w:r>
        <w:t xml:space="preserve"> danych</w:t>
      </w:r>
      <w:r w:rsidRPr="00AC3199">
        <w:t xml:space="preserve"> nie popełniono albo brak jest danych dostatecznie uzasadniających podejrzenie jego popełnienia,</w:t>
      </w:r>
    </w:p>
    <w:p w14:paraId="01A23C79" w14:textId="77777777" w:rsidR="00247BB0" w:rsidRPr="00AC3199" w:rsidRDefault="00247BB0" w:rsidP="00247BB0">
      <w:pPr>
        <w:pStyle w:val="ZLITwPKTzmlitwpktartykuempunktem"/>
      </w:pPr>
      <w:r w:rsidRPr="00AC3199">
        <w:t>b)</w:t>
      </w:r>
      <w:r>
        <w:tab/>
      </w:r>
      <w:r w:rsidRPr="00AC3199">
        <w:t>zdarzenie lub okoliczność, w związku z którymi wprowadzono dane osobowe do zbioru</w:t>
      </w:r>
      <w:r>
        <w:t xml:space="preserve"> danych</w:t>
      </w:r>
      <w:r w:rsidRPr="00AC3199">
        <w:t>, nie ma znamion czynu zabronionego;</w:t>
      </w:r>
    </w:p>
    <w:p w14:paraId="47F6A208" w14:textId="77777777" w:rsidR="00247BB0" w:rsidRPr="00AC3199" w:rsidRDefault="00247BB0" w:rsidP="00C07CAD">
      <w:pPr>
        <w:pStyle w:val="ZPKTzmpktartykuempunktem"/>
        <w:keepNext/>
      </w:pPr>
      <w:r w:rsidRPr="00AC3199">
        <w:t>2)</w:t>
      </w:r>
      <w:r>
        <w:tab/>
      </w:r>
      <w:r w:rsidRPr="00AC3199">
        <w:t>osoba, której dane dotyczą:</w:t>
      </w:r>
    </w:p>
    <w:p w14:paraId="5BB2EFF6" w14:textId="77777777" w:rsidR="00247BB0" w:rsidRPr="00AC3199" w:rsidRDefault="00247BB0" w:rsidP="004705AF">
      <w:pPr>
        <w:pStyle w:val="ZLITwPKTzmlitwpktartykuempunktem"/>
      </w:pPr>
      <w:r w:rsidRPr="00AC3199">
        <w:t>a)</w:t>
      </w:r>
      <w:r w:rsidR="004705AF">
        <w:tab/>
      </w:r>
      <w:r w:rsidRPr="00AC3199">
        <w:t>została uniewinniona prawomocnym wyrokiem sądu,</w:t>
      </w:r>
    </w:p>
    <w:p w14:paraId="7AAC9A9D" w14:textId="77777777" w:rsidR="00247BB0" w:rsidRPr="00AC3199" w:rsidRDefault="00247BB0" w:rsidP="00FA3473">
      <w:pPr>
        <w:pStyle w:val="ZLITwPKTzmlitwpktartykuempunktem"/>
      </w:pPr>
      <w:r w:rsidRPr="00AC3199">
        <w:t>b)</w:t>
      </w:r>
      <w:r w:rsidR="004705AF">
        <w:tab/>
      </w:r>
      <w:r w:rsidRPr="00AC3199">
        <w:t>ukończyła 100</w:t>
      </w:r>
      <w:r>
        <w:t>.</w:t>
      </w:r>
      <w:r w:rsidRPr="00AC3199">
        <w:t xml:space="preserve"> rok życia,</w:t>
      </w:r>
    </w:p>
    <w:p w14:paraId="4AB4689A" w14:textId="77777777" w:rsidR="00247BB0" w:rsidRPr="00247BB0" w:rsidRDefault="00247BB0" w:rsidP="00FA3473">
      <w:pPr>
        <w:pStyle w:val="ZLITwPKTzmlitwpktartykuempunktem"/>
      </w:pPr>
      <w:r w:rsidRPr="00AC3199">
        <w:t>c)</w:t>
      </w:r>
      <w:r w:rsidRPr="00247BB0">
        <w:tab/>
        <w:t>zmarła;</w:t>
      </w:r>
    </w:p>
    <w:p w14:paraId="061DC79F" w14:textId="77777777" w:rsidR="00247BB0" w:rsidRPr="00AC3199" w:rsidRDefault="00247BB0" w:rsidP="00247BB0">
      <w:pPr>
        <w:pStyle w:val="ZPKTzmpktartykuempunktem"/>
      </w:pPr>
      <w:r w:rsidRPr="00AC3199">
        <w:t>3)</w:t>
      </w:r>
      <w:r>
        <w:tab/>
      </w:r>
      <w:r w:rsidRPr="00AC3199">
        <w:t xml:space="preserve">utracą swoją przydatność </w:t>
      </w:r>
      <w:r>
        <w:t>eliminacyjną</w:t>
      </w:r>
      <w:r w:rsidRPr="00AC3199">
        <w:t>, jednakże nie dłużej niż po upływie 5 lat od dnia ustania stosunku służbowego lub pracy – w przypadku osób</w:t>
      </w:r>
      <w:r w:rsidR="00DC74B9">
        <w:t>,</w:t>
      </w:r>
      <w:r w:rsidRPr="00AC3199">
        <w:t xml:space="preserve"> o których mowa w art. 20 ust. 1o.</w:t>
      </w:r>
    </w:p>
    <w:p w14:paraId="3F7FD2EA" w14:textId="77777777" w:rsidR="00247BB0" w:rsidRPr="00247BB0" w:rsidRDefault="00247BB0" w:rsidP="00C07CAD">
      <w:pPr>
        <w:pStyle w:val="ZUSTzmustartykuempunktem"/>
        <w:keepNext/>
      </w:pPr>
      <w:r w:rsidRPr="00AC3199">
        <w:t>3.</w:t>
      </w:r>
      <w:r w:rsidR="002707ED">
        <w:t xml:space="preserve"> </w:t>
      </w:r>
      <w:r w:rsidRPr="00247BB0">
        <w:t>Informacje, w tym dane osobowe, o których mowa w art. 21h ust. 2 pkt 1 lit. g, usuwa się ze zbiorów danych daktyloskopijnych, jeżeli osoba, której dane dotyczą:</w:t>
      </w:r>
    </w:p>
    <w:p w14:paraId="25CB1EAC" w14:textId="77777777" w:rsidR="00247BB0" w:rsidRPr="00AC3199" w:rsidRDefault="00247BB0" w:rsidP="00247BB0">
      <w:pPr>
        <w:pStyle w:val="ZPKTzmpktartykuempunktem"/>
      </w:pPr>
      <w:r w:rsidRPr="00AC3199">
        <w:t>1)</w:t>
      </w:r>
      <w:r>
        <w:tab/>
      </w:r>
      <w:r w:rsidRPr="00AC3199">
        <w:t>uzyskała obywatelstwo polskie;</w:t>
      </w:r>
    </w:p>
    <w:p w14:paraId="7C6460C8" w14:textId="77777777" w:rsidR="00247BB0" w:rsidRPr="00AC3199" w:rsidRDefault="00247BB0" w:rsidP="00247BB0">
      <w:pPr>
        <w:pStyle w:val="ZPKTzmpktartykuempunktem"/>
      </w:pPr>
      <w:r w:rsidRPr="00AC3199">
        <w:t>2)</w:t>
      </w:r>
      <w:r>
        <w:tab/>
      </w:r>
      <w:r w:rsidRPr="00AC3199">
        <w:t>ukończyła 100</w:t>
      </w:r>
      <w:r>
        <w:t>.</w:t>
      </w:r>
      <w:r w:rsidRPr="00AC3199">
        <w:t xml:space="preserve"> rok życia;</w:t>
      </w:r>
    </w:p>
    <w:p w14:paraId="31E1D09E" w14:textId="77777777" w:rsidR="00247BB0" w:rsidRPr="00AC3199" w:rsidRDefault="00247BB0" w:rsidP="00247BB0">
      <w:pPr>
        <w:pStyle w:val="ZPKTzmpktartykuempunktem"/>
      </w:pPr>
      <w:r w:rsidRPr="00AC3199">
        <w:t>3)</w:t>
      </w:r>
      <w:r>
        <w:tab/>
      </w:r>
      <w:r w:rsidRPr="00AC3199">
        <w:t>zmarła.</w:t>
      </w:r>
    </w:p>
    <w:p w14:paraId="3F0D0FE5" w14:textId="77777777" w:rsidR="00247BB0" w:rsidRPr="00AC3199" w:rsidRDefault="00247BB0" w:rsidP="00FA3473">
      <w:pPr>
        <w:pStyle w:val="ZUSTzmustartykuempunktem"/>
      </w:pPr>
      <w:r w:rsidRPr="00AC3199">
        <w:lastRenderedPageBreak/>
        <w:t>4.</w:t>
      </w:r>
      <w:r w:rsidR="002707ED">
        <w:t xml:space="preserve"> </w:t>
      </w:r>
      <w:r w:rsidRPr="00AC3199">
        <w:t>Informacje, w tym dane osobowe, o których mowa w art. 21h ust. 2 pkt 1, usuwa się ze zbiorów danych daktyloskopijnych po uzyskaniu wiarygodnej informacji.</w:t>
      </w:r>
    </w:p>
    <w:p w14:paraId="73279D81" w14:textId="77777777" w:rsidR="00247BB0" w:rsidRPr="00AC3199" w:rsidRDefault="00247BB0" w:rsidP="00247BB0">
      <w:pPr>
        <w:pStyle w:val="ZARTzmartartykuempunktem"/>
      </w:pPr>
      <w:r w:rsidRPr="00AC3199">
        <w:t>Art.</w:t>
      </w:r>
      <w:r w:rsidR="002707ED">
        <w:t xml:space="preserve"> </w:t>
      </w:r>
      <w:r w:rsidRPr="00AC3199">
        <w:t>21m.</w:t>
      </w:r>
      <w:r w:rsidR="002707ED">
        <w:t xml:space="preserve"> </w:t>
      </w:r>
      <w:r w:rsidRPr="00AC3199">
        <w:t>1. Informacje, w tym dane osobowe, o których mowa w art. 21h ust. 2 pkt 1 lit. i, usuwa się ze zbiorów danych daktyloskopijnych po upływie okresu przedawnienia karalności przestępstwa, na wniosek organu prowadzącego postępowanie karne.</w:t>
      </w:r>
    </w:p>
    <w:p w14:paraId="51D24B7C" w14:textId="77777777" w:rsidR="00247BB0" w:rsidRPr="00AC3199" w:rsidRDefault="00247BB0" w:rsidP="00FA3473">
      <w:pPr>
        <w:pStyle w:val="ZUSTzmustartykuempunktem"/>
      </w:pPr>
      <w:r w:rsidRPr="00AC3199">
        <w:t>2.</w:t>
      </w:r>
      <w:r w:rsidR="002707ED">
        <w:t xml:space="preserve"> </w:t>
      </w:r>
      <w:r w:rsidRPr="00AC3199">
        <w:t>Informacje, w tym dane osobowe, o których mowa w art. 21h ust. 2 pkt 1 lit. h, usuwa się ze zbiorów danych daktyloskopijnych, w przypadku odnalezienia lub ustalenia miejsca pobytu osoby zaginionej lub po upływie 55 lat od dnia rozpoczęcia ich przetwarzania w zbiorach danych daktyloskopijnych. Informacje te, w tym dane osobowe,</w:t>
      </w:r>
      <w:r w:rsidR="002707ED">
        <w:t xml:space="preserve"> </w:t>
      </w:r>
      <w:r w:rsidRPr="00AC3199">
        <w:t>usuwa się na wniosek jednostki organizacyjnej, służby, instytucji państwowej lub organu władzy publicznej prowadzącej poszukiwanie.</w:t>
      </w:r>
    </w:p>
    <w:p w14:paraId="0BA6A400" w14:textId="77777777" w:rsidR="00247BB0" w:rsidRPr="00AC3199" w:rsidRDefault="00247BB0" w:rsidP="00247BB0">
      <w:pPr>
        <w:pStyle w:val="ZARTzmartartykuempunktem"/>
      </w:pPr>
      <w:r w:rsidRPr="00AC3199">
        <w:t>Art.</w:t>
      </w:r>
      <w:r w:rsidR="002707ED">
        <w:t xml:space="preserve"> </w:t>
      </w:r>
      <w:r w:rsidRPr="00AC3199">
        <w:t>21n.</w:t>
      </w:r>
      <w:r w:rsidR="002707ED">
        <w:t xml:space="preserve"> </w:t>
      </w:r>
      <w:r w:rsidRPr="00AC3199">
        <w:t xml:space="preserve">Usunięcia informacji, w tym danych osobowych, ze zbioru danych daktyloskopijnych, w tym zniszczenia kart daktyloskopijnych i </w:t>
      </w:r>
      <w:proofErr w:type="spellStart"/>
      <w:r w:rsidRPr="00AC3199">
        <w:t>chejroskopijnych</w:t>
      </w:r>
      <w:proofErr w:type="spellEnd"/>
      <w:r w:rsidRPr="00AC3199">
        <w:t>, dokonuje komisja powołana przez Komendanta Głównego Policji, sporządzając z tych czynności protokół.</w:t>
      </w:r>
      <w:r>
        <w:t>”</w:t>
      </w:r>
      <w:r w:rsidRPr="00AC3199">
        <w:t>;</w:t>
      </w:r>
    </w:p>
    <w:p w14:paraId="12EE4036" w14:textId="77777777" w:rsidR="00247BB0" w:rsidRPr="00247BB0" w:rsidRDefault="00247BB0" w:rsidP="00C07CAD">
      <w:pPr>
        <w:pStyle w:val="PKTpunkt"/>
        <w:keepNext/>
      </w:pPr>
      <w:r w:rsidRPr="00AC3199">
        <w:t>1</w:t>
      </w:r>
      <w:r w:rsidRPr="00247BB0">
        <w:t>5)</w:t>
      </w:r>
      <w:r w:rsidRPr="00247BB0">
        <w:tab/>
        <w:t>po art. 21n dodaje się art. 21na</w:t>
      </w:r>
      <w:r w:rsidR="00DC74B9">
        <w:t xml:space="preserve"> i </w:t>
      </w:r>
      <w:r w:rsidR="00446342">
        <w:t xml:space="preserve">art. </w:t>
      </w:r>
      <w:r w:rsidRPr="00247BB0">
        <w:t>21nb w brzmieniu:</w:t>
      </w:r>
    </w:p>
    <w:p w14:paraId="59221189" w14:textId="77777777" w:rsidR="00247BB0" w:rsidRPr="00AC3199" w:rsidRDefault="00247BB0" w:rsidP="00247BB0">
      <w:pPr>
        <w:pStyle w:val="ZARTzmartartykuempunktem"/>
      </w:pPr>
      <w:r>
        <w:t>„</w:t>
      </w:r>
      <w:r w:rsidRPr="00AC3199">
        <w:t>Art.</w:t>
      </w:r>
      <w:r w:rsidR="002707ED">
        <w:t xml:space="preserve"> </w:t>
      </w:r>
      <w:r w:rsidRPr="00AC3199">
        <w:t>21na.</w:t>
      </w:r>
      <w:r w:rsidR="002707ED">
        <w:t xml:space="preserve"> </w:t>
      </w:r>
      <w:r w:rsidRPr="00AC3199">
        <w:t>Zadania, o których mowa w art. 21a</w:t>
      </w:r>
      <w:r w:rsidRPr="00247BB0">
        <w:sym w:font="Symbol" w:char="F02D"/>
      </w:r>
      <w:r>
        <w:t>21</w:t>
      </w:r>
      <w:r w:rsidRPr="00AC3199">
        <w:t>e oraz art. 21h</w:t>
      </w:r>
      <w:r w:rsidRPr="00247BB0">
        <w:sym w:font="Symbol" w:char="F02D"/>
      </w:r>
      <w:r>
        <w:t>21</w:t>
      </w:r>
      <w:r w:rsidRPr="00AC3199">
        <w:t>n, Komendant Główny Policji realizuje przy pomocy Centralnego Laboratorium Kryminalistycznego Policji.</w:t>
      </w:r>
    </w:p>
    <w:p w14:paraId="0B079E46" w14:textId="77777777" w:rsidR="00247BB0" w:rsidRPr="00AC3199" w:rsidRDefault="00247BB0" w:rsidP="00247BB0">
      <w:pPr>
        <w:pStyle w:val="ZARTzmartartykuempunktem"/>
      </w:pPr>
      <w:r w:rsidRPr="00AC3199">
        <w:t>Art.</w:t>
      </w:r>
      <w:r w:rsidR="002707ED">
        <w:t xml:space="preserve"> </w:t>
      </w:r>
      <w:r w:rsidRPr="00AC3199">
        <w:t>21nb.</w:t>
      </w:r>
      <w:r w:rsidR="002707ED">
        <w:t xml:space="preserve"> </w:t>
      </w:r>
      <w:r w:rsidRPr="00AC3199">
        <w:t xml:space="preserve">1. Komendant Główny Policji prowadzi Krajowy System Informacyjny Policji, zwany dalej </w:t>
      </w:r>
      <w:r>
        <w:t>„</w:t>
      </w:r>
      <w:r w:rsidRPr="00AC3199">
        <w:t>KSIP</w:t>
      </w:r>
      <w:r>
        <w:t>”</w:t>
      </w:r>
      <w:r w:rsidRPr="00AC3199">
        <w:t>, będący zestawem zbiorów danych, w którym przetwarza się informacje, w tym dane osobowe, w związku z realizacją zadań ustawowych.</w:t>
      </w:r>
    </w:p>
    <w:p w14:paraId="3E4F8D51" w14:textId="77777777" w:rsidR="00247BB0" w:rsidRPr="00AC3199" w:rsidRDefault="00247BB0" w:rsidP="00FA3473">
      <w:pPr>
        <w:pStyle w:val="ZUSTzmustartykuempunktem"/>
      </w:pPr>
      <w:r w:rsidRPr="00AC3199">
        <w:t>2.</w:t>
      </w:r>
      <w:r w:rsidR="002707ED">
        <w:t xml:space="preserve"> </w:t>
      </w:r>
      <w:r w:rsidRPr="00AC3199">
        <w:t>W odniesieniu do informacji, w tym danych osobowych, przetwarzanych w</w:t>
      </w:r>
      <w:r w:rsidR="004705AF">
        <w:t> </w:t>
      </w:r>
      <w:r w:rsidRPr="00AC3199">
        <w:t>KSIP Komendant Główny Policji jest administratorem w rozumieniu przepisów o</w:t>
      </w:r>
      <w:r w:rsidR="004705AF">
        <w:t> </w:t>
      </w:r>
      <w:r w:rsidRPr="00AC3199">
        <w:t>ochronie danych osobowych.</w:t>
      </w:r>
    </w:p>
    <w:p w14:paraId="0CED2483" w14:textId="77777777" w:rsidR="00247BB0" w:rsidRPr="00AC3199" w:rsidRDefault="00247BB0" w:rsidP="00FA3473">
      <w:pPr>
        <w:pStyle w:val="ZUSTzmustartykuempunktem"/>
      </w:pPr>
      <w:r w:rsidRPr="00AC3199">
        <w:t>3.</w:t>
      </w:r>
      <w:r w:rsidR="002707ED">
        <w:t xml:space="preserve"> </w:t>
      </w:r>
      <w:r w:rsidRPr="00AC3199">
        <w:t>Komendant Główny Policji zapewnia utrzymanie, rozbudowę oraz modyfikację KSIP.</w:t>
      </w:r>
    </w:p>
    <w:p w14:paraId="009E5F08" w14:textId="77777777" w:rsidR="00247BB0" w:rsidRPr="00AC3199" w:rsidRDefault="00247BB0" w:rsidP="00FA3473">
      <w:pPr>
        <w:pStyle w:val="ZUSTzmustartykuempunktem"/>
      </w:pPr>
      <w:r w:rsidRPr="00AC3199">
        <w:t>4.</w:t>
      </w:r>
      <w:r w:rsidR="002707ED">
        <w:t xml:space="preserve"> </w:t>
      </w:r>
      <w:r w:rsidRPr="00AC3199">
        <w:t>Utrzymanie, rozbudowa i modyfikacja KSIP są finansowane z budżetu państwa, z części, której dysponentem jest minister właściwy do spraw wewnętrznych.</w:t>
      </w:r>
    </w:p>
    <w:p w14:paraId="56B0542D" w14:textId="77777777" w:rsidR="00247BB0" w:rsidRPr="00AC3199" w:rsidRDefault="00247BB0" w:rsidP="00FA3473">
      <w:pPr>
        <w:pStyle w:val="ZUSTzmustartykuempunktem"/>
      </w:pPr>
      <w:r w:rsidRPr="00AC3199">
        <w:t>5.</w:t>
      </w:r>
      <w:r w:rsidR="002707ED">
        <w:t xml:space="preserve"> </w:t>
      </w:r>
      <w:r w:rsidRPr="00AC3199">
        <w:t xml:space="preserve">Minister właściwy do spraw wewnętrznych określi, w drodze rozporządzenia, parametry funkcjonalne KSIP, sposób jego funkcjonowania, w tym w sytuacjach </w:t>
      </w:r>
      <w:r w:rsidRPr="00AC3199">
        <w:lastRenderedPageBreak/>
        <w:t>awaryjnych</w:t>
      </w:r>
      <w:r w:rsidR="00DC74B9">
        <w:t>,</w:t>
      </w:r>
      <w:r w:rsidRPr="00AC3199">
        <w:t xml:space="preserve"> oraz sposób utrzymania, mając na uwadze potrzebę zapewnienia optymalnego poziomu jego funkcjonowania.</w:t>
      </w:r>
      <w:r>
        <w:t>”;</w:t>
      </w:r>
    </w:p>
    <w:p w14:paraId="459A2AE0" w14:textId="77777777" w:rsidR="00247BB0" w:rsidRPr="00247BB0" w:rsidRDefault="00247BB0" w:rsidP="00C07CAD">
      <w:pPr>
        <w:pStyle w:val="PKTpunkt"/>
        <w:keepNext/>
      </w:pPr>
      <w:r w:rsidRPr="00AC3199">
        <w:t>1</w:t>
      </w:r>
      <w:r w:rsidRPr="00247BB0">
        <w:t>6)</w:t>
      </w:r>
      <w:r w:rsidRPr="00247BB0">
        <w:tab/>
        <w:t>po art. 46a dodaje się art. 46b w brzmieniu:</w:t>
      </w:r>
    </w:p>
    <w:p w14:paraId="466BA13A" w14:textId="77777777" w:rsidR="00247BB0" w:rsidRPr="00AC3199" w:rsidRDefault="00247BB0" w:rsidP="00247BB0">
      <w:pPr>
        <w:pStyle w:val="ZARTzmartartykuempunktem"/>
      </w:pPr>
      <w:r>
        <w:t>„</w:t>
      </w:r>
      <w:r w:rsidRPr="00AC3199">
        <w:t>Art.</w:t>
      </w:r>
      <w:r w:rsidR="002707ED">
        <w:t xml:space="preserve"> </w:t>
      </w:r>
      <w:r w:rsidRPr="00AC3199">
        <w:t>46b.</w:t>
      </w:r>
      <w:r w:rsidR="002707ED">
        <w:t xml:space="preserve"> </w:t>
      </w:r>
      <w:r w:rsidRPr="00AC3199">
        <w:t>1. Policja jest uprawniona do przetwarzania informacji, w tym danych osobowych, w zakresie niezbędnym do prowadzenia postępowań kwalifikacyjnych do</w:t>
      </w:r>
      <w:r w:rsidR="002707ED">
        <w:t xml:space="preserve"> </w:t>
      </w:r>
      <w:r w:rsidRPr="00AC3199">
        <w:t>służby w Policji, przenoszenia do służby w Policji oraz w zakresie wynikającym z</w:t>
      </w:r>
      <w:r w:rsidR="004705AF">
        <w:t> </w:t>
      </w:r>
      <w:r w:rsidRPr="00AC3199">
        <w:t xml:space="preserve">przebiegu stosunku służbowego policjantów, także po jego ustaniu, w tym ma prawo przetwarzać dane osobowe, o których mowa w art. 9 i </w:t>
      </w:r>
      <w:r w:rsidR="00DC74B9">
        <w:t xml:space="preserve">art. </w:t>
      </w:r>
      <w:r w:rsidRPr="00AC3199">
        <w:t>10 rozporządzenia (UE) 2016/679, z</w:t>
      </w:r>
      <w:r w:rsidR="002707ED">
        <w:t xml:space="preserve"> </w:t>
      </w:r>
      <w:r w:rsidRPr="00AC3199">
        <w:t>wyłączeniem danych dotyczących kodu genetycznego oraz danych daktyloskopijnych.</w:t>
      </w:r>
    </w:p>
    <w:p w14:paraId="2A14FD59" w14:textId="77777777" w:rsidR="00247BB0" w:rsidRPr="0010348E" w:rsidRDefault="00247BB0" w:rsidP="00FA3473">
      <w:pPr>
        <w:pStyle w:val="ZUSTzmustartykuempunktem"/>
      </w:pPr>
      <w:r w:rsidRPr="0010348E">
        <w:t>2.</w:t>
      </w:r>
      <w:r w:rsidR="002707ED">
        <w:t xml:space="preserve"> </w:t>
      </w:r>
      <w:r w:rsidRPr="0010348E">
        <w:t xml:space="preserve">Do przetwarzania danych osobowych, o których mowa w ust. 1, nie stosuje się </w:t>
      </w:r>
      <w:r>
        <w:t>art. 13 ust. 1 lit. d i e oraz art. 16 tego rozporządzenia, w zakresie</w:t>
      </w:r>
      <w:r w:rsidR="00DC74B9">
        <w:t>,</w:t>
      </w:r>
      <w:r>
        <w:t xml:space="preserve"> w jakim przepisy szczególne przewidują odrębny tryb sprostowania</w:t>
      </w:r>
      <w:r w:rsidRPr="0010348E">
        <w:t>.</w:t>
      </w:r>
      <w:r>
        <w:t xml:space="preserve"> Zabezpieczenie przetwarzania danych osobowych polega co najmniej na dopuszczeniu do ich przetwarzania wyłącznie pracowników posiadających pisemne upoważnienie wydane przez administratora danych oraz pisemnym zobowiązaniu pracowników do zachowania przetwarzanych danych w poufności.</w:t>
      </w:r>
    </w:p>
    <w:p w14:paraId="0247F98E" w14:textId="77777777" w:rsidR="00247BB0" w:rsidRPr="00AC3199" w:rsidRDefault="00247BB0" w:rsidP="00FA3473">
      <w:pPr>
        <w:pStyle w:val="ZUSTzmustartykuempunktem"/>
      </w:pPr>
      <w:r>
        <w:t>3</w:t>
      </w:r>
      <w:r w:rsidRPr="00AC3199">
        <w:t>.</w:t>
      </w:r>
      <w:r w:rsidR="002707ED">
        <w:t xml:space="preserve"> </w:t>
      </w:r>
      <w:r w:rsidRPr="00AC3199">
        <w:t>Administratorem danych osobowych, o których mowa w ust. 1, w zakresie</w:t>
      </w:r>
      <w:r w:rsidR="00DC74B9">
        <w:t>,</w:t>
      </w:r>
      <w:r w:rsidRPr="00AC3199">
        <w:t xml:space="preserve"> w</w:t>
      </w:r>
      <w:r w:rsidR="004705AF">
        <w:t> </w:t>
      </w:r>
      <w:r w:rsidRPr="00AC3199">
        <w:t>jakim przetwarza te dane, jest Komendant Główny Policji, Komendant CBŚP, Komendant BSWP, dyrektor Centralnego Laboratorium Kryminalistycznego Policji, komendanci wojewódzcy (Stołeczny) Policji, Komendant-Rektor Wyższej Szkoły Policji w</w:t>
      </w:r>
      <w:r w:rsidR="002707ED">
        <w:t xml:space="preserve"> </w:t>
      </w:r>
      <w:r w:rsidRPr="00AC3199">
        <w:t>Szczytnie oraz komendanci szkół policyjnych.</w:t>
      </w:r>
      <w:r>
        <w:t>”;</w:t>
      </w:r>
    </w:p>
    <w:p w14:paraId="1E3D753C" w14:textId="77777777" w:rsidR="00247BB0" w:rsidRPr="00247BB0" w:rsidRDefault="00247BB0" w:rsidP="00C07CAD">
      <w:pPr>
        <w:pStyle w:val="PKTpunkt"/>
        <w:keepNext/>
      </w:pPr>
      <w:r w:rsidRPr="00AC3199">
        <w:t>1</w:t>
      </w:r>
      <w:r w:rsidRPr="00247BB0">
        <w:t>7)</w:t>
      </w:r>
      <w:r w:rsidRPr="00247BB0">
        <w:tab/>
        <w:t>w art. 145j:</w:t>
      </w:r>
    </w:p>
    <w:p w14:paraId="36C73E90" w14:textId="77777777" w:rsidR="00247BB0" w:rsidRPr="00247BB0" w:rsidRDefault="00247BB0" w:rsidP="00C07CAD">
      <w:pPr>
        <w:pStyle w:val="LITlitera"/>
        <w:keepNext/>
      </w:pPr>
      <w:r w:rsidRPr="00AC3199">
        <w:t>a)</w:t>
      </w:r>
      <w:r w:rsidRPr="00247BB0">
        <w:tab/>
        <w:t>w ust. 1 w pkt 6 kropkę zastępuje się średnikiem i dodaje się pkt 7 w brzmieniu:</w:t>
      </w:r>
    </w:p>
    <w:p w14:paraId="14B7FAE6" w14:textId="0BE81CEA" w:rsidR="00247BB0" w:rsidRPr="00AC3199" w:rsidRDefault="00247BB0" w:rsidP="00247BB0">
      <w:pPr>
        <w:pStyle w:val="ZLITPKTzmpktliter"/>
      </w:pPr>
      <w:r>
        <w:t>„</w:t>
      </w:r>
      <w:r w:rsidRPr="00AC3199">
        <w:t>7)</w:t>
      </w:r>
      <w:r>
        <w:tab/>
      </w:r>
      <w:r w:rsidRPr="00AC3199">
        <w:t xml:space="preserve">krajowego punktu dostępu do systemu </w:t>
      </w:r>
      <w:proofErr w:type="spellStart"/>
      <w:r w:rsidRPr="00AC3199">
        <w:t>Eurodac</w:t>
      </w:r>
      <w:proofErr w:type="spellEnd"/>
      <w:r w:rsidRPr="00AC3199">
        <w:t>, o którym mowa w</w:t>
      </w:r>
      <w:r w:rsidR="004705AF">
        <w:t> </w:t>
      </w:r>
      <w:r w:rsidRPr="00AC3199">
        <w:t>rozporządzeniu Parlam</w:t>
      </w:r>
      <w:r>
        <w:t>entu Europejskiego i</w:t>
      </w:r>
      <w:r w:rsidR="002707ED">
        <w:t xml:space="preserve"> </w:t>
      </w:r>
      <w:r>
        <w:t>Rady (UE) n</w:t>
      </w:r>
      <w:r w:rsidRPr="00AC3199">
        <w:t>r 603/2013 z dnia 26 czerwca 2013 r. w</w:t>
      </w:r>
      <w:r w:rsidR="002707ED">
        <w:t xml:space="preserve"> </w:t>
      </w:r>
      <w:r w:rsidRPr="00AC3199">
        <w:t xml:space="preserve">sprawie ustanowienia systemu </w:t>
      </w:r>
      <w:proofErr w:type="spellStart"/>
      <w:r w:rsidRPr="00AC3199">
        <w:t>Eurodac</w:t>
      </w:r>
      <w:proofErr w:type="spellEnd"/>
      <w:r w:rsidRPr="00AC3199">
        <w:t xml:space="preserve"> do</w:t>
      </w:r>
      <w:r w:rsidR="002707ED">
        <w:t xml:space="preserve"> </w:t>
      </w:r>
      <w:r w:rsidRPr="00AC3199">
        <w:t>porównywania odcisków palców w</w:t>
      </w:r>
      <w:r w:rsidR="002707ED">
        <w:t xml:space="preserve"> </w:t>
      </w:r>
      <w:r w:rsidRPr="00AC3199">
        <w:t>celu skutecznego stosowania rozporządzenia (UE) nr 604/2013 w sprawie ustanowienia kryteriów i</w:t>
      </w:r>
      <w:r w:rsidR="004705AF">
        <w:t> </w:t>
      </w:r>
      <w:r w:rsidRPr="00AC3199">
        <w:t>mechanizmów ustalania państwa członkowskiego odpowiedzialnego za</w:t>
      </w:r>
      <w:r w:rsidR="002707ED">
        <w:t xml:space="preserve"> </w:t>
      </w:r>
      <w:r w:rsidRPr="00AC3199">
        <w:t>rozpatrzenie wniosku o udzielenie ochrony międzynarodowej złożonego w</w:t>
      </w:r>
      <w:r w:rsidR="004705AF">
        <w:t> </w:t>
      </w:r>
      <w:r w:rsidRPr="00AC3199">
        <w:t xml:space="preserve">jednym z państw członkowskich przez obywatela państwa trzeciego lub bezpaństwowca oraz w sprawie występowania o porównanie z danymi </w:t>
      </w:r>
      <w:proofErr w:type="spellStart"/>
      <w:r w:rsidRPr="00AC3199">
        <w:lastRenderedPageBreak/>
        <w:t>Eurodac</w:t>
      </w:r>
      <w:proofErr w:type="spellEnd"/>
      <w:r w:rsidRPr="00AC3199">
        <w:t xml:space="preserve"> przez organy ścigania państw członkowskich i Europol na potrzeby ochrony porządku publicznego, oraz zmieniając</w:t>
      </w:r>
      <w:r w:rsidR="008C729D">
        <w:t>ym</w:t>
      </w:r>
      <w:r w:rsidRPr="00AC3199">
        <w:t xml:space="preserve"> rozporządzenie (UE) nr</w:t>
      </w:r>
      <w:r w:rsidR="004705AF">
        <w:t> </w:t>
      </w:r>
      <w:r w:rsidRPr="00AC3199">
        <w:t>1077/2011 ustanawiające Europejską Agencję ds. Zarządzania Operacyjnego Wielkoskalowymi Systemami Informatycznymi w</w:t>
      </w:r>
      <w:r w:rsidR="002707ED">
        <w:t xml:space="preserve"> </w:t>
      </w:r>
      <w:r w:rsidRPr="00AC3199">
        <w:t>Przestrzeni Wolności, Bezpieczeństwa i Sprawiedliwości</w:t>
      </w:r>
      <w:r w:rsidR="004705AF">
        <w:t xml:space="preserve"> (wersja przekształcona) (Dz. </w:t>
      </w:r>
      <w:r>
        <w:t>Urz. UE L 1</w:t>
      </w:r>
      <w:r w:rsidR="008C729D">
        <w:t>8</w:t>
      </w:r>
      <w:r>
        <w:t>0 z 29.</w:t>
      </w:r>
      <w:r w:rsidR="00DC74B9">
        <w:t>0</w:t>
      </w:r>
      <w:r>
        <w:t>6.2013, str. 1)</w:t>
      </w:r>
      <w:r w:rsidRPr="00AC3199">
        <w:t>, zwan</w:t>
      </w:r>
      <w:r w:rsidR="008C729D">
        <w:t>ym</w:t>
      </w:r>
      <w:r w:rsidRPr="00AC3199">
        <w:t xml:space="preserve"> dalej </w:t>
      </w:r>
      <w:r>
        <w:t>„</w:t>
      </w:r>
      <w:r w:rsidRPr="00AC3199">
        <w:t xml:space="preserve">rozporządzeniem </w:t>
      </w:r>
      <w:r>
        <w:t xml:space="preserve">(UE) </w:t>
      </w:r>
      <w:r w:rsidRPr="00AC3199">
        <w:t>603/2013</w:t>
      </w:r>
      <w:r>
        <w:t>”</w:t>
      </w:r>
      <w:r w:rsidRPr="00AC3199">
        <w:t>.</w:t>
      </w:r>
      <w:r>
        <w:t>”</w:t>
      </w:r>
      <w:r w:rsidRPr="00AC3199">
        <w:t>,</w:t>
      </w:r>
    </w:p>
    <w:p w14:paraId="71210233" w14:textId="77777777" w:rsidR="00247BB0" w:rsidRPr="00247BB0" w:rsidRDefault="00247BB0" w:rsidP="00C07CAD">
      <w:pPr>
        <w:pStyle w:val="LITlitera"/>
        <w:keepNext/>
      </w:pPr>
      <w:r w:rsidRPr="00AC3199">
        <w:t>b)</w:t>
      </w:r>
      <w:r w:rsidRPr="00247BB0">
        <w:tab/>
        <w:t>po ust. 5a dodaje się ust. 5b w brzmieniu:</w:t>
      </w:r>
    </w:p>
    <w:p w14:paraId="1A5E44A8" w14:textId="77777777" w:rsidR="00247BB0" w:rsidRPr="00247BB0" w:rsidRDefault="00247BB0" w:rsidP="00C07CAD">
      <w:pPr>
        <w:pStyle w:val="ZLITUSTzmustliter"/>
        <w:keepNext/>
      </w:pPr>
      <w:r>
        <w:t>„</w:t>
      </w:r>
      <w:r w:rsidRPr="00247BB0">
        <w:t>5b.</w:t>
      </w:r>
      <w:r w:rsidR="002707ED">
        <w:t xml:space="preserve"> </w:t>
      </w:r>
      <w:r w:rsidRPr="00247BB0">
        <w:t xml:space="preserve">Do zadań krajowego punktu dostępu do systemu </w:t>
      </w:r>
      <w:proofErr w:type="spellStart"/>
      <w:r w:rsidRPr="00247BB0">
        <w:t>Eurodac</w:t>
      </w:r>
      <w:proofErr w:type="spellEnd"/>
      <w:r w:rsidRPr="00247BB0">
        <w:t>, o którym mowa w</w:t>
      </w:r>
      <w:r w:rsidR="002707ED">
        <w:t xml:space="preserve"> </w:t>
      </w:r>
      <w:r w:rsidRPr="00247BB0">
        <w:t>ust. 1 pkt 7, należy:</w:t>
      </w:r>
    </w:p>
    <w:p w14:paraId="2D7CAAB0" w14:textId="77777777" w:rsidR="00247BB0" w:rsidRPr="00AC3199" w:rsidRDefault="00247BB0" w:rsidP="00247BB0">
      <w:pPr>
        <w:pStyle w:val="ZLITPKTzmpktliter"/>
      </w:pPr>
      <w:r w:rsidRPr="00AC3199">
        <w:t>1)</w:t>
      </w:r>
      <w:r>
        <w:tab/>
      </w:r>
      <w:r w:rsidRPr="00AC3199">
        <w:t xml:space="preserve">przesyłanie do systemu </w:t>
      </w:r>
      <w:proofErr w:type="spellStart"/>
      <w:r w:rsidRPr="00AC3199">
        <w:t>Eurodac</w:t>
      </w:r>
      <w:proofErr w:type="spellEnd"/>
      <w:r w:rsidRPr="00AC3199">
        <w:t xml:space="preserve"> danych daktyloskopijnych wraz z</w:t>
      </w:r>
      <w:r w:rsidR="004705AF">
        <w:t> </w:t>
      </w:r>
      <w:r w:rsidRPr="00AC3199">
        <w:t xml:space="preserve">właściwymi numerami referencyjnymi zgodnie z art. 24 ust. 1 rozporządzenia </w:t>
      </w:r>
      <w:r>
        <w:t xml:space="preserve">(UE) </w:t>
      </w:r>
      <w:r w:rsidRPr="00AC3199">
        <w:t>603/2013;</w:t>
      </w:r>
    </w:p>
    <w:p w14:paraId="22ACEA9F" w14:textId="77777777" w:rsidR="00247BB0" w:rsidRPr="00AC3199" w:rsidRDefault="00247BB0" w:rsidP="00247BB0">
      <w:pPr>
        <w:pStyle w:val="ZLITPKTzmpktliter"/>
      </w:pPr>
      <w:r w:rsidRPr="00AC3199">
        <w:t>2)</w:t>
      </w:r>
      <w:r>
        <w:tab/>
      </w:r>
      <w:r w:rsidRPr="00AC3199">
        <w:t>weryfikowanie wyników porównania zgodnie z</w:t>
      </w:r>
      <w:r>
        <w:t xml:space="preserve"> art. 25 ust</w:t>
      </w:r>
      <w:r w:rsidR="00860982">
        <w:t>.</w:t>
      </w:r>
      <w:r>
        <w:t xml:space="preserve"> 4 rozporządzenia (UE)</w:t>
      </w:r>
      <w:r w:rsidR="002707ED">
        <w:t xml:space="preserve"> </w:t>
      </w:r>
      <w:r w:rsidRPr="00AC3199">
        <w:t>603/2013;</w:t>
      </w:r>
    </w:p>
    <w:p w14:paraId="5EB19094" w14:textId="77777777" w:rsidR="00247BB0" w:rsidRPr="00AC3199" w:rsidRDefault="00247BB0" w:rsidP="00247BB0">
      <w:pPr>
        <w:pStyle w:val="ZLITPKTzmpktliter"/>
      </w:pPr>
      <w:r w:rsidRPr="00AC3199">
        <w:t>3)</w:t>
      </w:r>
      <w:r>
        <w:tab/>
      </w:r>
      <w:r w:rsidRPr="00AC3199">
        <w:t xml:space="preserve">komunikowanie się z systemem </w:t>
      </w:r>
      <w:proofErr w:type="spellStart"/>
      <w:r w:rsidRPr="00AC3199">
        <w:t>Eurodac</w:t>
      </w:r>
      <w:proofErr w:type="spellEnd"/>
      <w:r w:rsidRPr="00AC3199">
        <w:t xml:space="preserve"> zgod</w:t>
      </w:r>
      <w:r>
        <w:t xml:space="preserve">nie z art. 26 rozporządzenia (UE) </w:t>
      </w:r>
      <w:r w:rsidRPr="00AC3199">
        <w:t>603/2013;</w:t>
      </w:r>
    </w:p>
    <w:p w14:paraId="5D046E28" w14:textId="77777777" w:rsidR="00247BB0" w:rsidRPr="00AC3199" w:rsidRDefault="00247BB0" w:rsidP="00247BB0">
      <w:pPr>
        <w:pStyle w:val="ZLITPKTzmpktliter"/>
      </w:pPr>
      <w:r w:rsidRPr="00AC3199">
        <w:t>4)</w:t>
      </w:r>
      <w:r>
        <w:tab/>
      </w:r>
      <w:r w:rsidRPr="00AC3199">
        <w:t xml:space="preserve">przekazywanie wyników porównania danych daktyloskopijnych z danymi </w:t>
      </w:r>
      <w:proofErr w:type="spellStart"/>
      <w:r w:rsidRPr="00AC3199">
        <w:t>Eurodac</w:t>
      </w:r>
      <w:proofErr w:type="spellEnd"/>
      <w:r w:rsidRPr="00AC3199">
        <w:t xml:space="preserve"> właściwym organom.</w:t>
      </w:r>
      <w:r>
        <w:t>”,</w:t>
      </w:r>
    </w:p>
    <w:p w14:paraId="0E02E00F" w14:textId="77777777" w:rsidR="00247BB0" w:rsidRPr="00247BB0" w:rsidRDefault="00247BB0" w:rsidP="00C07CAD">
      <w:pPr>
        <w:pStyle w:val="LITlitera"/>
        <w:keepNext/>
      </w:pPr>
      <w:r w:rsidRPr="00AC3199">
        <w:t>c)</w:t>
      </w:r>
      <w:r w:rsidRPr="00247BB0">
        <w:tab/>
        <w:t>ust. 6 otrzymuje brzmienie:</w:t>
      </w:r>
    </w:p>
    <w:p w14:paraId="1F5A45AA" w14:textId="77777777" w:rsidR="00247BB0" w:rsidRDefault="00247BB0" w:rsidP="00247BB0">
      <w:pPr>
        <w:pStyle w:val="ZLITUSTzmustliter"/>
      </w:pPr>
      <w:r>
        <w:t>„</w:t>
      </w:r>
      <w:r w:rsidRPr="00AC3199">
        <w:t>6.</w:t>
      </w:r>
      <w:r w:rsidR="002707ED">
        <w:t xml:space="preserve"> </w:t>
      </w:r>
      <w:r w:rsidRPr="00AC3199">
        <w:t>Zadania, o których mowa w ust. 2, 3 i 5b, Komendant Główny Policji wykonuje przy pomocy Centralnego Laboratorium Kryminalistycznego Policji.</w:t>
      </w:r>
      <w:r>
        <w:t>”.</w:t>
      </w:r>
    </w:p>
    <w:p w14:paraId="652F56A9" w14:textId="77777777" w:rsidR="00247BB0" w:rsidRPr="00AC3199"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59.</w:t>
      </w:r>
      <w:r w:rsidR="002707ED">
        <w:t xml:space="preserve"> </w:t>
      </w:r>
      <w:r w:rsidRPr="00AC3199">
        <w:t>W</w:t>
      </w:r>
      <w:r w:rsidR="002707ED">
        <w:t xml:space="preserve"> </w:t>
      </w:r>
      <w:r w:rsidRPr="00AC3199">
        <w:t>ustawie</w:t>
      </w:r>
      <w:r w:rsidR="002707ED">
        <w:t xml:space="preserve"> </w:t>
      </w:r>
      <w:r w:rsidRPr="00AC3199">
        <w:t>z</w:t>
      </w:r>
      <w:r w:rsidR="002707ED">
        <w:t xml:space="preserve"> </w:t>
      </w:r>
      <w:r w:rsidRPr="00AC3199">
        <w:t>dnia</w:t>
      </w:r>
      <w:r w:rsidR="002707ED">
        <w:t xml:space="preserve"> </w:t>
      </w:r>
      <w:r w:rsidRPr="00AC3199">
        <w:t>12</w:t>
      </w:r>
      <w:r w:rsidR="002707ED">
        <w:t xml:space="preserve"> </w:t>
      </w:r>
      <w:r w:rsidRPr="00AC3199">
        <w:t>października 1990 r. o Straży Granicznej (Dz. U. z</w:t>
      </w:r>
      <w:r w:rsidR="002707ED">
        <w:t xml:space="preserve"> </w:t>
      </w:r>
      <w:r w:rsidRPr="00AC3199">
        <w:t>2017</w:t>
      </w:r>
      <w:r w:rsidR="002707ED">
        <w:t xml:space="preserve"> </w:t>
      </w:r>
      <w:r w:rsidRPr="00AC3199">
        <w:t>r. poz. 2365</w:t>
      </w:r>
      <w:r w:rsidR="00DC74B9">
        <w:t>,</w:t>
      </w:r>
      <w:r w:rsidRPr="00AC3199">
        <w:t xml:space="preserve"> </w:t>
      </w:r>
      <w:r w:rsidR="00DC74B9">
        <w:t xml:space="preserve">z </w:t>
      </w:r>
      <w:proofErr w:type="spellStart"/>
      <w:r w:rsidR="00DC74B9">
        <w:t>późn</w:t>
      </w:r>
      <w:proofErr w:type="spellEnd"/>
      <w:r w:rsidR="00DC74B9">
        <w:t>. zm.</w:t>
      </w:r>
      <w:r w:rsidR="00DC74B9" w:rsidRPr="00DC74B9">
        <w:rPr>
          <w:rStyle w:val="IGindeksgrny"/>
        </w:rPr>
        <w:footnoteReference w:id="9"/>
      </w:r>
      <w:r w:rsidR="00DC74B9" w:rsidRPr="00DC74B9">
        <w:rPr>
          <w:rStyle w:val="IGindeksgrny"/>
        </w:rPr>
        <w:t>)</w:t>
      </w:r>
      <w:r w:rsidRPr="00AC3199">
        <w:t>) wprowadza się następujące zmiany:</w:t>
      </w:r>
    </w:p>
    <w:p w14:paraId="641C6B4E" w14:textId="77777777" w:rsidR="00247BB0" w:rsidRPr="00247BB0" w:rsidRDefault="00247BB0" w:rsidP="00C07CAD">
      <w:pPr>
        <w:pStyle w:val="PKTpunkt"/>
        <w:keepNext/>
      </w:pPr>
      <w:r w:rsidRPr="00AC3199">
        <w:t>1)</w:t>
      </w:r>
      <w:r w:rsidRPr="00247BB0">
        <w:tab/>
        <w:t>w art. 1:</w:t>
      </w:r>
    </w:p>
    <w:p w14:paraId="314D8E57" w14:textId="77777777" w:rsidR="00247BB0" w:rsidRPr="00247BB0" w:rsidRDefault="00247BB0" w:rsidP="00C07CAD">
      <w:pPr>
        <w:pStyle w:val="LITlitera"/>
        <w:keepNext/>
      </w:pPr>
      <w:r w:rsidRPr="00AC3199">
        <w:t>a)</w:t>
      </w:r>
      <w:r w:rsidRPr="00247BB0">
        <w:tab/>
        <w:t>w ust. 2 pkt 9 otrzymuje brzmienie:</w:t>
      </w:r>
    </w:p>
    <w:p w14:paraId="075A74E1" w14:textId="77777777" w:rsidR="00247BB0" w:rsidRPr="00AC3199" w:rsidRDefault="00247BB0" w:rsidP="00247BB0">
      <w:pPr>
        <w:pStyle w:val="ZLITPKTzmpktliter"/>
      </w:pPr>
      <w:r>
        <w:t>„</w:t>
      </w:r>
      <w:r w:rsidRPr="00AC3199">
        <w:t>9)</w:t>
      </w:r>
      <w:r>
        <w:tab/>
      </w:r>
      <w:r w:rsidRPr="00AC3199">
        <w:t>przetwarzanie informacji, w tym danych osobowych, z zakresu ochrony granicy państwowej, kontroli ruchu granicznego, zapobiegania i</w:t>
      </w:r>
      <w:r w:rsidR="00F40C27">
        <w:t> </w:t>
      </w:r>
      <w:r w:rsidRPr="00AC3199">
        <w:t xml:space="preserve">przeciwdziałania nielegalnej migracji oraz udostępnianie ich sądom, prokuratorom, organom administracji publicznej i innym organom </w:t>
      </w:r>
      <w:r w:rsidRPr="00AC3199">
        <w:lastRenderedPageBreak/>
        <w:t>państwowym, uprawnionym do ich otrzymania na podstawie odrębnych ustaw, w</w:t>
      </w:r>
      <w:r w:rsidR="002707ED">
        <w:t xml:space="preserve"> </w:t>
      </w:r>
      <w:r w:rsidRPr="00AC3199">
        <w:t>zakresie nie</w:t>
      </w:r>
      <w:r>
        <w:t>zbędnym do realizacji ich zadań;”</w:t>
      </w:r>
      <w:r w:rsidRPr="00AC3199">
        <w:t>,</w:t>
      </w:r>
    </w:p>
    <w:p w14:paraId="344283FA" w14:textId="77777777" w:rsidR="00247BB0" w:rsidRPr="00247BB0" w:rsidRDefault="00247BB0" w:rsidP="00C07CAD">
      <w:pPr>
        <w:pStyle w:val="LITlitera"/>
        <w:keepNext/>
      </w:pPr>
      <w:r w:rsidRPr="00AC3199">
        <w:t>b)</w:t>
      </w:r>
      <w:r w:rsidRPr="00247BB0">
        <w:tab/>
        <w:t>ust.</w:t>
      </w:r>
      <w:r w:rsidR="002707ED">
        <w:t xml:space="preserve"> </w:t>
      </w:r>
      <w:r w:rsidRPr="00247BB0">
        <w:t>3</w:t>
      </w:r>
      <w:r w:rsidR="002707ED">
        <w:t xml:space="preserve"> </w:t>
      </w:r>
      <w:r w:rsidRPr="00247BB0">
        <w:t>otrzymuje brzmienie:</w:t>
      </w:r>
    </w:p>
    <w:p w14:paraId="76CDD60C" w14:textId="77777777" w:rsidR="00247BB0" w:rsidRPr="00AC3199" w:rsidRDefault="00247BB0" w:rsidP="00247BB0">
      <w:pPr>
        <w:pStyle w:val="ZLITUSTzmustliter"/>
      </w:pPr>
      <w:r>
        <w:t>„</w:t>
      </w:r>
      <w:r w:rsidRPr="00AC3199">
        <w:t>3.</w:t>
      </w:r>
      <w:r w:rsidR="002707ED">
        <w:t xml:space="preserve"> </w:t>
      </w:r>
      <w:r w:rsidRPr="00AC3199">
        <w:t>Straż Graniczna w zakresie określonym w ust. 2 i 2a współdziała z</w:t>
      </w:r>
      <w:r w:rsidR="00F40C27">
        <w:t> </w:t>
      </w:r>
      <w:r w:rsidRPr="00AC3199">
        <w:t>właściwymi organami i instytucjami Unii Europejskiej oraz innych państw, a</w:t>
      </w:r>
      <w:r w:rsidR="00F40C27">
        <w:t> </w:t>
      </w:r>
      <w:r w:rsidRPr="00AC3199">
        <w:t>także organizacjami międzynarodowymi, w tym z Międzynarodową Organizacją Policji Kryminalnej – Interpol.</w:t>
      </w:r>
      <w:r>
        <w:t>”</w:t>
      </w:r>
      <w:r w:rsidRPr="00AC3199">
        <w:t>;</w:t>
      </w:r>
    </w:p>
    <w:p w14:paraId="51998E75" w14:textId="77777777" w:rsidR="00247BB0" w:rsidRPr="00247BB0" w:rsidRDefault="00247BB0" w:rsidP="00C07CAD">
      <w:pPr>
        <w:pStyle w:val="PKTpunkt"/>
        <w:keepNext/>
      </w:pPr>
      <w:r w:rsidRPr="00AC3199">
        <w:t>2)</w:t>
      </w:r>
      <w:r w:rsidRPr="00247BB0">
        <w:tab/>
        <w:t>w art. 9:</w:t>
      </w:r>
    </w:p>
    <w:p w14:paraId="0AFB0156" w14:textId="77777777" w:rsidR="00247BB0" w:rsidRPr="00247BB0" w:rsidRDefault="00247BB0" w:rsidP="00C07CAD">
      <w:pPr>
        <w:pStyle w:val="LITlitera"/>
        <w:keepNext/>
      </w:pPr>
      <w:r w:rsidRPr="00AC3199">
        <w:t>a)</w:t>
      </w:r>
      <w:r w:rsidRPr="00247BB0">
        <w:tab/>
        <w:t>ust. 1 otrzymuje brzmienie:</w:t>
      </w:r>
    </w:p>
    <w:p w14:paraId="5A6F0A1F" w14:textId="12D8BFA0" w:rsidR="00247BB0" w:rsidRPr="00AC3199" w:rsidRDefault="00247BB0" w:rsidP="00247BB0">
      <w:pPr>
        <w:pStyle w:val="ZLITUSTzmustliter"/>
      </w:pPr>
      <w:r>
        <w:t>„</w:t>
      </w:r>
      <w:r w:rsidRPr="00AC3199">
        <w:t>1.</w:t>
      </w:r>
      <w:r w:rsidR="002707ED">
        <w:t xml:space="preserve"> </w:t>
      </w:r>
      <w:r>
        <w:t xml:space="preserve">W celu </w:t>
      </w:r>
      <w:r w:rsidRPr="00AC3199">
        <w:t>rozpoznawania, zapobiegania i wykrywania przestępst</w:t>
      </w:r>
      <w:r>
        <w:t>w oraz</w:t>
      </w:r>
      <w:r w:rsidR="002707ED">
        <w:t xml:space="preserve"> </w:t>
      </w:r>
      <w:r>
        <w:t>przestępstw skarbowych</w:t>
      </w:r>
      <w:r w:rsidR="003C54A4">
        <w:t>,</w:t>
      </w:r>
      <w:r>
        <w:t xml:space="preserve"> a także </w:t>
      </w:r>
      <w:r w:rsidRPr="00AC3199">
        <w:t>wykroczeń oraz wykroczeń skarbowych</w:t>
      </w:r>
      <w:r w:rsidR="002707ED">
        <w:t xml:space="preserve"> </w:t>
      </w:r>
      <w:r w:rsidR="002144C5">
        <w:t>w </w:t>
      </w:r>
      <w:r w:rsidRPr="00AC3199">
        <w:t xml:space="preserve">zakresie określonym w art. 1 ust. 2 pkt 4 i w </w:t>
      </w:r>
      <w:r>
        <w:t xml:space="preserve">art. 1 </w:t>
      </w:r>
      <w:r w:rsidRPr="00AC3199">
        <w:t>ust. 2a</w:t>
      </w:r>
      <w:r w:rsidR="003C54A4">
        <w:t>,</w:t>
      </w:r>
      <w:r w:rsidRPr="00AC3199">
        <w:t xml:space="preserve"> funkcjonariusze Straży Granicznej pełnią służbę graniczną, prowadzą działania graniczne, wykonują czynności operacyjno</w:t>
      </w:r>
      <w:r>
        <w:t>-rozpoznawcze i administracyjno-</w:t>
      </w:r>
      <w:r w:rsidRPr="00AC3199">
        <w:t>porządkowe oraz prowadzą postępowania przygotowawcze według przepisów Kodeksu post</w:t>
      </w:r>
      <w:r w:rsidR="003C54A4">
        <w:t>ę</w:t>
      </w:r>
      <w:r w:rsidRPr="00AC3199">
        <w:t>powania karnego, a także wykonują czynności na polecenie sądu i prokuratury oraz innych właściwych organów państwowych w zakresie, w jakim o</w:t>
      </w:r>
      <w:r>
        <w:t>bowiązek</w:t>
      </w:r>
      <w:r w:rsidR="002707ED">
        <w:t xml:space="preserve"> </w:t>
      </w:r>
      <w:r>
        <w:t>ten został określony w</w:t>
      </w:r>
      <w:r w:rsidR="002707ED">
        <w:t xml:space="preserve"> </w:t>
      </w:r>
      <w:r w:rsidRPr="00AC3199">
        <w:t>odrębnych przepisach.</w:t>
      </w:r>
      <w:r>
        <w:t>”</w:t>
      </w:r>
      <w:r w:rsidRPr="00AC3199">
        <w:t>,</w:t>
      </w:r>
    </w:p>
    <w:p w14:paraId="70E424D8" w14:textId="77777777" w:rsidR="00247BB0" w:rsidRPr="00AC3199" w:rsidRDefault="00247BB0" w:rsidP="00247BB0">
      <w:pPr>
        <w:pStyle w:val="LITlitera"/>
      </w:pPr>
      <w:r w:rsidRPr="00AC3199">
        <w:t>b)</w:t>
      </w:r>
      <w:r>
        <w:tab/>
      </w:r>
      <w:r w:rsidRPr="00AC3199">
        <w:t xml:space="preserve">w ust. 1a wyrazy </w:t>
      </w:r>
      <w:r>
        <w:t>„</w:t>
      </w:r>
      <w:r w:rsidRPr="00AC3199">
        <w:t>ustawy z dnia 29 sierpnia 1997 r. o ochronie danych osobowych (Dz. U. z 2016 r. poz. 922</w:t>
      </w:r>
      <w:r>
        <w:t>)</w:t>
      </w:r>
      <w:r w:rsidR="00422E09">
        <w:t>”</w:t>
      </w:r>
      <w:r w:rsidRPr="00AC3199">
        <w:t xml:space="preserve"> zastępuje się wyrazami </w:t>
      </w:r>
      <w:r>
        <w:t>„</w:t>
      </w:r>
      <w:r w:rsidR="00F40C27">
        <w:t>ustawy z dnia …</w:t>
      </w:r>
      <w:r w:rsidRPr="00AC3199">
        <w:t xml:space="preserve"> o ochronie d</w:t>
      </w:r>
      <w:r>
        <w:t xml:space="preserve">anych osobowych przetwarzanych </w:t>
      </w:r>
      <w:r w:rsidRPr="00AC3199">
        <w:t>w związku</w:t>
      </w:r>
      <w:r>
        <w:t xml:space="preserve"> z zapobieganiem i zwalczaniem </w:t>
      </w:r>
      <w:r w:rsidRPr="00AC3199">
        <w:t>przestępczości (Dz.</w:t>
      </w:r>
      <w:r>
        <w:t xml:space="preserve"> U. …</w:t>
      </w:r>
      <w:r w:rsidRPr="00AC3199">
        <w:t>)</w:t>
      </w:r>
      <w:r>
        <w:t>”</w:t>
      </w:r>
      <w:r w:rsidR="00422E09">
        <w:t>;</w:t>
      </w:r>
    </w:p>
    <w:p w14:paraId="7B666DA6" w14:textId="77777777" w:rsidR="00247BB0" w:rsidRPr="0081257D" w:rsidRDefault="00247BB0" w:rsidP="00C07CAD">
      <w:pPr>
        <w:pStyle w:val="PKTpunkt"/>
        <w:keepNext/>
      </w:pPr>
      <w:r>
        <w:t>3</w:t>
      </w:r>
      <w:r w:rsidRPr="00AC3199">
        <w:t>)</w:t>
      </w:r>
      <w:r w:rsidRPr="0081257D">
        <w:tab/>
      </w:r>
      <w:r>
        <w:t xml:space="preserve">po art. 9c dodaje się art. </w:t>
      </w:r>
      <w:r w:rsidRPr="0081257D">
        <w:t>9</w:t>
      </w:r>
      <w:r>
        <w:t>ca w brzmieniu</w:t>
      </w:r>
      <w:r w:rsidRPr="0081257D">
        <w:t>:</w:t>
      </w:r>
    </w:p>
    <w:p w14:paraId="23896AD3" w14:textId="453871C4" w:rsidR="00247BB0" w:rsidRPr="0081257D" w:rsidRDefault="00247BB0" w:rsidP="00247BB0">
      <w:pPr>
        <w:pStyle w:val="ZARTzmartartykuempunktem"/>
      </w:pPr>
      <w:r>
        <w:t>„</w:t>
      </w:r>
      <w:r w:rsidRPr="00AC3199">
        <w:t>A</w:t>
      </w:r>
      <w:r w:rsidRPr="0081257D">
        <w:t>rt. 9ca. 1. Straż Graniczna w celu ochrony obiektów, o których mowa</w:t>
      </w:r>
      <w:r w:rsidR="00F40C27">
        <w:t xml:space="preserve"> </w:t>
      </w:r>
      <w:r w:rsidRPr="0081257D">
        <w:t>w art</w:t>
      </w:r>
      <w:r w:rsidR="003C54A4">
        <w:t>.</w:t>
      </w:r>
      <w:r w:rsidRPr="0081257D">
        <w:t xml:space="preserve"> 9c ust. 1, może wprowadzić nadzór nad terenem użytkowanych obiektów lub terenem przyległym do obiektów w postaci środków technicznych oraz urządzeń elektronicznego systemu monitorującego stan bezpieczeństwa obiektu umożliwiających rejestracj</w:t>
      </w:r>
      <w:r w:rsidR="00422E09">
        <w:t>ę</w:t>
      </w:r>
      <w:r w:rsidRPr="0081257D">
        <w:t xml:space="preserve"> obrazu, a także środków organizacyjnych i technicznych</w:t>
      </w:r>
      <w:r w:rsidR="002144C5">
        <w:t xml:space="preserve"> zapewniających identyfikacj</w:t>
      </w:r>
      <w:r w:rsidR="00422E09">
        <w:t>ę</w:t>
      </w:r>
      <w:r w:rsidR="002144C5">
        <w:t xml:space="preserve"> i </w:t>
      </w:r>
      <w:r w:rsidRPr="0081257D">
        <w:t>kontrol</w:t>
      </w:r>
      <w:r w:rsidR="00422E09">
        <w:t>ę</w:t>
      </w:r>
      <w:r w:rsidRPr="0081257D">
        <w:t xml:space="preserve"> osób przebywających w użytkowanych obiektach, w tym przepustek zawierających wizerunek twarzy</w:t>
      </w:r>
      <w:r w:rsidR="00422E09">
        <w:t>,</w:t>
      </w:r>
      <w:r w:rsidRPr="0081257D">
        <w:t xml:space="preserve"> oraz systemów teleinformatycznych przetwarzających informacje o przepustkach, w tym dane osób, którym je wydano.</w:t>
      </w:r>
    </w:p>
    <w:p w14:paraId="69D3DB52" w14:textId="77777777" w:rsidR="00247BB0" w:rsidRDefault="00247BB0" w:rsidP="00F40C27">
      <w:pPr>
        <w:pStyle w:val="ZUSTzmustartykuempunktem"/>
      </w:pPr>
      <w:r w:rsidRPr="00AC3199">
        <w:lastRenderedPageBreak/>
        <w:t>2.</w:t>
      </w:r>
      <w:r w:rsidR="002707ED">
        <w:t xml:space="preserve"> </w:t>
      </w:r>
      <w:r w:rsidRPr="0081257D">
        <w:t>System monitorujący, o którym mowa w ust. 1, stosuje się jedynie</w:t>
      </w:r>
      <w:r w:rsidR="00F40C27">
        <w:t xml:space="preserve"> </w:t>
      </w:r>
      <w:r w:rsidR="002144C5">
        <w:t>w miejscach i </w:t>
      </w:r>
      <w:r w:rsidRPr="0081257D">
        <w:t>pomieszczeniach, w których zapewnia on realizac</w:t>
      </w:r>
      <w:r w:rsidR="002144C5">
        <w:t>ję celu określonego w ust. 1, z </w:t>
      </w:r>
      <w:r w:rsidRPr="0081257D">
        <w:t>wyłączeniem miejsc przeznaczonych do celów sanitarno-higienicznych.</w:t>
      </w:r>
    </w:p>
    <w:p w14:paraId="7F91BB3E" w14:textId="77777777" w:rsidR="00247BB0" w:rsidRDefault="00247BB0" w:rsidP="00F40C27">
      <w:pPr>
        <w:pStyle w:val="ZUSTzmustartykuempunktem"/>
      </w:pPr>
      <w:r w:rsidRPr="0081257D">
        <w:t>3. Zarejestrowany obraz przetwarza się wyłącznie do celów, dla których został zebrany</w:t>
      </w:r>
      <w:r w:rsidR="00422E09">
        <w:t>,</w:t>
      </w:r>
      <w:r w:rsidRPr="0081257D">
        <w:t xml:space="preserve"> i przechowuj</w:t>
      </w:r>
      <w:r w:rsidR="00422E09">
        <w:t>e</w:t>
      </w:r>
      <w:r w:rsidRPr="0081257D">
        <w:t xml:space="preserve"> się przez okres nieprzekraczający 1 roku. Dane osób, w tym wizerunek twarzy, wykorzystywane do identyfikacji i</w:t>
      </w:r>
      <w:r w:rsidR="002144C5">
        <w:t xml:space="preserve"> kontroli osób przebywających w </w:t>
      </w:r>
      <w:r w:rsidRPr="0081257D">
        <w:t>użytkowanych obiektach, przechowuje się nie dłużej niż jest to konieczne do realizacji tego celu.</w:t>
      </w:r>
    </w:p>
    <w:p w14:paraId="14C92D4A" w14:textId="77777777" w:rsidR="00247BB0" w:rsidRPr="0081257D" w:rsidRDefault="00247BB0" w:rsidP="00F40C27">
      <w:pPr>
        <w:pStyle w:val="ZUSTzmustartykuempunktem"/>
      </w:pPr>
      <w:r w:rsidRPr="0081257D">
        <w:t xml:space="preserve">4. W przypadku gdy zarejestrowany obraz stanowi dowód w postępowaniu lub powzięto informacje, </w:t>
      </w:r>
      <w:r w:rsidR="00422E09">
        <w:t>że</w:t>
      </w:r>
      <w:r w:rsidRPr="0081257D">
        <w:t xml:space="preserve"> może on stanowić dowód w p</w:t>
      </w:r>
      <w:r w:rsidR="002144C5">
        <w:t>ostępowaniu, termin określony w </w:t>
      </w:r>
      <w:r w:rsidRPr="0081257D">
        <w:t>ust. 3 ulega przedłużeniu do czasu prawomocnego zakończenia postępowania.</w:t>
      </w:r>
      <w:r>
        <w:t>”;</w:t>
      </w:r>
    </w:p>
    <w:p w14:paraId="04DB3BCA" w14:textId="77777777" w:rsidR="00247BB0" w:rsidRPr="00247BB0" w:rsidRDefault="00247BB0" w:rsidP="00C07CAD">
      <w:pPr>
        <w:pStyle w:val="PKTpunkt"/>
        <w:keepNext/>
      </w:pPr>
      <w:r>
        <w:t>4</w:t>
      </w:r>
      <w:r w:rsidRPr="00247BB0">
        <w:t>)</w:t>
      </w:r>
      <w:r w:rsidRPr="00247BB0">
        <w:tab/>
        <w:t>art. 10a otrzymuje brzmienie:</w:t>
      </w:r>
    </w:p>
    <w:p w14:paraId="699167EE" w14:textId="77777777" w:rsidR="00247BB0" w:rsidRPr="00AC3199" w:rsidRDefault="00247BB0" w:rsidP="00247BB0">
      <w:pPr>
        <w:pStyle w:val="ZARTzmartartykuempunktem"/>
      </w:pPr>
      <w:r>
        <w:t>„</w:t>
      </w:r>
      <w:r w:rsidRPr="00AC3199">
        <w:t>Art.</w:t>
      </w:r>
      <w:r w:rsidR="002707ED">
        <w:t xml:space="preserve"> </w:t>
      </w:r>
      <w:r w:rsidRPr="00AC3199">
        <w:t>10a.</w:t>
      </w:r>
      <w:r w:rsidR="002707ED">
        <w:t xml:space="preserve"> </w:t>
      </w:r>
      <w:r w:rsidRPr="00AC3199">
        <w:t>1. Straż Graniczna w celu realizacji ustawowych zadań jest uprawniona do</w:t>
      </w:r>
      <w:r w:rsidR="002707ED">
        <w:t xml:space="preserve"> </w:t>
      </w:r>
      <w:r w:rsidRPr="00AC3199">
        <w:t>przetwarzania informacji, w tym danych osobowych, oraz ich wymiany z</w:t>
      </w:r>
      <w:r w:rsidR="002144C5">
        <w:t> </w:t>
      </w:r>
      <w:r w:rsidRPr="00AC3199">
        <w:t>właściwymi organami i instytucjami Unii Europejskiej oraz innych państw, a także organizacjami międzynarodowymi, w tym z Międzynarodową Organizacją Policji Kryminalnej – Interpol.</w:t>
      </w:r>
    </w:p>
    <w:p w14:paraId="0A4D1478" w14:textId="77777777" w:rsidR="00247BB0" w:rsidRPr="00AC3199" w:rsidRDefault="00247BB0" w:rsidP="00F40C27">
      <w:pPr>
        <w:pStyle w:val="ZUSTzmustartykuempunktem"/>
      </w:pPr>
      <w:r w:rsidRPr="00AC3199">
        <w:t>2.</w:t>
      </w:r>
      <w:r w:rsidR="002707ED">
        <w:t xml:space="preserve"> </w:t>
      </w:r>
      <w:r w:rsidRPr="00AC3199">
        <w:t>Straż Graniczna</w:t>
      </w:r>
      <w:r w:rsidR="002707ED">
        <w:t xml:space="preserve"> </w:t>
      </w:r>
      <w:r w:rsidRPr="00AC3199">
        <w:t>przetwarza dane osobowe w zakresie niezbędnym do realizacji ustawowych zadań lub wykonywania uprawni</w:t>
      </w:r>
      <w:r>
        <w:t>eń związanych z zapobieganiem i</w:t>
      </w:r>
      <w:r w:rsidR="002144C5">
        <w:t> </w:t>
      </w:r>
      <w:r w:rsidRPr="00AC3199">
        <w:t>zwalczaniem przestępstw oraz przestępstw skarbowych, a także wykroczeń oraz wykroczeń skarbowych,</w:t>
      </w:r>
      <w:r w:rsidR="002707ED">
        <w:t xml:space="preserve"> </w:t>
      </w:r>
      <w:r w:rsidRPr="00AC3199">
        <w:t>w tym dane osobowe, o których</w:t>
      </w:r>
      <w:r>
        <w:t xml:space="preserve"> mowa w art. 14 ust. 1 ustawy z</w:t>
      </w:r>
      <w:r w:rsidR="002144C5">
        <w:t> </w:t>
      </w:r>
      <w:r w:rsidRPr="00AC3199">
        <w:t xml:space="preserve">dnia </w:t>
      </w:r>
      <w:r w:rsidR="00F40C27">
        <w:t>…</w:t>
      </w:r>
      <w:r w:rsidRPr="00AC3199">
        <w:t xml:space="preserve"> o ochronie danych osobowych przetwarzany</w:t>
      </w:r>
      <w:r>
        <w:t>ch</w:t>
      </w:r>
      <w:r w:rsidR="002707ED">
        <w:t xml:space="preserve"> </w:t>
      </w:r>
      <w:r>
        <w:t>w związku z zapobieganiem i</w:t>
      </w:r>
      <w:r w:rsidR="002144C5">
        <w:t> </w:t>
      </w:r>
      <w:r w:rsidRPr="00AC3199">
        <w:t>zwalczan</w:t>
      </w:r>
      <w:r>
        <w:t>iem</w:t>
      </w:r>
      <w:r w:rsidR="002707ED">
        <w:t xml:space="preserve"> </w:t>
      </w:r>
      <w:r>
        <w:t xml:space="preserve">przestępczości, przy czym </w:t>
      </w:r>
      <w:r w:rsidRPr="00AC3199">
        <w:t>dane dotyczące kodu</w:t>
      </w:r>
      <w:r w:rsidR="002707ED">
        <w:t xml:space="preserve"> </w:t>
      </w:r>
      <w:r w:rsidRPr="00AC3199">
        <w:t>genetycznego</w:t>
      </w:r>
      <w:r w:rsidR="002707ED">
        <w:t xml:space="preserve"> </w:t>
      </w:r>
      <w:r w:rsidRPr="00AC3199">
        <w:t>obejmują infor</w:t>
      </w:r>
      <w:r>
        <w:t xml:space="preserve">macje wyłącznie o niekodującej </w:t>
      </w:r>
      <w:r w:rsidRPr="00AC3199">
        <w:t>części DNA.</w:t>
      </w:r>
    </w:p>
    <w:p w14:paraId="4A16EE80" w14:textId="77777777" w:rsidR="00247BB0" w:rsidRPr="00AC3199" w:rsidRDefault="00247BB0" w:rsidP="00F40C27">
      <w:pPr>
        <w:pStyle w:val="ZUSTzmustartykuempunktem"/>
      </w:pPr>
      <w:r w:rsidRPr="00AC3199">
        <w:t>3.</w:t>
      </w:r>
      <w:r w:rsidR="002707ED">
        <w:t xml:space="preserve"> </w:t>
      </w:r>
      <w:r w:rsidRPr="00AC3199">
        <w:t>Danych osobowych, o których mowa w art. 1</w:t>
      </w:r>
      <w:r>
        <w:t>4</w:t>
      </w:r>
      <w:r w:rsidR="00FA3473">
        <w:t xml:space="preserve"> ust. 1 ustawy z dnia ...</w:t>
      </w:r>
      <w:r w:rsidRPr="00AC3199">
        <w:t xml:space="preserve"> o</w:t>
      </w:r>
      <w:r w:rsidR="002707ED">
        <w:t xml:space="preserve"> </w:t>
      </w:r>
      <w:r w:rsidRPr="00AC3199">
        <w:t>ochronie danych osobowych przetwarzanych w związku z zapobieganiem i</w:t>
      </w:r>
      <w:r w:rsidR="002707ED">
        <w:t xml:space="preserve"> </w:t>
      </w:r>
      <w:r w:rsidRPr="00AC3199">
        <w:t xml:space="preserve">zwalczaniem przestępczości, nie pobiera się, w przypadku gdy nie mają one przydatności </w:t>
      </w:r>
      <w:proofErr w:type="spellStart"/>
      <w:r w:rsidRPr="00AC3199">
        <w:t>wykrywczej</w:t>
      </w:r>
      <w:proofErr w:type="spellEnd"/>
      <w:r w:rsidRPr="00AC3199">
        <w:t>, dowodowej lub identyfikacyjnej.</w:t>
      </w:r>
    </w:p>
    <w:p w14:paraId="6CC87319" w14:textId="32F9F6A2" w:rsidR="00247BB0" w:rsidRPr="00AC3199" w:rsidRDefault="00247BB0" w:rsidP="00F40C27">
      <w:pPr>
        <w:pStyle w:val="ZUSTzmustartykuempunktem"/>
      </w:pPr>
      <w:r>
        <w:t xml:space="preserve">4. </w:t>
      </w:r>
      <w:r w:rsidRPr="00AC3199">
        <w:t>Straż Graniczna</w:t>
      </w:r>
      <w:r w:rsidR="002707ED">
        <w:t xml:space="preserve"> </w:t>
      </w:r>
      <w:r w:rsidRPr="00AC3199">
        <w:t>przetwarza dane osobowe w zakresie niezbędnym do realizacji ustawowych zadań lub wykonywania uprawni</w:t>
      </w:r>
      <w:r>
        <w:t xml:space="preserve">eń związanych z prowadzeniem postępowań administracyjnych, dokonywaniem kontroli granicznej, realizacją czynności administracyjno-porządkowych oraz innych kontroli albo czynności, do prowadzenia których funkcjonariusze Straży Granicznej są uprawnieni na podstawie ustaw, w tym </w:t>
      </w:r>
      <w:r>
        <w:lastRenderedPageBreak/>
        <w:t xml:space="preserve">mają prawo przetwarzać dane osobowe, o których mowa w art. 9 i art. 10 </w:t>
      </w:r>
      <w:r w:rsidRPr="00E107AD">
        <w:t>rozporządzenia Parlamentu Europejskiego i</w:t>
      </w:r>
      <w:r w:rsidR="002707ED">
        <w:t xml:space="preserve"> </w:t>
      </w:r>
      <w:r w:rsidRPr="00E107AD">
        <w:t>Rady (UE) 2016/679</w:t>
      </w:r>
      <w:r w:rsidR="002707ED">
        <w:t xml:space="preserve"> </w:t>
      </w:r>
      <w:r w:rsidRPr="00E107AD">
        <w:t>z</w:t>
      </w:r>
      <w:r w:rsidR="002707ED">
        <w:t xml:space="preserve"> </w:t>
      </w:r>
      <w:r w:rsidRPr="00E107AD">
        <w:t>dnia 27</w:t>
      </w:r>
      <w:r w:rsidR="002707ED">
        <w:t xml:space="preserve"> </w:t>
      </w:r>
      <w:r w:rsidRPr="00E107AD">
        <w:t>kwietnia 2016</w:t>
      </w:r>
      <w:r w:rsidR="002707ED">
        <w:t xml:space="preserve"> </w:t>
      </w:r>
      <w:r w:rsidRPr="00E107AD">
        <w:t>r. w</w:t>
      </w:r>
      <w:r w:rsidR="002707ED">
        <w:t xml:space="preserve"> </w:t>
      </w:r>
      <w:r w:rsidRPr="00E107AD">
        <w:t>sprawie ochrony osób fizycznych w</w:t>
      </w:r>
      <w:r w:rsidR="002707ED">
        <w:t xml:space="preserve"> </w:t>
      </w:r>
      <w:r w:rsidRPr="00E107AD">
        <w:t>związku z</w:t>
      </w:r>
      <w:r w:rsidR="002707ED">
        <w:t xml:space="preserve"> </w:t>
      </w:r>
      <w:r w:rsidRPr="00E107AD">
        <w:t>przetwarzaniem danych osobowych i</w:t>
      </w:r>
      <w:r w:rsidR="002707ED">
        <w:t xml:space="preserve"> </w:t>
      </w:r>
      <w:r w:rsidRPr="00E107AD">
        <w:t>w</w:t>
      </w:r>
      <w:r w:rsidR="002707ED">
        <w:t xml:space="preserve"> </w:t>
      </w:r>
      <w:r w:rsidRPr="00E107AD">
        <w:t>sprawie swobodnego przepływu takich danych oraz uchylenia dyrektywy 95/46/WE (ogólne rozporządzenie o</w:t>
      </w:r>
      <w:r w:rsidR="002707ED">
        <w:t xml:space="preserve"> </w:t>
      </w:r>
      <w:r w:rsidRPr="00E107AD">
        <w:t>ochronie danych) (Dz. Urz</w:t>
      </w:r>
      <w:r>
        <w:t>. UE L</w:t>
      </w:r>
      <w:r w:rsidR="002707ED">
        <w:t xml:space="preserve"> </w:t>
      </w:r>
      <w:r>
        <w:t>119</w:t>
      </w:r>
      <w:r w:rsidR="002707ED">
        <w:t xml:space="preserve"> </w:t>
      </w:r>
      <w:r>
        <w:t>z</w:t>
      </w:r>
      <w:r w:rsidR="002144C5">
        <w:t> </w:t>
      </w:r>
      <w:r w:rsidR="00422E09">
        <w:t>0</w:t>
      </w:r>
      <w:r>
        <w:t>4.05.2016, str.</w:t>
      </w:r>
      <w:r w:rsidR="002707ED">
        <w:t xml:space="preserve"> </w:t>
      </w:r>
      <w:r>
        <w:t>1</w:t>
      </w:r>
      <w:r w:rsidR="00422E09">
        <w:t xml:space="preserve"> z </w:t>
      </w:r>
      <w:proofErr w:type="spellStart"/>
      <w:r w:rsidR="00422E09">
        <w:t>późn</w:t>
      </w:r>
      <w:proofErr w:type="spellEnd"/>
      <w:r w:rsidR="00422E09">
        <w:t>. zm.</w:t>
      </w:r>
      <w:r w:rsidR="00422E09">
        <w:rPr>
          <w:rStyle w:val="Odwoanieprzypisudolnego"/>
        </w:rPr>
        <w:footnoteReference w:id="10"/>
      </w:r>
      <w:r w:rsidR="00422E09" w:rsidRPr="00422E09">
        <w:rPr>
          <w:rStyle w:val="IGindeksgrny"/>
        </w:rPr>
        <w:t>)</w:t>
      </w:r>
      <w:r>
        <w:t>), zwanego dalej „rozporządzeniem</w:t>
      </w:r>
      <w:r w:rsidRPr="00AC3199">
        <w:t xml:space="preserve"> (UE) </w:t>
      </w:r>
      <w:r w:rsidR="00CB50DA">
        <w:t>nr </w:t>
      </w:r>
      <w:r w:rsidRPr="00AC3199">
        <w:t>2016/679</w:t>
      </w:r>
      <w:r>
        <w:t>”</w:t>
      </w:r>
      <w:r w:rsidRPr="00AC3199">
        <w:t>,</w:t>
      </w:r>
      <w:r w:rsidR="002144C5">
        <w:t xml:space="preserve"> z </w:t>
      </w:r>
      <w:r>
        <w:t>wyłączaniem danych dotyczących kodu genetycznego.</w:t>
      </w:r>
    </w:p>
    <w:p w14:paraId="60F474AD" w14:textId="77777777" w:rsidR="00247BB0" w:rsidRPr="00AC3199" w:rsidRDefault="00247BB0" w:rsidP="00C07CAD">
      <w:pPr>
        <w:pStyle w:val="ZUSTzmustartykuempunktem"/>
        <w:keepNext/>
      </w:pPr>
      <w:r>
        <w:t>5</w:t>
      </w:r>
      <w:r w:rsidRPr="00AC3199">
        <w:t>.</w:t>
      </w:r>
      <w:r w:rsidR="002707ED">
        <w:t xml:space="preserve"> </w:t>
      </w:r>
      <w:r w:rsidRPr="00AC3199">
        <w:t xml:space="preserve">W przypadku podejrzanych Straż Graniczna </w:t>
      </w:r>
      <w:r w:rsidR="002F03BD">
        <w:t xml:space="preserve">w celach, o których mowa w art. </w:t>
      </w:r>
      <w:r w:rsidRPr="00AC3199">
        <w:t>11 ust. 1 pkt 5c lit. b</w:t>
      </w:r>
      <w:r w:rsidR="00422E09">
        <w:t>,</w:t>
      </w:r>
      <w:r w:rsidRPr="00AC3199">
        <w:t xml:space="preserve"> pobiera:</w:t>
      </w:r>
    </w:p>
    <w:p w14:paraId="1D2CEE96" w14:textId="0B6208A0" w:rsidR="00247BB0" w:rsidRPr="00AC3199" w:rsidRDefault="00247BB0" w:rsidP="00247BB0">
      <w:pPr>
        <w:pStyle w:val="ZPKTzmpktartykuempunktem"/>
      </w:pPr>
      <w:r>
        <w:t>1</w:t>
      </w:r>
      <w:r w:rsidRPr="00AC3199">
        <w:t>)</w:t>
      </w:r>
      <w:r>
        <w:tab/>
      </w:r>
      <w:r w:rsidRPr="00AC3199">
        <w:t>wymazy ze śluzówki policzków oraz imiona, na</w:t>
      </w:r>
      <w:r>
        <w:t>zwiska lub pseudonimy, imiona i</w:t>
      </w:r>
      <w:r w:rsidR="002144C5">
        <w:t> </w:t>
      </w:r>
      <w:r w:rsidRPr="00AC3199">
        <w:t xml:space="preserve">nazwiska rodowe rodziców tych osób, datę i miejsce urodzenia, adres zamieszkania, numer </w:t>
      </w:r>
      <w:r>
        <w:t>PESEL, obywatelstwo i płeć;</w:t>
      </w:r>
    </w:p>
    <w:p w14:paraId="5FC9ACE2" w14:textId="400FDE8D" w:rsidR="00247BB0" w:rsidRPr="00AC3199" w:rsidRDefault="00247BB0" w:rsidP="00247BB0">
      <w:pPr>
        <w:pStyle w:val="ZPKTzmpktartykuempunktem"/>
      </w:pPr>
      <w:r>
        <w:t>2</w:t>
      </w:r>
      <w:r w:rsidRPr="00AC3199">
        <w:t>)</w:t>
      </w:r>
      <w:r>
        <w:tab/>
      </w:r>
      <w:r w:rsidRPr="00AC3199">
        <w:t>odciski linii papilarnych palców i dłoni oraz imiona, nazwiska lub pseudonimy, imiona i nazwiska rodowe rodziców tych osób, datę i miejsce urodzenia, oznaczenie i cechy identyfikacyjne dokumentu tożsamości, adres zamieszkania, numer PESEL, obywatelstwo i płeć, oznac</w:t>
      </w:r>
      <w:r>
        <w:t xml:space="preserve">zenie i numer sprawy, miejsce i </w:t>
      </w:r>
      <w:r w:rsidRPr="00AC3199">
        <w:t>powód daktyloskopowania, obrazy odcisków linii papilarnych, rodzaj rejestracji, datę rejestracji.</w:t>
      </w:r>
    </w:p>
    <w:p w14:paraId="56FA4360" w14:textId="77777777" w:rsidR="00247BB0" w:rsidRPr="00AC3199" w:rsidRDefault="00247BB0" w:rsidP="00F40C27">
      <w:pPr>
        <w:pStyle w:val="ZUSTzmustartykuempunktem"/>
      </w:pPr>
      <w:r>
        <w:t>6</w:t>
      </w:r>
      <w:r w:rsidRPr="00AC3199">
        <w:t>.</w:t>
      </w:r>
      <w:r w:rsidR="002707ED">
        <w:t xml:space="preserve"> </w:t>
      </w:r>
      <w:r w:rsidRPr="00AC3199">
        <w:t>Przetwarzanie danych o</w:t>
      </w:r>
      <w:r>
        <w:t xml:space="preserve">sobowych przez Straż Graniczną </w:t>
      </w:r>
      <w:r w:rsidRPr="00AC3199">
        <w:t>w celach, o których mowa w art. 1</w:t>
      </w:r>
      <w:r w:rsidR="00F40C27">
        <w:t xml:space="preserve"> pkt 1 ustawy z dnia …</w:t>
      </w:r>
      <w:r w:rsidRPr="00AC3199">
        <w:t xml:space="preserve"> o ochronie danych osobow</w:t>
      </w:r>
      <w:r w:rsidR="002144C5">
        <w:t>ych przetwarzanych w </w:t>
      </w:r>
      <w:r>
        <w:t xml:space="preserve">związku z </w:t>
      </w:r>
      <w:r w:rsidRPr="00AC3199">
        <w:t>zapobieganiem i zwalczaniem</w:t>
      </w:r>
      <w:r>
        <w:t xml:space="preserve"> przestępczości, odbywa się na </w:t>
      </w:r>
      <w:r w:rsidRPr="00AC3199">
        <w:t>podstawie u</w:t>
      </w:r>
      <w:r>
        <w:t xml:space="preserve">stawy, prawa Unii Europejskiej </w:t>
      </w:r>
      <w:r w:rsidRPr="00AC3199">
        <w:t>oraz postanowień umów międzynarodowych.</w:t>
      </w:r>
    </w:p>
    <w:p w14:paraId="59F79B95" w14:textId="77777777" w:rsidR="00247BB0" w:rsidRPr="00AC3199" w:rsidRDefault="00247BB0" w:rsidP="00F40C27">
      <w:pPr>
        <w:pStyle w:val="ZUSTzmustartykuempunktem"/>
      </w:pPr>
      <w:r>
        <w:t>7</w:t>
      </w:r>
      <w:r w:rsidRPr="00AC3199">
        <w:t>.</w:t>
      </w:r>
      <w:r w:rsidR="002707ED">
        <w:t xml:space="preserve"> </w:t>
      </w:r>
      <w:r w:rsidRPr="00AC3199">
        <w:t>Straż Graniczna</w:t>
      </w:r>
      <w:r w:rsidR="00EB33DB">
        <w:t>,</w:t>
      </w:r>
      <w:r w:rsidRPr="00AC3199">
        <w:t xml:space="preserve"> podejmując działania na podstawie informacji, w tym danych osobowych, przetwarzanych przez Międzynarodową Organizację Policji Kryminalnej – Interpol może wystąpić o przekazanie informacji uzupełniających, w zakresie umożliwiającym wykonanie tych działań. Wymiana informacji uzupełniających odbywa się za pośrednictwem komórki organizacyjnej Komendy Głównej Policji wyznaczonej do wykonywania zadań Krajowego Biura Interpolu.</w:t>
      </w:r>
    </w:p>
    <w:p w14:paraId="0B187794" w14:textId="77777777" w:rsidR="00247BB0" w:rsidRPr="00C86C12" w:rsidRDefault="00247BB0" w:rsidP="00C07CAD">
      <w:pPr>
        <w:pStyle w:val="ZUSTzmustartykuempunktem"/>
        <w:keepNext/>
      </w:pPr>
      <w:r>
        <w:t>8</w:t>
      </w:r>
      <w:r w:rsidRPr="00AC3199">
        <w:t>.</w:t>
      </w:r>
      <w:r w:rsidR="002707ED">
        <w:t xml:space="preserve"> </w:t>
      </w:r>
      <w:r w:rsidRPr="00AC3199">
        <w:t xml:space="preserve">Straż Graniczna, w zakresie swojej właściwości, przetwarza informacje, w tym dane osobowe, uzyskane ze zbiorów danych prowadzonych przez inne służby, instytucje państwowe oraz organy władzy publicznej. Służby, instytucje państwowe oraz organy </w:t>
      </w:r>
      <w:r w:rsidRPr="00AC3199">
        <w:lastRenderedPageBreak/>
        <w:t>władzy publicznej są obowiązane do nieodpłatnego udostępnienia Straży Granicznej informacji, w tym danych osobowych.</w:t>
      </w:r>
      <w:r>
        <w:t xml:space="preserve"> </w:t>
      </w:r>
      <w:r w:rsidRPr="00C86C12">
        <w:t>W szczególno</w:t>
      </w:r>
      <w:r w:rsidRPr="00C86C12">
        <w:rPr>
          <w:rFonts w:hint="eastAsia"/>
        </w:rPr>
        <w:t>ś</w:t>
      </w:r>
      <w:r w:rsidRPr="00C86C12">
        <w:t xml:space="preserve">ci </w:t>
      </w:r>
      <w:r>
        <w:t>Straż Graniczna</w:t>
      </w:r>
      <w:r w:rsidRPr="00C86C12">
        <w:t xml:space="preserve"> jest uprawniona do uzyskiwania informacji, w tym danych osobowych:</w:t>
      </w:r>
    </w:p>
    <w:p w14:paraId="44B01114" w14:textId="77777777" w:rsidR="00247BB0" w:rsidRPr="00AC3199" w:rsidRDefault="00247BB0" w:rsidP="00247BB0">
      <w:pPr>
        <w:pStyle w:val="ZPKTzmpktartykuempunktem"/>
      </w:pPr>
      <w:r w:rsidRPr="00AC3199">
        <w:t>1)</w:t>
      </w:r>
      <w:r>
        <w:tab/>
      </w:r>
      <w:r w:rsidRPr="00AC3199">
        <w:t>gromadzonych w administrowanych przez nich zbiorach danych lub</w:t>
      </w:r>
      <w:r w:rsidR="002707ED">
        <w:t xml:space="preserve"> </w:t>
      </w:r>
      <w:r w:rsidRPr="00AC3199">
        <w:t>rejestrach;</w:t>
      </w:r>
    </w:p>
    <w:p w14:paraId="318BFB77" w14:textId="77777777" w:rsidR="00247BB0" w:rsidRDefault="00247BB0" w:rsidP="00247BB0">
      <w:pPr>
        <w:pStyle w:val="ZPKTzmpktartykuempunktem"/>
      </w:pPr>
      <w:r w:rsidRPr="00AC3199">
        <w:t>2)</w:t>
      </w:r>
      <w:r>
        <w:tab/>
      </w:r>
      <w:r w:rsidRPr="00AC3199">
        <w:t>uzyskanych przez te służby lub organy w wyniku wykonywania czynności operacyjno-rozpoznawczych, w tym prowadzonej kontroli operacyjnej.</w:t>
      </w:r>
    </w:p>
    <w:p w14:paraId="623ADDD8" w14:textId="77777777" w:rsidR="00247BB0" w:rsidRPr="00672525" w:rsidRDefault="00247BB0" w:rsidP="00C07CAD">
      <w:pPr>
        <w:pStyle w:val="ZUSTzmustartykuempunktem"/>
        <w:keepNext/>
      </w:pPr>
      <w:r>
        <w:t>9</w:t>
      </w:r>
      <w:r w:rsidRPr="00672525">
        <w:t>.</w:t>
      </w:r>
      <w:r w:rsidR="002707ED">
        <w:t xml:space="preserve"> </w:t>
      </w:r>
      <w:r w:rsidRPr="00672525">
        <w:t xml:space="preserve">Podmioty, o których mowa w ust. </w:t>
      </w:r>
      <w:r>
        <w:t>8</w:t>
      </w:r>
      <w:r w:rsidRPr="00672525">
        <w:t>, mogą wyrazić pisemną zgodę na</w:t>
      </w:r>
      <w:r w:rsidR="002707ED">
        <w:t xml:space="preserve"> </w:t>
      </w:r>
      <w:r w:rsidRPr="00672525">
        <w:t>udostępnianie danych zgromadzonych w zbiorach danych jednostkom organizacyjnym Straży Granicznej, w drodze teletransmisji, bez konieczności składania wniosku pisemnie w postaci papierowej lub elektronicznej, jeżeli jednostki te spełniają łącznie następujące warunki:</w:t>
      </w:r>
    </w:p>
    <w:p w14:paraId="075D8A9A" w14:textId="77777777" w:rsidR="00247BB0" w:rsidRPr="00AC3199" w:rsidRDefault="00247BB0" w:rsidP="00247BB0">
      <w:pPr>
        <w:pStyle w:val="ZPKTzmpktartykuempunktem"/>
      </w:pPr>
      <w:r w:rsidRPr="00AC3199">
        <w:t>1)</w:t>
      </w:r>
      <w:r>
        <w:tab/>
      </w:r>
      <w:r w:rsidRPr="00AC3199">
        <w:t>posiadają urządzenia umożliwiające odnoto</w:t>
      </w:r>
      <w:r>
        <w:t>wanie w systemie, kto, kiedy, w</w:t>
      </w:r>
      <w:r w:rsidR="002707ED">
        <w:t xml:space="preserve"> </w:t>
      </w:r>
      <w:r w:rsidRPr="00AC3199">
        <w:t>jakim celu oraz jakie dane uzyskał;</w:t>
      </w:r>
    </w:p>
    <w:p w14:paraId="2A9AF556" w14:textId="77777777" w:rsidR="00247BB0" w:rsidRPr="00AC3199" w:rsidRDefault="00247BB0" w:rsidP="00247BB0">
      <w:pPr>
        <w:pStyle w:val="ZPKTzmpktartykuempunktem"/>
      </w:pPr>
      <w:r w:rsidRPr="00AC3199">
        <w:t>2)</w:t>
      </w:r>
      <w:r>
        <w:tab/>
      </w:r>
      <w:r w:rsidRPr="00AC3199">
        <w:t>posiadają zabezpieczenia techniczne i organizacyjne uniemożliwiające wykorzystanie danych niezgodnie z celem ich uzyskania;</w:t>
      </w:r>
    </w:p>
    <w:p w14:paraId="15C2B159" w14:textId="77777777" w:rsidR="00247BB0" w:rsidRPr="00AC3199" w:rsidRDefault="00247BB0" w:rsidP="00247BB0">
      <w:pPr>
        <w:pStyle w:val="ZPKTzmpktartykuempunktem"/>
      </w:pPr>
      <w:r w:rsidRPr="00AC3199">
        <w:t>3)</w:t>
      </w:r>
      <w:r>
        <w:tab/>
      </w:r>
      <w:r w:rsidRPr="00AC3199">
        <w:t>jest to uzasadnione specyfiką lub zakresem wykonywanych zadań albo prowadzonej działalności.</w:t>
      </w:r>
    </w:p>
    <w:p w14:paraId="691A5349" w14:textId="77777777" w:rsidR="00247BB0" w:rsidRPr="00AC3199" w:rsidRDefault="00247BB0" w:rsidP="00F40C27">
      <w:pPr>
        <w:pStyle w:val="ZUSTzmustartykuempunktem"/>
      </w:pPr>
      <w:r>
        <w:t>10</w:t>
      </w:r>
      <w:r w:rsidRPr="00AC3199">
        <w:t>.</w:t>
      </w:r>
      <w:r w:rsidR="002707ED">
        <w:t xml:space="preserve"> </w:t>
      </w:r>
      <w:r w:rsidRPr="00AC3199">
        <w:t>Przetwarzanie informacji, w tym danych osobowych, przez Straż Graniczną może mieć charakter niejawny, odbywać się bez zgody i wiedzy osoby</w:t>
      </w:r>
      <w:r w:rsidR="00422E09">
        <w:t>,</w:t>
      </w:r>
      <w:r w:rsidRPr="00AC3199">
        <w:t xml:space="preserve"> której dotyczą</w:t>
      </w:r>
      <w:r w:rsidR="00422E09">
        <w:t>,</w:t>
      </w:r>
      <w:r w:rsidRPr="00AC3199">
        <w:t xml:space="preserve"> oraz z wykorzystaniem środków technicznych.</w:t>
      </w:r>
    </w:p>
    <w:p w14:paraId="31F9FAF3" w14:textId="77777777" w:rsidR="00247BB0" w:rsidRPr="00AC3199" w:rsidRDefault="00247BB0" w:rsidP="00F40C27">
      <w:pPr>
        <w:pStyle w:val="ZUSTzmustartykuempunktem"/>
      </w:pPr>
      <w:r>
        <w:t>11</w:t>
      </w:r>
      <w:r w:rsidRPr="00AC3199">
        <w:t>.</w:t>
      </w:r>
      <w:r w:rsidR="002707ED">
        <w:t xml:space="preserve"> </w:t>
      </w:r>
      <w:r w:rsidRPr="00AC3199">
        <w:t>Komendant Główny Straży Granicznej jest administratorem danych osobowych przetwarzanych przez Straż Graniczną w celu realizacji ustawowych zadań.</w:t>
      </w:r>
    </w:p>
    <w:p w14:paraId="5E1D178A" w14:textId="77777777" w:rsidR="00247BB0" w:rsidRPr="00AC3199" w:rsidRDefault="00247BB0" w:rsidP="00F40C27">
      <w:pPr>
        <w:pStyle w:val="ZUSTzmustartykuempunktem"/>
      </w:pPr>
      <w:r>
        <w:t>12</w:t>
      </w:r>
      <w:r w:rsidRPr="00AC3199">
        <w:t>.</w:t>
      </w:r>
      <w:r w:rsidR="002707ED">
        <w:t xml:space="preserve"> </w:t>
      </w:r>
      <w:r w:rsidRPr="00AC3199">
        <w:t>Komendant Główny Straży Granicznej może upoważnić do przetwarzania danych oso</w:t>
      </w:r>
      <w:r>
        <w:t>bowych, o których mowa w ust. 11</w:t>
      </w:r>
      <w:r w:rsidRPr="00AC3199">
        <w:t>, komendantów oddziałów Straży Granicznej, Komendanta BSWSG, komendantów ośrodków szkolenia Straży Granicznej, komendantów ośrodków Straży Granicznej oraz kierowników komórek organizacyjnych Komendy Głównej Straży Granicznej.</w:t>
      </w:r>
    </w:p>
    <w:p w14:paraId="1D1CEC1E" w14:textId="77777777" w:rsidR="00247BB0" w:rsidRPr="00AC3199" w:rsidRDefault="00247BB0" w:rsidP="00F40C27">
      <w:pPr>
        <w:pStyle w:val="ZUSTzmustartykuempunktem"/>
      </w:pPr>
      <w:r>
        <w:t>13</w:t>
      </w:r>
      <w:r w:rsidRPr="00AC3199">
        <w:t>.</w:t>
      </w:r>
      <w:r w:rsidR="002707ED">
        <w:t xml:space="preserve"> </w:t>
      </w:r>
      <w:r w:rsidRPr="00AC3199">
        <w:t>Komendant Główny Straży Granicznej może upoważnić osoby, o których mowa w ust. 1</w:t>
      </w:r>
      <w:r>
        <w:t>2</w:t>
      </w:r>
      <w:r w:rsidRPr="00AC3199">
        <w:t>, do udzielania i cofania, w jego imieniu, upoważnień do przetwarzania danych osobowych,</w:t>
      </w:r>
      <w:r>
        <w:t xml:space="preserve"> o</w:t>
      </w:r>
      <w:r w:rsidR="002707ED">
        <w:t xml:space="preserve"> </w:t>
      </w:r>
      <w:r>
        <w:t>których mowa w ust. 11</w:t>
      </w:r>
      <w:r w:rsidRPr="00AC3199">
        <w:t>, podległym im pracownikom i</w:t>
      </w:r>
      <w:r w:rsidR="002144C5">
        <w:t> </w:t>
      </w:r>
      <w:r w:rsidRPr="00AC3199">
        <w:t>funkcjonariuszom Straży Granicznej.</w:t>
      </w:r>
    </w:p>
    <w:p w14:paraId="799AEC59" w14:textId="77777777" w:rsidR="00247BB0" w:rsidRPr="00AC3199" w:rsidRDefault="00247BB0" w:rsidP="00F40C27">
      <w:pPr>
        <w:pStyle w:val="ZUSTzmustartykuempunktem"/>
      </w:pPr>
      <w:r>
        <w:t>14</w:t>
      </w:r>
      <w:r w:rsidRPr="00AC3199">
        <w:t>.</w:t>
      </w:r>
      <w:r w:rsidR="002707ED">
        <w:t xml:space="preserve"> </w:t>
      </w:r>
      <w:r w:rsidRPr="00AC3199">
        <w:t>Wyłą</w:t>
      </w:r>
      <w:r>
        <w:t xml:space="preserve">czenia wynikające z przepisów o ochronie danych osobowych </w:t>
      </w:r>
      <w:r w:rsidRPr="00AC3199">
        <w:t>nie naruszają prawa osoby do</w:t>
      </w:r>
      <w:r w:rsidR="002707ED">
        <w:t xml:space="preserve"> </w:t>
      </w:r>
      <w:r w:rsidRPr="00AC3199">
        <w:t>ubiegania się o</w:t>
      </w:r>
      <w:r w:rsidR="002707ED">
        <w:t xml:space="preserve"> </w:t>
      </w:r>
      <w:r w:rsidRPr="00AC3199">
        <w:t>informacje je</w:t>
      </w:r>
      <w:r w:rsidR="002144C5">
        <w:t xml:space="preserve">j dotyczące, w formie podania </w:t>
      </w:r>
      <w:r w:rsidR="002144C5">
        <w:lastRenderedPageBreak/>
        <w:t>o </w:t>
      </w:r>
      <w:r w:rsidRPr="00AC3199">
        <w:t>zaświadczenie, jeżeli osoba wykaże interes prawny w urzędowym potwierdzeniu określonych faktów lub</w:t>
      </w:r>
      <w:r w:rsidR="002707ED">
        <w:t xml:space="preserve"> </w:t>
      </w:r>
      <w:r w:rsidRPr="00AC3199">
        <w:t>stanu prawnego.</w:t>
      </w:r>
    </w:p>
    <w:p w14:paraId="476A0E0A" w14:textId="77777777" w:rsidR="00247BB0" w:rsidRPr="00AC3199" w:rsidRDefault="00247BB0" w:rsidP="00F40C27">
      <w:pPr>
        <w:pStyle w:val="ZUSTzmustartykuempunktem"/>
      </w:pPr>
      <w:r>
        <w:t>15</w:t>
      </w:r>
      <w:r w:rsidRPr="00AC3199">
        <w:t>.</w:t>
      </w:r>
      <w:r w:rsidR="002707ED">
        <w:t xml:space="preserve"> </w:t>
      </w:r>
      <w:r w:rsidRPr="00AC3199">
        <w:t>Straż Graniczna udostępnia właściwym podmiotom informacje, o których mowa w art. 1 ust. 2 pkt 9, w tym dane osobowe, na wniosek</w:t>
      </w:r>
      <w:r w:rsidR="002144C5">
        <w:t xml:space="preserve"> przekazany pisemnie w </w:t>
      </w:r>
      <w:r>
        <w:t>postaci papierowej lub elektronicznej</w:t>
      </w:r>
      <w:r w:rsidRPr="00AC3199">
        <w:t>, który powinien zawierać podstawę prawną, przeznaczenie oraz wskazanie, w zależności od rodzaju informacji, jakie mają zostać udostępnione, przedziału czasowego podlegającego sprawdzeniu, danych osoby, pojazdu, dokumentu podlegających sprawdzeniu, a także podpis upoważnionej osoby.</w:t>
      </w:r>
    </w:p>
    <w:p w14:paraId="4AA96B47" w14:textId="77777777" w:rsidR="00247BB0" w:rsidRPr="00AC3199" w:rsidRDefault="00247BB0" w:rsidP="00F40C27">
      <w:pPr>
        <w:pStyle w:val="ZUSTzmustartykuempunktem"/>
      </w:pPr>
      <w:r>
        <w:t>16</w:t>
      </w:r>
      <w:r w:rsidRPr="00AC3199">
        <w:t>.</w:t>
      </w:r>
      <w:r w:rsidR="002707ED">
        <w:t xml:space="preserve"> </w:t>
      </w:r>
      <w:r>
        <w:t>Przepisu ust. 15</w:t>
      </w:r>
      <w:r w:rsidRPr="00AC3199">
        <w:t xml:space="preserve"> nie stosuje się do udostępniania informacji, w tym danych osobowych, podmiotom występującym o ich przekazanie w związku z wykonywaniem przez te podmioty czynności operacyjno-rozpoznawczych lub prowadzeniem postępowań przygotowawczych.</w:t>
      </w:r>
    </w:p>
    <w:p w14:paraId="60854DDF" w14:textId="77777777" w:rsidR="00247BB0" w:rsidRPr="00AC3199" w:rsidRDefault="00247BB0" w:rsidP="00F40C27">
      <w:pPr>
        <w:pStyle w:val="ZUSTzmustartykuempunktem"/>
      </w:pPr>
      <w:r>
        <w:t>17</w:t>
      </w:r>
      <w:r w:rsidRPr="00AC3199">
        <w:t>.</w:t>
      </w:r>
      <w:r w:rsidR="002707ED">
        <w:t xml:space="preserve"> </w:t>
      </w:r>
      <w:r w:rsidRPr="00AC3199">
        <w:t>Udostępnianie informacji, o których mowa w art. 1 ust. 2 pkt 9, w tym danych osobowych, może nastąpić w drodze teletransmisji, bez konieczności składania pisemnego wniosku, jeżeli odrębne przepisy dotyczące zadań i uprawnień podmiotów, o</w:t>
      </w:r>
      <w:r w:rsidR="002144C5">
        <w:t> </w:t>
      </w:r>
      <w:r w:rsidRPr="00AC3199">
        <w:t xml:space="preserve">których mowa w art. 1 ust. 2 pkt 9, przewidują taką możliwość, podmioty spełniają określone w tych przepisach warunki, a Komendant Główny Straży Granicznej wyrazi pisemną zgodę </w:t>
      </w:r>
      <w:r>
        <w:t>w postaci papierowej lub elektronicznej</w:t>
      </w:r>
      <w:r w:rsidRPr="00AC3199">
        <w:t xml:space="preserve"> na taki sposób udostępnienia informacji, w tym danych osobowych.</w:t>
      </w:r>
    </w:p>
    <w:p w14:paraId="75093DFF" w14:textId="42E5EC31" w:rsidR="00247BB0" w:rsidRPr="00AC3199" w:rsidRDefault="00247BB0" w:rsidP="00F40C27">
      <w:pPr>
        <w:pStyle w:val="ZUSTzmustartykuempunktem"/>
      </w:pPr>
      <w:r>
        <w:t>18</w:t>
      </w:r>
      <w:r w:rsidRPr="00AC3199">
        <w:t>.</w:t>
      </w:r>
      <w:r w:rsidR="002707ED">
        <w:t xml:space="preserve"> </w:t>
      </w:r>
      <w:r w:rsidRPr="00AC3199">
        <w:t xml:space="preserve">Minister </w:t>
      </w:r>
      <w:r>
        <w:t xml:space="preserve">właściwy do spraw wewnętrznych </w:t>
      </w:r>
      <w:r w:rsidRPr="00AC3199">
        <w:t>w porozumieniu z Ministrem Sprawiedliwości określi, w</w:t>
      </w:r>
      <w:r>
        <w:t xml:space="preserve"> drodze rozporządzenia, sposób </w:t>
      </w:r>
      <w:r w:rsidRPr="00AC3199">
        <w:t>pobierania wymazów ze śluzówki p</w:t>
      </w:r>
      <w:r>
        <w:t>oliczków, gromadzenia odcisków</w:t>
      </w:r>
      <w:r w:rsidRPr="00AC3199">
        <w:t xml:space="preserve"> linii papilarnych oraz zdjęć </w:t>
      </w:r>
      <w:proofErr w:type="spellStart"/>
      <w:r w:rsidRPr="00AC3199">
        <w:t>sygnalitycznych</w:t>
      </w:r>
      <w:proofErr w:type="spellEnd"/>
      <w:r w:rsidRPr="00AC3199">
        <w:t xml:space="preserve"> osób podejrzanych </w:t>
      </w:r>
      <w:r>
        <w:t xml:space="preserve">lub podejrzanych o popełnienie przestępstw </w:t>
      </w:r>
      <w:r w:rsidRPr="00AC3199">
        <w:t>ściganych z oskarżenia publicznego, osó</w:t>
      </w:r>
      <w:r>
        <w:t xml:space="preserve">b o nieustalonej tożsamości lub osób usiłujących </w:t>
      </w:r>
      <w:r w:rsidRPr="00AC3199">
        <w:t>ukryć sw</w:t>
      </w:r>
      <w:r w:rsidR="00D408A7">
        <w:t>oj</w:t>
      </w:r>
      <w:r w:rsidRPr="00AC3199">
        <w:t>ą tożsamość</w:t>
      </w:r>
      <w:r w:rsidR="00422E09">
        <w:t>,</w:t>
      </w:r>
      <w:r w:rsidRPr="00AC3199">
        <w:t xml:space="preserve"> warunki przechowywania, wykorzystania i sposób i</w:t>
      </w:r>
      <w:r>
        <w:t xml:space="preserve">ch przekazywania innym organom uprawnionym na podstawie </w:t>
      </w:r>
      <w:r w:rsidRPr="00AC3199">
        <w:t>prze</w:t>
      </w:r>
      <w:r w:rsidR="002144C5">
        <w:t>pisów odrębnych, a </w:t>
      </w:r>
      <w:r>
        <w:t xml:space="preserve">także wzory </w:t>
      </w:r>
      <w:r w:rsidRPr="00AC3199">
        <w:t>wykorzystywanych dokumentów, uwzględniając przypadki i sposoby pobierania odcisków linii papilarnych, przeprowadzania</w:t>
      </w:r>
      <w:r w:rsidR="002707ED">
        <w:t xml:space="preserve"> </w:t>
      </w:r>
      <w:r w:rsidRPr="00AC3199">
        <w:t>wywiadu</w:t>
      </w:r>
      <w:r w:rsidR="002707ED">
        <w:t xml:space="preserve"> </w:t>
      </w:r>
      <w:r w:rsidRPr="00AC3199">
        <w:t xml:space="preserve">daktyloskopijnego oraz wykonywania zdjęć </w:t>
      </w:r>
      <w:proofErr w:type="spellStart"/>
      <w:r w:rsidRPr="00AC3199">
        <w:t>sygnalitycznych</w:t>
      </w:r>
      <w:proofErr w:type="spellEnd"/>
      <w:r w:rsidRPr="00AC3199">
        <w:t>, a także kierując się potrzebą ochrony tych danych prze</w:t>
      </w:r>
      <w:r w:rsidR="00D408A7">
        <w:t>d</w:t>
      </w:r>
      <w:r w:rsidRPr="00AC3199">
        <w:t xml:space="preserve"> nieuprawnionym dostępem.</w:t>
      </w:r>
      <w:r>
        <w:t>”</w:t>
      </w:r>
      <w:r w:rsidRPr="00AC3199">
        <w:t>;</w:t>
      </w:r>
    </w:p>
    <w:p w14:paraId="7E9C659B" w14:textId="77777777" w:rsidR="00247BB0" w:rsidRPr="00247BB0" w:rsidRDefault="00247BB0" w:rsidP="00C07CAD">
      <w:pPr>
        <w:pStyle w:val="PKTpunkt"/>
        <w:keepNext/>
      </w:pPr>
      <w:r>
        <w:t>5</w:t>
      </w:r>
      <w:r w:rsidRPr="00247BB0">
        <w:t>)</w:t>
      </w:r>
      <w:r w:rsidRPr="00247BB0">
        <w:tab/>
        <w:t>w</w:t>
      </w:r>
      <w:r w:rsidRPr="00247BB0">
        <w:tab/>
        <w:t>art. 10b:</w:t>
      </w:r>
    </w:p>
    <w:p w14:paraId="50F2E2D2" w14:textId="77777777" w:rsidR="00247BB0" w:rsidRPr="00AC3199" w:rsidRDefault="00247BB0" w:rsidP="00247BB0">
      <w:pPr>
        <w:pStyle w:val="LITlitera"/>
      </w:pPr>
      <w:r w:rsidRPr="00AC3199">
        <w:t>a)</w:t>
      </w:r>
      <w:r>
        <w:tab/>
        <w:t xml:space="preserve">w ust. 1 </w:t>
      </w:r>
      <w:r w:rsidRPr="00AC3199">
        <w:t xml:space="preserve">po wyrazie </w:t>
      </w:r>
      <w:r>
        <w:t>„</w:t>
      </w:r>
      <w:r w:rsidRPr="00AC3199">
        <w:t>przestępstw</w:t>
      </w:r>
      <w:r>
        <w:t>”</w:t>
      </w:r>
      <w:r w:rsidRPr="00AC3199">
        <w:t xml:space="preserve"> dodaje się wyrazy </w:t>
      </w:r>
      <w:r>
        <w:t>„</w:t>
      </w:r>
      <w:r w:rsidRPr="00AC3199">
        <w:t>oraz przestępstw skarbowych</w:t>
      </w:r>
      <w:r>
        <w:t>”</w:t>
      </w:r>
      <w:r w:rsidRPr="00AC3199">
        <w:t>,</w:t>
      </w:r>
    </w:p>
    <w:p w14:paraId="10F46157" w14:textId="180B8B02" w:rsidR="00247BB0" w:rsidRPr="00247BB0" w:rsidRDefault="00247BB0" w:rsidP="00C07CAD">
      <w:pPr>
        <w:pStyle w:val="LITlitera"/>
        <w:keepNext/>
      </w:pPr>
      <w:r w:rsidRPr="00AC3199">
        <w:lastRenderedPageBreak/>
        <w:t>b)</w:t>
      </w:r>
      <w:r w:rsidRPr="00247BB0">
        <w:tab/>
        <w:t>dodaje się ust. 8 w brzmieniu:</w:t>
      </w:r>
    </w:p>
    <w:p w14:paraId="0A471249" w14:textId="77777777" w:rsidR="00247BB0" w:rsidRPr="00AC3199" w:rsidRDefault="00247BB0" w:rsidP="00247BB0">
      <w:pPr>
        <w:pStyle w:val="ZLITUSTzmustliter"/>
      </w:pPr>
      <w:r>
        <w:t>„</w:t>
      </w:r>
      <w:r w:rsidRPr="00AC3199">
        <w:t>8.</w:t>
      </w:r>
      <w:r w:rsidR="002707ED">
        <w:t xml:space="preserve"> </w:t>
      </w:r>
      <w:r w:rsidRPr="00AC3199">
        <w:t>Dane, o których mowa w</w:t>
      </w:r>
      <w:r w:rsidR="002707ED">
        <w:t xml:space="preserve"> </w:t>
      </w:r>
      <w:r w:rsidRPr="00AC3199">
        <w:t>ust. 1, pobiera się i udostępnia się także organom ścigania</w:t>
      </w:r>
      <w:r w:rsidR="002707ED">
        <w:t xml:space="preserve"> </w:t>
      </w:r>
      <w:r w:rsidRPr="00AC3199">
        <w:t>państw członkowskich Unii Europejskiej i innych państw, agencjom Unii Europejskiej zajmującym się zapobieganiem i zwalczaniem przestępczości</w:t>
      </w:r>
      <w:r w:rsidR="002707ED">
        <w:t xml:space="preserve"> </w:t>
      </w:r>
      <w:r w:rsidRPr="00AC3199">
        <w:t>oraz Międzynarodowej Organizacji Policji Kryminalnej – Interpol</w:t>
      </w:r>
      <w:r w:rsidR="002707ED">
        <w:t xml:space="preserve"> </w:t>
      </w:r>
      <w:r w:rsidRPr="00AC3199">
        <w:t>na ich wniosek, jeżeli następuje to w celu ścigania karnego albo w celu ratowania</w:t>
      </w:r>
      <w:r w:rsidR="002707ED">
        <w:t xml:space="preserve"> </w:t>
      </w:r>
      <w:r w:rsidRPr="00AC3199">
        <w:t>życia i zdrowia ludzkiego.</w:t>
      </w:r>
      <w:r>
        <w:t>”</w:t>
      </w:r>
      <w:r w:rsidRPr="00AC3199">
        <w:t>;</w:t>
      </w:r>
    </w:p>
    <w:p w14:paraId="63953F87" w14:textId="77777777" w:rsidR="00247BB0" w:rsidRPr="00247BB0" w:rsidRDefault="00247BB0" w:rsidP="00C07CAD">
      <w:pPr>
        <w:pStyle w:val="PKTpunkt"/>
        <w:keepNext/>
      </w:pPr>
      <w:r>
        <w:t>6</w:t>
      </w:r>
      <w:r w:rsidRPr="00247BB0">
        <w:t>)</w:t>
      </w:r>
      <w:r w:rsidRPr="00247BB0">
        <w:tab/>
        <w:t>w</w:t>
      </w:r>
      <w:r w:rsidRPr="00247BB0">
        <w:tab/>
        <w:t>art. 10bb:</w:t>
      </w:r>
    </w:p>
    <w:p w14:paraId="6FB3030B" w14:textId="77777777" w:rsidR="00247BB0" w:rsidRPr="00AC3199" w:rsidRDefault="00247BB0" w:rsidP="00247BB0">
      <w:pPr>
        <w:pStyle w:val="LITlitera"/>
      </w:pPr>
      <w:r w:rsidRPr="00AC3199">
        <w:t>a)</w:t>
      </w:r>
      <w:r>
        <w:tab/>
      </w:r>
      <w:r w:rsidRPr="00AC3199">
        <w:t xml:space="preserve">w ust. 1 po wyrazie </w:t>
      </w:r>
      <w:r>
        <w:t>„</w:t>
      </w:r>
      <w:r w:rsidRPr="00AC3199">
        <w:t>przestępstw</w:t>
      </w:r>
      <w:r>
        <w:t>”</w:t>
      </w:r>
      <w:r w:rsidRPr="00AC3199">
        <w:t xml:space="preserve"> dodaje się wyrazy </w:t>
      </w:r>
      <w:r>
        <w:t>„</w:t>
      </w:r>
      <w:r w:rsidRPr="00AC3199">
        <w:t>oraz przestępstw skarbowych</w:t>
      </w:r>
      <w:r>
        <w:t>”</w:t>
      </w:r>
      <w:r w:rsidRPr="00AC3199">
        <w:t>,</w:t>
      </w:r>
    </w:p>
    <w:p w14:paraId="4188B781" w14:textId="77777777" w:rsidR="00247BB0" w:rsidRPr="00247BB0" w:rsidRDefault="00247BB0" w:rsidP="00C07CAD">
      <w:pPr>
        <w:pStyle w:val="LITlitera"/>
        <w:keepNext/>
      </w:pPr>
      <w:r w:rsidRPr="00AC3199">
        <w:t>b)</w:t>
      </w:r>
      <w:r w:rsidRPr="00247BB0">
        <w:tab/>
        <w:t>ust. 2 otrzymuje brzmienie:</w:t>
      </w:r>
    </w:p>
    <w:p w14:paraId="34F4A91B" w14:textId="77777777" w:rsidR="00247BB0" w:rsidRPr="00AC3199" w:rsidRDefault="00247BB0" w:rsidP="00247BB0">
      <w:pPr>
        <w:pStyle w:val="ZLITUSTzmustliter"/>
      </w:pPr>
      <w:r>
        <w:t>„</w:t>
      </w:r>
      <w:r w:rsidRPr="00AC3199">
        <w:t>2.</w:t>
      </w:r>
      <w:r w:rsidR="002707ED">
        <w:t xml:space="preserve"> </w:t>
      </w:r>
      <w:r w:rsidRPr="00AC3199">
        <w:t>Do udostępniania i przetwarzania danych, o których mowa w ust</w:t>
      </w:r>
      <w:r>
        <w:t>. 1</w:t>
      </w:r>
      <w:r w:rsidR="00D408A7">
        <w:t>,</w:t>
      </w:r>
      <w:r>
        <w:t xml:space="preserve"> przepisy art. 10b ust. 2–</w:t>
      </w:r>
      <w:r w:rsidRPr="00AC3199">
        <w:t>8 stosuje się.</w:t>
      </w:r>
      <w:r>
        <w:t>”</w:t>
      </w:r>
      <w:r w:rsidRPr="00AC3199">
        <w:t>;</w:t>
      </w:r>
    </w:p>
    <w:p w14:paraId="29083119" w14:textId="77777777" w:rsidR="00247BB0" w:rsidRPr="00247BB0" w:rsidRDefault="00247BB0" w:rsidP="00C07CAD">
      <w:pPr>
        <w:pStyle w:val="PKTpunkt"/>
        <w:keepNext/>
      </w:pPr>
      <w:r>
        <w:t>7</w:t>
      </w:r>
      <w:r w:rsidRPr="00247BB0">
        <w:t>)</w:t>
      </w:r>
      <w:r w:rsidRPr="00247BB0">
        <w:tab/>
        <w:t>w art. 11:</w:t>
      </w:r>
    </w:p>
    <w:p w14:paraId="3A506014" w14:textId="77777777" w:rsidR="00422E09" w:rsidRDefault="00247BB0" w:rsidP="00C07CAD">
      <w:pPr>
        <w:pStyle w:val="LITlitera"/>
        <w:keepNext/>
      </w:pPr>
      <w:r>
        <w:t>a)</w:t>
      </w:r>
      <w:r>
        <w:tab/>
      </w:r>
      <w:r w:rsidRPr="00AC3199">
        <w:t xml:space="preserve">w ust. </w:t>
      </w:r>
      <w:r>
        <w:t>1</w:t>
      </w:r>
      <w:r w:rsidR="00422E09">
        <w:t>:</w:t>
      </w:r>
    </w:p>
    <w:p w14:paraId="3882AA7F" w14:textId="77777777" w:rsidR="00247BB0" w:rsidRPr="00AC3199" w:rsidRDefault="00422E09" w:rsidP="00D408A7">
      <w:pPr>
        <w:pStyle w:val="TIRtiret"/>
      </w:pPr>
      <w:r>
        <w:t>–</w:t>
      </w:r>
      <w:r>
        <w:tab/>
      </w:r>
      <w:r w:rsidR="00247BB0">
        <w:t>po pkt 5b dodaje się pkt 5c</w:t>
      </w:r>
      <w:r w:rsidR="00247BB0" w:rsidRPr="00247BB0">
        <w:sym w:font="Symbol" w:char="F02D"/>
      </w:r>
      <w:r w:rsidR="00247BB0" w:rsidRPr="00AC3199">
        <w:t>5e w brzmieniu:</w:t>
      </w:r>
    </w:p>
    <w:p w14:paraId="07D38BB4" w14:textId="77777777" w:rsidR="00247BB0" w:rsidRPr="00AC3199" w:rsidRDefault="00247BB0" w:rsidP="00422E09">
      <w:pPr>
        <w:pStyle w:val="ZTIRPKTzmpkttiret"/>
      </w:pPr>
      <w:r>
        <w:t>„</w:t>
      </w:r>
      <w:r w:rsidRPr="00AC3199">
        <w:t>5c)</w:t>
      </w:r>
      <w:r>
        <w:tab/>
      </w:r>
      <w:r w:rsidRPr="00AC3199">
        <w:t>pobierania od osób odcisków linii papilarnych lub wymazu ze śluzówki policzków:</w:t>
      </w:r>
    </w:p>
    <w:p w14:paraId="59A32964" w14:textId="77777777" w:rsidR="00247BB0" w:rsidRPr="00AC3199" w:rsidRDefault="00247BB0" w:rsidP="00422E09">
      <w:pPr>
        <w:pStyle w:val="ZTIRLITwPKTzmlitwpkttiret"/>
      </w:pPr>
      <w:r w:rsidRPr="00AC3199">
        <w:t>a)</w:t>
      </w:r>
      <w:r>
        <w:tab/>
      </w:r>
      <w:r w:rsidRPr="00AC3199">
        <w:t>w trybie i przypadkach określonych w przepisach Kodeksu postępowania karnego,</w:t>
      </w:r>
    </w:p>
    <w:p w14:paraId="6377D996" w14:textId="2A53CE24" w:rsidR="00247BB0" w:rsidRPr="00AC3199" w:rsidRDefault="00247BB0" w:rsidP="00422E09">
      <w:pPr>
        <w:pStyle w:val="ZTIRLITwPKTzmlitwpkttiret"/>
      </w:pPr>
      <w:r w:rsidRPr="00AC3199">
        <w:t>b)</w:t>
      </w:r>
      <w:r>
        <w:tab/>
      </w:r>
      <w:r w:rsidRPr="00AC3199">
        <w:t xml:space="preserve">w celu identyfikacji osób o nieustalonej tożsamości oraz osób usiłujących ukryć swoją tożsamość, jeżeli ustalenie tożsamości </w:t>
      </w:r>
      <w:r w:rsidR="00F03FBE" w:rsidRPr="00AC3199">
        <w:t>w</w:t>
      </w:r>
      <w:r w:rsidR="00F03FBE">
        <w:t> </w:t>
      </w:r>
      <w:r w:rsidRPr="00AC3199">
        <w:t>inny sposób nie jest możliwe;</w:t>
      </w:r>
    </w:p>
    <w:p w14:paraId="07E33DCA" w14:textId="77777777" w:rsidR="00247BB0" w:rsidRPr="00AC3199" w:rsidRDefault="00247BB0" w:rsidP="00422E09">
      <w:pPr>
        <w:pStyle w:val="ZTIRPKTzmpkttiret"/>
      </w:pPr>
      <w:r w:rsidRPr="00AC3199">
        <w:t>5d)</w:t>
      </w:r>
      <w:r>
        <w:tab/>
      </w:r>
      <w:r w:rsidRPr="00AC3199">
        <w:t>pobierania od cudzoziemców odcisk</w:t>
      </w:r>
      <w:r w:rsidR="002144C5">
        <w:t>ów linii papilarnych w trybie i </w:t>
      </w:r>
      <w:r w:rsidRPr="00AC3199">
        <w:t>przypadkach określonych w przepisach odrębnych;</w:t>
      </w:r>
    </w:p>
    <w:p w14:paraId="33C6303F" w14:textId="77777777" w:rsidR="00247BB0" w:rsidRDefault="00247BB0" w:rsidP="00422E09">
      <w:pPr>
        <w:pStyle w:val="ZTIRPKTzmpkttiret"/>
      </w:pPr>
      <w:r w:rsidRPr="00AC3199">
        <w:t>5e)</w:t>
      </w:r>
      <w:r>
        <w:tab/>
      </w:r>
      <w:r w:rsidRPr="00AC3199">
        <w:t>utrwalania wizerunku osób w celu weryfikacji ich t</w:t>
      </w:r>
      <w:r>
        <w:t>ożsamości, identyfikacji osób o</w:t>
      </w:r>
      <w:r w:rsidR="002707ED">
        <w:t xml:space="preserve"> </w:t>
      </w:r>
      <w:r w:rsidRPr="00AC3199">
        <w:t>nieustalonej tożsamości oraz osób usiłujących ukryć swoją tożsamość;</w:t>
      </w:r>
      <w:r>
        <w:t>”,</w:t>
      </w:r>
    </w:p>
    <w:p w14:paraId="5535ADC3" w14:textId="19FAB8FF" w:rsidR="00247BB0" w:rsidRPr="00247BB0" w:rsidRDefault="00422E09" w:rsidP="00422E09">
      <w:pPr>
        <w:pStyle w:val="TIRtiret"/>
      </w:pPr>
      <w:r>
        <w:t>–</w:t>
      </w:r>
      <w:r>
        <w:tab/>
      </w:r>
      <w:r w:rsidR="00247BB0" w:rsidRPr="00247BB0">
        <w:t xml:space="preserve">po pkt 7a dodaje się </w:t>
      </w:r>
      <w:r w:rsidR="007216E0">
        <w:t>pkt</w:t>
      </w:r>
      <w:r w:rsidR="00247BB0" w:rsidRPr="00247BB0">
        <w:t xml:space="preserve"> 7b w brzmieniu:</w:t>
      </w:r>
    </w:p>
    <w:p w14:paraId="0757F99F" w14:textId="42385D94" w:rsidR="00247BB0" w:rsidRPr="00A71B63" w:rsidRDefault="00247BB0" w:rsidP="00422E09">
      <w:pPr>
        <w:pStyle w:val="ZTIRPKTzmpkttiret"/>
      </w:pPr>
      <w:r>
        <w:t>„</w:t>
      </w:r>
      <w:r w:rsidRPr="00A71B63">
        <w:t>7b</w:t>
      </w:r>
      <w:r w:rsidR="007216E0">
        <w:t>)</w:t>
      </w:r>
      <w:r w:rsidRPr="00A71B63">
        <w:t xml:space="preserve"> obserwowania i rejestrowania przy użyciu środków technicznych obrazu lub dźwięku w miejscach innych niż publiczne w trakcie interwencji;</w:t>
      </w:r>
      <w:r>
        <w:t>”</w:t>
      </w:r>
      <w:r w:rsidRPr="00A71B63">
        <w:t>,</w:t>
      </w:r>
    </w:p>
    <w:p w14:paraId="550FEBD4" w14:textId="77777777" w:rsidR="00247BB0" w:rsidRDefault="0093237B" w:rsidP="00C07CAD">
      <w:pPr>
        <w:pStyle w:val="LITlitera"/>
        <w:keepNext/>
      </w:pPr>
      <w:r>
        <w:lastRenderedPageBreak/>
        <w:t>b</w:t>
      </w:r>
      <w:r w:rsidR="00247BB0">
        <w:t>)</w:t>
      </w:r>
      <w:r w:rsidR="00247BB0">
        <w:tab/>
        <w:t>ust. 2 otrzymuje brzmienie:</w:t>
      </w:r>
    </w:p>
    <w:p w14:paraId="5ED6FE27" w14:textId="77777777" w:rsidR="00247BB0" w:rsidRDefault="00247BB0" w:rsidP="00F40C27">
      <w:pPr>
        <w:pStyle w:val="ZLITUSTzmustliter"/>
      </w:pPr>
      <w:r>
        <w:t>„</w:t>
      </w:r>
      <w:r w:rsidRPr="00346404">
        <w:t xml:space="preserve">2. Rada Ministrów określi, w drodze rozporządzenia, sposób i tryb postępowania przy wykonywaniu uprawnień, </w:t>
      </w:r>
      <w:bookmarkStart w:id="11" w:name="highlightHit_679"/>
      <w:bookmarkEnd w:id="11"/>
      <w:r w:rsidRPr="00346404">
        <w:t>o</w:t>
      </w:r>
      <w:r>
        <w:t xml:space="preserve"> których mowa w ust. 1 pkt 4</w:t>
      </w:r>
      <w:r w:rsidRPr="00247BB0">
        <w:sym w:font="Symbol" w:char="F02D"/>
      </w:r>
      <w:r w:rsidR="002144C5">
        <w:t>5c i </w:t>
      </w:r>
      <w:r>
        <w:t>5e</w:t>
      </w:r>
      <w:r w:rsidRPr="00346404">
        <w:t xml:space="preserve">, oraz wzory dokumentów stosowanych w tych sprawach, a także podmioty uprawnione do zarządzania doprowadzenia i szczegółowe warunki dokonywania </w:t>
      </w:r>
      <w:proofErr w:type="spellStart"/>
      <w:r w:rsidRPr="00346404">
        <w:t>doprowadzeń</w:t>
      </w:r>
      <w:proofErr w:type="spellEnd"/>
      <w:r w:rsidRPr="00346404">
        <w:t xml:space="preserve"> przy użyciu środków transportu, uwzględniając niezbędne środki ostrożności przy wykonywaniu uprawnień, a także skuteczność działań podejmowanych przez </w:t>
      </w:r>
      <w:bookmarkStart w:id="12" w:name="highlightHit_680"/>
      <w:bookmarkEnd w:id="12"/>
      <w:r w:rsidRPr="00346404">
        <w:t xml:space="preserve">Straż </w:t>
      </w:r>
      <w:bookmarkStart w:id="13" w:name="highlightHit_681"/>
      <w:bookmarkEnd w:id="13"/>
      <w:r w:rsidRPr="00346404">
        <w:t>Graniczną oraz poszanowanie praw osób, wobec których działania te są podejmowane.</w:t>
      </w:r>
      <w:r>
        <w:t>”</w:t>
      </w:r>
      <w:r w:rsidR="0093237B">
        <w:t>,</w:t>
      </w:r>
    </w:p>
    <w:p w14:paraId="78E10BB6" w14:textId="15EBE1D3" w:rsidR="00247BB0" w:rsidRPr="000E1BDB" w:rsidRDefault="0093237B" w:rsidP="00247BB0">
      <w:pPr>
        <w:pStyle w:val="LITlitera"/>
      </w:pPr>
      <w:r>
        <w:t>c</w:t>
      </w:r>
      <w:r w:rsidR="00247BB0">
        <w:t>)</w:t>
      </w:r>
      <w:r w:rsidR="00247BB0">
        <w:tab/>
      </w:r>
      <w:r w:rsidR="00247BB0" w:rsidRPr="000E1BDB">
        <w:t xml:space="preserve">w ust. 2a </w:t>
      </w:r>
      <w:r>
        <w:t xml:space="preserve">w </w:t>
      </w:r>
      <w:r w:rsidR="00247BB0" w:rsidRPr="000E1BDB">
        <w:t xml:space="preserve">lit. b wyrazy </w:t>
      </w:r>
      <w:r w:rsidR="00247BB0">
        <w:t>„</w:t>
      </w:r>
      <w:r w:rsidR="00247BB0" w:rsidRPr="000E1BDB">
        <w:t>pkt 7</w:t>
      </w:r>
      <w:r w:rsidR="00247BB0">
        <w:t>”</w:t>
      </w:r>
      <w:r w:rsidR="00247BB0" w:rsidRPr="000E1BDB">
        <w:t xml:space="preserve"> zastępuje się wyrazami </w:t>
      </w:r>
      <w:r w:rsidR="00247BB0">
        <w:t>„</w:t>
      </w:r>
      <w:r w:rsidR="00247BB0" w:rsidRPr="000E1BDB">
        <w:t>pkt 7 i 7b</w:t>
      </w:r>
      <w:r w:rsidR="00247BB0">
        <w:t>”</w:t>
      </w:r>
      <w:r>
        <w:t>,</w:t>
      </w:r>
    </w:p>
    <w:p w14:paraId="6C8B3462" w14:textId="77777777" w:rsidR="00247BB0" w:rsidRPr="000E1BDB" w:rsidRDefault="0093237B" w:rsidP="00247BB0">
      <w:pPr>
        <w:pStyle w:val="LITlitera"/>
      </w:pPr>
      <w:r>
        <w:t>d</w:t>
      </w:r>
      <w:r w:rsidR="00247BB0">
        <w:t>)</w:t>
      </w:r>
      <w:r w:rsidR="00247BB0">
        <w:tab/>
      </w:r>
      <w:r w:rsidR="00247BB0" w:rsidRPr="000E1BDB">
        <w:t>w ust. 2b wyra</w:t>
      </w:r>
      <w:r w:rsidR="00247BB0">
        <w:t>zy „</w:t>
      </w:r>
      <w:r w:rsidR="00247BB0" w:rsidRPr="000E1BDB">
        <w:t>o których mowa w ust. 1 pkt 7</w:t>
      </w:r>
      <w:r w:rsidR="00247BB0">
        <w:t>”</w:t>
      </w:r>
      <w:r w:rsidR="00247BB0" w:rsidRPr="000E1BDB">
        <w:t xml:space="preserve"> zastępuje się wyrazami </w:t>
      </w:r>
      <w:r w:rsidR="00247BB0">
        <w:t>„</w:t>
      </w:r>
      <w:r w:rsidR="002144C5">
        <w:t>o </w:t>
      </w:r>
      <w:r w:rsidR="00247BB0" w:rsidRPr="000E1BDB">
        <w:t>których mowa w ust. 1 pkt 7 i 7b</w:t>
      </w:r>
      <w:r w:rsidR="00247BB0">
        <w:t>”</w:t>
      </w:r>
      <w:r>
        <w:t>,</w:t>
      </w:r>
    </w:p>
    <w:p w14:paraId="336589C4" w14:textId="77777777" w:rsidR="00247BB0" w:rsidRPr="00247BB0" w:rsidRDefault="0093237B" w:rsidP="00C07CAD">
      <w:pPr>
        <w:pStyle w:val="LITlitera"/>
        <w:keepNext/>
      </w:pPr>
      <w:r>
        <w:t>e</w:t>
      </w:r>
      <w:r w:rsidR="00247BB0">
        <w:t>)</w:t>
      </w:r>
      <w:r w:rsidR="00247BB0">
        <w:tab/>
      </w:r>
      <w:r w:rsidR="00247BB0" w:rsidRPr="00247BB0">
        <w:t>po ust. 2d dodaje się ust. 2e</w:t>
      </w:r>
      <w:r>
        <w:t xml:space="preserve"> i </w:t>
      </w:r>
      <w:r w:rsidR="00247BB0" w:rsidRPr="00247BB0">
        <w:t>2f w brzmieniu:</w:t>
      </w:r>
    </w:p>
    <w:p w14:paraId="5962E8E9" w14:textId="77777777" w:rsidR="00247BB0" w:rsidRPr="000E1BDB" w:rsidRDefault="00247BB0" w:rsidP="00247BB0">
      <w:pPr>
        <w:pStyle w:val="ZLITUSTzmustliter"/>
      </w:pPr>
      <w:r>
        <w:t>„</w:t>
      </w:r>
      <w:r w:rsidRPr="000E1BDB">
        <w:t>2e. Użyte w ust. 1 pkt 7b określenie interwencja oznacza</w:t>
      </w:r>
      <w:r w:rsidR="002707ED">
        <w:t xml:space="preserve"> </w:t>
      </w:r>
      <w:r w:rsidRPr="000E1BDB">
        <w:t xml:space="preserve">włączenie się funkcjonariusza lub funkcjonariuszy Straży Granicznej w tok zdarzenia </w:t>
      </w:r>
      <w:r>
        <w:t xml:space="preserve">mogącego </w:t>
      </w:r>
      <w:r w:rsidRPr="000E1BDB">
        <w:t>narusza</w:t>
      </w:r>
      <w:r>
        <w:t>ć</w:t>
      </w:r>
      <w:r w:rsidRPr="000E1BDB">
        <w:t xml:space="preserve"> normy prawne i podjęcie działań zmierzających do ustalenia charakteru, rodzaju i okoliczności powstałego zdarzenia oraz przedsięwzięć ukierunkowanych na przywrócenie naruszonego porządku prawnego.</w:t>
      </w:r>
    </w:p>
    <w:p w14:paraId="428E2223" w14:textId="7B8B682C" w:rsidR="00247BB0" w:rsidRPr="000E1BDB" w:rsidRDefault="00247BB0" w:rsidP="00247BB0">
      <w:pPr>
        <w:pStyle w:val="ZLITUSTzmustliter"/>
      </w:pPr>
      <w:r w:rsidRPr="000E1BDB">
        <w:t>2f. W przypadkach, o których mowa w ust. 1 pkt 7b</w:t>
      </w:r>
      <w:r w:rsidR="0093237B">
        <w:t>,</w:t>
      </w:r>
      <w:r w:rsidRPr="000E1BDB">
        <w:t xml:space="preserve"> funkcjonariusz Straży Granicznej w miarę możliwości uprzedza osobę, wobec której podejmuje czynności</w:t>
      </w:r>
      <w:r w:rsidR="00891DC7">
        <w:t>,</w:t>
      </w:r>
      <w:r w:rsidRPr="000E1BDB">
        <w:t xml:space="preserve"> o rejestrowaniu obrazu lub dźwięku.</w:t>
      </w:r>
      <w:r>
        <w:t>”</w:t>
      </w:r>
      <w:r w:rsidR="0093237B">
        <w:t>,</w:t>
      </w:r>
    </w:p>
    <w:p w14:paraId="61C07D58" w14:textId="400FB890" w:rsidR="00247BB0" w:rsidRDefault="0093237B" w:rsidP="00247BB0">
      <w:pPr>
        <w:pStyle w:val="LITlitera"/>
      </w:pPr>
      <w:r>
        <w:t>f</w:t>
      </w:r>
      <w:r w:rsidR="00247BB0">
        <w:t>)</w:t>
      </w:r>
      <w:r w:rsidR="00247BB0">
        <w:tab/>
      </w:r>
      <w:r w:rsidR="00247BB0" w:rsidRPr="000E1BDB">
        <w:t>w ust</w:t>
      </w:r>
      <w:r w:rsidR="007216E0">
        <w:t>.</w:t>
      </w:r>
      <w:r w:rsidR="00247BB0" w:rsidRPr="000E1BDB">
        <w:t xml:space="preserve"> 5a wyraz</w:t>
      </w:r>
      <w:r w:rsidR="00247BB0">
        <w:t>y</w:t>
      </w:r>
      <w:r w:rsidR="00247BB0" w:rsidRPr="000E1BDB">
        <w:t xml:space="preserve"> </w:t>
      </w:r>
      <w:r w:rsidR="00247BB0">
        <w:t>„</w:t>
      </w:r>
      <w:r w:rsidR="00247BB0" w:rsidRPr="000E1BDB">
        <w:t>czynności</w:t>
      </w:r>
      <w:r>
        <w:t>,</w:t>
      </w:r>
      <w:r w:rsidR="00247BB0" w:rsidRPr="000E1BDB">
        <w:t xml:space="preserve"> o których mowa w ust. 1 pkt 7</w:t>
      </w:r>
      <w:r w:rsidR="00247BB0">
        <w:t>”</w:t>
      </w:r>
      <w:r w:rsidR="00247BB0" w:rsidRPr="000E1BDB">
        <w:t xml:space="preserve"> zastępuje się wyrazami </w:t>
      </w:r>
      <w:r w:rsidR="00247BB0">
        <w:t>„</w:t>
      </w:r>
      <w:r w:rsidR="00247BB0" w:rsidRPr="000E1BDB">
        <w:t>czynności</w:t>
      </w:r>
      <w:r>
        <w:t>,</w:t>
      </w:r>
      <w:r w:rsidR="00247BB0" w:rsidRPr="000E1BDB">
        <w:t xml:space="preserve"> o któ</w:t>
      </w:r>
      <w:r w:rsidR="00247BB0">
        <w:t>rych mowa w ust. 1 pkt 7 i 7b”;</w:t>
      </w:r>
    </w:p>
    <w:p w14:paraId="309570A3" w14:textId="77777777" w:rsidR="00247BB0" w:rsidRPr="00AC3199" w:rsidRDefault="00247BB0" w:rsidP="00C07CAD">
      <w:pPr>
        <w:pStyle w:val="PKTpunkt"/>
        <w:keepNext/>
      </w:pPr>
      <w:r>
        <w:t>8</w:t>
      </w:r>
      <w:r w:rsidRPr="00AC3199">
        <w:t>)</w:t>
      </w:r>
      <w:r>
        <w:tab/>
      </w:r>
      <w:r w:rsidRPr="00AC3199">
        <w:t>po art. 50a dodaje się art. 50b w brzmieniu:</w:t>
      </w:r>
    </w:p>
    <w:p w14:paraId="700EE49E" w14:textId="77777777" w:rsidR="00247BB0" w:rsidRPr="00AC3199" w:rsidRDefault="00247BB0" w:rsidP="00247BB0">
      <w:pPr>
        <w:pStyle w:val="ZARTzmartartykuempunktem"/>
      </w:pPr>
      <w:r>
        <w:t>„</w:t>
      </w:r>
      <w:r w:rsidRPr="00AC3199">
        <w:t>Art.</w:t>
      </w:r>
      <w:r w:rsidR="002707ED">
        <w:t xml:space="preserve"> </w:t>
      </w:r>
      <w:r w:rsidRPr="00AC3199">
        <w:t>50b.</w:t>
      </w:r>
      <w:r w:rsidR="002707ED">
        <w:t xml:space="preserve"> </w:t>
      </w:r>
      <w:r w:rsidRPr="00AC3199">
        <w:t>1. Straż Graniczna przetwarza dane osobowe w zakresie niezbędnym do</w:t>
      </w:r>
      <w:r w:rsidR="002707ED">
        <w:t xml:space="preserve"> </w:t>
      </w:r>
      <w:r w:rsidRPr="00AC3199">
        <w:t xml:space="preserve">prowadzenia postępowań kwalifikacyjnych do służby w Straży Granicznej, przenoszenia do służby w Straży Granicznej oraz w zakresie wynikającym z przebiegu stosunku służbowego funkcjonariuszy Straży Granicznej, także po jego ustaniu, w tym ma prawo przetwarzać dane osobowe, o których mowa w art. 9 i </w:t>
      </w:r>
      <w:r w:rsidR="0093237B">
        <w:t xml:space="preserve">art. </w:t>
      </w:r>
      <w:r w:rsidRPr="00AC3199">
        <w:t>10 rozporządzenia (UE) 2016/679, z</w:t>
      </w:r>
      <w:r w:rsidR="002707ED">
        <w:t xml:space="preserve"> </w:t>
      </w:r>
      <w:r w:rsidRPr="00AC3199">
        <w:t>wyłączeniem danych dotyczących kodu genetycznego oraz danych daktyloskopijnych.</w:t>
      </w:r>
    </w:p>
    <w:p w14:paraId="06658593" w14:textId="77777777" w:rsidR="00247BB0" w:rsidRPr="0010348E" w:rsidRDefault="00247BB0" w:rsidP="00F40C27">
      <w:pPr>
        <w:pStyle w:val="ZUSTzmustartykuempunktem"/>
      </w:pPr>
      <w:r w:rsidRPr="0010348E">
        <w:t>2.</w:t>
      </w:r>
      <w:r w:rsidR="002707ED">
        <w:t xml:space="preserve"> </w:t>
      </w:r>
      <w:r w:rsidRPr="0010348E">
        <w:t xml:space="preserve">Do przetwarzania danych osobowych, o których mowa w ust. 1, nie stosuje się </w:t>
      </w:r>
      <w:r>
        <w:t>art. 13 ust. 1 lit. d i e oraz art. 16 tego rozporządzenia w zakresie</w:t>
      </w:r>
      <w:r w:rsidR="0093237B">
        <w:t>,</w:t>
      </w:r>
      <w:r>
        <w:t xml:space="preserve"> w jakim przepisy </w:t>
      </w:r>
      <w:r>
        <w:lastRenderedPageBreak/>
        <w:t>szczególne przewidują odrębny tryb sprostowania</w:t>
      </w:r>
      <w:r w:rsidRPr="0010348E">
        <w:t>.</w:t>
      </w:r>
      <w:r>
        <w:t xml:space="preserve"> Zabezpieczenie przetwarzania danych osobowych polega co najmniej na dopuszczeniu do ich przetwarzania wyłącznie pracowników posiadających pisemne upoważnienie wydane przez administratora danych oraz pisemnym zobowiązaniu pracowników do zachowania przetwarzanych danych w poufności.</w:t>
      </w:r>
    </w:p>
    <w:p w14:paraId="7FC21BC2" w14:textId="77777777" w:rsidR="00247BB0" w:rsidRPr="00AC3199" w:rsidRDefault="00247BB0" w:rsidP="00F40C27">
      <w:pPr>
        <w:pStyle w:val="ZUSTzmustartykuempunktem"/>
      </w:pPr>
      <w:r w:rsidRPr="00AC3199">
        <w:t>3.</w:t>
      </w:r>
      <w:r w:rsidR="002707ED">
        <w:t xml:space="preserve"> </w:t>
      </w:r>
      <w:r w:rsidRPr="00AC3199">
        <w:t>Administratorem danych osobowych, o których mowa w ust. 1, w zakresie</w:t>
      </w:r>
      <w:r w:rsidR="0093237B">
        <w:t>,</w:t>
      </w:r>
      <w:r w:rsidRPr="00AC3199">
        <w:t xml:space="preserve"> w</w:t>
      </w:r>
      <w:r w:rsidR="002144C5">
        <w:t> </w:t>
      </w:r>
      <w:r w:rsidRPr="00AC3199">
        <w:t>jakim przetwarza te dane, jest Komendant Główny Straży Granicznej, Komendant BSWSG, komendant oddziału Straży Granicznej, komendant ośrodka szkolenia Straży Granicznej lub komendant ośrodka Straży Granicznej.</w:t>
      </w:r>
      <w:r>
        <w:t>”</w:t>
      </w:r>
      <w:r w:rsidRPr="00AC3199">
        <w:t>.</w:t>
      </w:r>
    </w:p>
    <w:p w14:paraId="54AFECFE" w14:textId="77777777" w:rsidR="00247BB0" w:rsidRPr="005F45E6"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60.</w:t>
      </w:r>
      <w:r w:rsidR="002707ED">
        <w:t xml:space="preserve"> </w:t>
      </w:r>
      <w:r w:rsidRPr="005F45E6">
        <w:t xml:space="preserve">W ustawie z dnia 21 </w:t>
      </w:r>
      <w:r>
        <w:t>marca</w:t>
      </w:r>
      <w:r w:rsidRPr="005F45E6">
        <w:t xml:space="preserve"> 199</w:t>
      </w:r>
      <w:r>
        <w:t>1</w:t>
      </w:r>
      <w:r w:rsidRPr="005F45E6">
        <w:t xml:space="preserve"> r. o </w:t>
      </w:r>
      <w:r>
        <w:t>obszarach morskich Rzeczypospolitej Polskiej i administracji morskiej (Dz. U. z 2017 r. poz. 2205</w:t>
      </w:r>
      <w:r w:rsidR="0093237B">
        <w:t xml:space="preserve"> </w:t>
      </w:r>
      <w:r>
        <w:t>oraz z 2018 r. poz. 317</w:t>
      </w:r>
      <w:r w:rsidR="0093237B">
        <w:t>, 1338 i</w:t>
      </w:r>
      <w:r w:rsidR="00BD3AE7">
        <w:t> </w:t>
      </w:r>
      <w:r w:rsidR="0093237B">
        <w:t>1563</w:t>
      </w:r>
      <w:r>
        <w:t>) po art. 43a dodaje się art. 43b w brzmieniu</w:t>
      </w:r>
      <w:r w:rsidRPr="005F45E6">
        <w:t>:</w:t>
      </w:r>
    </w:p>
    <w:p w14:paraId="7C23AE80" w14:textId="77777777" w:rsidR="00247BB0" w:rsidRPr="00247BB0" w:rsidRDefault="00247BB0" w:rsidP="00247BB0">
      <w:pPr>
        <w:pStyle w:val="ZARTzmartartykuempunktem"/>
        <w:rPr>
          <w:rStyle w:val="Ppogrubienie"/>
        </w:rPr>
      </w:pPr>
      <w:r>
        <w:t>„</w:t>
      </w:r>
      <w:r w:rsidRPr="00AC3199">
        <w:t>Art.</w:t>
      </w:r>
      <w:r w:rsidR="002707ED">
        <w:t xml:space="preserve"> </w:t>
      </w:r>
      <w:r w:rsidRPr="005F45E6">
        <w:t>43b. Administratorem danych osobowych</w:t>
      </w:r>
      <w:r>
        <w:t xml:space="preserve"> przetwarzanych w celu, o którym mowa w art. 1 pkt 1 ustawy </w:t>
      </w:r>
      <w:r w:rsidRPr="00FC72AE">
        <w:t>z</w:t>
      </w:r>
      <w:r w:rsidR="002707ED">
        <w:t xml:space="preserve"> </w:t>
      </w:r>
      <w:r w:rsidR="00F40C27">
        <w:t>dnia …</w:t>
      </w:r>
      <w:r w:rsidRPr="00FC72AE">
        <w:t xml:space="preserve"> o ochronie danych osobowych przetwarzanych w</w:t>
      </w:r>
      <w:r w:rsidR="002144C5">
        <w:t>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 xml:space="preserve">ci (Dz. U. </w:t>
      </w:r>
      <w:r w:rsidRPr="00FC72AE">
        <w:t>poz.</w:t>
      </w:r>
      <w:r>
        <w:t xml:space="preserve"> …</w:t>
      </w:r>
      <w:r w:rsidRPr="00FC72AE">
        <w:t>)</w:t>
      </w:r>
      <w:r w:rsidR="0093237B">
        <w:t>,</w:t>
      </w:r>
      <w:r>
        <w:t xml:space="preserve"> </w:t>
      </w:r>
      <w:r w:rsidRPr="005F45E6">
        <w:t>jest dyrektor urzędu morskiego.</w:t>
      </w:r>
      <w:r>
        <w:t>”</w:t>
      </w:r>
      <w:r w:rsidRPr="005F45E6">
        <w:t>.</w:t>
      </w:r>
    </w:p>
    <w:p w14:paraId="7FEA69B8" w14:textId="77777777" w:rsidR="00247BB0" w:rsidRPr="007339E7"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61.</w:t>
      </w:r>
      <w:r w:rsidRPr="007339E7">
        <w:t xml:space="preserve"> W ustawie z dnia 20 lipca 1991 r.</w:t>
      </w:r>
      <w:r w:rsidR="002707ED">
        <w:t xml:space="preserve"> </w:t>
      </w:r>
      <w:r w:rsidRPr="007339E7">
        <w:t>o</w:t>
      </w:r>
      <w:r w:rsidR="002707ED">
        <w:t xml:space="preserve"> </w:t>
      </w:r>
      <w:r w:rsidRPr="007339E7">
        <w:t>Inspekcji</w:t>
      </w:r>
      <w:r w:rsidR="002707ED">
        <w:t xml:space="preserve"> </w:t>
      </w:r>
      <w:r w:rsidRPr="007339E7">
        <w:t>Ochrony</w:t>
      </w:r>
      <w:r w:rsidR="002707ED">
        <w:t xml:space="preserve"> </w:t>
      </w:r>
      <w:r w:rsidRPr="007339E7">
        <w:t>Środowiska (</w:t>
      </w:r>
      <w:r w:rsidR="002144C5">
        <w:t>Dz.</w:t>
      </w:r>
      <w:r w:rsidR="00BD3AE7">
        <w:t xml:space="preserve"> </w:t>
      </w:r>
      <w:r w:rsidR="002144C5">
        <w:t>U. z </w:t>
      </w:r>
      <w:r w:rsidRPr="000C5CAE">
        <w:t>201</w:t>
      </w:r>
      <w:r w:rsidR="0093237B">
        <w:t>8</w:t>
      </w:r>
      <w:r w:rsidRPr="000C5CAE">
        <w:t xml:space="preserve"> r. poz.</w:t>
      </w:r>
      <w:r w:rsidR="0093237B">
        <w:t xml:space="preserve"> 1471 i 1479</w:t>
      </w:r>
      <w:r w:rsidRPr="000C5CAE">
        <w:t>)</w:t>
      </w:r>
      <w:r>
        <w:t xml:space="preserve"> w art. 10b dodaje się ust. 5 w brzmieniu</w:t>
      </w:r>
      <w:r w:rsidRPr="007339E7">
        <w:t>:</w:t>
      </w:r>
    </w:p>
    <w:p w14:paraId="5EE6B68C" w14:textId="77777777" w:rsidR="00247BB0" w:rsidRPr="007339E7" w:rsidRDefault="00247BB0" w:rsidP="00F40C27">
      <w:pPr>
        <w:pStyle w:val="ZUSTzmustartykuempunktem"/>
      </w:pPr>
      <w:r>
        <w:t>„5</w:t>
      </w:r>
      <w:r w:rsidRPr="007339E7">
        <w:t>. Administratorem danych osobowych</w:t>
      </w:r>
      <w:r>
        <w:t xml:space="preserve"> przetwarzanych w celu, o którym mowa w art. 1 pkt 1 ustawy </w:t>
      </w:r>
      <w:r w:rsidRPr="00FC72AE">
        <w:t>z</w:t>
      </w:r>
      <w:r w:rsidR="002707ED">
        <w:t xml:space="preserve"> </w:t>
      </w:r>
      <w:r w:rsidR="00F40C27">
        <w:t>dnia ...</w:t>
      </w:r>
      <w:r w:rsidRPr="00FC72AE">
        <w:t xml:space="preserve"> o ochronie danych osobowych przetwarzanych w</w:t>
      </w:r>
      <w:r w:rsidR="002144C5">
        <w:t>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 xml:space="preserve">ci (Dz. U. </w:t>
      </w:r>
      <w:r w:rsidRPr="00FC72AE">
        <w:t>poz.</w:t>
      </w:r>
      <w:r>
        <w:t xml:space="preserve"> …</w:t>
      </w:r>
      <w:r w:rsidRPr="00FC72AE">
        <w:t>)</w:t>
      </w:r>
      <w:r w:rsidR="0093237B">
        <w:t>,</w:t>
      </w:r>
      <w:r w:rsidRPr="007339E7">
        <w:t xml:space="preserve"> jest </w:t>
      </w:r>
      <w:r>
        <w:t xml:space="preserve">minister właściwy do spraw środowiska, </w:t>
      </w:r>
      <w:r w:rsidRPr="007339E7">
        <w:t xml:space="preserve">Główny Inspektor Ochrony Środowiska </w:t>
      </w:r>
      <w:r>
        <w:t>lub</w:t>
      </w:r>
      <w:r w:rsidRPr="007339E7">
        <w:t xml:space="preserve"> wojewódzki inspektor ochrony środowiska.</w:t>
      </w:r>
      <w:r>
        <w:t>”</w:t>
      </w:r>
      <w:r w:rsidRPr="007339E7">
        <w:t>.</w:t>
      </w:r>
    </w:p>
    <w:p w14:paraId="53F5F8B1" w14:textId="02798208" w:rsidR="00247BB0" w:rsidRPr="007339E7"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62.</w:t>
      </w:r>
      <w:r w:rsidRPr="007339E7">
        <w:t xml:space="preserve"> W ustawie z dnia 28 września 1991 r. o lasach (Dz. U. z 2017 r. poz. 788 oraz </w:t>
      </w:r>
      <w:r w:rsidR="00026C63" w:rsidRPr="007339E7">
        <w:t>z</w:t>
      </w:r>
      <w:r w:rsidR="00026C63">
        <w:t> </w:t>
      </w:r>
      <w:r w:rsidRPr="007339E7">
        <w:t>2018 r. poz. 650, 651</w:t>
      </w:r>
      <w:r w:rsidR="0093237B">
        <w:t>, 1479, 1507 i 1669</w:t>
      </w:r>
      <w:r w:rsidRPr="007339E7">
        <w:t xml:space="preserve">) </w:t>
      </w:r>
      <w:r>
        <w:t>w</w:t>
      </w:r>
      <w:r w:rsidRPr="007339E7">
        <w:t xml:space="preserve"> art. 47 </w:t>
      </w:r>
      <w:r>
        <w:t xml:space="preserve">po </w:t>
      </w:r>
      <w:r w:rsidR="00CB50DA">
        <w:t>ust. 2b dodaje się ust. 2c w </w:t>
      </w:r>
      <w:r w:rsidRPr="007339E7">
        <w:t>brzmieniu:</w:t>
      </w:r>
    </w:p>
    <w:p w14:paraId="1E52845B" w14:textId="77777777" w:rsidR="00247BB0" w:rsidRPr="007339E7" w:rsidRDefault="00247BB0" w:rsidP="00F40C27">
      <w:pPr>
        <w:pStyle w:val="ZUSTzmustartykuempunktem"/>
      </w:pPr>
      <w:r>
        <w:t>„</w:t>
      </w:r>
      <w:r w:rsidRPr="007339E7">
        <w:t>2c. Administratorem danych osobowych</w:t>
      </w:r>
      <w:r>
        <w:t xml:space="preserve"> przetwarzanych w celu, o którym mowa w art. 1 pkt 1 ustawy </w:t>
      </w:r>
      <w:r w:rsidRPr="00FC72AE">
        <w:t>z</w:t>
      </w:r>
      <w:r w:rsidR="002707ED">
        <w:t xml:space="preserve"> </w:t>
      </w:r>
      <w:r w:rsidR="00F40C27">
        <w:t>dnia …</w:t>
      </w:r>
      <w:r w:rsidRPr="00FC72AE">
        <w:t xml:space="preserve"> o ochronie danych osobowych przetwarzanych w</w:t>
      </w:r>
      <w:r w:rsidR="002144C5">
        <w:t>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 xml:space="preserve">ci (Dz. U. </w:t>
      </w:r>
      <w:r w:rsidRPr="00FC72AE">
        <w:t>poz.</w:t>
      </w:r>
      <w:r>
        <w:t xml:space="preserve"> …</w:t>
      </w:r>
      <w:r w:rsidRPr="00FC72AE">
        <w:t>)</w:t>
      </w:r>
      <w:r w:rsidR="0093237B">
        <w:t>,</w:t>
      </w:r>
      <w:r>
        <w:t xml:space="preserve"> </w:t>
      </w:r>
      <w:r w:rsidRPr="007339E7">
        <w:t xml:space="preserve">jest </w:t>
      </w:r>
      <w:r>
        <w:t xml:space="preserve">minister właściwy do spraw środowiska lub </w:t>
      </w:r>
      <w:r w:rsidRPr="007339E7">
        <w:t>Główny Inspektor Straży Leśnej.</w:t>
      </w:r>
      <w:r>
        <w:t>”</w:t>
      </w:r>
      <w:r w:rsidRPr="007339E7">
        <w:t>.</w:t>
      </w:r>
    </w:p>
    <w:p w14:paraId="5EAC59AB" w14:textId="31C3C505" w:rsidR="00247BB0" w:rsidRPr="007339E7" w:rsidRDefault="00247BB0" w:rsidP="00C07CAD">
      <w:pPr>
        <w:pStyle w:val="ARTartustawynprozporzdzenia"/>
        <w:keepNext/>
      </w:pPr>
      <w:r w:rsidRPr="00C07CAD">
        <w:rPr>
          <w:rStyle w:val="Ppogrubienie"/>
        </w:rPr>
        <w:lastRenderedPageBreak/>
        <w:t>Art.</w:t>
      </w:r>
      <w:r w:rsidR="00FA3473" w:rsidRPr="00C07CAD">
        <w:rPr>
          <w:rStyle w:val="Ppogrubienie"/>
        </w:rPr>
        <w:t> </w:t>
      </w:r>
      <w:r w:rsidRPr="00C07CAD">
        <w:rPr>
          <w:rStyle w:val="Ppogrubienie"/>
        </w:rPr>
        <w:t>63.</w:t>
      </w:r>
      <w:r w:rsidRPr="007339E7">
        <w:t xml:space="preserve"> W ustawie z dnia 13 października 1995 r. </w:t>
      </w:r>
      <w:r w:rsidR="0093237B">
        <w:t xml:space="preserve">– </w:t>
      </w:r>
      <w:r w:rsidRPr="007339E7">
        <w:t>Prawo łowieckie (Dz. U. z 2017 r. poz. 1295</w:t>
      </w:r>
      <w:r w:rsidR="0093237B">
        <w:t xml:space="preserve"> oraz z 2018 r. poz. 50, 650, 651 i 1507</w:t>
      </w:r>
      <w:r w:rsidRPr="007339E7">
        <w:t>)</w:t>
      </w:r>
      <w:r w:rsidR="002707ED">
        <w:t xml:space="preserve"> </w:t>
      </w:r>
      <w:r>
        <w:t xml:space="preserve">w </w:t>
      </w:r>
      <w:r w:rsidRPr="007339E7">
        <w:t xml:space="preserve">art. 39 </w:t>
      </w:r>
      <w:r w:rsidR="00026C63">
        <w:t>w</w:t>
      </w:r>
      <w:r w:rsidR="006726CD">
        <w:t xml:space="preserve"> </w:t>
      </w:r>
      <w:r w:rsidRPr="007339E7">
        <w:t>ust. 2 dodaje się pkt 2</w:t>
      </w:r>
      <w:r>
        <w:t>a</w:t>
      </w:r>
      <w:r w:rsidRPr="007339E7">
        <w:t xml:space="preserve"> w</w:t>
      </w:r>
      <w:r w:rsidR="006726CD">
        <w:t> </w:t>
      </w:r>
      <w:r w:rsidRPr="007339E7">
        <w:t>brzmieniu:</w:t>
      </w:r>
    </w:p>
    <w:p w14:paraId="14F8E152" w14:textId="6DB14011" w:rsidR="00247BB0" w:rsidRPr="00247BB0" w:rsidRDefault="00247BB0" w:rsidP="00F40C27">
      <w:pPr>
        <w:pStyle w:val="ZPKTzmpktartykuempunktem"/>
        <w:rPr>
          <w:rStyle w:val="Ppogrubienie"/>
        </w:rPr>
      </w:pPr>
      <w:r>
        <w:t>„</w:t>
      </w:r>
      <w:r w:rsidRPr="007339E7">
        <w:t>2</w:t>
      </w:r>
      <w:r>
        <w:t>a</w:t>
      </w:r>
      <w:r w:rsidR="00F40C27">
        <w:t>)</w:t>
      </w:r>
      <w:r w:rsidR="00F40C27">
        <w:tab/>
      </w:r>
      <w:r w:rsidRPr="007339E7">
        <w:t>Administratorem danych osobowych</w:t>
      </w:r>
      <w:r>
        <w:t xml:space="preserve"> przetwarzan</w:t>
      </w:r>
      <w:r w:rsidR="002144C5">
        <w:t>ych w celu, o którym mowa w </w:t>
      </w:r>
      <w:r>
        <w:t xml:space="preserve">art. 1 pkt 1 ustawy </w:t>
      </w:r>
      <w:r w:rsidRPr="00FC72AE">
        <w:t>z</w:t>
      </w:r>
      <w:r w:rsidR="002707ED">
        <w:t xml:space="preserve"> </w:t>
      </w:r>
      <w:r w:rsidR="00F40C27">
        <w:t>dnia …</w:t>
      </w:r>
      <w:r w:rsidRPr="00FC72AE">
        <w:t xml:space="preserve"> o ochronie danych osobowych przetwarzanych w</w:t>
      </w:r>
      <w:r w:rsidR="002144C5">
        <w:t>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 xml:space="preserve">ci (Dz. U. </w:t>
      </w:r>
      <w:r w:rsidRPr="00FC72AE">
        <w:t>poz.</w:t>
      </w:r>
      <w:r>
        <w:t xml:space="preserve"> …</w:t>
      </w:r>
      <w:r w:rsidRPr="00FC72AE">
        <w:t>)</w:t>
      </w:r>
      <w:r w:rsidR="0093237B">
        <w:t xml:space="preserve">, </w:t>
      </w:r>
      <w:r w:rsidRPr="007339E7">
        <w:t xml:space="preserve">jest </w:t>
      </w:r>
      <w:r>
        <w:t xml:space="preserve">minister właściwy do spraw środowiska lub </w:t>
      </w:r>
      <w:r w:rsidRPr="007339E7">
        <w:t>komendant wojewódzki Państwowej Straży Łowieckiej.</w:t>
      </w:r>
      <w:r>
        <w:t>”</w:t>
      </w:r>
      <w:r w:rsidRPr="007339E7">
        <w:t>.</w:t>
      </w:r>
    </w:p>
    <w:p w14:paraId="2AE8C55B" w14:textId="77777777" w:rsidR="00247BB0" w:rsidRPr="00AC3199" w:rsidRDefault="00247BB0" w:rsidP="00F40C27">
      <w:pPr>
        <w:pStyle w:val="ARTartustawynprozporzdzenia"/>
        <w:keepNext/>
      </w:pPr>
      <w:r w:rsidRPr="00C07CAD">
        <w:rPr>
          <w:rStyle w:val="Ppogrubienie"/>
        </w:rPr>
        <w:t>Art.</w:t>
      </w:r>
      <w:r w:rsidR="00FA3473" w:rsidRPr="00C07CAD">
        <w:rPr>
          <w:rStyle w:val="Ppogrubienie"/>
        </w:rPr>
        <w:t> </w:t>
      </w:r>
      <w:r w:rsidRPr="00C07CAD">
        <w:rPr>
          <w:rStyle w:val="Ppogrubienie"/>
        </w:rPr>
        <w:t>64.</w:t>
      </w:r>
      <w:r w:rsidR="002707ED">
        <w:t xml:space="preserve"> </w:t>
      </w:r>
      <w:r w:rsidRPr="00247BB0">
        <w:t>W ustawie z dnia 21 czerwca 1996 r. o szczególnych formach sprawowania nadzoru przez ministra właściwego do spraw wewnętrznych (Dz.</w:t>
      </w:r>
      <w:r w:rsidR="002707ED">
        <w:t xml:space="preserve"> </w:t>
      </w:r>
      <w:r w:rsidRPr="00247BB0">
        <w:t>U. poz. 491, z</w:t>
      </w:r>
      <w:r w:rsidR="002707ED">
        <w:t xml:space="preserve"> </w:t>
      </w:r>
      <w:proofErr w:type="spellStart"/>
      <w:r w:rsidRPr="00247BB0">
        <w:t>późn</w:t>
      </w:r>
      <w:proofErr w:type="spellEnd"/>
      <w:r w:rsidRPr="00247BB0">
        <w:t>. zm.</w:t>
      </w:r>
      <w:r w:rsidRPr="00247BB0">
        <w:rPr>
          <w:rStyle w:val="IGindeksgrny"/>
        </w:rPr>
        <w:footnoteReference w:id="11"/>
      </w:r>
      <w:r w:rsidRPr="00247BB0">
        <w:rPr>
          <w:rStyle w:val="IGindeksgrny"/>
        </w:rPr>
        <w:t>)</w:t>
      </w:r>
      <w:r w:rsidRPr="00247BB0">
        <w:t>) w art. 11t</w:t>
      </w:r>
      <w:r w:rsidR="00F40C27">
        <w:t xml:space="preserve"> </w:t>
      </w:r>
      <w:r>
        <w:t>uchyla się ust. 9.</w:t>
      </w:r>
    </w:p>
    <w:p w14:paraId="3EE8013C"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65.</w:t>
      </w:r>
      <w:r w:rsidR="002707ED">
        <w:t xml:space="preserve"> </w:t>
      </w:r>
      <w:r w:rsidRPr="00247BB0">
        <w:t>W</w:t>
      </w:r>
      <w:r w:rsidR="002707ED">
        <w:t xml:space="preserve"> </w:t>
      </w:r>
      <w:r w:rsidRPr="00247BB0">
        <w:t>ustawie</w:t>
      </w:r>
      <w:r w:rsidR="002707ED">
        <w:t xml:space="preserve"> </w:t>
      </w:r>
      <w:r w:rsidRPr="00247BB0">
        <w:t>z</w:t>
      </w:r>
      <w:r w:rsidR="002707ED">
        <w:t xml:space="preserve"> </w:t>
      </w:r>
      <w:r w:rsidRPr="00247BB0">
        <w:t>dnia</w:t>
      </w:r>
      <w:r w:rsidR="002707ED">
        <w:t xml:space="preserve"> </w:t>
      </w:r>
      <w:r w:rsidRPr="00247BB0">
        <w:t>10</w:t>
      </w:r>
      <w:r w:rsidR="002707ED">
        <w:t xml:space="preserve"> </w:t>
      </w:r>
      <w:r w:rsidRPr="00247BB0">
        <w:t xml:space="preserve">kwietnia 1997 r. </w:t>
      </w:r>
      <w:r w:rsidRPr="00247BB0">
        <w:sym w:font="Symbol" w:char="F02D"/>
      </w:r>
      <w:r w:rsidRPr="00247BB0">
        <w:t xml:space="preserve"> Prawo energetyczne (Dz. U. z</w:t>
      </w:r>
      <w:r w:rsidR="002707ED">
        <w:t xml:space="preserve"> </w:t>
      </w:r>
      <w:r w:rsidRPr="00247BB0">
        <w:t>201</w:t>
      </w:r>
      <w:r w:rsidR="004279F2">
        <w:t>8</w:t>
      </w:r>
      <w:r w:rsidR="002707ED">
        <w:t xml:space="preserve"> </w:t>
      </w:r>
      <w:r w:rsidRPr="00247BB0">
        <w:t xml:space="preserve">r. poz. </w:t>
      </w:r>
      <w:r w:rsidR="004279F2">
        <w:t>755</w:t>
      </w:r>
      <w:r w:rsidRPr="00247BB0">
        <w:t xml:space="preserve">, z </w:t>
      </w:r>
      <w:proofErr w:type="spellStart"/>
      <w:r w:rsidRPr="00247BB0">
        <w:t>późn</w:t>
      </w:r>
      <w:proofErr w:type="spellEnd"/>
      <w:r w:rsidRPr="00247BB0">
        <w:t>. zm.</w:t>
      </w:r>
      <w:r w:rsidRPr="00247BB0">
        <w:rPr>
          <w:rStyle w:val="IGindeksgrny"/>
        </w:rPr>
        <w:footnoteReference w:id="12"/>
      </w:r>
      <w:r w:rsidRPr="00247BB0">
        <w:rPr>
          <w:rStyle w:val="IGindeksgrny"/>
        </w:rPr>
        <w:t>)</w:t>
      </w:r>
      <w:r w:rsidRPr="00247BB0">
        <w:t>) w art. 28b pkt 8 otrzymuje brzmienie:</w:t>
      </w:r>
    </w:p>
    <w:p w14:paraId="65843815" w14:textId="77777777" w:rsidR="00247BB0" w:rsidRPr="00EB1694" w:rsidRDefault="00247BB0" w:rsidP="00F40C27">
      <w:pPr>
        <w:pStyle w:val="ZPKTzmpktartykuempunktem"/>
      </w:pPr>
      <w:r>
        <w:t>„</w:t>
      </w:r>
      <w:r w:rsidRPr="00EB1694">
        <w:t>8)</w:t>
      </w:r>
      <w:r w:rsidRPr="00EB1694">
        <w:tab/>
        <w:t xml:space="preserve">Policji </w:t>
      </w:r>
      <w:r w:rsidRPr="00247BB0">
        <w:sym w:font="Symbol" w:char="F02D"/>
      </w:r>
      <w:r w:rsidRPr="00EB1694">
        <w:t xml:space="preserve"> jeżeli jest to konieczne do skutecznego zapobieżenia popełnieniu przestępstwa, jego wykrycia albo ustalenia sprawców i uzyskania dowodów, na</w:t>
      </w:r>
      <w:r w:rsidR="002707ED">
        <w:t xml:space="preserve"> </w:t>
      </w:r>
      <w:r w:rsidRPr="00EB1694">
        <w:t>zasadach i w trybie określonych w art. 20 ust. 1e i 1f ustawy z dnia 6 kwietnia 1990</w:t>
      </w:r>
      <w:r w:rsidR="002707ED">
        <w:t xml:space="preserve"> </w:t>
      </w:r>
      <w:r w:rsidRPr="00EB1694">
        <w:t>r. o Policji (Dz.</w:t>
      </w:r>
      <w:r>
        <w:t xml:space="preserve"> </w:t>
      </w:r>
      <w:r w:rsidRPr="00EB1694">
        <w:t>U. z 2017 r. poz. 2067</w:t>
      </w:r>
      <w:r w:rsidR="004279F2">
        <w:t xml:space="preserve">, z </w:t>
      </w:r>
      <w:proofErr w:type="spellStart"/>
      <w:r w:rsidR="004279F2">
        <w:t>późn</w:t>
      </w:r>
      <w:proofErr w:type="spellEnd"/>
      <w:r w:rsidR="004279F2">
        <w:t>. zm.</w:t>
      </w:r>
      <w:r w:rsidR="004279F2">
        <w:rPr>
          <w:rStyle w:val="Odwoanieprzypisudolnego"/>
        </w:rPr>
        <w:footnoteReference w:id="13"/>
      </w:r>
      <w:r w:rsidR="004279F2" w:rsidRPr="004279F2">
        <w:rPr>
          <w:rStyle w:val="IGindeksgrny"/>
        </w:rPr>
        <w:t>)</w:t>
      </w:r>
      <w:r w:rsidRPr="00EB1694">
        <w:t>);</w:t>
      </w:r>
      <w:r>
        <w:t>”</w:t>
      </w:r>
      <w:r w:rsidRPr="00EB1694">
        <w:t>.</w:t>
      </w:r>
    </w:p>
    <w:p w14:paraId="1C685CF1" w14:textId="77777777" w:rsidR="00247BB0" w:rsidRPr="00EB1694"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66.</w:t>
      </w:r>
      <w:r w:rsidR="002707ED">
        <w:t xml:space="preserve"> </w:t>
      </w:r>
      <w:r w:rsidRPr="00EB1694">
        <w:t>W ustawie z dnia 6 czerwca 1997 r. – Ko</w:t>
      </w:r>
      <w:r>
        <w:t>deks</w:t>
      </w:r>
      <w:r w:rsidR="002144C5">
        <w:t xml:space="preserve"> karny wykonawczy (Dz. U. z </w:t>
      </w:r>
      <w:r>
        <w:t>2018 r. poz. 652</w:t>
      </w:r>
      <w:r w:rsidR="005E2DE2">
        <w:t>, 1010 i 1387</w:t>
      </w:r>
      <w:r w:rsidRPr="00EB1694">
        <w:t>) wprowadza się następujące zmiany:</w:t>
      </w:r>
    </w:p>
    <w:p w14:paraId="6AC23ED3" w14:textId="77777777" w:rsidR="00247BB0" w:rsidRPr="00247BB0" w:rsidRDefault="00247BB0" w:rsidP="00C07CAD">
      <w:pPr>
        <w:pStyle w:val="PKTpunkt"/>
        <w:keepNext/>
      </w:pPr>
      <w:r w:rsidRPr="00EB1694">
        <w:t>1)</w:t>
      </w:r>
      <w:r w:rsidRPr="00EB1694">
        <w:tab/>
        <w:t>w art. 11 § 1a otrzymuje brzmienie:</w:t>
      </w:r>
    </w:p>
    <w:p w14:paraId="38F1041D" w14:textId="77777777" w:rsidR="00247BB0" w:rsidRPr="00D0539A" w:rsidRDefault="00247BB0" w:rsidP="00247BB0">
      <w:pPr>
        <w:pStyle w:val="ZUSTzmustartykuempunktem"/>
      </w:pPr>
      <w:r>
        <w:t>„</w:t>
      </w:r>
      <w:r w:rsidRPr="00D0539A">
        <w:t>§</w:t>
      </w:r>
      <w:r w:rsidR="002707ED">
        <w:t xml:space="preserve"> </w:t>
      </w:r>
      <w:r w:rsidRPr="00D0539A">
        <w:t>1a.</w:t>
      </w:r>
      <w:r w:rsidR="002707ED">
        <w:t xml:space="preserve"> </w:t>
      </w:r>
      <w:r w:rsidRPr="00D0539A">
        <w:t>Jeżeli pokrzywdzony złożył wniosek, o którym mowa w art. 168a § 1, sąd, o</w:t>
      </w:r>
      <w:r w:rsidR="002144C5">
        <w:t> </w:t>
      </w:r>
      <w:r w:rsidRPr="00D0539A">
        <w:t>którym mowa w § 1, przesyła dyrektorowi zakładu karnego lub aresztu śledczego ten wniosek oraz dane zawierające imię, nazwisko i adres pokrzywdzonego. W wypadku, o</w:t>
      </w:r>
      <w:r w:rsidR="002144C5">
        <w:t> </w:t>
      </w:r>
      <w:r w:rsidRPr="00D0539A">
        <w:t>którym mowa w art. 168a § 6, sąd przesyła również dane zawierające imię, nazwisko i</w:t>
      </w:r>
      <w:r w:rsidR="002144C5">
        <w:t> </w:t>
      </w:r>
      <w:r w:rsidRPr="00D0539A">
        <w:t>adres świadka.</w:t>
      </w:r>
      <w:r>
        <w:t>”</w:t>
      </w:r>
      <w:r w:rsidRPr="00D0539A">
        <w:t>;</w:t>
      </w:r>
    </w:p>
    <w:p w14:paraId="11378FC0" w14:textId="77777777" w:rsidR="00247BB0" w:rsidRPr="00EB1694" w:rsidRDefault="00247BB0" w:rsidP="00C07CAD">
      <w:pPr>
        <w:pStyle w:val="PKTpunkt"/>
        <w:keepNext/>
      </w:pPr>
      <w:r w:rsidRPr="00EB1694">
        <w:lastRenderedPageBreak/>
        <w:t>2)</w:t>
      </w:r>
      <w:r w:rsidRPr="00EB1694">
        <w:tab/>
        <w:t>w art. 116 w § 1 w pkt 6 kropkę zastępuje się średnikiem i dodaje się pkt 7 w brzmieniu:</w:t>
      </w:r>
    </w:p>
    <w:p w14:paraId="1B92699B" w14:textId="77777777" w:rsidR="00247BB0" w:rsidRPr="00EB1694" w:rsidRDefault="00247BB0" w:rsidP="00F40C27">
      <w:pPr>
        <w:pStyle w:val="ZPKTzmpktartykuempunktem"/>
      </w:pPr>
      <w:r>
        <w:t>„</w:t>
      </w:r>
      <w:r w:rsidRPr="00EB1694">
        <w:t>7)</w:t>
      </w:r>
      <w:r w:rsidRPr="00EB1694">
        <w:tab/>
        <w:t>informowania o zmianie danych podanych przy p</w:t>
      </w:r>
      <w:r w:rsidR="002144C5">
        <w:t>rzyjęciu, o których mowa w art. </w:t>
      </w:r>
      <w:r w:rsidRPr="00EB1694">
        <w:t>79a § 1 zdanie pierwsze.</w:t>
      </w:r>
      <w:r>
        <w:t>”</w:t>
      </w:r>
      <w:r w:rsidRPr="00EB1694">
        <w:t>;</w:t>
      </w:r>
    </w:p>
    <w:p w14:paraId="5AEA2344" w14:textId="77777777" w:rsidR="00247BB0" w:rsidRPr="00247BB0" w:rsidRDefault="00247BB0" w:rsidP="00C07CAD">
      <w:pPr>
        <w:pStyle w:val="PKTpunkt"/>
        <w:keepNext/>
      </w:pPr>
      <w:r w:rsidRPr="00EB1694">
        <w:t>3)</w:t>
      </w:r>
      <w:r w:rsidRPr="00EB1694">
        <w:tab/>
        <w:t>w art. 167a § 1 otrzymuje brzmienie:</w:t>
      </w:r>
    </w:p>
    <w:p w14:paraId="6357DE3D" w14:textId="77777777" w:rsidR="00247BB0" w:rsidRPr="00091B1F" w:rsidRDefault="00247BB0" w:rsidP="00C07CAD">
      <w:pPr>
        <w:pStyle w:val="ZUSTzmustartykuempunktem"/>
        <w:keepNext/>
      </w:pPr>
      <w:r>
        <w:t>„</w:t>
      </w:r>
      <w:r w:rsidRPr="00091B1F">
        <w:t>§</w:t>
      </w:r>
      <w:r w:rsidR="002707ED">
        <w:t xml:space="preserve"> </w:t>
      </w:r>
      <w:r w:rsidRPr="00091B1F">
        <w:t>1.</w:t>
      </w:r>
      <w:r w:rsidR="002707ED">
        <w:t xml:space="preserve"> </w:t>
      </w:r>
      <w:r w:rsidRPr="00091B1F">
        <w:t>Przy zwolnieniu z zakładu karnego skazany:</w:t>
      </w:r>
    </w:p>
    <w:p w14:paraId="3CF5B1A3" w14:textId="77777777" w:rsidR="00247BB0" w:rsidRPr="00091B1F" w:rsidRDefault="00247BB0" w:rsidP="00247BB0">
      <w:pPr>
        <w:pStyle w:val="ZPKTzmpktartykuempunktem"/>
      </w:pPr>
      <w:r w:rsidRPr="00091B1F">
        <w:t>1)</w:t>
      </w:r>
      <w:r w:rsidRPr="00091B1F">
        <w:tab/>
        <w:t>informuje o miejscu stałego pobytu lub innym miejscu przebywania po zwolnieniu;</w:t>
      </w:r>
    </w:p>
    <w:p w14:paraId="38AC8E23" w14:textId="77777777" w:rsidR="00247BB0" w:rsidRDefault="00247BB0" w:rsidP="00247BB0">
      <w:pPr>
        <w:pStyle w:val="ZPKTzmpktartykuempunktem"/>
      </w:pPr>
      <w:r w:rsidRPr="00091B1F">
        <w:t>2)</w:t>
      </w:r>
      <w:r w:rsidRPr="00091B1F">
        <w:tab/>
        <w:t>otrzymuje, za pokwitowaniem, znajdujące się w depozycie dokumenty, pieniądze, przedmioty wartościowe i inne przedmioty, jeżeli nie zostały zatrzymane albo zajęte w drodze zabezpieczenia lub egzekucji.</w:t>
      </w:r>
      <w:r>
        <w:t>”</w:t>
      </w:r>
      <w:r w:rsidRPr="00091B1F">
        <w:t>.</w:t>
      </w:r>
    </w:p>
    <w:p w14:paraId="4ED598F9" w14:textId="77777777" w:rsidR="00247BB0" w:rsidRPr="007C228D"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67.</w:t>
      </w:r>
      <w:r>
        <w:t xml:space="preserve"> </w:t>
      </w:r>
      <w:r w:rsidRPr="007C228D">
        <w:t>W ustawie z dnia 21 sierpnia 1997 r. – Prawo o ustroju sądów wojskowych (Dz. U. z 2017 r. poz. 2243 i 2265 oraz z 2018 r. poz. 3</w:t>
      </w:r>
      <w:r w:rsidR="004279F2">
        <w:t xml:space="preserve">, </w:t>
      </w:r>
      <w:r w:rsidRPr="007C228D">
        <w:t>5</w:t>
      </w:r>
      <w:r w:rsidR="004279F2">
        <w:t xml:space="preserve"> i 1443</w:t>
      </w:r>
      <w:r w:rsidRPr="007C228D">
        <w:t>) po ar</w:t>
      </w:r>
      <w:r w:rsidR="002144C5">
        <w:t>t. 6a dodaje się art. 6b i art. </w:t>
      </w:r>
      <w:r w:rsidRPr="007C228D">
        <w:t>6c w brzmieniu:</w:t>
      </w:r>
    </w:p>
    <w:p w14:paraId="735A7480" w14:textId="77777777" w:rsidR="00247BB0" w:rsidRPr="00112AF7" w:rsidRDefault="00247BB0" w:rsidP="00F40C27">
      <w:pPr>
        <w:pStyle w:val="ZARTzmartartykuempunktem"/>
      </w:pPr>
      <w:r>
        <w:t>„</w:t>
      </w:r>
      <w:r w:rsidRPr="00D0539A">
        <w:t>Art</w:t>
      </w:r>
      <w:r w:rsidRPr="00112AF7">
        <w:t>. 6b</w:t>
      </w:r>
      <w:r>
        <w:t>.</w:t>
      </w:r>
      <w:r w:rsidRPr="00112AF7">
        <w:t xml:space="preserve"> § 1. Sądy wojskowe są administratorami danych </w:t>
      </w:r>
      <w:r>
        <w:t xml:space="preserve">osobowych </w:t>
      </w:r>
      <w:r w:rsidRPr="00112AF7">
        <w:t>przetwarzanych w postępowaniach sądowych.</w:t>
      </w:r>
    </w:p>
    <w:p w14:paraId="70344FDA" w14:textId="77777777" w:rsidR="00247BB0" w:rsidRPr="007C228D" w:rsidRDefault="00247BB0" w:rsidP="002144C5">
      <w:pPr>
        <w:pStyle w:val="ZUSTzmustartykuempunktem"/>
      </w:pPr>
      <w:r w:rsidRPr="002144C5">
        <w:rPr>
          <w:rStyle w:val="Ppogrubienie"/>
          <w:b w:val="0"/>
        </w:rPr>
        <w:t>§</w:t>
      </w:r>
      <w:r w:rsidR="00FA3473" w:rsidRPr="002144C5">
        <w:rPr>
          <w:rStyle w:val="Ppogrubienie"/>
          <w:b w:val="0"/>
        </w:rPr>
        <w:t> </w:t>
      </w:r>
      <w:r w:rsidRPr="002144C5">
        <w:rPr>
          <w:rStyle w:val="Ppogrubienie"/>
          <w:b w:val="0"/>
        </w:rPr>
        <w:t>2.</w:t>
      </w:r>
      <w:r w:rsidRPr="002144C5">
        <w:t xml:space="preserve"> Do przetwarzania danych osobowych w postępowaniach sądowych przepisów art. 15, art. 16 – w zakresie, w jakim</w:t>
      </w:r>
      <w:r w:rsidRPr="007C228D">
        <w:t xml:space="preserve"> przepisy szczególne przewidują odrębny tryb sprostowania, oraz art. 18 i art. 19 rozporządzenia Parlamentu Europejskiego i Rady (UE) 2016/679 z dnia 27 kwietnia 2016 r. w sp</w:t>
      </w:r>
      <w:r w:rsidR="002144C5">
        <w:t>rawie ochrony osób fizycznych w </w:t>
      </w:r>
      <w:r w:rsidRPr="007C228D">
        <w:t xml:space="preserve">związku z przetwarzaniem danych osobowych i w sprawie swobodnego przepływu takich danych oraz uchylenia dyrektywy 95/46/WE (ogólne rozporządzenie o ochronie danych) (Dz. Urz. UE L 119 z 04.05.2016, str. 1, z </w:t>
      </w:r>
      <w:proofErr w:type="spellStart"/>
      <w:r w:rsidRPr="007C228D">
        <w:t>późn</w:t>
      </w:r>
      <w:proofErr w:type="spellEnd"/>
      <w:r w:rsidRPr="007C228D">
        <w:t>. zm.</w:t>
      </w:r>
      <w:r w:rsidRPr="00BF75C7">
        <w:rPr>
          <w:rStyle w:val="IGindeksgrny"/>
        </w:rPr>
        <w:footnoteReference w:id="14"/>
      </w:r>
      <w:r w:rsidRPr="00BF75C7">
        <w:rPr>
          <w:rStyle w:val="IGindeksgrny"/>
        </w:rPr>
        <w:t>)</w:t>
      </w:r>
      <w:r w:rsidRPr="007C228D">
        <w:t xml:space="preserve">), zwanego dalej </w:t>
      </w:r>
      <w:r>
        <w:t>„</w:t>
      </w:r>
      <w:r w:rsidRPr="007C228D">
        <w:t>rozporządzeniem 2016/679</w:t>
      </w:r>
      <w:r>
        <w:t>”</w:t>
      </w:r>
      <w:r w:rsidR="004279F2">
        <w:t>,</w:t>
      </w:r>
      <w:r w:rsidRPr="007C228D">
        <w:t xml:space="preserve"> nie stosuje się.</w:t>
      </w:r>
    </w:p>
    <w:p w14:paraId="21E85A0E" w14:textId="77777777" w:rsidR="00247BB0" w:rsidRPr="007C228D" w:rsidRDefault="00247BB0" w:rsidP="002144C5">
      <w:pPr>
        <w:pStyle w:val="ZUSTzmustartykuempunktem"/>
      </w:pPr>
      <w:r w:rsidRPr="002144C5">
        <w:rPr>
          <w:rStyle w:val="Ppogrubienie"/>
          <w:b w:val="0"/>
        </w:rPr>
        <w:t>§</w:t>
      </w:r>
      <w:r w:rsidR="00FA3473" w:rsidRPr="002144C5">
        <w:rPr>
          <w:rStyle w:val="Ppogrubienie"/>
          <w:b w:val="0"/>
        </w:rPr>
        <w:t> </w:t>
      </w:r>
      <w:r w:rsidRPr="002144C5">
        <w:rPr>
          <w:rStyle w:val="Ppogrubienie"/>
          <w:b w:val="0"/>
        </w:rPr>
        <w:t>3.</w:t>
      </w:r>
      <w:r w:rsidRPr="002144C5">
        <w:t xml:space="preserve"> W związku z przetwarzaniem danych osobowych w postępowaniach sądowych wykonanie obowiązków, o których mowa w art. 13 rozporządzenia 2016/679, następuje przez umieszczenie informacji okr</w:t>
      </w:r>
      <w:r w:rsidRPr="007C228D">
        <w:t>eślonych w art. 13 rozporządzenia 2016/679 na stronie podmiotowej Biuletynu Informacji Public</w:t>
      </w:r>
      <w:r w:rsidR="002144C5">
        <w:t>znej oraz w widocznym miejscu w </w:t>
      </w:r>
      <w:r w:rsidRPr="007C228D">
        <w:t>budynku sądu.</w:t>
      </w:r>
    </w:p>
    <w:p w14:paraId="69D3884D" w14:textId="77777777" w:rsidR="00247BB0" w:rsidRPr="007C228D" w:rsidRDefault="00247BB0" w:rsidP="00C07CAD">
      <w:pPr>
        <w:pStyle w:val="ZARTzmartartykuempunktem"/>
        <w:keepNext/>
      </w:pPr>
      <w:r w:rsidRPr="002144C5">
        <w:rPr>
          <w:rStyle w:val="Ppogrubienie"/>
          <w:b w:val="0"/>
        </w:rPr>
        <w:t>Art.</w:t>
      </w:r>
      <w:r w:rsidR="00FA3473" w:rsidRPr="002144C5">
        <w:rPr>
          <w:rStyle w:val="Ppogrubienie"/>
          <w:b w:val="0"/>
        </w:rPr>
        <w:t> </w:t>
      </w:r>
      <w:r w:rsidRPr="002144C5">
        <w:rPr>
          <w:rStyle w:val="Ppogrubienie"/>
          <w:b w:val="0"/>
        </w:rPr>
        <w:t>6c.</w:t>
      </w:r>
      <w:r w:rsidRPr="002144C5">
        <w:t xml:space="preserve"> § 1. Nadzór</w:t>
      </w:r>
      <w:r w:rsidRPr="007C228D">
        <w:t xml:space="preserve"> nad przetwarzaniem danych osobowych w postępowaniach sądowych wykonują:</w:t>
      </w:r>
    </w:p>
    <w:p w14:paraId="7320DB2B" w14:textId="77777777" w:rsidR="00247BB0" w:rsidRPr="00112AF7" w:rsidRDefault="00F40C27" w:rsidP="00F40C27">
      <w:pPr>
        <w:pStyle w:val="ZPKTzmpktartykuempunktem"/>
      </w:pPr>
      <w:r>
        <w:t>1)</w:t>
      </w:r>
      <w:r w:rsidR="00247BB0">
        <w:tab/>
      </w:r>
      <w:r w:rsidR="00247BB0" w:rsidRPr="00112AF7">
        <w:t>w zakresie działalności wojskowego sądu garnizonowego – prezes wojskowego sądu okręgowego;</w:t>
      </w:r>
    </w:p>
    <w:p w14:paraId="4E8501B9" w14:textId="77777777" w:rsidR="00247BB0" w:rsidRPr="00112AF7" w:rsidRDefault="00F40C27" w:rsidP="00F40C27">
      <w:pPr>
        <w:pStyle w:val="ZPKTzmpktartykuempunktem"/>
      </w:pPr>
      <w:r>
        <w:lastRenderedPageBreak/>
        <w:t>2)</w:t>
      </w:r>
      <w:r w:rsidR="00247BB0">
        <w:tab/>
      </w:r>
      <w:r w:rsidR="00247BB0" w:rsidRPr="00112AF7">
        <w:t>w zakresie działalności wojskowego sądu okręgowego – Krajowa Rada Sądownictwa.</w:t>
      </w:r>
    </w:p>
    <w:p w14:paraId="5F9FEED8" w14:textId="77777777" w:rsidR="00247BB0" w:rsidRPr="00091B1F" w:rsidRDefault="00247BB0" w:rsidP="002144C5">
      <w:pPr>
        <w:pStyle w:val="ZUSTzmustartykuempunktem"/>
      </w:pPr>
      <w:r w:rsidRPr="002144C5">
        <w:rPr>
          <w:rStyle w:val="Ppogrubienie"/>
          <w:b w:val="0"/>
        </w:rPr>
        <w:t>§</w:t>
      </w:r>
      <w:r w:rsidR="00FA3473" w:rsidRPr="002144C5">
        <w:rPr>
          <w:rStyle w:val="Ppogrubienie"/>
          <w:b w:val="0"/>
        </w:rPr>
        <w:t> </w:t>
      </w:r>
      <w:r w:rsidRPr="002144C5">
        <w:rPr>
          <w:rStyle w:val="Ppogrubienie"/>
          <w:b w:val="0"/>
        </w:rPr>
        <w:t>2.</w:t>
      </w:r>
      <w:r w:rsidRPr="002144C5">
        <w:t xml:space="preserve"> Do nadzoru, o którym mowa w § 1, przepisy art. 175dd § 2 i 3 oraz działu I rozdziału 5a</w:t>
      </w:r>
      <w:r w:rsidR="002707ED" w:rsidRPr="002144C5">
        <w:t xml:space="preserve"> </w:t>
      </w:r>
      <w:r w:rsidRPr="002144C5">
        <w:t>ustawy z dnia 27</w:t>
      </w:r>
      <w:r w:rsidRPr="007C228D">
        <w:t xml:space="preserve"> lipca 2001 r. – Prawo o ustroju sądów powszechnych stosuje się odpowiednio.</w:t>
      </w:r>
      <w:r>
        <w:t>”</w:t>
      </w:r>
      <w:r w:rsidRPr="007C228D">
        <w:t>.</w:t>
      </w:r>
    </w:p>
    <w:p w14:paraId="159AD01A" w14:textId="77777777" w:rsidR="00247BB0" w:rsidRPr="00AC3199"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68.</w:t>
      </w:r>
      <w:r w:rsidR="002707ED">
        <w:t xml:space="preserve"> </w:t>
      </w:r>
      <w:r w:rsidRPr="00AC3199">
        <w:t>W ustawie z dnia 29 sierpnia 1997 r. o stra</w:t>
      </w:r>
      <w:r w:rsidRPr="00AC3199">
        <w:rPr>
          <w:rFonts w:hint="eastAsia"/>
        </w:rPr>
        <w:t>ż</w:t>
      </w:r>
      <w:r w:rsidRPr="00AC3199">
        <w:t>ach gminnych (Dz. U. z 201</w:t>
      </w:r>
      <w:r w:rsidR="004279F2">
        <w:t>8</w:t>
      </w:r>
      <w:r w:rsidRPr="00AC3199">
        <w:t xml:space="preserve"> </w:t>
      </w:r>
      <w:r>
        <w:t>r. poz.</w:t>
      </w:r>
      <w:r w:rsidR="002707ED">
        <w:t xml:space="preserve"> </w:t>
      </w:r>
      <w:r w:rsidR="004279F2">
        <w:t>928</w:t>
      </w:r>
      <w:r w:rsidRPr="00AC3199">
        <w:t>) dotychczasow</w:t>
      </w:r>
      <w:r w:rsidRPr="00AC3199">
        <w:rPr>
          <w:rFonts w:hint="eastAsia"/>
        </w:rPr>
        <w:t>ą</w:t>
      </w:r>
      <w:r w:rsidRPr="00AC3199">
        <w:t xml:space="preserve"> tre</w:t>
      </w:r>
      <w:r w:rsidRPr="00AC3199">
        <w:rPr>
          <w:rFonts w:hint="eastAsia"/>
        </w:rPr>
        <w:t>ść</w:t>
      </w:r>
      <w:r w:rsidRPr="00AC3199">
        <w:t xml:space="preserve"> art. 10a oznacza si</w:t>
      </w:r>
      <w:r w:rsidRPr="00AC3199">
        <w:rPr>
          <w:rFonts w:hint="eastAsia"/>
        </w:rPr>
        <w:t>ę</w:t>
      </w:r>
      <w:r>
        <w:t xml:space="preserve"> jako ust. 1 i</w:t>
      </w:r>
      <w:r w:rsidR="004279F2">
        <w:t xml:space="preserve"> </w:t>
      </w:r>
      <w:r w:rsidRPr="00AC3199">
        <w:t>dodaje si</w:t>
      </w:r>
      <w:r w:rsidRPr="00AC3199">
        <w:rPr>
          <w:rFonts w:hint="eastAsia"/>
        </w:rPr>
        <w:t>ę</w:t>
      </w:r>
      <w:r w:rsidRPr="00AC3199">
        <w:t xml:space="preserve"> ust. 2 w</w:t>
      </w:r>
      <w:r w:rsidR="002707ED">
        <w:t xml:space="preserve"> </w:t>
      </w:r>
      <w:r w:rsidRPr="00AC3199">
        <w:t>brzmieniu:</w:t>
      </w:r>
    </w:p>
    <w:p w14:paraId="6F2E440B" w14:textId="77777777" w:rsidR="00247BB0" w:rsidRPr="0020298D" w:rsidRDefault="00247BB0" w:rsidP="00247BB0">
      <w:pPr>
        <w:pStyle w:val="ZUSTzmustartykuempunktem"/>
      </w:pPr>
      <w:r>
        <w:t>„</w:t>
      </w:r>
      <w:r w:rsidRPr="00AC3199">
        <w:t>2</w:t>
      </w:r>
      <w:r w:rsidRPr="0020298D">
        <w:t>.</w:t>
      </w:r>
      <w:r w:rsidR="002707ED">
        <w:t xml:space="preserve"> </w:t>
      </w:r>
      <w:r w:rsidRPr="0020298D">
        <w:t xml:space="preserve">Administratorem danych osobowych przetwarzanych </w:t>
      </w:r>
      <w:r>
        <w:t xml:space="preserve">w celu, o którym mowa w art. 1 pkt 1 ustawy </w:t>
      </w:r>
      <w:r w:rsidRPr="00FC72AE">
        <w:t>z</w:t>
      </w:r>
      <w:r w:rsidR="002707ED">
        <w:t xml:space="preserve"> </w:t>
      </w:r>
      <w:r w:rsidR="00F40C27">
        <w:t>dnia …</w:t>
      </w:r>
      <w:r w:rsidRPr="00FC72AE">
        <w:t xml:space="preserve"> o ochronie danych osobowych przetwarzanych w</w:t>
      </w:r>
      <w:r w:rsidR="002144C5">
        <w:t>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 xml:space="preserve">ci (Dz. U. </w:t>
      </w:r>
      <w:r w:rsidRPr="00FC72AE">
        <w:t>poz.</w:t>
      </w:r>
      <w:r>
        <w:t xml:space="preserve"> …</w:t>
      </w:r>
      <w:r w:rsidRPr="00FC72AE">
        <w:t>)</w:t>
      </w:r>
      <w:r w:rsidR="004279F2">
        <w:t>,</w:t>
      </w:r>
      <w:r>
        <w:t xml:space="preserve"> </w:t>
      </w:r>
      <w:r w:rsidRPr="0020298D">
        <w:t>przez straż jest komendant straży.</w:t>
      </w:r>
      <w:r>
        <w:t>”.</w:t>
      </w:r>
    </w:p>
    <w:p w14:paraId="5CF54897" w14:textId="77777777" w:rsidR="00247BB0" w:rsidRPr="00AC3199"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69.</w:t>
      </w:r>
      <w:r w:rsidR="002707ED">
        <w:t xml:space="preserve"> </w:t>
      </w:r>
      <w:r w:rsidRPr="00AC3199">
        <w:t xml:space="preserve">W ustawie z dnia </w:t>
      </w:r>
      <w:r>
        <w:t>21 grudnia 2000 r. o żegludze śródlądowej (</w:t>
      </w:r>
      <w:r w:rsidRPr="00AC3199">
        <w:t>Dz. U. z 201</w:t>
      </w:r>
      <w:r>
        <w:t>7</w:t>
      </w:r>
      <w:r w:rsidRPr="00AC3199">
        <w:t xml:space="preserve"> </w:t>
      </w:r>
      <w:r>
        <w:t>r. poz.</w:t>
      </w:r>
      <w:r w:rsidR="002707ED">
        <w:t xml:space="preserve"> </w:t>
      </w:r>
      <w:r>
        <w:t>2128</w:t>
      </w:r>
      <w:r w:rsidR="004279F2">
        <w:t>, 1137 i 1694</w:t>
      </w:r>
      <w:r>
        <w:t>) w art. 10 po ust. 5 dodaje się ust. 5a w brzmieniu:</w:t>
      </w:r>
    </w:p>
    <w:p w14:paraId="48EEA697" w14:textId="77777777" w:rsidR="00247BB0" w:rsidRPr="00247BB0" w:rsidRDefault="00247BB0" w:rsidP="00F40C27">
      <w:pPr>
        <w:pStyle w:val="ZUSTzmustartykuempunktem"/>
        <w:rPr>
          <w:rStyle w:val="Ppogrubienie"/>
        </w:rPr>
      </w:pPr>
      <w:r>
        <w:t>„</w:t>
      </w:r>
      <w:r w:rsidRPr="005550BF">
        <w:t>5</w:t>
      </w:r>
      <w:r>
        <w:t>a</w:t>
      </w:r>
      <w:r w:rsidRPr="005550BF">
        <w:t>. Administratorem danych osobowych</w:t>
      </w:r>
      <w:r>
        <w:t xml:space="preserve"> przetwarzanych w celu, o którym mowa w art. 1 pkt 1 ustawy </w:t>
      </w:r>
      <w:r w:rsidRPr="00FC72AE">
        <w:t>z</w:t>
      </w:r>
      <w:r w:rsidR="002707ED">
        <w:t xml:space="preserve"> </w:t>
      </w:r>
      <w:r w:rsidR="00F40C27">
        <w:t>dnia …</w:t>
      </w:r>
      <w:r w:rsidRPr="00FC72AE">
        <w:t xml:space="preserve"> o ochronie danych osobowych przetwarzanych w</w:t>
      </w:r>
      <w:r w:rsidR="002144C5">
        <w:t>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 xml:space="preserve">ci (Dz. U. </w:t>
      </w:r>
      <w:r w:rsidRPr="00FC72AE">
        <w:t>poz.</w:t>
      </w:r>
      <w:r>
        <w:t xml:space="preserve"> …</w:t>
      </w:r>
      <w:r w:rsidRPr="00FC72AE">
        <w:t>)</w:t>
      </w:r>
      <w:r w:rsidR="004279F2">
        <w:t>,</w:t>
      </w:r>
      <w:r w:rsidRPr="005550BF">
        <w:t xml:space="preserve"> jest dyrektor urzędu żeglugi śródlądowej.</w:t>
      </w:r>
      <w:r>
        <w:t>”</w:t>
      </w:r>
      <w:r w:rsidRPr="005550BF">
        <w:t>.</w:t>
      </w:r>
    </w:p>
    <w:p w14:paraId="0679D19D" w14:textId="77777777" w:rsidR="00247BB0" w:rsidRPr="00AC3199"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70.</w:t>
      </w:r>
      <w:r w:rsidR="002707ED">
        <w:t xml:space="preserve"> </w:t>
      </w:r>
      <w:r w:rsidRPr="00AC3199">
        <w:t>W ustawie z dnia 6 lipca 2001 r. o gromadzeniu, przetwarzaniu</w:t>
      </w:r>
      <w:r>
        <w:t xml:space="preserve"> </w:t>
      </w:r>
      <w:r w:rsidR="002144C5">
        <w:t>i </w:t>
      </w:r>
      <w:r w:rsidRPr="00AC3199">
        <w:t xml:space="preserve">przekazywaniu informacji kryminalnych (Dz. U. </w:t>
      </w:r>
      <w:r>
        <w:t>z 2018 r. poz. 424</w:t>
      </w:r>
      <w:r w:rsidR="004279F2">
        <w:t xml:space="preserve"> i 730</w:t>
      </w:r>
      <w:r w:rsidRPr="00AC3199">
        <w:t>) wprowadza się następujące zmiany:</w:t>
      </w:r>
    </w:p>
    <w:p w14:paraId="0A6B36F3" w14:textId="77777777" w:rsidR="00247BB0" w:rsidRDefault="00247BB0" w:rsidP="00C07CAD">
      <w:pPr>
        <w:pStyle w:val="PKTpunkt"/>
        <w:keepNext/>
      </w:pPr>
      <w:r w:rsidRPr="00AC3199">
        <w:t>1)</w:t>
      </w:r>
      <w:r>
        <w:tab/>
      </w:r>
      <w:r w:rsidRPr="00AC3199">
        <w:t>tytu</w:t>
      </w:r>
      <w:r w:rsidR="00C47295">
        <w:t>ł</w:t>
      </w:r>
      <w:r w:rsidRPr="00AC3199">
        <w:t xml:space="preserve"> ustawy otrzymuje brzmienie:</w:t>
      </w:r>
    </w:p>
    <w:p w14:paraId="4E27C39F" w14:textId="77777777" w:rsidR="00247BB0" w:rsidRPr="00AC3199" w:rsidRDefault="00247BB0" w:rsidP="00247BB0">
      <w:pPr>
        <w:pStyle w:val="ZTYTDZPRZEDMzmprzedmtytuulubdziauartykuempunktem"/>
      </w:pPr>
      <w:r>
        <w:t>„o</w:t>
      </w:r>
      <w:r w:rsidR="002707ED">
        <w:t xml:space="preserve"> </w:t>
      </w:r>
      <w:r w:rsidRPr="00AC3199">
        <w:t>przetwarzaniu informacji kryminalnych</w:t>
      </w:r>
      <w:r>
        <w:t>”</w:t>
      </w:r>
      <w:r w:rsidRPr="00AC3199">
        <w:t>;</w:t>
      </w:r>
    </w:p>
    <w:p w14:paraId="66887F34" w14:textId="77777777" w:rsidR="00247BB0" w:rsidRPr="00247BB0" w:rsidRDefault="00247BB0" w:rsidP="00C07CAD">
      <w:pPr>
        <w:pStyle w:val="PKTpunkt"/>
        <w:keepNext/>
      </w:pPr>
      <w:r w:rsidRPr="00AC3199">
        <w:t>2)</w:t>
      </w:r>
      <w:r w:rsidRPr="00247BB0">
        <w:tab/>
        <w:t xml:space="preserve">art. 1 i </w:t>
      </w:r>
      <w:r w:rsidR="00B715C5">
        <w:t xml:space="preserve">art. </w:t>
      </w:r>
      <w:r w:rsidRPr="00247BB0">
        <w:t>2 otrzymują brzmienie:</w:t>
      </w:r>
    </w:p>
    <w:p w14:paraId="1D84E2EE" w14:textId="77777777" w:rsidR="00247BB0" w:rsidRPr="00AC3199" w:rsidRDefault="00247BB0" w:rsidP="00247BB0">
      <w:pPr>
        <w:pStyle w:val="ZARTzmartartykuempunktem"/>
      </w:pPr>
      <w:bookmarkStart w:id="14" w:name="highlightHit_9"/>
      <w:bookmarkEnd w:id="14"/>
      <w:r>
        <w:t>„</w:t>
      </w:r>
      <w:r w:rsidRPr="00AC3199">
        <w:t>Art.</w:t>
      </w:r>
      <w:r w:rsidR="002707ED">
        <w:t xml:space="preserve"> </w:t>
      </w:r>
      <w:r w:rsidRPr="00AC3199">
        <w:t>1.</w:t>
      </w:r>
      <w:r w:rsidR="002707ED">
        <w:t xml:space="preserve"> </w:t>
      </w:r>
      <w:r w:rsidRPr="00AC3199">
        <w:t>Ustawa określa zasady postępowania przy</w:t>
      </w:r>
      <w:bookmarkStart w:id="15" w:name="highlightHit_10"/>
      <w:bookmarkEnd w:id="15"/>
      <w:r w:rsidRPr="00AC3199">
        <w:t xml:space="preserve"> </w:t>
      </w:r>
      <w:bookmarkStart w:id="16" w:name="highlightHit_11"/>
      <w:bookmarkEnd w:id="16"/>
      <w:r w:rsidRPr="00AC3199">
        <w:t xml:space="preserve">przetwarzaniu </w:t>
      </w:r>
      <w:bookmarkStart w:id="17" w:name="highlightHit_12"/>
      <w:bookmarkStart w:id="18" w:name="highlightHit_14"/>
      <w:bookmarkEnd w:id="17"/>
      <w:bookmarkEnd w:id="18"/>
      <w:r w:rsidRPr="00AC3199">
        <w:t xml:space="preserve">informacji </w:t>
      </w:r>
      <w:bookmarkStart w:id="19" w:name="highlightHit_15"/>
      <w:bookmarkEnd w:id="19"/>
      <w:r w:rsidRPr="00AC3199">
        <w:t xml:space="preserve">kryminalnych w celu wykrywania </w:t>
      </w:r>
      <w:bookmarkStart w:id="20" w:name="highlightHit_16"/>
      <w:bookmarkEnd w:id="20"/>
      <w:r w:rsidRPr="00AC3199">
        <w:t xml:space="preserve">i ścigania sprawców przestępstw oraz zapobiegania </w:t>
      </w:r>
      <w:bookmarkStart w:id="21" w:name="highlightHit_17"/>
      <w:bookmarkEnd w:id="21"/>
      <w:r w:rsidR="002144C5">
        <w:t>i </w:t>
      </w:r>
      <w:r w:rsidRPr="00AC3199">
        <w:t>zwalczania przestępczości, a także podmioty właściwe w tych sprawach.</w:t>
      </w:r>
    </w:p>
    <w:p w14:paraId="0E0293AA" w14:textId="77777777" w:rsidR="00247BB0" w:rsidRPr="00AC3199" w:rsidRDefault="00247BB0" w:rsidP="00247BB0">
      <w:pPr>
        <w:pStyle w:val="ZARTzmartartykuempunktem"/>
      </w:pPr>
      <w:r w:rsidRPr="00AC3199">
        <w:t>Art.</w:t>
      </w:r>
      <w:r w:rsidR="002707ED">
        <w:t xml:space="preserve"> </w:t>
      </w:r>
      <w:r w:rsidRPr="00AC3199">
        <w:t>2.</w:t>
      </w:r>
      <w:r w:rsidR="002707ED">
        <w:t xml:space="preserve"> </w:t>
      </w:r>
      <w:r w:rsidRPr="00AC3199">
        <w:t xml:space="preserve">1. Na zasadach określonych w niniejszej ustawie informacje kryminalne przetwarza się w celu wykrywania i ścigania sprawców </w:t>
      </w:r>
      <w:r w:rsidR="002144C5">
        <w:t>przestępstw oraz zapobiegania i </w:t>
      </w:r>
      <w:r w:rsidRPr="00AC3199">
        <w:t>zwalczania przestępczości.</w:t>
      </w:r>
    </w:p>
    <w:p w14:paraId="13E79403" w14:textId="77777777" w:rsidR="00247BB0" w:rsidRPr="00AC3199" w:rsidRDefault="00247BB0" w:rsidP="00220540">
      <w:pPr>
        <w:pStyle w:val="ZUSTzmustartykuempunktem"/>
      </w:pPr>
      <w:r w:rsidRPr="00AC3199">
        <w:t>2.</w:t>
      </w:r>
      <w:r w:rsidR="002707ED">
        <w:t xml:space="preserve"> </w:t>
      </w:r>
      <w:r w:rsidRPr="00AC3199">
        <w:t>Informacje kryminalne przetwarza się bez wiedzy i zgody osoby, której dane dotyczą</w:t>
      </w:r>
      <w:r w:rsidR="00C47295">
        <w:t>,</w:t>
      </w:r>
      <w:r w:rsidRPr="00AC3199">
        <w:t xml:space="preserve"> oraz z zachowaniem zasad ich och</w:t>
      </w:r>
      <w:r>
        <w:t>rony określonych w przepisach o</w:t>
      </w:r>
      <w:r w:rsidR="002707ED">
        <w:t xml:space="preserve"> </w:t>
      </w:r>
      <w:r w:rsidRPr="00AC3199">
        <w:t>ochronie informacji niejawnych.</w:t>
      </w:r>
    </w:p>
    <w:p w14:paraId="3625F3DC" w14:textId="48CC6402" w:rsidR="00247BB0" w:rsidRPr="00AC3199" w:rsidRDefault="00247BB0" w:rsidP="00220540">
      <w:pPr>
        <w:pStyle w:val="ZUSTzmustartykuempunktem"/>
      </w:pPr>
      <w:r w:rsidRPr="00AC3199">
        <w:lastRenderedPageBreak/>
        <w:t>3.</w:t>
      </w:r>
      <w:r w:rsidR="002707ED">
        <w:t xml:space="preserve"> </w:t>
      </w:r>
      <w:r w:rsidRPr="00AC3199">
        <w:t xml:space="preserve">Informacje kryminalne przekazuje się podmiotom uprawnionym, o których mowa w art. 19, w innych celach niż określone w ust. 1, w zakresie niezbędnym dla realizacji ich zadań ustawowych, w szczególności </w:t>
      </w:r>
      <w:r>
        <w:t>w celu ochrony bezpieczeństwa i</w:t>
      </w:r>
      <w:r w:rsidR="002144C5">
        <w:t> </w:t>
      </w:r>
      <w:r w:rsidRPr="00AC3199">
        <w:t xml:space="preserve">porządku publicznego, zapobiegania i zwalczania zdarzeń oraz zagrożeń o charakterze terrorystycznym lub prowadzenia działań </w:t>
      </w:r>
      <w:proofErr w:type="spellStart"/>
      <w:r w:rsidRPr="00AC3199">
        <w:t>kontrterrorystycznych</w:t>
      </w:r>
      <w:proofErr w:type="spellEnd"/>
      <w:r w:rsidR="00C47295">
        <w:t>,</w:t>
      </w:r>
      <w:r w:rsidRPr="00AC3199">
        <w:t xml:space="preserve"> jeżeli podmioty te są uprawnione na podstawie ustawy do przetwarzania informacji, w tym danych osobowych, wchodzących w zakres informacji kryminalnych w celu realizacji określonego zadania.</w:t>
      </w:r>
      <w:r>
        <w:t>”</w:t>
      </w:r>
      <w:r w:rsidRPr="00AC3199">
        <w:t>;</w:t>
      </w:r>
    </w:p>
    <w:p w14:paraId="6908FE4F" w14:textId="77777777" w:rsidR="00247BB0" w:rsidRPr="00247BB0" w:rsidRDefault="00247BB0" w:rsidP="00C07CAD">
      <w:pPr>
        <w:pStyle w:val="PKTpunkt"/>
        <w:keepNext/>
      </w:pPr>
      <w:r w:rsidRPr="00AC3199">
        <w:t>3)</w:t>
      </w:r>
      <w:r w:rsidRPr="00247BB0">
        <w:tab/>
        <w:t>w art. 4 pkt 4 otrzymuje brzmienie:</w:t>
      </w:r>
    </w:p>
    <w:p w14:paraId="1911102B" w14:textId="588320A2" w:rsidR="00247BB0" w:rsidRPr="00AC3199" w:rsidRDefault="00247BB0" w:rsidP="00220540">
      <w:pPr>
        <w:pStyle w:val="ZPKTzmpktartykuempunktem"/>
      </w:pPr>
      <w:r>
        <w:t>„</w:t>
      </w:r>
      <w:r w:rsidRPr="00AC3199">
        <w:t>4)</w:t>
      </w:r>
      <w:r>
        <w:tab/>
      </w:r>
      <w:r w:rsidRPr="00AC3199">
        <w:t xml:space="preserve">przetwarzanie informacji kryminalnych – oznacza </w:t>
      </w:r>
      <w:r w:rsidR="002144C5">
        <w:t>przetwarzanie w rozumieniu art. </w:t>
      </w:r>
      <w:r w:rsidRPr="00AC3199">
        <w:t xml:space="preserve">4 pkt </w:t>
      </w:r>
      <w:r>
        <w:t xml:space="preserve">15 ustawy </w:t>
      </w:r>
      <w:r w:rsidRPr="00FC72AE">
        <w:t>z</w:t>
      </w:r>
      <w:r w:rsidR="002707ED">
        <w:t xml:space="preserve"> </w:t>
      </w:r>
      <w:r w:rsidR="00220540">
        <w:t>dnia …</w:t>
      </w:r>
      <w:r w:rsidRPr="00FC72AE">
        <w:t xml:space="preserve"> o ochronie danych osobowych przetwarzanych w</w:t>
      </w:r>
      <w:r w:rsidR="002144C5">
        <w:t>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 xml:space="preserve">ci (Dz. U. </w:t>
      </w:r>
      <w:r w:rsidRPr="00FC72AE">
        <w:t>poz.</w:t>
      </w:r>
      <w:r>
        <w:t xml:space="preserve"> …</w:t>
      </w:r>
      <w:r w:rsidRPr="00FC72AE">
        <w:t>)</w:t>
      </w:r>
      <w:r w:rsidRPr="00AC3199">
        <w:t>;</w:t>
      </w:r>
      <w:r>
        <w:t>”</w:t>
      </w:r>
      <w:r w:rsidRPr="00AC3199">
        <w:t>;</w:t>
      </w:r>
    </w:p>
    <w:p w14:paraId="3EA5F193" w14:textId="77777777" w:rsidR="00247BB0" w:rsidRPr="00247BB0" w:rsidRDefault="00247BB0" w:rsidP="00C07CAD">
      <w:pPr>
        <w:pStyle w:val="PKTpunkt"/>
        <w:keepNext/>
      </w:pPr>
      <w:r w:rsidRPr="00AC3199">
        <w:t>4)</w:t>
      </w:r>
      <w:r w:rsidRPr="00247BB0">
        <w:tab/>
        <w:t>w art. 5:</w:t>
      </w:r>
    </w:p>
    <w:p w14:paraId="7F3177D4" w14:textId="77777777" w:rsidR="00247BB0" w:rsidRPr="00247BB0" w:rsidRDefault="00247BB0" w:rsidP="00C07CAD">
      <w:pPr>
        <w:pStyle w:val="LITlitera"/>
        <w:keepNext/>
      </w:pPr>
      <w:r w:rsidRPr="00AC3199">
        <w:t>a)</w:t>
      </w:r>
      <w:r w:rsidRPr="00247BB0">
        <w:tab/>
        <w:t>ust. 1 otrzymuje brzmienie:</w:t>
      </w:r>
    </w:p>
    <w:p w14:paraId="27CF01A5" w14:textId="77777777" w:rsidR="00247BB0" w:rsidRPr="00AC3199" w:rsidRDefault="00247BB0" w:rsidP="00247BB0">
      <w:pPr>
        <w:pStyle w:val="ZLITUSTzmustliter"/>
      </w:pPr>
      <w:r>
        <w:t>„</w:t>
      </w:r>
      <w:r w:rsidRPr="00AC3199">
        <w:t>1.</w:t>
      </w:r>
      <w:r w:rsidR="002707ED">
        <w:t xml:space="preserve"> </w:t>
      </w:r>
      <w:r w:rsidRPr="00AC3199">
        <w:t>Organem administracji rządowej właściwym w sprawach</w:t>
      </w:r>
      <w:bookmarkStart w:id="22" w:name="highlightHit_37"/>
      <w:bookmarkEnd w:id="22"/>
      <w:r w:rsidRPr="00AC3199">
        <w:t xml:space="preserve"> </w:t>
      </w:r>
      <w:bookmarkStart w:id="23" w:name="highlightHit_38"/>
      <w:bookmarkEnd w:id="23"/>
      <w:r w:rsidRPr="00AC3199">
        <w:t xml:space="preserve">przetwarzania </w:t>
      </w:r>
      <w:bookmarkStart w:id="24" w:name="highlightHit_39"/>
      <w:bookmarkEnd w:id="24"/>
      <w:r w:rsidRPr="00AC3199">
        <w:t>i</w:t>
      </w:r>
      <w:bookmarkStart w:id="25" w:name="highlightHit_40"/>
      <w:bookmarkEnd w:id="25"/>
      <w:r w:rsidR="002144C5">
        <w:t> </w:t>
      </w:r>
      <w:r w:rsidRPr="00AC3199">
        <w:t xml:space="preserve">przekazywania </w:t>
      </w:r>
      <w:bookmarkStart w:id="26" w:name="highlightHit_41"/>
      <w:bookmarkEnd w:id="26"/>
      <w:r w:rsidRPr="00AC3199">
        <w:t xml:space="preserve">informacji </w:t>
      </w:r>
      <w:bookmarkStart w:id="27" w:name="highlightHit_42"/>
      <w:bookmarkEnd w:id="27"/>
      <w:r w:rsidRPr="00AC3199">
        <w:t>kryminalnych jest Komendant Główny Policji.</w:t>
      </w:r>
      <w:r>
        <w:t>”</w:t>
      </w:r>
      <w:r w:rsidRPr="00AC3199">
        <w:t>,</w:t>
      </w:r>
    </w:p>
    <w:p w14:paraId="4B7ED3B5" w14:textId="77777777" w:rsidR="00247BB0" w:rsidRPr="00247BB0" w:rsidRDefault="00247BB0" w:rsidP="00C07CAD">
      <w:pPr>
        <w:pStyle w:val="LITlitera"/>
        <w:keepNext/>
      </w:pPr>
      <w:r w:rsidRPr="00AC3199">
        <w:t>b)</w:t>
      </w:r>
      <w:r w:rsidRPr="00247BB0">
        <w:tab/>
        <w:t>po ust. 1 dodaje się ust. 1a w brzmieniu:</w:t>
      </w:r>
    </w:p>
    <w:p w14:paraId="5B8CAC81" w14:textId="77777777" w:rsidR="00247BB0" w:rsidRPr="00AC3199" w:rsidRDefault="00247BB0" w:rsidP="00247BB0">
      <w:pPr>
        <w:pStyle w:val="ZLITUSTzmustliter"/>
      </w:pPr>
      <w:r>
        <w:t>„</w:t>
      </w:r>
      <w:r w:rsidRPr="00AC3199">
        <w:t>1a.</w:t>
      </w:r>
      <w:r w:rsidR="002707ED">
        <w:t xml:space="preserve"> </w:t>
      </w:r>
      <w:r w:rsidRPr="00AC3199">
        <w:t xml:space="preserve">Komendant Główny Policji jest administratorem danych osobowych, przetwarzanych </w:t>
      </w:r>
      <w:r>
        <w:t xml:space="preserve">w celu, o którym mowa w art. 1 pkt 1 ustawy </w:t>
      </w:r>
      <w:r w:rsidRPr="00FC72AE">
        <w:t>z</w:t>
      </w:r>
      <w:r w:rsidR="002707ED">
        <w:t xml:space="preserve"> </w:t>
      </w:r>
      <w:r w:rsidR="002144C5">
        <w:t>dnia …</w:t>
      </w:r>
      <w:r w:rsidRPr="00FC72AE">
        <w:t xml:space="preserve"> o ochronie danych osobowych przetwarzanych w</w:t>
      </w:r>
      <w:r w:rsidR="002707ED">
        <w:t xml:space="preserve">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ci.”;</w:t>
      </w:r>
    </w:p>
    <w:p w14:paraId="3EC2C454" w14:textId="77777777" w:rsidR="00247BB0" w:rsidRPr="00247BB0" w:rsidRDefault="00247BB0" w:rsidP="00C07CAD">
      <w:pPr>
        <w:pStyle w:val="PKTpunkt"/>
        <w:keepNext/>
      </w:pPr>
      <w:r w:rsidRPr="00AC3199">
        <w:t>5)</w:t>
      </w:r>
      <w:r w:rsidRPr="00247BB0">
        <w:tab/>
        <w:t>w art. 6:</w:t>
      </w:r>
    </w:p>
    <w:p w14:paraId="50F2A0D5" w14:textId="77777777" w:rsidR="00247BB0" w:rsidRPr="00247BB0" w:rsidRDefault="00247BB0" w:rsidP="00C07CAD">
      <w:pPr>
        <w:pStyle w:val="LITlitera"/>
        <w:keepNext/>
      </w:pPr>
      <w:r w:rsidRPr="00AC3199">
        <w:t>a)</w:t>
      </w:r>
      <w:r w:rsidRPr="00247BB0">
        <w:tab/>
        <w:t>pkt 1 otrzymuje brzmienie:</w:t>
      </w:r>
    </w:p>
    <w:p w14:paraId="0710EED0" w14:textId="77777777" w:rsidR="00247BB0" w:rsidRPr="00AC3199" w:rsidRDefault="00247BB0" w:rsidP="00247BB0">
      <w:pPr>
        <w:pStyle w:val="ZLITPKTzmpktliter"/>
      </w:pPr>
      <w:r>
        <w:t>„</w:t>
      </w:r>
      <w:r w:rsidRPr="00AC3199">
        <w:t>1)</w:t>
      </w:r>
      <w:r>
        <w:tab/>
      </w:r>
      <w:r w:rsidRPr="00AC3199">
        <w:t>przetwarzanie i przekazywanie informacji kryminalnych;</w:t>
      </w:r>
      <w:r>
        <w:t>”</w:t>
      </w:r>
      <w:r w:rsidRPr="00AC3199">
        <w:t>,</w:t>
      </w:r>
    </w:p>
    <w:p w14:paraId="2FA65677" w14:textId="77777777" w:rsidR="00247BB0" w:rsidRPr="00247BB0" w:rsidRDefault="00247BB0" w:rsidP="00C07CAD">
      <w:pPr>
        <w:pStyle w:val="LITlitera"/>
        <w:keepNext/>
      </w:pPr>
      <w:r w:rsidRPr="00AC3199">
        <w:t>b)</w:t>
      </w:r>
      <w:r w:rsidRPr="00247BB0">
        <w:tab/>
        <w:t>pkt 4 otrzymuje brzmienie:</w:t>
      </w:r>
    </w:p>
    <w:p w14:paraId="1B4FCFDA" w14:textId="77777777" w:rsidR="00247BB0" w:rsidRPr="00AC3199" w:rsidRDefault="00247BB0" w:rsidP="00247BB0">
      <w:pPr>
        <w:pStyle w:val="ZLITPKTzmpktliter"/>
      </w:pPr>
      <w:r>
        <w:t>„</w:t>
      </w:r>
      <w:r w:rsidRPr="00AC3199">
        <w:t>4)</w:t>
      </w:r>
      <w:r>
        <w:tab/>
      </w:r>
      <w:r w:rsidRPr="00AC3199">
        <w:t>zapewnienie bezpieczeństwa</w:t>
      </w:r>
      <w:bookmarkStart w:id="28" w:name="highlightHit_56"/>
      <w:bookmarkStart w:id="29" w:name="highlightHit_57"/>
      <w:bookmarkEnd w:id="28"/>
      <w:bookmarkEnd w:id="29"/>
      <w:r w:rsidRPr="00AC3199">
        <w:t xml:space="preserve"> </w:t>
      </w:r>
      <w:bookmarkStart w:id="30" w:name="highlightHit_58"/>
      <w:bookmarkEnd w:id="30"/>
      <w:r w:rsidRPr="00AC3199">
        <w:t xml:space="preserve">przetwarzanym w Centrum </w:t>
      </w:r>
      <w:bookmarkStart w:id="31" w:name="highlightHit_59"/>
      <w:bookmarkEnd w:id="31"/>
      <w:r w:rsidRPr="00AC3199">
        <w:t xml:space="preserve">informacjom </w:t>
      </w:r>
      <w:bookmarkStart w:id="32" w:name="highlightHit_60"/>
      <w:bookmarkEnd w:id="32"/>
      <w:r w:rsidRPr="00AC3199">
        <w:t xml:space="preserve">kryminalnym, zgodnie z przepisami </w:t>
      </w:r>
      <w:bookmarkStart w:id="33" w:name="highlightHit_61"/>
      <w:bookmarkEnd w:id="33"/>
      <w:r w:rsidRPr="00AC3199">
        <w:t>usta</w:t>
      </w:r>
      <w:r>
        <w:t>wy</w:t>
      </w:r>
      <w:r w:rsidRPr="00F818CF">
        <w:t xml:space="preserve"> </w:t>
      </w:r>
      <w:r w:rsidRPr="00FC72AE">
        <w:t>z</w:t>
      </w:r>
      <w:r w:rsidR="002707ED">
        <w:t xml:space="preserve"> </w:t>
      </w:r>
      <w:r w:rsidR="006D62CF">
        <w:t>dnia …</w:t>
      </w:r>
      <w:r w:rsidRPr="00FC72AE">
        <w:t xml:space="preserve"> o ochronie danych osobowych przetwarzanych w</w:t>
      </w:r>
      <w:r w:rsidR="002707ED">
        <w:t xml:space="preserve"> </w:t>
      </w:r>
      <w:r w:rsidRPr="00FC72AE">
        <w:t>zwi</w:t>
      </w:r>
      <w:r w:rsidRPr="00FC72AE">
        <w:rPr>
          <w:rFonts w:hint="eastAsia"/>
        </w:rPr>
        <w:t>ą</w:t>
      </w:r>
      <w:r w:rsidRPr="00FC72AE">
        <w:t>zku z</w:t>
      </w:r>
      <w:r w:rsidR="002707ED">
        <w:t xml:space="preserve"> </w:t>
      </w:r>
      <w:r w:rsidRPr="00FC72AE">
        <w:t>zapobieganiem i</w:t>
      </w:r>
      <w:r w:rsidR="002707ED">
        <w:t xml:space="preserve"> </w:t>
      </w:r>
      <w:r w:rsidRPr="00FC72AE">
        <w:t>zwalczaniem przest</w:t>
      </w:r>
      <w:r w:rsidRPr="00FC72AE">
        <w:rPr>
          <w:rFonts w:hint="eastAsia"/>
        </w:rPr>
        <w:t>ę</w:t>
      </w:r>
      <w:r w:rsidRPr="00FC72AE">
        <w:t>pczo</w:t>
      </w:r>
      <w:r w:rsidRPr="00FC72AE">
        <w:rPr>
          <w:rFonts w:hint="eastAsia"/>
        </w:rPr>
        <w:t>ś</w:t>
      </w:r>
      <w:r>
        <w:t xml:space="preserve">ci </w:t>
      </w:r>
      <w:r w:rsidRPr="00AC3199">
        <w:t>oraz przepisami ustawy z dnia 5 sierpnia</w:t>
      </w:r>
      <w:r w:rsidR="00C47295">
        <w:t xml:space="preserve"> 2010 </w:t>
      </w:r>
      <w:r w:rsidRPr="00AC3199">
        <w:t>r. o ochronie informacji niejawnych (Dz.</w:t>
      </w:r>
      <w:r w:rsidR="00741A39">
        <w:t xml:space="preserve"> </w:t>
      </w:r>
      <w:r w:rsidRPr="00AC3199">
        <w:t xml:space="preserve">U. </w:t>
      </w:r>
      <w:r>
        <w:t xml:space="preserve">z 2018 r. poz. </w:t>
      </w:r>
      <w:r w:rsidR="00C47295">
        <w:t>412, 650, 1000, 1083 i 1669</w:t>
      </w:r>
      <w:r w:rsidRPr="00AC3199">
        <w:t>).</w:t>
      </w:r>
      <w:r>
        <w:t>”</w:t>
      </w:r>
      <w:r w:rsidRPr="00AC3199">
        <w:t>;</w:t>
      </w:r>
    </w:p>
    <w:p w14:paraId="5FE58FA5" w14:textId="77777777" w:rsidR="00247BB0" w:rsidRPr="00247BB0" w:rsidRDefault="00247BB0" w:rsidP="00C07CAD">
      <w:pPr>
        <w:pStyle w:val="PKTpunkt"/>
        <w:keepNext/>
      </w:pPr>
      <w:r w:rsidRPr="00AC3199">
        <w:t>6)</w:t>
      </w:r>
      <w:r w:rsidRPr="00247BB0">
        <w:tab/>
        <w:t>w art. 13 w ust. 1 wprowadzenie do wyliczenia otrzymuje brzmienie:</w:t>
      </w:r>
    </w:p>
    <w:p w14:paraId="04C4A8A7" w14:textId="77777777" w:rsidR="00247BB0" w:rsidRPr="00AC3199" w:rsidRDefault="00247BB0" w:rsidP="00220540">
      <w:pPr>
        <w:pStyle w:val="ZFRAGzmfragmentunpzdaniaartykuempunktem"/>
      </w:pPr>
      <w:r>
        <w:t>„</w:t>
      </w:r>
      <w:r w:rsidRPr="00AC3199">
        <w:t>Zakres przetwarzanych informacji kryminalnych obejmuje następujące dane:</w:t>
      </w:r>
      <w:r>
        <w:t>”</w:t>
      </w:r>
      <w:r w:rsidRPr="00AC3199">
        <w:t>;</w:t>
      </w:r>
    </w:p>
    <w:p w14:paraId="0786BDE0" w14:textId="77777777" w:rsidR="00247BB0" w:rsidRPr="00247BB0" w:rsidRDefault="00247BB0" w:rsidP="00C07CAD">
      <w:pPr>
        <w:pStyle w:val="PKTpunkt"/>
        <w:keepNext/>
      </w:pPr>
      <w:r w:rsidRPr="00AC3199">
        <w:lastRenderedPageBreak/>
        <w:t>7)</w:t>
      </w:r>
      <w:r w:rsidRPr="00247BB0">
        <w:tab/>
        <w:t>w art. 16 ust. 1 otrzymuje brzmienie:</w:t>
      </w:r>
    </w:p>
    <w:p w14:paraId="572EFE7C" w14:textId="77777777" w:rsidR="00247BB0" w:rsidRPr="00AC3199" w:rsidRDefault="00247BB0" w:rsidP="00247BB0">
      <w:pPr>
        <w:pStyle w:val="ZUSTzmustartykuempunktem"/>
      </w:pPr>
      <w:r>
        <w:t>„</w:t>
      </w:r>
      <w:r w:rsidRPr="00AC3199">
        <w:t>1.</w:t>
      </w:r>
      <w:r w:rsidR="002707ED">
        <w:t xml:space="preserve"> </w:t>
      </w:r>
      <w:r w:rsidRPr="00AC3199">
        <w:t xml:space="preserve">W bazach danych gromadzi się informacje kryminalne otrzymane od podmiotów zobowiązanych, o których mowa w art. 20, przekazane </w:t>
      </w:r>
      <w:r>
        <w:t>w odpowiedzi na zapytanie lub z</w:t>
      </w:r>
      <w:r w:rsidR="002707ED">
        <w:t xml:space="preserve"> </w:t>
      </w:r>
      <w:r w:rsidRPr="00AC3199">
        <w:t>własnej inicjatywy.</w:t>
      </w:r>
      <w:r>
        <w:t>”</w:t>
      </w:r>
      <w:r w:rsidRPr="00AC3199">
        <w:t>;</w:t>
      </w:r>
    </w:p>
    <w:p w14:paraId="40E5B928" w14:textId="77777777" w:rsidR="00247BB0" w:rsidRPr="00247BB0" w:rsidRDefault="00247BB0" w:rsidP="00C07CAD">
      <w:pPr>
        <w:pStyle w:val="PKTpunkt"/>
        <w:keepNext/>
      </w:pPr>
      <w:r w:rsidRPr="00AC3199">
        <w:t>8)</w:t>
      </w:r>
      <w:r w:rsidRPr="00247BB0">
        <w:tab/>
        <w:t>w art. 18 wprowadza się następujące zmiany:</w:t>
      </w:r>
    </w:p>
    <w:p w14:paraId="47FD12C4" w14:textId="77777777" w:rsidR="00247BB0" w:rsidRPr="00AC3199" w:rsidRDefault="00247BB0" w:rsidP="00247BB0">
      <w:pPr>
        <w:pStyle w:val="LITlitera"/>
      </w:pPr>
      <w:r>
        <w:t>a)</w:t>
      </w:r>
      <w:r>
        <w:tab/>
        <w:t>uchyla się ust. 1,</w:t>
      </w:r>
    </w:p>
    <w:p w14:paraId="52C5BDDF" w14:textId="77777777" w:rsidR="00247BB0" w:rsidRPr="00AC3199" w:rsidRDefault="00247BB0" w:rsidP="00C07CAD">
      <w:pPr>
        <w:pStyle w:val="LITlitera"/>
        <w:keepNext/>
      </w:pPr>
      <w:r>
        <w:t>b)</w:t>
      </w:r>
      <w:r>
        <w:tab/>
        <w:t>ust. 2 otrzymuje brzmienie:</w:t>
      </w:r>
    </w:p>
    <w:p w14:paraId="0711F798" w14:textId="77777777" w:rsidR="00247BB0" w:rsidRPr="00AC3199" w:rsidRDefault="00C47295" w:rsidP="00220540">
      <w:pPr>
        <w:pStyle w:val="ZLITUSTzmustliter"/>
      </w:pPr>
      <w:r>
        <w:t>„</w:t>
      </w:r>
      <w:r w:rsidR="00247BB0" w:rsidRPr="00AC3199">
        <w:t>2.</w:t>
      </w:r>
      <w:r w:rsidR="002707ED">
        <w:t xml:space="preserve"> </w:t>
      </w:r>
      <w:r w:rsidR="00247BB0" w:rsidRPr="00AC3199">
        <w:t>W zakresie nieuregulowanym w niniej</w:t>
      </w:r>
      <w:r w:rsidR="00247BB0">
        <w:t>szej ustawie do przetwarzania i</w:t>
      </w:r>
      <w:r w:rsidR="006D62CF">
        <w:t> </w:t>
      </w:r>
      <w:r w:rsidR="00247BB0" w:rsidRPr="00AC3199">
        <w:t>przekazywania informacji kryminalnych stosuje się p</w:t>
      </w:r>
      <w:r w:rsidR="00247BB0">
        <w:t>rzepisy ustawy</w:t>
      </w:r>
      <w:r w:rsidR="00247BB0" w:rsidRPr="00F53F8E">
        <w:t xml:space="preserve"> </w:t>
      </w:r>
      <w:r w:rsidR="00247BB0" w:rsidRPr="00FC72AE">
        <w:t>z</w:t>
      </w:r>
      <w:r w:rsidR="002707ED">
        <w:t xml:space="preserve"> </w:t>
      </w:r>
      <w:r w:rsidR="00220540">
        <w:t>dnia …</w:t>
      </w:r>
      <w:r w:rsidR="006D62CF">
        <w:t xml:space="preserve"> o </w:t>
      </w:r>
      <w:r w:rsidR="00247BB0" w:rsidRPr="00FC72AE">
        <w:t>ochronie danych osobowych przetwarzanych w</w:t>
      </w:r>
      <w:r w:rsidR="002707ED">
        <w:t xml:space="preserve"> </w:t>
      </w:r>
      <w:r w:rsidR="00247BB0" w:rsidRPr="00FC72AE">
        <w:t>zwi</w:t>
      </w:r>
      <w:r w:rsidR="00247BB0" w:rsidRPr="00FC72AE">
        <w:rPr>
          <w:rFonts w:hint="eastAsia"/>
        </w:rPr>
        <w:t>ą</w:t>
      </w:r>
      <w:r w:rsidR="00247BB0" w:rsidRPr="00FC72AE">
        <w:t>zku z</w:t>
      </w:r>
      <w:r w:rsidR="002707ED">
        <w:t xml:space="preserve"> </w:t>
      </w:r>
      <w:r w:rsidR="00247BB0" w:rsidRPr="00FC72AE">
        <w:t>zapobieganiem i</w:t>
      </w:r>
      <w:r w:rsidR="006D62CF">
        <w:t> </w:t>
      </w:r>
      <w:r w:rsidR="00247BB0" w:rsidRPr="00FC72AE">
        <w:t>zwalczaniem przest</w:t>
      </w:r>
      <w:r w:rsidR="00247BB0" w:rsidRPr="00FC72AE">
        <w:rPr>
          <w:rFonts w:hint="eastAsia"/>
        </w:rPr>
        <w:t>ę</w:t>
      </w:r>
      <w:r w:rsidR="00247BB0" w:rsidRPr="00FC72AE">
        <w:t>pczo</w:t>
      </w:r>
      <w:r w:rsidR="00247BB0" w:rsidRPr="00FC72AE">
        <w:rPr>
          <w:rFonts w:hint="eastAsia"/>
        </w:rPr>
        <w:t>ś</w:t>
      </w:r>
      <w:r w:rsidR="00247BB0">
        <w:t>ci</w:t>
      </w:r>
      <w:r>
        <w:t>.”;</w:t>
      </w:r>
    </w:p>
    <w:p w14:paraId="5754450E" w14:textId="77777777" w:rsidR="00247BB0" w:rsidRPr="00AC3199" w:rsidRDefault="00247BB0" w:rsidP="00C07CAD">
      <w:pPr>
        <w:pStyle w:val="PKTpunkt"/>
        <w:keepNext/>
      </w:pPr>
      <w:r w:rsidRPr="00AC3199">
        <w:t>9)</w:t>
      </w:r>
      <w:r>
        <w:tab/>
      </w:r>
      <w:r w:rsidRPr="00AC3199">
        <w:t>tytuł rozdziału 4 otrzymuje brzmienie:</w:t>
      </w:r>
    </w:p>
    <w:p w14:paraId="56EA04D3" w14:textId="77777777" w:rsidR="00247BB0" w:rsidRDefault="00247BB0" w:rsidP="00220540">
      <w:pPr>
        <w:pStyle w:val="ZROZDZODDZOZNzmoznrozdzoddzartykuempunktem"/>
      </w:pPr>
      <w:r>
        <w:t>„</w:t>
      </w:r>
      <w:r w:rsidRPr="00AC3199">
        <w:t>Rozdział 4</w:t>
      </w:r>
    </w:p>
    <w:p w14:paraId="6AC7EB37" w14:textId="77777777" w:rsidR="00247BB0" w:rsidRPr="00AC3199" w:rsidRDefault="00247BB0" w:rsidP="006D62CF">
      <w:pPr>
        <w:pStyle w:val="ZROZDZODDZPRZEDMzmprzedmrozdzoddzartykuempunktem"/>
      </w:pPr>
      <w:r w:rsidRPr="00AC3199">
        <w:t>Przetwarzanie i ana</w:t>
      </w:r>
      <w:r>
        <w:t>liza informacji kryminalnych”</w:t>
      </w:r>
      <w:r w:rsidRPr="00AC3199">
        <w:t>;</w:t>
      </w:r>
    </w:p>
    <w:p w14:paraId="129791A6" w14:textId="77777777" w:rsidR="00247BB0" w:rsidRPr="00AC3199" w:rsidRDefault="00247BB0" w:rsidP="00C07CAD">
      <w:pPr>
        <w:pStyle w:val="PKTpunkt"/>
        <w:keepNext/>
      </w:pPr>
      <w:r w:rsidRPr="00AC3199">
        <w:t>1</w:t>
      </w:r>
      <w:r>
        <w:t>0)</w:t>
      </w:r>
      <w:r>
        <w:tab/>
      </w:r>
      <w:r w:rsidRPr="00AC3199">
        <w:t>w art. 29 ust. 2 otrzymuje brzmienie:</w:t>
      </w:r>
    </w:p>
    <w:p w14:paraId="5BBB39BC" w14:textId="77777777" w:rsidR="00247BB0" w:rsidRPr="00084E4C" w:rsidRDefault="00247BB0" w:rsidP="00247BB0">
      <w:pPr>
        <w:pStyle w:val="ZUSTzmustartykuempunktem"/>
      </w:pPr>
      <w:r>
        <w:t>„</w:t>
      </w:r>
      <w:r w:rsidRPr="00084E4C">
        <w:t>2.</w:t>
      </w:r>
      <w:r w:rsidR="002707ED">
        <w:t xml:space="preserve"> </w:t>
      </w:r>
      <w:r w:rsidRPr="00084E4C">
        <w:t>Na wniosek organu Policji, o którym mowa w art. 5b ust. 2 ustawy z dnia 6</w:t>
      </w:r>
      <w:r w:rsidR="006D62CF">
        <w:t> </w:t>
      </w:r>
      <w:r w:rsidRPr="00084E4C">
        <w:t>kwietnia 1990 r. o Policji (Dz. U. z 2017 r. poz. 2067</w:t>
      </w:r>
      <w:r w:rsidR="007D5037">
        <w:t xml:space="preserve">, z </w:t>
      </w:r>
      <w:proofErr w:type="spellStart"/>
      <w:r w:rsidR="007D5037">
        <w:t>późn</w:t>
      </w:r>
      <w:proofErr w:type="spellEnd"/>
      <w:r w:rsidR="007D5037">
        <w:t>. zm.</w:t>
      </w:r>
      <w:r w:rsidR="007D5037">
        <w:rPr>
          <w:rStyle w:val="Odwoanieprzypisudolnego"/>
        </w:rPr>
        <w:footnoteReference w:id="15"/>
      </w:r>
      <w:r w:rsidR="007D5037" w:rsidRPr="007D5037">
        <w:rPr>
          <w:rStyle w:val="IGindeksgrny"/>
        </w:rPr>
        <w:t>)</w:t>
      </w:r>
      <w:r w:rsidRPr="00084E4C">
        <w:t xml:space="preserve">), zwanej dalej </w:t>
      </w:r>
      <w:r>
        <w:t>„</w:t>
      </w:r>
      <w:r w:rsidRPr="00084E4C">
        <w:t>ustawą o Policji</w:t>
      </w:r>
      <w:r>
        <w:t>”,</w:t>
      </w:r>
      <w:r w:rsidRPr="00084E4C">
        <w:t xml:space="preserve"> oraz organu Str</w:t>
      </w:r>
      <w:r>
        <w:t>aży Granicznej, o którym mowa w</w:t>
      </w:r>
      <w:r w:rsidR="002707ED">
        <w:t xml:space="preserve"> </w:t>
      </w:r>
      <w:r w:rsidRPr="00084E4C">
        <w:t>art. 3c ust. 2 ustawy z dnia 12 października 1990 r. o S</w:t>
      </w:r>
      <w:r w:rsidR="006D62CF">
        <w:t>traży Granicznej (Dz. U. z</w:t>
      </w:r>
      <w:r w:rsidR="002F03BD">
        <w:t xml:space="preserve"> </w:t>
      </w:r>
      <w:r>
        <w:t>2017</w:t>
      </w:r>
      <w:r w:rsidR="002707ED">
        <w:t xml:space="preserve"> </w:t>
      </w:r>
      <w:r w:rsidRPr="00084E4C">
        <w:t>r. poz. 2365</w:t>
      </w:r>
      <w:r w:rsidR="007D5037">
        <w:t>,</w:t>
      </w:r>
      <w:r w:rsidRPr="00084E4C">
        <w:t xml:space="preserve"> </w:t>
      </w:r>
      <w:r w:rsidR="007D5037">
        <w:t>z</w:t>
      </w:r>
      <w:r w:rsidR="00CB50DA">
        <w:t> </w:t>
      </w:r>
      <w:proofErr w:type="spellStart"/>
      <w:r w:rsidR="007D5037">
        <w:t>późn</w:t>
      </w:r>
      <w:proofErr w:type="spellEnd"/>
      <w:r w:rsidR="007D5037">
        <w:t>. zm.</w:t>
      </w:r>
      <w:r w:rsidR="007D5037">
        <w:rPr>
          <w:rStyle w:val="Odwoanieprzypisudolnego"/>
        </w:rPr>
        <w:footnoteReference w:id="16"/>
      </w:r>
      <w:r w:rsidR="007D5037" w:rsidRPr="007D5037">
        <w:rPr>
          <w:rStyle w:val="IGindeksgrny"/>
        </w:rPr>
        <w:t>)</w:t>
      </w:r>
      <w:r w:rsidRPr="00084E4C">
        <w:t xml:space="preserve">), zwanej dalej </w:t>
      </w:r>
      <w:r>
        <w:t>„</w:t>
      </w:r>
      <w:r w:rsidRPr="00084E4C">
        <w:t>ustawą o Straży Granicznej</w:t>
      </w:r>
      <w:r>
        <w:t>”,</w:t>
      </w:r>
      <w:r w:rsidRPr="00084E4C">
        <w:t xml:space="preserve"> w przypadku udostępnienia informacji kryminalnej w zakresie realizacji zadań ustawowych określonych w art. 5b ust. 1 ustawy o Po</w:t>
      </w:r>
      <w:r w:rsidR="006D62CF">
        <w:t>licji i art. 3c ust. 1 ustawy o</w:t>
      </w:r>
      <w:r w:rsidR="002F03BD">
        <w:t xml:space="preserve"> </w:t>
      </w:r>
      <w:r w:rsidRPr="00084E4C">
        <w:t>Straży Granicznej przepisu ust. 1 nie stosuje się.</w:t>
      </w:r>
      <w:r>
        <w:t>”</w:t>
      </w:r>
      <w:r w:rsidRPr="00084E4C">
        <w:t>;</w:t>
      </w:r>
    </w:p>
    <w:p w14:paraId="38A2D67C" w14:textId="77777777" w:rsidR="00247BB0" w:rsidRPr="00247BB0" w:rsidRDefault="00247BB0" w:rsidP="00C07CAD">
      <w:pPr>
        <w:pStyle w:val="PKTpunkt"/>
        <w:keepNext/>
      </w:pPr>
      <w:r w:rsidRPr="00AC3199">
        <w:t>11)</w:t>
      </w:r>
      <w:r w:rsidRPr="00247BB0">
        <w:tab/>
        <w:t>w art. 33 w ust. 1 po pkt 2 dodaje się przecinek i pkt 3 w brzmieniu:</w:t>
      </w:r>
    </w:p>
    <w:p w14:paraId="5A0B302E" w14:textId="77777777" w:rsidR="00247BB0" w:rsidRDefault="00247BB0" w:rsidP="00247BB0">
      <w:pPr>
        <w:pStyle w:val="ZPKTzmpktartykuempunktem"/>
      </w:pPr>
      <w:r>
        <w:t>„</w:t>
      </w:r>
      <w:r w:rsidRPr="00AC3199">
        <w:t>3)</w:t>
      </w:r>
      <w:r>
        <w:tab/>
      </w:r>
      <w:r w:rsidRPr="00AC3199">
        <w:t>realizacja zadań ustawowych w zakresie ochrony bezpieczeństwa i porządku publicznego, zapobieganie i zwalczanie zdarzeń oraz zagrożeń o charakterze terrorystycznym lub prowadzeni</w:t>
      </w:r>
      <w:r>
        <w:t xml:space="preserve">e działań </w:t>
      </w:r>
      <w:proofErr w:type="spellStart"/>
      <w:r>
        <w:t>kontrterrorystycznych</w:t>
      </w:r>
      <w:proofErr w:type="spellEnd"/>
      <w:r>
        <w:t>”</w:t>
      </w:r>
      <w:r w:rsidRPr="00AC3199">
        <w:t>.</w:t>
      </w:r>
    </w:p>
    <w:p w14:paraId="7A444C71" w14:textId="77777777" w:rsidR="00247BB0" w:rsidRPr="007C228D" w:rsidRDefault="00247BB0" w:rsidP="00C07CAD">
      <w:pPr>
        <w:pStyle w:val="ARTartustawynprozporzdzenia"/>
        <w:keepNext/>
      </w:pPr>
      <w:r w:rsidRPr="00C07CAD">
        <w:rPr>
          <w:rStyle w:val="Ppogrubienie"/>
        </w:rPr>
        <w:lastRenderedPageBreak/>
        <w:t>Art.</w:t>
      </w:r>
      <w:r w:rsidR="00FA3473" w:rsidRPr="00C07CAD">
        <w:rPr>
          <w:rStyle w:val="Ppogrubienie"/>
        </w:rPr>
        <w:t> </w:t>
      </w:r>
      <w:r w:rsidRPr="00C07CAD">
        <w:rPr>
          <w:rStyle w:val="Ppogrubienie"/>
        </w:rPr>
        <w:t>71.</w:t>
      </w:r>
      <w:r>
        <w:t xml:space="preserve"> </w:t>
      </w:r>
      <w:r w:rsidRPr="007C228D">
        <w:t xml:space="preserve">W ustawie z dnia 27 lipca 2001 r. – Prawo o </w:t>
      </w:r>
      <w:r w:rsidR="006D62CF">
        <w:t>ustroju sądów powszechnych (Dz. </w:t>
      </w:r>
      <w:r w:rsidRPr="007C228D">
        <w:t xml:space="preserve">U. z 2018 r. poz. 23, </w:t>
      </w:r>
      <w:r w:rsidR="007D5037">
        <w:t xml:space="preserve">z </w:t>
      </w:r>
      <w:proofErr w:type="spellStart"/>
      <w:r w:rsidR="007D5037">
        <w:t>późn</w:t>
      </w:r>
      <w:proofErr w:type="spellEnd"/>
      <w:r w:rsidR="007D5037">
        <w:t>. zm.</w:t>
      </w:r>
      <w:r w:rsidR="007D5037">
        <w:rPr>
          <w:rStyle w:val="Odwoanieprzypisudolnego"/>
        </w:rPr>
        <w:footnoteReference w:id="17"/>
      </w:r>
      <w:r w:rsidR="007D5037" w:rsidRPr="007D5037">
        <w:rPr>
          <w:rStyle w:val="IGindeksgrny"/>
        </w:rPr>
        <w:t>)</w:t>
      </w:r>
      <w:r w:rsidRPr="007C228D">
        <w:t>) wprowadza się następujące zmiany:</w:t>
      </w:r>
    </w:p>
    <w:p w14:paraId="2935954C" w14:textId="77777777" w:rsidR="00247BB0" w:rsidRPr="007C228D" w:rsidRDefault="00247BB0" w:rsidP="00C07CAD">
      <w:pPr>
        <w:pStyle w:val="PKTpunkt"/>
        <w:keepNext/>
      </w:pPr>
      <w:r>
        <w:t>1)</w:t>
      </w:r>
      <w:r>
        <w:tab/>
      </w:r>
      <w:r w:rsidRPr="007C228D">
        <w:t>w art. 175a w § 1:</w:t>
      </w:r>
    </w:p>
    <w:p w14:paraId="07AD3D09" w14:textId="77777777" w:rsidR="00247BB0" w:rsidRPr="007C228D" w:rsidRDefault="00247BB0" w:rsidP="00C07CAD">
      <w:pPr>
        <w:pStyle w:val="LITlitera"/>
        <w:keepNext/>
      </w:pPr>
      <w:r>
        <w:t>a)</w:t>
      </w:r>
      <w:r>
        <w:tab/>
      </w:r>
      <w:r w:rsidRPr="007C228D">
        <w:t>wprowadzenie do wyliczenia otrzymuje brzmienie:</w:t>
      </w:r>
    </w:p>
    <w:p w14:paraId="1C0B2D22" w14:textId="77777777" w:rsidR="00247BB0" w:rsidRPr="007C228D" w:rsidRDefault="00247BB0" w:rsidP="00220540">
      <w:pPr>
        <w:pStyle w:val="ZLITFRAGzmlitfragmentunpzdanialiter"/>
      </w:pPr>
      <w:r>
        <w:t>„</w:t>
      </w:r>
      <w:r w:rsidRPr="007C228D">
        <w:t>Administratorami danych</w:t>
      </w:r>
      <w:r>
        <w:t xml:space="preserve"> osobowych</w:t>
      </w:r>
      <w:r w:rsidRPr="007C228D">
        <w:t>:</w:t>
      </w:r>
      <w:r>
        <w:t>”</w:t>
      </w:r>
      <w:r w:rsidRPr="007C228D">
        <w:t>,</w:t>
      </w:r>
    </w:p>
    <w:p w14:paraId="73CF20EE" w14:textId="77777777" w:rsidR="00247BB0" w:rsidRPr="007C228D" w:rsidRDefault="00247BB0" w:rsidP="00C07CAD">
      <w:pPr>
        <w:pStyle w:val="LITlitera"/>
        <w:keepNext/>
      </w:pPr>
      <w:r>
        <w:t>b)</w:t>
      </w:r>
      <w:r>
        <w:tab/>
      </w:r>
      <w:r w:rsidRPr="007C228D">
        <w:t>pkt 2 otrzymuje brzmienie:</w:t>
      </w:r>
    </w:p>
    <w:p w14:paraId="6C2F3169" w14:textId="77777777" w:rsidR="00247BB0" w:rsidRPr="007C228D" w:rsidRDefault="00247BB0" w:rsidP="00247BB0">
      <w:pPr>
        <w:pStyle w:val="ZLITPKTzmpktliter"/>
      </w:pPr>
      <w:r>
        <w:t>„</w:t>
      </w:r>
      <w:r w:rsidR="00220540">
        <w:t>2)</w:t>
      </w:r>
      <w:r w:rsidR="00220540">
        <w:tab/>
      </w:r>
      <w:r w:rsidRPr="007C228D">
        <w:t>referendarzy sądowych, asystentów sędziów, dyrektorów sądów oraz ich zastępców, kuratorów sądowych, aplikantów aplikacji sądowej, aplikantów kuratorskich, urzędników oraz innych pracowników sądów,</w:t>
      </w:r>
      <w:r>
        <w:t>”</w:t>
      </w:r>
      <w:r w:rsidRPr="007C228D">
        <w:t>,</w:t>
      </w:r>
    </w:p>
    <w:p w14:paraId="69877929" w14:textId="77777777" w:rsidR="00247BB0" w:rsidRPr="007C228D" w:rsidRDefault="00220540" w:rsidP="00C07CAD">
      <w:pPr>
        <w:pStyle w:val="LITlitera"/>
        <w:keepNext/>
      </w:pPr>
      <w:r>
        <w:t>c)</w:t>
      </w:r>
      <w:r>
        <w:tab/>
      </w:r>
      <w:r w:rsidR="00247BB0" w:rsidRPr="007C228D">
        <w:t>część wspólna wyliczenia otrzymuje brzmienie:</w:t>
      </w:r>
    </w:p>
    <w:p w14:paraId="0D400904" w14:textId="77777777" w:rsidR="00247BB0" w:rsidRPr="007C228D" w:rsidRDefault="00247BB0" w:rsidP="00220540">
      <w:pPr>
        <w:pStyle w:val="ZLITFRAGzmlitfragmentunpzdanialiter"/>
      </w:pPr>
      <w:r>
        <w:t>„</w:t>
      </w:r>
      <w:r w:rsidRPr="007C228D">
        <w:t>są prezesi i dyrektorzy właściwych sądów o</w:t>
      </w:r>
      <w:r w:rsidR="006D62CF">
        <w:t>raz Minister Sprawiedliwości, w </w:t>
      </w:r>
      <w:r w:rsidRPr="007C228D">
        <w:t>zakresie realizowanych zadań.</w:t>
      </w:r>
      <w:r>
        <w:t>”</w:t>
      </w:r>
      <w:r w:rsidRPr="007C228D">
        <w:t>;</w:t>
      </w:r>
    </w:p>
    <w:p w14:paraId="6CA6A03D" w14:textId="77777777" w:rsidR="00247BB0" w:rsidRPr="007C228D" w:rsidRDefault="00247BB0" w:rsidP="00C07CAD">
      <w:pPr>
        <w:pStyle w:val="PKTpunkt"/>
        <w:keepNext/>
      </w:pPr>
      <w:r>
        <w:t>2)</w:t>
      </w:r>
      <w:r>
        <w:tab/>
      </w:r>
      <w:r w:rsidRPr="007C228D">
        <w:t>po ar</w:t>
      </w:r>
      <w:r w:rsidR="002707ED">
        <w:t>t. 175d dodaje się art. 175da–</w:t>
      </w:r>
      <w:r w:rsidRPr="007C228D">
        <w:t>175dd w brzmieniu:</w:t>
      </w:r>
    </w:p>
    <w:p w14:paraId="4F5E306E" w14:textId="77777777" w:rsidR="00247BB0" w:rsidRPr="007C228D" w:rsidRDefault="00247BB0" w:rsidP="00220540">
      <w:pPr>
        <w:pStyle w:val="ZARTzmartartykuempunktem"/>
      </w:pPr>
      <w:r>
        <w:t>„</w:t>
      </w:r>
      <w:r w:rsidRPr="007C228D">
        <w:t xml:space="preserve">Art. 175da. Administratorami danych </w:t>
      </w:r>
      <w:r>
        <w:t xml:space="preserve">osobowych </w:t>
      </w:r>
      <w:r w:rsidRPr="007C228D">
        <w:t xml:space="preserve">przetwarzanych w systemach teleinformatycznych obsługujących postępowania sądowe, w systemach teleinformatycznych, w których </w:t>
      </w:r>
      <w:r w:rsidR="007D5037" w:rsidRPr="007C228D">
        <w:t xml:space="preserve">są </w:t>
      </w:r>
      <w:r w:rsidRPr="007C228D">
        <w:t>prowadzone rejestry sądowe</w:t>
      </w:r>
      <w:r w:rsidR="00CE3A4C">
        <w:t>,</w:t>
      </w:r>
      <w:r w:rsidRPr="007C228D">
        <w:t xml:space="preserve"> oraz w systemach teleinformatycznych, w których </w:t>
      </w:r>
      <w:r w:rsidR="007D5037" w:rsidRPr="007C228D">
        <w:t xml:space="preserve">są </w:t>
      </w:r>
      <w:r w:rsidRPr="007C228D">
        <w:t>prowadzone urządzenia ewidencyjne (sądowe systemy teleinformatyczne)</w:t>
      </w:r>
      <w:r w:rsidR="00CE3A4C">
        <w:t>,</w:t>
      </w:r>
      <w:r w:rsidRPr="007C228D">
        <w:t xml:space="preserve"> są sądy w ramach sprawowania wymiaru sprawiedliwości albo realizacji zadań z zakresu ochrony prawnej, prezesi właściwych sądów oraz Minister Sprawiedliwości w ramach realizowanych zadań.</w:t>
      </w:r>
    </w:p>
    <w:p w14:paraId="6B74D7EE" w14:textId="77777777" w:rsidR="00247BB0" w:rsidRPr="006D62CF" w:rsidRDefault="00247BB0" w:rsidP="006D62CF">
      <w:pPr>
        <w:pStyle w:val="ZARTzmartartykuempunktem"/>
      </w:pPr>
      <w:r w:rsidRPr="006D62CF">
        <w:rPr>
          <w:rStyle w:val="Ppogrubienie"/>
          <w:b w:val="0"/>
        </w:rPr>
        <w:t>Art.</w:t>
      </w:r>
      <w:r w:rsidR="00FA3473" w:rsidRPr="006D62CF">
        <w:rPr>
          <w:rStyle w:val="Ppogrubienie"/>
          <w:b w:val="0"/>
        </w:rPr>
        <w:t> </w:t>
      </w:r>
      <w:r w:rsidRPr="006D62CF">
        <w:rPr>
          <w:rStyle w:val="Ppogrubienie"/>
          <w:b w:val="0"/>
        </w:rPr>
        <w:t>175db.</w:t>
      </w:r>
      <w:r w:rsidRPr="006D62CF">
        <w:t xml:space="preserve"> Administratorami da</w:t>
      </w:r>
      <w:r w:rsidR="006D62CF">
        <w:t>nych osobowych przetwarzanych w </w:t>
      </w:r>
      <w:r w:rsidRPr="006D62CF">
        <w:t>postępowaniach sądowych w ramach sprawowania wymiaru sprawiedliwości albo realizacji zadań z zakresu ochrony prawnej są sądy.</w:t>
      </w:r>
    </w:p>
    <w:p w14:paraId="7C8CBBD8" w14:textId="77777777" w:rsidR="00247BB0" w:rsidRPr="007C228D" w:rsidRDefault="00247BB0" w:rsidP="006D62CF">
      <w:pPr>
        <w:pStyle w:val="ZARTzmartartykuempunktem"/>
      </w:pPr>
      <w:r w:rsidRPr="006D62CF">
        <w:rPr>
          <w:rStyle w:val="Ppogrubienie"/>
          <w:b w:val="0"/>
        </w:rPr>
        <w:t>Art.</w:t>
      </w:r>
      <w:r w:rsidR="00FA3473" w:rsidRPr="006D62CF">
        <w:rPr>
          <w:rStyle w:val="Ppogrubienie"/>
          <w:b w:val="0"/>
        </w:rPr>
        <w:t> </w:t>
      </w:r>
      <w:r w:rsidRPr="006D62CF">
        <w:rPr>
          <w:rStyle w:val="Ppogrubienie"/>
          <w:b w:val="0"/>
        </w:rPr>
        <w:t>175dc.</w:t>
      </w:r>
      <w:r w:rsidRPr="006D62CF">
        <w:t xml:space="preserve"> § 1. Do przetwarzania</w:t>
      </w:r>
      <w:r w:rsidRPr="007C228D">
        <w:t xml:space="preserve"> danych osobowych w postępowaniach sądowych, w rejestrach sądowych albo w sądowych systemach teleinformatycznych nie stosuje się przepisów art. 15, art. 16 – w zakresie, w jakim przepisy szczególne przewidują odrębny tryb sprostowania, oraz art. 18 i art. 19 rozporządzenia Parlamentu Europejskiego i Rady (UE) 2016/679 z dnia 27 kwietnia 2016 r. w sprawie ochrony osób fizycznych w związku z przetwarzaniem danych osobowych i w sprawie swobodnego przepływu takich danych oraz uchylenia dyrektywy 95/46/WE (ogólne </w:t>
      </w:r>
      <w:r w:rsidRPr="007C228D">
        <w:lastRenderedPageBreak/>
        <w:t>rozporządzenie o ochronie danych) (Dz. Urz. UE L 11</w:t>
      </w:r>
      <w:r w:rsidR="006D62CF">
        <w:t>9 z 04.05.2016, str. 1, z </w:t>
      </w:r>
      <w:proofErr w:type="spellStart"/>
      <w:r w:rsidR="006D62CF">
        <w:t>późn</w:t>
      </w:r>
      <w:proofErr w:type="spellEnd"/>
      <w:r w:rsidR="006D62CF">
        <w:t>. </w:t>
      </w:r>
      <w:r w:rsidRPr="007C228D">
        <w:t>zm.</w:t>
      </w:r>
      <w:r w:rsidRPr="00BF75C7">
        <w:rPr>
          <w:rStyle w:val="IGindeksgrny"/>
        </w:rPr>
        <w:footnoteReference w:id="18"/>
      </w:r>
      <w:r w:rsidRPr="00BF75C7">
        <w:rPr>
          <w:rStyle w:val="IGindeksgrny"/>
        </w:rPr>
        <w:t>)</w:t>
      </w:r>
      <w:r w:rsidRPr="007C228D">
        <w:t xml:space="preserve">), zwanego dalej </w:t>
      </w:r>
      <w:r>
        <w:t>„</w:t>
      </w:r>
      <w:r w:rsidRPr="007C228D">
        <w:t>rozporządzeniem 2016/679</w:t>
      </w:r>
      <w:r>
        <w:t>”</w:t>
      </w:r>
      <w:r w:rsidRPr="007C228D">
        <w:t>.</w:t>
      </w:r>
    </w:p>
    <w:p w14:paraId="3E0F4D5F" w14:textId="77777777" w:rsidR="00247BB0" w:rsidRPr="007C228D" w:rsidRDefault="00247BB0" w:rsidP="006D62CF">
      <w:pPr>
        <w:pStyle w:val="ZUSTzmustartykuempunktem"/>
      </w:pPr>
      <w:r w:rsidRPr="006D62CF">
        <w:rPr>
          <w:rStyle w:val="Ppogrubienie"/>
          <w:b w:val="0"/>
        </w:rPr>
        <w:t>§</w:t>
      </w:r>
      <w:r w:rsidR="00FA3473" w:rsidRPr="006D62CF">
        <w:rPr>
          <w:rStyle w:val="Ppogrubienie"/>
          <w:b w:val="0"/>
        </w:rPr>
        <w:t> </w:t>
      </w:r>
      <w:r w:rsidRPr="006D62CF">
        <w:rPr>
          <w:rStyle w:val="Ppogrubienie"/>
          <w:b w:val="0"/>
        </w:rPr>
        <w:t>2.</w:t>
      </w:r>
      <w:r w:rsidRPr="006D62CF">
        <w:t xml:space="preserve"> W związku z przetwarzaniem danych osobowych w postępowaniach sądowych wykonanie obowiązków, o których mowa w art. 13 rozporządzenia 2016/679, następuje przez umieszczenie informacji</w:t>
      </w:r>
      <w:r w:rsidRPr="007C228D">
        <w:t xml:space="preserve"> określonych w art. 13 rozporządzenia 2016/679 na stronie podmiotowej Biuletynu Informacji Public</w:t>
      </w:r>
      <w:r w:rsidR="006D62CF">
        <w:t>znej oraz w widocznym miejscu w </w:t>
      </w:r>
      <w:r w:rsidRPr="007C228D">
        <w:t>budynku sądu.</w:t>
      </w:r>
    </w:p>
    <w:p w14:paraId="6C1811BF" w14:textId="77777777" w:rsidR="00247BB0" w:rsidRPr="007C228D" w:rsidRDefault="00247BB0" w:rsidP="00C07CAD">
      <w:pPr>
        <w:pStyle w:val="ZARTzmartartykuempunktem"/>
        <w:keepNext/>
      </w:pPr>
      <w:r w:rsidRPr="006D62CF">
        <w:rPr>
          <w:rStyle w:val="Ppogrubienie"/>
          <w:b w:val="0"/>
        </w:rPr>
        <w:t>Art.</w:t>
      </w:r>
      <w:r w:rsidR="00FA3473" w:rsidRPr="006D62CF">
        <w:rPr>
          <w:rStyle w:val="Ppogrubienie"/>
          <w:b w:val="0"/>
        </w:rPr>
        <w:t> </w:t>
      </w:r>
      <w:r w:rsidRPr="006D62CF">
        <w:rPr>
          <w:rStyle w:val="Ppogrubienie"/>
          <w:b w:val="0"/>
        </w:rPr>
        <w:t>175dd.</w:t>
      </w:r>
      <w:r w:rsidRPr="006D62CF">
        <w:t xml:space="preserve"> § 1. Nadzór nad przetwarzaniem danych osobowych, których administratorami są sądy, zgodnie z art. 175da i art. 175db, wykonują</w:t>
      </w:r>
      <w:r w:rsidRPr="007C228D">
        <w:t>:</w:t>
      </w:r>
    </w:p>
    <w:p w14:paraId="726DBD3A" w14:textId="77777777" w:rsidR="00247BB0" w:rsidRPr="00F91B08" w:rsidRDefault="00220540" w:rsidP="00220540">
      <w:pPr>
        <w:pStyle w:val="ZPKTzmpktartykuempunktem"/>
      </w:pPr>
      <w:r>
        <w:t>1)</w:t>
      </w:r>
      <w:r w:rsidR="00247BB0">
        <w:tab/>
      </w:r>
      <w:r w:rsidR="00247BB0" w:rsidRPr="00F91B08">
        <w:t>w zakresie działalności sądu rejonowego – prezes sądu okręgowego;</w:t>
      </w:r>
    </w:p>
    <w:p w14:paraId="77014930" w14:textId="77777777" w:rsidR="00247BB0" w:rsidRPr="00F91B08" w:rsidRDefault="00220540" w:rsidP="00220540">
      <w:pPr>
        <w:pStyle w:val="ZPKTzmpktartykuempunktem"/>
      </w:pPr>
      <w:r>
        <w:t>2)</w:t>
      </w:r>
      <w:r w:rsidR="00247BB0">
        <w:tab/>
      </w:r>
      <w:r w:rsidR="00247BB0" w:rsidRPr="00F91B08">
        <w:t>w zakresie działalności sądu okręgowego – prezes sądu apelacyjnego;</w:t>
      </w:r>
    </w:p>
    <w:p w14:paraId="07619EAB" w14:textId="77777777" w:rsidR="00247BB0" w:rsidRPr="00F91B08" w:rsidRDefault="00220540" w:rsidP="00220540">
      <w:pPr>
        <w:pStyle w:val="ZPKTzmpktartykuempunktem"/>
      </w:pPr>
      <w:r>
        <w:t>3)</w:t>
      </w:r>
      <w:r w:rsidR="00247BB0">
        <w:tab/>
      </w:r>
      <w:r w:rsidR="00247BB0" w:rsidRPr="00F91B08">
        <w:t>w zakresie działalności sądu apelacyjnego – Krajowa Rada Sądownictwa.</w:t>
      </w:r>
    </w:p>
    <w:p w14:paraId="4710ACB6" w14:textId="77777777" w:rsidR="00247BB0" w:rsidRPr="00247BB0" w:rsidRDefault="00247BB0" w:rsidP="00C07CAD">
      <w:pPr>
        <w:pStyle w:val="ZUSTzmustartykuempunktem"/>
        <w:keepNext/>
      </w:pPr>
      <w:r w:rsidRPr="006D62CF">
        <w:rPr>
          <w:rStyle w:val="Ppogrubienie"/>
          <w:b w:val="0"/>
        </w:rPr>
        <w:t>§</w:t>
      </w:r>
      <w:r w:rsidR="00FA3473" w:rsidRPr="006D62CF">
        <w:rPr>
          <w:rStyle w:val="Ppogrubienie"/>
          <w:b w:val="0"/>
        </w:rPr>
        <w:t> </w:t>
      </w:r>
      <w:r w:rsidRPr="006D62CF">
        <w:rPr>
          <w:rStyle w:val="Ppogrubienie"/>
          <w:b w:val="0"/>
        </w:rPr>
        <w:t>2.</w:t>
      </w:r>
      <w:r w:rsidRPr="006D62CF">
        <w:t xml:space="preserve"> W ramach nadzoru</w:t>
      </w:r>
      <w:r w:rsidRPr="00247BB0">
        <w:t>, o którym mowa w § 1, właściwe organy:</w:t>
      </w:r>
    </w:p>
    <w:p w14:paraId="65BE8A7F" w14:textId="77777777" w:rsidR="00247BB0" w:rsidRPr="00F91B08" w:rsidRDefault="00220540" w:rsidP="00247BB0">
      <w:pPr>
        <w:pStyle w:val="ZPKTzmpktartykuempunktem"/>
      </w:pPr>
      <w:r>
        <w:t>1)</w:t>
      </w:r>
      <w:r w:rsidR="00247BB0">
        <w:tab/>
      </w:r>
      <w:r w:rsidR="00247BB0" w:rsidRPr="00F91B08">
        <w:t xml:space="preserve">rozpatrują skargi </w:t>
      </w:r>
      <w:r w:rsidR="00247BB0">
        <w:t>osób</w:t>
      </w:r>
      <w:r w:rsidR="007D5037">
        <w:t>,</w:t>
      </w:r>
      <w:r w:rsidR="00247BB0">
        <w:t xml:space="preserve"> których</w:t>
      </w:r>
      <w:r w:rsidR="00247BB0" w:rsidRPr="00AC3199">
        <w:t xml:space="preserve"> </w:t>
      </w:r>
      <w:r w:rsidR="00247BB0">
        <w:t>dane osobo</w:t>
      </w:r>
      <w:r w:rsidR="006D62CF">
        <w:t>we są przetwarzane niezgodnie z </w:t>
      </w:r>
      <w:r w:rsidR="00247BB0">
        <w:t>prawem</w:t>
      </w:r>
      <w:r w:rsidR="00247BB0" w:rsidRPr="00F91B08">
        <w:t>;</w:t>
      </w:r>
    </w:p>
    <w:p w14:paraId="59D415CF" w14:textId="77777777" w:rsidR="00247BB0" w:rsidRPr="00F91B08" w:rsidRDefault="00247BB0" w:rsidP="00247BB0">
      <w:pPr>
        <w:pStyle w:val="ZPKTzmpktartykuempunktem"/>
      </w:pPr>
      <w:r>
        <w:t>2)</w:t>
      </w:r>
      <w:r>
        <w:tab/>
      </w:r>
      <w:r w:rsidRPr="00F91B08">
        <w:t xml:space="preserve">podejmują działania mające na celu upowszechnianie wśród nadzorowanych administratorów i podmiotów przetwarzających wiedzy o obowiązkach wynikających z rozporządzenia </w:t>
      </w:r>
      <w:r w:rsidR="00220540">
        <w:t xml:space="preserve">2016/679 oraz ustawy z dnia … </w:t>
      </w:r>
      <w:r>
        <w:t>o ochronie danych osobowych przetwarzanych w związku z zapobieganiem i zwalczanie</w:t>
      </w:r>
      <w:r w:rsidR="00220540">
        <w:t>m przestępczości (Dz. U. poz. …</w:t>
      </w:r>
      <w:r>
        <w:t>)</w:t>
      </w:r>
      <w:r w:rsidRPr="00F91B08">
        <w:t>;</w:t>
      </w:r>
    </w:p>
    <w:p w14:paraId="385580B7" w14:textId="77777777" w:rsidR="00247BB0" w:rsidRPr="00F91B08" w:rsidRDefault="00220540" w:rsidP="00247BB0">
      <w:pPr>
        <w:pStyle w:val="ZPKTzmpktartykuempunktem"/>
      </w:pPr>
      <w:r>
        <w:t>3)</w:t>
      </w:r>
      <w:r w:rsidR="00247BB0">
        <w:tab/>
      </w:r>
      <w:r w:rsidR="00247BB0" w:rsidRPr="00F91B08">
        <w:t>współpracują z innymi organami sprawującymi nadzór nad przetwarzaniem danych osobowych w ramach postępowań prowadzonyc</w:t>
      </w:r>
      <w:r w:rsidR="006D62CF">
        <w:t>h przez sądy i trybunały oraz z </w:t>
      </w:r>
      <w:r w:rsidR="00247BB0" w:rsidRPr="00F91B08">
        <w:t>organami nadzorczymi w rozumieniu art. 51 rozporządzenia</w:t>
      </w:r>
      <w:r w:rsidR="00247BB0">
        <w:t xml:space="preserve"> 2016/679</w:t>
      </w:r>
      <w:r w:rsidR="00247BB0" w:rsidRPr="00F91B08">
        <w:t>, w tym dzielą się informacjami oraz świadczą wzajemną pomoc, w celu zapewnienia spójnego stosowania rozporządzenia</w:t>
      </w:r>
      <w:r w:rsidR="006D62CF">
        <w:t xml:space="preserve"> 2016/679 oraz ustawy z dnia ... </w:t>
      </w:r>
      <w:r w:rsidR="00247BB0">
        <w:t>o ochronie danych osobowych przetwarzanych w związku z zapobieganiem i zwalczanie</w:t>
      </w:r>
      <w:r>
        <w:t>m przestępczości</w:t>
      </w:r>
      <w:r w:rsidR="00247BB0" w:rsidRPr="00F91B08">
        <w:t>.</w:t>
      </w:r>
    </w:p>
    <w:p w14:paraId="4337B024" w14:textId="77777777" w:rsidR="00247BB0" w:rsidRPr="00247BB0" w:rsidRDefault="00247BB0" w:rsidP="00C07CAD">
      <w:pPr>
        <w:pStyle w:val="ZUSTzmustartykuempunktem"/>
        <w:keepNext/>
      </w:pPr>
      <w:r w:rsidRPr="006D62CF">
        <w:rPr>
          <w:rStyle w:val="Ppogrubienie"/>
          <w:b w:val="0"/>
        </w:rPr>
        <w:t>§</w:t>
      </w:r>
      <w:r w:rsidR="00FA3473" w:rsidRPr="006D62CF">
        <w:rPr>
          <w:rStyle w:val="Ppogrubienie"/>
          <w:b w:val="0"/>
        </w:rPr>
        <w:t> </w:t>
      </w:r>
      <w:r w:rsidRPr="006D62CF">
        <w:rPr>
          <w:rStyle w:val="Ppogrubienie"/>
          <w:b w:val="0"/>
        </w:rPr>
        <w:t>3.</w:t>
      </w:r>
      <w:r w:rsidRPr="006D62CF">
        <w:t xml:space="preserve"> Organy, o których mowa w § 1, są</w:t>
      </w:r>
      <w:r w:rsidRPr="00247BB0">
        <w:t xml:space="preserve"> uprawnione do:</w:t>
      </w:r>
    </w:p>
    <w:p w14:paraId="4A6D2FBE" w14:textId="77777777" w:rsidR="00247BB0" w:rsidRPr="00F91B08" w:rsidRDefault="00220540" w:rsidP="00247BB0">
      <w:pPr>
        <w:pStyle w:val="ZPKTzmpktartykuempunktem"/>
      </w:pPr>
      <w:r>
        <w:t>1)</w:t>
      </w:r>
      <w:r>
        <w:tab/>
      </w:r>
      <w:r w:rsidR="00247BB0" w:rsidRPr="00F91B08">
        <w:t>nakazywania administratorowi lub podmiotowi przetwarzającemu albo ich przedstawicielom dostarczenia wszelkich informacji potrzebnych do realizacji zadań tego organu;</w:t>
      </w:r>
    </w:p>
    <w:p w14:paraId="59CD5D9E" w14:textId="77777777" w:rsidR="00247BB0" w:rsidRPr="00F91B08" w:rsidRDefault="00247BB0" w:rsidP="00247BB0">
      <w:pPr>
        <w:pStyle w:val="ZPKTzmpktartykuempunktem"/>
      </w:pPr>
      <w:r>
        <w:lastRenderedPageBreak/>
        <w:t>2)</w:t>
      </w:r>
      <w:r>
        <w:tab/>
      </w:r>
      <w:r w:rsidRPr="00F91B08">
        <w:t xml:space="preserve">zawiadamiania administratora lub podmiotu przetwarzającego o podejrzeniu naruszenia rozporządzenia </w:t>
      </w:r>
      <w:r w:rsidR="00220540">
        <w:t xml:space="preserve">2016/679 lub ustawy z dnia … </w:t>
      </w:r>
      <w:r>
        <w:t>o ochronie danych osobowych przetwarzanych w związku z zapobieganiem i zwalczanie</w:t>
      </w:r>
      <w:r w:rsidR="00220540">
        <w:t>m przestępczości</w:t>
      </w:r>
      <w:r w:rsidRPr="00F91B08">
        <w:t>;</w:t>
      </w:r>
    </w:p>
    <w:p w14:paraId="368D6F2F" w14:textId="77777777" w:rsidR="00247BB0" w:rsidRPr="00F91B08" w:rsidRDefault="00220540" w:rsidP="00247BB0">
      <w:pPr>
        <w:pStyle w:val="ZPKTzmpktartykuempunktem"/>
      </w:pPr>
      <w:r>
        <w:t>3)</w:t>
      </w:r>
      <w:r w:rsidR="00247BB0">
        <w:tab/>
      </w:r>
      <w:r w:rsidR="00247BB0" w:rsidRPr="00F91B08">
        <w:t>uzyskiwania od administratora i podmiotu przetwarzającego dostępu do danych osobowych i informacji niezbędnych organowi nadzorczemu do realizacji swoich zadań;</w:t>
      </w:r>
    </w:p>
    <w:p w14:paraId="6AEF306B" w14:textId="77777777" w:rsidR="00247BB0" w:rsidRPr="00F91B08" w:rsidRDefault="00247BB0" w:rsidP="00247BB0">
      <w:pPr>
        <w:pStyle w:val="ZPKTzmpktartykuempunktem"/>
      </w:pPr>
      <w:r>
        <w:t>4)</w:t>
      </w:r>
      <w:r>
        <w:tab/>
      </w:r>
      <w:r w:rsidRPr="00F91B08">
        <w:t>uzyskiwania dostępu do pomieszczeń administratora i podmiotu przetwarzającego, w tym do sprzętu i środków służących do przetwarzania danych;</w:t>
      </w:r>
    </w:p>
    <w:p w14:paraId="75216A9C" w14:textId="77777777" w:rsidR="00247BB0" w:rsidRPr="00F91B08" w:rsidRDefault="00220540" w:rsidP="00247BB0">
      <w:pPr>
        <w:pStyle w:val="ZPKTzmpktartykuempunktem"/>
      </w:pPr>
      <w:r>
        <w:t>5)</w:t>
      </w:r>
      <w:r>
        <w:tab/>
      </w:r>
      <w:r w:rsidR="00247BB0" w:rsidRPr="00F91B08">
        <w:t xml:space="preserve">wydawania ostrzeżeń administratorowi lub podmiotowi przetwarzającemu dotyczących możliwości naruszenia przepisów rozporządzenia </w:t>
      </w:r>
      <w:r>
        <w:t xml:space="preserve">2016/679 lub ustawy z dnia … </w:t>
      </w:r>
      <w:r w:rsidR="00247BB0">
        <w:t>o ochronie danych osobo</w:t>
      </w:r>
      <w:r w:rsidR="006D62CF">
        <w:t>wych przetwarzanych w związku z </w:t>
      </w:r>
      <w:r w:rsidR="00247BB0">
        <w:t>zapobieganiem i zwalczanie</w:t>
      </w:r>
      <w:r>
        <w:t>m przestępczości</w:t>
      </w:r>
      <w:r w:rsidR="00247BB0" w:rsidRPr="00F91B08">
        <w:t>;</w:t>
      </w:r>
    </w:p>
    <w:p w14:paraId="1E03D8B0" w14:textId="77777777" w:rsidR="00247BB0" w:rsidRPr="002D4256" w:rsidRDefault="00220540" w:rsidP="00247BB0">
      <w:pPr>
        <w:pStyle w:val="ZPKTzmpktartykuempunktem"/>
      </w:pPr>
      <w:r>
        <w:t>6)</w:t>
      </w:r>
      <w:r w:rsidR="00247BB0" w:rsidRPr="002D4256">
        <w:tab/>
        <w:t xml:space="preserve">udzielania upomnień administratorowi lub podmiotowi przetwarzającemu </w:t>
      </w:r>
      <w:r w:rsidR="006D62CF">
        <w:t>w </w:t>
      </w:r>
      <w:r w:rsidR="00247BB0">
        <w:t>przypadku naruszenia przepisów rozporządzeni</w:t>
      </w:r>
      <w:r>
        <w:t xml:space="preserve">a 2016/679 lub ustawy z dnia … </w:t>
      </w:r>
      <w:r w:rsidR="00247BB0">
        <w:t>o ochronie danych osobowych przetwarzan</w:t>
      </w:r>
      <w:r w:rsidR="006D62CF">
        <w:t>ych w związku z zapobieganiem i </w:t>
      </w:r>
      <w:r w:rsidR="00247BB0">
        <w:t>zwalczani</w:t>
      </w:r>
      <w:r>
        <w:t>em przestępczości</w:t>
      </w:r>
      <w:r w:rsidR="00247BB0">
        <w:t>;</w:t>
      </w:r>
    </w:p>
    <w:p w14:paraId="149C8EB7" w14:textId="77777777" w:rsidR="00247BB0" w:rsidRPr="00F91B08" w:rsidRDefault="00220540" w:rsidP="00247BB0">
      <w:pPr>
        <w:pStyle w:val="ZPKTzmpktartykuempunktem"/>
      </w:pPr>
      <w:r>
        <w:t>7)</w:t>
      </w:r>
      <w:r w:rsidR="00247BB0">
        <w:tab/>
      </w:r>
      <w:r w:rsidR="00247BB0" w:rsidRPr="00F91B08">
        <w:t>wzywania administratora lub podmiotu przetwarzającego do dostosowania przetwarzania danych do przepisów</w:t>
      </w:r>
      <w:r w:rsidR="002707ED">
        <w:t xml:space="preserve"> </w:t>
      </w:r>
      <w:r w:rsidR="00247BB0" w:rsidRPr="00F91B08">
        <w:t xml:space="preserve">rozporządzenia </w:t>
      </w:r>
      <w:r w:rsidR="00247BB0">
        <w:t xml:space="preserve">2016/679 lub ustawy z dnia </w:t>
      </w:r>
      <w:r>
        <w:t xml:space="preserve">… </w:t>
      </w:r>
      <w:r w:rsidR="00247BB0">
        <w:t>o ochronie danych osobowych przetwarzan</w:t>
      </w:r>
      <w:r w:rsidR="006D62CF">
        <w:t>ych w związku z zapobieganiem i </w:t>
      </w:r>
      <w:r w:rsidR="00247BB0">
        <w:t>zwalczaniem przestępczości.</w:t>
      </w:r>
    </w:p>
    <w:p w14:paraId="551BAD7D" w14:textId="77777777" w:rsidR="00247BB0" w:rsidRDefault="00247BB0" w:rsidP="006D62CF">
      <w:pPr>
        <w:pStyle w:val="ZUSTzmustartykuempunktem"/>
      </w:pPr>
      <w:r w:rsidRPr="006D62CF">
        <w:rPr>
          <w:rStyle w:val="Ppogrubienie"/>
          <w:b w:val="0"/>
        </w:rPr>
        <w:t>§</w:t>
      </w:r>
      <w:r w:rsidR="00FA3473" w:rsidRPr="006D62CF">
        <w:rPr>
          <w:rStyle w:val="Ppogrubienie"/>
          <w:b w:val="0"/>
        </w:rPr>
        <w:t> </w:t>
      </w:r>
      <w:r w:rsidRPr="006D62CF">
        <w:rPr>
          <w:rStyle w:val="Ppogrubienie"/>
          <w:b w:val="0"/>
        </w:rPr>
        <w:t>4.</w:t>
      </w:r>
      <w:r w:rsidRPr="006D62CF">
        <w:t xml:space="preserve"> Do przyjmowania i rozpatrywania skarg związanych z przetwarzaniem danych osobowych przez sądy w ramach sprawowania wymiaru sprawiedliwości albo realizacji zadań z zakresu ochrony prawnej</w:t>
      </w:r>
      <w:r w:rsidRPr="007C228D">
        <w:t xml:space="preserve"> stosuje się odpowiednio przepisy działu I </w:t>
      </w:r>
      <w:r w:rsidR="00A540BE">
        <w:br/>
      </w:r>
      <w:r w:rsidRPr="007C228D">
        <w:t>rozdziału 5a.</w:t>
      </w:r>
      <w:r>
        <w:t>”</w:t>
      </w:r>
      <w:r w:rsidRPr="007C228D">
        <w:t>.</w:t>
      </w:r>
    </w:p>
    <w:p w14:paraId="21DB784B"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72.</w:t>
      </w:r>
      <w:r w:rsidR="002707ED">
        <w:t xml:space="preserve"> </w:t>
      </w:r>
      <w:r w:rsidRPr="00247BB0">
        <w:t>W ustawie z dnia 24 sierpnia 2001 r. o Żandarmerii Wojskowej i wojskowych organach porządkowych (Dz. U. z 2018 r. poz. 430</w:t>
      </w:r>
      <w:r w:rsidR="000247B1">
        <w:t>, 1</w:t>
      </w:r>
      <w:r w:rsidRPr="00247BB0">
        <w:t>650</w:t>
      </w:r>
      <w:r w:rsidR="000247B1">
        <w:t xml:space="preserve"> i 1544</w:t>
      </w:r>
      <w:r w:rsidRPr="00247BB0">
        <w:t>) wprowadza się następujące zmiany:</w:t>
      </w:r>
    </w:p>
    <w:p w14:paraId="7BA28D97" w14:textId="77777777" w:rsidR="00247BB0" w:rsidRPr="00EE426A" w:rsidRDefault="00247BB0" w:rsidP="00C07CAD">
      <w:pPr>
        <w:pStyle w:val="PKTpunkt"/>
        <w:keepNext/>
      </w:pPr>
      <w:r>
        <w:t>1)</w:t>
      </w:r>
      <w:r>
        <w:tab/>
      </w:r>
      <w:r w:rsidRPr="00EE426A">
        <w:t>w art. 4 w ust. 2 w pkt 18 kropkę zastępuje się ś</w:t>
      </w:r>
      <w:r w:rsidR="006D62CF">
        <w:t>rednikiem i dodaje się pkt 19 w </w:t>
      </w:r>
      <w:r w:rsidRPr="00EE426A">
        <w:t>brzmieniu:</w:t>
      </w:r>
    </w:p>
    <w:p w14:paraId="261ECA79" w14:textId="77777777" w:rsidR="00247BB0" w:rsidRPr="00EE426A" w:rsidRDefault="00247BB0" w:rsidP="00247BB0">
      <w:pPr>
        <w:pStyle w:val="ZPKTzmpktartykuempunktem"/>
      </w:pPr>
      <w:r>
        <w:t>„</w:t>
      </w:r>
      <w:r w:rsidR="00220540">
        <w:t>19)</w:t>
      </w:r>
      <w:r w:rsidR="00220540">
        <w:tab/>
      </w:r>
      <w:r w:rsidRPr="00EE426A">
        <w:t>przetwarzanie informacji, w tym danych osobowych</w:t>
      </w:r>
      <w:r w:rsidR="000247B1">
        <w:t>,</w:t>
      </w:r>
      <w:r w:rsidRPr="00EE426A">
        <w:t xml:space="preserve"> w zakresie realizacji zadań wynikających z niniejszej ustawy oraz z odrębnych przepisów.</w:t>
      </w:r>
      <w:r>
        <w:t>”;</w:t>
      </w:r>
    </w:p>
    <w:p w14:paraId="064A5E1A" w14:textId="77777777" w:rsidR="00247BB0" w:rsidRPr="00EE426A" w:rsidRDefault="00247BB0" w:rsidP="00C07CAD">
      <w:pPr>
        <w:pStyle w:val="PKTpunkt"/>
        <w:keepNext/>
      </w:pPr>
      <w:r>
        <w:lastRenderedPageBreak/>
        <w:t>2)</w:t>
      </w:r>
      <w:r>
        <w:tab/>
      </w:r>
      <w:r w:rsidRPr="00EE426A">
        <w:t>art. 29 otrzymuje brzmienie:</w:t>
      </w:r>
    </w:p>
    <w:p w14:paraId="6E08AC43" w14:textId="45C6B27F" w:rsidR="00247BB0" w:rsidRPr="00EE426A" w:rsidRDefault="00247BB0" w:rsidP="00247BB0">
      <w:pPr>
        <w:pStyle w:val="ZARTzmartartykuempunktem"/>
      </w:pPr>
      <w:r>
        <w:t>„</w:t>
      </w:r>
      <w:r w:rsidRPr="00EE426A">
        <w:t>Art. 29. 1. Żandarmeria Wojskowa w celu realizacji ustawowych zadań jest uprawniona do przetwarzania informacji, w tym danyc</w:t>
      </w:r>
      <w:r w:rsidR="006D62CF">
        <w:t>h osobowych, oraz ich wymiany z </w:t>
      </w:r>
      <w:r w:rsidRPr="00EE426A">
        <w:t>właściwymi or</w:t>
      </w:r>
      <w:r>
        <w:t>ganami i instytucjami krajowymi</w:t>
      </w:r>
      <w:r w:rsidRPr="00EE426A">
        <w:t xml:space="preserve"> Unii Europejskiej oraz innych państw, a także organizacjami międzynarodowymi</w:t>
      </w:r>
      <w:r>
        <w:t>.</w:t>
      </w:r>
    </w:p>
    <w:p w14:paraId="5DC5759B" w14:textId="7B808495" w:rsidR="00247BB0" w:rsidRPr="00EE426A" w:rsidRDefault="00247BB0" w:rsidP="00220540">
      <w:pPr>
        <w:pStyle w:val="ZUSTzmustartykuempunktem"/>
      </w:pPr>
      <w:r w:rsidRPr="00EE426A">
        <w:t xml:space="preserve">2. Żandarmeria Wojskowa w celach, o których mowa w art. 1 </w:t>
      </w:r>
      <w:r>
        <w:t>pkt</w:t>
      </w:r>
      <w:r w:rsidRPr="00EE426A">
        <w:t xml:space="preserve"> 1 ustawy</w:t>
      </w:r>
      <w:r w:rsidR="006D62CF">
        <w:t xml:space="preserve"> z dnia </w:t>
      </w:r>
      <w:r w:rsidRPr="00EE426A">
        <w:t xml:space="preserve">... </w:t>
      </w:r>
      <w:r w:rsidRPr="003E029D">
        <w:t>o ochronie danych osobowych przetwarzan</w:t>
      </w:r>
      <w:r w:rsidR="006D62CF" w:rsidRPr="003E029D">
        <w:t>ych w związku z zapobieganiem i </w:t>
      </w:r>
      <w:r w:rsidRPr="003E029D">
        <w:t>zwalczaniem przestępczości</w:t>
      </w:r>
      <w:r w:rsidRPr="000247B1">
        <w:t xml:space="preserve"> </w:t>
      </w:r>
      <w:r w:rsidRPr="00EE426A">
        <w:t>(Dz. U. poz. ...), przetwarza dane osobowe w zakresie niezbędnym do realizacji zadań ustawowy</w:t>
      </w:r>
      <w:r w:rsidR="006D62CF">
        <w:t>ch związanych z zapobieganiem i </w:t>
      </w:r>
      <w:r w:rsidRPr="00EE426A">
        <w:t>zwalczaniem przestępstw oraz przestępstw skarbowych, a także wykroczeń oraz wykroczeń skarbowych, w tym dane osobowe, o których mowa w art. 1</w:t>
      </w:r>
      <w:r>
        <w:t>4</w:t>
      </w:r>
      <w:r w:rsidRPr="00EE426A">
        <w:t xml:space="preserve"> ust. 1 </w:t>
      </w:r>
      <w:r w:rsidR="000247B1">
        <w:t>tej</w:t>
      </w:r>
      <w:r w:rsidRPr="00EE426A">
        <w:t xml:space="preserve"> ustawy. Dane dotyczące kodu genetycznego obejmuj</w:t>
      </w:r>
      <w:r w:rsidR="00CB50DA">
        <w:t>ą informacje wyłącznie o </w:t>
      </w:r>
      <w:r w:rsidRPr="00EE426A">
        <w:t>niekodującej części DNA.</w:t>
      </w:r>
    </w:p>
    <w:p w14:paraId="7B3DB178" w14:textId="77777777" w:rsidR="00247BB0" w:rsidRPr="003E029D" w:rsidRDefault="00247BB0" w:rsidP="00C07CAD">
      <w:pPr>
        <w:pStyle w:val="ZUSTzmustartykuempunktem"/>
        <w:keepNext/>
      </w:pPr>
      <w:r>
        <w:t>3</w:t>
      </w:r>
      <w:r w:rsidRPr="00247BB0">
        <w:rPr>
          <w:rStyle w:val="Kkursywa"/>
        </w:rPr>
        <w:t xml:space="preserve">. </w:t>
      </w:r>
      <w:r w:rsidRPr="00247BB0">
        <w:t xml:space="preserve">Żandarmeria Wojskowa w celu realizacji zadań, o których mowa w art. 4 ust. 1 pkt 3a i ust. 4, może przetwarzać dane biometryczne i dane genetyczne, o których mowa w art. 4 pkt 2 i pkt 4 </w:t>
      </w:r>
      <w:r w:rsidRPr="003E029D">
        <w:t>ustawy z dnia ... o ochronie da</w:t>
      </w:r>
      <w:r w:rsidR="006D62CF" w:rsidRPr="003E029D">
        <w:t>nych osobowych przetwarzanych w </w:t>
      </w:r>
      <w:r w:rsidRPr="003E029D">
        <w:t>związku z zapobieganiem i zwalczaniem przestępczości:</w:t>
      </w:r>
    </w:p>
    <w:p w14:paraId="08CE3398" w14:textId="77777777" w:rsidR="00247BB0" w:rsidRPr="00EE426A" w:rsidRDefault="00247BB0" w:rsidP="00247BB0">
      <w:pPr>
        <w:pStyle w:val="ZPKTzmpktartykuempunktem"/>
      </w:pPr>
      <w:r>
        <w:t>1)</w:t>
      </w:r>
      <w:r>
        <w:tab/>
      </w:r>
      <w:r w:rsidRPr="00EE426A">
        <w:t xml:space="preserve">w trybie i w przypadkach określonych w przepisach </w:t>
      </w:r>
      <w:r w:rsidR="000247B1">
        <w:t>K</w:t>
      </w:r>
      <w:r w:rsidRPr="00EE426A">
        <w:t>odeksu postępowania karnego</w:t>
      </w:r>
      <w:r w:rsidR="000247B1">
        <w:t>;</w:t>
      </w:r>
    </w:p>
    <w:p w14:paraId="699E1061" w14:textId="77777777" w:rsidR="00247BB0" w:rsidRPr="00EE426A" w:rsidRDefault="00247BB0" w:rsidP="00247BB0">
      <w:pPr>
        <w:pStyle w:val="ZPKTzmpktartykuempunktem"/>
      </w:pPr>
      <w:r>
        <w:t>2)</w:t>
      </w:r>
      <w:r>
        <w:tab/>
      </w:r>
      <w:r w:rsidRPr="00EE426A">
        <w:t>w celu identyfikacji osób o nieustalonej tożsamości oraz usiłujących ukryć sw</w:t>
      </w:r>
      <w:r w:rsidR="00667C5E">
        <w:t>oj</w:t>
      </w:r>
      <w:r w:rsidRPr="00EE426A">
        <w:t>ą tożsamość, jeżeli ustalenie tożsamości w inny sposób nie jest możliwe.</w:t>
      </w:r>
    </w:p>
    <w:p w14:paraId="6FE741FC" w14:textId="77777777" w:rsidR="00247BB0" w:rsidRPr="00EE426A" w:rsidRDefault="00247BB0" w:rsidP="00220540">
      <w:pPr>
        <w:pStyle w:val="ZUSTzmustartykuempunktem"/>
      </w:pPr>
      <w:r>
        <w:t>4</w:t>
      </w:r>
      <w:r w:rsidRPr="00EE426A">
        <w:t>. Żandarmeria Wojskowa, w zakresie swojej właściwości, przetwarza informacje, w tym dane osobowe, uzyskane ze zbiorów danych prowadzonych przez inne służby, instytucje państwowe oraz organy władzy publicznej. Służby, instytucje państwowe oraz organy władzy publicznej są zobowiązane do nieodpłatnego udostępnienia Żandarmerii Wojskowej informacji, w tym danych osobowych, na podstawie pisemnego wniosku Komendanta Głównego Żandarmerii Wojskowej lub komendanta terenowej jednostki organizacyjnej Żandarmerii Wojskowej.</w:t>
      </w:r>
    </w:p>
    <w:p w14:paraId="15DB5E34" w14:textId="77777777" w:rsidR="00247BB0" w:rsidRPr="00247BB0" w:rsidRDefault="00247BB0" w:rsidP="00C07CAD">
      <w:pPr>
        <w:pStyle w:val="ZUSTzmustartykuempunktem"/>
        <w:keepNext/>
      </w:pPr>
      <w:r>
        <w:lastRenderedPageBreak/>
        <w:t>5</w:t>
      </w:r>
      <w:r w:rsidRPr="00247BB0">
        <w:t>. Podmioty, o których mowa w ust. 4, mogą wyrazić pisemną zgodę na udostępnianie danych zgromadzonych w zbiorach danych jednostkom organizacyjnym Żandarmerii Wojskowej, w drodze teletransmisji, bez konieczności składania pisemnego wniosku, jeżeli jednostki te spełniają łącznie następujące warunki:</w:t>
      </w:r>
    </w:p>
    <w:p w14:paraId="1BB9BBE5" w14:textId="77777777" w:rsidR="00247BB0" w:rsidRPr="00EE426A" w:rsidRDefault="00247BB0" w:rsidP="00247BB0">
      <w:pPr>
        <w:pStyle w:val="ZPKTzmpktartykuempunktem"/>
      </w:pPr>
      <w:r>
        <w:t>1)</w:t>
      </w:r>
      <w:r>
        <w:tab/>
      </w:r>
      <w:r w:rsidRPr="00EE426A">
        <w:t>posiadają urządzenia umożliwiające odnotowanie w systemie, kto, kiedy i w jakim celu oraz jakie dane uzyskał;</w:t>
      </w:r>
    </w:p>
    <w:p w14:paraId="3F6A1336" w14:textId="77777777" w:rsidR="00247BB0" w:rsidRPr="00EE426A" w:rsidRDefault="00247BB0" w:rsidP="00247BB0">
      <w:pPr>
        <w:pStyle w:val="ZPKTzmpktartykuempunktem"/>
      </w:pPr>
      <w:r>
        <w:t>2)</w:t>
      </w:r>
      <w:r>
        <w:tab/>
      </w:r>
      <w:r w:rsidRPr="00EE426A">
        <w:t>posiadają zabezpieczenie techniczne i organizacyjne uniemożliwiające wykorzystanie danych niezgodnie z celem ich uzyskania;</w:t>
      </w:r>
    </w:p>
    <w:p w14:paraId="636FE258" w14:textId="77777777" w:rsidR="00247BB0" w:rsidRPr="00EE426A" w:rsidRDefault="00247BB0" w:rsidP="00247BB0">
      <w:pPr>
        <w:pStyle w:val="ZPKTzmpktartykuempunktem"/>
      </w:pPr>
      <w:r>
        <w:t>3)</w:t>
      </w:r>
      <w:r>
        <w:tab/>
      </w:r>
      <w:r w:rsidRPr="00EE426A">
        <w:t>jest to uzasadnione specyfiką lub zakresem wykonywania zadań albo prowadzonej działalności.</w:t>
      </w:r>
    </w:p>
    <w:p w14:paraId="564B411B" w14:textId="77777777" w:rsidR="00247BB0" w:rsidRPr="00EE426A" w:rsidRDefault="00247BB0" w:rsidP="00220540">
      <w:pPr>
        <w:pStyle w:val="ZUSTzmustartykuempunktem"/>
      </w:pPr>
      <w:r>
        <w:t>6</w:t>
      </w:r>
      <w:r w:rsidRPr="00EE426A">
        <w:t>. Przetwarzanie informacji, w tym danych osobowych, przez Żandarmerię Wojskową może mieć charakter niejawny, odbywać się bez zgody i wiedzy osoby</w:t>
      </w:r>
      <w:r w:rsidR="000247B1">
        <w:t>,</w:t>
      </w:r>
      <w:r w:rsidRPr="00EE426A">
        <w:t xml:space="preserve"> której dotyczą</w:t>
      </w:r>
      <w:r w:rsidR="000247B1">
        <w:t>,</w:t>
      </w:r>
      <w:r w:rsidRPr="00EE426A">
        <w:t xml:space="preserve"> oraz z wykorzystaniem środków technicznych.</w:t>
      </w:r>
    </w:p>
    <w:p w14:paraId="200D7B4F" w14:textId="77777777" w:rsidR="00247BB0" w:rsidRPr="00EE426A" w:rsidRDefault="00247BB0" w:rsidP="00220540">
      <w:pPr>
        <w:pStyle w:val="ZUSTzmustartykuempunktem"/>
      </w:pPr>
      <w:r>
        <w:t>7</w:t>
      </w:r>
      <w:r w:rsidRPr="00EE426A">
        <w:t>. Komendant Główny Żandarmerii Wojskowej, komendanci terenowych jednostek organizacyjnych oraz komendanci specjalistycznych jednostek organizacyjnych Żandarmerii Wojskowej są admi</w:t>
      </w:r>
      <w:r w:rsidR="006D62CF">
        <w:t>nistratorami danych osobowych w </w:t>
      </w:r>
      <w:r w:rsidRPr="00EE426A">
        <w:t>stosunku do zbiorów danych osobowych utworzonych przez nich i w celu realizacji zadań ustawowych.</w:t>
      </w:r>
    </w:p>
    <w:p w14:paraId="404038A7" w14:textId="77777777" w:rsidR="00247BB0" w:rsidRPr="00EE426A" w:rsidRDefault="00247BB0" w:rsidP="00220540">
      <w:pPr>
        <w:pStyle w:val="ZUSTzmustartykuempunktem"/>
      </w:pPr>
      <w:r>
        <w:t>8</w:t>
      </w:r>
      <w:r w:rsidRPr="00EE426A">
        <w:t xml:space="preserve">. Komendant Główny Żandarmerii Wojskowej może upoważnić do przetwarzania danych osobowych, o których mowa w ust. </w:t>
      </w:r>
      <w:r>
        <w:t>7</w:t>
      </w:r>
      <w:r w:rsidRPr="00EE426A">
        <w:t>, szefów komórek organizacyjnych Komendy Głównej Żandarmerii Wojskowej.</w:t>
      </w:r>
    </w:p>
    <w:p w14:paraId="7ACA25EC" w14:textId="40997085" w:rsidR="00247BB0" w:rsidRPr="00EE426A" w:rsidRDefault="00247BB0" w:rsidP="00220540">
      <w:pPr>
        <w:pStyle w:val="ZUSTzmustartykuempunktem"/>
      </w:pPr>
      <w:r>
        <w:t>9</w:t>
      </w:r>
      <w:r w:rsidRPr="00EE426A">
        <w:t xml:space="preserve">. Komendant Główny Żandarmerii Wojskowej może upoważnić osoby, o których mowa w ust. </w:t>
      </w:r>
      <w:r>
        <w:t>8</w:t>
      </w:r>
      <w:r w:rsidRPr="00EE426A">
        <w:t>, do udzielania i cofania, w jego imieniu, upoważnień do przetwarzania danych osobowych podległym im żołnierzom i pracownikom Żandarmerii Wojskowej.</w:t>
      </w:r>
    </w:p>
    <w:p w14:paraId="381DC4F9" w14:textId="77777777" w:rsidR="00247BB0" w:rsidRPr="00EE426A" w:rsidRDefault="00247BB0" w:rsidP="00220540">
      <w:pPr>
        <w:pStyle w:val="ZUSTzmustartykuempunktem"/>
      </w:pPr>
      <w:r w:rsidRPr="00EE426A">
        <w:t>1</w:t>
      </w:r>
      <w:r>
        <w:t>0</w:t>
      </w:r>
      <w:r w:rsidRPr="00EE426A">
        <w:t xml:space="preserve">. Komendanci i szefowie jednostek i komórek organizacyjnych, o których mowa w ust. </w:t>
      </w:r>
      <w:r>
        <w:t>7</w:t>
      </w:r>
      <w:r w:rsidRPr="00EE426A">
        <w:t xml:space="preserve"> i </w:t>
      </w:r>
      <w:r>
        <w:t>8</w:t>
      </w:r>
      <w:r w:rsidRPr="00EE426A">
        <w:t>, mogą tworzyć lub likwidować zbiory danych, w których przetwarza się informacje, w tym dane osobowe, w celu realizacji zadań ustawowych.</w:t>
      </w:r>
    </w:p>
    <w:p w14:paraId="691A5035" w14:textId="77777777" w:rsidR="00247BB0" w:rsidRPr="00EE426A" w:rsidRDefault="00247BB0" w:rsidP="00220540">
      <w:pPr>
        <w:pStyle w:val="ZUSTzmustartykuempunktem"/>
      </w:pPr>
      <w:r w:rsidRPr="00EE426A">
        <w:t>1</w:t>
      </w:r>
      <w:r>
        <w:t>1</w:t>
      </w:r>
      <w:r w:rsidRPr="00EE426A">
        <w:t>. W przypadku likwidowania zbiorów danych, dokonuje tego komisja wyznaczona przez osoby, o których mowa w ust. 1</w:t>
      </w:r>
      <w:r>
        <w:t>0</w:t>
      </w:r>
      <w:r w:rsidRPr="00EE426A">
        <w:t>.</w:t>
      </w:r>
    </w:p>
    <w:p w14:paraId="3183F398" w14:textId="77777777" w:rsidR="00247BB0" w:rsidRPr="00EE426A" w:rsidRDefault="00247BB0" w:rsidP="00220540">
      <w:pPr>
        <w:pStyle w:val="ZUSTzmustartykuempunktem"/>
      </w:pPr>
      <w:r w:rsidRPr="00EE426A">
        <w:t>1</w:t>
      </w:r>
      <w:r>
        <w:t>2</w:t>
      </w:r>
      <w:r w:rsidRPr="00EE426A">
        <w:t xml:space="preserve">. Komendanci i szefowie jednostek i komórek organizacyjnych, o których mowa w ust. </w:t>
      </w:r>
      <w:r>
        <w:t>7</w:t>
      </w:r>
      <w:r w:rsidRPr="00EE426A">
        <w:t xml:space="preserve"> i </w:t>
      </w:r>
      <w:r>
        <w:t>8</w:t>
      </w:r>
      <w:r w:rsidRPr="00EE426A">
        <w:t>, prowadzą rejestr zbiorów danych, w który</w:t>
      </w:r>
      <w:r w:rsidR="006D62CF">
        <w:t>ch przetwarza się informacje, w </w:t>
      </w:r>
      <w:r w:rsidRPr="00EE426A">
        <w:t>tym dane osobowe.</w:t>
      </w:r>
    </w:p>
    <w:p w14:paraId="2E24EF1A" w14:textId="77777777" w:rsidR="00247BB0" w:rsidRPr="00EE426A" w:rsidRDefault="00247BB0" w:rsidP="00220540">
      <w:pPr>
        <w:pStyle w:val="ZUSTzmustartykuempunktem"/>
      </w:pPr>
      <w:r w:rsidRPr="00EE426A">
        <w:lastRenderedPageBreak/>
        <w:t>1</w:t>
      </w:r>
      <w:r>
        <w:t>3</w:t>
      </w:r>
      <w:r w:rsidRPr="00EE426A">
        <w:t>. Żandarmeria Wojskowa udostępnia wł</w:t>
      </w:r>
      <w:r w:rsidR="006D62CF">
        <w:t>aściwym podmiotom informacje, o </w:t>
      </w:r>
      <w:r w:rsidRPr="00EE426A">
        <w:t>których mowa w art. 4 ust. 2 pkt 19, w tym dane osobowe, na pisemny wniosek, który powinien zawierać podstawę prawną, przeznaczenie, wskazanie okresu oraz zakresu danych podlegających sprawdzeniu, a także podpis upoważnionej osoby.</w:t>
      </w:r>
    </w:p>
    <w:p w14:paraId="59F58CF7" w14:textId="77777777" w:rsidR="00247BB0" w:rsidRPr="00EE426A" w:rsidRDefault="00247BB0" w:rsidP="00220540">
      <w:pPr>
        <w:pStyle w:val="ZUSTzmustartykuempunktem"/>
      </w:pPr>
      <w:r w:rsidRPr="00EE426A">
        <w:t>1</w:t>
      </w:r>
      <w:r>
        <w:t>4</w:t>
      </w:r>
      <w:r w:rsidRPr="00EE426A">
        <w:t>. Przepisu ust. 1</w:t>
      </w:r>
      <w:r>
        <w:t>3</w:t>
      </w:r>
      <w:r w:rsidRPr="00EE426A">
        <w:t xml:space="preserve"> nie stosuje się do udostępniania informacji, w tym danych osobowych, podmiotom występującym o ich przekazanie w związku z wykonywaniem przez te podmioty czynności operacyjno-rozpoznawczych lub prowadzeniem postępowań przygotowawczych.</w:t>
      </w:r>
    </w:p>
    <w:p w14:paraId="3C2DB560" w14:textId="77777777" w:rsidR="00247BB0" w:rsidRPr="00EE426A" w:rsidRDefault="00247BB0" w:rsidP="00220540">
      <w:pPr>
        <w:pStyle w:val="ZUSTzmustartykuempunktem"/>
      </w:pPr>
      <w:r w:rsidRPr="00EE426A">
        <w:t>1</w:t>
      </w:r>
      <w:r>
        <w:t>5</w:t>
      </w:r>
      <w:r w:rsidRPr="00EE426A">
        <w:t>. Udostępnianie informacji, o których mowa w art. 4 ust. 2 pkt 19, w tym danych osobowych, może nastąpić w drodze teletransmisji, bez konieczności składania pisemnego wniosku, jeżeli odrębne przepisy dotyczące</w:t>
      </w:r>
      <w:r w:rsidR="006D62CF">
        <w:t xml:space="preserve"> zadań i uprawnień podmiotów, o </w:t>
      </w:r>
      <w:r w:rsidRPr="00EE426A">
        <w:t>których mowa w ust. 5, przewidują taką możliwość,</w:t>
      </w:r>
      <w:r w:rsidR="006D62CF">
        <w:t xml:space="preserve"> podmioty spełniają określone w </w:t>
      </w:r>
      <w:r w:rsidRPr="00EE426A">
        <w:t>tych przepisach warunki, a Komendant Główny Żandarmerii Wojskowej wyrazi pisemną zgodę na taki sposób udostępnienia informacji, w tym danych osobowych.</w:t>
      </w:r>
    </w:p>
    <w:p w14:paraId="4093EEF4" w14:textId="77777777" w:rsidR="00247BB0" w:rsidRDefault="00247BB0" w:rsidP="00220540">
      <w:pPr>
        <w:pStyle w:val="ZUSTzmustartykuempunktem"/>
      </w:pPr>
      <w:r w:rsidRPr="00EE426A">
        <w:t>1</w:t>
      </w:r>
      <w:r>
        <w:t>6</w:t>
      </w:r>
      <w:r w:rsidRPr="00EE426A">
        <w:t xml:space="preserve">. Żandarmeria Wojskowa może przetwarzać odciski linii papilarnych lub wymazy ze śluzówki policzków </w:t>
      </w:r>
      <w:r>
        <w:t>ż</w:t>
      </w:r>
      <w:r w:rsidRPr="00EE426A">
        <w:t xml:space="preserve">ołnierzy i pracowników Żandarmerii Wojskowej wykonujących czynności służbowe związane z ujawnianiem, zabezpieczaniem lub badaniem śladów związanych z podejrzeniem </w:t>
      </w:r>
      <w:r w:rsidR="002707ED">
        <w:t>popełnienia czynu zabronionego –</w:t>
      </w:r>
      <w:r w:rsidR="006D62CF">
        <w:t xml:space="preserve"> w </w:t>
      </w:r>
      <w:r w:rsidRPr="00EE426A">
        <w:t>celach wyeliminowania pozostawionych przez nich śladów.</w:t>
      </w:r>
    </w:p>
    <w:p w14:paraId="0642E0A2" w14:textId="77777777" w:rsidR="00247BB0" w:rsidRPr="00247BB0" w:rsidRDefault="00247BB0" w:rsidP="00C07CAD">
      <w:pPr>
        <w:pStyle w:val="ZUSTzmustartykuempunktem"/>
        <w:keepNext/>
      </w:pPr>
      <w:r>
        <w:t xml:space="preserve">17. </w:t>
      </w:r>
      <w:r w:rsidRPr="00247BB0">
        <w:t>Minister Obrony Narodowej określi, w drodze rozporządzenia:</w:t>
      </w:r>
    </w:p>
    <w:p w14:paraId="4EB06019" w14:textId="77777777" w:rsidR="00247BB0" w:rsidRPr="00EE426A" w:rsidRDefault="00220540" w:rsidP="00247BB0">
      <w:pPr>
        <w:pStyle w:val="ZPKTzmpktartykuempunktem"/>
      </w:pPr>
      <w:r>
        <w:t>1)</w:t>
      </w:r>
      <w:r w:rsidR="00247BB0">
        <w:tab/>
      </w:r>
      <w:r w:rsidR="00247BB0" w:rsidRPr="00EE426A">
        <w:t>zasady przetwarzania danych biometrycznych or</w:t>
      </w:r>
      <w:r w:rsidR="006D62CF">
        <w:t>az danych genetycznych, w tym w </w:t>
      </w:r>
      <w:r w:rsidR="00247BB0" w:rsidRPr="00EE426A">
        <w:t xml:space="preserve">szczególności wymazów ze śluzówki policzków, odcisków linii papilarnych oraz zdjęć </w:t>
      </w:r>
      <w:proofErr w:type="spellStart"/>
      <w:r w:rsidR="00247BB0" w:rsidRPr="00EE426A">
        <w:t>sygnalitycznych</w:t>
      </w:r>
      <w:proofErr w:type="spellEnd"/>
      <w:r w:rsidR="00247BB0" w:rsidRPr="00EE426A">
        <w:t xml:space="preserve"> osób podejrzanych lub podejrzanych o popełnienie przestępstw ściganych z oskarżenia publicznego, osób o nieustalonej tożsamości lub osób usiłujących ukryć swoją tożsamość</w:t>
      </w:r>
      <w:r w:rsidR="00822DC7">
        <w:t>,</w:t>
      </w:r>
      <w:r w:rsidR="00247BB0" w:rsidRPr="00EE426A">
        <w:t xml:space="preserve"> i sposób ich przekazywania innym organom uprawnionym na podstawie przepisów odrębnych, a także wzory wykorzystywanych dokumentów, uwzględniając przypadki i sposoby pobierania odcisków linii papilarnych, przeprowadzania wywiadu daktyloskopijnego oraz wykonywania zdjęć </w:t>
      </w:r>
      <w:proofErr w:type="spellStart"/>
      <w:r w:rsidR="00247BB0" w:rsidRPr="00EE426A">
        <w:t>sygnalitycznych</w:t>
      </w:r>
      <w:proofErr w:type="spellEnd"/>
      <w:r w:rsidR="00247BB0" w:rsidRPr="00EE426A">
        <w:t>, kierując się potrzebą ochrony tych danych przed nieuprawnionym dostępem</w:t>
      </w:r>
      <w:r w:rsidR="000247B1">
        <w:t>;</w:t>
      </w:r>
    </w:p>
    <w:p w14:paraId="5F63703A" w14:textId="77777777" w:rsidR="00247BB0" w:rsidRPr="00EE426A" w:rsidRDefault="00220540" w:rsidP="00247BB0">
      <w:pPr>
        <w:pStyle w:val="ZPKTzmpktartykuempunktem"/>
      </w:pPr>
      <w:r>
        <w:t>2)</w:t>
      </w:r>
      <w:r w:rsidR="00247BB0">
        <w:tab/>
      </w:r>
      <w:r w:rsidR="00247BB0" w:rsidRPr="00EE426A">
        <w:t xml:space="preserve">tryb pobierania odcisków linii papilarnych lub wymazów ze śluzówki policzków od żołnierzy i pracowników Żandarmerii Wojskowej oraz sposób przeprowadzania </w:t>
      </w:r>
      <w:r w:rsidR="00247BB0" w:rsidRPr="00EE426A">
        <w:lastRenderedPageBreak/>
        <w:t>i dokumentowania czynności związanych z ich przetwarzaniem, uwzględniając konieczność wyeliminowania pozostawionych przez nich śladów;</w:t>
      </w:r>
    </w:p>
    <w:p w14:paraId="04D55669" w14:textId="77777777" w:rsidR="00247BB0" w:rsidRPr="00EE426A" w:rsidRDefault="00247BB0" w:rsidP="00247BB0">
      <w:pPr>
        <w:pStyle w:val="ZPKTzmpktartykuempunktem"/>
      </w:pPr>
      <w:r>
        <w:t>3)</w:t>
      </w:r>
      <w:r>
        <w:tab/>
      </w:r>
      <w:r w:rsidRPr="00EE426A">
        <w:t>zbiory danych, w których Żandarmeria Wojskowa przetwarza dane osobowe</w:t>
      </w:r>
      <w:r w:rsidR="000247B1">
        <w:t>,</w:t>
      </w:r>
      <w:r>
        <w:t xml:space="preserve"> uwzględniając ich przeznaczenie i zakres</w:t>
      </w:r>
      <w:r w:rsidRPr="00EE426A">
        <w:t>;</w:t>
      </w:r>
    </w:p>
    <w:p w14:paraId="0760BEDC" w14:textId="77777777" w:rsidR="00247BB0" w:rsidRDefault="00247BB0" w:rsidP="00247BB0">
      <w:pPr>
        <w:pStyle w:val="ZPKTzmpktartykuempunktem"/>
      </w:pPr>
      <w:r>
        <w:t>4)</w:t>
      </w:r>
      <w:r>
        <w:tab/>
      </w:r>
      <w:r w:rsidRPr="00EE426A">
        <w:t>kryteria oceny danych pod kątem przesł</w:t>
      </w:r>
      <w:r>
        <w:t>anek dalszego przetwarzania, kierując się ich przydatnością do realizacji zadań związanych z zapobieganiem i zwalczaniem przestępczości.”</w:t>
      </w:r>
      <w:r w:rsidRPr="00EE426A">
        <w:t>.</w:t>
      </w:r>
    </w:p>
    <w:p w14:paraId="2586A0B1" w14:textId="3EB953B1" w:rsid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73.</w:t>
      </w:r>
      <w:r w:rsidRPr="00771DF5">
        <w:t xml:space="preserve"> W ustawie z dnia 6 września 2001 r.</w:t>
      </w:r>
      <w:r w:rsidR="002707ED">
        <w:t xml:space="preserve"> </w:t>
      </w:r>
      <w:r w:rsidRPr="00771DF5">
        <w:t>o transporcie drogowym (Dz.</w:t>
      </w:r>
      <w:r w:rsidR="007F665A">
        <w:t xml:space="preserve"> </w:t>
      </w:r>
      <w:r w:rsidRPr="00771DF5">
        <w:t>U. z 2017 r. poz. 2200</w:t>
      </w:r>
      <w:r w:rsidR="000B0653">
        <w:t>,</w:t>
      </w:r>
      <w:r w:rsidR="000247B1">
        <w:t xml:space="preserve"> z </w:t>
      </w:r>
      <w:proofErr w:type="spellStart"/>
      <w:r w:rsidR="000247B1">
        <w:t>późn</w:t>
      </w:r>
      <w:proofErr w:type="spellEnd"/>
      <w:r w:rsidR="000247B1">
        <w:t>. zm.</w:t>
      </w:r>
      <w:r w:rsidR="000247B1">
        <w:rPr>
          <w:rStyle w:val="Odwoanieprzypisudolnego"/>
        </w:rPr>
        <w:footnoteReference w:id="19"/>
      </w:r>
      <w:r w:rsidR="000247B1" w:rsidRPr="000247B1">
        <w:rPr>
          <w:rStyle w:val="IGindeksgrny"/>
        </w:rPr>
        <w:t>)</w:t>
      </w:r>
      <w:r w:rsidRPr="00771DF5">
        <w:t>)</w:t>
      </w:r>
      <w:r>
        <w:t xml:space="preserve"> </w:t>
      </w:r>
      <w:r w:rsidRPr="00AC3199">
        <w:t>wprowadza się następujące zmiany</w:t>
      </w:r>
      <w:r>
        <w:t>:</w:t>
      </w:r>
    </w:p>
    <w:p w14:paraId="38CF6491" w14:textId="77777777" w:rsidR="00247BB0" w:rsidRDefault="00220540" w:rsidP="00C07CAD">
      <w:pPr>
        <w:pStyle w:val="PKTpunkt"/>
        <w:keepNext/>
      </w:pPr>
      <w:r>
        <w:t>1)</w:t>
      </w:r>
      <w:r>
        <w:tab/>
      </w:r>
      <w:r w:rsidR="00247BB0">
        <w:t>w art. 55a</w:t>
      </w:r>
      <w:r w:rsidR="002707ED">
        <w:t xml:space="preserve"> po ust. 1 dodaje się ust. 1a</w:t>
      </w:r>
      <w:r w:rsidR="000247B1">
        <w:t xml:space="preserve"> i </w:t>
      </w:r>
      <w:r w:rsidR="00247BB0">
        <w:t>1b w brzmieniu:</w:t>
      </w:r>
    </w:p>
    <w:p w14:paraId="0751E658" w14:textId="77777777" w:rsidR="00247BB0" w:rsidRDefault="00247BB0" w:rsidP="00220540">
      <w:pPr>
        <w:pStyle w:val="ZUSTzmustartykuempunktem"/>
      </w:pPr>
      <w:r>
        <w:t>„1a. Inspekcja w celach, o których mowa w</w:t>
      </w:r>
      <w:r w:rsidR="00220540">
        <w:t xml:space="preserve"> art. 1 pkt 1 ustawy z dnia …</w:t>
      </w:r>
      <w:r w:rsidR="006D62CF">
        <w:t xml:space="preserve"> o </w:t>
      </w:r>
      <w:r>
        <w:t>ochronie danych osobowych przetwarzan</w:t>
      </w:r>
      <w:r w:rsidR="006D62CF">
        <w:t>ych w związku z zapobieganiem i </w:t>
      </w:r>
      <w:r>
        <w:t xml:space="preserve">zwalczaniem przestępczości (Dz. U. poz. …), jest uprawniona do przetwarzania informacji, w tym danych osobowych, oraz ich </w:t>
      </w:r>
      <w:r w:rsidR="006D62CF">
        <w:t>wymiany z właściwymi organami i </w:t>
      </w:r>
      <w:r>
        <w:t>instytucjami krajowym</w:t>
      </w:r>
      <w:r w:rsidR="007F665A">
        <w:t>i</w:t>
      </w:r>
      <w:r>
        <w:t>, Unii Europejskiej oraz innych państw, a także organizacjami międzynarodowymi.</w:t>
      </w:r>
    </w:p>
    <w:p w14:paraId="6BFE8560" w14:textId="77777777" w:rsidR="00247BB0" w:rsidRDefault="00247BB0" w:rsidP="00220540">
      <w:pPr>
        <w:pStyle w:val="ZUSTzmustartykuempunktem"/>
      </w:pPr>
      <w:r>
        <w:t xml:space="preserve">1b. Inspekcja może przekazać dane osobowe państwu trzeciemu lub organizacjom międzynarodowym, na ich wniosek, w przypadku gdy </w:t>
      </w:r>
      <w:r w:rsidR="000247B1">
        <w:t xml:space="preserve">są </w:t>
      </w:r>
      <w:r>
        <w:t>spełnione warunki przekazywania in</w:t>
      </w:r>
      <w:r w:rsidR="002707ED">
        <w:t>formacji określone w art. 18a–</w:t>
      </w:r>
      <w:r>
        <w:t>18d ustawy z dnia 16 września 2011 r.</w:t>
      </w:r>
      <w:r w:rsidR="00220540">
        <w:t xml:space="preserve"> </w:t>
      </w:r>
      <w:r w:rsidR="006D62CF">
        <w:t>o </w:t>
      </w:r>
      <w:r>
        <w:t xml:space="preserve">wymianie informacji z organami ścigania państw członkowskich Unii Europejskiej, państw trzecich, agencjami </w:t>
      </w:r>
      <w:r w:rsidRPr="00DE1CAC">
        <w:t>Unii Europejskiej</w:t>
      </w:r>
      <w:r>
        <w:t xml:space="preserve"> oraz organizacjami międzynarodowymi</w:t>
      </w:r>
      <w:r w:rsidR="000247B1">
        <w:t xml:space="preserve"> (Dz. U. z 2018 r. poz. 484 i ...)</w:t>
      </w:r>
      <w:r>
        <w:t>.”;</w:t>
      </w:r>
    </w:p>
    <w:p w14:paraId="1E4F91B0" w14:textId="77777777" w:rsidR="00247BB0" w:rsidRPr="00771DF5" w:rsidRDefault="00220540" w:rsidP="00C07CAD">
      <w:pPr>
        <w:pStyle w:val="PKTpunkt"/>
        <w:keepNext/>
      </w:pPr>
      <w:r>
        <w:t>2)</w:t>
      </w:r>
      <w:r>
        <w:tab/>
      </w:r>
      <w:r w:rsidR="00247BB0" w:rsidRPr="00771DF5">
        <w:t>po art. 56 dodaje się art. 5</w:t>
      </w:r>
      <w:r w:rsidR="00247BB0">
        <w:t>6a</w:t>
      </w:r>
      <w:r w:rsidR="00247BB0" w:rsidRPr="00771DF5">
        <w:t xml:space="preserve"> w brzmieniu:</w:t>
      </w:r>
    </w:p>
    <w:p w14:paraId="6D94D04C" w14:textId="77777777" w:rsidR="00247BB0" w:rsidRDefault="00247BB0" w:rsidP="00220540">
      <w:pPr>
        <w:pStyle w:val="ZARTzmartartykuempunktem"/>
      </w:pPr>
      <w:r>
        <w:t>„</w:t>
      </w:r>
      <w:r w:rsidRPr="00771DF5">
        <w:t>Art. 5</w:t>
      </w:r>
      <w:r>
        <w:t>6a</w:t>
      </w:r>
      <w:r w:rsidRPr="00771DF5">
        <w:t>. Administratorem danych osobowych</w:t>
      </w:r>
      <w:r w:rsidR="006D62CF">
        <w:t xml:space="preserve"> przetwarzanych w związku z </w:t>
      </w:r>
      <w:r>
        <w:t>realizacją czynności określonych w art. 56 ust. 1, w celach, o których mowa</w:t>
      </w:r>
      <w:r w:rsidR="00220540">
        <w:t xml:space="preserve"> w art. 1 pkt 1 ustawy z dnia …</w:t>
      </w:r>
      <w:r>
        <w:t xml:space="preserve"> o ochronie danych osobowych przetwarzanych w związku z</w:t>
      </w:r>
      <w:r w:rsidR="006D62CF">
        <w:t> </w:t>
      </w:r>
      <w:r>
        <w:t>zapobieganiem i zwalczaniem przestępczości</w:t>
      </w:r>
      <w:r w:rsidR="000247B1">
        <w:t>,</w:t>
      </w:r>
      <w:r>
        <w:t xml:space="preserve"> </w:t>
      </w:r>
      <w:r w:rsidRPr="00771DF5">
        <w:t xml:space="preserve">jest Główny Inspektor Transportu Drogowego </w:t>
      </w:r>
      <w:r>
        <w:t>lub</w:t>
      </w:r>
      <w:r w:rsidRPr="00771DF5">
        <w:t xml:space="preserve"> wojewódzki inspektor transportu drogowego.</w:t>
      </w:r>
      <w:r>
        <w:t>”</w:t>
      </w:r>
      <w:r w:rsidRPr="00771DF5">
        <w:t>.</w:t>
      </w:r>
    </w:p>
    <w:p w14:paraId="0107D8C4" w14:textId="77777777" w:rsidR="00247BB0" w:rsidRDefault="00247BB0" w:rsidP="00C07CAD">
      <w:pPr>
        <w:pStyle w:val="ARTartustawynprozporzdzenia"/>
        <w:keepNext/>
      </w:pPr>
      <w:r w:rsidRPr="00C07CAD">
        <w:rPr>
          <w:rStyle w:val="Ppogrubienie"/>
        </w:rPr>
        <w:lastRenderedPageBreak/>
        <w:t>Art.</w:t>
      </w:r>
      <w:r w:rsidR="00FA3473" w:rsidRPr="00C07CAD">
        <w:rPr>
          <w:rStyle w:val="Ppogrubienie"/>
        </w:rPr>
        <w:t> </w:t>
      </w:r>
      <w:r w:rsidRPr="00C07CAD">
        <w:rPr>
          <w:rStyle w:val="Ppogrubienie"/>
        </w:rPr>
        <w:t>74.</w:t>
      </w:r>
      <w:r>
        <w:t xml:space="preserve"> W ustawie z dnia 24 maja 2002 r. o Agencji Bezpieczeństwa Wewnętrznego oraz Agencji Wywiadu (Dz. U. z 2017 r. poz. 1920, z </w:t>
      </w:r>
      <w:proofErr w:type="spellStart"/>
      <w:r>
        <w:t>późn</w:t>
      </w:r>
      <w:proofErr w:type="spellEnd"/>
      <w:r>
        <w:t>. zm.</w:t>
      </w:r>
      <w:r w:rsidR="000247B1">
        <w:rPr>
          <w:rStyle w:val="Odwoanieprzypisudolnego"/>
        </w:rPr>
        <w:footnoteReference w:id="20"/>
      </w:r>
      <w:r w:rsidR="000247B1" w:rsidRPr="000247B1">
        <w:rPr>
          <w:rStyle w:val="IGindeksgrny"/>
        </w:rPr>
        <w:t>)</w:t>
      </w:r>
      <w:r>
        <w:t xml:space="preserve">) w art. 34 </w:t>
      </w:r>
      <w:r w:rsidR="000247B1">
        <w:t xml:space="preserve">ust. 1 </w:t>
      </w:r>
      <w:r>
        <w:t>otrzymuje brzmienie:</w:t>
      </w:r>
    </w:p>
    <w:p w14:paraId="25139313" w14:textId="77777777" w:rsidR="00247BB0" w:rsidRPr="00220540" w:rsidRDefault="00247BB0" w:rsidP="00220540">
      <w:pPr>
        <w:pStyle w:val="ZUSTzmustartykuempunktem"/>
      </w:pPr>
      <w:r>
        <w:t>„</w:t>
      </w:r>
      <w:r w:rsidRPr="00247BB0">
        <w:t xml:space="preserve">1. W zakresie swojej właściwości Agencje mogą zbierać, także niejawnie, </w:t>
      </w:r>
      <w:r w:rsidRPr="00220540">
        <w:t>wszelkie dane osobowe, w tym również, jeżeli jest to uzasadnione charakterem realizowanych zadań, dane wskazane w</w:t>
      </w:r>
      <w:r w:rsidR="002707ED" w:rsidRPr="00220540">
        <w:t xml:space="preserve"> </w:t>
      </w:r>
      <w:r w:rsidRPr="00220540">
        <w:t>art. 14 ust. 1</w:t>
      </w:r>
      <w:r w:rsidR="002707ED" w:rsidRPr="00220540">
        <w:t xml:space="preserve"> </w:t>
      </w:r>
      <w:r w:rsidR="00220540" w:rsidRPr="00220540">
        <w:t>ustawy z dnia …</w:t>
      </w:r>
      <w:r w:rsidRPr="00220540">
        <w:t xml:space="preserve"> o ochronie danych osobowych przetwarzanych w związku z zapobieganiem i zwalczaniem przestępczości (Dz. U.</w:t>
      </w:r>
      <w:r w:rsidR="002707ED" w:rsidRPr="00220540">
        <w:t xml:space="preserve"> </w:t>
      </w:r>
      <w:hyperlink r:id="rId10" w:history="1">
        <w:r w:rsidRPr="00220540">
          <w:t xml:space="preserve">poz. </w:t>
        </w:r>
      </w:hyperlink>
      <w:r w:rsidRPr="00220540">
        <w:t>…), a także korzystać z danych osobowych i innych informacji uzyskanych w wyniku wykonywania czynności operacyjno-rozpoznawczych przez uprawnione do tego organy, służby i instytucje państwowe oraz przetwarzać je bez wiedzy i zgody osoby, której te dane dotyczą.”</w:t>
      </w:r>
      <w:r w:rsidR="000247B1">
        <w:t>.</w:t>
      </w:r>
    </w:p>
    <w:p w14:paraId="7AFDF865" w14:textId="77777777" w:rsidR="00247BB0" w:rsidRPr="009E115C"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75.</w:t>
      </w:r>
      <w:r>
        <w:t xml:space="preserve"> </w:t>
      </w:r>
      <w:r w:rsidRPr="009E115C">
        <w:t>W ustawie z dnia 25 lipca 2002 r. – Prawo o ustroju sądów administracyjnych (Dz. U. z 2017 r. poz. 2188 oraz z 2018 r. poz. 3</w:t>
      </w:r>
      <w:r w:rsidR="000247B1">
        <w:t xml:space="preserve"> i 1443</w:t>
      </w:r>
      <w:r w:rsidRPr="009E115C">
        <w:t>) po art. 12 d</w:t>
      </w:r>
      <w:r w:rsidR="00CB50DA">
        <w:t>odaje się art. 12a i art. </w:t>
      </w:r>
      <w:r w:rsidR="006D62CF">
        <w:t>12b w </w:t>
      </w:r>
      <w:r w:rsidRPr="009E115C">
        <w:t>brzmieniu:</w:t>
      </w:r>
    </w:p>
    <w:p w14:paraId="7C2F44BE" w14:textId="77777777" w:rsidR="00247BB0" w:rsidRPr="00F40B39" w:rsidRDefault="00247BB0" w:rsidP="00220540">
      <w:pPr>
        <w:pStyle w:val="ZARTzmartartykuempunktem"/>
      </w:pPr>
      <w:r>
        <w:t>„</w:t>
      </w:r>
      <w:r w:rsidRPr="00F40B39">
        <w:t xml:space="preserve">Art. 12a. § 1. Sądy administracyjne są administratorami danych </w:t>
      </w:r>
      <w:r>
        <w:t xml:space="preserve">osobowych </w:t>
      </w:r>
      <w:r w:rsidRPr="00F40B39">
        <w:t>przetwarzanych w postępowaniach sądowych.</w:t>
      </w:r>
    </w:p>
    <w:p w14:paraId="3C6D33F8" w14:textId="77777777" w:rsidR="00247BB0" w:rsidRPr="00781A34" w:rsidRDefault="00247BB0" w:rsidP="006D62CF">
      <w:pPr>
        <w:pStyle w:val="ZUSTzmustartykuempunktem"/>
      </w:pPr>
      <w:r w:rsidRPr="006D62CF">
        <w:rPr>
          <w:rStyle w:val="Ppogrubienie"/>
          <w:b w:val="0"/>
        </w:rPr>
        <w:t>§</w:t>
      </w:r>
      <w:r w:rsidR="00FA3473" w:rsidRPr="006D62CF">
        <w:rPr>
          <w:rStyle w:val="Ppogrubienie"/>
          <w:b w:val="0"/>
        </w:rPr>
        <w:t> </w:t>
      </w:r>
      <w:r w:rsidRPr="006D62CF">
        <w:rPr>
          <w:rStyle w:val="Ppogrubienie"/>
          <w:b w:val="0"/>
        </w:rPr>
        <w:t>2.</w:t>
      </w:r>
      <w:r w:rsidRPr="006D62CF">
        <w:t xml:space="preserve"> Do przetwarzania</w:t>
      </w:r>
      <w:r w:rsidRPr="00F40B39">
        <w:t xml:space="preserve"> danych osobowych w postępowaniach sądowych przepisów art. 15, </w:t>
      </w:r>
      <w:r>
        <w:t xml:space="preserve">art. </w:t>
      </w:r>
      <w:r w:rsidRPr="00F40B39">
        <w:t xml:space="preserve">16 – w zakresie, w jakim przepisy szczególne przewidują odrębny tryb sprostowania, oraz art. 18 i </w:t>
      </w:r>
      <w:r>
        <w:t xml:space="preserve">art. </w:t>
      </w:r>
      <w:r w:rsidRPr="00F40B39">
        <w:t>19 rozporządzenia Parlamentu Europejskiego i Rady (UE) 2016/679 z dnia 27 kwietnia 2016 r. w sp</w:t>
      </w:r>
      <w:r w:rsidR="006D62CF">
        <w:t>rawie ochrony osób fizycznych w </w:t>
      </w:r>
      <w:r w:rsidRPr="00F40B39">
        <w:t xml:space="preserve">związku z przetwarzaniem danych osobowych i w sprawie swobodnego przepływu takich danych oraz uchylenia dyrektywy 95/46/WE </w:t>
      </w:r>
      <w:r w:rsidRPr="007E132E">
        <w:t xml:space="preserve">(ogólne rozporządzenie o ochronie danych) (Dz. Urz. UE L 119 z </w:t>
      </w:r>
      <w:r>
        <w:t>0</w:t>
      </w:r>
      <w:r w:rsidRPr="007E132E">
        <w:t>4.05.2016, str. 1</w:t>
      </w:r>
      <w:r>
        <w:t xml:space="preserve">, z </w:t>
      </w:r>
      <w:proofErr w:type="spellStart"/>
      <w:r>
        <w:t>późn</w:t>
      </w:r>
      <w:proofErr w:type="spellEnd"/>
      <w:r>
        <w:t>. zm.</w:t>
      </w:r>
      <w:r w:rsidRPr="00BF75C7">
        <w:rPr>
          <w:rStyle w:val="IGindeksgrny"/>
        </w:rPr>
        <w:footnoteReference w:id="21"/>
      </w:r>
      <w:r w:rsidRPr="00BF75C7">
        <w:rPr>
          <w:rStyle w:val="IGindeksgrny"/>
        </w:rPr>
        <w:t>)</w:t>
      </w:r>
      <w:r w:rsidRPr="007E132E">
        <w:t>)</w:t>
      </w:r>
      <w:r>
        <w:t xml:space="preserve">, </w:t>
      </w:r>
      <w:r w:rsidRPr="00024AA0">
        <w:t xml:space="preserve">zwanego dalej </w:t>
      </w:r>
      <w:r>
        <w:t>„</w:t>
      </w:r>
      <w:r w:rsidRPr="00024AA0">
        <w:t>rozporządzeniem 2016/679</w:t>
      </w:r>
      <w:r>
        <w:t>”,</w:t>
      </w:r>
      <w:r w:rsidRPr="00F40B39">
        <w:t xml:space="preserve"> nie stosuje się.</w:t>
      </w:r>
    </w:p>
    <w:p w14:paraId="446F902E" w14:textId="77777777" w:rsidR="00247BB0" w:rsidRDefault="00247BB0" w:rsidP="006D62CF">
      <w:pPr>
        <w:pStyle w:val="ZUSTzmustartykuempunktem"/>
      </w:pPr>
      <w:r w:rsidRPr="006D62CF">
        <w:rPr>
          <w:rStyle w:val="Ppogrubienie"/>
          <w:b w:val="0"/>
        </w:rPr>
        <w:t>§</w:t>
      </w:r>
      <w:r w:rsidR="00FA3473" w:rsidRPr="006D62CF">
        <w:rPr>
          <w:rStyle w:val="Ppogrubienie"/>
          <w:b w:val="0"/>
        </w:rPr>
        <w:t> </w:t>
      </w:r>
      <w:r w:rsidRPr="006D62CF">
        <w:rPr>
          <w:rStyle w:val="Ppogrubienie"/>
          <w:b w:val="0"/>
        </w:rPr>
        <w:t>3.</w:t>
      </w:r>
      <w:r w:rsidRPr="006D62CF">
        <w:t xml:space="preserve"> W związku z przetwarzaniem danych osobowych w postępowaniach sądowych wykonanie obowiązków, o których</w:t>
      </w:r>
      <w:r>
        <w:t xml:space="preserve"> mowa w art. 13 rozporządzenia 2016/679</w:t>
      </w:r>
      <w:r w:rsidRPr="00975A89">
        <w:t xml:space="preserve">, następuje przez umieszczenie informacji </w:t>
      </w:r>
      <w:r>
        <w:t xml:space="preserve">określonych w art. 13 rozporządzenia 2016/679 na stronie podmiotowej Biuletynu Informacji Publicznej oraz </w:t>
      </w:r>
      <w:r w:rsidR="006D62CF">
        <w:t>w widocznym miejscu w </w:t>
      </w:r>
      <w:r w:rsidRPr="00975A89">
        <w:t>budynku</w:t>
      </w:r>
      <w:r>
        <w:t xml:space="preserve"> sądu</w:t>
      </w:r>
      <w:r w:rsidRPr="00975A89">
        <w:t>.</w:t>
      </w:r>
    </w:p>
    <w:p w14:paraId="06FAFB72" w14:textId="77777777" w:rsidR="00247BB0" w:rsidRPr="00F40B39" w:rsidRDefault="00247BB0" w:rsidP="00220540">
      <w:pPr>
        <w:pStyle w:val="ZARTzmartartykuempunktem"/>
      </w:pPr>
      <w:r w:rsidRPr="00220540">
        <w:rPr>
          <w:rStyle w:val="Ppogrubienie"/>
          <w:b w:val="0"/>
        </w:rPr>
        <w:lastRenderedPageBreak/>
        <w:t>Art.</w:t>
      </w:r>
      <w:r w:rsidR="00FA3473" w:rsidRPr="00220540">
        <w:rPr>
          <w:rStyle w:val="Ppogrubienie"/>
          <w:b w:val="0"/>
        </w:rPr>
        <w:t> </w:t>
      </w:r>
      <w:r w:rsidRPr="00220540">
        <w:rPr>
          <w:rStyle w:val="Ppogrubienie"/>
          <w:b w:val="0"/>
        </w:rPr>
        <w:t>12b.</w:t>
      </w:r>
      <w:r w:rsidRPr="00220540">
        <w:t xml:space="preserve"> § 1. Nadzór nad przetwarzaniem</w:t>
      </w:r>
      <w:r w:rsidRPr="00F40B39">
        <w:t xml:space="preserve"> danych osobowych przez wojewódzkie sądy administracyjne w postępowaniach sądowych sprawuje Prezes Naczelnego Sądu Administracyjnego.</w:t>
      </w:r>
    </w:p>
    <w:p w14:paraId="658D09DF" w14:textId="77777777" w:rsidR="00247BB0" w:rsidRPr="006D62CF" w:rsidRDefault="00247BB0" w:rsidP="006D62CF">
      <w:pPr>
        <w:pStyle w:val="ZUSTzmustartykuempunktem"/>
      </w:pPr>
      <w:r w:rsidRPr="006D62CF">
        <w:rPr>
          <w:rStyle w:val="Ppogrubienie"/>
          <w:b w:val="0"/>
        </w:rPr>
        <w:t>§</w:t>
      </w:r>
      <w:r w:rsidR="00FA3473" w:rsidRPr="006D62CF">
        <w:rPr>
          <w:rStyle w:val="Ppogrubienie"/>
          <w:b w:val="0"/>
        </w:rPr>
        <w:t> </w:t>
      </w:r>
      <w:r w:rsidRPr="006D62CF">
        <w:rPr>
          <w:rStyle w:val="Ppogrubienie"/>
          <w:b w:val="0"/>
        </w:rPr>
        <w:t>2.</w:t>
      </w:r>
      <w:r w:rsidRPr="006D62CF">
        <w:t xml:space="preserve"> Nadzór nad przetwarzaniem danych osobowych przez Naczelny Sąd Administracyjny w postępowaniach sądowych sprawuje Krajowa Rada Sądownictwa.</w:t>
      </w:r>
    </w:p>
    <w:p w14:paraId="6EC09876" w14:textId="77777777" w:rsidR="00247BB0" w:rsidRDefault="00247BB0" w:rsidP="006D62CF">
      <w:pPr>
        <w:pStyle w:val="ZUSTzmustartykuempunktem"/>
      </w:pPr>
      <w:r w:rsidRPr="006D62CF">
        <w:rPr>
          <w:rStyle w:val="Ppogrubienie"/>
          <w:b w:val="0"/>
        </w:rPr>
        <w:t>§</w:t>
      </w:r>
      <w:r w:rsidR="00FA3473" w:rsidRPr="006D62CF">
        <w:rPr>
          <w:rStyle w:val="Ppogrubienie"/>
          <w:b w:val="0"/>
        </w:rPr>
        <w:t> </w:t>
      </w:r>
      <w:r w:rsidRPr="006D62CF">
        <w:rPr>
          <w:rStyle w:val="Ppogrubienie"/>
          <w:b w:val="0"/>
        </w:rPr>
        <w:t>3.</w:t>
      </w:r>
      <w:r w:rsidRPr="006D62CF">
        <w:t xml:space="preserve"> Do nadzoru, o którym mowa w § 1 i 2, przepisy art. 175dd § 2 i 3 oraz działu I rozdziału 5a ustawy z dnia</w:t>
      </w:r>
      <w:r w:rsidR="002707ED" w:rsidRPr="006D62CF">
        <w:t xml:space="preserve"> </w:t>
      </w:r>
      <w:r w:rsidRPr="006D62CF">
        <w:t>27 lipca</w:t>
      </w:r>
      <w:r w:rsidRPr="00F40B39">
        <w:t xml:space="preserve"> 2001 r. – Prawo o ustroju sądów powszechnych stosuje się odpowiednio.</w:t>
      </w:r>
      <w:r>
        <w:t>”</w:t>
      </w:r>
      <w:r w:rsidRPr="00F40B39">
        <w:t>.</w:t>
      </w:r>
    </w:p>
    <w:p w14:paraId="6DA5C8A5" w14:textId="77777777" w:rsid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76.</w:t>
      </w:r>
      <w:r w:rsidRPr="001B3B9A">
        <w:t xml:space="preserve"> W</w:t>
      </w:r>
      <w:r>
        <w:t xml:space="preserve"> ustawie z dnia 28 marca 2003 r. o transporcie kolejowym </w:t>
      </w:r>
      <w:r w:rsidRPr="001B3B9A">
        <w:t>(Dz. U. z 2017 r. poz. 2117 i 2361 oraz z 2018 r. poz. 650</w:t>
      </w:r>
      <w:r w:rsidR="000247B1">
        <w:t>, 927, 1338 i 1629</w:t>
      </w:r>
      <w:r w:rsidRPr="001B3B9A">
        <w:t>) p</w:t>
      </w:r>
      <w:r w:rsidR="00CB50DA">
        <w:t>o art. 60 dodaje się art. 60a w </w:t>
      </w:r>
      <w:r w:rsidRPr="001B3B9A">
        <w:t>brzmieniu:</w:t>
      </w:r>
    </w:p>
    <w:p w14:paraId="0C0F63CC" w14:textId="77777777" w:rsidR="00247BB0" w:rsidRPr="00247BB0" w:rsidRDefault="00247BB0" w:rsidP="00C07CAD">
      <w:pPr>
        <w:pStyle w:val="ZARTzmartartykuempunktem"/>
        <w:keepNext/>
      </w:pPr>
      <w:r>
        <w:t>„</w:t>
      </w:r>
      <w:r w:rsidRPr="00247BB0">
        <w:t>Art. 60a. 1. Straż Ochrony Kolei w celu realizacji ustawowych zadań może przetwarzać dane osobowe także bez wiedzy i zgody osoby, której dane te dotyczą, uzyskane:</w:t>
      </w:r>
    </w:p>
    <w:p w14:paraId="45743458" w14:textId="77777777" w:rsidR="00247BB0" w:rsidRPr="001B3B9A" w:rsidRDefault="00247BB0" w:rsidP="00247BB0">
      <w:pPr>
        <w:pStyle w:val="ZPKTzmpktartykuempunktem"/>
      </w:pPr>
      <w:r>
        <w:t>1)</w:t>
      </w:r>
      <w:r>
        <w:tab/>
      </w:r>
      <w:r w:rsidRPr="001B3B9A">
        <w:t>w wyniku wykonywania czynności podejmowan</w:t>
      </w:r>
      <w:r w:rsidR="006D62CF">
        <w:t>ych w postępowaniu w sprawach o </w:t>
      </w:r>
      <w:r w:rsidRPr="001B3B9A">
        <w:t>wykroczenia;</w:t>
      </w:r>
    </w:p>
    <w:p w14:paraId="1608E665" w14:textId="77777777" w:rsidR="00247BB0" w:rsidRPr="001B3B9A" w:rsidRDefault="00247BB0" w:rsidP="00247BB0">
      <w:pPr>
        <w:pStyle w:val="ZPKTzmpktartykuempunktem"/>
      </w:pPr>
      <w:r>
        <w:t>2)</w:t>
      </w:r>
      <w:r>
        <w:tab/>
      </w:r>
      <w:r w:rsidRPr="001B3B9A">
        <w:t>z rejestrów, ewidencji i zbiorów, do których Straż Ochrony Kolei posiada dostęp na podstawie odrębnych przepisów.</w:t>
      </w:r>
    </w:p>
    <w:p w14:paraId="6E7B5CAC" w14:textId="77777777" w:rsidR="00247BB0" w:rsidRPr="001B3B9A" w:rsidRDefault="00247BB0" w:rsidP="00220540">
      <w:pPr>
        <w:pStyle w:val="ZUSTzmustartykuempunktem"/>
      </w:pPr>
      <w:r w:rsidRPr="001B3B9A">
        <w:t xml:space="preserve">2. Administratorem danych osobowych przetwarzanych przez Straż Ochrony Kolei </w:t>
      </w:r>
      <w:r>
        <w:t xml:space="preserve">jest Komendant </w:t>
      </w:r>
      <w:r w:rsidRPr="001B3B9A">
        <w:t>Straż</w:t>
      </w:r>
      <w:r>
        <w:t>y</w:t>
      </w:r>
      <w:r w:rsidRPr="001B3B9A">
        <w:t xml:space="preserve"> Ochrony Kolei</w:t>
      </w:r>
      <w:r>
        <w:t>.</w:t>
      </w:r>
      <w:r w:rsidR="000247B1">
        <w:t>”.</w:t>
      </w:r>
    </w:p>
    <w:p w14:paraId="0D9F243B"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77.</w:t>
      </w:r>
      <w:r w:rsidR="002707ED">
        <w:t xml:space="preserve"> </w:t>
      </w:r>
      <w:r w:rsidRPr="00247BB0">
        <w:t>W ustawie z dnia 22 maja 2003 r. o ubezpieczeniach obowiązkowych, Ubezpieczeniowym Funduszu Gwarancyjnym i Polskim Biurze Ubezpieczycieli Komunikacyjnych (Dz. U. z 2018 r. poz. 473) w</w:t>
      </w:r>
      <w:r w:rsidR="002707ED">
        <w:t xml:space="preserve"> </w:t>
      </w:r>
      <w:r w:rsidRPr="00247BB0">
        <w:t>art.</w:t>
      </w:r>
      <w:r w:rsidR="002707ED">
        <w:t xml:space="preserve"> </w:t>
      </w:r>
      <w:r w:rsidRPr="00247BB0">
        <w:t>104 w ust. 1 pkt 10 otrzymuje brzmienie:</w:t>
      </w:r>
    </w:p>
    <w:p w14:paraId="2D3D94B8" w14:textId="77777777" w:rsidR="00247BB0" w:rsidRPr="00AC3199" w:rsidRDefault="00247BB0" w:rsidP="00247BB0">
      <w:pPr>
        <w:pStyle w:val="ZPKTzmpktartykuempunktem"/>
      </w:pPr>
      <w:r>
        <w:t>„</w:t>
      </w:r>
      <w:r w:rsidRPr="00AC3199">
        <w:t>10)</w:t>
      </w:r>
      <w:r>
        <w:tab/>
      </w:r>
      <w:r w:rsidRPr="00AC3199">
        <w:t>Policji, o ile są niezbędne w toczącym się postępowaniu lub na potrzeby wykonywania czynności operacyjno-rozpoznawczych na zasadach i w trybie określonym w art. 20 ust. 1</w:t>
      </w:r>
      <w:r>
        <w:t>d</w:t>
      </w:r>
      <w:r w:rsidRPr="00AC3199">
        <w:t xml:space="preserve"> i 1</w:t>
      </w:r>
      <w:r>
        <w:t>e</w:t>
      </w:r>
      <w:r w:rsidRPr="00AC3199">
        <w:t xml:space="preserve"> ustawy z dnia 6 kwiet</w:t>
      </w:r>
      <w:r>
        <w:t>nia 1990 r. o Policji (Dz.</w:t>
      </w:r>
      <w:r w:rsidR="002707ED">
        <w:t xml:space="preserve"> </w:t>
      </w:r>
      <w:r>
        <w:t>U.</w:t>
      </w:r>
      <w:r w:rsidR="002707ED">
        <w:t xml:space="preserve"> </w:t>
      </w:r>
      <w:r>
        <w:t>z</w:t>
      </w:r>
      <w:r w:rsidR="002707ED">
        <w:t xml:space="preserve"> </w:t>
      </w:r>
      <w:r w:rsidRPr="00AC3199">
        <w:t>2017 r. poz. 2067</w:t>
      </w:r>
      <w:r w:rsidR="000247B1">
        <w:t xml:space="preserve">, z </w:t>
      </w:r>
      <w:proofErr w:type="spellStart"/>
      <w:r w:rsidR="000247B1">
        <w:t>późn</w:t>
      </w:r>
      <w:proofErr w:type="spellEnd"/>
      <w:r w:rsidR="000247B1">
        <w:t>. zm.</w:t>
      </w:r>
      <w:r w:rsidR="000247B1">
        <w:rPr>
          <w:rStyle w:val="Odwoanieprzypisudolnego"/>
        </w:rPr>
        <w:footnoteReference w:id="22"/>
      </w:r>
      <w:r w:rsidR="000247B1" w:rsidRPr="000247B1">
        <w:rPr>
          <w:rStyle w:val="IGindeksgrny"/>
        </w:rPr>
        <w:t>)</w:t>
      </w:r>
      <w:r w:rsidRPr="00AC3199">
        <w:t>);</w:t>
      </w:r>
      <w:r>
        <w:t>”</w:t>
      </w:r>
      <w:r w:rsidRPr="00AC3199">
        <w:t>.</w:t>
      </w:r>
    </w:p>
    <w:p w14:paraId="2E7F33E8" w14:textId="77777777" w:rsidR="00247BB0" w:rsidRPr="00247BB0" w:rsidRDefault="00247BB0" w:rsidP="00C07CAD">
      <w:pPr>
        <w:pStyle w:val="ARTartustawynprozporzdzenia"/>
        <w:keepNext/>
      </w:pPr>
      <w:r w:rsidRPr="00C07CAD">
        <w:rPr>
          <w:rStyle w:val="Ppogrubienie"/>
        </w:rPr>
        <w:lastRenderedPageBreak/>
        <w:t>Art.</w:t>
      </w:r>
      <w:r w:rsidR="00FA3473" w:rsidRPr="00C07CAD">
        <w:rPr>
          <w:rStyle w:val="Ppogrubienie"/>
        </w:rPr>
        <w:t> </w:t>
      </w:r>
      <w:r w:rsidRPr="00C07CAD">
        <w:rPr>
          <w:rStyle w:val="Ppogrubienie"/>
        </w:rPr>
        <w:t>7</w:t>
      </w:r>
      <w:r w:rsidR="00BD713C">
        <w:rPr>
          <w:rStyle w:val="Ppogrubienie"/>
        </w:rPr>
        <w:t>8</w:t>
      </w:r>
      <w:r w:rsidRPr="00C07CAD">
        <w:rPr>
          <w:rStyle w:val="Ppogrubienie"/>
        </w:rPr>
        <w:t>.</w:t>
      </w:r>
      <w:r w:rsidRPr="00247BB0">
        <w:t xml:space="preserve"> W ustawie z dnia 9 czerwca 2006 r. o Centralnym Biurze Antykorupcyjnym (Dz. U. z 2017 r. poz. 1993, z </w:t>
      </w:r>
      <w:proofErr w:type="spellStart"/>
      <w:r w:rsidRPr="00247BB0">
        <w:t>późn</w:t>
      </w:r>
      <w:proofErr w:type="spellEnd"/>
      <w:r w:rsidRPr="00247BB0">
        <w:t>. zm.</w:t>
      </w:r>
      <w:r w:rsidR="00BD713C">
        <w:rPr>
          <w:rStyle w:val="Odwoanieprzypisudolnego"/>
        </w:rPr>
        <w:footnoteReference w:id="23"/>
      </w:r>
      <w:r w:rsidR="00BD713C" w:rsidRPr="00BD713C">
        <w:rPr>
          <w:rStyle w:val="IGindeksgrny"/>
        </w:rPr>
        <w:t>)</w:t>
      </w:r>
      <w:r w:rsidRPr="00247BB0">
        <w:t xml:space="preserve">) w art. 22a </w:t>
      </w:r>
      <w:r w:rsidR="00BD713C" w:rsidRPr="00247BB0">
        <w:t>ust</w:t>
      </w:r>
      <w:r w:rsidR="00E10201">
        <w:t>.</w:t>
      </w:r>
      <w:r w:rsidR="00BD713C" w:rsidRPr="00247BB0">
        <w:t xml:space="preserve"> 1 </w:t>
      </w:r>
      <w:r w:rsidRPr="00247BB0">
        <w:t>otrzymuje brzmienie:</w:t>
      </w:r>
    </w:p>
    <w:p w14:paraId="60F715AF" w14:textId="77777777" w:rsidR="00247BB0" w:rsidRDefault="00247BB0" w:rsidP="00220540">
      <w:pPr>
        <w:pStyle w:val="ZUSTzmustartykuempunktem"/>
      </w:pPr>
      <w:r>
        <w:t>„</w:t>
      </w:r>
      <w:r w:rsidRPr="00247BB0">
        <w:t>1. W granicach zadań, o których mowa w</w:t>
      </w:r>
      <w:r w:rsidR="002707ED">
        <w:t xml:space="preserve"> </w:t>
      </w:r>
      <w:r w:rsidRPr="00220540">
        <w:t>art. 2 ust. 1</w:t>
      </w:r>
      <w:r w:rsidRPr="00247BB0">
        <w:t>, CBA może przetwarzać dane osobowe, w tym dane wskazane w</w:t>
      </w:r>
      <w:r w:rsidR="002707ED">
        <w:t xml:space="preserve"> </w:t>
      </w:r>
      <w:r w:rsidRPr="00220540">
        <w:t>art. 14 ust. 1</w:t>
      </w:r>
      <w:r w:rsidR="002707ED">
        <w:t xml:space="preserve"> </w:t>
      </w:r>
      <w:r w:rsidR="00220540">
        <w:t>ustawy z dnia …</w:t>
      </w:r>
      <w:r w:rsidRPr="00247BB0">
        <w:t xml:space="preserve"> o ochronie danych osobowych przetwarzanych w związku z zapobieganiem i zwalczaniem przestępczości (Dz.</w:t>
      </w:r>
      <w:r w:rsidR="00E10201">
        <w:t xml:space="preserve"> </w:t>
      </w:r>
      <w:r w:rsidRPr="00247BB0">
        <w:t>U. poz.</w:t>
      </w:r>
      <w:r w:rsidR="00E10201">
        <w:t xml:space="preserve"> …</w:t>
      </w:r>
      <w:r w:rsidRPr="00247BB0">
        <w:t>), bez wiedzy i zgody osoby, której te dane dotyczą.</w:t>
      </w:r>
      <w:r>
        <w:t>”</w:t>
      </w:r>
      <w:r w:rsidR="00BD713C">
        <w:t>.</w:t>
      </w:r>
    </w:p>
    <w:p w14:paraId="0207C294" w14:textId="77777777" w:rsidR="005217D0" w:rsidRPr="005217D0" w:rsidRDefault="005217D0" w:rsidP="005217D0">
      <w:pPr>
        <w:pStyle w:val="ARTartustawynprozporzdzenia"/>
      </w:pPr>
      <w:r w:rsidRPr="00C07CAD">
        <w:rPr>
          <w:rStyle w:val="Ppogrubienie"/>
        </w:rPr>
        <w:t>Art.</w:t>
      </w:r>
      <w:r w:rsidRPr="005217D0">
        <w:rPr>
          <w:rStyle w:val="Ppogrubienie"/>
        </w:rPr>
        <w:t> 79.</w:t>
      </w:r>
      <w:r w:rsidRPr="005217D0">
        <w:t xml:space="preserve"> W ustawie z dnia 9 czerwca 2006 r. o Służbie Kontrwywiadu Wojskowego oraz Służbie Wywiadu Wojskowego (Dz. U. z 2017 r. poz. 1978 i 2405 oraz z 2018 r. poz. </w:t>
      </w:r>
      <w:r w:rsidR="00B32837">
        <w:t>6</w:t>
      </w:r>
      <w:r w:rsidRPr="005217D0">
        <w:t>50, 1544 i 1669) w art. 38 ust. 1 otrzymuje brzmienie:</w:t>
      </w:r>
    </w:p>
    <w:p w14:paraId="7EC05FBC" w14:textId="77777777" w:rsidR="005217D0" w:rsidRPr="00247BB0" w:rsidRDefault="005217D0" w:rsidP="005217D0">
      <w:pPr>
        <w:pStyle w:val="ZUSTzmustartykuempunktem"/>
      </w:pPr>
      <w:r>
        <w:t>„</w:t>
      </w:r>
      <w:r w:rsidRPr="00247BB0">
        <w:t>1. W zakresie swojej właściwości SKW i SWW mogą zbierać, także niejawnie, wszelkie dane osobowe, w tym również, jeżeli jest to uzasadnione charakterem realizowanych zadań, dane wskazane w</w:t>
      </w:r>
      <w:r>
        <w:t xml:space="preserve"> </w:t>
      </w:r>
      <w:r w:rsidRPr="00247BB0">
        <w:t>art. 14 ust. 1</w:t>
      </w:r>
      <w:r>
        <w:t xml:space="preserve"> ustawy z dnia …</w:t>
      </w:r>
      <w:r w:rsidRPr="00247BB0">
        <w:t xml:space="preserve"> o ochronie danych osobowych przetwarzanych w związku z zapobieganiem i zwalczaniem przestępczości (Dz. U. poz.</w:t>
      </w:r>
      <w:r w:rsidR="00B32837">
        <w:t xml:space="preserve"> …</w:t>
      </w:r>
      <w:r w:rsidRPr="00247BB0">
        <w:t>), a także korzystać z danych osobowych i innych informacji uzyskanych w wyniku wykonywania czynności operacyjno-rozpoznawczych przez uprawnione do tego organy, służby i instytucje państwowe oraz przetwarzać je bez wiedzy i zgody osoby, której te dane dotyczą.</w:t>
      </w:r>
      <w:r>
        <w:t>”</w:t>
      </w:r>
      <w:r w:rsidR="00B32837">
        <w:t>.</w:t>
      </w:r>
    </w:p>
    <w:p w14:paraId="3525A370"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80.</w:t>
      </w:r>
      <w:r w:rsidRPr="00247BB0">
        <w:t xml:space="preserve"> W</w:t>
      </w:r>
      <w:r w:rsidR="002707ED">
        <w:t xml:space="preserve"> </w:t>
      </w:r>
      <w:r w:rsidRPr="00247BB0">
        <w:t>ustawie</w:t>
      </w:r>
      <w:r w:rsidR="002707ED">
        <w:t xml:space="preserve"> </w:t>
      </w:r>
      <w:r w:rsidRPr="00247BB0">
        <w:t>z</w:t>
      </w:r>
      <w:r w:rsidR="002707ED">
        <w:t xml:space="preserve"> </w:t>
      </w:r>
      <w:r w:rsidRPr="00247BB0">
        <w:t>dnia</w:t>
      </w:r>
      <w:r w:rsidR="002707ED">
        <w:t xml:space="preserve"> </w:t>
      </w:r>
      <w:r w:rsidRPr="00247BB0">
        <w:t>24</w:t>
      </w:r>
      <w:r w:rsidR="002707ED">
        <w:t xml:space="preserve"> </w:t>
      </w:r>
      <w:r w:rsidRPr="00247BB0">
        <w:t>sierpnia 2007 r. o udziale Rzeczypospolitej Polskiej w</w:t>
      </w:r>
      <w:r w:rsidR="006D62CF">
        <w:t> </w:t>
      </w:r>
      <w:r w:rsidRPr="00247BB0">
        <w:t xml:space="preserve">Systemie Informacyjnym </w:t>
      </w:r>
      <w:proofErr w:type="spellStart"/>
      <w:r w:rsidRPr="00247BB0">
        <w:t>Schengen</w:t>
      </w:r>
      <w:proofErr w:type="spellEnd"/>
      <w:r w:rsidRPr="00247BB0">
        <w:t xml:space="preserve"> oraz Wizowym Systemie Informacyjnym (Dz.</w:t>
      </w:r>
      <w:r w:rsidR="002707ED">
        <w:t xml:space="preserve"> </w:t>
      </w:r>
      <w:r w:rsidRPr="00247BB0">
        <w:t>U.</w:t>
      </w:r>
      <w:r w:rsidR="002707ED">
        <w:t xml:space="preserve"> </w:t>
      </w:r>
      <w:r w:rsidRPr="00247BB0">
        <w:t>z</w:t>
      </w:r>
      <w:r w:rsidR="006D62CF">
        <w:t> </w:t>
      </w:r>
      <w:r w:rsidRPr="00247BB0">
        <w:t>2018 r. poz. 134 i 138) wprowadza się następujące zmiany:</w:t>
      </w:r>
    </w:p>
    <w:p w14:paraId="7FFBDF11" w14:textId="77777777" w:rsidR="00247BB0" w:rsidRPr="003069A2" w:rsidRDefault="00247BB0" w:rsidP="00C07CAD">
      <w:pPr>
        <w:pStyle w:val="PKTpunkt"/>
        <w:keepNext/>
      </w:pPr>
      <w:r w:rsidRPr="00003194">
        <w:t>1)</w:t>
      </w:r>
      <w:r>
        <w:tab/>
      </w:r>
      <w:r w:rsidRPr="000B3358">
        <w:t>w art. 2</w:t>
      </w:r>
      <w:r>
        <w:t>:</w:t>
      </w:r>
    </w:p>
    <w:p w14:paraId="7CA99824" w14:textId="77777777" w:rsidR="00247BB0" w:rsidRPr="003069A2" w:rsidRDefault="00247BB0" w:rsidP="00C07CAD">
      <w:pPr>
        <w:pStyle w:val="LITlitera"/>
        <w:keepNext/>
      </w:pPr>
      <w:r w:rsidRPr="000B3358">
        <w:t>a)</w:t>
      </w:r>
      <w:r w:rsidRPr="000B3358">
        <w:tab/>
        <w:t>pkt 1 otrzymuje</w:t>
      </w:r>
      <w:r w:rsidRPr="003069A2">
        <w:t xml:space="preserve"> brzmienie:</w:t>
      </w:r>
    </w:p>
    <w:p w14:paraId="113E9EC8" w14:textId="77777777" w:rsidR="00247BB0" w:rsidRPr="000B3358" w:rsidRDefault="00247BB0" w:rsidP="00247BB0">
      <w:pPr>
        <w:pStyle w:val="ZLITPKTzmpktliter"/>
      </w:pPr>
      <w:r>
        <w:t>„</w:t>
      </w:r>
      <w:r w:rsidR="002707ED">
        <w:t>1)</w:t>
      </w:r>
      <w:r w:rsidR="002707ED">
        <w:tab/>
        <w:t>bezpośrednim dostępie –</w:t>
      </w:r>
      <w:r w:rsidRPr="000B3358">
        <w:t xml:space="preserve"> rozumie się przez to dokonywanie wpisów oraz wgląd do danych przetwarzanych poprzez Krajowy System Informatyczny (KSI), realizowany w sposób bezpośredni przez organ wskazany w ustawie;</w:t>
      </w:r>
      <w:r>
        <w:t>”</w:t>
      </w:r>
      <w:r w:rsidRPr="000B3358">
        <w:t>,</w:t>
      </w:r>
    </w:p>
    <w:p w14:paraId="2A5E2251" w14:textId="77777777" w:rsidR="00247BB0" w:rsidRPr="003069A2" w:rsidRDefault="00247BB0" w:rsidP="00C07CAD">
      <w:pPr>
        <w:pStyle w:val="LITlitera"/>
        <w:keepNext/>
      </w:pPr>
      <w:r w:rsidRPr="000B3358">
        <w:t>b)</w:t>
      </w:r>
      <w:r w:rsidRPr="000B3358">
        <w:tab/>
        <w:t>pkt 7 otrzymuje brzmienie:</w:t>
      </w:r>
    </w:p>
    <w:p w14:paraId="78575816" w14:textId="77777777" w:rsidR="00247BB0" w:rsidRPr="000B3358" w:rsidRDefault="00247BB0" w:rsidP="00247BB0">
      <w:pPr>
        <w:pStyle w:val="ZLITPKTzmpktliter"/>
      </w:pPr>
      <w:r>
        <w:t>„</w:t>
      </w:r>
      <w:r w:rsidRPr="000B3358">
        <w:t>7</w:t>
      </w:r>
      <w:r w:rsidR="002707ED">
        <w:t>)</w:t>
      </w:r>
      <w:r w:rsidR="002707ED">
        <w:tab/>
        <w:t>informacjach uzupełniających –</w:t>
      </w:r>
      <w:r w:rsidRPr="000B3358">
        <w:t xml:space="preserve"> rozumie się przez to wszelkie informacje, wymieniane za pośrednictwem</w:t>
      </w:r>
      <w:r w:rsidR="006D62CF">
        <w:t xml:space="preserve"> biur SIRENE między krajowymi a </w:t>
      </w:r>
      <w:r w:rsidRPr="000B3358">
        <w:t xml:space="preserve">zagranicznymi organami uprawnionymi do przetwarzania danych SIS, niezbędne przy dokonywaniu wpisów do Systemu Informacyjnego </w:t>
      </w:r>
      <w:proofErr w:type="spellStart"/>
      <w:r w:rsidRPr="000B3358">
        <w:t>Schengen</w:t>
      </w:r>
      <w:proofErr w:type="spellEnd"/>
      <w:r w:rsidRPr="000B3358">
        <w:t xml:space="preserve"> </w:t>
      </w:r>
      <w:r w:rsidRPr="000B3358">
        <w:lastRenderedPageBreak/>
        <w:t>lub w celu umożliwienia podjęcia odpowiednich działań, w przypadkach gdy w wyniku przeglądania danych SIS odnaleziono osoby lub przedmioty, których dotyczą wpisy;</w:t>
      </w:r>
      <w:r>
        <w:t>”</w:t>
      </w:r>
      <w:r w:rsidRPr="000B3358">
        <w:t>,</w:t>
      </w:r>
    </w:p>
    <w:p w14:paraId="49DB3BF4" w14:textId="77777777" w:rsidR="00247BB0" w:rsidRPr="003069A2" w:rsidRDefault="00247BB0" w:rsidP="00C07CAD">
      <w:pPr>
        <w:pStyle w:val="LITlitera"/>
        <w:keepNext/>
      </w:pPr>
      <w:r w:rsidRPr="000B3358">
        <w:t>c)</w:t>
      </w:r>
      <w:r w:rsidRPr="000B3358">
        <w:tab/>
        <w:t>pkt 11 otrzymuje brzmienie:</w:t>
      </w:r>
    </w:p>
    <w:p w14:paraId="7A97D222" w14:textId="77777777" w:rsidR="00247BB0" w:rsidRPr="000B3358" w:rsidRDefault="00247BB0" w:rsidP="00247BB0">
      <w:pPr>
        <w:pStyle w:val="ZLITPKTzmpktliter"/>
      </w:pPr>
      <w:r>
        <w:t>„</w:t>
      </w:r>
      <w:r w:rsidRPr="000B3358">
        <w:t>11)</w:t>
      </w:r>
      <w:r w:rsidRPr="000B3358">
        <w:tab/>
        <w:t>Krajowym Systemie Informatycz</w:t>
      </w:r>
      <w:r w:rsidR="002707ED">
        <w:t>nym (KSI) –</w:t>
      </w:r>
      <w:r w:rsidRPr="000B3358">
        <w:t xml:space="preserve"> rozumie się przez to zespół współpracujących ze sobą urządzeń, proc</w:t>
      </w:r>
      <w:r w:rsidR="006D62CF">
        <w:t>edur przetwarzania informacji i </w:t>
      </w:r>
      <w:r w:rsidRPr="000B3358">
        <w:t xml:space="preserve">narzędzi programowych (oprogramowania) zastosowanych w celu przetwarzania danych oraz infrastrukturę telekomunikacyjną, umożliwiające organom administracji publicznej i organom wymiaru sprawiedliwości przetwarzanie danych gromadzonych w Systemie Informacyjnym </w:t>
      </w:r>
      <w:proofErr w:type="spellStart"/>
      <w:r w:rsidRPr="000B3358">
        <w:t>Schengen</w:t>
      </w:r>
      <w:proofErr w:type="spellEnd"/>
      <w:r w:rsidRPr="000B3358">
        <w:t xml:space="preserve"> oraz w Wizowym Systemie Informacyjnym;</w:t>
      </w:r>
      <w:r>
        <w:t>”</w:t>
      </w:r>
      <w:r w:rsidRPr="000B3358">
        <w:t>,</w:t>
      </w:r>
    </w:p>
    <w:p w14:paraId="2D656208" w14:textId="77777777" w:rsidR="00247BB0" w:rsidRPr="003069A2" w:rsidRDefault="00247BB0" w:rsidP="00C07CAD">
      <w:pPr>
        <w:pStyle w:val="LITlitera"/>
        <w:keepNext/>
      </w:pPr>
      <w:r w:rsidRPr="000B3358">
        <w:t>d)</w:t>
      </w:r>
      <w:r w:rsidRPr="000B3358">
        <w:tab/>
        <w:t>pkt 14 otrzymuje brzmienie:</w:t>
      </w:r>
    </w:p>
    <w:p w14:paraId="256E942A" w14:textId="77777777" w:rsidR="00247BB0" w:rsidRPr="000B3358" w:rsidRDefault="00247BB0" w:rsidP="00247BB0">
      <w:pPr>
        <w:pStyle w:val="ZLITPKTzmpktliter"/>
      </w:pPr>
      <w:r>
        <w:t>„</w:t>
      </w:r>
      <w:r w:rsidRPr="000B3358">
        <w:t>14)</w:t>
      </w:r>
      <w:r w:rsidRPr="000B3358">
        <w:tab/>
        <w:t xml:space="preserve">pośrednim dostępie </w:t>
      </w:r>
      <w:r w:rsidR="002707ED">
        <w:t>–</w:t>
      </w:r>
      <w:r w:rsidRPr="000B3358">
        <w:t xml:space="preserve"> rozumie się przez to dokonywanie wpisów oraz wgląd do danych przetwarzanych poprzez Krajowy System Informatyczny (KSI), realizowany w sytuacjach wskazanych w ustawie za pośrednictwem centralnego organu technicznego KSI albo organu wskazanego w ar</w:t>
      </w:r>
      <w:r w:rsidR="006D62CF">
        <w:t>t. 7 ust. </w:t>
      </w:r>
      <w:r w:rsidRPr="000B3358">
        <w:t>2;</w:t>
      </w:r>
      <w:r>
        <w:t>”</w:t>
      </w:r>
      <w:r w:rsidRPr="000B3358">
        <w:t>,</w:t>
      </w:r>
    </w:p>
    <w:p w14:paraId="1E36DF22" w14:textId="77777777" w:rsidR="00247BB0" w:rsidRPr="003069A2" w:rsidRDefault="00247BB0" w:rsidP="00C07CAD">
      <w:pPr>
        <w:pStyle w:val="LITlitera"/>
        <w:keepNext/>
      </w:pPr>
      <w:r w:rsidRPr="000B3358">
        <w:t>e)</w:t>
      </w:r>
      <w:r w:rsidRPr="000B3358">
        <w:tab/>
        <w:t>pkt 18 otrzymuje brzmienie:</w:t>
      </w:r>
    </w:p>
    <w:p w14:paraId="3A1AE6F4" w14:textId="1C05BCA1" w:rsidR="00247BB0" w:rsidRPr="000B3358" w:rsidRDefault="00247BB0" w:rsidP="00247BB0">
      <w:pPr>
        <w:pStyle w:val="ZLITPKTzmpktliter"/>
      </w:pPr>
      <w:r>
        <w:t>„</w:t>
      </w:r>
      <w:r w:rsidRPr="000B3358">
        <w:t>18)</w:t>
      </w:r>
      <w:r w:rsidRPr="000B3358">
        <w:tab/>
      </w:r>
      <w:r>
        <w:t>przetwarzaniu danych</w:t>
      </w:r>
      <w:r w:rsidR="002707ED">
        <w:t xml:space="preserve"> –</w:t>
      </w:r>
      <w:r w:rsidRPr="000B3358">
        <w:t xml:space="preserve"> rozumie się przez to </w:t>
      </w:r>
      <w:r>
        <w:t>przetwarzanie danych będący</w:t>
      </w:r>
      <w:r w:rsidR="00846FF5">
        <w:t>ch</w:t>
      </w:r>
      <w:r>
        <w:t xml:space="preserve"> danymi osobowymi, jak również </w:t>
      </w:r>
      <w:r w:rsidRPr="000B3358">
        <w:t>jakiekolwiek operacje wykonywane na danych niebędących danymi osobowymi, takie jak</w:t>
      </w:r>
      <w:r w:rsidR="00EB5270">
        <w:t>:</w:t>
      </w:r>
      <w:r w:rsidRPr="000B3358">
        <w:t xml:space="preserve"> zbieranie, wpisywanie, utrwalanie, przechowywanie, opracowywan</w:t>
      </w:r>
      <w:r w:rsidR="006D62CF">
        <w:t>ie, zmienianie, udostępnianie i </w:t>
      </w:r>
      <w:r w:rsidRPr="000B3358">
        <w:t>usuwanie</w:t>
      </w:r>
      <w:r>
        <w:t>. W odniesieniu do danych osobo</w:t>
      </w:r>
      <w:r w:rsidR="006D62CF">
        <w:t>wych przetwarzanych w celach, o </w:t>
      </w:r>
      <w:r>
        <w:t>których mowa</w:t>
      </w:r>
      <w:r w:rsidR="006D62CF">
        <w:t xml:space="preserve"> w art. 1 pkt 1 ustawy z dnia …</w:t>
      </w:r>
      <w:r>
        <w:t xml:space="preserve"> o ochronie danych osobowych przetwarzanych w związku z zapobieganiem i zwalczanie</w:t>
      </w:r>
      <w:r w:rsidR="00220540">
        <w:t>m przestępczości (Dz. U. poz. …</w:t>
      </w:r>
      <w:r>
        <w:t>)</w:t>
      </w:r>
      <w:r w:rsidR="00BD713C">
        <w:t>,</w:t>
      </w:r>
      <w:r>
        <w:t xml:space="preserve"> stosu</w:t>
      </w:r>
      <w:r w:rsidR="00CB50DA">
        <w:t>je się przepisy tej ustawy, a w </w:t>
      </w:r>
      <w:r>
        <w:t xml:space="preserve">przypadku danych osobowych przetwarzanych w innych celach przepisy rozporządzenia </w:t>
      </w:r>
      <w:r w:rsidRPr="00F97975">
        <w:t>2016/679</w:t>
      </w:r>
      <w:r>
        <w:t>;”,</w:t>
      </w:r>
    </w:p>
    <w:p w14:paraId="351B030C" w14:textId="77777777" w:rsidR="00247BB0" w:rsidRPr="003069A2" w:rsidRDefault="00247BB0" w:rsidP="00C07CAD">
      <w:pPr>
        <w:pStyle w:val="LITlitera"/>
        <w:keepNext/>
      </w:pPr>
      <w:r w:rsidRPr="000B3358">
        <w:t>f)</w:t>
      </w:r>
      <w:r w:rsidRPr="000B3358">
        <w:tab/>
        <w:t>dodaje się pkt 19 w brzmieniu:</w:t>
      </w:r>
    </w:p>
    <w:p w14:paraId="6850A61E" w14:textId="77777777" w:rsidR="00247BB0" w:rsidRPr="000B3358" w:rsidRDefault="00247BB0" w:rsidP="00247BB0">
      <w:pPr>
        <w:pStyle w:val="ZLITPKTzmpktliter"/>
      </w:pPr>
      <w:r>
        <w:t>„</w:t>
      </w:r>
      <w:r w:rsidR="00220540">
        <w:t>19)</w:t>
      </w:r>
      <w:r w:rsidR="00220540">
        <w:tab/>
      </w:r>
      <w:r w:rsidRPr="000B3358">
        <w:t>rozporządzeniu 2016/679 – rozumie się przez to rozporządzenie Parlamentu Europejskiego i Rady (UE) nr 2016/679 z dnia 27 kwietnia 2016 r. w sprawie ochrony osób fizycznych w związku z przetwarzaniem danych osobowych i</w:t>
      </w:r>
      <w:r w:rsidR="006D62CF">
        <w:t> </w:t>
      </w:r>
      <w:r w:rsidRPr="000B3358">
        <w:t>w</w:t>
      </w:r>
      <w:r w:rsidR="006D62CF">
        <w:t> </w:t>
      </w:r>
      <w:r w:rsidRPr="000B3358">
        <w:t xml:space="preserve">sprawie swobodnego przepływu takich danych oraz uchylenia dyrektywy </w:t>
      </w:r>
      <w:r w:rsidRPr="000B3358">
        <w:lastRenderedPageBreak/>
        <w:t>95/46/WE (ogólne rozporządzenie o ochronie danych) (Dz. Urz. UE L 119 z</w:t>
      </w:r>
      <w:r w:rsidR="006D62CF">
        <w:t> </w:t>
      </w:r>
      <w:r w:rsidR="00BD713C">
        <w:t>0</w:t>
      </w:r>
      <w:r w:rsidRPr="000B3358">
        <w:t>4.05.2016, str. 1</w:t>
      </w:r>
      <w:r w:rsidR="00BD713C">
        <w:t xml:space="preserve">, z </w:t>
      </w:r>
      <w:proofErr w:type="spellStart"/>
      <w:r w:rsidR="00BD713C">
        <w:t>późn</w:t>
      </w:r>
      <w:proofErr w:type="spellEnd"/>
      <w:r w:rsidR="00BD713C">
        <w:t>. zm.</w:t>
      </w:r>
      <w:r w:rsidR="00BD713C">
        <w:rPr>
          <w:rStyle w:val="Odwoanieprzypisudolnego"/>
        </w:rPr>
        <w:footnoteReference w:id="24"/>
      </w:r>
      <w:r w:rsidR="00BD713C" w:rsidRPr="00BD713C">
        <w:rPr>
          <w:rStyle w:val="IGindeksgrny"/>
        </w:rPr>
        <w:t>)</w:t>
      </w:r>
      <w:r w:rsidRPr="000B3358">
        <w:t>).</w:t>
      </w:r>
      <w:r>
        <w:t>”</w:t>
      </w:r>
      <w:r w:rsidRPr="000B3358">
        <w:t>;</w:t>
      </w:r>
    </w:p>
    <w:p w14:paraId="7901C707" w14:textId="77777777" w:rsidR="00247BB0" w:rsidRPr="000B3358" w:rsidRDefault="00247BB0" w:rsidP="00C07CAD">
      <w:pPr>
        <w:pStyle w:val="PKTpunkt"/>
        <w:keepNext/>
      </w:pPr>
      <w:r w:rsidRPr="000B3358">
        <w:t>2)</w:t>
      </w:r>
      <w:r w:rsidRPr="000B3358">
        <w:tab/>
        <w:t>tytuł rozdziału 2 otrzymuje brzmienie:</w:t>
      </w:r>
    </w:p>
    <w:p w14:paraId="543D5A97" w14:textId="184AA708" w:rsidR="00BD713C" w:rsidRDefault="00247BB0" w:rsidP="00220540">
      <w:pPr>
        <w:pStyle w:val="ZROZDZODDZOZNzmoznrozdzoddzartykuempunktem"/>
      </w:pPr>
      <w:r>
        <w:t>„</w:t>
      </w:r>
      <w:r w:rsidRPr="000B3358">
        <w:t xml:space="preserve">Rozdział 2 </w:t>
      </w:r>
    </w:p>
    <w:p w14:paraId="50C94738" w14:textId="77777777" w:rsidR="00247BB0" w:rsidRDefault="00247BB0" w:rsidP="00220540">
      <w:pPr>
        <w:pStyle w:val="ZROZDZODDZOZNzmoznrozdzoddzartykuempunktem"/>
      </w:pPr>
      <w:r w:rsidRPr="000B3358">
        <w:t>Organy i służby uprawnione do przetwarzania danych</w:t>
      </w:r>
      <w:r>
        <w:t>”</w:t>
      </w:r>
      <w:r w:rsidRPr="000B3358">
        <w:t>;</w:t>
      </w:r>
    </w:p>
    <w:p w14:paraId="54BE0C8E" w14:textId="77777777" w:rsidR="00247BB0" w:rsidRDefault="00247BB0" w:rsidP="00C07CAD">
      <w:pPr>
        <w:pStyle w:val="PKTpunkt"/>
        <w:keepNext/>
      </w:pPr>
      <w:r>
        <w:t>3</w:t>
      </w:r>
      <w:r w:rsidRPr="000B3358">
        <w:t>)</w:t>
      </w:r>
      <w:r w:rsidRPr="000B3358">
        <w:tab/>
      </w:r>
      <w:r>
        <w:t>w art. 6 pkt 4 otrzymuje brzmienie</w:t>
      </w:r>
      <w:r w:rsidRPr="000B3358">
        <w:t>:</w:t>
      </w:r>
    </w:p>
    <w:p w14:paraId="19F47BEE" w14:textId="77777777" w:rsidR="00247BB0" w:rsidRDefault="00220540" w:rsidP="00220540">
      <w:pPr>
        <w:pStyle w:val="ZPKTzmpktartykuempunktem"/>
      </w:pPr>
      <w:r>
        <w:t>„4)</w:t>
      </w:r>
      <w:r>
        <w:tab/>
      </w:r>
      <w:r w:rsidR="00247BB0">
        <w:t xml:space="preserve">sprawdzenia na przejściach granicznych tożsamości posiadacza wizy, autentyczności wizy lub spełnienia warunków wjazdu na terytorium Państw Członkowskich zgodnie z art. 6 rozporządzenia Parlamentu Europejskiego i Rady (UE) 2016/399 z dnia 9 marca 2016 r. w sprawie unijnego kodeksu zasad regulujących przepływ osób przez granice (kodeks graniczny </w:t>
      </w:r>
      <w:proofErr w:type="spellStart"/>
      <w:r w:rsidR="00247BB0">
        <w:t>Schengen</w:t>
      </w:r>
      <w:proofErr w:type="spellEnd"/>
      <w:r w:rsidR="00247BB0">
        <w:t>) (Dz. Urz. UE L 77/1 z 23.03.2016) przysługuje St</w:t>
      </w:r>
      <w:r w:rsidR="006D62CF">
        <w:t>raży Granicznej i Służbie Celno</w:t>
      </w:r>
      <w:r w:rsidR="006D62CF">
        <w:noBreakHyphen/>
      </w:r>
      <w:r w:rsidR="00247BB0">
        <w:t>Skarbowej;”;</w:t>
      </w:r>
    </w:p>
    <w:p w14:paraId="534312DB" w14:textId="77777777" w:rsidR="00247BB0" w:rsidRPr="003069A2" w:rsidRDefault="00247BB0" w:rsidP="00C07CAD">
      <w:pPr>
        <w:pStyle w:val="PKTpunkt"/>
        <w:keepNext/>
      </w:pPr>
      <w:r>
        <w:t>4</w:t>
      </w:r>
      <w:r w:rsidRPr="000B3358">
        <w:t>)</w:t>
      </w:r>
      <w:r w:rsidRPr="000B3358">
        <w:tab/>
        <w:t>art. 8–1</w:t>
      </w:r>
      <w:r>
        <w:t>0</w:t>
      </w:r>
      <w:r w:rsidRPr="000B3358">
        <w:t xml:space="preserve"> otrzymują brzmienie:</w:t>
      </w:r>
    </w:p>
    <w:p w14:paraId="4F373AA4" w14:textId="77777777" w:rsidR="00247BB0" w:rsidRPr="000B3358" w:rsidRDefault="00247BB0" w:rsidP="00247BB0">
      <w:pPr>
        <w:pStyle w:val="ZARTzmartartykuempunktem"/>
      </w:pPr>
      <w:r>
        <w:t>„</w:t>
      </w:r>
      <w:r w:rsidRPr="000B3358">
        <w:t>Art.</w:t>
      </w:r>
      <w:r w:rsidR="002707ED">
        <w:t xml:space="preserve"> </w:t>
      </w:r>
      <w:r w:rsidRPr="000B3358">
        <w:t>8.</w:t>
      </w:r>
      <w:r w:rsidR="002707ED">
        <w:t xml:space="preserve"> </w:t>
      </w:r>
      <w:r w:rsidRPr="000B3358">
        <w:t>Prezes Urzędu Ochrony Danych Osobowych jest uprawniony do bezpośredniego dostępu do Krajowego Systemu Informatycznego (KSI) w celu sprawowania kontroli.</w:t>
      </w:r>
    </w:p>
    <w:p w14:paraId="14D192AD" w14:textId="77777777" w:rsidR="00247BB0" w:rsidRPr="000B3358" w:rsidRDefault="00247BB0" w:rsidP="00247BB0">
      <w:pPr>
        <w:pStyle w:val="ZARTzmartartykuempunktem"/>
      </w:pPr>
      <w:r w:rsidRPr="000B3358">
        <w:t>Art.</w:t>
      </w:r>
      <w:r w:rsidR="002707ED">
        <w:t xml:space="preserve"> </w:t>
      </w:r>
      <w:r w:rsidRPr="000B3358">
        <w:t>9.</w:t>
      </w:r>
      <w:r w:rsidR="002707ED">
        <w:t xml:space="preserve"> </w:t>
      </w:r>
      <w:r w:rsidRPr="000B3358">
        <w:t>Prezes Urzędu Ochrony Danych Osobowych w przypadku, o którym mowa w art. 34 ust. 4 rozporządzenia (WE) nr 1987/2006 Parlamentu Europejskiego i Rady z</w:t>
      </w:r>
      <w:r w:rsidR="006D62CF">
        <w:t> </w:t>
      </w:r>
      <w:r w:rsidRPr="000B3358">
        <w:t xml:space="preserve">dnia 20 grudnia 2006 r. w sprawie utworzenia, funkcjonowania i użytkowania Systemu Informacyjnego </w:t>
      </w:r>
      <w:proofErr w:type="spellStart"/>
      <w:r w:rsidRPr="000B3358">
        <w:t>Schengen</w:t>
      </w:r>
      <w:proofErr w:type="spellEnd"/>
      <w:r w:rsidRPr="000B3358">
        <w:t xml:space="preserve"> drugiej generacji (SIS II) oraz w art. 49 ust. 4 decyzji Rady 2007/533/</w:t>
      </w:r>
      <w:proofErr w:type="spellStart"/>
      <w:r w:rsidRPr="000B3358">
        <w:t>WSiSW</w:t>
      </w:r>
      <w:proofErr w:type="spellEnd"/>
      <w:r w:rsidRPr="000B3358">
        <w:t xml:space="preserve"> z dnia 12 czerwca 2007 r. w sprawie utworzenia, funkcjonowania i</w:t>
      </w:r>
      <w:r w:rsidR="002707ED">
        <w:t xml:space="preserve"> </w:t>
      </w:r>
      <w:r w:rsidRPr="000B3358">
        <w:t xml:space="preserve">użytkowania Systemu Informacyjnego </w:t>
      </w:r>
      <w:proofErr w:type="spellStart"/>
      <w:r w:rsidRPr="000B3358">
        <w:t>Schengen</w:t>
      </w:r>
      <w:proofErr w:type="spellEnd"/>
      <w:r w:rsidRPr="000B3358">
        <w:t xml:space="preserve"> drugiej generacji (SIS II), jest organem uprawnionym do przekazania sprawy Europejskiemu Inspektorowi Ochrony Danych, w</w:t>
      </w:r>
      <w:r w:rsidR="002707ED">
        <w:t xml:space="preserve"> </w:t>
      </w:r>
      <w:r w:rsidRPr="000B3358">
        <w:t>celu podjęcia działań mediacyjnych.</w:t>
      </w:r>
    </w:p>
    <w:p w14:paraId="46F4BC4E" w14:textId="77777777" w:rsidR="00247BB0" w:rsidRDefault="00247BB0" w:rsidP="00247BB0">
      <w:pPr>
        <w:pStyle w:val="ZARTzmartartykuempunktem"/>
      </w:pPr>
      <w:r w:rsidRPr="000B3358">
        <w:t>Art.</w:t>
      </w:r>
      <w:r w:rsidR="002707ED">
        <w:t xml:space="preserve"> </w:t>
      </w:r>
      <w:r w:rsidRPr="000B3358">
        <w:t>10.</w:t>
      </w:r>
      <w:r w:rsidR="002707ED">
        <w:t xml:space="preserve"> </w:t>
      </w:r>
      <w:r w:rsidRPr="000B3358">
        <w:t>1.</w:t>
      </w:r>
      <w:r w:rsidR="00EB5270">
        <w:t xml:space="preserve"> </w:t>
      </w:r>
      <w:r>
        <w:t>Administr</w:t>
      </w:r>
      <w:r w:rsidR="00BD713C">
        <w:t>a</w:t>
      </w:r>
      <w:r>
        <w:t xml:space="preserve">torem danych osobowych przetwarzanych poprzez Krajowy System Informatyczny (KSI) jest </w:t>
      </w:r>
      <w:r w:rsidRPr="000B3358">
        <w:t>Centralny organ techniczny KSI</w:t>
      </w:r>
      <w:r>
        <w:t>.”;</w:t>
      </w:r>
    </w:p>
    <w:p w14:paraId="35E8E4C9" w14:textId="50A89C11" w:rsidR="00247BB0" w:rsidRDefault="00247BB0" w:rsidP="00247BB0">
      <w:pPr>
        <w:pStyle w:val="PKTpunkt"/>
      </w:pPr>
      <w:r>
        <w:t>5)</w:t>
      </w:r>
      <w:r>
        <w:tab/>
        <w:t>użyt</w:t>
      </w:r>
      <w:r w:rsidR="00EB5270">
        <w:t>y</w:t>
      </w:r>
      <w:r>
        <w:t xml:space="preserve"> w tytule rozdziału 3, w art. 11 </w:t>
      </w:r>
      <w:r w:rsidR="00BD713C">
        <w:t xml:space="preserve">w </w:t>
      </w:r>
      <w:r>
        <w:t xml:space="preserve">ust. 1, </w:t>
      </w:r>
      <w:r w:rsidR="00EB5270">
        <w:t xml:space="preserve">w </w:t>
      </w:r>
      <w:r>
        <w:t xml:space="preserve">art. 22 </w:t>
      </w:r>
      <w:r w:rsidR="00BD713C">
        <w:t xml:space="preserve">w </w:t>
      </w:r>
      <w:r>
        <w:t xml:space="preserve">ust. 3, </w:t>
      </w:r>
      <w:r w:rsidR="00EB5270">
        <w:t xml:space="preserve">w </w:t>
      </w:r>
      <w:r>
        <w:t>art. 2</w:t>
      </w:r>
      <w:r w:rsidR="006D62CF">
        <w:t xml:space="preserve">3 </w:t>
      </w:r>
      <w:r w:rsidR="00BD713C">
        <w:t xml:space="preserve">w </w:t>
      </w:r>
      <w:r w:rsidR="00CB50DA">
        <w:t xml:space="preserve">ust. 4, </w:t>
      </w:r>
      <w:r w:rsidR="00EB5270">
        <w:t>w </w:t>
      </w:r>
      <w:r w:rsidR="00CB50DA">
        <w:t>art.</w:t>
      </w:r>
      <w:r w:rsidR="00EB5270">
        <w:t> </w:t>
      </w:r>
      <w:r w:rsidR="00CB50DA">
        <w:t xml:space="preserve">24, </w:t>
      </w:r>
      <w:r w:rsidR="00EB5270">
        <w:t xml:space="preserve">w </w:t>
      </w:r>
      <w:r w:rsidR="00CB50DA">
        <w:t>art. </w:t>
      </w:r>
      <w:r w:rsidR="006D62CF">
        <w:t xml:space="preserve">25 </w:t>
      </w:r>
      <w:r w:rsidR="00BD713C">
        <w:t xml:space="preserve">w </w:t>
      </w:r>
      <w:r w:rsidR="006D62CF">
        <w:t>ust. </w:t>
      </w:r>
      <w:r>
        <w:t xml:space="preserve">1–4, </w:t>
      </w:r>
      <w:r w:rsidR="00EB5270">
        <w:t xml:space="preserve">w </w:t>
      </w:r>
      <w:r>
        <w:t xml:space="preserve">art. 27 </w:t>
      </w:r>
      <w:r w:rsidR="00BD713C">
        <w:t xml:space="preserve">w </w:t>
      </w:r>
      <w:r>
        <w:t xml:space="preserve">ust. 1 </w:t>
      </w:r>
      <w:r w:rsidR="00EB5270">
        <w:t xml:space="preserve">w </w:t>
      </w:r>
      <w:r>
        <w:t xml:space="preserve">pkt 4 i 5, </w:t>
      </w:r>
      <w:r w:rsidR="00EB5270">
        <w:t xml:space="preserve">w </w:t>
      </w:r>
      <w:r>
        <w:t xml:space="preserve">art. 27 </w:t>
      </w:r>
      <w:r w:rsidR="00BD713C">
        <w:t xml:space="preserve">w </w:t>
      </w:r>
      <w:r>
        <w:t>ust</w:t>
      </w:r>
      <w:r w:rsidR="00CB50DA">
        <w:t xml:space="preserve">. 2 </w:t>
      </w:r>
      <w:r w:rsidR="00EB5270">
        <w:t xml:space="preserve">w </w:t>
      </w:r>
      <w:r w:rsidR="00CB50DA">
        <w:t xml:space="preserve">pkt 1, 5 i 9 oraz </w:t>
      </w:r>
      <w:r w:rsidR="00EB5270">
        <w:t xml:space="preserve">w </w:t>
      </w:r>
      <w:r w:rsidR="00CB50DA">
        <w:t>art. 28 w </w:t>
      </w:r>
      <w:r>
        <w:t>różny</w:t>
      </w:r>
      <w:r w:rsidR="00BD713C">
        <w:t>m</w:t>
      </w:r>
      <w:r>
        <w:t xml:space="preserve"> przypadk</w:t>
      </w:r>
      <w:r w:rsidR="00BD713C">
        <w:t>u</w:t>
      </w:r>
      <w:r>
        <w:t xml:space="preserve"> </w:t>
      </w:r>
      <w:r w:rsidR="00BD713C">
        <w:t xml:space="preserve">wyraz </w:t>
      </w:r>
      <w:r>
        <w:t>„wykorzystywania” zastępuje się użytym w odpowiedni</w:t>
      </w:r>
      <w:r w:rsidR="00BD713C">
        <w:t>m</w:t>
      </w:r>
      <w:r>
        <w:t xml:space="preserve"> przypadk</w:t>
      </w:r>
      <w:r w:rsidR="00BD713C">
        <w:t>u</w:t>
      </w:r>
      <w:r>
        <w:t xml:space="preserve"> </w:t>
      </w:r>
      <w:r w:rsidR="00BD713C">
        <w:t xml:space="preserve">wyrazem </w:t>
      </w:r>
      <w:r>
        <w:t>„przetwarzania”;</w:t>
      </w:r>
    </w:p>
    <w:p w14:paraId="429DD4CD" w14:textId="77777777" w:rsidR="00247BB0" w:rsidRPr="000B3358" w:rsidRDefault="00220540" w:rsidP="00EB6C3A">
      <w:pPr>
        <w:pStyle w:val="PKTpunkt"/>
        <w:keepNext/>
      </w:pPr>
      <w:r>
        <w:lastRenderedPageBreak/>
        <w:t>6)</w:t>
      </w:r>
      <w:r w:rsidR="00247BB0">
        <w:tab/>
        <w:t>w art. 11</w:t>
      </w:r>
      <w:r w:rsidR="00BD713C">
        <w:t xml:space="preserve"> </w:t>
      </w:r>
      <w:r w:rsidR="00247BB0">
        <w:t>dotychczasową treść oznacza się jako ust. 1</w:t>
      </w:r>
      <w:r w:rsidR="00BD713C">
        <w:t xml:space="preserve"> i </w:t>
      </w:r>
      <w:r w:rsidR="00247BB0">
        <w:t>dodaje się ust. 2 w brzmieniu:</w:t>
      </w:r>
    </w:p>
    <w:p w14:paraId="3BF997E3" w14:textId="77777777" w:rsidR="00247BB0" w:rsidRPr="000B3358" w:rsidRDefault="00247BB0" w:rsidP="00BD713C">
      <w:pPr>
        <w:pStyle w:val="ZUSTzmustartykuempunktem"/>
      </w:pPr>
      <w:r>
        <w:t>„</w:t>
      </w:r>
      <w:r w:rsidRPr="000B3358">
        <w:t>2.</w:t>
      </w:r>
      <w:r w:rsidR="002707ED">
        <w:t xml:space="preserve"> </w:t>
      </w:r>
      <w:r>
        <w:t>Decyzje podejmowane przez właściwe organy w celu rozpatrzenia wniosku wizowego, sprawdzenia autentyczności wizy lub spełnienia warunków wjazdu lub pobytu na terytorium Rzeczypospolitej Polskiej lub Państw Członkowskich mogą się opierać wyłącznie na zautomatyzowanym przetwarzaniu danych osobowych.</w:t>
      </w:r>
      <w:r w:rsidR="00C7646B">
        <w:t>”</w:t>
      </w:r>
      <w:r w:rsidRPr="000B3358">
        <w:t>;</w:t>
      </w:r>
    </w:p>
    <w:p w14:paraId="7144AA04" w14:textId="77777777" w:rsidR="00247BB0" w:rsidRDefault="00247BB0" w:rsidP="004705AF">
      <w:pPr>
        <w:pStyle w:val="PKTpunkt"/>
        <w:keepNext/>
      </w:pPr>
      <w:r>
        <w:t>7</w:t>
      </w:r>
      <w:r w:rsidRPr="000B3358">
        <w:t>)</w:t>
      </w:r>
      <w:r w:rsidRPr="000B3358">
        <w:tab/>
      </w:r>
      <w:r>
        <w:t xml:space="preserve">w </w:t>
      </w:r>
      <w:r w:rsidRPr="000B3358">
        <w:t xml:space="preserve">art. 25 </w:t>
      </w:r>
      <w:r>
        <w:t>w ust. 3 wyrazy „Generalnego Inspektora Ochrony Danych Osobowych” zastępuje się wyrazami „</w:t>
      </w:r>
      <w:r w:rsidRPr="008810BB">
        <w:t>Prezesa Urzędu Ochrony Danych Osobowych</w:t>
      </w:r>
      <w:r>
        <w:t>”;</w:t>
      </w:r>
    </w:p>
    <w:p w14:paraId="723B5163" w14:textId="77777777" w:rsidR="00247BB0" w:rsidRPr="00247BB0" w:rsidRDefault="00247BB0" w:rsidP="00C07CAD">
      <w:pPr>
        <w:pStyle w:val="PKTpunkt"/>
        <w:keepNext/>
      </w:pPr>
      <w:r>
        <w:t>8</w:t>
      </w:r>
      <w:r w:rsidRPr="00247BB0">
        <w:t>)</w:t>
      </w:r>
      <w:r w:rsidRPr="00247BB0">
        <w:tab/>
        <w:t>art. 30</w:t>
      </w:r>
      <w:r w:rsidR="002707ED">
        <w:t>–</w:t>
      </w:r>
      <w:r w:rsidRPr="00247BB0">
        <w:t>32 otrzymują brzmienie:</w:t>
      </w:r>
    </w:p>
    <w:p w14:paraId="68AE3F92" w14:textId="77777777" w:rsidR="00247BB0" w:rsidRPr="000B3358" w:rsidRDefault="00247BB0" w:rsidP="00247BB0">
      <w:pPr>
        <w:pStyle w:val="ZARTzmartartykuempunktem"/>
      </w:pPr>
      <w:r>
        <w:t>„</w:t>
      </w:r>
      <w:r w:rsidRPr="000B3358">
        <w:t>Art. 30</w:t>
      </w:r>
      <w:r>
        <w:t>.</w:t>
      </w:r>
      <w:r w:rsidRPr="000B3358">
        <w:t xml:space="preserve"> 1. Centralny organ techniczny KSI, przed uruchomieniem Krajowego Systemu Informatycznego (KSI), jest obowiązany do wystąpienia do Prezesa Urzędu Ochrony Danych Osobowych z wnioskiem o przeprowadzenie kontroli w zakresie spełniania przez Krajowy System Informatyczny (KSI) wym</w:t>
      </w:r>
      <w:r w:rsidR="006D62CF">
        <w:t>ogów określonych w </w:t>
      </w:r>
      <w:r w:rsidRPr="000B3358">
        <w:t>przepisach o ochronie danych osobowych.</w:t>
      </w:r>
    </w:p>
    <w:p w14:paraId="7FC9A092" w14:textId="77777777" w:rsidR="00247BB0" w:rsidRPr="000B3358" w:rsidRDefault="00247BB0" w:rsidP="00220540">
      <w:pPr>
        <w:pStyle w:val="ZUSTzmustartykuempunktem"/>
      </w:pPr>
      <w:r w:rsidRPr="000B3358">
        <w:t>2. Wniosek, o którym mowa w ust. 1, powinien zawierać opis środków technicznych i organizacyjnych, w szczególności w zakresie zapobiegania dostępowi osób nieuprawnionych do Krajowego Systemu Informatycznego (KSI).</w:t>
      </w:r>
    </w:p>
    <w:p w14:paraId="75220DC0" w14:textId="77777777" w:rsidR="00247BB0" w:rsidRPr="000B3358" w:rsidRDefault="00247BB0" w:rsidP="00220540">
      <w:pPr>
        <w:pStyle w:val="ZUSTzmustartykuempunktem"/>
      </w:pPr>
      <w:r w:rsidRPr="000B3358">
        <w:t xml:space="preserve">3. Centralny organ techniczny KSI </w:t>
      </w:r>
      <w:r w:rsidR="00C7646B" w:rsidRPr="000B3358">
        <w:t xml:space="preserve">jest </w:t>
      </w:r>
      <w:r w:rsidRPr="000B3358">
        <w:t>obowiązany współpracować z Prezesem Urzędu Ochrony Danych Osobowych w celu przeprowadzenia kontroli, o której mowa w ust. 1, w szczególności udzielać informacji i wyjaśnień.</w:t>
      </w:r>
    </w:p>
    <w:p w14:paraId="367683C0" w14:textId="5D71AF1A" w:rsidR="00247BB0" w:rsidRPr="00247BB0" w:rsidRDefault="00247BB0" w:rsidP="00C07CAD">
      <w:pPr>
        <w:pStyle w:val="ZUSTzmustartykuempunktem"/>
        <w:keepNext/>
      </w:pPr>
      <w:r w:rsidRPr="000B3358">
        <w:t>4. W celu wykonania zadań, o których mowa w ust. 1, Prezes Urzędu Ochrony Danych Osobowych, zastępca Prezesa Urzędu Ochrony Danych Osobowych lub upoważnieni przez niego pracownicy Urzędu mają prawo:</w:t>
      </w:r>
    </w:p>
    <w:p w14:paraId="7BA9201B" w14:textId="77777777" w:rsidR="00247BB0" w:rsidRPr="000B3358" w:rsidRDefault="00247BB0" w:rsidP="00247BB0">
      <w:pPr>
        <w:pStyle w:val="ZPKTzmpktartykuempunktem"/>
      </w:pPr>
      <w:r>
        <w:t>1)</w:t>
      </w:r>
      <w:r>
        <w:tab/>
      </w:r>
      <w:r w:rsidRPr="000B3358">
        <w:t>wstępu, w godzinach od 6.00 do 22.00, za oka</w:t>
      </w:r>
      <w:r w:rsidR="006D62CF">
        <w:t>zaniem imiennego upoważnienia i </w:t>
      </w:r>
      <w:r w:rsidRPr="000B3358">
        <w:t xml:space="preserve">legitymacji służbowej, do pomieszczenia, w którym </w:t>
      </w:r>
      <w:r w:rsidR="00C7646B" w:rsidRPr="000B3358">
        <w:t xml:space="preserve">jest </w:t>
      </w:r>
      <w:r w:rsidRPr="000B3358">
        <w:t>zlokalizowany Krajowy System Informatyczny (KSI)</w:t>
      </w:r>
      <w:r w:rsidR="00C7646B">
        <w:t>,</w:t>
      </w:r>
      <w:r w:rsidRPr="000B3358">
        <w:t xml:space="preserve"> i przeprowadzenia niezbędnych badań lub innych czynności kontrolnych;</w:t>
      </w:r>
    </w:p>
    <w:p w14:paraId="2241B754" w14:textId="77777777" w:rsidR="00247BB0" w:rsidRPr="000B3358" w:rsidRDefault="00247BB0" w:rsidP="00247BB0">
      <w:pPr>
        <w:pStyle w:val="ZPKTzmpktartykuempunktem"/>
      </w:pPr>
      <w:r>
        <w:t>2)</w:t>
      </w:r>
      <w:r>
        <w:tab/>
      </w:r>
      <w:r w:rsidRPr="000B3358">
        <w:t>żądać złożenia pisemnych lub ustnych wyjaśnień oraz wzywać i przesłuchiwać osoby w zakresie niezbędnym do ustalenia stanu faktycznego;</w:t>
      </w:r>
    </w:p>
    <w:p w14:paraId="4E22CD62" w14:textId="77777777" w:rsidR="00247BB0" w:rsidRPr="000B3358" w:rsidRDefault="00247BB0" w:rsidP="00247BB0">
      <w:pPr>
        <w:pStyle w:val="ZPKTzmpktartykuempunktem"/>
      </w:pPr>
      <w:r>
        <w:t>3)</w:t>
      </w:r>
      <w:r>
        <w:tab/>
      </w:r>
      <w:r w:rsidRPr="000B3358">
        <w:t>wglądu do wszelkich dokumentów i wszelkich danych mających bezpośredni związek z przedmiotem kontroli oraz sporządzania ich kopii;</w:t>
      </w:r>
    </w:p>
    <w:p w14:paraId="282E0776" w14:textId="77777777" w:rsidR="00247BB0" w:rsidRPr="000B3358" w:rsidRDefault="00220540" w:rsidP="00247BB0">
      <w:pPr>
        <w:pStyle w:val="ZPKTzmpktartykuempunktem"/>
      </w:pPr>
      <w:r>
        <w:t>4)</w:t>
      </w:r>
      <w:r>
        <w:tab/>
      </w:r>
      <w:r w:rsidR="00247BB0" w:rsidRPr="000B3358">
        <w:t>przeprowadzania oględzin poszczególnych elementów Krajowego Systemu Informatycznego (KSI), w tym urządzeń, oprogramowania, procedur przetwarzania informacji;</w:t>
      </w:r>
    </w:p>
    <w:p w14:paraId="08E11210" w14:textId="77777777" w:rsidR="00247BB0" w:rsidRPr="000B3358" w:rsidRDefault="00247BB0" w:rsidP="00247BB0">
      <w:pPr>
        <w:pStyle w:val="ZPKTzmpktartykuempunktem"/>
      </w:pPr>
      <w:r>
        <w:lastRenderedPageBreak/>
        <w:t>5)</w:t>
      </w:r>
      <w:r>
        <w:tab/>
      </w:r>
      <w:r w:rsidRPr="000B3358">
        <w:t>zlecać sporządzanie ekspertyz i opinii.</w:t>
      </w:r>
    </w:p>
    <w:p w14:paraId="3D7E9B45" w14:textId="77777777" w:rsidR="00247BB0" w:rsidRPr="000B3358" w:rsidRDefault="00247BB0" w:rsidP="00220540">
      <w:pPr>
        <w:pStyle w:val="ZUSTzmustartykuempunktem"/>
      </w:pPr>
      <w:r w:rsidRPr="000B3358">
        <w:t>5. Prezes Urzędu Ochrony Danych Osobowych</w:t>
      </w:r>
      <w:r w:rsidR="006D62CF">
        <w:t xml:space="preserve"> po przeprowadzeniu kontroli, o </w:t>
      </w:r>
      <w:r w:rsidRPr="000B3358">
        <w:t>której mowa w ust. 1, przedstawia centralnemu organowi technicznemu KSI pisemną opinię w zakresie spełnienia przez Krajowy System Informatyczny (KSI) wymogów określonych w przepisach o ochronie danych osobowych, a w przypadku stwierdzenia nieprawidłowości w Krajowym Systemie Informatycznym (KSI) przekazuje centralnemu organowi technicznemu KSI zalecenia pokontrolne w formie pisemnej.</w:t>
      </w:r>
    </w:p>
    <w:p w14:paraId="3D178D65" w14:textId="77777777" w:rsidR="00247BB0" w:rsidRPr="000B3358" w:rsidRDefault="00247BB0" w:rsidP="00247BB0">
      <w:pPr>
        <w:pStyle w:val="ZARTzmartartykuempunktem"/>
      </w:pPr>
      <w:r>
        <w:t xml:space="preserve">Art. 31. </w:t>
      </w:r>
      <w:r w:rsidRPr="000B3358">
        <w:t>1. W przypadku przedstawienia przez ministra właściwego do spraw wewnętrznych lub Prezes</w:t>
      </w:r>
      <w:r w:rsidR="00C7646B">
        <w:t>a</w:t>
      </w:r>
      <w:r w:rsidRPr="000B3358">
        <w:t xml:space="preserve"> Urzędu Ochrony Danych Osobowych zaleceń pokontrolnych, centralny organ techniczny KSI ma prawo zgłoszenia na piśmie umotywowanych zastrzeżeń co do przekazanych zaleceń pokontrolnych, w terminie 7 dni od dnia otrzymania zaleceń pokontrolnych.</w:t>
      </w:r>
    </w:p>
    <w:p w14:paraId="4B9821AD" w14:textId="77777777" w:rsidR="00247BB0" w:rsidRPr="00247BB0" w:rsidRDefault="00247BB0" w:rsidP="00C07CAD">
      <w:pPr>
        <w:pStyle w:val="ZUSTzmustartykuempunktem"/>
        <w:keepNext/>
      </w:pPr>
      <w:r w:rsidRPr="000B3358">
        <w:t>2. W razie zgłoszenia zastrzeżeń, o których mowa w ust. 1, odpowiednio minister właściwy do spraw wewnętrznych lub Prezes Urzędu Ochrony Danych Osobowych może:</w:t>
      </w:r>
    </w:p>
    <w:p w14:paraId="2650B65A" w14:textId="77777777" w:rsidR="00247BB0" w:rsidRPr="000B3358" w:rsidRDefault="00247BB0" w:rsidP="00247BB0">
      <w:pPr>
        <w:pStyle w:val="ZPKTzmpktartykuempunktem"/>
      </w:pPr>
      <w:r>
        <w:t>1)</w:t>
      </w:r>
      <w:r>
        <w:tab/>
      </w:r>
      <w:r w:rsidRPr="000B3358">
        <w:t>uznać zgłoszone zastrzeżenia za niezasadne i podtrzymać zalecenia pokontrolne;</w:t>
      </w:r>
    </w:p>
    <w:p w14:paraId="01705FA2" w14:textId="77777777" w:rsidR="00247BB0" w:rsidRPr="000B3358" w:rsidRDefault="00247BB0" w:rsidP="00247BB0">
      <w:pPr>
        <w:pStyle w:val="ZPKTzmpktartykuempunktem"/>
      </w:pPr>
      <w:r>
        <w:t>2)</w:t>
      </w:r>
      <w:r>
        <w:tab/>
      </w:r>
      <w:r w:rsidRPr="000B3358">
        <w:t>uwzględnić zgłoszone zastrzeżenia w części, a w pozostałym zakresie podtrzymać zalecenia pokontrolne;</w:t>
      </w:r>
    </w:p>
    <w:p w14:paraId="4F118186" w14:textId="77777777" w:rsidR="00247BB0" w:rsidRPr="000B3358" w:rsidRDefault="00247BB0" w:rsidP="00247BB0">
      <w:pPr>
        <w:pStyle w:val="ZPKTzmpktartykuempunktem"/>
      </w:pPr>
      <w:r>
        <w:t>3)</w:t>
      </w:r>
      <w:r>
        <w:tab/>
      </w:r>
      <w:r w:rsidRPr="000B3358">
        <w:t>uwzględnić zgłoszone zastrzeżenia w całości i wydać pozytywną opinię.</w:t>
      </w:r>
    </w:p>
    <w:p w14:paraId="6DA2C9F2" w14:textId="77777777" w:rsidR="00247BB0" w:rsidRPr="000B3358" w:rsidRDefault="00247BB0" w:rsidP="00247BB0">
      <w:pPr>
        <w:pStyle w:val="ZARTzmartartykuempunktem"/>
      </w:pPr>
      <w:r w:rsidRPr="000B3358">
        <w:t>Art. 32</w:t>
      </w:r>
      <w:r w:rsidR="005E2DE2">
        <w:t>.</w:t>
      </w:r>
      <w:r w:rsidRPr="000B3358">
        <w:t xml:space="preserve"> W przypadku niezgłoszenia przez centralny organ techniczny KSI zastrzeżeń, jak również w przypadku nieuwzględnienia zastrzeżeń przez odpowiednio ministra właściwego do spraw wewnętrznych lub Prezesa Urzędu Ochrony Danych Osobowych, centralny organ techniczny KSI </w:t>
      </w:r>
      <w:r w:rsidR="00C7646B" w:rsidRPr="000B3358">
        <w:t xml:space="preserve">jest </w:t>
      </w:r>
      <w:r w:rsidRPr="000B3358">
        <w:t xml:space="preserve">obowiązany wykonać zalecenia pokontrolne, a następnie wystąpić z wnioskiem do organu, który przedstawił zalecenia pokontrolne, o przeprowadzenie kontroli, o której mowa w </w:t>
      </w:r>
      <w:r w:rsidR="006D62CF">
        <w:t>art. 29 ust. 2 lub art. 30 ust. </w:t>
      </w:r>
      <w:r w:rsidRPr="000B3358">
        <w:t>1.</w:t>
      </w:r>
      <w:r>
        <w:t>”</w:t>
      </w:r>
      <w:r w:rsidRPr="000B3358">
        <w:t>;</w:t>
      </w:r>
    </w:p>
    <w:p w14:paraId="192A2D2C" w14:textId="77777777" w:rsidR="00247BB0" w:rsidRPr="00247BB0" w:rsidRDefault="00247BB0" w:rsidP="00C07CAD">
      <w:pPr>
        <w:pStyle w:val="PKTpunkt"/>
        <w:keepNext/>
      </w:pPr>
      <w:r>
        <w:t>9</w:t>
      </w:r>
      <w:r w:rsidRPr="00247BB0">
        <w:t>)</w:t>
      </w:r>
      <w:r w:rsidRPr="00247BB0">
        <w:tab/>
        <w:t>w art. 34:</w:t>
      </w:r>
    </w:p>
    <w:p w14:paraId="0213A5F6" w14:textId="77777777" w:rsidR="00247BB0" w:rsidRPr="000B3358" w:rsidRDefault="00247BB0" w:rsidP="00C07CAD">
      <w:pPr>
        <w:pStyle w:val="LITlitera"/>
        <w:keepNext/>
      </w:pPr>
      <w:r>
        <w:t>a)</w:t>
      </w:r>
      <w:r>
        <w:tab/>
      </w:r>
      <w:r w:rsidRPr="000B3358">
        <w:t>ust. 1 otrzymuje brzmienie:</w:t>
      </w:r>
    </w:p>
    <w:p w14:paraId="46D291F4" w14:textId="77777777" w:rsidR="00247BB0" w:rsidRPr="00F11193" w:rsidRDefault="00247BB0" w:rsidP="00247BB0">
      <w:pPr>
        <w:pStyle w:val="ZLITUSTzmustliter"/>
      </w:pPr>
      <w:r>
        <w:t>„</w:t>
      </w:r>
      <w:r w:rsidRPr="00F11193">
        <w:t>1. W przypadku dokonywania jakichkolwiek zmian w Krajowym Systemie Informatycznym (KSI) po jego uruchomieniu centralny organ techniczny KSI jest obowiązany przed wdrożeniem tych zmian do uzyskania pisemnej opinii ministra właściwego do spraw wewnętrznych w zakresie spełniania przez Krajowy System Informatyczny (KSI) wymogów określonych w ar</w:t>
      </w:r>
      <w:r w:rsidR="006D62CF">
        <w:t>t. 4 i</w:t>
      </w:r>
      <w:r w:rsidR="00C7646B">
        <w:t xml:space="preserve"> art.</w:t>
      </w:r>
      <w:r w:rsidR="006D62CF">
        <w:t xml:space="preserve"> 9 rozporządzenia (WE) </w:t>
      </w:r>
      <w:r w:rsidR="006D62CF">
        <w:lastRenderedPageBreak/>
        <w:t>nr </w:t>
      </w:r>
      <w:r w:rsidRPr="00F11193">
        <w:t>1987/2006 Parlamentu Europejskiego i Rady z</w:t>
      </w:r>
      <w:r w:rsidR="006D62CF">
        <w:t xml:space="preserve"> dnia 20 grudnia 2006 r. w </w:t>
      </w:r>
      <w:r w:rsidRPr="00F11193">
        <w:t xml:space="preserve">sprawie utworzenia, funkcjonowania i użytkowania Systemu Informacyjnego </w:t>
      </w:r>
      <w:proofErr w:type="spellStart"/>
      <w:r w:rsidRPr="00F11193">
        <w:t>Schengen</w:t>
      </w:r>
      <w:proofErr w:type="spellEnd"/>
      <w:r w:rsidRPr="00F11193">
        <w:t xml:space="preserve"> drugiej generacji (SIS II) oraz w art. 4 i </w:t>
      </w:r>
      <w:r w:rsidR="00C7646B">
        <w:t xml:space="preserve">art. </w:t>
      </w:r>
      <w:r w:rsidRPr="00F11193">
        <w:t>9 decyzji Rady 2007/533/</w:t>
      </w:r>
      <w:proofErr w:type="spellStart"/>
      <w:r w:rsidRPr="00F11193">
        <w:t>WSiSW</w:t>
      </w:r>
      <w:proofErr w:type="spellEnd"/>
      <w:r w:rsidRPr="00F11193">
        <w:t xml:space="preserve"> z dnia 12 czerwca 2007 r. w sprawie utworzenia, funkcjonowania i użytkowania Systemu Informacyjnego </w:t>
      </w:r>
      <w:proofErr w:type="spellStart"/>
      <w:r w:rsidRPr="00F11193">
        <w:t>Schengen</w:t>
      </w:r>
      <w:proofErr w:type="spellEnd"/>
      <w:r w:rsidRPr="00F11193">
        <w:t xml:space="preserve"> drugiej generacji (SIS II), oraz </w:t>
      </w:r>
      <w:r w:rsidR="00C7646B">
        <w:t xml:space="preserve">w </w:t>
      </w:r>
      <w:r w:rsidRPr="00F11193">
        <w:t>opinii Prezesa Urzędu Ochrony Danych Osobowych.</w:t>
      </w:r>
      <w:r>
        <w:t>”</w:t>
      </w:r>
      <w:r w:rsidR="00C7646B">
        <w:t>,</w:t>
      </w:r>
    </w:p>
    <w:p w14:paraId="17361157" w14:textId="77777777" w:rsidR="00247BB0" w:rsidRPr="000B3358" w:rsidRDefault="00247BB0" w:rsidP="00C07CAD">
      <w:pPr>
        <w:pStyle w:val="LITlitera"/>
        <w:keepNext/>
      </w:pPr>
      <w:r>
        <w:t>b)</w:t>
      </w:r>
      <w:r>
        <w:tab/>
      </w:r>
      <w:r w:rsidRPr="000B3358">
        <w:t>ust. 5 otrzymuje brzmienie:</w:t>
      </w:r>
    </w:p>
    <w:p w14:paraId="1043FCF7" w14:textId="77777777" w:rsidR="00247BB0" w:rsidRPr="000B3358" w:rsidRDefault="00247BB0" w:rsidP="00247BB0">
      <w:pPr>
        <w:pStyle w:val="ZLITUSTzmustliter"/>
      </w:pPr>
      <w:r>
        <w:t>„</w:t>
      </w:r>
      <w:r w:rsidRPr="000B3358">
        <w:t>5. Uzyskanie opinii Prezesa Urzędu Ochrony Danych Osobowych, o której mowa w ust. 1, następuje w zakresie i w trybie określonych w art. 30</w:t>
      </w:r>
      <w:r w:rsidR="002707ED">
        <w:t>–</w:t>
      </w:r>
      <w:r w:rsidRPr="000B3358">
        <w:t>32.</w:t>
      </w:r>
      <w:r>
        <w:t>”.</w:t>
      </w:r>
    </w:p>
    <w:p w14:paraId="1B4C58B7"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81.</w:t>
      </w:r>
      <w:r w:rsidR="002707ED">
        <w:t xml:space="preserve"> </w:t>
      </w:r>
      <w:r w:rsidRPr="00247BB0">
        <w:t>W ustawie z dnia 20 marca 2009 r. o bezpi</w:t>
      </w:r>
      <w:r w:rsidR="006D62CF">
        <w:t>eczeństwie imprez masowych (Dz. </w:t>
      </w:r>
      <w:r w:rsidRPr="00247BB0">
        <w:t>U. z 2017 r. poz. 1160 oraz z 2018 r. poz. 138 i 310) wprowadza się następujące zmiany:</w:t>
      </w:r>
    </w:p>
    <w:p w14:paraId="5AF414CF" w14:textId="77777777" w:rsidR="00247BB0" w:rsidRPr="00247BB0" w:rsidRDefault="00247BB0" w:rsidP="00C07CAD">
      <w:pPr>
        <w:pStyle w:val="PKTpunkt"/>
        <w:keepNext/>
      </w:pPr>
      <w:r w:rsidRPr="004D6E27">
        <w:t>1)</w:t>
      </w:r>
      <w:r w:rsidRPr="00247BB0">
        <w:tab/>
        <w:t>w art.</w:t>
      </w:r>
      <w:r w:rsidR="000E4D5E">
        <w:t xml:space="preserve"> </w:t>
      </w:r>
      <w:r w:rsidRPr="00247BB0">
        <w:t>1 pkt 4 otrzymuje brzmienie:</w:t>
      </w:r>
    </w:p>
    <w:p w14:paraId="60CF291B" w14:textId="77777777" w:rsidR="00247BB0" w:rsidRPr="004D6E27" w:rsidRDefault="00247BB0" w:rsidP="00247BB0">
      <w:pPr>
        <w:pStyle w:val="ZPKTzmpktartykuempunktem"/>
      </w:pPr>
      <w:r>
        <w:t>„4)</w:t>
      </w:r>
      <w:r>
        <w:tab/>
      </w:r>
      <w:r w:rsidRPr="004D6E27">
        <w:t>zasady przetwarzania informacji</w:t>
      </w:r>
      <w:r w:rsidRPr="00A81281">
        <w:t xml:space="preserve"> </w:t>
      </w:r>
      <w:r w:rsidRPr="004D6E27">
        <w:t>dotyczących bezpieczeństwa imprez masowych, w tym danych osobowych;</w:t>
      </w:r>
      <w:r>
        <w:t>”</w:t>
      </w:r>
      <w:r w:rsidRPr="004D6E27">
        <w:t>;</w:t>
      </w:r>
    </w:p>
    <w:p w14:paraId="0668DDD5" w14:textId="77777777" w:rsidR="00247BB0" w:rsidRPr="00247BB0" w:rsidRDefault="00247BB0" w:rsidP="00C07CAD">
      <w:pPr>
        <w:pStyle w:val="PKTpunkt"/>
        <w:keepNext/>
      </w:pPr>
      <w:r w:rsidRPr="004D6E27">
        <w:t>2)</w:t>
      </w:r>
      <w:r w:rsidRPr="00247BB0">
        <w:tab/>
        <w:t>art. 10 otrzymuje brzmienie:</w:t>
      </w:r>
    </w:p>
    <w:p w14:paraId="0012F2E0" w14:textId="77777777" w:rsidR="00247BB0" w:rsidRDefault="00247BB0" w:rsidP="00247BB0">
      <w:pPr>
        <w:pStyle w:val="ZARTzmartartykuempunktem"/>
      </w:pPr>
      <w:r>
        <w:t>„</w:t>
      </w:r>
      <w:r w:rsidRPr="003D185D">
        <w:t>Art.</w:t>
      </w:r>
      <w:r w:rsidR="002707ED">
        <w:t xml:space="preserve"> </w:t>
      </w:r>
      <w:r w:rsidRPr="003D185D">
        <w:t>10</w:t>
      </w:r>
      <w:r>
        <w:t>.</w:t>
      </w:r>
      <w:r w:rsidRPr="003D185D">
        <w:t xml:space="preserve"> Organizator masowej imprezy sp</w:t>
      </w:r>
      <w:r>
        <w:t>ortowej, innej niż wymieniona w</w:t>
      </w:r>
      <w:r w:rsidR="006D62CF">
        <w:t> </w:t>
      </w:r>
      <w:r w:rsidRPr="003D185D">
        <w:t>rozdziale 3, może odmówić na nią wstępu i przebywania osobie, której dane znajduj</w:t>
      </w:r>
      <w:r>
        <w:t>ą się w zbiorze danych, o którym</w:t>
      </w:r>
      <w:r w:rsidRPr="003D185D">
        <w:t xml:space="preserve"> mowa w art. 37 pkt 2, lub objętej zakazem klubowym lub zakazem zagranicznym.</w:t>
      </w:r>
      <w:r>
        <w:t>”</w:t>
      </w:r>
      <w:r w:rsidRPr="003D185D">
        <w:t>;</w:t>
      </w:r>
    </w:p>
    <w:p w14:paraId="71FC1B38" w14:textId="77777777" w:rsidR="00247BB0" w:rsidRPr="005D10F6" w:rsidRDefault="00247BB0" w:rsidP="00247BB0">
      <w:pPr>
        <w:pStyle w:val="PKTpunkt"/>
      </w:pPr>
      <w:r w:rsidRPr="003D185D">
        <w:t>3</w:t>
      </w:r>
      <w:r>
        <w:t>)</w:t>
      </w:r>
      <w:r>
        <w:tab/>
        <w:t>w art. 11 w ust. 3 po wyrazach</w:t>
      </w:r>
      <w:r w:rsidRPr="005D10F6">
        <w:t xml:space="preserve"> </w:t>
      </w:r>
      <w:r>
        <w:t>„</w:t>
      </w:r>
      <w:r w:rsidRPr="005D10F6">
        <w:t>co najmniej 30 dni,</w:t>
      </w:r>
      <w:r>
        <w:t>” dodaje się wyrazy</w:t>
      </w:r>
      <w:r w:rsidRPr="005D10F6">
        <w:t xml:space="preserve"> </w:t>
      </w:r>
      <w:r>
        <w:t>„nie dłużej jednak niż 90 dni,”;</w:t>
      </w:r>
    </w:p>
    <w:p w14:paraId="6FAD14C0" w14:textId="77777777" w:rsidR="00247BB0" w:rsidRPr="00247BB0" w:rsidRDefault="00247BB0" w:rsidP="00C07CAD">
      <w:pPr>
        <w:pStyle w:val="PKTpunkt"/>
        <w:keepNext/>
      </w:pPr>
      <w:r w:rsidRPr="003D185D">
        <w:t>4</w:t>
      </w:r>
      <w:r w:rsidRPr="00247BB0">
        <w:t>)</w:t>
      </w:r>
      <w:r w:rsidRPr="00247BB0">
        <w:tab/>
        <w:t>w art. 13:</w:t>
      </w:r>
    </w:p>
    <w:p w14:paraId="5E01F678" w14:textId="77777777" w:rsidR="00247BB0" w:rsidRPr="00247BB0" w:rsidRDefault="00247BB0" w:rsidP="00C07CAD">
      <w:pPr>
        <w:pStyle w:val="LITlitera"/>
        <w:keepNext/>
      </w:pPr>
      <w:r w:rsidRPr="003D185D">
        <w:t>a</w:t>
      </w:r>
      <w:r w:rsidRPr="00247BB0">
        <w:t>)</w:t>
      </w:r>
      <w:r w:rsidRPr="00247BB0">
        <w:tab/>
        <w:t>ust. 2b i 2c otrzymują brzmienie:</w:t>
      </w:r>
    </w:p>
    <w:p w14:paraId="0C594904" w14:textId="77777777" w:rsidR="00247BB0" w:rsidRPr="004D6E27" w:rsidRDefault="00247BB0" w:rsidP="00247BB0">
      <w:pPr>
        <w:pStyle w:val="ZLITUSTzmustliter"/>
      </w:pPr>
      <w:r>
        <w:t>„</w:t>
      </w:r>
      <w:r w:rsidRPr="004D6E27">
        <w:t>2b.</w:t>
      </w:r>
      <w:r w:rsidR="002707ED">
        <w:t xml:space="preserve"> </w:t>
      </w:r>
      <w:r w:rsidRPr="004D6E27">
        <w:t xml:space="preserve">Administratorami danych </w:t>
      </w:r>
      <w:r>
        <w:t xml:space="preserve">osobowych </w:t>
      </w:r>
      <w:r w:rsidR="006D62CF">
        <w:t>przetwarzanych w systemach, o </w:t>
      </w:r>
      <w:r w:rsidRPr="004D6E27">
        <w:t>których mowa w ust. 2a, są właściwe podmioty zarządzające tymi rozgrywkami</w:t>
      </w:r>
      <w:r>
        <w:t>.</w:t>
      </w:r>
    </w:p>
    <w:p w14:paraId="5852D5C0" w14:textId="77777777" w:rsidR="00247BB0" w:rsidRDefault="00247BB0" w:rsidP="00247BB0">
      <w:pPr>
        <w:pStyle w:val="ZLITUSTzmustliter"/>
      </w:pPr>
      <w:r w:rsidRPr="004D6E27">
        <w:t>2c.</w:t>
      </w:r>
      <w:r w:rsidR="002707ED">
        <w:t xml:space="preserve"> </w:t>
      </w:r>
      <w:r w:rsidRPr="004D6E27">
        <w:t>Kompatybilność oznacza, iż elektron</w:t>
      </w:r>
      <w:r w:rsidR="006D62CF">
        <w:t>iczne systemy, o których mowa w </w:t>
      </w:r>
      <w:r w:rsidRPr="004D6E27">
        <w:t xml:space="preserve">ust. 2, muszą być podłączone do systemów, o których mowa w ust. 2a, oraz działać na podstawie numeru PESEL, a w </w:t>
      </w:r>
      <w:r>
        <w:t xml:space="preserve">razie gdy nie został on nadany </w:t>
      </w:r>
      <w:r w:rsidRPr="00247BB0">
        <w:sym w:font="Symbol" w:char="F02D"/>
      </w:r>
      <w:r>
        <w:t xml:space="preserve"> rodzaju, serii i</w:t>
      </w:r>
      <w:r w:rsidR="002707ED">
        <w:t xml:space="preserve"> </w:t>
      </w:r>
      <w:r w:rsidRPr="004D6E27">
        <w:t>numeru dokumentu potwierdzającego tożsamość, po przekazaniu danych osobowych, o których mowa w ust. 4</w:t>
      </w:r>
      <w:r>
        <w:t>.”,</w:t>
      </w:r>
    </w:p>
    <w:p w14:paraId="7CDF0289" w14:textId="77777777" w:rsidR="00247BB0" w:rsidRPr="00247BB0" w:rsidRDefault="00247BB0" w:rsidP="00C07CAD">
      <w:pPr>
        <w:pStyle w:val="LITlitera"/>
        <w:keepNext/>
      </w:pPr>
      <w:r w:rsidRPr="003D185D">
        <w:t>b</w:t>
      </w:r>
      <w:r w:rsidRPr="00247BB0">
        <w:t>)</w:t>
      </w:r>
      <w:r w:rsidRPr="00247BB0">
        <w:tab/>
        <w:t>w ust. 4 wprowadzenie do wyliczenia otrzymuje brzmienie:</w:t>
      </w:r>
    </w:p>
    <w:p w14:paraId="12712F2B" w14:textId="46F17A3E" w:rsidR="00247BB0" w:rsidRPr="004D6E27" w:rsidRDefault="00247BB0" w:rsidP="00BB3AF2">
      <w:pPr>
        <w:pStyle w:val="ZLITFRAGzmlitfragmentunpzdanialiter"/>
      </w:pPr>
      <w:r>
        <w:t>„</w:t>
      </w:r>
      <w:r w:rsidRPr="004D6E27">
        <w:t>Zakres przetwarzanych danych osobowych osób uczestniczących w meczu piłki nożnej obejmuje</w:t>
      </w:r>
      <w:r>
        <w:t>:”</w:t>
      </w:r>
      <w:r w:rsidR="000E4D5E">
        <w:t>,</w:t>
      </w:r>
    </w:p>
    <w:p w14:paraId="1B2B3F98" w14:textId="77777777" w:rsidR="00247BB0" w:rsidRPr="00247BB0" w:rsidRDefault="00247BB0" w:rsidP="00C07CAD">
      <w:pPr>
        <w:pStyle w:val="LITlitera"/>
        <w:keepNext/>
      </w:pPr>
      <w:r w:rsidRPr="00405CD9">
        <w:lastRenderedPageBreak/>
        <w:t>c)</w:t>
      </w:r>
      <w:r w:rsidRPr="00247BB0">
        <w:tab/>
        <w:t>ust. 7</w:t>
      </w:r>
      <w:r w:rsidRPr="00247BB0">
        <w:sym w:font="Symbol" w:char="F02D"/>
      </w:r>
      <w:r w:rsidRPr="00247BB0">
        <w:t>14 otrzymują brzmienie:</w:t>
      </w:r>
    </w:p>
    <w:p w14:paraId="65335BD2" w14:textId="77777777" w:rsidR="00247BB0" w:rsidRDefault="00247BB0" w:rsidP="00247BB0">
      <w:pPr>
        <w:pStyle w:val="ZLITUSTzmustliter"/>
      </w:pPr>
      <w:r>
        <w:t>„</w:t>
      </w:r>
      <w:r w:rsidRPr="004D6E27">
        <w:t>7.</w:t>
      </w:r>
      <w:r w:rsidR="002707ED">
        <w:t xml:space="preserve"> </w:t>
      </w:r>
      <w:r w:rsidRPr="004D6E27">
        <w:t>Przetwarzanie informacji, w tym danych osobowyc</w:t>
      </w:r>
      <w:r>
        <w:t>h, w systemach, o</w:t>
      </w:r>
      <w:r w:rsidR="006D62CF">
        <w:t> </w:t>
      </w:r>
      <w:r w:rsidRPr="004D6E27">
        <w:t>których mowa w ust. 2 i 2a, ma na celu zapewnienie bezpieczeństwa osób uczestniczących w meczu piłki nożnej.</w:t>
      </w:r>
    </w:p>
    <w:p w14:paraId="7E566A91" w14:textId="77777777" w:rsidR="00247BB0" w:rsidRPr="004D6E27" w:rsidRDefault="00247BB0" w:rsidP="00C07CAD">
      <w:pPr>
        <w:pStyle w:val="ZLITUSTzmustliter"/>
        <w:keepNext/>
      </w:pPr>
      <w:r w:rsidRPr="004D6E27">
        <w:t>8.</w:t>
      </w:r>
      <w:r w:rsidR="002707ED">
        <w:t xml:space="preserve"> </w:t>
      </w:r>
      <w:r w:rsidRPr="004D6E27">
        <w:t>Zakres informacji, w tym danych osobowyc</w:t>
      </w:r>
      <w:r>
        <w:t>h, przetwarzanych w systemie, o</w:t>
      </w:r>
      <w:r w:rsidR="002707ED">
        <w:t xml:space="preserve"> </w:t>
      </w:r>
      <w:r w:rsidRPr="004D6E27">
        <w:t>którym mowa w ust. 2a pkt 1, obejmuje:</w:t>
      </w:r>
    </w:p>
    <w:p w14:paraId="5443305D" w14:textId="77777777" w:rsidR="00247BB0" w:rsidRPr="004D6E27" w:rsidRDefault="00247BB0" w:rsidP="00247BB0">
      <w:pPr>
        <w:pStyle w:val="ZLITPKTzmpktliter"/>
      </w:pPr>
      <w:r w:rsidRPr="004D6E27">
        <w:t>1)</w:t>
      </w:r>
      <w:r w:rsidR="00BB3AF2">
        <w:tab/>
      </w:r>
      <w:r w:rsidRPr="004D6E27">
        <w:t>dane osobowe określone w ust. 4,</w:t>
      </w:r>
    </w:p>
    <w:p w14:paraId="30A34B02" w14:textId="77777777" w:rsidR="00247BB0" w:rsidRPr="004D6E27" w:rsidRDefault="00247BB0" w:rsidP="00247BB0">
      <w:pPr>
        <w:pStyle w:val="ZLITPKTzmpktliter"/>
      </w:pPr>
      <w:r w:rsidRPr="004D6E27">
        <w:t>2)</w:t>
      </w:r>
      <w:r w:rsidR="00BB3AF2">
        <w:tab/>
      </w:r>
      <w:r w:rsidRPr="004D6E27">
        <w:t>dane osobowe, o których mow</w:t>
      </w:r>
      <w:r>
        <w:t>a w art. 22 ust. 1 pkt 1 lit. a</w:t>
      </w:r>
      <w:r w:rsidRPr="00247BB0">
        <w:sym w:font="Symbol" w:char="F02D"/>
      </w:r>
      <w:r>
        <w:t>c</w:t>
      </w:r>
    </w:p>
    <w:p w14:paraId="038162CC" w14:textId="77777777" w:rsidR="00247BB0" w:rsidRPr="004D6E27" w:rsidRDefault="00BB3AF2" w:rsidP="00C07CAD">
      <w:pPr>
        <w:pStyle w:val="ZLITPKTzmpktliter"/>
        <w:keepNext/>
      </w:pPr>
      <w:r>
        <w:t>3)</w:t>
      </w:r>
      <w:r>
        <w:tab/>
      </w:r>
      <w:r w:rsidR="00247BB0" w:rsidRPr="004D6E27">
        <w:t>informacje o zastosowanych zakazach, w tym przekazane przez organizatorów imprez masowych</w:t>
      </w:r>
    </w:p>
    <w:p w14:paraId="15B7E223" w14:textId="77777777" w:rsidR="00247BB0" w:rsidRPr="004D6E27" w:rsidRDefault="00247BB0" w:rsidP="00247BB0">
      <w:pPr>
        <w:pStyle w:val="ZLITCZWSPLITwPKTzmczciwsplitwpktliter"/>
      </w:pPr>
      <w:r>
        <w:t>–</w:t>
      </w:r>
      <w:r w:rsidR="002707ED">
        <w:t xml:space="preserve"> </w:t>
      </w:r>
      <w:r w:rsidRPr="004D6E27">
        <w:t>w zakresie, w jakim te informacje, w tym dane osobowe, dotyczą uczestników meczów piłki nożnej rozgrywanych w ramach najwyższej ligowej klasy rozgrywkowej rywalizacji mężczyzn.</w:t>
      </w:r>
    </w:p>
    <w:p w14:paraId="4A6B0AC4" w14:textId="77777777" w:rsidR="00247BB0" w:rsidRPr="004D6E27" w:rsidRDefault="00247BB0" w:rsidP="00C07CAD">
      <w:pPr>
        <w:pStyle w:val="ZLITUSTzmustliter"/>
        <w:keepNext/>
      </w:pPr>
      <w:r w:rsidRPr="004D6E27">
        <w:t>9.</w:t>
      </w:r>
      <w:r w:rsidR="002707ED">
        <w:t xml:space="preserve"> </w:t>
      </w:r>
      <w:r w:rsidRPr="004D6E27">
        <w:t>Zakres informacji, w tym danych osobowych,</w:t>
      </w:r>
      <w:r w:rsidRPr="00405CD9">
        <w:t xml:space="preserve"> </w:t>
      </w:r>
      <w:r>
        <w:t>przetwarzanych w systemie, o</w:t>
      </w:r>
      <w:r w:rsidR="002707ED">
        <w:t xml:space="preserve"> </w:t>
      </w:r>
      <w:r w:rsidRPr="004D6E27">
        <w:t>którym mowa w ust. 2a pkt 2, obejmuje:</w:t>
      </w:r>
    </w:p>
    <w:p w14:paraId="0788E7EF" w14:textId="77777777" w:rsidR="00247BB0" w:rsidRPr="004D6E27" w:rsidRDefault="00BB3AF2" w:rsidP="00247BB0">
      <w:pPr>
        <w:pStyle w:val="ZLITPKTzmpktliter"/>
      </w:pPr>
      <w:r>
        <w:t>1)</w:t>
      </w:r>
      <w:r>
        <w:tab/>
      </w:r>
      <w:r w:rsidR="00247BB0" w:rsidRPr="004D6E27">
        <w:t>dane osobowe określone w ust. 4,</w:t>
      </w:r>
    </w:p>
    <w:p w14:paraId="2A36706D" w14:textId="77777777" w:rsidR="00247BB0" w:rsidRPr="004D6E27" w:rsidRDefault="00BB3AF2" w:rsidP="00247BB0">
      <w:pPr>
        <w:pStyle w:val="ZLITPKTzmpktliter"/>
      </w:pPr>
      <w:r>
        <w:t>2)</w:t>
      </w:r>
      <w:r>
        <w:tab/>
      </w:r>
      <w:r w:rsidR="00247BB0" w:rsidRPr="004D6E27">
        <w:t>dane osobowe, o których mowa w art. 22 ust. 1 pkt 1 lit. a</w:t>
      </w:r>
      <w:r w:rsidR="002707ED">
        <w:t>–</w:t>
      </w:r>
      <w:r w:rsidR="00247BB0" w:rsidRPr="004D6E27">
        <w:t>c,</w:t>
      </w:r>
    </w:p>
    <w:p w14:paraId="0583CCB5" w14:textId="77777777" w:rsidR="00247BB0" w:rsidRPr="004D6E27" w:rsidRDefault="00BB3AF2" w:rsidP="00C07CAD">
      <w:pPr>
        <w:pStyle w:val="ZLITPKTzmpktliter"/>
        <w:keepNext/>
      </w:pPr>
      <w:r>
        <w:t>3)</w:t>
      </w:r>
      <w:r>
        <w:tab/>
      </w:r>
      <w:r w:rsidR="00247BB0" w:rsidRPr="004D6E27">
        <w:t>informacje o zastosowanych zakazach, w tym przekazane przez organizatorów imprez masowych</w:t>
      </w:r>
    </w:p>
    <w:p w14:paraId="2C50FDB1" w14:textId="77777777" w:rsidR="00247BB0" w:rsidRPr="004D6E27" w:rsidRDefault="00247BB0" w:rsidP="00247BB0">
      <w:pPr>
        <w:pStyle w:val="ZLITCZWSPPKTzmczciwsppktliter"/>
      </w:pPr>
      <w:r>
        <w:t>–</w:t>
      </w:r>
      <w:r w:rsidR="002707ED">
        <w:t xml:space="preserve"> </w:t>
      </w:r>
      <w:r w:rsidRPr="004D6E27">
        <w:t>w zakresie, w jakim te informacje, w tym dane osobowe, dotyczą uczestników meczów piłki nożnej rozgrywanych w drugiej i trzeciej najwyższej ligowej klasie rozgrywkowej rywalizacji mężczyzn.</w:t>
      </w:r>
    </w:p>
    <w:p w14:paraId="3A214325" w14:textId="77777777" w:rsidR="00247BB0" w:rsidRPr="004D6E27" w:rsidRDefault="00247BB0" w:rsidP="00C07CAD">
      <w:pPr>
        <w:pStyle w:val="ZLITUSTzmustliter"/>
        <w:keepNext/>
      </w:pPr>
      <w:r w:rsidRPr="004D6E27">
        <w:t>10.</w:t>
      </w:r>
      <w:r w:rsidR="002707ED">
        <w:t xml:space="preserve"> </w:t>
      </w:r>
      <w:r w:rsidRPr="004D6E27">
        <w:t>Informacje, w tym dane osobowe, do syst</w:t>
      </w:r>
      <w:r>
        <w:t>emów, o których mowa w ust. 2 i</w:t>
      </w:r>
      <w:r w:rsidR="002707ED">
        <w:t xml:space="preserve"> </w:t>
      </w:r>
      <w:r w:rsidRPr="004D6E27">
        <w:t>2a, przekazują w zakresie swojej właściwości:</w:t>
      </w:r>
    </w:p>
    <w:p w14:paraId="2919C619" w14:textId="77777777" w:rsidR="00247BB0" w:rsidRPr="004D6E27" w:rsidRDefault="00247BB0" w:rsidP="00247BB0">
      <w:pPr>
        <w:pStyle w:val="ZLITPKTzmpktliter"/>
      </w:pPr>
      <w:r>
        <w:t>1)</w:t>
      </w:r>
      <w:r>
        <w:tab/>
      </w:r>
      <w:r w:rsidRPr="004D6E27">
        <w:t>właściwy polski związek sportowy;</w:t>
      </w:r>
    </w:p>
    <w:p w14:paraId="5CD176E3" w14:textId="77777777" w:rsidR="00247BB0" w:rsidRPr="004D6E27" w:rsidRDefault="00247BB0" w:rsidP="00247BB0">
      <w:pPr>
        <w:pStyle w:val="ZLITPKTzmpktliter"/>
      </w:pPr>
      <w:r w:rsidRPr="004D6E27">
        <w:t>2)</w:t>
      </w:r>
      <w:r>
        <w:tab/>
      </w:r>
      <w:r w:rsidRPr="004D6E27">
        <w:t>właściwy podmiot zarządzający rozgrywkami;</w:t>
      </w:r>
    </w:p>
    <w:p w14:paraId="6ACAB914" w14:textId="77777777" w:rsidR="00247BB0" w:rsidRPr="004D6E27" w:rsidRDefault="00247BB0" w:rsidP="00247BB0">
      <w:pPr>
        <w:pStyle w:val="ZLITPKTzmpktliter"/>
      </w:pPr>
      <w:r>
        <w:t>3)</w:t>
      </w:r>
      <w:r>
        <w:tab/>
      </w:r>
      <w:r w:rsidRPr="004D6E27">
        <w:t>organizator meczu piłki nożnej;</w:t>
      </w:r>
    </w:p>
    <w:p w14:paraId="7E2B3391" w14:textId="77777777" w:rsidR="00247BB0" w:rsidRPr="004D6E27" w:rsidRDefault="00247BB0" w:rsidP="00247BB0">
      <w:pPr>
        <w:pStyle w:val="ZLITPKTzmpktliter"/>
      </w:pPr>
      <w:r>
        <w:t>4)</w:t>
      </w:r>
      <w:r>
        <w:tab/>
      </w:r>
      <w:r w:rsidRPr="004D6E27">
        <w:t>Komendant Główny Policji;</w:t>
      </w:r>
    </w:p>
    <w:p w14:paraId="5A6632E4" w14:textId="77777777" w:rsidR="00247BB0" w:rsidRPr="004D6E27" w:rsidRDefault="00BB3AF2" w:rsidP="00247BB0">
      <w:pPr>
        <w:pStyle w:val="ZLITPKTzmpktliter"/>
      </w:pPr>
      <w:r>
        <w:t>5)</w:t>
      </w:r>
      <w:r>
        <w:tab/>
      </w:r>
      <w:r w:rsidR="00247BB0" w:rsidRPr="004D6E27">
        <w:t>podmiot uprawniony do dystrybucji biletów.</w:t>
      </w:r>
    </w:p>
    <w:p w14:paraId="1DBB405A" w14:textId="77777777" w:rsidR="00247BB0" w:rsidRPr="004D6E27" w:rsidRDefault="00247BB0" w:rsidP="00247BB0">
      <w:pPr>
        <w:pStyle w:val="ZLITUSTzmustliter"/>
      </w:pPr>
      <w:r w:rsidRPr="004D6E27">
        <w:t>11.</w:t>
      </w:r>
      <w:r w:rsidR="002707ED">
        <w:t xml:space="preserve"> </w:t>
      </w:r>
      <w:r w:rsidRPr="004D6E27">
        <w:t>Podmioty przekazujące informacje, w t</w:t>
      </w:r>
      <w:r>
        <w:t>ym dane osobowe, do systemów, o</w:t>
      </w:r>
      <w:r w:rsidR="006D62CF">
        <w:t> </w:t>
      </w:r>
      <w:r w:rsidRPr="004D6E27">
        <w:t xml:space="preserve">których mowa w ust. 2 i 2a, </w:t>
      </w:r>
      <w:r w:rsidR="00C7646B" w:rsidRPr="004D6E27">
        <w:t xml:space="preserve">są </w:t>
      </w:r>
      <w:r w:rsidRPr="004D6E27">
        <w:t>odpowiedzialne za kompletność, aktualność oraz prawdziwość przekazywanych informacji.</w:t>
      </w:r>
    </w:p>
    <w:p w14:paraId="33A08946" w14:textId="77777777" w:rsidR="00247BB0" w:rsidRPr="004D6E27" w:rsidRDefault="00247BB0" w:rsidP="00C07CAD">
      <w:pPr>
        <w:pStyle w:val="ZLITUSTzmustliter"/>
        <w:keepNext/>
      </w:pPr>
      <w:r w:rsidRPr="004D6E27">
        <w:lastRenderedPageBreak/>
        <w:t>12.</w:t>
      </w:r>
      <w:r w:rsidR="002707ED">
        <w:t xml:space="preserve"> </w:t>
      </w:r>
      <w:r w:rsidRPr="004D6E27">
        <w:t>Dostęp do informacji, w tym dan</w:t>
      </w:r>
      <w:r>
        <w:t>ych osobowych, przetwarzanych w</w:t>
      </w:r>
      <w:r w:rsidR="006D62CF">
        <w:t> </w:t>
      </w:r>
      <w:r w:rsidRPr="004D6E27">
        <w:t>systemach, o których mowa w ust. 2 i 2a, w zakresie swoich kompetencji, posiadają:</w:t>
      </w:r>
    </w:p>
    <w:p w14:paraId="30BF0E55" w14:textId="77777777" w:rsidR="00247BB0" w:rsidRPr="004D6E27" w:rsidRDefault="00247BB0" w:rsidP="00247BB0">
      <w:pPr>
        <w:pStyle w:val="ZLITPKTzmpktliter"/>
      </w:pPr>
      <w:r w:rsidRPr="004D6E27">
        <w:t>1)</w:t>
      </w:r>
      <w:r>
        <w:tab/>
      </w:r>
      <w:r w:rsidRPr="004D6E27">
        <w:t>właściwy polski związek sportowy;</w:t>
      </w:r>
    </w:p>
    <w:p w14:paraId="2C95ACCB" w14:textId="77777777" w:rsidR="00247BB0" w:rsidRPr="004D6E27" w:rsidRDefault="00247BB0" w:rsidP="00247BB0">
      <w:pPr>
        <w:pStyle w:val="ZLITPKTzmpktliter"/>
      </w:pPr>
      <w:r>
        <w:t>2)</w:t>
      </w:r>
      <w:r>
        <w:tab/>
      </w:r>
      <w:r w:rsidRPr="004D6E27">
        <w:t>właściwy podmiot zarządzający rozgrywkami;</w:t>
      </w:r>
    </w:p>
    <w:p w14:paraId="0512C064" w14:textId="77777777" w:rsidR="00247BB0" w:rsidRPr="004D6E27" w:rsidRDefault="00247BB0" w:rsidP="00247BB0">
      <w:pPr>
        <w:pStyle w:val="ZLITPKTzmpktliter"/>
      </w:pPr>
      <w:r>
        <w:t>3)</w:t>
      </w:r>
      <w:r>
        <w:tab/>
      </w:r>
      <w:r w:rsidRPr="004D6E27">
        <w:t>organizator meczu piłki nożnej;</w:t>
      </w:r>
    </w:p>
    <w:p w14:paraId="3B6B6B3C" w14:textId="77777777" w:rsidR="00247BB0" w:rsidRPr="004D6E27" w:rsidRDefault="00247BB0" w:rsidP="00247BB0">
      <w:pPr>
        <w:pStyle w:val="ZLITPKTzmpktliter"/>
      </w:pPr>
      <w:r>
        <w:t>4)</w:t>
      </w:r>
      <w:r>
        <w:tab/>
      </w:r>
      <w:r w:rsidRPr="004D6E27">
        <w:t>podmiot uprawniony do dystrybucji biletów;</w:t>
      </w:r>
    </w:p>
    <w:p w14:paraId="22FDAB66" w14:textId="77777777" w:rsidR="00247BB0" w:rsidRPr="004D6E27" w:rsidRDefault="00247BB0" w:rsidP="00247BB0">
      <w:pPr>
        <w:pStyle w:val="ZLITPKTzmpktliter"/>
      </w:pPr>
      <w:r>
        <w:t>5)</w:t>
      </w:r>
      <w:r>
        <w:tab/>
      </w:r>
      <w:r w:rsidRPr="004D6E27">
        <w:t>Policja, w zakresie weryfikacji poprawności informacji o osobach, o których mow</w:t>
      </w:r>
      <w:r>
        <w:t>a w art. 22 ust. 1 pkt 1 lit. a</w:t>
      </w:r>
      <w:r w:rsidRPr="00247BB0">
        <w:sym w:font="Symbol" w:char="F02D"/>
      </w:r>
      <w:r w:rsidRPr="004D6E27">
        <w:t>c, oraz w związku z prowadzonym postępowaniem przygotowawc</w:t>
      </w:r>
      <w:r w:rsidR="006D62CF">
        <w:t>zym lub czynnościami operacyjno</w:t>
      </w:r>
      <w:r w:rsidR="006D62CF">
        <w:noBreakHyphen/>
      </w:r>
      <w:r w:rsidRPr="004D6E27">
        <w:t>rozpoznawczymi.</w:t>
      </w:r>
    </w:p>
    <w:p w14:paraId="78A53048" w14:textId="77777777" w:rsidR="00247BB0" w:rsidRPr="004D6E27" w:rsidRDefault="00247BB0" w:rsidP="00247BB0">
      <w:pPr>
        <w:pStyle w:val="ZLITUSTzmustliter"/>
      </w:pPr>
      <w:r w:rsidRPr="004D6E27">
        <w:t>13.</w:t>
      </w:r>
      <w:r w:rsidR="002707ED">
        <w:t xml:space="preserve"> </w:t>
      </w:r>
      <w:r w:rsidRPr="004D6E27">
        <w:t xml:space="preserve">Informacje, w tym dane osobowe, przetwarzane w systemach, o których mowa w ust. 2 i 2a, </w:t>
      </w:r>
      <w:r w:rsidR="00C7646B" w:rsidRPr="004D6E27">
        <w:t xml:space="preserve">są </w:t>
      </w:r>
      <w:r w:rsidRPr="004D6E27">
        <w:t>przechowywane nie dłużej niż przez okres 2 lat od dnia ostatniego zakupu biletu wstępu przez uczestnika meczu piłki nożnej lub przekazania mu innego dokumentu uprawniającego do przebywania na meczu piłki nożnej.</w:t>
      </w:r>
    </w:p>
    <w:p w14:paraId="743A3E41" w14:textId="77777777" w:rsidR="00247BB0" w:rsidRPr="004D6E27" w:rsidRDefault="00247BB0" w:rsidP="00247BB0">
      <w:pPr>
        <w:pStyle w:val="ZLITUSTzmustliter"/>
      </w:pPr>
      <w:r w:rsidRPr="00B052D1">
        <w:t>13a.</w:t>
      </w:r>
      <w:r w:rsidR="002707ED">
        <w:t xml:space="preserve"> </w:t>
      </w:r>
      <w:r w:rsidRPr="004D6E27">
        <w:t>Jeżeli informacje, w tym dane osobo</w:t>
      </w:r>
      <w:r>
        <w:t>we, przetwarzane w systemach, o</w:t>
      </w:r>
      <w:r w:rsidR="006D62CF">
        <w:t> </w:t>
      </w:r>
      <w:r w:rsidRPr="004D6E27">
        <w:t>których mowa w ust. 2 i 2a, dotyczą osoby, wobec której zostało wydane orzeczenie lub zakaz, o których mow</w:t>
      </w:r>
      <w:r>
        <w:t>a w art. 22 ust. 1 pkt 1 lit. a</w:t>
      </w:r>
      <w:r w:rsidRPr="00247BB0">
        <w:sym w:font="Symbol" w:char="F02D"/>
      </w:r>
      <w:r w:rsidRPr="004D6E27">
        <w:t>c, wówczas okres, o którym mowa w ust. 13, liczy się od dnia upływu okresu obowiązywania zakazu lub okresu, na który orzeczono dany środek.</w:t>
      </w:r>
    </w:p>
    <w:p w14:paraId="79732671" w14:textId="77777777" w:rsidR="00247BB0" w:rsidRPr="004D6E27" w:rsidRDefault="00247BB0" w:rsidP="00C07CAD">
      <w:pPr>
        <w:pStyle w:val="ZLITUSTzmustliter"/>
        <w:keepNext/>
      </w:pPr>
      <w:r w:rsidRPr="004D6E27">
        <w:t>14.</w:t>
      </w:r>
      <w:r w:rsidR="002707ED">
        <w:t xml:space="preserve"> </w:t>
      </w:r>
      <w:r w:rsidRPr="004D6E27">
        <w:t>Informacje, w tym dane osobowe, przetwarzane w systemach, o których mowa w ust. 2 i 2a, podlegają usunięciu, jeżeli:</w:t>
      </w:r>
    </w:p>
    <w:p w14:paraId="5196AD5E" w14:textId="77777777" w:rsidR="00247BB0" w:rsidRPr="004D6E27" w:rsidRDefault="00247BB0" w:rsidP="00247BB0">
      <w:pPr>
        <w:pStyle w:val="ZLITPKTzmpktliter"/>
      </w:pPr>
      <w:r>
        <w:t>1)</w:t>
      </w:r>
      <w:r>
        <w:tab/>
      </w:r>
      <w:r w:rsidRPr="004D6E27">
        <w:t>zostały zgromadzone z naruszeniem ustawy;</w:t>
      </w:r>
    </w:p>
    <w:p w14:paraId="1C85D3C8" w14:textId="77777777" w:rsidR="00247BB0" w:rsidRPr="004D6E27" w:rsidRDefault="00247BB0" w:rsidP="00247BB0">
      <w:pPr>
        <w:pStyle w:val="ZLITPKTzmpktliter"/>
      </w:pPr>
      <w:r>
        <w:t>2)</w:t>
      </w:r>
      <w:r>
        <w:tab/>
      </w:r>
      <w:r w:rsidRPr="004D6E27">
        <w:t>okazały się niekompletne, nieaktualne lub nieprawdziwe;</w:t>
      </w:r>
    </w:p>
    <w:p w14:paraId="551A50F5" w14:textId="77777777" w:rsidR="00247BB0" w:rsidRPr="004D6E27" w:rsidRDefault="00247BB0" w:rsidP="00247BB0">
      <w:pPr>
        <w:pStyle w:val="ZLITPKTzmpktliter"/>
      </w:pPr>
      <w:r>
        <w:t>3)</w:t>
      </w:r>
      <w:r>
        <w:tab/>
      </w:r>
      <w:r w:rsidRPr="004D6E27">
        <w:t>upłynął okres, o którym mowa w ust. 13.</w:t>
      </w:r>
      <w:r>
        <w:t>”</w:t>
      </w:r>
      <w:r w:rsidRPr="00405CD9">
        <w:t>;</w:t>
      </w:r>
    </w:p>
    <w:p w14:paraId="6DA0B4C5" w14:textId="77777777" w:rsidR="00247BB0" w:rsidRPr="00247BB0" w:rsidRDefault="00247BB0" w:rsidP="00C07CAD">
      <w:pPr>
        <w:pStyle w:val="PKTpunkt"/>
        <w:keepNext/>
      </w:pPr>
      <w:r>
        <w:t>5)</w:t>
      </w:r>
      <w:r>
        <w:tab/>
        <w:t>w art. 15:</w:t>
      </w:r>
    </w:p>
    <w:p w14:paraId="4943EDBD" w14:textId="77777777" w:rsidR="00247BB0" w:rsidRPr="00AE3E23" w:rsidRDefault="00247BB0" w:rsidP="00247BB0">
      <w:pPr>
        <w:pStyle w:val="LITlitera"/>
      </w:pPr>
      <w:r w:rsidRPr="003D185D">
        <w:t>a)</w:t>
      </w:r>
      <w:r>
        <w:tab/>
        <w:t>w ust. 1 po wyrazie</w:t>
      </w:r>
      <w:r w:rsidRPr="00AE3E23">
        <w:t xml:space="preserve"> </w:t>
      </w:r>
      <w:r>
        <w:t>„</w:t>
      </w:r>
      <w:r w:rsidRPr="00AE3E23">
        <w:t>danych</w:t>
      </w:r>
      <w:r>
        <w:t>” dodaje się wyraz</w:t>
      </w:r>
      <w:r w:rsidRPr="00AE3E23">
        <w:t xml:space="preserve"> </w:t>
      </w:r>
      <w:r>
        <w:t>„</w:t>
      </w:r>
      <w:r w:rsidRPr="00AE3E23">
        <w:t>osobowych</w:t>
      </w:r>
      <w:r>
        <w:t>”</w:t>
      </w:r>
      <w:r w:rsidR="00C7646B">
        <w:t>,</w:t>
      </w:r>
    </w:p>
    <w:p w14:paraId="4E045562" w14:textId="77777777" w:rsidR="00247BB0" w:rsidRPr="00AE3E23" w:rsidRDefault="00247BB0" w:rsidP="00247BB0">
      <w:pPr>
        <w:pStyle w:val="LITlitera"/>
      </w:pPr>
      <w:r w:rsidRPr="003D185D">
        <w:t>b)</w:t>
      </w:r>
      <w:r>
        <w:tab/>
        <w:t>w ust. 2 po wyrazie</w:t>
      </w:r>
      <w:r w:rsidRPr="00AE3E23">
        <w:t xml:space="preserve"> </w:t>
      </w:r>
      <w:r>
        <w:t>„</w:t>
      </w:r>
      <w:r w:rsidRPr="00AE3E23">
        <w:t>dane</w:t>
      </w:r>
      <w:r>
        <w:t>” dodaje się wyraz</w:t>
      </w:r>
      <w:r w:rsidRPr="00AE3E23">
        <w:t xml:space="preserve"> </w:t>
      </w:r>
      <w:r>
        <w:t>„</w:t>
      </w:r>
      <w:r w:rsidRPr="00AE3E23">
        <w:t>osobowe</w:t>
      </w:r>
      <w:r>
        <w:t>”</w:t>
      </w:r>
      <w:r w:rsidRPr="00AE3E23">
        <w:t>.</w:t>
      </w:r>
    </w:p>
    <w:p w14:paraId="174C75C2" w14:textId="77777777" w:rsidR="00247BB0" w:rsidRPr="00247BB0" w:rsidRDefault="00247BB0" w:rsidP="00C07CAD">
      <w:pPr>
        <w:pStyle w:val="PKTpunkt"/>
        <w:keepNext/>
      </w:pPr>
      <w:r>
        <w:lastRenderedPageBreak/>
        <w:t>6</w:t>
      </w:r>
      <w:r w:rsidRPr="00247BB0">
        <w:t>)</w:t>
      </w:r>
      <w:r w:rsidRPr="00247BB0">
        <w:tab/>
        <w:t>tytuł rozdziału 7 otrzymuje brzmienie:</w:t>
      </w:r>
    </w:p>
    <w:p w14:paraId="6B4E4F31" w14:textId="77777777" w:rsidR="00247BB0" w:rsidRDefault="00247BB0" w:rsidP="00247BB0">
      <w:pPr>
        <w:pStyle w:val="ZROZDZODDZOZNzmoznrozdzoddzartykuempunktem"/>
      </w:pPr>
      <w:r>
        <w:t>„</w:t>
      </w:r>
      <w:r w:rsidRPr="00AC4582">
        <w:t>Rozdział 7</w:t>
      </w:r>
    </w:p>
    <w:p w14:paraId="36410216" w14:textId="77777777" w:rsidR="00247BB0" w:rsidRPr="004D6E27" w:rsidRDefault="00247BB0" w:rsidP="00BB3AF2">
      <w:pPr>
        <w:pStyle w:val="ZTYTDZPRZEDMzmprzedmtytuulubdziauartykuempunktem"/>
      </w:pPr>
      <w:r w:rsidRPr="004D6E27">
        <w:t>Zasady przetwarzania informacji, w tym danych osobowych, dotyczących bezpieczeństwa imprezy masowej</w:t>
      </w:r>
      <w:r>
        <w:t>”</w:t>
      </w:r>
      <w:r w:rsidRPr="004D6E27">
        <w:t>;</w:t>
      </w:r>
    </w:p>
    <w:p w14:paraId="76F9E66C" w14:textId="77777777" w:rsidR="00247BB0" w:rsidRPr="00247BB0" w:rsidRDefault="00247BB0" w:rsidP="00C07CAD">
      <w:pPr>
        <w:pStyle w:val="PKTpunkt"/>
        <w:keepNext/>
      </w:pPr>
      <w:r>
        <w:t>7)</w:t>
      </w:r>
      <w:r>
        <w:tab/>
      </w:r>
      <w:r w:rsidRPr="00247BB0">
        <w:t>art. 35 otrzymuje brzmienie:</w:t>
      </w:r>
    </w:p>
    <w:p w14:paraId="6C09B4AB" w14:textId="77777777" w:rsidR="00247BB0" w:rsidRPr="004D6E27" w:rsidRDefault="00247BB0" w:rsidP="00247BB0">
      <w:pPr>
        <w:pStyle w:val="ZARTzmartartykuempunktem"/>
      </w:pPr>
      <w:r>
        <w:t>„</w:t>
      </w:r>
      <w:r w:rsidRPr="004D6E27">
        <w:t>Art.</w:t>
      </w:r>
      <w:r w:rsidR="002707ED">
        <w:t xml:space="preserve"> </w:t>
      </w:r>
      <w:r w:rsidRPr="004D6E27">
        <w:t>35</w:t>
      </w:r>
      <w:r>
        <w:t>.</w:t>
      </w:r>
      <w:r w:rsidRPr="004D6E27">
        <w:t xml:space="preserve"> 1. Przetwarzanie informacji, w tym danych osobowych, dotyczących bezpieczeństwa imprez masowych odbywa się w ce</w:t>
      </w:r>
      <w:r>
        <w:t>lu zapobiegania przestępstwom i</w:t>
      </w:r>
      <w:r w:rsidR="006D62CF">
        <w:t> </w:t>
      </w:r>
      <w:r w:rsidRPr="004D6E27">
        <w:t>wykroczeniom związanym z tymi imprezami oraz ich zwalczania.</w:t>
      </w:r>
    </w:p>
    <w:p w14:paraId="4B64F2A4" w14:textId="77777777" w:rsidR="00247BB0" w:rsidRPr="004D6E27" w:rsidRDefault="00247BB0" w:rsidP="00BB3AF2">
      <w:pPr>
        <w:pStyle w:val="ZUSTzmustartykuempunktem"/>
      </w:pPr>
      <w:r w:rsidRPr="004D6E27">
        <w:t>2.</w:t>
      </w:r>
      <w:r w:rsidR="002707ED">
        <w:t xml:space="preserve"> </w:t>
      </w:r>
      <w:r w:rsidRPr="004D6E27">
        <w:t xml:space="preserve">Przetwarzanie danych osobowych </w:t>
      </w:r>
      <w:r>
        <w:t xml:space="preserve">może </w:t>
      </w:r>
      <w:r w:rsidRPr="004D6E27">
        <w:t>odbywa</w:t>
      </w:r>
      <w:r>
        <w:t>ć</w:t>
      </w:r>
      <w:r w:rsidRPr="004D6E27">
        <w:t xml:space="preserve"> się bez obowiązku informowania osób, których one dotyczą.</w:t>
      </w:r>
      <w:r>
        <w:t>”</w:t>
      </w:r>
      <w:r w:rsidRPr="004D6E27">
        <w:t>;</w:t>
      </w:r>
    </w:p>
    <w:p w14:paraId="7ABD546B" w14:textId="77777777" w:rsidR="00247BB0" w:rsidRPr="00247BB0" w:rsidRDefault="00247BB0" w:rsidP="00C07CAD">
      <w:pPr>
        <w:pStyle w:val="PKTpunkt"/>
        <w:keepNext/>
      </w:pPr>
      <w:r>
        <w:t>8</w:t>
      </w:r>
      <w:r w:rsidRPr="00247BB0">
        <w:t>)</w:t>
      </w:r>
      <w:r w:rsidRPr="00247BB0">
        <w:tab/>
        <w:t>w art. 36 ust. 1 i 2 otrzymują brzmienie:</w:t>
      </w:r>
    </w:p>
    <w:p w14:paraId="4C5C7AB7" w14:textId="77777777" w:rsidR="00247BB0" w:rsidRPr="004D6E27" w:rsidRDefault="00247BB0" w:rsidP="00BB3AF2">
      <w:pPr>
        <w:pStyle w:val="ZUSTzmustartykuempunktem"/>
      </w:pPr>
      <w:r>
        <w:t>„</w:t>
      </w:r>
      <w:r w:rsidRPr="004D6E27">
        <w:t xml:space="preserve">1. Organem administracji rządowej właściwym w sprawach przetwarzania informacji, w tym danych osobowych, dotyczących bezpieczeństwa masowych imprez sportowych, w tym meczów piłki nożnej, jest Komendant Główny Policji, zwany dalej </w:t>
      </w:r>
      <w:r>
        <w:t>„</w:t>
      </w:r>
      <w:r w:rsidRPr="004D6E27">
        <w:t>Komendantem</w:t>
      </w:r>
      <w:r>
        <w:t>”</w:t>
      </w:r>
      <w:r w:rsidRPr="004D6E27">
        <w:t>.</w:t>
      </w:r>
    </w:p>
    <w:p w14:paraId="12DCA369" w14:textId="77777777" w:rsidR="00247BB0" w:rsidRPr="004D6E27" w:rsidRDefault="00247BB0" w:rsidP="00247BB0">
      <w:pPr>
        <w:pStyle w:val="ZUSTzmustartykuempunktem"/>
      </w:pPr>
      <w:r w:rsidRPr="004D6E27">
        <w:t>2.</w:t>
      </w:r>
      <w:r w:rsidR="002707ED">
        <w:t xml:space="preserve"> </w:t>
      </w:r>
      <w:r w:rsidRPr="004D6E27">
        <w:t>Komendant przetwarza informacje, w tym dane osobowe, dotyczące imprez masowych innych niż masowe imprezy sportowe, w tym mecze piłki nożnej, w zakresie obejmującym dane osobowe o osobach, o których mowa w art. 22 ust. 1 pkt 1 lit. a i b, oraz o terminach i miejscach przeprowadzania tych imprez.</w:t>
      </w:r>
      <w:r>
        <w:t>”</w:t>
      </w:r>
      <w:r w:rsidRPr="004D6E27">
        <w:t>;</w:t>
      </w:r>
    </w:p>
    <w:p w14:paraId="3575C052" w14:textId="77777777" w:rsidR="00247BB0" w:rsidRPr="00247BB0" w:rsidRDefault="00247BB0" w:rsidP="00C07CAD">
      <w:pPr>
        <w:pStyle w:val="PKTpunkt"/>
        <w:keepNext/>
      </w:pPr>
      <w:r>
        <w:t>9</w:t>
      </w:r>
      <w:r w:rsidRPr="00247BB0">
        <w:t>)</w:t>
      </w:r>
      <w:r w:rsidRPr="00247BB0">
        <w:tab/>
        <w:t>art. 37 otrzymuje brzmienie:</w:t>
      </w:r>
    </w:p>
    <w:p w14:paraId="015FE714" w14:textId="77777777" w:rsidR="00247BB0" w:rsidRPr="00247BB0" w:rsidRDefault="00247BB0" w:rsidP="00C07CAD">
      <w:pPr>
        <w:pStyle w:val="ZARTzmartartykuempunktem"/>
        <w:keepNext/>
      </w:pPr>
      <w:r>
        <w:t>„</w:t>
      </w:r>
      <w:r w:rsidRPr="00247BB0">
        <w:t>Art.</w:t>
      </w:r>
      <w:r w:rsidR="002707ED">
        <w:t xml:space="preserve"> </w:t>
      </w:r>
      <w:r w:rsidRPr="00247BB0">
        <w:t>37. Do zadań Komendanta należy w szczególności:</w:t>
      </w:r>
    </w:p>
    <w:p w14:paraId="5730A336" w14:textId="77777777" w:rsidR="00247BB0" w:rsidRPr="004D6E27" w:rsidRDefault="00247BB0" w:rsidP="00247BB0">
      <w:pPr>
        <w:pStyle w:val="ZPKTzmpktartykuempunktem"/>
      </w:pPr>
      <w:r>
        <w:t>1)</w:t>
      </w:r>
      <w:r>
        <w:tab/>
      </w:r>
      <w:r w:rsidRPr="004D6E27">
        <w:t>przetwarzanie informacji, w tym danych osobowych, dotyczących bezpieczeństwa imprez masowych;</w:t>
      </w:r>
    </w:p>
    <w:p w14:paraId="7FF22A41" w14:textId="77777777" w:rsidR="00247BB0" w:rsidRPr="004D6E27" w:rsidRDefault="00247BB0" w:rsidP="00247BB0">
      <w:pPr>
        <w:pStyle w:val="ZPKTzmpktartykuempunktem"/>
      </w:pPr>
      <w:r>
        <w:t>2)</w:t>
      </w:r>
      <w:r>
        <w:tab/>
      </w:r>
      <w:r w:rsidRPr="004D6E27">
        <w:t>prowadzenie zbioru danych dotycząc</w:t>
      </w:r>
      <w:r>
        <w:t>ych</w:t>
      </w:r>
      <w:r w:rsidRPr="004D6E27">
        <w:t xml:space="preserve"> bezpieczeństwa imprez masowych;</w:t>
      </w:r>
    </w:p>
    <w:p w14:paraId="084BEA8A" w14:textId="77777777" w:rsidR="00247BB0" w:rsidRPr="004D6E27" w:rsidRDefault="00247BB0" w:rsidP="00247BB0">
      <w:pPr>
        <w:pStyle w:val="ZPKTzmpktartykuempunktem"/>
      </w:pPr>
      <w:r>
        <w:t>3)</w:t>
      </w:r>
      <w:r>
        <w:tab/>
      </w:r>
      <w:r w:rsidRPr="004D6E27">
        <w:t>opracowywanie analiz informacji dotyczących bezpieczeństwa masowych imprez sportowych, w tym meczów piłki nożnej;</w:t>
      </w:r>
    </w:p>
    <w:p w14:paraId="63716B66" w14:textId="77777777" w:rsidR="00247BB0" w:rsidRPr="004D6E27" w:rsidRDefault="00247BB0" w:rsidP="00247BB0">
      <w:pPr>
        <w:pStyle w:val="ZPKTzmpktartykuempunktem"/>
      </w:pPr>
      <w:r>
        <w:t>4)</w:t>
      </w:r>
      <w:r>
        <w:tab/>
      </w:r>
      <w:r w:rsidRPr="004D6E27">
        <w:t>zapewnienie bezpieczeństwa przetwarzanych informacji dotyczących bezpieczeństwa imprez masowych</w:t>
      </w:r>
      <w:r>
        <w:t>, w tym</w:t>
      </w:r>
      <w:r w:rsidRPr="004D6E27">
        <w:t>, zgodn</w:t>
      </w:r>
      <w:r>
        <w:t>ie</w:t>
      </w:r>
      <w:r w:rsidR="00BB3AF2">
        <w:t xml:space="preserve"> z przepisami ustawy z dnia …</w:t>
      </w:r>
      <w:r>
        <w:t xml:space="preserve"> o</w:t>
      </w:r>
      <w:r w:rsidR="002707ED">
        <w:t xml:space="preserve"> </w:t>
      </w:r>
      <w:r w:rsidRPr="004D6E27">
        <w:t>ochronie danych osobowych przetwarzan</w:t>
      </w:r>
      <w:r>
        <w:t>ych w związku z zapobieganiem i</w:t>
      </w:r>
      <w:r w:rsidR="006D62CF">
        <w:t> </w:t>
      </w:r>
      <w:r w:rsidRPr="004D6E27">
        <w:t>zwalczaniem p</w:t>
      </w:r>
      <w:r w:rsidR="00BB3AF2">
        <w:t>rzestępczości (Dz. U. poz. …</w:t>
      </w:r>
      <w:r>
        <w:t>), bezpieczeństwa danych osobowych;</w:t>
      </w:r>
    </w:p>
    <w:p w14:paraId="11321BE6" w14:textId="77777777" w:rsidR="00247BB0" w:rsidRPr="004D6E27" w:rsidRDefault="00247BB0" w:rsidP="00247BB0">
      <w:pPr>
        <w:pStyle w:val="ZPKTzmpktartykuempunktem"/>
      </w:pPr>
      <w:r>
        <w:t>5)</w:t>
      </w:r>
      <w:r>
        <w:tab/>
      </w:r>
      <w:r w:rsidRPr="004D6E27">
        <w:t>współpraca z podmiotami zagranicznymi w zak</w:t>
      </w:r>
      <w:r>
        <w:t>resie, o którym mowa w pkt 1</w:t>
      </w:r>
      <w:r w:rsidRPr="00247BB0">
        <w:sym w:font="Symbol" w:char="F02D"/>
      </w:r>
      <w:r w:rsidRPr="004D6E27">
        <w:t>3.</w:t>
      </w:r>
      <w:r>
        <w:t>”;</w:t>
      </w:r>
    </w:p>
    <w:p w14:paraId="4A64F2FD" w14:textId="77777777" w:rsidR="00247BB0" w:rsidRPr="00247BB0" w:rsidRDefault="00247BB0" w:rsidP="00C07CAD">
      <w:pPr>
        <w:pStyle w:val="PKTpunkt"/>
        <w:keepNext/>
      </w:pPr>
      <w:r>
        <w:lastRenderedPageBreak/>
        <w:t>10</w:t>
      </w:r>
      <w:r w:rsidRPr="00247BB0">
        <w:t>)</w:t>
      </w:r>
      <w:r w:rsidRPr="00247BB0">
        <w:tab/>
        <w:t>w art. 38:</w:t>
      </w:r>
    </w:p>
    <w:p w14:paraId="1DCAA2BD" w14:textId="77777777" w:rsidR="00247BB0" w:rsidRPr="00FC72AE" w:rsidRDefault="00247BB0" w:rsidP="00C07CAD">
      <w:pPr>
        <w:pStyle w:val="LITlitera"/>
        <w:keepNext/>
      </w:pPr>
      <w:r>
        <w:t>a)</w:t>
      </w:r>
      <w:r>
        <w:tab/>
        <w:t xml:space="preserve">w ust. 1 wprowadzenie do wyliczenia </w:t>
      </w:r>
      <w:r w:rsidRPr="00FC72AE">
        <w:t>otrzymuje brzmienie</w:t>
      </w:r>
      <w:r w:rsidR="00C7646B">
        <w:t>:</w:t>
      </w:r>
    </w:p>
    <w:p w14:paraId="01D1E370" w14:textId="77777777" w:rsidR="00247BB0" w:rsidRDefault="00247BB0" w:rsidP="00BB3AF2">
      <w:pPr>
        <w:pStyle w:val="ZLITFRAGzmlitfragmentunpzdanialiter"/>
      </w:pPr>
      <w:r>
        <w:t>„</w:t>
      </w:r>
      <w:r w:rsidRPr="004D6E27">
        <w:t xml:space="preserve">Podmiotami uprawnionymi w zakresie swoich kompetencji do otrzymywania od Komendanta informacji, w tym danych osobowych, dotyczących bezpieczeństwa imprez masowych, zwanymi dalej </w:t>
      </w:r>
      <w:r>
        <w:t>„</w:t>
      </w:r>
      <w:r w:rsidRPr="004D6E27">
        <w:t>podmiotami uprawnionymi</w:t>
      </w:r>
      <w:r>
        <w:t>”</w:t>
      </w:r>
      <w:r w:rsidRPr="004D6E27">
        <w:t>, są:</w:t>
      </w:r>
      <w:r>
        <w:t>”,</w:t>
      </w:r>
    </w:p>
    <w:p w14:paraId="6C0EEAB2" w14:textId="77777777" w:rsidR="00247BB0" w:rsidRPr="004D6E27" w:rsidRDefault="00247BB0" w:rsidP="00C07CAD">
      <w:pPr>
        <w:pStyle w:val="LITlitera"/>
        <w:keepNext/>
      </w:pPr>
      <w:r>
        <w:t>b)</w:t>
      </w:r>
      <w:r>
        <w:tab/>
        <w:t>ust. 2 i 3 otrzymują brzmienie:</w:t>
      </w:r>
    </w:p>
    <w:p w14:paraId="134E928D" w14:textId="77777777" w:rsidR="00247BB0" w:rsidRPr="004D6E27" w:rsidRDefault="00247BB0" w:rsidP="00247BB0">
      <w:pPr>
        <w:pStyle w:val="ZLITUSTzmustliter"/>
      </w:pPr>
      <w:r>
        <w:t>„</w:t>
      </w:r>
      <w:r w:rsidRPr="004D6E27">
        <w:t>2.</w:t>
      </w:r>
      <w:r w:rsidR="002707ED">
        <w:t xml:space="preserve"> </w:t>
      </w:r>
      <w:r w:rsidRPr="004D6E27">
        <w:t>Organizatorzy imprez masowych innych</w:t>
      </w:r>
      <w:r>
        <w:t xml:space="preserve"> niż masowe imprezy sportowe, w</w:t>
      </w:r>
      <w:r w:rsidR="006D62CF">
        <w:t> </w:t>
      </w:r>
      <w:r w:rsidRPr="004D6E27">
        <w:t>tym mecze piłki nożnej, są uprawnieni w zakresie swoich zadań ustawowych do otrzymywania od Komendanta informacji, w tym danych osobowych, dotyczących osób, o których mowa w art. 22 ust. 1 pkt 1 lit. a i b.</w:t>
      </w:r>
    </w:p>
    <w:p w14:paraId="4858D435" w14:textId="77777777" w:rsidR="00247BB0" w:rsidRPr="004D6E27" w:rsidRDefault="00247BB0" w:rsidP="00247BB0">
      <w:pPr>
        <w:pStyle w:val="ZLITUSTzmustliter"/>
      </w:pPr>
      <w:r w:rsidRPr="004D6E27">
        <w:t>3.</w:t>
      </w:r>
      <w:r w:rsidR="002707ED">
        <w:t xml:space="preserve"> </w:t>
      </w:r>
      <w:r w:rsidRPr="004D6E27">
        <w:t>Komendanci wojewódzcy (Komendant Stołeczny) Policji i komendanci powiatowi (rejonowi, miejscy) Policji przekaz</w:t>
      </w:r>
      <w:r>
        <w:t>ują podmiotom, o których mowa w</w:t>
      </w:r>
      <w:r w:rsidR="006D62CF">
        <w:t> </w:t>
      </w:r>
      <w:r>
        <w:t>ust. 1 pkt 1</w:t>
      </w:r>
      <w:r w:rsidRPr="00247BB0">
        <w:sym w:font="Symbol" w:char="F02D"/>
      </w:r>
      <w:r w:rsidRPr="004D6E27">
        <w:t xml:space="preserve">15, na wniosek tych podmiotów, informacje, w </w:t>
      </w:r>
      <w:r>
        <w:t>tym dane osobowe, o</w:t>
      </w:r>
      <w:r w:rsidR="006D62CF">
        <w:t> </w:t>
      </w:r>
      <w:r w:rsidRPr="004D6E27">
        <w:t>których mowa w art. 36 ust. 2 i art. 40, dotyczące imprez masowych organizowanych na obszarze działania tych komendantów. Przepisy art. 42 ust. 1, 4 i 5, art. 43, art. 44 ust. 1, 2 i 4, art. 45, art. 46 oraz art. 47 stosuje się odpowiednio.</w:t>
      </w:r>
      <w:r>
        <w:t>”;</w:t>
      </w:r>
    </w:p>
    <w:p w14:paraId="12D1DCCF" w14:textId="77777777" w:rsidR="00247BB0" w:rsidRPr="00247BB0" w:rsidRDefault="00247BB0" w:rsidP="00C07CAD">
      <w:pPr>
        <w:pStyle w:val="PKTpunkt"/>
        <w:keepNext/>
      </w:pPr>
      <w:r>
        <w:t>11</w:t>
      </w:r>
      <w:r w:rsidRPr="00247BB0">
        <w:t>)</w:t>
      </w:r>
      <w:r w:rsidRPr="00247BB0">
        <w:tab/>
        <w:t>art. 39 otrzymuje brzmienie:</w:t>
      </w:r>
    </w:p>
    <w:p w14:paraId="1810A5BA" w14:textId="77777777" w:rsidR="00247BB0" w:rsidRDefault="00247BB0" w:rsidP="00C07CAD">
      <w:pPr>
        <w:pStyle w:val="ZARTzmartartykuempunktem"/>
        <w:keepNext/>
      </w:pPr>
      <w:r>
        <w:t>„</w:t>
      </w:r>
      <w:r w:rsidRPr="004D6E27">
        <w:t>Art.</w:t>
      </w:r>
      <w:r w:rsidR="002707ED">
        <w:t xml:space="preserve"> </w:t>
      </w:r>
      <w:r w:rsidRPr="004D6E27">
        <w:t>39</w:t>
      </w:r>
      <w:r>
        <w:t>.</w:t>
      </w:r>
      <w:r w:rsidRPr="004D6E27">
        <w:t xml:space="preserve"> 1. Podmiotami zobowiązanymi do przekazywania Komendantowi informacji, w tym danych osobowych, dotyczących bezpieczeństwa imprez masowych, zwanymi dalej </w:t>
      </w:r>
      <w:r>
        <w:t>„</w:t>
      </w:r>
      <w:r w:rsidRPr="004D6E27">
        <w:t>podmiotami zobowiązanymi</w:t>
      </w:r>
      <w:r>
        <w:t>”</w:t>
      </w:r>
      <w:r w:rsidRPr="004D6E27">
        <w:t xml:space="preserve">, są podmioty, o których </w:t>
      </w:r>
      <w:r>
        <w:t>mowa w art. 38 ust. 1 pkt 1</w:t>
      </w:r>
      <w:r w:rsidRPr="00247BB0">
        <w:sym w:font="Symbol" w:char="F02D"/>
      </w:r>
      <w:r w:rsidRPr="004D6E27">
        <w:t>15, oraz:</w:t>
      </w:r>
    </w:p>
    <w:p w14:paraId="51B290B5" w14:textId="77777777" w:rsidR="00247BB0" w:rsidRPr="00E945B0" w:rsidRDefault="00247BB0" w:rsidP="00247BB0">
      <w:pPr>
        <w:pStyle w:val="ZPKTzmpktartykuempunktem"/>
      </w:pPr>
      <w:r>
        <w:t>1)</w:t>
      </w:r>
      <w:r>
        <w:tab/>
      </w:r>
      <w:r w:rsidRPr="00E945B0">
        <w:t>Biuro Informacyjne Krajowego Rejestru Karnego oraz sądy, w których zapadło prawomocne orzeczenie o ukaraniu za wykroczenie karą inną niż kara aresztu;</w:t>
      </w:r>
    </w:p>
    <w:p w14:paraId="4A665C2D" w14:textId="77777777" w:rsidR="00247BB0" w:rsidRPr="00E945B0" w:rsidRDefault="00247BB0" w:rsidP="00247BB0">
      <w:pPr>
        <w:pStyle w:val="ZPKTzmpktartykuempunktem"/>
      </w:pPr>
      <w:bookmarkStart w:id="34" w:name="mip39064389"/>
      <w:bookmarkEnd w:id="34"/>
      <w:r>
        <w:t>2)</w:t>
      </w:r>
      <w:r>
        <w:tab/>
      </w:r>
      <w:r w:rsidRPr="00E945B0">
        <w:t>związki sportowe;</w:t>
      </w:r>
    </w:p>
    <w:p w14:paraId="53EAFDD1" w14:textId="77777777" w:rsidR="00247BB0" w:rsidRPr="00E945B0" w:rsidRDefault="00247BB0" w:rsidP="00247BB0">
      <w:pPr>
        <w:pStyle w:val="ZPKTzmpktartykuempunktem"/>
      </w:pPr>
      <w:bookmarkStart w:id="35" w:name="mip39064390"/>
      <w:bookmarkEnd w:id="35"/>
      <w:r>
        <w:t>3)</w:t>
      </w:r>
      <w:r>
        <w:tab/>
      </w:r>
      <w:r w:rsidRPr="00E945B0">
        <w:t>organizatorzy;</w:t>
      </w:r>
    </w:p>
    <w:p w14:paraId="79182219" w14:textId="77777777" w:rsidR="00247BB0" w:rsidRPr="00E945B0" w:rsidRDefault="00247BB0" w:rsidP="00247BB0">
      <w:pPr>
        <w:pStyle w:val="ZPKTzmpktartykuempunktem"/>
      </w:pPr>
      <w:bookmarkStart w:id="36" w:name="mip39064391"/>
      <w:bookmarkEnd w:id="36"/>
      <w:r>
        <w:t>4)</w:t>
      </w:r>
      <w:r>
        <w:tab/>
      </w:r>
      <w:r w:rsidRPr="00E945B0">
        <w:t>właściciele obiektów, na terenie których organizowane są masowe imprezy sportowe, w tym mecze piłki nożnej;</w:t>
      </w:r>
    </w:p>
    <w:p w14:paraId="2DE11DDB" w14:textId="77777777" w:rsidR="00247BB0" w:rsidRPr="00E945B0" w:rsidRDefault="00247BB0" w:rsidP="00247BB0">
      <w:pPr>
        <w:pStyle w:val="ZPKTzmpktartykuempunktem"/>
      </w:pPr>
      <w:bookmarkStart w:id="37" w:name="mip39064392"/>
      <w:bookmarkEnd w:id="37"/>
      <w:r>
        <w:t>5)</w:t>
      </w:r>
      <w:r>
        <w:tab/>
      </w:r>
      <w:r w:rsidRPr="00E945B0">
        <w:t>organizatorzy turystyki;</w:t>
      </w:r>
    </w:p>
    <w:p w14:paraId="30432F4E" w14:textId="77777777" w:rsidR="00247BB0" w:rsidRPr="004D6E27" w:rsidRDefault="00247BB0" w:rsidP="00247BB0">
      <w:pPr>
        <w:pStyle w:val="ZPKTzmpktartykuempunktem"/>
      </w:pPr>
      <w:bookmarkStart w:id="38" w:name="mip39064393"/>
      <w:bookmarkEnd w:id="38"/>
      <w:r>
        <w:t>6)</w:t>
      </w:r>
      <w:r>
        <w:tab/>
      </w:r>
      <w:r w:rsidRPr="00E945B0">
        <w:t>krajowi przewoźnicy realizujący publiczny transport zbiorowy.</w:t>
      </w:r>
    </w:p>
    <w:p w14:paraId="1C7A8786" w14:textId="77777777" w:rsidR="00247BB0" w:rsidRPr="004D6E27" w:rsidRDefault="00247BB0" w:rsidP="00247BB0">
      <w:pPr>
        <w:pStyle w:val="ZUSTzmustartykuempunktem"/>
      </w:pPr>
      <w:r w:rsidRPr="004D6E27">
        <w:t>2.</w:t>
      </w:r>
      <w:r w:rsidR="002707ED">
        <w:t xml:space="preserve"> </w:t>
      </w:r>
      <w:r w:rsidRPr="004D6E27">
        <w:t xml:space="preserve">Podmioty zobowiązane przekazują komendantom wojewódzkim (Komendantowi Stołecznemu) Policji i komendantom powiatowym (rejonowym, miejskim) Policji, na </w:t>
      </w:r>
      <w:r>
        <w:t>wniosek komendantów, informacje, w tym dane osobowe</w:t>
      </w:r>
      <w:r w:rsidR="006D62CF">
        <w:t>, o </w:t>
      </w:r>
      <w:r w:rsidRPr="004D6E27">
        <w:t xml:space="preserve">których mowa w art. 36 ust. 2 i art. 40, dotyczące imprez masowych organizowanych </w:t>
      </w:r>
      <w:r w:rsidRPr="004D6E27">
        <w:lastRenderedPageBreak/>
        <w:t>na obszarze działania tych komendantów. P</w:t>
      </w:r>
      <w:r>
        <w:t>rzepisy art. 41, art. 42 ust. 1</w:t>
      </w:r>
      <w:r w:rsidRPr="00247BB0">
        <w:sym w:font="Symbol" w:char="F02D"/>
      </w:r>
      <w:r w:rsidRPr="004D6E27">
        <w:t>3 oraz art. 45 stosuje się odpowiednio.</w:t>
      </w:r>
      <w:r>
        <w:t>”;</w:t>
      </w:r>
    </w:p>
    <w:p w14:paraId="23ADDE66" w14:textId="77777777" w:rsidR="00247BB0" w:rsidRPr="00247BB0" w:rsidRDefault="00247BB0" w:rsidP="00C07CAD">
      <w:pPr>
        <w:pStyle w:val="PKTpunkt"/>
        <w:keepNext/>
      </w:pPr>
      <w:r>
        <w:t>12</w:t>
      </w:r>
      <w:r w:rsidRPr="00247BB0">
        <w:t>)</w:t>
      </w:r>
      <w:r w:rsidRPr="00247BB0">
        <w:tab/>
        <w:t>w art. 40 wprowadzenie do wyliczenia otrzymuje brzmienie:</w:t>
      </w:r>
    </w:p>
    <w:p w14:paraId="6039A3CD" w14:textId="77777777" w:rsidR="00247BB0" w:rsidRPr="004D6E27" w:rsidRDefault="00247BB0" w:rsidP="00BB3AF2">
      <w:pPr>
        <w:pStyle w:val="ZFRAGzmfragmentunpzdaniaartykuempunktem"/>
      </w:pPr>
      <w:r>
        <w:t>„</w:t>
      </w:r>
      <w:r w:rsidRPr="004D6E27">
        <w:t>Zakres przetwarzanych informacji, w tym danych osobowych, dotyczących bezpieczeństwa masowych imprez sportowych, w tym meczów piłki nożnej, zawiera dane:</w:t>
      </w:r>
      <w:r>
        <w:t>”;</w:t>
      </w:r>
    </w:p>
    <w:p w14:paraId="1E4DEAE2" w14:textId="77777777" w:rsidR="00247BB0" w:rsidRPr="00247BB0" w:rsidRDefault="00247BB0" w:rsidP="00C07CAD">
      <w:pPr>
        <w:pStyle w:val="PKTpunkt"/>
        <w:keepNext/>
      </w:pPr>
      <w:r>
        <w:t>13</w:t>
      </w:r>
      <w:r w:rsidRPr="00247BB0">
        <w:t>)</w:t>
      </w:r>
      <w:r w:rsidRPr="00247BB0">
        <w:tab/>
        <w:t>art. 41</w:t>
      </w:r>
      <w:r w:rsidR="002707ED">
        <w:t>–</w:t>
      </w:r>
      <w:r w:rsidRPr="00247BB0">
        <w:t>43 otrzymują brzmienie:</w:t>
      </w:r>
    </w:p>
    <w:p w14:paraId="2E3899CC" w14:textId="77777777" w:rsidR="00247BB0" w:rsidRPr="004D6E27" w:rsidRDefault="00247BB0" w:rsidP="00247BB0">
      <w:pPr>
        <w:pStyle w:val="ZARTzmartartykuempunktem"/>
      </w:pPr>
      <w:r>
        <w:t>„</w:t>
      </w:r>
      <w:r w:rsidRPr="004D6E27">
        <w:t>Art.</w:t>
      </w:r>
      <w:r w:rsidR="002707ED">
        <w:t xml:space="preserve"> </w:t>
      </w:r>
      <w:r w:rsidRPr="004D6E27">
        <w:t>41</w:t>
      </w:r>
      <w:r>
        <w:t>.</w:t>
      </w:r>
      <w:r w:rsidRPr="004D6E27">
        <w:t xml:space="preserve"> 1. Podmioty zobowiązane, z zastrzeżeniem ust. 2, przekazują Komendantowi informacje, w tym dane osobowe</w:t>
      </w:r>
      <w:r>
        <w:t>,</w:t>
      </w:r>
      <w:r w:rsidRPr="004D6E27">
        <w:t xml:space="preserve"> dotyczące bezpieczeństwa masowych imprez sportowych, w tym meczów piłki nożnej, niezwłocznie po ich otrzymaniu, nie później jednak niż w ciągu 24 godzin od chwili ich otrzymania.</w:t>
      </w:r>
    </w:p>
    <w:p w14:paraId="4C70FBB4" w14:textId="77777777" w:rsidR="00247BB0" w:rsidRPr="00247BB0" w:rsidRDefault="00247BB0" w:rsidP="00C07CAD">
      <w:pPr>
        <w:pStyle w:val="ZUSTzmustartykuempunktem"/>
        <w:keepNext/>
      </w:pPr>
      <w:r w:rsidRPr="004D6E27">
        <w:t>2.</w:t>
      </w:r>
      <w:r w:rsidR="002707ED">
        <w:t xml:space="preserve"> </w:t>
      </w:r>
      <w:r w:rsidRPr="00247BB0">
        <w:t>Podmioty zobowiązane, o których mowa w:</w:t>
      </w:r>
    </w:p>
    <w:p w14:paraId="25750501" w14:textId="77777777" w:rsidR="00247BB0" w:rsidRPr="004D6E27" w:rsidRDefault="00247BB0" w:rsidP="00247BB0">
      <w:pPr>
        <w:pStyle w:val="ZPKTzmpktartykuempunktem"/>
      </w:pPr>
      <w:r w:rsidRPr="004D6E27">
        <w:t>1)</w:t>
      </w:r>
      <w:r>
        <w:tab/>
        <w:t xml:space="preserve">art. 38 ust. 1 pkt 13 </w:t>
      </w:r>
      <w:r w:rsidRPr="00247BB0">
        <w:sym w:font="Symbol" w:char="F02D"/>
      </w:r>
      <w:r w:rsidRPr="004D6E27">
        <w:t xml:space="preserve"> przekazują informacje, w tym dane osobowe,</w:t>
      </w:r>
      <w:r>
        <w:t xml:space="preserve"> o których mowa w art. 40 pkt 3</w:t>
      </w:r>
      <w:r w:rsidRPr="00247BB0">
        <w:sym w:font="Symbol" w:char="F02D"/>
      </w:r>
      <w:r w:rsidRPr="004D6E27">
        <w:t>5 i 9;</w:t>
      </w:r>
    </w:p>
    <w:p w14:paraId="154DBE53" w14:textId="77777777" w:rsidR="00247BB0" w:rsidRPr="004D6E27" w:rsidRDefault="00247BB0" w:rsidP="00247BB0">
      <w:pPr>
        <w:pStyle w:val="ZPKTzmpktartykuempunktem"/>
      </w:pPr>
      <w:r w:rsidRPr="004D6E27">
        <w:t>2)</w:t>
      </w:r>
      <w:r>
        <w:tab/>
        <w:t xml:space="preserve">art. 38 ust. 1 pkt 15 </w:t>
      </w:r>
      <w:r w:rsidRPr="00247BB0">
        <w:sym w:font="Symbol" w:char="F02D"/>
      </w:r>
      <w:r w:rsidRPr="004D6E27">
        <w:t xml:space="preserve"> przekazują informacje, w tym dane osobowe,</w:t>
      </w:r>
      <w:r>
        <w:t xml:space="preserve"> o których mowa w art. 40 pkt 3</w:t>
      </w:r>
      <w:r w:rsidRPr="00247BB0">
        <w:sym w:font="Symbol" w:char="F02D"/>
      </w:r>
      <w:r w:rsidRPr="004D6E27">
        <w:t>7 i 9;</w:t>
      </w:r>
    </w:p>
    <w:p w14:paraId="628B2A27" w14:textId="77777777" w:rsidR="00247BB0" w:rsidRPr="004D6E27" w:rsidRDefault="00247BB0" w:rsidP="00247BB0">
      <w:pPr>
        <w:pStyle w:val="ZPKTzmpktartykuempunktem"/>
      </w:pPr>
      <w:r w:rsidRPr="004D6E27">
        <w:t>3)</w:t>
      </w:r>
      <w:r>
        <w:tab/>
      </w:r>
      <w:r w:rsidRPr="004D6E27">
        <w:t xml:space="preserve">art. 39 pkt 2 </w:t>
      </w:r>
      <w:r w:rsidRPr="00247BB0">
        <w:sym w:font="Symbol" w:char="F02D"/>
      </w:r>
      <w:r w:rsidRPr="004D6E27">
        <w:t xml:space="preserve"> przekazują informacje, w tym dane osobowe,</w:t>
      </w:r>
      <w:r w:rsidR="006D62CF">
        <w:t xml:space="preserve"> o których mowa w art. </w:t>
      </w:r>
      <w:r>
        <w:t>40 pkt 3</w:t>
      </w:r>
      <w:r w:rsidRPr="00247BB0">
        <w:sym w:font="Symbol" w:char="F02D"/>
      </w:r>
      <w:r w:rsidRPr="004D6E27">
        <w:t>5 i 9;</w:t>
      </w:r>
    </w:p>
    <w:p w14:paraId="0FDCF642" w14:textId="77777777" w:rsidR="00247BB0" w:rsidRPr="004D6E27" w:rsidRDefault="00247BB0" w:rsidP="00247BB0">
      <w:pPr>
        <w:pStyle w:val="ZPKTzmpktartykuempunktem"/>
      </w:pPr>
      <w:r w:rsidRPr="004D6E27">
        <w:t>4)</w:t>
      </w:r>
      <w:r>
        <w:tab/>
        <w:t xml:space="preserve">art. 39 pkt 3 </w:t>
      </w:r>
      <w:r w:rsidRPr="00247BB0">
        <w:sym w:font="Symbol" w:char="F02D"/>
      </w:r>
      <w:r w:rsidRPr="004D6E27">
        <w:t xml:space="preserve"> przekazują informacje, w tym dane osobowe, o </w:t>
      </w:r>
      <w:r w:rsidR="006D62CF">
        <w:t>których mowa w </w:t>
      </w:r>
      <w:r>
        <w:t>ar</w:t>
      </w:r>
      <w:r w:rsidR="006D62CF">
        <w:t>t. </w:t>
      </w:r>
      <w:r>
        <w:t>40 pkt 3, 6</w:t>
      </w:r>
      <w:r w:rsidRPr="00247BB0">
        <w:sym w:font="Symbol" w:char="F02D"/>
      </w:r>
      <w:r w:rsidRPr="004D6E27">
        <w:t>10;</w:t>
      </w:r>
    </w:p>
    <w:p w14:paraId="2ADFFE85" w14:textId="77777777" w:rsidR="00247BB0" w:rsidRPr="004D6E27" w:rsidRDefault="00247BB0" w:rsidP="00247BB0">
      <w:pPr>
        <w:pStyle w:val="ZPKTzmpktartykuempunktem"/>
      </w:pPr>
      <w:r w:rsidRPr="004D6E27">
        <w:t>5)</w:t>
      </w:r>
      <w:r>
        <w:tab/>
      </w:r>
      <w:r w:rsidRPr="004D6E27">
        <w:t xml:space="preserve">art. 39 pkt 4 </w:t>
      </w:r>
      <w:r w:rsidRPr="00247BB0">
        <w:sym w:font="Symbol" w:char="F02D"/>
      </w:r>
      <w:r w:rsidRPr="004D6E27">
        <w:t xml:space="preserve"> przekazują informacje, w tym dane</w:t>
      </w:r>
      <w:r w:rsidR="006D62CF">
        <w:t xml:space="preserve"> osobowe, o których mowa w art. </w:t>
      </w:r>
      <w:r w:rsidRPr="004D6E27">
        <w:t>40 pkt 4 i 7;</w:t>
      </w:r>
    </w:p>
    <w:p w14:paraId="6E340529" w14:textId="77777777" w:rsidR="00247BB0" w:rsidRPr="004D6E27" w:rsidRDefault="00247BB0" w:rsidP="00247BB0">
      <w:pPr>
        <w:pStyle w:val="ZPKTzmpktartykuempunktem"/>
      </w:pPr>
      <w:r w:rsidRPr="004D6E27">
        <w:t>6)</w:t>
      </w:r>
      <w:r>
        <w:tab/>
      </w:r>
      <w:r w:rsidRPr="004D6E27">
        <w:t xml:space="preserve">art. 39 pkt 5 </w:t>
      </w:r>
      <w:r w:rsidRPr="00247BB0">
        <w:sym w:font="Symbol" w:char="F02D"/>
      </w:r>
      <w:r w:rsidRPr="004D6E27">
        <w:t xml:space="preserve"> przekazują informacje, w tym dane</w:t>
      </w:r>
      <w:r w:rsidR="006D62CF">
        <w:t xml:space="preserve"> osobowe, o których mowa w art. </w:t>
      </w:r>
      <w:r w:rsidRPr="004D6E27">
        <w:t>40 pkt 8 i 9;</w:t>
      </w:r>
    </w:p>
    <w:p w14:paraId="5CB6F5B9" w14:textId="77777777" w:rsidR="00247BB0" w:rsidRPr="004D6E27" w:rsidRDefault="00247BB0" w:rsidP="00247BB0">
      <w:pPr>
        <w:pStyle w:val="ZPKTzmpktartykuempunktem"/>
      </w:pPr>
      <w:r w:rsidRPr="004D6E27">
        <w:t>7)</w:t>
      </w:r>
      <w:r>
        <w:tab/>
        <w:t xml:space="preserve">art. 39 pkt 6 </w:t>
      </w:r>
      <w:r w:rsidRPr="00247BB0">
        <w:sym w:font="Symbol" w:char="F02D"/>
      </w:r>
      <w:r w:rsidRPr="004D6E27">
        <w:t xml:space="preserve"> przekazują informacje, w tym dane</w:t>
      </w:r>
      <w:r w:rsidR="006D62CF">
        <w:t xml:space="preserve"> osobowe, o których mowa w art. </w:t>
      </w:r>
      <w:r w:rsidRPr="004D6E27">
        <w:t>40 pkt 4, 8 i 9.</w:t>
      </w:r>
    </w:p>
    <w:p w14:paraId="71FD8F8C" w14:textId="77777777" w:rsidR="00247BB0" w:rsidRPr="004D6E27" w:rsidRDefault="00247BB0" w:rsidP="00247BB0">
      <w:pPr>
        <w:pStyle w:val="ZARTzmartartykuempunktem"/>
      </w:pPr>
      <w:r w:rsidRPr="004D6E27">
        <w:t>Art.</w:t>
      </w:r>
      <w:r w:rsidR="002707ED">
        <w:t xml:space="preserve"> </w:t>
      </w:r>
      <w:r w:rsidRPr="004D6E27">
        <w:t>42</w:t>
      </w:r>
      <w:r>
        <w:t>.</w:t>
      </w:r>
      <w:r w:rsidRPr="004D6E27">
        <w:t xml:space="preserve"> 1. Informacje, w tym dane osobowe, dotyczące bezpieczeństwa imprezy masowej przekazuje się za pomocą środków komunikacji elektronicznej albo przez bezpośrednie doręczenie do najbliższego komisariatu lub komendy powiatowej (miejskiej, rejonowej) Policji.</w:t>
      </w:r>
    </w:p>
    <w:p w14:paraId="2778E9CB" w14:textId="77777777" w:rsidR="00247BB0" w:rsidRPr="004D6E27" w:rsidRDefault="00247BB0" w:rsidP="00247BB0">
      <w:pPr>
        <w:pStyle w:val="ZUSTzmustartykuempunktem"/>
      </w:pPr>
      <w:r w:rsidRPr="004D6E27">
        <w:t>2.</w:t>
      </w:r>
      <w:r w:rsidR="002707ED">
        <w:t xml:space="preserve"> </w:t>
      </w:r>
      <w:r w:rsidRPr="004D6E27">
        <w:t>Podmioty zobowiązane przekazują informacje, w tym dane osobowe, na kartach rejestracyjnych.</w:t>
      </w:r>
    </w:p>
    <w:p w14:paraId="64ADD501" w14:textId="77777777" w:rsidR="00247BB0" w:rsidRPr="004D6E27" w:rsidRDefault="00247BB0" w:rsidP="00247BB0">
      <w:pPr>
        <w:pStyle w:val="ZUSTzmustartykuempunktem"/>
      </w:pPr>
      <w:r w:rsidRPr="004D6E27">
        <w:lastRenderedPageBreak/>
        <w:t>3.</w:t>
      </w:r>
      <w:r w:rsidR="002707ED">
        <w:t xml:space="preserve"> </w:t>
      </w:r>
      <w:r w:rsidRPr="004D6E27">
        <w:t>Podmioty uprawnione w celu uzyskania informacji, w tym danych osobowych, kierują zapytania, wraz z uzasadnieniem, do Komendanta na kartach zapytania.</w:t>
      </w:r>
    </w:p>
    <w:p w14:paraId="7BD17368" w14:textId="77777777" w:rsidR="00247BB0" w:rsidRPr="004D6E27" w:rsidRDefault="00247BB0" w:rsidP="00247BB0">
      <w:pPr>
        <w:pStyle w:val="ZUSTzmustartykuempunktem"/>
      </w:pPr>
      <w:r w:rsidRPr="004D6E27">
        <w:t>4.</w:t>
      </w:r>
      <w:r w:rsidR="002707ED">
        <w:t xml:space="preserve"> </w:t>
      </w:r>
      <w:r>
        <w:t>Komendant udziela informacji na kartach odpowiedzi.</w:t>
      </w:r>
    </w:p>
    <w:p w14:paraId="2D455A23" w14:textId="77777777" w:rsidR="00247BB0" w:rsidRPr="004D6E27" w:rsidRDefault="00247BB0" w:rsidP="00247BB0">
      <w:pPr>
        <w:pStyle w:val="ZUSTzmustartykuempunktem"/>
      </w:pPr>
      <w:r w:rsidRPr="004D6E27">
        <w:t>5.</w:t>
      </w:r>
      <w:r w:rsidR="002707ED">
        <w:t xml:space="preserve"> </w:t>
      </w:r>
      <w:r w:rsidRPr="004D6E27">
        <w:t>Komendant może przekazać informacje, w tym dane osobowe, dotycząc</w:t>
      </w:r>
      <w:r>
        <w:t>e</w:t>
      </w:r>
      <w:r w:rsidRPr="004D6E27">
        <w:t xml:space="preserve"> bezpieczeństwa masowych imprez sportowych, w tym meczów piłki nożnej, podmiotowi zobowiązanemu, niebędącemu podmiotem uprawnionym, na jego pisemne zapytanie, jeżeli dotyczy ono ustawowych obowiązków tego podmiotu.</w:t>
      </w:r>
    </w:p>
    <w:p w14:paraId="589FC635" w14:textId="77777777" w:rsidR="00247BB0" w:rsidRPr="004D6E27" w:rsidRDefault="00247BB0" w:rsidP="00247BB0">
      <w:pPr>
        <w:pStyle w:val="ZUSTzmustartykuempunktem"/>
      </w:pPr>
      <w:r w:rsidRPr="004D6E27">
        <w:t>6.</w:t>
      </w:r>
      <w:r w:rsidR="002707ED">
        <w:t xml:space="preserve"> </w:t>
      </w:r>
      <w:r w:rsidRPr="004D6E27">
        <w:t>Minister właściwy do spraw wewnętrznych określi, w drodze rozporządzenia, sposób przekazywania informacji, w tym danych osobowych, dotyczących bezpieczeństwa imprez masowych przez podmioty zobowiązane, wzory kart rejestracyjnych, karty zapytania oraz karty odpowiedzi, biorąc pod uwagę dane, jakie muszą znaleźć się na kartach, oznaczenia podmiotu uprawnionego oraz podmiotu zobowiązanego, treść informacji, o której mowa w ust. 2, oraz zapytania, o którym mowa w ust. 3, jak również uzasadnienia, o którym mowa w art. 43, a także konieczność zapewnienia bezpieczeństwa przekazywanych in</w:t>
      </w:r>
      <w:r>
        <w:t>formacji, w tym dane osobowe, w</w:t>
      </w:r>
      <w:r w:rsidR="006D62CF">
        <w:t> </w:t>
      </w:r>
      <w:r w:rsidRPr="004D6E27">
        <w:t>szczególności przed dostępem osób nieuprawnionych.</w:t>
      </w:r>
    </w:p>
    <w:p w14:paraId="0483C2C3" w14:textId="77777777" w:rsidR="00247BB0" w:rsidRPr="004D6E27" w:rsidRDefault="00247BB0" w:rsidP="00247BB0">
      <w:pPr>
        <w:pStyle w:val="ZARTzmartartykuempunktem"/>
      </w:pPr>
      <w:r w:rsidRPr="004D6E27">
        <w:t>Art.</w:t>
      </w:r>
      <w:r w:rsidR="002707ED">
        <w:t xml:space="preserve"> </w:t>
      </w:r>
      <w:r w:rsidRPr="004D6E27">
        <w:t>43</w:t>
      </w:r>
      <w:r>
        <w:t>.</w:t>
      </w:r>
      <w:r w:rsidRPr="004D6E27">
        <w:t xml:space="preserve"> 1. Komendant przekazuje informacje, w tym dane osobowe, dotyczące bezpieczeństwa imprez masowych niezwłocznie po otrzymaniu od podmiotu uprawnionego zapytania wraz z uzasadnieniem. Uzasadnienie powinno wskazywać powód wystąpienia z zapytaniem.</w:t>
      </w:r>
    </w:p>
    <w:p w14:paraId="4DD36EB5" w14:textId="77777777" w:rsidR="00247BB0" w:rsidRPr="004D6E27" w:rsidRDefault="00247BB0" w:rsidP="00247BB0">
      <w:pPr>
        <w:pStyle w:val="ZUSTzmustartykuempunktem"/>
      </w:pPr>
      <w:r w:rsidRPr="004D6E27">
        <w:t>2.</w:t>
      </w:r>
      <w:r w:rsidR="002707ED">
        <w:t xml:space="preserve"> </w:t>
      </w:r>
      <w:r w:rsidRPr="004D6E27">
        <w:t>Jeżeli zapytanie nie zawiera uzasadnienia lub jest ono niewystarczające, Komendant zwraca się do podmiotu uprawnio</w:t>
      </w:r>
      <w:r w:rsidR="006D62CF">
        <w:t>nego, o którym mowa w ust. 1, o </w:t>
      </w:r>
      <w:r>
        <w:t xml:space="preserve">sporządzenie uzasadnienia lub jego </w:t>
      </w:r>
      <w:r w:rsidRPr="004D6E27">
        <w:t>uzupełnienie</w:t>
      </w:r>
      <w:r>
        <w:t xml:space="preserve"> o</w:t>
      </w:r>
      <w:r w:rsidRPr="004D6E27">
        <w:t xml:space="preserve"> stosown</w:t>
      </w:r>
      <w:r>
        <w:t>e informacje</w:t>
      </w:r>
      <w:r w:rsidRPr="004D6E27">
        <w:t>.</w:t>
      </w:r>
    </w:p>
    <w:p w14:paraId="434AF49D" w14:textId="77777777" w:rsidR="00247BB0" w:rsidRPr="004D6E27" w:rsidRDefault="00247BB0" w:rsidP="00247BB0">
      <w:pPr>
        <w:pStyle w:val="ZUSTzmustartykuempunktem"/>
      </w:pPr>
      <w:r w:rsidRPr="004D6E27">
        <w:t>3.</w:t>
      </w:r>
      <w:r w:rsidR="002707ED">
        <w:t xml:space="preserve"> </w:t>
      </w:r>
      <w:r w:rsidRPr="004D6E27">
        <w:t>W przypadku gdy przetwarzane w zbiorze danych informacje, w tym dane osobowe, dotyczące bezpieczeństwa imprez masowych są niewystarczające do udzielenia odpowiedzi na zapytanie, Komendant występuje z zapytaniem do podmiotów zobowiązanych w zakresie koniecznym do udzielenia odpowiedzi. Podmiot zobowiązany, do którego Komendant wystąpił z zapytaniem, jest obowiązany niezwłocznie udzielić odpowiedzi w zakresie określonym w art. 41.</w:t>
      </w:r>
      <w:r>
        <w:t>”;</w:t>
      </w:r>
    </w:p>
    <w:p w14:paraId="2D97033A" w14:textId="77777777" w:rsidR="00247BB0" w:rsidRPr="00247BB0" w:rsidRDefault="00247BB0" w:rsidP="00C07CAD">
      <w:pPr>
        <w:pStyle w:val="PKTpunkt"/>
        <w:keepNext/>
      </w:pPr>
      <w:r>
        <w:t>14</w:t>
      </w:r>
      <w:r w:rsidRPr="00247BB0">
        <w:t>)</w:t>
      </w:r>
      <w:r w:rsidRPr="00247BB0">
        <w:tab/>
        <w:t>art. 45 otrzymuje brzmienie:</w:t>
      </w:r>
    </w:p>
    <w:p w14:paraId="156399E5" w14:textId="7199D28D" w:rsidR="00247BB0" w:rsidRPr="004D6E27" w:rsidRDefault="00247BB0" w:rsidP="00247BB0">
      <w:pPr>
        <w:pStyle w:val="ZARTzmartartykuempunktem"/>
      </w:pPr>
      <w:r>
        <w:t>„</w:t>
      </w:r>
      <w:r w:rsidRPr="004D6E27">
        <w:t>Art.</w:t>
      </w:r>
      <w:r w:rsidR="002707ED">
        <w:t xml:space="preserve"> </w:t>
      </w:r>
      <w:r w:rsidRPr="004D6E27">
        <w:t>45</w:t>
      </w:r>
      <w:r>
        <w:t>.</w:t>
      </w:r>
      <w:r w:rsidRPr="004D6E27">
        <w:t xml:space="preserve"> Treść zapytania skierowanego przez </w:t>
      </w:r>
      <w:r w:rsidR="006D62CF">
        <w:t>Komendanta lub do Komendanta, a </w:t>
      </w:r>
      <w:r w:rsidRPr="004D6E27">
        <w:t>także treść odpowiedzi podmiotu zobowiązanego lub Komendanta podlega zarejestrowaniu w zbiorze danych, o któr</w:t>
      </w:r>
      <w:r w:rsidR="000E4D5E">
        <w:t>ym</w:t>
      </w:r>
      <w:r w:rsidRPr="004D6E27">
        <w:t xml:space="preserve"> mowa w art. 37 pkt 2.</w:t>
      </w:r>
      <w:r>
        <w:t>”;</w:t>
      </w:r>
    </w:p>
    <w:p w14:paraId="2913A728" w14:textId="77777777" w:rsidR="00247BB0" w:rsidRPr="00247BB0" w:rsidRDefault="002707ED" w:rsidP="00C07CAD">
      <w:pPr>
        <w:pStyle w:val="PKTpunkt"/>
        <w:keepNext/>
      </w:pPr>
      <w:r>
        <w:lastRenderedPageBreak/>
        <w:t>15)</w:t>
      </w:r>
      <w:r>
        <w:tab/>
        <w:t>art. 46–</w:t>
      </w:r>
      <w:r w:rsidR="00247BB0">
        <w:t xml:space="preserve">49 </w:t>
      </w:r>
      <w:r w:rsidR="00247BB0" w:rsidRPr="00247BB0">
        <w:t>otrzymują brzmienie:</w:t>
      </w:r>
    </w:p>
    <w:p w14:paraId="72006F83" w14:textId="77777777" w:rsidR="00247BB0" w:rsidRPr="00FC72AE" w:rsidRDefault="00247BB0" w:rsidP="00247BB0">
      <w:pPr>
        <w:pStyle w:val="ZARTzmartartykuempunktem"/>
      </w:pPr>
      <w:r>
        <w:t>„</w:t>
      </w:r>
      <w:r w:rsidRPr="004D6E27">
        <w:t>Art.</w:t>
      </w:r>
      <w:r w:rsidR="002707ED">
        <w:t xml:space="preserve"> </w:t>
      </w:r>
      <w:r w:rsidRPr="004D6E27">
        <w:t>46</w:t>
      </w:r>
      <w:r>
        <w:t>.</w:t>
      </w:r>
      <w:r w:rsidRPr="004D6E27">
        <w:t xml:space="preserve"> Przetwarzanie informacji, w tym danych osobowych, dotyczących bezpieczeństwa imprez masowych może być dokonywane przy wykorzystaniu urządzeń i systemów teleinformatycznych, kartotek, wykazów i zbiorów ewidencyjnych.</w:t>
      </w:r>
    </w:p>
    <w:p w14:paraId="15C2E775" w14:textId="77777777" w:rsidR="00247BB0" w:rsidRPr="004D6E27" w:rsidRDefault="00247BB0" w:rsidP="00247BB0">
      <w:pPr>
        <w:pStyle w:val="ZARTzmartartykuempunktem"/>
      </w:pPr>
      <w:r>
        <w:t>Art.</w:t>
      </w:r>
      <w:r w:rsidR="002707ED">
        <w:t xml:space="preserve"> </w:t>
      </w:r>
      <w:r>
        <w:t>47.</w:t>
      </w:r>
      <w:r w:rsidRPr="004D6E27">
        <w:t xml:space="preserve"> 1. Podmiot zobowiązany, który stwierdził nieprawidłowość przekazywanej przez siebie informacji, w tym danych osobowych, dotyczących bezpieczeństwa imprez masowych, zawiadamia o tym niezwłocznie Komendanta.</w:t>
      </w:r>
    </w:p>
    <w:p w14:paraId="71363883" w14:textId="77777777" w:rsidR="00247BB0" w:rsidRDefault="00247BB0" w:rsidP="00247BB0">
      <w:pPr>
        <w:pStyle w:val="ZUSTzmustartykuempunktem"/>
      </w:pPr>
      <w:r w:rsidRPr="004D6E27">
        <w:t>2.</w:t>
      </w:r>
      <w:r w:rsidR="002707ED">
        <w:t xml:space="preserve"> </w:t>
      </w:r>
      <w:r w:rsidRPr="004D6E27">
        <w:t>W przypadku, o którym mowa w ust. 1, Kome</w:t>
      </w:r>
      <w:r w:rsidR="006D62CF">
        <w:t>ndant niezwłocznie zawiadamia o </w:t>
      </w:r>
      <w:r w:rsidRPr="004D6E27">
        <w:t>nieprawidłowości informacji, w tym danych osobowych, dotyczących bezpieczeństwa imprez masowych podmioty uprawnione, które tę informację od niego otrzymały.</w:t>
      </w:r>
    </w:p>
    <w:p w14:paraId="4822DE98" w14:textId="77777777" w:rsidR="00247BB0" w:rsidRPr="004D6E27" w:rsidRDefault="00247BB0" w:rsidP="00247BB0">
      <w:pPr>
        <w:pStyle w:val="ZARTzmartartykuempunktem"/>
      </w:pPr>
      <w:r w:rsidRPr="004D6E27">
        <w:t>Art.</w:t>
      </w:r>
      <w:r w:rsidR="002707ED">
        <w:t xml:space="preserve"> </w:t>
      </w:r>
      <w:r w:rsidRPr="004D6E27">
        <w:t>48</w:t>
      </w:r>
      <w:r>
        <w:t>.</w:t>
      </w:r>
      <w:r w:rsidRPr="004D6E27">
        <w:t xml:space="preserve"> Informacje, w tym dane osobowe, dotyczące bezpieczeństwa imprez masowych Komendant przechowuje przez okres 10 lat.</w:t>
      </w:r>
    </w:p>
    <w:p w14:paraId="7CC2415C" w14:textId="77777777" w:rsidR="00247BB0" w:rsidRPr="00247BB0" w:rsidRDefault="00247BB0" w:rsidP="00C07CAD">
      <w:pPr>
        <w:pStyle w:val="ZARTzmartartykuempunktem"/>
        <w:keepNext/>
      </w:pPr>
      <w:r w:rsidRPr="00FC72AE">
        <w:t>Art.</w:t>
      </w:r>
      <w:r w:rsidR="002707ED">
        <w:t xml:space="preserve"> </w:t>
      </w:r>
      <w:r w:rsidRPr="00FC72AE">
        <w:t>49</w:t>
      </w:r>
      <w:r w:rsidRPr="00247BB0">
        <w:t>. Informacje, w tym dane osobowe, dotyczące bezpieczeństwa imprez masowych podlegają niezwłocznemu usunięciu ze zbioru danych, jeżeli:</w:t>
      </w:r>
    </w:p>
    <w:p w14:paraId="435265F3" w14:textId="77777777" w:rsidR="00247BB0" w:rsidRPr="004D6E27" w:rsidRDefault="00247BB0" w:rsidP="00247BB0">
      <w:pPr>
        <w:pStyle w:val="ZPKTzmpktartykuempunktem"/>
      </w:pPr>
      <w:r>
        <w:t>1)</w:t>
      </w:r>
      <w:r>
        <w:tab/>
      </w:r>
      <w:r w:rsidRPr="004D6E27">
        <w:t>przetwarzanie ich jest zabronione;</w:t>
      </w:r>
    </w:p>
    <w:p w14:paraId="4B1DFB1C" w14:textId="77777777" w:rsidR="00247BB0" w:rsidRPr="004D6E27" w:rsidRDefault="00247BB0" w:rsidP="00247BB0">
      <w:pPr>
        <w:pStyle w:val="ZPKTzmpktartykuempunktem"/>
      </w:pPr>
      <w:r>
        <w:t>2)</w:t>
      </w:r>
      <w:r>
        <w:tab/>
      </w:r>
      <w:r w:rsidRPr="004D6E27">
        <w:t>stały się nieaktualne;</w:t>
      </w:r>
    </w:p>
    <w:p w14:paraId="58374739" w14:textId="77777777" w:rsidR="00247BB0" w:rsidRPr="004D6E27" w:rsidRDefault="00247BB0" w:rsidP="00247BB0">
      <w:pPr>
        <w:pStyle w:val="ZPKTzmpktartykuempunktem"/>
      </w:pPr>
      <w:r>
        <w:t>3)</w:t>
      </w:r>
      <w:r>
        <w:tab/>
      </w:r>
      <w:r w:rsidRPr="004D6E27">
        <w:t>okazały się nieprawdziwe;</w:t>
      </w:r>
    </w:p>
    <w:p w14:paraId="5BB43EAE" w14:textId="77777777" w:rsidR="00247BB0" w:rsidRPr="004D6E27" w:rsidRDefault="00247BB0" w:rsidP="00247BB0">
      <w:pPr>
        <w:pStyle w:val="ZPKTzmpktartykuempunktem"/>
      </w:pPr>
      <w:r w:rsidRPr="004D6E27">
        <w:t>4)</w:t>
      </w:r>
      <w:r>
        <w:tab/>
      </w:r>
      <w:r w:rsidRPr="004D6E27">
        <w:t>upłynął okres, o którym mowa w art. 48.</w:t>
      </w:r>
      <w:r>
        <w:t>”;</w:t>
      </w:r>
    </w:p>
    <w:p w14:paraId="2CD58569" w14:textId="77777777" w:rsidR="00247BB0" w:rsidRPr="00247BB0" w:rsidRDefault="00247BB0" w:rsidP="00C07CAD">
      <w:pPr>
        <w:pStyle w:val="PKTpunkt"/>
        <w:keepNext/>
      </w:pPr>
      <w:r>
        <w:t>16</w:t>
      </w:r>
      <w:r w:rsidRPr="00247BB0">
        <w:t>)</w:t>
      </w:r>
      <w:r w:rsidRPr="00247BB0">
        <w:tab/>
        <w:t>w art. 50 ust. 2 i 3 otrzymują brzmienie:</w:t>
      </w:r>
    </w:p>
    <w:p w14:paraId="166BCBB6" w14:textId="77777777" w:rsidR="00247BB0" w:rsidRPr="004D6E27" w:rsidRDefault="00247BB0" w:rsidP="00BB3AF2">
      <w:pPr>
        <w:pStyle w:val="ZUSTzmustartykuempunktem"/>
      </w:pPr>
      <w:r>
        <w:t>„</w:t>
      </w:r>
      <w:r w:rsidRPr="004D6E27">
        <w:t xml:space="preserve">2. Komendant w celu zapobiegania i </w:t>
      </w:r>
      <w:r>
        <w:t>zwalczania przejawów przemocy i</w:t>
      </w:r>
      <w:r w:rsidR="006D62CF">
        <w:t> </w:t>
      </w:r>
      <w:r w:rsidRPr="004D6E27">
        <w:t>chuligaństwa w czasie imprez masowych, a w szczególności meczów piłki nożnej, może przekazywać informacje, w tym dane osobowe, dotyczące bezpieczeństwa imprez masowych instytucjom zagranicznym, w tym zwłaszcza informacje niezbędne do zapewnienia porządku i bezpieczeństwa podczas organ</w:t>
      </w:r>
      <w:r>
        <w:t>izowanych imprez masowych o</w:t>
      </w:r>
      <w:r w:rsidR="006D62CF">
        <w:t> </w:t>
      </w:r>
      <w:r w:rsidRPr="004D6E27">
        <w:t>charakterze międzynarodowym.</w:t>
      </w:r>
    </w:p>
    <w:p w14:paraId="4072D24B" w14:textId="77777777" w:rsidR="00247BB0" w:rsidRPr="004D6E27" w:rsidRDefault="00247BB0" w:rsidP="00247BB0">
      <w:pPr>
        <w:pStyle w:val="ZUSTzmustartykuempunktem"/>
      </w:pPr>
      <w:r w:rsidRPr="004D6E27">
        <w:t>3.</w:t>
      </w:r>
      <w:r w:rsidR="002707ED">
        <w:t xml:space="preserve"> </w:t>
      </w:r>
      <w:r w:rsidRPr="004D6E27">
        <w:t>Do przekazywania informacji, w tym danych osobowych, instytucjom zagranicznym stosuje się odpowiednio przepisy niniejszego rozdziału</w:t>
      </w:r>
      <w:r>
        <w:t>, chyba że przepisy szczególne stanowią inaczej</w:t>
      </w:r>
      <w:r w:rsidRPr="004D6E27">
        <w:t>.</w:t>
      </w:r>
      <w:r>
        <w:t>”.</w:t>
      </w:r>
    </w:p>
    <w:p w14:paraId="0FFA6489"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82.</w:t>
      </w:r>
      <w:r w:rsidR="002707ED">
        <w:t xml:space="preserve"> </w:t>
      </w:r>
      <w:r w:rsidRPr="00247BB0">
        <w:t>W ustawie z dnia 9 kwietnia 2010 r. o Służbie Więziennej (Dz. U. z 201</w:t>
      </w:r>
      <w:r w:rsidR="00C7646B">
        <w:t>8</w:t>
      </w:r>
      <w:r w:rsidRPr="00247BB0">
        <w:t xml:space="preserve"> r. poz. </w:t>
      </w:r>
      <w:r w:rsidR="00C7646B">
        <w:t>1542 i 1669</w:t>
      </w:r>
      <w:r w:rsidRPr="00247BB0">
        <w:t>) wprowadza się następujące zmiany:</w:t>
      </w:r>
    </w:p>
    <w:p w14:paraId="13EF94B8" w14:textId="77777777" w:rsidR="00247BB0" w:rsidRPr="00247BB0" w:rsidRDefault="00247BB0" w:rsidP="00C07CAD">
      <w:pPr>
        <w:pStyle w:val="PKTpunkt"/>
        <w:keepNext/>
      </w:pPr>
      <w:r w:rsidRPr="00AC3199">
        <w:t>1)</w:t>
      </w:r>
      <w:r w:rsidRPr="00247BB0">
        <w:tab/>
        <w:t>w art. 2 w ust. 2 po pkt 7 dodaje się pkt 7a w brzmieniu:</w:t>
      </w:r>
    </w:p>
    <w:p w14:paraId="69290C1E" w14:textId="77777777" w:rsidR="00247BB0" w:rsidRPr="00AC3199" w:rsidRDefault="00247BB0" w:rsidP="00247BB0">
      <w:pPr>
        <w:pStyle w:val="ZPKTzmpktartykuempunktem"/>
      </w:pPr>
      <w:r>
        <w:t>„</w:t>
      </w:r>
      <w:r w:rsidRPr="00AC3199">
        <w:t>7a)</w:t>
      </w:r>
      <w:r>
        <w:tab/>
      </w:r>
      <w:r w:rsidRPr="00AC3199">
        <w:t xml:space="preserve">prowadzenie Centralnej Bazy Danych Osób Pozbawionych Wolności, zwanej dalej </w:t>
      </w:r>
      <w:r>
        <w:t>„</w:t>
      </w:r>
      <w:r w:rsidRPr="00AC3199">
        <w:t>Centralną Bazą;</w:t>
      </w:r>
      <w:r>
        <w:t>”</w:t>
      </w:r>
      <w:r w:rsidRPr="00AC3199">
        <w:t>;</w:t>
      </w:r>
    </w:p>
    <w:p w14:paraId="66C2BA5B" w14:textId="77777777" w:rsidR="00247BB0" w:rsidRPr="00247BB0" w:rsidRDefault="00247BB0" w:rsidP="00C07CAD">
      <w:pPr>
        <w:pStyle w:val="PKTpunkt"/>
        <w:keepNext/>
      </w:pPr>
      <w:r>
        <w:lastRenderedPageBreak/>
        <w:t>2</w:t>
      </w:r>
      <w:r w:rsidRPr="00247BB0">
        <w:t>)</w:t>
      </w:r>
      <w:r w:rsidRPr="00247BB0">
        <w:tab/>
        <w:t>art. 24 otrzymuje brzmienie:</w:t>
      </w:r>
    </w:p>
    <w:p w14:paraId="57741EA2" w14:textId="77777777" w:rsidR="00247BB0" w:rsidRPr="00AC3199" w:rsidRDefault="00247BB0" w:rsidP="00C07CAD">
      <w:pPr>
        <w:pStyle w:val="ZARTzmartartykuempunktem"/>
        <w:keepNext/>
      </w:pPr>
      <w:r>
        <w:t>„</w:t>
      </w:r>
      <w:r w:rsidRPr="00AC3199">
        <w:t>Art.</w:t>
      </w:r>
      <w:r w:rsidR="002707ED">
        <w:t xml:space="preserve"> </w:t>
      </w:r>
      <w:r w:rsidRPr="00AC3199">
        <w:t>24.</w:t>
      </w:r>
      <w:r w:rsidR="002707ED">
        <w:t xml:space="preserve"> </w:t>
      </w:r>
      <w:r w:rsidRPr="00AC3199">
        <w:t>1.</w:t>
      </w:r>
      <w:r w:rsidR="002707ED">
        <w:t xml:space="preserve"> </w:t>
      </w:r>
      <w:r w:rsidRPr="00AC3199">
        <w:t xml:space="preserve">Służba Więzienna, w celu realizacji zadań, o których mowa w art. 2 ust. </w:t>
      </w:r>
      <w:r>
        <w:t>1, 2 i 2b</w:t>
      </w:r>
      <w:r w:rsidRPr="00AC3199">
        <w:t>, oraz zadań wynikających z odrębnych ustaw, jest uprawniona do przetwarzania:</w:t>
      </w:r>
    </w:p>
    <w:p w14:paraId="1CC80412" w14:textId="77777777" w:rsidR="00247BB0" w:rsidRPr="00AC3199" w:rsidRDefault="00247BB0" w:rsidP="00247BB0">
      <w:pPr>
        <w:pStyle w:val="ZPKTzmpktartykuempunktem"/>
      </w:pPr>
      <w:r w:rsidRPr="00AC3199">
        <w:t>1)</w:t>
      </w:r>
      <w:r>
        <w:tab/>
      </w:r>
      <w:r w:rsidRPr="00AC3199">
        <w:t>informacji innych niż dane osobowe,</w:t>
      </w:r>
    </w:p>
    <w:p w14:paraId="4050EA80" w14:textId="77777777" w:rsidR="00247BB0" w:rsidRPr="00AC3199" w:rsidRDefault="00247BB0" w:rsidP="00C07CAD">
      <w:pPr>
        <w:pStyle w:val="ZPKTzmpktartykuempunktem"/>
        <w:keepNext/>
      </w:pPr>
      <w:r w:rsidRPr="00AC3199">
        <w:t>2)</w:t>
      </w:r>
      <w:r>
        <w:tab/>
      </w:r>
      <w:r w:rsidRPr="00AC3199">
        <w:t xml:space="preserve">danych osobowych, a w celu realizacji zadań, o których mowa w art. 2 ust. 1 i 2, także danych </w:t>
      </w:r>
      <w:r>
        <w:t>wrażliwych</w:t>
      </w:r>
      <w:r w:rsidRPr="00AC3199">
        <w:t>, w rozum</w:t>
      </w:r>
      <w:r>
        <w:t>ieniu ustawy z dni</w:t>
      </w:r>
      <w:r w:rsidR="00FA3473">
        <w:t>a ...</w:t>
      </w:r>
      <w:r w:rsidRPr="00AC3199">
        <w:t xml:space="preserve"> o ochronie danych osobowych przetwarzanych w związku z zapobieganiem i zwalczaniem</w:t>
      </w:r>
      <w:r>
        <w:t xml:space="preserve"> przestępczości (Dz. U. poz. …)</w:t>
      </w:r>
    </w:p>
    <w:p w14:paraId="7B4100AC" w14:textId="77777777" w:rsidR="00247BB0" w:rsidRPr="00AC3199" w:rsidRDefault="00247BB0" w:rsidP="00247BB0">
      <w:pPr>
        <w:pStyle w:val="ZCZWSPPKTzmczciwsppktartykuempunktem"/>
      </w:pPr>
      <w:r w:rsidRPr="00AC3199">
        <w:t>–</w:t>
      </w:r>
      <w:r w:rsidR="002707ED">
        <w:t xml:space="preserve"> </w:t>
      </w:r>
      <w:r w:rsidRPr="00AC3199">
        <w:t>niezbędnych do realizacji tych zadań.</w:t>
      </w:r>
    </w:p>
    <w:p w14:paraId="07C3ADF7" w14:textId="77777777" w:rsidR="00247BB0" w:rsidRPr="00AC3199" w:rsidRDefault="00247BB0" w:rsidP="00BB3AF2">
      <w:pPr>
        <w:pStyle w:val="ZUSTzmustartykuempunktem"/>
      </w:pPr>
      <w:r w:rsidRPr="00AC3199">
        <w:t>2.</w:t>
      </w:r>
      <w:r w:rsidR="002707ED">
        <w:t xml:space="preserve"> </w:t>
      </w:r>
      <w:r w:rsidRPr="00AC3199">
        <w:t>Zasady i warunki przetwarzania danych osobowych na podstawie niniejszej ustawy przez Służbę Więzienną w celu wykonywania orzeczeń wydanych w</w:t>
      </w:r>
      <w:r w:rsidR="006D62CF">
        <w:t> </w:t>
      </w:r>
      <w:r w:rsidRPr="00AC3199">
        <w:t>postępowaniu karnym, postępowaniu w sprawach o przestępstwa skarbowe, w</w:t>
      </w:r>
      <w:r w:rsidR="006D62CF">
        <w:t> </w:t>
      </w:r>
      <w:r w:rsidRPr="00AC3199">
        <w:t>sprawach o wykroczenia lub wykroczenia skarbowe oraz wykonywania kar porządkowych i środków przymusu skutkujących pozbawieniem wolności, a także ochrony przed zagrożeniami dla bezpieczeństwa publicznego i</w:t>
      </w:r>
      <w:r>
        <w:t xml:space="preserve"> porządku publicznego i</w:t>
      </w:r>
      <w:r w:rsidR="006D62CF">
        <w:t> </w:t>
      </w:r>
      <w:r w:rsidRPr="00AC3199">
        <w:t>zapobiegania takim zagrożeniom regu</w:t>
      </w:r>
      <w:r>
        <w:t>lu</w:t>
      </w:r>
      <w:r w:rsidR="00FA3473">
        <w:t>je ustawa z dnia ...</w:t>
      </w:r>
      <w:r>
        <w:t xml:space="preserve"> </w:t>
      </w:r>
      <w:r w:rsidRPr="00AC3199">
        <w:t>o ochronie danych osobowych przetwarzanych w związku z zapobieganiem i zwalczaniem przestępczości, z wyjątkami określonymi w niniejszej ustawie.</w:t>
      </w:r>
    </w:p>
    <w:p w14:paraId="78F58A5C" w14:textId="77777777" w:rsidR="00247BB0" w:rsidRPr="00AC3199" w:rsidRDefault="00247BB0" w:rsidP="00BB3AF2">
      <w:pPr>
        <w:pStyle w:val="ZUSTzmustartykuempunktem"/>
      </w:pPr>
      <w:r w:rsidRPr="00AC3199">
        <w:t>3.</w:t>
      </w:r>
      <w:r w:rsidR="002707ED">
        <w:t xml:space="preserve"> </w:t>
      </w:r>
      <w:r w:rsidRPr="00AC3199">
        <w:t>Służba Więzienna może przetwarzać dane osobowe także bez wiedzy i zgody osób, których dane dotyczą.</w:t>
      </w:r>
    </w:p>
    <w:p w14:paraId="7EC9DD02" w14:textId="77777777" w:rsidR="00247BB0" w:rsidRPr="00AC3199" w:rsidRDefault="00247BB0" w:rsidP="00C07CAD">
      <w:pPr>
        <w:pStyle w:val="ZUSTzmustartykuempunktem"/>
        <w:keepNext/>
      </w:pPr>
      <w:r w:rsidRPr="00AC3199">
        <w:t>4.</w:t>
      </w:r>
      <w:r w:rsidR="002707ED">
        <w:t xml:space="preserve"> </w:t>
      </w:r>
      <w:r w:rsidRPr="00AC3199">
        <w:t>Służba Więzienna może przetwarzać informacje i dane osobowe o następujących osobach:</w:t>
      </w:r>
    </w:p>
    <w:p w14:paraId="2130A405" w14:textId="77777777" w:rsidR="00247BB0" w:rsidRPr="00AC3199" w:rsidRDefault="00247BB0" w:rsidP="00C07CAD">
      <w:pPr>
        <w:pStyle w:val="ZPKTzmpktartykuempunktem"/>
        <w:keepNext/>
      </w:pPr>
      <w:r w:rsidRPr="00AC3199">
        <w:t>1)</w:t>
      </w:r>
      <w:r>
        <w:tab/>
      </w:r>
      <w:r w:rsidRPr="00AC3199">
        <w:t>obecnie lub uprzednio pozbawionych wolności w zakładach karnych i aresztach śledczych – w zakresie związanym z pozbawieniem wolności w tych zakładach i</w:t>
      </w:r>
      <w:r w:rsidR="006D62CF">
        <w:t> </w:t>
      </w:r>
      <w:r w:rsidRPr="00AC3199">
        <w:t>aresztach, w tym w zakresie niezbędnym do:</w:t>
      </w:r>
    </w:p>
    <w:p w14:paraId="621104E5" w14:textId="77777777" w:rsidR="00247BB0" w:rsidRPr="00AC3199" w:rsidRDefault="00247BB0" w:rsidP="00247BB0">
      <w:pPr>
        <w:pStyle w:val="ZLITwPKTzmlitwpktartykuempunktem"/>
      </w:pPr>
      <w:r w:rsidRPr="00AC3199">
        <w:t>a)</w:t>
      </w:r>
      <w:r>
        <w:tab/>
      </w:r>
      <w:r w:rsidRPr="00AC3199">
        <w:t>wykonania orzeczenia, zgodnie z zasadami określonymi w ustawie z dnia 6</w:t>
      </w:r>
      <w:r w:rsidR="006D62CF">
        <w:t> </w:t>
      </w:r>
      <w:r w:rsidRPr="00AC3199">
        <w:t>czerwca 1997 r. – Kodeks karny wykonawczy,</w:t>
      </w:r>
    </w:p>
    <w:p w14:paraId="41F59E0E" w14:textId="77777777" w:rsidR="00247BB0" w:rsidRPr="00AC3199" w:rsidRDefault="00247BB0" w:rsidP="00247BB0">
      <w:pPr>
        <w:pStyle w:val="ZLITwPKTzmlitwpktartykuempunktem"/>
      </w:pPr>
      <w:r w:rsidRPr="00AC3199">
        <w:t>b)</w:t>
      </w:r>
      <w:r>
        <w:tab/>
      </w:r>
      <w:r w:rsidRPr="00AC3199">
        <w:t>zapewnienia porządku i bezpieczeństwa w zakładach karnych i aresztach śledczych,</w:t>
      </w:r>
    </w:p>
    <w:p w14:paraId="06BD6943" w14:textId="77777777" w:rsidR="00247BB0" w:rsidRPr="00AC3199" w:rsidRDefault="00247BB0" w:rsidP="00247BB0">
      <w:pPr>
        <w:pStyle w:val="ZLITwPKTzmlitwpktartykuempunktem"/>
      </w:pPr>
      <w:r w:rsidRPr="00AC3199">
        <w:t>c)</w:t>
      </w:r>
      <w:r>
        <w:tab/>
      </w:r>
      <w:r w:rsidRPr="00AC3199">
        <w:t>ochrony społeczeństwa przed przestępczością,</w:t>
      </w:r>
    </w:p>
    <w:p w14:paraId="2B7BF194" w14:textId="77777777" w:rsidR="00247BB0" w:rsidRPr="00AC3199" w:rsidRDefault="00247BB0" w:rsidP="00247BB0">
      <w:pPr>
        <w:pStyle w:val="ZLITwPKTzmlitwpktartykuempunktem"/>
      </w:pPr>
      <w:r w:rsidRPr="00AC3199">
        <w:t>d)</w:t>
      </w:r>
      <w:r>
        <w:tab/>
      </w:r>
      <w:r w:rsidRPr="00AC3199">
        <w:t>wykonania zadań wynikających z odrębnych ustaw;</w:t>
      </w:r>
    </w:p>
    <w:p w14:paraId="4CEF841F" w14:textId="65054093" w:rsidR="00247BB0" w:rsidRPr="00AC3199" w:rsidRDefault="00247BB0" w:rsidP="00247BB0">
      <w:pPr>
        <w:pStyle w:val="ZPKTzmpktartykuempunktem"/>
      </w:pPr>
      <w:r w:rsidRPr="00AC3199">
        <w:lastRenderedPageBreak/>
        <w:t>2)</w:t>
      </w:r>
      <w:r>
        <w:tab/>
      </w:r>
      <w:r w:rsidRPr="00AC3199">
        <w:t>które mają być pozbawione wolności w zakładach karnych i aresztach śledczych, w</w:t>
      </w:r>
      <w:r w:rsidR="002707ED">
        <w:t xml:space="preserve"> </w:t>
      </w:r>
      <w:r w:rsidRPr="00AC3199">
        <w:t>wykonaniu orzeczenia wydanego przez właściwy organ i przesłanego przez sąd do zakładu karnego lub aresztu śledczego, w celu realizacji czynności, o</w:t>
      </w:r>
      <w:r w:rsidR="002707ED">
        <w:t xml:space="preserve"> </w:t>
      </w:r>
      <w:r w:rsidRPr="00AC3199">
        <w:t>których mowa w art. 79 § 1 ustawy z dnia 6 czerwca 1997 r. – Kodeks karny wykonawczy – w zakresie niezbędnym do wykonania orzeczenia zgodnie z</w:t>
      </w:r>
      <w:r w:rsidR="002707ED">
        <w:t xml:space="preserve"> </w:t>
      </w:r>
      <w:r w:rsidRPr="00AC3199">
        <w:t>zasadami określonymi w tym kodeksie;</w:t>
      </w:r>
    </w:p>
    <w:p w14:paraId="1BAC6C6F" w14:textId="77777777" w:rsidR="00247BB0" w:rsidRPr="00AC3199" w:rsidRDefault="00247BB0" w:rsidP="00247BB0">
      <w:pPr>
        <w:pStyle w:val="ZPKTzmpktartykuempunktem"/>
      </w:pPr>
      <w:r w:rsidRPr="00AC3199">
        <w:t>3)</w:t>
      </w:r>
      <w:r>
        <w:tab/>
      </w:r>
      <w:r w:rsidRPr="00AC3199">
        <w:t>wobec których kary, środki karne i środki zabezpieczające są wykonywane w</w:t>
      </w:r>
      <w:r w:rsidR="006D62CF">
        <w:t> </w:t>
      </w:r>
      <w:r w:rsidRPr="00AC3199">
        <w:t>systemie dozoru elektronicznego – w zakresie niezbędnym do wykonania zadania, o którym mowa w art. 2 ust. 2</w:t>
      </w:r>
      <w:r>
        <w:t xml:space="preserve"> pkt 9</w:t>
      </w:r>
      <w:r w:rsidRPr="00AC3199">
        <w:t>;</w:t>
      </w:r>
    </w:p>
    <w:p w14:paraId="40C8A9A1" w14:textId="77777777" w:rsidR="00247BB0" w:rsidRPr="00AC3199" w:rsidRDefault="00247BB0" w:rsidP="00C07CAD">
      <w:pPr>
        <w:pStyle w:val="ZPKTzmpktartykuempunktem"/>
        <w:keepNext/>
      </w:pPr>
      <w:r w:rsidRPr="00AC3199">
        <w:t>4)</w:t>
      </w:r>
      <w:r>
        <w:tab/>
      </w:r>
      <w:r w:rsidRPr="00AC3199">
        <w:t>innych niż wymienione w pkt 1–3, związane z realizacją wobec tych osób czynności przewidzianych w przepisach odrębnych oraz wykonywaniem praw lub obowiązków osób pozbawionych wolności, w tym dane osobowe:</w:t>
      </w:r>
    </w:p>
    <w:p w14:paraId="6D204E04" w14:textId="77777777" w:rsidR="00247BB0" w:rsidRPr="00AC3199" w:rsidRDefault="00247BB0" w:rsidP="00247BB0">
      <w:pPr>
        <w:pStyle w:val="ZLITwPKTzmlitwpktartykuempunktem"/>
      </w:pPr>
      <w:r w:rsidRPr="00AC3199">
        <w:t>a)</w:t>
      </w:r>
      <w:r>
        <w:tab/>
      </w:r>
      <w:r w:rsidRPr="00AC3199">
        <w:t>pokrzywdzonych i świadków – w zakresie niezbędnym do realizacji zadań, o</w:t>
      </w:r>
      <w:r w:rsidR="006D62CF">
        <w:t> </w:t>
      </w:r>
      <w:r w:rsidRPr="00AC3199">
        <w:t>których mowa w art. 168a § 1 i 6 ustawy z dnia 6 czerwca 1997 r. – Kodeks karny wykonawczy,</w:t>
      </w:r>
    </w:p>
    <w:p w14:paraId="0B5DE911" w14:textId="77777777" w:rsidR="00247BB0" w:rsidRPr="00AC3199" w:rsidRDefault="00247BB0" w:rsidP="00247BB0">
      <w:pPr>
        <w:pStyle w:val="ZLITwPKTzmlitwpktartykuempunktem"/>
      </w:pPr>
      <w:r w:rsidRPr="00AC3199">
        <w:t>b)</w:t>
      </w:r>
      <w:r>
        <w:tab/>
      </w:r>
      <w:r w:rsidRPr="00AC3199">
        <w:t>osób ubiegających się o wstęp oraz opuszczających teren jednostek organizacyjnych – w zakresie niezbędnym do zapewnienia realizacji czynności wykonywanych przez te osoby na terenie jednostek organizacyjnych,</w:t>
      </w:r>
    </w:p>
    <w:p w14:paraId="2CC2DD29" w14:textId="77777777" w:rsidR="00247BB0" w:rsidRPr="00AC3199" w:rsidRDefault="00247BB0" w:rsidP="00247BB0">
      <w:pPr>
        <w:pStyle w:val="ZLITwPKTzmlitwpktartykuempunktem"/>
      </w:pPr>
      <w:r w:rsidRPr="00AC3199">
        <w:t>c)</w:t>
      </w:r>
      <w:r>
        <w:tab/>
      </w:r>
      <w:r w:rsidRPr="00AC3199">
        <w:t>osób zakłócających spokój lub naruszających porządek i bezpieczeństwo jednostek organizacyjnych – w zakresie niezbędnym dla realizacji czynności przewidzianych w przepisach odrębnych,</w:t>
      </w:r>
    </w:p>
    <w:p w14:paraId="4AAB3946" w14:textId="77777777" w:rsidR="00247BB0" w:rsidRPr="00AC3199" w:rsidRDefault="00247BB0" w:rsidP="00247BB0">
      <w:pPr>
        <w:pStyle w:val="ZLITwPKTzmlitwpktartykuempunktem"/>
      </w:pPr>
      <w:r w:rsidRPr="00AC3199">
        <w:t>d)</w:t>
      </w:r>
      <w:r>
        <w:tab/>
      </w:r>
      <w:r w:rsidRPr="00AC3199">
        <w:t>rodziny oraz innych osób bliskich – w zakresie realizacji praw przewidzianych w przepisach odrębnych;</w:t>
      </w:r>
    </w:p>
    <w:p w14:paraId="25C101EE" w14:textId="12482FF5" w:rsidR="00247BB0" w:rsidRPr="00AC3199" w:rsidRDefault="00247BB0" w:rsidP="00247BB0">
      <w:pPr>
        <w:pStyle w:val="ZPKTzmpktartykuempunktem"/>
      </w:pPr>
      <w:r w:rsidRPr="00AC3199">
        <w:t>5)</w:t>
      </w:r>
      <w:r>
        <w:tab/>
      </w:r>
      <w:r w:rsidRPr="00AC3199">
        <w:t>funkcjonariuszach i pracownikach oraz innych osobach pełniących służbę lub zatrudnionych w organach władzy publicznej, dokonujących czynności z udziałem lub wobec osób, o których mowa w pkt 1–3 lub których dane osobowe zawarto w</w:t>
      </w:r>
      <w:r w:rsidR="006D62CF">
        <w:t> </w:t>
      </w:r>
      <w:r w:rsidRPr="00AC3199">
        <w:t>dokumentach przekazanych Służbie Więziennej – w zakresie niezbędnym do wykonania obowiązków i zadań wymienionych w pkt 1–3.</w:t>
      </w:r>
    </w:p>
    <w:p w14:paraId="7873D695" w14:textId="77777777" w:rsidR="00247BB0" w:rsidRPr="00AC3199" w:rsidRDefault="00247BB0" w:rsidP="00C07CAD">
      <w:pPr>
        <w:pStyle w:val="ZUSTzmustartykuempunktem"/>
        <w:keepNext/>
      </w:pPr>
      <w:r w:rsidRPr="00AC3199">
        <w:t>5.</w:t>
      </w:r>
      <w:r w:rsidR="002707ED">
        <w:t xml:space="preserve"> </w:t>
      </w:r>
      <w:r w:rsidRPr="00AC3199">
        <w:t>Osobie pozbawionej wolności nie udostępnia się:</w:t>
      </w:r>
    </w:p>
    <w:p w14:paraId="0EFC0B24" w14:textId="77777777" w:rsidR="00247BB0" w:rsidRPr="00AC3199" w:rsidRDefault="00247BB0" w:rsidP="00247BB0">
      <w:pPr>
        <w:pStyle w:val="ZPKTzmpktartykuempunktem"/>
      </w:pPr>
      <w:r w:rsidRPr="00AC3199">
        <w:t>1)</w:t>
      </w:r>
      <w:r>
        <w:tab/>
        <w:t xml:space="preserve">jej </w:t>
      </w:r>
      <w:r w:rsidRPr="00AC3199">
        <w:t>akt osobowych, prowadzonych przez administrację zakładu karnego lub aresztu śledczego, z zastrzeżeniem art. 102 pkt 9 ustawy z dnia 6 czerwca 1997 r. – Kodeks karny wykonawczy;</w:t>
      </w:r>
    </w:p>
    <w:p w14:paraId="7644250A" w14:textId="77777777" w:rsidR="00247BB0" w:rsidRPr="00AC3199" w:rsidRDefault="00247BB0" w:rsidP="00247BB0">
      <w:pPr>
        <w:pStyle w:val="ZPKTzmpktartykuempunktem"/>
      </w:pPr>
      <w:r w:rsidRPr="00AC3199">
        <w:lastRenderedPageBreak/>
        <w:t>2)</w:t>
      </w:r>
      <w:r>
        <w:tab/>
      </w:r>
      <w:r w:rsidRPr="00AC3199">
        <w:t xml:space="preserve">informacji </w:t>
      </w:r>
      <w:r>
        <w:t xml:space="preserve">przetwarzanych </w:t>
      </w:r>
      <w:r w:rsidRPr="00AC3199">
        <w:t>w Centralnej Bazie lub innym zbiorze danych prowadzonym w</w:t>
      </w:r>
      <w:r w:rsidR="002707ED">
        <w:t xml:space="preserve"> </w:t>
      </w:r>
      <w:r w:rsidRPr="00AC3199">
        <w:t>systemie teleinformatycznym, w zakresie odpowiadającym informacjom zawartym w aktach, o których mowa w pkt 1, uzasadniającym ograniczenie dostępu do tych akt.</w:t>
      </w:r>
      <w:r>
        <w:t>”</w:t>
      </w:r>
      <w:r w:rsidRPr="00AC3199">
        <w:t>;</w:t>
      </w:r>
    </w:p>
    <w:p w14:paraId="2F4DDCFB" w14:textId="77777777" w:rsidR="00247BB0" w:rsidRPr="00AC3199" w:rsidRDefault="00247BB0" w:rsidP="00C07CAD">
      <w:pPr>
        <w:pStyle w:val="PKTpunkt"/>
        <w:keepNext/>
      </w:pPr>
      <w:r>
        <w:t>3</w:t>
      </w:r>
      <w:r w:rsidRPr="00AC3199">
        <w:t>)</w:t>
      </w:r>
      <w:r>
        <w:tab/>
      </w:r>
      <w:r w:rsidRPr="00AC3199">
        <w:t>p</w:t>
      </w:r>
      <w:r>
        <w:t>o art. 24 dodaje się art. 24a</w:t>
      </w:r>
      <w:r w:rsidR="00C7646B">
        <w:t xml:space="preserve"> i </w:t>
      </w:r>
      <w:r w:rsidR="00C74DC0">
        <w:t xml:space="preserve">art. </w:t>
      </w:r>
      <w:r w:rsidRPr="00AC3199">
        <w:t>24</w:t>
      </w:r>
      <w:r>
        <w:t>b</w:t>
      </w:r>
      <w:r w:rsidRPr="00AC3199">
        <w:t xml:space="preserve"> w brzmieniu:</w:t>
      </w:r>
    </w:p>
    <w:p w14:paraId="592355D6" w14:textId="77777777" w:rsidR="00247BB0" w:rsidRPr="00AC3199" w:rsidRDefault="00247BB0" w:rsidP="00247BB0">
      <w:pPr>
        <w:pStyle w:val="ZARTzmartartykuempunktem"/>
      </w:pPr>
      <w:r>
        <w:t>„</w:t>
      </w:r>
      <w:r w:rsidRPr="00AC3199">
        <w:t>Art.</w:t>
      </w:r>
      <w:r w:rsidR="002707ED">
        <w:t xml:space="preserve"> </w:t>
      </w:r>
      <w:r w:rsidRPr="00AC3199">
        <w:t>24a.</w:t>
      </w:r>
      <w:r w:rsidR="002707ED">
        <w:t xml:space="preserve"> </w:t>
      </w:r>
      <w:r w:rsidRPr="00AC3199">
        <w:t>1.</w:t>
      </w:r>
      <w:r w:rsidR="002707ED">
        <w:t xml:space="preserve"> </w:t>
      </w:r>
      <w:r w:rsidRPr="00AC3199">
        <w:t>Służba Więzienna udziela informacji i udostępnia dane osobowe o</w:t>
      </w:r>
      <w:r w:rsidR="006D62CF">
        <w:t> </w:t>
      </w:r>
      <w:r w:rsidRPr="00AC3199">
        <w:t>osobach, na pisemny wniosek</w:t>
      </w:r>
      <w:r>
        <w:t xml:space="preserve"> w postaci papierowej lub elektronicznej</w:t>
      </w:r>
      <w:r w:rsidRPr="00AC3199">
        <w:t>, podmiotom ustawowo uprawnionym, w zakresie określonym w ustawach.</w:t>
      </w:r>
    </w:p>
    <w:p w14:paraId="3BA0C59D" w14:textId="56743362" w:rsidR="00247BB0" w:rsidRPr="00AC3199" w:rsidRDefault="00247BB0" w:rsidP="00BB3AF2">
      <w:pPr>
        <w:pStyle w:val="ZUSTzmustartykuempunktem"/>
      </w:pPr>
      <w:r w:rsidRPr="00AC3199">
        <w:t>2.</w:t>
      </w:r>
      <w:r w:rsidR="002707ED">
        <w:t xml:space="preserve"> </w:t>
      </w:r>
      <w:r w:rsidRPr="00AC3199">
        <w:t>Służba Więzienna, na pisemny i uzasadniony wniosek</w:t>
      </w:r>
      <w:r>
        <w:t xml:space="preserve"> </w:t>
      </w:r>
      <w:r w:rsidRPr="005E13F5">
        <w:t xml:space="preserve">osoby najbliższej </w:t>
      </w:r>
      <w:r w:rsidR="002B0DBF">
        <w:t>w </w:t>
      </w:r>
      <w:r>
        <w:t>postaci papierowej lub elektronicznej</w:t>
      </w:r>
      <w:r w:rsidRPr="00AC3199">
        <w:t>, udostępnia dane osobowe osoby obecnie pozbawionej wolności, za pisemną zgodą tej osoby.</w:t>
      </w:r>
    </w:p>
    <w:p w14:paraId="21C9EDD5" w14:textId="77777777" w:rsidR="00247BB0" w:rsidRPr="00AC3199" w:rsidRDefault="00247BB0" w:rsidP="00C07CAD">
      <w:pPr>
        <w:pStyle w:val="ZUSTzmustartykuempunktem"/>
        <w:keepNext/>
      </w:pPr>
      <w:r w:rsidRPr="00AC3199">
        <w:t>3.</w:t>
      </w:r>
      <w:r w:rsidR="002707ED">
        <w:t xml:space="preserve"> </w:t>
      </w:r>
      <w:r w:rsidRPr="00AC3199">
        <w:t>Służba Więzienna udziela informacji o osobie pozbawionej wolności, która zmarła:</w:t>
      </w:r>
    </w:p>
    <w:p w14:paraId="5AB5B707" w14:textId="77777777" w:rsidR="00247BB0" w:rsidRPr="00AC3199" w:rsidRDefault="00247BB0" w:rsidP="00247BB0">
      <w:pPr>
        <w:pStyle w:val="ZPKTzmpktartykuempunktem"/>
      </w:pPr>
      <w:r w:rsidRPr="00AC3199">
        <w:t>1)</w:t>
      </w:r>
      <w:r>
        <w:tab/>
      </w:r>
      <w:r w:rsidRPr="00AC3199">
        <w:t>podmiotom ustawowo uprawnionym, na zasadach określonych w ust. 1;</w:t>
      </w:r>
    </w:p>
    <w:p w14:paraId="083B7FA8" w14:textId="77777777" w:rsidR="00247BB0" w:rsidRPr="00AC3199" w:rsidRDefault="00247BB0" w:rsidP="00247BB0">
      <w:pPr>
        <w:pStyle w:val="ZPKTzmpktartykuempunktem"/>
      </w:pPr>
      <w:r w:rsidRPr="00AC3199">
        <w:t>2)</w:t>
      </w:r>
      <w:r>
        <w:tab/>
      </w:r>
      <w:r w:rsidRPr="00AC3199">
        <w:t>osobie najbliższej, na pisemny i uzasadniony wniosek tej osoby;</w:t>
      </w:r>
    </w:p>
    <w:p w14:paraId="6D9D0A06" w14:textId="77777777" w:rsidR="00247BB0" w:rsidRPr="00AC3199" w:rsidRDefault="00247BB0" w:rsidP="00247BB0">
      <w:pPr>
        <w:pStyle w:val="ZPKTzmpktartykuempunktem"/>
      </w:pPr>
      <w:r w:rsidRPr="00AC3199">
        <w:t>3)</w:t>
      </w:r>
      <w:r>
        <w:tab/>
      </w:r>
      <w:r w:rsidRPr="00AC3199">
        <w:t>osobie innej niż najbliższa, tylko jeżeli zgon nastąpił w zakładzie karnym lub areszcie śledczym, w zakresie informacji o zgonie, jego miejscu i dacie, po wykazaniu w pisemnym wniosku interesu prawnego w potwierdzeniu tych faktów.</w:t>
      </w:r>
    </w:p>
    <w:p w14:paraId="3C9678A6" w14:textId="77777777" w:rsidR="00247BB0" w:rsidRPr="00AC3199" w:rsidRDefault="00247BB0" w:rsidP="00BB3AF2">
      <w:pPr>
        <w:pStyle w:val="ZUSTzmustartykuempunktem"/>
      </w:pPr>
      <w:r w:rsidRPr="00AC3199">
        <w:t>4.</w:t>
      </w:r>
      <w:r w:rsidR="002707ED">
        <w:t xml:space="preserve"> </w:t>
      </w:r>
      <w:r w:rsidRPr="00AC3199">
        <w:t>Przepisy ust. 3 pkt 2 i 3 nie naruszają zasady udostępniania dokumentacji medycznej zmarłego, o której mowa w art. 26 ust. 2 ustawy z dnia 6 listopada 2008 r. o</w:t>
      </w:r>
      <w:r w:rsidR="006D62CF">
        <w:t> </w:t>
      </w:r>
      <w:r w:rsidRPr="00AC3199">
        <w:t>prawach pacjenta i Rzeczniku Praw Pacjenta (Dz. U. z 2017 r. poz. 1318</w:t>
      </w:r>
      <w:r w:rsidR="00C7646B">
        <w:t>,</w:t>
      </w:r>
      <w:r w:rsidRPr="00AC3199">
        <w:t xml:space="preserve"> 1524</w:t>
      </w:r>
      <w:r w:rsidR="00C7646B">
        <w:t>, 1115 i</w:t>
      </w:r>
      <w:r w:rsidR="00CB50DA">
        <w:t> </w:t>
      </w:r>
      <w:r w:rsidR="00C7646B">
        <w:t>1515</w:t>
      </w:r>
      <w:r w:rsidRPr="00AC3199">
        <w:t>).</w:t>
      </w:r>
    </w:p>
    <w:p w14:paraId="739F4481" w14:textId="77777777" w:rsidR="00247BB0" w:rsidRPr="00AC3199" w:rsidRDefault="00247BB0" w:rsidP="00BB3AF2">
      <w:pPr>
        <w:pStyle w:val="ZUSTzmustartykuempunktem"/>
      </w:pPr>
      <w:r w:rsidRPr="00AC3199">
        <w:t>5.</w:t>
      </w:r>
      <w:r w:rsidR="002707ED">
        <w:t xml:space="preserve"> </w:t>
      </w:r>
      <w:r w:rsidRPr="00AC3199">
        <w:t>Minister Sprawiedliwości określi, w drodze rozporządzenia, tryb i sposób składania oraz wzór wniosku o udzielenie informacji lub udostępnienie danych osobowych o osobie obecnie lub uprzednio pozbawionej wolności w zakładzie karnym lub areszcie śledczym, zawierającego oznaczenie podmiotu ubiegającego się o</w:t>
      </w:r>
      <w:r w:rsidR="006D62CF">
        <w:t> </w:t>
      </w:r>
      <w:r w:rsidRPr="00AC3199">
        <w:t>udzielenie informacji lub udostępnienie danych osobowych, podstawę prawną, zakres udostępnianych danych i udzielanych informacji oraz danych identyfikujących osobę pozbawioną wolności, a w przypadku osoby najbliższej albo osoby innej niż najbliższa –uzasadnienie wniosku, mając na względzie w szczególności zakres uprawnień ustawowych ubiegających się podmiotów.</w:t>
      </w:r>
    </w:p>
    <w:p w14:paraId="4013FEA7" w14:textId="35E0E499" w:rsidR="00247BB0" w:rsidRPr="00AC3199" w:rsidRDefault="00247BB0" w:rsidP="00247BB0">
      <w:pPr>
        <w:pStyle w:val="ZARTzmartartykuempunktem"/>
      </w:pPr>
      <w:r w:rsidRPr="00AC3199">
        <w:t>Art.</w:t>
      </w:r>
      <w:r w:rsidR="002707ED">
        <w:t xml:space="preserve"> </w:t>
      </w:r>
      <w:r w:rsidRPr="00AC3199">
        <w:t>24</w:t>
      </w:r>
      <w:r>
        <w:t>b</w:t>
      </w:r>
      <w:r w:rsidRPr="00AC3199">
        <w:t>.</w:t>
      </w:r>
      <w:r w:rsidR="002707ED">
        <w:t xml:space="preserve"> </w:t>
      </w:r>
      <w:r w:rsidRPr="00AC3199">
        <w:t>1.</w:t>
      </w:r>
      <w:r w:rsidR="002707ED">
        <w:t xml:space="preserve"> </w:t>
      </w:r>
      <w:r w:rsidRPr="00AC3199">
        <w:t>Służba Więzienna w związku z realizacją zadań, o których mowa w</w:t>
      </w:r>
      <w:r w:rsidR="006D62CF">
        <w:t> </w:t>
      </w:r>
      <w:r w:rsidRPr="00AC3199">
        <w:t xml:space="preserve">art. 2 ust. </w:t>
      </w:r>
      <w:r>
        <w:t>1, 2 i 2b</w:t>
      </w:r>
      <w:r w:rsidRPr="00AC3199">
        <w:t xml:space="preserve">, oraz zadań wynikających z odrębnych ustaw jest uprawniona do </w:t>
      </w:r>
      <w:r w:rsidRPr="00AC3199">
        <w:lastRenderedPageBreak/>
        <w:t>przetwarzania</w:t>
      </w:r>
      <w:r>
        <w:t xml:space="preserve"> </w:t>
      </w:r>
      <w:r w:rsidRPr="00AC3199">
        <w:t>danych osobowych i informacji o kandydatach do służby w Służbie Więziennej, pracownikach oraz funkcjonariuszach – w zakresie niezbędnym do realizacji postępowania kwalifikacyjnego oraz stosunku pracy i służby w Służbie Więziennej.</w:t>
      </w:r>
    </w:p>
    <w:p w14:paraId="5A1D14D3" w14:textId="77777777" w:rsidR="00247BB0" w:rsidRPr="00AC3199" w:rsidRDefault="00247BB0" w:rsidP="00BB3AF2">
      <w:pPr>
        <w:pStyle w:val="ZUSTzmustartykuempunktem"/>
      </w:pPr>
      <w:r w:rsidRPr="00AC3199">
        <w:t>2.</w:t>
      </w:r>
      <w:r w:rsidR="002707ED">
        <w:t xml:space="preserve"> </w:t>
      </w:r>
      <w:r w:rsidRPr="00AC3199">
        <w:t>Przetwarzanie danych osobowych, o których mowa w ust. 1, następuje z</w:t>
      </w:r>
      <w:r w:rsidR="006D62CF">
        <w:t> </w:t>
      </w:r>
      <w:r w:rsidRPr="00AC3199">
        <w:t>wyłączeniem st</w:t>
      </w:r>
      <w:r>
        <w:t>osowania art. 13 ust. 1 lit. d i e</w:t>
      </w:r>
      <w:r w:rsidR="002707ED">
        <w:t xml:space="preserve"> </w:t>
      </w:r>
      <w:r>
        <w:t xml:space="preserve">oraz art. 16 </w:t>
      </w:r>
      <w:r w:rsidRPr="008D635D">
        <w:t>rozporządzenia 2016/79</w:t>
      </w:r>
      <w:r w:rsidR="00CB50DA">
        <w:t>, w </w:t>
      </w:r>
      <w:r>
        <w:t>zakresie</w:t>
      </w:r>
      <w:r w:rsidR="00102B1C">
        <w:t>,</w:t>
      </w:r>
      <w:r>
        <w:t xml:space="preserve"> w jakim przepisy szczególne przewidują odrębny tryb sprostowania</w:t>
      </w:r>
      <w:r w:rsidRPr="00AC3199">
        <w:t>.</w:t>
      </w:r>
      <w:r>
        <w:t xml:space="preserve"> Zabezpieczenie przetwarzania danych osobowych polega co najmniej na dopuszczeniu do ich przetwarzania wyłącznie pracowników posiadających pisemne upoważnienie wydane przez administratora danych oraz pisemnym zobowiązaniu pracowników do zachowania przetwarzanych danych w poufności.</w:t>
      </w:r>
    </w:p>
    <w:p w14:paraId="28B4B96C" w14:textId="77777777" w:rsidR="00247BB0" w:rsidRPr="00AC3199" w:rsidRDefault="00247BB0" w:rsidP="00BB3AF2">
      <w:pPr>
        <w:pStyle w:val="ZUSTzmustartykuempunktem"/>
      </w:pPr>
      <w:r w:rsidRPr="00AC3199">
        <w:t>3.</w:t>
      </w:r>
      <w:r w:rsidR="002707ED">
        <w:t xml:space="preserve"> </w:t>
      </w:r>
      <w:r w:rsidRPr="00AC3199">
        <w:t xml:space="preserve">Informacji dotyczących danych osobowych funkcjonariuszy oraz pracowników nie udziela się na wniosek </w:t>
      </w:r>
      <w:r>
        <w:t>osób pozbawionych wolności</w:t>
      </w:r>
      <w:r w:rsidRPr="00AC3199">
        <w:t xml:space="preserve"> lub </w:t>
      </w:r>
      <w:r>
        <w:t>innych podmiotów</w:t>
      </w:r>
      <w:r w:rsidRPr="00AC3199">
        <w:t>.</w:t>
      </w:r>
    </w:p>
    <w:p w14:paraId="383A24C0" w14:textId="77777777" w:rsidR="00247BB0" w:rsidRPr="00AC3199" w:rsidRDefault="00247BB0" w:rsidP="00BB3AF2">
      <w:pPr>
        <w:pStyle w:val="ZUSTzmustartykuempunktem"/>
      </w:pPr>
      <w:r>
        <w:t>4</w:t>
      </w:r>
      <w:r w:rsidRPr="00AC3199">
        <w:t>.</w:t>
      </w:r>
      <w:r w:rsidR="002707ED">
        <w:t xml:space="preserve"> </w:t>
      </w:r>
      <w:r w:rsidRPr="00AC3199">
        <w:t>Informacje o ograniczeniach w stosowaniu rozporządzenia 2016/679 udostępnia się na stronie podmiotowej Biuletynu Informacji Publicznej Służby Więziennej.</w:t>
      </w:r>
      <w:r>
        <w:t>”</w:t>
      </w:r>
      <w:r w:rsidRPr="00AC3199">
        <w:t>;</w:t>
      </w:r>
    </w:p>
    <w:p w14:paraId="29A09C4A" w14:textId="77777777" w:rsidR="00247BB0" w:rsidRPr="00AC3199" w:rsidRDefault="00247BB0" w:rsidP="00247BB0">
      <w:pPr>
        <w:pStyle w:val="PKTpunkt"/>
      </w:pPr>
      <w:r>
        <w:t>4</w:t>
      </w:r>
      <w:r w:rsidRPr="00AC3199">
        <w:t>)</w:t>
      </w:r>
      <w:r>
        <w:tab/>
      </w:r>
      <w:r w:rsidRPr="00AC3199">
        <w:t>uchyla się art. 25;</w:t>
      </w:r>
    </w:p>
    <w:p w14:paraId="119881C0" w14:textId="77777777" w:rsidR="00247BB0" w:rsidRPr="00AC3199" w:rsidRDefault="00247BB0" w:rsidP="00C07CAD">
      <w:pPr>
        <w:pStyle w:val="PKTpunkt"/>
        <w:keepNext/>
      </w:pPr>
      <w:r>
        <w:t>5</w:t>
      </w:r>
      <w:r w:rsidRPr="00AC3199">
        <w:t>)</w:t>
      </w:r>
      <w:r>
        <w:tab/>
      </w:r>
      <w:r w:rsidRPr="00AC3199">
        <w:t>po rozdziale 4 dodaje się rozdział 4a w brzmieniu:</w:t>
      </w:r>
    </w:p>
    <w:p w14:paraId="22B66570" w14:textId="77777777" w:rsidR="00247BB0" w:rsidRPr="00AC3199" w:rsidRDefault="00247BB0" w:rsidP="00BB3AF2">
      <w:pPr>
        <w:pStyle w:val="ZROZDZODDZOZNzmoznrozdzoddzartykuempunktem"/>
      </w:pPr>
      <w:r>
        <w:t>„</w:t>
      </w:r>
      <w:r w:rsidRPr="00AC3199">
        <w:t>Rozdział 4a</w:t>
      </w:r>
    </w:p>
    <w:p w14:paraId="4A5E467D" w14:textId="77777777" w:rsidR="00247BB0" w:rsidRPr="00AC3199" w:rsidRDefault="00247BB0" w:rsidP="00C07CAD">
      <w:pPr>
        <w:pStyle w:val="ZROZDZODDZPRZEDMzmprzedmrozdzoddzartykuempunktem"/>
      </w:pPr>
      <w:r w:rsidRPr="00AC3199">
        <w:t>Centralna Baza</w:t>
      </w:r>
    </w:p>
    <w:p w14:paraId="1DC30A38" w14:textId="77777777" w:rsidR="00247BB0" w:rsidRPr="00AC3199" w:rsidRDefault="00247BB0" w:rsidP="00247BB0">
      <w:pPr>
        <w:pStyle w:val="ZARTzmartartykuempunktem"/>
      </w:pPr>
      <w:r w:rsidRPr="00AC3199">
        <w:t>Art.</w:t>
      </w:r>
      <w:r w:rsidR="002707ED">
        <w:t xml:space="preserve"> </w:t>
      </w:r>
      <w:r w:rsidRPr="00AC3199">
        <w:t>25a.</w:t>
      </w:r>
      <w:r w:rsidR="002707ED">
        <w:t xml:space="preserve"> </w:t>
      </w:r>
      <w:r w:rsidRPr="00AC3199">
        <w:t>1.</w:t>
      </w:r>
      <w:r w:rsidR="002707ED">
        <w:t xml:space="preserve"> </w:t>
      </w:r>
      <w:r w:rsidRPr="00AC3199">
        <w:t xml:space="preserve">Centralna Baza jest zbiorem informacji i danych osobowych, zwanych w niniejszym rozdziale </w:t>
      </w:r>
      <w:r>
        <w:t>„</w:t>
      </w:r>
      <w:r w:rsidRPr="00AC3199">
        <w:t>informacjami</w:t>
      </w:r>
      <w:r>
        <w:t>”</w:t>
      </w:r>
      <w:r w:rsidRPr="00AC3199">
        <w:t>, użytkowanym przez jednostki organizacyjne i</w:t>
      </w:r>
      <w:r w:rsidR="006D62CF">
        <w:t> </w:t>
      </w:r>
      <w:r w:rsidRPr="00AC3199">
        <w:t>prowadzonym w systemie teleinformatycznym.</w:t>
      </w:r>
    </w:p>
    <w:p w14:paraId="5E6BD3E5" w14:textId="77777777" w:rsidR="00247BB0" w:rsidRPr="00AC3199" w:rsidRDefault="00247BB0" w:rsidP="00C07CAD">
      <w:pPr>
        <w:pStyle w:val="ZUSTzmustartykuempunktem"/>
        <w:keepNext/>
      </w:pPr>
      <w:r w:rsidRPr="00AC3199">
        <w:t>2.</w:t>
      </w:r>
      <w:r w:rsidR="002707ED">
        <w:t xml:space="preserve"> </w:t>
      </w:r>
      <w:r w:rsidRPr="00AC3199">
        <w:t>W Centralnej Bazie przetwarza się informacje niezbędne do realizacji ustawowych zadań wykonywanych przez Służbę Więzienną, dotyczące:</w:t>
      </w:r>
    </w:p>
    <w:p w14:paraId="69ACD1F4" w14:textId="77777777" w:rsidR="00247BB0" w:rsidRPr="00AC3199" w:rsidRDefault="00247BB0" w:rsidP="00C07CAD">
      <w:pPr>
        <w:pStyle w:val="ZPKTzmpktartykuempunktem"/>
        <w:keepNext/>
      </w:pPr>
      <w:r w:rsidRPr="00AC3199">
        <w:t>1)</w:t>
      </w:r>
      <w:r>
        <w:tab/>
      </w:r>
      <w:r w:rsidRPr="00AC3199">
        <w:t>osób, o których mowa w art. 24 ust. 4 pkt 1, obejmujące:</w:t>
      </w:r>
    </w:p>
    <w:p w14:paraId="25FF6EB6" w14:textId="77777777" w:rsidR="00247BB0" w:rsidRPr="00AC3199" w:rsidRDefault="00247BB0" w:rsidP="00BB3AF2">
      <w:pPr>
        <w:pStyle w:val="ZLITwPKTzmlitwpktartykuempunktem"/>
      </w:pPr>
      <w:r w:rsidRPr="00AC3199">
        <w:t>a)</w:t>
      </w:r>
      <w:r>
        <w:tab/>
      </w:r>
      <w:r w:rsidRPr="00AC3199">
        <w:t>dane osobowe, takie jak</w:t>
      </w:r>
      <w:r w:rsidR="00A76E4E">
        <w:t>:</w:t>
      </w:r>
      <w:r w:rsidRPr="00AC3199">
        <w:t xml:space="preserve"> imiona, nazwisko, poprzednio używane imiona i</w:t>
      </w:r>
      <w:r w:rsidR="006D62CF">
        <w:t> </w:t>
      </w:r>
      <w:r w:rsidRPr="00AC3199">
        <w:t>nazwiska, pseudonimy, imiona i nazwiska rodziców, nazwisko rodowe matki, datę i miejsce urodzenia, numer Powszechnego Elektronicznego Systemu Ewidencji Ludności (PESEL), aktualne i poprzednie adresy zameldowania, zamieszkania lub pobytu, także czasowego, obywatelstwo,</w:t>
      </w:r>
    </w:p>
    <w:p w14:paraId="5346F343" w14:textId="77777777" w:rsidR="00247BB0" w:rsidRPr="00AC3199" w:rsidRDefault="00247BB0" w:rsidP="00BB3AF2">
      <w:pPr>
        <w:pStyle w:val="ZLITwPKTzmlitwpktartykuempunktem"/>
      </w:pPr>
      <w:r w:rsidRPr="00AC3199">
        <w:t>b)</w:t>
      </w:r>
      <w:r>
        <w:tab/>
      </w:r>
      <w:r w:rsidRPr="00AC3199">
        <w:t>informacje pozwalające na identyfikację osoby pozbawionej wolności, w tym dane biometryczne,</w:t>
      </w:r>
    </w:p>
    <w:p w14:paraId="63EF458D" w14:textId="77777777" w:rsidR="00247BB0" w:rsidRPr="00AC3199" w:rsidRDefault="00247BB0" w:rsidP="00BB3AF2">
      <w:pPr>
        <w:pStyle w:val="ZLITwPKTzmlitwpktartykuempunktem"/>
      </w:pPr>
      <w:r w:rsidRPr="00AC3199">
        <w:lastRenderedPageBreak/>
        <w:t>c)</w:t>
      </w:r>
      <w:r>
        <w:tab/>
      </w:r>
      <w:r w:rsidRPr="00AC3199">
        <w:t>informacje wynikające z orzeczeń i innych dokumentów przesłanych przez sąd do zakładu karnego lub aresztu śledczego, w tym inform</w:t>
      </w:r>
      <w:r>
        <w:t>acje, o których mowa w</w:t>
      </w:r>
      <w:r w:rsidR="002707ED">
        <w:t xml:space="preserve"> </w:t>
      </w:r>
      <w:r w:rsidRPr="00AC3199">
        <w:t>art. 11 § 2 ustawy z dnia 6 czerwca 1997</w:t>
      </w:r>
      <w:r w:rsidR="002707ED">
        <w:t xml:space="preserve"> </w:t>
      </w:r>
      <w:r w:rsidRPr="00AC3199">
        <w:t>r. – Kodeks karny wykonawczy,</w:t>
      </w:r>
    </w:p>
    <w:p w14:paraId="6D4C27DC" w14:textId="77777777" w:rsidR="00247BB0" w:rsidRPr="00AC3199" w:rsidRDefault="00247BB0" w:rsidP="00BB3AF2">
      <w:pPr>
        <w:pStyle w:val="ZLITwPKTzmlitwpktartykuempunktem"/>
      </w:pPr>
      <w:r w:rsidRPr="00AC3199">
        <w:t>d)</w:t>
      </w:r>
      <w:r>
        <w:tab/>
      </w:r>
      <w:r w:rsidRPr="00AC3199">
        <w:t>informacje dotyczące stawienia się skazanego lub ukaranego do odbycia kary we właściwym zakładzie karnym lub areszcie śledczym,</w:t>
      </w:r>
    </w:p>
    <w:p w14:paraId="1DA20382" w14:textId="77777777" w:rsidR="00247BB0" w:rsidRPr="00AC3199" w:rsidRDefault="00247BB0" w:rsidP="00BB3AF2">
      <w:pPr>
        <w:pStyle w:val="ZLITwPKTzmlitwpktartykuempunktem"/>
      </w:pPr>
      <w:r w:rsidRPr="00AC3199">
        <w:t>e)</w:t>
      </w:r>
      <w:r>
        <w:tab/>
      </w:r>
      <w:r w:rsidRPr="00AC3199">
        <w:t>informacje dotyczące osoby pozbawionej woln</w:t>
      </w:r>
      <w:r w:rsidR="006D62CF">
        <w:t>ości zebrane w trybie art. 14 § </w:t>
      </w:r>
      <w:r w:rsidRPr="00AC3199">
        <w:t>1 ustawy z dnia 6 czerwca 19</w:t>
      </w:r>
      <w:r>
        <w:t>97 r. – Kodeks karny wykonawczy,</w:t>
      </w:r>
    </w:p>
    <w:p w14:paraId="6B6D4AF2" w14:textId="77777777" w:rsidR="00247BB0" w:rsidRPr="00AC3199" w:rsidRDefault="00247BB0" w:rsidP="00C07CAD">
      <w:pPr>
        <w:pStyle w:val="ZLITwPKTzmlitwpktartykuempunktem"/>
        <w:keepNext/>
      </w:pPr>
      <w:r w:rsidRPr="00AC3199">
        <w:t>f)</w:t>
      </w:r>
      <w:r>
        <w:tab/>
      </w:r>
      <w:r w:rsidRPr="00AC3199">
        <w:t>informacje związane z pobytem osoby pozbawionej wolności w zakładzie karnym lub areszcie śledczym, w szczególności:</w:t>
      </w:r>
    </w:p>
    <w:p w14:paraId="5AE11302" w14:textId="77777777" w:rsidR="00247BB0" w:rsidRPr="00AC3199" w:rsidRDefault="00247BB0" w:rsidP="008768AB">
      <w:pPr>
        <w:pStyle w:val="ZTIRwPKTzmtirwpktartykuempunktem"/>
      </w:pPr>
      <w:r w:rsidRPr="00247BB0">
        <w:sym w:font="Symbol" w:char="F02D"/>
      </w:r>
      <w:r w:rsidRPr="00AC3199">
        <w:tab/>
        <w:t>informacje o wprowadzonych do wykonania orzeczeniach oraz okresach wykonywania pozbawienia wolności, w tym także poza zakładem karnym lub aresztem śledczym, oraz inne informacje mające wpływ na ustalenie terminu końca kary lub środka przymusu,</w:t>
      </w:r>
    </w:p>
    <w:p w14:paraId="07A31F8D" w14:textId="77777777" w:rsidR="00247BB0" w:rsidRPr="00247BB0" w:rsidRDefault="00247BB0" w:rsidP="00C07CAD">
      <w:pPr>
        <w:pStyle w:val="ZTIRwPKTzmtirwpktartykuempunktem"/>
        <w:keepNext/>
      </w:pPr>
      <w:r w:rsidRPr="00247BB0">
        <w:sym w:font="Symbol" w:char="F02D"/>
      </w:r>
      <w:r w:rsidRPr="00247BB0">
        <w:tab/>
        <w:t>informacje niezbędne do dokonania prawidłowej klasyfikacji, rozmieszczenia wewnątrz zakładu karnego lub aresztu śledczego oraz indywidualnego postępowania zmierzającego do realizacji celów, jakim ma służyć wykonanie kar pozbawienia wolności, środków przymusu skutkujących pozbawieniem wolności oraz tymczasowego aresztowania, w</w:t>
      </w:r>
      <w:r w:rsidR="002707ED">
        <w:t xml:space="preserve"> </w:t>
      </w:r>
      <w:r w:rsidRPr="00247BB0">
        <w:t>tym w szczególności informacje:</w:t>
      </w:r>
    </w:p>
    <w:p w14:paraId="17FE2650" w14:textId="77777777" w:rsidR="00247BB0" w:rsidRPr="00AC3199" w:rsidRDefault="00247BB0" w:rsidP="008768AB">
      <w:pPr>
        <w:pStyle w:val="Z2TIRwPKTzmpodwtirwpktartykuempunktem"/>
      </w:pPr>
      <w:r w:rsidRPr="00AC3199">
        <w:t>–</w:t>
      </w:r>
      <w:r w:rsidR="002707ED">
        <w:t xml:space="preserve"> </w:t>
      </w:r>
      <w:r w:rsidRPr="00AC3199">
        <w:t>–</w:t>
      </w:r>
      <w:r w:rsidR="00BB3AF2">
        <w:tab/>
      </w:r>
      <w:r w:rsidRPr="00AC3199">
        <w:t>o których mowa w art. 82 § 2 ustawy z dnia 6 czerwca 1997 r. – Kodeks karny wykonawczy,</w:t>
      </w:r>
    </w:p>
    <w:p w14:paraId="0C10867C" w14:textId="77777777" w:rsidR="00247BB0" w:rsidRPr="00AC3199" w:rsidRDefault="00247BB0" w:rsidP="00BB3AF2">
      <w:pPr>
        <w:pStyle w:val="Z2TIRwPKTzmpodwtirwpktartykuempunktem"/>
      </w:pPr>
      <w:r w:rsidRPr="00AC3199">
        <w:t>–</w:t>
      </w:r>
      <w:r w:rsidR="002707ED">
        <w:t xml:space="preserve"> </w:t>
      </w:r>
      <w:r w:rsidRPr="00AC3199">
        <w:t>–</w:t>
      </w:r>
      <w:r w:rsidR="00BB3AF2">
        <w:tab/>
      </w:r>
      <w:r w:rsidRPr="00AC3199">
        <w:t xml:space="preserve">wynikające z badań </w:t>
      </w:r>
      <w:proofErr w:type="spellStart"/>
      <w:r w:rsidRPr="00AC3199">
        <w:t>osobopoznawcz</w:t>
      </w:r>
      <w:r w:rsidR="006D62CF">
        <w:t>ych</w:t>
      </w:r>
      <w:proofErr w:type="spellEnd"/>
      <w:r w:rsidR="006D62CF">
        <w:t>, o których mowa w art. 82 § </w:t>
      </w:r>
      <w:r w:rsidRPr="00AC3199">
        <w:t>3 i</w:t>
      </w:r>
      <w:r w:rsidR="002707ED">
        <w:t xml:space="preserve"> </w:t>
      </w:r>
      <w:r w:rsidRPr="00AC3199">
        <w:t>art. 212c § 1 zdanie pierwsze ustawy z dnia 6 czerwca 1997 r. – Kodeks karny wykonawczy,</w:t>
      </w:r>
    </w:p>
    <w:p w14:paraId="7103F818" w14:textId="77777777" w:rsidR="00247BB0" w:rsidRPr="00AC3199" w:rsidRDefault="00247BB0" w:rsidP="00BB3AF2">
      <w:pPr>
        <w:pStyle w:val="Z2TIRwPKTzmpodwtirwpktartykuempunktem"/>
      </w:pPr>
      <w:r w:rsidRPr="00AC3199">
        <w:t>–</w:t>
      </w:r>
      <w:r w:rsidR="002707ED">
        <w:t xml:space="preserve"> </w:t>
      </w:r>
      <w:r w:rsidRPr="00AC3199">
        <w:t>–</w:t>
      </w:r>
      <w:r w:rsidR="00BB3AF2">
        <w:tab/>
      </w:r>
      <w:r w:rsidRPr="00AC3199">
        <w:t>dotyczące diagnoz psychologicznych oraz udzielonej pomocy psychologicznej i terapeutycznej,</w:t>
      </w:r>
    </w:p>
    <w:p w14:paraId="4051A1A3" w14:textId="77777777" w:rsidR="00247BB0" w:rsidRPr="00AC3199" w:rsidRDefault="00247BB0" w:rsidP="008768AB">
      <w:pPr>
        <w:pStyle w:val="ZTIRwPKTzmtirwpktartykuempunktem"/>
      </w:pPr>
      <w:r w:rsidRPr="00247BB0">
        <w:sym w:font="Symbol" w:char="F02D"/>
      </w:r>
      <w:r w:rsidRPr="00AC3199">
        <w:tab/>
        <w:t>informacje o zakwalifikowaniu osoby pozbawionej wolności jako osoby stwarzającej poważne zagrożenie społeczne albo poważne zagrożenie dla bezpieczeństwa zakładu karnego lub aresztu śledczego,</w:t>
      </w:r>
    </w:p>
    <w:p w14:paraId="16B2B9DE" w14:textId="77777777" w:rsidR="00247BB0" w:rsidRPr="00AC3199" w:rsidRDefault="00247BB0" w:rsidP="008768AB">
      <w:pPr>
        <w:pStyle w:val="ZTIRwPKTzmtirwpktartykuempunktem"/>
      </w:pPr>
      <w:r w:rsidRPr="00247BB0">
        <w:sym w:font="Symbol" w:char="F02D"/>
      </w:r>
      <w:r w:rsidRPr="00AC3199">
        <w:tab/>
        <w:t>informacje o objęciu osoby pozbawionej wolności szczególną ochroną w</w:t>
      </w:r>
      <w:r w:rsidR="006D62CF">
        <w:t> </w:t>
      </w:r>
      <w:r w:rsidRPr="00AC3199">
        <w:t>warunkach zwiększonej izolacji i zabezpieczenia,</w:t>
      </w:r>
    </w:p>
    <w:p w14:paraId="61913058" w14:textId="77777777" w:rsidR="00247BB0" w:rsidRPr="00AC3199" w:rsidRDefault="00247BB0" w:rsidP="008768AB">
      <w:pPr>
        <w:pStyle w:val="ZTIRwPKTzmtirwpktartykuempunktem"/>
      </w:pPr>
      <w:r w:rsidRPr="00247BB0">
        <w:lastRenderedPageBreak/>
        <w:sym w:font="Symbol" w:char="F02D"/>
      </w:r>
      <w:r w:rsidRPr="00AC3199">
        <w:tab/>
        <w:t>informacje dotyczące zdrowia, w tym o korzystaniu z usług opieki zdrowotnej, ujawniające informacje o stanie zdrowia,</w:t>
      </w:r>
    </w:p>
    <w:p w14:paraId="19F890BD" w14:textId="6E8EF009" w:rsidR="00247BB0" w:rsidRPr="00AC3199" w:rsidRDefault="00247BB0" w:rsidP="008768AB">
      <w:pPr>
        <w:pStyle w:val="ZTIRwPKTzmtirwpktartykuempunktem"/>
      </w:pPr>
      <w:r w:rsidRPr="00247BB0">
        <w:sym w:font="Symbol" w:char="F02D"/>
      </w:r>
      <w:r w:rsidRPr="00AC3199">
        <w:tab/>
        <w:t>informacje dotyczące wykształcenia, zawodu, innych kwalifikacji zawodowych oraz nauki, w tym miejsc</w:t>
      </w:r>
      <w:r w:rsidR="0051315F">
        <w:t>a</w:t>
      </w:r>
      <w:r w:rsidRPr="00AC3199">
        <w:t xml:space="preserve"> jej pobierania,</w:t>
      </w:r>
    </w:p>
    <w:p w14:paraId="6FD5644B" w14:textId="77777777" w:rsidR="00247BB0" w:rsidRPr="00AC3199" w:rsidRDefault="00247BB0" w:rsidP="008768AB">
      <w:pPr>
        <w:pStyle w:val="ZTIRwPKTzmtirwpktartykuempunktem"/>
      </w:pPr>
      <w:r w:rsidRPr="00247BB0">
        <w:sym w:font="Symbol" w:char="F02D"/>
      </w:r>
      <w:r w:rsidRPr="00AC3199">
        <w:tab/>
        <w:t>informacje dotyczące wniosków, skarg i próśb złożonych przez osobę pozbawioną wolności,</w:t>
      </w:r>
    </w:p>
    <w:p w14:paraId="687595F1" w14:textId="77777777" w:rsidR="00247BB0" w:rsidRPr="00AC3199" w:rsidRDefault="00247BB0" w:rsidP="008768AB">
      <w:pPr>
        <w:pStyle w:val="ZTIRwPKTzmtirwpktartykuempunktem"/>
      </w:pPr>
      <w:r w:rsidRPr="00247BB0">
        <w:sym w:font="Symbol" w:char="F02D"/>
      </w:r>
      <w:r w:rsidRPr="00AC3199">
        <w:tab/>
        <w:t>oznaczenia i cechy identyfikacyjne dokumentów, w tym dokumentów stwierdzających tożsamość, przekazanych do depozytu zakładu karnego lub aresztu śledczego,</w:t>
      </w:r>
    </w:p>
    <w:p w14:paraId="020632C5" w14:textId="77777777" w:rsidR="00247BB0" w:rsidRPr="00AC3199" w:rsidRDefault="00247BB0" w:rsidP="008768AB">
      <w:pPr>
        <w:pStyle w:val="ZTIRwPKTzmtirwpktartykuempunktem"/>
      </w:pPr>
      <w:r w:rsidRPr="00247BB0">
        <w:sym w:font="Symbol" w:char="F02D"/>
      </w:r>
      <w:r w:rsidRPr="00AC3199">
        <w:tab/>
        <w:t>informacje o rozmieszczeniu wewnątrz zakładu karnego lub aresztu śledczego, przenoszeniu między zakładami karnymi i aresztami śledczymi, o przebywaniu poza terenem tych zakładów lub aresztów pod konwojem, o</w:t>
      </w:r>
      <w:r w:rsidR="002707ED">
        <w:t xml:space="preserve"> </w:t>
      </w:r>
      <w:r w:rsidRPr="00AC3199">
        <w:t>przepustce lub innym czasowym zezwoleniu na opuszczenie terenu zakładu karnego lub aresztu śledczego, wydaniu poza teren tego zakładu lub aresztu, w tym do udział</w:t>
      </w:r>
      <w:r w:rsidR="006D62CF">
        <w:t>u w czynnościach procesowych, o </w:t>
      </w:r>
      <w:r w:rsidRPr="00AC3199">
        <w:t>ucieczce z</w:t>
      </w:r>
      <w:r w:rsidR="002707ED">
        <w:t xml:space="preserve"> </w:t>
      </w:r>
      <w:r w:rsidRPr="00AC3199">
        <w:t>zakładu karnego lub aresztu śledczego</w:t>
      </w:r>
      <w:r w:rsidR="006D62CF">
        <w:t>, a także o tym, że w </w:t>
      </w:r>
      <w:r w:rsidRPr="00AC3199">
        <w:t>wyznaczonym terminie osoba pozb</w:t>
      </w:r>
      <w:r w:rsidR="006D62CF">
        <w:t>awiona wolności nie powróciła z </w:t>
      </w:r>
      <w:r w:rsidRPr="00AC3199">
        <w:t>przepustki lub innego czasowego zezwolenia na opuszczenie terenu zakładu karnego lub aresztu śledczego,</w:t>
      </w:r>
    </w:p>
    <w:p w14:paraId="42D6587A" w14:textId="77777777" w:rsidR="00247BB0" w:rsidRPr="00AC3199" w:rsidRDefault="00247BB0" w:rsidP="008768AB">
      <w:pPr>
        <w:pStyle w:val="ZTIRwPKTzmtirwpktartykuempunktem"/>
      </w:pPr>
      <w:r w:rsidRPr="00247BB0">
        <w:sym w:font="Symbol" w:char="F02D"/>
      </w:r>
      <w:r w:rsidRPr="00AC3199">
        <w:tab/>
        <w:t>informacje dotyczące zgonu osoby pozbawionej wolności w zakładzie karnym lub areszcie śledczym,</w:t>
      </w:r>
    </w:p>
    <w:p w14:paraId="340D20E8" w14:textId="77777777" w:rsidR="00247BB0" w:rsidRPr="00AC3199" w:rsidRDefault="00247BB0" w:rsidP="008768AB">
      <w:pPr>
        <w:pStyle w:val="ZTIRwPKTzmtirwpktartykuempunktem"/>
      </w:pPr>
      <w:r w:rsidRPr="00247BB0">
        <w:sym w:font="Symbol" w:char="F02D"/>
      </w:r>
      <w:r w:rsidRPr="00AC3199">
        <w:tab/>
        <w:t>informacje dotyczące zatrudnienia osoby pozbawionej wolności,</w:t>
      </w:r>
    </w:p>
    <w:p w14:paraId="76B433ED" w14:textId="77777777" w:rsidR="00247BB0" w:rsidRPr="00AC3199" w:rsidRDefault="00247BB0" w:rsidP="008768AB">
      <w:pPr>
        <w:pStyle w:val="ZTIRwPKTzmtirwpktartykuempunktem"/>
      </w:pPr>
      <w:r w:rsidRPr="00247BB0">
        <w:sym w:font="Symbol" w:char="F02D"/>
      </w:r>
      <w:r w:rsidRPr="00AC3199">
        <w:tab/>
        <w:t>informacje w zakresie spraw prowadzonych w szczególności w związku z</w:t>
      </w:r>
      <w:r w:rsidR="006D62CF">
        <w:t> </w:t>
      </w:r>
      <w:r w:rsidRPr="00AC3199">
        <w:t>postępowaniem o zezwolenie na odbywanie kary w systemie dozoru elektronicznego, warunkowe przedterminowe zwolnienie oraz przerwę w</w:t>
      </w:r>
      <w:r w:rsidR="006D62CF">
        <w:t> </w:t>
      </w:r>
      <w:r w:rsidRPr="00AC3199">
        <w:t>wykonaniu kary,</w:t>
      </w:r>
    </w:p>
    <w:p w14:paraId="7A390E85" w14:textId="77777777" w:rsidR="00247BB0" w:rsidRPr="00AC3199" w:rsidRDefault="00247BB0" w:rsidP="00247BB0">
      <w:pPr>
        <w:pStyle w:val="ZLITwPKTzmlitwpktartykuempunktem"/>
      </w:pPr>
      <w:r w:rsidRPr="00AC3199">
        <w:t>g)</w:t>
      </w:r>
      <w:r>
        <w:tab/>
      </w:r>
      <w:r w:rsidRPr="00AC3199">
        <w:t>informacje związane ze zwolnieniem osoby pozbawionej wolności z zakładu karnego lub aresztu śledczego, w tym dotyczące zwolnienia skazanego lub ukaranego na przerwę w wykonaniu kary,</w:t>
      </w:r>
    </w:p>
    <w:p w14:paraId="79EEF53B" w14:textId="77777777" w:rsidR="00247BB0" w:rsidRPr="00AC3199" w:rsidRDefault="00247BB0" w:rsidP="00247BB0">
      <w:pPr>
        <w:pStyle w:val="ZLITwPKTzmlitwpktartykuempunktem"/>
      </w:pPr>
      <w:r w:rsidRPr="00AC3199">
        <w:t>h)</w:t>
      </w:r>
      <w:r>
        <w:tab/>
      </w:r>
      <w:r w:rsidRPr="00AC3199">
        <w:t>inne informacje, jeżeli wynika to z przepisów szczególnych;</w:t>
      </w:r>
    </w:p>
    <w:p w14:paraId="5F42CE72" w14:textId="77777777" w:rsidR="00247BB0" w:rsidRPr="00AC3199" w:rsidRDefault="00247BB0" w:rsidP="00247BB0">
      <w:pPr>
        <w:pStyle w:val="ZPKTzmpktartykuempunktem"/>
      </w:pPr>
      <w:r w:rsidRPr="00AC3199">
        <w:t>2)</w:t>
      </w:r>
      <w:r>
        <w:tab/>
      </w:r>
      <w:r w:rsidRPr="00AC3199">
        <w:t>osób, o których mowa w art. 24 ust. 4 pkt 2, obejmujące informacje, o k</w:t>
      </w:r>
      <w:r>
        <w:t>tórych mowa w pkt 1 lit. a–d;</w:t>
      </w:r>
    </w:p>
    <w:p w14:paraId="20F6C88D" w14:textId="77777777" w:rsidR="00247BB0" w:rsidRPr="00AC3199" w:rsidRDefault="00247BB0" w:rsidP="00C07CAD">
      <w:pPr>
        <w:pStyle w:val="ZPKTzmpktartykuempunktem"/>
        <w:keepNext/>
      </w:pPr>
      <w:r w:rsidRPr="00AC3199">
        <w:lastRenderedPageBreak/>
        <w:t>3)</w:t>
      </w:r>
      <w:r>
        <w:tab/>
      </w:r>
      <w:r w:rsidRPr="00AC3199">
        <w:t>osób, o których mowa w art. 24 ust. 4 pkt 4, obejmujące:</w:t>
      </w:r>
    </w:p>
    <w:p w14:paraId="36789A98" w14:textId="77777777" w:rsidR="00247BB0" w:rsidRPr="00AC3199" w:rsidRDefault="00247BB0" w:rsidP="00247BB0">
      <w:pPr>
        <w:pStyle w:val="ZLITwPKTzmlitwpktartykuempunktem"/>
      </w:pPr>
      <w:r w:rsidRPr="00AC3199">
        <w:t>a)</w:t>
      </w:r>
      <w:r>
        <w:tab/>
      </w:r>
      <w:r w:rsidRPr="00AC3199">
        <w:t>imię, nazwisko, jeżeli jest to konieczne – adres miejsca zamieszkania,</w:t>
      </w:r>
    </w:p>
    <w:p w14:paraId="4BCF9D19" w14:textId="77777777" w:rsidR="00247BB0" w:rsidRPr="00AC3199" w:rsidRDefault="00247BB0" w:rsidP="00247BB0">
      <w:pPr>
        <w:pStyle w:val="ZLITwPKTzmlitwpktartykuempunktem"/>
      </w:pPr>
      <w:r w:rsidRPr="00AC3199">
        <w:t>b)</w:t>
      </w:r>
      <w:r>
        <w:tab/>
      </w:r>
      <w:r w:rsidRPr="00AC3199">
        <w:t>informacje umożliwiające identyfikację osoby, zawarte w dokumentach stwierdzających tożsamość lub innych dokumentach,</w:t>
      </w:r>
    </w:p>
    <w:p w14:paraId="76CAA6CA" w14:textId="77777777" w:rsidR="00247BB0" w:rsidRPr="00AC3199" w:rsidRDefault="00247BB0" w:rsidP="00247BB0">
      <w:pPr>
        <w:pStyle w:val="ZLITwPKTzmlitwpktartykuempunktem"/>
      </w:pPr>
      <w:r w:rsidRPr="00AC3199">
        <w:t>c)</w:t>
      </w:r>
      <w:r>
        <w:tab/>
      </w:r>
      <w:r w:rsidRPr="00AC3199">
        <w:t>informacje o udzieleniu widzenia lub wykonaniu innych czynności na terenie zakładu karnego lub aresztu śledczego,</w:t>
      </w:r>
    </w:p>
    <w:p w14:paraId="576D8400" w14:textId="77777777" w:rsidR="00247BB0" w:rsidRPr="00AC3199" w:rsidRDefault="00247BB0" w:rsidP="00247BB0">
      <w:pPr>
        <w:pStyle w:val="ZLITwPKTzmlitwpktartykuempunktem"/>
      </w:pPr>
      <w:r w:rsidRPr="00AC3199">
        <w:t>d)</w:t>
      </w:r>
      <w:r>
        <w:tab/>
      </w:r>
      <w:r w:rsidRPr="00AC3199">
        <w:t>inne informacje, jeżeli wynika to z przepisów szczególnych;</w:t>
      </w:r>
    </w:p>
    <w:p w14:paraId="1F6DCE24" w14:textId="77777777" w:rsidR="00247BB0" w:rsidRPr="00AC3199" w:rsidRDefault="00247BB0" w:rsidP="00247BB0">
      <w:pPr>
        <w:pStyle w:val="ZPKTzmpktartykuempunktem"/>
      </w:pPr>
      <w:r w:rsidRPr="00AC3199">
        <w:t>4)</w:t>
      </w:r>
      <w:r>
        <w:tab/>
      </w:r>
      <w:r w:rsidRPr="00AC3199">
        <w:t>funkcjonariuszy, pracowników i osób, o których mowa w art. 24 ust. 4 pkt 5, obejmujące tylko informacje konieczne dla prawidłowego przetwarzania informacji w Centralnej Bazie i realizacji, przy wykorzystaniu informacji w tej bazie, ustawowych zadań Służby Więziennej, jeżeli wynika to z przepisów szczególnych.</w:t>
      </w:r>
    </w:p>
    <w:p w14:paraId="528A0242" w14:textId="77777777" w:rsidR="00247BB0" w:rsidRPr="0099337F" w:rsidRDefault="00247BB0" w:rsidP="00C07CAD">
      <w:pPr>
        <w:pStyle w:val="ZARTzmartartykuempunktem"/>
        <w:keepNext/>
      </w:pPr>
      <w:r w:rsidRPr="0099337F">
        <w:t>Art.</w:t>
      </w:r>
      <w:r w:rsidR="002707ED">
        <w:t xml:space="preserve"> </w:t>
      </w:r>
      <w:r w:rsidRPr="0099337F">
        <w:t>25b.</w:t>
      </w:r>
      <w:r w:rsidR="002707ED">
        <w:t xml:space="preserve"> </w:t>
      </w:r>
      <w:r w:rsidRPr="0099337F">
        <w:t>1.</w:t>
      </w:r>
      <w:r w:rsidR="002707ED">
        <w:t xml:space="preserve"> </w:t>
      </w:r>
      <w:r w:rsidRPr="0099337F">
        <w:t>Dyrektor Generalny:</w:t>
      </w:r>
    </w:p>
    <w:p w14:paraId="13858D40" w14:textId="77777777" w:rsidR="00247BB0" w:rsidRPr="00AC3199" w:rsidRDefault="00247BB0" w:rsidP="00247BB0">
      <w:pPr>
        <w:pStyle w:val="ZPKTzmpktartykuempunktem"/>
      </w:pPr>
      <w:r w:rsidRPr="00AC3199">
        <w:t>1)</w:t>
      </w:r>
      <w:r>
        <w:tab/>
      </w:r>
      <w:r w:rsidRPr="00AC3199">
        <w:t>prowadzi w systemie teleinformatycznym Centralną Bazę;</w:t>
      </w:r>
    </w:p>
    <w:p w14:paraId="0588799D" w14:textId="77777777" w:rsidR="00247BB0" w:rsidRPr="00AC3199" w:rsidRDefault="00247BB0" w:rsidP="00247BB0">
      <w:pPr>
        <w:pStyle w:val="ZPKTzmpktartykuempunktem"/>
      </w:pPr>
      <w:r w:rsidRPr="00AC3199">
        <w:t>2)</w:t>
      </w:r>
      <w:r>
        <w:tab/>
      </w:r>
      <w:r w:rsidRPr="00AC3199">
        <w:t>jest administratorem informacji</w:t>
      </w:r>
      <w:r>
        <w:t>, w tym danych osobowych,</w:t>
      </w:r>
      <w:r w:rsidR="006D62CF">
        <w:t xml:space="preserve"> przetwarzanych w </w:t>
      </w:r>
      <w:r w:rsidRPr="00AC3199">
        <w:t>Centralnej Bazie;</w:t>
      </w:r>
    </w:p>
    <w:p w14:paraId="5FAE39B3" w14:textId="77777777" w:rsidR="00247BB0" w:rsidRPr="00AC3199" w:rsidRDefault="00247BB0" w:rsidP="00247BB0">
      <w:pPr>
        <w:pStyle w:val="ZPKTzmpktartykuempunktem"/>
      </w:pPr>
      <w:r w:rsidRPr="00AC3199">
        <w:t>3)</w:t>
      </w:r>
      <w:r>
        <w:tab/>
      </w:r>
      <w:r w:rsidRPr="00AC3199">
        <w:t>dokonuje weryfikacji przydatności informacji w Centralnej Bazie, mając na względzie ich niezbędność do realizacji ustawowych zadań wynikającą z rodzaju informacji oraz upływu czasu;</w:t>
      </w:r>
    </w:p>
    <w:p w14:paraId="39E874AD" w14:textId="77777777" w:rsidR="00247BB0" w:rsidRPr="00AC3199" w:rsidRDefault="00247BB0" w:rsidP="00C07CAD">
      <w:pPr>
        <w:pStyle w:val="ZPKTzmpktartykuempunktem"/>
        <w:keepNext/>
      </w:pPr>
      <w:r w:rsidRPr="00AC3199">
        <w:t>4)</w:t>
      </w:r>
      <w:r>
        <w:tab/>
      </w:r>
      <w:r w:rsidRPr="00AC3199">
        <w:t>zapewnia:</w:t>
      </w:r>
    </w:p>
    <w:p w14:paraId="25D0D2DD" w14:textId="77777777" w:rsidR="00247BB0" w:rsidRPr="00AC3199" w:rsidRDefault="00247BB0" w:rsidP="00247BB0">
      <w:pPr>
        <w:pStyle w:val="ZLITwPKTzmlitwpktartykuempunktem"/>
      </w:pPr>
      <w:r w:rsidRPr="00AC3199">
        <w:t>a)</w:t>
      </w:r>
      <w:r>
        <w:tab/>
      </w:r>
      <w:r w:rsidRPr="00AC3199">
        <w:t>bezpieczeństwo Centralnej Bazy, w szczególności zabezpiecza przetwarzane w</w:t>
      </w:r>
      <w:r w:rsidR="002707ED">
        <w:t xml:space="preserve"> </w:t>
      </w:r>
      <w:r w:rsidRPr="00AC3199">
        <w:t>niej informacje przed nieuprawnionym dostępem, zniszczeniem oraz utratą,</w:t>
      </w:r>
    </w:p>
    <w:p w14:paraId="57361CBC" w14:textId="77777777" w:rsidR="00247BB0" w:rsidRPr="00AC3199" w:rsidRDefault="00247BB0" w:rsidP="00247BB0">
      <w:pPr>
        <w:pStyle w:val="ZLITwPKTzmlitwpktartykuempunktem"/>
      </w:pPr>
      <w:r w:rsidRPr="00AC3199">
        <w:t>b)</w:t>
      </w:r>
      <w:r>
        <w:tab/>
      </w:r>
      <w:r w:rsidRPr="00AC3199">
        <w:t>utrzymanie i niezbędne modyfikacje Centralnej Bazy.</w:t>
      </w:r>
    </w:p>
    <w:p w14:paraId="51F937D4" w14:textId="77777777" w:rsidR="00247BB0" w:rsidRPr="00AC3199" w:rsidRDefault="00247BB0" w:rsidP="00C07CAD">
      <w:pPr>
        <w:pStyle w:val="ZUSTzmustartykuempunktem"/>
        <w:keepNext/>
      </w:pPr>
      <w:r w:rsidRPr="00AC3199">
        <w:t>2.</w:t>
      </w:r>
      <w:r w:rsidR="002707ED">
        <w:t xml:space="preserve"> </w:t>
      </w:r>
      <w:r w:rsidRPr="00AC3199">
        <w:t>Informacje w Centralnej Bazie:</w:t>
      </w:r>
    </w:p>
    <w:p w14:paraId="60DFB08E" w14:textId="77777777" w:rsidR="00247BB0" w:rsidRPr="00AC3199" w:rsidRDefault="00247BB0" w:rsidP="00247BB0">
      <w:pPr>
        <w:pStyle w:val="ZPKTzmpktartykuempunktem"/>
      </w:pPr>
      <w:r w:rsidRPr="00AC3199">
        <w:t>1)</w:t>
      </w:r>
      <w:r>
        <w:tab/>
      </w:r>
      <w:r w:rsidRPr="00AC3199">
        <w:t>przetwarza się przez okres, w którym są niezbędne do realizacji ustawowych zadań wykonywanych przez Służbę Więzienną. Dyrektor Generalny dokonuje, nie rzadziej niż co 5 lat, weryfikacji potrzeby dalszego przetwarzania tych informacji, ustalając informacje zbędne;</w:t>
      </w:r>
    </w:p>
    <w:p w14:paraId="0085310D" w14:textId="77777777" w:rsidR="00247BB0" w:rsidRPr="00AC3199" w:rsidRDefault="00247BB0" w:rsidP="00247BB0">
      <w:pPr>
        <w:pStyle w:val="ZPKTzmpktartykuempunktem"/>
      </w:pPr>
      <w:r w:rsidRPr="00AC3199">
        <w:t>2)</w:t>
      </w:r>
      <w:r>
        <w:tab/>
      </w:r>
      <w:r w:rsidRPr="00AC3199">
        <w:t>uznane za zbędne, mogą być przetwarzane tylko w celu realizacji obowiązku, o</w:t>
      </w:r>
      <w:r w:rsidR="006D62CF">
        <w:t> </w:t>
      </w:r>
      <w:r w:rsidRPr="00AC3199">
        <w:t xml:space="preserve">którym mowa w pkt 3. Jeżeli przemawia za tym prawidłowość informacji przetwarzanych w Centralnej Bazie, informacje uznane za zbędne mogą być przekształcone w sposób uniemożliwiający przyporządkowanie poszczególnych danych do określonej lub możliwej do zidentyfikowania osoby fizycznej albo </w:t>
      </w:r>
      <w:r w:rsidRPr="00AC3199">
        <w:lastRenderedPageBreak/>
        <w:t>w</w:t>
      </w:r>
      <w:r w:rsidR="006D62CF">
        <w:t> </w:t>
      </w:r>
      <w:r w:rsidRPr="00AC3199">
        <w:t xml:space="preserve">taki sposób, </w:t>
      </w:r>
      <w:r w:rsidR="00C7646B">
        <w:t>że</w:t>
      </w:r>
      <w:r w:rsidRPr="00AC3199">
        <w:t xml:space="preserve"> przyporządkowanie takie wymagałoby niewspółmiernych kosztów, czasu lub działań;</w:t>
      </w:r>
    </w:p>
    <w:p w14:paraId="10B75DB2" w14:textId="77777777" w:rsidR="00247BB0" w:rsidRPr="00AC3199" w:rsidRDefault="00247BB0" w:rsidP="00247BB0">
      <w:pPr>
        <w:pStyle w:val="ZPKTzmpktartykuempunktem"/>
      </w:pPr>
      <w:r w:rsidRPr="00AC3199">
        <w:t>3)</w:t>
      </w:r>
      <w:r>
        <w:tab/>
      </w:r>
      <w:r w:rsidRPr="00AC3199">
        <w:t>stanowią materiały archiwalne w rozumieniu art. 1 ustawy z dnia 14 lipca 1983 r. o</w:t>
      </w:r>
      <w:r w:rsidR="006D62CF">
        <w:t> </w:t>
      </w:r>
      <w:r w:rsidRPr="00AC3199">
        <w:t>narodowym zasobie archiwalnym i archiwach (Dz. U. z 2018 r. poz. 217).</w:t>
      </w:r>
    </w:p>
    <w:p w14:paraId="65924251" w14:textId="77777777" w:rsidR="00247BB0" w:rsidRPr="00AC3199" w:rsidRDefault="00247BB0" w:rsidP="008768AB">
      <w:pPr>
        <w:pStyle w:val="ZUSTzmustartykuempunktem"/>
      </w:pPr>
      <w:r w:rsidRPr="00AC3199">
        <w:t>3.</w:t>
      </w:r>
      <w:r w:rsidR="002707ED">
        <w:t xml:space="preserve"> </w:t>
      </w:r>
      <w:r w:rsidRPr="00AC3199">
        <w:t>Utrzymanie i niezbędne modyfikacje Centralnej Bazy są finansowane z budżetu państwa, z części, której dysponentem jest Minister Sprawiedliwości.</w:t>
      </w:r>
    </w:p>
    <w:p w14:paraId="3706FBCD" w14:textId="77777777" w:rsidR="00247BB0" w:rsidRPr="00AC3199" w:rsidRDefault="00247BB0" w:rsidP="008768AB">
      <w:pPr>
        <w:pStyle w:val="ZUSTzmustartykuempunktem"/>
      </w:pPr>
      <w:r w:rsidRPr="00AC3199">
        <w:t>4.</w:t>
      </w:r>
      <w:r w:rsidR="002707ED">
        <w:t xml:space="preserve"> </w:t>
      </w:r>
      <w:r w:rsidRPr="00AC3199">
        <w:t>Dyrektor Generalny powierza, w drodze zarządzenia, o którym mowa w ust. 5, podległym jednostkom organizacyjnym, przetwarzanie danych osobowych w Centralnej Bazie, w zakresie niezbędnym do realizacji ustawowych zadań Służby Więziennej.</w:t>
      </w:r>
    </w:p>
    <w:p w14:paraId="21F6A584" w14:textId="77777777" w:rsidR="00247BB0" w:rsidRPr="00AC3199" w:rsidRDefault="00247BB0" w:rsidP="008768AB">
      <w:pPr>
        <w:pStyle w:val="ZUSTzmustartykuempunktem"/>
      </w:pPr>
      <w:r w:rsidRPr="00AC3199">
        <w:t>5.</w:t>
      </w:r>
      <w:r w:rsidR="002707ED">
        <w:t xml:space="preserve"> </w:t>
      </w:r>
      <w:r w:rsidRPr="00AC3199">
        <w:t>Dyrektor Generalny określi, w drodze zarządzenia, sposób oraz szczegółowe warunki użytkowania w jednostkach organizacyjnych Centralnej Bazy, w tym warunki powierzenia tym jednostkom danych osobowych przetwarzanych w Centralnej Bazie, mając na względzie prawidłową realizację zadań związanych z przetwarzaniem informacji w Centralnej Bazie oraz jej funkcjonowaniem.</w:t>
      </w:r>
    </w:p>
    <w:p w14:paraId="0E387BB8" w14:textId="77777777" w:rsidR="00247BB0" w:rsidRPr="00AC3199" w:rsidRDefault="00247BB0" w:rsidP="00C07CAD">
      <w:pPr>
        <w:pStyle w:val="ZARTzmartartykuempunktem"/>
        <w:keepNext/>
      </w:pPr>
      <w:r w:rsidRPr="00AC3199">
        <w:t>Art.</w:t>
      </w:r>
      <w:r w:rsidR="002707ED">
        <w:t xml:space="preserve"> </w:t>
      </w:r>
      <w:r w:rsidRPr="00AC3199">
        <w:t>25c.</w:t>
      </w:r>
      <w:r w:rsidR="002707ED">
        <w:t xml:space="preserve"> </w:t>
      </w:r>
      <w:r w:rsidRPr="00AC3199">
        <w:t>1.</w:t>
      </w:r>
      <w:r w:rsidR="002707ED">
        <w:t xml:space="preserve"> </w:t>
      </w:r>
      <w:r w:rsidRPr="00AC3199">
        <w:t>Jeżeli jest to niezbędne do realizacji zadań ustawowych, o zgodę do Dyrektora Generalnego na wielokrotne, nieograniczone w czasie udostępnianie informacji z Centralnej Bazy, za pośrednictwem systemu teleinformatycznego, bez konieczności każdorazowego składania wniosku, mogą wystąpić:</w:t>
      </w:r>
    </w:p>
    <w:p w14:paraId="27EEEF41" w14:textId="77777777" w:rsidR="00247BB0" w:rsidRPr="00AC3199" w:rsidRDefault="00247BB0" w:rsidP="00247BB0">
      <w:pPr>
        <w:pStyle w:val="ZPKTzmpktartykuempunktem"/>
      </w:pPr>
      <w:r w:rsidRPr="00AC3199">
        <w:t>1)</w:t>
      </w:r>
      <w:r>
        <w:tab/>
      </w:r>
      <w:r w:rsidRPr="00AC3199">
        <w:t>sądy powszechne, sądy wojskowe oraz Sąd Najwyższy;</w:t>
      </w:r>
    </w:p>
    <w:p w14:paraId="145D46F0" w14:textId="77777777" w:rsidR="00247BB0" w:rsidRPr="00AC3199" w:rsidRDefault="00247BB0" w:rsidP="00247BB0">
      <w:pPr>
        <w:pStyle w:val="ZPKTzmpktartykuempunktem"/>
      </w:pPr>
      <w:r w:rsidRPr="00AC3199">
        <w:t>2)</w:t>
      </w:r>
      <w:r>
        <w:tab/>
      </w:r>
      <w:r w:rsidRPr="00AC3199">
        <w:t>organy prokuratury;</w:t>
      </w:r>
    </w:p>
    <w:p w14:paraId="5977331D" w14:textId="77777777" w:rsidR="00247BB0" w:rsidRPr="00AC3199" w:rsidRDefault="00247BB0" w:rsidP="00247BB0">
      <w:pPr>
        <w:pStyle w:val="ZPKTzmpktartykuempunktem"/>
      </w:pPr>
      <w:r w:rsidRPr="00AC3199">
        <w:t>3)</w:t>
      </w:r>
      <w:r>
        <w:tab/>
      </w:r>
      <w:r w:rsidRPr="00AC3199">
        <w:t>Komendant Główny Policji;</w:t>
      </w:r>
    </w:p>
    <w:p w14:paraId="4CF0B5C7" w14:textId="77777777" w:rsidR="00247BB0" w:rsidRPr="00AC3199" w:rsidRDefault="00247BB0" w:rsidP="00247BB0">
      <w:pPr>
        <w:pStyle w:val="ZPKTzmpktartykuempunktem"/>
      </w:pPr>
      <w:r w:rsidRPr="00AC3199">
        <w:t>4)</w:t>
      </w:r>
      <w:r>
        <w:tab/>
      </w:r>
      <w:r w:rsidRPr="00AC3199">
        <w:t>Komendant Główny Straży Granicznej;</w:t>
      </w:r>
    </w:p>
    <w:p w14:paraId="497A6FC1" w14:textId="77777777" w:rsidR="00247BB0" w:rsidRPr="00AC3199" w:rsidRDefault="00247BB0" w:rsidP="00247BB0">
      <w:pPr>
        <w:pStyle w:val="ZPKTzmpktartykuempunktem"/>
      </w:pPr>
      <w:r w:rsidRPr="00AC3199">
        <w:t>5)</w:t>
      </w:r>
      <w:r>
        <w:tab/>
      </w:r>
      <w:r w:rsidRPr="00AC3199">
        <w:t>Komendant Główny Żandarmerii Wojskowej;</w:t>
      </w:r>
    </w:p>
    <w:p w14:paraId="791E1E7E" w14:textId="77777777" w:rsidR="00247BB0" w:rsidRDefault="00247BB0" w:rsidP="00247BB0">
      <w:pPr>
        <w:pStyle w:val="ZPKTzmpktartykuempunktem"/>
      </w:pPr>
      <w:r w:rsidRPr="00AC3199">
        <w:t>6)</w:t>
      </w:r>
      <w:r>
        <w:tab/>
      </w:r>
      <w:r w:rsidRPr="00AC3199">
        <w:t>Komendant Służby Ochrony Państwa;</w:t>
      </w:r>
    </w:p>
    <w:p w14:paraId="1384D0BF" w14:textId="77777777" w:rsidR="00247BB0" w:rsidRPr="00AC3199" w:rsidRDefault="00247BB0" w:rsidP="00247BB0">
      <w:pPr>
        <w:pStyle w:val="ZPKTzmpktartykuempunktem"/>
      </w:pPr>
      <w:r>
        <w:t xml:space="preserve">7) </w:t>
      </w:r>
      <w:r>
        <w:tab/>
        <w:t>Komendant Straży Marszałkowskiej;</w:t>
      </w:r>
    </w:p>
    <w:p w14:paraId="6948E45C" w14:textId="77777777" w:rsidR="00247BB0" w:rsidRPr="00AC3199" w:rsidRDefault="00247BB0" w:rsidP="00247BB0">
      <w:pPr>
        <w:pStyle w:val="ZPKTzmpktartykuempunktem"/>
      </w:pPr>
      <w:r>
        <w:t>8</w:t>
      </w:r>
      <w:r w:rsidRPr="00AC3199">
        <w:t>)</w:t>
      </w:r>
      <w:r>
        <w:tab/>
      </w:r>
      <w:r w:rsidRPr="00AC3199">
        <w:t>Szef Agencji Bezpieczeństwa Wewnętrznego;</w:t>
      </w:r>
    </w:p>
    <w:p w14:paraId="2C6D875F" w14:textId="77777777" w:rsidR="00247BB0" w:rsidRPr="00AC3199" w:rsidRDefault="00247BB0" w:rsidP="00247BB0">
      <w:pPr>
        <w:pStyle w:val="ZPKTzmpktartykuempunktem"/>
      </w:pPr>
      <w:r>
        <w:t>9</w:t>
      </w:r>
      <w:r w:rsidRPr="00AC3199">
        <w:t>)</w:t>
      </w:r>
      <w:r>
        <w:tab/>
      </w:r>
      <w:r w:rsidRPr="00AC3199">
        <w:t>Szef Agencji Wywiadu;</w:t>
      </w:r>
    </w:p>
    <w:p w14:paraId="00EF1B36" w14:textId="77777777" w:rsidR="00247BB0" w:rsidRPr="00AC3199" w:rsidRDefault="00247BB0" w:rsidP="00247BB0">
      <w:pPr>
        <w:pStyle w:val="ZPKTzmpktartykuempunktem"/>
      </w:pPr>
      <w:r>
        <w:t>10</w:t>
      </w:r>
      <w:r w:rsidRPr="00AC3199">
        <w:t>)</w:t>
      </w:r>
      <w:r>
        <w:tab/>
      </w:r>
      <w:r w:rsidRPr="00AC3199">
        <w:t>Szef Centralnego Biura Antykorupcyjnego;</w:t>
      </w:r>
    </w:p>
    <w:p w14:paraId="6FF395F8" w14:textId="77777777" w:rsidR="00247BB0" w:rsidRPr="00AC3199" w:rsidRDefault="00247BB0" w:rsidP="00247BB0">
      <w:pPr>
        <w:pStyle w:val="ZPKTzmpktartykuempunktem"/>
      </w:pPr>
      <w:r w:rsidRPr="00AC3199">
        <w:t>1</w:t>
      </w:r>
      <w:r>
        <w:t>1</w:t>
      </w:r>
      <w:r w:rsidRPr="00AC3199">
        <w:t>)</w:t>
      </w:r>
      <w:r>
        <w:tab/>
      </w:r>
      <w:r w:rsidRPr="00AC3199">
        <w:t>Szef Krajowej Administracji Skarbowej;</w:t>
      </w:r>
    </w:p>
    <w:p w14:paraId="6ECD4381" w14:textId="77777777" w:rsidR="00247BB0" w:rsidRPr="00AC3199" w:rsidRDefault="00247BB0" w:rsidP="00247BB0">
      <w:pPr>
        <w:pStyle w:val="ZPKTzmpktartykuempunktem"/>
      </w:pPr>
      <w:r w:rsidRPr="00AC3199">
        <w:t>1</w:t>
      </w:r>
      <w:r>
        <w:t>2</w:t>
      </w:r>
      <w:r w:rsidRPr="00AC3199">
        <w:t>)</w:t>
      </w:r>
      <w:r>
        <w:tab/>
      </w:r>
      <w:r w:rsidRPr="00AC3199">
        <w:t>Szef Służby Kontrwywiadu Wojskowego;</w:t>
      </w:r>
    </w:p>
    <w:p w14:paraId="53A38D58" w14:textId="77777777" w:rsidR="00247BB0" w:rsidRPr="00AC3199" w:rsidRDefault="00247BB0" w:rsidP="00247BB0">
      <w:pPr>
        <w:pStyle w:val="ZPKTzmpktartykuempunktem"/>
      </w:pPr>
      <w:r w:rsidRPr="00AC3199">
        <w:t>1</w:t>
      </w:r>
      <w:r>
        <w:t>3</w:t>
      </w:r>
      <w:r w:rsidRPr="00AC3199">
        <w:t>)</w:t>
      </w:r>
      <w:r>
        <w:tab/>
      </w:r>
      <w:r w:rsidRPr="00AC3199">
        <w:t>Szef Służby Wywiadu Wojskowego;</w:t>
      </w:r>
    </w:p>
    <w:p w14:paraId="44724EF2" w14:textId="77777777" w:rsidR="00247BB0" w:rsidRPr="00AC3199" w:rsidRDefault="00247BB0" w:rsidP="00247BB0">
      <w:pPr>
        <w:pStyle w:val="ZPKTzmpktartykuempunktem"/>
      </w:pPr>
      <w:r w:rsidRPr="00AC3199">
        <w:t>1</w:t>
      </w:r>
      <w:r>
        <w:t>4</w:t>
      </w:r>
      <w:r w:rsidRPr="00AC3199">
        <w:t>)</w:t>
      </w:r>
      <w:r>
        <w:tab/>
      </w:r>
      <w:r w:rsidRPr="00AC3199">
        <w:t>Minister Obrony Narodowej;</w:t>
      </w:r>
    </w:p>
    <w:p w14:paraId="704B7BEB" w14:textId="77777777" w:rsidR="00247BB0" w:rsidRPr="00AC3199" w:rsidRDefault="00247BB0" w:rsidP="00247BB0">
      <w:pPr>
        <w:pStyle w:val="ZPKTzmpktartykuempunktem"/>
      </w:pPr>
      <w:r w:rsidRPr="00AC3199">
        <w:t>1</w:t>
      </w:r>
      <w:r>
        <w:t>5</w:t>
      </w:r>
      <w:r w:rsidRPr="00AC3199">
        <w:t>)</w:t>
      </w:r>
      <w:r>
        <w:tab/>
      </w:r>
      <w:r w:rsidRPr="00AC3199">
        <w:t>Prezes Prokuratorii Generalnej Rzeczypospolitej Polskiej;</w:t>
      </w:r>
    </w:p>
    <w:p w14:paraId="1ADDD6B1" w14:textId="77777777" w:rsidR="00247BB0" w:rsidRPr="00AC3199" w:rsidRDefault="00247BB0" w:rsidP="00247BB0">
      <w:pPr>
        <w:pStyle w:val="ZPKTzmpktartykuempunktem"/>
      </w:pPr>
      <w:r w:rsidRPr="00AC3199">
        <w:lastRenderedPageBreak/>
        <w:t>1</w:t>
      </w:r>
      <w:r>
        <w:t>6</w:t>
      </w:r>
      <w:r w:rsidRPr="00AC3199">
        <w:t>)</w:t>
      </w:r>
      <w:r>
        <w:tab/>
      </w:r>
      <w:r w:rsidRPr="00AC3199">
        <w:t>Rzecznik Praw Obywatelskich.</w:t>
      </w:r>
    </w:p>
    <w:p w14:paraId="4B820291" w14:textId="77777777" w:rsidR="00247BB0" w:rsidRPr="00AC3199" w:rsidRDefault="00247BB0" w:rsidP="00C07CAD">
      <w:pPr>
        <w:pStyle w:val="ZUSTzmustartykuempunktem"/>
        <w:keepNext/>
      </w:pPr>
      <w:r w:rsidRPr="00AC3199">
        <w:t>2.</w:t>
      </w:r>
      <w:r w:rsidR="002707ED">
        <w:t xml:space="preserve"> </w:t>
      </w:r>
      <w:r w:rsidRPr="00AC3199">
        <w:t>O zgodę, o której mowa w ust. 1, występuje:</w:t>
      </w:r>
    </w:p>
    <w:p w14:paraId="55A94C57" w14:textId="77777777" w:rsidR="00247BB0" w:rsidRPr="00AC3199" w:rsidRDefault="00247BB0" w:rsidP="00247BB0">
      <w:pPr>
        <w:pStyle w:val="ZPKTzmpktartykuempunktem"/>
      </w:pPr>
      <w:r w:rsidRPr="00AC3199">
        <w:t>1)</w:t>
      </w:r>
      <w:r>
        <w:tab/>
      </w:r>
      <w:r w:rsidRPr="00AC3199">
        <w:t>Minister Sprawiedliwości – w imieniu podmiotów, o których mowa w ust. 1 pkt 1;</w:t>
      </w:r>
    </w:p>
    <w:p w14:paraId="5AE29360" w14:textId="77777777" w:rsidR="00247BB0" w:rsidRPr="00AC3199" w:rsidRDefault="00247BB0" w:rsidP="00247BB0">
      <w:pPr>
        <w:pStyle w:val="ZPKTzmpktartykuempunktem"/>
      </w:pPr>
      <w:r w:rsidRPr="00AC3199">
        <w:t>2)</w:t>
      </w:r>
      <w:r>
        <w:tab/>
      </w:r>
      <w:r w:rsidRPr="00AC3199">
        <w:t>Prokurator Generalny – w imieniu podmiotów, o których mowa w ust. 1 pkt 2.</w:t>
      </w:r>
    </w:p>
    <w:p w14:paraId="413CA7AF" w14:textId="77777777" w:rsidR="00247BB0" w:rsidRPr="00AC3199" w:rsidRDefault="00247BB0" w:rsidP="00C07CAD">
      <w:pPr>
        <w:pStyle w:val="ZARTzmartartykuempunktem"/>
        <w:keepNext/>
      </w:pPr>
      <w:r w:rsidRPr="00AC3199">
        <w:t>Art.</w:t>
      </w:r>
      <w:r w:rsidR="002707ED">
        <w:t xml:space="preserve"> </w:t>
      </w:r>
      <w:r w:rsidRPr="00AC3199">
        <w:t>25d</w:t>
      </w:r>
      <w:r>
        <w:t>.</w:t>
      </w:r>
      <w:r w:rsidR="002707ED">
        <w:t xml:space="preserve"> </w:t>
      </w:r>
      <w:r w:rsidRPr="00AC3199">
        <w:t>1.</w:t>
      </w:r>
      <w:r w:rsidR="002707ED">
        <w:t xml:space="preserve"> </w:t>
      </w:r>
      <w:r w:rsidRPr="00AC3199">
        <w:t>Dyrektor Generalny wyraża zgodę, w drodze decyzji, na wielokrotne, nieograniczone w</w:t>
      </w:r>
      <w:r w:rsidR="002707ED">
        <w:t xml:space="preserve"> </w:t>
      </w:r>
      <w:r w:rsidRPr="00AC3199">
        <w:t xml:space="preserve">czasie udostępnianie informacji z Centralnej Bazy, z wyjątkiem informacji </w:t>
      </w:r>
      <w:r>
        <w:t>dotyczących</w:t>
      </w:r>
      <w:r w:rsidRPr="00AC3199">
        <w:t xml:space="preserve"> zdrowia osób obecnie lub uprzednio pozbawionych wolności oraz informacji dotyczących diagnoz psychologicznych oraz udzielonej im pomocy psychologicznej i</w:t>
      </w:r>
      <w:r w:rsidR="002707ED">
        <w:t xml:space="preserve"> </w:t>
      </w:r>
      <w:r w:rsidRPr="00AC3199">
        <w:t>terapeutycznej, za pośrednictwem systemu teleinformatycznego, bez konieczności każdorazowego składania wniosku, podmiotom wymienionym w art. 25c ust. 1, jeżeli podmioty te, z zastrzeżeniem ust. 2, spełniają łącznie następujące warunki:</w:t>
      </w:r>
    </w:p>
    <w:p w14:paraId="4EF9CE4C" w14:textId="29B2E59A" w:rsidR="00247BB0" w:rsidRPr="00AC3199" w:rsidRDefault="00247BB0" w:rsidP="00247BB0">
      <w:pPr>
        <w:pStyle w:val="ZPKTzmpktartykuempunktem"/>
      </w:pPr>
      <w:r w:rsidRPr="00AC3199">
        <w:t>1)</w:t>
      </w:r>
      <w:r>
        <w:tab/>
      </w:r>
      <w:r w:rsidRPr="00AC3199">
        <w:t>posiadają urządzenia umożliwiające odnotowanie w systemie kto, kiedy, w jakim celu oraz jakie informacje uzyskał;</w:t>
      </w:r>
    </w:p>
    <w:p w14:paraId="606C1EC3" w14:textId="77777777" w:rsidR="00247BB0" w:rsidRPr="00AC3199" w:rsidRDefault="00247BB0" w:rsidP="00247BB0">
      <w:pPr>
        <w:pStyle w:val="ZPKTzmpktartykuempunktem"/>
      </w:pPr>
      <w:r w:rsidRPr="00AC3199">
        <w:t>2)</w:t>
      </w:r>
      <w:r>
        <w:tab/>
      </w:r>
      <w:r w:rsidRPr="00AC3199">
        <w:t>posiadają zabezpieczenia techniczne i organizacyjne uniemożliwiające wykorzystanie informacji niezgodnie z celem ich uzyskania;</w:t>
      </w:r>
    </w:p>
    <w:p w14:paraId="2EE500EC" w14:textId="77777777" w:rsidR="00247BB0" w:rsidRPr="00AC3199" w:rsidRDefault="00247BB0" w:rsidP="00247BB0">
      <w:pPr>
        <w:pStyle w:val="ZPKTzmpktartykuempunktem"/>
      </w:pPr>
      <w:r w:rsidRPr="00AC3199">
        <w:t>3)</w:t>
      </w:r>
      <w:r>
        <w:tab/>
      </w:r>
      <w:r w:rsidRPr="00AC3199">
        <w:t>jest to uzasadnione specyfiką lub zakresem wykonywanych zadań albo prowadzonej działalności;</w:t>
      </w:r>
    </w:p>
    <w:p w14:paraId="22612EA9" w14:textId="77777777" w:rsidR="00247BB0" w:rsidRPr="00AC3199" w:rsidRDefault="00247BB0" w:rsidP="00247BB0">
      <w:pPr>
        <w:pStyle w:val="ZPKTzmpktartykuempunktem"/>
      </w:pPr>
      <w:r w:rsidRPr="00AC3199">
        <w:t>4)</w:t>
      </w:r>
      <w:r>
        <w:tab/>
      </w:r>
      <w:r w:rsidRPr="00AC3199">
        <w:t>po stronie tych podmiotów oraz Służby Więziennej istnieją warunki techniczne.</w:t>
      </w:r>
    </w:p>
    <w:p w14:paraId="0547C378" w14:textId="77777777" w:rsidR="00247BB0" w:rsidRPr="00AC3199" w:rsidRDefault="00247BB0" w:rsidP="00C07CAD">
      <w:pPr>
        <w:pStyle w:val="ZUSTzmustartykuempunktem"/>
        <w:keepNext/>
      </w:pPr>
      <w:r w:rsidRPr="00AC3199">
        <w:t>2.</w:t>
      </w:r>
      <w:r w:rsidR="002707ED">
        <w:t xml:space="preserve"> </w:t>
      </w:r>
      <w:r w:rsidRPr="00AC3199">
        <w:t>Warunki udostępniania informacji podmiotowi wymienionemu w art. 25c ust. 1 pkt 15 określa Dyrektor Generalny, w decyzji, o której mowa w ust. 1, mając na względzie:</w:t>
      </w:r>
    </w:p>
    <w:p w14:paraId="2D227D4E" w14:textId="77777777" w:rsidR="00247BB0" w:rsidRPr="00AC3199" w:rsidRDefault="00247BB0" w:rsidP="00247BB0">
      <w:pPr>
        <w:pStyle w:val="ZPKTzmpktartykuempunktem"/>
      </w:pPr>
      <w:r w:rsidRPr="00AC3199">
        <w:t>1)</w:t>
      </w:r>
      <w:r>
        <w:tab/>
      </w:r>
      <w:r w:rsidRPr="00AC3199">
        <w:t>że informacje z Centralnej Bazy udostępniane są Rzecznikowi Praw Obywatelskich lub osobie przez niego upoważnionej na terenie zakładu karnego lub aresztu śledczego;</w:t>
      </w:r>
    </w:p>
    <w:p w14:paraId="1F2DE158" w14:textId="77777777" w:rsidR="00247BB0" w:rsidRPr="00AC3199" w:rsidRDefault="00247BB0" w:rsidP="00247BB0">
      <w:pPr>
        <w:pStyle w:val="ZPKTzmpktartykuempunktem"/>
      </w:pPr>
      <w:r w:rsidRPr="00AC3199">
        <w:t>2)</w:t>
      </w:r>
      <w:r>
        <w:tab/>
      </w:r>
      <w:r w:rsidRPr="00AC3199">
        <w:t>konieczność wprowadzenia zabezpieczeń technicznych i organizacyjnych uniemożliwiających wykorzystanie informacji niezgodnie z celem ich uzyskania;</w:t>
      </w:r>
    </w:p>
    <w:p w14:paraId="3E2AB5CD" w14:textId="77777777" w:rsidR="00247BB0" w:rsidRPr="00AC3199" w:rsidRDefault="00247BB0" w:rsidP="00247BB0">
      <w:pPr>
        <w:pStyle w:val="ZPKTzmpktartykuempunktem"/>
      </w:pPr>
      <w:r w:rsidRPr="00AC3199">
        <w:t>3)</w:t>
      </w:r>
      <w:r>
        <w:tab/>
      </w:r>
      <w:r w:rsidRPr="00AC3199">
        <w:t>zasady przetwarzania informacji w Centralnej Bazie przez Służbę Więzienną.</w:t>
      </w:r>
    </w:p>
    <w:p w14:paraId="078D423B" w14:textId="77777777" w:rsidR="00247BB0" w:rsidRPr="00AC3199" w:rsidRDefault="00247BB0" w:rsidP="008768AB">
      <w:pPr>
        <w:pStyle w:val="ZUSTzmustartykuempunktem"/>
      </w:pPr>
      <w:r w:rsidRPr="00AC3199">
        <w:t>3.</w:t>
      </w:r>
      <w:r w:rsidR="002707ED">
        <w:t xml:space="preserve"> </w:t>
      </w:r>
      <w:r w:rsidRPr="00AC3199">
        <w:t>Informacje z Centralnej Bazy Dyrektor Generalny udostępnia w takim zakresie, określonym w decyzji, o której mowa w ust. 1, w jakim są one niezbędne do realizacji zadań ustawowych.</w:t>
      </w:r>
    </w:p>
    <w:p w14:paraId="51329338" w14:textId="14FC7C81" w:rsidR="00247BB0" w:rsidRPr="00AC3199" w:rsidRDefault="00247BB0" w:rsidP="00247BB0">
      <w:pPr>
        <w:pStyle w:val="ZARTzmartartykuempunktem"/>
      </w:pPr>
      <w:r w:rsidRPr="00AC3199">
        <w:t>Art.</w:t>
      </w:r>
      <w:r w:rsidR="002707ED">
        <w:t xml:space="preserve"> </w:t>
      </w:r>
      <w:r w:rsidRPr="00AC3199">
        <w:t>25e.</w:t>
      </w:r>
      <w:r w:rsidR="002707ED">
        <w:t xml:space="preserve"> </w:t>
      </w:r>
      <w:r w:rsidRPr="00AC3199">
        <w:t xml:space="preserve">Dyrektor Generalny, po wyrażeniu zgody w drodze decyzji, o której mowa w art. 25d ust. 1, umożliwia wielokrotne, nieograniczone w czasie udostępnianie </w:t>
      </w:r>
      <w:r w:rsidRPr="00AC3199">
        <w:lastRenderedPageBreak/>
        <w:t>informacji z Centralnej Bazy, w zakresie określonym w tej decyzji, za pośrednictwem systemu teleinformatycznego, bez konieczności każdorazowego składania wniosku.</w:t>
      </w:r>
    </w:p>
    <w:p w14:paraId="1C46B79E" w14:textId="77777777" w:rsidR="00247BB0" w:rsidRPr="00AC3199" w:rsidRDefault="00247BB0" w:rsidP="00C07CAD">
      <w:pPr>
        <w:pStyle w:val="ZARTzmartartykuempunktem"/>
        <w:keepNext/>
      </w:pPr>
      <w:r w:rsidRPr="00AC3199">
        <w:t>Art.</w:t>
      </w:r>
      <w:r w:rsidR="002707ED">
        <w:t xml:space="preserve"> </w:t>
      </w:r>
      <w:r w:rsidRPr="00AC3199">
        <w:t>25f.</w:t>
      </w:r>
      <w:r w:rsidR="002707ED">
        <w:t xml:space="preserve"> </w:t>
      </w:r>
      <w:r w:rsidRPr="00AC3199">
        <w:t>1.</w:t>
      </w:r>
      <w:r w:rsidR="002707ED">
        <w:t xml:space="preserve"> </w:t>
      </w:r>
      <w:r w:rsidRPr="00AC3199">
        <w:t>Dyrektor Generalny, w drodze decyzji, odmawia wyrażenia zgody na wielokrotne, nieograniczone w czasie, udostępnianie informacji z Centralnej Bazy, za pośrednictwem systemu teleinformatycznego, bez konieczności każdorazowego składania wniosku, jeżeli:</w:t>
      </w:r>
    </w:p>
    <w:p w14:paraId="5FFEEDEE" w14:textId="77777777" w:rsidR="00247BB0" w:rsidRPr="00AC3199" w:rsidRDefault="00247BB0" w:rsidP="00247BB0">
      <w:pPr>
        <w:pStyle w:val="ZPKTzmpktartykuempunktem"/>
      </w:pPr>
      <w:r w:rsidRPr="00AC3199">
        <w:t>1)</w:t>
      </w:r>
      <w:r>
        <w:tab/>
      </w:r>
      <w:r w:rsidRPr="00AC3199">
        <w:t>podmiot występujący z wnioskiem nie jest podmiotem wymienionym w art. 25c ust. 1 pkt 3–15 lub ust. 2;</w:t>
      </w:r>
    </w:p>
    <w:p w14:paraId="51FAB2E1" w14:textId="77777777" w:rsidR="00247BB0" w:rsidRPr="00AC3199" w:rsidRDefault="00247BB0" w:rsidP="00247BB0">
      <w:pPr>
        <w:pStyle w:val="ZPKTzmpktartykuempunktem"/>
      </w:pPr>
      <w:r w:rsidRPr="00AC3199">
        <w:t>2)</w:t>
      </w:r>
      <w:r>
        <w:tab/>
      </w:r>
      <w:r w:rsidRPr="00AC3199">
        <w:t>podmiot wymieniony w art. 25c ust. 1 pkt 3–14 lub ust. 2 nie wykazał, że spełnione są warunki określone w art. 25d ust. 1 pkt 1–3;</w:t>
      </w:r>
    </w:p>
    <w:p w14:paraId="19AD3F67" w14:textId="77777777" w:rsidR="00247BB0" w:rsidRPr="00AC3199" w:rsidRDefault="00247BB0" w:rsidP="00247BB0">
      <w:pPr>
        <w:pStyle w:val="ZPKTzmpktartykuempunktem"/>
      </w:pPr>
      <w:r w:rsidRPr="00AC3199">
        <w:t>3)</w:t>
      </w:r>
      <w:r>
        <w:tab/>
      </w:r>
      <w:r w:rsidRPr="00AC3199">
        <w:t>nie istnieją warunki techniczne po stronie podmiotów wymienionych w art. 25c ust. 1 pkt 1–14 lub Służby Więziennej;</w:t>
      </w:r>
    </w:p>
    <w:p w14:paraId="266607D8" w14:textId="77777777" w:rsidR="00247BB0" w:rsidRPr="00AC3199" w:rsidRDefault="00247BB0" w:rsidP="00247BB0">
      <w:pPr>
        <w:pStyle w:val="ZPKTzmpktartykuempunktem"/>
      </w:pPr>
      <w:r w:rsidRPr="00AC3199">
        <w:t>4)</w:t>
      </w:r>
      <w:r>
        <w:tab/>
      </w:r>
      <w:r w:rsidRPr="00AC3199">
        <w:t>podmiot wymieniony w art. 25c ust. 1 pkt 15 nie spełnił warunków określonych przez Dyrektora Generalnego, o których mowa w art. 25d ust. 2.</w:t>
      </w:r>
    </w:p>
    <w:p w14:paraId="3347B080" w14:textId="5438FB6A" w:rsidR="00247BB0" w:rsidRPr="00AC3199" w:rsidRDefault="00247BB0" w:rsidP="008768AB">
      <w:pPr>
        <w:pStyle w:val="ZUSTzmustartykuempunktem"/>
      </w:pPr>
      <w:r w:rsidRPr="00AC3199">
        <w:t>2.</w:t>
      </w:r>
      <w:r w:rsidR="002707ED">
        <w:t xml:space="preserve"> </w:t>
      </w:r>
      <w:r w:rsidRPr="00AC3199">
        <w:t>Dyrektor Generalny cofa w drodze decyzji zgodę, o której mowa w art. 25d ust.</w:t>
      </w:r>
      <w:r w:rsidR="006D62CF">
        <w:t> </w:t>
      </w:r>
      <w:r w:rsidRPr="00AC3199">
        <w:t>1, jeżeli zadania podmiotu, który uzyskał zgodę, nie czynią niezbędnym takiego dostępu lub ustalono, że podmiot taki nie spełnia warunków, o których mowa w art. 25d ust. 1–4, albo podmiot wymieniony w art. 25c ust. 1 pkt 15 nie spełnia warunków określonych przez Dyrektora Generalnego, o których mowa w art. 25d ust. 2.</w:t>
      </w:r>
    </w:p>
    <w:p w14:paraId="604AFFD5" w14:textId="77777777" w:rsidR="00247BB0" w:rsidRPr="00AC3199" w:rsidRDefault="00247BB0" w:rsidP="008768AB">
      <w:pPr>
        <w:pStyle w:val="ZUSTzmustartykuempunktem"/>
      </w:pPr>
      <w:r w:rsidRPr="00AC3199">
        <w:t>3.</w:t>
      </w:r>
      <w:r w:rsidR="002707ED">
        <w:t xml:space="preserve"> </w:t>
      </w:r>
      <w:r w:rsidRPr="00AC3199">
        <w:t>Decyzja, o której mowa w ust. 2, podlega natychmiastowemu wykonaniu.</w:t>
      </w:r>
    </w:p>
    <w:p w14:paraId="38456658" w14:textId="77777777" w:rsidR="00247BB0" w:rsidRPr="00AC3199" w:rsidRDefault="00247BB0" w:rsidP="008768AB">
      <w:pPr>
        <w:pStyle w:val="ZUSTzmustartykuempunktem"/>
      </w:pPr>
      <w:r w:rsidRPr="00AC3199">
        <w:t>4.</w:t>
      </w:r>
      <w:r w:rsidR="002707ED">
        <w:t xml:space="preserve"> </w:t>
      </w:r>
      <w:r w:rsidRPr="00AC3199">
        <w:t>Od decyzji, o których mowa w ust. 1 i 2, służy wniosek o ponowne rozpatrzenie sprawy.</w:t>
      </w:r>
    </w:p>
    <w:p w14:paraId="5974213F" w14:textId="77777777" w:rsidR="00247BB0" w:rsidRPr="00AC3199" w:rsidRDefault="00247BB0" w:rsidP="00C07CAD">
      <w:pPr>
        <w:pStyle w:val="ZARTzmartartykuempunktem"/>
        <w:keepNext/>
      </w:pPr>
      <w:r w:rsidRPr="00AC3199">
        <w:t>Art.</w:t>
      </w:r>
      <w:r w:rsidR="002707ED">
        <w:t xml:space="preserve"> </w:t>
      </w:r>
      <w:r w:rsidRPr="00AC3199">
        <w:t>25g.</w:t>
      </w:r>
      <w:r w:rsidR="002707ED">
        <w:t xml:space="preserve"> </w:t>
      </w:r>
      <w:r>
        <w:t xml:space="preserve">1. </w:t>
      </w:r>
      <w:r w:rsidRPr="00AC3199">
        <w:t>Minister Sprawiedliwości określi, w drodze rozporządzenia:</w:t>
      </w:r>
    </w:p>
    <w:p w14:paraId="572C6193" w14:textId="77777777" w:rsidR="00247BB0" w:rsidRPr="00AC3199" w:rsidRDefault="00247BB0" w:rsidP="00247BB0">
      <w:pPr>
        <w:pStyle w:val="ZPKTzmpktartykuempunktem"/>
      </w:pPr>
      <w:r w:rsidRPr="00AC3199">
        <w:t>1)</w:t>
      </w:r>
      <w:r>
        <w:tab/>
      </w:r>
      <w:r w:rsidRPr="00AC3199">
        <w:t>tryb uzyskiwania zgody na udostępnianie informacji z Centralnej Bazy, o której mowa w art. 25c ust. 1;</w:t>
      </w:r>
    </w:p>
    <w:p w14:paraId="5CA82FA0" w14:textId="77777777" w:rsidR="00247BB0" w:rsidRPr="00AC3199" w:rsidRDefault="00247BB0" w:rsidP="00247BB0">
      <w:pPr>
        <w:pStyle w:val="ZPKTzmpktartykuempunktem"/>
      </w:pPr>
      <w:r w:rsidRPr="00AC3199">
        <w:t>2)</w:t>
      </w:r>
      <w:r>
        <w:tab/>
      </w:r>
      <w:r w:rsidRPr="00AC3199">
        <w:t xml:space="preserve">wzór wniosku o udostępnianie informacji z Centralnej </w:t>
      </w:r>
      <w:r w:rsidR="006D62CF">
        <w:t>Bazy, o którym mowa w art. </w:t>
      </w:r>
      <w:r w:rsidRPr="00AC3199">
        <w:t>25c ust. 1;</w:t>
      </w:r>
    </w:p>
    <w:p w14:paraId="3B37E431" w14:textId="77777777" w:rsidR="00247BB0" w:rsidRPr="00AC3199" w:rsidRDefault="00247BB0" w:rsidP="00247BB0">
      <w:pPr>
        <w:pStyle w:val="ZPKTzmpktartykuempunktem"/>
      </w:pPr>
      <w:r w:rsidRPr="00AC3199">
        <w:t>3)</w:t>
      </w:r>
      <w:r>
        <w:tab/>
      </w:r>
      <w:r w:rsidRPr="00AC3199">
        <w:t>warunki techniczne i organizacyjne wykonania decyzji, o której mowa w art. 25d ust. 1;</w:t>
      </w:r>
    </w:p>
    <w:p w14:paraId="6A3A082F" w14:textId="77777777" w:rsidR="00247BB0" w:rsidRPr="00AC3199" w:rsidRDefault="00247BB0" w:rsidP="00247BB0">
      <w:pPr>
        <w:pStyle w:val="ZPKTzmpktartykuempunktem"/>
      </w:pPr>
      <w:r w:rsidRPr="00AC3199">
        <w:t>4)</w:t>
      </w:r>
      <w:r>
        <w:tab/>
      </w:r>
      <w:r w:rsidRPr="00AC3199">
        <w:t>sposób i tryb udostępniania informacji z Centra</w:t>
      </w:r>
      <w:r w:rsidR="006D62CF">
        <w:t>lnej Bazy, o którym mowa w art. </w:t>
      </w:r>
      <w:r w:rsidRPr="00AC3199">
        <w:t>25c ust. 1.</w:t>
      </w:r>
    </w:p>
    <w:p w14:paraId="4F58F1DA" w14:textId="77777777" w:rsidR="00247BB0" w:rsidRPr="00AC3199" w:rsidRDefault="00247BB0" w:rsidP="00C07CAD">
      <w:pPr>
        <w:pStyle w:val="ZUSTzmustartykuempunktem"/>
        <w:keepNext/>
      </w:pPr>
      <w:r w:rsidRPr="00AC3199">
        <w:lastRenderedPageBreak/>
        <w:t>2.</w:t>
      </w:r>
      <w:r w:rsidR="002707ED">
        <w:t xml:space="preserve"> </w:t>
      </w:r>
      <w:r w:rsidRPr="00AC3199">
        <w:t>Wydając rozporządzenie, o którym mowa w ust. 1, Minister Sprawiedliwości uwzględni w szczególności:</w:t>
      </w:r>
    </w:p>
    <w:p w14:paraId="22431EED" w14:textId="77777777" w:rsidR="00247BB0" w:rsidRPr="00AC3199" w:rsidRDefault="00247BB0" w:rsidP="00247BB0">
      <w:pPr>
        <w:pStyle w:val="ZPKTzmpktartykuempunktem"/>
      </w:pPr>
      <w:r w:rsidRPr="00AC3199">
        <w:t>1)</w:t>
      </w:r>
      <w:r>
        <w:tab/>
      </w:r>
      <w:r w:rsidRPr="00AC3199">
        <w:t>wymagania, o których mowa w art. 25d ust. 1 pkt 1–4, w tym zwłaszcza konieczność wykazania przez podmioty, o których mowa w art. 25c ust. 1 pkt 3–14 i ust. 2, informacji, których udostępnianie jest niezbędne dla wykonywania zadań określonych w odrębnych ustawach, oraz konieczność wykazania przez te podmioty odpowiedniego poziomu zabezpieczeń technicznych i organizacyjnych;</w:t>
      </w:r>
    </w:p>
    <w:p w14:paraId="04061EB4" w14:textId="77777777" w:rsidR="00247BB0" w:rsidRPr="00AC3199" w:rsidRDefault="00247BB0" w:rsidP="00247BB0">
      <w:pPr>
        <w:pStyle w:val="ZPKTzmpktartykuempunktem"/>
      </w:pPr>
      <w:r w:rsidRPr="00AC3199">
        <w:t>2)</w:t>
      </w:r>
      <w:r>
        <w:tab/>
      </w:r>
      <w:r w:rsidRPr="00AC3199">
        <w:t>wymagania, o których mowa w art. 25d ust. 2, w przypadku podmiotu wymienionego w art. 25c ust. 1 pkt 15;</w:t>
      </w:r>
    </w:p>
    <w:p w14:paraId="79D48022" w14:textId="77777777" w:rsidR="00247BB0" w:rsidRPr="00AC3199" w:rsidRDefault="00247BB0" w:rsidP="00247BB0">
      <w:pPr>
        <w:pStyle w:val="ZPKTzmpktartykuempunktem"/>
      </w:pPr>
      <w:r w:rsidRPr="00AC3199">
        <w:t>3)</w:t>
      </w:r>
      <w:r>
        <w:tab/>
      </w:r>
      <w:r w:rsidRPr="00AC3199">
        <w:t>potrzebę zapewnienia sprawności i bezpieczeństwa udostępniania informacji z</w:t>
      </w:r>
      <w:r w:rsidR="006D62CF">
        <w:t> </w:t>
      </w:r>
      <w:r w:rsidRPr="00AC3199">
        <w:t>Centralnej Bazy, za pośrednictwem systemu teleinformatycznego, oraz ochrony tych informacji przed nieuprawnionym dostępem.</w:t>
      </w:r>
    </w:p>
    <w:p w14:paraId="684480A6" w14:textId="77777777" w:rsidR="00247BB0" w:rsidRPr="00AC3199" w:rsidRDefault="00247BB0" w:rsidP="00247BB0">
      <w:pPr>
        <w:pStyle w:val="ZARTzmartartykuempunktem"/>
      </w:pPr>
      <w:r w:rsidRPr="00AC3199">
        <w:t>Art.</w:t>
      </w:r>
      <w:r w:rsidR="002707ED">
        <w:t xml:space="preserve"> </w:t>
      </w:r>
      <w:r w:rsidRPr="00AC3199">
        <w:t>25h.</w:t>
      </w:r>
      <w:r w:rsidR="002707ED">
        <w:t xml:space="preserve"> </w:t>
      </w:r>
      <w:r w:rsidRPr="00AC3199">
        <w:t>Minister Sprawiedliwości i minister właściwy do spraw wewnętrznych określą, w drodze rozporządzenia, zakres informacji w Centralnej Bazie, do których bezpośredni dostęp posiada punkt kontaktowy, o którym mowa w art. 4 ust. 1 ustawy z</w:t>
      </w:r>
      <w:r w:rsidR="006D62CF">
        <w:t> </w:t>
      </w:r>
      <w:r w:rsidRPr="00AC3199">
        <w:t>dnia 16 września 2011 r. o wymianie informacji z organami ścigania państw członkowskich Unii Europejskiej</w:t>
      </w:r>
      <w:r w:rsidR="00C7646B">
        <w:t>, państw trzecich, agencjami Unii Europejskiej oraz organizacjami międzynarodowymi</w:t>
      </w:r>
      <w:r w:rsidRPr="00AC3199">
        <w:t xml:space="preserve"> (Dz. U.</w:t>
      </w:r>
      <w:r>
        <w:t xml:space="preserve"> z 2018 r. poz. 484</w:t>
      </w:r>
      <w:r w:rsidR="00C7646B">
        <w:t xml:space="preserve"> i ...</w:t>
      </w:r>
      <w:r w:rsidRPr="00AC3199">
        <w:t>), w celu ich wymiany z</w:t>
      </w:r>
      <w:r w:rsidR="006D62CF">
        <w:t> </w:t>
      </w:r>
      <w:r w:rsidRPr="00AC3199">
        <w:t>organami ścigania innych państw na zasadach i trybie określonych w przepisach tej ustawy, mając na względzie konieczność zapewnienia dostępu do informacji niezbędnych do wykonywania zadań przez ten punkt kontaktowy oraz potrzebę zapewnienia bezpieczeństwa i ochrony danych osobowych przetwarzanych w</w:t>
      </w:r>
      <w:r w:rsidR="002707ED">
        <w:t xml:space="preserve"> </w:t>
      </w:r>
      <w:r w:rsidRPr="00AC3199">
        <w:t>Centralnej Bazie.</w:t>
      </w:r>
    </w:p>
    <w:p w14:paraId="27085A84" w14:textId="77777777" w:rsidR="00247BB0" w:rsidRPr="00AC3199" w:rsidRDefault="00247BB0" w:rsidP="00C07CAD">
      <w:pPr>
        <w:pStyle w:val="ZARTzmartartykuempunktem"/>
        <w:keepNext/>
      </w:pPr>
      <w:r w:rsidRPr="00AC3199">
        <w:t>Art.</w:t>
      </w:r>
      <w:r w:rsidR="002707ED">
        <w:t xml:space="preserve"> </w:t>
      </w:r>
      <w:r w:rsidRPr="00AC3199">
        <w:t>25i.</w:t>
      </w:r>
      <w:r w:rsidR="002707ED">
        <w:t xml:space="preserve"> </w:t>
      </w:r>
      <w:r w:rsidRPr="00AC3199">
        <w:t>Korzystając z informacji z Centralnej Bazy</w:t>
      </w:r>
      <w:r w:rsidR="00212D40">
        <w:t>,</w:t>
      </w:r>
      <w:r w:rsidRPr="00AC3199">
        <w:t xml:space="preserve"> Dyrektor Generalny:</w:t>
      </w:r>
    </w:p>
    <w:p w14:paraId="06853740" w14:textId="77777777" w:rsidR="00247BB0" w:rsidRPr="00AC3199" w:rsidRDefault="00247BB0" w:rsidP="00247BB0">
      <w:pPr>
        <w:pStyle w:val="ZPKTzmpktartykuempunktem"/>
      </w:pPr>
      <w:r w:rsidRPr="00AC3199">
        <w:t>1)</w:t>
      </w:r>
      <w:r>
        <w:tab/>
      </w:r>
      <w:r w:rsidRPr="00AC3199">
        <w:t>przekazuje, za pośrednictwem systemu teleinformatycznego, informacje o osobach pozbawionych wolności do Krajowego Rejestru Karnego, w zakresie określonym w</w:t>
      </w:r>
      <w:r w:rsidR="002707ED">
        <w:t xml:space="preserve"> </w:t>
      </w:r>
      <w:r w:rsidRPr="00AC3199">
        <w:t>ustawie z dnia 24 maja 2000 r. o Krajowym Rejestrze Karnym (Dz. U. z 201</w:t>
      </w:r>
      <w:r w:rsidR="00C7646B">
        <w:t>8</w:t>
      </w:r>
      <w:r w:rsidRPr="00AC3199">
        <w:t xml:space="preserve"> r. poz. </w:t>
      </w:r>
      <w:r w:rsidR="00C7646B">
        <w:t>1</w:t>
      </w:r>
      <w:r w:rsidR="00707C4E">
        <w:t>2</w:t>
      </w:r>
      <w:r w:rsidR="00C7646B">
        <w:t xml:space="preserve">18 </w:t>
      </w:r>
      <w:r w:rsidR="00707C4E">
        <w:t>i</w:t>
      </w:r>
      <w:r w:rsidR="00C7646B">
        <w:t xml:space="preserve"> 1544</w:t>
      </w:r>
      <w:r w:rsidRPr="00AC3199">
        <w:t>) oraz w przepisach wydanych na podstawie art. 12 ust. 3 tej ustawy;</w:t>
      </w:r>
    </w:p>
    <w:p w14:paraId="3FA535B1" w14:textId="77777777" w:rsidR="00247BB0" w:rsidRPr="00AC3199" w:rsidRDefault="00247BB0" w:rsidP="00247BB0">
      <w:pPr>
        <w:pStyle w:val="ZPKTzmpktartykuempunktem"/>
      </w:pPr>
      <w:r w:rsidRPr="00AC3199">
        <w:t>2)</w:t>
      </w:r>
      <w:r>
        <w:tab/>
      </w:r>
      <w:r w:rsidRPr="00AC3199">
        <w:t>może przekazywać, za pośrednictwem systemu teleinformatycznego, informacje określone w odrębnych przepisach, do uprawnionych podmiotów, realizując ustawowe zadania Służby Więziennej wynikające z tych przepisów.</w:t>
      </w:r>
    </w:p>
    <w:p w14:paraId="40099DEB" w14:textId="77777777" w:rsidR="00247BB0" w:rsidRPr="00AC3199" w:rsidRDefault="00247BB0" w:rsidP="00C07CAD">
      <w:pPr>
        <w:pStyle w:val="ZARTzmartartykuempunktem"/>
        <w:keepNext/>
      </w:pPr>
      <w:r w:rsidRPr="00AC3199">
        <w:lastRenderedPageBreak/>
        <w:t>Art.</w:t>
      </w:r>
      <w:r w:rsidR="002707ED">
        <w:t xml:space="preserve"> </w:t>
      </w:r>
      <w:r w:rsidRPr="00AC3199">
        <w:t>25j.</w:t>
      </w:r>
      <w:r w:rsidR="002707ED">
        <w:t xml:space="preserve"> </w:t>
      </w:r>
      <w:r w:rsidRPr="00AC3199">
        <w:t>Minister Sprawiedliwości w porozumieniu z ministrem właściwym do spraw wewnętrznych oraz Ministrem Obrony Narodowej może określić, w drodze rozporządzenia:</w:t>
      </w:r>
    </w:p>
    <w:p w14:paraId="4BFC1950" w14:textId="77777777" w:rsidR="00247BB0" w:rsidRPr="00AC3199" w:rsidRDefault="00247BB0" w:rsidP="00247BB0">
      <w:pPr>
        <w:pStyle w:val="ZPKTzmpktartykuempunktem"/>
      </w:pPr>
      <w:r w:rsidRPr="00AC3199">
        <w:t>1)</w:t>
      </w:r>
      <w:r>
        <w:tab/>
      </w:r>
      <w:r w:rsidRPr="00AC3199">
        <w:t>sposób oraz warunki przekazywania z Centralnej Bazy informacji, o których mowa w</w:t>
      </w:r>
      <w:r w:rsidR="002707ED">
        <w:t xml:space="preserve"> </w:t>
      </w:r>
      <w:r w:rsidRPr="00AC3199">
        <w:t>art. 25i pkt 2,</w:t>
      </w:r>
    </w:p>
    <w:p w14:paraId="2163DCD8" w14:textId="77777777" w:rsidR="00247BB0" w:rsidRPr="00AC3199" w:rsidRDefault="00247BB0" w:rsidP="00C07CAD">
      <w:pPr>
        <w:pStyle w:val="ZPKTzmpktartykuempunktem"/>
        <w:keepNext/>
      </w:pPr>
      <w:r w:rsidRPr="00AC3199">
        <w:t>2)</w:t>
      </w:r>
      <w:r>
        <w:tab/>
      </w:r>
      <w:r w:rsidRPr="00AC3199">
        <w:t>zadania Służby Więziennej realizowane w sposób określony w art. 25i pkt 2</w:t>
      </w:r>
    </w:p>
    <w:p w14:paraId="0F1C0896" w14:textId="77777777" w:rsidR="00247BB0" w:rsidRPr="00AC3199" w:rsidRDefault="00247BB0" w:rsidP="004705AF">
      <w:pPr>
        <w:pStyle w:val="ZCZWSPPKTzmczciwsppktartykuempunktem"/>
        <w:keepNext/>
      </w:pPr>
      <w:r w:rsidRPr="00AC3199">
        <w:t>–</w:t>
      </w:r>
      <w:r w:rsidR="002707ED">
        <w:t xml:space="preserve"> </w:t>
      </w:r>
      <w:r w:rsidRPr="00AC3199">
        <w:t>uwzględniając w szczególności potrzebę stworzenia możliwości uproszczenia trybu przekazywania informacji przez organy Służby Więziennej uprawnionym podmiotom, zakres i sposób działania tych podmiotów, potrzebę minimalizowania kosztów realizacji zadań przez organy władzy publicznej oraz konieczność ochrony przekazywanych w</w:t>
      </w:r>
      <w:r w:rsidR="006D62CF">
        <w:t> </w:t>
      </w:r>
      <w:r w:rsidRPr="00AC3199">
        <w:t>tym trybie informacji.</w:t>
      </w:r>
      <w:r>
        <w:t>”</w:t>
      </w:r>
      <w:r w:rsidRPr="00AC3199">
        <w:t>.</w:t>
      </w:r>
    </w:p>
    <w:p w14:paraId="41822C39"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83.</w:t>
      </w:r>
      <w:r w:rsidR="002707ED">
        <w:t xml:space="preserve"> </w:t>
      </w:r>
      <w:r w:rsidRPr="00247BB0">
        <w:t>W</w:t>
      </w:r>
      <w:r w:rsidR="002707ED">
        <w:t xml:space="preserve"> </w:t>
      </w:r>
      <w:r w:rsidRPr="00247BB0">
        <w:t>ustawie</w:t>
      </w:r>
      <w:r w:rsidR="002707ED">
        <w:t xml:space="preserve"> </w:t>
      </w:r>
      <w:r w:rsidRPr="00247BB0">
        <w:t>z</w:t>
      </w:r>
      <w:r w:rsidR="002707ED">
        <w:t xml:space="preserve"> </w:t>
      </w:r>
      <w:r w:rsidRPr="00247BB0">
        <w:t>dnia</w:t>
      </w:r>
      <w:r w:rsidR="002707ED">
        <w:t xml:space="preserve"> </w:t>
      </w:r>
      <w:r w:rsidRPr="00247BB0">
        <w:t>9</w:t>
      </w:r>
      <w:r w:rsidR="002707ED">
        <w:t xml:space="preserve"> </w:t>
      </w:r>
      <w:r w:rsidRPr="00247BB0">
        <w:t>kwietnia 2010 r. o udostępnianiu informacji gospodarczych i</w:t>
      </w:r>
      <w:r w:rsidR="002707ED">
        <w:t xml:space="preserve"> </w:t>
      </w:r>
      <w:r w:rsidRPr="00247BB0">
        <w:t>wymianie danych gospodarczych (Dz. U. z 2018 r. poz. 470</w:t>
      </w:r>
      <w:r w:rsidR="00C7646B">
        <w:t xml:space="preserve">, z </w:t>
      </w:r>
      <w:proofErr w:type="spellStart"/>
      <w:r w:rsidR="00C7646B">
        <w:t>późn</w:t>
      </w:r>
      <w:proofErr w:type="spellEnd"/>
      <w:r w:rsidR="00C7646B">
        <w:t>. zm.</w:t>
      </w:r>
      <w:r w:rsidR="00C7646B">
        <w:rPr>
          <w:rStyle w:val="Odwoanieprzypisudolnego"/>
        </w:rPr>
        <w:footnoteReference w:id="25"/>
      </w:r>
      <w:r w:rsidR="00C7646B" w:rsidRPr="00C7646B">
        <w:rPr>
          <w:rStyle w:val="IGindeksgrny"/>
        </w:rPr>
        <w:t>)</w:t>
      </w:r>
      <w:r w:rsidRPr="00247BB0">
        <w:t>) w art. 25 w</w:t>
      </w:r>
      <w:r w:rsidR="00D81CF9">
        <w:t> </w:t>
      </w:r>
      <w:r w:rsidRPr="00247BB0">
        <w:t>ust.</w:t>
      </w:r>
      <w:r w:rsidR="00D81CF9">
        <w:t> </w:t>
      </w:r>
      <w:r w:rsidRPr="00247BB0">
        <w:t>1 pkt 3 otrzymuje brzmienie:</w:t>
      </w:r>
    </w:p>
    <w:p w14:paraId="39E7565B" w14:textId="77777777" w:rsidR="00247BB0" w:rsidRDefault="00247BB0" w:rsidP="00247BB0">
      <w:pPr>
        <w:pStyle w:val="ZPKTzmpktartykuempunktem"/>
      </w:pPr>
      <w:r>
        <w:t>„</w:t>
      </w:r>
      <w:r w:rsidRPr="00AC3199">
        <w:t>3)</w:t>
      </w:r>
      <w:r>
        <w:tab/>
      </w:r>
      <w:r w:rsidRPr="00AC3199">
        <w:t>Komendant Główny Policji – na zasadach i w trybie określonym w art. 20 ust. 1e i</w:t>
      </w:r>
      <w:r w:rsidR="00707C4E">
        <w:t> </w:t>
      </w:r>
      <w:r w:rsidRPr="00AC3199">
        <w:t>1f ustawy z dnia 6 kwietnia 1990 r. o Policji (Dz.</w:t>
      </w:r>
      <w:r w:rsidR="00D81CF9">
        <w:t xml:space="preserve"> </w:t>
      </w:r>
      <w:r w:rsidRPr="00AC3199">
        <w:t>U. z 2017 r. poz. 2067</w:t>
      </w:r>
      <w:r w:rsidR="00CB50DA">
        <w:t>,</w:t>
      </w:r>
      <w:r w:rsidR="00CB63E8">
        <w:t xml:space="preserve"> z</w:t>
      </w:r>
      <w:r w:rsidR="00CB50DA">
        <w:t> </w:t>
      </w:r>
      <w:proofErr w:type="spellStart"/>
      <w:r w:rsidR="00CB63E8">
        <w:t>późn</w:t>
      </w:r>
      <w:proofErr w:type="spellEnd"/>
      <w:r w:rsidR="00CB63E8">
        <w:t>.</w:t>
      </w:r>
      <w:r w:rsidR="00CB50DA">
        <w:t> </w:t>
      </w:r>
      <w:r w:rsidR="00CB63E8">
        <w:t>zm.</w:t>
      </w:r>
      <w:r w:rsidR="00CB63E8">
        <w:rPr>
          <w:rStyle w:val="Odwoanieprzypisudolnego"/>
        </w:rPr>
        <w:footnoteReference w:id="26"/>
      </w:r>
      <w:r w:rsidR="00CB63E8" w:rsidRPr="00CB63E8">
        <w:rPr>
          <w:rStyle w:val="IGindeksgrny"/>
        </w:rPr>
        <w:t>)</w:t>
      </w:r>
      <w:r w:rsidRPr="00AC3199">
        <w:t>);</w:t>
      </w:r>
      <w:r>
        <w:t>”</w:t>
      </w:r>
      <w:r w:rsidRPr="00AC3199">
        <w:t>.</w:t>
      </w:r>
    </w:p>
    <w:p w14:paraId="7AE8BE1E"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84.</w:t>
      </w:r>
      <w:r w:rsidRPr="00771DF5">
        <w:t xml:space="preserve"> W ustawie z dnia 5 sierpnia 2010 r. o ochronie informacji niejawnych</w:t>
      </w:r>
      <w:r w:rsidR="006D62CF">
        <w:t xml:space="preserve"> (Dz.</w:t>
      </w:r>
      <w:r w:rsidR="00707C4E">
        <w:t xml:space="preserve"> </w:t>
      </w:r>
      <w:r w:rsidR="006D62CF">
        <w:t>U. z </w:t>
      </w:r>
      <w:r w:rsidRPr="00247BB0">
        <w:t>2018 r. poz. 412</w:t>
      </w:r>
      <w:r w:rsidR="00CB63E8">
        <w:t>, 650, 1000, 1083 i 1669</w:t>
      </w:r>
      <w:r w:rsidRPr="00247BB0">
        <w:t>) w art. 1 dodaje się ust. 4 i 5 w brzmieniu:</w:t>
      </w:r>
    </w:p>
    <w:p w14:paraId="4DD275AA" w14:textId="77777777" w:rsidR="00247BB0" w:rsidRPr="00247BB0" w:rsidRDefault="00247BB0" w:rsidP="00247BB0">
      <w:pPr>
        <w:pStyle w:val="ZUSTzmustartykuempunktem"/>
      </w:pPr>
      <w:r>
        <w:t>„</w:t>
      </w:r>
      <w:r w:rsidRPr="00247BB0">
        <w:t>4. Do danych osobowych stanowiących informacje niejawne nie stosuje się przepisów</w:t>
      </w:r>
      <w:r w:rsidRPr="00771DF5">
        <w:t xml:space="preserve"> </w:t>
      </w:r>
      <w:r w:rsidRPr="00247BB0">
        <w:t>o ochronie danych osobowych.</w:t>
      </w:r>
    </w:p>
    <w:p w14:paraId="1DF8E2D6" w14:textId="77777777" w:rsidR="006D62CF" w:rsidRDefault="00247BB0" w:rsidP="006D62CF">
      <w:pPr>
        <w:pStyle w:val="ZUSTzmustartykuempunktem"/>
      </w:pPr>
      <w:r w:rsidRPr="00247BB0">
        <w:t>5. Do danych osobowych stanowiących informacje niejawne stosuje się przepisy niniejszej</w:t>
      </w:r>
      <w:r w:rsidRPr="00771DF5">
        <w:t xml:space="preserve"> </w:t>
      </w:r>
      <w:r w:rsidRPr="00247BB0">
        <w:t>ustaw</w:t>
      </w:r>
      <w:r>
        <w:t>y</w:t>
      </w:r>
      <w:r w:rsidRPr="00247BB0">
        <w:t>.</w:t>
      </w:r>
      <w:r>
        <w:t>”</w:t>
      </w:r>
      <w:r w:rsidRPr="00247BB0">
        <w:t>.</w:t>
      </w:r>
    </w:p>
    <w:p w14:paraId="7022EAAE" w14:textId="77777777" w:rsidR="006D62CF" w:rsidRDefault="00247BB0" w:rsidP="00C07CAD">
      <w:pPr>
        <w:pStyle w:val="ARTartustawynprozporzdzenia"/>
        <w:keepNext/>
      </w:pPr>
      <w:r w:rsidRPr="00C07CAD">
        <w:rPr>
          <w:rStyle w:val="Ppogrubienie"/>
        </w:rPr>
        <w:lastRenderedPageBreak/>
        <w:t>Art.</w:t>
      </w:r>
      <w:r w:rsidR="00FA3473" w:rsidRPr="00C07CAD">
        <w:rPr>
          <w:rStyle w:val="Ppogrubienie"/>
        </w:rPr>
        <w:t> </w:t>
      </w:r>
      <w:r w:rsidRPr="00C07CAD">
        <w:rPr>
          <w:rStyle w:val="Ppogrubienie"/>
        </w:rPr>
        <w:t>85.</w:t>
      </w:r>
      <w:r>
        <w:t xml:space="preserve"> </w:t>
      </w:r>
      <w:r w:rsidRPr="007B6C51">
        <w:t xml:space="preserve">W </w:t>
      </w:r>
      <w:r w:rsidRPr="00686C8C">
        <w:t>ustawie</w:t>
      </w:r>
      <w:bookmarkStart w:id="39" w:name="highlightHit_1"/>
      <w:bookmarkEnd w:id="39"/>
      <w:r w:rsidRPr="007B6C51">
        <w:t xml:space="preserve"> z dnia 16 września 2011 r. o </w:t>
      </w:r>
      <w:bookmarkStart w:id="40" w:name="highlightHit_2"/>
      <w:bookmarkEnd w:id="40"/>
      <w:r w:rsidRPr="007B6C51">
        <w:t xml:space="preserve">wymianie </w:t>
      </w:r>
      <w:bookmarkStart w:id="41" w:name="highlightHit_3"/>
      <w:bookmarkEnd w:id="41"/>
      <w:r w:rsidRPr="007B6C51">
        <w:t xml:space="preserve">informacji </w:t>
      </w:r>
      <w:bookmarkStart w:id="42" w:name="highlightHit_4"/>
      <w:bookmarkEnd w:id="42"/>
      <w:r w:rsidRPr="007B6C51">
        <w:t xml:space="preserve">z </w:t>
      </w:r>
      <w:bookmarkStart w:id="43" w:name="highlightHit_5"/>
      <w:bookmarkEnd w:id="43"/>
      <w:r w:rsidRPr="007B6C51">
        <w:t xml:space="preserve">organami </w:t>
      </w:r>
      <w:bookmarkStart w:id="44" w:name="highlightHit_6"/>
      <w:bookmarkEnd w:id="44"/>
      <w:r w:rsidRPr="007B6C51">
        <w:t xml:space="preserve">ścigania </w:t>
      </w:r>
      <w:bookmarkStart w:id="45" w:name="highlightHit_7"/>
      <w:bookmarkEnd w:id="45"/>
      <w:r w:rsidRPr="007B6C51">
        <w:t xml:space="preserve">państw </w:t>
      </w:r>
      <w:bookmarkStart w:id="46" w:name="highlightHit_8"/>
      <w:bookmarkEnd w:id="46"/>
      <w:r w:rsidRPr="007B6C51">
        <w:t xml:space="preserve">członkowskich Unii Europejskiej </w:t>
      </w:r>
      <w:r w:rsidRPr="00F2313F">
        <w:t>(Dz.</w:t>
      </w:r>
      <w:r w:rsidR="0085110A">
        <w:t xml:space="preserve"> </w:t>
      </w:r>
      <w:r w:rsidRPr="00F2313F">
        <w:t>U. z 2018 r. poz. 484)</w:t>
      </w:r>
      <w:r w:rsidRPr="007B6C51">
        <w:t xml:space="preserve"> wprowadza się następujące zmiany:</w:t>
      </w:r>
    </w:p>
    <w:p w14:paraId="0692053C" w14:textId="77777777" w:rsidR="006D62CF" w:rsidRDefault="00247BB0" w:rsidP="00C07CAD">
      <w:pPr>
        <w:pStyle w:val="PKTpunkt"/>
        <w:keepNext/>
      </w:pPr>
      <w:r w:rsidRPr="007B6C51">
        <w:t>1)</w:t>
      </w:r>
      <w:r>
        <w:tab/>
      </w:r>
      <w:r w:rsidRPr="007B6C51">
        <w:t>tytuł</w:t>
      </w:r>
      <w:r>
        <w:t xml:space="preserve"> ustawy otrzymuje </w:t>
      </w:r>
      <w:r w:rsidRPr="00686C8C">
        <w:t>brzmienie</w:t>
      </w:r>
      <w:r w:rsidRPr="007B6C51">
        <w:t>:</w:t>
      </w:r>
    </w:p>
    <w:p w14:paraId="2ADF7131" w14:textId="77777777" w:rsidR="00247BB0" w:rsidRPr="00803E5E" w:rsidRDefault="00247BB0" w:rsidP="00686C8C">
      <w:pPr>
        <w:pStyle w:val="ZTYTDZPRZEDMzmprzedmtytuulubdziauartykuempunktem"/>
      </w:pPr>
      <w:r>
        <w:t>„</w:t>
      </w:r>
      <w:r w:rsidRPr="00803E5E">
        <w:t>o</w:t>
      </w:r>
      <w:r w:rsidRPr="00BF75C7">
        <w:rPr>
          <w:rStyle w:val="Kkursywa"/>
        </w:rPr>
        <w:t xml:space="preserve"> </w:t>
      </w:r>
      <w:r w:rsidRPr="00803E5E">
        <w:t xml:space="preserve">wymianie informacji z </w:t>
      </w:r>
      <w:r w:rsidRPr="00686C8C">
        <w:t>organami</w:t>
      </w:r>
      <w:r w:rsidRPr="00803E5E">
        <w:t xml:space="preserve"> ścigania państw członkowskich Unii Europejskiej, państw trzecich, agencjami Unii Europejskiej oraz organizacjami międzynarodowymi</w:t>
      </w:r>
      <w:r>
        <w:t>”</w:t>
      </w:r>
      <w:r w:rsidRPr="00803E5E">
        <w:t>;</w:t>
      </w:r>
    </w:p>
    <w:p w14:paraId="59062696" w14:textId="77777777" w:rsidR="00247BB0" w:rsidRPr="00B62E8D" w:rsidRDefault="00247BB0" w:rsidP="00C07CAD">
      <w:pPr>
        <w:pStyle w:val="PKTpunkt"/>
        <w:keepNext/>
      </w:pPr>
      <w:r w:rsidRPr="00B62E8D">
        <w:t>2)</w:t>
      </w:r>
      <w:r>
        <w:tab/>
        <w:t xml:space="preserve">w </w:t>
      </w:r>
      <w:r w:rsidRPr="00B62E8D">
        <w:t>art. 1:</w:t>
      </w:r>
    </w:p>
    <w:p w14:paraId="5C0334C3" w14:textId="77777777" w:rsidR="00247BB0" w:rsidRPr="00247BB0" w:rsidRDefault="00247BB0" w:rsidP="00C07CAD">
      <w:pPr>
        <w:pStyle w:val="LITlitera"/>
        <w:keepNext/>
      </w:pPr>
      <w:r w:rsidRPr="007B6C51">
        <w:t>a)</w:t>
      </w:r>
      <w:r w:rsidRPr="007B6C51">
        <w:tab/>
        <w:t xml:space="preserve">ust. 1 </w:t>
      </w:r>
      <w:r w:rsidRPr="00247BB0">
        <w:t>otrzymuje brzmienie:</w:t>
      </w:r>
    </w:p>
    <w:p w14:paraId="020C08BE" w14:textId="77777777" w:rsidR="00247BB0" w:rsidRPr="00247BB0" w:rsidRDefault="00247BB0" w:rsidP="00C07CAD">
      <w:pPr>
        <w:pStyle w:val="ZLITUSTzmustliter"/>
        <w:keepNext/>
      </w:pPr>
      <w:r>
        <w:t>„</w:t>
      </w:r>
      <w:r w:rsidRPr="00247BB0">
        <w:t>1. Ustawa określa:</w:t>
      </w:r>
    </w:p>
    <w:p w14:paraId="22B803B8" w14:textId="77777777" w:rsidR="00247BB0" w:rsidRPr="007B6C51" w:rsidRDefault="00247BB0" w:rsidP="00247BB0">
      <w:pPr>
        <w:pStyle w:val="ZLITPKTzmpktliter"/>
      </w:pPr>
      <w:r w:rsidRPr="007B6C51">
        <w:t>1)</w:t>
      </w:r>
      <w:r>
        <w:tab/>
      </w:r>
      <w:r w:rsidRPr="007B6C51">
        <w:t>zasady i warunki wymiany informacji z organami ścigania państw członkowskich Unii Europejskiej, organami ścigania państw trzecich, agencjami Unii Europejskiej, organizacjami międzynarodowymi w celu rozpoznawania, wykrywania lub zwalczania przestępstw lub przestępstw skarbowych, w tym zagrożeń dla bezpieczeństwa i porządku publicznego oraz zapobiegania takim przestępstwom i zagrożeniom, a także ścigania sprawców przestępstw lub przestępstw skarbowych;</w:t>
      </w:r>
    </w:p>
    <w:p w14:paraId="08736126" w14:textId="77777777" w:rsidR="00247BB0" w:rsidRPr="007B6C51" w:rsidRDefault="00247BB0" w:rsidP="00247BB0">
      <w:pPr>
        <w:pStyle w:val="ZLITPKTzmpktliter"/>
      </w:pPr>
      <w:r w:rsidRPr="007B6C51">
        <w:t>2)</w:t>
      </w:r>
      <w:r>
        <w:tab/>
      </w:r>
      <w:r w:rsidRPr="007B6C51">
        <w:t>podmioty uprawnione w tych sprawach.</w:t>
      </w:r>
      <w:r>
        <w:t>”</w:t>
      </w:r>
      <w:r w:rsidRPr="007B6C51">
        <w:t>,</w:t>
      </w:r>
    </w:p>
    <w:p w14:paraId="4D6294DE" w14:textId="77777777" w:rsidR="00247BB0" w:rsidRPr="00247BB0" w:rsidRDefault="00247BB0" w:rsidP="00C07CAD">
      <w:pPr>
        <w:pStyle w:val="LITlitera"/>
        <w:keepNext/>
      </w:pPr>
      <w:r w:rsidRPr="007B6C51">
        <w:t>b)</w:t>
      </w:r>
      <w:r w:rsidRPr="00247BB0">
        <w:tab/>
        <w:t xml:space="preserve">w ust. 2 </w:t>
      </w:r>
      <w:r w:rsidR="00CB63E8" w:rsidRPr="00247BB0">
        <w:t>w</w:t>
      </w:r>
      <w:r w:rsidR="00CB63E8">
        <w:t>prowadzenie</w:t>
      </w:r>
      <w:r w:rsidR="00CB63E8" w:rsidRPr="00247BB0">
        <w:t xml:space="preserve"> </w:t>
      </w:r>
      <w:r w:rsidRPr="00247BB0">
        <w:t>do wyliczenia otrzymuje brzmienie:</w:t>
      </w:r>
    </w:p>
    <w:p w14:paraId="59F5ECFA" w14:textId="77777777" w:rsidR="00247BB0" w:rsidRPr="007B6C51" w:rsidRDefault="00247BB0" w:rsidP="0049153C">
      <w:pPr>
        <w:pStyle w:val="ZLITFRAGzmlitfragmentunpzdanialiter"/>
      </w:pPr>
      <w:r>
        <w:t>„</w:t>
      </w:r>
      <w:r w:rsidRPr="007B6C51">
        <w:t>Podmiotami uprawnionymi do wymiany informacji z podmiotami, o których mowa w ust. 1 pkt 1, są:</w:t>
      </w:r>
      <w:r>
        <w:t>”</w:t>
      </w:r>
      <w:r w:rsidRPr="007B6C51">
        <w:t>,</w:t>
      </w:r>
    </w:p>
    <w:p w14:paraId="4A9114FA" w14:textId="77777777" w:rsidR="00247BB0" w:rsidRPr="007B6C51" w:rsidRDefault="00247BB0" w:rsidP="00247BB0">
      <w:pPr>
        <w:pStyle w:val="LITlitera"/>
      </w:pPr>
      <w:r w:rsidRPr="007B6C51">
        <w:t>c)</w:t>
      </w:r>
      <w:r>
        <w:tab/>
        <w:t xml:space="preserve">w </w:t>
      </w:r>
      <w:r w:rsidRPr="007B6C51">
        <w:t>ust. 3 uchyla się</w:t>
      </w:r>
      <w:r>
        <w:t xml:space="preserve"> pkt 1</w:t>
      </w:r>
      <w:r w:rsidRPr="007B6C51">
        <w:t>;</w:t>
      </w:r>
    </w:p>
    <w:p w14:paraId="3ADE92B6" w14:textId="77777777" w:rsidR="00247BB0" w:rsidRPr="00DB38A7" w:rsidRDefault="00247BB0" w:rsidP="00C07CAD">
      <w:pPr>
        <w:pStyle w:val="PKTpunkt"/>
        <w:keepNext/>
      </w:pPr>
      <w:r w:rsidRPr="007B6C51">
        <w:t>3)</w:t>
      </w:r>
      <w:r w:rsidRPr="00DB38A7">
        <w:tab/>
        <w:t>w art. 3:</w:t>
      </w:r>
    </w:p>
    <w:p w14:paraId="07AF2C6F" w14:textId="77777777" w:rsidR="00247BB0" w:rsidRPr="00DB38A7" w:rsidRDefault="00247BB0" w:rsidP="00C07CAD">
      <w:pPr>
        <w:pStyle w:val="LITlitera"/>
        <w:keepNext/>
      </w:pPr>
      <w:r w:rsidRPr="007B6C51">
        <w:t>a)</w:t>
      </w:r>
      <w:r w:rsidRPr="00DB38A7">
        <w:tab/>
        <w:t>pkt 1 otrzymuje brzmienie:</w:t>
      </w:r>
    </w:p>
    <w:p w14:paraId="66484968" w14:textId="77777777" w:rsidR="00247BB0" w:rsidRPr="007B6C51" w:rsidRDefault="00247BB0" w:rsidP="00247BB0">
      <w:pPr>
        <w:pStyle w:val="ZLITPKTzmpktliter"/>
      </w:pPr>
      <w:r>
        <w:t>„</w:t>
      </w:r>
      <w:r w:rsidRPr="007B6C51">
        <w:t>1)</w:t>
      </w:r>
      <w:r>
        <w:tab/>
      </w:r>
      <w:proofErr w:type="spellStart"/>
      <w:r w:rsidR="002707ED">
        <w:t>pseudonimizacji</w:t>
      </w:r>
      <w:proofErr w:type="spellEnd"/>
      <w:r w:rsidR="002707ED">
        <w:t xml:space="preserve"> –</w:t>
      </w:r>
      <w:r w:rsidRPr="007B6C51">
        <w:t xml:space="preserve"> rozumie się przez to p</w:t>
      </w:r>
      <w:r w:rsidR="006D62CF">
        <w:t>rzetworzenie danych osobowych w </w:t>
      </w:r>
      <w:r w:rsidRPr="007B6C51">
        <w:t xml:space="preserve">taki sposób, </w:t>
      </w:r>
      <w:r w:rsidR="0085110A">
        <w:t>a</w:t>
      </w:r>
      <w:r w:rsidRPr="007B6C51">
        <w:t>by nie można ich było już przypisać konkretnej osobie, której dane dotyczą, bez użycia dodatkowych informacji, pod warunkiem że takie dodatkowe informacje są przechowywane osobno i są objęte środkami technicznymi i organizacyjnymi uniemożliwiającymi ich przypisanie zidentyfikowanej lub możliwej do zidentyfikowania osobie fizycznej;</w:t>
      </w:r>
      <w:r>
        <w:t>”</w:t>
      </w:r>
      <w:r w:rsidRPr="007B6C51">
        <w:t>,</w:t>
      </w:r>
    </w:p>
    <w:p w14:paraId="7E3505A0" w14:textId="77777777" w:rsidR="00247BB0" w:rsidRPr="007B6C51" w:rsidRDefault="00247BB0" w:rsidP="00247BB0">
      <w:pPr>
        <w:pStyle w:val="LITlitera"/>
      </w:pPr>
      <w:r w:rsidRPr="007B6C51">
        <w:t>b)</w:t>
      </w:r>
      <w:r>
        <w:tab/>
      </w:r>
      <w:r w:rsidRPr="007B6C51">
        <w:t>uchyla się</w:t>
      </w:r>
      <w:r>
        <w:t xml:space="preserve"> pkt 2,</w:t>
      </w:r>
    </w:p>
    <w:p w14:paraId="5325CC13" w14:textId="77777777" w:rsidR="00247BB0" w:rsidRPr="00247BB0" w:rsidRDefault="00247BB0" w:rsidP="00C07CAD">
      <w:pPr>
        <w:pStyle w:val="LITlitera"/>
        <w:keepNext/>
      </w:pPr>
      <w:r w:rsidRPr="007B6C51">
        <w:lastRenderedPageBreak/>
        <w:t>c)</w:t>
      </w:r>
      <w:r w:rsidRPr="00247BB0">
        <w:tab/>
        <w:t>pkt 3 otrzymuje brzmienie:</w:t>
      </w:r>
    </w:p>
    <w:p w14:paraId="6C12E5F7" w14:textId="77777777" w:rsidR="00247BB0" w:rsidRPr="007B6C51" w:rsidRDefault="00247BB0" w:rsidP="00247BB0">
      <w:pPr>
        <w:pStyle w:val="ZLITPKTzmpktliter"/>
      </w:pPr>
      <w:r>
        <w:t>„</w:t>
      </w:r>
      <w:r w:rsidRPr="007B6C51">
        <w:t>3)</w:t>
      </w:r>
      <w:r>
        <w:tab/>
      </w:r>
      <w:r w:rsidR="002707ED">
        <w:t xml:space="preserve"> informacji –</w:t>
      </w:r>
      <w:r w:rsidRPr="007B6C51">
        <w:t xml:space="preserve"> rozumie się przez to informacje, w tym dane osobowe, do których przetwarzania w celu realizacji swoich zadań ustawowych są uprawnione, na podstawie przepisów odrębnych, podmioty uprawnione;</w:t>
      </w:r>
      <w:r>
        <w:t>”</w:t>
      </w:r>
      <w:r w:rsidRPr="007B6C51">
        <w:t>,</w:t>
      </w:r>
    </w:p>
    <w:p w14:paraId="2C0D389B" w14:textId="77777777" w:rsidR="00247BB0" w:rsidRPr="007B6C51" w:rsidRDefault="00247BB0" w:rsidP="00247BB0">
      <w:pPr>
        <w:pStyle w:val="LITlitera"/>
      </w:pPr>
      <w:r w:rsidRPr="007B6C51">
        <w:t>d)</w:t>
      </w:r>
      <w:r>
        <w:tab/>
      </w:r>
      <w:r w:rsidRPr="007B6C51">
        <w:t>uchyla się</w:t>
      </w:r>
      <w:r>
        <w:t xml:space="preserve"> pkt 7</w:t>
      </w:r>
      <w:r w:rsidRPr="007B6C51">
        <w:t>,</w:t>
      </w:r>
    </w:p>
    <w:p w14:paraId="1241602A" w14:textId="77777777" w:rsidR="00247BB0" w:rsidRPr="00247BB0" w:rsidRDefault="00247BB0" w:rsidP="00C07CAD">
      <w:pPr>
        <w:pStyle w:val="LITlitera"/>
        <w:keepNext/>
      </w:pPr>
      <w:r w:rsidRPr="007B6C51">
        <w:t>e)</w:t>
      </w:r>
      <w:r w:rsidRPr="00247BB0">
        <w:tab/>
        <w:t>pkt 8 otrzymuje brzmienie:</w:t>
      </w:r>
    </w:p>
    <w:p w14:paraId="7112D42A" w14:textId="77777777" w:rsidR="00247BB0" w:rsidRPr="007B6C51" w:rsidRDefault="00247BB0" w:rsidP="00247BB0">
      <w:pPr>
        <w:pStyle w:val="ZLITPKTzmpktliter"/>
      </w:pPr>
      <w:r>
        <w:t>„</w:t>
      </w:r>
      <w:r w:rsidRPr="007B6C51">
        <w:t>8)</w:t>
      </w:r>
      <w:r>
        <w:tab/>
      </w:r>
      <w:r w:rsidR="002707ED">
        <w:t>wymianie –</w:t>
      </w:r>
      <w:r w:rsidRPr="007B6C51">
        <w:t xml:space="preserve"> rozumie się przez to przekazywanie, udostępnianie, uzyskiwanie lub otrzymywanie informacji przez organy ścigania państw członkowskich Unii Europejskiej, państw trzecich, agencje Unii Europejskiej, organizacje międzynarodowe lub podmioty uprawnione;</w:t>
      </w:r>
      <w:r>
        <w:t>”</w:t>
      </w:r>
      <w:r w:rsidRPr="007B6C51">
        <w:t>,</w:t>
      </w:r>
    </w:p>
    <w:p w14:paraId="7A625633" w14:textId="77777777" w:rsidR="00247BB0" w:rsidRPr="00247BB0" w:rsidRDefault="00247BB0" w:rsidP="00C07CAD">
      <w:pPr>
        <w:pStyle w:val="LITlitera"/>
        <w:keepNext/>
      </w:pPr>
      <w:r w:rsidRPr="007B6C51">
        <w:t>f)</w:t>
      </w:r>
      <w:r w:rsidRPr="00247BB0">
        <w:tab/>
        <w:t>dodaje się pkt 9 i 10 w brzmieniu:</w:t>
      </w:r>
    </w:p>
    <w:p w14:paraId="2991E7FA" w14:textId="311E8A00" w:rsidR="00247BB0" w:rsidRPr="007B6C51" w:rsidRDefault="00247BB0" w:rsidP="00247BB0">
      <w:pPr>
        <w:pStyle w:val="ZLITPKTzmpktliter"/>
      </w:pPr>
      <w:r>
        <w:t>„</w:t>
      </w:r>
      <w:r w:rsidRPr="007B6C51">
        <w:t>9)</w:t>
      </w:r>
      <w:r>
        <w:tab/>
      </w:r>
      <w:r w:rsidRPr="007B6C51">
        <w:t>organizacji międzynarodowej – rozumie się przez to organizację i organy jej podlegające działające na podstawie prawa międzynarodowego publicznego lub inny organ powołany w drodze umowy między co najmniej dwoma państwami lub na podstawie takiej umowy, w szczególności Międzynarodową Organizacj</w:t>
      </w:r>
      <w:r w:rsidR="0085110A">
        <w:t>ę</w:t>
      </w:r>
      <w:r w:rsidRPr="007B6C51">
        <w:t xml:space="preserve"> Policji Kryminalnej – </w:t>
      </w:r>
      <w:r>
        <w:t>Interpol</w:t>
      </w:r>
      <w:r w:rsidRPr="007B6C51">
        <w:t>;</w:t>
      </w:r>
    </w:p>
    <w:p w14:paraId="5D7D28A0" w14:textId="77777777" w:rsidR="00247BB0" w:rsidRPr="007B6C51" w:rsidRDefault="00247BB0" w:rsidP="00247BB0">
      <w:pPr>
        <w:pStyle w:val="ZLITPKTzmpktliter"/>
      </w:pPr>
      <w:r w:rsidRPr="007B6C51">
        <w:t>10)</w:t>
      </w:r>
      <w:r>
        <w:tab/>
      </w:r>
      <w:r w:rsidRPr="007B6C51">
        <w:t xml:space="preserve">agencji Unii Europejskiej </w:t>
      </w:r>
      <w:r w:rsidR="002707ED">
        <w:t>–</w:t>
      </w:r>
      <w:r w:rsidRPr="007B6C51">
        <w:t xml:space="preserve"> rozumie się przez to agencję Unii Europejskiej zajmującą się zapobieganiem i zwalczaniem przestępczości.</w:t>
      </w:r>
      <w:r>
        <w:t>”</w:t>
      </w:r>
      <w:r w:rsidRPr="007B6C51">
        <w:t>;</w:t>
      </w:r>
    </w:p>
    <w:p w14:paraId="258C74EB" w14:textId="77777777" w:rsidR="00247BB0" w:rsidRPr="00DB38A7" w:rsidRDefault="00247BB0" w:rsidP="00C07CAD">
      <w:pPr>
        <w:pStyle w:val="PKTpunkt"/>
        <w:keepNext/>
      </w:pPr>
      <w:r w:rsidRPr="007B6C51">
        <w:t>4)</w:t>
      </w:r>
      <w:r w:rsidRPr="00DB38A7">
        <w:tab/>
        <w:t xml:space="preserve">art. 4 </w:t>
      </w:r>
      <w:r>
        <w:t xml:space="preserve">i </w:t>
      </w:r>
      <w:r w:rsidR="0085110A">
        <w:t xml:space="preserve">art. </w:t>
      </w:r>
      <w:r>
        <w:t>5 otrzymują</w:t>
      </w:r>
      <w:r w:rsidRPr="00DB38A7">
        <w:t xml:space="preserve"> brzmienie:</w:t>
      </w:r>
    </w:p>
    <w:p w14:paraId="186E1957" w14:textId="77777777" w:rsidR="00247BB0" w:rsidRPr="007B6C51" w:rsidRDefault="00247BB0" w:rsidP="00247BB0">
      <w:pPr>
        <w:pStyle w:val="ZARTzmartartykuempunktem"/>
      </w:pPr>
      <w:r>
        <w:t>„</w:t>
      </w:r>
      <w:r w:rsidRPr="007B6C51">
        <w:t>Art.</w:t>
      </w:r>
      <w:r w:rsidR="002707ED">
        <w:t xml:space="preserve"> </w:t>
      </w:r>
      <w:r w:rsidRPr="007B6C51">
        <w:t>4.</w:t>
      </w:r>
      <w:r w:rsidR="002707ED">
        <w:t xml:space="preserve"> </w:t>
      </w:r>
      <w:r w:rsidRPr="007B6C51">
        <w:t xml:space="preserve">1. W ramach struktury Komendy Głównej Policji wyznacza się komórkę organizacyjną pełniącą funkcję punktu kontaktowego do wymiany informacji między podmiotami uprawnionymi a podmiotami, o których mowa w art. 1 ust. 1 pkt 1, zwaną dalej </w:t>
      </w:r>
      <w:r>
        <w:t>„</w:t>
      </w:r>
      <w:r w:rsidRPr="007B6C51">
        <w:t>punktem kontaktowym</w:t>
      </w:r>
      <w:r>
        <w:t>”</w:t>
      </w:r>
      <w:r w:rsidRPr="007B6C51">
        <w:t>.</w:t>
      </w:r>
    </w:p>
    <w:p w14:paraId="52CEDA66" w14:textId="77777777" w:rsidR="00247BB0" w:rsidRPr="007B6C51" w:rsidRDefault="00247BB0" w:rsidP="0049153C">
      <w:pPr>
        <w:pStyle w:val="ZUSTzmustartykuempunktem"/>
      </w:pPr>
      <w:r w:rsidRPr="007B6C51">
        <w:t>2.</w:t>
      </w:r>
      <w:r w:rsidR="002707ED">
        <w:t xml:space="preserve"> </w:t>
      </w:r>
      <w:r w:rsidRPr="007B6C51">
        <w:t>Dopuszcza się bezpośrednie przekazywani</w:t>
      </w:r>
      <w:r w:rsidR="006D62CF">
        <w:t>e lub otrzymywanie informacji z </w:t>
      </w:r>
      <w:r w:rsidRPr="007B6C51">
        <w:t>pominięciem punktu kontaktowego między przedstawicielami uprawnionych podmiotów a podmiotów, o których mowa w art. 1 ust. 1 pkt 1, podczas prowadzonych wspólnych patroli, spotkań operacyjnych lub innych operacji transgranicznych.</w:t>
      </w:r>
    </w:p>
    <w:p w14:paraId="649D52F2" w14:textId="77777777" w:rsidR="00247BB0" w:rsidRPr="00247BB0" w:rsidRDefault="00247BB0" w:rsidP="00C07CAD">
      <w:pPr>
        <w:pStyle w:val="ZUSTzmustartykuempunktem"/>
        <w:keepNext/>
      </w:pPr>
      <w:r w:rsidRPr="007B6C51">
        <w:t>3.</w:t>
      </w:r>
      <w:r w:rsidR="002707ED">
        <w:t xml:space="preserve"> </w:t>
      </w:r>
      <w:r w:rsidRPr="00247BB0">
        <w:t>Dopuszcza się bezpośrednią wymianę informacji z pominięciem punktu kontaktowego między przedstawicielami uprawni</w:t>
      </w:r>
      <w:r w:rsidR="006D62CF">
        <w:t>onych podmiotów a podmiotów, o </w:t>
      </w:r>
      <w:r w:rsidRPr="00247BB0">
        <w:t>których mowa w art. 1 ust. 1 pkt 1, w ramach:</w:t>
      </w:r>
    </w:p>
    <w:p w14:paraId="0283EA3B" w14:textId="77777777" w:rsidR="00247BB0" w:rsidRPr="007B6C51" w:rsidRDefault="00247BB0" w:rsidP="00247BB0">
      <w:pPr>
        <w:pStyle w:val="ZPKTzmpktartykuempunktem"/>
      </w:pPr>
      <w:r w:rsidRPr="007B6C51">
        <w:t>1)</w:t>
      </w:r>
      <w:r>
        <w:tab/>
      </w:r>
      <w:r w:rsidRPr="007B6C51">
        <w:t>współpracy na terenach przygranicznych, w tym realizowanej przez międzynarodowe centra współpracy;</w:t>
      </w:r>
    </w:p>
    <w:p w14:paraId="19BD8485" w14:textId="77777777" w:rsidR="00247BB0" w:rsidRPr="007B6C51" w:rsidRDefault="00247BB0" w:rsidP="00247BB0">
      <w:pPr>
        <w:pStyle w:val="ZPKTzmpktartykuempunktem"/>
      </w:pPr>
      <w:r w:rsidRPr="007B6C51">
        <w:lastRenderedPageBreak/>
        <w:t>2)</w:t>
      </w:r>
      <w:r>
        <w:tab/>
      </w:r>
      <w:r w:rsidRPr="007B6C51">
        <w:t>wykonywania zadań oficera łącznikowego podmiotu uprawnionego za granicą lub oficera łącznikowego wchodzącego w skład polskiego biura łącznikowego przy Agencji Unii Europejskiej ds. Współpracy Organów Ścigania (Europol).</w:t>
      </w:r>
    </w:p>
    <w:p w14:paraId="1691A6CE" w14:textId="77777777" w:rsidR="00247BB0" w:rsidRPr="007B6C51" w:rsidRDefault="00247BB0" w:rsidP="0049153C">
      <w:pPr>
        <w:pStyle w:val="ZUSTzmustartykuempunktem"/>
      </w:pPr>
      <w:r w:rsidRPr="007B6C51">
        <w:t>4.</w:t>
      </w:r>
      <w:r w:rsidR="002707ED">
        <w:t xml:space="preserve"> </w:t>
      </w:r>
      <w:r w:rsidRPr="007B6C51">
        <w:t>Nie naruszając przepisów odrębnych, punkt kontaktowy może upoważnić podmioty uprawnione do bezpośredniej wymiany informacji z podmiotami, o których mowa w art. 1 ust. 1 pkt 1. W upoważnieniu punkt kontaktowy określa warunki, zasady i sposób takiej wymiany.</w:t>
      </w:r>
    </w:p>
    <w:p w14:paraId="6CB8F810" w14:textId="77777777" w:rsidR="00247BB0" w:rsidRPr="007B6C51" w:rsidRDefault="00247BB0" w:rsidP="0049153C">
      <w:pPr>
        <w:pStyle w:val="ZUSTzmustartykuempunktem"/>
      </w:pPr>
      <w:r w:rsidRPr="007B6C51">
        <w:t>5.</w:t>
      </w:r>
      <w:r w:rsidR="002707ED">
        <w:t xml:space="preserve"> </w:t>
      </w:r>
      <w:r w:rsidRPr="007B6C51">
        <w:t>Ustawa nie narusza przepisów odrębnych o organizacji i zadaniach innych punktów kontaktowych niż wymieniony w ust. 1.</w:t>
      </w:r>
    </w:p>
    <w:p w14:paraId="0F1165BE" w14:textId="77777777" w:rsidR="00247BB0" w:rsidRPr="007B6C51" w:rsidRDefault="00247BB0" w:rsidP="00C07CAD">
      <w:pPr>
        <w:pStyle w:val="ZARTzmartartykuempunktem"/>
        <w:keepNext/>
      </w:pPr>
      <w:r w:rsidRPr="007B6C51">
        <w:t>Art.</w:t>
      </w:r>
      <w:r w:rsidR="002707ED">
        <w:t xml:space="preserve"> </w:t>
      </w:r>
      <w:r>
        <w:t xml:space="preserve">5. </w:t>
      </w:r>
      <w:r w:rsidRPr="007B6C51">
        <w:t>Do zadań punktu kontaktowego należy:</w:t>
      </w:r>
    </w:p>
    <w:p w14:paraId="2978DB1A" w14:textId="77777777" w:rsidR="00247BB0" w:rsidRPr="007B6C51" w:rsidRDefault="00247BB0" w:rsidP="00247BB0">
      <w:pPr>
        <w:pStyle w:val="ZPKTzmpktartykuempunktem"/>
      </w:pPr>
      <w:bookmarkStart w:id="47" w:name="mip41978508"/>
      <w:bookmarkEnd w:id="47"/>
      <w:r w:rsidRPr="007B6C51">
        <w:t>1)</w:t>
      </w:r>
      <w:r>
        <w:tab/>
      </w:r>
      <w:r w:rsidRPr="007B6C51">
        <w:t>przyjmowanie wniosków o udzielenie informac</w:t>
      </w:r>
      <w:r w:rsidR="006D62CF">
        <w:t>ji składanych przez podmioty, o </w:t>
      </w:r>
      <w:r w:rsidRPr="007B6C51">
        <w:t xml:space="preserve">których mowa w art. 1 ust. 1 pkt 1, </w:t>
      </w:r>
      <w:bookmarkStart w:id="48" w:name="highlightHit_62"/>
      <w:bookmarkStart w:id="49" w:name="highlightHit_63"/>
      <w:bookmarkEnd w:id="48"/>
      <w:bookmarkEnd w:id="49"/>
      <w:r w:rsidRPr="007B6C51">
        <w:t>oraz udzielanie odpowiedzi na te wnioski;</w:t>
      </w:r>
      <w:bookmarkStart w:id="50" w:name="mip41978509"/>
      <w:bookmarkEnd w:id="50"/>
    </w:p>
    <w:p w14:paraId="1C7A4D50" w14:textId="77777777" w:rsidR="00247BB0" w:rsidRPr="007B6C51" w:rsidRDefault="00247BB0" w:rsidP="00247BB0">
      <w:pPr>
        <w:pStyle w:val="ZPKTzmpktartykuempunktem"/>
      </w:pPr>
      <w:r w:rsidRPr="007B6C51">
        <w:t>2)</w:t>
      </w:r>
      <w:r>
        <w:tab/>
      </w:r>
      <w:r w:rsidRPr="007B6C51">
        <w:t xml:space="preserve">przekazywanie wniosków </w:t>
      </w:r>
      <w:bookmarkStart w:id="51" w:name="highlightHit_64"/>
      <w:bookmarkEnd w:id="51"/>
      <w:r w:rsidRPr="007B6C51">
        <w:t xml:space="preserve">o udzielenie </w:t>
      </w:r>
      <w:bookmarkStart w:id="52" w:name="highlightHit_65"/>
      <w:bookmarkEnd w:id="52"/>
      <w:r w:rsidRPr="007B6C51">
        <w:t xml:space="preserve">informacji składanych przez </w:t>
      </w:r>
      <w:bookmarkStart w:id="53" w:name="highlightHit_66"/>
      <w:bookmarkEnd w:id="53"/>
      <w:r w:rsidR="006D62CF">
        <w:t>podmioty, o </w:t>
      </w:r>
      <w:r w:rsidRPr="007B6C51">
        <w:t xml:space="preserve">których mowa w art. 1 ust. 1 pkt 1, podmiotom uprawnionym, zgodnie </w:t>
      </w:r>
      <w:bookmarkStart w:id="54" w:name="highlightHit_72"/>
      <w:bookmarkEnd w:id="54"/>
      <w:r w:rsidRPr="007B6C51">
        <w:t>z ich właściwością, w celu udzielenia odpowiedzi na te wnioski;</w:t>
      </w:r>
      <w:bookmarkStart w:id="55" w:name="mip41978510"/>
      <w:bookmarkEnd w:id="55"/>
    </w:p>
    <w:p w14:paraId="1AF4B9E0" w14:textId="77777777" w:rsidR="00247BB0" w:rsidRPr="007B6C51" w:rsidRDefault="00247BB0" w:rsidP="00247BB0">
      <w:pPr>
        <w:pStyle w:val="ZPKTzmpktartykuempunktem"/>
      </w:pPr>
      <w:r w:rsidRPr="007B6C51">
        <w:t>3)</w:t>
      </w:r>
      <w:r>
        <w:tab/>
      </w:r>
      <w:r w:rsidRPr="007B6C51">
        <w:t xml:space="preserve">przekazywanie podmiotom, o których mowa w </w:t>
      </w:r>
      <w:r w:rsidR="006D62CF">
        <w:t>art. 1 ust. 1 pkt 1, wniosków o </w:t>
      </w:r>
      <w:r w:rsidRPr="007B6C51">
        <w:t>udzielenie informacji składanych przez podmioty uprawnione;</w:t>
      </w:r>
      <w:bookmarkStart w:id="56" w:name="mip41978511"/>
      <w:bookmarkEnd w:id="56"/>
    </w:p>
    <w:p w14:paraId="398B889D" w14:textId="77777777" w:rsidR="00247BB0" w:rsidRPr="007B6C51" w:rsidRDefault="00247BB0" w:rsidP="00247BB0">
      <w:pPr>
        <w:pStyle w:val="ZPKTzmpktartykuempunktem"/>
      </w:pPr>
      <w:r w:rsidRPr="007B6C51">
        <w:t>4)</w:t>
      </w:r>
      <w:r>
        <w:tab/>
      </w:r>
      <w:r w:rsidRPr="007B6C51">
        <w:t>przekazywanie podmiotom, o których mowa w ar</w:t>
      </w:r>
      <w:r w:rsidR="006D62CF">
        <w:t>t. 1 ust. 1 pkt 1, informacji w </w:t>
      </w:r>
      <w:r w:rsidRPr="007B6C51">
        <w:t>przypadku, o którym mowa w art. 11 ust. 1 pkt 2;</w:t>
      </w:r>
      <w:bookmarkStart w:id="57" w:name="mip41978512"/>
      <w:bookmarkEnd w:id="57"/>
    </w:p>
    <w:p w14:paraId="3904B864" w14:textId="77777777" w:rsidR="00247BB0" w:rsidRPr="007B6C51" w:rsidRDefault="00247BB0" w:rsidP="00247BB0">
      <w:pPr>
        <w:pStyle w:val="ZPKTzmpktartykuempunktem"/>
      </w:pPr>
      <w:r w:rsidRPr="007B6C51">
        <w:t>5)</w:t>
      </w:r>
      <w:r>
        <w:tab/>
      </w:r>
      <w:r w:rsidRPr="007B6C51">
        <w:t>koordynowanie wymiany informacji;</w:t>
      </w:r>
    </w:p>
    <w:p w14:paraId="0522A781" w14:textId="77777777" w:rsidR="00247BB0" w:rsidRPr="007B6C51" w:rsidRDefault="00247BB0" w:rsidP="00247BB0">
      <w:pPr>
        <w:pStyle w:val="ZPKTzmpktartykuempunktem"/>
      </w:pPr>
      <w:r w:rsidRPr="007B6C51">
        <w:t>6)</w:t>
      </w:r>
      <w:r>
        <w:tab/>
      </w:r>
      <w:r w:rsidRPr="007B6C51">
        <w:t>przetwarzanie, w tym przechowywanie, info</w:t>
      </w:r>
      <w:r w:rsidR="006D62CF">
        <w:t>rmacji wymienianych w oparciu o </w:t>
      </w:r>
      <w:r w:rsidRPr="007B6C51">
        <w:t>niniejszą ustawę.</w:t>
      </w:r>
      <w:r>
        <w:t>”</w:t>
      </w:r>
      <w:r w:rsidRPr="007B6C51">
        <w:t>;</w:t>
      </w:r>
    </w:p>
    <w:p w14:paraId="1D80A4CE" w14:textId="77777777" w:rsidR="00247BB0" w:rsidRPr="00DB38A7" w:rsidRDefault="00247BB0" w:rsidP="00C07CAD">
      <w:pPr>
        <w:pStyle w:val="PKTpunkt"/>
        <w:keepNext/>
      </w:pPr>
      <w:r>
        <w:t>5</w:t>
      </w:r>
      <w:r w:rsidRPr="007B6C51">
        <w:t>)</w:t>
      </w:r>
      <w:r w:rsidRPr="00DB38A7">
        <w:tab/>
        <w:t>art. 8 otrzymuje brzmienie:</w:t>
      </w:r>
    </w:p>
    <w:p w14:paraId="6B3F3B5D" w14:textId="77777777" w:rsidR="00247BB0" w:rsidRPr="007B6C51" w:rsidRDefault="00247BB0" w:rsidP="00247BB0">
      <w:pPr>
        <w:pStyle w:val="ZARTzmartartykuempunktem"/>
      </w:pPr>
      <w:r>
        <w:t>„</w:t>
      </w:r>
      <w:r w:rsidRPr="007B6C51">
        <w:t>Art.</w:t>
      </w:r>
      <w:r w:rsidR="002707ED">
        <w:t xml:space="preserve"> </w:t>
      </w:r>
      <w:r w:rsidRPr="007B6C51">
        <w:t>8.</w:t>
      </w:r>
      <w:bookmarkStart w:id="58" w:name="mip41978531"/>
      <w:bookmarkEnd w:id="58"/>
      <w:r w:rsidR="002707ED">
        <w:t xml:space="preserve"> </w:t>
      </w:r>
      <w:r w:rsidRPr="007B6C51">
        <w:t xml:space="preserve">1. Punkt kontaktowy wymienia </w:t>
      </w:r>
      <w:bookmarkStart w:id="59" w:name="highlightHit_88"/>
      <w:bookmarkEnd w:id="59"/>
      <w:r w:rsidRPr="007B6C51">
        <w:t xml:space="preserve">informacje </w:t>
      </w:r>
      <w:bookmarkStart w:id="60" w:name="highlightHit_89"/>
      <w:bookmarkEnd w:id="60"/>
      <w:r w:rsidRPr="007B6C51">
        <w:t xml:space="preserve">z </w:t>
      </w:r>
      <w:bookmarkStart w:id="61" w:name="highlightHit_90"/>
      <w:bookmarkEnd w:id="61"/>
      <w:r w:rsidRPr="007B6C51">
        <w:t>podmiotami, o których mowa w art. 1 ust. 1 pkt 1, dostępnymi kanałami</w:t>
      </w:r>
      <w:r w:rsidR="006D62CF">
        <w:t xml:space="preserve"> komunikacji wykorzystywanymi w </w:t>
      </w:r>
      <w:r w:rsidRPr="007B6C51">
        <w:t>międzynarodowej współpracy policyjnej, w szczególności udostępnianymi przez:</w:t>
      </w:r>
    </w:p>
    <w:p w14:paraId="73D55864" w14:textId="77777777" w:rsidR="00247BB0" w:rsidRPr="007B6C51" w:rsidRDefault="00247BB0" w:rsidP="00247BB0">
      <w:pPr>
        <w:pStyle w:val="ZARTzmartartykuempunktem"/>
      </w:pPr>
      <w:bookmarkStart w:id="62" w:name="mip41978533"/>
      <w:bookmarkEnd w:id="62"/>
      <w:r w:rsidRPr="007B6C51">
        <w:t>1)</w:t>
      </w:r>
      <w:r>
        <w:tab/>
      </w:r>
      <w:r w:rsidRPr="007B6C51">
        <w:t xml:space="preserve">Międzynarodową Organizację Policji Kryminalnej – </w:t>
      </w:r>
      <w:r>
        <w:t>Interpol</w:t>
      </w:r>
      <w:r w:rsidRPr="007B6C51">
        <w:t>;</w:t>
      </w:r>
    </w:p>
    <w:p w14:paraId="5AACED09" w14:textId="77777777" w:rsidR="00247BB0" w:rsidRPr="007B6C51" w:rsidRDefault="00247BB0" w:rsidP="00247BB0">
      <w:pPr>
        <w:pStyle w:val="ZARTzmartartykuempunktem"/>
      </w:pPr>
      <w:r w:rsidRPr="007B6C51">
        <w:t>2)</w:t>
      </w:r>
      <w:r>
        <w:tab/>
      </w:r>
      <w:r w:rsidRPr="007B6C51">
        <w:t>Agencję Unii Europejskiej ds. Współpracy Organów Ścigania (Europol);</w:t>
      </w:r>
    </w:p>
    <w:p w14:paraId="370E6416" w14:textId="77777777" w:rsidR="00247BB0" w:rsidRPr="007B6C51" w:rsidRDefault="00247BB0" w:rsidP="00247BB0">
      <w:pPr>
        <w:pStyle w:val="ZARTzmartartykuempunktem"/>
      </w:pPr>
      <w:r w:rsidRPr="007B6C51">
        <w:t>3)</w:t>
      </w:r>
      <w:r>
        <w:tab/>
      </w:r>
      <w:r w:rsidRPr="007B6C51">
        <w:t>biura SIRENE.</w:t>
      </w:r>
    </w:p>
    <w:p w14:paraId="3E227676" w14:textId="77777777" w:rsidR="00247BB0" w:rsidRPr="007B6C51" w:rsidRDefault="00247BB0" w:rsidP="0049153C">
      <w:pPr>
        <w:pStyle w:val="ZUSTzmustartykuempunktem"/>
      </w:pPr>
      <w:bookmarkStart w:id="63" w:name="mip41978536"/>
      <w:bookmarkEnd w:id="63"/>
      <w:r w:rsidRPr="007B6C51">
        <w:t>2.</w:t>
      </w:r>
      <w:r w:rsidR="002707ED">
        <w:t xml:space="preserve"> </w:t>
      </w:r>
      <w:r w:rsidRPr="007B6C51">
        <w:t>Punkt kontaktowy może przekazywać podmioto</w:t>
      </w:r>
      <w:r w:rsidR="006D62CF">
        <w:t>m, o których mowa w art. 1 ust. </w:t>
      </w:r>
      <w:r w:rsidRPr="007B6C51">
        <w:t xml:space="preserve">1 pkt 1, informacje za pośrednictwem oficerów łącznikowych lub innych przedstawicieli podmiotów uprawnionych w podmiotach, o których mowa w art. 1 ust. 1 </w:t>
      </w:r>
      <w:r w:rsidRPr="007B6C51">
        <w:lastRenderedPageBreak/>
        <w:t>pkt 1, oraz oficerów łącznikowych lub innych przedstawicieli podmiotów, o których mowa w art. 1 ust. 1 pkt 1, w Rzeczypospolitej Polskiej.</w:t>
      </w:r>
      <w:r>
        <w:t>”</w:t>
      </w:r>
      <w:r w:rsidRPr="007B6C51">
        <w:t>;</w:t>
      </w:r>
    </w:p>
    <w:p w14:paraId="4B2757DF" w14:textId="77777777" w:rsidR="00247BB0" w:rsidRPr="00247BB0" w:rsidRDefault="00247BB0" w:rsidP="00C07CAD">
      <w:pPr>
        <w:pStyle w:val="PKTpunkt"/>
        <w:keepNext/>
      </w:pPr>
      <w:r>
        <w:t>6</w:t>
      </w:r>
      <w:r w:rsidRPr="00247BB0">
        <w:t>)</w:t>
      </w:r>
      <w:r w:rsidRPr="00247BB0">
        <w:tab/>
        <w:t>art. 10 otrzymuje brzmienie:</w:t>
      </w:r>
    </w:p>
    <w:p w14:paraId="3F62D908" w14:textId="77777777" w:rsidR="00247BB0" w:rsidRPr="00247BB0" w:rsidRDefault="00247BB0" w:rsidP="00C07CAD">
      <w:pPr>
        <w:pStyle w:val="ZARTzmartartykuempunktem"/>
        <w:keepNext/>
      </w:pPr>
      <w:r>
        <w:t>„</w:t>
      </w:r>
      <w:r w:rsidRPr="00247BB0">
        <w:t>Art.</w:t>
      </w:r>
      <w:r w:rsidR="002707ED">
        <w:t xml:space="preserve"> </w:t>
      </w:r>
      <w:r w:rsidRPr="00247BB0">
        <w:t>10. Rada Ministrów określi, w drodze rozporządzenia:</w:t>
      </w:r>
    </w:p>
    <w:p w14:paraId="4E2CEBA3" w14:textId="77777777" w:rsidR="00247BB0" w:rsidRPr="007B6C51" w:rsidRDefault="00247BB0" w:rsidP="00247BB0">
      <w:pPr>
        <w:pStyle w:val="ZPKTzmpktartykuempunktem"/>
      </w:pPr>
      <w:bookmarkStart w:id="64" w:name="mip41978540"/>
      <w:bookmarkEnd w:id="64"/>
      <w:r w:rsidRPr="007B6C51">
        <w:t>1)</w:t>
      </w:r>
      <w:r>
        <w:tab/>
      </w:r>
      <w:r w:rsidRPr="007B6C51">
        <w:t>szczegółowy sposób działania punktu kontaktowego,</w:t>
      </w:r>
      <w:bookmarkStart w:id="65" w:name="mip41978541"/>
      <w:bookmarkEnd w:id="65"/>
    </w:p>
    <w:p w14:paraId="2C589CFD" w14:textId="77777777" w:rsidR="00247BB0" w:rsidRPr="007B6C51" w:rsidRDefault="00247BB0" w:rsidP="00247BB0">
      <w:pPr>
        <w:pStyle w:val="ZPKTzmpktartykuempunktem"/>
      </w:pPr>
      <w:r w:rsidRPr="007B6C51">
        <w:t>2)</w:t>
      </w:r>
      <w:r>
        <w:tab/>
      </w:r>
      <w:r w:rsidRPr="007B6C51">
        <w:t>sposób wyznaczania oraz działania komórek organizacyjnych w podmiocie uprawnionym odpowiedzialnym za wymianę informacji z punktem kontaktowym,</w:t>
      </w:r>
      <w:bookmarkStart w:id="66" w:name="mip41978542"/>
      <w:bookmarkEnd w:id="66"/>
    </w:p>
    <w:p w14:paraId="5E8B6868" w14:textId="77777777" w:rsidR="00247BB0" w:rsidRPr="007B6C51" w:rsidRDefault="00247BB0" w:rsidP="00247BB0">
      <w:pPr>
        <w:pStyle w:val="ZPKTzmpktartykuempunktem"/>
      </w:pPr>
      <w:r w:rsidRPr="007B6C51">
        <w:t>3)</w:t>
      </w:r>
      <w:r>
        <w:tab/>
      </w:r>
      <w:r w:rsidRPr="007B6C51">
        <w:t>sposób rejestrowania wniosków o udzielenie informacji,</w:t>
      </w:r>
      <w:bookmarkStart w:id="67" w:name="mip41978543"/>
      <w:bookmarkEnd w:id="67"/>
    </w:p>
    <w:p w14:paraId="25313719" w14:textId="77777777" w:rsidR="00247BB0" w:rsidRPr="007B6C51" w:rsidRDefault="00247BB0" w:rsidP="00247BB0">
      <w:pPr>
        <w:pStyle w:val="ZPKTzmpktartykuempunktem"/>
      </w:pPr>
      <w:r w:rsidRPr="007B6C51">
        <w:t>4)</w:t>
      </w:r>
      <w:r>
        <w:tab/>
      </w:r>
      <w:r w:rsidRPr="007B6C51">
        <w:t>sposób wymiany informacji między punk</w:t>
      </w:r>
      <w:r w:rsidR="006D62CF">
        <w:t>tem kontaktowym a podmiotami, o </w:t>
      </w:r>
      <w:r w:rsidRPr="007B6C51">
        <w:t>których mowa w art. 1 ust. 1 pkt 1, oraz punktem kontaktowym a podmiotami uprawnionymi,</w:t>
      </w:r>
      <w:bookmarkStart w:id="68" w:name="mip41978544"/>
      <w:bookmarkEnd w:id="68"/>
    </w:p>
    <w:p w14:paraId="6C1B8156" w14:textId="77777777" w:rsidR="00247BB0" w:rsidRPr="00247BB0" w:rsidRDefault="00247BB0" w:rsidP="00C07CAD">
      <w:pPr>
        <w:pStyle w:val="ZPKTzmpktartykuempunktem"/>
        <w:keepNext/>
      </w:pPr>
      <w:r w:rsidRPr="007B6C51">
        <w:t>5)</w:t>
      </w:r>
      <w:r w:rsidRPr="00247BB0">
        <w:tab/>
        <w:t>wzory formularzy wykorzystywanych do wymiany informacji</w:t>
      </w:r>
    </w:p>
    <w:p w14:paraId="763DB67A" w14:textId="77777777" w:rsidR="00247BB0" w:rsidRPr="007B6C51" w:rsidRDefault="00247BB0" w:rsidP="00247BB0">
      <w:pPr>
        <w:pStyle w:val="ZCZWSPPKTzmczciwsppktartykuempunktem"/>
      </w:pPr>
      <w:bookmarkStart w:id="69" w:name="mip41978545"/>
      <w:bookmarkEnd w:id="69"/>
      <w:r>
        <w:t>–</w:t>
      </w:r>
      <w:r w:rsidR="002707ED">
        <w:t xml:space="preserve"> </w:t>
      </w:r>
      <w:r w:rsidRPr="007B6C51">
        <w:t>mając na uwadze wymogi zapewnienia efektywnej wymiany informacji przez punkt kontaktowy oraz ciągłości jego funkcjonowania, wdrożenia systemu rejestrowania informacji w punkcie kontaktowym, w tym czasu przekazania lub otrzymania informacji oraz wniosków o przekazanie informacji, a także uwzględniając uregulowania Unii Europejskiej dotyczące ujednoliconych wzorów formularzy wymiany informacji.</w:t>
      </w:r>
      <w:r>
        <w:t>”</w:t>
      </w:r>
      <w:r w:rsidRPr="007B6C51">
        <w:t>;</w:t>
      </w:r>
    </w:p>
    <w:p w14:paraId="388E5870" w14:textId="77777777" w:rsidR="00247BB0" w:rsidRPr="00DB38A7" w:rsidRDefault="00247BB0" w:rsidP="00C07CAD">
      <w:pPr>
        <w:pStyle w:val="PKTpunkt"/>
        <w:keepNext/>
      </w:pPr>
      <w:r>
        <w:t>7</w:t>
      </w:r>
      <w:r w:rsidRPr="007B6C51">
        <w:t>)</w:t>
      </w:r>
      <w:r w:rsidRPr="00DB38A7">
        <w:tab/>
        <w:t xml:space="preserve">tytuł </w:t>
      </w:r>
      <w:r w:rsidR="00CB63E8">
        <w:t>r</w:t>
      </w:r>
      <w:r w:rsidRPr="00DB38A7">
        <w:t>ozdziału 3 otrzymuje brzmienie:</w:t>
      </w:r>
    </w:p>
    <w:p w14:paraId="47E38CBD" w14:textId="77777777" w:rsidR="0049153C" w:rsidRDefault="00247BB0" w:rsidP="0049153C">
      <w:pPr>
        <w:pStyle w:val="ZROZDZODDZOZNzmoznrozdzoddzartykuempunktem"/>
      </w:pPr>
      <w:r>
        <w:t>„</w:t>
      </w:r>
      <w:r w:rsidRPr="00645AB2">
        <w:t xml:space="preserve">Rozdział 3 </w:t>
      </w:r>
    </w:p>
    <w:p w14:paraId="7F9B1682" w14:textId="77777777" w:rsidR="00247BB0" w:rsidRPr="007B6C51" w:rsidRDefault="00247BB0" w:rsidP="0049153C">
      <w:pPr>
        <w:pStyle w:val="ZROZDZODDZPRZEDMzmprzedmrozdzoddzartykuempunktem"/>
      </w:pPr>
      <w:r w:rsidRPr="00645AB2">
        <w:t>Warunki i zasady wymiany informacji z organami ścigania państw członkowskich Unii Europejskiej i agencjami Unii Europejskiej</w:t>
      </w:r>
      <w:r>
        <w:t>”</w:t>
      </w:r>
      <w:r w:rsidRPr="00645AB2">
        <w:t>;</w:t>
      </w:r>
    </w:p>
    <w:p w14:paraId="7BBB6FFC" w14:textId="77777777" w:rsidR="00247BB0" w:rsidRPr="00DB38A7" w:rsidRDefault="00247BB0" w:rsidP="00C07CAD">
      <w:pPr>
        <w:pStyle w:val="PKTpunkt"/>
        <w:keepNext/>
      </w:pPr>
      <w:r>
        <w:t>8</w:t>
      </w:r>
      <w:r w:rsidRPr="007B6C51">
        <w:t>)</w:t>
      </w:r>
      <w:r w:rsidRPr="007B6C51">
        <w:tab/>
        <w:t xml:space="preserve">w art. 11 </w:t>
      </w:r>
      <w:r w:rsidR="00CB63E8">
        <w:t xml:space="preserve">w </w:t>
      </w:r>
      <w:r w:rsidRPr="007B6C51">
        <w:t xml:space="preserve">ust. 1 pkt 2 </w:t>
      </w:r>
      <w:r w:rsidRPr="00DB38A7">
        <w:t>otrzymuje brzmienie:</w:t>
      </w:r>
    </w:p>
    <w:p w14:paraId="60C41300" w14:textId="77777777" w:rsidR="00247BB0" w:rsidRPr="00214820" w:rsidRDefault="00247BB0" w:rsidP="00247BB0">
      <w:pPr>
        <w:pStyle w:val="ZPKTzmpktartykuempunktem"/>
      </w:pPr>
      <w:r>
        <w:t>„</w:t>
      </w:r>
      <w:r w:rsidRPr="00645AB2">
        <w:t>2)</w:t>
      </w:r>
      <w:r w:rsidRPr="00645AB2">
        <w:tab/>
        <w:t>z urzędu przekazują organom ścigania państw członkowskich Unii Europejskiej lub agencjom Unii Europejskiej informacje, jeżeli istnieje uzasadnione przypuszczenie, że informacje te przyczynią się do wykrycia i zatrzymania sprawców przestępstw lub przest</w:t>
      </w:r>
      <w:r w:rsidRPr="00E17B02">
        <w:t>ępstw skarbowych lub zapobieżenia przestępstwu na terytorium państwa członkowskiego Unii Euro</w:t>
      </w:r>
      <w:r w:rsidR="006D62CF">
        <w:t>pejskiej lub państw trzecich, z </w:t>
      </w:r>
      <w:r w:rsidRPr="00E17B02">
        <w:t>zastrzeżeniem art. 18d ust. 2.</w:t>
      </w:r>
      <w:r>
        <w:t>”</w:t>
      </w:r>
      <w:r w:rsidRPr="00EB52A6">
        <w:t>;</w:t>
      </w:r>
    </w:p>
    <w:p w14:paraId="5D19DBF6" w14:textId="77777777" w:rsidR="00247BB0" w:rsidRPr="003C626B" w:rsidRDefault="00247BB0" w:rsidP="00C07CAD">
      <w:pPr>
        <w:pStyle w:val="PKTpunkt"/>
        <w:keepNext/>
      </w:pPr>
      <w:r>
        <w:t>9</w:t>
      </w:r>
      <w:r w:rsidRPr="003C626B">
        <w:t>)</w:t>
      </w:r>
      <w:r w:rsidRPr="003C626B">
        <w:tab/>
        <w:t>w art. 12:</w:t>
      </w:r>
    </w:p>
    <w:p w14:paraId="44185AF6" w14:textId="77777777" w:rsidR="00247BB0" w:rsidRPr="00247BB0" w:rsidRDefault="00247BB0" w:rsidP="00C07CAD">
      <w:pPr>
        <w:pStyle w:val="LITlitera"/>
        <w:keepNext/>
      </w:pPr>
      <w:r w:rsidRPr="007B6C51">
        <w:t>a)</w:t>
      </w:r>
      <w:r w:rsidR="0049153C">
        <w:tab/>
      </w:r>
      <w:r w:rsidRPr="00247BB0">
        <w:t>po ust. 1 dodaje się ust. 1a w brzmieniu:</w:t>
      </w:r>
    </w:p>
    <w:p w14:paraId="75666D19" w14:textId="77777777" w:rsidR="00247BB0" w:rsidRPr="00C35EBF" w:rsidRDefault="00247BB0" w:rsidP="00247BB0">
      <w:pPr>
        <w:pStyle w:val="ZLITUSTzmustliter"/>
      </w:pPr>
      <w:r>
        <w:t>„</w:t>
      </w:r>
      <w:r w:rsidRPr="00C35EBF">
        <w:t>1a. Podmioty uprawnione</w:t>
      </w:r>
      <w:r w:rsidR="000D7E73">
        <w:t>,</w:t>
      </w:r>
      <w:r w:rsidRPr="00C35EBF">
        <w:t xml:space="preserve"> przekazując informacje organom ścigania państw członkowskich</w:t>
      </w:r>
      <w:r w:rsidR="000D7E73">
        <w:t>,</w:t>
      </w:r>
      <w:r w:rsidRPr="00C35EBF">
        <w:t xml:space="preserve"> zapewniają</w:t>
      </w:r>
      <w:r w:rsidR="000D7E73">
        <w:t>,</w:t>
      </w:r>
      <w:r w:rsidRPr="00C35EBF">
        <w:t xml:space="preserve"> </w:t>
      </w:r>
      <w:r w:rsidR="000D7E73">
        <w:t>a</w:t>
      </w:r>
      <w:r w:rsidRPr="00C35EBF">
        <w:t xml:space="preserve">by wymiana danych osobowych nie była ograniczana </w:t>
      </w:r>
      <w:r w:rsidRPr="00C35EBF">
        <w:lastRenderedPageBreak/>
        <w:t>ani zakazywana z powodów dotyczących ochr</w:t>
      </w:r>
      <w:r w:rsidR="006D62CF">
        <w:t>ony osób fizycznych w związku z </w:t>
      </w:r>
      <w:r w:rsidRPr="00C35EBF">
        <w:t>przetwarzaniem danych osobowych.</w:t>
      </w:r>
      <w:r>
        <w:t>”</w:t>
      </w:r>
      <w:r w:rsidRPr="00C35EBF">
        <w:t>;</w:t>
      </w:r>
    </w:p>
    <w:p w14:paraId="75746133" w14:textId="77777777" w:rsidR="00247BB0" w:rsidRPr="007B6C51" w:rsidRDefault="00247BB0" w:rsidP="00247BB0">
      <w:pPr>
        <w:pStyle w:val="LITlitera"/>
      </w:pPr>
      <w:r>
        <w:t>b)</w:t>
      </w:r>
      <w:r>
        <w:tab/>
      </w:r>
      <w:r w:rsidRPr="007B6C51">
        <w:t>uchyla się</w:t>
      </w:r>
      <w:r>
        <w:t xml:space="preserve"> ust. 2</w:t>
      </w:r>
      <w:r w:rsidRPr="007B6C51">
        <w:t>,</w:t>
      </w:r>
    </w:p>
    <w:p w14:paraId="0CC1CAF4" w14:textId="77777777" w:rsidR="00247BB0" w:rsidRPr="00DB38A7" w:rsidRDefault="00247BB0" w:rsidP="00C07CAD">
      <w:pPr>
        <w:pStyle w:val="LITlitera"/>
        <w:keepNext/>
      </w:pPr>
      <w:r>
        <w:t>c</w:t>
      </w:r>
      <w:r w:rsidRPr="007B6C51">
        <w:t>)</w:t>
      </w:r>
      <w:r w:rsidRPr="00DB38A7">
        <w:tab/>
        <w:t>dodaje się ust. 3 w</w:t>
      </w:r>
      <w:r w:rsidR="002707ED">
        <w:t xml:space="preserve"> </w:t>
      </w:r>
      <w:r w:rsidRPr="00DB38A7">
        <w:t>brzmieniu:</w:t>
      </w:r>
    </w:p>
    <w:p w14:paraId="0193BC00" w14:textId="77777777" w:rsidR="00247BB0" w:rsidRPr="007B6C51" w:rsidRDefault="00247BB0" w:rsidP="00247BB0">
      <w:pPr>
        <w:pStyle w:val="ZLITUSTzmustliter"/>
      </w:pPr>
      <w:r>
        <w:t>„</w:t>
      </w:r>
      <w:r w:rsidRPr="007B6C51">
        <w:t>3.</w:t>
      </w:r>
      <w:r w:rsidR="002707ED">
        <w:t xml:space="preserve"> </w:t>
      </w:r>
      <w:r w:rsidRPr="007B6C51">
        <w:t>Przekazując informację</w:t>
      </w:r>
      <w:r w:rsidR="000D7E73">
        <w:t>,</w:t>
      </w:r>
      <w:r w:rsidRPr="007B6C51">
        <w:t xml:space="preserve"> podmiot uprawniony lub punkt kontaktowy, o ile realizuje zadanie określone w art. 5 pkt 1, wskazują organowi ścigania państwa członkowskiego Unii Europejskiej sposób</w:t>
      </w:r>
      <w:r w:rsidR="000D7E73">
        <w:t>,</w:t>
      </w:r>
      <w:r w:rsidRPr="007B6C51">
        <w:t xml:space="preserve"> w jaki może być ona wykorzystana przez ten organ, w szczególności</w:t>
      </w:r>
      <w:r w:rsidR="000D7E73">
        <w:t>,</w:t>
      </w:r>
      <w:r w:rsidRPr="007B6C51">
        <w:t xml:space="preserve"> czy może być ona wykorzystana w postępowaniu karnym.</w:t>
      </w:r>
      <w:r>
        <w:t>”</w:t>
      </w:r>
      <w:r w:rsidRPr="007B6C51">
        <w:t>;</w:t>
      </w:r>
    </w:p>
    <w:p w14:paraId="1B9FF8CF" w14:textId="77777777" w:rsidR="00247BB0" w:rsidRPr="00DB38A7" w:rsidRDefault="00247BB0" w:rsidP="00C07CAD">
      <w:pPr>
        <w:pStyle w:val="PKTpunkt"/>
        <w:keepNext/>
      </w:pPr>
      <w:r>
        <w:t>10</w:t>
      </w:r>
      <w:r w:rsidRPr="007B6C51">
        <w:t>)</w:t>
      </w:r>
      <w:r w:rsidRPr="00DB38A7">
        <w:tab/>
        <w:t>w art. 16:</w:t>
      </w:r>
    </w:p>
    <w:p w14:paraId="6318E880" w14:textId="77777777" w:rsidR="00247BB0" w:rsidRPr="00247BB0" w:rsidRDefault="00247BB0" w:rsidP="00C07CAD">
      <w:pPr>
        <w:pStyle w:val="LITlitera"/>
        <w:keepNext/>
      </w:pPr>
      <w:r w:rsidRPr="007B6C51">
        <w:t>a)</w:t>
      </w:r>
      <w:r w:rsidRPr="00247BB0">
        <w:tab/>
        <w:t>ust. 1 otrzymuje brzmienie:</w:t>
      </w:r>
    </w:p>
    <w:p w14:paraId="4D9C70E5" w14:textId="77777777" w:rsidR="00247BB0" w:rsidRPr="007B6C51" w:rsidRDefault="00247BB0" w:rsidP="00247BB0">
      <w:pPr>
        <w:pStyle w:val="ZLITUSTzmustliter"/>
      </w:pPr>
      <w:r>
        <w:t>„</w:t>
      </w:r>
      <w:r w:rsidRPr="007B6C51">
        <w:t>1.</w:t>
      </w:r>
      <w:r w:rsidR="002707ED">
        <w:t xml:space="preserve"> </w:t>
      </w:r>
      <w:r w:rsidRPr="007B6C51">
        <w:t>Podmioty uprawnione przetwarzają informacje uzyskane w wyniku ich wymiany z organami ścigania państw członkowskich Unii Europejskiej w celach wskazanych w art. 1 ust. 1 pkt 1.</w:t>
      </w:r>
      <w:r>
        <w:t>”</w:t>
      </w:r>
      <w:r w:rsidRPr="007B6C51">
        <w:t>,</w:t>
      </w:r>
    </w:p>
    <w:p w14:paraId="05A3E30D" w14:textId="77777777" w:rsidR="00247BB0" w:rsidRPr="007B6C51" w:rsidRDefault="00247BB0" w:rsidP="00247BB0">
      <w:pPr>
        <w:pStyle w:val="LITlitera"/>
      </w:pPr>
      <w:r w:rsidRPr="007B6C51">
        <w:t>b)</w:t>
      </w:r>
      <w:r>
        <w:tab/>
      </w:r>
      <w:r w:rsidRPr="007B6C51">
        <w:t>uchyla się</w:t>
      </w:r>
      <w:r>
        <w:t xml:space="preserve"> ust. 3</w:t>
      </w:r>
      <w:r w:rsidRPr="007B6C51">
        <w:t>;</w:t>
      </w:r>
    </w:p>
    <w:p w14:paraId="7B4A25BD" w14:textId="77777777" w:rsidR="00247BB0" w:rsidRPr="00DB38A7" w:rsidRDefault="00247BB0" w:rsidP="000D7E73">
      <w:pPr>
        <w:pStyle w:val="PKTpunkt"/>
        <w:keepNext/>
      </w:pPr>
      <w:r>
        <w:t>11</w:t>
      </w:r>
      <w:r w:rsidRPr="007B6C51">
        <w:t>)</w:t>
      </w:r>
      <w:r w:rsidRPr="00DB38A7">
        <w:tab/>
        <w:t>w art. 17</w:t>
      </w:r>
      <w:r w:rsidR="00CB63E8">
        <w:t xml:space="preserve"> </w:t>
      </w:r>
      <w:r>
        <w:t xml:space="preserve">dotychczasową treść oznacza się jako </w:t>
      </w:r>
      <w:r w:rsidRPr="007B6C51">
        <w:t>ust. 1</w:t>
      </w:r>
      <w:r w:rsidR="00CB63E8">
        <w:t xml:space="preserve"> i </w:t>
      </w:r>
      <w:r w:rsidRPr="00DB38A7">
        <w:t>dodaje się ust. 2 w brzmieniu:</w:t>
      </w:r>
    </w:p>
    <w:p w14:paraId="6696B074" w14:textId="77777777" w:rsidR="00247BB0" w:rsidRPr="007B6C51" w:rsidRDefault="00247BB0" w:rsidP="00CB63E8">
      <w:pPr>
        <w:pStyle w:val="ZUSTzmustartykuempunktem"/>
      </w:pPr>
      <w:r>
        <w:t>„</w:t>
      </w:r>
      <w:r w:rsidRPr="007B6C51">
        <w:t>2.</w:t>
      </w:r>
      <w:r w:rsidR="002707ED">
        <w:t xml:space="preserve"> </w:t>
      </w:r>
      <w:r w:rsidRPr="007B6C51">
        <w:t>Jeżeli przy przekazywaniu informacji organ ścigania państwa członkowskiego Unii Europejskiej nie zastrzeże inaczej, informacje uzyskane przez podmiot uprawniony w ten sposób mogą zostać wykorzystane w postępowaniu karnym.</w:t>
      </w:r>
      <w:r>
        <w:t>”</w:t>
      </w:r>
      <w:r w:rsidRPr="007B6C51">
        <w:t>;</w:t>
      </w:r>
    </w:p>
    <w:p w14:paraId="3DFC4874" w14:textId="77777777" w:rsidR="00247BB0" w:rsidRPr="00DB38A7" w:rsidRDefault="00247BB0" w:rsidP="00C07CAD">
      <w:pPr>
        <w:pStyle w:val="PKTpunkt"/>
        <w:keepNext/>
      </w:pPr>
      <w:r>
        <w:t>12</w:t>
      </w:r>
      <w:r w:rsidRPr="007B6C51">
        <w:t>)</w:t>
      </w:r>
      <w:r w:rsidRPr="00DB38A7">
        <w:tab/>
      </w:r>
      <w:r>
        <w:t xml:space="preserve">po art. 17 </w:t>
      </w:r>
      <w:r w:rsidRPr="00DB38A7">
        <w:t>dodaje się art. 17a w brzmieniu:</w:t>
      </w:r>
    </w:p>
    <w:p w14:paraId="12745CB7" w14:textId="77777777" w:rsidR="00247BB0" w:rsidRPr="00214820" w:rsidRDefault="00247BB0" w:rsidP="00247BB0">
      <w:pPr>
        <w:pStyle w:val="ZARTzmartartykuempunktem"/>
      </w:pPr>
      <w:r>
        <w:t>„</w:t>
      </w:r>
      <w:r w:rsidRPr="00A32838">
        <w:t>Art.</w:t>
      </w:r>
      <w:r w:rsidR="002707ED">
        <w:t xml:space="preserve"> </w:t>
      </w:r>
      <w:r w:rsidRPr="00A32838">
        <w:t>17a.</w:t>
      </w:r>
      <w:r w:rsidR="002707ED">
        <w:t xml:space="preserve"> </w:t>
      </w:r>
      <w:r w:rsidRPr="00A32838">
        <w:t>Szczegółowe zasady i warunki wymiany informacji z agencjami Unii Europejskiej przez pod</w:t>
      </w:r>
      <w:r w:rsidRPr="00EB52A6">
        <w:t>mioty uprawnione i punkt kontaktowy określają przepisy Unii Europejskiej.</w:t>
      </w:r>
      <w:r>
        <w:t>”</w:t>
      </w:r>
      <w:r w:rsidRPr="00214820">
        <w:t>;</w:t>
      </w:r>
    </w:p>
    <w:p w14:paraId="15159267" w14:textId="77777777" w:rsidR="00247BB0" w:rsidRPr="007B6C51" w:rsidRDefault="00247BB0" w:rsidP="00247BB0">
      <w:pPr>
        <w:pStyle w:val="PKTpunkt"/>
      </w:pPr>
      <w:r>
        <w:t>13</w:t>
      </w:r>
      <w:r w:rsidRPr="007B6C51">
        <w:t>)</w:t>
      </w:r>
      <w:r>
        <w:tab/>
      </w:r>
      <w:r w:rsidRPr="007B6C51">
        <w:t>uchyla się</w:t>
      </w:r>
      <w:r>
        <w:t xml:space="preserve"> art. 18</w:t>
      </w:r>
      <w:r w:rsidRPr="007B6C51">
        <w:t>;</w:t>
      </w:r>
    </w:p>
    <w:p w14:paraId="779E3C8D" w14:textId="77777777" w:rsidR="00247BB0" w:rsidRPr="00DB38A7" w:rsidRDefault="00247BB0" w:rsidP="00C07CAD">
      <w:pPr>
        <w:pStyle w:val="PKTpunkt"/>
        <w:keepNext/>
      </w:pPr>
      <w:r>
        <w:t>14</w:t>
      </w:r>
      <w:r w:rsidRPr="007B6C51">
        <w:t>)</w:t>
      </w:r>
      <w:r w:rsidRPr="00DB38A7">
        <w:tab/>
        <w:t>dodaje się rozdział 3a w brzmieniu:</w:t>
      </w:r>
    </w:p>
    <w:p w14:paraId="0C85E3D6" w14:textId="10C70714" w:rsidR="00247BB0" w:rsidRDefault="00247BB0" w:rsidP="00247BB0">
      <w:pPr>
        <w:pStyle w:val="ZROZDZODDZOZNzmoznrozdzoddzartykuempunktem"/>
      </w:pPr>
      <w:r>
        <w:t>„</w:t>
      </w:r>
      <w:r w:rsidRPr="00A32838">
        <w:t>Rozdział 3a</w:t>
      </w:r>
    </w:p>
    <w:p w14:paraId="078250E7" w14:textId="77777777" w:rsidR="00247BB0" w:rsidRPr="00A32838" w:rsidRDefault="00247BB0" w:rsidP="00C07CAD">
      <w:pPr>
        <w:pStyle w:val="ZROZDZODDZPRZEDMzmprzedmrozdzoddzartykuempunktem"/>
      </w:pPr>
      <w:r w:rsidRPr="00A32838">
        <w:t>Warunki i zasady wymiany informacji z organami ścigania państw</w:t>
      </w:r>
      <w:r w:rsidR="002707ED">
        <w:t xml:space="preserve"> </w:t>
      </w:r>
      <w:r w:rsidRPr="00A32838">
        <w:t>trzecich i organizacji międzynarodowych</w:t>
      </w:r>
    </w:p>
    <w:p w14:paraId="2D665E53" w14:textId="77777777" w:rsidR="00247BB0" w:rsidRPr="007B6C51" w:rsidRDefault="00247BB0" w:rsidP="00C07CAD">
      <w:pPr>
        <w:pStyle w:val="ZARTzmartartykuempunktem"/>
        <w:keepNext/>
      </w:pPr>
      <w:r w:rsidRPr="007B6C51">
        <w:t>Art. 18a</w:t>
      </w:r>
      <w:r>
        <w:t>.</w:t>
      </w:r>
      <w:r w:rsidRPr="007B6C51">
        <w:t xml:space="preserve"> 1.</w:t>
      </w:r>
      <w:r w:rsidR="002707ED">
        <w:t xml:space="preserve"> </w:t>
      </w:r>
      <w:r w:rsidRPr="007B6C51">
        <w:t>Dane osobowe mogą zostać przekazane przez podmioty uprawnione lub punkt kontaktowy, o ile realizuje zadanie określone w art. 5 pkt 1, do państwa trzeciego lub organizacji międzynarodowej</w:t>
      </w:r>
      <w:r w:rsidR="00CB63E8">
        <w:t>,</w:t>
      </w:r>
      <w:r w:rsidRPr="007B6C51">
        <w:t xml:space="preserve"> jeżeli:</w:t>
      </w:r>
    </w:p>
    <w:p w14:paraId="4B3D56AA" w14:textId="77777777" w:rsidR="00247BB0" w:rsidRPr="007B6C51" w:rsidRDefault="00247BB0" w:rsidP="00AF7C53">
      <w:pPr>
        <w:pStyle w:val="ZPKTzmpktartykuempunktem"/>
      </w:pPr>
      <w:r w:rsidRPr="007B6C51">
        <w:t>1)</w:t>
      </w:r>
      <w:r>
        <w:tab/>
      </w:r>
      <w:r w:rsidRPr="007B6C51">
        <w:t>przekazanie jest niezbędne do celów, o których mowa w art.</w:t>
      </w:r>
      <w:r w:rsidR="002707ED">
        <w:t xml:space="preserve"> </w:t>
      </w:r>
      <w:r w:rsidRPr="007B6C51">
        <w:t>1 ust.</w:t>
      </w:r>
      <w:r w:rsidR="002707ED">
        <w:t xml:space="preserve"> </w:t>
      </w:r>
      <w:r w:rsidRPr="007B6C51">
        <w:t>1 pkt 1;</w:t>
      </w:r>
    </w:p>
    <w:p w14:paraId="0B32A0A9" w14:textId="77777777" w:rsidR="00247BB0" w:rsidRPr="007B6C51" w:rsidRDefault="00247BB0" w:rsidP="00AF7C53">
      <w:pPr>
        <w:pStyle w:val="ZPKTzmpktartykuempunktem"/>
      </w:pPr>
      <w:r w:rsidRPr="007B6C51">
        <w:lastRenderedPageBreak/>
        <w:t>2)</w:t>
      </w:r>
      <w:r>
        <w:tab/>
      </w:r>
      <w:r w:rsidRPr="007B6C51">
        <w:t>dane osobowe są przekazywane administratorowi w państwie trzecim lub organizacji międzynarodowej, który jest podmiotem właściwym do realizacji celów, o których mowa w art.</w:t>
      </w:r>
      <w:r w:rsidR="002707ED">
        <w:t xml:space="preserve"> </w:t>
      </w:r>
      <w:r w:rsidRPr="007B6C51">
        <w:t>1 ust.</w:t>
      </w:r>
      <w:r w:rsidR="002707ED">
        <w:t xml:space="preserve"> </w:t>
      </w:r>
      <w:r w:rsidRPr="007B6C51">
        <w:t>1 pkt 1, z zastrzeżeniem art. 18e ust. 1;</w:t>
      </w:r>
    </w:p>
    <w:p w14:paraId="304A3243" w14:textId="77777777" w:rsidR="00247BB0" w:rsidRPr="007B6C51" w:rsidRDefault="00247BB0" w:rsidP="00AF7C53">
      <w:pPr>
        <w:pStyle w:val="ZPKTzmpktartykuempunktem"/>
      </w:pPr>
      <w:r w:rsidRPr="007B6C51">
        <w:t>3)</w:t>
      </w:r>
      <w:r>
        <w:tab/>
      </w:r>
      <w:r w:rsidRPr="007B6C51">
        <w:t>państwo członkowskie Unii Europejskiej, które przekazało dane osobowe, wyraziło uprzednią zgodę na ich przekazanie do państwa trzeciego lub organizacji międzynarodowej, a w przypadku dalszego przekazania tych danych do kolejnego państwa trzeciego l</w:t>
      </w:r>
      <w:r w:rsidR="002707ED">
        <w:t>ub organizacji międzynarodowej</w:t>
      </w:r>
      <w:r w:rsidRPr="007B6C51">
        <w:t xml:space="preserve"> właściwy organ ścigania, który dokonał pierwotnego przekazania, lub inny właściwy organ ścigania tego samego państwa cz</w:t>
      </w:r>
      <w:r w:rsidR="002707ED">
        <w:t>łonkowskiego Unii Europejskiej</w:t>
      </w:r>
      <w:r w:rsidRPr="007B6C51">
        <w:t xml:space="preserve"> zezwala na dalsze przekazanie po należytym uwzględnieniu całokształtu sprawy</w:t>
      </w:r>
      <w:r w:rsidR="00CB63E8">
        <w:t>;</w:t>
      </w:r>
    </w:p>
    <w:p w14:paraId="2976F707" w14:textId="77777777" w:rsidR="00247BB0" w:rsidRDefault="00247BB0" w:rsidP="00AF7C53">
      <w:pPr>
        <w:pStyle w:val="ZPKTzmpktartykuempunktem"/>
      </w:pPr>
      <w:r w:rsidRPr="007B6C51">
        <w:t>4)</w:t>
      </w:r>
      <w:r>
        <w:tab/>
      </w:r>
      <w:r w:rsidRPr="007B6C51">
        <w:t>Komisja Europejska</w:t>
      </w:r>
      <w:r>
        <w:t xml:space="preserve"> w przypadku, o którym mowa w art. 18b ust. 1,</w:t>
      </w:r>
      <w:r w:rsidRPr="007B6C51">
        <w:t xml:space="preserve"> uznała, że</w:t>
      </w:r>
      <w:r>
        <w:t xml:space="preserve"> </w:t>
      </w:r>
      <w:r w:rsidRPr="007B6C51">
        <w:t>państwo trzecie</w:t>
      </w:r>
      <w:r>
        <w:t>, terytorium lub przynajmniej jeden sektor w tym państwie trzecim,</w:t>
      </w:r>
      <w:r w:rsidRPr="007B6C51">
        <w:t xml:space="preserve"> lub</w:t>
      </w:r>
      <w:r>
        <w:t xml:space="preserve"> dana</w:t>
      </w:r>
      <w:r w:rsidRPr="007B6C51">
        <w:t xml:space="preserve"> organizacja międzynarodowa zapewniają odpowiedni stopień ochrony danych osobowych</w:t>
      </w:r>
      <w:r w:rsidR="00CB63E8">
        <w:t>;</w:t>
      </w:r>
    </w:p>
    <w:p w14:paraId="53EF9458" w14:textId="77777777" w:rsidR="00247BB0" w:rsidRPr="007B6C51" w:rsidRDefault="00247BB0" w:rsidP="00C07CAD">
      <w:pPr>
        <w:pStyle w:val="ZPKTzmpktartykuempunktem"/>
        <w:keepNext/>
      </w:pPr>
      <w:r>
        <w:t>5)</w:t>
      </w:r>
      <w:r>
        <w:tab/>
        <w:t>w razie braku decyzji Komisji, o której mowa w art. 18b ust. 1:</w:t>
      </w:r>
    </w:p>
    <w:p w14:paraId="291AD4C7" w14:textId="77777777" w:rsidR="00247BB0" w:rsidRPr="007B6C51" w:rsidRDefault="00247BB0" w:rsidP="00AF7C53">
      <w:pPr>
        <w:pStyle w:val="ZLITwPKTzmlitwpktartykuempunktem"/>
      </w:pPr>
      <w:r>
        <w:t>a</w:t>
      </w:r>
      <w:r w:rsidRPr="007B6C51">
        <w:t>)</w:t>
      </w:r>
      <w:r>
        <w:tab/>
      </w:r>
      <w:r w:rsidRPr="007B6C51">
        <w:t>zostały zapewnione lub istnieją odpow</w:t>
      </w:r>
      <w:r w:rsidR="00AF7C53">
        <w:t>iednie zabezpieczenia zgodnie z </w:t>
      </w:r>
      <w:r w:rsidRPr="007B6C51">
        <w:t>art.</w:t>
      </w:r>
      <w:r w:rsidR="00AF7C53">
        <w:t> </w:t>
      </w:r>
      <w:r w:rsidR="002707ED">
        <w:t>18c –</w:t>
      </w:r>
      <w:r w:rsidR="006D62CF">
        <w:t xml:space="preserve"> w</w:t>
      </w:r>
      <w:r w:rsidR="00AF7C53">
        <w:t xml:space="preserve"> </w:t>
      </w:r>
      <w:r w:rsidRPr="007B6C51">
        <w:t xml:space="preserve">przypadku gdy nie zostały spełnione warunki, o których mowa w </w:t>
      </w:r>
      <w:r>
        <w:t>pkt 4</w:t>
      </w:r>
      <w:r w:rsidRPr="007B6C51">
        <w:t>,</w:t>
      </w:r>
    </w:p>
    <w:p w14:paraId="0561A3D9" w14:textId="6CF2C97C" w:rsidR="00247BB0" w:rsidRPr="007B6C51" w:rsidRDefault="00247BB0" w:rsidP="00AF7C53">
      <w:pPr>
        <w:pStyle w:val="ZLITwPKTzmlitwpktartykuempunktem"/>
      </w:pPr>
      <w:r>
        <w:t>b</w:t>
      </w:r>
      <w:r w:rsidRPr="007B6C51">
        <w:t>)</w:t>
      </w:r>
      <w:r>
        <w:tab/>
      </w:r>
      <w:r w:rsidRPr="007B6C51">
        <w:t>ma zastosowanie wyjąt</w:t>
      </w:r>
      <w:r>
        <w:t>ek</w:t>
      </w:r>
      <w:r w:rsidR="002707ED">
        <w:t xml:space="preserve"> w szczególnych sytuacjach zgodnie z art. 18d –</w:t>
      </w:r>
      <w:r w:rsidR="006D62CF">
        <w:t xml:space="preserve"> w</w:t>
      </w:r>
      <w:r w:rsidR="00AF7C53">
        <w:t> </w:t>
      </w:r>
      <w:r w:rsidRPr="007B6C51">
        <w:t xml:space="preserve">przypadku gdy nie zostały spełnione warunki, o których mowa </w:t>
      </w:r>
      <w:r>
        <w:t>w pkt 5 lit</w:t>
      </w:r>
      <w:r w:rsidR="005854FE">
        <w:t>. </w:t>
      </w:r>
      <w:r>
        <w:t>a.</w:t>
      </w:r>
    </w:p>
    <w:p w14:paraId="0DD76F3C" w14:textId="77777777" w:rsidR="00247BB0" w:rsidRPr="00247BB0" w:rsidRDefault="00247BB0" w:rsidP="00C07CAD">
      <w:pPr>
        <w:pStyle w:val="ZUSTzmustartykuempunktem"/>
        <w:keepNext/>
      </w:pPr>
      <w:r w:rsidRPr="007B6C51">
        <w:t>2.</w:t>
      </w:r>
      <w:r w:rsidR="002707ED">
        <w:t xml:space="preserve"> </w:t>
      </w:r>
      <w:r w:rsidRPr="00247BB0">
        <w:t>Przekazanie danych osobowych bez uprzedniej zgody innego państwa członkowskiego Unii Europejskiej, o której mowa w ust.</w:t>
      </w:r>
      <w:r w:rsidR="002707ED">
        <w:t xml:space="preserve"> </w:t>
      </w:r>
      <w:r w:rsidRPr="00247BB0">
        <w:t>1 pkt 3, jest dozwolone wyłącznie wtedy, gdy takiej uprzedniej zgody nie da się uz</w:t>
      </w:r>
      <w:r w:rsidR="006D62CF">
        <w:t>yskać w odpowiednim terminie, a</w:t>
      </w:r>
      <w:r w:rsidR="00AF7C53">
        <w:t xml:space="preserve"> </w:t>
      </w:r>
      <w:r w:rsidRPr="00247BB0">
        <w:t>przekazanie jest:</w:t>
      </w:r>
    </w:p>
    <w:p w14:paraId="1CD31B81" w14:textId="5A59DC6D" w:rsidR="00247BB0" w:rsidRPr="007B6C51" w:rsidRDefault="00247BB0" w:rsidP="00AF7C53">
      <w:pPr>
        <w:pStyle w:val="ZPKTzmpktartykuempunktem"/>
      </w:pPr>
      <w:r w:rsidRPr="007B6C51">
        <w:t>1)</w:t>
      </w:r>
      <w:r>
        <w:tab/>
      </w:r>
      <w:r w:rsidRPr="007B6C51">
        <w:t>niezbędne do zapobieżenia bezpośredniemu, poważnemu zagrożeniu dla bezpieczeństwa publicznego w państwie członkowskim Unii Europejskiej lub państwie trzecim lub</w:t>
      </w:r>
    </w:p>
    <w:p w14:paraId="69D2DB02" w14:textId="77777777" w:rsidR="00247BB0" w:rsidRPr="007B6C51" w:rsidRDefault="00247BB0" w:rsidP="00AF7C53">
      <w:pPr>
        <w:pStyle w:val="ZPKTzmpktartykuempunktem"/>
      </w:pPr>
      <w:r w:rsidRPr="007B6C51">
        <w:t>2)</w:t>
      </w:r>
      <w:r>
        <w:tab/>
      </w:r>
      <w:r w:rsidRPr="007B6C51">
        <w:t>ma istotne znaczenie dla ważnych interesów państwa członkowskiego Unii Europejskiej.</w:t>
      </w:r>
    </w:p>
    <w:p w14:paraId="5928CFF0" w14:textId="77777777" w:rsidR="00247BB0" w:rsidRPr="007B6C51" w:rsidRDefault="00247BB0" w:rsidP="00AF7C53">
      <w:pPr>
        <w:pStyle w:val="ZUSTzmustartykuempunktem"/>
      </w:pPr>
      <w:r w:rsidRPr="007B6C51">
        <w:t>3.</w:t>
      </w:r>
      <w:r w:rsidR="002707ED">
        <w:t xml:space="preserve"> </w:t>
      </w:r>
      <w:r w:rsidRPr="007B6C51">
        <w:t xml:space="preserve">W przypadku </w:t>
      </w:r>
      <w:r>
        <w:t xml:space="preserve">zastosowania przepisu ust. 2 </w:t>
      </w:r>
      <w:r w:rsidRPr="007B6C51">
        <w:t>państwo członkowskie Unii Europejskiej odpowiadając</w:t>
      </w:r>
      <w:r>
        <w:t>e</w:t>
      </w:r>
      <w:r w:rsidRPr="007B6C51">
        <w:t xml:space="preserve"> za wydanie uprzedniej zgody zostaje powiadomion</w:t>
      </w:r>
      <w:r>
        <w:t>e</w:t>
      </w:r>
      <w:r w:rsidRPr="007B6C51">
        <w:t xml:space="preserve"> bez zbędnej zwłoki.</w:t>
      </w:r>
    </w:p>
    <w:p w14:paraId="0DBE1FD4" w14:textId="77777777" w:rsidR="00247BB0" w:rsidRPr="007B6C51" w:rsidRDefault="00247BB0" w:rsidP="00C07CAD">
      <w:pPr>
        <w:pStyle w:val="ZUSTzmustartykuempunktem"/>
        <w:keepNext/>
      </w:pPr>
      <w:r w:rsidRPr="007B6C51">
        <w:lastRenderedPageBreak/>
        <w:t>4.</w:t>
      </w:r>
      <w:r w:rsidR="002707ED">
        <w:t xml:space="preserve"> </w:t>
      </w:r>
      <w:r w:rsidRPr="007B6C51">
        <w:t>Podmiot uprawniony lub punkt kontaktowy mogą</w:t>
      </w:r>
      <w:r>
        <w:t>, o ile przepisy odrębne nie stanowią inaczej,</w:t>
      </w:r>
      <w:r w:rsidRPr="007B6C51">
        <w:t xml:space="preserve"> zezwolić organowi ścigania państwa członkowskiego Unii Europejskiej na przekazanie do państwa trzeciego lub organizacji międzynarodowej danych osobowych, uprzednio przekazanych temu organowi przez podmiot uprawniony lub punkt kontaktowy, o ile przekazał on dane osobowe</w:t>
      </w:r>
      <w:r w:rsidR="00CB63E8">
        <w:t>,</w:t>
      </w:r>
      <w:r w:rsidRPr="007B6C51">
        <w:t xml:space="preserve"> realizując zadan</w:t>
      </w:r>
      <w:r w:rsidR="006D62CF">
        <w:t>ie określone w </w:t>
      </w:r>
      <w:r w:rsidRPr="007B6C51">
        <w:t>art. 5 pkt 1. Jeżeli organ ścigania państwa członkowskiego Unii Europejskiej wystąpił do podmiotu uprawnionego lub punktu kontaktowego o zgodę na dalsze przekazanie danych osobowych uprzednio od nich otrzymanych do kolejnego państwa trzeciego lub organizacji międzynarodowej, organ uprawniony lub punkt kontaktowy może zezwolić na to dalsze przekazanie po należytym uwzględnieniu całokształtu sprawy, w tym:</w:t>
      </w:r>
    </w:p>
    <w:p w14:paraId="51D7C23C" w14:textId="77777777" w:rsidR="00247BB0" w:rsidRPr="007B6C51" w:rsidRDefault="00247BB0" w:rsidP="00AF7C53">
      <w:pPr>
        <w:pStyle w:val="ZPKTzmpktartykuempunktem"/>
      </w:pPr>
      <w:r w:rsidRPr="007B6C51">
        <w:t>1)</w:t>
      </w:r>
      <w:r>
        <w:tab/>
      </w:r>
      <w:r w:rsidRPr="007B6C51">
        <w:t>wagi czynu zabronionego;</w:t>
      </w:r>
    </w:p>
    <w:p w14:paraId="5D4356CE" w14:textId="77777777" w:rsidR="00247BB0" w:rsidRPr="007B6C51" w:rsidRDefault="00247BB0" w:rsidP="00AF7C53">
      <w:pPr>
        <w:pStyle w:val="ZPKTzmpktartykuempunktem"/>
      </w:pPr>
      <w:r w:rsidRPr="007B6C51">
        <w:t>2)</w:t>
      </w:r>
      <w:r>
        <w:tab/>
      </w:r>
      <w:r w:rsidRPr="007B6C51">
        <w:t>celu, w którym dane osobowe zostały pierwotnie przekazane;</w:t>
      </w:r>
    </w:p>
    <w:p w14:paraId="7B6602F6" w14:textId="77777777" w:rsidR="00247BB0" w:rsidRPr="007B6C51" w:rsidRDefault="00247BB0" w:rsidP="00AF7C53">
      <w:pPr>
        <w:pStyle w:val="ZPKTzmpktartykuempunktem"/>
      </w:pPr>
      <w:r w:rsidRPr="007B6C51">
        <w:t>3)</w:t>
      </w:r>
      <w:r>
        <w:tab/>
      </w:r>
      <w:r w:rsidRPr="007B6C51">
        <w:t>stopnia ochrony danych osobowych w państwie trzecim lub organizacji międzynarodowej, do których dane osobowe są dalej przekazywane.</w:t>
      </w:r>
    </w:p>
    <w:p w14:paraId="138C8750" w14:textId="77777777" w:rsidR="00247BB0" w:rsidRPr="007B6C51" w:rsidRDefault="00247BB0" w:rsidP="00AF7C53">
      <w:pPr>
        <w:pStyle w:val="ZARTzmartartykuempunktem"/>
      </w:pPr>
      <w:r w:rsidRPr="007B6C51">
        <w:t>Art.</w:t>
      </w:r>
      <w:r w:rsidR="002707ED">
        <w:t xml:space="preserve"> </w:t>
      </w:r>
      <w:r w:rsidRPr="007B6C51">
        <w:t>18b</w:t>
      </w:r>
      <w:r>
        <w:t>.</w:t>
      </w:r>
      <w:r w:rsidRPr="007B6C51">
        <w:t xml:space="preserve"> 1.</w:t>
      </w:r>
      <w:r w:rsidR="002707ED">
        <w:t xml:space="preserve"> </w:t>
      </w:r>
      <w:r w:rsidRPr="007B6C51">
        <w:t>Dane osobowe mogą zostać przekazane do państwa trzeciego</w:t>
      </w:r>
      <w:r>
        <w:t>, terytorium lub przynajmniej jednego sektora w tym państwie trzecim</w:t>
      </w:r>
      <w:r w:rsidR="005854FE">
        <w:t>,</w:t>
      </w:r>
      <w:r w:rsidRPr="007B6C51">
        <w:t xml:space="preserve"> lub </w:t>
      </w:r>
      <w:r>
        <w:t xml:space="preserve">danej </w:t>
      </w:r>
      <w:r w:rsidRPr="007B6C51">
        <w:t xml:space="preserve">organizacji międzynarodowej – o ile Komisja Europejska w drodze decyzji uznała, iż państwo trzecie, terytorium lub przynajmniej jeden określony sektor w państwie trzecim, lub </w:t>
      </w:r>
      <w:r>
        <w:t xml:space="preserve">dana </w:t>
      </w:r>
      <w:r w:rsidRPr="007B6C51">
        <w:t>organizacja międzynarodowa zapewnia odpowiedni stopień ochrony danych osobowych.</w:t>
      </w:r>
    </w:p>
    <w:p w14:paraId="112FC9ED" w14:textId="77777777" w:rsidR="00247BB0" w:rsidRPr="007B6C51" w:rsidRDefault="00247BB0" w:rsidP="00AF7C53">
      <w:pPr>
        <w:pStyle w:val="ZUSTzmustartykuempunktem"/>
      </w:pPr>
      <w:r w:rsidRPr="007B6C51">
        <w:t>2.</w:t>
      </w:r>
      <w:r w:rsidR="002707ED">
        <w:t xml:space="preserve"> </w:t>
      </w:r>
      <w:r w:rsidRPr="007B6C51">
        <w:t xml:space="preserve">Wydanie przez Komisję Europejską decyzji stwierdzającej, że państwo trzecie, terytorium lub przynajmniej jeden określony sektor w państwie trzecim, lub organizacja międzynarodowa przestały zapewniać odpowiedni stopień ochrony danych osobowych </w:t>
      </w:r>
      <w:r w:rsidR="002707ED">
        <w:t>–</w:t>
      </w:r>
      <w:r w:rsidRPr="007B6C51">
        <w:t xml:space="preserve"> nie wpływa na przekazywanie danych osobowych do danego państwa trzeciego, terytorium lub jednego lub więcej określonych sektorów w tym państwie trzecim, lub do danej organizacji międzynarodowej na mocy art.</w:t>
      </w:r>
      <w:r w:rsidR="002707ED">
        <w:t xml:space="preserve"> </w:t>
      </w:r>
      <w:r w:rsidRPr="007B6C51">
        <w:t xml:space="preserve">18c i </w:t>
      </w:r>
      <w:r w:rsidR="005854FE">
        <w:t xml:space="preserve">art. </w:t>
      </w:r>
      <w:r w:rsidRPr="007B6C51">
        <w:t>18d.</w:t>
      </w:r>
    </w:p>
    <w:p w14:paraId="716255F9" w14:textId="77777777" w:rsidR="00247BB0" w:rsidRPr="007B6C51" w:rsidRDefault="00247BB0" w:rsidP="00AF7C53">
      <w:pPr>
        <w:pStyle w:val="ZARTzmartartykuempunktem"/>
      </w:pPr>
      <w:r w:rsidRPr="007B6C51">
        <w:t>Art.</w:t>
      </w:r>
      <w:r w:rsidR="002707ED">
        <w:t xml:space="preserve"> </w:t>
      </w:r>
      <w:r w:rsidRPr="007B6C51">
        <w:t>18c</w:t>
      </w:r>
      <w:r>
        <w:t>.</w:t>
      </w:r>
      <w:r w:rsidRPr="007B6C51">
        <w:t xml:space="preserve"> 1.</w:t>
      </w:r>
      <w:r w:rsidR="002707ED">
        <w:t xml:space="preserve"> </w:t>
      </w:r>
      <w:r w:rsidRPr="007B6C51">
        <w:t>W przypadku braku decyzji Komisji Eur</w:t>
      </w:r>
      <w:r w:rsidR="006D62CF">
        <w:t>opejskiej, o której mowa w art. </w:t>
      </w:r>
      <w:r w:rsidRPr="007B6C51">
        <w:t>18b ust. 1, dane osobowe mogą zostać przekazane do państwa trzeciego lub organizacji międzynarodowej</w:t>
      </w:r>
      <w:r w:rsidR="00CB63E8">
        <w:t>,</w:t>
      </w:r>
      <w:r w:rsidRPr="007B6C51">
        <w:t xml:space="preserve"> jeżeli</w:t>
      </w:r>
      <w:r>
        <w:t xml:space="preserve"> przepisy prawa przewidują</w:t>
      </w:r>
      <w:r w:rsidR="002707ED">
        <w:t xml:space="preserve"> </w:t>
      </w:r>
      <w:r w:rsidRPr="007B6C51">
        <w:t>odpowiednie zabezpieczenia ochrony danych osobowych.</w:t>
      </w:r>
    </w:p>
    <w:p w14:paraId="6489193B" w14:textId="77777777" w:rsidR="00247BB0" w:rsidRPr="007B6C51" w:rsidRDefault="00247BB0" w:rsidP="00AF7C53">
      <w:pPr>
        <w:pStyle w:val="ZUSTzmustartykuempunktem"/>
      </w:pPr>
      <w:r w:rsidRPr="007B6C51">
        <w:t>2.</w:t>
      </w:r>
      <w:r w:rsidR="002707ED">
        <w:t xml:space="preserve"> </w:t>
      </w:r>
      <w:r w:rsidRPr="007B6C51">
        <w:t>W przypadku braku prawnie wiążącego aktu, o którym mowa w ust. 1, dane osobowe mogą zostać przekazane do państwa trzeciego lub organizacji międzynarodowej</w:t>
      </w:r>
      <w:r w:rsidR="005854FE">
        <w:t>,</w:t>
      </w:r>
      <w:r w:rsidRPr="007B6C51">
        <w:t xml:space="preserve"> jeżeli administrator stwierdził, po przeanalizowaniu wszystkich </w:t>
      </w:r>
      <w:r w:rsidRPr="007B6C51">
        <w:lastRenderedPageBreak/>
        <w:t>okoliczności związanych z przekazaniem danych osobowych, że to państwo trzecie lub organizacja międzynarodowa zapewniają odpowiedni poziom zabezpieczenia ochrony danych osobowych</w:t>
      </w:r>
      <w:r>
        <w:t>, w szczególności poufności przekazanych danych, celu</w:t>
      </w:r>
      <w:r w:rsidR="00CB63E8">
        <w:t>,</w:t>
      </w:r>
      <w:r>
        <w:t xml:space="preserve"> w którym dane zostały przekazane</w:t>
      </w:r>
      <w:r w:rsidR="00CB63E8">
        <w:t>,</w:t>
      </w:r>
      <w:r>
        <w:t xml:space="preserve"> lub sposobu ich wykorzystania, tak </w:t>
      </w:r>
      <w:r w:rsidR="00C30D95">
        <w:t>a</w:t>
      </w:r>
      <w:r>
        <w:t>by nie zostały one użyte do wydania orzeczenia lub wykonania kary śmierci</w:t>
      </w:r>
      <w:r w:rsidR="00C30D95">
        <w:t>,</w:t>
      </w:r>
      <w:r>
        <w:t xml:space="preserve"> lub innego rodzaju okrutnego lub nieludzkiego traktowania lub karania.</w:t>
      </w:r>
    </w:p>
    <w:p w14:paraId="7A99DC4C" w14:textId="77777777" w:rsidR="00247BB0" w:rsidRDefault="00247BB0" w:rsidP="00AF7C53">
      <w:pPr>
        <w:pStyle w:val="ZUSTzmustartykuempunktem"/>
      </w:pPr>
      <w:r w:rsidRPr="007B6C51">
        <w:t>3.</w:t>
      </w:r>
      <w:r w:rsidR="002707ED">
        <w:t xml:space="preserve"> </w:t>
      </w:r>
      <w:r w:rsidRPr="007B6C51">
        <w:t>Administrator</w:t>
      </w:r>
      <w:r w:rsidRPr="00077F9C">
        <w:t xml:space="preserve"> </w:t>
      </w:r>
      <w:r>
        <w:t>dokumentuje</w:t>
      </w:r>
      <w:r w:rsidRPr="007B6C51">
        <w:t xml:space="preserve"> fakt przekazania danych osobowych</w:t>
      </w:r>
      <w:r>
        <w:t xml:space="preserve"> w przypadkach</w:t>
      </w:r>
      <w:r w:rsidR="00CB63E8">
        <w:t>,</w:t>
      </w:r>
      <w:r>
        <w:t xml:space="preserve"> o których mowa w ust. 2, </w:t>
      </w:r>
      <w:r w:rsidRPr="007B6C51">
        <w:t xml:space="preserve">oraz </w:t>
      </w:r>
      <w:r w:rsidRPr="00032C56">
        <w:t>niezwłocznie</w:t>
      </w:r>
      <w:r w:rsidRPr="001531F5">
        <w:t xml:space="preserve"> </w:t>
      </w:r>
      <w:r w:rsidRPr="007B6C51">
        <w:t>informuj</w:t>
      </w:r>
      <w:r>
        <w:t>e</w:t>
      </w:r>
      <w:r w:rsidRPr="007B6C51">
        <w:t xml:space="preserve"> Prezesa Urzędu Ochrony Danych Osobowych o tym fakcie.</w:t>
      </w:r>
    </w:p>
    <w:p w14:paraId="7BA55714" w14:textId="77777777" w:rsidR="00247BB0" w:rsidRPr="007B6C51" w:rsidRDefault="00247BB0" w:rsidP="00AF7C53">
      <w:pPr>
        <w:pStyle w:val="ZUSTzmustartykuempunktem"/>
      </w:pPr>
      <w:r>
        <w:t>4</w:t>
      </w:r>
      <w:r w:rsidRPr="007B6C51">
        <w:t>.</w:t>
      </w:r>
      <w:r w:rsidR="002707ED">
        <w:t xml:space="preserve"> </w:t>
      </w:r>
      <w:r w:rsidRPr="007B6C51">
        <w:t>Podmiot uprawniony lub punkt kontaktowy, o il</w:t>
      </w:r>
      <w:r w:rsidR="006D62CF">
        <w:t>e realizuje zadanie określone w </w:t>
      </w:r>
      <w:r w:rsidRPr="007B6C51">
        <w:t>art. 5 pkt 1, dokumentują</w:t>
      </w:r>
      <w:r>
        <w:t>,</w:t>
      </w:r>
      <w:r w:rsidRPr="007B6C51">
        <w:t xml:space="preserve"> </w:t>
      </w:r>
      <w:r>
        <w:t xml:space="preserve">w sposób określony w ust. 5, </w:t>
      </w:r>
      <w:r w:rsidRPr="007B6C51">
        <w:t>fakt przekazania danych osobowych do państwa trzeciego lub organizacji międzynarodowej, które zostały przez administratora uznane, na podstawie ust. 2, za zapewniające odpowiedni poziom zabezpieczenia ochrony danych osobowych.</w:t>
      </w:r>
    </w:p>
    <w:p w14:paraId="110A83B1" w14:textId="77777777" w:rsidR="00247BB0" w:rsidRPr="007B6C51" w:rsidRDefault="00247BB0" w:rsidP="00C07CAD">
      <w:pPr>
        <w:pStyle w:val="ZUSTzmustartykuempunktem"/>
        <w:keepNext/>
      </w:pPr>
      <w:r>
        <w:t>5</w:t>
      </w:r>
      <w:r w:rsidRPr="007B6C51">
        <w:t>.</w:t>
      </w:r>
      <w:r w:rsidR="002707ED">
        <w:t xml:space="preserve"> </w:t>
      </w:r>
      <w:r w:rsidRPr="007B6C51">
        <w:t>Podmiot uprawniony lub punkt kontaktowy, o ile realizował zadanie określone w art. 5 pkt 1, udostępnia Prezesowi Urzędu Ochrony Danych Osobowych, na każde jego żądanie, dokumentację obejmującą:</w:t>
      </w:r>
    </w:p>
    <w:p w14:paraId="5B6AE6A7" w14:textId="77777777" w:rsidR="00247BB0" w:rsidRPr="007B6C51" w:rsidRDefault="00247BB0" w:rsidP="00AF7C53">
      <w:pPr>
        <w:pStyle w:val="ZPKTzmpktartykuempunktem"/>
      </w:pPr>
      <w:r w:rsidRPr="007B6C51">
        <w:t>1)</w:t>
      </w:r>
      <w:r>
        <w:tab/>
      </w:r>
      <w:r w:rsidRPr="007B6C51">
        <w:t>datę i godzinę przekazania;</w:t>
      </w:r>
    </w:p>
    <w:p w14:paraId="2F1F8E34" w14:textId="77777777" w:rsidR="00247BB0" w:rsidRPr="007B6C51" w:rsidRDefault="00247BB0" w:rsidP="00AF7C53">
      <w:pPr>
        <w:pStyle w:val="ZPKTzmpktartykuempunktem"/>
      </w:pPr>
      <w:r w:rsidRPr="007B6C51">
        <w:t>2)</w:t>
      </w:r>
      <w:r>
        <w:tab/>
      </w:r>
      <w:r w:rsidRPr="007B6C51">
        <w:t>informacje o właściwym organie odbierającym;</w:t>
      </w:r>
    </w:p>
    <w:p w14:paraId="689F2C31" w14:textId="77777777" w:rsidR="00247BB0" w:rsidRPr="007B6C51" w:rsidRDefault="00247BB0" w:rsidP="00AF7C53">
      <w:pPr>
        <w:pStyle w:val="ZPKTzmpktartykuempunktem"/>
      </w:pPr>
      <w:r w:rsidRPr="007B6C51">
        <w:t>3)</w:t>
      </w:r>
      <w:r>
        <w:tab/>
      </w:r>
      <w:r w:rsidRPr="007B6C51">
        <w:t>uzasadnienie przekazania;</w:t>
      </w:r>
    </w:p>
    <w:p w14:paraId="3D6F42B2" w14:textId="77777777" w:rsidR="00247BB0" w:rsidRPr="007B6C51" w:rsidRDefault="00247BB0" w:rsidP="00AF7C53">
      <w:pPr>
        <w:pStyle w:val="ZPKTzmpktartykuempunktem"/>
      </w:pPr>
      <w:r w:rsidRPr="007B6C51">
        <w:t>4)</w:t>
      </w:r>
      <w:r>
        <w:tab/>
      </w:r>
      <w:r w:rsidRPr="007B6C51">
        <w:t>wyliczenie danych osobowych</w:t>
      </w:r>
      <w:r w:rsidR="00CB63E8">
        <w:t>,</w:t>
      </w:r>
      <w:r w:rsidRPr="007B6C51">
        <w:t xml:space="preserve"> jakie zostały przekazane.</w:t>
      </w:r>
    </w:p>
    <w:p w14:paraId="705E79E8" w14:textId="77777777" w:rsidR="00247BB0" w:rsidRPr="007B6C51" w:rsidRDefault="00247BB0" w:rsidP="00AF7C53">
      <w:pPr>
        <w:pStyle w:val="ZUSTzmustartykuempunktem"/>
      </w:pPr>
      <w:r>
        <w:t>6</w:t>
      </w:r>
      <w:r w:rsidRPr="007B6C51">
        <w:t>.</w:t>
      </w:r>
      <w:r w:rsidR="002707ED">
        <w:t xml:space="preserve"> </w:t>
      </w:r>
      <w:r w:rsidRPr="007B6C51">
        <w:t>Prezes Urzędu Ochrony Danych Osobowych współpracuje z podmiotami uprawnionymi i punktem kontaktowym w celu prawidłowej realizacji obowiązku zawartego w ust. 2.</w:t>
      </w:r>
    </w:p>
    <w:p w14:paraId="7377B1EA" w14:textId="06AB61FF" w:rsidR="00247BB0" w:rsidRPr="00247BB0" w:rsidRDefault="00247BB0" w:rsidP="00C07CAD">
      <w:pPr>
        <w:pStyle w:val="ZARTzmartartykuempunktem"/>
        <w:keepNext/>
      </w:pPr>
      <w:r w:rsidRPr="007B6C51">
        <w:t>Art.</w:t>
      </w:r>
      <w:r w:rsidR="002707ED">
        <w:t xml:space="preserve"> </w:t>
      </w:r>
      <w:r w:rsidRPr="00247BB0">
        <w:t>18d. 1.</w:t>
      </w:r>
      <w:r w:rsidR="002707ED">
        <w:t xml:space="preserve"> </w:t>
      </w:r>
      <w:r w:rsidRPr="00247BB0">
        <w:t>W przypadku braku decyzji Komisji Europ</w:t>
      </w:r>
      <w:r w:rsidR="006D62CF">
        <w:t>ejskiej, o której mowa w </w:t>
      </w:r>
      <w:r w:rsidRPr="00247BB0">
        <w:t>art. 18b ust. 1, oraz braku odpowiednich zabezpieczeń,</w:t>
      </w:r>
      <w:r w:rsidR="006D62CF">
        <w:t xml:space="preserve"> o których mowa w art. 18c ust. </w:t>
      </w:r>
      <w:r w:rsidRPr="00247BB0">
        <w:t>1 i 2, dane osobowe lub określona ich kategoria mogą zostać przekazane do państwa trzeciego lub organizacji międzynarodowej wyłącznie pod warunkiem, że przekazanie jest niezbędne:</w:t>
      </w:r>
    </w:p>
    <w:p w14:paraId="51F148EE" w14:textId="77777777" w:rsidR="00247BB0" w:rsidRPr="007B6C51" w:rsidRDefault="00247BB0" w:rsidP="00AF7C53">
      <w:pPr>
        <w:pStyle w:val="ZPKTzmpktartykuempunktem"/>
      </w:pPr>
      <w:r w:rsidRPr="007B6C51">
        <w:t>1)</w:t>
      </w:r>
      <w:r>
        <w:tab/>
      </w:r>
      <w:r w:rsidRPr="007B6C51">
        <w:t xml:space="preserve">w celu ochrony </w:t>
      </w:r>
      <w:r>
        <w:t xml:space="preserve">życia lub zdrowia </w:t>
      </w:r>
      <w:r w:rsidRPr="007B6C51">
        <w:t>osoby, której dane dotyczą, lub innej osoby;</w:t>
      </w:r>
    </w:p>
    <w:p w14:paraId="3087B418" w14:textId="77777777" w:rsidR="00247BB0" w:rsidRPr="007B6C51" w:rsidRDefault="00247BB0" w:rsidP="00AF7C53">
      <w:pPr>
        <w:pStyle w:val="ZPKTzmpktartykuempunktem"/>
      </w:pPr>
      <w:r w:rsidRPr="007B6C51">
        <w:t>2)</w:t>
      </w:r>
      <w:r>
        <w:tab/>
      </w:r>
      <w:r w:rsidRPr="007B6C51">
        <w:t>w celu zabezpieczenia uzasadnionych interesów osoby, której dane dotyczą, jeżeli przepisy odrębne tak stanowią;</w:t>
      </w:r>
    </w:p>
    <w:p w14:paraId="6114CA31" w14:textId="77777777" w:rsidR="00247BB0" w:rsidRPr="007B6C51" w:rsidRDefault="00247BB0" w:rsidP="00AF7C53">
      <w:pPr>
        <w:pStyle w:val="ZPKTzmpktartykuempunktem"/>
      </w:pPr>
      <w:r w:rsidRPr="007B6C51">
        <w:lastRenderedPageBreak/>
        <w:t>3)</w:t>
      </w:r>
      <w:r>
        <w:tab/>
      </w:r>
      <w:r w:rsidRPr="007B6C51">
        <w:t>dla zapobieżenia bezpośredniemu, poważnemu ryzyku naruszenia bezpieczeństwa publicznego państwa członkowskiego Unii Europejskiej lub państwa trzeciego;</w:t>
      </w:r>
    </w:p>
    <w:p w14:paraId="759DB2F5" w14:textId="77777777" w:rsidR="00247BB0" w:rsidRPr="007B6C51" w:rsidRDefault="00247BB0" w:rsidP="00AF7C53">
      <w:pPr>
        <w:pStyle w:val="ZPKTzmpktartykuempunktem"/>
      </w:pPr>
      <w:r w:rsidRPr="007B6C51">
        <w:t>4)</w:t>
      </w:r>
      <w:r>
        <w:tab/>
      </w:r>
      <w:r w:rsidRPr="007B6C51">
        <w:t>w indywidualnym przypadku do celów, o których mowa w art.</w:t>
      </w:r>
      <w:r w:rsidR="002707ED">
        <w:t xml:space="preserve"> </w:t>
      </w:r>
      <w:r w:rsidRPr="007B6C51">
        <w:t>1 ust.</w:t>
      </w:r>
      <w:r w:rsidR="002707ED">
        <w:t xml:space="preserve"> </w:t>
      </w:r>
      <w:r w:rsidRPr="007B6C51">
        <w:t>1 pkt 1;</w:t>
      </w:r>
    </w:p>
    <w:p w14:paraId="3DE75631" w14:textId="77777777" w:rsidR="00247BB0" w:rsidRPr="007B6C51" w:rsidRDefault="00247BB0" w:rsidP="00AF7C53">
      <w:pPr>
        <w:pStyle w:val="ZPKTzmpktartykuempunktem"/>
      </w:pPr>
      <w:r w:rsidRPr="007B6C51">
        <w:t>5)</w:t>
      </w:r>
      <w:r>
        <w:tab/>
      </w:r>
      <w:r w:rsidRPr="007B6C51">
        <w:t>w indywidualnym przypadku, dla ustalenia, doc</w:t>
      </w:r>
      <w:r w:rsidR="006D62CF">
        <w:t>hodzenia lub obrony roszczeń w </w:t>
      </w:r>
      <w:r w:rsidRPr="007B6C51">
        <w:t>związku z celami określonymi w art.</w:t>
      </w:r>
      <w:r w:rsidR="002707ED">
        <w:t xml:space="preserve"> </w:t>
      </w:r>
      <w:r w:rsidRPr="007B6C51">
        <w:t>1 ust.</w:t>
      </w:r>
      <w:r w:rsidR="002707ED">
        <w:t xml:space="preserve"> </w:t>
      </w:r>
      <w:r w:rsidRPr="007B6C51">
        <w:t>1 pkt 1.</w:t>
      </w:r>
    </w:p>
    <w:p w14:paraId="6EE272EF" w14:textId="77777777" w:rsidR="00247BB0" w:rsidRPr="007B6C51" w:rsidRDefault="00247BB0" w:rsidP="00AF7C53">
      <w:pPr>
        <w:pStyle w:val="ZUSTzmustartykuempunktem"/>
      </w:pPr>
      <w:r w:rsidRPr="007B6C51">
        <w:t>2.</w:t>
      </w:r>
      <w:r w:rsidR="002707ED">
        <w:t xml:space="preserve"> </w:t>
      </w:r>
      <w:r w:rsidRPr="007B6C51">
        <w:t>Danych osobowych nie przekazuje się, jeżeli podmiot uprawniony lub punkt kontaktowy, o ile realizuje zadanie określone w art. 5 pkt 1, stwierdziły</w:t>
      </w:r>
      <w:r w:rsidR="00CB63E8">
        <w:t>,</w:t>
      </w:r>
      <w:r w:rsidRPr="007B6C51">
        <w:t xml:space="preserve"> że podstawowe prawa i wolności konkretnej osoby, której dane dotyczą, są nadrzędne wobec interesu publicznego przemawiającego za przekazaniem, o którym mowa w ust.</w:t>
      </w:r>
      <w:r w:rsidR="002707ED">
        <w:t xml:space="preserve"> </w:t>
      </w:r>
      <w:r w:rsidRPr="007B6C51">
        <w:t>1 pkt 4 i 5.</w:t>
      </w:r>
    </w:p>
    <w:p w14:paraId="00603290" w14:textId="77777777" w:rsidR="00247BB0" w:rsidRPr="007B6C51" w:rsidRDefault="00247BB0" w:rsidP="00AF7C53">
      <w:pPr>
        <w:pStyle w:val="ZUSTzmustartykuempunktem"/>
      </w:pPr>
      <w:r w:rsidRPr="007B6C51">
        <w:t>3.</w:t>
      </w:r>
      <w:r w:rsidR="002707ED">
        <w:t xml:space="preserve"> </w:t>
      </w:r>
      <w:r w:rsidRPr="007B6C51">
        <w:t>Podmiot uprawniony lub punkt kontaktowy, o il</w:t>
      </w:r>
      <w:r w:rsidR="006D62CF">
        <w:t>e realizuje zadanie określone w </w:t>
      </w:r>
      <w:r w:rsidRPr="007B6C51">
        <w:t>art. 5 pkt 1, dokumentują</w:t>
      </w:r>
      <w:r>
        <w:t>, w sposób określony w ust. 4,</w:t>
      </w:r>
      <w:r w:rsidR="00CB63E8">
        <w:t xml:space="preserve"> </w:t>
      </w:r>
      <w:r w:rsidRPr="007B6C51">
        <w:t>fakt przekazania danych osobowych na podstawie ust. 1 do państwa trzeciego lub organizacji międzynarodowej.</w:t>
      </w:r>
    </w:p>
    <w:p w14:paraId="05807BFB" w14:textId="77777777" w:rsidR="00247BB0" w:rsidRPr="007B6C51" w:rsidRDefault="00247BB0" w:rsidP="00C07CAD">
      <w:pPr>
        <w:pStyle w:val="ZUSTzmustartykuempunktem"/>
        <w:keepNext/>
      </w:pPr>
      <w:r w:rsidRPr="007B6C51">
        <w:t>4.</w:t>
      </w:r>
      <w:r w:rsidR="002707ED">
        <w:t xml:space="preserve"> </w:t>
      </w:r>
      <w:r w:rsidRPr="007B6C51">
        <w:t>Podmiot uprawniony lub punkt kontaktowy, o ile realizował zadanie określone w art. 5 pkt 1, udostępnia Prezesowi Urzędu Ochrony Danych Osobowych, na każde jego żądanie, dokumentację obejmującą:</w:t>
      </w:r>
    </w:p>
    <w:p w14:paraId="2D211278" w14:textId="77777777" w:rsidR="00247BB0" w:rsidRPr="007B6C51" w:rsidRDefault="00247BB0" w:rsidP="00AF7C53">
      <w:pPr>
        <w:pStyle w:val="ZPKTzmpktartykuempunktem"/>
      </w:pPr>
      <w:r w:rsidRPr="007B6C51">
        <w:t>1)</w:t>
      </w:r>
      <w:r>
        <w:tab/>
      </w:r>
      <w:r w:rsidRPr="007B6C51">
        <w:t>datę i godzinę przekazania;</w:t>
      </w:r>
    </w:p>
    <w:p w14:paraId="68CE55FA" w14:textId="77777777" w:rsidR="00247BB0" w:rsidRPr="007B6C51" w:rsidRDefault="00247BB0" w:rsidP="00AF7C53">
      <w:pPr>
        <w:pStyle w:val="ZPKTzmpktartykuempunktem"/>
      </w:pPr>
      <w:r w:rsidRPr="007B6C51">
        <w:t>2)</w:t>
      </w:r>
      <w:r>
        <w:tab/>
      </w:r>
      <w:r w:rsidRPr="007B6C51">
        <w:t>informacje o właściwym organie odbierającym;</w:t>
      </w:r>
    </w:p>
    <w:p w14:paraId="4EC53D4F" w14:textId="77777777" w:rsidR="00247BB0" w:rsidRPr="007B6C51" w:rsidRDefault="00247BB0" w:rsidP="00AF7C53">
      <w:pPr>
        <w:pStyle w:val="ZPKTzmpktartykuempunktem"/>
      </w:pPr>
      <w:r w:rsidRPr="007B6C51">
        <w:t>3)</w:t>
      </w:r>
      <w:r>
        <w:tab/>
      </w:r>
      <w:r w:rsidRPr="007B6C51">
        <w:t>uzasadnienie przekazania;</w:t>
      </w:r>
    </w:p>
    <w:p w14:paraId="7FCDEDFD" w14:textId="77777777" w:rsidR="00247BB0" w:rsidRPr="007B6C51" w:rsidRDefault="00247BB0" w:rsidP="00AF7C53">
      <w:pPr>
        <w:pStyle w:val="ZPKTzmpktartykuempunktem"/>
      </w:pPr>
      <w:r w:rsidRPr="007B6C51">
        <w:t>4)</w:t>
      </w:r>
      <w:r>
        <w:tab/>
      </w:r>
      <w:r w:rsidRPr="007B6C51">
        <w:t>wyliczenie danych osobowych</w:t>
      </w:r>
      <w:r w:rsidR="00CB63E8">
        <w:t>,</w:t>
      </w:r>
      <w:r w:rsidRPr="007B6C51">
        <w:t xml:space="preserve"> jakie zostały przekazane.</w:t>
      </w:r>
    </w:p>
    <w:p w14:paraId="1A301180" w14:textId="77777777" w:rsidR="00247BB0" w:rsidRPr="00247BB0" w:rsidRDefault="00247BB0" w:rsidP="00C07CAD">
      <w:pPr>
        <w:pStyle w:val="ZARTzmartartykuempunktem"/>
        <w:keepNext/>
      </w:pPr>
      <w:r w:rsidRPr="007B6C51">
        <w:t>Art.</w:t>
      </w:r>
      <w:r w:rsidR="002707ED">
        <w:t xml:space="preserve"> </w:t>
      </w:r>
      <w:r w:rsidRPr="007B6C51">
        <w:t>18e</w:t>
      </w:r>
      <w:r w:rsidRPr="00247BB0">
        <w:t>. 1.</w:t>
      </w:r>
      <w:r w:rsidR="002707ED">
        <w:t xml:space="preserve"> </w:t>
      </w:r>
      <w:r w:rsidRPr="00247BB0">
        <w:t xml:space="preserve">Na zasadzie wyjątku od art. 18a ust. 1 pkt 2 oraz z zastrzeżeniem wyjątków przewidzianych w umowach międzynarodowych dotyczących współpracy policyjnej zawartych z państwami trzecimi, </w:t>
      </w:r>
      <w:r w:rsidR="006D62CF">
        <w:t>dane osobowe w indywidualnych i </w:t>
      </w:r>
      <w:r w:rsidRPr="00247BB0">
        <w:t>konkretnych przypadkach mogą zostać przekazane bezpośrednio odbiorcom mającym siedzibę w państwach trzecich jedynie wówczas, gdy spełnione zostały łącznie następujące warunki:</w:t>
      </w:r>
    </w:p>
    <w:p w14:paraId="411C2874" w14:textId="77777777" w:rsidR="00247BB0" w:rsidRPr="007B6C51" w:rsidRDefault="00247BB0" w:rsidP="00AF7C53">
      <w:pPr>
        <w:pStyle w:val="ZPKTzmpktartykuempunktem"/>
      </w:pPr>
      <w:r w:rsidRPr="007B6C51">
        <w:t>1)</w:t>
      </w:r>
      <w:r>
        <w:tab/>
      </w:r>
      <w:r w:rsidRPr="007B6C51">
        <w:t>przekazanie jest niezbędne do wykonania prawnie określonego zadania podmiotu uprawnionego do celów, o których mowa w art.</w:t>
      </w:r>
      <w:r w:rsidR="002707ED">
        <w:t xml:space="preserve"> </w:t>
      </w:r>
      <w:r w:rsidRPr="007B6C51">
        <w:t>1 ust.</w:t>
      </w:r>
      <w:r w:rsidR="002707ED">
        <w:t xml:space="preserve"> </w:t>
      </w:r>
      <w:r w:rsidRPr="007B6C51">
        <w:t>1 pkt 1;</w:t>
      </w:r>
    </w:p>
    <w:p w14:paraId="7048B285" w14:textId="77777777" w:rsidR="00247BB0" w:rsidRPr="007B6C51" w:rsidRDefault="00247BB0" w:rsidP="00AF7C53">
      <w:pPr>
        <w:pStyle w:val="ZPKTzmpktartykuempunktem"/>
      </w:pPr>
      <w:r w:rsidRPr="007B6C51">
        <w:t>2)</w:t>
      </w:r>
      <w:r>
        <w:tab/>
      </w:r>
      <w:r w:rsidRPr="007B6C51">
        <w:t>podmiot uprawniony stwierdza, że podstawowe prawa i wolności danej osoby, której dane dotyczą, nie są nadrzędne wobec interesu publicznego przemawiającego za przedmiotowym przekazaniem;</w:t>
      </w:r>
    </w:p>
    <w:p w14:paraId="2FF583FD" w14:textId="77777777" w:rsidR="00247BB0" w:rsidRPr="007B6C51" w:rsidRDefault="00247BB0" w:rsidP="00AF7C53">
      <w:pPr>
        <w:pStyle w:val="ZPKTzmpktartykuempunktem"/>
      </w:pPr>
      <w:r w:rsidRPr="007B6C51">
        <w:t>3)</w:t>
      </w:r>
      <w:r>
        <w:tab/>
      </w:r>
      <w:r w:rsidRPr="007B6C51">
        <w:t>podmiot uprawniony uznaje, że przekazanie organowi ścigania państwa trzeciego do celów, o których mowa w art.</w:t>
      </w:r>
      <w:r w:rsidR="002707ED">
        <w:t xml:space="preserve"> </w:t>
      </w:r>
      <w:r w:rsidRPr="007B6C51">
        <w:t>1 ust.</w:t>
      </w:r>
      <w:r w:rsidR="002707ED">
        <w:t xml:space="preserve"> </w:t>
      </w:r>
      <w:r w:rsidRPr="007B6C51">
        <w:t xml:space="preserve">1 pkt 1, byłoby nieskuteczne lub </w:t>
      </w:r>
      <w:r w:rsidRPr="007B6C51">
        <w:lastRenderedPageBreak/>
        <w:t>niewłaściwe, w szczególności z uwagi na niemożność zachowania odpowiedniego terminu;</w:t>
      </w:r>
    </w:p>
    <w:p w14:paraId="78D55B7F" w14:textId="77777777" w:rsidR="00247BB0" w:rsidRPr="007B6C51" w:rsidRDefault="00247BB0" w:rsidP="00AF7C53">
      <w:pPr>
        <w:pStyle w:val="ZPKTzmpktartykuempunktem"/>
      </w:pPr>
      <w:r w:rsidRPr="007B6C51">
        <w:t>4)</w:t>
      </w:r>
      <w:r>
        <w:tab/>
      </w:r>
      <w:r w:rsidRPr="007B6C51">
        <w:t>organ ścigania państwa trzeciego zostaje o tym poinformowany bez zbędnej zwłoki, chyba że byłoby to nieskuteczne lub niewłaściwe;</w:t>
      </w:r>
    </w:p>
    <w:p w14:paraId="2C240821" w14:textId="4458D90F" w:rsidR="00247BB0" w:rsidRPr="007B6C51" w:rsidRDefault="00247BB0" w:rsidP="00CB63E8">
      <w:pPr>
        <w:pStyle w:val="ZPKTzmpktartykuempunktem"/>
      </w:pPr>
      <w:r w:rsidRPr="007B6C51">
        <w:t>5)</w:t>
      </w:r>
      <w:r>
        <w:tab/>
      </w:r>
      <w:r w:rsidRPr="007B6C51">
        <w:t>podmiot uprawniony informuje odbiorcę o konkretnym celu, w którym dane osobowe mają być wyłącznie przetwarzane przez odbiorcę, pod warunkiem że takie przetwarzanie jest niezbędne.</w:t>
      </w:r>
    </w:p>
    <w:p w14:paraId="7D58B087" w14:textId="5612D5BA" w:rsidR="00247BB0" w:rsidRDefault="00247BB0" w:rsidP="00AF7C53">
      <w:pPr>
        <w:pStyle w:val="ZUSTzmustartykuempunktem"/>
      </w:pPr>
      <w:r w:rsidRPr="007B6C51">
        <w:t>2.</w:t>
      </w:r>
      <w:r w:rsidR="002707ED">
        <w:t xml:space="preserve"> </w:t>
      </w:r>
      <w:r w:rsidRPr="007B6C51">
        <w:t>Podmiot uprawniony lub punkt kontaktowy, o il</w:t>
      </w:r>
      <w:r w:rsidR="006D62CF">
        <w:t>e realizuje zadanie określone w </w:t>
      </w:r>
      <w:r w:rsidRPr="007B6C51">
        <w:t>art. 5 pkt 1, dokumentują fakt przekazania danych osobowych na podstawie ust. 1</w:t>
      </w:r>
      <w:r w:rsidR="002707ED">
        <w:t xml:space="preserve"> </w:t>
      </w:r>
      <w:r w:rsidRPr="007B6C51">
        <w:t>oraz niezwłocznie informują Prezesa Urzędu Ochrony Danych Osobowych o tym fakcie.</w:t>
      </w:r>
    </w:p>
    <w:p w14:paraId="4E792361" w14:textId="77777777" w:rsidR="00247BB0" w:rsidRPr="007B6C51" w:rsidRDefault="00247BB0" w:rsidP="00C07CAD">
      <w:pPr>
        <w:pStyle w:val="ZUSTzmustartykuempunktem"/>
        <w:keepNext/>
      </w:pPr>
      <w:r>
        <w:t xml:space="preserve">3. </w:t>
      </w:r>
      <w:r w:rsidRPr="007B6C51">
        <w:t>Podmiot uprawniony lub punkt kontaktowy, o ile realizował zadanie określone w art. 5 pkt 1, udostępnia Prezesowi Urzędu Ochrony Danych Osobowych, na każde jego żądanie, dokumentację obejmującą:</w:t>
      </w:r>
    </w:p>
    <w:p w14:paraId="184F0F4A" w14:textId="77777777" w:rsidR="00247BB0" w:rsidRPr="007B6C51" w:rsidRDefault="00247BB0" w:rsidP="00AF7C53">
      <w:pPr>
        <w:pStyle w:val="ZPKTzmpktartykuempunktem"/>
      </w:pPr>
      <w:r w:rsidRPr="007B6C51">
        <w:t>1)</w:t>
      </w:r>
      <w:r>
        <w:tab/>
      </w:r>
      <w:r w:rsidRPr="007B6C51">
        <w:t>datę i godzinę przekazania;</w:t>
      </w:r>
    </w:p>
    <w:p w14:paraId="2C0A5590" w14:textId="77777777" w:rsidR="00247BB0" w:rsidRPr="007B6C51" w:rsidRDefault="00247BB0" w:rsidP="00AF7C53">
      <w:pPr>
        <w:pStyle w:val="ZPKTzmpktartykuempunktem"/>
      </w:pPr>
      <w:r w:rsidRPr="007B6C51">
        <w:t>2)</w:t>
      </w:r>
      <w:r>
        <w:tab/>
      </w:r>
      <w:r w:rsidRPr="007B6C51">
        <w:t>informacje o właściwym organie odbierającym;</w:t>
      </w:r>
    </w:p>
    <w:p w14:paraId="23813A53" w14:textId="77777777" w:rsidR="00247BB0" w:rsidRPr="007B6C51" w:rsidRDefault="00247BB0" w:rsidP="00AF7C53">
      <w:pPr>
        <w:pStyle w:val="ZPKTzmpktartykuempunktem"/>
      </w:pPr>
      <w:r w:rsidRPr="007B6C51">
        <w:t>3)</w:t>
      </w:r>
      <w:r>
        <w:tab/>
      </w:r>
      <w:r w:rsidRPr="007B6C51">
        <w:t>uzasadnienie przekazania;</w:t>
      </w:r>
    </w:p>
    <w:p w14:paraId="2FA740CB" w14:textId="77777777" w:rsidR="00247BB0" w:rsidRPr="007B6C51" w:rsidRDefault="00247BB0" w:rsidP="00AF7C53">
      <w:pPr>
        <w:pStyle w:val="ZPKTzmpktartykuempunktem"/>
      </w:pPr>
      <w:r w:rsidRPr="007B6C51">
        <w:t>4)</w:t>
      </w:r>
      <w:r>
        <w:tab/>
      </w:r>
      <w:r w:rsidRPr="007B6C51">
        <w:t>wyliczenie danych osobowych</w:t>
      </w:r>
      <w:r w:rsidR="00CB63E8">
        <w:t>,</w:t>
      </w:r>
      <w:r w:rsidRPr="007B6C51">
        <w:t xml:space="preserve"> jakie zostały przekazane.</w:t>
      </w:r>
    </w:p>
    <w:p w14:paraId="3E6D7FE4" w14:textId="77777777" w:rsidR="00247BB0" w:rsidRPr="007B6C51" w:rsidRDefault="00247BB0" w:rsidP="00AF7C53">
      <w:pPr>
        <w:pStyle w:val="ZARTzmartartykuempunktem"/>
      </w:pPr>
      <w:r w:rsidRPr="007B6C51">
        <w:t>Art.</w:t>
      </w:r>
      <w:r w:rsidR="002707ED">
        <w:t xml:space="preserve"> </w:t>
      </w:r>
      <w:r w:rsidRPr="007B6C51">
        <w:t>18f.</w:t>
      </w:r>
      <w:r w:rsidR="002707ED">
        <w:t xml:space="preserve"> </w:t>
      </w:r>
      <w:r w:rsidRPr="007B6C51">
        <w:t>Do wymiany informacji z państwami trzecimi lub organizacjami międzynarodowymi stosuje się odpowiednio przepisy art. 11 ust. 1 pkt 2 i ust. 2, art. 12</w:t>
      </w:r>
      <w:r>
        <w:t>, z wyłączeniem ust. 1a</w:t>
      </w:r>
      <w:r w:rsidRPr="007B6C51">
        <w:t>, art. 13, art. 14, art. 16 i art. 17.</w:t>
      </w:r>
      <w:r>
        <w:t>”</w:t>
      </w:r>
      <w:r w:rsidRPr="007B6C51">
        <w:t>;</w:t>
      </w:r>
    </w:p>
    <w:p w14:paraId="09D026FF" w14:textId="77777777" w:rsidR="00247BB0" w:rsidRPr="00DB38A7" w:rsidRDefault="00247BB0" w:rsidP="00C07CAD">
      <w:pPr>
        <w:pStyle w:val="PKTpunkt"/>
        <w:keepNext/>
      </w:pPr>
      <w:r>
        <w:t>15</w:t>
      </w:r>
      <w:r w:rsidRPr="007B6C51">
        <w:t>)</w:t>
      </w:r>
      <w:r w:rsidRPr="00DB38A7">
        <w:tab/>
        <w:t>art. 19 otrzymuje brzmienie:</w:t>
      </w:r>
    </w:p>
    <w:p w14:paraId="1174BDF6" w14:textId="77777777" w:rsidR="00247BB0" w:rsidRPr="007B6C51" w:rsidRDefault="00247BB0" w:rsidP="00247BB0">
      <w:pPr>
        <w:pStyle w:val="ZARTzmartartykuempunktem"/>
      </w:pPr>
      <w:r>
        <w:t>„</w:t>
      </w:r>
      <w:r w:rsidRPr="007B6C51">
        <w:t>Art.</w:t>
      </w:r>
      <w:r w:rsidR="002707ED">
        <w:t xml:space="preserve"> </w:t>
      </w:r>
      <w:r w:rsidRPr="007B6C51">
        <w:t>19.</w:t>
      </w:r>
      <w:r w:rsidR="002707ED">
        <w:t xml:space="preserve"> </w:t>
      </w:r>
      <w:bookmarkStart w:id="70" w:name="mip41978608"/>
      <w:bookmarkEnd w:id="70"/>
      <w:r w:rsidRPr="007B6C51">
        <w:t>1.</w:t>
      </w:r>
      <w:r w:rsidR="002707ED">
        <w:t xml:space="preserve"> </w:t>
      </w:r>
      <w:r w:rsidRPr="007B6C51">
        <w:t xml:space="preserve">Podmioty uprawnione mogą wymieniać dane osobowe </w:t>
      </w:r>
      <w:bookmarkStart w:id="71" w:name="highlightHit_109"/>
      <w:bookmarkEnd w:id="71"/>
      <w:r w:rsidRPr="007B6C51">
        <w:t xml:space="preserve">z </w:t>
      </w:r>
      <w:bookmarkStart w:id="72" w:name="highlightHit_110"/>
      <w:bookmarkEnd w:id="72"/>
      <w:r w:rsidR="006D62CF">
        <w:t>podmiotami, o </w:t>
      </w:r>
      <w:r w:rsidRPr="007B6C51">
        <w:t>których mowa w art. 1 ust. 1 pkt 1, po uprzednim zweryfikowaniu ich prawidłowości, aktualności i kompletności oraz w sposób umożliwiający podmiotom, o których mowa w art. 1 ust. 1 pkt 1, dokonanie oceny tych danych w tym zakresie.</w:t>
      </w:r>
    </w:p>
    <w:p w14:paraId="46A8381F" w14:textId="77777777" w:rsidR="00247BB0" w:rsidRPr="007B6C51" w:rsidRDefault="00247BB0" w:rsidP="0049153C">
      <w:pPr>
        <w:pStyle w:val="ZUSTzmustartykuempunktem"/>
      </w:pPr>
      <w:bookmarkStart w:id="73" w:name="mip41978609"/>
      <w:bookmarkEnd w:id="73"/>
      <w:r w:rsidRPr="007B6C51">
        <w:t>2.</w:t>
      </w:r>
      <w:r w:rsidR="002707ED">
        <w:t xml:space="preserve"> </w:t>
      </w:r>
      <w:r w:rsidRPr="007B6C51">
        <w:t>Podmiot uprawniony, który otrzymał dane osobowe od podmiotów, o których mowa w art. 1 ust. 1 pkt 1, bez wniosku, dokonuje niezwłocznie weryfikacji tych danych w zakresie ich przydatności do realizacji celu, w którym dane zostały przekazane.</w:t>
      </w:r>
    </w:p>
    <w:p w14:paraId="3E7DC81E" w14:textId="77777777" w:rsidR="00247BB0" w:rsidRPr="007B6C51" w:rsidRDefault="00247BB0" w:rsidP="0049153C">
      <w:pPr>
        <w:pStyle w:val="ZUSTzmustartykuempunktem"/>
      </w:pPr>
      <w:bookmarkStart w:id="74" w:name="mip41978610"/>
      <w:bookmarkEnd w:id="74"/>
      <w:r w:rsidRPr="007B6C51">
        <w:t>3.</w:t>
      </w:r>
      <w:r w:rsidR="002707ED">
        <w:t xml:space="preserve"> </w:t>
      </w:r>
      <w:r w:rsidRPr="007B6C51">
        <w:t>Podmiot uprawniony lub punkt kontaktowy, który przekazał nieprawdziwe, niekompletne, nieaktualne lub niezupełne dane osob</w:t>
      </w:r>
      <w:r w:rsidR="006D62CF">
        <w:t>owe albo przekazał te dane z </w:t>
      </w:r>
      <w:r w:rsidRPr="007B6C51">
        <w:t>naruszeniem przepisów ustawy, jest obowiązany, bez</w:t>
      </w:r>
      <w:r w:rsidR="006D62CF">
        <w:t xml:space="preserve"> zbędnej zwłoki, poinformować o </w:t>
      </w:r>
      <w:r w:rsidRPr="007B6C51">
        <w:t xml:space="preserve">tym podmioty, o których mowa w art. 1 ust. 1 pkt 1, oraz sprostować, uzupełnić lub </w:t>
      </w:r>
      <w:r w:rsidRPr="007B6C51">
        <w:lastRenderedPageBreak/>
        <w:t>uaktualnić te dane, przekazując dane właściwe, albo, w zależno</w:t>
      </w:r>
      <w:r w:rsidR="006D62CF">
        <w:t>ści od okoliczności, o </w:t>
      </w:r>
      <w:r w:rsidRPr="007B6C51">
        <w:t>których mowa w art. 21 ust. 1, dane te usunąć.</w:t>
      </w:r>
      <w:r>
        <w:t>”</w:t>
      </w:r>
      <w:r w:rsidRPr="007B6C51">
        <w:t>;</w:t>
      </w:r>
    </w:p>
    <w:p w14:paraId="7A72EBFB" w14:textId="77777777" w:rsidR="00247BB0" w:rsidRPr="00DB38A7" w:rsidRDefault="00247BB0" w:rsidP="00C07CAD">
      <w:pPr>
        <w:pStyle w:val="PKTpunkt"/>
        <w:keepNext/>
      </w:pPr>
      <w:r>
        <w:t>16</w:t>
      </w:r>
      <w:r w:rsidRPr="007B6C51">
        <w:t>)</w:t>
      </w:r>
      <w:r w:rsidRPr="00DB38A7">
        <w:tab/>
        <w:t>w art. 20:</w:t>
      </w:r>
    </w:p>
    <w:p w14:paraId="25D3E828" w14:textId="77777777" w:rsidR="00247BB0" w:rsidRPr="00247BB0" w:rsidRDefault="00247BB0" w:rsidP="00C07CAD">
      <w:pPr>
        <w:pStyle w:val="LITlitera"/>
        <w:keepNext/>
      </w:pPr>
      <w:r w:rsidRPr="007B6C51">
        <w:t>a)</w:t>
      </w:r>
      <w:r w:rsidRPr="00247BB0">
        <w:tab/>
        <w:t>ust. 1 i 2 otrzymują brzmienie:</w:t>
      </w:r>
    </w:p>
    <w:p w14:paraId="4D7E16A1" w14:textId="77777777" w:rsidR="00247BB0" w:rsidRPr="007B6C51" w:rsidRDefault="00247BB0" w:rsidP="00247BB0">
      <w:pPr>
        <w:pStyle w:val="ZLITUSTzmustliter"/>
      </w:pPr>
      <w:r>
        <w:t>„</w:t>
      </w:r>
      <w:r w:rsidRPr="007B6C51">
        <w:t>1.</w:t>
      </w:r>
      <w:r w:rsidR="002707ED">
        <w:t xml:space="preserve"> </w:t>
      </w:r>
      <w:r w:rsidRPr="007B6C51">
        <w:t>Dane osobowe, uzyskane w wyniku wymiany z podmiotami, o których mowa w art. 1 ust. 1 pkt 1, podmiot uprawniony przechowuje przez okres niezbędny do realizacji celu, w jakim te dane zostały uzyskane</w:t>
      </w:r>
      <w:r w:rsidR="00CB63E8">
        <w:t>,</w:t>
      </w:r>
      <w:r w:rsidRPr="007B6C51">
        <w:t xml:space="preserve"> lub przez okres niezbędny do wykrywania i ścigania sprawców przestępstw lub przestępstw skarbowych oraz zapobiegania przestępczośc</w:t>
      </w:r>
      <w:r w:rsidR="006D62CF">
        <w:t>i lub jej zwalczania, zgodnie z </w:t>
      </w:r>
      <w:r w:rsidRPr="007B6C51">
        <w:t>terminami oraz zasadami przetwarzania danych w zbiorach danych administrowanych przez dany podmiot uprawniony.</w:t>
      </w:r>
    </w:p>
    <w:p w14:paraId="7936FEFE" w14:textId="77777777" w:rsidR="00247BB0" w:rsidRPr="007B6C51" w:rsidRDefault="00247BB0" w:rsidP="00247BB0">
      <w:pPr>
        <w:pStyle w:val="ZLITUSTzmustliter"/>
      </w:pPr>
      <w:r w:rsidRPr="007B6C51">
        <w:t>2.</w:t>
      </w:r>
      <w:r w:rsidR="002707ED">
        <w:t xml:space="preserve"> </w:t>
      </w:r>
      <w:r w:rsidRPr="007B6C51">
        <w:t xml:space="preserve">Podmioty uprawnione dokonują weryfikacji zgromadzonych danych osobowych i usuwają dane zbędne albo dokonują ich </w:t>
      </w:r>
      <w:proofErr w:type="spellStart"/>
      <w:r w:rsidRPr="007B6C51">
        <w:t>pseudonimizacji</w:t>
      </w:r>
      <w:proofErr w:type="spellEnd"/>
      <w:r w:rsidRPr="007B6C51">
        <w:t>.</w:t>
      </w:r>
      <w:r>
        <w:t>”</w:t>
      </w:r>
      <w:r w:rsidRPr="007B6C51">
        <w:t>,</w:t>
      </w:r>
    </w:p>
    <w:p w14:paraId="4DE154AD" w14:textId="77777777" w:rsidR="00247BB0" w:rsidRPr="007B6C51" w:rsidRDefault="00247BB0" w:rsidP="00247BB0">
      <w:pPr>
        <w:pStyle w:val="LITlitera"/>
      </w:pPr>
      <w:r w:rsidRPr="007B6C51">
        <w:t>b)</w:t>
      </w:r>
      <w:r>
        <w:tab/>
      </w:r>
      <w:r w:rsidRPr="007B6C51">
        <w:t>uchyla się ust. 3 i 4,</w:t>
      </w:r>
    </w:p>
    <w:p w14:paraId="587A5B2B" w14:textId="77777777" w:rsidR="00247BB0" w:rsidRPr="00247BB0" w:rsidRDefault="00247BB0" w:rsidP="00C07CAD">
      <w:pPr>
        <w:pStyle w:val="LITlitera"/>
        <w:keepNext/>
      </w:pPr>
      <w:r w:rsidRPr="007B6C51">
        <w:t>c)</w:t>
      </w:r>
      <w:r w:rsidRPr="00247BB0">
        <w:tab/>
        <w:t>dodaje się ust. 5 w</w:t>
      </w:r>
      <w:r w:rsidR="002707ED">
        <w:t xml:space="preserve"> </w:t>
      </w:r>
      <w:r w:rsidRPr="00247BB0">
        <w:t>brzmieniu:</w:t>
      </w:r>
    </w:p>
    <w:p w14:paraId="69087728" w14:textId="77777777" w:rsidR="00247BB0" w:rsidRPr="007B6C51" w:rsidRDefault="00247BB0" w:rsidP="00247BB0">
      <w:pPr>
        <w:pStyle w:val="ZLITUSTzmustliter"/>
      </w:pPr>
      <w:r>
        <w:t>„</w:t>
      </w:r>
      <w:r w:rsidRPr="007B6C51">
        <w:t>5.</w:t>
      </w:r>
      <w:r w:rsidR="002707ED">
        <w:t xml:space="preserve"> </w:t>
      </w:r>
      <w:r w:rsidRPr="007B6C51">
        <w:t>Dane osobowe, wymieniane z podmiotami, o których mowa w art. 1 ust. 1 pkt 1, oraz podmiotami uprawnionymi,</w:t>
      </w:r>
      <w:r w:rsidR="006D62CF">
        <w:t xml:space="preserve"> punkt kontaktowy przechowuje i </w:t>
      </w:r>
      <w:r w:rsidRPr="007B6C51">
        <w:t>przetwarza przez okres niezbędny do realizacji zadani</w:t>
      </w:r>
      <w:r>
        <w:t>a, o którym mowa w art. 5 pkt 5.”</w:t>
      </w:r>
      <w:r w:rsidRPr="00214820">
        <w:t>;</w:t>
      </w:r>
    </w:p>
    <w:p w14:paraId="04D02103" w14:textId="77777777" w:rsidR="00247BB0" w:rsidRPr="00DB38A7" w:rsidRDefault="00247BB0" w:rsidP="00C07CAD">
      <w:pPr>
        <w:pStyle w:val="PKTpunkt"/>
        <w:keepNext/>
      </w:pPr>
      <w:r>
        <w:t>17</w:t>
      </w:r>
      <w:r w:rsidRPr="007B6C51">
        <w:t>)</w:t>
      </w:r>
      <w:r>
        <w:tab/>
        <w:t xml:space="preserve">w art. 21 ust. 1 </w:t>
      </w:r>
      <w:r w:rsidRPr="00DB38A7">
        <w:t>otrzymuje brzmienie:</w:t>
      </w:r>
    </w:p>
    <w:p w14:paraId="3F8F1DA6" w14:textId="77777777" w:rsidR="00247BB0" w:rsidRPr="00214820" w:rsidRDefault="00247BB0" w:rsidP="0049153C">
      <w:pPr>
        <w:pStyle w:val="ZUSTzmustartykuempunktem"/>
      </w:pPr>
      <w:r>
        <w:t>„</w:t>
      </w:r>
      <w:r w:rsidRPr="00EB52A6">
        <w:t xml:space="preserve">1. Jeżeli podmiot, o którym mowa w art. 1 ust. 1 pkt 1, przy wymianie danych osobowych określił termin ich przechowywania, po upływie którego wymagane jest ich usunięcie lub zweryfikowanie, podmiot uprawniony, który </w:t>
      </w:r>
      <w:r w:rsidR="006D62CF">
        <w:t>te dane otrzymał i </w:t>
      </w:r>
      <w:r w:rsidRPr="00EB52A6">
        <w:t>przechowuje, ma obowi</w:t>
      </w:r>
      <w:r w:rsidRPr="00214820">
        <w:t>ązek zachowania takiego terminu.</w:t>
      </w:r>
      <w:r>
        <w:t>”</w:t>
      </w:r>
      <w:r w:rsidRPr="00214820">
        <w:t>;</w:t>
      </w:r>
    </w:p>
    <w:p w14:paraId="70712D90" w14:textId="77777777" w:rsidR="00247BB0" w:rsidRPr="00DB38A7" w:rsidRDefault="00247BB0" w:rsidP="00C07CAD">
      <w:pPr>
        <w:pStyle w:val="PKTpunkt"/>
        <w:keepNext/>
      </w:pPr>
      <w:r>
        <w:t>18</w:t>
      </w:r>
      <w:r w:rsidRPr="007B6C51">
        <w:t>)</w:t>
      </w:r>
      <w:r w:rsidRPr="00DB38A7">
        <w:tab/>
        <w:t>art. 22 otrzymuje brzmienie:</w:t>
      </w:r>
    </w:p>
    <w:p w14:paraId="40EDD95C" w14:textId="77777777" w:rsidR="00247BB0" w:rsidRPr="007B6C51" w:rsidRDefault="00247BB0" w:rsidP="00247BB0">
      <w:pPr>
        <w:pStyle w:val="ZARTzmartartykuempunktem"/>
      </w:pPr>
      <w:r>
        <w:t>„</w:t>
      </w:r>
      <w:r w:rsidRPr="00EB52A6">
        <w:t>Art.</w:t>
      </w:r>
      <w:r w:rsidR="002707ED">
        <w:t xml:space="preserve"> </w:t>
      </w:r>
      <w:r w:rsidRPr="00EB52A6">
        <w:t>22</w:t>
      </w:r>
      <w:r>
        <w:t>.</w:t>
      </w:r>
      <w:r w:rsidRPr="00EB52A6">
        <w:t xml:space="preserve"> Jeżeli podmiot, o którym mowa w art. 1 ust. 1 pkt 1, przy wymianie danych osobowych określił ograniczenia dotyczące przetwarzania tych danych wynikające z prawa krajo</w:t>
      </w:r>
      <w:r w:rsidRPr="00214820">
        <w:t>wego tego państwa, podmiot uprawniony, który te dane otrzymał i przechowuje, ma obowiązek uwzględnić takie ograniczenia.</w:t>
      </w:r>
      <w:r>
        <w:t>”</w:t>
      </w:r>
      <w:r w:rsidRPr="00EB52A6">
        <w:t>;</w:t>
      </w:r>
    </w:p>
    <w:p w14:paraId="7FB8758F" w14:textId="77777777" w:rsidR="00247BB0" w:rsidRPr="007B6C51" w:rsidRDefault="00247BB0" w:rsidP="00C07CAD">
      <w:pPr>
        <w:pStyle w:val="PKTpunkt"/>
        <w:keepNext/>
      </w:pPr>
      <w:r>
        <w:t>19</w:t>
      </w:r>
      <w:r w:rsidRPr="007B6C51">
        <w:t>)</w:t>
      </w:r>
      <w:r>
        <w:tab/>
      </w:r>
      <w:r w:rsidRPr="007B6C51">
        <w:t xml:space="preserve">w art. 23 ust. 1 </w:t>
      </w:r>
      <w:r>
        <w:t xml:space="preserve">otrzymuje </w:t>
      </w:r>
      <w:r w:rsidRPr="007B6C51">
        <w:t>brzmienie:</w:t>
      </w:r>
    </w:p>
    <w:p w14:paraId="6282F8AA" w14:textId="77777777" w:rsidR="00247BB0" w:rsidRPr="007B6C51" w:rsidRDefault="00247BB0" w:rsidP="0049153C">
      <w:pPr>
        <w:pStyle w:val="ZUSTzmustartykuempunktem"/>
      </w:pPr>
      <w:r>
        <w:t>„</w:t>
      </w:r>
      <w:r w:rsidRPr="007B6C51">
        <w:t xml:space="preserve">1. Podmioty uprawnione, które przekazały lub udostępniły dane osobowe podmiotowi, o którym mowa w art. 1 ust. 1 pkt 1, albo otrzymały takie dane od tego podmiotu, odnotowują lub dokumentują fakt takiego przekazania, udostępnienia lub </w:t>
      </w:r>
      <w:r w:rsidRPr="007B6C51">
        <w:lastRenderedPageBreak/>
        <w:t>otrzymania w celu weryfikacji legalności przetwarzanych danych, ich integralności oraz zapewnienia ich bezpieczeństwa.</w:t>
      </w:r>
      <w:r>
        <w:t>”</w:t>
      </w:r>
      <w:r w:rsidRPr="007B6C51">
        <w:t>;</w:t>
      </w:r>
    </w:p>
    <w:p w14:paraId="558A8C90" w14:textId="77777777" w:rsidR="00247BB0" w:rsidRPr="007B6C51" w:rsidRDefault="00247BB0" w:rsidP="00247BB0">
      <w:pPr>
        <w:pStyle w:val="PKTpunkt"/>
      </w:pPr>
      <w:r>
        <w:t>20</w:t>
      </w:r>
      <w:r w:rsidRPr="007B6C51">
        <w:t>)</w:t>
      </w:r>
      <w:r>
        <w:tab/>
      </w:r>
      <w:r w:rsidRPr="007B6C51">
        <w:t>uchyla się</w:t>
      </w:r>
      <w:r>
        <w:t xml:space="preserve"> art. 24 i </w:t>
      </w:r>
      <w:r w:rsidR="00CB63E8">
        <w:t xml:space="preserve">art. </w:t>
      </w:r>
      <w:r>
        <w:t>25</w:t>
      </w:r>
      <w:r w:rsidRPr="007B6C51">
        <w:t>;</w:t>
      </w:r>
    </w:p>
    <w:p w14:paraId="3F3F655A" w14:textId="77777777" w:rsidR="00247BB0" w:rsidRPr="00DB38A7" w:rsidRDefault="00247BB0" w:rsidP="00C07CAD">
      <w:pPr>
        <w:pStyle w:val="PKTpunkt"/>
        <w:keepNext/>
      </w:pPr>
      <w:r>
        <w:t>21</w:t>
      </w:r>
      <w:r w:rsidRPr="007B6C51">
        <w:t>)</w:t>
      </w:r>
      <w:r w:rsidRPr="00DB38A7">
        <w:tab/>
        <w:t>w art. 26:</w:t>
      </w:r>
    </w:p>
    <w:p w14:paraId="7E1FFCE4" w14:textId="77777777" w:rsidR="00247BB0" w:rsidRPr="00DB38A7" w:rsidRDefault="00247BB0" w:rsidP="00C07CAD">
      <w:pPr>
        <w:pStyle w:val="LITlitera"/>
        <w:keepNext/>
      </w:pPr>
      <w:r w:rsidRPr="007B6C51">
        <w:t>a)</w:t>
      </w:r>
      <w:r w:rsidRPr="00DB38A7">
        <w:tab/>
        <w:t>ust. 1</w:t>
      </w:r>
      <w:r w:rsidR="002707ED">
        <w:t xml:space="preserve"> </w:t>
      </w:r>
      <w:r w:rsidRPr="00DB38A7">
        <w:t>otrzymuje brzmienie:</w:t>
      </w:r>
    </w:p>
    <w:p w14:paraId="2C35B6CF" w14:textId="61388370" w:rsidR="00247BB0" w:rsidRPr="007B6C51" w:rsidRDefault="00247BB0" w:rsidP="00247BB0">
      <w:pPr>
        <w:pStyle w:val="ZLITUSTzmustliter"/>
      </w:pPr>
      <w:r>
        <w:t>„</w:t>
      </w:r>
      <w:r w:rsidRPr="007B6C51">
        <w:t>1.</w:t>
      </w:r>
      <w:r w:rsidR="002707ED">
        <w:t xml:space="preserve"> </w:t>
      </w:r>
      <w:r w:rsidRPr="007B6C51">
        <w:t>W sprawach nieuregulowanych w niniejszej ustawie stosuje się przepisy ustawy z dnia ….</w:t>
      </w:r>
      <w:r w:rsidR="002707ED">
        <w:t xml:space="preserve"> </w:t>
      </w:r>
      <w:r w:rsidRPr="007B6C51">
        <w:t xml:space="preserve">o </w:t>
      </w:r>
      <w:r>
        <w:t xml:space="preserve">ochronie </w:t>
      </w:r>
      <w:r w:rsidRPr="007B6C51">
        <w:t>da</w:t>
      </w:r>
      <w:r w:rsidR="006D62CF">
        <w:t>nych osobowych przetwarzanych w </w:t>
      </w:r>
      <w:r w:rsidRPr="007B6C51">
        <w:t>związku z</w:t>
      </w:r>
      <w:r w:rsidR="00C30D95">
        <w:t> </w:t>
      </w:r>
      <w:r w:rsidRPr="007B6C51">
        <w:t xml:space="preserve">zapobieganiem i zwalczaniem przestępczości (Dz. U. poz. </w:t>
      </w:r>
      <w:r w:rsidR="00C30D95">
        <w:t>…</w:t>
      </w:r>
      <w:r w:rsidRPr="007B6C51">
        <w:t>).</w:t>
      </w:r>
      <w:r>
        <w:t>”</w:t>
      </w:r>
      <w:r w:rsidRPr="007B6C51">
        <w:t>,</w:t>
      </w:r>
    </w:p>
    <w:p w14:paraId="23B2DFF8" w14:textId="77777777" w:rsidR="00247BB0" w:rsidRPr="007B6C51" w:rsidRDefault="00247BB0" w:rsidP="00247BB0">
      <w:pPr>
        <w:pStyle w:val="LITlitera"/>
      </w:pPr>
      <w:r w:rsidRPr="007B6C51">
        <w:t>b)</w:t>
      </w:r>
      <w:r>
        <w:tab/>
      </w:r>
      <w:r w:rsidRPr="007B6C51">
        <w:t>uchyla się</w:t>
      </w:r>
      <w:r>
        <w:t xml:space="preserve"> ust. 2</w:t>
      </w:r>
      <w:r w:rsidRPr="007B6C51">
        <w:t>.</w:t>
      </w:r>
    </w:p>
    <w:p w14:paraId="2046EC7C"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86.</w:t>
      </w:r>
      <w:r w:rsidR="002707ED">
        <w:t xml:space="preserve"> </w:t>
      </w:r>
      <w:r w:rsidRPr="00247BB0">
        <w:t>W ustawie z dnia 11 września 2015 r. o zużytym sprzęcie elektrycznym i</w:t>
      </w:r>
      <w:r w:rsidR="006D62CF">
        <w:t> </w:t>
      </w:r>
      <w:r w:rsidRPr="00247BB0">
        <w:t xml:space="preserve">elektronicznym (Dz. U. </w:t>
      </w:r>
      <w:r w:rsidR="007614BC">
        <w:t>z 2018 r. poz. 1466 i 1479</w:t>
      </w:r>
      <w:r w:rsidRPr="00247BB0">
        <w:t xml:space="preserve">) w art. 2 w ust. 2 </w:t>
      </w:r>
      <w:r w:rsidR="007614BC">
        <w:t>w</w:t>
      </w:r>
      <w:r w:rsidRPr="00247BB0">
        <w:t xml:space="preserve"> pkt 10 kropkę zastępuje się średnikiem i dodaje się pkt 11 w brzmieniu:</w:t>
      </w:r>
    </w:p>
    <w:p w14:paraId="5BEB1E26" w14:textId="77777777" w:rsidR="00247BB0" w:rsidRPr="00AC3199" w:rsidRDefault="00247BB0" w:rsidP="0049153C">
      <w:pPr>
        <w:pStyle w:val="ZPKTzmpktartykuempunktem"/>
      </w:pPr>
      <w:r>
        <w:t>„11)</w:t>
      </w:r>
      <w:r>
        <w:tab/>
      </w:r>
      <w:r w:rsidRPr="00AC3199">
        <w:t>i</w:t>
      </w:r>
      <w:r>
        <w:t xml:space="preserve">nformatycznych nośników danych </w:t>
      </w:r>
      <w:r w:rsidRPr="00AC3199">
        <w:t>wykorzystywanych do przetwarzania danych osobowych, o których m</w:t>
      </w:r>
      <w:r w:rsidR="00FA3473">
        <w:t>owa w ustawie z dnia ...</w:t>
      </w:r>
      <w:r w:rsidRPr="00AC3199">
        <w:t xml:space="preserve"> o ochronie danych osobowych przetwarzanych w związku z zapobieganiem i zwalczaniem</w:t>
      </w:r>
      <w:r>
        <w:t xml:space="preserve"> przestępczości (Dz. U. poz. …</w:t>
      </w:r>
      <w:r w:rsidRPr="00AC3199">
        <w:t>)</w:t>
      </w:r>
      <w:r>
        <w:t>.”.</w:t>
      </w:r>
    </w:p>
    <w:p w14:paraId="65F06E1F" w14:textId="77777777" w:rsidR="00247BB0" w:rsidRPr="0015551C"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87.</w:t>
      </w:r>
      <w:r>
        <w:rPr>
          <w:rStyle w:val="Ppogrubienie"/>
        </w:rPr>
        <w:t xml:space="preserve"> </w:t>
      </w:r>
      <w:r w:rsidRPr="0015551C">
        <w:t>W ustawie z dnia 28 stycznia 2016 r. – Prawo o prokuraturze (Dz. U. z 2017 r. poz. 1767 oraz z 2018 r. poz. 5</w:t>
      </w:r>
      <w:r w:rsidR="007614BC">
        <w:t>,</w:t>
      </w:r>
      <w:r w:rsidRPr="0015551C">
        <w:t xml:space="preserve"> 1000</w:t>
      </w:r>
      <w:r w:rsidR="007614BC">
        <w:t>, 1443 i 1669</w:t>
      </w:r>
      <w:r w:rsidRPr="0015551C">
        <w:t xml:space="preserve">) po </w:t>
      </w:r>
      <w:r w:rsidR="00CB50DA">
        <w:t>art. 191 dodaje się art. 191a w </w:t>
      </w:r>
      <w:r w:rsidRPr="0015551C">
        <w:t>brzmieniu:</w:t>
      </w:r>
    </w:p>
    <w:p w14:paraId="53BD7EB1" w14:textId="77777777" w:rsidR="00247BB0" w:rsidRPr="0015551C" w:rsidRDefault="00247BB0" w:rsidP="00C07CAD">
      <w:pPr>
        <w:pStyle w:val="ZARTzmartartykuempunktem"/>
        <w:keepNext/>
      </w:pPr>
      <w:r>
        <w:t>„</w:t>
      </w:r>
      <w:r w:rsidRPr="0015551C">
        <w:t>Art. 191a. § 1. Nadzór nad przetwarzaniem danych osobowych w ramach realizacji zadań określonych w art. 2, których administratorami są powszechne jednostki organizacyjne prokuratury zgodnie z art. 13 § 6, wykonują:</w:t>
      </w:r>
    </w:p>
    <w:p w14:paraId="27B22791" w14:textId="77777777" w:rsidR="00247BB0" w:rsidRPr="0015551C" w:rsidRDefault="00247BB0" w:rsidP="0049153C">
      <w:pPr>
        <w:pStyle w:val="ZPKTzmpktartykuempunktem"/>
      </w:pPr>
      <w:r w:rsidRPr="0015551C">
        <w:t>1)</w:t>
      </w:r>
      <w:r w:rsidRPr="0015551C">
        <w:tab/>
        <w:t>w zakresie działalności prokuratury rejonowej – prokurator okręgowy;</w:t>
      </w:r>
    </w:p>
    <w:p w14:paraId="78A4A24A" w14:textId="77777777" w:rsidR="00247BB0" w:rsidRPr="0015551C" w:rsidRDefault="00247BB0" w:rsidP="0049153C">
      <w:pPr>
        <w:pStyle w:val="ZPKTzmpktartykuempunktem"/>
      </w:pPr>
      <w:r w:rsidRPr="0015551C">
        <w:t>2)</w:t>
      </w:r>
      <w:r w:rsidRPr="0015551C">
        <w:tab/>
        <w:t>w zakresie działalności prokuratury okręgowej – prokurator regionalny;</w:t>
      </w:r>
    </w:p>
    <w:p w14:paraId="5EF2EF0F" w14:textId="77777777" w:rsidR="00247BB0" w:rsidRPr="0015551C" w:rsidRDefault="00247BB0" w:rsidP="0049153C">
      <w:pPr>
        <w:pStyle w:val="ZPKTzmpktartykuempunktem"/>
      </w:pPr>
      <w:r w:rsidRPr="0015551C">
        <w:t>3)</w:t>
      </w:r>
      <w:r w:rsidRPr="0015551C">
        <w:tab/>
        <w:t>w zakresie działalności prokuratury regionalnej i Prokuratury Krajowej – Prokurator Krajowy.</w:t>
      </w:r>
    </w:p>
    <w:p w14:paraId="28CA0E28" w14:textId="77777777" w:rsidR="00247BB0" w:rsidRPr="0015551C" w:rsidRDefault="00247BB0" w:rsidP="00C07CAD">
      <w:pPr>
        <w:pStyle w:val="ZUSTzmustartykuempunktem"/>
        <w:keepNext/>
      </w:pPr>
      <w:r w:rsidRPr="0049153C">
        <w:rPr>
          <w:rStyle w:val="Ppogrubienie"/>
          <w:b w:val="0"/>
        </w:rPr>
        <w:t>§</w:t>
      </w:r>
      <w:r w:rsidR="00FA3473" w:rsidRPr="0049153C">
        <w:rPr>
          <w:rStyle w:val="Ppogrubienie"/>
          <w:b w:val="0"/>
        </w:rPr>
        <w:t> </w:t>
      </w:r>
      <w:r w:rsidRPr="0049153C">
        <w:rPr>
          <w:rStyle w:val="Ppogrubienie"/>
          <w:b w:val="0"/>
        </w:rPr>
        <w:t>2.</w:t>
      </w:r>
      <w:r w:rsidRPr="0049153C">
        <w:t xml:space="preserve"> W ramach nadzoru</w:t>
      </w:r>
      <w:r w:rsidRPr="0015551C">
        <w:t>, o którym mowa w § 1, właściwe organy:</w:t>
      </w:r>
    </w:p>
    <w:p w14:paraId="6A8DEA19" w14:textId="77777777" w:rsidR="00247BB0" w:rsidRPr="0015551C" w:rsidRDefault="00247BB0" w:rsidP="0049153C">
      <w:pPr>
        <w:pStyle w:val="ZPKTzmpktartykuempunktem"/>
      </w:pPr>
      <w:r>
        <w:t>1)</w:t>
      </w:r>
      <w:r>
        <w:tab/>
      </w:r>
      <w:r w:rsidRPr="0015551C">
        <w:t>rozpatrują skargi osób, których</w:t>
      </w:r>
      <w:r>
        <w:t xml:space="preserve"> dane osobo</w:t>
      </w:r>
      <w:r w:rsidR="006D62CF">
        <w:t>we są przetwarzane niezgodnie z </w:t>
      </w:r>
      <w:r>
        <w:t>prawem</w:t>
      </w:r>
      <w:r w:rsidRPr="0015551C">
        <w:t>;</w:t>
      </w:r>
    </w:p>
    <w:p w14:paraId="615AAB8E" w14:textId="77777777" w:rsidR="00247BB0" w:rsidRPr="0015551C" w:rsidRDefault="0049153C" w:rsidP="0049153C">
      <w:pPr>
        <w:pStyle w:val="ZPKTzmpktartykuempunktem"/>
      </w:pPr>
      <w:r>
        <w:t>2)</w:t>
      </w:r>
      <w:r>
        <w:tab/>
      </w:r>
      <w:r w:rsidR="00247BB0" w:rsidRPr="0015551C">
        <w:t>podejmują działania mające na celu upowszechnianie wśród nadzorowanych administratorów i podmiotów przetwarzających wiedzy o obowiązkach</w:t>
      </w:r>
      <w:r>
        <w:t xml:space="preserve"> </w:t>
      </w:r>
      <w:r>
        <w:lastRenderedPageBreak/>
        <w:t>wynikających z ustawy z dnia …</w:t>
      </w:r>
      <w:r w:rsidR="00247BB0" w:rsidRPr="0015551C">
        <w:t xml:space="preserve"> o ochronie danych o</w:t>
      </w:r>
      <w:r w:rsidR="006D62CF">
        <w:t>sobowych przetwarzanych w </w:t>
      </w:r>
      <w:r w:rsidR="00247BB0" w:rsidRPr="0015551C">
        <w:t>związku z</w:t>
      </w:r>
      <w:r w:rsidR="002707ED">
        <w:t xml:space="preserve"> </w:t>
      </w:r>
      <w:r w:rsidR="00247BB0" w:rsidRPr="0015551C">
        <w:t>zapobieganiem i</w:t>
      </w:r>
      <w:r w:rsidR="002707ED">
        <w:t xml:space="preserve"> </w:t>
      </w:r>
      <w:r w:rsidR="00247BB0" w:rsidRPr="0015551C">
        <w:t>zwalczaniem przestępczości</w:t>
      </w:r>
      <w:r w:rsidR="007614BC">
        <w:t xml:space="preserve"> (Dz. U. poz. ...)</w:t>
      </w:r>
      <w:r w:rsidR="00247BB0" w:rsidRPr="0015551C">
        <w:t>;</w:t>
      </w:r>
    </w:p>
    <w:p w14:paraId="6E7444B2" w14:textId="77777777" w:rsidR="00247BB0" w:rsidRPr="0015551C" w:rsidRDefault="00247BB0" w:rsidP="0049153C">
      <w:pPr>
        <w:pStyle w:val="ZPKTzmpktartykuempunktem"/>
      </w:pPr>
      <w:r>
        <w:t>3)</w:t>
      </w:r>
      <w:r>
        <w:tab/>
      </w:r>
      <w:r w:rsidRPr="0015551C">
        <w:t xml:space="preserve">współpracują </w:t>
      </w:r>
      <w:r>
        <w:t xml:space="preserve">wzajemnie oraz </w:t>
      </w:r>
      <w:r w:rsidRPr="0015551C">
        <w:t xml:space="preserve">z organami sprawującymi nadzór </w:t>
      </w:r>
      <w:r>
        <w:t xml:space="preserve">nad przetwarzaniem danych osobowych </w:t>
      </w:r>
      <w:r w:rsidRPr="0015551C">
        <w:t>w ramach postępowań prowadzonych przez sądy i</w:t>
      </w:r>
      <w:r w:rsidR="002707ED">
        <w:t xml:space="preserve"> </w:t>
      </w:r>
      <w:r w:rsidRPr="0015551C">
        <w:t>trybunały z organami nadzorczymi w rozumieniu art. 51 rozporządzenia Parlamentu Europejskiego i Rady (UE) 2016/6</w:t>
      </w:r>
      <w:r w:rsidR="006D62CF">
        <w:t>79 z dnia 27 kwietnia 2016 r. w </w:t>
      </w:r>
      <w:r w:rsidRPr="0015551C">
        <w:t>sprawie ochrony osób fizycznych w związku z przetwarzaniem danych osobowych i w sprawie swobodnego przepływu takich danych oraz uchylenia dyrektywy 95/46/WE (ogólne rozporządzenie o ochronie danych), jak też współpracują między sobą, w tym dzielą się informacjami</w:t>
      </w:r>
      <w:r w:rsidR="007614BC">
        <w:t>,</w:t>
      </w:r>
      <w:r w:rsidRPr="0015551C">
        <w:t xml:space="preserve"> oraz świadczą z tymi organami i między sobą wzajemną pomoc w celu zapewnienia spójnego stosowania przepisów ustawy z dnia …. o ochronie danych osobowych przetwarzanych w związku z</w:t>
      </w:r>
      <w:r w:rsidR="002707ED">
        <w:t xml:space="preserve"> </w:t>
      </w:r>
      <w:r w:rsidRPr="0015551C">
        <w:t>zapobieganiem i</w:t>
      </w:r>
      <w:r w:rsidR="002707ED">
        <w:t xml:space="preserve"> </w:t>
      </w:r>
      <w:r w:rsidRPr="0015551C">
        <w:t>zwalczaniem przestępczości</w:t>
      </w:r>
      <w:r w:rsidR="007614BC">
        <w:t>.</w:t>
      </w:r>
    </w:p>
    <w:p w14:paraId="7D7C3FE5" w14:textId="77777777" w:rsidR="00247BB0" w:rsidRPr="0015551C" w:rsidRDefault="00247BB0" w:rsidP="00C07CAD">
      <w:pPr>
        <w:pStyle w:val="ZUSTzmustartykuempunktem"/>
        <w:keepNext/>
      </w:pPr>
      <w:r w:rsidRPr="0049153C">
        <w:rPr>
          <w:rStyle w:val="Ppogrubienie"/>
          <w:b w:val="0"/>
        </w:rPr>
        <w:t>§</w:t>
      </w:r>
      <w:r w:rsidR="00FA3473" w:rsidRPr="0049153C">
        <w:rPr>
          <w:rStyle w:val="Ppogrubienie"/>
          <w:b w:val="0"/>
        </w:rPr>
        <w:t> </w:t>
      </w:r>
      <w:r w:rsidRPr="0049153C">
        <w:rPr>
          <w:rStyle w:val="Ppogrubienie"/>
          <w:b w:val="0"/>
        </w:rPr>
        <w:t>3.</w:t>
      </w:r>
      <w:r w:rsidRPr="0049153C">
        <w:t xml:space="preserve"> Organy, o których</w:t>
      </w:r>
      <w:r w:rsidRPr="0015551C">
        <w:t xml:space="preserve"> mowa w § 1, są uprawnione do:</w:t>
      </w:r>
    </w:p>
    <w:p w14:paraId="22AC2F4D" w14:textId="77777777" w:rsidR="00247BB0" w:rsidRPr="0015551C" w:rsidRDefault="0049153C" w:rsidP="0049153C">
      <w:pPr>
        <w:pStyle w:val="ZPKTzmpktartykuempunktem"/>
      </w:pPr>
      <w:r>
        <w:t>1)</w:t>
      </w:r>
      <w:r>
        <w:tab/>
      </w:r>
      <w:r w:rsidR="00247BB0" w:rsidRPr="0015551C">
        <w:t>nakazywania administratorowi lub podmiotowi przetwarzającemu albo ich przedstawicielom dostarczenia wszelkich informacji potrzebnych do realizacji zadań tego organu;</w:t>
      </w:r>
    </w:p>
    <w:p w14:paraId="429F613C" w14:textId="77777777" w:rsidR="00247BB0" w:rsidRPr="0015551C" w:rsidRDefault="00247BB0" w:rsidP="0049153C">
      <w:pPr>
        <w:pStyle w:val="ZPKTzmpktartykuempunktem"/>
      </w:pPr>
      <w:r>
        <w:t>2)</w:t>
      </w:r>
      <w:r>
        <w:tab/>
      </w:r>
      <w:r w:rsidRPr="0015551C">
        <w:t>zawiadamiania administratora lub podmiotu przetwarzającego o podejrzeniu naruszenia przepisów ustawy</w:t>
      </w:r>
      <w:r w:rsidR="002707ED">
        <w:t xml:space="preserve"> </w:t>
      </w:r>
      <w:r w:rsidRPr="0015551C">
        <w:t>z dnia … o ochronie danych osobowych przetwarzanych w związku z</w:t>
      </w:r>
      <w:r w:rsidR="002707ED">
        <w:t xml:space="preserve"> </w:t>
      </w:r>
      <w:r w:rsidRPr="0015551C">
        <w:t>zapobieganiem i</w:t>
      </w:r>
      <w:r w:rsidR="002707ED">
        <w:t xml:space="preserve"> </w:t>
      </w:r>
      <w:r w:rsidRPr="0015551C">
        <w:t>zwalczaniem przestępczości;</w:t>
      </w:r>
    </w:p>
    <w:p w14:paraId="7762007A" w14:textId="77777777" w:rsidR="00247BB0" w:rsidRPr="0015551C" w:rsidRDefault="00247BB0" w:rsidP="0049153C">
      <w:pPr>
        <w:pStyle w:val="ZPKTzmpktartykuempunktem"/>
      </w:pPr>
      <w:r>
        <w:t>3)</w:t>
      </w:r>
      <w:r>
        <w:tab/>
      </w:r>
      <w:r w:rsidRPr="0015551C">
        <w:t>uzyskiwania od administratora i podmiotu przetwarzającego dostępu do wszelkich danych osobowych oraz informacji niezbędnych organowi nadzorczemu do realizacji jego zadań;</w:t>
      </w:r>
    </w:p>
    <w:p w14:paraId="05B945AE" w14:textId="77777777" w:rsidR="00247BB0" w:rsidRPr="0015551C" w:rsidRDefault="00247BB0" w:rsidP="0049153C">
      <w:pPr>
        <w:pStyle w:val="ZPKTzmpktartykuempunktem"/>
      </w:pPr>
      <w:r w:rsidRPr="0015551C">
        <w:t>4)</w:t>
      </w:r>
      <w:r>
        <w:tab/>
      </w:r>
      <w:r w:rsidRPr="0015551C">
        <w:t>uzyskiwania dostępu do pomieszczeń administratora i podmiotu przetwarzającego, w tym do sprzętu i środków służących do przetwarzania danych;</w:t>
      </w:r>
    </w:p>
    <w:p w14:paraId="2FB2D358" w14:textId="77777777" w:rsidR="00247BB0" w:rsidRPr="0015551C" w:rsidRDefault="00247BB0" w:rsidP="0049153C">
      <w:pPr>
        <w:pStyle w:val="ZPKTzmpktartykuempunktem"/>
      </w:pPr>
      <w:r>
        <w:t>5)</w:t>
      </w:r>
      <w:r>
        <w:tab/>
      </w:r>
      <w:r w:rsidRPr="0015551C">
        <w:t>wydawania ostrzeżeń administratorowi lub podmiotowi przetwarzającemu dotyczących możliwości naruszenia przepisów ustawy z dnia …. o ochronie danych osobowych przetwarzanych w związku z</w:t>
      </w:r>
      <w:r w:rsidR="002707ED">
        <w:t xml:space="preserve"> </w:t>
      </w:r>
      <w:r w:rsidRPr="0015551C">
        <w:t>zapobieganiem i</w:t>
      </w:r>
      <w:r w:rsidR="002707ED">
        <w:t xml:space="preserve"> </w:t>
      </w:r>
      <w:r w:rsidRPr="0015551C">
        <w:t>zwalczaniem przestępczości;</w:t>
      </w:r>
    </w:p>
    <w:p w14:paraId="7A62941B" w14:textId="77777777" w:rsidR="00247BB0" w:rsidRPr="0015551C" w:rsidRDefault="00247BB0" w:rsidP="0049153C">
      <w:pPr>
        <w:pStyle w:val="ZPKTzmpktartykuempunktem"/>
      </w:pPr>
      <w:r>
        <w:t>6)</w:t>
      </w:r>
      <w:r>
        <w:tab/>
      </w:r>
      <w:r w:rsidRPr="0015551C">
        <w:t>udzielania upomnień administratorowi lub podmiotowi przetwarzającemu w</w:t>
      </w:r>
      <w:r w:rsidR="006D62CF">
        <w:t> </w:t>
      </w:r>
      <w:r w:rsidRPr="0015551C">
        <w:t>przypadku narus</w:t>
      </w:r>
      <w:r w:rsidR="0049153C">
        <w:t>zenia przepisów ustawy z dnia …</w:t>
      </w:r>
      <w:r w:rsidRPr="0015551C">
        <w:t xml:space="preserve"> o ochronie danych osobowych przetwarzanych w związku z</w:t>
      </w:r>
      <w:r w:rsidR="002707ED">
        <w:t xml:space="preserve"> </w:t>
      </w:r>
      <w:r w:rsidRPr="0015551C">
        <w:t>zapobieganiem i</w:t>
      </w:r>
      <w:r w:rsidR="002707ED">
        <w:t xml:space="preserve"> </w:t>
      </w:r>
      <w:r w:rsidRPr="0015551C">
        <w:t>zwalczaniem przestępczości;</w:t>
      </w:r>
    </w:p>
    <w:p w14:paraId="32D8D867" w14:textId="77777777" w:rsidR="00247BB0" w:rsidRPr="0015551C" w:rsidRDefault="00247BB0" w:rsidP="0049153C">
      <w:pPr>
        <w:pStyle w:val="ZPKTzmpktartykuempunktem"/>
      </w:pPr>
      <w:r>
        <w:lastRenderedPageBreak/>
        <w:t>7)</w:t>
      </w:r>
      <w:r>
        <w:tab/>
      </w:r>
      <w:r w:rsidRPr="0015551C">
        <w:t>wzywania administratora lub podmiotu przetwarzającego do dostosowania operacji przetwarzania dany</w:t>
      </w:r>
      <w:r w:rsidR="0049153C">
        <w:t>ch do przepisów ustawy z dnia …</w:t>
      </w:r>
      <w:r w:rsidRPr="0015551C">
        <w:t xml:space="preserve"> o ochronie danych osobowych przetwarzanych w związku z</w:t>
      </w:r>
      <w:r w:rsidR="002707ED">
        <w:t xml:space="preserve"> </w:t>
      </w:r>
      <w:r w:rsidRPr="0015551C">
        <w:t>zapobieganiem i</w:t>
      </w:r>
      <w:r w:rsidR="002707ED">
        <w:t xml:space="preserve"> </w:t>
      </w:r>
      <w:r w:rsidRPr="0015551C">
        <w:t>zwalczaniem przestępczości.</w:t>
      </w:r>
    </w:p>
    <w:p w14:paraId="43F2C65A" w14:textId="77777777" w:rsidR="00247BB0" w:rsidRPr="00247BB0" w:rsidRDefault="00247BB0" w:rsidP="0049153C">
      <w:pPr>
        <w:pStyle w:val="ZUSTzmustartykuempunktem"/>
        <w:rPr>
          <w:rStyle w:val="Ppogrubienie"/>
        </w:rPr>
      </w:pPr>
      <w:r w:rsidRPr="0015551C">
        <w:t>§ 4. Do przyjmowania i rozpatrywania skarg, o których mowa w § 2 pkt 1</w:t>
      </w:r>
      <w:r w:rsidR="007614BC">
        <w:t>,</w:t>
      </w:r>
      <w:r w:rsidRPr="0015551C">
        <w:t xml:space="preserve"> stosuje się odpowiednio przepisy działu VI.</w:t>
      </w:r>
      <w:r w:rsidR="005012EC">
        <w:t>”.</w:t>
      </w:r>
    </w:p>
    <w:p w14:paraId="53B049DA"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88.</w:t>
      </w:r>
      <w:r w:rsidR="002707ED">
        <w:t xml:space="preserve"> </w:t>
      </w:r>
      <w:r w:rsidRPr="00247BB0">
        <w:t>W</w:t>
      </w:r>
      <w:r w:rsidR="002707ED">
        <w:t xml:space="preserve"> </w:t>
      </w:r>
      <w:r w:rsidRPr="00247BB0">
        <w:t>ustawie</w:t>
      </w:r>
      <w:r w:rsidR="002707ED">
        <w:t xml:space="preserve"> </w:t>
      </w:r>
      <w:r w:rsidRPr="00247BB0">
        <w:t>z</w:t>
      </w:r>
      <w:r w:rsidR="002707ED">
        <w:t xml:space="preserve"> </w:t>
      </w:r>
      <w:r w:rsidRPr="00247BB0">
        <w:t>dnia</w:t>
      </w:r>
      <w:r w:rsidR="002707ED">
        <w:t xml:space="preserve"> </w:t>
      </w:r>
      <w:r w:rsidRPr="00247BB0">
        <w:t>13 kwietnia 2016 r</w:t>
      </w:r>
      <w:r w:rsidR="005012EC">
        <w:t>.</w:t>
      </w:r>
      <w:r w:rsidRPr="00247BB0">
        <w:t xml:space="preserve"> o bezpieczeństwie obrotu prekursorami materiałów wybuchowych (Dz. U. z 2018 r. poz. 410</w:t>
      </w:r>
      <w:r w:rsidR="007614BC">
        <w:t xml:space="preserve"> i 1000</w:t>
      </w:r>
      <w:r w:rsidRPr="00247BB0">
        <w:t>) art. 9 otrzymuje brzmienie:</w:t>
      </w:r>
    </w:p>
    <w:p w14:paraId="2D0E2443" w14:textId="07D9E835" w:rsidR="00247BB0" w:rsidRPr="00AC3199" w:rsidRDefault="00247BB0" w:rsidP="00247BB0">
      <w:pPr>
        <w:pStyle w:val="ZARTzmartartykuempunktem"/>
      </w:pPr>
      <w:r>
        <w:t>„Art. 9</w:t>
      </w:r>
      <w:r w:rsidRPr="00AC3199">
        <w:t>.</w:t>
      </w:r>
      <w:r w:rsidR="002707ED">
        <w:t xml:space="preserve"> </w:t>
      </w:r>
      <w:r w:rsidRPr="00AC3199">
        <w:t>Do</w:t>
      </w:r>
      <w:r>
        <w:t xml:space="preserve"> danych osobowych zgromadzonych w systemie zgłaszania stosuje się przepisy ustawy z dnia</w:t>
      </w:r>
      <w:r w:rsidR="0049153C">
        <w:t xml:space="preserve"> </w:t>
      </w:r>
      <w:r>
        <w:t>… o ochronie danych osobowych przetwarzanych w związku z</w:t>
      </w:r>
      <w:r w:rsidR="006D62CF">
        <w:t> </w:t>
      </w:r>
      <w:r>
        <w:t>zapobieganiem i zwa</w:t>
      </w:r>
      <w:r w:rsidR="0049153C">
        <w:t>lczaniem przestępczości (Dz. U. poz. ...</w:t>
      </w:r>
      <w:r>
        <w:t>).”.</w:t>
      </w:r>
    </w:p>
    <w:p w14:paraId="1291DFAE"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89.</w:t>
      </w:r>
      <w:r w:rsidR="002707ED">
        <w:t xml:space="preserve"> </w:t>
      </w:r>
      <w:r w:rsidRPr="00247BB0">
        <w:t>W ustawie z dnia 16 listopada 2016 r. o Krajowej Administracji Skarbowej (Dz.</w:t>
      </w:r>
      <w:r w:rsidR="002707ED">
        <w:t xml:space="preserve"> </w:t>
      </w:r>
      <w:r w:rsidRPr="00247BB0">
        <w:t>U. z 2018 r. poz. 508</w:t>
      </w:r>
      <w:r w:rsidR="007614BC">
        <w:t xml:space="preserve">, z </w:t>
      </w:r>
      <w:proofErr w:type="spellStart"/>
      <w:r w:rsidR="007614BC">
        <w:t>późn</w:t>
      </w:r>
      <w:proofErr w:type="spellEnd"/>
      <w:r w:rsidR="007614BC">
        <w:t>. zm.</w:t>
      </w:r>
      <w:r w:rsidR="007614BC">
        <w:rPr>
          <w:rStyle w:val="Odwoanieprzypisudolnego"/>
        </w:rPr>
        <w:footnoteReference w:id="27"/>
      </w:r>
      <w:r w:rsidR="007614BC" w:rsidRPr="007614BC">
        <w:rPr>
          <w:rStyle w:val="IGindeksgrny"/>
        </w:rPr>
        <w:t>)</w:t>
      </w:r>
      <w:r w:rsidRPr="00247BB0">
        <w:t>) wprowadza się następujące zmiany:</w:t>
      </w:r>
    </w:p>
    <w:p w14:paraId="013ED8AD" w14:textId="77777777" w:rsidR="00247BB0" w:rsidRPr="00247BB0" w:rsidRDefault="00247BB0" w:rsidP="00C07CAD">
      <w:pPr>
        <w:pStyle w:val="PKTpunkt"/>
        <w:keepNext/>
      </w:pPr>
      <w:r w:rsidRPr="00AC3199">
        <w:t>1)</w:t>
      </w:r>
      <w:r w:rsidRPr="00247BB0">
        <w:tab/>
        <w:t>w art. 35 dodaje się ust. 5 w brzmieniu:</w:t>
      </w:r>
    </w:p>
    <w:p w14:paraId="630B1CBE" w14:textId="77777777" w:rsidR="00247BB0" w:rsidRPr="00AC3199" w:rsidRDefault="00247BB0" w:rsidP="00247BB0">
      <w:pPr>
        <w:pStyle w:val="ZUSTzmustartykuempunktem"/>
      </w:pPr>
      <w:r>
        <w:t>„5</w:t>
      </w:r>
      <w:r w:rsidRPr="00AC3199">
        <w:t>.</w:t>
      </w:r>
      <w:r w:rsidR="002707ED">
        <w:t xml:space="preserve"> </w:t>
      </w:r>
      <w:r w:rsidRPr="00AC3199">
        <w:t xml:space="preserve">Do danych </w:t>
      </w:r>
      <w:r>
        <w:t>zgromadzonych</w:t>
      </w:r>
      <w:r w:rsidRPr="00AC3199">
        <w:t xml:space="preserve"> oraz przetwarzanych w CRDP w związku z</w:t>
      </w:r>
      <w:r w:rsidR="006D62CF">
        <w:t> </w:t>
      </w:r>
      <w:r>
        <w:t>realizacją zadań związanych z rozpoznawanie</w:t>
      </w:r>
      <w:r w:rsidR="006D62CF">
        <w:t>m, zapobieganiem, wykrywaniem i </w:t>
      </w:r>
      <w:r>
        <w:t>zwalczaniem czynów zabronionych stosuje się przepisy ustawy z dnia</w:t>
      </w:r>
      <w:r w:rsidR="0049153C">
        <w:t xml:space="preserve"> … …</w:t>
      </w:r>
      <w:r w:rsidRPr="00AC3199">
        <w:t xml:space="preserve"> o</w:t>
      </w:r>
      <w:r w:rsidR="002707ED">
        <w:t xml:space="preserve"> </w:t>
      </w:r>
      <w:r w:rsidRPr="00AC3199">
        <w:t>ochronie danych osobowych przetwarzanych w związku z zapobieganiem i</w:t>
      </w:r>
      <w:r w:rsidR="002707ED">
        <w:t xml:space="preserve"> </w:t>
      </w:r>
      <w:r w:rsidRPr="00AC3199">
        <w:t xml:space="preserve">zwalczaniem przestępczości (Dz. U. </w:t>
      </w:r>
      <w:r>
        <w:t xml:space="preserve">poz. </w:t>
      </w:r>
      <w:r w:rsidRPr="00AC3199">
        <w:t>…).</w:t>
      </w:r>
      <w:r>
        <w:t>”</w:t>
      </w:r>
      <w:r w:rsidRPr="00AC3199">
        <w:t>;</w:t>
      </w:r>
    </w:p>
    <w:p w14:paraId="3C5A9232" w14:textId="77777777" w:rsidR="00247BB0" w:rsidRPr="00247BB0" w:rsidRDefault="00247BB0" w:rsidP="00C07CAD">
      <w:pPr>
        <w:pStyle w:val="PKTpunkt"/>
        <w:keepNext/>
      </w:pPr>
      <w:r>
        <w:t>2</w:t>
      </w:r>
      <w:r w:rsidRPr="00247BB0">
        <w:t>)</w:t>
      </w:r>
      <w:r w:rsidRPr="00247BB0">
        <w:tab/>
        <w:t xml:space="preserve">w art. 47 </w:t>
      </w:r>
      <w:r w:rsidR="007614BC">
        <w:t xml:space="preserve">w </w:t>
      </w:r>
      <w:r w:rsidRPr="00247BB0">
        <w:t>ust. 1</w:t>
      </w:r>
      <w:r w:rsidR="007614BC" w:rsidRPr="007614BC">
        <w:t xml:space="preserve"> w pkt 2</w:t>
      </w:r>
      <w:r w:rsidRPr="00247BB0">
        <w:t>:</w:t>
      </w:r>
    </w:p>
    <w:p w14:paraId="79A7600D" w14:textId="77777777" w:rsidR="00247BB0" w:rsidRPr="00247BB0" w:rsidRDefault="00247BB0" w:rsidP="00C07CAD">
      <w:pPr>
        <w:pStyle w:val="LITlitera"/>
        <w:keepNext/>
      </w:pPr>
      <w:r w:rsidRPr="00AC3199">
        <w:t>a)</w:t>
      </w:r>
      <w:r w:rsidRPr="00247BB0">
        <w:tab/>
        <w:t>po lit. b dodaje się lit. ba w brzmieniu:</w:t>
      </w:r>
    </w:p>
    <w:p w14:paraId="251CD566" w14:textId="77777777" w:rsidR="00247BB0" w:rsidRPr="00AC3199" w:rsidRDefault="00247BB0" w:rsidP="0049153C">
      <w:pPr>
        <w:pStyle w:val="ZLITPKTzmpktliter"/>
      </w:pPr>
      <w:r>
        <w:t>„</w:t>
      </w:r>
      <w:r w:rsidRPr="00DA2BBA">
        <w:t>ba)</w:t>
      </w:r>
      <w:r w:rsidRPr="00DA2BBA">
        <w:tab/>
        <w:t>ustawie z</w:t>
      </w:r>
      <w:r w:rsidRPr="00AC3199">
        <w:t xml:space="preserve"> dnia 21 listopada 1996 r. o muzeach,</w:t>
      </w:r>
      <w:r>
        <w:t>”</w:t>
      </w:r>
      <w:r w:rsidRPr="00AC3199">
        <w:t>,</w:t>
      </w:r>
    </w:p>
    <w:p w14:paraId="5E337B80" w14:textId="77777777" w:rsidR="00247BB0" w:rsidRPr="00AC3199" w:rsidRDefault="00247BB0" w:rsidP="00C07CAD">
      <w:pPr>
        <w:pStyle w:val="LITlitera"/>
        <w:keepNext/>
      </w:pPr>
      <w:r>
        <w:t>b</w:t>
      </w:r>
      <w:r w:rsidRPr="00AC3199">
        <w:t>)</w:t>
      </w:r>
      <w:r>
        <w:tab/>
      </w:r>
      <w:r w:rsidRPr="00AC3199">
        <w:t>po lit. d dodaje się lit. da w brzmieniu:</w:t>
      </w:r>
    </w:p>
    <w:p w14:paraId="7815C858" w14:textId="77777777" w:rsidR="00247BB0" w:rsidRPr="00AC3199" w:rsidRDefault="00247BB0" w:rsidP="0049153C">
      <w:pPr>
        <w:pStyle w:val="ZLITPKTzmpktliter"/>
      </w:pPr>
      <w:r>
        <w:t>„</w:t>
      </w:r>
      <w:r w:rsidRPr="00AC3199">
        <w:t>da)</w:t>
      </w:r>
      <w:r>
        <w:tab/>
      </w:r>
      <w:r w:rsidRPr="00AC3199">
        <w:t>ustawie z dnia 27 czerwca 1997 r. o bibliotekach,</w:t>
      </w:r>
      <w:r>
        <w:t>”</w:t>
      </w:r>
      <w:r w:rsidRPr="00AC3199">
        <w:t>,</w:t>
      </w:r>
    </w:p>
    <w:p w14:paraId="76B3D8EB" w14:textId="77777777" w:rsidR="00247BB0" w:rsidRPr="00AC3199" w:rsidRDefault="00247BB0" w:rsidP="00C07CAD">
      <w:pPr>
        <w:pStyle w:val="LITlitera"/>
        <w:keepNext/>
      </w:pPr>
      <w:r>
        <w:t>c</w:t>
      </w:r>
      <w:r w:rsidRPr="00AC3199">
        <w:t>)</w:t>
      </w:r>
      <w:r>
        <w:tab/>
      </w:r>
      <w:r w:rsidRPr="00AC3199">
        <w:t>dodaje się lit. m w brzmieniu:</w:t>
      </w:r>
    </w:p>
    <w:p w14:paraId="6C95A06F" w14:textId="77777777" w:rsidR="00247BB0" w:rsidRPr="00AC3199" w:rsidRDefault="00247BB0" w:rsidP="0049153C">
      <w:pPr>
        <w:pStyle w:val="ZLITPKTzmpktliter"/>
      </w:pPr>
      <w:r>
        <w:t>„</w:t>
      </w:r>
      <w:r w:rsidRPr="00AC3199">
        <w:t>m)</w:t>
      </w:r>
      <w:r w:rsidR="0049153C">
        <w:tab/>
      </w:r>
      <w:r w:rsidRPr="00C305B9">
        <w:t>ustawie</w:t>
      </w:r>
      <w:r w:rsidRPr="00AC3199">
        <w:t xml:space="preserve"> z dnia 9 marca 2017 r. o systemie monitorowania drogowego</w:t>
      </w:r>
      <w:r w:rsidR="006D62CF">
        <w:t xml:space="preserve"> i </w:t>
      </w:r>
      <w:r>
        <w:t>kolejowego</w:t>
      </w:r>
      <w:r w:rsidRPr="00AC3199">
        <w:t xml:space="preserve"> przewozu towarów</w:t>
      </w:r>
      <w:r w:rsidR="007614BC">
        <w:t>;</w:t>
      </w:r>
      <w:r>
        <w:t>”;</w:t>
      </w:r>
    </w:p>
    <w:p w14:paraId="4338C646" w14:textId="77777777" w:rsidR="00247BB0" w:rsidRPr="00247BB0" w:rsidRDefault="00247BB0" w:rsidP="00C07CAD">
      <w:pPr>
        <w:pStyle w:val="PKTpunkt"/>
        <w:keepNext/>
      </w:pPr>
      <w:r>
        <w:t>3</w:t>
      </w:r>
      <w:r w:rsidRPr="00247BB0">
        <w:t>)</w:t>
      </w:r>
      <w:r w:rsidRPr="00247BB0">
        <w:tab/>
        <w:t>po art. 47 dodaje się art. 47a w brzmieniu:</w:t>
      </w:r>
    </w:p>
    <w:p w14:paraId="741B4052" w14:textId="77777777" w:rsidR="00247BB0" w:rsidRPr="00247BB0" w:rsidRDefault="00247BB0" w:rsidP="0049153C">
      <w:pPr>
        <w:pStyle w:val="ZARTzmartartykuempunktem"/>
      </w:pPr>
      <w:r>
        <w:t>„</w:t>
      </w:r>
      <w:r w:rsidRPr="00FF6850">
        <w:t>Art. 47a. Organy KAS w celu realizacji ustawowych zadań są uprawnione d</w:t>
      </w:r>
      <w:r w:rsidR="007614BC">
        <w:t>o</w:t>
      </w:r>
      <w:r w:rsidRPr="00FF6850">
        <w:t xml:space="preserve"> wymiany informacji, w tym danych osobowych, z organami ścigania państw </w:t>
      </w:r>
      <w:r w:rsidRPr="00FF6850">
        <w:lastRenderedPageBreak/>
        <w:t xml:space="preserve">członkowskich Unii Europejskiej zajmującymi się zapobieganiem i zwalczaniem przestępczości oraz innymi </w:t>
      </w:r>
      <w:r w:rsidR="002707ED">
        <w:t>organizacjami międzynarodowymi</w:t>
      </w:r>
      <w:r w:rsidR="007614BC">
        <w:t xml:space="preserve"> na zasadach i </w:t>
      </w:r>
      <w:r w:rsidRPr="00FF6850">
        <w:t>warunkach określonych w przepisach odrębnych, prawie Unii Europejskiej i umowach międzynarodowych.</w:t>
      </w:r>
      <w:r>
        <w:t>”</w:t>
      </w:r>
      <w:r w:rsidR="007614BC">
        <w:t>;</w:t>
      </w:r>
    </w:p>
    <w:p w14:paraId="547F8246" w14:textId="77777777" w:rsidR="00247BB0" w:rsidRPr="00247BB0" w:rsidRDefault="00247BB0" w:rsidP="00C07CAD">
      <w:pPr>
        <w:pStyle w:val="PKTpunkt"/>
        <w:keepNext/>
      </w:pPr>
      <w:r>
        <w:t>4)</w:t>
      </w:r>
      <w:r>
        <w:tab/>
      </w:r>
      <w:r w:rsidRPr="00247BB0">
        <w:t>po art. 52 dodaje się art. 52a</w:t>
      </w:r>
      <w:r w:rsidRPr="00247BB0">
        <w:sym w:font="Symbol" w:char="F02D"/>
      </w:r>
      <w:r w:rsidRPr="00247BB0">
        <w:t>52c w brzmieniu:</w:t>
      </w:r>
    </w:p>
    <w:p w14:paraId="3AB59444" w14:textId="77777777" w:rsidR="00247BB0" w:rsidRPr="00AC3199" w:rsidRDefault="00247BB0" w:rsidP="00247BB0">
      <w:pPr>
        <w:pStyle w:val="ZARTzmartartykuempunktem"/>
      </w:pPr>
      <w:r>
        <w:t>„</w:t>
      </w:r>
      <w:r w:rsidRPr="00AC3199">
        <w:t>Art.</w:t>
      </w:r>
      <w:r w:rsidR="002707ED">
        <w:t xml:space="preserve"> </w:t>
      </w:r>
      <w:r w:rsidRPr="00AC3199">
        <w:t>52</w:t>
      </w:r>
      <w:r>
        <w:t>a</w:t>
      </w:r>
      <w:r w:rsidRPr="00AC3199">
        <w:t>.</w:t>
      </w:r>
      <w:r w:rsidR="002707ED">
        <w:t xml:space="preserve"> </w:t>
      </w:r>
      <w:r w:rsidRPr="00AC3199">
        <w:t xml:space="preserve">1. Przetwarzanie danych osobowych przez organy </w:t>
      </w:r>
      <w:r>
        <w:t>KAS</w:t>
      </w:r>
      <w:r w:rsidR="006D62CF">
        <w:t xml:space="preserve"> w celu, o </w:t>
      </w:r>
      <w:r w:rsidRPr="00AC3199">
        <w:t>którym mowa w art. 1 pkt 1 ustawy o ochronie danyc</w:t>
      </w:r>
      <w:r>
        <w:t>h osobowych przetwarzanych w</w:t>
      </w:r>
      <w:r w:rsidR="006D62CF">
        <w:t> </w:t>
      </w:r>
      <w:r w:rsidRPr="00AC3199">
        <w:t>związku z zapobieganiem i zwalczaniem przestępczości, odbywa się na zasadach określonych w tej ustawie.</w:t>
      </w:r>
    </w:p>
    <w:p w14:paraId="6305D090" w14:textId="77777777" w:rsidR="00247BB0" w:rsidRPr="00AC3199" w:rsidRDefault="00247BB0" w:rsidP="0049153C">
      <w:pPr>
        <w:pStyle w:val="ZUSTzmustartykuempunktem"/>
      </w:pPr>
      <w:r>
        <w:t>2</w:t>
      </w:r>
      <w:r w:rsidRPr="00AC3199">
        <w:t>.</w:t>
      </w:r>
      <w:r w:rsidR="002707ED">
        <w:t xml:space="preserve"> </w:t>
      </w:r>
      <w:r w:rsidRPr="00AC3199">
        <w:t>Danych osobowych, o których mowa w art. 1</w:t>
      </w:r>
      <w:r>
        <w:t>4</w:t>
      </w:r>
      <w:r w:rsidRPr="00AC3199">
        <w:t xml:space="preserve"> ust. 1 ustawy, o której mowa w</w:t>
      </w:r>
      <w:r w:rsidR="006D62CF">
        <w:t> </w:t>
      </w:r>
      <w:r w:rsidRPr="00AC3199">
        <w:t>ust. 1, nie</w:t>
      </w:r>
      <w:r>
        <w:t xml:space="preserve"> gromadzi </w:t>
      </w:r>
      <w:r w:rsidRPr="00AC3199">
        <w:t>się</w:t>
      </w:r>
      <w:r w:rsidR="000569BB">
        <w:t>,</w:t>
      </w:r>
      <w:r w:rsidRPr="00AC3199">
        <w:t xml:space="preserve"> w przypadku gdy nie mają one przydatności </w:t>
      </w:r>
      <w:proofErr w:type="spellStart"/>
      <w:r w:rsidRPr="00AC3199">
        <w:t>wykrywczej</w:t>
      </w:r>
      <w:proofErr w:type="spellEnd"/>
      <w:r>
        <w:t xml:space="preserve"> lub</w:t>
      </w:r>
      <w:r w:rsidRPr="00AC3199">
        <w:t xml:space="preserve"> dowodowej.</w:t>
      </w:r>
    </w:p>
    <w:p w14:paraId="711F18AC" w14:textId="77777777" w:rsidR="00247BB0" w:rsidRPr="00AC3199" w:rsidRDefault="00247BB0" w:rsidP="00247BB0">
      <w:pPr>
        <w:pStyle w:val="ZARTzmartartykuempunktem"/>
      </w:pPr>
      <w:r w:rsidRPr="00AC3199">
        <w:t>Art.</w:t>
      </w:r>
      <w:r w:rsidR="002707ED">
        <w:t xml:space="preserve"> </w:t>
      </w:r>
      <w:r w:rsidRPr="00AC3199">
        <w:t>52</w:t>
      </w:r>
      <w:r>
        <w:t>b</w:t>
      </w:r>
      <w:r w:rsidRPr="00AC3199">
        <w:t>.</w:t>
      </w:r>
      <w:r w:rsidR="002707ED">
        <w:t xml:space="preserve"> </w:t>
      </w:r>
      <w:r w:rsidRPr="00AC3199">
        <w:t xml:space="preserve">1. Dane osobowe zbierane i przetwarzane przez </w:t>
      </w:r>
      <w:r>
        <w:t>KAS</w:t>
      </w:r>
      <w:r w:rsidRPr="00AC3199">
        <w:t xml:space="preserve"> na podstawie rozporządzenia 2016/679 mogą być przetwarzane przez organy KAS również dla celów określonych w art. 1 pkt 1 ustawy </w:t>
      </w:r>
      <w:r w:rsidR="007614BC">
        <w:t xml:space="preserve">z dnia ... </w:t>
      </w:r>
      <w:r w:rsidRPr="00AC3199">
        <w:t>o ochronie da</w:t>
      </w:r>
      <w:r>
        <w:t>nych osobowych przetwarzanych w</w:t>
      </w:r>
      <w:r w:rsidR="007614BC">
        <w:t xml:space="preserve"> </w:t>
      </w:r>
      <w:r w:rsidRPr="00AC3199">
        <w:t>związku z zapobieganiem i zwalczaniem przestępczości.</w:t>
      </w:r>
    </w:p>
    <w:p w14:paraId="5102820F" w14:textId="77777777" w:rsidR="00247BB0" w:rsidRPr="00AC3199" w:rsidRDefault="00247BB0" w:rsidP="0049153C">
      <w:pPr>
        <w:pStyle w:val="ZUSTzmustartykuempunktem"/>
      </w:pPr>
      <w:r w:rsidRPr="00AC3199">
        <w:t>2.</w:t>
      </w:r>
      <w:r w:rsidR="002707ED">
        <w:t xml:space="preserve"> </w:t>
      </w:r>
      <w:r w:rsidRPr="00AC3199">
        <w:t xml:space="preserve">Dane osobowe przetwarzane przez </w:t>
      </w:r>
      <w:r>
        <w:t>KAS</w:t>
      </w:r>
      <w:r w:rsidRPr="00AC3199">
        <w:t xml:space="preserve"> dla celów określonych w art. 1</w:t>
      </w:r>
      <w:r w:rsidR="002707ED">
        <w:t xml:space="preserve"> </w:t>
      </w:r>
      <w:r w:rsidRPr="00AC3199">
        <w:t xml:space="preserve">pkt 1 ustawy </w:t>
      </w:r>
      <w:r w:rsidR="007614BC">
        <w:t xml:space="preserve">z dnia ... </w:t>
      </w:r>
      <w:r w:rsidRPr="00AC3199">
        <w:t>o ochronie danych osobowych przetwarzan</w:t>
      </w:r>
      <w:r w:rsidR="00CB50DA">
        <w:t>ych w związku z </w:t>
      </w:r>
      <w:r>
        <w:t>zapobieganiem i</w:t>
      </w:r>
      <w:r w:rsidR="007614BC">
        <w:t xml:space="preserve"> </w:t>
      </w:r>
      <w:r w:rsidRPr="00AC3199">
        <w:t>zwalczaniem przestępczości mogą być przetwarzane przez organy KAS również dla innych celów.</w:t>
      </w:r>
    </w:p>
    <w:p w14:paraId="684451CA" w14:textId="77777777" w:rsidR="00247BB0" w:rsidRPr="00AC3199" w:rsidRDefault="00247BB0" w:rsidP="00247BB0">
      <w:pPr>
        <w:pStyle w:val="ZARTzmartartykuempunktem"/>
      </w:pPr>
      <w:r w:rsidRPr="00AC3199">
        <w:t>Art.</w:t>
      </w:r>
      <w:r w:rsidR="002707ED">
        <w:t xml:space="preserve"> </w:t>
      </w:r>
      <w:r w:rsidRPr="00AC3199">
        <w:t>52</w:t>
      </w:r>
      <w:r>
        <w:t>c</w:t>
      </w:r>
      <w:r w:rsidRPr="00AC3199">
        <w:t>.</w:t>
      </w:r>
      <w:r w:rsidR="002707ED">
        <w:t xml:space="preserve"> </w:t>
      </w:r>
      <w:r w:rsidRPr="00AC3199">
        <w:t xml:space="preserve">Organy </w:t>
      </w:r>
      <w:r>
        <w:t>KAS</w:t>
      </w:r>
      <w:r w:rsidRPr="00AC3199">
        <w:t xml:space="preserve"> mogą przetwarzać dane osobowe bez wiedzy i zgody osób, których dane dotyczą.</w:t>
      </w:r>
      <w:r>
        <w:t>”</w:t>
      </w:r>
      <w:r w:rsidRPr="00AC3199">
        <w:t>;</w:t>
      </w:r>
    </w:p>
    <w:p w14:paraId="20029225" w14:textId="77777777" w:rsidR="00247BB0" w:rsidRPr="00247BB0" w:rsidRDefault="00247BB0" w:rsidP="00C07CAD">
      <w:pPr>
        <w:pStyle w:val="PKTpunkt"/>
        <w:keepNext/>
      </w:pPr>
      <w:r>
        <w:t>5</w:t>
      </w:r>
      <w:r w:rsidRPr="00247BB0">
        <w:t>)</w:t>
      </w:r>
      <w:r w:rsidRPr="00247BB0">
        <w:tab/>
        <w:t>po art. 126 dodaje się art. 126a w brzmieniu:</w:t>
      </w:r>
    </w:p>
    <w:p w14:paraId="1DAD4E2A" w14:textId="77777777" w:rsidR="00247BB0" w:rsidRPr="00AC3199" w:rsidRDefault="00247BB0" w:rsidP="00247BB0">
      <w:pPr>
        <w:pStyle w:val="ZARTzmartartykuempunktem"/>
      </w:pPr>
      <w:r>
        <w:t>„</w:t>
      </w:r>
      <w:r w:rsidRPr="00AC3199">
        <w:t>Art.</w:t>
      </w:r>
      <w:r w:rsidR="002707ED">
        <w:t xml:space="preserve"> </w:t>
      </w:r>
      <w:r w:rsidRPr="00AC3199">
        <w:t>126a.</w:t>
      </w:r>
      <w:r w:rsidR="002707ED">
        <w:t xml:space="preserve"> </w:t>
      </w:r>
      <w:r w:rsidRPr="00414384">
        <w:t>Przetwarzanie danych osobowych na podstawie niniejszej ustawy przez właściwe organy KAS w celu realizowania zada</w:t>
      </w:r>
      <w:r w:rsidR="006D62CF">
        <w:t>ń oraz wykonywania czynności, o </w:t>
      </w:r>
      <w:r w:rsidRPr="00414384">
        <w:t>których mowa w art. 113 ust. 1, odbywa się na zasada</w:t>
      </w:r>
      <w:r w:rsidR="006D62CF">
        <w:t>ch określonych w ustawie z dnia </w:t>
      </w:r>
      <w:r w:rsidR="0049153C">
        <w:t>…</w:t>
      </w:r>
      <w:r>
        <w:t xml:space="preserve"> </w:t>
      </w:r>
      <w:r w:rsidRPr="00414384">
        <w:t>o ochronie danych</w:t>
      </w:r>
      <w:r w:rsidR="000569BB">
        <w:t xml:space="preserve"> osobowych</w:t>
      </w:r>
      <w:r w:rsidRPr="00414384">
        <w:t xml:space="preserve"> przetwarzanych w związku z zapobieganiem i</w:t>
      </w:r>
      <w:r w:rsidR="000569BB">
        <w:t> </w:t>
      </w:r>
      <w:r w:rsidRPr="00414384">
        <w:t>zwalczaniem przestępczości, prawie Unii Europejskiej oraz postanowieniach umów międzynarodowych.</w:t>
      </w:r>
      <w:r>
        <w:t>”.</w:t>
      </w:r>
    </w:p>
    <w:p w14:paraId="1C9C67FE" w14:textId="77777777" w:rsidR="00247BB0" w:rsidRPr="003876E3" w:rsidRDefault="00247BB0" w:rsidP="00C07CAD">
      <w:pPr>
        <w:pStyle w:val="ARTartustawynprozporzdzenia"/>
        <w:keepNext/>
      </w:pPr>
      <w:r w:rsidRPr="00C07CAD">
        <w:rPr>
          <w:rStyle w:val="Ppogrubienie"/>
        </w:rPr>
        <w:lastRenderedPageBreak/>
        <w:t>Art.</w:t>
      </w:r>
      <w:r w:rsidR="00FA3473" w:rsidRPr="00C07CAD">
        <w:rPr>
          <w:rStyle w:val="Ppogrubienie"/>
        </w:rPr>
        <w:t> </w:t>
      </w:r>
      <w:r w:rsidRPr="00C07CAD">
        <w:rPr>
          <w:rStyle w:val="Ppogrubienie"/>
        </w:rPr>
        <w:t>90.</w:t>
      </w:r>
      <w:r w:rsidRPr="00F46C04">
        <w:t xml:space="preserve"> </w:t>
      </w:r>
      <w:r w:rsidRPr="003876E3">
        <w:t>W ustawie z dnia 30 listopada 2016 r. o organizacji i trybie postępowania przed Trybunałem Konstytucyjnym (Dz. U. poz. 2072) po art. 35 d</w:t>
      </w:r>
      <w:r w:rsidR="006D62CF">
        <w:t>odaje się art. 35a i art. 35b w </w:t>
      </w:r>
      <w:r w:rsidRPr="003876E3">
        <w:t>brzmieniu:</w:t>
      </w:r>
    </w:p>
    <w:p w14:paraId="374E40BC" w14:textId="77777777" w:rsidR="00247BB0" w:rsidRPr="003876E3" w:rsidRDefault="00247BB0" w:rsidP="0049153C">
      <w:pPr>
        <w:pStyle w:val="ZARTzmartartykuempunktem"/>
      </w:pPr>
      <w:r>
        <w:t>„</w:t>
      </w:r>
      <w:r w:rsidRPr="003876E3">
        <w:t xml:space="preserve">Art. 35a. 1. Trybunał jest administratorem danych </w:t>
      </w:r>
      <w:r>
        <w:t xml:space="preserve">osobowych </w:t>
      </w:r>
      <w:r w:rsidR="006D62CF">
        <w:t>przetwarzanych w </w:t>
      </w:r>
      <w:r w:rsidRPr="003876E3">
        <w:t>ramach prowadzonych przez niego postępowań.</w:t>
      </w:r>
    </w:p>
    <w:p w14:paraId="50162E62" w14:textId="77777777" w:rsidR="00247BB0" w:rsidRPr="003876E3" w:rsidRDefault="00247BB0" w:rsidP="0049153C">
      <w:pPr>
        <w:pStyle w:val="ZUSTzmustartykuempunktem"/>
      </w:pPr>
      <w:r w:rsidRPr="003876E3">
        <w:t>2. Do przetwarzania danych osobowych w postępowaniach prowadzonych przez Trybunał przepisów art. 15, art. 16 – w zakresie, w jakim przepisy szczególne przewidują odrębny tryb sprostowania, oraz art. 18 i art. 19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w:t>
      </w:r>
      <w:r w:rsidR="006D62CF">
        <w:t>9 z 04.05.2016, str. 1, z </w:t>
      </w:r>
      <w:proofErr w:type="spellStart"/>
      <w:r w:rsidR="006D62CF">
        <w:t>późn</w:t>
      </w:r>
      <w:proofErr w:type="spellEnd"/>
      <w:r w:rsidR="006D62CF">
        <w:t>. </w:t>
      </w:r>
      <w:r w:rsidRPr="003876E3">
        <w:t>zm.</w:t>
      </w:r>
      <w:r w:rsidRPr="00BF75C7">
        <w:rPr>
          <w:rStyle w:val="IGindeksgrny"/>
        </w:rPr>
        <w:footnoteReference w:id="28"/>
      </w:r>
      <w:r w:rsidRPr="00BF75C7">
        <w:rPr>
          <w:rStyle w:val="IGindeksgrny"/>
        </w:rPr>
        <w:t>)</w:t>
      </w:r>
      <w:r w:rsidRPr="003876E3">
        <w:t xml:space="preserve">), zwanego dalej </w:t>
      </w:r>
      <w:r>
        <w:t>„</w:t>
      </w:r>
      <w:r w:rsidRPr="003876E3">
        <w:t>rozporządzeniem 2016/679</w:t>
      </w:r>
      <w:r>
        <w:t>”</w:t>
      </w:r>
      <w:r w:rsidR="007614BC">
        <w:t>,</w:t>
      </w:r>
      <w:r w:rsidRPr="003876E3">
        <w:t xml:space="preserve"> nie stosuje się.</w:t>
      </w:r>
    </w:p>
    <w:p w14:paraId="7DFE4761" w14:textId="77777777" w:rsidR="00247BB0" w:rsidRPr="003876E3" w:rsidRDefault="00247BB0" w:rsidP="0049153C">
      <w:pPr>
        <w:pStyle w:val="ZUSTzmustartykuempunktem"/>
      </w:pPr>
      <w:r w:rsidRPr="003876E3">
        <w:t>3. W związku z przetwarzaniem danych osobowych w postępowaniach prowadzonych przez Trybunał wykonanie obowiązków, o których mowa w art. 13 rozporządzenia 2016/679, następuje przez umieszczeni</w:t>
      </w:r>
      <w:r w:rsidR="006D62CF">
        <w:t>e informacji określonych w art. </w:t>
      </w:r>
      <w:r w:rsidRPr="003876E3">
        <w:t>13 rozporządzenia 2016/679 na stronie podmiotowej Biuletynu Informacji Publicznej oraz w widocznym miejscu w budynku Trybunału.</w:t>
      </w:r>
    </w:p>
    <w:p w14:paraId="1F055604" w14:textId="77777777" w:rsidR="00247BB0" w:rsidRPr="003876E3" w:rsidRDefault="00247BB0" w:rsidP="006D62CF">
      <w:pPr>
        <w:pStyle w:val="ZARTzmartartykuempunktem"/>
      </w:pPr>
      <w:r w:rsidRPr="006D62CF">
        <w:rPr>
          <w:rStyle w:val="Ppogrubienie"/>
          <w:b w:val="0"/>
        </w:rPr>
        <w:t>Art.</w:t>
      </w:r>
      <w:r w:rsidR="00FA3473" w:rsidRPr="006D62CF">
        <w:rPr>
          <w:rStyle w:val="Ppogrubienie"/>
          <w:b w:val="0"/>
        </w:rPr>
        <w:t> </w:t>
      </w:r>
      <w:r w:rsidRPr="006D62CF">
        <w:rPr>
          <w:rStyle w:val="Ppogrubienie"/>
          <w:b w:val="0"/>
        </w:rPr>
        <w:t>35b.</w:t>
      </w:r>
      <w:r w:rsidRPr="006D62CF">
        <w:t xml:space="preserve"> 1. Nadzór nad przetwarzaniem danych </w:t>
      </w:r>
      <w:r w:rsidR="00CB50DA">
        <w:t>osobowych przez Trybunał w </w:t>
      </w:r>
      <w:r w:rsidRPr="006D62CF">
        <w:t>ramach prowadzonych przez niego postępowań wykonuje Krajowa</w:t>
      </w:r>
      <w:r w:rsidRPr="003876E3">
        <w:t xml:space="preserve"> Rada Sądownictwa.</w:t>
      </w:r>
    </w:p>
    <w:p w14:paraId="2AC1A202" w14:textId="77777777" w:rsidR="00247BB0" w:rsidRDefault="00247BB0" w:rsidP="006D62CF">
      <w:pPr>
        <w:pStyle w:val="ZUSTzmustartykuempunktem"/>
      </w:pPr>
      <w:r w:rsidRPr="003876E3">
        <w:t>2. Do nadzoru, o którym mowa w ust. 1, przepisy art. 175dd § 2 i 3 oraz działu I rozdziału 5a ustawy z dnia 27 lipca 2001 r. – Prawo o ustroju sądów powszechnych stosuje się odpowiednio.</w:t>
      </w:r>
      <w:r>
        <w:t>”</w:t>
      </w:r>
      <w:r w:rsidRPr="003876E3">
        <w:t>.</w:t>
      </w:r>
    </w:p>
    <w:p w14:paraId="6170F64C"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91.</w:t>
      </w:r>
      <w:r w:rsidRPr="00247BB0">
        <w:rPr>
          <w:rStyle w:val="Ppogrubienie"/>
        </w:rPr>
        <w:t xml:space="preserve"> </w:t>
      </w:r>
      <w:r w:rsidRPr="00247BB0">
        <w:t>W ustawie z dnia 9 marca 2017 r. o wy</w:t>
      </w:r>
      <w:r w:rsidR="006D62CF">
        <w:t>mianie informacji podatkowych z </w:t>
      </w:r>
      <w:r w:rsidRPr="00247BB0">
        <w:t>innymi państwami (Dz.</w:t>
      </w:r>
      <w:r w:rsidR="002707ED">
        <w:t xml:space="preserve"> </w:t>
      </w:r>
      <w:r w:rsidRPr="00247BB0">
        <w:t>U. poz. 648</w:t>
      </w:r>
      <w:r w:rsidR="007614BC">
        <w:t xml:space="preserve"> oraz z 2018 r. poz. 723 i 1499</w:t>
      </w:r>
      <w:r w:rsidR="00CB50DA">
        <w:t>) po art. 6 dodaje się art. </w:t>
      </w:r>
      <w:r w:rsidRPr="00247BB0">
        <w:t>6a w brzmieniu:</w:t>
      </w:r>
    </w:p>
    <w:p w14:paraId="45A5BE11" w14:textId="7CF1BA17" w:rsidR="00247BB0" w:rsidRPr="00247BB0" w:rsidRDefault="00247BB0" w:rsidP="0049153C">
      <w:pPr>
        <w:pStyle w:val="ZARTzmartartykuempunktem"/>
      </w:pPr>
      <w:r>
        <w:t>„</w:t>
      </w:r>
      <w:r w:rsidRPr="00247BB0">
        <w:t>Art. 6a. Do udostępniania informacji otrzymanych na podstawie ustawy oraz umów o unikaniu podwójnego opodatkowania, innych ratyfikowanych umów, których stroną jest Rzeczpospolita Polska</w:t>
      </w:r>
      <w:r w:rsidR="00871071">
        <w:t>,</w:t>
      </w:r>
      <w:r w:rsidRPr="00247BB0">
        <w:t xml:space="preserve"> oraz innych umów międzynarodowych, których stroną jest Unia Europejska, a także porozumień zawartych na podstawie tych umów, </w:t>
      </w:r>
      <w:r w:rsidRPr="00247BB0">
        <w:lastRenderedPageBreak/>
        <w:t>nie stosuje się przepisów o ochronie danych osobo</w:t>
      </w:r>
      <w:r w:rsidR="007F470C">
        <w:t>wych przetwarzanych w związku z </w:t>
      </w:r>
      <w:r w:rsidRPr="00247BB0">
        <w:t>zapobieganiem i zwalczaniem przestępczości w zakresie</w:t>
      </w:r>
      <w:r w:rsidR="007614BC">
        <w:t>,</w:t>
      </w:r>
      <w:r w:rsidRPr="00247BB0">
        <w:t xml:space="preserve"> w jakim jest to niezgodne </w:t>
      </w:r>
      <w:r w:rsidR="007F470C">
        <w:t>z </w:t>
      </w:r>
      <w:r w:rsidRPr="00247BB0">
        <w:t>postanowieniami tych umów lub porozumień lub przepisami ustawy.</w:t>
      </w:r>
      <w:r>
        <w:t>”</w:t>
      </w:r>
      <w:r w:rsidRPr="00247BB0">
        <w:t>.</w:t>
      </w:r>
    </w:p>
    <w:p w14:paraId="027960B4" w14:textId="77777777" w:rsidR="00247BB0" w:rsidRPr="00762EC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92.</w:t>
      </w:r>
      <w:r>
        <w:t xml:space="preserve"> </w:t>
      </w:r>
      <w:r w:rsidRPr="00762EC0">
        <w:t>W</w:t>
      </w:r>
      <w:r w:rsidR="002707ED">
        <w:t xml:space="preserve"> </w:t>
      </w:r>
      <w:r w:rsidRPr="00762EC0">
        <w:t>ustawie</w:t>
      </w:r>
      <w:r w:rsidR="002707ED">
        <w:t xml:space="preserve"> </w:t>
      </w:r>
      <w:r w:rsidRPr="00762EC0">
        <w:t>z</w:t>
      </w:r>
      <w:r w:rsidR="002707ED">
        <w:t xml:space="preserve"> </w:t>
      </w:r>
      <w:r w:rsidRPr="00762EC0">
        <w:t>dnia</w:t>
      </w:r>
      <w:r w:rsidR="002707ED">
        <w:t xml:space="preserve"> </w:t>
      </w:r>
      <w:r w:rsidRPr="00762EC0">
        <w:t xml:space="preserve">20 lipca 2017 r. </w:t>
      </w:r>
      <w:r w:rsidR="002707ED">
        <w:t>–</w:t>
      </w:r>
      <w:r w:rsidRPr="00762EC0">
        <w:t xml:space="preserve"> Prawo wodn</w:t>
      </w:r>
      <w:r w:rsidR="007F470C">
        <w:t>e (Dz. U. z 2017 r. poz. 1566</w:t>
      </w:r>
      <w:r w:rsidR="007614BC">
        <w:t>, z</w:t>
      </w:r>
      <w:r w:rsidR="00CB50DA">
        <w:t> </w:t>
      </w:r>
      <w:proofErr w:type="spellStart"/>
      <w:r w:rsidR="007614BC">
        <w:t>późn</w:t>
      </w:r>
      <w:proofErr w:type="spellEnd"/>
      <w:r w:rsidR="007614BC">
        <w:t>. zm.</w:t>
      </w:r>
      <w:r w:rsidR="007614BC">
        <w:rPr>
          <w:rStyle w:val="Odwoanieprzypisudolnego"/>
        </w:rPr>
        <w:footnoteReference w:id="29"/>
      </w:r>
      <w:r w:rsidR="007614BC" w:rsidRPr="007614BC">
        <w:rPr>
          <w:rStyle w:val="IGindeksgrny"/>
        </w:rPr>
        <w:t>)</w:t>
      </w:r>
      <w:r w:rsidRPr="00762EC0">
        <w:t>) po art. 341 dodaje się art. 341a w brzmieniu:</w:t>
      </w:r>
    </w:p>
    <w:p w14:paraId="057F9AA8" w14:textId="77777777" w:rsidR="00247BB0" w:rsidRPr="00247BB0" w:rsidRDefault="00247BB0" w:rsidP="0049153C">
      <w:pPr>
        <w:pStyle w:val="ZARTzmartartykuempunktem"/>
      </w:pPr>
      <w:r>
        <w:t>„</w:t>
      </w:r>
      <w:r w:rsidRPr="000B39A5">
        <w:t>Art. 341a. Administratorem danych osobowych przetwarzanych w celu, o którym mowa</w:t>
      </w:r>
      <w:r w:rsidR="002707ED">
        <w:t xml:space="preserve"> w art. 1 pkt 1 ustawy z dnia ...</w:t>
      </w:r>
      <w:r w:rsidRPr="000B39A5">
        <w:t xml:space="preserve"> o ochronie da</w:t>
      </w:r>
      <w:r w:rsidR="007F470C">
        <w:t>nych osobowych przetwarzanych w </w:t>
      </w:r>
      <w:r w:rsidRPr="000B39A5">
        <w:t>związku z zapobieganiem i</w:t>
      </w:r>
      <w:r w:rsidR="002707ED">
        <w:t xml:space="preserve"> </w:t>
      </w:r>
      <w:r w:rsidRPr="000B39A5">
        <w:t>zwalczaniem przestępczości (Dz. U. poz. …)</w:t>
      </w:r>
      <w:r w:rsidR="007614BC">
        <w:t>,</w:t>
      </w:r>
      <w:r w:rsidRPr="000B39A5">
        <w:t xml:space="preserve"> jest minister właściwy do spraw gospodarki wodnej lub organ wykonujący kontrolę.</w:t>
      </w:r>
      <w:r>
        <w:t>”</w:t>
      </w:r>
      <w:r w:rsidRPr="000B39A5">
        <w:t>.</w:t>
      </w:r>
    </w:p>
    <w:p w14:paraId="0B5CDA88"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93.</w:t>
      </w:r>
      <w:r w:rsidRPr="00247BB0">
        <w:t xml:space="preserve"> W ustawie z dnia 8 grudnia 2017 r. o Sądzie Najwyższym (Dz. U. z 2018 r. poz. 5,</w:t>
      </w:r>
      <w:r w:rsidR="006A66F0">
        <w:t xml:space="preserve"> z </w:t>
      </w:r>
      <w:proofErr w:type="spellStart"/>
      <w:r w:rsidR="006A66F0">
        <w:t>późn</w:t>
      </w:r>
      <w:proofErr w:type="spellEnd"/>
      <w:r w:rsidR="006A66F0">
        <w:t>. zm.</w:t>
      </w:r>
      <w:r w:rsidR="006A66F0">
        <w:rPr>
          <w:rStyle w:val="Odwoanieprzypisudolnego"/>
        </w:rPr>
        <w:footnoteReference w:id="30"/>
      </w:r>
      <w:r w:rsidR="006A66F0" w:rsidRPr="006A66F0">
        <w:rPr>
          <w:rStyle w:val="IGindeksgrny"/>
        </w:rPr>
        <w:t>)</w:t>
      </w:r>
      <w:r w:rsidRPr="00247BB0">
        <w:t>) wprowadza się następujące zmiany:</w:t>
      </w:r>
    </w:p>
    <w:p w14:paraId="0438400F" w14:textId="77777777" w:rsidR="00247BB0" w:rsidRPr="003876E3" w:rsidRDefault="00247BB0" w:rsidP="00C07CAD">
      <w:pPr>
        <w:pStyle w:val="PKTpunkt"/>
        <w:keepNext/>
      </w:pPr>
      <w:r>
        <w:t>1)</w:t>
      </w:r>
      <w:r>
        <w:tab/>
      </w:r>
      <w:r w:rsidRPr="003876E3">
        <w:t>art. 8 otrzymuje brzmienie:</w:t>
      </w:r>
    </w:p>
    <w:p w14:paraId="7CFE2D8E" w14:textId="77777777" w:rsidR="00247BB0" w:rsidRPr="003876E3" w:rsidRDefault="00247BB0" w:rsidP="00247BB0">
      <w:pPr>
        <w:pStyle w:val="ZARTzmartartykuempunktem"/>
      </w:pPr>
      <w:r>
        <w:t>„</w:t>
      </w:r>
      <w:r w:rsidRPr="003876E3">
        <w:t>Art.</w:t>
      </w:r>
      <w:r w:rsidR="002707ED">
        <w:t xml:space="preserve"> </w:t>
      </w:r>
      <w:r w:rsidRPr="003876E3">
        <w:t>8.</w:t>
      </w:r>
      <w:r w:rsidR="002707ED">
        <w:t xml:space="preserve"> </w:t>
      </w:r>
      <w:r w:rsidRPr="003876E3">
        <w:t>Sąd Najwyższy niezwłocznie publikuje wy</w:t>
      </w:r>
      <w:r w:rsidR="007F470C">
        <w:t>dane przez siebie orzeczenie, a </w:t>
      </w:r>
      <w:r w:rsidRPr="003876E3">
        <w:t xml:space="preserve">po sporządzeniu jego uzasadnienia </w:t>
      </w:r>
      <w:r w:rsidR="002707ED">
        <w:t>–</w:t>
      </w:r>
      <w:r w:rsidRPr="003876E3">
        <w:t xml:space="preserve"> również uzasadnienie orzeczenia, w Biuletynie Informacji Publicznej na stronie podmiotowej Sądu Najwyższego.</w:t>
      </w:r>
      <w:r w:rsidR="006A66F0">
        <w:t>”;</w:t>
      </w:r>
    </w:p>
    <w:p w14:paraId="3E269D08" w14:textId="77777777" w:rsidR="00247BB0" w:rsidRPr="00247BB0" w:rsidRDefault="00247BB0" w:rsidP="00C07CAD">
      <w:pPr>
        <w:pStyle w:val="PKTpunkt"/>
        <w:keepNext/>
      </w:pPr>
      <w:r w:rsidRPr="003876E3">
        <w:t>2</w:t>
      </w:r>
      <w:r w:rsidRPr="00247BB0">
        <w:t>)</w:t>
      </w:r>
      <w:r w:rsidRPr="00247BB0">
        <w:tab/>
        <w:t>po art. 9 dodaje się art. 9a w brzmieniu:</w:t>
      </w:r>
    </w:p>
    <w:p w14:paraId="6A632195" w14:textId="77777777" w:rsidR="00247BB0" w:rsidRPr="003876E3" w:rsidRDefault="00247BB0" w:rsidP="00247BB0">
      <w:pPr>
        <w:pStyle w:val="ZARTzmartartykuempunktem"/>
      </w:pPr>
      <w:r>
        <w:t>„</w:t>
      </w:r>
      <w:r w:rsidRPr="003876E3">
        <w:t xml:space="preserve">Art. 9a. § 1. Sąd Najwyższy jest administratorem danych </w:t>
      </w:r>
      <w:r>
        <w:t xml:space="preserve">osobowych </w:t>
      </w:r>
      <w:r w:rsidRPr="003876E3">
        <w:t>przetwarzanych w postępowaniach sądowych.</w:t>
      </w:r>
    </w:p>
    <w:p w14:paraId="780C3D9F" w14:textId="77777777" w:rsidR="00247BB0" w:rsidRPr="003876E3" w:rsidRDefault="00247BB0" w:rsidP="0049153C">
      <w:pPr>
        <w:pStyle w:val="ZUSTzmustartykuempunktem"/>
      </w:pPr>
      <w:r w:rsidRPr="003876E3">
        <w:t>§ 2. Do przetwarzania danych osobowych w postępowaniach sądowych przepisów art. 15, art. 16 – w zakresie, w jakim przepisy szczególne przewidują odrębny tryb sprostowania, oraz art. 18 i art. 19 rozporządzenia Parlamentu Europejskiego i Rady (UE) 2016/679 z dnia 27 kwietnia 2016 r. w sp</w:t>
      </w:r>
      <w:r w:rsidR="007F470C">
        <w:t>rawie ochrony osób fizycznych w </w:t>
      </w:r>
      <w:r w:rsidRPr="003876E3">
        <w:t xml:space="preserve">związku z przetwarzaniem danych osobowych i w sprawie swobodnego przepływu takich danych oraz uchylenia dyrektywy 95/46/WE (ogólne rozporządzenie o ochronie danych) (Dz. Urz. UE L 119 z 04.05.2016, str. 1, z </w:t>
      </w:r>
      <w:proofErr w:type="spellStart"/>
      <w:r w:rsidRPr="003876E3">
        <w:t>późn</w:t>
      </w:r>
      <w:proofErr w:type="spellEnd"/>
      <w:r w:rsidRPr="003876E3">
        <w:t>. zm.</w:t>
      </w:r>
      <w:r w:rsidRPr="00BF75C7">
        <w:rPr>
          <w:rStyle w:val="IGindeksgrny"/>
        </w:rPr>
        <w:footnoteReference w:id="31"/>
      </w:r>
      <w:r w:rsidRPr="00BF75C7">
        <w:rPr>
          <w:rStyle w:val="IGindeksgrny"/>
        </w:rPr>
        <w:t>)</w:t>
      </w:r>
      <w:r w:rsidRPr="003876E3">
        <w:t xml:space="preserve">), zwanego dalej </w:t>
      </w:r>
      <w:r>
        <w:t>„</w:t>
      </w:r>
      <w:r w:rsidRPr="003876E3">
        <w:t>rozporządzeniem 2016/679</w:t>
      </w:r>
      <w:r>
        <w:t>”</w:t>
      </w:r>
      <w:r w:rsidRPr="003876E3">
        <w:t>, nie stosuje się.</w:t>
      </w:r>
    </w:p>
    <w:p w14:paraId="08A4FD91" w14:textId="77777777" w:rsidR="00247BB0" w:rsidRPr="003876E3" w:rsidRDefault="00247BB0" w:rsidP="0049153C">
      <w:pPr>
        <w:pStyle w:val="ZUSTzmustartykuempunktem"/>
      </w:pPr>
      <w:r w:rsidRPr="003876E3">
        <w:t xml:space="preserve">§ 3. W związku z przetwarzaniem danych osobowych w postępowaniach sądowych wykonanie obowiązków, o których mowa w art. 13 rozporządzenia 2016/679, następuje przez umieszczenie informacji określonych w art. 13 rozporządzenia 2016/679 na </w:t>
      </w:r>
      <w:r w:rsidRPr="003876E3">
        <w:lastRenderedPageBreak/>
        <w:t>stronie podmiotowej Biuletynu Informacji Public</w:t>
      </w:r>
      <w:r w:rsidR="007F470C">
        <w:t>znej oraz w widocznym miejscu w </w:t>
      </w:r>
      <w:r w:rsidRPr="003876E3">
        <w:t>budynku Sądu Najwyższego.</w:t>
      </w:r>
      <w:r>
        <w:t>”</w:t>
      </w:r>
      <w:r w:rsidRPr="003876E3">
        <w:t>;</w:t>
      </w:r>
    </w:p>
    <w:p w14:paraId="3CA06071" w14:textId="77777777" w:rsidR="00247BB0" w:rsidRPr="003876E3" w:rsidRDefault="00247BB0" w:rsidP="00C07CAD">
      <w:pPr>
        <w:pStyle w:val="PKTpunkt"/>
        <w:keepNext/>
      </w:pPr>
      <w:r>
        <w:t>3)</w:t>
      </w:r>
      <w:r>
        <w:tab/>
      </w:r>
      <w:r w:rsidRPr="003876E3">
        <w:t>po art. 97 dodaje się art. 97a w brzmieniu:</w:t>
      </w:r>
    </w:p>
    <w:p w14:paraId="6FA0B4CD" w14:textId="77777777" w:rsidR="00247BB0" w:rsidRPr="003876E3" w:rsidRDefault="00247BB0" w:rsidP="00247BB0">
      <w:pPr>
        <w:pStyle w:val="ZARTzmartartykuempunktem"/>
      </w:pPr>
      <w:r>
        <w:t>„</w:t>
      </w:r>
      <w:r w:rsidRPr="003876E3">
        <w:t xml:space="preserve">Art. 97a. </w:t>
      </w:r>
      <w:r w:rsidR="00D0502A" w:rsidRPr="003876E3">
        <w:t xml:space="preserve">§ </w:t>
      </w:r>
      <w:r w:rsidRPr="003876E3">
        <w:t>1. Nadzór nad przetwarzaniem danych osobowych w postępowaniach sądowych wykonuje Krajowa Rada Sądownictwa.</w:t>
      </w:r>
    </w:p>
    <w:p w14:paraId="03450FF1" w14:textId="77777777" w:rsidR="00247BB0" w:rsidRDefault="00D0502A" w:rsidP="0049153C">
      <w:pPr>
        <w:pStyle w:val="ZUSTzmustartykuempunktem"/>
      </w:pPr>
      <w:r w:rsidRPr="003876E3">
        <w:t xml:space="preserve">§ </w:t>
      </w:r>
      <w:r w:rsidR="00247BB0" w:rsidRPr="003876E3">
        <w:t>2. Do nadzoru, o którym mowa w § 1, przepisy art. 175dd § 2 i 3 oraz działu I rozdziału 5a ustawy z dnia 27 lipca 2001 r. – Prawo o ustroju sądów powszechnych stosuje się odpowiednio.</w:t>
      </w:r>
      <w:r w:rsidR="00247BB0">
        <w:t>”</w:t>
      </w:r>
      <w:r w:rsidR="00247BB0" w:rsidRPr="003876E3">
        <w:t>.</w:t>
      </w:r>
    </w:p>
    <w:p w14:paraId="0B814095" w14:textId="77777777" w:rsidR="00247BB0" w:rsidRPr="00AC3199"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94.</w:t>
      </w:r>
      <w:r w:rsidR="002707ED">
        <w:t xml:space="preserve"> </w:t>
      </w:r>
      <w:r w:rsidRPr="00AC3199">
        <w:t>W ustawie z dnia 8 grudnia 2017 r. o S</w:t>
      </w:r>
      <w:r w:rsidRPr="00AC3199">
        <w:rPr>
          <w:rFonts w:hint="eastAsia"/>
        </w:rPr>
        <w:t>ł</w:t>
      </w:r>
      <w:r w:rsidRPr="00AC3199">
        <w:t>u</w:t>
      </w:r>
      <w:r w:rsidRPr="00AC3199">
        <w:rPr>
          <w:rFonts w:hint="eastAsia"/>
        </w:rPr>
        <w:t>ż</w:t>
      </w:r>
      <w:r w:rsidRPr="00AC3199">
        <w:t>bie Ochrony Pa</w:t>
      </w:r>
      <w:r w:rsidRPr="00AC3199">
        <w:rPr>
          <w:rFonts w:hint="eastAsia"/>
        </w:rPr>
        <w:t>ń</w:t>
      </w:r>
      <w:r>
        <w:t>stwa (Dz.</w:t>
      </w:r>
      <w:r w:rsidR="002707ED">
        <w:t xml:space="preserve"> </w:t>
      </w:r>
      <w:r w:rsidR="007F470C">
        <w:t>U. z 2018 </w:t>
      </w:r>
      <w:r>
        <w:t xml:space="preserve">r. </w:t>
      </w:r>
      <w:r w:rsidRPr="00AC3199">
        <w:t>poz.</w:t>
      </w:r>
      <w:r w:rsidR="002707ED">
        <w:t xml:space="preserve"> </w:t>
      </w:r>
      <w:r w:rsidRPr="00AC3199">
        <w:t>138</w:t>
      </w:r>
      <w:r>
        <w:t>, 650</w:t>
      </w:r>
      <w:r w:rsidR="006A66F0">
        <w:t>,</w:t>
      </w:r>
      <w:r>
        <w:t xml:space="preserve"> 730</w:t>
      </w:r>
      <w:r w:rsidR="006A66F0">
        <w:t>, 1544, 1562 i 1669</w:t>
      </w:r>
      <w:r w:rsidRPr="00AC3199">
        <w:t>) wprowadza si</w:t>
      </w:r>
      <w:r w:rsidRPr="00AC3199">
        <w:rPr>
          <w:rFonts w:hint="eastAsia"/>
        </w:rPr>
        <w:t>ę</w:t>
      </w:r>
      <w:r w:rsidRPr="00AC3199">
        <w:t xml:space="preserve"> nast</w:t>
      </w:r>
      <w:r w:rsidRPr="00AC3199">
        <w:rPr>
          <w:rFonts w:hint="eastAsia"/>
        </w:rPr>
        <w:t>ę</w:t>
      </w:r>
      <w:r w:rsidRPr="00AC3199">
        <w:t>puj</w:t>
      </w:r>
      <w:r w:rsidRPr="00AC3199">
        <w:rPr>
          <w:rFonts w:hint="eastAsia"/>
        </w:rPr>
        <w:t>ą</w:t>
      </w:r>
      <w:r w:rsidRPr="00AC3199">
        <w:t>ce zmiany:</w:t>
      </w:r>
    </w:p>
    <w:p w14:paraId="7897582A" w14:textId="77777777" w:rsidR="00247BB0" w:rsidRPr="00AC3199" w:rsidRDefault="00247BB0" w:rsidP="00247BB0">
      <w:pPr>
        <w:pStyle w:val="PKTpunkt"/>
      </w:pPr>
      <w:r w:rsidRPr="00AC3199">
        <w:t>1)</w:t>
      </w:r>
      <w:r>
        <w:tab/>
      </w:r>
      <w:r w:rsidRPr="00AC3199">
        <w:t>w ar</w:t>
      </w:r>
      <w:r>
        <w:t xml:space="preserve">t. 51 </w:t>
      </w:r>
      <w:r w:rsidR="006A66F0">
        <w:t xml:space="preserve">uchyla </w:t>
      </w:r>
      <w:r>
        <w:t>się zdanie drugie;</w:t>
      </w:r>
    </w:p>
    <w:p w14:paraId="611E3164" w14:textId="77777777" w:rsidR="00247BB0" w:rsidRPr="00247BB0" w:rsidRDefault="00247BB0" w:rsidP="00C07CAD">
      <w:pPr>
        <w:pStyle w:val="PKTpunkt"/>
        <w:keepNext/>
      </w:pPr>
      <w:r w:rsidRPr="00AC3199">
        <w:t>2)</w:t>
      </w:r>
      <w:r w:rsidRPr="00247BB0">
        <w:tab/>
        <w:t>w art. 56:</w:t>
      </w:r>
    </w:p>
    <w:p w14:paraId="5E59BAD8" w14:textId="77777777" w:rsidR="00247BB0" w:rsidRPr="00247BB0" w:rsidRDefault="00247BB0" w:rsidP="00C07CAD">
      <w:pPr>
        <w:pStyle w:val="LITlitera"/>
        <w:keepNext/>
      </w:pPr>
      <w:r w:rsidRPr="00AC3199">
        <w:t>a)</w:t>
      </w:r>
      <w:r w:rsidRPr="00247BB0">
        <w:tab/>
        <w:t>w ust. 6 pkt 1 otrzymuje brzmienie:</w:t>
      </w:r>
    </w:p>
    <w:p w14:paraId="3361D16D" w14:textId="77777777" w:rsidR="00247BB0" w:rsidRPr="00AC3199" w:rsidRDefault="00247BB0" w:rsidP="00247BB0">
      <w:pPr>
        <w:pStyle w:val="ZLITPKTzmpktliter"/>
      </w:pPr>
      <w:r>
        <w:t>„</w:t>
      </w:r>
      <w:r w:rsidRPr="00AC3199">
        <w:t>1)</w:t>
      </w:r>
      <w:r>
        <w:tab/>
      </w:r>
      <w:r w:rsidRPr="00AC3199">
        <w:t>dane osobowe, o których mowa w</w:t>
      </w:r>
      <w:r w:rsidR="0049153C">
        <w:t xml:space="preserve"> art. 14 ustawy z dnia …</w:t>
      </w:r>
      <w:r>
        <w:t xml:space="preserve"> </w:t>
      </w:r>
      <w:r w:rsidRPr="00AC3199">
        <w:t>o ochronie danych osobowych przetwarzanych w związku z zapobieganiem i zwalczaniem przestępczości</w:t>
      </w:r>
      <w:r>
        <w:t xml:space="preserve"> (Dz. U. poz. …);”,</w:t>
      </w:r>
    </w:p>
    <w:p w14:paraId="4AAC1E16" w14:textId="77777777" w:rsidR="00247BB0" w:rsidRPr="00AC3199" w:rsidRDefault="00247BB0" w:rsidP="00C07CAD">
      <w:pPr>
        <w:pStyle w:val="LITlitera"/>
        <w:keepNext/>
      </w:pPr>
      <w:r w:rsidRPr="00AC3199">
        <w:t>b)</w:t>
      </w:r>
      <w:r>
        <w:tab/>
      </w:r>
      <w:r w:rsidRPr="00AC3199">
        <w:t>w ust. 8 wprowadzenie do wyliczenia otrzymuje brzmienie:</w:t>
      </w:r>
    </w:p>
    <w:p w14:paraId="480B0384" w14:textId="77777777" w:rsidR="00247BB0" w:rsidRPr="00AC3199" w:rsidRDefault="00247BB0" w:rsidP="002144C5">
      <w:pPr>
        <w:pStyle w:val="ZLITFRAGzmlitfragmentunpzdanialiter"/>
      </w:pPr>
      <w:r>
        <w:t>„</w:t>
      </w:r>
      <w:r w:rsidRPr="00AC3199">
        <w:t>Dane osobowe, o których mowa w ust. 2 i 3 oraz art. 40 ust. 1, z</w:t>
      </w:r>
      <w:r w:rsidR="002707ED">
        <w:t xml:space="preserve"> </w:t>
      </w:r>
      <w:r w:rsidRPr="00AC3199">
        <w:t>wyjątkiem danych osobowych, o których mowa w ust. 6 pkt 1, SOP może przetwarzać</w:t>
      </w:r>
      <w:r>
        <w:t>:”,</w:t>
      </w:r>
    </w:p>
    <w:p w14:paraId="6992AA67" w14:textId="77777777" w:rsidR="00247BB0" w:rsidRPr="00CD4BF4" w:rsidRDefault="00247BB0" w:rsidP="00247BB0">
      <w:pPr>
        <w:pStyle w:val="LITlitera"/>
      </w:pPr>
      <w:r w:rsidRPr="00CD4BF4">
        <w:t>c)</w:t>
      </w:r>
      <w:r w:rsidRPr="00CD4BF4">
        <w:tab/>
      </w:r>
      <w:r w:rsidR="006A66F0">
        <w:t>uchyla</w:t>
      </w:r>
      <w:r w:rsidR="006A66F0" w:rsidRPr="00AC3199">
        <w:t xml:space="preserve"> </w:t>
      </w:r>
      <w:r w:rsidRPr="00AC3199">
        <w:t xml:space="preserve">się ust. </w:t>
      </w:r>
      <w:r w:rsidRPr="00CD4BF4">
        <w:t>9</w:t>
      </w:r>
      <w:r w:rsidR="006A66F0">
        <w:t xml:space="preserve"> i 11;</w:t>
      </w:r>
    </w:p>
    <w:p w14:paraId="3AA02E40" w14:textId="77777777" w:rsidR="00247BB0" w:rsidRPr="00AC3199" w:rsidRDefault="00247BB0" w:rsidP="00C07CAD">
      <w:pPr>
        <w:pStyle w:val="PKTpunkt"/>
        <w:keepNext/>
      </w:pPr>
      <w:r w:rsidRPr="00AC3199">
        <w:t>3)</w:t>
      </w:r>
      <w:r>
        <w:tab/>
      </w:r>
      <w:r w:rsidRPr="00AC3199">
        <w:t xml:space="preserve">w art. 59 </w:t>
      </w:r>
      <w:r w:rsidR="006A66F0">
        <w:t xml:space="preserve">w </w:t>
      </w:r>
      <w:r w:rsidRPr="00AC3199">
        <w:t>ust. 1 wprowadzenie do wyliczenia otrzymuje brzmienie:</w:t>
      </w:r>
    </w:p>
    <w:p w14:paraId="2E1B1841" w14:textId="77777777" w:rsidR="00247BB0" w:rsidRPr="00AC3199" w:rsidRDefault="00247BB0" w:rsidP="002144C5">
      <w:pPr>
        <w:pStyle w:val="ZFRAGzmfragmentunpzdaniaartykuempunktem"/>
      </w:pPr>
      <w:r>
        <w:t>„</w:t>
      </w:r>
      <w:r w:rsidRPr="00AC3199">
        <w:t>W celu realizacji zadań, o których mowa w art. 19 ust. 1 pkt 2, SOP może uzyskiwać dane:</w:t>
      </w:r>
      <w:r>
        <w:t>”</w:t>
      </w:r>
      <w:r w:rsidRPr="00AC3199">
        <w:t>;</w:t>
      </w:r>
    </w:p>
    <w:p w14:paraId="607E48A2" w14:textId="77777777" w:rsidR="00247BB0" w:rsidRDefault="00247BB0" w:rsidP="00247BB0">
      <w:pPr>
        <w:pStyle w:val="PKTpunkt"/>
      </w:pPr>
      <w:r w:rsidRPr="00AC3199">
        <w:t>4)</w:t>
      </w:r>
      <w:r>
        <w:tab/>
        <w:t xml:space="preserve">uchyla się </w:t>
      </w:r>
      <w:r w:rsidRPr="00AC3199">
        <w:t>art. 60</w:t>
      </w:r>
      <w:r>
        <w:t>;</w:t>
      </w:r>
    </w:p>
    <w:p w14:paraId="67B55294" w14:textId="77777777" w:rsidR="00247BB0" w:rsidRPr="00AC3199" w:rsidRDefault="00247BB0" w:rsidP="00C07CAD">
      <w:pPr>
        <w:pStyle w:val="PKTpunkt"/>
        <w:keepNext/>
      </w:pPr>
      <w:r>
        <w:t>5)</w:t>
      </w:r>
      <w:r>
        <w:tab/>
        <w:t>art.</w:t>
      </w:r>
      <w:r w:rsidRPr="00AC3199">
        <w:t xml:space="preserve"> 61 otrzymuj</w:t>
      </w:r>
      <w:r>
        <w:t>e</w:t>
      </w:r>
      <w:r w:rsidRPr="00AC3199">
        <w:t xml:space="preserve"> brzmienie:</w:t>
      </w:r>
    </w:p>
    <w:p w14:paraId="322DEEE7" w14:textId="77777777" w:rsidR="00247BB0" w:rsidRPr="00AC3199" w:rsidRDefault="00247BB0" w:rsidP="00247BB0">
      <w:pPr>
        <w:pStyle w:val="ZARTzmartartykuempunktem"/>
      </w:pPr>
      <w:r>
        <w:t>„</w:t>
      </w:r>
      <w:r w:rsidRPr="00AC3199">
        <w:t>Art.</w:t>
      </w:r>
      <w:r w:rsidR="002707ED">
        <w:t xml:space="preserve"> </w:t>
      </w:r>
      <w:r w:rsidRPr="00AC3199">
        <w:t>6</w:t>
      </w:r>
      <w:r>
        <w:t>1</w:t>
      </w:r>
      <w:r w:rsidRPr="00AC3199">
        <w:t>.</w:t>
      </w:r>
      <w:r w:rsidR="002707ED">
        <w:t xml:space="preserve"> </w:t>
      </w:r>
      <w:r w:rsidRPr="00AC3199">
        <w:t>Administratorem danych osobowych przetwarzanych przez SOP jest Komendant SOP.</w:t>
      </w:r>
      <w:r>
        <w:t>”;</w:t>
      </w:r>
    </w:p>
    <w:p w14:paraId="2732E66A" w14:textId="77777777" w:rsidR="00247BB0" w:rsidRPr="00247BB0" w:rsidRDefault="00247BB0" w:rsidP="00C07CAD">
      <w:pPr>
        <w:pStyle w:val="PKTpunkt"/>
        <w:keepNext/>
      </w:pPr>
      <w:r>
        <w:t>6</w:t>
      </w:r>
      <w:r w:rsidRPr="00247BB0">
        <w:t>)</w:t>
      </w:r>
      <w:r w:rsidRPr="00247BB0">
        <w:tab/>
        <w:t>po art. 70 dodaje się art. 70a w brzmieniu:</w:t>
      </w:r>
    </w:p>
    <w:p w14:paraId="66BE49D2" w14:textId="77777777" w:rsidR="00247BB0" w:rsidRPr="00AC3199" w:rsidRDefault="00247BB0" w:rsidP="00247BB0">
      <w:pPr>
        <w:pStyle w:val="ZARTzmartartykuempunktem"/>
      </w:pPr>
      <w:r>
        <w:t>„</w:t>
      </w:r>
      <w:r w:rsidRPr="00AC3199">
        <w:t>Art.</w:t>
      </w:r>
      <w:r w:rsidR="002707ED">
        <w:t xml:space="preserve"> </w:t>
      </w:r>
      <w:r w:rsidRPr="00AC3199">
        <w:t>70a.</w:t>
      </w:r>
      <w:r w:rsidR="002707ED">
        <w:t xml:space="preserve"> </w:t>
      </w:r>
      <w:r w:rsidRPr="00AC3199">
        <w:t>1. SOP jest uprawniona do przetwarzania informacji, w tym danych osobowych, w zakresie niezbędnym do prowadzenia postępowań kwalifikacyjnych do</w:t>
      </w:r>
      <w:r w:rsidR="002707ED">
        <w:t xml:space="preserve"> </w:t>
      </w:r>
      <w:r w:rsidRPr="00AC3199">
        <w:t>służby w SOP, przenoszenia do służby w SOP oraz w zakresie wynikającym z</w:t>
      </w:r>
      <w:r w:rsidR="002707ED">
        <w:t xml:space="preserve"> </w:t>
      </w:r>
      <w:r w:rsidRPr="00AC3199">
        <w:t xml:space="preserve">przebiegu stosunku służbowego funkcjonariuszy SOP, także po jego ustaniu, w tym ma prawo przetwarzać dane osobowe, o których mowa w art. 9 i </w:t>
      </w:r>
      <w:r w:rsidR="006A66F0">
        <w:t xml:space="preserve">art. </w:t>
      </w:r>
      <w:r w:rsidRPr="00AC3199">
        <w:t xml:space="preserve">10 rozporządzenia (UE) </w:t>
      </w:r>
      <w:r w:rsidRPr="00AC3199">
        <w:lastRenderedPageBreak/>
        <w:t>2016/679, z</w:t>
      </w:r>
      <w:r w:rsidR="002707ED">
        <w:t xml:space="preserve"> </w:t>
      </w:r>
      <w:r w:rsidRPr="00AC3199">
        <w:t>wyłączeniem danych dotyczących kodu genetycznego oraz danych daktyloskopijnych.</w:t>
      </w:r>
    </w:p>
    <w:p w14:paraId="2D22EAE9" w14:textId="77777777" w:rsidR="00247BB0" w:rsidRPr="00AC3199" w:rsidRDefault="00247BB0" w:rsidP="002144C5">
      <w:pPr>
        <w:pStyle w:val="ZUSTzmustartykuempunktem"/>
      </w:pPr>
      <w:r w:rsidRPr="00AC3199">
        <w:t>2.</w:t>
      </w:r>
      <w:r w:rsidR="002707ED">
        <w:t xml:space="preserve"> </w:t>
      </w:r>
      <w:r w:rsidRPr="00AC3199">
        <w:t xml:space="preserve">Do przetwarzania danych osobowych, o których mowa w ust. 1, nie stosuje się </w:t>
      </w:r>
      <w:r>
        <w:t>art. 13 ust. 1 lit. d i e oraz art. 16 tego rozporządzenia w zakresie</w:t>
      </w:r>
      <w:r w:rsidR="006A66F0">
        <w:t>,</w:t>
      </w:r>
      <w:r>
        <w:t xml:space="preserve"> w jakim przepisy szczególne przewidują odrębny tryb sprostowania</w:t>
      </w:r>
      <w:r w:rsidR="00FD447B">
        <w:t>.</w:t>
      </w:r>
      <w:r>
        <w:t xml:space="preserve"> Zabezpieczenie przetwarzania danych osobowych polega co najmniej na dopuszczeniu do ich przetwarzania wyłącznie pracowników posiadających pisemne upoważnienie wydane przez administratora danych oraz pisemnym zobowiązaniu pracowników do zachowania przetwarzanych danych w poufności.</w:t>
      </w:r>
      <w:r w:rsidR="006A66F0">
        <w:t>”.</w:t>
      </w:r>
    </w:p>
    <w:p w14:paraId="2F9ABC85"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95.</w:t>
      </w:r>
      <w:r w:rsidR="002707ED">
        <w:t xml:space="preserve"> </w:t>
      </w:r>
      <w:r w:rsidRPr="00247BB0">
        <w:t>W ustawie z dnia 10 stycznia 2018 r. o szczególnych rozwi</w:t>
      </w:r>
      <w:r w:rsidRPr="00247BB0">
        <w:rPr>
          <w:rFonts w:hint="eastAsia"/>
        </w:rPr>
        <w:t>ą</w:t>
      </w:r>
      <w:r w:rsidRPr="00247BB0">
        <w:t>zaniach zwi</w:t>
      </w:r>
      <w:r w:rsidRPr="00247BB0">
        <w:rPr>
          <w:rFonts w:hint="eastAsia"/>
        </w:rPr>
        <w:t>ą</w:t>
      </w:r>
      <w:r w:rsidRPr="00247BB0">
        <w:t>zanych z organizacj</w:t>
      </w:r>
      <w:r w:rsidRPr="00247BB0">
        <w:rPr>
          <w:rFonts w:hint="eastAsia"/>
        </w:rPr>
        <w:t>ą</w:t>
      </w:r>
      <w:r w:rsidRPr="00247BB0">
        <w:t xml:space="preserve"> w</w:t>
      </w:r>
      <w:r w:rsidR="002707ED">
        <w:t xml:space="preserve"> </w:t>
      </w:r>
      <w:r w:rsidRPr="00247BB0">
        <w:t>Rzeczypospolitej Polskiej sesji Konferencji Stron Ramowej konwencji Narodów Zjednoczonych w sprawie zmian klimatu (Dz. U. poz. 319</w:t>
      </w:r>
      <w:r w:rsidR="006A66F0">
        <w:t>, 730, 1495 i</w:t>
      </w:r>
      <w:r w:rsidR="00CB50DA">
        <w:t> </w:t>
      </w:r>
      <w:r w:rsidR="006A66F0">
        <w:t>1637</w:t>
      </w:r>
      <w:r w:rsidRPr="00247BB0">
        <w:t>) wprowadza si</w:t>
      </w:r>
      <w:r w:rsidRPr="00247BB0">
        <w:rPr>
          <w:rFonts w:hint="eastAsia"/>
        </w:rPr>
        <w:t>ę</w:t>
      </w:r>
      <w:r w:rsidRPr="00247BB0">
        <w:t xml:space="preserve"> nast</w:t>
      </w:r>
      <w:r w:rsidRPr="00247BB0">
        <w:rPr>
          <w:rFonts w:hint="eastAsia"/>
        </w:rPr>
        <w:t>ę</w:t>
      </w:r>
      <w:r w:rsidRPr="00247BB0">
        <w:t>puj</w:t>
      </w:r>
      <w:r w:rsidRPr="00247BB0">
        <w:rPr>
          <w:rFonts w:hint="eastAsia"/>
        </w:rPr>
        <w:t>ą</w:t>
      </w:r>
      <w:r w:rsidRPr="00247BB0">
        <w:t>ce zmiany:</w:t>
      </w:r>
    </w:p>
    <w:p w14:paraId="5E3F05EB" w14:textId="77777777" w:rsidR="00247BB0" w:rsidRPr="00247BB0" w:rsidRDefault="00247BB0" w:rsidP="00C07CAD">
      <w:pPr>
        <w:pStyle w:val="PKTpunkt"/>
        <w:keepNext/>
      </w:pPr>
      <w:r w:rsidRPr="00AC3199">
        <w:t>1)</w:t>
      </w:r>
      <w:r w:rsidRPr="00247BB0">
        <w:tab/>
        <w:t>w art. 17:</w:t>
      </w:r>
    </w:p>
    <w:p w14:paraId="32D2ECC7" w14:textId="77777777" w:rsidR="00247BB0" w:rsidRPr="00AC3199" w:rsidRDefault="00247BB0" w:rsidP="00C07CAD">
      <w:pPr>
        <w:pStyle w:val="LITlitera"/>
        <w:keepNext/>
      </w:pPr>
      <w:r w:rsidRPr="00AC3199">
        <w:t>a)</w:t>
      </w:r>
      <w:r>
        <w:tab/>
      </w:r>
      <w:r w:rsidRPr="00AC3199">
        <w:t>w ust. 1 wprowadzenie do wyliczenia otrzymuje brzmienie:</w:t>
      </w:r>
    </w:p>
    <w:p w14:paraId="60D2510D" w14:textId="77777777" w:rsidR="00247BB0" w:rsidRPr="00AC3199" w:rsidRDefault="00247BB0" w:rsidP="002144C5">
      <w:pPr>
        <w:pStyle w:val="ZLITFRAGzmlitfragmentunpzdanialiter"/>
      </w:pPr>
      <w:r>
        <w:t>„</w:t>
      </w:r>
      <w:r w:rsidRPr="00AC3199">
        <w:t>W celu zapewnienia bezpieczeństwa i porządku publicznego podczas Konferencji COP24, a także w celu zapobieżenia popełnianiu przestępstw i</w:t>
      </w:r>
      <w:r w:rsidR="002707ED">
        <w:t xml:space="preserve"> </w:t>
      </w:r>
      <w:r w:rsidRPr="00AC3199">
        <w:t>wykroczeń oraz wykrywania i ścigania ich sprawców, Policja i Służba Ochrony Państwa mogą przetwarzać informacje, w tym dane osobowe:</w:t>
      </w:r>
      <w:r>
        <w:t>”</w:t>
      </w:r>
      <w:r w:rsidRPr="00AC3199">
        <w:t>;</w:t>
      </w:r>
    </w:p>
    <w:p w14:paraId="7F7C59DA" w14:textId="77777777" w:rsidR="00247BB0" w:rsidRPr="00247BB0" w:rsidRDefault="00247BB0" w:rsidP="00C07CAD">
      <w:pPr>
        <w:pStyle w:val="LITlitera"/>
        <w:keepNext/>
      </w:pPr>
      <w:r w:rsidRPr="00AC3199">
        <w:t>b)</w:t>
      </w:r>
      <w:r w:rsidRPr="00247BB0">
        <w:tab/>
        <w:t>ust. 2 otrzymuje brzmienie;</w:t>
      </w:r>
    </w:p>
    <w:p w14:paraId="6090033E" w14:textId="77777777" w:rsidR="00247BB0" w:rsidRPr="00AC3199" w:rsidRDefault="00247BB0" w:rsidP="00247BB0">
      <w:pPr>
        <w:pStyle w:val="ZLITUSTzmustliter"/>
      </w:pPr>
      <w:r>
        <w:t>„2</w:t>
      </w:r>
      <w:r w:rsidRPr="00AC3199">
        <w:t>.</w:t>
      </w:r>
      <w:r w:rsidR="002707ED">
        <w:t xml:space="preserve"> </w:t>
      </w:r>
      <w:r w:rsidRPr="00AC3199">
        <w:t>Do zakresu informacji, o których mowa w ust. 1, stosuje się odpowiednio przepisy art. 20 ust. 2b ustawy z dnia 6 kwietnia 1990 r. o Policji (Dz. U. z 2017 r. poz. 2067</w:t>
      </w:r>
      <w:r w:rsidR="006A66F0">
        <w:t>,</w:t>
      </w:r>
      <w:r w:rsidRPr="00AC3199">
        <w:t xml:space="preserve"> </w:t>
      </w:r>
      <w:r w:rsidR="006A66F0">
        <w:t xml:space="preserve">z </w:t>
      </w:r>
      <w:proofErr w:type="spellStart"/>
      <w:r w:rsidR="006A66F0">
        <w:t>późn</w:t>
      </w:r>
      <w:proofErr w:type="spellEnd"/>
      <w:r w:rsidR="006A66F0">
        <w:t>. zm.</w:t>
      </w:r>
      <w:r w:rsidR="006A66F0">
        <w:rPr>
          <w:rStyle w:val="Odwoanieprzypisudolnego"/>
        </w:rPr>
        <w:footnoteReference w:id="32"/>
      </w:r>
      <w:r w:rsidR="006A66F0" w:rsidRPr="006A66F0">
        <w:rPr>
          <w:rStyle w:val="IGindeksgrny"/>
        </w:rPr>
        <w:t>)</w:t>
      </w:r>
      <w:r w:rsidR="007F470C">
        <w:t>) oraz art. 56 ust. 6 ustawy z</w:t>
      </w:r>
      <w:r w:rsidR="004B174A">
        <w:t xml:space="preserve"> </w:t>
      </w:r>
      <w:r w:rsidRPr="00AC3199">
        <w:t>dnia 8</w:t>
      </w:r>
      <w:r w:rsidR="002707ED">
        <w:t xml:space="preserve"> </w:t>
      </w:r>
      <w:r w:rsidR="00CB50DA">
        <w:t>grudnia 2017 r. o </w:t>
      </w:r>
      <w:r w:rsidRPr="00AC3199">
        <w:t xml:space="preserve">Służbie Ochrony Państwa (Dz. </w:t>
      </w:r>
      <w:r>
        <w:t>U. z 2018 r. poz. 138, 650</w:t>
      </w:r>
      <w:r w:rsidR="004B174A">
        <w:t>,</w:t>
      </w:r>
      <w:r>
        <w:t xml:space="preserve"> 730</w:t>
      </w:r>
      <w:r w:rsidR="004B174A">
        <w:t>, 1544, 1562 i</w:t>
      </w:r>
      <w:r w:rsidR="00CB50DA">
        <w:t> </w:t>
      </w:r>
      <w:r w:rsidR="004B174A">
        <w:t>1669</w:t>
      </w:r>
      <w:r w:rsidRPr="00AC3199">
        <w:t>)</w:t>
      </w:r>
      <w:r>
        <w:t>.”;</w:t>
      </w:r>
    </w:p>
    <w:p w14:paraId="0FD955E4" w14:textId="77777777" w:rsidR="00247BB0" w:rsidRPr="00247BB0" w:rsidRDefault="00247BB0" w:rsidP="00C07CAD">
      <w:pPr>
        <w:pStyle w:val="PKTpunkt"/>
        <w:keepNext/>
      </w:pPr>
      <w:r w:rsidRPr="00AC3199">
        <w:t>2)</w:t>
      </w:r>
      <w:r w:rsidRPr="00247BB0">
        <w:tab/>
        <w:t>w art. 18:</w:t>
      </w:r>
    </w:p>
    <w:p w14:paraId="1FC0C2AE" w14:textId="77777777" w:rsidR="00247BB0" w:rsidRPr="00247BB0" w:rsidRDefault="00247BB0" w:rsidP="00C07CAD">
      <w:pPr>
        <w:pStyle w:val="LITlitera"/>
        <w:keepNext/>
      </w:pPr>
      <w:r w:rsidRPr="00AC3199">
        <w:t>a)</w:t>
      </w:r>
      <w:r w:rsidRPr="00247BB0">
        <w:tab/>
        <w:t>ust. 1 otrzymuje brzmienie:</w:t>
      </w:r>
    </w:p>
    <w:p w14:paraId="40F93F30" w14:textId="4F9381C6" w:rsidR="00247BB0" w:rsidRPr="00AC3199" w:rsidRDefault="00247BB0" w:rsidP="00247BB0">
      <w:pPr>
        <w:pStyle w:val="ZLITUSTzmustliter"/>
      </w:pPr>
      <w:r>
        <w:t>„</w:t>
      </w:r>
      <w:r w:rsidRPr="00AC3199">
        <w:t>1.</w:t>
      </w:r>
      <w:r w:rsidR="002707ED">
        <w:t xml:space="preserve"> </w:t>
      </w:r>
      <w:r w:rsidRPr="00AC3199">
        <w:t>Udostępnienie przez Policję oraz Służbę Ochrony Państwa informacji, o</w:t>
      </w:r>
      <w:r w:rsidR="007F470C">
        <w:t> </w:t>
      </w:r>
      <w:r w:rsidRPr="00AC3199">
        <w:t>których mowa w art. 17 ust. 1, w</w:t>
      </w:r>
      <w:r w:rsidR="002707ED">
        <w:t xml:space="preserve"> </w:t>
      </w:r>
      <w:r w:rsidRPr="00AC3199">
        <w:t xml:space="preserve">celu zapewnienia bezpieczeństwa i porządku publicznego podczas Konferencji COP24, a także w celu zapobieżenia popełnianiu przestępstw i wykroczeń oraz wykrywania i ścigania ich sprawców, organom, </w:t>
      </w:r>
      <w:r w:rsidRPr="00AC3199">
        <w:lastRenderedPageBreak/>
        <w:t>służbom i instytucjom państwowym, w tym również odpowiednio zagranicznym i</w:t>
      </w:r>
      <w:r w:rsidR="007F470C">
        <w:t> </w:t>
      </w:r>
      <w:r w:rsidRPr="00AC3199">
        <w:t>międzynarodowym, odbywa się na zasadach określonych odpowiednio w</w:t>
      </w:r>
      <w:r w:rsidR="007F470C">
        <w:t> </w:t>
      </w:r>
      <w:r w:rsidRPr="00AC3199">
        <w:t xml:space="preserve">przepisach ustawy z dnia 6 kwietnia 1990 r. o Policji, ustawy z dnia 8 grudnia 2017 r. o Służbie Ochrony Państwa, ustawy z dnia </w:t>
      </w:r>
      <w:r>
        <w:t>…</w:t>
      </w:r>
      <w:r w:rsidRPr="00AC3199">
        <w:t xml:space="preserve"> o ochronie danych osobowych przetwarzanych w związku z zapobieganiem i zwalczaniem przestępczości (Dz. U</w:t>
      </w:r>
      <w:r w:rsidR="002144C5">
        <w:t xml:space="preserve">. </w:t>
      </w:r>
      <w:r w:rsidR="00C963E3">
        <w:t xml:space="preserve">poz. </w:t>
      </w:r>
      <w:r w:rsidR="002144C5">
        <w:t>..</w:t>
      </w:r>
      <w:r w:rsidRPr="00AC3199">
        <w:t xml:space="preserve">.), </w:t>
      </w:r>
      <w:r>
        <w:t>ustawy z dnia 16 września 2011 r. o wymianie informacji z organami ścigania państw członkowskich Unii Europejskiej</w:t>
      </w:r>
      <w:r w:rsidR="004B174A">
        <w:t>, państw trzecich, agencjami Unii Europejskiej oraz organizacjami międzynarodowymi (Dz.</w:t>
      </w:r>
      <w:r w:rsidR="00CB50DA">
        <w:t> </w:t>
      </w:r>
      <w:r w:rsidR="004B174A">
        <w:t>U. z 2018 r. poz. 484 i ...)</w:t>
      </w:r>
      <w:r>
        <w:t xml:space="preserve">, </w:t>
      </w:r>
      <w:r w:rsidR="002F03BD">
        <w:t xml:space="preserve">ustawy z </w:t>
      </w:r>
      <w:r w:rsidRPr="00AC3199">
        <w:t>dnia 5 sierpnia 2010 r. o ochronie informacji ni</w:t>
      </w:r>
      <w:r w:rsidR="007F470C">
        <w:t>ejawnych (Dz. U. z 201</w:t>
      </w:r>
      <w:r w:rsidR="004B174A">
        <w:t>8</w:t>
      </w:r>
      <w:r w:rsidR="007F470C">
        <w:t xml:space="preserve"> r. poz.</w:t>
      </w:r>
      <w:r w:rsidR="002F03BD">
        <w:t xml:space="preserve"> </w:t>
      </w:r>
      <w:r w:rsidR="000B252C">
        <w:t>4</w:t>
      </w:r>
      <w:r w:rsidR="004B174A">
        <w:t xml:space="preserve">12, 650, 1000, 1083 i 1669 </w:t>
      </w:r>
      <w:r w:rsidR="00CB50DA">
        <w:t>oraz z </w:t>
      </w:r>
      <w:r w:rsidRPr="00AC3199">
        <w:t>2017 r. poz. 935), a także w</w:t>
      </w:r>
      <w:r w:rsidR="002707ED">
        <w:t xml:space="preserve"> </w:t>
      </w:r>
      <w:r w:rsidRPr="00AC3199">
        <w:t>umowach międzynarodowych, których Rzeczpospolita Polska jest stroną.</w:t>
      </w:r>
      <w:r>
        <w:t>”</w:t>
      </w:r>
      <w:r w:rsidRPr="00AC3199">
        <w:t>,</w:t>
      </w:r>
    </w:p>
    <w:p w14:paraId="34F9F432" w14:textId="77777777" w:rsidR="00247BB0" w:rsidRPr="00AC3199" w:rsidRDefault="00247BB0" w:rsidP="00C07CAD">
      <w:pPr>
        <w:pStyle w:val="LITlitera"/>
        <w:keepNext/>
      </w:pPr>
      <w:r w:rsidRPr="00AC3199">
        <w:t>b)</w:t>
      </w:r>
      <w:r>
        <w:tab/>
      </w:r>
      <w:r w:rsidRPr="00AC3199">
        <w:t>w ust</w:t>
      </w:r>
      <w:r>
        <w:t>.</w:t>
      </w:r>
      <w:r w:rsidRPr="00AC3199">
        <w:t xml:space="preserve"> 2 zdanie pierwsze otrzymuje brzmienie:</w:t>
      </w:r>
    </w:p>
    <w:p w14:paraId="741A013F" w14:textId="77777777" w:rsidR="00247BB0" w:rsidRPr="00AC3199" w:rsidRDefault="00247BB0" w:rsidP="002144C5">
      <w:pPr>
        <w:pStyle w:val="ZLITFRAGzmlitfragmentunpzdanialiter"/>
      </w:pPr>
      <w:r>
        <w:t>„</w:t>
      </w:r>
      <w:r w:rsidRPr="00AC3199">
        <w:t>Policja i Służba Ochrony Państwa udostępniają in</w:t>
      </w:r>
      <w:r w:rsidR="007F470C">
        <w:t>formacje, o których mowa w art. </w:t>
      </w:r>
      <w:r w:rsidRPr="00AC3199">
        <w:t>17 ust. 1 pkt 2, po uzyskaniu zgody organu, służby lub instytucji, które te informacje uzyskały lub przetwarzały.</w:t>
      </w:r>
      <w:r>
        <w:t>”</w:t>
      </w:r>
      <w:r w:rsidRPr="00AC3199">
        <w:t>,</w:t>
      </w:r>
    </w:p>
    <w:p w14:paraId="24AEBAFC" w14:textId="77777777" w:rsidR="00247BB0" w:rsidRPr="00CD4BF4" w:rsidRDefault="00247BB0" w:rsidP="00C07CAD">
      <w:pPr>
        <w:pStyle w:val="LITlitera"/>
        <w:keepNext/>
      </w:pPr>
      <w:r>
        <w:t>c)</w:t>
      </w:r>
      <w:r>
        <w:tab/>
        <w:t xml:space="preserve">w ust. 3 </w:t>
      </w:r>
      <w:r w:rsidRPr="00CD4BF4">
        <w:t>pkt 1</w:t>
      </w:r>
      <w:r>
        <w:t xml:space="preserve"> i 2</w:t>
      </w:r>
      <w:r w:rsidRPr="00CD4BF4">
        <w:t xml:space="preserve"> otrzymuj</w:t>
      </w:r>
      <w:r>
        <w:t>ą</w:t>
      </w:r>
      <w:r w:rsidRPr="00CD4BF4">
        <w:t xml:space="preserve"> brzmienie:</w:t>
      </w:r>
    </w:p>
    <w:p w14:paraId="5E481B01" w14:textId="77777777" w:rsidR="00247BB0" w:rsidRDefault="00247BB0" w:rsidP="00247BB0">
      <w:pPr>
        <w:pStyle w:val="ZLITPKTzmpktliter"/>
      </w:pPr>
      <w:r>
        <w:t>„1)</w:t>
      </w:r>
      <w:r>
        <w:tab/>
      </w:r>
      <w:r w:rsidRPr="00AC3199">
        <w:t>udostępnianie tych informacji mogłoby utrudnić lub uniemożliwić realizację zadań Policji lub Służby Ochrony Państwa lub</w:t>
      </w:r>
    </w:p>
    <w:p w14:paraId="0F40DDD1" w14:textId="77777777" w:rsidR="00247BB0" w:rsidRPr="00AC3199" w:rsidRDefault="002144C5" w:rsidP="00247BB0">
      <w:pPr>
        <w:pStyle w:val="ZLITPKTzmpktliter"/>
      </w:pPr>
      <w:r>
        <w:t>2)</w:t>
      </w:r>
      <w:r>
        <w:tab/>
      </w:r>
      <w:r w:rsidR="00247BB0">
        <w:t>Policja lub Służba Ochrony Państwa nie uzyskała zgody</w:t>
      </w:r>
      <w:r w:rsidR="007F470C">
        <w:t>, o której mowa w ust. </w:t>
      </w:r>
      <w:r w:rsidR="00247BB0">
        <w:t>2.”;</w:t>
      </w:r>
    </w:p>
    <w:p w14:paraId="468A5658" w14:textId="77777777" w:rsidR="00247BB0" w:rsidRPr="00247BB0" w:rsidRDefault="00247BB0" w:rsidP="00C07CAD">
      <w:pPr>
        <w:pStyle w:val="PKTpunkt"/>
        <w:keepNext/>
      </w:pPr>
      <w:r w:rsidRPr="00AC3199">
        <w:t>3)</w:t>
      </w:r>
      <w:r w:rsidRPr="00247BB0">
        <w:tab/>
        <w:t>w art. 19:</w:t>
      </w:r>
    </w:p>
    <w:p w14:paraId="441F4962" w14:textId="77777777" w:rsidR="00247BB0" w:rsidRPr="00AC3199" w:rsidRDefault="00247BB0" w:rsidP="00247BB0">
      <w:pPr>
        <w:pStyle w:val="LITlitera"/>
      </w:pPr>
      <w:r w:rsidRPr="00AC3199">
        <w:t>a)</w:t>
      </w:r>
      <w:r>
        <w:tab/>
      </w:r>
      <w:r w:rsidRPr="00AC3199">
        <w:t xml:space="preserve">w ust. 1 po wyrazie </w:t>
      </w:r>
      <w:r>
        <w:t>„</w:t>
      </w:r>
      <w:r w:rsidRPr="00AC3199">
        <w:t>Policji</w:t>
      </w:r>
      <w:r>
        <w:t>”</w:t>
      </w:r>
      <w:r w:rsidRPr="00AC3199">
        <w:t xml:space="preserve"> dodaje się wyrazy </w:t>
      </w:r>
      <w:r>
        <w:t>„</w:t>
      </w:r>
      <w:r w:rsidRPr="00AC3199">
        <w:t>lub Służby Ochrony Państwa</w:t>
      </w:r>
      <w:r>
        <w:t>”</w:t>
      </w:r>
      <w:r w:rsidRPr="00AC3199">
        <w:t>,</w:t>
      </w:r>
    </w:p>
    <w:p w14:paraId="7F4EFF27" w14:textId="77777777" w:rsidR="00247BB0" w:rsidRPr="00247BB0" w:rsidRDefault="00247BB0" w:rsidP="00C07CAD">
      <w:pPr>
        <w:pStyle w:val="LITlitera"/>
        <w:keepNext/>
      </w:pPr>
      <w:r w:rsidRPr="00AC3199">
        <w:t>b)</w:t>
      </w:r>
      <w:r w:rsidRPr="00247BB0">
        <w:tab/>
        <w:t>ust</w:t>
      </w:r>
      <w:r w:rsidR="00C963E3">
        <w:t>.</w:t>
      </w:r>
      <w:r w:rsidRPr="00247BB0">
        <w:t xml:space="preserve"> 2 otrzymuje brzmienie:</w:t>
      </w:r>
    </w:p>
    <w:p w14:paraId="149F711C" w14:textId="77777777" w:rsidR="00247BB0" w:rsidRPr="00AC3199" w:rsidRDefault="00247BB0" w:rsidP="00247BB0">
      <w:pPr>
        <w:pStyle w:val="ZLITUSTzmustliter"/>
      </w:pPr>
      <w:r>
        <w:t>„</w:t>
      </w:r>
      <w:r w:rsidRPr="00AC3199">
        <w:t>2.</w:t>
      </w:r>
      <w:r w:rsidR="002707ED">
        <w:t xml:space="preserve"> </w:t>
      </w:r>
      <w:r w:rsidRPr="00AC3199">
        <w:t>Informacje, o których mowa w art. 17 ust. 1, usuwa się ze zbiorów danych osobowych, których administratorem jest Komendant Główny Policji lub</w:t>
      </w:r>
      <w:r w:rsidR="002707ED">
        <w:t xml:space="preserve"> </w:t>
      </w:r>
      <w:r w:rsidRPr="00AC3199">
        <w:t>Komendant Służby Ochrony Państwa, z wyjątkiem informacji, o których mowa odpowiednio w art. 20 ust. 2a ustawy z dnia 6 kwietnia 1990 r. o Policji i w art. 56 ust. 2 ustawy z dnia 8 grudnia 2017 r. o Służbie Ochrony Państwa, przetwarzanych na potrzeby toczących się postępowań, po upływie terminu, o którym mowa w</w:t>
      </w:r>
      <w:r w:rsidR="007F470C">
        <w:t> </w:t>
      </w:r>
      <w:r w:rsidRPr="00AC3199">
        <w:t>art.</w:t>
      </w:r>
      <w:r w:rsidR="007F470C">
        <w:t> </w:t>
      </w:r>
      <w:r w:rsidRPr="00AC3199">
        <w:t>17 ust. 1.</w:t>
      </w:r>
      <w:r>
        <w:t>”</w:t>
      </w:r>
      <w:r w:rsidRPr="00AC3199">
        <w:t>;</w:t>
      </w:r>
    </w:p>
    <w:p w14:paraId="43C2EF0D" w14:textId="77777777" w:rsidR="00247BB0" w:rsidRPr="00AC3199" w:rsidRDefault="00247BB0" w:rsidP="00247BB0">
      <w:pPr>
        <w:pStyle w:val="PKTpunkt"/>
      </w:pPr>
      <w:r w:rsidRPr="00AC3199">
        <w:t>4)</w:t>
      </w:r>
      <w:r>
        <w:tab/>
      </w:r>
      <w:r w:rsidRPr="00AC3199">
        <w:t xml:space="preserve">w art. 20 po wyrazie </w:t>
      </w:r>
      <w:r>
        <w:t>„</w:t>
      </w:r>
      <w:r w:rsidRPr="00AC3199">
        <w:t>Policji</w:t>
      </w:r>
      <w:r>
        <w:t>” dodaje się przecinek i</w:t>
      </w:r>
      <w:r w:rsidRPr="00AC3199">
        <w:t xml:space="preserve"> wyrazy </w:t>
      </w:r>
      <w:r>
        <w:t>„</w:t>
      </w:r>
      <w:r w:rsidRPr="00AC3199">
        <w:t>Służby Ochrony Państwa</w:t>
      </w:r>
      <w:r>
        <w:t>”</w:t>
      </w:r>
      <w:r w:rsidRPr="00AC3199">
        <w:t>.</w:t>
      </w:r>
    </w:p>
    <w:p w14:paraId="2859A230" w14:textId="77777777" w:rsidR="00247BB0" w:rsidRPr="00247BB0" w:rsidRDefault="00247BB0" w:rsidP="00C07CAD">
      <w:pPr>
        <w:pStyle w:val="ARTartustawynprozporzdzenia"/>
        <w:keepNext/>
      </w:pPr>
      <w:r w:rsidRPr="00C07CAD">
        <w:rPr>
          <w:rStyle w:val="Ppogrubienie"/>
        </w:rPr>
        <w:lastRenderedPageBreak/>
        <w:t>Art.</w:t>
      </w:r>
      <w:r w:rsidR="00FA3473" w:rsidRPr="00C07CAD">
        <w:rPr>
          <w:rStyle w:val="Ppogrubienie"/>
        </w:rPr>
        <w:t> </w:t>
      </w:r>
      <w:r w:rsidRPr="00C07CAD">
        <w:rPr>
          <w:rStyle w:val="Ppogrubienie"/>
        </w:rPr>
        <w:t>96.</w:t>
      </w:r>
      <w:r w:rsidRPr="00247BB0">
        <w:t xml:space="preserve"> W ustawie z dnia 26 stycznia 2018 r. o Stra</w:t>
      </w:r>
      <w:r w:rsidR="007F470C">
        <w:t>ży Marszałkowskiej (Dz. U. poz. </w:t>
      </w:r>
      <w:r w:rsidRPr="00247BB0">
        <w:t>729</w:t>
      </w:r>
      <w:r w:rsidR="000B252C">
        <w:t xml:space="preserve"> i 1669</w:t>
      </w:r>
      <w:r w:rsidRPr="00247BB0">
        <w:t>) wprowadza si</w:t>
      </w:r>
      <w:r w:rsidRPr="00247BB0">
        <w:rPr>
          <w:rFonts w:hint="eastAsia"/>
        </w:rPr>
        <w:t>ę</w:t>
      </w:r>
      <w:r w:rsidRPr="00247BB0">
        <w:t xml:space="preserve"> nast</w:t>
      </w:r>
      <w:r w:rsidRPr="00247BB0">
        <w:rPr>
          <w:rFonts w:hint="eastAsia"/>
        </w:rPr>
        <w:t>ę</w:t>
      </w:r>
      <w:r w:rsidRPr="00247BB0">
        <w:t>puj</w:t>
      </w:r>
      <w:r w:rsidRPr="00247BB0">
        <w:rPr>
          <w:rFonts w:hint="eastAsia"/>
        </w:rPr>
        <w:t>ą</w:t>
      </w:r>
      <w:r w:rsidRPr="00247BB0">
        <w:t>ce zmiany:</w:t>
      </w:r>
    </w:p>
    <w:p w14:paraId="11AFC476" w14:textId="77777777" w:rsidR="000B252C" w:rsidRDefault="00247BB0" w:rsidP="00C07CAD">
      <w:pPr>
        <w:pStyle w:val="PKTpunkt"/>
        <w:keepNext/>
      </w:pPr>
      <w:r w:rsidRPr="00AC3199">
        <w:t>1)</w:t>
      </w:r>
      <w:r w:rsidRPr="00247BB0">
        <w:tab/>
        <w:t xml:space="preserve">w art. 4 </w:t>
      </w:r>
    </w:p>
    <w:p w14:paraId="1F109F1D" w14:textId="77777777" w:rsidR="00247BB0" w:rsidRPr="00247BB0" w:rsidRDefault="000B252C" w:rsidP="000B252C">
      <w:pPr>
        <w:pStyle w:val="LITlitera"/>
      </w:pPr>
      <w:r>
        <w:t>a)</w:t>
      </w:r>
      <w:r>
        <w:tab/>
      </w:r>
      <w:r w:rsidR="00247BB0" w:rsidRPr="00247BB0">
        <w:t>po ust. 2 dodaje się ust. 2a w brzmieniu:</w:t>
      </w:r>
    </w:p>
    <w:p w14:paraId="5BB4D082" w14:textId="77777777" w:rsidR="00247BB0" w:rsidRPr="00AC3199" w:rsidRDefault="00247BB0" w:rsidP="000B252C">
      <w:pPr>
        <w:pStyle w:val="ZLITUSTzmustliter"/>
      </w:pPr>
      <w:r>
        <w:t>„2a</w:t>
      </w:r>
      <w:r w:rsidRPr="00AC3199">
        <w:t>.</w:t>
      </w:r>
      <w:r w:rsidR="002707ED">
        <w:t xml:space="preserve"> </w:t>
      </w:r>
      <w:r w:rsidRPr="00AC3199">
        <w:t>Administratorem danych osobowych, o których mowa w</w:t>
      </w:r>
      <w:r w:rsidR="002707ED">
        <w:t xml:space="preserve"> </w:t>
      </w:r>
      <w:r>
        <w:t>ust. 2 pkt 2</w:t>
      </w:r>
      <w:r w:rsidRPr="00AC3199">
        <w:t>, jest Komendant Straży Marszałkowskiej.</w:t>
      </w:r>
      <w:r>
        <w:t>”;</w:t>
      </w:r>
    </w:p>
    <w:p w14:paraId="42AFF52D" w14:textId="77777777" w:rsidR="00247BB0" w:rsidRPr="00AC3199" w:rsidRDefault="00247BB0" w:rsidP="00247BB0">
      <w:pPr>
        <w:pStyle w:val="LITlitera"/>
      </w:pPr>
      <w:r w:rsidRPr="00AC3199">
        <w:t>b)</w:t>
      </w:r>
      <w:r>
        <w:tab/>
      </w:r>
      <w:r w:rsidR="000B252C">
        <w:t xml:space="preserve">uchyla </w:t>
      </w:r>
      <w:r>
        <w:t>się ust.</w:t>
      </w:r>
      <w:r w:rsidRPr="00AC3199">
        <w:t xml:space="preserve"> 4;</w:t>
      </w:r>
    </w:p>
    <w:p w14:paraId="735D930A" w14:textId="77777777" w:rsidR="00247BB0" w:rsidRPr="00247BB0" w:rsidRDefault="00247BB0" w:rsidP="00C07CAD">
      <w:pPr>
        <w:pStyle w:val="PKTpunkt"/>
        <w:keepNext/>
      </w:pPr>
      <w:r w:rsidRPr="00AC3199">
        <w:t>2)</w:t>
      </w:r>
      <w:r w:rsidRPr="00247BB0">
        <w:tab/>
        <w:t>po art. 19 dodaje się art. 19a w brzmieniu:</w:t>
      </w:r>
    </w:p>
    <w:p w14:paraId="67DEE2B6" w14:textId="77777777" w:rsidR="00247BB0" w:rsidRPr="00AC3199" w:rsidRDefault="00247BB0" w:rsidP="00247BB0">
      <w:pPr>
        <w:pStyle w:val="ZARTzmartartykuempunktem"/>
      </w:pPr>
      <w:r>
        <w:t>„</w:t>
      </w:r>
      <w:r w:rsidRPr="00AC3199">
        <w:t>Art.</w:t>
      </w:r>
      <w:r w:rsidR="002707ED">
        <w:t xml:space="preserve"> </w:t>
      </w:r>
      <w:r w:rsidRPr="00AC3199">
        <w:t>19a</w:t>
      </w:r>
      <w:r>
        <w:t>.</w:t>
      </w:r>
      <w:r w:rsidRPr="00AC3199">
        <w:t xml:space="preserve"> </w:t>
      </w:r>
      <w:r>
        <w:t xml:space="preserve">1. </w:t>
      </w:r>
      <w:r w:rsidRPr="00AC3199">
        <w:t>Straż Marszałkowska jest uprawniona</w:t>
      </w:r>
      <w:r w:rsidR="007F470C">
        <w:t xml:space="preserve"> do przetwarzania informacji, w </w:t>
      </w:r>
      <w:r w:rsidRPr="00AC3199">
        <w:t>tym danych osobowych, w zakresie niezbędnym do prowadzenia postępowań kwalifikacyjnych do</w:t>
      </w:r>
      <w:r w:rsidR="002707ED">
        <w:t xml:space="preserve"> </w:t>
      </w:r>
      <w:r w:rsidRPr="00AC3199">
        <w:t>służby w Straży Marszałkowskiej, przenoszenia do służby w Straży Marszałkowskiej oraz w zakresie wynikającym z</w:t>
      </w:r>
      <w:r w:rsidR="002707ED">
        <w:t xml:space="preserve"> </w:t>
      </w:r>
      <w:r w:rsidRPr="00AC3199">
        <w:t xml:space="preserve">przebiegu stosunku służbowego funkcjonariuszy Straży Marszałkowskiej, także po jego ustaniu, w tym ma prawo przetwarzać dane osobowe, o których mowa w art. 9 i </w:t>
      </w:r>
      <w:r w:rsidR="000B252C">
        <w:t xml:space="preserve">art. </w:t>
      </w:r>
      <w:r w:rsidRPr="00AC3199">
        <w:t>10 rozporządzenia (UE) 2016/679, z</w:t>
      </w:r>
      <w:r w:rsidR="002707ED">
        <w:t xml:space="preserve"> </w:t>
      </w:r>
      <w:r w:rsidRPr="00AC3199">
        <w:t>wyłączeniem danych dotyczących kodu genetycznego oraz danych daktyloskopijnych.</w:t>
      </w:r>
    </w:p>
    <w:p w14:paraId="6CAC5886" w14:textId="77777777" w:rsidR="00247BB0" w:rsidRPr="00AC3199" w:rsidRDefault="00247BB0" w:rsidP="002144C5">
      <w:pPr>
        <w:pStyle w:val="ZUSTzmustartykuempunktem"/>
      </w:pPr>
      <w:r w:rsidRPr="00AC3199">
        <w:t>2.</w:t>
      </w:r>
      <w:r w:rsidR="002707ED">
        <w:t xml:space="preserve"> </w:t>
      </w:r>
      <w:r w:rsidRPr="00AC3199">
        <w:t xml:space="preserve">Do przetwarzania danych osobowych, o których mowa w ust. 1, nie stosuje się art. </w:t>
      </w:r>
      <w:r>
        <w:t>13 ust. 1 lit. d i e oraz art. 16 tego rozporządzenia w zakresie</w:t>
      </w:r>
      <w:r w:rsidR="000B252C">
        <w:t>,</w:t>
      </w:r>
      <w:r>
        <w:t xml:space="preserve"> w jakim przepisy szczególne przewidują odrębny tryb sprostowania</w:t>
      </w:r>
      <w:r w:rsidRPr="00AC3199">
        <w:t>.</w:t>
      </w:r>
      <w:r>
        <w:t xml:space="preserve"> Zabezpieczenie przetwarzania danych osobowych polega co najmniej na dopuszczeniu do ich przetwarzania wyłącznie pracowników posiadających pisemne upoważnienie wydane przez administratora danych oraz pisemnym zobowiązaniu pracowników do zachowania przetwarzanych danych w poufności.”.</w:t>
      </w:r>
    </w:p>
    <w:p w14:paraId="2ACD08EA" w14:textId="5F1D48CD" w:rsidR="00247BB0" w:rsidRPr="00AC3199"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97.</w:t>
      </w:r>
      <w:r w:rsidR="002707ED">
        <w:t xml:space="preserve"> </w:t>
      </w:r>
      <w:r w:rsidRPr="003E7B79">
        <w:t>W ustawie z dnia 1 marca 2018 r. o przeciwdziałaniu praniu pieniędzy oraz finansowaniu terroryzmu (Dz. U. poz. 723</w:t>
      </w:r>
      <w:r w:rsidR="000B252C">
        <w:t>, 1075 i 1499</w:t>
      </w:r>
      <w:r w:rsidRPr="003E7B79">
        <w:t>) wprowadza si</w:t>
      </w:r>
      <w:r w:rsidR="00C963E3">
        <w:t>ę</w:t>
      </w:r>
      <w:r w:rsidRPr="003E7B79">
        <w:t xml:space="preserve"> następujące zmiany</w:t>
      </w:r>
      <w:r w:rsidRPr="00AC3199">
        <w:t>:</w:t>
      </w:r>
    </w:p>
    <w:p w14:paraId="16DBB2C8" w14:textId="77777777" w:rsidR="00247BB0" w:rsidRPr="00247BB0" w:rsidRDefault="00247BB0" w:rsidP="00C07CAD">
      <w:pPr>
        <w:pStyle w:val="PKTpunkt"/>
        <w:keepNext/>
      </w:pPr>
      <w:r w:rsidRPr="00AC3199">
        <w:t>1)</w:t>
      </w:r>
      <w:r w:rsidRPr="00247BB0">
        <w:tab/>
        <w:t>w art. 96 ust. 3 otrzymuje brzmienie:</w:t>
      </w:r>
    </w:p>
    <w:p w14:paraId="056657DC" w14:textId="77777777" w:rsidR="00247BB0" w:rsidRPr="00362FD7" w:rsidRDefault="00247BB0" w:rsidP="002144C5">
      <w:pPr>
        <w:pStyle w:val="ZUSTzmustartykuempunktem"/>
        <w:rPr>
          <w:rStyle w:val="Ppogrubienie"/>
        </w:rPr>
      </w:pPr>
      <w:r>
        <w:t>„</w:t>
      </w:r>
      <w:r w:rsidRPr="003E7B79">
        <w:t>3. Dane, o których mowa w art. 1</w:t>
      </w:r>
      <w:r>
        <w:t>4</w:t>
      </w:r>
      <w:r w:rsidR="007F470C">
        <w:t xml:space="preserve"> ustawy z dnia …</w:t>
      </w:r>
      <w:r w:rsidRPr="003E7B79">
        <w:t xml:space="preserve"> o ochronie danych osobowych przetwarzanych w związku z zapobieganiem i zwalczaniem przestępczości (Dz. U. poz. …)</w:t>
      </w:r>
      <w:r w:rsidR="000B252C">
        <w:t>,</w:t>
      </w:r>
      <w:r w:rsidRPr="003E7B79">
        <w:t xml:space="preserve"> mogą być zbierane i wykorzystywane oraz przetwarzane przez Generalnego Inspektora wyłącznie w przypadku, gdy jest to niezbędne ze względu na zakres wykonywanych zadań lub czynności.</w:t>
      </w:r>
      <w:r>
        <w:t>”</w:t>
      </w:r>
      <w:r w:rsidR="000B252C">
        <w:t>;</w:t>
      </w:r>
    </w:p>
    <w:p w14:paraId="4245450D" w14:textId="77777777" w:rsidR="00247BB0" w:rsidRPr="00AC3199" w:rsidRDefault="00247BB0" w:rsidP="00C07CAD">
      <w:pPr>
        <w:pStyle w:val="PKTpunkt"/>
        <w:keepNext/>
      </w:pPr>
      <w:r>
        <w:t>2</w:t>
      </w:r>
      <w:r w:rsidRPr="00AC3199">
        <w:t>)</w:t>
      </w:r>
      <w:r>
        <w:tab/>
      </w:r>
      <w:r w:rsidRPr="003E7B79">
        <w:t>w art. 97</w:t>
      </w:r>
      <w:r>
        <w:t>:</w:t>
      </w:r>
    </w:p>
    <w:p w14:paraId="7676CB0D" w14:textId="77777777" w:rsidR="00247BB0" w:rsidRPr="003E7B79" w:rsidRDefault="00247BB0" w:rsidP="00247BB0">
      <w:pPr>
        <w:pStyle w:val="LITlitera"/>
      </w:pPr>
      <w:r w:rsidRPr="00AC3199">
        <w:t>a)</w:t>
      </w:r>
      <w:r w:rsidRPr="003E7B79">
        <w:tab/>
      </w:r>
      <w:r w:rsidR="002707ED">
        <w:t>uchyla się ust. 1–</w:t>
      </w:r>
      <w:r>
        <w:t>5,</w:t>
      </w:r>
    </w:p>
    <w:p w14:paraId="4658AEEE" w14:textId="77777777" w:rsidR="00247BB0" w:rsidRPr="00247BB0" w:rsidRDefault="00247BB0" w:rsidP="00C07CAD">
      <w:pPr>
        <w:pStyle w:val="LITlitera"/>
        <w:keepNext/>
      </w:pPr>
      <w:r>
        <w:lastRenderedPageBreak/>
        <w:t>b</w:t>
      </w:r>
      <w:r w:rsidRPr="00247BB0">
        <w:t>)</w:t>
      </w:r>
      <w:r w:rsidRPr="00247BB0">
        <w:tab/>
        <w:t>ust. 6 i 7 otrzymują brzmienie:</w:t>
      </w:r>
    </w:p>
    <w:p w14:paraId="533BA804" w14:textId="3B95CBE6" w:rsidR="00247BB0" w:rsidRPr="00362FD7" w:rsidRDefault="00247BB0" w:rsidP="00247BB0">
      <w:pPr>
        <w:pStyle w:val="ZLITUSTzmustliter"/>
      </w:pPr>
      <w:r>
        <w:t>„</w:t>
      </w:r>
      <w:r w:rsidRPr="00362FD7">
        <w:t xml:space="preserve">6. Kierownik komórki organizacyjnej, o której mowa w </w:t>
      </w:r>
      <w:r w:rsidR="00EE4783">
        <w:t>art</w:t>
      </w:r>
      <w:r w:rsidRPr="00362FD7">
        <w:t>. 12 ust. 2, któremu inspektor ochrony danych wydał pisemne polecenie usunięcia stwierdzonych uchybień, informuje Generalnego Inspektora, w terminie 7 dni od dnia wydania tego polecenia, o jego wykonaniu lub przyczynie jego niewykonania.</w:t>
      </w:r>
    </w:p>
    <w:p w14:paraId="32A98D33" w14:textId="77777777" w:rsidR="00247BB0" w:rsidRPr="00362FD7" w:rsidRDefault="00247BB0" w:rsidP="00247BB0">
      <w:pPr>
        <w:pStyle w:val="ZLITUSTzmustliter"/>
      </w:pPr>
      <w:r w:rsidRPr="00362FD7">
        <w:t>7. W przypadku naruszenia przepisów ustawy lub przepisów o ochronie danych osobowych inspektor ochrony danych podejmuje działania zmierzające do wyjaśnienia okoliczności tego naruszenia, zawiadamiając o tym niezwłocznie Generalnego Inspektora oraz ministra właściwego do spraw finansów publicznych.</w:t>
      </w:r>
      <w:r>
        <w:t>”</w:t>
      </w:r>
      <w:r w:rsidRPr="00362FD7">
        <w:t>;</w:t>
      </w:r>
    </w:p>
    <w:p w14:paraId="2D9ABF03" w14:textId="77777777" w:rsidR="00247BB0" w:rsidRDefault="00247BB0" w:rsidP="00247BB0">
      <w:pPr>
        <w:pStyle w:val="PKTpunkt"/>
      </w:pPr>
      <w:r>
        <w:t>3</w:t>
      </w:r>
      <w:r w:rsidRPr="00AC3199">
        <w:t>)</w:t>
      </w:r>
      <w:r>
        <w:tab/>
      </w:r>
      <w:r w:rsidRPr="00362FD7">
        <w:t>uchyla się ust. 8</w:t>
      </w:r>
      <w:r>
        <w:t>.</w:t>
      </w:r>
    </w:p>
    <w:p w14:paraId="249E95A2" w14:textId="77777777"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98.</w:t>
      </w:r>
      <w:r w:rsidRPr="00771DF5">
        <w:t xml:space="preserve"> </w:t>
      </w:r>
      <w:r w:rsidRPr="00247BB0">
        <w:t>W ustawie z dnia 9 maja 2018 r. o przetwarzaniu danych dotyczących przelotu pasażera (Dz. U. poz. 894) wprowadza się następujące zmiany:</w:t>
      </w:r>
    </w:p>
    <w:p w14:paraId="72DF1C86" w14:textId="77777777" w:rsidR="00247BB0" w:rsidRPr="00247BB0" w:rsidRDefault="00247BB0" w:rsidP="00C07CAD">
      <w:pPr>
        <w:pStyle w:val="PKTpunkt"/>
        <w:keepNext/>
      </w:pPr>
      <w:r w:rsidRPr="007B220C">
        <w:t>1)</w:t>
      </w:r>
      <w:r>
        <w:tab/>
      </w:r>
      <w:r w:rsidRPr="00247BB0">
        <w:t xml:space="preserve">w art. 9 </w:t>
      </w:r>
      <w:r w:rsidR="000B252C">
        <w:t xml:space="preserve">w </w:t>
      </w:r>
      <w:r w:rsidRPr="00247BB0">
        <w:t>ust. 2 pkt 5 otrzymuje brzmienie:</w:t>
      </w:r>
    </w:p>
    <w:p w14:paraId="7456351E" w14:textId="77777777" w:rsidR="00247BB0" w:rsidRDefault="00247BB0" w:rsidP="00247BB0">
      <w:pPr>
        <w:pStyle w:val="ZPKTzmpktartykuempunktem"/>
      </w:pPr>
      <w:r>
        <w:t>„</w:t>
      </w:r>
      <w:r w:rsidRPr="00247BB0">
        <w:t>5)</w:t>
      </w:r>
      <w:r w:rsidR="002144C5">
        <w:tab/>
      </w:r>
      <w:r w:rsidRPr="00247BB0">
        <w:t xml:space="preserve">pouczenie o prawie do złożenia wniosku o udzielenie informacji o przysługujących mu prawach lub złożenia </w:t>
      </w:r>
      <w:r>
        <w:t>skargi</w:t>
      </w:r>
      <w:r w:rsidRPr="00247BB0">
        <w:t xml:space="preserve"> do Prezesa Urzędu Ochrony Danych Osobowych w zakresie przetwarzania danych</w:t>
      </w:r>
      <w:r w:rsidR="007F470C">
        <w:t xml:space="preserve"> osobowych pasażera w związku z </w:t>
      </w:r>
      <w:r w:rsidRPr="00247BB0">
        <w:t>przetwarzaniem danych PNR.</w:t>
      </w:r>
      <w:r>
        <w:t>”</w:t>
      </w:r>
      <w:r w:rsidRPr="00247BB0">
        <w:t xml:space="preserve"> ;</w:t>
      </w:r>
    </w:p>
    <w:p w14:paraId="2A40A43B" w14:textId="77777777" w:rsidR="00247BB0" w:rsidRDefault="00247BB0" w:rsidP="00C07CAD">
      <w:pPr>
        <w:pStyle w:val="PKTpunkt"/>
        <w:keepNext/>
      </w:pPr>
      <w:r>
        <w:t>2)</w:t>
      </w:r>
      <w:r>
        <w:tab/>
        <w:t>w art. 36 po pkt 4 dodaje się pkt 4a w brzmieniu:</w:t>
      </w:r>
    </w:p>
    <w:p w14:paraId="0CE9274E" w14:textId="77777777" w:rsidR="00247BB0" w:rsidRPr="00247BB0" w:rsidRDefault="002144C5" w:rsidP="00247BB0">
      <w:pPr>
        <w:pStyle w:val="ZPKTzmpktartykuempunktem"/>
      </w:pPr>
      <w:r>
        <w:t>„4a)</w:t>
      </w:r>
      <w:r>
        <w:tab/>
      </w:r>
      <w:r w:rsidR="00247BB0">
        <w:t>Komendant Służby Ochrony Państwa;”;</w:t>
      </w:r>
    </w:p>
    <w:p w14:paraId="679593D4" w14:textId="77777777" w:rsidR="00247BB0" w:rsidRPr="00247BB0" w:rsidRDefault="00247BB0" w:rsidP="00C07CAD">
      <w:pPr>
        <w:pStyle w:val="PKTpunkt"/>
        <w:keepNext/>
      </w:pPr>
      <w:r>
        <w:t>3)</w:t>
      </w:r>
      <w:r>
        <w:tab/>
      </w:r>
      <w:r w:rsidRPr="00247BB0">
        <w:t>w art. 53</w:t>
      </w:r>
      <w:r w:rsidR="000B252C">
        <w:t>:</w:t>
      </w:r>
    </w:p>
    <w:p w14:paraId="70552A91" w14:textId="77777777" w:rsidR="00247BB0" w:rsidRPr="00247BB0" w:rsidRDefault="00247BB0" w:rsidP="00C07CAD">
      <w:pPr>
        <w:pStyle w:val="LITlitera"/>
        <w:keepNext/>
      </w:pPr>
      <w:r>
        <w:t>a)</w:t>
      </w:r>
      <w:r>
        <w:tab/>
      </w:r>
      <w:r w:rsidR="000B252C">
        <w:t xml:space="preserve">w </w:t>
      </w:r>
      <w:r w:rsidRPr="00247BB0">
        <w:t>ust. 1 pkt 3 otrzymuje brzmienie:</w:t>
      </w:r>
    </w:p>
    <w:p w14:paraId="0E4EF4DD" w14:textId="77777777" w:rsidR="00247BB0" w:rsidRPr="00247BB0" w:rsidRDefault="00247BB0" w:rsidP="002144C5">
      <w:pPr>
        <w:pStyle w:val="ZLITPKTzmpktliter"/>
      </w:pPr>
      <w:r>
        <w:t>„</w:t>
      </w:r>
      <w:r w:rsidR="002144C5">
        <w:t>3)</w:t>
      </w:r>
      <w:r w:rsidR="002144C5">
        <w:tab/>
      </w:r>
      <w:r w:rsidRPr="00247BB0">
        <w:t>państwo trzecie zapewnia odpowiedni poziom ochrony przekazywany</w:t>
      </w:r>
      <w:r w:rsidR="002707ED">
        <w:t>ch danych określony w art. 18b–</w:t>
      </w:r>
      <w:r w:rsidRPr="00247BB0">
        <w:t xml:space="preserve">18d ustawy z dnia </w:t>
      </w:r>
      <w:r w:rsidR="000B252C">
        <w:t xml:space="preserve">16 września 2011 r. </w:t>
      </w:r>
      <w:r w:rsidR="00CB50DA">
        <w:t>o </w:t>
      </w:r>
      <w:r w:rsidRPr="00247BB0">
        <w:t>wymianie inf</w:t>
      </w:r>
      <w:r w:rsidR="007F470C">
        <w:t>ormacji z</w:t>
      </w:r>
      <w:r w:rsidR="002F03BD">
        <w:t xml:space="preserve"> </w:t>
      </w:r>
      <w:r w:rsidRPr="00247BB0">
        <w:t>organami ścigania państw członkowskich Unii Europejskiej, państw trzecich, agencjami Unii Europejskiej oraz organizacjami międzynarodowymi</w:t>
      </w:r>
      <w:r w:rsidR="000B252C">
        <w:t xml:space="preserve"> (Dz. U. z 2018 r. poz. 484 i ...)</w:t>
      </w:r>
      <w:r w:rsidRPr="00247BB0">
        <w:t>;</w:t>
      </w:r>
      <w:r>
        <w:t>”</w:t>
      </w:r>
      <w:r w:rsidRPr="00247BB0">
        <w:t>,</w:t>
      </w:r>
    </w:p>
    <w:p w14:paraId="06148340" w14:textId="77777777" w:rsidR="00247BB0" w:rsidRPr="00247BB0" w:rsidRDefault="00247BB0" w:rsidP="00247BB0">
      <w:pPr>
        <w:pStyle w:val="LITlitera"/>
      </w:pPr>
      <w:r w:rsidRPr="00B052D1">
        <w:t>b)</w:t>
      </w:r>
      <w:r w:rsidR="002144C5">
        <w:tab/>
      </w:r>
      <w:r w:rsidRPr="00247BB0">
        <w:t>uchyla się ust. 2;</w:t>
      </w:r>
    </w:p>
    <w:p w14:paraId="5BFBF43B" w14:textId="77777777" w:rsidR="00247BB0" w:rsidRPr="00247BB0" w:rsidRDefault="00247BB0" w:rsidP="00C07CAD">
      <w:pPr>
        <w:pStyle w:val="PKTpunkt"/>
        <w:keepNext/>
      </w:pPr>
      <w:r>
        <w:t>4</w:t>
      </w:r>
      <w:r w:rsidRPr="00247BB0">
        <w:t>)</w:t>
      </w:r>
      <w:r w:rsidRPr="00247BB0">
        <w:tab/>
        <w:t>w art. 59 w ust. 1 pkt 2 otrzymuje brzmienie:</w:t>
      </w:r>
    </w:p>
    <w:p w14:paraId="6BD56E4C" w14:textId="77777777" w:rsidR="00247BB0" w:rsidRPr="00247BB0" w:rsidRDefault="00247BB0" w:rsidP="00247BB0">
      <w:pPr>
        <w:pStyle w:val="ZPKTzmpktartykuempunktem"/>
      </w:pPr>
      <w:r>
        <w:t>„</w:t>
      </w:r>
      <w:r w:rsidR="002144C5">
        <w:t>2)</w:t>
      </w:r>
      <w:r w:rsidR="002144C5">
        <w:tab/>
      </w:r>
      <w:r w:rsidRPr="00247BB0">
        <w:t>sprawuje nadzór nad zgodnością przet</w:t>
      </w:r>
      <w:r w:rsidR="007F470C">
        <w:t>warzania danych PNR przez JTP z </w:t>
      </w:r>
      <w:r w:rsidRPr="00247BB0">
        <w:t>przepisami niniejszej ustawy oraz ustawy z dnia</w:t>
      </w:r>
      <w:r w:rsidR="000B252C">
        <w:t xml:space="preserve"> ...</w:t>
      </w:r>
      <w:r w:rsidRPr="00247BB0">
        <w:t xml:space="preserve"> o ochronie danych osobowych przetwarzanych w związku z zapobieganiem i zwalczaniem przestępczości (Dz.</w:t>
      </w:r>
      <w:r w:rsidR="007F470C">
        <w:t xml:space="preserve"> </w:t>
      </w:r>
      <w:r w:rsidRPr="00247BB0">
        <w:t>U.</w:t>
      </w:r>
      <w:r>
        <w:t xml:space="preserve"> </w:t>
      </w:r>
      <w:r w:rsidRPr="00247BB0">
        <w:t>poz.</w:t>
      </w:r>
      <w:r w:rsidRPr="00771DF5">
        <w:t xml:space="preserve"> …</w:t>
      </w:r>
      <w:r w:rsidRPr="00247BB0">
        <w:t>);</w:t>
      </w:r>
      <w:r>
        <w:t>”</w:t>
      </w:r>
      <w:r w:rsidR="000B252C">
        <w:t>;</w:t>
      </w:r>
    </w:p>
    <w:p w14:paraId="75F544E7" w14:textId="77777777" w:rsidR="00247BB0" w:rsidRPr="00247BB0" w:rsidRDefault="00247BB0" w:rsidP="00C07CAD">
      <w:pPr>
        <w:pStyle w:val="PKTpunkt"/>
        <w:keepNext/>
      </w:pPr>
      <w:r>
        <w:lastRenderedPageBreak/>
        <w:t>5)</w:t>
      </w:r>
      <w:r>
        <w:tab/>
      </w:r>
      <w:r w:rsidRPr="00247BB0">
        <w:t>w art. 62 w ust. 3 pkt 2 otrzymuje brzmienie:</w:t>
      </w:r>
    </w:p>
    <w:p w14:paraId="5D615651" w14:textId="77777777" w:rsidR="00247BB0" w:rsidRPr="00247BB0" w:rsidRDefault="00247BB0" w:rsidP="00247BB0">
      <w:pPr>
        <w:pStyle w:val="ZPKTzmpktartykuempunktem"/>
      </w:pPr>
      <w:r>
        <w:t>„</w:t>
      </w:r>
      <w:r w:rsidR="002144C5">
        <w:t>2)</w:t>
      </w:r>
      <w:r w:rsidR="002144C5">
        <w:tab/>
      </w:r>
      <w:r w:rsidRPr="00247BB0">
        <w:t xml:space="preserve">sprawdza zgodność przetwarzania danych PNR z prawem, prowadzi postępowania i wykonuje inne czynności, zgodnie z ustawą z dnia </w:t>
      </w:r>
      <w:r w:rsidR="000B252C">
        <w:t xml:space="preserve">... </w:t>
      </w:r>
      <w:r w:rsidRPr="00247BB0">
        <w:t xml:space="preserve">o ochronie danych osobowych przetwarzanych w związku z zapobieganiem </w:t>
      </w:r>
      <w:r w:rsidR="007F470C">
        <w:t>i zwalczaniem przes</w:t>
      </w:r>
      <w:r w:rsidR="002F03BD">
        <w:t xml:space="preserve">tępczości, z </w:t>
      </w:r>
      <w:r w:rsidRPr="00247BB0">
        <w:t>własnej inicjatywy lub na podstawie zażalenia osoby, której dane PNR są przetwarzane</w:t>
      </w:r>
      <w:r w:rsidR="000B252C">
        <w:t>.</w:t>
      </w:r>
      <w:r>
        <w:t>”</w:t>
      </w:r>
      <w:r w:rsidRPr="00247BB0">
        <w:t>;</w:t>
      </w:r>
    </w:p>
    <w:p w14:paraId="7A3939C3" w14:textId="77777777" w:rsidR="00247BB0" w:rsidRPr="00247BB0" w:rsidRDefault="00247BB0" w:rsidP="00C07CAD">
      <w:pPr>
        <w:pStyle w:val="PKTpunkt"/>
        <w:keepNext/>
      </w:pPr>
      <w:r>
        <w:t>6)</w:t>
      </w:r>
      <w:r>
        <w:tab/>
      </w:r>
      <w:r w:rsidRPr="00247BB0">
        <w:t>w art. 63 ust. 3 otrzymuje brzmienie:</w:t>
      </w:r>
    </w:p>
    <w:p w14:paraId="0069F3F7" w14:textId="77777777" w:rsidR="00247BB0" w:rsidRPr="00247BB0" w:rsidRDefault="00247BB0" w:rsidP="00247BB0">
      <w:pPr>
        <w:pStyle w:val="ZUSTzmustartykuempunktem"/>
      </w:pPr>
      <w:r>
        <w:t>„</w:t>
      </w:r>
      <w:r w:rsidRPr="00247BB0">
        <w:t xml:space="preserve">3. Kontrola, o której mowa w ust. 1, jest sprawowana zgodnie z przepisami ustawy z dnia </w:t>
      </w:r>
      <w:r w:rsidR="000B252C">
        <w:t xml:space="preserve">... </w:t>
      </w:r>
      <w:r w:rsidRPr="00247BB0">
        <w:t>o ochronie danych osobo</w:t>
      </w:r>
      <w:r w:rsidR="007F470C">
        <w:t>wych przetwarzanych w związku z </w:t>
      </w:r>
      <w:r w:rsidRPr="00247BB0">
        <w:t>zapobieganiem i zwalczaniem przestępczości.</w:t>
      </w:r>
      <w:r>
        <w:t>”</w:t>
      </w:r>
      <w:r w:rsidRPr="00247BB0">
        <w:t>;</w:t>
      </w:r>
    </w:p>
    <w:p w14:paraId="7BC10399" w14:textId="77777777" w:rsidR="00247BB0" w:rsidRDefault="00247BB0" w:rsidP="00247BB0">
      <w:pPr>
        <w:pStyle w:val="PKTpunkt"/>
      </w:pPr>
      <w:r>
        <w:t>7)</w:t>
      </w:r>
      <w:r>
        <w:tab/>
      </w:r>
      <w:r w:rsidRPr="00247BB0">
        <w:t xml:space="preserve">użyte w art. 59 </w:t>
      </w:r>
      <w:r w:rsidR="000B252C">
        <w:t xml:space="preserve">w </w:t>
      </w:r>
      <w:r w:rsidRPr="00247BB0">
        <w:t>ust. 1 w pkt 3 i w ust. 2 w pkt 4 i 5, w art.</w:t>
      </w:r>
      <w:r w:rsidR="007F470C">
        <w:t xml:space="preserve"> 61, w art. 62 oraz w art. 63 w </w:t>
      </w:r>
      <w:r w:rsidRPr="00247BB0">
        <w:t xml:space="preserve">ust. 1 i 2, w różnym przypadku wyrazy </w:t>
      </w:r>
      <w:r>
        <w:t>„</w:t>
      </w:r>
      <w:r w:rsidRPr="00247BB0">
        <w:t>Generalny Inspektor Ochrony Danych Osobowych</w:t>
      </w:r>
      <w:r>
        <w:t>”</w:t>
      </w:r>
      <w:r w:rsidRPr="00247BB0">
        <w:t xml:space="preserve"> zastępuje się użytymi w odpowiednim przypadku wyrazami</w:t>
      </w:r>
      <w:r w:rsidRPr="00771DF5">
        <w:t xml:space="preserve"> </w:t>
      </w:r>
      <w:r>
        <w:t>„</w:t>
      </w:r>
      <w:r w:rsidRPr="00247BB0">
        <w:t>Prezes</w:t>
      </w:r>
      <w:r>
        <w:t xml:space="preserve"> </w:t>
      </w:r>
      <w:r w:rsidRPr="00247BB0">
        <w:t>Urzędu Ochrony Danych Osobowych</w:t>
      </w:r>
      <w:r>
        <w:t>”.</w:t>
      </w:r>
      <w:bookmarkStart w:id="75" w:name="bookmark34"/>
    </w:p>
    <w:p w14:paraId="36B3FF9E" w14:textId="77777777" w:rsidR="00247BB0" w:rsidRPr="00AC3199" w:rsidRDefault="00247BB0" w:rsidP="00247BB0">
      <w:pPr>
        <w:pStyle w:val="ROZDZODDZOZNoznaczenierozdziauluboddziau"/>
      </w:pPr>
      <w:r w:rsidRPr="00AC3199">
        <w:t xml:space="preserve">Rozdział </w:t>
      </w:r>
      <w:r>
        <w:t>10</w:t>
      </w:r>
    </w:p>
    <w:p w14:paraId="32621C01" w14:textId="77777777" w:rsidR="00247BB0" w:rsidRPr="00AC3199" w:rsidRDefault="00247BB0" w:rsidP="00C07CAD">
      <w:pPr>
        <w:pStyle w:val="ROZDZODDZPRZEDMprzedmiotregulacjirozdziauluboddziau"/>
        <w:rPr>
          <w:rStyle w:val="Ppogrubienie"/>
        </w:rPr>
      </w:pPr>
      <w:r w:rsidRPr="00AC3199">
        <w:t>Przepisy przejściowe, dostosowujące i końcowe</w:t>
      </w:r>
    </w:p>
    <w:p w14:paraId="78D91067" w14:textId="77777777" w:rsidR="00247BB0"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99.</w:t>
      </w:r>
      <w:r w:rsidR="002707ED">
        <w:t xml:space="preserve"> </w:t>
      </w:r>
      <w:r>
        <w:t>1. Osoba pełniąca w dniu wejścia w życie niniejszej ustawy funkcję administratora bezpieczeństwa informacji, o którym mowa w ustawie z</w:t>
      </w:r>
      <w:r w:rsidR="007F470C">
        <w:t xml:space="preserve"> dnia 29 sierpnia 1997 </w:t>
      </w:r>
      <w:r>
        <w:t>r. o ochronie danych osobowych (Dz. U. z 2016 r. poz. 922 oraz z 2018 r. poz. 138</w:t>
      </w:r>
      <w:r w:rsidR="000B252C">
        <w:t xml:space="preserve"> i</w:t>
      </w:r>
      <w:r w:rsidR="00CB50DA">
        <w:t> </w:t>
      </w:r>
      <w:r w:rsidR="000B252C">
        <w:t>723</w:t>
      </w:r>
      <w:r>
        <w:t>), staje się inspektorem ochrony danych i pełni swoją funkcję nie dłużej jednak</w:t>
      </w:r>
      <w:r w:rsidR="00CB50DA">
        <w:t xml:space="preserve"> niż 3 </w:t>
      </w:r>
      <w:r>
        <w:t>miesiące od dnia wejścia w życie niniejszej ustawy, chyba że przed tym dniem administrator zawiadomi Prezesa Urzędu Ochrony Danych Osobowych o</w:t>
      </w:r>
      <w:r w:rsidR="002707ED">
        <w:t xml:space="preserve"> </w:t>
      </w:r>
      <w:r>
        <w:t>wyznaczeniu innej osoby na inspektora ochrony danych, w sposób określony w art. 46.</w:t>
      </w:r>
    </w:p>
    <w:p w14:paraId="3A57288B" w14:textId="77777777" w:rsidR="00247BB0" w:rsidRDefault="00247BB0" w:rsidP="00247BB0">
      <w:pPr>
        <w:pStyle w:val="USTustnpkodeksu"/>
      </w:pPr>
      <w:r>
        <w:t>2. Osoba, która stała się inspektorem ochrony danych na podstawie ust. 1, pełni swoją funkcję także po upływie 3 miesięcy od dnia wejścia w życie niniejszej ustawy, jeżeli do tego dnia administrator zawiadomi Prezesa Urzędu Ochrony Danych Osobowych o jej wyznaczeniu</w:t>
      </w:r>
      <w:r w:rsidR="0065333A">
        <w:t>,</w:t>
      </w:r>
      <w:r>
        <w:t xml:space="preserve"> w sposób określony w art. 46.</w:t>
      </w:r>
    </w:p>
    <w:p w14:paraId="3CBB3057" w14:textId="77777777" w:rsidR="00247BB0" w:rsidRPr="00AC3199" w:rsidRDefault="00247BB0" w:rsidP="00247BB0">
      <w:pPr>
        <w:pStyle w:val="USTustnpkodeksu"/>
      </w:pPr>
      <w:r>
        <w:t xml:space="preserve">3. Administrator, który do dnia wejścia w życie niniejszej ustawy nie powołał administratora bezpieczeństwa informacji, o którym mowa w </w:t>
      </w:r>
      <w:r w:rsidR="007F470C">
        <w:t>ustawie z dnia 29 sierpnia 1997 </w:t>
      </w:r>
      <w:r>
        <w:t>r. o ochronie danych osobowych, jest obowiązany do wyznaczenia inspektora ochrony danych i zawiadomienia Prezesa Urzędu Ochrony Danych Osobowych o</w:t>
      </w:r>
      <w:r w:rsidR="002707ED">
        <w:t xml:space="preserve"> </w:t>
      </w:r>
      <w:r>
        <w:t>jego wyznaczeniu, w terminie 1 miesiąca od dnia wejścia w życie niniejszej ustawy.</w:t>
      </w:r>
    </w:p>
    <w:p w14:paraId="743A5D42" w14:textId="77777777" w:rsidR="00247BB0" w:rsidRPr="004E2120" w:rsidRDefault="00247BB0" w:rsidP="00247BB0">
      <w:pPr>
        <w:pStyle w:val="ARTartustawynprozporzdzenia"/>
      </w:pPr>
      <w:r w:rsidRPr="00C07CAD">
        <w:rPr>
          <w:rStyle w:val="Ppogrubienie"/>
        </w:rPr>
        <w:lastRenderedPageBreak/>
        <w:t>Art.</w:t>
      </w:r>
      <w:r w:rsidR="00FA3473" w:rsidRPr="00C07CAD">
        <w:rPr>
          <w:rStyle w:val="Ppogrubienie"/>
        </w:rPr>
        <w:t> </w:t>
      </w:r>
      <w:r w:rsidRPr="00C07CAD">
        <w:rPr>
          <w:rStyle w:val="Ppogrubienie"/>
        </w:rPr>
        <w:t>100.</w:t>
      </w:r>
      <w:r w:rsidR="002707ED">
        <w:t xml:space="preserve"> </w:t>
      </w:r>
      <w:r w:rsidR="007F7032">
        <w:t xml:space="preserve">1. </w:t>
      </w:r>
      <w:r w:rsidRPr="004E2120">
        <w:t>Do kontroli wszczętych na podstawie przepisów ustawy z dnia 29 sierpnia</w:t>
      </w:r>
      <w:r w:rsidR="002144C5">
        <w:t xml:space="preserve"> </w:t>
      </w:r>
      <w:r w:rsidRPr="004E2120">
        <w:t xml:space="preserve">1997 r. o ochronie danych osobowych </w:t>
      </w:r>
      <w:r w:rsidR="000B252C">
        <w:t xml:space="preserve">i </w:t>
      </w:r>
      <w:r w:rsidRPr="004E2120">
        <w:t>niezakończonych przed dniem wejścia w życie niniejszej ustawy stosuje się przepisy dotychczasowe.</w:t>
      </w:r>
    </w:p>
    <w:p w14:paraId="7E189D24" w14:textId="77777777" w:rsidR="00247BB0" w:rsidRPr="00247BB0" w:rsidRDefault="00247BB0" w:rsidP="002144C5">
      <w:pPr>
        <w:pStyle w:val="USTustnpkodeksu"/>
      </w:pPr>
      <w:r w:rsidRPr="004E2120">
        <w:t>2. Upoważnienia oraz legitymacje służbowe wydane przed dniem wejścia w życie niniejszej ustawy zachowują ważność do czasu zakończenia kontroli, o których mowa</w:t>
      </w:r>
      <w:r w:rsidR="00C07CAD">
        <w:t xml:space="preserve"> w ust. </w:t>
      </w:r>
      <w:r w:rsidRPr="004E2120">
        <w:t>1.</w:t>
      </w:r>
    </w:p>
    <w:p w14:paraId="11516B23"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101.</w:t>
      </w:r>
      <w:r w:rsidR="002707ED">
        <w:t xml:space="preserve"> </w:t>
      </w:r>
      <w:r w:rsidRPr="00AC3199">
        <w:t xml:space="preserve">1. </w:t>
      </w:r>
      <w:r w:rsidRPr="004E2120">
        <w:t>Postępowania prowadzone przez Prezesa Urzędu Ochrony Danych Osobowych, wszczęte i niezakończone przed dniem wejścia w życie niniejszej ustawy, prowadzone są na podstawie przepisów dotychczasowych.</w:t>
      </w:r>
    </w:p>
    <w:p w14:paraId="7B87D755" w14:textId="77777777" w:rsidR="00247BB0" w:rsidRPr="00AC3199" w:rsidRDefault="00247BB0" w:rsidP="00247BB0">
      <w:pPr>
        <w:pStyle w:val="USTustnpkodeksu"/>
      </w:pPr>
      <w:r>
        <w:t>2</w:t>
      </w:r>
      <w:r w:rsidRPr="00AC3199">
        <w:t>.</w:t>
      </w:r>
      <w:r w:rsidR="002707ED">
        <w:t xml:space="preserve"> </w:t>
      </w:r>
      <w:r>
        <w:t>C</w:t>
      </w:r>
      <w:r w:rsidRPr="00AC3199">
        <w:t xml:space="preserve">zynności </w:t>
      </w:r>
      <w:r>
        <w:t>dokona</w:t>
      </w:r>
      <w:r w:rsidRPr="00AC3199">
        <w:t>ne w postępowaniach, o których mowa w ust. 1, pozostają skuteczne</w:t>
      </w:r>
      <w:r>
        <w:t>, o ile zostały dokonane zgodnie z przepisami obowiązującymi w czasie ich dokonywania</w:t>
      </w:r>
      <w:r w:rsidRPr="00AC3199">
        <w:t>.</w:t>
      </w:r>
    </w:p>
    <w:p w14:paraId="255CCBDF" w14:textId="77777777" w:rsidR="00247BB0" w:rsidRPr="00AC3199" w:rsidRDefault="00247BB0" w:rsidP="00247BB0">
      <w:pPr>
        <w:pStyle w:val="USTustnpkodeksu"/>
      </w:pPr>
      <w:r>
        <w:t>3</w:t>
      </w:r>
      <w:r w:rsidRPr="00AC3199">
        <w:t>.</w:t>
      </w:r>
      <w:r w:rsidR="002707ED">
        <w:t xml:space="preserve"> </w:t>
      </w:r>
      <w:r w:rsidRPr="00AC3199">
        <w:t xml:space="preserve">W przypadku wniesienia przed dniem wejścia w życie </w:t>
      </w:r>
      <w:r>
        <w:t xml:space="preserve">niniejszej </w:t>
      </w:r>
      <w:r w:rsidRPr="00AC3199">
        <w:t>ustawy, na podstawie art. 21 ustawy z dnia 29 sierpnia 1997 r. o ochro</w:t>
      </w:r>
      <w:r w:rsidR="007F470C">
        <w:t>nie danych osobowych, wniosku o </w:t>
      </w:r>
      <w:r w:rsidRPr="00AC3199">
        <w:t xml:space="preserve">ponowne rozpatrzenie sprawy, </w:t>
      </w:r>
      <w:r>
        <w:t xml:space="preserve">będące w toku </w:t>
      </w:r>
      <w:r w:rsidRPr="00AC3199">
        <w:t>postępowanie wszczęte tym wnioskiem umarza się z mocy prawa z dniem wejścia w życie</w:t>
      </w:r>
      <w:r>
        <w:t xml:space="preserve"> niniejszej</w:t>
      </w:r>
      <w:r w:rsidRPr="00AC3199">
        <w:t xml:space="preserve"> ustawy.</w:t>
      </w:r>
    </w:p>
    <w:p w14:paraId="7405E461" w14:textId="63C5F87C" w:rsidR="00247BB0" w:rsidRPr="00AC3199" w:rsidRDefault="00247BB0" w:rsidP="00247BB0">
      <w:pPr>
        <w:pStyle w:val="USTustnpkodeksu"/>
      </w:pPr>
      <w:r>
        <w:t>4</w:t>
      </w:r>
      <w:r w:rsidRPr="00AC3199">
        <w:t>.</w:t>
      </w:r>
      <w:r w:rsidR="002707ED">
        <w:t xml:space="preserve"> </w:t>
      </w:r>
      <w:r w:rsidRPr="00AC3199">
        <w:t>Stronę, która zainicjowała postępowanie, o który</w:t>
      </w:r>
      <w:r w:rsidR="00E25CB5">
        <w:t>m</w:t>
      </w:r>
      <w:r w:rsidRPr="00AC3199">
        <w:t xml:space="preserve"> mowa w ust. </w:t>
      </w:r>
      <w:r>
        <w:t>3</w:t>
      </w:r>
      <w:r w:rsidRPr="00AC3199">
        <w:t>, organ poucza o</w:t>
      </w:r>
      <w:r w:rsidR="007F470C">
        <w:t> </w:t>
      </w:r>
      <w:r w:rsidRPr="00AC3199">
        <w:t>prawie złożenia do sądu administracyjnego</w:t>
      </w:r>
      <w:r>
        <w:t xml:space="preserve"> skargi na decyzję, od której strona złożyła wniosek o ponowne rozpatrzenie sprawy</w:t>
      </w:r>
      <w:r w:rsidRPr="00AC3199">
        <w:t>.</w:t>
      </w:r>
    </w:p>
    <w:p w14:paraId="21174A30" w14:textId="77777777" w:rsidR="00247BB0" w:rsidRDefault="00247BB0" w:rsidP="002144C5">
      <w:pPr>
        <w:pStyle w:val="USTustnpkodeksu"/>
      </w:pPr>
      <w:r>
        <w:t>5</w:t>
      </w:r>
      <w:r w:rsidRPr="00AC3199">
        <w:t>.</w:t>
      </w:r>
      <w:r w:rsidR="002707ED">
        <w:t xml:space="preserve"> </w:t>
      </w:r>
      <w:r w:rsidRPr="00AC3199">
        <w:t xml:space="preserve">Termin na wniesienie skargi w przypadku, o którym mowa w ust. </w:t>
      </w:r>
      <w:r>
        <w:t>4</w:t>
      </w:r>
      <w:r w:rsidRPr="00AC3199">
        <w:t>, wynosi 3</w:t>
      </w:r>
      <w:r w:rsidR="007F470C">
        <w:t> </w:t>
      </w:r>
      <w:r w:rsidRPr="00AC3199">
        <w:t>miesiące od dnia doręczenia pouczenia. Do czasu upływu tego terminu decyzja, od której strona złożyła wniosek o ponowne rozpatrzenie sprawy, nie podlega wykonaniu.</w:t>
      </w:r>
    </w:p>
    <w:p w14:paraId="1585CB1D" w14:textId="77777777" w:rsidR="00247BB0"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102.</w:t>
      </w:r>
      <w:r w:rsidR="002707ED">
        <w:t xml:space="preserve"> </w:t>
      </w:r>
      <w:r w:rsidRPr="00AC3199">
        <w:t xml:space="preserve">Podmiot, do którego przed dniem wejścia w życie ustawy zostało skierowane wystąpienie lub wniosek, o których mowa w art. 19a </w:t>
      </w:r>
      <w:r>
        <w:t xml:space="preserve">ust. 1 i 2 </w:t>
      </w:r>
      <w:r w:rsidRPr="00AC3199">
        <w:t>usta</w:t>
      </w:r>
      <w:r>
        <w:t>wy z</w:t>
      </w:r>
      <w:r w:rsidR="002707ED">
        <w:t xml:space="preserve"> </w:t>
      </w:r>
      <w:r>
        <w:t>dnia 29 sierpnia</w:t>
      </w:r>
      <w:r w:rsidR="002144C5">
        <w:t xml:space="preserve"> </w:t>
      </w:r>
      <w:r w:rsidR="007F470C">
        <w:t>1997 </w:t>
      </w:r>
      <w:r>
        <w:t>r. o</w:t>
      </w:r>
      <w:r w:rsidR="002707ED">
        <w:t xml:space="preserve"> </w:t>
      </w:r>
      <w:r w:rsidRPr="00AC3199">
        <w:t>ochronie danych osobowych, jest obowiązany przekazać Prezesowi Urzędu Ochrony Danych Osobowych odpowiedź na wystąpienie lub wniosek</w:t>
      </w:r>
      <w:r>
        <w:t>, na piśmie,</w:t>
      </w:r>
      <w:r w:rsidRPr="00AC3199">
        <w:t xml:space="preserve"> w</w:t>
      </w:r>
      <w:r w:rsidR="002707ED">
        <w:t xml:space="preserve"> </w:t>
      </w:r>
      <w:r w:rsidRPr="00AC3199">
        <w:t>terminie 30</w:t>
      </w:r>
      <w:r w:rsidR="002707ED">
        <w:t xml:space="preserve"> </w:t>
      </w:r>
      <w:r w:rsidRPr="00AC3199">
        <w:t xml:space="preserve">dni od dnia wejścia w </w:t>
      </w:r>
      <w:r>
        <w:t>życie niniejszej ustawy.</w:t>
      </w:r>
    </w:p>
    <w:p w14:paraId="48CDC970" w14:textId="77777777" w:rsidR="00247BB0" w:rsidRPr="00AC3199" w:rsidRDefault="00247BB0" w:rsidP="00247BB0">
      <w:pPr>
        <w:pStyle w:val="ARTartustawynprozporzdzenia"/>
      </w:pPr>
      <w:bookmarkStart w:id="76" w:name="bookmark35"/>
      <w:r w:rsidRPr="00C07CAD">
        <w:rPr>
          <w:rStyle w:val="Ppogrubienie"/>
        </w:rPr>
        <w:t>Art.</w:t>
      </w:r>
      <w:bookmarkEnd w:id="76"/>
      <w:r w:rsidR="00FA3473" w:rsidRPr="00C07CAD">
        <w:rPr>
          <w:rStyle w:val="Ppogrubienie"/>
        </w:rPr>
        <w:t> </w:t>
      </w:r>
      <w:r w:rsidRPr="00C07CAD">
        <w:rPr>
          <w:rStyle w:val="Ppogrubienie"/>
        </w:rPr>
        <w:t>103.</w:t>
      </w:r>
      <w:r w:rsidR="002707ED">
        <w:t xml:space="preserve"> </w:t>
      </w:r>
      <w:r w:rsidRPr="00AC3199">
        <w:t>1. W terminie 1 roku od dnia wejścia w życie ustawy administrator dostosowuje zasady przetwarzania danych osob</w:t>
      </w:r>
      <w:r w:rsidR="007F470C">
        <w:t>owych do środków technicznych i </w:t>
      </w:r>
      <w:r w:rsidRPr="00AC3199">
        <w:t>organizacyjnych, o</w:t>
      </w:r>
      <w:r w:rsidR="002707ED">
        <w:t xml:space="preserve"> </w:t>
      </w:r>
      <w:r w:rsidRPr="00AC3199">
        <w:t>których mowa w art. 39.</w:t>
      </w:r>
    </w:p>
    <w:p w14:paraId="19B5A67B" w14:textId="51E285BF" w:rsidR="00247BB0" w:rsidRPr="00AC3199" w:rsidRDefault="00247BB0" w:rsidP="00247BB0">
      <w:pPr>
        <w:pStyle w:val="USTustnpkodeksu"/>
      </w:pPr>
      <w:r w:rsidRPr="00AC3199">
        <w:t xml:space="preserve">2. Jeżeli wymaga to niewspółmiernie dużego wysiłku </w:t>
      </w:r>
      <w:r>
        <w:t>lub nakładów</w:t>
      </w:r>
      <w:r w:rsidR="007A5F3A">
        <w:t>,</w:t>
      </w:r>
      <w:r>
        <w:t xml:space="preserve"> </w:t>
      </w:r>
      <w:r w:rsidRPr="00AC3199">
        <w:t xml:space="preserve">administrator może dostosować zautomatyzowane systemy przetwarzania danych osobowych do środków </w:t>
      </w:r>
      <w:r w:rsidRPr="00AC3199">
        <w:lastRenderedPageBreak/>
        <w:t>technicznych i organizacyjnych</w:t>
      </w:r>
      <w:r>
        <w:t>,</w:t>
      </w:r>
      <w:r w:rsidRPr="00AC3199">
        <w:t xml:space="preserve"> w terminie dłuższym niż wskazanym w ust. 1, nie później jednak niż do dnia 6 maja 2023 r.</w:t>
      </w:r>
    </w:p>
    <w:p w14:paraId="68C07986" w14:textId="77777777" w:rsidR="00247BB0" w:rsidRPr="00AC3199" w:rsidRDefault="00247BB0" w:rsidP="00247BB0">
      <w:pPr>
        <w:pStyle w:val="USTustnpkodeksu"/>
      </w:pPr>
      <w:r w:rsidRPr="00AC3199">
        <w:t>3. Dotychczasowe rozstrzygnięcia określające zasady udostępniania informacji i</w:t>
      </w:r>
      <w:r w:rsidR="002707ED">
        <w:t xml:space="preserve"> </w:t>
      </w:r>
      <w:r w:rsidRPr="00AC3199">
        <w:t xml:space="preserve">danych osobowych z Centralnej Bazy Danych Osób Pozbawionych Wolności, za pośrednictwem systemu teleinformatycznego, zachowują moc do dnia wejścia w życie decyzji wydanych na podstawie art. 25d ust. 1 ustawy z dnia 9 kwietnia 2010 r. o Służbie Więziennej, dodanego niniejszą ustawą, nie dłużej jednak niż </w:t>
      </w:r>
      <w:r>
        <w:t>przez okres 2 lat od dnia wejścia w życie niniejszej ustawy.</w:t>
      </w:r>
    </w:p>
    <w:p w14:paraId="3B02F667" w14:textId="4FCB9185" w:rsidR="00247BB0" w:rsidRPr="00AC3199" w:rsidRDefault="00247BB0" w:rsidP="00247BB0">
      <w:pPr>
        <w:pStyle w:val="USTustnpkodeksu"/>
      </w:pPr>
      <w:r w:rsidRPr="00AC3199">
        <w:t xml:space="preserve">4. Dostosowanie zasad przetwarzania informacji i danych osobowych </w:t>
      </w:r>
      <w:r>
        <w:t>w zbiorach danych</w:t>
      </w:r>
      <w:r w:rsidRPr="00AC3199">
        <w:t xml:space="preserve"> utworzonych przed dn</w:t>
      </w:r>
      <w:r>
        <w:t xml:space="preserve">iem wejścia w życie niniejszej ustawy do wymogów, o których mowa w art. 19, art. 20 i art. 36, </w:t>
      </w:r>
      <w:r w:rsidRPr="00AC3199">
        <w:t>nastąpi nie później niż do dnia 6 maja 2023 r.</w:t>
      </w:r>
    </w:p>
    <w:p w14:paraId="7BB39665" w14:textId="77777777" w:rsidR="00247BB0" w:rsidRPr="00AC3199" w:rsidRDefault="00247BB0" w:rsidP="00247BB0">
      <w:pPr>
        <w:pStyle w:val="ARTartustawynprozporzdzenia"/>
        <w:rPr>
          <w:rStyle w:val="Ppogrubienie"/>
        </w:rPr>
      </w:pPr>
      <w:r w:rsidRPr="00C07CAD">
        <w:rPr>
          <w:rStyle w:val="Ppogrubienie"/>
        </w:rPr>
        <w:t>Art.</w:t>
      </w:r>
      <w:r w:rsidR="00FA3473" w:rsidRPr="00C07CAD">
        <w:rPr>
          <w:rStyle w:val="Ppogrubienie"/>
        </w:rPr>
        <w:t> </w:t>
      </w:r>
      <w:r w:rsidRPr="00C07CAD">
        <w:rPr>
          <w:rStyle w:val="Ppogrubienie"/>
        </w:rPr>
        <w:t>104.</w:t>
      </w:r>
      <w:r w:rsidR="002707ED">
        <w:t xml:space="preserve"> </w:t>
      </w:r>
      <w:r w:rsidRPr="00AC3199">
        <w:t>Wydane przed dniem wejścia w życie ustawy</w:t>
      </w:r>
      <w:r w:rsidRPr="00BF75C7">
        <w:rPr>
          <w:rStyle w:val="Kkursywa"/>
        </w:rPr>
        <w:t xml:space="preserve"> </w:t>
      </w:r>
      <w:r w:rsidRPr="00AC3199">
        <w:t xml:space="preserve">upoważnienia do przetwarzania danych osobowych zachowują moc przez okres </w:t>
      </w:r>
      <w:r>
        <w:t>12</w:t>
      </w:r>
      <w:r w:rsidRPr="00AC3199">
        <w:t xml:space="preserve"> miesięcy od</w:t>
      </w:r>
      <w:r w:rsidR="002707ED">
        <w:t xml:space="preserve"> </w:t>
      </w:r>
      <w:r w:rsidRPr="00AC3199">
        <w:t xml:space="preserve">dnia wejścia w życie </w:t>
      </w:r>
      <w:r>
        <w:t xml:space="preserve">niniejszej </w:t>
      </w:r>
      <w:r w:rsidRPr="00AC3199">
        <w:t>ustawy.</w:t>
      </w:r>
    </w:p>
    <w:p w14:paraId="339D9DBF" w14:textId="77777777"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105.</w:t>
      </w:r>
      <w:r w:rsidR="002707ED">
        <w:t xml:space="preserve"> </w:t>
      </w:r>
      <w:r w:rsidRPr="00AC3199">
        <w:t>Zgody wydane przez służby, instytucje państwowe oraz organy władzy publicznej na udostępnianie za pomocą urządzeń telekomunikacyjnych lub w drodze teletransmisji informacji, w tym danych osobowych, jednos</w:t>
      </w:r>
      <w:r>
        <w:t xml:space="preserve">tkom organizacyjnym Policji, </w:t>
      </w:r>
      <w:r w:rsidRPr="00AC3199">
        <w:t>jednostkom organizacyjnym Straży Granicznej</w:t>
      </w:r>
      <w:r>
        <w:t xml:space="preserve">, Służbie Ochrony Państwa oraz organom Krajowej Administracji Skarbowej </w:t>
      </w:r>
      <w:r w:rsidRPr="00AC3199">
        <w:t>zachowują swoją moc</w:t>
      </w:r>
      <w:r w:rsidRPr="00591039">
        <w:t xml:space="preserve">, z zastrzeżeniem art. </w:t>
      </w:r>
      <w:r>
        <w:t>103</w:t>
      </w:r>
      <w:r w:rsidRPr="00591039">
        <w:t xml:space="preserve"> ust. 3.</w:t>
      </w:r>
    </w:p>
    <w:p w14:paraId="40B9885F" w14:textId="77777777" w:rsidR="00247BB0" w:rsidRPr="00193541"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106.</w:t>
      </w:r>
      <w:r w:rsidR="002707ED">
        <w:t xml:space="preserve"> </w:t>
      </w:r>
      <w:r w:rsidRPr="00193541">
        <w:t>Dotychczasowe przepisy wykonawcze wydane na podstawie:</w:t>
      </w:r>
    </w:p>
    <w:p w14:paraId="28B17224" w14:textId="77777777" w:rsidR="00247BB0" w:rsidRPr="00292D7C" w:rsidRDefault="00247BB0" w:rsidP="002144C5">
      <w:pPr>
        <w:pStyle w:val="PKTpunkt"/>
      </w:pPr>
      <w:r w:rsidRPr="00292D7C">
        <w:t>1)</w:t>
      </w:r>
      <w:r w:rsidRPr="00292D7C">
        <w:tab/>
        <w:t>art. 15 ust. 8 i art. 20</w:t>
      </w:r>
      <w:r>
        <w:t xml:space="preserve"> </w:t>
      </w:r>
      <w:r w:rsidRPr="00292D7C">
        <w:t xml:space="preserve">ust. </w:t>
      </w:r>
      <w:r>
        <w:t>19</w:t>
      </w:r>
      <w:r w:rsidRPr="00292D7C">
        <w:t xml:space="preserve"> ustawy zmienianej w art. 58,</w:t>
      </w:r>
    </w:p>
    <w:p w14:paraId="3A748973" w14:textId="77777777" w:rsidR="00247BB0" w:rsidRPr="00292D7C" w:rsidRDefault="00247BB0" w:rsidP="002144C5">
      <w:pPr>
        <w:pStyle w:val="PKTpunkt"/>
      </w:pPr>
      <w:r w:rsidRPr="00292D7C">
        <w:t>2)</w:t>
      </w:r>
      <w:r w:rsidRPr="00292D7C">
        <w:tab/>
        <w:t>art. 10a ust. 8 i art. 11 ust. 2 ustawy zmienianej w art. 59,</w:t>
      </w:r>
    </w:p>
    <w:p w14:paraId="23C9C75D" w14:textId="77777777" w:rsidR="00247BB0" w:rsidRPr="00292D7C" w:rsidRDefault="00247BB0" w:rsidP="002144C5">
      <w:pPr>
        <w:pStyle w:val="PKTpunkt"/>
      </w:pPr>
      <w:r w:rsidRPr="00292D7C">
        <w:t>3)</w:t>
      </w:r>
      <w:r w:rsidRPr="00292D7C">
        <w:tab/>
        <w:t xml:space="preserve">art. 25 ust. 3 ustawy zmienianej w art. </w:t>
      </w:r>
      <w:r>
        <w:t>80</w:t>
      </w:r>
      <w:r w:rsidRPr="00292D7C">
        <w:t>,</w:t>
      </w:r>
    </w:p>
    <w:p w14:paraId="0EF1F24F" w14:textId="77777777" w:rsidR="00247BB0" w:rsidRPr="00193541" w:rsidRDefault="00247BB0" w:rsidP="002144C5">
      <w:pPr>
        <w:pStyle w:val="PKTpunkt"/>
      </w:pPr>
      <w:r w:rsidRPr="00292D7C">
        <w:t>4)</w:t>
      </w:r>
      <w:r w:rsidRPr="00292D7C">
        <w:tab/>
        <w:t xml:space="preserve">art. 42 </w:t>
      </w:r>
      <w:r w:rsidRPr="00193541">
        <w:t xml:space="preserve">ust. 6 ustawy zmienianej w art. </w:t>
      </w:r>
      <w:r>
        <w:t>81</w:t>
      </w:r>
      <w:r w:rsidRPr="00193541">
        <w:t>,</w:t>
      </w:r>
    </w:p>
    <w:p w14:paraId="72E98B06" w14:textId="77777777" w:rsidR="00247BB0" w:rsidRPr="00193541" w:rsidRDefault="00247BB0" w:rsidP="002144C5">
      <w:pPr>
        <w:pStyle w:val="PKTpunkt"/>
      </w:pPr>
      <w:r w:rsidRPr="00292D7C">
        <w:t>5)</w:t>
      </w:r>
      <w:r w:rsidRPr="00292D7C">
        <w:tab/>
        <w:t>art. 24</w:t>
      </w:r>
      <w:r>
        <w:t>a</w:t>
      </w:r>
      <w:r w:rsidRPr="00292D7C">
        <w:t xml:space="preserve"> ust. 5 ustawy zmienianej w art. </w:t>
      </w:r>
      <w:r>
        <w:t>82</w:t>
      </w:r>
      <w:r w:rsidRPr="00193541">
        <w:t>,</w:t>
      </w:r>
    </w:p>
    <w:p w14:paraId="04876C94" w14:textId="77777777" w:rsidR="00247BB0" w:rsidRPr="00193541" w:rsidRDefault="00247BB0" w:rsidP="00C07CAD">
      <w:pPr>
        <w:pStyle w:val="PKTpunkt"/>
        <w:keepNext/>
      </w:pPr>
      <w:r w:rsidRPr="00292D7C">
        <w:lastRenderedPageBreak/>
        <w:t>6)</w:t>
      </w:r>
      <w:r w:rsidRPr="00292D7C">
        <w:tab/>
        <w:t>art. 10 ustawy zmienianej w art. 8</w:t>
      </w:r>
      <w:r>
        <w:t>5</w:t>
      </w:r>
    </w:p>
    <w:p w14:paraId="5A5D25EF" w14:textId="77777777" w:rsidR="00247BB0" w:rsidRPr="00292D7C" w:rsidRDefault="00247BB0" w:rsidP="00C07CAD">
      <w:pPr>
        <w:pStyle w:val="CZWSPPKTczwsplnapunktw"/>
        <w:keepNext/>
      </w:pPr>
      <w:r w:rsidRPr="00247BB0">
        <w:sym w:font="Symbol" w:char="F02D"/>
      </w:r>
      <w:r w:rsidRPr="00292D7C">
        <w:t xml:space="preserve"> zachowuj</w:t>
      </w:r>
      <w:r w:rsidRPr="00292D7C">
        <w:rPr>
          <w:rFonts w:hint="eastAsia"/>
        </w:rPr>
        <w:t>ą</w:t>
      </w:r>
      <w:r w:rsidRPr="00292D7C">
        <w:t xml:space="preserve"> moc do dnia wej</w:t>
      </w:r>
      <w:r w:rsidRPr="00292D7C">
        <w:rPr>
          <w:rFonts w:hint="eastAsia"/>
        </w:rPr>
        <w:t>ś</w:t>
      </w:r>
      <w:r w:rsidRPr="00292D7C">
        <w:t xml:space="preserve">cia w </w:t>
      </w:r>
      <w:r w:rsidRPr="00292D7C">
        <w:rPr>
          <w:rFonts w:hint="eastAsia"/>
        </w:rPr>
        <w:t>ż</w:t>
      </w:r>
      <w:r w:rsidRPr="00292D7C">
        <w:t>ycie nowych przepisów wykonawczych wydanych na</w:t>
      </w:r>
      <w:r w:rsidR="002707ED">
        <w:t xml:space="preserve"> </w:t>
      </w:r>
      <w:r w:rsidRPr="00292D7C">
        <w:t>podstawie odpowiednio:</w:t>
      </w:r>
    </w:p>
    <w:p w14:paraId="42851632" w14:textId="77777777" w:rsidR="00247BB0" w:rsidRPr="00292D7C" w:rsidRDefault="00247BB0" w:rsidP="00C07CAD">
      <w:pPr>
        <w:pStyle w:val="ZCZWSPPKTzmczciwsppktartykuempunktem"/>
        <w:keepNext/>
      </w:pPr>
      <w:r w:rsidRPr="00292D7C">
        <w:t>1)</w:t>
      </w:r>
      <w:r w:rsidRPr="00292D7C">
        <w:tab/>
      </w:r>
      <w:r>
        <w:t>art. 15 ust. 8 i art. 20 ust. 1n</w:t>
      </w:r>
      <w:r w:rsidRPr="00292D7C">
        <w:t xml:space="preserve"> ustawy zmienianej w art. 58, w brzmieniu nadanym niniejszą ustawą,</w:t>
      </w:r>
    </w:p>
    <w:p w14:paraId="06B143E0" w14:textId="77777777" w:rsidR="00247BB0" w:rsidRPr="00292D7C" w:rsidRDefault="00247BB0" w:rsidP="00C07CAD">
      <w:pPr>
        <w:pStyle w:val="ZCZWSPPKTzmczciwsppktartykuempunktem"/>
        <w:keepNext/>
      </w:pPr>
      <w:r w:rsidRPr="00292D7C">
        <w:t>2)</w:t>
      </w:r>
      <w:r w:rsidRPr="00292D7C">
        <w:tab/>
        <w:t>art. 10a ust. 19 i art. 11 ust. 2 ustawy zmienianej w art. 59, w brzmieniu nadanym niniejszą ustawą,</w:t>
      </w:r>
    </w:p>
    <w:p w14:paraId="59859555" w14:textId="77777777" w:rsidR="00247BB0" w:rsidRPr="00292D7C" w:rsidRDefault="00247BB0" w:rsidP="00C07CAD">
      <w:pPr>
        <w:pStyle w:val="ZCZWSPPKTzmczciwsppktartykuempunktem"/>
        <w:keepNext/>
      </w:pPr>
      <w:r w:rsidRPr="00292D7C">
        <w:t>3)</w:t>
      </w:r>
      <w:r w:rsidRPr="00292D7C">
        <w:tab/>
        <w:t xml:space="preserve">art. 25 ust. 3 ustawy zmienianej w art. </w:t>
      </w:r>
      <w:r>
        <w:t>80</w:t>
      </w:r>
      <w:r w:rsidRPr="00292D7C">
        <w:t>, w brzmieniu nadanym niniejszą ustawą,</w:t>
      </w:r>
    </w:p>
    <w:p w14:paraId="74BEB71E" w14:textId="77777777" w:rsidR="00247BB0" w:rsidRPr="00292D7C" w:rsidRDefault="00247BB0" w:rsidP="00C07CAD">
      <w:pPr>
        <w:pStyle w:val="ZCZWSPPKTzmczciwsppktartykuempunktem"/>
        <w:keepNext/>
      </w:pPr>
      <w:r w:rsidRPr="00292D7C">
        <w:t>4)</w:t>
      </w:r>
      <w:r w:rsidRPr="00292D7C">
        <w:tab/>
        <w:t xml:space="preserve">art. 42 ust. 6 ustawy zmienianej w art. </w:t>
      </w:r>
      <w:r>
        <w:t>81</w:t>
      </w:r>
      <w:r w:rsidRPr="00292D7C">
        <w:t>, w brzmieniu nadanym niniejszą ustawą,</w:t>
      </w:r>
    </w:p>
    <w:p w14:paraId="5383E08D" w14:textId="77777777" w:rsidR="00247BB0" w:rsidRPr="00292D7C" w:rsidRDefault="00247BB0" w:rsidP="00C07CAD">
      <w:pPr>
        <w:pStyle w:val="ZCZWSPPKTzmczciwsppktartykuempunktem"/>
        <w:keepNext/>
      </w:pPr>
      <w:r w:rsidRPr="00292D7C">
        <w:t>5)</w:t>
      </w:r>
      <w:r w:rsidRPr="00292D7C">
        <w:tab/>
        <w:t xml:space="preserve">art. 24a ust. 5 ustawy zmienianej w art. </w:t>
      </w:r>
      <w:r>
        <w:t>82</w:t>
      </w:r>
      <w:r w:rsidRPr="00292D7C">
        <w:t>, w brzmieniu nadanym niniejszą ustawą,</w:t>
      </w:r>
    </w:p>
    <w:p w14:paraId="054A555F" w14:textId="77777777" w:rsidR="00247BB0" w:rsidRPr="00292D7C" w:rsidRDefault="00247BB0" w:rsidP="00C07CAD">
      <w:pPr>
        <w:pStyle w:val="ZCZWSPPKTzmczciwsppktartykuempunktem"/>
        <w:keepNext/>
      </w:pPr>
      <w:r w:rsidRPr="00292D7C">
        <w:t>6)</w:t>
      </w:r>
      <w:r w:rsidRPr="00292D7C">
        <w:tab/>
        <w:t>art. 10 ustawy zmienianej w art. 8</w:t>
      </w:r>
      <w:r>
        <w:t>5</w:t>
      </w:r>
      <w:r w:rsidRPr="00292D7C">
        <w:t>, w brzmieniu nadanym niniejszą ustawą</w:t>
      </w:r>
    </w:p>
    <w:p w14:paraId="0FB9D051" w14:textId="77777777" w:rsidR="00247BB0" w:rsidRPr="00247BB0" w:rsidRDefault="00247BB0" w:rsidP="00FD77E4">
      <w:pPr>
        <w:pStyle w:val="ZCZWSPPKTzmczciwsppktartykuempunktem"/>
      </w:pPr>
      <w:r w:rsidRPr="00247BB0">
        <w:sym w:font="Symbol" w:char="F02D"/>
      </w:r>
      <w:r w:rsidRPr="00292D7C">
        <w:t xml:space="preserve"> nie d</w:t>
      </w:r>
      <w:r w:rsidRPr="00292D7C">
        <w:rPr>
          <w:rFonts w:hint="eastAsia"/>
        </w:rPr>
        <w:t>ł</w:t>
      </w:r>
      <w:r w:rsidRPr="00292D7C">
        <w:t>u</w:t>
      </w:r>
      <w:r w:rsidRPr="00292D7C">
        <w:rPr>
          <w:rFonts w:hint="eastAsia"/>
        </w:rPr>
        <w:t>ż</w:t>
      </w:r>
      <w:r w:rsidRPr="00292D7C">
        <w:t>ej jednak ni</w:t>
      </w:r>
      <w:r w:rsidRPr="00292D7C">
        <w:rPr>
          <w:rFonts w:hint="eastAsia"/>
        </w:rPr>
        <w:t>ż</w:t>
      </w:r>
      <w:r w:rsidRPr="00292D7C">
        <w:t xml:space="preserve"> przez okres 12 miesi</w:t>
      </w:r>
      <w:r w:rsidRPr="00292D7C">
        <w:rPr>
          <w:rFonts w:hint="eastAsia"/>
        </w:rPr>
        <w:t>ę</w:t>
      </w:r>
      <w:r w:rsidRPr="00292D7C">
        <w:t>cy od dnia wej</w:t>
      </w:r>
      <w:r w:rsidRPr="00292D7C">
        <w:rPr>
          <w:rFonts w:hint="eastAsia"/>
        </w:rPr>
        <w:t>ś</w:t>
      </w:r>
      <w:r w:rsidRPr="00292D7C">
        <w:t xml:space="preserve">cia w </w:t>
      </w:r>
      <w:r w:rsidRPr="00292D7C">
        <w:rPr>
          <w:rFonts w:hint="eastAsia"/>
        </w:rPr>
        <w:t>ż</w:t>
      </w:r>
      <w:r w:rsidRPr="00292D7C">
        <w:t>ycie niniejszej ustawy.</w:t>
      </w:r>
    </w:p>
    <w:p w14:paraId="66796CBE" w14:textId="3059F675" w:rsidR="00247BB0" w:rsidRPr="00247BB0" w:rsidRDefault="00247BB0" w:rsidP="00C07CAD">
      <w:pPr>
        <w:pStyle w:val="ARTartustawynprozporzdzenia"/>
        <w:keepNext/>
      </w:pPr>
      <w:r w:rsidRPr="00C07CAD">
        <w:rPr>
          <w:rStyle w:val="Ppogrubienie"/>
        </w:rPr>
        <w:t>Art.</w:t>
      </w:r>
      <w:r w:rsidR="00FA3473" w:rsidRPr="00C07CAD">
        <w:rPr>
          <w:rStyle w:val="Ppogrubienie"/>
        </w:rPr>
        <w:t> </w:t>
      </w:r>
      <w:r w:rsidRPr="00C07CAD">
        <w:rPr>
          <w:rStyle w:val="Ppogrubienie"/>
        </w:rPr>
        <w:t>107.</w:t>
      </w:r>
      <w:r w:rsidR="002707ED">
        <w:t xml:space="preserve"> </w:t>
      </w:r>
      <w:r w:rsidRPr="00247BB0">
        <w:t>1. Maksymalny limit wydatków z</w:t>
      </w:r>
      <w:r w:rsidR="002707ED">
        <w:t xml:space="preserve"> </w:t>
      </w:r>
      <w:r w:rsidRPr="00247BB0">
        <w:t>budżetu państwa przeznaczonych na wykonywanie zadań wynikających z</w:t>
      </w:r>
      <w:r w:rsidR="002707ED">
        <w:t xml:space="preserve"> </w:t>
      </w:r>
      <w:r w:rsidRPr="00247BB0">
        <w:t>niniejszej ustawy wynosi w:</w:t>
      </w:r>
    </w:p>
    <w:p w14:paraId="5B4DB380" w14:textId="77777777" w:rsidR="00247BB0" w:rsidRPr="00AC3199" w:rsidRDefault="00247BB0" w:rsidP="00247BB0">
      <w:pPr>
        <w:pStyle w:val="PKTpunkt"/>
      </w:pPr>
      <w:r>
        <w:t>1)</w:t>
      </w:r>
      <w:r>
        <w:tab/>
        <w:t>2018</w:t>
      </w:r>
      <w:r w:rsidR="002707ED">
        <w:t xml:space="preserve"> </w:t>
      </w:r>
      <w:r>
        <w:t xml:space="preserve">r. </w:t>
      </w:r>
      <w:r w:rsidRPr="00247BB0">
        <w:sym w:font="Symbol" w:char="F02D"/>
      </w:r>
      <w:r>
        <w:t xml:space="preserve"> 310</w:t>
      </w:r>
      <w:r w:rsidR="002707ED">
        <w:t xml:space="preserve"> </w:t>
      </w:r>
      <w:r w:rsidRPr="00AC3199">
        <w:t>000</w:t>
      </w:r>
      <w:r w:rsidR="002707ED">
        <w:t xml:space="preserve"> </w:t>
      </w:r>
      <w:r w:rsidRPr="00AC3199">
        <w:t>zł;</w:t>
      </w:r>
    </w:p>
    <w:p w14:paraId="4EEC26B7" w14:textId="77777777" w:rsidR="00247BB0" w:rsidRPr="00AC3199" w:rsidRDefault="00247BB0" w:rsidP="00247BB0">
      <w:pPr>
        <w:pStyle w:val="PKTpunkt"/>
      </w:pPr>
      <w:r>
        <w:t>2)</w:t>
      </w:r>
      <w:r>
        <w:tab/>
        <w:t>2019</w:t>
      </w:r>
      <w:r w:rsidR="002707ED">
        <w:t xml:space="preserve"> </w:t>
      </w:r>
      <w:r>
        <w:t xml:space="preserve">r. </w:t>
      </w:r>
      <w:r w:rsidRPr="00247BB0">
        <w:sym w:font="Symbol" w:char="F02D"/>
      </w:r>
      <w:r>
        <w:t xml:space="preserve"> </w:t>
      </w:r>
      <w:r w:rsidRPr="00AC3199">
        <w:t>1</w:t>
      </w:r>
      <w:r w:rsidR="002707ED">
        <w:t xml:space="preserve"> </w:t>
      </w:r>
      <w:r>
        <w:t>25</w:t>
      </w:r>
      <w:r w:rsidRPr="00AC3199">
        <w:t>0</w:t>
      </w:r>
      <w:r w:rsidR="002707ED">
        <w:t xml:space="preserve"> </w:t>
      </w:r>
      <w:r w:rsidRPr="00AC3199">
        <w:t>000</w:t>
      </w:r>
      <w:r w:rsidR="002707ED">
        <w:t xml:space="preserve"> </w:t>
      </w:r>
      <w:r w:rsidRPr="00AC3199">
        <w:t>zł;</w:t>
      </w:r>
    </w:p>
    <w:p w14:paraId="549625ED" w14:textId="77777777" w:rsidR="00247BB0" w:rsidRPr="00AC3199" w:rsidRDefault="00247BB0" w:rsidP="00247BB0">
      <w:pPr>
        <w:pStyle w:val="PKTpunkt"/>
      </w:pPr>
      <w:r>
        <w:t>3)</w:t>
      </w:r>
      <w:r>
        <w:tab/>
        <w:t>2020</w:t>
      </w:r>
      <w:r w:rsidR="002707ED">
        <w:t xml:space="preserve"> </w:t>
      </w:r>
      <w:r>
        <w:t xml:space="preserve">r. </w:t>
      </w:r>
      <w:r w:rsidRPr="00247BB0">
        <w:sym w:font="Symbol" w:char="F02D"/>
      </w:r>
      <w:r>
        <w:t xml:space="preserve"> </w:t>
      </w:r>
      <w:r w:rsidRPr="00AC3199">
        <w:t>1</w:t>
      </w:r>
      <w:r w:rsidR="002707ED">
        <w:t xml:space="preserve"> </w:t>
      </w:r>
      <w:r>
        <w:t>35</w:t>
      </w:r>
      <w:r w:rsidRPr="00AC3199">
        <w:t>0</w:t>
      </w:r>
      <w:r w:rsidR="002707ED">
        <w:t xml:space="preserve"> </w:t>
      </w:r>
      <w:r w:rsidRPr="00AC3199">
        <w:t>000</w:t>
      </w:r>
      <w:r w:rsidR="002707ED">
        <w:t xml:space="preserve"> </w:t>
      </w:r>
      <w:r w:rsidRPr="00AC3199">
        <w:t>zł;</w:t>
      </w:r>
    </w:p>
    <w:p w14:paraId="1F39E112" w14:textId="77777777" w:rsidR="00247BB0" w:rsidRPr="00AC3199" w:rsidRDefault="00247BB0" w:rsidP="00247BB0">
      <w:pPr>
        <w:pStyle w:val="PKTpunkt"/>
      </w:pPr>
      <w:r>
        <w:t>4)</w:t>
      </w:r>
      <w:r>
        <w:tab/>
        <w:t>2021</w:t>
      </w:r>
      <w:r w:rsidR="002707ED">
        <w:t xml:space="preserve"> </w:t>
      </w:r>
      <w:r>
        <w:t xml:space="preserve">r. </w:t>
      </w:r>
      <w:r w:rsidRPr="00247BB0">
        <w:sym w:font="Symbol" w:char="F02D"/>
      </w:r>
      <w:r>
        <w:t xml:space="preserve"> </w:t>
      </w:r>
      <w:r w:rsidRPr="00AC3199">
        <w:t>1</w:t>
      </w:r>
      <w:r w:rsidR="002707ED">
        <w:t xml:space="preserve"> </w:t>
      </w:r>
      <w:r>
        <w:t>38</w:t>
      </w:r>
      <w:r w:rsidRPr="00AC3199">
        <w:t>0</w:t>
      </w:r>
      <w:r w:rsidR="002707ED">
        <w:t xml:space="preserve"> </w:t>
      </w:r>
      <w:r w:rsidRPr="00AC3199">
        <w:t>000</w:t>
      </w:r>
      <w:r w:rsidR="002707ED">
        <w:t xml:space="preserve"> </w:t>
      </w:r>
      <w:r w:rsidRPr="00AC3199">
        <w:t>zł;</w:t>
      </w:r>
    </w:p>
    <w:p w14:paraId="0A7C3F91" w14:textId="77777777" w:rsidR="00247BB0" w:rsidRPr="00AC3199" w:rsidRDefault="00247BB0" w:rsidP="00247BB0">
      <w:pPr>
        <w:pStyle w:val="PKTpunkt"/>
      </w:pPr>
      <w:r>
        <w:t>5)</w:t>
      </w:r>
      <w:r>
        <w:tab/>
        <w:t>2022</w:t>
      </w:r>
      <w:r w:rsidR="002707ED">
        <w:t xml:space="preserve"> </w:t>
      </w:r>
      <w:r>
        <w:t xml:space="preserve">r. </w:t>
      </w:r>
      <w:r w:rsidRPr="00247BB0">
        <w:sym w:font="Symbol" w:char="F02D"/>
      </w:r>
      <w:r>
        <w:t xml:space="preserve"> </w:t>
      </w:r>
      <w:r w:rsidRPr="00AC3199">
        <w:t>1</w:t>
      </w:r>
      <w:r w:rsidR="002707ED">
        <w:t xml:space="preserve"> </w:t>
      </w:r>
      <w:r>
        <w:t>41</w:t>
      </w:r>
      <w:r w:rsidRPr="00AC3199">
        <w:t>0</w:t>
      </w:r>
      <w:r w:rsidR="002707ED">
        <w:t xml:space="preserve"> </w:t>
      </w:r>
      <w:r w:rsidRPr="00AC3199">
        <w:t>000</w:t>
      </w:r>
      <w:r w:rsidR="002707ED">
        <w:t xml:space="preserve"> </w:t>
      </w:r>
      <w:r w:rsidRPr="00AC3199">
        <w:t>zł;</w:t>
      </w:r>
    </w:p>
    <w:p w14:paraId="5B9F50DA" w14:textId="77777777" w:rsidR="00247BB0" w:rsidRPr="00AC3199" w:rsidRDefault="00247BB0" w:rsidP="00247BB0">
      <w:pPr>
        <w:pStyle w:val="PKTpunkt"/>
      </w:pPr>
      <w:r>
        <w:t>6)</w:t>
      </w:r>
      <w:r>
        <w:tab/>
        <w:t>2023</w:t>
      </w:r>
      <w:r w:rsidR="002707ED">
        <w:t xml:space="preserve"> </w:t>
      </w:r>
      <w:r>
        <w:t xml:space="preserve">r. </w:t>
      </w:r>
      <w:r w:rsidRPr="00247BB0">
        <w:sym w:font="Symbol" w:char="F02D"/>
      </w:r>
      <w:r>
        <w:t xml:space="preserve"> </w:t>
      </w:r>
      <w:r w:rsidRPr="00AC3199">
        <w:t>1</w:t>
      </w:r>
      <w:r w:rsidR="002707ED">
        <w:t xml:space="preserve"> </w:t>
      </w:r>
      <w:r>
        <w:t>45</w:t>
      </w:r>
      <w:r w:rsidRPr="00AC3199">
        <w:t>0</w:t>
      </w:r>
      <w:r w:rsidR="002707ED">
        <w:t xml:space="preserve"> </w:t>
      </w:r>
      <w:r w:rsidRPr="00AC3199">
        <w:t>000</w:t>
      </w:r>
      <w:r w:rsidR="002707ED">
        <w:t xml:space="preserve"> </w:t>
      </w:r>
      <w:r w:rsidRPr="00AC3199">
        <w:t>zł;</w:t>
      </w:r>
    </w:p>
    <w:p w14:paraId="09ED975C" w14:textId="77777777" w:rsidR="00247BB0" w:rsidRPr="00AC3199" w:rsidRDefault="00247BB0" w:rsidP="00247BB0">
      <w:pPr>
        <w:pStyle w:val="PKTpunkt"/>
      </w:pPr>
      <w:r>
        <w:t>7)</w:t>
      </w:r>
      <w:r>
        <w:tab/>
        <w:t>2024</w:t>
      </w:r>
      <w:r w:rsidR="002707ED">
        <w:t xml:space="preserve"> </w:t>
      </w:r>
      <w:r>
        <w:t xml:space="preserve">r. </w:t>
      </w:r>
      <w:r w:rsidRPr="00247BB0">
        <w:sym w:font="Symbol" w:char="F02D"/>
      </w:r>
      <w:r>
        <w:t xml:space="preserve"> </w:t>
      </w:r>
      <w:r w:rsidRPr="00AC3199">
        <w:t>1</w:t>
      </w:r>
      <w:r w:rsidR="002707ED">
        <w:t xml:space="preserve"> </w:t>
      </w:r>
      <w:r>
        <w:t>49</w:t>
      </w:r>
      <w:r w:rsidRPr="00AC3199">
        <w:t>0</w:t>
      </w:r>
      <w:r w:rsidR="002707ED">
        <w:t xml:space="preserve"> </w:t>
      </w:r>
      <w:r w:rsidRPr="00AC3199">
        <w:t>000</w:t>
      </w:r>
      <w:r w:rsidR="002707ED">
        <w:t xml:space="preserve"> </w:t>
      </w:r>
      <w:r w:rsidRPr="00AC3199">
        <w:t>zł;</w:t>
      </w:r>
    </w:p>
    <w:p w14:paraId="7AD467EE" w14:textId="77777777" w:rsidR="00247BB0" w:rsidRPr="00AC3199" w:rsidRDefault="00247BB0" w:rsidP="00247BB0">
      <w:pPr>
        <w:pStyle w:val="PKTpunkt"/>
      </w:pPr>
      <w:r>
        <w:t>8)</w:t>
      </w:r>
      <w:r>
        <w:tab/>
        <w:t>2025</w:t>
      </w:r>
      <w:r w:rsidR="002707ED">
        <w:t xml:space="preserve"> </w:t>
      </w:r>
      <w:r>
        <w:t xml:space="preserve">r. </w:t>
      </w:r>
      <w:r w:rsidRPr="00247BB0">
        <w:sym w:font="Symbol" w:char="F02D"/>
      </w:r>
      <w:r w:rsidRPr="00AC3199">
        <w:t xml:space="preserve"> 1</w:t>
      </w:r>
      <w:r w:rsidR="002707ED">
        <w:t xml:space="preserve"> </w:t>
      </w:r>
      <w:r>
        <w:t>53</w:t>
      </w:r>
      <w:r w:rsidRPr="00AC3199">
        <w:t>0</w:t>
      </w:r>
      <w:r w:rsidR="002707ED">
        <w:t xml:space="preserve"> </w:t>
      </w:r>
      <w:r w:rsidRPr="00AC3199">
        <w:t>000</w:t>
      </w:r>
      <w:r w:rsidR="002707ED">
        <w:t xml:space="preserve"> </w:t>
      </w:r>
      <w:r w:rsidRPr="00AC3199">
        <w:t>zł;</w:t>
      </w:r>
    </w:p>
    <w:p w14:paraId="41A4088D" w14:textId="77777777" w:rsidR="00247BB0" w:rsidRPr="00AC3199" w:rsidRDefault="00247BB0" w:rsidP="00247BB0">
      <w:pPr>
        <w:pStyle w:val="PKTpunkt"/>
      </w:pPr>
      <w:r>
        <w:t>9)</w:t>
      </w:r>
      <w:r>
        <w:tab/>
        <w:t>2026</w:t>
      </w:r>
      <w:r w:rsidR="002707ED">
        <w:t xml:space="preserve"> </w:t>
      </w:r>
      <w:r>
        <w:t xml:space="preserve">r. </w:t>
      </w:r>
      <w:r w:rsidRPr="00247BB0">
        <w:sym w:font="Symbol" w:char="F02D"/>
      </w:r>
      <w:r>
        <w:t xml:space="preserve"> </w:t>
      </w:r>
      <w:r w:rsidRPr="00AC3199">
        <w:t>1</w:t>
      </w:r>
      <w:r w:rsidR="002707ED">
        <w:t xml:space="preserve"> </w:t>
      </w:r>
      <w:r>
        <w:t>57</w:t>
      </w:r>
      <w:r w:rsidRPr="00AC3199">
        <w:t>0</w:t>
      </w:r>
      <w:r w:rsidR="002707ED">
        <w:t xml:space="preserve"> </w:t>
      </w:r>
      <w:r w:rsidRPr="00AC3199">
        <w:t>000</w:t>
      </w:r>
      <w:r w:rsidR="002707ED">
        <w:t xml:space="preserve"> </w:t>
      </w:r>
      <w:r w:rsidRPr="00AC3199">
        <w:t>zł;</w:t>
      </w:r>
    </w:p>
    <w:p w14:paraId="4CE8E310" w14:textId="77777777" w:rsidR="00247BB0" w:rsidRPr="00AC3199" w:rsidRDefault="00247BB0" w:rsidP="00247BB0">
      <w:pPr>
        <w:pStyle w:val="PKTpunkt"/>
      </w:pPr>
      <w:r>
        <w:t>10)</w:t>
      </w:r>
      <w:r>
        <w:tab/>
        <w:t>2027</w:t>
      </w:r>
      <w:r w:rsidR="002707ED">
        <w:t xml:space="preserve"> </w:t>
      </w:r>
      <w:r>
        <w:t xml:space="preserve">r. </w:t>
      </w:r>
      <w:r w:rsidRPr="00247BB0">
        <w:sym w:font="Symbol" w:char="F02D"/>
      </w:r>
      <w:r>
        <w:t xml:space="preserve"> </w:t>
      </w:r>
      <w:r w:rsidRPr="00AC3199">
        <w:t>1</w:t>
      </w:r>
      <w:r w:rsidR="002707ED">
        <w:t xml:space="preserve"> </w:t>
      </w:r>
      <w:r>
        <w:t>61</w:t>
      </w:r>
      <w:r w:rsidRPr="00AC3199">
        <w:t>0</w:t>
      </w:r>
      <w:r w:rsidR="002707ED">
        <w:t xml:space="preserve"> </w:t>
      </w:r>
      <w:r w:rsidRPr="00AC3199">
        <w:t>000</w:t>
      </w:r>
      <w:r w:rsidR="002707ED">
        <w:t xml:space="preserve"> </w:t>
      </w:r>
      <w:r w:rsidRPr="00AC3199">
        <w:t>zł;</w:t>
      </w:r>
    </w:p>
    <w:p w14:paraId="1D5BAE7D" w14:textId="77777777" w:rsidR="00247BB0" w:rsidRPr="00AC3199" w:rsidRDefault="00247BB0" w:rsidP="00247BB0">
      <w:pPr>
        <w:pStyle w:val="PKTpunkt"/>
      </w:pPr>
      <w:r>
        <w:t>11)</w:t>
      </w:r>
      <w:r>
        <w:tab/>
        <w:t>2028</w:t>
      </w:r>
      <w:r w:rsidR="002707ED">
        <w:t xml:space="preserve"> </w:t>
      </w:r>
      <w:r>
        <w:t xml:space="preserve">r. </w:t>
      </w:r>
      <w:r w:rsidRPr="00247BB0">
        <w:sym w:font="Symbol" w:char="F02D"/>
      </w:r>
      <w:r>
        <w:t xml:space="preserve"> </w:t>
      </w:r>
      <w:r w:rsidRPr="00AC3199">
        <w:t>1</w:t>
      </w:r>
      <w:r w:rsidR="002707ED">
        <w:t xml:space="preserve"> </w:t>
      </w:r>
      <w:r>
        <w:t>65</w:t>
      </w:r>
      <w:r w:rsidRPr="00AC3199">
        <w:t>0</w:t>
      </w:r>
      <w:r w:rsidR="002707ED">
        <w:t xml:space="preserve"> </w:t>
      </w:r>
      <w:r w:rsidRPr="00AC3199">
        <w:t>000</w:t>
      </w:r>
      <w:r w:rsidR="002707ED">
        <w:t xml:space="preserve"> </w:t>
      </w:r>
      <w:r w:rsidRPr="00AC3199">
        <w:t>zł.</w:t>
      </w:r>
    </w:p>
    <w:p w14:paraId="6141A46F" w14:textId="77777777" w:rsidR="00247BB0" w:rsidRPr="00AC3199" w:rsidRDefault="00247BB0" w:rsidP="00247BB0">
      <w:pPr>
        <w:pStyle w:val="USTustnpkodeksu"/>
      </w:pPr>
      <w:r>
        <w:t>2.</w:t>
      </w:r>
      <w:r w:rsidRPr="00AC3199">
        <w:t xml:space="preserve"> Prezes Urzędu </w:t>
      </w:r>
      <w:r>
        <w:t xml:space="preserve">Ochrony Danych Osobowych </w:t>
      </w:r>
      <w:r w:rsidRPr="00AC3199">
        <w:t>monitoruje wykorzystanie limitu wydatków, o</w:t>
      </w:r>
      <w:r w:rsidR="002707ED">
        <w:t xml:space="preserve"> </w:t>
      </w:r>
      <w:r w:rsidRPr="00AC3199">
        <w:t>których mowa w</w:t>
      </w:r>
      <w:r w:rsidR="002707ED">
        <w:t xml:space="preserve"> </w:t>
      </w:r>
      <w:r w:rsidRPr="00AC3199">
        <w:t>ust.</w:t>
      </w:r>
      <w:r w:rsidR="002707ED">
        <w:t xml:space="preserve"> </w:t>
      </w:r>
      <w:r w:rsidRPr="00AC3199">
        <w:t>1, i</w:t>
      </w:r>
      <w:r w:rsidR="002707ED">
        <w:t xml:space="preserve"> </w:t>
      </w:r>
      <w:r w:rsidRPr="00AC3199">
        <w:t>dokonuje oceny wykorzystania tego limitu według stanu na koniec każdego kwartału.</w:t>
      </w:r>
      <w:r>
        <w:t xml:space="preserve"> Ocena za IV kwartał jest dokonywana według stanu na dzień 20 listopada danego roku.</w:t>
      </w:r>
    </w:p>
    <w:p w14:paraId="2E4E2AEA" w14:textId="5C5B351A" w:rsidR="00247BB0" w:rsidRPr="00AC3199" w:rsidRDefault="00247BB0" w:rsidP="00247BB0">
      <w:pPr>
        <w:pStyle w:val="USTustnpkodeksu"/>
      </w:pPr>
      <w:r>
        <w:t xml:space="preserve">3. </w:t>
      </w:r>
      <w:r w:rsidRPr="00AC3199">
        <w:t>W przypadku przekroczenia lub zagrożenia przekroczenia przyjętego na dany rok budżetowy maksymalnego limitu wydatków określonego w</w:t>
      </w:r>
      <w:r w:rsidR="002707ED">
        <w:t xml:space="preserve"> </w:t>
      </w:r>
      <w:r w:rsidRPr="00AC3199">
        <w:t>ust.</w:t>
      </w:r>
      <w:r w:rsidR="002707ED">
        <w:t xml:space="preserve"> </w:t>
      </w:r>
      <w:r w:rsidRPr="00AC3199">
        <w:t>1 oraz w</w:t>
      </w:r>
      <w:r w:rsidR="002707ED">
        <w:t xml:space="preserve"> </w:t>
      </w:r>
      <w:r w:rsidRPr="00AC3199">
        <w:t xml:space="preserve">przypadku gdy </w:t>
      </w:r>
      <w:r w:rsidRPr="00AC3199">
        <w:lastRenderedPageBreak/>
        <w:t>w</w:t>
      </w:r>
      <w:r w:rsidR="007F470C">
        <w:t> </w:t>
      </w:r>
      <w:r w:rsidRPr="00AC3199">
        <w:t>okresie od początku roku kalendarzowego do dnia ostatniej oceny, o</w:t>
      </w:r>
      <w:r w:rsidR="002707ED">
        <w:t xml:space="preserve"> </w:t>
      </w:r>
      <w:r w:rsidRPr="00AC3199">
        <w:t>której mowa w</w:t>
      </w:r>
      <w:r w:rsidR="002707ED">
        <w:t xml:space="preserve"> </w:t>
      </w:r>
      <w:r w:rsidRPr="00AC3199">
        <w:t>ust.</w:t>
      </w:r>
      <w:r w:rsidR="002707ED">
        <w:t xml:space="preserve"> </w:t>
      </w:r>
      <w:r w:rsidRPr="00AC3199">
        <w:t>2, część limitu rocznego przypadającego proporcjonalnie na ten okres zostanie przekroczona co najmniej o</w:t>
      </w:r>
      <w:r w:rsidR="002707ED">
        <w:t xml:space="preserve"> </w:t>
      </w:r>
      <w:r w:rsidRPr="00AC3199">
        <w:t>10%</w:t>
      </w:r>
      <w:r w:rsidR="00F74AC3">
        <w:t>,</w:t>
      </w:r>
      <w:r w:rsidRPr="00AC3199">
        <w:t xml:space="preserve"> stosuje się mechanizm korygujący polegający na zmniejszeniu wydatków budżetu państwa będących skutkiem finansowym niniejszej ustawy.</w:t>
      </w:r>
    </w:p>
    <w:p w14:paraId="07D11EC4" w14:textId="77777777" w:rsidR="00247BB0" w:rsidRDefault="00247BB0" w:rsidP="00247BB0">
      <w:pPr>
        <w:pStyle w:val="USTustnpkodeksu"/>
      </w:pPr>
      <w:r>
        <w:t xml:space="preserve">4. </w:t>
      </w:r>
      <w:r w:rsidRPr="00AC3199">
        <w:t>Organem właściwym do wdrożenia mechanizmu korygującego, o</w:t>
      </w:r>
      <w:r w:rsidR="002707ED">
        <w:t xml:space="preserve"> </w:t>
      </w:r>
      <w:r w:rsidRPr="00AC3199">
        <w:t>którym mowa w</w:t>
      </w:r>
      <w:r w:rsidR="007F470C">
        <w:t> </w:t>
      </w:r>
      <w:r w:rsidRPr="00AC3199">
        <w:t>ust.</w:t>
      </w:r>
      <w:r w:rsidR="002707ED">
        <w:t xml:space="preserve"> </w:t>
      </w:r>
      <w:r w:rsidRPr="00AC3199">
        <w:t>3, jest Prezes Urzędu</w:t>
      </w:r>
      <w:r>
        <w:t xml:space="preserve"> Ochrony Danych Osobowych</w:t>
      </w:r>
      <w:r w:rsidRPr="00AC3199">
        <w:t>.</w:t>
      </w:r>
    </w:p>
    <w:p w14:paraId="7C95EAD0" w14:textId="67F6BF45"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108.</w:t>
      </w:r>
      <w:r w:rsidRPr="00292D7C">
        <w:t xml:space="preserve"> Tracą moc </w:t>
      </w:r>
      <w:hyperlink r:id="rId11" w:history="1">
        <w:r w:rsidRPr="00F9058D">
          <w:t>art. 1</w:t>
        </w:r>
      </w:hyperlink>
      <w:r w:rsidRPr="00F9058D">
        <w:t xml:space="preserve">, </w:t>
      </w:r>
      <w:hyperlink r:id="rId12" w:history="1">
        <w:r w:rsidRPr="00F9058D">
          <w:t>art. 2</w:t>
        </w:r>
      </w:hyperlink>
      <w:r w:rsidRPr="00F9058D">
        <w:t xml:space="preserve">, </w:t>
      </w:r>
      <w:hyperlink r:id="rId13" w:history="1">
        <w:r w:rsidRPr="00F9058D">
          <w:t>art. 3 ust. 1</w:t>
        </w:r>
      </w:hyperlink>
      <w:r w:rsidRPr="00F9058D">
        <w:t xml:space="preserve">, </w:t>
      </w:r>
      <w:hyperlink r:id="rId14" w:history="1">
        <w:r w:rsidR="002707ED">
          <w:t>art. 4–</w:t>
        </w:r>
        <w:r w:rsidRPr="00F9058D">
          <w:t>7</w:t>
        </w:r>
      </w:hyperlink>
      <w:r w:rsidRPr="00F9058D">
        <w:t xml:space="preserve">, </w:t>
      </w:r>
      <w:hyperlink r:id="rId15" w:history="1">
        <w:r w:rsidR="002707ED">
          <w:t>art. 14–</w:t>
        </w:r>
        <w:r w:rsidRPr="00F9058D">
          <w:t>22</w:t>
        </w:r>
      </w:hyperlink>
      <w:r w:rsidRPr="00F9058D">
        <w:t xml:space="preserve">, </w:t>
      </w:r>
      <w:hyperlink r:id="rId16" w:history="1">
        <w:r w:rsidR="002707ED">
          <w:t>art. 23–</w:t>
        </w:r>
        <w:r w:rsidRPr="00F9058D">
          <w:t>28</w:t>
        </w:r>
      </w:hyperlink>
      <w:r w:rsidRPr="00F9058D">
        <w:t xml:space="preserve">, </w:t>
      </w:r>
      <w:hyperlink r:id="rId17" w:history="1">
        <w:r w:rsidRPr="00F9058D">
          <w:t>art. 31</w:t>
        </w:r>
      </w:hyperlink>
      <w:r w:rsidRPr="00F9058D">
        <w:t xml:space="preserve"> oraz rozdział</w:t>
      </w:r>
      <w:r w:rsidR="00086624">
        <w:t>y</w:t>
      </w:r>
      <w:r w:rsidRPr="00F9058D">
        <w:t xml:space="preserve"> 4, 5 i 7 ustawy z dnia 29 sierpnia 1997 r. o </w:t>
      </w:r>
      <w:bookmarkStart w:id="77" w:name="highlightHit_541"/>
      <w:bookmarkEnd w:id="77"/>
      <w:r w:rsidRPr="00F9058D">
        <w:t xml:space="preserve">ochronie </w:t>
      </w:r>
      <w:bookmarkStart w:id="78" w:name="highlightHit_542"/>
      <w:bookmarkEnd w:id="78"/>
      <w:r w:rsidRPr="00F9058D">
        <w:t xml:space="preserve">danych </w:t>
      </w:r>
      <w:bookmarkStart w:id="79" w:name="highlightHit_543"/>
      <w:bookmarkEnd w:id="79"/>
      <w:r w:rsidRPr="00F9058D">
        <w:t>osobowych</w:t>
      </w:r>
      <w:r w:rsidR="002707ED">
        <w:t xml:space="preserve"> </w:t>
      </w:r>
      <w:r w:rsidR="007F470C">
        <w:t>(Dz. </w:t>
      </w:r>
      <w:r w:rsidRPr="00F9058D">
        <w:t xml:space="preserve">U. z 2016 r. </w:t>
      </w:r>
      <w:hyperlink r:id="rId18" w:history="1">
        <w:r w:rsidRPr="00F9058D">
          <w:t>poz. 922</w:t>
        </w:r>
      </w:hyperlink>
      <w:r w:rsidRPr="00F9058D">
        <w:t xml:space="preserve"> oraz z 2018 r. </w:t>
      </w:r>
      <w:hyperlink r:id="rId19" w:history="1">
        <w:r w:rsidRPr="00F9058D">
          <w:t>poz. 138</w:t>
        </w:r>
      </w:hyperlink>
      <w:r w:rsidRPr="00F9058D">
        <w:t xml:space="preserve"> i </w:t>
      </w:r>
      <w:hyperlink r:id="rId20" w:history="1">
        <w:r w:rsidRPr="00F9058D">
          <w:t>723</w:t>
        </w:r>
      </w:hyperlink>
      <w:r>
        <w:t xml:space="preserve">) zachowane </w:t>
      </w:r>
      <w:r w:rsidRPr="00F9058D">
        <w:t xml:space="preserve">w mocy w odniesieniu do przetwarzania </w:t>
      </w:r>
      <w:bookmarkStart w:id="80" w:name="highlightHit_544"/>
      <w:bookmarkEnd w:id="80"/>
      <w:r w:rsidRPr="00F9058D">
        <w:t xml:space="preserve">danych </w:t>
      </w:r>
      <w:bookmarkStart w:id="81" w:name="highlightHit_545"/>
      <w:bookmarkEnd w:id="81"/>
      <w:r w:rsidRPr="00F9058D">
        <w:t xml:space="preserve">osobowych w celu rozpoznawania, zapobiegania, wykrywania </w:t>
      </w:r>
      <w:r w:rsidR="007F470C">
        <w:t>i </w:t>
      </w:r>
      <w:r w:rsidRPr="00292D7C">
        <w:t>zwalczania czynów zabronionych, prowadzenia postępowań w sprawach dotyczących tych czynów oraz wykonywania orzeczeń w nich wydanych, kar porządkowych i środków przymusu w zakresie określonym w przepisach stanowią</w:t>
      </w:r>
      <w:r w:rsidR="007F470C">
        <w:t>cych podstawę działania służb i </w:t>
      </w:r>
      <w:r w:rsidRPr="00292D7C">
        <w:t>organów uprawnionych do realizacji zadań w tym zakresi</w:t>
      </w:r>
      <w:r w:rsidR="007F470C">
        <w:t>e, w terminie do dnia wejścia w </w:t>
      </w:r>
      <w:r w:rsidRPr="00292D7C">
        <w:t xml:space="preserve">życie przepisów wdrażających dyrektywę Parlamentu Europejskiego i Rady (UE) </w:t>
      </w:r>
      <w:hyperlink r:id="rId21" w:history="1">
        <w:r w:rsidRPr="00292D7C">
          <w:t>2016/680</w:t>
        </w:r>
      </w:hyperlink>
      <w:r w:rsidRPr="00292D7C">
        <w:t xml:space="preserve"> z dnia 27 kwietnia 2016 r. w sprawie </w:t>
      </w:r>
      <w:bookmarkStart w:id="82" w:name="highlightHit_546"/>
      <w:bookmarkEnd w:id="82"/>
      <w:r w:rsidRPr="00F9058D">
        <w:t>ochrony</w:t>
      </w:r>
      <w:r w:rsidRPr="00292D7C">
        <w:t xml:space="preserve"> osób fizycznych w związku z przetwarzaniem </w:t>
      </w:r>
      <w:bookmarkStart w:id="83" w:name="highlightHit_547"/>
      <w:bookmarkEnd w:id="83"/>
      <w:r w:rsidRPr="00F9058D">
        <w:t>danych</w:t>
      </w:r>
      <w:r w:rsidRPr="00292D7C">
        <w:t xml:space="preserve"> </w:t>
      </w:r>
      <w:bookmarkStart w:id="84" w:name="highlightHit_548"/>
      <w:bookmarkEnd w:id="84"/>
      <w:r w:rsidRPr="00F9058D">
        <w:t>osobowych</w:t>
      </w:r>
      <w:r w:rsidRPr="00292D7C">
        <w:t xml:space="preserve"> przez właściwe organy do celów zapobiegania przestępczości, prowadzenia postępowań przygotowawczych, wykrywania i</w:t>
      </w:r>
      <w:r w:rsidR="007F470C">
        <w:t xml:space="preserve"> ścigania czynów zabronionych i </w:t>
      </w:r>
      <w:r w:rsidRPr="00292D7C">
        <w:t xml:space="preserve">wykonywania kar, w sprawie swobodnego przepływu takich </w:t>
      </w:r>
      <w:bookmarkStart w:id="85" w:name="highlightHit_549"/>
      <w:bookmarkEnd w:id="85"/>
      <w:r w:rsidRPr="00F9058D">
        <w:t>danych</w:t>
      </w:r>
      <w:r w:rsidRPr="00292D7C">
        <w:t xml:space="preserve"> oraz uchylającą decyzję ramową Rady 2008/977/</w:t>
      </w:r>
      <w:proofErr w:type="spellStart"/>
      <w:r w:rsidRPr="00292D7C">
        <w:t>WSiSW</w:t>
      </w:r>
      <w:proofErr w:type="spellEnd"/>
      <w:r w:rsidRPr="00292D7C">
        <w:t xml:space="preserve"> (Dz.</w:t>
      </w:r>
      <w:r w:rsidR="007F470C">
        <w:t xml:space="preserve"> </w:t>
      </w:r>
      <w:r w:rsidRPr="00292D7C">
        <w:t xml:space="preserve">Urz. UE L 119 z 04.05.2016, </w:t>
      </w:r>
      <w:hyperlink r:id="rId22" w:history="1">
        <w:r w:rsidRPr="00292D7C">
          <w:t>str. 89</w:t>
        </w:r>
      </w:hyperlink>
      <w:r w:rsidRPr="00292D7C">
        <w:t>) na podstawie art</w:t>
      </w:r>
      <w:r w:rsidR="007F470C">
        <w:t>. </w:t>
      </w:r>
      <w:r w:rsidRPr="00292D7C">
        <w:t xml:space="preserve">175 </w:t>
      </w:r>
      <w:r w:rsidRPr="00F9058D">
        <w:t xml:space="preserve">ustawy </w:t>
      </w:r>
      <w:r w:rsidR="000B252C" w:rsidRPr="00F9058D">
        <w:t xml:space="preserve">z dnia 10 maja 2018 r. </w:t>
      </w:r>
      <w:r w:rsidRPr="00F9058D">
        <w:t xml:space="preserve">o ochronie danych osobowych </w:t>
      </w:r>
      <w:hyperlink r:id="rId23" w:history="1">
        <w:r w:rsidR="007F470C">
          <w:t xml:space="preserve">(Dz. U. </w:t>
        </w:r>
        <w:r w:rsidR="000B252C">
          <w:t xml:space="preserve">poz. </w:t>
        </w:r>
        <w:r w:rsidRPr="00F9058D">
          <w:t>1000)</w:t>
        </w:r>
      </w:hyperlink>
      <w:r w:rsidRPr="00292D7C">
        <w:t>.</w:t>
      </w:r>
    </w:p>
    <w:p w14:paraId="1E5E34CF" w14:textId="1F7DCD5B" w:rsidR="00247BB0" w:rsidRPr="00AC3199" w:rsidRDefault="00247BB0" w:rsidP="00247BB0">
      <w:pPr>
        <w:pStyle w:val="ARTartustawynprozporzdzenia"/>
      </w:pPr>
      <w:r w:rsidRPr="00C07CAD">
        <w:rPr>
          <w:rStyle w:val="Ppogrubienie"/>
        </w:rPr>
        <w:t>Art.</w:t>
      </w:r>
      <w:r w:rsidR="00FA3473" w:rsidRPr="00C07CAD">
        <w:rPr>
          <w:rStyle w:val="Ppogrubienie"/>
        </w:rPr>
        <w:t> </w:t>
      </w:r>
      <w:r w:rsidRPr="00C07CAD">
        <w:rPr>
          <w:rStyle w:val="Ppogrubienie"/>
        </w:rPr>
        <w:t>109.</w:t>
      </w:r>
      <w:r w:rsidRPr="00AC3199">
        <w:t xml:space="preserve"> Ustawa wchodzi w</w:t>
      </w:r>
      <w:r w:rsidR="002707ED">
        <w:t xml:space="preserve"> </w:t>
      </w:r>
      <w:r w:rsidRPr="00AC3199">
        <w:t xml:space="preserve">życie </w:t>
      </w:r>
      <w:r>
        <w:t>po upływie 14 dni od dnia ogłoszenia, z wyjątkiem art. 82</w:t>
      </w:r>
      <w:r w:rsidR="002707ED">
        <w:t xml:space="preserve"> pkt 5 w zakresie art. 25c–</w:t>
      </w:r>
      <w:r>
        <w:t>25h, które wchodzą w życie po upływie roku od dnia ogłoszenia.</w:t>
      </w:r>
    </w:p>
    <w:bookmarkEnd w:id="75"/>
    <w:p w14:paraId="3C7CEC9A" w14:textId="77777777" w:rsidR="00C07CAD" w:rsidRPr="00737F6A" w:rsidRDefault="00C07CAD" w:rsidP="00C07CAD">
      <w:pPr>
        <w:pStyle w:val="OZNPARAFYADNOTACJE"/>
      </w:pPr>
    </w:p>
    <w:sectPr w:rsidR="00C07CAD" w:rsidRPr="00737F6A" w:rsidSect="001A7F15">
      <w:headerReference w:type="default" r:id="rId24"/>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19D24E" w14:textId="77777777" w:rsidR="00F03FBE" w:rsidRDefault="00F03FBE">
      <w:r>
        <w:separator/>
      </w:r>
    </w:p>
  </w:endnote>
  <w:endnote w:type="continuationSeparator" w:id="0">
    <w:p w14:paraId="3C657B14" w14:textId="77777777" w:rsidR="00F03FBE" w:rsidRDefault="00F03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87F99E" w14:textId="77777777" w:rsidR="00F03FBE" w:rsidRDefault="00F03FBE">
      <w:r>
        <w:separator/>
      </w:r>
    </w:p>
  </w:footnote>
  <w:footnote w:type="continuationSeparator" w:id="0">
    <w:p w14:paraId="5AC0FE19" w14:textId="77777777" w:rsidR="00F03FBE" w:rsidRDefault="00F03FBE">
      <w:r>
        <w:continuationSeparator/>
      </w:r>
    </w:p>
  </w:footnote>
  <w:footnote w:id="1">
    <w:p w14:paraId="4C4FA1FE" w14:textId="77777777" w:rsidR="00F03FBE" w:rsidRDefault="00F03FBE" w:rsidP="00247BB0">
      <w:pPr>
        <w:pStyle w:val="ODNONIKtreodnonika"/>
      </w:pPr>
      <w:r>
        <w:rPr>
          <w:rStyle w:val="Odwoanieprzypisudolnego"/>
        </w:rPr>
        <w:footnoteRef/>
      </w:r>
      <w:r w:rsidRPr="00B43F68">
        <w:rPr>
          <w:rStyle w:val="IGindeksgrny"/>
        </w:rPr>
        <w:t>)</w:t>
      </w:r>
      <w:r>
        <w:tab/>
      </w:r>
      <w:r w:rsidRPr="00B43F68">
        <w:t>Niniejsza ustawa dokonuje w zakresie swojej regulacji wdrożenia dyrektywy Parlamentu Europejskiego i</w:t>
      </w:r>
      <w:r>
        <w:t> </w:t>
      </w:r>
      <w:r w:rsidRPr="00B43F68">
        <w:t>Rady (UE) 2016/680 z dnia 27 kwietnia 2016 r. w sprawie ochrony osób fizycznych w związku z</w:t>
      </w:r>
      <w:r>
        <w:t> </w:t>
      </w:r>
      <w:r w:rsidRPr="00B43F68">
        <w:t>przetwarzaniem danych osobowych przez właściwe organy do celów zapobiegania przestępczości, prowadzenia postępowań przygotowawczych, wykrywania i ścigania czynów zabronionych i wykonywania kar, w sprawie swobodnego przepływu takich danych oraz uchylając</w:t>
      </w:r>
      <w:r>
        <w:t>ej</w:t>
      </w:r>
      <w:r w:rsidRPr="00B43F68">
        <w:t xml:space="preserve"> decyzję ramową Rady 2008/977/</w:t>
      </w:r>
      <w:proofErr w:type="spellStart"/>
      <w:r w:rsidRPr="00B43F68">
        <w:t>WSiSW</w:t>
      </w:r>
      <w:proofErr w:type="spellEnd"/>
      <w:r w:rsidRPr="00B43F68">
        <w:t xml:space="preserve"> (Dz. Urz. UE </w:t>
      </w:r>
      <w:r>
        <w:t xml:space="preserve">L 119 z 04.05.2016, str. </w:t>
      </w:r>
      <w:r w:rsidRPr="00B43F68">
        <w:t>89</w:t>
      </w:r>
      <w:r>
        <w:t>).</w:t>
      </w:r>
    </w:p>
  </w:footnote>
  <w:footnote w:id="2">
    <w:p w14:paraId="26067952" w14:textId="77777777" w:rsidR="00F03FBE" w:rsidRDefault="00F03FBE" w:rsidP="002707ED">
      <w:pPr>
        <w:pStyle w:val="ODNONIKtreodnonika"/>
      </w:pPr>
      <w:r>
        <w:rPr>
          <w:rStyle w:val="Odwoanieprzypisudolnego"/>
        </w:rPr>
        <w:footnoteRef/>
      </w:r>
      <w:r w:rsidRPr="00CA3E0A">
        <w:rPr>
          <w:rStyle w:val="IGindeksgrny"/>
        </w:rPr>
        <w:t>)</w:t>
      </w:r>
      <w:r>
        <w:rPr>
          <w:rStyle w:val="IGindeksgrny"/>
        </w:rPr>
        <w:tab/>
      </w:r>
      <w:r w:rsidRPr="00904CBF">
        <w:t xml:space="preserve">Niniejszą ustawą zmienia się następujące ustawy: </w:t>
      </w:r>
      <w:r>
        <w:t>ustawę</w:t>
      </w:r>
      <w:r w:rsidRPr="00DB72B9">
        <w:t xml:space="preserve"> z dnia 26 marca 1982 r. o Trybunale Stanu</w:t>
      </w:r>
      <w:r>
        <w:t>,</w:t>
      </w:r>
      <w:r w:rsidRPr="00DB72B9">
        <w:t xml:space="preserve"> </w:t>
      </w:r>
      <w:r>
        <w:t xml:space="preserve">ustawę </w:t>
      </w:r>
      <w:r w:rsidRPr="00B645C0">
        <w:t>z dnia 18 kwietnia 1985 r. o rybactwie śródlądowym</w:t>
      </w:r>
      <w:r>
        <w:t xml:space="preserve">, </w:t>
      </w:r>
      <w:r w:rsidRPr="00904CBF">
        <w:t>ustawę z dnia 6 kwiet</w:t>
      </w:r>
      <w:r>
        <w:t>nia 1990 r. o Policji, ustawę z </w:t>
      </w:r>
      <w:r w:rsidRPr="00904CBF">
        <w:t>dnia 12 października 1990 r. o Straży Granicznej,</w:t>
      </w:r>
      <w:r>
        <w:t xml:space="preserve"> ustawę z</w:t>
      </w:r>
      <w:r w:rsidRPr="005F45E6">
        <w:t xml:space="preserve"> dnia 21 </w:t>
      </w:r>
      <w:r>
        <w:t>marca</w:t>
      </w:r>
      <w:r w:rsidRPr="005F45E6">
        <w:t xml:space="preserve"> 199</w:t>
      </w:r>
      <w:r>
        <w:t>1</w:t>
      </w:r>
      <w:r w:rsidRPr="005F45E6">
        <w:t xml:space="preserve"> r. o </w:t>
      </w:r>
      <w:r>
        <w:t>obszarach morskich Rzeczypospolitej Polskiej i administracji morskiej,</w:t>
      </w:r>
      <w:r w:rsidRPr="00904CBF">
        <w:t xml:space="preserve"> </w:t>
      </w:r>
      <w:r>
        <w:t xml:space="preserve">ustawę z dnia 20 lipca 1991 r. o Inspekcji Ochrony Środowiska, ustawę z dnia 28 września 1991 r. o lasach, ustawę z dnia 13 października 1995 r. – Prawo łowieckie, </w:t>
      </w:r>
      <w:r w:rsidRPr="00904CBF">
        <w:t xml:space="preserve">ustawę z dnia 21 czerwca 1996 r. o szczególnych formach sprawowania nadzoru przez ministra właściwego do spraw wewnętrznych, ustawę z dnia 10 kwietnia 1997 r. – Prawo energetyczne, ustawę z dnia 6 czerwca 1997 r. – Kodeks karny wykonawczy, </w:t>
      </w:r>
      <w:r>
        <w:t>ustawę</w:t>
      </w:r>
      <w:r w:rsidRPr="00DB72B9">
        <w:t xml:space="preserve"> z dnia 21 sierpnia 1997 r. – Prawo o ustroju sądów wojskowych</w:t>
      </w:r>
      <w:r>
        <w:t>,</w:t>
      </w:r>
      <w:r w:rsidRPr="00DB72B9">
        <w:t xml:space="preserve"> </w:t>
      </w:r>
      <w:r w:rsidRPr="00904CBF">
        <w:t xml:space="preserve">ustawę z dnia 29 sierpnia 1997 r. o strażach gminnych, </w:t>
      </w:r>
      <w:r>
        <w:t xml:space="preserve">ustawę z dnia 21 grudnia 2000 r. o żegludze śródlądowej, </w:t>
      </w:r>
      <w:r w:rsidRPr="00904CBF">
        <w:t xml:space="preserve">ustawę z dnia 6 lipca 2001 r. o gromadzeniu, przetwarzaniu i przekazywaniu informacji kryminalnych, </w:t>
      </w:r>
      <w:r>
        <w:t>ustawę</w:t>
      </w:r>
      <w:r w:rsidRPr="00DB72B9">
        <w:t xml:space="preserve"> z dnia 27 lipca 2001 r. – Prawo o ustroju sądów powszechnych</w:t>
      </w:r>
      <w:r>
        <w:t>,</w:t>
      </w:r>
      <w:r w:rsidRPr="00DB72B9">
        <w:t xml:space="preserve"> </w:t>
      </w:r>
      <w:r>
        <w:t>ustawę z </w:t>
      </w:r>
      <w:r w:rsidRPr="00904CBF">
        <w:t>dnia 24 sierpnia 2001 r. o Żandarmerii Wojskowej i wo</w:t>
      </w:r>
      <w:r>
        <w:t>jskowych organach porządkowych</w:t>
      </w:r>
      <w:r w:rsidRPr="00904CBF">
        <w:t xml:space="preserve">, </w:t>
      </w:r>
      <w:r>
        <w:t>ustawę z dnia 6 września 2001 r. o transporcie drogowym,</w:t>
      </w:r>
      <w:r w:rsidRPr="00DB72B9">
        <w:t xml:space="preserve"> </w:t>
      </w:r>
      <w:r>
        <w:t>ustawę z dnia 24 maja 2002 r. o Agencji Bezpieczeństwa Wewnętrznego oraz Agencji Wywiadu, ustawę</w:t>
      </w:r>
      <w:r w:rsidRPr="00DB72B9">
        <w:t xml:space="preserve"> z dnia 25 lipca 2002 r. – Prawo o ustroju sądów administracyjnych</w:t>
      </w:r>
      <w:r>
        <w:t>, ustawę z dnia 28 marca 2003 r. o transporcie kolejowym, ustawę z dnia 22 maja 2003 r. o </w:t>
      </w:r>
      <w:r w:rsidRPr="00904CBF">
        <w:t>ubezpieczeniach obowiązkowych, Ubezpieczeniowym Funduszu Gwarancyjnym i</w:t>
      </w:r>
      <w:r>
        <w:t xml:space="preserve"> </w:t>
      </w:r>
      <w:r w:rsidRPr="00904CBF">
        <w:t>Polskim Biurze Ubezpieczycieli Komunikacyjnych,</w:t>
      </w:r>
      <w:r>
        <w:t xml:space="preserve"> ustawę z dnia 9 czerwca 2006 r. o Centralnym Biurze Antykorupcyjnym, ustawę z dnia 9 czerwca 2006 r. o Służbie Kontrwywiadu Wojskowego oraz Służbie Wywiadu Wojskowego, ustawę z </w:t>
      </w:r>
      <w:r w:rsidRPr="00904CBF">
        <w:t xml:space="preserve">dnia 24 sierpnia 2007 r. o udziale Rzeczypospolitej Polskiej w Systemie Informacyjnym </w:t>
      </w:r>
      <w:proofErr w:type="spellStart"/>
      <w:r w:rsidRPr="00904CBF">
        <w:t>Schengen</w:t>
      </w:r>
      <w:proofErr w:type="spellEnd"/>
      <w:r w:rsidRPr="00904CBF">
        <w:t xml:space="preserve"> oraz</w:t>
      </w:r>
      <w:r>
        <w:t xml:space="preserve"> </w:t>
      </w:r>
      <w:r w:rsidRPr="00904CBF">
        <w:t xml:space="preserve">Wizowym Systemie Informacyjnym, </w:t>
      </w:r>
      <w:r>
        <w:t xml:space="preserve">ustawę z dnia 20 marca 2009 r. o bezpieczeństwie imprez masowych, </w:t>
      </w:r>
      <w:r w:rsidRPr="00904CBF">
        <w:t>ust</w:t>
      </w:r>
      <w:r>
        <w:t xml:space="preserve">awę z dnia 9 kwietnia 2010 r. o </w:t>
      </w:r>
      <w:r w:rsidRPr="00904CBF">
        <w:t>Służbie Więziennej, ustaw</w:t>
      </w:r>
      <w:r>
        <w:t>ę</w:t>
      </w:r>
      <w:r w:rsidRPr="00904CBF">
        <w:t xml:space="preserve"> z dnia 9 kwietnia 2010 r. o</w:t>
      </w:r>
      <w:r>
        <w:t> </w:t>
      </w:r>
      <w:r w:rsidRPr="00904CBF">
        <w:t xml:space="preserve">udostępnianiu informacji gospodarczych i wymianie danych gospodarczych, </w:t>
      </w:r>
      <w:r>
        <w:t xml:space="preserve">ustawę z dnia 5 sierpnia 2010 r. o ochronie informacji niejawnych, ustawę z dnia 16 września 2011 r. o wymianie informacji z organami ścigania państw członkowskich Unii Europejskiej, ustawę z dnia 11 września 2015 r. o zużytym sprzęcie elektrycznym i elektronicznym, ustawę z dnia 28 stycznia 2016 r. – Prawo o prokuraturze, ustawę z dnia 13 kwietnia 2016 r. o bezpieczeństwie obrotu prekursorami materiałów wybuchowych, </w:t>
      </w:r>
      <w:r w:rsidRPr="00904CBF">
        <w:t>ustaw</w:t>
      </w:r>
      <w:r>
        <w:t>ę z dnia 16 listopada 2016 r. o </w:t>
      </w:r>
      <w:r w:rsidRPr="00904CBF">
        <w:t xml:space="preserve">Krajowej Administracji Skarbowej, </w:t>
      </w:r>
      <w:r>
        <w:t>ustawę</w:t>
      </w:r>
      <w:r w:rsidRPr="00DB72B9">
        <w:t xml:space="preserve"> z dnia 30 listopada 2016 r. o organizacji i</w:t>
      </w:r>
      <w:r>
        <w:t> </w:t>
      </w:r>
      <w:r w:rsidRPr="00DB72B9">
        <w:t>trybie postępowania przed Trybunałem Konstytucyjnym</w:t>
      </w:r>
      <w:r>
        <w:t>,</w:t>
      </w:r>
      <w:r w:rsidRPr="00DB72B9">
        <w:t xml:space="preserve"> </w:t>
      </w:r>
      <w:r>
        <w:t>ustawę z dnia 9 marca 2017 r. o wymianie informacji podatkowych z innymi państwami, ustawę z dnia 20 lipca 2017 r. – Prawo wodne, ustawę</w:t>
      </w:r>
      <w:r w:rsidRPr="00DB72B9">
        <w:t xml:space="preserve"> z dnia 8</w:t>
      </w:r>
      <w:r>
        <w:t> </w:t>
      </w:r>
      <w:r w:rsidRPr="00DB72B9">
        <w:t>grudnia 2017 r. o Sądzie Najwyższym</w:t>
      </w:r>
      <w:r>
        <w:t>,</w:t>
      </w:r>
      <w:r w:rsidRPr="00DB72B9">
        <w:t xml:space="preserve"> </w:t>
      </w:r>
      <w:r w:rsidRPr="00904CBF">
        <w:t>ustawę z dnia 8 grudnia 2017 r. o Służbie Ochrony Państwa, usta</w:t>
      </w:r>
      <w:r>
        <w:t xml:space="preserve">wę z dnia 10 stycznia 2018 r. o </w:t>
      </w:r>
      <w:r w:rsidRPr="00904CBF">
        <w:t>szczególnych rozwiązaniach związanych z organizacją w</w:t>
      </w:r>
      <w:r>
        <w:t xml:space="preserve"> </w:t>
      </w:r>
      <w:r w:rsidRPr="00904CBF">
        <w:t>Rzeczypospolitej Polskiej sesji Konferencji Stron Ramowej konwencji Narodów Zjednoczonych w</w:t>
      </w:r>
      <w:r>
        <w:t xml:space="preserve"> </w:t>
      </w:r>
      <w:r w:rsidRPr="00904CBF">
        <w:t>sprawie zmian klimatu</w:t>
      </w:r>
      <w:r>
        <w:t xml:space="preserve">, </w:t>
      </w:r>
      <w:r w:rsidRPr="008C734B">
        <w:t>ustaw</w:t>
      </w:r>
      <w:r>
        <w:t>ę</w:t>
      </w:r>
      <w:r w:rsidRPr="008C734B">
        <w:t xml:space="preserve"> z dnia </w:t>
      </w:r>
      <w:r>
        <w:t>26 stycznia 2018 r. o Straży Marszałkowskiej, ustawę z dnia 1 marca 2018 r. o przeciwdziałaniu praniu pieniędzy oraz finansowaniu terroryzmu oraz ustawę z dnia 9 maja 2018 r. o przetwarzaniu danych dotyczących przelotu pasażera.</w:t>
      </w:r>
    </w:p>
  </w:footnote>
  <w:footnote w:id="3">
    <w:p w14:paraId="616915C7" w14:textId="4C5B5D26" w:rsidR="00F03FBE" w:rsidRDefault="00F03FBE" w:rsidP="0055007F">
      <w:pPr>
        <w:pStyle w:val="ODNONIKtreodnonika"/>
      </w:pPr>
      <w:r>
        <w:rPr>
          <w:rStyle w:val="Odwoanieprzypisudolnego"/>
        </w:rPr>
        <w:footnoteRef/>
      </w:r>
      <w:r w:rsidRPr="00680751">
        <w:rPr>
          <w:rStyle w:val="IGindeksgrny"/>
        </w:rPr>
        <w:t>)</w:t>
      </w:r>
      <w:r>
        <w:tab/>
        <w:t>Zmiany tekstu jednolitego wymienionej ustawy zostały ogłoszone w Dz. U. z 2017 r. poz. 2405 oraz z 2018 r. poz. 5, 106, 138, 201, 730, 771, 942, 1387 i 1467.</w:t>
      </w:r>
    </w:p>
  </w:footnote>
  <w:footnote w:id="4">
    <w:p w14:paraId="17756F14" w14:textId="77777777" w:rsidR="00F03FBE" w:rsidRDefault="00F03FBE" w:rsidP="003B7BEE">
      <w:pPr>
        <w:pStyle w:val="ODNONIKtreodnonika"/>
      </w:pPr>
      <w:r>
        <w:rPr>
          <w:rStyle w:val="Odwoanieprzypisudolnego"/>
        </w:rPr>
        <w:footnoteRef/>
      </w:r>
      <w:r w:rsidRPr="003B7BEE">
        <w:rPr>
          <w:rStyle w:val="IGindeksgrny"/>
        </w:rPr>
        <w:t>)</w:t>
      </w:r>
      <w:r>
        <w:tab/>
        <w:t>Zmiana wymienionego rozporządzenia została ogłoszona w Dz. Urz. UE L127 z 23.05.2018, str. 2.</w:t>
      </w:r>
    </w:p>
  </w:footnote>
  <w:footnote w:id="5">
    <w:p w14:paraId="0F330871" w14:textId="77777777" w:rsidR="00F03FBE" w:rsidRDefault="00F03FBE" w:rsidP="00877FB8">
      <w:pPr>
        <w:pStyle w:val="ODNONIKtreodnonika"/>
      </w:pPr>
      <w:r>
        <w:rPr>
          <w:rStyle w:val="Odwoanieprzypisudolnego"/>
        </w:rPr>
        <w:footnoteRef/>
      </w:r>
      <w:r w:rsidRPr="00877FB8">
        <w:rPr>
          <w:rStyle w:val="IGindeksgrny"/>
        </w:rPr>
        <w:t>)</w:t>
      </w:r>
      <w:r>
        <w:tab/>
        <w:t>Zmiany tekstu jednolitego wymienionej ustawy zostały ogłoszone w Dz. U. z 2018 r. poz. 1467, 1499, 1544, 1629, 1637 i 1693.</w:t>
      </w:r>
    </w:p>
  </w:footnote>
  <w:footnote w:id="6">
    <w:p w14:paraId="33D7970A" w14:textId="77777777" w:rsidR="00F03FBE" w:rsidRDefault="00F03FBE" w:rsidP="00877FB8">
      <w:pPr>
        <w:pStyle w:val="ODNONIKtreodnonika"/>
      </w:pPr>
      <w:r>
        <w:rPr>
          <w:rStyle w:val="Odwoanieprzypisudolnego"/>
        </w:rPr>
        <w:footnoteRef/>
      </w:r>
      <w:r w:rsidRPr="00877FB8">
        <w:rPr>
          <w:rStyle w:val="IGindeksgrny"/>
        </w:rPr>
        <w:t>)</w:t>
      </w:r>
      <w:r>
        <w:tab/>
        <w:t>Zmiany tekstu jednolitego wymienionej ustawy zostały ogłoszone w Dz. U. z 2018 r. poz. 3, 5, 106, 138, 771, 848, 1000, 1045, 1443, 1544 i 1669.</w:t>
      </w:r>
    </w:p>
  </w:footnote>
  <w:footnote w:id="7">
    <w:p w14:paraId="70CA391D" w14:textId="77777777" w:rsidR="00F03FBE" w:rsidRDefault="00F03FBE" w:rsidP="00877FB8">
      <w:pPr>
        <w:pStyle w:val="ODNONIKtreodnonika"/>
      </w:pPr>
      <w:r>
        <w:rPr>
          <w:rStyle w:val="Odwoanieprzypisudolnego"/>
        </w:rPr>
        <w:footnoteRef/>
      </w:r>
      <w:r w:rsidRPr="00877FB8">
        <w:rPr>
          <w:rStyle w:val="IGindeksgrny"/>
        </w:rPr>
        <w:t>)</w:t>
      </w:r>
      <w:r>
        <w:tab/>
        <w:t>Zmiany tekstu jednolitego wymienionej ustawy zostały ogłoszone w Dz. U. z 2017 r. poz. 2405 oraz z 2018 r. poz. 106, 138, 416, 650, 730, 1039, 1544 i 1669.</w:t>
      </w:r>
    </w:p>
  </w:footnote>
  <w:footnote w:id="8">
    <w:p w14:paraId="18FE0F9D" w14:textId="77777777" w:rsidR="00F03FBE" w:rsidRDefault="00F03FBE" w:rsidP="00AF2938">
      <w:pPr>
        <w:pStyle w:val="ODNONIKtreodnonika"/>
      </w:pPr>
      <w:r>
        <w:rPr>
          <w:rStyle w:val="Odwoanieprzypisudolnego"/>
        </w:rPr>
        <w:footnoteRef/>
      </w:r>
      <w:r w:rsidRPr="00AF2938">
        <w:rPr>
          <w:rStyle w:val="IGindeksgrny"/>
        </w:rPr>
        <w:t>)</w:t>
      </w:r>
      <w:r>
        <w:tab/>
        <w:t>Zmiana wymienionego rozporządzenia została ogłoszona w Dz. Urz. UE L 127 z 23.05.2018, str. 2.</w:t>
      </w:r>
    </w:p>
  </w:footnote>
  <w:footnote w:id="9">
    <w:p w14:paraId="65A9BA19" w14:textId="77777777" w:rsidR="00F03FBE" w:rsidRPr="00DC74B9" w:rsidRDefault="00F03FBE" w:rsidP="00422E09">
      <w:pPr>
        <w:pStyle w:val="ODNONIKtreodnonika"/>
        <w:rPr>
          <w:rStyle w:val="IGindeksgrny"/>
        </w:rPr>
      </w:pPr>
      <w:r w:rsidRPr="00DC74B9">
        <w:rPr>
          <w:rStyle w:val="IGindeksgrny"/>
        </w:rPr>
        <w:footnoteRef/>
      </w:r>
      <w:r w:rsidRPr="00DC74B9">
        <w:rPr>
          <w:rStyle w:val="IGindeksgrny"/>
        </w:rPr>
        <w:t>)</w:t>
      </w:r>
      <w:r>
        <w:rPr>
          <w:rStyle w:val="IGindeksgrny"/>
        </w:rPr>
        <w:tab/>
      </w:r>
      <w:r w:rsidRPr="00422E09">
        <w:rPr>
          <w:rStyle w:val="IGindeksgrny"/>
          <w:vertAlign w:val="baseline"/>
        </w:rPr>
        <w:t xml:space="preserve">Zmiany tekstu jednolitego wymienionej ustawy zostały ogłoszone w Dz. </w:t>
      </w:r>
      <w:r w:rsidRPr="00422E09">
        <w:t>U. z 2017 r. poz. 2405 oraz z</w:t>
      </w:r>
      <w:r>
        <w:t> </w:t>
      </w:r>
      <w:r w:rsidRPr="00422E09">
        <w:t>2018</w:t>
      </w:r>
      <w:r>
        <w:t> </w:t>
      </w:r>
      <w:r w:rsidRPr="00422E09">
        <w:t>r. poz. 106, 138, 650, 730, 894 i 1544.</w:t>
      </w:r>
      <w:r>
        <w:rPr>
          <w:rStyle w:val="IGindeksgrny"/>
        </w:rPr>
        <w:t xml:space="preserve"> </w:t>
      </w:r>
    </w:p>
  </w:footnote>
  <w:footnote w:id="10">
    <w:p w14:paraId="3B553689" w14:textId="77777777" w:rsidR="00F03FBE" w:rsidRDefault="00F03FBE" w:rsidP="00422E09">
      <w:pPr>
        <w:pStyle w:val="ODNONIKtreodnonika"/>
      </w:pPr>
      <w:r>
        <w:rPr>
          <w:rStyle w:val="Odwoanieprzypisudolnego"/>
        </w:rPr>
        <w:footnoteRef/>
      </w:r>
      <w:r w:rsidRPr="00422E09">
        <w:rPr>
          <w:rStyle w:val="IGindeksgrny"/>
        </w:rPr>
        <w:t>)</w:t>
      </w:r>
      <w:r>
        <w:tab/>
        <w:t>Zmiana wymienionego rozporządzenia została ogłoszona w Dz. Urz. UE L 127 z 23.05.2018, str. 2.</w:t>
      </w:r>
    </w:p>
  </w:footnote>
  <w:footnote w:id="11">
    <w:p w14:paraId="4F19FD5C" w14:textId="77777777" w:rsidR="00F03FBE" w:rsidRDefault="00F03FBE" w:rsidP="00247BB0">
      <w:pPr>
        <w:pStyle w:val="ODNONIKtreodnonika"/>
      </w:pPr>
      <w:r w:rsidRPr="00EB1694">
        <w:rPr>
          <w:rStyle w:val="IGindeksgrny"/>
        </w:rPr>
        <w:footnoteRef/>
      </w:r>
      <w:r w:rsidRPr="00EB1694">
        <w:rPr>
          <w:rStyle w:val="IGindeksgrny"/>
        </w:rPr>
        <w:t>)</w:t>
      </w:r>
      <w:r>
        <w:tab/>
      </w:r>
      <w:r w:rsidRPr="006A5732">
        <w:t>Zmiany wymienionej ustawy zostały ogłoszone w Dz. U. z 1997 r. poz. 443 i 943, z 1998 r. poz. 860, z</w:t>
      </w:r>
      <w:r>
        <w:t> </w:t>
      </w:r>
      <w:r w:rsidRPr="006A5732">
        <w:t>2006</w:t>
      </w:r>
      <w:r>
        <w:t> </w:t>
      </w:r>
      <w:r w:rsidRPr="006A5732">
        <w:t>r. poz. 1592, z 2007 r. poz. 162, z 2010 r. poz. 1228</w:t>
      </w:r>
      <w:r>
        <w:t xml:space="preserve">, z 2012 r. poz. 908 oraz z 2018 r. poz. 106, </w:t>
      </w:r>
      <w:r w:rsidRPr="006A5732">
        <w:t>138</w:t>
      </w:r>
      <w:r>
        <w:t>, 650 i 1544.</w:t>
      </w:r>
    </w:p>
  </w:footnote>
  <w:footnote w:id="12">
    <w:p w14:paraId="33199939" w14:textId="77777777" w:rsidR="00F03FBE" w:rsidRDefault="00F03FBE" w:rsidP="00247BB0">
      <w:pPr>
        <w:pStyle w:val="ODNONIKtreodnonika"/>
      </w:pPr>
      <w:r>
        <w:rPr>
          <w:rStyle w:val="Odwoanieprzypisudolnego"/>
        </w:rPr>
        <w:footnoteRef/>
      </w:r>
      <w:r w:rsidRPr="008F45CD">
        <w:rPr>
          <w:rStyle w:val="IGindeksgrny"/>
        </w:rPr>
        <w:t>)</w:t>
      </w:r>
      <w:r>
        <w:tab/>
      </w:r>
      <w:r w:rsidRPr="008F45CD">
        <w:t xml:space="preserve">Zmiany </w:t>
      </w:r>
      <w:r>
        <w:t xml:space="preserve">tekstu jednolitego </w:t>
      </w:r>
      <w:r w:rsidRPr="008F45CD">
        <w:t>wymienionej ustawy zostały ogłoszone w Dz. U. z</w:t>
      </w:r>
      <w:r>
        <w:t xml:space="preserve"> 2018 r. poz. 650, 685, 771, 1000, 1356, 1629 i 1637).</w:t>
      </w:r>
    </w:p>
  </w:footnote>
  <w:footnote w:id="13">
    <w:p w14:paraId="781801A3" w14:textId="77777777" w:rsidR="00F03FBE" w:rsidRDefault="00F03FBE" w:rsidP="004279F2">
      <w:pPr>
        <w:pStyle w:val="ODNONIKtreodnonika"/>
      </w:pPr>
      <w:r>
        <w:rPr>
          <w:rStyle w:val="Odwoanieprzypisudolnego"/>
        </w:rPr>
        <w:footnoteRef/>
      </w:r>
      <w:r w:rsidRPr="004279F2">
        <w:rPr>
          <w:rStyle w:val="IGindeksgrny"/>
        </w:rPr>
        <w:t>)</w:t>
      </w:r>
      <w:r>
        <w:tab/>
        <w:t>Zmiany tekstu jednolitego wymienionej ustawy zostały ogłoszone w Dz. U. z 2017 r. poz. 2405 oraz z 2018 r. poz. 106, 138, 416, 650, 730, 1039, 1544 i 1669.</w:t>
      </w:r>
    </w:p>
  </w:footnote>
  <w:footnote w:id="14">
    <w:p w14:paraId="4C03B390" w14:textId="77777777" w:rsidR="00F03FBE" w:rsidRPr="0017717E" w:rsidRDefault="00F03FBE" w:rsidP="00247BB0">
      <w:pPr>
        <w:pStyle w:val="ODNONIKtreodnonika"/>
      </w:pPr>
      <w:r>
        <w:rPr>
          <w:rStyle w:val="Odwoanieprzypisudolnego"/>
        </w:rPr>
        <w:footnoteRef/>
      </w:r>
      <w:r>
        <w:rPr>
          <w:rStyle w:val="IGindeksgrny"/>
        </w:rPr>
        <w:t>)</w:t>
      </w:r>
      <w:r>
        <w:tab/>
        <w:t>Zmiana wymienionego rozporządzenia została ogłoszona w Dz. Urz. UE L 127 z 23.05.2018, str. 2.</w:t>
      </w:r>
    </w:p>
  </w:footnote>
  <w:footnote w:id="15">
    <w:p w14:paraId="450C8423" w14:textId="77777777" w:rsidR="00F03FBE" w:rsidRDefault="00F03FBE" w:rsidP="007D5037">
      <w:pPr>
        <w:pStyle w:val="ODNONIKtreodnonika"/>
      </w:pPr>
      <w:r>
        <w:rPr>
          <w:rStyle w:val="Odwoanieprzypisudolnego"/>
        </w:rPr>
        <w:footnoteRef/>
      </w:r>
      <w:r w:rsidRPr="007D5037">
        <w:rPr>
          <w:rStyle w:val="IGindeksgrny"/>
        </w:rPr>
        <w:t>)</w:t>
      </w:r>
      <w:r>
        <w:tab/>
        <w:t>Zmiany tekstu jednolitego wymienionej ustawy zostały ogłoszone w Dz. U. z 2017 r. poz. 2405 oraz z 2018 r. poz. 106, 138, 416, 650, 730, 1039, 1544 i 1669.</w:t>
      </w:r>
    </w:p>
  </w:footnote>
  <w:footnote w:id="16">
    <w:p w14:paraId="0C3610FA" w14:textId="77777777" w:rsidR="00F03FBE" w:rsidRDefault="00F03FBE" w:rsidP="007D5037">
      <w:pPr>
        <w:pStyle w:val="ODNONIKtreodnonika"/>
      </w:pPr>
      <w:r>
        <w:rPr>
          <w:rStyle w:val="Odwoanieprzypisudolnego"/>
        </w:rPr>
        <w:footnoteRef/>
      </w:r>
      <w:r w:rsidRPr="007D5037">
        <w:rPr>
          <w:rStyle w:val="IGindeksgrny"/>
        </w:rPr>
        <w:t>)</w:t>
      </w:r>
      <w:r>
        <w:tab/>
        <w:t>Zmiany tekstu jednolitego wymienionej ustawy zostały ogłoszone w Dz. U. z 2017 r. poz. 2405 oraz z 2018 r. poz. 106, 138, 650, 730, 854 i 1544.</w:t>
      </w:r>
    </w:p>
  </w:footnote>
  <w:footnote w:id="17">
    <w:p w14:paraId="11360DA1" w14:textId="77777777" w:rsidR="00F03FBE" w:rsidRDefault="00F03FBE" w:rsidP="007D5037">
      <w:pPr>
        <w:pStyle w:val="ODNONIKtreodnonika"/>
      </w:pPr>
      <w:r>
        <w:rPr>
          <w:rStyle w:val="Odwoanieprzypisudolnego"/>
        </w:rPr>
        <w:footnoteRef/>
      </w:r>
      <w:r w:rsidRPr="007D5037">
        <w:rPr>
          <w:rStyle w:val="IGindeksgrny"/>
        </w:rPr>
        <w:t>)</w:t>
      </w:r>
      <w:r>
        <w:tab/>
        <w:t>Zmiany tekstu jednolitego wymienionej ustawy zostały ogłoszone w Dz. U. z 2018 r. poz. 3, 5, 106, 138, 771, 848, 1000, 1045, 1443, 1544 i 1669.</w:t>
      </w:r>
    </w:p>
  </w:footnote>
  <w:footnote w:id="18">
    <w:p w14:paraId="61B5A5EA" w14:textId="77777777" w:rsidR="00F03FBE" w:rsidRPr="0017717E" w:rsidRDefault="00F03FBE" w:rsidP="00247BB0">
      <w:pPr>
        <w:pStyle w:val="ODNONIKtreodnonika"/>
      </w:pPr>
      <w:r>
        <w:rPr>
          <w:rStyle w:val="Odwoanieprzypisudolnego"/>
        </w:rPr>
        <w:footnoteRef/>
      </w:r>
      <w:r>
        <w:rPr>
          <w:rStyle w:val="IGindeksgrny"/>
        </w:rPr>
        <w:t>)</w:t>
      </w:r>
      <w:r>
        <w:tab/>
        <w:t>Zmiana wymienionego rozporządzenia została ogłoszona w Dz. Urz. UE L 127 z 23.05.2018, str. 2.</w:t>
      </w:r>
    </w:p>
  </w:footnote>
  <w:footnote w:id="19">
    <w:p w14:paraId="10AAE657" w14:textId="77777777" w:rsidR="00F03FBE" w:rsidRDefault="00F03FBE" w:rsidP="000247B1">
      <w:pPr>
        <w:pStyle w:val="ODNONIKtreodnonika"/>
      </w:pPr>
      <w:r>
        <w:rPr>
          <w:rStyle w:val="Odwoanieprzypisudolnego"/>
        </w:rPr>
        <w:footnoteRef/>
      </w:r>
      <w:r w:rsidRPr="000247B1">
        <w:rPr>
          <w:rStyle w:val="IGindeksgrny"/>
        </w:rPr>
        <w:t>)</w:t>
      </w:r>
      <w:r>
        <w:tab/>
        <w:t>Zmiany tekstu jednolitego wymienionej ustawy zostały ogłoszone w Dz. U. z 2018 r. poz. 12, 79, 138, 650, 1039, 1480, 1481, 1544, 1592 i 1625.</w:t>
      </w:r>
    </w:p>
  </w:footnote>
  <w:footnote w:id="20">
    <w:p w14:paraId="07535367" w14:textId="77777777" w:rsidR="00F03FBE" w:rsidRDefault="00F03FBE" w:rsidP="000247B1">
      <w:pPr>
        <w:pStyle w:val="ODNONIKtreodnonika"/>
      </w:pPr>
      <w:r>
        <w:rPr>
          <w:rStyle w:val="Odwoanieprzypisudolnego"/>
        </w:rPr>
        <w:footnoteRef/>
      </w:r>
      <w:r w:rsidRPr="000247B1">
        <w:rPr>
          <w:rStyle w:val="IGindeksgrny"/>
        </w:rPr>
        <w:t>)</w:t>
      </w:r>
      <w:r>
        <w:tab/>
        <w:t>Zmiany tekstu jednolitego wymienionej ustawy zostały ogłoszone w Dz. U. z 2017 r. poz. 2405 oraz z 2018 r. poz. 138, 650, 723, 730, 1544, 1560 i 1669.</w:t>
      </w:r>
    </w:p>
  </w:footnote>
  <w:footnote w:id="21">
    <w:p w14:paraId="22B347F3" w14:textId="77777777" w:rsidR="00F03FBE" w:rsidRPr="0017717E" w:rsidRDefault="00F03FBE" w:rsidP="00247BB0">
      <w:pPr>
        <w:pStyle w:val="ODNONIKtreodnonika"/>
      </w:pPr>
      <w:r>
        <w:rPr>
          <w:rStyle w:val="Odwoanieprzypisudolnego"/>
        </w:rPr>
        <w:footnoteRef/>
      </w:r>
      <w:r>
        <w:rPr>
          <w:rStyle w:val="IGindeksgrny"/>
        </w:rPr>
        <w:t>)</w:t>
      </w:r>
      <w:r>
        <w:tab/>
        <w:t>Zmiana wymienionego rozporządzenia została ogłoszona w Dz. Urz. UE L 127 z 23.05.2018, str. 2.</w:t>
      </w:r>
    </w:p>
  </w:footnote>
  <w:footnote w:id="22">
    <w:p w14:paraId="52DBEB3A" w14:textId="77777777" w:rsidR="00F03FBE" w:rsidRDefault="00F03FBE" w:rsidP="000247B1">
      <w:pPr>
        <w:pStyle w:val="ODNONIKtreodnonika"/>
      </w:pPr>
      <w:r>
        <w:rPr>
          <w:rStyle w:val="Odwoanieprzypisudolnego"/>
        </w:rPr>
        <w:footnoteRef/>
      </w:r>
      <w:r w:rsidRPr="000247B1">
        <w:rPr>
          <w:rStyle w:val="IGindeksgrny"/>
        </w:rPr>
        <w:t>)</w:t>
      </w:r>
      <w:r>
        <w:tab/>
        <w:t>Zmiany tekstu jednolitego wymienionej ustawy zostały ogłoszone w Dz. U. z 2017 r. poz. 2405 oraz z 2018 r. poz. 106, 138, 416, 650, 730, 1039, 1544 i 1665.</w:t>
      </w:r>
    </w:p>
  </w:footnote>
  <w:footnote w:id="23">
    <w:p w14:paraId="59DBE184" w14:textId="77777777" w:rsidR="00F03FBE" w:rsidRDefault="00F03FBE" w:rsidP="00BD713C">
      <w:pPr>
        <w:pStyle w:val="ODNONIKtreodnonika"/>
      </w:pPr>
      <w:r>
        <w:rPr>
          <w:rStyle w:val="Odwoanieprzypisudolnego"/>
        </w:rPr>
        <w:footnoteRef/>
      </w:r>
      <w:r w:rsidRPr="00BD713C">
        <w:rPr>
          <w:rStyle w:val="IGindeksgrny"/>
        </w:rPr>
        <w:t>)</w:t>
      </w:r>
      <w:r>
        <w:tab/>
        <w:t>Zmiany tekstu jednolitego wymienionej ustawy zostały ogłoszone w Dz. U. z 2017 r. poz. 2405 oraz z 2018 r. poz. 138, 650, 730, 1544, 1669 i 1693.</w:t>
      </w:r>
    </w:p>
  </w:footnote>
  <w:footnote w:id="24">
    <w:p w14:paraId="63676FCD" w14:textId="77777777" w:rsidR="00F03FBE" w:rsidRDefault="00F03FBE" w:rsidP="00BD713C">
      <w:pPr>
        <w:pStyle w:val="ODNONIKtreodnonika"/>
      </w:pPr>
      <w:r>
        <w:rPr>
          <w:rStyle w:val="Odwoanieprzypisudolnego"/>
        </w:rPr>
        <w:footnoteRef/>
      </w:r>
      <w:r w:rsidRPr="00BD713C">
        <w:rPr>
          <w:rStyle w:val="IGindeksgrny"/>
        </w:rPr>
        <w:t>)</w:t>
      </w:r>
      <w:r>
        <w:tab/>
        <w:t>Zmiana wymienionego rozporządzenia została ogłoszona w Dz. Urz. UE L 127 z 23.05.2018, str. 2.</w:t>
      </w:r>
    </w:p>
  </w:footnote>
  <w:footnote w:id="25">
    <w:p w14:paraId="1238E610" w14:textId="77777777" w:rsidR="00F03FBE" w:rsidRDefault="00F03FBE" w:rsidP="00C7646B">
      <w:pPr>
        <w:pStyle w:val="ODNONIKtreodnonika"/>
      </w:pPr>
      <w:r>
        <w:rPr>
          <w:rStyle w:val="Odwoanieprzypisudolnego"/>
        </w:rPr>
        <w:footnoteRef/>
      </w:r>
      <w:r w:rsidRPr="00C7646B">
        <w:rPr>
          <w:rStyle w:val="IGindeksgrny"/>
        </w:rPr>
        <w:t>)</w:t>
      </w:r>
      <w:r>
        <w:tab/>
        <w:t>Zmiany tekstu jednolitego wymienionej ustawy zostały ogłoszone w Dz. U. z 2018 r. poz. 650, 723, 730, 771, 1000 i 1104.</w:t>
      </w:r>
    </w:p>
  </w:footnote>
  <w:footnote w:id="26">
    <w:p w14:paraId="2BDEBE71" w14:textId="77777777" w:rsidR="00F03FBE" w:rsidRDefault="00F03FBE" w:rsidP="00CB63E8">
      <w:pPr>
        <w:pStyle w:val="ODNONIKtreodnonika"/>
      </w:pPr>
      <w:r>
        <w:rPr>
          <w:rStyle w:val="Odwoanieprzypisudolnego"/>
        </w:rPr>
        <w:footnoteRef/>
      </w:r>
      <w:r w:rsidRPr="00CB63E8">
        <w:rPr>
          <w:rStyle w:val="IGindeksgrny"/>
        </w:rPr>
        <w:t>)</w:t>
      </w:r>
      <w:r>
        <w:tab/>
        <w:t>Zmiany tekstu jednolitego wymienionej ustawy zostały ogłoszone w Dz. U. z 2017 r. poz. 2405 oraz z 2018 r. poz. 106, 138, 416, 650, 730, 1039, 1544 i 1669.</w:t>
      </w:r>
    </w:p>
  </w:footnote>
  <w:footnote w:id="27">
    <w:p w14:paraId="1B3CCB98" w14:textId="77777777" w:rsidR="00F03FBE" w:rsidRDefault="00F03FBE" w:rsidP="007614BC">
      <w:pPr>
        <w:pStyle w:val="ODNONIKtreodnonika"/>
      </w:pPr>
      <w:r>
        <w:rPr>
          <w:rStyle w:val="Odwoanieprzypisudolnego"/>
        </w:rPr>
        <w:footnoteRef/>
      </w:r>
      <w:r w:rsidRPr="007614BC">
        <w:rPr>
          <w:rStyle w:val="IGindeksgrny"/>
        </w:rPr>
        <w:t>)</w:t>
      </w:r>
      <w:r>
        <w:tab/>
        <w:t>Zmiany tekstu jednolitego wymienionej ustawy zostały ogłoszone w Dz. U. z 2018 r. poz. 723, 1000, 1039, 1499, 1544, 1577 i 1654.</w:t>
      </w:r>
    </w:p>
  </w:footnote>
  <w:footnote w:id="28">
    <w:p w14:paraId="065B5832" w14:textId="77777777" w:rsidR="00F03FBE" w:rsidRPr="0017717E" w:rsidRDefault="00F03FBE" w:rsidP="00247BB0">
      <w:pPr>
        <w:pStyle w:val="ODNONIKtreodnonika"/>
      </w:pPr>
      <w:r>
        <w:rPr>
          <w:rStyle w:val="Odwoanieprzypisudolnego"/>
        </w:rPr>
        <w:footnoteRef/>
      </w:r>
      <w:r>
        <w:rPr>
          <w:rStyle w:val="IGindeksgrny"/>
        </w:rPr>
        <w:t>)</w:t>
      </w:r>
      <w:r>
        <w:tab/>
        <w:t>Zmiana wymienionego rozporządzenia została ogłoszona w Dz. Urz. UE L 127 z 23.5.2018, str. 2.</w:t>
      </w:r>
    </w:p>
  </w:footnote>
  <w:footnote w:id="29">
    <w:p w14:paraId="79531EB2" w14:textId="77777777" w:rsidR="00F03FBE" w:rsidRDefault="00F03FBE" w:rsidP="007614BC">
      <w:pPr>
        <w:pStyle w:val="ODNONIKtreodnonika"/>
      </w:pPr>
      <w:r>
        <w:rPr>
          <w:rStyle w:val="Odwoanieprzypisudolnego"/>
        </w:rPr>
        <w:footnoteRef/>
      </w:r>
      <w:r w:rsidRPr="007614BC">
        <w:rPr>
          <w:rStyle w:val="IGindeksgrny"/>
        </w:rPr>
        <w:t>)</w:t>
      </w:r>
      <w:r>
        <w:tab/>
      </w:r>
      <w:r>
        <w:tab/>
        <w:t>Zmiany wymienionej ustawy zostały ogłoszone w Dz. U. z 2018 r. poz. 650, 710, 1479, 1669 i 1722.</w:t>
      </w:r>
    </w:p>
  </w:footnote>
  <w:footnote w:id="30">
    <w:p w14:paraId="04CD9D23" w14:textId="77777777" w:rsidR="00F03FBE" w:rsidRDefault="00F03FBE" w:rsidP="006A66F0">
      <w:pPr>
        <w:pStyle w:val="ODNONIKtreodnonika"/>
      </w:pPr>
      <w:r>
        <w:rPr>
          <w:rStyle w:val="Odwoanieprzypisudolnego"/>
        </w:rPr>
        <w:footnoteRef/>
      </w:r>
      <w:r w:rsidRPr="006A66F0">
        <w:rPr>
          <w:rStyle w:val="IGindeksgrny"/>
        </w:rPr>
        <w:t>)</w:t>
      </w:r>
      <w:r>
        <w:tab/>
        <w:t>Zmiany wymienionej ustawy zostały ogłoszone w Dz. U. z 2018 r. poz. 650, 771, 847, 848, 1045 i 1443.</w:t>
      </w:r>
    </w:p>
  </w:footnote>
  <w:footnote w:id="31">
    <w:p w14:paraId="5F11EE9A" w14:textId="77777777" w:rsidR="00F03FBE" w:rsidRPr="0017717E" w:rsidRDefault="00F03FBE" w:rsidP="00247BB0">
      <w:pPr>
        <w:pStyle w:val="ODNONIKtreodnonika"/>
      </w:pPr>
      <w:r>
        <w:rPr>
          <w:rStyle w:val="Odwoanieprzypisudolnego"/>
        </w:rPr>
        <w:footnoteRef/>
      </w:r>
      <w:r>
        <w:rPr>
          <w:rStyle w:val="IGindeksgrny"/>
        </w:rPr>
        <w:t>)</w:t>
      </w:r>
      <w:r>
        <w:tab/>
        <w:t>Zmiana wymienionego rozporządzenia została ogłoszona w Dz. Urz. UE L 127 z 23.05.2018, str. 2.</w:t>
      </w:r>
    </w:p>
  </w:footnote>
  <w:footnote w:id="32">
    <w:p w14:paraId="4DFB6E33" w14:textId="77777777" w:rsidR="00F03FBE" w:rsidRDefault="00F03FBE" w:rsidP="004B174A">
      <w:pPr>
        <w:pStyle w:val="ODNONIKtreodnonika"/>
      </w:pPr>
      <w:r>
        <w:rPr>
          <w:rStyle w:val="Odwoanieprzypisudolnego"/>
        </w:rPr>
        <w:footnoteRef/>
      </w:r>
      <w:r w:rsidRPr="006A66F0">
        <w:rPr>
          <w:rStyle w:val="IGindeksgrny"/>
        </w:rPr>
        <w:t>)</w:t>
      </w:r>
      <w:r>
        <w:tab/>
        <w:t>Zmiany tekstu jednolitego wymienionej ustawy zostały ogłoszone w Dz. U. z 2017 r. poz. 2405 oraz z 2018 r. poz. 106, 138, 416, 650, 730, 1039, 1544 i 1669.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DEB3E" w14:textId="31A8038E" w:rsidR="00F03FBE" w:rsidRPr="00B371CC" w:rsidRDefault="00F03FBE" w:rsidP="00B371CC">
    <w:pPr>
      <w:pStyle w:val="Nagwek"/>
      <w:jc w:val="center"/>
    </w:pPr>
    <w:r>
      <w:t xml:space="preserve">– </w:t>
    </w:r>
    <w:r>
      <w:fldChar w:fldCharType="begin"/>
    </w:r>
    <w:r>
      <w:instrText xml:space="preserve"> PAGE  \* MERGEFORMAT </w:instrText>
    </w:r>
    <w:r>
      <w:fldChar w:fldCharType="separate"/>
    </w:r>
    <w:r w:rsidR="009C5DF7">
      <w:rPr>
        <w:noProof/>
      </w:rPr>
      <w:t>18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1F536E2"/>
    <w:multiLevelType w:val="hybridMultilevel"/>
    <w:tmpl w:val="C472CC48"/>
    <w:lvl w:ilvl="0" w:tplc="507630E8">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7"/>
  </w:num>
  <w:num w:numId="30">
    <w:abstractNumId w:val="33"/>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5"/>
  </w:num>
  <w:num w:numId="44">
    <w:abstractNumId w:val="12"/>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BB0"/>
    <w:rsid w:val="000012DA"/>
    <w:rsid w:val="0000246E"/>
    <w:rsid w:val="00003862"/>
    <w:rsid w:val="00005B70"/>
    <w:rsid w:val="00007EC6"/>
    <w:rsid w:val="00012A35"/>
    <w:rsid w:val="00016099"/>
    <w:rsid w:val="00017DC2"/>
    <w:rsid w:val="00021522"/>
    <w:rsid w:val="00023471"/>
    <w:rsid w:val="00023F13"/>
    <w:rsid w:val="000247B1"/>
    <w:rsid w:val="00026C6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69BB"/>
    <w:rsid w:val="00057AB3"/>
    <w:rsid w:val="00060076"/>
    <w:rsid w:val="00060432"/>
    <w:rsid w:val="00060D87"/>
    <w:rsid w:val="000615A5"/>
    <w:rsid w:val="00064E4C"/>
    <w:rsid w:val="00066901"/>
    <w:rsid w:val="000705A0"/>
    <w:rsid w:val="000715F4"/>
    <w:rsid w:val="00071BEE"/>
    <w:rsid w:val="000736CD"/>
    <w:rsid w:val="00074DC1"/>
    <w:rsid w:val="0007533B"/>
    <w:rsid w:val="0007545D"/>
    <w:rsid w:val="000760BF"/>
    <w:rsid w:val="0007613E"/>
    <w:rsid w:val="00076BFC"/>
    <w:rsid w:val="000814A7"/>
    <w:rsid w:val="00081933"/>
    <w:rsid w:val="000843FD"/>
    <w:rsid w:val="0008557B"/>
    <w:rsid w:val="00085CE7"/>
    <w:rsid w:val="00086624"/>
    <w:rsid w:val="000906EE"/>
    <w:rsid w:val="00091BA2"/>
    <w:rsid w:val="000944EF"/>
    <w:rsid w:val="0009732D"/>
    <w:rsid w:val="000973F0"/>
    <w:rsid w:val="000A1296"/>
    <w:rsid w:val="000A1C27"/>
    <w:rsid w:val="000A1DAD"/>
    <w:rsid w:val="000A2649"/>
    <w:rsid w:val="000A323B"/>
    <w:rsid w:val="000B0653"/>
    <w:rsid w:val="000B248E"/>
    <w:rsid w:val="000B252C"/>
    <w:rsid w:val="000B298D"/>
    <w:rsid w:val="000B5B2D"/>
    <w:rsid w:val="000B5DCE"/>
    <w:rsid w:val="000C05BA"/>
    <w:rsid w:val="000C0E8F"/>
    <w:rsid w:val="000C4BC4"/>
    <w:rsid w:val="000D0110"/>
    <w:rsid w:val="000D2468"/>
    <w:rsid w:val="000D318A"/>
    <w:rsid w:val="000D550E"/>
    <w:rsid w:val="000D6173"/>
    <w:rsid w:val="000D6F83"/>
    <w:rsid w:val="000D7E73"/>
    <w:rsid w:val="000E25CC"/>
    <w:rsid w:val="000E3694"/>
    <w:rsid w:val="000E490F"/>
    <w:rsid w:val="000E4D5E"/>
    <w:rsid w:val="000E6241"/>
    <w:rsid w:val="000F2BE3"/>
    <w:rsid w:val="000F3D0D"/>
    <w:rsid w:val="000F6ED4"/>
    <w:rsid w:val="000F7A6E"/>
    <w:rsid w:val="00102B1C"/>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2EEA"/>
    <w:rsid w:val="00163147"/>
    <w:rsid w:val="00164C57"/>
    <w:rsid w:val="00164C9D"/>
    <w:rsid w:val="00165279"/>
    <w:rsid w:val="001721D9"/>
    <w:rsid w:val="00172F7A"/>
    <w:rsid w:val="00173150"/>
    <w:rsid w:val="00173390"/>
    <w:rsid w:val="001736F0"/>
    <w:rsid w:val="00173BB3"/>
    <w:rsid w:val="001740D0"/>
    <w:rsid w:val="00174F2C"/>
    <w:rsid w:val="00180F2A"/>
    <w:rsid w:val="00181349"/>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2C6D"/>
    <w:rsid w:val="001B342E"/>
    <w:rsid w:val="001B6FD6"/>
    <w:rsid w:val="001C1832"/>
    <w:rsid w:val="001C188C"/>
    <w:rsid w:val="001D1783"/>
    <w:rsid w:val="001D53CD"/>
    <w:rsid w:val="001D55A3"/>
    <w:rsid w:val="001D5AF5"/>
    <w:rsid w:val="001D7BCE"/>
    <w:rsid w:val="001E1E73"/>
    <w:rsid w:val="001E4E0C"/>
    <w:rsid w:val="001E526D"/>
    <w:rsid w:val="001E5655"/>
    <w:rsid w:val="001F1832"/>
    <w:rsid w:val="001F220F"/>
    <w:rsid w:val="001F25B3"/>
    <w:rsid w:val="001F6616"/>
    <w:rsid w:val="00202BD4"/>
    <w:rsid w:val="00204A97"/>
    <w:rsid w:val="002114EF"/>
    <w:rsid w:val="00212D40"/>
    <w:rsid w:val="002144C5"/>
    <w:rsid w:val="002166AD"/>
    <w:rsid w:val="00217871"/>
    <w:rsid w:val="00220540"/>
    <w:rsid w:val="00221ED8"/>
    <w:rsid w:val="002231EA"/>
    <w:rsid w:val="00223FDF"/>
    <w:rsid w:val="00225474"/>
    <w:rsid w:val="002279C0"/>
    <w:rsid w:val="0023727E"/>
    <w:rsid w:val="00240507"/>
    <w:rsid w:val="00242081"/>
    <w:rsid w:val="00243777"/>
    <w:rsid w:val="002441CD"/>
    <w:rsid w:val="00247BB0"/>
    <w:rsid w:val="002501A3"/>
    <w:rsid w:val="0025166C"/>
    <w:rsid w:val="002555D4"/>
    <w:rsid w:val="00261A16"/>
    <w:rsid w:val="00263522"/>
    <w:rsid w:val="00264EC6"/>
    <w:rsid w:val="002707ED"/>
    <w:rsid w:val="00271013"/>
    <w:rsid w:val="00273FE4"/>
    <w:rsid w:val="002744FB"/>
    <w:rsid w:val="002765B4"/>
    <w:rsid w:val="00276A94"/>
    <w:rsid w:val="002830B9"/>
    <w:rsid w:val="00291B3C"/>
    <w:rsid w:val="0029405D"/>
    <w:rsid w:val="00294FA6"/>
    <w:rsid w:val="00295A6F"/>
    <w:rsid w:val="002A20C4"/>
    <w:rsid w:val="002A570F"/>
    <w:rsid w:val="002A6735"/>
    <w:rsid w:val="002A7292"/>
    <w:rsid w:val="002A7358"/>
    <w:rsid w:val="002A7902"/>
    <w:rsid w:val="002B0DBF"/>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E7698"/>
    <w:rsid w:val="002F03BD"/>
    <w:rsid w:val="002F0A00"/>
    <w:rsid w:val="002F0CFA"/>
    <w:rsid w:val="002F669F"/>
    <w:rsid w:val="00301C97"/>
    <w:rsid w:val="00301CD5"/>
    <w:rsid w:val="0031004C"/>
    <w:rsid w:val="003105F6"/>
    <w:rsid w:val="00311297"/>
    <w:rsid w:val="003113BE"/>
    <w:rsid w:val="003122CA"/>
    <w:rsid w:val="003148FD"/>
    <w:rsid w:val="00321080"/>
    <w:rsid w:val="00322D45"/>
    <w:rsid w:val="0032569A"/>
    <w:rsid w:val="00325A1F"/>
    <w:rsid w:val="003268F9"/>
    <w:rsid w:val="00330BAF"/>
    <w:rsid w:val="003314AA"/>
    <w:rsid w:val="003331CB"/>
    <w:rsid w:val="003348DE"/>
    <w:rsid w:val="00334E3A"/>
    <w:rsid w:val="003361DD"/>
    <w:rsid w:val="00341A6A"/>
    <w:rsid w:val="00345B9C"/>
    <w:rsid w:val="00352B58"/>
    <w:rsid w:val="00352DAE"/>
    <w:rsid w:val="0035416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87D87"/>
    <w:rsid w:val="00390E89"/>
    <w:rsid w:val="00391B1A"/>
    <w:rsid w:val="00394423"/>
    <w:rsid w:val="00396942"/>
    <w:rsid w:val="00396B49"/>
    <w:rsid w:val="00396E3E"/>
    <w:rsid w:val="003A06C9"/>
    <w:rsid w:val="003A306E"/>
    <w:rsid w:val="003A60DC"/>
    <w:rsid w:val="003A6A46"/>
    <w:rsid w:val="003A7A63"/>
    <w:rsid w:val="003B000C"/>
    <w:rsid w:val="003B0F1D"/>
    <w:rsid w:val="003B4A57"/>
    <w:rsid w:val="003B7BEE"/>
    <w:rsid w:val="003C0AD9"/>
    <w:rsid w:val="003C0ED0"/>
    <w:rsid w:val="003C1D49"/>
    <w:rsid w:val="003C35C4"/>
    <w:rsid w:val="003C54A4"/>
    <w:rsid w:val="003D12C2"/>
    <w:rsid w:val="003D31B9"/>
    <w:rsid w:val="003D3867"/>
    <w:rsid w:val="003E029D"/>
    <w:rsid w:val="003E0D1A"/>
    <w:rsid w:val="003E2DA3"/>
    <w:rsid w:val="003F020D"/>
    <w:rsid w:val="003F03D9"/>
    <w:rsid w:val="003F2FBE"/>
    <w:rsid w:val="003F318D"/>
    <w:rsid w:val="003F4C63"/>
    <w:rsid w:val="003F5BAE"/>
    <w:rsid w:val="003F6ED7"/>
    <w:rsid w:val="00401C84"/>
    <w:rsid w:val="00403210"/>
    <w:rsid w:val="004035BB"/>
    <w:rsid w:val="004035EB"/>
    <w:rsid w:val="00407332"/>
    <w:rsid w:val="00407828"/>
    <w:rsid w:val="00413D8E"/>
    <w:rsid w:val="004140F2"/>
    <w:rsid w:val="00417B22"/>
    <w:rsid w:val="00421085"/>
    <w:rsid w:val="00422E09"/>
    <w:rsid w:val="0042465E"/>
    <w:rsid w:val="00424DF7"/>
    <w:rsid w:val="004279F2"/>
    <w:rsid w:val="00432B76"/>
    <w:rsid w:val="00434D01"/>
    <w:rsid w:val="00435D26"/>
    <w:rsid w:val="00440C99"/>
    <w:rsid w:val="0044175C"/>
    <w:rsid w:val="00445F4D"/>
    <w:rsid w:val="00446342"/>
    <w:rsid w:val="004504C0"/>
    <w:rsid w:val="004550FB"/>
    <w:rsid w:val="00455715"/>
    <w:rsid w:val="0046111A"/>
    <w:rsid w:val="00462946"/>
    <w:rsid w:val="00463F43"/>
    <w:rsid w:val="00464B94"/>
    <w:rsid w:val="004653A8"/>
    <w:rsid w:val="00465A0B"/>
    <w:rsid w:val="004705AF"/>
    <w:rsid w:val="0047077C"/>
    <w:rsid w:val="00470B05"/>
    <w:rsid w:val="0047207C"/>
    <w:rsid w:val="00472CD6"/>
    <w:rsid w:val="00474E3C"/>
    <w:rsid w:val="00476115"/>
    <w:rsid w:val="00480A58"/>
    <w:rsid w:val="0048186A"/>
    <w:rsid w:val="00482151"/>
    <w:rsid w:val="00485FAD"/>
    <w:rsid w:val="00487AED"/>
    <w:rsid w:val="0049153C"/>
    <w:rsid w:val="00491EDF"/>
    <w:rsid w:val="00492A3F"/>
    <w:rsid w:val="00494590"/>
    <w:rsid w:val="00494F62"/>
    <w:rsid w:val="004A2001"/>
    <w:rsid w:val="004A3590"/>
    <w:rsid w:val="004B00A7"/>
    <w:rsid w:val="004B174A"/>
    <w:rsid w:val="004B25E2"/>
    <w:rsid w:val="004B34D7"/>
    <w:rsid w:val="004B5037"/>
    <w:rsid w:val="004B5B2F"/>
    <w:rsid w:val="004B626A"/>
    <w:rsid w:val="004B660E"/>
    <w:rsid w:val="004C05BD"/>
    <w:rsid w:val="004C3B06"/>
    <w:rsid w:val="004C3F97"/>
    <w:rsid w:val="004C47E6"/>
    <w:rsid w:val="004C70E6"/>
    <w:rsid w:val="004C7EE7"/>
    <w:rsid w:val="004D2DEE"/>
    <w:rsid w:val="004D2E1F"/>
    <w:rsid w:val="004D79D9"/>
    <w:rsid w:val="004D7FD9"/>
    <w:rsid w:val="004E1324"/>
    <w:rsid w:val="004E19A5"/>
    <w:rsid w:val="004E37E5"/>
    <w:rsid w:val="004E3FDB"/>
    <w:rsid w:val="004F1F4A"/>
    <w:rsid w:val="004F296D"/>
    <w:rsid w:val="004F508B"/>
    <w:rsid w:val="004F695F"/>
    <w:rsid w:val="004F6CA4"/>
    <w:rsid w:val="00500752"/>
    <w:rsid w:val="005012EC"/>
    <w:rsid w:val="00501A50"/>
    <w:rsid w:val="0050222D"/>
    <w:rsid w:val="00503AF3"/>
    <w:rsid w:val="00505636"/>
    <w:rsid w:val="0050696D"/>
    <w:rsid w:val="0051094B"/>
    <w:rsid w:val="005110D7"/>
    <w:rsid w:val="00511D99"/>
    <w:rsid w:val="005128D3"/>
    <w:rsid w:val="0051315F"/>
    <w:rsid w:val="005147E8"/>
    <w:rsid w:val="005158F2"/>
    <w:rsid w:val="005217D0"/>
    <w:rsid w:val="00526DFC"/>
    <w:rsid w:val="00526F43"/>
    <w:rsid w:val="00527651"/>
    <w:rsid w:val="005363AB"/>
    <w:rsid w:val="00544EF4"/>
    <w:rsid w:val="00545E53"/>
    <w:rsid w:val="005479D9"/>
    <w:rsid w:val="0055007F"/>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4FE"/>
    <w:rsid w:val="00585F33"/>
    <w:rsid w:val="00591124"/>
    <w:rsid w:val="00597024"/>
    <w:rsid w:val="00597FEE"/>
    <w:rsid w:val="005A0274"/>
    <w:rsid w:val="005A095C"/>
    <w:rsid w:val="005A669D"/>
    <w:rsid w:val="005A75D8"/>
    <w:rsid w:val="005B713E"/>
    <w:rsid w:val="005C03B6"/>
    <w:rsid w:val="005C348E"/>
    <w:rsid w:val="005C68E1"/>
    <w:rsid w:val="005D3763"/>
    <w:rsid w:val="005D55E1"/>
    <w:rsid w:val="005D74D2"/>
    <w:rsid w:val="005E19F7"/>
    <w:rsid w:val="005E2DE2"/>
    <w:rsid w:val="005E4F04"/>
    <w:rsid w:val="005E62C2"/>
    <w:rsid w:val="005E6C71"/>
    <w:rsid w:val="005F0963"/>
    <w:rsid w:val="005F2824"/>
    <w:rsid w:val="005F2EBA"/>
    <w:rsid w:val="005F35ED"/>
    <w:rsid w:val="005F7812"/>
    <w:rsid w:val="005F7A88"/>
    <w:rsid w:val="00603A1A"/>
    <w:rsid w:val="0060418E"/>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33A"/>
    <w:rsid w:val="00653B22"/>
    <w:rsid w:val="00657BF4"/>
    <w:rsid w:val="006603FB"/>
    <w:rsid w:val="006608DF"/>
    <w:rsid w:val="006623AC"/>
    <w:rsid w:val="006623D4"/>
    <w:rsid w:val="006645F3"/>
    <w:rsid w:val="006678AF"/>
    <w:rsid w:val="00667C5E"/>
    <w:rsid w:val="006701EF"/>
    <w:rsid w:val="006726CD"/>
    <w:rsid w:val="00673BA5"/>
    <w:rsid w:val="00680058"/>
    <w:rsid w:val="00680751"/>
    <w:rsid w:val="00681A83"/>
    <w:rsid w:val="00681F9F"/>
    <w:rsid w:val="006840EA"/>
    <w:rsid w:val="006844E2"/>
    <w:rsid w:val="00685267"/>
    <w:rsid w:val="00686C8C"/>
    <w:rsid w:val="006872AE"/>
    <w:rsid w:val="00690082"/>
    <w:rsid w:val="00690252"/>
    <w:rsid w:val="00694327"/>
    <w:rsid w:val="006946BB"/>
    <w:rsid w:val="006969FA"/>
    <w:rsid w:val="006A35D5"/>
    <w:rsid w:val="006A66F0"/>
    <w:rsid w:val="006A748A"/>
    <w:rsid w:val="006C419E"/>
    <w:rsid w:val="006C4A31"/>
    <w:rsid w:val="006C5AC2"/>
    <w:rsid w:val="006C6AFB"/>
    <w:rsid w:val="006D2735"/>
    <w:rsid w:val="006D45B2"/>
    <w:rsid w:val="006D62CF"/>
    <w:rsid w:val="006E0FCC"/>
    <w:rsid w:val="006E1E96"/>
    <w:rsid w:val="006E5E21"/>
    <w:rsid w:val="006F2648"/>
    <w:rsid w:val="006F2F10"/>
    <w:rsid w:val="006F482B"/>
    <w:rsid w:val="006F6311"/>
    <w:rsid w:val="006F7622"/>
    <w:rsid w:val="00701952"/>
    <w:rsid w:val="00702556"/>
    <w:rsid w:val="0070277E"/>
    <w:rsid w:val="00704156"/>
    <w:rsid w:val="007069FC"/>
    <w:rsid w:val="00707C4E"/>
    <w:rsid w:val="00711221"/>
    <w:rsid w:val="00712675"/>
    <w:rsid w:val="00712D95"/>
    <w:rsid w:val="00713808"/>
    <w:rsid w:val="007151B6"/>
    <w:rsid w:val="0071520D"/>
    <w:rsid w:val="00715EDB"/>
    <w:rsid w:val="007160D5"/>
    <w:rsid w:val="007163FB"/>
    <w:rsid w:val="00717733"/>
    <w:rsid w:val="00717C2E"/>
    <w:rsid w:val="00720494"/>
    <w:rsid w:val="007204FA"/>
    <w:rsid w:val="007213B3"/>
    <w:rsid w:val="007216E0"/>
    <w:rsid w:val="0072457F"/>
    <w:rsid w:val="00725406"/>
    <w:rsid w:val="0072621B"/>
    <w:rsid w:val="00730555"/>
    <w:rsid w:val="007312CC"/>
    <w:rsid w:val="00733F84"/>
    <w:rsid w:val="00736A64"/>
    <w:rsid w:val="00737F6A"/>
    <w:rsid w:val="007410B6"/>
    <w:rsid w:val="00741A39"/>
    <w:rsid w:val="00744C6F"/>
    <w:rsid w:val="007457F6"/>
    <w:rsid w:val="00745ABB"/>
    <w:rsid w:val="00746E38"/>
    <w:rsid w:val="00747CD5"/>
    <w:rsid w:val="00753B51"/>
    <w:rsid w:val="00756629"/>
    <w:rsid w:val="007575D2"/>
    <w:rsid w:val="00757B4F"/>
    <w:rsid w:val="00757B6A"/>
    <w:rsid w:val="007610E0"/>
    <w:rsid w:val="007614BC"/>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5F3A"/>
    <w:rsid w:val="007A789F"/>
    <w:rsid w:val="007B75BC"/>
    <w:rsid w:val="007C0BD6"/>
    <w:rsid w:val="007C3806"/>
    <w:rsid w:val="007C5BB7"/>
    <w:rsid w:val="007D07D5"/>
    <w:rsid w:val="007D1C64"/>
    <w:rsid w:val="007D2964"/>
    <w:rsid w:val="007D32DD"/>
    <w:rsid w:val="007D5037"/>
    <w:rsid w:val="007D6DCE"/>
    <w:rsid w:val="007D72C4"/>
    <w:rsid w:val="007E2CFE"/>
    <w:rsid w:val="007E59C9"/>
    <w:rsid w:val="007F0072"/>
    <w:rsid w:val="007F2EB6"/>
    <w:rsid w:val="007F470C"/>
    <w:rsid w:val="007F54C3"/>
    <w:rsid w:val="007F665A"/>
    <w:rsid w:val="007F7032"/>
    <w:rsid w:val="00802949"/>
    <w:rsid w:val="0080301E"/>
    <w:rsid w:val="0080365F"/>
    <w:rsid w:val="00812BE5"/>
    <w:rsid w:val="00817429"/>
    <w:rsid w:val="00821514"/>
    <w:rsid w:val="00821E35"/>
    <w:rsid w:val="00822DC7"/>
    <w:rsid w:val="00824591"/>
    <w:rsid w:val="00824AED"/>
    <w:rsid w:val="00827820"/>
    <w:rsid w:val="00831B8B"/>
    <w:rsid w:val="0083405D"/>
    <w:rsid w:val="008352D4"/>
    <w:rsid w:val="00836DB9"/>
    <w:rsid w:val="00837C67"/>
    <w:rsid w:val="008415B0"/>
    <w:rsid w:val="00842028"/>
    <w:rsid w:val="008436B8"/>
    <w:rsid w:val="008460B6"/>
    <w:rsid w:val="00846FF5"/>
    <w:rsid w:val="00850C9D"/>
    <w:rsid w:val="0085110A"/>
    <w:rsid w:val="00852B59"/>
    <w:rsid w:val="00856272"/>
    <w:rsid w:val="008563FF"/>
    <w:rsid w:val="0086018B"/>
    <w:rsid w:val="00860982"/>
    <w:rsid w:val="008611DD"/>
    <w:rsid w:val="008620DE"/>
    <w:rsid w:val="00863F47"/>
    <w:rsid w:val="00866867"/>
    <w:rsid w:val="00870B84"/>
    <w:rsid w:val="00871071"/>
    <w:rsid w:val="00872257"/>
    <w:rsid w:val="0087454A"/>
    <w:rsid w:val="008753E6"/>
    <w:rsid w:val="008768AB"/>
    <w:rsid w:val="0087738C"/>
    <w:rsid w:val="00877FB8"/>
    <w:rsid w:val="008802AF"/>
    <w:rsid w:val="00881926"/>
    <w:rsid w:val="0088318F"/>
    <w:rsid w:val="0088331D"/>
    <w:rsid w:val="008852B0"/>
    <w:rsid w:val="00885AE7"/>
    <w:rsid w:val="00886B60"/>
    <w:rsid w:val="00887889"/>
    <w:rsid w:val="00891DC7"/>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3C54"/>
    <w:rsid w:val="008C4061"/>
    <w:rsid w:val="008C4229"/>
    <w:rsid w:val="008C5BE0"/>
    <w:rsid w:val="008C7233"/>
    <w:rsid w:val="008C729D"/>
    <w:rsid w:val="008D2434"/>
    <w:rsid w:val="008E171D"/>
    <w:rsid w:val="008E2785"/>
    <w:rsid w:val="008E78A3"/>
    <w:rsid w:val="008F0654"/>
    <w:rsid w:val="008F06CB"/>
    <w:rsid w:val="008F2E83"/>
    <w:rsid w:val="008F612A"/>
    <w:rsid w:val="0090293D"/>
    <w:rsid w:val="009034DE"/>
    <w:rsid w:val="00905396"/>
    <w:rsid w:val="00905EB3"/>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237B"/>
    <w:rsid w:val="009332A2"/>
    <w:rsid w:val="00937598"/>
    <w:rsid w:val="0093790B"/>
    <w:rsid w:val="0094122E"/>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5993"/>
    <w:rsid w:val="00985F0D"/>
    <w:rsid w:val="00987E85"/>
    <w:rsid w:val="009A0D12"/>
    <w:rsid w:val="009A1987"/>
    <w:rsid w:val="009A2BEE"/>
    <w:rsid w:val="009A5289"/>
    <w:rsid w:val="009A7A53"/>
    <w:rsid w:val="009B0402"/>
    <w:rsid w:val="009B0B75"/>
    <w:rsid w:val="009B16DF"/>
    <w:rsid w:val="009B34E9"/>
    <w:rsid w:val="009B4CB2"/>
    <w:rsid w:val="009B6701"/>
    <w:rsid w:val="009B6EF7"/>
    <w:rsid w:val="009B7000"/>
    <w:rsid w:val="009B739C"/>
    <w:rsid w:val="009C04EC"/>
    <w:rsid w:val="009C328C"/>
    <w:rsid w:val="009C4444"/>
    <w:rsid w:val="009C5DF7"/>
    <w:rsid w:val="009C79AD"/>
    <w:rsid w:val="009C7CA6"/>
    <w:rsid w:val="009D1571"/>
    <w:rsid w:val="009D1C3F"/>
    <w:rsid w:val="009D3316"/>
    <w:rsid w:val="009D4CA6"/>
    <w:rsid w:val="009D55AA"/>
    <w:rsid w:val="009E3E77"/>
    <w:rsid w:val="009E3FAB"/>
    <w:rsid w:val="009E5B3F"/>
    <w:rsid w:val="009E7D90"/>
    <w:rsid w:val="009F1AB0"/>
    <w:rsid w:val="009F501D"/>
    <w:rsid w:val="00A01970"/>
    <w:rsid w:val="00A039D5"/>
    <w:rsid w:val="00A046AD"/>
    <w:rsid w:val="00A079C1"/>
    <w:rsid w:val="00A12520"/>
    <w:rsid w:val="00A130FD"/>
    <w:rsid w:val="00A13D6D"/>
    <w:rsid w:val="00A14769"/>
    <w:rsid w:val="00A15813"/>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216A"/>
    <w:rsid w:val="00A537A7"/>
    <w:rsid w:val="00A540BE"/>
    <w:rsid w:val="00A56D62"/>
    <w:rsid w:val="00A56F07"/>
    <w:rsid w:val="00A5762C"/>
    <w:rsid w:val="00A600FC"/>
    <w:rsid w:val="00A60BCA"/>
    <w:rsid w:val="00A626A0"/>
    <w:rsid w:val="00A638DA"/>
    <w:rsid w:val="00A65B41"/>
    <w:rsid w:val="00A65E00"/>
    <w:rsid w:val="00A66A78"/>
    <w:rsid w:val="00A7436E"/>
    <w:rsid w:val="00A74E96"/>
    <w:rsid w:val="00A75A8E"/>
    <w:rsid w:val="00A75C8F"/>
    <w:rsid w:val="00A762B0"/>
    <w:rsid w:val="00A76E4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5B9D"/>
    <w:rsid w:val="00AB67FC"/>
    <w:rsid w:val="00AC00F2"/>
    <w:rsid w:val="00AC31B5"/>
    <w:rsid w:val="00AC4EA1"/>
    <w:rsid w:val="00AC5381"/>
    <w:rsid w:val="00AC5920"/>
    <w:rsid w:val="00AD06DB"/>
    <w:rsid w:val="00AD0E65"/>
    <w:rsid w:val="00AD2BF2"/>
    <w:rsid w:val="00AD4E90"/>
    <w:rsid w:val="00AD5422"/>
    <w:rsid w:val="00AE3BD5"/>
    <w:rsid w:val="00AE4179"/>
    <w:rsid w:val="00AE4425"/>
    <w:rsid w:val="00AE4FBE"/>
    <w:rsid w:val="00AE650F"/>
    <w:rsid w:val="00AE6555"/>
    <w:rsid w:val="00AE7D16"/>
    <w:rsid w:val="00AF2938"/>
    <w:rsid w:val="00AF4CAA"/>
    <w:rsid w:val="00AF571A"/>
    <w:rsid w:val="00AF60A0"/>
    <w:rsid w:val="00AF63F5"/>
    <w:rsid w:val="00AF67FC"/>
    <w:rsid w:val="00AF7C53"/>
    <w:rsid w:val="00AF7DF5"/>
    <w:rsid w:val="00AF7F42"/>
    <w:rsid w:val="00B006E5"/>
    <w:rsid w:val="00B00E83"/>
    <w:rsid w:val="00B024C2"/>
    <w:rsid w:val="00B07700"/>
    <w:rsid w:val="00B13921"/>
    <w:rsid w:val="00B1528C"/>
    <w:rsid w:val="00B16ACD"/>
    <w:rsid w:val="00B21487"/>
    <w:rsid w:val="00B232D1"/>
    <w:rsid w:val="00B24DB5"/>
    <w:rsid w:val="00B31F9E"/>
    <w:rsid w:val="00B3268F"/>
    <w:rsid w:val="00B32837"/>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65307"/>
    <w:rsid w:val="00B70E22"/>
    <w:rsid w:val="00B715C5"/>
    <w:rsid w:val="00B774CB"/>
    <w:rsid w:val="00B80402"/>
    <w:rsid w:val="00B80B9A"/>
    <w:rsid w:val="00B830B7"/>
    <w:rsid w:val="00B848EA"/>
    <w:rsid w:val="00B84B2B"/>
    <w:rsid w:val="00B85F8A"/>
    <w:rsid w:val="00B90500"/>
    <w:rsid w:val="00B9176C"/>
    <w:rsid w:val="00B935A4"/>
    <w:rsid w:val="00BA561A"/>
    <w:rsid w:val="00BB0DC6"/>
    <w:rsid w:val="00BB15E4"/>
    <w:rsid w:val="00BB1E19"/>
    <w:rsid w:val="00BB21D1"/>
    <w:rsid w:val="00BB32F2"/>
    <w:rsid w:val="00BB3AF2"/>
    <w:rsid w:val="00BB4338"/>
    <w:rsid w:val="00BB6C0E"/>
    <w:rsid w:val="00BB7B38"/>
    <w:rsid w:val="00BC11E5"/>
    <w:rsid w:val="00BC4BC6"/>
    <w:rsid w:val="00BC52FD"/>
    <w:rsid w:val="00BC6E62"/>
    <w:rsid w:val="00BC7443"/>
    <w:rsid w:val="00BD0648"/>
    <w:rsid w:val="00BD1040"/>
    <w:rsid w:val="00BD34AA"/>
    <w:rsid w:val="00BD3AE7"/>
    <w:rsid w:val="00BD713C"/>
    <w:rsid w:val="00BE0C44"/>
    <w:rsid w:val="00BE1B8B"/>
    <w:rsid w:val="00BE1E3E"/>
    <w:rsid w:val="00BE27AD"/>
    <w:rsid w:val="00BE2A18"/>
    <w:rsid w:val="00BE2C01"/>
    <w:rsid w:val="00BE41EC"/>
    <w:rsid w:val="00BE56FB"/>
    <w:rsid w:val="00BF3DDE"/>
    <w:rsid w:val="00BF6589"/>
    <w:rsid w:val="00BF6F7F"/>
    <w:rsid w:val="00C00647"/>
    <w:rsid w:val="00C02764"/>
    <w:rsid w:val="00C04CEF"/>
    <w:rsid w:val="00C0629D"/>
    <w:rsid w:val="00C0662F"/>
    <w:rsid w:val="00C07CAD"/>
    <w:rsid w:val="00C11943"/>
    <w:rsid w:val="00C12E96"/>
    <w:rsid w:val="00C14763"/>
    <w:rsid w:val="00C16141"/>
    <w:rsid w:val="00C2363F"/>
    <w:rsid w:val="00C236C8"/>
    <w:rsid w:val="00C260B1"/>
    <w:rsid w:val="00C26E56"/>
    <w:rsid w:val="00C30D95"/>
    <w:rsid w:val="00C31406"/>
    <w:rsid w:val="00C37194"/>
    <w:rsid w:val="00C40637"/>
    <w:rsid w:val="00C40F6C"/>
    <w:rsid w:val="00C44426"/>
    <w:rsid w:val="00C445F3"/>
    <w:rsid w:val="00C451F4"/>
    <w:rsid w:val="00C45EB1"/>
    <w:rsid w:val="00C47295"/>
    <w:rsid w:val="00C54A3A"/>
    <w:rsid w:val="00C55566"/>
    <w:rsid w:val="00C56448"/>
    <w:rsid w:val="00C667BE"/>
    <w:rsid w:val="00C6766B"/>
    <w:rsid w:val="00C72223"/>
    <w:rsid w:val="00C74DC0"/>
    <w:rsid w:val="00C76417"/>
    <w:rsid w:val="00C7646B"/>
    <w:rsid w:val="00C770B1"/>
    <w:rsid w:val="00C7726F"/>
    <w:rsid w:val="00C823DA"/>
    <w:rsid w:val="00C8259F"/>
    <w:rsid w:val="00C82746"/>
    <w:rsid w:val="00C8312F"/>
    <w:rsid w:val="00C84C47"/>
    <w:rsid w:val="00C858A4"/>
    <w:rsid w:val="00C86AFA"/>
    <w:rsid w:val="00C963E3"/>
    <w:rsid w:val="00CB18D0"/>
    <w:rsid w:val="00CB1C8A"/>
    <w:rsid w:val="00CB24F5"/>
    <w:rsid w:val="00CB2663"/>
    <w:rsid w:val="00CB3BBE"/>
    <w:rsid w:val="00CB50DA"/>
    <w:rsid w:val="00CB59E9"/>
    <w:rsid w:val="00CB63E8"/>
    <w:rsid w:val="00CB6F47"/>
    <w:rsid w:val="00CC0D6A"/>
    <w:rsid w:val="00CC3831"/>
    <w:rsid w:val="00CC3E3D"/>
    <w:rsid w:val="00CC519B"/>
    <w:rsid w:val="00CD12C1"/>
    <w:rsid w:val="00CD214E"/>
    <w:rsid w:val="00CD46FA"/>
    <w:rsid w:val="00CD58A0"/>
    <w:rsid w:val="00CD5973"/>
    <w:rsid w:val="00CE31A6"/>
    <w:rsid w:val="00CE3A4C"/>
    <w:rsid w:val="00CF09AA"/>
    <w:rsid w:val="00CF4813"/>
    <w:rsid w:val="00CF5233"/>
    <w:rsid w:val="00CF64A9"/>
    <w:rsid w:val="00D029B8"/>
    <w:rsid w:val="00D02F60"/>
    <w:rsid w:val="00D0464E"/>
    <w:rsid w:val="00D04A96"/>
    <w:rsid w:val="00D0502A"/>
    <w:rsid w:val="00D07A7B"/>
    <w:rsid w:val="00D10E06"/>
    <w:rsid w:val="00D15197"/>
    <w:rsid w:val="00D16820"/>
    <w:rsid w:val="00D169C8"/>
    <w:rsid w:val="00D1793F"/>
    <w:rsid w:val="00D22AF5"/>
    <w:rsid w:val="00D235EA"/>
    <w:rsid w:val="00D247A9"/>
    <w:rsid w:val="00D24ADF"/>
    <w:rsid w:val="00D32721"/>
    <w:rsid w:val="00D328DC"/>
    <w:rsid w:val="00D33387"/>
    <w:rsid w:val="00D3580B"/>
    <w:rsid w:val="00D402FB"/>
    <w:rsid w:val="00D408A7"/>
    <w:rsid w:val="00D416DC"/>
    <w:rsid w:val="00D47D7A"/>
    <w:rsid w:val="00D50ABD"/>
    <w:rsid w:val="00D55290"/>
    <w:rsid w:val="00D57791"/>
    <w:rsid w:val="00D6046A"/>
    <w:rsid w:val="00D613AA"/>
    <w:rsid w:val="00D62870"/>
    <w:rsid w:val="00D655D9"/>
    <w:rsid w:val="00D65872"/>
    <w:rsid w:val="00D676F3"/>
    <w:rsid w:val="00D70EF5"/>
    <w:rsid w:val="00D71024"/>
    <w:rsid w:val="00D71A25"/>
    <w:rsid w:val="00D71FCF"/>
    <w:rsid w:val="00D72A54"/>
    <w:rsid w:val="00D72CC1"/>
    <w:rsid w:val="00D76EC9"/>
    <w:rsid w:val="00D80E7D"/>
    <w:rsid w:val="00D81397"/>
    <w:rsid w:val="00D81CF9"/>
    <w:rsid w:val="00D848B9"/>
    <w:rsid w:val="00D90E69"/>
    <w:rsid w:val="00D91368"/>
    <w:rsid w:val="00D93106"/>
    <w:rsid w:val="00D933E9"/>
    <w:rsid w:val="00D9505D"/>
    <w:rsid w:val="00D953D0"/>
    <w:rsid w:val="00D959F5"/>
    <w:rsid w:val="00D96884"/>
    <w:rsid w:val="00DA3AA3"/>
    <w:rsid w:val="00DA3FDD"/>
    <w:rsid w:val="00DA7017"/>
    <w:rsid w:val="00DA7028"/>
    <w:rsid w:val="00DB1AD2"/>
    <w:rsid w:val="00DB2B58"/>
    <w:rsid w:val="00DB5206"/>
    <w:rsid w:val="00DB6276"/>
    <w:rsid w:val="00DB63F5"/>
    <w:rsid w:val="00DC1C6B"/>
    <w:rsid w:val="00DC2379"/>
    <w:rsid w:val="00DC2C2E"/>
    <w:rsid w:val="00DC4AF0"/>
    <w:rsid w:val="00DC74B9"/>
    <w:rsid w:val="00DC7886"/>
    <w:rsid w:val="00DD0CF2"/>
    <w:rsid w:val="00DD75DB"/>
    <w:rsid w:val="00DE1554"/>
    <w:rsid w:val="00DE2901"/>
    <w:rsid w:val="00DE590F"/>
    <w:rsid w:val="00DE7DC1"/>
    <w:rsid w:val="00DF3F7E"/>
    <w:rsid w:val="00DF7648"/>
    <w:rsid w:val="00E00E29"/>
    <w:rsid w:val="00E02BAB"/>
    <w:rsid w:val="00E04CEB"/>
    <w:rsid w:val="00E060BC"/>
    <w:rsid w:val="00E10201"/>
    <w:rsid w:val="00E11420"/>
    <w:rsid w:val="00E132FB"/>
    <w:rsid w:val="00E16612"/>
    <w:rsid w:val="00E170B7"/>
    <w:rsid w:val="00E177DD"/>
    <w:rsid w:val="00E20900"/>
    <w:rsid w:val="00E20C7F"/>
    <w:rsid w:val="00E2396E"/>
    <w:rsid w:val="00E24728"/>
    <w:rsid w:val="00E25CB5"/>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97A12"/>
    <w:rsid w:val="00EA270C"/>
    <w:rsid w:val="00EA4974"/>
    <w:rsid w:val="00EA532E"/>
    <w:rsid w:val="00EB06D9"/>
    <w:rsid w:val="00EB192B"/>
    <w:rsid w:val="00EB19ED"/>
    <w:rsid w:val="00EB1CAB"/>
    <w:rsid w:val="00EB33DB"/>
    <w:rsid w:val="00EB5270"/>
    <w:rsid w:val="00EB6C3A"/>
    <w:rsid w:val="00EC0F5A"/>
    <w:rsid w:val="00EC1394"/>
    <w:rsid w:val="00EC1DB0"/>
    <w:rsid w:val="00EC4265"/>
    <w:rsid w:val="00EC4CEB"/>
    <w:rsid w:val="00EC659E"/>
    <w:rsid w:val="00ED2072"/>
    <w:rsid w:val="00ED2AE0"/>
    <w:rsid w:val="00ED5553"/>
    <w:rsid w:val="00ED592B"/>
    <w:rsid w:val="00ED5E36"/>
    <w:rsid w:val="00ED6961"/>
    <w:rsid w:val="00EE4783"/>
    <w:rsid w:val="00EE78AF"/>
    <w:rsid w:val="00EF0B96"/>
    <w:rsid w:val="00EF3486"/>
    <w:rsid w:val="00EF47AF"/>
    <w:rsid w:val="00EF53B6"/>
    <w:rsid w:val="00F00B73"/>
    <w:rsid w:val="00F03FBE"/>
    <w:rsid w:val="00F115CA"/>
    <w:rsid w:val="00F14817"/>
    <w:rsid w:val="00F14EBA"/>
    <w:rsid w:val="00F1510F"/>
    <w:rsid w:val="00F1533A"/>
    <w:rsid w:val="00F15E5A"/>
    <w:rsid w:val="00F17F0A"/>
    <w:rsid w:val="00F2668F"/>
    <w:rsid w:val="00F2742F"/>
    <w:rsid w:val="00F2753B"/>
    <w:rsid w:val="00F33F8B"/>
    <w:rsid w:val="00F340B2"/>
    <w:rsid w:val="00F40C27"/>
    <w:rsid w:val="00F43390"/>
    <w:rsid w:val="00F443B2"/>
    <w:rsid w:val="00F458D8"/>
    <w:rsid w:val="00F50237"/>
    <w:rsid w:val="00F53596"/>
    <w:rsid w:val="00F55BA8"/>
    <w:rsid w:val="00F55DB1"/>
    <w:rsid w:val="00F56ACA"/>
    <w:rsid w:val="00F600FE"/>
    <w:rsid w:val="00F62E4D"/>
    <w:rsid w:val="00F66B34"/>
    <w:rsid w:val="00F675B9"/>
    <w:rsid w:val="00F711C9"/>
    <w:rsid w:val="00F74AC3"/>
    <w:rsid w:val="00F74C59"/>
    <w:rsid w:val="00F75C3A"/>
    <w:rsid w:val="00F82E30"/>
    <w:rsid w:val="00F831CB"/>
    <w:rsid w:val="00F848A3"/>
    <w:rsid w:val="00F84ACF"/>
    <w:rsid w:val="00F85742"/>
    <w:rsid w:val="00F85BF8"/>
    <w:rsid w:val="00F871CE"/>
    <w:rsid w:val="00F87802"/>
    <w:rsid w:val="00F92C0A"/>
    <w:rsid w:val="00F9415B"/>
    <w:rsid w:val="00F9477D"/>
    <w:rsid w:val="00F95AFD"/>
    <w:rsid w:val="00FA13C2"/>
    <w:rsid w:val="00FA1FFD"/>
    <w:rsid w:val="00FA3473"/>
    <w:rsid w:val="00FA64E4"/>
    <w:rsid w:val="00FA7F91"/>
    <w:rsid w:val="00FB121C"/>
    <w:rsid w:val="00FB1CDD"/>
    <w:rsid w:val="00FB2C2F"/>
    <w:rsid w:val="00FB305C"/>
    <w:rsid w:val="00FB47EF"/>
    <w:rsid w:val="00FB5087"/>
    <w:rsid w:val="00FC2E3D"/>
    <w:rsid w:val="00FC3BDE"/>
    <w:rsid w:val="00FD1DBE"/>
    <w:rsid w:val="00FD25A7"/>
    <w:rsid w:val="00FD27B6"/>
    <w:rsid w:val="00FD3689"/>
    <w:rsid w:val="00FD42A3"/>
    <w:rsid w:val="00FD447B"/>
    <w:rsid w:val="00FD7468"/>
    <w:rsid w:val="00FD77E4"/>
    <w:rsid w:val="00FD7CE0"/>
    <w:rsid w:val="00FE0B3B"/>
    <w:rsid w:val="00FE1BE2"/>
    <w:rsid w:val="00FE5D3E"/>
    <w:rsid w:val="00FE730A"/>
    <w:rsid w:val="00FF1746"/>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A7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iPriority="22"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2144C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4">
    <w:name w:val="heading 4"/>
    <w:basedOn w:val="Normalny"/>
    <w:next w:val="Normalny"/>
    <w:link w:val="Nagwek4Znak"/>
    <w:uiPriority w:val="99"/>
    <w:semiHidden/>
    <w:unhideWhenUsed/>
    <w:qFormat/>
    <w:rsid w:val="00247BB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qFormat/>
    <w:rsid w:val="006A748A"/>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4Znak">
    <w:name w:val="Nagłówek 4 Znak"/>
    <w:basedOn w:val="Domylnaczcionkaakapitu"/>
    <w:link w:val="Nagwek4"/>
    <w:uiPriority w:val="99"/>
    <w:semiHidden/>
    <w:rsid w:val="00247BB0"/>
    <w:rPr>
      <w:rFonts w:asciiTheme="majorHAnsi" w:eastAsiaTheme="majorEastAsia" w:hAnsiTheme="majorHAnsi" w:cstheme="majorBidi"/>
      <w:i/>
      <w:iCs/>
      <w:color w:val="365F91" w:themeColor="accent1" w:themeShade="BF"/>
      <w:szCs w:val="20"/>
    </w:rPr>
  </w:style>
  <w:style w:type="paragraph" w:styleId="Akapitzlist">
    <w:name w:val="List Paragraph"/>
    <w:basedOn w:val="Normalny"/>
    <w:uiPriority w:val="34"/>
    <w:qFormat/>
    <w:rsid w:val="00247BB0"/>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Wyrnieniedelikatne">
    <w:name w:val="Subtle Emphasis"/>
    <w:basedOn w:val="Domylnaczcionkaakapitu"/>
    <w:uiPriority w:val="99"/>
    <w:rsid w:val="00247BB0"/>
    <w:rPr>
      <w:i/>
      <w:iCs/>
      <w:color w:val="404040" w:themeColor="text1" w:themeTint="BF"/>
    </w:rPr>
  </w:style>
  <w:style w:type="character" w:styleId="Pogrubienie">
    <w:name w:val="Strong"/>
    <w:basedOn w:val="Domylnaczcionkaakapitu"/>
    <w:uiPriority w:val="22"/>
    <w:qFormat/>
    <w:rsid w:val="00247BB0"/>
    <w:rPr>
      <w:b/>
      <w:bCs/>
    </w:rPr>
  </w:style>
  <w:style w:type="character" w:styleId="Hipercze">
    <w:name w:val="Hyperlink"/>
    <w:basedOn w:val="Domylnaczcionkaakapitu"/>
    <w:uiPriority w:val="99"/>
    <w:unhideWhenUsed/>
    <w:rsid w:val="00247BB0"/>
    <w:rPr>
      <w:color w:val="0000FF"/>
      <w:u w:val="single"/>
    </w:rPr>
  </w:style>
  <w:style w:type="paragraph" w:styleId="Tekstprzypisukocowego">
    <w:name w:val="endnote text"/>
    <w:basedOn w:val="Normalny"/>
    <w:link w:val="TekstprzypisukocowegoZnak"/>
    <w:uiPriority w:val="99"/>
    <w:semiHidden/>
    <w:unhideWhenUsed/>
    <w:rsid w:val="00247BB0"/>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247BB0"/>
    <w:rPr>
      <w:rFonts w:ascii="Times New Roman" w:eastAsiaTheme="minorEastAsia" w:hAnsi="Times New Roman" w:cs="Arial"/>
      <w:sz w:val="20"/>
      <w:szCs w:val="20"/>
    </w:rPr>
  </w:style>
  <w:style w:type="paragraph" w:styleId="Poprawka">
    <w:name w:val="Revision"/>
    <w:hidden/>
    <w:uiPriority w:val="99"/>
    <w:semiHidden/>
    <w:rsid w:val="008768AB"/>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iPriority="22"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2144C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4">
    <w:name w:val="heading 4"/>
    <w:basedOn w:val="Normalny"/>
    <w:next w:val="Normalny"/>
    <w:link w:val="Nagwek4Znak"/>
    <w:uiPriority w:val="99"/>
    <w:semiHidden/>
    <w:unhideWhenUsed/>
    <w:qFormat/>
    <w:rsid w:val="00247BB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qFormat/>
    <w:rsid w:val="006A748A"/>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4Znak">
    <w:name w:val="Nagłówek 4 Znak"/>
    <w:basedOn w:val="Domylnaczcionkaakapitu"/>
    <w:link w:val="Nagwek4"/>
    <w:uiPriority w:val="99"/>
    <w:semiHidden/>
    <w:rsid w:val="00247BB0"/>
    <w:rPr>
      <w:rFonts w:asciiTheme="majorHAnsi" w:eastAsiaTheme="majorEastAsia" w:hAnsiTheme="majorHAnsi" w:cstheme="majorBidi"/>
      <w:i/>
      <w:iCs/>
      <w:color w:val="365F91" w:themeColor="accent1" w:themeShade="BF"/>
      <w:szCs w:val="20"/>
    </w:rPr>
  </w:style>
  <w:style w:type="paragraph" w:styleId="Akapitzlist">
    <w:name w:val="List Paragraph"/>
    <w:basedOn w:val="Normalny"/>
    <w:uiPriority w:val="34"/>
    <w:qFormat/>
    <w:rsid w:val="00247BB0"/>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Wyrnieniedelikatne">
    <w:name w:val="Subtle Emphasis"/>
    <w:basedOn w:val="Domylnaczcionkaakapitu"/>
    <w:uiPriority w:val="99"/>
    <w:rsid w:val="00247BB0"/>
    <w:rPr>
      <w:i/>
      <w:iCs/>
      <w:color w:val="404040" w:themeColor="text1" w:themeTint="BF"/>
    </w:rPr>
  </w:style>
  <w:style w:type="character" w:styleId="Pogrubienie">
    <w:name w:val="Strong"/>
    <w:basedOn w:val="Domylnaczcionkaakapitu"/>
    <w:uiPriority w:val="22"/>
    <w:qFormat/>
    <w:rsid w:val="00247BB0"/>
    <w:rPr>
      <w:b/>
      <w:bCs/>
    </w:rPr>
  </w:style>
  <w:style w:type="character" w:styleId="Hipercze">
    <w:name w:val="Hyperlink"/>
    <w:basedOn w:val="Domylnaczcionkaakapitu"/>
    <w:uiPriority w:val="99"/>
    <w:unhideWhenUsed/>
    <w:rsid w:val="00247BB0"/>
    <w:rPr>
      <w:color w:val="0000FF"/>
      <w:u w:val="single"/>
    </w:rPr>
  </w:style>
  <w:style w:type="paragraph" w:styleId="Tekstprzypisukocowego">
    <w:name w:val="endnote text"/>
    <w:basedOn w:val="Normalny"/>
    <w:link w:val="TekstprzypisukocowegoZnak"/>
    <w:uiPriority w:val="99"/>
    <w:semiHidden/>
    <w:unhideWhenUsed/>
    <w:rsid w:val="00247BB0"/>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247BB0"/>
    <w:rPr>
      <w:rFonts w:ascii="Times New Roman" w:eastAsiaTheme="minorEastAsia" w:hAnsi="Times New Roman" w:cs="Arial"/>
      <w:sz w:val="20"/>
      <w:szCs w:val="20"/>
    </w:rPr>
  </w:style>
  <w:style w:type="paragraph" w:styleId="Poprawka">
    <w:name w:val="Revision"/>
    <w:hidden/>
    <w:uiPriority w:val="99"/>
    <w:semiHidden/>
    <w:rsid w:val="008768AB"/>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ip.legalis.pl/document-view.seam?documentId=mfrxilrtgq2tsnzzgqzdsltqmfyc4mzvgm2tinrwga" TargetMode="External"/><Relationship Id="rId18" Type="http://schemas.openxmlformats.org/officeDocument/2006/relationships/hyperlink" Target="https://sip.legalis.pl/document-view.seam?documentId=mfrxilrtgq2tsnzzgqzds"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sip.legalis.pl/document-view.seam?documentId=mfrxilrtgm2tsnrrguzda" TargetMode="External"/><Relationship Id="rId7" Type="http://schemas.openxmlformats.org/officeDocument/2006/relationships/webSettings" Target="webSettings.xml"/><Relationship Id="rId12" Type="http://schemas.openxmlformats.org/officeDocument/2006/relationships/hyperlink" Target="https://sip.legalis.pl/document-view.seam?documentId=mfrxilrtgq2tsnzzgqzdsltqmfyc4mzvgm2tinrvgi" TargetMode="External"/><Relationship Id="rId17" Type="http://schemas.openxmlformats.org/officeDocument/2006/relationships/hyperlink" Target="https://sip.legalis.pl/document-view.seam?documentId=mfrxilrtgq2tsnzzgqzdsltqmfyc4mzvgm2tiojsg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ip.legalis.pl/document-view.seam?documentId=mfrxilrtgq2tsnzzgqzdsltqmfyc4mzvgm2tiobug4" TargetMode="External"/><Relationship Id="rId20" Type="http://schemas.openxmlformats.org/officeDocument/2006/relationships/hyperlink" Target="https://sip.legalis.pl/document-view.seam?documentId=mfrxilrtg4ytemrqgmytc"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ip.legalis.pl/document-view.seam?documentId=mfrxilrtgq2tsnzzgqzdsltqmfyc4mzvgm2tinruhe" TargetMode="External"/><Relationship Id="rId24"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https://sip.legalis.pl/document-view.seam?documentId=mfrxilrtgq2tsnzzgqzdsltqmfyc4mzvgm2tinzxgy" TargetMode="External"/><Relationship Id="rId23" Type="http://schemas.openxmlformats.org/officeDocument/2006/relationships/hyperlink" Target="https://sip.legalis.pl/document-view.seam?documentId=mfrxilrtg4ytemzvha3te" TargetMode="External"/><Relationship Id="rId10" Type="http://schemas.openxmlformats.org/officeDocument/2006/relationships/hyperlink" Target="http://sip.legalis.pl/document-view.seam?documentId=mfrxilrtgq2tsnzzgqzds" TargetMode="External"/><Relationship Id="rId19" Type="http://schemas.openxmlformats.org/officeDocument/2006/relationships/hyperlink" Target="https://sip.legalis.pl/document-view.seam?documentId=mfrxilrtg4ytcobygiydo"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sip.legalis.pl/document-view.seam?documentId=mfrxilrtgq2tsnzzgqzdsltqmfyc4mzvgm2tinrxgi" TargetMode="External"/><Relationship Id="rId22" Type="http://schemas.openxmlformats.org/officeDocument/2006/relationships/hyperlink" Target="https://sip.legalis.pl/document-view.seam?documentId=mfrxilrtgm2tsnrrguz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AAD288-A9C4-4BC9-AE70-3BC2A2142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1390</TotalTime>
  <Pages>127</Pages>
  <Words>36276</Words>
  <Characters>218401</Characters>
  <Application>Microsoft Office Word</Application>
  <DocSecurity>0</DocSecurity>
  <Lines>1820</Lines>
  <Paragraphs>508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254169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Trafisz Kinga</dc:creator>
  <cp:lastModifiedBy>Czarnecka Grażyna</cp:lastModifiedBy>
  <cp:revision>158</cp:revision>
  <cp:lastPrinted>2018-10-16T11:22:00Z</cp:lastPrinted>
  <dcterms:created xsi:type="dcterms:W3CDTF">2018-10-05T12:08:00Z</dcterms:created>
  <dcterms:modified xsi:type="dcterms:W3CDTF">2018-10-16T12:42:00Z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