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002" w:rsidRPr="00835AA6" w:rsidRDefault="00F16002" w:rsidP="008A41FF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r w:rsidRPr="00835AA6">
        <w:rPr>
          <w:rFonts w:ascii="Arial" w:hAnsi="Arial" w:cs="Arial"/>
          <w:szCs w:val="24"/>
        </w:rPr>
        <w:t>PROJEKT</w:t>
      </w:r>
    </w:p>
    <w:p w:rsidR="00F16002" w:rsidRPr="00835AA6" w:rsidRDefault="00F16002" w:rsidP="008A41FF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F16002" w:rsidRPr="00835AA6" w:rsidRDefault="00F16002" w:rsidP="008A41FF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F16002" w:rsidRPr="00835AA6" w:rsidRDefault="00F16002" w:rsidP="00835AA6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835AA6">
        <w:rPr>
          <w:rFonts w:ascii="Arial" w:hAnsi="Arial" w:cs="Arial"/>
          <w:b w:val="0"/>
          <w:bCs/>
          <w:szCs w:val="24"/>
        </w:rPr>
        <w:t>USTAWA</w:t>
      </w:r>
    </w:p>
    <w:p w:rsidR="00F16002" w:rsidRPr="00835AA6" w:rsidRDefault="00F16002" w:rsidP="00835AA6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835AA6">
        <w:rPr>
          <w:rFonts w:ascii="Arial" w:hAnsi="Arial" w:cs="Arial"/>
          <w:b w:val="0"/>
          <w:bCs/>
          <w:szCs w:val="24"/>
        </w:rPr>
        <w:t>z dnia                         201</w:t>
      </w:r>
      <w:r w:rsidR="00A06617" w:rsidRPr="00835AA6">
        <w:rPr>
          <w:rFonts w:ascii="Arial" w:hAnsi="Arial" w:cs="Arial"/>
          <w:b w:val="0"/>
          <w:bCs/>
          <w:szCs w:val="24"/>
        </w:rPr>
        <w:t>8</w:t>
      </w:r>
      <w:r w:rsidRPr="00835AA6">
        <w:rPr>
          <w:rFonts w:ascii="Arial" w:hAnsi="Arial" w:cs="Arial"/>
          <w:b w:val="0"/>
          <w:bCs/>
          <w:szCs w:val="24"/>
        </w:rPr>
        <w:t xml:space="preserve"> r.</w:t>
      </w:r>
    </w:p>
    <w:p w:rsidR="00835AA6" w:rsidRPr="00835AA6" w:rsidRDefault="00F16002" w:rsidP="00383C00">
      <w:pPr>
        <w:pStyle w:val="Nagwek2"/>
        <w:shd w:val="clear" w:color="auto" w:fill="FFFFFF"/>
        <w:spacing w:before="0" w:beforeAutospacing="0" w:after="120" w:afterAutospacing="0" w:line="360" w:lineRule="auto"/>
        <w:jc w:val="center"/>
        <w:rPr>
          <w:rFonts w:ascii="Arial" w:hAnsi="Arial" w:cs="Arial"/>
          <w:b w:val="0"/>
          <w:color w:val="000000"/>
          <w:sz w:val="24"/>
          <w:szCs w:val="24"/>
        </w:rPr>
      </w:pPr>
      <w:r w:rsidRPr="00835AA6">
        <w:rPr>
          <w:rFonts w:ascii="Arial" w:hAnsi="Arial" w:cs="Arial"/>
          <w:b w:val="0"/>
          <w:sz w:val="24"/>
          <w:szCs w:val="24"/>
        </w:rPr>
        <w:t xml:space="preserve">o zmianie ustawy </w:t>
      </w:r>
      <w:r w:rsidR="00835AA6" w:rsidRPr="00835AA6">
        <w:rPr>
          <w:rFonts w:ascii="Arial" w:hAnsi="Arial" w:cs="Arial"/>
          <w:b w:val="0"/>
          <w:color w:val="000000"/>
          <w:sz w:val="24"/>
          <w:szCs w:val="24"/>
        </w:rPr>
        <w:t xml:space="preserve">o </w:t>
      </w:r>
      <w:r w:rsidR="00F460AB">
        <w:rPr>
          <w:rFonts w:ascii="Arial" w:hAnsi="Arial" w:cs="Arial"/>
          <w:b w:val="0"/>
          <w:color w:val="000000"/>
          <w:sz w:val="24"/>
          <w:szCs w:val="24"/>
        </w:rPr>
        <w:t>Państwowej Inspekcji Pracy</w:t>
      </w:r>
    </w:p>
    <w:p w:rsidR="00F16002" w:rsidRPr="00835AA6" w:rsidRDefault="00F16002" w:rsidP="00835AA6">
      <w:pPr>
        <w:pStyle w:val="Default"/>
        <w:spacing w:line="360" w:lineRule="auto"/>
        <w:jc w:val="center"/>
        <w:rPr>
          <w:rFonts w:ascii="Arial" w:hAnsi="Arial" w:cs="Arial"/>
          <w:color w:val="auto"/>
          <w:lang w:val="pl-PL"/>
        </w:rPr>
      </w:pPr>
    </w:p>
    <w:p w:rsidR="00F16002" w:rsidRPr="00835AA6" w:rsidRDefault="00F16002" w:rsidP="00835AA6">
      <w:pPr>
        <w:spacing w:after="0" w:line="360" w:lineRule="auto"/>
        <w:rPr>
          <w:sz w:val="24"/>
          <w:szCs w:val="24"/>
        </w:rPr>
      </w:pPr>
    </w:p>
    <w:p w:rsidR="00F16002" w:rsidRPr="00FE19C5" w:rsidRDefault="00F16002" w:rsidP="008A41FF">
      <w:pPr>
        <w:pStyle w:val="tyt"/>
        <w:spacing w:before="0" w:after="0" w:line="360" w:lineRule="auto"/>
        <w:rPr>
          <w:rFonts w:ascii="Arial" w:hAnsi="Arial" w:cs="Arial"/>
          <w:szCs w:val="24"/>
        </w:rPr>
      </w:pPr>
      <w:bookmarkStart w:id="0" w:name="_GoBack"/>
      <w:bookmarkEnd w:id="0"/>
    </w:p>
    <w:p w:rsidR="00835AA6" w:rsidRPr="00BD4350" w:rsidRDefault="00F16002" w:rsidP="00196CF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4350">
        <w:rPr>
          <w:rFonts w:ascii="Arial" w:hAnsi="Arial" w:cs="Arial"/>
          <w:b/>
          <w:sz w:val="24"/>
          <w:szCs w:val="24"/>
        </w:rPr>
        <w:t xml:space="preserve">Art. 1. </w:t>
      </w:r>
      <w:r w:rsidRPr="00BD4350">
        <w:rPr>
          <w:rFonts w:ascii="Arial" w:hAnsi="Arial" w:cs="Arial"/>
          <w:sz w:val="24"/>
          <w:szCs w:val="24"/>
        </w:rPr>
        <w:t xml:space="preserve">W ustawie z dnia </w:t>
      </w:r>
      <w:r w:rsidR="00F460AB">
        <w:rPr>
          <w:rFonts w:ascii="Arial" w:hAnsi="Arial" w:cs="Arial"/>
          <w:sz w:val="24"/>
          <w:szCs w:val="24"/>
        </w:rPr>
        <w:t>13</w:t>
      </w:r>
      <w:r w:rsidR="00737DAF" w:rsidRPr="00BD4350">
        <w:rPr>
          <w:rFonts w:ascii="Arial" w:hAnsi="Arial" w:cs="Arial"/>
          <w:sz w:val="24"/>
          <w:szCs w:val="24"/>
        </w:rPr>
        <w:t xml:space="preserve"> </w:t>
      </w:r>
      <w:r w:rsidR="00F460AB">
        <w:rPr>
          <w:rFonts w:ascii="Arial" w:hAnsi="Arial" w:cs="Arial"/>
          <w:sz w:val="24"/>
          <w:szCs w:val="24"/>
        </w:rPr>
        <w:t xml:space="preserve">kwietnia </w:t>
      </w:r>
      <w:r w:rsidR="00383C00" w:rsidRPr="00BD4350">
        <w:rPr>
          <w:rFonts w:ascii="Arial" w:hAnsi="Arial" w:cs="Arial"/>
          <w:sz w:val="24"/>
          <w:szCs w:val="24"/>
        </w:rPr>
        <w:t>200</w:t>
      </w:r>
      <w:r w:rsidR="00F460AB">
        <w:rPr>
          <w:rFonts w:ascii="Arial" w:hAnsi="Arial" w:cs="Arial"/>
          <w:sz w:val="24"/>
          <w:szCs w:val="24"/>
        </w:rPr>
        <w:t>7</w:t>
      </w:r>
      <w:r w:rsidR="00383C00" w:rsidRPr="00BD4350">
        <w:rPr>
          <w:rFonts w:ascii="Arial" w:hAnsi="Arial" w:cs="Arial"/>
          <w:sz w:val="24"/>
          <w:szCs w:val="24"/>
        </w:rPr>
        <w:t xml:space="preserve"> </w:t>
      </w:r>
      <w:r w:rsidRPr="00BD4350">
        <w:rPr>
          <w:rFonts w:ascii="Arial" w:hAnsi="Arial" w:cs="Arial"/>
          <w:sz w:val="24"/>
          <w:szCs w:val="24"/>
        </w:rPr>
        <w:t>r. o</w:t>
      </w:r>
      <w:r w:rsidR="00835AA6" w:rsidRPr="00BD4350">
        <w:rPr>
          <w:rFonts w:ascii="Arial" w:hAnsi="Arial" w:cs="Arial"/>
          <w:sz w:val="24"/>
          <w:szCs w:val="24"/>
        </w:rPr>
        <w:t xml:space="preserve"> </w:t>
      </w:r>
      <w:r w:rsidR="00F460AB" w:rsidRPr="00F460AB">
        <w:rPr>
          <w:rFonts w:ascii="Arial" w:hAnsi="Arial" w:cs="Arial"/>
          <w:color w:val="000000"/>
          <w:sz w:val="24"/>
          <w:szCs w:val="24"/>
        </w:rPr>
        <w:t>Państwowej Inspekcji Pracy</w:t>
      </w:r>
      <w:r w:rsidR="00F460AB" w:rsidRPr="00F460AB">
        <w:rPr>
          <w:rFonts w:ascii="Arial" w:hAnsi="Arial" w:cs="Arial"/>
          <w:sz w:val="24"/>
          <w:szCs w:val="24"/>
        </w:rPr>
        <w:t xml:space="preserve"> </w:t>
      </w:r>
      <w:r w:rsidRPr="00BD4350">
        <w:rPr>
          <w:rFonts w:ascii="Arial" w:hAnsi="Arial" w:cs="Arial"/>
          <w:sz w:val="24"/>
          <w:szCs w:val="24"/>
        </w:rPr>
        <w:t>(Dz. U. z 201</w:t>
      </w:r>
      <w:r w:rsidR="00835AA6" w:rsidRPr="00BD4350">
        <w:rPr>
          <w:rFonts w:ascii="Arial" w:hAnsi="Arial" w:cs="Arial"/>
          <w:sz w:val="24"/>
          <w:szCs w:val="24"/>
        </w:rPr>
        <w:t>8</w:t>
      </w:r>
      <w:r w:rsidR="0067003E" w:rsidRPr="00BD4350">
        <w:rPr>
          <w:rFonts w:ascii="Arial" w:hAnsi="Arial" w:cs="Arial"/>
          <w:sz w:val="24"/>
          <w:szCs w:val="24"/>
        </w:rPr>
        <w:t xml:space="preserve"> </w:t>
      </w:r>
      <w:r w:rsidRPr="00BD4350">
        <w:rPr>
          <w:rFonts w:ascii="Arial" w:hAnsi="Arial" w:cs="Arial"/>
          <w:sz w:val="24"/>
          <w:szCs w:val="24"/>
        </w:rPr>
        <w:t>r. poz.</w:t>
      </w:r>
      <w:r w:rsidR="00F460AB">
        <w:rPr>
          <w:rFonts w:ascii="Arial" w:hAnsi="Arial" w:cs="Arial"/>
          <w:sz w:val="24"/>
          <w:szCs w:val="24"/>
        </w:rPr>
        <w:t>623, 1338</w:t>
      </w:r>
      <w:r w:rsidR="00383C00" w:rsidRPr="00BD4350">
        <w:rPr>
          <w:rFonts w:ascii="Arial" w:hAnsi="Arial" w:cs="Arial"/>
          <w:sz w:val="24"/>
          <w:szCs w:val="24"/>
        </w:rPr>
        <w:t>)</w:t>
      </w:r>
      <w:r w:rsidR="00F460AB">
        <w:rPr>
          <w:rFonts w:ascii="Arial" w:hAnsi="Arial" w:cs="Arial"/>
          <w:sz w:val="24"/>
          <w:szCs w:val="24"/>
        </w:rPr>
        <w:t xml:space="preserve"> </w:t>
      </w:r>
      <w:r w:rsidR="00311C3A">
        <w:rPr>
          <w:rFonts w:ascii="Arial" w:hAnsi="Arial" w:cs="Arial"/>
          <w:sz w:val="24"/>
          <w:szCs w:val="24"/>
        </w:rPr>
        <w:t xml:space="preserve">po art. 52 </w:t>
      </w:r>
      <w:r w:rsidR="00F460AB">
        <w:rPr>
          <w:rFonts w:ascii="Arial" w:hAnsi="Arial" w:cs="Arial"/>
          <w:sz w:val="24"/>
          <w:szCs w:val="24"/>
        </w:rPr>
        <w:t>dodaje się art. 52a w brzmieniu</w:t>
      </w:r>
      <w:r w:rsidR="00383C00" w:rsidRPr="00BD4350">
        <w:rPr>
          <w:rFonts w:ascii="Arial" w:hAnsi="Arial" w:cs="Arial"/>
          <w:sz w:val="24"/>
          <w:szCs w:val="24"/>
        </w:rPr>
        <w:t>:</w:t>
      </w:r>
    </w:p>
    <w:p w:rsidR="008E0AD9" w:rsidRDefault="008E0AD9" w:rsidP="00196CF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1E0657">
        <w:rPr>
          <w:rFonts w:ascii="Arial" w:hAnsi="Arial" w:cs="Arial"/>
          <w:sz w:val="24"/>
          <w:szCs w:val="24"/>
          <w:lang w:eastAsia="pl-PL"/>
        </w:rPr>
        <w:t xml:space="preserve">„Art 52a. Pracownikowi Państwowej Inspekcji Pracy przysługuje </w:t>
      </w:r>
      <w:r w:rsidR="00847418">
        <w:rPr>
          <w:rFonts w:ascii="Arial" w:hAnsi="Arial" w:cs="Arial"/>
          <w:sz w:val="24"/>
          <w:szCs w:val="24"/>
          <w:lang w:eastAsia="pl-PL"/>
        </w:rPr>
        <w:t xml:space="preserve">corocznie </w:t>
      </w:r>
      <w:r w:rsidRPr="001E0657">
        <w:rPr>
          <w:rFonts w:ascii="Arial" w:hAnsi="Arial" w:cs="Arial"/>
          <w:sz w:val="24"/>
          <w:szCs w:val="24"/>
          <w:lang w:eastAsia="pl-PL"/>
        </w:rPr>
        <w:t>dodatkowy urlop wypoczynkowy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E0657">
        <w:rPr>
          <w:rFonts w:ascii="Arial" w:hAnsi="Arial" w:cs="Arial"/>
          <w:sz w:val="24"/>
          <w:szCs w:val="24"/>
          <w:lang w:eastAsia="pl-PL"/>
        </w:rPr>
        <w:t>w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E0657">
        <w:rPr>
          <w:rFonts w:ascii="Arial" w:hAnsi="Arial" w:cs="Arial"/>
          <w:sz w:val="24"/>
          <w:szCs w:val="24"/>
          <w:lang w:eastAsia="pl-PL"/>
        </w:rPr>
        <w:t>wymiarze</w:t>
      </w:r>
      <w:r>
        <w:rPr>
          <w:rFonts w:ascii="Arial" w:hAnsi="Arial" w:cs="Arial"/>
          <w:sz w:val="24"/>
          <w:szCs w:val="24"/>
          <w:lang w:eastAsia="pl-PL"/>
        </w:rPr>
        <w:t>:</w:t>
      </w:r>
    </w:p>
    <w:p w:rsidR="008E0AD9" w:rsidRDefault="008E0AD9" w:rsidP="008E0AD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  <w:r w:rsidRPr="00DD02FA">
        <w:rPr>
          <w:rFonts w:ascii="Arial" w:hAnsi="Arial" w:cs="Arial"/>
          <w:sz w:val="24"/>
          <w:szCs w:val="24"/>
          <w:lang w:eastAsia="pl-PL"/>
        </w:rPr>
        <w:t xml:space="preserve"> 6 dni roboczych </w:t>
      </w:r>
      <w:r>
        <w:rPr>
          <w:rFonts w:ascii="Arial" w:hAnsi="Arial" w:cs="Arial"/>
          <w:sz w:val="24"/>
          <w:szCs w:val="24"/>
          <w:lang w:eastAsia="pl-PL"/>
        </w:rPr>
        <w:t xml:space="preserve">- </w:t>
      </w:r>
      <w:r w:rsidRPr="00DD02FA">
        <w:rPr>
          <w:rFonts w:ascii="Arial" w:hAnsi="Arial" w:cs="Arial"/>
          <w:sz w:val="24"/>
          <w:szCs w:val="24"/>
          <w:lang w:eastAsia="pl-PL"/>
        </w:rPr>
        <w:t>po 10 latach pracy w charakterze</w:t>
      </w:r>
      <w:r w:rsidR="005874E2">
        <w:rPr>
          <w:rFonts w:ascii="Arial" w:hAnsi="Arial" w:cs="Arial"/>
          <w:sz w:val="24"/>
          <w:szCs w:val="24"/>
          <w:lang w:eastAsia="pl-PL"/>
        </w:rPr>
        <w:t xml:space="preserve"> pracownika</w:t>
      </w:r>
      <w:r w:rsidRPr="00DD02FA">
        <w:rPr>
          <w:rFonts w:ascii="Arial" w:hAnsi="Arial" w:cs="Arial"/>
          <w:sz w:val="24"/>
          <w:szCs w:val="24"/>
          <w:lang w:eastAsia="pl-PL"/>
        </w:rPr>
        <w:t xml:space="preserve"> wykonującego czynności kontrolne</w:t>
      </w:r>
      <w:r w:rsidR="00311C3A">
        <w:rPr>
          <w:rFonts w:ascii="Arial" w:hAnsi="Arial" w:cs="Arial"/>
          <w:sz w:val="24"/>
          <w:szCs w:val="24"/>
          <w:lang w:eastAsia="pl-PL"/>
        </w:rPr>
        <w:t>;</w:t>
      </w:r>
    </w:p>
    <w:p w:rsidR="008E0AD9" w:rsidRPr="00DD02FA" w:rsidRDefault="008E0AD9" w:rsidP="008E0AD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  <w:r w:rsidRPr="00DD02FA">
        <w:rPr>
          <w:rFonts w:ascii="Arial" w:hAnsi="Arial" w:cs="Arial"/>
          <w:sz w:val="24"/>
          <w:szCs w:val="24"/>
          <w:lang w:eastAsia="pl-PL"/>
        </w:rPr>
        <w:t xml:space="preserve">12 dni roboczych </w:t>
      </w:r>
      <w:r>
        <w:rPr>
          <w:rFonts w:ascii="Arial" w:hAnsi="Arial" w:cs="Arial"/>
          <w:sz w:val="24"/>
          <w:szCs w:val="24"/>
          <w:lang w:eastAsia="pl-PL"/>
        </w:rPr>
        <w:t xml:space="preserve">- </w:t>
      </w:r>
      <w:r w:rsidRPr="00DD02FA">
        <w:rPr>
          <w:rFonts w:ascii="Arial" w:hAnsi="Arial" w:cs="Arial"/>
          <w:sz w:val="24"/>
          <w:szCs w:val="24"/>
          <w:lang w:eastAsia="pl-PL"/>
        </w:rPr>
        <w:t xml:space="preserve">po 20 latach pracy w charakterze </w:t>
      </w:r>
      <w:r w:rsidR="005874E2">
        <w:rPr>
          <w:rFonts w:ascii="Arial" w:hAnsi="Arial" w:cs="Arial"/>
          <w:sz w:val="24"/>
          <w:szCs w:val="24"/>
          <w:lang w:eastAsia="pl-PL"/>
        </w:rPr>
        <w:t>pracownika</w:t>
      </w:r>
      <w:r w:rsidR="005874E2" w:rsidRPr="00DD02FA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DD02FA">
        <w:rPr>
          <w:rFonts w:ascii="Arial" w:hAnsi="Arial" w:cs="Arial"/>
          <w:sz w:val="24"/>
          <w:szCs w:val="24"/>
          <w:lang w:eastAsia="pl-PL"/>
        </w:rPr>
        <w:t>wykonującego czynności kontrolne."</w:t>
      </w:r>
      <w:r w:rsidR="00311C3A">
        <w:rPr>
          <w:rFonts w:ascii="Arial" w:hAnsi="Arial" w:cs="Arial"/>
          <w:sz w:val="24"/>
          <w:szCs w:val="24"/>
          <w:lang w:eastAsia="pl-PL"/>
        </w:rPr>
        <w:t>.</w:t>
      </w:r>
    </w:p>
    <w:p w:rsidR="00B200CE" w:rsidRPr="00FA68D9" w:rsidRDefault="00B200CE" w:rsidP="008A41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200CE" w:rsidRPr="00CE59D0" w:rsidRDefault="00B200CE" w:rsidP="008A41F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59D0">
        <w:rPr>
          <w:rFonts w:ascii="Arial" w:hAnsi="Arial" w:cs="Arial"/>
          <w:b/>
          <w:sz w:val="24"/>
          <w:szCs w:val="24"/>
        </w:rPr>
        <w:t>Art. 2.</w:t>
      </w:r>
      <w:r w:rsidRPr="00CE59D0">
        <w:rPr>
          <w:rFonts w:ascii="Arial" w:hAnsi="Arial" w:cs="Arial"/>
          <w:sz w:val="24"/>
          <w:szCs w:val="24"/>
        </w:rPr>
        <w:t xml:space="preserve"> Ustawa wchodzi w życie </w:t>
      </w:r>
      <w:r w:rsidR="00F460AB">
        <w:rPr>
          <w:rFonts w:ascii="Arial" w:hAnsi="Arial" w:cs="Arial"/>
          <w:sz w:val="24"/>
          <w:szCs w:val="24"/>
        </w:rPr>
        <w:t>z dniem 1 stycznia 2019 r.</w:t>
      </w:r>
    </w:p>
    <w:p w:rsidR="00B200CE" w:rsidRDefault="00B200CE" w:rsidP="008A41F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E6867" w:rsidRPr="0059785A" w:rsidRDefault="006E6867" w:rsidP="008A41FF">
      <w:pPr>
        <w:pStyle w:val="Default"/>
        <w:spacing w:line="360" w:lineRule="auto"/>
        <w:jc w:val="both"/>
        <w:rPr>
          <w:rFonts w:ascii="Arial" w:hAnsi="Arial" w:cs="Arial"/>
          <w:color w:val="auto"/>
          <w:lang w:val="pl-PL"/>
        </w:rPr>
      </w:pPr>
      <w:r w:rsidRPr="0059785A">
        <w:rPr>
          <w:rFonts w:ascii="Arial" w:hAnsi="Arial" w:cs="Arial"/>
          <w:color w:val="auto"/>
          <w:lang w:val="pl-PL"/>
        </w:rPr>
        <w:t xml:space="preserve"> </w:t>
      </w:r>
    </w:p>
    <w:p w:rsidR="006E6867" w:rsidRPr="0059785A" w:rsidRDefault="006E6867" w:rsidP="008A41FF">
      <w:pPr>
        <w:pStyle w:val="Default"/>
        <w:spacing w:line="360" w:lineRule="auto"/>
        <w:jc w:val="both"/>
        <w:rPr>
          <w:rFonts w:ascii="Arial" w:hAnsi="Arial" w:cs="Arial"/>
          <w:color w:val="auto"/>
          <w:lang w:val="pl-PL"/>
        </w:rPr>
      </w:pPr>
    </w:p>
    <w:p w:rsidR="00EB6F95" w:rsidRPr="008B69BD" w:rsidRDefault="00EB6F95" w:rsidP="008B69BD">
      <w:pPr>
        <w:spacing w:after="0" w:line="360" w:lineRule="auto"/>
        <w:rPr>
          <w:rFonts w:ascii="Arial" w:eastAsia="PMingLiU" w:hAnsi="Arial" w:cs="Arial"/>
          <w:sz w:val="24"/>
          <w:szCs w:val="24"/>
          <w:lang w:eastAsia="zh-CN"/>
        </w:rPr>
      </w:pPr>
    </w:p>
    <w:sectPr w:rsidR="00EB6F95" w:rsidRPr="008B69BD" w:rsidSect="00DB1B2A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30A" w:rsidRDefault="00B3430A" w:rsidP="006E6867">
      <w:pPr>
        <w:spacing w:after="0" w:line="240" w:lineRule="auto"/>
      </w:pPr>
      <w:r>
        <w:separator/>
      </w:r>
    </w:p>
  </w:endnote>
  <w:endnote w:type="continuationSeparator" w:id="0">
    <w:p w:rsidR="00B3430A" w:rsidRDefault="00B3430A" w:rsidP="006E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30A" w:rsidRDefault="00B3430A" w:rsidP="006E6867">
      <w:pPr>
        <w:spacing w:after="0" w:line="240" w:lineRule="auto"/>
      </w:pPr>
      <w:r>
        <w:separator/>
      </w:r>
    </w:p>
  </w:footnote>
  <w:footnote w:type="continuationSeparator" w:id="0">
    <w:p w:rsidR="00B3430A" w:rsidRDefault="00B3430A" w:rsidP="006E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08BD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E3470"/>
    <w:multiLevelType w:val="hybridMultilevel"/>
    <w:tmpl w:val="9FCE488E"/>
    <w:lvl w:ilvl="0" w:tplc="7A2684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0602A1"/>
    <w:multiLevelType w:val="hybridMultilevel"/>
    <w:tmpl w:val="835604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105E1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A433C"/>
    <w:multiLevelType w:val="hybridMultilevel"/>
    <w:tmpl w:val="2E6E7D8A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663D6"/>
    <w:multiLevelType w:val="hybridMultilevel"/>
    <w:tmpl w:val="431AA0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3230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6BC2F8F"/>
    <w:multiLevelType w:val="hybridMultilevel"/>
    <w:tmpl w:val="8C80AA50"/>
    <w:lvl w:ilvl="0" w:tplc="82300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05CA0"/>
    <w:multiLevelType w:val="hybridMultilevel"/>
    <w:tmpl w:val="B08A1506"/>
    <w:lvl w:ilvl="0" w:tplc="1B389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477C42"/>
    <w:multiLevelType w:val="hybridMultilevel"/>
    <w:tmpl w:val="431AA0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E35E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1AF514B"/>
    <w:multiLevelType w:val="hybridMultilevel"/>
    <w:tmpl w:val="FF82C0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12312C1"/>
    <w:multiLevelType w:val="hybridMultilevel"/>
    <w:tmpl w:val="32181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A3487"/>
    <w:multiLevelType w:val="hybridMultilevel"/>
    <w:tmpl w:val="6134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B390E"/>
    <w:multiLevelType w:val="hybridMultilevel"/>
    <w:tmpl w:val="1B3410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F4D14"/>
    <w:multiLevelType w:val="hybridMultilevel"/>
    <w:tmpl w:val="945E89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9C4A10A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C850D5"/>
    <w:multiLevelType w:val="hybridMultilevel"/>
    <w:tmpl w:val="8EDC03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A2C5F"/>
    <w:multiLevelType w:val="hybridMultilevel"/>
    <w:tmpl w:val="60A06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A5464F"/>
    <w:multiLevelType w:val="hybridMultilevel"/>
    <w:tmpl w:val="12A0F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6D0CA4"/>
    <w:multiLevelType w:val="hybridMultilevel"/>
    <w:tmpl w:val="B08A1506"/>
    <w:lvl w:ilvl="0" w:tplc="1B389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8B79F6"/>
    <w:multiLevelType w:val="hybridMultilevel"/>
    <w:tmpl w:val="5A887C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BF29F5"/>
    <w:multiLevelType w:val="hybridMultilevel"/>
    <w:tmpl w:val="91C49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1"/>
  </w:num>
  <w:num w:numId="5">
    <w:abstractNumId w:val="14"/>
  </w:num>
  <w:num w:numId="6">
    <w:abstractNumId w:val="7"/>
  </w:num>
  <w:num w:numId="7">
    <w:abstractNumId w:val="11"/>
  </w:num>
  <w:num w:numId="8">
    <w:abstractNumId w:val="16"/>
  </w:num>
  <w:num w:numId="9">
    <w:abstractNumId w:val="13"/>
  </w:num>
  <w:num w:numId="10">
    <w:abstractNumId w:val="20"/>
  </w:num>
  <w:num w:numId="11">
    <w:abstractNumId w:val="2"/>
  </w:num>
  <w:num w:numId="12">
    <w:abstractNumId w:val="18"/>
  </w:num>
  <w:num w:numId="13">
    <w:abstractNumId w:val="21"/>
  </w:num>
  <w:num w:numId="14">
    <w:abstractNumId w:val="4"/>
  </w:num>
  <w:num w:numId="15">
    <w:abstractNumId w:val="10"/>
  </w:num>
  <w:num w:numId="16">
    <w:abstractNumId w:val="6"/>
  </w:num>
  <w:num w:numId="17">
    <w:abstractNumId w:val="8"/>
  </w:num>
  <w:num w:numId="18">
    <w:abstractNumId w:val="19"/>
  </w:num>
  <w:num w:numId="19">
    <w:abstractNumId w:val="17"/>
  </w:num>
  <w:num w:numId="20">
    <w:abstractNumId w:val="12"/>
  </w:num>
  <w:num w:numId="21">
    <w:abstractNumId w:val="9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67"/>
    <w:rsid w:val="00024F6B"/>
    <w:rsid w:val="00027FAC"/>
    <w:rsid w:val="00035D40"/>
    <w:rsid w:val="0007695F"/>
    <w:rsid w:val="000B772D"/>
    <w:rsid w:val="000C319A"/>
    <w:rsid w:val="000E4F01"/>
    <w:rsid w:val="000F4A16"/>
    <w:rsid w:val="00127587"/>
    <w:rsid w:val="00130EB7"/>
    <w:rsid w:val="001616ED"/>
    <w:rsid w:val="00172EFA"/>
    <w:rsid w:val="00183443"/>
    <w:rsid w:val="00196CF0"/>
    <w:rsid w:val="001B56EA"/>
    <w:rsid w:val="00201CB6"/>
    <w:rsid w:val="00216338"/>
    <w:rsid w:val="00256C32"/>
    <w:rsid w:val="00277B8E"/>
    <w:rsid w:val="00280D7A"/>
    <w:rsid w:val="0029048F"/>
    <w:rsid w:val="002A02D6"/>
    <w:rsid w:val="002C7A97"/>
    <w:rsid w:val="002D0D4F"/>
    <w:rsid w:val="002D35A4"/>
    <w:rsid w:val="002E5D57"/>
    <w:rsid w:val="002E74BB"/>
    <w:rsid w:val="00311C3A"/>
    <w:rsid w:val="00325601"/>
    <w:rsid w:val="00333239"/>
    <w:rsid w:val="00355BF5"/>
    <w:rsid w:val="00362381"/>
    <w:rsid w:val="00383C00"/>
    <w:rsid w:val="003A5507"/>
    <w:rsid w:val="003B200E"/>
    <w:rsid w:val="003D067A"/>
    <w:rsid w:val="003D626E"/>
    <w:rsid w:val="003E5CE9"/>
    <w:rsid w:val="003F0F5C"/>
    <w:rsid w:val="003F3EC0"/>
    <w:rsid w:val="003F65C3"/>
    <w:rsid w:val="00406458"/>
    <w:rsid w:val="00416064"/>
    <w:rsid w:val="004268B4"/>
    <w:rsid w:val="004502A7"/>
    <w:rsid w:val="0045369D"/>
    <w:rsid w:val="004556E0"/>
    <w:rsid w:val="004659EF"/>
    <w:rsid w:val="004A1D47"/>
    <w:rsid w:val="004B2BCC"/>
    <w:rsid w:val="004B6DB7"/>
    <w:rsid w:val="004C6A5F"/>
    <w:rsid w:val="004D18CF"/>
    <w:rsid w:val="004E1E4D"/>
    <w:rsid w:val="004E29A3"/>
    <w:rsid w:val="004F2924"/>
    <w:rsid w:val="005309EF"/>
    <w:rsid w:val="005374CD"/>
    <w:rsid w:val="005553A8"/>
    <w:rsid w:val="005874E2"/>
    <w:rsid w:val="0059785A"/>
    <w:rsid w:val="005D4F17"/>
    <w:rsid w:val="00624743"/>
    <w:rsid w:val="00626D2F"/>
    <w:rsid w:val="00627840"/>
    <w:rsid w:val="006417A6"/>
    <w:rsid w:val="00663E1C"/>
    <w:rsid w:val="0067003E"/>
    <w:rsid w:val="006B3406"/>
    <w:rsid w:val="006D01BE"/>
    <w:rsid w:val="006E3ED4"/>
    <w:rsid w:val="006E6867"/>
    <w:rsid w:val="0070058D"/>
    <w:rsid w:val="007007F5"/>
    <w:rsid w:val="00712A75"/>
    <w:rsid w:val="00737DAF"/>
    <w:rsid w:val="0077386A"/>
    <w:rsid w:val="00773D38"/>
    <w:rsid w:val="0078499F"/>
    <w:rsid w:val="00787B2A"/>
    <w:rsid w:val="007A7F08"/>
    <w:rsid w:val="007D759B"/>
    <w:rsid w:val="007E051C"/>
    <w:rsid w:val="007E2BBB"/>
    <w:rsid w:val="007E6E28"/>
    <w:rsid w:val="008333E2"/>
    <w:rsid w:val="00835AA6"/>
    <w:rsid w:val="00847418"/>
    <w:rsid w:val="00861B51"/>
    <w:rsid w:val="00864E97"/>
    <w:rsid w:val="00883173"/>
    <w:rsid w:val="00891B32"/>
    <w:rsid w:val="00894674"/>
    <w:rsid w:val="008A41FF"/>
    <w:rsid w:val="008A7970"/>
    <w:rsid w:val="008B4395"/>
    <w:rsid w:val="008B69BD"/>
    <w:rsid w:val="008C0607"/>
    <w:rsid w:val="008E0AD9"/>
    <w:rsid w:val="008F5797"/>
    <w:rsid w:val="00902F8B"/>
    <w:rsid w:val="00911239"/>
    <w:rsid w:val="00930846"/>
    <w:rsid w:val="009576E9"/>
    <w:rsid w:val="00967129"/>
    <w:rsid w:val="00973427"/>
    <w:rsid w:val="00981D54"/>
    <w:rsid w:val="0098437E"/>
    <w:rsid w:val="009D456D"/>
    <w:rsid w:val="009F0F60"/>
    <w:rsid w:val="009F7057"/>
    <w:rsid w:val="00A06617"/>
    <w:rsid w:val="00A75B86"/>
    <w:rsid w:val="00A77056"/>
    <w:rsid w:val="00AB574C"/>
    <w:rsid w:val="00AC49A2"/>
    <w:rsid w:val="00AC4E36"/>
    <w:rsid w:val="00AE699A"/>
    <w:rsid w:val="00B016BC"/>
    <w:rsid w:val="00B04230"/>
    <w:rsid w:val="00B200CE"/>
    <w:rsid w:val="00B22CD9"/>
    <w:rsid w:val="00B340A6"/>
    <w:rsid w:val="00B3430A"/>
    <w:rsid w:val="00B674BD"/>
    <w:rsid w:val="00B85B1E"/>
    <w:rsid w:val="00B941BB"/>
    <w:rsid w:val="00BA31E8"/>
    <w:rsid w:val="00BB2B2B"/>
    <w:rsid w:val="00BB7699"/>
    <w:rsid w:val="00BD4350"/>
    <w:rsid w:val="00C06251"/>
    <w:rsid w:val="00C23801"/>
    <w:rsid w:val="00C43041"/>
    <w:rsid w:val="00C54AEE"/>
    <w:rsid w:val="00C56073"/>
    <w:rsid w:val="00C7295D"/>
    <w:rsid w:val="00C971A2"/>
    <w:rsid w:val="00CA6852"/>
    <w:rsid w:val="00CC6869"/>
    <w:rsid w:val="00CE03B9"/>
    <w:rsid w:val="00CE59D0"/>
    <w:rsid w:val="00CF65B0"/>
    <w:rsid w:val="00D00D77"/>
    <w:rsid w:val="00D01FE4"/>
    <w:rsid w:val="00D207FC"/>
    <w:rsid w:val="00D27E10"/>
    <w:rsid w:val="00D5770F"/>
    <w:rsid w:val="00D6651C"/>
    <w:rsid w:val="00D72BF8"/>
    <w:rsid w:val="00D91367"/>
    <w:rsid w:val="00DB0055"/>
    <w:rsid w:val="00DB0624"/>
    <w:rsid w:val="00DB1B2A"/>
    <w:rsid w:val="00DC2767"/>
    <w:rsid w:val="00DD2489"/>
    <w:rsid w:val="00DF1106"/>
    <w:rsid w:val="00E040DC"/>
    <w:rsid w:val="00E11E0A"/>
    <w:rsid w:val="00E12A5A"/>
    <w:rsid w:val="00E37F53"/>
    <w:rsid w:val="00E41895"/>
    <w:rsid w:val="00E43D55"/>
    <w:rsid w:val="00E53125"/>
    <w:rsid w:val="00E91BC9"/>
    <w:rsid w:val="00E93FBA"/>
    <w:rsid w:val="00EB6F95"/>
    <w:rsid w:val="00EB76BD"/>
    <w:rsid w:val="00ED2862"/>
    <w:rsid w:val="00F00D39"/>
    <w:rsid w:val="00F16002"/>
    <w:rsid w:val="00F36F79"/>
    <w:rsid w:val="00F460AB"/>
    <w:rsid w:val="00F659CD"/>
    <w:rsid w:val="00F71613"/>
    <w:rsid w:val="00F748E4"/>
    <w:rsid w:val="00FA68D9"/>
    <w:rsid w:val="00FB449F"/>
    <w:rsid w:val="00FB7A57"/>
    <w:rsid w:val="00FF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3C34F6-3B69-4800-9F04-C6F6B6E6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835A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00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00CE"/>
    <w:rPr>
      <w:rFonts w:ascii="Calibri" w:eastAsia="Calibri" w:hAnsi="Calibri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35AA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0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69AE18-6AF5-4BDA-A7BE-C81F35DBB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Grażyna D. Grabowska</cp:lastModifiedBy>
  <cp:revision>2</cp:revision>
  <dcterms:created xsi:type="dcterms:W3CDTF">2018-11-21T11:27:00Z</dcterms:created>
  <dcterms:modified xsi:type="dcterms:W3CDTF">2018-11-21T11:27:00Z</dcterms:modified>
</cp:coreProperties>
</file>