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E3" w:rsidRPr="00F14624" w:rsidRDefault="000C67E3" w:rsidP="00390A25">
      <w:pPr>
        <w:pStyle w:val="OZNPROJEKTUwskazaniedatylubwersjiprojektu"/>
        <w:keepNext/>
      </w:pPr>
      <w:bookmarkStart w:id="0" w:name="_GoBack"/>
      <w:bookmarkEnd w:id="0"/>
      <w:r w:rsidRPr="00F14624">
        <w:t>Projekt</w:t>
      </w:r>
    </w:p>
    <w:p w:rsidR="000C67E3" w:rsidRPr="00F14624" w:rsidRDefault="000C67E3" w:rsidP="000C67E3">
      <w:pPr>
        <w:pStyle w:val="OZNRODZAKTUtznustawalubrozporzdzenieiorganwydajcy"/>
      </w:pPr>
      <w:r w:rsidRPr="00F14624">
        <w:t>USTAWA</w:t>
      </w:r>
    </w:p>
    <w:p w:rsidR="000C67E3" w:rsidRPr="00F14624" w:rsidRDefault="000C67E3" w:rsidP="000C67E3">
      <w:pPr>
        <w:pStyle w:val="DATAAKTUdatauchwalenialubwydaniaaktu"/>
      </w:pPr>
      <w:r w:rsidRPr="00F14624">
        <w:t>z dnia</w:t>
      </w:r>
    </w:p>
    <w:p w:rsidR="000C67E3" w:rsidRPr="00F14624" w:rsidRDefault="000C67E3" w:rsidP="00390A25">
      <w:pPr>
        <w:pStyle w:val="TYTUAKTUprzedmiotregulacjiustawylubrozporzdzenia"/>
      </w:pPr>
      <w:r w:rsidRPr="00F14624">
        <w:t>zmieniająca ustawę o</w:t>
      </w:r>
      <w:r>
        <w:t xml:space="preserve"> </w:t>
      </w:r>
      <w:r w:rsidRPr="00F14624">
        <w:t>zmianie ustawy o</w:t>
      </w:r>
      <w:r>
        <w:t xml:space="preserve"> </w:t>
      </w:r>
      <w:r w:rsidRPr="00F14624">
        <w:t>płatnościach w</w:t>
      </w:r>
      <w:r>
        <w:t xml:space="preserve"> </w:t>
      </w:r>
      <w:r w:rsidRPr="00F14624">
        <w:t>ramach systemów wsparcia bezpośredniego oraz niektórych innych ustaw</w:t>
      </w:r>
    </w:p>
    <w:p w:rsidR="000C67E3" w:rsidRPr="000C67E3" w:rsidRDefault="000C67E3" w:rsidP="00390A25">
      <w:pPr>
        <w:pStyle w:val="ARTartustawynprozporzdzenia"/>
        <w:keepNext/>
      </w:pPr>
      <w:r w:rsidRPr="00390A25">
        <w:rPr>
          <w:rStyle w:val="Ppogrubienie"/>
        </w:rPr>
        <w:t>Art. 1.</w:t>
      </w:r>
      <w:r>
        <w:t xml:space="preserve"> </w:t>
      </w:r>
      <w:r w:rsidRPr="000C67E3">
        <w:t>W ustawie z</w:t>
      </w:r>
      <w:r>
        <w:t xml:space="preserve"> </w:t>
      </w:r>
      <w:r w:rsidRPr="000C67E3">
        <w:t>dnia 10</w:t>
      </w:r>
      <w:r>
        <w:t xml:space="preserve"> </w:t>
      </w:r>
      <w:r w:rsidRPr="000C67E3">
        <w:t>stycznia 2018</w:t>
      </w:r>
      <w:r>
        <w:t xml:space="preserve"> </w:t>
      </w:r>
      <w:r w:rsidRPr="000C67E3">
        <w:t>r. o</w:t>
      </w:r>
      <w:r>
        <w:t xml:space="preserve"> </w:t>
      </w:r>
      <w:r w:rsidRPr="000C67E3">
        <w:t>zmianie ustawy o</w:t>
      </w:r>
      <w:r>
        <w:t xml:space="preserve"> </w:t>
      </w:r>
      <w:r w:rsidRPr="000C67E3">
        <w:t>płatnościach w</w:t>
      </w:r>
      <w:r>
        <w:t xml:space="preserve"> </w:t>
      </w:r>
      <w:r w:rsidRPr="000C67E3">
        <w:t>ramach systemów wsparcia bezpośredniego oraz niektórych innych ustaw (Dz.</w:t>
      </w:r>
      <w:r>
        <w:t xml:space="preserve"> </w:t>
      </w:r>
      <w:r w:rsidRPr="000C67E3">
        <w:t>U. z</w:t>
      </w:r>
      <w:r>
        <w:t xml:space="preserve"> </w:t>
      </w:r>
      <w:r w:rsidRPr="000C67E3">
        <w:t>2018</w:t>
      </w:r>
      <w:r>
        <w:t xml:space="preserve"> </w:t>
      </w:r>
      <w:r w:rsidRPr="000C67E3">
        <w:t>r. poz.</w:t>
      </w:r>
      <w:r>
        <w:t xml:space="preserve"> </w:t>
      </w:r>
      <w:r w:rsidRPr="000C67E3">
        <w:t>311) wprowadza się następujące zmiany:</w:t>
      </w:r>
    </w:p>
    <w:p w:rsidR="000C67E3" w:rsidRPr="000C67E3" w:rsidRDefault="000C67E3" w:rsidP="00390A25">
      <w:pPr>
        <w:pStyle w:val="PKTpunkt"/>
        <w:keepNext/>
      </w:pPr>
      <w:r w:rsidRPr="00F14624">
        <w:t>1)</w:t>
      </w:r>
      <w:r w:rsidRPr="000C67E3">
        <w:tab/>
        <w:t>po art.</w:t>
      </w:r>
      <w:r>
        <w:t xml:space="preserve"> </w:t>
      </w:r>
      <w:r w:rsidRPr="000C67E3">
        <w:t>6</w:t>
      </w:r>
      <w:r>
        <w:t xml:space="preserve"> </w:t>
      </w:r>
      <w:r w:rsidRPr="000C67E3">
        <w:t>dodaje się art.</w:t>
      </w:r>
      <w:r>
        <w:t xml:space="preserve"> </w:t>
      </w:r>
      <w:r w:rsidRPr="000C67E3">
        <w:t>6a–6d w</w:t>
      </w:r>
      <w:r>
        <w:t xml:space="preserve"> </w:t>
      </w:r>
      <w:r w:rsidRPr="000C67E3">
        <w:t>brzmieniu:</w:t>
      </w:r>
    </w:p>
    <w:p w:rsidR="000C67E3" w:rsidRPr="000C67E3" w:rsidRDefault="000C67E3" w:rsidP="00390A25">
      <w:pPr>
        <w:pStyle w:val="ZARTzmartartykuempunktem"/>
        <w:keepNext/>
      </w:pPr>
      <w:r>
        <w:t>„</w:t>
      </w:r>
      <w:r w:rsidRPr="000C67E3">
        <w:t>Art.</w:t>
      </w:r>
      <w:r>
        <w:t xml:space="preserve"> </w:t>
      </w:r>
      <w:r w:rsidRPr="000C67E3">
        <w:t>6a.</w:t>
      </w:r>
      <w:r>
        <w:t xml:space="preserve"> </w:t>
      </w:r>
      <w:r w:rsidRPr="000C67E3">
        <w:t>1. W</w:t>
      </w:r>
      <w:r>
        <w:t xml:space="preserve"> </w:t>
      </w:r>
      <w:r w:rsidRPr="000C67E3">
        <w:t>2019</w:t>
      </w:r>
      <w:r>
        <w:t xml:space="preserve"> </w:t>
      </w:r>
      <w:r w:rsidRPr="000C67E3">
        <w:t>r. zamiast wniosku o</w:t>
      </w:r>
      <w:r>
        <w:t xml:space="preserve"> </w:t>
      </w:r>
      <w:r w:rsidRPr="000C67E3">
        <w:t>przyznanie płatności bezpośrednich i</w:t>
      </w:r>
      <w:r>
        <w:t> </w:t>
      </w:r>
      <w:r w:rsidRPr="000C67E3">
        <w:t>płatności niezwiązanej do tytoniu, o</w:t>
      </w:r>
      <w:r>
        <w:t xml:space="preserve"> </w:t>
      </w:r>
      <w:r w:rsidRPr="000C67E3">
        <w:t>których mowa w</w:t>
      </w:r>
      <w:r>
        <w:t xml:space="preserve"> </w:t>
      </w:r>
      <w:r w:rsidRPr="000C67E3">
        <w:t>art.</w:t>
      </w:r>
      <w:r>
        <w:t xml:space="preserve"> </w:t>
      </w:r>
      <w:r w:rsidRPr="000C67E3">
        <w:t>1 pkt</w:t>
      </w:r>
      <w:r>
        <w:t xml:space="preserve"> </w:t>
      </w:r>
      <w:r w:rsidRPr="000C67E3">
        <w:t>1</w:t>
      </w:r>
      <w:r>
        <w:t xml:space="preserve"> </w:t>
      </w:r>
      <w:r w:rsidRPr="000C67E3">
        <w:t>ustawy zmienianej w</w:t>
      </w:r>
      <w:r>
        <w:t> </w:t>
      </w:r>
      <w:r w:rsidRPr="000C67E3">
        <w:t>art.</w:t>
      </w:r>
      <w:r>
        <w:t xml:space="preserve"> </w:t>
      </w:r>
      <w:r w:rsidRPr="000C67E3">
        <w:t>1, rolnik, który w</w:t>
      </w:r>
      <w:r>
        <w:t xml:space="preserve"> </w:t>
      </w:r>
      <w:r w:rsidRPr="000C67E3">
        <w:t>2018</w:t>
      </w:r>
      <w:r>
        <w:t xml:space="preserve"> </w:t>
      </w:r>
      <w:r w:rsidRPr="000C67E3">
        <w:t>r. ubiegał się wyłącznie o</w:t>
      </w:r>
      <w:r>
        <w:t xml:space="preserve"> </w:t>
      </w:r>
      <w:r w:rsidRPr="000C67E3">
        <w:t>jednolitą płatność obszarową, płatność za zazielenienie, płatność dodatkową, płatność związaną do powierzchni uprawy chmielu, płatność do owiec, płatność do kóz lub płatność niezwiązaną do tytoniu, a</w:t>
      </w:r>
      <w:r>
        <w:t xml:space="preserve"> </w:t>
      </w:r>
      <w:r w:rsidRPr="000C67E3">
        <w:t>powierzchnia gruntów ornych zawarta we wniosku złożonym w</w:t>
      </w:r>
      <w:r>
        <w:t xml:space="preserve"> </w:t>
      </w:r>
      <w:r w:rsidRPr="000C67E3">
        <w:t>2018</w:t>
      </w:r>
      <w:r>
        <w:t xml:space="preserve"> </w:t>
      </w:r>
      <w:r w:rsidRPr="000C67E3">
        <w:t>r. wynosiła mniej niż 10</w:t>
      </w:r>
      <w:r>
        <w:t xml:space="preserve"> </w:t>
      </w:r>
      <w:r w:rsidRPr="000C67E3">
        <w:t>ha, może złożyć oświadczenie, w</w:t>
      </w:r>
      <w:r>
        <w:t xml:space="preserve"> </w:t>
      </w:r>
      <w:r w:rsidRPr="000C67E3">
        <w:t>którym potwierdzi brak zmian, o</w:t>
      </w:r>
      <w:r>
        <w:t xml:space="preserve"> </w:t>
      </w:r>
      <w:r w:rsidRPr="000C67E3">
        <w:t>którym mowa w</w:t>
      </w:r>
      <w:r>
        <w:t xml:space="preserve"> </w:t>
      </w:r>
      <w:r w:rsidRPr="000C67E3">
        <w:t>art.</w:t>
      </w:r>
      <w:r>
        <w:t xml:space="preserve"> </w:t>
      </w:r>
      <w:r w:rsidRPr="000C67E3">
        <w:t>72 ust.</w:t>
      </w:r>
      <w:r>
        <w:t xml:space="preserve"> </w:t>
      </w:r>
      <w:r w:rsidRPr="000C67E3">
        <w:t>3</w:t>
      </w:r>
      <w:r>
        <w:t xml:space="preserve"> </w:t>
      </w:r>
      <w:r w:rsidRPr="000C67E3">
        <w:t>akapit drugi lit.</w:t>
      </w:r>
      <w:r>
        <w:t xml:space="preserve"> </w:t>
      </w:r>
      <w:r w:rsidRPr="000C67E3">
        <w:t>a</w:t>
      </w:r>
      <w:r>
        <w:t xml:space="preserve"> </w:t>
      </w:r>
      <w:r w:rsidRPr="000C67E3">
        <w:t>rozporządzenia Parlamentu Europejskiego i</w:t>
      </w:r>
      <w:r>
        <w:t xml:space="preserve"> </w:t>
      </w:r>
      <w:r w:rsidRPr="000C67E3">
        <w:t>Rady (UE) nr</w:t>
      </w:r>
      <w:r>
        <w:t xml:space="preserve"> </w:t>
      </w:r>
      <w:r w:rsidRPr="000C67E3">
        <w:t>1306/2013</w:t>
      </w:r>
      <w:r>
        <w:t xml:space="preserve"> </w:t>
      </w:r>
      <w:r w:rsidRPr="000C67E3">
        <w:t>z</w:t>
      </w:r>
      <w:r>
        <w:t xml:space="preserve"> </w:t>
      </w:r>
      <w:r w:rsidRPr="000C67E3">
        <w:t>dnia 17</w:t>
      </w:r>
      <w:r>
        <w:t xml:space="preserve"> </w:t>
      </w:r>
      <w:r w:rsidRPr="000C67E3">
        <w:t>grudnia 2013</w:t>
      </w:r>
      <w:r>
        <w:t xml:space="preserve"> </w:t>
      </w:r>
      <w:r w:rsidRPr="000C67E3">
        <w:t>r. w</w:t>
      </w:r>
      <w:r>
        <w:t xml:space="preserve"> </w:t>
      </w:r>
      <w:r w:rsidRPr="000C67E3">
        <w:t>sprawie finansowania wspólnej polityki rolnej, zarządzania nią i</w:t>
      </w:r>
      <w:r>
        <w:t xml:space="preserve"> </w:t>
      </w:r>
      <w:r w:rsidRPr="000C67E3">
        <w:t>monitorowania jej oraz uchylającego rozporządzenia Rady (EWG) nr</w:t>
      </w:r>
      <w:r>
        <w:t xml:space="preserve"> </w:t>
      </w:r>
      <w:r w:rsidRPr="000C67E3">
        <w:t>352/78, (WE) nr</w:t>
      </w:r>
      <w:r>
        <w:t xml:space="preserve"> </w:t>
      </w:r>
      <w:r w:rsidRPr="000C67E3">
        <w:t>165/94, (WE) nr</w:t>
      </w:r>
      <w:r>
        <w:t> </w:t>
      </w:r>
      <w:r w:rsidRPr="000C67E3">
        <w:t>2799/98, (WE) nr</w:t>
      </w:r>
      <w:r>
        <w:t xml:space="preserve"> </w:t>
      </w:r>
      <w:r w:rsidRPr="000C67E3">
        <w:t>814/2000, (WE) nr</w:t>
      </w:r>
      <w:r>
        <w:t xml:space="preserve"> </w:t>
      </w:r>
      <w:r w:rsidRPr="000C67E3">
        <w:t>1290/2005 i</w:t>
      </w:r>
      <w:r>
        <w:t xml:space="preserve"> </w:t>
      </w:r>
      <w:r w:rsidRPr="000C67E3">
        <w:t>(WE) nr</w:t>
      </w:r>
      <w:r>
        <w:t xml:space="preserve"> </w:t>
      </w:r>
      <w:r w:rsidRPr="000C67E3">
        <w:t>485/2008, jeżeli w</w:t>
      </w:r>
      <w:r>
        <w:t xml:space="preserve"> </w:t>
      </w:r>
      <w:r w:rsidRPr="000C67E3">
        <w:t>2018</w:t>
      </w:r>
      <w:r>
        <w:t xml:space="preserve"> </w:t>
      </w:r>
      <w:r w:rsidRPr="000C67E3">
        <w:t>r. nie ubiegał się o</w:t>
      </w:r>
      <w:r>
        <w:t xml:space="preserve"> </w:t>
      </w:r>
      <w:r w:rsidRPr="000C67E3">
        <w:t>przyznanie pomocy w</w:t>
      </w:r>
      <w:r>
        <w:t xml:space="preserve"> </w:t>
      </w:r>
      <w:r w:rsidRPr="000C67E3">
        <w:t>ramach:</w:t>
      </w:r>
    </w:p>
    <w:p w:rsidR="000C67E3" w:rsidRPr="00F14624" w:rsidRDefault="000C67E3" w:rsidP="000C67E3">
      <w:pPr>
        <w:pStyle w:val="ZPKTzmpktartykuempunktem"/>
      </w:pPr>
      <w:r w:rsidRPr="00F14624">
        <w:t>1)</w:t>
      </w:r>
      <w:r>
        <w:tab/>
      </w:r>
      <w:r w:rsidRPr="00F14624">
        <w:t>działań, o</w:t>
      </w:r>
      <w:r>
        <w:t xml:space="preserve"> </w:t>
      </w:r>
      <w:r w:rsidRPr="00F14624">
        <w:t>których mowa w</w:t>
      </w:r>
      <w:r>
        <w:t xml:space="preserve"> art. </w:t>
      </w:r>
      <w:r w:rsidRPr="00F14624">
        <w:t>28</w:t>
      </w:r>
      <w:r>
        <w:t xml:space="preserve"> i art. </w:t>
      </w:r>
      <w:r w:rsidRPr="00F14624">
        <w:t>29</w:t>
      </w:r>
      <w:r>
        <w:t xml:space="preserve"> </w:t>
      </w:r>
      <w:r w:rsidRPr="00F14624">
        <w:t>rozporządzenia Parlamentu</w:t>
      </w:r>
      <w:r w:rsidRPr="00F14624">
        <w:rPr>
          <w:rFonts w:hint="eastAsia"/>
        </w:rPr>
        <w:t xml:space="preserve"> </w:t>
      </w:r>
      <w:r w:rsidRPr="00F14624">
        <w:t>Europejskiego</w:t>
      </w:r>
      <w:r w:rsidRPr="00F14624">
        <w:rPr>
          <w:rFonts w:hint="eastAsia"/>
        </w:rPr>
        <w:t xml:space="preserve"> </w:t>
      </w:r>
      <w:r w:rsidRPr="00F14624">
        <w:t>i</w:t>
      </w:r>
      <w:r>
        <w:t xml:space="preserve"> </w:t>
      </w:r>
      <w:r w:rsidRPr="00F14624">
        <w:t xml:space="preserve">Rady </w:t>
      </w:r>
      <w:r w:rsidRPr="00F14624">
        <w:rPr>
          <w:rFonts w:hint="eastAsia"/>
        </w:rPr>
        <w:t>(UE)</w:t>
      </w:r>
      <w:r>
        <w:rPr>
          <w:rFonts w:hint="eastAsia"/>
        </w:rPr>
        <w:t xml:space="preserve"> nr</w:t>
      </w:r>
      <w:r>
        <w:t xml:space="preserve"> </w:t>
      </w:r>
      <w:r w:rsidRPr="00F14624">
        <w:rPr>
          <w:rFonts w:hint="eastAsia"/>
        </w:rPr>
        <w:t>1305/2013</w:t>
      </w:r>
      <w:r>
        <w:t xml:space="preserve"> </w:t>
      </w:r>
      <w:r w:rsidRPr="00F14624">
        <w:rPr>
          <w:rFonts w:hint="eastAsia"/>
        </w:rPr>
        <w:t>z</w:t>
      </w:r>
      <w:r>
        <w:t xml:space="preserve"> </w:t>
      </w:r>
      <w:r w:rsidRPr="00F14624">
        <w:rPr>
          <w:rFonts w:hint="eastAsia"/>
        </w:rPr>
        <w:t>dnia 17</w:t>
      </w:r>
      <w:r>
        <w:t xml:space="preserve"> </w:t>
      </w:r>
      <w:r w:rsidRPr="00F14624">
        <w:rPr>
          <w:rFonts w:hint="eastAsia"/>
        </w:rPr>
        <w:t>grudnia 2013</w:t>
      </w:r>
      <w:r>
        <w:t xml:space="preserve"> </w:t>
      </w:r>
      <w:r w:rsidRPr="00F14624">
        <w:rPr>
          <w:rFonts w:hint="eastAsia"/>
        </w:rPr>
        <w:t>r.</w:t>
      </w:r>
      <w:r w:rsidRPr="00F14624">
        <w:t xml:space="preserve"> w</w:t>
      </w:r>
      <w:r>
        <w:t xml:space="preserve"> </w:t>
      </w:r>
      <w:r w:rsidRPr="00F14624">
        <w:t>sprawie wsparcia rozwoju obszarów wiejskich przez Europejski Fundusz Rolny na rzecz Rozwoju Obszarów Wiejskich (EFRROW) i</w:t>
      </w:r>
      <w:r>
        <w:t xml:space="preserve"> </w:t>
      </w:r>
      <w:r w:rsidRPr="00F14624">
        <w:t>uchylającego rozporządzenie Rady (WE)</w:t>
      </w:r>
      <w:r>
        <w:t xml:space="preserve"> nr </w:t>
      </w:r>
      <w:r w:rsidRPr="00F14624">
        <w:t>1698/2005, objętych Programem Rozwoju Obszarów Wiejskich na lata 2014–2020;</w:t>
      </w:r>
    </w:p>
    <w:p w:rsidR="000C67E3" w:rsidRPr="00F14624" w:rsidRDefault="000C67E3" w:rsidP="000C67E3">
      <w:pPr>
        <w:pStyle w:val="ZPKTzmpktartykuempunktem"/>
      </w:pPr>
      <w:r w:rsidRPr="00F14624">
        <w:t>2)</w:t>
      </w:r>
      <w:r>
        <w:tab/>
      </w:r>
      <w:r w:rsidRPr="00F14624">
        <w:t>działania, o</w:t>
      </w:r>
      <w:r>
        <w:t xml:space="preserve"> </w:t>
      </w:r>
      <w:r w:rsidRPr="00F14624">
        <w:t>którym mowa w</w:t>
      </w:r>
      <w:r>
        <w:t xml:space="preserve"> art. </w:t>
      </w:r>
      <w:r w:rsidRPr="00F14624">
        <w:t>36</w:t>
      </w:r>
      <w:r>
        <w:t xml:space="preserve"> lit. </w:t>
      </w:r>
      <w:r w:rsidRPr="00F14624">
        <w:t>a</w:t>
      </w:r>
      <w:r>
        <w:t xml:space="preserve"> pkt </w:t>
      </w:r>
      <w:r w:rsidRPr="00F14624">
        <w:t>iv rozporządzenia Rady (WE)</w:t>
      </w:r>
      <w:r>
        <w:t xml:space="preserve"> nr </w:t>
      </w:r>
      <w:r w:rsidRPr="00F14624">
        <w:t>1698/2005</w:t>
      </w:r>
      <w:r>
        <w:t xml:space="preserve"> </w:t>
      </w:r>
      <w:r w:rsidRPr="00F14624">
        <w:t>z</w:t>
      </w:r>
      <w:r>
        <w:t xml:space="preserve"> </w:t>
      </w:r>
      <w:r w:rsidRPr="00F14624">
        <w:t>dnia 20</w:t>
      </w:r>
      <w:r>
        <w:t xml:space="preserve"> </w:t>
      </w:r>
      <w:r w:rsidRPr="00F14624">
        <w:t>września 2005</w:t>
      </w:r>
      <w:r>
        <w:t xml:space="preserve"> </w:t>
      </w:r>
      <w:r w:rsidRPr="00F14624">
        <w:t>r. w</w:t>
      </w:r>
      <w:r>
        <w:t xml:space="preserve"> </w:t>
      </w:r>
      <w:r w:rsidRPr="00F14624">
        <w:t xml:space="preserve">sprawie wsparcia rozwoju obszarów wiejskich przez Europejski Fundusz Rolny na rzecz Rozwoju Obszarów Wiejskich </w:t>
      </w:r>
      <w:r w:rsidRPr="00F14624">
        <w:lastRenderedPageBreak/>
        <w:t>(EFRROW)</w:t>
      </w:r>
      <w:r w:rsidR="00BE3435">
        <w:t>,</w:t>
      </w:r>
      <w:r w:rsidRPr="00F14624">
        <w:t xml:space="preserve"> objętego Programem Rozwoju Obszarów Wiejskich na lata </w:t>
      </w:r>
      <w:r>
        <w:br/>
      </w:r>
      <w:r w:rsidRPr="00F14624">
        <w:t>2007–2013.</w:t>
      </w:r>
    </w:p>
    <w:p w:rsidR="000C67E3" w:rsidRPr="00F14624" w:rsidRDefault="000C67E3" w:rsidP="000C67E3">
      <w:pPr>
        <w:pStyle w:val="ZUSTzmustartykuempunktem"/>
      </w:pPr>
      <w:r w:rsidRPr="00F14624">
        <w:t>2.</w:t>
      </w:r>
      <w:r>
        <w:t xml:space="preserve"> </w:t>
      </w:r>
      <w:r w:rsidRPr="00F14624">
        <w:t>W</w:t>
      </w:r>
      <w:r>
        <w:t xml:space="preserve"> </w:t>
      </w:r>
      <w:r w:rsidRPr="00F14624">
        <w:t>przypadku złożenia oświadczenia, o</w:t>
      </w:r>
      <w:r>
        <w:t xml:space="preserve"> </w:t>
      </w:r>
      <w:r w:rsidRPr="00F14624">
        <w:t>którym mowa w</w:t>
      </w:r>
      <w:r>
        <w:t xml:space="preserve"> ust. </w:t>
      </w:r>
      <w:r w:rsidRPr="00F14624">
        <w:t>1, uznaje się, że rolnik złożył na 2019</w:t>
      </w:r>
      <w:r>
        <w:t xml:space="preserve"> </w:t>
      </w:r>
      <w:r w:rsidRPr="00F14624">
        <w:t>r. wniosek o</w:t>
      </w:r>
      <w:r>
        <w:t xml:space="preserve"> </w:t>
      </w:r>
      <w:r w:rsidRPr="00F14624">
        <w:t>przyznanie tych płatności bezpośrednich i</w:t>
      </w:r>
      <w:r>
        <w:t xml:space="preserve"> </w:t>
      </w:r>
      <w:r w:rsidRPr="00F14624">
        <w:t>płatności niezwiązanej do tytoniu, o</w:t>
      </w:r>
      <w:r>
        <w:t xml:space="preserve"> </w:t>
      </w:r>
      <w:r w:rsidRPr="00F14624">
        <w:t>które ubiegał się w</w:t>
      </w:r>
      <w:r>
        <w:t xml:space="preserve"> </w:t>
      </w:r>
      <w:r w:rsidRPr="00F14624">
        <w:t>2018</w:t>
      </w:r>
      <w:r>
        <w:t xml:space="preserve"> </w:t>
      </w:r>
      <w:r w:rsidRPr="00F14624">
        <w:t>r.</w:t>
      </w:r>
    </w:p>
    <w:p w:rsidR="000C67E3" w:rsidRPr="00F14624" w:rsidRDefault="000C67E3" w:rsidP="000C67E3">
      <w:pPr>
        <w:pStyle w:val="ZUSTzmustartykuempunktem"/>
      </w:pPr>
      <w:r w:rsidRPr="00F14624">
        <w:t>3.</w:t>
      </w:r>
      <w:r>
        <w:t xml:space="preserve"> </w:t>
      </w:r>
      <w:r w:rsidRPr="00F14624">
        <w:t>Oświadczenie, o</w:t>
      </w:r>
      <w:r>
        <w:t xml:space="preserve"> </w:t>
      </w:r>
      <w:r w:rsidRPr="00F14624">
        <w:t>którym mowa w</w:t>
      </w:r>
      <w:r>
        <w:t xml:space="preserve"> ust. </w:t>
      </w:r>
      <w:r w:rsidRPr="00F14624">
        <w:t>1, składa się w</w:t>
      </w:r>
      <w:r>
        <w:t xml:space="preserve"> </w:t>
      </w:r>
      <w:r w:rsidRPr="00F14624">
        <w:t>terminie od dnia 15</w:t>
      </w:r>
      <w:r>
        <w:t xml:space="preserve"> </w:t>
      </w:r>
      <w:r w:rsidRPr="00F14624">
        <w:t>lutego do dnia 14</w:t>
      </w:r>
      <w:r>
        <w:t xml:space="preserve"> </w:t>
      </w:r>
      <w:r w:rsidRPr="00F14624">
        <w:t>marca 2019</w:t>
      </w:r>
      <w:r>
        <w:t xml:space="preserve"> </w:t>
      </w:r>
      <w:r w:rsidRPr="00F14624">
        <w:t>r. na formularzu opracowanym i</w:t>
      </w:r>
      <w:r>
        <w:t xml:space="preserve"> </w:t>
      </w:r>
      <w:r w:rsidRPr="00F14624">
        <w:t>udostępnionym przez Agencję Restrukturyzacji i</w:t>
      </w:r>
      <w:r>
        <w:t xml:space="preserve"> </w:t>
      </w:r>
      <w:r w:rsidRPr="00F14624">
        <w:t>Modernizacji Rolnictwa.</w:t>
      </w:r>
    </w:p>
    <w:p w:rsidR="000C67E3" w:rsidRPr="000C67E3" w:rsidRDefault="000C67E3" w:rsidP="00390A25">
      <w:pPr>
        <w:pStyle w:val="ZUSTzmustartykuempunktem"/>
        <w:keepNext/>
      </w:pPr>
      <w:r w:rsidRPr="00F14624">
        <w:t>4.</w:t>
      </w:r>
      <w:r>
        <w:t xml:space="preserve"> </w:t>
      </w:r>
      <w:r w:rsidRPr="000C67E3">
        <w:t>Złożenie oświadczenia, o</w:t>
      </w:r>
      <w:r>
        <w:t xml:space="preserve"> </w:t>
      </w:r>
      <w:r w:rsidRPr="000C67E3">
        <w:t>którym mowa w</w:t>
      </w:r>
      <w:r>
        <w:t xml:space="preserve"> </w:t>
      </w:r>
      <w:r w:rsidRPr="000C67E3">
        <w:t>ust.</w:t>
      </w:r>
      <w:r>
        <w:t xml:space="preserve"> </w:t>
      </w:r>
      <w:r w:rsidRPr="000C67E3">
        <w:t>1, skutkuje potwierdzeniem braku zmian, o</w:t>
      </w:r>
      <w:r>
        <w:t xml:space="preserve"> </w:t>
      </w:r>
      <w:r w:rsidRPr="000C67E3">
        <w:t>którym mowa w</w:t>
      </w:r>
      <w:r>
        <w:t xml:space="preserve"> </w:t>
      </w:r>
      <w:r w:rsidRPr="000C67E3">
        <w:t>art.</w:t>
      </w:r>
      <w:r>
        <w:t xml:space="preserve"> </w:t>
      </w:r>
      <w:r w:rsidRPr="000C67E3">
        <w:t>72 ust.</w:t>
      </w:r>
      <w:r>
        <w:t xml:space="preserve"> </w:t>
      </w:r>
      <w:r w:rsidRPr="000C67E3">
        <w:t>3</w:t>
      </w:r>
      <w:r>
        <w:t xml:space="preserve"> </w:t>
      </w:r>
      <w:r w:rsidRPr="000C67E3">
        <w:t>akapit drugi lit.</w:t>
      </w:r>
      <w:r>
        <w:t xml:space="preserve"> </w:t>
      </w:r>
      <w:r w:rsidRPr="000C67E3">
        <w:t>a</w:t>
      </w:r>
      <w:r>
        <w:t xml:space="preserve"> </w:t>
      </w:r>
      <w:r w:rsidRPr="000C67E3">
        <w:t>rozporządzenia Parlamentu Europejskiego i</w:t>
      </w:r>
      <w:r>
        <w:t xml:space="preserve"> </w:t>
      </w:r>
      <w:r w:rsidRPr="000C67E3">
        <w:t>Rady (UE) nr</w:t>
      </w:r>
      <w:r>
        <w:t xml:space="preserve"> </w:t>
      </w:r>
      <w:r w:rsidRPr="000C67E3">
        <w:t>1306/2013</w:t>
      </w:r>
      <w:r>
        <w:t xml:space="preserve"> </w:t>
      </w:r>
      <w:r w:rsidRPr="000C67E3">
        <w:t>z</w:t>
      </w:r>
      <w:r>
        <w:t xml:space="preserve"> </w:t>
      </w:r>
      <w:r w:rsidRPr="000C67E3">
        <w:t>dnia 17</w:t>
      </w:r>
      <w:r>
        <w:t xml:space="preserve"> </w:t>
      </w:r>
      <w:r w:rsidRPr="000C67E3">
        <w:t>grudnia 2013</w:t>
      </w:r>
      <w:r>
        <w:t xml:space="preserve"> </w:t>
      </w:r>
      <w:r w:rsidRPr="000C67E3">
        <w:t>r. w</w:t>
      </w:r>
      <w:r>
        <w:t xml:space="preserve"> </w:t>
      </w:r>
      <w:r w:rsidRPr="000C67E3">
        <w:t>sprawie finansowania wspólnej polityki rolnej, zarządzania nią i</w:t>
      </w:r>
      <w:r>
        <w:t xml:space="preserve"> </w:t>
      </w:r>
      <w:r w:rsidRPr="000C67E3">
        <w:t>monitorowania jej oraz uchylającego rozporządzenia Rady (EWG) nr</w:t>
      </w:r>
      <w:r>
        <w:t xml:space="preserve"> </w:t>
      </w:r>
      <w:r w:rsidRPr="000C67E3">
        <w:t>352/78, (WE) nr</w:t>
      </w:r>
      <w:r>
        <w:t xml:space="preserve"> </w:t>
      </w:r>
      <w:r w:rsidRPr="000C67E3">
        <w:t>165/94, (WE) nr</w:t>
      </w:r>
      <w:r>
        <w:t> </w:t>
      </w:r>
      <w:r w:rsidRPr="000C67E3">
        <w:t>2799/98, (WE) nr</w:t>
      </w:r>
      <w:r>
        <w:t xml:space="preserve"> </w:t>
      </w:r>
      <w:r w:rsidRPr="000C67E3">
        <w:t>814/2000, (WE) nr</w:t>
      </w:r>
      <w:r>
        <w:t xml:space="preserve"> </w:t>
      </w:r>
      <w:r w:rsidRPr="000C67E3">
        <w:t>1290/2005 i</w:t>
      </w:r>
      <w:r>
        <w:t xml:space="preserve"> </w:t>
      </w:r>
      <w:r w:rsidRPr="000C67E3">
        <w:t>(WE) nr</w:t>
      </w:r>
      <w:r>
        <w:t xml:space="preserve"> </w:t>
      </w:r>
      <w:r w:rsidRPr="000C67E3">
        <w:t>485/2008, również w</w:t>
      </w:r>
      <w:r>
        <w:t> </w:t>
      </w:r>
      <w:r w:rsidRPr="000C67E3">
        <w:t>odniesieniu do złożonego w</w:t>
      </w:r>
      <w:r>
        <w:t xml:space="preserve"> </w:t>
      </w:r>
      <w:r w:rsidRPr="000C67E3">
        <w:t>poprzednim roku wniosku o:</w:t>
      </w:r>
    </w:p>
    <w:p w:rsidR="000C67E3" w:rsidRPr="00F14624" w:rsidRDefault="000C67E3" w:rsidP="000C67E3">
      <w:pPr>
        <w:pStyle w:val="ZPKTzmpktartykuempunktem"/>
      </w:pPr>
      <w:r w:rsidRPr="00F14624">
        <w:t>1)</w:t>
      </w:r>
      <w:r>
        <w:tab/>
      </w:r>
      <w:r w:rsidRPr="00F14624">
        <w:t>przyznanie pomocy w</w:t>
      </w:r>
      <w:r>
        <w:t xml:space="preserve"> </w:t>
      </w:r>
      <w:r w:rsidRPr="00F14624">
        <w:t>ramach działania, o</w:t>
      </w:r>
      <w:r>
        <w:t xml:space="preserve"> </w:t>
      </w:r>
      <w:r w:rsidRPr="00F14624">
        <w:t>którym mowa w</w:t>
      </w:r>
      <w:r>
        <w:t xml:space="preserve"> art. </w:t>
      </w:r>
      <w:r w:rsidRPr="00F14624">
        <w:t>22</w:t>
      </w:r>
      <w:r>
        <w:t xml:space="preserve"> </w:t>
      </w:r>
      <w:r w:rsidRPr="00F14624">
        <w:t>rozporządzenia Parlamentu</w:t>
      </w:r>
      <w:r w:rsidRPr="00F14624">
        <w:rPr>
          <w:rFonts w:hint="eastAsia"/>
        </w:rPr>
        <w:t xml:space="preserve"> </w:t>
      </w:r>
      <w:r w:rsidRPr="00F14624">
        <w:t>Europejskiego</w:t>
      </w:r>
      <w:r w:rsidRPr="00F14624">
        <w:rPr>
          <w:rFonts w:hint="eastAsia"/>
        </w:rPr>
        <w:t xml:space="preserve"> </w:t>
      </w:r>
      <w:r w:rsidRPr="00F14624">
        <w:t>i</w:t>
      </w:r>
      <w:r>
        <w:t xml:space="preserve"> </w:t>
      </w:r>
      <w:r w:rsidRPr="00F14624">
        <w:t xml:space="preserve">Rady </w:t>
      </w:r>
      <w:r w:rsidRPr="00F14624">
        <w:rPr>
          <w:rFonts w:hint="eastAsia"/>
        </w:rPr>
        <w:t>(UE)</w:t>
      </w:r>
      <w:r>
        <w:rPr>
          <w:rFonts w:hint="eastAsia"/>
        </w:rPr>
        <w:t xml:space="preserve"> nr</w:t>
      </w:r>
      <w:r>
        <w:t xml:space="preserve"> </w:t>
      </w:r>
      <w:r w:rsidRPr="00F14624">
        <w:rPr>
          <w:rFonts w:hint="eastAsia"/>
        </w:rPr>
        <w:t>1305/2013</w:t>
      </w:r>
      <w:r>
        <w:t xml:space="preserve"> </w:t>
      </w:r>
      <w:r w:rsidRPr="00F14624">
        <w:rPr>
          <w:rFonts w:hint="eastAsia"/>
        </w:rPr>
        <w:t>z</w:t>
      </w:r>
      <w:r>
        <w:t xml:space="preserve"> </w:t>
      </w:r>
      <w:r w:rsidRPr="00F14624">
        <w:rPr>
          <w:rFonts w:hint="eastAsia"/>
        </w:rPr>
        <w:t>dnia 17</w:t>
      </w:r>
      <w:r>
        <w:t xml:space="preserve"> </w:t>
      </w:r>
      <w:r w:rsidRPr="00F14624">
        <w:rPr>
          <w:rFonts w:hint="eastAsia"/>
        </w:rPr>
        <w:t>grudnia 2013</w:t>
      </w:r>
      <w:r>
        <w:t xml:space="preserve"> </w:t>
      </w:r>
      <w:r w:rsidRPr="00F14624">
        <w:rPr>
          <w:rFonts w:hint="eastAsia"/>
        </w:rPr>
        <w:t>r.</w:t>
      </w:r>
      <w:r w:rsidRPr="00F14624">
        <w:t xml:space="preserve"> w</w:t>
      </w:r>
      <w:r>
        <w:t> </w:t>
      </w:r>
      <w:r w:rsidRPr="00F14624">
        <w:t>sprawie wsparcia rozwoju obszarów wiejskich przez Europejski Fundusz Rolny na rzecz Rozwoju Obszarów Wiejskich (EFRROW) i</w:t>
      </w:r>
      <w:r>
        <w:t xml:space="preserve"> </w:t>
      </w:r>
      <w:r w:rsidRPr="00F14624">
        <w:t>uchylającego rozporządzenie Rady (WE)</w:t>
      </w:r>
      <w:r>
        <w:t xml:space="preserve"> nr </w:t>
      </w:r>
      <w:r w:rsidRPr="00F14624">
        <w:t>1698/2005, w</w:t>
      </w:r>
      <w:r>
        <w:t xml:space="preserve"> </w:t>
      </w:r>
      <w:r w:rsidRPr="00F14624">
        <w:t>zakresie rocznych premii, o</w:t>
      </w:r>
      <w:r>
        <w:t xml:space="preserve"> </w:t>
      </w:r>
      <w:r w:rsidRPr="00F14624">
        <w:t>których mowa w</w:t>
      </w:r>
      <w:r>
        <w:t xml:space="preserve"> art. </w:t>
      </w:r>
      <w:r w:rsidRPr="00F14624">
        <w:t>22</w:t>
      </w:r>
      <w:r>
        <w:t xml:space="preserve"> ust. </w:t>
      </w:r>
      <w:r w:rsidRPr="00F14624">
        <w:t>1</w:t>
      </w:r>
      <w:r>
        <w:t xml:space="preserve"> </w:t>
      </w:r>
      <w:r w:rsidRPr="00F14624">
        <w:t>tego rozporządzenia, oraz działania, o</w:t>
      </w:r>
      <w:r>
        <w:t xml:space="preserve"> </w:t>
      </w:r>
      <w:r w:rsidRPr="00F14624">
        <w:t>którym mowa w</w:t>
      </w:r>
      <w:r>
        <w:t xml:space="preserve"> art. </w:t>
      </w:r>
      <w:r w:rsidRPr="00F14624">
        <w:t>31</w:t>
      </w:r>
      <w:r>
        <w:t xml:space="preserve"> </w:t>
      </w:r>
      <w:r w:rsidRPr="00F14624">
        <w:t xml:space="preserve">tego rozporządzenia, objętych Programem Rozwoju Obszarów Wiejskich na lata </w:t>
      </w:r>
      <w:r>
        <w:br/>
      </w:r>
      <w:r w:rsidRPr="00F14624">
        <w:t>2014–2020;</w:t>
      </w:r>
    </w:p>
    <w:p w:rsidR="000C67E3" w:rsidRPr="00F14624" w:rsidRDefault="000C67E3" w:rsidP="000C67E3">
      <w:pPr>
        <w:pStyle w:val="ZPKTzmpktartykuempunktem"/>
      </w:pPr>
      <w:r w:rsidRPr="00F14624">
        <w:t>2)</w:t>
      </w:r>
      <w:r>
        <w:tab/>
      </w:r>
      <w:r w:rsidRPr="00F14624">
        <w:t>wypłatę pomocy w</w:t>
      </w:r>
      <w:r>
        <w:t xml:space="preserve"> </w:t>
      </w:r>
      <w:r w:rsidRPr="00F14624">
        <w:t>ramach działania, o</w:t>
      </w:r>
      <w:r>
        <w:t xml:space="preserve"> </w:t>
      </w:r>
      <w:r w:rsidRPr="00F14624">
        <w:t>którym mowa w</w:t>
      </w:r>
      <w:r>
        <w:t xml:space="preserve"> art. </w:t>
      </w:r>
      <w:r w:rsidRPr="00F14624">
        <w:t>36</w:t>
      </w:r>
      <w:r>
        <w:t xml:space="preserve"> lit. </w:t>
      </w:r>
      <w:r w:rsidRPr="00F14624">
        <w:t>b</w:t>
      </w:r>
      <w:r>
        <w:t xml:space="preserve"> pkt </w:t>
      </w:r>
      <w:r w:rsidRPr="00F14624">
        <w:t>i</w:t>
      </w:r>
      <w:r>
        <w:t xml:space="preserve"> </w:t>
      </w:r>
      <w:r w:rsidRPr="00F14624">
        <w:t>oraz iii rozporządzenia Rady (WE)</w:t>
      </w:r>
      <w:r>
        <w:t xml:space="preserve"> nr </w:t>
      </w:r>
      <w:r w:rsidRPr="00F14624">
        <w:t>1698/2005</w:t>
      </w:r>
      <w:r>
        <w:t xml:space="preserve"> </w:t>
      </w:r>
      <w:r w:rsidRPr="00F14624">
        <w:t>z</w:t>
      </w:r>
      <w:r>
        <w:t xml:space="preserve"> </w:t>
      </w:r>
      <w:r w:rsidRPr="00F14624">
        <w:t>dnia 20</w:t>
      </w:r>
      <w:r>
        <w:t xml:space="preserve"> </w:t>
      </w:r>
      <w:r w:rsidRPr="00F14624">
        <w:t>września 2005</w:t>
      </w:r>
      <w:r>
        <w:t xml:space="preserve"> </w:t>
      </w:r>
      <w:r w:rsidRPr="00F14624">
        <w:t>r. w</w:t>
      </w:r>
      <w:r>
        <w:t xml:space="preserve"> </w:t>
      </w:r>
      <w:r w:rsidRPr="00F14624">
        <w:t>sprawie wsparcia rozwoju obszarów wiejskich przez Europejski Fundusz Rolny na rzecz Rozwoju Obszarów Wiejskich (EFRROW), objętego Programem Rozwoju Obszarów Wiejskich na lata 2007–2013, w</w:t>
      </w:r>
      <w:r>
        <w:t xml:space="preserve"> </w:t>
      </w:r>
      <w:r w:rsidRPr="00F14624">
        <w:t>zakresie rocznych premii.</w:t>
      </w:r>
    </w:p>
    <w:p w:rsidR="000C67E3" w:rsidRDefault="000C67E3" w:rsidP="000C67E3">
      <w:pPr>
        <w:pStyle w:val="ZUSTzmustartykuempunktem"/>
      </w:pPr>
      <w:r w:rsidRPr="00F14624">
        <w:t>5.</w:t>
      </w:r>
      <w:r>
        <w:t xml:space="preserve"> </w:t>
      </w:r>
      <w:r w:rsidRPr="00F14624">
        <w:t>Termin, o</w:t>
      </w:r>
      <w:r>
        <w:t xml:space="preserve"> </w:t>
      </w:r>
      <w:r w:rsidRPr="00F14624">
        <w:t>którym mowa w</w:t>
      </w:r>
      <w:r>
        <w:t xml:space="preserve"> ust. </w:t>
      </w:r>
      <w:r w:rsidRPr="00F14624">
        <w:t>3, nie podlega przywróceniu.</w:t>
      </w:r>
    </w:p>
    <w:p w:rsidR="000C67E3" w:rsidRPr="00F14624" w:rsidRDefault="000C67E3" w:rsidP="00390A25">
      <w:pPr>
        <w:pStyle w:val="ZARTzmartartykuempunktem"/>
        <w:keepNext/>
      </w:pPr>
      <w:r w:rsidRPr="00F14624">
        <w:t>Art.</w:t>
      </w:r>
      <w:r>
        <w:t xml:space="preserve"> </w:t>
      </w:r>
      <w:r w:rsidRPr="00F14624">
        <w:t>6b.</w:t>
      </w:r>
      <w:r>
        <w:t xml:space="preserve"> </w:t>
      </w:r>
      <w:r w:rsidRPr="00F14624">
        <w:t>1. W</w:t>
      </w:r>
      <w:r>
        <w:t xml:space="preserve"> </w:t>
      </w:r>
      <w:r w:rsidRPr="00F14624">
        <w:t>2019</w:t>
      </w:r>
      <w:r>
        <w:t xml:space="preserve"> </w:t>
      </w:r>
      <w:r w:rsidRPr="00F14624">
        <w:t>r. zamiast wniosku o</w:t>
      </w:r>
      <w:r>
        <w:t xml:space="preserve"> </w:t>
      </w:r>
      <w:r w:rsidRPr="00F14624">
        <w:t>wypłatę pomocy w</w:t>
      </w:r>
      <w:r>
        <w:t xml:space="preserve"> </w:t>
      </w:r>
      <w:r w:rsidRPr="00F14624">
        <w:t>ramach działania, o</w:t>
      </w:r>
      <w:r>
        <w:t> </w:t>
      </w:r>
      <w:r w:rsidRPr="00F14624">
        <w:t>którym mowa w</w:t>
      </w:r>
      <w:r>
        <w:t xml:space="preserve"> </w:t>
      </w:r>
      <w:r w:rsidRPr="00F14624">
        <w:t>art.</w:t>
      </w:r>
      <w:r>
        <w:t xml:space="preserve"> </w:t>
      </w:r>
      <w:r w:rsidRPr="00F14624">
        <w:t>5 ust.</w:t>
      </w:r>
      <w:r>
        <w:t xml:space="preserve"> </w:t>
      </w:r>
      <w:r w:rsidRPr="00F14624">
        <w:t>1 pkt</w:t>
      </w:r>
      <w:r>
        <w:t xml:space="preserve"> </w:t>
      </w:r>
      <w:r w:rsidRPr="00F14624">
        <w:t>15</w:t>
      </w:r>
      <w:r>
        <w:t xml:space="preserve"> </w:t>
      </w:r>
      <w:r w:rsidRPr="00F14624">
        <w:t>ustawy zmienianej w</w:t>
      </w:r>
      <w:r>
        <w:t xml:space="preserve"> </w:t>
      </w:r>
      <w:r w:rsidRPr="00F14624">
        <w:t>art.</w:t>
      </w:r>
      <w:r>
        <w:t xml:space="preserve"> </w:t>
      </w:r>
      <w:r w:rsidRPr="00F14624">
        <w:t>2, rolnik, który w</w:t>
      </w:r>
      <w:r>
        <w:t xml:space="preserve"> </w:t>
      </w:r>
      <w:r w:rsidRPr="00F14624">
        <w:t>2018</w:t>
      </w:r>
      <w:r>
        <w:t xml:space="preserve"> </w:t>
      </w:r>
      <w:r w:rsidRPr="00F14624">
        <w:t>r. ubiegał się wyłącznie o</w:t>
      </w:r>
      <w:r>
        <w:t xml:space="preserve"> </w:t>
      </w:r>
      <w:r w:rsidRPr="00F14624">
        <w:t>wypłatę tej pomocy, a</w:t>
      </w:r>
      <w:r>
        <w:t xml:space="preserve"> </w:t>
      </w:r>
      <w:r w:rsidRPr="00F14624">
        <w:t>powierzchnia gruntów ornych zawarta we wniosku złożonym w</w:t>
      </w:r>
      <w:r>
        <w:t xml:space="preserve"> </w:t>
      </w:r>
      <w:r w:rsidRPr="00F14624">
        <w:t>2018</w:t>
      </w:r>
      <w:r>
        <w:t xml:space="preserve"> </w:t>
      </w:r>
      <w:r w:rsidRPr="00F14624">
        <w:t>r. wynosiła mniej niż 10</w:t>
      </w:r>
      <w:r>
        <w:t xml:space="preserve"> </w:t>
      </w:r>
      <w:r w:rsidRPr="00F14624">
        <w:t xml:space="preserve">ha, może złożyć oświadczenie, </w:t>
      </w:r>
      <w:r w:rsidRPr="00F14624">
        <w:lastRenderedPageBreak/>
        <w:t>w</w:t>
      </w:r>
      <w:r>
        <w:t> </w:t>
      </w:r>
      <w:r w:rsidRPr="00F14624">
        <w:t>którym potwierdzi brak zmian, o</w:t>
      </w:r>
      <w:r>
        <w:t xml:space="preserve"> </w:t>
      </w:r>
      <w:r w:rsidRPr="00F14624">
        <w:t>którym mowa w</w:t>
      </w:r>
      <w:r>
        <w:t xml:space="preserve"> </w:t>
      </w:r>
      <w:r w:rsidRPr="00F14624">
        <w:t>art.</w:t>
      </w:r>
      <w:r>
        <w:t xml:space="preserve"> </w:t>
      </w:r>
      <w:r w:rsidRPr="00F14624">
        <w:t>72 ust.</w:t>
      </w:r>
      <w:r>
        <w:t xml:space="preserve"> </w:t>
      </w:r>
      <w:r w:rsidRPr="00F14624">
        <w:t>3</w:t>
      </w:r>
      <w:r>
        <w:t xml:space="preserve"> </w:t>
      </w:r>
      <w:r w:rsidRPr="00F14624">
        <w:t>akapit drugi lit.</w:t>
      </w:r>
      <w:r>
        <w:t xml:space="preserve"> </w:t>
      </w:r>
      <w:r w:rsidRPr="00F14624">
        <w:t>a</w:t>
      </w:r>
      <w:r>
        <w:t xml:space="preserve"> </w:t>
      </w:r>
      <w:r w:rsidRPr="00F14624">
        <w:t>rozporządzenia Parlamentu Europejskiego i</w:t>
      </w:r>
      <w:r>
        <w:t xml:space="preserve"> </w:t>
      </w:r>
      <w:r w:rsidRPr="00F14624">
        <w:t>Rady (UE) nr</w:t>
      </w:r>
      <w:r>
        <w:t xml:space="preserve"> </w:t>
      </w:r>
      <w:r w:rsidRPr="00F14624">
        <w:t>1306/2013</w:t>
      </w:r>
      <w:r>
        <w:t xml:space="preserve"> </w:t>
      </w:r>
      <w:r w:rsidRPr="00F14624">
        <w:t>z</w:t>
      </w:r>
      <w:r>
        <w:t xml:space="preserve"> </w:t>
      </w:r>
      <w:r w:rsidRPr="00F14624">
        <w:t>dnia 17</w:t>
      </w:r>
      <w:r>
        <w:t xml:space="preserve"> </w:t>
      </w:r>
      <w:r w:rsidRPr="00F14624">
        <w:t>grudnia 2013</w:t>
      </w:r>
      <w:r>
        <w:t xml:space="preserve"> </w:t>
      </w:r>
      <w:r w:rsidRPr="00F14624">
        <w:t>r. w</w:t>
      </w:r>
      <w:r>
        <w:t xml:space="preserve"> </w:t>
      </w:r>
      <w:r w:rsidRPr="00F14624">
        <w:t>sprawie finansowania wspólnej polityki rolnej, zarządzania nią i</w:t>
      </w:r>
      <w:r>
        <w:t> </w:t>
      </w:r>
      <w:r w:rsidRPr="00F14624">
        <w:t>monitorowania jej oraz uchylającego rozporządzenia Rady (EWG) nr</w:t>
      </w:r>
      <w:r>
        <w:t xml:space="preserve"> </w:t>
      </w:r>
      <w:r w:rsidRPr="00F14624">
        <w:t>352/78, (WE) nr</w:t>
      </w:r>
      <w:r>
        <w:t> </w:t>
      </w:r>
      <w:r w:rsidRPr="00F14624">
        <w:t>165/94, (WE) nr</w:t>
      </w:r>
      <w:r>
        <w:t xml:space="preserve"> </w:t>
      </w:r>
      <w:r w:rsidRPr="00F14624">
        <w:t>2799/98, (WE) nr</w:t>
      </w:r>
      <w:r>
        <w:t xml:space="preserve"> </w:t>
      </w:r>
      <w:r w:rsidRPr="00F14624">
        <w:t>814/2000, (WE) nr</w:t>
      </w:r>
      <w:r>
        <w:t xml:space="preserve"> </w:t>
      </w:r>
      <w:r w:rsidRPr="00F14624">
        <w:t>1290/2005 i</w:t>
      </w:r>
      <w:r>
        <w:t xml:space="preserve"> </w:t>
      </w:r>
      <w:r w:rsidRPr="00F14624">
        <w:t>(WE) nr</w:t>
      </w:r>
      <w:r>
        <w:t> </w:t>
      </w:r>
      <w:r w:rsidRPr="00F14624">
        <w:t>485/2008, jeżeli w</w:t>
      </w:r>
      <w:r>
        <w:t xml:space="preserve"> </w:t>
      </w:r>
      <w:r w:rsidRPr="00F14624">
        <w:t>2018</w:t>
      </w:r>
      <w:r>
        <w:t xml:space="preserve"> </w:t>
      </w:r>
      <w:r w:rsidRPr="00F14624">
        <w:t>r. nie ubiegał się o</w:t>
      </w:r>
      <w:r>
        <w:t xml:space="preserve"> </w:t>
      </w:r>
      <w:r w:rsidRPr="00F14624">
        <w:t>przyznanie:</w:t>
      </w:r>
    </w:p>
    <w:p w:rsidR="000C67E3" w:rsidRPr="00F14624" w:rsidRDefault="000C67E3" w:rsidP="000C67E3">
      <w:pPr>
        <w:pStyle w:val="ZPKTzmpktartykuempunktem"/>
      </w:pPr>
      <w:r w:rsidRPr="00F14624">
        <w:t>1)</w:t>
      </w:r>
      <w:r>
        <w:tab/>
      </w:r>
      <w:r w:rsidRPr="00F14624">
        <w:t>płatności dla młodych rolników, płatności związanej do powierzchni upraw: roślin strączkowych na ziarno, roślin pastewnych, ziemniaków skrobiowych, buraków cukrowych, pomidorów, truskawek, lnu, konopi włóknistych, płatności do bydła oraz płatności do krów, o</w:t>
      </w:r>
      <w:r>
        <w:t xml:space="preserve"> </w:t>
      </w:r>
      <w:r w:rsidRPr="00F14624">
        <w:t>których mowa w</w:t>
      </w:r>
      <w:r>
        <w:t xml:space="preserve"> </w:t>
      </w:r>
      <w:r w:rsidRPr="00F14624">
        <w:t>ustawie zmienianej w</w:t>
      </w:r>
      <w:r>
        <w:t xml:space="preserve"> art. </w:t>
      </w:r>
      <w:r w:rsidRPr="00F14624">
        <w:t>1;</w:t>
      </w:r>
    </w:p>
    <w:p w:rsidR="000C67E3" w:rsidRPr="00F14624" w:rsidRDefault="000C67E3" w:rsidP="000C67E3">
      <w:pPr>
        <w:pStyle w:val="ZPKTzmpktartykuempunktem"/>
      </w:pPr>
      <w:r w:rsidRPr="00F14624">
        <w:t>2)</w:t>
      </w:r>
      <w:r>
        <w:tab/>
      </w:r>
      <w:r w:rsidRPr="00F14624">
        <w:t>pomocy w</w:t>
      </w:r>
      <w:r>
        <w:t xml:space="preserve"> </w:t>
      </w:r>
      <w:r w:rsidRPr="00F14624">
        <w:t>ramach działań, o</w:t>
      </w:r>
      <w:r>
        <w:t xml:space="preserve"> </w:t>
      </w:r>
      <w:r w:rsidRPr="00F14624">
        <w:t>których mowa w</w:t>
      </w:r>
      <w:r>
        <w:t xml:space="preserve"> art. </w:t>
      </w:r>
      <w:r w:rsidRPr="00F14624">
        <w:t>28</w:t>
      </w:r>
      <w:r>
        <w:t xml:space="preserve"> i art. </w:t>
      </w:r>
      <w:r w:rsidRPr="00F14624">
        <w:t>29</w:t>
      </w:r>
      <w:r>
        <w:t xml:space="preserve"> </w:t>
      </w:r>
      <w:r w:rsidRPr="00F14624">
        <w:t>rozporządzenia Parlamentu</w:t>
      </w:r>
      <w:r w:rsidRPr="00F14624">
        <w:rPr>
          <w:rFonts w:hint="eastAsia"/>
        </w:rPr>
        <w:t xml:space="preserve"> </w:t>
      </w:r>
      <w:r w:rsidRPr="00F14624">
        <w:t>Europejskiego</w:t>
      </w:r>
      <w:r w:rsidRPr="00F14624">
        <w:rPr>
          <w:rFonts w:hint="eastAsia"/>
        </w:rPr>
        <w:t xml:space="preserve"> </w:t>
      </w:r>
      <w:r w:rsidRPr="00F14624">
        <w:t>i</w:t>
      </w:r>
      <w:r>
        <w:t xml:space="preserve"> </w:t>
      </w:r>
      <w:r w:rsidRPr="00F14624">
        <w:t xml:space="preserve">Rady </w:t>
      </w:r>
      <w:r w:rsidRPr="00F14624">
        <w:rPr>
          <w:rFonts w:hint="eastAsia"/>
        </w:rPr>
        <w:t>(UE)</w:t>
      </w:r>
      <w:r>
        <w:rPr>
          <w:rFonts w:hint="eastAsia"/>
        </w:rPr>
        <w:t xml:space="preserve"> nr</w:t>
      </w:r>
      <w:r>
        <w:t xml:space="preserve"> </w:t>
      </w:r>
      <w:r w:rsidRPr="00F14624">
        <w:rPr>
          <w:rFonts w:hint="eastAsia"/>
        </w:rPr>
        <w:t>1305/2013</w:t>
      </w:r>
      <w:r>
        <w:t xml:space="preserve"> </w:t>
      </w:r>
      <w:r w:rsidRPr="00F14624">
        <w:rPr>
          <w:rFonts w:hint="eastAsia"/>
        </w:rPr>
        <w:t>z</w:t>
      </w:r>
      <w:r>
        <w:t xml:space="preserve"> </w:t>
      </w:r>
      <w:r w:rsidRPr="00F14624">
        <w:rPr>
          <w:rFonts w:hint="eastAsia"/>
        </w:rPr>
        <w:t>dnia 17</w:t>
      </w:r>
      <w:r>
        <w:t xml:space="preserve"> </w:t>
      </w:r>
      <w:r w:rsidRPr="00F14624">
        <w:rPr>
          <w:rFonts w:hint="eastAsia"/>
        </w:rPr>
        <w:t>grudnia 2013</w:t>
      </w:r>
      <w:r>
        <w:t xml:space="preserve"> </w:t>
      </w:r>
      <w:r w:rsidRPr="00F14624">
        <w:rPr>
          <w:rFonts w:hint="eastAsia"/>
        </w:rPr>
        <w:t>r.</w:t>
      </w:r>
      <w:r w:rsidRPr="00F14624">
        <w:t xml:space="preserve"> w</w:t>
      </w:r>
      <w:r>
        <w:t> </w:t>
      </w:r>
      <w:r w:rsidRPr="00F14624">
        <w:t>sprawie wsparcia rozwoju obszarów wiejskich przez Europejski Fundusz Rolny na rzecz Rozwoju Obszarów Wiejskich (EFRROW) i</w:t>
      </w:r>
      <w:r>
        <w:t xml:space="preserve"> </w:t>
      </w:r>
      <w:r w:rsidRPr="00F14624">
        <w:t>uchylającego rozporządzenie Rady (WE)</w:t>
      </w:r>
      <w:r>
        <w:t xml:space="preserve"> nr </w:t>
      </w:r>
      <w:r w:rsidRPr="00F14624">
        <w:t>1698/2005, objętych Programem Rozwoju Obszarów Wiejskich na lata 2014–2020.</w:t>
      </w:r>
    </w:p>
    <w:p w:rsidR="000C67E3" w:rsidRPr="00F14624" w:rsidRDefault="000C67E3" w:rsidP="000C67E3">
      <w:pPr>
        <w:pStyle w:val="ZUSTzmustartykuempunktem"/>
      </w:pPr>
      <w:r w:rsidRPr="00F14624">
        <w:t>2.</w:t>
      </w:r>
      <w:r>
        <w:t xml:space="preserve"> </w:t>
      </w:r>
      <w:r w:rsidRPr="00F14624">
        <w:t>W przypadku złożenia oświadczenia, o</w:t>
      </w:r>
      <w:r>
        <w:t xml:space="preserve"> </w:t>
      </w:r>
      <w:r w:rsidRPr="00F14624">
        <w:t>którym mowa w</w:t>
      </w:r>
      <w:r>
        <w:t xml:space="preserve"> ust. </w:t>
      </w:r>
      <w:r w:rsidRPr="00F14624">
        <w:t>1, uznaje się, że rolnik złożył na ten rok wniosek odpowiednio o</w:t>
      </w:r>
      <w:r>
        <w:t xml:space="preserve"> </w:t>
      </w:r>
      <w:r w:rsidRPr="00F14624">
        <w:t>przyznanie lub wypłatę pomocy, o</w:t>
      </w:r>
      <w:r>
        <w:t xml:space="preserve"> </w:t>
      </w:r>
      <w:r w:rsidRPr="00F14624">
        <w:t>którą ubiegał się w</w:t>
      </w:r>
      <w:r>
        <w:t xml:space="preserve"> </w:t>
      </w:r>
      <w:r w:rsidRPr="00F14624">
        <w:t>2018</w:t>
      </w:r>
      <w:r>
        <w:t xml:space="preserve"> </w:t>
      </w:r>
      <w:r w:rsidRPr="00F14624">
        <w:t>r.</w:t>
      </w:r>
    </w:p>
    <w:p w:rsidR="000C67E3" w:rsidRPr="00F14624" w:rsidRDefault="000C67E3" w:rsidP="000C67E3">
      <w:pPr>
        <w:pStyle w:val="ZUSTzmustartykuempunktem"/>
      </w:pPr>
      <w:r w:rsidRPr="00F14624">
        <w:t>3.</w:t>
      </w:r>
      <w:r>
        <w:t xml:space="preserve"> </w:t>
      </w:r>
      <w:r w:rsidRPr="00F14624">
        <w:t>Oświadczenie, o</w:t>
      </w:r>
      <w:r>
        <w:t xml:space="preserve"> </w:t>
      </w:r>
      <w:r w:rsidRPr="00F14624">
        <w:t>którym mowa w</w:t>
      </w:r>
      <w:r>
        <w:t xml:space="preserve"> ust. </w:t>
      </w:r>
      <w:r w:rsidRPr="00F14624">
        <w:t>1, składa się w</w:t>
      </w:r>
      <w:r>
        <w:t xml:space="preserve"> </w:t>
      </w:r>
      <w:r w:rsidRPr="00F14624">
        <w:t>terminie od dnia 15</w:t>
      </w:r>
      <w:r>
        <w:t xml:space="preserve"> </w:t>
      </w:r>
      <w:r w:rsidRPr="00F14624">
        <w:t>lutego do dnia 14</w:t>
      </w:r>
      <w:r>
        <w:t xml:space="preserve"> </w:t>
      </w:r>
      <w:r w:rsidRPr="00F14624">
        <w:t>marca 2019</w:t>
      </w:r>
      <w:r>
        <w:t xml:space="preserve"> </w:t>
      </w:r>
      <w:r w:rsidRPr="00F14624">
        <w:t>r. na formularzu opracowanym i</w:t>
      </w:r>
      <w:r>
        <w:t xml:space="preserve"> </w:t>
      </w:r>
      <w:r w:rsidRPr="00F14624">
        <w:t>udostępnionym przez Agencję Restrukturyzacji i</w:t>
      </w:r>
      <w:r>
        <w:t xml:space="preserve"> </w:t>
      </w:r>
      <w:r w:rsidRPr="00F14624">
        <w:t>Modernizacji Rolnictwa.</w:t>
      </w:r>
    </w:p>
    <w:p w:rsidR="000C67E3" w:rsidRPr="000C67E3" w:rsidRDefault="000C67E3" w:rsidP="00390A25">
      <w:pPr>
        <w:pStyle w:val="ZUSTzmustartykuempunktem"/>
        <w:keepNext/>
      </w:pPr>
      <w:r w:rsidRPr="00F14624">
        <w:t>4.</w:t>
      </w:r>
      <w:r>
        <w:t xml:space="preserve"> </w:t>
      </w:r>
      <w:r w:rsidRPr="000C67E3">
        <w:t>Złożenie oświadczenia, o</w:t>
      </w:r>
      <w:r>
        <w:t xml:space="preserve"> </w:t>
      </w:r>
      <w:r w:rsidRPr="000C67E3">
        <w:t>którym mowa w</w:t>
      </w:r>
      <w:r>
        <w:t xml:space="preserve"> </w:t>
      </w:r>
      <w:r w:rsidRPr="000C67E3">
        <w:t>ust.</w:t>
      </w:r>
      <w:r>
        <w:t xml:space="preserve"> </w:t>
      </w:r>
      <w:r w:rsidRPr="000C67E3">
        <w:t>1, skutkuje potwierdzeniem braku zmian, o</w:t>
      </w:r>
      <w:r>
        <w:t xml:space="preserve"> </w:t>
      </w:r>
      <w:r w:rsidRPr="000C67E3">
        <w:t>którym mowa w</w:t>
      </w:r>
      <w:r>
        <w:t xml:space="preserve"> </w:t>
      </w:r>
      <w:r w:rsidRPr="000C67E3">
        <w:t>art.</w:t>
      </w:r>
      <w:r>
        <w:t xml:space="preserve"> </w:t>
      </w:r>
      <w:r w:rsidRPr="000C67E3">
        <w:t>72 ust.</w:t>
      </w:r>
      <w:r>
        <w:t xml:space="preserve"> </w:t>
      </w:r>
      <w:r w:rsidRPr="000C67E3">
        <w:t>3</w:t>
      </w:r>
      <w:r>
        <w:t xml:space="preserve"> </w:t>
      </w:r>
      <w:r w:rsidRPr="000C67E3">
        <w:t>akapit drugi lit.</w:t>
      </w:r>
      <w:r>
        <w:t xml:space="preserve"> </w:t>
      </w:r>
      <w:r w:rsidRPr="000C67E3">
        <w:t>a</w:t>
      </w:r>
      <w:r>
        <w:t xml:space="preserve"> </w:t>
      </w:r>
      <w:r w:rsidRPr="000C67E3">
        <w:t>rozporządzenia Parlamentu Europejskiego i</w:t>
      </w:r>
      <w:r>
        <w:t xml:space="preserve"> </w:t>
      </w:r>
      <w:r w:rsidRPr="000C67E3">
        <w:t>Rady (UE) nr</w:t>
      </w:r>
      <w:r>
        <w:t xml:space="preserve"> </w:t>
      </w:r>
      <w:r w:rsidRPr="000C67E3">
        <w:t>1306/2013</w:t>
      </w:r>
      <w:r>
        <w:t xml:space="preserve"> </w:t>
      </w:r>
      <w:r w:rsidRPr="000C67E3">
        <w:t>z</w:t>
      </w:r>
      <w:r>
        <w:t xml:space="preserve"> </w:t>
      </w:r>
      <w:r w:rsidRPr="000C67E3">
        <w:t>dnia 17</w:t>
      </w:r>
      <w:r>
        <w:t xml:space="preserve"> </w:t>
      </w:r>
      <w:r w:rsidRPr="000C67E3">
        <w:t>grudnia 2013</w:t>
      </w:r>
      <w:r>
        <w:t xml:space="preserve"> </w:t>
      </w:r>
      <w:r w:rsidRPr="000C67E3">
        <w:t>r. w</w:t>
      </w:r>
      <w:r>
        <w:t xml:space="preserve"> </w:t>
      </w:r>
      <w:r w:rsidRPr="000C67E3">
        <w:t>sprawie finansowania wspólnej polityki rolnej, zarządzania nią i</w:t>
      </w:r>
      <w:r>
        <w:t xml:space="preserve"> </w:t>
      </w:r>
      <w:r w:rsidRPr="000C67E3">
        <w:t>monitorowania jej oraz uchylającego rozporządzenia Rady (EWG) nr</w:t>
      </w:r>
      <w:r>
        <w:t xml:space="preserve"> </w:t>
      </w:r>
      <w:r w:rsidRPr="000C67E3">
        <w:t>352/78, (WE) nr</w:t>
      </w:r>
      <w:r>
        <w:t xml:space="preserve"> </w:t>
      </w:r>
      <w:r w:rsidRPr="000C67E3">
        <w:t>165/94, (WE) nr</w:t>
      </w:r>
      <w:r>
        <w:t> </w:t>
      </w:r>
      <w:r w:rsidRPr="000C67E3">
        <w:t>2799/98, (WE) nr</w:t>
      </w:r>
      <w:r>
        <w:t xml:space="preserve"> </w:t>
      </w:r>
      <w:r w:rsidRPr="000C67E3">
        <w:t>814/2000, (WE) nr</w:t>
      </w:r>
      <w:r>
        <w:t xml:space="preserve"> </w:t>
      </w:r>
      <w:r w:rsidRPr="000C67E3">
        <w:t>1290/2005 i</w:t>
      </w:r>
      <w:r>
        <w:t xml:space="preserve"> </w:t>
      </w:r>
      <w:r w:rsidRPr="000C67E3">
        <w:t>(WE) nr</w:t>
      </w:r>
      <w:r>
        <w:t xml:space="preserve"> </w:t>
      </w:r>
      <w:r w:rsidRPr="000C67E3">
        <w:t>485/2008, również w</w:t>
      </w:r>
      <w:r>
        <w:t> </w:t>
      </w:r>
      <w:r w:rsidRPr="000C67E3">
        <w:t>odniesieniu do złożonego w</w:t>
      </w:r>
      <w:r>
        <w:t xml:space="preserve"> </w:t>
      </w:r>
      <w:r w:rsidRPr="000C67E3">
        <w:t>2018</w:t>
      </w:r>
      <w:r>
        <w:t xml:space="preserve"> </w:t>
      </w:r>
      <w:r w:rsidRPr="000C67E3">
        <w:t>r. wniosku o</w:t>
      </w:r>
      <w:r>
        <w:t xml:space="preserve"> </w:t>
      </w:r>
      <w:r w:rsidRPr="000C67E3">
        <w:t>przyznanie:</w:t>
      </w:r>
    </w:p>
    <w:p w:rsidR="000C67E3" w:rsidRPr="00F14624" w:rsidRDefault="000C67E3" w:rsidP="000C67E3">
      <w:pPr>
        <w:pStyle w:val="ZPKTzmpktartykuempunktem"/>
      </w:pPr>
      <w:r w:rsidRPr="00F14624">
        <w:t>1)</w:t>
      </w:r>
      <w:r>
        <w:tab/>
      </w:r>
      <w:r w:rsidRPr="00F14624">
        <w:t>jednolitej płatności obszarowej, płatności za zazielenienie, płatności dodatkowej, płatności związanej do powierzchni uprawy chmielu, płatności do owiec, płatności do kóz lub płatności niezwiązanej do tytoniu, o</w:t>
      </w:r>
      <w:r>
        <w:t xml:space="preserve"> </w:t>
      </w:r>
      <w:r w:rsidRPr="00F14624">
        <w:t>których mowa w</w:t>
      </w:r>
      <w:r>
        <w:t xml:space="preserve"> </w:t>
      </w:r>
      <w:r w:rsidRPr="00F14624">
        <w:t>ustawie zmienianej w</w:t>
      </w:r>
      <w:r>
        <w:t xml:space="preserve"> art. </w:t>
      </w:r>
      <w:r w:rsidRPr="00F14624">
        <w:t>1;</w:t>
      </w:r>
    </w:p>
    <w:p w:rsidR="000C67E3" w:rsidRPr="00F14624" w:rsidRDefault="000C67E3" w:rsidP="000C67E3">
      <w:pPr>
        <w:pStyle w:val="ZPKTzmpktartykuempunktem"/>
      </w:pPr>
      <w:r w:rsidRPr="00F14624">
        <w:t>2)</w:t>
      </w:r>
      <w:r>
        <w:tab/>
      </w:r>
      <w:r w:rsidRPr="00F14624">
        <w:t>pomocy w</w:t>
      </w:r>
      <w:r>
        <w:t xml:space="preserve"> </w:t>
      </w:r>
      <w:r w:rsidRPr="00F14624">
        <w:t>ramach działania, o</w:t>
      </w:r>
      <w:r>
        <w:t xml:space="preserve"> </w:t>
      </w:r>
      <w:r w:rsidRPr="00F14624">
        <w:t>którym mowa w</w:t>
      </w:r>
      <w:r>
        <w:t xml:space="preserve"> art. </w:t>
      </w:r>
      <w:r w:rsidRPr="00F14624">
        <w:t>22</w:t>
      </w:r>
      <w:r>
        <w:t xml:space="preserve"> </w:t>
      </w:r>
      <w:r w:rsidRPr="00F14624">
        <w:t>rozporządzenia Parlamentu</w:t>
      </w:r>
      <w:r w:rsidRPr="00F14624">
        <w:rPr>
          <w:rFonts w:hint="eastAsia"/>
        </w:rPr>
        <w:t xml:space="preserve"> </w:t>
      </w:r>
      <w:r w:rsidRPr="00F14624">
        <w:t>Europejskiego</w:t>
      </w:r>
      <w:r w:rsidRPr="00F14624">
        <w:rPr>
          <w:rFonts w:hint="eastAsia"/>
        </w:rPr>
        <w:t xml:space="preserve"> </w:t>
      </w:r>
      <w:r w:rsidRPr="00F14624">
        <w:t>i</w:t>
      </w:r>
      <w:r>
        <w:t xml:space="preserve"> </w:t>
      </w:r>
      <w:r w:rsidRPr="00F14624">
        <w:t xml:space="preserve">Rady </w:t>
      </w:r>
      <w:r w:rsidRPr="00F14624">
        <w:rPr>
          <w:rFonts w:hint="eastAsia"/>
        </w:rPr>
        <w:t>(UE)</w:t>
      </w:r>
      <w:r>
        <w:rPr>
          <w:rFonts w:hint="eastAsia"/>
        </w:rPr>
        <w:t xml:space="preserve"> nr</w:t>
      </w:r>
      <w:r>
        <w:t xml:space="preserve"> </w:t>
      </w:r>
      <w:r w:rsidRPr="00F14624">
        <w:rPr>
          <w:rFonts w:hint="eastAsia"/>
        </w:rPr>
        <w:t>1305/2013</w:t>
      </w:r>
      <w:r>
        <w:t xml:space="preserve"> </w:t>
      </w:r>
      <w:r w:rsidRPr="00F14624">
        <w:rPr>
          <w:rFonts w:hint="eastAsia"/>
        </w:rPr>
        <w:t>z</w:t>
      </w:r>
      <w:r>
        <w:t xml:space="preserve"> </w:t>
      </w:r>
      <w:r w:rsidRPr="00F14624">
        <w:rPr>
          <w:rFonts w:hint="eastAsia"/>
        </w:rPr>
        <w:t>dnia 17</w:t>
      </w:r>
      <w:r>
        <w:t xml:space="preserve"> </w:t>
      </w:r>
      <w:r w:rsidRPr="00F14624">
        <w:rPr>
          <w:rFonts w:hint="eastAsia"/>
        </w:rPr>
        <w:t>grudnia 2013</w:t>
      </w:r>
      <w:r>
        <w:t xml:space="preserve"> </w:t>
      </w:r>
      <w:r w:rsidRPr="00F14624">
        <w:rPr>
          <w:rFonts w:hint="eastAsia"/>
        </w:rPr>
        <w:t>r.</w:t>
      </w:r>
      <w:r w:rsidRPr="00F14624">
        <w:t xml:space="preserve"> w</w:t>
      </w:r>
      <w:r>
        <w:t xml:space="preserve"> </w:t>
      </w:r>
      <w:r w:rsidRPr="00F14624">
        <w:t>sprawie wsparcia rozwoju obszarów wiejskich przez Europejski Fundusz Rolny na rzecz Rozwoju Obszarów Wiejskich (EFRROW) i</w:t>
      </w:r>
      <w:r>
        <w:t xml:space="preserve"> </w:t>
      </w:r>
      <w:r w:rsidRPr="00F14624">
        <w:t>uchylającego rozporządzenie Rady (WE)</w:t>
      </w:r>
      <w:r>
        <w:t xml:space="preserve"> nr </w:t>
      </w:r>
      <w:r w:rsidRPr="00F14624">
        <w:t>1698/2005, w</w:t>
      </w:r>
      <w:r>
        <w:t xml:space="preserve"> </w:t>
      </w:r>
      <w:r w:rsidRPr="00F14624">
        <w:t>zakresie rocznych premii, o</w:t>
      </w:r>
      <w:r>
        <w:t xml:space="preserve"> </w:t>
      </w:r>
      <w:r w:rsidRPr="00F14624">
        <w:t>których mowa w</w:t>
      </w:r>
      <w:r>
        <w:t xml:space="preserve"> art. </w:t>
      </w:r>
      <w:r w:rsidRPr="00F14624">
        <w:t>22</w:t>
      </w:r>
      <w:r>
        <w:t xml:space="preserve"> ust. </w:t>
      </w:r>
      <w:r w:rsidRPr="00F14624">
        <w:t>1</w:t>
      </w:r>
      <w:r>
        <w:t xml:space="preserve"> </w:t>
      </w:r>
      <w:r w:rsidRPr="00F14624">
        <w:t>tego rozporządzenia, oraz działania, o</w:t>
      </w:r>
      <w:r>
        <w:t xml:space="preserve"> </w:t>
      </w:r>
      <w:r w:rsidRPr="00F14624">
        <w:t>którym mowa w</w:t>
      </w:r>
      <w:r>
        <w:t xml:space="preserve"> art. </w:t>
      </w:r>
      <w:r w:rsidRPr="00F14624">
        <w:t>31</w:t>
      </w:r>
      <w:r>
        <w:t xml:space="preserve"> </w:t>
      </w:r>
      <w:r w:rsidRPr="00F14624">
        <w:t>tego rozporządzenia, objętych Programem Rozwoju Obszarów Wiejskich na lata 2014–2020.</w:t>
      </w:r>
    </w:p>
    <w:p w:rsidR="000C67E3" w:rsidRDefault="000C67E3" w:rsidP="000C67E3">
      <w:pPr>
        <w:pStyle w:val="ZUSTzmustartykuempunktem"/>
      </w:pPr>
      <w:r w:rsidRPr="00F14624">
        <w:t>5.</w:t>
      </w:r>
      <w:r>
        <w:t xml:space="preserve"> </w:t>
      </w:r>
      <w:r w:rsidRPr="00F14624">
        <w:t>Termin, o</w:t>
      </w:r>
      <w:r>
        <w:t xml:space="preserve"> </w:t>
      </w:r>
      <w:r w:rsidRPr="00F14624">
        <w:t>którym mowa w</w:t>
      </w:r>
      <w:r>
        <w:t xml:space="preserve"> ust. </w:t>
      </w:r>
      <w:r w:rsidRPr="00F14624">
        <w:t>3, nie podlega przywróceniu.</w:t>
      </w:r>
    </w:p>
    <w:p w:rsidR="000C67E3" w:rsidRPr="000C67E3" w:rsidRDefault="000C67E3" w:rsidP="00390A25">
      <w:pPr>
        <w:pStyle w:val="ZARTzmartartykuempunktem"/>
        <w:keepNext/>
      </w:pPr>
      <w:r w:rsidRPr="00F14624">
        <w:t>Art.</w:t>
      </w:r>
      <w:r>
        <w:t xml:space="preserve"> </w:t>
      </w:r>
      <w:r w:rsidRPr="000C67E3">
        <w:t>6c.</w:t>
      </w:r>
      <w:r>
        <w:t xml:space="preserve"> 1. </w:t>
      </w:r>
      <w:r w:rsidRPr="000C67E3">
        <w:t>W</w:t>
      </w:r>
      <w:r>
        <w:t xml:space="preserve"> </w:t>
      </w:r>
      <w:r w:rsidRPr="000C67E3">
        <w:t>2019</w:t>
      </w:r>
      <w:r>
        <w:t xml:space="preserve"> </w:t>
      </w:r>
      <w:r w:rsidRPr="000C67E3">
        <w:t>r. zamiast wniosku o</w:t>
      </w:r>
      <w:r>
        <w:t xml:space="preserve"> </w:t>
      </w:r>
      <w:r w:rsidRPr="000C67E3">
        <w:t>przyznanie pomocy w</w:t>
      </w:r>
      <w:r>
        <w:t xml:space="preserve"> </w:t>
      </w:r>
      <w:r w:rsidRPr="000C67E3">
        <w:t>ramach działania, o</w:t>
      </w:r>
      <w:r>
        <w:t> </w:t>
      </w:r>
      <w:r w:rsidRPr="000C67E3">
        <w:t>którym mowa w</w:t>
      </w:r>
      <w:r>
        <w:t xml:space="preserve"> </w:t>
      </w:r>
      <w:r w:rsidRPr="000C67E3">
        <w:t>art.</w:t>
      </w:r>
      <w:r>
        <w:t xml:space="preserve"> </w:t>
      </w:r>
      <w:r w:rsidRPr="000C67E3">
        <w:t>3 ust.</w:t>
      </w:r>
      <w:r>
        <w:t xml:space="preserve"> </w:t>
      </w:r>
      <w:r w:rsidRPr="000C67E3">
        <w:t>1 pkt</w:t>
      </w:r>
      <w:r>
        <w:t xml:space="preserve"> </w:t>
      </w:r>
      <w:r w:rsidRPr="000C67E3">
        <w:t>8</w:t>
      </w:r>
      <w:r>
        <w:t xml:space="preserve"> </w:t>
      </w:r>
      <w:r w:rsidRPr="000C67E3">
        <w:t>ustawy zmienianej w</w:t>
      </w:r>
      <w:r>
        <w:t xml:space="preserve"> </w:t>
      </w:r>
      <w:r w:rsidRPr="000C67E3">
        <w:t>art.</w:t>
      </w:r>
      <w:r>
        <w:t xml:space="preserve"> </w:t>
      </w:r>
      <w:r w:rsidRPr="000C67E3">
        <w:t>3, w</w:t>
      </w:r>
      <w:r>
        <w:t xml:space="preserve"> </w:t>
      </w:r>
      <w:r w:rsidRPr="000C67E3">
        <w:t>zakresie rocznej premii, o</w:t>
      </w:r>
      <w:r>
        <w:t xml:space="preserve"> </w:t>
      </w:r>
      <w:r w:rsidRPr="000C67E3">
        <w:t>której mowa w</w:t>
      </w:r>
      <w:r>
        <w:t xml:space="preserve"> </w:t>
      </w:r>
      <w:r w:rsidRPr="000C67E3">
        <w:t>art.</w:t>
      </w:r>
      <w:r>
        <w:t xml:space="preserve"> </w:t>
      </w:r>
      <w:r w:rsidRPr="000C67E3">
        <w:t>22 ust.</w:t>
      </w:r>
      <w:r>
        <w:t xml:space="preserve"> </w:t>
      </w:r>
      <w:r w:rsidRPr="000C67E3">
        <w:t>1</w:t>
      </w:r>
      <w:r>
        <w:t xml:space="preserve"> </w:t>
      </w:r>
      <w:r w:rsidRPr="000C67E3">
        <w:t>rozporządzenia Parlamentu Europejskiego i</w:t>
      </w:r>
      <w:r>
        <w:t xml:space="preserve"> </w:t>
      </w:r>
      <w:r w:rsidRPr="000C67E3">
        <w:t>Rady (UE) nr</w:t>
      </w:r>
      <w:r>
        <w:t xml:space="preserve"> </w:t>
      </w:r>
      <w:r w:rsidRPr="000C67E3">
        <w:t>1305/2013</w:t>
      </w:r>
      <w:r>
        <w:t xml:space="preserve"> </w:t>
      </w:r>
      <w:r w:rsidRPr="000C67E3">
        <w:t>z</w:t>
      </w:r>
      <w:r>
        <w:t xml:space="preserve"> </w:t>
      </w:r>
      <w:r w:rsidRPr="000C67E3">
        <w:t>dnia 17</w:t>
      </w:r>
      <w:r>
        <w:t xml:space="preserve"> </w:t>
      </w:r>
      <w:r w:rsidRPr="000C67E3">
        <w:t>grudnia 2013</w:t>
      </w:r>
      <w:r>
        <w:t xml:space="preserve"> </w:t>
      </w:r>
      <w:r w:rsidRPr="000C67E3">
        <w:t>r. w</w:t>
      </w:r>
      <w:r>
        <w:t xml:space="preserve"> </w:t>
      </w:r>
      <w:r w:rsidRPr="000C67E3">
        <w:t>sprawie wsparcia rozwoju obszarów wiejskich przez Europejski Fundusz Rolny na rzecz Rozwoju Obszarów Wiejskich (EFRROW) i</w:t>
      </w:r>
      <w:r>
        <w:t xml:space="preserve"> </w:t>
      </w:r>
      <w:r w:rsidRPr="000C67E3">
        <w:t>uchylającego rozporządzenie Rady (WE) nr</w:t>
      </w:r>
      <w:r>
        <w:t xml:space="preserve"> </w:t>
      </w:r>
      <w:r w:rsidRPr="000C67E3">
        <w:t>1698/2005, lub wniosku w</w:t>
      </w:r>
      <w:r>
        <w:t> </w:t>
      </w:r>
      <w:r w:rsidRPr="000C67E3">
        <w:t>ramach działania, o</w:t>
      </w:r>
      <w:r>
        <w:t xml:space="preserve"> </w:t>
      </w:r>
      <w:r w:rsidRPr="000C67E3">
        <w:t>którym mowa w</w:t>
      </w:r>
      <w:r>
        <w:t xml:space="preserve"> </w:t>
      </w:r>
      <w:r w:rsidRPr="000C67E3">
        <w:t>art.</w:t>
      </w:r>
      <w:r>
        <w:t xml:space="preserve"> </w:t>
      </w:r>
      <w:r w:rsidRPr="000C67E3">
        <w:t>3 ust.</w:t>
      </w:r>
      <w:r>
        <w:t xml:space="preserve"> </w:t>
      </w:r>
      <w:r w:rsidRPr="000C67E3">
        <w:t>1 pkt</w:t>
      </w:r>
      <w:r>
        <w:t xml:space="preserve"> </w:t>
      </w:r>
      <w:r w:rsidRPr="000C67E3">
        <w:t>12</w:t>
      </w:r>
      <w:r>
        <w:t xml:space="preserve"> </w:t>
      </w:r>
      <w:r w:rsidRPr="000C67E3">
        <w:t>ustawy zmienianej w</w:t>
      </w:r>
      <w:r>
        <w:t xml:space="preserve"> </w:t>
      </w:r>
      <w:r w:rsidRPr="000C67E3">
        <w:t>art.</w:t>
      </w:r>
      <w:r>
        <w:t xml:space="preserve"> </w:t>
      </w:r>
      <w:r w:rsidRPr="000C67E3">
        <w:t>3, rolnik, który w</w:t>
      </w:r>
      <w:r>
        <w:t xml:space="preserve"> </w:t>
      </w:r>
      <w:r w:rsidRPr="000C67E3">
        <w:t>2018</w:t>
      </w:r>
      <w:r>
        <w:t xml:space="preserve"> </w:t>
      </w:r>
      <w:r w:rsidRPr="000C67E3">
        <w:t>r. ubiegał się wyłącznie o</w:t>
      </w:r>
      <w:r>
        <w:t xml:space="preserve"> </w:t>
      </w:r>
      <w:r w:rsidRPr="000C67E3">
        <w:t>przyznanie pomocy w</w:t>
      </w:r>
      <w:r>
        <w:t xml:space="preserve"> </w:t>
      </w:r>
      <w:r w:rsidRPr="000C67E3">
        <w:t>ramach tych działań, a</w:t>
      </w:r>
      <w:r>
        <w:t xml:space="preserve"> </w:t>
      </w:r>
      <w:r w:rsidRPr="000C67E3">
        <w:t>powierzchnia gruntów ornych zawarta we wniosku złożonym w</w:t>
      </w:r>
      <w:r>
        <w:t xml:space="preserve"> </w:t>
      </w:r>
      <w:r w:rsidRPr="000C67E3">
        <w:t>2018</w:t>
      </w:r>
      <w:r>
        <w:t xml:space="preserve"> </w:t>
      </w:r>
      <w:r w:rsidRPr="000C67E3">
        <w:t>r. wynosiła mniej niż 10</w:t>
      </w:r>
      <w:r>
        <w:t xml:space="preserve"> </w:t>
      </w:r>
      <w:r w:rsidRPr="000C67E3">
        <w:t>ha, może złożyć oświadczenie, w</w:t>
      </w:r>
      <w:r>
        <w:t xml:space="preserve"> </w:t>
      </w:r>
      <w:r w:rsidRPr="000C67E3">
        <w:t>którym potwierdzi brak zmian, o</w:t>
      </w:r>
      <w:r>
        <w:t xml:space="preserve"> </w:t>
      </w:r>
      <w:r w:rsidRPr="000C67E3">
        <w:t>którym mowa w</w:t>
      </w:r>
      <w:r>
        <w:t xml:space="preserve"> </w:t>
      </w:r>
      <w:r w:rsidRPr="000C67E3">
        <w:t>art.</w:t>
      </w:r>
      <w:r>
        <w:t xml:space="preserve"> </w:t>
      </w:r>
      <w:r w:rsidRPr="000C67E3">
        <w:t>72 ust.</w:t>
      </w:r>
      <w:r>
        <w:t xml:space="preserve"> </w:t>
      </w:r>
      <w:r w:rsidRPr="000C67E3">
        <w:t>3</w:t>
      </w:r>
      <w:r>
        <w:t xml:space="preserve"> </w:t>
      </w:r>
      <w:r w:rsidRPr="000C67E3">
        <w:t>akapit drugi lit.</w:t>
      </w:r>
      <w:r>
        <w:t xml:space="preserve"> </w:t>
      </w:r>
      <w:r w:rsidRPr="000C67E3">
        <w:t>a</w:t>
      </w:r>
      <w:r>
        <w:t xml:space="preserve"> </w:t>
      </w:r>
      <w:r w:rsidRPr="000C67E3">
        <w:t>rozporządzenia Parlamentu Europejskiego i</w:t>
      </w:r>
      <w:r>
        <w:t xml:space="preserve"> </w:t>
      </w:r>
      <w:r w:rsidRPr="000C67E3">
        <w:t>Rady (UE) nr</w:t>
      </w:r>
      <w:r>
        <w:t xml:space="preserve"> </w:t>
      </w:r>
      <w:r w:rsidRPr="000C67E3">
        <w:t>1306/2013</w:t>
      </w:r>
      <w:r>
        <w:t xml:space="preserve"> </w:t>
      </w:r>
      <w:r w:rsidRPr="000C67E3">
        <w:t>z</w:t>
      </w:r>
      <w:r>
        <w:t xml:space="preserve"> </w:t>
      </w:r>
      <w:r w:rsidRPr="000C67E3">
        <w:t>dnia 17</w:t>
      </w:r>
      <w:r>
        <w:t xml:space="preserve"> </w:t>
      </w:r>
      <w:r w:rsidRPr="000C67E3">
        <w:t>grudnia 2013</w:t>
      </w:r>
      <w:r>
        <w:t xml:space="preserve"> </w:t>
      </w:r>
      <w:r w:rsidRPr="000C67E3">
        <w:t>r. w</w:t>
      </w:r>
      <w:r>
        <w:t xml:space="preserve"> </w:t>
      </w:r>
      <w:r w:rsidRPr="000C67E3">
        <w:t>sprawie finansowania wspólnej polityki rolnej, zarządzania nią i</w:t>
      </w:r>
      <w:r>
        <w:t xml:space="preserve"> </w:t>
      </w:r>
      <w:r w:rsidRPr="000C67E3">
        <w:t>monitorowania jej oraz uchylającego rozporządzenia Rady (EWG) nr</w:t>
      </w:r>
      <w:r>
        <w:t xml:space="preserve"> </w:t>
      </w:r>
      <w:r w:rsidRPr="000C67E3">
        <w:t>352/78, (WE) nr</w:t>
      </w:r>
      <w:r>
        <w:t xml:space="preserve"> </w:t>
      </w:r>
      <w:r w:rsidRPr="000C67E3">
        <w:t>165/94, (WE) nr</w:t>
      </w:r>
      <w:r>
        <w:t> </w:t>
      </w:r>
      <w:r w:rsidRPr="000C67E3">
        <w:t>2799/98, (WE) nr</w:t>
      </w:r>
      <w:r>
        <w:t xml:space="preserve"> </w:t>
      </w:r>
      <w:r w:rsidRPr="000C67E3">
        <w:t>814/2000, (WE) nr</w:t>
      </w:r>
      <w:r>
        <w:t xml:space="preserve"> </w:t>
      </w:r>
      <w:r w:rsidRPr="000C67E3">
        <w:t>1290/2005 i</w:t>
      </w:r>
      <w:r>
        <w:t xml:space="preserve"> </w:t>
      </w:r>
      <w:r w:rsidRPr="000C67E3">
        <w:t>(WE) nr</w:t>
      </w:r>
      <w:r>
        <w:t xml:space="preserve"> </w:t>
      </w:r>
      <w:r w:rsidRPr="000C67E3">
        <w:t>485/2008, jeżeli w</w:t>
      </w:r>
      <w:r>
        <w:t xml:space="preserve"> </w:t>
      </w:r>
      <w:r w:rsidRPr="000C67E3">
        <w:t>2018</w:t>
      </w:r>
      <w:r>
        <w:t xml:space="preserve"> </w:t>
      </w:r>
      <w:r w:rsidRPr="000C67E3">
        <w:t>r. nie ubiegał się o</w:t>
      </w:r>
      <w:r>
        <w:t xml:space="preserve"> </w:t>
      </w:r>
      <w:r w:rsidRPr="000C67E3">
        <w:t>przyznanie:</w:t>
      </w:r>
    </w:p>
    <w:p w:rsidR="000C67E3" w:rsidRPr="00F14624" w:rsidRDefault="000C67E3" w:rsidP="000C67E3">
      <w:pPr>
        <w:pStyle w:val="ZPKTzmpktartykuempunktem"/>
      </w:pPr>
      <w:r w:rsidRPr="00F14624">
        <w:t>1)</w:t>
      </w:r>
      <w:r>
        <w:tab/>
      </w:r>
      <w:r w:rsidRPr="00F14624">
        <w:t>płatności dla młodych rolników, płatności związanej do powierzchni upraw: roślin strączkowych na ziarno, roślin pastewnych, ziemniaków skrobiowych, buraków cukrowych, pomidorów, truskawek, lnu, konopi włóknistych, płatności do bydła oraz płatności do krów, o</w:t>
      </w:r>
      <w:r>
        <w:t xml:space="preserve"> </w:t>
      </w:r>
      <w:r w:rsidRPr="00F14624">
        <w:t>których mowa w</w:t>
      </w:r>
      <w:r>
        <w:t xml:space="preserve"> </w:t>
      </w:r>
      <w:r w:rsidRPr="00F14624">
        <w:t>ustawie zmienianej w</w:t>
      </w:r>
      <w:r>
        <w:t xml:space="preserve"> art. </w:t>
      </w:r>
      <w:r w:rsidRPr="00F14624">
        <w:t>1;</w:t>
      </w:r>
    </w:p>
    <w:p w:rsidR="000C67E3" w:rsidRPr="00F14624" w:rsidRDefault="000C67E3" w:rsidP="000C67E3">
      <w:pPr>
        <w:pStyle w:val="ZPKTzmpktartykuempunktem"/>
      </w:pPr>
      <w:r w:rsidRPr="00F14624">
        <w:t>2)</w:t>
      </w:r>
      <w:r>
        <w:tab/>
      </w:r>
      <w:r w:rsidRPr="00F14624">
        <w:t>pomocy w</w:t>
      </w:r>
      <w:r>
        <w:t xml:space="preserve"> </w:t>
      </w:r>
      <w:r w:rsidRPr="00F14624">
        <w:t>ramach działania, o</w:t>
      </w:r>
      <w:r>
        <w:t xml:space="preserve"> </w:t>
      </w:r>
      <w:r w:rsidRPr="00F14624">
        <w:t>którym mowa w</w:t>
      </w:r>
      <w:r>
        <w:t xml:space="preserve"> art. </w:t>
      </w:r>
      <w:r w:rsidRPr="00F14624">
        <w:t>36</w:t>
      </w:r>
      <w:r>
        <w:t xml:space="preserve"> lit. </w:t>
      </w:r>
      <w:r w:rsidRPr="00F14624">
        <w:t>a</w:t>
      </w:r>
      <w:r>
        <w:t xml:space="preserve"> pkt </w:t>
      </w:r>
      <w:r w:rsidRPr="00F14624">
        <w:t>iv rozporządzenia Rady (WE)</w:t>
      </w:r>
      <w:r>
        <w:t xml:space="preserve"> nr </w:t>
      </w:r>
      <w:r w:rsidRPr="00F14624">
        <w:t>1698/2005</w:t>
      </w:r>
      <w:r>
        <w:t xml:space="preserve"> </w:t>
      </w:r>
      <w:r w:rsidRPr="00F14624">
        <w:t>z</w:t>
      </w:r>
      <w:r>
        <w:t xml:space="preserve"> </w:t>
      </w:r>
      <w:r w:rsidRPr="00F14624">
        <w:t>dnia 20</w:t>
      </w:r>
      <w:r>
        <w:t xml:space="preserve"> </w:t>
      </w:r>
      <w:r w:rsidRPr="00F14624">
        <w:t>września 2005</w:t>
      </w:r>
      <w:r>
        <w:t xml:space="preserve"> </w:t>
      </w:r>
      <w:r w:rsidRPr="00F14624">
        <w:t>r. w</w:t>
      </w:r>
      <w:r>
        <w:t xml:space="preserve"> </w:t>
      </w:r>
      <w:r w:rsidRPr="00F14624">
        <w:t>sprawie wsparcia rozwoju obszarów wiejskich przez Europejski Fundusz Rolny na rzecz Rozwoju Obszarów Wiejskich (EFRROW), objętego Programem Rozwoju Obszarów Wiejskich na lata 2007–2013.</w:t>
      </w:r>
    </w:p>
    <w:p w:rsidR="000C67E3" w:rsidRPr="00F14624" w:rsidRDefault="000C67E3" w:rsidP="000C67E3">
      <w:pPr>
        <w:pStyle w:val="ZUSTzmustartykuempunktem"/>
      </w:pPr>
      <w:r w:rsidRPr="00F14624">
        <w:t>2.</w:t>
      </w:r>
      <w:r>
        <w:t xml:space="preserve"> </w:t>
      </w:r>
      <w:r w:rsidRPr="00F14624">
        <w:t>W</w:t>
      </w:r>
      <w:r>
        <w:t xml:space="preserve"> </w:t>
      </w:r>
      <w:r w:rsidRPr="00F14624">
        <w:t>przypadku złożenia oświadczenia, o</w:t>
      </w:r>
      <w:r>
        <w:t xml:space="preserve"> </w:t>
      </w:r>
      <w:r w:rsidRPr="00F14624">
        <w:t>którym mowa w</w:t>
      </w:r>
      <w:r>
        <w:t xml:space="preserve"> ust. </w:t>
      </w:r>
      <w:r w:rsidRPr="00F14624">
        <w:t>1, uznaje się, że rolnik złożył na ten rok wniosek o</w:t>
      </w:r>
      <w:r>
        <w:t xml:space="preserve"> </w:t>
      </w:r>
      <w:r w:rsidRPr="00F14624">
        <w:t>przyznanie pomocy, o</w:t>
      </w:r>
      <w:r>
        <w:t xml:space="preserve"> </w:t>
      </w:r>
      <w:r w:rsidRPr="00F14624">
        <w:t>którą ubiegał się w</w:t>
      </w:r>
      <w:r>
        <w:t xml:space="preserve"> </w:t>
      </w:r>
      <w:r w:rsidRPr="00F14624">
        <w:t>2018</w:t>
      </w:r>
      <w:r>
        <w:t xml:space="preserve"> </w:t>
      </w:r>
      <w:r w:rsidRPr="00F14624">
        <w:t>r.</w:t>
      </w:r>
    </w:p>
    <w:p w:rsidR="000C67E3" w:rsidRPr="00F14624" w:rsidRDefault="000C67E3" w:rsidP="000C67E3">
      <w:pPr>
        <w:pStyle w:val="ZUSTzmustartykuempunktem"/>
      </w:pPr>
      <w:r w:rsidRPr="00F14624">
        <w:t>3.</w:t>
      </w:r>
      <w:r>
        <w:t xml:space="preserve"> </w:t>
      </w:r>
      <w:r w:rsidRPr="00F14624">
        <w:t>Oświadczenie, o</w:t>
      </w:r>
      <w:r>
        <w:t xml:space="preserve"> </w:t>
      </w:r>
      <w:r w:rsidRPr="00F14624">
        <w:t>którym mowa w</w:t>
      </w:r>
      <w:r>
        <w:t xml:space="preserve"> ust. </w:t>
      </w:r>
      <w:r w:rsidRPr="00F14624">
        <w:t>1, składa się w</w:t>
      </w:r>
      <w:r>
        <w:t xml:space="preserve"> </w:t>
      </w:r>
      <w:r w:rsidRPr="00F14624">
        <w:t>terminie od dnia 15</w:t>
      </w:r>
      <w:r>
        <w:t xml:space="preserve"> </w:t>
      </w:r>
      <w:r w:rsidRPr="00F14624">
        <w:t>lutego do dnia 14</w:t>
      </w:r>
      <w:r>
        <w:t xml:space="preserve"> </w:t>
      </w:r>
      <w:r w:rsidRPr="00F14624">
        <w:t>marca 2019</w:t>
      </w:r>
      <w:r>
        <w:t xml:space="preserve"> </w:t>
      </w:r>
      <w:r w:rsidRPr="00F14624">
        <w:t>r. na formularzu opracowanym i</w:t>
      </w:r>
      <w:r>
        <w:t xml:space="preserve"> </w:t>
      </w:r>
      <w:r w:rsidRPr="00F14624">
        <w:t>udostępnionym przez Agencję Restrukturyzacji i</w:t>
      </w:r>
      <w:r>
        <w:t xml:space="preserve"> </w:t>
      </w:r>
      <w:r w:rsidRPr="00F14624">
        <w:t>Modernizacji Rolnictwa.</w:t>
      </w:r>
    </w:p>
    <w:p w:rsidR="000C67E3" w:rsidRPr="000C67E3" w:rsidRDefault="000C67E3" w:rsidP="00390A25">
      <w:pPr>
        <w:pStyle w:val="ZUSTzmustartykuempunktem"/>
        <w:keepNext/>
      </w:pPr>
      <w:r w:rsidRPr="00F14624">
        <w:t>4.</w:t>
      </w:r>
      <w:r>
        <w:t xml:space="preserve"> </w:t>
      </w:r>
      <w:r w:rsidRPr="000C67E3">
        <w:t>Złożenie oświadczenia, o</w:t>
      </w:r>
      <w:r>
        <w:t xml:space="preserve"> </w:t>
      </w:r>
      <w:r w:rsidRPr="000C67E3">
        <w:t>którym mowa w</w:t>
      </w:r>
      <w:r>
        <w:t xml:space="preserve"> </w:t>
      </w:r>
      <w:r w:rsidRPr="000C67E3">
        <w:t>ust.</w:t>
      </w:r>
      <w:r>
        <w:t xml:space="preserve"> </w:t>
      </w:r>
      <w:r w:rsidRPr="000C67E3">
        <w:t>1, skutkuje potwierdzeniem braku zmian, o</w:t>
      </w:r>
      <w:r>
        <w:t xml:space="preserve"> </w:t>
      </w:r>
      <w:r w:rsidRPr="000C67E3">
        <w:t>którym mowa w</w:t>
      </w:r>
      <w:r>
        <w:t xml:space="preserve"> </w:t>
      </w:r>
      <w:r w:rsidRPr="000C67E3">
        <w:t>art.</w:t>
      </w:r>
      <w:r>
        <w:t xml:space="preserve"> </w:t>
      </w:r>
      <w:r w:rsidRPr="000C67E3">
        <w:t>72 ust.</w:t>
      </w:r>
      <w:r>
        <w:t xml:space="preserve"> </w:t>
      </w:r>
      <w:r w:rsidRPr="000C67E3">
        <w:t>3</w:t>
      </w:r>
      <w:r>
        <w:t xml:space="preserve"> </w:t>
      </w:r>
      <w:r w:rsidRPr="000C67E3">
        <w:t>akapit drugi lit.</w:t>
      </w:r>
      <w:r>
        <w:t xml:space="preserve"> </w:t>
      </w:r>
      <w:r w:rsidRPr="000C67E3">
        <w:t>a</w:t>
      </w:r>
      <w:r>
        <w:t xml:space="preserve"> </w:t>
      </w:r>
      <w:r w:rsidRPr="000C67E3">
        <w:t>rozporządzenia Parlamentu Europejskiego i</w:t>
      </w:r>
      <w:r>
        <w:t xml:space="preserve"> </w:t>
      </w:r>
      <w:r w:rsidRPr="000C67E3">
        <w:t>Rady (UE) nr</w:t>
      </w:r>
      <w:r>
        <w:t xml:space="preserve"> </w:t>
      </w:r>
      <w:r w:rsidRPr="000C67E3">
        <w:t>1306/2013</w:t>
      </w:r>
      <w:r>
        <w:t xml:space="preserve"> </w:t>
      </w:r>
      <w:r w:rsidRPr="000C67E3">
        <w:t>z</w:t>
      </w:r>
      <w:r>
        <w:t xml:space="preserve"> </w:t>
      </w:r>
      <w:r w:rsidRPr="000C67E3">
        <w:t>dnia 17</w:t>
      </w:r>
      <w:r>
        <w:t xml:space="preserve"> </w:t>
      </w:r>
      <w:r w:rsidRPr="000C67E3">
        <w:t>grudnia 2013</w:t>
      </w:r>
      <w:r>
        <w:t xml:space="preserve"> </w:t>
      </w:r>
      <w:r w:rsidRPr="000C67E3">
        <w:t>r. w</w:t>
      </w:r>
      <w:r>
        <w:t xml:space="preserve"> </w:t>
      </w:r>
      <w:r w:rsidRPr="000C67E3">
        <w:t>sprawie finansowania wspólnej polityki rolnej, zarządzania nią i</w:t>
      </w:r>
      <w:r>
        <w:t xml:space="preserve"> </w:t>
      </w:r>
      <w:r w:rsidRPr="000C67E3">
        <w:t>monitorowania jej oraz uchylającego rozporządzenia Rady (EWG) nr</w:t>
      </w:r>
      <w:r>
        <w:t xml:space="preserve"> </w:t>
      </w:r>
      <w:r w:rsidRPr="000C67E3">
        <w:t>352/78, (WE) nr</w:t>
      </w:r>
      <w:r>
        <w:t xml:space="preserve"> </w:t>
      </w:r>
      <w:r w:rsidRPr="000C67E3">
        <w:t>165/94, (WE) nr</w:t>
      </w:r>
      <w:r>
        <w:t> </w:t>
      </w:r>
      <w:r w:rsidRPr="000C67E3">
        <w:t>2799/98, (WE) nr</w:t>
      </w:r>
      <w:r>
        <w:t xml:space="preserve"> </w:t>
      </w:r>
      <w:r w:rsidRPr="000C67E3">
        <w:t>814/2000, (WE) nr</w:t>
      </w:r>
      <w:r>
        <w:t xml:space="preserve"> </w:t>
      </w:r>
      <w:r w:rsidRPr="000C67E3">
        <w:t>1290/2005 i</w:t>
      </w:r>
      <w:r>
        <w:t xml:space="preserve"> </w:t>
      </w:r>
      <w:r w:rsidRPr="000C67E3">
        <w:t>(WE) nr</w:t>
      </w:r>
      <w:r>
        <w:t xml:space="preserve"> </w:t>
      </w:r>
      <w:r w:rsidRPr="000C67E3">
        <w:t>485/2008, również w</w:t>
      </w:r>
      <w:r>
        <w:t> </w:t>
      </w:r>
      <w:r w:rsidRPr="000C67E3">
        <w:t>odniesieniu do złożonego w</w:t>
      </w:r>
      <w:r>
        <w:t xml:space="preserve"> </w:t>
      </w:r>
      <w:r w:rsidRPr="000C67E3">
        <w:t>2018</w:t>
      </w:r>
      <w:r>
        <w:t xml:space="preserve"> </w:t>
      </w:r>
      <w:r w:rsidRPr="000C67E3">
        <w:t>r. wniosku o:</w:t>
      </w:r>
    </w:p>
    <w:p w:rsidR="000C67E3" w:rsidRPr="00F14624" w:rsidRDefault="000C67E3" w:rsidP="000C67E3">
      <w:pPr>
        <w:pStyle w:val="ZPKTzmpktartykuempunktem"/>
      </w:pPr>
      <w:r w:rsidRPr="00F14624">
        <w:t>1)</w:t>
      </w:r>
      <w:r>
        <w:tab/>
      </w:r>
      <w:r w:rsidRPr="00F14624">
        <w:t>przyznanie jednolitej płatności obszarowej, płatności za zazielenienie, płatności dodatkowej, płatności związanej do powierzchni uprawy chmielu, płatności do owiec, płatności do kóz lub płatności niezwiązanej do tytoniu, o</w:t>
      </w:r>
      <w:r>
        <w:t xml:space="preserve"> </w:t>
      </w:r>
      <w:r w:rsidRPr="00F14624">
        <w:t>których mowa w</w:t>
      </w:r>
      <w:r>
        <w:t> </w:t>
      </w:r>
      <w:r w:rsidRPr="00F14624">
        <w:t>ustawie zmienianej w</w:t>
      </w:r>
      <w:r>
        <w:t xml:space="preserve"> art. </w:t>
      </w:r>
      <w:r w:rsidRPr="00F14624">
        <w:t>1;</w:t>
      </w:r>
    </w:p>
    <w:p w:rsidR="000C67E3" w:rsidRPr="00F14624" w:rsidRDefault="000C67E3" w:rsidP="000C67E3">
      <w:pPr>
        <w:pStyle w:val="ZPKTzmpktartykuempunktem"/>
      </w:pPr>
      <w:r w:rsidRPr="00F14624">
        <w:t>2)</w:t>
      </w:r>
      <w:r>
        <w:tab/>
      </w:r>
      <w:r w:rsidRPr="00F14624">
        <w:t>wypłatę pomocy w</w:t>
      </w:r>
      <w:r>
        <w:t xml:space="preserve"> </w:t>
      </w:r>
      <w:r w:rsidRPr="00F14624">
        <w:t>ramach działania, o</w:t>
      </w:r>
      <w:r>
        <w:t xml:space="preserve"> </w:t>
      </w:r>
      <w:r w:rsidRPr="00F14624">
        <w:t>którym mowa w</w:t>
      </w:r>
      <w:r>
        <w:t xml:space="preserve"> art. </w:t>
      </w:r>
      <w:r w:rsidRPr="00F14624">
        <w:t>36</w:t>
      </w:r>
      <w:r>
        <w:t xml:space="preserve"> lit. </w:t>
      </w:r>
      <w:r w:rsidRPr="00F14624">
        <w:t>b</w:t>
      </w:r>
      <w:r>
        <w:t xml:space="preserve"> pkt </w:t>
      </w:r>
      <w:r w:rsidRPr="00F14624">
        <w:t>i</w:t>
      </w:r>
      <w:r>
        <w:t xml:space="preserve"> </w:t>
      </w:r>
      <w:r w:rsidRPr="00F14624">
        <w:t>oraz iii rozporządzenia Rady (WE)</w:t>
      </w:r>
      <w:r>
        <w:t xml:space="preserve"> nr </w:t>
      </w:r>
      <w:r w:rsidRPr="00F14624">
        <w:t>1698/2005</w:t>
      </w:r>
      <w:r>
        <w:t xml:space="preserve"> </w:t>
      </w:r>
      <w:r w:rsidRPr="00F14624">
        <w:t>z</w:t>
      </w:r>
      <w:r>
        <w:t xml:space="preserve"> </w:t>
      </w:r>
      <w:r w:rsidRPr="00F14624">
        <w:t>dnia 20</w:t>
      </w:r>
      <w:r>
        <w:t xml:space="preserve"> </w:t>
      </w:r>
      <w:r w:rsidRPr="00F14624">
        <w:t>września 2005</w:t>
      </w:r>
      <w:r>
        <w:t xml:space="preserve"> </w:t>
      </w:r>
      <w:r w:rsidRPr="00F14624">
        <w:t>r. w</w:t>
      </w:r>
      <w:r>
        <w:t xml:space="preserve"> </w:t>
      </w:r>
      <w:r w:rsidRPr="00F14624">
        <w:t>sprawie wsparcia rozwoju obszarów wiejskich przez Europejski Fundusz Rolny na rzecz Rozwoju Obszarów Wiejskich (EFRROW), objętego Programem Rozwoju Obszarów Wiejskich na lata 2007–2013, w</w:t>
      </w:r>
      <w:r>
        <w:t xml:space="preserve"> </w:t>
      </w:r>
      <w:r w:rsidRPr="00F14624">
        <w:t>zakresie rocznych premii.</w:t>
      </w:r>
    </w:p>
    <w:p w:rsidR="000C67E3" w:rsidRDefault="000C67E3" w:rsidP="000C67E3">
      <w:pPr>
        <w:pStyle w:val="ZUSTzmustartykuempunktem"/>
      </w:pPr>
      <w:r w:rsidRPr="00F14624">
        <w:t>5.</w:t>
      </w:r>
      <w:r>
        <w:t xml:space="preserve"> </w:t>
      </w:r>
      <w:r w:rsidRPr="00F14624">
        <w:t>Termin, o</w:t>
      </w:r>
      <w:r>
        <w:t xml:space="preserve"> </w:t>
      </w:r>
      <w:r w:rsidRPr="00F14624">
        <w:t>którym mowa w</w:t>
      </w:r>
      <w:r>
        <w:t xml:space="preserve"> ust. </w:t>
      </w:r>
      <w:r w:rsidRPr="00F14624">
        <w:t>3, nie podlega przywróceniu.</w:t>
      </w:r>
    </w:p>
    <w:p w:rsidR="000C67E3" w:rsidRPr="00F14624" w:rsidRDefault="000C67E3" w:rsidP="000C67E3">
      <w:pPr>
        <w:pStyle w:val="ZARTzmartartykuempunktem"/>
      </w:pPr>
      <w:r w:rsidRPr="00F14624">
        <w:t>Art.</w:t>
      </w:r>
      <w:r>
        <w:t xml:space="preserve"> </w:t>
      </w:r>
      <w:r w:rsidRPr="00F14624">
        <w:t>6d.</w:t>
      </w:r>
      <w:r>
        <w:t xml:space="preserve"> </w:t>
      </w:r>
      <w:r w:rsidRPr="00F14624">
        <w:t>Oświadczenia, o</w:t>
      </w:r>
      <w:r>
        <w:t xml:space="preserve"> </w:t>
      </w:r>
      <w:r w:rsidRPr="00F14624">
        <w:t>którym mowa w</w:t>
      </w:r>
      <w:r>
        <w:t xml:space="preserve"> art. </w:t>
      </w:r>
      <w:r w:rsidRPr="00F14624">
        <w:t>6a</w:t>
      </w:r>
      <w:r>
        <w:t xml:space="preserve"> ust. </w:t>
      </w:r>
      <w:r w:rsidRPr="00F14624">
        <w:t>1,</w:t>
      </w:r>
      <w:r>
        <w:t xml:space="preserve"> art. </w:t>
      </w:r>
      <w:r w:rsidRPr="00F14624">
        <w:t>6b</w:t>
      </w:r>
      <w:r>
        <w:t xml:space="preserve"> ust. </w:t>
      </w:r>
      <w:r w:rsidRPr="00F14624">
        <w:t>1</w:t>
      </w:r>
      <w:r>
        <w:t xml:space="preserve"> oraz art. </w:t>
      </w:r>
      <w:r w:rsidRPr="00F14624">
        <w:t>6c</w:t>
      </w:r>
      <w:r>
        <w:t xml:space="preserve"> ust. </w:t>
      </w:r>
      <w:r w:rsidRPr="00F14624">
        <w:t>1, nie może złożyć rolnik, który we wniosku, o</w:t>
      </w:r>
      <w:r>
        <w:t xml:space="preserve"> </w:t>
      </w:r>
      <w:r w:rsidRPr="00F14624">
        <w:t>którym mowa w</w:t>
      </w:r>
      <w:r>
        <w:t xml:space="preserve"> art. </w:t>
      </w:r>
      <w:r w:rsidRPr="00F14624">
        <w:t>6a</w:t>
      </w:r>
      <w:r>
        <w:t xml:space="preserve"> ust. </w:t>
      </w:r>
      <w:r w:rsidRPr="00F14624">
        <w:t>1,</w:t>
      </w:r>
      <w:r>
        <w:t xml:space="preserve"> art. </w:t>
      </w:r>
      <w:r w:rsidRPr="00F14624">
        <w:t>6b</w:t>
      </w:r>
      <w:r>
        <w:t xml:space="preserve"> ust. </w:t>
      </w:r>
      <w:r w:rsidRPr="00F14624">
        <w:t>1</w:t>
      </w:r>
      <w:r>
        <w:t xml:space="preserve"> lub art. </w:t>
      </w:r>
      <w:r w:rsidRPr="00F14624">
        <w:t>6c</w:t>
      </w:r>
      <w:r>
        <w:t xml:space="preserve"> ust. </w:t>
      </w:r>
      <w:r w:rsidRPr="00F14624">
        <w:t>1, złożonym w</w:t>
      </w:r>
      <w:r>
        <w:t xml:space="preserve"> </w:t>
      </w:r>
      <w:r w:rsidRPr="00F14624">
        <w:t>2018</w:t>
      </w:r>
      <w:r>
        <w:t xml:space="preserve"> </w:t>
      </w:r>
      <w:r w:rsidRPr="00F14624">
        <w:t>r. zadeklarował grunty, które w</w:t>
      </w:r>
      <w:r>
        <w:t xml:space="preserve"> </w:t>
      </w:r>
      <w:r w:rsidRPr="00F14624">
        <w:t>2019</w:t>
      </w:r>
      <w:r>
        <w:t xml:space="preserve"> </w:t>
      </w:r>
      <w:r w:rsidRPr="00F14624">
        <w:t>r., na skutek wyznaczenia obszarów, o</w:t>
      </w:r>
      <w:r>
        <w:t xml:space="preserve"> </w:t>
      </w:r>
      <w:r w:rsidRPr="00F14624">
        <w:t>którym mowa w</w:t>
      </w:r>
      <w:r>
        <w:t xml:space="preserve"> art. </w:t>
      </w:r>
      <w:r w:rsidRPr="00F14624">
        <w:t>32</w:t>
      </w:r>
      <w:r>
        <w:t xml:space="preserve"> ust. </w:t>
      </w:r>
      <w:r w:rsidRPr="00F14624">
        <w:t>1</w:t>
      </w:r>
      <w:r>
        <w:t xml:space="preserve"> </w:t>
      </w:r>
      <w:r w:rsidRPr="00F14624">
        <w:t>rozporządzenia Parlamentu</w:t>
      </w:r>
      <w:r w:rsidRPr="00F14624">
        <w:rPr>
          <w:rFonts w:hint="eastAsia"/>
        </w:rPr>
        <w:t xml:space="preserve"> </w:t>
      </w:r>
      <w:r w:rsidRPr="00F14624">
        <w:t>Europejskiego</w:t>
      </w:r>
      <w:r w:rsidRPr="00F14624">
        <w:rPr>
          <w:rFonts w:hint="eastAsia"/>
        </w:rPr>
        <w:t xml:space="preserve"> </w:t>
      </w:r>
      <w:r w:rsidRPr="00F14624">
        <w:t>i</w:t>
      </w:r>
      <w:r>
        <w:t xml:space="preserve"> </w:t>
      </w:r>
      <w:r w:rsidRPr="00F14624">
        <w:t xml:space="preserve">Rady </w:t>
      </w:r>
      <w:r w:rsidRPr="00F14624">
        <w:rPr>
          <w:rFonts w:hint="eastAsia"/>
        </w:rPr>
        <w:t>(UE)</w:t>
      </w:r>
      <w:r>
        <w:rPr>
          <w:rFonts w:hint="eastAsia"/>
        </w:rPr>
        <w:t xml:space="preserve"> nr</w:t>
      </w:r>
      <w:r>
        <w:t xml:space="preserve"> </w:t>
      </w:r>
      <w:r w:rsidRPr="00F14624">
        <w:rPr>
          <w:rFonts w:hint="eastAsia"/>
        </w:rPr>
        <w:t>1305/2013</w:t>
      </w:r>
      <w:r>
        <w:t xml:space="preserve"> </w:t>
      </w:r>
      <w:r w:rsidRPr="00F14624">
        <w:rPr>
          <w:rFonts w:hint="eastAsia"/>
        </w:rPr>
        <w:t>z</w:t>
      </w:r>
      <w:r>
        <w:t xml:space="preserve"> </w:t>
      </w:r>
      <w:r w:rsidRPr="00F14624">
        <w:rPr>
          <w:rFonts w:hint="eastAsia"/>
        </w:rPr>
        <w:t>dnia 17</w:t>
      </w:r>
      <w:r>
        <w:t xml:space="preserve"> </w:t>
      </w:r>
      <w:r w:rsidRPr="00F14624">
        <w:rPr>
          <w:rFonts w:hint="eastAsia"/>
        </w:rPr>
        <w:t>grudnia 2013</w:t>
      </w:r>
      <w:r>
        <w:t xml:space="preserve"> </w:t>
      </w:r>
      <w:r w:rsidRPr="00F14624">
        <w:rPr>
          <w:rFonts w:hint="eastAsia"/>
        </w:rPr>
        <w:t>r.</w:t>
      </w:r>
      <w:r w:rsidRPr="00F14624">
        <w:t xml:space="preserve"> w</w:t>
      </w:r>
      <w:r>
        <w:t> </w:t>
      </w:r>
      <w:r w:rsidRPr="00F14624">
        <w:t>sprawie wsparcia rozwoju obszarów wiejskich przez Europejski Fundusz Rolny na rzecz Rozwoju Obszarów Wiejskich (EFRROW) i</w:t>
      </w:r>
      <w:r>
        <w:t xml:space="preserve"> </w:t>
      </w:r>
      <w:r w:rsidRPr="00F14624">
        <w:t>uchylającego rozporządzenie Rady (WE)</w:t>
      </w:r>
      <w:r>
        <w:t xml:space="preserve"> nr </w:t>
      </w:r>
      <w:r w:rsidRPr="00F14624">
        <w:t>1698/2005, kwalifikują się po raz pierwszy do pomocy w</w:t>
      </w:r>
      <w:r>
        <w:t xml:space="preserve"> </w:t>
      </w:r>
      <w:r w:rsidRPr="00F14624">
        <w:t>ramach działania, o</w:t>
      </w:r>
      <w:r>
        <w:t> </w:t>
      </w:r>
      <w:r w:rsidRPr="00F14624">
        <w:t>którym mowa w</w:t>
      </w:r>
      <w:r>
        <w:t xml:space="preserve"> art. </w:t>
      </w:r>
      <w:r w:rsidRPr="00F14624">
        <w:t>31</w:t>
      </w:r>
      <w:r>
        <w:t xml:space="preserve"> </w:t>
      </w:r>
      <w:r w:rsidRPr="00F14624">
        <w:t>tego rozporządzenia, i</w:t>
      </w:r>
      <w:r>
        <w:t xml:space="preserve"> </w:t>
      </w:r>
      <w:r w:rsidRPr="00F14624">
        <w:t>który w</w:t>
      </w:r>
      <w:r>
        <w:t xml:space="preserve"> </w:t>
      </w:r>
      <w:r w:rsidRPr="00F14624">
        <w:t>2018</w:t>
      </w:r>
      <w:r>
        <w:t xml:space="preserve"> </w:t>
      </w:r>
      <w:r w:rsidRPr="00F14624">
        <w:t>r. nie ubiegał się o</w:t>
      </w:r>
      <w:r>
        <w:t> </w:t>
      </w:r>
      <w:r w:rsidRPr="00F14624">
        <w:t>przyznanie tej pomocy.</w:t>
      </w:r>
      <w:r>
        <w:t>”</w:t>
      </w:r>
      <w:r w:rsidRPr="00F14624">
        <w:t>;</w:t>
      </w:r>
    </w:p>
    <w:p w:rsidR="000C67E3" w:rsidRPr="00F14624" w:rsidRDefault="000C67E3" w:rsidP="000C67E3">
      <w:pPr>
        <w:pStyle w:val="PKTpunkt"/>
      </w:pPr>
      <w:r w:rsidRPr="00F14624">
        <w:t>2)</w:t>
      </w:r>
      <w:r>
        <w:tab/>
      </w:r>
      <w:r w:rsidRPr="00F14624">
        <w:t>w</w:t>
      </w:r>
      <w:r>
        <w:t xml:space="preserve"> art. </w:t>
      </w:r>
      <w:r w:rsidRPr="00F14624">
        <w:t>7</w:t>
      </w:r>
      <w:r>
        <w:t xml:space="preserve"> w ust. </w:t>
      </w:r>
      <w:r w:rsidRPr="00F14624">
        <w:t>1</w:t>
      </w:r>
      <w:r>
        <w:t xml:space="preserve"> w </w:t>
      </w:r>
      <w:r w:rsidRPr="00F14624">
        <w:t xml:space="preserve">części wspólnej do wyliczenia po wyrazach </w:t>
      </w:r>
      <w:r>
        <w:t>„</w:t>
      </w:r>
      <w:r w:rsidRPr="00F14624">
        <w:t>w poprzednim roku</w:t>
      </w:r>
      <w:r>
        <w:t>”</w:t>
      </w:r>
      <w:r w:rsidRPr="00F14624">
        <w:t xml:space="preserve"> skreśla się przecinek i</w:t>
      </w:r>
      <w:r>
        <w:t xml:space="preserve"> </w:t>
      </w:r>
      <w:r w:rsidRPr="00F14624">
        <w:t xml:space="preserve">wyrazy </w:t>
      </w:r>
      <w:r>
        <w:t>„</w:t>
      </w:r>
      <w:r w:rsidRPr="00F14624">
        <w:t>w formie papierowej</w:t>
      </w:r>
      <w:r>
        <w:t>”</w:t>
      </w:r>
      <w:r w:rsidRPr="00F14624">
        <w:t>.</w:t>
      </w:r>
    </w:p>
    <w:p w:rsidR="000C67E3" w:rsidRPr="00F14624" w:rsidRDefault="000C67E3" w:rsidP="000C67E3">
      <w:pPr>
        <w:pStyle w:val="ARTartustawynprozporzdzenia"/>
      </w:pPr>
      <w:r w:rsidRPr="00390A25">
        <w:rPr>
          <w:rStyle w:val="Ppogrubienie"/>
        </w:rPr>
        <w:t>Art. 2.</w:t>
      </w:r>
      <w:r>
        <w:t xml:space="preserve"> </w:t>
      </w:r>
      <w:r w:rsidRPr="00F14624">
        <w:t>Ustawa wchodzi w</w:t>
      </w:r>
      <w:r>
        <w:t xml:space="preserve"> </w:t>
      </w:r>
      <w:r w:rsidRPr="00F14624">
        <w:t>życie z</w:t>
      </w:r>
      <w:r>
        <w:t xml:space="preserve"> </w:t>
      </w:r>
      <w:r w:rsidRPr="00F14624">
        <w:t>dniem następującym po dniu ogłoszenia.</w:t>
      </w:r>
    </w:p>
    <w:p w:rsidR="000C67E3" w:rsidRDefault="000C67E3" w:rsidP="000C67E3"/>
    <w:p w:rsidR="000C67E3" w:rsidRDefault="000C67E3" w:rsidP="000C67E3"/>
    <w:p w:rsidR="000C67E3" w:rsidRDefault="000C67E3" w:rsidP="000C67E3"/>
    <w:sectPr w:rsidR="000C67E3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7E3" w:rsidRDefault="000C67E3">
      <w:r>
        <w:separator/>
      </w:r>
    </w:p>
  </w:endnote>
  <w:endnote w:type="continuationSeparator" w:id="0">
    <w:p w:rsidR="000C67E3" w:rsidRDefault="000C6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7E3" w:rsidRDefault="000C67E3">
      <w:r>
        <w:separator/>
      </w:r>
    </w:p>
  </w:footnote>
  <w:footnote w:type="continuationSeparator" w:id="0">
    <w:p w:rsidR="000C67E3" w:rsidRDefault="000C67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22380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7E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C67E3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12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895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A2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2CE1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3435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2380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1E3D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FD33C71-0C5C-498C-AA8B-495F6184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rafisz\Desktop\Szablon%20RCL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AED4CAF-1F69-49B5-80F6-6F84211E1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6</Pages>
  <Words>1662</Words>
  <Characters>9977</Characters>
  <Application>Microsoft Office Word</Application>
  <DocSecurity>0</DocSecurity>
  <Lines>83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Grażyna D. Grabowska</cp:lastModifiedBy>
  <cp:revision>2</cp:revision>
  <cp:lastPrinted>2012-04-23T06:39:00Z</cp:lastPrinted>
  <dcterms:created xsi:type="dcterms:W3CDTF">2019-01-09T14:39:00Z</dcterms:created>
  <dcterms:modified xsi:type="dcterms:W3CDTF">2019-01-09T14:39:00Z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