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52E2C8" w14:textId="23EE5C3C" w:rsidR="00800EB1" w:rsidRPr="00800EB1" w:rsidRDefault="00680B82" w:rsidP="007B04C9">
      <w:pPr>
        <w:pStyle w:val="OZNPROJEKTUwskazaniedatylubwersjiprojektu"/>
      </w:pPr>
      <w:r w:rsidRPr="00680B82">
        <w:t>Projekt</w:t>
      </w:r>
      <w:r>
        <w:t xml:space="preserve"> </w:t>
      </w:r>
    </w:p>
    <w:p w14:paraId="118271F4" w14:textId="77777777" w:rsidR="00680B82" w:rsidRPr="00680B82" w:rsidRDefault="00680B82" w:rsidP="00680B82"/>
    <w:p w14:paraId="545A4EA5" w14:textId="77777777" w:rsidR="00680B82" w:rsidRPr="00680B82" w:rsidRDefault="00680B82" w:rsidP="00680B82"/>
    <w:p w14:paraId="2787E1D7" w14:textId="77777777" w:rsidR="00680B82" w:rsidRPr="00680B82" w:rsidRDefault="00680B82" w:rsidP="00680B82"/>
    <w:p w14:paraId="22EFBD0A" w14:textId="77777777" w:rsidR="00680B82" w:rsidRPr="00680B82" w:rsidRDefault="00680B82" w:rsidP="00680B82"/>
    <w:p w14:paraId="6233EA7E" w14:textId="77777777" w:rsidR="00680B82" w:rsidRPr="00680B82" w:rsidRDefault="00680B82" w:rsidP="00680B82">
      <w:pPr>
        <w:pStyle w:val="OZNRODZAKTUtznustawalubrozporzdzenieiorganwydajcy"/>
      </w:pPr>
      <w:r w:rsidRPr="00680B82">
        <w:t>Ustawa</w:t>
      </w:r>
    </w:p>
    <w:p w14:paraId="7CB7D703" w14:textId="73AA9731" w:rsidR="00680B82" w:rsidRPr="00680B82" w:rsidRDefault="00680B82" w:rsidP="00680B82">
      <w:pPr>
        <w:pStyle w:val="DATAAKTUdatauchwalenialubwydaniaaktu"/>
      </w:pPr>
      <w:r>
        <w:t xml:space="preserve">z dnia . . . . . . . . . . . . . . . . . . . . . . . . . . . . </w:t>
      </w:r>
      <w:r w:rsidRPr="00680B82">
        <w:t>2019 r.</w:t>
      </w:r>
    </w:p>
    <w:p w14:paraId="33C075DE" w14:textId="5D70DB44" w:rsidR="00680B82" w:rsidRPr="00680B82" w:rsidRDefault="00680B82" w:rsidP="00680B82">
      <w:pPr>
        <w:pStyle w:val="TYTUAKTUprzedmiotregulacjiustawylubrozporzdzenia"/>
      </w:pPr>
      <w:r w:rsidRPr="00680B82">
        <w:t>o zmianie ustawy o zwrocie podatku akcyzowego zawartego w cenie oleju napędowego wykor</w:t>
      </w:r>
      <w:r>
        <w:t>zystywanego do produkcji rolnej</w:t>
      </w:r>
    </w:p>
    <w:p w14:paraId="6322B4D6" w14:textId="5434E469" w:rsidR="00680B82" w:rsidRPr="00680B82" w:rsidRDefault="00680B82" w:rsidP="00680B82"/>
    <w:p w14:paraId="6A2E6E1F" w14:textId="70D47E6E" w:rsidR="00680B82" w:rsidRPr="00A83CC6" w:rsidRDefault="00680B82" w:rsidP="00A83CC6">
      <w:pPr>
        <w:pStyle w:val="ARTartustawynprozporzdzenia"/>
      </w:pPr>
      <w:r w:rsidRPr="00A83CC6">
        <w:t xml:space="preserve">Art. 1.  W ustawie z dnia 10 marca 2006 r. o zwrocie podatku akcyzowego zawartego </w:t>
      </w:r>
      <w:r w:rsidRPr="00A83CC6">
        <w:br/>
        <w:t>w cenie oleju napędowego wykorzystywanego do produkcji rolnej (Dz. U. z 2015 r. poz. 1340 oraz z 2018 r. poz. 2244 i 2247) art. 1 otrzymuje brzmienie:</w:t>
      </w:r>
    </w:p>
    <w:p w14:paraId="4BAE95DE" w14:textId="2AD2713A" w:rsidR="0052029A" w:rsidRPr="00A83CC6" w:rsidRDefault="00680B82" w:rsidP="00A83CC6">
      <w:pPr>
        <w:pStyle w:val="ZARTzmartartykuempunktem"/>
      </w:pPr>
      <w:r w:rsidRPr="00A83CC6">
        <w:t xml:space="preserve">„Art. 1. Ustawa określa zasady oraz tryb zwrotu podatku akcyzowego, zwanego dalej „zwrotem podatku”, zawartego w cenie oleju napędowego oznaczonego kodem </w:t>
      </w:r>
      <w:r w:rsidR="0052029A" w:rsidRPr="00A83CC6">
        <w:br/>
      </w:r>
      <w:r w:rsidRPr="00A83CC6">
        <w:t>CN 2710 19 43 do 2710 19 48, kodem CN 2710 20 11 do CN 2710 20 19 oraz kodem CN 3826 00, wykorzystywanego do produkcji rolnej, zwanego dalej „olejem napędowym.”.</w:t>
      </w:r>
    </w:p>
    <w:p w14:paraId="6F569A3B" w14:textId="4CEB7CCE" w:rsidR="0052029A" w:rsidRPr="00A83CC6" w:rsidRDefault="0052029A" w:rsidP="00A83CC6">
      <w:pPr>
        <w:pStyle w:val="ARTartustawynprozporzdzenia"/>
      </w:pPr>
      <w:r w:rsidRPr="00A83CC6">
        <w:t>Art. 2. 1. W 2019 r.</w:t>
      </w:r>
      <w:r w:rsidR="00680B82" w:rsidRPr="00A83CC6">
        <w:t xml:space="preserve"> wniosek o zwrot podatku</w:t>
      </w:r>
      <w:r w:rsidRPr="00A83CC6">
        <w:t>, o którym mowa w art.</w:t>
      </w:r>
      <w:r w:rsidR="00E33814">
        <w:t xml:space="preserve"> </w:t>
      </w:r>
      <w:r w:rsidRPr="00A83CC6">
        <w:t>6 ustawy zmienianej w art. 1,</w:t>
      </w:r>
      <w:r w:rsidR="00680B82" w:rsidRPr="00A83CC6">
        <w:t xml:space="preserve"> składa </w:t>
      </w:r>
      <w:r w:rsidRPr="00A83CC6">
        <w:t>się w terminach:</w:t>
      </w:r>
    </w:p>
    <w:p w14:paraId="263795C6" w14:textId="15340093" w:rsidR="00AA4865" w:rsidRPr="00A83CC6" w:rsidRDefault="0052029A" w:rsidP="00A83CC6">
      <w:pPr>
        <w:pStyle w:val="PKTpunkt"/>
      </w:pPr>
      <w:r w:rsidRPr="00A83CC6">
        <w:t xml:space="preserve">1) </w:t>
      </w:r>
      <w:r w:rsidR="00A83CC6">
        <w:tab/>
        <w:t>od dnia wejścia w życie ustawy do dnia 31</w:t>
      </w:r>
      <w:r w:rsidR="00AA4865" w:rsidRPr="00A83CC6">
        <w:t xml:space="preserve"> marca;</w:t>
      </w:r>
    </w:p>
    <w:p w14:paraId="4409946C" w14:textId="04F8C92D" w:rsidR="00680B82" w:rsidRPr="00A83CC6" w:rsidRDefault="00AA4865" w:rsidP="00A83CC6">
      <w:pPr>
        <w:pStyle w:val="PKTpunkt"/>
      </w:pPr>
      <w:r w:rsidRPr="00A83CC6">
        <w:t xml:space="preserve">2) </w:t>
      </w:r>
      <w:r w:rsidR="00A83CC6">
        <w:tab/>
      </w:r>
      <w:r w:rsidR="007B04C9">
        <w:t>od dnia 1 sierpnia do dnia 31 sierpnia</w:t>
      </w:r>
      <w:r w:rsidR="00680B82" w:rsidRPr="00A83CC6">
        <w:t>.</w:t>
      </w:r>
    </w:p>
    <w:p w14:paraId="5F4DF922" w14:textId="503A71C4" w:rsidR="002D2D09" w:rsidRDefault="0052029A" w:rsidP="00A83CC6">
      <w:pPr>
        <w:pStyle w:val="USTustnpkodeksu"/>
      </w:pPr>
      <w:r w:rsidRPr="00A83CC6">
        <w:t>2. W 2019 r.</w:t>
      </w:r>
      <w:r w:rsidR="00680B82" w:rsidRPr="00A83CC6">
        <w:t xml:space="preserve"> zwrot podatku przyznaje się</w:t>
      </w:r>
      <w:r w:rsidR="007B04C9" w:rsidRPr="007B04C9">
        <w:t xml:space="preserve"> </w:t>
      </w:r>
      <w:r w:rsidR="007B04C9">
        <w:t>za okres 6</w:t>
      </w:r>
      <w:r w:rsidR="007B04C9" w:rsidRPr="00E33814">
        <w:t xml:space="preserve"> miesięcy poprzedzających miesiąc</w:t>
      </w:r>
      <w:r w:rsidR="002D2D09">
        <w:t>:</w:t>
      </w:r>
    </w:p>
    <w:p w14:paraId="2CBF0796" w14:textId="6C7DF24D" w:rsidR="00D6218A" w:rsidRPr="00E33814" w:rsidRDefault="002D2D09" w:rsidP="00E33814">
      <w:pPr>
        <w:pStyle w:val="PKTpunkt"/>
      </w:pPr>
      <w:r w:rsidRPr="00E33814">
        <w:t xml:space="preserve">1) </w:t>
      </w:r>
      <w:r w:rsidR="00E33814">
        <w:tab/>
      </w:r>
      <w:r w:rsidR="007B04C9">
        <w:t>luty 2019 r., jeżeli wniosek został złożony w terminie, o którym w ust. 1 pkt 1;</w:t>
      </w:r>
    </w:p>
    <w:p w14:paraId="263B6CD8" w14:textId="472B7709" w:rsidR="007B04C9" w:rsidRDefault="00E33814" w:rsidP="00E33814">
      <w:pPr>
        <w:pStyle w:val="PKTpunkt"/>
      </w:pPr>
      <w:r>
        <w:t xml:space="preserve">2) </w:t>
      </w:r>
      <w:r>
        <w:tab/>
      </w:r>
      <w:r w:rsidR="007B04C9">
        <w:t>sierpień 2019 r., jeżeli wniosek został złożony w terminie, o którym mowa w ust. 1 pkt 2;</w:t>
      </w:r>
    </w:p>
    <w:p w14:paraId="2FAF4D13" w14:textId="73F47AB4" w:rsidR="00680B82" w:rsidRPr="00A83CC6" w:rsidRDefault="0052029A" w:rsidP="00A83CC6">
      <w:pPr>
        <w:pStyle w:val="USTustnpkodeksu"/>
      </w:pPr>
      <w:r w:rsidRPr="00A83CC6">
        <w:t xml:space="preserve">3. W 2019 r. </w:t>
      </w:r>
      <w:r w:rsidR="00680B82" w:rsidRPr="00A83CC6">
        <w:t>wypłata zwrotu podatku przyznanego na podstawie decyzji, o której mowa w</w:t>
      </w:r>
      <w:r w:rsidRPr="00A83CC6">
        <w:t xml:space="preserve"> art. 5 ust. 1 ustawy zmienianej w art. 1</w:t>
      </w:r>
      <w:r w:rsidR="00680B82" w:rsidRPr="00A83CC6">
        <w:t>, następuje w terminach:</w:t>
      </w:r>
    </w:p>
    <w:p w14:paraId="732C90C4" w14:textId="02FB027A" w:rsidR="00680B82" w:rsidRPr="00A83CC6" w:rsidRDefault="00680B82" w:rsidP="00A83CC6">
      <w:pPr>
        <w:pStyle w:val="PKTpunkt"/>
      </w:pPr>
      <w:r w:rsidRPr="00A83CC6">
        <w:t xml:space="preserve">1) </w:t>
      </w:r>
      <w:r w:rsidR="0052029A" w:rsidRPr="00A83CC6">
        <w:tab/>
      </w:r>
      <w:r w:rsidR="007B04C9">
        <w:t>od dnia 1 kwietnia</w:t>
      </w:r>
      <w:r w:rsidR="00E33814">
        <w:t xml:space="preserve"> do dnia 31</w:t>
      </w:r>
      <w:r w:rsidR="007B04C9">
        <w:t xml:space="preserve"> maja - jeżeli wnioski o zwrot podatku zostały złożone</w:t>
      </w:r>
      <w:r w:rsidRPr="00A83CC6">
        <w:t xml:space="preserve"> </w:t>
      </w:r>
      <w:r w:rsidR="00A83CC6">
        <w:br/>
      </w:r>
      <w:r w:rsidRPr="00A83CC6">
        <w:t>w terminie</w:t>
      </w:r>
      <w:r w:rsidR="00AA4865" w:rsidRPr="00A83CC6">
        <w:t>, o którym mowa w ust. 1 pkt 1</w:t>
      </w:r>
      <w:r w:rsidRPr="00A83CC6">
        <w:t>;</w:t>
      </w:r>
    </w:p>
    <w:p w14:paraId="0FBA9842" w14:textId="05199B36" w:rsidR="00680B82" w:rsidRPr="00A83CC6" w:rsidRDefault="00680B82" w:rsidP="00A83CC6">
      <w:pPr>
        <w:pStyle w:val="PKTpunkt"/>
      </w:pPr>
      <w:r w:rsidRPr="00A83CC6">
        <w:t xml:space="preserve">2) </w:t>
      </w:r>
      <w:r w:rsidR="0052029A" w:rsidRPr="00A83CC6">
        <w:tab/>
      </w:r>
      <w:r w:rsidR="007B04C9">
        <w:t>od dnia 1 października do dnia 31 października</w:t>
      </w:r>
      <w:r w:rsidRPr="00A83CC6">
        <w:t xml:space="preserve">  - jeżeli  wnioski o zwrot podatku  zostały</w:t>
      </w:r>
      <w:r w:rsidR="00AA4865" w:rsidRPr="00A83CC6">
        <w:t xml:space="preserve"> złożone w terminie, o którym mowa w ust. 1 pkt 2</w:t>
      </w:r>
      <w:r w:rsidRPr="00A83CC6">
        <w:t>.</w:t>
      </w:r>
    </w:p>
    <w:p w14:paraId="5D9F63A9" w14:textId="7BF5B135" w:rsidR="00971269" w:rsidRDefault="00971269" w:rsidP="00A83CC6">
      <w:pPr>
        <w:pStyle w:val="ARTartustawynprozporzdzenia"/>
      </w:pPr>
      <w:r>
        <w:lastRenderedPageBreak/>
        <w:t>Art. 3</w:t>
      </w:r>
      <w:r w:rsidR="00A83CC6">
        <w:t xml:space="preserve">. </w:t>
      </w:r>
      <w:r>
        <w:t xml:space="preserve">Do zwrotu podatku akcyzowego zawartego w cenie oleju napędowego wykorzystywanego do produkcji rolnej, w sprawach objętych postępowaniami wszczętymi na podstawie przepisów ustawy zmienianej w art. 1 i niezakończonymi decyzją ostateczną przed dniem wejścia w życie niniejszej ustawy, stosuje się art. 1 ustawy zmienianej w art. 1 </w:t>
      </w:r>
      <w:r>
        <w:br/>
        <w:t>w brzmieniu nadanym niniejszą ustawą, z tym, że do wniosków, o których mowa w art. 6 ust. 1 ustawy zmienianej w art. 1, złożonych przed dniem wejścia w życie niniejszej ustawy, stosuje się przepisy art. 2 niniejszej ustawy.</w:t>
      </w:r>
    </w:p>
    <w:p w14:paraId="046FC292" w14:textId="0893F8CC" w:rsidR="00680B82" w:rsidRPr="00A83CC6" w:rsidRDefault="00971269" w:rsidP="00A83CC6">
      <w:pPr>
        <w:pStyle w:val="ARTartustawynprozporzdzenia"/>
      </w:pPr>
      <w:r>
        <w:t>Art.</w:t>
      </w:r>
      <w:r w:rsidR="00B25B0D">
        <w:t xml:space="preserve"> 4</w:t>
      </w:r>
      <w:r>
        <w:t xml:space="preserve">. </w:t>
      </w:r>
      <w:r w:rsidR="00680B82" w:rsidRPr="00A83CC6">
        <w:t>Ustawa wchodzi w</w:t>
      </w:r>
      <w:r w:rsidR="00A83CC6">
        <w:t xml:space="preserve"> życie z dniem następującym po dniu ogłoszenia, z mocą od dnia 1 stycznia 2019 r</w:t>
      </w:r>
      <w:r w:rsidR="00680B82" w:rsidRPr="00A83CC6">
        <w:t>.</w:t>
      </w:r>
    </w:p>
    <w:p w14:paraId="4E87FD0E" w14:textId="77777777" w:rsidR="00680B82" w:rsidRPr="00680B82" w:rsidRDefault="00680B82" w:rsidP="00680B82"/>
    <w:p w14:paraId="5203EDC2" w14:textId="77777777" w:rsidR="00680B82" w:rsidRPr="00680B82" w:rsidRDefault="00680B82" w:rsidP="00680B82"/>
    <w:p w14:paraId="7BC505FD" w14:textId="77777777" w:rsidR="00680B82" w:rsidRPr="00680B82" w:rsidRDefault="00680B82" w:rsidP="00680B82"/>
    <w:p w14:paraId="5083A4EF" w14:textId="77777777" w:rsidR="00680B82" w:rsidRPr="00680B82" w:rsidRDefault="00680B82" w:rsidP="00680B82"/>
    <w:p w14:paraId="655B3F8F" w14:textId="77777777" w:rsidR="00680B82" w:rsidRPr="00680B82" w:rsidRDefault="00680B82" w:rsidP="00680B82"/>
    <w:p w14:paraId="78A24FE0" w14:textId="77777777" w:rsidR="00680B82" w:rsidRPr="00680B82" w:rsidRDefault="00680B82" w:rsidP="00680B82"/>
    <w:p w14:paraId="05DF390B" w14:textId="77777777" w:rsidR="00680B82" w:rsidRPr="00680B82" w:rsidRDefault="00680B82" w:rsidP="00680B82"/>
    <w:p w14:paraId="5F9C076D" w14:textId="77777777" w:rsidR="00680B82" w:rsidRPr="00680B82" w:rsidRDefault="00680B82" w:rsidP="00680B82"/>
    <w:p w14:paraId="7FD5D5C8" w14:textId="77777777" w:rsidR="00680B82" w:rsidRPr="00680B82" w:rsidRDefault="00680B82" w:rsidP="00680B82"/>
    <w:p w14:paraId="49775D28" w14:textId="77777777" w:rsidR="00680B82" w:rsidRPr="00680B82" w:rsidRDefault="00680B82" w:rsidP="00680B82"/>
    <w:p w14:paraId="033D98FB" w14:textId="77777777" w:rsidR="00680B82" w:rsidRPr="00680B82" w:rsidRDefault="00680B82" w:rsidP="00680B82"/>
    <w:p w14:paraId="6D2299AA" w14:textId="77777777" w:rsidR="00680B82" w:rsidRPr="00680B82" w:rsidRDefault="00680B82" w:rsidP="00680B82"/>
    <w:p w14:paraId="4AEB67EF" w14:textId="77777777" w:rsidR="00A83CC6" w:rsidRDefault="00A83CC6" w:rsidP="00680B82"/>
    <w:p w14:paraId="56DA6D35" w14:textId="77777777" w:rsidR="00A83CC6" w:rsidRDefault="00A83CC6" w:rsidP="00680B82"/>
    <w:p w14:paraId="245773A8" w14:textId="77777777" w:rsidR="00A83CC6" w:rsidRDefault="00A83CC6" w:rsidP="00680B82"/>
    <w:p w14:paraId="7A550946" w14:textId="77777777" w:rsidR="00A83CC6" w:rsidRDefault="00A83CC6" w:rsidP="00680B82"/>
    <w:p w14:paraId="1243336F" w14:textId="77777777" w:rsidR="00A83CC6" w:rsidRDefault="00A83CC6" w:rsidP="00680B82"/>
    <w:p w14:paraId="494DB171" w14:textId="77777777" w:rsidR="00A83CC6" w:rsidRDefault="00A83CC6" w:rsidP="00680B82"/>
    <w:p w14:paraId="24209978" w14:textId="77777777" w:rsidR="00A83CC6" w:rsidRDefault="00A83CC6" w:rsidP="00680B82"/>
    <w:p w14:paraId="6362C818" w14:textId="77777777" w:rsidR="00A83CC6" w:rsidRDefault="00A83CC6" w:rsidP="00680B82"/>
    <w:p w14:paraId="312D7BBD" w14:textId="77777777" w:rsidR="00A83CC6" w:rsidRDefault="00A83CC6" w:rsidP="00680B82"/>
    <w:p w14:paraId="6161284F" w14:textId="77777777" w:rsidR="00A83CC6" w:rsidRDefault="00A83CC6" w:rsidP="00680B82"/>
    <w:p w14:paraId="541730D1" w14:textId="77777777" w:rsidR="00A83CC6" w:rsidRDefault="00A83CC6" w:rsidP="00680B82"/>
    <w:p w14:paraId="5A9AC8B2" w14:textId="77777777" w:rsidR="00A83CC6" w:rsidRDefault="00A83CC6" w:rsidP="00680B82">
      <w:bookmarkStart w:id="0" w:name="_GoBack"/>
      <w:bookmarkEnd w:id="0"/>
    </w:p>
    <w:sectPr w:rsidR="00A83CC6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05713F" w14:textId="77777777" w:rsidR="00E506C6" w:rsidRDefault="00E506C6">
      <w:r>
        <w:separator/>
      </w:r>
    </w:p>
  </w:endnote>
  <w:endnote w:type="continuationSeparator" w:id="0">
    <w:p w14:paraId="7C6C1230" w14:textId="77777777" w:rsidR="00E506C6" w:rsidRDefault="00E50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79346B" w14:textId="77777777" w:rsidR="00E506C6" w:rsidRDefault="00E506C6">
      <w:r>
        <w:separator/>
      </w:r>
    </w:p>
  </w:footnote>
  <w:footnote w:type="continuationSeparator" w:id="0">
    <w:p w14:paraId="14ACC03F" w14:textId="77777777" w:rsidR="00E506C6" w:rsidRDefault="00E506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6C2C46" w14:textId="6B16DD68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B794B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0455C4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E25"/>
    <w:rsid w:val="000012DA"/>
    <w:rsid w:val="0000246E"/>
    <w:rsid w:val="00003862"/>
    <w:rsid w:val="00006CBE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3BB7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B70F1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4B8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B794B"/>
    <w:rsid w:val="001C1832"/>
    <w:rsid w:val="001C188C"/>
    <w:rsid w:val="001C42D3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3966"/>
    <w:rsid w:val="0023727E"/>
    <w:rsid w:val="00242081"/>
    <w:rsid w:val="00243777"/>
    <w:rsid w:val="002441CD"/>
    <w:rsid w:val="002501A3"/>
    <w:rsid w:val="0025166C"/>
    <w:rsid w:val="002555D4"/>
    <w:rsid w:val="00261A16"/>
    <w:rsid w:val="00262A95"/>
    <w:rsid w:val="00263522"/>
    <w:rsid w:val="00264EC6"/>
    <w:rsid w:val="00271013"/>
    <w:rsid w:val="00273FE4"/>
    <w:rsid w:val="002765B4"/>
    <w:rsid w:val="00276A94"/>
    <w:rsid w:val="002914C6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2D09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47470"/>
    <w:rsid w:val="00352DAE"/>
    <w:rsid w:val="00354EB9"/>
    <w:rsid w:val="003602AE"/>
    <w:rsid w:val="00360929"/>
    <w:rsid w:val="003647D5"/>
    <w:rsid w:val="003674B0"/>
    <w:rsid w:val="0037727C"/>
    <w:rsid w:val="00377E70"/>
    <w:rsid w:val="003800E5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AB6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3D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5734C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1690C"/>
    <w:rsid w:val="00517ADC"/>
    <w:rsid w:val="0052029A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15E0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B7F3B"/>
    <w:rsid w:val="005C03B6"/>
    <w:rsid w:val="005C348E"/>
    <w:rsid w:val="005C68E1"/>
    <w:rsid w:val="005C6D8D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0B82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3ABA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1DD7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B7B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4DB9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04C9"/>
    <w:rsid w:val="007B75BC"/>
    <w:rsid w:val="007C0BD6"/>
    <w:rsid w:val="007C3806"/>
    <w:rsid w:val="007C5BB7"/>
    <w:rsid w:val="007D07D5"/>
    <w:rsid w:val="007D1930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0EB1"/>
    <w:rsid w:val="00802949"/>
    <w:rsid w:val="0080301E"/>
    <w:rsid w:val="008030C5"/>
    <w:rsid w:val="0080365F"/>
    <w:rsid w:val="00810929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2E25"/>
    <w:rsid w:val="008436B8"/>
    <w:rsid w:val="008460B6"/>
    <w:rsid w:val="00850C9D"/>
    <w:rsid w:val="00852A70"/>
    <w:rsid w:val="00852B59"/>
    <w:rsid w:val="00856272"/>
    <w:rsid w:val="008563FF"/>
    <w:rsid w:val="0086018B"/>
    <w:rsid w:val="008611DD"/>
    <w:rsid w:val="008620DE"/>
    <w:rsid w:val="00866867"/>
    <w:rsid w:val="00867436"/>
    <w:rsid w:val="00872257"/>
    <w:rsid w:val="008753E6"/>
    <w:rsid w:val="0087738C"/>
    <w:rsid w:val="008801F6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97DC1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1269"/>
    <w:rsid w:val="00983426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6483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3CC6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4865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C7354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25B0D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3CDA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097A"/>
    <w:rsid w:val="00B9176C"/>
    <w:rsid w:val="00B935A4"/>
    <w:rsid w:val="00BA39E8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07FCF"/>
    <w:rsid w:val="00C11943"/>
    <w:rsid w:val="00C12E96"/>
    <w:rsid w:val="00C14763"/>
    <w:rsid w:val="00C16141"/>
    <w:rsid w:val="00C225F2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28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4468"/>
    <w:rsid w:val="00CA6E45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3BBE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18A"/>
    <w:rsid w:val="00D62870"/>
    <w:rsid w:val="00D6447F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2C74"/>
    <w:rsid w:val="00D836FC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0F11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5BB0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031"/>
    <w:rsid w:val="00E276AC"/>
    <w:rsid w:val="00E33814"/>
    <w:rsid w:val="00E34A35"/>
    <w:rsid w:val="00E37C2F"/>
    <w:rsid w:val="00E41C28"/>
    <w:rsid w:val="00E46308"/>
    <w:rsid w:val="00E506C6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08D3"/>
    <w:rsid w:val="00E91365"/>
    <w:rsid w:val="00E91FAE"/>
    <w:rsid w:val="00E96E3F"/>
    <w:rsid w:val="00EA270C"/>
    <w:rsid w:val="00EA4974"/>
    <w:rsid w:val="00EA532E"/>
    <w:rsid w:val="00EA67C7"/>
    <w:rsid w:val="00EB06D9"/>
    <w:rsid w:val="00EB168D"/>
    <w:rsid w:val="00EB192B"/>
    <w:rsid w:val="00EB19ED"/>
    <w:rsid w:val="00EB1CAB"/>
    <w:rsid w:val="00EB5488"/>
    <w:rsid w:val="00EC0F5A"/>
    <w:rsid w:val="00EC4265"/>
    <w:rsid w:val="00EC4CEB"/>
    <w:rsid w:val="00EC659E"/>
    <w:rsid w:val="00ED2072"/>
    <w:rsid w:val="00ED2AE0"/>
    <w:rsid w:val="00ED32C7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7BF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24BF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9F4C0F"/>
  <w15:docId w15:val="{2A4C1161-03C0-4179-BA47-76D3F0D46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Listapunktowana">
    <w:name w:val="List Bullet"/>
    <w:basedOn w:val="Normalny"/>
    <w:uiPriority w:val="99"/>
    <w:unhideWhenUsed/>
    <w:rsid w:val="00774DB9"/>
    <w:pPr>
      <w:numPr>
        <w:numId w:val="2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4470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BBE6D34-6BD7-49B3-945D-D8E0A6445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3</TotalTime>
  <Pages>2</Pages>
  <Words>425</Words>
  <Characters>1937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2358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KP PiS</dc:creator>
  <cp:lastModifiedBy>Grzegorz Molesztak</cp:lastModifiedBy>
  <cp:revision>4</cp:revision>
  <cp:lastPrinted>2019-02-13T07:25:00Z</cp:lastPrinted>
  <dcterms:created xsi:type="dcterms:W3CDTF">2019-02-13T08:31:00Z</dcterms:created>
  <dcterms:modified xsi:type="dcterms:W3CDTF">2019-02-13T10:03:00Z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