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8832B" w14:textId="75432D7B" w:rsidR="00F26499" w:rsidRPr="00FA234C" w:rsidRDefault="00F26499" w:rsidP="009C0B01">
      <w:pPr>
        <w:pStyle w:val="OZNPROJEKTUwskazaniedatylubwersjiprojektu"/>
        <w:keepNext/>
      </w:pPr>
      <w:r w:rsidRPr="00AD4528">
        <w:t>Projekt</w:t>
      </w:r>
      <w:r w:rsidR="006B20B6">
        <w:t xml:space="preserve"> </w:t>
      </w:r>
    </w:p>
    <w:p w14:paraId="2FACB65E" w14:textId="77777777" w:rsidR="00F26499" w:rsidRPr="00AD4528" w:rsidRDefault="00F26499" w:rsidP="00F26499">
      <w:pPr>
        <w:pStyle w:val="OZNRODZAKTUtznustawalubrozporzdzenieiorganwydajcy"/>
      </w:pPr>
      <w:r w:rsidRPr="00AD4528">
        <w:t>Ustawa</w:t>
      </w:r>
    </w:p>
    <w:p w14:paraId="0FDCF6A7" w14:textId="2D34B634" w:rsidR="00F26499" w:rsidRPr="00AD4528" w:rsidRDefault="00637C0F" w:rsidP="00F26499">
      <w:pPr>
        <w:pStyle w:val="DATAAKTUdatauchwalenialubwydaniaaktu"/>
      </w:pPr>
      <w:r>
        <w:t>z dnia</w:t>
      </w:r>
    </w:p>
    <w:p w14:paraId="2AEF0CDE" w14:textId="05FA04A0" w:rsidR="00F26499" w:rsidRPr="00AD4528" w:rsidRDefault="00F26499" w:rsidP="009C0B01">
      <w:pPr>
        <w:pStyle w:val="TYTUAKTUprzedmiotregulacjiustawylubrozporzdzenia"/>
      </w:pPr>
      <w:r w:rsidRPr="00AD4528">
        <w:t>o zmianie ustawy o</w:t>
      </w:r>
      <w:r w:rsidR="007B447D">
        <w:t xml:space="preserve"> </w:t>
      </w:r>
      <w:r w:rsidRPr="00AD4528">
        <w:t>ochronie konkurencji i</w:t>
      </w:r>
      <w:r w:rsidR="007B447D">
        <w:t xml:space="preserve"> </w:t>
      </w:r>
      <w:r w:rsidRPr="00AD4528">
        <w:t>konsumentów oraz niektórych innych ustaw</w:t>
      </w:r>
      <w:r w:rsidRPr="008B6E1B">
        <w:rPr>
          <w:rStyle w:val="IGPindeksgrnyipogrubienie"/>
        </w:rPr>
        <w:footnoteReference w:id="1"/>
      </w:r>
      <w:r w:rsidRPr="008B6E1B">
        <w:rPr>
          <w:rStyle w:val="IGPindeksgrnyipogrubienie"/>
        </w:rPr>
        <w:t>),</w:t>
      </w:r>
      <w:r w:rsidR="009548E0">
        <w:rPr>
          <w:rStyle w:val="IGPindeksgrnyipogrubienie"/>
        </w:rPr>
        <w:t xml:space="preserve"> </w:t>
      </w:r>
      <w:r w:rsidRPr="008B6E1B">
        <w:rPr>
          <w:rStyle w:val="IGPindeksgrnyipogrubienie"/>
        </w:rPr>
        <w:footnoteReference w:id="2"/>
      </w:r>
      <w:r w:rsidRPr="008B6E1B">
        <w:rPr>
          <w:rStyle w:val="IGPindeksgrnyipogrubienie"/>
        </w:rPr>
        <w:t>)</w:t>
      </w:r>
    </w:p>
    <w:p w14:paraId="2FCD7894" w14:textId="053D7477" w:rsidR="00F26499" w:rsidRPr="00AD4528" w:rsidRDefault="00F26499" w:rsidP="000077E2">
      <w:pPr>
        <w:pStyle w:val="ARTartustawynprozporzdzenia"/>
        <w:keepNext/>
      </w:pPr>
      <w:r w:rsidRPr="00AD4528">
        <w:rPr>
          <w:rStyle w:val="Ppogrubienie"/>
        </w:rPr>
        <w:t>Art.</w:t>
      </w:r>
      <w:r w:rsidR="007B447D">
        <w:rPr>
          <w:rStyle w:val="Ppogrubienie"/>
        </w:rPr>
        <w:t> </w:t>
      </w:r>
      <w:r w:rsidRPr="00AD4528">
        <w:rPr>
          <w:rStyle w:val="Ppogrubienie"/>
        </w:rPr>
        <w:t>1.</w:t>
      </w:r>
      <w:r w:rsidR="00CA4BD3">
        <w:t> </w:t>
      </w:r>
      <w:r w:rsidRPr="00AD4528">
        <w:t>W</w:t>
      </w:r>
      <w:r w:rsidR="007B447D">
        <w:t xml:space="preserve"> </w:t>
      </w:r>
      <w:r w:rsidRPr="00AD4528">
        <w:t>ustawie z</w:t>
      </w:r>
      <w:r w:rsidR="007B447D">
        <w:t xml:space="preserve"> </w:t>
      </w:r>
      <w:r w:rsidRPr="00AD4528">
        <w:t>dnia 16</w:t>
      </w:r>
      <w:r w:rsidR="007B447D">
        <w:t xml:space="preserve"> </w:t>
      </w:r>
      <w:r w:rsidRPr="00AD4528">
        <w:t>lutego 2007</w:t>
      </w:r>
      <w:r w:rsidR="007B447D">
        <w:t xml:space="preserve"> </w:t>
      </w:r>
      <w:r w:rsidRPr="00AD4528">
        <w:t>r. o</w:t>
      </w:r>
      <w:r w:rsidR="007B447D">
        <w:t xml:space="preserve"> </w:t>
      </w:r>
      <w:r w:rsidRPr="00AD4528">
        <w:t>ochronie konkurencji i</w:t>
      </w:r>
      <w:r w:rsidR="007B447D">
        <w:t xml:space="preserve"> </w:t>
      </w:r>
      <w:r w:rsidRPr="00AD4528">
        <w:t>konsumentów (</w:t>
      </w:r>
      <w:r w:rsidR="00A82243">
        <w:t>Dz. </w:t>
      </w:r>
      <w:r w:rsidR="003C2F7E" w:rsidRPr="00AD4528">
        <w:t>U.</w:t>
      </w:r>
      <w:r w:rsidR="005E60A3" w:rsidRPr="00AD4528">
        <w:t xml:space="preserve"> </w:t>
      </w:r>
      <w:r w:rsidR="005E60A3" w:rsidRPr="00A82243">
        <w:t>z</w:t>
      </w:r>
      <w:r w:rsidR="00A82243">
        <w:t> </w:t>
      </w:r>
      <w:r w:rsidR="005E60A3" w:rsidRPr="00A82243">
        <w:t>201</w:t>
      </w:r>
      <w:r w:rsidR="003C2F7E" w:rsidRPr="00A82243">
        <w:t>9</w:t>
      </w:r>
      <w:r w:rsidR="007B447D">
        <w:t xml:space="preserve"> </w:t>
      </w:r>
      <w:r w:rsidR="005E60A3" w:rsidRPr="00AD4528">
        <w:t>r.</w:t>
      </w:r>
      <w:r w:rsidR="003C2F7E" w:rsidRPr="00AD4528">
        <w:t xml:space="preserve"> poz.</w:t>
      </w:r>
      <w:r w:rsidR="007B447D">
        <w:t xml:space="preserve"> </w:t>
      </w:r>
      <w:r w:rsidR="005E60A3" w:rsidRPr="00AD4528">
        <w:t>369</w:t>
      </w:r>
      <w:r w:rsidRPr="00AD4528">
        <w:t>) wprowadza się następujące zmiany:</w:t>
      </w:r>
    </w:p>
    <w:p w14:paraId="78979260" w14:textId="76BBB506" w:rsidR="00F26499" w:rsidRPr="00AD4528" w:rsidRDefault="007A69E3">
      <w:pPr>
        <w:pStyle w:val="PKTpunkt"/>
        <w:keepNext/>
      </w:pPr>
      <w:r w:rsidRPr="00AD4528">
        <w:t>1)</w:t>
      </w:r>
      <w:r w:rsidRPr="00AD4528">
        <w:tab/>
      </w:r>
      <w:r w:rsidR="00F26499" w:rsidRPr="00AD4528">
        <w:t>w</w:t>
      </w:r>
      <w:r w:rsidR="003C2F7E" w:rsidRPr="00AD4528">
        <w:t xml:space="preserve"> art.</w:t>
      </w:r>
      <w:r w:rsidR="007B447D">
        <w:t xml:space="preserve"> </w:t>
      </w:r>
      <w:r w:rsidR="003C2F7E" w:rsidRPr="00AD4528">
        <w:t>4 w</w:t>
      </w:r>
      <w:r w:rsidR="007B447D">
        <w:t xml:space="preserve"> </w:t>
      </w:r>
      <w:r w:rsidR="003C2F7E" w:rsidRPr="00AD4528">
        <w:t>pkt</w:t>
      </w:r>
      <w:r w:rsidR="007B447D">
        <w:t xml:space="preserve"> </w:t>
      </w:r>
      <w:r w:rsidR="00F26499" w:rsidRPr="00AD4528">
        <w:t>22</w:t>
      </w:r>
      <w:r w:rsidR="007B447D">
        <w:t xml:space="preserve"> </w:t>
      </w:r>
      <w:r w:rsidR="00F26499" w:rsidRPr="00AD4528">
        <w:t>kropkę zastępuje się średnikiem i</w:t>
      </w:r>
      <w:r w:rsidR="007B447D">
        <w:t xml:space="preserve"> </w:t>
      </w:r>
      <w:r w:rsidR="00F26499" w:rsidRPr="00AD4528">
        <w:t>dodaje się</w:t>
      </w:r>
      <w:r w:rsidR="003C2F7E" w:rsidRPr="00AD4528">
        <w:t xml:space="preserve"> pkt</w:t>
      </w:r>
      <w:r w:rsidR="007B447D">
        <w:t xml:space="preserve"> </w:t>
      </w:r>
      <w:r w:rsidR="00F26499" w:rsidRPr="00AD4528">
        <w:t>2</w:t>
      </w:r>
      <w:r w:rsidR="003C2F7E" w:rsidRPr="00AD4528">
        <w:t>3 w</w:t>
      </w:r>
      <w:r w:rsidR="007B447D">
        <w:t xml:space="preserve"> </w:t>
      </w:r>
      <w:r w:rsidR="00F26499" w:rsidRPr="00AD4528">
        <w:t>brzmieniu:</w:t>
      </w:r>
    </w:p>
    <w:p w14:paraId="69D775CE" w14:textId="7595E350" w:rsidR="00F26499" w:rsidRPr="00AD4528" w:rsidRDefault="003C2F7E" w:rsidP="00F26499">
      <w:pPr>
        <w:pStyle w:val="ZPKTzmpktartykuempunktem"/>
      </w:pPr>
      <w:r w:rsidRPr="00AD4528">
        <w:t>„</w:t>
      </w:r>
      <w:r w:rsidR="00F26499" w:rsidRPr="00AD4528">
        <w:t>23)</w:t>
      </w:r>
      <w:r w:rsidR="007B447D">
        <w:tab/>
      </w:r>
      <w:r w:rsidR="00F26499" w:rsidRPr="00AD4528">
        <w:t>rozporządzeniu</w:t>
      </w:r>
      <w:r w:rsidRPr="00AD4528">
        <w:t xml:space="preserve"> </w:t>
      </w:r>
      <w:r w:rsidR="00F26499" w:rsidRPr="00AD4528">
        <w:t>2018/302</w:t>
      </w:r>
      <w:r w:rsidR="007B447D">
        <w:t xml:space="preserve"> </w:t>
      </w:r>
      <w:r w:rsidR="00F26499" w:rsidRPr="00AD4528">
        <w:t>– rozumie się przez to rozporządzenie Parlamentu Europejskiego i</w:t>
      </w:r>
      <w:r w:rsidR="007B447D">
        <w:t xml:space="preserve"> </w:t>
      </w:r>
      <w:r w:rsidR="00F26499" w:rsidRPr="00AD4528">
        <w:t>Rady (UE)</w:t>
      </w:r>
      <w:r w:rsidR="007B447D">
        <w:t xml:space="preserve"> </w:t>
      </w:r>
      <w:r w:rsidR="00F26499" w:rsidRPr="00AD4528">
        <w:t>2018/302</w:t>
      </w:r>
      <w:r w:rsidR="007B447D">
        <w:t xml:space="preserve"> </w:t>
      </w:r>
      <w:r w:rsidR="00F26499" w:rsidRPr="00AD4528">
        <w:t>z</w:t>
      </w:r>
      <w:r w:rsidR="007B447D">
        <w:t xml:space="preserve"> </w:t>
      </w:r>
      <w:r w:rsidR="00F26499" w:rsidRPr="00AD4528">
        <w:t>dnia 28</w:t>
      </w:r>
      <w:r w:rsidR="007B447D">
        <w:t xml:space="preserve"> </w:t>
      </w:r>
      <w:r w:rsidR="00F26499" w:rsidRPr="00AD4528">
        <w:t>lutego 2018</w:t>
      </w:r>
      <w:r w:rsidR="007B447D">
        <w:t xml:space="preserve"> </w:t>
      </w:r>
      <w:r w:rsidR="00F26499" w:rsidRPr="00AD4528">
        <w:t>r. w</w:t>
      </w:r>
      <w:r w:rsidR="007B447D">
        <w:t xml:space="preserve"> </w:t>
      </w:r>
      <w:r w:rsidR="00F26499" w:rsidRPr="00AD4528">
        <w:t>sprawie nieuzasadnionego blokowania geograficznego oraz innych form dyskryminacji klientów ze względu na przynależność państwową, miejsce zamieszkania lub miejsce prowadzenia działalności na rynku wewnętrznym oraz w</w:t>
      </w:r>
      <w:r w:rsidR="007B447D">
        <w:t xml:space="preserve"> </w:t>
      </w:r>
      <w:r w:rsidR="00F26499" w:rsidRPr="00AD4528">
        <w:t>sprawie zmiany rozporządzeń (WE)</w:t>
      </w:r>
      <w:r w:rsidRPr="00AD4528">
        <w:t xml:space="preserve"> nr</w:t>
      </w:r>
      <w:r w:rsidR="007B447D">
        <w:t xml:space="preserve"> </w:t>
      </w:r>
      <w:r w:rsidR="00F26499" w:rsidRPr="00AD4528">
        <w:t>2006/200</w:t>
      </w:r>
      <w:r w:rsidRPr="00AD4528">
        <w:t>4 oraz</w:t>
      </w:r>
      <w:r w:rsidR="00F26499" w:rsidRPr="00AD4528">
        <w:t xml:space="preserve"> (UE) 2017/239</w:t>
      </w:r>
      <w:r w:rsidRPr="00AD4528">
        <w:t>4 i</w:t>
      </w:r>
      <w:r w:rsidR="007B447D">
        <w:t xml:space="preserve"> </w:t>
      </w:r>
      <w:r w:rsidR="00F26499" w:rsidRPr="00AD4528">
        <w:t>dyrektywy 2009/22/WE (Dz. Urz. UE L 60</w:t>
      </w:r>
      <w:r w:rsidR="007B447D">
        <w:t xml:space="preserve"> </w:t>
      </w:r>
      <w:r w:rsidR="00F26499" w:rsidRPr="00AD4528">
        <w:t>I</w:t>
      </w:r>
      <w:r w:rsidR="007B447D">
        <w:t xml:space="preserve"> </w:t>
      </w:r>
      <w:r w:rsidR="00F26499" w:rsidRPr="00AD4528">
        <w:t>z</w:t>
      </w:r>
      <w:r w:rsidR="007B447D">
        <w:t xml:space="preserve"> </w:t>
      </w:r>
      <w:r w:rsidR="00D124F0" w:rsidRPr="00AD4528">
        <w:t>0</w:t>
      </w:r>
      <w:r w:rsidR="00F26499" w:rsidRPr="00AD4528">
        <w:t xml:space="preserve">2.03.2018, str. </w:t>
      </w:r>
      <w:r w:rsidRPr="00AD4528">
        <w:t>1</w:t>
      </w:r>
      <w:r w:rsidR="00D124F0" w:rsidRPr="00AD4528">
        <w:t>, z późn. zm.</w:t>
      </w:r>
      <w:r w:rsidR="00D124F0" w:rsidRPr="00AD4528">
        <w:rPr>
          <w:rStyle w:val="Odwoanieprzypisudolnego"/>
        </w:rPr>
        <w:footnoteReference w:id="3"/>
      </w:r>
      <w:r w:rsidR="00D124F0" w:rsidRPr="00AD4528">
        <w:rPr>
          <w:rStyle w:val="IGindeksgrny"/>
        </w:rPr>
        <w:t>)</w:t>
      </w:r>
      <w:r w:rsidR="00F26499" w:rsidRPr="00AD4528">
        <w:t>).</w:t>
      </w:r>
      <w:r w:rsidRPr="00AD4528">
        <w:t>”</w:t>
      </w:r>
      <w:r w:rsidR="00F26499" w:rsidRPr="00AD4528">
        <w:t>;</w:t>
      </w:r>
    </w:p>
    <w:p w14:paraId="707995C6" w14:textId="32379E2A" w:rsidR="00F26499" w:rsidRPr="00AD4528" w:rsidRDefault="007A69E3" w:rsidP="009C0B01">
      <w:pPr>
        <w:pStyle w:val="PKTpunkt"/>
        <w:keepNext/>
      </w:pPr>
      <w:r w:rsidRPr="00AD4528">
        <w:t>2)</w:t>
      </w:r>
      <w:r w:rsidRPr="00AD4528">
        <w:tab/>
      </w:r>
      <w:r w:rsidR="00F26499" w:rsidRPr="00AD4528">
        <w:t>w</w:t>
      </w:r>
      <w:r w:rsidR="003C2F7E" w:rsidRPr="00AD4528">
        <w:t xml:space="preserve"> art.</w:t>
      </w:r>
      <w:r w:rsidR="007B447D">
        <w:t xml:space="preserve"> </w:t>
      </w:r>
      <w:r w:rsidR="00982B22" w:rsidRPr="00AD4528">
        <w:t>2</w:t>
      </w:r>
      <w:r w:rsidR="003C2F7E" w:rsidRPr="00AD4528">
        <w:t xml:space="preserve">9 </w:t>
      </w:r>
      <w:r w:rsidR="0035220F" w:rsidRPr="00AD4528">
        <w:t>po</w:t>
      </w:r>
      <w:r w:rsidR="007B447D">
        <w:t xml:space="preserve"> </w:t>
      </w:r>
      <w:r w:rsidR="003C2F7E" w:rsidRPr="00AD4528">
        <w:t>ust.</w:t>
      </w:r>
      <w:r w:rsidR="007B447D">
        <w:t xml:space="preserve"> </w:t>
      </w:r>
      <w:r w:rsidR="003C2F7E" w:rsidRPr="00AD4528">
        <w:t xml:space="preserve">2 </w:t>
      </w:r>
      <w:r w:rsidR="0035220F" w:rsidRPr="00AD4528">
        <w:t xml:space="preserve">dodaje się ust. 2a </w:t>
      </w:r>
      <w:r w:rsidR="003C2F7E" w:rsidRPr="00AD4528">
        <w:t>w</w:t>
      </w:r>
      <w:r w:rsidR="007B447D">
        <w:t xml:space="preserve"> </w:t>
      </w:r>
      <w:r w:rsidR="00F26499" w:rsidRPr="00AD4528">
        <w:t>brzmieniu:</w:t>
      </w:r>
    </w:p>
    <w:p w14:paraId="0373B190" w14:textId="1ABB7A64" w:rsidR="00F26499" w:rsidRPr="00AD4528" w:rsidRDefault="0035220F" w:rsidP="001B0D52">
      <w:pPr>
        <w:pStyle w:val="ZUSTzmustartykuempunktem"/>
      </w:pPr>
      <w:r w:rsidRPr="00AD4528">
        <w:t>„2a. Prezes Urzędu</w:t>
      </w:r>
      <w:r w:rsidR="007B447D">
        <w:t xml:space="preserve"> </w:t>
      </w:r>
      <w:r w:rsidRPr="00AD4528">
        <w:t>jest organem odpowiedzialnym w rozumieniu art. 7 ust. 1 rozporządzenia 2018/302 w zakresie przeciwdziałania praktykom ograniczającym konkurencję oraz praktykom naruszającym zbiorowe interesy konsumentów.</w:t>
      </w:r>
      <w:r w:rsidR="003C2F7E" w:rsidRPr="00AD4528">
        <w:t>”</w:t>
      </w:r>
      <w:r w:rsidR="00982B22" w:rsidRPr="00AD4528">
        <w:t>;</w:t>
      </w:r>
    </w:p>
    <w:p w14:paraId="2A7A3011" w14:textId="2A0EAEE3" w:rsidR="00F26499" w:rsidRPr="00AD4528" w:rsidRDefault="00982B22" w:rsidP="009C0B01">
      <w:pPr>
        <w:pStyle w:val="PKTpunkt"/>
        <w:keepNext/>
      </w:pPr>
      <w:r w:rsidRPr="00AD4528">
        <w:t>3</w:t>
      </w:r>
      <w:r w:rsidR="00F26499" w:rsidRPr="00AD4528">
        <w:t>)</w:t>
      </w:r>
      <w:r w:rsidR="00F26499" w:rsidRPr="00AD4528">
        <w:tab/>
        <w:t>w</w:t>
      </w:r>
      <w:r w:rsidR="003C2F7E" w:rsidRPr="00AD4528">
        <w:t xml:space="preserve"> art.</w:t>
      </w:r>
      <w:r w:rsidR="007B447D">
        <w:t xml:space="preserve"> </w:t>
      </w:r>
      <w:r w:rsidR="00F26499" w:rsidRPr="00AD4528">
        <w:t>31</w:t>
      </w:r>
      <w:r w:rsidR="007B447D">
        <w:t xml:space="preserve"> </w:t>
      </w:r>
      <w:r w:rsidR="00F26499" w:rsidRPr="00AD4528">
        <w:t>po</w:t>
      </w:r>
      <w:r w:rsidR="003C2F7E" w:rsidRPr="00AD4528">
        <w:t xml:space="preserve"> pkt</w:t>
      </w:r>
      <w:r w:rsidR="007B447D">
        <w:t xml:space="preserve"> </w:t>
      </w:r>
      <w:r w:rsidR="00F26499" w:rsidRPr="00AD4528">
        <w:t>7a dodaje się</w:t>
      </w:r>
      <w:r w:rsidR="003C2F7E" w:rsidRPr="00AD4528">
        <w:t xml:space="preserve"> pkt</w:t>
      </w:r>
      <w:r w:rsidR="007B447D">
        <w:t xml:space="preserve"> </w:t>
      </w:r>
      <w:r w:rsidR="00F26499" w:rsidRPr="00AD4528">
        <w:t>7b w</w:t>
      </w:r>
      <w:r w:rsidR="007B447D">
        <w:t xml:space="preserve"> </w:t>
      </w:r>
      <w:r w:rsidR="00F26499" w:rsidRPr="00AD4528">
        <w:t>brzmieniu:</w:t>
      </w:r>
    </w:p>
    <w:p w14:paraId="2C92C382" w14:textId="22A75024" w:rsidR="00F26499" w:rsidRPr="00AD4528" w:rsidRDefault="003C2F7E" w:rsidP="00F26499">
      <w:pPr>
        <w:pStyle w:val="ZPKTzmpktartykuempunktem"/>
      </w:pPr>
      <w:r w:rsidRPr="00AD4528">
        <w:t>„</w:t>
      </w:r>
      <w:r w:rsidR="00F26499" w:rsidRPr="00AD4528">
        <w:t>7b)</w:t>
      </w:r>
      <w:r w:rsidR="00F26499" w:rsidRPr="00AD4528">
        <w:tab/>
        <w:t>wykonywanie zadań organu odpowiedzialnego w</w:t>
      </w:r>
      <w:r w:rsidR="007B447D">
        <w:t xml:space="preserve"> </w:t>
      </w:r>
      <w:r w:rsidR="00F26499" w:rsidRPr="00AD4528">
        <w:t>rozumieniu</w:t>
      </w:r>
      <w:r w:rsidRPr="00AD4528">
        <w:t xml:space="preserve"> art.</w:t>
      </w:r>
      <w:r w:rsidR="007B447D">
        <w:t xml:space="preserve"> </w:t>
      </w:r>
      <w:r w:rsidRPr="00AD4528">
        <w:t>7 ust.</w:t>
      </w:r>
      <w:r w:rsidR="007B447D">
        <w:t xml:space="preserve"> </w:t>
      </w:r>
      <w:r w:rsidR="00F26499" w:rsidRPr="00AD4528">
        <w:t>1</w:t>
      </w:r>
      <w:r w:rsidR="007B447D">
        <w:t xml:space="preserve"> </w:t>
      </w:r>
      <w:r w:rsidR="00F26499" w:rsidRPr="00AD4528">
        <w:t>rozporządzenia</w:t>
      </w:r>
      <w:r w:rsidR="007B447D">
        <w:t xml:space="preserve"> </w:t>
      </w:r>
      <w:r w:rsidR="00F26499" w:rsidRPr="00AD4528">
        <w:t>2018/30</w:t>
      </w:r>
      <w:r w:rsidRPr="00AD4528">
        <w:t>2 w</w:t>
      </w:r>
      <w:r w:rsidR="007B447D">
        <w:t xml:space="preserve"> </w:t>
      </w:r>
      <w:r w:rsidR="00F26499" w:rsidRPr="00AD4528">
        <w:t>zakresie</w:t>
      </w:r>
      <w:r w:rsidR="00122C24" w:rsidRPr="00AD4528">
        <w:t xml:space="preserve"> przeciwdziałania praktykom ograniczającym konkurencję oraz praktykom naruszającym zbiorowe interesy konsumentów</w:t>
      </w:r>
      <w:r w:rsidR="00F26499" w:rsidRPr="00AD4528">
        <w:t>;</w:t>
      </w:r>
      <w:r w:rsidRPr="00AD4528">
        <w:t>”</w:t>
      </w:r>
      <w:r w:rsidR="00F26499" w:rsidRPr="00AD4528">
        <w:t>;</w:t>
      </w:r>
    </w:p>
    <w:p w14:paraId="15632912" w14:textId="7F27181C" w:rsidR="00F26499" w:rsidRPr="00AD4528" w:rsidRDefault="00982B22">
      <w:pPr>
        <w:pStyle w:val="PKTpunkt"/>
        <w:keepNext/>
      </w:pPr>
      <w:r w:rsidRPr="00AD4528">
        <w:lastRenderedPageBreak/>
        <w:t>4</w:t>
      </w:r>
      <w:r w:rsidR="00F26499" w:rsidRPr="00AD4528">
        <w:t>)</w:t>
      </w:r>
      <w:r w:rsidR="00F26499" w:rsidRPr="00AD4528">
        <w:tab/>
        <w:t>w</w:t>
      </w:r>
      <w:r w:rsidR="003C2F7E" w:rsidRPr="00AD4528">
        <w:t xml:space="preserve"> art.</w:t>
      </w:r>
      <w:r w:rsidR="007B447D">
        <w:t xml:space="preserve"> </w:t>
      </w:r>
      <w:r w:rsidR="00F26499" w:rsidRPr="00AD4528">
        <w:t>32a</w:t>
      </w:r>
      <w:r w:rsidR="003C2F7E" w:rsidRPr="00AD4528">
        <w:t xml:space="preserve"> </w:t>
      </w:r>
      <w:r w:rsidR="00BB009D" w:rsidRPr="00AD4528">
        <w:t>po</w:t>
      </w:r>
      <w:r w:rsidR="007B447D">
        <w:t xml:space="preserve"> </w:t>
      </w:r>
      <w:r w:rsidR="003C2F7E" w:rsidRPr="00AD4528">
        <w:t>ust.</w:t>
      </w:r>
      <w:r w:rsidR="007B447D">
        <w:t xml:space="preserve"> </w:t>
      </w:r>
      <w:r w:rsidR="003C2F7E" w:rsidRPr="00AD4528">
        <w:t>2</w:t>
      </w:r>
      <w:r w:rsidR="007B447D">
        <w:t xml:space="preserve"> </w:t>
      </w:r>
      <w:r w:rsidR="00F26499" w:rsidRPr="00AD4528">
        <w:t>dodaje się</w:t>
      </w:r>
      <w:r w:rsidR="003C2F7E" w:rsidRPr="00AD4528">
        <w:t xml:space="preserve"> </w:t>
      </w:r>
      <w:r w:rsidR="00BB009D" w:rsidRPr="00AD4528">
        <w:t xml:space="preserve">ust. 2a </w:t>
      </w:r>
      <w:r w:rsidR="003C2F7E" w:rsidRPr="00AD4528">
        <w:t>w</w:t>
      </w:r>
      <w:r w:rsidR="007B447D">
        <w:t xml:space="preserve"> </w:t>
      </w:r>
      <w:r w:rsidR="00F26499" w:rsidRPr="00AD4528">
        <w:t>brzmieniu:</w:t>
      </w:r>
    </w:p>
    <w:p w14:paraId="182B5F06" w14:textId="73F9E629" w:rsidR="00F26499" w:rsidRPr="00AD4528" w:rsidRDefault="003C2F7E" w:rsidP="008B6E1B">
      <w:pPr>
        <w:pStyle w:val="ZUSTzmustartykuempunktem"/>
      </w:pPr>
      <w:r w:rsidRPr="00AD4528">
        <w:t>„</w:t>
      </w:r>
      <w:r w:rsidR="00BB009D" w:rsidRPr="00AD4528">
        <w:t>2a.</w:t>
      </w:r>
      <w:r w:rsidR="007B447D">
        <w:t xml:space="preserve"> </w:t>
      </w:r>
      <w:r w:rsidR="00BB009D" w:rsidRPr="00AD4528">
        <w:t xml:space="preserve">Punkt kontaktowy realizuje również </w:t>
      </w:r>
      <w:r w:rsidR="00F26499" w:rsidRPr="00AD4528">
        <w:t>zada</w:t>
      </w:r>
      <w:r w:rsidR="00BB009D" w:rsidRPr="00AD4528">
        <w:t>nia</w:t>
      </w:r>
      <w:r w:rsidR="00F26499" w:rsidRPr="00AD4528">
        <w:t>, o</w:t>
      </w:r>
      <w:r w:rsidR="007B447D">
        <w:t xml:space="preserve"> </w:t>
      </w:r>
      <w:r w:rsidR="00F26499" w:rsidRPr="00AD4528">
        <w:t>których mowa</w:t>
      </w:r>
      <w:r w:rsidRPr="00AD4528">
        <w:t xml:space="preserve"> w</w:t>
      </w:r>
      <w:r w:rsidR="007B447D">
        <w:t xml:space="preserve"> </w:t>
      </w:r>
      <w:r w:rsidRPr="00AD4528">
        <w:t>art.</w:t>
      </w:r>
      <w:r w:rsidR="007B447D">
        <w:t xml:space="preserve"> </w:t>
      </w:r>
      <w:r w:rsidR="00F26499" w:rsidRPr="00AD4528">
        <w:t>8</w:t>
      </w:r>
      <w:r w:rsidR="007B447D">
        <w:t xml:space="preserve"> </w:t>
      </w:r>
      <w:r w:rsidR="00F26499" w:rsidRPr="00AD4528">
        <w:t>rozporządzenia</w:t>
      </w:r>
      <w:r w:rsidR="007B447D">
        <w:t xml:space="preserve"> </w:t>
      </w:r>
      <w:r w:rsidR="00F26499" w:rsidRPr="00AD4528">
        <w:t>2018/302.</w:t>
      </w:r>
      <w:r w:rsidRPr="00AD4528">
        <w:t>”</w:t>
      </w:r>
      <w:r w:rsidR="00F26499" w:rsidRPr="00AD4528">
        <w:t>;</w:t>
      </w:r>
    </w:p>
    <w:p w14:paraId="52E92798" w14:textId="29F740D7" w:rsidR="00F26499" w:rsidRPr="00AD4528" w:rsidRDefault="00982B22" w:rsidP="009C0B01">
      <w:pPr>
        <w:pStyle w:val="PKTpunkt"/>
        <w:keepNext/>
      </w:pPr>
      <w:r w:rsidRPr="00AD4528">
        <w:t>5</w:t>
      </w:r>
      <w:r w:rsidR="00F26499" w:rsidRPr="00AD4528">
        <w:t>)</w:t>
      </w:r>
      <w:r w:rsidR="00F26499" w:rsidRPr="00AD4528">
        <w:tab/>
        <w:t>art. 33</w:t>
      </w:r>
      <w:r w:rsidR="007B447D">
        <w:t xml:space="preserve"> </w:t>
      </w:r>
      <w:r w:rsidR="002C0F75" w:rsidRPr="00AD4528">
        <w:t xml:space="preserve">i art. 34 </w:t>
      </w:r>
      <w:r w:rsidR="00F26499" w:rsidRPr="00AD4528">
        <w:t>otrzymuj</w:t>
      </w:r>
      <w:r w:rsidR="002C0F75" w:rsidRPr="00AD4528">
        <w:t>ą</w:t>
      </w:r>
      <w:r w:rsidR="00F26499" w:rsidRPr="00AD4528">
        <w:t xml:space="preserve"> brzmienie:</w:t>
      </w:r>
    </w:p>
    <w:p w14:paraId="55A0D7D2" w14:textId="2459B256" w:rsidR="00F26499" w:rsidRPr="0030009B" w:rsidRDefault="003C2F7E" w:rsidP="00F26499">
      <w:pPr>
        <w:pStyle w:val="ZARTzmartartykuempunktem"/>
      </w:pPr>
      <w:r w:rsidRPr="00AD4528">
        <w:t>„</w:t>
      </w:r>
      <w:r w:rsidR="00F26499" w:rsidRPr="00AD4528">
        <w:t>Art. 33. W</w:t>
      </w:r>
      <w:r w:rsidR="007B447D">
        <w:t xml:space="preserve"> </w:t>
      </w:r>
      <w:r w:rsidR="00F26499" w:rsidRPr="00AD4528">
        <w:t>skład Urzędu wchodz</w:t>
      </w:r>
      <w:r w:rsidR="009657CA">
        <w:t>ą</w:t>
      </w:r>
      <w:r w:rsidR="00F26499" w:rsidRPr="009657CA">
        <w:t xml:space="preserve"> </w:t>
      </w:r>
      <w:r w:rsidR="00F26499" w:rsidRPr="00FA234C">
        <w:t xml:space="preserve">Centrala </w:t>
      </w:r>
      <w:r w:rsidR="00F26499" w:rsidRPr="00AD4528">
        <w:t>w</w:t>
      </w:r>
      <w:r w:rsidR="007B447D">
        <w:t xml:space="preserve"> </w:t>
      </w:r>
      <w:r w:rsidR="00F26499" w:rsidRPr="00AD4528">
        <w:t>Warszawie, delegatury Urzędu oraz laboratoria nadzorowane przez Prezesa Urzędu.</w:t>
      </w:r>
    </w:p>
    <w:p w14:paraId="731BC87C" w14:textId="473D0556" w:rsidR="00F26499" w:rsidRPr="00FA234C" w:rsidRDefault="00F26499" w:rsidP="00F26499">
      <w:pPr>
        <w:pStyle w:val="ZARTzmartartykuempunktem"/>
      </w:pPr>
      <w:r w:rsidRPr="00AD4528">
        <w:t>Art. 34. Prezes Rady Ministrów, w</w:t>
      </w:r>
      <w:r w:rsidR="007B447D">
        <w:t xml:space="preserve"> </w:t>
      </w:r>
      <w:r w:rsidRPr="00AD4528">
        <w:t xml:space="preserve">drodze zarządzenia, nadaje Urzędowi statut określający jego organizację </w:t>
      </w:r>
      <w:r w:rsidR="00FF63A1" w:rsidRPr="00AD4528">
        <w:t xml:space="preserve">oraz </w:t>
      </w:r>
      <w:r w:rsidRPr="00AD4528">
        <w:t>zadania i</w:t>
      </w:r>
      <w:r w:rsidR="007B447D">
        <w:t xml:space="preserve"> </w:t>
      </w:r>
      <w:r w:rsidRPr="00AD4528">
        <w:t>rozmieszczenie delegatur Urzędu</w:t>
      </w:r>
      <w:r w:rsidRPr="00FA234C">
        <w:t>.</w:t>
      </w:r>
      <w:r w:rsidR="003C2F7E" w:rsidRPr="00FA234C">
        <w:t>”</w:t>
      </w:r>
      <w:r w:rsidRPr="00FA234C">
        <w:t>;</w:t>
      </w:r>
    </w:p>
    <w:p w14:paraId="0BE71FBB" w14:textId="44377B68" w:rsidR="00F26499" w:rsidRPr="00AD4528" w:rsidRDefault="00AC15BA" w:rsidP="009C0B01">
      <w:pPr>
        <w:pStyle w:val="PKTpunkt"/>
        <w:keepNext/>
      </w:pPr>
      <w:r w:rsidRPr="00AD4528">
        <w:t>6</w:t>
      </w:r>
      <w:r w:rsidR="00F26499" w:rsidRPr="00AD4528">
        <w:t>)</w:t>
      </w:r>
      <w:r w:rsidR="00F26499" w:rsidRPr="00AD4528">
        <w:tab/>
        <w:t>w</w:t>
      </w:r>
      <w:r w:rsidR="003C2F7E" w:rsidRPr="00AD4528">
        <w:t xml:space="preserve"> art.</w:t>
      </w:r>
      <w:r w:rsidR="007B447D">
        <w:t xml:space="preserve"> </w:t>
      </w:r>
      <w:r w:rsidR="00F26499" w:rsidRPr="00AD4528">
        <w:t>4</w:t>
      </w:r>
      <w:r w:rsidR="003C2F7E" w:rsidRPr="00AD4528">
        <w:t>2 w</w:t>
      </w:r>
      <w:r w:rsidR="007B447D">
        <w:t xml:space="preserve"> </w:t>
      </w:r>
      <w:r w:rsidR="003C2F7E" w:rsidRPr="00AD4528">
        <w:t>ust.</w:t>
      </w:r>
      <w:r w:rsidR="007B447D">
        <w:t xml:space="preserve"> </w:t>
      </w:r>
      <w:r w:rsidR="003C2F7E" w:rsidRPr="00AD4528">
        <w:t>1 pkt</w:t>
      </w:r>
      <w:r w:rsidR="007B447D">
        <w:t xml:space="preserve"> </w:t>
      </w:r>
      <w:r w:rsidR="00F26499" w:rsidRPr="00AD4528">
        <w:t>4</w:t>
      </w:r>
      <w:r w:rsidR="007B447D">
        <w:t xml:space="preserve"> </w:t>
      </w:r>
      <w:r w:rsidR="00F26499" w:rsidRPr="00AD4528">
        <w:t>otrzymuje brzmienie:</w:t>
      </w:r>
    </w:p>
    <w:p w14:paraId="3CB904F4" w14:textId="79AF8D1F" w:rsidR="00F26499" w:rsidRPr="00AD4528" w:rsidRDefault="003C2F7E" w:rsidP="00F26499">
      <w:pPr>
        <w:pStyle w:val="ZPKTzmpktartykuempunktem"/>
      </w:pPr>
      <w:r w:rsidRPr="00AD4528">
        <w:t>„</w:t>
      </w:r>
      <w:r w:rsidR="00F26499" w:rsidRPr="00AD4528">
        <w:t>4)</w:t>
      </w:r>
      <w:r w:rsidR="007B447D">
        <w:tab/>
      </w:r>
      <w:r w:rsidR="00F26499" w:rsidRPr="00AD4528">
        <w:t>współdziałanie z</w:t>
      </w:r>
      <w:r w:rsidR="007B447D">
        <w:t xml:space="preserve"> </w:t>
      </w:r>
      <w:r w:rsidR="00F26499" w:rsidRPr="00AD4528">
        <w:t>Prezesem Urzędu, organami Inspekcji Handlowej oraz organizacjami konsumenckimi;</w:t>
      </w:r>
      <w:r w:rsidRPr="00AD4528">
        <w:t>”</w:t>
      </w:r>
      <w:r w:rsidR="00F26499" w:rsidRPr="00AD4528">
        <w:t>;</w:t>
      </w:r>
    </w:p>
    <w:p w14:paraId="101E67DB" w14:textId="47D77098" w:rsidR="00F26499" w:rsidRPr="00AD4528" w:rsidRDefault="00AC15BA" w:rsidP="00B015EC">
      <w:pPr>
        <w:pStyle w:val="PKTpunkt"/>
        <w:keepNext/>
      </w:pPr>
      <w:r w:rsidRPr="00AD4528">
        <w:rPr>
          <w:bCs w:val="0"/>
        </w:rPr>
        <w:t>7</w:t>
      </w:r>
      <w:r w:rsidR="00F26499" w:rsidRPr="00AD4528">
        <w:rPr>
          <w:bCs w:val="0"/>
        </w:rPr>
        <w:t>)</w:t>
      </w:r>
      <w:r w:rsidR="00F26499" w:rsidRPr="00AD4528">
        <w:rPr>
          <w:bCs w:val="0"/>
        </w:rPr>
        <w:tab/>
      </w:r>
      <w:r w:rsidR="003C2F7E" w:rsidRPr="00AD4528">
        <w:rPr>
          <w:bCs w:val="0"/>
        </w:rPr>
        <w:t>art.</w:t>
      </w:r>
      <w:r w:rsidR="007B447D">
        <w:rPr>
          <w:bCs w:val="0"/>
        </w:rPr>
        <w:t xml:space="preserve"> </w:t>
      </w:r>
      <w:r w:rsidR="00F26499" w:rsidRPr="00AD4528">
        <w:rPr>
          <w:bCs w:val="0"/>
        </w:rPr>
        <w:t>43</w:t>
      </w:r>
      <w:r w:rsidR="00C70AE3" w:rsidRPr="00AD4528">
        <w:rPr>
          <w:bCs w:val="0"/>
        </w:rPr>
        <w:t xml:space="preserve"> </w:t>
      </w:r>
      <w:r w:rsidR="00F26499" w:rsidRPr="00AD4528">
        <w:t>otrzymuje brzmienie:</w:t>
      </w:r>
    </w:p>
    <w:p w14:paraId="7982E8C3" w14:textId="01F0412B" w:rsidR="00F26499" w:rsidRPr="00AD4528" w:rsidRDefault="003C2F7E" w:rsidP="008B6E1B">
      <w:pPr>
        <w:pStyle w:val="ZARTzmartartykuempunktem"/>
      </w:pPr>
      <w:r w:rsidRPr="00AD4528">
        <w:t>„</w:t>
      </w:r>
      <w:r w:rsidR="00C70AE3" w:rsidRPr="00AD4528">
        <w:t xml:space="preserve">Art. 43. </w:t>
      </w:r>
      <w:r w:rsidR="00F26499" w:rsidRPr="00AD4528">
        <w:t>1. Rzecznik konsumentów, w</w:t>
      </w:r>
      <w:r w:rsidR="007B447D">
        <w:t xml:space="preserve"> </w:t>
      </w:r>
      <w:r w:rsidR="00F26499" w:rsidRPr="00AD4528">
        <w:t>terminie do dnia 31</w:t>
      </w:r>
      <w:r w:rsidR="007B447D">
        <w:t xml:space="preserve"> </w:t>
      </w:r>
      <w:r w:rsidR="00F26499" w:rsidRPr="00AD4528">
        <w:t>marca każdego roku, przedkłada staroście (prezydentowi miasta) do zatwierdzenia roczne sprawozdanie ze swojej działalności w</w:t>
      </w:r>
      <w:r w:rsidR="007B447D">
        <w:t xml:space="preserve"> </w:t>
      </w:r>
      <w:r w:rsidR="00F26499" w:rsidRPr="00AD4528">
        <w:t>roku poprzednim oraz przekazuje je Prezesowi Urzędu</w:t>
      </w:r>
      <w:r w:rsidR="00F8299D" w:rsidRPr="00AD4528">
        <w:t xml:space="preserve"> w</w:t>
      </w:r>
      <w:r w:rsidR="007B447D">
        <w:t xml:space="preserve"> </w:t>
      </w:r>
      <w:r w:rsidR="00655626" w:rsidRPr="00AD4528">
        <w:t xml:space="preserve">terminie </w:t>
      </w:r>
      <w:r w:rsidR="00F8299D" w:rsidRPr="00AD4528">
        <w:t>7</w:t>
      </w:r>
      <w:r w:rsidR="007B447D">
        <w:t xml:space="preserve"> </w:t>
      </w:r>
      <w:r w:rsidR="00655626" w:rsidRPr="00AD4528">
        <w:t>dni od zatwierdzenia przez starostę (prezydenta miasta)</w:t>
      </w:r>
      <w:r w:rsidR="00F26499" w:rsidRPr="00AD4528">
        <w:t>.</w:t>
      </w:r>
    </w:p>
    <w:p w14:paraId="63E2899E" w14:textId="2F8D546C" w:rsidR="00655626" w:rsidRPr="00AD4528" w:rsidRDefault="00C70AE3" w:rsidP="00474CE9">
      <w:pPr>
        <w:pStyle w:val="ZUSTzmustartykuempunktem"/>
      </w:pPr>
      <w:r w:rsidRPr="00AD4528">
        <w:t>2</w:t>
      </w:r>
      <w:r w:rsidR="00655626" w:rsidRPr="00AD4528">
        <w:t>.</w:t>
      </w:r>
      <w:r w:rsidR="00F8299D" w:rsidRPr="00AD4528">
        <w:t xml:space="preserve"> W</w:t>
      </w:r>
      <w:r w:rsidR="007B447D">
        <w:t xml:space="preserve"> </w:t>
      </w:r>
      <w:r w:rsidR="00655626" w:rsidRPr="00AD4528">
        <w:t xml:space="preserve">przypadku niezatwierdzenia </w:t>
      </w:r>
      <w:r w:rsidR="008B02D6" w:rsidRPr="00AD4528">
        <w:t xml:space="preserve">przez starostę (prezydenta miasta) </w:t>
      </w:r>
      <w:r w:rsidR="00694FC9" w:rsidRPr="00AD4528">
        <w:t>sprawozdania,</w:t>
      </w:r>
      <w:r w:rsidR="00F8299D" w:rsidRPr="00AD4528">
        <w:t xml:space="preserve"> o</w:t>
      </w:r>
      <w:r w:rsidR="007B447D">
        <w:t xml:space="preserve"> </w:t>
      </w:r>
      <w:r w:rsidR="00694FC9" w:rsidRPr="00AD4528">
        <w:t>którym mowa</w:t>
      </w:r>
      <w:r w:rsidR="003C2F7E" w:rsidRPr="00AD4528">
        <w:t xml:space="preserve"> w</w:t>
      </w:r>
      <w:r w:rsidR="007B447D">
        <w:t xml:space="preserve"> </w:t>
      </w:r>
      <w:r w:rsidR="003C2F7E" w:rsidRPr="00AD4528">
        <w:t>ust.</w:t>
      </w:r>
      <w:r w:rsidR="007B447D">
        <w:t xml:space="preserve"> </w:t>
      </w:r>
      <w:r w:rsidR="00694FC9" w:rsidRPr="00AD4528">
        <w:t>1,</w:t>
      </w:r>
      <w:r w:rsidR="007B447D">
        <w:t xml:space="preserve"> </w:t>
      </w:r>
      <w:r w:rsidR="00694FC9" w:rsidRPr="00AD4528">
        <w:t xml:space="preserve">rzecznik konsumentów przekazuje </w:t>
      </w:r>
      <w:r w:rsidR="008B02D6" w:rsidRPr="00AD4528">
        <w:t xml:space="preserve">sprawozdanie </w:t>
      </w:r>
      <w:r w:rsidR="00694FC9" w:rsidRPr="00AD4528">
        <w:t xml:space="preserve">Prezesowi Urzędu </w:t>
      </w:r>
      <w:r w:rsidR="007C1F50" w:rsidRPr="00AD4528">
        <w:t xml:space="preserve">w terminie </w:t>
      </w:r>
      <w:r w:rsidR="00694FC9" w:rsidRPr="00AD4528">
        <w:t>do dnia 1</w:t>
      </w:r>
      <w:r w:rsidR="00F8299D" w:rsidRPr="00AD4528">
        <w:t>0</w:t>
      </w:r>
      <w:r w:rsidR="007B447D">
        <w:t xml:space="preserve"> </w:t>
      </w:r>
      <w:r w:rsidR="00694FC9" w:rsidRPr="00AD4528">
        <w:t>maja każdego roku.</w:t>
      </w:r>
    </w:p>
    <w:p w14:paraId="4BC2B425" w14:textId="33A1707E" w:rsidR="00F26499" w:rsidRPr="00AD4528" w:rsidRDefault="00F26499" w:rsidP="00474CE9">
      <w:pPr>
        <w:pStyle w:val="ZUSTzmustartykuempunktem"/>
      </w:pPr>
      <w:r w:rsidRPr="00AD4528">
        <w:t>3. Rzecznik konsumentów przekaz</w:t>
      </w:r>
      <w:r w:rsidR="008B02D6" w:rsidRPr="00AD4528">
        <w:t>uje</w:t>
      </w:r>
      <w:r w:rsidRPr="00AD4528">
        <w:t xml:space="preserve"> na bieżąco Prezesowi Urzędu wnioski i</w:t>
      </w:r>
      <w:r w:rsidR="005B790D">
        <w:t> </w:t>
      </w:r>
      <w:r w:rsidRPr="00AD4528">
        <w:t>sygnaliz</w:t>
      </w:r>
      <w:r w:rsidR="008B02D6" w:rsidRPr="00AD4528">
        <w:t>uje</w:t>
      </w:r>
      <w:r w:rsidRPr="00AD4528">
        <w:t xml:space="preserve"> problemy dotyczące ochrony konsumentów, które wymagają podjęcia działań przez organy administracji rządowej.</w:t>
      </w:r>
      <w:r w:rsidR="003C2F7E" w:rsidRPr="00AD4528">
        <w:t>”</w:t>
      </w:r>
      <w:r w:rsidRPr="00AD4528">
        <w:t>;</w:t>
      </w:r>
    </w:p>
    <w:p w14:paraId="1154289F" w14:textId="49392A72" w:rsidR="009D7D93" w:rsidRPr="00AD4528" w:rsidRDefault="00AC15BA" w:rsidP="009C0B01">
      <w:pPr>
        <w:pStyle w:val="PKTpunkt"/>
        <w:keepNext/>
      </w:pPr>
      <w:r w:rsidRPr="00AD4528">
        <w:t>8</w:t>
      </w:r>
      <w:r w:rsidR="00F26499" w:rsidRPr="00AD4528">
        <w:t>)</w:t>
      </w:r>
      <w:r w:rsidR="00F26499" w:rsidRPr="00AD4528">
        <w:tab/>
        <w:t>w</w:t>
      </w:r>
      <w:r w:rsidR="003C2F7E" w:rsidRPr="00AD4528">
        <w:t xml:space="preserve"> art.</w:t>
      </w:r>
      <w:r w:rsidR="007B447D">
        <w:t xml:space="preserve"> </w:t>
      </w:r>
      <w:r w:rsidR="00F26499" w:rsidRPr="00AD4528">
        <w:t>4</w:t>
      </w:r>
      <w:r w:rsidR="003C2F7E" w:rsidRPr="00AD4528">
        <w:t>4</w:t>
      </w:r>
      <w:r w:rsidR="00F13AAA" w:rsidRPr="00AD4528">
        <w:t>:</w:t>
      </w:r>
      <w:r w:rsidR="003C2F7E" w:rsidRPr="00AD4528">
        <w:t xml:space="preserve"> </w:t>
      </w:r>
    </w:p>
    <w:p w14:paraId="0785BF9E" w14:textId="792F6F5E" w:rsidR="00F26499" w:rsidRPr="00AD4528" w:rsidRDefault="009D7D93" w:rsidP="00B015EC">
      <w:pPr>
        <w:pStyle w:val="LITlitera"/>
        <w:keepNext/>
      </w:pPr>
      <w:r w:rsidRPr="00AD4528">
        <w:t>a)</w:t>
      </w:r>
      <w:r w:rsidR="007B447D">
        <w:tab/>
      </w:r>
      <w:r w:rsidR="003C2F7E" w:rsidRPr="00AD4528">
        <w:t>ust.</w:t>
      </w:r>
      <w:r w:rsidR="007B447D">
        <w:t xml:space="preserve"> </w:t>
      </w:r>
      <w:r w:rsidR="003C2F7E" w:rsidRPr="00AD4528">
        <w:t xml:space="preserve">4 </w:t>
      </w:r>
      <w:r w:rsidR="00F26499" w:rsidRPr="00AD4528">
        <w:t>otrzymuj</w:t>
      </w:r>
      <w:r w:rsidRPr="00AD4528">
        <w:t>e</w:t>
      </w:r>
      <w:r w:rsidR="00F26499" w:rsidRPr="00AD4528">
        <w:t xml:space="preserve"> brzmienie:</w:t>
      </w:r>
    </w:p>
    <w:p w14:paraId="3114D183" w14:textId="5A3EBFBB" w:rsidR="00F26499" w:rsidRPr="00AD4528" w:rsidRDefault="003C2F7E" w:rsidP="008B6E1B">
      <w:pPr>
        <w:pStyle w:val="ZLITUSTzmustliter"/>
      </w:pPr>
      <w:r w:rsidRPr="00AD4528">
        <w:t>„</w:t>
      </w:r>
      <w:r w:rsidR="00F26499" w:rsidRPr="00AD4528">
        <w:t>4. W</w:t>
      </w:r>
      <w:r w:rsidR="007B447D">
        <w:t xml:space="preserve"> </w:t>
      </w:r>
      <w:r w:rsidR="00F26499" w:rsidRPr="00AD4528">
        <w:t>skład Rady wchodzi szesnastu rzeczników konsumentów po jednym z</w:t>
      </w:r>
      <w:r w:rsidR="007B447D">
        <w:t xml:space="preserve"> </w:t>
      </w:r>
      <w:r w:rsidR="00F26499" w:rsidRPr="00AD4528">
        <w:t>każdego województwa.</w:t>
      </w:r>
      <w:r w:rsidR="009D7D93" w:rsidRPr="00AD4528">
        <w:t>”,</w:t>
      </w:r>
    </w:p>
    <w:p w14:paraId="3CEBF66F" w14:textId="344E56C8" w:rsidR="009D7D93" w:rsidRPr="00FA234C" w:rsidRDefault="009D7D93" w:rsidP="00B015EC">
      <w:pPr>
        <w:pStyle w:val="LITlitera"/>
        <w:keepNext/>
      </w:pPr>
      <w:r w:rsidRPr="00AD4528">
        <w:t>b)</w:t>
      </w:r>
      <w:r w:rsidR="007B447D">
        <w:tab/>
      </w:r>
      <w:r w:rsidRPr="00AD4528">
        <w:t xml:space="preserve">w ust. </w:t>
      </w:r>
      <w:r w:rsidR="00F26499" w:rsidRPr="00AD4528">
        <w:t>5</w:t>
      </w:r>
      <w:r w:rsidRPr="00AD4528">
        <w:t xml:space="preserve"> zdanie drugie otrzymuje brzmienie:</w:t>
      </w:r>
    </w:p>
    <w:p w14:paraId="06B66283" w14:textId="68A15316" w:rsidR="00F26499" w:rsidRPr="00AD4528" w:rsidRDefault="009D7D93" w:rsidP="00B015EC">
      <w:pPr>
        <w:pStyle w:val="ZLITFRAGzmlitfragmentunpzdanialiter"/>
      </w:pPr>
      <w:r w:rsidRPr="00AD4528">
        <w:t>„</w:t>
      </w:r>
      <w:r w:rsidR="00F26499" w:rsidRPr="00AD4528">
        <w:t>Powołanie następuje za pisemną zgodą powoł</w:t>
      </w:r>
      <w:r w:rsidR="00474CE9">
        <w:t>ywanych rzeczników konsumentów.</w:t>
      </w:r>
      <w:r w:rsidR="003C2F7E" w:rsidRPr="00AD4528">
        <w:t>”</w:t>
      </w:r>
      <w:r w:rsidR="00F26499" w:rsidRPr="00AD4528">
        <w:t>;</w:t>
      </w:r>
    </w:p>
    <w:p w14:paraId="1DEDFFDA" w14:textId="51CF0CCA" w:rsidR="00F26499" w:rsidRPr="00AD4528" w:rsidRDefault="00AC15BA" w:rsidP="00B015EC">
      <w:pPr>
        <w:pStyle w:val="PKTpunkt"/>
        <w:keepNext/>
      </w:pPr>
      <w:r w:rsidRPr="00AD4528">
        <w:t>9</w:t>
      </w:r>
      <w:r w:rsidR="00F26499" w:rsidRPr="00AD4528">
        <w:t>)</w:t>
      </w:r>
      <w:r w:rsidR="00F26499" w:rsidRPr="00AD4528">
        <w:tab/>
        <w:t>w</w:t>
      </w:r>
      <w:r w:rsidR="003C2F7E" w:rsidRPr="00AD4528">
        <w:t xml:space="preserve"> art.</w:t>
      </w:r>
      <w:r w:rsidR="007B447D">
        <w:t xml:space="preserve"> </w:t>
      </w:r>
      <w:r w:rsidR="00F26499" w:rsidRPr="00AD4528">
        <w:t>7</w:t>
      </w:r>
      <w:r w:rsidR="003C2F7E" w:rsidRPr="00AD4528">
        <w:t>3 w</w:t>
      </w:r>
      <w:r w:rsidR="007B447D">
        <w:t xml:space="preserve"> </w:t>
      </w:r>
      <w:r w:rsidR="003C2F7E" w:rsidRPr="00AD4528">
        <w:t>ust.</w:t>
      </w:r>
      <w:r w:rsidR="007B447D">
        <w:t xml:space="preserve"> </w:t>
      </w:r>
      <w:r w:rsidR="003C2F7E" w:rsidRPr="00AD4528">
        <w:t>2 w</w:t>
      </w:r>
      <w:r w:rsidR="007B447D">
        <w:t xml:space="preserve"> </w:t>
      </w:r>
      <w:r w:rsidR="003C2F7E" w:rsidRPr="00AD4528">
        <w:t>pkt</w:t>
      </w:r>
      <w:r w:rsidR="007B447D">
        <w:t xml:space="preserve"> </w:t>
      </w:r>
      <w:r w:rsidR="00F26499" w:rsidRPr="00AD4528">
        <w:t>6</w:t>
      </w:r>
      <w:r w:rsidR="007B447D">
        <w:t xml:space="preserve"> </w:t>
      </w:r>
      <w:r w:rsidR="00F26499" w:rsidRPr="00AD4528">
        <w:t>kropkę zastępuje się średnikiem i</w:t>
      </w:r>
      <w:r w:rsidR="007B447D">
        <w:t xml:space="preserve"> </w:t>
      </w:r>
      <w:r w:rsidR="00F26499" w:rsidRPr="00AD4528">
        <w:t>dodaje się</w:t>
      </w:r>
      <w:r w:rsidR="003C2F7E" w:rsidRPr="00AD4528">
        <w:t xml:space="preserve"> pkt</w:t>
      </w:r>
      <w:r w:rsidR="007B447D">
        <w:t xml:space="preserve"> </w:t>
      </w:r>
      <w:r w:rsidR="003C2F7E" w:rsidRPr="00AD4528">
        <w:t>7 w</w:t>
      </w:r>
      <w:r w:rsidR="007B447D">
        <w:t xml:space="preserve"> </w:t>
      </w:r>
      <w:r w:rsidR="00F26499" w:rsidRPr="00AD4528">
        <w:t>brzmieniu:</w:t>
      </w:r>
    </w:p>
    <w:p w14:paraId="4E7D13E1" w14:textId="6B3936D2" w:rsidR="00F26499" w:rsidRPr="00AD4528" w:rsidRDefault="003C2F7E" w:rsidP="00F26499">
      <w:pPr>
        <w:pStyle w:val="ZPKTzmpktartykuempunktem"/>
      </w:pPr>
      <w:r w:rsidRPr="00AD4528">
        <w:t>„</w:t>
      </w:r>
      <w:r w:rsidR="00F26499" w:rsidRPr="00AD4528">
        <w:t>7)</w:t>
      </w:r>
      <w:r w:rsidR="00F26499" w:rsidRPr="00AD4528">
        <w:tab/>
        <w:t>przekazywania informacji Przewodniczącemu Komisji Nadzoru Finansowego na podstawie</w:t>
      </w:r>
      <w:r w:rsidRPr="00AD4528">
        <w:t xml:space="preserve"> art.</w:t>
      </w:r>
      <w:r w:rsidR="007B447D">
        <w:t xml:space="preserve"> </w:t>
      </w:r>
      <w:r w:rsidR="00F26499" w:rsidRPr="00AD4528">
        <w:t xml:space="preserve">17ca </w:t>
      </w:r>
      <w:r w:rsidR="005029D7" w:rsidRPr="00AD4528">
        <w:t xml:space="preserve">ust. 2 </w:t>
      </w:r>
      <w:r w:rsidR="00F26499" w:rsidRPr="00AD4528">
        <w:t>ustawy z</w:t>
      </w:r>
      <w:r w:rsidR="007B447D">
        <w:t xml:space="preserve"> </w:t>
      </w:r>
      <w:r w:rsidR="00F26499" w:rsidRPr="00AD4528">
        <w:t>dnia 21</w:t>
      </w:r>
      <w:r w:rsidR="007B447D">
        <w:t xml:space="preserve"> </w:t>
      </w:r>
      <w:r w:rsidR="00F26499" w:rsidRPr="00AD4528">
        <w:t>lipca 2006</w:t>
      </w:r>
      <w:r w:rsidR="007B447D">
        <w:t xml:space="preserve"> </w:t>
      </w:r>
      <w:r w:rsidR="00F26499" w:rsidRPr="00AD4528">
        <w:t>r. o</w:t>
      </w:r>
      <w:r w:rsidR="007B447D">
        <w:t xml:space="preserve"> </w:t>
      </w:r>
      <w:r w:rsidR="00F26499" w:rsidRPr="00AD4528">
        <w:t>nadzorze nad rynkiem finansowym (</w:t>
      </w:r>
      <w:r w:rsidRPr="00AD4528">
        <w:t>Dz.</w:t>
      </w:r>
      <w:r w:rsidR="007B447D">
        <w:t xml:space="preserve"> </w:t>
      </w:r>
      <w:r w:rsidRPr="00AD4528">
        <w:t>U.</w:t>
      </w:r>
      <w:r w:rsidR="00F26499" w:rsidRPr="00AD4528">
        <w:t xml:space="preserve"> z</w:t>
      </w:r>
      <w:r w:rsidR="007B447D">
        <w:t xml:space="preserve"> </w:t>
      </w:r>
      <w:r w:rsidR="00F26499" w:rsidRPr="00AD4528">
        <w:t>201</w:t>
      </w:r>
      <w:r w:rsidR="001625D2" w:rsidRPr="00AD4528">
        <w:t>9</w:t>
      </w:r>
      <w:r w:rsidR="007B447D">
        <w:t xml:space="preserve"> </w:t>
      </w:r>
      <w:r w:rsidR="00F26499" w:rsidRPr="00AD4528">
        <w:t>r.</w:t>
      </w:r>
      <w:r w:rsidRPr="00AD4528">
        <w:t xml:space="preserve"> poz.</w:t>
      </w:r>
      <w:r w:rsidR="007B447D">
        <w:t xml:space="preserve"> </w:t>
      </w:r>
      <w:r w:rsidR="001625D2" w:rsidRPr="00AD4528">
        <w:t>29</w:t>
      </w:r>
      <w:r w:rsidRPr="00AD4528">
        <w:t>8</w:t>
      </w:r>
      <w:r w:rsidR="004D7592" w:rsidRPr="00AD4528">
        <w:t>,</w:t>
      </w:r>
      <w:r w:rsidR="007B447D">
        <w:t xml:space="preserve"> </w:t>
      </w:r>
      <w:r w:rsidR="001625D2" w:rsidRPr="00AD4528">
        <w:t>326</w:t>
      </w:r>
      <w:r w:rsidR="000077E2" w:rsidRPr="00AD4528">
        <w:t>,</w:t>
      </w:r>
      <w:r w:rsidR="004D7592" w:rsidRPr="00AD4528">
        <w:t xml:space="preserve"> 730</w:t>
      </w:r>
      <w:r w:rsidR="000077E2" w:rsidRPr="00AD4528">
        <w:t xml:space="preserve"> i 875</w:t>
      </w:r>
      <w:r w:rsidR="00F26499" w:rsidRPr="00AD4528">
        <w:t>).</w:t>
      </w:r>
      <w:r w:rsidRPr="00AD4528">
        <w:t>”</w:t>
      </w:r>
      <w:r w:rsidR="00F26499" w:rsidRPr="00AD4528">
        <w:t>;</w:t>
      </w:r>
    </w:p>
    <w:p w14:paraId="2F7075BB" w14:textId="3FCC7F0F" w:rsidR="00F26499" w:rsidRPr="00AD4528" w:rsidRDefault="00F26499" w:rsidP="00F26499">
      <w:pPr>
        <w:pStyle w:val="PKTpunkt"/>
      </w:pPr>
      <w:r w:rsidRPr="00AD4528">
        <w:lastRenderedPageBreak/>
        <w:t>1</w:t>
      </w:r>
      <w:r w:rsidR="00AC15BA" w:rsidRPr="00AD4528">
        <w:t>0</w:t>
      </w:r>
      <w:r w:rsidRPr="00AD4528">
        <w:t>)</w:t>
      </w:r>
      <w:r w:rsidRPr="00AD4528">
        <w:tab/>
        <w:t>w</w:t>
      </w:r>
      <w:r w:rsidR="003C2F7E" w:rsidRPr="00AD4528">
        <w:t xml:space="preserve"> art.</w:t>
      </w:r>
      <w:r w:rsidR="007B447D">
        <w:t xml:space="preserve"> </w:t>
      </w:r>
      <w:r w:rsidRPr="00AD4528">
        <w:t>99a</w:t>
      </w:r>
      <w:r w:rsidR="003C2F7E" w:rsidRPr="00AD4528">
        <w:t xml:space="preserve"> w</w:t>
      </w:r>
      <w:r w:rsidR="007B447D">
        <w:t xml:space="preserve"> </w:t>
      </w:r>
      <w:r w:rsidR="003C2F7E" w:rsidRPr="00AD4528">
        <w:t>ust.</w:t>
      </w:r>
      <w:r w:rsidR="007B447D">
        <w:t xml:space="preserve"> </w:t>
      </w:r>
      <w:r w:rsidRPr="00AD4528">
        <w:t>1</w:t>
      </w:r>
      <w:r w:rsidR="007B447D">
        <w:t xml:space="preserve"> </w:t>
      </w:r>
      <w:r w:rsidRPr="00AD4528">
        <w:t xml:space="preserve">wyrazy </w:t>
      </w:r>
      <w:r w:rsidR="003C2F7E" w:rsidRPr="00AD4528">
        <w:t>„</w:t>
      </w:r>
      <w:r w:rsidRPr="00AD4528">
        <w:t>Rzecznik Ubezpieczonych</w:t>
      </w:r>
      <w:r w:rsidR="003C2F7E" w:rsidRPr="00AD4528">
        <w:t>”</w:t>
      </w:r>
      <w:r w:rsidRPr="00AD4528">
        <w:t xml:space="preserve"> zastępuje się wyrazami </w:t>
      </w:r>
      <w:r w:rsidR="003C2F7E" w:rsidRPr="00AD4528">
        <w:t>„</w:t>
      </w:r>
      <w:r w:rsidRPr="00AD4528">
        <w:t>Rzecznik Finansowy</w:t>
      </w:r>
      <w:r w:rsidR="003C2F7E" w:rsidRPr="00AD4528">
        <w:t>”</w:t>
      </w:r>
      <w:r w:rsidRPr="00AD4528">
        <w:t>;</w:t>
      </w:r>
    </w:p>
    <w:p w14:paraId="08615C5B" w14:textId="3DA71193" w:rsidR="00F26499" w:rsidRPr="00AD4528" w:rsidRDefault="00F26499" w:rsidP="00F26499">
      <w:pPr>
        <w:pStyle w:val="PKTpunkt"/>
      </w:pPr>
      <w:r w:rsidRPr="00AD4528">
        <w:t>1</w:t>
      </w:r>
      <w:r w:rsidR="00AC15BA" w:rsidRPr="00AD4528">
        <w:t>1</w:t>
      </w:r>
      <w:r w:rsidRPr="00AD4528">
        <w:t>)</w:t>
      </w:r>
      <w:r w:rsidRPr="00AD4528">
        <w:tab/>
        <w:t>w</w:t>
      </w:r>
      <w:r w:rsidR="003C2F7E" w:rsidRPr="00AD4528">
        <w:t xml:space="preserve"> art.</w:t>
      </w:r>
      <w:r w:rsidR="007B447D">
        <w:t xml:space="preserve"> </w:t>
      </w:r>
      <w:r w:rsidRPr="00AD4528">
        <w:t>105a uchyla się</w:t>
      </w:r>
      <w:r w:rsidR="003C2F7E" w:rsidRPr="00AD4528">
        <w:t xml:space="preserve"> ust.</w:t>
      </w:r>
      <w:r w:rsidR="007B447D">
        <w:t xml:space="preserve"> </w:t>
      </w:r>
      <w:r w:rsidRPr="00AD4528">
        <w:t>3;</w:t>
      </w:r>
    </w:p>
    <w:p w14:paraId="1A20C53C" w14:textId="689190F0" w:rsidR="00F26499" w:rsidRPr="00AD4528" w:rsidRDefault="00F26499" w:rsidP="009C0B01">
      <w:pPr>
        <w:pStyle w:val="PKTpunkt"/>
        <w:keepNext/>
      </w:pPr>
      <w:r w:rsidRPr="00AD4528">
        <w:t>1</w:t>
      </w:r>
      <w:r w:rsidR="00AC15BA" w:rsidRPr="00AD4528">
        <w:t>2</w:t>
      </w:r>
      <w:r w:rsidRPr="00AD4528">
        <w:t>)</w:t>
      </w:r>
      <w:r w:rsidRPr="00AD4528">
        <w:tab/>
        <w:t>w</w:t>
      </w:r>
      <w:r w:rsidR="003C2F7E" w:rsidRPr="00AD4528">
        <w:t xml:space="preserve"> art.</w:t>
      </w:r>
      <w:r w:rsidR="007B447D">
        <w:t xml:space="preserve"> </w:t>
      </w:r>
      <w:r w:rsidRPr="00AD4528">
        <w:t>113:</w:t>
      </w:r>
    </w:p>
    <w:p w14:paraId="763B4EC8" w14:textId="3DCFAD77" w:rsidR="00F26499" w:rsidRPr="00AD4528" w:rsidRDefault="00F26499">
      <w:pPr>
        <w:pStyle w:val="LITlitera"/>
        <w:keepNext/>
      </w:pPr>
      <w:r w:rsidRPr="00AD4528">
        <w:t>a)</w:t>
      </w:r>
      <w:r w:rsidRPr="00AD4528">
        <w:tab/>
        <w:t>po</w:t>
      </w:r>
      <w:r w:rsidR="003C2F7E" w:rsidRPr="00AD4528">
        <w:t xml:space="preserve"> ust.</w:t>
      </w:r>
      <w:r w:rsidR="007B447D">
        <w:t xml:space="preserve"> </w:t>
      </w:r>
      <w:r w:rsidRPr="00AD4528">
        <w:t>1</w:t>
      </w:r>
      <w:r w:rsidR="007B447D">
        <w:t xml:space="preserve"> </w:t>
      </w:r>
      <w:r w:rsidRPr="00AD4528">
        <w:t>dodaje się</w:t>
      </w:r>
      <w:r w:rsidR="003C2F7E" w:rsidRPr="00AD4528">
        <w:t xml:space="preserve"> ust.</w:t>
      </w:r>
      <w:r w:rsidR="007B447D">
        <w:t xml:space="preserve"> </w:t>
      </w:r>
      <w:r w:rsidRPr="00AD4528">
        <w:t>1a w</w:t>
      </w:r>
      <w:r w:rsidR="007B447D">
        <w:t xml:space="preserve"> </w:t>
      </w:r>
      <w:r w:rsidRPr="00AD4528">
        <w:t>brzmieniu:</w:t>
      </w:r>
    </w:p>
    <w:p w14:paraId="5C4A5381" w14:textId="0F4A58CC" w:rsidR="00F26499" w:rsidRPr="00AD4528" w:rsidRDefault="003C2F7E" w:rsidP="00416B44">
      <w:pPr>
        <w:pStyle w:val="ZLITUSTzmustliter"/>
        <w:rPr>
          <w:rStyle w:val="Kkursywa"/>
          <w:i w:val="0"/>
        </w:rPr>
      </w:pPr>
      <w:r w:rsidRPr="00474CE9">
        <w:t>„</w:t>
      </w:r>
      <w:r w:rsidR="00F26499" w:rsidRPr="00AD4528">
        <w:t>1a.</w:t>
      </w:r>
      <w:r w:rsidR="007B447D">
        <w:t xml:space="preserve"> </w:t>
      </w:r>
      <w:r w:rsidR="00F26499" w:rsidRPr="00AD4528">
        <w:t>Ulgi w</w:t>
      </w:r>
      <w:r w:rsidR="007B447D">
        <w:t xml:space="preserve"> </w:t>
      </w:r>
      <w:r w:rsidR="00F26499" w:rsidRPr="00AD4528">
        <w:t>spłacie kary pieniężnej, o</w:t>
      </w:r>
      <w:r w:rsidR="007B447D">
        <w:t xml:space="preserve"> </w:t>
      </w:r>
      <w:r w:rsidR="00F26499" w:rsidRPr="00AD4528">
        <w:t>których mowa</w:t>
      </w:r>
      <w:r w:rsidRPr="00AD4528">
        <w:t xml:space="preserve"> w</w:t>
      </w:r>
      <w:r w:rsidR="007B447D">
        <w:t xml:space="preserve"> </w:t>
      </w:r>
      <w:r w:rsidRPr="00AD4528">
        <w:t>ust.</w:t>
      </w:r>
      <w:r w:rsidR="007B447D">
        <w:t xml:space="preserve"> </w:t>
      </w:r>
      <w:r w:rsidR="00F26499" w:rsidRPr="00AD4528">
        <w:t xml:space="preserve">1, mogą być udzielane </w:t>
      </w:r>
      <w:r w:rsidR="00FA327D" w:rsidRPr="00AD4528">
        <w:t xml:space="preserve">przedsiębiorcy </w:t>
      </w:r>
      <w:r w:rsidR="00F26499" w:rsidRPr="00AD4528">
        <w:t xml:space="preserve">wyłącznie jako pomoc </w:t>
      </w:r>
      <w:r w:rsidR="00F26499" w:rsidRPr="00AD4528">
        <w:rPr>
          <w:rStyle w:val="Kkursywa"/>
          <w:i w:val="0"/>
        </w:rPr>
        <w:t>de minimis, w</w:t>
      </w:r>
      <w:r w:rsidR="007B447D">
        <w:rPr>
          <w:rStyle w:val="Kkursywa"/>
          <w:i w:val="0"/>
        </w:rPr>
        <w:t xml:space="preserve"> </w:t>
      </w:r>
      <w:r w:rsidR="00F26499" w:rsidRPr="00AD4528">
        <w:rPr>
          <w:rStyle w:val="Kkursywa"/>
          <w:i w:val="0"/>
        </w:rPr>
        <w:t>zakresie i</w:t>
      </w:r>
      <w:r w:rsidR="007B447D">
        <w:rPr>
          <w:rStyle w:val="Kkursywa"/>
          <w:i w:val="0"/>
        </w:rPr>
        <w:t xml:space="preserve"> </w:t>
      </w:r>
      <w:r w:rsidR="00F26499" w:rsidRPr="00AD4528">
        <w:rPr>
          <w:rStyle w:val="Kkursywa"/>
          <w:i w:val="0"/>
        </w:rPr>
        <w:t>na zasadach określonych w</w:t>
      </w:r>
      <w:r w:rsidR="007B447D">
        <w:rPr>
          <w:rStyle w:val="Kkursywa"/>
          <w:i w:val="0"/>
        </w:rPr>
        <w:t xml:space="preserve"> </w:t>
      </w:r>
      <w:r w:rsidR="00F26499" w:rsidRPr="00AD4528">
        <w:rPr>
          <w:rStyle w:val="Kkursywa"/>
          <w:i w:val="0"/>
        </w:rPr>
        <w:t xml:space="preserve">bezpośrednio </w:t>
      </w:r>
      <w:r w:rsidR="00F15E69" w:rsidRPr="00AD4528">
        <w:rPr>
          <w:rStyle w:val="Kkursywa"/>
          <w:i w:val="0"/>
        </w:rPr>
        <w:t>o</w:t>
      </w:r>
      <w:r w:rsidR="00F26499" w:rsidRPr="00AD4528">
        <w:rPr>
          <w:rStyle w:val="Kkursywa"/>
          <w:i w:val="0"/>
        </w:rPr>
        <w:t>bowiązujących aktach prawa Unii Europejskiej dotyczących pomocy w</w:t>
      </w:r>
      <w:r w:rsidR="007B447D">
        <w:rPr>
          <w:rStyle w:val="Kkursywa"/>
          <w:i w:val="0"/>
        </w:rPr>
        <w:t xml:space="preserve"> </w:t>
      </w:r>
      <w:r w:rsidR="00F26499" w:rsidRPr="00AD4528">
        <w:rPr>
          <w:rStyle w:val="Kkursywa"/>
          <w:i w:val="0"/>
        </w:rPr>
        <w:t>ramach zasady de minimis.</w:t>
      </w:r>
      <w:r w:rsidRPr="00AD4528">
        <w:rPr>
          <w:rStyle w:val="Kkursywa"/>
          <w:i w:val="0"/>
        </w:rPr>
        <w:t>”</w:t>
      </w:r>
      <w:r w:rsidR="00F26499" w:rsidRPr="00AD4528">
        <w:rPr>
          <w:rStyle w:val="Kkursywa"/>
          <w:i w:val="0"/>
        </w:rPr>
        <w:t>,</w:t>
      </w:r>
    </w:p>
    <w:p w14:paraId="2A7257A7" w14:textId="67F2D4DF" w:rsidR="00F26499" w:rsidRPr="00AD4528" w:rsidRDefault="00F26499" w:rsidP="009C0B01">
      <w:pPr>
        <w:pStyle w:val="LITlitera"/>
        <w:keepNext/>
      </w:pPr>
      <w:r w:rsidRPr="00AD4528">
        <w:t>b)</w:t>
      </w:r>
      <w:r w:rsidRPr="00AD4528">
        <w:tab/>
        <w:t>ust.</w:t>
      </w:r>
      <w:r w:rsidR="007B447D">
        <w:t xml:space="preserve"> </w:t>
      </w:r>
      <w:r w:rsidRPr="00AD4528">
        <w:t>3</w:t>
      </w:r>
      <w:r w:rsidR="007B447D">
        <w:t xml:space="preserve"> </w:t>
      </w:r>
      <w:r w:rsidRPr="00AD4528">
        <w:t>otrzymuje brzmienie:</w:t>
      </w:r>
    </w:p>
    <w:p w14:paraId="7F9968B2" w14:textId="46E0DBE5" w:rsidR="00F26499" w:rsidRPr="00AD4528" w:rsidRDefault="003C2F7E" w:rsidP="00416B44">
      <w:pPr>
        <w:pStyle w:val="ZLITUSTzmustliter"/>
      </w:pPr>
      <w:r w:rsidRPr="00AD4528">
        <w:t>„</w:t>
      </w:r>
      <w:r w:rsidR="00F26499" w:rsidRPr="00AD4528">
        <w:t>3. W</w:t>
      </w:r>
      <w:r w:rsidR="007B447D">
        <w:t xml:space="preserve"> </w:t>
      </w:r>
      <w:r w:rsidR="00F26499" w:rsidRPr="00AD4528">
        <w:t>przypadku odroczenia uiszczenia kary pieniężnej albo rozłożenia jej na raty, Prezes Urzędu nalicza od nieuiszczonej kwoty odsetki w</w:t>
      </w:r>
      <w:r w:rsidR="007B447D">
        <w:t xml:space="preserve"> </w:t>
      </w:r>
      <w:r w:rsidR="00F26499" w:rsidRPr="00AD4528">
        <w:t>stosunku rocznym w</w:t>
      </w:r>
      <w:r w:rsidR="007B447D">
        <w:t xml:space="preserve"> </w:t>
      </w:r>
      <w:r w:rsidR="00F26499" w:rsidRPr="00AD4528">
        <w:t>wysokości wynoszącej 50% stawki odsetek za zwłokę, o</w:t>
      </w:r>
      <w:r w:rsidR="007B447D">
        <w:t xml:space="preserve"> </w:t>
      </w:r>
      <w:r w:rsidR="00F26499" w:rsidRPr="00AD4528">
        <w:t>której mowa</w:t>
      </w:r>
      <w:r w:rsidRPr="00AD4528">
        <w:t xml:space="preserve"> w</w:t>
      </w:r>
      <w:r w:rsidR="007B447D">
        <w:t xml:space="preserve"> </w:t>
      </w:r>
      <w:r w:rsidRPr="00AD4528">
        <w:t>art.</w:t>
      </w:r>
      <w:r w:rsidR="007B447D">
        <w:t xml:space="preserve"> </w:t>
      </w:r>
      <w:r w:rsidR="00F26499" w:rsidRPr="00AD4528">
        <w:t>5</w:t>
      </w:r>
      <w:r w:rsidRPr="00AD4528">
        <w:t>6 §</w:t>
      </w:r>
      <w:r w:rsidR="007B447D">
        <w:t xml:space="preserve"> </w:t>
      </w:r>
      <w:r w:rsidR="00F26499" w:rsidRPr="00AD4528">
        <w:t>1</w:t>
      </w:r>
      <w:r w:rsidR="007B447D">
        <w:t xml:space="preserve"> </w:t>
      </w:r>
      <w:r w:rsidR="00F26499" w:rsidRPr="00AD4528">
        <w:t>ustawy z</w:t>
      </w:r>
      <w:r w:rsidR="007B447D">
        <w:t xml:space="preserve"> </w:t>
      </w:r>
      <w:r w:rsidR="00F26499" w:rsidRPr="00AD4528">
        <w:t>dnia 29</w:t>
      </w:r>
      <w:r w:rsidR="007B447D">
        <w:t xml:space="preserve"> </w:t>
      </w:r>
      <w:r w:rsidR="00F26499" w:rsidRPr="00AD4528">
        <w:t>sierpnia 1997</w:t>
      </w:r>
      <w:r w:rsidR="007B447D">
        <w:t xml:space="preserve"> </w:t>
      </w:r>
      <w:r w:rsidR="00F26499" w:rsidRPr="00AD4528">
        <w:t>r. – Ordynacja podatkowa (</w:t>
      </w:r>
      <w:r w:rsidRPr="00AD4528">
        <w:t>Dz.</w:t>
      </w:r>
      <w:r w:rsidR="007B447D">
        <w:t xml:space="preserve"> </w:t>
      </w:r>
      <w:r w:rsidRPr="00AD4528">
        <w:t>U.</w:t>
      </w:r>
      <w:r w:rsidR="00F26499" w:rsidRPr="00AD4528">
        <w:t xml:space="preserve"> z</w:t>
      </w:r>
      <w:r w:rsidR="007B447D">
        <w:t xml:space="preserve"> </w:t>
      </w:r>
      <w:r w:rsidR="00F26499" w:rsidRPr="00AD4528">
        <w:t>201</w:t>
      </w:r>
      <w:r w:rsidR="00C31791" w:rsidRPr="00AD4528">
        <w:t>9</w:t>
      </w:r>
      <w:r w:rsidR="007B447D">
        <w:t xml:space="preserve"> </w:t>
      </w:r>
      <w:r w:rsidR="00F26499" w:rsidRPr="00AD4528">
        <w:t>r.</w:t>
      </w:r>
      <w:r w:rsidRPr="00AD4528">
        <w:t xml:space="preserve"> poz.</w:t>
      </w:r>
      <w:r w:rsidR="007B447D">
        <w:t xml:space="preserve"> </w:t>
      </w:r>
      <w:r w:rsidR="00C31791" w:rsidRPr="00AD4528">
        <w:t>9</w:t>
      </w:r>
      <w:r w:rsidR="00F26499" w:rsidRPr="00AD4528">
        <w:t>00</w:t>
      </w:r>
      <w:r w:rsidR="00905953">
        <w:t>, 924</w:t>
      </w:r>
      <w:r w:rsidR="003F363F">
        <w:t>, 1018</w:t>
      </w:r>
      <w:r w:rsidR="00362EFB" w:rsidRPr="00AD4528">
        <w:t xml:space="preserve"> </w:t>
      </w:r>
      <w:r w:rsidR="00C31791" w:rsidRPr="00AD4528">
        <w:t>i …</w:t>
      </w:r>
      <w:r w:rsidR="00F26499" w:rsidRPr="00AD4528">
        <w:t>), ogłaszanej na podstawie</w:t>
      </w:r>
      <w:r w:rsidRPr="00AD4528">
        <w:t xml:space="preserve"> art.</w:t>
      </w:r>
      <w:r w:rsidR="007B447D">
        <w:t xml:space="preserve"> </w:t>
      </w:r>
      <w:r w:rsidR="00F26499" w:rsidRPr="00AD4528">
        <w:t xml:space="preserve">56d tej ustawy, od dnia następującego po </w:t>
      </w:r>
      <w:r w:rsidR="00362EFB" w:rsidRPr="00AD4528">
        <w:t xml:space="preserve">dniu </w:t>
      </w:r>
      <w:r w:rsidR="00F26499" w:rsidRPr="00AD4528">
        <w:t>złożeni</w:t>
      </w:r>
      <w:r w:rsidR="00362EFB" w:rsidRPr="00AD4528">
        <w:t>a</w:t>
      </w:r>
      <w:r w:rsidR="00F26499" w:rsidRPr="00AD4528">
        <w:t xml:space="preserve"> wniosku.</w:t>
      </w:r>
      <w:r w:rsidRPr="00AD4528">
        <w:t>”</w:t>
      </w:r>
      <w:r w:rsidR="00F26499" w:rsidRPr="00AD4528">
        <w:t>.</w:t>
      </w:r>
    </w:p>
    <w:p w14:paraId="3B527C5C" w14:textId="1E044F79" w:rsidR="00F26499" w:rsidRPr="00AD4528" w:rsidRDefault="00F26499" w:rsidP="009C0B01">
      <w:pPr>
        <w:pStyle w:val="ARTartustawynprozporzdzenia"/>
        <w:keepNext/>
      </w:pPr>
      <w:r w:rsidRPr="00AD4528">
        <w:rPr>
          <w:rStyle w:val="Ppogrubienie"/>
        </w:rPr>
        <w:t>Art.</w:t>
      </w:r>
      <w:r w:rsidR="007B447D">
        <w:rPr>
          <w:rStyle w:val="Ppogrubienie"/>
        </w:rPr>
        <w:t> </w:t>
      </w:r>
      <w:r w:rsidRPr="00AD4528">
        <w:rPr>
          <w:rStyle w:val="Ppogrubienie"/>
        </w:rPr>
        <w:t>2.</w:t>
      </w:r>
      <w:r w:rsidR="00CA4BD3">
        <w:rPr>
          <w:rStyle w:val="Ppogrubienie"/>
        </w:rPr>
        <w:t> </w:t>
      </w:r>
      <w:r w:rsidRPr="00AD4528">
        <w:t>W</w:t>
      </w:r>
      <w:r w:rsidR="007B447D">
        <w:rPr>
          <w:rStyle w:val="Ppogrubienie"/>
        </w:rPr>
        <w:t xml:space="preserve"> </w:t>
      </w:r>
      <w:r w:rsidRPr="00AD4528">
        <w:t>ustawie z</w:t>
      </w:r>
      <w:r w:rsidR="007B447D">
        <w:t xml:space="preserve"> </w:t>
      </w:r>
      <w:r w:rsidRPr="00AD4528">
        <w:t>dnia 29</w:t>
      </w:r>
      <w:r w:rsidR="007B447D">
        <w:t xml:space="preserve"> </w:t>
      </w:r>
      <w:r w:rsidRPr="00AD4528">
        <w:t>sierpnia 1997</w:t>
      </w:r>
      <w:r w:rsidR="007B447D">
        <w:t xml:space="preserve"> </w:t>
      </w:r>
      <w:r w:rsidRPr="00AD4528">
        <w:t>r. – Ordynacja podatkowa (</w:t>
      </w:r>
      <w:r w:rsidR="003C2F7E" w:rsidRPr="00AD4528">
        <w:t>Dz.</w:t>
      </w:r>
      <w:r w:rsidR="007B447D">
        <w:t xml:space="preserve"> </w:t>
      </w:r>
      <w:r w:rsidR="003C2F7E" w:rsidRPr="00AD4528">
        <w:t>U.</w:t>
      </w:r>
      <w:r w:rsidRPr="00AD4528">
        <w:t xml:space="preserve"> z</w:t>
      </w:r>
      <w:r w:rsidR="007B447D">
        <w:t xml:space="preserve"> </w:t>
      </w:r>
      <w:r w:rsidRPr="00AD4528">
        <w:t>201</w:t>
      </w:r>
      <w:r w:rsidR="00C31791" w:rsidRPr="00AD4528">
        <w:t>9</w:t>
      </w:r>
      <w:r w:rsidR="007B447D">
        <w:t xml:space="preserve"> </w:t>
      </w:r>
      <w:r w:rsidRPr="00AD4528">
        <w:t>r.</w:t>
      </w:r>
      <w:r w:rsidR="003C2F7E" w:rsidRPr="00AD4528">
        <w:t xml:space="preserve"> poz.</w:t>
      </w:r>
      <w:r w:rsidR="007B447D">
        <w:t xml:space="preserve"> </w:t>
      </w:r>
      <w:r w:rsidR="00C31791" w:rsidRPr="00AD4528">
        <w:t>9</w:t>
      </w:r>
      <w:r w:rsidRPr="00AD4528">
        <w:t>00</w:t>
      </w:r>
      <w:r w:rsidR="003F363F">
        <w:t>,</w:t>
      </w:r>
      <w:r w:rsidR="00905953">
        <w:t xml:space="preserve"> 924</w:t>
      </w:r>
      <w:r w:rsidR="003F363F">
        <w:t xml:space="preserve"> i 1018</w:t>
      </w:r>
      <w:r w:rsidRPr="00AD4528">
        <w:t>)</w:t>
      </w:r>
      <w:r w:rsidR="003C2F7E" w:rsidRPr="00AD4528">
        <w:t xml:space="preserve"> w</w:t>
      </w:r>
      <w:r w:rsidR="007B447D">
        <w:t xml:space="preserve"> </w:t>
      </w:r>
      <w:r w:rsidR="003C2F7E" w:rsidRPr="00AD4528">
        <w:t>art.</w:t>
      </w:r>
      <w:r w:rsidR="007B447D">
        <w:t xml:space="preserve"> </w:t>
      </w:r>
      <w:r w:rsidRPr="00AD4528">
        <w:t>298</w:t>
      </w:r>
      <w:r w:rsidR="007B447D">
        <w:t xml:space="preserve"> </w:t>
      </w:r>
      <w:r w:rsidRPr="00AD4528">
        <w:t>po</w:t>
      </w:r>
      <w:r w:rsidR="003C2F7E" w:rsidRPr="00AD4528">
        <w:t xml:space="preserve"> pkt</w:t>
      </w:r>
      <w:r w:rsidR="007B447D">
        <w:t xml:space="preserve"> </w:t>
      </w:r>
      <w:r w:rsidRPr="00AD4528">
        <w:t>6e dodaje się</w:t>
      </w:r>
      <w:r w:rsidR="003C2F7E" w:rsidRPr="00AD4528">
        <w:t xml:space="preserve"> pkt</w:t>
      </w:r>
      <w:r w:rsidR="007B447D">
        <w:t xml:space="preserve"> </w:t>
      </w:r>
      <w:r w:rsidRPr="00AD4528">
        <w:t>6f w</w:t>
      </w:r>
      <w:r w:rsidR="007B447D">
        <w:t xml:space="preserve"> </w:t>
      </w:r>
      <w:r w:rsidRPr="00AD4528">
        <w:t>brzmieniu:</w:t>
      </w:r>
    </w:p>
    <w:p w14:paraId="6679AD76" w14:textId="0B00606D" w:rsidR="00F26499" w:rsidRPr="00AA3E40" w:rsidRDefault="003C2F7E" w:rsidP="00F26499">
      <w:pPr>
        <w:pStyle w:val="ZPKTzmpktartykuempunktem"/>
        <w:rPr>
          <w:rStyle w:val="Ppogrubienie"/>
        </w:rPr>
      </w:pPr>
      <w:r w:rsidRPr="00474CE9">
        <w:t>„</w:t>
      </w:r>
      <w:r w:rsidR="00F26499" w:rsidRPr="00AD4528">
        <w:t>6f)</w:t>
      </w:r>
      <w:r w:rsidR="00F26499" w:rsidRPr="00AD4528">
        <w:tab/>
        <w:t>Prezesowi Urzędu Ochrony Konkurencji i</w:t>
      </w:r>
      <w:r w:rsidR="007B447D">
        <w:t xml:space="preserve"> </w:t>
      </w:r>
      <w:r w:rsidR="00F26499" w:rsidRPr="00AD4528">
        <w:t xml:space="preserve">Konsumentów </w:t>
      </w:r>
      <w:r w:rsidR="003279C0" w:rsidRPr="00AD4528">
        <w:t>–</w:t>
      </w:r>
      <w:r w:rsidR="007B447D">
        <w:t xml:space="preserve"> </w:t>
      </w:r>
      <w:r w:rsidR="00F26499" w:rsidRPr="00AD4528">
        <w:t>w</w:t>
      </w:r>
      <w:r w:rsidR="007B447D">
        <w:t xml:space="preserve"> </w:t>
      </w:r>
      <w:r w:rsidR="00F26499" w:rsidRPr="00AD4528">
        <w:t>związku z</w:t>
      </w:r>
      <w:r w:rsidR="007B447D">
        <w:t xml:space="preserve"> </w:t>
      </w:r>
      <w:r w:rsidR="00F26499" w:rsidRPr="00AD4528">
        <w:t xml:space="preserve">toczącym </w:t>
      </w:r>
      <w:r w:rsidR="00F26499" w:rsidRPr="00FA234C">
        <w:t>się postę</w:t>
      </w:r>
      <w:r w:rsidR="00F26499" w:rsidRPr="00F857D6">
        <w:t>powaniem prowadzonym na podstawie przepisów ustawy z</w:t>
      </w:r>
      <w:r w:rsidR="007B447D">
        <w:t xml:space="preserve"> </w:t>
      </w:r>
      <w:r w:rsidR="00F26499" w:rsidRPr="00F857D6">
        <w:t>dnia 16</w:t>
      </w:r>
      <w:r w:rsidR="007B447D">
        <w:t xml:space="preserve"> </w:t>
      </w:r>
      <w:r w:rsidR="00F26499" w:rsidRPr="00F857D6">
        <w:t>lutego 2007</w:t>
      </w:r>
      <w:r w:rsidR="007B447D">
        <w:t xml:space="preserve"> </w:t>
      </w:r>
      <w:r w:rsidR="00F26499" w:rsidRPr="00F857D6">
        <w:t>r. o</w:t>
      </w:r>
      <w:r w:rsidR="007B447D">
        <w:t xml:space="preserve"> </w:t>
      </w:r>
      <w:r w:rsidR="00F26499" w:rsidRPr="00F857D6">
        <w:t>ochronie konkurencji i</w:t>
      </w:r>
      <w:r w:rsidR="007B447D">
        <w:t xml:space="preserve"> </w:t>
      </w:r>
      <w:r w:rsidR="00F26499" w:rsidRPr="00F857D6">
        <w:t>konsumentów (</w:t>
      </w:r>
      <w:r w:rsidRPr="00AD4528">
        <w:t>Dz.</w:t>
      </w:r>
      <w:r w:rsidR="007B447D">
        <w:t xml:space="preserve"> </w:t>
      </w:r>
      <w:r w:rsidRPr="00AD4528">
        <w:t>U.</w:t>
      </w:r>
      <w:r w:rsidR="00655D59" w:rsidRPr="00AD4528">
        <w:t xml:space="preserve"> z</w:t>
      </w:r>
      <w:r w:rsidR="007B447D">
        <w:t xml:space="preserve"> </w:t>
      </w:r>
      <w:r w:rsidR="00655D59" w:rsidRPr="00AD4528">
        <w:t>2019</w:t>
      </w:r>
      <w:r w:rsidR="007B447D">
        <w:t xml:space="preserve"> </w:t>
      </w:r>
      <w:r w:rsidR="00F26499" w:rsidRPr="00AD4528">
        <w:t>r.</w:t>
      </w:r>
      <w:r w:rsidRPr="00AD4528">
        <w:t xml:space="preserve"> poz.</w:t>
      </w:r>
      <w:r w:rsidR="007B447D">
        <w:t xml:space="preserve"> </w:t>
      </w:r>
      <w:r w:rsidR="00655D59" w:rsidRPr="00AD4528">
        <w:t>36</w:t>
      </w:r>
      <w:r w:rsidRPr="00AD4528">
        <w:t>9 i</w:t>
      </w:r>
      <w:r w:rsidR="007B447D">
        <w:t xml:space="preserve"> </w:t>
      </w:r>
      <w:r w:rsidR="00A272C8" w:rsidRPr="00AD4528">
        <w:t>…</w:t>
      </w:r>
      <w:r w:rsidR="00F26499" w:rsidRPr="00AD4528">
        <w:t>) oraz przepisów ustawy z</w:t>
      </w:r>
      <w:r w:rsidR="007B447D">
        <w:t xml:space="preserve"> </w:t>
      </w:r>
      <w:r w:rsidR="00F26499" w:rsidRPr="00AD4528">
        <w:t>dnia 15</w:t>
      </w:r>
      <w:r w:rsidR="007B447D">
        <w:t xml:space="preserve"> </w:t>
      </w:r>
      <w:r w:rsidR="00F26499" w:rsidRPr="00AD4528">
        <w:t>grudnia 2016</w:t>
      </w:r>
      <w:r w:rsidR="007B447D">
        <w:t xml:space="preserve"> </w:t>
      </w:r>
      <w:r w:rsidR="00F26499" w:rsidRPr="00AD4528">
        <w:t>r. o</w:t>
      </w:r>
      <w:r w:rsidR="007B447D">
        <w:t xml:space="preserve"> </w:t>
      </w:r>
      <w:r w:rsidR="00F26499" w:rsidRPr="00AD4528">
        <w:t>przeciwdziałaniu nieuczciwemu wykorzystywaniu przewagi kontraktowej w</w:t>
      </w:r>
      <w:r w:rsidR="007B447D">
        <w:t xml:space="preserve"> </w:t>
      </w:r>
      <w:r w:rsidR="00F26499" w:rsidRPr="00AD4528">
        <w:t>obrocie produktami rolnymi i</w:t>
      </w:r>
      <w:r w:rsidR="005B790D">
        <w:t> </w:t>
      </w:r>
      <w:r w:rsidR="00F26499" w:rsidRPr="00AD4528">
        <w:t>spożywczymi (</w:t>
      </w:r>
      <w:r w:rsidRPr="00AD4528">
        <w:t>Dz.</w:t>
      </w:r>
      <w:r w:rsidR="007B447D">
        <w:t xml:space="preserve"> </w:t>
      </w:r>
      <w:r w:rsidRPr="00AD4528">
        <w:t>U.</w:t>
      </w:r>
      <w:r w:rsidR="00F26499" w:rsidRPr="00AD4528">
        <w:t xml:space="preserve"> z</w:t>
      </w:r>
      <w:r w:rsidR="007B447D">
        <w:t xml:space="preserve"> </w:t>
      </w:r>
      <w:r w:rsidR="00F26499" w:rsidRPr="00AD4528">
        <w:t>201</w:t>
      </w:r>
      <w:r w:rsidR="00655D59" w:rsidRPr="00AD4528">
        <w:t>9</w:t>
      </w:r>
      <w:r w:rsidR="007B447D">
        <w:t xml:space="preserve"> </w:t>
      </w:r>
      <w:r w:rsidR="00F26499" w:rsidRPr="00AD4528">
        <w:t>r.</w:t>
      </w:r>
      <w:r w:rsidRPr="00AD4528">
        <w:t xml:space="preserve"> poz.</w:t>
      </w:r>
      <w:r w:rsidR="007B447D">
        <w:t xml:space="preserve"> </w:t>
      </w:r>
      <w:r w:rsidR="00655D59" w:rsidRPr="00AD4528">
        <w:t>51</w:t>
      </w:r>
      <w:r w:rsidRPr="00AD4528">
        <w:t>7 i</w:t>
      </w:r>
      <w:r w:rsidR="007B447D">
        <w:t xml:space="preserve"> </w:t>
      </w:r>
      <w:r w:rsidR="00A272C8" w:rsidRPr="00AD4528">
        <w:t>…</w:t>
      </w:r>
      <w:r w:rsidR="00F26499" w:rsidRPr="00AD4528">
        <w:t>);</w:t>
      </w:r>
      <w:r w:rsidRPr="00AD4528">
        <w:t>”</w:t>
      </w:r>
      <w:r w:rsidR="00F26499" w:rsidRPr="00AD4528">
        <w:t>.</w:t>
      </w:r>
    </w:p>
    <w:p w14:paraId="6500721D" w14:textId="0386D13B" w:rsidR="00F26499" w:rsidRPr="00AD4528" w:rsidRDefault="00F26499" w:rsidP="009C0B01">
      <w:pPr>
        <w:pStyle w:val="ARTartustawynprozporzdzenia"/>
        <w:keepNext/>
      </w:pPr>
      <w:r w:rsidRPr="00AD4528">
        <w:rPr>
          <w:rStyle w:val="Ppogrubienie"/>
        </w:rPr>
        <w:t>Art.</w:t>
      </w:r>
      <w:r w:rsidR="007B447D">
        <w:rPr>
          <w:rStyle w:val="Ppogrubienie"/>
        </w:rPr>
        <w:t> </w:t>
      </w:r>
      <w:r w:rsidRPr="00AD4528">
        <w:rPr>
          <w:rStyle w:val="Ppogrubienie"/>
        </w:rPr>
        <w:t>3.</w:t>
      </w:r>
      <w:r w:rsidR="00CA4BD3">
        <w:t> </w:t>
      </w:r>
      <w:r w:rsidRPr="00AD4528">
        <w:t>W</w:t>
      </w:r>
      <w:r w:rsidR="007B447D">
        <w:t xml:space="preserve"> </w:t>
      </w:r>
      <w:r w:rsidRPr="00AD4528">
        <w:t>ustawie z</w:t>
      </w:r>
      <w:r w:rsidR="007B447D">
        <w:t xml:space="preserve"> </w:t>
      </w:r>
      <w:r w:rsidRPr="00AD4528">
        <w:t>dnia 29</w:t>
      </w:r>
      <w:r w:rsidR="007B447D">
        <w:t xml:space="preserve"> </w:t>
      </w:r>
      <w:r w:rsidRPr="00AD4528">
        <w:t>sierpnia 1997</w:t>
      </w:r>
      <w:r w:rsidR="007B447D">
        <w:t xml:space="preserve"> </w:t>
      </w:r>
      <w:r w:rsidRPr="00AD4528">
        <w:t>r. – Prawo bankowe (</w:t>
      </w:r>
      <w:r w:rsidR="003C2F7E" w:rsidRPr="00AD4528">
        <w:t>Dz.</w:t>
      </w:r>
      <w:r w:rsidR="007B447D">
        <w:t xml:space="preserve"> </w:t>
      </w:r>
      <w:r w:rsidR="003C2F7E" w:rsidRPr="00AD4528">
        <w:t>U.</w:t>
      </w:r>
      <w:r w:rsidRPr="00AD4528">
        <w:t xml:space="preserve"> z</w:t>
      </w:r>
      <w:r w:rsidR="007B447D">
        <w:t xml:space="preserve"> </w:t>
      </w:r>
      <w:r w:rsidRPr="00AD4528">
        <w:t>2018</w:t>
      </w:r>
      <w:r w:rsidR="007B447D">
        <w:t xml:space="preserve"> </w:t>
      </w:r>
      <w:r w:rsidRPr="00AD4528">
        <w:t>r.</w:t>
      </w:r>
      <w:r w:rsidR="003C2F7E" w:rsidRPr="00AD4528">
        <w:t xml:space="preserve"> </w:t>
      </w:r>
      <w:r w:rsidR="00CA4BD3">
        <w:br/>
      </w:r>
      <w:r w:rsidR="003C2F7E" w:rsidRPr="00AD4528">
        <w:t>poz.</w:t>
      </w:r>
      <w:r w:rsidR="007B447D">
        <w:t xml:space="preserve"> </w:t>
      </w:r>
      <w:r w:rsidRPr="00AD4528">
        <w:t>2187</w:t>
      </w:r>
      <w:r w:rsidR="008C0980" w:rsidRPr="00AD4528">
        <w:t xml:space="preserve">, </w:t>
      </w:r>
      <w:r w:rsidRPr="00AD4528">
        <w:t>224</w:t>
      </w:r>
      <w:r w:rsidR="003C2F7E" w:rsidRPr="00AD4528">
        <w:t>3 i</w:t>
      </w:r>
      <w:r w:rsidR="007B447D">
        <w:t xml:space="preserve"> </w:t>
      </w:r>
      <w:r w:rsidR="008C0980" w:rsidRPr="00AD4528">
        <w:t>235</w:t>
      </w:r>
      <w:r w:rsidR="003C2F7E" w:rsidRPr="00AD4528">
        <w:t>4 oraz z</w:t>
      </w:r>
      <w:r w:rsidR="007B447D">
        <w:t xml:space="preserve"> </w:t>
      </w:r>
      <w:r w:rsidR="00900B9F" w:rsidRPr="00AD4528">
        <w:t>201</w:t>
      </w:r>
      <w:r w:rsidR="003C2F7E" w:rsidRPr="00AD4528">
        <w:t>9</w:t>
      </w:r>
      <w:r w:rsidR="007B447D">
        <w:t xml:space="preserve"> </w:t>
      </w:r>
      <w:r w:rsidR="00900B9F" w:rsidRPr="00AD4528">
        <w:t>r.</w:t>
      </w:r>
      <w:r w:rsidR="003C2F7E" w:rsidRPr="00AD4528">
        <w:t xml:space="preserve"> poz.</w:t>
      </w:r>
      <w:r w:rsidR="007B447D">
        <w:t xml:space="preserve"> </w:t>
      </w:r>
      <w:r w:rsidR="00900B9F" w:rsidRPr="00AD4528">
        <w:t>326</w:t>
      </w:r>
      <w:r w:rsidR="002C47E7" w:rsidRPr="00AD4528">
        <w:t xml:space="preserve">, </w:t>
      </w:r>
      <w:r w:rsidR="009E5747" w:rsidRPr="00AD4528">
        <w:t>730</w:t>
      </w:r>
      <w:r w:rsidR="002C47E7" w:rsidRPr="00AD4528">
        <w:t xml:space="preserve"> i 875</w:t>
      </w:r>
      <w:r w:rsidRPr="00AD4528">
        <w:t>)</w:t>
      </w:r>
      <w:r w:rsidR="003C2F7E" w:rsidRPr="00AD4528">
        <w:t xml:space="preserve"> w</w:t>
      </w:r>
      <w:r w:rsidR="007B447D">
        <w:t xml:space="preserve"> </w:t>
      </w:r>
      <w:r w:rsidR="003C2F7E" w:rsidRPr="00AD4528">
        <w:t>art.</w:t>
      </w:r>
      <w:r w:rsidR="007B447D">
        <w:t xml:space="preserve"> </w:t>
      </w:r>
      <w:r w:rsidRPr="00AD4528">
        <w:t>10</w:t>
      </w:r>
      <w:r w:rsidR="003C2F7E" w:rsidRPr="00AD4528">
        <w:t>5 w</w:t>
      </w:r>
      <w:r w:rsidR="007B447D">
        <w:t xml:space="preserve"> </w:t>
      </w:r>
      <w:r w:rsidR="003C2F7E" w:rsidRPr="00AD4528">
        <w:t>ust.</w:t>
      </w:r>
      <w:r w:rsidR="007B447D">
        <w:t xml:space="preserve"> </w:t>
      </w:r>
      <w:r w:rsidR="003C2F7E" w:rsidRPr="00AD4528">
        <w:t>1 w</w:t>
      </w:r>
      <w:r w:rsidR="007B447D">
        <w:t xml:space="preserve"> </w:t>
      </w:r>
      <w:r w:rsidR="003C2F7E" w:rsidRPr="00AD4528">
        <w:t>pkt</w:t>
      </w:r>
      <w:r w:rsidR="007B447D">
        <w:t xml:space="preserve"> </w:t>
      </w:r>
      <w:r w:rsidR="003C2F7E" w:rsidRPr="00AD4528">
        <w:t>2 w</w:t>
      </w:r>
      <w:r w:rsidR="007B447D">
        <w:t xml:space="preserve"> </w:t>
      </w:r>
      <w:r w:rsidR="003C2F7E" w:rsidRPr="00AD4528">
        <w:t>lit.</w:t>
      </w:r>
      <w:r w:rsidR="007B447D">
        <w:t xml:space="preserve"> </w:t>
      </w:r>
      <w:r w:rsidRPr="00AD4528">
        <w:t>r dodaje się tiret trzecie w</w:t>
      </w:r>
      <w:r w:rsidR="007B447D">
        <w:t xml:space="preserve"> </w:t>
      </w:r>
      <w:r w:rsidRPr="00AD4528">
        <w:t>brzmieniu:</w:t>
      </w:r>
    </w:p>
    <w:p w14:paraId="5D26B21A" w14:textId="7E3DE220" w:rsidR="00F26499" w:rsidRPr="00AA3E40" w:rsidRDefault="003C2F7E" w:rsidP="00F26499">
      <w:pPr>
        <w:pStyle w:val="ZTIRzmtirartykuempunktem"/>
        <w:rPr>
          <w:rStyle w:val="Ppogrubienie"/>
        </w:rPr>
      </w:pPr>
      <w:r w:rsidRPr="00474CE9">
        <w:t>„</w:t>
      </w:r>
      <w:r w:rsidR="00F26499" w:rsidRPr="00AD4528">
        <w:t>–</w:t>
      </w:r>
      <w:r w:rsidR="007B447D">
        <w:tab/>
      </w:r>
      <w:r w:rsidR="00F26499" w:rsidRPr="00AD4528">
        <w:t>w</w:t>
      </w:r>
      <w:r w:rsidR="007B447D">
        <w:t xml:space="preserve"> </w:t>
      </w:r>
      <w:r w:rsidR="00F26499" w:rsidRPr="00AD4528">
        <w:t>związku z</w:t>
      </w:r>
      <w:r w:rsidR="007B447D">
        <w:t xml:space="preserve"> </w:t>
      </w:r>
      <w:r w:rsidR="00F26499" w:rsidRPr="00AD4528">
        <w:t>toczącym się przed Prezesem Urzędu Ochrony Konkurencji i</w:t>
      </w:r>
      <w:r w:rsidR="005B790D">
        <w:t> </w:t>
      </w:r>
      <w:r w:rsidR="00F26499" w:rsidRPr="00AD4528">
        <w:t xml:space="preserve">Konsumentów </w:t>
      </w:r>
      <w:r w:rsidR="003279C0" w:rsidRPr="00AD4528">
        <w:t xml:space="preserve">postępowaniem </w:t>
      </w:r>
      <w:r w:rsidR="00F26499" w:rsidRPr="00AD4528">
        <w:t>prowadzonym na podstawie przepisów ustawy z</w:t>
      </w:r>
      <w:r w:rsidR="005B790D">
        <w:t> </w:t>
      </w:r>
      <w:r w:rsidR="00F26499" w:rsidRPr="00AD4528">
        <w:t>dnia 15</w:t>
      </w:r>
      <w:r w:rsidR="007B447D">
        <w:t xml:space="preserve"> </w:t>
      </w:r>
      <w:r w:rsidR="00F26499" w:rsidRPr="00AD4528">
        <w:t>grudnia 2016</w:t>
      </w:r>
      <w:r w:rsidR="007B447D">
        <w:t xml:space="preserve"> </w:t>
      </w:r>
      <w:r w:rsidR="00F26499" w:rsidRPr="00AD4528">
        <w:t>r. o</w:t>
      </w:r>
      <w:r w:rsidR="007B447D">
        <w:t xml:space="preserve"> </w:t>
      </w:r>
      <w:r w:rsidR="00F26499" w:rsidRPr="00AD4528">
        <w:t>przeciwdziałaniu nieuczciwemu wykorzyst</w:t>
      </w:r>
      <w:r w:rsidR="00985050">
        <w:t>yw</w:t>
      </w:r>
      <w:r w:rsidR="00F26499" w:rsidRPr="00AD4528">
        <w:t>aniu przewagi kontraktowej w</w:t>
      </w:r>
      <w:r w:rsidR="007B447D">
        <w:t xml:space="preserve"> </w:t>
      </w:r>
      <w:r w:rsidR="00F26499" w:rsidRPr="00AD4528">
        <w:t>obrocie produktami rolnymi i</w:t>
      </w:r>
      <w:r w:rsidR="007B447D">
        <w:t xml:space="preserve"> </w:t>
      </w:r>
      <w:r w:rsidR="00F26499" w:rsidRPr="00AD4528">
        <w:t>spożywczymi (</w:t>
      </w:r>
      <w:r w:rsidRPr="00AD4528">
        <w:t>Dz.</w:t>
      </w:r>
      <w:r w:rsidR="007B447D">
        <w:t xml:space="preserve"> </w:t>
      </w:r>
      <w:r w:rsidRPr="00AD4528">
        <w:t>U.</w:t>
      </w:r>
      <w:r w:rsidR="00F26499" w:rsidRPr="00AD4528">
        <w:t xml:space="preserve"> z</w:t>
      </w:r>
      <w:r w:rsidR="005B790D">
        <w:t> </w:t>
      </w:r>
      <w:r w:rsidR="00F26499" w:rsidRPr="00AD4528">
        <w:t>201</w:t>
      </w:r>
      <w:r w:rsidR="00655D59" w:rsidRPr="00AD4528">
        <w:t>9</w:t>
      </w:r>
      <w:r w:rsidR="005B790D">
        <w:t> </w:t>
      </w:r>
      <w:r w:rsidR="00F26499" w:rsidRPr="00AD4528">
        <w:t>r.</w:t>
      </w:r>
      <w:r w:rsidRPr="00AD4528">
        <w:t xml:space="preserve"> poz.</w:t>
      </w:r>
      <w:r w:rsidR="007B447D">
        <w:t xml:space="preserve"> </w:t>
      </w:r>
      <w:r w:rsidR="00655D59" w:rsidRPr="00AD4528">
        <w:t>51</w:t>
      </w:r>
      <w:r w:rsidRPr="00AD4528">
        <w:t>7 i</w:t>
      </w:r>
      <w:r w:rsidR="007B447D">
        <w:t xml:space="preserve"> </w:t>
      </w:r>
      <w:r w:rsidR="00900B9F" w:rsidRPr="00AD4528">
        <w:t>…</w:t>
      </w:r>
      <w:r w:rsidR="00F26499" w:rsidRPr="00AD4528">
        <w:t>),</w:t>
      </w:r>
      <w:r w:rsidRPr="00AD4528">
        <w:t>”</w:t>
      </w:r>
      <w:r w:rsidR="00F26499" w:rsidRPr="00AD4528">
        <w:t>.</w:t>
      </w:r>
    </w:p>
    <w:p w14:paraId="537058BE" w14:textId="326A5811" w:rsidR="00661F66" w:rsidRPr="00AD4528" w:rsidRDefault="00F26499" w:rsidP="009C0B01">
      <w:pPr>
        <w:pStyle w:val="ARTartustawynprozporzdzenia"/>
        <w:keepNext/>
      </w:pPr>
      <w:r w:rsidRPr="00AD4528">
        <w:rPr>
          <w:rStyle w:val="Ppogrubienie"/>
        </w:rPr>
        <w:lastRenderedPageBreak/>
        <w:t>Art.</w:t>
      </w:r>
      <w:r w:rsidR="007B447D">
        <w:rPr>
          <w:rStyle w:val="Ppogrubienie"/>
        </w:rPr>
        <w:t> </w:t>
      </w:r>
      <w:r w:rsidRPr="00AD4528">
        <w:rPr>
          <w:rStyle w:val="Ppogrubienie"/>
        </w:rPr>
        <w:t>4.</w:t>
      </w:r>
      <w:r w:rsidR="00CA4BD3">
        <w:t> </w:t>
      </w:r>
      <w:r w:rsidRPr="00AD4528">
        <w:t>W</w:t>
      </w:r>
      <w:r w:rsidR="007B447D">
        <w:t xml:space="preserve"> </w:t>
      </w:r>
      <w:r w:rsidRPr="00AD4528">
        <w:t>ustawie z</w:t>
      </w:r>
      <w:r w:rsidR="007B447D">
        <w:t xml:space="preserve"> </w:t>
      </w:r>
      <w:r w:rsidRPr="00AD4528">
        <w:t>dnia 15</w:t>
      </w:r>
      <w:r w:rsidR="007B447D">
        <w:t xml:space="preserve"> </w:t>
      </w:r>
      <w:r w:rsidRPr="00AD4528">
        <w:t>grudnia 2016</w:t>
      </w:r>
      <w:r w:rsidR="007B447D">
        <w:t xml:space="preserve"> </w:t>
      </w:r>
      <w:r w:rsidRPr="00AD4528">
        <w:t>r. o</w:t>
      </w:r>
      <w:r w:rsidR="007B447D">
        <w:t xml:space="preserve"> </w:t>
      </w:r>
      <w:r w:rsidRPr="00AD4528">
        <w:t>przeciwdziałaniu nieuczciwemu wykorzystywaniu przewagi kontraktowej w</w:t>
      </w:r>
      <w:r w:rsidR="007B447D">
        <w:t xml:space="preserve"> </w:t>
      </w:r>
      <w:r w:rsidRPr="00AD4528">
        <w:t>obrocie produktami rolnymi i</w:t>
      </w:r>
      <w:r w:rsidR="007B447D">
        <w:t xml:space="preserve"> </w:t>
      </w:r>
      <w:r w:rsidRPr="00AD4528">
        <w:t>spożywczymi (</w:t>
      </w:r>
      <w:r w:rsidR="003C2F7E" w:rsidRPr="00AD4528">
        <w:t>Dz.</w:t>
      </w:r>
      <w:r w:rsidR="005B790D">
        <w:t> </w:t>
      </w:r>
      <w:r w:rsidR="003C2F7E" w:rsidRPr="00AD4528">
        <w:t>U.</w:t>
      </w:r>
      <w:r w:rsidRPr="00AD4528">
        <w:t xml:space="preserve"> z</w:t>
      </w:r>
      <w:r w:rsidR="007B447D">
        <w:t xml:space="preserve"> </w:t>
      </w:r>
      <w:r w:rsidRPr="00AD4528">
        <w:t>201</w:t>
      </w:r>
      <w:r w:rsidR="00900B9F" w:rsidRPr="00AD4528">
        <w:t>9</w:t>
      </w:r>
      <w:r w:rsidR="007B447D">
        <w:t xml:space="preserve"> </w:t>
      </w:r>
      <w:r w:rsidRPr="00AD4528">
        <w:t>r.</w:t>
      </w:r>
      <w:r w:rsidR="003C2F7E" w:rsidRPr="00AD4528">
        <w:t xml:space="preserve"> poz.</w:t>
      </w:r>
      <w:r w:rsidR="007B447D">
        <w:t xml:space="preserve"> </w:t>
      </w:r>
      <w:r w:rsidR="00900B9F" w:rsidRPr="00AD4528">
        <w:t>517</w:t>
      </w:r>
      <w:r w:rsidRPr="00AD4528">
        <w:t>)</w:t>
      </w:r>
      <w:r w:rsidR="003C2F7E" w:rsidRPr="00AD4528">
        <w:t xml:space="preserve"> </w:t>
      </w:r>
      <w:r w:rsidR="00661F66" w:rsidRPr="00AD4528">
        <w:t>wprowadza się następujące zmiany:</w:t>
      </w:r>
    </w:p>
    <w:p w14:paraId="308B7B0B" w14:textId="1A2AA9E3" w:rsidR="00F26499" w:rsidRPr="00AD4528" w:rsidRDefault="00661F66" w:rsidP="006D51B9">
      <w:pPr>
        <w:pStyle w:val="PKTpunkt"/>
      </w:pPr>
      <w:r w:rsidRPr="00AD4528">
        <w:t>1)</w:t>
      </w:r>
      <w:r w:rsidR="007B447D">
        <w:tab/>
      </w:r>
      <w:r w:rsidR="003C2F7E" w:rsidRPr="00AD4528">
        <w:t>w</w:t>
      </w:r>
      <w:r w:rsidR="007B447D">
        <w:t xml:space="preserve"> </w:t>
      </w:r>
      <w:r w:rsidR="003C2F7E" w:rsidRPr="00AD4528">
        <w:t>art.</w:t>
      </w:r>
      <w:r w:rsidR="007B447D">
        <w:t xml:space="preserve"> </w:t>
      </w:r>
      <w:r w:rsidR="00F26499" w:rsidRPr="00AD4528">
        <w:t>1</w:t>
      </w:r>
      <w:r w:rsidR="003C2F7E" w:rsidRPr="00AD4528">
        <w:t>6 ust.</w:t>
      </w:r>
      <w:r w:rsidR="007B447D">
        <w:t xml:space="preserve"> </w:t>
      </w:r>
      <w:r w:rsidR="00F26499" w:rsidRPr="00AD4528">
        <w:t>3</w:t>
      </w:r>
      <w:r w:rsidR="007B447D">
        <w:t xml:space="preserve"> </w:t>
      </w:r>
      <w:r w:rsidR="00F26499" w:rsidRPr="00AD4528">
        <w:t>otrzymuje brzmienie:</w:t>
      </w:r>
    </w:p>
    <w:p w14:paraId="16B09F44" w14:textId="3C2051B0" w:rsidR="004B4C2D" w:rsidRPr="006D51B9" w:rsidRDefault="003C2F7E" w:rsidP="00997836">
      <w:pPr>
        <w:pStyle w:val="ZUSTzmustartykuempunktem"/>
      </w:pPr>
      <w:r w:rsidRPr="006D51B9">
        <w:t>„</w:t>
      </w:r>
      <w:r w:rsidR="00F26499" w:rsidRPr="006D51B9">
        <w:t>3. Do upoważnień do przeprowadzenia kontroli lub do udziału w</w:t>
      </w:r>
      <w:r w:rsidR="007B447D">
        <w:t xml:space="preserve"> </w:t>
      </w:r>
      <w:r w:rsidR="00F26499" w:rsidRPr="006D51B9">
        <w:t>kontroli stosuje się odpowiednio przepisy</w:t>
      </w:r>
      <w:r w:rsidRPr="006D51B9">
        <w:t xml:space="preserve"> art.</w:t>
      </w:r>
      <w:r w:rsidR="007B447D">
        <w:t xml:space="preserve"> </w:t>
      </w:r>
      <w:r w:rsidR="00F26499" w:rsidRPr="006D51B9">
        <w:t>105a</w:t>
      </w:r>
      <w:r w:rsidR="00997836">
        <w:t xml:space="preserve"> </w:t>
      </w:r>
      <w:r w:rsidRPr="006D51B9">
        <w:t>ust.</w:t>
      </w:r>
      <w:r w:rsidR="007B447D">
        <w:t xml:space="preserve"> </w:t>
      </w:r>
      <w:r w:rsidR="00F26499" w:rsidRPr="006D51B9">
        <w:t>4</w:t>
      </w:r>
      <w:r w:rsidR="007B447D">
        <w:t>–</w:t>
      </w:r>
      <w:r w:rsidR="00F26499" w:rsidRPr="006D51B9">
        <w:t>7</w:t>
      </w:r>
      <w:r w:rsidR="007B447D">
        <w:t xml:space="preserve"> </w:t>
      </w:r>
      <w:r w:rsidR="00997836">
        <w:t xml:space="preserve">ustawy </w:t>
      </w:r>
      <w:r w:rsidR="00F26499" w:rsidRPr="00AD4528">
        <w:t>o</w:t>
      </w:r>
      <w:r w:rsidR="007B447D">
        <w:t xml:space="preserve"> </w:t>
      </w:r>
      <w:r w:rsidR="00F26499" w:rsidRPr="00AD4528">
        <w:t>ochronie konkurencji i</w:t>
      </w:r>
      <w:r w:rsidR="005B790D">
        <w:t> </w:t>
      </w:r>
      <w:r w:rsidR="00F26499" w:rsidRPr="00FA234C">
        <w:t>konsumentów.</w:t>
      </w:r>
      <w:r w:rsidRPr="00FA234C">
        <w:t>”</w:t>
      </w:r>
      <w:r w:rsidR="004B4C2D" w:rsidRPr="006D51B9">
        <w:t>;</w:t>
      </w:r>
    </w:p>
    <w:p w14:paraId="71FC288A" w14:textId="33614D7A" w:rsidR="00F26499" w:rsidRPr="006D51B9" w:rsidRDefault="004B4C2D" w:rsidP="006D51B9">
      <w:pPr>
        <w:pStyle w:val="PKTpunkt"/>
      </w:pPr>
      <w:r w:rsidRPr="006D51B9">
        <w:t>2)</w:t>
      </w:r>
      <w:r w:rsidR="007B447D">
        <w:tab/>
      </w:r>
      <w:r w:rsidRPr="006D51B9">
        <w:t>w art. 39 zdanie drugie otrzymuje brzmienie:</w:t>
      </w:r>
    </w:p>
    <w:p w14:paraId="005C1DCA" w14:textId="2C563A6E" w:rsidR="009713C0" w:rsidRPr="00AD4528" w:rsidRDefault="004B4C2D" w:rsidP="008B6E1B">
      <w:pPr>
        <w:pStyle w:val="ZFRAGzmfragmentunpzdaniaartykuempunktem"/>
        <w:rPr>
          <w:rStyle w:val="Ppogrubienie"/>
        </w:rPr>
      </w:pPr>
      <w:r w:rsidRPr="00F857D6">
        <w:t>„Przepisy art.</w:t>
      </w:r>
      <w:r w:rsidRPr="00F857D6">
        <w:rPr>
          <w:rStyle w:val="Ppogrubienie"/>
        </w:rPr>
        <w:t xml:space="preserve"> </w:t>
      </w:r>
      <w:r w:rsidRPr="006D51B9">
        <w:t>113 ust. 1a i 2</w:t>
      </w:r>
      <w:r w:rsidR="007B447D">
        <w:t>–</w:t>
      </w:r>
      <w:r w:rsidRPr="006D51B9">
        <w:t>7 ustawy o ochronie konkurencji i konsumentów stosuje się odpowiednio.”.</w:t>
      </w:r>
    </w:p>
    <w:p w14:paraId="68EF7DE3" w14:textId="0BC839CC" w:rsidR="009713C0" w:rsidRPr="00AD4528" w:rsidRDefault="009713C0">
      <w:pPr>
        <w:pStyle w:val="ARTartustawynprozporzdzenia"/>
        <w:rPr>
          <w:rStyle w:val="Ppogrubienie"/>
          <w:b w:val="0"/>
          <w:bCs/>
        </w:rPr>
      </w:pPr>
      <w:r w:rsidRPr="00AD4528">
        <w:rPr>
          <w:rStyle w:val="Ppogrubienie"/>
        </w:rPr>
        <w:t>Art.</w:t>
      </w:r>
      <w:r w:rsidR="007B447D">
        <w:rPr>
          <w:rStyle w:val="Ppogrubienie"/>
        </w:rPr>
        <w:t> </w:t>
      </w:r>
      <w:r w:rsidRPr="00AD4528">
        <w:rPr>
          <w:rStyle w:val="Ppogrubienie"/>
        </w:rPr>
        <w:t>5.</w:t>
      </w:r>
      <w:r w:rsidR="00CA4BD3">
        <w:rPr>
          <w:rStyle w:val="Ppogrubienie"/>
          <w:b w:val="0"/>
        </w:rPr>
        <w:t> </w:t>
      </w:r>
      <w:r w:rsidRPr="00AD4528">
        <w:rPr>
          <w:rStyle w:val="Ppogrubienie"/>
          <w:b w:val="0"/>
        </w:rPr>
        <w:t>Likwiduje się delegatury Urzędu Ochrony Konkurencji i Konsumentów, zwanego dalej „Urzędem”, o których mowa w art.</w:t>
      </w:r>
      <w:r w:rsidR="007B447D">
        <w:rPr>
          <w:rStyle w:val="Ppogrubienie"/>
          <w:b w:val="0"/>
        </w:rPr>
        <w:t xml:space="preserve"> </w:t>
      </w:r>
      <w:r w:rsidRPr="00AD4528">
        <w:rPr>
          <w:rStyle w:val="Ppogrubienie"/>
          <w:b w:val="0"/>
        </w:rPr>
        <w:t>33 ust. 1 ustawy zmienianej w art. 1, w brzmieniu dotychczasowym.</w:t>
      </w:r>
    </w:p>
    <w:p w14:paraId="6F9385EE" w14:textId="61982897" w:rsidR="00EC589D" w:rsidRPr="006D51B9" w:rsidRDefault="009713C0">
      <w:pPr>
        <w:pStyle w:val="ARTartustawynprozporzdzenia"/>
        <w:rPr>
          <w:rStyle w:val="Ppogrubienie"/>
        </w:rPr>
      </w:pPr>
      <w:r w:rsidRPr="00AD4528">
        <w:rPr>
          <w:rStyle w:val="Ppogrubienie"/>
        </w:rPr>
        <w:t>Art.</w:t>
      </w:r>
      <w:r w:rsidR="007B447D">
        <w:rPr>
          <w:rStyle w:val="Ppogrubienie"/>
        </w:rPr>
        <w:t> </w:t>
      </w:r>
      <w:r w:rsidRPr="00AD4528">
        <w:rPr>
          <w:rStyle w:val="Ppogrubienie"/>
        </w:rPr>
        <w:t>6.</w:t>
      </w:r>
      <w:r w:rsidR="00CA4BD3">
        <w:rPr>
          <w:rStyle w:val="Ppogrubienie"/>
          <w:b w:val="0"/>
        </w:rPr>
        <w:t> </w:t>
      </w:r>
      <w:r w:rsidRPr="00FA234C">
        <w:rPr>
          <w:rStyle w:val="Ppogrubienie"/>
          <w:b w:val="0"/>
        </w:rPr>
        <w:t>Przepisy wydane po raz pierwszy na podstawie art. 34 ustawy zmie</w:t>
      </w:r>
      <w:r w:rsidR="00997836">
        <w:rPr>
          <w:rStyle w:val="Ppogrubienie"/>
          <w:b w:val="0"/>
        </w:rPr>
        <w:t>nianej w art.</w:t>
      </w:r>
      <w:r w:rsidR="007B447D">
        <w:rPr>
          <w:rStyle w:val="Ppogrubienie"/>
          <w:b w:val="0"/>
        </w:rPr>
        <w:t xml:space="preserve"> </w:t>
      </w:r>
      <w:r w:rsidRPr="00FA234C">
        <w:rPr>
          <w:rStyle w:val="Ppogrubienie"/>
          <w:b w:val="0"/>
        </w:rPr>
        <w:t>1 w brzmieniu nadanym niniejszą ustawą określą, które komórki organizacyjne Urzędu przejmą od delegatur Urzędu, o których mowa w art. 33 ust. 1 ustawy zmienianej w art. 1, w brzmieniu dotychczasowym, sprawy prowadzone przez te delegatury</w:t>
      </w:r>
      <w:r w:rsidRPr="00F4171F">
        <w:t>.</w:t>
      </w:r>
    </w:p>
    <w:p w14:paraId="71AC2446" w14:textId="1AB58AF9" w:rsidR="00F26499" w:rsidRPr="00AD4528" w:rsidRDefault="00F26499" w:rsidP="00F26499">
      <w:pPr>
        <w:pStyle w:val="ARTartustawynprozporzdzenia"/>
      </w:pPr>
      <w:r w:rsidRPr="009B5F9F">
        <w:rPr>
          <w:rStyle w:val="Ppogrubienie"/>
        </w:rPr>
        <w:t>Art.</w:t>
      </w:r>
      <w:r w:rsidR="007B447D">
        <w:rPr>
          <w:rStyle w:val="Ppogrubienie"/>
        </w:rPr>
        <w:t> </w:t>
      </w:r>
      <w:r w:rsidR="00B015EC" w:rsidRPr="009B5F9F">
        <w:rPr>
          <w:rStyle w:val="Ppogrubienie"/>
        </w:rPr>
        <w:t>7</w:t>
      </w:r>
      <w:r w:rsidRPr="009B5F9F">
        <w:rPr>
          <w:rStyle w:val="Ppogrubienie"/>
        </w:rPr>
        <w:t>.</w:t>
      </w:r>
      <w:r w:rsidR="00CA4BD3">
        <w:t> </w:t>
      </w:r>
      <w:r w:rsidRPr="009B5F9F">
        <w:t>Czynności w</w:t>
      </w:r>
      <w:r w:rsidR="007B447D">
        <w:t xml:space="preserve"> </w:t>
      </w:r>
      <w:r w:rsidRPr="009B5F9F">
        <w:t xml:space="preserve">sprawach należących do właściwości delegatur Urzędu </w:t>
      </w:r>
      <w:r w:rsidR="005B790D">
        <w:t>zgodnie z </w:t>
      </w:r>
      <w:r w:rsidRPr="00AD4528">
        <w:t>przepis</w:t>
      </w:r>
      <w:r w:rsidR="00F67055" w:rsidRPr="00AD4528">
        <w:t>ami</w:t>
      </w:r>
      <w:r w:rsidRPr="00AD4528">
        <w:t xml:space="preserve"> wydany</w:t>
      </w:r>
      <w:r w:rsidR="00F67055" w:rsidRPr="00AD4528">
        <w:t>mi</w:t>
      </w:r>
      <w:r w:rsidRPr="00AD4528">
        <w:t xml:space="preserve"> na podstawie</w:t>
      </w:r>
      <w:r w:rsidR="003C2F7E" w:rsidRPr="00AD4528">
        <w:t xml:space="preserve"> art.</w:t>
      </w:r>
      <w:r w:rsidR="007B447D">
        <w:t xml:space="preserve"> </w:t>
      </w:r>
      <w:r w:rsidRPr="00AD4528">
        <w:t>3</w:t>
      </w:r>
      <w:r w:rsidR="003C2F7E" w:rsidRPr="00AD4528">
        <w:t>3 ust.</w:t>
      </w:r>
      <w:r w:rsidR="007B447D">
        <w:t xml:space="preserve"> </w:t>
      </w:r>
      <w:r w:rsidRPr="00AD4528">
        <w:t>3</w:t>
      </w:r>
      <w:r w:rsidR="007B447D">
        <w:t xml:space="preserve"> </w:t>
      </w:r>
      <w:r w:rsidRPr="00AD4528">
        <w:t>ustawy zmienianej</w:t>
      </w:r>
      <w:r w:rsidR="003C2F7E" w:rsidRPr="00AD4528">
        <w:t xml:space="preserve"> w</w:t>
      </w:r>
      <w:r w:rsidR="007B447D">
        <w:t xml:space="preserve"> </w:t>
      </w:r>
      <w:r w:rsidR="003C2F7E" w:rsidRPr="00AD4528">
        <w:t>art.</w:t>
      </w:r>
      <w:r w:rsidR="007B447D">
        <w:t xml:space="preserve"> </w:t>
      </w:r>
      <w:r w:rsidR="003C2F7E" w:rsidRPr="00AD4528">
        <w:t>1 w</w:t>
      </w:r>
      <w:r w:rsidR="007B447D">
        <w:t xml:space="preserve"> </w:t>
      </w:r>
      <w:r w:rsidRPr="00AD4528">
        <w:t>brzmieniu dotychczasowym lub przekazanych delegaturom Urzędu przez Prezesa Urzędu, podjęte przed dniem wejścia w</w:t>
      </w:r>
      <w:r w:rsidR="007B447D">
        <w:t xml:space="preserve"> </w:t>
      </w:r>
      <w:r w:rsidRPr="00AD4528">
        <w:t xml:space="preserve">życie </w:t>
      </w:r>
      <w:r w:rsidR="003C2F7E" w:rsidRPr="00AD4528">
        <w:t>art.</w:t>
      </w:r>
      <w:r w:rsidR="007B447D">
        <w:t xml:space="preserve"> </w:t>
      </w:r>
      <w:r w:rsidR="00706687" w:rsidRPr="00AD4528">
        <w:t>5</w:t>
      </w:r>
      <w:r w:rsidR="003C0C1B" w:rsidRPr="00AD4528">
        <w:t>,</w:t>
      </w:r>
      <w:r w:rsidRPr="00AD4528">
        <w:t xml:space="preserve"> pozostają w</w:t>
      </w:r>
      <w:r w:rsidR="007B447D">
        <w:t xml:space="preserve"> </w:t>
      </w:r>
      <w:r w:rsidRPr="00AD4528">
        <w:t>mocy.</w:t>
      </w:r>
    </w:p>
    <w:p w14:paraId="2CB4D701" w14:textId="52021939" w:rsidR="00F26499" w:rsidRPr="00AD4528" w:rsidRDefault="00F26499" w:rsidP="00F26499">
      <w:pPr>
        <w:pStyle w:val="ARTartustawynprozporzdzenia"/>
      </w:pPr>
      <w:r w:rsidRPr="00AD4528">
        <w:rPr>
          <w:rStyle w:val="Ppogrubienie"/>
        </w:rPr>
        <w:t>Art.</w:t>
      </w:r>
      <w:r w:rsidR="007B447D">
        <w:rPr>
          <w:rStyle w:val="Ppogrubienie"/>
        </w:rPr>
        <w:t> </w:t>
      </w:r>
      <w:r w:rsidR="00B015EC" w:rsidRPr="00AD4528">
        <w:rPr>
          <w:rStyle w:val="Ppogrubienie"/>
        </w:rPr>
        <w:t>8</w:t>
      </w:r>
      <w:r w:rsidRPr="00AD4528">
        <w:rPr>
          <w:rStyle w:val="Ppogrubienie"/>
        </w:rPr>
        <w:t>.</w:t>
      </w:r>
      <w:r w:rsidR="00CA4BD3">
        <w:t> 1. </w:t>
      </w:r>
      <w:r w:rsidRPr="00AD4528">
        <w:t>Członkowie Krajowej Rady Rzeczników Konsumentów, o</w:t>
      </w:r>
      <w:r w:rsidR="007B447D">
        <w:t xml:space="preserve"> </w:t>
      </w:r>
      <w:r w:rsidRPr="00AD4528">
        <w:t>których mowa</w:t>
      </w:r>
      <w:r w:rsidR="003C2F7E" w:rsidRPr="00AD4528">
        <w:t xml:space="preserve"> w</w:t>
      </w:r>
      <w:r w:rsidR="005B790D">
        <w:t> </w:t>
      </w:r>
      <w:r w:rsidR="003C2F7E" w:rsidRPr="00AD4528">
        <w:t>art.</w:t>
      </w:r>
      <w:r w:rsidR="005B790D">
        <w:t> </w:t>
      </w:r>
      <w:r w:rsidRPr="00AD4528">
        <w:t>4</w:t>
      </w:r>
      <w:r w:rsidR="003C2F7E" w:rsidRPr="00AD4528">
        <w:t>4 ust.</w:t>
      </w:r>
      <w:r w:rsidR="007B447D">
        <w:t xml:space="preserve"> </w:t>
      </w:r>
      <w:r w:rsidR="003C2F7E" w:rsidRPr="00AD4528">
        <w:t>4 i</w:t>
      </w:r>
      <w:r w:rsidR="007B447D">
        <w:t xml:space="preserve"> </w:t>
      </w:r>
      <w:r w:rsidRPr="00AD4528">
        <w:t>5</w:t>
      </w:r>
      <w:r w:rsidR="007B447D">
        <w:t xml:space="preserve"> </w:t>
      </w:r>
      <w:r w:rsidRPr="00AD4528">
        <w:t>ustawy zmienianej</w:t>
      </w:r>
      <w:r w:rsidR="003C2F7E" w:rsidRPr="00AD4528">
        <w:t xml:space="preserve"> w</w:t>
      </w:r>
      <w:r w:rsidR="007B447D">
        <w:t xml:space="preserve"> </w:t>
      </w:r>
      <w:r w:rsidR="003C2F7E" w:rsidRPr="00AD4528">
        <w:t>art.</w:t>
      </w:r>
      <w:r w:rsidR="007B447D">
        <w:t xml:space="preserve"> </w:t>
      </w:r>
      <w:r w:rsidR="003C2F7E" w:rsidRPr="00AD4528">
        <w:t>1</w:t>
      </w:r>
      <w:r w:rsidR="009C0B01" w:rsidRPr="00AD4528">
        <w:t>,</w:t>
      </w:r>
      <w:r w:rsidR="003C2F7E" w:rsidRPr="00AD4528">
        <w:t xml:space="preserve"> w</w:t>
      </w:r>
      <w:r w:rsidR="007B447D">
        <w:t xml:space="preserve"> </w:t>
      </w:r>
      <w:r w:rsidRPr="00AD4528">
        <w:t>brzmieniu dotychczasowym, zachowują członkostwo w</w:t>
      </w:r>
      <w:r w:rsidR="007B447D">
        <w:t xml:space="preserve"> </w:t>
      </w:r>
      <w:r w:rsidRPr="00AD4528">
        <w:t>Krajowej Rad</w:t>
      </w:r>
      <w:r w:rsidR="00085D0D" w:rsidRPr="00AD4528">
        <w:t>zie</w:t>
      </w:r>
      <w:r w:rsidRPr="00AD4528">
        <w:t xml:space="preserve"> Rzeczników Konsumentów</w:t>
      </w:r>
      <w:r w:rsidR="00FD121C">
        <w:t>.</w:t>
      </w:r>
    </w:p>
    <w:p w14:paraId="30A8FEE1" w14:textId="357BF4B4" w:rsidR="00F26499" w:rsidRPr="00AD4528" w:rsidRDefault="00CA4BD3" w:rsidP="00B015EC">
      <w:pPr>
        <w:pStyle w:val="USTustnpkodeksu"/>
      </w:pPr>
      <w:r>
        <w:t>2. </w:t>
      </w:r>
      <w:r w:rsidR="00F26499" w:rsidRPr="00AD4528">
        <w:t>Prezes Urzędu powoła siedmiu członków Krajowej Rady Rzeczników Konsumentów, o</w:t>
      </w:r>
      <w:r w:rsidR="007B447D">
        <w:t xml:space="preserve"> </w:t>
      </w:r>
      <w:r w:rsidR="00F26499" w:rsidRPr="00AD4528">
        <w:t>których mowa</w:t>
      </w:r>
      <w:r w:rsidR="003C2F7E" w:rsidRPr="00AD4528">
        <w:t xml:space="preserve"> w</w:t>
      </w:r>
      <w:r w:rsidR="007B447D">
        <w:t xml:space="preserve"> </w:t>
      </w:r>
      <w:r w:rsidR="003C2F7E" w:rsidRPr="00AD4528">
        <w:t>art.</w:t>
      </w:r>
      <w:r w:rsidR="007B447D">
        <w:t xml:space="preserve"> </w:t>
      </w:r>
      <w:r w:rsidR="00F26499" w:rsidRPr="00AD4528">
        <w:t>4</w:t>
      </w:r>
      <w:r w:rsidR="003C2F7E" w:rsidRPr="00AD4528">
        <w:t>4 ust.</w:t>
      </w:r>
      <w:r w:rsidR="007B447D">
        <w:t xml:space="preserve"> </w:t>
      </w:r>
      <w:r w:rsidR="003C2F7E" w:rsidRPr="00AD4528">
        <w:t>4 i</w:t>
      </w:r>
      <w:r w:rsidR="007B447D">
        <w:t xml:space="preserve"> </w:t>
      </w:r>
      <w:r w:rsidR="00F26499" w:rsidRPr="00AD4528">
        <w:t>5</w:t>
      </w:r>
      <w:r w:rsidR="007B447D">
        <w:t xml:space="preserve"> </w:t>
      </w:r>
      <w:r w:rsidR="00F26499" w:rsidRPr="00AD4528">
        <w:t>ustawy zmienianej</w:t>
      </w:r>
      <w:r w:rsidR="003C2F7E" w:rsidRPr="00AD4528">
        <w:t xml:space="preserve"> w</w:t>
      </w:r>
      <w:r w:rsidR="007B447D">
        <w:t xml:space="preserve"> </w:t>
      </w:r>
      <w:r w:rsidR="003C2F7E" w:rsidRPr="00AD4528">
        <w:t>art.</w:t>
      </w:r>
      <w:r w:rsidR="007B447D">
        <w:t xml:space="preserve"> </w:t>
      </w:r>
      <w:r w:rsidR="003C2F7E" w:rsidRPr="00AD4528">
        <w:t>1</w:t>
      </w:r>
      <w:r w:rsidR="009C0B01" w:rsidRPr="00AD4528">
        <w:t>,</w:t>
      </w:r>
      <w:r w:rsidR="003C2F7E" w:rsidRPr="00AD4528">
        <w:t xml:space="preserve"> w</w:t>
      </w:r>
      <w:r w:rsidR="007B447D">
        <w:t xml:space="preserve"> </w:t>
      </w:r>
      <w:r w:rsidR="00F26499" w:rsidRPr="00AD4528">
        <w:t>brzmieniu nadanym niniejszą ustawą, w</w:t>
      </w:r>
      <w:r w:rsidR="007B447D">
        <w:t xml:space="preserve"> </w:t>
      </w:r>
      <w:r w:rsidR="00F26499" w:rsidRPr="00AD4528">
        <w:t>terminie 3</w:t>
      </w:r>
      <w:r w:rsidR="007B447D">
        <w:t xml:space="preserve"> </w:t>
      </w:r>
      <w:r w:rsidR="00F26499" w:rsidRPr="00AD4528">
        <w:t>miesięcy od dnia wejścia w</w:t>
      </w:r>
      <w:r w:rsidR="007B447D">
        <w:t xml:space="preserve"> </w:t>
      </w:r>
      <w:r w:rsidR="00F26499" w:rsidRPr="00AD4528">
        <w:t>życie</w:t>
      </w:r>
      <w:r w:rsidR="00834DA1" w:rsidRPr="00AD4528">
        <w:t xml:space="preserve"> tych przepisów</w:t>
      </w:r>
      <w:r w:rsidR="002C3D8D" w:rsidRPr="00AD4528">
        <w:t>,</w:t>
      </w:r>
      <w:r w:rsidR="003C2F7E" w:rsidRPr="00AD4528">
        <w:t xml:space="preserve"> w</w:t>
      </w:r>
      <w:r w:rsidR="007B447D">
        <w:t xml:space="preserve"> </w:t>
      </w:r>
      <w:r w:rsidR="002C3D8D" w:rsidRPr="00AD4528">
        <w:t>sposób zapewniający reprezentację wszystkich województw</w:t>
      </w:r>
      <w:r w:rsidR="003C2F7E" w:rsidRPr="00AD4528">
        <w:t xml:space="preserve"> w</w:t>
      </w:r>
      <w:r w:rsidR="007B447D">
        <w:t xml:space="preserve"> </w:t>
      </w:r>
      <w:r w:rsidR="002C3D8D" w:rsidRPr="00AD4528">
        <w:t xml:space="preserve">składzie </w:t>
      </w:r>
      <w:r w:rsidR="00A149A8" w:rsidRPr="00AD4528">
        <w:t>Rady</w:t>
      </w:r>
      <w:r w:rsidR="00F26499" w:rsidRPr="00AD4528">
        <w:t>.</w:t>
      </w:r>
    </w:p>
    <w:p w14:paraId="0FC967A7" w14:textId="5498796B" w:rsidR="0046709E" w:rsidRPr="00AD4528" w:rsidRDefault="00F26499" w:rsidP="00FE0231">
      <w:pPr>
        <w:pStyle w:val="ARTartustawynprozporzdzenia"/>
      </w:pPr>
      <w:r w:rsidRPr="00AD4528">
        <w:rPr>
          <w:rStyle w:val="Ppogrubienie"/>
        </w:rPr>
        <w:t>Art.</w:t>
      </w:r>
      <w:r w:rsidR="007B447D">
        <w:rPr>
          <w:rStyle w:val="Ppogrubienie"/>
        </w:rPr>
        <w:t> </w:t>
      </w:r>
      <w:r w:rsidR="009713C0" w:rsidRPr="00AD4528">
        <w:rPr>
          <w:rStyle w:val="Ppogrubienie"/>
        </w:rPr>
        <w:t>9.</w:t>
      </w:r>
      <w:r w:rsidR="00CA4BD3">
        <w:t> </w:t>
      </w:r>
      <w:bookmarkStart w:id="0" w:name="_GoBack"/>
      <w:bookmarkEnd w:id="0"/>
      <w:r w:rsidRPr="00AD4528">
        <w:t>Ustawa wchodzi w</w:t>
      </w:r>
      <w:r w:rsidR="007B447D">
        <w:t xml:space="preserve"> </w:t>
      </w:r>
      <w:r w:rsidRPr="00AD4528">
        <w:t xml:space="preserve">życie po upływie </w:t>
      </w:r>
      <w:r w:rsidR="0046709E" w:rsidRPr="00AD4528">
        <w:t>14</w:t>
      </w:r>
      <w:r w:rsidR="007B447D">
        <w:t xml:space="preserve"> </w:t>
      </w:r>
      <w:r w:rsidR="0046709E" w:rsidRPr="00AD4528">
        <w:t xml:space="preserve">dni </w:t>
      </w:r>
      <w:r w:rsidRPr="00AD4528">
        <w:t>od dnia ogłoszenia</w:t>
      </w:r>
      <w:r w:rsidRPr="004B6BE9">
        <w:t>, z</w:t>
      </w:r>
      <w:r w:rsidR="007B447D">
        <w:t xml:space="preserve"> </w:t>
      </w:r>
      <w:r w:rsidRPr="004B6BE9">
        <w:t>wyjątkiem</w:t>
      </w:r>
      <w:r w:rsidR="0046709E" w:rsidRPr="00AD4528">
        <w:t>:</w:t>
      </w:r>
    </w:p>
    <w:p w14:paraId="7A143E97" w14:textId="10C7519B" w:rsidR="00261A16" w:rsidRPr="00AD4528" w:rsidRDefault="0046709E" w:rsidP="00997836">
      <w:pPr>
        <w:pStyle w:val="PKTpunkt"/>
      </w:pPr>
      <w:r w:rsidRPr="00AD4528">
        <w:t>1)</w:t>
      </w:r>
      <w:r w:rsidR="007B447D">
        <w:tab/>
      </w:r>
      <w:r w:rsidR="003C2F7E" w:rsidRPr="00AD4528">
        <w:t>art.</w:t>
      </w:r>
      <w:r w:rsidR="007B447D">
        <w:t xml:space="preserve"> </w:t>
      </w:r>
      <w:r w:rsidR="003C2F7E" w:rsidRPr="00AD4528">
        <w:t>1 pkt</w:t>
      </w:r>
      <w:r w:rsidR="007B447D">
        <w:t xml:space="preserve"> </w:t>
      </w:r>
      <w:r w:rsidR="00F26499" w:rsidRPr="00AD4528">
        <w:t>1</w:t>
      </w:r>
      <w:r w:rsidR="007B447D">
        <w:t>–</w:t>
      </w:r>
      <w:r w:rsidR="00155A4C" w:rsidRPr="00AD4528">
        <w:t>4</w:t>
      </w:r>
      <w:r w:rsidR="00F26499" w:rsidRPr="00AD4528">
        <w:t>, które wchodzą w</w:t>
      </w:r>
      <w:r w:rsidR="007B447D">
        <w:t xml:space="preserve"> </w:t>
      </w:r>
      <w:r w:rsidR="00F26499" w:rsidRPr="00AD4528">
        <w:t>życie z</w:t>
      </w:r>
      <w:r w:rsidR="007B447D">
        <w:t xml:space="preserve"> </w:t>
      </w:r>
      <w:r w:rsidR="00F26499" w:rsidRPr="00AD4528">
        <w:t>dniem następującym po dniu ogłoszenia</w:t>
      </w:r>
      <w:r w:rsidR="004F281E" w:rsidRPr="00AD4528">
        <w:t>;</w:t>
      </w:r>
    </w:p>
    <w:p w14:paraId="6997629A" w14:textId="2905B35A" w:rsidR="004F281E" w:rsidRPr="005C68B0" w:rsidRDefault="004F281E" w:rsidP="00997836">
      <w:pPr>
        <w:pStyle w:val="PKTpunkt"/>
      </w:pPr>
      <w:r w:rsidRPr="00AD4528">
        <w:t>2)</w:t>
      </w:r>
      <w:r w:rsidR="007B447D">
        <w:tab/>
      </w:r>
      <w:r w:rsidRPr="00AD4528">
        <w:t>art. 1 pkt 5</w:t>
      </w:r>
      <w:r w:rsidR="007B447D">
        <w:t>–</w:t>
      </w:r>
      <w:r w:rsidR="00AC15BA" w:rsidRPr="00AD4528">
        <w:t xml:space="preserve">8 </w:t>
      </w:r>
      <w:r w:rsidR="00737B74" w:rsidRPr="00AD4528">
        <w:t xml:space="preserve">i </w:t>
      </w:r>
      <w:r w:rsidR="008D0B8F" w:rsidRPr="00AD4528">
        <w:t>1</w:t>
      </w:r>
      <w:r w:rsidR="00737B74" w:rsidRPr="00AD4528">
        <w:t xml:space="preserve">1, </w:t>
      </w:r>
      <w:r w:rsidR="00AC15BA" w:rsidRPr="00AD4528">
        <w:t xml:space="preserve">art. </w:t>
      </w:r>
      <w:r w:rsidR="007A278C" w:rsidRPr="00AD4528">
        <w:t>4</w:t>
      </w:r>
      <w:r w:rsidR="004E6406" w:rsidRPr="00AD4528">
        <w:t xml:space="preserve"> pkt 1</w:t>
      </w:r>
      <w:r w:rsidR="00737B74" w:rsidRPr="00AD4528">
        <w:t xml:space="preserve"> oraz art. </w:t>
      </w:r>
      <w:r w:rsidR="00013566" w:rsidRPr="00AD4528">
        <w:t>5</w:t>
      </w:r>
      <w:r w:rsidR="007B447D">
        <w:t>–</w:t>
      </w:r>
      <w:r w:rsidR="00155361" w:rsidRPr="00F369FC">
        <w:t>8</w:t>
      </w:r>
      <w:r w:rsidR="00737B74" w:rsidRPr="00F369FC">
        <w:t xml:space="preserve">, </w:t>
      </w:r>
      <w:r w:rsidR="008D0B8F" w:rsidRPr="00F369FC">
        <w:t xml:space="preserve">które wchodzą w życie po upływie </w:t>
      </w:r>
      <w:r w:rsidR="00516B96">
        <w:t>4</w:t>
      </w:r>
      <w:r w:rsidR="008D0B8F" w:rsidRPr="00F369FC">
        <w:t xml:space="preserve"> miesięcy od dnia ogłoszenia.</w:t>
      </w:r>
    </w:p>
    <w:sectPr w:rsidR="004F281E" w:rsidRPr="005C68B0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83B8D" w14:textId="77777777" w:rsidR="0014353A" w:rsidRDefault="0014353A">
      <w:r>
        <w:separator/>
      </w:r>
    </w:p>
  </w:endnote>
  <w:endnote w:type="continuationSeparator" w:id="0">
    <w:p w14:paraId="4328D462" w14:textId="77777777" w:rsidR="0014353A" w:rsidRDefault="0014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01C1E" w14:textId="77777777" w:rsidR="0014353A" w:rsidRDefault="0014353A">
      <w:r>
        <w:separator/>
      </w:r>
    </w:p>
  </w:footnote>
  <w:footnote w:type="continuationSeparator" w:id="0">
    <w:p w14:paraId="1F3AC24B" w14:textId="77777777" w:rsidR="0014353A" w:rsidRDefault="0014353A">
      <w:r>
        <w:continuationSeparator/>
      </w:r>
    </w:p>
  </w:footnote>
  <w:footnote w:id="1">
    <w:p w14:paraId="4741C276" w14:textId="37AE55B5" w:rsidR="00F26499" w:rsidRPr="003007B9" w:rsidRDefault="00F26499" w:rsidP="00F2649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Niniejsza ustawa </w:t>
      </w:r>
      <w:r w:rsidRPr="00165075">
        <w:t>służy stosowaniu</w:t>
      </w:r>
      <w:r>
        <w:t xml:space="preserve"> rozporządzenia</w:t>
      </w:r>
      <w:r w:rsidRPr="00165075">
        <w:t xml:space="preserve"> Parlamentu Europejskiego</w:t>
      </w:r>
      <w:r w:rsidR="005B790D">
        <w:t xml:space="preserve"> i Rady (UE) 2018/302 z dnia 28 </w:t>
      </w:r>
      <w:r w:rsidRPr="00165075">
        <w:t>lutego 2018 r. w sprawie nieuzasadnionego blokowania geograficznego oraz innych form dyskryminacji klientów ze względu na przynależność państwową, miejsce zamieszkania lub miejsce prowadzenia działalności na rynku wewnętrznym oraz w sprawie zmiany rozporządzeń (WE) nr 2006/2004 oraz (UE) 2017/2394</w:t>
      </w:r>
      <w:r w:rsidR="007B447D">
        <w:t xml:space="preserve"> </w:t>
      </w:r>
      <w:r w:rsidRPr="00165075">
        <w:t>i dyrektywy</w:t>
      </w:r>
      <w:r w:rsidR="007B447D">
        <w:t xml:space="preserve"> </w:t>
      </w:r>
      <w:r w:rsidRPr="00165075">
        <w:t>2009/22/</w:t>
      </w:r>
      <w:r w:rsidR="005A3810" w:rsidRPr="00165075">
        <w:t>WE</w:t>
      </w:r>
      <w:r w:rsidR="007B447D">
        <w:t xml:space="preserve"> </w:t>
      </w:r>
      <w:r w:rsidRPr="00165075">
        <w:t xml:space="preserve">(Dz. Urz. UE L 60 I z </w:t>
      </w:r>
      <w:r w:rsidR="00D124F0">
        <w:t>0</w:t>
      </w:r>
      <w:r w:rsidRPr="00165075">
        <w:t>2.03.2018</w:t>
      </w:r>
      <w:r>
        <w:t xml:space="preserve">, </w:t>
      </w:r>
      <w:r w:rsidRPr="00AE5D61">
        <w:t>str.</w:t>
      </w:r>
      <w:r>
        <w:t xml:space="preserve"> </w:t>
      </w:r>
      <w:r w:rsidRPr="00AE5D61">
        <w:t>1</w:t>
      </w:r>
      <w:r w:rsidR="005B790D">
        <w:t xml:space="preserve"> oraz Dz. Urz. UE L 66 z </w:t>
      </w:r>
      <w:r w:rsidR="00D124F0">
        <w:t>0</w:t>
      </w:r>
      <w:r>
        <w:t>8</w:t>
      </w:r>
      <w:r w:rsidRPr="00165075">
        <w:t>.03.2018</w:t>
      </w:r>
      <w:r w:rsidRPr="00AE5D61">
        <w:t>, str.</w:t>
      </w:r>
      <w:r>
        <w:t xml:space="preserve"> </w:t>
      </w:r>
      <w:r w:rsidRPr="00AE5D61">
        <w:t>1).</w:t>
      </w:r>
    </w:p>
  </w:footnote>
  <w:footnote w:id="2">
    <w:p w14:paraId="40CE06AD" w14:textId="77777777" w:rsidR="00F26499" w:rsidRPr="00400036" w:rsidRDefault="00F26499" w:rsidP="00F2649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00036">
        <w:t xml:space="preserve">Niniejszą ustawą zmienia się ustawy: </w:t>
      </w:r>
      <w:r>
        <w:t>ustawę</w:t>
      </w:r>
      <w:r w:rsidRPr="00400036">
        <w:t xml:space="preserve"> z dnia 29 sierpnia 1997 r. – Ordynacja podatkowa</w:t>
      </w:r>
      <w:r>
        <w:t xml:space="preserve">, ustawę </w:t>
      </w:r>
      <w:r w:rsidRPr="00400036">
        <w:t>z dnia 29 sierpnia 1997 r. – Prawo bankowe</w:t>
      </w:r>
      <w:r>
        <w:t xml:space="preserve"> oraz ustawę </w:t>
      </w:r>
      <w:r w:rsidRPr="00400036">
        <w:t>z dnia 15 grudnia 2016 r. o przeciwdziałaniu nieuczciwemu wykorzystywaniu przewagi kontraktowej w obrocie produktami rolnymi i spożywczymi</w:t>
      </w:r>
      <w:r>
        <w:t>.</w:t>
      </w:r>
    </w:p>
  </w:footnote>
  <w:footnote w:id="3">
    <w:p w14:paraId="39833774" w14:textId="59F58683" w:rsidR="00D124F0" w:rsidRPr="00D124F0" w:rsidRDefault="00D124F0" w:rsidP="00B015E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7B447D">
        <w:tab/>
      </w:r>
      <w:r>
        <w:t>Zmiana wymienionego rozporządzenia została ogłoszona w Dz. Urz. UE L 6</w:t>
      </w:r>
      <w:r w:rsidR="00AA3E40">
        <w:t>6</w:t>
      </w:r>
      <w:r>
        <w:t xml:space="preserve"> z 08.03.2018, str.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9634F" w14:textId="7E76B800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A4BD3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BED799D"/>
    <w:multiLevelType w:val="hybridMultilevel"/>
    <w:tmpl w:val="1BFA8694"/>
    <w:lvl w:ilvl="0" w:tplc="A29CCB3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9866E96"/>
    <w:multiLevelType w:val="hybridMultilevel"/>
    <w:tmpl w:val="FC0048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1"/>
  </w:num>
  <w:num w:numId="41">
    <w:abstractNumId w:val="30"/>
  </w:num>
  <w:num w:numId="42">
    <w:abstractNumId w:val="22"/>
  </w:num>
  <w:num w:numId="43">
    <w:abstractNumId w:val="36"/>
  </w:num>
  <w:num w:numId="44">
    <w:abstractNumId w:val="12"/>
  </w:num>
  <w:num w:numId="45">
    <w:abstractNumId w:val="29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99"/>
    <w:rsid w:val="000012DA"/>
    <w:rsid w:val="00001A64"/>
    <w:rsid w:val="0000246E"/>
    <w:rsid w:val="00003862"/>
    <w:rsid w:val="00004E33"/>
    <w:rsid w:val="000077E2"/>
    <w:rsid w:val="00012A35"/>
    <w:rsid w:val="00013566"/>
    <w:rsid w:val="00016099"/>
    <w:rsid w:val="00017DC2"/>
    <w:rsid w:val="00021522"/>
    <w:rsid w:val="00023471"/>
    <w:rsid w:val="00023F13"/>
    <w:rsid w:val="00024CF3"/>
    <w:rsid w:val="00026F6E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478B"/>
    <w:rsid w:val="0005571B"/>
    <w:rsid w:val="00057AB3"/>
    <w:rsid w:val="00060076"/>
    <w:rsid w:val="00060432"/>
    <w:rsid w:val="00060D87"/>
    <w:rsid w:val="000615A5"/>
    <w:rsid w:val="00064E4C"/>
    <w:rsid w:val="00065A0B"/>
    <w:rsid w:val="00066901"/>
    <w:rsid w:val="000712D8"/>
    <w:rsid w:val="00071BEE"/>
    <w:rsid w:val="000736CD"/>
    <w:rsid w:val="0007533B"/>
    <w:rsid w:val="0007545D"/>
    <w:rsid w:val="000760BF"/>
    <w:rsid w:val="0007613E"/>
    <w:rsid w:val="000766B9"/>
    <w:rsid w:val="00076BFC"/>
    <w:rsid w:val="000814A7"/>
    <w:rsid w:val="0008557B"/>
    <w:rsid w:val="00085CE7"/>
    <w:rsid w:val="00085D0D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542A"/>
    <w:rsid w:val="000D0110"/>
    <w:rsid w:val="000D2468"/>
    <w:rsid w:val="000D318A"/>
    <w:rsid w:val="000D6173"/>
    <w:rsid w:val="000D6774"/>
    <w:rsid w:val="000D6F83"/>
    <w:rsid w:val="000E25CC"/>
    <w:rsid w:val="000E3694"/>
    <w:rsid w:val="000E490F"/>
    <w:rsid w:val="000E6241"/>
    <w:rsid w:val="000E7766"/>
    <w:rsid w:val="000F2BE3"/>
    <w:rsid w:val="000F3D0D"/>
    <w:rsid w:val="000F6ED4"/>
    <w:rsid w:val="000F7A6E"/>
    <w:rsid w:val="001042BA"/>
    <w:rsid w:val="00106D03"/>
    <w:rsid w:val="00110465"/>
    <w:rsid w:val="00110628"/>
    <w:rsid w:val="00110C29"/>
    <w:rsid w:val="0011245A"/>
    <w:rsid w:val="0011493E"/>
    <w:rsid w:val="00115B72"/>
    <w:rsid w:val="001209EC"/>
    <w:rsid w:val="00120A9E"/>
    <w:rsid w:val="00122C24"/>
    <w:rsid w:val="00125A9C"/>
    <w:rsid w:val="001270A2"/>
    <w:rsid w:val="00130A52"/>
    <w:rsid w:val="00131237"/>
    <w:rsid w:val="001329AC"/>
    <w:rsid w:val="00134CA0"/>
    <w:rsid w:val="0014026F"/>
    <w:rsid w:val="0014353A"/>
    <w:rsid w:val="0014690A"/>
    <w:rsid w:val="00147A47"/>
    <w:rsid w:val="00147AA1"/>
    <w:rsid w:val="001520CF"/>
    <w:rsid w:val="00153522"/>
    <w:rsid w:val="00155361"/>
    <w:rsid w:val="00155A4C"/>
    <w:rsid w:val="00155FDE"/>
    <w:rsid w:val="0015667C"/>
    <w:rsid w:val="00157110"/>
    <w:rsid w:val="0015742A"/>
    <w:rsid w:val="00157DA1"/>
    <w:rsid w:val="001625D2"/>
    <w:rsid w:val="0016312D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778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D52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5BA6"/>
    <w:rsid w:val="001F1832"/>
    <w:rsid w:val="001F220F"/>
    <w:rsid w:val="001F25B3"/>
    <w:rsid w:val="001F6616"/>
    <w:rsid w:val="001F7F12"/>
    <w:rsid w:val="00202BD4"/>
    <w:rsid w:val="00204A97"/>
    <w:rsid w:val="002114EF"/>
    <w:rsid w:val="002166AD"/>
    <w:rsid w:val="00217871"/>
    <w:rsid w:val="00217A7F"/>
    <w:rsid w:val="00221ED8"/>
    <w:rsid w:val="002231EA"/>
    <w:rsid w:val="00223FDF"/>
    <w:rsid w:val="00225AFA"/>
    <w:rsid w:val="002279C0"/>
    <w:rsid w:val="0023727E"/>
    <w:rsid w:val="0024078A"/>
    <w:rsid w:val="00242081"/>
    <w:rsid w:val="00243777"/>
    <w:rsid w:val="002441CD"/>
    <w:rsid w:val="002501A3"/>
    <w:rsid w:val="0025166C"/>
    <w:rsid w:val="00252025"/>
    <w:rsid w:val="002555D4"/>
    <w:rsid w:val="00261A16"/>
    <w:rsid w:val="00261FF7"/>
    <w:rsid w:val="00263522"/>
    <w:rsid w:val="00264EC6"/>
    <w:rsid w:val="00267702"/>
    <w:rsid w:val="00271013"/>
    <w:rsid w:val="00273FE4"/>
    <w:rsid w:val="002765B4"/>
    <w:rsid w:val="00276A94"/>
    <w:rsid w:val="0029405D"/>
    <w:rsid w:val="00294FA6"/>
    <w:rsid w:val="00295A6F"/>
    <w:rsid w:val="002A0000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F75"/>
    <w:rsid w:val="002C3D8D"/>
    <w:rsid w:val="002C3EDB"/>
    <w:rsid w:val="002C47E7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CAA"/>
    <w:rsid w:val="002F0A00"/>
    <w:rsid w:val="002F0CFA"/>
    <w:rsid w:val="002F669F"/>
    <w:rsid w:val="0030009B"/>
    <w:rsid w:val="00301C97"/>
    <w:rsid w:val="0031004C"/>
    <w:rsid w:val="003105F6"/>
    <w:rsid w:val="00311297"/>
    <w:rsid w:val="003113BE"/>
    <w:rsid w:val="003122CA"/>
    <w:rsid w:val="003148FD"/>
    <w:rsid w:val="00321080"/>
    <w:rsid w:val="00322BCE"/>
    <w:rsid w:val="00322D45"/>
    <w:rsid w:val="0032569A"/>
    <w:rsid w:val="00325A1F"/>
    <w:rsid w:val="003268F9"/>
    <w:rsid w:val="003279C0"/>
    <w:rsid w:val="00330BAF"/>
    <w:rsid w:val="00334E3A"/>
    <w:rsid w:val="003361DD"/>
    <w:rsid w:val="00341A6A"/>
    <w:rsid w:val="00345B9C"/>
    <w:rsid w:val="0035220F"/>
    <w:rsid w:val="00352DAE"/>
    <w:rsid w:val="00354EB9"/>
    <w:rsid w:val="003602AE"/>
    <w:rsid w:val="00360929"/>
    <w:rsid w:val="00362EFB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6C7D"/>
    <w:rsid w:val="00390E89"/>
    <w:rsid w:val="00391B1A"/>
    <w:rsid w:val="00394423"/>
    <w:rsid w:val="00396942"/>
    <w:rsid w:val="00396B49"/>
    <w:rsid w:val="00396E3E"/>
    <w:rsid w:val="003A08F6"/>
    <w:rsid w:val="003A306E"/>
    <w:rsid w:val="003A60DC"/>
    <w:rsid w:val="003A6A46"/>
    <w:rsid w:val="003A7A63"/>
    <w:rsid w:val="003B000C"/>
    <w:rsid w:val="003B0F1D"/>
    <w:rsid w:val="003B4A57"/>
    <w:rsid w:val="003C0AD9"/>
    <w:rsid w:val="003C0C1B"/>
    <w:rsid w:val="003C0ED0"/>
    <w:rsid w:val="003C1D49"/>
    <w:rsid w:val="003C2F7E"/>
    <w:rsid w:val="003C35C4"/>
    <w:rsid w:val="003C4F1B"/>
    <w:rsid w:val="003C6291"/>
    <w:rsid w:val="003D12C2"/>
    <w:rsid w:val="003D31B9"/>
    <w:rsid w:val="003D3867"/>
    <w:rsid w:val="003E0D1A"/>
    <w:rsid w:val="003E2DA3"/>
    <w:rsid w:val="003E5E5D"/>
    <w:rsid w:val="003F020D"/>
    <w:rsid w:val="003F03D9"/>
    <w:rsid w:val="003F2FBE"/>
    <w:rsid w:val="003F318D"/>
    <w:rsid w:val="003F363F"/>
    <w:rsid w:val="003F5BAE"/>
    <w:rsid w:val="003F6ED7"/>
    <w:rsid w:val="00401C84"/>
    <w:rsid w:val="00403210"/>
    <w:rsid w:val="004035BB"/>
    <w:rsid w:val="004035EB"/>
    <w:rsid w:val="00407332"/>
    <w:rsid w:val="00407828"/>
    <w:rsid w:val="00407EA6"/>
    <w:rsid w:val="00413D8E"/>
    <w:rsid w:val="004140F2"/>
    <w:rsid w:val="00416B44"/>
    <w:rsid w:val="00417B22"/>
    <w:rsid w:val="00421085"/>
    <w:rsid w:val="0042465E"/>
    <w:rsid w:val="00424DF7"/>
    <w:rsid w:val="00432B76"/>
    <w:rsid w:val="004341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09E"/>
    <w:rsid w:val="0047077C"/>
    <w:rsid w:val="00470B05"/>
    <w:rsid w:val="0047207C"/>
    <w:rsid w:val="00472CD6"/>
    <w:rsid w:val="00474CE9"/>
    <w:rsid w:val="00474E3C"/>
    <w:rsid w:val="00480A58"/>
    <w:rsid w:val="00482151"/>
    <w:rsid w:val="00485FAD"/>
    <w:rsid w:val="00487AED"/>
    <w:rsid w:val="00491EDF"/>
    <w:rsid w:val="00492A3F"/>
    <w:rsid w:val="00494F62"/>
    <w:rsid w:val="00495593"/>
    <w:rsid w:val="004A2001"/>
    <w:rsid w:val="004A3590"/>
    <w:rsid w:val="004B00A7"/>
    <w:rsid w:val="004B25E2"/>
    <w:rsid w:val="004B34D7"/>
    <w:rsid w:val="004B4C2D"/>
    <w:rsid w:val="004B5037"/>
    <w:rsid w:val="004B5B2F"/>
    <w:rsid w:val="004B626A"/>
    <w:rsid w:val="004B660E"/>
    <w:rsid w:val="004B6BE9"/>
    <w:rsid w:val="004C05BD"/>
    <w:rsid w:val="004C3B06"/>
    <w:rsid w:val="004C3F97"/>
    <w:rsid w:val="004C4911"/>
    <w:rsid w:val="004C7EE7"/>
    <w:rsid w:val="004D2DEE"/>
    <w:rsid w:val="004D2E1F"/>
    <w:rsid w:val="004D7592"/>
    <w:rsid w:val="004D7FD9"/>
    <w:rsid w:val="004E1324"/>
    <w:rsid w:val="004E19A5"/>
    <w:rsid w:val="004E37E5"/>
    <w:rsid w:val="004E3FDB"/>
    <w:rsid w:val="004E6406"/>
    <w:rsid w:val="004F1F4A"/>
    <w:rsid w:val="004F281E"/>
    <w:rsid w:val="004F296D"/>
    <w:rsid w:val="004F508B"/>
    <w:rsid w:val="004F695F"/>
    <w:rsid w:val="004F6CA4"/>
    <w:rsid w:val="004F7090"/>
    <w:rsid w:val="00500752"/>
    <w:rsid w:val="00501A50"/>
    <w:rsid w:val="00501C4C"/>
    <w:rsid w:val="0050222D"/>
    <w:rsid w:val="005029D7"/>
    <w:rsid w:val="00503588"/>
    <w:rsid w:val="00503AF3"/>
    <w:rsid w:val="0050696D"/>
    <w:rsid w:val="0051094B"/>
    <w:rsid w:val="005110D7"/>
    <w:rsid w:val="00511D99"/>
    <w:rsid w:val="005128D3"/>
    <w:rsid w:val="005147E8"/>
    <w:rsid w:val="005158F2"/>
    <w:rsid w:val="00516B96"/>
    <w:rsid w:val="00520B5A"/>
    <w:rsid w:val="00526DFC"/>
    <w:rsid w:val="00526F43"/>
    <w:rsid w:val="00527651"/>
    <w:rsid w:val="005363AB"/>
    <w:rsid w:val="00541F81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427A"/>
    <w:rsid w:val="00565253"/>
    <w:rsid w:val="005662E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9F2"/>
    <w:rsid w:val="00591124"/>
    <w:rsid w:val="00597024"/>
    <w:rsid w:val="005A0274"/>
    <w:rsid w:val="005A095C"/>
    <w:rsid w:val="005A3810"/>
    <w:rsid w:val="005A669D"/>
    <w:rsid w:val="005A75D8"/>
    <w:rsid w:val="005B19E8"/>
    <w:rsid w:val="005B713E"/>
    <w:rsid w:val="005B790D"/>
    <w:rsid w:val="005C03B6"/>
    <w:rsid w:val="005C13E1"/>
    <w:rsid w:val="005C348E"/>
    <w:rsid w:val="005C68B0"/>
    <w:rsid w:val="005C68E1"/>
    <w:rsid w:val="005D1C29"/>
    <w:rsid w:val="005D3763"/>
    <w:rsid w:val="005D55E1"/>
    <w:rsid w:val="005E19F7"/>
    <w:rsid w:val="005E4F04"/>
    <w:rsid w:val="005E60A3"/>
    <w:rsid w:val="005E62C2"/>
    <w:rsid w:val="005E6C71"/>
    <w:rsid w:val="005E78F8"/>
    <w:rsid w:val="005F0963"/>
    <w:rsid w:val="005F2824"/>
    <w:rsid w:val="005F2EBA"/>
    <w:rsid w:val="005F35ED"/>
    <w:rsid w:val="005F3B11"/>
    <w:rsid w:val="005F7812"/>
    <w:rsid w:val="005F7A88"/>
    <w:rsid w:val="0060068D"/>
    <w:rsid w:val="00603A1A"/>
    <w:rsid w:val="00603C1C"/>
    <w:rsid w:val="006046D5"/>
    <w:rsid w:val="00607A93"/>
    <w:rsid w:val="00610C08"/>
    <w:rsid w:val="00611F74"/>
    <w:rsid w:val="0061571C"/>
    <w:rsid w:val="00615772"/>
    <w:rsid w:val="00617F84"/>
    <w:rsid w:val="00621256"/>
    <w:rsid w:val="00621FCC"/>
    <w:rsid w:val="00622E4B"/>
    <w:rsid w:val="006333DA"/>
    <w:rsid w:val="00635134"/>
    <w:rsid w:val="006356E2"/>
    <w:rsid w:val="00637C0F"/>
    <w:rsid w:val="00642A65"/>
    <w:rsid w:val="00645DCE"/>
    <w:rsid w:val="006465AC"/>
    <w:rsid w:val="006465BF"/>
    <w:rsid w:val="00653B22"/>
    <w:rsid w:val="00655626"/>
    <w:rsid w:val="00655D59"/>
    <w:rsid w:val="00657BF4"/>
    <w:rsid w:val="006603FB"/>
    <w:rsid w:val="006608DF"/>
    <w:rsid w:val="00661F66"/>
    <w:rsid w:val="006623AC"/>
    <w:rsid w:val="00665761"/>
    <w:rsid w:val="006678AF"/>
    <w:rsid w:val="006701EF"/>
    <w:rsid w:val="00673BA5"/>
    <w:rsid w:val="00680058"/>
    <w:rsid w:val="00681F9F"/>
    <w:rsid w:val="00682C09"/>
    <w:rsid w:val="006840EA"/>
    <w:rsid w:val="006844E2"/>
    <w:rsid w:val="00685267"/>
    <w:rsid w:val="0068658B"/>
    <w:rsid w:val="006872AE"/>
    <w:rsid w:val="00690082"/>
    <w:rsid w:val="00690252"/>
    <w:rsid w:val="006933C0"/>
    <w:rsid w:val="006946BB"/>
    <w:rsid w:val="00694FC9"/>
    <w:rsid w:val="006969FA"/>
    <w:rsid w:val="006A35D5"/>
    <w:rsid w:val="006A748A"/>
    <w:rsid w:val="006B20B6"/>
    <w:rsid w:val="006B2445"/>
    <w:rsid w:val="006C0566"/>
    <w:rsid w:val="006C419E"/>
    <w:rsid w:val="006C4A31"/>
    <w:rsid w:val="006C5AC2"/>
    <w:rsid w:val="006C6AFB"/>
    <w:rsid w:val="006D2735"/>
    <w:rsid w:val="006D45B2"/>
    <w:rsid w:val="006D51B9"/>
    <w:rsid w:val="006E07A5"/>
    <w:rsid w:val="006E084A"/>
    <w:rsid w:val="006E0FCC"/>
    <w:rsid w:val="006E1E96"/>
    <w:rsid w:val="006E5E21"/>
    <w:rsid w:val="006E708C"/>
    <w:rsid w:val="006F1E83"/>
    <w:rsid w:val="006F2648"/>
    <w:rsid w:val="006F2F10"/>
    <w:rsid w:val="006F482B"/>
    <w:rsid w:val="006F6311"/>
    <w:rsid w:val="00701952"/>
    <w:rsid w:val="00702556"/>
    <w:rsid w:val="0070277E"/>
    <w:rsid w:val="00704156"/>
    <w:rsid w:val="00706687"/>
    <w:rsid w:val="007069FC"/>
    <w:rsid w:val="00710AFF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4699"/>
    <w:rsid w:val="00725406"/>
    <w:rsid w:val="0072621B"/>
    <w:rsid w:val="00730555"/>
    <w:rsid w:val="007312CC"/>
    <w:rsid w:val="00736A64"/>
    <w:rsid w:val="007377C1"/>
    <w:rsid w:val="00737B74"/>
    <w:rsid w:val="00737F6A"/>
    <w:rsid w:val="007410B6"/>
    <w:rsid w:val="00743B1A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1136"/>
    <w:rsid w:val="007621AA"/>
    <w:rsid w:val="0076260A"/>
    <w:rsid w:val="00763781"/>
    <w:rsid w:val="00764A67"/>
    <w:rsid w:val="007655B2"/>
    <w:rsid w:val="00770F6B"/>
    <w:rsid w:val="00771883"/>
    <w:rsid w:val="00773156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78C"/>
    <w:rsid w:val="007A2A5C"/>
    <w:rsid w:val="007A5150"/>
    <w:rsid w:val="007A5373"/>
    <w:rsid w:val="007A69E3"/>
    <w:rsid w:val="007A6D52"/>
    <w:rsid w:val="007A789F"/>
    <w:rsid w:val="007B447D"/>
    <w:rsid w:val="007B75BC"/>
    <w:rsid w:val="007C0BD6"/>
    <w:rsid w:val="007C0CA0"/>
    <w:rsid w:val="007C1F50"/>
    <w:rsid w:val="007C3806"/>
    <w:rsid w:val="007C5BB7"/>
    <w:rsid w:val="007C6E30"/>
    <w:rsid w:val="007D07D5"/>
    <w:rsid w:val="007D1C64"/>
    <w:rsid w:val="007D3120"/>
    <w:rsid w:val="007D32DD"/>
    <w:rsid w:val="007D4615"/>
    <w:rsid w:val="007D6DCE"/>
    <w:rsid w:val="007D72C4"/>
    <w:rsid w:val="007E1CF3"/>
    <w:rsid w:val="007E2CFE"/>
    <w:rsid w:val="007E436D"/>
    <w:rsid w:val="007E59C9"/>
    <w:rsid w:val="007F0072"/>
    <w:rsid w:val="007F2EB6"/>
    <w:rsid w:val="007F54C3"/>
    <w:rsid w:val="00802949"/>
    <w:rsid w:val="0080301E"/>
    <w:rsid w:val="0080365F"/>
    <w:rsid w:val="00804100"/>
    <w:rsid w:val="00812BE5"/>
    <w:rsid w:val="008157EE"/>
    <w:rsid w:val="008166FF"/>
    <w:rsid w:val="00817429"/>
    <w:rsid w:val="00821514"/>
    <w:rsid w:val="00821E35"/>
    <w:rsid w:val="00822776"/>
    <w:rsid w:val="00824591"/>
    <w:rsid w:val="00824AED"/>
    <w:rsid w:val="00826811"/>
    <w:rsid w:val="00827820"/>
    <w:rsid w:val="00831B8B"/>
    <w:rsid w:val="0083405D"/>
    <w:rsid w:val="00834DA1"/>
    <w:rsid w:val="008352D4"/>
    <w:rsid w:val="00836DB9"/>
    <w:rsid w:val="00837C67"/>
    <w:rsid w:val="008415B0"/>
    <w:rsid w:val="00842028"/>
    <w:rsid w:val="008436B8"/>
    <w:rsid w:val="008460B6"/>
    <w:rsid w:val="00846B82"/>
    <w:rsid w:val="00847668"/>
    <w:rsid w:val="00850040"/>
    <w:rsid w:val="00850C9D"/>
    <w:rsid w:val="00851345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2D6"/>
    <w:rsid w:val="008B0BF9"/>
    <w:rsid w:val="008B2866"/>
    <w:rsid w:val="008B35F9"/>
    <w:rsid w:val="008B3859"/>
    <w:rsid w:val="008B436D"/>
    <w:rsid w:val="008B4E49"/>
    <w:rsid w:val="008B6E1B"/>
    <w:rsid w:val="008B7712"/>
    <w:rsid w:val="008B7B26"/>
    <w:rsid w:val="008C0980"/>
    <w:rsid w:val="008C3524"/>
    <w:rsid w:val="008C4061"/>
    <w:rsid w:val="008C4229"/>
    <w:rsid w:val="008C5BE0"/>
    <w:rsid w:val="008C7233"/>
    <w:rsid w:val="008D0B8F"/>
    <w:rsid w:val="008D2434"/>
    <w:rsid w:val="008D324B"/>
    <w:rsid w:val="008E171D"/>
    <w:rsid w:val="008E2785"/>
    <w:rsid w:val="008E78A3"/>
    <w:rsid w:val="008F0654"/>
    <w:rsid w:val="008F06CB"/>
    <w:rsid w:val="008F2E83"/>
    <w:rsid w:val="008F612A"/>
    <w:rsid w:val="00900B9F"/>
    <w:rsid w:val="0090293D"/>
    <w:rsid w:val="009034DE"/>
    <w:rsid w:val="00905396"/>
    <w:rsid w:val="00905930"/>
    <w:rsid w:val="00905953"/>
    <w:rsid w:val="0090605D"/>
    <w:rsid w:val="00906419"/>
    <w:rsid w:val="009066FC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33E"/>
    <w:rsid w:val="009464CA"/>
    <w:rsid w:val="00946DD0"/>
    <w:rsid w:val="009509E6"/>
    <w:rsid w:val="00952018"/>
    <w:rsid w:val="00952800"/>
    <w:rsid w:val="00952B97"/>
    <w:rsid w:val="0095300D"/>
    <w:rsid w:val="009548E0"/>
    <w:rsid w:val="00956812"/>
    <w:rsid w:val="0095719A"/>
    <w:rsid w:val="009604A5"/>
    <w:rsid w:val="009623E9"/>
    <w:rsid w:val="00963EEB"/>
    <w:rsid w:val="009648BC"/>
    <w:rsid w:val="00964C2F"/>
    <w:rsid w:val="009657CA"/>
    <w:rsid w:val="00965F88"/>
    <w:rsid w:val="009713C0"/>
    <w:rsid w:val="00982B22"/>
    <w:rsid w:val="0098471C"/>
    <w:rsid w:val="00984E03"/>
    <w:rsid w:val="00985050"/>
    <w:rsid w:val="00987E85"/>
    <w:rsid w:val="00992DCA"/>
    <w:rsid w:val="00993547"/>
    <w:rsid w:val="00997836"/>
    <w:rsid w:val="009A0D12"/>
    <w:rsid w:val="009A1987"/>
    <w:rsid w:val="009A2BEE"/>
    <w:rsid w:val="009A5289"/>
    <w:rsid w:val="009A7215"/>
    <w:rsid w:val="009A7A53"/>
    <w:rsid w:val="009B0402"/>
    <w:rsid w:val="009B0B75"/>
    <w:rsid w:val="009B16DF"/>
    <w:rsid w:val="009B4CB2"/>
    <w:rsid w:val="009B5F9F"/>
    <w:rsid w:val="009B6701"/>
    <w:rsid w:val="009B6C3D"/>
    <w:rsid w:val="009B6EF7"/>
    <w:rsid w:val="009B7000"/>
    <w:rsid w:val="009B739C"/>
    <w:rsid w:val="009C04EC"/>
    <w:rsid w:val="009C0B01"/>
    <w:rsid w:val="009C2D33"/>
    <w:rsid w:val="009C328C"/>
    <w:rsid w:val="009C4444"/>
    <w:rsid w:val="009C79AD"/>
    <w:rsid w:val="009C7CA6"/>
    <w:rsid w:val="009D3316"/>
    <w:rsid w:val="009D55AA"/>
    <w:rsid w:val="009D7D93"/>
    <w:rsid w:val="009E3E77"/>
    <w:rsid w:val="009E3FAB"/>
    <w:rsid w:val="009E5747"/>
    <w:rsid w:val="009E5B3F"/>
    <w:rsid w:val="009E7D90"/>
    <w:rsid w:val="009F1AB0"/>
    <w:rsid w:val="009F501D"/>
    <w:rsid w:val="009F506C"/>
    <w:rsid w:val="00A039D5"/>
    <w:rsid w:val="00A03DB2"/>
    <w:rsid w:val="00A046AD"/>
    <w:rsid w:val="00A079C1"/>
    <w:rsid w:val="00A12520"/>
    <w:rsid w:val="00A130FD"/>
    <w:rsid w:val="00A13D6D"/>
    <w:rsid w:val="00A14769"/>
    <w:rsid w:val="00A149A8"/>
    <w:rsid w:val="00A16151"/>
    <w:rsid w:val="00A16EC6"/>
    <w:rsid w:val="00A17C06"/>
    <w:rsid w:val="00A2126E"/>
    <w:rsid w:val="00A21706"/>
    <w:rsid w:val="00A24FCC"/>
    <w:rsid w:val="00A26A90"/>
    <w:rsid w:val="00A26B27"/>
    <w:rsid w:val="00A272C8"/>
    <w:rsid w:val="00A27604"/>
    <w:rsid w:val="00A3053A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4897"/>
    <w:rsid w:val="00A65B41"/>
    <w:rsid w:val="00A65E00"/>
    <w:rsid w:val="00A66A78"/>
    <w:rsid w:val="00A7436E"/>
    <w:rsid w:val="00A74E96"/>
    <w:rsid w:val="00A75A8E"/>
    <w:rsid w:val="00A81E23"/>
    <w:rsid w:val="00A82243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38C"/>
    <w:rsid w:val="00AA1C2C"/>
    <w:rsid w:val="00AA35F6"/>
    <w:rsid w:val="00AA3E40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15BA"/>
    <w:rsid w:val="00AC31B5"/>
    <w:rsid w:val="00AC4EA1"/>
    <w:rsid w:val="00AC5381"/>
    <w:rsid w:val="00AC5920"/>
    <w:rsid w:val="00AC5FE0"/>
    <w:rsid w:val="00AD0E65"/>
    <w:rsid w:val="00AD2BF2"/>
    <w:rsid w:val="00AD4528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15EC"/>
    <w:rsid w:val="00B024C2"/>
    <w:rsid w:val="00B07700"/>
    <w:rsid w:val="00B13921"/>
    <w:rsid w:val="00B1528C"/>
    <w:rsid w:val="00B16ACD"/>
    <w:rsid w:val="00B21487"/>
    <w:rsid w:val="00B232D1"/>
    <w:rsid w:val="00B24DB5"/>
    <w:rsid w:val="00B31100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092A"/>
    <w:rsid w:val="00B50C0F"/>
    <w:rsid w:val="00B51A7D"/>
    <w:rsid w:val="00B535C2"/>
    <w:rsid w:val="00B55544"/>
    <w:rsid w:val="00B642FC"/>
    <w:rsid w:val="00B64D26"/>
    <w:rsid w:val="00B64FBB"/>
    <w:rsid w:val="00B676A4"/>
    <w:rsid w:val="00B70E22"/>
    <w:rsid w:val="00B77264"/>
    <w:rsid w:val="00B774CB"/>
    <w:rsid w:val="00B80402"/>
    <w:rsid w:val="00B80B9A"/>
    <w:rsid w:val="00B81EFC"/>
    <w:rsid w:val="00B830B7"/>
    <w:rsid w:val="00B848EA"/>
    <w:rsid w:val="00B84B2B"/>
    <w:rsid w:val="00B87F35"/>
    <w:rsid w:val="00B90500"/>
    <w:rsid w:val="00B90640"/>
    <w:rsid w:val="00B9176C"/>
    <w:rsid w:val="00B935A4"/>
    <w:rsid w:val="00BA2BAD"/>
    <w:rsid w:val="00BA455B"/>
    <w:rsid w:val="00BA5450"/>
    <w:rsid w:val="00BA561A"/>
    <w:rsid w:val="00BB009D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48AB"/>
    <w:rsid w:val="00BE0B81"/>
    <w:rsid w:val="00BE0C44"/>
    <w:rsid w:val="00BE1B8B"/>
    <w:rsid w:val="00BE2A18"/>
    <w:rsid w:val="00BE2C01"/>
    <w:rsid w:val="00BE41EC"/>
    <w:rsid w:val="00BE56FB"/>
    <w:rsid w:val="00BF0ED6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791"/>
    <w:rsid w:val="00C37194"/>
    <w:rsid w:val="00C40637"/>
    <w:rsid w:val="00C40F6C"/>
    <w:rsid w:val="00C44426"/>
    <w:rsid w:val="00C445F3"/>
    <w:rsid w:val="00C44F9C"/>
    <w:rsid w:val="00C451F4"/>
    <w:rsid w:val="00C45EB1"/>
    <w:rsid w:val="00C527B5"/>
    <w:rsid w:val="00C54A3A"/>
    <w:rsid w:val="00C55566"/>
    <w:rsid w:val="00C56448"/>
    <w:rsid w:val="00C625D1"/>
    <w:rsid w:val="00C66781"/>
    <w:rsid w:val="00C667BE"/>
    <w:rsid w:val="00C6766B"/>
    <w:rsid w:val="00C70AE3"/>
    <w:rsid w:val="00C72223"/>
    <w:rsid w:val="00C74A31"/>
    <w:rsid w:val="00C76417"/>
    <w:rsid w:val="00C7726F"/>
    <w:rsid w:val="00C81036"/>
    <w:rsid w:val="00C823DA"/>
    <w:rsid w:val="00C8259F"/>
    <w:rsid w:val="00C82746"/>
    <w:rsid w:val="00C8312F"/>
    <w:rsid w:val="00C84C47"/>
    <w:rsid w:val="00C858A4"/>
    <w:rsid w:val="00C86AFA"/>
    <w:rsid w:val="00CA4BD3"/>
    <w:rsid w:val="00CB18D0"/>
    <w:rsid w:val="00CB1C8A"/>
    <w:rsid w:val="00CB24F5"/>
    <w:rsid w:val="00CB2663"/>
    <w:rsid w:val="00CB3BBE"/>
    <w:rsid w:val="00CB59E9"/>
    <w:rsid w:val="00CC0D6A"/>
    <w:rsid w:val="00CC238A"/>
    <w:rsid w:val="00CC254E"/>
    <w:rsid w:val="00CC2BAB"/>
    <w:rsid w:val="00CC3831"/>
    <w:rsid w:val="00CC3E3D"/>
    <w:rsid w:val="00CC519B"/>
    <w:rsid w:val="00CC6D6B"/>
    <w:rsid w:val="00CD12C1"/>
    <w:rsid w:val="00CD214E"/>
    <w:rsid w:val="00CD2958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24F0"/>
    <w:rsid w:val="00D15197"/>
    <w:rsid w:val="00D156DF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D87"/>
    <w:rsid w:val="00D402FB"/>
    <w:rsid w:val="00D451EE"/>
    <w:rsid w:val="00D47D7A"/>
    <w:rsid w:val="00D50ABD"/>
    <w:rsid w:val="00D55290"/>
    <w:rsid w:val="00D55636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2E5"/>
    <w:rsid w:val="00DA3FDD"/>
    <w:rsid w:val="00DA7017"/>
    <w:rsid w:val="00DA7028"/>
    <w:rsid w:val="00DB086C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1C76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02FD"/>
    <w:rsid w:val="00E41C28"/>
    <w:rsid w:val="00E46308"/>
    <w:rsid w:val="00E51E17"/>
    <w:rsid w:val="00E52DAB"/>
    <w:rsid w:val="00E539B0"/>
    <w:rsid w:val="00E55994"/>
    <w:rsid w:val="00E56B80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5DDD"/>
    <w:rsid w:val="00E87441"/>
    <w:rsid w:val="00E91FAE"/>
    <w:rsid w:val="00E96E3F"/>
    <w:rsid w:val="00EA270C"/>
    <w:rsid w:val="00EA4974"/>
    <w:rsid w:val="00EA532E"/>
    <w:rsid w:val="00EB06D9"/>
    <w:rsid w:val="00EB1059"/>
    <w:rsid w:val="00EB192B"/>
    <w:rsid w:val="00EB19ED"/>
    <w:rsid w:val="00EB1CAB"/>
    <w:rsid w:val="00EC0F5A"/>
    <w:rsid w:val="00EC4265"/>
    <w:rsid w:val="00EC4CEB"/>
    <w:rsid w:val="00EC589D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2A0D"/>
    <w:rsid w:val="00F10E38"/>
    <w:rsid w:val="00F115CA"/>
    <w:rsid w:val="00F13AAA"/>
    <w:rsid w:val="00F14817"/>
    <w:rsid w:val="00F14EBA"/>
    <w:rsid w:val="00F1510F"/>
    <w:rsid w:val="00F1533A"/>
    <w:rsid w:val="00F15E5A"/>
    <w:rsid w:val="00F15E69"/>
    <w:rsid w:val="00F17F0A"/>
    <w:rsid w:val="00F26499"/>
    <w:rsid w:val="00F2668F"/>
    <w:rsid w:val="00F2742F"/>
    <w:rsid w:val="00F2753B"/>
    <w:rsid w:val="00F33F8B"/>
    <w:rsid w:val="00F340B2"/>
    <w:rsid w:val="00F36142"/>
    <w:rsid w:val="00F369FC"/>
    <w:rsid w:val="00F4171F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3F5"/>
    <w:rsid w:val="00F62E4D"/>
    <w:rsid w:val="00F65451"/>
    <w:rsid w:val="00F663BB"/>
    <w:rsid w:val="00F66B34"/>
    <w:rsid w:val="00F67055"/>
    <w:rsid w:val="00F675B9"/>
    <w:rsid w:val="00F711C9"/>
    <w:rsid w:val="00F7377F"/>
    <w:rsid w:val="00F74C59"/>
    <w:rsid w:val="00F75C3A"/>
    <w:rsid w:val="00F8299D"/>
    <w:rsid w:val="00F82E30"/>
    <w:rsid w:val="00F831CB"/>
    <w:rsid w:val="00F848A3"/>
    <w:rsid w:val="00F84ACF"/>
    <w:rsid w:val="00F85742"/>
    <w:rsid w:val="00F857D6"/>
    <w:rsid w:val="00F85BF8"/>
    <w:rsid w:val="00F871CE"/>
    <w:rsid w:val="00F87802"/>
    <w:rsid w:val="00F92C0A"/>
    <w:rsid w:val="00F9415B"/>
    <w:rsid w:val="00FA13C2"/>
    <w:rsid w:val="00FA234C"/>
    <w:rsid w:val="00FA31EC"/>
    <w:rsid w:val="00FA327D"/>
    <w:rsid w:val="00FA7F91"/>
    <w:rsid w:val="00FB121C"/>
    <w:rsid w:val="00FB1CDD"/>
    <w:rsid w:val="00FB2C2F"/>
    <w:rsid w:val="00FB305C"/>
    <w:rsid w:val="00FB5485"/>
    <w:rsid w:val="00FB6391"/>
    <w:rsid w:val="00FC2E3D"/>
    <w:rsid w:val="00FC3BDE"/>
    <w:rsid w:val="00FD121C"/>
    <w:rsid w:val="00FD1DBE"/>
    <w:rsid w:val="00FD25A7"/>
    <w:rsid w:val="00FD27B6"/>
    <w:rsid w:val="00FD3689"/>
    <w:rsid w:val="00FD42A3"/>
    <w:rsid w:val="00FD7468"/>
    <w:rsid w:val="00FD7CE0"/>
    <w:rsid w:val="00FE0231"/>
    <w:rsid w:val="00FE0B3B"/>
    <w:rsid w:val="00FE1BE2"/>
    <w:rsid w:val="00FE37CD"/>
    <w:rsid w:val="00FE730A"/>
    <w:rsid w:val="00FF1DD7"/>
    <w:rsid w:val="00FF4453"/>
    <w:rsid w:val="00FF6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50D4D"/>
  <w15:docId w15:val="{685E7BB1-3465-4C22-B554-E12A7D61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47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F2649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26499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26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jc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18CA4C-F111-4A79-B79D-27BF0C44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</TotalTime>
  <Pages>4</Pages>
  <Words>1087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Renata Wolanin</dc:creator>
  <cp:lastModifiedBy>Wójcik Aleksandra</cp:lastModifiedBy>
  <cp:revision>5</cp:revision>
  <cp:lastPrinted>2019-03-20T09:07:00Z</cp:lastPrinted>
  <dcterms:created xsi:type="dcterms:W3CDTF">2019-06-12T13:07:00Z</dcterms:created>
  <dcterms:modified xsi:type="dcterms:W3CDTF">2019-06-12T13:11:00Z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