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B18950" w14:textId="77777777" w:rsidR="002E4A5F" w:rsidRPr="002E4A5F" w:rsidRDefault="00821B76" w:rsidP="00361108">
      <w:pPr>
        <w:pStyle w:val="OZNPROJEKTUwskazaniedatylubwersjiprojektu"/>
        <w:keepNext/>
      </w:pPr>
      <w:r>
        <w:t>P</w:t>
      </w:r>
      <w:r w:rsidR="002E4A5F">
        <w:t>rojekt</w:t>
      </w:r>
      <w:bookmarkStart w:id="0" w:name="_GoBack"/>
      <w:bookmarkEnd w:id="0"/>
    </w:p>
    <w:p w14:paraId="57ED6CB2" w14:textId="77777777" w:rsidR="002E4A5F" w:rsidRPr="002E4A5F" w:rsidRDefault="002E4A5F" w:rsidP="002E4A5F">
      <w:pPr>
        <w:pStyle w:val="OZNRODZAKTUtznustawalubrozporzdzenieiorganwydajcy"/>
      </w:pPr>
      <w:r w:rsidRPr="002E4A5F">
        <w:t>Ustawa</w:t>
      </w:r>
    </w:p>
    <w:p w14:paraId="4A6FD011" w14:textId="77777777" w:rsidR="002E4A5F" w:rsidRPr="002E4A5F" w:rsidRDefault="002E4A5F" w:rsidP="002E4A5F">
      <w:pPr>
        <w:pStyle w:val="DATAAKTUdatauchwalenialubwydaniaaktu"/>
      </w:pPr>
      <w:r w:rsidRPr="002E4A5F">
        <w:t>z dnia</w:t>
      </w:r>
    </w:p>
    <w:p w14:paraId="3E8DE921" w14:textId="77777777" w:rsidR="002E4A5F" w:rsidRPr="002E4A5F" w:rsidRDefault="002E4A5F" w:rsidP="002E4A5F">
      <w:pPr>
        <w:pStyle w:val="TYTUAKTUprzedmiotregulacjiustawylubrozporzdzenia"/>
      </w:pPr>
      <w:r w:rsidRPr="002E4A5F">
        <w:t xml:space="preserve">o </w:t>
      </w:r>
      <w:r w:rsidR="00DF5D24">
        <w:t>P</w:t>
      </w:r>
      <w:r w:rsidRPr="002E4A5F">
        <w:t xml:space="preserve">aństwowej </w:t>
      </w:r>
      <w:r w:rsidR="00433F22">
        <w:t>K</w:t>
      </w:r>
      <w:r w:rsidRPr="002E4A5F">
        <w:t>omisji</w:t>
      </w:r>
      <w:r>
        <w:t xml:space="preserve"> do spraw wyjaśni</w:t>
      </w:r>
      <w:r w:rsidR="00E127DD">
        <w:t>a</w:t>
      </w:r>
      <w:r>
        <w:t xml:space="preserve">nia przypadków </w:t>
      </w:r>
      <w:r w:rsidR="00971F85">
        <w:t>czynności skierowanych przeciwko wolności seksualnej i obyczajności</w:t>
      </w:r>
      <w:r>
        <w:t xml:space="preserve">, </w:t>
      </w:r>
      <w:r w:rsidR="00971F85">
        <w:t>wobec małoletniego poniżej lat 15</w:t>
      </w:r>
      <w:r w:rsidR="008A43A9" w:rsidRPr="00821B76">
        <w:rPr>
          <w:rStyle w:val="IGPindeksgrnyipogrubienie"/>
        </w:rPr>
        <w:footnoteReference w:id="1"/>
      </w:r>
      <w:r w:rsidR="008A43A9" w:rsidRPr="00821B76">
        <w:rPr>
          <w:rStyle w:val="IGPindeksgrnyipogrubienie"/>
        </w:rPr>
        <w:t>)</w:t>
      </w:r>
      <w:r w:rsidR="00971F85">
        <w:t xml:space="preserve"> </w:t>
      </w:r>
    </w:p>
    <w:p w14:paraId="65355F5E" w14:textId="77777777" w:rsidR="00DF5D24" w:rsidRPr="00DF5D24" w:rsidRDefault="00DF5D24" w:rsidP="00DF5D24">
      <w:pPr>
        <w:pStyle w:val="NIEARTTEKSTtekstnieartykuowanynppodstprawnarozplubpreambua"/>
      </w:pPr>
      <w:r w:rsidRPr="006B57D9">
        <w:t>Kierując się</w:t>
      </w:r>
      <w:r w:rsidR="00EF656D" w:rsidRPr="006B57D9">
        <w:t xml:space="preserve"> dobrem osób</w:t>
      </w:r>
      <w:r w:rsidRPr="00DF5D24">
        <w:t>, które jako dzieci cierpiały na skutek czynności skierowanych przeciwko wolności seksualnej i</w:t>
      </w:r>
      <w:r w:rsidR="00A87F4A">
        <w:t> </w:t>
      </w:r>
      <w:r w:rsidRPr="00DF5D24">
        <w:t>obyczajności</w:t>
      </w:r>
      <w:r w:rsidR="00821B76">
        <w:t>,</w:t>
      </w:r>
    </w:p>
    <w:p w14:paraId="4B9884D2" w14:textId="77777777" w:rsidR="00DF5D24" w:rsidRPr="00DF5D24" w:rsidRDefault="00DF5D24" w:rsidP="00DF5D24">
      <w:pPr>
        <w:pStyle w:val="NIEARTTEKSTtekstnieartykuowanynppodstprawnarozplubpreambua"/>
      </w:pPr>
      <w:r>
        <w:t>m</w:t>
      </w:r>
      <w:r w:rsidRPr="00DF5D24">
        <w:t>ając na względzie ich ból, poczucie osamotnienia oraz traumatyczne przeżycia, które oddział</w:t>
      </w:r>
      <w:r w:rsidR="00433F22">
        <w:t>ują</w:t>
      </w:r>
      <w:r w:rsidRPr="00DF5D24">
        <w:t xml:space="preserve"> również w ich dorosłym życiu</w:t>
      </w:r>
      <w:r w:rsidR="00821B76">
        <w:t>,</w:t>
      </w:r>
    </w:p>
    <w:p w14:paraId="352C46CE" w14:textId="77777777" w:rsidR="00DF5D24" w:rsidRPr="00DF5D24" w:rsidRDefault="00DF5D24" w:rsidP="00DF5D24">
      <w:pPr>
        <w:pStyle w:val="NIEARTTEKSTtekstnieartykuowanynppodstprawnarozplubpreambua"/>
      </w:pPr>
      <w:r>
        <w:t>u</w:t>
      </w:r>
      <w:r w:rsidRPr="00DF5D24">
        <w:t xml:space="preserve">względniając powinność </w:t>
      </w:r>
      <w:r w:rsidR="00EF656D" w:rsidRPr="006B57D9">
        <w:t>uczynienia zadość społecznemu poczuciu sprawiedliwości</w:t>
      </w:r>
      <w:r w:rsidR="00821B76">
        <w:t>,</w:t>
      </w:r>
    </w:p>
    <w:p w14:paraId="7EA5107E" w14:textId="538D3DF7" w:rsidR="00DF5D24" w:rsidRPr="00DF5D24" w:rsidRDefault="00DF5D24" w:rsidP="00DF5D24">
      <w:pPr>
        <w:pStyle w:val="NIEARTTEKSTtekstnieartykuowanynppodstprawnarozplubpreambua"/>
      </w:pPr>
      <w:r w:rsidRPr="00DF5D24">
        <w:t>jako wyraz przekonania, że żadne działania skierowane przeciwko wolności seksualnej i</w:t>
      </w:r>
      <w:r w:rsidR="00A87F4A">
        <w:t> </w:t>
      </w:r>
      <w:r w:rsidRPr="00DF5D24">
        <w:t xml:space="preserve">obyczajności dzieci mimo upływu lat nie mogą być chronione tajemnicą ani nie mogą ulec zapomnieniu </w:t>
      </w:r>
      <w:r w:rsidR="00821B76">
        <w:t>–</w:t>
      </w:r>
      <w:r w:rsidRPr="00DF5D24">
        <w:t xml:space="preserve"> </w:t>
      </w:r>
      <w:r w:rsidR="00442C82" w:rsidRPr="00442C82">
        <w:t>dla ochrony czci, praw i godności os</w:t>
      </w:r>
      <w:r w:rsidR="00442C82">
        <w:t>ób</w:t>
      </w:r>
      <w:r w:rsidR="00442C82" w:rsidRPr="00442C82">
        <w:t xml:space="preserve"> poszkodowan</w:t>
      </w:r>
      <w:r w:rsidR="00442C82">
        <w:t xml:space="preserve">ych </w:t>
      </w:r>
      <w:r w:rsidRPr="00DF5D24">
        <w:t>stanowi się, co</w:t>
      </w:r>
      <w:r w:rsidR="00A87F4A">
        <w:t> </w:t>
      </w:r>
      <w:r w:rsidRPr="00DF5D24">
        <w:t>następuje:</w:t>
      </w:r>
    </w:p>
    <w:p w14:paraId="1D76B2CD" w14:textId="77777777" w:rsidR="002E4A5F" w:rsidRDefault="002E4A5F" w:rsidP="002E4A5F">
      <w:pPr>
        <w:pStyle w:val="ROZDZODDZOZNoznaczenierozdziauluboddziau"/>
      </w:pPr>
      <w:r>
        <w:t>Rozdział 1</w:t>
      </w:r>
    </w:p>
    <w:p w14:paraId="6DB63438" w14:textId="77777777" w:rsidR="002E4A5F" w:rsidRPr="002E4A5F" w:rsidRDefault="002E4A5F" w:rsidP="00361108">
      <w:pPr>
        <w:pStyle w:val="ROZDZODDZPRZEDMprzedmiotregulacjirozdziauluboddziau"/>
      </w:pPr>
      <w:r>
        <w:t>Przepisy ogólne</w:t>
      </w:r>
    </w:p>
    <w:p w14:paraId="01FE28B5" w14:textId="77777777" w:rsidR="00F82F4F" w:rsidRDefault="002E4A5F" w:rsidP="00F82F4F">
      <w:pPr>
        <w:pStyle w:val="ARTartustawynprozporzdzenia"/>
      </w:pPr>
      <w:r w:rsidRPr="00361108">
        <w:rPr>
          <w:rStyle w:val="Ppogrubienie"/>
        </w:rPr>
        <w:t>Art.</w:t>
      </w:r>
      <w:r w:rsidR="00F82F4F">
        <w:rPr>
          <w:rStyle w:val="Ppogrubienie"/>
        </w:rPr>
        <w:t> </w:t>
      </w:r>
      <w:r w:rsidRPr="00004762">
        <w:rPr>
          <w:rStyle w:val="Ppogrubienie"/>
        </w:rPr>
        <w:t>1.</w:t>
      </w:r>
      <w:r w:rsidRPr="002E4A5F">
        <w:t xml:space="preserve"> Ustawa określa</w:t>
      </w:r>
      <w:r w:rsidR="00F82F4F">
        <w:t>:</w:t>
      </w:r>
    </w:p>
    <w:p w14:paraId="0E6C4BA6" w14:textId="77777777" w:rsidR="00F82F4F" w:rsidRPr="00F82F4F" w:rsidRDefault="00004762" w:rsidP="00F82F4F">
      <w:pPr>
        <w:pStyle w:val="PKTpunkt"/>
      </w:pPr>
      <w:r>
        <w:t>1)</w:t>
      </w:r>
      <w:r>
        <w:tab/>
      </w:r>
      <w:r w:rsidR="00D74C32" w:rsidRPr="00F82F4F">
        <w:t xml:space="preserve">zadania i </w:t>
      </w:r>
      <w:r w:rsidR="00F82F4F" w:rsidRPr="00F82F4F">
        <w:t xml:space="preserve">organizację </w:t>
      </w:r>
      <w:r w:rsidR="00DF5D24">
        <w:t>P</w:t>
      </w:r>
      <w:r w:rsidR="00F82F4F" w:rsidRPr="00F82F4F">
        <w:t xml:space="preserve">aństwowej </w:t>
      </w:r>
      <w:r w:rsidR="00D74C32">
        <w:t>K</w:t>
      </w:r>
      <w:r w:rsidR="00F82F4F" w:rsidRPr="00F82F4F">
        <w:t xml:space="preserve">omisji do spraw wyjaśniania przypadków czynności skierowanych przeciwko wolności seksualnej i obyczajności, wobec małoletniego poniżej lat 15, zwanej dalej </w:t>
      </w:r>
      <w:r w:rsidR="00AD533F">
        <w:t>„</w:t>
      </w:r>
      <w:r w:rsidR="00F82F4F" w:rsidRPr="00F82F4F">
        <w:t>Komisją</w:t>
      </w:r>
      <w:r w:rsidR="00AD533F">
        <w:t>”</w:t>
      </w:r>
      <w:r w:rsidR="00F82F4F" w:rsidRPr="00F82F4F">
        <w:t xml:space="preserve">; </w:t>
      </w:r>
    </w:p>
    <w:p w14:paraId="6B9ED301" w14:textId="77777777" w:rsidR="00F82F4F" w:rsidRPr="00F82F4F" w:rsidRDefault="00F82F4F" w:rsidP="00F82F4F">
      <w:pPr>
        <w:pStyle w:val="PKTpunkt"/>
      </w:pPr>
      <w:r w:rsidRPr="00F82F4F">
        <w:t>2)</w:t>
      </w:r>
      <w:r w:rsidR="00004762">
        <w:tab/>
      </w:r>
      <w:r w:rsidRPr="00F82F4F">
        <w:t xml:space="preserve">zasady i sposób wyjaśniania przypadków czynności skierowanych przeciwko wolności seksualnej i obyczajności, wobec małoletniego poniżej lat 15, zwanych dalej </w:t>
      </w:r>
      <w:r w:rsidR="00AD533F">
        <w:t>„</w:t>
      </w:r>
      <w:r w:rsidRPr="00F82F4F">
        <w:t>nadużyciami seksualnymi</w:t>
      </w:r>
      <w:r w:rsidR="00AD533F">
        <w:t>”</w:t>
      </w:r>
      <w:r w:rsidRPr="00F82F4F">
        <w:t xml:space="preserve">; </w:t>
      </w:r>
    </w:p>
    <w:p w14:paraId="4711CAF1" w14:textId="45072605" w:rsidR="00F82F4F" w:rsidRPr="00F82F4F" w:rsidRDefault="00F82F4F" w:rsidP="00F82F4F">
      <w:pPr>
        <w:pStyle w:val="PKTpunkt"/>
      </w:pPr>
      <w:r w:rsidRPr="00F82F4F">
        <w:t>3)</w:t>
      </w:r>
      <w:r w:rsidR="00004762">
        <w:tab/>
      </w:r>
      <w:r w:rsidRPr="00F82F4F">
        <w:t>działa</w:t>
      </w:r>
      <w:r w:rsidR="00990BF6">
        <w:t>nia</w:t>
      </w:r>
      <w:r w:rsidRPr="00F82F4F">
        <w:t xml:space="preserve"> mając</w:t>
      </w:r>
      <w:r w:rsidR="00990BF6">
        <w:t>e</w:t>
      </w:r>
      <w:r w:rsidRPr="00F82F4F">
        <w:t xml:space="preserve"> na celu zapewnienie szybkiej reakcji organów państwa </w:t>
      </w:r>
      <w:r w:rsidR="00AD533F">
        <w:t xml:space="preserve">oraz </w:t>
      </w:r>
      <w:r w:rsidR="00990BF6" w:rsidRPr="00310E31">
        <w:t xml:space="preserve">organizacji </w:t>
      </w:r>
      <w:r w:rsidR="00990BF6">
        <w:t>pozarządowych</w:t>
      </w:r>
      <w:r w:rsidR="00990BF6" w:rsidRPr="00310E31">
        <w:t xml:space="preserve">, </w:t>
      </w:r>
      <w:r w:rsidR="00990BF6">
        <w:t>podmiotów</w:t>
      </w:r>
      <w:r w:rsidR="00990BF6" w:rsidRPr="00310E31">
        <w:t xml:space="preserve"> </w:t>
      </w:r>
      <w:r w:rsidR="00990BF6">
        <w:t>i instytucji prowadzących działalność edukacyjną, wychowawczą, opiekuńczą,</w:t>
      </w:r>
      <w:r w:rsidR="00990BF6" w:rsidRPr="00021199">
        <w:t xml:space="preserve"> </w:t>
      </w:r>
      <w:r w:rsidR="00990BF6">
        <w:t xml:space="preserve">kulturalną i </w:t>
      </w:r>
      <w:r w:rsidR="00990BF6" w:rsidRPr="00021199">
        <w:t>związ</w:t>
      </w:r>
      <w:r w:rsidR="00990BF6">
        <w:t>a</w:t>
      </w:r>
      <w:r w:rsidR="00990BF6" w:rsidRPr="00021199">
        <w:t>n</w:t>
      </w:r>
      <w:r w:rsidR="00990BF6">
        <w:t>ą</w:t>
      </w:r>
      <w:r w:rsidR="00990BF6" w:rsidRPr="00021199">
        <w:t xml:space="preserve"> z </w:t>
      </w:r>
      <w:r w:rsidR="00990BF6">
        <w:t>kulturą fizyczną, wypoczynkiem</w:t>
      </w:r>
      <w:r w:rsidR="00990BF6" w:rsidRPr="00021199">
        <w:t xml:space="preserve"> </w:t>
      </w:r>
      <w:r w:rsidR="00990BF6" w:rsidRPr="00021199">
        <w:lastRenderedPageBreak/>
        <w:t>i</w:t>
      </w:r>
      <w:r w:rsidR="00E227F1">
        <w:t> </w:t>
      </w:r>
      <w:r w:rsidR="00990BF6" w:rsidRPr="00021199">
        <w:t>leczeni</w:t>
      </w:r>
      <w:r w:rsidR="00990BF6">
        <w:t>e</w:t>
      </w:r>
      <w:r w:rsidR="00990BF6" w:rsidRPr="00021199">
        <w:t>m</w:t>
      </w:r>
      <w:r w:rsidR="00990BF6" w:rsidRPr="00310E31">
        <w:t xml:space="preserve">, </w:t>
      </w:r>
      <w:r w:rsidR="00990BF6">
        <w:t xml:space="preserve">a także </w:t>
      </w:r>
      <w:r w:rsidR="00990BF6" w:rsidRPr="00310E31">
        <w:t>samorządów zawodowych, kościołów oraz związków wyznaniowych</w:t>
      </w:r>
      <w:r w:rsidR="00990BF6">
        <w:t xml:space="preserve">, w tym kościelnych osób prawnych, zwanych dalej </w:t>
      </w:r>
      <w:r w:rsidR="00AD533F">
        <w:t>„</w:t>
      </w:r>
      <w:r w:rsidR="00990BF6">
        <w:t>organizacjami i podmiotami</w:t>
      </w:r>
      <w:r w:rsidR="00AD533F">
        <w:t>”</w:t>
      </w:r>
      <w:r w:rsidR="00990BF6">
        <w:t xml:space="preserve">, </w:t>
      </w:r>
      <w:r w:rsidRPr="00F82F4F">
        <w:t>w</w:t>
      </w:r>
      <w:r w:rsidR="00E227F1">
        <w:t> </w:t>
      </w:r>
      <w:r w:rsidRPr="00F82F4F">
        <w:t>zakresie zwalczania nadużyć seksualnych</w:t>
      </w:r>
      <w:r w:rsidR="00AD533F">
        <w:t>,</w:t>
      </w:r>
      <w:r w:rsidRPr="00F82F4F">
        <w:t xml:space="preserve"> oraz działa</w:t>
      </w:r>
      <w:r w:rsidR="00E02076">
        <w:t>nia</w:t>
      </w:r>
      <w:r w:rsidRPr="00F82F4F">
        <w:t xml:space="preserve"> umożliwiając</w:t>
      </w:r>
      <w:r w:rsidR="00E02076">
        <w:t>e</w:t>
      </w:r>
      <w:r w:rsidRPr="00F82F4F">
        <w:t xml:space="preserve"> pociągnięcie do</w:t>
      </w:r>
      <w:r w:rsidR="00A87F4A">
        <w:t> </w:t>
      </w:r>
      <w:r w:rsidRPr="00F82F4F">
        <w:t xml:space="preserve">odpowiedzialności sprawców tych nadużyć; </w:t>
      </w:r>
    </w:p>
    <w:p w14:paraId="10A369E1" w14:textId="77777777" w:rsidR="00F82F4F" w:rsidRPr="00F82F4F" w:rsidRDefault="00F82F4F" w:rsidP="00F82F4F">
      <w:pPr>
        <w:pStyle w:val="PKTpunkt"/>
      </w:pPr>
      <w:r w:rsidRPr="00F82F4F">
        <w:t>4)</w:t>
      </w:r>
      <w:r w:rsidR="00004762">
        <w:tab/>
      </w:r>
      <w:r w:rsidRPr="00F82F4F">
        <w:t>sposób prowadzenia działalności prewencyj</w:t>
      </w:r>
      <w:r w:rsidR="00DF5D24">
        <w:t>nej</w:t>
      </w:r>
      <w:r w:rsidRPr="00F82F4F">
        <w:t xml:space="preserve"> i edukacyjn</w:t>
      </w:r>
      <w:r w:rsidR="00DF5D24">
        <w:t>ej</w:t>
      </w:r>
      <w:r w:rsidR="003E3960">
        <w:t>.</w:t>
      </w:r>
    </w:p>
    <w:p w14:paraId="6821868C" w14:textId="77777777" w:rsidR="002E4A5F" w:rsidRPr="002E4A5F" w:rsidRDefault="002E4A5F" w:rsidP="00F82F4F">
      <w:pPr>
        <w:pStyle w:val="ROZDZODDZOZNoznaczenierozdziauluboddziau"/>
      </w:pPr>
      <w:r w:rsidRPr="002E4A5F">
        <w:t>Rozdział 2</w:t>
      </w:r>
    </w:p>
    <w:p w14:paraId="69339055" w14:textId="77777777" w:rsidR="002E4A5F" w:rsidRPr="002E4A5F" w:rsidRDefault="002E4A5F" w:rsidP="00F82F4F">
      <w:pPr>
        <w:pStyle w:val="ROZDZODDZPRZEDMprzedmiotregulacjirozdziauluboddziau"/>
      </w:pPr>
      <w:r>
        <w:t>P</w:t>
      </w:r>
      <w:r w:rsidRPr="002E4A5F">
        <w:t>aństwow</w:t>
      </w:r>
      <w:r w:rsidR="003E59CB">
        <w:t>a</w:t>
      </w:r>
      <w:r w:rsidRPr="002E4A5F">
        <w:t xml:space="preserve"> </w:t>
      </w:r>
      <w:r w:rsidR="00D74C32">
        <w:t>K</w:t>
      </w:r>
      <w:r w:rsidRPr="002E4A5F">
        <w:t>omisj</w:t>
      </w:r>
      <w:r>
        <w:t>a</w:t>
      </w:r>
      <w:r w:rsidRPr="002E4A5F">
        <w:t xml:space="preserve"> do spraw wyjaśni</w:t>
      </w:r>
      <w:r w:rsidR="00E127DD">
        <w:t>a</w:t>
      </w:r>
      <w:r w:rsidRPr="002E4A5F">
        <w:t xml:space="preserve">nia przypadków </w:t>
      </w:r>
      <w:r w:rsidR="00971F85" w:rsidRPr="00971F85">
        <w:t>czynności skierowanych przeciwko wolności seksualnej i obyczajności, wobec małoletniego poniżej lat 15</w:t>
      </w:r>
    </w:p>
    <w:p w14:paraId="7A350729" w14:textId="77777777" w:rsidR="00A70E4F" w:rsidRDefault="002E4A5F" w:rsidP="002E4A5F">
      <w:pPr>
        <w:pStyle w:val="ARTartustawynprozporzdzenia"/>
      </w:pPr>
      <w:r w:rsidRPr="00836733">
        <w:rPr>
          <w:rStyle w:val="Ppogrubienie"/>
        </w:rPr>
        <w:t>Art.</w:t>
      </w:r>
      <w:r w:rsidR="00361108" w:rsidRPr="00004762">
        <w:rPr>
          <w:rStyle w:val="Ppogrubienie"/>
        </w:rPr>
        <w:t> </w:t>
      </w:r>
      <w:r w:rsidR="00D87AF5" w:rsidRPr="00004762">
        <w:rPr>
          <w:rStyle w:val="Ppogrubienie"/>
        </w:rPr>
        <w:t>2</w:t>
      </w:r>
      <w:r>
        <w:t>.</w:t>
      </w:r>
      <w:r w:rsidR="00361108">
        <w:t> </w:t>
      </w:r>
      <w:r w:rsidRPr="002E4A5F">
        <w:t>1.</w:t>
      </w:r>
      <w:r>
        <w:t> </w:t>
      </w:r>
      <w:r w:rsidR="003E3960">
        <w:t xml:space="preserve">Komisja </w:t>
      </w:r>
      <w:r w:rsidR="00E127DD">
        <w:t>prowadzi czynności mające na celu wyjaśnienie przypadków nadużyć seksualnych</w:t>
      </w:r>
      <w:r w:rsidR="00CE7BD9">
        <w:t>.</w:t>
      </w:r>
      <w:r w:rsidR="00E256BA">
        <w:t xml:space="preserve"> </w:t>
      </w:r>
    </w:p>
    <w:p w14:paraId="5F609A84" w14:textId="77777777" w:rsidR="00CE7BD9" w:rsidRDefault="00D05A09" w:rsidP="00D05A09">
      <w:pPr>
        <w:pStyle w:val="USTustnpkodeksu"/>
      </w:pPr>
      <w:r>
        <w:t>2. </w:t>
      </w:r>
      <w:r w:rsidR="00CE7BD9">
        <w:t>Do zadań Komisji</w:t>
      </w:r>
      <w:r w:rsidR="00CE7BD9" w:rsidRPr="00CE7BD9">
        <w:rPr>
          <w:rStyle w:val="Ppogrubienie"/>
        </w:rPr>
        <w:t xml:space="preserve"> </w:t>
      </w:r>
      <w:r w:rsidR="00E256BA">
        <w:t>w zakresie</w:t>
      </w:r>
      <w:r w:rsidR="00E256BA" w:rsidRPr="00E256BA">
        <w:t xml:space="preserve"> </w:t>
      </w:r>
      <w:r w:rsidR="00CE7BD9" w:rsidRPr="00327298">
        <w:t xml:space="preserve">wyjaśniania </w:t>
      </w:r>
      <w:r w:rsidR="00CE7BD9" w:rsidRPr="001662E8">
        <w:t>przypadków nadużyć seksualnych</w:t>
      </w:r>
      <w:r w:rsidR="00CE7BD9">
        <w:t xml:space="preserve"> należy:</w:t>
      </w:r>
    </w:p>
    <w:p w14:paraId="1814A614" w14:textId="6C8F1DB8" w:rsidR="00CE7BD9" w:rsidRPr="00CE7BD9" w:rsidRDefault="00CE7BD9" w:rsidP="00CE7BD9">
      <w:pPr>
        <w:pStyle w:val="PKTpunkt"/>
        <w:rPr>
          <w:rStyle w:val="Ppogrubienie"/>
        </w:rPr>
      </w:pPr>
      <w:r w:rsidRPr="00EA2737">
        <w:t>1)</w:t>
      </w:r>
      <w:r w:rsidRPr="00EA2737">
        <w:tab/>
      </w:r>
      <w:r w:rsidR="00AD533F">
        <w:t>wydawanie postanowień</w:t>
      </w:r>
      <w:r>
        <w:t xml:space="preserve"> o </w:t>
      </w:r>
      <w:r w:rsidRPr="00DF5D24">
        <w:t>wpis</w:t>
      </w:r>
      <w:r w:rsidR="00E8731A">
        <w:t>ie</w:t>
      </w:r>
      <w:r w:rsidRPr="00DF5D24">
        <w:t xml:space="preserve"> </w:t>
      </w:r>
      <w:r>
        <w:t>w Rejestrze osób</w:t>
      </w:r>
      <w:r w:rsidR="004D7C14">
        <w:t xml:space="preserve">, w stosunku do których </w:t>
      </w:r>
      <w:r w:rsidR="004D7C14" w:rsidRPr="004D7C14">
        <w:t>Państwow</w:t>
      </w:r>
      <w:r w:rsidR="004D7C14">
        <w:t>a</w:t>
      </w:r>
      <w:r w:rsidR="004D7C14" w:rsidRPr="004D7C14">
        <w:t xml:space="preserve"> Komisj</w:t>
      </w:r>
      <w:r w:rsidR="004D7C14">
        <w:t>a</w:t>
      </w:r>
      <w:r w:rsidR="004D7C14" w:rsidRPr="004D7C14">
        <w:t xml:space="preserve"> do spraw wyjaśniania przypadków czynności skierowanych przeciwko wolności seksualnej i obyczajności, wobec małoletniego poniżej lat 15,</w:t>
      </w:r>
      <w:r>
        <w:t xml:space="preserve"> </w:t>
      </w:r>
      <w:r w:rsidR="004D7C14">
        <w:t xml:space="preserve">wydała postanowienie </w:t>
      </w:r>
      <w:r w:rsidR="004D7C14" w:rsidRPr="004D7C14">
        <w:t>o</w:t>
      </w:r>
      <w:r w:rsidR="00E227F1">
        <w:t> </w:t>
      </w:r>
      <w:r w:rsidR="004D7C14" w:rsidRPr="004D7C14">
        <w:t>wpisie w Rejestrze</w:t>
      </w:r>
      <w:r>
        <w:t xml:space="preserve">, </w:t>
      </w:r>
      <w:r w:rsidR="00336CA7">
        <w:t>zwan</w:t>
      </w:r>
      <w:r w:rsidR="00795866">
        <w:t>ym</w:t>
      </w:r>
      <w:r w:rsidR="00336CA7">
        <w:t xml:space="preserve"> dalej „Rejestrem”,</w:t>
      </w:r>
      <w:r w:rsidR="005F0C0C" w:rsidRPr="00DF5D24">
        <w:t xml:space="preserve"> </w:t>
      </w:r>
      <w:r w:rsidR="00AD533F">
        <w:t xml:space="preserve">który </w:t>
      </w:r>
      <w:r>
        <w:t>stanowi część Rejestru</w:t>
      </w:r>
      <w:r>
        <w:rPr>
          <w:rStyle w:val="Ppogrubienie"/>
        </w:rPr>
        <w:t xml:space="preserve"> </w:t>
      </w:r>
      <w:r w:rsidRPr="00DF5D24">
        <w:t>Sprawców Przestępstw na Tle Seksualnym</w:t>
      </w:r>
      <w:r w:rsidR="005F0C0C">
        <w:t>;</w:t>
      </w:r>
      <w:r>
        <w:t xml:space="preserve"> </w:t>
      </w:r>
    </w:p>
    <w:p w14:paraId="6B3404DC" w14:textId="77777777" w:rsidR="00CE7BD9" w:rsidRDefault="00CE7BD9" w:rsidP="00CE7BD9">
      <w:pPr>
        <w:pStyle w:val="PKTpunkt"/>
      </w:pPr>
      <w:r>
        <w:t>2</w:t>
      </w:r>
      <w:r w:rsidRPr="006A4684">
        <w:t>)</w:t>
      </w:r>
      <w:r>
        <w:tab/>
      </w:r>
      <w:r w:rsidRPr="00327298">
        <w:t>badanie</w:t>
      </w:r>
      <w:r w:rsidRPr="00327298">
        <w:rPr>
          <w:rStyle w:val="Ppogrubienie"/>
        </w:rPr>
        <w:t xml:space="preserve"> </w:t>
      </w:r>
      <w:r w:rsidRPr="00327298">
        <w:t xml:space="preserve">sposobu reagowania organów państwa, </w:t>
      </w:r>
      <w:r>
        <w:t xml:space="preserve">organizacji i podmiotów </w:t>
      </w:r>
      <w:r w:rsidRPr="00327298">
        <w:t>oraz osób prywatnych w zakresie wyjaśniania przypadków nadużyć seksualnych</w:t>
      </w:r>
      <w:r>
        <w:t xml:space="preserve">, w tym ustalenie </w:t>
      </w:r>
      <w:r w:rsidRPr="00327298">
        <w:t>przypadków niezawiadomieni</w:t>
      </w:r>
      <w:r>
        <w:t>a</w:t>
      </w:r>
      <w:r w:rsidRPr="00327298">
        <w:t xml:space="preserve"> </w:t>
      </w:r>
      <w:r w:rsidR="00AB0019">
        <w:t xml:space="preserve">właściwego </w:t>
      </w:r>
      <w:r w:rsidRPr="00327298">
        <w:t>organu o podejrzeniu popełnienia nadużycia seksualnego</w:t>
      </w:r>
      <w:r>
        <w:t>;</w:t>
      </w:r>
      <w:r w:rsidR="00E256BA">
        <w:t xml:space="preserve"> </w:t>
      </w:r>
    </w:p>
    <w:p w14:paraId="45AB6395" w14:textId="77777777" w:rsidR="00CE7BD9" w:rsidRPr="006A4684" w:rsidRDefault="00CE7BD9" w:rsidP="00CE7BD9">
      <w:pPr>
        <w:pStyle w:val="PKTpunkt"/>
      </w:pPr>
      <w:r>
        <w:t>3)</w:t>
      </w:r>
      <w:r>
        <w:tab/>
      </w:r>
      <w:r w:rsidRPr="006A4684">
        <w:t>identyfikacj</w:t>
      </w:r>
      <w:r>
        <w:t>ę</w:t>
      </w:r>
      <w:r w:rsidRPr="006A4684">
        <w:t xml:space="preserve"> problemów pojawiających się w praktyce ścigania </w:t>
      </w:r>
      <w:r w:rsidRPr="004C7FA9">
        <w:t>przypadków nadużyć seksualnych</w:t>
      </w:r>
      <w:r w:rsidRPr="006A4684">
        <w:t xml:space="preserve"> i karania </w:t>
      </w:r>
      <w:r>
        <w:t xml:space="preserve">sprawców przestępstw przeciwko </w:t>
      </w:r>
      <w:r w:rsidRPr="004C7FA9">
        <w:t>wolności seksualnej i</w:t>
      </w:r>
      <w:r w:rsidR="00A87F4A">
        <w:t> </w:t>
      </w:r>
      <w:r w:rsidRPr="004C7FA9">
        <w:t>obyczajności, wobec małoletniego poniżej lat 15</w:t>
      </w:r>
      <w:r>
        <w:t>, zwanych dalej „przestępstwami pedofilii”.</w:t>
      </w:r>
    </w:p>
    <w:p w14:paraId="5B18281D" w14:textId="6BB64924" w:rsidR="00021199" w:rsidRPr="002E4A5F" w:rsidRDefault="005F0C0C" w:rsidP="00EA2737">
      <w:pPr>
        <w:pStyle w:val="ARTartustawynprozporzdzenia"/>
      </w:pPr>
      <w:r w:rsidRPr="00361108">
        <w:rPr>
          <w:rStyle w:val="Ppogrubienie"/>
        </w:rPr>
        <w:t>Art. </w:t>
      </w:r>
      <w:r w:rsidRPr="005F0C0C">
        <w:rPr>
          <w:rStyle w:val="Ppogrubienie"/>
        </w:rPr>
        <w:t>3. </w:t>
      </w:r>
      <w:r w:rsidR="00AD533F" w:rsidRPr="00EA2737">
        <w:t>1.</w:t>
      </w:r>
      <w:r w:rsidR="002E4A5F" w:rsidRPr="001E52FC">
        <w:t> </w:t>
      </w:r>
      <w:r w:rsidR="002E4A5F" w:rsidRPr="002E4A5F">
        <w:t>Komisj</w:t>
      </w:r>
      <w:r w:rsidR="00D74C32">
        <w:t>a</w:t>
      </w:r>
      <w:r w:rsidR="002E4A5F" w:rsidRPr="002E4A5F">
        <w:t xml:space="preserve"> </w:t>
      </w:r>
      <w:r w:rsidR="00D87AF5">
        <w:t>podejm</w:t>
      </w:r>
      <w:r w:rsidR="00DF5D24">
        <w:t>uje działania</w:t>
      </w:r>
      <w:r w:rsidR="00D87AF5">
        <w:t xml:space="preserve"> mając</w:t>
      </w:r>
      <w:r w:rsidR="00DF5D24">
        <w:t>e</w:t>
      </w:r>
      <w:r w:rsidR="00D87AF5">
        <w:t xml:space="preserve"> na celu</w:t>
      </w:r>
      <w:r w:rsidR="00502C3C">
        <w:t xml:space="preserve"> zapewnienie </w:t>
      </w:r>
      <w:r w:rsidR="00DF5D24">
        <w:t>niezwłocznej</w:t>
      </w:r>
      <w:r w:rsidR="00502C3C">
        <w:t xml:space="preserve"> reakcji organów </w:t>
      </w:r>
      <w:r w:rsidR="00D87AF5">
        <w:t>państwa</w:t>
      </w:r>
      <w:r w:rsidR="002D27FC">
        <w:t xml:space="preserve"> </w:t>
      </w:r>
      <w:r w:rsidR="00D87AF5">
        <w:t xml:space="preserve">oraz </w:t>
      </w:r>
      <w:r w:rsidR="002902AE">
        <w:t>organizacji i</w:t>
      </w:r>
      <w:r w:rsidR="00A87F4A">
        <w:t> </w:t>
      </w:r>
      <w:r w:rsidR="002902AE">
        <w:t>podmiotów</w:t>
      </w:r>
      <w:r w:rsidR="00992D36" w:rsidRPr="00992D36">
        <w:t xml:space="preserve"> </w:t>
      </w:r>
      <w:r w:rsidR="00502C3C">
        <w:t xml:space="preserve">w zakresie zwalczania </w:t>
      </w:r>
      <w:r w:rsidR="00D87AF5">
        <w:t>nadużyć seksualnych</w:t>
      </w:r>
      <w:r w:rsidR="00AD533F">
        <w:t>,</w:t>
      </w:r>
      <w:r>
        <w:t xml:space="preserve"> </w:t>
      </w:r>
      <w:r w:rsidR="00AD533F">
        <w:t>a</w:t>
      </w:r>
      <w:r w:rsidR="00E227F1">
        <w:t> </w:t>
      </w:r>
      <w:r w:rsidR="00AD533F">
        <w:t>także</w:t>
      </w:r>
      <w:r w:rsidR="00502C3C">
        <w:t xml:space="preserve"> podejm</w:t>
      </w:r>
      <w:r w:rsidR="00DF5D24">
        <w:t>uje</w:t>
      </w:r>
      <w:r w:rsidR="00502C3C">
        <w:t xml:space="preserve"> działa</w:t>
      </w:r>
      <w:r w:rsidR="00DF5D24">
        <w:t>nia</w:t>
      </w:r>
      <w:r w:rsidR="00502C3C">
        <w:t xml:space="preserve"> umożliwiając</w:t>
      </w:r>
      <w:r w:rsidR="001E52FC">
        <w:t>e</w:t>
      </w:r>
      <w:r w:rsidR="00502C3C">
        <w:t xml:space="preserve"> pociągnięcie do odpowiedzialności sprawców tych </w:t>
      </w:r>
      <w:r w:rsidR="00D87AF5">
        <w:t>nadużyć</w:t>
      </w:r>
      <w:r>
        <w:t>.</w:t>
      </w:r>
    </w:p>
    <w:p w14:paraId="48C7CA55" w14:textId="77777777" w:rsidR="0043395E" w:rsidRPr="00CF583A" w:rsidRDefault="00AC55B5" w:rsidP="004E50A4">
      <w:pPr>
        <w:pStyle w:val="USTustnpkodeksu"/>
      </w:pPr>
      <w:r w:rsidRPr="0070328B">
        <w:t>2.</w:t>
      </w:r>
      <w:r w:rsidR="00004762">
        <w:rPr>
          <w:rStyle w:val="Ppogrubienie"/>
        </w:rPr>
        <w:t> </w:t>
      </w:r>
      <w:r w:rsidR="00502C3C" w:rsidRPr="00AC55B5">
        <w:t xml:space="preserve">Do zadań </w:t>
      </w:r>
      <w:r w:rsidRPr="00AC55B5">
        <w:t>Komisj</w:t>
      </w:r>
      <w:r>
        <w:t>i</w:t>
      </w:r>
      <w:r w:rsidRPr="00AC55B5">
        <w:t xml:space="preserve"> </w:t>
      </w:r>
      <w:r>
        <w:t xml:space="preserve">w zakresie </w:t>
      </w:r>
      <w:r w:rsidR="00AE5A78" w:rsidRPr="00AE5A78">
        <w:t>podejmowani</w:t>
      </w:r>
      <w:r w:rsidR="00AE5A78">
        <w:t>a</w:t>
      </w:r>
      <w:r w:rsidR="00AE5A78" w:rsidRPr="00AE5A78">
        <w:t xml:space="preserve"> działań mających na celu zapewnienie </w:t>
      </w:r>
      <w:r w:rsidR="004A602B">
        <w:t>niezwłocznej</w:t>
      </w:r>
      <w:r w:rsidR="00AE5A78" w:rsidRPr="00AE5A78">
        <w:t xml:space="preserve"> reakcji organów państwa oraz organizacji</w:t>
      </w:r>
      <w:r w:rsidR="002902AE">
        <w:t xml:space="preserve"> i podmiotów</w:t>
      </w:r>
      <w:r w:rsidR="00AE5A78" w:rsidRPr="00AE5A78">
        <w:t xml:space="preserve"> w zakresie zwalczania nadużyć seksualnych</w:t>
      </w:r>
      <w:r w:rsidR="00AB0019">
        <w:t>,</w:t>
      </w:r>
      <w:r w:rsidR="005F0C0C">
        <w:t xml:space="preserve"> </w:t>
      </w:r>
      <w:r w:rsidR="00AB0019">
        <w:t>a także</w:t>
      </w:r>
      <w:r w:rsidR="00AE5A78" w:rsidRPr="00AE5A78">
        <w:t xml:space="preserve"> podejmowani</w:t>
      </w:r>
      <w:r w:rsidR="00AE5A78">
        <w:t>a</w:t>
      </w:r>
      <w:r w:rsidR="00AE5A78" w:rsidRPr="00AE5A78">
        <w:t xml:space="preserve"> działań umożliwiających pociągnięcie do odpowiedzialności sprawców tych nadużyć,</w:t>
      </w:r>
      <w:r>
        <w:t xml:space="preserve"> </w:t>
      </w:r>
      <w:r w:rsidR="00004762">
        <w:t>należy</w:t>
      </w:r>
      <w:r>
        <w:t>:</w:t>
      </w:r>
    </w:p>
    <w:p w14:paraId="33AA0B00" w14:textId="77777777" w:rsidR="005F0C0C" w:rsidRDefault="00AC55B5" w:rsidP="00F2498E">
      <w:pPr>
        <w:pStyle w:val="PKTpunkt"/>
      </w:pPr>
      <w:r>
        <w:lastRenderedPageBreak/>
        <w:t>1</w:t>
      </w:r>
      <w:r w:rsidR="00781A6F">
        <w:t>)</w:t>
      </w:r>
      <w:r w:rsidR="00781A6F">
        <w:tab/>
      </w:r>
      <w:r w:rsidR="005A317C">
        <w:t>zawiadamianie</w:t>
      </w:r>
      <w:r w:rsidR="00FB2738">
        <w:t xml:space="preserve"> właściwych organów o</w:t>
      </w:r>
      <w:r w:rsidR="005F0C0C">
        <w:t>:</w:t>
      </w:r>
    </w:p>
    <w:p w14:paraId="1D74DCF6" w14:textId="77777777" w:rsidR="005F0C0C" w:rsidRDefault="005F0C0C" w:rsidP="00EA2737">
      <w:pPr>
        <w:pStyle w:val="LITlitera"/>
      </w:pPr>
      <w:r>
        <w:t>a)</w:t>
      </w:r>
      <w:r w:rsidR="00E8731A">
        <w:tab/>
      </w:r>
      <w:r w:rsidR="004A602B">
        <w:t>podejrzeniu</w:t>
      </w:r>
      <w:r w:rsidR="00FB2738">
        <w:t xml:space="preserve"> popełnienia przestępstwa</w:t>
      </w:r>
      <w:r w:rsidR="004A602B" w:rsidRPr="004A602B">
        <w:t xml:space="preserve"> </w:t>
      </w:r>
      <w:r w:rsidR="004A602B">
        <w:t>pedofilii</w:t>
      </w:r>
      <w:r>
        <w:t>,</w:t>
      </w:r>
    </w:p>
    <w:p w14:paraId="274D9AAB" w14:textId="77777777" w:rsidR="00AC55B5" w:rsidRDefault="005F0C0C" w:rsidP="00EA2737">
      <w:pPr>
        <w:pStyle w:val="LITlitera"/>
      </w:pPr>
      <w:r>
        <w:t>b)</w:t>
      </w:r>
      <w:r w:rsidR="00E8731A">
        <w:tab/>
      </w:r>
      <w:r w:rsidR="004A602B">
        <w:t>niezawiadomieni</w:t>
      </w:r>
      <w:r>
        <w:t>u</w:t>
      </w:r>
      <w:r w:rsidR="004A602B">
        <w:t xml:space="preserve"> </w:t>
      </w:r>
      <w:r w:rsidR="00AB0019">
        <w:t xml:space="preserve">właściwego </w:t>
      </w:r>
      <w:r w:rsidR="004A602B">
        <w:t>organu</w:t>
      </w:r>
      <w:r w:rsidR="004A602B" w:rsidRPr="004A602B">
        <w:t xml:space="preserve"> o podejrzeniu popełnienia przestępstwa pedofilii</w:t>
      </w:r>
      <w:r w:rsidR="00004762">
        <w:t>;</w:t>
      </w:r>
    </w:p>
    <w:p w14:paraId="673348AB" w14:textId="77777777" w:rsidR="00AC55B5" w:rsidRDefault="00F2498E" w:rsidP="00004762">
      <w:pPr>
        <w:pStyle w:val="PKTpunkt"/>
      </w:pPr>
      <w:r>
        <w:t>2</w:t>
      </w:r>
      <w:r w:rsidR="00004762">
        <w:t>)</w:t>
      </w:r>
      <w:r w:rsidR="00004762">
        <w:tab/>
      </w:r>
      <w:r w:rsidR="00FB2738">
        <w:t>interwencj</w:t>
      </w:r>
      <w:r w:rsidR="00D74C32">
        <w:t>a</w:t>
      </w:r>
      <w:r w:rsidR="00FB2738">
        <w:t xml:space="preserve"> i wspierani</w:t>
      </w:r>
      <w:r w:rsidR="00D74C32">
        <w:t>e</w:t>
      </w:r>
      <w:r w:rsidR="00FB2738">
        <w:t xml:space="preserve"> </w:t>
      </w:r>
      <w:r w:rsidR="00DF5D24">
        <w:t>osób poszkodowanych</w:t>
      </w:r>
      <w:r w:rsidR="00FB2738">
        <w:t xml:space="preserve"> </w:t>
      </w:r>
      <w:r w:rsidR="00D5653C">
        <w:t>w postępowaniach prowadzonych przed organami</w:t>
      </w:r>
      <w:r w:rsidR="00AB0019">
        <w:t xml:space="preserve"> państwa</w:t>
      </w:r>
      <w:r>
        <w:t>, w tym</w:t>
      </w:r>
      <w:r w:rsidRPr="00F2498E">
        <w:t xml:space="preserve"> </w:t>
      </w:r>
      <w:r>
        <w:t xml:space="preserve">uczestniczenie w prowadzonych postępowaniach </w:t>
      </w:r>
      <w:r w:rsidR="00AB0019">
        <w:t xml:space="preserve">karnych </w:t>
      </w:r>
      <w:r>
        <w:t xml:space="preserve">na prawach oskarżyciela posiłkowego, za zgodą </w:t>
      </w:r>
      <w:r w:rsidRPr="0048590C">
        <w:t>osoby poszkodowanej</w:t>
      </w:r>
      <w:r>
        <w:t xml:space="preserve"> lub </w:t>
      </w:r>
      <w:r w:rsidR="00525BCD">
        <w:t xml:space="preserve">jej </w:t>
      </w:r>
      <w:r>
        <w:t>opiekuna prawnego;</w:t>
      </w:r>
    </w:p>
    <w:p w14:paraId="3577AAF4" w14:textId="77777777" w:rsidR="00F61A7E" w:rsidRDefault="00F2498E" w:rsidP="00004762">
      <w:pPr>
        <w:pStyle w:val="PKTpunkt"/>
      </w:pPr>
      <w:r>
        <w:t>3</w:t>
      </w:r>
      <w:r w:rsidR="00004762">
        <w:t>)</w:t>
      </w:r>
      <w:r w:rsidR="00004762">
        <w:tab/>
      </w:r>
      <w:r w:rsidR="00F61A7E">
        <w:t>przekazanie</w:t>
      </w:r>
      <w:r w:rsidR="00710FA5">
        <w:t xml:space="preserve"> władz</w:t>
      </w:r>
      <w:r w:rsidR="00F61A7E">
        <w:t>om</w:t>
      </w:r>
      <w:r w:rsidR="00710FA5">
        <w:t xml:space="preserve"> </w:t>
      </w:r>
      <w:r w:rsidR="001D3BFA">
        <w:t>organizacji i podmiotów</w:t>
      </w:r>
      <w:r w:rsidR="00710FA5">
        <w:t xml:space="preserve"> </w:t>
      </w:r>
      <w:r w:rsidR="00F61A7E">
        <w:t xml:space="preserve">informacji </w:t>
      </w:r>
      <w:r w:rsidR="00710FA5">
        <w:t xml:space="preserve">o </w:t>
      </w:r>
      <w:r w:rsidR="00F61A7E">
        <w:t>podejrzeniu:</w:t>
      </w:r>
    </w:p>
    <w:p w14:paraId="4AE61C85" w14:textId="77777777" w:rsidR="00F61A7E" w:rsidRDefault="00F61A7E" w:rsidP="00EA2737">
      <w:pPr>
        <w:pStyle w:val="LITlitera"/>
      </w:pPr>
      <w:r>
        <w:t>a)</w:t>
      </w:r>
      <w:r w:rsidR="00E8731A">
        <w:tab/>
      </w:r>
      <w:r w:rsidR="00AB0019">
        <w:t xml:space="preserve">popełnienia </w:t>
      </w:r>
      <w:r w:rsidR="005A317C">
        <w:t>przestępstw</w:t>
      </w:r>
      <w:r>
        <w:t>a</w:t>
      </w:r>
      <w:r w:rsidR="005A317C" w:rsidRPr="005A317C">
        <w:t xml:space="preserve"> </w:t>
      </w:r>
      <w:r w:rsidR="004A602B">
        <w:t>pedofilii</w:t>
      </w:r>
      <w:r>
        <w:t>,</w:t>
      </w:r>
    </w:p>
    <w:p w14:paraId="78E0F7E6" w14:textId="77777777" w:rsidR="00F61A7E" w:rsidRDefault="00F61A7E" w:rsidP="00EA2737">
      <w:pPr>
        <w:pStyle w:val="LITlitera"/>
      </w:pPr>
      <w:r>
        <w:t>b)</w:t>
      </w:r>
      <w:r w:rsidR="00E8731A">
        <w:tab/>
      </w:r>
      <w:r w:rsidR="004A602B" w:rsidRPr="004A602B">
        <w:t xml:space="preserve">niezawiadomienia </w:t>
      </w:r>
      <w:r>
        <w:t xml:space="preserve">właściwego </w:t>
      </w:r>
      <w:r w:rsidR="004A602B" w:rsidRPr="004A602B">
        <w:t>organu o podejrzeniu popełnienia przestępstwa pedofilii</w:t>
      </w:r>
    </w:p>
    <w:p w14:paraId="69932DBC" w14:textId="497418C0" w:rsidR="00710FA5" w:rsidRDefault="00821B76" w:rsidP="00EA2737">
      <w:pPr>
        <w:pStyle w:val="CZWSPLITczwsplnaliter"/>
      </w:pPr>
      <w:r>
        <w:t>–</w:t>
      </w:r>
      <w:r w:rsidR="005A317C">
        <w:t xml:space="preserve"> </w:t>
      </w:r>
      <w:r w:rsidR="00710FA5">
        <w:t xml:space="preserve">celem wszczęcia </w:t>
      </w:r>
      <w:r w:rsidR="00F2498E">
        <w:t xml:space="preserve">odpowiedniego postępowania, w tym </w:t>
      </w:r>
      <w:r w:rsidR="00710FA5">
        <w:t>post</w:t>
      </w:r>
      <w:r w:rsidR="00AE5A78">
        <w:t>ę</w:t>
      </w:r>
      <w:r w:rsidR="00710FA5">
        <w:t>powania dyscyplinarnego</w:t>
      </w:r>
      <w:r w:rsidR="00004762">
        <w:t>;</w:t>
      </w:r>
    </w:p>
    <w:p w14:paraId="4E4E76D0" w14:textId="77777777" w:rsidR="00454472" w:rsidRDefault="00F2498E" w:rsidP="00004762">
      <w:pPr>
        <w:pStyle w:val="PKTpunkt"/>
      </w:pPr>
      <w:r>
        <w:t>4</w:t>
      </w:r>
      <w:r w:rsidR="00004762">
        <w:t>)</w:t>
      </w:r>
      <w:r w:rsidR="00004762">
        <w:tab/>
      </w:r>
      <w:r>
        <w:t>kierowanie</w:t>
      </w:r>
      <w:r w:rsidR="00454472">
        <w:t xml:space="preserve"> do Prokuratora Generalnego </w:t>
      </w:r>
      <w:r>
        <w:t>wniosków</w:t>
      </w:r>
      <w:r w:rsidR="00454472">
        <w:t xml:space="preserve"> o wniesieni</w:t>
      </w:r>
      <w:r w:rsidR="003E3960">
        <w:t>e</w:t>
      </w:r>
      <w:r w:rsidR="00454472">
        <w:t xml:space="preserve"> skargi nadzwyczajnej</w:t>
      </w:r>
      <w:r w:rsidR="00E04CF8">
        <w:t xml:space="preserve"> albo</w:t>
      </w:r>
      <w:r w:rsidR="00454472">
        <w:t xml:space="preserve"> kasacji od prawomocnego orzeczenia kończącego sprawę w zakresie przestępstw</w:t>
      </w:r>
      <w:r w:rsidR="007B54D5">
        <w:t xml:space="preserve"> </w:t>
      </w:r>
      <w:r w:rsidR="003E3960">
        <w:t xml:space="preserve">pedofilii </w:t>
      </w:r>
      <w:r w:rsidR="007B54D5">
        <w:t>oraz o obję</w:t>
      </w:r>
      <w:r w:rsidR="00454472">
        <w:t>cie prowadzonych postępowań</w:t>
      </w:r>
      <w:r w:rsidRPr="00F2498E">
        <w:t xml:space="preserve"> </w:t>
      </w:r>
      <w:r>
        <w:t>szczególnym nadzorem</w:t>
      </w:r>
      <w:r w:rsidR="00004762">
        <w:t>;</w:t>
      </w:r>
    </w:p>
    <w:p w14:paraId="3330EA85" w14:textId="77777777" w:rsidR="00AC55B5" w:rsidRDefault="00F2498E" w:rsidP="00327298">
      <w:pPr>
        <w:pStyle w:val="PKTpunkt"/>
      </w:pPr>
      <w:r>
        <w:t>5</w:t>
      </w:r>
      <w:r w:rsidR="00004762">
        <w:t>)</w:t>
      </w:r>
      <w:r w:rsidR="00004762">
        <w:tab/>
      </w:r>
      <w:r w:rsidR="00454472">
        <w:t>monitorowanie działań podejmowanych przez właściwe organy</w:t>
      </w:r>
      <w:r w:rsidR="001D3BFA">
        <w:t xml:space="preserve"> oraz organizacje i</w:t>
      </w:r>
      <w:r w:rsidR="00A87F4A">
        <w:t> </w:t>
      </w:r>
      <w:r w:rsidR="001D3BFA">
        <w:t xml:space="preserve">podmioty </w:t>
      </w:r>
      <w:r w:rsidR="00454472">
        <w:t>na p</w:t>
      </w:r>
      <w:r w:rsidR="00327298">
        <w:t>odstawie wniosków i zawiadomień</w:t>
      </w:r>
      <w:r w:rsidR="00454472">
        <w:t>.</w:t>
      </w:r>
    </w:p>
    <w:p w14:paraId="76A1CBCD" w14:textId="77777777" w:rsidR="005F0C0C" w:rsidRDefault="002757A2" w:rsidP="00EA2737">
      <w:pPr>
        <w:pStyle w:val="ARTartustawynprozporzdzenia"/>
      </w:pPr>
      <w:r w:rsidRPr="00361108">
        <w:rPr>
          <w:rStyle w:val="Ppogrubienie"/>
        </w:rPr>
        <w:t>Art. </w:t>
      </w:r>
      <w:r>
        <w:rPr>
          <w:rStyle w:val="Ppogrubienie"/>
        </w:rPr>
        <w:t>4</w:t>
      </w:r>
      <w:r w:rsidRPr="002757A2">
        <w:rPr>
          <w:rStyle w:val="Ppogrubienie"/>
        </w:rPr>
        <w:t>. </w:t>
      </w:r>
      <w:r>
        <w:t>1</w:t>
      </w:r>
      <w:r w:rsidR="007C63B8">
        <w:t>. </w:t>
      </w:r>
      <w:r w:rsidR="005F0C0C">
        <w:t>Komisja prowadzi działalność prewencyjną i edukacyjną.</w:t>
      </w:r>
    </w:p>
    <w:p w14:paraId="38146F5C" w14:textId="77777777" w:rsidR="00781A6F" w:rsidRDefault="002757A2" w:rsidP="007C73FD">
      <w:pPr>
        <w:pStyle w:val="USTustnpkodeksu"/>
      </w:pPr>
      <w:r>
        <w:t xml:space="preserve">2. </w:t>
      </w:r>
      <w:r w:rsidR="00502C3C" w:rsidRPr="00AC55B5">
        <w:t xml:space="preserve">Do zadań </w:t>
      </w:r>
      <w:r w:rsidR="00AC55B5" w:rsidRPr="00AC55B5">
        <w:t>Komisji w zakresie</w:t>
      </w:r>
      <w:r w:rsidR="00AC55B5">
        <w:t xml:space="preserve"> działalności prewencyjnej i edukacyjnej</w:t>
      </w:r>
      <w:r w:rsidR="00E04CF8">
        <w:t xml:space="preserve"> należy</w:t>
      </w:r>
      <w:r w:rsidR="00AC55B5">
        <w:t>:</w:t>
      </w:r>
    </w:p>
    <w:p w14:paraId="0300E7E1" w14:textId="47D16906" w:rsidR="00007EF5" w:rsidRDefault="0043395E">
      <w:pPr>
        <w:pStyle w:val="PKTpunkt"/>
      </w:pPr>
      <w:r>
        <w:t>1</w:t>
      </w:r>
      <w:r w:rsidR="00AC55B5" w:rsidRPr="0043395E">
        <w:t>)</w:t>
      </w:r>
      <w:r w:rsidR="00327298">
        <w:tab/>
      </w:r>
      <w:r w:rsidR="00F2498E">
        <w:t xml:space="preserve">opracowanie i </w:t>
      </w:r>
      <w:r w:rsidR="00007EF5">
        <w:t>przedstawiani</w:t>
      </w:r>
      <w:r w:rsidR="003E3960">
        <w:t>e</w:t>
      </w:r>
      <w:r w:rsidR="00007EF5">
        <w:t xml:space="preserve"> raportów</w:t>
      </w:r>
      <w:r w:rsidR="002757A2">
        <w:t xml:space="preserve"> </w:t>
      </w:r>
      <w:r w:rsidR="00D74C32">
        <w:t xml:space="preserve">z działalności Komisji </w:t>
      </w:r>
      <w:r w:rsidR="00B75468">
        <w:t xml:space="preserve">zawierających </w:t>
      </w:r>
      <w:r w:rsidR="00B75468" w:rsidRPr="00B75468">
        <w:t>wnioski i</w:t>
      </w:r>
      <w:r w:rsidR="00A87F4A">
        <w:t> </w:t>
      </w:r>
      <w:r w:rsidR="00E86CE3">
        <w:t>rekomendacje</w:t>
      </w:r>
      <w:r w:rsidR="00F2498E">
        <w:t xml:space="preserve"> dla organów państwa</w:t>
      </w:r>
      <w:r w:rsidR="00AB0019">
        <w:t>,</w:t>
      </w:r>
      <w:r w:rsidR="002D27FC">
        <w:t xml:space="preserve"> </w:t>
      </w:r>
      <w:r w:rsidR="00B75468" w:rsidRPr="00B75468">
        <w:t>organizacji</w:t>
      </w:r>
      <w:r w:rsidR="00B2698F">
        <w:t xml:space="preserve"> i podmiotów</w:t>
      </w:r>
      <w:r w:rsidR="00B75468" w:rsidRPr="00B75468">
        <w:t xml:space="preserve"> w zakresie zapobiegania i</w:t>
      </w:r>
      <w:r w:rsidR="00E227F1">
        <w:t> </w:t>
      </w:r>
      <w:r w:rsidR="00B75468" w:rsidRPr="00B75468">
        <w:t>zwalczania nadużyć seksualnych</w:t>
      </w:r>
      <w:r w:rsidR="00AB0019">
        <w:t>,</w:t>
      </w:r>
      <w:r w:rsidR="00B75468" w:rsidRPr="00B75468">
        <w:t xml:space="preserve"> </w:t>
      </w:r>
      <w:r w:rsidR="001E52FC">
        <w:t xml:space="preserve">a </w:t>
      </w:r>
      <w:r w:rsidR="00AB0019">
        <w:t>także</w:t>
      </w:r>
      <w:r w:rsidR="00B75468" w:rsidRPr="00B75468">
        <w:t xml:space="preserve"> podejmowania działań umożliwiających pociągnięcie do</w:t>
      </w:r>
      <w:r w:rsidR="00A87F4A">
        <w:t> </w:t>
      </w:r>
      <w:r w:rsidR="00B75468" w:rsidRPr="00B75468">
        <w:t>odpowiedzialności sprawców tych nadużyć</w:t>
      </w:r>
      <w:r w:rsidR="003E3960">
        <w:t>;</w:t>
      </w:r>
    </w:p>
    <w:p w14:paraId="54CC52D7" w14:textId="77777777" w:rsidR="001662E8" w:rsidRPr="001662E8" w:rsidRDefault="00B75468" w:rsidP="00B75468">
      <w:pPr>
        <w:pStyle w:val="PKTpunkt"/>
      </w:pPr>
      <w:r>
        <w:t>2)</w:t>
      </w:r>
      <w:r>
        <w:tab/>
      </w:r>
      <w:r w:rsidR="003E59CB">
        <w:t xml:space="preserve">prowadzenie działań </w:t>
      </w:r>
      <w:r w:rsidR="000976A4">
        <w:t>uświadamiających</w:t>
      </w:r>
      <w:r>
        <w:t xml:space="preserve"> </w:t>
      </w:r>
      <w:r w:rsidRPr="00B75468">
        <w:t>w zakresie</w:t>
      </w:r>
      <w:r>
        <w:t xml:space="preserve"> pojęcia nadużycia seksualnego i</w:t>
      </w:r>
      <w:r w:rsidR="00A87F4A">
        <w:t> </w:t>
      </w:r>
      <w:r w:rsidRPr="000976A4">
        <w:t>przestępstwa pedofilii</w:t>
      </w:r>
      <w:r>
        <w:t>, sposobów reagowania</w:t>
      </w:r>
      <w:r w:rsidRPr="00B75468">
        <w:t xml:space="preserve"> na</w:t>
      </w:r>
      <w:r>
        <w:t xml:space="preserve"> nie oraz oceny symptomów świadcząc</w:t>
      </w:r>
      <w:r w:rsidR="003E3960">
        <w:t>ych</w:t>
      </w:r>
      <w:r>
        <w:t xml:space="preserve"> o tym, że </w:t>
      </w:r>
      <w:r w:rsidR="000976A4" w:rsidRPr="000976A4">
        <w:t>małoletni poniżej lat 15</w:t>
      </w:r>
      <w:r w:rsidR="000976A4">
        <w:t xml:space="preserve"> </w:t>
      </w:r>
      <w:r w:rsidRPr="00B75468">
        <w:t xml:space="preserve">może być ofiarą </w:t>
      </w:r>
      <w:r w:rsidR="000976A4" w:rsidRPr="000976A4">
        <w:t xml:space="preserve">nadużycia seksualnego </w:t>
      </w:r>
      <w:r w:rsidR="000976A4">
        <w:t xml:space="preserve">lub </w:t>
      </w:r>
      <w:r w:rsidRPr="000976A4">
        <w:t>przestępstwa pedofilii</w:t>
      </w:r>
      <w:r w:rsidR="003E59CB">
        <w:t>;</w:t>
      </w:r>
    </w:p>
    <w:p w14:paraId="3D92F37A" w14:textId="77777777" w:rsidR="001662E8" w:rsidRPr="001662E8" w:rsidRDefault="001662E8" w:rsidP="001662E8">
      <w:pPr>
        <w:pStyle w:val="PKTpunkt"/>
      </w:pPr>
      <w:r>
        <w:t>3</w:t>
      </w:r>
      <w:r w:rsidRPr="001662E8">
        <w:t>)</w:t>
      </w:r>
      <w:r w:rsidR="00327298">
        <w:tab/>
      </w:r>
      <w:r w:rsidRPr="001662E8">
        <w:t>występowanie do właściwych organów z wnioskami o podjęcie inicjatywy ustawodawczej albo wydanie lub zmianę innych aktów normatywnych.</w:t>
      </w:r>
    </w:p>
    <w:p w14:paraId="499352FB" w14:textId="77777777" w:rsidR="0056109F" w:rsidRDefault="0056109F" w:rsidP="00E90AFF">
      <w:pPr>
        <w:pStyle w:val="ARTartustawynprozporzdzenia"/>
      </w:pPr>
      <w:r w:rsidRPr="0070328B">
        <w:rPr>
          <w:rStyle w:val="Ppogrubienie"/>
        </w:rPr>
        <w:t>Art. </w:t>
      </w:r>
      <w:r w:rsidR="002757A2">
        <w:rPr>
          <w:rStyle w:val="Ppogrubienie"/>
        </w:rPr>
        <w:t>5</w:t>
      </w:r>
      <w:r w:rsidRPr="0070328B">
        <w:rPr>
          <w:rStyle w:val="Ppogrubienie"/>
        </w:rPr>
        <w:t>.</w:t>
      </w:r>
      <w:r w:rsidRPr="0056109F">
        <w:t> </w:t>
      </w:r>
      <w:r w:rsidR="000976A4">
        <w:t>1. </w:t>
      </w:r>
      <w:r w:rsidR="006D2E6B">
        <w:t>Komisja</w:t>
      </w:r>
      <w:r w:rsidRPr="0056109F">
        <w:t xml:space="preserve"> przetwarza wszelkie informacje niezbędne do realizacji swoich ustawowy</w:t>
      </w:r>
      <w:r w:rsidR="008E0E52">
        <w:t xml:space="preserve">ch zadań, w tym dane osobowe, </w:t>
      </w:r>
      <w:r w:rsidRPr="0056109F">
        <w:t>o których mowa w</w:t>
      </w:r>
      <w:r w:rsidR="009F68AB">
        <w:t xml:space="preserve"> </w:t>
      </w:r>
      <w:r w:rsidRPr="0056109F">
        <w:t xml:space="preserve">art. 9 ust. 1 </w:t>
      </w:r>
      <w:r w:rsidRPr="0056109F">
        <w:lastRenderedPageBreak/>
        <w:t>i art. 10 rozporządzenia Parlamentu Europejskiego i Rady (UE) 2016/679 z dnia 27 kwietnia 2016 r. w sprawie ochrony osób fizycznych w związku z przetwarzaniem danych osobowych i w sprawie swobodnego przepływu takich danych oraz uchylenia dyrektywy 95/46/WE (ogólne rozporządzenie o ochronie danych) (Dz. Urz. UE L 119 z 04.05.2016, str. 1, z późn. zm.</w:t>
      </w:r>
      <w:r w:rsidR="001E52FC">
        <w:rPr>
          <w:rStyle w:val="Odwoanieprzypisudolnego"/>
        </w:rPr>
        <w:footnoteReference w:id="2"/>
      </w:r>
      <w:r w:rsidR="001E52FC">
        <w:rPr>
          <w:rStyle w:val="IGindeksgrny"/>
        </w:rPr>
        <w:t>)</w:t>
      </w:r>
      <w:r w:rsidRPr="0056109F">
        <w:t>).</w:t>
      </w:r>
    </w:p>
    <w:p w14:paraId="33E341D9" w14:textId="77777777" w:rsidR="000976A4" w:rsidRPr="000976A4" w:rsidRDefault="000976A4" w:rsidP="000976A4">
      <w:pPr>
        <w:pStyle w:val="ARTartustawynprozporzdzenia"/>
      </w:pPr>
      <w:r>
        <w:t>2. </w:t>
      </w:r>
      <w:r w:rsidRPr="000976A4">
        <w:t>Komisja odmawia ujawnienia danych osobowych osoby, od której uzyskał</w:t>
      </w:r>
      <w:r>
        <w:t>a</w:t>
      </w:r>
      <w:r w:rsidRPr="000976A4">
        <w:t xml:space="preserve"> informacj</w:t>
      </w:r>
      <w:r>
        <w:t>e</w:t>
      </w:r>
      <w:r w:rsidRPr="000976A4">
        <w:t xml:space="preserve">, oraz osoby, której </w:t>
      </w:r>
      <w:r>
        <w:t>zgłoszenie</w:t>
      </w:r>
      <w:r w:rsidRPr="000976A4">
        <w:t xml:space="preserve"> dotyczy, a także dokumentacji zgromadzonej w toku </w:t>
      </w:r>
      <w:r>
        <w:t>postępowania wyjaśniającego</w:t>
      </w:r>
      <w:r w:rsidRPr="000976A4">
        <w:t xml:space="preserve">, jeżeli uzna to za niezbędne dla ochrony </w:t>
      </w:r>
      <w:r>
        <w:t xml:space="preserve">czci, </w:t>
      </w:r>
      <w:r w:rsidRPr="000976A4">
        <w:t>praw i </w:t>
      </w:r>
      <w:r>
        <w:t>godności</w:t>
      </w:r>
      <w:r w:rsidRPr="000976A4">
        <w:t xml:space="preserve"> </w:t>
      </w:r>
      <w:r>
        <w:t>osoby poszk</w:t>
      </w:r>
      <w:r w:rsidR="00442C82">
        <w:t>o</w:t>
      </w:r>
      <w:r>
        <w:t>dowanej</w:t>
      </w:r>
      <w:r w:rsidRPr="000976A4">
        <w:t>.</w:t>
      </w:r>
    </w:p>
    <w:p w14:paraId="3061F36E" w14:textId="77777777" w:rsidR="00E90AFF" w:rsidRDefault="00E90AFF" w:rsidP="000B271D">
      <w:pPr>
        <w:pStyle w:val="ROZDZODDZOZNoznaczenierozdziauluboddziau"/>
        <w:rPr>
          <w:rStyle w:val="Ppogrubienie"/>
        </w:rPr>
      </w:pPr>
      <w:r w:rsidRPr="000B271D">
        <w:rPr>
          <w:rStyle w:val="Ppogrubienie"/>
          <w:b w:val="0"/>
        </w:rPr>
        <w:t>Rozdział</w:t>
      </w:r>
      <w:r w:rsidR="000B271D">
        <w:rPr>
          <w:rStyle w:val="Ppogrubienie"/>
        </w:rPr>
        <w:t xml:space="preserve"> </w:t>
      </w:r>
      <w:r w:rsidR="000B271D" w:rsidRPr="000B271D">
        <w:rPr>
          <w:rStyle w:val="Ppogrubienie"/>
          <w:b w:val="0"/>
        </w:rPr>
        <w:t>3</w:t>
      </w:r>
    </w:p>
    <w:p w14:paraId="38C49562" w14:textId="77777777" w:rsidR="008D5CA1" w:rsidRPr="008D5CA1" w:rsidRDefault="00E90AFF" w:rsidP="008D5CA1">
      <w:pPr>
        <w:pStyle w:val="ROZDZODDZPRZEDMprzedmiotregulacjirozdziauluboddziau"/>
        <w:rPr>
          <w:rStyle w:val="Ppogrubienie"/>
          <w:b/>
        </w:rPr>
      </w:pPr>
      <w:r>
        <w:t>Komisja</w:t>
      </w:r>
      <w:r w:rsidR="00AB0019">
        <w:t xml:space="preserve">, jej </w:t>
      </w:r>
      <w:r>
        <w:t>skład i tryb powołania</w:t>
      </w:r>
    </w:p>
    <w:p w14:paraId="68A3A2F2" w14:textId="77777777" w:rsidR="008D5CA1" w:rsidRDefault="00AC55B5" w:rsidP="00E90AFF">
      <w:pPr>
        <w:pStyle w:val="ARTartustawynprozporzdzenia"/>
      </w:pPr>
      <w:r w:rsidRPr="0070328B">
        <w:rPr>
          <w:rStyle w:val="Ppogrubienie"/>
        </w:rPr>
        <w:t>Art.</w:t>
      </w:r>
      <w:r w:rsidR="00361108" w:rsidRPr="0070328B">
        <w:rPr>
          <w:rStyle w:val="Ppogrubienie"/>
        </w:rPr>
        <w:t> </w:t>
      </w:r>
      <w:r w:rsidR="002757A2">
        <w:rPr>
          <w:rStyle w:val="Ppogrubienie"/>
        </w:rPr>
        <w:t>6</w:t>
      </w:r>
      <w:r w:rsidRPr="0070328B">
        <w:rPr>
          <w:rStyle w:val="Ppogrubienie"/>
        </w:rPr>
        <w:t>.</w:t>
      </w:r>
      <w:r w:rsidR="00361108">
        <w:t> </w:t>
      </w:r>
      <w:r w:rsidR="002E4A5F" w:rsidRPr="002E4A5F">
        <w:t>1.</w:t>
      </w:r>
      <w:r w:rsidR="002E4A5F">
        <w:t> </w:t>
      </w:r>
      <w:r w:rsidR="008D5CA1">
        <w:t>Komisja</w:t>
      </w:r>
      <w:r w:rsidR="00D74C32">
        <w:t xml:space="preserve"> </w:t>
      </w:r>
      <w:r w:rsidR="00E257E0">
        <w:t>w swojej działalności</w:t>
      </w:r>
      <w:r w:rsidR="008D5CA1">
        <w:t xml:space="preserve"> jest organem niezależnym</w:t>
      </w:r>
      <w:r w:rsidR="00E257E0">
        <w:t xml:space="preserve"> od innych organów władzy państwowej</w:t>
      </w:r>
      <w:r w:rsidR="008D5CA1">
        <w:t>.</w:t>
      </w:r>
    </w:p>
    <w:p w14:paraId="68AF0FA7" w14:textId="77777777" w:rsidR="002E4A5F" w:rsidRDefault="008D5CA1" w:rsidP="008D5CA1">
      <w:pPr>
        <w:pStyle w:val="USTustnpkodeksu"/>
      </w:pPr>
      <w:r>
        <w:t>2. </w:t>
      </w:r>
      <w:r w:rsidR="002E4A5F" w:rsidRPr="002E4A5F">
        <w:t xml:space="preserve">W skład Komisji </w:t>
      </w:r>
      <w:r w:rsidR="002E4A5F" w:rsidRPr="00E90AFF">
        <w:t>wchodzi</w:t>
      </w:r>
      <w:r w:rsidR="002E4A5F" w:rsidRPr="002E4A5F">
        <w:t xml:space="preserve"> </w:t>
      </w:r>
      <w:r w:rsidR="000F6D60">
        <w:t>siedmiu</w:t>
      </w:r>
      <w:r w:rsidR="00CF583A">
        <w:t xml:space="preserve"> członków</w:t>
      </w:r>
      <w:r w:rsidR="003E59CB">
        <w:t>, w tym</w:t>
      </w:r>
      <w:r w:rsidR="00CF583A">
        <w:t>:</w:t>
      </w:r>
    </w:p>
    <w:p w14:paraId="1EF86F88" w14:textId="77777777" w:rsidR="00CF583A" w:rsidRPr="00E90AFF" w:rsidRDefault="00CF583A" w:rsidP="00E90AFF">
      <w:pPr>
        <w:pStyle w:val="PKTpunkt"/>
      </w:pPr>
      <w:r>
        <w:t>1)</w:t>
      </w:r>
      <w:r>
        <w:tab/>
        <w:t xml:space="preserve">trzech </w:t>
      </w:r>
      <w:r w:rsidRPr="00E90AFF">
        <w:t xml:space="preserve">członków </w:t>
      </w:r>
      <w:r w:rsidR="00A30378">
        <w:t>powołanych</w:t>
      </w:r>
      <w:r w:rsidR="00A30378" w:rsidRPr="00E90AFF">
        <w:t xml:space="preserve"> </w:t>
      </w:r>
      <w:r w:rsidRPr="00E90AFF">
        <w:t xml:space="preserve">przez Sejm </w:t>
      </w:r>
      <w:r w:rsidR="00870DDF" w:rsidRPr="00E90AFF">
        <w:t>Rzeczypospolitej Polskiej</w:t>
      </w:r>
      <w:r w:rsidR="00493D24" w:rsidRPr="00E90AFF">
        <w:t xml:space="preserve"> większością 3/5 głosów;</w:t>
      </w:r>
    </w:p>
    <w:p w14:paraId="3BDB8388" w14:textId="77777777" w:rsidR="00CF583A" w:rsidRPr="00E90AFF" w:rsidRDefault="00CF583A" w:rsidP="00E90AFF">
      <w:pPr>
        <w:pStyle w:val="PKTpunkt"/>
      </w:pPr>
      <w:r w:rsidRPr="00E90AFF">
        <w:t>2)</w:t>
      </w:r>
      <w:r w:rsidRPr="00E90AFF">
        <w:tab/>
      </w:r>
      <w:r w:rsidR="00210B4A">
        <w:t>jeden</w:t>
      </w:r>
      <w:r w:rsidRPr="00E90AFF">
        <w:t xml:space="preserve"> </w:t>
      </w:r>
      <w:r w:rsidR="00A30378">
        <w:t>powołany</w:t>
      </w:r>
      <w:r w:rsidR="00A30378" w:rsidRPr="00E90AFF">
        <w:t xml:space="preserve"> </w:t>
      </w:r>
      <w:r w:rsidRPr="00E90AFF">
        <w:t xml:space="preserve">przez Senat </w:t>
      </w:r>
      <w:r w:rsidR="00870DDF" w:rsidRPr="00E90AFF">
        <w:t>Rzeczypospolitej Polskiej</w:t>
      </w:r>
      <w:r w:rsidR="00493D24" w:rsidRPr="00E90AFF">
        <w:t xml:space="preserve"> większością 3/5 głosów;</w:t>
      </w:r>
    </w:p>
    <w:p w14:paraId="6F51CB0D" w14:textId="77777777" w:rsidR="00CF583A" w:rsidRPr="00E90AFF" w:rsidRDefault="00210B4A" w:rsidP="00E90AFF">
      <w:pPr>
        <w:pStyle w:val="PKTpunkt"/>
      </w:pPr>
      <w:r>
        <w:t>3)</w:t>
      </w:r>
      <w:r>
        <w:tab/>
      </w:r>
      <w:r w:rsidR="00CF583A" w:rsidRPr="00E90AFF">
        <w:t xml:space="preserve">jeden </w:t>
      </w:r>
      <w:r w:rsidR="00A30378">
        <w:t>powołany</w:t>
      </w:r>
      <w:r w:rsidR="00A30378" w:rsidRPr="00E90AFF">
        <w:t xml:space="preserve"> </w:t>
      </w:r>
      <w:r w:rsidR="00CF583A" w:rsidRPr="00E90AFF">
        <w:t xml:space="preserve">przez Prezydenta </w:t>
      </w:r>
      <w:r w:rsidR="00870DDF" w:rsidRPr="00E90AFF">
        <w:t>Rzeczypospolitej Polskiej</w:t>
      </w:r>
      <w:r w:rsidR="00493D24" w:rsidRPr="00E90AFF">
        <w:t>;</w:t>
      </w:r>
    </w:p>
    <w:p w14:paraId="2FE798FA" w14:textId="77777777" w:rsidR="00210B4A" w:rsidRDefault="00CF583A" w:rsidP="000F6D60">
      <w:pPr>
        <w:pStyle w:val="PKTpunkt"/>
      </w:pPr>
      <w:r w:rsidRPr="00E90AFF">
        <w:t>4)</w:t>
      </w:r>
      <w:r w:rsidRPr="00E90AFF">
        <w:tab/>
        <w:t xml:space="preserve">jeden </w:t>
      </w:r>
      <w:r w:rsidR="00A30378">
        <w:t>powołany</w:t>
      </w:r>
      <w:r w:rsidR="00A30378" w:rsidRPr="00E90AFF">
        <w:t xml:space="preserve"> </w:t>
      </w:r>
      <w:r w:rsidRPr="00E90AFF">
        <w:t>przez Prezesa Rady Ministrów</w:t>
      </w:r>
      <w:r w:rsidR="00210B4A">
        <w:t>;</w:t>
      </w:r>
    </w:p>
    <w:p w14:paraId="62E46DFC" w14:textId="77777777" w:rsidR="008D5CA1" w:rsidRDefault="00210B4A" w:rsidP="000F6D60">
      <w:pPr>
        <w:pStyle w:val="PKTpunkt"/>
      </w:pPr>
      <w:r>
        <w:t>5)</w:t>
      </w:r>
      <w:r>
        <w:tab/>
        <w:t>jeden powołany przez Rzecznika Praw Dziecka</w:t>
      </w:r>
      <w:r w:rsidR="00CF583A">
        <w:t>.</w:t>
      </w:r>
    </w:p>
    <w:p w14:paraId="705C3B1B" w14:textId="05E64FCD" w:rsidR="00A30378" w:rsidRDefault="00A30378" w:rsidP="00EA2737">
      <w:pPr>
        <w:pStyle w:val="USTustnpkodeksu"/>
      </w:pPr>
      <w:r>
        <w:t>3. </w:t>
      </w:r>
      <w:r w:rsidRPr="00A30378">
        <w:t xml:space="preserve">Powołanie oznacza nawiązanie stosunku pracy w rozumieniu przepisów ustawy z dnia 26 czerwca 1974 r. </w:t>
      </w:r>
      <w:r w:rsidR="00821B76">
        <w:t>–</w:t>
      </w:r>
      <w:r w:rsidRPr="00A30378">
        <w:t xml:space="preserve"> Kodeks pracy</w:t>
      </w:r>
      <w:r w:rsidR="003C0686">
        <w:t xml:space="preserve"> (Dz. U. z 2019 r. poz. 1040 i 1043).</w:t>
      </w:r>
    </w:p>
    <w:p w14:paraId="1D545D7E" w14:textId="77777777" w:rsidR="002E4A5F" w:rsidRPr="002E4A5F" w:rsidRDefault="002757A2" w:rsidP="008D5CA1">
      <w:pPr>
        <w:pStyle w:val="USTustnpkodeksu"/>
      </w:pPr>
      <w:r>
        <w:t>4</w:t>
      </w:r>
      <w:r w:rsidR="002E4A5F" w:rsidRPr="002E4A5F">
        <w:t>.</w:t>
      </w:r>
      <w:r w:rsidR="002E4A5F">
        <w:t> </w:t>
      </w:r>
      <w:r w:rsidR="002E4A5F" w:rsidRPr="002E4A5F">
        <w:t>W skład Komisji może zostać powołana osoba, która:</w:t>
      </w:r>
    </w:p>
    <w:p w14:paraId="489366CA" w14:textId="77777777" w:rsidR="002E4A5F" w:rsidRPr="002E4A5F" w:rsidRDefault="002E4A5F" w:rsidP="002E4A5F">
      <w:pPr>
        <w:pStyle w:val="PKTpunkt"/>
      </w:pPr>
      <w:r w:rsidRPr="002E4A5F">
        <w:t>1)</w:t>
      </w:r>
      <w:r>
        <w:tab/>
      </w:r>
      <w:r w:rsidRPr="002E4A5F">
        <w:t>ma obywatelstwo polskie i korzysta z pełni praw publicznych;</w:t>
      </w:r>
    </w:p>
    <w:p w14:paraId="59DB402D" w14:textId="77777777" w:rsidR="002E4A5F" w:rsidRPr="002E4A5F" w:rsidRDefault="002E4A5F" w:rsidP="002E4A5F">
      <w:pPr>
        <w:pStyle w:val="PKTpunkt"/>
      </w:pPr>
      <w:r w:rsidRPr="002E4A5F">
        <w:t>2)</w:t>
      </w:r>
      <w:r>
        <w:tab/>
      </w:r>
      <w:r w:rsidRPr="002E4A5F">
        <w:t xml:space="preserve"> posiada pełną zdolność do czynności prawnych;</w:t>
      </w:r>
    </w:p>
    <w:p w14:paraId="4B39F4A9" w14:textId="77777777" w:rsidR="002E4A5F" w:rsidRPr="002E4A5F" w:rsidRDefault="002E4A5F" w:rsidP="002E4A5F">
      <w:pPr>
        <w:pStyle w:val="PKTpunkt"/>
      </w:pPr>
      <w:r w:rsidRPr="002E4A5F">
        <w:t>3)</w:t>
      </w:r>
      <w:r>
        <w:tab/>
      </w:r>
      <w:r w:rsidRPr="002E4A5F">
        <w:t>nie była prawomocnie skazana za przestępstwo lub przestępstwo skarbowe</w:t>
      </w:r>
      <w:r w:rsidR="00493D24">
        <w:t xml:space="preserve"> albo za</w:t>
      </w:r>
      <w:r w:rsidR="003E0A10">
        <w:t> </w:t>
      </w:r>
      <w:r w:rsidR="00493D24">
        <w:t>wykroczenie lub wykroczenie skarbowe</w:t>
      </w:r>
      <w:r w:rsidRPr="002E4A5F">
        <w:t>;</w:t>
      </w:r>
    </w:p>
    <w:p w14:paraId="096BC9F8" w14:textId="77777777" w:rsidR="00493D24" w:rsidRDefault="002E4A5F" w:rsidP="007E5F1F">
      <w:pPr>
        <w:pStyle w:val="PKTpunkt"/>
      </w:pPr>
      <w:r w:rsidRPr="002E4A5F">
        <w:t>4)</w:t>
      </w:r>
      <w:r>
        <w:tab/>
      </w:r>
      <w:r w:rsidRPr="002E4A5F">
        <w:t xml:space="preserve"> posiada wyższe wykształcenie prawnicze</w:t>
      </w:r>
      <w:r w:rsidR="00493D24">
        <w:t xml:space="preserve">, </w:t>
      </w:r>
      <w:r w:rsidR="00870DDF">
        <w:t xml:space="preserve">medyczne lub </w:t>
      </w:r>
      <w:r w:rsidR="00493D24">
        <w:t>psychologiczne</w:t>
      </w:r>
      <w:r w:rsidR="003E59CB">
        <w:t>;</w:t>
      </w:r>
    </w:p>
    <w:p w14:paraId="072FE904" w14:textId="6F901AFA" w:rsidR="0033500E" w:rsidRPr="0043395E" w:rsidRDefault="007E5F1F">
      <w:pPr>
        <w:pStyle w:val="PKTpunkt"/>
      </w:pPr>
      <w:r>
        <w:t>5</w:t>
      </w:r>
      <w:r w:rsidR="0033500E">
        <w:t>)</w:t>
      </w:r>
      <w:r w:rsidR="0033500E">
        <w:tab/>
      </w:r>
      <w:r w:rsidR="0033500E" w:rsidRPr="0033500E">
        <w:t xml:space="preserve">w </w:t>
      </w:r>
      <w:r w:rsidR="0033500E" w:rsidRPr="0043395E">
        <w:t>okresie od dnia 22 lipca 1944 r. do dnia 31 lipca 1990 r. nie pracowała i nie służyła w</w:t>
      </w:r>
      <w:r w:rsidR="003E0A10">
        <w:t> </w:t>
      </w:r>
      <w:r w:rsidR="0033500E" w:rsidRPr="0043395E">
        <w:t xml:space="preserve">organach bezpieczeństwa państwa w rozumieniu art. 2 ustawy z dnia 18 października </w:t>
      </w:r>
      <w:r w:rsidR="0033500E" w:rsidRPr="0043395E">
        <w:lastRenderedPageBreak/>
        <w:t>2006 r. o ujawnianiu informacji o dokumentach organów bezpieczeństwa państwa z lat 1944</w:t>
      </w:r>
      <w:r w:rsidR="00821B76">
        <w:t>–</w:t>
      </w:r>
      <w:r w:rsidR="0033500E" w:rsidRPr="0043395E">
        <w:t>1990 oraz treści tych dokumentów (Dz.</w:t>
      </w:r>
      <w:r w:rsidR="00821B76">
        <w:t xml:space="preserve"> </w:t>
      </w:r>
      <w:r w:rsidR="0033500E" w:rsidRPr="0043395E">
        <w:t>U. z 201</w:t>
      </w:r>
      <w:r w:rsidR="003C0686">
        <w:t>9</w:t>
      </w:r>
      <w:r w:rsidR="0033500E" w:rsidRPr="0043395E">
        <w:t xml:space="preserve"> r. poz. </w:t>
      </w:r>
      <w:r w:rsidR="003C0686">
        <w:t>430, 399, 447 i 534</w:t>
      </w:r>
      <w:r w:rsidR="0033500E" w:rsidRPr="0043395E">
        <w:t>) oraz nie współpracowała z tymi organami</w:t>
      </w:r>
      <w:r w:rsidR="002757A2">
        <w:t>;</w:t>
      </w:r>
    </w:p>
    <w:p w14:paraId="540B0197" w14:textId="77777777" w:rsidR="007C73FD" w:rsidRPr="0043395E" w:rsidRDefault="007E5F1F" w:rsidP="000F6D60">
      <w:pPr>
        <w:pStyle w:val="PKTpunkt"/>
      </w:pPr>
      <w:r>
        <w:t>6</w:t>
      </w:r>
      <w:r w:rsidR="009250D0">
        <w:t>)</w:t>
      </w:r>
      <w:r w:rsidR="009250D0">
        <w:tab/>
      </w:r>
      <w:r w:rsidR="002E4A5F" w:rsidRPr="0043395E">
        <w:t>cieszy się nieposzlakowaną opinią.</w:t>
      </w:r>
    </w:p>
    <w:p w14:paraId="4548CE1B" w14:textId="50D58775" w:rsidR="000F6D60" w:rsidRPr="000F6D60" w:rsidRDefault="002757A2" w:rsidP="000F6D60">
      <w:pPr>
        <w:pStyle w:val="USTustnpkodeksu"/>
      </w:pPr>
      <w:r>
        <w:t>5</w:t>
      </w:r>
      <w:r w:rsidR="0081507A">
        <w:t>.</w:t>
      </w:r>
      <w:r w:rsidR="009250D0">
        <w:t> </w:t>
      </w:r>
      <w:r w:rsidR="00F57437" w:rsidRPr="00E90AFF">
        <w:t xml:space="preserve">Członkiem Komisji nie może być poseł, senator, poseł do Parlamentu Europejskiego lub </w:t>
      </w:r>
      <w:r w:rsidR="000F6D60" w:rsidRPr="000F6D60">
        <w:t>osoba zajmując</w:t>
      </w:r>
      <w:r w:rsidR="000F6D60">
        <w:t>a</w:t>
      </w:r>
      <w:r w:rsidR="000F6D60" w:rsidRPr="000F6D60">
        <w:t xml:space="preserve"> </w:t>
      </w:r>
      <w:r w:rsidR="001E52FC">
        <w:t xml:space="preserve">inne niż członek Komisji </w:t>
      </w:r>
      <w:r w:rsidR="000F6D60" w:rsidRPr="000F6D60">
        <w:t>kierownicze stanowiska państwowe</w:t>
      </w:r>
      <w:r w:rsidR="000F6D60">
        <w:t xml:space="preserve"> w</w:t>
      </w:r>
      <w:r w:rsidR="00E227F1">
        <w:t> </w:t>
      </w:r>
      <w:r w:rsidR="000F6D60">
        <w:t xml:space="preserve">rozumieniu ustawy z dnia 31 lipca 1981 r. o wynagrodzeniu </w:t>
      </w:r>
      <w:r w:rsidR="000F6D60" w:rsidRPr="000F6D60">
        <w:t>osób zajmujących kierownicze stanowiska państwowe</w:t>
      </w:r>
      <w:r w:rsidR="000F6D60">
        <w:t xml:space="preserve"> (Dz. U. z</w:t>
      </w:r>
      <w:r w:rsidR="003E0A10">
        <w:t> </w:t>
      </w:r>
      <w:r w:rsidR="000F6D60">
        <w:t xml:space="preserve">2019 r. poz. 152) oraz w </w:t>
      </w:r>
      <w:r w:rsidR="000F6D60" w:rsidRPr="000F6D60">
        <w:t>organach administracji samorządowej</w:t>
      </w:r>
      <w:r w:rsidR="000F6D60">
        <w:t>.</w:t>
      </w:r>
    </w:p>
    <w:p w14:paraId="1517A9E4" w14:textId="50181713" w:rsidR="00D95492" w:rsidRPr="00E90AFF" w:rsidRDefault="002757A2" w:rsidP="000F0709">
      <w:pPr>
        <w:pStyle w:val="USTustnpkodeksu"/>
      </w:pPr>
      <w:r>
        <w:t>6</w:t>
      </w:r>
      <w:r w:rsidR="0081507A" w:rsidRPr="00E90AFF">
        <w:t>.</w:t>
      </w:r>
      <w:r w:rsidR="009250D0">
        <w:t> </w:t>
      </w:r>
      <w:r w:rsidR="00D95492" w:rsidRPr="00E90AFF">
        <w:t xml:space="preserve">Członkiem Komisji nie może być także osoba, która pełni </w:t>
      </w:r>
      <w:r w:rsidR="00BB7DE2" w:rsidRPr="00E90AFF">
        <w:t>funkcje społecznego współpracownika albo jest zatrudniona w biurze poselskim, senatorskim, poselsko-senatorskim lu</w:t>
      </w:r>
      <w:r w:rsidR="00BB7DE2" w:rsidRPr="000F0709">
        <w:t>b</w:t>
      </w:r>
      <w:r w:rsidR="00BB7DE2" w:rsidRPr="00E90AFF">
        <w:t xml:space="preserve"> w biurze posła do Parlamentu Europejskiego</w:t>
      </w:r>
      <w:r w:rsidR="00795866">
        <w:t>,</w:t>
      </w:r>
      <w:r w:rsidR="00BB7DE2" w:rsidRPr="00E90AFF">
        <w:t xml:space="preserve"> lub osoba, która wchodzi w</w:t>
      </w:r>
      <w:r w:rsidR="003E0A10">
        <w:t> </w:t>
      </w:r>
      <w:r w:rsidR="00BB7DE2" w:rsidRPr="00E90AFF">
        <w:t>skład organu partii politycznej rep</w:t>
      </w:r>
      <w:r w:rsidR="007E567D" w:rsidRPr="00E90AFF">
        <w:t>rezentującego partię polityczną na zewnątrz oraz uprawnionego do zaciągania zobowiązań lub jest zatrudniona przez partię polityczną na</w:t>
      </w:r>
      <w:r w:rsidR="003E0A10">
        <w:t> </w:t>
      </w:r>
      <w:r w:rsidR="007E567D" w:rsidRPr="00E90AFF">
        <w:t>podstawie umowy o</w:t>
      </w:r>
      <w:r w:rsidR="00E227F1">
        <w:t> </w:t>
      </w:r>
      <w:r w:rsidR="007E567D" w:rsidRPr="00E90AFF">
        <w:t>pracę</w:t>
      </w:r>
      <w:r w:rsidR="00795866">
        <w:t>,</w:t>
      </w:r>
      <w:r w:rsidR="007E567D" w:rsidRPr="00E90AFF">
        <w:t xml:space="preserve"> lub świadczy pracę na podstawie umowy cywilnoprawnej.</w:t>
      </w:r>
    </w:p>
    <w:p w14:paraId="47DD5FA0" w14:textId="77777777" w:rsidR="002A4853" w:rsidRDefault="002757A2" w:rsidP="002E4A5F">
      <w:pPr>
        <w:pStyle w:val="USTustnpkodeksu"/>
      </w:pPr>
      <w:r>
        <w:t>7</w:t>
      </w:r>
      <w:r w:rsidR="00F57437">
        <w:t>.</w:t>
      </w:r>
      <w:r w:rsidR="009250D0">
        <w:t> </w:t>
      </w:r>
      <w:r w:rsidR="00F57437">
        <w:t>Kandydatów na członków Komisji mogą zgłaszać Naczelna Rada Adwokacka, Krajowa Rada Radców Prawnych, Krajowa Rada Sądownictwa</w:t>
      </w:r>
      <w:r w:rsidR="007E567D">
        <w:t>, Krajowa Rada Prokuratorów, Naczelna Izba Lekarska, Krajowa Izba Psychologów</w:t>
      </w:r>
      <w:r w:rsidR="00F57437">
        <w:t xml:space="preserve"> </w:t>
      </w:r>
      <w:r w:rsidR="007E567D">
        <w:t>oraz organizacje pozarządowe</w:t>
      </w:r>
      <w:r w:rsidR="00F66B31">
        <w:t>, któr</w:t>
      </w:r>
      <w:r w:rsidR="00581962">
        <w:t>ych zadania statutowe</w:t>
      </w:r>
      <w:r w:rsidR="00F66B31">
        <w:t xml:space="preserve"> przez okres co najmniej </w:t>
      </w:r>
      <w:r w:rsidR="00581962">
        <w:t>2</w:t>
      </w:r>
      <w:r w:rsidR="00F66B31">
        <w:t xml:space="preserve"> lat </w:t>
      </w:r>
      <w:r w:rsidR="00581962">
        <w:t xml:space="preserve">obejmowały </w:t>
      </w:r>
      <w:r w:rsidR="00167A7F">
        <w:t xml:space="preserve">działania związane z prawami dzieci, w szczególności działania związane z </w:t>
      </w:r>
      <w:r w:rsidR="0033500E">
        <w:t>ochroną i przeciwdziałaniem przemocy, w tym przemocy seksualnej.</w:t>
      </w:r>
    </w:p>
    <w:p w14:paraId="12AA6820" w14:textId="53AAF378" w:rsidR="00A30378" w:rsidRPr="0033500E" w:rsidRDefault="002757A2" w:rsidP="00A30378">
      <w:pPr>
        <w:pStyle w:val="USTustnpkodeksu"/>
      </w:pPr>
      <w:r>
        <w:t>8</w:t>
      </w:r>
      <w:r w:rsidR="0033500E" w:rsidRPr="0033500E">
        <w:t>.</w:t>
      </w:r>
      <w:r w:rsidR="009250D0">
        <w:t> </w:t>
      </w:r>
      <w:r w:rsidR="0033500E" w:rsidRPr="0033500E">
        <w:t xml:space="preserve">Przed powołaniem na </w:t>
      </w:r>
      <w:r w:rsidR="0081507A">
        <w:t>członka Komisji</w:t>
      </w:r>
      <w:r w:rsidR="0033500E" w:rsidRPr="0033500E">
        <w:t xml:space="preserve"> osoba powoływana składa oświadczenie o</w:t>
      </w:r>
      <w:r w:rsidR="003E0A10">
        <w:t> </w:t>
      </w:r>
      <w:r w:rsidR="0033500E" w:rsidRPr="0033500E">
        <w:t xml:space="preserve">spełnieniu wymagań, o których mowa w ust. </w:t>
      </w:r>
      <w:r w:rsidR="001E52FC">
        <w:t>4</w:t>
      </w:r>
      <w:r w:rsidR="00821B76">
        <w:t>–</w:t>
      </w:r>
      <w:r w:rsidR="001E52FC">
        <w:t>6</w:t>
      </w:r>
      <w:r w:rsidR="0033500E" w:rsidRPr="0033500E">
        <w:t xml:space="preserve">, a w przypadku osób urodzonych przed dniem 1 sierpnia 1972 r. </w:t>
      </w:r>
      <w:r w:rsidR="00821B76">
        <w:t xml:space="preserve">– </w:t>
      </w:r>
      <w:r w:rsidR="0033500E" w:rsidRPr="0033500E">
        <w:t>także oświadczenie, o którym mowa w art. 7 ust. 1 ustawy z dnia 18</w:t>
      </w:r>
      <w:r w:rsidR="00E227F1">
        <w:t> </w:t>
      </w:r>
      <w:r w:rsidR="0033500E" w:rsidRPr="0033500E">
        <w:t>października 2006 r. o ujawnianiu informacji o dokumentach organów bezpieczeństwa państwa z lat 1944</w:t>
      </w:r>
      <w:r w:rsidR="00821B76">
        <w:t>–</w:t>
      </w:r>
      <w:r w:rsidR="0033500E" w:rsidRPr="0033500E">
        <w:t>1990 oraz treści tych dokumentów, albo informację, o której mowa w</w:t>
      </w:r>
      <w:r w:rsidR="003E0A10">
        <w:t> </w:t>
      </w:r>
      <w:r w:rsidR="0033500E" w:rsidRPr="0033500E">
        <w:t>art.</w:t>
      </w:r>
      <w:r w:rsidR="003E0A10">
        <w:t> </w:t>
      </w:r>
      <w:r w:rsidR="0033500E" w:rsidRPr="0033500E">
        <w:t>7 ust. 3a tej ustawy.</w:t>
      </w:r>
    </w:p>
    <w:p w14:paraId="2E6955CA" w14:textId="77777777" w:rsidR="002E4A5F" w:rsidRPr="002E4A5F" w:rsidRDefault="00F57437" w:rsidP="001B4D67">
      <w:pPr>
        <w:pStyle w:val="ARTartustawynprozporzdzenia"/>
      </w:pPr>
      <w:r w:rsidRPr="0070328B">
        <w:rPr>
          <w:rStyle w:val="Ppogrubienie"/>
        </w:rPr>
        <w:t>Art.</w:t>
      </w:r>
      <w:r w:rsidR="00361108" w:rsidRPr="0070328B">
        <w:rPr>
          <w:rStyle w:val="Ppogrubienie"/>
        </w:rPr>
        <w:t> </w:t>
      </w:r>
      <w:r w:rsidR="002757A2">
        <w:rPr>
          <w:rStyle w:val="Ppogrubienie"/>
        </w:rPr>
        <w:t>7</w:t>
      </w:r>
      <w:r w:rsidR="00361108" w:rsidRPr="0070328B">
        <w:rPr>
          <w:rStyle w:val="Ppogrubienie"/>
        </w:rPr>
        <w:t>.</w:t>
      </w:r>
      <w:r w:rsidR="00361108">
        <w:t> </w:t>
      </w:r>
      <w:r w:rsidR="00493D24" w:rsidRPr="002E4A5F">
        <w:t>Przewodnicząc</w:t>
      </w:r>
      <w:r w:rsidR="00493D24">
        <w:t>ego</w:t>
      </w:r>
      <w:r w:rsidR="00493D24" w:rsidRPr="002E4A5F">
        <w:t xml:space="preserve"> </w:t>
      </w:r>
      <w:r w:rsidR="00D65825">
        <w:t>wybiera</w:t>
      </w:r>
      <w:r w:rsidR="00493D24">
        <w:t xml:space="preserve">, </w:t>
      </w:r>
      <w:r w:rsidR="00493D24" w:rsidRPr="00493D24">
        <w:t xml:space="preserve">spośród członków </w:t>
      </w:r>
      <w:r w:rsidR="002757A2">
        <w:t>K</w:t>
      </w:r>
      <w:r w:rsidR="00493D24" w:rsidRPr="00493D24">
        <w:t>omisji</w:t>
      </w:r>
      <w:r w:rsidR="00493D24">
        <w:t>,</w:t>
      </w:r>
      <w:r w:rsidR="00493D24" w:rsidRPr="00493D24">
        <w:t xml:space="preserve"> </w:t>
      </w:r>
      <w:r w:rsidR="00493D24">
        <w:t xml:space="preserve">Sejm </w:t>
      </w:r>
      <w:r w:rsidR="00870DDF">
        <w:t xml:space="preserve">Rzeczypospolitej Polskiej </w:t>
      </w:r>
      <w:r w:rsidR="00493D24">
        <w:t>zwykłą większością głosów</w:t>
      </w:r>
      <w:r w:rsidR="002E4A5F" w:rsidRPr="002E4A5F">
        <w:t>.</w:t>
      </w:r>
    </w:p>
    <w:p w14:paraId="1A0CE8C6" w14:textId="77777777" w:rsidR="00CF583A" w:rsidRPr="00CF583A" w:rsidRDefault="00D65825" w:rsidP="00C827F5">
      <w:pPr>
        <w:pStyle w:val="ARTartustawynprozporzdzenia"/>
      </w:pPr>
      <w:r w:rsidRPr="0070328B">
        <w:rPr>
          <w:rStyle w:val="Ppogrubienie"/>
        </w:rPr>
        <w:t>Art.</w:t>
      </w:r>
      <w:r w:rsidR="00361108" w:rsidRPr="0070328B">
        <w:rPr>
          <w:rStyle w:val="Ppogrubienie"/>
        </w:rPr>
        <w:t> </w:t>
      </w:r>
      <w:r w:rsidR="002757A2">
        <w:rPr>
          <w:rStyle w:val="Ppogrubienie"/>
        </w:rPr>
        <w:t>8</w:t>
      </w:r>
      <w:r w:rsidR="00361108" w:rsidRPr="0070328B">
        <w:rPr>
          <w:rStyle w:val="Ppogrubienie"/>
        </w:rPr>
        <w:t>.</w:t>
      </w:r>
      <w:r w:rsidR="00361108">
        <w:t> </w:t>
      </w:r>
      <w:r w:rsidR="00CF583A" w:rsidRPr="00CF583A">
        <w:t>1.</w:t>
      </w:r>
      <w:r w:rsidR="00361108">
        <w:t> </w:t>
      </w:r>
      <w:r w:rsidR="00CF583A" w:rsidRPr="00CF583A">
        <w:t>Kadencja Komisji trwa 7 lat</w:t>
      </w:r>
      <w:r w:rsidR="00EF0D68">
        <w:t xml:space="preserve">, </w:t>
      </w:r>
      <w:r w:rsidR="00EF0D68" w:rsidRPr="00EF0D68">
        <w:t xml:space="preserve">licząc od dnia </w:t>
      </w:r>
      <w:r w:rsidR="009250D0">
        <w:t>pierwszego posiedzenia</w:t>
      </w:r>
      <w:r w:rsidR="00936814">
        <w:t>.</w:t>
      </w:r>
    </w:p>
    <w:p w14:paraId="7C4AA4DB" w14:textId="77777777" w:rsidR="00CF583A" w:rsidRPr="00CF583A" w:rsidRDefault="0081507A" w:rsidP="00CF583A">
      <w:pPr>
        <w:pStyle w:val="USTustnpkodeksu"/>
      </w:pPr>
      <w:r>
        <w:t>2</w:t>
      </w:r>
      <w:r w:rsidR="00EF0D68">
        <w:t>.</w:t>
      </w:r>
      <w:r w:rsidR="00B8190D">
        <w:t> </w:t>
      </w:r>
      <w:r w:rsidR="00CF583A" w:rsidRPr="00CF583A">
        <w:t>W przypadku odwołania członka Komisji powołuje się nowego członka na okres, jaki pozostaje do upływu trwającej kadencji Komisji.</w:t>
      </w:r>
    </w:p>
    <w:p w14:paraId="56A356D9" w14:textId="77777777" w:rsidR="0081507A" w:rsidRDefault="00B8190D" w:rsidP="0081507A">
      <w:pPr>
        <w:pStyle w:val="USTustnpkodeksu"/>
      </w:pPr>
      <w:r>
        <w:lastRenderedPageBreak/>
        <w:t>3. </w:t>
      </w:r>
      <w:r w:rsidR="0081507A">
        <w:t xml:space="preserve">Pierwsze </w:t>
      </w:r>
      <w:r w:rsidR="0081507A" w:rsidRPr="0081507A">
        <w:t xml:space="preserve">posiedzenie </w:t>
      </w:r>
      <w:r w:rsidR="00056160">
        <w:t>Komisji</w:t>
      </w:r>
      <w:r w:rsidR="0081507A" w:rsidRPr="0081507A">
        <w:t xml:space="preserve"> zwołuje Marszałek Sejmu Rzeczypospolitej Polskiej.</w:t>
      </w:r>
    </w:p>
    <w:p w14:paraId="5347B53F" w14:textId="77777777" w:rsidR="00056160" w:rsidRPr="00056160" w:rsidRDefault="00B8190D" w:rsidP="00056160">
      <w:pPr>
        <w:pStyle w:val="USTustnpkodeksu"/>
      </w:pPr>
      <w:r>
        <w:t>4. </w:t>
      </w:r>
      <w:r w:rsidR="00056160" w:rsidRPr="00056160">
        <w:t xml:space="preserve">Przed przystąpieniem do wykonywania obowiązków </w:t>
      </w:r>
      <w:r w:rsidR="00056160">
        <w:t>członkowie Komisji</w:t>
      </w:r>
      <w:r w:rsidR="00056160" w:rsidRPr="00056160">
        <w:t xml:space="preserve"> składa</w:t>
      </w:r>
      <w:r w:rsidR="00056160">
        <w:t>ją</w:t>
      </w:r>
      <w:r w:rsidR="00056160" w:rsidRPr="00056160">
        <w:t xml:space="preserve"> przed Sejmem następujące ślubowanie: </w:t>
      </w:r>
    </w:p>
    <w:p w14:paraId="010119BE" w14:textId="604B2B6B" w:rsidR="00056160" w:rsidRPr="00056160" w:rsidRDefault="0070328B" w:rsidP="00C827F5">
      <w:pPr>
        <w:pStyle w:val="CYTcytatnpprzysigi"/>
      </w:pPr>
      <w:r>
        <w:t>„</w:t>
      </w:r>
      <w:r w:rsidR="00056160" w:rsidRPr="00056160">
        <w:t xml:space="preserve">Ślubuję uroczyście, że przy wykonywaniu powierzonych mi obowiązków </w:t>
      </w:r>
      <w:r w:rsidR="00056160">
        <w:t xml:space="preserve">członka </w:t>
      </w:r>
      <w:r w:rsidR="00E741DF">
        <w:t>P</w:t>
      </w:r>
      <w:r w:rsidR="00056160" w:rsidRPr="00056160">
        <w:t>aństwow</w:t>
      </w:r>
      <w:r w:rsidR="00056160">
        <w:t>ej</w:t>
      </w:r>
      <w:r w:rsidR="00056160" w:rsidRPr="00056160">
        <w:t xml:space="preserve"> </w:t>
      </w:r>
      <w:r w:rsidR="002757A2">
        <w:t>K</w:t>
      </w:r>
      <w:r w:rsidR="00056160" w:rsidRPr="00056160">
        <w:t>omisj</w:t>
      </w:r>
      <w:r w:rsidR="00E741DF">
        <w:t>i</w:t>
      </w:r>
      <w:r w:rsidR="00056160" w:rsidRPr="00056160">
        <w:t xml:space="preserve"> do spraw wyjaśni</w:t>
      </w:r>
      <w:r w:rsidR="0091380C">
        <w:t>a</w:t>
      </w:r>
      <w:r w:rsidR="00056160" w:rsidRPr="00056160">
        <w:t>nia przypadków</w:t>
      </w:r>
      <w:r w:rsidR="002757A2">
        <w:t xml:space="preserve"> czynności skierowanych przeciwko wolności seksualnej i obyczajności, wobec małoletniego poniżej lat 15</w:t>
      </w:r>
      <w:r w:rsidR="00056160">
        <w:t xml:space="preserve">, </w:t>
      </w:r>
      <w:r w:rsidR="00056160" w:rsidRPr="00056160">
        <w:t>dochowam wierności Konstytucji Rzeczypospolitej Polskiej, będę strzec praw dziecka, kierując się przepisami prawa, dobrem dziecka i dobrem rodziny. Ślubuję, że powierzone mi obowiązki będę wypełniać bezstronnie, z najwyższą sumiennością i starannością, że będę strzec godności powierzonego mi stanowiska oraz dochowam tajemnicy prawni</w:t>
      </w:r>
      <w:r w:rsidR="009250D0">
        <w:t>e chronionej.</w:t>
      </w:r>
      <w:r w:rsidR="009250D0" w:rsidRPr="009250D0">
        <w:t>”</w:t>
      </w:r>
      <w:r w:rsidR="009250D0">
        <w:t>.</w:t>
      </w:r>
    </w:p>
    <w:p w14:paraId="2245380F" w14:textId="77777777" w:rsidR="00056160" w:rsidRPr="0081507A" w:rsidRDefault="00056160" w:rsidP="00C827F5">
      <w:pPr>
        <w:pStyle w:val="ZDANIENASTNOWYWIERSZnpzddrugienowywierszwust"/>
      </w:pPr>
      <w:r w:rsidRPr="00056160">
        <w:t xml:space="preserve">Ślubowanie może być złożone z dodaniem zdania </w:t>
      </w:r>
      <w:r w:rsidR="0070328B">
        <w:t>„</w:t>
      </w:r>
      <w:r w:rsidRPr="00056160">
        <w:t>Tak mi dopomóż Bóg</w:t>
      </w:r>
      <w:r w:rsidR="0070328B">
        <w:t>”</w:t>
      </w:r>
      <w:r w:rsidRPr="00056160">
        <w:t>.</w:t>
      </w:r>
    </w:p>
    <w:p w14:paraId="54846D78" w14:textId="77777777" w:rsidR="00D90304" w:rsidRPr="00D90304" w:rsidRDefault="00D90304" w:rsidP="00D90304">
      <w:pPr>
        <w:pStyle w:val="ARTartustawynprozporzdzenia"/>
      </w:pPr>
      <w:r w:rsidRPr="00D90304">
        <w:rPr>
          <w:rStyle w:val="Ppogrubienie"/>
        </w:rPr>
        <w:t>Art. </w:t>
      </w:r>
      <w:r w:rsidR="002757A2">
        <w:rPr>
          <w:rStyle w:val="Ppogrubienie"/>
        </w:rPr>
        <w:t>9</w:t>
      </w:r>
      <w:r w:rsidRPr="00D90304">
        <w:rPr>
          <w:rStyle w:val="Ppogrubienie"/>
        </w:rPr>
        <w:t>.</w:t>
      </w:r>
      <w:r w:rsidRPr="00D90304">
        <w:t xml:space="preserve">  Przewodniczący Komisji może zapraszać do udziału w pracach </w:t>
      </w:r>
      <w:r w:rsidR="00E257E0">
        <w:t>Komisji, z</w:t>
      </w:r>
      <w:r w:rsidR="003E0A10">
        <w:t> </w:t>
      </w:r>
      <w:r w:rsidR="00E257E0">
        <w:t>głosem doradczym,</w:t>
      </w:r>
      <w:r w:rsidR="00E257E0" w:rsidRPr="00D90304">
        <w:t xml:space="preserve"> </w:t>
      </w:r>
      <w:r w:rsidR="00520E1D">
        <w:t xml:space="preserve">przedstawiciela </w:t>
      </w:r>
      <w:r w:rsidRPr="00D90304">
        <w:t>Rzecznika Praw Obywatelskich.</w:t>
      </w:r>
    </w:p>
    <w:p w14:paraId="776867A6" w14:textId="77777777" w:rsidR="00BF199A" w:rsidRPr="00BF199A" w:rsidRDefault="00BF199A" w:rsidP="00C827F5">
      <w:pPr>
        <w:pStyle w:val="ARTartustawynprozporzdzenia"/>
      </w:pPr>
      <w:r w:rsidRPr="0070328B">
        <w:rPr>
          <w:rStyle w:val="Ppogrubienie"/>
        </w:rPr>
        <w:t>Art.</w:t>
      </w:r>
      <w:r w:rsidR="00361108" w:rsidRPr="0070328B">
        <w:rPr>
          <w:rStyle w:val="Ppogrubienie"/>
        </w:rPr>
        <w:t> </w:t>
      </w:r>
      <w:r w:rsidR="002757A2">
        <w:rPr>
          <w:rStyle w:val="Ppogrubienie"/>
        </w:rPr>
        <w:t>10</w:t>
      </w:r>
      <w:r w:rsidRPr="00BF199A">
        <w:t>.</w:t>
      </w:r>
      <w:r w:rsidR="00361108">
        <w:t> </w:t>
      </w:r>
      <w:r w:rsidR="0033500E">
        <w:t>1.</w:t>
      </w:r>
      <w:r w:rsidRPr="00BF199A">
        <w:t xml:space="preserve"> Powołanie członka </w:t>
      </w:r>
      <w:r>
        <w:t>Komisji</w:t>
      </w:r>
      <w:r w:rsidRPr="00BF199A">
        <w:t xml:space="preserve"> wygasa z dniem:</w:t>
      </w:r>
    </w:p>
    <w:p w14:paraId="7B5D45BC" w14:textId="77777777" w:rsidR="00BF199A" w:rsidRPr="00BF199A" w:rsidRDefault="00BF199A" w:rsidP="00C827F5">
      <w:pPr>
        <w:pStyle w:val="PKTpunkt"/>
      </w:pPr>
      <w:bookmarkStart w:id="1" w:name="mip46224055"/>
      <w:bookmarkEnd w:id="1"/>
      <w:r w:rsidRPr="00BF199A">
        <w:t>1)</w:t>
      </w:r>
      <w:r w:rsidR="008D5CA1">
        <w:tab/>
      </w:r>
      <w:r w:rsidRPr="00BF199A">
        <w:t>jego śmierci;</w:t>
      </w:r>
    </w:p>
    <w:p w14:paraId="44493602" w14:textId="77777777" w:rsidR="0033500E" w:rsidRPr="00BF199A" w:rsidRDefault="00BF199A" w:rsidP="00C827F5">
      <w:pPr>
        <w:pStyle w:val="PKTpunkt"/>
      </w:pPr>
      <w:bookmarkStart w:id="2" w:name="mip46224056"/>
      <w:bookmarkEnd w:id="2"/>
      <w:r w:rsidRPr="00BF199A">
        <w:t>2)</w:t>
      </w:r>
      <w:r w:rsidR="008D5CA1">
        <w:tab/>
      </w:r>
      <w:r w:rsidRPr="00BF199A">
        <w:t xml:space="preserve">złożenia </w:t>
      </w:r>
      <w:r w:rsidR="00EF0D68">
        <w:t xml:space="preserve">pisemnej </w:t>
      </w:r>
      <w:r w:rsidRPr="00BF199A">
        <w:t>rezygnacji;</w:t>
      </w:r>
    </w:p>
    <w:p w14:paraId="47A9B62E" w14:textId="77777777" w:rsidR="00BF199A" w:rsidRDefault="00BF199A" w:rsidP="00C827F5">
      <w:pPr>
        <w:pStyle w:val="PKTpunkt"/>
      </w:pPr>
      <w:bookmarkStart w:id="3" w:name="mip46224057"/>
      <w:bookmarkEnd w:id="3"/>
      <w:r w:rsidRPr="00BF199A">
        <w:t>3)</w:t>
      </w:r>
      <w:r w:rsidR="008D5CA1">
        <w:tab/>
      </w:r>
      <w:r w:rsidRPr="00BF199A">
        <w:t>odwołania</w:t>
      </w:r>
      <w:r w:rsidR="002757A2">
        <w:t>;</w:t>
      </w:r>
    </w:p>
    <w:p w14:paraId="54BED92D" w14:textId="77777777" w:rsidR="00191AB0" w:rsidRDefault="00191AB0" w:rsidP="00C827F5">
      <w:pPr>
        <w:pStyle w:val="PKTpunkt"/>
      </w:pPr>
      <w:r>
        <w:t>4)</w:t>
      </w:r>
      <w:r w:rsidR="008D5CA1">
        <w:tab/>
      </w:r>
      <w:r w:rsidR="009250D0">
        <w:t xml:space="preserve">prawomocnego </w:t>
      </w:r>
      <w:r w:rsidR="009250D0" w:rsidRPr="009250D0">
        <w:t>skazan</w:t>
      </w:r>
      <w:r w:rsidR="009250D0">
        <w:t>i</w:t>
      </w:r>
      <w:r w:rsidR="009250D0" w:rsidRPr="009250D0">
        <w:t>a za przestępstwo lub przestępstwo skarbowe albo za</w:t>
      </w:r>
      <w:r w:rsidR="003E0A10">
        <w:t> </w:t>
      </w:r>
      <w:r w:rsidR="009250D0" w:rsidRPr="009250D0">
        <w:t>wykroczenie lub wykroczenie skarbowe</w:t>
      </w:r>
      <w:r w:rsidR="002757A2">
        <w:t>.</w:t>
      </w:r>
    </w:p>
    <w:p w14:paraId="389E84B7" w14:textId="77777777" w:rsidR="00D65825" w:rsidRPr="00D65825" w:rsidRDefault="009250D0">
      <w:pPr>
        <w:pStyle w:val="USTustnpkodeksu"/>
      </w:pPr>
      <w:r>
        <w:t>2. </w:t>
      </w:r>
      <w:r w:rsidR="00D65825" w:rsidRPr="00D65825">
        <w:t xml:space="preserve">Wygaśnięcie członkostwa w </w:t>
      </w:r>
      <w:r w:rsidR="00D65825">
        <w:t>Komisji</w:t>
      </w:r>
      <w:r w:rsidR="00D65825" w:rsidRPr="00D65825">
        <w:t xml:space="preserve"> stwierdza:</w:t>
      </w:r>
    </w:p>
    <w:p w14:paraId="34563381" w14:textId="77777777" w:rsidR="00D65825" w:rsidRPr="00D65825" w:rsidRDefault="00D65825" w:rsidP="00C827F5">
      <w:pPr>
        <w:pStyle w:val="PKTpunkt"/>
      </w:pPr>
      <w:r w:rsidRPr="00D65825">
        <w:t>1)</w:t>
      </w:r>
      <w:r w:rsidR="008D5CA1">
        <w:tab/>
      </w:r>
      <w:r w:rsidRPr="00D65825">
        <w:t xml:space="preserve">Marszałek Sejmu </w:t>
      </w:r>
      <w:r w:rsidR="00B8190D" w:rsidRPr="00B8190D">
        <w:t xml:space="preserve">Rzeczypospolitej Polskiej </w:t>
      </w:r>
      <w:r w:rsidRPr="00D65825">
        <w:t xml:space="preserve">w przypadku członków </w:t>
      </w:r>
      <w:r w:rsidR="00A30378">
        <w:t>powołanych</w:t>
      </w:r>
      <w:r w:rsidR="00A30378" w:rsidRPr="00D65825">
        <w:t xml:space="preserve"> </w:t>
      </w:r>
      <w:r w:rsidRPr="00D65825">
        <w:t>przez Sejm;</w:t>
      </w:r>
    </w:p>
    <w:p w14:paraId="6A02993A" w14:textId="77777777" w:rsidR="00D65825" w:rsidRDefault="00D65825" w:rsidP="00C827F5">
      <w:pPr>
        <w:pStyle w:val="PKTpunkt"/>
      </w:pPr>
      <w:r w:rsidRPr="00D65825">
        <w:t>2)</w:t>
      </w:r>
      <w:r w:rsidR="008D5CA1">
        <w:tab/>
      </w:r>
      <w:r>
        <w:t xml:space="preserve">Marszałek Senatu </w:t>
      </w:r>
      <w:r w:rsidR="00B8190D" w:rsidRPr="00B8190D">
        <w:t xml:space="preserve">Rzeczypospolitej Polskiej </w:t>
      </w:r>
      <w:r w:rsidRPr="00D65825">
        <w:t>w przypadku członk</w:t>
      </w:r>
      <w:r w:rsidR="00E04AB6">
        <w:t>a</w:t>
      </w:r>
      <w:r w:rsidRPr="00D65825">
        <w:t xml:space="preserve"> </w:t>
      </w:r>
      <w:r w:rsidR="00A30378" w:rsidRPr="00A30378">
        <w:t>powołan</w:t>
      </w:r>
      <w:r w:rsidR="00E04AB6">
        <w:t>ego</w:t>
      </w:r>
      <w:r w:rsidR="00A30378" w:rsidRPr="00A30378" w:rsidDel="00A30378">
        <w:t xml:space="preserve"> </w:t>
      </w:r>
      <w:r w:rsidRPr="00D65825">
        <w:t xml:space="preserve">przez </w:t>
      </w:r>
      <w:r>
        <w:t>Senat;</w:t>
      </w:r>
    </w:p>
    <w:p w14:paraId="00BD3D36" w14:textId="77777777" w:rsidR="00D65825" w:rsidRDefault="008D5CA1" w:rsidP="00C827F5">
      <w:pPr>
        <w:pStyle w:val="PKTpunkt"/>
      </w:pPr>
      <w:r>
        <w:t>3)</w:t>
      </w:r>
      <w:r>
        <w:tab/>
      </w:r>
      <w:r w:rsidR="00D65825" w:rsidRPr="00D65825">
        <w:t>Prezydent Rzeczypospolitej Polskiej w przypadku członk</w:t>
      </w:r>
      <w:r w:rsidR="00B8190D">
        <w:t>a</w:t>
      </w:r>
      <w:r w:rsidR="00D65825">
        <w:t xml:space="preserve"> powołan</w:t>
      </w:r>
      <w:r w:rsidR="00B8190D">
        <w:t>ego</w:t>
      </w:r>
      <w:r w:rsidR="00D65825">
        <w:t xml:space="preserve"> przez Prezydenta;</w:t>
      </w:r>
    </w:p>
    <w:p w14:paraId="76E1ECBF" w14:textId="77777777" w:rsidR="00210B4A" w:rsidRDefault="00D65825" w:rsidP="00C827F5">
      <w:pPr>
        <w:pStyle w:val="PKTpunkt"/>
      </w:pPr>
      <w:r>
        <w:t>4)</w:t>
      </w:r>
      <w:r w:rsidR="008D5CA1">
        <w:tab/>
      </w:r>
      <w:r>
        <w:t xml:space="preserve">Prezes Rady Ministrów </w:t>
      </w:r>
      <w:r w:rsidRPr="00D65825">
        <w:t>w przypadku członk</w:t>
      </w:r>
      <w:r w:rsidR="00B8190D">
        <w:t>a</w:t>
      </w:r>
      <w:r w:rsidRPr="00D65825">
        <w:t xml:space="preserve"> powołan</w:t>
      </w:r>
      <w:r w:rsidR="00B8190D">
        <w:t>ego</w:t>
      </w:r>
      <w:r w:rsidRPr="00D65825">
        <w:t xml:space="preserve"> przez </w:t>
      </w:r>
      <w:r>
        <w:t>Prezesa Rady Ministrów</w:t>
      </w:r>
      <w:r w:rsidR="00210B4A">
        <w:t>;</w:t>
      </w:r>
    </w:p>
    <w:p w14:paraId="54445B11" w14:textId="77777777" w:rsidR="00D65825" w:rsidRDefault="00210B4A" w:rsidP="00C827F5">
      <w:pPr>
        <w:pStyle w:val="PKTpunkt"/>
      </w:pPr>
      <w:r>
        <w:t>5)</w:t>
      </w:r>
      <w:r>
        <w:tab/>
        <w:t>Rzecznik Praw Dziecka</w:t>
      </w:r>
      <w:r w:rsidRPr="00210B4A">
        <w:t xml:space="preserve"> w przypadku członka powołanego przez Rzecznik</w:t>
      </w:r>
      <w:r>
        <w:t>a</w:t>
      </w:r>
      <w:r w:rsidRPr="00210B4A">
        <w:t xml:space="preserve"> Praw Dziecka</w:t>
      </w:r>
      <w:r w:rsidR="009250D0">
        <w:t>.</w:t>
      </w:r>
    </w:p>
    <w:p w14:paraId="5D666DF8" w14:textId="77777777" w:rsidR="00A10C68" w:rsidRDefault="009250D0" w:rsidP="00BF199A">
      <w:pPr>
        <w:pStyle w:val="USTustnpkodeksu"/>
      </w:pPr>
      <w:r>
        <w:t>3. </w:t>
      </w:r>
      <w:r w:rsidR="00A10C68">
        <w:t>Członka Komisji odwołuje organ, który go powołał, w przypadku:</w:t>
      </w:r>
    </w:p>
    <w:p w14:paraId="3D95B848" w14:textId="3ECD8622" w:rsidR="00EF0D68" w:rsidRDefault="00A10C68" w:rsidP="00836733">
      <w:pPr>
        <w:pStyle w:val="PKTpunkt"/>
      </w:pPr>
      <w:r>
        <w:lastRenderedPageBreak/>
        <w:t>1)</w:t>
      </w:r>
      <w:r w:rsidR="00EF0D68">
        <w:tab/>
        <w:t>niespełniania przesłanek, o których mowa w art.</w:t>
      </w:r>
      <w:r w:rsidR="009250D0">
        <w:t> </w:t>
      </w:r>
      <w:r w:rsidR="002757A2">
        <w:t>6</w:t>
      </w:r>
      <w:r w:rsidR="009250D0">
        <w:t xml:space="preserve"> ust. </w:t>
      </w:r>
      <w:r w:rsidR="002757A2">
        <w:t>4</w:t>
      </w:r>
      <w:r w:rsidR="00821B76">
        <w:t>–</w:t>
      </w:r>
      <w:r w:rsidR="002757A2">
        <w:t>6;</w:t>
      </w:r>
    </w:p>
    <w:p w14:paraId="33CB7F4B" w14:textId="77777777" w:rsidR="00EF0D68" w:rsidRPr="00EF0D68" w:rsidRDefault="00A10C68" w:rsidP="00836733">
      <w:pPr>
        <w:pStyle w:val="PKTpunkt"/>
      </w:pPr>
      <w:r>
        <w:t>2)</w:t>
      </w:r>
      <w:r w:rsidR="009250D0">
        <w:tab/>
      </w:r>
      <w:r w:rsidR="00B8190D">
        <w:t xml:space="preserve">gdy </w:t>
      </w:r>
      <w:r w:rsidR="00EF0D68" w:rsidRPr="00EF0D68">
        <w:t xml:space="preserve">z powodu choroby stał się trwale niezdolny do pełnienia obowiązków </w:t>
      </w:r>
      <w:r w:rsidR="00EF0D68">
        <w:t>członka Komisji</w:t>
      </w:r>
      <w:r w:rsidR="00EF0D68" w:rsidRPr="00EF0D68">
        <w:t>;</w:t>
      </w:r>
    </w:p>
    <w:p w14:paraId="20DF319F" w14:textId="77777777" w:rsidR="00EF0D68" w:rsidRDefault="00A10C68" w:rsidP="009250D0">
      <w:pPr>
        <w:pStyle w:val="PKTpunkt"/>
      </w:pPr>
      <w:r>
        <w:t>3)</w:t>
      </w:r>
      <w:r w:rsidR="008D5CA1">
        <w:tab/>
      </w:r>
      <w:r w:rsidR="00B8190D">
        <w:t>nie</w:t>
      </w:r>
      <w:r w:rsidR="00191AB0">
        <w:t>wypełnia</w:t>
      </w:r>
      <w:r w:rsidR="00BC7AA2">
        <w:t>nia</w:t>
      </w:r>
      <w:r w:rsidR="00191AB0">
        <w:t xml:space="preserve"> obowiązków nałożonych przez ustawę lub działa</w:t>
      </w:r>
      <w:r w:rsidR="00BC7AA2">
        <w:t>nia</w:t>
      </w:r>
      <w:r w:rsidR="009250D0">
        <w:t xml:space="preserve"> na szkodę osób poszkodowanych przez nadużycia seksualne lub </w:t>
      </w:r>
      <w:r w:rsidR="00191AB0">
        <w:t>przestępstw</w:t>
      </w:r>
      <w:r w:rsidR="009250D0">
        <w:t>a pedofilii.</w:t>
      </w:r>
    </w:p>
    <w:p w14:paraId="2D7F5E48" w14:textId="77777777" w:rsidR="00A10C68" w:rsidRDefault="009250D0" w:rsidP="00BF199A">
      <w:pPr>
        <w:pStyle w:val="USTustnpkodeksu"/>
      </w:pPr>
      <w:r>
        <w:t>4. </w:t>
      </w:r>
      <w:r w:rsidR="00A10C68">
        <w:t xml:space="preserve">Członków </w:t>
      </w:r>
      <w:r w:rsidR="002757A2">
        <w:t xml:space="preserve">Komisji </w:t>
      </w:r>
      <w:r w:rsidR="00A10C68">
        <w:t>powołanych przez Sejm R</w:t>
      </w:r>
      <w:r w:rsidR="00EF0D68">
        <w:t xml:space="preserve">zeczypospolitej </w:t>
      </w:r>
      <w:r w:rsidR="00A10C68">
        <w:t>P</w:t>
      </w:r>
      <w:r w:rsidR="00EF0D68">
        <w:t>olskiej</w:t>
      </w:r>
      <w:r w:rsidR="00A10C68">
        <w:t xml:space="preserve"> i Senat </w:t>
      </w:r>
      <w:r w:rsidR="00C41B03" w:rsidRPr="00C41B03">
        <w:t xml:space="preserve">Rzeczypospolitej Polskiej </w:t>
      </w:r>
      <w:r w:rsidR="00A10C68">
        <w:t>odwołuje się w trybie, w jakim zostali powołani.</w:t>
      </w:r>
    </w:p>
    <w:p w14:paraId="0A50A882" w14:textId="77777777" w:rsidR="00EF0D68" w:rsidRDefault="00A10C68" w:rsidP="00B8190D">
      <w:pPr>
        <w:pStyle w:val="USTustnpkodeksu"/>
      </w:pPr>
      <w:r>
        <w:t>5.</w:t>
      </w:r>
      <w:r w:rsidR="00B8190D">
        <w:t> </w:t>
      </w:r>
      <w:r>
        <w:t xml:space="preserve">Przewodniczącego Komisji </w:t>
      </w:r>
      <w:r w:rsidR="00EF0D68">
        <w:t>o</w:t>
      </w:r>
      <w:r>
        <w:t>dwołuje</w:t>
      </w:r>
      <w:r w:rsidR="00B8190D">
        <w:t xml:space="preserve"> z tej funkcji</w:t>
      </w:r>
      <w:r>
        <w:t xml:space="preserve"> Sejm</w:t>
      </w:r>
      <w:r w:rsidR="00C41B03" w:rsidRPr="00C41B03">
        <w:t xml:space="preserve"> Rzeczypospolitej Polskiej</w:t>
      </w:r>
      <w:r>
        <w:t xml:space="preserve">, </w:t>
      </w:r>
      <w:r w:rsidR="00B8190D" w:rsidRPr="00B8190D">
        <w:t>zwykłą większością głosów</w:t>
      </w:r>
      <w:r w:rsidR="00EF0D68">
        <w:t>, w przypadku</w:t>
      </w:r>
      <w:r w:rsidR="00B8190D">
        <w:t xml:space="preserve"> niewypełniania obowiązków Przewodniczącego.</w:t>
      </w:r>
    </w:p>
    <w:p w14:paraId="535D271E" w14:textId="77777777" w:rsidR="00C41B03" w:rsidRPr="00C41B03" w:rsidRDefault="00C41B03" w:rsidP="00836733">
      <w:pPr>
        <w:pStyle w:val="ARTartustawynprozporzdzenia"/>
      </w:pPr>
      <w:r w:rsidRPr="0070328B">
        <w:rPr>
          <w:rStyle w:val="Ppogrubienie"/>
        </w:rPr>
        <w:t>Art.</w:t>
      </w:r>
      <w:r w:rsidR="00361108" w:rsidRPr="0070328B">
        <w:rPr>
          <w:rStyle w:val="Ppogrubienie"/>
        </w:rPr>
        <w:t> </w:t>
      </w:r>
      <w:r w:rsidR="00540FDA">
        <w:rPr>
          <w:rStyle w:val="Ppogrubienie"/>
        </w:rPr>
        <w:t>1</w:t>
      </w:r>
      <w:r w:rsidR="002757A2">
        <w:rPr>
          <w:rStyle w:val="Ppogrubienie"/>
        </w:rPr>
        <w:t>1</w:t>
      </w:r>
      <w:r w:rsidR="00361108" w:rsidRPr="0070328B">
        <w:rPr>
          <w:rStyle w:val="Ppogrubienie"/>
        </w:rPr>
        <w:t>.</w:t>
      </w:r>
      <w:r w:rsidR="00361108">
        <w:t> </w:t>
      </w:r>
      <w:r w:rsidRPr="00C41B03">
        <w:t xml:space="preserve">W związku z upływem kadencji członka </w:t>
      </w:r>
      <w:r w:rsidR="00D65825">
        <w:t>Komisji</w:t>
      </w:r>
      <w:r w:rsidRPr="00C41B03">
        <w:t xml:space="preserve"> </w:t>
      </w:r>
      <w:r w:rsidR="00A30378">
        <w:t>powołanego</w:t>
      </w:r>
      <w:r w:rsidR="00A30378" w:rsidRPr="00C41B03">
        <w:t xml:space="preserve"> </w:t>
      </w:r>
      <w:r w:rsidRPr="00C41B03">
        <w:t>przez Sejm</w:t>
      </w:r>
      <w:r w:rsidR="00B8190D" w:rsidRPr="00B8190D">
        <w:t xml:space="preserve"> Rzeczypospolitej Polskiej</w:t>
      </w:r>
      <w:r w:rsidR="00D65825">
        <w:t>, Senat</w:t>
      </w:r>
      <w:r w:rsidR="00B8190D" w:rsidRPr="00B8190D">
        <w:t xml:space="preserve"> Rzeczypospolitej Polskiej</w:t>
      </w:r>
      <w:r w:rsidR="003C0686">
        <w:t>,</w:t>
      </w:r>
      <w:r w:rsidRPr="00C41B03">
        <w:t xml:space="preserve"> Prezydenta Rzeczypospolitej Polskiej</w:t>
      </w:r>
      <w:r w:rsidR="00210B4A">
        <w:t>,</w:t>
      </w:r>
      <w:r w:rsidR="009250D0" w:rsidRPr="009250D0">
        <w:t xml:space="preserve"> </w:t>
      </w:r>
      <w:r w:rsidR="00D65825">
        <w:t>Prezesa Rady Ministrów</w:t>
      </w:r>
      <w:r w:rsidR="00210B4A">
        <w:t xml:space="preserve"> albo </w:t>
      </w:r>
      <w:r w:rsidR="00210B4A" w:rsidRPr="00210B4A">
        <w:t>Rzecznika Praw Dziecka</w:t>
      </w:r>
      <w:r w:rsidR="00D65825">
        <w:t xml:space="preserve">, </w:t>
      </w:r>
      <w:r w:rsidRPr="00C41B03">
        <w:t>odpowiednio Marszałek Sejmu</w:t>
      </w:r>
      <w:r w:rsidR="00B8190D" w:rsidRPr="00B8190D">
        <w:t xml:space="preserve"> Rzeczypospolitej Polskiej</w:t>
      </w:r>
      <w:r w:rsidR="00D65825">
        <w:t>,</w:t>
      </w:r>
      <w:r w:rsidRPr="00C41B03">
        <w:t xml:space="preserve"> </w:t>
      </w:r>
      <w:r w:rsidR="00D65825">
        <w:t>Marszałek Senatu</w:t>
      </w:r>
      <w:r w:rsidR="00B8190D" w:rsidRPr="00B8190D">
        <w:t xml:space="preserve"> Rzeczypospolitej Polskiej</w:t>
      </w:r>
      <w:r w:rsidR="00D65825">
        <w:t xml:space="preserve">, </w:t>
      </w:r>
      <w:r w:rsidRPr="00C41B03">
        <w:t>Prezydent Rzeczypospolitej Polskiej</w:t>
      </w:r>
      <w:r w:rsidR="00210B4A">
        <w:t>,</w:t>
      </w:r>
      <w:r w:rsidR="009250D0" w:rsidRPr="009250D0">
        <w:t xml:space="preserve"> </w:t>
      </w:r>
      <w:r w:rsidR="00D65825">
        <w:t>Prezes Rady Ministrów</w:t>
      </w:r>
      <w:r w:rsidR="00210B4A">
        <w:t xml:space="preserve"> albo </w:t>
      </w:r>
      <w:r w:rsidR="00210B4A" w:rsidRPr="00210B4A">
        <w:t>Rzecznik Praw Dziecka</w:t>
      </w:r>
      <w:r w:rsidR="00335104">
        <w:t xml:space="preserve">, </w:t>
      </w:r>
      <w:r w:rsidRPr="00C41B03">
        <w:t xml:space="preserve">może powierzyć ustępującemu członkowi dalsze pełnienie obowiązków do czasu powołania nowego członka </w:t>
      </w:r>
      <w:r w:rsidR="00D65825">
        <w:t>Komisji</w:t>
      </w:r>
      <w:r w:rsidRPr="00C41B03">
        <w:t>, jednak nie dłużej niż przez 60 dni od dnia upływu kadencji.</w:t>
      </w:r>
    </w:p>
    <w:p w14:paraId="37B283F7" w14:textId="77777777" w:rsidR="00C827F5" w:rsidRPr="00351B0C" w:rsidRDefault="00C827F5" w:rsidP="00E90AFF">
      <w:pPr>
        <w:pStyle w:val="ARTartustawynprozporzdzenia"/>
      </w:pPr>
      <w:r w:rsidRPr="0070328B">
        <w:rPr>
          <w:rStyle w:val="Ppogrubienie"/>
        </w:rPr>
        <w:t>Art. </w:t>
      </w:r>
      <w:r w:rsidR="004E50A4" w:rsidRPr="0070328B">
        <w:rPr>
          <w:rStyle w:val="Ppogrubienie"/>
        </w:rPr>
        <w:t>1</w:t>
      </w:r>
      <w:r w:rsidR="002757A2">
        <w:rPr>
          <w:rStyle w:val="Ppogrubienie"/>
        </w:rPr>
        <w:t>2</w:t>
      </w:r>
      <w:r w:rsidRPr="0070328B">
        <w:rPr>
          <w:rStyle w:val="Ppogrubienie"/>
        </w:rPr>
        <w:t>.</w:t>
      </w:r>
      <w:r w:rsidRPr="00C827F5">
        <w:t> 1</w:t>
      </w:r>
      <w:r w:rsidR="00E8731A">
        <w:t>.</w:t>
      </w:r>
      <w:r w:rsidRPr="00C827F5">
        <w:t> </w:t>
      </w:r>
      <w:r>
        <w:t>Członek Komisji</w:t>
      </w:r>
      <w:r w:rsidRPr="00C827F5">
        <w:t xml:space="preserve"> nie może wykonywać innej pracy ani innych zajęć zawodowych, w tym działalności gospodarczej, z wyjątkiem zajmowania stanowiska dydaktycznego, badawczego lub badawczo</w:t>
      </w:r>
      <w:r w:rsidRPr="00C827F5">
        <w:softHyphen/>
      </w:r>
      <w:r w:rsidRPr="00C827F5">
        <w:noBreakHyphen/>
        <w:t>dydaktycznego w podmiotach, o których mowa w</w:t>
      </w:r>
      <w:r w:rsidR="003E0A10">
        <w:t> </w:t>
      </w:r>
      <w:r w:rsidRPr="00C827F5">
        <w:t xml:space="preserve">art. 7 ust. 1 ustawy z dnia 20 lipca 2018 r. – Prawo o szkolnictwie wyższym i nauce (Dz. U. poz. 1668, </w:t>
      </w:r>
      <w:r w:rsidR="003C0686">
        <w:t>z późn. zm</w:t>
      </w:r>
      <w:r w:rsidR="006564F2">
        <w:t>.</w:t>
      </w:r>
      <w:r w:rsidR="003C0686" w:rsidRPr="00EA2737">
        <w:rPr>
          <w:rStyle w:val="IGindeksgrny"/>
        </w:rPr>
        <w:footnoteReference w:id="3"/>
      </w:r>
      <w:r w:rsidR="001E52FC">
        <w:rPr>
          <w:rStyle w:val="IGindeksgrny"/>
        </w:rPr>
        <w:t>)</w:t>
      </w:r>
      <w:r w:rsidRPr="00210B4A">
        <w:t>)</w:t>
      </w:r>
      <w:r w:rsidR="00351B0C">
        <w:t>.</w:t>
      </w:r>
    </w:p>
    <w:p w14:paraId="567D5AF1" w14:textId="77777777" w:rsidR="00C827F5" w:rsidRPr="00C827F5" w:rsidRDefault="007E0938" w:rsidP="00C827F5">
      <w:pPr>
        <w:pStyle w:val="USTustnpkodeksu"/>
      </w:pPr>
      <w:r>
        <w:t>2</w:t>
      </w:r>
      <w:r w:rsidR="00D90304">
        <w:t>. </w:t>
      </w:r>
      <w:r w:rsidR="00C827F5" w:rsidRPr="00C827F5">
        <w:t xml:space="preserve">Po zaprzestaniu wykonywania obowiązków </w:t>
      </w:r>
      <w:r w:rsidR="00C827F5">
        <w:t>członek Komisji</w:t>
      </w:r>
      <w:r w:rsidR="00C827F5" w:rsidRPr="00C827F5">
        <w:t xml:space="preserve"> ma prawo powrócić na</w:t>
      </w:r>
      <w:r w:rsidR="003E0A10">
        <w:t> </w:t>
      </w:r>
      <w:r w:rsidR="00C827F5" w:rsidRPr="00C827F5">
        <w:t xml:space="preserve">stanowisko zajmowane poprzednio na podstawie umowy o pracę, powołania lub mianowania albo otrzymać stanowisko równorzędne, z zachowaniem prawa do warunków pracy i płacy albo służby i uposażenia przysługujących przed objęciem stanowiska </w:t>
      </w:r>
      <w:r w:rsidR="007E08FB">
        <w:t>członka Komisji</w:t>
      </w:r>
      <w:r w:rsidR="00C827F5" w:rsidRPr="00C827F5">
        <w:t>.</w:t>
      </w:r>
    </w:p>
    <w:p w14:paraId="2216C2F1" w14:textId="77777777" w:rsidR="00C827F5" w:rsidRPr="00C827F5" w:rsidRDefault="007E0938" w:rsidP="00C827F5">
      <w:pPr>
        <w:pStyle w:val="USTustnpkodeksu"/>
      </w:pPr>
      <w:r>
        <w:t>3</w:t>
      </w:r>
      <w:r w:rsidR="00C827F5" w:rsidRPr="00C827F5">
        <w:t>.</w:t>
      </w:r>
      <w:r>
        <w:t> </w:t>
      </w:r>
      <w:r w:rsidR="00C827F5" w:rsidRPr="00C827F5">
        <w:t xml:space="preserve">Pracodawca może odmówić </w:t>
      </w:r>
      <w:r w:rsidR="007E08FB">
        <w:t>członkowi Komisji</w:t>
      </w:r>
      <w:r w:rsidR="00C827F5" w:rsidRPr="00C827F5">
        <w:t xml:space="preserve"> prawa, o którym mowa w ust. </w:t>
      </w:r>
      <w:r>
        <w:t>2</w:t>
      </w:r>
      <w:r w:rsidR="00C827F5" w:rsidRPr="00C827F5">
        <w:t xml:space="preserve">, jeżeli w ciągu 60 dni od upływu lub wygaśnięcia kadencji </w:t>
      </w:r>
      <w:r w:rsidR="007E08FB">
        <w:t>członek Komisji</w:t>
      </w:r>
      <w:r w:rsidR="00C827F5" w:rsidRPr="00C827F5">
        <w:t xml:space="preserve"> nie zgłosi na</w:t>
      </w:r>
      <w:r w:rsidR="003E0A10">
        <w:t> </w:t>
      </w:r>
      <w:r w:rsidR="00C827F5" w:rsidRPr="00C827F5">
        <w:t xml:space="preserve">piśmie gotowości niezwłocznego podjęcia pracy albo służby, chyba że przekroczenie terminu nastąpiło z przyczyn niezależnych od </w:t>
      </w:r>
      <w:r w:rsidR="007E08FB">
        <w:t>członka Komisji</w:t>
      </w:r>
      <w:r w:rsidR="00C827F5" w:rsidRPr="00C827F5">
        <w:t xml:space="preserve">. W terminie 7 dni od </w:t>
      </w:r>
      <w:r>
        <w:t xml:space="preserve">dnia </w:t>
      </w:r>
      <w:r w:rsidR="00C827F5" w:rsidRPr="00C827F5">
        <w:lastRenderedPageBreak/>
        <w:t xml:space="preserve">zgłoszenia gotowości niezwłocznego podjęcia pracy albo służby pracodawca jest obowiązany zapewnić </w:t>
      </w:r>
      <w:r w:rsidR="007E08FB">
        <w:t>członkowi Komisji</w:t>
      </w:r>
      <w:r w:rsidR="00C827F5" w:rsidRPr="00C827F5">
        <w:t xml:space="preserve"> warunki pracy i płacy albo służby i uposażenia, o których mowa w ust. </w:t>
      </w:r>
      <w:r>
        <w:t>2</w:t>
      </w:r>
      <w:r w:rsidR="00C827F5" w:rsidRPr="00C827F5">
        <w:t>.</w:t>
      </w:r>
    </w:p>
    <w:p w14:paraId="5E4166E6" w14:textId="77777777" w:rsidR="002E4A5F" w:rsidRPr="002E4A5F" w:rsidRDefault="002E4A5F" w:rsidP="00836733">
      <w:pPr>
        <w:pStyle w:val="ARTartustawynprozporzdzenia"/>
      </w:pPr>
      <w:r w:rsidRPr="00361108">
        <w:rPr>
          <w:rStyle w:val="Ppogrubienie"/>
        </w:rPr>
        <w:t>Art. </w:t>
      </w:r>
      <w:r w:rsidR="00361108">
        <w:rPr>
          <w:rStyle w:val="Ppogrubienie"/>
        </w:rPr>
        <w:t>1</w:t>
      </w:r>
      <w:r w:rsidR="00E256BA">
        <w:rPr>
          <w:rStyle w:val="Ppogrubienie"/>
        </w:rPr>
        <w:t>3</w:t>
      </w:r>
      <w:r w:rsidR="00361108">
        <w:rPr>
          <w:rStyle w:val="Ppogrubienie"/>
        </w:rPr>
        <w:t>.</w:t>
      </w:r>
      <w:r w:rsidR="00361108" w:rsidRPr="0043395E">
        <w:rPr>
          <w:rStyle w:val="Ppogrubienie"/>
        </w:rPr>
        <w:t> </w:t>
      </w:r>
      <w:r w:rsidRPr="002E4A5F">
        <w:t>1.</w:t>
      </w:r>
      <w:r>
        <w:t> </w:t>
      </w:r>
      <w:r w:rsidRPr="002E4A5F">
        <w:t xml:space="preserve">Przewodniczący Komisji </w:t>
      </w:r>
      <w:r w:rsidRPr="003E59CB">
        <w:t>kieruje</w:t>
      </w:r>
      <w:r w:rsidRPr="002E4A5F">
        <w:t xml:space="preserve"> jej pracami, reprezentuje Komisję na</w:t>
      </w:r>
      <w:r w:rsidR="003E0A10">
        <w:t> </w:t>
      </w:r>
      <w:r w:rsidRPr="002E4A5F">
        <w:t>zewnątrz oraz wykonuje inne czynności przewidziane w ustawie oraz w regulaminie działania Komisji.</w:t>
      </w:r>
    </w:p>
    <w:p w14:paraId="0E156D1C" w14:textId="77777777" w:rsidR="002E4A5F" w:rsidRPr="002E4A5F" w:rsidRDefault="002E4A5F" w:rsidP="002E4A5F">
      <w:pPr>
        <w:pStyle w:val="USTustnpkodeksu"/>
      </w:pPr>
      <w:r w:rsidRPr="002E4A5F">
        <w:t>2.</w:t>
      </w:r>
      <w:r>
        <w:t> </w:t>
      </w:r>
      <w:r w:rsidRPr="002E4A5F">
        <w:t xml:space="preserve">Komisja może, na wniosek przewodniczącego Komisji, powołać ze swojego grona </w:t>
      </w:r>
      <w:r w:rsidR="00071D10">
        <w:t>nie więcej niż</w:t>
      </w:r>
      <w:r w:rsidRPr="002E4A5F">
        <w:t xml:space="preserve"> dwóch zastępców przewodniczącego.</w:t>
      </w:r>
    </w:p>
    <w:p w14:paraId="67077FB2" w14:textId="77777777" w:rsidR="00454472" w:rsidRDefault="002E4A5F" w:rsidP="002E4A5F">
      <w:pPr>
        <w:pStyle w:val="USTustnpkodeksu"/>
      </w:pPr>
      <w:r w:rsidRPr="002E4A5F">
        <w:t>3.</w:t>
      </w:r>
      <w:r>
        <w:t> </w:t>
      </w:r>
      <w:r w:rsidRPr="002E4A5F">
        <w:t>Przewodniczący Komisji może upoważnić członka Komisji do wykonywania niektórych czynności przewodniczącego Komisji.</w:t>
      </w:r>
    </w:p>
    <w:p w14:paraId="25BAB62B" w14:textId="77777777" w:rsidR="00071D10" w:rsidRPr="00071D10" w:rsidRDefault="00071D10" w:rsidP="00071D10">
      <w:pPr>
        <w:pStyle w:val="ARTartustawynprozporzdzenia"/>
        <w:rPr>
          <w:rStyle w:val="Ppogrubienie"/>
        </w:rPr>
      </w:pPr>
      <w:r w:rsidRPr="0043395E">
        <w:rPr>
          <w:rStyle w:val="Ppogrubienie"/>
        </w:rPr>
        <w:t>Art. 1</w:t>
      </w:r>
      <w:r w:rsidR="00E256BA">
        <w:rPr>
          <w:rStyle w:val="Ppogrubienie"/>
        </w:rPr>
        <w:t>4</w:t>
      </w:r>
      <w:r w:rsidRPr="0043395E">
        <w:rPr>
          <w:rStyle w:val="Ppogrubienie"/>
        </w:rPr>
        <w:t>.</w:t>
      </w:r>
      <w:r>
        <w:rPr>
          <w:rStyle w:val="Ppogrubienie"/>
        </w:rPr>
        <w:t> </w:t>
      </w:r>
      <w:r w:rsidRPr="00071D10">
        <w:t>Członkowie Komisji nie mogą być pociągnięci do odpowiedzialności za swoją działalność wchodzącą w zakres sprawowania funkcji w Komisji.</w:t>
      </w:r>
    </w:p>
    <w:p w14:paraId="06EB55AF" w14:textId="6D9F8D28" w:rsidR="002E4A5F" w:rsidRPr="002E4A5F" w:rsidRDefault="00454472" w:rsidP="00E90AFF">
      <w:pPr>
        <w:pStyle w:val="ARTartustawynprozporzdzenia"/>
      </w:pPr>
      <w:r w:rsidRPr="0070328B">
        <w:rPr>
          <w:rStyle w:val="Ppogrubienie"/>
        </w:rPr>
        <w:t>Art. 1</w:t>
      </w:r>
      <w:r w:rsidR="00E256BA">
        <w:rPr>
          <w:rStyle w:val="Ppogrubienie"/>
        </w:rPr>
        <w:t>5</w:t>
      </w:r>
      <w:r w:rsidRPr="0070328B">
        <w:rPr>
          <w:rStyle w:val="Ppogrubienie"/>
        </w:rPr>
        <w:t>.</w:t>
      </w:r>
      <w:r>
        <w:t> </w:t>
      </w:r>
      <w:r w:rsidRPr="00454472">
        <w:t xml:space="preserve"> </w:t>
      </w:r>
      <w:r w:rsidR="00D90304">
        <w:t xml:space="preserve">Komisja określa </w:t>
      </w:r>
      <w:r w:rsidR="0091380C">
        <w:t>r</w:t>
      </w:r>
      <w:r w:rsidRPr="00454472">
        <w:t xml:space="preserve">egulamin </w:t>
      </w:r>
      <w:r w:rsidR="00D90304">
        <w:t xml:space="preserve">swojego </w:t>
      </w:r>
      <w:r w:rsidRPr="00454472">
        <w:t>działania.</w:t>
      </w:r>
    </w:p>
    <w:p w14:paraId="0D42C7AF" w14:textId="77777777" w:rsidR="002E4A5F" w:rsidRPr="002E4A5F" w:rsidRDefault="002E4A5F" w:rsidP="007E0938">
      <w:pPr>
        <w:pStyle w:val="ARTartustawynprozporzdzenia"/>
      </w:pPr>
      <w:r w:rsidRPr="00361108">
        <w:rPr>
          <w:rStyle w:val="Ppogrubienie"/>
        </w:rPr>
        <w:t>Art. </w:t>
      </w:r>
      <w:r w:rsidR="00361108">
        <w:rPr>
          <w:rStyle w:val="Ppogrubienie"/>
        </w:rPr>
        <w:t>1</w:t>
      </w:r>
      <w:r w:rsidR="00E256BA">
        <w:rPr>
          <w:rStyle w:val="Ppogrubienie"/>
        </w:rPr>
        <w:t>6</w:t>
      </w:r>
      <w:r w:rsidR="00361108">
        <w:rPr>
          <w:rStyle w:val="Ppogrubienie"/>
        </w:rPr>
        <w:t>.</w:t>
      </w:r>
      <w:r w:rsidR="00361108" w:rsidRPr="0043395E">
        <w:rPr>
          <w:rStyle w:val="Ppogrubienie"/>
        </w:rPr>
        <w:t> </w:t>
      </w:r>
      <w:r w:rsidRPr="002E4A5F">
        <w:t>1.</w:t>
      </w:r>
      <w:r>
        <w:t> </w:t>
      </w:r>
      <w:r w:rsidRPr="002E4A5F">
        <w:t xml:space="preserve">Do członków Komisji </w:t>
      </w:r>
      <w:r w:rsidR="007E0938">
        <w:t>stosuje</w:t>
      </w:r>
      <w:r w:rsidRPr="002E4A5F">
        <w:t xml:space="preserve"> </w:t>
      </w:r>
      <w:r w:rsidR="007E0938">
        <w:t xml:space="preserve">przepisy </w:t>
      </w:r>
      <w:r w:rsidRPr="002E4A5F">
        <w:t>ustawy z dnia 31 lipca 1981 r. o</w:t>
      </w:r>
      <w:r w:rsidR="003E0A10">
        <w:t> </w:t>
      </w:r>
      <w:r w:rsidRPr="002E4A5F">
        <w:t>wynagrodzeniu osób zajmujących kierownicze stanowiska państwowe.</w:t>
      </w:r>
    </w:p>
    <w:p w14:paraId="55F34563" w14:textId="77777777" w:rsidR="002E4A5F" w:rsidRPr="002E4A5F" w:rsidRDefault="00B2698F" w:rsidP="002E4A5F">
      <w:pPr>
        <w:pStyle w:val="USTustnpkodeksu"/>
      </w:pPr>
      <w:r>
        <w:t>2</w:t>
      </w:r>
      <w:r w:rsidR="002E4A5F" w:rsidRPr="002E4A5F">
        <w:t>.</w:t>
      </w:r>
      <w:r w:rsidR="002E4A5F">
        <w:t> </w:t>
      </w:r>
      <w:r w:rsidR="002E4A5F" w:rsidRPr="002E4A5F">
        <w:t>Członków Komisji w zakresie ubezpieczeń społecznych i ubezpieczenia zdrowotnego traktuje się jak pracowników.</w:t>
      </w:r>
    </w:p>
    <w:p w14:paraId="70B9C55F" w14:textId="77777777" w:rsidR="002E4A5F" w:rsidRPr="002E4A5F" w:rsidRDefault="00B2698F" w:rsidP="002E4A5F">
      <w:pPr>
        <w:pStyle w:val="USTustnpkodeksu"/>
      </w:pPr>
      <w:r>
        <w:t>3</w:t>
      </w:r>
      <w:r w:rsidR="002E4A5F" w:rsidRPr="002E4A5F">
        <w:t>.</w:t>
      </w:r>
      <w:r w:rsidR="002E4A5F">
        <w:t> </w:t>
      </w:r>
      <w:r w:rsidR="002E4A5F" w:rsidRPr="002E4A5F">
        <w:t>Płatnikiem składek na ubezpieczenia społeczne i ubezpieczenie zdrowotne za</w:t>
      </w:r>
      <w:r w:rsidR="003E0A10">
        <w:t> </w:t>
      </w:r>
      <w:r w:rsidR="002E4A5F" w:rsidRPr="002E4A5F">
        <w:t xml:space="preserve">członków Komisji jest urząd obsługujący </w:t>
      </w:r>
      <w:r w:rsidR="00870DDF">
        <w:t>Komisję</w:t>
      </w:r>
      <w:r w:rsidR="002E4A5F" w:rsidRPr="002E4A5F">
        <w:t>.</w:t>
      </w:r>
    </w:p>
    <w:p w14:paraId="21D5C89F" w14:textId="77777777" w:rsidR="00454472" w:rsidRDefault="00454472" w:rsidP="00E90AFF">
      <w:pPr>
        <w:pStyle w:val="ARTartustawynprozporzdzenia"/>
      </w:pPr>
      <w:r w:rsidRPr="0070328B">
        <w:rPr>
          <w:rStyle w:val="Ppogrubienie"/>
        </w:rPr>
        <w:t>Art. 1</w:t>
      </w:r>
      <w:r w:rsidR="00E256BA">
        <w:rPr>
          <w:rStyle w:val="Ppogrubienie"/>
        </w:rPr>
        <w:t>7</w:t>
      </w:r>
      <w:r w:rsidR="002E4A5F" w:rsidRPr="0070328B">
        <w:rPr>
          <w:rStyle w:val="Ppogrubienie"/>
        </w:rPr>
        <w:t>.</w:t>
      </w:r>
      <w:r w:rsidR="002E4A5F">
        <w:t> </w:t>
      </w:r>
      <w:r>
        <w:t>1. </w:t>
      </w:r>
      <w:r w:rsidR="002E4A5F" w:rsidRPr="002E4A5F">
        <w:t xml:space="preserve">Obsługę merytoryczną, administracyjną i biurową Komisji zapewnia </w:t>
      </w:r>
      <w:r w:rsidR="00071D10">
        <w:t>U</w:t>
      </w:r>
      <w:r w:rsidR="002E4A5F" w:rsidRPr="002E4A5F">
        <w:t xml:space="preserve">rząd </w:t>
      </w:r>
      <w:r w:rsidR="00E256BA">
        <w:t>P</w:t>
      </w:r>
      <w:r w:rsidR="00D90304">
        <w:t xml:space="preserve">aństwowej </w:t>
      </w:r>
      <w:r w:rsidR="00E256BA">
        <w:t>K</w:t>
      </w:r>
      <w:r w:rsidR="00071D10" w:rsidRPr="00071D10">
        <w:t xml:space="preserve">omisji do spraw wyjaśniania przypadków </w:t>
      </w:r>
      <w:r w:rsidR="00E256BA" w:rsidRPr="00F82F4F">
        <w:t>czynności skierowanych przeciwko wolności seksualnej i obyczajności, wobec małoletniego poniżej lat 15</w:t>
      </w:r>
      <w:r w:rsidR="00071D10">
        <w:t xml:space="preserve">, zwany dalej „Urzędem </w:t>
      </w:r>
      <w:r w:rsidR="00E256BA">
        <w:t>K</w:t>
      </w:r>
      <w:r w:rsidR="00071D10">
        <w:t>omisji”.</w:t>
      </w:r>
    </w:p>
    <w:p w14:paraId="217E4006" w14:textId="77777777" w:rsidR="002E4A5F" w:rsidRPr="002E4A5F" w:rsidRDefault="00454472" w:rsidP="002E4A5F">
      <w:pPr>
        <w:pStyle w:val="USTustnpkodeksu"/>
      </w:pPr>
      <w:r>
        <w:t>2. </w:t>
      </w:r>
      <w:r w:rsidR="002E4A5F" w:rsidRPr="002E4A5F">
        <w:t xml:space="preserve">Przewodniczący Komisji może upoważniać pracownika </w:t>
      </w:r>
      <w:r w:rsidR="00071D10">
        <w:t>U</w:t>
      </w:r>
      <w:r w:rsidR="002E4A5F" w:rsidRPr="002E4A5F">
        <w:t xml:space="preserve">rzędu </w:t>
      </w:r>
      <w:r w:rsidR="00E256BA">
        <w:t>K</w:t>
      </w:r>
      <w:r w:rsidR="00071D10">
        <w:t xml:space="preserve">omisji </w:t>
      </w:r>
      <w:r w:rsidR="002E4A5F" w:rsidRPr="002E4A5F">
        <w:t>do</w:t>
      </w:r>
      <w:r w:rsidR="003E0A10">
        <w:t> </w:t>
      </w:r>
      <w:r w:rsidR="002E4A5F" w:rsidRPr="002E4A5F">
        <w:t>załatwiania określonych spraw w jego imieniu, w szczególności do wydawania zaświadczeń oraz do poświadczania odpisów dokumentów za zgodność z oryginałem na</w:t>
      </w:r>
      <w:r w:rsidR="003E0A10">
        <w:t> </w:t>
      </w:r>
      <w:r w:rsidR="002E4A5F" w:rsidRPr="002E4A5F">
        <w:t>potrzeby prowadzonych postępowań.</w:t>
      </w:r>
    </w:p>
    <w:p w14:paraId="036AEBDE" w14:textId="77777777" w:rsidR="00FF6514" w:rsidRDefault="00454472" w:rsidP="00E90AFF">
      <w:pPr>
        <w:pStyle w:val="USTustnpkodeksu"/>
      </w:pPr>
      <w:bookmarkStart w:id="4" w:name="highlightHit_39"/>
      <w:bookmarkEnd w:id="4"/>
      <w:r>
        <w:t>3</w:t>
      </w:r>
      <w:r w:rsidR="00D90304">
        <w:t>. </w:t>
      </w:r>
      <w:r w:rsidR="00FF6514" w:rsidRPr="00FF6514">
        <w:t xml:space="preserve">Do pracowników </w:t>
      </w:r>
      <w:r w:rsidR="00071D10">
        <w:t>U</w:t>
      </w:r>
      <w:r w:rsidR="00FF6514" w:rsidRPr="00FF6514">
        <w:t xml:space="preserve">rzędu </w:t>
      </w:r>
      <w:r w:rsidR="00E256BA">
        <w:t>K</w:t>
      </w:r>
      <w:r w:rsidR="00071D10">
        <w:t xml:space="preserve">omisji </w:t>
      </w:r>
      <w:r w:rsidR="00FF6514" w:rsidRPr="00FF6514">
        <w:t xml:space="preserve">stosuje się odpowiednio przepisy o pracownikach </w:t>
      </w:r>
      <w:bookmarkStart w:id="5" w:name="highlightHit_0"/>
      <w:bookmarkEnd w:id="5"/>
      <w:r w:rsidR="00FF6514" w:rsidRPr="00FF6514">
        <w:t>urzędów państwowych.</w:t>
      </w:r>
    </w:p>
    <w:p w14:paraId="37E75447" w14:textId="77777777" w:rsidR="00D90304" w:rsidRPr="00D90304" w:rsidRDefault="00E90AFF" w:rsidP="00D90304">
      <w:pPr>
        <w:pStyle w:val="USTustnpkodeksu"/>
      </w:pPr>
      <w:r>
        <w:t>4</w:t>
      </w:r>
      <w:r w:rsidR="00FF6514" w:rsidRPr="00FF6514">
        <w:t>.</w:t>
      </w:r>
      <w:bookmarkStart w:id="6" w:name="mip43353239"/>
      <w:bookmarkEnd w:id="6"/>
      <w:r w:rsidR="00D90304">
        <w:t> Komisja nadaje</w:t>
      </w:r>
      <w:r w:rsidR="00D90304" w:rsidRPr="00D90304">
        <w:t xml:space="preserve"> statut, który określa zadania i organizację Urzędu </w:t>
      </w:r>
      <w:r w:rsidR="00E256BA">
        <w:t>K</w:t>
      </w:r>
      <w:r w:rsidR="00D90304" w:rsidRPr="00D90304">
        <w:t>omisji.</w:t>
      </w:r>
    </w:p>
    <w:p w14:paraId="4098FD36" w14:textId="77777777" w:rsidR="00FF6514" w:rsidRDefault="00E90AFF" w:rsidP="00E90AFF">
      <w:pPr>
        <w:pStyle w:val="USTustnpkodeksu"/>
      </w:pPr>
      <w:r>
        <w:t>5</w:t>
      </w:r>
      <w:r w:rsidR="00D90304">
        <w:t>. </w:t>
      </w:r>
      <w:r w:rsidR="00FF6514" w:rsidRPr="00FF6514">
        <w:t xml:space="preserve">Organizację wewnętrzną i szczegółowy zakres zadań </w:t>
      </w:r>
      <w:bookmarkStart w:id="7" w:name="highlightHit_56"/>
      <w:bookmarkEnd w:id="7"/>
      <w:r w:rsidR="00FF6514" w:rsidRPr="00FF6514">
        <w:t>Urzędu</w:t>
      </w:r>
      <w:r w:rsidR="00071D10">
        <w:t xml:space="preserve"> </w:t>
      </w:r>
      <w:r w:rsidR="00E256BA">
        <w:t>K</w:t>
      </w:r>
      <w:r w:rsidR="00071D10">
        <w:t>omisji</w:t>
      </w:r>
      <w:r w:rsidR="00FF6514" w:rsidRPr="00FF6514">
        <w:t xml:space="preserve"> </w:t>
      </w:r>
      <w:bookmarkStart w:id="8" w:name="highlightHit_57"/>
      <w:bookmarkEnd w:id="8"/>
      <w:r w:rsidR="00FF6514">
        <w:t xml:space="preserve">określa </w:t>
      </w:r>
      <w:r w:rsidR="00FF6514" w:rsidRPr="00FF6514">
        <w:t>Przewodniczący Komisji w regulaminie organizacyjnym.</w:t>
      </w:r>
    </w:p>
    <w:p w14:paraId="4836DD27" w14:textId="77777777" w:rsidR="00A377FC" w:rsidRPr="00A377FC" w:rsidRDefault="00A377FC" w:rsidP="00A377FC">
      <w:pPr>
        <w:pStyle w:val="USTustnpkodeksu"/>
      </w:pPr>
      <w:r>
        <w:lastRenderedPageBreak/>
        <w:t>6. </w:t>
      </w:r>
      <w:r w:rsidR="00E257E0">
        <w:t>Rada Ministrów</w:t>
      </w:r>
      <w:r>
        <w:t xml:space="preserve"> określ</w:t>
      </w:r>
      <w:r w:rsidR="00E257E0">
        <w:t>i</w:t>
      </w:r>
      <w:r>
        <w:t xml:space="preserve">, w drodze rozporządzenia, </w:t>
      </w:r>
      <w:r w:rsidR="00A30378">
        <w:t xml:space="preserve">wykaz stanowisk, wymagane kwalifikacje oraz zasady wynagradzania, w tym </w:t>
      </w:r>
      <w:r w:rsidRPr="00A377FC">
        <w:t xml:space="preserve">stawki uposażenia </w:t>
      </w:r>
      <w:r>
        <w:t>zasadniczego dla</w:t>
      </w:r>
      <w:r w:rsidR="003E0A10">
        <w:t> </w:t>
      </w:r>
      <w:r>
        <w:t xml:space="preserve">poszczególnych </w:t>
      </w:r>
      <w:r w:rsidRPr="00A377FC">
        <w:t>stanowisk służbowych z uwzględnieniem wzrostu uposażenia z tytułu wysługi lat, kierując się rangą stanowiska, zakresem wykonywanych zadań służbowych, ponoszoną odpowiedzialnośc</w:t>
      </w:r>
      <w:r>
        <w:t>ią i wymaganymi kwalifikacjami.</w:t>
      </w:r>
    </w:p>
    <w:p w14:paraId="7BCF0784" w14:textId="77777777" w:rsidR="00454472" w:rsidRPr="00454472" w:rsidRDefault="00454472" w:rsidP="000409EF">
      <w:pPr>
        <w:pStyle w:val="ARTartustawynprozporzdzenia"/>
      </w:pPr>
      <w:r w:rsidRPr="0070328B">
        <w:rPr>
          <w:rStyle w:val="Ppogrubienie"/>
        </w:rPr>
        <w:t>Art.</w:t>
      </w:r>
      <w:r w:rsidR="00E90AFF" w:rsidRPr="0070328B">
        <w:rPr>
          <w:rStyle w:val="Ppogrubienie"/>
        </w:rPr>
        <w:t> </w:t>
      </w:r>
      <w:r w:rsidRPr="0070328B">
        <w:rPr>
          <w:rStyle w:val="Ppogrubienie"/>
        </w:rPr>
        <w:t>1</w:t>
      </w:r>
      <w:r w:rsidR="00E256BA">
        <w:rPr>
          <w:rStyle w:val="Ppogrubienie"/>
        </w:rPr>
        <w:t>8</w:t>
      </w:r>
      <w:r w:rsidRPr="0070328B">
        <w:rPr>
          <w:rStyle w:val="Ppogrubienie"/>
        </w:rPr>
        <w:t>.</w:t>
      </w:r>
      <w:r w:rsidRPr="00454472">
        <w:t xml:space="preserve"> Wydatki związane z funkcjonowaniem Komisji i Urzędu </w:t>
      </w:r>
      <w:r w:rsidR="00E256BA">
        <w:t>K</w:t>
      </w:r>
      <w:r w:rsidR="00071D10">
        <w:t xml:space="preserve">omisji </w:t>
      </w:r>
      <w:r w:rsidRPr="00454472">
        <w:t xml:space="preserve">są ujmowane w </w:t>
      </w:r>
      <w:bookmarkStart w:id="9" w:name="highlightHit_40"/>
      <w:bookmarkEnd w:id="9"/>
      <w:r w:rsidRPr="00454472">
        <w:t>ustawie budżetowej i pokrywane z budżetu państwa.</w:t>
      </w:r>
    </w:p>
    <w:p w14:paraId="506057CD" w14:textId="77777777" w:rsidR="00357D72" w:rsidRDefault="002E4A5F" w:rsidP="002E4A5F">
      <w:pPr>
        <w:pStyle w:val="ROZDZODDZOZNoznaczenierozdziauluboddziau"/>
      </w:pPr>
      <w:r w:rsidRPr="002E4A5F">
        <w:t xml:space="preserve">Rozdział </w:t>
      </w:r>
      <w:r w:rsidR="000B271D">
        <w:t>4</w:t>
      </w:r>
      <w:r w:rsidRPr="002E4A5F">
        <w:t xml:space="preserve"> </w:t>
      </w:r>
    </w:p>
    <w:p w14:paraId="1B152F43" w14:textId="77777777" w:rsidR="002E4A5F" w:rsidRDefault="002E4A5F" w:rsidP="007F5CE7">
      <w:pPr>
        <w:pStyle w:val="ROZDZODDZPRZEDMprzedmiotregulacjirozdziauluboddziau"/>
      </w:pPr>
      <w:r w:rsidRPr="002E4A5F">
        <w:t>Postępowanie przed Komisją</w:t>
      </w:r>
    </w:p>
    <w:p w14:paraId="16C2E460" w14:textId="77777777" w:rsidR="00F82F4F" w:rsidRDefault="00F82F4F" w:rsidP="00F82F4F">
      <w:pPr>
        <w:pStyle w:val="ROZDZODDZOZNoznaczenierozdziauluboddziau"/>
      </w:pPr>
      <w:r>
        <w:t>Oddział 1</w:t>
      </w:r>
    </w:p>
    <w:p w14:paraId="4DBFF1D8" w14:textId="77777777" w:rsidR="002E4A5F" w:rsidRPr="002E4A5F" w:rsidRDefault="00F82F4F" w:rsidP="00540FDA">
      <w:pPr>
        <w:pStyle w:val="ROZDZODDZPRZEDMprzedmiotregulacjirozdziauluboddziau"/>
      </w:pPr>
      <w:r>
        <w:t>Przepisy ogólne</w:t>
      </w:r>
    </w:p>
    <w:p w14:paraId="57ADC36F" w14:textId="1CF72A53" w:rsidR="002E4A5F" w:rsidRPr="002E4A5F" w:rsidRDefault="002E4A5F" w:rsidP="007F5CE7">
      <w:pPr>
        <w:pStyle w:val="ARTartustawynprozporzdzenia"/>
      </w:pPr>
      <w:r w:rsidRPr="00361108">
        <w:rPr>
          <w:rStyle w:val="Ppogrubienie"/>
        </w:rPr>
        <w:t>Art. </w:t>
      </w:r>
      <w:r w:rsidR="000409EF">
        <w:rPr>
          <w:rStyle w:val="Ppogrubienie"/>
        </w:rPr>
        <w:t>19</w:t>
      </w:r>
      <w:r w:rsidR="007F5CE7">
        <w:rPr>
          <w:rStyle w:val="Ppogrubienie"/>
        </w:rPr>
        <w:t>. </w:t>
      </w:r>
      <w:r w:rsidRPr="002E4A5F">
        <w:t>1.</w:t>
      </w:r>
      <w:r>
        <w:t> </w:t>
      </w:r>
      <w:r w:rsidRPr="002E4A5F">
        <w:t xml:space="preserve">Komisja </w:t>
      </w:r>
      <w:r w:rsidR="00C73F50" w:rsidRPr="00C73F50">
        <w:t xml:space="preserve">podejmuje </w:t>
      </w:r>
      <w:r w:rsidR="00C73F50">
        <w:t xml:space="preserve">uchwały oraz </w:t>
      </w:r>
      <w:r w:rsidR="00C73F50" w:rsidRPr="00C73F50">
        <w:t xml:space="preserve">wydaje </w:t>
      </w:r>
      <w:r w:rsidR="00886247">
        <w:t xml:space="preserve">postanowienia w przedmiocie wpisu </w:t>
      </w:r>
      <w:r w:rsidR="000356B8">
        <w:t>w</w:t>
      </w:r>
      <w:r w:rsidR="00886247">
        <w:t xml:space="preserve"> Rejestr</w:t>
      </w:r>
      <w:r w:rsidR="000356B8">
        <w:t>ze</w:t>
      </w:r>
      <w:r w:rsidRPr="002E4A5F">
        <w:t xml:space="preserve"> większością głosów, w głosowaniu jawnym, w obecności co najmniej </w:t>
      </w:r>
      <w:r w:rsidR="00886247">
        <w:t>5</w:t>
      </w:r>
      <w:r w:rsidR="003E0A10">
        <w:t> </w:t>
      </w:r>
      <w:r w:rsidRPr="002E4A5F">
        <w:t>członków Komisji, w tym przewodniczącego Komisji.</w:t>
      </w:r>
    </w:p>
    <w:p w14:paraId="402F5C9B" w14:textId="77777777" w:rsidR="002E4A5F" w:rsidRPr="002E4A5F" w:rsidRDefault="002E4A5F" w:rsidP="002E4A5F">
      <w:pPr>
        <w:pStyle w:val="USTustnpkodeksu"/>
      </w:pPr>
      <w:r w:rsidRPr="002E4A5F">
        <w:t>2.</w:t>
      </w:r>
      <w:r>
        <w:t> </w:t>
      </w:r>
      <w:r w:rsidRPr="002E4A5F">
        <w:t>W razie równej liczby głosów rozstrzyga głos przewodniczącego Komisji.</w:t>
      </w:r>
    </w:p>
    <w:p w14:paraId="740073A2" w14:textId="77777777" w:rsidR="002E4A5F" w:rsidRPr="002E4A5F" w:rsidRDefault="002E4A5F" w:rsidP="002E4A5F">
      <w:pPr>
        <w:pStyle w:val="USTustnpkodeksu"/>
      </w:pPr>
      <w:r w:rsidRPr="002E4A5F">
        <w:t>3.</w:t>
      </w:r>
      <w:r>
        <w:t> </w:t>
      </w:r>
      <w:r w:rsidR="00C73F50">
        <w:t>Uchwały i postanowienia p</w:t>
      </w:r>
      <w:r w:rsidRPr="002E4A5F">
        <w:t>odpisuj</w:t>
      </w:r>
      <w:r w:rsidR="00C73F50">
        <w:t>ą członkowie Komisji biorący udział w</w:t>
      </w:r>
      <w:r w:rsidR="003E0A10">
        <w:t> </w:t>
      </w:r>
      <w:r w:rsidR="00C73F50">
        <w:t>głosowaniu.</w:t>
      </w:r>
      <w:r w:rsidRPr="002E4A5F">
        <w:t xml:space="preserve"> </w:t>
      </w:r>
    </w:p>
    <w:p w14:paraId="5060F913" w14:textId="77777777" w:rsidR="002E4A5F" w:rsidRPr="00F45DCD" w:rsidRDefault="00357D72" w:rsidP="00210B4A">
      <w:pPr>
        <w:pStyle w:val="ARTartustawynprozporzdzenia"/>
      </w:pPr>
      <w:r w:rsidRPr="0070328B">
        <w:rPr>
          <w:rStyle w:val="Ppogrubienie"/>
        </w:rPr>
        <w:t>Art. </w:t>
      </w:r>
      <w:r w:rsidR="007F5CE7" w:rsidRPr="0070328B">
        <w:rPr>
          <w:rStyle w:val="Ppogrubienie"/>
        </w:rPr>
        <w:t>2</w:t>
      </w:r>
      <w:r w:rsidR="000409EF">
        <w:rPr>
          <w:rStyle w:val="Ppogrubienie"/>
        </w:rPr>
        <w:t>0</w:t>
      </w:r>
      <w:r w:rsidR="00210B4A">
        <w:rPr>
          <w:rStyle w:val="Ppogrubienie"/>
        </w:rPr>
        <w:t>. </w:t>
      </w:r>
      <w:r w:rsidR="002E4A5F" w:rsidRPr="002E4A5F">
        <w:t xml:space="preserve">Na wniosek przewodniczącego Komisji </w:t>
      </w:r>
      <w:r w:rsidR="00203429">
        <w:t xml:space="preserve">prokurator właściwej prokuratury albo </w:t>
      </w:r>
      <w:r w:rsidR="002E4A5F" w:rsidRPr="002E4A5F">
        <w:t>prezes właściwego sądu przekazuje niezbędne dokumenty z akt sprawy lub ich kopie, a także przesyła akta albo ich kopie w całości lub w określonej części</w:t>
      </w:r>
      <w:r w:rsidR="00966A33">
        <w:t>,</w:t>
      </w:r>
      <w:r w:rsidR="00966A33" w:rsidRPr="00966A33">
        <w:t xml:space="preserve"> </w:t>
      </w:r>
      <w:r w:rsidR="00966A33" w:rsidRPr="00F45DCD">
        <w:t>chyba że sprzeciwia się temu dobro postępowania przygotowawczego albo postępowania sądowego</w:t>
      </w:r>
      <w:r w:rsidR="002E4A5F" w:rsidRPr="00F45DCD">
        <w:t xml:space="preserve">. </w:t>
      </w:r>
    </w:p>
    <w:p w14:paraId="3340250C" w14:textId="77777777" w:rsidR="00087221" w:rsidRPr="00F45DCD" w:rsidRDefault="00F82F4F" w:rsidP="008A43A9">
      <w:pPr>
        <w:pStyle w:val="ROZDZODDZOZNoznaczenierozdziauluboddziau"/>
        <w:rPr>
          <w:rStyle w:val="Ppogrubienie"/>
          <w:b w:val="0"/>
        </w:rPr>
      </w:pPr>
      <w:r w:rsidRPr="00F45DCD">
        <w:rPr>
          <w:rStyle w:val="Ppogrubienie"/>
          <w:b w:val="0"/>
        </w:rPr>
        <w:t>Oddział 2</w:t>
      </w:r>
    </w:p>
    <w:p w14:paraId="3ED9FA5A" w14:textId="77777777" w:rsidR="00F82F4F" w:rsidRPr="00F82F4F" w:rsidRDefault="00F82F4F" w:rsidP="00F82F4F">
      <w:pPr>
        <w:pStyle w:val="ROZDZODDZPRZEDMprzedmiotregulacjirozdziauluboddziau"/>
      </w:pPr>
      <w:r>
        <w:t>Wszczęcie postępowania</w:t>
      </w:r>
    </w:p>
    <w:p w14:paraId="4B6622FD" w14:textId="77777777" w:rsidR="00447967" w:rsidRPr="0070328B" w:rsidRDefault="004E50A4" w:rsidP="004E50A4">
      <w:pPr>
        <w:pStyle w:val="ARTartustawynprozporzdzenia"/>
      </w:pPr>
      <w:r w:rsidRPr="0070328B">
        <w:rPr>
          <w:rStyle w:val="Ppogrubienie"/>
        </w:rPr>
        <w:t>Art. </w:t>
      </w:r>
      <w:r w:rsidR="00447967" w:rsidRPr="0070328B">
        <w:rPr>
          <w:rStyle w:val="Ppogrubienie"/>
        </w:rPr>
        <w:t>2</w:t>
      </w:r>
      <w:r w:rsidR="000409EF">
        <w:rPr>
          <w:rStyle w:val="Ppogrubienie"/>
        </w:rPr>
        <w:t>1</w:t>
      </w:r>
      <w:r w:rsidR="00447967" w:rsidRPr="0070328B">
        <w:rPr>
          <w:rStyle w:val="Ppogrubienie"/>
        </w:rPr>
        <w:t>.</w:t>
      </w:r>
      <w:r>
        <w:t> 1. </w:t>
      </w:r>
      <w:r w:rsidR="00447967">
        <w:t xml:space="preserve">Każdy może zgłosić Komisji </w:t>
      </w:r>
      <w:r w:rsidR="00447967" w:rsidRPr="0070328B">
        <w:t xml:space="preserve">o </w:t>
      </w:r>
      <w:r w:rsidR="00C73F50">
        <w:t xml:space="preserve">podejrzeniu </w:t>
      </w:r>
      <w:r w:rsidR="00447967" w:rsidRPr="0070328B">
        <w:t>popełnieni</w:t>
      </w:r>
      <w:r w:rsidR="00C73F50">
        <w:t>a</w:t>
      </w:r>
      <w:r w:rsidR="00447967" w:rsidRPr="0070328B">
        <w:t xml:space="preserve"> nadużycia seksualnego lub o </w:t>
      </w:r>
      <w:r w:rsidR="00C73F50">
        <w:t xml:space="preserve">podejrzeniu </w:t>
      </w:r>
      <w:r w:rsidR="00447967" w:rsidRPr="0070328B">
        <w:t>niezawiadomien</w:t>
      </w:r>
      <w:r w:rsidR="00C73F50">
        <w:t>ia</w:t>
      </w:r>
      <w:r w:rsidR="00447967" w:rsidRPr="0070328B">
        <w:t xml:space="preserve"> </w:t>
      </w:r>
      <w:r w:rsidR="00F35546">
        <w:t xml:space="preserve">właściwego </w:t>
      </w:r>
      <w:r w:rsidR="00447967" w:rsidRPr="0070328B">
        <w:t>organu o podejrzeniu popełnienia nadużycia seksualnego.</w:t>
      </w:r>
    </w:p>
    <w:p w14:paraId="28592B03" w14:textId="77777777" w:rsidR="009545D8" w:rsidRPr="0070328B" w:rsidRDefault="004E50A4" w:rsidP="004E50A4">
      <w:pPr>
        <w:pStyle w:val="USTustnpkodeksu"/>
      </w:pPr>
      <w:r w:rsidRPr="0070328B">
        <w:t>2. </w:t>
      </w:r>
      <w:r w:rsidR="009545D8" w:rsidRPr="0070328B">
        <w:t xml:space="preserve">Zgłoszenia mogą być wnoszone pisemnie lub ustnie do protokołu, a także za pomocą środków komunikacji elektronicznej. </w:t>
      </w:r>
    </w:p>
    <w:p w14:paraId="7FD3E987" w14:textId="77777777" w:rsidR="00447967" w:rsidRPr="0070328B" w:rsidRDefault="004E50A4" w:rsidP="004E50A4">
      <w:pPr>
        <w:pStyle w:val="USTustnpkodeksu"/>
      </w:pPr>
      <w:r w:rsidRPr="0070328B">
        <w:t>3. </w:t>
      </w:r>
      <w:r w:rsidR="00447967" w:rsidRPr="0070328B">
        <w:t>Zgłoszenie obejmuje wskazanie okoliczności</w:t>
      </w:r>
      <w:r w:rsidR="009545D8" w:rsidRPr="0070328B">
        <w:t xml:space="preserve"> </w:t>
      </w:r>
      <w:r w:rsidR="00447967" w:rsidRPr="0070328B">
        <w:t xml:space="preserve">zdarzenia, w tym </w:t>
      </w:r>
      <w:r w:rsidR="007C33C1" w:rsidRPr="0070328B">
        <w:t xml:space="preserve">czas, </w:t>
      </w:r>
      <w:r w:rsidR="00447967" w:rsidRPr="0070328B">
        <w:t>miejsce i osob</w:t>
      </w:r>
      <w:r w:rsidR="009545D8" w:rsidRPr="0070328B">
        <w:t>ę</w:t>
      </w:r>
      <w:r w:rsidR="00447967" w:rsidRPr="0070328B">
        <w:t xml:space="preserve"> potencjalnego sprawcy</w:t>
      </w:r>
      <w:r w:rsidR="0091380C">
        <w:t>,</w:t>
      </w:r>
      <w:r w:rsidR="00447967" w:rsidRPr="0070328B">
        <w:t xml:space="preserve"> oraz wskazanie osoby poszkodowanej. W zgłoszeniu </w:t>
      </w:r>
      <w:r w:rsidR="00C73F50">
        <w:t xml:space="preserve">podejrzenia </w:t>
      </w:r>
      <w:r w:rsidR="007C33C1" w:rsidRPr="0070328B">
        <w:lastRenderedPageBreak/>
        <w:t>pope</w:t>
      </w:r>
      <w:r w:rsidR="0092115D" w:rsidRPr="0070328B">
        <w:t>łnienia</w:t>
      </w:r>
      <w:r w:rsidR="007C33C1" w:rsidRPr="0070328B">
        <w:t xml:space="preserve"> nadużycia seksualnego </w:t>
      </w:r>
      <w:r w:rsidR="00447967" w:rsidRPr="0070328B">
        <w:t xml:space="preserve">można również wskazać </w:t>
      </w:r>
      <w:r w:rsidR="007C33C1" w:rsidRPr="0070328B">
        <w:t>podmioty</w:t>
      </w:r>
      <w:r w:rsidR="00447967" w:rsidRPr="0070328B">
        <w:t>, które były zobowiązane d</w:t>
      </w:r>
      <w:r w:rsidR="0092115D" w:rsidRPr="0070328B">
        <w:t xml:space="preserve">o zgłoszenia </w:t>
      </w:r>
      <w:r w:rsidR="003C587B">
        <w:t xml:space="preserve">tego nadużycia </w:t>
      </w:r>
      <w:r w:rsidR="0092115D" w:rsidRPr="0070328B">
        <w:t xml:space="preserve">organom powołanym </w:t>
      </w:r>
      <w:r w:rsidR="00447967" w:rsidRPr="0070328B">
        <w:t>do ścigania przestępstw.</w:t>
      </w:r>
    </w:p>
    <w:p w14:paraId="7FB2DF45" w14:textId="77777777" w:rsidR="009545D8" w:rsidRPr="0070328B" w:rsidRDefault="004E50A4" w:rsidP="004E50A4">
      <w:pPr>
        <w:pStyle w:val="USTustnpkodeksu"/>
      </w:pPr>
      <w:r w:rsidRPr="0070328B">
        <w:t>4. </w:t>
      </w:r>
      <w:r w:rsidR="009545D8" w:rsidRPr="0070328B">
        <w:t xml:space="preserve">Zgłoszenie powinno </w:t>
      </w:r>
      <w:r w:rsidR="0092115D" w:rsidRPr="0070328B">
        <w:t>zawierać</w:t>
      </w:r>
      <w:r w:rsidR="009545D8" w:rsidRPr="0070328B">
        <w:t xml:space="preserve"> </w:t>
      </w:r>
      <w:r w:rsidR="00B06AB4">
        <w:t xml:space="preserve">także </w:t>
      </w:r>
      <w:r w:rsidR="009545D8" w:rsidRPr="0070328B">
        <w:t>imię, nazwisko, adres zamieszkania lub adres do</w:t>
      </w:r>
      <w:r w:rsidR="003E0A10">
        <w:t> </w:t>
      </w:r>
      <w:r w:rsidR="009545D8" w:rsidRPr="0070328B">
        <w:t>korespondencji oraz podpis osoby zgłaszającej.</w:t>
      </w:r>
    </w:p>
    <w:p w14:paraId="0C2C4465" w14:textId="77777777" w:rsidR="0092115D" w:rsidRPr="0070328B" w:rsidRDefault="0092115D" w:rsidP="004E50A4">
      <w:pPr>
        <w:pStyle w:val="ARTartustawynprozporzdzenia"/>
      </w:pPr>
    </w:p>
    <w:p w14:paraId="19488094" w14:textId="77777777" w:rsidR="00F82F4F" w:rsidRDefault="00F82F4F" w:rsidP="00F82F4F">
      <w:pPr>
        <w:pStyle w:val="ROZDZODDZOZNoznaczenierozdziauluboddziau"/>
        <w:rPr>
          <w:rStyle w:val="Ppogrubienie"/>
        </w:rPr>
      </w:pPr>
      <w:r w:rsidRPr="00F82F4F">
        <w:rPr>
          <w:rStyle w:val="Ppogrubienie"/>
          <w:b w:val="0"/>
        </w:rPr>
        <w:t>Oddział</w:t>
      </w:r>
      <w:r>
        <w:rPr>
          <w:rStyle w:val="Ppogrubienie"/>
        </w:rPr>
        <w:t xml:space="preserve"> </w:t>
      </w:r>
      <w:r w:rsidR="00C73F50" w:rsidRPr="00C73F50">
        <w:t>3</w:t>
      </w:r>
    </w:p>
    <w:p w14:paraId="0D7975DA" w14:textId="77777777" w:rsidR="00F82F4F" w:rsidRPr="00F82F4F" w:rsidRDefault="00E257E0" w:rsidP="00F82F4F">
      <w:pPr>
        <w:pStyle w:val="ROZDZODDZPRZEDMprzedmiotregulacjirozdziauluboddziau"/>
      </w:pPr>
      <w:r>
        <w:t>Udział</w:t>
      </w:r>
      <w:r w:rsidR="003C0686">
        <w:t xml:space="preserve"> </w:t>
      </w:r>
      <w:r w:rsidR="00F82F4F">
        <w:t>Komisji w postępowaniu przygotowawczym</w:t>
      </w:r>
      <w:r w:rsidR="00835B40">
        <w:t xml:space="preserve"> i sądowym</w:t>
      </w:r>
    </w:p>
    <w:p w14:paraId="07AAD5A2" w14:textId="77777777" w:rsidR="0092115D" w:rsidRPr="0070328B" w:rsidRDefault="00E0618B" w:rsidP="00B06AB4">
      <w:pPr>
        <w:pStyle w:val="ARTartustawynprozporzdzenia"/>
      </w:pPr>
      <w:r w:rsidRPr="0070328B">
        <w:rPr>
          <w:rStyle w:val="Ppogrubienie"/>
        </w:rPr>
        <w:t>Art.</w:t>
      </w:r>
      <w:r w:rsidR="0092115D" w:rsidRPr="0070328B">
        <w:rPr>
          <w:rStyle w:val="Ppogrubienie"/>
        </w:rPr>
        <w:t> 2</w:t>
      </w:r>
      <w:r w:rsidR="000409EF">
        <w:rPr>
          <w:rStyle w:val="Ppogrubienie"/>
        </w:rPr>
        <w:t>2</w:t>
      </w:r>
      <w:r w:rsidR="0092115D" w:rsidRPr="0070328B">
        <w:rPr>
          <w:rStyle w:val="Ppogrubienie"/>
        </w:rPr>
        <w:t>.</w:t>
      </w:r>
      <w:r w:rsidR="0092115D" w:rsidRPr="0070328B">
        <w:t> 1.</w:t>
      </w:r>
      <w:r w:rsidR="00E8731A">
        <w:t> </w:t>
      </w:r>
      <w:r w:rsidR="0092115D" w:rsidRPr="00B06AB4">
        <w:t>Komisja</w:t>
      </w:r>
      <w:r w:rsidR="0092115D" w:rsidRPr="0070328B">
        <w:t xml:space="preserve"> </w:t>
      </w:r>
      <w:r w:rsidR="007F7D1D">
        <w:t xml:space="preserve">niezwłocznie </w:t>
      </w:r>
      <w:r w:rsidR="0092115D" w:rsidRPr="0070328B">
        <w:t xml:space="preserve">przekazuje zgłoszenie </w:t>
      </w:r>
      <w:r w:rsidR="00F82F4F">
        <w:t>prokuratorowi prokuratury</w:t>
      </w:r>
      <w:r w:rsidR="008F4634">
        <w:t xml:space="preserve"> właściwej ze względu na miejsce zamieszkania osoby poszkodowanej</w:t>
      </w:r>
      <w:r w:rsidR="0092115D" w:rsidRPr="0070328B">
        <w:t>.</w:t>
      </w:r>
    </w:p>
    <w:p w14:paraId="3FD26C7C" w14:textId="511F701E" w:rsidR="0092115D" w:rsidRDefault="004E50A4" w:rsidP="004E50A4">
      <w:pPr>
        <w:pStyle w:val="USTustnpkodeksu"/>
      </w:pPr>
      <w:r w:rsidRPr="0070328B">
        <w:t>2. </w:t>
      </w:r>
      <w:r w:rsidR="008F4634">
        <w:t>Dokonanie zgłoszenia, o którym mowa w art. 2</w:t>
      </w:r>
      <w:r w:rsidR="00BC61A4">
        <w:t>1</w:t>
      </w:r>
      <w:r w:rsidR="008F4634">
        <w:t xml:space="preserve">, </w:t>
      </w:r>
      <w:r w:rsidR="0092115D" w:rsidRPr="0070328B">
        <w:t>jest równoznaczne z</w:t>
      </w:r>
      <w:r w:rsidR="003E0A10">
        <w:t> </w:t>
      </w:r>
      <w:r w:rsidR="0092115D" w:rsidRPr="0070328B">
        <w:t>zawiadomieniem organu powołanego</w:t>
      </w:r>
      <w:r w:rsidR="0092115D" w:rsidRPr="00087221">
        <w:t xml:space="preserve"> do ścigania przestępstw, </w:t>
      </w:r>
      <w:r w:rsidR="0092115D">
        <w:t xml:space="preserve">w rozumieniu art. 240 </w:t>
      </w:r>
      <w:r w:rsidR="00B06AB4">
        <w:t xml:space="preserve">ustawy z dnia 6 czerwca 1997 r. </w:t>
      </w:r>
      <w:r w:rsidR="00821B76">
        <w:t xml:space="preserve">– </w:t>
      </w:r>
      <w:r w:rsidR="0092115D">
        <w:t>Kodeks karn</w:t>
      </w:r>
      <w:r w:rsidR="00B06AB4">
        <w:t>y (Dz. U. z 2018 r. poz. 1600 i 2077 oraz z</w:t>
      </w:r>
      <w:r w:rsidR="003E0A10">
        <w:t> </w:t>
      </w:r>
      <w:r w:rsidR="00B06AB4">
        <w:t>2019 r. poz. 730, 858, 870 i</w:t>
      </w:r>
      <w:r w:rsidR="00E227F1">
        <w:t> </w:t>
      </w:r>
      <w:r w:rsidR="00B06AB4">
        <w:t>1135)</w:t>
      </w:r>
      <w:r w:rsidR="0092115D">
        <w:t>.</w:t>
      </w:r>
    </w:p>
    <w:p w14:paraId="0698B993" w14:textId="77777777" w:rsidR="007F1097" w:rsidRPr="00F45DCD" w:rsidRDefault="007F1097" w:rsidP="004957AE">
      <w:pPr>
        <w:pStyle w:val="ARTartustawynprozporzdzenia"/>
      </w:pPr>
      <w:r w:rsidRPr="0070328B">
        <w:rPr>
          <w:rStyle w:val="Ppogrubienie"/>
        </w:rPr>
        <w:t>Art. 2</w:t>
      </w:r>
      <w:r w:rsidR="000409EF">
        <w:rPr>
          <w:rStyle w:val="Ppogrubienie"/>
        </w:rPr>
        <w:t>3</w:t>
      </w:r>
      <w:r w:rsidRPr="0070328B">
        <w:rPr>
          <w:rStyle w:val="Ppogrubienie"/>
        </w:rPr>
        <w:t>.</w:t>
      </w:r>
      <w:r>
        <w:t> </w:t>
      </w:r>
      <w:r w:rsidR="00966A33" w:rsidRPr="00F45DCD">
        <w:t>Komisja nie przekazuje zgłoszenia w przypadku, gdy jest ono oczywiści</w:t>
      </w:r>
      <w:r w:rsidR="000409EF">
        <w:t>e</w:t>
      </w:r>
      <w:r w:rsidR="00966A33" w:rsidRPr="00F45DCD">
        <w:t xml:space="preserve"> bezzasadne.</w:t>
      </w:r>
    </w:p>
    <w:p w14:paraId="2C13FECA" w14:textId="77777777" w:rsidR="0092115D" w:rsidRDefault="0092115D" w:rsidP="004E50A4">
      <w:pPr>
        <w:pStyle w:val="ARTartustawynprozporzdzenia"/>
      </w:pPr>
      <w:r w:rsidRPr="0070328B">
        <w:rPr>
          <w:rStyle w:val="Ppogrubienie"/>
        </w:rPr>
        <w:t>Art.</w:t>
      </w:r>
      <w:r w:rsidR="004E50A4" w:rsidRPr="0070328B">
        <w:rPr>
          <w:rStyle w:val="Ppogrubienie"/>
        </w:rPr>
        <w:t> 2</w:t>
      </w:r>
      <w:r w:rsidR="000409EF">
        <w:rPr>
          <w:rStyle w:val="Ppogrubienie"/>
        </w:rPr>
        <w:t>4</w:t>
      </w:r>
      <w:r w:rsidR="004E50A4" w:rsidRPr="0070328B">
        <w:rPr>
          <w:rStyle w:val="Ppogrubienie"/>
        </w:rPr>
        <w:t>.</w:t>
      </w:r>
      <w:r w:rsidR="004E50A4">
        <w:t> 1. </w:t>
      </w:r>
      <w:r>
        <w:t xml:space="preserve">Komisja monitoruje </w:t>
      </w:r>
      <w:r w:rsidR="00096CA4">
        <w:t>czynności podejmowane przez organ prowadzący post</w:t>
      </w:r>
      <w:r w:rsidR="008F4634">
        <w:t>ępowanie przygotowawcze</w:t>
      </w:r>
      <w:r w:rsidR="007F1097">
        <w:t>.</w:t>
      </w:r>
    </w:p>
    <w:p w14:paraId="162262AD" w14:textId="77777777" w:rsidR="00096CA4" w:rsidRDefault="004E50A4" w:rsidP="004E50A4">
      <w:pPr>
        <w:pStyle w:val="USTustnpkodeksu"/>
      </w:pPr>
      <w:r>
        <w:t>2. </w:t>
      </w:r>
      <w:r w:rsidR="00096CA4" w:rsidRPr="004E50A4">
        <w:t>Komisja</w:t>
      </w:r>
      <w:r w:rsidR="00096CA4" w:rsidRPr="00096CA4">
        <w:t xml:space="preserve"> </w:t>
      </w:r>
      <w:r w:rsidR="00096CA4">
        <w:t>ma prawo:</w:t>
      </w:r>
    </w:p>
    <w:p w14:paraId="403051C7" w14:textId="77777777" w:rsidR="00096CA4" w:rsidRDefault="004E50A4" w:rsidP="004E50A4">
      <w:pPr>
        <w:pStyle w:val="PKTpunkt"/>
      </w:pPr>
      <w:r>
        <w:t>1)</w:t>
      </w:r>
      <w:r>
        <w:tab/>
      </w:r>
      <w:r w:rsidR="00096CA4">
        <w:t>wglądu do akt postępowania przygotowawczego</w:t>
      </w:r>
      <w:r w:rsidR="00966A33">
        <w:t>,</w:t>
      </w:r>
    </w:p>
    <w:p w14:paraId="18BE0B59" w14:textId="77777777" w:rsidR="00966A33" w:rsidRDefault="004E50A4" w:rsidP="004E50A4">
      <w:pPr>
        <w:pStyle w:val="PKTpunkt"/>
      </w:pPr>
      <w:r>
        <w:t>2)</w:t>
      </w:r>
      <w:r>
        <w:tab/>
      </w:r>
      <w:r w:rsidR="00096CA4">
        <w:t>uzyskiwania informacji o toczącym się postępowaniu przygotowawczym, w tym terminach podjętych czynności</w:t>
      </w:r>
    </w:p>
    <w:p w14:paraId="4DC616D2" w14:textId="3E1D110E" w:rsidR="00096CA4" w:rsidRPr="00F45DCD" w:rsidRDefault="00821B76" w:rsidP="003A306C">
      <w:pPr>
        <w:pStyle w:val="CZWSPPKTczwsplnapunktw"/>
      </w:pPr>
      <w:r>
        <w:t xml:space="preserve">– </w:t>
      </w:r>
      <w:r w:rsidR="009B6895" w:rsidRPr="00F45DCD">
        <w:t>chyba że sprzeciwia się temu dobro postępowania przygotowawczego</w:t>
      </w:r>
      <w:r w:rsidR="00096CA4" w:rsidRPr="00F45DCD">
        <w:t>.</w:t>
      </w:r>
    </w:p>
    <w:p w14:paraId="436646B0" w14:textId="77777777" w:rsidR="00096CA4" w:rsidRDefault="004E50A4" w:rsidP="004E50A4">
      <w:pPr>
        <w:pStyle w:val="USTustnpkodeksu"/>
      </w:pPr>
      <w:r>
        <w:t>3. </w:t>
      </w:r>
      <w:r w:rsidR="00096CA4">
        <w:t xml:space="preserve">W </w:t>
      </w:r>
      <w:r w:rsidR="00096CA4" w:rsidRPr="004E50A4">
        <w:t>przypadku</w:t>
      </w:r>
      <w:r w:rsidR="00096CA4">
        <w:t xml:space="preserve"> podejrzenia o nieprawidłowości </w:t>
      </w:r>
      <w:r w:rsidR="00F35546">
        <w:t xml:space="preserve">lub przewlekłości </w:t>
      </w:r>
      <w:r w:rsidR="00096CA4">
        <w:t>prowadzonego postępowania przygotowawczego Komisja zawiadamia o tym organ sprawujący nadzór nad organem prowadzącym</w:t>
      </w:r>
      <w:r w:rsidR="00F35546">
        <w:t xml:space="preserve"> to </w:t>
      </w:r>
      <w:r w:rsidR="00096CA4">
        <w:t>postępowanie.</w:t>
      </w:r>
    </w:p>
    <w:p w14:paraId="45B2A3F5" w14:textId="77777777" w:rsidR="00556363" w:rsidRDefault="00556363" w:rsidP="004E50A4">
      <w:pPr>
        <w:pStyle w:val="USTustnpkodeksu"/>
      </w:pPr>
      <w:r>
        <w:t>4. O</w:t>
      </w:r>
      <w:r w:rsidRPr="00556363">
        <w:t>rgan sprawujący nadzór nad organem prowadzącym postępowanie</w:t>
      </w:r>
      <w:r>
        <w:t xml:space="preserve"> </w:t>
      </w:r>
      <w:r w:rsidR="00F35546">
        <w:t xml:space="preserve">przygotowawcze </w:t>
      </w:r>
      <w:r>
        <w:t>niezwłocznie zajmuje stanowisko wobec zawiadomienia i informuje Komisję o podjętych środkach.</w:t>
      </w:r>
    </w:p>
    <w:p w14:paraId="7148B58F" w14:textId="77777777" w:rsidR="00DC2B9F" w:rsidRDefault="00AD0DA7" w:rsidP="00DC2B9F">
      <w:pPr>
        <w:pStyle w:val="ARTartustawynprozporzdzenia"/>
      </w:pPr>
      <w:r w:rsidRPr="0070328B">
        <w:rPr>
          <w:rStyle w:val="Ppogrubienie"/>
        </w:rPr>
        <w:t>Art.</w:t>
      </w:r>
      <w:r w:rsidR="004E50A4" w:rsidRPr="0070328B">
        <w:rPr>
          <w:rStyle w:val="Ppogrubienie"/>
        </w:rPr>
        <w:t> 2</w:t>
      </w:r>
      <w:r w:rsidR="000409EF">
        <w:rPr>
          <w:rStyle w:val="Ppogrubienie"/>
        </w:rPr>
        <w:t>5</w:t>
      </w:r>
      <w:r w:rsidR="004E50A4" w:rsidRPr="0070328B">
        <w:rPr>
          <w:rStyle w:val="Ppogrubienie"/>
        </w:rPr>
        <w:t>.</w:t>
      </w:r>
      <w:r w:rsidR="004E50A4">
        <w:t> </w:t>
      </w:r>
      <w:r>
        <w:t>W przypadku wszczęcia post</w:t>
      </w:r>
      <w:r w:rsidR="00CD76E4">
        <w:t>ę</w:t>
      </w:r>
      <w:r>
        <w:t xml:space="preserve">powania </w:t>
      </w:r>
      <w:r w:rsidR="000E3015">
        <w:t>sądow</w:t>
      </w:r>
      <w:r w:rsidR="00F35546">
        <w:t>ego</w:t>
      </w:r>
      <w:r w:rsidR="000E3015">
        <w:t xml:space="preserve"> </w:t>
      </w:r>
      <w:r>
        <w:t>Komisji przysługuje</w:t>
      </w:r>
      <w:r w:rsidR="00556363">
        <w:t xml:space="preserve"> </w:t>
      </w:r>
      <w:r>
        <w:t>prawo</w:t>
      </w:r>
      <w:r w:rsidR="00DC2B9F">
        <w:t>:</w:t>
      </w:r>
    </w:p>
    <w:p w14:paraId="0D6A1AB3" w14:textId="77777777" w:rsidR="00DC2B9F" w:rsidRPr="004E50A4" w:rsidRDefault="004E50A4" w:rsidP="004E50A4">
      <w:pPr>
        <w:pStyle w:val="PKTpunkt"/>
      </w:pPr>
      <w:r>
        <w:t>1)</w:t>
      </w:r>
      <w:r>
        <w:tab/>
      </w:r>
      <w:r w:rsidR="00DC2B9F">
        <w:t xml:space="preserve">wglądu do akt </w:t>
      </w:r>
      <w:r w:rsidR="00F35546">
        <w:t xml:space="preserve">sądowych </w:t>
      </w:r>
      <w:r w:rsidR="00DC2B9F">
        <w:t xml:space="preserve">oraz </w:t>
      </w:r>
      <w:r w:rsidR="00DC2B9F" w:rsidRPr="004E50A4">
        <w:t>uzyskiwania informacji o prowadzonym postępowaniu</w:t>
      </w:r>
      <w:r w:rsidR="00A43F27">
        <w:t>;</w:t>
      </w:r>
    </w:p>
    <w:p w14:paraId="3A8F004C" w14:textId="77777777" w:rsidR="00DC2B9F" w:rsidRDefault="004E50A4" w:rsidP="004E50A4">
      <w:pPr>
        <w:pStyle w:val="PKTpunkt"/>
      </w:pPr>
      <w:r>
        <w:lastRenderedPageBreak/>
        <w:t>2)</w:t>
      </w:r>
      <w:r>
        <w:tab/>
      </w:r>
      <w:r w:rsidR="00DC2B9F" w:rsidRPr="004E50A4">
        <w:t>uczestniczenia w prowadzonym</w:t>
      </w:r>
      <w:r w:rsidR="00DC2B9F">
        <w:t xml:space="preserve"> postępowaniu na prawach oskarżyciela posiłkowego, za</w:t>
      </w:r>
      <w:r w:rsidR="003E0A10">
        <w:t> </w:t>
      </w:r>
      <w:r w:rsidR="00DC2B9F">
        <w:t xml:space="preserve">zgodą </w:t>
      </w:r>
      <w:r w:rsidR="00525BCD">
        <w:t xml:space="preserve">osoby poszkodowanej </w:t>
      </w:r>
      <w:r w:rsidR="00525BCD" w:rsidRPr="00525BCD">
        <w:t>lub jej opiekuna prawnego</w:t>
      </w:r>
      <w:r w:rsidR="00525BCD">
        <w:t>.</w:t>
      </w:r>
    </w:p>
    <w:p w14:paraId="1B0B3116" w14:textId="77777777" w:rsidR="00F82F4F" w:rsidRDefault="00F82F4F" w:rsidP="00835B40">
      <w:pPr>
        <w:pStyle w:val="ROZDZODDZOZNoznaczenierozdziauluboddziau"/>
        <w:rPr>
          <w:rStyle w:val="Ppogrubienie"/>
        </w:rPr>
      </w:pPr>
      <w:r w:rsidRPr="00835B40">
        <w:rPr>
          <w:rStyle w:val="Ppogrubienie"/>
          <w:b w:val="0"/>
        </w:rPr>
        <w:t>Oddział</w:t>
      </w:r>
      <w:r w:rsidR="00525BCD" w:rsidRPr="00525BCD">
        <w:t xml:space="preserve"> 4</w:t>
      </w:r>
    </w:p>
    <w:p w14:paraId="1766EBCA" w14:textId="77777777" w:rsidR="00F82F4F" w:rsidRPr="00F82F4F" w:rsidRDefault="00F82F4F" w:rsidP="00F82F4F">
      <w:pPr>
        <w:pStyle w:val="ROZDZODDZPRZEDMprzedmiotregulacjirozdziauluboddziau"/>
      </w:pPr>
      <w:r>
        <w:t>Postępowanie wyjaśniające</w:t>
      </w:r>
    </w:p>
    <w:p w14:paraId="62707335" w14:textId="77777777" w:rsidR="000E3015" w:rsidRDefault="000E3015" w:rsidP="000E3015">
      <w:pPr>
        <w:pStyle w:val="ARTartustawynprozporzdzenia"/>
      </w:pPr>
      <w:r w:rsidRPr="00525BCD">
        <w:rPr>
          <w:rStyle w:val="Ppogrubienie"/>
        </w:rPr>
        <w:t>Art.</w:t>
      </w:r>
      <w:r>
        <w:rPr>
          <w:rStyle w:val="Ppogrubienie"/>
        </w:rPr>
        <w:t> 2</w:t>
      </w:r>
      <w:r w:rsidR="000409EF">
        <w:rPr>
          <w:rStyle w:val="Ppogrubienie"/>
        </w:rPr>
        <w:t>6</w:t>
      </w:r>
      <w:r>
        <w:rPr>
          <w:rStyle w:val="Ppogrubienie"/>
        </w:rPr>
        <w:t>. </w:t>
      </w:r>
      <w:r w:rsidRPr="00525BCD">
        <w:t xml:space="preserve">W przypadku </w:t>
      </w:r>
      <w:r>
        <w:t xml:space="preserve">wydania prawomocnego </w:t>
      </w:r>
      <w:r w:rsidRPr="00525BCD">
        <w:t>postanowienia o odmowie wszczęcia albo o umorzeniu postępowania ze względu na przedawnienie karalności przestępstwa</w:t>
      </w:r>
      <w:r w:rsidR="009B6895">
        <w:t xml:space="preserve"> </w:t>
      </w:r>
      <w:r w:rsidR="009B6895" w:rsidRPr="00F45DCD">
        <w:t>pedofilii</w:t>
      </w:r>
      <w:r w:rsidRPr="00F45DCD">
        <w:t>,</w:t>
      </w:r>
      <w:r w:rsidRPr="00525BCD">
        <w:t xml:space="preserve"> prokurator </w:t>
      </w:r>
      <w:r w:rsidR="00F35546">
        <w:t xml:space="preserve">albo właściwy sąd </w:t>
      </w:r>
      <w:r w:rsidRPr="00525BCD">
        <w:t xml:space="preserve">przekazuje sprawę Komisji wraz </w:t>
      </w:r>
      <w:r w:rsidR="00A43F27">
        <w:t xml:space="preserve">z </w:t>
      </w:r>
      <w:r w:rsidRPr="00525BCD">
        <w:t>aktami sprawy.</w:t>
      </w:r>
    </w:p>
    <w:p w14:paraId="0F009565" w14:textId="77777777" w:rsidR="00525BCD" w:rsidRDefault="004E50A4" w:rsidP="004E50A4">
      <w:pPr>
        <w:pStyle w:val="ARTartustawynprozporzdzenia"/>
      </w:pPr>
      <w:r w:rsidRPr="0070328B">
        <w:rPr>
          <w:rStyle w:val="Ppogrubienie"/>
        </w:rPr>
        <w:t>Art. 2</w:t>
      </w:r>
      <w:r w:rsidR="000409EF">
        <w:rPr>
          <w:rStyle w:val="Ppogrubienie"/>
        </w:rPr>
        <w:t>7</w:t>
      </w:r>
      <w:r w:rsidRPr="0070328B">
        <w:rPr>
          <w:rStyle w:val="Ppogrubienie"/>
        </w:rPr>
        <w:t>.</w:t>
      </w:r>
      <w:r>
        <w:t> 1. </w:t>
      </w:r>
      <w:r w:rsidR="00F35546">
        <w:t xml:space="preserve">W </w:t>
      </w:r>
      <w:r w:rsidR="00953F71">
        <w:t>celu</w:t>
      </w:r>
      <w:r w:rsidR="004D7C14">
        <w:t xml:space="preserve"> zapobiegania czynom </w:t>
      </w:r>
      <w:r w:rsidR="00E44A74" w:rsidRPr="00E44A74">
        <w:t xml:space="preserve">nadużyć seksualnych </w:t>
      </w:r>
      <w:r w:rsidR="004D7C14">
        <w:t xml:space="preserve">w przyszłości </w:t>
      </w:r>
      <w:r w:rsidR="00525BCD">
        <w:t>Komisja przeprowadza postępowanie wyjaśniające w</w:t>
      </w:r>
      <w:r w:rsidR="003E0A10">
        <w:t> </w:t>
      </w:r>
      <w:r w:rsidR="000E3015">
        <w:t xml:space="preserve">przedmiocie </w:t>
      </w:r>
      <w:r w:rsidR="00525BCD">
        <w:t>wpis</w:t>
      </w:r>
      <w:r w:rsidR="000E3015">
        <w:t>u</w:t>
      </w:r>
      <w:r w:rsidR="00525BCD">
        <w:t xml:space="preserve"> </w:t>
      </w:r>
      <w:r w:rsidR="000356B8">
        <w:t>w</w:t>
      </w:r>
      <w:r w:rsidR="00525BCD">
        <w:t xml:space="preserve"> Rejestr</w:t>
      </w:r>
      <w:r w:rsidR="000356B8">
        <w:t>ze</w:t>
      </w:r>
      <w:r w:rsidR="00525BCD">
        <w:t xml:space="preserve"> po otrzymaniu </w:t>
      </w:r>
      <w:r w:rsidR="000E3015">
        <w:t xml:space="preserve">prawomocnego </w:t>
      </w:r>
      <w:r w:rsidR="00525BCD" w:rsidRPr="00525BCD">
        <w:t xml:space="preserve">postanowienia o odmowie wszczęcia postępowania albo o umorzeniu postępowania ze względu na przedawnienie karalności </w:t>
      </w:r>
      <w:r w:rsidR="00525BCD" w:rsidRPr="00F45DCD">
        <w:t>przestępstwa</w:t>
      </w:r>
      <w:r w:rsidR="009B6895" w:rsidRPr="00F45DCD">
        <w:t xml:space="preserve"> pedofilii</w:t>
      </w:r>
      <w:r w:rsidR="00525BCD" w:rsidRPr="00F45DCD">
        <w:t xml:space="preserve">, </w:t>
      </w:r>
      <w:r w:rsidR="00525BCD">
        <w:t>wraz z aktami sprawy.</w:t>
      </w:r>
    </w:p>
    <w:p w14:paraId="246FEEB4" w14:textId="77777777" w:rsidR="0048590C" w:rsidRDefault="00525BCD" w:rsidP="007F5CE7">
      <w:pPr>
        <w:pStyle w:val="USTustnpkodeksu"/>
      </w:pPr>
      <w:r>
        <w:t>2</w:t>
      </w:r>
      <w:r w:rsidR="004E50A4">
        <w:t>. </w:t>
      </w:r>
      <w:r w:rsidR="0048590C">
        <w:t xml:space="preserve">O podjęciu postępowania wyjaśniającego Komisja </w:t>
      </w:r>
      <w:r w:rsidR="001B2EF8">
        <w:t>zawiadamia</w:t>
      </w:r>
      <w:r w:rsidR="0048590C">
        <w:t xml:space="preserve"> </w:t>
      </w:r>
      <w:r w:rsidR="0048590C" w:rsidRPr="0048590C">
        <w:t>osob</w:t>
      </w:r>
      <w:r w:rsidR="0048590C">
        <w:t>ę</w:t>
      </w:r>
      <w:r w:rsidR="0048590C" w:rsidRPr="0048590C">
        <w:t xml:space="preserve"> poszkodowan</w:t>
      </w:r>
      <w:r w:rsidR="0048590C">
        <w:t>ą, osobę wskazaną w zawiadomieniu jako sprawca i osobę dokonując</w:t>
      </w:r>
      <w:r w:rsidR="005D5F03">
        <w:t>ą</w:t>
      </w:r>
      <w:r w:rsidR="0048590C">
        <w:t xml:space="preserve"> zgłoszenia.</w:t>
      </w:r>
    </w:p>
    <w:p w14:paraId="75252CE7" w14:textId="77777777" w:rsidR="00F70139" w:rsidRDefault="00007FC6" w:rsidP="00007FC6">
      <w:pPr>
        <w:pStyle w:val="ARTartustawynprozporzdzenia"/>
      </w:pPr>
      <w:r w:rsidRPr="0070328B">
        <w:rPr>
          <w:rStyle w:val="Ppogrubienie"/>
        </w:rPr>
        <w:t>Art.</w:t>
      </w:r>
      <w:r w:rsidR="007F5CE7" w:rsidRPr="0070328B">
        <w:rPr>
          <w:rStyle w:val="Ppogrubienie"/>
        </w:rPr>
        <w:t> </w:t>
      </w:r>
      <w:r w:rsidR="00A85991">
        <w:rPr>
          <w:rStyle w:val="Ppogrubienie"/>
        </w:rPr>
        <w:t>2</w:t>
      </w:r>
      <w:r w:rsidR="000409EF">
        <w:rPr>
          <w:rStyle w:val="Ppogrubienie"/>
        </w:rPr>
        <w:t>8</w:t>
      </w:r>
      <w:r w:rsidR="007F5CE7" w:rsidRPr="0070328B">
        <w:rPr>
          <w:rStyle w:val="Ppogrubienie"/>
        </w:rPr>
        <w:t>.</w:t>
      </w:r>
      <w:r w:rsidR="007F5CE7">
        <w:t> </w:t>
      </w:r>
      <w:r w:rsidRPr="00007FC6">
        <w:t>1.</w:t>
      </w:r>
      <w:r w:rsidR="007F5CE7">
        <w:t> </w:t>
      </w:r>
      <w:r w:rsidR="00F70139">
        <w:t xml:space="preserve">Komisja </w:t>
      </w:r>
      <w:r w:rsidR="001B2EF8">
        <w:t xml:space="preserve">wydaje postanowienie o wpisie </w:t>
      </w:r>
      <w:r w:rsidR="000356B8">
        <w:t>w</w:t>
      </w:r>
      <w:r w:rsidR="001B2EF8">
        <w:t xml:space="preserve"> Rejestr</w:t>
      </w:r>
      <w:r w:rsidR="000356B8">
        <w:t>ze</w:t>
      </w:r>
      <w:r w:rsidR="001B2EF8">
        <w:t xml:space="preserve"> po przeprowadzeniu</w:t>
      </w:r>
      <w:r w:rsidR="00F70139">
        <w:t xml:space="preserve"> postępowani</w:t>
      </w:r>
      <w:r w:rsidR="001B2EF8">
        <w:t>a</w:t>
      </w:r>
      <w:r w:rsidR="00F70139">
        <w:t xml:space="preserve"> wyjaśniające</w:t>
      </w:r>
      <w:r w:rsidR="001B2EF8">
        <w:t>go</w:t>
      </w:r>
      <w:r w:rsidR="00F70139">
        <w:t xml:space="preserve"> na podstawie:</w:t>
      </w:r>
    </w:p>
    <w:p w14:paraId="2E389EFE" w14:textId="77777777" w:rsidR="00F70139" w:rsidRDefault="004E50A4" w:rsidP="004E50A4">
      <w:pPr>
        <w:pStyle w:val="PKTpunkt"/>
      </w:pPr>
      <w:r>
        <w:t>1)</w:t>
      </w:r>
      <w:r>
        <w:tab/>
      </w:r>
      <w:r w:rsidR="00C57DBF">
        <w:t>akt sprawy przekazanych przez prokuratora</w:t>
      </w:r>
      <w:r w:rsidR="005D5F03">
        <w:t xml:space="preserve"> albo właściw</w:t>
      </w:r>
      <w:r w:rsidR="001E52FC">
        <w:t>y</w:t>
      </w:r>
      <w:r w:rsidR="005D5F03">
        <w:t xml:space="preserve"> sąd</w:t>
      </w:r>
      <w:r>
        <w:t>;</w:t>
      </w:r>
    </w:p>
    <w:p w14:paraId="4D384087" w14:textId="77777777" w:rsidR="00C57DBF" w:rsidRDefault="004E50A4" w:rsidP="004E50A4">
      <w:pPr>
        <w:pStyle w:val="PKTpunkt"/>
      </w:pPr>
      <w:r>
        <w:t>2)</w:t>
      </w:r>
      <w:r>
        <w:tab/>
      </w:r>
      <w:r w:rsidR="00C57DBF">
        <w:t xml:space="preserve">wysłuchania </w:t>
      </w:r>
      <w:r w:rsidR="0048590C" w:rsidRPr="0048590C">
        <w:t>osoby poszkodowanej</w:t>
      </w:r>
      <w:r w:rsidR="004957AE">
        <w:t>;</w:t>
      </w:r>
    </w:p>
    <w:p w14:paraId="0210551C" w14:textId="77777777" w:rsidR="004957AE" w:rsidRDefault="004957AE" w:rsidP="004E50A4">
      <w:pPr>
        <w:pStyle w:val="PKTpunkt"/>
      </w:pPr>
      <w:r>
        <w:t>3)</w:t>
      </w:r>
      <w:r>
        <w:tab/>
      </w:r>
      <w:r w:rsidRPr="004957AE">
        <w:t xml:space="preserve">wysłuchania osoby </w:t>
      </w:r>
      <w:r>
        <w:t>wskazanej jako sprawca w aktach sprawy</w:t>
      </w:r>
      <w:r w:rsidRPr="001B2EF8">
        <w:t xml:space="preserve"> przekazanych przez prokuratora</w:t>
      </w:r>
      <w:r w:rsidRPr="001E52FC">
        <w:t xml:space="preserve"> albo właściwy sąd</w:t>
      </w:r>
      <w:r>
        <w:t>.</w:t>
      </w:r>
    </w:p>
    <w:p w14:paraId="479DD363" w14:textId="77777777" w:rsidR="00D05A09" w:rsidRDefault="00D05A09" w:rsidP="00D05A09">
      <w:pPr>
        <w:pStyle w:val="USTustnpkodeksu"/>
      </w:pPr>
      <w:r>
        <w:t xml:space="preserve">2. Komisja </w:t>
      </w:r>
      <w:r w:rsidR="000B10A7">
        <w:t xml:space="preserve">przed wydaniem </w:t>
      </w:r>
      <w:r w:rsidR="007548FA" w:rsidRPr="007548FA">
        <w:t>postanowieni</w:t>
      </w:r>
      <w:r w:rsidR="000B10A7">
        <w:t>a</w:t>
      </w:r>
      <w:r w:rsidR="007548FA" w:rsidRPr="007548FA">
        <w:t xml:space="preserve"> o wpisie w Rejestrze </w:t>
      </w:r>
      <w:r w:rsidR="000B10A7">
        <w:t>może również</w:t>
      </w:r>
      <w:r>
        <w:t>:</w:t>
      </w:r>
    </w:p>
    <w:p w14:paraId="0CC349FF" w14:textId="77777777" w:rsidR="00D05A09" w:rsidRDefault="00D05A09" w:rsidP="004957AE">
      <w:pPr>
        <w:pStyle w:val="PKTpunkt"/>
      </w:pPr>
      <w:r>
        <w:t>1)</w:t>
      </w:r>
      <w:r>
        <w:tab/>
      </w:r>
      <w:r w:rsidRPr="00D05A09">
        <w:t>wysłucha</w:t>
      </w:r>
      <w:r w:rsidR="000B10A7">
        <w:t>ć</w:t>
      </w:r>
      <w:r w:rsidRPr="00D05A09">
        <w:t xml:space="preserve"> </w:t>
      </w:r>
      <w:r>
        <w:t>osob</w:t>
      </w:r>
      <w:r w:rsidR="000B10A7">
        <w:t>ę</w:t>
      </w:r>
      <w:r>
        <w:t xml:space="preserve"> dokonując</w:t>
      </w:r>
      <w:r w:rsidR="000B10A7">
        <w:t>ą</w:t>
      </w:r>
      <w:r>
        <w:t xml:space="preserve"> zgłoszenia lub inn</w:t>
      </w:r>
      <w:r w:rsidR="000B10A7">
        <w:t>ą</w:t>
      </w:r>
      <w:r>
        <w:t xml:space="preserve"> osob</w:t>
      </w:r>
      <w:r w:rsidR="000B10A7">
        <w:t>ę</w:t>
      </w:r>
      <w:r>
        <w:t xml:space="preserve"> w charakterze świadka;</w:t>
      </w:r>
    </w:p>
    <w:p w14:paraId="3AFA7BA0" w14:textId="77777777" w:rsidR="00C57DBF" w:rsidRDefault="00E22A91" w:rsidP="00D05A09">
      <w:pPr>
        <w:pStyle w:val="PKTpunkt"/>
      </w:pPr>
      <w:r>
        <w:t>2</w:t>
      </w:r>
      <w:r w:rsidR="00D05A09">
        <w:t>)</w:t>
      </w:r>
      <w:r w:rsidR="00D05A09">
        <w:tab/>
      </w:r>
      <w:r w:rsidR="000B10A7">
        <w:t>zasięgnąć opinii biegłego</w:t>
      </w:r>
      <w:r w:rsidR="00C57DBF">
        <w:t>;</w:t>
      </w:r>
    </w:p>
    <w:p w14:paraId="3665879C" w14:textId="77777777" w:rsidR="00C57DBF" w:rsidRDefault="00E22A91" w:rsidP="004E50A4">
      <w:pPr>
        <w:pStyle w:val="PKTpunkt"/>
      </w:pPr>
      <w:r>
        <w:t>3</w:t>
      </w:r>
      <w:r w:rsidR="00C57DBF">
        <w:t>)</w:t>
      </w:r>
      <w:r w:rsidR="004E50A4">
        <w:tab/>
      </w:r>
      <w:r w:rsidR="000B10A7">
        <w:t xml:space="preserve">zapoznać się z </w:t>
      </w:r>
      <w:r w:rsidR="00C57DBF">
        <w:t>inn</w:t>
      </w:r>
      <w:r w:rsidR="000B10A7">
        <w:t>ymi</w:t>
      </w:r>
      <w:r w:rsidR="00C57DBF">
        <w:t xml:space="preserve"> materiał</w:t>
      </w:r>
      <w:r w:rsidR="000B10A7">
        <w:t>ami</w:t>
      </w:r>
      <w:r w:rsidR="00C57DBF">
        <w:t>, w tym dokument</w:t>
      </w:r>
      <w:r w:rsidR="000B10A7">
        <w:t>ami</w:t>
      </w:r>
      <w:r w:rsidR="00C57DBF">
        <w:t xml:space="preserve"> zgromadzony</w:t>
      </w:r>
      <w:r w:rsidR="000B10A7">
        <w:t>mi</w:t>
      </w:r>
      <w:r w:rsidR="00C57DBF">
        <w:t xml:space="preserve"> w sprawie lub przedstawiony</w:t>
      </w:r>
      <w:r w:rsidR="000B10A7">
        <w:t>mi</w:t>
      </w:r>
      <w:r w:rsidR="00C57DBF">
        <w:t xml:space="preserve"> przez</w:t>
      </w:r>
      <w:r w:rsidR="00D05A09">
        <w:t xml:space="preserve"> </w:t>
      </w:r>
      <w:r w:rsidR="009B6895">
        <w:t>osoby wskazane w pkt 1 oraz w ust. 1 pkt 2 i 3</w:t>
      </w:r>
      <w:r w:rsidR="00C57DBF">
        <w:t>.</w:t>
      </w:r>
    </w:p>
    <w:p w14:paraId="70104762" w14:textId="77777777" w:rsidR="00CA0A26" w:rsidRPr="00007FC6" w:rsidRDefault="00D05A09" w:rsidP="007F5CE7">
      <w:pPr>
        <w:pStyle w:val="USTustnpkodeksu"/>
      </w:pPr>
      <w:r>
        <w:t>3</w:t>
      </w:r>
      <w:r w:rsidR="007F5CE7">
        <w:t>. </w:t>
      </w:r>
      <w:r w:rsidR="00CA0A26" w:rsidRPr="00CA0A26">
        <w:t>Postępowanie jest prowadzone w siedzibie Urzędu Komisji</w:t>
      </w:r>
      <w:r w:rsidR="00A43F27">
        <w:t>.</w:t>
      </w:r>
    </w:p>
    <w:p w14:paraId="3B8F6107" w14:textId="77777777" w:rsidR="00007FC6" w:rsidRDefault="00D05A09" w:rsidP="007F5CE7">
      <w:pPr>
        <w:pStyle w:val="USTustnpkodeksu"/>
      </w:pPr>
      <w:r>
        <w:t>4</w:t>
      </w:r>
      <w:r w:rsidR="00007FC6" w:rsidRPr="00007FC6">
        <w:t>.</w:t>
      </w:r>
      <w:r w:rsidR="007F5CE7">
        <w:t> </w:t>
      </w:r>
      <w:r w:rsidR="00C57DBF">
        <w:t>Jeżeli osoba</w:t>
      </w:r>
      <w:r w:rsidR="00007FC6" w:rsidRPr="00007FC6">
        <w:t xml:space="preserve"> nie może stawić się z powodu choroby, kalectwa lub innej niedającej się pokonać przeszkody, </w:t>
      </w:r>
      <w:r w:rsidR="00697A87">
        <w:t>K</w:t>
      </w:r>
      <w:r w:rsidR="00007FC6" w:rsidRPr="00007FC6">
        <w:t xml:space="preserve">omisja może ją </w:t>
      </w:r>
      <w:r w:rsidR="00C57DBF">
        <w:t>wysłuchać</w:t>
      </w:r>
      <w:r w:rsidR="00007FC6" w:rsidRPr="00007FC6">
        <w:t xml:space="preserve"> w miejscu jej pobytu.</w:t>
      </w:r>
    </w:p>
    <w:p w14:paraId="068A2F13" w14:textId="77777777" w:rsidR="000409EF" w:rsidRPr="00007FC6" w:rsidRDefault="000409EF" w:rsidP="007F5CE7">
      <w:pPr>
        <w:pStyle w:val="USTustnpkodeksu"/>
      </w:pPr>
      <w:r>
        <w:t>5. Osoby, o których mowa w ust. 1 pkt 2 i 3, mogą ustanowić pełnomocnika.</w:t>
      </w:r>
    </w:p>
    <w:p w14:paraId="7E3CA418" w14:textId="77777777" w:rsidR="00153BD2" w:rsidRDefault="00153BD2" w:rsidP="00153BD2">
      <w:pPr>
        <w:pStyle w:val="ARTartustawynprozporzdzenia"/>
      </w:pPr>
      <w:r w:rsidRPr="0070328B">
        <w:rPr>
          <w:rStyle w:val="Ppogrubienie"/>
        </w:rPr>
        <w:t>Art.</w:t>
      </w:r>
      <w:r w:rsidR="004E50A4" w:rsidRPr="0070328B">
        <w:rPr>
          <w:rStyle w:val="Ppogrubienie"/>
        </w:rPr>
        <w:t> </w:t>
      </w:r>
      <w:r w:rsidR="000409EF">
        <w:rPr>
          <w:rStyle w:val="Ppogrubienie"/>
        </w:rPr>
        <w:t>29</w:t>
      </w:r>
      <w:r w:rsidR="004E50A4" w:rsidRPr="0070328B">
        <w:rPr>
          <w:rStyle w:val="Ppogrubienie"/>
        </w:rPr>
        <w:t>.</w:t>
      </w:r>
      <w:r w:rsidR="004E50A4">
        <w:t> </w:t>
      </w:r>
      <w:r>
        <w:t>1.</w:t>
      </w:r>
      <w:r w:rsidR="004E50A4">
        <w:t> </w:t>
      </w:r>
      <w:r w:rsidR="001B2EF8">
        <w:t>O</w:t>
      </w:r>
      <w:r>
        <w:t xml:space="preserve">soba wysłuchiwana ma prawo </w:t>
      </w:r>
      <w:r w:rsidRPr="00153BD2">
        <w:t>swobodnego wypowiedzenia się w objętej wy</w:t>
      </w:r>
      <w:r>
        <w:t>słuchaniem sprawie.</w:t>
      </w:r>
    </w:p>
    <w:p w14:paraId="777035C2" w14:textId="77777777" w:rsidR="00C17A47" w:rsidRDefault="00153BD2" w:rsidP="004E50A4">
      <w:pPr>
        <w:pStyle w:val="USTustnpkodeksu"/>
      </w:pPr>
      <w:r>
        <w:lastRenderedPageBreak/>
        <w:t>2.</w:t>
      </w:r>
      <w:r w:rsidRPr="00153BD2">
        <w:t> </w:t>
      </w:r>
      <w:r w:rsidR="00C17A47">
        <w:t>Komisja może w toku wysłuchania zadawać pytania osobie wysłuchiwanej.</w:t>
      </w:r>
    </w:p>
    <w:p w14:paraId="26CB5C39" w14:textId="77777777" w:rsidR="00153BD2" w:rsidRPr="00153BD2" w:rsidRDefault="00C17A47" w:rsidP="004E50A4">
      <w:pPr>
        <w:pStyle w:val="USTustnpkodeksu"/>
      </w:pPr>
      <w:r>
        <w:t>3. </w:t>
      </w:r>
      <w:r w:rsidR="00153BD2" w:rsidRPr="00153BD2">
        <w:t xml:space="preserve">W postępowaniu przed </w:t>
      </w:r>
      <w:r w:rsidR="000E3015">
        <w:t>K</w:t>
      </w:r>
      <w:r w:rsidR="00153BD2" w:rsidRPr="00153BD2">
        <w:t>omisją osob</w:t>
      </w:r>
      <w:r w:rsidR="003E63D7">
        <w:t>a</w:t>
      </w:r>
      <w:r w:rsidR="00153BD2" w:rsidRPr="00153BD2">
        <w:t xml:space="preserve"> </w:t>
      </w:r>
      <w:r w:rsidR="00153BD2">
        <w:t>wysłuchiwan</w:t>
      </w:r>
      <w:r w:rsidR="003E63D7">
        <w:t>a</w:t>
      </w:r>
      <w:r w:rsidR="00153BD2">
        <w:t xml:space="preserve"> </w:t>
      </w:r>
      <w:r w:rsidR="003E63D7">
        <w:t>ma</w:t>
      </w:r>
      <w:r w:rsidR="00153BD2" w:rsidRPr="00153BD2">
        <w:t xml:space="preserve"> prawo do:</w:t>
      </w:r>
    </w:p>
    <w:p w14:paraId="629DBD36" w14:textId="7C241DF9" w:rsidR="00153BD2" w:rsidRPr="00153BD2" w:rsidRDefault="00153BD2" w:rsidP="004E50A4">
      <w:pPr>
        <w:pStyle w:val="PKTpunkt"/>
      </w:pPr>
      <w:r w:rsidRPr="00153BD2">
        <w:t>1)</w:t>
      </w:r>
      <w:r w:rsidRPr="00153BD2">
        <w:tab/>
        <w:t xml:space="preserve">uchylenia się od odpowiedzi na pytanie, jeżeli jej udzielenie mogłoby narazić tę osobę lub osobę dla niej najbliższą w rozumieniu art. 115 § 11 </w:t>
      </w:r>
      <w:r w:rsidR="000E3015">
        <w:t xml:space="preserve">ustawy z dnia 6 czerwca 1997 r. </w:t>
      </w:r>
      <w:r w:rsidR="00821B76">
        <w:t xml:space="preserve">– </w:t>
      </w:r>
      <w:r w:rsidRPr="00153BD2">
        <w:t>Kodeks karn</w:t>
      </w:r>
      <w:r w:rsidR="000E3015">
        <w:t>y</w:t>
      </w:r>
      <w:r w:rsidRPr="00153BD2">
        <w:t xml:space="preserve"> na odpowiedzialność za przestępstwo lub przestępstwo skarbowe;</w:t>
      </w:r>
    </w:p>
    <w:p w14:paraId="5870BDE5" w14:textId="77777777" w:rsidR="00153BD2" w:rsidRPr="00153BD2" w:rsidRDefault="00153BD2" w:rsidP="004E50A4">
      <w:pPr>
        <w:pStyle w:val="PKTpunkt"/>
      </w:pPr>
      <w:r w:rsidRPr="00153BD2">
        <w:t>2)</w:t>
      </w:r>
      <w:r w:rsidRPr="00153BD2">
        <w:tab/>
        <w:t>odmowy odpowiedzi na pytania, gdy jest ona osobą podejrzaną o popełnienie przestępstwa pozostającego w ścisłym związku z czynem stanowiącym przedmiot postępowania albo gdy za to przestępstwo została skazana;</w:t>
      </w:r>
    </w:p>
    <w:p w14:paraId="7831EF00" w14:textId="77777777" w:rsidR="00153BD2" w:rsidRDefault="00153BD2" w:rsidP="004E50A4">
      <w:pPr>
        <w:pStyle w:val="PKTpunkt"/>
      </w:pPr>
      <w:r w:rsidRPr="00153BD2">
        <w:t>3)</w:t>
      </w:r>
      <w:r w:rsidRPr="00153BD2">
        <w:tab/>
        <w:t xml:space="preserve">odmowy odpowiedzi na pytania co do okoliczności, na które rozciąga się ciążący na </w:t>
      </w:r>
      <w:r w:rsidR="00FB61C4">
        <w:t xml:space="preserve">tej </w:t>
      </w:r>
      <w:r w:rsidRPr="00153BD2">
        <w:t>osobie obowiązek zachowania tajemnicy ustawowo chronionej</w:t>
      </w:r>
      <w:r w:rsidR="00FB61C4">
        <w:t>.</w:t>
      </w:r>
    </w:p>
    <w:p w14:paraId="2EAADA06" w14:textId="77777777" w:rsidR="00FB61C4" w:rsidRPr="00153BD2" w:rsidRDefault="00C17A47" w:rsidP="004E50A4">
      <w:pPr>
        <w:pStyle w:val="USTustnpkodeksu"/>
      </w:pPr>
      <w:r>
        <w:t>4</w:t>
      </w:r>
      <w:r w:rsidR="004E50A4">
        <w:t>. </w:t>
      </w:r>
      <w:r w:rsidR="00FB61C4" w:rsidRPr="00FB61C4">
        <w:t xml:space="preserve">O uprawnieniach wymienionych w ust. 1 </w:t>
      </w:r>
      <w:r w:rsidR="00FB61C4">
        <w:t xml:space="preserve">i </w:t>
      </w:r>
      <w:r>
        <w:t>3</w:t>
      </w:r>
      <w:r w:rsidR="00FB61C4">
        <w:t xml:space="preserve"> </w:t>
      </w:r>
      <w:r w:rsidR="00FB61C4" w:rsidRPr="00FB61C4">
        <w:t xml:space="preserve">osobę </w:t>
      </w:r>
      <w:r w:rsidR="00FB61C4">
        <w:t xml:space="preserve">wysłuchiwaną informuje się </w:t>
      </w:r>
      <w:r w:rsidR="00FB61C4" w:rsidRPr="00FB61C4">
        <w:t xml:space="preserve">przed rozpoczęciem </w:t>
      </w:r>
      <w:r w:rsidR="00FB61C4">
        <w:t>wysłuchania.</w:t>
      </w:r>
    </w:p>
    <w:p w14:paraId="6B7AD7F1" w14:textId="77777777" w:rsidR="003E63D7" w:rsidRDefault="003C587B" w:rsidP="003E63D7">
      <w:pPr>
        <w:pStyle w:val="ARTartustawynprozporzdzenia"/>
      </w:pPr>
      <w:r w:rsidRPr="003C587B">
        <w:rPr>
          <w:rStyle w:val="Ppogrubienie"/>
        </w:rPr>
        <w:t>Art. 3</w:t>
      </w:r>
      <w:r w:rsidR="000409EF">
        <w:rPr>
          <w:rStyle w:val="Ppogrubienie"/>
        </w:rPr>
        <w:t>0</w:t>
      </w:r>
      <w:r w:rsidRPr="003C587B">
        <w:rPr>
          <w:rStyle w:val="Ppogrubienie"/>
        </w:rPr>
        <w:t>.</w:t>
      </w:r>
      <w:r>
        <w:t> </w:t>
      </w:r>
      <w:r w:rsidR="00A43F27">
        <w:t xml:space="preserve">1. </w:t>
      </w:r>
      <w:r w:rsidR="003E63D7">
        <w:t xml:space="preserve">Komisja zaprasza na posiedzenie w celu wysłuchania </w:t>
      </w:r>
      <w:r w:rsidR="003E63D7" w:rsidRPr="003E63D7">
        <w:t>osob</w:t>
      </w:r>
      <w:r w:rsidR="003E63D7">
        <w:t>ę</w:t>
      </w:r>
      <w:r w:rsidR="003E63D7" w:rsidRPr="003E63D7">
        <w:t xml:space="preserve"> poszkodowan</w:t>
      </w:r>
      <w:r w:rsidR="003E63D7">
        <w:t>ą</w:t>
      </w:r>
      <w:r w:rsidR="003E63D7" w:rsidRPr="003E63D7">
        <w:t>, osob</w:t>
      </w:r>
      <w:r w:rsidR="003E63D7">
        <w:t>ę</w:t>
      </w:r>
      <w:r w:rsidR="003E63D7" w:rsidRPr="003E63D7">
        <w:t xml:space="preserve"> dokonując</w:t>
      </w:r>
      <w:r w:rsidR="003E63D7">
        <w:t>ą</w:t>
      </w:r>
      <w:r w:rsidR="003E63D7" w:rsidRPr="003E63D7">
        <w:t xml:space="preserve"> zgłoszenia </w:t>
      </w:r>
      <w:r w:rsidR="00556363">
        <w:t>oraz</w:t>
      </w:r>
      <w:r w:rsidR="00556363" w:rsidRPr="003E63D7">
        <w:t xml:space="preserve"> </w:t>
      </w:r>
      <w:r w:rsidR="003E63D7" w:rsidRPr="003E63D7">
        <w:t>osob</w:t>
      </w:r>
      <w:r w:rsidR="003E63D7">
        <w:t>ę</w:t>
      </w:r>
      <w:r w:rsidR="003E63D7" w:rsidRPr="003E63D7">
        <w:t xml:space="preserve"> wskazan</w:t>
      </w:r>
      <w:r w:rsidR="003E63D7">
        <w:t>ą</w:t>
      </w:r>
      <w:r w:rsidR="003E63D7" w:rsidRPr="003E63D7">
        <w:t xml:space="preserve"> jako sprawca w aktach sprawy przekazanych przez prokuratora</w:t>
      </w:r>
      <w:r w:rsidR="001E52FC" w:rsidRPr="001E52FC">
        <w:t xml:space="preserve"> albo właściwy sąd</w:t>
      </w:r>
      <w:r w:rsidR="003E63D7">
        <w:t>, wskazując termin i miejsce posiedzenia</w:t>
      </w:r>
      <w:r w:rsidR="00556363">
        <w:t>, nie później niż w</w:t>
      </w:r>
      <w:r w:rsidR="003E0A10">
        <w:t> </w:t>
      </w:r>
      <w:r w:rsidR="00556363">
        <w:t>terminie 7 dni od dnia planowanego wysłuchania</w:t>
      </w:r>
      <w:r w:rsidR="003E63D7">
        <w:t>.</w:t>
      </w:r>
    </w:p>
    <w:p w14:paraId="62BB287E" w14:textId="48D00F7A" w:rsidR="003E63D7" w:rsidRDefault="003E63D7" w:rsidP="00993B53">
      <w:pPr>
        <w:pStyle w:val="USTustnpkodeksu"/>
        <w:rPr>
          <w:rStyle w:val="Ppogrubienie"/>
        </w:rPr>
      </w:pPr>
      <w:r>
        <w:t xml:space="preserve">2. Komisja może, z urzędu lub na wniosek </w:t>
      </w:r>
      <w:r w:rsidRPr="003E63D7">
        <w:t xml:space="preserve">osoby poszkodowanej, osoby dokonującej zgłoszenia </w:t>
      </w:r>
      <w:r w:rsidR="00556363">
        <w:t>oraz</w:t>
      </w:r>
      <w:r w:rsidR="00556363" w:rsidRPr="003E63D7">
        <w:t xml:space="preserve"> </w:t>
      </w:r>
      <w:r w:rsidRPr="003E63D7">
        <w:t>osoby wskazanej jako sprawca w aktach sprawy przekazanych przez prokuratora</w:t>
      </w:r>
      <w:r w:rsidR="001E52FC" w:rsidRPr="001E52FC">
        <w:t xml:space="preserve"> albo właściwy sąd</w:t>
      </w:r>
      <w:r>
        <w:t>,</w:t>
      </w:r>
      <w:r w:rsidRPr="003E63D7">
        <w:t xml:space="preserve"> </w:t>
      </w:r>
      <w:r>
        <w:t>zaprosić na posiedzenie w celu wysłuchania inne osoby w</w:t>
      </w:r>
      <w:r w:rsidR="00E227F1">
        <w:t> </w:t>
      </w:r>
      <w:r>
        <w:t>charakterze świadka.</w:t>
      </w:r>
    </w:p>
    <w:p w14:paraId="410D5200" w14:textId="77777777" w:rsidR="00007FC6" w:rsidRPr="00007FC6" w:rsidRDefault="00007FC6" w:rsidP="00007FC6">
      <w:pPr>
        <w:pStyle w:val="ARTartustawynprozporzdzenia"/>
      </w:pPr>
      <w:r w:rsidRPr="0070328B">
        <w:rPr>
          <w:rStyle w:val="Ppogrubienie"/>
        </w:rPr>
        <w:t>Art.</w:t>
      </w:r>
      <w:r w:rsidR="007F5CE7" w:rsidRPr="0070328B">
        <w:rPr>
          <w:rStyle w:val="Ppogrubienie"/>
        </w:rPr>
        <w:t> 3</w:t>
      </w:r>
      <w:r w:rsidR="000409EF">
        <w:rPr>
          <w:rStyle w:val="Ppogrubienie"/>
        </w:rPr>
        <w:t>1</w:t>
      </w:r>
      <w:r w:rsidR="007F5CE7" w:rsidRPr="0070328B">
        <w:rPr>
          <w:rStyle w:val="Ppogrubienie"/>
        </w:rPr>
        <w:t>.</w:t>
      </w:r>
      <w:r w:rsidR="007F5CE7">
        <w:t> </w:t>
      </w:r>
      <w:r w:rsidRPr="00007FC6">
        <w:t xml:space="preserve">Osoba </w:t>
      </w:r>
      <w:r w:rsidR="00FB61C4">
        <w:t>wysłuchiwana</w:t>
      </w:r>
      <w:r w:rsidRPr="00007FC6">
        <w:t xml:space="preserve"> może </w:t>
      </w:r>
      <w:r w:rsidR="00556363">
        <w:t>być wysłuchiwana w obecności ustanowionego przez nią</w:t>
      </w:r>
      <w:r w:rsidRPr="00007FC6">
        <w:t xml:space="preserve"> pełnomocnika.</w:t>
      </w:r>
    </w:p>
    <w:p w14:paraId="370F96E1" w14:textId="77777777" w:rsidR="00007FC6" w:rsidRPr="00007FC6" w:rsidRDefault="00007FC6" w:rsidP="00007FC6">
      <w:pPr>
        <w:pStyle w:val="ARTartustawynprozporzdzenia"/>
      </w:pPr>
      <w:r w:rsidRPr="0070328B">
        <w:rPr>
          <w:rStyle w:val="Ppogrubienie"/>
        </w:rPr>
        <w:t>Art.</w:t>
      </w:r>
      <w:r w:rsidR="007F5CE7" w:rsidRPr="0070328B">
        <w:rPr>
          <w:rStyle w:val="Ppogrubienie"/>
        </w:rPr>
        <w:t> 3</w:t>
      </w:r>
      <w:r w:rsidR="000409EF">
        <w:rPr>
          <w:rStyle w:val="Ppogrubienie"/>
        </w:rPr>
        <w:t>2</w:t>
      </w:r>
      <w:r w:rsidR="007F5CE7" w:rsidRPr="0070328B">
        <w:rPr>
          <w:rStyle w:val="Ppogrubienie"/>
        </w:rPr>
        <w:t>.</w:t>
      </w:r>
      <w:r w:rsidR="007F5CE7">
        <w:t> </w:t>
      </w:r>
      <w:r w:rsidRPr="00007FC6">
        <w:t>1.</w:t>
      </w:r>
      <w:r w:rsidR="007F5CE7">
        <w:t> </w:t>
      </w:r>
      <w:r w:rsidR="00FB61C4">
        <w:t xml:space="preserve">Wysłuchania odbywają się </w:t>
      </w:r>
      <w:r w:rsidRPr="00007FC6">
        <w:t xml:space="preserve">na posiedzeniu zamkniętym. </w:t>
      </w:r>
    </w:p>
    <w:p w14:paraId="6C1BF726" w14:textId="77777777" w:rsidR="00007FC6" w:rsidRPr="00007FC6" w:rsidRDefault="00007FC6" w:rsidP="007F5CE7">
      <w:pPr>
        <w:pStyle w:val="USTustnpkodeksu"/>
      </w:pPr>
      <w:r w:rsidRPr="00007FC6">
        <w:t>2.</w:t>
      </w:r>
      <w:r w:rsidR="00E8731A">
        <w:t> </w:t>
      </w:r>
      <w:r w:rsidRPr="00007FC6">
        <w:t xml:space="preserve">Wiadomości uzyskane w toku </w:t>
      </w:r>
      <w:r w:rsidR="00FB61C4">
        <w:t xml:space="preserve">wysłuchań </w:t>
      </w:r>
      <w:r w:rsidRPr="00007FC6">
        <w:t>stanowią tajemnicę prawnie chronioną.</w:t>
      </w:r>
    </w:p>
    <w:p w14:paraId="07E55C9A" w14:textId="77777777" w:rsidR="00022E0A" w:rsidRPr="00022E0A" w:rsidRDefault="00022E0A" w:rsidP="00022E0A">
      <w:pPr>
        <w:pStyle w:val="ARTartustawynprozporzdzenia"/>
      </w:pPr>
      <w:r w:rsidRPr="00022E0A">
        <w:rPr>
          <w:rStyle w:val="Ppogrubienie"/>
        </w:rPr>
        <w:t>Art. 33.</w:t>
      </w:r>
      <w:r w:rsidRPr="00022E0A">
        <w:t> 1. Z wysłuchania osoby sporządza się protokół.</w:t>
      </w:r>
    </w:p>
    <w:p w14:paraId="051E33BA" w14:textId="77777777" w:rsidR="00022E0A" w:rsidRPr="00022E0A" w:rsidRDefault="00022E0A" w:rsidP="00022E0A">
      <w:pPr>
        <w:pStyle w:val="USTustnpkodeksu"/>
      </w:pPr>
      <w:r w:rsidRPr="00022E0A">
        <w:t>2. Protokół podpisuje przewodniczący Komisji i osoba wysłuchiwana.</w:t>
      </w:r>
    </w:p>
    <w:p w14:paraId="72B30763" w14:textId="77777777" w:rsidR="00022E0A" w:rsidRPr="00022E0A" w:rsidRDefault="00022E0A" w:rsidP="00022E0A">
      <w:pPr>
        <w:pStyle w:val="USTustnpkodeksu"/>
      </w:pPr>
      <w:r w:rsidRPr="00022E0A">
        <w:t>3. Jeżeli osoba wysłuchiwana odmawia podpisania protokołu lub nie może go podpisać, przewodniczący Komisji zaznacza w protokole przyczynę braku podpisu.</w:t>
      </w:r>
    </w:p>
    <w:p w14:paraId="592F503B" w14:textId="109EDC23" w:rsidR="00007FC6" w:rsidRDefault="00007FC6" w:rsidP="00007FC6">
      <w:pPr>
        <w:pStyle w:val="ARTartustawynprozporzdzenia"/>
      </w:pPr>
      <w:r w:rsidRPr="0070328B">
        <w:rPr>
          <w:rStyle w:val="Ppogrubienie"/>
        </w:rPr>
        <w:t>Art.</w:t>
      </w:r>
      <w:r w:rsidR="007F5CE7" w:rsidRPr="0070328B">
        <w:rPr>
          <w:rStyle w:val="Ppogrubienie"/>
        </w:rPr>
        <w:t> 3</w:t>
      </w:r>
      <w:r w:rsidR="00022E0A">
        <w:rPr>
          <w:rStyle w:val="Ppogrubienie"/>
        </w:rPr>
        <w:t>4</w:t>
      </w:r>
      <w:r w:rsidR="007F5CE7" w:rsidRPr="0070328B">
        <w:rPr>
          <w:rStyle w:val="Ppogrubienie"/>
        </w:rPr>
        <w:t>.</w:t>
      </w:r>
      <w:r w:rsidR="007F5CE7">
        <w:t> </w:t>
      </w:r>
      <w:r w:rsidRPr="00007FC6">
        <w:t xml:space="preserve">Dla uzyskania wiedzy specjalistycznej </w:t>
      </w:r>
      <w:r w:rsidR="000E3015">
        <w:t>K</w:t>
      </w:r>
      <w:r w:rsidR="000409EF">
        <w:t>omisja może powoływać biegłych.</w:t>
      </w:r>
    </w:p>
    <w:p w14:paraId="0725DD99" w14:textId="77777777" w:rsidR="000409EF" w:rsidRDefault="00BC61A4" w:rsidP="00BC61A4">
      <w:pPr>
        <w:pStyle w:val="ARTartustawynprozporzdzenia"/>
      </w:pPr>
      <w:r w:rsidRPr="00BC61A4">
        <w:rPr>
          <w:rStyle w:val="Ppogrubienie"/>
        </w:rPr>
        <w:lastRenderedPageBreak/>
        <w:t>Art. 3</w:t>
      </w:r>
      <w:r w:rsidR="00022E0A">
        <w:rPr>
          <w:rStyle w:val="Ppogrubienie"/>
        </w:rPr>
        <w:t>5</w:t>
      </w:r>
      <w:r w:rsidRPr="00BC61A4">
        <w:rPr>
          <w:rStyle w:val="Ppogrubienie"/>
        </w:rPr>
        <w:t>.</w:t>
      </w:r>
      <w:r w:rsidRPr="00BC61A4">
        <w:t> </w:t>
      </w:r>
      <w:r>
        <w:t>1</w:t>
      </w:r>
      <w:r w:rsidR="000409EF">
        <w:t>. Komisja może wystąpić do właściwego prokuratora o podjęcie niezbędnych czynności w celu dokonania ustaleń odnoszących się do prowadzonego postępowania wyjaśniającego.</w:t>
      </w:r>
    </w:p>
    <w:p w14:paraId="52B2FB37" w14:textId="77777777" w:rsidR="001E4B71" w:rsidRDefault="00BC61A4" w:rsidP="000409EF">
      <w:pPr>
        <w:pStyle w:val="USTustnpkodeksu"/>
      </w:pPr>
      <w:r>
        <w:t>2</w:t>
      </w:r>
      <w:r w:rsidR="000409EF">
        <w:t xml:space="preserve">. Prokurator może zlecić Policji dokonanie określonych czynności, jeżeli będzie to służyć </w:t>
      </w:r>
      <w:r w:rsidR="001E4B71">
        <w:t>prawidłowości dokonywanych ustaleń.</w:t>
      </w:r>
    </w:p>
    <w:p w14:paraId="375C5582" w14:textId="77777777" w:rsidR="000409EF" w:rsidRPr="00007FC6" w:rsidRDefault="00BC61A4" w:rsidP="000409EF">
      <w:pPr>
        <w:pStyle w:val="USTustnpkodeksu"/>
      </w:pPr>
      <w:r>
        <w:t>3</w:t>
      </w:r>
      <w:r w:rsidR="001E4B71">
        <w:t>. Prokurator przekazuje zgromadzone materiały Komisji niezwłocznie po przeprowadzeniu czynności</w:t>
      </w:r>
      <w:r>
        <w:t>, o których mowa w ust. 1</w:t>
      </w:r>
      <w:r w:rsidR="001E4B71">
        <w:t>.</w:t>
      </w:r>
      <w:r w:rsidR="000409EF">
        <w:t xml:space="preserve"> </w:t>
      </w:r>
    </w:p>
    <w:p w14:paraId="6C491E9C" w14:textId="77777777" w:rsidR="000E3015" w:rsidRDefault="000E3015" w:rsidP="00D05A09">
      <w:pPr>
        <w:pStyle w:val="ARTartustawynprozporzdzenia"/>
      </w:pPr>
      <w:r w:rsidRPr="0070328B">
        <w:rPr>
          <w:rStyle w:val="Ppogrubienie"/>
        </w:rPr>
        <w:t>Art. 3</w:t>
      </w:r>
      <w:r w:rsidR="00BC61A4">
        <w:rPr>
          <w:rStyle w:val="Ppogrubienie"/>
        </w:rPr>
        <w:t>6</w:t>
      </w:r>
      <w:r>
        <w:t>. </w:t>
      </w:r>
      <w:r w:rsidR="00DF6B85">
        <w:t xml:space="preserve">1. </w:t>
      </w:r>
      <w:r>
        <w:t>Komisja kończy postępowanie wyjaśniające w przypadku śmierci osoby wskazanej jako spraw</w:t>
      </w:r>
      <w:r w:rsidR="005D5F03">
        <w:t xml:space="preserve">ca </w:t>
      </w:r>
      <w:r w:rsidR="0037403B">
        <w:t>w aktach sprawy przekazanych przez prokuratora</w:t>
      </w:r>
      <w:r w:rsidR="005D5F03">
        <w:t xml:space="preserve"> albo </w:t>
      </w:r>
      <w:r w:rsidR="001E52FC" w:rsidRPr="001E52FC">
        <w:t>właściwy sąd</w:t>
      </w:r>
      <w:r w:rsidR="0037403B">
        <w:t xml:space="preserve">. </w:t>
      </w:r>
    </w:p>
    <w:p w14:paraId="4C284454" w14:textId="77777777" w:rsidR="00DF6B85" w:rsidRPr="003C587B" w:rsidRDefault="00DF6B85" w:rsidP="003C587B">
      <w:pPr>
        <w:pStyle w:val="USTustnpkodeksu"/>
      </w:pPr>
      <w:r>
        <w:t>2.</w:t>
      </w:r>
      <w:r w:rsidR="00E8731A">
        <w:t> </w:t>
      </w:r>
      <w:r>
        <w:t>O zakończeniu postępowania Komisja zawiadamia osobę poszkodowaną oraz osobę dokonującą zgłoszenia.</w:t>
      </w:r>
    </w:p>
    <w:p w14:paraId="3FD21585" w14:textId="77777777" w:rsidR="00262FD3" w:rsidRDefault="007F5CE7" w:rsidP="00CA0A26">
      <w:pPr>
        <w:pStyle w:val="ARTartustawynprozporzdzenia"/>
      </w:pPr>
      <w:r w:rsidRPr="0070328B">
        <w:rPr>
          <w:rStyle w:val="Ppogrubienie"/>
        </w:rPr>
        <w:t>Art. </w:t>
      </w:r>
      <w:r w:rsidR="004E50A4" w:rsidRPr="0070328B">
        <w:rPr>
          <w:rStyle w:val="Ppogrubienie"/>
        </w:rPr>
        <w:t>3</w:t>
      </w:r>
      <w:r w:rsidR="00BC61A4">
        <w:rPr>
          <w:rStyle w:val="Ppogrubienie"/>
        </w:rPr>
        <w:t>7</w:t>
      </w:r>
      <w:r>
        <w:t>. 1. </w:t>
      </w:r>
      <w:r w:rsidR="00262FD3">
        <w:t xml:space="preserve">Po przeprowadzeniu postępowania </w:t>
      </w:r>
      <w:r w:rsidR="00FB61C4">
        <w:t xml:space="preserve">wyjaśniającego </w:t>
      </w:r>
      <w:r w:rsidR="00262FD3">
        <w:t>Komisja:</w:t>
      </w:r>
    </w:p>
    <w:p w14:paraId="79906255" w14:textId="77777777" w:rsidR="00262FD3" w:rsidRDefault="007F5CE7" w:rsidP="00993B53">
      <w:pPr>
        <w:pStyle w:val="PKTpunkt"/>
      </w:pPr>
      <w:r>
        <w:t>1)</w:t>
      </w:r>
      <w:r>
        <w:tab/>
      </w:r>
      <w:r w:rsidR="00993B53">
        <w:t xml:space="preserve">wydaje postanowienie o wpisie </w:t>
      </w:r>
      <w:r w:rsidR="000356B8">
        <w:t>w</w:t>
      </w:r>
      <w:r w:rsidR="00993B53">
        <w:t xml:space="preserve"> Rejestr</w:t>
      </w:r>
      <w:r w:rsidR="000356B8">
        <w:t>ze</w:t>
      </w:r>
      <w:r w:rsidR="0048590C">
        <w:t>;</w:t>
      </w:r>
    </w:p>
    <w:p w14:paraId="331960F9" w14:textId="77777777" w:rsidR="00FB61C4" w:rsidRDefault="00993B53" w:rsidP="00993B53">
      <w:pPr>
        <w:pStyle w:val="PKTpunkt"/>
      </w:pPr>
      <w:r>
        <w:t>2)</w:t>
      </w:r>
      <w:r>
        <w:tab/>
        <w:t xml:space="preserve">kończy postępowanie bez wydania postanowienia o wpisie </w:t>
      </w:r>
      <w:r w:rsidR="000356B8">
        <w:t>w</w:t>
      </w:r>
      <w:r>
        <w:t xml:space="preserve"> Rejestr</w:t>
      </w:r>
      <w:r w:rsidR="000356B8">
        <w:t>ze</w:t>
      </w:r>
      <w:r>
        <w:t>.</w:t>
      </w:r>
    </w:p>
    <w:p w14:paraId="6FAA014D" w14:textId="77777777" w:rsidR="009154F6" w:rsidRDefault="009154F6" w:rsidP="00343FDD">
      <w:pPr>
        <w:pStyle w:val="USTustnpkodeksu"/>
      </w:pPr>
      <w:r>
        <w:t>2.</w:t>
      </w:r>
      <w:r w:rsidR="00E8731A">
        <w:t> </w:t>
      </w:r>
      <w:r w:rsidR="00993B53">
        <w:t>Postanowienie</w:t>
      </w:r>
      <w:r w:rsidR="00242E0B">
        <w:t xml:space="preserve"> o wpisie </w:t>
      </w:r>
      <w:r w:rsidR="000356B8">
        <w:t>w</w:t>
      </w:r>
      <w:r w:rsidR="00242E0B">
        <w:t xml:space="preserve"> Rejestr</w:t>
      </w:r>
      <w:r w:rsidR="000356B8">
        <w:t>ze</w:t>
      </w:r>
      <w:r>
        <w:t xml:space="preserve"> zawiera:</w:t>
      </w:r>
    </w:p>
    <w:p w14:paraId="6800E6CC" w14:textId="77777777" w:rsidR="009154F6" w:rsidRDefault="00242E0B" w:rsidP="003C587B">
      <w:pPr>
        <w:pStyle w:val="PKTpunkt"/>
      </w:pPr>
      <w:r>
        <w:t>1)</w:t>
      </w:r>
      <w:r w:rsidR="009154F6">
        <w:tab/>
        <w:t>dane osobowe osoby poszkodowanej</w:t>
      </w:r>
      <w:r w:rsidR="00A85991">
        <w:t>;</w:t>
      </w:r>
    </w:p>
    <w:p w14:paraId="05A31BD2" w14:textId="77777777" w:rsidR="009154F6" w:rsidRDefault="009154F6" w:rsidP="003C587B">
      <w:pPr>
        <w:pStyle w:val="PKTpunkt"/>
      </w:pPr>
      <w:r>
        <w:t>2)</w:t>
      </w:r>
      <w:r>
        <w:tab/>
        <w:t xml:space="preserve">dane osobowe osoby </w:t>
      </w:r>
      <w:r w:rsidR="00BB28FE" w:rsidRPr="00BB28FE">
        <w:t>wskaza</w:t>
      </w:r>
      <w:r w:rsidR="00BB28FE">
        <w:t>nej</w:t>
      </w:r>
      <w:r w:rsidR="00BB28FE" w:rsidRPr="00BB28FE">
        <w:t xml:space="preserve"> jako sprawca</w:t>
      </w:r>
      <w:r w:rsidR="00DF6B85" w:rsidRPr="00DF6B85">
        <w:t xml:space="preserve"> </w:t>
      </w:r>
      <w:r w:rsidR="00DF6B85">
        <w:t>w aktach sprawy przekazanych przez prokuratora</w:t>
      </w:r>
      <w:r w:rsidR="005D5F03">
        <w:t xml:space="preserve"> </w:t>
      </w:r>
      <w:r w:rsidR="001E52FC" w:rsidRPr="001E52FC">
        <w:t>albo właściwy sąd</w:t>
      </w:r>
      <w:r>
        <w:t>;</w:t>
      </w:r>
    </w:p>
    <w:p w14:paraId="5D6EF67E" w14:textId="77777777" w:rsidR="009154F6" w:rsidRDefault="00242E0B" w:rsidP="003C587B">
      <w:pPr>
        <w:pStyle w:val="PKTpunkt"/>
      </w:pPr>
      <w:r>
        <w:t>3)</w:t>
      </w:r>
      <w:r>
        <w:tab/>
      </w:r>
      <w:r w:rsidR="009154F6">
        <w:t xml:space="preserve">opis czynu, </w:t>
      </w:r>
      <w:r w:rsidR="009154F6" w:rsidRPr="009154F6">
        <w:t>w tym czas, miejsce</w:t>
      </w:r>
      <w:r w:rsidR="009154F6">
        <w:t xml:space="preserve"> i okoliczności czynu</w:t>
      </w:r>
      <w:r w:rsidR="00A43F27">
        <w:t>.</w:t>
      </w:r>
    </w:p>
    <w:p w14:paraId="04F32A40" w14:textId="77777777" w:rsidR="00007FC6" w:rsidRDefault="007F5CE7" w:rsidP="00343FDD">
      <w:pPr>
        <w:pStyle w:val="USTustnpkodeksu"/>
      </w:pPr>
      <w:r w:rsidRPr="0070328B">
        <w:t>2. </w:t>
      </w:r>
      <w:r w:rsidR="00242E0B">
        <w:t xml:space="preserve">Postanowienie o wpisie </w:t>
      </w:r>
      <w:r w:rsidR="000356B8">
        <w:t>w</w:t>
      </w:r>
      <w:r w:rsidR="00242E0B" w:rsidRPr="00242E0B">
        <w:t xml:space="preserve"> Rejestr</w:t>
      </w:r>
      <w:r w:rsidR="000356B8">
        <w:t>ze</w:t>
      </w:r>
      <w:r w:rsidR="00242E0B" w:rsidRPr="00242E0B">
        <w:t xml:space="preserve"> </w:t>
      </w:r>
      <w:r w:rsidR="00242E0B">
        <w:t>doręcza się</w:t>
      </w:r>
      <w:r w:rsidR="00262FD3" w:rsidRPr="0070328B">
        <w:t xml:space="preserve"> osob</w:t>
      </w:r>
      <w:r w:rsidR="00242E0B">
        <w:t>ie</w:t>
      </w:r>
      <w:r w:rsidR="00FB61C4" w:rsidRPr="0070328B">
        <w:t xml:space="preserve"> </w:t>
      </w:r>
      <w:r w:rsidR="0048590C" w:rsidRPr="0070328B">
        <w:t>poszkodowan</w:t>
      </w:r>
      <w:r w:rsidR="00242E0B">
        <w:t>ej i osobie wskazanej jako sprawca</w:t>
      </w:r>
      <w:r w:rsidR="00DF6B85" w:rsidRPr="00DF6B85">
        <w:t xml:space="preserve"> </w:t>
      </w:r>
      <w:r w:rsidR="00DF6B85">
        <w:t>w aktach sprawy przekazanych przez prokuratora</w:t>
      </w:r>
      <w:r w:rsidR="005D5F03">
        <w:t xml:space="preserve"> </w:t>
      </w:r>
      <w:r w:rsidR="001E52FC" w:rsidRPr="001E52FC">
        <w:t>albo właściwy sąd</w:t>
      </w:r>
      <w:r w:rsidR="00242E0B">
        <w:t xml:space="preserve">. </w:t>
      </w:r>
    </w:p>
    <w:p w14:paraId="7FA890FE" w14:textId="0DF97F42" w:rsidR="00556363" w:rsidRDefault="00556363" w:rsidP="00343FDD">
      <w:pPr>
        <w:pStyle w:val="USTustnpkodeksu"/>
      </w:pPr>
      <w:r>
        <w:t>3. O</w:t>
      </w:r>
      <w:r w:rsidRPr="00556363">
        <w:t>sob</w:t>
      </w:r>
      <w:r>
        <w:t>ę</w:t>
      </w:r>
      <w:r w:rsidRPr="00556363">
        <w:t xml:space="preserve"> poszkodowan</w:t>
      </w:r>
      <w:r>
        <w:t>ą</w:t>
      </w:r>
      <w:r w:rsidRPr="00556363">
        <w:t xml:space="preserve"> i osob</w:t>
      </w:r>
      <w:r>
        <w:t>ę</w:t>
      </w:r>
      <w:r w:rsidRPr="00556363">
        <w:t xml:space="preserve"> wskazan</w:t>
      </w:r>
      <w:r>
        <w:t>ą</w:t>
      </w:r>
      <w:r w:rsidRPr="00556363">
        <w:t xml:space="preserve"> jako sprawca</w:t>
      </w:r>
      <w:r w:rsidR="0037403B" w:rsidRPr="0037403B">
        <w:t xml:space="preserve"> </w:t>
      </w:r>
      <w:r w:rsidR="0037403B">
        <w:t>w aktach sprawy przekazanych przez prokuratora</w:t>
      </w:r>
      <w:r w:rsidR="005D5F03">
        <w:t xml:space="preserve"> </w:t>
      </w:r>
      <w:r w:rsidR="001E52FC" w:rsidRPr="001E52FC">
        <w:t>albo właściwy sąd</w:t>
      </w:r>
      <w:r>
        <w:t>, a także osobę</w:t>
      </w:r>
      <w:r w:rsidRPr="00556363">
        <w:t xml:space="preserve"> dokonując</w:t>
      </w:r>
      <w:r>
        <w:t>ą</w:t>
      </w:r>
      <w:r w:rsidRPr="00556363">
        <w:t xml:space="preserve"> zgłoszenia</w:t>
      </w:r>
      <w:r w:rsidR="00A43F27">
        <w:t>,</w:t>
      </w:r>
      <w:r>
        <w:t xml:space="preserve"> zawiadamia się o</w:t>
      </w:r>
      <w:r w:rsidR="00E227F1">
        <w:t> </w:t>
      </w:r>
      <w:r>
        <w:t>zakończeniu postępowania w sposób, o którym mowa w ust. 1 pkt 2</w:t>
      </w:r>
      <w:r w:rsidRPr="00556363">
        <w:t>.</w:t>
      </w:r>
    </w:p>
    <w:p w14:paraId="00CF65E0" w14:textId="1C55EAC8" w:rsidR="002467D9" w:rsidRDefault="009154F6" w:rsidP="000409EF">
      <w:pPr>
        <w:pStyle w:val="ARTartustawynprozporzdzenia"/>
      </w:pPr>
      <w:r w:rsidRPr="00BB28FE">
        <w:rPr>
          <w:rStyle w:val="Ppogrubienie"/>
        </w:rPr>
        <w:t>Art. 3</w:t>
      </w:r>
      <w:r w:rsidR="00BC61A4">
        <w:rPr>
          <w:rStyle w:val="Ppogrubienie"/>
        </w:rPr>
        <w:t>8</w:t>
      </w:r>
      <w:r w:rsidRPr="00BB28FE">
        <w:rPr>
          <w:rStyle w:val="Ppogrubienie"/>
        </w:rPr>
        <w:t>.</w:t>
      </w:r>
      <w:r>
        <w:t> 1</w:t>
      </w:r>
      <w:r w:rsidR="007F5CE7" w:rsidRPr="0070328B">
        <w:t>.</w:t>
      </w:r>
      <w:r>
        <w:t> </w:t>
      </w:r>
      <w:r w:rsidR="002467D9">
        <w:t>O</w:t>
      </w:r>
      <w:r w:rsidR="002467D9" w:rsidRPr="002467D9">
        <w:t>sob</w:t>
      </w:r>
      <w:r w:rsidR="00242E0B">
        <w:t>a</w:t>
      </w:r>
      <w:r w:rsidR="002467D9" w:rsidRPr="002467D9">
        <w:t xml:space="preserve"> wskazan</w:t>
      </w:r>
      <w:r w:rsidR="00242E0B">
        <w:t>a</w:t>
      </w:r>
      <w:r w:rsidR="002467D9" w:rsidRPr="002467D9">
        <w:t xml:space="preserve"> jako sprawca </w:t>
      </w:r>
      <w:r w:rsidR="0037403B">
        <w:t xml:space="preserve">w aktach sprawy przekazanych przez prokuratora </w:t>
      </w:r>
      <w:r w:rsidR="001E52FC" w:rsidRPr="001E52FC">
        <w:t xml:space="preserve">albo właściwy sąd </w:t>
      </w:r>
      <w:r w:rsidR="00242E0B">
        <w:t>może, w terminie 30 dni od dnia doręczenia</w:t>
      </w:r>
      <w:r w:rsidR="005D5F03">
        <w:t xml:space="preserve"> postanowienia o</w:t>
      </w:r>
      <w:r w:rsidR="00E227F1">
        <w:t> </w:t>
      </w:r>
      <w:r w:rsidR="005D5F03">
        <w:t>wpisie w Rejestrze</w:t>
      </w:r>
      <w:r w:rsidR="00242E0B">
        <w:t xml:space="preserve">, wnieść odwołanie od </w:t>
      </w:r>
      <w:r w:rsidR="005D5F03">
        <w:t xml:space="preserve">tego </w:t>
      </w:r>
      <w:r w:rsidR="00242E0B">
        <w:t xml:space="preserve">postanowienia do </w:t>
      </w:r>
      <w:r w:rsidR="005D5F03">
        <w:t xml:space="preserve">cywilnego </w:t>
      </w:r>
      <w:r w:rsidR="00242E0B">
        <w:t>sądu okręgowego właściwego ze względu na miejsce zamieszkania tej osoby</w:t>
      </w:r>
      <w:r w:rsidR="002467D9">
        <w:t xml:space="preserve">. </w:t>
      </w:r>
      <w:r w:rsidR="005F7059" w:rsidRPr="005F7059">
        <w:t>Do postępowań w sprawach o</w:t>
      </w:r>
      <w:r w:rsidR="00E227F1">
        <w:t> </w:t>
      </w:r>
      <w:r w:rsidR="005F7059" w:rsidRPr="005F7059">
        <w:t>odwołanie od postanowienia o wpisie w Rejestrze stosuje się przepisy dotyczące ochrony dóbr osobistych.</w:t>
      </w:r>
    </w:p>
    <w:p w14:paraId="2F83F0C2" w14:textId="77777777" w:rsidR="009B7602" w:rsidRDefault="00BB28FE" w:rsidP="008C7092">
      <w:pPr>
        <w:pStyle w:val="USTustnpkodeksu"/>
      </w:pPr>
      <w:r>
        <w:t>2</w:t>
      </w:r>
      <w:r w:rsidR="009B7602">
        <w:t>.</w:t>
      </w:r>
      <w:r w:rsidR="00E8731A">
        <w:t> </w:t>
      </w:r>
      <w:r w:rsidR="00242E0B">
        <w:t xml:space="preserve">Pouczenie o prawie wniesienia odwołania zamieszcza się w postanowieniu o wpisie </w:t>
      </w:r>
      <w:r w:rsidR="000356B8">
        <w:t>w</w:t>
      </w:r>
      <w:r w:rsidR="003E0A10">
        <w:t> </w:t>
      </w:r>
      <w:r w:rsidR="00242E0B">
        <w:t>Rejestr</w:t>
      </w:r>
      <w:r w:rsidR="000356B8">
        <w:t>ze</w:t>
      </w:r>
      <w:r w:rsidR="00242E0B">
        <w:t>.</w:t>
      </w:r>
    </w:p>
    <w:p w14:paraId="73B806A9" w14:textId="77777777" w:rsidR="005F7059" w:rsidRDefault="00BB28FE" w:rsidP="005F7059">
      <w:pPr>
        <w:pStyle w:val="USTustnpkodeksu"/>
      </w:pPr>
      <w:r>
        <w:lastRenderedPageBreak/>
        <w:t>3</w:t>
      </w:r>
      <w:r w:rsidR="007F5CE7" w:rsidRPr="0070328B">
        <w:t>. </w:t>
      </w:r>
      <w:r w:rsidR="00242E0B">
        <w:t xml:space="preserve">Wniesienie </w:t>
      </w:r>
      <w:r w:rsidR="00A0785F">
        <w:t>o</w:t>
      </w:r>
      <w:r w:rsidR="00262FD3" w:rsidRPr="0070328B">
        <w:t>dwołani</w:t>
      </w:r>
      <w:r w:rsidR="00A0785F">
        <w:t>a</w:t>
      </w:r>
      <w:r w:rsidR="00262FD3" w:rsidRPr="0070328B">
        <w:t xml:space="preserve"> </w:t>
      </w:r>
      <w:r w:rsidR="005D5F03">
        <w:t xml:space="preserve">od postanowienia o wpisie w Rejestrze </w:t>
      </w:r>
      <w:r w:rsidR="00262FD3" w:rsidRPr="0070328B">
        <w:t xml:space="preserve">wstrzymuje </w:t>
      </w:r>
      <w:r w:rsidR="00262FD3" w:rsidRPr="002467D9">
        <w:t>dokonanie</w:t>
      </w:r>
      <w:r w:rsidR="00262FD3" w:rsidRPr="0070328B">
        <w:t xml:space="preserve"> wpisu </w:t>
      </w:r>
      <w:r w:rsidR="000356B8">
        <w:t>w</w:t>
      </w:r>
      <w:r w:rsidR="00262FD3" w:rsidRPr="0070328B">
        <w:t xml:space="preserve"> Rejestr</w:t>
      </w:r>
      <w:r w:rsidR="000356B8">
        <w:t>ze</w:t>
      </w:r>
      <w:r w:rsidR="00835B40">
        <w:t xml:space="preserve"> do czasu prawomocnego orzeczenia sądu</w:t>
      </w:r>
      <w:r w:rsidR="00262FD3" w:rsidRPr="0070328B">
        <w:t>.</w:t>
      </w:r>
    </w:p>
    <w:p w14:paraId="75E471F9" w14:textId="13599421" w:rsidR="00A0785F" w:rsidRDefault="00A0785F" w:rsidP="000409EF">
      <w:pPr>
        <w:pStyle w:val="ARTartustawynprozporzdzenia"/>
      </w:pPr>
      <w:r w:rsidRPr="00A0785F">
        <w:rPr>
          <w:rStyle w:val="Ppogrubienie"/>
        </w:rPr>
        <w:t>Art.</w:t>
      </w:r>
      <w:r w:rsidR="00540FDA">
        <w:rPr>
          <w:rStyle w:val="Ppogrubienie"/>
        </w:rPr>
        <w:t> </w:t>
      </w:r>
      <w:r w:rsidR="00A85991">
        <w:rPr>
          <w:rStyle w:val="Ppogrubienie"/>
        </w:rPr>
        <w:t>3</w:t>
      </w:r>
      <w:r w:rsidR="00BC61A4">
        <w:rPr>
          <w:rStyle w:val="Ppogrubienie"/>
        </w:rPr>
        <w:t>9</w:t>
      </w:r>
      <w:r w:rsidR="00540FDA">
        <w:rPr>
          <w:rStyle w:val="Ppogrubienie"/>
        </w:rPr>
        <w:t>.</w:t>
      </w:r>
      <w:r w:rsidRPr="00A0785F">
        <w:t> </w:t>
      </w:r>
      <w:r>
        <w:t xml:space="preserve">1. Wpisu </w:t>
      </w:r>
      <w:r w:rsidR="000356B8">
        <w:t>w</w:t>
      </w:r>
      <w:r>
        <w:t xml:space="preserve"> Rejestr</w:t>
      </w:r>
      <w:r w:rsidR="000356B8">
        <w:t xml:space="preserve">ze </w:t>
      </w:r>
      <w:r>
        <w:t xml:space="preserve">dokonuje się po upływie terminu do wniesienia odwołania od postanowienia o wpisie </w:t>
      </w:r>
      <w:r w:rsidR="000356B8">
        <w:t>w</w:t>
      </w:r>
      <w:r>
        <w:t xml:space="preserve"> Rejestr</w:t>
      </w:r>
      <w:r w:rsidR="000356B8">
        <w:t>ze</w:t>
      </w:r>
      <w:r>
        <w:t xml:space="preserve"> lub na podstawie prawomocnego orzeczenia sądu wydane</w:t>
      </w:r>
      <w:r w:rsidR="005D5F03">
        <w:t>go</w:t>
      </w:r>
      <w:r>
        <w:t xml:space="preserve"> w postępowaniu prowadzon</w:t>
      </w:r>
      <w:r w:rsidR="005D5F03">
        <w:t>ym</w:t>
      </w:r>
      <w:r>
        <w:t xml:space="preserve"> na skutek wniesienia odwołania</w:t>
      </w:r>
      <w:r w:rsidRPr="00A0785F">
        <w:t xml:space="preserve"> od</w:t>
      </w:r>
      <w:r w:rsidR="003E0A10">
        <w:t> </w:t>
      </w:r>
      <w:r w:rsidRPr="00A0785F">
        <w:t>postanowienia o</w:t>
      </w:r>
      <w:r w:rsidR="00E227F1">
        <w:t> </w:t>
      </w:r>
      <w:r w:rsidRPr="00A0785F">
        <w:t xml:space="preserve">wpisie </w:t>
      </w:r>
      <w:r w:rsidR="000356B8">
        <w:t>w</w:t>
      </w:r>
      <w:r w:rsidRPr="00A0785F">
        <w:t xml:space="preserve"> Rejestr</w:t>
      </w:r>
      <w:r w:rsidR="000356B8">
        <w:t>ze</w:t>
      </w:r>
      <w:r>
        <w:t xml:space="preserve">. </w:t>
      </w:r>
    </w:p>
    <w:p w14:paraId="57F54754" w14:textId="77777777" w:rsidR="000356B8" w:rsidRDefault="000356B8" w:rsidP="00A0785F">
      <w:pPr>
        <w:pStyle w:val="USTustnpkodeksu"/>
      </w:pPr>
      <w:r>
        <w:t>2. </w:t>
      </w:r>
      <w:r w:rsidR="00A0785F" w:rsidRPr="00A0785F">
        <w:t xml:space="preserve">Komisja przekazuje postanowienie o wpisie </w:t>
      </w:r>
      <w:r>
        <w:t>w</w:t>
      </w:r>
      <w:r w:rsidR="00A0785F" w:rsidRPr="00A0785F">
        <w:t xml:space="preserve"> Rejestr</w:t>
      </w:r>
      <w:r>
        <w:t>ze</w:t>
      </w:r>
      <w:r w:rsidR="00A0785F" w:rsidRPr="00A0785F">
        <w:t xml:space="preserve"> do Biura Informacyjnego Krajowego Rejestru Karnego</w:t>
      </w:r>
      <w:r>
        <w:t>, dokonując anonimizacji danych</w:t>
      </w:r>
      <w:r w:rsidRPr="000356B8">
        <w:t xml:space="preserve"> osoby poszkodowanej</w:t>
      </w:r>
      <w:r>
        <w:t>.</w:t>
      </w:r>
    </w:p>
    <w:p w14:paraId="77BE54AD" w14:textId="77777777" w:rsidR="000356B8" w:rsidRDefault="000356B8" w:rsidP="00A0785F">
      <w:pPr>
        <w:pStyle w:val="USTustnpkodeksu"/>
      </w:pPr>
      <w:r>
        <w:t>3. Komisja przekazuje postanowienie o dokonaniu wpisu</w:t>
      </w:r>
      <w:r w:rsidR="00E86CE3" w:rsidRPr="00E86CE3">
        <w:t xml:space="preserve"> w Rejestrze</w:t>
      </w:r>
      <w:r>
        <w:t>:</w:t>
      </w:r>
    </w:p>
    <w:p w14:paraId="5BC37804" w14:textId="4F3A04EB" w:rsidR="000356B8" w:rsidRDefault="000356B8" w:rsidP="000409EF">
      <w:pPr>
        <w:pStyle w:val="PKTpunkt"/>
      </w:pPr>
      <w:r>
        <w:t>1)</w:t>
      </w:r>
      <w:r>
        <w:tab/>
        <w:t xml:space="preserve">w terminie 14 dni od dnia upływu terminu </w:t>
      </w:r>
      <w:r w:rsidRPr="000356B8">
        <w:t>do wniesienia odwołania od</w:t>
      </w:r>
      <w:r w:rsidR="003E0A10">
        <w:t> </w:t>
      </w:r>
      <w:r w:rsidRPr="000356B8">
        <w:t>postanowienia o</w:t>
      </w:r>
      <w:r w:rsidR="00E227F1">
        <w:t> </w:t>
      </w:r>
      <w:r w:rsidRPr="000356B8">
        <w:t xml:space="preserve">wpisie </w:t>
      </w:r>
      <w:r>
        <w:t>w</w:t>
      </w:r>
      <w:r w:rsidRPr="000356B8">
        <w:t xml:space="preserve"> Rejestr</w:t>
      </w:r>
      <w:r>
        <w:t>ze;</w:t>
      </w:r>
    </w:p>
    <w:p w14:paraId="74E0255D" w14:textId="396FD5CD" w:rsidR="000356B8" w:rsidRDefault="000356B8" w:rsidP="000409EF">
      <w:pPr>
        <w:pStyle w:val="PKTpunkt"/>
      </w:pPr>
      <w:r>
        <w:t>2)</w:t>
      </w:r>
      <w:r>
        <w:tab/>
        <w:t xml:space="preserve">niezwłocznie, po otrzymaniu </w:t>
      </w:r>
      <w:r w:rsidRPr="000356B8">
        <w:t>prawomocnego orzeczenia sądu wydane</w:t>
      </w:r>
      <w:r>
        <w:t>go</w:t>
      </w:r>
      <w:r w:rsidRPr="000356B8">
        <w:t xml:space="preserve"> w</w:t>
      </w:r>
      <w:r w:rsidR="003E0A10">
        <w:t> </w:t>
      </w:r>
      <w:r w:rsidRPr="000356B8">
        <w:t>postępowaniu prowadzon</w:t>
      </w:r>
      <w:r w:rsidR="00A43F27">
        <w:t>ym</w:t>
      </w:r>
      <w:r w:rsidRPr="000356B8">
        <w:t xml:space="preserve"> na skutek wniesienia odwołania od postanowienia o wpisie </w:t>
      </w:r>
      <w:r>
        <w:t>w</w:t>
      </w:r>
      <w:r w:rsidR="003E0A10">
        <w:t> </w:t>
      </w:r>
      <w:r w:rsidRPr="000356B8">
        <w:t>Rejestr</w:t>
      </w:r>
      <w:r>
        <w:t>ze.</w:t>
      </w:r>
    </w:p>
    <w:p w14:paraId="560660E9" w14:textId="0274DA99" w:rsidR="001B2EF8" w:rsidRDefault="001B2EF8" w:rsidP="000409EF">
      <w:pPr>
        <w:pStyle w:val="ARTartustawynprozporzdzenia"/>
      </w:pPr>
      <w:r w:rsidRPr="001B2EF8">
        <w:rPr>
          <w:rStyle w:val="Ppogrubienie"/>
        </w:rPr>
        <w:t>Art.</w:t>
      </w:r>
      <w:r w:rsidR="00540FDA">
        <w:rPr>
          <w:rStyle w:val="Ppogrubienie"/>
        </w:rPr>
        <w:t> </w:t>
      </w:r>
      <w:r w:rsidR="00BC61A4">
        <w:rPr>
          <w:rStyle w:val="Ppogrubienie"/>
        </w:rPr>
        <w:t>40</w:t>
      </w:r>
      <w:r w:rsidR="00540FDA">
        <w:rPr>
          <w:rStyle w:val="Ppogrubienie"/>
        </w:rPr>
        <w:t>. </w:t>
      </w:r>
      <w:r>
        <w:t xml:space="preserve">Do </w:t>
      </w:r>
      <w:r w:rsidR="000409EF">
        <w:t>osób wysłuchiwanych</w:t>
      </w:r>
      <w:r w:rsidR="004D7C14">
        <w:t xml:space="preserve">, </w:t>
      </w:r>
      <w:r w:rsidR="00DF6B85">
        <w:t xml:space="preserve">biegłych, świadków, pełnomocników oraz </w:t>
      </w:r>
      <w:r>
        <w:t xml:space="preserve">doręczeń </w:t>
      </w:r>
      <w:r w:rsidR="00242E0B">
        <w:t>w postępowaniu wyjaśniającym</w:t>
      </w:r>
      <w:r>
        <w:t xml:space="preserve"> stosuje się </w:t>
      </w:r>
      <w:r w:rsidR="00242E0B">
        <w:t xml:space="preserve">odpowiednio </w:t>
      </w:r>
      <w:r>
        <w:t xml:space="preserve">przepisy </w:t>
      </w:r>
      <w:r w:rsidR="00DF6B85">
        <w:t xml:space="preserve">ustawy z dnia 17 listopada 1964 r. </w:t>
      </w:r>
      <w:r w:rsidR="00821B76">
        <w:t>–</w:t>
      </w:r>
      <w:r w:rsidR="00DF6B85">
        <w:t xml:space="preserve"> </w:t>
      </w:r>
      <w:r w:rsidR="00242E0B">
        <w:t>Kodeks postępowania cywilnego</w:t>
      </w:r>
      <w:r w:rsidR="00DF6B85">
        <w:t xml:space="preserve"> (Dz. U. z 2018 r. poz. 1360, z późn</w:t>
      </w:r>
      <w:r w:rsidR="00D05A09">
        <w:t>.</w:t>
      </w:r>
      <w:r w:rsidR="004957AE">
        <w:t xml:space="preserve"> </w:t>
      </w:r>
      <w:r w:rsidR="00DF6B85">
        <w:t>zm</w:t>
      </w:r>
      <w:r w:rsidR="004957AE">
        <w:t>.</w:t>
      </w:r>
      <w:r w:rsidR="00DF6B85">
        <w:rPr>
          <w:rStyle w:val="Odwoanieprzypisudolnego"/>
        </w:rPr>
        <w:footnoteReference w:id="4"/>
      </w:r>
      <w:r w:rsidR="00A43F27">
        <w:rPr>
          <w:rStyle w:val="IGindeksgrny"/>
        </w:rPr>
        <w:t>)</w:t>
      </w:r>
      <w:r w:rsidR="00DF6B85">
        <w:t>)</w:t>
      </w:r>
      <w:r w:rsidR="00242E0B">
        <w:t>.</w:t>
      </w:r>
    </w:p>
    <w:p w14:paraId="4DC0BBDC" w14:textId="77777777" w:rsidR="00C56DDD" w:rsidRDefault="00A43F27" w:rsidP="000409EF">
      <w:pPr>
        <w:pStyle w:val="ARTartustawynprozporzdzenia"/>
      </w:pPr>
      <w:r w:rsidRPr="003A306C">
        <w:rPr>
          <w:rStyle w:val="Ppogrubienie"/>
        </w:rPr>
        <w:t xml:space="preserve">Art. 41. </w:t>
      </w:r>
      <w:r>
        <w:t>1. Kto zawiadamia Komisję o popełnieniu czynu zabronionego przeciwko wolności seksualnej lub obyczajności na szkodę małoletniego poniżej lat 15</w:t>
      </w:r>
      <w:r w:rsidR="00C56DDD">
        <w:t xml:space="preserve"> lub czynu określonego w art. 240 Kodeksu karnego, wiedząc, że czynu tego nie popełniono, </w:t>
      </w:r>
    </w:p>
    <w:p w14:paraId="75F3D25E" w14:textId="77777777" w:rsidR="00A43F27" w:rsidRDefault="00C56DDD" w:rsidP="003A306C">
      <w:pPr>
        <w:pStyle w:val="SKARNsankcjakarnawszczeglnociwKodeksiekarnym"/>
      </w:pPr>
      <w:r>
        <w:t>podlega grzywnie, karze ograniczenia wolności albo pozbawienia wolności do lat 2.</w:t>
      </w:r>
    </w:p>
    <w:p w14:paraId="25DA4C1F" w14:textId="77777777" w:rsidR="00C56DDD" w:rsidRDefault="00C56DDD" w:rsidP="003A306C">
      <w:pPr>
        <w:pStyle w:val="USTustnpkodeksu"/>
      </w:pPr>
      <w:r>
        <w:t>2. Tej samej karze podlega, kto w zgłoszeniu złożonym do Komisji lub w postępowaniu prowadzonym przez Komisję fałszywie oskarża inną osobę o popełnienie czynu zabronionego, o którym mowa w ust. 1.</w:t>
      </w:r>
    </w:p>
    <w:p w14:paraId="42A7115C" w14:textId="77777777" w:rsidR="00087221" w:rsidRDefault="007B035E" w:rsidP="000B271D">
      <w:pPr>
        <w:pStyle w:val="ROZDZODDZOZNoznaczenierozdziauluboddziau"/>
        <w:rPr>
          <w:rStyle w:val="Ppogrubienie"/>
        </w:rPr>
      </w:pPr>
      <w:r w:rsidRPr="00071D10">
        <w:rPr>
          <w:rStyle w:val="Ppogrubienie"/>
          <w:b w:val="0"/>
        </w:rPr>
        <w:lastRenderedPageBreak/>
        <w:t>Rozdział</w:t>
      </w:r>
      <w:r w:rsidR="000B271D">
        <w:rPr>
          <w:rStyle w:val="Ppogrubienie"/>
        </w:rPr>
        <w:t xml:space="preserve"> </w:t>
      </w:r>
      <w:r w:rsidR="000B271D" w:rsidRPr="000B271D">
        <w:rPr>
          <w:rStyle w:val="Ppogrubienie"/>
          <w:b w:val="0"/>
        </w:rPr>
        <w:t>5</w:t>
      </w:r>
    </w:p>
    <w:p w14:paraId="1E51D6EF" w14:textId="77777777" w:rsidR="00071D10" w:rsidRDefault="00E86CE3" w:rsidP="007B035E">
      <w:pPr>
        <w:pStyle w:val="ROZDZODDZPRZEDMprzedmiotregulacjirozdziauluboddziau"/>
      </w:pPr>
      <w:r>
        <w:t xml:space="preserve">Działalność </w:t>
      </w:r>
      <w:r w:rsidR="00071D10">
        <w:t>prewencyjn</w:t>
      </w:r>
      <w:r>
        <w:t>a</w:t>
      </w:r>
      <w:r w:rsidR="00071D10">
        <w:t xml:space="preserve"> i edukacyjn</w:t>
      </w:r>
      <w:r>
        <w:t>a Komisji</w:t>
      </w:r>
    </w:p>
    <w:p w14:paraId="44AF4080" w14:textId="77777777" w:rsidR="00071D10" w:rsidRDefault="00071D10" w:rsidP="00071D10">
      <w:pPr>
        <w:pStyle w:val="ROZDZODDZOZNoznaczenierozdziauluboddziau"/>
      </w:pPr>
      <w:r>
        <w:t xml:space="preserve">Oddział </w:t>
      </w:r>
      <w:r w:rsidR="00E86CE3">
        <w:t>1</w:t>
      </w:r>
    </w:p>
    <w:p w14:paraId="124A58C0" w14:textId="77777777" w:rsidR="007B035E" w:rsidRPr="007B035E" w:rsidRDefault="007B035E" w:rsidP="007B035E">
      <w:pPr>
        <w:pStyle w:val="ROZDZODDZPRZEDMprzedmiotregulacjirozdziauluboddziau"/>
      </w:pPr>
      <w:r>
        <w:t>Raport Komisji</w:t>
      </w:r>
    </w:p>
    <w:p w14:paraId="493B86F4" w14:textId="57F2C3D9" w:rsidR="006D2E6B" w:rsidRDefault="00071D10" w:rsidP="006D2E6B">
      <w:pPr>
        <w:pStyle w:val="ARTartustawynprozporzdzenia"/>
      </w:pPr>
      <w:r w:rsidRPr="00071D10">
        <w:rPr>
          <w:rStyle w:val="Ppogrubienie"/>
        </w:rPr>
        <w:t>Art. </w:t>
      </w:r>
      <w:r w:rsidR="00540FDA">
        <w:rPr>
          <w:rStyle w:val="Ppogrubienie"/>
        </w:rPr>
        <w:t>4</w:t>
      </w:r>
      <w:r w:rsidR="006A3A90">
        <w:rPr>
          <w:rStyle w:val="Ppogrubienie"/>
        </w:rPr>
        <w:t>2</w:t>
      </w:r>
      <w:r w:rsidRPr="00071D10">
        <w:rPr>
          <w:rStyle w:val="Ppogrubienie"/>
        </w:rPr>
        <w:t>.</w:t>
      </w:r>
      <w:r>
        <w:t> </w:t>
      </w:r>
      <w:r w:rsidR="00E47E72">
        <w:t>1. </w:t>
      </w:r>
      <w:r w:rsidR="006D2E6B">
        <w:t xml:space="preserve">Na podstawie </w:t>
      </w:r>
      <w:r w:rsidR="00DF6B85">
        <w:t xml:space="preserve">swojej działalności </w:t>
      </w:r>
      <w:r w:rsidR="006D2E6B">
        <w:t>Komisja przygotowuje raport</w:t>
      </w:r>
      <w:r w:rsidR="00835B40">
        <w:t>y zawierające</w:t>
      </w:r>
      <w:r w:rsidR="006D2E6B">
        <w:t>:</w:t>
      </w:r>
    </w:p>
    <w:p w14:paraId="0BB52A3E" w14:textId="77777777" w:rsidR="006D2E6B" w:rsidRDefault="006D2E6B" w:rsidP="00F81214">
      <w:pPr>
        <w:pStyle w:val="PKTpunkt"/>
      </w:pPr>
      <w:r>
        <w:t>1)</w:t>
      </w:r>
      <w:r w:rsidR="00007EF5">
        <w:tab/>
      </w:r>
      <w:r w:rsidR="00F83D29">
        <w:t xml:space="preserve">opis </w:t>
      </w:r>
      <w:r>
        <w:t>przypadk</w:t>
      </w:r>
      <w:r w:rsidR="00F83D29">
        <w:t>ów</w:t>
      </w:r>
      <w:r>
        <w:t xml:space="preserve"> stwierdzonych nadużyć seksualnych, </w:t>
      </w:r>
      <w:r w:rsidR="00EF656D">
        <w:t>a także</w:t>
      </w:r>
      <w:r w:rsidR="007E5F1F" w:rsidRPr="007E5F1F">
        <w:t xml:space="preserve"> przypadków niezawiadomienia właściwego organu o podejrzeniu popełnienia nadużycia seksualnego</w:t>
      </w:r>
      <w:r w:rsidR="004957AE">
        <w:t>,</w:t>
      </w:r>
      <w:r w:rsidR="007E5F1F" w:rsidRPr="007E5F1F">
        <w:t xml:space="preserve"> </w:t>
      </w:r>
      <w:r>
        <w:t>bez wskazywania danych osobowych;</w:t>
      </w:r>
    </w:p>
    <w:p w14:paraId="402239B5" w14:textId="77777777" w:rsidR="006D2E6B" w:rsidRDefault="00F81214" w:rsidP="00FC66A7">
      <w:pPr>
        <w:pStyle w:val="PKTpunkt"/>
      </w:pPr>
      <w:r>
        <w:t>2</w:t>
      </w:r>
      <w:r w:rsidR="007B035E">
        <w:t>)</w:t>
      </w:r>
      <w:r w:rsidR="00007EF5">
        <w:tab/>
      </w:r>
      <w:r w:rsidR="006D2E6B">
        <w:t>analizę przyczyn występowania przypadków</w:t>
      </w:r>
      <w:r w:rsidR="00E86CE3" w:rsidRPr="00E86CE3">
        <w:t xml:space="preserve"> stwierdzonych nadużyć seksualnych</w:t>
      </w:r>
      <w:r w:rsidR="006D2E6B">
        <w:t>;</w:t>
      </w:r>
    </w:p>
    <w:p w14:paraId="7C0C9C88" w14:textId="77777777" w:rsidR="006D2E6B" w:rsidRDefault="00F81214" w:rsidP="00FC66A7">
      <w:pPr>
        <w:pStyle w:val="PKTpunkt"/>
      </w:pPr>
      <w:r>
        <w:t>3</w:t>
      </w:r>
      <w:r w:rsidR="006D2E6B">
        <w:t>)</w:t>
      </w:r>
      <w:r w:rsidR="00007EF5">
        <w:tab/>
      </w:r>
      <w:r w:rsidR="006D2E6B">
        <w:t xml:space="preserve">wnioski i </w:t>
      </w:r>
      <w:r w:rsidR="00E86CE3">
        <w:t>rekomendacje</w:t>
      </w:r>
      <w:r w:rsidR="006D2E6B">
        <w:t xml:space="preserve"> dla </w:t>
      </w:r>
      <w:r w:rsidR="006D2E6B" w:rsidRPr="006D2E6B">
        <w:t>organów państwa</w:t>
      </w:r>
      <w:r w:rsidR="002D27FC">
        <w:t xml:space="preserve"> </w:t>
      </w:r>
      <w:r w:rsidR="006D2E6B" w:rsidRPr="006D2E6B">
        <w:t xml:space="preserve">oraz organizacji </w:t>
      </w:r>
      <w:r w:rsidR="002D27FC">
        <w:t xml:space="preserve">i podmiotów </w:t>
      </w:r>
      <w:r w:rsidR="006D2E6B" w:rsidRPr="006D2E6B">
        <w:t xml:space="preserve">w zakresie </w:t>
      </w:r>
      <w:r w:rsidR="007B035E">
        <w:t xml:space="preserve">zapobiegania i </w:t>
      </w:r>
      <w:r w:rsidR="006D2E6B" w:rsidRPr="006D2E6B">
        <w:t>zwalczania nadużyć seksualnych</w:t>
      </w:r>
      <w:r w:rsidR="00F83D29">
        <w:t>, a także</w:t>
      </w:r>
      <w:r w:rsidR="007B035E">
        <w:t xml:space="preserve"> </w:t>
      </w:r>
      <w:r w:rsidR="006D2E6B" w:rsidRPr="006D2E6B">
        <w:t>podejmowania działań umożliwiających pociągnięcie do</w:t>
      </w:r>
      <w:r w:rsidR="003E0A10">
        <w:t> </w:t>
      </w:r>
      <w:r w:rsidR="006D2E6B" w:rsidRPr="006D2E6B">
        <w:t>odpowiedzialności sprawców tych nadużyć</w:t>
      </w:r>
      <w:r w:rsidR="007B035E">
        <w:t>.</w:t>
      </w:r>
    </w:p>
    <w:p w14:paraId="0ADE0E10" w14:textId="77777777" w:rsidR="00E47E72" w:rsidRPr="00E47E72" w:rsidRDefault="00E47E72" w:rsidP="00E47E72">
      <w:pPr>
        <w:pStyle w:val="USTustnpkodeksu"/>
      </w:pPr>
      <w:r>
        <w:t>2. Wnioski i rekomendacje, o których mowa w ust. 1 pkt 3</w:t>
      </w:r>
      <w:r w:rsidR="00F83D29">
        <w:t>,</w:t>
      </w:r>
      <w:r>
        <w:t xml:space="preserve"> dotyczą</w:t>
      </w:r>
      <w:r w:rsidRPr="00E47E72">
        <w:t>:</w:t>
      </w:r>
    </w:p>
    <w:p w14:paraId="03CE2AA6" w14:textId="77777777" w:rsidR="00E47E72" w:rsidRPr="00E47E72" w:rsidRDefault="00E47E72" w:rsidP="00E47E72">
      <w:pPr>
        <w:pStyle w:val="PKTpunkt"/>
      </w:pPr>
      <w:r w:rsidRPr="00E47E72">
        <w:t>1)</w:t>
      </w:r>
      <w:r w:rsidRPr="00E47E72">
        <w:tab/>
        <w:t xml:space="preserve">odpowiedzialności organów </w:t>
      </w:r>
      <w:r w:rsidR="002D27FC">
        <w:t xml:space="preserve">państwa </w:t>
      </w:r>
      <w:r w:rsidRPr="00E47E72">
        <w:t>oraz organizacji i podmiotów za nadużycia seksualne i czyny o</w:t>
      </w:r>
      <w:r w:rsidR="003E0A10">
        <w:t> </w:t>
      </w:r>
      <w:r w:rsidRPr="00E47E72">
        <w:t xml:space="preserve">charakterze pedofilskim w przypadku braku działań lub niewłaściwych działań </w:t>
      </w:r>
      <w:r w:rsidR="00F83D29">
        <w:t xml:space="preserve">tych organów, organizacji i </w:t>
      </w:r>
      <w:r w:rsidRPr="00E47E72">
        <w:t>podmiotów;</w:t>
      </w:r>
    </w:p>
    <w:p w14:paraId="1746C393" w14:textId="77777777" w:rsidR="00E47E72" w:rsidRPr="00E47E72" w:rsidRDefault="00E47E72" w:rsidP="00E47E72">
      <w:pPr>
        <w:pStyle w:val="PKTpunkt"/>
      </w:pPr>
      <w:r w:rsidRPr="00E47E72">
        <w:t>2)</w:t>
      </w:r>
      <w:r w:rsidRPr="00E47E72">
        <w:tab/>
        <w:t>odpowiedniego reagowania</w:t>
      </w:r>
      <w:r w:rsidR="002D27FC" w:rsidRPr="002D27FC">
        <w:t xml:space="preserve"> </w:t>
      </w:r>
      <w:r w:rsidR="002D27FC" w:rsidRPr="00E47E72">
        <w:t xml:space="preserve">organów </w:t>
      </w:r>
      <w:r w:rsidR="002D27FC">
        <w:t xml:space="preserve">państwa </w:t>
      </w:r>
      <w:r w:rsidR="002D27FC" w:rsidRPr="00E47E72">
        <w:t>oraz organizacji i podmiotów</w:t>
      </w:r>
      <w:r w:rsidR="002D27FC">
        <w:t xml:space="preserve"> </w:t>
      </w:r>
      <w:r w:rsidRPr="00E47E72">
        <w:t>przy zgłoszeniu o nadużyciu seksualnym lub czynie o charakterze pedofilskim albo powzięciu informacji o</w:t>
      </w:r>
      <w:r w:rsidR="003E0A10">
        <w:t> </w:t>
      </w:r>
      <w:r w:rsidRPr="00E47E72">
        <w:t>możliwości ich zaistnienia</w:t>
      </w:r>
      <w:r w:rsidR="002D27FC">
        <w:t>;</w:t>
      </w:r>
    </w:p>
    <w:p w14:paraId="10C9AAC2" w14:textId="77777777" w:rsidR="00E47E72" w:rsidRPr="00E47E72" w:rsidRDefault="00E47E72" w:rsidP="00E47E72">
      <w:pPr>
        <w:pStyle w:val="PKTpunkt"/>
      </w:pPr>
      <w:r w:rsidRPr="00E47E72">
        <w:t>3)</w:t>
      </w:r>
      <w:r w:rsidRPr="00E47E72">
        <w:tab/>
        <w:t>właściwego traktowania i ochrony osób poszkodowanych nadużyciem seksualnym lub czyn</w:t>
      </w:r>
      <w:r w:rsidR="002D27FC">
        <w:t>ami</w:t>
      </w:r>
      <w:r w:rsidRPr="00E47E72">
        <w:t xml:space="preserve"> o charakterze pedofilskim oraz określenia formy ich wsparcia</w:t>
      </w:r>
      <w:r w:rsidR="002D27FC">
        <w:t>;</w:t>
      </w:r>
      <w:r w:rsidRPr="00E47E72">
        <w:t xml:space="preserve"> </w:t>
      </w:r>
    </w:p>
    <w:p w14:paraId="23A88B7A" w14:textId="1EBD21DE" w:rsidR="00E47E72" w:rsidRPr="00E47E72" w:rsidRDefault="00E47E72" w:rsidP="00E47E72">
      <w:pPr>
        <w:pStyle w:val="PKTpunkt"/>
      </w:pPr>
      <w:r w:rsidRPr="00E47E72">
        <w:t>4)</w:t>
      </w:r>
      <w:r w:rsidRPr="00E47E72">
        <w:tab/>
        <w:t xml:space="preserve">działań </w:t>
      </w:r>
      <w:r w:rsidR="002D27FC" w:rsidRPr="00E47E72">
        <w:t xml:space="preserve">organów </w:t>
      </w:r>
      <w:r w:rsidR="002D27FC">
        <w:t xml:space="preserve">państwa </w:t>
      </w:r>
      <w:r w:rsidR="002D27FC" w:rsidRPr="00E47E72">
        <w:t>oraz</w:t>
      </w:r>
      <w:r w:rsidR="00F83D29">
        <w:t xml:space="preserve"> </w:t>
      </w:r>
      <w:r w:rsidR="002D27FC" w:rsidRPr="00E47E72">
        <w:t xml:space="preserve">organizacji i podmiotów </w:t>
      </w:r>
      <w:r w:rsidRPr="00E47E72">
        <w:t>zapobiegających sytuacjom sprzyjającym zagrożeniom nadużyciem seksualnym lub czynem o charakterze pedofilskim</w:t>
      </w:r>
      <w:r w:rsidR="00002BDF">
        <w:t>;</w:t>
      </w:r>
    </w:p>
    <w:p w14:paraId="13FB873D" w14:textId="77777777" w:rsidR="00E47E72" w:rsidRPr="00E47E72" w:rsidRDefault="00E47E72" w:rsidP="00E47E72">
      <w:pPr>
        <w:pStyle w:val="PKTpunkt"/>
      </w:pPr>
      <w:r w:rsidRPr="00E47E72">
        <w:t>5)</w:t>
      </w:r>
      <w:r w:rsidRPr="00E47E72">
        <w:tab/>
        <w:t xml:space="preserve">ochrony dzieci przed treściami w </w:t>
      </w:r>
      <w:r w:rsidR="004957AE">
        <w:t>I</w:t>
      </w:r>
      <w:r w:rsidRPr="00E47E72">
        <w:t>nternecie narażającymi ich na nadużycia seksualne lub czyny o charakterze pedofilskim</w:t>
      </w:r>
      <w:r w:rsidR="002D27FC">
        <w:t>.</w:t>
      </w:r>
    </w:p>
    <w:p w14:paraId="337FE050" w14:textId="17503261" w:rsidR="009D2500" w:rsidRDefault="00071D10" w:rsidP="006D2E6B">
      <w:pPr>
        <w:pStyle w:val="ARTartustawynprozporzdzenia"/>
      </w:pPr>
      <w:r w:rsidRPr="00071D10">
        <w:rPr>
          <w:rStyle w:val="Ppogrubienie"/>
        </w:rPr>
        <w:t>Art. </w:t>
      </w:r>
      <w:r w:rsidR="00540FDA">
        <w:rPr>
          <w:rStyle w:val="Ppogrubienie"/>
        </w:rPr>
        <w:t>4</w:t>
      </w:r>
      <w:r w:rsidR="006A3A90">
        <w:rPr>
          <w:rStyle w:val="Ppogrubienie"/>
        </w:rPr>
        <w:t>3</w:t>
      </w:r>
      <w:r w:rsidRPr="00071D10">
        <w:rPr>
          <w:rStyle w:val="Ppogrubienie"/>
        </w:rPr>
        <w:t>.</w:t>
      </w:r>
      <w:r>
        <w:t> </w:t>
      </w:r>
      <w:r w:rsidR="008B304F">
        <w:t>1. </w:t>
      </w:r>
      <w:r w:rsidR="007B035E">
        <w:t xml:space="preserve">Komisja </w:t>
      </w:r>
      <w:r w:rsidR="004D7C14">
        <w:t>opracowuje</w:t>
      </w:r>
      <w:r w:rsidR="00F83D29">
        <w:t xml:space="preserve"> </w:t>
      </w:r>
      <w:r w:rsidR="009D2500">
        <w:t xml:space="preserve">corocznie </w:t>
      </w:r>
      <w:r w:rsidR="007B035E">
        <w:t xml:space="preserve">raport </w:t>
      </w:r>
      <w:r w:rsidR="009D2500">
        <w:t>z działalności Komisji</w:t>
      </w:r>
      <w:r w:rsidR="001E52FC">
        <w:t>.</w:t>
      </w:r>
    </w:p>
    <w:p w14:paraId="4BCD3CE5" w14:textId="77777777" w:rsidR="004D7C14" w:rsidRDefault="004D7C14" w:rsidP="004D7C14">
      <w:pPr>
        <w:pStyle w:val="USTustnpkodeksu"/>
      </w:pPr>
      <w:r>
        <w:t xml:space="preserve">2. Raport z działalności komisji jest jawny i udostępnia się go </w:t>
      </w:r>
      <w:r w:rsidRPr="004D7C14">
        <w:t>w Biuletynie Informacji Publicznej</w:t>
      </w:r>
      <w:r>
        <w:t xml:space="preserve"> Urzędu Komisji.</w:t>
      </w:r>
    </w:p>
    <w:p w14:paraId="1BA6033F" w14:textId="77777777" w:rsidR="00071D10" w:rsidRDefault="00071D10" w:rsidP="00071D10">
      <w:pPr>
        <w:pStyle w:val="ROZDZODDZOZNoznaczenierozdziauluboddziau"/>
      </w:pPr>
      <w:r>
        <w:lastRenderedPageBreak/>
        <w:t>Oddział</w:t>
      </w:r>
      <w:r w:rsidR="000B271D">
        <w:t xml:space="preserve"> 2</w:t>
      </w:r>
    </w:p>
    <w:p w14:paraId="4AD74A7F" w14:textId="77777777" w:rsidR="00071D10" w:rsidRPr="00071D10" w:rsidRDefault="00071D10" w:rsidP="00071D10">
      <w:pPr>
        <w:pStyle w:val="ROZDZODDZPRZEDMprzedmiotregulacjirozdziauluboddziau"/>
      </w:pPr>
      <w:r>
        <w:t xml:space="preserve">Zadania </w:t>
      </w:r>
      <w:r w:rsidR="00F23F2F">
        <w:t>z zakresu edukacji i prewencji</w:t>
      </w:r>
    </w:p>
    <w:p w14:paraId="4051D655" w14:textId="7AA975D9" w:rsidR="00071D10" w:rsidRDefault="00013B9B" w:rsidP="00013B9B">
      <w:pPr>
        <w:pStyle w:val="ARTartustawynprozporzdzenia"/>
      </w:pPr>
      <w:r w:rsidRPr="00013B9B">
        <w:rPr>
          <w:rStyle w:val="Ppogrubienie"/>
        </w:rPr>
        <w:t>Art. 4</w:t>
      </w:r>
      <w:r w:rsidR="006A3A90">
        <w:rPr>
          <w:rStyle w:val="Ppogrubienie"/>
        </w:rPr>
        <w:t>4</w:t>
      </w:r>
      <w:r w:rsidRPr="00013B9B">
        <w:rPr>
          <w:rStyle w:val="Ppogrubienie"/>
        </w:rPr>
        <w:t>.</w:t>
      </w:r>
      <w:r>
        <w:t> </w:t>
      </w:r>
      <w:r w:rsidR="009D2500">
        <w:t xml:space="preserve">1. </w:t>
      </w:r>
      <w:r>
        <w:t>Wykonywanie zadań edukacyjnych następuje w szczególności przez:</w:t>
      </w:r>
    </w:p>
    <w:p w14:paraId="1E985FCF" w14:textId="77777777" w:rsidR="00013B9B" w:rsidRDefault="00013B9B" w:rsidP="00013B9B">
      <w:pPr>
        <w:pStyle w:val="PKTpunkt"/>
      </w:pPr>
      <w:r>
        <w:t>1)</w:t>
      </w:r>
      <w:r>
        <w:tab/>
        <w:t>upowszechnianie wiedzy na temat zapobiegania i przeciwdziałania nadużyciom seksualnym i przestępstwom pedofilii;</w:t>
      </w:r>
    </w:p>
    <w:p w14:paraId="56A05560" w14:textId="77777777" w:rsidR="00013B9B" w:rsidRDefault="00013B9B" w:rsidP="00F23F2F">
      <w:pPr>
        <w:pStyle w:val="PKTpunkt"/>
      </w:pPr>
      <w:r>
        <w:t>2)</w:t>
      </w:r>
      <w:r>
        <w:tab/>
      </w:r>
      <w:r w:rsidRPr="00013B9B">
        <w:t>wspieranie przedsięwzięć społecznych mających na celu</w:t>
      </w:r>
      <w:r>
        <w:t xml:space="preserve"> promowanie właściwych postaw społecznych w zakresie zgłaszania organom ścigania przypadków nadużyć seksualnych</w:t>
      </w:r>
      <w:r w:rsidR="009D2500">
        <w:t>, w tym prowadzenie kampanii informacyjnych o konieczności zgłaszania nadużyć seksualnych</w:t>
      </w:r>
      <w:r w:rsidR="00F23F2F">
        <w:t>.</w:t>
      </w:r>
      <w:r w:rsidRPr="00013B9B">
        <w:t xml:space="preserve"> </w:t>
      </w:r>
    </w:p>
    <w:p w14:paraId="5FF82129" w14:textId="77777777" w:rsidR="00071D10" w:rsidRDefault="00013B9B" w:rsidP="00F23F2F">
      <w:pPr>
        <w:pStyle w:val="USTustnpkodeksu"/>
      </w:pPr>
      <w:r>
        <w:t>2. </w:t>
      </w:r>
      <w:r w:rsidRPr="00013B9B">
        <w:t xml:space="preserve">Zadania </w:t>
      </w:r>
      <w:r w:rsidR="005074ED">
        <w:t xml:space="preserve">edukacyjne </w:t>
      </w:r>
      <w:r>
        <w:t>Komisji</w:t>
      </w:r>
      <w:r w:rsidRPr="00013B9B">
        <w:t xml:space="preserve"> mogą być wykonywane we współpracy ze szkołami, z</w:t>
      </w:r>
      <w:r w:rsidR="003E0A10">
        <w:t> </w:t>
      </w:r>
      <w:r w:rsidRPr="00013B9B">
        <w:t>uczelniami, placówkami oświatowymi i kulturalnymi, ze stowarzyszeniami, z fundacjami i</w:t>
      </w:r>
      <w:r w:rsidR="003E0A10">
        <w:t> </w:t>
      </w:r>
      <w:r w:rsidRPr="00013B9B">
        <w:t>innymi organizacjami pozarządowymi, a także ze środkami masowego przekazu.</w:t>
      </w:r>
    </w:p>
    <w:p w14:paraId="4D1D0134" w14:textId="77777777" w:rsidR="00F23F2F" w:rsidRPr="00F23F2F" w:rsidRDefault="00F23F2F" w:rsidP="00F23F2F">
      <w:pPr>
        <w:pStyle w:val="USTustnpkodeksu"/>
      </w:pPr>
      <w:r>
        <w:t>3</w:t>
      </w:r>
      <w:r w:rsidR="00BA3536">
        <w:t>. </w:t>
      </w:r>
      <w:r w:rsidRPr="00F23F2F">
        <w:t>Do zadań Komisji należy także:</w:t>
      </w:r>
    </w:p>
    <w:p w14:paraId="6CC40387" w14:textId="77777777" w:rsidR="00F23F2F" w:rsidRPr="00F23F2F" w:rsidRDefault="00F23F2F" w:rsidP="00F23F2F">
      <w:pPr>
        <w:pStyle w:val="PKTpunkt"/>
      </w:pPr>
      <w:r>
        <w:t>1)</w:t>
      </w:r>
      <w:r>
        <w:tab/>
      </w:r>
      <w:r w:rsidRPr="00F23F2F">
        <w:t>opiniowanie projektów aktów normatywnych z zakresu właściwości Komisji;</w:t>
      </w:r>
    </w:p>
    <w:p w14:paraId="36C83181" w14:textId="521AF207" w:rsidR="009D2500" w:rsidRDefault="00F23F2F" w:rsidP="00EA2737">
      <w:pPr>
        <w:pStyle w:val="PKTpunkt"/>
      </w:pPr>
      <w:r w:rsidRPr="00F23F2F">
        <w:t>2)</w:t>
      </w:r>
      <w:r w:rsidRPr="00F23F2F">
        <w:tab/>
        <w:t xml:space="preserve">współdziałanie ze stowarzyszeniami, samorządami zawodowymi, </w:t>
      </w:r>
      <w:r w:rsidR="005074ED">
        <w:t>kościołami i</w:t>
      </w:r>
      <w:r w:rsidR="003E0A10">
        <w:t> </w:t>
      </w:r>
      <w:r w:rsidR="005074ED">
        <w:t xml:space="preserve">związkami wyznaniowymi, </w:t>
      </w:r>
      <w:r w:rsidRPr="00F23F2F">
        <w:t>ruchami obywatelskimi, innymi dobrowolnymi zrzeszeniami i fundacjami, organizacjami oraz z zagranicznymi i międzynarodowymi organami i organizacjami działającymi na rzecz ochrony praw dzieci, w szczególności działającymi na rzecz ochrony i przeciwdziałania przemocy, w tym przemocy seksualnej</w:t>
      </w:r>
      <w:r>
        <w:t>.</w:t>
      </w:r>
    </w:p>
    <w:p w14:paraId="391FE539" w14:textId="77777777" w:rsidR="00835B40" w:rsidRDefault="009D2500" w:rsidP="00835B40">
      <w:pPr>
        <w:pStyle w:val="ROZDZODDZOZNoznaczenierozdziauluboddziau"/>
      </w:pPr>
      <w:r w:rsidRPr="00556363" w:rsidDel="009D2500">
        <w:t xml:space="preserve"> </w:t>
      </w:r>
      <w:r w:rsidR="00835B40">
        <w:t>Rozdział</w:t>
      </w:r>
      <w:r w:rsidR="000B271D">
        <w:t xml:space="preserve"> 6</w:t>
      </w:r>
    </w:p>
    <w:p w14:paraId="17A9A0DD" w14:textId="77777777" w:rsidR="00835B40" w:rsidRDefault="00835B40" w:rsidP="00835B40">
      <w:pPr>
        <w:pStyle w:val="ROZDZODDZPRZEDMprzedmiotregulacjirozdziauluboddziau"/>
      </w:pPr>
      <w:r>
        <w:t>Przepisy zmieniające</w:t>
      </w:r>
    </w:p>
    <w:p w14:paraId="618CFA00" w14:textId="6EC3DB78" w:rsidR="000F0709" w:rsidRPr="000F6D60" w:rsidRDefault="000F6D60" w:rsidP="000F0709">
      <w:pPr>
        <w:pStyle w:val="ARTartustawynprozporzdzenia"/>
      </w:pPr>
      <w:r>
        <w:rPr>
          <w:rStyle w:val="Ppogrubienie"/>
        </w:rPr>
        <w:t>Art.</w:t>
      </w:r>
      <w:r w:rsidR="00540FDA">
        <w:rPr>
          <w:rStyle w:val="Ppogrubienie"/>
        </w:rPr>
        <w:t> 4</w:t>
      </w:r>
      <w:r w:rsidR="006A3A90">
        <w:rPr>
          <w:rStyle w:val="Ppogrubienie"/>
        </w:rPr>
        <w:t>5</w:t>
      </w:r>
      <w:r w:rsidR="00540FDA">
        <w:rPr>
          <w:rStyle w:val="Ppogrubienie"/>
        </w:rPr>
        <w:t>. </w:t>
      </w:r>
      <w:r w:rsidRPr="000F0709">
        <w:t>W ustawie</w:t>
      </w:r>
      <w:r>
        <w:rPr>
          <w:rStyle w:val="Ppogrubienie"/>
        </w:rPr>
        <w:t xml:space="preserve"> </w:t>
      </w:r>
      <w:r w:rsidR="000F0709" w:rsidRPr="000F0709">
        <w:t xml:space="preserve">z dnia 31 lipca 1981 r. </w:t>
      </w:r>
      <w:r w:rsidRPr="000F6D60">
        <w:t>o wynagrodzeniu osób zajmujących kierownicze stanowiska państwowe</w:t>
      </w:r>
      <w:r w:rsidR="000F0709">
        <w:t xml:space="preserve"> (Dz. U. z 2019 r. poz. </w:t>
      </w:r>
      <w:r w:rsidR="00540FDA">
        <w:t>152</w:t>
      </w:r>
      <w:r w:rsidR="000F0709">
        <w:t xml:space="preserve">) w art. 2 w pkt </w:t>
      </w:r>
      <w:r w:rsidR="00210B4A">
        <w:t>4</w:t>
      </w:r>
      <w:r w:rsidR="000F0709">
        <w:t xml:space="preserve"> po wyrazach </w:t>
      </w:r>
      <w:r w:rsidR="00261C69">
        <w:t>„</w:t>
      </w:r>
      <w:r w:rsidR="00210B4A">
        <w:t>sekretarza stanu</w:t>
      </w:r>
      <w:r w:rsidR="00590825">
        <w:t>,</w:t>
      </w:r>
      <w:r w:rsidR="00261C69">
        <w:t>”</w:t>
      </w:r>
      <w:r w:rsidR="000F0709">
        <w:t xml:space="preserve"> dodaje się wyrazy </w:t>
      </w:r>
      <w:r w:rsidR="00261C69">
        <w:t>„</w:t>
      </w:r>
      <w:r w:rsidR="000F0709">
        <w:t xml:space="preserve">członków </w:t>
      </w:r>
      <w:r w:rsidR="000F0709" w:rsidRPr="000F0709">
        <w:t xml:space="preserve">Państwowej </w:t>
      </w:r>
      <w:r w:rsidR="007C7C51">
        <w:t>K</w:t>
      </w:r>
      <w:r w:rsidR="000F0709" w:rsidRPr="000F0709">
        <w:t xml:space="preserve">omisji </w:t>
      </w:r>
      <w:r w:rsidR="007C7C51" w:rsidRPr="00F82F4F">
        <w:t>do spraw wyjaśniania przypadków czynności skierowanych przeciwko wolności seksualnej i obyczajności, wobec małoletniego poniżej lat 15</w:t>
      </w:r>
      <w:r w:rsidR="00210B4A">
        <w:t>,</w:t>
      </w:r>
      <w:r w:rsidR="00261C69">
        <w:t>”</w:t>
      </w:r>
      <w:r w:rsidR="000F0709">
        <w:t>.</w:t>
      </w:r>
    </w:p>
    <w:p w14:paraId="785FC948" w14:textId="6AC77E22" w:rsidR="002D2C20" w:rsidRDefault="00D90304" w:rsidP="00D90304">
      <w:pPr>
        <w:pStyle w:val="ARTartustawynprozporzdzenia"/>
      </w:pPr>
      <w:r w:rsidRPr="002D2C20">
        <w:rPr>
          <w:rStyle w:val="Ppogrubienie"/>
        </w:rPr>
        <w:t>Art</w:t>
      </w:r>
      <w:r w:rsidRPr="00540FDA">
        <w:rPr>
          <w:rStyle w:val="Ppogrubienie"/>
        </w:rPr>
        <w:t>. </w:t>
      </w:r>
      <w:r w:rsidR="00540FDA" w:rsidRPr="00540FDA">
        <w:rPr>
          <w:rStyle w:val="Ppogrubienie"/>
        </w:rPr>
        <w:t>4</w:t>
      </w:r>
      <w:r w:rsidR="0084472D">
        <w:rPr>
          <w:rStyle w:val="Ppogrubienie"/>
        </w:rPr>
        <w:t>6</w:t>
      </w:r>
      <w:r w:rsidR="00540FDA" w:rsidRPr="00540FDA">
        <w:rPr>
          <w:rStyle w:val="Ppogrubienie"/>
        </w:rPr>
        <w:t>.</w:t>
      </w:r>
      <w:r w:rsidR="00540FDA">
        <w:t> </w:t>
      </w:r>
      <w:r>
        <w:t xml:space="preserve">W ustawie </w:t>
      </w:r>
      <w:r w:rsidRPr="00D90304">
        <w:t>z dnia 16 września 1982 r. o pracownikach urzędów państwowych</w:t>
      </w:r>
      <w:r>
        <w:t xml:space="preserve"> (Dz. U</w:t>
      </w:r>
      <w:r w:rsidR="00540FDA">
        <w:t>. z 2018 r. poz. 1915</w:t>
      </w:r>
      <w:r w:rsidR="00540FDA" w:rsidRPr="00540FDA">
        <w:t xml:space="preserve"> </w:t>
      </w:r>
      <w:r w:rsidR="00540FDA">
        <w:t xml:space="preserve">oraz </w:t>
      </w:r>
      <w:r w:rsidR="00540FDA" w:rsidRPr="00540FDA">
        <w:t>z 2019 r. poz. 1043</w:t>
      </w:r>
      <w:r>
        <w:t xml:space="preserve">) </w:t>
      </w:r>
      <w:r w:rsidR="002D2C20">
        <w:t>wprowadza się następujące zmiany:</w:t>
      </w:r>
    </w:p>
    <w:p w14:paraId="0DB9D5F5" w14:textId="77777777" w:rsidR="00D90304" w:rsidRDefault="002D2C20" w:rsidP="002D2C20">
      <w:pPr>
        <w:pStyle w:val="PKTpunkt"/>
      </w:pPr>
      <w:r>
        <w:t>1)</w:t>
      </w:r>
      <w:r>
        <w:tab/>
      </w:r>
      <w:r w:rsidR="00D90304">
        <w:t>w art. 1 w ust. 1 w pkt 14 kropkę zastępuje się średnikiem i dodaje się pkt 15 w</w:t>
      </w:r>
      <w:r w:rsidR="003E0A10">
        <w:t> </w:t>
      </w:r>
      <w:r w:rsidR="00D90304">
        <w:t>brzmieniu:</w:t>
      </w:r>
    </w:p>
    <w:p w14:paraId="2D51C2CA" w14:textId="023EBBA4" w:rsidR="00D90304" w:rsidRDefault="00210B4A" w:rsidP="00540FDA">
      <w:pPr>
        <w:pStyle w:val="ZPKTzmpktartykuempunktem"/>
      </w:pPr>
      <w:r w:rsidRPr="00210B4A">
        <w:lastRenderedPageBreak/>
        <w:t>„</w:t>
      </w:r>
      <w:r w:rsidR="00D90304">
        <w:t>15)</w:t>
      </w:r>
      <w:r>
        <w:tab/>
      </w:r>
      <w:r w:rsidR="00D90304">
        <w:t xml:space="preserve">Urzędzie Państwowej </w:t>
      </w:r>
      <w:r w:rsidR="007C7C51">
        <w:t>K</w:t>
      </w:r>
      <w:r w:rsidR="002D2C20" w:rsidRPr="002D2C20">
        <w:t>omisji</w:t>
      </w:r>
      <w:r w:rsidR="007C7C51" w:rsidRPr="007C7C51">
        <w:t xml:space="preserve"> </w:t>
      </w:r>
      <w:r w:rsidR="007C7C51" w:rsidRPr="00F82F4F">
        <w:t>do spraw wyjaśniania przypadków czynności skierowanych przeciwko wolności seksualnej i obyczajności, wobec małoletniego poniżej lat 15</w:t>
      </w:r>
      <w:r w:rsidR="002D2C20">
        <w:t>.</w:t>
      </w:r>
      <w:r w:rsidRPr="00210B4A">
        <w:t>”</w:t>
      </w:r>
      <w:r w:rsidR="002D2C20">
        <w:t>;</w:t>
      </w:r>
    </w:p>
    <w:p w14:paraId="34AA8E5C" w14:textId="77777777" w:rsidR="002D2C20" w:rsidRDefault="002D2C20" w:rsidP="002D2C20">
      <w:pPr>
        <w:pStyle w:val="PKTpunkt"/>
      </w:pPr>
      <w:r>
        <w:t>2)</w:t>
      </w:r>
      <w:r>
        <w:tab/>
        <w:t>w art. 36 w ust. 5</w:t>
      </w:r>
      <w:r w:rsidR="00540FDA">
        <w:t xml:space="preserve"> </w:t>
      </w:r>
      <w:r w:rsidR="00210B4A">
        <w:t xml:space="preserve">po pkt 9b dodaje się </w:t>
      </w:r>
      <w:r w:rsidR="00540FDA">
        <w:t>pkt 9ba w brzmieniu:</w:t>
      </w:r>
    </w:p>
    <w:p w14:paraId="0E242422" w14:textId="3BB13B99" w:rsidR="00540FDA" w:rsidRPr="00540FDA" w:rsidRDefault="00261C69" w:rsidP="00540FDA">
      <w:pPr>
        <w:pStyle w:val="ZPKTzmpktartykuempunktem"/>
      </w:pPr>
      <w:r>
        <w:t>„</w:t>
      </w:r>
      <w:r w:rsidR="00540FDA">
        <w:t>9ba)</w:t>
      </w:r>
      <w:r w:rsidR="00540FDA">
        <w:tab/>
      </w:r>
      <w:r w:rsidR="00D90304" w:rsidRPr="00540FDA">
        <w:t xml:space="preserve">Państwowej </w:t>
      </w:r>
      <w:r w:rsidR="007C7C51">
        <w:t>K</w:t>
      </w:r>
      <w:r w:rsidR="002D2C20" w:rsidRPr="00540FDA">
        <w:t xml:space="preserve">omisji </w:t>
      </w:r>
      <w:r w:rsidR="007C7C51" w:rsidRPr="00F82F4F">
        <w:t>do spraw wyjaśniania przypadków czynności skierowanych przeciwko wolności seksualnej i obyczajności, wobec małoletniego poniżej lat 15</w:t>
      </w:r>
      <w:r w:rsidR="007C7C51">
        <w:t xml:space="preserve"> </w:t>
      </w:r>
      <w:r w:rsidR="00821B76">
        <w:t>–</w:t>
      </w:r>
      <w:r w:rsidR="00540FDA">
        <w:t xml:space="preserve"> </w:t>
      </w:r>
      <w:r w:rsidR="00540FDA" w:rsidRPr="00540FDA">
        <w:t xml:space="preserve">dla urzędników </w:t>
      </w:r>
      <w:r w:rsidR="00D90304" w:rsidRPr="00540FDA">
        <w:t>Urzęd</w:t>
      </w:r>
      <w:r w:rsidR="00540FDA">
        <w:t>u</w:t>
      </w:r>
      <w:r w:rsidR="00D90304" w:rsidRPr="00540FDA">
        <w:t xml:space="preserve"> Państwowej </w:t>
      </w:r>
      <w:r w:rsidR="007C7C51">
        <w:t>K</w:t>
      </w:r>
      <w:r w:rsidR="002D2C20" w:rsidRPr="00540FDA">
        <w:t>omisji</w:t>
      </w:r>
      <w:r w:rsidR="007C7C51" w:rsidRPr="007C7C51">
        <w:t xml:space="preserve"> </w:t>
      </w:r>
      <w:r w:rsidR="007C7C51" w:rsidRPr="00F82F4F">
        <w:t>do spraw wyjaśniania przypadków czynności skierowanych przeciwko wolności seksualnej i obyczajności, wobec małoletniego poniżej lat 15</w:t>
      </w:r>
      <w:r w:rsidR="00540FDA">
        <w:t>;</w:t>
      </w:r>
      <w:r>
        <w:t>”</w:t>
      </w:r>
      <w:r w:rsidR="00540FDA">
        <w:t>.</w:t>
      </w:r>
    </w:p>
    <w:p w14:paraId="1B8AF57C" w14:textId="03AD06C8" w:rsidR="00311F81" w:rsidRPr="00311F81" w:rsidRDefault="00071D10" w:rsidP="00311F81">
      <w:pPr>
        <w:pStyle w:val="ARTartustawynprozporzdzenia"/>
      </w:pPr>
      <w:r w:rsidRPr="00071D10">
        <w:rPr>
          <w:rStyle w:val="Ppogrubienie"/>
        </w:rPr>
        <w:t>Art. 4</w:t>
      </w:r>
      <w:r w:rsidR="0084472D">
        <w:rPr>
          <w:rStyle w:val="Ppogrubienie"/>
        </w:rPr>
        <w:t>7</w:t>
      </w:r>
      <w:r w:rsidRPr="00071D10">
        <w:rPr>
          <w:rStyle w:val="Ppogrubienie"/>
        </w:rPr>
        <w:t>.</w:t>
      </w:r>
      <w:r>
        <w:t> </w:t>
      </w:r>
      <w:r w:rsidR="00311F81" w:rsidRPr="00311F81">
        <w:t>W ustawie z dnia 18 października 2006 r. o ujawnianiu informacji o</w:t>
      </w:r>
      <w:r w:rsidR="003E0A10">
        <w:t> </w:t>
      </w:r>
      <w:r w:rsidR="00311F81" w:rsidRPr="00311F81">
        <w:t>dokumentach organów bezpieczeństwa państwa z lat 1944</w:t>
      </w:r>
      <w:r w:rsidR="00821B76">
        <w:t>–</w:t>
      </w:r>
      <w:r w:rsidR="00311F81" w:rsidRPr="00311F81">
        <w:t>1990 oraz treści tych dokumentów (Dz. U. z</w:t>
      </w:r>
      <w:r w:rsidR="00E227F1">
        <w:t> </w:t>
      </w:r>
      <w:r w:rsidR="00311F81" w:rsidRPr="00311F81">
        <w:t>2019</w:t>
      </w:r>
      <w:r w:rsidR="00E227F1">
        <w:t> </w:t>
      </w:r>
      <w:r w:rsidR="00311F81" w:rsidRPr="00311F81">
        <w:t>r. poz. 430, 399, 447 i 534) wprowadza się następujące zmiany:</w:t>
      </w:r>
    </w:p>
    <w:p w14:paraId="3CF85450" w14:textId="77777777" w:rsidR="00311F81" w:rsidRPr="00311F81" w:rsidRDefault="007D3060" w:rsidP="007D3060">
      <w:pPr>
        <w:pStyle w:val="PKTpunkt"/>
      </w:pPr>
      <w:r>
        <w:t>1)</w:t>
      </w:r>
      <w:r>
        <w:tab/>
      </w:r>
      <w:r w:rsidR="00311F81" w:rsidRPr="00311F81">
        <w:t xml:space="preserve">w art. 4 w pkt 67 kropkę </w:t>
      </w:r>
      <w:r w:rsidR="00311F81" w:rsidRPr="007D3060">
        <w:t>zastępuje</w:t>
      </w:r>
      <w:r w:rsidR="00311F81" w:rsidRPr="00311F81">
        <w:t xml:space="preserve"> się średnikiem i dodaje się pkt 68 w brzmieniu:</w:t>
      </w:r>
    </w:p>
    <w:p w14:paraId="1DC758BB" w14:textId="77777777" w:rsidR="00311F81" w:rsidRPr="00311F81" w:rsidRDefault="00311F81" w:rsidP="00311F81">
      <w:pPr>
        <w:pStyle w:val="ZPKTzmpktartykuempunktem"/>
      </w:pPr>
      <w:r w:rsidRPr="00311F81">
        <w:t>„68)</w:t>
      </w:r>
      <w:r w:rsidR="007D3060">
        <w:tab/>
      </w:r>
      <w:r w:rsidRPr="00311F81">
        <w:t xml:space="preserve">członkowie Państwowej Komisji </w:t>
      </w:r>
      <w:r w:rsidR="007C7C51" w:rsidRPr="00F82F4F">
        <w:t>do spraw wyjaśniania przypadków czynności skierowanych przeciwko wolności seksualnej i obyczajności, wobec małoletniego poniżej lat 15</w:t>
      </w:r>
      <w:r w:rsidRPr="00311F81">
        <w:t>.”;</w:t>
      </w:r>
    </w:p>
    <w:p w14:paraId="03A3C558" w14:textId="77777777" w:rsidR="00311F81" w:rsidRPr="00311F81" w:rsidRDefault="007D3060" w:rsidP="00311F81">
      <w:pPr>
        <w:pStyle w:val="PKTpunkt"/>
      </w:pPr>
      <w:r>
        <w:t>2)</w:t>
      </w:r>
      <w:r>
        <w:tab/>
      </w:r>
      <w:r w:rsidR="00311F81" w:rsidRPr="00311F81">
        <w:t>w art. 8 w pkt 62 kropkę zastępuje się średnikiem i dodaje się pkt 63 w brzmieniu:</w:t>
      </w:r>
    </w:p>
    <w:p w14:paraId="3CD6786B" w14:textId="77777777" w:rsidR="00311F81" w:rsidRPr="00311F81" w:rsidRDefault="007D3060" w:rsidP="00311F81">
      <w:pPr>
        <w:pStyle w:val="ZPKTzmpktartykuempunktem"/>
      </w:pPr>
      <w:r>
        <w:t>„63)</w:t>
      </w:r>
      <w:r>
        <w:tab/>
      </w:r>
      <w:r w:rsidR="00311F81" w:rsidRPr="00311F81">
        <w:t>pkt 68 – właściwy organ wybierający.”.</w:t>
      </w:r>
    </w:p>
    <w:p w14:paraId="0AD6643C" w14:textId="1FE9E12D" w:rsidR="00311F81" w:rsidRPr="00311F81" w:rsidRDefault="00013B9B" w:rsidP="00311F81">
      <w:pPr>
        <w:pStyle w:val="ARTartustawynprozporzdzenia"/>
        <w:rPr>
          <w:lang w:eastAsia="en-US"/>
        </w:rPr>
      </w:pPr>
      <w:r w:rsidRPr="00013B9B">
        <w:rPr>
          <w:rStyle w:val="Ppogrubienie"/>
        </w:rPr>
        <w:t>Art. 4</w:t>
      </w:r>
      <w:r w:rsidR="0084472D">
        <w:rPr>
          <w:rStyle w:val="Ppogrubienie"/>
        </w:rPr>
        <w:t>8</w:t>
      </w:r>
      <w:r w:rsidRPr="00013B9B">
        <w:rPr>
          <w:rStyle w:val="Ppogrubienie"/>
        </w:rPr>
        <w:t>.</w:t>
      </w:r>
      <w:r>
        <w:t> </w:t>
      </w:r>
      <w:r w:rsidR="00311F81" w:rsidRPr="00311F81">
        <w:rPr>
          <w:lang w:eastAsia="en-US"/>
        </w:rPr>
        <w:t>W ustawie z dnia 13 maja 2016 r. o przeciwdziałaniu zagrożeniom przestępczością na tle seksualnym (Dz. U. z 2018 r. poz. 405 oraz z 2019 r. poz. 730) wprowadza się następujące zmiany:</w:t>
      </w:r>
    </w:p>
    <w:p w14:paraId="5DD01096" w14:textId="77777777" w:rsidR="007D3060" w:rsidRDefault="00F24D69" w:rsidP="00311F81">
      <w:pPr>
        <w:pStyle w:val="PKTpunkt"/>
      </w:pPr>
      <w:r>
        <w:rPr>
          <w:lang w:eastAsia="en-US"/>
        </w:rPr>
        <w:t>1)</w:t>
      </w:r>
      <w:r>
        <w:tab/>
      </w:r>
      <w:r w:rsidR="00311F81" w:rsidRPr="00311F81">
        <w:rPr>
          <w:lang w:eastAsia="en-US"/>
        </w:rPr>
        <w:t xml:space="preserve">w art. 4 </w:t>
      </w:r>
      <w:r w:rsidR="00210B4A">
        <w:t xml:space="preserve">w </w:t>
      </w:r>
      <w:r w:rsidR="00311F81" w:rsidRPr="00311F81">
        <w:rPr>
          <w:lang w:eastAsia="en-US"/>
        </w:rPr>
        <w:t>ust. 1</w:t>
      </w:r>
      <w:r w:rsidR="007D3060">
        <w:t xml:space="preserve"> zdanie drugie otrzymuje brzmienie:</w:t>
      </w:r>
    </w:p>
    <w:p w14:paraId="12192C94" w14:textId="77777777" w:rsidR="007D3060" w:rsidRPr="007D3060" w:rsidRDefault="007D3060" w:rsidP="007D3060">
      <w:pPr>
        <w:pStyle w:val="ZUSTzmustartykuempunktem"/>
        <w:rPr>
          <w:lang w:eastAsia="en-US"/>
        </w:rPr>
      </w:pPr>
      <w:r w:rsidRPr="007D3060">
        <w:rPr>
          <w:lang w:eastAsia="en-US"/>
        </w:rPr>
        <w:t xml:space="preserve">„Rejestr składa się z </w:t>
      </w:r>
      <w:r>
        <w:t>trzech</w:t>
      </w:r>
      <w:r w:rsidRPr="007D3060">
        <w:rPr>
          <w:lang w:eastAsia="en-US"/>
        </w:rPr>
        <w:t xml:space="preserve"> oddzielnych baz danych:</w:t>
      </w:r>
    </w:p>
    <w:p w14:paraId="6ACFD453" w14:textId="77777777" w:rsidR="007D3060" w:rsidRPr="007D3060" w:rsidRDefault="007D3060" w:rsidP="007D3060">
      <w:pPr>
        <w:pStyle w:val="ZPKTzmpktartykuempunktem"/>
        <w:rPr>
          <w:lang w:eastAsia="en-US"/>
        </w:rPr>
      </w:pPr>
      <w:r w:rsidRPr="007D3060">
        <w:rPr>
          <w:lang w:eastAsia="en-US"/>
        </w:rPr>
        <w:t>1)</w:t>
      </w:r>
      <w:r>
        <w:tab/>
      </w:r>
      <w:r w:rsidRPr="007D3060">
        <w:rPr>
          <w:lang w:eastAsia="en-US"/>
        </w:rPr>
        <w:t xml:space="preserve">Rejestru z dostępem ograniczonym; </w:t>
      </w:r>
    </w:p>
    <w:p w14:paraId="42115496" w14:textId="77777777" w:rsidR="007D3060" w:rsidRDefault="007D3060" w:rsidP="007D3060">
      <w:pPr>
        <w:pStyle w:val="ZPKTzmpktartykuempunktem"/>
      </w:pPr>
      <w:r w:rsidRPr="007D3060">
        <w:rPr>
          <w:lang w:eastAsia="en-US"/>
        </w:rPr>
        <w:t>2)</w:t>
      </w:r>
      <w:r>
        <w:tab/>
      </w:r>
      <w:r w:rsidRPr="007D3060">
        <w:rPr>
          <w:lang w:eastAsia="en-US"/>
        </w:rPr>
        <w:t>Rejestru publicznego</w:t>
      </w:r>
      <w:r>
        <w:t>;</w:t>
      </w:r>
    </w:p>
    <w:p w14:paraId="2DE6CFA4" w14:textId="5F0FA76B" w:rsidR="007D3060" w:rsidRPr="007D3060" w:rsidRDefault="007D3060" w:rsidP="007D3060">
      <w:pPr>
        <w:pStyle w:val="ZPKTzmpktartykuempunktem"/>
        <w:rPr>
          <w:lang w:eastAsia="en-US"/>
        </w:rPr>
      </w:pPr>
      <w:r>
        <w:t>3)</w:t>
      </w:r>
      <w:r>
        <w:tab/>
      </w:r>
      <w:r w:rsidRPr="007D3060">
        <w:t xml:space="preserve">Rejestru </w:t>
      </w:r>
      <w:r w:rsidR="004D7C14" w:rsidRPr="004D7C14">
        <w:t>osób, w stosunku do których Państwowa Komisja do spraw wyjaśniania przypadków czynności skierowanych przeciwko wolności seksualnej i</w:t>
      </w:r>
      <w:r w:rsidR="00E227F1">
        <w:t> </w:t>
      </w:r>
      <w:r w:rsidR="004D7C14" w:rsidRPr="004D7C14">
        <w:t>obyczajności, wobec małoletniego poniżej lat 15, wydała postanowienie o wpisie w Rejestrze</w:t>
      </w:r>
      <w:r w:rsidR="007C7C51">
        <w:t>.</w:t>
      </w:r>
      <w:r w:rsidRPr="007D3060">
        <w:t>”;</w:t>
      </w:r>
    </w:p>
    <w:p w14:paraId="0AB8958E" w14:textId="77777777" w:rsidR="00311F81" w:rsidRPr="00311F81" w:rsidRDefault="00F24D69" w:rsidP="00311F81">
      <w:pPr>
        <w:pStyle w:val="PKTpunkt"/>
        <w:rPr>
          <w:lang w:eastAsia="en-US"/>
        </w:rPr>
      </w:pPr>
      <w:r>
        <w:rPr>
          <w:lang w:eastAsia="en-US"/>
        </w:rPr>
        <w:t>2)</w:t>
      </w:r>
      <w:r>
        <w:tab/>
      </w:r>
      <w:r w:rsidR="00311F81" w:rsidRPr="00311F81">
        <w:rPr>
          <w:lang w:eastAsia="en-US"/>
        </w:rPr>
        <w:t>w art. 6 dodaje się ust. 3 w brzmieniu:</w:t>
      </w:r>
    </w:p>
    <w:p w14:paraId="664E2D4B" w14:textId="23CA3746" w:rsidR="00311F81" w:rsidRPr="00311F81" w:rsidRDefault="00311F81" w:rsidP="009B7602">
      <w:pPr>
        <w:pStyle w:val="ZUSTzmustartykuempunktem"/>
      </w:pPr>
      <w:r w:rsidRPr="00311F81">
        <w:rPr>
          <w:lang w:eastAsia="en-US"/>
        </w:rPr>
        <w:t xml:space="preserve">„3. W Rejestrze </w:t>
      </w:r>
      <w:r w:rsidR="004D7C14" w:rsidRPr="004D7C14">
        <w:t xml:space="preserve">osób, w stosunku do których Państwowa Komisja do spraw wyjaśniania przypadków czynności skierowanych przeciwko wolności seksualnej </w:t>
      </w:r>
      <w:r w:rsidR="004D7C14" w:rsidRPr="004D7C14">
        <w:lastRenderedPageBreak/>
        <w:t>i</w:t>
      </w:r>
      <w:r w:rsidR="00E227F1">
        <w:t> </w:t>
      </w:r>
      <w:r w:rsidR="004D7C14" w:rsidRPr="004D7C14">
        <w:t>obyczajności, wobec małoletniego poniżej lat 15, wydała postanowienie o wpisie w Rejestrze</w:t>
      </w:r>
      <w:r w:rsidR="004D7C14">
        <w:t xml:space="preserve">, </w:t>
      </w:r>
      <w:r w:rsidRPr="00311F81">
        <w:rPr>
          <w:lang w:eastAsia="en-US"/>
        </w:rPr>
        <w:t xml:space="preserve">gromadzi się dane </w:t>
      </w:r>
      <w:r w:rsidR="006C43B7">
        <w:t>o osobach</w:t>
      </w:r>
      <w:r w:rsidR="00002BDF">
        <w:t>,</w:t>
      </w:r>
      <w:r w:rsidR="006C43B7">
        <w:t xml:space="preserve"> </w:t>
      </w:r>
      <w:r w:rsidR="006C43B7" w:rsidRPr="006C43B7">
        <w:t>w stosunku do których Państwowa Komisja do spraw wyjaśniania przypadków czynności skierowanych przeciwko wolności seksualnej i obyczajności, wobec małoletniego poniżej lat 15, wydała postanowienie o wpisie w</w:t>
      </w:r>
      <w:r w:rsidR="00E227F1">
        <w:t> </w:t>
      </w:r>
      <w:r w:rsidR="006C43B7" w:rsidRPr="006C43B7">
        <w:t>Rejestrze</w:t>
      </w:r>
      <w:r w:rsidRPr="00311F81">
        <w:rPr>
          <w:lang w:eastAsia="en-US"/>
        </w:rPr>
        <w:t>.”;</w:t>
      </w:r>
    </w:p>
    <w:p w14:paraId="602C85BD" w14:textId="77777777" w:rsidR="00311F81" w:rsidRPr="00311F81" w:rsidRDefault="00F24D69" w:rsidP="00311F81">
      <w:pPr>
        <w:pStyle w:val="PKTpunkt"/>
        <w:rPr>
          <w:lang w:eastAsia="en-US"/>
        </w:rPr>
      </w:pPr>
      <w:r>
        <w:rPr>
          <w:lang w:eastAsia="en-US"/>
        </w:rPr>
        <w:t>3)</w:t>
      </w:r>
      <w:r>
        <w:tab/>
      </w:r>
      <w:r w:rsidR="00311F81" w:rsidRPr="00311F81">
        <w:rPr>
          <w:lang w:eastAsia="en-US"/>
        </w:rPr>
        <w:t>w art. 7 po ust. 4 dodaje się ust. 4a w brzmieniu:</w:t>
      </w:r>
    </w:p>
    <w:p w14:paraId="2713884A" w14:textId="0FD03E85" w:rsidR="00F27294" w:rsidRDefault="00311F81" w:rsidP="00F27294">
      <w:pPr>
        <w:pStyle w:val="ZUSTzmustartykuempunktem"/>
      </w:pPr>
      <w:r w:rsidRPr="00311F81">
        <w:rPr>
          <w:lang w:eastAsia="en-US"/>
        </w:rPr>
        <w:t>„4a.</w:t>
      </w:r>
      <w:r w:rsidR="00E8731A">
        <w:t> </w:t>
      </w:r>
      <w:r w:rsidRPr="00311F81">
        <w:rPr>
          <w:lang w:eastAsia="en-US"/>
        </w:rPr>
        <w:t xml:space="preserve">W Rejestrze </w:t>
      </w:r>
      <w:r w:rsidR="004D7C14" w:rsidRPr="004D7C14">
        <w:t>osób, w stosunku do których Państwowa Komisja do spraw wyjaśniania przypadków czynności skierowanych przeciwko wolności seksualnej i</w:t>
      </w:r>
      <w:r w:rsidR="00E227F1">
        <w:t> </w:t>
      </w:r>
      <w:r w:rsidR="004D7C14" w:rsidRPr="004D7C14">
        <w:t>obyczajności, wobec małoletniego poniżej lat 15, wydała postanowienie o wpisie w</w:t>
      </w:r>
      <w:r w:rsidR="00E227F1">
        <w:t> </w:t>
      </w:r>
      <w:r w:rsidR="004D7C14" w:rsidRPr="004D7C14">
        <w:t>Rejestrze</w:t>
      </w:r>
      <w:r w:rsidR="00002BDF">
        <w:t>,</w:t>
      </w:r>
      <w:r w:rsidR="004D7C14">
        <w:t xml:space="preserve"> </w:t>
      </w:r>
      <w:r w:rsidRPr="00311F81">
        <w:rPr>
          <w:lang w:eastAsia="en-US"/>
        </w:rPr>
        <w:t>zamieszcza się</w:t>
      </w:r>
      <w:r w:rsidR="00F27294">
        <w:t>:</w:t>
      </w:r>
      <w:r w:rsidRPr="00311F81">
        <w:rPr>
          <w:lang w:eastAsia="en-US"/>
        </w:rPr>
        <w:t xml:space="preserve"> </w:t>
      </w:r>
    </w:p>
    <w:p w14:paraId="3360568D" w14:textId="71B4CD4A" w:rsidR="00463C90" w:rsidRDefault="00DF12D6" w:rsidP="00F27294">
      <w:pPr>
        <w:pStyle w:val="ZPKTzmpktartykuempunktem"/>
      </w:pPr>
      <w:r>
        <w:t>1)</w:t>
      </w:r>
      <w:r w:rsidR="00463C90">
        <w:tab/>
      </w:r>
      <w:r w:rsidR="00463C90">
        <w:rPr>
          <w:lang w:eastAsia="en-US"/>
        </w:rPr>
        <w:t xml:space="preserve">dane </w:t>
      </w:r>
      <w:r w:rsidR="00463C90">
        <w:t>identyfikujące osobę</w:t>
      </w:r>
      <w:r w:rsidR="00463C90">
        <w:rPr>
          <w:lang w:eastAsia="en-US"/>
        </w:rPr>
        <w:t xml:space="preserve"> sprawcy</w:t>
      </w:r>
      <w:r w:rsidR="00F27294">
        <w:t>: nazwisko, w tym</w:t>
      </w:r>
      <w:r w:rsidR="00F27294" w:rsidRPr="00F27294">
        <w:t xml:space="preserve"> także przybrane</w:t>
      </w:r>
      <w:r w:rsidR="00F27294">
        <w:t xml:space="preserve"> </w:t>
      </w:r>
      <w:r w:rsidR="00F27294" w:rsidRPr="00F27294">
        <w:t>imiona, nazwisko rodowe</w:t>
      </w:r>
      <w:r w:rsidR="007C7C51">
        <w:t>, imię ojca, wykonywany zawód lub pełnion</w:t>
      </w:r>
      <w:r w:rsidR="00002BDF">
        <w:t>ą</w:t>
      </w:r>
      <w:r w:rsidR="007C7C51">
        <w:t xml:space="preserve"> funkcj</w:t>
      </w:r>
      <w:r w:rsidR="00002BDF">
        <w:t>ę</w:t>
      </w:r>
      <w:r w:rsidR="00463C90">
        <w:t>;</w:t>
      </w:r>
      <w:r w:rsidR="00311F81" w:rsidRPr="00311F81">
        <w:rPr>
          <w:lang w:eastAsia="en-US"/>
        </w:rPr>
        <w:t xml:space="preserve"> </w:t>
      </w:r>
    </w:p>
    <w:p w14:paraId="11E526A2" w14:textId="77777777" w:rsidR="00463C90" w:rsidRDefault="00463C90" w:rsidP="00F27294">
      <w:pPr>
        <w:pStyle w:val="ZPKTzmpktartykuempunktem"/>
      </w:pPr>
      <w:r>
        <w:t>2)</w:t>
      </w:r>
      <w:r>
        <w:tab/>
      </w:r>
      <w:r w:rsidR="00311F81" w:rsidRPr="00311F81">
        <w:rPr>
          <w:lang w:eastAsia="en-US"/>
        </w:rPr>
        <w:t>uzasadnienie zawierające opis okoliczności sprawy</w:t>
      </w:r>
      <w:r>
        <w:t xml:space="preserve">; </w:t>
      </w:r>
    </w:p>
    <w:p w14:paraId="1F07CC4D" w14:textId="40348153" w:rsidR="00DF12D6" w:rsidRDefault="00463C90" w:rsidP="00F27294">
      <w:pPr>
        <w:pStyle w:val="ZPKTzmpktartykuempunktem"/>
      </w:pPr>
      <w:r>
        <w:t>3)</w:t>
      </w:r>
      <w:r>
        <w:tab/>
      </w:r>
      <w:r w:rsidR="00311F81" w:rsidRPr="00311F81">
        <w:rPr>
          <w:lang w:eastAsia="en-US"/>
        </w:rPr>
        <w:t xml:space="preserve">datę </w:t>
      </w:r>
      <w:r w:rsidR="00F27294">
        <w:t>postanowienia</w:t>
      </w:r>
      <w:r w:rsidR="00311F81" w:rsidRPr="00311F81">
        <w:rPr>
          <w:lang w:eastAsia="en-US"/>
        </w:rPr>
        <w:t xml:space="preserve"> Państwowej </w:t>
      </w:r>
      <w:r w:rsidR="00204C9A">
        <w:t>K</w:t>
      </w:r>
      <w:r w:rsidR="00311F81" w:rsidRPr="00311F81">
        <w:rPr>
          <w:lang w:eastAsia="en-US"/>
        </w:rPr>
        <w:t xml:space="preserve">omisji </w:t>
      </w:r>
      <w:r w:rsidR="00204C9A" w:rsidRPr="00F27294">
        <w:t>do spraw wyjaśni</w:t>
      </w:r>
      <w:r w:rsidR="00002BDF">
        <w:t>a</w:t>
      </w:r>
      <w:r w:rsidR="00204C9A" w:rsidRPr="00F27294">
        <w:t xml:space="preserve">nia przypadków </w:t>
      </w:r>
      <w:r w:rsidR="00204C9A">
        <w:t>czynności skierowanych przeciwko wolności seksualnej i obyczajności, wobec małoletniego poniżej lat 15</w:t>
      </w:r>
      <w:r>
        <w:rPr>
          <w:lang w:eastAsia="en-US"/>
        </w:rPr>
        <w:t>;</w:t>
      </w:r>
    </w:p>
    <w:p w14:paraId="09356956" w14:textId="39522724" w:rsidR="00311F81" w:rsidRPr="00311F81" w:rsidRDefault="00463C90" w:rsidP="00F27294">
      <w:pPr>
        <w:pStyle w:val="ZPKTzmpktartykuempunktem"/>
        <w:rPr>
          <w:lang w:eastAsia="en-US"/>
        </w:rPr>
      </w:pPr>
      <w:r>
        <w:t>4)</w:t>
      </w:r>
      <w:r>
        <w:tab/>
      </w:r>
      <w:r w:rsidR="00DF12D6">
        <w:t xml:space="preserve">datę </w:t>
      </w:r>
      <w:r w:rsidR="00F27294">
        <w:t>prawomocnego</w:t>
      </w:r>
      <w:r w:rsidR="00311F81" w:rsidRPr="00311F81">
        <w:rPr>
          <w:lang w:eastAsia="en-US"/>
        </w:rPr>
        <w:t xml:space="preserve"> orzeczenia </w:t>
      </w:r>
      <w:r w:rsidR="009B7602">
        <w:t>sądu</w:t>
      </w:r>
      <w:r w:rsidR="00311F81" w:rsidRPr="00311F81">
        <w:rPr>
          <w:lang w:eastAsia="en-US"/>
        </w:rPr>
        <w:t>, jeżeli osoba, której dotyczy wpis</w:t>
      </w:r>
      <w:r>
        <w:t>,</w:t>
      </w:r>
      <w:r w:rsidR="00311F81" w:rsidRPr="00311F81">
        <w:rPr>
          <w:lang w:eastAsia="en-US"/>
        </w:rPr>
        <w:t xml:space="preserve"> złożyła odwołanie</w:t>
      </w:r>
      <w:r w:rsidR="00F27294">
        <w:t xml:space="preserve"> od postanowienia </w:t>
      </w:r>
      <w:r w:rsidR="00F27294" w:rsidRPr="00F27294">
        <w:t xml:space="preserve">Państwowej </w:t>
      </w:r>
      <w:r w:rsidR="00204C9A">
        <w:t>K</w:t>
      </w:r>
      <w:r w:rsidR="00F27294" w:rsidRPr="00F27294">
        <w:t xml:space="preserve">omisji </w:t>
      </w:r>
      <w:r w:rsidR="00204C9A" w:rsidRPr="00F27294">
        <w:t>do spraw wyjaśni</w:t>
      </w:r>
      <w:r w:rsidR="00002BDF">
        <w:t>a</w:t>
      </w:r>
      <w:r w:rsidR="00204C9A" w:rsidRPr="00F27294">
        <w:t xml:space="preserve">nia przypadków </w:t>
      </w:r>
      <w:r w:rsidR="00204C9A">
        <w:t>czynności skierowanych przeciwko wolności seksualnej i</w:t>
      </w:r>
      <w:r w:rsidR="00A87F4A">
        <w:t> </w:t>
      </w:r>
      <w:r w:rsidR="00204C9A">
        <w:t>obyczajności, wobec małoletniego poniżej lat 15</w:t>
      </w:r>
      <w:r w:rsidR="00311F81" w:rsidRPr="00311F81">
        <w:rPr>
          <w:lang w:eastAsia="en-US"/>
        </w:rPr>
        <w:t>.”;</w:t>
      </w:r>
    </w:p>
    <w:p w14:paraId="6116C708" w14:textId="77777777" w:rsidR="00311F81" w:rsidRPr="00311F81" w:rsidRDefault="00F24D69" w:rsidP="00311F81">
      <w:pPr>
        <w:pStyle w:val="PKTpunkt"/>
        <w:rPr>
          <w:lang w:eastAsia="en-US"/>
        </w:rPr>
      </w:pPr>
      <w:r>
        <w:rPr>
          <w:lang w:eastAsia="en-US"/>
        </w:rPr>
        <w:t>4)</w:t>
      </w:r>
      <w:r>
        <w:tab/>
      </w:r>
      <w:r w:rsidR="00311F81" w:rsidRPr="00311F81">
        <w:rPr>
          <w:lang w:eastAsia="en-US"/>
        </w:rPr>
        <w:t>w art. 12 po pkt 7 dodaje się pkt 7a w brzmieniu:</w:t>
      </w:r>
    </w:p>
    <w:p w14:paraId="41DE5FFD" w14:textId="1FB46FB0" w:rsidR="00311F81" w:rsidRPr="00311F81" w:rsidRDefault="00C66C43" w:rsidP="00C66C43">
      <w:pPr>
        <w:pStyle w:val="ZPKTzmpktartykuempunktem"/>
        <w:rPr>
          <w:lang w:eastAsia="en-US"/>
        </w:rPr>
      </w:pPr>
      <w:r>
        <w:rPr>
          <w:lang w:eastAsia="en-US"/>
        </w:rPr>
        <w:t>„7a)</w:t>
      </w:r>
      <w:r>
        <w:tab/>
      </w:r>
      <w:r w:rsidR="00311F81" w:rsidRPr="00C66C43">
        <w:t>Państwowej</w:t>
      </w:r>
      <w:r w:rsidR="00311F81" w:rsidRPr="00311F81">
        <w:rPr>
          <w:lang w:eastAsia="en-US"/>
        </w:rPr>
        <w:t xml:space="preserve"> </w:t>
      </w:r>
      <w:r w:rsidR="00204C9A">
        <w:t>K</w:t>
      </w:r>
      <w:r w:rsidR="00311F81" w:rsidRPr="00311F81">
        <w:rPr>
          <w:lang w:eastAsia="en-US"/>
        </w:rPr>
        <w:t>omisji do spraw wyjaśni</w:t>
      </w:r>
      <w:r w:rsidR="00002BDF">
        <w:t>a</w:t>
      </w:r>
      <w:r w:rsidR="00311F81" w:rsidRPr="00311F81">
        <w:rPr>
          <w:lang w:eastAsia="en-US"/>
        </w:rPr>
        <w:t>nia przypadków czynności skierowanych przeciwko wolności seksualnej i obyczajności, wobec małoletniego poniżej lat 15, w zakresie wykonywania przez nią zadań określonych w ustawie;”;</w:t>
      </w:r>
    </w:p>
    <w:p w14:paraId="0B153DD6" w14:textId="77777777" w:rsidR="00311F81" w:rsidRPr="00311F81" w:rsidRDefault="003F287F" w:rsidP="00311F81">
      <w:pPr>
        <w:pStyle w:val="PKTpunkt"/>
        <w:rPr>
          <w:lang w:eastAsia="en-US"/>
        </w:rPr>
      </w:pPr>
      <w:r>
        <w:t>5</w:t>
      </w:r>
      <w:r w:rsidR="00F24D69">
        <w:rPr>
          <w:lang w:eastAsia="en-US"/>
        </w:rPr>
        <w:t>)</w:t>
      </w:r>
      <w:r w:rsidR="00F24D69">
        <w:tab/>
      </w:r>
      <w:r w:rsidR="00311F81" w:rsidRPr="00311F81">
        <w:rPr>
          <w:lang w:eastAsia="en-US"/>
        </w:rPr>
        <w:t>art. 16 otrzymuje brzmienie:</w:t>
      </w:r>
    </w:p>
    <w:p w14:paraId="48F1F4D0" w14:textId="77777777" w:rsidR="00311F81" w:rsidRPr="00311F81" w:rsidRDefault="00311F81" w:rsidP="00311F81">
      <w:pPr>
        <w:pStyle w:val="ZARTzmartartykuempunktem"/>
        <w:rPr>
          <w:lang w:eastAsia="en-US"/>
        </w:rPr>
      </w:pPr>
      <w:r w:rsidRPr="00311F81">
        <w:rPr>
          <w:lang w:eastAsia="en-US"/>
        </w:rPr>
        <w:t>„Art. 16. Dane z Rejestru publicznego oraz Rejestru</w:t>
      </w:r>
      <w:r w:rsidR="00204C9A">
        <w:t xml:space="preserve"> </w:t>
      </w:r>
      <w:r w:rsidR="007A7C64" w:rsidRPr="007A7C64">
        <w:t>osób, w stosunku do których Państwowa Komisja do spraw wyjaśniania przypadków czynności skierowanych przeciwko wolności seksualnej i obyczajności, wobec małoletniego poniżej lat 15, wydała postanowienie o wpisie w Rejestrze</w:t>
      </w:r>
      <w:r w:rsidR="00F24D69">
        <w:t>,</w:t>
      </w:r>
      <w:r w:rsidRPr="00311F81">
        <w:rPr>
          <w:lang w:eastAsia="en-US"/>
        </w:rPr>
        <w:t xml:space="preserve"> są dostępne bez ograniczeń oraz publikowane na stronie internetowej Biuletynu Informacji Publicznej Ministerstwa Sprawiedliwości.”;</w:t>
      </w:r>
    </w:p>
    <w:p w14:paraId="0549A0A4" w14:textId="77777777" w:rsidR="001D6CB3" w:rsidRDefault="003F287F" w:rsidP="00311F81">
      <w:pPr>
        <w:pStyle w:val="PKTpunkt"/>
      </w:pPr>
      <w:r>
        <w:t>6</w:t>
      </w:r>
      <w:r w:rsidR="00311F81" w:rsidRPr="00311F81">
        <w:rPr>
          <w:lang w:eastAsia="en-US"/>
        </w:rPr>
        <w:t>)</w:t>
      </w:r>
      <w:r w:rsidR="00F24D69">
        <w:tab/>
      </w:r>
      <w:r w:rsidR="00311F81" w:rsidRPr="00311F81">
        <w:rPr>
          <w:lang w:eastAsia="en-US"/>
        </w:rPr>
        <w:t>w art. 18</w:t>
      </w:r>
      <w:r w:rsidR="00A87F4A">
        <w:t xml:space="preserve"> po ust. 1 dodaje się ust. 1a</w:t>
      </w:r>
      <w:r w:rsidR="00A87F4A" w:rsidRPr="00A87F4A">
        <w:t xml:space="preserve"> </w:t>
      </w:r>
      <w:r w:rsidR="00A87F4A">
        <w:t xml:space="preserve">w brzmieniu </w:t>
      </w:r>
      <w:r w:rsidR="001D6CB3">
        <w:t>:</w:t>
      </w:r>
    </w:p>
    <w:p w14:paraId="74A45538" w14:textId="682D8415" w:rsidR="00311F81" w:rsidRDefault="00311F81" w:rsidP="003706DB">
      <w:pPr>
        <w:pStyle w:val="ZUSTzmustartykuempunktem"/>
      </w:pPr>
      <w:r w:rsidRPr="00311F81">
        <w:rPr>
          <w:lang w:eastAsia="en-US"/>
        </w:rPr>
        <w:lastRenderedPageBreak/>
        <w:t>„1</w:t>
      </w:r>
      <w:r w:rsidR="00A87F4A">
        <w:t>a</w:t>
      </w:r>
      <w:r w:rsidRPr="00311F81">
        <w:rPr>
          <w:lang w:eastAsia="en-US"/>
        </w:rPr>
        <w:t xml:space="preserve">. Dane o osobie ujętej w Rejestrze </w:t>
      </w:r>
      <w:r w:rsidR="007A7C64" w:rsidRPr="007A7C64">
        <w:t>osób, w stosunku do których Państwowa Komisja do spraw wyjaśniania przypadków czynności skierowanych przeciwko wolności seksualnej i obyczajności, wobec małoletniego poniżej lat 15, wydała postanowienie o</w:t>
      </w:r>
      <w:r w:rsidR="00E227F1">
        <w:t> </w:t>
      </w:r>
      <w:r w:rsidR="007A7C64" w:rsidRPr="007A7C64">
        <w:t>wpisie w Rejestrze</w:t>
      </w:r>
      <w:r w:rsidR="00002BDF">
        <w:t>,</w:t>
      </w:r>
      <w:r w:rsidR="00204C9A" w:rsidRPr="00204C9A">
        <w:t xml:space="preserve"> </w:t>
      </w:r>
      <w:r w:rsidRPr="00311F81">
        <w:rPr>
          <w:lang w:eastAsia="en-US"/>
        </w:rPr>
        <w:t>usuwa się z t</w:t>
      </w:r>
      <w:r w:rsidR="007321B7">
        <w:t>ego</w:t>
      </w:r>
      <w:r w:rsidRPr="00311F81">
        <w:rPr>
          <w:lang w:eastAsia="en-US"/>
        </w:rPr>
        <w:t xml:space="preserve"> </w:t>
      </w:r>
      <w:r w:rsidR="00A87F4A">
        <w:t>r</w:t>
      </w:r>
      <w:r w:rsidRPr="00311F81">
        <w:rPr>
          <w:lang w:eastAsia="en-US"/>
        </w:rPr>
        <w:t>ejestr</w:t>
      </w:r>
      <w:r w:rsidR="007321B7">
        <w:t>u</w:t>
      </w:r>
      <w:r w:rsidR="007321B7">
        <w:rPr>
          <w:lang w:eastAsia="en-US"/>
        </w:rPr>
        <w:t xml:space="preserve"> </w:t>
      </w:r>
      <w:r w:rsidR="007321B7">
        <w:t>po otrzymaniu zawiadomienia o</w:t>
      </w:r>
      <w:r w:rsidR="00E227F1">
        <w:t> </w:t>
      </w:r>
      <w:r w:rsidR="003F287F">
        <w:t xml:space="preserve">prawomocnym </w:t>
      </w:r>
      <w:r w:rsidR="007321B7">
        <w:t>orzeczeniu</w:t>
      </w:r>
      <w:r w:rsidR="007321B7">
        <w:rPr>
          <w:lang w:eastAsia="en-US"/>
        </w:rPr>
        <w:t xml:space="preserve"> </w:t>
      </w:r>
      <w:r w:rsidR="007321B7" w:rsidRPr="007321B7">
        <w:rPr>
          <w:lang w:eastAsia="en-US"/>
        </w:rPr>
        <w:t>w</w:t>
      </w:r>
      <w:r w:rsidR="00A87F4A">
        <w:t> </w:t>
      </w:r>
      <w:r w:rsidR="007321B7" w:rsidRPr="007321B7">
        <w:rPr>
          <w:lang w:eastAsia="en-US"/>
        </w:rPr>
        <w:t xml:space="preserve">przedmiocie </w:t>
      </w:r>
      <w:r w:rsidR="007321B7">
        <w:t xml:space="preserve">wykreślenia </w:t>
      </w:r>
      <w:r w:rsidR="007321B7" w:rsidRPr="007321B7">
        <w:rPr>
          <w:lang w:eastAsia="en-US"/>
        </w:rPr>
        <w:t xml:space="preserve">danych o tej osobie </w:t>
      </w:r>
      <w:r w:rsidR="007321B7">
        <w:t xml:space="preserve">z </w:t>
      </w:r>
      <w:r w:rsidR="007321B7" w:rsidRPr="007321B7">
        <w:rPr>
          <w:lang w:eastAsia="en-US"/>
        </w:rPr>
        <w:t>Rejestru</w:t>
      </w:r>
      <w:r w:rsidR="00204C9A" w:rsidRPr="00204C9A">
        <w:t xml:space="preserve"> </w:t>
      </w:r>
      <w:r w:rsidR="00204C9A">
        <w:t>osób wskazanych jako sprawcy nadużyć seksualnych</w:t>
      </w:r>
      <w:r w:rsidR="007321B7">
        <w:t>.</w:t>
      </w:r>
      <w:r w:rsidR="007321B7" w:rsidRPr="007321B7">
        <w:t>”</w:t>
      </w:r>
      <w:r w:rsidR="00A87F4A">
        <w:t>.</w:t>
      </w:r>
    </w:p>
    <w:p w14:paraId="5F663489" w14:textId="77777777" w:rsidR="003C587B" w:rsidRDefault="002E4A5F" w:rsidP="003C587B">
      <w:pPr>
        <w:pStyle w:val="ROZDZODDZOZNoznaczenierozdziauluboddziau"/>
      </w:pPr>
      <w:r w:rsidRPr="003C587B">
        <w:t>Rozdział</w:t>
      </w:r>
      <w:r w:rsidRPr="002E4A5F">
        <w:t xml:space="preserve"> </w:t>
      </w:r>
      <w:r w:rsidR="000B271D">
        <w:t>7</w:t>
      </w:r>
    </w:p>
    <w:p w14:paraId="6EFA5AE3" w14:textId="77777777" w:rsidR="002E4A5F" w:rsidRPr="002E4A5F" w:rsidRDefault="002E4A5F" w:rsidP="003C587B">
      <w:pPr>
        <w:pStyle w:val="ROZDZODDZPRZEDMprzedmiotregulacjirozdziauluboddziau"/>
      </w:pPr>
      <w:r w:rsidRPr="002E4A5F">
        <w:t>Przepis</w:t>
      </w:r>
      <w:r w:rsidR="007321B7">
        <w:t>y</w:t>
      </w:r>
      <w:r w:rsidRPr="002E4A5F">
        <w:t xml:space="preserve"> </w:t>
      </w:r>
      <w:r>
        <w:t xml:space="preserve">dostosowujące i </w:t>
      </w:r>
      <w:r w:rsidR="003F287F">
        <w:t xml:space="preserve">przepis </w:t>
      </w:r>
      <w:r w:rsidRPr="002E4A5F">
        <w:t>końcowy</w:t>
      </w:r>
    </w:p>
    <w:p w14:paraId="157D9E9E" w14:textId="361804CE" w:rsidR="00FC66A7" w:rsidRDefault="00A87F4A" w:rsidP="002E4A5F">
      <w:pPr>
        <w:pStyle w:val="ARTartustawynprozporzdzenia"/>
      </w:pPr>
      <w:r w:rsidRPr="00013B9B">
        <w:rPr>
          <w:rStyle w:val="Ppogrubienie"/>
        </w:rPr>
        <w:t>Art. 4</w:t>
      </w:r>
      <w:r w:rsidR="0084472D">
        <w:rPr>
          <w:rStyle w:val="Ppogrubienie"/>
        </w:rPr>
        <w:t>9</w:t>
      </w:r>
      <w:r w:rsidRPr="00013B9B">
        <w:rPr>
          <w:rStyle w:val="Ppogrubienie"/>
        </w:rPr>
        <w:t>.</w:t>
      </w:r>
      <w:r w:rsidR="00EA2737">
        <w:rPr>
          <w:rStyle w:val="Ppogrubienie"/>
        </w:rPr>
        <w:t> </w:t>
      </w:r>
      <w:r w:rsidR="00594B8E">
        <w:t>Powołuje</w:t>
      </w:r>
      <w:r w:rsidR="002E4A5F">
        <w:t xml:space="preserve"> </w:t>
      </w:r>
      <w:r w:rsidR="002E4A5F">
        <w:rPr>
          <w:rFonts w:hint="eastAsia"/>
        </w:rPr>
        <w:t>się</w:t>
      </w:r>
      <w:r w:rsidR="002E4A5F">
        <w:t xml:space="preserve"> P</w:t>
      </w:r>
      <w:r w:rsidR="002E4A5F" w:rsidRPr="002E4A5F">
        <w:t>aństwow</w:t>
      </w:r>
      <w:r w:rsidR="002E4A5F">
        <w:t>ą</w:t>
      </w:r>
      <w:r w:rsidR="002E4A5F" w:rsidRPr="002E4A5F">
        <w:t xml:space="preserve"> </w:t>
      </w:r>
      <w:r>
        <w:t>K</w:t>
      </w:r>
      <w:r w:rsidR="002E4A5F" w:rsidRPr="002E4A5F">
        <w:t>omisj</w:t>
      </w:r>
      <w:r w:rsidR="00D4654B">
        <w:t>ę</w:t>
      </w:r>
      <w:r w:rsidR="002E4A5F" w:rsidRPr="002E4A5F">
        <w:t xml:space="preserve"> do spraw wyjaśni</w:t>
      </w:r>
      <w:r w:rsidR="00002BDF">
        <w:t>a</w:t>
      </w:r>
      <w:r w:rsidR="002E4A5F" w:rsidRPr="002E4A5F">
        <w:t xml:space="preserve">nia </w:t>
      </w:r>
      <w:r w:rsidR="00FC66A7" w:rsidRPr="00FC66A7">
        <w:t xml:space="preserve">przypadków </w:t>
      </w:r>
      <w:r>
        <w:t>czynności skierowanych przeciwko wolności seksualnej i obyczajności, wobec małoletniego poniżej lat</w:t>
      </w:r>
      <w:r w:rsidR="00E227F1">
        <w:t> </w:t>
      </w:r>
      <w:r>
        <w:t>15</w:t>
      </w:r>
      <w:r w:rsidR="00BD5786">
        <w:t>.</w:t>
      </w:r>
      <w:r w:rsidR="00FC66A7" w:rsidRPr="00FC66A7">
        <w:t xml:space="preserve"> </w:t>
      </w:r>
    </w:p>
    <w:p w14:paraId="0F3AD976" w14:textId="2AD51C17" w:rsidR="002E4A5F" w:rsidRDefault="00A87F4A" w:rsidP="002E4A5F">
      <w:pPr>
        <w:pStyle w:val="ARTartustawynprozporzdzenia"/>
      </w:pPr>
      <w:r w:rsidRPr="00013B9B">
        <w:rPr>
          <w:rStyle w:val="Ppogrubienie"/>
        </w:rPr>
        <w:t>Art. </w:t>
      </w:r>
      <w:r w:rsidR="0084472D">
        <w:rPr>
          <w:rStyle w:val="Ppogrubienie"/>
        </w:rPr>
        <w:t>50</w:t>
      </w:r>
      <w:r>
        <w:rPr>
          <w:rStyle w:val="Ppogrubienie"/>
        </w:rPr>
        <w:t>.</w:t>
      </w:r>
      <w:r w:rsidR="00EA2737">
        <w:rPr>
          <w:rStyle w:val="Ppogrubienie"/>
        </w:rPr>
        <w:t> </w:t>
      </w:r>
      <w:r w:rsidR="002E4A5F">
        <w:t xml:space="preserve">Pierwsze posiedzenie </w:t>
      </w:r>
      <w:r w:rsidR="00BD5786" w:rsidRPr="00BD5786">
        <w:t>Państwow</w:t>
      </w:r>
      <w:r w:rsidR="00BB31F0">
        <w:t>ej</w:t>
      </w:r>
      <w:r w:rsidR="00BD5786" w:rsidRPr="00BD5786">
        <w:t xml:space="preserve"> </w:t>
      </w:r>
      <w:r>
        <w:t>K</w:t>
      </w:r>
      <w:r w:rsidR="00BD5786" w:rsidRPr="00BD5786">
        <w:t>omisj</w:t>
      </w:r>
      <w:r w:rsidR="00BB31F0">
        <w:t>i</w:t>
      </w:r>
      <w:r w:rsidR="00BD5786" w:rsidRPr="00BD5786">
        <w:t xml:space="preserve"> do spraw wyjaśni</w:t>
      </w:r>
      <w:r w:rsidR="00686E4D">
        <w:t>a</w:t>
      </w:r>
      <w:r w:rsidR="00BD5786" w:rsidRPr="00BD5786">
        <w:t xml:space="preserve">nia przypadków </w:t>
      </w:r>
      <w:r>
        <w:t>czynności skierowanych przeciwko wolności seksualnej i obyczajności, wobec małoletniego poniżej lat 15</w:t>
      </w:r>
      <w:r w:rsidR="00686E4D">
        <w:t>,</w:t>
      </w:r>
      <w:r>
        <w:t xml:space="preserve"> </w:t>
      </w:r>
      <w:r w:rsidR="002E4A5F">
        <w:t xml:space="preserve">zwołuje Marszałek Sejmu w terminie 14 dni od dnia powołania </w:t>
      </w:r>
      <w:r w:rsidR="00BD5786">
        <w:t>jej członków.</w:t>
      </w:r>
    </w:p>
    <w:p w14:paraId="5FB530F9" w14:textId="4CA365C3" w:rsidR="00594B8E" w:rsidRDefault="00A87F4A" w:rsidP="002E4A5F">
      <w:pPr>
        <w:pStyle w:val="ARTartustawynprozporzdzenia"/>
      </w:pPr>
      <w:r w:rsidRPr="00E0618B">
        <w:rPr>
          <w:rStyle w:val="Ppogrubienie"/>
        </w:rPr>
        <w:t>Art.</w:t>
      </w:r>
      <w:r w:rsidR="00EA2737">
        <w:rPr>
          <w:rStyle w:val="Ppogrubienie"/>
        </w:rPr>
        <w:t> </w:t>
      </w:r>
      <w:r w:rsidR="00BC61A4">
        <w:rPr>
          <w:rStyle w:val="Ppogrubienie"/>
        </w:rPr>
        <w:t>5</w:t>
      </w:r>
      <w:r w:rsidR="0084472D">
        <w:rPr>
          <w:rStyle w:val="Ppogrubienie"/>
        </w:rPr>
        <w:t>1</w:t>
      </w:r>
      <w:r>
        <w:rPr>
          <w:rStyle w:val="Ppogrubienie"/>
        </w:rPr>
        <w:t>.</w:t>
      </w:r>
      <w:r w:rsidR="00EA2737">
        <w:rPr>
          <w:rStyle w:val="Ppogrubienie"/>
        </w:rPr>
        <w:t> </w:t>
      </w:r>
      <w:r w:rsidR="00594B8E">
        <w:t xml:space="preserve">Tworzy się Urząd </w:t>
      </w:r>
      <w:r w:rsidR="00686E4D">
        <w:t xml:space="preserve">Państwowej </w:t>
      </w:r>
      <w:r>
        <w:t>K</w:t>
      </w:r>
      <w:r w:rsidR="00BB31F0">
        <w:t xml:space="preserve">omisji </w:t>
      </w:r>
      <w:r w:rsidR="00594B8E">
        <w:t xml:space="preserve">do spraw </w:t>
      </w:r>
      <w:r w:rsidR="00686E4D">
        <w:t xml:space="preserve">wyjaśniania </w:t>
      </w:r>
      <w:r w:rsidR="00FC66A7" w:rsidRPr="00FC66A7">
        <w:t>przypadków</w:t>
      </w:r>
      <w:r w:rsidRPr="00A87F4A">
        <w:t xml:space="preserve"> </w:t>
      </w:r>
      <w:r>
        <w:t>czynności skierowanych przeciwko wolności seksualnej i obyczajności, wobec małoletniego poniżej lat 15</w:t>
      </w:r>
      <w:r w:rsidR="00BD5786">
        <w:t>.</w:t>
      </w:r>
    </w:p>
    <w:p w14:paraId="4524A7A2" w14:textId="618F1507" w:rsidR="00835B40" w:rsidRDefault="00A87F4A" w:rsidP="002E4A5F">
      <w:pPr>
        <w:pStyle w:val="ARTartustawynprozporzdzenia"/>
      </w:pPr>
      <w:r w:rsidRPr="00E0618B">
        <w:rPr>
          <w:rStyle w:val="Ppogrubienie"/>
        </w:rPr>
        <w:t>Art.</w:t>
      </w:r>
      <w:r w:rsidR="00EA2737">
        <w:rPr>
          <w:rStyle w:val="Ppogrubienie"/>
        </w:rPr>
        <w:t> </w:t>
      </w:r>
      <w:r>
        <w:rPr>
          <w:rStyle w:val="Ppogrubienie"/>
        </w:rPr>
        <w:t>5</w:t>
      </w:r>
      <w:r w:rsidR="0084472D">
        <w:rPr>
          <w:rStyle w:val="Ppogrubienie"/>
        </w:rPr>
        <w:t>2</w:t>
      </w:r>
      <w:r>
        <w:rPr>
          <w:rStyle w:val="Ppogrubienie"/>
        </w:rPr>
        <w:t>.</w:t>
      </w:r>
      <w:r w:rsidR="00EA2737">
        <w:rPr>
          <w:rStyle w:val="Ppogrubienie"/>
        </w:rPr>
        <w:t> </w:t>
      </w:r>
      <w:r w:rsidR="00835B40">
        <w:t xml:space="preserve">Pierwszy raport </w:t>
      </w:r>
      <w:r w:rsidR="00BB31F0">
        <w:t xml:space="preserve">Komisja opracowuje i </w:t>
      </w:r>
      <w:r w:rsidR="007A7C64">
        <w:t>udostępnia</w:t>
      </w:r>
      <w:r w:rsidR="00835B40">
        <w:t xml:space="preserve"> w terminie </w:t>
      </w:r>
      <w:r w:rsidR="003F287F">
        <w:t>roku</w:t>
      </w:r>
      <w:r w:rsidR="00835B40">
        <w:t xml:space="preserve"> </w:t>
      </w:r>
      <w:r w:rsidR="003F287F">
        <w:t>od</w:t>
      </w:r>
      <w:r w:rsidR="00835B40">
        <w:t xml:space="preserve"> dnia wejścia </w:t>
      </w:r>
      <w:r w:rsidR="00686E4D">
        <w:t xml:space="preserve">ustawy </w:t>
      </w:r>
      <w:r w:rsidR="00835B40">
        <w:t>w życie.</w:t>
      </w:r>
    </w:p>
    <w:p w14:paraId="2A3FD043" w14:textId="492692B2" w:rsidR="002E4A5F" w:rsidRPr="002E4A5F" w:rsidRDefault="002E4A5F" w:rsidP="002E4A5F">
      <w:pPr>
        <w:pStyle w:val="ARTartustawynprozporzdzenia"/>
      </w:pPr>
      <w:r w:rsidRPr="00E0618B">
        <w:rPr>
          <w:rStyle w:val="Ppogrubienie"/>
        </w:rPr>
        <w:t>Art</w:t>
      </w:r>
      <w:r w:rsidR="00A87F4A">
        <w:rPr>
          <w:rStyle w:val="Ppogrubienie"/>
        </w:rPr>
        <w:t>.</w:t>
      </w:r>
      <w:r w:rsidR="00EA2737">
        <w:rPr>
          <w:rStyle w:val="Ppogrubienie"/>
        </w:rPr>
        <w:t> </w:t>
      </w:r>
      <w:r w:rsidR="00A87F4A">
        <w:rPr>
          <w:rStyle w:val="Ppogrubienie"/>
        </w:rPr>
        <w:t>5</w:t>
      </w:r>
      <w:r w:rsidR="0084472D">
        <w:rPr>
          <w:rStyle w:val="Ppogrubienie"/>
        </w:rPr>
        <w:t>3</w:t>
      </w:r>
      <w:r w:rsidRPr="00E0618B">
        <w:rPr>
          <w:rStyle w:val="Ppogrubienie"/>
        </w:rPr>
        <w:t>.</w:t>
      </w:r>
      <w:r w:rsidR="00EA2737">
        <w:t> </w:t>
      </w:r>
      <w:r w:rsidRPr="002E4A5F">
        <w:t>Ustawa wchodzi w życie po upł</w:t>
      </w:r>
      <w:r w:rsidR="006A0218">
        <w:t>ywie 30 dni od dnia ogłoszenia</w:t>
      </w:r>
      <w:r w:rsidRPr="002E4A5F">
        <w:t>.</w:t>
      </w:r>
    </w:p>
    <w:p w14:paraId="6D256F15" w14:textId="77777777" w:rsidR="00261A16" w:rsidRDefault="00261A16" w:rsidP="004E50A4"/>
    <w:p w14:paraId="5023632D" w14:textId="77777777" w:rsidR="00BB31F0" w:rsidRDefault="00BB31F0" w:rsidP="004E50A4"/>
    <w:p w14:paraId="78A09A93" w14:textId="77777777" w:rsidR="00483452" w:rsidRPr="00737F6A" w:rsidRDefault="00483452" w:rsidP="004E50A4"/>
    <w:sectPr w:rsidR="00483452" w:rsidRPr="00737F6A" w:rsidSect="001A7F15">
      <w:headerReference w:type="default" r:id="rId10"/>
      <w:foot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37FEB1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2671EC" w14:textId="77777777" w:rsidR="001E3F5D" w:rsidRDefault="001E3F5D">
      <w:r>
        <w:separator/>
      </w:r>
    </w:p>
  </w:endnote>
  <w:endnote w:type="continuationSeparator" w:id="0">
    <w:p w14:paraId="1BC80669" w14:textId="77777777" w:rsidR="001E3F5D" w:rsidRDefault="001E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BD4AE" w14:textId="77777777" w:rsidR="007B4360" w:rsidRDefault="007B43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C3B51" w14:textId="77777777" w:rsidR="001E3F5D" w:rsidRDefault="001E3F5D">
      <w:r>
        <w:separator/>
      </w:r>
    </w:p>
  </w:footnote>
  <w:footnote w:type="continuationSeparator" w:id="0">
    <w:p w14:paraId="7A77416B" w14:textId="77777777" w:rsidR="001E3F5D" w:rsidRDefault="001E3F5D">
      <w:r>
        <w:continuationSeparator/>
      </w:r>
    </w:p>
  </w:footnote>
  <w:footnote w:id="1">
    <w:p w14:paraId="3F74489D" w14:textId="67D698BE" w:rsidR="00F35546" w:rsidRPr="008A43A9" w:rsidRDefault="00F35546" w:rsidP="008A43A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31 lipca 1981 r. o wynagrodzeniu osób zajmujących kierownicze stanowiska państwowe, ustawę z dnia 16 września 1982 r. o pracownikach urzędów państwowych, ustawę z dnia 18 października 2006 r. o ujawnianiu informacji o dokumentach organów bezpieczeństwa państwa z lat 1944</w:t>
      </w:r>
      <w:r w:rsidR="00821B76">
        <w:t>–</w:t>
      </w:r>
      <w:r>
        <w:t>1990 oraz treści tych dokumentów oraz ustawę z dnia 13 maja 2016 r. o przeciwdziałaniu zagrożeniom przestępczością na tle seksualnym.</w:t>
      </w:r>
    </w:p>
  </w:footnote>
  <w:footnote w:id="2">
    <w:p w14:paraId="6B12776A" w14:textId="2EAEA850" w:rsidR="001E52FC" w:rsidRPr="001E52FC" w:rsidRDefault="001E52FC" w:rsidP="00EA273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E52FC">
        <w:t>Dz. Urz. UE</w:t>
      </w:r>
      <w:r w:rsidR="00795866">
        <w:t xml:space="preserve"> </w:t>
      </w:r>
      <w:r w:rsidRPr="001E52FC">
        <w:t>L 127 z 23.05.2018</w:t>
      </w:r>
      <w:r w:rsidR="00795866">
        <w:t>,</w:t>
      </w:r>
      <w:r w:rsidRPr="001E52FC">
        <w:t xml:space="preserve"> str. 2.</w:t>
      </w:r>
    </w:p>
  </w:footnote>
  <w:footnote w:id="3">
    <w:p w14:paraId="3E7C092E" w14:textId="77777777" w:rsidR="00F35546" w:rsidRDefault="00F35546" w:rsidP="00EA2737">
      <w:pPr>
        <w:pStyle w:val="ODNONIKtreodnonika"/>
      </w:pPr>
      <w:r>
        <w:rPr>
          <w:rStyle w:val="Odwoanieprzypisudolnego"/>
        </w:rPr>
        <w:footnoteRef/>
      </w:r>
      <w:r w:rsidR="001E52FC">
        <w:rPr>
          <w:rStyle w:val="IGindeksgrny"/>
        </w:rPr>
        <w:t>)</w:t>
      </w:r>
      <w:r w:rsidR="0091380C">
        <w:tab/>
      </w:r>
      <w:r>
        <w:t xml:space="preserve">Zmiany wymienionej ustawy zostały ogłoszone w Dz. U. z 2018 r. poz. </w:t>
      </w:r>
      <w:r w:rsidRPr="00C827F5">
        <w:t>2024 i 2245</w:t>
      </w:r>
      <w:r>
        <w:t xml:space="preserve"> oraz z 2019 r. poz. 276, 447, 534, 577, 730 i 823</w:t>
      </w:r>
      <w:r w:rsidR="001E52FC">
        <w:t>.</w:t>
      </w:r>
    </w:p>
  </w:footnote>
  <w:footnote w:id="4">
    <w:p w14:paraId="3779044D" w14:textId="321C876F" w:rsidR="00F35546" w:rsidRDefault="00F35546" w:rsidP="00EA2737">
      <w:pPr>
        <w:pStyle w:val="ODNONIKtreodnonika"/>
      </w:pPr>
      <w:r>
        <w:rPr>
          <w:rStyle w:val="Odwoanieprzypisudolnego"/>
        </w:rPr>
        <w:footnoteRef/>
      </w:r>
      <w:r w:rsidR="003F20BC" w:rsidRPr="003F20BC">
        <w:rPr>
          <w:rStyle w:val="IGindeksgrny"/>
        </w:rPr>
        <w:t>)</w:t>
      </w:r>
      <w:r w:rsidR="006A3A90">
        <w:tab/>
      </w:r>
      <w:r>
        <w:t>Zmiany tekstu jednolitego wymienionej ustawy zostały ogłoszone w Dz. U. z 2018 r. poz. 1467, 1499, 1544, 1629, 1637, 1693, 2385 i 2432 oraz z 2019 r. poz. 55, 60, 1043 i 1146.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DEFB2" w14:textId="77777777" w:rsidR="00F35546" w:rsidRPr="00B371CC" w:rsidRDefault="00F3554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A306C">
      <w:rPr>
        <w:noProof/>
      </w:rPr>
      <w:t>19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AD6286B"/>
    <w:multiLevelType w:val="hybridMultilevel"/>
    <w:tmpl w:val="9EF218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zarnecka Grażyna">
    <w15:presenceInfo w15:providerId="AD" w15:userId="S-1-5-21-1346247845-3881836822-2677420573-16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5F"/>
    <w:rsid w:val="000012DA"/>
    <w:rsid w:val="0000246E"/>
    <w:rsid w:val="00002BDF"/>
    <w:rsid w:val="00003862"/>
    <w:rsid w:val="00004762"/>
    <w:rsid w:val="00007EF5"/>
    <w:rsid w:val="00007FC6"/>
    <w:rsid w:val="00012A35"/>
    <w:rsid w:val="00013B9B"/>
    <w:rsid w:val="00016099"/>
    <w:rsid w:val="00017DC2"/>
    <w:rsid w:val="00021199"/>
    <w:rsid w:val="00021522"/>
    <w:rsid w:val="00022E0A"/>
    <w:rsid w:val="00023471"/>
    <w:rsid w:val="00023F13"/>
    <w:rsid w:val="00024BA3"/>
    <w:rsid w:val="00030634"/>
    <w:rsid w:val="000319C1"/>
    <w:rsid w:val="00031A8B"/>
    <w:rsid w:val="00031BCA"/>
    <w:rsid w:val="000330FA"/>
    <w:rsid w:val="0003362F"/>
    <w:rsid w:val="000356B8"/>
    <w:rsid w:val="00036B63"/>
    <w:rsid w:val="00037E1A"/>
    <w:rsid w:val="000409EF"/>
    <w:rsid w:val="00042A1C"/>
    <w:rsid w:val="00043495"/>
    <w:rsid w:val="00046A75"/>
    <w:rsid w:val="00047312"/>
    <w:rsid w:val="000508BD"/>
    <w:rsid w:val="000517AB"/>
    <w:rsid w:val="0005232B"/>
    <w:rsid w:val="0005339C"/>
    <w:rsid w:val="0005571B"/>
    <w:rsid w:val="00056160"/>
    <w:rsid w:val="00057AB3"/>
    <w:rsid w:val="00060076"/>
    <w:rsid w:val="00060432"/>
    <w:rsid w:val="00060D87"/>
    <w:rsid w:val="000615A5"/>
    <w:rsid w:val="00064E4C"/>
    <w:rsid w:val="00066901"/>
    <w:rsid w:val="00071BEE"/>
    <w:rsid w:val="00071D10"/>
    <w:rsid w:val="000736CD"/>
    <w:rsid w:val="0007533B"/>
    <w:rsid w:val="0007545D"/>
    <w:rsid w:val="000760BF"/>
    <w:rsid w:val="0007613E"/>
    <w:rsid w:val="00076BFC"/>
    <w:rsid w:val="000814A7"/>
    <w:rsid w:val="0008165C"/>
    <w:rsid w:val="00082892"/>
    <w:rsid w:val="00083F5D"/>
    <w:rsid w:val="0008557B"/>
    <w:rsid w:val="00085CE7"/>
    <w:rsid w:val="00087221"/>
    <w:rsid w:val="000906EE"/>
    <w:rsid w:val="00091BA2"/>
    <w:rsid w:val="000944EF"/>
    <w:rsid w:val="00096CA4"/>
    <w:rsid w:val="0009732D"/>
    <w:rsid w:val="000973F0"/>
    <w:rsid w:val="000976A4"/>
    <w:rsid w:val="000A1296"/>
    <w:rsid w:val="000A1C27"/>
    <w:rsid w:val="000A1DAD"/>
    <w:rsid w:val="000A2649"/>
    <w:rsid w:val="000A323B"/>
    <w:rsid w:val="000A6A57"/>
    <w:rsid w:val="000A7B16"/>
    <w:rsid w:val="000B10A7"/>
    <w:rsid w:val="000B271D"/>
    <w:rsid w:val="000B298D"/>
    <w:rsid w:val="000B33B9"/>
    <w:rsid w:val="000B5B2D"/>
    <w:rsid w:val="000B5DCE"/>
    <w:rsid w:val="000C05BA"/>
    <w:rsid w:val="000C0E8F"/>
    <w:rsid w:val="000C346E"/>
    <w:rsid w:val="000C4BC4"/>
    <w:rsid w:val="000C6B39"/>
    <w:rsid w:val="000D0110"/>
    <w:rsid w:val="000D2468"/>
    <w:rsid w:val="000D318A"/>
    <w:rsid w:val="000D6173"/>
    <w:rsid w:val="000D6F83"/>
    <w:rsid w:val="000E25CC"/>
    <w:rsid w:val="000E3015"/>
    <w:rsid w:val="000E3694"/>
    <w:rsid w:val="000E490F"/>
    <w:rsid w:val="000E6241"/>
    <w:rsid w:val="000F0709"/>
    <w:rsid w:val="000F2BE3"/>
    <w:rsid w:val="000F3D0D"/>
    <w:rsid w:val="000F6D60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2BA"/>
    <w:rsid w:val="001329AC"/>
    <w:rsid w:val="00134CA0"/>
    <w:rsid w:val="0014026F"/>
    <w:rsid w:val="00147A47"/>
    <w:rsid w:val="00147AA1"/>
    <w:rsid w:val="001520CF"/>
    <w:rsid w:val="0015302C"/>
    <w:rsid w:val="00153BD2"/>
    <w:rsid w:val="00153C70"/>
    <w:rsid w:val="0015667C"/>
    <w:rsid w:val="00156861"/>
    <w:rsid w:val="00157110"/>
    <w:rsid w:val="0015742A"/>
    <w:rsid w:val="00157DA1"/>
    <w:rsid w:val="00163147"/>
    <w:rsid w:val="00164C57"/>
    <w:rsid w:val="00164C9D"/>
    <w:rsid w:val="001662E8"/>
    <w:rsid w:val="00167A7F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AB0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87B"/>
    <w:rsid w:val="001B2EF8"/>
    <w:rsid w:val="001B342E"/>
    <w:rsid w:val="001B4D67"/>
    <w:rsid w:val="001C1832"/>
    <w:rsid w:val="001C188C"/>
    <w:rsid w:val="001C65B1"/>
    <w:rsid w:val="001D1783"/>
    <w:rsid w:val="001D3BFA"/>
    <w:rsid w:val="001D53CD"/>
    <w:rsid w:val="001D55A3"/>
    <w:rsid w:val="001D5AF5"/>
    <w:rsid w:val="001D6CB3"/>
    <w:rsid w:val="001E1404"/>
    <w:rsid w:val="001E1E73"/>
    <w:rsid w:val="001E3F5D"/>
    <w:rsid w:val="001E4B71"/>
    <w:rsid w:val="001E4E0C"/>
    <w:rsid w:val="001E526D"/>
    <w:rsid w:val="001E52FC"/>
    <w:rsid w:val="001E5655"/>
    <w:rsid w:val="001E58CA"/>
    <w:rsid w:val="001F1832"/>
    <w:rsid w:val="001F220F"/>
    <w:rsid w:val="001F25B3"/>
    <w:rsid w:val="001F5985"/>
    <w:rsid w:val="001F6616"/>
    <w:rsid w:val="00202BD4"/>
    <w:rsid w:val="00203429"/>
    <w:rsid w:val="00204A97"/>
    <w:rsid w:val="00204C9A"/>
    <w:rsid w:val="00210B4A"/>
    <w:rsid w:val="002114EF"/>
    <w:rsid w:val="002166AD"/>
    <w:rsid w:val="00217871"/>
    <w:rsid w:val="00221ED8"/>
    <w:rsid w:val="002231EA"/>
    <w:rsid w:val="00223FDF"/>
    <w:rsid w:val="00225F7B"/>
    <w:rsid w:val="002279C0"/>
    <w:rsid w:val="0023727E"/>
    <w:rsid w:val="00242081"/>
    <w:rsid w:val="00242E0B"/>
    <w:rsid w:val="00243777"/>
    <w:rsid w:val="002441CD"/>
    <w:rsid w:val="002467D9"/>
    <w:rsid w:val="002501A3"/>
    <w:rsid w:val="0025166C"/>
    <w:rsid w:val="00252E0A"/>
    <w:rsid w:val="002555D4"/>
    <w:rsid w:val="00261A16"/>
    <w:rsid w:val="00261C69"/>
    <w:rsid w:val="00262FD3"/>
    <w:rsid w:val="00263522"/>
    <w:rsid w:val="00264EC6"/>
    <w:rsid w:val="00271013"/>
    <w:rsid w:val="00273FE4"/>
    <w:rsid w:val="002757A2"/>
    <w:rsid w:val="00275BA3"/>
    <w:rsid w:val="002765B4"/>
    <w:rsid w:val="00276A94"/>
    <w:rsid w:val="00277C81"/>
    <w:rsid w:val="002902AE"/>
    <w:rsid w:val="0029405D"/>
    <w:rsid w:val="00294FA6"/>
    <w:rsid w:val="00295A6F"/>
    <w:rsid w:val="002A20C4"/>
    <w:rsid w:val="002A4853"/>
    <w:rsid w:val="002A5401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27FC"/>
    <w:rsid w:val="002D2C20"/>
    <w:rsid w:val="002D4D30"/>
    <w:rsid w:val="002D5000"/>
    <w:rsid w:val="002D598D"/>
    <w:rsid w:val="002D7188"/>
    <w:rsid w:val="002E1DE3"/>
    <w:rsid w:val="002E2AB6"/>
    <w:rsid w:val="002E3F34"/>
    <w:rsid w:val="002E4A5F"/>
    <w:rsid w:val="002E5F79"/>
    <w:rsid w:val="002E64FA"/>
    <w:rsid w:val="002E717C"/>
    <w:rsid w:val="002F0A00"/>
    <w:rsid w:val="002F0CFA"/>
    <w:rsid w:val="002F669F"/>
    <w:rsid w:val="00301C97"/>
    <w:rsid w:val="0031004C"/>
    <w:rsid w:val="003105F6"/>
    <w:rsid w:val="00310E31"/>
    <w:rsid w:val="00311297"/>
    <w:rsid w:val="003113BE"/>
    <w:rsid w:val="00311F81"/>
    <w:rsid w:val="003122CA"/>
    <w:rsid w:val="003148FD"/>
    <w:rsid w:val="003151A7"/>
    <w:rsid w:val="00321080"/>
    <w:rsid w:val="00322D45"/>
    <w:rsid w:val="0032569A"/>
    <w:rsid w:val="00325A1F"/>
    <w:rsid w:val="003268F9"/>
    <w:rsid w:val="00327298"/>
    <w:rsid w:val="00330BAF"/>
    <w:rsid w:val="00334E3A"/>
    <w:rsid w:val="0033500E"/>
    <w:rsid w:val="00335104"/>
    <w:rsid w:val="003361DD"/>
    <w:rsid w:val="00336CA7"/>
    <w:rsid w:val="00341A6A"/>
    <w:rsid w:val="00343FDD"/>
    <w:rsid w:val="00345B9C"/>
    <w:rsid w:val="00347735"/>
    <w:rsid w:val="00351B0C"/>
    <w:rsid w:val="00352DAE"/>
    <w:rsid w:val="00354EB9"/>
    <w:rsid w:val="00357D72"/>
    <w:rsid w:val="003602AE"/>
    <w:rsid w:val="00360929"/>
    <w:rsid w:val="00361108"/>
    <w:rsid w:val="00363AC8"/>
    <w:rsid w:val="003647D5"/>
    <w:rsid w:val="0036707A"/>
    <w:rsid w:val="003674B0"/>
    <w:rsid w:val="003706DB"/>
    <w:rsid w:val="0037403B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C"/>
    <w:rsid w:val="003A306E"/>
    <w:rsid w:val="003A60DC"/>
    <w:rsid w:val="003A6A46"/>
    <w:rsid w:val="003A7A63"/>
    <w:rsid w:val="003B000C"/>
    <w:rsid w:val="003B0F1D"/>
    <w:rsid w:val="003B494B"/>
    <w:rsid w:val="003B4A57"/>
    <w:rsid w:val="003C0686"/>
    <w:rsid w:val="003C0AD9"/>
    <w:rsid w:val="003C0ED0"/>
    <w:rsid w:val="003C1D49"/>
    <w:rsid w:val="003C35C4"/>
    <w:rsid w:val="003C587B"/>
    <w:rsid w:val="003D12C2"/>
    <w:rsid w:val="003D31B9"/>
    <w:rsid w:val="003D3867"/>
    <w:rsid w:val="003E0A10"/>
    <w:rsid w:val="003E0D1A"/>
    <w:rsid w:val="003E2DA3"/>
    <w:rsid w:val="003E3960"/>
    <w:rsid w:val="003E59CB"/>
    <w:rsid w:val="003E63D7"/>
    <w:rsid w:val="003F020D"/>
    <w:rsid w:val="003F03D9"/>
    <w:rsid w:val="003F20BC"/>
    <w:rsid w:val="003F287F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DB0"/>
    <w:rsid w:val="00413D8E"/>
    <w:rsid w:val="004140F2"/>
    <w:rsid w:val="00414FDB"/>
    <w:rsid w:val="00417B22"/>
    <w:rsid w:val="00421085"/>
    <w:rsid w:val="0042465E"/>
    <w:rsid w:val="00424DF7"/>
    <w:rsid w:val="00431003"/>
    <w:rsid w:val="00432B76"/>
    <w:rsid w:val="0043395E"/>
    <w:rsid w:val="00433F22"/>
    <w:rsid w:val="00434D01"/>
    <w:rsid w:val="00435D26"/>
    <w:rsid w:val="00440C99"/>
    <w:rsid w:val="0044175C"/>
    <w:rsid w:val="00442C82"/>
    <w:rsid w:val="00445F4D"/>
    <w:rsid w:val="00447967"/>
    <w:rsid w:val="004504C0"/>
    <w:rsid w:val="00451B9B"/>
    <w:rsid w:val="00454472"/>
    <w:rsid w:val="004550FB"/>
    <w:rsid w:val="0046111A"/>
    <w:rsid w:val="00462946"/>
    <w:rsid w:val="00463C90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3452"/>
    <w:rsid w:val="00484303"/>
    <w:rsid w:val="0048456B"/>
    <w:rsid w:val="0048590C"/>
    <w:rsid w:val="00485FAD"/>
    <w:rsid w:val="00487AED"/>
    <w:rsid w:val="00491EDF"/>
    <w:rsid w:val="00492A3F"/>
    <w:rsid w:val="00493D24"/>
    <w:rsid w:val="00494F62"/>
    <w:rsid w:val="004957AE"/>
    <w:rsid w:val="004A2001"/>
    <w:rsid w:val="004A3590"/>
    <w:rsid w:val="004A602B"/>
    <w:rsid w:val="004B00A7"/>
    <w:rsid w:val="004B05A3"/>
    <w:rsid w:val="004B25E2"/>
    <w:rsid w:val="004B34D7"/>
    <w:rsid w:val="004B3E8F"/>
    <w:rsid w:val="004B5037"/>
    <w:rsid w:val="004B5B2F"/>
    <w:rsid w:val="004B626A"/>
    <w:rsid w:val="004B660E"/>
    <w:rsid w:val="004C05BD"/>
    <w:rsid w:val="004C3B06"/>
    <w:rsid w:val="004C3F97"/>
    <w:rsid w:val="004C7EE7"/>
    <w:rsid w:val="004C7FA9"/>
    <w:rsid w:val="004D2DEE"/>
    <w:rsid w:val="004D2E1F"/>
    <w:rsid w:val="004D7C14"/>
    <w:rsid w:val="004D7FD9"/>
    <w:rsid w:val="004E1324"/>
    <w:rsid w:val="004E19A5"/>
    <w:rsid w:val="004E37E5"/>
    <w:rsid w:val="004E3FDB"/>
    <w:rsid w:val="004E50A4"/>
    <w:rsid w:val="004F1F4A"/>
    <w:rsid w:val="004F296D"/>
    <w:rsid w:val="004F3A4E"/>
    <w:rsid w:val="004F4474"/>
    <w:rsid w:val="004F508B"/>
    <w:rsid w:val="004F695F"/>
    <w:rsid w:val="004F6CA4"/>
    <w:rsid w:val="00500752"/>
    <w:rsid w:val="00501A50"/>
    <w:rsid w:val="0050222D"/>
    <w:rsid w:val="00502C3C"/>
    <w:rsid w:val="00503AF3"/>
    <w:rsid w:val="0050696D"/>
    <w:rsid w:val="005074ED"/>
    <w:rsid w:val="0051094B"/>
    <w:rsid w:val="005110D7"/>
    <w:rsid w:val="00511D99"/>
    <w:rsid w:val="005128D3"/>
    <w:rsid w:val="005147E8"/>
    <w:rsid w:val="005158F2"/>
    <w:rsid w:val="005175C7"/>
    <w:rsid w:val="00520E1D"/>
    <w:rsid w:val="00525BCD"/>
    <w:rsid w:val="00526DFC"/>
    <w:rsid w:val="00526F43"/>
    <w:rsid w:val="00527651"/>
    <w:rsid w:val="00530085"/>
    <w:rsid w:val="005336BD"/>
    <w:rsid w:val="005363AB"/>
    <w:rsid w:val="00540FDA"/>
    <w:rsid w:val="005416B3"/>
    <w:rsid w:val="00544EF4"/>
    <w:rsid w:val="00545E53"/>
    <w:rsid w:val="005479D9"/>
    <w:rsid w:val="00556363"/>
    <w:rsid w:val="005572BD"/>
    <w:rsid w:val="00557A12"/>
    <w:rsid w:val="00560AC7"/>
    <w:rsid w:val="00560E95"/>
    <w:rsid w:val="0056109F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962"/>
    <w:rsid w:val="005835E7"/>
    <w:rsid w:val="0058397F"/>
    <w:rsid w:val="00583BF8"/>
    <w:rsid w:val="00585F33"/>
    <w:rsid w:val="00590825"/>
    <w:rsid w:val="00591124"/>
    <w:rsid w:val="00594B8E"/>
    <w:rsid w:val="00597024"/>
    <w:rsid w:val="005A0274"/>
    <w:rsid w:val="005A07DC"/>
    <w:rsid w:val="005A095C"/>
    <w:rsid w:val="005A317C"/>
    <w:rsid w:val="005A34B1"/>
    <w:rsid w:val="005A617C"/>
    <w:rsid w:val="005A669D"/>
    <w:rsid w:val="005A75D8"/>
    <w:rsid w:val="005B0043"/>
    <w:rsid w:val="005B713E"/>
    <w:rsid w:val="005C03B6"/>
    <w:rsid w:val="005C348E"/>
    <w:rsid w:val="005C68E1"/>
    <w:rsid w:val="005D3763"/>
    <w:rsid w:val="005D55E1"/>
    <w:rsid w:val="005D5F03"/>
    <w:rsid w:val="005E0ED0"/>
    <w:rsid w:val="005E19F7"/>
    <w:rsid w:val="005E4F04"/>
    <w:rsid w:val="005E62C2"/>
    <w:rsid w:val="005E6C71"/>
    <w:rsid w:val="005F0963"/>
    <w:rsid w:val="005F0C0C"/>
    <w:rsid w:val="005F0E52"/>
    <w:rsid w:val="005F2824"/>
    <w:rsid w:val="005F2EBA"/>
    <w:rsid w:val="005F3298"/>
    <w:rsid w:val="005F35ED"/>
    <w:rsid w:val="005F6793"/>
    <w:rsid w:val="005F7059"/>
    <w:rsid w:val="005F7812"/>
    <w:rsid w:val="005F7A88"/>
    <w:rsid w:val="00603A1A"/>
    <w:rsid w:val="006046D5"/>
    <w:rsid w:val="00607A93"/>
    <w:rsid w:val="00607AEB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75A3"/>
    <w:rsid w:val="00642A65"/>
    <w:rsid w:val="00645DCE"/>
    <w:rsid w:val="006465AC"/>
    <w:rsid w:val="006465BF"/>
    <w:rsid w:val="00647DC4"/>
    <w:rsid w:val="00653B22"/>
    <w:rsid w:val="006564F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6E4D"/>
    <w:rsid w:val="006872AE"/>
    <w:rsid w:val="00690082"/>
    <w:rsid w:val="00690252"/>
    <w:rsid w:val="006946BB"/>
    <w:rsid w:val="006969FA"/>
    <w:rsid w:val="00697A87"/>
    <w:rsid w:val="006A0218"/>
    <w:rsid w:val="006A35D5"/>
    <w:rsid w:val="006A3A90"/>
    <w:rsid w:val="006A4684"/>
    <w:rsid w:val="006A5973"/>
    <w:rsid w:val="006A748A"/>
    <w:rsid w:val="006B57D9"/>
    <w:rsid w:val="006C1225"/>
    <w:rsid w:val="006C17C5"/>
    <w:rsid w:val="006C1AD0"/>
    <w:rsid w:val="006C36FF"/>
    <w:rsid w:val="006C419E"/>
    <w:rsid w:val="006C43B7"/>
    <w:rsid w:val="006C4A31"/>
    <w:rsid w:val="006C58F8"/>
    <w:rsid w:val="006C5AC2"/>
    <w:rsid w:val="006C6AFB"/>
    <w:rsid w:val="006D2735"/>
    <w:rsid w:val="006D2E6B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28B"/>
    <w:rsid w:val="00704156"/>
    <w:rsid w:val="007069FC"/>
    <w:rsid w:val="00710FA5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1B7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48FA"/>
    <w:rsid w:val="00755BD3"/>
    <w:rsid w:val="00756629"/>
    <w:rsid w:val="007575D2"/>
    <w:rsid w:val="00757B4F"/>
    <w:rsid w:val="00757B6A"/>
    <w:rsid w:val="007610E0"/>
    <w:rsid w:val="007621AA"/>
    <w:rsid w:val="0076260A"/>
    <w:rsid w:val="00764A67"/>
    <w:rsid w:val="00766E95"/>
    <w:rsid w:val="00770F6B"/>
    <w:rsid w:val="00771883"/>
    <w:rsid w:val="0077692D"/>
    <w:rsid w:val="00776DC2"/>
    <w:rsid w:val="00776F23"/>
    <w:rsid w:val="00780122"/>
    <w:rsid w:val="0078030C"/>
    <w:rsid w:val="00781A6F"/>
    <w:rsid w:val="0078214B"/>
    <w:rsid w:val="0078498A"/>
    <w:rsid w:val="007861F8"/>
    <w:rsid w:val="007878FE"/>
    <w:rsid w:val="00792207"/>
    <w:rsid w:val="00792B64"/>
    <w:rsid w:val="00792E29"/>
    <w:rsid w:val="0079379A"/>
    <w:rsid w:val="00793F8B"/>
    <w:rsid w:val="00794953"/>
    <w:rsid w:val="00794C9B"/>
    <w:rsid w:val="00795866"/>
    <w:rsid w:val="007A1F2F"/>
    <w:rsid w:val="007A2A5C"/>
    <w:rsid w:val="007A5150"/>
    <w:rsid w:val="007A5373"/>
    <w:rsid w:val="007A7510"/>
    <w:rsid w:val="007A789F"/>
    <w:rsid w:val="007A7C64"/>
    <w:rsid w:val="007B035E"/>
    <w:rsid w:val="007B38EC"/>
    <w:rsid w:val="007B4360"/>
    <w:rsid w:val="007B54D5"/>
    <w:rsid w:val="007B67C6"/>
    <w:rsid w:val="007B75BC"/>
    <w:rsid w:val="007C0BD6"/>
    <w:rsid w:val="007C17A9"/>
    <w:rsid w:val="007C2A62"/>
    <w:rsid w:val="007C33C1"/>
    <w:rsid w:val="007C3806"/>
    <w:rsid w:val="007C5BB7"/>
    <w:rsid w:val="007C63B8"/>
    <w:rsid w:val="007C73FD"/>
    <w:rsid w:val="007C7C51"/>
    <w:rsid w:val="007D07D5"/>
    <w:rsid w:val="007D1C64"/>
    <w:rsid w:val="007D3060"/>
    <w:rsid w:val="007D32DD"/>
    <w:rsid w:val="007D6DCE"/>
    <w:rsid w:val="007D72C4"/>
    <w:rsid w:val="007E08FB"/>
    <w:rsid w:val="007E0938"/>
    <w:rsid w:val="007E2CFE"/>
    <w:rsid w:val="007E3710"/>
    <w:rsid w:val="007E567D"/>
    <w:rsid w:val="007E59C9"/>
    <w:rsid w:val="007E5F1F"/>
    <w:rsid w:val="007F0072"/>
    <w:rsid w:val="007F1097"/>
    <w:rsid w:val="007F2EB6"/>
    <w:rsid w:val="007F54C3"/>
    <w:rsid w:val="007F5CE7"/>
    <w:rsid w:val="007F7D1D"/>
    <w:rsid w:val="00802949"/>
    <w:rsid w:val="0080301E"/>
    <w:rsid w:val="0080365F"/>
    <w:rsid w:val="00810F5B"/>
    <w:rsid w:val="00812BE5"/>
    <w:rsid w:val="0081507A"/>
    <w:rsid w:val="00817429"/>
    <w:rsid w:val="00821514"/>
    <w:rsid w:val="00821B76"/>
    <w:rsid w:val="00821E35"/>
    <w:rsid w:val="00824591"/>
    <w:rsid w:val="00824AED"/>
    <w:rsid w:val="00827820"/>
    <w:rsid w:val="008307BB"/>
    <w:rsid w:val="00831B8B"/>
    <w:rsid w:val="0083405D"/>
    <w:rsid w:val="008352D4"/>
    <w:rsid w:val="00835B40"/>
    <w:rsid w:val="00836733"/>
    <w:rsid w:val="00836DB9"/>
    <w:rsid w:val="00837C67"/>
    <w:rsid w:val="008415B0"/>
    <w:rsid w:val="00842028"/>
    <w:rsid w:val="008436B8"/>
    <w:rsid w:val="0084472D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0DDF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247"/>
    <w:rsid w:val="00886B60"/>
    <w:rsid w:val="00887889"/>
    <w:rsid w:val="008920FF"/>
    <w:rsid w:val="008926E8"/>
    <w:rsid w:val="00894F19"/>
    <w:rsid w:val="00896A10"/>
    <w:rsid w:val="008971B5"/>
    <w:rsid w:val="008A43A9"/>
    <w:rsid w:val="008A5844"/>
    <w:rsid w:val="008A5D26"/>
    <w:rsid w:val="008A6B13"/>
    <w:rsid w:val="008A6ECB"/>
    <w:rsid w:val="008B0BF9"/>
    <w:rsid w:val="008B2866"/>
    <w:rsid w:val="008B304F"/>
    <w:rsid w:val="008B3478"/>
    <w:rsid w:val="008B3859"/>
    <w:rsid w:val="008B436D"/>
    <w:rsid w:val="008B4E49"/>
    <w:rsid w:val="008B7712"/>
    <w:rsid w:val="008B7B26"/>
    <w:rsid w:val="008C1633"/>
    <w:rsid w:val="008C3524"/>
    <w:rsid w:val="008C4061"/>
    <w:rsid w:val="008C4229"/>
    <w:rsid w:val="008C5BE0"/>
    <w:rsid w:val="008C7092"/>
    <w:rsid w:val="008C7233"/>
    <w:rsid w:val="008D2434"/>
    <w:rsid w:val="008D5CA1"/>
    <w:rsid w:val="008E0E52"/>
    <w:rsid w:val="008E171D"/>
    <w:rsid w:val="008E2785"/>
    <w:rsid w:val="008E78A3"/>
    <w:rsid w:val="008F0654"/>
    <w:rsid w:val="008F06CB"/>
    <w:rsid w:val="008F2E83"/>
    <w:rsid w:val="008F4634"/>
    <w:rsid w:val="008F612A"/>
    <w:rsid w:val="0090293D"/>
    <w:rsid w:val="009034DE"/>
    <w:rsid w:val="00905396"/>
    <w:rsid w:val="0090605D"/>
    <w:rsid w:val="00906419"/>
    <w:rsid w:val="00912889"/>
    <w:rsid w:val="0091380C"/>
    <w:rsid w:val="00913A42"/>
    <w:rsid w:val="00914167"/>
    <w:rsid w:val="009143DB"/>
    <w:rsid w:val="00915065"/>
    <w:rsid w:val="009154F6"/>
    <w:rsid w:val="00917CE5"/>
    <w:rsid w:val="0092115D"/>
    <w:rsid w:val="009217C0"/>
    <w:rsid w:val="009250D0"/>
    <w:rsid w:val="00925241"/>
    <w:rsid w:val="00925CEC"/>
    <w:rsid w:val="00926A3F"/>
    <w:rsid w:val="0092794E"/>
    <w:rsid w:val="00930D30"/>
    <w:rsid w:val="009332A2"/>
    <w:rsid w:val="00934F3E"/>
    <w:rsid w:val="00936814"/>
    <w:rsid w:val="00937598"/>
    <w:rsid w:val="0093790B"/>
    <w:rsid w:val="009404F2"/>
    <w:rsid w:val="00943751"/>
    <w:rsid w:val="00946DD0"/>
    <w:rsid w:val="009509E6"/>
    <w:rsid w:val="00952018"/>
    <w:rsid w:val="00952800"/>
    <w:rsid w:val="0095300D"/>
    <w:rsid w:val="00953F71"/>
    <w:rsid w:val="009545D8"/>
    <w:rsid w:val="00956812"/>
    <w:rsid w:val="0095719A"/>
    <w:rsid w:val="009623E9"/>
    <w:rsid w:val="00963EEB"/>
    <w:rsid w:val="009648BC"/>
    <w:rsid w:val="00964C2F"/>
    <w:rsid w:val="00965F88"/>
    <w:rsid w:val="00966A33"/>
    <w:rsid w:val="00971F85"/>
    <w:rsid w:val="00983D91"/>
    <w:rsid w:val="00984E03"/>
    <w:rsid w:val="0098547C"/>
    <w:rsid w:val="00987E85"/>
    <w:rsid w:val="00990BF6"/>
    <w:rsid w:val="00992D36"/>
    <w:rsid w:val="00993B53"/>
    <w:rsid w:val="009A0D12"/>
    <w:rsid w:val="009A1987"/>
    <w:rsid w:val="009A2BEE"/>
    <w:rsid w:val="009A3A60"/>
    <w:rsid w:val="009A4B8D"/>
    <w:rsid w:val="009A5289"/>
    <w:rsid w:val="009A7A53"/>
    <w:rsid w:val="009A7E59"/>
    <w:rsid w:val="009B0402"/>
    <w:rsid w:val="009B0B75"/>
    <w:rsid w:val="009B16DF"/>
    <w:rsid w:val="009B4CB2"/>
    <w:rsid w:val="009B5A1C"/>
    <w:rsid w:val="009B6701"/>
    <w:rsid w:val="009B6895"/>
    <w:rsid w:val="009B6EF7"/>
    <w:rsid w:val="009B7000"/>
    <w:rsid w:val="009B739C"/>
    <w:rsid w:val="009B7602"/>
    <w:rsid w:val="009C04EC"/>
    <w:rsid w:val="009C0B30"/>
    <w:rsid w:val="009C328C"/>
    <w:rsid w:val="009C3CC7"/>
    <w:rsid w:val="009C4444"/>
    <w:rsid w:val="009C4774"/>
    <w:rsid w:val="009C79AD"/>
    <w:rsid w:val="009C7CA6"/>
    <w:rsid w:val="009C7E18"/>
    <w:rsid w:val="009D2500"/>
    <w:rsid w:val="009D3316"/>
    <w:rsid w:val="009D55AA"/>
    <w:rsid w:val="009E3E77"/>
    <w:rsid w:val="009E3FAB"/>
    <w:rsid w:val="009E5B3F"/>
    <w:rsid w:val="009E7D90"/>
    <w:rsid w:val="009F1AB0"/>
    <w:rsid w:val="009F501D"/>
    <w:rsid w:val="009F68AB"/>
    <w:rsid w:val="00A039D5"/>
    <w:rsid w:val="00A046AD"/>
    <w:rsid w:val="00A06606"/>
    <w:rsid w:val="00A0785F"/>
    <w:rsid w:val="00A079C1"/>
    <w:rsid w:val="00A10C68"/>
    <w:rsid w:val="00A12520"/>
    <w:rsid w:val="00A130FD"/>
    <w:rsid w:val="00A1361E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378"/>
    <w:rsid w:val="00A30E4F"/>
    <w:rsid w:val="00A32253"/>
    <w:rsid w:val="00A3310E"/>
    <w:rsid w:val="00A333A0"/>
    <w:rsid w:val="00A377FC"/>
    <w:rsid w:val="00A37E70"/>
    <w:rsid w:val="00A437E1"/>
    <w:rsid w:val="00A43F27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E4F"/>
    <w:rsid w:val="00A73EE1"/>
    <w:rsid w:val="00A7436E"/>
    <w:rsid w:val="00A74E96"/>
    <w:rsid w:val="00A75A8E"/>
    <w:rsid w:val="00A824DD"/>
    <w:rsid w:val="00A83676"/>
    <w:rsid w:val="00A83B7B"/>
    <w:rsid w:val="00A84274"/>
    <w:rsid w:val="00A850F3"/>
    <w:rsid w:val="00A85991"/>
    <w:rsid w:val="00A85D61"/>
    <w:rsid w:val="00A864E3"/>
    <w:rsid w:val="00A87F4A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01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5B5"/>
    <w:rsid w:val="00AC5920"/>
    <w:rsid w:val="00AC5A53"/>
    <w:rsid w:val="00AD0DA7"/>
    <w:rsid w:val="00AD0E65"/>
    <w:rsid w:val="00AD2BF2"/>
    <w:rsid w:val="00AD4E90"/>
    <w:rsid w:val="00AD533F"/>
    <w:rsid w:val="00AD5422"/>
    <w:rsid w:val="00AE4179"/>
    <w:rsid w:val="00AE4425"/>
    <w:rsid w:val="00AE4FBE"/>
    <w:rsid w:val="00AE5A78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30C"/>
    <w:rsid w:val="00B024C2"/>
    <w:rsid w:val="00B06AB4"/>
    <w:rsid w:val="00B07700"/>
    <w:rsid w:val="00B116F5"/>
    <w:rsid w:val="00B13002"/>
    <w:rsid w:val="00B13921"/>
    <w:rsid w:val="00B1528C"/>
    <w:rsid w:val="00B16ACD"/>
    <w:rsid w:val="00B21487"/>
    <w:rsid w:val="00B21BBF"/>
    <w:rsid w:val="00B232D1"/>
    <w:rsid w:val="00B24DB5"/>
    <w:rsid w:val="00B2698F"/>
    <w:rsid w:val="00B31F9E"/>
    <w:rsid w:val="00B3268F"/>
    <w:rsid w:val="00B32C2C"/>
    <w:rsid w:val="00B33A1A"/>
    <w:rsid w:val="00B33E6C"/>
    <w:rsid w:val="00B371CC"/>
    <w:rsid w:val="00B41CD9"/>
    <w:rsid w:val="00B427C3"/>
    <w:rsid w:val="00B427E6"/>
    <w:rsid w:val="00B428A6"/>
    <w:rsid w:val="00B43E1F"/>
    <w:rsid w:val="00B45D3B"/>
    <w:rsid w:val="00B45FBC"/>
    <w:rsid w:val="00B5060E"/>
    <w:rsid w:val="00B517E5"/>
    <w:rsid w:val="00B51A7D"/>
    <w:rsid w:val="00B535C2"/>
    <w:rsid w:val="00B55544"/>
    <w:rsid w:val="00B642FC"/>
    <w:rsid w:val="00B64D26"/>
    <w:rsid w:val="00B64FBB"/>
    <w:rsid w:val="00B70E22"/>
    <w:rsid w:val="00B75468"/>
    <w:rsid w:val="00B774CB"/>
    <w:rsid w:val="00B80402"/>
    <w:rsid w:val="00B80B9A"/>
    <w:rsid w:val="00B8190D"/>
    <w:rsid w:val="00B830B7"/>
    <w:rsid w:val="00B848EA"/>
    <w:rsid w:val="00B84B2B"/>
    <w:rsid w:val="00B85D28"/>
    <w:rsid w:val="00B86046"/>
    <w:rsid w:val="00B90500"/>
    <w:rsid w:val="00B9176C"/>
    <w:rsid w:val="00B935A4"/>
    <w:rsid w:val="00BA28D2"/>
    <w:rsid w:val="00BA3536"/>
    <w:rsid w:val="00BA561A"/>
    <w:rsid w:val="00BB0DC6"/>
    <w:rsid w:val="00BB15E4"/>
    <w:rsid w:val="00BB1E19"/>
    <w:rsid w:val="00BB21D1"/>
    <w:rsid w:val="00BB28FE"/>
    <w:rsid w:val="00BB31F0"/>
    <w:rsid w:val="00BB32F2"/>
    <w:rsid w:val="00BB4338"/>
    <w:rsid w:val="00BB6C0E"/>
    <w:rsid w:val="00BB7B38"/>
    <w:rsid w:val="00BB7DE2"/>
    <w:rsid w:val="00BC11E5"/>
    <w:rsid w:val="00BC4BC6"/>
    <w:rsid w:val="00BC52FD"/>
    <w:rsid w:val="00BC61A4"/>
    <w:rsid w:val="00BC6E62"/>
    <w:rsid w:val="00BC7443"/>
    <w:rsid w:val="00BC7AA2"/>
    <w:rsid w:val="00BD0648"/>
    <w:rsid w:val="00BD1040"/>
    <w:rsid w:val="00BD34AA"/>
    <w:rsid w:val="00BD5786"/>
    <w:rsid w:val="00BE0C44"/>
    <w:rsid w:val="00BE1B8B"/>
    <w:rsid w:val="00BE2A18"/>
    <w:rsid w:val="00BE2C01"/>
    <w:rsid w:val="00BE3A8C"/>
    <w:rsid w:val="00BE41EC"/>
    <w:rsid w:val="00BE56FB"/>
    <w:rsid w:val="00BF199A"/>
    <w:rsid w:val="00BF1D80"/>
    <w:rsid w:val="00BF3DDE"/>
    <w:rsid w:val="00BF4478"/>
    <w:rsid w:val="00BF6589"/>
    <w:rsid w:val="00BF6F7F"/>
    <w:rsid w:val="00C00647"/>
    <w:rsid w:val="00C02359"/>
    <w:rsid w:val="00C02764"/>
    <w:rsid w:val="00C04CEF"/>
    <w:rsid w:val="00C0662F"/>
    <w:rsid w:val="00C11943"/>
    <w:rsid w:val="00C12E96"/>
    <w:rsid w:val="00C14763"/>
    <w:rsid w:val="00C16141"/>
    <w:rsid w:val="00C17A47"/>
    <w:rsid w:val="00C2363F"/>
    <w:rsid w:val="00C236C8"/>
    <w:rsid w:val="00C260B1"/>
    <w:rsid w:val="00C26E56"/>
    <w:rsid w:val="00C31406"/>
    <w:rsid w:val="00C37194"/>
    <w:rsid w:val="00C40637"/>
    <w:rsid w:val="00C40F6C"/>
    <w:rsid w:val="00C41B03"/>
    <w:rsid w:val="00C44426"/>
    <w:rsid w:val="00C445F3"/>
    <w:rsid w:val="00C451F4"/>
    <w:rsid w:val="00C45EB1"/>
    <w:rsid w:val="00C54A3A"/>
    <w:rsid w:val="00C55566"/>
    <w:rsid w:val="00C56448"/>
    <w:rsid w:val="00C56DDD"/>
    <w:rsid w:val="00C57DBF"/>
    <w:rsid w:val="00C667BE"/>
    <w:rsid w:val="00C66C43"/>
    <w:rsid w:val="00C6766B"/>
    <w:rsid w:val="00C72223"/>
    <w:rsid w:val="00C73F50"/>
    <w:rsid w:val="00C76417"/>
    <w:rsid w:val="00C7726F"/>
    <w:rsid w:val="00C823DA"/>
    <w:rsid w:val="00C8259F"/>
    <w:rsid w:val="00C82746"/>
    <w:rsid w:val="00C827F5"/>
    <w:rsid w:val="00C8312F"/>
    <w:rsid w:val="00C84C47"/>
    <w:rsid w:val="00C858A4"/>
    <w:rsid w:val="00C86AFA"/>
    <w:rsid w:val="00CA0A2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6E4"/>
    <w:rsid w:val="00CE0D83"/>
    <w:rsid w:val="00CE31A6"/>
    <w:rsid w:val="00CE5F00"/>
    <w:rsid w:val="00CE7BD9"/>
    <w:rsid w:val="00CF09AA"/>
    <w:rsid w:val="00CF4813"/>
    <w:rsid w:val="00CF5233"/>
    <w:rsid w:val="00CF583A"/>
    <w:rsid w:val="00D029B8"/>
    <w:rsid w:val="00D02F60"/>
    <w:rsid w:val="00D0464E"/>
    <w:rsid w:val="00D04A96"/>
    <w:rsid w:val="00D059BA"/>
    <w:rsid w:val="00D05A09"/>
    <w:rsid w:val="00D068AA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814"/>
    <w:rsid w:val="00D32721"/>
    <w:rsid w:val="00D328DC"/>
    <w:rsid w:val="00D33387"/>
    <w:rsid w:val="00D340B3"/>
    <w:rsid w:val="00D402FB"/>
    <w:rsid w:val="00D4654B"/>
    <w:rsid w:val="00D47D7A"/>
    <w:rsid w:val="00D50ABD"/>
    <w:rsid w:val="00D55290"/>
    <w:rsid w:val="00D5653C"/>
    <w:rsid w:val="00D57791"/>
    <w:rsid w:val="00D6046A"/>
    <w:rsid w:val="00D62870"/>
    <w:rsid w:val="00D64E90"/>
    <w:rsid w:val="00D655D9"/>
    <w:rsid w:val="00D65825"/>
    <w:rsid w:val="00D65872"/>
    <w:rsid w:val="00D663B4"/>
    <w:rsid w:val="00D676F3"/>
    <w:rsid w:val="00D677BB"/>
    <w:rsid w:val="00D70EF5"/>
    <w:rsid w:val="00D71024"/>
    <w:rsid w:val="00D71A25"/>
    <w:rsid w:val="00D71FCF"/>
    <w:rsid w:val="00D72A54"/>
    <w:rsid w:val="00D72CC1"/>
    <w:rsid w:val="00D74C32"/>
    <w:rsid w:val="00D76EC9"/>
    <w:rsid w:val="00D80E7D"/>
    <w:rsid w:val="00D81397"/>
    <w:rsid w:val="00D848B9"/>
    <w:rsid w:val="00D87AF5"/>
    <w:rsid w:val="00D90304"/>
    <w:rsid w:val="00D90E69"/>
    <w:rsid w:val="00D91368"/>
    <w:rsid w:val="00D93106"/>
    <w:rsid w:val="00D933E9"/>
    <w:rsid w:val="00D9505D"/>
    <w:rsid w:val="00D953D0"/>
    <w:rsid w:val="00D95492"/>
    <w:rsid w:val="00D959F5"/>
    <w:rsid w:val="00D96884"/>
    <w:rsid w:val="00D97051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312"/>
    <w:rsid w:val="00DC2B9F"/>
    <w:rsid w:val="00DC2C2E"/>
    <w:rsid w:val="00DC4AF0"/>
    <w:rsid w:val="00DC7886"/>
    <w:rsid w:val="00DD0CF2"/>
    <w:rsid w:val="00DE1554"/>
    <w:rsid w:val="00DE2901"/>
    <w:rsid w:val="00DE590F"/>
    <w:rsid w:val="00DE7545"/>
    <w:rsid w:val="00DE7DC1"/>
    <w:rsid w:val="00DF12D6"/>
    <w:rsid w:val="00DF3F7E"/>
    <w:rsid w:val="00DF5D24"/>
    <w:rsid w:val="00DF6B85"/>
    <w:rsid w:val="00DF7648"/>
    <w:rsid w:val="00E00E29"/>
    <w:rsid w:val="00E02076"/>
    <w:rsid w:val="00E02BAB"/>
    <w:rsid w:val="00E04AB6"/>
    <w:rsid w:val="00E04CEB"/>
    <w:rsid w:val="00E04CF8"/>
    <w:rsid w:val="00E060BC"/>
    <w:rsid w:val="00E0618B"/>
    <w:rsid w:val="00E11420"/>
    <w:rsid w:val="00E127DD"/>
    <w:rsid w:val="00E132FB"/>
    <w:rsid w:val="00E170B7"/>
    <w:rsid w:val="00E177DD"/>
    <w:rsid w:val="00E20900"/>
    <w:rsid w:val="00E20C7F"/>
    <w:rsid w:val="00E227F1"/>
    <w:rsid w:val="00E22A91"/>
    <w:rsid w:val="00E2396E"/>
    <w:rsid w:val="00E24728"/>
    <w:rsid w:val="00E256BA"/>
    <w:rsid w:val="00E257E0"/>
    <w:rsid w:val="00E27359"/>
    <w:rsid w:val="00E276AC"/>
    <w:rsid w:val="00E34A35"/>
    <w:rsid w:val="00E37C2F"/>
    <w:rsid w:val="00E408FD"/>
    <w:rsid w:val="00E41C28"/>
    <w:rsid w:val="00E44A74"/>
    <w:rsid w:val="00E46308"/>
    <w:rsid w:val="00E47E72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41DF"/>
    <w:rsid w:val="00E75DDA"/>
    <w:rsid w:val="00E773E8"/>
    <w:rsid w:val="00E83ADD"/>
    <w:rsid w:val="00E84F38"/>
    <w:rsid w:val="00E85623"/>
    <w:rsid w:val="00E85B42"/>
    <w:rsid w:val="00E86CE3"/>
    <w:rsid w:val="00E8731A"/>
    <w:rsid w:val="00E87441"/>
    <w:rsid w:val="00E90AFF"/>
    <w:rsid w:val="00E91FAE"/>
    <w:rsid w:val="00E96AB0"/>
    <w:rsid w:val="00E96E3F"/>
    <w:rsid w:val="00EA201F"/>
    <w:rsid w:val="00EA270C"/>
    <w:rsid w:val="00EA2737"/>
    <w:rsid w:val="00EA4974"/>
    <w:rsid w:val="00EA532E"/>
    <w:rsid w:val="00EB06D9"/>
    <w:rsid w:val="00EB192B"/>
    <w:rsid w:val="00EB19ED"/>
    <w:rsid w:val="00EB1CAB"/>
    <w:rsid w:val="00EB5C79"/>
    <w:rsid w:val="00EC0F5A"/>
    <w:rsid w:val="00EC4265"/>
    <w:rsid w:val="00EC4CEB"/>
    <w:rsid w:val="00EC659E"/>
    <w:rsid w:val="00ED15BE"/>
    <w:rsid w:val="00ED2072"/>
    <w:rsid w:val="00ED2771"/>
    <w:rsid w:val="00ED2AE0"/>
    <w:rsid w:val="00ED5553"/>
    <w:rsid w:val="00ED5E36"/>
    <w:rsid w:val="00ED6961"/>
    <w:rsid w:val="00EE5F3E"/>
    <w:rsid w:val="00EE7EF4"/>
    <w:rsid w:val="00EF0B96"/>
    <w:rsid w:val="00EF0D68"/>
    <w:rsid w:val="00EF3486"/>
    <w:rsid w:val="00EF47AF"/>
    <w:rsid w:val="00EF53B6"/>
    <w:rsid w:val="00EF656D"/>
    <w:rsid w:val="00F00B73"/>
    <w:rsid w:val="00F10832"/>
    <w:rsid w:val="00F115CA"/>
    <w:rsid w:val="00F14817"/>
    <w:rsid w:val="00F14EBA"/>
    <w:rsid w:val="00F1510F"/>
    <w:rsid w:val="00F1533A"/>
    <w:rsid w:val="00F15E5A"/>
    <w:rsid w:val="00F17F0A"/>
    <w:rsid w:val="00F23F2F"/>
    <w:rsid w:val="00F2498E"/>
    <w:rsid w:val="00F24D69"/>
    <w:rsid w:val="00F2668F"/>
    <w:rsid w:val="00F27294"/>
    <w:rsid w:val="00F2742F"/>
    <w:rsid w:val="00F2753B"/>
    <w:rsid w:val="00F33F8B"/>
    <w:rsid w:val="00F340B2"/>
    <w:rsid w:val="00F3510A"/>
    <w:rsid w:val="00F35546"/>
    <w:rsid w:val="00F43390"/>
    <w:rsid w:val="00F443B2"/>
    <w:rsid w:val="00F458D8"/>
    <w:rsid w:val="00F45DCD"/>
    <w:rsid w:val="00F46B96"/>
    <w:rsid w:val="00F46E07"/>
    <w:rsid w:val="00F50237"/>
    <w:rsid w:val="00F53596"/>
    <w:rsid w:val="00F5389D"/>
    <w:rsid w:val="00F55BA8"/>
    <w:rsid w:val="00F55DB1"/>
    <w:rsid w:val="00F56ACA"/>
    <w:rsid w:val="00F57437"/>
    <w:rsid w:val="00F600FE"/>
    <w:rsid w:val="00F61A7E"/>
    <w:rsid w:val="00F62E4D"/>
    <w:rsid w:val="00F63B2E"/>
    <w:rsid w:val="00F66B31"/>
    <w:rsid w:val="00F66B34"/>
    <w:rsid w:val="00F675B9"/>
    <w:rsid w:val="00F70139"/>
    <w:rsid w:val="00F711C9"/>
    <w:rsid w:val="00F74C59"/>
    <w:rsid w:val="00F75C3A"/>
    <w:rsid w:val="00F7797F"/>
    <w:rsid w:val="00F81214"/>
    <w:rsid w:val="00F82E30"/>
    <w:rsid w:val="00F82F4F"/>
    <w:rsid w:val="00F831CB"/>
    <w:rsid w:val="00F83D29"/>
    <w:rsid w:val="00F848A3"/>
    <w:rsid w:val="00F84ACF"/>
    <w:rsid w:val="00F85742"/>
    <w:rsid w:val="00F85BF8"/>
    <w:rsid w:val="00F86F92"/>
    <w:rsid w:val="00F871CE"/>
    <w:rsid w:val="00F87802"/>
    <w:rsid w:val="00F92C0A"/>
    <w:rsid w:val="00F9415B"/>
    <w:rsid w:val="00FA13C2"/>
    <w:rsid w:val="00FA45B6"/>
    <w:rsid w:val="00FA7F91"/>
    <w:rsid w:val="00FB121C"/>
    <w:rsid w:val="00FB1CDD"/>
    <w:rsid w:val="00FB1FBF"/>
    <w:rsid w:val="00FB2738"/>
    <w:rsid w:val="00FB2C2F"/>
    <w:rsid w:val="00FB305C"/>
    <w:rsid w:val="00FB61C4"/>
    <w:rsid w:val="00FC2E3D"/>
    <w:rsid w:val="00FC3BDE"/>
    <w:rsid w:val="00FC3D45"/>
    <w:rsid w:val="00FC66A7"/>
    <w:rsid w:val="00FC6F31"/>
    <w:rsid w:val="00FD06A5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42E"/>
    <w:rsid w:val="00FF1DD7"/>
    <w:rsid w:val="00FF4453"/>
    <w:rsid w:val="00FF6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4ED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65825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rsid w:val="00607AE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rsid w:val="00A377FC"/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65825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rsid w:val="00607AE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rsid w:val="00A377FC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53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7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9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9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4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86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20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10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83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41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80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436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40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5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05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5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02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8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9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3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5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2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0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5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27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26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36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997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009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3080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53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6034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119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9433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309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592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055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873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095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70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5521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944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436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628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6714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464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820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8792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608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62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6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381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954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232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251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909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412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3482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229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2752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539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79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0303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521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60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4497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151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850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1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067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4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8821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01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5105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499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598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258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521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806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804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566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5934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3559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1620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39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1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lachimowicz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CF695B-CF1E-43DC-B094-1E905072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81</TotalTime>
  <Pages>1</Pages>
  <Words>5190</Words>
  <Characters>31140</Characters>
  <Application>Microsoft Office Word</Application>
  <DocSecurity>0</DocSecurity>
  <Lines>259</Lines>
  <Paragraphs>72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Plachimowicz Magdalena</dc:creator>
  <cp:lastModifiedBy>Plachimowicz Magdalena</cp:lastModifiedBy>
  <cp:revision>16</cp:revision>
  <cp:lastPrinted>2019-07-15T08:03:00Z</cp:lastPrinted>
  <dcterms:created xsi:type="dcterms:W3CDTF">2019-07-15T13:54:00Z</dcterms:created>
  <dcterms:modified xsi:type="dcterms:W3CDTF">2019-07-16T12:30:00Z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