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90" w:rsidRPr="002B5855" w:rsidRDefault="00EB6C9F" w:rsidP="00242DB7">
      <w:pPr>
        <w:widowControl/>
        <w:spacing w:line="360" w:lineRule="auto"/>
        <w:jc w:val="right"/>
        <w:rPr>
          <w:bCs w:val="0"/>
          <w:i/>
          <w:color w:val="000000"/>
          <w:kern w:val="0"/>
          <w:sz w:val="22"/>
          <w:szCs w:val="22"/>
        </w:rPr>
      </w:pPr>
      <w:bookmarkStart w:id="0" w:name="_GoBack"/>
      <w:bookmarkEnd w:id="0"/>
      <w:r w:rsidRPr="002B5855">
        <w:rPr>
          <w:bCs w:val="0"/>
          <w:i/>
          <w:color w:val="000000"/>
          <w:kern w:val="0"/>
          <w:sz w:val="22"/>
          <w:szCs w:val="22"/>
        </w:rPr>
        <w:t>Projekt</w:t>
      </w:r>
    </w:p>
    <w:p w:rsidR="00524990" w:rsidRPr="002B5855" w:rsidRDefault="00524990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7"/>
          <w:szCs w:val="23"/>
        </w:rPr>
      </w:pPr>
    </w:p>
    <w:p w:rsidR="008D5353" w:rsidRPr="002B5855" w:rsidRDefault="008D53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7"/>
          <w:szCs w:val="23"/>
        </w:rPr>
      </w:pPr>
    </w:p>
    <w:p w:rsidR="00A34096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33"/>
          <w:szCs w:val="23"/>
        </w:rPr>
      </w:pPr>
      <w:r w:rsidRPr="002B5855">
        <w:rPr>
          <w:bCs w:val="0"/>
          <w:color w:val="000000"/>
          <w:kern w:val="0"/>
          <w:sz w:val="33"/>
          <w:szCs w:val="23"/>
        </w:rPr>
        <w:t>USTAWA</w:t>
      </w:r>
    </w:p>
    <w:p w:rsidR="00A34096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33"/>
          <w:szCs w:val="23"/>
        </w:rPr>
      </w:pPr>
      <w:r w:rsidRPr="002B5855">
        <w:rPr>
          <w:bCs w:val="0"/>
          <w:color w:val="000000"/>
          <w:kern w:val="0"/>
          <w:sz w:val="33"/>
          <w:szCs w:val="23"/>
        </w:rPr>
        <w:t xml:space="preserve">z dnia … </w:t>
      </w:r>
      <w:r w:rsidR="00756E2A" w:rsidRPr="002B5855">
        <w:rPr>
          <w:bCs w:val="0"/>
          <w:color w:val="000000"/>
          <w:kern w:val="0"/>
          <w:sz w:val="33"/>
          <w:szCs w:val="23"/>
        </w:rPr>
        <w:t>201</w:t>
      </w:r>
      <w:r w:rsidR="00756CDE" w:rsidRPr="002B5855">
        <w:rPr>
          <w:bCs w:val="0"/>
          <w:color w:val="000000"/>
          <w:kern w:val="0"/>
          <w:sz w:val="33"/>
          <w:szCs w:val="23"/>
        </w:rPr>
        <w:t>6</w:t>
      </w:r>
      <w:r w:rsidR="00756E2A" w:rsidRPr="002B5855">
        <w:rPr>
          <w:bCs w:val="0"/>
          <w:color w:val="000000"/>
          <w:kern w:val="0"/>
          <w:sz w:val="33"/>
          <w:szCs w:val="23"/>
        </w:rPr>
        <w:t xml:space="preserve"> r.</w:t>
      </w:r>
    </w:p>
    <w:p w:rsidR="00A34096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33"/>
          <w:szCs w:val="23"/>
        </w:rPr>
      </w:pPr>
      <w:r w:rsidRPr="002B5855">
        <w:rPr>
          <w:bCs w:val="0"/>
          <w:color w:val="000000"/>
          <w:kern w:val="0"/>
          <w:sz w:val="33"/>
          <w:szCs w:val="23"/>
        </w:rPr>
        <w:t>o mediach narodowych</w:t>
      </w:r>
    </w:p>
    <w:p w:rsidR="00A34096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2A6F22" w:rsidRPr="002B5855" w:rsidRDefault="002A6F22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A34096" w:rsidRPr="002B5855" w:rsidRDefault="00A34096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Rozdział 1</w:t>
      </w:r>
    </w:p>
    <w:p w:rsidR="00A34096" w:rsidRPr="002B5855" w:rsidRDefault="00A34096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Przepisy ogólne</w:t>
      </w:r>
    </w:p>
    <w:p w:rsidR="00A34096" w:rsidRPr="002B5855" w:rsidRDefault="00A34096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A34096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1.</w:t>
      </w:r>
    </w:p>
    <w:p w:rsidR="00A22CDB" w:rsidRPr="002B5855" w:rsidRDefault="0091178D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Ustawa określa zadania instytucji mediów narodowych</w:t>
      </w:r>
      <w:r w:rsidR="003962DD" w:rsidRPr="002B5855">
        <w:rPr>
          <w:bCs w:val="0"/>
          <w:color w:val="000000"/>
          <w:kern w:val="0"/>
          <w:sz w:val="23"/>
          <w:szCs w:val="23"/>
        </w:rPr>
        <w:t xml:space="preserve">, 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ich </w:t>
      </w:r>
      <w:r w:rsidR="00DB4C03" w:rsidRPr="002B5855">
        <w:rPr>
          <w:bCs w:val="0"/>
          <w:color w:val="000000"/>
          <w:kern w:val="0"/>
          <w:sz w:val="23"/>
          <w:szCs w:val="23"/>
        </w:rPr>
        <w:t>organizację,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2C7B24" w:rsidRPr="002B5855">
        <w:rPr>
          <w:bCs w:val="0"/>
          <w:color w:val="000000"/>
          <w:kern w:val="0"/>
          <w:sz w:val="23"/>
          <w:szCs w:val="23"/>
        </w:rPr>
        <w:t>sposób działania</w:t>
      </w:r>
      <w:r w:rsidR="008A0563" w:rsidRPr="002B5855">
        <w:rPr>
          <w:bCs w:val="0"/>
          <w:color w:val="000000"/>
          <w:kern w:val="0"/>
          <w:sz w:val="23"/>
          <w:szCs w:val="23"/>
        </w:rPr>
        <w:br/>
      </w:r>
      <w:r w:rsidR="002C7B24" w:rsidRPr="002B5855">
        <w:rPr>
          <w:bCs w:val="0"/>
          <w:color w:val="000000"/>
          <w:kern w:val="0"/>
          <w:sz w:val="23"/>
          <w:szCs w:val="23"/>
        </w:rPr>
        <w:t>i fina</w:t>
      </w:r>
      <w:r w:rsidR="008A7500" w:rsidRPr="002B5855">
        <w:rPr>
          <w:bCs w:val="0"/>
          <w:color w:val="000000"/>
          <w:kern w:val="0"/>
          <w:sz w:val="23"/>
          <w:szCs w:val="23"/>
        </w:rPr>
        <w:t>n</w:t>
      </w:r>
      <w:r w:rsidR="002C7B24" w:rsidRPr="002B5855">
        <w:rPr>
          <w:bCs w:val="0"/>
          <w:color w:val="000000"/>
          <w:kern w:val="0"/>
          <w:sz w:val="23"/>
          <w:szCs w:val="23"/>
        </w:rPr>
        <w:t>sowania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 oraz</w:t>
      </w:r>
      <w:r w:rsidR="002C7B24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138E4" w:rsidRPr="002B5855">
        <w:rPr>
          <w:bCs w:val="0"/>
          <w:color w:val="000000"/>
          <w:kern w:val="0"/>
          <w:sz w:val="23"/>
          <w:szCs w:val="23"/>
        </w:rPr>
        <w:t xml:space="preserve">zasady sprawowania </w:t>
      </w:r>
      <w:r w:rsidR="008A7500" w:rsidRPr="002B5855">
        <w:rPr>
          <w:bCs w:val="0"/>
          <w:color w:val="000000"/>
          <w:kern w:val="0"/>
          <w:sz w:val="23"/>
          <w:szCs w:val="23"/>
        </w:rPr>
        <w:t>nadz</w:t>
      </w:r>
      <w:r w:rsidR="00F138E4" w:rsidRPr="002B5855">
        <w:rPr>
          <w:bCs w:val="0"/>
          <w:color w:val="000000"/>
          <w:kern w:val="0"/>
          <w:sz w:val="23"/>
          <w:szCs w:val="23"/>
        </w:rPr>
        <w:t>oru</w:t>
      </w:r>
      <w:r w:rsidR="002C7B24" w:rsidRPr="002B5855">
        <w:rPr>
          <w:bCs w:val="0"/>
          <w:color w:val="000000"/>
          <w:kern w:val="0"/>
          <w:sz w:val="23"/>
          <w:szCs w:val="23"/>
        </w:rPr>
        <w:t xml:space="preserve"> nad </w:t>
      </w:r>
      <w:r w:rsidR="008A7500" w:rsidRPr="002B5855">
        <w:rPr>
          <w:bCs w:val="0"/>
          <w:color w:val="000000"/>
          <w:kern w:val="0"/>
          <w:sz w:val="23"/>
          <w:szCs w:val="23"/>
        </w:rPr>
        <w:t>tymi inst</w:t>
      </w:r>
      <w:r w:rsidR="003B6878" w:rsidRPr="002B5855">
        <w:rPr>
          <w:bCs w:val="0"/>
          <w:color w:val="000000"/>
          <w:kern w:val="0"/>
          <w:sz w:val="23"/>
          <w:szCs w:val="23"/>
        </w:rPr>
        <w:t>yt</w:t>
      </w:r>
      <w:r w:rsidR="008A7500" w:rsidRPr="002B5855">
        <w:rPr>
          <w:bCs w:val="0"/>
          <w:color w:val="000000"/>
          <w:kern w:val="0"/>
          <w:sz w:val="23"/>
          <w:szCs w:val="23"/>
        </w:rPr>
        <w:t>ucjami</w:t>
      </w:r>
      <w:r w:rsidR="002C7B24" w:rsidRPr="002B5855">
        <w:rPr>
          <w:bCs w:val="0"/>
          <w:color w:val="000000"/>
          <w:kern w:val="0"/>
          <w:sz w:val="23"/>
          <w:szCs w:val="23"/>
        </w:rPr>
        <w:t>.</w:t>
      </w:r>
    </w:p>
    <w:p w:rsidR="00C6298E" w:rsidRPr="002B5855" w:rsidRDefault="00C6298E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A22CDB" w:rsidRPr="002B5855" w:rsidRDefault="00A22CDB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2.</w:t>
      </w:r>
    </w:p>
    <w:p w:rsidR="0091178D" w:rsidRPr="002B5855" w:rsidRDefault="0091178D" w:rsidP="007E0642">
      <w:pPr>
        <w:pStyle w:val="Akapitzlist"/>
        <w:widowControl/>
        <w:numPr>
          <w:ilvl w:val="0"/>
          <w:numId w:val="3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Instytucjami mediów narodowych, zwanymi</w:t>
      </w:r>
      <w:r w:rsidR="00C6298E" w:rsidRPr="002B5855">
        <w:rPr>
          <w:bCs w:val="0"/>
          <w:color w:val="000000"/>
          <w:kern w:val="0"/>
          <w:sz w:val="23"/>
          <w:szCs w:val="23"/>
        </w:rPr>
        <w:t xml:space="preserve"> dalej „instytucjami”</w:t>
      </w:r>
      <w:r w:rsidRPr="002B5855">
        <w:rPr>
          <w:bCs w:val="0"/>
          <w:color w:val="000000"/>
          <w:kern w:val="0"/>
          <w:sz w:val="23"/>
          <w:szCs w:val="23"/>
        </w:rPr>
        <w:t xml:space="preserve">, są narodowe 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instytucje </w:t>
      </w:r>
      <w:r w:rsidRPr="002B5855">
        <w:rPr>
          <w:bCs w:val="0"/>
          <w:color w:val="000000"/>
          <w:kern w:val="0"/>
          <w:sz w:val="23"/>
          <w:szCs w:val="23"/>
        </w:rPr>
        <w:t>radiofonii i telewi</w:t>
      </w:r>
      <w:r w:rsidR="00527102" w:rsidRPr="002B5855">
        <w:rPr>
          <w:bCs w:val="0"/>
          <w:color w:val="000000"/>
          <w:kern w:val="0"/>
          <w:sz w:val="23"/>
          <w:szCs w:val="23"/>
        </w:rPr>
        <w:t>zji oraz Polska Agencja Prasowa.</w:t>
      </w:r>
    </w:p>
    <w:p w:rsidR="00DA53C3" w:rsidRPr="002B5855" w:rsidRDefault="008A7500" w:rsidP="007E0642">
      <w:pPr>
        <w:pStyle w:val="Akapitzlist"/>
        <w:widowControl/>
        <w:numPr>
          <w:ilvl w:val="0"/>
          <w:numId w:val="34"/>
        </w:numPr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</w:t>
      </w:r>
      <w:r w:rsidR="00DA53C3" w:rsidRPr="002B5855">
        <w:rPr>
          <w:bCs w:val="0"/>
          <w:color w:val="000000"/>
          <w:kern w:val="0"/>
          <w:sz w:val="23"/>
          <w:szCs w:val="23"/>
        </w:rPr>
        <w:t>arodow</w:t>
      </w:r>
      <w:r w:rsidRPr="002B5855">
        <w:rPr>
          <w:bCs w:val="0"/>
          <w:color w:val="000000"/>
          <w:kern w:val="0"/>
          <w:sz w:val="23"/>
          <w:szCs w:val="23"/>
        </w:rPr>
        <w:t>ymi instytucjami</w:t>
      </w:r>
      <w:r w:rsidR="00DA53C3" w:rsidRPr="002B5855">
        <w:rPr>
          <w:bCs w:val="0"/>
          <w:color w:val="000000"/>
          <w:kern w:val="0"/>
          <w:sz w:val="23"/>
          <w:szCs w:val="23"/>
        </w:rPr>
        <w:t xml:space="preserve"> radiofonii i telewizji są: </w:t>
      </w:r>
    </w:p>
    <w:p w:rsidR="00DA53C3" w:rsidRPr="002B5855" w:rsidRDefault="00DA53C3" w:rsidP="007E0642">
      <w:pPr>
        <w:widowControl/>
        <w:numPr>
          <w:ilvl w:val="0"/>
          <w:numId w:val="35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Radio;</w:t>
      </w:r>
    </w:p>
    <w:p w:rsidR="00DA53C3" w:rsidRPr="002B5855" w:rsidRDefault="00DA53C3" w:rsidP="007E0642">
      <w:pPr>
        <w:widowControl/>
        <w:numPr>
          <w:ilvl w:val="0"/>
          <w:numId w:val="35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Telewizja Polska;</w:t>
      </w:r>
    </w:p>
    <w:p w:rsidR="00DA53C3" w:rsidRPr="002B5855" w:rsidRDefault="00951727" w:rsidP="007E0642">
      <w:pPr>
        <w:widowControl/>
        <w:numPr>
          <w:ilvl w:val="0"/>
          <w:numId w:val="35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narodowe </w:t>
      </w:r>
      <w:r w:rsidR="00DA53C3" w:rsidRPr="002B5855">
        <w:rPr>
          <w:bCs w:val="0"/>
          <w:color w:val="000000"/>
          <w:kern w:val="0"/>
          <w:sz w:val="23"/>
          <w:szCs w:val="23"/>
        </w:rPr>
        <w:t>rozgłośni</w:t>
      </w:r>
      <w:r w:rsidR="00F138E4" w:rsidRPr="002B5855">
        <w:rPr>
          <w:bCs w:val="0"/>
          <w:color w:val="000000"/>
          <w:kern w:val="0"/>
          <w:sz w:val="23"/>
          <w:szCs w:val="23"/>
        </w:rPr>
        <w:t>e</w:t>
      </w:r>
      <w:r w:rsidR="00DA53C3" w:rsidRPr="002B5855">
        <w:rPr>
          <w:bCs w:val="0"/>
          <w:color w:val="000000"/>
          <w:kern w:val="0"/>
          <w:sz w:val="23"/>
          <w:szCs w:val="23"/>
        </w:rPr>
        <w:t xml:space="preserve"> regionaln</w:t>
      </w:r>
      <w:r w:rsidR="00F138E4" w:rsidRPr="002B5855">
        <w:rPr>
          <w:bCs w:val="0"/>
          <w:color w:val="000000"/>
          <w:kern w:val="0"/>
          <w:sz w:val="23"/>
          <w:szCs w:val="23"/>
        </w:rPr>
        <w:t>e</w:t>
      </w:r>
      <w:r w:rsidR="0063646C" w:rsidRPr="002B5855">
        <w:rPr>
          <w:bCs w:val="0"/>
          <w:color w:val="000000"/>
          <w:kern w:val="0"/>
          <w:sz w:val="23"/>
          <w:szCs w:val="23"/>
        </w:rPr>
        <w:t>:</w:t>
      </w:r>
    </w:p>
    <w:p w:rsidR="00784CA2" w:rsidRPr="002B5855" w:rsidRDefault="008D08DC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color w:val="000000"/>
          <w:kern w:val="0"/>
          <w:sz w:val="23"/>
          <w:szCs w:val="23"/>
        </w:rPr>
        <w:t>Polskie Radio Białystok – Regionalna Rozgłośnia w Białymstoku</w:t>
      </w:r>
      <w:r w:rsidRPr="002B5855">
        <w:rPr>
          <w:bCs w:val="0"/>
          <w:color w:val="000000"/>
          <w:kern w:val="0"/>
          <w:sz w:val="23"/>
          <w:szCs w:val="23"/>
        </w:rPr>
        <w:t>,</w:t>
      </w:r>
    </w:p>
    <w:p w:rsidR="008D08DC" w:rsidRPr="002B5855" w:rsidRDefault="008D08DC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Pomorza i Kujaw – Regionalna Rozgłośnia w Bydgoszczy,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Gdańsk – Regionalna Rozgłośnia w Gdańsku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Katowice – Regionalna Rozgłośnia w Katowicach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Kielce – R</w:t>
      </w:r>
      <w:r w:rsidR="008D08DC" w:rsidRPr="002B5855">
        <w:rPr>
          <w:bCs w:val="0"/>
          <w:color w:val="000000"/>
          <w:kern w:val="0"/>
          <w:sz w:val="23"/>
          <w:szCs w:val="23"/>
        </w:rPr>
        <w:t>egionalna Rozgłośnia w Kielcach,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Koszalin – Regionalna Rozgłośnia w Koszalinie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Kraków – Regionalna Rozgłośnia w Krakowie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Lublin – Regionalna Rozgłośnia w Lublinie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Polskie Radio Łódź </w:t>
      </w:r>
      <w:r w:rsidR="008D08DC" w:rsidRPr="002B5855">
        <w:rPr>
          <w:bCs w:val="0"/>
          <w:color w:val="000000"/>
          <w:kern w:val="0"/>
          <w:sz w:val="23"/>
          <w:szCs w:val="23"/>
        </w:rPr>
        <w:t>– Regionalna Rozgłośnia w Łodzi,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Olsztyn – Regionalna Rozgłośnia w Olsztynie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Polskie Radio Opole </w:t>
      </w:r>
      <w:r w:rsidR="008D08DC" w:rsidRPr="002B5855">
        <w:rPr>
          <w:bCs w:val="0"/>
          <w:color w:val="000000"/>
          <w:kern w:val="0"/>
          <w:sz w:val="23"/>
          <w:szCs w:val="23"/>
        </w:rPr>
        <w:t>– Regionalna Rozgłośnia w Opolu,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Merkury – Regionalna Rozgłośnia w Poznaniu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Rzeszów – Regionalna Rozgłośnia w Rzeszowie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lastRenderedPageBreak/>
        <w:t>Polskie Radio Szczecin – Regionalna Rozgłośnia w Szczecinie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dla Ciebie – Regionalna Rozgłośnia w Warszawie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784CA2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Wrocław – Regionalna Rozgłośnia we Wrocławiu</w:t>
      </w:r>
      <w:r w:rsidR="008D08DC" w:rsidRPr="002B5855">
        <w:rPr>
          <w:bCs w:val="0"/>
          <w:color w:val="000000"/>
          <w:kern w:val="0"/>
          <w:sz w:val="23"/>
          <w:szCs w:val="23"/>
        </w:rPr>
        <w:t>,</w:t>
      </w:r>
    </w:p>
    <w:p w:rsidR="0063646C" w:rsidRPr="002B5855" w:rsidRDefault="00784CA2" w:rsidP="007E0642">
      <w:pPr>
        <w:widowControl/>
        <w:numPr>
          <w:ilvl w:val="0"/>
          <w:numId w:val="36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 Zachód – Regionalna Rozgłośnia w Zielonej Górze</w:t>
      </w:r>
      <w:r w:rsidR="002A768E" w:rsidRPr="002B5855">
        <w:rPr>
          <w:bCs w:val="0"/>
          <w:color w:val="000000"/>
          <w:kern w:val="0"/>
          <w:sz w:val="23"/>
          <w:szCs w:val="23"/>
        </w:rPr>
        <w:t>.</w:t>
      </w:r>
    </w:p>
    <w:p w:rsidR="00A22CDB" w:rsidRPr="002B5855" w:rsidRDefault="00234302" w:rsidP="007E0642">
      <w:pPr>
        <w:pStyle w:val="Default"/>
        <w:numPr>
          <w:ilvl w:val="0"/>
          <w:numId w:val="34"/>
        </w:numPr>
        <w:tabs>
          <w:tab w:val="left" w:pos="142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 w:rsidRPr="002B5855">
        <w:rPr>
          <w:bCs/>
          <w:sz w:val="23"/>
          <w:szCs w:val="23"/>
        </w:rPr>
        <w:t>W strukturze Telewizji Polskiej działają oddziały terenowe określone w jej statucie.</w:t>
      </w:r>
    </w:p>
    <w:p w:rsidR="006743C2" w:rsidRPr="002B5855" w:rsidRDefault="006743C2" w:rsidP="00242DB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</w:p>
    <w:p w:rsidR="008A40BD" w:rsidRPr="002B5855" w:rsidRDefault="00A3409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320A97" w:rsidRPr="002B5855">
        <w:rPr>
          <w:bCs w:val="0"/>
          <w:color w:val="000000"/>
          <w:kern w:val="0"/>
          <w:sz w:val="23"/>
          <w:szCs w:val="23"/>
        </w:rPr>
        <w:t>3</w:t>
      </w:r>
      <w:r w:rsidR="00992BB8" w:rsidRPr="002B5855">
        <w:rPr>
          <w:bCs w:val="0"/>
          <w:color w:val="000000"/>
          <w:kern w:val="0"/>
          <w:sz w:val="23"/>
          <w:szCs w:val="23"/>
        </w:rPr>
        <w:t>.</w:t>
      </w:r>
    </w:p>
    <w:p w:rsidR="00B9243F" w:rsidRPr="002B5855" w:rsidRDefault="000C157C" w:rsidP="007E0642">
      <w:pPr>
        <w:pStyle w:val="Akapitzlist"/>
        <w:widowControl/>
        <w:numPr>
          <w:ilvl w:val="0"/>
          <w:numId w:val="37"/>
        </w:numPr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Instytucje</w:t>
      </w:r>
      <w:r w:rsidR="00E62F46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4F3D09" w:rsidRPr="002B5855">
        <w:rPr>
          <w:bCs w:val="0"/>
          <w:color w:val="000000"/>
          <w:kern w:val="0"/>
          <w:sz w:val="23"/>
          <w:szCs w:val="23"/>
        </w:rPr>
        <w:t xml:space="preserve">pełnią </w:t>
      </w:r>
      <w:r w:rsidR="00E62F46" w:rsidRPr="002B5855">
        <w:rPr>
          <w:bCs w:val="0"/>
          <w:color w:val="000000"/>
          <w:kern w:val="0"/>
          <w:sz w:val="23"/>
          <w:szCs w:val="23"/>
        </w:rPr>
        <w:t>misj</w:t>
      </w:r>
      <w:r w:rsidR="00D378DF" w:rsidRPr="002B5855">
        <w:rPr>
          <w:bCs w:val="0"/>
          <w:color w:val="000000"/>
          <w:kern w:val="0"/>
          <w:sz w:val="23"/>
          <w:szCs w:val="23"/>
        </w:rPr>
        <w:t>ę</w:t>
      </w:r>
      <w:r w:rsidR="00BD6750" w:rsidRPr="002B5855">
        <w:rPr>
          <w:bCs w:val="0"/>
          <w:color w:val="000000"/>
          <w:kern w:val="0"/>
          <w:sz w:val="23"/>
          <w:szCs w:val="23"/>
        </w:rPr>
        <w:t xml:space="preserve"> publiczn</w:t>
      </w:r>
      <w:r w:rsidR="00D378DF" w:rsidRPr="002B5855">
        <w:rPr>
          <w:bCs w:val="0"/>
          <w:color w:val="000000"/>
          <w:kern w:val="0"/>
          <w:sz w:val="23"/>
          <w:szCs w:val="23"/>
        </w:rPr>
        <w:t>ą</w:t>
      </w:r>
      <w:r w:rsidR="00BD6750" w:rsidRPr="002B5855">
        <w:rPr>
          <w:bCs w:val="0"/>
          <w:color w:val="000000"/>
          <w:kern w:val="0"/>
          <w:sz w:val="23"/>
          <w:szCs w:val="23"/>
        </w:rPr>
        <w:t>.</w:t>
      </w:r>
      <w:r w:rsidR="00E62F46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992BB8" w:rsidRPr="002B5855" w:rsidRDefault="00BD6750" w:rsidP="007E0642">
      <w:pPr>
        <w:pStyle w:val="Akapitzlist"/>
        <w:widowControl/>
        <w:numPr>
          <w:ilvl w:val="0"/>
          <w:numId w:val="37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Misj</w:t>
      </w:r>
      <w:r w:rsidR="00F526F9" w:rsidRPr="002B5855">
        <w:rPr>
          <w:bCs w:val="0"/>
          <w:color w:val="000000"/>
          <w:kern w:val="0"/>
          <w:sz w:val="23"/>
          <w:szCs w:val="23"/>
        </w:rPr>
        <w:t>ą</w:t>
      </w:r>
      <w:r w:rsidRPr="002B5855">
        <w:rPr>
          <w:bCs w:val="0"/>
          <w:color w:val="000000"/>
          <w:kern w:val="0"/>
          <w:sz w:val="23"/>
          <w:szCs w:val="23"/>
        </w:rPr>
        <w:t xml:space="preserve"> publiczn</w:t>
      </w:r>
      <w:r w:rsidR="00F526F9" w:rsidRPr="002B5855">
        <w:rPr>
          <w:bCs w:val="0"/>
          <w:color w:val="000000"/>
          <w:kern w:val="0"/>
          <w:sz w:val="23"/>
          <w:szCs w:val="23"/>
        </w:rPr>
        <w:t>ą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narodowych </w:t>
      </w:r>
      <w:r w:rsidRPr="002B5855">
        <w:rPr>
          <w:bCs w:val="0"/>
          <w:color w:val="000000"/>
          <w:kern w:val="0"/>
          <w:sz w:val="23"/>
          <w:szCs w:val="23"/>
        </w:rPr>
        <w:t>i</w:t>
      </w:r>
      <w:r w:rsidR="00992BB8" w:rsidRPr="002B5855">
        <w:rPr>
          <w:bCs w:val="0"/>
          <w:color w:val="000000"/>
          <w:kern w:val="0"/>
          <w:sz w:val="23"/>
          <w:szCs w:val="23"/>
        </w:rPr>
        <w:t>nstytucj</w:t>
      </w:r>
      <w:r w:rsidRPr="002B5855">
        <w:rPr>
          <w:bCs w:val="0"/>
          <w:color w:val="000000"/>
          <w:kern w:val="0"/>
          <w:sz w:val="23"/>
          <w:szCs w:val="23"/>
        </w:rPr>
        <w:t>i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radiofonii i </w:t>
      </w:r>
      <w:r w:rsidRPr="002B5855">
        <w:rPr>
          <w:bCs w:val="0"/>
          <w:color w:val="000000"/>
          <w:kern w:val="0"/>
          <w:sz w:val="23"/>
          <w:szCs w:val="23"/>
        </w:rPr>
        <w:t xml:space="preserve">telewizji </w:t>
      </w:r>
      <w:r w:rsidR="00F526F9" w:rsidRPr="002B5855">
        <w:rPr>
          <w:bCs w:val="0"/>
          <w:color w:val="000000"/>
          <w:kern w:val="0"/>
          <w:sz w:val="23"/>
          <w:szCs w:val="23"/>
        </w:rPr>
        <w:t xml:space="preserve">jest </w:t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pozyskiwanie </w:t>
      </w:r>
      <w:r w:rsidR="00D761D2" w:rsidRPr="002B5855">
        <w:rPr>
          <w:bCs w:val="0"/>
          <w:color w:val="000000"/>
          <w:kern w:val="0"/>
          <w:sz w:val="23"/>
          <w:szCs w:val="23"/>
        </w:rPr>
        <w:br/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i rozpowszechnianie rzetelnych informacji z kraju i z zagranicy, </w:t>
      </w:r>
      <w:r w:rsidR="00992BB8" w:rsidRPr="002B5855">
        <w:rPr>
          <w:bCs w:val="0"/>
          <w:color w:val="000000"/>
          <w:kern w:val="0"/>
          <w:sz w:val="23"/>
          <w:szCs w:val="23"/>
        </w:rPr>
        <w:t>kultywowani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tradycji narodo</w:t>
      </w:r>
      <w:r w:rsidR="0035655E" w:rsidRPr="002B5855">
        <w:rPr>
          <w:bCs w:val="0"/>
          <w:color w:val="000000"/>
          <w:kern w:val="0"/>
          <w:sz w:val="23"/>
          <w:szCs w:val="23"/>
        </w:rPr>
        <w:t>wej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EC1079" w:rsidRPr="002B5855">
        <w:rPr>
          <w:bCs w:val="0"/>
          <w:color w:val="000000"/>
          <w:kern w:val="0"/>
          <w:sz w:val="23"/>
          <w:szCs w:val="23"/>
        </w:rPr>
        <w:t>oraz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wartości patriotycznych</w:t>
      </w:r>
      <w:r w:rsidR="00EC1079" w:rsidRPr="002B5855">
        <w:rPr>
          <w:bCs w:val="0"/>
          <w:color w:val="000000"/>
          <w:kern w:val="0"/>
          <w:sz w:val="23"/>
          <w:szCs w:val="23"/>
        </w:rPr>
        <w:t xml:space="preserve"> i humanistycznych</w:t>
      </w:r>
      <w:r w:rsidR="00992BB8" w:rsidRPr="002B5855">
        <w:rPr>
          <w:bCs w:val="0"/>
          <w:color w:val="000000"/>
          <w:kern w:val="0"/>
          <w:sz w:val="23"/>
          <w:szCs w:val="23"/>
        </w:rPr>
        <w:t>, prz</w:t>
      </w:r>
      <w:r w:rsidR="0035655E" w:rsidRPr="002B5855">
        <w:rPr>
          <w:bCs w:val="0"/>
          <w:color w:val="000000"/>
          <w:kern w:val="0"/>
          <w:sz w:val="23"/>
          <w:szCs w:val="23"/>
        </w:rPr>
        <w:t>y</w:t>
      </w:r>
      <w:r w:rsidR="00992BB8" w:rsidRPr="002B5855">
        <w:rPr>
          <w:bCs w:val="0"/>
          <w:color w:val="000000"/>
          <w:kern w:val="0"/>
          <w:sz w:val="23"/>
          <w:szCs w:val="23"/>
        </w:rPr>
        <w:t>czyniani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się do zaspokajania duchowych potrzeb słuchaczy i widzów, </w:t>
      </w:r>
      <w:r w:rsidR="00A80495" w:rsidRPr="002B5855">
        <w:rPr>
          <w:bCs w:val="0"/>
          <w:color w:val="000000"/>
          <w:kern w:val="0"/>
          <w:sz w:val="23"/>
          <w:szCs w:val="23"/>
        </w:rPr>
        <w:t>rozbudzani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A80495" w:rsidRPr="002B5855">
        <w:rPr>
          <w:bCs w:val="0"/>
          <w:color w:val="000000"/>
          <w:kern w:val="0"/>
          <w:sz w:val="23"/>
          <w:szCs w:val="23"/>
        </w:rPr>
        <w:t xml:space="preserve"> i zaspokajani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A80495" w:rsidRPr="002B5855">
        <w:rPr>
          <w:bCs w:val="0"/>
          <w:color w:val="000000"/>
          <w:kern w:val="0"/>
          <w:sz w:val="23"/>
          <w:szCs w:val="23"/>
        </w:rPr>
        <w:t xml:space="preserve"> ich </w:t>
      </w:r>
      <w:r w:rsidR="00F526F9" w:rsidRPr="002B5855">
        <w:rPr>
          <w:bCs w:val="0"/>
          <w:color w:val="000000"/>
          <w:kern w:val="0"/>
          <w:sz w:val="23"/>
          <w:szCs w:val="23"/>
        </w:rPr>
        <w:t xml:space="preserve">wszechstronnych </w:t>
      </w:r>
      <w:r w:rsidR="00A80495" w:rsidRPr="002B5855">
        <w:rPr>
          <w:bCs w:val="0"/>
          <w:color w:val="000000"/>
          <w:kern w:val="0"/>
          <w:sz w:val="23"/>
          <w:szCs w:val="23"/>
        </w:rPr>
        <w:t xml:space="preserve">zainteresowań, </w:t>
      </w:r>
      <w:r w:rsidR="00992BB8" w:rsidRPr="002B5855">
        <w:rPr>
          <w:bCs w:val="0"/>
          <w:color w:val="000000"/>
          <w:kern w:val="0"/>
          <w:sz w:val="23"/>
          <w:szCs w:val="23"/>
        </w:rPr>
        <w:t>upowszechniani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dorobku polskiej i światowej nauki</w:t>
      </w:r>
      <w:r w:rsidR="0035655E" w:rsidRPr="002B5855">
        <w:rPr>
          <w:bCs w:val="0"/>
          <w:color w:val="000000"/>
          <w:kern w:val="0"/>
          <w:sz w:val="23"/>
          <w:szCs w:val="23"/>
        </w:rPr>
        <w:t xml:space="preserve"> i twórczości artystycznej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, </w:t>
      </w:r>
      <w:r w:rsidR="00EC1079" w:rsidRPr="002B5855">
        <w:rPr>
          <w:bCs w:val="0"/>
          <w:color w:val="000000"/>
          <w:kern w:val="0"/>
          <w:sz w:val="23"/>
          <w:szCs w:val="23"/>
        </w:rPr>
        <w:t xml:space="preserve">popularyzowanie różnych </w:t>
      </w:r>
      <w:r w:rsidRPr="002B5855">
        <w:rPr>
          <w:bCs w:val="0"/>
          <w:color w:val="000000"/>
          <w:kern w:val="0"/>
          <w:sz w:val="23"/>
          <w:szCs w:val="23"/>
        </w:rPr>
        <w:t xml:space="preserve">form </w:t>
      </w:r>
      <w:r w:rsidR="00EC1079" w:rsidRPr="002B5855">
        <w:rPr>
          <w:bCs w:val="0"/>
          <w:color w:val="000000"/>
          <w:kern w:val="0"/>
          <w:sz w:val="23"/>
          <w:szCs w:val="23"/>
        </w:rPr>
        <w:t>obywatelskiej aktywności</w:t>
      </w:r>
      <w:r w:rsidRPr="002B5855">
        <w:rPr>
          <w:bCs w:val="0"/>
          <w:color w:val="000000"/>
          <w:kern w:val="0"/>
          <w:sz w:val="23"/>
          <w:szCs w:val="23"/>
        </w:rPr>
        <w:t>,</w:t>
      </w:r>
      <w:r w:rsidR="00EC1079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992BB8" w:rsidRPr="002B5855">
        <w:rPr>
          <w:bCs w:val="0"/>
          <w:color w:val="000000"/>
          <w:kern w:val="0"/>
          <w:sz w:val="23"/>
          <w:szCs w:val="23"/>
        </w:rPr>
        <w:t>ułatwianie dostępu do</w:t>
      </w:r>
      <w:r w:rsidR="008B3123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5655E" w:rsidRPr="002B5855">
        <w:rPr>
          <w:bCs w:val="0"/>
          <w:color w:val="000000"/>
          <w:kern w:val="0"/>
          <w:sz w:val="23"/>
          <w:szCs w:val="23"/>
        </w:rPr>
        <w:t>obiektywnej</w:t>
      </w:r>
      <w:r w:rsidRPr="002B5855">
        <w:rPr>
          <w:bCs w:val="0"/>
          <w:color w:val="000000"/>
          <w:kern w:val="0"/>
          <w:sz w:val="23"/>
          <w:szCs w:val="23"/>
        </w:rPr>
        <w:t xml:space="preserve"> informacji oraz </w:t>
      </w:r>
      <w:r w:rsidR="00992BB8" w:rsidRPr="002B5855">
        <w:rPr>
          <w:bCs w:val="0"/>
          <w:color w:val="000000"/>
          <w:kern w:val="0"/>
          <w:sz w:val="23"/>
          <w:szCs w:val="23"/>
        </w:rPr>
        <w:t>twor</w:t>
      </w:r>
      <w:r w:rsidR="0035655E" w:rsidRPr="002B5855">
        <w:rPr>
          <w:bCs w:val="0"/>
          <w:color w:val="000000"/>
          <w:kern w:val="0"/>
          <w:sz w:val="23"/>
          <w:szCs w:val="23"/>
        </w:rPr>
        <w:t>z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enie warunków pluralistycznej debaty </w:t>
      </w:r>
      <w:r w:rsidR="00EC1079" w:rsidRPr="002B5855">
        <w:rPr>
          <w:bCs w:val="0"/>
          <w:color w:val="000000"/>
          <w:kern w:val="0"/>
          <w:sz w:val="23"/>
          <w:szCs w:val="23"/>
        </w:rPr>
        <w:t>o</w:t>
      </w:r>
      <w:r w:rsidR="00992BB8" w:rsidRPr="002B5855">
        <w:rPr>
          <w:bCs w:val="0"/>
          <w:color w:val="000000"/>
          <w:kern w:val="0"/>
          <w:sz w:val="23"/>
          <w:szCs w:val="23"/>
        </w:rPr>
        <w:t xml:space="preserve"> sprawach publicznych</w:t>
      </w:r>
      <w:r w:rsidR="008B3123" w:rsidRPr="002B5855">
        <w:rPr>
          <w:bCs w:val="0"/>
          <w:color w:val="000000"/>
          <w:kern w:val="0"/>
          <w:sz w:val="23"/>
          <w:szCs w:val="23"/>
        </w:rPr>
        <w:t xml:space="preserve"> – przez oferowanie społeczeństwu i </w:t>
      </w:r>
      <w:r w:rsidR="006743C2" w:rsidRPr="002B5855">
        <w:rPr>
          <w:bCs w:val="0"/>
          <w:color w:val="000000"/>
          <w:kern w:val="0"/>
          <w:sz w:val="23"/>
          <w:szCs w:val="23"/>
        </w:rPr>
        <w:t xml:space="preserve">jego </w:t>
      </w:r>
      <w:r w:rsidR="008B3123" w:rsidRPr="002B5855">
        <w:rPr>
          <w:bCs w:val="0"/>
          <w:color w:val="000000"/>
          <w:kern w:val="0"/>
          <w:sz w:val="23"/>
          <w:szCs w:val="23"/>
        </w:rPr>
        <w:t xml:space="preserve">poszczególnym częściom zróżnicowanych programów </w:t>
      </w:r>
      <w:r w:rsidR="00B756F5" w:rsidRPr="002B5855">
        <w:rPr>
          <w:bCs w:val="0"/>
          <w:color w:val="000000"/>
          <w:kern w:val="0"/>
          <w:sz w:val="23"/>
          <w:szCs w:val="23"/>
        </w:rPr>
        <w:t>radiowych i telewizyjnych oraz</w:t>
      </w:r>
      <w:r w:rsidR="00B756F5" w:rsidRPr="002B5855">
        <w:rPr>
          <w:b/>
          <w:bCs w:val="0"/>
          <w:color w:val="000000"/>
          <w:kern w:val="0"/>
          <w:sz w:val="23"/>
          <w:szCs w:val="23"/>
        </w:rPr>
        <w:t xml:space="preserve"> </w:t>
      </w:r>
      <w:r w:rsidR="008B3123" w:rsidRPr="002B5855">
        <w:rPr>
          <w:bCs w:val="0"/>
          <w:color w:val="000000"/>
          <w:kern w:val="0"/>
          <w:sz w:val="23"/>
          <w:szCs w:val="23"/>
        </w:rPr>
        <w:t>innych usług</w:t>
      </w:r>
      <w:r w:rsidR="003711E0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8B3123" w:rsidRPr="002B5855">
        <w:rPr>
          <w:bCs w:val="0"/>
          <w:color w:val="000000"/>
          <w:kern w:val="0"/>
          <w:sz w:val="23"/>
          <w:szCs w:val="23"/>
        </w:rPr>
        <w:t>w zakresie informacji, publicystyki, kultury, edukacji, sportu i rozrywki z zachowaniem zasad bezstronności, pluralizmu,</w:t>
      </w:r>
      <w:r w:rsidR="00C03BEF" w:rsidRPr="002B5855">
        <w:rPr>
          <w:bCs w:val="0"/>
          <w:color w:val="000000"/>
          <w:kern w:val="0"/>
          <w:sz w:val="23"/>
          <w:szCs w:val="23"/>
        </w:rPr>
        <w:br/>
      </w:r>
      <w:r w:rsidR="008B3123" w:rsidRPr="002B5855">
        <w:rPr>
          <w:bCs w:val="0"/>
          <w:color w:val="000000"/>
          <w:kern w:val="0"/>
          <w:sz w:val="23"/>
          <w:szCs w:val="23"/>
        </w:rPr>
        <w:t xml:space="preserve"> niezale</w:t>
      </w:r>
      <w:r w:rsidR="007860BA" w:rsidRPr="002B5855">
        <w:rPr>
          <w:bCs w:val="0"/>
          <w:color w:val="000000"/>
          <w:kern w:val="0"/>
          <w:sz w:val="23"/>
          <w:szCs w:val="23"/>
        </w:rPr>
        <w:t>ż</w:t>
      </w:r>
      <w:r w:rsidR="00DB4C03" w:rsidRPr="002B5855">
        <w:rPr>
          <w:bCs w:val="0"/>
          <w:color w:val="000000"/>
          <w:kern w:val="0"/>
          <w:sz w:val="23"/>
          <w:szCs w:val="23"/>
        </w:rPr>
        <w:t>ności</w:t>
      </w:r>
      <w:r w:rsidR="00C03BE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DB4C03" w:rsidRPr="002B5855">
        <w:rPr>
          <w:bCs w:val="0"/>
          <w:color w:val="000000"/>
          <w:kern w:val="0"/>
          <w:sz w:val="23"/>
          <w:szCs w:val="23"/>
        </w:rPr>
        <w:t>i wysokiej jakości.</w:t>
      </w:r>
    </w:p>
    <w:p w:rsidR="00B9243F" w:rsidRPr="002B5855" w:rsidRDefault="00B25AEC" w:rsidP="007E0642">
      <w:pPr>
        <w:pStyle w:val="Akapitzlist"/>
        <w:widowControl/>
        <w:numPr>
          <w:ilvl w:val="0"/>
          <w:numId w:val="3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Misj</w:t>
      </w:r>
      <w:r w:rsidR="00F526F9" w:rsidRPr="002B5855">
        <w:rPr>
          <w:bCs w:val="0"/>
          <w:color w:val="000000"/>
          <w:kern w:val="0"/>
          <w:sz w:val="23"/>
          <w:szCs w:val="23"/>
        </w:rPr>
        <w:t>ą</w:t>
      </w:r>
      <w:r w:rsidRPr="002B5855">
        <w:rPr>
          <w:bCs w:val="0"/>
          <w:color w:val="000000"/>
          <w:kern w:val="0"/>
          <w:sz w:val="23"/>
          <w:szCs w:val="23"/>
        </w:rPr>
        <w:t xml:space="preserve"> publiczn</w:t>
      </w:r>
      <w:r w:rsidR="00F526F9" w:rsidRPr="002B5855">
        <w:rPr>
          <w:bCs w:val="0"/>
          <w:color w:val="000000"/>
          <w:kern w:val="0"/>
          <w:sz w:val="23"/>
          <w:szCs w:val="23"/>
        </w:rPr>
        <w:t>ą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27B02" w:rsidRPr="002B5855">
        <w:rPr>
          <w:bCs w:val="0"/>
          <w:color w:val="000000"/>
          <w:kern w:val="0"/>
          <w:sz w:val="23"/>
          <w:szCs w:val="23"/>
        </w:rPr>
        <w:t>Polsk</w:t>
      </w:r>
      <w:r w:rsidRPr="002B5855">
        <w:rPr>
          <w:bCs w:val="0"/>
          <w:color w:val="000000"/>
          <w:kern w:val="0"/>
          <w:sz w:val="23"/>
          <w:szCs w:val="23"/>
        </w:rPr>
        <w:t>iej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Agencj</w:t>
      </w:r>
      <w:r w:rsidRPr="002B5855">
        <w:rPr>
          <w:bCs w:val="0"/>
          <w:color w:val="000000"/>
          <w:kern w:val="0"/>
          <w:sz w:val="23"/>
          <w:szCs w:val="23"/>
        </w:rPr>
        <w:t>i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Prasow</w:t>
      </w:r>
      <w:r w:rsidRPr="002B5855">
        <w:rPr>
          <w:bCs w:val="0"/>
          <w:color w:val="000000"/>
          <w:kern w:val="0"/>
          <w:sz w:val="23"/>
          <w:szCs w:val="23"/>
        </w:rPr>
        <w:t>ej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526F9" w:rsidRPr="002B5855">
        <w:rPr>
          <w:bCs w:val="0"/>
          <w:color w:val="000000"/>
          <w:kern w:val="0"/>
          <w:sz w:val="23"/>
          <w:szCs w:val="23"/>
        </w:rPr>
        <w:t>jest</w:t>
      </w:r>
      <w:r w:rsidR="00BD6750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pozyskiwani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i przekaz</w:t>
      </w:r>
      <w:r w:rsidRPr="002B5855">
        <w:rPr>
          <w:bCs w:val="0"/>
          <w:color w:val="000000"/>
          <w:kern w:val="0"/>
          <w:sz w:val="23"/>
          <w:szCs w:val="23"/>
        </w:rPr>
        <w:t>ywani</w:t>
      </w:r>
      <w:r w:rsidR="00F526F9" w:rsidRPr="002B5855">
        <w:rPr>
          <w:bCs w:val="0"/>
          <w:color w:val="000000"/>
          <w:kern w:val="0"/>
          <w:sz w:val="23"/>
          <w:szCs w:val="23"/>
        </w:rPr>
        <w:t>e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odbiorcom rzeteln</w:t>
      </w:r>
      <w:r w:rsidRPr="002B5855">
        <w:rPr>
          <w:bCs w:val="0"/>
          <w:color w:val="000000"/>
          <w:kern w:val="0"/>
          <w:sz w:val="23"/>
          <w:szCs w:val="23"/>
        </w:rPr>
        <w:t>ych</w:t>
      </w:r>
      <w:r w:rsidR="00127B02" w:rsidRPr="002B5855">
        <w:rPr>
          <w:bCs w:val="0"/>
          <w:color w:val="000000"/>
          <w:kern w:val="0"/>
          <w:sz w:val="23"/>
          <w:szCs w:val="23"/>
        </w:rPr>
        <w:t>, obiektywn</w:t>
      </w:r>
      <w:r w:rsidRPr="002B5855">
        <w:rPr>
          <w:bCs w:val="0"/>
          <w:color w:val="000000"/>
          <w:kern w:val="0"/>
          <w:sz w:val="23"/>
          <w:szCs w:val="23"/>
        </w:rPr>
        <w:t>ych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i wszechstronn</w:t>
      </w:r>
      <w:r w:rsidRPr="002B5855">
        <w:rPr>
          <w:bCs w:val="0"/>
          <w:color w:val="000000"/>
          <w:kern w:val="0"/>
          <w:sz w:val="23"/>
          <w:szCs w:val="23"/>
        </w:rPr>
        <w:t>ych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informacj</w:t>
      </w:r>
      <w:r w:rsidRPr="002B5855">
        <w:rPr>
          <w:bCs w:val="0"/>
          <w:color w:val="000000"/>
          <w:kern w:val="0"/>
          <w:sz w:val="23"/>
          <w:szCs w:val="23"/>
        </w:rPr>
        <w:t>i</w:t>
      </w:r>
      <w:r w:rsidR="00127B02" w:rsidRPr="002B5855">
        <w:rPr>
          <w:bCs w:val="0"/>
          <w:color w:val="000000"/>
          <w:kern w:val="0"/>
          <w:sz w:val="23"/>
          <w:szCs w:val="23"/>
        </w:rPr>
        <w:t xml:space="preserve"> z kraju i z zagranicy. </w:t>
      </w:r>
    </w:p>
    <w:p w:rsidR="00256DEB" w:rsidRPr="002B5855" w:rsidRDefault="00256DEB" w:rsidP="00242DB7">
      <w:pPr>
        <w:widowControl/>
        <w:spacing w:line="360" w:lineRule="auto"/>
        <w:jc w:val="both"/>
      </w:pPr>
    </w:p>
    <w:p w:rsidR="00127B02" w:rsidRPr="002B5855" w:rsidRDefault="00320A9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</w:t>
      </w:r>
      <w:r w:rsidR="00F30869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4</w:t>
      </w:r>
      <w:r w:rsidR="00127B02" w:rsidRPr="002B5855">
        <w:rPr>
          <w:bCs w:val="0"/>
          <w:color w:val="000000"/>
          <w:kern w:val="0"/>
          <w:sz w:val="23"/>
          <w:szCs w:val="23"/>
        </w:rPr>
        <w:t>.</w:t>
      </w:r>
    </w:p>
    <w:p w:rsidR="00DB3D33" w:rsidRPr="002B5855" w:rsidRDefault="00127B02" w:rsidP="007E0642">
      <w:pPr>
        <w:pStyle w:val="Akapitzlist"/>
        <w:widowControl/>
        <w:numPr>
          <w:ilvl w:val="0"/>
          <w:numId w:val="38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 swoich przekazach </w:t>
      </w:r>
      <w:r w:rsidR="000C157C" w:rsidRPr="002B5855">
        <w:rPr>
          <w:bCs w:val="0"/>
          <w:color w:val="000000"/>
          <w:kern w:val="0"/>
          <w:sz w:val="23"/>
          <w:szCs w:val="23"/>
        </w:rPr>
        <w:t xml:space="preserve">instytucje </w:t>
      </w:r>
      <w:r w:rsidRPr="002B5855">
        <w:rPr>
          <w:bCs w:val="0"/>
          <w:color w:val="000000"/>
          <w:kern w:val="0"/>
          <w:sz w:val="23"/>
          <w:szCs w:val="23"/>
        </w:rPr>
        <w:t>dbają o kulturę ję</w:t>
      </w:r>
      <w:r w:rsidR="004F31B5" w:rsidRPr="002B5855">
        <w:rPr>
          <w:bCs w:val="0"/>
          <w:color w:val="000000"/>
          <w:kern w:val="0"/>
          <w:sz w:val="23"/>
          <w:szCs w:val="23"/>
        </w:rPr>
        <w:t>z</w:t>
      </w:r>
      <w:r w:rsidRPr="002B5855">
        <w:rPr>
          <w:bCs w:val="0"/>
          <w:color w:val="000000"/>
          <w:kern w:val="0"/>
          <w:sz w:val="23"/>
          <w:szCs w:val="23"/>
        </w:rPr>
        <w:t>yka polskiego</w:t>
      </w:r>
      <w:r w:rsidR="00DB3D33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zachowanie wysokich profesjonalnych i etycznych standardów dziennikarstwa</w:t>
      </w:r>
      <w:r w:rsidR="00DB3D33" w:rsidRPr="002B5855">
        <w:rPr>
          <w:bCs w:val="0"/>
          <w:color w:val="000000"/>
          <w:kern w:val="0"/>
          <w:sz w:val="23"/>
          <w:szCs w:val="23"/>
        </w:rPr>
        <w:t xml:space="preserve"> oraz </w:t>
      </w:r>
      <w:r w:rsidR="000A5559" w:rsidRPr="002B5855">
        <w:rPr>
          <w:bCs w:val="0"/>
          <w:color w:val="000000"/>
          <w:kern w:val="0"/>
          <w:sz w:val="23"/>
          <w:szCs w:val="23"/>
        </w:rPr>
        <w:t>należytą</w:t>
      </w:r>
      <w:r w:rsidR="00DB3D33" w:rsidRPr="002B5855">
        <w:rPr>
          <w:bCs w:val="0"/>
          <w:color w:val="000000"/>
          <w:kern w:val="0"/>
          <w:sz w:val="23"/>
          <w:szCs w:val="23"/>
        </w:rPr>
        <w:t xml:space="preserve"> jakość pr</w:t>
      </w:r>
      <w:r w:rsidR="00B16286" w:rsidRPr="002B5855">
        <w:rPr>
          <w:bCs w:val="0"/>
          <w:color w:val="000000"/>
          <w:kern w:val="0"/>
          <w:sz w:val="23"/>
          <w:szCs w:val="23"/>
        </w:rPr>
        <w:t>zekaz</w:t>
      </w:r>
      <w:r w:rsidR="00F526F9" w:rsidRPr="002B5855">
        <w:rPr>
          <w:bCs w:val="0"/>
          <w:color w:val="000000"/>
          <w:kern w:val="0"/>
          <w:sz w:val="23"/>
          <w:szCs w:val="23"/>
        </w:rPr>
        <w:t>ów</w:t>
      </w:r>
      <w:r w:rsidR="00B16286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DB3D33" w:rsidRPr="002B5855">
        <w:rPr>
          <w:bCs w:val="0"/>
          <w:color w:val="000000"/>
          <w:kern w:val="0"/>
          <w:sz w:val="23"/>
          <w:szCs w:val="23"/>
        </w:rPr>
        <w:t>pod względ</w:t>
      </w:r>
      <w:r w:rsidR="00DB4C03" w:rsidRPr="002B5855">
        <w:rPr>
          <w:bCs w:val="0"/>
          <w:color w:val="000000"/>
          <w:kern w:val="0"/>
          <w:sz w:val="23"/>
          <w:szCs w:val="23"/>
        </w:rPr>
        <w:t>em merytorycznym i technicznym.</w:t>
      </w:r>
    </w:p>
    <w:p w:rsidR="002D2890" w:rsidRPr="002B5855" w:rsidRDefault="000C157C" w:rsidP="007E0642">
      <w:pPr>
        <w:pStyle w:val="Akapitzlist"/>
        <w:widowControl/>
        <w:numPr>
          <w:ilvl w:val="0"/>
          <w:numId w:val="38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Instytucje </w:t>
      </w:r>
      <w:r w:rsidR="007C4027" w:rsidRPr="002B5855">
        <w:rPr>
          <w:bCs w:val="0"/>
          <w:color w:val="000000"/>
          <w:kern w:val="0"/>
          <w:sz w:val="23"/>
          <w:szCs w:val="23"/>
        </w:rPr>
        <w:t>respektują chrześcijański system wartości, przyjmując za podstawę uniwersalne zasady etyki.</w:t>
      </w:r>
    </w:p>
    <w:p w:rsidR="00BF3E0D" w:rsidRPr="002B5855" w:rsidRDefault="00BF3E0D" w:rsidP="00242DB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</w:p>
    <w:p w:rsidR="00D0106A" w:rsidRPr="002B5855" w:rsidRDefault="00DB3D3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320A97" w:rsidRPr="002B5855">
        <w:rPr>
          <w:bCs w:val="0"/>
          <w:color w:val="000000"/>
          <w:kern w:val="0"/>
          <w:sz w:val="23"/>
          <w:szCs w:val="23"/>
        </w:rPr>
        <w:t>5</w:t>
      </w:r>
      <w:r w:rsidR="00D0106A" w:rsidRPr="002B5855">
        <w:rPr>
          <w:bCs w:val="0"/>
          <w:color w:val="000000"/>
          <w:kern w:val="0"/>
          <w:sz w:val="23"/>
          <w:szCs w:val="23"/>
        </w:rPr>
        <w:t>.</w:t>
      </w:r>
    </w:p>
    <w:p w:rsidR="003B5A96" w:rsidRPr="002B5855" w:rsidRDefault="000C157C" w:rsidP="007E0642">
      <w:pPr>
        <w:pStyle w:val="Akapitzlist"/>
        <w:widowControl/>
        <w:numPr>
          <w:ilvl w:val="0"/>
          <w:numId w:val="39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Instytucje</w:t>
      </w:r>
      <w:r w:rsidR="002440A6" w:rsidRPr="002B5855">
        <w:rPr>
          <w:bCs w:val="0"/>
          <w:color w:val="000000"/>
          <w:kern w:val="0"/>
          <w:sz w:val="23"/>
          <w:szCs w:val="23"/>
        </w:rPr>
        <w:t xml:space="preserve"> działają samodzielnie, kszta</w:t>
      </w:r>
      <w:r w:rsidR="007715B7" w:rsidRPr="002B5855">
        <w:rPr>
          <w:bCs w:val="0"/>
          <w:color w:val="000000"/>
          <w:kern w:val="0"/>
          <w:sz w:val="23"/>
          <w:szCs w:val="23"/>
        </w:rPr>
        <w:t>ł</w:t>
      </w:r>
      <w:r w:rsidR="002440A6" w:rsidRPr="002B5855">
        <w:rPr>
          <w:bCs w:val="0"/>
          <w:color w:val="000000"/>
          <w:kern w:val="0"/>
          <w:sz w:val="23"/>
          <w:szCs w:val="23"/>
        </w:rPr>
        <w:t>tując treści i formy swoich przekaz</w:t>
      </w:r>
      <w:r w:rsidR="00F526F9" w:rsidRPr="002B5855">
        <w:rPr>
          <w:bCs w:val="0"/>
          <w:color w:val="000000"/>
          <w:kern w:val="0"/>
          <w:sz w:val="23"/>
          <w:szCs w:val="23"/>
        </w:rPr>
        <w:t xml:space="preserve">ów </w:t>
      </w:r>
      <w:r w:rsidR="002440A6" w:rsidRPr="002B5855">
        <w:rPr>
          <w:bCs w:val="0"/>
          <w:color w:val="000000"/>
          <w:kern w:val="0"/>
          <w:sz w:val="23"/>
          <w:szCs w:val="23"/>
        </w:rPr>
        <w:t>zgodnie</w:t>
      </w:r>
      <w:r w:rsidR="00C03BEF" w:rsidRPr="002B5855">
        <w:rPr>
          <w:bCs w:val="0"/>
          <w:color w:val="000000"/>
          <w:kern w:val="0"/>
          <w:sz w:val="23"/>
          <w:szCs w:val="23"/>
        </w:rPr>
        <w:br/>
      </w:r>
      <w:r w:rsidR="002440A6" w:rsidRPr="002B5855">
        <w:rPr>
          <w:bCs w:val="0"/>
          <w:color w:val="000000"/>
          <w:kern w:val="0"/>
          <w:sz w:val="23"/>
          <w:szCs w:val="23"/>
        </w:rPr>
        <w:t>z zasadami niezależności redakcy</w:t>
      </w:r>
      <w:r w:rsidR="007715B7" w:rsidRPr="002B5855">
        <w:rPr>
          <w:bCs w:val="0"/>
          <w:color w:val="000000"/>
          <w:kern w:val="0"/>
          <w:sz w:val="23"/>
          <w:szCs w:val="23"/>
        </w:rPr>
        <w:t>j</w:t>
      </w:r>
      <w:r w:rsidR="002440A6" w:rsidRPr="002B5855">
        <w:rPr>
          <w:bCs w:val="0"/>
          <w:color w:val="000000"/>
          <w:kern w:val="0"/>
          <w:sz w:val="23"/>
          <w:szCs w:val="23"/>
        </w:rPr>
        <w:t>nej.</w:t>
      </w:r>
    </w:p>
    <w:p w:rsidR="002440A6" w:rsidRPr="002B5855" w:rsidRDefault="003B5A96" w:rsidP="007E0642">
      <w:pPr>
        <w:pStyle w:val="Akapitzlist"/>
        <w:widowControl/>
        <w:numPr>
          <w:ilvl w:val="0"/>
          <w:numId w:val="39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Przepis </w:t>
      </w:r>
      <w:r w:rsidR="00D24C64" w:rsidRPr="002B5855">
        <w:rPr>
          <w:bCs w:val="0"/>
          <w:color w:val="000000"/>
          <w:kern w:val="0"/>
          <w:sz w:val="23"/>
          <w:szCs w:val="23"/>
        </w:rPr>
        <w:t>ust</w:t>
      </w:r>
      <w:r w:rsidRPr="002B5855">
        <w:rPr>
          <w:bCs w:val="0"/>
          <w:color w:val="000000"/>
          <w:kern w:val="0"/>
          <w:sz w:val="23"/>
          <w:szCs w:val="23"/>
        </w:rPr>
        <w:t>. 1 nie wyklucza odpowiedzialności innych osób za treść przekazów na podstawie odrębnych przepisów.</w:t>
      </w:r>
    </w:p>
    <w:p w:rsidR="00377CE8" w:rsidRPr="002B5855" w:rsidRDefault="00377CE8">
      <w:pPr>
        <w:widowControl/>
        <w:autoSpaceDE/>
        <w:autoSpaceDN/>
        <w:adjustRightInd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br w:type="page"/>
      </w:r>
    </w:p>
    <w:p w:rsidR="00320A97" w:rsidRPr="002B5855" w:rsidRDefault="00320A9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lastRenderedPageBreak/>
        <w:t xml:space="preserve">Art. </w:t>
      </w:r>
      <w:r w:rsidR="000A7321" w:rsidRPr="002B5855">
        <w:rPr>
          <w:bCs w:val="0"/>
          <w:color w:val="000000"/>
          <w:kern w:val="0"/>
          <w:sz w:val="23"/>
          <w:szCs w:val="23"/>
        </w:rPr>
        <w:t>6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D5CBD" w:rsidRPr="002B5855" w:rsidRDefault="00320A97" w:rsidP="007E0642">
      <w:pPr>
        <w:pStyle w:val="Akapitzlist"/>
        <w:widowControl/>
        <w:numPr>
          <w:ilvl w:val="0"/>
          <w:numId w:val="40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Instytucje są </w:t>
      </w:r>
      <w:r w:rsidR="00CE6421" w:rsidRPr="002B5855">
        <w:rPr>
          <w:bCs w:val="0"/>
          <w:color w:val="000000"/>
          <w:kern w:val="0"/>
          <w:sz w:val="23"/>
          <w:szCs w:val="23"/>
        </w:rPr>
        <w:t xml:space="preserve">państwowymi </w:t>
      </w:r>
      <w:r w:rsidRPr="002B5855">
        <w:rPr>
          <w:bCs w:val="0"/>
          <w:color w:val="000000"/>
          <w:kern w:val="0"/>
          <w:sz w:val="23"/>
          <w:szCs w:val="23"/>
        </w:rPr>
        <w:t>osobami prawnymi</w:t>
      </w:r>
      <w:r w:rsidR="00FD5CBD" w:rsidRPr="002B5855">
        <w:rPr>
          <w:bCs w:val="0"/>
          <w:color w:val="000000"/>
          <w:kern w:val="0"/>
          <w:sz w:val="23"/>
          <w:szCs w:val="23"/>
        </w:rPr>
        <w:t>.</w:t>
      </w:r>
    </w:p>
    <w:p w:rsidR="00536F8E" w:rsidRPr="002B5855" w:rsidRDefault="005140E8" w:rsidP="007E0642">
      <w:pPr>
        <w:pStyle w:val="Akapitzlist"/>
        <w:widowControl/>
        <w:numPr>
          <w:ilvl w:val="0"/>
          <w:numId w:val="40"/>
        </w:numPr>
        <w:spacing w:line="360" w:lineRule="auto"/>
        <w:ind w:left="284" w:hanging="284"/>
        <w:jc w:val="both"/>
        <w:rPr>
          <w:color w:val="000000"/>
          <w:kern w:val="0"/>
          <w:sz w:val="23"/>
          <w:szCs w:val="23"/>
        </w:rPr>
      </w:pPr>
      <w:r w:rsidRPr="002B5855">
        <w:rPr>
          <w:color w:val="000000"/>
          <w:kern w:val="0"/>
          <w:sz w:val="23"/>
          <w:szCs w:val="23"/>
        </w:rPr>
        <w:t xml:space="preserve">Instytucją zarządza i reprezentuje ją na zewnątrz dyrektor naczelny, który może mieć zastępcę lub zastępców w liczbie określonej w statucie. </w:t>
      </w:r>
    </w:p>
    <w:p w:rsidR="005140E8" w:rsidRPr="002B5855" w:rsidRDefault="005140E8" w:rsidP="007E0642">
      <w:pPr>
        <w:pStyle w:val="Akapitzlist"/>
        <w:widowControl/>
        <w:numPr>
          <w:ilvl w:val="0"/>
          <w:numId w:val="40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Dyrektor naczelny jest redaktorem naczelnym w rozumieniu </w:t>
      </w:r>
      <w:r w:rsidR="00536F8E" w:rsidRPr="002B5855">
        <w:rPr>
          <w:sz w:val="23"/>
          <w:szCs w:val="23"/>
        </w:rPr>
        <w:t xml:space="preserve">ustawy z dnia 26 stycznia 1984 r. </w:t>
      </w:r>
      <w:r w:rsidR="00AE4E90" w:rsidRPr="002B5855">
        <w:rPr>
          <w:sz w:val="23"/>
          <w:szCs w:val="23"/>
        </w:rPr>
        <w:t>–</w:t>
      </w:r>
      <w:r w:rsidR="00536F8E" w:rsidRPr="002B5855">
        <w:rPr>
          <w:sz w:val="23"/>
          <w:szCs w:val="23"/>
        </w:rPr>
        <w:t xml:space="preserve"> P</w:t>
      </w:r>
      <w:r w:rsidRPr="002B5855">
        <w:rPr>
          <w:sz w:val="23"/>
          <w:szCs w:val="23"/>
        </w:rPr>
        <w:t>raw</w:t>
      </w:r>
      <w:r w:rsidR="00536F8E" w:rsidRPr="002B5855">
        <w:rPr>
          <w:sz w:val="23"/>
          <w:szCs w:val="23"/>
        </w:rPr>
        <w:t>o</w:t>
      </w:r>
      <w:r w:rsidRPr="002B5855">
        <w:rPr>
          <w:sz w:val="23"/>
          <w:szCs w:val="23"/>
        </w:rPr>
        <w:t xml:space="preserve"> prasowe</w:t>
      </w:r>
      <w:r w:rsidR="00536F8E" w:rsidRPr="002B5855">
        <w:rPr>
          <w:sz w:val="23"/>
          <w:szCs w:val="23"/>
        </w:rPr>
        <w:t xml:space="preserve"> (Dz. U. </w:t>
      </w:r>
      <w:r w:rsidR="00536F8E" w:rsidRPr="002B5855">
        <w:rPr>
          <w:szCs w:val="24"/>
        </w:rPr>
        <w:t>Nr 5, poz. 24, z późn. zm.</w:t>
      </w:r>
      <w:r w:rsidR="00536F8E" w:rsidRPr="002B5855">
        <w:rPr>
          <w:rStyle w:val="Odwoanieprzypisudolnego"/>
          <w:szCs w:val="24"/>
        </w:rPr>
        <w:footnoteReference w:id="2"/>
      </w:r>
      <w:r w:rsidR="00536F8E" w:rsidRPr="002B5855">
        <w:rPr>
          <w:szCs w:val="24"/>
          <w:vertAlign w:val="superscript"/>
        </w:rPr>
        <w:t>)</w:t>
      </w:r>
      <w:r w:rsidR="00536F8E" w:rsidRPr="002B5855">
        <w:rPr>
          <w:szCs w:val="24"/>
        </w:rPr>
        <w:t>)</w:t>
      </w:r>
      <w:r w:rsidRPr="002B5855">
        <w:rPr>
          <w:sz w:val="23"/>
          <w:szCs w:val="23"/>
        </w:rPr>
        <w:t>.</w:t>
      </w:r>
    </w:p>
    <w:p w:rsidR="005140E8" w:rsidRPr="002B5855" w:rsidRDefault="005140E8" w:rsidP="007E0642">
      <w:pPr>
        <w:pStyle w:val="Akapitzlist"/>
        <w:widowControl/>
        <w:numPr>
          <w:ilvl w:val="0"/>
          <w:numId w:val="40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W instytucjach działają społeczne rady programowe, które inspirują działania związane</w:t>
      </w:r>
      <w:r w:rsidR="00C03BEF" w:rsidRPr="002B5855">
        <w:rPr>
          <w:sz w:val="23"/>
          <w:szCs w:val="23"/>
        </w:rPr>
        <w:br/>
      </w:r>
      <w:r w:rsidRPr="002B5855">
        <w:rPr>
          <w:sz w:val="23"/>
          <w:szCs w:val="23"/>
        </w:rPr>
        <w:t>z pe</w:t>
      </w:r>
      <w:r w:rsidR="00DD3FDF" w:rsidRPr="002B5855">
        <w:rPr>
          <w:sz w:val="23"/>
          <w:szCs w:val="23"/>
        </w:rPr>
        <w:t>ł</w:t>
      </w:r>
      <w:r w:rsidRPr="002B5855">
        <w:rPr>
          <w:sz w:val="23"/>
          <w:szCs w:val="23"/>
        </w:rPr>
        <w:t>nieniem misji publicznej, dokonują ich ocen</w:t>
      </w:r>
      <w:r w:rsidR="00DD3FDF" w:rsidRPr="002B5855">
        <w:rPr>
          <w:sz w:val="23"/>
          <w:szCs w:val="23"/>
        </w:rPr>
        <w:t xml:space="preserve">y oraz opiniują plany i decyzje </w:t>
      </w:r>
      <w:r w:rsidR="00DB370E" w:rsidRPr="002B5855">
        <w:rPr>
          <w:sz w:val="23"/>
          <w:szCs w:val="23"/>
        </w:rPr>
        <w:t xml:space="preserve">dotyczące </w:t>
      </w:r>
      <w:r w:rsidR="00602613" w:rsidRPr="002B5855">
        <w:rPr>
          <w:sz w:val="23"/>
          <w:szCs w:val="23"/>
        </w:rPr>
        <w:t>treści programowych i form przekazu związanych z pełnieniem misji publicznej</w:t>
      </w:r>
      <w:r w:rsidRPr="002B5855">
        <w:rPr>
          <w:sz w:val="23"/>
          <w:szCs w:val="23"/>
        </w:rPr>
        <w:t>.</w:t>
      </w:r>
    </w:p>
    <w:p w:rsidR="00DB370E" w:rsidRPr="002B5855" w:rsidRDefault="00DB370E" w:rsidP="00AD45F5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AD45F5" w:rsidRPr="002B5855" w:rsidRDefault="00D238D6" w:rsidP="00AD45F5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7</w:t>
      </w:r>
      <w:r w:rsidR="00AD45F5" w:rsidRPr="002B5855">
        <w:rPr>
          <w:bCs w:val="0"/>
          <w:color w:val="000000"/>
          <w:kern w:val="0"/>
          <w:sz w:val="23"/>
          <w:szCs w:val="23"/>
        </w:rPr>
        <w:t>.</w:t>
      </w:r>
    </w:p>
    <w:p w:rsidR="00AD45F5" w:rsidRPr="002B5855" w:rsidRDefault="00AD45F5" w:rsidP="007E0642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pełnieniu misji publicznej instytucje korzystają ze wsparcia Funduszu Mediów Narodowych, zwanego dalej „Funduszem”.</w:t>
      </w:r>
    </w:p>
    <w:p w:rsidR="005140E8" w:rsidRPr="002B5855" w:rsidRDefault="005140E8" w:rsidP="007E0642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Fundusz jest </w:t>
      </w:r>
      <w:r w:rsidR="00536F8E" w:rsidRPr="002B5855">
        <w:rPr>
          <w:bCs w:val="0"/>
          <w:color w:val="000000"/>
          <w:kern w:val="0"/>
          <w:sz w:val="23"/>
          <w:szCs w:val="23"/>
        </w:rPr>
        <w:t xml:space="preserve">państwową </w:t>
      </w:r>
      <w:r w:rsidRPr="002B5855">
        <w:rPr>
          <w:bCs w:val="0"/>
          <w:color w:val="000000"/>
          <w:kern w:val="0"/>
          <w:sz w:val="23"/>
          <w:szCs w:val="23"/>
        </w:rPr>
        <w:t>osobą prawną</w:t>
      </w:r>
      <w:r w:rsidR="00FD5CBD" w:rsidRPr="002B5855">
        <w:rPr>
          <w:bCs w:val="0"/>
          <w:color w:val="000000"/>
          <w:kern w:val="0"/>
          <w:sz w:val="23"/>
          <w:szCs w:val="23"/>
        </w:rPr>
        <w:t>.</w:t>
      </w:r>
    </w:p>
    <w:p w:rsidR="005140E8" w:rsidRPr="002B5855" w:rsidRDefault="005140E8" w:rsidP="007E0642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Funduszem zarządza Rada Mediów Narodowych, zwana dalej „Radą”. </w:t>
      </w:r>
    </w:p>
    <w:p w:rsidR="00C937DB" w:rsidRPr="002B5855" w:rsidRDefault="00C937DB" w:rsidP="007E0642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nadzoruje działalność instytucji pod względem należytego pełnienia misji publicznej, zgodności z prawem i gospodarności. Rada i Przewodniczący Rady dokonują względem instytucji czynności określonych w ustawie. </w:t>
      </w:r>
    </w:p>
    <w:p w:rsidR="005140E8" w:rsidRPr="002B5855" w:rsidRDefault="005140E8" w:rsidP="00AE4E90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CD59E2" w:rsidRPr="002B5855" w:rsidRDefault="00CD59E2" w:rsidP="00D238D6">
      <w:pPr>
        <w:pStyle w:val="Akapitzlist"/>
        <w:widowControl/>
        <w:spacing w:line="360" w:lineRule="auto"/>
        <w:ind w:left="0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D238D6" w:rsidRPr="002B5855">
        <w:rPr>
          <w:bCs w:val="0"/>
          <w:color w:val="000000"/>
          <w:kern w:val="0"/>
          <w:sz w:val="23"/>
          <w:szCs w:val="23"/>
        </w:rPr>
        <w:t>8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C928DF" w:rsidRPr="002B5855" w:rsidRDefault="00C937DB" w:rsidP="007E0642">
      <w:pPr>
        <w:pStyle w:val="Akapitzlist"/>
        <w:widowControl/>
        <w:numPr>
          <w:ilvl w:val="0"/>
          <w:numId w:val="4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Nadanie statutu lub dokonanie w nim zmiany następuje w drodze</w:t>
      </w:r>
      <w:r w:rsidR="00C928DF" w:rsidRPr="002B5855">
        <w:rPr>
          <w:bCs w:val="0"/>
          <w:color w:val="000000"/>
          <w:kern w:val="0"/>
          <w:sz w:val="23"/>
          <w:szCs w:val="23"/>
        </w:rPr>
        <w:t>: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E171EC" w:rsidRPr="002B5855" w:rsidRDefault="00C928DF" w:rsidP="007E0642">
      <w:pPr>
        <w:pStyle w:val="Akapitzlist"/>
        <w:widowControl/>
        <w:numPr>
          <w:ilvl w:val="0"/>
          <w:numId w:val="4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zarządzenia Marszałka Sejmu na wniosek 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Rady – </w:t>
      </w:r>
      <w:r w:rsidR="007019E4" w:rsidRPr="002B5855">
        <w:rPr>
          <w:bCs w:val="0"/>
          <w:color w:val="000000"/>
          <w:kern w:val="0"/>
          <w:sz w:val="23"/>
          <w:szCs w:val="23"/>
        </w:rPr>
        <w:t xml:space="preserve">w 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przypadku statutu </w:t>
      </w:r>
      <w:r w:rsidRPr="002B5855">
        <w:rPr>
          <w:bCs w:val="0"/>
          <w:color w:val="000000"/>
          <w:kern w:val="0"/>
          <w:sz w:val="23"/>
          <w:szCs w:val="23"/>
        </w:rPr>
        <w:t>Funduszu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; </w:t>
      </w:r>
    </w:p>
    <w:p w:rsidR="00AD45F5" w:rsidRPr="002B5855" w:rsidRDefault="00C928DF" w:rsidP="007E0642">
      <w:pPr>
        <w:pStyle w:val="Akapitzlist"/>
        <w:widowControl/>
        <w:numPr>
          <w:ilvl w:val="0"/>
          <w:numId w:val="4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uchwały Rady</w:t>
      </w:r>
      <w:r w:rsidR="00AD45F5" w:rsidRPr="002B5855">
        <w:rPr>
          <w:bCs w:val="0"/>
          <w:color w:val="000000"/>
          <w:kern w:val="0"/>
          <w:sz w:val="23"/>
          <w:szCs w:val="23"/>
        </w:rPr>
        <w:t xml:space="preserve"> – w przypadku</w:t>
      </w:r>
      <w:r w:rsidR="00DD3FD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AD45F5" w:rsidRPr="002B5855">
        <w:rPr>
          <w:bCs w:val="0"/>
          <w:color w:val="000000"/>
          <w:kern w:val="0"/>
          <w:sz w:val="23"/>
          <w:szCs w:val="23"/>
        </w:rPr>
        <w:t xml:space="preserve">statutu </w:t>
      </w:r>
      <w:r w:rsidR="00B756F5" w:rsidRPr="002B5855">
        <w:rPr>
          <w:bCs w:val="0"/>
          <w:color w:val="000000"/>
          <w:kern w:val="0"/>
          <w:sz w:val="23"/>
          <w:szCs w:val="23"/>
        </w:rPr>
        <w:t>instytucji</w:t>
      </w:r>
      <w:r w:rsidR="00E171EC" w:rsidRPr="002B5855">
        <w:rPr>
          <w:bCs w:val="0"/>
          <w:color w:val="000000"/>
          <w:kern w:val="0"/>
          <w:sz w:val="23"/>
          <w:szCs w:val="23"/>
        </w:rPr>
        <w:t>.</w:t>
      </w:r>
      <w:r w:rsidR="00AD45F5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3711E0" w:rsidRPr="002B5855" w:rsidRDefault="00452E94" w:rsidP="007E0642">
      <w:pPr>
        <w:pStyle w:val="Akapitzlist"/>
        <w:widowControl/>
        <w:numPr>
          <w:ilvl w:val="0"/>
          <w:numId w:val="4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Zarządzenie i uchwałę</w:t>
      </w:r>
      <w:r w:rsidR="00AD45F5" w:rsidRPr="002B5855">
        <w:rPr>
          <w:bCs w:val="0"/>
          <w:color w:val="000000"/>
          <w:kern w:val="0"/>
          <w:sz w:val="23"/>
          <w:szCs w:val="23"/>
        </w:rPr>
        <w:t xml:space="preserve">, o których mowa w ust. 1, ogłasza się w Dzienniku Urzędowym Rzeczypospolitej Polskiej „Monitor Polski”. </w:t>
      </w:r>
    </w:p>
    <w:p w:rsidR="004F000A" w:rsidRPr="002B5855" w:rsidRDefault="004F000A" w:rsidP="00E0249A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E0249A" w:rsidRPr="002B5855" w:rsidRDefault="00B25AEC" w:rsidP="00E0249A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Rozdział </w:t>
      </w:r>
      <w:r w:rsidR="00492131" w:rsidRPr="002B5855">
        <w:rPr>
          <w:b/>
          <w:bCs w:val="0"/>
          <w:color w:val="000000"/>
          <w:kern w:val="0"/>
          <w:sz w:val="23"/>
          <w:szCs w:val="23"/>
        </w:rPr>
        <w:t>2</w:t>
      </w:r>
    </w:p>
    <w:p w:rsidR="00B25AEC" w:rsidRPr="002B5855" w:rsidRDefault="004F3D09" w:rsidP="00E0249A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Pełnienie </w:t>
      </w:r>
      <w:r w:rsidR="007860BA" w:rsidRPr="002B5855">
        <w:rPr>
          <w:b/>
          <w:bCs w:val="0"/>
          <w:color w:val="000000"/>
          <w:kern w:val="0"/>
          <w:sz w:val="23"/>
          <w:szCs w:val="23"/>
        </w:rPr>
        <w:t>m</w:t>
      </w:r>
      <w:r w:rsidR="00B25AEC" w:rsidRPr="002B5855">
        <w:rPr>
          <w:b/>
          <w:bCs w:val="0"/>
          <w:color w:val="000000"/>
          <w:kern w:val="0"/>
          <w:sz w:val="23"/>
          <w:szCs w:val="23"/>
        </w:rPr>
        <w:t>isji publicznej</w:t>
      </w:r>
      <w:r w:rsidR="00256F1E" w:rsidRPr="002B5855">
        <w:rPr>
          <w:b/>
          <w:bCs w:val="0"/>
          <w:color w:val="000000"/>
          <w:kern w:val="0"/>
          <w:sz w:val="23"/>
          <w:szCs w:val="23"/>
        </w:rPr>
        <w:t xml:space="preserve"> </w:t>
      </w:r>
    </w:p>
    <w:p w:rsidR="000D4200" w:rsidRPr="002B5855" w:rsidRDefault="000D4200" w:rsidP="00E0249A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7860BA" w:rsidRPr="002B5855" w:rsidRDefault="007860BA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D238D6" w:rsidRPr="002B5855">
        <w:rPr>
          <w:bCs w:val="0"/>
          <w:color w:val="000000"/>
          <w:kern w:val="0"/>
          <w:sz w:val="23"/>
          <w:szCs w:val="23"/>
        </w:rPr>
        <w:t>9</w:t>
      </w:r>
      <w:r w:rsidR="00756E2A" w:rsidRPr="002B5855">
        <w:rPr>
          <w:bCs w:val="0"/>
          <w:color w:val="000000"/>
          <w:kern w:val="0"/>
          <w:sz w:val="23"/>
          <w:szCs w:val="23"/>
        </w:rPr>
        <w:t>.</w:t>
      </w:r>
    </w:p>
    <w:p w:rsidR="00C82745" w:rsidRPr="002B5855" w:rsidRDefault="007860BA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Do zadań </w:t>
      </w:r>
      <w:r w:rsidR="00D062B3" w:rsidRPr="002B5855">
        <w:rPr>
          <w:bCs w:val="0"/>
          <w:color w:val="000000"/>
          <w:kern w:val="0"/>
          <w:sz w:val="23"/>
          <w:szCs w:val="23"/>
        </w:rPr>
        <w:t>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 wynikających z misji publicznej</w:t>
      </w:r>
      <w:r w:rsidR="002649C7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należy w szczególno</w:t>
      </w:r>
      <w:r w:rsidR="00C82745" w:rsidRPr="002B5855">
        <w:rPr>
          <w:bCs w:val="0"/>
          <w:color w:val="000000"/>
          <w:kern w:val="0"/>
          <w:sz w:val="23"/>
          <w:szCs w:val="23"/>
        </w:rPr>
        <w:t>ś</w:t>
      </w:r>
      <w:r w:rsidRPr="002B5855">
        <w:rPr>
          <w:bCs w:val="0"/>
          <w:color w:val="000000"/>
          <w:kern w:val="0"/>
          <w:sz w:val="23"/>
          <w:szCs w:val="23"/>
        </w:rPr>
        <w:t xml:space="preserve">ci: </w:t>
      </w:r>
    </w:p>
    <w:p w:rsidR="00EB6C9F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1) pozyskiwanie i rozpowszechnianie rzetelnych informacji z kraju i z zagranicy;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2) </w:t>
      </w:r>
      <w:r w:rsidR="00F34CBB" w:rsidRPr="002B5855">
        <w:rPr>
          <w:bCs w:val="0"/>
          <w:color w:val="000000"/>
          <w:kern w:val="0"/>
          <w:sz w:val="23"/>
          <w:szCs w:val="23"/>
        </w:rPr>
        <w:t>u</w:t>
      </w:r>
      <w:r w:rsidR="007860BA" w:rsidRPr="002B5855">
        <w:rPr>
          <w:bCs w:val="0"/>
          <w:color w:val="000000"/>
          <w:kern w:val="0"/>
          <w:sz w:val="23"/>
          <w:szCs w:val="23"/>
        </w:rPr>
        <w:t>trwalanie wspólnoty narodowej i umacniani</w:t>
      </w:r>
      <w:r w:rsidR="00116771" w:rsidRPr="002B5855">
        <w:rPr>
          <w:bCs w:val="0"/>
          <w:color w:val="000000"/>
          <w:kern w:val="0"/>
          <w:sz w:val="23"/>
          <w:szCs w:val="23"/>
        </w:rPr>
        <w:t>e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 odpowiedzial</w:t>
      </w:r>
      <w:r w:rsidR="007715B7" w:rsidRPr="002B5855">
        <w:rPr>
          <w:bCs w:val="0"/>
          <w:color w:val="000000"/>
          <w:kern w:val="0"/>
          <w:sz w:val="23"/>
          <w:szCs w:val="23"/>
        </w:rPr>
        <w:t>n</w:t>
      </w:r>
      <w:r w:rsidR="007860BA" w:rsidRPr="002B5855">
        <w:rPr>
          <w:bCs w:val="0"/>
          <w:color w:val="000000"/>
          <w:kern w:val="0"/>
          <w:sz w:val="23"/>
          <w:szCs w:val="23"/>
        </w:rPr>
        <w:t>ości za dobro wspólne;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3) </w:t>
      </w:r>
      <w:r w:rsidR="007860BA" w:rsidRPr="002B5855">
        <w:rPr>
          <w:bCs w:val="0"/>
          <w:color w:val="000000"/>
          <w:kern w:val="0"/>
          <w:sz w:val="23"/>
          <w:szCs w:val="23"/>
        </w:rPr>
        <w:t>wzbogacanie świadomości historycznej i przeciwdziałanie wypaczaniu obrazu</w:t>
      </w:r>
      <w:r w:rsidR="00BE338D" w:rsidRPr="002B5855">
        <w:rPr>
          <w:bCs w:val="0"/>
          <w:color w:val="000000"/>
          <w:kern w:val="0"/>
          <w:sz w:val="23"/>
          <w:szCs w:val="23"/>
        </w:rPr>
        <w:br/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historii Polski;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4) </w:t>
      </w:r>
      <w:r w:rsidR="007860BA" w:rsidRPr="002B5855">
        <w:rPr>
          <w:bCs w:val="0"/>
          <w:color w:val="000000"/>
          <w:kern w:val="0"/>
          <w:sz w:val="23"/>
          <w:szCs w:val="23"/>
        </w:rPr>
        <w:t>upowszechnianie wiedzy o Polsce za granicą;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5) 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rzetelne ukazywanie różnorodności wydarzeń i zjawisk w kraju i za granicą;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6) </w:t>
      </w:r>
      <w:r w:rsidR="007860BA" w:rsidRPr="002B5855">
        <w:rPr>
          <w:bCs w:val="0"/>
          <w:color w:val="000000"/>
          <w:kern w:val="0"/>
          <w:sz w:val="23"/>
          <w:szCs w:val="23"/>
        </w:rPr>
        <w:t>sprzyjanie swobodnemu kształtowaniu się poglądów obywateli oraz formowaniu się</w:t>
      </w:r>
      <w:r w:rsidR="005168DD" w:rsidRPr="002B5855">
        <w:rPr>
          <w:bCs w:val="0"/>
          <w:color w:val="000000"/>
          <w:kern w:val="0"/>
          <w:sz w:val="23"/>
          <w:szCs w:val="23"/>
        </w:rPr>
        <w:br/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opinii publicznej;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7) </w:t>
      </w:r>
      <w:r w:rsidR="007860BA" w:rsidRPr="002B5855">
        <w:rPr>
          <w:bCs w:val="0"/>
          <w:color w:val="000000"/>
          <w:kern w:val="0"/>
          <w:sz w:val="23"/>
          <w:szCs w:val="23"/>
        </w:rPr>
        <w:t>umożliwianie obywatelom i ich organizacjom uczestniczeni</w:t>
      </w:r>
      <w:r w:rsidR="00F365BA" w:rsidRPr="002B5855">
        <w:rPr>
          <w:bCs w:val="0"/>
          <w:color w:val="000000"/>
          <w:kern w:val="0"/>
          <w:sz w:val="23"/>
          <w:szCs w:val="23"/>
        </w:rPr>
        <w:t>a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 w życiu publicznym poprzez prezentowanie zróżnicowanych poglądów i stanowisk oraz wykonywanie prawa do kontroli i krytyki społecznej;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8) </w:t>
      </w:r>
      <w:r w:rsidR="007860BA" w:rsidRPr="002B5855">
        <w:rPr>
          <w:bCs w:val="0"/>
          <w:color w:val="000000"/>
          <w:kern w:val="0"/>
          <w:sz w:val="23"/>
          <w:szCs w:val="23"/>
        </w:rPr>
        <w:t>wspieranie obywateli w korzystaniu z prawa do informacji publicznej;</w:t>
      </w:r>
    </w:p>
    <w:p w:rsidR="00AA1BA0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9) </w:t>
      </w:r>
      <w:r w:rsidR="00AA1BA0" w:rsidRPr="002B5855">
        <w:rPr>
          <w:bCs w:val="0"/>
          <w:color w:val="000000"/>
          <w:kern w:val="0"/>
          <w:sz w:val="23"/>
          <w:szCs w:val="23"/>
        </w:rPr>
        <w:t>ukazywanie wartości życia rodzinnego i działanie na rzecz umacniania rodziny;</w:t>
      </w:r>
    </w:p>
    <w:p w:rsidR="00755509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10) </w:t>
      </w:r>
      <w:r w:rsidR="00BF7AB9" w:rsidRPr="002B5855">
        <w:rPr>
          <w:bCs w:val="0"/>
          <w:color w:val="000000"/>
          <w:kern w:val="0"/>
          <w:sz w:val="23"/>
          <w:szCs w:val="23"/>
        </w:rPr>
        <w:t xml:space="preserve">przyczynianie się do wszechstronnego rozwoju młodego pokolenia oraz ochrony dzieci </w:t>
      </w:r>
      <w:r w:rsidR="00882207" w:rsidRPr="002B5855">
        <w:rPr>
          <w:bCs w:val="0"/>
          <w:color w:val="000000"/>
          <w:kern w:val="0"/>
          <w:sz w:val="23"/>
          <w:szCs w:val="23"/>
        </w:rPr>
        <w:br/>
      </w:r>
      <w:r w:rsidR="00BF7AB9" w:rsidRPr="002B5855">
        <w:rPr>
          <w:bCs w:val="0"/>
          <w:color w:val="000000"/>
          <w:kern w:val="0"/>
          <w:sz w:val="23"/>
          <w:szCs w:val="23"/>
        </w:rPr>
        <w:t>i młodzieży przed demoralizacją;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11) </w:t>
      </w:r>
      <w:r w:rsidR="007860BA" w:rsidRPr="002B5855">
        <w:rPr>
          <w:bCs w:val="0"/>
          <w:color w:val="000000"/>
          <w:kern w:val="0"/>
          <w:sz w:val="23"/>
          <w:szCs w:val="23"/>
        </w:rPr>
        <w:t>służenie rozwojowi nauki</w:t>
      </w:r>
      <w:r w:rsidR="00A355A9" w:rsidRPr="002B5855">
        <w:rPr>
          <w:bCs w:val="0"/>
          <w:color w:val="000000"/>
          <w:kern w:val="0"/>
          <w:sz w:val="23"/>
          <w:szCs w:val="23"/>
        </w:rPr>
        <w:t>,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 oświaty</w:t>
      </w:r>
      <w:r w:rsidR="00A355A9" w:rsidRPr="002B5855">
        <w:rPr>
          <w:bCs w:val="0"/>
          <w:color w:val="000000"/>
          <w:kern w:val="0"/>
          <w:sz w:val="23"/>
          <w:szCs w:val="23"/>
        </w:rPr>
        <w:t xml:space="preserve"> i kultury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, ze szczególnym uwzględnieniem polskiego dorobku intelektualnego i artystycznego, w tym popieranie rodzimej twórczości; </w:t>
      </w:r>
    </w:p>
    <w:p w:rsidR="00AA1BA0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12) </w:t>
      </w:r>
      <w:r w:rsidR="00AA1BA0" w:rsidRPr="002B5855">
        <w:rPr>
          <w:bCs w:val="0"/>
          <w:color w:val="000000"/>
          <w:kern w:val="0"/>
          <w:sz w:val="23"/>
          <w:szCs w:val="23"/>
        </w:rPr>
        <w:t>upowszechnianie wiedzy o języku polskim;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13) </w:t>
      </w:r>
      <w:r w:rsidR="007860BA" w:rsidRPr="002B5855">
        <w:rPr>
          <w:bCs w:val="0"/>
          <w:color w:val="000000"/>
          <w:kern w:val="0"/>
          <w:sz w:val="23"/>
          <w:szCs w:val="23"/>
        </w:rPr>
        <w:t>dokumentowanie tw</w:t>
      </w:r>
      <w:r w:rsidR="007715B7" w:rsidRPr="002B5855">
        <w:rPr>
          <w:bCs w:val="0"/>
          <w:color w:val="000000"/>
          <w:kern w:val="0"/>
          <w:sz w:val="23"/>
          <w:szCs w:val="23"/>
        </w:rPr>
        <w:t>ó</w:t>
      </w:r>
      <w:r w:rsidR="007860BA" w:rsidRPr="002B5855">
        <w:rPr>
          <w:bCs w:val="0"/>
          <w:color w:val="000000"/>
          <w:kern w:val="0"/>
          <w:sz w:val="23"/>
          <w:szCs w:val="23"/>
        </w:rPr>
        <w:t>rczości radiowej i telewizyjnej oraz wydarzeń o doniosłym znaczeniu w dziejach Polski</w:t>
      </w:r>
      <w:r w:rsidRPr="002B5855">
        <w:rPr>
          <w:bCs w:val="0"/>
          <w:color w:val="000000"/>
          <w:kern w:val="0"/>
          <w:sz w:val="23"/>
          <w:szCs w:val="23"/>
        </w:rPr>
        <w:t xml:space="preserve">, przy czym archiwa instytucji stanowią ich własność;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14) </w:t>
      </w:r>
      <w:r w:rsidR="00AA1BA0" w:rsidRPr="002B5855">
        <w:rPr>
          <w:bCs w:val="0"/>
          <w:color w:val="000000"/>
          <w:kern w:val="0"/>
          <w:sz w:val="23"/>
          <w:szCs w:val="23"/>
        </w:rPr>
        <w:t>zaspokajanie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 potrzeb Polonii i Polaków </w:t>
      </w:r>
      <w:r w:rsidR="00236A6C" w:rsidRPr="002B5855">
        <w:rPr>
          <w:bCs w:val="0"/>
          <w:color w:val="000000"/>
          <w:kern w:val="0"/>
          <w:sz w:val="23"/>
          <w:szCs w:val="23"/>
        </w:rPr>
        <w:t>za granicą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 w zakresie dostępu do informacji </w:t>
      </w:r>
      <w:r w:rsidR="00882207" w:rsidRPr="002B5855">
        <w:rPr>
          <w:bCs w:val="0"/>
          <w:color w:val="000000"/>
          <w:kern w:val="0"/>
          <w:sz w:val="23"/>
          <w:szCs w:val="23"/>
        </w:rPr>
        <w:br/>
      </w:r>
      <w:r w:rsidR="007860BA" w:rsidRPr="002B5855">
        <w:rPr>
          <w:bCs w:val="0"/>
          <w:color w:val="000000"/>
          <w:kern w:val="0"/>
          <w:sz w:val="23"/>
          <w:szCs w:val="23"/>
        </w:rPr>
        <w:t>o Polsce oraz więzi z Ojczyzną;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15) </w:t>
      </w:r>
      <w:r w:rsidR="007860BA" w:rsidRPr="002B5855">
        <w:rPr>
          <w:bCs w:val="0"/>
          <w:color w:val="000000"/>
          <w:kern w:val="0"/>
          <w:sz w:val="23"/>
          <w:szCs w:val="23"/>
        </w:rPr>
        <w:t>uwzg</w:t>
      </w:r>
      <w:r w:rsidR="006E0770" w:rsidRPr="002B5855">
        <w:rPr>
          <w:bCs w:val="0"/>
          <w:color w:val="000000"/>
          <w:kern w:val="0"/>
          <w:sz w:val="23"/>
          <w:szCs w:val="23"/>
        </w:rPr>
        <w:t>l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ędnianie </w:t>
      </w:r>
      <w:r w:rsidR="00B5565F" w:rsidRPr="002B5855">
        <w:rPr>
          <w:bCs w:val="0"/>
          <w:color w:val="000000"/>
          <w:kern w:val="0"/>
          <w:sz w:val="23"/>
          <w:szCs w:val="23"/>
        </w:rPr>
        <w:t xml:space="preserve">informacyjnych i kulturalnych 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potrzeb żyjących w Polsce mniejszości narodowych i etnicznych; </w:t>
      </w:r>
    </w:p>
    <w:p w:rsidR="005F3024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16) </w:t>
      </w:r>
      <w:r w:rsidR="005F3024" w:rsidRPr="002B5855">
        <w:rPr>
          <w:bCs w:val="0"/>
          <w:color w:val="000000"/>
          <w:kern w:val="0"/>
          <w:sz w:val="23"/>
          <w:szCs w:val="23"/>
        </w:rPr>
        <w:t>uwzględnianie szczególnych potrzeb osób niepełnosprawnych;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17) </w:t>
      </w:r>
      <w:r w:rsidR="007860BA" w:rsidRPr="002B5855">
        <w:rPr>
          <w:bCs w:val="0"/>
          <w:color w:val="000000"/>
          <w:kern w:val="0"/>
          <w:sz w:val="23"/>
          <w:szCs w:val="23"/>
        </w:rPr>
        <w:t>kształtowanie postaw prozdrowotnych</w:t>
      </w:r>
      <w:r w:rsidR="00363D15" w:rsidRPr="002B5855">
        <w:rPr>
          <w:bCs w:val="0"/>
          <w:color w:val="000000"/>
          <w:kern w:val="0"/>
          <w:sz w:val="23"/>
          <w:szCs w:val="23"/>
        </w:rPr>
        <w:t>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18) </w:t>
      </w:r>
      <w:r w:rsidR="008D08DC" w:rsidRPr="002B5855">
        <w:rPr>
          <w:bCs w:val="0"/>
          <w:color w:val="000000"/>
          <w:kern w:val="0"/>
          <w:sz w:val="23"/>
          <w:szCs w:val="23"/>
        </w:rPr>
        <w:t>upowszechnia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nie świadomości ekologicznej; 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19) </w:t>
      </w:r>
      <w:r w:rsidR="00F365BA" w:rsidRPr="002B5855">
        <w:rPr>
          <w:bCs w:val="0"/>
          <w:color w:val="000000"/>
          <w:kern w:val="0"/>
          <w:sz w:val="23"/>
          <w:szCs w:val="23"/>
        </w:rPr>
        <w:t>propagowanie sportu;</w:t>
      </w:r>
    </w:p>
    <w:p w:rsidR="007860B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20) </w:t>
      </w:r>
      <w:r w:rsidR="00602613" w:rsidRPr="002B5855">
        <w:rPr>
          <w:bCs w:val="0"/>
          <w:color w:val="000000"/>
          <w:kern w:val="0"/>
          <w:sz w:val="23"/>
          <w:szCs w:val="23"/>
        </w:rPr>
        <w:t xml:space="preserve">propagowanie </w:t>
      </w:r>
      <w:r w:rsidR="00813C40" w:rsidRPr="002B5855">
        <w:rPr>
          <w:bCs w:val="0"/>
          <w:color w:val="000000"/>
          <w:kern w:val="0"/>
          <w:sz w:val="23"/>
          <w:szCs w:val="23"/>
        </w:rPr>
        <w:t>postaw</w:t>
      </w:r>
      <w:r w:rsidR="00602613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813C40" w:rsidRPr="002B5855">
        <w:rPr>
          <w:bCs w:val="0"/>
          <w:color w:val="000000"/>
          <w:kern w:val="0"/>
          <w:sz w:val="23"/>
          <w:szCs w:val="23"/>
        </w:rPr>
        <w:t>i przedsięwzięć</w:t>
      </w:r>
      <w:r w:rsidR="00602613" w:rsidRPr="002B5855">
        <w:rPr>
          <w:bCs w:val="0"/>
          <w:color w:val="000000"/>
          <w:kern w:val="0"/>
          <w:sz w:val="23"/>
          <w:szCs w:val="23"/>
        </w:rPr>
        <w:t xml:space="preserve"> sprzyj</w:t>
      </w:r>
      <w:r w:rsidR="00813C40" w:rsidRPr="002B5855">
        <w:rPr>
          <w:bCs w:val="0"/>
          <w:color w:val="000000"/>
          <w:kern w:val="0"/>
          <w:sz w:val="23"/>
          <w:szCs w:val="23"/>
        </w:rPr>
        <w:t xml:space="preserve">ających </w:t>
      </w:r>
      <w:r w:rsidR="00602613" w:rsidRPr="002B5855">
        <w:rPr>
          <w:bCs w:val="0"/>
          <w:color w:val="000000"/>
          <w:kern w:val="0"/>
          <w:sz w:val="23"/>
          <w:szCs w:val="23"/>
        </w:rPr>
        <w:t>przeciwdziałaniu</w:t>
      </w:r>
      <w:r w:rsidR="00073D02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602613" w:rsidRPr="002B5855">
        <w:rPr>
          <w:bCs w:val="0"/>
          <w:color w:val="000000"/>
          <w:kern w:val="0"/>
          <w:sz w:val="23"/>
          <w:szCs w:val="23"/>
        </w:rPr>
        <w:t>patologiom społeczny</w:t>
      </w:r>
      <w:r w:rsidR="00813C40" w:rsidRPr="002B5855">
        <w:rPr>
          <w:bCs w:val="0"/>
          <w:color w:val="000000"/>
          <w:kern w:val="0"/>
          <w:sz w:val="23"/>
          <w:szCs w:val="23"/>
        </w:rPr>
        <w:t>m</w:t>
      </w:r>
      <w:r w:rsidR="007860BA" w:rsidRPr="002B5855">
        <w:rPr>
          <w:bCs w:val="0"/>
          <w:color w:val="000000"/>
          <w:kern w:val="0"/>
          <w:sz w:val="23"/>
          <w:szCs w:val="23"/>
        </w:rPr>
        <w:t xml:space="preserve">; </w:t>
      </w:r>
    </w:p>
    <w:p w:rsidR="00AA1BA0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21) </w:t>
      </w:r>
      <w:r w:rsidR="00B5565F" w:rsidRPr="002B5855">
        <w:rPr>
          <w:bCs w:val="0"/>
          <w:color w:val="000000"/>
          <w:kern w:val="0"/>
          <w:sz w:val="23"/>
          <w:szCs w:val="23"/>
        </w:rPr>
        <w:t>upowszechnianie umiejętności świadomego korzystania z mediów</w:t>
      </w:r>
      <w:r w:rsidR="00AA1BA0" w:rsidRPr="002B5855">
        <w:rPr>
          <w:bCs w:val="0"/>
          <w:color w:val="000000"/>
          <w:kern w:val="0"/>
          <w:sz w:val="23"/>
          <w:szCs w:val="23"/>
        </w:rPr>
        <w:t>;</w:t>
      </w:r>
      <w:r w:rsidR="00B5565F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DC5A0A" w:rsidRPr="002B5855" w:rsidRDefault="00EB6C9F" w:rsidP="00EB6C9F">
      <w:pPr>
        <w:widowControl/>
        <w:spacing w:line="360" w:lineRule="auto"/>
        <w:ind w:left="426" w:hanging="284"/>
        <w:jc w:val="both"/>
        <w:rPr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22) </w:t>
      </w:r>
      <w:r w:rsidR="00DC5A0A" w:rsidRPr="002B5855">
        <w:rPr>
          <w:sz w:val="23"/>
          <w:szCs w:val="23"/>
        </w:rPr>
        <w:t>działanie na rzecz podnoszenia profesjonalnych i etycznych standardów w mediach oraz kwalifikacji osób w nich zatrudnionych</w:t>
      </w:r>
      <w:r w:rsidR="00F16F56" w:rsidRPr="002B5855">
        <w:rPr>
          <w:sz w:val="23"/>
          <w:szCs w:val="23"/>
        </w:rPr>
        <w:t>;</w:t>
      </w:r>
    </w:p>
    <w:p w:rsidR="00DC5A0A" w:rsidRPr="002B5855" w:rsidRDefault="00EB6C9F" w:rsidP="00EB6C9F">
      <w:pPr>
        <w:widowControl/>
        <w:spacing w:line="360" w:lineRule="auto"/>
        <w:ind w:left="426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sz w:val="23"/>
          <w:szCs w:val="23"/>
        </w:rPr>
        <w:t xml:space="preserve">23) </w:t>
      </w:r>
      <w:r w:rsidR="00F16F56" w:rsidRPr="002B5855">
        <w:rPr>
          <w:bCs w:val="0"/>
          <w:color w:val="000000"/>
          <w:kern w:val="0"/>
          <w:sz w:val="23"/>
          <w:szCs w:val="23"/>
        </w:rPr>
        <w:t>współpraca z organami państwowymi i samorządowymi, Kościołem Katolickim, innymi kościołami i związkami wyznaniowymi, organizacjami pożytku publicznego oraz innymi organizacjami i instytucjami</w:t>
      </w:r>
      <w:r w:rsidR="000B0DBF" w:rsidRPr="002B5855">
        <w:rPr>
          <w:bCs w:val="0"/>
          <w:color w:val="000000"/>
          <w:kern w:val="0"/>
          <w:sz w:val="23"/>
          <w:szCs w:val="23"/>
        </w:rPr>
        <w:t>, w tym działającymi wśród Polonii i Polaków za granicą,</w:t>
      </w:r>
      <w:r w:rsidR="00F16F56" w:rsidRPr="002B5855">
        <w:rPr>
          <w:bCs w:val="0"/>
          <w:color w:val="000000"/>
          <w:kern w:val="0"/>
          <w:sz w:val="23"/>
          <w:szCs w:val="23"/>
        </w:rPr>
        <w:t xml:space="preserve"> dla dobra wspólnego i dobra człowieka</w:t>
      </w:r>
      <w:r w:rsidR="00A86E9E" w:rsidRPr="002B5855">
        <w:rPr>
          <w:bCs w:val="0"/>
          <w:color w:val="000000"/>
          <w:kern w:val="0"/>
          <w:sz w:val="23"/>
          <w:szCs w:val="23"/>
        </w:rPr>
        <w:t>.</w:t>
      </w:r>
    </w:p>
    <w:p w:rsidR="00C82745" w:rsidRPr="002B5855" w:rsidRDefault="00C82745" w:rsidP="00242DB7">
      <w:pPr>
        <w:pStyle w:val="Default"/>
        <w:spacing w:line="360" w:lineRule="auto"/>
        <w:rPr>
          <w:bCs/>
          <w:sz w:val="23"/>
          <w:szCs w:val="23"/>
        </w:rPr>
      </w:pPr>
    </w:p>
    <w:p w:rsidR="003F06D1" w:rsidRPr="002B5855" w:rsidRDefault="003F06D1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D238D6" w:rsidRPr="002B5855">
        <w:rPr>
          <w:bCs w:val="0"/>
          <w:color w:val="000000"/>
          <w:kern w:val="0"/>
          <w:sz w:val="23"/>
          <w:szCs w:val="23"/>
        </w:rPr>
        <w:t>10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EA3CF9" w:rsidRPr="002B5855" w:rsidRDefault="00EA3CF9" w:rsidP="00242DB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</w:t>
      </w:r>
      <w:r w:rsidR="003F06D1" w:rsidRPr="002B5855">
        <w:rPr>
          <w:bCs w:val="0"/>
          <w:color w:val="000000"/>
          <w:kern w:val="0"/>
          <w:sz w:val="23"/>
          <w:szCs w:val="23"/>
        </w:rPr>
        <w:t xml:space="preserve">W celu </w:t>
      </w:r>
      <w:r w:rsidR="004F3D09" w:rsidRPr="002B5855">
        <w:rPr>
          <w:bCs w:val="0"/>
          <w:color w:val="000000"/>
          <w:kern w:val="0"/>
          <w:sz w:val="23"/>
          <w:szCs w:val="23"/>
        </w:rPr>
        <w:t xml:space="preserve">pełnienia </w:t>
      </w:r>
      <w:r w:rsidR="003F06D1" w:rsidRPr="002B5855">
        <w:rPr>
          <w:bCs w:val="0"/>
          <w:color w:val="000000"/>
          <w:kern w:val="0"/>
          <w:sz w:val="23"/>
          <w:szCs w:val="23"/>
        </w:rPr>
        <w:t>misji publicznej</w:t>
      </w:r>
      <w:r w:rsidR="003E134D" w:rsidRPr="002B5855">
        <w:rPr>
          <w:bCs w:val="0"/>
          <w:color w:val="000000"/>
          <w:kern w:val="0"/>
          <w:sz w:val="23"/>
          <w:szCs w:val="23"/>
        </w:rPr>
        <w:t>:</w:t>
      </w:r>
      <w:r w:rsidR="003F06D1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3F06D1" w:rsidRPr="002B5855" w:rsidRDefault="003F06D1" w:rsidP="007E0642">
      <w:pPr>
        <w:pStyle w:val="Akapitzlist"/>
        <w:widowControl/>
        <w:numPr>
          <w:ilvl w:val="0"/>
          <w:numId w:val="20"/>
        </w:numPr>
        <w:spacing w:line="360" w:lineRule="auto"/>
        <w:ind w:left="709" w:hanging="349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Polskie Radio</w:t>
      </w:r>
      <w:r w:rsidR="003E134D" w:rsidRPr="002B5855">
        <w:rPr>
          <w:bCs w:val="0"/>
          <w:color w:val="000000"/>
          <w:kern w:val="0"/>
          <w:sz w:val="23"/>
          <w:szCs w:val="23"/>
        </w:rPr>
        <w:t xml:space="preserve"> tworzy i rozpowszechnia:</w:t>
      </w:r>
    </w:p>
    <w:p w:rsidR="003F06D1" w:rsidRPr="002B5855" w:rsidRDefault="003F06D1" w:rsidP="007E0642">
      <w:pPr>
        <w:pStyle w:val="Akapitzlist"/>
        <w:widowControl/>
        <w:numPr>
          <w:ilvl w:val="0"/>
          <w:numId w:val="21"/>
        </w:numPr>
        <w:spacing w:line="360" w:lineRule="auto"/>
        <w:ind w:left="993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ogólnokrajowe programy radiowe, w tym całodobowy program informacyjny,</w:t>
      </w:r>
    </w:p>
    <w:p w:rsidR="003F06D1" w:rsidRPr="002B5855" w:rsidRDefault="003F06D1" w:rsidP="007E0642">
      <w:pPr>
        <w:pStyle w:val="Akapitzlist"/>
        <w:widowControl/>
        <w:numPr>
          <w:ilvl w:val="0"/>
          <w:numId w:val="21"/>
        </w:numPr>
        <w:spacing w:line="360" w:lineRule="auto"/>
        <w:ind w:left="993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program lub programy dla odbiorców za granicą, w tym dla Polonii i Polaków</w:t>
      </w:r>
      <w:r w:rsidR="005168DD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za granicą;</w:t>
      </w:r>
    </w:p>
    <w:p w:rsidR="00EA3CF9" w:rsidRPr="002B5855" w:rsidRDefault="003F06D1" w:rsidP="007E0642">
      <w:pPr>
        <w:pStyle w:val="Akapitzlist"/>
        <w:widowControl/>
        <w:numPr>
          <w:ilvl w:val="0"/>
          <w:numId w:val="20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Telewizja Polska tworzy i rozpowszechnia:</w:t>
      </w:r>
    </w:p>
    <w:p w:rsidR="003F06D1" w:rsidRPr="002B5855" w:rsidRDefault="003F06D1" w:rsidP="007E0642">
      <w:pPr>
        <w:pStyle w:val="Akapitzlist"/>
        <w:widowControl/>
        <w:numPr>
          <w:ilvl w:val="0"/>
          <w:numId w:val="22"/>
        </w:numPr>
        <w:spacing w:line="360" w:lineRule="auto"/>
        <w:ind w:left="993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ogólnokrajowe programy telewizyjne, w tym całodobowy program informacyjny</w:t>
      </w:r>
      <w:r w:rsidR="00EA3CF9" w:rsidRPr="002B5855">
        <w:rPr>
          <w:bCs w:val="0"/>
          <w:color w:val="000000"/>
          <w:kern w:val="0"/>
          <w:sz w:val="23"/>
          <w:szCs w:val="23"/>
        </w:rPr>
        <w:t>,</w:t>
      </w:r>
    </w:p>
    <w:p w:rsidR="00EA3CF9" w:rsidRPr="002B5855" w:rsidRDefault="003F06D1" w:rsidP="007E0642">
      <w:pPr>
        <w:pStyle w:val="Akapitzlist"/>
        <w:widowControl/>
        <w:numPr>
          <w:ilvl w:val="0"/>
          <w:numId w:val="22"/>
        </w:numPr>
        <w:spacing w:line="360" w:lineRule="auto"/>
        <w:ind w:left="993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program lub programy dla odbiorców za granicą, w tym dla Polonii i Polaków</w:t>
      </w:r>
      <w:r w:rsidR="00DB68CF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za granicą</w:t>
      </w:r>
      <w:r w:rsidR="00EA3CF9" w:rsidRPr="002B5855">
        <w:rPr>
          <w:bCs w:val="0"/>
          <w:color w:val="000000"/>
          <w:kern w:val="0"/>
          <w:sz w:val="23"/>
          <w:szCs w:val="23"/>
        </w:rPr>
        <w:t>,</w:t>
      </w:r>
    </w:p>
    <w:p w:rsidR="003F06D1" w:rsidRPr="002B5855" w:rsidRDefault="00EA3CF9" w:rsidP="007E0642">
      <w:pPr>
        <w:pStyle w:val="Akapitzlist"/>
        <w:widowControl/>
        <w:numPr>
          <w:ilvl w:val="0"/>
          <w:numId w:val="22"/>
        </w:numPr>
        <w:spacing w:line="360" w:lineRule="auto"/>
        <w:ind w:left="993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regionalne programy telewizyjne;</w:t>
      </w:r>
    </w:p>
    <w:p w:rsidR="003F06D1" w:rsidRPr="002B5855" w:rsidRDefault="00C928DF" w:rsidP="007E0642">
      <w:pPr>
        <w:pStyle w:val="Akapitzlist"/>
        <w:widowControl/>
        <w:numPr>
          <w:ilvl w:val="0"/>
          <w:numId w:val="20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narodowe </w:t>
      </w:r>
      <w:r w:rsidR="003F06D1" w:rsidRPr="002B5855">
        <w:rPr>
          <w:bCs w:val="0"/>
          <w:color w:val="000000"/>
          <w:kern w:val="0"/>
          <w:sz w:val="23"/>
          <w:szCs w:val="23"/>
        </w:rPr>
        <w:t>rozgłośnie regionalne tworzą i rozpowszechniają regionalne</w:t>
      </w:r>
      <w:r w:rsidR="00813C40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F06D1" w:rsidRPr="002B5855">
        <w:rPr>
          <w:bCs w:val="0"/>
          <w:color w:val="000000"/>
          <w:kern w:val="0"/>
          <w:sz w:val="23"/>
          <w:szCs w:val="23"/>
        </w:rPr>
        <w:t>programy</w:t>
      </w:r>
      <w:r w:rsidR="00DB68C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F06D1" w:rsidRPr="002B5855">
        <w:rPr>
          <w:bCs w:val="0"/>
          <w:color w:val="000000"/>
          <w:kern w:val="0"/>
          <w:sz w:val="23"/>
          <w:szCs w:val="23"/>
        </w:rPr>
        <w:t>radiowe.</w:t>
      </w:r>
    </w:p>
    <w:p w:rsidR="00B7769D" w:rsidRPr="002B5855" w:rsidRDefault="00B7769D" w:rsidP="00242DB7">
      <w:pPr>
        <w:widowControl/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</w:t>
      </w:r>
      <w:r w:rsidR="007618E2" w:rsidRPr="002B5855">
        <w:rPr>
          <w:bCs w:val="0"/>
          <w:color w:val="000000"/>
          <w:kern w:val="0"/>
          <w:sz w:val="23"/>
          <w:szCs w:val="23"/>
        </w:rPr>
        <w:t>Statut Telewizji Polskiej</w:t>
      </w:r>
      <w:r w:rsidRPr="002B5855">
        <w:rPr>
          <w:bCs w:val="0"/>
          <w:color w:val="000000"/>
          <w:kern w:val="0"/>
          <w:sz w:val="23"/>
          <w:szCs w:val="23"/>
        </w:rPr>
        <w:t xml:space="preserve"> określa minimalny udział audycji tworzonych przez</w:t>
      </w:r>
      <w:r w:rsidR="007618E2" w:rsidRPr="002B5855">
        <w:rPr>
          <w:bCs w:val="0"/>
          <w:color w:val="000000"/>
          <w:kern w:val="0"/>
          <w:sz w:val="23"/>
          <w:szCs w:val="23"/>
        </w:rPr>
        <w:t xml:space="preserve"> jej terenowe oddziały w </w:t>
      </w:r>
      <w:r w:rsidR="003E134D" w:rsidRPr="002B5855">
        <w:rPr>
          <w:bCs w:val="0"/>
          <w:color w:val="000000"/>
          <w:kern w:val="0"/>
          <w:sz w:val="23"/>
          <w:szCs w:val="23"/>
        </w:rPr>
        <w:t xml:space="preserve">poszczególnych </w:t>
      </w:r>
      <w:r w:rsidRPr="002B5855">
        <w:rPr>
          <w:bCs w:val="0"/>
          <w:color w:val="000000"/>
          <w:kern w:val="0"/>
          <w:sz w:val="23"/>
          <w:szCs w:val="23"/>
        </w:rPr>
        <w:t xml:space="preserve">programach ogólnokrajowych. </w:t>
      </w:r>
    </w:p>
    <w:p w:rsidR="00E126AB" w:rsidRPr="002B5855" w:rsidRDefault="00E126AB" w:rsidP="00242DB7">
      <w:pPr>
        <w:widowControl/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</w:p>
    <w:p w:rsidR="00E126AB" w:rsidRPr="002B5855" w:rsidRDefault="00E126AB" w:rsidP="00242DB7">
      <w:pPr>
        <w:widowControl/>
        <w:spacing w:line="360" w:lineRule="auto"/>
        <w:ind w:left="284" w:hanging="284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</w:t>
      </w:r>
      <w:r w:rsidR="00D238D6" w:rsidRPr="002B5855">
        <w:rPr>
          <w:bCs w:val="0"/>
          <w:color w:val="000000"/>
          <w:kern w:val="0"/>
          <w:sz w:val="23"/>
          <w:szCs w:val="23"/>
        </w:rPr>
        <w:t>1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3F06D1" w:rsidRPr="002B5855" w:rsidRDefault="00583802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Pełniąc </w:t>
      </w:r>
      <w:r w:rsidR="00EA3CF9" w:rsidRPr="002B5855">
        <w:rPr>
          <w:bCs w:val="0"/>
          <w:color w:val="000000"/>
          <w:kern w:val="0"/>
          <w:sz w:val="23"/>
          <w:szCs w:val="23"/>
        </w:rPr>
        <w:t>misj</w:t>
      </w:r>
      <w:r w:rsidR="00194B7A" w:rsidRPr="002B5855">
        <w:rPr>
          <w:bCs w:val="0"/>
          <w:color w:val="000000"/>
          <w:kern w:val="0"/>
          <w:sz w:val="23"/>
          <w:szCs w:val="23"/>
        </w:rPr>
        <w:t>ę</w:t>
      </w:r>
      <w:r w:rsidR="00EA3CF9" w:rsidRPr="002B5855">
        <w:rPr>
          <w:bCs w:val="0"/>
          <w:color w:val="000000"/>
          <w:kern w:val="0"/>
          <w:sz w:val="23"/>
          <w:szCs w:val="23"/>
        </w:rPr>
        <w:t xml:space="preserve"> publiczn</w:t>
      </w:r>
      <w:r w:rsidR="00194B7A" w:rsidRPr="002B5855">
        <w:rPr>
          <w:bCs w:val="0"/>
          <w:color w:val="000000"/>
          <w:kern w:val="0"/>
          <w:sz w:val="23"/>
          <w:szCs w:val="23"/>
        </w:rPr>
        <w:t>ą,</w:t>
      </w:r>
      <w:r w:rsidR="00EA3CF9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EA3CF9" w:rsidRPr="002B5855">
        <w:rPr>
          <w:bCs w:val="0"/>
          <w:kern w:val="0"/>
          <w:sz w:val="23"/>
          <w:szCs w:val="23"/>
        </w:rPr>
        <w:t>narodowe</w:t>
      </w:r>
      <w:r w:rsidR="00EA3CF9" w:rsidRPr="002B5855">
        <w:rPr>
          <w:bCs w:val="0"/>
          <w:color w:val="000000"/>
          <w:kern w:val="0"/>
          <w:sz w:val="23"/>
          <w:szCs w:val="23"/>
        </w:rPr>
        <w:t xml:space="preserve"> instytucje radiofonii i telewizji </w:t>
      </w:r>
      <w:r w:rsidR="00194B7A" w:rsidRPr="002B5855">
        <w:rPr>
          <w:bCs w:val="0"/>
          <w:color w:val="000000"/>
          <w:kern w:val="0"/>
          <w:sz w:val="23"/>
          <w:szCs w:val="23"/>
        </w:rPr>
        <w:t>mogą</w:t>
      </w:r>
      <w:r w:rsidR="00EA3CF9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94B7A" w:rsidRPr="002B5855">
        <w:rPr>
          <w:bCs w:val="0"/>
          <w:color w:val="000000"/>
          <w:kern w:val="0"/>
          <w:sz w:val="23"/>
          <w:szCs w:val="23"/>
        </w:rPr>
        <w:t>w szczególności:</w:t>
      </w:r>
    </w:p>
    <w:p w:rsidR="00194B7A" w:rsidRPr="002B5855" w:rsidRDefault="00194B7A" w:rsidP="007E0642">
      <w:pPr>
        <w:pStyle w:val="Default"/>
        <w:numPr>
          <w:ilvl w:val="0"/>
          <w:numId w:val="10"/>
        </w:numPr>
        <w:spacing w:line="360" w:lineRule="auto"/>
        <w:ind w:left="993" w:hanging="288"/>
        <w:jc w:val="both"/>
        <w:rPr>
          <w:color w:val="auto"/>
          <w:sz w:val="23"/>
          <w:szCs w:val="23"/>
        </w:rPr>
      </w:pPr>
      <w:r w:rsidRPr="002B5855">
        <w:rPr>
          <w:sz w:val="23"/>
          <w:szCs w:val="23"/>
        </w:rPr>
        <w:t>budować i eksploatować nadawcze i przekaźnikowe stacje radiowe i telewizyjne</w:t>
      </w:r>
      <w:r w:rsidR="0067424A" w:rsidRPr="002B5855">
        <w:rPr>
          <w:sz w:val="23"/>
          <w:szCs w:val="23"/>
        </w:rPr>
        <w:t xml:space="preserve"> </w:t>
      </w:r>
      <w:r w:rsidR="0067424A" w:rsidRPr="002B5855">
        <w:rPr>
          <w:color w:val="auto"/>
          <w:sz w:val="23"/>
          <w:szCs w:val="23"/>
        </w:rPr>
        <w:t>oraz inne urządzenia służące do dostarczania programów lub innych usług i rozwijania</w:t>
      </w:r>
      <w:r w:rsidR="005168DD" w:rsidRPr="002B5855">
        <w:rPr>
          <w:color w:val="auto"/>
          <w:sz w:val="23"/>
          <w:szCs w:val="23"/>
        </w:rPr>
        <w:br/>
      </w:r>
      <w:r w:rsidR="0067424A" w:rsidRPr="002B5855">
        <w:rPr>
          <w:color w:val="auto"/>
          <w:sz w:val="23"/>
          <w:szCs w:val="23"/>
        </w:rPr>
        <w:t xml:space="preserve">kontaktu z odbiorcami; </w:t>
      </w:r>
    </w:p>
    <w:p w:rsidR="001F6713" w:rsidRPr="002B5855" w:rsidRDefault="00194B7A" w:rsidP="001F6713">
      <w:pPr>
        <w:pStyle w:val="Default"/>
        <w:numPr>
          <w:ilvl w:val="0"/>
          <w:numId w:val="10"/>
        </w:numPr>
        <w:autoSpaceDE/>
        <w:autoSpaceDN/>
        <w:adjustRightInd/>
        <w:spacing w:line="360" w:lineRule="auto"/>
        <w:ind w:left="993" w:hanging="288"/>
        <w:jc w:val="both"/>
        <w:rPr>
          <w:color w:val="auto"/>
          <w:sz w:val="23"/>
          <w:szCs w:val="23"/>
        </w:rPr>
      </w:pPr>
      <w:r w:rsidRPr="002B5855">
        <w:rPr>
          <w:sz w:val="23"/>
          <w:szCs w:val="23"/>
        </w:rPr>
        <w:t>tworzyć i rozpowszechniać program</w:t>
      </w:r>
      <w:r w:rsidR="0067424A" w:rsidRPr="002B5855">
        <w:rPr>
          <w:sz w:val="23"/>
          <w:szCs w:val="23"/>
        </w:rPr>
        <w:t>y</w:t>
      </w:r>
      <w:r w:rsidRPr="002B5855">
        <w:rPr>
          <w:sz w:val="23"/>
          <w:szCs w:val="23"/>
        </w:rPr>
        <w:t xml:space="preserve"> wyspecjalizowane, na których rozpowszechnianie uzyskano koncesję</w:t>
      </w:r>
      <w:r w:rsidR="0067424A" w:rsidRPr="002B5855">
        <w:rPr>
          <w:color w:val="auto"/>
          <w:sz w:val="23"/>
          <w:szCs w:val="23"/>
        </w:rPr>
        <w:t xml:space="preserve"> lub które wpisano do rejestru programów</w:t>
      </w:r>
      <w:r w:rsidR="00E126AB" w:rsidRPr="002B5855">
        <w:rPr>
          <w:color w:val="auto"/>
          <w:sz w:val="23"/>
          <w:szCs w:val="23"/>
        </w:rPr>
        <w:t xml:space="preserve"> na podstawie </w:t>
      </w:r>
      <w:r w:rsidR="007E337F" w:rsidRPr="002B5855">
        <w:rPr>
          <w:sz w:val="23"/>
          <w:szCs w:val="23"/>
        </w:rPr>
        <w:t xml:space="preserve">ustawy z dnia 29 grudnia 1992 r. o radiofonii i telewizji (Dz. U. z </w:t>
      </w:r>
      <w:r w:rsidR="007E337F" w:rsidRPr="002B5855">
        <w:t>2015 r. poz. 1531, z późn. zm.</w:t>
      </w:r>
      <w:r w:rsidR="007E337F" w:rsidRPr="002B5855">
        <w:rPr>
          <w:rStyle w:val="Odwoanieprzypisudolnego"/>
        </w:rPr>
        <w:footnoteReference w:id="3"/>
      </w:r>
      <w:r w:rsidR="007E337F" w:rsidRPr="002B5855">
        <w:rPr>
          <w:vertAlign w:val="superscript"/>
        </w:rPr>
        <w:t>)</w:t>
      </w:r>
      <w:r w:rsidR="007E337F" w:rsidRPr="002B5855">
        <w:t>)</w:t>
      </w:r>
      <w:r w:rsidRPr="002B5855">
        <w:rPr>
          <w:sz w:val="23"/>
          <w:szCs w:val="23"/>
        </w:rPr>
        <w:t xml:space="preserve">; </w:t>
      </w:r>
    </w:p>
    <w:p w:rsidR="0022492A" w:rsidRPr="002B5855" w:rsidRDefault="0022492A" w:rsidP="001F6713">
      <w:pPr>
        <w:pStyle w:val="Default"/>
        <w:numPr>
          <w:ilvl w:val="0"/>
          <w:numId w:val="10"/>
        </w:numPr>
        <w:autoSpaceDE/>
        <w:autoSpaceDN/>
        <w:adjustRightInd/>
        <w:spacing w:line="360" w:lineRule="auto"/>
        <w:ind w:left="993" w:hanging="288"/>
        <w:jc w:val="both"/>
        <w:rPr>
          <w:color w:val="auto"/>
          <w:sz w:val="23"/>
          <w:szCs w:val="23"/>
        </w:rPr>
      </w:pPr>
      <w:r w:rsidRPr="002B5855">
        <w:rPr>
          <w:color w:val="auto"/>
        </w:rPr>
        <w:t>tworzyć i dostarczać przez sieci telekomunikacyjne audialne, audiowizualne</w:t>
      </w:r>
      <w:r w:rsidR="0096578D" w:rsidRPr="002B5855">
        <w:rPr>
          <w:color w:val="auto"/>
        </w:rPr>
        <w:br/>
      </w:r>
      <w:r w:rsidRPr="002B5855">
        <w:rPr>
          <w:color w:val="auto"/>
        </w:rPr>
        <w:t xml:space="preserve">i tekstowe </w:t>
      </w:r>
      <w:r w:rsidR="008602B3" w:rsidRPr="002B5855">
        <w:rPr>
          <w:color w:val="auto"/>
        </w:rPr>
        <w:t xml:space="preserve">usługi </w:t>
      </w:r>
      <w:r w:rsidR="002D2EAA" w:rsidRPr="002B5855">
        <w:rPr>
          <w:color w:val="auto"/>
        </w:rPr>
        <w:t xml:space="preserve">niebędące programami, w tym audiowizualne usługi medialne na żądanie, uzupełniające, poszerzające lub wzbogacające programy i </w:t>
      </w:r>
      <w:r w:rsidR="00F143FA" w:rsidRPr="002B5855">
        <w:rPr>
          <w:color w:val="auto"/>
        </w:rPr>
        <w:t xml:space="preserve">służące zaspokajaniu </w:t>
      </w:r>
      <w:r w:rsidR="002D2EAA" w:rsidRPr="002B5855">
        <w:rPr>
          <w:color w:val="auto"/>
        </w:rPr>
        <w:t>obywatelskich</w:t>
      </w:r>
      <w:r w:rsidR="00F143FA" w:rsidRPr="002B5855">
        <w:rPr>
          <w:color w:val="auto"/>
        </w:rPr>
        <w:t>, społecznych</w:t>
      </w:r>
      <w:r w:rsidR="002D2EAA" w:rsidRPr="002B5855">
        <w:rPr>
          <w:color w:val="auto"/>
        </w:rPr>
        <w:t>,</w:t>
      </w:r>
      <w:r w:rsidR="00F143FA" w:rsidRPr="002B5855">
        <w:rPr>
          <w:color w:val="auto"/>
        </w:rPr>
        <w:t xml:space="preserve"> kulturalnych</w:t>
      </w:r>
      <w:r w:rsidR="002D2EAA" w:rsidRPr="002B5855">
        <w:rPr>
          <w:color w:val="auto"/>
        </w:rPr>
        <w:t xml:space="preserve"> i edukacyjnych</w:t>
      </w:r>
      <w:r w:rsidR="00F143FA" w:rsidRPr="002B5855">
        <w:rPr>
          <w:color w:val="auto"/>
        </w:rPr>
        <w:t xml:space="preserve"> potrzeb społeczeństwa</w:t>
      </w:r>
      <w:r w:rsidR="002D2EAA" w:rsidRPr="002B5855">
        <w:rPr>
          <w:color w:val="auto"/>
        </w:rPr>
        <w:t xml:space="preserve"> i jego części</w:t>
      </w:r>
      <w:r w:rsidR="00E126AB" w:rsidRPr="002B5855">
        <w:rPr>
          <w:color w:val="auto"/>
        </w:rPr>
        <w:t>;</w:t>
      </w:r>
    </w:p>
    <w:p w:rsidR="00194B7A" w:rsidRPr="002B5855" w:rsidRDefault="00194B7A" w:rsidP="007E0642">
      <w:pPr>
        <w:pStyle w:val="Default"/>
        <w:numPr>
          <w:ilvl w:val="0"/>
          <w:numId w:val="10"/>
        </w:numPr>
        <w:spacing w:line="360" w:lineRule="auto"/>
        <w:ind w:left="993" w:hanging="288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prowadzić prace nad nowymi technikami tworzenia i rozpowszechniania programów radiowych i telewizyjnych; </w:t>
      </w:r>
    </w:p>
    <w:p w:rsidR="00F143FA" w:rsidRPr="002B5855" w:rsidRDefault="00F143FA" w:rsidP="007E0642">
      <w:pPr>
        <w:pStyle w:val="Default"/>
        <w:numPr>
          <w:ilvl w:val="0"/>
          <w:numId w:val="10"/>
        </w:numPr>
        <w:spacing w:line="360" w:lineRule="auto"/>
        <w:ind w:left="993" w:hanging="288"/>
        <w:jc w:val="both"/>
        <w:rPr>
          <w:color w:val="auto"/>
          <w:sz w:val="23"/>
          <w:szCs w:val="23"/>
        </w:rPr>
      </w:pPr>
      <w:r w:rsidRPr="002B5855">
        <w:rPr>
          <w:color w:val="auto"/>
        </w:rPr>
        <w:t xml:space="preserve">rozwijać kontakty z odbiorcami programów </w:t>
      </w:r>
      <w:r w:rsidR="008C33B3" w:rsidRPr="002B5855">
        <w:rPr>
          <w:color w:val="auto"/>
        </w:rPr>
        <w:t>i</w:t>
      </w:r>
      <w:r w:rsidRPr="002B5855">
        <w:rPr>
          <w:color w:val="auto"/>
        </w:rPr>
        <w:t xml:space="preserve"> innych usług, w </w:t>
      </w:r>
      <w:r w:rsidR="00E126AB" w:rsidRPr="002B5855">
        <w:rPr>
          <w:color w:val="auto"/>
        </w:rPr>
        <w:t xml:space="preserve">szczególności </w:t>
      </w:r>
      <w:r w:rsidRPr="002B5855">
        <w:rPr>
          <w:color w:val="auto"/>
        </w:rPr>
        <w:t>wykorzyst</w:t>
      </w:r>
      <w:r w:rsidR="00E126AB" w:rsidRPr="002B5855">
        <w:rPr>
          <w:color w:val="auto"/>
        </w:rPr>
        <w:t>ując</w:t>
      </w:r>
      <w:r w:rsidRPr="002B5855">
        <w:rPr>
          <w:color w:val="auto"/>
        </w:rPr>
        <w:t xml:space="preserve"> środk</w:t>
      </w:r>
      <w:r w:rsidR="00E126AB" w:rsidRPr="002B5855">
        <w:rPr>
          <w:color w:val="auto"/>
        </w:rPr>
        <w:t>i</w:t>
      </w:r>
      <w:r w:rsidRPr="002B5855">
        <w:rPr>
          <w:color w:val="auto"/>
        </w:rPr>
        <w:t xml:space="preserve"> porozumiewania się na odległość;</w:t>
      </w:r>
    </w:p>
    <w:p w:rsidR="00013A12" w:rsidRPr="002B5855" w:rsidRDefault="00194B7A" w:rsidP="007E0642">
      <w:pPr>
        <w:pStyle w:val="Default"/>
        <w:numPr>
          <w:ilvl w:val="0"/>
          <w:numId w:val="10"/>
        </w:numPr>
        <w:spacing w:line="360" w:lineRule="auto"/>
        <w:ind w:left="993" w:hanging="288"/>
        <w:rPr>
          <w:bCs/>
          <w:sz w:val="23"/>
          <w:szCs w:val="23"/>
        </w:rPr>
      </w:pPr>
      <w:r w:rsidRPr="002B5855">
        <w:rPr>
          <w:sz w:val="23"/>
          <w:szCs w:val="23"/>
        </w:rPr>
        <w:t>prowadzić działalność produkcyjną, usługową i handlową, w tym w zakresie eksportu</w:t>
      </w:r>
      <w:r w:rsidR="003570D3" w:rsidRPr="002B5855">
        <w:rPr>
          <w:sz w:val="23"/>
          <w:szCs w:val="23"/>
        </w:rPr>
        <w:br/>
      </w:r>
      <w:r w:rsidRPr="002B5855">
        <w:rPr>
          <w:sz w:val="23"/>
          <w:szCs w:val="23"/>
        </w:rPr>
        <w:t>i importu, związaną z twórczością audiowizualną.</w:t>
      </w:r>
      <w:r w:rsidRPr="002B5855">
        <w:rPr>
          <w:bCs/>
          <w:sz w:val="23"/>
          <w:szCs w:val="23"/>
        </w:rPr>
        <w:t xml:space="preserve"> </w:t>
      </w:r>
    </w:p>
    <w:p w:rsidR="00013A12" w:rsidRPr="002B5855" w:rsidRDefault="00013A12" w:rsidP="00242DB7">
      <w:pPr>
        <w:widowControl/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</w:p>
    <w:p w:rsidR="00194B7A" w:rsidRPr="002B5855" w:rsidRDefault="00194B7A" w:rsidP="00242DB7">
      <w:pPr>
        <w:pStyle w:val="Default"/>
        <w:spacing w:line="360" w:lineRule="auto"/>
        <w:jc w:val="center"/>
        <w:rPr>
          <w:bCs/>
          <w:sz w:val="23"/>
          <w:szCs w:val="23"/>
        </w:rPr>
      </w:pPr>
      <w:r w:rsidRPr="002B5855">
        <w:rPr>
          <w:bCs/>
          <w:sz w:val="23"/>
          <w:szCs w:val="23"/>
        </w:rPr>
        <w:t>Art. 1</w:t>
      </w:r>
      <w:r w:rsidR="00D238D6" w:rsidRPr="002B5855">
        <w:rPr>
          <w:bCs/>
          <w:sz w:val="23"/>
          <w:szCs w:val="23"/>
        </w:rPr>
        <w:t>2</w:t>
      </w:r>
      <w:r w:rsidRPr="002B5855">
        <w:rPr>
          <w:bCs/>
          <w:sz w:val="23"/>
          <w:szCs w:val="23"/>
        </w:rPr>
        <w:t>.</w:t>
      </w:r>
    </w:p>
    <w:p w:rsidR="00194B7A" w:rsidRPr="002B5855" w:rsidRDefault="00194B7A" w:rsidP="00242DB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Językiem przekazów </w:t>
      </w:r>
      <w:r w:rsidR="00D062B3" w:rsidRPr="002B5855">
        <w:rPr>
          <w:bCs w:val="0"/>
          <w:color w:val="000000"/>
          <w:kern w:val="0"/>
          <w:sz w:val="23"/>
          <w:szCs w:val="23"/>
        </w:rPr>
        <w:t>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 jest język polski. </w:t>
      </w:r>
    </w:p>
    <w:p w:rsidR="00194B7A" w:rsidRPr="002B5855" w:rsidRDefault="00194B7A" w:rsidP="00242DB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Używanie języka obcego lub języka regionalnego jako języka przekazu jest dopuszczalne, jeżeli jest uzasadnione względami informacyjnymi, </w:t>
      </w:r>
      <w:r w:rsidR="00616563" w:rsidRPr="002B5855">
        <w:rPr>
          <w:bCs w:val="0"/>
          <w:color w:val="000000"/>
          <w:kern w:val="0"/>
          <w:sz w:val="23"/>
          <w:szCs w:val="23"/>
        </w:rPr>
        <w:t>edukacyjnymi</w:t>
      </w:r>
      <w:r w:rsidRPr="002B5855">
        <w:rPr>
          <w:bCs w:val="0"/>
          <w:color w:val="000000"/>
          <w:kern w:val="0"/>
          <w:sz w:val="23"/>
          <w:szCs w:val="23"/>
        </w:rPr>
        <w:t xml:space="preserve"> lub artystycznymi, potrzebami mniejszości narodowych lub etnicznych, współpracą międzynarodową, korzystaniem</w:t>
      </w:r>
      <w:r w:rsidR="003F1DC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z zagranicznego dorobku naukowego i kulturalnego albo prezentacją Polski</w:t>
      </w:r>
      <w:r w:rsidR="004F7D6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616563" w:rsidRPr="002B5855">
        <w:rPr>
          <w:bCs w:val="0"/>
          <w:color w:val="000000"/>
          <w:kern w:val="0"/>
          <w:sz w:val="23"/>
          <w:szCs w:val="23"/>
        </w:rPr>
        <w:t>za granicą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A9532C" w:rsidRPr="002B5855" w:rsidRDefault="00A9532C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CA4E72" w:rsidRPr="002B5855" w:rsidRDefault="00CA4E72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2D2EF1" w:rsidRPr="002B5855">
        <w:rPr>
          <w:bCs w:val="0"/>
          <w:color w:val="000000"/>
          <w:kern w:val="0"/>
          <w:sz w:val="23"/>
          <w:szCs w:val="23"/>
        </w:rPr>
        <w:t>1</w:t>
      </w:r>
      <w:r w:rsidR="00D238D6" w:rsidRPr="002B5855">
        <w:rPr>
          <w:bCs w:val="0"/>
          <w:color w:val="000000"/>
          <w:kern w:val="0"/>
          <w:sz w:val="23"/>
          <w:szCs w:val="23"/>
        </w:rPr>
        <w:t>3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D35995" w:rsidRPr="002B5855" w:rsidRDefault="00D062B3" w:rsidP="00242DB7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Instytucje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są 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obowiązane upowszechniać stanowiska </w:t>
      </w:r>
      <w:r w:rsidR="001F6713" w:rsidRPr="002B5855">
        <w:rPr>
          <w:bCs w:val="0"/>
          <w:color w:val="000000"/>
          <w:kern w:val="0"/>
          <w:sz w:val="23"/>
          <w:szCs w:val="23"/>
        </w:rPr>
        <w:t xml:space="preserve">Marszałka 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Sejmu, </w:t>
      </w:r>
      <w:r w:rsidR="001F6713" w:rsidRPr="002B5855">
        <w:rPr>
          <w:bCs w:val="0"/>
          <w:color w:val="000000"/>
          <w:kern w:val="0"/>
          <w:sz w:val="23"/>
          <w:szCs w:val="23"/>
        </w:rPr>
        <w:t xml:space="preserve">Marszałka 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Senatu, Prezydenta Rzeczypospolitej </w:t>
      </w:r>
      <w:r w:rsidR="008A7500" w:rsidRPr="002B5855">
        <w:rPr>
          <w:bCs w:val="0"/>
          <w:color w:val="000000"/>
          <w:kern w:val="0"/>
          <w:sz w:val="23"/>
          <w:szCs w:val="23"/>
        </w:rPr>
        <w:t>i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Prezesa </w:t>
      </w:r>
      <w:r w:rsidR="00CA4E72" w:rsidRPr="002B5855">
        <w:rPr>
          <w:bCs w:val="0"/>
          <w:color w:val="000000"/>
          <w:kern w:val="0"/>
          <w:sz w:val="23"/>
          <w:szCs w:val="23"/>
        </w:rPr>
        <w:t>Rady Ministrów</w:t>
      </w:r>
      <w:r w:rsidR="007D59F7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180F4F" w:rsidRPr="002B5855" w:rsidRDefault="008A7500" w:rsidP="00CE4AF4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Narodowe i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nstytucje radiofonii i telewizji realizują obowiązek określony w ust. 1 w zakresie </w:t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i formach wynikających z ich założeń </w:t>
      </w:r>
      <w:r w:rsidR="00106CFD" w:rsidRPr="002B5855">
        <w:rPr>
          <w:bCs w:val="0"/>
          <w:color w:val="000000"/>
          <w:kern w:val="0"/>
          <w:sz w:val="23"/>
          <w:szCs w:val="23"/>
        </w:rPr>
        <w:t>redakcyjnych</w:t>
      </w:r>
      <w:r w:rsidR="00180F4F" w:rsidRPr="002B5855">
        <w:rPr>
          <w:bCs w:val="0"/>
          <w:color w:val="000000"/>
          <w:kern w:val="0"/>
          <w:sz w:val="23"/>
          <w:szCs w:val="23"/>
        </w:rPr>
        <w:t xml:space="preserve">, z tym że </w:t>
      </w:r>
      <w:r w:rsidR="00CA4E72" w:rsidRPr="002B5855">
        <w:rPr>
          <w:bCs w:val="0"/>
          <w:color w:val="000000"/>
          <w:kern w:val="0"/>
          <w:sz w:val="23"/>
          <w:szCs w:val="23"/>
        </w:rPr>
        <w:t>nie mogą</w:t>
      </w:r>
      <w:r w:rsidR="00180F4F" w:rsidRPr="002B5855">
        <w:rPr>
          <w:bCs w:val="0"/>
          <w:color w:val="000000"/>
          <w:kern w:val="0"/>
          <w:sz w:val="23"/>
          <w:szCs w:val="23"/>
        </w:rPr>
        <w:t xml:space="preserve"> odmówić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D35995" w:rsidRPr="002B5855">
        <w:rPr>
          <w:bCs w:val="0"/>
          <w:color w:val="000000"/>
          <w:kern w:val="0"/>
          <w:sz w:val="23"/>
          <w:szCs w:val="23"/>
        </w:rPr>
        <w:t>wyemitowania wystąpienia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 osoby sprawującej jedną z funkcji wymienionych w ust. 1 </w:t>
      </w:r>
      <w:r w:rsidR="00180F4F" w:rsidRPr="002B5855">
        <w:rPr>
          <w:bCs w:val="0"/>
          <w:color w:val="000000"/>
          <w:kern w:val="0"/>
          <w:sz w:val="23"/>
          <w:szCs w:val="23"/>
        </w:rPr>
        <w:t xml:space="preserve">w czasie </w:t>
      </w:r>
      <w:r w:rsidR="00CA4E72" w:rsidRPr="002B5855">
        <w:rPr>
          <w:bCs w:val="0"/>
          <w:color w:val="000000"/>
          <w:kern w:val="0"/>
          <w:sz w:val="23"/>
          <w:szCs w:val="23"/>
        </w:rPr>
        <w:t>usta</w:t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lonym </w:t>
      </w:r>
      <w:r w:rsidR="00CA4E72" w:rsidRPr="002B5855">
        <w:rPr>
          <w:bCs w:val="0"/>
          <w:color w:val="000000"/>
          <w:kern w:val="0"/>
          <w:sz w:val="23"/>
          <w:szCs w:val="23"/>
        </w:rPr>
        <w:t xml:space="preserve">przez 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tę </w:t>
      </w:r>
      <w:r w:rsidR="00CA4E72" w:rsidRPr="002B5855">
        <w:rPr>
          <w:bCs w:val="0"/>
          <w:color w:val="000000"/>
          <w:kern w:val="0"/>
          <w:sz w:val="23"/>
          <w:szCs w:val="23"/>
        </w:rPr>
        <w:t>osobę</w:t>
      </w:r>
      <w:r w:rsidR="00CE4AF4" w:rsidRPr="002B5855">
        <w:rPr>
          <w:bCs w:val="0"/>
          <w:color w:val="000000"/>
          <w:kern w:val="0"/>
          <w:sz w:val="23"/>
          <w:szCs w:val="23"/>
        </w:rPr>
        <w:t>.</w:t>
      </w:r>
    </w:p>
    <w:p w:rsidR="00CA4E72" w:rsidRPr="002B5855" w:rsidRDefault="00CA4E72" w:rsidP="00242DB7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Polska Agencja Prasowa nie może odmówić umieszczenia w swoi</w:t>
      </w:r>
      <w:r w:rsidR="00EF0306" w:rsidRPr="002B5855">
        <w:rPr>
          <w:bCs w:val="0"/>
          <w:color w:val="000000"/>
          <w:kern w:val="0"/>
          <w:sz w:val="23"/>
          <w:szCs w:val="23"/>
        </w:rPr>
        <w:t>m</w:t>
      </w:r>
      <w:r w:rsidRPr="002B5855">
        <w:rPr>
          <w:bCs w:val="0"/>
          <w:color w:val="000000"/>
          <w:kern w:val="0"/>
          <w:sz w:val="23"/>
          <w:szCs w:val="23"/>
        </w:rPr>
        <w:t xml:space="preserve"> serwis</w:t>
      </w:r>
      <w:r w:rsidR="00EF0306" w:rsidRPr="002B5855">
        <w:rPr>
          <w:bCs w:val="0"/>
          <w:color w:val="000000"/>
          <w:kern w:val="0"/>
          <w:sz w:val="23"/>
          <w:szCs w:val="23"/>
        </w:rPr>
        <w:t>ie</w:t>
      </w:r>
      <w:r w:rsidRPr="002B5855">
        <w:rPr>
          <w:bCs w:val="0"/>
          <w:color w:val="000000"/>
          <w:kern w:val="0"/>
          <w:sz w:val="23"/>
          <w:szCs w:val="23"/>
        </w:rPr>
        <w:t xml:space="preserve"> informacyjny</w:t>
      </w:r>
      <w:r w:rsidR="00EF0306" w:rsidRPr="002B5855">
        <w:rPr>
          <w:bCs w:val="0"/>
          <w:color w:val="000000"/>
          <w:kern w:val="0"/>
          <w:sz w:val="23"/>
          <w:szCs w:val="23"/>
        </w:rPr>
        <w:t>m</w:t>
      </w:r>
      <w:r w:rsidRPr="002B5855">
        <w:rPr>
          <w:bCs w:val="0"/>
          <w:color w:val="000000"/>
          <w:kern w:val="0"/>
          <w:sz w:val="23"/>
          <w:szCs w:val="23"/>
        </w:rPr>
        <w:t xml:space="preserve"> pełnego tekstu przekazanego jej w tym celu stanowiska </w:t>
      </w:r>
      <w:r w:rsidR="001F6713" w:rsidRPr="002B5855">
        <w:rPr>
          <w:bCs w:val="0"/>
          <w:color w:val="000000"/>
          <w:kern w:val="0"/>
          <w:sz w:val="23"/>
          <w:szCs w:val="23"/>
        </w:rPr>
        <w:t>Sejmu, Senatu, Prezydenta Rzeczypospolitej lub Rady Ministrów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50607C" w:rsidRPr="002B5855" w:rsidRDefault="0050607C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50607C" w:rsidRPr="002B5855" w:rsidRDefault="0050607C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</w:t>
      </w:r>
      <w:r w:rsidR="00D238D6" w:rsidRPr="002B5855">
        <w:rPr>
          <w:bCs w:val="0"/>
          <w:color w:val="000000"/>
          <w:kern w:val="0"/>
          <w:sz w:val="23"/>
          <w:szCs w:val="23"/>
        </w:rPr>
        <w:t>4</w:t>
      </w:r>
      <w:r w:rsidR="00EC42EE" w:rsidRPr="002B5855">
        <w:rPr>
          <w:bCs w:val="0"/>
          <w:color w:val="000000"/>
          <w:kern w:val="0"/>
          <w:sz w:val="23"/>
          <w:szCs w:val="23"/>
        </w:rPr>
        <w:t>.</w:t>
      </w:r>
    </w:p>
    <w:p w:rsidR="003570D3" w:rsidRPr="002B5855" w:rsidRDefault="008A7500" w:rsidP="00FB31B6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</w:t>
      </w:r>
      <w:r w:rsidR="0050607C" w:rsidRPr="002B5855">
        <w:rPr>
          <w:bCs w:val="0"/>
          <w:color w:val="000000"/>
          <w:kern w:val="0"/>
          <w:sz w:val="23"/>
          <w:szCs w:val="23"/>
        </w:rPr>
        <w:t>arodowe</w:t>
      </w:r>
      <w:r w:rsidRPr="002B5855">
        <w:rPr>
          <w:bCs w:val="0"/>
          <w:color w:val="000000"/>
          <w:kern w:val="0"/>
          <w:sz w:val="23"/>
          <w:szCs w:val="23"/>
        </w:rPr>
        <w:t xml:space="preserve"> instytucje</w:t>
      </w:r>
      <w:r w:rsidR="0050607C" w:rsidRPr="002B5855">
        <w:rPr>
          <w:bCs w:val="0"/>
          <w:color w:val="000000"/>
          <w:kern w:val="0"/>
          <w:sz w:val="23"/>
          <w:szCs w:val="23"/>
        </w:rPr>
        <w:t xml:space="preserve"> radiofonii i telewizji 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są </w:t>
      </w:r>
      <w:r w:rsidR="00A134A7" w:rsidRPr="002B5855">
        <w:rPr>
          <w:bCs w:val="0"/>
          <w:kern w:val="0"/>
          <w:sz w:val="23"/>
          <w:szCs w:val="23"/>
        </w:rPr>
        <w:t>obowiązane przedstawiać w s</w:t>
      </w:r>
      <w:r w:rsidR="001A6DBA" w:rsidRPr="002B5855">
        <w:rPr>
          <w:bCs w:val="0"/>
          <w:kern w:val="0"/>
          <w:sz w:val="23"/>
          <w:szCs w:val="23"/>
        </w:rPr>
        <w:t>posób</w:t>
      </w:r>
      <w:r w:rsidR="00A134A7" w:rsidRPr="002B5855">
        <w:rPr>
          <w:bCs w:val="0"/>
          <w:kern w:val="0"/>
          <w:sz w:val="23"/>
          <w:szCs w:val="23"/>
        </w:rPr>
        <w:t xml:space="preserve"> rzetelny </w:t>
      </w:r>
      <w:r w:rsidR="00882207" w:rsidRPr="002B5855">
        <w:rPr>
          <w:bCs w:val="0"/>
          <w:kern w:val="0"/>
          <w:sz w:val="23"/>
          <w:szCs w:val="23"/>
        </w:rPr>
        <w:br/>
      </w:r>
      <w:r w:rsidR="00A134A7" w:rsidRPr="002B5855">
        <w:rPr>
          <w:bCs w:val="0"/>
          <w:kern w:val="0"/>
          <w:sz w:val="23"/>
          <w:szCs w:val="23"/>
        </w:rPr>
        <w:t>i pl</w:t>
      </w:r>
      <w:r w:rsidR="001A6DBA" w:rsidRPr="002B5855">
        <w:rPr>
          <w:bCs w:val="0"/>
          <w:kern w:val="0"/>
          <w:sz w:val="23"/>
          <w:szCs w:val="23"/>
        </w:rPr>
        <w:t>u</w:t>
      </w:r>
      <w:r w:rsidR="00A134A7" w:rsidRPr="002B5855">
        <w:rPr>
          <w:bCs w:val="0"/>
          <w:kern w:val="0"/>
          <w:sz w:val="23"/>
          <w:szCs w:val="23"/>
        </w:rPr>
        <w:t xml:space="preserve">ralistyczny stanowiska </w:t>
      </w:r>
      <w:r w:rsidR="00646192" w:rsidRPr="002B5855">
        <w:rPr>
          <w:bCs w:val="0"/>
          <w:kern w:val="0"/>
          <w:sz w:val="23"/>
          <w:szCs w:val="23"/>
        </w:rPr>
        <w:t xml:space="preserve">zarejestrowanych </w:t>
      </w:r>
      <w:r w:rsidR="00363D15" w:rsidRPr="002B5855">
        <w:rPr>
          <w:bCs w:val="0"/>
          <w:kern w:val="0"/>
          <w:sz w:val="23"/>
          <w:szCs w:val="23"/>
        </w:rPr>
        <w:t>w</w:t>
      </w:r>
      <w:r w:rsidR="00646192" w:rsidRPr="002B5855">
        <w:rPr>
          <w:bCs w:val="0"/>
          <w:kern w:val="0"/>
          <w:sz w:val="23"/>
          <w:szCs w:val="23"/>
        </w:rPr>
        <w:t xml:space="preserve"> Rz</w:t>
      </w:r>
      <w:r w:rsidR="0079472B" w:rsidRPr="002B5855">
        <w:rPr>
          <w:bCs w:val="0"/>
          <w:kern w:val="0"/>
          <w:sz w:val="23"/>
          <w:szCs w:val="23"/>
        </w:rPr>
        <w:t>e</w:t>
      </w:r>
      <w:r w:rsidR="00646192" w:rsidRPr="002B5855">
        <w:rPr>
          <w:bCs w:val="0"/>
          <w:kern w:val="0"/>
          <w:sz w:val="23"/>
          <w:szCs w:val="23"/>
        </w:rPr>
        <w:t>czy</w:t>
      </w:r>
      <w:r w:rsidR="00A134A7" w:rsidRPr="002B5855">
        <w:rPr>
          <w:bCs w:val="0"/>
          <w:kern w:val="0"/>
          <w:sz w:val="23"/>
          <w:szCs w:val="23"/>
        </w:rPr>
        <w:t>p</w:t>
      </w:r>
      <w:r w:rsidR="00363D15" w:rsidRPr="002B5855">
        <w:rPr>
          <w:bCs w:val="0"/>
          <w:kern w:val="0"/>
          <w:sz w:val="23"/>
          <w:szCs w:val="23"/>
        </w:rPr>
        <w:t>os</w:t>
      </w:r>
      <w:r w:rsidR="00646192" w:rsidRPr="002B5855">
        <w:rPr>
          <w:bCs w:val="0"/>
          <w:kern w:val="0"/>
          <w:sz w:val="23"/>
          <w:szCs w:val="23"/>
        </w:rPr>
        <w:t>politej Polskiej p</w:t>
      </w:r>
      <w:r w:rsidR="00A134A7" w:rsidRPr="002B5855">
        <w:rPr>
          <w:bCs w:val="0"/>
          <w:kern w:val="0"/>
          <w:sz w:val="23"/>
          <w:szCs w:val="23"/>
        </w:rPr>
        <w:t>artii politycznych, związków</w:t>
      </w:r>
      <w:r w:rsidR="00A134A7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A134A7" w:rsidRPr="002B5855">
        <w:rPr>
          <w:bCs w:val="0"/>
          <w:kern w:val="0"/>
          <w:sz w:val="23"/>
          <w:szCs w:val="23"/>
        </w:rPr>
        <w:t xml:space="preserve">zawodowych i związków pracodawców w </w:t>
      </w:r>
      <w:r w:rsidR="003365BF" w:rsidRPr="002B5855">
        <w:rPr>
          <w:bCs w:val="0"/>
          <w:kern w:val="0"/>
          <w:sz w:val="23"/>
          <w:szCs w:val="23"/>
        </w:rPr>
        <w:t xml:space="preserve">węzłowych </w:t>
      </w:r>
      <w:r w:rsidR="00A134A7" w:rsidRPr="002B5855">
        <w:rPr>
          <w:bCs w:val="0"/>
          <w:kern w:val="0"/>
          <w:sz w:val="23"/>
          <w:szCs w:val="23"/>
        </w:rPr>
        <w:t>sprawach publicznych.</w:t>
      </w:r>
    </w:p>
    <w:p w:rsidR="001A6DBA" w:rsidRPr="002B5855" w:rsidRDefault="001A6DBA" w:rsidP="007E0642">
      <w:pPr>
        <w:widowControl/>
        <w:numPr>
          <w:ilvl w:val="0"/>
          <w:numId w:val="11"/>
        </w:numPr>
        <w:spacing w:line="360" w:lineRule="auto"/>
        <w:ind w:left="284" w:hanging="284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Obowiązek, o którym mowa w ust. 1, </w:t>
      </w:r>
      <w:r w:rsidR="00A134A7" w:rsidRPr="002B5855">
        <w:rPr>
          <w:bCs w:val="0"/>
          <w:kern w:val="0"/>
          <w:sz w:val="23"/>
          <w:szCs w:val="23"/>
        </w:rPr>
        <w:t>obejmuj</w:t>
      </w:r>
      <w:r w:rsidRPr="002B5855">
        <w:rPr>
          <w:bCs w:val="0"/>
          <w:kern w:val="0"/>
          <w:sz w:val="23"/>
          <w:szCs w:val="23"/>
        </w:rPr>
        <w:t>e</w:t>
      </w:r>
      <w:r w:rsidR="00A134A7" w:rsidRPr="002B5855">
        <w:rPr>
          <w:bCs w:val="0"/>
          <w:kern w:val="0"/>
          <w:sz w:val="23"/>
          <w:szCs w:val="23"/>
        </w:rPr>
        <w:t xml:space="preserve"> w szczególności</w:t>
      </w:r>
      <w:r w:rsidRPr="002B5855">
        <w:rPr>
          <w:bCs w:val="0"/>
          <w:kern w:val="0"/>
          <w:sz w:val="23"/>
          <w:szCs w:val="23"/>
        </w:rPr>
        <w:t>:</w:t>
      </w:r>
    </w:p>
    <w:p w:rsidR="00A134A7" w:rsidRPr="002B5855" w:rsidRDefault="00A134A7" w:rsidP="007E0642">
      <w:pPr>
        <w:widowControl/>
        <w:numPr>
          <w:ilvl w:val="0"/>
          <w:numId w:val="12"/>
        </w:numPr>
        <w:spacing w:line="360" w:lineRule="auto"/>
        <w:ind w:left="567" w:hanging="283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 prezentowanie dyskusji, analiz, oświadczeń i wypowiedzi</w:t>
      </w:r>
      <w:r w:rsidR="001A6DBA" w:rsidRPr="002B5855">
        <w:rPr>
          <w:bCs w:val="0"/>
          <w:kern w:val="0"/>
          <w:sz w:val="23"/>
          <w:szCs w:val="23"/>
        </w:rPr>
        <w:t xml:space="preserve"> oraz</w:t>
      </w:r>
      <w:r w:rsidRPr="002B5855">
        <w:rPr>
          <w:bCs w:val="0"/>
          <w:kern w:val="0"/>
          <w:sz w:val="23"/>
          <w:szCs w:val="23"/>
        </w:rPr>
        <w:t xml:space="preserve"> wydarzeń związanych </w:t>
      </w:r>
      <w:r w:rsidR="00882207" w:rsidRPr="002B5855">
        <w:rPr>
          <w:bCs w:val="0"/>
          <w:kern w:val="0"/>
          <w:sz w:val="23"/>
          <w:szCs w:val="23"/>
        </w:rPr>
        <w:br/>
      </w:r>
      <w:r w:rsidRPr="002B5855">
        <w:rPr>
          <w:bCs w:val="0"/>
          <w:kern w:val="0"/>
          <w:sz w:val="23"/>
          <w:szCs w:val="23"/>
        </w:rPr>
        <w:t xml:space="preserve">z działalnością </w:t>
      </w:r>
      <w:r w:rsidR="001A6DBA" w:rsidRPr="002B5855">
        <w:rPr>
          <w:bCs w:val="0"/>
          <w:kern w:val="0"/>
          <w:sz w:val="23"/>
          <w:szCs w:val="23"/>
        </w:rPr>
        <w:t>partii politycznych, związków</w:t>
      </w:r>
      <w:r w:rsidR="001A6DBA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A6DBA" w:rsidRPr="002B5855">
        <w:rPr>
          <w:bCs w:val="0"/>
          <w:kern w:val="0"/>
          <w:sz w:val="23"/>
          <w:szCs w:val="23"/>
        </w:rPr>
        <w:t>zawodowych i związków pracodawców</w:t>
      </w:r>
      <w:r w:rsidR="00E509E7" w:rsidRPr="002B5855">
        <w:rPr>
          <w:bCs w:val="0"/>
          <w:kern w:val="0"/>
          <w:sz w:val="23"/>
          <w:szCs w:val="23"/>
        </w:rPr>
        <w:t xml:space="preserve">, </w:t>
      </w:r>
      <w:r w:rsidR="00882207" w:rsidRPr="002B5855">
        <w:rPr>
          <w:bCs w:val="0"/>
          <w:kern w:val="0"/>
          <w:sz w:val="23"/>
          <w:szCs w:val="23"/>
        </w:rPr>
        <w:br/>
      </w:r>
      <w:r w:rsidR="00E509E7" w:rsidRPr="002B5855">
        <w:rPr>
          <w:bCs w:val="0"/>
          <w:kern w:val="0"/>
          <w:sz w:val="23"/>
          <w:szCs w:val="23"/>
        </w:rPr>
        <w:t>a także</w:t>
      </w:r>
      <w:r w:rsidRPr="002B5855">
        <w:rPr>
          <w:bCs w:val="0"/>
          <w:kern w:val="0"/>
          <w:sz w:val="23"/>
          <w:szCs w:val="23"/>
        </w:rPr>
        <w:t xml:space="preserve"> innych zwyczajowo przyjętych form wyrazu</w:t>
      </w:r>
      <w:r w:rsidR="001A6DBA" w:rsidRPr="002B5855">
        <w:rPr>
          <w:bCs w:val="0"/>
          <w:kern w:val="0"/>
          <w:sz w:val="23"/>
          <w:szCs w:val="23"/>
        </w:rPr>
        <w:t xml:space="preserve"> przedstawicieli i organ</w:t>
      </w:r>
      <w:r w:rsidR="00E509E7" w:rsidRPr="002B5855">
        <w:rPr>
          <w:bCs w:val="0"/>
          <w:kern w:val="0"/>
          <w:sz w:val="23"/>
          <w:szCs w:val="23"/>
        </w:rPr>
        <w:t>ów</w:t>
      </w:r>
      <w:r w:rsidR="00646192" w:rsidRPr="002B5855">
        <w:rPr>
          <w:bCs w:val="0"/>
          <w:kern w:val="0"/>
          <w:sz w:val="23"/>
          <w:szCs w:val="23"/>
        </w:rPr>
        <w:t xml:space="preserve"> </w:t>
      </w:r>
      <w:r w:rsidRPr="002B5855">
        <w:rPr>
          <w:bCs w:val="0"/>
          <w:kern w:val="0"/>
          <w:sz w:val="23"/>
          <w:szCs w:val="23"/>
        </w:rPr>
        <w:t>partii politycznych, związków zawodowych i związków pracodawców</w:t>
      </w:r>
      <w:r w:rsidR="001A6DBA" w:rsidRPr="002B5855">
        <w:rPr>
          <w:bCs w:val="0"/>
          <w:kern w:val="0"/>
          <w:sz w:val="23"/>
          <w:szCs w:val="23"/>
        </w:rPr>
        <w:t>;</w:t>
      </w:r>
    </w:p>
    <w:p w:rsidR="00FD1D43" w:rsidRPr="002B5855" w:rsidRDefault="00FD1D43" w:rsidP="007E0642">
      <w:pPr>
        <w:widowControl/>
        <w:numPr>
          <w:ilvl w:val="0"/>
          <w:numId w:val="12"/>
        </w:numPr>
        <w:spacing w:line="360" w:lineRule="auto"/>
        <w:ind w:left="567" w:hanging="283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tworzenie i </w:t>
      </w:r>
      <w:r w:rsidR="00363D15" w:rsidRPr="002B5855">
        <w:rPr>
          <w:bCs w:val="0"/>
          <w:kern w:val="0"/>
          <w:sz w:val="23"/>
          <w:szCs w:val="23"/>
        </w:rPr>
        <w:t>r</w:t>
      </w:r>
      <w:r w:rsidR="00A134A7" w:rsidRPr="002B5855">
        <w:rPr>
          <w:bCs w:val="0"/>
          <w:kern w:val="0"/>
          <w:sz w:val="23"/>
          <w:szCs w:val="23"/>
        </w:rPr>
        <w:t>ozpowszechniani</w:t>
      </w:r>
      <w:r w:rsidR="00363D15" w:rsidRPr="002B5855">
        <w:rPr>
          <w:bCs w:val="0"/>
          <w:kern w:val="0"/>
          <w:sz w:val="23"/>
          <w:szCs w:val="23"/>
        </w:rPr>
        <w:t>e</w:t>
      </w:r>
      <w:r w:rsidR="00A134A7" w:rsidRPr="002B5855">
        <w:rPr>
          <w:bCs w:val="0"/>
          <w:kern w:val="0"/>
          <w:sz w:val="23"/>
          <w:szCs w:val="23"/>
        </w:rPr>
        <w:t xml:space="preserve"> audycji przedstawiających stanowiska</w:t>
      </w:r>
      <w:r w:rsidR="001A6DBA" w:rsidRPr="002B5855">
        <w:rPr>
          <w:bCs w:val="0"/>
          <w:kern w:val="0"/>
          <w:sz w:val="23"/>
          <w:szCs w:val="23"/>
        </w:rPr>
        <w:t xml:space="preserve"> </w:t>
      </w:r>
      <w:r w:rsidR="007E337F" w:rsidRPr="002B5855">
        <w:rPr>
          <w:bCs w:val="0"/>
          <w:kern w:val="0"/>
          <w:sz w:val="23"/>
          <w:szCs w:val="23"/>
        </w:rPr>
        <w:t>podmiotów</w:t>
      </w:r>
      <w:r w:rsidR="001A6DBA" w:rsidRPr="002B5855">
        <w:rPr>
          <w:bCs w:val="0"/>
          <w:kern w:val="0"/>
          <w:sz w:val="23"/>
          <w:szCs w:val="23"/>
        </w:rPr>
        <w:t>,</w:t>
      </w:r>
      <w:r w:rsidR="00AA76EB" w:rsidRPr="002B5855">
        <w:rPr>
          <w:bCs w:val="0"/>
          <w:kern w:val="0"/>
          <w:sz w:val="23"/>
          <w:szCs w:val="23"/>
        </w:rPr>
        <w:br/>
      </w:r>
      <w:r w:rsidR="001A6DBA" w:rsidRPr="002B5855">
        <w:rPr>
          <w:bCs w:val="0"/>
          <w:kern w:val="0"/>
          <w:sz w:val="23"/>
          <w:szCs w:val="23"/>
        </w:rPr>
        <w:t xml:space="preserve">o których </w:t>
      </w:r>
      <w:r w:rsidR="00363D15" w:rsidRPr="002B5855">
        <w:rPr>
          <w:bCs w:val="0"/>
          <w:kern w:val="0"/>
          <w:sz w:val="23"/>
          <w:szCs w:val="23"/>
        </w:rPr>
        <w:t>m</w:t>
      </w:r>
      <w:r w:rsidR="001A6DBA" w:rsidRPr="002B5855">
        <w:rPr>
          <w:bCs w:val="0"/>
          <w:kern w:val="0"/>
          <w:sz w:val="23"/>
          <w:szCs w:val="23"/>
        </w:rPr>
        <w:t xml:space="preserve">owa w pkt 1, z udziałem wyznaczonych przez nie </w:t>
      </w:r>
      <w:r w:rsidR="00646192" w:rsidRPr="002B5855">
        <w:rPr>
          <w:bCs w:val="0"/>
          <w:kern w:val="0"/>
          <w:sz w:val="23"/>
          <w:szCs w:val="23"/>
        </w:rPr>
        <w:t>osób</w:t>
      </w:r>
      <w:r w:rsidR="001A6DBA" w:rsidRPr="002B5855">
        <w:rPr>
          <w:bCs w:val="0"/>
          <w:kern w:val="0"/>
          <w:sz w:val="23"/>
          <w:szCs w:val="23"/>
        </w:rPr>
        <w:t>.</w:t>
      </w:r>
    </w:p>
    <w:p w:rsidR="00FD1D43" w:rsidRPr="002B5855" w:rsidRDefault="00FD1D4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F16F56" w:rsidRPr="002B5855" w:rsidRDefault="00231D50" w:rsidP="00BE338D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</w:t>
      </w:r>
      <w:r w:rsidR="00D238D6" w:rsidRPr="002B5855">
        <w:rPr>
          <w:bCs w:val="0"/>
          <w:color w:val="000000"/>
          <w:kern w:val="0"/>
          <w:sz w:val="23"/>
          <w:szCs w:val="23"/>
        </w:rPr>
        <w:t>5</w:t>
      </w:r>
      <w:r w:rsidRPr="002B5855">
        <w:rPr>
          <w:bCs w:val="0"/>
          <w:color w:val="000000"/>
          <w:kern w:val="0"/>
          <w:sz w:val="23"/>
          <w:szCs w:val="23"/>
        </w:rPr>
        <w:t>.</w:t>
      </w:r>
      <w:r w:rsidR="00CF153B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AB5360" w:rsidRPr="002B5855" w:rsidRDefault="00961398" w:rsidP="00242DB7">
      <w:pPr>
        <w:widowControl/>
        <w:spacing w:line="360" w:lineRule="auto"/>
        <w:ind w:left="284" w:hanging="284"/>
        <w:jc w:val="both"/>
        <w:rPr>
          <w:bCs w:val="0"/>
          <w:sz w:val="23"/>
          <w:szCs w:val="23"/>
        </w:rPr>
      </w:pPr>
      <w:r w:rsidRPr="002B5855">
        <w:rPr>
          <w:bCs w:val="0"/>
          <w:sz w:val="23"/>
          <w:szCs w:val="23"/>
        </w:rPr>
        <w:t xml:space="preserve">1. </w:t>
      </w:r>
      <w:r w:rsidR="008A7500" w:rsidRPr="002B5855">
        <w:rPr>
          <w:bCs w:val="0"/>
          <w:sz w:val="23"/>
          <w:szCs w:val="23"/>
        </w:rPr>
        <w:t>N</w:t>
      </w:r>
      <w:r w:rsidR="00231D50" w:rsidRPr="002B5855">
        <w:rPr>
          <w:bCs w:val="0"/>
          <w:sz w:val="23"/>
          <w:szCs w:val="23"/>
        </w:rPr>
        <w:t>arodowe</w:t>
      </w:r>
      <w:r w:rsidR="008A7500" w:rsidRPr="002B5855">
        <w:rPr>
          <w:bCs w:val="0"/>
          <w:sz w:val="23"/>
          <w:szCs w:val="23"/>
        </w:rPr>
        <w:t xml:space="preserve"> instytucje </w:t>
      </w:r>
      <w:r w:rsidR="00231D50" w:rsidRPr="002B5855">
        <w:rPr>
          <w:bCs w:val="0"/>
          <w:sz w:val="23"/>
          <w:szCs w:val="23"/>
        </w:rPr>
        <w:t xml:space="preserve">radiofonii i telewizji </w:t>
      </w:r>
      <w:r w:rsidR="00CE4AF4" w:rsidRPr="002B5855">
        <w:rPr>
          <w:bCs w:val="0"/>
          <w:sz w:val="23"/>
          <w:szCs w:val="23"/>
        </w:rPr>
        <w:t xml:space="preserve">są </w:t>
      </w:r>
      <w:r w:rsidR="00C9330C" w:rsidRPr="002B5855">
        <w:rPr>
          <w:bCs w:val="0"/>
          <w:sz w:val="23"/>
          <w:szCs w:val="23"/>
        </w:rPr>
        <w:t xml:space="preserve">obowiązane umożliwiać </w:t>
      </w:r>
      <w:r w:rsidR="00231D50" w:rsidRPr="002B5855">
        <w:rPr>
          <w:bCs w:val="0"/>
          <w:sz w:val="23"/>
          <w:szCs w:val="23"/>
        </w:rPr>
        <w:t>organizacjom pożytku publicznego nieodpłatne informowani</w:t>
      </w:r>
      <w:r w:rsidR="00E73A2A" w:rsidRPr="002B5855">
        <w:rPr>
          <w:bCs w:val="0"/>
          <w:sz w:val="23"/>
          <w:szCs w:val="23"/>
        </w:rPr>
        <w:t>e</w:t>
      </w:r>
      <w:r w:rsidR="009270A8" w:rsidRPr="002B5855">
        <w:rPr>
          <w:bCs w:val="0"/>
          <w:sz w:val="23"/>
          <w:szCs w:val="23"/>
        </w:rPr>
        <w:t xml:space="preserve"> </w:t>
      </w:r>
      <w:r w:rsidR="00231D50" w:rsidRPr="002B5855">
        <w:rPr>
          <w:bCs w:val="0"/>
          <w:sz w:val="23"/>
          <w:szCs w:val="23"/>
        </w:rPr>
        <w:t>o prowadzonej przez nie działalności nie</w:t>
      </w:r>
      <w:r w:rsidR="000D012F" w:rsidRPr="002B5855">
        <w:rPr>
          <w:bCs w:val="0"/>
          <w:sz w:val="23"/>
          <w:szCs w:val="23"/>
        </w:rPr>
        <w:t>odpłatnej</w:t>
      </w:r>
      <w:r w:rsidR="00C9330C" w:rsidRPr="002B5855">
        <w:rPr>
          <w:bCs w:val="0"/>
          <w:sz w:val="23"/>
          <w:szCs w:val="23"/>
        </w:rPr>
        <w:t xml:space="preserve"> </w:t>
      </w:r>
      <w:r w:rsidR="00882207" w:rsidRPr="002B5855">
        <w:rPr>
          <w:bCs w:val="0"/>
          <w:sz w:val="23"/>
          <w:szCs w:val="23"/>
        </w:rPr>
        <w:br/>
      </w:r>
      <w:r w:rsidR="00C9330C" w:rsidRPr="002B5855">
        <w:rPr>
          <w:bCs w:val="0"/>
          <w:sz w:val="23"/>
          <w:szCs w:val="23"/>
        </w:rPr>
        <w:t xml:space="preserve">w </w:t>
      </w:r>
      <w:r w:rsidR="000D012F" w:rsidRPr="002B5855">
        <w:rPr>
          <w:bCs w:val="0"/>
          <w:sz w:val="23"/>
          <w:szCs w:val="23"/>
        </w:rPr>
        <w:t>rozumieniu</w:t>
      </w:r>
      <w:r w:rsidR="00D35995" w:rsidRPr="002B5855">
        <w:rPr>
          <w:bCs w:val="0"/>
          <w:sz w:val="23"/>
          <w:szCs w:val="23"/>
        </w:rPr>
        <w:t xml:space="preserve"> przepisów</w:t>
      </w:r>
      <w:r w:rsidR="000D012F" w:rsidRPr="002B5855">
        <w:rPr>
          <w:bCs w:val="0"/>
          <w:sz w:val="23"/>
          <w:szCs w:val="23"/>
        </w:rPr>
        <w:t xml:space="preserve"> </w:t>
      </w:r>
      <w:r w:rsidRPr="002B5855">
        <w:rPr>
          <w:sz w:val="23"/>
          <w:szCs w:val="23"/>
        </w:rPr>
        <w:t xml:space="preserve">o </w:t>
      </w:r>
      <w:r w:rsidRPr="002B5855">
        <w:rPr>
          <w:bCs w:val="0"/>
          <w:sz w:val="23"/>
          <w:szCs w:val="23"/>
        </w:rPr>
        <w:t>działalności pożytku publicznego i o wolontariacie</w:t>
      </w:r>
      <w:r w:rsidR="004C6780" w:rsidRPr="002B5855">
        <w:rPr>
          <w:bCs w:val="0"/>
          <w:sz w:val="23"/>
          <w:szCs w:val="23"/>
        </w:rPr>
        <w:t xml:space="preserve">, uwzględniając różnorodność zadań publicznych tych organizacji oraz ich znaczenie dla społeczności. </w:t>
      </w:r>
    </w:p>
    <w:p w:rsidR="00E126AB" w:rsidRPr="002B5855" w:rsidRDefault="00E126AB" w:rsidP="00242DB7">
      <w:pPr>
        <w:widowControl/>
        <w:spacing w:line="360" w:lineRule="auto"/>
        <w:ind w:left="284" w:hanging="284"/>
        <w:jc w:val="both"/>
        <w:rPr>
          <w:bCs w:val="0"/>
          <w:i/>
          <w:iCs/>
          <w:color w:val="000000"/>
          <w:kern w:val="0"/>
          <w:sz w:val="23"/>
          <w:szCs w:val="23"/>
        </w:rPr>
      </w:pPr>
      <w:r w:rsidRPr="002B5855">
        <w:rPr>
          <w:bCs w:val="0"/>
          <w:sz w:val="23"/>
          <w:szCs w:val="23"/>
        </w:rPr>
        <w:t xml:space="preserve">2. </w:t>
      </w:r>
      <w:r w:rsidRPr="002B5855">
        <w:rPr>
          <w:bCs w:val="0"/>
          <w:color w:val="000000"/>
          <w:kern w:val="0"/>
          <w:sz w:val="23"/>
          <w:szCs w:val="23"/>
        </w:rPr>
        <w:t xml:space="preserve">Przepis ust. 1 nie wyklucza informowania o działalności organizacji pożytku publicznego </w:t>
      </w:r>
      <w:r w:rsidR="00882207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w szerszym zakresie.</w:t>
      </w:r>
      <w:r w:rsidRPr="002B5855">
        <w:rPr>
          <w:bCs w:val="0"/>
          <w:i/>
          <w:iCs/>
          <w:color w:val="000000"/>
          <w:kern w:val="0"/>
          <w:sz w:val="23"/>
          <w:szCs w:val="23"/>
        </w:rPr>
        <w:t xml:space="preserve"> </w:t>
      </w:r>
    </w:p>
    <w:p w:rsidR="00D35995" w:rsidRPr="002B5855" w:rsidRDefault="00D35995" w:rsidP="00BE338D">
      <w:pPr>
        <w:widowControl/>
        <w:spacing w:line="360" w:lineRule="auto"/>
        <w:jc w:val="center"/>
        <w:rPr>
          <w:bCs w:val="0"/>
          <w:sz w:val="23"/>
          <w:szCs w:val="23"/>
        </w:rPr>
      </w:pPr>
      <w:r w:rsidRPr="002B5855">
        <w:rPr>
          <w:bCs w:val="0"/>
          <w:sz w:val="23"/>
          <w:szCs w:val="23"/>
        </w:rPr>
        <w:t>Art.</w:t>
      </w:r>
      <w:r w:rsidR="00D238D6" w:rsidRPr="002B5855">
        <w:rPr>
          <w:bCs w:val="0"/>
          <w:sz w:val="23"/>
          <w:szCs w:val="23"/>
        </w:rPr>
        <w:t xml:space="preserve"> 16</w:t>
      </w:r>
    </w:p>
    <w:p w:rsidR="004C5BB3" w:rsidRPr="002B5855" w:rsidRDefault="008A7500" w:rsidP="00242DB7">
      <w:pPr>
        <w:widowControl/>
        <w:spacing w:line="360" w:lineRule="auto"/>
        <w:jc w:val="both"/>
        <w:rPr>
          <w:bCs w:val="0"/>
          <w:sz w:val="23"/>
          <w:szCs w:val="23"/>
        </w:rPr>
      </w:pPr>
      <w:r w:rsidRPr="002B5855">
        <w:rPr>
          <w:bCs w:val="0"/>
          <w:sz w:val="23"/>
          <w:szCs w:val="23"/>
        </w:rPr>
        <w:t>Narodowe i</w:t>
      </w:r>
      <w:r w:rsidR="00FD1D43" w:rsidRPr="002B5855">
        <w:rPr>
          <w:bCs w:val="0"/>
          <w:sz w:val="23"/>
          <w:szCs w:val="23"/>
        </w:rPr>
        <w:t xml:space="preserve">nstytucje radiofonii i telewizji </w:t>
      </w:r>
      <w:r w:rsidR="00CC5F4A" w:rsidRPr="002B5855">
        <w:rPr>
          <w:bCs w:val="0"/>
          <w:sz w:val="23"/>
          <w:szCs w:val="23"/>
        </w:rPr>
        <w:t xml:space="preserve">składają Krajowej Radzie Radiofonii i Telewizji oraz Radzie </w:t>
      </w:r>
      <w:r w:rsidR="00EC66EF" w:rsidRPr="002B5855">
        <w:rPr>
          <w:bCs w:val="0"/>
          <w:sz w:val="23"/>
          <w:szCs w:val="23"/>
        </w:rPr>
        <w:t>roczne</w:t>
      </w:r>
      <w:r w:rsidR="00320A97" w:rsidRPr="002B5855">
        <w:rPr>
          <w:bCs w:val="0"/>
          <w:sz w:val="23"/>
          <w:szCs w:val="23"/>
        </w:rPr>
        <w:t xml:space="preserve"> sprawozdania z </w:t>
      </w:r>
      <w:r w:rsidR="003F1DC1" w:rsidRPr="002B5855">
        <w:rPr>
          <w:bCs w:val="0"/>
          <w:sz w:val="23"/>
          <w:szCs w:val="23"/>
        </w:rPr>
        <w:t>wykonywania</w:t>
      </w:r>
      <w:r w:rsidR="00D35995" w:rsidRPr="002B5855">
        <w:rPr>
          <w:bCs w:val="0"/>
          <w:sz w:val="23"/>
          <w:szCs w:val="23"/>
        </w:rPr>
        <w:t xml:space="preserve"> o</w:t>
      </w:r>
      <w:r w:rsidR="00D238D6" w:rsidRPr="002B5855">
        <w:rPr>
          <w:bCs w:val="0"/>
          <w:sz w:val="23"/>
          <w:szCs w:val="23"/>
        </w:rPr>
        <w:t>bowiązków określonych w art. 14 i 15</w:t>
      </w:r>
      <w:r w:rsidR="00D35995" w:rsidRPr="002B5855">
        <w:rPr>
          <w:bCs w:val="0"/>
          <w:sz w:val="23"/>
          <w:szCs w:val="23"/>
        </w:rPr>
        <w:t>.</w:t>
      </w:r>
    </w:p>
    <w:p w:rsidR="00602613" w:rsidRPr="002B5855" w:rsidRDefault="0060261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E59E4" w:rsidRPr="002B5855" w:rsidRDefault="003E59E4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</w:t>
      </w:r>
      <w:r w:rsidR="00D238D6" w:rsidRPr="002B5855">
        <w:rPr>
          <w:bCs w:val="0"/>
          <w:color w:val="000000"/>
          <w:kern w:val="0"/>
          <w:sz w:val="23"/>
          <w:szCs w:val="23"/>
        </w:rPr>
        <w:t>7</w:t>
      </w:r>
      <w:r w:rsidR="00FD030B" w:rsidRPr="002B5855">
        <w:rPr>
          <w:bCs w:val="0"/>
          <w:color w:val="000000"/>
          <w:kern w:val="0"/>
          <w:sz w:val="23"/>
          <w:szCs w:val="23"/>
        </w:rPr>
        <w:t>.</w:t>
      </w:r>
    </w:p>
    <w:p w:rsidR="003E59E4" w:rsidRPr="002B5855" w:rsidRDefault="003E59E4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Podmioty uczestniczące w wyborach i podmioty uprawnione do udziału w kampanii referendalnej mają prawo do rozpowszechniania audycji za pośrednictwem </w:t>
      </w:r>
      <w:r w:rsidR="007D59F7" w:rsidRPr="002B5855">
        <w:rPr>
          <w:bCs w:val="0"/>
          <w:color w:val="000000"/>
          <w:kern w:val="0"/>
          <w:sz w:val="23"/>
          <w:szCs w:val="23"/>
        </w:rPr>
        <w:t xml:space="preserve">narodowych </w:t>
      </w:r>
      <w:r w:rsidRPr="002B5855">
        <w:rPr>
          <w:bCs w:val="0"/>
          <w:color w:val="000000"/>
          <w:kern w:val="0"/>
          <w:sz w:val="23"/>
          <w:szCs w:val="23"/>
        </w:rPr>
        <w:t>instytucj</w:t>
      </w:r>
      <w:r w:rsidR="00106CFD" w:rsidRPr="002B5855">
        <w:rPr>
          <w:bCs w:val="0"/>
          <w:color w:val="000000"/>
          <w:kern w:val="0"/>
          <w:sz w:val="23"/>
          <w:szCs w:val="23"/>
        </w:rPr>
        <w:t>i</w:t>
      </w:r>
      <w:r w:rsidRPr="002B5855">
        <w:rPr>
          <w:bCs w:val="0"/>
          <w:color w:val="000000"/>
          <w:kern w:val="0"/>
          <w:sz w:val="23"/>
          <w:szCs w:val="23"/>
        </w:rPr>
        <w:t xml:space="preserve"> radiofonii </w:t>
      </w:r>
      <w:r w:rsidR="00882207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i telewizji na zasadach określonych </w:t>
      </w:r>
      <w:r w:rsidR="000E2B43" w:rsidRPr="002B5855">
        <w:rPr>
          <w:bCs w:val="0"/>
          <w:color w:val="000000"/>
          <w:kern w:val="0"/>
          <w:sz w:val="23"/>
          <w:szCs w:val="23"/>
        </w:rPr>
        <w:t xml:space="preserve">w </w:t>
      </w:r>
      <w:r w:rsidRPr="002B5855">
        <w:rPr>
          <w:bCs w:val="0"/>
          <w:color w:val="000000"/>
          <w:kern w:val="0"/>
          <w:sz w:val="23"/>
          <w:szCs w:val="23"/>
        </w:rPr>
        <w:t>odrębny</w:t>
      </w:r>
      <w:r w:rsidR="000E2B43" w:rsidRPr="002B5855">
        <w:rPr>
          <w:bCs w:val="0"/>
          <w:color w:val="000000"/>
          <w:kern w:val="0"/>
          <w:sz w:val="23"/>
          <w:szCs w:val="23"/>
        </w:rPr>
        <w:t>ch</w:t>
      </w:r>
      <w:r w:rsidRPr="002B5855">
        <w:rPr>
          <w:bCs w:val="0"/>
          <w:color w:val="000000"/>
          <w:kern w:val="0"/>
          <w:sz w:val="23"/>
          <w:szCs w:val="23"/>
        </w:rPr>
        <w:t xml:space="preserve"> przepisa</w:t>
      </w:r>
      <w:r w:rsidR="000E2B43" w:rsidRPr="002B5855">
        <w:rPr>
          <w:bCs w:val="0"/>
          <w:color w:val="000000"/>
          <w:kern w:val="0"/>
          <w:sz w:val="23"/>
          <w:szCs w:val="23"/>
        </w:rPr>
        <w:t>ch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3E59E4" w:rsidRPr="002B5855" w:rsidRDefault="003E59E4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8C4A45" w:rsidRPr="002B5855" w:rsidRDefault="008C4A45" w:rsidP="00BE338D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1</w:t>
      </w:r>
      <w:r w:rsidR="00D238D6" w:rsidRPr="002B5855">
        <w:rPr>
          <w:bCs w:val="0"/>
          <w:color w:val="000000"/>
          <w:kern w:val="0"/>
          <w:sz w:val="23"/>
          <w:szCs w:val="23"/>
        </w:rPr>
        <w:t>8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D030B" w:rsidRPr="002B5855" w:rsidRDefault="000E2B43" w:rsidP="007E0642">
      <w:pPr>
        <w:widowControl/>
        <w:numPr>
          <w:ilvl w:val="0"/>
          <w:numId w:val="15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Za zgodą Rady </w:t>
      </w:r>
      <w:r w:rsidR="008A7500" w:rsidRPr="002B5855">
        <w:rPr>
          <w:bCs w:val="0"/>
          <w:color w:val="000000"/>
          <w:kern w:val="0"/>
          <w:sz w:val="23"/>
          <w:szCs w:val="23"/>
        </w:rPr>
        <w:t xml:space="preserve">narodowe </w:t>
      </w:r>
      <w:r w:rsidRPr="002B5855">
        <w:rPr>
          <w:bCs w:val="0"/>
          <w:color w:val="000000"/>
          <w:kern w:val="0"/>
          <w:sz w:val="23"/>
          <w:szCs w:val="23"/>
        </w:rPr>
        <w:t>i</w:t>
      </w:r>
      <w:r w:rsidR="00FD030B" w:rsidRPr="002B5855">
        <w:rPr>
          <w:bCs w:val="0"/>
          <w:color w:val="000000"/>
          <w:kern w:val="0"/>
          <w:sz w:val="23"/>
          <w:szCs w:val="23"/>
        </w:rPr>
        <w:t xml:space="preserve">nstytucje radiofonii i telewizji </w:t>
      </w:r>
      <w:r w:rsidRPr="002B5855">
        <w:rPr>
          <w:bCs w:val="0"/>
          <w:color w:val="000000"/>
          <w:kern w:val="0"/>
          <w:sz w:val="23"/>
          <w:szCs w:val="23"/>
        </w:rPr>
        <w:t xml:space="preserve">mogą zawierać </w:t>
      </w:r>
      <w:r w:rsidR="00432B8B" w:rsidRPr="002B5855">
        <w:rPr>
          <w:bCs w:val="0"/>
          <w:color w:val="000000"/>
          <w:kern w:val="0"/>
          <w:sz w:val="23"/>
          <w:szCs w:val="23"/>
        </w:rPr>
        <w:t>porozumienia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z właściwymi ministrami </w:t>
      </w:r>
      <w:r w:rsidR="008C4A45" w:rsidRPr="002B5855">
        <w:rPr>
          <w:bCs w:val="0"/>
          <w:color w:val="000000"/>
          <w:kern w:val="0"/>
          <w:sz w:val="23"/>
          <w:szCs w:val="23"/>
        </w:rPr>
        <w:t>w sprawie tworzenia i rozpowszechniania audycji oświa</w:t>
      </w:r>
      <w:r w:rsidR="00D30C92" w:rsidRPr="002B5855">
        <w:rPr>
          <w:bCs w:val="0"/>
          <w:color w:val="000000"/>
          <w:kern w:val="0"/>
          <w:sz w:val="23"/>
          <w:szCs w:val="23"/>
        </w:rPr>
        <w:t>towych</w:t>
      </w:r>
      <w:r w:rsidRPr="002B5855">
        <w:rPr>
          <w:bCs w:val="0"/>
          <w:color w:val="000000"/>
          <w:kern w:val="0"/>
          <w:sz w:val="23"/>
          <w:szCs w:val="23"/>
        </w:rPr>
        <w:t xml:space="preserve"> związanych z realizacją szkolnych </w:t>
      </w:r>
      <w:r w:rsidR="00FD030B" w:rsidRPr="002B5855">
        <w:rPr>
          <w:bCs w:val="0"/>
          <w:color w:val="000000"/>
          <w:kern w:val="0"/>
          <w:sz w:val="23"/>
          <w:szCs w:val="23"/>
        </w:rPr>
        <w:t>programów nauczania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B3753F" w:rsidRPr="002B5855">
        <w:rPr>
          <w:bCs w:val="0"/>
          <w:color w:val="000000"/>
          <w:kern w:val="0"/>
          <w:sz w:val="23"/>
          <w:szCs w:val="23"/>
        </w:rPr>
        <w:t>oraz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9644FD" w:rsidRPr="002B5855">
        <w:rPr>
          <w:bCs w:val="0"/>
          <w:color w:val="000000"/>
          <w:kern w:val="0"/>
          <w:sz w:val="23"/>
          <w:szCs w:val="23"/>
        </w:rPr>
        <w:t xml:space="preserve">innych </w:t>
      </w:r>
      <w:r w:rsidRPr="002B5855">
        <w:rPr>
          <w:bCs w:val="0"/>
          <w:color w:val="000000"/>
          <w:kern w:val="0"/>
          <w:sz w:val="23"/>
          <w:szCs w:val="23"/>
        </w:rPr>
        <w:t>programów</w:t>
      </w:r>
      <w:r w:rsidR="00B3753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E4F53" w:rsidRPr="002B5855">
        <w:rPr>
          <w:bCs w:val="0"/>
          <w:color w:val="000000"/>
          <w:kern w:val="0"/>
          <w:sz w:val="23"/>
          <w:szCs w:val="23"/>
        </w:rPr>
        <w:t>edukacyjnych,</w:t>
      </w:r>
      <w:r w:rsidR="003F1DC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E4F53" w:rsidRPr="002B5855">
        <w:rPr>
          <w:bCs w:val="0"/>
          <w:color w:val="000000"/>
          <w:kern w:val="0"/>
          <w:sz w:val="23"/>
          <w:szCs w:val="23"/>
        </w:rPr>
        <w:t>w</w:t>
      </w:r>
      <w:r w:rsidR="00674FF0" w:rsidRPr="002B5855">
        <w:rPr>
          <w:bCs w:val="0"/>
          <w:color w:val="000000"/>
          <w:kern w:val="0"/>
          <w:sz w:val="23"/>
          <w:szCs w:val="23"/>
        </w:rPr>
        <w:t xml:space="preserve"> szczególności w dziedzinie nauki, kultury, sportu, ekologii i wiedzy obywatelskiej, a także programów służących upowszechnianiu wiedzy o Polsce za granicą. </w:t>
      </w:r>
      <w:r w:rsidR="00432B8B" w:rsidRPr="002B5855">
        <w:rPr>
          <w:bCs w:val="0"/>
          <w:color w:val="000000"/>
          <w:kern w:val="0"/>
          <w:sz w:val="23"/>
          <w:szCs w:val="23"/>
        </w:rPr>
        <w:t>Porozumienie</w:t>
      </w:r>
      <w:r w:rsidR="008C4A45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943BBE" w:rsidRPr="002B5855">
        <w:rPr>
          <w:bCs w:val="0"/>
          <w:color w:val="000000"/>
          <w:kern w:val="0"/>
          <w:sz w:val="23"/>
          <w:szCs w:val="23"/>
        </w:rPr>
        <w:t xml:space="preserve">nie może naruszać zasady określonej w art. </w:t>
      </w:r>
      <w:r w:rsidR="00320A97" w:rsidRPr="002B5855">
        <w:rPr>
          <w:bCs w:val="0"/>
          <w:color w:val="000000"/>
          <w:kern w:val="0"/>
          <w:sz w:val="23"/>
          <w:szCs w:val="23"/>
        </w:rPr>
        <w:t xml:space="preserve">5 </w:t>
      </w:r>
      <w:r w:rsidR="00EA786A" w:rsidRPr="002B5855">
        <w:rPr>
          <w:bCs w:val="0"/>
          <w:color w:val="000000"/>
          <w:kern w:val="0"/>
          <w:sz w:val="23"/>
          <w:szCs w:val="23"/>
        </w:rPr>
        <w:t>ust. 1</w:t>
      </w:r>
      <w:r w:rsidR="008C4A45" w:rsidRPr="002B5855">
        <w:rPr>
          <w:bCs w:val="0"/>
          <w:color w:val="000000"/>
          <w:kern w:val="0"/>
          <w:sz w:val="23"/>
          <w:szCs w:val="23"/>
        </w:rPr>
        <w:t>.</w:t>
      </w:r>
      <w:r w:rsidR="00FD030B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8C33B3" w:rsidRPr="002B5855" w:rsidRDefault="008C33B3" w:rsidP="007E0642">
      <w:pPr>
        <w:widowControl/>
        <w:numPr>
          <w:ilvl w:val="0"/>
          <w:numId w:val="15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Do audycji, o których mowa w ust. 1, nie stosuje się przepisów o audycjach sponsorow</w:t>
      </w:r>
      <w:r w:rsidR="00674FF0" w:rsidRPr="002B5855">
        <w:rPr>
          <w:bCs w:val="0"/>
          <w:color w:val="000000"/>
          <w:kern w:val="0"/>
          <w:sz w:val="23"/>
          <w:szCs w:val="23"/>
        </w:rPr>
        <w:t>a</w:t>
      </w:r>
      <w:r w:rsidRPr="002B5855">
        <w:rPr>
          <w:bCs w:val="0"/>
          <w:color w:val="000000"/>
          <w:kern w:val="0"/>
          <w:sz w:val="23"/>
          <w:szCs w:val="23"/>
        </w:rPr>
        <w:t xml:space="preserve">nych. </w:t>
      </w:r>
    </w:p>
    <w:p w:rsidR="001F6713" w:rsidRPr="002B5855" w:rsidRDefault="001F6713" w:rsidP="00242DB7">
      <w:pPr>
        <w:widowControl/>
        <w:spacing w:line="360" w:lineRule="auto"/>
        <w:jc w:val="center"/>
        <w:rPr>
          <w:bCs w:val="0"/>
          <w:kern w:val="0"/>
          <w:sz w:val="23"/>
          <w:szCs w:val="23"/>
        </w:rPr>
      </w:pPr>
    </w:p>
    <w:p w:rsidR="007D59F7" w:rsidRPr="002B5855" w:rsidRDefault="000C63B7" w:rsidP="00242DB7">
      <w:pPr>
        <w:widowControl/>
        <w:spacing w:line="360" w:lineRule="auto"/>
        <w:jc w:val="center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Art. </w:t>
      </w:r>
      <w:r w:rsidR="00D238D6" w:rsidRPr="002B5855">
        <w:rPr>
          <w:bCs w:val="0"/>
          <w:kern w:val="0"/>
          <w:sz w:val="23"/>
          <w:szCs w:val="23"/>
        </w:rPr>
        <w:t>19</w:t>
      </w:r>
      <w:r w:rsidRPr="002B5855">
        <w:rPr>
          <w:bCs w:val="0"/>
          <w:kern w:val="0"/>
          <w:sz w:val="23"/>
          <w:szCs w:val="23"/>
        </w:rPr>
        <w:t>.</w:t>
      </w:r>
    </w:p>
    <w:p w:rsidR="00FD5CBD" w:rsidRPr="002B5855" w:rsidRDefault="00FD5CBD" w:rsidP="00073D02">
      <w:pPr>
        <w:widowControl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1. </w:t>
      </w:r>
      <w:r w:rsidR="0091178D" w:rsidRPr="002B5855">
        <w:rPr>
          <w:bCs w:val="0"/>
          <w:kern w:val="0"/>
          <w:sz w:val="23"/>
          <w:szCs w:val="23"/>
        </w:rPr>
        <w:t xml:space="preserve">Dyrektorzy naczelni </w:t>
      </w:r>
      <w:r w:rsidR="008A7500" w:rsidRPr="002B5855">
        <w:rPr>
          <w:bCs w:val="0"/>
          <w:kern w:val="0"/>
          <w:sz w:val="23"/>
          <w:szCs w:val="23"/>
        </w:rPr>
        <w:t>instytucji</w:t>
      </w:r>
      <w:r w:rsidR="0091178D" w:rsidRPr="002B5855">
        <w:rPr>
          <w:bCs w:val="0"/>
          <w:kern w:val="0"/>
          <w:sz w:val="23"/>
          <w:szCs w:val="23"/>
        </w:rPr>
        <w:t xml:space="preserve"> opracowują</w:t>
      </w:r>
      <w:r w:rsidR="007A14FD" w:rsidRPr="002B5855">
        <w:rPr>
          <w:bCs w:val="0"/>
          <w:kern w:val="0"/>
          <w:sz w:val="23"/>
          <w:szCs w:val="23"/>
        </w:rPr>
        <w:t xml:space="preserve"> </w:t>
      </w:r>
      <w:r w:rsidRPr="002B5855">
        <w:rPr>
          <w:bCs w:val="0"/>
          <w:kern w:val="0"/>
          <w:sz w:val="23"/>
          <w:szCs w:val="23"/>
        </w:rPr>
        <w:t>dwu</w:t>
      </w:r>
      <w:r w:rsidR="007A14FD" w:rsidRPr="002B5855">
        <w:rPr>
          <w:bCs w:val="0"/>
          <w:kern w:val="0"/>
          <w:sz w:val="23"/>
          <w:szCs w:val="23"/>
        </w:rPr>
        <w:t xml:space="preserve">letnie </w:t>
      </w:r>
      <w:r w:rsidRPr="002B5855">
        <w:rPr>
          <w:bCs w:val="0"/>
          <w:kern w:val="0"/>
          <w:sz w:val="23"/>
          <w:szCs w:val="23"/>
        </w:rPr>
        <w:t>plany</w:t>
      </w:r>
      <w:r w:rsidR="007A14FD" w:rsidRPr="002B5855">
        <w:rPr>
          <w:b/>
          <w:bCs w:val="0"/>
          <w:kern w:val="0"/>
          <w:sz w:val="23"/>
          <w:szCs w:val="23"/>
        </w:rPr>
        <w:t xml:space="preserve"> </w:t>
      </w:r>
      <w:r w:rsidR="0091178D" w:rsidRPr="002B5855">
        <w:rPr>
          <w:bCs w:val="0"/>
          <w:kern w:val="0"/>
          <w:sz w:val="23"/>
          <w:szCs w:val="23"/>
        </w:rPr>
        <w:t xml:space="preserve">pełnienia misji publicznej oraz roczne plany programowo-finansowe. Plany te powinny być zgodne </w:t>
      </w:r>
      <w:r w:rsidR="0029751F" w:rsidRPr="002B5855">
        <w:rPr>
          <w:bCs w:val="0"/>
          <w:kern w:val="0"/>
          <w:sz w:val="23"/>
          <w:szCs w:val="23"/>
        </w:rPr>
        <w:t>z</w:t>
      </w:r>
      <w:r w:rsidR="00102FAA" w:rsidRPr="002B5855">
        <w:rPr>
          <w:bCs w:val="0"/>
          <w:kern w:val="0"/>
          <w:sz w:val="23"/>
          <w:szCs w:val="23"/>
        </w:rPr>
        <w:t>e</w:t>
      </w:r>
      <w:r w:rsidR="0029751F" w:rsidRPr="002B5855">
        <w:rPr>
          <w:bCs w:val="0"/>
          <w:kern w:val="0"/>
          <w:sz w:val="23"/>
          <w:szCs w:val="23"/>
        </w:rPr>
        <w:t xml:space="preserve"> </w:t>
      </w:r>
      <w:r w:rsidR="00102FAA" w:rsidRPr="002B5855">
        <w:rPr>
          <w:bCs w:val="0"/>
          <w:kern w:val="0"/>
          <w:sz w:val="23"/>
          <w:szCs w:val="23"/>
        </w:rPr>
        <w:t>standardami</w:t>
      </w:r>
      <w:r w:rsidR="0091178D" w:rsidRPr="002B5855">
        <w:rPr>
          <w:bCs w:val="0"/>
          <w:kern w:val="0"/>
          <w:sz w:val="23"/>
          <w:szCs w:val="23"/>
        </w:rPr>
        <w:t xml:space="preserve">, o których mowa </w:t>
      </w:r>
      <w:r w:rsidR="00BF6DC4" w:rsidRPr="002B5855">
        <w:rPr>
          <w:bCs w:val="0"/>
          <w:kern w:val="0"/>
          <w:sz w:val="23"/>
          <w:szCs w:val="23"/>
        </w:rPr>
        <w:t xml:space="preserve">w art. </w:t>
      </w:r>
      <w:r w:rsidR="007C62B0" w:rsidRPr="002B5855">
        <w:rPr>
          <w:bCs w:val="0"/>
          <w:kern w:val="0"/>
          <w:sz w:val="23"/>
          <w:szCs w:val="23"/>
        </w:rPr>
        <w:t>2</w:t>
      </w:r>
      <w:r w:rsidR="00D238D6" w:rsidRPr="002B5855">
        <w:rPr>
          <w:bCs w:val="0"/>
          <w:kern w:val="0"/>
          <w:sz w:val="23"/>
          <w:szCs w:val="23"/>
        </w:rPr>
        <w:t>0</w:t>
      </w:r>
      <w:r w:rsidR="00C95860" w:rsidRPr="002B5855">
        <w:rPr>
          <w:bCs w:val="0"/>
          <w:kern w:val="0"/>
          <w:sz w:val="23"/>
          <w:szCs w:val="23"/>
        </w:rPr>
        <w:t>.</w:t>
      </w:r>
    </w:p>
    <w:p w:rsidR="0091178D" w:rsidRPr="002B5855" w:rsidRDefault="00FD5CBD" w:rsidP="00073D02">
      <w:pPr>
        <w:widowControl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2. </w:t>
      </w:r>
      <w:r w:rsidR="00744D2C" w:rsidRPr="002B5855">
        <w:rPr>
          <w:bCs w:val="0"/>
          <w:kern w:val="0"/>
          <w:sz w:val="23"/>
          <w:szCs w:val="23"/>
        </w:rPr>
        <w:t>Projekt</w:t>
      </w:r>
      <w:r w:rsidR="0091178D" w:rsidRPr="002B5855">
        <w:rPr>
          <w:bCs w:val="0"/>
          <w:kern w:val="0"/>
          <w:sz w:val="23"/>
          <w:szCs w:val="23"/>
        </w:rPr>
        <w:t xml:space="preserve"> planu przedstawia się właściwej społecznej radzie programowej, a także podaje się do wiadomości publicznej, </w:t>
      </w:r>
      <w:r w:rsidR="00562C7A" w:rsidRPr="002B5855">
        <w:rPr>
          <w:bCs w:val="0"/>
          <w:kern w:val="0"/>
          <w:sz w:val="23"/>
          <w:szCs w:val="23"/>
        </w:rPr>
        <w:t>zapraszając do zgłaszania uwag.</w:t>
      </w:r>
    </w:p>
    <w:p w:rsidR="0091178D" w:rsidRPr="002B5855" w:rsidRDefault="00FD5CBD" w:rsidP="00073D02">
      <w:pPr>
        <w:widowControl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3. </w:t>
      </w:r>
      <w:r w:rsidR="0091178D" w:rsidRPr="002B5855">
        <w:rPr>
          <w:bCs w:val="0"/>
          <w:kern w:val="0"/>
          <w:sz w:val="23"/>
          <w:szCs w:val="23"/>
        </w:rPr>
        <w:t xml:space="preserve">Rada rozpatruje </w:t>
      </w:r>
      <w:r w:rsidR="00744D2C" w:rsidRPr="002B5855">
        <w:rPr>
          <w:bCs w:val="0"/>
          <w:kern w:val="0"/>
          <w:sz w:val="23"/>
          <w:szCs w:val="23"/>
        </w:rPr>
        <w:t xml:space="preserve">projekt </w:t>
      </w:r>
      <w:r w:rsidR="0091178D" w:rsidRPr="002B5855">
        <w:rPr>
          <w:bCs w:val="0"/>
          <w:kern w:val="0"/>
          <w:sz w:val="23"/>
          <w:szCs w:val="23"/>
        </w:rPr>
        <w:t>plan</w:t>
      </w:r>
      <w:r w:rsidR="00744D2C" w:rsidRPr="002B5855">
        <w:rPr>
          <w:bCs w:val="0"/>
          <w:kern w:val="0"/>
          <w:sz w:val="23"/>
          <w:szCs w:val="23"/>
        </w:rPr>
        <w:t>u</w:t>
      </w:r>
      <w:r w:rsidR="0091178D" w:rsidRPr="002B5855">
        <w:rPr>
          <w:bCs w:val="0"/>
          <w:kern w:val="0"/>
          <w:sz w:val="23"/>
          <w:szCs w:val="23"/>
        </w:rPr>
        <w:t xml:space="preserve"> z udziałem dyrektora naczelnego i przewodniczącego społecznej rady programowej, zatwierdza go i podaje do wiadomości publicznej</w:t>
      </w:r>
      <w:r w:rsidR="007A14FD" w:rsidRPr="002B5855">
        <w:rPr>
          <w:bCs w:val="0"/>
          <w:kern w:val="0"/>
          <w:sz w:val="23"/>
          <w:szCs w:val="23"/>
        </w:rPr>
        <w:t xml:space="preserve"> na stronach internetowych danej instytucji oraz Rady</w:t>
      </w:r>
      <w:r w:rsidR="0091178D" w:rsidRPr="002B5855">
        <w:rPr>
          <w:bCs w:val="0"/>
          <w:kern w:val="0"/>
          <w:sz w:val="23"/>
          <w:szCs w:val="23"/>
        </w:rPr>
        <w:t>.</w:t>
      </w:r>
    </w:p>
    <w:p w:rsidR="00BA137E" w:rsidRPr="002B5855" w:rsidRDefault="00BA137E" w:rsidP="00242DB7">
      <w:pPr>
        <w:widowControl/>
        <w:spacing w:line="360" w:lineRule="auto"/>
        <w:jc w:val="both"/>
        <w:rPr>
          <w:bCs w:val="0"/>
          <w:kern w:val="0"/>
          <w:sz w:val="23"/>
          <w:szCs w:val="23"/>
        </w:rPr>
      </w:pPr>
    </w:p>
    <w:p w:rsidR="009C7E1B" w:rsidRPr="002B5855" w:rsidRDefault="00BA137E" w:rsidP="00242DB7">
      <w:pPr>
        <w:widowControl/>
        <w:spacing w:line="360" w:lineRule="auto"/>
        <w:jc w:val="center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 xml:space="preserve">Art. </w:t>
      </w:r>
      <w:r w:rsidR="008E0A91" w:rsidRPr="002B5855">
        <w:rPr>
          <w:bCs w:val="0"/>
          <w:kern w:val="0"/>
          <w:sz w:val="23"/>
          <w:szCs w:val="23"/>
        </w:rPr>
        <w:t>2</w:t>
      </w:r>
      <w:r w:rsidR="00D238D6" w:rsidRPr="002B5855">
        <w:rPr>
          <w:bCs w:val="0"/>
          <w:kern w:val="0"/>
          <w:sz w:val="23"/>
          <w:szCs w:val="23"/>
        </w:rPr>
        <w:t>0</w:t>
      </w:r>
      <w:r w:rsidRPr="002B5855">
        <w:rPr>
          <w:bCs w:val="0"/>
          <w:kern w:val="0"/>
          <w:sz w:val="23"/>
          <w:szCs w:val="23"/>
        </w:rPr>
        <w:t>.</w:t>
      </w:r>
    </w:p>
    <w:p w:rsidR="00757F72" w:rsidRPr="002B5855" w:rsidRDefault="009C7E1B" w:rsidP="009C7E1B">
      <w:pPr>
        <w:widowControl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2B5855">
        <w:rPr>
          <w:kern w:val="0"/>
        </w:rPr>
        <w:t xml:space="preserve">1. </w:t>
      </w:r>
      <w:r w:rsidR="00E171EC" w:rsidRPr="002B5855">
        <w:rPr>
          <w:bCs w:val="0"/>
          <w:kern w:val="0"/>
          <w:sz w:val="23"/>
          <w:szCs w:val="23"/>
        </w:rPr>
        <w:t>Rada, po zasięgnięciu opinii ministrów właściwych do spraw kultury i ochrony dziedzictwa narodowego, członkostwa Rzeczypospolitej Polskiej w Unii Europejskiej oraz finansów publicznych, a także Prezesa Urzędu Ochrony Konkurencji i Kon</w:t>
      </w:r>
      <w:r w:rsidR="00FD5CBD" w:rsidRPr="002B5855">
        <w:rPr>
          <w:bCs w:val="0"/>
          <w:kern w:val="0"/>
          <w:sz w:val="23"/>
          <w:szCs w:val="23"/>
        </w:rPr>
        <w:t>sume</w:t>
      </w:r>
      <w:r w:rsidR="00E171EC" w:rsidRPr="002B5855">
        <w:rPr>
          <w:bCs w:val="0"/>
          <w:kern w:val="0"/>
          <w:sz w:val="23"/>
          <w:szCs w:val="23"/>
        </w:rPr>
        <w:t xml:space="preserve">ntów, określa obowiązujące standardy planowania zadań instytucji w zakresie misji publicznej, finansowania tych zadań, rozliczania przez instytucje otrzymanych środków publicznych </w:t>
      </w:r>
      <w:r w:rsidR="005F6AFC" w:rsidRPr="002B5855">
        <w:rPr>
          <w:bCs w:val="0"/>
          <w:kern w:val="0"/>
          <w:sz w:val="23"/>
          <w:szCs w:val="23"/>
        </w:rPr>
        <w:t xml:space="preserve">oraz </w:t>
      </w:r>
      <w:r w:rsidR="00E171EC" w:rsidRPr="002B5855">
        <w:rPr>
          <w:bCs w:val="0"/>
          <w:kern w:val="0"/>
          <w:sz w:val="23"/>
          <w:szCs w:val="23"/>
        </w:rPr>
        <w:t>kontroli</w:t>
      </w:r>
      <w:r w:rsidR="00AA76EB" w:rsidRPr="002B5855">
        <w:rPr>
          <w:bCs w:val="0"/>
          <w:kern w:val="0"/>
          <w:sz w:val="23"/>
          <w:szCs w:val="23"/>
        </w:rPr>
        <w:br/>
      </w:r>
      <w:r w:rsidR="007C2B82" w:rsidRPr="002B5855">
        <w:rPr>
          <w:bCs w:val="0"/>
          <w:kern w:val="0"/>
          <w:sz w:val="23"/>
          <w:szCs w:val="23"/>
        </w:rPr>
        <w:t xml:space="preserve">i jawności </w:t>
      </w:r>
      <w:r w:rsidR="00E171EC" w:rsidRPr="002B5855">
        <w:rPr>
          <w:bCs w:val="0"/>
          <w:kern w:val="0"/>
          <w:sz w:val="23"/>
          <w:szCs w:val="23"/>
        </w:rPr>
        <w:t xml:space="preserve">ich </w:t>
      </w:r>
      <w:r w:rsidR="007C2B82" w:rsidRPr="002B5855">
        <w:rPr>
          <w:bCs w:val="0"/>
          <w:kern w:val="0"/>
          <w:sz w:val="23"/>
          <w:szCs w:val="23"/>
        </w:rPr>
        <w:t>przeznaczenia i</w:t>
      </w:r>
      <w:r w:rsidR="007C2B82" w:rsidRPr="002B5855">
        <w:rPr>
          <w:b/>
          <w:bCs w:val="0"/>
          <w:kern w:val="0"/>
          <w:sz w:val="23"/>
          <w:szCs w:val="23"/>
        </w:rPr>
        <w:t xml:space="preserve"> </w:t>
      </w:r>
      <w:r w:rsidR="00E171EC" w:rsidRPr="002B5855">
        <w:rPr>
          <w:bCs w:val="0"/>
          <w:kern w:val="0"/>
          <w:sz w:val="23"/>
          <w:szCs w:val="23"/>
        </w:rPr>
        <w:t>wykorzystania, uwzględniając w szczególności wymagania wynikające</w:t>
      </w:r>
      <w:r w:rsidR="00AA76EB" w:rsidRPr="002B5855">
        <w:rPr>
          <w:bCs w:val="0"/>
          <w:kern w:val="0"/>
          <w:sz w:val="23"/>
          <w:szCs w:val="23"/>
        </w:rPr>
        <w:t xml:space="preserve"> </w:t>
      </w:r>
      <w:r w:rsidR="00E171EC" w:rsidRPr="002B5855">
        <w:rPr>
          <w:bCs w:val="0"/>
          <w:kern w:val="0"/>
          <w:sz w:val="23"/>
          <w:szCs w:val="23"/>
        </w:rPr>
        <w:t>z prawa Unii Europejskiej.</w:t>
      </w:r>
    </w:p>
    <w:p w:rsidR="007C62B0" w:rsidRPr="002B5855" w:rsidRDefault="009C7E1B" w:rsidP="009C7E1B">
      <w:pPr>
        <w:widowControl/>
        <w:spacing w:line="360" w:lineRule="auto"/>
        <w:ind w:left="284" w:hanging="284"/>
        <w:jc w:val="both"/>
        <w:rPr>
          <w:kern w:val="0"/>
        </w:rPr>
      </w:pPr>
      <w:r w:rsidRPr="002B5855">
        <w:rPr>
          <w:kern w:val="0"/>
        </w:rPr>
        <w:t xml:space="preserve">2. </w:t>
      </w:r>
      <w:r w:rsidR="007C62B0" w:rsidRPr="002B5855">
        <w:rPr>
          <w:kern w:val="0"/>
        </w:rPr>
        <w:t>Uchwałę Rady podjętą na podstawie ust. 1 ogłasza się w Dzienniku Urzędowym Rzeczypospolitej Polskiej „Monitor Polski”.</w:t>
      </w:r>
    </w:p>
    <w:p w:rsidR="007C62B0" w:rsidRPr="002B5855" w:rsidRDefault="007C62B0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57F72" w:rsidRPr="002B5855" w:rsidRDefault="00AA7B7D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2</w:t>
      </w:r>
      <w:r w:rsidR="00D238D6" w:rsidRPr="002B5855">
        <w:rPr>
          <w:bCs w:val="0"/>
          <w:color w:val="000000"/>
          <w:kern w:val="0"/>
          <w:sz w:val="23"/>
          <w:szCs w:val="23"/>
        </w:rPr>
        <w:t>1</w:t>
      </w:r>
      <w:r w:rsidR="00757F72" w:rsidRPr="002B5855">
        <w:rPr>
          <w:bCs w:val="0"/>
          <w:color w:val="000000"/>
          <w:kern w:val="0"/>
          <w:sz w:val="23"/>
          <w:szCs w:val="23"/>
        </w:rPr>
        <w:t>.</w:t>
      </w:r>
    </w:p>
    <w:p w:rsidR="00757F72" w:rsidRPr="002B5855" w:rsidRDefault="00757F72" w:rsidP="00EA1370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Statuty </w:t>
      </w:r>
      <w:r w:rsidR="004A2B0A" w:rsidRPr="002B5855">
        <w:rPr>
          <w:bCs w:val="0"/>
          <w:color w:val="000000"/>
          <w:kern w:val="0"/>
          <w:sz w:val="23"/>
          <w:szCs w:val="23"/>
        </w:rPr>
        <w:t xml:space="preserve">narodowych instytucji radiofonii i telewizji </w:t>
      </w:r>
      <w:r w:rsidRPr="002B5855">
        <w:rPr>
          <w:bCs w:val="0"/>
          <w:color w:val="000000"/>
          <w:kern w:val="0"/>
          <w:sz w:val="23"/>
          <w:szCs w:val="23"/>
        </w:rPr>
        <w:t xml:space="preserve">mogą przewidywać dalej idące ograniczenia emisji reklam i innych przekazów handlowych niż określone w ustawie </w:t>
      </w:r>
      <w:r w:rsidR="008644DB" w:rsidRPr="002B5855">
        <w:rPr>
          <w:bCs w:val="0"/>
          <w:color w:val="000000"/>
          <w:kern w:val="0"/>
          <w:sz w:val="23"/>
          <w:szCs w:val="23"/>
        </w:rPr>
        <w:t>wymienionej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="008644DB" w:rsidRPr="002B5855">
        <w:rPr>
          <w:bCs w:val="0"/>
          <w:color w:val="000000"/>
          <w:kern w:val="0"/>
          <w:sz w:val="23"/>
          <w:szCs w:val="23"/>
        </w:rPr>
        <w:t>w art. 11 pkt 2.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B465B8" w:rsidRPr="002B5855" w:rsidRDefault="00B465B8" w:rsidP="00242DB7">
      <w:pPr>
        <w:widowControl/>
        <w:spacing w:before="600"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Rozdział 3</w:t>
      </w:r>
      <w:r w:rsidRPr="002B5855">
        <w:rPr>
          <w:b/>
          <w:bCs w:val="0"/>
          <w:color w:val="000000"/>
          <w:kern w:val="0"/>
          <w:sz w:val="23"/>
          <w:szCs w:val="23"/>
        </w:rPr>
        <w:br/>
        <w:t>Zatrudni</w:t>
      </w:r>
      <w:r w:rsidR="0013698C" w:rsidRPr="002B5855">
        <w:rPr>
          <w:b/>
          <w:bCs w:val="0"/>
          <w:color w:val="000000"/>
          <w:kern w:val="0"/>
          <w:sz w:val="23"/>
          <w:szCs w:val="23"/>
        </w:rPr>
        <w:t>a</w:t>
      </w:r>
      <w:r w:rsidRPr="002B5855">
        <w:rPr>
          <w:b/>
          <w:bCs w:val="0"/>
          <w:color w:val="000000"/>
          <w:kern w:val="0"/>
          <w:sz w:val="23"/>
          <w:szCs w:val="23"/>
        </w:rPr>
        <w:t xml:space="preserve">nie na stanowiskach kierowniczych </w:t>
      </w:r>
      <w:r w:rsidR="00D062B3" w:rsidRPr="002B5855">
        <w:rPr>
          <w:b/>
          <w:bCs w:val="0"/>
          <w:color w:val="000000"/>
          <w:kern w:val="0"/>
          <w:sz w:val="23"/>
          <w:szCs w:val="23"/>
        </w:rPr>
        <w:t>w instytucjach</w:t>
      </w:r>
      <w:r w:rsidR="00320A97" w:rsidRPr="002B5855">
        <w:rPr>
          <w:b/>
          <w:bCs w:val="0"/>
          <w:color w:val="000000"/>
          <w:kern w:val="0"/>
          <w:sz w:val="23"/>
          <w:szCs w:val="23"/>
        </w:rPr>
        <w:t xml:space="preserve"> mediów narodowych</w:t>
      </w:r>
    </w:p>
    <w:p w:rsidR="00B465B8" w:rsidRPr="002B5855" w:rsidRDefault="00B465B8" w:rsidP="00242DB7">
      <w:pPr>
        <w:widowControl/>
        <w:spacing w:line="360" w:lineRule="auto"/>
        <w:jc w:val="center"/>
        <w:rPr>
          <w:sz w:val="23"/>
          <w:szCs w:val="23"/>
        </w:rPr>
      </w:pPr>
    </w:p>
    <w:p w:rsidR="00B465B8" w:rsidRPr="002B5855" w:rsidRDefault="00F30869" w:rsidP="00242DB7">
      <w:pPr>
        <w:widowControl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 2</w:t>
      </w:r>
      <w:r w:rsidR="00D238D6" w:rsidRPr="002B5855">
        <w:rPr>
          <w:sz w:val="23"/>
          <w:szCs w:val="23"/>
        </w:rPr>
        <w:t>2</w:t>
      </w:r>
      <w:r w:rsidR="00B465B8" w:rsidRPr="002B5855">
        <w:rPr>
          <w:sz w:val="23"/>
          <w:szCs w:val="23"/>
        </w:rPr>
        <w:t>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1. Stosunek pracy między </w:t>
      </w:r>
      <w:r w:rsidR="00D062B3" w:rsidRPr="002B5855">
        <w:rPr>
          <w:sz w:val="23"/>
          <w:szCs w:val="23"/>
        </w:rPr>
        <w:t>instytucją</w:t>
      </w:r>
      <w:r w:rsidRPr="002B5855">
        <w:rPr>
          <w:sz w:val="23"/>
          <w:szCs w:val="23"/>
        </w:rPr>
        <w:t xml:space="preserve"> a jej dyrektorem naczelnym i jego zastępcą, a także stosunek pracy między Telewizją Polską a dyrektorem jej oddziału terenowego nawiązuje się na podstawie powołania.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2. Jeżeli na stanowisko, o którym mowa w ust. 1, zostaje powołany pracownik </w:t>
      </w:r>
      <w:r w:rsidR="008217BA" w:rsidRPr="002B5855">
        <w:rPr>
          <w:sz w:val="23"/>
          <w:szCs w:val="23"/>
        </w:rPr>
        <w:t>tej instytucji</w:t>
      </w:r>
      <w:r w:rsidRPr="002B5855">
        <w:rPr>
          <w:sz w:val="23"/>
          <w:szCs w:val="23"/>
        </w:rPr>
        <w:t xml:space="preserve"> zatrudniony na podstawie umowy o pracę, </w:t>
      </w:r>
      <w:r w:rsidR="004A2B0A" w:rsidRPr="002B5855">
        <w:rPr>
          <w:sz w:val="23"/>
          <w:szCs w:val="23"/>
        </w:rPr>
        <w:t xml:space="preserve">dotychczasowy </w:t>
      </w:r>
      <w:r w:rsidRPr="002B5855">
        <w:rPr>
          <w:sz w:val="23"/>
          <w:szCs w:val="23"/>
        </w:rPr>
        <w:t xml:space="preserve">stosunek pracy ulega przekształceniu w stosunek pracy na podstawie powołania. 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3. W przypadku osób, którym tymczasowo powierzono pełnienie obowiązków </w:t>
      </w:r>
      <w:r w:rsidR="004A2B0A" w:rsidRPr="002B5855">
        <w:rPr>
          <w:sz w:val="23"/>
          <w:szCs w:val="23"/>
        </w:rPr>
        <w:t>na</w:t>
      </w:r>
      <w:r w:rsidRPr="002B5855">
        <w:rPr>
          <w:sz w:val="23"/>
          <w:szCs w:val="23"/>
        </w:rPr>
        <w:t xml:space="preserve"> stanowiska</w:t>
      </w:r>
      <w:r w:rsidR="004A2B0A" w:rsidRPr="002B5855">
        <w:rPr>
          <w:sz w:val="23"/>
          <w:szCs w:val="23"/>
        </w:rPr>
        <w:t>ch</w:t>
      </w:r>
      <w:r w:rsidRPr="002B5855">
        <w:rPr>
          <w:sz w:val="23"/>
          <w:szCs w:val="23"/>
        </w:rPr>
        <w:t>,</w:t>
      </w:r>
      <w:r w:rsidR="00AA76EB" w:rsidRPr="002B5855">
        <w:rPr>
          <w:sz w:val="23"/>
          <w:szCs w:val="23"/>
        </w:rPr>
        <w:br/>
      </w:r>
      <w:r w:rsidRPr="002B5855">
        <w:rPr>
          <w:sz w:val="23"/>
          <w:szCs w:val="23"/>
        </w:rPr>
        <w:t xml:space="preserve">o których mowa w ust. 1, a także osób </w:t>
      </w:r>
      <w:r w:rsidR="00FD4427" w:rsidRPr="002B5855">
        <w:rPr>
          <w:sz w:val="23"/>
          <w:szCs w:val="23"/>
        </w:rPr>
        <w:t>zajmujących</w:t>
      </w:r>
      <w:r w:rsidRPr="002B5855">
        <w:rPr>
          <w:sz w:val="23"/>
          <w:szCs w:val="23"/>
        </w:rPr>
        <w:t xml:space="preserve"> inne stanowiska kierownicze stosunek pracy nawiązuje s</w:t>
      </w:r>
      <w:r w:rsidR="00562C7A" w:rsidRPr="002B5855">
        <w:rPr>
          <w:sz w:val="23"/>
          <w:szCs w:val="23"/>
        </w:rPr>
        <w:t>ię na podstawie umowy o pracę.</w:t>
      </w:r>
    </w:p>
    <w:p w:rsidR="00562C7A" w:rsidRPr="002B5855" w:rsidRDefault="00562C7A" w:rsidP="00242DB7">
      <w:pPr>
        <w:widowControl/>
        <w:spacing w:line="360" w:lineRule="auto"/>
        <w:jc w:val="center"/>
        <w:rPr>
          <w:sz w:val="23"/>
          <w:szCs w:val="23"/>
        </w:rPr>
      </w:pPr>
    </w:p>
    <w:p w:rsidR="00B465B8" w:rsidRPr="002B5855" w:rsidRDefault="00AA7B7D" w:rsidP="00242DB7">
      <w:pPr>
        <w:widowControl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 2</w:t>
      </w:r>
      <w:r w:rsidR="00D238D6" w:rsidRPr="002B5855">
        <w:rPr>
          <w:sz w:val="23"/>
          <w:szCs w:val="23"/>
        </w:rPr>
        <w:t>3</w:t>
      </w:r>
      <w:r w:rsidR="00B465B8" w:rsidRPr="002B5855">
        <w:rPr>
          <w:sz w:val="23"/>
          <w:szCs w:val="23"/>
        </w:rPr>
        <w:t>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17"/>
          <w:szCs w:val="23"/>
        </w:rPr>
      </w:pPr>
      <w:r w:rsidRPr="002B5855">
        <w:rPr>
          <w:sz w:val="23"/>
          <w:szCs w:val="23"/>
        </w:rPr>
        <w:t>1. Przewodniczący Rady powołuje i odwołuje</w:t>
      </w:r>
      <w:r w:rsidRPr="002B5855">
        <w:rPr>
          <w:i/>
          <w:sz w:val="23"/>
          <w:szCs w:val="23"/>
        </w:rPr>
        <w:t xml:space="preserve"> </w:t>
      </w:r>
      <w:r w:rsidRPr="002B5855">
        <w:rPr>
          <w:sz w:val="23"/>
          <w:szCs w:val="23"/>
        </w:rPr>
        <w:t>osoby pełniące funkcje określone w art. 2</w:t>
      </w:r>
      <w:r w:rsidR="00D238D6" w:rsidRPr="002B5855">
        <w:rPr>
          <w:sz w:val="23"/>
          <w:szCs w:val="23"/>
        </w:rPr>
        <w:t>2</w:t>
      </w:r>
      <w:r w:rsidRPr="002B5855">
        <w:rPr>
          <w:sz w:val="23"/>
          <w:szCs w:val="23"/>
        </w:rPr>
        <w:t xml:space="preserve"> ust. 1.</w:t>
      </w:r>
      <w:r w:rsidRPr="002B5855">
        <w:rPr>
          <w:i/>
          <w:sz w:val="23"/>
          <w:szCs w:val="23"/>
          <w:u w:val="single"/>
        </w:rPr>
        <w:t xml:space="preserve"> </w:t>
      </w:r>
    </w:p>
    <w:p w:rsidR="00B465B8" w:rsidRPr="002B5855" w:rsidRDefault="00B465B8" w:rsidP="00242DB7">
      <w:pPr>
        <w:widowControl/>
        <w:spacing w:line="360" w:lineRule="auto"/>
        <w:ind w:left="284" w:hanging="284"/>
        <w:rPr>
          <w:sz w:val="23"/>
          <w:szCs w:val="23"/>
        </w:rPr>
      </w:pPr>
      <w:r w:rsidRPr="002B5855">
        <w:rPr>
          <w:sz w:val="23"/>
          <w:szCs w:val="23"/>
        </w:rPr>
        <w:t xml:space="preserve">2. Powołanie następuje po przeprowadzeniu przez Radę konkursu. </w:t>
      </w:r>
    </w:p>
    <w:p w:rsidR="00C85F4E" w:rsidRPr="002B5855" w:rsidRDefault="00C85F4E" w:rsidP="00242DB7">
      <w:pPr>
        <w:widowControl/>
        <w:spacing w:line="360" w:lineRule="auto"/>
        <w:ind w:left="284" w:hanging="284"/>
        <w:rPr>
          <w:sz w:val="23"/>
          <w:szCs w:val="23"/>
        </w:rPr>
      </w:pPr>
      <w:r w:rsidRPr="002B5855">
        <w:rPr>
          <w:sz w:val="23"/>
          <w:szCs w:val="23"/>
        </w:rPr>
        <w:t xml:space="preserve">3. Postanowienie Przewodniczącego Rady w sprawie powołania lub odwołania dyrektora naczelnego instytucji ogłasza się w Dzienniku Urzędowym Rzeczypospolitej Polskiej „Monitor Polski”. </w:t>
      </w:r>
    </w:p>
    <w:p w:rsidR="00F30869" w:rsidRPr="002B5855" w:rsidRDefault="00F30869" w:rsidP="00242DB7">
      <w:pPr>
        <w:widowControl/>
        <w:spacing w:line="360" w:lineRule="auto"/>
        <w:jc w:val="center"/>
      </w:pPr>
    </w:p>
    <w:p w:rsidR="00B465B8" w:rsidRPr="002B5855" w:rsidRDefault="00AA7B7D" w:rsidP="00242DB7">
      <w:pPr>
        <w:widowControl/>
        <w:spacing w:line="360" w:lineRule="auto"/>
        <w:jc w:val="center"/>
      </w:pPr>
      <w:r w:rsidRPr="002B5855">
        <w:t>Art. 2</w:t>
      </w:r>
      <w:r w:rsidR="00D238D6" w:rsidRPr="002B5855">
        <w:t>4</w:t>
      </w:r>
      <w:r w:rsidR="00B465B8" w:rsidRPr="002B5855">
        <w:t>.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Przewodniczący Rady ogłasza</w:t>
      </w:r>
      <w:r w:rsidR="007D59F7" w:rsidRPr="002B5855">
        <w:rPr>
          <w:bCs w:val="0"/>
          <w:color w:val="000000"/>
          <w:kern w:val="0"/>
          <w:sz w:val="23"/>
          <w:szCs w:val="23"/>
        </w:rPr>
        <w:t xml:space="preserve"> w </w:t>
      </w:r>
      <w:r w:rsidRPr="002B5855">
        <w:rPr>
          <w:bCs w:val="0"/>
          <w:color w:val="000000"/>
          <w:kern w:val="0"/>
          <w:sz w:val="23"/>
          <w:szCs w:val="23"/>
        </w:rPr>
        <w:t>Biuletyn</w:t>
      </w:r>
      <w:r w:rsidR="007D59F7" w:rsidRPr="002B5855">
        <w:rPr>
          <w:bCs w:val="0"/>
          <w:color w:val="000000"/>
          <w:kern w:val="0"/>
          <w:sz w:val="23"/>
          <w:szCs w:val="23"/>
        </w:rPr>
        <w:t>ie</w:t>
      </w:r>
      <w:r w:rsidRPr="002B5855">
        <w:rPr>
          <w:bCs w:val="0"/>
          <w:color w:val="000000"/>
          <w:kern w:val="0"/>
          <w:sz w:val="23"/>
          <w:szCs w:val="23"/>
        </w:rPr>
        <w:t xml:space="preserve"> Informacji Publicznej i </w:t>
      </w:r>
      <w:r w:rsidR="007D59F7" w:rsidRPr="002B5855">
        <w:rPr>
          <w:bCs w:val="0"/>
          <w:color w:val="000000"/>
          <w:kern w:val="0"/>
          <w:sz w:val="23"/>
          <w:szCs w:val="23"/>
        </w:rPr>
        <w:t>za pośrednictwem 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 oraz na stronie internetowej Rady konkurs na stanowisko, o którym mowa w art. 2</w:t>
      </w:r>
      <w:r w:rsidR="00D238D6" w:rsidRPr="002B5855">
        <w:rPr>
          <w:bCs w:val="0"/>
          <w:color w:val="000000"/>
          <w:kern w:val="0"/>
          <w:sz w:val="23"/>
          <w:szCs w:val="23"/>
        </w:rPr>
        <w:t>2</w:t>
      </w:r>
      <w:r w:rsidRPr="002B5855">
        <w:rPr>
          <w:bCs w:val="0"/>
          <w:color w:val="000000"/>
          <w:kern w:val="0"/>
          <w:sz w:val="23"/>
          <w:szCs w:val="23"/>
        </w:rPr>
        <w:t xml:space="preserve"> ust. 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1, </w:t>
      </w:r>
      <w:r w:rsidR="005F4BCE" w:rsidRPr="002B5855">
        <w:rPr>
          <w:bCs w:val="0"/>
          <w:color w:val="000000"/>
          <w:kern w:val="0"/>
          <w:sz w:val="23"/>
          <w:szCs w:val="23"/>
        </w:rPr>
        <w:t xml:space="preserve">wskazując 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w szczególności </w:t>
      </w:r>
      <w:r w:rsidRPr="002B5855">
        <w:rPr>
          <w:bCs w:val="0"/>
          <w:color w:val="000000"/>
          <w:kern w:val="0"/>
          <w:sz w:val="23"/>
          <w:szCs w:val="23"/>
        </w:rPr>
        <w:t xml:space="preserve">wymagania dotyczące kwalifikacji i </w:t>
      </w:r>
      <w:r w:rsidR="006456D2" w:rsidRPr="002B5855">
        <w:rPr>
          <w:bCs w:val="0"/>
          <w:color w:val="000000"/>
          <w:kern w:val="0"/>
          <w:sz w:val="23"/>
          <w:szCs w:val="23"/>
        </w:rPr>
        <w:t xml:space="preserve">doświadczenia zawodowego </w:t>
      </w:r>
      <w:r w:rsidRPr="002B5855">
        <w:rPr>
          <w:bCs w:val="0"/>
          <w:color w:val="000000"/>
          <w:kern w:val="0"/>
          <w:sz w:val="23"/>
          <w:szCs w:val="23"/>
        </w:rPr>
        <w:t>kandydatów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 oraz </w:t>
      </w:r>
      <w:r w:rsidRPr="002B5855">
        <w:rPr>
          <w:bCs w:val="0"/>
          <w:color w:val="000000"/>
          <w:kern w:val="0"/>
          <w:sz w:val="23"/>
          <w:szCs w:val="23"/>
        </w:rPr>
        <w:t xml:space="preserve">termin zgłaszania </w:t>
      </w:r>
      <w:r w:rsidR="006456D2" w:rsidRPr="002B5855">
        <w:rPr>
          <w:bCs w:val="0"/>
          <w:color w:val="000000"/>
          <w:kern w:val="0"/>
          <w:sz w:val="23"/>
          <w:szCs w:val="23"/>
        </w:rPr>
        <w:t>kandydatów</w:t>
      </w:r>
      <w:r w:rsidRPr="002B5855">
        <w:rPr>
          <w:bCs w:val="0"/>
          <w:color w:val="000000"/>
          <w:kern w:val="0"/>
          <w:sz w:val="23"/>
          <w:szCs w:val="23"/>
        </w:rPr>
        <w:t>, który nie może być krótszy niż 30 dni od</w:t>
      </w:r>
      <w:r w:rsidR="00EB6C9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dnia ogłoszenia</w:t>
      </w:r>
      <w:r w:rsidR="00E171EC" w:rsidRPr="002B5855">
        <w:rPr>
          <w:bCs w:val="0"/>
          <w:color w:val="000000"/>
          <w:kern w:val="0"/>
          <w:sz w:val="23"/>
          <w:szCs w:val="23"/>
        </w:rPr>
        <w:t>.</w:t>
      </w:r>
    </w:p>
    <w:p w:rsidR="007C2B82" w:rsidRPr="002B5855" w:rsidRDefault="005F4BCE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Wymagania, o których mowa w ust. 1, określa Rada po zasięgnięciu opinii właściwej społecznej </w:t>
      </w:r>
      <w:r w:rsidR="003F1DC1" w:rsidRPr="002B5855">
        <w:rPr>
          <w:bCs w:val="0"/>
          <w:color w:val="000000"/>
          <w:kern w:val="0"/>
          <w:sz w:val="23"/>
          <w:szCs w:val="23"/>
        </w:rPr>
        <w:t>rady</w:t>
      </w:r>
      <w:r w:rsidRPr="002B5855">
        <w:rPr>
          <w:bCs w:val="0"/>
          <w:color w:val="000000"/>
          <w:kern w:val="0"/>
          <w:sz w:val="23"/>
          <w:szCs w:val="23"/>
        </w:rPr>
        <w:t xml:space="preserve"> programowej</w:t>
      </w:r>
      <w:r w:rsidR="007C2B82" w:rsidRPr="002B5855">
        <w:rPr>
          <w:bCs w:val="0"/>
          <w:color w:val="000000"/>
          <w:kern w:val="0"/>
          <w:sz w:val="23"/>
          <w:szCs w:val="23"/>
        </w:rPr>
        <w:t>, uwzg</w:t>
      </w:r>
      <w:r w:rsidR="005F6AFC" w:rsidRPr="002B5855">
        <w:rPr>
          <w:bCs w:val="0"/>
          <w:color w:val="000000"/>
          <w:kern w:val="0"/>
          <w:sz w:val="23"/>
          <w:szCs w:val="23"/>
        </w:rPr>
        <w:t>lę</w:t>
      </w:r>
      <w:r w:rsidR="007C2B82" w:rsidRPr="002B5855">
        <w:rPr>
          <w:bCs w:val="0"/>
          <w:color w:val="000000"/>
          <w:kern w:val="0"/>
          <w:sz w:val="23"/>
          <w:szCs w:val="23"/>
        </w:rPr>
        <w:t>dnia</w:t>
      </w:r>
      <w:r w:rsidRPr="002B5855">
        <w:rPr>
          <w:bCs w:val="0"/>
          <w:color w:val="000000"/>
          <w:kern w:val="0"/>
          <w:sz w:val="23"/>
          <w:szCs w:val="23"/>
        </w:rPr>
        <w:t>jąc</w:t>
      </w:r>
      <w:r w:rsidR="007C2B82" w:rsidRPr="002B5855">
        <w:rPr>
          <w:bCs w:val="0"/>
          <w:color w:val="000000"/>
          <w:kern w:val="0"/>
          <w:sz w:val="23"/>
          <w:szCs w:val="23"/>
        </w:rPr>
        <w:t xml:space="preserve"> specyfik</w:t>
      </w:r>
      <w:r w:rsidR="005F6AFC" w:rsidRPr="002B5855">
        <w:rPr>
          <w:bCs w:val="0"/>
          <w:color w:val="000000"/>
          <w:kern w:val="0"/>
          <w:sz w:val="23"/>
          <w:szCs w:val="23"/>
        </w:rPr>
        <w:t>ę</w:t>
      </w:r>
      <w:r w:rsidR="007C2B82" w:rsidRPr="002B5855">
        <w:rPr>
          <w:bCs w:val="0"/>
          <w:color w:val="000000"/>
          <w:kern w:val="0"/>
          <w:sz w:val="23"/>
          <w:szCs w:val="23"/>
        </w:rPr>
        <w:t xml:space="preserve"> i z</w:t>
      </w:r>
      <w:r w:rsidRPr="002B5855">
        <w:rPr>
          <w:bCs w:val="0"/>
          <w:color w:val="000000"/>
          <w:kern w:val="0"/>
          <w:sz w:val="23"/>
          <w:szCs w:val="23"/>
        </w:rPr>
        <w:t>a</w:t>
      </w:r>
      <w:r w:rsidR="007C2B82" w:rsidRPr="002B5855">
        <w:rPr>
          <w:bCs w:val="0"/>
          <w:color w:val="000000"/>
          <w:kern w:val="0"/>
          <w:sz w:val="23"/>
          <w:szCs w:val="23"/>
        </w:rPr>
        <w:t>dania danej insty</w:t>
      </w:r>
      <w:r w:rsidR="005F6AFC" w:rsidRPr="002B5855">
        <w:rPr>
          <w:bCs w:val="0"/>
          <w:color w:val="000000"/>
          <w:kern w:val="0"/>
          <w:sz w:val="23"/>
          <w:szCs w:val="23"/>
        </w:rPr>
        <w:t>t</w:t>
      </w:r>
      <w:r w:rsidR="007C2B82" w:rsidRPr="002B5855">
        <w:rPr>
          <w:bCs w:val="0"/>
          <w:color w:val="000000"/>
          <w:kern w:val="0"/>
          <w:sz w:val="23"/>
          <w:szCs w:val="23"/>
        </w:rPr>
        <w:t xml:space="preserve">ucji. </w:t>
      </w:r>
    </w:p>
    <w:p w:rsidR="00B465B8" w:rsidRPr="002B5855" w:rsidRDefault="00E171EC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Kandydat</w:t>
      </w:r>
      <w:r w:rsidR="006456D2" w:rsidRPr="002B5855">
        <w:rPr>
          <w:bCs w:val="0"/>
          <w:color w:val="000000"/>
          <w:kern w:val="0"/>
          <w:sz w:val="23"/>
          <w:szCs w:val="23"/>
        </w:rPr>
        <w:t>ów</w:t>
      </w:r>
      <w:r w:rsidRPr="002B5855">
        <w:rPr>
          <w:bCs w:val="0"/>
          <w:color w:val="000000"/>
          <w:kern w:val="0"/>
          <w:sz w:val="23"/>
          <w:szCs w:val="23"/>
        </w:rPr>
        <w:t xml:space="preserve"> mogą zgłaszać właściwa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społeczn</w:t>
      </w:r>
      <w:r w:rsidRPr="002B5855">
        <w:rPr>
          <w:bCs w:val="0"/>
          <w:color w:val="000000"/>
          <w:kern w:val="0"/>
          <w:sz w:val="23"/>
          <w:szCs w:val="23"/>
        </w:rPr>
        <w:t>a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rad</w:t>
      </w:r>
      <w:r w:rsidRPr="002B5855">
        <w:rPr>
          <w:bCs w:val="0"/>
          <w:color w:val="000000"/>
          <w:kern w:val="0"/>
          <w:sz w:val="23"/>
          <w:szCs w:val="23"/>
        </w:rPr>
        <w:t>a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programow</w:t>
      </w:r>
      <w:r w:rsidRPr="002B5855">
        <w:rPr>
          <w:bCs w:val="0"/>
          <w:color w:val="000000"/>
          <w:kern w:val="0"/>
          <w:sz w:val="23"/>
          <w:szCs w:val="23"/>
        </w:rPr>
        <w:t>a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oraz </w:t>
      </w:r>
      <w:r w:rsidR="005F4BCE" w:rsidRPr="002B5855">
        <w:rPr>
          <w:bCs w:val="0"/>
          <w:color w:val="000000"/>
          <w:kern w:val="0"/>
          <w:sz w:val="23"/>
          <w:szCs w:val="23"/>
        </w:rPr>
        <w:t xml:space="preserve">każdy 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podmiot </w:t>
      </w:r>
      <w:r w:rsidR="005F4BCE" w:rsidRPr="002B5855">
        <w:rPr>
          <w:bCs w:val="0"/>
          <w:color w:val="000000"/>
          <w:kern w:val="0"/>
          <w:sz w:val="23"/>
          <w:szCs w:val="23"/>
        </w:rPr>
        <w:t xml:space="preserve">uprawniony 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do zgłaszania kandydatów do tej rady. </w:t>
      </w:r>
      <w:r w:rsidR="006456D2" w:rsidRPr="002B5855">
        <w:rPr>
          <w:bCs w:val="0"/>
          <w:color w:val="000000"/>
          <w:kern w:val="0"/>
          <w:sz w:val="23"/>
          <w:szCs w:val="23"/>
        </w:rPr>
        <w:t xml:space="preserve">Kandydatów 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na stanowisko dyrektora oddziału regionalnego Telewizji Polskiej może zgłaszać zarówno jej społeczna rada programowa, jak i społeczna rada programowa danego oddziału terenowego.  </w:t>
      </w:r>
    </w:p>
    <w:p w:rsidR="00D1430C" w:rsidRPr="002B5855" w:rsidRDefault="00D1430C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t xml:space="preserve">Po upływie terminu zgłaszania kandydatów Rada sprawdza, czy kandydaci odpowiadają wymaganiom ogłoszonym w trybie ust. 1. Następnie Rada odbywa rozmowę z każdym prawidłowo zgłoszonym kandydatem, chyba że przeprowadzenie rozmowy z kandydatem napotyka poważne trudności z przyczyn nieleżących po stronie Rady. 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rozpatrywaniu kandydatur</w:t>
      </w:r>
      <w:r w:rsidR="00201619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 xml:space="preserve">uczestniczą z głosem doradczym dwaj członkowie </w:t>
      </w:r>
      <w:r w:rsidR="007D59F7" w:rsidRPr="002B5855">
        <w:rPr>
          <w:bCs w:val="0"/>
          <w:color w:val="000000"/>
          <w:kern w:val="0"/>
          <w:sz w:val="23"/>
          <w:szCs w:val="23"/>
        </w:rPr>
        <w:t xml:space="preserve">właściwej </w:t>
      </w:r>
      <w:r w:rsidRPr="002B5855">
        <w:rPr>
          <w:bCs w:val="0"/>
          <w:color w:val="000000"/>
          <w:kern w:val="0"/>
          <w:sz w:val="23"/>
          <w:szCs w:val="23"/>
        </w:rPr>
        <w:t>społecznej rady programowej, wyznaczeni w jej uchwale. Jeżeli konkurs dotyczy stanowiska dyrektora oddziału regionalnego Telewizji Polskiej, Społeczna Rada Programowa Telewizji Polskiej oraz społeczna rada programowa danego oddziału wyznaczają po jednym członku.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Członkowie Rady i wyznaczeni członkowie społecznej rady programowej przedstawiają Przewodniczącemu Rady indywidualne pisemne opinie o kandydatach. </w:t>
      </w:r>
    </w:p>
    <w:p w:rsidR="001A7C13" w:rsidRPr="002B5855" w:rsidRDefault="00B465B8" w:rsidP="007E0642">
      <w:pPr>
        <w:pStyle w:val="Akapitzlist"/>
        <w:widowControl/>
        <w:numPr>
          <w:ilvl w:val="0"/>
          <w:numId w:val="26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Po rozpatrzeniu kandydatur Przewodniczący Rady powołuje jednego z kandydatów na dane stanowisko albo ponownie wszczyna procedurę konkursu. </w:t>
      </w:r>
    </w:p>
    <w:p w:rsidR="00415DAE" w:rsidRPr="002B5855" w:rsidRDefault="00415DAE" w:rsidP="00242DB7">
      <w:pPr>
        <w:widowControl/>
        <w:spacing w:line="360" w:lineRule="auto"/>
        <w:jc w:val="center"/>
        <w:rPr>
          <w:sz w:val="23"/>
          <w:szCs w:val="23"/>
        </w:rPr>
      </w:pPr>
    </w:p>
    <w:p w:rsidR="00B465B8" w:rsidRPr="002B5855" w:rsidRDefault="00B465B8" w:rsidP="00242DB7">
      <w:pPr>
        <w:widowControl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 2</w:t>
      </w:r>
      <w:r w:rsidR="00D238D6" w:rsidRPr="002B5855">
        <w:rPr>
          <w:sz w:val="23"/>
          <w:szCs w:val="23"/>
        </w:rPr>
        <w:t>5</w:t>
      </w:r>
      <w:r w:rsidRPr="002B5855">
        <w:rPr>
          <w:sz w:val="23"/>
          <w:szCs w:val="23"/>
        </w:rPr>
        <w:t>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1. Dyrektora nacze</w:t>
      </w:r>
      <w:r w:rsidR="006306A6" w:rsidRPr="002B5855">
        <w:rPr>
          <w:sz w:val="23"/>
          <w:szCs w:val="23"/>
        </w:rPr>
        <w:t>lnego powołuje się na dwuletnią kadencję</w:t>
      </w:r>
      <w:r w:rsidRPr="002B5855">
        <w:rPr>
          <w:sz w:val="23"/>
          <w:szCs w:val="23"/>
        </w:rPr>
        <w:t>. Ponowne powołanie na następną kadencję nie wymaga przeprowadzenia konkursu.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2. Odwołanie dyrektora naczelnego przed upływem kadencji jest dopuszczalne w przypadkach: 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7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złożenia rezygnacji;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rażącego naruszenia obowiązków </w:t>
      </w:r>
      <w:r w:rsidR="00320A97" w:rsidRPr="002B5855">
        <w:rPr>
          <w:bCs w:val="0"/>
          <w:color w:val="000000"/>
          <w:kern w:val="0"/>
          <w:sz w:val="23"/>
          <w:szCs w:val="23"/>
        </w:rPr>
        <w:t xml:space="preserve">określonych </w:t>
      </w:r>
      <w:r w:rsidRPr="002B5855">
        <w:rPr>
          <w:bCs w:val="0"/>
          <w:color w:val="000000"/>
          <w:kern w:val="0"/>
          <w:sz w:val="23"/>
          <w:szCs w:val="23"/>
        </w:rPr>
        <w:t>w ustawie lub statucie;</w:t>
      </w:r>
    </w:p>
    <w:p w:rsidR="00B465B8" w:rsidRPr="002B5855" w:rsidRDefault="00D1430C" w:rsidP="007E0642">
      <w:pPr>
        <w:pStyle w:val="Akapitzlist"/>
        <w:widowControl/>
        <w:numPr>
          <w:ilvl w:val="0"/>
          <w:numId w:val="2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t>niezatwierdzenia przez Radę dwuletniego planu pełnienia misji publicznej lub rocznego planu programowo-finansowego, o których mowa w art. 19</w:t>
      </w:r>
      <w:r w:rsidR="00B465B8" w:rsidRPr="002B5855">
        <w:rPr>
          <w:bCs w:val="0"/>
          <w:color w:val="000000"/>
          <w:kern w:val="0"/>
          <w:sz w:val="23"/>
          <w:szCs w:val="23"/>
        </w:rPr>
        <w:t>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przedstawienia przez społeczną r</w:t>
      </w:r>
      <w:r w:rsidR="0029751F" w:rsidRPr="002B5855">
        <w:rPr>
          <w:bCs w:val="0"/>
          <w:color w:val="000000"/>
          <w:kern w:val="0"/>
          <w:sz w:val="23"/>
          <w:szCs w:val="23"/>
        </w:rPr>
        <w:t>adę programową, zgodnie z art. 3</w:t>
      </w:r>
      <w:r w:rsidR="00666A70" w:rsidRPr="002B5855">
        <w:rPr>
          <w:bCs w:val="0"/>
          <w:color w:val="000000"/>
          <w:kern w:val="0"/>
          <w:sz w:val="23"/>
          <w:szCs w:val="23"/>
        </w:rPr>
        <w:t>6</w:t>
      </w:r>
      <w:r w:rsidRPr="002B5855">
        <w:rPr>
          <w:bCs w:val="0"/>
          <w:color w:val="000000"/>
          <w:kern w:val="0"/>
          <w:sz w:val="23"/>
          <w:szCs w:val="23"/>
        </w:rPr>
        <w:t xml:space="preserve"> ust. 1, ujemnej oceny pełnienia m</w:t>
      </w:r>
      <w:r w:rsidR="008217BA" w:rsidRPr="002B5855">
        <w:rPr>
          <w:bCs w:val="0"/>
          <w:color w:val="000000"/>
          <w:kern w:val="0"/>
          <w:sz w:val="23"/>
          <w:szCs w:val="23"/>
        </w:rPr>
        <w:t>isji publicznej przez daną instytucję</w:t>
      </w:r>
      <w:r w:rsidRPr="002B5855">
        <w:rPr>
          <w:bCs w:val="0"/>
          <w:color w:val="000000"/>
          <w:kern w:val="0"/>
          <w:sz w:val="23"/>
          <w:szCs w:val="23"/>
        </w:rPr>
        <w:t xml:space="preserve"> w ciągu minionego roku kierowania nią przez dyrektora naczelnego;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wystąpienia przez </w:t>
      </w:r>
      <w:r w:rsidR="006306A6" w:rsidRPr="002B5855">
        <w:rPr>
          <w:bCs w:val="0"/>
          <w:color w:val="000000"/>
          <w:kern w:val="0"/>
          <w:sz w:val="23"/>
          <w:szCs w:val="23"/>
        </w:rPr>
        <w:t xml:space="preserve">przewodniczącego </w:t>
      </w:r>
      <w:r w:rsidRPr="002B5855">
        <w:rPr>
          <w:bCs w:val="0"/>
          <w:color w:val="000000"/>
          <w:kern w:val="0"/>
          <w:sz w:val="23"/>
          <w:szCs w:val="23"/>
        </w:rPr>
        <w:t>społeczn</w:t>
      </w:r>
      <w:r w:rsidR="006306A6" w:rsidRPr="002B5855">
        <w:rPr>
          <w:bCs w:val="0"/>
          <w:color w:val="000000"/>
          <w:kern w:val="0"/>
          <w:sz w:val="23"/>
          <w:szCs w:val="23"/>
        </w:rPr>
        <w:t>ej</w:t>
      </w:r>
      <w:r w:rsidRPr="002B5855">
        <w:rPr>
          <w:bCs w:val="0"/>
          <w:color w:val="000000"/>
          <w:kern w:val="0"/>
          <w:sz w:val="23"/>
          <w:szCs w:val="23"/>
        </w:rPr>
        <w:t xml:space="preserve"> rad</w:t>
      </w:r>
      <w:r w:rsidR="006306A6" w:rsidRPr="002B5855">
        <w:rPr>
          <w:bCs w:val="0"/>
          <w:color w:val="000000"/>
          <w:kern w:val="0"/>
          <w:sz w:val="23"/>
          <w:szCs w:val="23"/>
        </w:rPr>
        <w:t>y</w:t>
      </w:r>
      <w:r w:rsidRPr="002B5855">
        <w:rPr>
          <w:bCs w:val="0"/>
          <w:color w:val="000000"/>
          <w:kern w:val="0"/>
          <w:sz w:val="23"/>
          <w:szCs w:val="23"/>
        </w:rPr>
        <w:t xml:space="preserve"> programow</w:t>
      </w:r>
      <w:r w:rsidR="006306A6" w:rsidRPr="002B5855">
        <w:rPr>
          <w:bCs w:val="0"/>
          <w:color w:val="000000"/>
          <w:kern w:val="0"/>
          <w:sz w:val="23"/>
          <w:szCs w:val="23"/>
        </w:rPr>
        <w:t>ej</w:t>
      </w:r>
      <w:r w:rsidRPr="002B5855">
        <w:rPr>
          <w:bCs w:val="0"/>
          <w:color w:val="000000"/>
          <w:kern w:val="0"/>
          <w:sz w:val="23"/>
          <w:szCs w:val="23"/>
        </w:rPr>
        <w:t xml:space="preserve"> danej </w:t>
      </w:r>
      <w:r w:rsidR="008217BA" w:rsidRPr="002B5855">
        <w:rPr>
          <w:bCs w:val="0"/>
          <w:color w:val="000000"/>
          <w:kern w:val="0"/>
          <w:sz w:val="23"/>
          <w:szCs w:val="23"/>
        </w:rPr>
        <w:t>instytucji</w:t>
      </w:r>
      <w:r w:rsidR="001A7C13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z umotywowanym wnioskiem o odwołanie dyrektora naczelnego. 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3. W przypadku określonym w ust. 2 pkt 5 Przewodniczący Rady może odwołać dyrektora naczelnego tylko za uprzednią zgodą Rady.</w:t>
      </w:r>
    </w:p>
    <w:p w:rsidR="00B465B8" w:rsidRPr="002B5855" w:rsidRDefault="00B465B8" w:rsidP="00242DB7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4. Po upływie kadencji dyrektor naczelny, który nie został powołany na następną kadencję, </w:t>
      </w:r>
      <w:r w:rsidR="005A327B" w:rsidRPr="002B5855">
        <w:rPr>
          <w:sz w:val="23"/>
          <w:szCs w:val="23"/>
        </w:rPr>
        <w:t>pełni funkcję</w:t>
      </w:r>
      <w:r w:rsidRPr="002B5855">
        <w:rPr>
          <w:sz w:val="23"/>
          <w:szCs w:val="23"/>
        </w:rPr>
        <w:t xml:space="preserve"> do czasu powołania nowego dyrektora naczelnego, chyba że Przewodniczący Rady powierzy pełnienie obowiązków dyrektora naczelnego innej osobie. </w:t>
      </w:r>
    </w:p>
    <w:p w:rsidR="00FA41D7" w:rsidRPr="002B5855" w:rsidRDefault="00FA41D7" w:rsidP="00242DB7">
      <w:pPr>
        <w:widowControl/>
        <w:spacing w:line="360" w:lineRule="auto"/>
        <w:jc w:val="center"/>
      </w:pPr>
    </w:p>
    <w:p w:rsidR="00B465B8" w:rsidRPr="002B5855" w:rsidRDefault="00B465B8" w:rsidP="00242DB7">
      <w:pPr>
        <w:widowControl/>
        <w:spacing w:line="360" w:lineRule="auto"/>
        <w:jc w:val="center"/>
      </w:pPr>
      <w:r w:rsidRPr="002B5855">
        <w:t>Art. 2</w:t>
      </w:r>
      <w:r w:rsidR="00D238D6" w:rsidRPr="002B5855">
        <w:t>6</w:t>
      </w:r>
      <w:r w:rsidRPr="002B5855">
        <w:t>.</w:t>
      </w:r>
    </w:p>
    <w:p w:rsidR="00B465B8" w:rsidRPr="002B5855" w:rsidRDefault="00FA41D7" w:rsidP="00FA41D7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Do czasu rozstrzygnięcia konkursu Przewodniczący Rady może powierzyć określonej osobie pełnienie obowiązków </w:t>
      </w:r>
      <w:r w:rsidR="005A327B" w:rsidRPr="002B5855">
        <w:rPr>
          <w:bCs w:val="0"/>
          <w:color w:val="000000"/>
          <w:kern w:val="0"/>
          <w:sz w:val="23"/>
          <w:szCs w:val="23"/>
        </w:rPr>
        <w:t>na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danym stanowisk</w:t>
      </w:r>
      <w:r w:rsidR="005A327B" w:rsidRPr="002B5855">
        <w:rPr>
          <w:bCs w:val="0"/>
          <w:color w:val="000000"/>
          <w:kern w:val="0"/>
          <w:sz w:val="23"/>
          <w:szCs w:val="23"/>
        </w:rPr>
        <w:t>u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B14F9" w:rsidRPr="002B5855">
        <w:rPr>
          <w:bCs w:val="0"/>
          <w:color w:val="000000"/>
          <w:kern w:val="0"/>
          <w:sz w:val="23"/>
          <w:szCs w:val="23"/>
        </w:rPr>
        <w:t xml:space="preserve">na okres </w:t>
      </w:r>
      <w:r w:rsidR="00951727" w:rsidRPr="002B5855">
        <w:rPr>
          <w:bCs w:val="0"/>
          <w:color w:val="000000"/>
          <w:kern w:val="0"/>
          <w:sz w:val="23"/>
          <w:szCs w:val="23"/>
        </w:rPr>
        <w:t>do 3 miesięcy</w:t>
      </w:r>
      <w:r w:rsidR="00B465B8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242DB7" w:rsidRPr="002B5855" w:rsidRDefault="00B465B8" w:rsidP="00FA41D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2. Przepis ust. 1 można stosować ponownie, jeżeli jeszcze nie rozstrzygnięto konkursu</w:t>
      </w:r>
      <w:r w:rsidR="001A7C13" w:rsidRPr="002B5855">
        <w:rPr>
          <w:bCs w:val="0"/>
          <w:color w:val="000000"/>
          <w:kern w:val="0"/>
          <w:sz w:val="23"/>
          <w:szCs w:val="23"/>
        </w:rPr>
        <w:t>.</w:t>
      </w:r>
    </w:p>
    <w:p w:rsidR="001A7C13" w:rsidRPr="002B5855" w:rsidRDefault="001A7C13" w:rsidP="00FA41D7">
      <w:pPr>
        <w:widowControl/>
        <w:spacing w:line="360" w:lineRule="auto"/>
        <w:jc w:val="both"/>
        <w:rPr>
          <w:sz w:val="23"/>
          <w:szCs w:val="23"/>
        </w:rPr>
      </w:pPr>
    </w:p>
    <w:p w:rsidR="00B465B8" w:rsidRPr="002B5855" w:rsidRDefault="00B465B8" w:rsidP="00242DB7">
      <w:pPr>
        <w:widowControl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 2</w:t>
      </w:r>
      <w:r w:rsidR="00D238D6" w:rsidRPr="002B5855">
        <w:rPr>
          <w:sz w:val="23"/>
          <w:szCs w:val="23"/>
        </w:rPr>
        <w:t>7</w:t>
      </w:r>
      <w:r w:rsidRPr="002B5855">
        <w:rPr>
          <w:sz w:val="23"/>
          <w:szCs w:val="23"/>
        </w:rPr>
        <w:t>.</w:t>
      </w:r>
    </w:p>
    <w:p w:rsidR="00B465B8" w:rsidRPr="002B5855" w:rsidRDefault="00B465B8" w:rsidP="00242DB7">
      <w:pPr>
        <w:widowControl/>
        <w:spacing w:line="360" w:lineRule="auto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Rada określa zasady wynagradzania osób zatrudnionych na stanowiskach, o których mowa</w:t>
      </w:r>
      <w:r w:rsidR="00194AB1" w:rsidRPr="002B5855">
        <w:rPr>
          <w:sz w:val="23"/>
          <w:szCs w:val="23"/>
        </w:rPr>
        <w:br/>
      </w:r>
      <w:r w:rsidRPr="002B5855">
        <w:rPr>
          <w:sz w:val="23"/>
          <w:szCs w:val="23"/>
        </w:rPr>
        <w:t xml:space="preserve">w art. </w:t>
      </w:r>
      <w:r w:rsidR="00FD1735" w:rsidRPr="002B5855">
        <w:rPr>
          <w:sz w:val="23"/>
          <w:szCs w:val="23"/>
        </w:rPr>
        <w:t>2</w:t>
      </w:r>
      <w:r w:rsidR="00D238D6" w:rsidRPr="002B5855">
        <w:rPr>
          <w:sz w:val="23"/>
          <w:szCs w:val="23"/>
        </w:rPr>
        <w:t>2</w:t>
      </w:r>
      <w:r w:rsidR="00FD1735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ust. 1, oraz na innych stanowiskach kierowniczych</w:t>
      </w:r>
      <w:r w:rsidR="003F1DC1" w:rsidRPr="002B5855">
        <w:rPr>
          <w:sz w:val="23"/>
          <w:szCs w:val="23"/>
        </w:rPr>
        <w:t xml:space="preserve"> określonych w statucie instytucji</w:t>
      </w:r>
      <w:r w:rsidRPr="002B5855">
        <w:rPr>
          <w:sz w:val="23"/>
          <w:szCs w:val="23"/>
        </w:rPr>
        <w:t xml:space="preserve">. </w:t>
      </w:r>
    </w:p>
    <w:p w:rsidR="00B465B8" w:rsidRPr="002B5855" w:rsidRDefault="00B465B8" w:rsidP="00242DB7">
      <w:pPr>
        <w:widowControl/>
        <w:spacing w:line="360" w:lineRule="auto"/>
        <w:rPr>
          <w:sz w:val="23"/>
          <w:szCs w:val="23"/>
        </w:rPr>
      </w:pPr>
    </w:p>
    <w:p w:rsidR="00B465B8" w:rsidRPr="002B5855" w:rsidRDefault="00B465B8" w:rsidP="00242DB7">
      <w:pPr>
        <w:widowControl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 2</w:t>
      </w:r>
      <w:r w:rsidR="00D238D6" w:rsidRPr="002B5855">
        <w:rPr>
          <w:sz w:val="23"/>
          <w:szCs w:val="23"/>
        </w:rPr>
        <w:t>8</w:t>
      </w:r>
      <w:r w:rsidRPr="002B5855">
        <w:rPr>
          <w:sz w:val="23"/>
          <w:szCs w:val="23"/>
        </w:rPr>
        <w:t>.</w:t>
      </w:r>
    </w:p>
    <w:p w:rsidR="00B465B8" w:rsidRPr="002B5855" w:rsidRDefault="00B465B8" w:rsidP="00242DB7">
      <w:pPr>
        <w:widowControl/>
        <w:spacing w:line="360" w:lineRule="auto"/>
        <w:rPr>
          <w:sz w:val="23"/>
          <w:szCs w:val="23"/>
        </w:rPr>
      </w:pPr>
      <w:r w:rsidRPr="002B5855">
        <w:rPr>
          <w:sz w:val="23"/>
          <w:szCs w:val="23"/>
        </w:rPr>
        <w:t xml:space="preserve">Czynności ze stosunku pracy w stosunku do dyrektora naczelnego lub osoby pełniącej jego obowiązki dokonuje Przewodniczący Rady. </w:t>
      </w:r>
    </w:p>
    <w:p w:rsidR="00B465B8" w:rsidRPr="002B5855" w:rsidRDefault="00C85F4E" w:rsidP="00242DB7">
      <w:pPr>
        <w:widowControl/>
        <w:spacing w:before="600"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R</w:t>
      </w:r>
      <w:r w:rsidR="00B465B8" w:rsidRPr="002B5855">
        <w:rPr>
          <w:b/>
          <w:bCs w:val="0"/>
          <w:color w:val="000000"/>
          <w:kern w:val="0"/>
          <w:sz w:val="23"/>
          <w:szCs w:val="23"/>
        </w:rPr>
        <w:t>ozdział 4</w:t>
      </w:r>
    </w:p>
    <w:p w:rsidR="007D59F7" w:rsidRPr="002B5855" w:rsidRDefault="007D59F7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Społeczne rady programowe  </w:t>
      </w: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D238D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29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1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powołuje członków społecznych rad programowych spośród kandydatów zgłaszanych przez stowarzyszenia twórcze, organizacje pożytku publicznego, Kościół Katolicki, inne </w:t>
      </w:r>
      <w:r w:rsidRPr="002B5855">
        <w:rPr>
          <w:bCs w:val="0"/>
          <w:color w:val="000000"/>
          <w:kern w:val="0"/>
          <w:sz w:val="23"/>
          <w:szCs w:val="23"/>
        </w:rPr>
        <w:br/>
        <w:t>kościoły i związki wyznaniowe, związki zawodowe, organizacje pracodawców, społeczno-zawodowe organizacje rolników, szkoły wyższe, Polską Akademię Nauk</w:t>
      </w:r>
      <w:r w:rsidR="00FB31B6" w:rsidRPr="002B5855">
        <w:rPr>
          <w:bCs w:val="0"/>
          <w:color w:val="000000"/>
          <w:kern w:val="0"/>
          <w:sz w:val="23"/>
          <w:szCs w:val="23"/>
        </w:rPr>
        <w:t>, Polską Akademię Umiej</w:t>
      </w:r>
      <w:r w:rsidR="0054215C" w:rsidRPr="002B5855">
        <w:rPr>
          <w:bCs w:val="0"/>
          <w:color w:val="000000"/>
          <w:kern w:val="0"/>
          <w:sz w:val="23"/>
          <w:szCs w:val="23"/>
        </w:rPr>
        <w:t>ę</w:t>
      </w:r>
      <w:r w:rsidR="00FB31B6" w:rsidRPr="002B5855">
        <w:rPr>
          <w:bCs w:val="0"/>
          <w:color w:val="000000"/>
          <w:kern w:val="0"/>
          <w:sz w:val="23"/>
          <w:szCs w:val="23"/>
        </w:rPr>
        <w:t>tności,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Towarzystwo Naukowe Warszawskie oraz inne organizacje </w:t>
      </w:r>
      <w:r w:rsidRPr="002B5855">
        <w:rPr>
          <w:bCs w:val="0"/>
          <w:color w:val="000000"/>
          <w:kern w:val="0"/>
          <w:sz w:val="23"/>
          <w:szCs w:val="23"/>
        </w:rPr>
        <w:t xml:space="preserve">i instytucje, do których ustawowych lub statutowych celów należy działalność w dziedzinie nauki, oświaty, kultury, mediów lub sportu. </w:t>
      </w:r>
    </w:p>
    <w:p w:rsidR="007D59F7" w:rsidRPr="002B5855" w:rsidRDefault="007D59F7" w:rsidP="007E0642">
      <w:pPr>
        <w:widowControl/>
        <w:numPr>
          <w:ilvl w:val="0"/>
          <w:numId w:val="1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Kandydatów do </w:t>
      </w:r>
      <w:r w:rsidR="00953CEA" w:rsidRPr="002B5855">
        <w:rPr>
          <w:bCs w:val="0"/>
          <w:color w:val="000000"/>
          <w:kern w:val="0"/>
          <w:sz w:val="23"/>
          <w:szCs w:val="23"/>
        </w:rPr>
        <w:t xml:space="preserve">społecznej </w:t>
      </w:r>
      <w:r w:rsidRPr="002B5855">
        <w:rPr>
          <w:bCs w:val="0"/>
          <w:color w:val="000000"/>
          <w:kern w:val="0"/>
          <w:sz w:val="23"/>
          <w:szCs w:val="23"/>
        </w:rPr>
        <w:t xml:space="preserve">rady programowej programu </w:t>
      </w:r>
      <w:r w:rsidR="00951727" w:rsidRPr="002B5855">
        <w:rPr>
          <w:bCs w:val="0"/>
          <w:color w:val="000000"/>
          <w:kern w:val="0"/>
          <w:sz w:val="23"/>
          <w:szCs w:val="23"/>
        </w:rPr>
        <w:t xml:space="preserve">lub programów </w:t>
      </w:r>
      <w:r w:rsidRPr="002B5855">
        <w:rPr>
          <w:bCs w:val="0"/>
          <w:color w:val="000000"/>
          <w:kern w:val="0"/>
          <w:sz w:val="23"/>
          <w:szCs w:val="23"/>
        </w:rPr>
        <w:t>Telewizji Polskiej dla Polonii i Polaków za granicą mogą zgłaszać również organizacje działające w kraju lub za granicą na rzecz łączności z Ojczyzną środowisk polo</w:t>
      </w:r>
      <w:r w:rsidR="003D2433" w:rsidRPr="002B5855">
        <w:rPr>
          <w:bCs w:val="0"/>
          <w:color w:val="000000"/>
          <w:kern w:val="0"/>
          <w:sz w:val="23"/>
          <w:szCs w:val="23"/>
        </w:rPr>
        <w:t>nijnych lub Polaków za granicą.</w:t>
      </w:r>
    </w:p>
    <w:p w:rsidR="007D59F7" w:rsidRPr="002B5855" w:rsidRDefault="007D59F7" w:rsidP="007E0642">
      <w:pPr>
        <w:widowControl/>
        <w:numPr>
          <w:ilvl w:val="0"/>
          <w:numId w:val="1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Kandydatów do</w:t>
      </w:r>
      <w:r w:rsidR="00953CEA" w:rsidRPr="002B5855">
        <w:rPr>
          <w:bCs w:val="0"/>
          <w:color w:val="000000"/>
          <w:kern w:val="0"/>
          <w:sz w:val="23"/>
          <w:szCs w:val="23"/>
        </w:rPr>
        <w:t xml:space="preserve"> społecznych</w:t>
      </w:r>
      <w:r w:rsidRPr="002B5855">
        <w:rPr>
          <w:bCs w:val="0"/>
          <w:color w:val="000000"/>
          <w:kern w:val="0"/>
          <w:sz w:val="23"/>
          <w:szCs w:val="23"/>
        </w:rPr>
        <w:t xml:space="preserve"> rad programowych rozgłośni regionalnych i oddziałów terenowych Telewizji Polskiej, które tworzą i rozpowszechniają audycje dla mniejszości narodowych lub etnicznych, mogą zgłaszać również stowarzyszenia działające na rzecz tych mniejszości.  </w:t>
      </w: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D238D6" w:rsidRPr="002B5855">
        <w:rPr>
          <w:bCs w:val="0"/>
          <w:color w:val="000000"/>
          <w:kern w:val="0"/>
          <w:sz w:val="23"/>
          <w:szCs w:val="23"/>
        </w:rPr>
        <w:t>0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2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Społeczna rada programowa składa się z 9–15 członków. </w:t>
      </w:r>
    </w:p>
    <w:p w:rsidR="007D59F7" w:rsidRPr="002B5855" w:rsidRDefault="007D59F7" w:rsidP="007E0642">
      <w:pPr>
        <w:widowControl/>
        <w:numPr>
          <w:ilvl w:val="0"/>
          <w:numId w:val="2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Oprócz Społecznej Rady Programowej Telewizji Polskiej działa odrębna społeczna rada </w:t>
      </w:r>
      <w:r w:rsidRPr="002B5855">
        <w:rPr>
          <w:bCs w:val="0"/>
          <w:color w:val="000000"/>
          <w:kern w:val="0"/>
          <w:sz w:val="23"/>
          <w:szCs w:val="23"/>
        </w:rPr>
        <w:br/>
        <w:t xml:space="preserve">programowa w każdym z oddziałów terenowych oraz społeczna rada programowa programu </w:t>
      </w:r>
      <w:r w:rsidR="00951727" w:rsidRPr="002B5855">
        <w:rPr>
          <w:bCs w:val="0"/>
          <w:color w:val="000000"/>
          <w:kern w:val="0"/>
          <w:sz w:val="23"/>
          <w:szCs w:val="23"/>
        </w:rPr>
        <w:t>lub programów</w:t>
      </w:r>
      <w:r w:rsidRPr="002B5855">
        <w:rPr>
          <w:bCs w:val="0"/>
          <w:color w:val="000000"/>
          <w:kern w:val="0"/>
          <w:sz w:val="23"/>
          <w:szCs w:val="23"/>
        </w:rPr>
        <w:t xml:space="preserve"> Telewizji Polskiej dla Polonii i Polaków za granicą. </w:t>
      </w:r>
    </w:p>
    <w:p w:rsidR="007D59F7" w:rsidRPr="002B5855" w:rsidRDefault="007D59F7" w:rsidP="007E0642">
      <w:pPr>
        <w:widowControl/>
        <w:numPr>
          <w:ilvl w:val="0"/>
          <w:numId w:val="2"/>
        </w:numPr>
        <w:spacing w:line="360" w:lineRule="auto"/>
        <w:ind w:left="284" w:hanging="295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Nie można być jednocześnie członkiem więcej niż jednej społecznej rady programowej. </w:t>
      </w: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D238D6" w:rsidRPr="002B5855">
        <w:rPr>
          <w:bCs w:val="0"/>
          <w:color w:val="000000"/>
          <w:kern w:val="0"/>
          <w:sz w:val="23"/>
          <w:szCs w:val="23"/>
        </w:rPr>
        <w:t>1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Kadencja społecznej rady programowej trwa 3 lata. </w:t>
      </w:r>
    </w:p>
    <w:p w:rsidR="007D59F7" w:rsidRPr="002B5855" w:rsidRDefault="007D59F7" w:rsidP="007E0642">
      <w:pPr>
        <w:widowControl/>
        <w:numPr>
          <w:ilvl w:val="0"/>
          <w:numId w:val="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może powołać tę samą osobę na kolejną kadencję, jeżeli osoba ta została ponownie </w:t>
      </w:r>
      <w:r w:rsidRPr="002B5855">
        <w:rPr>
          <w:bCs w:val="0"/>
          <w:color w:val="000000"/>
          <w:kern w:val="0"/>
          <w:sz w:val="23"/>
          <w:szCs w:val="23"/>
        </w:rPr>
        <w:br/>
        <w:t xml:space="preserve">zgłoszona </w:t>
      </w:r>
      <w:r w:rsidR="00953CEA" w:rsidRPr="002B5855">
        <w:rPr>
          <w:bCs w:val="0"/>
          <w:color w:val="000000"/>
          <w:kern w:val="0"/>
          <w:sz w:val="23"/>
          <w:szCs w:val="23"/>
        </w:rPr>
        <w:t>zgodnie z</w:t>
      </w:r>
      <w:r w:rsidRPr="002B5855">
        <w:rPr>
          <w:bCs w:val="0"/>
          <w:color w:val="000000"/>
          <w:kern w:val="0"/>
          <w:sz w:val="23"/>
          <w:szCs w:val="23"/>
        </w:rPr>
        <w:t xml:space="preserve"> art. </w:t>
      </w:r>
      <w:r w:rsidR="00D238D6" w:rsidRPr="002B5855">
        <w:rPr>
          <w:bCs w:val="0"/>
          <w:color w:val="000000"/>
          <w:kern w:val="0"/>
          <w:sz w:val="23"/>
          <w:szCs w:val="23"/>
        </w:rPr>
        <w:t>29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po zasięgnięciu opinii społecznej rady programowej może odwołać przed upływem kadencji </w:t>
      </w:r>
      <w:r w:rsidR="00250E49" w:rsidRPr="002B5855">
        <w:rPr>
          <w:bCs w:val="0"/>
          <w:color w:val="000000"/>
          <w:kern w:val="0"/>
          <w:sz w:val="23"/>
          <w:szCs w:val="23"/>
        </w:rPr>
        <w:t xml:space="preserve">tej społecznej rady programowej jej </w:t>
      </w:r>
      <w:r w:rsidRPr="002B5855">
        <w:rPr>
          <w:bCs w:val="0"/>
          <w:color w:val="000000"/>
          <w:kern w:val="0"/>
          <w:sz w:val="23"/>
          <w:szCs w:val="23"/>
        </w:rPr>
        <w:t xml:space="preserve">członka, który </w:t>
      </w:r>
      <w:r w:rsidR="00E171EC" w:rsidRPr="002B5855">
        <w:rPr>
          <w:bCs w:val="0"/>
          <w:color w:val="000000"/>
          <w:kern w:val="0"/>
          <w:sz w:val="23"/>
          <w:szCs w:val="23"/>
        </w:rPr>
        <w:t xml:space="preserve">bez usprawiedliwienia </w:t>
      </w:r>
      <w:r w:rsidRPr="002B5855">
        <w:rPr>
          <w:bCs w:val="0"/>
          <w:color w:val="000000"/>
          <w:kern w:val="0"/>
          <w:sz w:val="23"/>
          <w:szCs w:val="23"/>
        </w:rPr>
        <w:t>nie bierze udziału w posiedzeniach</w:t>
      </w:r>
      <w:r w:rsidR="00E171EC" w:rsidRPr="002B5855">
        <w:rPr>
          <w:bCs w:val="0"/>
          <w:color w:val="000000"/>
          <w:kern w:val="0"/>
          <w:sz w:val="23"/>
          <w:szCs w:val="23"/>
        </w:rPr>
        <w:t>.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4F7D61" w:rsidRPr="002B5855" w:rsidRDefault="007D59F7" w:rsidP="00415DAE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Członek społecznej rady programowej może zrzec się członkostwa przed upływem </w:t>
      </w:r>
      <w:r w:rsidR="00A5633F" w:rsidRPr="002B5855">
        <w:rPr>
          <w:bCs w:val="0"/>
          <w:color w:val="000000"/>
          <w:kern w:val="0"/>
          <w:sz w:val="23"/>
          <w:szCs w:val="23"/>
        </w:rPr>
        <w:t xml:space="preserve">jej </w:t>
      </w:r>
      <w:r w:rsidRPr="002B5855">
        <w:rPr>
          <w:bCs w:val="0"/>
          <w:color w:val="000000"/>
          <w:kern w:val="0"/>
          <w:sz w:val="23"/>
          <w:szCs w:val="23"/>
        </w:rPr>
        <w:t>kadencji, składając oświadczenie Przewodniczącemu Rady.</w:t>
      </w:r>
      <w:r w:rsidR="00951727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7D59F7" w:rsidRPr="002B5855" w:rsidRDefault="00951727" w:rsidP="007E0642">
      <w:pPr>
        <w:widowControl/>
        <w:numPr>
          <w:ilvl w:val="0"/>
          <w:numId w:val="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 </w:t>
      </w:r>
      <w:r w:rsidR="005F4BCE" w:rsidRPr="002B5855">
        <w:rPr>
          <w:bCs w:val="0"/>
          <w:color w:val="000000"/>
          <w:kern w:val="0"/>
          <w:sz w:val="23"/>
          <w:szCs w:val="23"/>
        </w:rPr>
        <w:t>przypadku</w:t>
      </w:r>
      <w:r w:rsidR="00A5633F" w:rsidRPr="002B5855">
        <w:rPr>
          <w:bCs w:val="0"/>
          <w:color w:val="000000"/>
          <w:kern w:val="0"/>
          <w:sz w:val="23"/>
          <w:szCs w:val="23"/>
        </w:rPr>
        <w:t xml:space="preserve"> odwołania członka lub zrzeczenia się przez niego członkostwa przed upływem kadencji Rada uzupełnia skład </w:t>
      </w:r>
      <w:r w:rsidR="005F4BCE" w:rsidRPr="002B5855">
        <w:rPr>
          <w:bCs w:val="0"/>
          <w:color w:val="000000"/>
          <w:kern w:val="0"/>
          <w:sz w:val="23"/>
          <w:szCs w:val="23"/>
        </w:rPr>
        <w:t xml:space="preserve">społecznej rady programowej </w:t>
      </w:r>
      <w:r w:rsidR="00D238D6" w:rsidRPr="002B5855">
        <w:rPr>
          <w:bCs w:val="0"/>
          <w:color w:val="000000"/>
          <w:kern w:val="0"/>
          <w:sz w:val="23"/>
          <w:szCs w:val="23"/>
        </w:rPr>
        <w:t>w trybie art. 29</w:t>
      </w:r>
      <w:r w:rsidR="00A5633F" w:rsidRPr="002B5855">
        <w:rPr>
          <w:bCs w:val="0"/>
          <w:color w:val="000000"/>
          <w:kern w:val="0"/>
          <w:sz w:val="23"/>
          <w:szCs w:val="23"/>
        </w:rPr>
        <w:t xml:space="preserve">. </w:t>
      </w:r>
      <w:r w:rsidRPr="002B5855">
        <w:rPr>
          <w:bCs w:val="0"/>
          <w:color w:val="000000"/>
          <w:kern w:val="0"/>
          <w:sz w:val="23"/>
          <w:szCs w:val="23"/>
        </w:rPr>
        <w:t xml:space="preserve">Rada </w:t>
      </w:r>
      <w:r w:rsidR="00A5633F" w:rsidRPr="002B5855">
        <w:rPr>
          <w:bCs w:val="0"/>
          <w:color w:val="000000"/>
          <w:kern w:val="0"/>
          <w:sz w:val="23"/>
          <w:szCs w:val="23"/>
        </w:rPr>
        <w:t>może jednak odstąpić od uzupełnienia s</w:t>
      </w:r>
      <w:r w:rsidR="005F6AFC" w:rsidRPr="002B5855">
        <w:rPr>
          <w:bCs w:val="0"/>
          <w:color w:val="000000"/>
          <w:kern w:val="0"/>
          <w:sz w:val="23"/>
          <w:szCs w:val="23"/>
        </w:rPr>
        <w:t>k</w:t>
      </w:r>
      <w:r w:rsidR="00A5633F" w:rsidRPr="002B5855">
        <w:rPr>
          <w:bCs w:val="0"/>
          <w:color w:val="000000"/>
          <w:kern w:val="0"/>
          <w:sz w:val="23"/>
          <w:szCs w:val="23"/>
        </w:rPr>
        <w:t>ładu społecznej rady programowej, jeżeli do końca kadencji pozostało nie więcej niż 9 miesięcy</w:t>
      </w:r>
      <w:r w:rsidR="00250E49" w:rsidRPr="002B5855">
        <w:rPr>
          <w:bCs w:val="0"/>
          <w:color w:val="000000"/>
          <w:kern w:val="0"/>
          <w:sz w:val="23"/>
          <w:szCs w:val="23"/>
        </w:rPr>
        <w:t>; w takim przypadku liczba członków społecznej rady programowej może być niższa niż wymagana w art. 3</w:t>
      </w:r>
      <w:r w:rsidR="00666A70" w:rsidRPr="002B5855">
        <w:rPr>
          <w:bCs w:val="0"/>
          <w:color w:val="000000"/>
          <w:kern w:val="0"/>
          <w:sz w:val="23"/>
          <w:szCs w:val="23"/>
        </w:rPr>
        <w:t>0</w:t>
      </w:r>
      <w:r w:rsidR="00250E49" w:rsidRPr="002B5855">
        <w:rPr>
          <w:bCs w:val="0"/>
          <w:color w:val="000000"/>
          <w:kern w:val="0"/>
          <w:sz w:val="23"/>
          <w:szCs w:val="23"/>
        </w:rPr>
        <w:t xml:space="preserve"> ust. 1, jednak nie niższa niż 7. </w:t>
      </w:r>
    </w:p>
    <w:p w:rsidR="005F6AFC" w:rsidRPr="002B5855" w:rsidRDefault="005F6AFC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666A70" w:rsidRPr="002B5855">
        <w:rPr>
          <w:bCs w:val="0"/>
          <w:color w:val="000000"/>
          <w:kern w:val="0"/>
          <w:sz w:val="23"/>
          <w:szCs w:val="23"/>
        </w:rPr>
        <w:t>2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Członkowie społecznych rad programowych są w wykonywaniu swoich zadań niezależni, służąc dobru publicznemu.</w:t>
      </w: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666A70" w:rsidRPr="002B5855">
        <w:rPr>
          <w:bCs w:val="0"/>
          <w:color w:val="000000"/>
          <w:kern w:val="0"/>
          <w:sz w:val="23"/>
          <w:szCs w:val="23"/>
        </w:rPr>
        <w:t>3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4"/>
        </w:numPr>
        <w:spacing w:line="360" w:lineRule="auto"/>
        <w:ind w:left="284" w:hanging="284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powołuje przewodniczącego społecznej rady programowej spośród jej członków. </w:t>
      </w:r>
    </w:p>
    <w:p w:rsidR="007D59F7" w:rsidRPr="002B5855" w:rsidRDefault="007D59F7" w:rsidP="007E0642">
      <w:pPr>
        <w:widowControl/>
        <w:numPr>
          <w:ilvl w:val="0"/>
          <w:numId w:val="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Społeczna rada programowa może, na wniosek przewodniczącego, powołać ze swojego grona wiceprzewodniczącego.</w:t>
      </w:r>
    </w:p>
    <w:p w:rsidR="007D59F7" w:rsidRPr="002B5855" w:rsidRDefault="00A5633F" w:rsidP="007E0642">
      <w:pPr>
        <w:widowControl/>
        <w:numPr>
          <w:ilvl w:val="0"/>
          <w:numId w:val="4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Rada może odwołać przewodnicz</w:t>
      </w:r>
      <w:r w:rsidR="005F6AFC" w:rsidRPr="002B5855">
        <w:rPr>
          <w:bCs w:val="0"/>
          <w:color w:val="000000"/>
          <w:kern w:val="0"/>
          <w:sz w:val="23"/>
          <w:szCs w:val="23"/>
        </w:rPr>
        <w:t>ą</w:t>
      </w:r>
      <w:r w:rsidRPr="002B5855">
        <w:rPr>
          <w:bCs w:val="0"/>
          <w:color w:val="000000"/>
          <w:kern w:val="0"/>
          <w:sz w:val="23"/>
          <w:szCs w:val="23"/>
        </w:rPr>
        <w:t>c</w:t>
      </w:r>
      <w:r w:rsidR="005F6AFC" w:rsidRPr="002B5855">
        <w:rPr>
          <w:bCs w:val="0"/>
          <w:color w:val="000000"/>
          <w:kern w:val="0"/>
          <w:sz w:val="23"/>
          <w:szCs w:val="23"/>
        </w:rPr>
        <w:t>ego</w:t>
      </w:r>
      <w:r w:rsidRPr="002B5855">
        <w:rPr>
          <w:bCs w:val="0"/>
          <w:color w:val="000000"/>
          <w:kern w:val="0"/>
          <w:sz w:val="23"/>
          <w:szCs w:val="23"/>
        </w:rPr>
        <w:t xml:space="preserve"> społecznej rady programowej przez upływem jej kadencji w przypadku re</w:t>
      </w:r>
      <w:r w:rsidR="005F6AFC" w:rsidRPr="002B5855">
        <w:rPr>
          <w:bCs w:val="0"/>
          <w:color w:val="000000"/>
          <w:kern w:val="0"/>
          <w:sz w:val="23"/>
          <w:szCs w:val="23"/>
        </w:rPr>
        <w:t>z</w:t>
      </w:r>
      <w:r w:rsidRPr="002B5855">
        <w:rPr>
          <w:bCs w:val="0"/>
          <w:color w:val="000000"/>
          <w:kern w:val="0"/>
          <w:sz w:val="23"/>
          <w:szCs w:val="23"/>
        </w:rPr>
        <w:t xml:space="preserve">ygnacji z tej funkcji lub na wniosek członków społecznej rady programowej stanowiących co najmniej połowę jej składu. </w:t>
      </w:r>
    </w:p>
    <w:p w:rsidR="00B0010D" w:rsidRPr="002B5855" w:rsidRDefault="00B0010D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3</w:t>
      </w:r>
      <w:r w:rsidR="00666A70" w:rsidRPr="002B5855">
        <w:rPr>
          <w:bCs w:val="0"/>
          <w:color w:val="000000"/>
          <w:kern w:val="0"/>
          <w:sz w:val="23"/>
          <w:szCs w:val="23"/>
        </w:rPr>
        <w:t>4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666F43" w:rsidRPr="002B5855" w:rsidRDefault="00666F43" w:rsidP="00AA76EB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</w:t>
      </w:r>
      <w:r w:rsidR="007D59F7" w:rsidRPr="002B5855">
        <w:rPr>
          <w:bCs w:val="0"/>
          <w:color w:val="000000"/>
          <w:kern w:val="0"/>
          <w:sz w:val="23"/>
          <w:szCs w:val="23"/>
        </w:rPr>
        <w:t xml:space="preserve">Społeczna rada programowa uchwala regulamin swoich prac, który wchodzi w życie po zatwierdzeniu przez Radę. </w:t>
      </w:r>
    </w:p>
    <w:p w:rsidR="007D59F7" w:rsidRPr="002B5855" w:rsidRDefault="00666F43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Przepis ust. 1 stosuje się odpowiednio w przypadku </w:t>
      </w:r>
      <w:r w:rsidR="007D59F7" w:rsidRPr="002B5855">
        <w:rPr>
          <w:bCs w:val="0"/>
          <w:color w:val="000000"/>
          <w:kern w:val="0"/>
          <w:sz w:val="23"/>
          <w:szCs w:val="23"/>
        </w:rPr>
        <w:t>zmian</w:t>
      </w:r>
      <w:r w:rsidRPr="002B5855">
        <w:rPr>
          <w:bCs w:val="0"/>
          <w:color w:val="000000"/>
          <w:kern w:val="0"/>
          <w:sz w:val="23"/>
          <w:szCs w:val="23"/>
        </w:rPr>
        <w:t>y</w:t>
      </w:r>
      <w:r w:rsidR="00B76EDA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7D59F7" w:rsidRPr="002B5855">
        <w:rPr>
          <w:bCs w:val="0"/>
          <w:color w:val="000000"/>
          <w:kern w:val="0"/>
          <w:sz w:val="23"/>
          <w:szCs w:val="23"/>
        </w:rPr>
        <w:t>regulamin</w:t>
      </w:r>
      <w:r w:rsidRPr="002B5855">
        <w:rPr>
          <w:bCs w:val="0"/>
          <w:color w:val="000000"/>
          <w:kern w:val="0"/>
          <w:sz w:val="23"/>
          <w:szCs w:val="23"/>
        </w:rPr>
        <w:t>u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242DB7">
      <w:pPr>
        <w:widowControl/>
        <w:spacing w:line="360" w:lineRule="auto"/>
        <w:ind w:left="720"/>
        <w:rPr>
          <w:b/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666A70" w:rsidRPr="002B5855">
        <w:rPr>
          <w:bCs w:val="0"/>
          <w:color w:val="000000"/>
          <w:kern w:val="0"/>
          <w:sz w:val="23"/>
          <w:szCs w:val="23"/>
        </w:rPr>
        <w:t>5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Społeczna rada programowa podejmuje uchwały bezwzględną większością głosów w obecności</w:t>
      </w:r>
      <w:r w:rsidRPr="002B5855">
        <w:rPr>
          <w:bCs w:val="0"/>
          <w:color w:val="000000"/>
          <w:kern w:val="0"/>
          <w:sz w:val="23"/>
          <w:szCs w:val="23"/>
        </w:rPr>
        <w:br/>
        <w:t xml:space="preserve">co najmniej połowy liczby członków. </w:t>
      </w:r>
    </w:p>
    <w:p w:rsidR="007D59F7" w:rsidRPr="002B5855" w:rsidRDefault="007D59F7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666A70" w:rsidRPr="002B5855">
        <w:rPr>
          <w:bCs w:val="0"/>
          <w:color w:val="000000"/>
          <w:kern w:val="0"/>
          <w:sz w:val="23"/>
          <w:szCs w:val="23"/>
        </w:rPr>
        <w:t>6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1F6713" w:rsidRPr="002B5855" w:rsidRDefault="007D59F7" w:rsidP="001F6713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Społeczna rada prog</w:t>
      </w:r>
      <w:r w:rsidR="00D75A56" w:rsidRPr="002B5855">
        <w:rPr>
          <w:bCs w:val="0"/>
          <w:color w:val="000000"/>
          <w:kern w:val="0"/>
          <w:sz w:val="23"/>
          <w:szCs w:val="23"/>
        </w:rPr>
        <w:t>ramowa, z zastrzeżeniem ust. 2,</w:t>
      </w:r>
      <w:r w:rsidRPr="002B5855">
        <w:rPr>
          <w:bCs w:val="0"/>
          <w:color w:val="000000"/>
          <w:kern w:val="0"/>
          <w:sz w:val="23"/>
          <w:szCs w:val="23"/>
        </w:rPr>
        <w:t xml:space="preserve"> corocznie </w:t>
      </w:r>
      <w:r w:rsidR="003F1DC1" w:rsidRPr="002B5855">
        <w:rPr>
          <w:bCs w:val="0"/>
          <w:color w:val="000000"/>
          <w:kern w:val="0"/>
          <w:sz w:val="23"/>
          <w:szCs w:val="23"/>
        </w:rPr>
        <w:t xml:space="preserve">do dnia 28 lutego </w:t>
      </w:r>
      <w:r w:rsidRPr="002B5855">
        <w:rPr>
          <w:bCs w:val="0"/>
          <w:color w:val="000000"/>
          <w:kern w:val="0"/>
          <w:sz w:val="23"/>
          <w:szCs w:val="23"/>
        </w:rPr>
        <w:t xml:space="preserve">przedstawia Radzie oraz dyrektorowi naczelnemu ocenę pełnienia misji publicznej w poprzednim roku wraz z ewentualnymi zaleceniami. Jeżeli z oceny wynika, że działalność instytucji w tym zakresie nie zasługuje na aprobatę, należy to wyraźnie zaznaczyć w konkluzji. </w:t>
      </w:r>
    </w:p>
    <w:p w:rsidR="007D59F7" w:rsidRPr="002B5855" w:rsidRDefault="007D59F7" w:rsidP="001F6713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Społeczne rady programowe oddziałów terenowych Telewizji Polskiej oraz społeczna rada programowa programu </w:t>
      </w:r>
      <w:r w:rsidR="0088590F" w:rsidRPr="002B5855">
        <w:rPr>
          <w:bCs w:val="0"/>
          <w:color w:val="000000"/>
          <w:kern w:val="0"/>
          <w:sz w:val="23"/>
          <w:szCs w:val="23"/>
        </w:rPr>
        <w:t xml:space="preserve">lub </w:t>
      </w:r>
      <w:r w:rsidR="00666F43" w:rsidRPr="002B5855">
        <w:rPr>
          <w:bCs w:val="0"/>
          <w:color w:val="000000"/>
          <w:kern w:val="0"/>
          <w:sz w:val="23"/>
          <w:szCs w:val="23"/>
        </w:rPr>
        <w:t xml:space="preserve">Telewizji Polskiej </w:t>
      </w:r>
      <w:r w:rsidRPr="002B5855">
        <w:rPr>
          <w:bCs w:val="0"/>
          <w:color w:val="000000"/>
          <w:kern w:val="0"/>
          <w:sz w:val="23"/>
          <w:szCs w:val="23"/>
        </w:rPr>
        <w:t xml:space="preserve">dla Polonii i Polaków za granicą </w:t>
      </w:r>
      <w:r w:rsidR="00666F43" w:rsidRPr="002B5855">
        <w:rPr>
          <w:bCs w:val="0"/>
          <w:color w:val="000000"/>
          <w:kern w:val="0"/>
          <w:sz w:val="23"/>
          <w:szCs w:val="23"/>
        </w:rPr>
        <w:t xml:space="preserve">corocznie do dnia 31 stycznia </w:t>
      </w:r>
      <w:r w:rsidRPr="002B5855">
        <w:rPr>
          <w:bCs w:val="0"/>
          <w:color w:val="000000"/>
          <w:kern w:val="0"/>
          <w:sz w:val="23"/>
          <w:szCs w:val="23"/>
        </w:rPr>
        <w:t>przedstawiają Społecznej Radzie Programowej Telewizji Polskiej ocen</w:t>
      </w:r>
      <w:r w:rsidR="003F1DC1" w:rsidRPr="002B5855">
        <w:rPr>
          <w:bCs w:val="0"/>
          <w:color w:val="000000"/>
          <w:kern w:val="0"/>
          <w:sz w:val="23"/>
          <w:szCs w:val="23"/>
        </w:rPr>
        <w:t>y</w:t>
      </w:r>
      <w:r w:rsidRPr="002B5855">
        <w:rPr>
          <w:bCs w:val="0"/>
          <w:color w:val="000000"/>
          <w:kern w:val="0"/>
          <w:sz w:val="23"/>
          <w:szCs w:val="23"/>
        </w:rPr>
        <w:t xml:space="preserve"> pełnienia misji publicznej odpowiednio przez dany oddział terenowy lub program</w:t>
      </w:r>
      <w:r w:rsidR="00F243DE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w poprzednim roku. Społeczna Rada Programowa Telewizji Polskiej</w:t>
      </w:r>
      <w:r w:rsidR="00666F43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F1DC1" w:rsidRPr="002B5855">
        <w:rPr>
          <w:bCs w:val="0"/>
          <w:color w:val="000000"/>
          <w:kern w:val="0"/>
          <w:sz w:val="23"/>
          <w:szCs w:val="23"/>
        </w:rPr>
        <w:t xml:space="preserve">bierze te oceny pod uwagę, </w:t>
      </w:r>
      <w:r w:rsidRPr="002B5855">
        <w:rPr>
          <w:bCs w:val="0"/>
          <w:color w:val="000000"/>
          <w:kern w:val="0"/>
          <w:sz w:val="23"/>
          <w:szCs w:val="23"/>
        </w:rPr>
        <w:t>przygotowując ocenę</w:t>
      </w:r>
      <w:r w:rsidR="00666F43" w:rsidRPr="002B5855">
        <w:rPr>
          <w:bCs w:val="0"/>
          <w:color w:val="000000"/>
          <w:kern w:val="0"/>
          <w:sz w:val="23"/>
          <w:szCs w:val="23"/>
        </w:rPr>
        <w:t>,</w:t>
      </w:r>
      <w:r w:rsidR="003F1DC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666F43" w:rsidRPr="002B5855">
        <w:rPr>
          <w:bCs w:val="0"/>
          <w:color w:val="000000"/>
          <w:kern w:val="0"/>
          <w:sz w:val="23"/>
          <w:szCs w:val="23"/>
        </w:rPr>
        <w:t>o której mowa</w:t>
      </w:r>
      <w:r w:rsidR="00AA76EB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666F43" w:rsidRPr="002B5855">
        <w:rPr>
          <w:bCs w:val="0"/>
          <w:color w:val="000000"/>
          <w:kern w:val="0"/>
          <w:sz w:val="23"/>
          <w:szCs w:val="23"/>
        </w:rPr>
        <w:t>w</w:t>
      </w:r>
      <w:r w:rsidRPr="002B5855">
        <w:rPr>
          <w:bCs w:val="0"/>
          <w:color w:val="000000"/>
          <w:kern w:val="0"/>
          <w:sz w:val="23"/>
          <w:szCs w:val="23"/>
        </w:rPr>
        <w:t xml:space="preserve"> ust. 1.</w:t>
      </w: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D59F7" w:rsidRPr="002B5855" w:rsidRDefault="00FE4F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</w:t>
      </w:r>
      <w:r w:rsidR="00666A70" w:rsidRPr="002B5855">
        <w:rPr>
          <w:bCs w:val="0"/>
          <w:color w:val="000000"/>
          <w:kern w:val="0"/>
          <w:sz w:val="23"/>
          <w:szCs w:val="23"/>
        </w:rPr>
        <w:t>7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E95EEA" w:rsidRPr="002B5855" w:rsidRDefault="007D59F7" w:rsidP="007E0642">
      <w:pPr>
        <w:widowControl/>
        <w:numPr>
          <w:ilvl w:val="0"/>
          <w:numId w:val="2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Dyrektorzy naczelni </w:t>
      </w:r>
      <w:r w:rsidR="008217BA" w:rsidRPr="002B5855">
        <w:rPr>
          <w:bCs w:val="0"/>
          <w:color w:val="000000"/>
          <w:kern w:val="0"/>
          <w:sz w:val="23"/>
          <w:szCs w:val="23"/>
        </w:rPr>
        <w:t>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 oraz </w:t>
      </w:r>
      <w:r w:rsidR="001F6713" w:rsidRPr="002B5855">
        <w:rPr>
          <w:bCs w:val="0"/>
          <w:color w:val="000000"/>
          <w:kern w:val="0"/>
          <w:sz w:val="23"/>
          <w:szCs w:val="23"/>
        </w:rPr>
        <w:t>dyrektorzy</w:t>
      </w:r>
      <w:r w:rsidRPr="002B5855">
        <w:rPr>
          <w:bCs w:val="0"/>
          <w:color w:val="000000"/>
          <w:kern w:val="0"/>
          <w:sz w:val="23"/>
          <w:szCs w:val="23"/>
        </w:rPr>
        <w:t xml:space="preserve"> oddziałów terenowych Telewizji Polskiej i jej programu </w:t>
      </w:r>
      <w:r w:rsidR="00DA08F0" w:rsidRPr="002B5855">
        <w:rPr>
          <w:bCs w:val="0"/>
          <w:color w:val="000000"/>
          <w:kern w:val="0"/>
          <w:sz w:val="23"/>
          <w:szCs w:val="23"/>
        </w:rPr>
        <w:t xml:space="preserve">lub programów </w:t>
      </w:r>
      <w:r w:rsidRPr="002B5855">
        <w:rPr>
          <w:bCs w:val="0"/>
          <w:color w:val="000000"/>
          <w:kern w:val="0"/>
          <w:sz w:val="23"/>
          <w:szCs w:val="23"/>
        </w:rPr>
        <w:t>dla Polonii i Polaków za granicą współpracują z właściwymi społecznymi radami programowymi w celu wykonywania ustawowych zadań</w:t>
      </w:r>
      <w:r w:rsidR="00E95EEA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197480" w:rsidRPr="002B5855" w:rsidRDefault="00E95EEA" w:rsidP="007E0642">
      <w:pPr>
        <w:pStyle w:val="Akapitzlist"/>
        <w:widowControl/>
        <w:numPr>
          <w:ilvl w:val="0"/>
          <w:numId w:val="2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Obsługę organizacyjno-techniczną społecznych rad programowych zapewniają instytucje</w:t>
      </w:r>
      <w:r w:rsidR="007D59F7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7E0642">
      <w:pPr>
        <w:widowControl/>
        <w:numPr>
          <w:ilvl w:val="0"/>
          <w:numId w:val="2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Osoby pełniące funkcje, o których mowa w ust. 1, </w:t>
      </w:r>
      <w:r w:rsidR="00CE4AF4" w:rsidRPr="002B5855">
        <w:rPr>
          <w:bCs w:val="0"/>
          <w:color w:val="000000"/>
          <w:kern w:val="0"/>
          <w:sz w:val="23"/>
          <w:szCs w:val="23"/>
        </w:rPr>
        <w:t xml:space="preserve">są </w:t>
      </w:r>
      <w:r w:rsidRPr="002B5855">
        <w:rPr>
          <w:bCs w:val="0"/>
          <w:color w:val="000000"/>
          <w:kern w:val="0"/>
          <w:sz w:val="23"/>
          <w:szCs w:val="23"/>
        </w:rPr>
        <w:t>obowiązane bez zbędnej zwłoki ustosunkować się do kierowanych do nich uwag i postulatów właściwej społecznej rady programowej</w:t>
      </w:r>
      <w:r w:rsidR="00F30869" w:rsidRPr="002B5855">
        <w:rPr>
          <w:bCs w:val="0"/>
          <w:color w:val="000000"/>
          <w:kern w:val="0"/>
          <w:sz w:val="23"/>
          <w:szCs w:val="23"/>
        </w:rPr>
        <w:t>.</w:t>
      </w:r>
    </w:p>
    <w:p w:rsidR="007D59F7" w:rsidRPr="002B5855" w:rsidRDefault="007D59F7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DA08F0" w:rsidRPr="002B5855" w:rsidRDefault="00666A70" w:rsidP="005F4BC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38</w:t>
      </w:r>
      <w:r w:rsidR="00DA08F0" w:rsidRPr="002B5855">
        <w:rPr>
          <w:bCs w:val="0"/>
          <w:color w:val="000000"/>
          <w:kern w:val="0"/>
          <w:sz w:val="23"/>
          <w:szCs w:val="23"/>
        </w:rPr>
        <w:t>.</w:t>
      </w:r>
    </w:p>
    <w:p w:rsidR="00DA08F0" w:rsidRPr="002B5855" w:rsidRDefault="00DA08F0" w:rsidP="007E0642">
      <w:pPr>
        <w:widowControl/>
        <w:numPr>
          <w:ilvl w:val="0"/>
          <w:numId w:val="6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Z tytułu udziału w posiedzeniach społecznej rady programowej oraz wykonywania czynności wynikających z jej uchwał członkowi społecznej rady programowej przysługują diety i zwrot wydatków na zasadach określonych przez Radę. </w:t>
      </w:r>
    </w:p>
    <w:p w:rsidR="000A7321" w:rsidRPr="002B5855" w:rsidRDefault="005F6AFC" w:rsidP="008644DB">
      <w:pPr>
        <w:widowControl/>
        <w:autoSpaceDE/>
        <w:autoSpaceDN/>
        <w:adjustRightInd/>
        <w:spacing w:line="360" w:lineRule="auto"/>
        <w:ind w:left="284" w:hanging="284"/>
        <w:jc w:val="both"/>
        <w:rPr>
          <w:rFonts w:eastAsia="Times New Roman"/>
          <w:bCs w:val="0"/>
          <w:kern w:val="0"/>
          <w:szCs w:val="24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</w:t>
      </w:r>
      <w:r w:rsidR="00DA08F0" w:rsidRPr="002B5855">
        <w:rPr>
          <w:bCs w:val="0"/>
          <w:color w:val="000000"/>
          <w:kern w:val="0"/>
          <w:sz w:val="23"/>
          <w:szCs w:val="23"/>
        </w:rPr>
        <w:t xml:space="preserve">Suma kwot pobieranych miesięcznie przez członka społecznej rady programowej na podstawie ust. 1 nie może przekroczyć kwoty określonej w art. 21 ust. 1 pkt 17 ustawy </w:t>
      </w:r>
      <w:r w:rsidR="00DA08F0" w:rsidRPr="002B5855">
        <w:rPr>
          <w:rFonts w:eastAsia="Times New Roman" w:cs="Arial"/>
          <w:bCs w:val="0"/>
          <w:kern w:val="0"/>
        </w:rPr>
        <w:t>z dnia 26 lipca 1991 r. o podatku dochodowym od osób fizycznych (Dz. U. z 2012 r. poz. 361,</w:t>
      </w:r>
      <w:r w:rsidR="00AA76EB" w:rsidRPr="002B5855">
        <w:rPr>
          <w:rFonts w:eastAsia="Times New Roman" w:cs="Arial"/>
          <w:bCs w:val="0"/>
          <w:kern w:val="0"/>
        </w:rPr>
        <w:br/>
      </w:r>
      <w:r w:rsidR="00DA08F0" w:rsidRPr="002B5855">
        <w:rPr>
          <w:rFonts w:eastAsia="Times New Roman" w:cs="Arial"/>
          <w:bCs w:val="0"/>
          <w:kern w:val="0"/>
        </w:rPr>
        <w:t>z późn. zm.</w:t>
      </w:r>
      <w:r w:rsidR="00DA08F0" w:rsidRPr="002B5855">
        <w:rPr>
          <w:rFonts w:eastAsia="Times New Roman" w:cs="Arial"/>
          <w:bCs w:val="0"/>
          <w:kern w:val="0"/>
          <w:vertAlign w:val="superscript"/>
        </w:rPr>
        <w:footnoteReference w:id="4"/>
      </w:r>
      <w:r w:rsidR="00DA08F0" w:rsidRPr="002B5855">
        <w:rPr>
          <w:rFonts w:eastAsia="Times New Roman" w:cs="Arial"/>
          <w:bCs w:val="0"/>
          <w:kern w:val="0"/>
          <w:vertAlign w:val="superscript"/>
        </w:rPr>
        <w:t>)</w:t>
      </w:r>
      <w:r w:rsidR="00DA08F0" w:rsidRPr="002B5855">
        <w:rPr>
          <w:rFonts w:eastAsia="Times New Roman" w:cs="Arial"/>
          <w:bCs w:val="0"/>
          <w:kern w:val="0"/>
        </w:rPr>
        <w:t>)</w:t>
      </w:r>
      <w:r w:rsidR="00DA08F0" w:rsidRPr="002B5855">
        <w:rPr>
          <w:rFonts w:eastAsia="Times New Roman"/>
          <w:bCs w:val="0"/>
          <w:kern w:val="0"/>
          <w:szCs w:val="24"/>
        </w:rPr>
        <w:t xml:space="preserve"> </w:t>
      </w:r>
    </w:p>
    <w:p w:rsidR="00415DAE" w:rsidRPr="002B5855" w:rsidRDefault="00415DAE" w:rsidP="000A7321">
      <w:pPr>
        <w:widowControl/>
        <w:autoSpaceDE/>
        <w:autoSpaceDN/>
        <w:adjustRightInd/>
        <w:spacing w:line="360" w:lineRule="auto"/>
        <w:ind w:left="284" w:hanging="284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7D59F7" w:rsidRPr="002B5855" w:rsidRDefault="007D59F7" w:rsidP="000A7321">
      <w:pPr>
        <w:widowControl/>
        <w:autoSpaceDE/>
        <w:autoSpaceDN/>
        <w:adjustRightInd/>
        <w:spacing w:line="360" w:lineRule="auto"/>
        <w:ind w:left="284" w:hanging="284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Rozdział 5</w:t>
      </w:r>
    </w:p>
    <w:p w:rsidR="007D59F7" w:rsidRPr="002B5855" w:rsidRDefault="007D59F7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Rada Mediów Narodowych</w:t>
      </w:r>
    </w:p>
    <w:p w:rsidR="007D59F7" w:rsidRPr="002B5855" w:rsidRDefault="00B465B8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B465B8" w:rsidRPr="002B5855" w:rsidRDefault="00666A70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39</w:t>
      </w:r>
      <w:r w:rsidR="00B465B8" w:rsidRPr="002B5855">
        <w:rPr>
          <w:bCs w:val="0"/>
          <w:color w:val="000000"/>
          <w:kern w:val="0"/>
          <w:sz w:val="23"/>
          <w:szCs w:val="23"/>
        </w:rPr>
        <w:t>.</w:t>
      </w:r>
    </w:p>
    <w:p w:rsidR="00B465B8" w:rsidRPr="002B5855" w:rsidRDefault="00B465B8" w:rsidP="007E0642">
      <w:pPr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 skład Rady wchodzi </w:t>
      </w:r>
      <w:r w:rsidR="00FB31B6" w:rsidRPr="002B5855">
        <w:rPr>
          <w:bCs w:val="0"/>
          <w:color w:val="000000"/>
          <w:kern w:val="0"/>
          <w:sz w:val="23"/>
          <w:szCs w:val="23"/>
        </w:rPr>
        <w:t>6</w:t>
      </w:r>
      <w:r w:rsidRPr="002B5855">
        <w:rPr>
          <w:bCs w:val="0"/>
          <w:color w:val="000000"/>
          <w:kern w:val="0"/>
          <w:sz w:val="23"/>
          <w:szCs w:val="23"/>
        </w:rPr>
        <w:t xml:space="preserve"> członków, z których po dwóch powołują Sejm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, Senat </w:t>
      </w:r>
      <w:r w:rsidRPr="002B5855">
        <w:rPr>
          <w:bCs w:val="0"/>
          <w:color w:val="000000"/>
          <w:kern w:val="0"/>
          <w:sz w:val="23"/>
          <w:szCs w:val="23"/>
        </w:rPr>
        <w:t>i Prezydent Rzeczypospolitej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spośród obywateli polskich wyróżniających się wiedzą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i doświadczeniem w sprawach związanych z zadaniami, działaniem</w:t>
      </w:r>
      <w:r w:rsidR="008217BA" w:rsidRPr="002B5855">
        <w:rPr>
          <w:bCs w:val="0"/>
          <w:color w:val="000000"/>
          <w:kern w:val="0"/>
          <w:sz w:val="23"/>
          <w:szCs w:val="23"/>
        </w:rPr>
        <w:t xml:space="preserve"> i finansowaniem mediów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9566AF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Jednego z członków Rady Sejm powołuje spośród </w:t>
      </w:r>
      <w:r w:rsidR="00D20811" w:rsidRPr="002B5855">
        <w:rPr>
          <w:bCs w:val="0"/>
          <w:color w:val="000000"/>
          <w:kern w:val="0"/>
          <w:sz w:val="23"/>
          <w:szCs w:val="23"/>
        </w:rPr>
        <w:t xml:space="preserve">trzech </w:t>
      </w:r>
      <w:r w:rsidRPr="002B5855">
        <w:rPr>
          <w:bCs w:val="0"/>
          <w:color w:val="000000"/>
          <w:kern w:val="0"/>
          <w:sz w:val="23"/>
          <w:szCs w:val="23"/>
        </w:rPr>
        <w:t>kandydatów zgłoszonych przez najliczniejszy z klubów poselskich tworzonych przez ugrupowania, których przedstawiciele nie wchodzą w skład Rady Ministrów</w:t>
      </w:r>
      <w:r w:rsidR="009566AF" w:rsidRPr="002B5855">
        <w:rPr>
          <w:bCs w:val="0"/>
          <w:color w:val="000000"/>
          <w:kern w:val="0"/>
          <w:sz w:val="23"/>
          <w:szCs w:val="23"/>
        </w:rPr>
        <w:t>.</w:t>
      </w:r>
    </w:p>
    <w:p w:rsidR="00D20811" w:rsidRPr="002B5855" w:rsidRDefault="00D20811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Marszałek Sejmu </w:t>
      </w:r>
      <w:r w:rsidR="00C40F09" w:rsidRPr="002B5855">
        <w:rPr>
          <w:bCs w:val="0"/>
          <w:color w:val="000000"/>
          <w:kern w:val="0"/>
          <w:sz w:val="23"/>
          <w:szCs w:val="23"/>
        </w:rPr>
        <w:t>wyznacza klubowi</w:t>
      </w:r>
      <w:r w:rsidR="00DA08F0" w:rsidRPr="002B5855">
        <w:rPr>
          <w:bCs w:val="0"/>
          <w:color w:val="000000"/>
          <w:kern w:val="0"/>
          <w:sz w:val="23"/>
          <w:szCs w:val="23"/>
        </w:rPr>
        <w:t xml:space="preserve">, o którym mowa w ust. 2, </w:t>
      </w:r>
      <w:r w:rsidRPr="002B5855">
        <w:rPr>
          <w:bCs w:val="0"/>
          <w:color w:val="000000"/>
          <w:kern w:val="0"/>
          <w:sz w:val="23"/>
          <w:szCs w:val="23"/>
        </w:rPr>
        <w:t xml:space="preserve">termin </w:t>
      </w:r>
      <w:r w:rsidR="00612528" w:rsidRPr="002B5855">
        <w:rPr>
          <w:bCs w:val="0"/>
          <w:color w:val="000000"/>
          <w:kern w:val="0"/>
          <w:sz w:val="23"/>
          <w:szCs w:val="23"/>
        </w:rPr>
        <w:t>7</w:t>
      </w:r>
      <w:r w:rsidRPr="002B5855">
        <w:rPr>
          <w:bCs w:val="0"/>
          <w:color w:val="000000"/>
          <w:kern w:val="0"/>
          <w:sz w:val="23"/>
          <w:szCs w:val="23"/>
        </w:rPr>
        <w:t xml:space="preserve"> dni</w:t>
      </w:r>
      <w:r w:rsidR="00C40F09" w:rsidRPr="002B5855">
        <w:rPr>
          <w:bCs w:val="0"/>
          <w:color w:val="000000"/>
          <w:kern w:val="0"/>
          <w:sz w:val="23"/>
          <w:szCs w:val="23"/>
        </w:rPr>
        <w:t xml:space="preserve"> do zgłoszenia kandydatów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  <w:r w:rsidR="00C40F09" w:rsidRPr="002B5855">
        <w:rPr>
          <w:bCs w:val="0"/>
          <w:color w:val="000000"/>
          <w:kern w:val="0"/>
          <w:sz w:val="23"/>
          <w:szCs w:val="23"/>
        </w:rPr>
        <w:t xml:space="preserve">W razie bezskutecznego upływu tego terminu </w:t>
      </w:r>
      <w:r w:rsidR="004B78CF" w:rsidRPr="002B5855">
        <w:rPr>
          <w:bCs w:val="0"/>
          <w:color w:val="000000"/>
          <w:kern w:val="0"/>
          <w:sz w:val="23"/>
          <w:szCs w:val="23"/>
        </w:rPr>
        <w:t>każdy klub poselski może zgłosić</w:t>
      </w:r>
      <w:r w:rsidRPr="002B5855">
        <w:rPr>
          <w:bCs w:val="0"/>
          <w:color w:val="000000"/>
          <w:kern w:val="0"/>
          <w:sz w:val="23"/>
          <w:szCs w:val="23"/>
        </w:rPr>
        <w:t xml:space="preserve">, w terminie </w:t>
      </w:r>
      <w:r w:rsidR="00612528" w:rsidRPr="002B5855">
        <w:rPr>
          <w:bCs w:val="0"/>
          <w:color w:val="000000"/>
          <w:kern w:val="0"/>
          <w:sz w:val="23"/>
          <w:szCs w:val="23"/>
        </w:rPr>
        <w:t>7</w:t>
      </w:r>
      <w:r w:rsidRPr="002B5855">
        <w:rPr>
          <w:bCs w:val="0"/>
          <w:color w:val="000000"/>
          <w:kern w:val="0"/>
          <w:sz w:val="23"/>
          <w:szCs w:val="23"/>
        </w:rPr>
        <w:t xml:space="preserve"> dni wyznaczonym przez Marszałka Sejmu</w:t>
      </w:r>
      <w:r w:rsidR="00C40F09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4B78CF" w:rsidRPr="002B5855">
        <w:rPr>
          <w:bCs w:val="0"/>
          <w:color w:val="000000"/>
          <w:kern w:val="0"/>
          <w:sz w:val="23"/>
          <w:szCs w:val="23"/>
        </w:rPr>
        <w:t>jednego kandydata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Jeżeli żaden z kandydatów </w:t>
      </w:r>
      <w:r w:rsidR="00C40F09" w:rsidRPr="002B5855">
        <w:rPr>
          <w:bCs w:val="0"/>
          <w:color w:val="000000"/>
          <w:kern w:val="0"/>
          <w:sz w:val="23"/>
          <w:szCs w:val="23"/>
        </w:rPr>
        <w:t xml:space="preserve">zgłoszonych zgodnie z ust. 2 </w:t>
      </w:r>
      <w:r w:rsidRPr="002B5855">
        <w:rPr>
          <w:bCs w:val="0"/>
          <w:color w:val="000000"/>
          <w:kern w:val="0"/>
          <w:sz w:val="23"/>
          <w:szCs w:val="23"/>
        </w:rPr>
        <w:t xml:space="preserve">nie uzyska </w:t>
      </w:r>
      <w:r w:rsidR="00CF2B65" w:rsidRPr="002B5855">
        <w:rPr>
          <w:bCs w:val="0"/>
          <w:color w:val="000000"/>
          <w:kern w:val="0"/>
          <w:sz w:val="23"/>
          <w:szCs w:val="23"/>
        </w:rPr>
        <w:t xml:space="preserve">w Sejmie </w:t>
      </w:r>
      <w:r w:rsidRPr="002B5855">
        <w:rPr>
          <w:bCs w:val="0"/>
          <w:color w:val="000000"/>
          <w:kern w:val="0"/>
          <w:sz w:val="23"/>
          <w:szCs w:val="23"/>
        </w:rPr>
        <w:t>większości głosów, członka Rady powołuje, po zasięgnięciu opinii klub</w:t>
      </w:r>
      <w:r w:rsidR="00C40F09" w:rsidRPr="002B5855">
        <w:rPr>
          <w:bCs w:val="0"/>
          <w:color w:val="000000"/>
          <w:kern w:val="0"/>
          <w:sz w:val="23"/>
          <w:szCs w:val="23"/>
        </w:rPr>
        <w:t>ów</w:t>
      </w:r>
      <w:r w:rsidRPr="002B5855">
        <w:rPr>
          <w:bCs w:val="0"/>
          <w:color w:val="000000"/>
          <w:kern w:val="0"/>
          <w:sz w:val="23"/>
          <w:szCs w:val="23"/>
        </w:rPr>
        <w:t xml:space="preserve"> poselski</w:t>
      </w:r>
      <w:r w:rsidR="00C40F09" w:rsidRPr="002B5855">
        <w:rPr>
          <w:bCs w:val="0"/>
          <w:color w:val="000000"/>
          <w:kern w:val="0"/>
          <w:sz w:val="23"/>
          <w:szCs w:val="23"/>
        </w:rPr>
        <w:t>ch</w:t>
      </w:r>
      <w:r w:rsidRPr="002B5855">
        <w:rPr>
          <w:bCs w:val="0"/>
          <w:color w:val="000000"/>
          <w:kern w:val="0"/>
          <w:sz w:val="23"/>
          <w:szCs w:val="23"/>
        </w:rPr>
        <w:t>, Marszałek Sejmu spośród tych dwóch kandydatów, którzy w głosowa</w:t>
      </w:r>
      <w:r w:rsidR="00ED0DF8" w:rsidRPr="002B5855">
        <w:rPr>
          <w:bCs w:val="0"/>
          <w:color w:val="000000"/>
          <w:kern w:val="0"/>
          <w:sz w:val="23"/>
          <w:szCs w:val="23"/>
        </w:rPr>
        <w:t>niu uzyskali najwięcej głosów.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Członkiem Rady nie może być osoba: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0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pełniąca funk</w:t>
      </w:r>
      <w:r w:rsidR="005F6AFC" w:rsidRPr="002B5855">
        <w:rPr>
          <w:bCs w:val="0"/>
          <w:color w:val="000000"/>
          <w:kern w:val="0"/>
          <w:sz w:val="23"/>
          <w:szCs w:val="23"/>
        </w:rPr>
        <w:t>c</w:t>
      </w:r>
      <w:r w:rsidR="00DA08F0" w:rsidRPr="002B5855">
        <w:rPr>
          <w:bCs w:val="0"/>
          <w:color w:val="000000"/>
          <w:kern w:val="0"/>
          <w:sz w:val="23"/>
          <w:szCs w:val="23"/>
        </w:rPr>
        <w:t xml:space="preserve">ję związaną </w:t>
      </w:r>
      <w:r w:rsidR="005F6AFC" w:rsidRPr="002B5855">
        <w:rPr>
          <w:bCs w:val="0"/>
          <w:color w:val="000000"/>
          <w:kern w:val="0"/>
          <w:sz w:val="23"/>
          <w:szCs w:val="23"/>
        </w:rPr>
        <w:t xml:space="preserve">z wykonywaniem kompetencji organu władzy wykonawczej </w:t>
      </w:r>
      <w:r w:rsidRPr="002B5855">
        <w:rPr>
          <w:bCs w:val="0"/>
          <w:color w:val="000000"/>
          <w:kern w:val="0"/>
          <w:sz w:val="23"/>
          <w:szCs w:val="23"/>
        </w:rPr>
        <w:t>lub wchodząca w skład organów jednostek samorządu terytorialnego albo zatrudniona</w:t>
      </w:r>
      <w:r w:rsidR="009C673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w Kancelarii Prezydenta Rzeczypospolitej lub w urzędzie administracji rządowej</w:t>
      </w:r>
      <w:r w:rsidR="008B1745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bądź samorządowej;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0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będąca członkiem Krajowej Rady Radiofonii i Telewizji lub zatrudniona w jej biurze;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0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znajdująca się w sytuacji, która może powodować konflikt między działaniem w interesie mediów narodowych a działaniem w interesie innego podmiotu rynku mediów.</w:t>
      </w:r>
    </w:p>
    <w:p w:rsidR="00D24A59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Kadenc</w:t>
      </w:r>
      <w:r w:rsidR="009A4FC4" w:rsidRPr="002B5855">
        <w:rPr>
          <w:bCs w:val="0"/>
          <w:color w:val="000000"/>
          <w:kern w:val="0"/>
          <w:sz w:val="23"/>
          <w:szCs w:val="23"/>
        </w:rPr>
        <w:t>ja członka Rady trwa 6 lat.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Organ, który powołał członka Rady, odwołuje go przed upływem kadencji wyłącznie</w:t>
      </w:r>
      <w:r w:rsidR="009C673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z powodu: 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1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złożenia rezygnacji; 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1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niespełniania wymagań wynikających z ust. </w:t>
      </w:r>
      <w:r w:rsidR="00E94D46" w:rsidRPr="002B5855">
        <w:rPr>
          <w:bCs w:val="0"/>
          <w:color w:val="000000"/>
          <w:kern w:val="0"/>
          <w:sz w:val="23"/>
          <w:szCs w:val="23"/>
        </w:rPr>
        <w:t>5</w:t>
      </w:r>
      <w:r w:rsidRPr="002B5855">
        <w:rPr>
          <w:bCs w:val="0"/>
          <w:color w:val="000000"/>
          <w:kern w:val="0"/>
          <w:sz w:val="23"/>
          <w:szCs w:val="23"/>
        </w:rPr>
        <w:t>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1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choroby trwale uniemożliwiającej sprawowanie funkcji;</w:t>
      </w:r>
    </w:p>
    <w:p w:rsidR="00B465B8" w:rsidRPr="002B5855" w:rsidRDefault="00B465B8" w:rsidP="007E0642">
      <w:pPr>
        <w:pStyle w:val="Akapitzlist"/>
        <w:widowControl/>
        <w:numPr>
          <w:ilvl w:val="0"/>
          <w:numId w:val="31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skazania prawomocnym wyrokiem sądu za 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przestępstwo popełnione </w:t>
      </w:r>
      <w:r w:rsidRPr="002B5855">
        <w:rPr>
          <w:bCs w:val="0"/>
          <w:color w:val="000000"/>
          <w:kern w:val="0"/>
          <w:sz w:val="23"/>
          <w:szCs w:val="23"/>
        </w:rPr>
        <w:t xml:space="preserve">z winy umyślnej; </w:t>
      </w:r>
    </w:p>
    <w:p w:rsidR="00415DAE" w:rsidRPr="002B5855" w:rsidRDefault="00B465B8" w:rsidP="00415DAE">
      <w:pPr>
        <w:pStyle w:val="Akapitzlist"/>
        <w:widowControl/>
        <w:numPr>
          <w:ilvl w:val="0"/>
          <w:numId w:val="31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złożenia niezgodnego z prawdą oświadczenia lustracyjnego</w:t>
      </w:r>
      <w:r w:rsidR="00415DAE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4F7D61" w:rsidRPr="002B5855" w:rsidRDefault="00B465B8" w:rsidP="003F1DC1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przypadku upływu kadencji lub odwołania członka Rady organ, który powołał ustępującego członka, powołuje nowego członka Rady na pełną kadencję. W miejsce członka Rady powołanego w trybie określonym w ust. 2</w:t>
      </w:r>
      <w:r w:rsidR="003F1DC1" w:rsidRPr="002B5855">
        <w:rPr>
          <w:bCs w:val="0"/>
          <w:color w:val="000000"/>
          <w:kern w:val="0"/>
          <w:sz w:val="23"/>
          <w:szCs w:val="23"/>
        </w:rPr>
        <w:t>–</w:t>
      </w:r>
      <w:r w:rsidR="009C673B" w:rsidRPr="002B5855">
        <w:rPr>
          <w:bCs w:val="0"/>
          <w:color w:val="000000"/>
          <w:kern w:val="0"/>
          <w:sz w:val="23"/>
          <w:szCs w:val="23"/>
        </w:rPr>
        <w:t>4</w:t>
      </w:r>
      <w:r w:rsidR="00947F0B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 xml:space="preserve">powołuje się nowego członka Rady </w:t>
      </w:r>
      <w:r w:rsidR="00ED0DF8" w:rsidRPr="002B5855">
        <w:rPr>
          <w:bCs w:val="0"/>
          <w:color w:val="000000"/>
          <w:kern w:val="0"/>
          <w:sz w:val="23"/>
          <w:szCs w:val="23"/>
        </w:rPr>
        <w:t>w tym</w:t>
      </w:r>
      <w:r w:rsidR="004F7D61" w:rsidRPr="002B5855">
        <w:rPr>
          <w:bCs w:val="0"/>
          <w:color w:val="000000"/>
          <w:kern w:val="0"/>
          <w:sz w:val="23"/>
          <w:szCs w:val="23"/>
        </w:rPr>
        <w:br/>
      </w:r>
      <w:r w:rsidR="00ED0DF8" w:rsidRPr="002B5855">
        <w:rPr>
          <w:bCs w:val="0"/>
          <w:color w:val="000000"/>
          <w:kern w:val="0"/>
          <w:sz w:val="23"/>
          <w:szCs w:val="23"/>
        </w:rPr>
        <w:t>samym trybie.</w:t>
      </w:r>
    </w:p>
    <w:p w:rsidR="00C40F09" w:rsidRPr="002B5855" w:rsidRDefault="00B465B8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związku z upływem kadencji członka Rady powołanego przez Sejm</w:t>
      </w:r>
      <w:r w:rsidR="00A64E92" w:rsidRPr="002B5855">
        <w:rPr>
          <w:bCs w:val="0"/>
          <w:color w:val="000000"/>
          <w:kern w:val="0"/>
          <w:sz w:val="23"/>
          <w:szCs w:val="23"/>
        </w:rPr>
        <w:t xml:space="preserve"> bądź Marszałka Sejmu</w:t>
      </w:r>
      <w:r w:rsidRPr="002B5855">
        <w:rPr>
          <w:bCs w:val="0"/>
          <w:color w:val="000000"/>
          <w:kern w:val="0"/>
          <w:sz w:val="23"/>
          <w:szCs w:val="23"/>
        </w:rPr>
        <w:t>, Senat lub Prezydenta Rzeczypospolitej odpowiednio Marszałek Sejmu, Marszałek Senatu lub Prezydent Rzeczypospolitej może powierzyć ustępującemu członkowi dalsze pełnienie obowiązków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 do czasu powołania nowego członka Rady</w:t>
      </w:r>
      <w:r w:rsidRPr="002B5855">
        <w:rPr>
          <w:bCs w:val="0"/>
          <w:color w:val="000000"/>
          <w:kern w:val="0"/>
          <w:sz w:val="23"/>
          <w:szCs w:val="23"/>
        </w:rPr>
        <w:t xml:space="preserve">, jednak nie dłużej niż przez </w:t>
      </w:r>
      <w:r w:rsidR="00D24A59" w:rsidRPr="002B5855">
        <w:rPr>
          <w:bCs w:val="0"/>
          <w:color w:val="000000"/>
          <w:kern w:val="0"/>
          <w:sz w:val="23"/>
          <w:szCs w:val="23"/>
        </w:rPr>
        <w:t>6</w:t>
      </w:r>
      <w:r w:rsidRPr="002B5855">
        <w:rPr>
          <w:bCs w:val="0"/>
          <w:color w:val="000000"/>
          <w:kern w:val="0"/>
          <w:sz w:val="23"/>
          <w:szCs w:val="23"/>
        </w:rPr>
        <w:t xml:space="preserve">0 dni od 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dnia </w:t>
      </w:r>
      <w:r w:rsidRPr="002B5855">
        <w:rPr>
          <w:bCs w:val="0"/>
          <w:color w:val="000000"/>
          <w:kern w:val="0"/>
          <w:sz w:val="23"/>
          <w:szCs w:val="23"/>
        </w:rPr>
        <w:t>upływu kadencji,.</w:t>
      </w:r>
    </w:p>
    <w:p w:rsidR="00B465B8" w:rsidRPr="002B5855" w:rsidRDefault="00250E49" w:rsidP="007E0642">
      <w:pPr>
        <w:pStyle w:val="Akapitzlist"/>
        <w:widowControl/>
        <w:numPr>
          <w:ilvl w:val="0"/>
          <w:numId w:val="29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Marszałek Sejmu powołuje Przewodniczącego Rady spośród jej członków. </w:t>
      </w:r>
      <w:r w:rsidR="00B465B8" w:rsidRPr="002B5855">
        <w:rPr>
          <w:bCs w:val="0"/>
          <w:color w:val="000000"/>
          <w:kern w:val="0"/>
          <w:sz w:val="23"/>
          <w:szCs w:val="23"/>
        </w:rPr>
        <w:t>Odwołanie</w:t>
      </w:r>
      <w:r w:rsidR="009C673B" w:rsidRPr="002B5855">
        <w:rPr>
          <w:bCs w:val="0"/>
          <w:color w:val="000000"/>
          <w:kern w:val="0"/>
          <w:sz w:val="23"/>
          <w:szCs w:val="23"/>
        </w:rPr>
        <w:br/>
      </w:r>
      <w:r w:rsidR="00B465B8" w:rsidRPr="002B5855">
        <w:rPr>
          <w:bCs w:val="0"/>
          <w:color w:val="000000"/>
          <w:kern w:val="0"/>
          <w:sz w:val="23"/>
          <w:szCs w:val="23"/>
        </w:rPr>
        <w:t>z funkcji Przewodniczącego Rady przed ustaniem członkostwa w Radzie może nastąpić wyłącznie z powodu złożenia rezygnacji.</w:t>
      </w:r>
    </w:p>
    <w:p w:rsidR="007D59F7" w:rsidRPr="002B5855" w:rsidRDefault="007D59F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106CFD" w:rsidRPr="002B5855" w:rsidRDefault="00106CFD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0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106CFD" w:rsidRPr="002B5855" w:rsidRDefault="00106CFD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Członkowie Rady są w wykonywaniu swoich funkcji niezależni, służąc dobru publicznemu.</w:t>
      </w:r>
    </w:p>
    <w:p w:rsidR="00181946" w:rsidRPr="002B5855" w:rsidRDefault="0018194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04606A" w:rsidRPr="002B5855" w:rsidRDefault="0004606A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1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04606A" w:rsidRPr="002B5855" w:rsidRDefault="0004606A" w:rsidP="007E0642">
      <w:pPr>
        <w:pStyle w:val="Akapitzlist"/>
        <w:widowControl/>
        <w:numPr>
          <w:ilvl w:val="0"/>
          <w:numId w:val="32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Rada:</w:t>
      </w:r>
    </w:p>
    <w:p w:rsidR="0091178D" w:rsidRPr="002B5855" w:rsidRDefault="0091178D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>działa jako organ</w:t>
      </w:r>
      <w:r w:rsidR="00CD59E2" w:rsidRPr="002B5855">
        <w:rPr>
          <w:bCs w:val="0"/>
          <w:kern w:val="0"/>
          <w:sz w:val="23"/>
          <w:szCs w:val="23"/>
        </w:rPr>
        <w:t xml:space="preserve"> Funduszu</w:t>
      </w:r>
      <w:r w:rsidRPr="002B5855">
        <w:rPr>
          <w:bCs w:val="0"/>
          <w:kern w:val="0"/>
          <w:sz w:val="23"/>
          <w:szCs w:val="23"/>
        </w:rPr>
        <w:t xml:space="preserve"> w sposób określony w jego statucie;</w:t>
      </w:r>
    </w:p>
    <w:p w:rsidR="0004606A" w:rsidRPr="002B5855" w:rsidRDefault="00A271B3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określa</w:t>
      </w:r>
      <w:r w:rsidR="0004606A" w:rsidRPr="002B5855">
        <w:rPr>
          <w:bCs w:val="0"/>
          <w:color w:val="000000"/>
          <w:kern w:val="0"/>
          <w:sz w:val="23"/>
          <w:szCs w:val="23"/>
        </w:rPr>
        <w:t xml:space="preserve"> zakres, formę i terminy sprawozdań składanych</w:t>
      </w:r>
      <w:r w:rsidR="00116771" w:rsidRPr="002B5855">
        <w:rPr>
          <w:bCs w:val="0"/>
          <w:color w:val="000000"/>
          <w:kern w:val="0"/>
          <w:sz w:val="23"/>
          <w:szCs w:val="23"/>
        </w:rPr>
        <w:t xml:space="preserve"> Radzie</w:t>
      </w:r>
      <w:r w:rsidR="00AF0138" w:rsidRPr="002B5855">
        <w:rPr>
          <w:bCs w:val="0"/>
          <w:color w:val="000000"/>
          <w:kern w:val="0"/>
          <w:sz w:val="23"/>
          <w:szCs w:val="23"/>
        </w:rPr>
        <w:t xml:space="preserve"> przez </w:t>
      </w:r>
      <w:r w:rsidR="00432B8B" w:rsidRPr="002B5855">
        <w:rPr>
          <w:bCs w:val="0"/>
          <w:color w:val="000000"/>
          <w:kern w:val="0"/>
          <w:sz w:val="23"/>
          <w:szCs w:val="23"/>
        </w:rPr>
        <w:t>instytucje</w:t>
      </w:r>
      <w:r w:rsidR="008C33B3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882207" w:rsidRPr="002B5855">
        <w:rPr>
          <w:bCs w:val="0"/>
          <w:color w:val="000000"/>
          <w:kern w:val="0"/>
          <w:sz w:val="23"/>
          <w:szCs w:val="23"/>
        </w:rPr>
        <w:br/>
      </w:r>
      <w:r w:rsidR="003F4389" w:rsidRPr="002B5855">
        <w:rPr>
          <w:bCs w:val="0"/>
          <w:color w:val="000000"/>
          <w:kern w:val="0"/>
          <w:sz w:val="23"/>
          <w:szCs w:val="23"/>
        </w:rPr>
        <w:t xml:space="preserve">w zakresie nieokreślonym </w:t>
      </w:r>
      <w:r w:rsidRPr="002B5855">
        <w:rPr>
          <w:bCs w:val="0"/>
          <w:color w:val="000000"/>
          <w:kern w:val="0"/>
          <w:sz w:val="23"/>
          <w:szCs w:val="23"/>
        </w:rPr>
        <w:t xml:space="preserve">w ustawie </w:t>
      </w:r>
      <w:r w:rsidR="008C33B3" w:rsidRPr="002B5855">
        <w:rPr>
          <w:bCs w:val="0"/>
          <w:color w:val="000000"/>
          <w:kern w:val="0"/>
          <w:sz w:val="23"/>
          <w:szCs w:val="23"/>
        </w:rPr>
        <w:t>i</w:t>
      </w:r>
      <w:r w:rsidRPr="002B5855">
        <w:rPr>
          <w:bCs w:val="0"/>
          <w:color w:val="000000"/>
          <w:kern w:val="0"/>
          <w:sz w:val="23"/>
          <w:szCs w:val="23"/>
        </w:rPr>
        <w:t xml:space="preserve"> statutach</w:t>
      </w:r>
      <w:r w:rsidR="0004606A" w:rsidRPr="002B5855">
        <w:rPr>
          <w:bCs w:val="0"/>
          <w:color w:val="000000"/>
          <w:kern w:val="0"/>
          <w:sz w:val="23"/>
          <w:szCs w:val="23"/>
        </w:rPr>
        <w:t xml:space="preserve">; </w:t>
      </w:r>
    </w:p>
    <w:p w:rsidR="00242870" w:rsidRPr="002B5855" w:rsidRDefault="00242870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rozpatruje, w trybie określonym w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 przepisach ustawy z dnia 14 czerwca 1960 r. </w:t>
      </w:r>
      <w:r w:rsidR="002A1CC6" w:rsidRPr="002B5855">
        <w:rPr>
          <w:sz w:val="23"/>
          <w:szCs w:val="23"/>
        </w:rPr>
        <w:t>–</w:t>
      </w:r>
      <w:r w:rsidR="000A732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Kodeks postępowania administracyjnego (Dz. U. z 2016 r. poz. 23) </w:t>
      </w:r>
      <w:r w:rsidRPr="002B5855">
        <w:rPr>
          <w:bCs w:val="0"/>
          <w:color w:val="000000"/>
          <w:kern w:val="0"/>
          <w:sz w:val="23"/>
          <w:szCs w:val="23"/>
        </w:rPr>
        <w:t xml:space="preserve">skargi na działalność </w:t>
      </w:r>
      <w:r w:rsidR="009A4FC4" w:rsidRPr="002B5855">
        <w:rPr>
          <w:bCs w:val="0"/>
          <w:color w:val="000000"/>
          <w:kern w:val="0"/>
          <w:sz w:val="23"/>
          <w:szCs w:val="23"/>
        </w:rPr>
        <w:t>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; </w:t>
      </w:r>
    </w:p>
    <w:p w:rsidR="00242870" w:rsidRPr="002B5855" w:rsidRDefault="0004606A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opiniuje projekty ustaw i innych aktów normatywnych w zakresie mającym istotne znaczenie dla funkcjonowania </w:t>
      </w:r>
      <w:r w:rsidR="009A4FC4" w:rsidRPr="002B5855">
        <w:rPr>
          <w:bCs w:val="0"/>
          <w:color w:val="000000"/>
          <w:kern w:val="0"/>
          <w:sz w:val="23"/>
          <w:szCs w:val="23"/>
        </w:rPr>
        <w:t xml:space="preserve">instytucji lub </w:t>
      </w:r>
      <w:r w:rsidR="00F955D2" w:rsidRPr="002B5855">
        <w:rPr>
          <w:bCs w:val="0"/>
          <w:color w:val="000000"/>
          <w:kern w:val="0"/>
          <w:sz w:val="23"/>
          <w:szCs w:val="23"/>
        </w:rPr>
        <w:t>Funduszu</w:t>
      </w:r>
      <w:r w:rsidRPr="002B5855">
        <w:rPr>
          <w:bCs w:val="0"/>
          <w:color w:val="000000"/>
          <w:kern w:val="0"/>
          <w:sz w:val="23"/>
          <w:szCs w:val="23"/>
        </w:rPr>
        <w:t>;</w:t>
      </w:r>
    </w:p>
    <w:p w:rsidR="00F34CBB" w:rsidRPr="002B5855" w:rsidRDefault="00432B8B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uchwala </w:t>
      </w:r>
      <w:r w:rsidR="00F34CBB" w:rsidRPr="002B5855">
        <w:rPr>
          <w:bCs w:val="0"/>
          <w:color w:val="000000"/>
          <w:kern w:val="0"/>
          <w:sz w:val="23"/>
          <w:szCs w:val="23"/>
        </w:rPr>
        <w:t>regulamin swoich prac;</w:t>
      </w:r>
    </w:p>
    <w:p w:rsidR="0091178D" w:rsidRPr="002B5855" w:rsidRDefault="0091178D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wykonuje inne kompetencje określone w ustawie </w:t>
      </w:r>
      <w:r w:rsidR="00C130DA" w:rsidRPr="002B5855">
        <w:rPr>
          <w:bCs w:val="0"/>
          <w:color w:val="000000"/>
          <w:kern w:val="0"/>
          <w:sz w:val="23"/>
          <w:szCs w:val="23"/>
        </w:rPr>
        <w:t>lub</w:t>
      </w:r>
      <w:r w:rsidRPr="002B5855">
        <w:rPr>
          <w:bCs w:val="0"/>
          <w:color w:val="000000"/>
          <w:kern w:val="0"/>
          <w:sz w:val="23"/>
          <w:szCs w:val="23"/>
        </w:rPr>
        <w:t xml:space="preserve"> statu</w:t>
      </w:r>
      <w:r w:rsidR="00C130DA" w:rsidRPr="002B5855">
        <w:rPr>
          <w:bCs w:val="0"/>
          <w:color w:val="000000"/>
          <w:kern w:val="0"/>
          <w:sz w:val="23"/>
          <w:szCs w:val="23"/>
        </w:rPr>
        <w:t xml:space="preserve">cie </w:t>
      </w:r>
      <w:r w:rsidR="007C62B0" w:rsidRPr="002B5855">
        <w:rPr>
          <w:bCs w:val="0"/>
          <w:color w:val="000000"/>
          <w:kern w:val="0"/>
          <w:sz w:val="23"/>
          <w:szCs w:val="23"/>
        </w:rPr>
        <w:t>Funduszu</w:t>
      </w:r>
      <w:r w:rsidRPr="002B5855">
        <w:rPr>
          <w:bCs w:val="0"/>
          <w:color w:val="000000"/>
          <w:kern w:val="0"/>
          <w:sz w:val="23"/>
          <w:szCs w:val="23"/>
        </w:rPr>
        <w:t>;</w:t>
      </w:r>
    </w:p>
    <w:p w:rsidR="00432B8B" w:rsidRPr="002B5855" w:rsidRDefault="0091178D" w:rsidP="007E0642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współprac</w:t>
      </w:r>
      <w:r w:rsidR="003A643C" w:rsidRPr="002B5855">
        <w:rPr>
          <w:bCs w:val="0"/>
          <w:color w:val="000000"/>
          <w:kern w:val="0"/>
          <w:sz w:val="23"/>
          <w:szCs w:val="23"/>
        </w:rPr>
        <w:t>uje</w:t>
      </w:r>
      <w:r w:rsidRPr="002B5855">
        <w:rPr>
          <w:bCs w:val="0"/>
          <w:color w:val="000000"/>
          <w:kern w:val="0"/>
          <w:sz w:val="23"/>
          <w:szCs w:val="23"/>
        </w:rPr>
        <w:t xml:space="preserve"> z organami państwowymi oraz z </w:t>
      </w:r>
      <w:r w:rsidR="0054440C" w:rsidRPr="002B5855">
        <w:rPr>
          <w:bCs w:val="0"/>
          <w:color w:val="000000"/>
          <w:kern w:val="0"/>
          <w:sz w:val="23"/>
          <w:szCs w:val="23"/>
        </w:rPr>
        <w:t>innymi podmiotami</w:t>
      </w:r>
      <w:r w:rsidRPr="002B5855">
        <w:rPr>
          <w:bCs w:val="0"/>
          <w:color w:val="000000"/>
          <w:kern w:val="0"/>
          <w:sz w:val="23"/>
          <w:szCs w:val="23"/>
        </w:rPr>
        <w:t xml:space="preserve"> w zakresie związanym z </w:t>
      </w:r>
      <w:r w:rsidR="003A643C" w:rsidRPr="002B5855">
        <w:rPr>
          <w:bCs w:val="0"/>
          <w:color w:val="000000"/>
          <w:kern w:val="0"/>
          <w:sz w:val="23"/>
          <w:szCs w:val="23"/>
        </w:rPr>
        <w:t>jej kompetencjami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415DAE" w:rsidRPr="002B5855" w:rsidRDefault="0004606A" w:rsidP="00415DAE">
      <w:pPr>
        <w:pStyle w:val="Akapitzlist"/>
        <w:widowControl/>
        <w:numPr>
          <w:ilvl w:val="0"/>
          <w:numId w:val="32"/>
        </w:numPr>
        <w:autoSpaceDE/>
        <w:autoSpaceDN/>
        <w:adjustRightInd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Rada podejmuje uchwały na posiedzeniu bezwzględną większością głosów w obecności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co najmniej 3 członków. </w:t>
      </w:r>
      <w:r w:rsidR="00583802" w:rsidRPr="002B5855">
        <w:rPr>
          <w:bCs w:val="0"/>
          <w:color w:val="000000"/>
          <w:kern w:val="0"/>
          <w:sz w:val="23"/>
          <w:szCs w:val="23"/>
        </w:rPr>
        <w:t>W razie równowagi głosów przeważa głos przewodniczącego Rady.</w:t>
      </w:r>
    </w:p>
    <w:p w:rsidR="00415DAE" w:rsidRPr="002B5855" w:rsidRDefault="00415DAE" w:rsidP="00415DAE">
      <w:pPr>
        <w:pStyle w:val="Akapitzlist"/>
        <w:widowControl/>
        <w:autoSpaceDE/>
        <w:autoSpaceDN/>
        <w:adjustRightInd/>
        <w:spacing w:line="360" w:lineRule="auto"/>
        <w:ind w:left="0"/>
        <w:jc w:val="center"/>
        <w:rPr>
          <w:bCs w:val="0"/>
          <w:color w:val="000000"/>
          <w:kern w:val="0"/>
          <w:sz w:val="23"/>
          <w:szCs w:val="23"/>
        </w:rPr>
      </w:pPr>
    </w:p>
    <w:p w:rsidR="006F2429" w:rsidRPr="002B5855" w:rsidRDefault="006F2429" w:rsidP="00415DAE">
      <w:pPr>
        <w:pStyle w:val="Akapitzlist"/>
        <w:widowControl/>
        <w:autoSpaceDE/>
        <w:autoSpaceDN/>
        <w:adjustRightInd/>
        <w:spacing w:line="360" w:lineRule="auto"/>
        <w:ind w:left="0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2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6F2429" w:rsidRPr="002B5855" w:rsidRDefault="006F2429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Przewodniczący Rady:</w:t>
      </w:r>
    </w:p>
    <w:p w:rsidR="006F2429" w:rsidRPr="002B5855" w:rsidRDefault="006F2429" w:rsidP="007E0642">
      <w:pPr>
        <w:widowControl/>
        <w:numPr>
          <w:ilvl w:val="0"/>
          <w:numId w:val="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zwołuje posiedzenia Rady i przewodniczy jej obradom; </w:t>
      </w:r>
    </w:p>
    <w:p w:rsidR="006F2429" w:rsidRPr="002B5855" w:rsidRDefault="006F2429" w:rsidP="007E0642">
      <w:pPr>
        <w:widowControl/>
        <w:numPr>
          <w:ilvl w:val="0"/>
          <w:numId w:val="7"/>
        </w:numPr>
        <w:spacing w:line="360" w:lineRule="auto"/>
        <w:jc w:val="both"/>
        <w:rPr>
          <w:bCs w:val="0"/>
          <w:color w:val="000000"/>
          <w:spacing w:val="-2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reprezentuje Radę na zewnątrz i czuwa nad wykonaniem jej uchwał;</w:t>
      </w:r>
    </w:p>
    <w:p w:rsidR="002F21C1" w:rsidRPr="002B5855" w:rsidRDefault="009F3E1E" w:rsidP="007E0642">
      <w:pPr>
        <w:widowControl/>
        <w:numPr>
          <w:ilvl w:val="0"/>
          <w:numId w:val="7"/>
        </w:numPr>
        <w:spacing w:line="360" w:lineRule="auto"/>
        <w:jc w:val="both"/>
        <w:rPr>
          <w:bCs w:val="0"/>
          <w:color w:val="000000"/>
          <w:spacing w:val="-2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nadzoruje pracę b</w:t>
      </w:r>
      <w:r w:rsidR="002F21C1" w:rsidRPr="002B5855">
        <w:rPr>
          <w:bCs w:val="0"/>
          <w:color w:val="000000"/>
          <w:kern w:val="0"/>
          <w:sz w:val="23"/>
          <w:szCs w:val="23"/>
        </w:rPr>
        <w:t>iura Rady;</w:t>
      </w:r>
    </w:p>
    <w:p w:rsidR="004F7D61" w:rsidRPr="002B5855" w:rsidRDefault="006F2429" w:rsidP="00F243DE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wykonuje inne kompetencje określone w ustawie </w:t>
      </w:r>
      <w:r w:rsidR="00E0249A" w:rsidRPr="002B5855">
        <w:rPr>
          <w:bCs w:val="0"/>
          <w:color w:val="000000"/>
          <w:spacing w:val="-2"/>
          <w:kern w:val="0"/>
          <w:sz w:val="23"/>
          <w:szCs w:val="23"/>
        </w:rPr>
        <w:t>lub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 statu</w:t>
      </w:r>
      <w:r w:rsidR="00E0249A" w:rsidRPr="002B5855">
        <w:rPr>
          <w:bCs w:val="0"/>
          <w:color w:val="000000"/>
          <w:spacing w:val="-2"/>
          <w:kern w:val="0"/>
          <w:sz w:val="23"/>
          <w:szCs w:val="23"/>
        </w:rPr>
        <w:t>cie Funduszu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. </w:t>
      </w:r>
    </w:p>
    <w:p w:rsidR="00F243DE" w:rsidRPr="002B5855" w:rsidRDefault="00F243DE" w:rsidP="00F243DE">
      <w:pPr>
        <w:widowControl/>
        <w:autoSpaceDE/>
        <w:autoSpaceDN/>
        <w:adjustRightInd/>
        <w:spacing w:line="360" w:lineRule="auto"/>
        <w:ind w:left="786"/>
        <w:jc w:val="both"/>
        <w:rPr>
          <w:bCs w:val="0"/>
          <w:color w:val="000000"/>
          <w:kern w:val="0"/>
          <w:sz w:val="23"/>
          <w:szCs w:val="23"/>
        </w:rPr>
      </w:pPr>
    </w:p>
    <w:p w:rsidR="00492131" w:rsidRPr="002B5855" w:rsidRDefault="00492131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3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E5292F" w:rsidRPr="002B5855" w:rsidRDefault="0028301A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Dyrektorzy</w:t>
      </w:r>
      <w:r w:rsidR="0049213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2A1EC1" w:rsidRPr="002B5855">
        <w:rPr>
          <w:bCs w:val="0"/>
          <w:color w:val="000000"/>
          <w:kern w:val="0"/>
          <w:sz w:val="23"/>
          <w:szCs w:val="23"/>
        </w:rPr>
        <w:t xml:space="preserve">naczelni </w:t>
      </w:r>
      <w:r w:rsidR="00432B8B" w:rsidRPr="002B5855">
        <w:rPr>
          <w:bCs w:val="0"/>
          <w:color w:val="000000"/>
          <w:kern w:val="0"/>
          <w:sz w:val="23"/>
          <w:szCs w:val="23"/>
        </w:rPr>
        <w:t>instytucji</w:t>
      </w:r>
      <w:r w:rsidR="00492131" w:rsidRPr="002B5855">
        <w:rPr>
          <w:bCs w:val="0"/>
          <w:color w:val="000000"/>
          <w:kern w:val="0"/>
          <w:sz w:val="23"/>
          <w:szCs w:val="23"/>
        </w:rPr>
        <w:t xml:space="preserve"> są </w:t>
      </w:r>
      <w:r w:rsidR="00F955D2" w:rsidRPr="002B5855">
        <w:rPr>
          <w:bCs w:val="0"/>
          <w:color w:val="000000"/>
          <w:kern w:val="0"/>
          <w:sz w:val="23"/>
          <w:szCs w:val="23"/>
        </w:rPr>
        <w:t xml:space="preserve">obowiązani </w:t>
      </w:r>
      <w:r w:rsidR="006868CB" w:rsidRPr="002B5855">
        <w:rPr>
          <w:bCs w:val="0"/>
          <w:color w:val="000000"/>
          <w:kern w:val="0"/>
          <w:sz w:val="23"/>
          <w:szCs w:val="23"/>
        </w:rPr>
        <w:t>ud</w:t>
      </w:r>
      <w:r w:rsidR="00E5292F" w:rsidRPr="002B5855">
        <w:rPr>
          <w:bCs w:val="0"/>
          <w:color w:val="000000"/>
          <w:kern w:val="0"/>
          <w:sz w:val="23"/>
          <w:szCs w:val="23"/>
        </w:rPr>
        <w:t>ostępniać</w:t>
      </w:r>
      <w:r w:rsidR="006868CB" w:rsidRPr="002B5855">
        <w:rPr>
          <w:bCs w:val="0"/>
          <w:color w:val="000000"/>
          <w:kern w:val="0"/>
          <w:sz w:val="23"/>
          <w:szCs w:val="23"/>
        </w:rPr>
        <w:t xml:space="preserve"> Radzie </w:t>
      </w:r>
      <w:r w:rsidR="009A7554" w:rsidRPr="002B5855">
        <w:rPr>
          <w:bCs w:val="0"/>
          <w:color w:val="000000"/>
          <w:kern w:val="0"/>
          <w:sz w:val="23"/>
          <w:szCs w:val="23"/>
        </w:rPr>
        <w:t>wszelki</w:t>
      </w:r>
      <w:r w:rsidR="00E5292F" w:rsidRPr="002B5855">
        <w:rPr>
          <w:bCs w:val="0"/>
          <w:color w:val="000000"/>
          <w:kern w:val="0"/>
          <w:sz w:val="23"/>
          <w:szCs w:val="23"/>
        </w:rPr>
        <w:t>e</w:t>
      </w:r>
      <w:r w:rsidR="009A7554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492131" w:rsidRPr="002B5855">
        <w:rPr>
          <w:bCs w:val="0"/>
          <w:color w:val="000000"/>
          <w:kern w:val="0"/>
          <w:sz w:val="23"/>
          <w:szCs w:val="23"/>
        </w:rPr>
        <w:t>informacj</w:t>
      </w:r>
      <w:r w:rsidR="00E5292F" w:rsidRPr="002B5855">
        <w:rPr>
          <w:bCs w:val="0"/>
          <w:color w:val="000000"/>
          <w:kern w:val="0"/>
          <w:sz w:val="23"/>
          <w:szCs w:val="23"/>
        </w:rPr>
        <w:t>e</w:t>
      </w:r>
      <w:r w:rsidR="006868CB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E5292F" w:rsidRPr="002B5855">
        <w:rPr>
          <w:bCs w:val="0"/>
          <w:color w:val="000000"/>
          <w:kern w:val="0"/>
          <w:sz w:val="23"/>
          <w:szCs w:val="23"/>
        </w:rPr>
        <w:t xml:space="preserve">i dokumenty </w:t>
      </w:r>
      <w:r w:rsidR="006868CB" w:rsidRPr="002B5855">
        <w:rPr>
          <w:bCs w:val="0"/>
          <w:color w:val="000000"/>
          <w:kern w:val="0"/>
          <w:sz w:val="23"/>
          <w:szCs w:val="23"/>
        </w:rPr>
        <w:t>niezbędn</w:t>
      </w:r>
      <w:r w:rsidR="00E5292F" w:rsidRPr="002B5855">
        <w:rPr>
          <w:bCs w:val="0"/>
          <w:color w:val="000000"/>
          <w:kern w:val="0"/>
          <w:sz w:val="23"/>
          <w:szCs w:val="23"/>
        </w:rPr>
        <w:t>e</w:t>
      </w:r>
      <w:r w:rsidR="006868CB" w:rsidRPr="002B5855">
        <w:rPr>
          <w:bCs w:val="0"/>
          <w:color w:val="000000"/>
          <w:kern w:val="0"/>
          <w:sz w:val="23"/>
          <w:szCs w:val="23"/>
        </w:rPr>
        <w:t xml:space="preserve"> do wykonywania jej kompetencji</w:t>
      </w:r>
      <w:r w:rsidR="00E5292F" w:rsidRPr="002B5855">
        <w:rPr>
          <w:bCs w:val="0"/>
          <w:color w:val="000000"/>
          <w:kern w:val="0"/>
          <w:sz w:val="23"/>
          <w:szCs w:val="23"/>
        </w:rPr>
        <w:t>.</w:t>
      </w:r>
    </w:p>
    <w:p w:rsidR="009C673B" w:rsidRPr="002B5855" w:rsidRDefault="00E5292F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242870" w:rsidRPr="002B5855" w:rsidRDefault="00242870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7466B0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4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242870" w:rsidRPr="002B5855" w:rsidRDefault="00242870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Do wykonywania kompetencji Rady i Przewodniczącego Rady nie 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>stosuje się przepisów</w:t>
      </w:r>
      <w:r w:rsidR="006868CB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2A1CC6" w:rsidRPr="002B5855">
        <w:rPr>
          <w:bCs w:val="0"/>
          <w:color w:val="000000"/>
          <w:kern w:val="0"/>
          <w:sz w:val="23"/>
          <w:szCs w:val="23"/>
        </w:rPr>
        <w:t>Kodeksu postępowania administracyjnego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, z </w:t>
      </w:r>
      <w:r w:rsidR="00533189" w:rsidRPr="002B5855">
        <w:rPr>
          <w:bCs w:val="0"/>
          <w:color w:val="000000"/>
          <w:spacing w:val="-2"/>
          <w:kern w:val="0"/>
          <w:sz w:val="23"/>
          <w:szCs w:val="23"/>
        </w:rPr>
        <w:t>zastrzeżeniem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 art. </w:t>
      </w:r>
      <w:r w:rsidR="00FE4F53" w:rsidRPr="002B5855">
        <w:rPr>
          <w:bCs w:val="0"/>
          <w:color w:val="000000"/>
          <w:spacing w:val="-2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spacing w:val="-2"/>
          <w:kern w:val="0"/>
          <w:sz w:val="23"/>
          <w:szCs w:val="23"/>
        </w:rPr>
        <w:t>1</w:t>
      </w:r>
      <w:r w:rsidR="002F21C1" w:rsidRPr="002B5855">
        <w:rPr>
          <w:bCs w:val="0"/>
          <w:color w:val="000000"/>
          <w:spacing w:val="-2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ust. 1 pkt </w:t>
      </w:r>
      <w:r w:rsidR="0007284D" w:rsidRPr="002B5855">
        <w:rPr>
          <w:bCs w:val="0"/>
          <w:color w:val="000000"/>
          <w:spacing w:val="-2"/>
          <w:kern w:val="0"/>
          <w:sz w:val="23"/>
          <w:szCs w:val="23"/>
        </w:rPr>
        <w:t>3</w:t>
      </w:r>
      <w:r w:rsidRPr="002B5855">
        <w:rPr>
          <w:bCs w:val="0"/>
          <w:color w:val="000000"/>
          <w:spacing w:val="-2"/>
          <w:kern w:val="0"/>
          <w:sz w:val="23"/>
          <w:szCs w:val="23"/>
        </w:rPr>
        <w:t xml:space="preserve">. </w:t>
      </w:r>
    </w:p>
    <w:p w:rsidR="003D7CC4" w:rsidRPr="002B5855" w:rsidRDefault="00242870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EC42EE" w:rsidRPr="002B5855" w:rsidRDefault="00EC42EE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666A70" w:rsidRPr="002B5855">
        <w:rPr>
          <w:bCs w:val="0"/>
          <w:color w:val="000000"/>
          <w:kern w:val="0"/>
          <w:sz w:val="23"/>
          <w:szCs w:val="23"/>
        </w:rPr>
        <w:t>45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A07E7A" w:rsidRPr="002B5855" w:rsidRDefault="002A30B1" w:rsidP="007E0642">
      <w:pPr>
        <w:widowControl/>
        <w:numPr>
          <w:ilvl w:val="0"/>
          <w:numId w:val="8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</w:t>
      </w:r>
      <w:r w:rsidR="000C4CE1" w:rsidRPr="002B5855">
        <w:rPr>
          <w:bCs w:val="0"/>
          <w:color w:val="000000"/>
          <w:kern w:val="0"/>
          <w:sz w:val="23"/>
          <w:szCs w:val="23"/>
        </w:rPr>
        <w:t>złonk</w:t>
      </w:r>
      <w:r w:rsidR="000A4E77" w:rsidRPr="002B5855">
        <w:rPr>
          <w:bCs w:val="0"/>
          <w:color w:val="000000"/>
          <w:kern w:val="0"/>
          <w:sz w:val="23"/>
          <w:szCs w:val="23"/>
        </w:rPr>
        <w:t>owi</w:t>
      </w:r>
      <w:r w:rsidR="000C4CE1" w:rsidRPr="002B5855">
        <w:rPr>
          <w:bCs w:val="0"/>
          <w:color w:val="000000"/>
          <w:kern w:val="0"/>
          <w:sz w:val="23"/>
          <w:szCs w:val="23"/>
        </w:rPr>
        <w:t xml:space="preserve"> Rady przysługuje miesięczn</w:t>
      </w:r>
      <w:r w:rsidR="000A4E77" w:rsidRPr="002B5855">
        <w:rPr>
          <w:bCs w:val="0"/>
          <w:color w:val="000000"/>
          <w:kern w:val="0"/>
          <w:sz w:val="23"/>
          <w:szCs w:val="23"/>
        </w:rPr>
        <w:t>e</w:t>
      </w:r>
      <w:r w:rsidR="000C4CE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0A4E77" w:rsidRPr="002B5855">
        <w:rPr>
          <w:bCs w:val="0"/>
          <w:color w:val="000000"/>
          <w:kern w:val="0"/>
          <w:sz w:val="23"/>
          <w:szCs w:val="23"/>
        </w:rPr>
        <w:t>wynagrodzenie</w:t>
      </w:r>
      <w:r w:rsidR="000C4CE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 xml:space="preserve">w </w:t>
      </w:r>
      <w:r w:rsidR="00D80644" w:rsidRPr="002B5855">
        <w:rPr>
          <w:bCs w:val="0"/>
          <w:color w:val="000000"/>
          <w:kern w:val="0"/>
          <w:sz w:val="23"/>
          <w:szCs w:val="23"/>
        </w:rPr>
        <w:t>kwocie</w:t>
      </w:r>
      <w:r w:rsidR="000C4CE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6868CB" w:rsidRPr="002B5855">
        <w:rPr>
          <w:bCs w:val="0"/>
          <w:color w:val="000000"/>
          <w:kern w:val="0"/>
          <w:sz w:val="23"/>
          <w:szCs w:val="23"/>
        </w:rPr>
        <w:t xml:space="preserve">wysokości </w:t>
      </w:r>
      <w:r w:rsidR="000C4CE1" w:rsidRPr="002B5855">
        <w:rPr>
          <w:bCs w:val="0"/>
          <w:color w:val="000000"/>
          <w:kern w:val="0"/>
          <w:sz w:val="23"/>
          <w:szCs w:val="23"/>
        </w:rPr>
        <w:t>przeciętnego wynagrodzenia</w:t>
      </w:r>
      <w:r w:rsidR="003A643C" w:rsidRPr="002B5855">
        <w:rPr>
          <w:bCs w:val="0"/>
          <w:color w:val="000000"/>
          <w:kern w:val="0"/>
          <w:sz w:val="23"/>
          <w:szCs w:val="23"/>
        </w:rPr>
        <w:t xml:space="preserve">, a w przypadku Przewodniczącego Rady – półtorakrotności przeciętnego wynagrodzenia </w:t>
      </w:r>
      <w:r w:rsidR="000C4CE1" w:rsidRPr="002B5855">
        <w:rPr>
          <w:bCs w:val="0"/>
          <w:color w:val="000000"/>
          <w:kern w:val="0"/>
          <w:sz w:val="23"/>
          <w:szCs w:val="23"/>
        </w:rPr>
        <w:t>ogłaszane</w:t>
      </w:r>
      <w:r w:rsidR="000A4E77" w:rsidRPr="002B5855">
        <w:rPr>
          <w:bCs w:val="0"/>
          <w:color w:val="000000"/>
          <w:kern w:val="0"/>
          <w:sz w:val="23"/>
          <w:szCs w:val="23"/>
        </w:rPr>
        <w:t>go</w:t>
      </w:r>
      <w:r w:rsidR="000C4CE1" w:rsidRPr="002B5855">
        <w:rPr>
          <w:bCs w:val="0"/>
          <w:color w:val="000000"/>
          <w:kern w:val="0"/>
          <w:sz w:val="23"/>
          <w:szCs w:val="23"/>
        </w:rPr>
        <w:t xml:space="preserve"> przez Prezesa Głównego Urzędu Statystycznego na podstawie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="000C4CE1" w:rsidRPr="002B5855">
        <w:rPr>
          <w:bCs w:val="0"/>
          <w:kern w:val="0"/>
          <w:sz w:val="23"/>
          <w:szCs w:val="23"/>
        </w:rPr>
        <w:t xml:space="preserve">art. 20 pkt 2 </w:t>
      </w:r>
      <w:r w:rsidR="006868CB" w:rsidRPr="002B5855">
        <w:rPr>
          <w:bCs w:val="0"/>
          <w:kern w:val="0"/>
          <w:sz w:val="23"/>
          <w:szCs w:val="23"/>
        </w:rPr>
        <w:t>ustawy z dnia 17 grudnia 1998 r. o emeryturach i rentach z Funduszu Ubezpieczeń Społecznych (Dz. U. 2015 r. poz. 748, 1240, 1302 i 1311)</w:t>
      </w:r>
      <w:r w:rsidR="00B9431A" w:rsidRPr="002B5855">
        <w:rPr>
          <w:bCs w:val="0"/>
          <w:color w:val="000000"/>
          <w:kern w:val="0"/>
          <w:sz w:val="23"/>
          <w:szCs w:val="23"/>
        </w:rPr>
        <w:t>.</w:t>
      </w:r>
      <w:r w:rsidR="00A07E7A"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A07E7A" w:rsidRPr="002B5855" w:rsidRDefault="00B9431A" w:rsidP="007E0642">
      <w:pPr>
        <w:widowControl/>
        <w:numPr>
          <w:ilvl w:val="0"/>
          <w:numId w:val="8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Wysokość </w:t>
      </w:r>
      <w:r w:rsidR="000A4E77" w:rsidRPr="002B5855">
        <w:rPr>
          <w:bCs w:val="0"/>
          <w:color w:val="000000"/>
          <w:kern w:val="0"/>
          <w:sz w:val="23"/>
          <w:szCs w:val="23"/>
        </w:rPr>
        <w:t xml:space="preserve">wynagrodzenia, o którym mowa w ust. 1, </w:t>
      </w:r>
      <w:r w:rsidR="006868CB" w:rsidRPr="002B5855">
        <w:rPr>
          <w:bCs w:val="0"/>
          <w:color w:val="000000"/>
          <w:kern w:val="0"/>
          <w:sz w:val="23"/>
          <w:szCs w:val="23"/>
        </w:rPr>
        <w:t>podlega zmianie</w:t>
      </w:r>
      <w:r w:rsidRPr="002B5855">
        <w:rPr>
          <w:bCs w:val="0"/>
          <w:color w:val="000000"/>
          <w:kern w:val="0"/>
          <w:sz w:val="23"/>
          <w:szCs w:val="23"/>
        </w:rPr>
        <w:t xml:space="preserve"> począwszy od miesiąca następującego po miesiącu, w którym ostatnio dokonano ogłoszenia.</w:t>
      </w:r>
    </w:p>
    <w:p w:rsidR="006868CB" w:rsidRPr="002B5855" w:rsidRDefault="006A48A3" w:rsidP="007E0642">
      <w:pPr>
        <w:widowControl/>
        <w:numPr>
          <w:ilvl w:val="0"/>
          <w:numId w:val="8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Członek Rady ma prawo do zwrotu uzasadnionych kosztów podróży związan</w:t>
      </w:r>
      <w:r w:rsidR="00B34DA2" w:rsidRPr="002B5855">
        <w:rPr>
          <w:bCs w:val="0"/>
          <w:color w:val="000000"/>
          <w:kern w:val="0"/>
          <w:sz w:val="23"/>
          <w:szCs w:val="23"/>
        </w:rPr>
        <w:t>ych</w:t>
      </w:r>
      <w:r w:rsidR="007C62B0" w:rsidRPr="002B5855">
        <w:rPr>
          <w:bCs w:val="0"/>
          <w:color w:val="000000"/>
          <w:kern w:val="0"/>
          <w:sz w:val="23"/>
          <w:szCs w:val="23"/>
        </w:rPr>
        <w:t xml:space="preserve"> z pełnieniem obowiązków na zasadach </w:t>
      </w:r>
      <w:r w:rsidR="006868CB" w:rsidRPr="002B5855">
        <w:rPr>
          <w:bCs w:val="0"/>
          <w:color w:val="000000"/>
          <w:kern w:val="0"/>
          <w:sz w:val="23"/>
          <w:szCs w:val="23"/>
        </w:rPr>
        <w:t>określonych odpowiednio w przepisach w sprawie wysokości oraz warunków ustalania należności przysługujących pracownikowi zatrudnionemu w państwowej lub samorządowej jednostce sfery budżetowej z tytułu podróży służbowej na obszarze kraju albo poza granicami kraju.</w:t>
      </w:r>
    </w:p>
    <w:p w:rsidR="000A7321" w:rsidRPr="002B5855" w:rsidRDefault="000A7321" w:rsidP="00242DB7">
      <w:pPr>
        <w:widowControl/>
        <w:spacing w:line="360" w:lineRule="auto"/>
        <w:ind w:left="284"/>
        <w:jc w:val="center"/>
        <w:rPr>
          <w:bCs w:val="0"/>
          <w:color w:val="000000"/>
          <w:kern w:val="0"/>
          <w:sz w:val="23"/>
          <w:szCs w:val="23"/>
        </w:rPr>
      </w:pPr>
    </w:p>
    <w:p w:rsidR="00FC2AF2" w:rsidRPr="002B5855" w:rsidRDefault="00FC2AF2" w:rsidP="00242DB7">
      <w:pPr>
        <w:widowControl/>
        <w:spacing w:line="360" w:lineRule="auto"/>
        <w:ind w:left="284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FE4F53" w:rsidRPr="002B5855">
        <w:rPr>
          <w:bCs w:val="0"/>
          <w:color w:val="000000"/>
          <w:kern w:val="0"/>
          <w:sz w:val="23"/>
          <w:szCs w:val="23"/>
        </w:rPr>
        <w:t>4</w:t>
      </w:r>
      <w:r w:rsidR="00666A70" w:rsidRPr="002B5855">
        <w:rPr>
          <w:bCs w:val="0"/>
          <w:color w:val="000000"/>
          <w:kern w:val="0"/>
          <w:sz w:val="23"/>
          <w:szCs w:val="23"/>
        </w:rPr>
        <w:t>6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C30F6" w:rsidRPr="002B5855" w:rsidRDefault="00FC30F6" w:rsidP="007E0642">
      <w:pPr>
        <w:widowControl/>
        <w:numPr>
          <w:ilvl w:val="0"/>
          <w:numId w:val="16"/>
        </w:numPr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przedstawia corocznie do dnia 31 marca Sejmowi, Senatowi i Prezydentowi Rzeczypospolitej sprawozdanie ze swojej działalności, </w:t>
      </w:r>
      <w:r w:rsidR="004C64B9" w:rsidRPr="002B5855">
        <w:rPr>
          <w:bCs w:val="0"/>
          <w:color w:val="000000"/>
          <w:kern w:val="0"/>
          <w:sz w:val="23"/>
          <w:szCs w:val="23"/>
        </w:rPr>
        <w:t>w tym z zarządzania Funduszem</w:t>
      </w:r>
      <w:r w:rsidRPr="002B5855">
        <w:rPr>
          <w:bCs w:val="0"/>
          <w:color w:val="000000"/>
          <w:kern w:val="0"/>
          <w:sz w:val="23"/>
          <w:szCs w:val="23"/>
        </w:rPr>
        <w:t>,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za poprzedni rok oraz informację o najważniejszych problemach</w:t>
      </w:r>
      <w:r w:rsidR="009A4FC4" w:rsidRPr="002B5855">
        <w:rPr>
          <w:bCs w:val="0"/>
          <w:color w:val="000000"/>
          <w:kern w:val="0"/>
          <w:sz w:val="23"/>
          <w:szCs w:val="23"/>
        </w:rPr>
        <w:t xml:space="preserve"> mediów narodowych</w:t>
      </w:r>
      <w:r w:rsidR="00150639" w:rsidRPr="002B5855">
        <w:rPr>
          <w:bCs w:val="0"/>
          <w:color w:val="000000"/>
          <w:kern w:val="0"/>
          <w:sz w:val="23"/>
          <w:szCs w:val="23"/>
        </w:rPr>
        <w:t>.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AF1A6A" w:rsidRPr="002B5855">
        <w:rPr>
          <w:bCs w:val="0"/>
          <w:color w:val="000000"/>
          <w:kern w:val="0"/>
          <w:sz w:val="23"/>
          <w:szCs w:val="23"/>
        </w:rPr>
        <w:t>Rada</w:t>
      </w:r>
      <w:r w:rsidRPr="002B5855">
        <w:rPr>
          <w:bCs w:val="0"/>
          <w:color w:val="000000"/>
          <w:kern w:val="0"/>
          <w:sz w:val="23"/>
          <w:szCs w:val="23"/>
        </w:rPr>
        <w:t xml:space="preserve"> przekazu</w:t>
      </w:r>
      <w:r w:rsidR="00AF1A6A" w:rsidRPr="002B5855">
        <w:rPr>
          <w:bCs w:val="0"/>
          <w:color w:val="000000"/>
          <w:kern w:val="0"/>
          <w:sz w:val="23"/>
          <w:szCs w:val="23"/>
        </w:rPr>
        <w:t xml:space="preserve">je sprawozdanie i informację </w:t>
      </w:r>
      <w:r w:rsidR="00250E49" w:rsidRPr="002B5855">
        <w:rPr>
          <w:bCs w:val="0"/>
          <w:color w:val="000000"/>
          <w:kern w:val="0"/>
          <w:sz w:val="23"/>
          <w:szCs w:val="23"/>
        </w:rPr>
        <w:t xml:space="preserve">także </w:t>
      </w:r>
      <w:r w:rsidR="001C3145" w:rsidRPr="002B5855">
        <w:rPr>
          <w:bCs w:val="0"/>
          <w:color w:val="000000"/>
          <w:kern w:val="0"/>
          <w:sz w:val="23"/>
          <w:szCs w:val="23"/>
        </w:rPr>
        <w:t>Prezesowi Rady Ministrów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oraz </w:t>
      </w:r>
      <w:r w:rsidR="006376F5" w:rsidRPr="002B5855">
        <w:rPr>
          <w:bCs w:val="0"/>
          <w:color w:val="000000"/>
          <w:kern w:val="0"/>
          <w:sz w:val="23"/>
          <w:szCs w:val="23"/>
        </w:rPr>
        <w:t>Przewodniczącemu Krajowej Rady Radiofonii i Telewizji</w:t>
      </w:r>
      <w:r w:rsidR="000A7321" w:rsidRPr="002B5855">
        <w:rPr>
          <w:bCs w:val="0"/>
          <w:color w:val="000000"/>
          <w:kern w:val="0"/>
          <w:sz w:val="23"/>
          <w:szCs w:val="23"/>
        </w:rPr>
        <w:t>.</w:t>
      </w:r>
    </w:p>
    <w:p w:rsidR="00FC30F6" w:rsidRPr="002B5855" w:rsidRDefault="00FC30F6" w:rsidP="007E0642">
      <w:pPr>
        <w:widowControl/>
        <w:numPr>
          <w:ilvl w:val="0"/>
          <w:numId w:val="16"/>
        </w:numPr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Informacja, o której mowa w ust. 1, powinna zawierać w szczególności ocenę pełnienia przez instytucje misji publicznej i stanu jej finansowania</w:t>
      </w:r>
      <w:r w:rsidR="00250E49" w:rsidRPr="002B5855">
        <w:rPr>
          <w:bCs w:val="0"/>
          <w:color w:val="000000"/>
          <w:kern w:val="0"/>
          <w:sz w:val="23"/>
          <w:szCs w:val="23"/>
        </w:rPr>
        <w:t>,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50639" w:rsidRPr="002B5855">
        <w:rPr>
          <w:bCs w:val="0"/>
          <w:color w:val="000000"/>
          <w:kern w:val="0"/>
          <w:sz w:val="23"/>
          <w:szCs w:val="23"/>
        </w:rPr>
        <w:t>a także</w:t>
      </w:r>
      <w:r w:rsidRPr="002B5855">
        <w:rPr>
          <w:bCs w:val="0"/>
          <w:color w:val="000000"/>
          <w:kern w:val="0"/>
          <w:sz w:val="23"/>
          <w:szCs w:val="23"/>
        </w:rPr>
        <w:t xml:space="preserve"> ocen</w:t>
      </w:r>
      <w:r w:rsidR="00150639" w:rsidRPr="002B5855">
        <w:rPr>
          <w:bCs w:val="0"/>
          <w:color w:val="000000"/>
          <w:kern w:val="0"/>
          <w:sz w:val="23"/>
          <w:szCs w:val="23"/>
        </w:rPr>
        <w:t>ę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50639" w:rsidRPr="002B5855">
        <w:rPr>
          <w:bCs w:val="0"/>
          <w:color w:val="000000"/>
          <w:kern w:val="0"/>
          <w:sz w:val="23"/>
          <w:szCs w:val="23"/>
        </w:rPr>
        <w:t>przepisów</w:t>
      </w:r>
      <w:r w:rsidRPr="002B5855">
        <w:rPr>
          <w:bCs w:val="0"/>
          <w:color w:val="000000"/>
          <w:kern w:val="0"/>
          <w:sz w:val="23"/>
          <w:szCs w:val="23"/>
        </w:rPr>
        <w:t xml:space="preserve"> obowiązujących w t</w:t>
      </w:r>
      <w:r w:rsidR="00150639" w:rsidRPr="002B5855">
        <w:rPr>
          <w:bCs w:val="0"/>
          <w:color w:val="000000"/>
          <w:kern w:val="0"/>
          <w:sz w:val="23"/>
          <w:szCs w:val="23"/>
        </w:rPr>
        <w:t>ym zakresie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C30F6" w:rsidRPr="002B5855" w:rsidRDefault="00FC30F6" w:rsidP="007E0642">
      <w:pPr>
        <w:widowControl/>
        <w:numPr>
          <w:ilvl w:val="0"/>
          <w:numId w:val="16"/>
        </w:numPr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Sejm i Senat rozpatrują sprawozdanie i informację, o których mowa w ust. 1, łącznie</w:t>
      </w:r>
      <w:r w:rsidR="00194AB1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z corocznym sprawozdaniem składanym przez Krajową Radę Radiofonii i Telewizji na podstawie art. 12 ust. 1 ustawy w</w:t>
      </w:r>
      <w:r w:rsidR="00E65B81" w:rsidRPr="002B5855">
        <w:rPr>
          <w:bCs w:val="0"/>
          <w:color w:val="000000"/>
          <w:kern w:val="0"/>
          <w:sz w:val="23"/>
          <w:szCs w:val="23"/>
        </w:rPr>
        <w:t>ymienionej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320A97" w:rsidRPr="002B5855">
        <w:rPr>
          <w:bCs w:val="0"/>
          <w:color w:val="000000"/>
          <w:kern w:val="0"/>
          <w:sz w:val="23"/>
          <w:szCs w:val="23"/>
        </w:rPr>
        <w:t xml:space="preserve">w art. </w:t>
      </w:r>
      <w:r w:rsidR="00E5292F" w:rsidRPr="002B5855">
        <w:rPr>
          <w:bCs w:val="0"/>
          <w:color w:val="000000"/>
          <w:kern w:val="0"/>
          <w:sz w:val="23"/>
          <w:szCs w:val="23"/>
        </w:rPr>
        <w:t>11 pkt 2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54215C" w:rsidRPr="002B5855" w:rsidRDefault="006376F5" w:rsidP="007E0642">
      <w:pPr>
        <w:widowControl/>
        <w:numPr>
          <w:ilvl w:val="0"/>
          <w:numId w:val="16"/>
        </w:numPr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Se</w:t>
      </w:r>
      <w:r w:rsidR="005F4BCE" w:rsidRPr="002B5855">
        <w:rPr>
          <w:bCs w:val="0"/>
          <w:color w:val="000000"/>
          <w:kern w:val="0"/>
          <w:sz w:val="23"/>
          <w:szCs w:val="23"/>
        </w:rPr>
        <w:t>jm</w:t>
      </w:r>
      <w:r w:rsidRPr="002B5855">
        <w:rPr>
          <w:bCs w:val="0"/>
          <w:color w:val="000000"/>
          <w:kern w:val="0"/>
          <w:sz w:val="23"/>
          <w:szCs w:val="23"/>
        </w:rPr>
        <w:t>, Senat i Krajowa Rada Radiofonii i Telewizji mogą</w:t>
      </w:r>
      <w:r w:rsidR="00C41078" w:rsidRPr="002B5855">
        <w:rPr>
          <w:bCs w:val="0"/>
          <w:color w:val="000000"/>
          <w:kern w:val="0"/>
          <w:sz w:val="23"/>
          <w:szCs w:val="23"/>
        </w:rPr>
        <w:t xml:space="preserve"> w formie uchwały </w:t>
      </w:r>
      <w:r w:rsidR="00246B2C" w:rsidRPr="002B5855">
        <w:rPr>
          <w:bCs w:val="0"/>
          <w:color w:val="000000"/>
          <w:kern w:val="0"/>
          <w:sz w:val="23"/>
          <w:szCs w:val="23"/>
        </w:rPr>
        <w:t>zgłosić</w:t>
      </w:r>
      <w:r w:rsidR="00C41078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246B2C" w:rsidRPr="002B5855">
        <w:rPr>
          <w:bCs w:val="0"/>
          <w:color w:val="000000"/>
          <w:kern w:val="0"/>
          <w:sz w:val="23"/>
          <w:szCs w:val="23"/>
        </w:rPr>
        <w:t xml:space="preserve">uwagi do </w:t>
      </w:r>
      <w:r w:rsidR="00C41078" w:rsidRPr="002B5855">
        <w:rPr>
          <w:bCs w:val="0"/>
          <w:color w:val="000000"/>
          <w:kern w:val="0"/>
          <w:sz w:val="23"/>
          <w:szCs w:val="23"/>
        </w:rPr>
        <w:t xml:space="preserve">sprawozdania i informacji, o których </w:t>
      </w:r>
      <w:r w:rsidRPr="002B5855">
        <w:rPr>
          <w:bCs w:val="0"/>
          <w:color w:val="000000"/>
          <w:kern w:val="0"/>
          <w:sz w:val="23"/>
          <w:szCs w:val="23"/>
        </w:rPr>
        <w:t>mo</w:t>
      </w:r>
      <w:r w:rsidR="000A7321" w:rsidRPr="002B5855">
        <w:rPr>
          <w:bCs w:val="0"/>
          <w:color w:val="000000"/>
          <w:kern w:val="0"/>
          <w:sz w:val="23"/>
          <w:szCs w:val="23"/>
        </w:rPr>
        <w:t xml:space="preserve">wa w ust. </w:t>
      </w:r>
      <w:r w:rsidR="00E5292F" w:rsidRPr="002B5855">
        <w:rPr>
          <w:bCs w:val="0"/>
          <w:color w:val="000000"/>
          <w:kern w:val="0"/>
          <w:sz w:val="23"/>
          <w:szCs w:val="23"/>
        </w:rPr>
        <w:t>1</w:t>
      </w:r>
      <w:r w:rsidR="00C41078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5F4BCE" w:rsidRPr="002B5855" w:rsidRDefault="00C41078" w:rsidP="007E0642">
      <w:pPr>
        <w:widowControl/>
        <w:numPr>
          <w:ilvl w:val="0"/>
          <w:numId w:val="16"/>
        </w:numPr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jest </w:t>
      </w:r>
      <w:r w:rsidR="00246B2C" w:rsidRPr="002B5855">
        <w:rPr>
          <w:bCs w:val="0"/>
          <w:color w:val="000000"/>
          <w:kern w:val="0"/>
          <w:sz w:val="23"/>
          <w:szCs w:val="23"/>
        </w:rPr>
        <w:t xml:space="preserve">obowiązana </w:t>
      </w:r>
      <w:r w:rsidRPr="002B5855">
        <w:rPr>
          <w:bCs w:val="0"/>
          <w:color w:val="000000"/>
          <w:kern w:val="0"/>
          <w:sz w:val="23"/>
          <w:szCs w:val="23"/>
        </w:rPr>
        <w:t>us</w:t>
      </w:r>
      <w:r w:rsidR="005F6AFC" w:rsidRPr="002B5855">
        <w:rPr>
          <w:bCs w:val="0"/>
          <w:color w:val="000000"/>
          <w:kern w:val="0"/>
          <w:sz w:val="23"/>
          <w:szCs w:val="23"/>
        </w:rPr>
        <w:t>t</w:t>
      </w:r>
      <w:r w:rsidRPr="002B5855">
        <w:rPr>
          <w:bCs w:val="0"/>
          <w:color w:val="000000"/>
          <w:kern w:val="0"/>
          <w:sz w:val="23"/>
          <w:szCs w:val="23"/>
        </w:rPr>
        <w:t>osunkowa</w:t>
      </w:r>
      <w:r w:rsidR="005F6AFC" w:rsidRPr="002B5855">
        <w:rPr>
          <w:bCs w:val="0"/>
          <w:color w:val="000000"/>
          <w:kern w:val="0"/>
          <w:sz w:val="23"/>
          <w:szCs w:val="23"/>
        </w:rPr>
        <w:t>ć</w:t>
      </w:r>
      <w:r w:rsidRPr="002B5855">
        <w:rPr>
          <w:bCs w:val="0"/>
          <w:color w:val="000000"/>
          <w:kern w:val="0"/>
          <w:sz w:val="23"/>
          <w:szCs w:val="23"/>
        </w:rPr>
        <w:t xml:space="preserve"> się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 xml:space="preserve">do </w:t>
      </w:r>
      <w:r w:rsidR="00246B2C" w:rsidRPr="002B5855">
        <w:rPr>
          <w:bCs w:val="0"/>
          <w:color w:val="000000"/>
          <w:kern w:val="0"/>
          <w:sz w:val="23"/>
          <w:szCs w:val="23"/>
        </w:rPr>
        <w:t>uwag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, o których mowa w ust. 4, </w:t>
      </w:r>
      <w:r w:rsidRPr="002B5855">
        <w:rPr>
          <w:bCs w:val="0"/>
          <w:color w:val="000000"/>
          <w:kern w:val="0"/>
          <w:sz w:val="23"/>
          <w:szCs w:val="23"/>
        </w:rPr>
        <w:t xml:space="preserve">w ciągu 30 dni od 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dnia </w:t>
      </w:r>
      <w:r w:rsidRPr="002B5855">
        <w:rPr>
          <w:bCs w:val="0"/>
          <w:color w:val="000000"/>
          <w:kern w:val="0"/>
          <w:sz w:val="23"/>
          <w:szCs w:val="23"/>
        </w:rPr>
        <w:t>dorę</w:t>
      </w:r>
      <w:r w:rsidR="005F4BCE" w:rsidRPr="002B5855">
        <w:rPr>
          <w:bCs w:val="0"/>
          <w:color w:val="000000"/>
          <w:kern w:val="0"/>
          <w:sz w:val="23"/>
          <w:szCs w:val="23"/>
        </w:rPr>
        <w:t xml:space="preserve">czenia </w:t>
      </w:r>
      <w:r w:rsidR="00246B2C" w:rsidRPr="002B5855">
        <w:rPr>
          <w:bCs w:val="0"/>
          <w:color w:val="000000"/>
          <w:kern w:val="0"/>
          <w:sz w:val="23"/>
          <w:szCs w:val="23"/>
        </w:rPr>
        <w:t>Przewodniczącemu Rady tekstu uchwały odpowiednio przez Marszałka Sejmu, Marszałka Senatu lub Przewodniczącego Krajowej Rady Radiofonii</w:t>
      </w:r>
      <w:r w:rsidR="00FE4C65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246B2C" w:rsidRPr="002B5855">
        <w:rPr>
          <w:bCs w:val="0"/>
          <w:color w:val="000000"/>
          <w:kern w:val="0"/>
          <w:sz w:val="23"/>
          <w:szCs w:val="23"/>
        </w:rPr>
        <w:t>i Telewizji.</w:t>
      </w:r>
      <w:r w:rsidR="0054215C" w:rsidRPr="002B5855">
        <w:rPr>
          <w:bCs w:val="0"/>
          <w:color w:val="000000"/>
          <w:kern w:val="0"/>
          <w:sz w:val="23"/>
          <w:szCs w:val="23"/>
        </w:rPr>
        <w:t xml:space="preserve"> Każdy członek Rady może dołączyć do stanowiska Rady w tej sprawie swoje zdanie odrębne.</w:t>
      </w:r>
    </w:p>
    <w:p w:rsidR="00E5292F" w:rsidRPr="002B5855" w:rsidRDefault="00E5292F" w:rsidP="005F4BC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EB3B18" w:rsidRPr="002B5855" w:rsidRDefault="00E537E2" w:rsidP="005F4BC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666A70" w:rsidRPr="002B5855">
        <w:rPr>
          <w:bCs w:val="0"/>
          <w:color w:val="000000"/>
          <w:kern w:val="0"/>
          <w:sz w:val="23"/>
          <w:szCs w:val="23"/>
        </w:rPr>
        <w:t>47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C30F6" w:rsidRPr="002B5855" w:rsidRDefault="00FC30F6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Rada </w:t>
      </w:r>
      <w:r w:rsidR="00EB3B18" w:rsidRPr="002B5855">
        <w:rPr>
          <w:bCs w:val="0"/>
          <w:color w:val="000000"/>
          <w:kern w:val="0"/>
          <w:sz w:val="23"/>
          <w:szCs w:val="23"/>
        </w:rPr>
        <w:t>wykonuje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EB3B18" w:rsidRPr="002B5855">
        <w:rPr>
          <w:bCs w:val="0"/>
          <w:color w:val="000000"/>
          <w:kern w:val="0"/>
          <w:sz w:val="23"/>
          <w:szCs w:val="23"/>
        </w:rPr>
        <w:t xml:space="preserve">swoje </w:t>
      </w:r>
      <w:r w:rsidRPr="002B5855">
        <w:rPr>
          <w:bCs w:val="0"/>
          <w:color w:val="000000"/>
          <w:kern w:val="0"/>
          <w:sz w:val="23"/>
          <w:szCs w:val="23"/>
        </w:rPr>
        <w:t xml:space="preserve">kompetencje przy pomocy </w:t>
      </w:r>
      <w:r w:rsidR="00EB3B18" w:rsidRPr="002B5855">
        <w:rPr>
          <w:bCs w:val="0"/>
          <w:color w:val="000000"/>
          <w:kern w:val="0"/>
          <w:sz w:val="23"/>
          <w:szCs w:val="23"/>
        </w:rPr>
        <w:t>biura</w:t>
      </w:r>
      <w:r w:rsidRPr="002B5855">
        <w:rPr>
          <w:bCs w:val="0"/>
          <w:color w:val="000000"/>
          <w:kern w:val="0"/>
          <w:sz w:val="23"/>
          <w:szCs w:val="23"/>
        </w:rPr>
        <w:t xml:space="preserve">, </w:t>
      </w:r>
      <w:r w:rsidR="00EB3B18" w:rsidRPr="002B5855">
        <w:rPr>
          <w:bCs w:val="0"/>
          <w:color w:val="000000"/>
          <w:kern w:val="0"/>
          <w:sz w:val="23"/>
          <w:szCs w:val="23"/>
        </w:rPr>
        <w:t xml:space="preserve">którego </w:t>
      </w:r>
      <w:r w:rsidR="00250E49" w:rsidRPr="002B5855">
        <w:rPr>
          <w:bCs w:val="0"/>
          <w:color w:val="000000"/>
          <w:kern w:val="0"/>
          <w:sz w:val="23"/>
          <w:szCs w:val="23"/>
        </w:rPr>
        <w:t>organizację</w:t>
      </w:r>
      <w:r w:rsidR="00EB3B18" w:rsidRPr="002B5855">
        <w:rPr>
          <w:bCs w:val="0"/>
          <w:color w:val="000000"/>
          <w:kern w:val="0"/>
          <w:sz w:val="23"/>
          <w:szCs w:val="23"/>
        </w:rPr>
        <w:t xml:space="preserve"> określa statut</w:t>
      </w:r>
      <w:r w:rsidR="00E65B81" w:rsidRPr="002B5855">
        <w:rPr>
          <w:bCs w:val="0"/>
          <w:color w:val="000000"/>
          <w:kern w:val="0"/>
          <w:sz w:val="23"/>
          <w:szCs w:val="23"/>
        </w:rPr>
        <w:t xml:space="preserve"> Funduszu</w:t>
      </w:r>
      <w:r w:rsidR="00EB3B18" w:rsidRPr="002B5855">
        <w:rPr>
          <w:bCs w:val="0"/>
          <w:color w:val="000000"/>
          <w:kern w:val="0"/>
          <w:sz w:val="23"/>
          <w:szCs w:val="23"/>
        </w:rPr>
        <w:t xml:space="preserve">. 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0A7321" w:rsidRPr="002B5855" w:rsidRDefault="000A7321">
      <w:pPr>
        <w:widowControl/>
        <w:autoSpaceDE/>
        <w:autoSpaceDN/>
        <w:adjustRightInd/>
        <w:rPr>
          <w:b/>
          <w:bCs w:val="0"/>
          <w:color w:val="000000"/>
          <w:kern w:val="0"/>
          <w:sz w:val="23"/>
          <w:szCs w:val="23"/>
        </w:rPr>
      </w:pPr>
    </w:p>
    <w:p w:rsidR="004F7D61" w:rsidRPr="002B5855" w:rsidRDefault="004F7D61">
      <w:pPr>
        <w:widowControl/>
        <w:autoSpaceDE/>
        <w:autoSpaceDN/>
        <w:adjustRightInd/>
        <w:rPr>
          <w:b/>
          <w:bCs w:val="0"/>
          <w:color w:val="000000"/>
          <w:kern w:val="0"/>
          <w:sz w:val="23"/>
          <w:szCs w:val="23"/>
        </w:rPr>
      </w:pPr>
    </w:p>
    <w:p w:rsidR="00E537E2" w:rsidRPr="002B5855" w:rsidRDefault="00E537E2" w:rsidP="00C130DA">
      <w:pPr>
        <w:widowControl/>
        <w:autoSpaceDE/>
        <w:autoSpaceDN/>
        <w:adjustRightInd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Rozdział </w:t>
      </w:r>
      <w:r w:rsidR="00D4691A" w:rsidRPr="002B5855">
        <w:rPr>
          <w:b/>
          <w:bCs w:val="0"/>
          <w:color w:val="000000"/>
          <w:kern w:val="0"/>
          <w:sz w:val="23"/>
          <w:szCs w:val="23"/>
        </w:rPr>
        <w:t>6</w:t>
      </w:r>
    </w:p>
    <w:p w:rsidR="00E537E2" w:rsidRPr="002B5855" w:rsidRDefault="0087371F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Gospodarka finansowa </w:t>
      </w:r>
    </w:p>
    <w:p w:rsidR="00EA786A" w:rsidRPr="002B5855" w:rsidRDefault="00EA786A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AE4E90" w:rsidRPr="002B5855" w:rsidRDefault="008967EB" w:rsidP="00AE4E90">
      <w:pPr>
        <w:widowControl/>
        <w:autoSpaceDE/>
        <w:autoSpaceDN/>
        <w:adjustRightInd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</w:t>
      </w:r>
      <w:r w:rsidR="00666A70" w:rsidRPr="002B5855">
        <w:rPr>
          <w:bCs w:val="0"/>
          <w:color w:val="000000"/>
          <w:kern w:val="0"/>
          <w:sz w:val="23"/>
          <w:szCs w:val="23"/>
        </w:rPr>
        <w:t>rt. 48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AE4E90" w:rsidRPr="002B5855" w:rsidRDefault="00AE4E90" w:rsidP="00AE4E90">
      <w:pPr>
        <w:widowControl/>
        <w:autoSpaceDE/>
        <w:autoSpaceDN/>
        <w:adjustRightInd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</w:t>
      </w:r>
      <w:r w:rsidR="008967EB" w:rsidRPr="002B5855">
        <w:rPr>
          <w:bCs w:val="0"/>
          <w:color w:val="000000"/>
          <w:kern w:val="0"/>
          <w:sz w:val="23"/>
          <w:szCs w:val="23"/>
        </w:rPr>
        <w:t xml:space="preserve">Podstawą gospodarki finansowej instytucji i Funduszu są roczne plany finansowe. </w:t>
      </w:r>
    </w:p>
    <w:p w:rsidR="00AE4E90" w:rsidRPr="002B5855" w:rsidRDefault="00AE4E90" w:rsidP="00AE4E90">
      <w:pPr>
        <w:widowControl/>
        <w:spacing w:line="360" w:lineRule="auto"/>
        <w:ind w:left="284" w:hanging="284"/>
        <w:jc w:val="both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2. Dyrektor naczelny przygotowuje i przedstawia Radzie do zatwierdzenia roczny plan finansowy instytucji.</w:t>
      </w:r>
      <w:r w:rsidR="00073D02" w:rsidRPr="002B5855">
        <w:rPr>
          <w:bCs w:val="0"/>
          <w:color w:val="000000"/>
          <w:kern w:val="0"/>
          <w:sz w:val="23"/>
          <w:szCs w:val="23"/>
        </w:rPr>
        <w:t xml:space="preserve"> Plan ten powinien być skorelowany z rocznym planem programowo-finansowym,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="00073D02" w:rsidRPr="002B5855">
        <w:rPr>
          <w:bCs w:val="0"/>
          <w:color w:val="000000"/>
          <w:kern w:val="0"/>
          <w:sz w:val="23"/>
          <w:szCs w:val="23"/>
        </w:rPr>
        <w:t>o którym mowa w art. 19 ust. 1.</w:t>
      </w:r>
    </w:p>
    <w:p w:rsidR="00AE4E90" w:rsidRPr="002B5855" w:rsidRDefault="00AE4E90" w:rsidP="00EF5E43">
      <w:pPr>
        <w:widowControl/>
        <w:autoSpaceDE/>
        <w:autoSpaceDN/>
        <w:adjustRightInd/>
        <w:spacing w:line="360" w:lineRule="auto"/>
        <w:ind w:left="284" w:hanging="284"/>
        <w:jc w:val="both"/>
      </w:pPr>
      <w:r w:rsidRPr="002B5855">
        <w:rPr>
          <w:bCs w:val="0"/>
          <w:color w:val="000000"/>
          <w:kern w:val="0"/>
          <w:sz w:val="23"/>
          <w:szCs w:val="23"/>
        </w:rPr>
        <w:t xml:space="preserve">3. </w:t>
      </w:r>
      <w:r w:rsidRPr="002B5855">
        <w:t>Rada uchwala roczny plan finansowy Funduszu i przekazuje go ministrom właściwym do spraw kultury i ochrony dziedzictwa narodowego oraz finansów publicznych</w:t>
      </w:r>
      <w:r w:rsidR="00824C07" w:rsidRPr="002B5855">
        <w:t xml:space="preserve"> </w:t>
      </w:r>
      <w:r w:rsidRPr="002B5855">
        <w:t>w trybie</w:t>
      </w:r>
      <w:r w:rsidR="00AA76EB" w:rsidRPr="002B5855">
        <w:br/>
      </w:r>
      <w:r w:rsidRPr="002B5855">
        <w:t>i terminach określonych w przepisach dotyczących prac nad projektem ustawy budżetowej.</w:t>
      </w:r>
    </w:p>
    <w:p w:rsidR="00AE4E90" w:rsidRPr="002B5855" w:rsidRDefault="00AE4E90" w:rsidP="00EF5E43">
      <w:pPr>
        <w:widowControl/>
        <w:autoSpaceDE/>
        <w:autoSpaceDN/>
        <w:adjustRightInd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t xml:space="preserve">4. Projekt </w:t>
      </w:r>
      <w:r w:rsidRPr="002B5855">
        <w:rPr>
          <w:bCs w:val="0"/>
          <w:color w:val="000000"/>
          <w:kern w:val="0"/>
          <w:sz w:val="23"/>
          <w:szCs w:val="23"/>
        </w:rPr>
        <w:t>zmian w planie finansowym Funduszu dokonywanych w ciągu roku podlega zaopiniowaniu przez sejmowe komisj</w:t>
      </w:r>
      <w:r w:rsidR="00250E49" w:rsidRPr="002B5855">
        <w:rPr>
          <w:bCs w:val="0"/>
          <w:color w:val="000000"/>
          <w:kern w:val="0"/>
          <w:sz w:val="23"/>
          <w:szCs w:val="23"/>
        </w:rPr>
        <w:t>e</w:t>
      </w:r>
      <w:r w:rsidRPr="002B5855">
        <w:rPr>
          <w:bCs w:val="0"/>
          <w:color w:val="000000"/>
          <w:kern w:val="0"/>
          <w:sz w:val="23"/>
          <w:szCs w:val="23"/>
        </w:rPr>
        <w:t xml:space="preserve"> właściw</w:t>
      </w:r>
      <w:r w:rsidR="00250E49" w:rsidRPr="002B5855">
        <w:rPr>
          <w:bCs w:val="0"/>
          <w:color w:val="000000"/>
          <w:kern w:val="0"/>
          <w:sz w:val="23"/>
          <w:szCs w:val="23"/>
        </w:rPr>
        <w:t>e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824C07" w:rsidRPr="002B5855">
        <w:rPr>
          <w:bCs w:val="0"/>
          <w:color w:val="000000"/>
          <w:kern w:val="0"/>
          <w:sz w:val="23"/>
          <w:szCs w:val="23"/>
        </w:rPr>
        <w:t>w sprawach</w:t>
      </w:r>
      <w:r w:rsidRPr="002B5855">
        <w:rPr>
          <w:bCs w:val="0"/>
          <w:color w:val="000000"/>
          <w:kern w:val="0"/>
          <w:sz w:val="23"/>
          <w:szCs w:val="23"/>
        </w:rPr>
        <w:t xml:space="preserve"> mediów narodowych i finansów publicznych.</w:t>
      </w:r>
    </w:p>
    <w:p w:rsidR="00AE4E90" w:rsidRPr="002B5855" w:rsidRDefault="00AE4E90" w:rsidP="00AE4E90">
      <w:pPr>
        <w:widowControl/>
        <w:spacing w:line="360" w:lineRule="auto"/>
        <w:ind w:left="284" w:hanging="284"/>
        <w:jc w:val="both"/>
        <w:rPr>
          <w:b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5. </w:t>
      </w:r>
      <w:r w:rsidRPr="002B5855">
        <w:t xml:space="preserve">Minister właściwy do spraw finansów publicznych w porozumieniu z ministrem właściwym do spraw kultury i ochrony dziedzictwa narodowego określi, w drodze rozporządzenia, </w:t>
      </w:r>
      <w:r w:rsidR="00824C07" w:rsidRPr="002B5855">
        <w:t xml:space="preserve">zakres i układ </w:t>
      </w:r>
      <w:r w:rsidRPr="002B5855">
        <w:t xml:space="preserve">planów finansowych instytucji i Funduszu, </w:t>
      </w:r>
      <w:r w:rsidR="00250E49" w:rsidRPr="002B5855">
        <w:t xml:space="preserve">uwzględniając konieczność </w:t>
      </w:r>
      <w:r w:rsidR="000A7321" w:rsidRPr="002B5855">
        <w:t>zapewnienia</w:t>
      </w:r>
      <w:r w:rsidRPr="002B5855">
        <w:t xml:space="preserve"> jawności</w:t>
      </w:r>
      <w:r w:rsidR="00824C07" w:rsidRPr="002B5855">
        <w:t xml:space="preserve"> </w:t>
      </w:r>
      <w:r w:rsidRPr="002B5855">
        <w:t>i przejrzystości</w:t>
      </w:r>
      <w:r w:rsidR="00250E49" w:rsidRPr="002B5855">
        <w:t xml:space="preserve"> gospodarki finansowej</w:t>
      </w:r>
      <w:r w:rsidR="0007284D" w:rsidRPr="002B5855">
        <w:t xml:space="preserve"> </w:t>
      </w:r>
      <w:r w:rsidR="00824C07" w:rsidRPr="002B5855">
        <w:t xml:space="preserve">tych osób prawnych </w:t>
      </w:r>
      <w:r w:rsidR="0007284D" w:rsidRPr="002B5855">
        <w:t>oraz ich samodzielność w gospodarowaniu środkami przeznaczonymi na pełnienie misji publicznej.</w:t>
      </w:r>
    </w:p>
    <w:p w:rsidR="00AE4E90" w:rsidRPr="002B5855" w:rsidRDefault="00AE4E90" w:rsidP="00AE4E90">
      <w:pPr>
        <w:widowControl/>
        <w:autoSpaceDE/>
        <w:autoSpaceDN/>
        <w:adjustRightInd/>
        <w:spacing w:line="360" w:lineRule="auto"/>
        <w:ind w:left="426" w:hanging="426"/>
        <w:jc w:val="both"/>
        <w:rPr>
          <w:b/>
        </w:rPr>
      </w:pPr>
    </w:p>
    <w:p w:rsidR="008967EB" w:rsidRPr="002B5855" w:rsidRDefault="00666A70" w:rsidP="008967EB">
      <w:pPr>
        <w:widowControl/>
        <w:autoSpaceDE/>
        <w:autoSpaceDN/>
        <w:adjustRightInd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49</w:t>
      </w:r>
      <w:r w:rsidR="008967EB" w:rsidRPr="002B5855">
        <w:rPr>
          <w:bCs w:val="0"/>
          <w:color w:val="000000"/>
          <w:kern w:val="0"/>
          <w:sz w:val="23"/>
          <w:szCs w:val="23"/>
        </w:rPr>
        <w:t>.</w:t>
      </w:r>
    </w:p>
    <w:p w:rsidR="008E2851" w:rsidRPr="002B5855" w:rsidRDefault="008967EB" w:rsidP="007E0642">
      <w:pPr>
        <w:widowControl/>
        <w:numPr>
          <w:ilvl w:val="0"/>
          <w:numId w:val="1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color w:val="000000"/>
          <w:kern w:val="0"/>
          <w:sz w:val="23"/>
          <w:szCs w:val="23"/>
        </w:rPr>
        <w:t xml:space="preserve">W dokumentacji, o której mowa w art. 10 ustawy z dnia </w:t>
      </w:r>
      <w:r w:rsidR="000630AD" w:rsidRPr="002B5855">
        <w:rPr>
          <w:color w:val="000000"/>
          <w:kern w:val="0"/>
          <w:sz w:val="23"/>
          <w:szCs w:val="23"/>
        </w:rPr>
        <w:t xml:space="preserve">29 września 1994 r. o rachunkowości </w:t>
      </w:r>
      <w:r w:rsidR="001567A3" w:rsidRPr="002B5855">
        <w:rPr>
          <w:color w:val="000000"/>
          <w:kern w:val="0"/>
          <w:sz w:val="23"/>
          <w:szCs w:val="23"/>
        </w:rPr>
        <w:t xml:space="preserve">(Dz. U. z </w:t>
      </w:r>
      <w:r w:rsidR="001567A3" w:rsidRPr="002B5855">
        <w:rPr>
          <w:szCs w:val="24"/>
        </w:rPr>
        <w:t>2013 r. poz. 330, z późn. zm.</w:t>
      </w:r>
      <w:r w:rsidR="001567A3" w:rsidRPr="002B5855">
        <w:rPr>
          <w:rStyle w:val="Odwoanieprzypisudolnego"/>
          <w:szCs w:val="24"/>
        </w:rPr>
        <w:footnoteReference w:id="5"/>
      </w:r>
      <w:r w:rsidR="001567A3" w:rsidRPr="002B5855">
        <w:rPr>
          <w:szCs w:val="24"/>
          <w:vertAlign w:val="superscript"/>
        </w:rPr>
        <w:t>)</w:t>
      </w:r>
      <w:r w:rsidR="001567A3" w:rsidRPr="002B5855">
        <w:rPr>
          <w:szCs w:val="24"/>
        </w:rPr>
        <w:t>)</w:t>
      </w:r>
      <w:r w:rsidRPr="002B5855">
        <w:rPr>
          <w:color w:val="000000"/>
          <w:kern w:val="0"/>
          <w:sz w:val="23"/>
          <w:szCs w:val="23"/>
        </w:rPr>
        <w:t xml:space="preserve">, określa się </w:t>
      </w:r>
      <w:r w:rsidRPr="002B5855">
        <w:rPr>
          <w:bCs w:val="0"/>
          <w:color w:val="000000"/>
          <w:kern w:val="0"/>
          <w:sz w:val="23"/>
          <w:szCs w:val="23"/>
        </w:rPr>
        <w:t>zasady rachunkowości, w tym zakładowy plan kont, w sposób zapewniający ujęcie w księgach rachunkowych</w:t>
      </w:r>
      <w:r w:rsidR="008E2851" w:rsidRPr="002B5855">
        <w:rPr>
          <w:bCs w:val="0"/>
          <w:color w:val="000000"/>
          <w:kern w:val="0"/>
          <w:sz w:val="23"/>
          <w:szCs w:val="23"/>
        </w:rPr>
        <w:t>: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</w:p>
    <w:p w:rsidR="008E2851" w:rsidRPr="002B5855" w:rsidRDefault="008967EB" w:rsidP="007E0642">
      <w:pPr>
        <w:pStyle w:val="Akapitzlist"/>
        <w:widowControl/>
        <w:numPr>
          <w:ilvl w:val="0"/>
          <w:numId w:val="2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przychodów i związanych z nimi kosztów odrębnie</w:t>
      </w:r>
      <w:r w:rsidR="001567A3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w odniesieniu do działań dotyczących bezpośrednio misji publicznej oraz do pozostałej działalności, a także metod przypisyw</w:t>
      </w:r>
      <w:r w:rsidR="001567A3" w:rsidRPr="002B5855">
        <w:rPr>
          <w:bCs w:val="0"/>
          <w:color w:val="000000"/>
          <w:kern w:val="0"/>
          <w:sz w:val="23"/>
          <w:szCs w:val="23"/>
        </w:rPr>
        <w:t>a</w:t>
      </w:r>
      <w:r w:rsidRPr="002B5855">
        <w:rPr>
          <w:bCs w:val="0"/>
          <w:color w:val="000000"/>
          <w:kern w:val="0"/>
          <w:sz w:val="23"/>
          <w:szCs w:val="23"/>
        </w:rPr>
        <w:t>nia kosztów i przychodów do poszczególnych ro</w:t>
      </w:r>
      <w:r w:rsidR="00246B2C" w:rsidRPr="002B5855">
        <w:rPr>
          <w:bCs w:val="0"/>
          <w:color w:val="000000"/>
          <w:kern w:val="0"/>
          <w:sz w:val="23"/>
          <w:szCs w:val="23"/>
        </w:rPr>
        <w:t xml:space="preserve">dzajów </w:t>
      </w:r>
      <w:r w:rsidRPr="002B5855">
        <w:rPr>
          <w:bCs w:val="0"/>
          <w:color w:val="000000"/>
          <w:kern w:val="0"/>
          <w:sz w:val="23"/>
          <w:szCs w:val="23"/>
        </w:rPr>
        <w:t>prowadzonej działalności</w:t>
      </w:r>
      <w:r w:rsidR="004F7D61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567A3" w:rsidRPr="002B5855">
        <w:rPr>
          <w:bCs w:val="0"/>
          <w:color w:val="000000"/>
          <w:kern w:val="0"/>
          <w:sz w:val="23"/>
          <w:szCs w:val="23"/>
        </w:rPr>
        <w:t>–</w:t>
      </w:r>
      <w:r w:rsidR="008E2851" w:rsidRPr="002B5855">
        <w:rPr>
          <w:bCs w:val="0"/>
          <w:color w:val="000000"/>
          <w:kern w:val="0"/>
          <w:sz w:val="23"/>
          <w:szCs w:val="23"/>
        </w:rPr>
        <w:t xml:space="preserve"> w przypadku instytucji;</w:t>
      </w:r>
    </w:p>
    <w:p w:rsidR="008967EB" w:rsidRPr="002B5855" w:rsidRDefault="0033115A" w:rsidP="007E0642">
      <w:pPr>
        <w:pStyle w:val="Akapitzlist"/>
        <w:widowControl/>
        <w:numPr>
          <w:ilvl w:val="0"/>
          <w:numId w:val="2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odrębnie środków przeznaczonych na wspieranie misji publicznej </w:t>
      </w:r>
      <w:r w:rsidR="00246B2C" w:rsidRPr="002B5855">
        <w:rPr>
          <w:bCs w:val="0"/>
          <w:color w:val="000000"/>
          <w:kern w:val="0"/>
          <w:sz w:val="23"/>
          <w:szCs w:val="23"/>
        </w:rPr>
        <w:t xml:space="preserve">instytucji </w:t>
      </w:r>
      <w:r w:rsidRPr="002B5855">
        <w:rPr>
          <w:bCs w:val="0"/>
          <w:color w:val="000000"/>
          <w:kern w:val="0"/>
          <w:sz w:val="23"/>
          <w:szCs w:val="23"/>
        </w:rPr>
        <w:t>i środków przeznaczonych na cele administracyjne</w:t>
      </w:r>
      <w:r w:rsidR="001567A3" w:rsidRPr="002B5855">
        <w:rPr>
          <w:bCs w:val="0"/>
          <w:color w:val="000000"/>
          <w:kern w:val="0"/>
          <w:sz w:val="23"/>
          <w:szCs w:val="23"/>
        </w:rPr>
        <w:t xml:space="preserve"> – w przypadku </w:t>
      </w:r>
      <w:r w:rsidR="00415DAE" w:rsidRPr="002B5855">
        <w:rPr>
          <w:bCs w:val="0"/>
          <w:color w:val="000000"/>
          <w:kern w:val="0"/>
          <w:sz w:val="23"/>
          <w:szCs w:val="23"/>
        </w:rPr>
        <w:t>Funduszu</w:t>
      </w:r>
      <w:r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AE4E90" w:rsidRPr="002B5855" w:rsidRDefault="00AE4E90">
      <w:pPr>
        <w:widowControl/>
        <w:autoSpaceDE/>
        <w:autoSpaceDN/>
        <w:adjustRightInd/>
        <w:rPr>
          <w:bCs w:val="0"/>
          <w:color w:val="000000"/>
          <w:kern w:val="0"/>
          <w:sz w:val="23"/>
          <w:szCs w:val="23"/>
        </w:rPr>
      </w:pPr>
    </w:p>
    <w:p w:rsidR="00AE4E90" w:rsidRPr="002B5855" w:rsidRDefault="00AE4E90" w:rsidP="00AE4E90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 5</w:t>
      </w:r>
      <w:r w:rsidR="00666A70" w:rsidRPr="002B5855">
        <w:rPr>
          <w:bCs w:val="0"/>
          <w:color w:val="000000"/>
          <w:kern w:val="0"/>
          <w:sz w:val="23"/>
          <w:szCs w:val="23"/>
        </w:rPr>
        <w:t>0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AE4E90" w:rsidRPr="002B5855" w:rsidRDefault="00AE4E90" w:rsidP="00AE4E90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1. Instytucje gospodarują samodzielnie swoim majątkiem i prowadzą samodzielną gospodarkę finansową w ramach posiadanych środków, kierując się zasadą efektywności ich wykorzystania.</w:t>
      </w:r>
    </w:p>
    <w:p w:rsidR="00AE4E90" w:rsidRPr="002B5855" w:rsidRDefault="00AE4E90" w:rsidP="00AE4E90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2. Statut instytucji może określać czynności prawne, do których dokonania wymagana jest zgoda Rady. Czynność prawna dokonana bez takiej zgody jest nieważna.</w:t>
      </w:r>
    </w:p>
    <w:p w:rsidR="00AE4E90" w:rsidRPr="002B5855" w:rsidRDefault="00AE4E90" w:rsidP="00AE4E90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bCs w:val="0"/>
          <w:sz w:val="23"/>
          <w:szCs w:val="23"/>
        </w:rPr>
        <w:t xml:space="preserve">3. Przepis ust. 2 nie uchybia wymaganiu uzyskania zgody ministra właściwego do spraw Skarbu Państwa na dokonywanie czynności prawnych określonych w art. 5a ustawy z dnia 8 sierpnia 1996 r. o </w:t>
      </w:r>
      <w:r w:rsidRPr="002B5855">
        <w:rPr>
          <w:sz w:val="23"/>
          <w:szCs w:val="23"/>
        </w:rPr>
        <w:t>zasadach wykonywania uprawnień przysługujących Skarbowi Państwa</w:t>
      </w:r>
      <w:r w:rsidR="00415DAE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(Dz. U.</w:t>
      </w:r>
      <w:r w:rsidR="00415DAE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z 2016 r. poz. 154).</w:t>
      </w:r>
    </w:p>
    <w:p w:rsidR="00AE4E90" w:rsidRPr="002B5855" w:rsidRDefault="00AE4E90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087777" w:rsidRPr="002B5855" w:rsidRDefault="0008777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5C56BE" w:rsidRPr="002B5855">
        <w:rPr>
          <w:bCs w:val="0"/>
          <w:color w:val="000000"/>
          <w:kern w:val="0"/>
          <w:sz w:val="23"/>
          <w:szCs w:val="23"/>
        </w:rPr>
        <w:t>5</w:t>
      </w:r>
      <w:r w:rsidR="00666A70" w:rsidRPr="002B5855">
        <w:rPr>
          <w:bCs w:val="0"/>
          <w:color w:val="000000"/>
          <w:kern w:val="0"/>
          <w:sz w:val="23"/>
          <w:szCs w:val="23"/>
        </w:rPr>
        <w:t>1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E46092" w:rsidRPr="002B5855" w:rsidRDefault="00E46092" w:rsidP="00242DB7">
      <w:pPr>
        <w:widowControl/>
        <w:spacing w:line="360" w:lineRule="auto"/>
        <w:jc w:val="both"/>
        <w:rPr>
          <w:bCs w:val="0"/>
          <w:strike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celu pozyskiwania doda</w:t>
      </w:r>
      <w:r w:rsidR="00AF1A6A" w:rsidRPr="002B5855">
        <w:rPr>
          <w:bCs w:val="0"/>
          <w:color w:val="000000"/>
          <w:kern w:val="0"/>
          <w:sz w:val="23"/>
          <w:szCs w:val="23"/>
        </w:rPr>
        <w:t>tkowych środków na pełnienie</w:t>
      </w:r>
      <w:r w:rsidRPr="002B5855">
        <w:rPr>
          <w:bCs w:val="0"/>
          <w:color w:val="000000"/>
          <w:kern w:val="0"/>
          <w:sz w:val="23"/>
          <w:szCs w:val="23"/>
        </w:rPr>
        <w:t xml:space="preserve"> misji publicznej </w:t>
      </w:r>
      <w:r w:rsidR="00EB3B18" w:rsidRPr="002B5855">
        <w:rPr>
          <w:bCs w:val="0"/>
          <w:color w:val="000000"/>
          <w:kern w:val="0"/>
          <w:sz w:val="23"/>
          <w:szCs w:val="23"/>
        </w:rPr>
        <w:t>instytucje</w:t>
      </w:r>
      <w:r w:rsidRPr="002B5855">
        <w:rPr>
          <w:bCs w:val="0"/>
          <w:color w:val="000000"/>
          <w:kern w:val="0"/>
          <w:sz w:val="23"/>
          <w:szCs w:val="23"/>
        </w:rPr>
        <w:t xml:space="preserve"> mogą,</w:t>
      </w:r>
      <w:r w:rsidR="008B1745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za zgodą Rady, tworzyć </w:t>
      </w:r>
      <w:r w:rsidR="00D92020" w:rsidRPr="002B5855">
        <w:rPr>
          <w:bCs w:val="0"/>
          <w:color w:val="000000"/>
          <w:kern w:val="0"/>
          <w:sz w:val="23"/>
          <w:szCs w:val="23"/>
        </w:rPr>
        <w:t>spółki z ograniczoną odpowiedzialnością i spółki akcyjne.</w:t>
      </w:r>
    </w:p>
    <w:p w:rsidR="001567A3" w:rsidRPr="002B5855" w:rsidRDefault="001567A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2C61C3" w:rsidRPr="002B5855" w:rsidRDefault="002C61C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C148FC" w:rsidRPr="002B5855">
        <w:rPr>
          <w:bCs w:val="0"/>
          <w:color w:val="000000"/>
          <w:kern w:val="0"/>
          <w:sz w:val="23"/>
          <w:szCs w:val="23"/>
        </w:rPr>
        <w:t>5</w:t>
      </w:r>
      <w:r w:rsidR="00666A70" w:rsidRPr="002B5855">
        <w:rPr>
          <w:bCs w:val="0"/>
          <w:color w:val="000000"/>
          <w:kern w:val="0"/>
          <w:sz w:val="23"/>
          <w:szCs w:val="23"/>
        </w:rPr>
        <w:t>2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2C61C3" w:rsidRPr="002B5855" w:rsidRDefault="0040615A" w:rsidP="00242DB7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Przychodami </w:t>
      </w:r>
      <w:r w:rsidR="00EB3B18" w:rsidRPr="002B5855">
        <w:rPr>
          <w:bCs w:val="0"/>
          <w:color w:val="000000"/>
          <w:kern w:val="0"/>
          <w:sz w:val="23"/>
          <w:szCs w:val="23"/>
        </w:rPr>
        <w:t>instytucji</w:t>
      </w:r>
      <w:r w:rsidRPr="002B5855">
        <w:rPr>
          <w:bCs w:val="0"/>
          <w:color w:val="000000"/>
          <w:kern w:val="0"/>
          <w:sz w:val="23"/>
          <w:szCs w:val="23"/>
        </w:rPr>
        <w:t xml:space="preserve"> są</w:t>
      </w:r>
      <w:r w:rsidR="002C61C3" w:rsidRPr="002B5855">
        <w:rPr>
          <w:bCs w:val="0"/>
          <w:color w:val="000000"/>
          <w:kern w:val="0"/>
          <w:sz w:val="23"/>
          <w:szCs w:val="23"/>
        </w:rPr>
        <w:t xml:space="preserve">: </w:t>
      </w:r>
    </w:p>
    <w:p w:rsidR="00BE09C3" w:rsidRPr="002B5855" w:rsidRDefault="0054042A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środk</w:t>
      </w:r>
      <w:r w:rsidR="00D92020" w:rsidRPr="002B5855">
        <w:rPr>
          <w:bCs w:val="0"/>
          <w:color w:val="000000"/>
          <w:kern w:val="0"/>
          <w:sz w:val="23"/>
          <w:szCs w:val="23"/>
        </w:rPr>
        <w:t>i</w:t>
      </w:r>
      <w:r w:rsidRPr="002B5855">
        <w:rPr>
          <w:bCs w:val="0"/>
          <w:color w:val="000000"/>
          <w:kern w:val="0"/>
          <w:sz w:val="23"/>
          <w:szCs w:val="23"/>
        </w:rPr>
        <w:t xml:space="preserve"> przekazywan</w:t>
      </w:r>
      <w:r w:rsidR="00D92020" w:rsidRPr="002B5855">
        <w:rPr>
          <w:bCs w:val="0"/>
          <w:color w:val="000000"/>
          <w:kern w:val="0"/>
          <w:sz w:val="23"/>
          <w:szCs w:val="23"/>
        </w:rPr>
        <w:t>e</w:t>
      </w:r>
      <w:r w:rsidRPr="002B5855">
        <w:rPr>
          <w:bCs w:val="0"/>
          <w:color w:val="000000"/>
          <w:kern w:val="0"/>
          <w:sz w:val="23"/>
          <w:szCs w:val="23"/>
        </w:rPr>
        <w:t xml:space="preserve"> przez Fundusz na pełnienie misji publicznej</w:t>
      </w:r>
      <w:r w:rsidR="00BE09C3" w:rsidRPr="002B5855">
        <w:rPr>
          <w:bCs w:val="0"/>
          <w:color w:val="000000"/>
          <w:kern w:val="0"/>
          <w:sz w:val="23"/>
          <w:szCs w:val="23"/>
        </w:rPr>
        <w:t xml:space="preserve">; </w:t>
      </w:r>
    </w:p>
    <w:p w:rsidR="002C61C3" w:rsidRPr="002B5855" w:rsidRDefault="00D92020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wpływy z </w:t>
      </w:r>
      <w:r w:rsidR="002C61C3" w:rsidRPr="002B5855">
        <w:rPr>
          <w:bCs w:val="0"/>
          <w:color w:val="000000"/>
          <w:kern w:val="0"/>
          <w:sz w:val="23"/>
          <w:szCs w:val="23"/>
        </w:rPr>
        <w:t>obrotu prawami do audycji;</w:t>
      </w:r>
    </w:p>
    <w:p w:rsidR="002C61C3" w:rsidRPr="002B5855" w:rsidRDefault="002C61C3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opłat</w:t>
      </w:r>
      <w:r w:rsidR="00D92020" w:rsidRPr="002B5855">
        <w:rPr>
          <w:bCs w:val="0"/>
          <w:color w:val="000000"/>
          <w:kern w:val="0"/>
          <w:sz w:val="23"/>
          <w:szCs w:val="23"/>
        </w:rPr>
        <w:t>y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sz w:val="23"/>
          <w:szCs w:val="23"/>
        </w:rPr>
        <w:t>za serwisy informacyjne;</w:t>
      </w:r>
    </w:p>
    <w:p w:rsidR="002C61C3" w:rsidRPr="002B5855" w:rsidRDefault="00D92020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wpływy z </w:t>
      </w:r>
      <w:r w:rsidR="002C61C3" w:rsidRPr="002B5855">
        <w:rPr>
          <w:bCs w:val="0"/>
          <w:color w:val="000000"/>
          <w:kern w:val="0"/>
          <w:sz w:val="23"/>
          <w:szCs w:val="23"/>
        </w:rPr>
        <w:t xml:space="preserve">reklam i innych przekazów handlowych; </w:t>
      </w:r>
    </w:p>
    <w:p w:rsidR="002C61C3" w:rsidRPr="002B5855" w:rsidRDefault="00D92020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wpływy z </w:t>
      </w:r>
      <w:r w:rsidR="002C61C3" w:rsidRPr="002B5855">
        <w:rPr>
          <w:bCs w:val="0"/>
          <w:color w:val="000000"/>
          <w:kern w:val="0"/>
          <w:sz w:val="23"/>
          <w:szCs w:val="23"/>
        </w:rPr>
        <w:t xml:space="preserve">audycji sponsorowanych; </w:t>
      </w:r>
    </w:p>
    <w:p w:rsidR="002C61C3" w:rsidRPr="002B5855" w:rsidRDefault="00D92020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wpływy z </w:t>
      </w:r>
      <w:r w:rsidR="00DA40AE" w:rsidRPr="002B5855">
        <w:rPr>
          <w:bCs w:val="0"/>
          <w:color w:val="000000"/>
          <w:kern w:val="0"/>
          <w:sz w:val="23"/>
          <w:szCs w:val="23"/>
        </w:rPr>
        <w:t xml:space="preserve">udziału w zyskach </w:t>
      </w:r>
      <w:r w:rsidRPr="002B5855">
        <w:rPr>
          <w:bCs w:val="0"/>
          <w:color w:val="000000"/>
          <w:kern w:val="0"/>
          <w:sz w:val="23"/>
          <w:szCs w:val="23"/>
        </w:rPr>
        <w:t>spółek, o których mowa w</w:t>
      </w:r>
      <w:r w:rsidR="00DA40AE" w:rsidRPr="002B5855">
        <w:rPr>
          <w:bCs w:val="0"/>
          <w:color w:val="000000"/>
          <w:kern w:val="0"/>
          <w:sz w:val="23"/>
          <w:szCs w:val="23"/>
        </w:rPr>
        <w:t xml:space="preserve"> art. 5</w:t>
      </w:r>
      <w:r w:rsidR="00666A70" w:rsidRPr="002B5855">
        <w:rPr>
          <w:bCs w:val="0"/>
          <w:color w:val="000000"/>
          <w:kern w:val="0"/>
          <w:sz w:val="23"/>
          <w:szCs w:val="23"/>
        </w:rPr>
        <w:t>1</w:t>
      </w:r>
      <w:r w:rsidR="002C61C3" w:rsidRPr="002B5855">
        <w:rPr>
          <w:bCs w:val="0"/>
          <w:color w:val="000000"/>
          <w:kern w:val="0"/>
          <w:sz w:val="23"/>
          <w:szCs w:val="23"/>
        </w:rPr>
        <w:t>;</w:t>
      </w:r>
    </w:p>
    <w:p w:rsidR="006927CA" w:rsidRPr="002B5855" w:rsidRDefault="006927CA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dotacj</w:t>
      </w:r>
      <w:r w:rsidR="00D92020" w:rsidRPr="002B5855">
        <w:rPr>
          <w:bCs w:val="0"/>
          <w:color w:val="000000"/>
          <w:kern w:val="0"/>
          <w:sz w:val="23"/>
          <w:szCs w:val="23"/>
        </w:rPr>
        <w:t>e</w:t>
      </w:r>
      <w:r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04381F" w:rsidRPr="002B5855">
        <w:rPr>
          <w:bCs w:val="0"/>
          <w:color w:val="000000"/>
          <w:kern w:val="0"/>
          <w:sz w:val="23"/>
          <w:szCs w:val="23"/>
        </w:rPr>
        <w:t>celow</w:t>
      </w:r>
      <w:r w:rsidR="00D92020" w:rsidRPr="002B5855">
        <w:rPr>
          <w:bCs w:val="0"/>
          <w:color w:val="000000"/>
          <w:kern w:val="0"/>
          <w:sz w:val="23"/>
          <w:szCs w:val="23"/>
        </w:rPr>
        <w:t>e</w:t>
      </w:r>
      <w:r w:rsidR="0004381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 xml:space="preserve">z </w:t>
      </w:r>
      <w:r w:rsidR="0004381F" w:rsidRPr="002B5855">
        <w:rPr>
          <w:bCs w:val="0"/>
          <w:color w:val="000000"/>
          <w:kern w:val="0"/>
          <w:sz w:val="23"/>
          <w:szCs w:val="23"/>
        </w:rPr>
        <w:t>budżetu państwa z tytułu realizacji porozumień, o których mowa</w:t>
      </w:r>
      <w:r w:rsidR="00E5292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F30869" w:rsidRPr="002B5855">
        <w:rPr>
          <w:bCs w:val="0"/>
          <w:color w:val="000000"/>
          <w:kern w:val="0"/>
          <w:sz w:val="23"/>
          <w:szCs w:val="23"/>
        </w:rPr>
        <w:t xml:space="preserve">w art. </w:t>
      </w:r>
      <w:r w:rsidR="00D238D6" w:rsidRPr="002B5855">
        <w:rPr>
          <w:bCs w:val="0"/>
          <w:color w:val="000000"/>
          <w:kern w:val="0"/>
          <w:sz w:val="23"/>
          <w:szCs w:val="23"/>
        </w:rPr>
        <w:t>18</w:t>
      </w:r>
      <w:r w:rsidR="00E65B81" w:rsidRPr="002B5855">
        <w:rPr>
          <w:bCs w:val="0"/>
          <w:color w:val="000000"/>
          <w:kern w:val="0"/>
          <w:sz w:val="23"/>
          <w:szCs w:val="23"/>
        </w:rPr>
        <w:t xml:space="preserve"> ust. 1</w:t>
      </w:r>
      <w:r w:rsidR="0004381F" w:rsidRPr="002B5855">
        <w:rPr>
          <w:bCs w:val="0"/>
          <w:color w:val="000000"/>
          <w:kern w:val="0"/>
          <w:sz w:val="23"/>
          <w:szCs w:val="23"/>
        </w:rPr>
        <w:t>, oraz</w:t>
      </w:r>
      <w:r w:rsidR="00D92020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04381F" w:rsidRPr="002B5855">
        <w:rPr>
          <w:bCs w:val="0"/>
          <w:color w:val="000000"/>
          <w:kern w:val="0"/>
          <w:sz w:val="23"/>
          <w:szCs w:val="23"/>
        </w:rPr>
        <w:t>z innych tytułów</w:t>
      </w:r>
      <w:r w:rsidR="00800423" w:rsidRPr="002B5855">
        <w:rPr>
          <w:bCs w:val="0"/>
          <w:color w:val="000000"/>
          <w:kern w:val="0"/>
          <w:sz w:val="23"/>
          <w:szCs w:val="23"/>
        </w:rPr>
        <w:t>, określonych w odrębnych przepisach</w:t>
      </w:r>
      <w:r w:rsidR="0004381F" w:rsidRPr="002B5855">
        <w:rPr>
          <w:bCs w:val="0"/>
          <w:color w:val="000000"/>
          <w:kern w:val="0"/>
          <w:sz w:val="23"/>
          <w:szCs w:val="23"/>
        </w:rPr>
        <w:t>;</w:t>
      </w:r>
    </w:p>
    <w:p w:rsidR="002C61C3" w:rsidRPr="002B5855" w:rsidRDefault="00D92020" w:rsidP="007E0642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wpływy z </w:t>
      </w:r>
      <w:r w:rsidR="002C61C3" w:rsidRPr="002B5855">
        <w:rPr>
          <w:bCs w:val="0"/>
          <w:color w:val="000000"/>
          <w:kern w:val="0"/>
          <w:sz w:val="23"/>
          <w:szCs w:val="23"/>
        </w:rPr>
        <w:t>innych źródeł, określonych w statucie.</w:t>
      </w:r>
    </w:p>
    <w:p w:rsidR="00087777" w:rsidRPr="002B5855" w:rsidRDefault="00087777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E38C2" w:rsidRPr="002B5855" w:rsidRDefault="00DE38C2" w:rsidP="00DE38C2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1567A3" w:rsidRPr="002B5855">
        <w:rPr>
          <w:bCs w:val="0"/>
          <w:color w:val="000000"/>
          <w:kern w:val="0"/>
          <w:sz w:val="23"/>
          <w:szCs w:val="23"/>
        </w:rPr>
        <w:t>5</w:t>
      </w:r>
      <w:r w:rsidR="00666A70" w:rsidRPr="002B5855">
        <w:rPr>
          <w:bCs w:val="0"/>
          <w:color w:val="000000"/>
          <w:kern w:val="0"/>
          <w:sz w:val="23"/>
          <w:szCs w:val="23"/>
        </w:rPr>
        <w:t>3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DE38C2" w:rsidRPr="002B5855" w:rsidRDefault="00DE38C2" w:rsidP="00DE38C2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kern w:val="0"/>
          <w:sz w:val="23"/>
          <w:szCs w:val="23"/>
        </w:rPr>
        <w:t>Otrzymywane przez instytucje środki z Funduszu mogą być przeznaczane wyłącznie na pełnienie misji publicznej. Przekazywanie tych środków i kontrola ich wydatkowania odbywa się zgodnie ze standa</w:t>
      </w:r>
      <w:r w:rsidR="000E069C" w:rsidRPr="002B5855">
        <w:rPr>
          <w:bCs w:val="0"/>
          <w:kern w:val="0"/>
          <w:sz w:val="23"/>
          <w:szCs w:val="23"/>
        </w:rPr>
        <w:t>rdami, o których mowa w art. 2</w:t>
      </w:r>
      <w:r w:rsidR="00D238D6" w:rsidRPr="002B5855">
        <w:rPr>
          <w:bCs w:val="0"/>
          <w:kern w:val="0"/>
          <w:sz w:val="23"/>
          <w:szCs w:val="23"/>
        </w:rPr>
        <w:t>0</w:t>
      </w:r>
      <w:r w:rsidRPr="002B5855">
        <w:rPr>
          <w:bCs w:val="0"/>
          <w:kern w:val="0"/>
          <w:sz w:val="23"/>
          <w:szCs w:val="23"/>
        </w:rPr>
        <w:t>.</w:t>
      </w:r>
    </w:p>
    <w:p w:rsidR="00DE38C2" w:rsidRPr="002B5855" w:rsidRDefault="00DE38C2" w:rsidP="00DE38C2">
      <w:pPr>
        <w:widowControl/>
        <w:spacing w:line="360" w:lineRule="auto"/>
        <w:ind w:left="284" w:hanging="284"/>
        <w:jc w:val="center"/>
        <w:rPr>
          <w:kern w:val="0"/>
          <w:sz w:val="23"/>
        </w:rPr>
      </w:pPr>
    </w:p>
    <w:p w:rsidR="00D761D2" w:rsidRPr="002B5855" w:rsidRDefault="00DE38C2" w:rsidP="00D761D2">
      <w:pPr>
        <w:widowControl/>
        <w:autoSpaceDE/>
        <w:autoSpaceDN/>
        <w:adjustRightInd/>
        <w:ind w:left="3545" w:firstLine="709"/>
        <w:rPr>
          <w:kern w:val="0"/>
          <w:sz w:val="23"/>
        </w:rPr>
      </w:pPr>
      <w:r w:rsidRPr="002B5855">
        <w:rPr>
          <w:kern w:val="0"/>
          <w:sz w:val="23"/>
        </w:rPr>
        <w:t xml:space="preserve">Art. </w:t>
      </w:r>
      <w:r w:rsidR="001567A3" w:rsidRPr="002B5855">
        <w:rPr>
          <w:kern w:val="0"/>
          <w:sz w:val="23"/>
        </w:rPr>
        <w:t>5</w:t>
      </w:r>
      <w:r w:rsidR="00666A70" w:rsidRPr="002B5855">
        <w:rPr>
          <w:kern w:val="0"/>
          <w:sz w:val="23"/>
        </w:rPr>
        <w:t>4</w:t>
      </w:r>
      <w:r w:rsidRPr="002B5855">
        <w:rPr>
          <w:kern w:val="0"/>
          <w:sz w:val="23"/>
        </w:rPr>
        <w:t>.</w:t>
      </w:r>
      <w:r w:rsidR="00D761D2" w:rsidRPr="002B5855">
        <w:rPr>
          <w:kern w:val="0"/>
          <w:sz w:val="23"/>
        </w:rPr>
        <w:br/>
      </w:r>
    </w:p>
    <w:p w:rsidR="00DE38C2" w:rsidRPr="002B5855" w:rsidRDefault="00DE38C2" w:rsidP="007E0642">
      <w:pPr>
        <w:widowControl/>
        <w:numPr>
          <w:ilvl w:val="0"/>
          <w:numId w:val="19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Instytucje mogą emitować papiery wartościowe oraz zaciągać kredyty i pożyczki o terminie spłaty powyżej trzech miesięcy wyłącznie za zgodą ministra właściwego do spraw finansów publicznych. Nie dotyczy to zobowiązań Funduszu wobec Banku Gospodarstwa Krajowego powstających w ramach obsługi bankowej r</w:t>
      </w:r>
      <w:r w:rsidR="000E069C" w:rsidRPr="002B5855">
        <w:rPr>
          <w:bCs w:val="0"/>
          <w:color w:val="000000"/>
          <w:kern w:val="0"/>
          <w:sz w:val="23"/>
          <w:szCs w:val="23"/>
        </w:rPr>
        <w:t xml:space="preserve">achunku, o którym mowa w art. </w:t>
      </w:r>
      <w:r w:rsidR="00E5292F" w:rsidRPr="002B5855">
        <w:rPr>
          <w:bCs w:val="0"/>
          <w:color w:val="000000"/>
          <w:kern w:val="0"/>
          <w:sz w:val="23"/>
          <w:szCs w:val="23"/>
        </w:rPr>
        <w:t>57</w:t>
      </w:r>
      <w:r w:rsidRPr="002B5855">
        <w:rPr>
          <w:bCs w:val="0"/>
          <w:color w:val="000000"/>
          <w:kern w:val="0"/>
          <w:sz w:val="23"/>
          <w:szCs w:val="23"/>
        </w:rPr>
        <w:t xml:space="preserve"> ust. 1.</w:t>
      </w:r>
    </w:p>
    <w:p w:rsidR="00DE38C2" w:rsidRPr="002B5855" w:rsidRDefault="00DE38C2" w:rsidP="007E0642">
      <w:pPr>
        <w:widowControl/>
        <w:numPr>
          <w:ilvl w:val="0"/>
          <w:numId w:val="19"/>
        </w:numPr>
        <w:tabs>
          <w:tab w:val="left" w:pos="360"/>
        </w:tabs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Minister właściwy do spraw finansów publicznych</w:t>
      </w:r>
      <w:r w:rsidRPr="002B5855" w:rsidDel="00560E28">
        <w:rPr>
          <w:bCs w:val="0"/>
          <w:color w:val="000000"/>
          <w:kern w:val="0"/>
          <w:sz w:val="23"/>
          <w:szCs w:val="23"/>
        </w:rPr>
        <w:t xml:space="preserve"> </w:t>
      </w:r>
      <w:r w:rsidRPr="002B5855">
        <w:rPr>
          <w:bCs w:val="0"/>
          <w:color w:val="000000"/>
          <w:kern w:val="0"/>
          <w:sz w:val="23"/>
          <w:szCs w:val="23"/>
        </w:rPr>
        <w:t>wydaje zgodę albo odmawia wydania zgody w terminie 30 dni od dnia otrzymania wniosku o wyrażenie zgody na zaciągnięcie zobowiązań finansowych, o których mowa w ust. 1. Zgoda i odmowa zgody nie są decyzjami administracyjnymi.</w:t>
      </w:r>
    </w:p>
    <w:p w:rsidR="00DE38C2" w:rsidRPr="002B5855" w:rsidRDefault="00DE38C2" w:rsidP="007E0642">
      <w:pPr>
        <w:pStyle w:val="Akapitzlist"/>
        <w:widowControl/>
        <w:numPr>
          <w:ilvl w:val="0"/>
          <w:numId w:val="19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celu udzielenia zgody minister, o którym mowa w ust. 1, może żądać wszelkich informacji oraz dokumentów mających wpływ na zdolność do spłacenia zaciąganych zobowiązań finansowych wymienionych w ust. 1.</w:t>
      </w:r>
    </w:p>
    <w:p w:rsidR="00DE38C2" w:rsidRPr="002B5855" w:rsidRDefault="00DE38C2" w:rsidP="007E0642">
      <w:pPr>
        <w:pStyle w:val="Akapitzlist"/>
        <w:widowControl/>
        <w:numPr>
          <w:ilvl w:val="0"/>
          <w:numId w:val="19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Udzielenie zgody oraz odmowa zgody nie powoduje powstania roszczeń</w:t>
      </w:r>
      <w:r w:rsidRPr="002B5855">
        <w:rPr>
          <w:bCs w:val="0"/>
          <w:color w:val="000000"/>
          <w:kern w:val="0"/>
          <w:sz w:val="23"/>
          <w:szCs w:val="23"/>
        </w:rPr>
        <w:br/>
        <w:t>w stosunku do Skarbu Państwa.</w:t>
      </w:r>
    </w:p>
    <w:p w:rsidR="00DE38C2" w:rsidRPr="002B5855" w:rsidRDefault="00DE38C2" w:rsidP="00DE38C2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D761D2" w:rsidRPr="002B5855" w:rsidRDefault="00D761D2" w:rsidP="00DE38C2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E38C2" w:rsidRPr="002B5855" w:rsidRDefault="00DE38C2" w:rsidP="00DE38C2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1567A3" w:rsidRPr="002B5855">
        <w:rPr>
          <w:bCs w:val="0"/>
          <w:color w:val="000000"/>
          <w:kern w:val="0"/>
          <w:sz w:val="23"/>
          <w:szCs w:val="23"/>
        </w:rPr>
        <w:t>5</w:t>
      </w:r>
      <w:r w:rsidR="008644DB" w:rsidRPr="002B5855">
        <w:rPr>
          <w:bCs w:val="0"/>
          <w:color w:val="000000"/>
          <w:kern w:val="0"/>
          <w:sz w:val="23"/>
          <w:szCs w:val="23"/>
        </w:rPr>
        <w:t>5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DE38C2" w:rsidRPr="002B5855" w:rsidRDefault="00DE38C2" w:rsidP="00DE38C2">
      <w:pPr>
        <w:widowControl/>
        <w:spacing w:line="360" w:lineRule="auto"/>
        <w:jc w:val="both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Instytucje są obowiązane składać ministrowi właściwemu</w:t>
      </w:r>
      <w:r w:rsidR="00B76EDA" w:rsidRPr="002B5855">
        <w:rPr>
          <w:bCs w:val="0"/>
          <w:color w:val="000000"/>
          <w:kern w:val="0"/>
          <w:sz w:val="23"/>
          <w:szCs w:val="23"/>
        </w:rPr>
        <w:t xml:space="preserve"> do spraw finansów publicznych </w:t>
      </w:r>
      <w:r w:rsidRPr="002B5855">
        <w:rPr>
          <w:bCs w:val="0"/>
          <w:color w:val="000000"/>
          <w:kern w:val="0"/>
          <w:sz w:val="23"/>
          <w:szCs w:val="23"/>
        </w:rPr>
        <w:t>sprawozdania o swoich zobowiązaniach finansowych w terminie 30 dni od dnia zakończenia danego kwartału w takim samym zakresie, w jakim państwowe osoby prawne są obowiązane składać sprawozdania o stanie zobowiązań według tytułów dłużnych na podstawie przepisów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o finansach publicznych dotyczących sprawozdawczości jednostek sektora finansów publicznych w zakresie państwowego długu publicznego.</w:t>
      </w:r>
      <w:r w:rsidRPr="002B5855">
        <w:rPr>
          <w:b/>
          <w:bCs w:val="0"/>
          <w:color w:val="000000"/>
          <w:kern w:val="0"/>
          <w:sz w:val="23"/>
          <w:szCs w:val="23"/>
        </w:rPr>
        <w:t xml:space="preserve"> </w:t>
      </w:r>
    </w:p>
    <w:p w:rsidR="00415DAE" w:rsidRPr="002B5855" w:rsidRDefault="00415DAE" w:rsidP="003D7316">
      <w:pPr>
        <w:widowControl/>
        <w:autoSpaceDE/>
        <w:autoSpaceDN/>
        <w:adjustRightInd/>
        <w:jc w:val="center"/>
        <w:rPr>
          <w:bCs w:val="0"/>
          <w:color w:val="000000"/>
          <w:kern w:val="0"/>
          <w:sz w:val="23"/>
          <w:szCs w:val="23"/>
        </w:rPr>
      </w:pPr>
    </w:p>
    <w:p w:rsidR="001567A3" w:rsidRPr="002B5855" w:rsidRDefault="00FE4F53" w:rsidP="003D7316">
      <w:pPr>
        <w:widowControl/>
        <w:autoSpaceDE/>
        <w:autoSpaceDN/>
        <w:adjustRightInd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1567A3" w:rsidRPr="002B5855">
        <w:rPr>
          <w:bCs w:val="0"/>
          <w:color w:val="000000"/>
          <w:kern w:val="0"/>
          <w:sz w:val="23"/>
          <w:szCs w:val="23"/>
        </w:rPr>
        <w:t>5</w:t>
      </w:r>
      <w:r w:rsidR="008644DB" w:rsidRPr="002B5855">
        <w:rPr>
          <w:bCs w:val="0"/>
          <w:color w:val="000000"/>
          <w:kern w:val="0"/>
          <w:sz w:val="23"/>
          <w:szCs w:val="23"/>
        </w:rPr>
        <w:t>6</w:t>
      </w:r>
      <w:r w:rsidR="00800423" w:rsidRPr="002B5855">
        <w:rPr>
          <w:bCs w:val="0"/>
          <w:color w:val="000000"/>
          <w:kern w:val="0"/>
          <w:sz w:val="23"/>
          <w:szCs w:val="23"/>
        </w:rPr>
        <w:t>.</w:t>
      </w:r>
    </w:p>
    <w:p w:rsidR="00197480" w:rsidRPr="002B5855" w:rsidRDefault="00D92020" w:rsidP="001567A3">
      <w:pPr>
        <w:pStyle w:val="Akapitzlist"/>
        <w:widowControl/>
        <w:spacing w:line="360" w:lineRule="auto"/>
        <w:ind w:left="0"/>
        <w:jc w:val="both"/>
        <w:rPr>
          <w:kern w:val="0"/>
        </w:rPr>
      </w:pPr>
      <w:r w:rsidRPr="002B5855">
        <w:rPr>
          <w:kern w:val="0"/>
        </w:rPr>
        <w:t xml:space="preserve">1. </w:t>
      </w:r>
      <w:r w:rsidR="00674FF0" w:rsidRPr="002B5855">
        <w:rPr>
          <w:kern w:val="0"/>
        </w:rPr>
        <w:t>Przychodami Funduszu są:</w:t>
      </w:r>
    </w:p>
    <w:p w:rsidR="00A80DF8" w:rsidRPr="002B5855" w:rsidRDefault="00A80DF8" w:rsidP="007E0642">
      <w:pPr>
        <w:widowControl/>
        <w:numPr>
          <w:ilvl w:val="0"/>
          <w:numId w:val="1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środki przekazywane Fundusz</w:t>
      </w:r>
      <w:r w:rsidR="005B77A2" w:rsidRPr="002B5855">
        <w:rPr>
          <w:bCs w:val="0"/>
          <w:color w:val="000000"/>
          <w:kern w:val="0"/>
          <w:sz w:val="23"/>
          <w:szCs w:val="23"/>
        </w:rPr>
        <w:t>owi</w:t>
      </w:r>
      <w:r w:rsidRPr="002B5855">
        <w:rPr>
          <w:bCs w:val="0"/>
          <w:color w:val="000000"/>
          <w:kern w:val="0"/>
          <w:sz w:val="23"/>
          <w:szCs w:val="23"/>
        </w:rPr>
        <w:t xml:space="preserve"> na podstawie </w:t>
      </w:r>
      <w:r w:rsidRPr="002B5855">
        <w:rPr>
          <w:sz w:val="23"/>
          <w:szCs w:val="23"/>
        </w:rPr>
        <w:t xml:space="preserve">ustawy z dnia </w:t>
      </w:r>
      <w:r w:rsidRPr="002B5855">
        <w:rPr>
          <w:bCs w:val="0"/>
          <w:color w:val="000000"/>
          <w:kern w:val="0"/>
          <w:sz w:val="23"/>
          <w:szCs w:val="23"/>
        </w:rPr>
        <w:t xml:space="preserve">... 2016 r. </w:t>
      </w:r>
      <w:r w:rsidRPr="002B5855">
        <w:rPr>
          <w:bCs w:val="0"/>
          <w:color w:val="000000"/>
          <w:kern w:val="0"/>
          <w:sz w:val="23"/>
          <w:szCs w:val="23"/>
        </w:rPr>
        <w:br/>
        <w:t>o składce audiowizualnej (Dz. U. …);</w:t>
      </w:r>
    </w:p>
    <w:p w:rsidR="00A80DF8" w:rsidRPr="002B5855" w:rsidRDefault="00A80DF8" w:rsidP="007E0642">
      <w:pPr>
        <w:widowControl/>
        <w:numPr>
          <w:ilvl w:val="0"/>
          <w:numId w:val="1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dobrowolne wpłaty osób fizycznych dokonywane w celu wsparcia misji</w:t>
      </w:r>
      <w:r w:rsidR="00194AB1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publicznej instytucji; </w:t>
      </w:r>
    </w:p>
    <w:p w:rsidR="00A80DF8" w:rsidRPr="002B5855" w:rsidRDefault="00D92020" w:rsidP="007E0642">
      <w:pPr>
        <w:widowControl/>
        <w:numPr>
          <w:ilvl w:val="0"/>
          <w:numId w:val="1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przychody z innych źródeł</w:t>
      </w:r>
      <w:r w:rsidR="00A80DF8" w:rsidRPr="002B5855">
        <w:rPr>
          <w:bCs w:val="0"/>
          <w:color w:val="000000"/>
          <w:kern w:val="0"/>
          <w:sz w:val="23"/>
          <w:szCs w:val="23"/>
        </w:rPr>
        <w:t xml:space="preserve">. </w:t>
      </w:r>
    </w:p>
    <w:p w:rsidR="00197480" w:rsidRPr="002B5855" w:rsidRDefault="00674FF0" w:rsidP="001567A3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Dobrowolne wpłaty, o których mowa w ust. 1 pkt 2, nie mogą być uzależniane od spełnienia określonych warunków, w szczególności dotyczących treści i form przekazów narodowych instytucji radiofonii i telewizji. </w:t>
      </w:r>
    </w:p>
    <w:p w:rsidR="00D761D2" w:rsidRPr="002B5855" w:rsidRDefault="00D761D2" w:rsidP="00D761D2">
      <w:pPr>
        <w:widowControl/>
        <w:autoSpaceDE/>
        <w:autoSpaceDN/>
        <w:adjustRightInd/>
        <w:rPr>
          <w:bCs w:val="0"/>
          <w:color w:val="000000"/>
          <w:kern w:val="0"/>
          <w:sz w:val="23"/>
          <w:szCs w:val="23"/>
        </w:rPr>
      </w:pPr>
    </w:p>
    <w:p w:rsidR="0033115A" w:rsidRPr="002B5855" w:rsidRDefault="0033115A" w:rsidP="00D761D2">
      <w:pPr>
        <w:widowControl/>
        <w:autoSpaceDE/>
        <w:autoSpaceDN/>
        <w:adjustRightInd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8644DB" w:rsidRPr="002B5855">
        <w:rPr>
          <w:bCs w:val="0"/>
          <w:color w:val="000000"/>
          <w:kern w:val="0"/>
          <w:sz w:val="23"/>
          <w:szCs w:val="23"/>
        </w:rPr>
        <w:t>57</w:t>
      </w:r>
      <w:r w:rsidRPr="002B5855">
        <w:rPr>
          <w:bCs w:val="0"/>
          <w:color w:val="000000"/>
          <w:kern w:val="0"/>
          <w:sz w:val="23"/>
          <w:szCs w:val="23"/>
        </w:rPr>
        <w:t>.</w:t>
      </w:r>
      <w:r w:rsidR="00D761D2" w:rsidRPr="002B5855">
        <w:rPr>
          <w:bCs w:val="0"/>
          <w:color w:val="000000"/>
          <w:kern w:val="0"/>
          <w:sz w:val="23"/>
          <w:szCs w:val="23"/>
        </w:rPr>
        <w:br/>
      </w:r>
    </w:p>
    <w:p w:rsidR="0033115A" w:rsidRPr="002B5855" w:rsidRDefault="0033115A" w:rsidP="007E0642">
      <w:pPr>
        <w:pStyle w:val="Akapitzlist"/>
        <w:widowControl/>
        <w:numPr>
          <w:ilvl w:val="0"/>
          <w:numId w:val="1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Środki pochodzące ze źródeł określonych w art. 56 ust. 1 pkt 1 i 2 gromadzi się na </w:t>
      </w:r>
      <w:r w:rsidR="00760391" w:rsidRPr="002B5855">
        <w:rPr>
          <w:bCs w:val="0"/>
          <w:color w:val="000000"/>
          <w:kern w:val="0"/>
          <w:sz w:val="23"/>
          <w:szCs w:val="23"/>
        </w:rPr>
        <w:t>odr</w:t>
      </w:r>
      <w:r w:rsidR="001567A3" w:rsidRPr="002B5855">
        <w:rPr>
          <w:bCs w:val="0"/>
          <w:color w:val="000000"/>
          <w:kern w:val="0"/>
          <w:sz w:val="23"/>
          <w:szCs w:val="23"/>
        </w:rPr>
        <w:t>ę</w:t>
      </w:r>
      <w:r w:rsidR="00760391" w:rsidRPr="002B5855">
        <w:rPr>
          <w:bCs w:val="0"/>
          <w:color w:val="000000"/>
          <w:kern w:val="0"/>
          <w:sz w:val="23"/>
          <w:szCs w:val="23"/>
        </w:rPr>
        <w:t xml:space="preserve">bnym </w:t>
      </w:r>
      <w:r w:rsidRPr="002B5855">
        <w:rPr>
          <w:bCs w:val="0"/>
          <w:color w:val="000000"/>
          <w:kern w:val="0"/>
          <w:sz w:val="23"/>
          <w:szCs w:val="23"/>
        </w:rPr>
        <w:t xml:space="preserve">rachunku bankowym. Środki te i odsetki bankowe od tych środków mogą być wydatkowane wyłącznie na finansowanie misji publicznej instytucji, z zastrzeżeniem art. </w:t>
      </w:r>
      <w:r w:rsidR="008644DB" w:rsidRPr="002B5855">
        <w:rPr>
          <w:bCs w:val="0"/>
          <w:color w:val="000000"/>
          <w:kern w:val="0"/>
          <w:sz w:val="23"/>
          <w:szCs w:val="23"/>
        </w:rPr>
        <w:t>58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33115A" w:rsidRPr="002B5855" w:rsidRDefault="0033115A" w:rsidP="007E0642">
      <w:pPr>
        <w:pStyle w:val="Akapitzlist"/>
        <w:widowControl/>
        <w:numPr>
          <w:ilvl w:val="0"/>
          <w:numId w:val="1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Nadwyżki środków na rachunku, o którym mowa w ust. 1, mogą być lokowane wyłącznie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w terminowych lokatach bankowych. </w:t>
      </w:r>
    </w:p>
    <w:p w:rsidR="0033115A" w:rsidRPr="002B5855" w:rsidRDefault="0033115A" w:rsidP="007E0642">
      <w:pPr>
        <w:pStyle w:val="Akapitzlist"/>
        <w:widowControl/>
        <w:numPr>
          <w:ilvl w:val="0"/>
          <w:numId w:val="1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Środki gromadzone na rachunku bankowym i lokatach, o których mowa w ust. 1 i 2,</w:t>
      </w:r>
      <w:r w:rsidR="008B1745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 xml:space="preserve">nie podlegają egzekucji.  </w:t>
      </w:r>
    </w:p>
    <w:p w:rsidR="0033115A" w:rsidRPr="002B5855" w:rsidRDefault="0033115A" w:rsidP="001567A3">
      <w:pPr>
        <w:pStyle w:val="Akapitzlist"/>
        <w:widowControl/>
        <w:spacing w:line="360" w:lineRule="auto"/>
        <w:ind w:left="360"/>
        <w:jc w:val="both"/>
        <w:rPr>
          <w:b/>
          <w:bCs w:val="0"/>
          <w:strike/>
          <w:color w:val="000000"/>
          <w:kern w:val="0"/>
          <w:sz w:val="23"/>
          <w:szCs w:val="23"/>
        </w:rPr>
      </w:pPr>
    </w:p>
    <w:p w:rsidR="0033115A" w:rsidRPr="002B5855" w:rsidRDefault="0033115A" w:rsidP="001567A3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8644DB" w:rsidRPr="002B5855">
        <w:rPr>
          <w:bCs w:val="0"/>
          <w:color w:val="000000"/>
          <w:kern w:val="0"/>
          <w:sz w:val="23"/>
          <w:szCs w:val="23"/>
        </w:rPr>
        <w:t>58</w:t>
      </w:r>
      <w:r w:rsidR="001567A3" w:rsidRPr="002B5855">
        <w:rPr>
          <w:bCs w:val="0"/>
          <w:color w:val="000000"/>
          <w:kern w:val="0"/>
          <w:sz w:val="23"/>
          <w:szCs w:val="23"/>
        </w:rPr>
        <w:t>.</w:t>
      </w:r>
    </w:p>
    <w:p w:rsidR="0033115A" w:rsidRPr="002B5855" w:rsidRDefault="0033115A" w:rsidP="001567A3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1. Od </w:t>
      </w:r>
      <w:r w:rsidR="00AE4E90" w:rsidRPr="002B5855">
        <w:rPr>
          <w:bCs w:val="0"/>
          <w:color w:val="000000"/>
          <w:kern w:val="0"/>
          <w:sz w:val="23"/>
          <w:szCs w:val="23"/>
        </w:rPr>
        <w:t xml:space="preserve">przychodów ze składki </w:t>
      </w:r>
      <w:r w:rsidRPr="002B5855">
        <w:rPr>
          <w:bCs w:val="0"/>
          <w:color w:val="000000"/>
          <w:kern w:val="0"/>
          <w:sz w:val="23"/>
          <w:szCs w:val="23"/>
        </w:rPr>
        <w:t xml:space="preserve">audiowizualnej </w:t>
      </w:r>
      <w:r w:rsidR="00AE4E90" w:rsidRPr="002B5855">
        <w:rPr>
          <w:bCs w:val="0"/>
          <w:color w:val="000000"/>
          <w:kern w:val="0"/>
          <w:sz w:val="23"/>
          <w:szCs w:val="23"/>
        </w:rPr>
        <w:t>oraz odsetek uzyskiwanych na rachunku bankowym i l</w:t>
      </w:r>
      <w:r w:rsidR="008644DB" w:rsidRPr="002B5855">
        <w:rPr>
          <w:bCs w:val="0"/>
          <w:color w:val="000000"/>
          <w:kern w:val="0"/>
          <w:sz w:val="23"/>
          <w:szCs w:val="23"/>
        </w:rPr>
        <w:t>okatach, o których mowa w art. 57</w:t>
      </w:r>
      <w:r w:rsidR="00AE4E90" w:rsidRPr="002B5855">
        <w:rPr>
          <w:bCs w:val="0"/>
          <w:color w:val="000000"/>
          <w:kern w:val="0"/>
          <w:sz w:val="23"/>
          <w:szCs w:val="23"/>
        </w:rPr>
        <w:t xml:space="preserve">, Fundusz </w:t>
      </w:r>
      <w:r w:rsidRPr="002B5855">
        <w:rPr>
          <w:bCs w:val="0"/>
          <w:color w:val="000000"/>
          <w:kern w:val="0"/>
          <w:sz w:val="23"/>
          <w:szCs w:val="23"/>
        </w:rPr>
        <w:t>tworzy odpis na wydatki administracyjne,</w:t>
      </w:r>
      <w:r w:rsidR="00AA76EB" w:rsidRPr="002B5855">
        <w:rPr>
          <w:bCs w:val="0"/>
          <w:color w:val="000000"/>
          <w:kern w:val="0"/>
          <w:sz w:val="23"/>
          <w:szCs w:val="23"/>
        </w:rPr>
        <w:br/>
      </w:r>
      <w:r w:rsidR="005E6EAC" w:rsidRPr="002B5855">
        <w:rPr>
          <w:bCs w:val="0"/>
          <w:color w:val="000000"/>
          <w:kern w:val="0"/>
          <w:sz w:val="23"/>
          <w:szCs w:val="23"/>
        </w:rPr>
        <w:t>w szczególności</w:t>
      </w:r>
      <w:r w:rsidRPr="002B5855">
        <w:rPr>
          <w:bCs w:val="0"/>
          <w:color w:val="000000"/>
          <w:kern w:val="0"/>
          <w:sz w:val="23"/>
          <w:szCs w:val="23"/>
        </w:rPr>
        <w:t xml:space="preserve"> związane z funkcjonowaniem Rady, w wysokości nieprzekraczającej 1,5% sumy tych przychodów w danym roku. Wysokość odpisu określa się w planie</w:t>
      </w:r>
      <w:r w:rsidR="008B1745" w:rsidRPr="002B5855">
        <w:rPr>
          <w:bCs w:val="0"/>
          <w:color w:val="000000"/>
          <w:kern w:val="0"/>
          <w:sz w:val="23"/>
          <w:szCs w:val="23"/>
        </w:rPr>
        <w:br/>
      </w:r>
      <w:r w:rsidRPr="002B5855">
        <w:rPr>
          <w:bCs w:val="0"/>
          <w:color w:val="000000"/>
          <w:kern w:val="0"/>
          <w:sz w:val="23"/>
          <w:szCs w:val="23"/>
        </w:rPr>
        <w:t>finansowym Funduszu.</w:t>
      </w:r>
    </w:p>
    <w:p w:rsidR="0033115A" w:rsidRPr="002B5855" w:rsidRDefault="0033115A" w:rsidP="001567A3">
      <w:pPr>
        <w:widowControl/>
        <w:spacing w:line="360" w:lineRule="auto"/>
        <w:ind w:left="284" w:hanging="284"/>
        <w:jc w:val="both"/>
        <w:rPr>
          <w:bCs w:val="0"/>
          <w:strike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2. </w:t>
      </w:r>
      <w:r w:rsidR="00BB1864" w:rsidRPr="002B5855">
        <w:rPr>
          <w:bCs w:val="0"/>
          <w:color w:val="000000"/>
          <w:kern w:val="0"/>
          <w:sz w:val="23"/>
          <w:szCs w:val="23"/>
        </w:rPr>
        <w:t xml:space="preserve">Ze względu na uzasadnione wydatki administracyjne </w:t>
      </w:r>
      <w:r w:rsidR="00760391" w:rsidRPr="002B5855">
        <w:rPr>
          <w:bCs w:val="0"/>
          <w:color w:val="000000"/>
          <w:kern w:val="0"/>
          <w:sz w:val="23"/>
          <w:szCs w:val="23"/>
        </w:rPr>
        <w:t>limit określony w ust. 1 może być podwy</w:t>
      </w:r>
      <w:r w:rsidR="00DE38C2" w:rsidRPr="002B5855">
        <w:rPr>
          <w:bCs w:val="0"/>
          <w:color w:val="000000"/>
          <w:kern w:val="0"/>
          <w:sz w:val="23"/>
          <w:szCs w:val="23"/>
        </w:rPr>
        <w:t>ż</w:t>
      </w:r>
      <w:r w:rsidR="00760391" w:rsidRPr="002B5855">
        <w:rPr>
          <w:bCs w:val="0"/>
          <w:color w:val="000000"/>
          <w:kern w:val="0"/>
          <w:sz w:val="23"/>
          <w:szCs w:val="23"/>
        </w:rPr>
        <w:t xml:space="preserve">szony w danym roku </w:t>
      </w:r>
      <w:r w:rsidR="00BB1864" w:rsidRPr="002B5855">
        <w:rPr>
          <w:bCs w:val="0"/>
          <w:color w:val="000000"/>
          <w:kern w:val="0"/>
          <w:sz w:val="23"/>
          <w:szCs w:val="23"/>
        </w:rPr>
        <w:t>po zasięgnięciu opinii komisji sejmow</w:t>
      </w:r>
      <w:r w:rsidR="00AE4E90" w:rsidRPr="002B5855">
        <w:rPr>
          <w:bCs w:val="0"/>
          <w:color w:val="000000"/>
          <w:kern w:val="0"/>
          <w:sz w:val="23"/>
          <w:szCs w:val="23"/>
        </w:rPr>
        <w:t>ych</w:t>
      </w:r>
      <w:r w:rsidR="00BB1864" w:rsidRPr="002B5855">
        <w:rPr>
          <w:bCs w:val="0"/>
          <w:color w:val="000000"/>
          <w:kern w:val="0"/>
          <w:sz w:val="23"/>
          <w:szCs w:val="23"/>
        </w:rPr>
        <w:t xml:space="preserve"> właściw</w:t>
      </w:r>
      <w:r w:rsidR="00AE4E90" w:rsidRPr="002B5855">
        <w:rPr>
          <w:bCs w:val="0"/>
          <w:color w:val="000000"/>
          <w:kern w:val="0"/>
          <w:sz w:val="23"/>
          <w:szCs w:val="23"/>
        </w:rPr>
        <w:t>ych</w:t>
      </w:r>
      <w:r w:rsidR="00BB1864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AE4E90" w:rsidRPr="002B5855">
        <w:rPr>
          <w:bCs w:val="0"/>
          <w:color w:val="000000"/>
          <w:kern w:val="0"/>
          <w:sz w:val="23"/>
          <w:szCs w:val="23"/>
        </w:rPr>
        <w:t xml:space="preserve">do </w:t>
      </w:r>
      <w:r w:rsidR="00BB1864" w:rsidRPr="002B5855">
        <w:rPr>
          <w:bCs w:val="0"/>
          <w:color w:val="000000"/>
          <w:kern w:val="0"/>
          <w:sz w:val="23"/>
          <w:szCs w:val="23"/>
        </w:rPr>
        <w:t>spraw mediów narodowych</w:t>
      </w:r>
      <w:r w:rsidR="00E5292F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AE4E90" w:rsidRPr="002B5855">
        <w:rPr>
          <w:bCs w:val="0"/>
          <w:color w:val="000000"/>
          <w:kern w:val="0"/>
          <w:sz w:val="23"/>
          <w:szCs w:val="23"/>
        </w:rPr>
        <w:t>i finansów publicznych</w:t>
      </w:r>
      <w:r w:rsidR="001567A3" w:rsidRPr="002B5855">
        <w:rPr>
          <w:bCs w:val="0"/>
          <w:color w:val="000000"/>
          <w:kern w:val="0"/>
          <w:sz w:val="23"/>
          <w:szCs w:val="23"/>
        </w:rPr>
        <w:t>.</w:t>
      </w:r>
    </w:p>
    <w:p w:rsidR="00FA5EE4" w:rsidRPr="002B5855" w:rsidRDefault="00FA5EE4" w:rsidP="001567A3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BB1864" w:rsidRPr="002B5855" w:rsidRDefault="00BB1864" w:rsidP="00BB1864">
      <w:pPr>
        <w:widowControl/>
        <w:spacing w:line="360" w:lineRule="auto"/>
        <w:ind w:left="284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8644DB" w:rsidRPr="002B5855">
        <w:rPr>
          <w:bCs w:val="0"/>
          <w:color w:val="000000"/>
          <w:kern w:val="0"/>
          <w:sz w:val="23"/>
          <w:szCs w:val="23"/>
        </w:rPr>
        <w:t>59</w:t>
      </w:r>
      <w:r w:rsidRPr="002B5855">
        <w:rPr>
          <w:bCs w:val="0"/>
          <w:color w:val="000000"/>
          <w:kern w:val="0"/>
          <w:sz w:val="23"/>
          <w:szCs w:val="23"/>
        </w:rPr>
        <w:t>.</w:t>
      </w:r>
    </w:p>
    <w:p w:rsidR="00FE4C65" w:rsidRPr="002B5855" w:rsidRDefault="00BB1864" w:rsidP="007E0642">
      <w:pPr>
        <w:pStyle w:val="Akapitzlist"/>
        <w:widowControl/>
        <w:numPr>
          <w:ilvl w:val="0"/>
          <w:numId w:val="24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Obsługę bankową rachunku, o którym mowa w art. 57 ust. 1, prowadzi Bank Gospodarstwa Krajowego na zasadach określonych w umowie z Funduszem. </w:t>
      </w:r>
    </w:p>
    <w:p w:rsidR="00BB1864" w:rsidRPr="002B5855" w:rsidRDefault="00BB1864" w:rsidP="00415DAE">
      <w:pPr>
        <w:pStyle w:val="Akapitzlist"/>
        <w:widowControl/>
        <w:numPr>
          <w:ilvl w:val="0"/>
          <w:numId w:val="24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W przypadku niedoboru środków niezbędnych do terminowej obsługi zadań Funduszu Bank Gospodarstwa Krajowego w ramach obsługi bankowej może, na wniosek Funduszu, tymczasowo sfinansować ich realizację ze środków własnych. Zasady zwrotu środków udostępnionych przez Bank Gospodarstwa Krajowego przez Fundusz określa umowa, o której mowa w ust. 1.</w:t>
      </w:r>
    </w:p>
    <w:p w:rsidR="00BB1864" w:rsidRPr="002B5855" w:rsidRDefault="00BB1864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9C7E1B" w:rsidRPr="002B5855" w:rsidRDefault="009C7E1B" w:rsidP="00445DA1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C2654C" w:rsidRPr="002B5855" w:rsidRDefault="00C2654C" w:rsidP="00445DA1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Rozdział </w:t>
      </w:r>
      <w:r w:rsidR="002B5C0E" w:rsidRPr="002B5855">
        <w:rPr>
          <w:b/>
          <w:bCs w:val="0"/>
          <w:color w:val="000000"/>
          <w:kern w:val="0"/>
          <w:sz w:val="23"/>
          <w:szCs w:val="23"/>
        </w:rPr>
        <w:t>7</w:t>
      </w:r>
    </w:p>
    <w:p w:rsidR="00C2654C" w:rsidRPr="002B5855" w:rsidRDefault="00B94902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 xml:space="preserve">Techniczne warunki emisji programów </w:t>
      </w:r>
      <w:r w:rsidR="00D35995" w:rsidRPr="002B5855">
        <w:rPr>
          <w:b/>
          <w:bCs w:val="0"/>
          <w:color w:val="000000"/>
          <w:kern w:val="0"/>
          <w:sz w:val="23"/>
          <w:szCs w:val="23"/>
        </w:rPr>
        <w:t>narodowych instytucji</w:t>
      </w:r>
      <w:r w:rsidRPr="002B5855">
        <w:rPr>
          <w:b/>
          <w:bCs w:val="0"/>
          <w:color w:val="000000"/>
          <w:kern w:val="0"/>
          <w:sz w:val="23"/>
          <w:szCs w:val="23"/>
        </w:rPr>
        <w:t xml:space="preserve"> radiofonii i telewizji</w:t>
      </w:r>
    </w:p>
    <w:p w:rsidR="007C18DC" w:rsidRPr="002B5855" w:rsidRDefault="007C18DC" w:rsidP="00242DB7">
      <w:pPr>
        <w:pStyle w:val="Default"/>
        <w:spacing w:line="360" w:lineRule="auto"/>
        <w:jc w:val="center"/>
        <w:rPr>
          <w:sz w:val="23"/>
          <w:szCs w:val="23"/>
        </w:rPr>
      </w:pPr>
    </w:p>
    <w:p w:rsidR="00B301DF" w:rsidRPr="002B5855" w:rsidRDefault="00B301DF" w:rsidP="00242DB7">
      <w:pPr>
        <w:pStyle w:val="Default"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>Art.</w:t>
      </w:r>
      <w:r w:rsidR="002356F9" w:rsidRPr="002B5855">
        <w:rPr>
          <w:sz w:val="23"/>
          <w:szCs w:val="23"/>
        </w:rPr>
        <w:t xml:space="preserve"> </w:t>
      </w:r>
      <w:r w:rsidR="001567A3" w:rsidRPr="002B5855">
        <w:rPr>
          <w:sz w:val="23"/>
          <w:szCs w:val="23"/>
        </w:rPr>
        <w:t>6</w:t>
      </w:r>
      <w:r w:rsidR="008644DB" w:rsidRPr="002B5855">
        <w:rPr>
          <w:sz w:val="23"/>
          <w:szCs w:val="23"/>
        </w:rPr>
        <w:t>0</w:t>
      </w:r>
      <w:r w:rsidR="0075386B" w:rsidRPr="002B5855">
        <w:rPr>
          <w:sz w:val="23"/>
          <w:szCs w:val="23"/>
        </w:rPr>
        <w:t>.</w:t>
      </w:r>
    </w:p>
    <w:p w:rsidR="00B301DF" w:rsidRPr="002B5855" w:rsidRDefault="00B301DF" w:rsidP="00242DB7">
      <w:pPr>
        <w:pStyle w:val="Default"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1. Prezes Urzędu Komunikacji Elektronicznej w porozumieniu z Przewodniczącym Krajowej Rady Radiofonii i Telewizji oraz Przewodniczącym Rady</w:t>
      </w:r>
      <w:r w:rsidR="00D56557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 xml:space="preserve">dokonuje, w drodze decyzji, rezerwacji częstotliwości niezbędnych do wykonywania ustawowych zadań przez </w:t>
      </w:r>
      <w:r w:rsidR="00E1423E" w:rsidRPr="002B5855">
        <w:rPr>
          <w:sz w:val="23"/>
          <w:szCs w:val="23"/>
        </w:rPr>
        <w:t xml:space="preserve">narodowe </w:t>
      </w:r>
      <w:r w:rsidRPr="002B5855">
        <w:rPr>
          <w:sz w:val="23"/>
          <w:szCs w:val="23"/>
        </w:rPr>
        <w:t>instytucje radiofonii i telewizji oraz określa warunki wykorzystania tych częstotliwości.</w:t>
      </w:r>
      <w:r w:rsidR="00AA76EB" w:rsidRPr="002B5855">
        <w:rPr>
          <w:sz w:val="23"/>
          <w:szCs w:val="23"/>
        </w:rPr>
        <w:br/>
      </w:r>
      <w:r w:rsidRPr="002B5855">
        <w:rPr>
          <w:sz w:val="23"/>
          <w:szCs w:val="23"/>
        </w:rPr>
        <w:t xml:space="preserve">Do dokonywania, wprowadzania zmian lub cofania rezerwacji częstotliwości stosuje się przepisy art. 114 i 115 </w:t>
      </w:r>
      <w:r w:rsidR="00560E28" w:rsidRPr="002B5855">
        <w:rPr>
          <w:sz w:val="23"/>
          <w:szCs w:val="23"/>
        </w:rPr>
        <w:t>ustawy z dnia 16 lipca 2004 r. – Prawo telekomunikacyjne</w:t>
      </w:r>
      <w:r w:rsidR="00AA76EB" w:rsidRPr="002B5855">
        <w:rPr>
          <w:sz w:val="23"/>
          <w:szCs w:val="23"/>
        </w:rPr>
        <w:br/>
      </w:r>
      <w:r w:rsidR="00560E28" w:rsidRPr="002B5855">
        <w:rPr>
          <w:sz w:val="23"/>
          <w:szCs w:val="23"/>
        </w:rPr>
        <w:t xml:space="preserve">(Dz. U. z </w:t>
      </w:r>
      <w:r w:rsidR="00560E28" w:rsidRPr="002B5855">
        <w:t>2014 r. poz. 243, z późn. zm.</w:t>
      </w:r>
      <w:r w:rsidR="00560E28" w:rsidRPr="002B5855">
        <w:rPr>
          <w:rStyle w:val="Odwoanieprzypisudolnego"/>
        </w:rPr>
        <w:footnoteReference w:id="6"/>
      </w:r>
      <w:r w:rsidR="00560E28" w:rsidRPr="002B5855">
        <w:rPr>
          <w:vertAlign w:val="superscript"/>
        </w:rPr>
        <w:t>)</w:t>
      </w:r>
      <w:r w:rsidR="00560E28" w:rsidRPr="002B5855">
        <w:t>).</w:t>
      </w:r>
    </w:p>
    <w:p w:rsidR="00B301DF" w:rsidRPr="002B5855" w:rsidRDefault="00B301DF" w:rsidP="00242DB7">
      <w:pPr>
        <w:pStyle w:val="Default"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2. W decyzjach, o których mowa w ust.1, zapewnia się częstotliwości niezbędne do pokrycia kraju zasięgiem odbioru:</w:t>
      </w:r>
    </w:p>
    <w:p w:rsidR="00B301DF" w:rsidRPr="002B5855" w:rsidRDefault="00B301DF" w:rsidP="00242DB7">
      <w:pPr>
        <w:pStyle w:val="Default"/>
        <w:spacing w:line="360" w:lineRule="auto"/>
        <w:ind w:left="567" w:hanging="283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1) </w:t>
      </w:r>
      <w:r w:rsidR="00537333" w:rsidRPr="002B5855">
        <w:rPr>
          <w:sz w:val="23"/>
          <w:szCs w:val="23"/>
        </w:rPr>
        <w:t>12</w:t>
      </w:r>
      <w:r w:rsidR="00AE797D" w:rsidRPr="002B5855">
        <w:rPr>
          <w:sz w:val="23"/>
          <w:szCs w:val="23"/>
        </w:rPr>
        <w:t xml:space="preserve"> </w:t>
      </w:r>
      <w:r w:rsidR="005A7E93" w:rsidRPr="002B5855">
        <w:rPr>
          <w:sz w:val="23"/>
          <w:szCs w:val="23"/>
        </w:rPr>
        <w:t>o</w:t>
      </w:r>
      <w:r w:rsidRPr="002B5855">
        <w:rPr>
          <w:sz w:val="23"/>
          <w:szCs w:val="23"/>
        </w:rPr>
        <w:t xml:space="preserve">gólnokrajowych programów telewizyjnych; </w:t>
      </w:r>
    </w:p>
    <w:p w:rsidR="00B301DF" w:rsidRPr="002B5855" w:rsidRDefault="00B301DF" w:rsidP="00242DB7">
      <w:pPr>
        <w:pStyle w:val="Default"/>
        <w:spacing w:line="360" w:lineRule="auto"/>
        <w:ind w:left="567" w:hanging="283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2) </w:t>
      </w:r>
      <w:r w:rsidR="00537333" w:rsidRPr="002B5855">
        <w:rPr>
          <w:sz w:val="23"/>
          <w:szCs w:val="23"/>
        </w:rPr>
        <w:t>10</w:t>
      </w:r>
      <w:r w:rsidR="00AE797D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 xml:space="preserve">ogólnokrajowych programów radiowych; </w:t>
      </w:r>
    </w:p>
    <w:p w:rsidR="00B301DF" w:rsidRPr="002B5855" w:rsidRDefault="00B301DF" w:rsidP="00242DB7">
      <w:pPr>
        <w:pStyle w:val="Default"/>
        <w:spacing w:line="360" w:lineRule="auto"/>
        <w:ind w:left="567" w:hanging="283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3) regionalnych programów telewizyjnych</w:t>
      </w:r>
      <w:r w:rsidR="002356F9" w:rsidRPr="002B5855">
        <w:rPr>
          <w:sz w:val="23"/>
          <w:szCs w:val="23"/>
        </w:rPr>
        <w:t>;</w:t>
      </w:r>
      <w:r w:rsidRPr="002B5855">
        <w:rPr>
          <w:sz w:val="23"/>
          <w:szCs w:val="23"/>
        </w:rPr>
        <w:t xml:space="preserve"> </w:t>
      </w:r>
    </w:p>
    <w:p w:rsidR="00B301DF" w:rsidRPr="002B5855" w:rsidRDefault="00B301DF" w:rsidP="00242DB7">
      <w:pPr>
        <w:pStyle w:val="Default"/>
        <w:spacing w:line="360" w:lineRule="auto"/>
        <w:ind w:left="567" w:hanging="283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4) regionalnych programów radiowych</w:t>
      </w:r>
      <w:r w:rsidR="002356F9" w:rsidRPr="002B5855">
        <w:rPr>
          <w:sz w:val="23"/>
          <w:szCs w:val="23"/>
        </w:rPr>
        <w:t>;</w:t>
      </w:r>
    </w:p>
    <w:p w:rsidR="00B301DF" w:rsidRPr="002B5855" w:rsidRDefault="00B301DF" w:rsidP="00242DB7">
      <w:pPr>
        <w:pStyle w:val="Default"/>
        <w:spacing w:line="360" w:lineRule="auto"/>
        <w:ind w:left="567" w:hanging="283"/>
        <w:jc w:val="both"/>
        <w:rPr>
          <w:sz w:val="23"/>
          <w:szCs w:val="23"/>
        </w:rPr>
      </w:pPr>
      <w:r w:rsidRPr="002B5855">
        <w:rPr>
          <w:sz w:val="23"/>
          <w:szCs w:val="23"/>
        </w:rPr>
        <w:t xml:space="preserve">5) innych ogólnopolskich lub regionalnych programów radiowych lub telewizyjnych niezbędnych do wykonywania </w:t>
      </w:r>
      <w:r w:rsidR="00E5292F" w:rsidRPr="002B5855">
        <w:rPr>
          <w:sz w:val="23"/>
          <w:szCs w:val="23"/>
        </w:rPr>
        <w:t xml:space="preserve">ustawowych </w:t>
      </w:r>
      <w:r w:rsidRPr="002B5855">
        <w:rPr>
          <w:sz w:val="23"/>
          <w:szCs w:val="23"/>
        </w:rPr>
        <w:t xml:space="preserve">zadań. </w:t>
      </w:r>
    </w:p>
    <w:p w:rsidR="00B301DF" w:rsidRPr="002B5855" w:rsidRDefault="00B301DF" w:rsidP="00242DB7">
      <w:pPr>
        <w:pStyle w:val="Default"/>
        <w:spacing w:line="360" w:lineRule="auto"/>
        <w:ind w:left="284" w:hanging="284"/>
        <w:jc w:val="both"/>
        <w:rPr>
          <w:sz w:val="23"/>
          <w:szCs w:val="23"/>
        </w:rPr>
      </w:pPr>
      <w:r w:rsidRPr="002B5855">
        <w:rPr>
          <w:sz w:val="23"/>
          <w:szCs w:val="23"/>
        </w:rPr>
        <w:t>3.</w:t>
      </w:r>
      <w:r w:rsidR="00E5292F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W decyzjach, o których mowa w ust.</w:t>
      </w:r>
      <w:r w:rsidR="00E5292F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1, zapewnia się częstotliwości niezbędne do rozpowszechniania programów radiowych i telewizyjnych dla odbiorców za granicą</w:t>
      </w:r>
      <w:r w:rsidR="00D56557" w:rsidRPr="002B5855">
        <w:rPr>
          <w:sz w:val="23"/>
          <w:szCs w:val="23"/>
        </w:rPr>
        <w:t>.</w:t>
      </w:r>
      <w:r w:rsidRPr="002B5855">
        <w:rPr>
          <w:sz w:val="23"/>
          <w:szCs w:val="23"/>
        </w:rPr>
        <w:t xml:space="preserve"> </w:t>
      </w:r>
    </w:p>
    <w:p w:rsidR="00B301DF" w:rsidRPr="002B5855" w:rsidRDefault="00B301DF" w:rsidP="00242DB7">
      <w:pPr>
        <w:pStyle w:val="Default"/>
        <w:spacing w:line="360" w:lineRule="auto"/>
        <w:jc w:val="both"/>
        <w:rPr>
          <w:sz w:val="23"/>
          <w:szCs w:val="23"/>
        </w:rPr>
      </w:pPr>
    </w:p>
    <w:p w:rsidR="00B301DF" w:rsidRPr="002B5855" w:rsidRDefault="00B301DF" w:rsidP="00242DB7">
      <w:pPr>
        <w:pStyle w:val="Default"/>
        <w:spacing w:line="360" w:lineRule="auto"/>
        <w:jc w:val="center"/>
        <w:rPr>
          <w:sz w:val="23"/>
          <w:szCs w:val="23"/>
        </w:rPr>
      </w:pPr>
      <w:r w:rsidRPr="002B5855">
        <w:rPr>
          <w:sz w:val="23"/>
          <w:szCs w:val="23"/>
        </w:rPr>
        <w:t xml:space="preserve">Art. </w:t>
      </w:r>
      <w:r w:rsidR="001567A3" w:rsidRPr="002B5855">
        <w:rPr>
          <w:sz w:val="23"/>
          <w:szCs w:val="23"/>
        </w:rPr>
        <w:t>6</w:t>
      </w:r>
      <w:r w:rsidR="008644DB" w:rsidRPr="002B5855">
        <w:rPr>
          <w:sz w:val="23"/>
          <w:szCs w:val="23"/>
        </w:rPr>
        <w:t>1</w:t>
      </w:r>
      <w:r w:rsidRPr="002B5855">
        <w:rPr>
          <w:sz w:val="23"/>
          <w:szCs w:val="23"/>
        </w:rPr>
        <w:t>.</w:t>
      </w:r>
    </w:p>
    <w:p w:rsidR="00F243DE" w:rsidRPr="002B5855" w:rsidRDefault="00B301DF" w:rsidP="00415DAE">
      <w:pPr>
        <w:pStyle w:val="Default"/>
        <w:spacing w:line="360" w:lineRule="auto"/>
        <w:jc w:val="both"/>
        <w:rPr>
          <w:bCs/>
          <w:sz w:val="23"/>
          <w:szCs w:val="23"/>
        </w:rPr>
      </w:pPr>
      <w:r w:rsidRPr="002B5855">
        <w:rPr>
          <w:sz w:val="23"/>
          <w:szCs w:val="23"/>
        </w:rPr>
        <w:t xml:space="preserve">Programy telewizyjne dla </w:t>
      </w:r>
      <w:r w:rsidR="005A7E93" w:rsidRPr="002B5855">
        <w:rPr>
          <w:sz w:val="23"/>
          <w:szCs w:val="23"/>
        </w:rPr>
        <w:t xml:space="preserve">Polonii i </w:t>
      </w:r>
      <w:r w:rsidRPr="002B5855">
        <w:rPr>
          <w:sz w:val="23"/>
          <w:szCs w:val="23"/>
        </w:rPr>
        <w:t xml:space="preserve">Polaków za granicą w języku polskim oraz dla odbiorców za granicą w innych językach są rozpowszechniane w sposób rozsiewczy satelitarny. </w:t>
      </w:r>
    </w:p>
    <w:p w:rsidR="00415DAE" w:rsidRPr="002B5855" w:rsidRDefault="00415DAE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B94902" w:rsidRPr="002B5855" w:rsidRDefault="00B94902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Art. </w:t>
      </w:r>
      <w:r w:rsidR="001567A3" w:rsidRPr="002B5855">
        <w:rPr>
          <w:bCs w:val="0"/>
          <w:color w:val="000000"/>
          <w:kern w:val="0"/>
          <w:sz w:val="23"/>
          <w:szCs w:val="23"/>
        </w:rPr>
        <w:t>6</w:t>
      </w:r>
      <w:r w:rsidR="008644DB" w:rsidRPr="002B5855">
        <w:rPr>
          <w:bCs w:val="0"/>
          <w:color w:val="000000"/>
          <w:kern w:val="0"/>
          <w:sz w:val="23"/>
          <w:szCs w:val="23"/>
        </w:rPr>
        <w:t>2</w:t>
      </w:r>
      <w:r w:rsidR="006303FB" w:rsidRPr="002B5855">
        <w:rPr>
          <w:bCs w:val="0"/>
          <w:color w:val="000000"/>
          <w:kern w:val="0"/>
          <w:sz w:val="23"/>
          <w:szCs w:val="23"/>
        </w:rPr>
        <w:t>.</w:t>
      </w:r>
    </w:p>
    <w:p w:rsidR="00B97230" w:rsidRPr="002B5855" w:rsidRDefault="00C2654C" w:rsidP="00242DB7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 xml:space="preserve">Do rezerwacji częstotliwości przeznaczonych do rozpowszechniania lub rozprowadzania programów w sposób cyfrowy, drogą rozsiewczą naziemną lub rozsiewczą satelitarną stosuje się art. 115 ust. 3 ustawy </w:t>
      </w:r>
      <w:r w:rsidR="00560E28" w:rsidRPr="002B5855">
        <w:rPr>
          <w:sz w:val="23"/>
          <w:szCs w:val="23"/>
        </w:rPr>
        <w:t>z dnia 16 lipca 2004 r. – Prawo telekomunikacyjne</w:t>
      </w:r>
      <w:r w:rsidR="004D395B" w:rsidRPr="002B5855">
        <w:rPr>
          <w:bCs w:val="0"/>
          <w:color w:val="000000"/>
          <w:kern w:val="0"/>
          <w:sz w:val="23"/>
          <w:szCs w:val="23"/>
        </w:rPr>
        <w:t>.</w:t>
      </w:r>
    </w:p>
    <w:p w:rsidR="00BB301D" w:rsidRPr="002B5855" w:rsidRDefault="00BB301D" w:rsidP="00BB301D">
      <w:pPr>
        <w:widowControl/>
        <w:autoSpaceDE/>
        <w:autoSpaceDN/>
        <w:adjustRightInd/>
        <w:jc w:val="center"/>
        <w:rPr>
          <w:b/>
          <w:bCs w:val="0"/>
          <w:sz w:val="23"/>
          <w:szCs w:val="23"/>
        </w:rPr>
      </w:pPr>
    </w:p>
    <w:p w:rsidR="00BB301D" w:rsidRPr="002B5855" w:rsidRDefault="00BB301D" w:rsidP="00BB301D">
      <w:pPr>
        <w:widowControl/>
        <w:autoSpaceDE/>
        <w:autoSpaceDN/>
        <w:adjustRightInd/>
        <w:jc w:val="center"/>
        <w:rPr>
          <w:b/>
          <w:bCs w:val="0"/>
          <w:sz w:val="23"/>
          <w:szCs w:val="23"/>
        </w:rPr>
      </w:pPr>
    </w:p>
    <w:p w:rsidR="00415DAE" w:rsidRPr="002B5855" w:rsidRDefault="00415DAE" w:rsidP="00BB301D">
      <w:pPr>
        <w:widowControl/>
        <w:autoSpaceDE/>
        <w:autoSpaceDN/>
        <w:adjustRightInd/>
        <w:jc w:val="center"/>
        <w:rPr>
          <w:b/>
          <w:bCs w:val="0"/>
          <w:sz w:val="23"/>
          <w:szCs w:val="23"/>
        </w:rPr>
      </w:pPr>
    </w:p>
    <w:p w:rsidR="00083712" w:rsidRPr="002B5855" w:rsidRDefault="00492E9F" w:rsidP="00BB301D">
      <w:pPr>
        <w:widowControl/>
        <w:autoSpaceDE/>
        <w:autoSpaceDN/>
        <w:adjustRightInd/>
        <w:jc w:val="center"/>
        <w:rPr>
          <w:b/>
          <w:bCs w:val="0"/>
          <w:sz w:val="23"/>
          <w:szCs w:val="23"/>
        </w:rPr>
      </w:pPr>
      <w:r w:rsidRPr="002B5855">
        <w:rPr>
          <w:b/>
          <w:bCs w:val="0"/>
          <w:sz w:val="23"/>
          <w:szCs w:val="23"/>
        </w:rPr>
        <w:t>R</w:t>
      </w:r>
      <w:r w:rsidR="00083712" w:rsidRPr="002B5855">
        <w:rPr>
          <w:b/>
          <w:bCs w:val="0"/>
          <w:sz w:val="23"/>
          <w:szCs w:val="23"/>
        </w:rPr>
        <w:t xml:space="preserve">ozdział </w:t>
      </w:r>
      <w:r w:rsidR="00882207" w:rsidRPr="002B5855">
        <w:rPr>
          <w:b/>
          <w:bCs w:val="0"/>
          <w:sz w:val="23"/>
          <w:szCs w:val="23"/>
        </w:rPr>
        <w:t>8</w:t>
      </w:r>
    </w:p>
    <w:p w:rsidR="00475C56" w:rsidRPr="002B5855" w:rsidRDefault="008D08DC" w:rsidP="00242DB7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2B5855">
        <w:rPr>
          <w:b/>
          <w:bCs w:val="0"/>
          <w:color w:val="000000"/>
          <w:kern w:val="0"/>
          <w:sz w:val="23"/>
          <w:szCs w:val="23"/>
        </w:rPr>
        <w:t>Przepis końcowy</w:t>
      </w:r>
    </w:p>
    <w:p w:rsidR="008D5353" w:rsidRPr="002B5855" w:rsidRDefault="008D5353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475C56" w:rsidRPr="002B5855" w:rsidRDefault="00475C56" w:rsidP="00242DB7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2B5855">
        <w:rPr>
          <w:bCs w:val="0"/>
          <w:color w:val="000000"/>
          <w:kern w:val="0"/>
          <w:sz w:val="23"/>
          <w:szCs w:val="23"/>
        </w:rPr>
        <w:t>Art.</w:t>
      </w:r>
      <w:r w:rsidR="00AF173C" w:rsidRPr="002B5855">
        <w:rPr>
          <w:bCs w:val="0"/>
          <w:color w:val="000000"/>
          <w:kern w:val="0"/>
          <w:sz w:val="23"/>
          <w:szCs w:val="23"/>
        </w:rPr>
        <w:t xml:space="preserve"> </w:t>
      </w:r>
      <w:r w:rsidR="001567A3" w:rsidRPr="002B5855">
        <w:rPr>
          <w:bCs w:val="0"/>
          <w:color w:val="000000"/>
          <w:kern w:val="0"/>
          <w:sz w:val="23"/>
          <w:szCs w:val="23"/>
        </w:rPr>
        <w:t>6</w:t>
      </w:r>
      <w:r w:rsidR="008644DB" w:rsidRPr="002B5855">
        <w:rPr>
          <w:bCs w:val="0"/>
          <w:color w:val="000000"/>
          <w:kern w:val="0"/>
          <w:sz w:val="23"/>
          <w:szCs w:val="23"/>
        </w:rPr>
        <w:t>3</w:t>
      </w:r>
      <w:r w:rsidR="00AF173C" w:rsidRPr="002B5855">
        <w:rPr>
          <w:bCs w:val="0"/>
          <w:color w:val="000000"/>
          <w:kern w:val="0"/>
          <w:sz w:val="23"/>
          <w:szCs w:val="23"/>
        </w:rPr>
        <w:t>.</w:t>
      </w:r>
    </w:p>
    <w:p w:rsidR="0000283F" w:rsidRPr="00DE38C2" w:rsidRDefault="0000283F" w:rsidP="00242DB7">
      <w:pPr>
        <w:widowControl/>
        <w:spacing w:line="360" w:lineRule="auto"/>
        <w:rPr>
          <w:sz w:val="23"/>
          <w:szCs w:val="23"/>
        </w:rPr>
      </w:pPr>
      <w:r w:rsidRPr="002B5855">
        <w:rPr>
          <w:sz w:val="23"/>
          <w:szCs w:val="23"/>
        </w:rPr>
        <w:t xml:space="preserve">Ustawa wchodzi w życie w terminie i na zasadach określonych w ustawie </w:t>
      </w:r>
      <w:r w:rsidR="00560E28" w:rsidRPr="002B5855">
        <w:rPr>
          <w:sz w:val="23"/>
          <w:szCs w:val="23"/>
        </w:rPr>
        <w:t xml:space="preserve">z dnia … </w:t>
      </w:r>
      <w:r w:rsidR="00BB301D" w:rsidRPr="002B5855">
        <w:rPr>
          <w:sz w:val="23"/>
          <w:szCs w:val="23"/>
        </w:rPr>
        <w:t>–</w:t>
      </w:r>
      <w:r w:rsidR="00560E28" w:rsidRPr="002B5855">
        <w:rPr>
          <w:sz w:val="23"/>
          <w:szCs w:val="23"/>
        </w:rPr>
        <w:t xml:space="preserve"> </w:t>
      </w:r>
      <w:r w:rsidRPr="002B5855">
        <w:rPr>
          <w:sz w:val="23"/>
          <w:szCs w:val="23"/>
        </w:rPr>
        <w:t>Przepisy wprowadzające ustawę o mediach narodowych i ustawę o składce audiowizualnej</w:t>
      </w:r>
      <w:r w:rsidR="00560E28" w:rsidRPr="002B5855">
        <w:rPr>
          <w:sz w:val="23"/>
          <w:szCs w:val="23"/>
        </w:rPr>
        <w:t xml:space="preserve"> (Dz. U. poz. …)</w:t>
      </w:r>
      <w:r w:rsidRPr="002B5855">
        <w:rPr>
          <w:sz w:val="23"/>
          <w:szCs w:val="23"/>
        </w:rPr>
        <w:t>.</w:t>
      </w:r>
      <w:r w:rsidR="00AE7003">
        <w:rPr>
          <w:sz w:val="23"/>
          <w:szCs w:val="23"/>
        </w:rPr>
        <w:t xml:space="preserve"> </w:t>
      </w:r>
      <w:r w:rsidR="00BB301D">
        <w:rPr>
          <w:sz w:val="23"/>
          <w:szCs w:val="23"/>
        </w:rPr>
        <w:t xml:space="preserve"> </w:t>
      </w:r>
    </w:p>
    <w:sectPr w:rsidR="0000283F" w:rsidRPr="00DE38C2" w:rsidSect="00174A6C">
      <w:foot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7A9" w:rsidRDefault="008C27A9" w:rsidP="00D0629D">
      <w:r>
        <w:separator/>
      </w:r>
    </w:p>
  </w:endnote>
  <w:endnote w:type="continuationSeparator" w:id="0">
    <w:p w:rsidR="008C27A9" w:rsidRDefault="008C27A9" w:rsidP="00D0629D">
      <w:r>
        <w:continuationSeparator/>
      </w:r>
    </w:p>
  </w:endnote>
  <w:endnote w:type="continuationNotice" w:id="1">
    <w:p w:rsidR="008C27A9" w:rsidRDefault="008C27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1B6" w:rsidRDefault="002A3297">
    <w:pPr>
      <w:pStyle w:val="Stopka"/>
      <w:jc w:val="right"/>
    </w:pPr>
    <w:r>
      <w:fldChar w:fldCharType="begin"/>
    </w:r>
    <w:r w:rsidR="0012039A">
      <w:instrText>PAGE   \* MERGEFORMAT</w:instrText>
    </w:r>
    <w:r>
      <w:fldChar w:fldCharType="separate"/>
    </w:r>
    <w:r w:rsidR="00944AD1">
      <w:rPr>
        <w:noProof/>
      </w:rPr>
      <w:t>21</w:t>
    </w:r>
    <w:r>
      <w:rPr>
        <w:noProof/>
      </w:rPr>
      <w:fldChar w:fldCharType="end"/>
    </w:r>
  </w:p>
  <w:p w:rsidR="00FB31B6" w:rsidRDefault="00FB31B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7A9" w:rsidRDefault="008C27A9" w:rsidP="00D0629D">
      <w:r>
        <w:separator/>
      </w:r>
    </w:p>
  </w:footnote>
  <w:footnote w:type="continuationSeparator" w:id="0">
    <w:p w:rsidR="008C27A9" w:rsidRDefault="008C27A9" w:rsidP="00D0629D">
      <w:r>
        <w:continuationSeparator/>
      </w:r>
    </w:p>
  </w:footnote>
  <w:footnote w:type="continuationNotice" w:id="1">
    <w:p w:rsidR="008C27A9" w:rsidRDefault="008C27A9"/>
  </w:footnote>
  <w:footnote w:id="2">
    <w:p w:rsidR="00FB31B6" w:rsidRPr="00536F8E" w:rsidRDefault="00FB31B6">
      <w:pPr>
        <w:pStyle w:val="Tekstprzypisudolnego"/>
      </w:pPr>
      <w:r>
        <w:rPr>
          <w:rStyle w:val="Odwoanieprzypisudolnego"/>
        </w:rPr>
        <w:footnoteRef/>
      </w:r>
      <w:r w:rsidRPr="00674FF0">
        <w:rPr>
          <w:vertAlign w:val="superscript"/>
        </w:rPr>
        <w:t xml:space="preserve">) </w:t>
      </w:r>
      <w:r w:rsidRPr="00536F8E">
        <w:t xml:space="preserve">Zmiany wymienionej ustawy zostały ogłoszone w Dz. U. </w:t>
      </w:r>
      <w:r w:rsidRPr="00674FF0">
        <w:t xml:space="preserve">z 1988 r. Nr 41, poz. 324, z 1989 r. Nr 34, poz. 187, z 1990 r. Nr 29, poz. 173, z 1991 r. Nr 100, poz. 442, z 1996 r. Nr 114, poz. 542, z 1997 r. Nr 88, poz. 554 i Nr 121, poz. 770, z 1999 r. Nr 90, poz. 999, z 2001 r. Nr 112, poz. 1198, z 2002 r. Nr 153, poz. 1271, z 2004 r. Nr 111, poz. 1181, z 2005 r. Nr 39, poz. 377, z 2007 r. Nr 89, poz. 590, z 2010 r. Nr 182, poz. 1228 i Nr 235, poz. </w:t>
      </w:r>
      <w:r w:rsidRPr="002B5855">
        <w:t>1551, z 2011 r. Nr 85, poz. 459, Nr 156, poz. 934, Nr 205, poz. 1204 i Nr 282, poz. 1660, z 2012 r. poz. 1136 oraz z 2013 r. poz. 771</w:t>
      </w:r>
      <w:r w:rsidR="003F1DC1" w:rsidRPr="002B5855">
        <w:t>.</w:t>
      </w:r>
    </w:p>
  </w:footnote>
  <w:footnote w:id="3">
    <w:p w:rsidR="00FB31B6" w:rsidRPr="002C11E6" w:rsidRDefault="00FB31B6" w:rsidP="007E337F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 xml:space="preserve">Zmiany tekstu jednolitego wymienionej ustawy zostały ogłoszone w Dz. U. z 2015 r. poz. </w:t>
      </w:r>
      <w:r w:rsidRPr="0031667F">
        <w:t>978 i 1830 oraz z 2016 r. poz. 25 i 443</w:t>
      </w:r>
      <w:r>
        <w:t>.</w:t>
      </w:r>
      <w:r w:rsidRPr="002C11E6">
        <w:t xml:space="preserve"> </w:t>
      </w:r>
    </w:p>
  </w:footnote>
  <w:footnote w:id="4">
    <w:p w:rsidR="00FB31B6" w:rsidRDefault="00FB31B6" w:rsidP="00DA08F0">
      <w:pPr>
        <w:pStyle w:val="ODNONIKtreodnonika"/>
      </w:pPr>
      <w:r>
        <w:rPr>
          <w:rStyle w:val="IGindeksgrny"/>
          <w:specVanish w:val="0"/>
        </w:rPr>
        <w:footnoteRef/>
      </w:r>
      <w:r>
        <w:rPr>
          <w:rStyle w:val="IGindeksgrny"/>
          <w:specVanish w:val="0"/>
        </w:rPr>
        <w:t>)</w:t>
      </w:r>
      <w:r>
        <w:tab/>
        <w:t>Zmiany tekstu jednolitego wymienionej ustawy zostały ogłoszone w Dz. U. z 2012 r. poz. 362, 596, 769, 1278, 1342, 1448, 1529 i 1540, z 2013 r. poz. 888, 1027, 1036, 1287, 1304, 1387 i 1717, z 2014 r. poz. 223, 312, 567, 598, 773, 915, 1052, 1215, 1328, 1563, 1644, 1662 i 1863, z 2015 r. poz. 73, 211, 251, 478, 693, 699, 860, 933, 978, 1197, 1217, 1259, 1296, 1321, 1322, 1333, 1569, 1595, 1607, 1688, 1767, 1784, 1844, 1893, 1925,1932, 1992 i 2299 oraz z 2016 r. poz. 188 i 195.</w:t>
      </w:r>
    </w:p>
  </w:footnote>
  <w:footnote w:id="5">
    <w:p w:rsidR="00FB31B6" w:rsidRDefault="00FB31B6" w:rsidP="001567A3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2013 r. poz.</w:t>
      </w:r>
      <w:r w:rsidRPr="003F048D">
        <w:t xml:space="preserve"> 613,</w:t>
      </w:r>
      <w:r>
        <w:t xml:space="preserve"> </w:t>
      </w:r>
      <w:r w:rsidRPr="003F048D">
        <w:t>z 2014 r. poz. 768 i 1100 oraz z 2015 r. poz. 4, 978</w:t>
      </w:r>
      <w:r>
        <w:t xml:space="preserve">, 1045, 1166, 1333, 1844 i 1893. </w:t>
      </w:r>
    </w:p>
  </w:footnote>
  <w:footnote w:id="6">
    <w:p w:rsidR="00FB31B6" w:rsidRDefault="00FB31B6" w:rsidP="00560E28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C57CA">
        <w:t>Zmiany tekstu jednolitego wymienionej ustawy zostały ogłoszone w Dz. U. z 201</w:t>
      </w:r>
      <w:r>
        <w:t>4</w:t>
      </w:r>
      <w:r w:rsidRPr="006C57CA">
        <w:t xml:space="preserve"> r. poz</w:t>
      </w:r>
      <w:r>
        <w:t xml:space="preserve">. </w:t>
      </w:r>
      <w:r w:rsidRPr="006C57CA">
        <w:t>827 i 1198, z 2015 r. poz. 1069, 1893</w:t>
      </w:r>
      <w:r>
        <w:t xml:space="preserve"> i 2281 oraz z 2016 r. poz. 147.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CED"/>
    <w:multiLevelType w:val="hybridMultilevel"/>
    <w:tmpl w:val="A3C64B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6260"/>
    <w:multiLevelType w:val="hybridMultilevel"/>
    <w:tmpl w:val="C79C4A44"/>
    <w:lvl w:ilvl="0" w:tplc="4D1ECC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6730AE2"/>
    <w:multiLevelType w:val="hybridMultilevel"/>
    <w:tmpl w:val="55D431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0B6D20"/>
    <w:multiLevelType w:val="hybridMultilevel"/>
    <w:tmpl w:val="C7A0CE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692476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75D618A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144EFD"/>
    <w:multiLevelType w:val="hybridMultilevel"/>
    <w:tmpl w:val="52782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06501"/>
    <w:multiLevelType w:val="hybridMultilevel"/>
    <w:tmpl w:val="E05E0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D7A7F"/>
    <w:multiLevelType w:val="hybridMultilevel"/>
    <w:tmpl w:val="7F08B8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881642"/>
    <w:multiLevelType w:val="hybridMultilevel"/>
    <w:tmpl w:val="CFBA989C"/>
    <w:lvl w:ilvl="0" w:tplc="8AAA255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61E3948"/>
    <w:multiLevelType w:val="hybridMultilevel"/>
    <w:tmpl w:val="E9B21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F883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4E3255"/>
    <w:multiLevelType w:val="hybridMultilevel"/>
    <w:tmpl w:val="E7266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D4DAA"/>
    <w:multiLevelType w:val="hybridMultilevel"/>
    <w:tmpl w:val="D800F4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3B5E52"/>
    <w:multiLevelType w:val="hybridMultilevel"/>
    <w:tmpl w:val="5E0C4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FF883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B46270"/>
    <w:multiLevelType w:val="hybridMultilevel"/>
    <w:tmpl w:val="E9B21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F883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5499A"/>
    <w:multiLevelType w:val="hybridMultilevel"/>
    <w:tmpl w:val="09EAAE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B217C5"/>
    <w:multiLevelType w:val="hybridMultilevel"/>
    <w:tmpl w:val="0D585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C95A22"/>
    <w:multiLevelType w:val="hybridMultilevel"/>
    <w:tmpl w:val="E8D01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02C33"/>
    <w:multiLevelType w:val="hybridMultilevel"/>
    <w:tmpl w:val="F64A3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27A26"/>
    <w:multiLevelType w:val="hybridMultilevel"/>
    <w:tmpl w:val="D08ACD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B00F66"/>
    <w:multiLevelType w:val="hybridMultilevel"/>
    <w:tmpl w:val="E97E4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26F66"/>
    <w:multiLevelType w:val="hybridMultilevel"/>
    <w:tmpl w:val="E88AB3A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A872C5C6">
      <w:start w:val="1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0053D58"/>
    <w:multiLevelType w:val="hybridMultilevel"/>
    <w:tmpl w:val="0F965ADE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2341995"/>
    <w:multiLevelType w:val="hybridMultilevel"/>
    <w:tmpl w:val="FF54D6A0"/>
    <w:lvl w:ilvl="0" w:tplc="6EFC51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6001E1"/>
    <w:multiLevelType w:val="hybridMultilevel"/>
    <w:tmpl w:val="2E64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C8A0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FB0B5C"/>
    <w:multiLevelType w:val="hybridMultilevel"/>
    <w:tmpl w:val="8626090C"/>
    <w:lvl w:ilvl="0" w:tplc="71FC31C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6457D"/>
    <w:multiLevelType w:val="hybridMultilevel"/>
    <w:tmpl w:val="256CF45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85248D7"/>
    <w:multiLevelType w:val="hybridMultilevel"/>
    <w:tmpl w:val="30188D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4C2FB4"/>
    <w:multiLevelType w:val="hybridMultilevel"/>
    <w:tmpl w:val="0C7A1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525CE"/>
    <w:multiLevelType w:val="hybridMultilevel"/>
    <w:tmpl w:val="1A7AF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575996"/>
    <w:multiLevelType w:val="hybridMultilevel"/>
    <w:tmpl w:val="818C3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B834E1"/>
    <w:multiLevelType w:val="hybridMultilevel"/>
    <w:tmpl w:val="B7E208CC"/>
    <w:lvl w:ilvl="0" w:tplc="6EFC51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EFC51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6C1A6E"/>
    <w:multiLevelType w:val="hybridMultilevel"/>
    <w:tmpl w:val="3F065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309AA"/>
    <w:multiLevelType w:val="hybridMultilevel"/>
    <w:tmpl w:val="C1103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65094"/>
    <w:multiLevelType w:val="hybridMultilevel"/>
    <w:tmpl w:val="2D72C8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F8B2340"/>
    <w:multiLevelType w:val="hybridMultilevel"/>
    <w:tmpl w:val="07186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CE2288"/>
    <w:multiLevelType w:val="hybridMultilevel"/>
    <w:tmpl w:val="B142A2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5B37E3"/>
    <w:multiLevelType w:val="hybridMultilevel"/>
    <w:tmpl w:val="7FD800C6"/>
    <w:lvl w:ilvl="0" w:tplc="DC6CC48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F322665"/>
    <w:multiLevelType w:val="hybridMultilevel"/>
    <w:tmpl w:val="789A51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2F04D6"/>
    <w:multiLevelType w:val="hybridMultilevel"/>
    <w:tmpl w:val="11146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D42D3"/>
    <w:multiLevelType w:val="hybridMultilevel"/>
    <w:tmpl w:val="ED8A8C28"/>
    <w:lvl w:ilvl="0" w:tplc="8CB6CA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6692476C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4C27712"/>
    <w:multiLevelType w:val="hybridMultilevel"/>
    <w:tmpl w:val="3A4CF900"/>
    <w:lvl w:ilvl="0" w:tplc="CF36C8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4F65C2B"/>
    <w:multiLevelType w:val="hybridMultilevel"/>
    <w:tmpl w:val="4560C52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7141D11"/>
    <w:multiLevelType w:val="hybridMultilevel"/>
    <w:tmpl w:val="8432D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5A11AA"/>
    <w:multiLevelType w:val="hybridMultilevel"/>
    <w:tmpl w:val="C40CB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1"/>
  </w:num>
  <w:num w:numId="3">
    <w:abstractNumId w:val="16"/>
  </w:num>
  <w:num w:numId="4">
    <w:abstractNumId w:val="9"/>
  </w:num>
  <w:num w:numId="5">
    <w:abstractNumId w:val="15"/>
  </w:num>
  <w:num w:numId="6">
    <w:abstractNumId w:val="8"/>
  </w:num>
  <w:num w:numId="7">
    <w:abstractNumId w:val="1"/>
  </w:num>
  <w:num w:numId="8">
    <w:abstractNumId w:val="20"/>
  </w:num>
  <w:num w:numId="9">
    <w:abstractNumId w:val="26"/>
  </w:num>
  <w:num w:numId="10">
    <w:abstractNumId w:val="7"/>
  </w:num>
  <w:num w:numId="11">
    <w:abstractNumId w:val="22"/>
  </w:num>
  <w:num w:numId="12">
    <w:abstractNumId w:val="21"/>
  </w:num>
  <w:num w:numId="13">
    <w:abstractNumId w:val="4"/>
  </w:num>
  <w:num w:numId="14">
    <w:abstractNumId w:val="37"/>
  </w:num>
  <w:num w:numId="15">
    <w:abstractNumId w:val="5"/>
  </w:num>
  <w:num w:numId="16">
    <w:abstractNumId w:val="27"/>
  </w:num>
  <w:num w:numId="17">
    <w:abstractNumId w:val="6"/>
  </w:num>
  <w:num w:numId="18">
    <w:abstractNumId w:val="29"/>
  </w:num>
  <w:num w:numId="19">
    <w:abstractNumId w:val="2"/>
  </w:num>
  <w:num w:numId="20">
    <w:abstractNumId w:val="0"/>
  </w:num>
  <w:num w:numId="21">
    <w:abstractNumId w:val="24"/>
  </w:num>
  <w:num w:numId="22">
    <w:abstractNumId w:val="19"/>
  </w:num>
  <w:num w:numId="23">
    <w:abstractNumId w:val="39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35"/>
  </w:num>
  <w:num w:numId="27">
    <w:abstractNumId w:val="31"/>
  </w:num>
  <w:num w:numId="28">
    <w:abstractNumId w:val="36"/>
  </w:num>
  <w:num w:numId="29">
    <w:abstractNumId w:val="12"/>
  </w:num>
  <w:num w:numId="30">
    <w:abstractNumId w:val="42"/>
  </w:num>
  <w:num w:numId="31">
    <w:abstractNumId w:val="11"/>
  </w:num>
  <w:num w:numId="32">
    <w:abstractNumId w:val="17"/>
  </w:num>
  <w:num w:numId="33">
    <w:abstractNumId w:val="18"/>
  </w:num>
  <w:num w:numId="34">
    <w:abstractNumId w:val="28"/>
  </w:num>
  <w:num w:numId="35">
    <w:abstractNumId w:val="14"/>
  </w:num>
  <w:num w:numId="36">
    <w:abstractNumId w:val="38"/>
  </w:num>
  <w:num w:numId="37">
    <w:abstractNumId w:val="13"/>
  </w:num>
  <w:num w:numId="38">
    <w:abstractNumId w:val="10"/>
  </w:num>
  <w:num w:numId="39">
    <w:abstractNumId w:val="34"/>
  </w:num>
  <w:num w:numId="40">
    <w:abstractNumId w:val="3"/>
  </w:num>
  <w:num w:numId="41">
    <w:abstractNumId w:val="25"/>
  </w:num>
  <w:num w:numId="42">
    <w:abstractNumId w:val="33"/>
  </w:num>
  <w:num w:numId="43">
    <w:abstractNumId w:val="4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24"/>
    <w:rsid w:val="000001FF"/>
    <w:rsid w:val="00000FB7"/>
    <w:rsid w:val="0000114A"/>
    <w:rsid w:val="0000200F"/>
    <w:rsid w:val="0000283F"/>
    <w:rsid w:val="000028FF"/>
    <w:rsid w:val="00003224"/>
    <w:rsid w:val="00004EB7"/>
    <w:rsid w:val="000055A0"/>
    <w:rsid w:val="00005CDF"/>
    <w:rsid w:val="000067A3"/>
    <w:rsid w:val="00006C9F"/>
    <w:rsid w:val="00007AFE"/>
    <w:rsid w:val="00007F88"/>
    <w:rsid w:val="000100A0"/>
    <w:rsid w:val="00010603"/>
    <w:rsid w:val="000107D8"/>
    <w:rsid w:val="00011072"/>
    <w:rsid w:val="00011124"/>
    <w:rsid w:val="00011A20"/>
    <w:rsid w:val="00011B6E"/>
    <w:rsid w:val="00011C5B"/>
    <w:rsid w:val="0001250C"/>
    <w:rsid w:val="0001321F"/>
    <w:rsid w:val="00013836"/>
    <w:rsid w:val="000139EA"/>
    <w:rsid w:val="00013A12"/>
    <w:rsid w:val="00014854"/>
    <w:rsid w:val="000162BF"/>
    <w:rsid w:val="0001665D"/>
    <w:rsid w:val="00017A83"/>
    <w:rsid w:val="00020022"/>
    <w:rsid w:val="00020097"/>
    <w:rsid w:val="00020C00"/>
    <w:rsid w:val="00021215"/>
    <w:rsid w:val="00021CD2"/>
    <w:rsid w:val="000220B0"/>
    <w:rsid w:val="000226C0"/>
    <w:rsid w:val="00022738"/>
    <w:rsid w:val="000233B2"/>
    <w:rsid w:val="00023C4B"/>
    <w:rsid w:val="0002423F"/>
    <w:rsid w:val="000242E8"/>
    <w:rsid w:val="00024EB7"/>
    <w:rsid w:val="00025074"/>
    <w:rsid w:val="000251EE"/>
    <w:rsid w:val="00025885"/>
    <w:rsid w:val="00026121"/>
    <w:rsid w:val="00026752"/>
    <w:rsid w:val="00026898"/>
    <w:rsid w:val="00027A81"/>
    <w:rsid w:val="00032A5C"/>
    <w:rsid w:val="000331C8"/>
    <w:rsid w:val="00033305"/>
    <w:rsid w:val="000335F1"/>
    <w:rsid w:val="00033774"/>
    <w:rsid w:val="0003437A"/>
    <w:rsid w:val="00034781"/>
    <w:rsid w:val="00035429"/>
    <w:rsid w:val="00035C64"/>
    <w:rsid w:val="00037A16"/>
    <w:rsid w:val="00037C66"/>
    <w:rsid w:val="00037DD2"/>
    <w:rsid w:val="00040005"/>
    <w:rsid w:val="000404B6"/>
    <w:rsid w:val="000409E8"/>
    <w:rsid w:val="00040C73"/>
    <w:rsid w:val="00041207"/>
    <w:rsid w:val="000429C2"/>
    <w:rsid w:val="00042EA9"/>
    <w:rsid w:val="00042F9F"/>
    <w:rsid w:val="00043407"/>
    <w:rsid w:val="0004381F"/>
    <w:rsid w:val="00043A71"/>
    <w:rsid w:val="000443E5"/>
    <w:rsid w:val="00044C65"/>
    <w:rsid w:val="000459E4"/>
    <w:rsid w:val="00045F3F"/>
    <w:rsid w:val="0004606A"/>
    <w:rsid w:val="00046236"/>
    <w:rsid w:val="0004624B"/>
    <w:rsid w:val="000462D1"/>
    <w:rsid w:val="00046761"/>
    <w:rsid w:val="00046A0A"/>
    <w:rsid w:val="000474B5"/>
    <w:rsid w:val="00052015"/>
    <w:rsid w:val="0005241D"/>
    <w:rsid w:val="00052C56"/>
    <w:rsid w:val="00052EE8"/>
    <w:rsid w:val="00053870"/>
    <w:rsid w:val="00054001"/>
    <w:rsid w:val="00054509"/>
    <w:rsid w:val="00054D8C"/>
    <w:rsid w:val="00055680"/>
    <w:rsid w:val="000570E2"/>
    <w:rsid w:val="00060104"/>
    <w:rsid w:val="00060B37"/>
    <w:rsid w:val="00062367"/>
    <w:rsid w:val="00062470"/>
    <w:rsid w:val="000630AD"/>
    <w:rsid w:val="000642D6"/>
    <w:rsid w:val="00065973"/>
    <w:rsid w:val="00065C3B"/>
    <w:rsid w:val="00066594"/>
    <w:rsid w:val="000665FC"/>
    <w:rsid w:val="00066B5C"/>
    <w:rsid w:val="00067938"/>
    <w:rsid w:val="00067F15"/>
    <w:rsid w:val="000707EA"/>
    <w:rsid w:val="00071788"/>
    <w:rsid w:val="00072316"/>
    <w:rsid w:val="0007281C"/>
    <w:rsid w:val="0007284D"/>
    <w:rsid w:val="00073D02"/>
    <w:rsid w:val="0007449B"/>
    <w:rsid w:val="00075264"/>
    <w:rsid w:val="000752C4"/>
    <w:rsid w:val="00075474"/>
    <w:rsid w:val="00076489"/>
    <w:rsid w:val="00077466"/>
    <w:rsid w:val="00077769"/>
    <w:rsid w:val="00077969"/>
    <w:rsid w:val="00077BF7"/>
    <w:rsid w:val="00077CEC"/>
    <w:rsid w:val="0008034D"/>
    <w:rsid w:val="00080510"/>
    <w:rsid w:val="000808B6"/>
    <w:rsid w:val="00082E3D"/>
    <w:rsid w:val="00083686"/>
    <w:rsid w:val="00083712"/>
    <w:rsid w:val="00083721"/>
    <w:rsid w:val="00083BD3"/>
    <w:rsid w:val="00083E3E"/>
    <w:rsid w:val="00084D35"/>
    <w:rsid w:val="00085098"/>
    <w:rsid w:val="000852FB"/>
    <w:rsid w:val="0008542E"/>
    <w:rsid w:val="00085BE3"/>
    <w:rsid w:val="00085F8B"/>
    <w:rsid w:val="000860D6"/>
    <w:rsid w:val="00086A70"/>
    <w:rsid w:val="00087777"/>
    <w:rsid w:val="0009003C"/>
    <w:rsid w:val="0009085B"/>
    <w:rsid w:val="00090A66"/>
    <w:rsid w:val="00091349"/>
    <w:rsid w:val="00091B96"/>
    <w:rsid w:val="00092A54"/>
    <w:rsid w:val="00092C6D"/>
    <w:rsid w:val="00094A01"/>
    <w:rsid w:val="00094CF1"/>
    <w:rsid w:val="000961E3"/>
    <w:rsid w:val="000A0831"/>
    <w:rsid w:val="000A0E56"/>
    <w:rsid w:val="000A154F"/>
    <w:rsid w:val="000A1698"/>
    <w:rsid w:val="000A1732"/>
    <w:rsid w:val="000A1790"/>
    <w:rsid w:val="000A1ACE"/>
    <w:rsid w:val="000A1EAA"/>
    <w:rsid w:val="000A2A67"/>
    <w:rsid w:val="000A4E77"/>
    <w:rsid w:val="000A5559"/>
    <w:rsid w:val="000A5B2B"/>
    <w:rsid w:val="000A60F7"/>
    <w:rsid w:val="000A625B"/>
    <w:rsid w:val="000A636D"/>
    <w:rsid w:val="000A6C55"/>
    <w:rsid w:val="000A7321"/>
    <w:rsid w:val="000A7A6D"/>
    <w:rsid w:val="000A7BB9"/>
    <w:rsid w:val="000B032C"/>
    <w:rsid w:val="000B0B6D"/>
    <w:rsid w:val="000B0DBF"/>
    <w:rsid w:val="000B1A8C"/>
    <w:rsid w:val="000B1E28"/>
    <w:rsid w:val="000B2782"/>
    <w:rsid w:val="000B319C"/>
    <w:rsid w:val="000B4EAC"/>
    <w:rsid w:val="000B5463"/>
    <w:rsid w:val="000B6300"/>
    <w:rsid w:val="000B6C2E"/>
    <w:rsid w:val="000C10DE"/>
    <w:rsid w:val="000C157C"/>
    <w:rsid w:val="000C1C45"/>
    <w:rsid w:val="000C2431"/>
    <w:rsid w:val="000C3C09"/>
    <w:rsid w:val="000C4148"/>
    <w:rsid w:val="000C41B9"/>
    <w:rsid w:val="000C4CE1"/>
    <w:rsid w:val="000C5E07"/>
    <w:rsid w:val="000C5E68"/>
    <w:rsid w:val="000C5EAC"/>
    <w:rsid w:val="000C61F1"/>
    <w:rsid w:val="000C63B7"/>
    <w:rsid w:val="000C67AC"/>
    <w:rsid w:val="000C6844"/>
    <w:rsid w:val="000C7A0D"/>
    <w:rsid w:val="000D012F"/>
    <w:rsid w:val="000D1C8C"/>
    <w:rsid w:val="000D233A"/>
    <w:rsid w:val="000D238D"/>
    <w:rsid w:val="000D37C4"/>
    <w:rsid w:val="000D384E"/>
    <w:rsid w:val="000D3B12"/>
    <w:rsid w:val="000D3BE2"/>
    <w:rsid w:val="000D4047"/>
    <w:rsid w:val="000D412A"/>
    <w:rsid w:val="000D4200"/>
    <w:rsid w:val="000D57DC"/>
    <w:rsid w:val="000D5F8A"/>
    <w:rsid w:val="000D7147"/>
    <w:rsid w:val="000D79F2"/>
    <w:rsid w:val="000D7FF6"/>
    <w:rsid w:val="000E01D2"/>
    <w:rsid w:val="000E069C"/>
    <w:rsid w:val="000E0A9C"/>
    <w:rsid w:val="000E1820"/>
    <w:rsid w:val="000E1C0E"/>
    <w:rsid w:val="000E2B43"/>
    <w:rsid w:val="000E38EB"/>
    <w:rsid w:val="000E3F31"/>
    <w:rsid w:val="000E4957"/>
    <w:rsid w:val="000E4B8A"/>
    <w:rsid w:val="000E5634"/>
    <w:rsid w:val="000E5C5E"/>
    <w:rsid w:val="000E5F42"/>
    <w:rsid w:val="000E69EF"/>
    <w:rsid w:val="000E6CE6"/>
    <w:rsid w:val="000E7110"/>
    <w:rsid w:val="000F12E5"/>
    <w:rsid w:val="000F223C"/>
    <w:rsid w:val="000F2311"/>
    <w:rsid w:val="000F2EB0"/>
    <w:rsid w:val="000F35AE"/>
    <w:rsid w:val="000F3716"/>
    <w:rsid w:val="000F47B5"/>
    <w:rsid w:val="000F483F"/>
    <w:rsid w:val="000F4EF0"/>
    <w:rsid w:val="000F56CF"/>
    <w:rsid w:val="000F633A"/>
    <w:rsid w:val="000F7411"/>
    <w:rsid w:val="000F76E6"/>
    <w:rsid w:val="000F78C4"/>
    <w:rsid w:val="00100C0A"/>
    <w:rsid w:val="00101252"/>
    <w:rsid w:val="00101FE3"/>
    <w:rsid w:val="00102C59"/>
    <w:rsid w:val="00102FAA"/>
    <w:rsid w:val="0010317A"/>
    <w:rsid w:val="00103DF7"/>
    <w:rsid w:val="00103E59"/>
    <w:rsid w:val="001042FC"/>
    <w:rsid w:val="00104B43"/>
    <w:rsid w:val="00104BAA"/>
    <w:rsid w:val="00105735"/>
    <w:rsid w:val="001059D4"/>
    <w:rsid w:val="00105E46"/>
    <w:rsid w:val="00106CFD"/>
    <w:rsid w:val="00107849"/>
    <w:rsid w:val="001078FA"/>
    <w:rsid w:val="00107A98"/>
    <w:rsid w:val="0011078C"/>
    <w:rsid w:val="00110A28"/>
    <w:rsid w:val="00110CCB"/>
    <w:rsid w:val="00111097"/>
    <w:rsid w:val="00111DFE"/>
    <w:rsid w:val="00112BFE"/>
    <w:rsid w:val="0011302A"/>
    <w:rsid w:val="00113385"/>
    <w:rsid w:val="00113847"/>
    <w:rsid w:val="001146E8"/>
    <w:rsid w:val="00114A00"/>
    <w:rsid w:val="00115B84"/>
    <w:rsid w:val="00115CA2"/>
    <w:rsid w:val="00116771"/>
    <w:rsid w:val="00116CAD"/>
    <w:rsid w:val="00117A32"/>
    <w:rsid w:val="0012039A"/>
    <w:rsid w:val="00120609"/>
    <w:rsid w:val="00120C7E"/>
    <w:rsid w:val="00123A30"/>
    <w:rsid w:val="00123FA0"/>
    <w:rsid w:val="0012428D"/>
    <w:rsid w:val="00124403"/>
    <w:rsid w:val="00126B65"/>
    <w:rsid w:val="001274BB"/>
    <w:rsid w:val="00127B02"/>
    <w:rsid w:val="00127F02"/>
    <w:rsid w:val="00131C8B"/>
    <w:rsid w:val="00132CA5"/>
    <w:rsid w:val="0013357B"/>
    <w:rsid w:val="00133639"/>
    <w:rsid w:val="00133F5A"/>
    <w:rsid w:val="00134087"/>
    <w:rsid w:val="001341D6"/>
    <w:rsid w:val="001349D3"/>
    <w:rsid w:val="00135868"/>
    <w:rsid w:val="00136218"/>
    <w:rsid w:val="0013662D"/>
    <w:rsid w:val="0013698C"/>
    <w:rsid w:val="00140879"/>
    <w:rsid w:val="0014091E"/>
    <w:rsid w:val="00140A1E"/>
    <w:rsid w:val="00141B2C"/>
    <w:rsid w:val="00141D37"/>
    <w:rsid w:val="00142183"/>
    <w:rsid w:val="001422E5"/>
    <w:rsid w:val="001426D5"/>
    <w:rsid w:val="0014404E"/>
    <w:rsid w:val="00145063"/>
    <w:rsid w:val="001478E2"/>
    <w:rsid w:val="001479D7"/>
    <w:rsid w:val="00150639"/>
    <w:rsid w:val="001507E1"/>
    <w:rsid w:val="001508E4"/>
    <w:rsid w:val="001515A2"/>
    <w:rsid w:val="00152323"/>
    <w:rsid w:val="0015252B"/>
    <w:rsid w:val="00152799"/>
    <w:rsid w:val="001528EC"/>
    <w:rsid w:val="00152CAF"/>
    <w:rsid w:val="00153810"/>
    <w:rsid w:val="001558BD"/>
    <w:rsid w:val="001567A3"/>
    <w:rsid w:val="00156839"/>
    <w:rsid w:val="00156DA1"/>
    <w:rsid w:val="00157131"/>
    <w:rsid w:val="0016028A"/>
    <w:rsid w:val="00160B66"/>
    <w:rsid w:val="00160CB9"/>
    <w:rsid w:val="0016185C"/>
    <w:rsid w:val="00163188"/>
    <w:rsid w:val="00164513"/>
    <w:rsid w:val="00164A1E"/>
    <w:rsid w:val="00164D0B"/>
    <w:rsid w:val="0016504C"/>
    <w:rsid w:val="00166942"/>
    <w:rsid w:val="0016790A"/>
    <w:rsid w:val="00167D3B"/>
    <w:rsid w:val="00170372"/>
    <w:rsid w:val="00172022"/>
    <w:rsid w:val="0017285E"/>
    <w:rsid w:val="00173C7B"/>
    <w:rsid w:val="00174697"/>
    <w:rsid w:val="00174A6C"/>
    <w:rsid w:val="00175AEF"/>
    <w:rsid w:val="00175D01"/>
    <w:rsid w:val="00175EB3"/>
    <w:rsid w:val="00176348"/>
    <w:rsid w:val="0017689D"/>
    <w:rsid w:val="0017730C"/>
    <w:rsid w:val="001777A8"/>
    <w:rsid w:val="00177D08"/>
    <w:rsid w:val="00180F4F"/>
    <w:rsid w:val="00181946"/>
    <w:rsid w:val="00182323"/>
    <w:rsid w:val="001828F0"/>
    <w:rsid w:val="001829E5"/>
    <w:rsid w:val="00182B08"/>
    <w:rsid w:val="00182D64"/>
    <w:rsid w:val="0018337B"/>
    <w:rsid w:val="0018348B"/>
    <w:rsid w:val="00183865"/>
    <w:rsid w:val="001843D1"/>
    <w:rsid w:val="0018491D"/>
    <w:rsid w:val="001854C6"/>
    <w:rsid w:val="001857C5"/>
    <w:rsid w:val="0019024D"/>
    <w:rsid w:val="001903A3"/>
    <w:rsid w:val="00190DF9"/>
    <w:rsid w:val="001917E0"/>
    <w:rsid w:val="00191D47"/>
    <w:rsid w:val="0019291B"/>
    <w:rsid w:val="00193305"/>
    <w:rsid w:val="00193B3C"/>
    <w:rsid w:val="001942CD"/>
    <w:rsid w:val="0019461D"/>
    <w:rsid w:val="00194AB1"/>
    <w:rsid w:val="00194B7A"/>
    <w:rsid w:val="00194E09"/>
    <w:rsid w:val="00196B77"/>
    <w:rsid w:val="00197454"/>
    <w:rsid w:val="00197480"/>
    <w:rsid w:val="001975D6"/>
    <w:rsid w:val="00197B4F"/>
    <w:rsid w:val="001A0211"/>
    <w:rsid w:val="001A04BE"/>
    <w:rsid w:val="001A0FCD"/>
    <w:rsid w:val="001A174B"/>
    <w:rsid w:val="001A2720"/>
    <w:rsid w:val="001A2C7D"/>
    <w:rsid w:val="001A2F1B"/>
    <w:rsid w:val="001A35AD"/>
    <w:rsid w:val="001A3663"/>
    <w:rsid w:val="001A573F"/>
    <w:rsid w:val="001A6DBA"/>
    <w:rsid w:val="001A776D"/>
    <w:rsid w:val="001A7C13"/>
    <w:rsid w:val="001B0429"/>
    <w:rsid w:val="001B04B2"/>
    <w:rsid w:val="001B0CD5"/>
    <w:rsid w:val="001B147C"/>
    <w:rsid w:val="001B2AD1"/>
    <w:rsid w:val="001B33C6"/>
    <w:rsid w:val="001B39E5"/>
    <w:rsid w:val="001B3CB4"/>
    <w:rsid w:val="001B4746"/>
    <w:rsid w:val="001B4983"/>
    <w:rsid w:val="001B4E1D"/>
    <w:rsid w:val="001B521B"/>
    <w:rsid w:val="001B54DA"/>
    <w:rsid w:val="001B57A7"/>
    <w:rsid w:val="001B5F65"/>
    <w:rsid w:val="001B65FC"/>
    <w:rsid w:val="001B7589"/>
    <w:rsid w:val="001B784C"/>
    <w:rsid w:val="001C0390"/>
    <w:rsid w:val="001C0985"/>
    <w:rsid w:val="001C10AC"/>
    <w:rsid w:val="001C171C"/>
    <w:rsid w:val="001C1A44"/>
    <w:rsid w:val="001C22CF"/>
    <w:rsid w:val="001C295A"/>
    <w:rsid w:val="001C2979"/>
    <w:rsid w:val="001C2DAA"/>
    <w:rsid w:val="001C2FC1"/>
    <w:rsid w:val="001C30A0"/>
    <w:rsid w:val="001C3145"/>
    <w:rsid w:val="001C3465"/>
    <w:rsid w:val="001C4530"/>
    <w:rsid w:val="001C4E1B"/>
    <w:rsid w:val="001C5136"/>
    <w:rsid w:val="001C5687"/>
    <w:rsid w:val="001D0232"/>
    <w:rsid w:val="001D2321"/>
    <w:rsid w:val="001D243C"/>
    <w:rsid w:val="001D3DEB"/>
    <w:rsid w:val="001D4220"/>
    <w:rsid w:val="001D4909"/>
    <w:rsid w:val="001D4C70"/>
    <w:rsid w:val="001D53E9"/>
    <w:rsid w:val="001D5A06"/>
    <w:rsid w:val="001D731A"/>
    <w:rsid w:val="001E0138"/>
    <w:rsid w:val="001E0336"/>
    <w:rsid w:val="001E106B"/>
    <w:rsid w:val="001E123D"/>
    <w:rsid w:val="001E22EC"/>
    <w:rsid w:val="001E3DDB"/>
    <w:rsid w:val="001E4646"/>
    <w:rsid w:val="001E485B"/>
    <w:rsid w:val="001E5DDE"/>
    <w:rsid w:val="001E6453"/>
    <w:rsid w:val="001E6C1A"/>
    <w:rsid w:val="001E6CA8"/>
    <w:rsid w:val="001E6DC7"/>
    <w:rsid w:val="001E7C63"/>
    <w:rsid w:val="001F0132"/>
    <w:rsid w:val="001F051D"/>
    <w:rsid w:val="001F11A2"/>
    <w:rsid w:val="001F1663"/>
    <w:rsid w:val="001F1B50"/>
    <w:rsid w:val="001F2BB2"/>
    <w:rsid w:val="001F3530"/>
    <w:rsid w:val="001F3A6F"/>
    <w:rsid w:val="001F4E17"/>
    <w:rsid w:val="001F5594"/>
    <w:rsid w:val="001F5A3E"/>
    <w:rsid w:val="001F63F4"/>
    <w:rsid w:val="001F6713"/>
    <w:rsid w:val="001F6CE8"/>
    <w:rsid w:val="001F6D82"/>
    <w:rsid w:val="001F782C"/>
    <w:rsid w:val="00201242"/>
    <w:rsid w:val="00201619"/>
    <w:rsid w:val="00201673"/>
    <w:rsid w:val="00201914"/>
    <w:rsid w:val="00202AEA"/>
    <w:rsid w:val="00203098"/>
    <w:rsid w:val="00204303"/>
    <w:rsid w:val="00204573"/>
    <w:rsid w:val="00204ACC"/>
    <w:rsid w:val="00204CB4"/>
    <w:rsid w:val="00205810"/>
    <w:rsid w:val="00205CBF"/>
    <w:rsid w:val="002063BC"/>
    <w:rsid w:val="00207445"/>
    <w:rsid w:val="0021216F"/>
    <w:rsid w:val="002121D6"/>
    <w:rsid w:val="0021347A"/>
    <w:rsid w:val="002136B8"/>
    <w:rsid w:val="00213B96"/>
    <w:rsid w:val="00214004"/>
    <w:rsid w:val="00214740"/>
    <w:rsid w:val="00214F85"/>
    <w:rsid w:val="002150D3"/>
    <w:rsid w:val="00215531"/>
    <w:rsid w:val="00215E19"/>
    <w:rsid w:val="00215E26"/>
    <w:rsid w:val="002167A5"/>
    <w:rsid w:val="00216B9D"/>
    <w:rsid w:val="00216E3E"/>
    <w:rsid w:val="00217C2E"/>
    <w:rsid w:val="00222510"/>
    <w:rsid w:val="00223049"/>
    <w:rsid w:val="002234ED"/>
    <w:rsid w:val="0022492A"/>
    <w:rsid w:val="0022495B"/>
    <w:rsid w:val="002251E7"/>
    <w:rsid w:val="0022542A"/>
    <w:rsid w:val="0022694C"/>
    <w:rsid w:val="00227DF3"/>
    <w:rsid w:val="00227E39"/>
    <w:rsid w:val="002300A1"/>
    <w:rsid w:val="00230792"/>
    <w:rsid w:val="002307D1"/>
    <w:rsid w:val="00230DE6"/>
    <w:rsid w:val="0023161F"/>
    <w:rsid w:val="00231BBC"/>
    <w:rsid w:val="00231D50"/>
    <w:rsid w:val="002321BB"/>
    <w:rsid w:val="00232579"/>
    <w:rsid w:val="00233535"/>
    <w:rsid w:val="0023354E"/>
    <w:rsid w:val="002336A6"/>
    <w:rsid w:val="00233C28"/>
    <w:rsid w:val="002342EB"/>
    <w:rsid w:val="00234302"/>
    <w:rsid w:val="00234E61"/>
    <w:rsid w:val="002356F9"/>
    <w:rsid w:val="00235911"/>
    <w:rsid w:val="00236134"/>
    <w:rsid w:val="002363EC"/>
    <w:rsid w:val="00236A6C"/>
    <w:rsid w:val="002375E4"/>
    <w:rsid w:val="002375F7"/>
    <w:rsid w:val="00240018"/>
    <w:rsid w:val="0024051F"/>
    <w:rsid w:val="0024080D"/>
    <w:rsid w:val="00240A28"/>
    <w:rsid w:val="0024161A"/>
    <w:rsid w:val="0024175A"/>
    <w:rsid w:val="00241DE8"/>
    <w:rsid w:val="00241FC8"/>
    <w:rsid w:val="00242013"/>
    <w:rsid w:val="00242870"/>
    <w:rsid w:val="00242DB7"/>
    <w:rsid w:val="00242EAC"/>
    <w:rsid w:val="002440A6"/>
    <w:rsid w:val="002452D6"/>
    <w:rsid w:val="00245360"/>
    <w:rsid w:val="002462FE"/>
    <w:rsid w:val="00246B2C"/>
    <w:rsid w:val="00247D2A"/>
    <w:rsid w:val="00250705"/>
    <w:rsid w:val="00250E49"/>
    <w:rsid w:val="00250E91"/>
    <w:rsid w:val="002558F2"/>
    <w:rsid w:val="00256DC4"/>
    <w:rsid w:val="00256DEB"/>
    <w:rsid w:val="00256F1E"/>
    <w:rsid w:val="0025783B"/>
    <w:rsid w:val="00257B36"/>
    <w:rsid w:val="002606CF"/>
    <w:rsid w:val="00260756"/>
    <w:rsid w:val="00260D30"/>
    <w:rsid w:val="00260DE1"/>
    <w:rsid w:val="00260F6E"/>
    <w:rsid w:val="00261E57"/>
    <w:rsid w:val="002626FD"/>
    <w:rsid w:val="00264819"/>
    <w:rsid w:val="002649C7"/>
    <w:rsid w:val="00264C15"/>
    <w:rsid w:val="0026576D"/>
    <w:rsid w:val="002675A6"/>
    <w:rsid w:val="002678A9"/>
    <w:rsid w:val="002678B0"/>
    <w:rsid w:val="0027033F"/>
    <w:rsid w:val="002707B7"/>
    <w:rsid w:val="00270A4F"/>
    <w:rsid w:val="0027157B"/>
    <w:rsid w:val="00271929"/>
    <w:rsid w:val="00271B5C"/>
    <w:rsid w:val="00272004"/>
    <w:rsid w:val="002725A7"/>
    <w:rsid w:val="00273706"/>
    <w:rsid w:val="00273940"/>
    <w:rsid w:val="0027446B"/>
    <w:rsid w:val="0027557C"/>
    <w:rsid w:val="00277746"/>
    <w:rsid w:val="0027778C"/>
    <w:rsid w:val="002777FC"/>
    <w:rsid w:val="00280089"/>
    <w:rsid w:val="002800EB"/>
    <w:rsid w:val="002807D1"/>
    <w:rsid w:val="00280C3F"/>
    <w:rsid w:val="002813FC"/>
    <w:rsid w:val="0028301A"/>
    <w:rsid w:val="00283885"/>
    <w:rsid w:val="00285ECB"/>
    <w:rsid w:val="00286BC7"/>
    <w:rsid w:val="00287763"/>
    <w:rsid w:val="00287B73"/>
    <w:rsid w:val="00291651"/>
    <w:rsid w:val="00291B20"/>
    <w:rsid w:val="0029284D"/>
    <w:rsid w:val="00293814"/>
    <w:rsid w:val="00293FA7"/>
    <w:rsid w:val="002940B6"/>
    <w:rsid w:val="00294DE6"/>
    <w:rsid w:val="0029561E"/>
    <w:rsid w:val="0029751F"/>
    <w:rsid w:val="002A0CCE"/>
    <w:rsid w:val="002A1193"/>
    <w:rsid w:val="002A16C4"/>
    <w:rsid w:val="002A1C13"/>
    <w:rsid w:val="002A1CC6"/>
    <w:rsid w:val="002A1EC1"/>
    <w:rsid w:val="002A1FA3"/>
    <w:rsid w:val="002A2A44"/>
    <w:rsid w:val="002A309B"/>
    <w:rsid w:val="002A30B1"/>
    <w:rsid w:val="002A3297"/>
    <w:rsid w:val="002A3638"/>
    <w:rsid w:val="002A51F2"/>
    <w:rsid w:val="002A578E"/>
    <w:rsid w:val="002A5A33"/>
    <w:rsid w:val="002A6CA1"/>
    <w:rsid w:val="002A6F22"/>
    <w:rsid w:val="002A768E"/>
    <w:rsid w:val="002B058F"/>
    <w:rsid w:val="002B0A9D"/>
    <w:rsid w:val="002B0FB1"/>
    <w:rsid w:val="002B1377"/>
    <w:rsid w:val="002B34A8"/>
    <w:rsid w:val="002B4BA6"/>
    <w:rsid w:val="002B5855"/>
    <w:rsid w:val="002B5C0E"/>
    <w:rsid w:val="002B6F9F"/>
    <w:rsid w:val="002B7AD7"/>
    <w:rsid w:val="002B7FBE"/>
    <w:rsid w:val="002C0758"/>
    <w:rsid w:val="002C08EC"/>
    <w:rsid w:val="002C1D0A"/>
    <w:rsid w:val="002C2872"/>
    <w:rsid w:val="002C2E3B"/>
    <w:rsid w:val="002C2EDD"/>
    <w:rsid w:val="002C3705"/>
    <w:rsid w:val="002C391D"/>
    <w:rsid w:val="002C3932"/>
    <w:rsid w:val="002C44CE"/>
    <w:rsid w:val="002C497C"/>
    <w:rsid w:val="002C4C05"/>
    <w:rsid w:val="002C5E00"/>
    <w:rsid w:val="002C5E87"/>
    <w:rsid w:val="002C61C3"/>
    <w:rsid w:val="002C7732"/>
    <w:rsid w:val="002C7B24"/>
    <w:rsid w:val="002C7D48"/>
    <w:rsid w:val="002C7EDF"/>
    <w:rsid w:val="002D0693"/>
    <w:rsid w:val="002D070D"/>
    <w:rsid w:val="002D1881"/>
    <w:rsid w:val="002D1B50"/>
    <w:rsid w:val="002D22B9"/>
    <w:rsid w:val="002D2890"/>
    <w:rsid w:val="002D2EAA"/>
    <w:rsid w:val="002D2EF1"/>
    <w:rsid w:val="002D3765"/>
    <w:rsid w:val="002D4B78"/>
    <w:rsid w:val="002D5CE9"/>
    <w:rsid w:val="002D6ACB"/>
    <w:rsid w:val="002D7776"/>
    <w:rsid w:val="002D7C5C"/>
    <w:rsid w:val="002E0186"/>
    <w:rsid w:val="002E2D36"/>
    <w:rsid w:val="002E2F33"/>
    <w:rsid w:val="002E359D"/>
    <w:rsid w:val="002E3808"/>
    <w:rsid w:val="002E40FA"/>
    <w:rsid w:val="002E4CCB"/>
    <w:rsid w:val="002E51B2"/>
    <w:rsid w:val="002E533D"/>
    <w:rsid w:val="002E67C2"/>
    <w:rsid w:val="002E69AE"/>
    <w:rsid w:val="002E72A8"/>
    <w:rsid w:val="002E7DA6"/>
    <w:rsid w:val="002F1261"/>
    <w:rsid w:val="002F15A9"/>
    <w:rsid w:val="002F16A6"/>
    <w:rsid w:val="002F21C1"/>
    <w:rsid w:val="002F32CB"/>
    <w:rsid w:val="002F3F6C"/>
    <w:rsid w:val="002F440B"/>
    <w:rsid w:val="002F4778"/>
    <w:rsid w:val="002F5382"/>
    <w:rsid w:val="002F5890"/>
    <w:rsid w:val="002F5DF5"/>
    <w:rsid w:val="002F6492"/>
    <w:rsid w:val="00300D16"/>
    <w:rsid w:val="003035D1"/>
    <w:rsid w:val="00304348"/>
    <w:rsid w:val="00304F7C"/>
    <w:rsid w:val="003053E6"/>
    <w:rsid w:val="0030582B"/>
    <w:rsid w:val="00306558"/>
    <w:rsid w:val="0030657B"/>
    <w:rsid w:val="0030752C"/>
    <w:rsid w:val="00310609"/>
    <w:rsid w:val="003107DC"/>
    <w:rsid w:val="00310D21"/>
    <w:rsid w:val="00311455"/>
    <w:rsid w:val="00311637"/>
    <w:rsid w:val="003122C6"/>
    <w:rsid w:val="003129F5"/>
    <w:rsid w:val="00313B3E"/>
    <w:rsid w:val="003143D1"/>
    <w:rsid w:val="003167DB"/>
    <w:rsid w:val="00316BC4"/>
    <w:rsid w:val="00317031"/>
    <w:rsid w:val="00320035"/>
    <w:rsid w:val="00320A97"/>
    <w:rsid w:val="0032141D"/>
    <w:rsid w:val="00321DAC"/>
    <w:rsid w:val="00322C29"/>
    <w:rsid w:val="00323D17"/>
    <w:rsid w:val="0032467C"/>
    <w:rsid w:val="00324E51"/>
    <w:rsid w:val="0032511A"/>
    <w:rsid w:val="00325F2E"/>
    <w:rsid w:val="003303C5"/>
    <w:rsid w:val="0033115A"/>
    <w:rsid w:val="0033175A"/>
    <w:rsid w:val="00331806"/>
    <w:rsid w:val="0033221F"/>
    <w:rsid w:val="00332273"/>
    <w:rsid w:val="0033263C"/>
    <w:rsid w:val="003330F4"/>
    <w:rsid w:val="0033345D"/>
    <w:rsid w:val="0033381B"/>
    <w:rsid w:val="00333BBF"/>
    <w:rsid w:val="003342F7"/>
    <w:rsid w:val="003356D2"/>
    <w:rsid w:val="003359CF"/>
    <w:rsid w:val="00335BA6"/>
    <w:rsid w:val="00336258"/>
    <w:rsid w:val="00336349"/>
    <w:rsid w:val="003365BF"/>
    <w:rsid w:val="00337023"/>
    <w:rsid w:val="00337154"/>
    <w:rsid w:val="0033735B"/>
    <w:rsid w:val="003374C7"/>
    <w:rsid w:val="00340E3C"/>
    <w:rsid w:val="00341F9F"/>
    <w:rsid w:val="00342317"/>
    <w:rsid w:val="00343771"/>
    <w:rsid w:val="00343AF7"/>
    <w:rsid w:val="00343F5F"/>
    <w:rsid w:val="003453A4"/>
    <w:rsid w:val="00346252"/>
    <w:rsid w:val="00347486"/>
    <w:rsid w:val="00347563"/>
    <w:rsid w:val="003478D3"/>
    <w:rsid w:val="00347F1C"/>
    <w:rsid w:val="003502D8"/>
    <w:rsid w:val="0035095C"/>
    <w:rsid w:val="003509E8"/>
    <w:rsid w:val="00350EE4"/>
    <w:rsid w:val="003520A3"/>
    <w:rsid w:val="003521DA"/>
    <w:rsid w:val="0035292D"/>
    <w:rsid w:val="00352EF4"/>
    <w:rsid w:val="003535EF"/>
    <w:rsid w:val="00353CD6"/>
    <w:rsid w:val="0035580C"/>
    <w:rsid w:val="00355CB9"/>
    <w:rsid w:val="0035626F"/>
    <w:rsid w:val="0035655E"/>
    <w:rsid w:val="00356CCA"/>
    <w:rsid w:val="003570D3"/>
    <w:rsid w:val="0035727C"/>
    <w:rsid w:val="00361BB6"/>
    <w:rsid w:val="00362010"/>
    <w:rsid w:val="00363D15"/>
    <w:rsid w:val="00364603"/>
    <w:rsid w:val="00364E4C"/>
    <w:rsid w:val="00366500"/>
    <w:rsid w:val="00366B0A"/>
    <w:rsid w:val="00367877"/>
    <w:rsid w:val="0037101E"/>
    <w:rsid w:val="00371040"/>
    <w:rsid w:val="003711E0"/>
    <w:rsid w:val="0037125D"/>
    <w:rsid w:val="00371AC6"/>
    <w:rsid w:val="00371B56"/>
    <w:rsid w:val="00371B66"/>
    <w:rsid w:val="003725C6"/>
    <w:rsid w:val="003726D6"/>
    <w:rsid w:val="00373427"/>
    <w:rsid w:val="0037453C"/>
    <w:rsid w:val="00374BDA"/>
    <w:rsid w:val="00374FBA"/>
    <w:rsid w:val="00377910"/>
    <w:rsid w:val="00377CE8"/>
    <w:rsid w:val="00377D91"/>
    <w:rsid w:val="00380BA5"/>
    <w:rsid w:val="00380FDD"/>
    <w:rsid w:val="003827A1"/>
    <w:rsid w:val="0038324E"/>
    <w:rsid w:val="00383862"/>
    <w:rsid w:val="0038389B"/>
    <w:rsid w:val="00383BE1"/>
    <w:rsid w:val="00385554"/>
    <w:rsid w:val="003859B2"/>
    <w:rsid w:val="00385AEF"/>
    <w:rsid w:val="0038686F"/>
    <w:rsid w:val="00390132"/>
    <w:rsid w:val="00390998"/>
    <w:rsid w:val="003909CD"/>
    <w:rsid w:val="00390A18"/>
    <w:rsid w:val="00390B39"/>
    <w:rsid w:val="00390B3D"/>
    <w:rsid w:val="0039135F"/>
    <w:rsid w:val="00393A40"/>
    <w:rsid w:val="00394311"/>
    <w:rsid w:val="00395414"/>
    <w:rsid w:val="003962DD"/>
    <w:rsid w:val="00396D86"/>
    <w:rsid w:val="00397A7E"/>
    <w:rsid w:val="00397E74"/>
    <w:rsid w:val="003A0071"/>
    <w:rsid w:val="003A04A7"/>
    <w:rsid w:val="003A0EE5"/>
    <w:rsid w:val="003A1B13"/>
    <w:rsid w:val="003A1F8F"/>
    <w:rsid w:val="003A2155"/>
    <w:rsid w:val="003A399B"/>
    <w:rsid w:val="003A3AF6"/>
    <w:rsid w:val="003A3FDE"/>
    <w:rsid w:val="003A44F6"/>
    <w:rsid w:val="003A5A1F"/>
    <w:rsid w:val="003A643C"/>
    <w:rsid w:val="003A6B98"/>
    <w:rsid w:val="003A7434"/>
    <w:rsid w:val="003B0115"/>
    <w:rsid w:val="003B01F2"/>
    <w:rsid w:val="003B14F9"/>
    <w:rsid w:val="003B1822"/>
    <w:rsid w:val="003B1A0E"/>
    <w:rsid w:val="003B24D5"/>
    <w:rsid w:val="003B2D3A"/>
    <w:rsid w:val="003B2F5A"/>
    <w:rsid w:val="003B47EF"/>
    <w:rsid w:val="003B4F3B"/>
    <w:rsid w:val="003B520F"/>
    <w:rsid w:val="003B56E7"/>
    <w:rsid w:val="003B5A96"/>
    <w:rsid w:val="003B6878"/>
    <w:rsid w:val="003B7D0D"/>
    <w:rsid w:val="003C01AC"/>
    <w:rsid w:val="003C05AA"/>
    <w:rsid w:val="003C07D0"/>
    <w:rsid w:val="003C07D7"/>
    <w:rsid w:val="003C1561"/>
    <w:rsid w:val="003C15AC"/>
    <w:rsid w:val="003C2AC8"/>
    <w:rsid w:val="003C3956"/>
    <w:rsid w:val="003C3E4E"/>
    <w:rsid w:val="003C5FC9"/>
    <w:rsid w:val="003C6135"/>
    <w:rsid w:val="003C70B2"/>
    <w:rsid w:val="003C78B4"/>
    <w:rsid w:val="003C7C41"/>
    <w:rsid w:val="003D0583"/>
    <w:rsid w:val="003D140C"/>
    <w:rsid w:val="003D2047"/>
    <w:rsid w:val="003D2433"/>
    <w:rsid w:val="003D2879"/>
    <w:rsid w:val="003D29BA"/>
    <w:rsid w:val="003D37A1"/>
    <w:rsid w:val="003D3932"/>
    <w:rsid w:val="003D3C53"/>
    <w:rsid w:val="003D4153"/>
    <w:rsid w:val="003D4DFD"/>
    <w:rsid w:val="003D6073"/>
    <w:rsid w:val="003D60C1"/>
    <w:rsid w:val="003D7316"/>
    <w:rsid w:val="003D7484"/>
    <w:rsid w:val="003D7A07"/>
    <w:rsid w:val="003D7CC4"/>
    <w:rsid w:val="003E12D2"/>
    <w:rsid w:val="003E134D"/>
    <w:rsid w:val="003E16CF"/>
    <w:rsid w:val="003E177E"/>
    <w:rsid w:val="003E1C21"/>
    <w:rsid w:val="003E227A"/>
    <w:rsid w:val="003E39DD"/>
    <w:rsid w:val="003E4E3B"/>
    <w:rsid w:val="003E556A"/>
    <w:rsid w:val="003E59E4"/>
    <w:rsid w:val="003E5B46"/>
    <w:rsid w:val="003E5E0B"/>
    <w:rsid w:val="003E72C3"/>
    <w:rsid w:val="003F0179"/>
    <w:rsid w:val="003F06D1"/>
    <w:rsid w:val="003F1161"/>
    <w:rsid w:val="003F13B4"/>
    <w:rsid w:val="003F1DC1"/>
    <w:rsid w:val="003F1F4A"/>
    <w:rsid w:val="003F23EF"/>
    <w:rsid w:val="003F3BA9"/>
    <w:rsid w:val="003F4389"/>
    <w:rsid w:val="003F5022"/>
    <w:rsid w:val="003F54E1"/>
    <w:rsid w:val="003F5D5E"/>
    <w:rsid w:val="003F69A0"/>
    <w:rsid w:val="003F6AB9"/>
    <w:rsid w:val="003F6AE4"/>
    <w:rsid w:val="00401033"/>
    <w:rsid w:val="0040153E"/>
    <w:rsid w:val="00401F7B"/>
    <w:rsid w:val="00403F87"/>
    <w:rsid w:val="00404040"/>
    <w:rsid w:val="004046EC"/>
    <w:rsid w:val="00405E6F"/>
    <w:rsid w:val="0040615A"/>
    <w:rsid w:val="00407F45"/>
    <w:rsid w:val="00411320"/>
    <w:rsid w:val="004127D8"/>
    <w:rsid w:val="00412D26"/>
    <w:rsid w:val="00413CAD"/>
    <w:rsid w:val="00414A0D"/>
    <w:rsid w:val="00414B49"/>
    <w:rsid w:val="00414BAE"/>
    <w:rsid w:val="0041504A"/>
    <w:rsid w:val="00415333"/>
    <w:rsid w:val="00415DAE"/>
    <w:rsid w:val="00416009"/>
    <w:rsid w:val="0041757C"/>
    <w:rsid w:val="004176B2"/>
    <w:rsid w:val="00420CBA"/>
    <w:rsid w:val="00420FFD"/>
    <w:rsid w:val="00421120"/>
    <w:rsid w:val="00421A11"/>
    <w:rsid w:val="0042217E"/>
    <w:rsid w:val="00422AC3"/>
    <w:rsid w:val="00422E74"/>
    <w:rsid w:val="00423295"/>
    <w:rsid w:val="00425487"/>
    <w:rsid w:val="004258B6"/>
    <w:rsid w:val="0042619E"/>
    <w:rsid w:val="00426540"/>
    <w:rsid w:val="004265AA"/>
    <w:rsid w:val="004271DB"/>
    <w:rsid w:val="00427C41"/>
    <w:rsid w:val="00427C63"/>
    <w:rsid w:val="00430128"/>
    <w:rsid w:val="004316F4"/>
    <w:rsid w:val="00431878"/>
    <w:rsid w:val="004327C8"/>
    <w:rsid w:val="00432A50"/>
    <w:rsid w:val="00432B8B"/>
    <w:rsid w:val="004339F1"/>
    <w:rsid w:val="00434758"/>
    <w:rsid w:val="00435824"/>
    <w:rsid w:val="004370F5"/>
    <w:rsid w:val="004372EB"/>
    <w:rsid w:val="004375AC"/>
    <w:rsid w:val="00437E2A"/>
    <w:rsid w:val="004404B1"/>
    <w:rsid w:val="00440505"/>
    <w:rsid w:val="0044242B"/>
    <w:rsid w:val="0044254A"/>
    <w:rsid w:val="00442F02"/>
    <w:rsid w:val="00442F7B"/>
    <w:rsid w:val="004452E3"/>
    <w:rsid w:val="00445DA1"/>
    <w:rsid w:val="00446854"/>
    <w:rsid w:val="00446C74"/>
    <w:rsid w:val="0044729A"/>
    <w:rsid w:val="004476DF"/>
    <w:rsid w:val="004502B4"/>
    <w:rsid w:val="00450528"/>
    <w:rsid w:val="00451457"/>
    <w:rsid w:val="00451A84"/>
    <w:rsid w:val="00451E2A"/>
    <w:rsid w:val="004525C7"/>
    <w:rsid w:val="00452E94"/>
    <w:rsid w:val="004530C3"/>
    <w:rsid w:val="00453B77"/>
    <w:rsid w:val="004549BC"/>
    <w:rsid w:val="00454CC2"/>
    <w:rsid w:val="00454FFF"/>
    <w:rsid w:val="0045505B"/>
    <w:rsid w:val="00455224"/>
    <w:rsid w:val="004553C8"/>
    <w:rsid w:val="00455636"/>
    <w:rsid w:val="004567C7"/>
    <w:rsid w:val="00456917"/>
    <w:rsid w:val="00457401"/>
    <w:rsid w:val="00460105"/>
    <w:rsid w:val="004606F2"/>
    <w:rsid w:val="004609E7"/>
    <w:rsid w:val="00460ECB"/>
    <w:rsid w:val="004617E9"/>
    <w:rsid w:val="00461D7C"/>
    <w:rsid w:val="00462266"/>
    <w:rsid w:val="00465CB9"/>
    <w:rsid w:val="004663DC"/>
    <w:rsid w:val="00466CE0"/>
    <w:rsid w:val="004671B2"/>
    <w:rsid w:val="00467B31"/>
    <w:rsid w:val="00470391"/>
    <w:rsid w:val="00470930"/>
    <w:rsid w:val="00470941"/>
    <w:rsid w:val="00472016"/>
    <w:rsid w:val="00472860"/>
    <w:rsid w:val="0047293A"/>
    <w:rsid w:val="00472DB8"/>
    <w:rsid w:val="0047575E"/>
    <w:rsid w:val="00475C56"/>
    <w:rsid w:val="004760AE"/>
    <w:rsid w:val="00476A64"/>
    <w:rsid w:val="0047751B"/>
    <w:rsid w:val="004808A3"/>
    <w:rsid w:val="00480999"/>
    <w:rsid w:val="00481B01"/>
    <w:rsid w:val="00481B3D"/>
    <w:rsid w:val="00482192"/>
    <w:rsid w:val="00482515"/>
    <w:rsid w:val="00482781"/>
    <w:rsid w:val="00484041"/>
    <w:rsid w:val="00484661"/>
    <w:rsid w:val="00484A63"/>
    <w:rsid w:val="004850D1"/>
    <w:rsid w:val="00485212"/>
    <w:rsid w:val="00485438"/>
    <w:rsid w:val="004854FD"/>
    <w:rsid w:val="0048712D"/>
    <w:rsid w:val="0049133B"/>
    <w:rsid w:val="00492131"/>
    <w:rsid w:val="00492221"/>
    <w:rsid w:val="00492BB0"/>
    <w:rsid w:val="00492E9F"/>
    <w:rsid w:val="004938D3"/>
    <w:rsid w:val="00495B04"/>
    <w:rsid w:val="0049644C"/>
    <w:rsid w:val="00496E09"/>
    <w:rsid w:val="00497014"/>
    <w:rsid w:val="004972CE"/>
    <w:rsid w:val="0049734F"/>
    <w:rsid w:val="00497CE5"/>
    <w:rsid w:val="004A0810"/>
    <w:rsid w:val="004A2B0A"/>
    <w:rsid w:val="004A34ED"/>
    <w:rsid w:val="004A388D"/>
    <w:rsid w:val="004A4283"/>
    <w:rsid w:val="004A5237"/>
    <w:rsid w:val="004A551D"/>
    <w:rsid w:val="004A6B60"/>
    <w:rsid w:val="004A7610"/>
    <w:rsid w:val="004A7E3F"/>
    <w:rsid w:val="004B03E1"/>
    <w:rsid w:val="004B0B6D"/>
    <w:rsid w:val="004B128F"/>
    <w:rsid w:val="004B318A"/>
    <w:rsid w:val="004B39BB"/>
    <w:rsid w:val="004B4597"/>
    <w:rsid w:val="004B4A22"/>
    <w:rsid w:val="004B4D15"/>
    <w:rsid w:val="004B551E"/>
    <w:rsid w:val="004B559F"/>
    <w:rsid w:val="004B56BB"/>
    <w:rsid w:val="004B5963"/>
    <w:rsid w:val="004B64F2"/>
    <w:rsid w:val="004B66AD"/>
    <w:rsid w:val="004B78CF"/>
    <w:rsid w:val="004B7C5D"/>
    <w:rsid w:val="004B7DD1"/>
    <w:rsid w:val="004C057C"/>
    <w:rsid w:val="004C0AB3"/>
    <w:rsid w:val="004C1A91"/>
    <w:rsid w:val="004C23D4"/>
    <w:rsid w:val="004C3010"/>
    <w:rsid w:val="004C30E6"/>
    <w:rsid w:val="004C3465"/>
    <w:rsid w:val="004C3596"/>
    <w:rsid w:val="004C3C19"/>
    <w:rsid w:val="004C5339"/>
    <w:rsid w:val="004C5796"/>
    <w:rsid w:val="004C5BB3"/>
    <w:rsid w:val="004C64B9"/>
    <w:rsid w:val="004C6780"/>
    <w:rsid w:val="004C6BB7"/>
    <w:rsid w:val="004C7B88"/>
    <w:rsid w:val="004C7E4D"/>
    <w:rsid w:val="004D02D0"/>
    <w:rsid w:val="004D0A75"/>
    <w:rsid w:val="004D0BAC"/>
    <w:rsid w:val="004D0F07"/>
    <w:rsid w:val="004D176D"/>
    <w:rsid w:val="004D1DE0"/>
    <w:rsid w:val="004D1F90"/>
    <w:rsid w:val="004D25AC"/>
    <w:rsid w:val="004D2816"/>
    <w:rsid w:val="004D2AB3"/>
    <w:rsid w:val="004D395B"/>
    <w:rsid w:val="004D39A9"/>
    <w:rsid w:val="004D4461"/>
    <w:rsid w:val="004D4AAC"/>
    <w:rsid w:val="004D540B"/>
    <w:rsid w:val="004D5EF7"/>
    <w:rsid w:val="004E0905"/>
    <w:rsid w:val="004E1016"/>
    <w:rsid w:val="004E2125"/>
    <w:rsid w:val="004E2602"/>
    <w:rsid w:val="004E2ED1"/>
    <w:rsid w:val="004E3E4C"/>
    <w:rsid w:val="004E403F"/>
    <w:rsid w:val="004E433E"/>
    <w:rsid w:val="004E4E93"/>
    <w:rsid w:val="004E569D"/>
    <w:rsid w:val="004E5836"/>
    <w:rsid w:val="004E6DB6"/>
    <w:rsid w:val="004E7592"/>
    <w:rsid w:val="004E7ED9"/>
    <w:rsid w:val="004F000A"/>
    <w:rsid w:val="004F0A69"/>
    <w:rsid w:val="004F0B5B"/>
    <w:rsid w:val="004F1801"/>
    <w:rsid w:val="004F25F7"/>
    <w:rsid w:val="004F31B5"/>
    <w:rsid w:val="004F3D09"/>
    <w:rsid w:val="004F4A5B"/>
    <w:rsid w:val="004F5CDB"/>
    <w:rsid w:val="004F6080"/>
    <w:rsid w:val="004F6474"/>
    <w:rsid w:val="004F6994"/>
    <w:rsid w:val="004F7D61"/>
    <w:rsid w:val="00501333"/>
    <w:rsid w:val="00501494"/>
    <w:rsid w:val="00501A27"/>
    <w:rsid w:val="00501BD6"/>
    <w:rsid w:val="00502455"/>
    <w:rsid w:val="005029EA"/>
    <w:rsid w:val="00503B6D"/>
    <w:rsid w:val="0050468B"/>
    <w:rsid w:val="00504B70"/>
    <w:rsid w:val="0050607C"/>
    <w:rsid w:val="005064E0"/>
    <w:rsid w:val="00507A60"/>
    <w:rsid w:val="00511C28"/>
    <w:rsid w:val="00513623"/>
    <w:rsid w:val="00513F08"/>
    <w:rsid w:val="005140E8"/>
    <w:rsid w:val="005148AD"/>
    <w:rsid w:val="005152DA"/>
    <w:rsid w:val="005154A2"/>
    <w:rsid w:val="005159BE"/>
    <w:rsid w:val="0051654D"/>
    <w:rsid w:val="005168DD"/>
    <w:rsid w:val="00523474"/>
    <w:rsid w:val="005235FD"/>
    <w:rsid w:val="00523C57"/>
    <w:rsid w:val="00524990"/>
    <w:rsid w:val="00525154"/>
    <w:rsid w:val="005262C4"/>
    <w:rsid w:val="00526D86"/>
    <w:rsid w:val="00527102"/>
    <w:rsid w:val="005279CA"/>
    <w:rsid w:val="00527AD7"/>
    <w:rsid w:val="00527C2A"/>
    <w:rsid w:val="00527CB4"/>
    <w:rsid w:val="00530495"/>
    <w:rsid w:val="00530849"/>
    <w:rsid w:val="00531B2A"/>
    <w:rsid w:val="00533189"/>
    <w:rsid w:val="00534139"/>
    <w:rsid w:val="00534736"/>
    <w:rsid w:val="00534C76"/>
    <w:rsid w:val="00535875"/>
    <w:rsid w:val="005360EF"/>
    <w:rsid w:val="0053642E"/>
    <w:rsid w:val="00536A3E"/>
    <w:rsid w:val="00536F8E"/>
    <w:rsid w:val="00537333"/>
    <w:rsid w:val="0054042A"/>
    <w:rsid w:val="00541583"/>
    <w:rsid w:val="00541D95"/>
    <w:rsid w:val="00542143"/>
    <w:rsid w:val="0054215C"/>
    <w:rsid w:val="0054326D"/>
    <w:rsid w:val="00543743"/>
    <w:rsid w:val="00543A6A"/>
    <w:rsid w:val="00543D7D"/>
    <w:rsid w:val="00544069"/>
    <w:rsid w:val="0054440C"/>
    <w:rsid w:val="00544642"/>
    <w:rsid w:val="0054485F"/>
    <w:rsid w:val="005461B5"/>
    <w:rsid w:val="005461E2"/>
    <w:rsid w:val="0055089F"/>
    <w:rsid w:val="00550977"/>
    <w:rsid w:val="00550C2E"/>
    <w:rsid w:val="005533E1"/>
    <w:rsid w:val="00553ADF"/>
    <w:rsid w:val="00553D55"/>
    <w:rsid w:val="00553FF0"/>
    <w:rsid w:val="005548F1"/>
    <w:rsid w:val="00554EEF"/>
    <w:rsid w:val="005556D8"/>
    <w:rsid w:val="005558C6"/>
    <w:rsid w:val="0055637D"/>
    <w:rsid w:val="00557458"/>
    <w:rsid w:val="00560608"/>
    <w:rsid w:val="00560CB8"/>
    <w:rsid w:val="00560E28"/>
    <w:rsid w:val="0056272A"/>
    <w:rsid w:val="00562A96"/>
    <w:rsid w:val="00562C7A"/>
    <w:rsid w:val="005638BF"/>
    <w:rsid w:val="00563C6A"/>
    <w:rsid w:val="00564248"/>
    <w:rsid w:val="005649E4"/>
    <w:rsid w:val="00565268"/>
    <w:rsid w:val="0056562A"/>
    <w:rsid w:val="00565EB0"/>
    <w:rsid w:val="00565FDB"/>
    <w:rsid w:val="0056671A"/>
    <w:rsid w:val="00571B34"/>
    <w:rsid w:val="00571C9C"/>
    <w:rsid w:val="00572E1E"/>
    <w:rsid w:val="00573A0B"/>
    <w:rsid w:val="0057454E"/>
    <w:rsid w:val="0057521D"/>
    <w:rsid w:val="00575B7B"/>
    <w:rsid w:val="00576598"/>
    <w:rsid w:val="005777C4"/>
    <w:rsid w:val="00581126"/>
    <w:rsid w:val="00581252"/>
    <w:rsid w:val="005812D6"/>
    <w:rsid w:val="005814A8"/>
    <w:rsid w:val="00581AE2"/>
    <w:rsid w:val="00581CC3"/>
    <w:rsid w:val="005827AD"/>
    <w:rsid w:val="00582E1B"/>
    <w:rsid w:val="0058355E"/>
    <w:rsid w:val="0058377E"/>
    <w:rsid w:val="00583802"/>
    <w:rsid w:val="00583A36"/>
    <w:rsid w:val="00583BB2"/>
    <w:rsid w:val="00583D11"/>
    <w:rsid w:val="00583F16"/>
    <w:rsid w:val="00584C69"/>
    <w:rsid w:val="005864ED"/>
    <w:rsid w:val="00586BF3"/>
    <w:rsid w:val="00586C5F"/>
    <w:rsid w:val="0058703C"/>
    <w:rsid w:val="00587078"/>
    <w:rsid w:val="0058730E"/>
    <w:rsid w:val="00587B9F"/>
    <w:rsid w:val="00587E61"/>
    <w:rsid w:val="0059051B"/>
    <w:rsid w:val="005907BF"/>
    <w:rsid w:val="00591DCF"/>
    <w:rsid w:val="00592087"/>
    <w:rsid w:val="00592098"/>
    <w:rsid w:val="005920C3"/>
    <w:rsid w:val="0059349E"/>
    <w:rsid w:val="005934D6"/>
    <w:rsid w:val="00593BC8"/>
    <w:rsid w:val="00594037"/>
    <w:rsid w:val="00594A75"/>
    <w:rsid w:val="00594B6F"/>
    <w:rsid w:val="00595396"/>
    <w:rsid w:val="005954DA"/>
    <w:rsid w:val="00595B64"/>
    <w:rsid w:val="00595FBA"/>
    <w:rsid w:val="005964C3"/>
    <w:rsid w:val="00596628"/>
    <w:rsid w:val="005967A8"/>
    <w:rsid w:val="005971DE"/>
    <w:rsid w:val="00597C2D"/>
    <w:rsid w:val="005A0083"/>
    <w:rsid w:val="005A0CB7"/>
    <w:rsid w:val="005A0DAC"/>
    <w:rsid w:val="005A1846"/>
    <w:rsid w:val="005A1BCF"/>
    <w:rsid w:val="005A1F95"/>
    <w:rsid w:val="005A2752"/>
    <w:rsid w:val="005A327B"/>
    <w:rsid w:val="005A377F"/>
    <w:rsid w:val="005A3DE8"/>
    <w:rsid w:val="005A4E92"/>
    <w:rsid w:val="005A5D55"/>
    <w:rsid w:val="005A60CF"/>
    <w:rsid w:val="005A68FB"/>
    <w:rsid w:val="005A6BB5"/>
    <w:rsid w:val="005A6D7F"/>
    <w:rsid w:val="005A747E"/>
    <w:rsid w:val="005A7E93"/>
    <w:rsid w:val="005B1CE3"/>
    <w:rsid w:val="005B21B0"/>
    <w:rsid w:val="005B28A7"/>
    <w:rsid w:val="005B2CB3"/>
    <w:rsid w:val="005B4218"/>
    <w:rsid w:val="005B4473"/>
    <w:rsid w:val="005B4F58"/>
    <w:rsid w:val="005B541D"/>
    <w:rsid w:val="005B56ED"/>
    <w:rsid w:val="005B5810"/>
    <w:rsid w:val="005B59EE"/>
    <w:rsid w:val="005B5E2C"/>
    <w:rsid w:val="005B6230"/>
    <w:rsid w:val="005B721B"/>
    <w:rsid w:val="005B77A2"/>
    <w:rsid w:val="005C01D0"/>
    <w:rsid w:val="005C06E6"/>
    <w:rsid w:val="005C13C8"/>
    <w:rsid w:val="005C1F89"/>
    <w:rsid w:val="005C245B"/>
    <w:rsid w:val="005C285E"/>
    <w:rsid w:val="005C2F1C"/>
    <w:rsid w:val="005C3FCD"/>
    <w:rsid w:val="005C4DC9"/>
    <w:rsid w:val="005C56BE"/>
    <w:rsid w:val="005C5AAC"/>
    <w:rsid w:val="005C616E"/>
    <w:rsid w:val="005C624D"/>
    <w:rsid w:val="005C63FA"/>
    <w:rsid w:val="005C6A1A"/>
    <w:rsid w:val="005C7B46"/>
    <w:rsid w:val="005D0D79"/>
    <w:rsid w:val="005D1527"/>
    <w:rsid w:val="005D2116"/>
    <w:rsid w:val="005D2A5F"/>
    <w:rsid w:val="005D34D1"/>
    <w:rsid w:val="005D37EC"/>
    <w:rsid w:val="005D3EF7"/>
    <w:rsid w:val="005D6B0C"/>
    <w:rsid w:val="005D7280"/>
    <w:rsid w:val="005D7A33"/>
    <w:rsid w:val="005D7B6F"/>
    <w:rsid w:val="005D7E00"/>
    <w:rsid w:val="005E1287"/>
    <w:rsid w:val="005E16C5"/>
    <w:rsid w:val="005E17BF"/>
    <w:rsid w:val="005E1C5D"/>
    <w:rsid w:val="005E1E40"/>
    <w:rsid w:val="005E1E81"/>
    <w:rsid w:val="005E1EDF"/>
    <w:rsid w:val="005E20D2"/>
    <w:rsid w:val="005E2480"/>
    <w:rsid w:val="005E24A1"/>
    <w:rsid w:val="005E2FC5"/>
    <w:rsid w:val="005E3135"/>
    <w:rsid w:val="005E3759"/>
    <w:rsid w:val="005E4650"/>
    <w:rsid w:val="005E4681"/>
    <w:rsid w:val="005E516A"/>
    <w:rsid w:val="005E52E4"/>
    <w:rsid w:val="005E53A3"/>
    <w:rsid w:val="005E55FC"/>
    <w:rsid w:val="005E58CC"/>
    <w:rsid w:val="005E5C99"/>
    <w:rsid w:val="005E6EAC"/>
    <w:rsid w:val="005E786B"/>
    <w:rsid w:val="005F1183"/>
    <w:rsid w:val="005F2F54"/>
    <w:rsid w:val="005F3024"/>
    <w:rsid w:val="005F4148"/>
    <w:rsid w:val="005F4BCE"/>
    <w:rsid w:val="005F4C32"/>
    <w:rsid w:val="005F5157"/>
    <w:rsid w:val="005F5A89"/>
    <w:rsid w:val="005F6AFC"/>
    <w:rsid w:val="005F7F89"/>
    <w:rsid w:val="00600860"/>
    <w:rsid w:val="00600E73"/>
    <w:rsid w:val="0060144A"/>
    <w:rsid w:val="00602613"/>
    <w:rsid w:val="0060276A"/>
    <w:rsid w:val="00602829"/>
    <w:rsid w:val="006032A7"/>
    <w:rsid w:val="00603B30"/>
    <w:rsid w:val="00604A40"/>
    <w:rsid w:val="00604BAB"/>
    <w:rsid w:val="00605C1F"/>
    <w:rsid w:val="00606F89"/>
    <w:rsid w:val="0060799B"/>
    <w:rsid w:val="0061075D"/>
    <w:rsid w:val="00610CC1"/>
    <w:rsid w:val="00611169"/>
    <w:rsid w:val="00611488"/>
    <w:rsid w:val="0061205A"/>
    <w:rsid w:val="006124EB"/>
    <w:rsid w:val="00612528"/>
    <w:rsid w:val="0061464C"/>
    <w:rsid w:val="00614AB6"/>
    <w:rsid w:val="00614D2F"/>
    <w:rsid w:val="006157F5"/>
    <w:rsid w:val="00615F1F"/>
    <w:rsid w:val="00616563"/>
    <w:rsid w:val="00616795"/>
    <w:rsid w:val="00620C0C"/>
    <w:rsid w:val="00621D1D"/>
    <w:rsid w:val="0062213C"/>
    <w:rsid w:val="00622797"/>
    <w:rsid w:val="00622C8B"/>
    <w:rsid w:val="00622CE4"/>
    <w:rsid w:val="00622E45"/>
    <w:rsid w:val="00623418"/>
    <w:rsid w:val="00623821"/>
    <w:rsid w:val="0062446F"/>
    <w:rsid w:val="006260E2"/>
    <w:rsid w:val="00626FFE"/>
    <w:rsid w:val="00627323"/>
    <w:rsid w:val="0062782A"/>
    <w:rsid w:val="006301E9"/>
    <w:rsid w:val="0063039C"/>
    <w:rsid w:val="006303FB"/>
    <w:rsid w:val="006306A6"/>
    <w:rsid w:val="00631223"/>
    <w:rsid w:val="006325DA"/>
    <w:rsid w:val="00632703"/>
    <w:rsid w:val="006338B0"/>
    <w:rsid w:val="0063434D"/>
    <w:rsid w:val="00634448"/>
    <w:rsid w:val="00634550"/>
    <w:rsid w:val="00634EDE"/>
    <w:rsid w:val="006361AD"/>
    <w:rsid w:val="0063646C"/>
    <w:rsid w:val="006368B5"/>
    <w:rsid w:val="00636BB4"/>
    <w:rsid w:val="00637024"/>
    <w:rsid w:val="006376F5"/>
    <w:rsid w:val="00637F62"/>
    <w:rsid w:val="00645006"/>
    <w:rsid w:val="006456D2"/>
    <w:rsid w:val="00646192"/>
    <w:rsid w:val="00646742"/>
    <w:rsid w:val="00646C3A"/>
    <w:rsid w:val="00646F85"/>
    <w:rsid w:val="006474FE"/>
    <w:rsid w:val="006479B8"/>
    <w:rsid w:val="006508F3"/>
    <w:rsid w:val="00650B4C"/>
    <w:rsid w:val="006537EA"/>
    <w:rsid w:val="00655D8D"/>
    <w:rsid w:val="00655FF9"/>
    <w:rsid w:val="0065690A"/>
    <w:rsid w:val="0065707F"/>
    <w:rsid w:val="00657A08"/>
    <w:rsid w:val="00660A8D"/>
    <w:rsid w:val="00661077"/>
    <w:rsid w:val="0066136E"/>
    <w:rsid w:val="00663BD2"/>
    <w:rsid w:val="00664FE9"/>
    <w:rsid w:val="00665727"/>
    <w:rsid w:val="00665A0D"/>
    <w:rsid w:val="00665E61"/>
    <w:rsid w:val="00666602"/>
    <w:rsid w:val="00666A70"/>
    <w:rsid w:val="00666C72"/>
    <w:rsid w:val="00666D30"/>
    <w:rsid w:val="00666F43"/>
    <w:rsid w:val="006674C1"/>
    <w:rsid w:val="00667BBA"/>
    <w:rsid w:val="00670547"/>
    <w:rsid w:val="00670A42"/>
    <w:rsid w:val="0067217A"/>
    <w:rsid w:val="0067253D"/>
    <w:rsid w:val="00672997"/>
    <w:rsid w:val="00674145"/>
    <w:rsid w:val="0067424A"/>
    <w:rsid w:val="006743C2"/>
    <w:rsid w:val="00674D32"/>
    <w:rsid w:val="00674D33"/>
    <w:rsid w:val="00674EE5"/>
    <w:rsid w:val="00674FF0"/>
    <w:rsid w:val="006760F9"/>
    <w:rsid w:val="00676919"/>
    <w:rsid w:val="00676AFE"/>
    <w:rsid w:val="006778CA"/>
    <w:rsid w:val="00677EC7"/>
    <w:rsid w:val="006807A2"/>
    <w:rsid w:val="006818B1"/>
    <w:rsid w:val="00681C3E"/>
    <w:rsid w:val="00681F3E"/>
    <w:rsid w:val="006835CD"/>
    <w:rsid w:val="00683F87"/>
    <w:rsid w:val="006845D2"/>
    <w:rsid w:val="00685466"/>
    <w:rsid w:val="00685657"/>
    <w:rsid w:val="00685AE6"/>
    <w:rsid w:val="00685BB1"/>
    <w:rsid w:val="006868CB"/>
    <w:rsid w:val="00686E56"/>
    <w:rsid w:val="00686E7C"/>
    <w:rsid w:val="0068723D"/>
    <w:rsid w:val="00687D73"/>
    <w:rsid w:val="00690BAB"/>
    <w:rsid w:val="00690D36"/>
    <w:rsid w:val="006911D4"/>
    <w:rsid w:val="006912AA"/>
    <w:rsid w:val="006925FC"/>
    <w:rsid w:val="006927CA"/>
    <w:rsid w:val="006932EC"/>
    <w:rsid w:val="00693569"/>
    <w:rsid w:val="006938D7"/>
    <w:rsid w:val="00693A7D"/>
    <w:rsid w:val="00694FA2"/>
    <w:rsid w:val="006950DB"/>
    <w:rsid w:val="0069554B"/>
    <w:rsid w:val="006958C7"/>
    <w:rsid w:val="0069623D"/>
    <w:rsid w:val="0069640F"/>
    <w:rsid w:val="006A35CF"/>
    <w:rsid w:val="006A48A3"/>
    <w:rsid w:val="006A5172"/>
    <w:rsid w:val="006A52F1"/>
    <w:rsid w:val="006A5BF9"/>
    <w:rsid w:val="006A61A0"/>
    <w:rsid w:val="006A6423"/>
    <w:rsid w:val="006A6576"/>
    <w:rsid w:val="006A6CBF"/>
    <w:rsid w:val="006A6CCD"/>
    <w:rsid w:val="006A7428"/>
    <w:rsid w:val="006A749B"/>
    <w:rsid w:val="006A768B"/>
    <w:rsid w:val="006A7F53"/>
    <w:rsid w:val="006B00BE"/>
    <w:rsid w:val="006B0325"/>
    <w:rsid w:val="006B0F75"/>
    <w:rsid w:val="006B196D"/>
    <w:rsid w:val="006B197F"/>
    <w:rsid w:val="006B216A"/>
    <w:rsid w:val="006B291C"/>
    <w:rsid w:val="006B3C47"/>
    <w:rsid w:val="006B4A0C"/>
    <w:rsid w:val="006B55EF"/>
    <w:rsid w:val="006B602E"/>
    <w:rsid w:val="006B65DE"/>
    <w:rsid w:val="006B6BEC"/>
    <w:rsid w:val="006B6CD3"/>
    <w:rsid w:val="006B7DDA"/>
    <w:rsid w:val="006C0363"/>
    <w:rsid w:val="006C16F1"/>
    <w:rsid w:val="006C2475"/>
    <w:rsid w:val="006C2810"/>
    <w:rsid w:val="006C28F2"/>
    <w:rsid w:val="006C33AF"/>
    <w:rsid w:val="006C3BC5"/>
    <w:rsid w:val="006C3BF8"/>
    <w:rsid w:val="006C472F"/>
    <w:rsid w:val="006C4C27"/>
    <w:rsid w:val="006C4DDB"/>
    <w:rsid w:val="006C4F79"/>
    <w:rsid w:val="006C57DE"/>
    <w:rsid w:val="006C5FE3"/>
    <w:rsid w:val="006C6B8E"/>
    <w:rsid w:val="006C6BB2"/>
    <w:rsid w:val="006C7740"/>
    <w:rsid w:val="006D0055"/>
    <w:rsid w:val="006D080E"/>
    <w:rsid w:val="006D0933"/>
    <w:rsid w:val="006D0A85"/>
    <w:rsid w:val="006D1C85"/>
    <w:rsid w:val="006D1DF8"/>
    <w:rsid w:val="006D2645"/>
    <w:rsid w:val="006D378F"/>
    <w:rsid w:val="006D4177"/>
    <w:rsid w:val="006D4D1A"/>
    <w:rsid w:val="006D4E19"/>
    <w:rsid w:val="006D52E3"/>
    <w:rsid w:val="006D5B20"/>
    <w:rsid w:val="006D6212"/>
    <w:rsid w:val="006D7458"/>
    <w:rsid w:val="006D7B4A"/>
    <w:rsid w:val="006E026E"/>
    <w:rsid w:val="006E0656"/>
    <w:rsid w:val="006E0770"/>
    <w:rsid w:val="006E0B15"/>
    <w:rsid w:val="006E17EF"/>
    <w:rsid w:val="006E26B2"/>
    <w:rsid w:val="006E3356"/>
    <w:rsid w:val="006E37DD"/>
    <w:rsid w:val="006E3FAC"/>
    <w:rsid w:val="006E4097"/>
    <w:rsid w:val="006E474B"/>
    <w:rsid w:val="006E4C5E"/>
    <w:rsid w:val="006E5826"/>
    <w:rsid w:val="006E5DB1"/>
    <w:rsid w:val="006E691A"/>
    <w:rsid w:val="006E75B4"/>
    <w:rsid w:val="006F06F7"/>
    <w:rsid w:val="006F116E"/>
    <w:rsid w:val="006F1ADF"/>
    <w:rsid w:val="006F2429"/>
    <w:rsid w:val="006F5415"/>
    <w:rsid w:val="006F5D60"/>
    <w:rsid w:val="006F5DC9"/>
    <w:rsid w:val="006F73C5"/>
    <w:rsid w:val="006F73F5"/>
    <w:rsid w:val="006F745E"/>
    <w:rsid w:val="006F756F"/>
    <w:rsid w:val="006F789D"/>
    <w:rsid w:val="006F7B8A"/>
    <w:rsid w:val="007001D2"/>
    <w:rsid w:val="00700265"/>
    <w:rsid w:val="00700833"/>
    <w:rsid w:val="00700CB4"/>
    <w:rsid w:val="007019E4"/>
    <w:rsid w:val="00701FC6"/>
    <w:rsid w:val="00702453"/>
    <w:rsid w:val="00702765"/>
    <w:rsid w:val="00702843"/>
    <w:rsid w:val="007032C0"/>
    <w:rsid w:val="007034F4"/>
    <w:rsid w:val="00703AEE"/>
    <w:rsid w:val="00704F2F"/>
    <w:rsid w:val="0070588A"/>
    <w:rsid w:val="00705A5F"/>
    <w:rsid w:val="00705D91"/>
    <w:rsid w:val="007060D1"/>
    <w:rsid w:val="00706433"/>
    <w:rsid w:val="00706D55"/>
    <w:rsid w:val="00706ED5"/>
    <w:rsid w:val="00710543"/>
    <w:rsid w:val="00711451"/>
    <w:rsid w:val="0071146E"/>
    <w:rsid w:val="007114CC"/>
    <w:rsid w:val="00712CEE"/>
    <w:rsid w:val="00713449"/>
    <w:rsid w:val="0071388D"/>
    <w:rsid w:val="00714AE7"/>
    <w:rsid w:val="00714DA6"/>
    <w:rsid w:val="00716BBE"/>
    <w:rsid w:val="00717982"/>
    <w:rsid w:val="00717C4B"/>
    <w:rsid w:val="007200E8"/>
    <w:rsid w:val="00720DAA"/>
    <w:rsid w:val="00723C4F"/>
    <w:rsid w:val="00724091"/>
    <w:rsid w:val="00724222"/>
    <w:rsid w:val="00724CF0"/>
    <w:rsid w:val="00725BD9"/>
    <w:rsid w:val="007269E8"/>
    <w:rsid w:val="00730817"/>
    <w:rsid w:val="00731AC1"/>
    <w:rsid w:val="007324FB"/>
    <w:rsid w:val="00733041"/>
    <w:rsid w:val="0073345E"/>
    <w:rsid w:val="00733E3D"/>
    <w:rsid w:val="0073498F"/>
    <w:rsid w:val="00734BAF"/>
    <w:rsid w:val="00735661"/>
    <w:rsid w:val="00735BAA"/>
    <w:rsid w:val="00735D28"/>
    <w:rsid w:val="00735D38"/>
    <w:rsid w:val="0073632E"/>
    <w:rsid w:val="00736F47"/>
    <w:rsid w:val="00736FCC"/>
    <w:rsid w:val="00737096"/>
    <w:rsid w:val="00737BE9"/>
    <w:rsid w:val="00740553"/>
    <w:rsid w:val="00742565"/>
    <w:rsid w:val="0074344E"/>
    <w:rsid w:val="007437AB"/>
    <w:rsid w:val="00743D22"/>
    <w:rsid w:val="00744D2C"/>
    <w:rsid w:val="00745648"/>
    <w:rsid w:val="007466B0"/>
    <w:rsid w:val="00747807"/>
    <w:rsid w:val="00747937"/>
    <w:rsid w:val="00750607"/>
    <w:rsid w:val="00752285"/>
    <w:rsid w:val="007529E6"/>
    <w:rsid w:val="00752F7F"/>
    <w:rsid w:val="007531E7"/>
    <w:rsid w:val="007531F8"/>
    <w:rsid w:val="0075386B"/>
    <w:rsid w:val="00755509"/>
    <w:rsid w:val="007556F0"/>
    <w:rsid w:val="00756CDE"/>
    <w:rsid w:val="00756E2A"/>
    <w:rsid w:val="0075702C"/>
    <w:rsid w:val="00757928"/>
    <w:rsid w:val="00757F72"/>
    <w:rsid w:val="0076036E"/>
    <w:rsid w:val="00760391"/>
    <w:rsid w:val="00760914"/>
    <w:rsid w:val="0076139D"/>
    <w:rsid w:val="007618E2"/>
    <w:rsid w:val="00761DFB"/>
    <w:rsid w:val="0076207A"/>
    <w:rsid w:val="00763791"/>
    <w:rsid w:val="007638F5"/>
    <w:rsid w:val="0076405A"/>
    <w:rsid w:val="00764469"/>
    <w:rsid w:val="00764E5E"/>
    <w:rsid w:val="00764F0A"/>
    <w:rsid w:val="00767950"/>
    <w:rsid w:val="00767AE1"/>
    <w:rsid w:val="00767FE4"/>
    <w:rsid w:val="00770022"/>
    <w:rsid w:val="00770EDA"/>
    <w:rsid w:val="00771156"/>
    <w:rsid w:val="00771458"/>
    <w:rsid w:val="007715B7"/>
    <w:rsid w:val="0077393F"/>
    <w:rsid w:val="00773B3A"/>
    <w:rsid w:val="0077411F"/>
    <w:rsid w:val="0077452D"/>
    <w:rsid w:val="007748B8"/>
    <w:rsid w:val="007759A4"/>
    <w:rsid w:val="007772CC"/>
    <w:rsid w:val="00780501"/>
    <w:rsid w:val="00780877"/>
    <w:rsid w:val="00780C70"/>
    <w:rsid w:val="00781772"/>
    <w:rsid w:val="00781821"/>
    <w:rsid w:val="007829BA"/>
    <w:rsid w:val="007832A5"/>
    <w:rsid w:val="0078465A"/>
    <w:rsid w:val="007848CB"/>
    <w:rsid w:val="0078492D"/>
    <w:rsid w:val="00784CA2"/>
    <w:rsid w:val="00784CA4"/>
    <w:rsid w:val="00784DB1"/>
    <w:rsid w:val="00785330"/>
    <w:rsid w:val="00785700"/>
    <w:rsid w:val="007860BA"/>
    <w:rsid w:val="007863E9"/>
    <w:rsid w:val="00786BA8"/>
    <w:rsid w:val="007904B1"/>
    <w:rsid w:val="00790673"/>
    <w:rsid w:val="0079082F"/>
    <w:rsid w:val="00790918"/>
    <w:rsid w:val="00791141"/>
    <w:rsid w:val="00791D69"/>
    <w:rsid w:val="00793514"/>
    <w:rsid w:val="00793FBC"/>
    <w:rsid w:val="0079472B"/>
    <w:rsid w:val="00796357"/>
    <w:rsid w:val="00796A8E"/>
    <w:rsid w:val="00797020"/>
    <w:rsid w:val="007978F8"/>
    <w:rsid w:val="007A14FD"/>
    <w:rsid w:val="007A1C6F"/>
    <w:rsid w:val="007A2E5A"/>
    <w:rsid w:val="007A3A3A"/>
    <w:rsid w:val="007A52E3"/>
    <w:rsid w:val="007A58DF"/>
    <w:rsid w:val="007A5B18"/>
    <w:rsid w:val="007A6569"/>
    <w:rsid w:val="007A66E3"/>
    <w:rsid w:val="007A78B3"/>
    <w:rsid w:val="007A7931"/>
    <w:rsid w:val="007B0059"/>
    <w:rsid w:val="007B00AF"/>
    <w:rsid w:val="007B03F7"/>
    <w:rsid w:val="007B0BEC"/>
    <w:rsid w:val="007B3ACB"/>
    <w:rsid w:val="007B4106"/>
    <w:rsid w:val="007B4843"/>
    <w:rsid w:val="007B66C7"/>
    <w:rsid w:val="007B766A"/>
    <w:rsid w:val="007B79E7"/>
    <w:rsid w:val="007B7F1B"/>
    <w:rsid w:val="007C18DC"/>
    <w:rsid w:val="007C28BB"/>
    <w:rsid w:val="007C2B82"/>
    <w:rsid w:val="007C2D4E"/>
    <w:rsid w:val="007C3F88"/>
    <w:rsid w:val="007C4027"/>
    <w:rsid w:val="007C4333"/>
    <w:rsid w:val="007C5017"/>
    <w:rsid w:val="007C5862"/>
    <w:rsid w:val="007C5D30"/>
    <w:rsid w:val="007C62B0"/>
    <w:rsid w:val="007C68B0"/>
    <w:rsid w:val="007C68D4"/>
    <w:rsid w:val="007C68EA"/>
    <w:rsid w:val="007C6B35"/>
    <w:rsid w:val="007C6F38"/>
    <w:rsid w:val="007C74C3"/>
    <w:rsid w:val="007C78EC"/>
    <w:rsid w:val="007C7C97"/>
    <w:rsid w:val="007D07F1"/>
    <w:rsid w:val="007D0E8F"/>
    <w:rsid w:val="007D2CD5"/>
    <w:rsid w:val="007D2DA1"/>
    <w:rsid w:val="007D314D"/>
    <w:rsid w:val="007D34C5"/>
    <w:rsid w:val="007D3A2B"/>
    <w:rsid w:val="007D59F7"/>
    <w:rsid w:val="007D5C3D"/>
    <w:rsid w:val="007D6842"/>
    <w:rsid w:val="007D7285"/>
    <w:rsid w:val="007D78DB"/>
    <w:rsid w:val="007D7CCD"/>
    <w:rsid w:val="007E05CB"/>
    <w:rsid w:val="007E0642"/>
    <w:rsid w:val="007E0A14"/>
    <w:rsid w:val="007E18C1"/>
    <w:rsid w:val="007E18F7"/>
    <w:rsid w:val="007E22B8"/>
    <w:rsid w:val="007E30DC"/>
    <w:rsid w:val="007E325B"/>
    <w:rsid w:val="007E3336"/>
    <w:rsid w:val="007E337F"/>
    <w:rsid w:val="007E4913"/>
    <w:rsid w:val="007E4AE4"/>
    <w:rsid w:val="007E5034"/>
    <w:rsid w:val="007E59BA"/>
    <w:rsid w:val="007E616B"/>
    <w:rsid w:val="007E6282"/>
    <w:rsid w:val="007E6D43"/>
    <w:rsid w:val="007E7521"/>
    <w:rsid w:val="007E7ACB"/>
    <w:rsid w:val="007E7DCF"/>
    <w:rsid w:val="007F0D77"/>
    <w:rsid w:val="007F1016"/>
    <w:rsid w:val="007F2729"/>
    <w:rsid w:val="007F2832"/>
    <w:rsid w:val="007F315B"/>
    <w:rsid w:val="007F391C"/>
    <w:rsid w:val="007F4124"/>
    <w:rsid w:val="007F4677"/>
    <w:rsid w:val="007F4E0E"/>
    <w:rsid w:val="007F537F"/>
    <w:rsid w:val="007F54D2"/>
    <w:rsid w:val="007F5B5B"/>
    <w:rsid w:val="007F7C1D"/>
    <w:rsid w:val="008003B1"/>
    <w:rsid w:val="008003C2"/>
    <w:rsid w:val="00800423"/>
    <w:rsid w:val="00800A31"/>
    <w:rsid w:val="00800F38"/>
    <w:rsid w:val="00801B61"/>
    <w:rsid w:val="00801D8A"/>
    <w:rsid w:val="00803253"/>
    <w:rsid w:val="008039E0"/>
    <w:rsid w:val="00804331"/>
    <w:rsid w:val="0080569D"/>
    <w:rsid w:val="00805703"/>
    <w:rsid w:val="00805D7B"/>
    <w:rsid w:val="008105B1"/>
    <w:rsid w:val="00810625"/>
    <w:rsid w:val="00810709"/>
    <w:rsid w:val="00810737"/>
    <w:rsid w:val="008115CE"/>
    <w:rsid w:val="00811FBF"/>
    <w:rsid w:val="0081204A"/>
    <w:rsid w:val="00812CD8"/>
    <w:rsid w:val="0081328A"/>
    <w:rsid w:val="008137D1"/>
    <w:rsid w:val="00813C40"/>
    <w:rsid w:val="0081455D"/>
    <w:rsid w:val="00814C6E"/>
    <w:rsid w:val="00816795"/>
    <w:rsid w:val="008210D4"/>
    <w:rsid w:val="008217BA"/>
    <w:rsid w:val="00821DC7"/>
    <w:rsid w:val="00822EBF"/>
    <w:rsid w:val="00824071"/>
    <w:rsid w:val="00824C07"/>
    <w:rsid w:val="00824CF3"/>
    <w:rsid w:val="0082655E"/>
    <w:rsid w:val="0082713B"/>
    <w:rsid w:val="0082787B"/>
    <w:rsid w:val="00827B5D"/>
    <w:rsid w:val="00827D11"/>
    <w:rsid w:val="008314AB"/>
    <w:rsid w:val="00831502"/>
    <w:rsid w:val="0083160E"/>
    <w:rsid w:val="00831ABB"/>
    <w:rsid w:val="00832600"/>
    <w:rsid w:val="0083287D"/>
    <w:rsid w:val="0083299E"/>
    <w:rsid w:val="00833A89"/>
    <w:rsid w:val="008345A8"/>
    <w:rsid w:val="0083492F"/>
    <w:rsid w:val="00836D91"/>
    <w:rsid w:val="00837B3B"/>
    <w:rsid w:val="00837F1C"/>
    <w:rsid w:val="008402B0"/>
    <w:rsid w:val="00840B5C"/>
    <w:rsid w:val="0084122D"/>
    <w:rsid w:val="008436E1"/>
    <w:rsid w:val="00844029"/>
    <w:rsid w:val="008448D9"/>
    <w:rsid w:val="00845E72"/>
    <w:rsid w:val="0084645D"/>
    <w:rsid w:val="008475FD"/>
    <w:rsid w:val="0085176B"/>
    <w:rsid w:val="0085181F"/>
    <w:rsid w:val="00851FB2"/>
    <w:rsid w:val="008520BE"/>
    <w:rsid w:val="008529DC"/>
    <w:rsid w:val="00852C26"/>
    <w:rsid w:val="008536D5"/>
    <w:rsid w:val="00853729"/>
    <w:rsid w:val="00853EDE"/>
    <w:rsid w:val="008541FC"/>
    <w:rsid w:val="008548AA"/>
    <w:rsid w:val="00855C95"/>
    <w:rsid w:val="00855F45"/>
    <w:rsid w:val="00857A95"/>
    <w:rsid w:val="008602B3"/>
    <w:rsid w:val="00860839"/>
    <w:rsid w:val="00860B35"/>
    <w:rsid w:val="00860BB4"/>
    <w:rsid w:val="008615F7"/>
    <w:rsid w:val="00861CB6"/>
    <w:rsid w:val="008623A3"/>
    <w:rsid w:val="0086247D"/>
    <w:rsid w:val="008644DB"/>
    <w:rsid w:val="00864A24"/>
    <w:rsid w:val="00864C77"/>
    <w:rsid w:val="0087052F"/>
    <w:rsid w:val="008718D1"/>
    <w:rsid w:val="0087269A"/>
    <w:rsid w:val="0087371F"/>
    <w:rsid w:val="00873927"/>
    <w:rsid w:val="00874117"/>
    <w:rsid w:val="008749D1"/>
    <w:rsid w:val="00874FD6"/>
    <w:rsid w:val="00875859"/>
    <w:rsid w:val="0087602D"/>
    <w:rsid w:val="0087687F"/>
    <w:rsid w:val="008804F3"/>
    <w:rsid w:val="00880595"/>
    <w:rsid w:val="0088135B"/>
    <w:rsid w:val="00881B15"/>
    <w:rsid w:val="00882207"/>
    <w:rsid w:val="00882448"/>
    <w:rsid w:val="0088278A"/>
    <w:rsid w:val="00882B17"/>
    <w:rsid w:val="00883131"/>
    <w:rsid w:val="0088353C"/>
    <w:rsid w:val="0088590F"/>
    <w:rsid w:val="00887EEB"/>
    <w:rsid w:val="00890BF9"/>
    <w:rsid w:val="00891B2C"/>
    <w:rsid w:val="00892711"/>
    <w:rsid w:val="00893E29"/>
    <w:rsid w:val="00894022"/>
    <w:rsid w:val="0089470D"/>
    <w:rsid w:val="0089591E"/>
    <w:rsid w:val="0089644E"/>
    <w:rsid w:val="008965D1"/>
    <w:rsid w:val="008967EB"/>
    <w:rsid w:val="00897195"/>
    <w:rsid w:val="00897F64"/>
    <w:rsid w:val="008A0563"/>
    <w:rsid w:val="008A066D"/>
    <w:rsid w:val="008A1DA8"/>
    <w:rsid w:val="008A3AC7"/>
    <w:rsid w:val="008A3DDF"/>
    <w:rsid w:val="008A40BD"/>
    <w:rsid w:val="008A40C4"/>
    <w:rsid w:val="008A4F83"/>
    <w:rsid w:val="008A5CCF"/>
    <w:rsid w:val="008A6FEF"/>
    <w:rsid w:val="008A7500"/>
    <w:rsid w:val="008A7E58"/>
    <w:rsid w:val="008A7F51"/>
    <w:rsid w:val="008B03B6"/>
    <w:rsid w:val="008B10DA"/>
    <w:rsid w:val="008B1745"/>
    <w:rsid w:val="008B1875"/>
    <w:rsid w:val="008B2B09"/>
    <w:rsid w:val="008B3123"/>
    <w:rsid w:val="008B3B02"/>
    <w:rsid w:val="008B4522"/>
    <w:rsid w:val="008B5152"/>
    <w:rsid w:val="008B5DDD"/>
    <w:rsid w:val="008B64FF"/>
    <w:rsid w:val="008B690C"/>
    <w:rsid w:val="008B6E0C"/>
    <w:rsid w:val="008B7EFB"/>
    <w:rsid w:val="008C0202"/>
    <w:rsid w:val="008C029C"/>
    <w:rsid w:val="008C27A9"/>
    <w:rsid w:val="008C2BE8"/>
    <w:rsid w:val="008C33B3"/>
    <w:rsid w:val="008C3758"/>
    <w:rsid w:val="008C3A6A"/>
    <w:rsid w:val="008C3C9B"/>
    <w:rsid w:val="008C4A45"/>
    <w:rsid w:val="008C4CF5"/>
    <w:rsid w:val="008C70B8"/>
    <w:rsid w:val="008C72DB"/>
    <w:rsid w:val="008D0154"/>
    <w:rsid w:val="008D03EA"/>
    <w:rsid w:val="008D08DC"/>
    <w:rsid w:val="008D0D0D"/>
    <w:rsid w:val="008D2B29"/>
    <w:rsid w:val="008D2EF6"/>
    <w:rsid w:val="008D3194"/>
    <w:rsid w:val="008D3528"/>
    <w:rsid w:val="008D44DE"/>
    <w:rsid w:val="008D48B4"/>
    <w:rsid w:val="008D5267"/>
    <w:rsid w:val="008D5353"/>
    <w:rsid w:val="008D6DF0"/>
    <w:rsid w:val="008D73F2"/>
    <w:rsid w:val="008D7CD3"/>
    <w:rsid w:val="008D7DA6"/>
    <w:rsid w:val="008E0A91"/>
    <w:rsid w:val="008E1D13"/>
    <w:rsid w:val="008E2851"/>
    <w:rsid w:val="008E2E11"/>
    <w:rsid w:val="008E2FE6"/>
    <w:rsid w:val="008E337F"/>
    <w:rsid w:val="008E5066"/>
    <w:rsid w:val="008E548A"/>
    <w:rsid w:val="008E588A"/>
    <w:rsid w:val="008E65F0"/>
    <w:rsid w:val="008E6AE3"/>
    <w:rsid w:val="008E755D"/>
    <w:rsid w:val="008F1526"/>
    <w:rsid w:val="008F1D90"/>
    <w:rsid w:val="008F360F"/>
    <w:rsid w:val="008F381A"/>
    <w:rsid w:val="008F4FCB"/>
    <w:rsid w:val="008F56F5"/>
    <w:rsid w:val="008F5AE1"/>
    <w:rsid w:val="008F5DF5"/>
    <w:rsid w:val="008F6EE4"/>
    <w:rsid w:val="008F7184"/>
    <w:rsid w:val="008F726A"/>
    <w:rsid w:val="008F7497"/>
    <w:rsid w:val="009015D3"/>
    <w:rsid w:val="00901811"/>
    <w:rsid w:val="00902588"/>
    <w:rsid w:val="00902818"/>
    <w:rsid w:val="00902C24"/>
    <w:rsid w:val="0090381B"/>
    <w:rsid w:val="00903C12"/>
    <w:rsid w:val="00904595"/>
    <w:rsid w:val="00904BF8"/>
    <w:rsid w:val="00904CFF"/>
    <w:rsid w:val="0090542C"/>
    <w:rsid w:val="009058FB"/>
    <w:rsid w:val="0090607F"/>
    <w:rsid w:val="00907044"/>
    <w:rsid w:val="00907B6D"/>
    <w:rsid w:val="009106C2"/>
    <w:rsid w:val="00910A37"/>
    <w:rsid w:val="00910CE3"/>
    <w:rsid w:val="0091178D"/>
    <w:rsid w:val="00913EEB"/>
    <w:rsid w:val="009145B9"/>
    <w:rsid w:val="009147AC"/>
    <w:rsid w:val="00916B26"/>
    <w:rsid w:val="00916D05"/>
    <w:rsid w:val="00916D28"/>
    <w:rsid w:val="009171E8"/>
    <w:rsid w:val="00917AAF"/>
    <w:rsid w:val="00917E53"/>
    <w:rsid w:val="00920101"/>
    <w:rsid w:val="00922442"/>
    <w:rsid w:val="00924900"/>
    <w:rsid w:val="00924F4E"/>
    <w:rsid w:val="009258A1"/>
    <w:rsid w:val="009261D8"/>
    <w:rsid w:val="0092621E"/>
    <w:rsid w:val="00926664"/>
    <w:rsid w:val="00926716"/>
    <w:rsid w:val="009270A8"/>
    <w:rsid w:val="00927683"/>
    <w:rsid w:val="00927826"/>
    <w:rsid w:val="00927BCF"/>
    <w:rsid w:val="0093027F"/>
    <w:rsid w:val="0093170F"/>
    <w:rsid w:val="00931B69"/>
    <w:rsid w:val="0093267A"/>
    <w:rsid w:val="00933B7D"/>
    <w:rsid w:val="00934894"/>
    <w:rsid w:val="0093688D"/>
    <w:rsid w:val="00936D65"/>
    <w:rsid w:val="00936E65"/>
    <w:rsid w:val="00940158"/>
    <w:rsid w:val="0094066C"/>
    <w:rsid w:val="0094078F"/>
    <w:rsid w:val="00940993"/>
    <w:rsid w:val="00940E64"/>
    <w:rsid w:val="009413A7"/>
    <w:rsid w:val="00941B3C"/>
    <w:rsid w:val="0094207D"/>
    <w:rsid w:val="0094233D"/>
    <w:rsid w:val="009428DD"/>
    <w:rsid w:val="00942C61"/>
    <w:rsid w:val="00943B36"/>
    <w:rsid w:val="00943BBE"/>
    <w:rsid w:val="009442F1"/>
    <w:rsid w:val="0094474A"/>
    <w:rsid w:val="00944AD1"/>
    <w:rsid w:val="00945C75"/>
    <w:rsid w:val="00947237"/>
    <w:rsid w:val="009473D8"/>
    <w:rsid w:val="00947F0B"/>
    <w:rsid w:val="0095000D"/>
    <w:rsid w:val="009509BF"/>
    <w:rsid w:val="00950D0F"/>
    <w:rsid w:val="00951727"/>
    <w:rsid w:val="00951C29"/>
    <w:rsid w:val="00952C7D"/>
    <w:rsid w:val="009530E9"/>
    <w:rsid w:val="00953C33"/>
    <w:rsid w:val="00953CEA"/>
    <w:rsid w:val="00954D62"/>
    <w:rsid w:val="00955413"/>
    <w:rsid w:val="009566AF"/>
    <w:rsid w:val="00961398"/>
    <w:rsid w:val="0096370E"/>
    <w:rsid w:val="009644FD"/>
    <w:rsid w:val="0096578D"/>
    <w:rsid w:val="009667A3"/>
    <w:rsid w:val="00966A9D"/>
    <w:rsid w:val="0096709A"/>
    <w:rsid w:val="00967197"/>
    <w:rsid w:val="0096746F"/>
    <w:rsid w:val="00970C8F"/>
    <w:rsid w:val="00971C42"/>
    <w:rsid w:val="0097277B"/>
    <w:rsid w:val="0097403F"/>
    <w:rsid w:val="00974618"/>
    <w:rsid w:val="00975595"/>
    <w:rsid w:val="00975A0D"/>
    <w:rsid w:val="00976B3E"/>
    <w:rsid w:val="0097720E"/>
    <w:rsid w:val="00977A08"/>
    <w:rsid w:val="00981BDF"/>
    <w:rsid w:val="009833CA"/>
    <w:rsid w:val="00985AB6"/>
    <w:rsid w:val="00985E88"/>
    <w:rsid w:val="009864E8"/>
    <w:rsid w:val="0098710F"/>
    <w:rsid w:val="00987455"/>
    <w:rsid w:val="0098751B"/>
    <w:rsid w:val="00990313"/>
    <w:rsid w:val="00990E0F"/>
    <w:rsid w:val="00991D7A"/>
    <w:rsid w:val="00992435"/>
    <w:rsid w:val="00992BB8"/>
    <w:rsid w:val="0099303C"/>
    <w:rsid w:val="009966CC"/>
    <w:rsid w:val="009970DA"/>
    <w:rsid w:val="00997295"/>
    <w:rsid w:val="009977EE"/>
    <w:rsid w:val="00997C0F"/>
    <w:rsid w:val="009A0011"/>
    <w:rsid w:val="009A0813"/>
    <w:rsid w:val="009A1104"/>
    <w:rsid w:val="009A1415"/>
    <w:rsid w:val="009A14AA"/>
    <w:rsid w:val="009A1915"/>
    <w:rsid w:val="009A1BA9"/>
    <w:rsid w:val="009A247A"/>
    <w:rsid w:val="009A25FF"/>
    <w:rsid w:val="009A2C87"/>
    <w:rsid w:val="009A2EF6"/>
    <w:rsid w:val="009A3DDE"/>
    <w:rsid w:val="009A44F4"/>
    <w:rsid w:val="009A4A7F"/>
    <w:rsid w:val="009A4FC4"/>
    <w:rsid w:val="009A562B"/>
    <w:rsid w:val="009A6419"/>
    <w:rsid w:val="009A696C"/>
    <w:rsid w:val="009A69F5"/>
    <w:rsid w:val="009A7493"/>
    <w:rsid w:val="009A7554"/>
    <w:rsid w:val="009B011E"/>
    <w:rsid w:val="009B02BD"/>
    <w:rsid w:val="009B0FCB"/>
    <w:rsid w:val="009B1310"/>
    <w:rsid w:val="009B1C44"/>
    <w:rsid w:val="009B2C9C"/>
    <w:rsid w:val="009B3E05"/>
    <w:rsid w:val="009B4885"/>
    <w:rsid w:val="009B4E7D"/>
    <w:rsid w:val="009B5083"/>
    <w:rsid w:val="009B516C"/>
    <w:rsid w:val="009B581D"/>
    <w:rsid w:val="009B6141"/>
    <w:rsid w:val="009B6536"/>
    <w:rsid w:val="009B72A6"/>
    <w:rsid w:val="009C1E1B"/>
    <w:rsid w:val="009C259C"/>
    <w:rsid w:val="009C2B9D"/>
    <w:rsid w:val="009C37B7"/>
    <w:rsid w:val="009C4C1B"/>
    <w:rsid w:val="009C4D81"/>
    <w:rsid w:val="009C4DA6"/>
    <w:rsid w:val="009C526A"/>
    <w:rsid w:val="009C55D3"/>
    <w:rsid w:val="009C5A54"/>
    <w:rsid w:val="009C5D78"/>
    <w:rsid w:val="009C673B"/>
    <w:rsid w:val="009C6F91"/>
    <w:rsid w:val="009C706C"/>
    <w:rsid w:val="009C7DE5"/>
    <w:rsid w:val="009C7E1B"/>
    <w:rsid w:val="009D0257"/>
    <w:rsid w:val="009D0644"/>
    <w:rsid w:val="009D0733"/>
    <w:rsid w:val="009D0897"/>
    <w:rsid w:val="009D0916"/>
    <w:rsid w:val="009D1648"/>
    <w:rsid w:val="009D1C67"/>
    <w:rsid w:val="009D36BD"/>
    <w:rsid w:val="009D3AC7"/>
    <w:rsid w:val="009D3E8A"/>
    <w:rsid w:val="009D4E3C"/>
    <w:rsid w:val="009D51F6"/>
    <w:rsid w:val="009D53EC"/>
    <w:rsid w:val="009D5514"/>
    <w:rsid w:val="009D5A02"/>
    <w:rsid w:val="009D5E84"/>
    <w:rsid w:val="009D7774"/>
    <w:rsid w:val="009D77DA"/>
    <w:rsid w:val="009D7B21"/>
    <w:rsid w:val="009D7C16"/>
    <w:rsid w:val="009E1059"/>
    <w:rsid w:val="009E15AB"/>
    <w:rsid w:val="009E1835"/>
    <w:rsid w:val="009E1F2E"/>
    <w:rsid w:val="009E1FEE"/>
    <w:rsid w:val="009E2ED2"/>
    <w:rsid w:val="009E34C7"/>
    <w:rsid w:val="009E3864"/>
    <w:rsid w:val="009E47E0"/>
    <w:rsid w:val="009E50B1"/>
    <w:rsid w:val="009E5B42"/>
    <w:rsid w:val="009E6058"/>
    <w:rsid w:val="009E701D"/>
    <w:rsid w:val="009E759A"/>
    <w:rsid w:val="009E7651"/>
    <w:rsid w:val="009F0FFB"/>
    <w:rsid w:val="009F1171"/>
    <w:rsid w:val="009F1D99"/>
    <w:rsid w:val="009F2D1C"/>
    <w:rsid w:val="009F3E1E"/>
    <w:rsid w:val="009F58C1"/>
    <w:rsid w:val="009F68F8"/>
    <w:rsid w:val="009F72B6"/>
    <w:rsid w:val="00A00D6D"/>
    <w:rsid w:val="00A01459"/>
    <w:rsid w:val="00A022A1"/>
    <w:rsid w:val="00A0446F"/>
    <w:rsid w:val="00A0455A"/>
    <w:rsid w:val="00A05066"/>
    <w:rsid w:val="00A05225"/>
    <w:rsid w:val="00A05B31"/>
    <w:rsid w:val="00A063F7"/>
    <w:rsid w:val="00A07E7A"/>
    <w:rsid w:val="00A10A2E"/>
    <w:rsid w:val="00A10C9D"/>
    <w:rsid w:val="00A11202"/>
    <w:rsid w:val="00A1333E"/>
    <w:rsid w:val="00A1344C"/>
    <w:rsid w:val="00A134A7"/>
    <w:rsid w:val="00A142A7"/>
    <w:rsid w:val="00A152D2"/>
    <w:rsid w:val="00A163B7"/>
    <w:rsid w:val="00A16BC0"/>
    <w:rsid w:val="00A16DAF"/>
    <w:rsid w:val="00A16F86"/>
    <w:rsid w:val="00A16FED"/>
    <w:rsid w:val="00A17474"/>
    <w:rsid w:val="00A17E5B"/>
    <w:rsid w:val="00A2017E"/>
    <w:rsid w:val="00A204A1"/>
    <w:rsid w:val="00A211E6"/>
    <w:rsid w:val="00A22CDB"/>
    <w:rsid w:val="00A23572"/>
    <w:rsid w:val="00A237F5"/>
    <w:rsid w:val="00A23DDF"/>
    <w:rsid w:val="00A2438F"/>
    <w:rsid w:val="00A24456"/>
    <w:rsid w:val="00A249F9"/>
    <w:rsid w:val="00A26850"/>
    <w:rsid w:val="00A271B3"/>
    <w:rsid w:val="00A30D09"/>
    <w:rsid w:val="00A31302"/>
    <w:rsid w:val="00A316F6"/>
    <w:rsid w:val="00A3211A"/>
    <w:rsid w:val="00A34096"/>
    <w:rsid w:val="00A34744"/>
    <w:rsid w:val="00A355A9"/>
    <w:rsid w:val="00A37229"/>
    <w:rsid w:val="00A374ED"/>
    <w:rsid w:val="00A37AA8"/>
    <w:rsid w:val="00A404A7"/>
    <w:rsid w:val="00A40E6C"/>
    <w:rsid w:val="00A4291D"/>
    <w:rsid w:val="00A42933"/>
    <w:rsid w:val="00A42E76"/>
    <w:rsid w:val="00A44589"/>
    <w:rsid w:val="00A45667"/>
    <w:rsid w:val="00A45975"/>
    <w:rsid w:val="00A50998"/>
    <w:rsid w:val="00A5188B"/>
    <w:rsid w:val="00A522EF"/>
    <w:rsid w:val="00A52964"/>
    <w:rsid w:val="00A52A82"/>
    <w:rsid w:val="00A52B0D"/>
    <w:rsid w:val="00A52F10"/>
    <w:rsid w:val="00A54C4C"/>
    <w:rsid w:val="00A55151"/>
    <w:rsid w:val="00A5633F"/>
    <w:rsid w:val="00A57B6E"/>
    <w:rsid w:val="00A610CD"/>
    <w:rsid w:val="00A613EB"/>
    <w:rsid w:val="00A61509"/>
    <w:rsid w:val="00A61630"/>
    <w:rsid w:val="00A62F3B"/>
    <w:rsid w:val="00A64E92"/>
    <w:rsid w:val="00A658F9"/>
    <w:rsid w:val="00A65BDF"/>
    <w:rsid w:val="00A664E8"/>
    <w:rsid w:val="00A6687C"/>
    <w:rsid w:val="00A67CBA"/>
    <w:rsid w:val="00A67DD0"/>
    <w:rsid w:val="00A67DF6"/>
    <w:rsid w:val="00A7018B"/>
    <w:rsid w:val="00A70816"/>
    <w:rsid w:val="00A70A86"/>
    <w:rsid w:val="00A7147B"/>
    <w:rsid w:val="00A72D83"/>
    <w:rsid w:val="00A72DD5"/>
    <w:rsid w:val="00A7315E"/>
    <w:rsid w:val="00A7321E"/>
    <w:rsid w:val="00A73681"/>
    <w:rsid w:val="00A7686C"/>
    <w:rsid w:val="00A7736C"/>
    <w:rsid w:val="00A80495"/>
    <w:rsid w:val="00A8080B"/>
    <w:rsid w:val="00A80DF8"/>
    <w:rsid w:val="00A8374A"/>
    <w:rsid w:val="00A8455D"/>
    <w:rsid w:val="00A85158"/>
    <w:rsid w:val="00A860D7"/>
    <w:rsid w:val="00A863FF"/>
    <w:rsid w:val="00A86A1A"/>
    <w:rsid w:val="00A86C08"/>
    <w:rsid w:val="00A86E9E"/>
    <w:rsid w:val="00A871F8"/>
    <w:rsid w:val="00A874A4"/>
    <w:rsid w:val="00A87A58"/>
    <w:rsid w:val="00A91993"/>
    <w:rsid w:val="00A92074"/>
    <w:rsid w:val="00A921B2"/>
    <w:rsid w:val="00A9245E"/>
    <w:rsid w:val="00A937E1"/>
    <w:rsid w:val="00A93F89"/>
    <w:rsid w:val="00A93FEC"/>
    <w:rsid w:val="00A94FB8"/>
    <w:rsid w:val="00A9532C"/>
    <w:rsid w:val="00A95475"/>
    <w:rsid w:val="00A95A3C"/>
    <w:rsid w:val="00A9604C"/>
    <w:rsid w:val="00A97767"/>
    <w:rsid w:val="00AA0D7D"/>
    <w:rsid w:val="00AA102B"/>
    <w:rsid w:val="00AA1BA0"/>
    <w:rsid w:val="00AA23A9"/>
    <w:rsid w:val="00AA2A9C"/>
    <w:rsid w:val="00AA34B0"/>
    <w:rsid w:val="00AA3D9D"/>
    <w:rsid w:val="00AA4043"/>
    <w:rsid w:val="00AA4A42"/>
    <w:rsid w:val="00AA4B36"/>
    <w:rsid w:val="00AA59E4"/>
    <w:rsid w:val="00AA5EE6"/>
    <w:rsid w:val="00AA6B1C"/>
    <w:rsid w:val="00AA76EB"/>
    <w:rsid w:val="00AA7B2B"/>
    <w:rsid w:val="00AA7B7D"/>
    <w:rsid w:val="00AB14E6"/>
    <w:rsid w:val="00AB14F7"/>
    <w:rsid w:val="00AB20A9"/>
    <w:rsid w:val="00AB2188"/>
    <w:rsid w:val="00AB24B3"/>
    <w:rsid w:val="00AB254A"/>
    <w:rsid w:val="00AB3078"/>
    <w:rsid w:val="00AB3B01"/>
    <w:rsid w:val="00AB4C10"/>
    <w:rsid w:val="00AB5360"/>
    <w:rsid w:val="00AB548E"/>
    <w:rsid w:val="00AB5650"/>
    <w:rsid w:val="00AB5A2D"/>
    <w:rsid w:val="00AB6306"/>
    <w:rsid w:val="00AB69C8"/>
    <w:rsid w:val="00AB7EF8"/>
    <w:rsid w:val="00AC11BF"/>
    <w:rsid w:val="00AC17C5"/>
    <w:rsid w:val="00AC24B7"/>
    <w:rsid w:val="00AC379E"/>
    <w:rsid w:val="00AC3817"/>
    <w:rsid w:val="00AC4297"/>
    <w:rsid w:val="00AC4C10"/>
    <w:rsid w:val="00AC68A2"/>
    <w:rsid w:val="00AC6FC6"/>
    <w:rsid w:val="00AD002B"/>
    <w:rsid w:val="00AD0A4A"/>
    <w:rsid w:val="00AD10E9"/>
    <w:rsid w:val="00AD2A0C"/>
    <w:rsid w:val="00AD2FBC"/>
    <w:rsid w:val="00AD3234"/>
    <w:rsid w:val="00AD43B5"/>
    <w:rsid w:val="00AD45F5"/>
    <w:rsid w:val="00AD470F"/>
    <w:rsid w:val="00AD4B08"/>
    <w:rsid w:val="00AD55E4"/>
    <w:rsid w:val="00AD5BE1"/>
    <w:rsid w:val="00AE14B7"/>
    <w:rsid w:val="00AE1BB3"/>
    <w:rsid w:val="00AE2127"/>
    <w:rsid w:val="00AE2269"/>
    <w:rsid w:val="00AE270C"/>
    <w:rsid w:val="00AE2779"/>
    <w:rsid w:val="00AE2983"/>
    <w:rsid w:val="00AE4506"/>
    <w:rsid w:val="00AE4E90"/>
    <w:rsid w:val="00AE580C"/>
    <w:rsid w:val="00AE64C6"/>
    <w:rsid w:val="00AE7003"/>
    <w:rsid w:val="00AE70F1"/>
    <w:rsid w:val="00AE797D"/>
    <w:rsid w:val="00AE7CBB"/>
    <w:rsid w:val="00AF0061"/>
    <w:rsid w:val="00AF0138"/>
    <w:rsid w:val="00AF0E84"/>
    <w:rsid w:val="00AF163B"/>
    <w:rsid w:val="00AF173B"/>
    <w:rsid w:val="00AF173C"/>
    <w:rsid w:val="00AF1A6A"/>
    <w:rsid w:val="00AF1B75"/>
    <w:rsid w:val="00AF2669"/>
    <w:rsid w:val="00AF28F6"/>
    <w:rsid w:val="00AF5223"/>
    <w:rsid w:val="00AF54A0"/>
    <w:rsid w:val="00AF67BC"/>
    <w:rsid w:val="00AF7056"/>
    <w:rsid w:val="00B0010D"/>
    <w:rsid w:val="00B001F5"/>
    <w:rsid w:val="00B00651"/>
    <w:rsid w:val="00B00D86"/>
    <w:rsid w:val="00B01CE7"/>
    <w:rsid w:val="00B02206"/>
    <w:rsid w:val="00B024EC"/>
    <w:rsid w:val="00B02B85"/>
    <w:rsid w:val="00B0390D"/>
    <w:rsid w:val="00B06CC8"/>
    <w:rsid w:val="00B06DB3"/>
    <w:rsid w:val="00B06F68"/>
    <w:rsid w:val="00B10181"/>
    <w:rsid w:val="00B101AF"/>
    <w:rsid w:val="00B10806"/>
    <w:rsid w:val="00B110F0"/>
    <w:rsid w:val="00B12701"/>
    <w:rsid w:val="00B12BC9"/>
    <w:rsid w:val="00B1414A"/>
    <w:rsid w:val="00B14174"/>
    <w:rsid w:val="00B16286"/>
    <w:rsid w:val="00B17347"/>
    <w:rsid w:val="00B2006D"/>
    <w:rsid w:val="00B20CF5"/>
    <w:rsid w:val="00B20F01"/>
    <w:rsid w:val="00B2385F"/>
    <w:rsid w:val="00B243F0"/>
    <w:rsid w:val="00B24A14"/>
    <w:rsid w:val="00B24BAC"/>
    <w:rsid w:val="00B25547"/>
    <w:rsid w:val="00B25AEC"/>
    <w:rsid w:val="00B2613A"/>
    <w:rsid w:val="00B27130"/>
    <w:rsid w:val="00B271C4"/>
    <w:rsid w:val="00B301DF"/>
    <w:rsid w:val="00B30B4A"/>
    <w:rsid w:val="00B30FD8"/>
    <w:rsid w:val="00B31326"/>
    <w:rsid w:val="00B3171C"/>
    <w:rsid w:val="00B32BC6"/>
    <w:rsid w:val="00B33761"/>
    <w:rsid w:val="00B33F8B"/>
    <w:rsid w:val="00B3436C"/>
    <w:rsid w:val="00B34DA2"/>
    <w:rsid w:val="00B35DE6"/>
    <w:rsid w:val="00B3753F"/>
    <w:rsid w:val="00B416AF"/>
    <w:rsid w:val="00B41B7C"/>
    <w:rsid w:val="00B43548"/>
    <w:rsid w:val="00B449A2"/>
    <w:rsid w:val="00B44D48"/>
    <w:rsid w:val="00B454FB"/>
    <w:rsid w:val="00B45E29"/>
    <w:rsid w:val="00B46404"/>
    <w:rsid w:val="00B465B8"/>
    <w:rsid w:val="00B46A1B"/>
    <w:rsid w:val="00B46B31"/>
    <w:rsid w:val="00B46C8B"/>
    <w:rsid w:val="00B478FC"/>
    <w:rsid w:val="00B47D69"/>
    <w:rsid w:val="00B5046B"/>
    <w:rsid w:val="00B5096F"/>
    <w:rsid w:val="00B51C6E"/>
    <w:rsid w:val="00B52058"/>
    <w:rsid w:val="00B524E4"/>
    <w:rsid w:val="00B533AF"/>
    <w:rsid w:val="00B53B12"/>
    <w:rsid w:val="00B540DC"/>
    <w:rsid w:val="00B541B7"/>
    <w:rsid w:val="00B55285"/>
    <w:rsid w:val="00B5565F"/>
    <w:rsid w:val="00B557D8"/>
    <w:rsid w:val="00B558E5"/>
    <w:rsid w:val="00B56313"/>
    <w:rsid w:val="00B564C3"/>
    <w:rsid w:val="00B57F13"/>
    <w:rsid w:val="00B61AAC"/>
    <w:rsid w:val="00B627EA"/>
    <w:rsid w:val="00B62A8F"/>
    <w:rsid w:val="00B62EF5"/>
    <w:rsid w:val="00B63161"/>
    <w:rsid w:val="00B63FCF"/>
    <w:rsid w:val="00B640F5"/>
    <w:rsid w:val="00B64ACC"/>
    <w:rsid w:val="00B64FB5"/>
    <w:rsid w:val="00B6548D"/>
    <w:rsid w:val="00B65AC0"/>
    <w:rsid w:val="00B66F4F"/>
    <w:rsid w:val="00B66F84"/>
    <w:rsid w:val="00B7001E"/>
    <w:rsid w:val="00B701CA"/>
    <w:rsid w:val="00B726D5"/>
    <w:rsid w:val="00B7332D"/>
    <w:rsid w:val="00B73616"/>
    <w:rsid w:val="00B751F2"/>
    <w:rsid w:val="00B75614"/>
    <w:rsid w:val="00B756F5"/>
    <w:rsid w:val="00B76280"/>
    <w:rsid w:val="00B76419"/>
    <w:rsid w:val="00B76EDA"/>
    <w:rsid w:val="00B7769D"/>
    <w:rsid w:val="00B77EB5"/>
    <w:rsid w:val="00B80232"/>
    <w:rsid w:val="00B80427"/>
    <w:rsid w:val="00B8077D"/>
    <w:rsid w:val="00B80DA0"/>
    <w:rsid w:val="00B826FE"/>
    <w:rsid w:val="00B8293C"/>
    <w:rsid w:val="00B8308B"/>
    <w:rsid w:val="00B835D5"/>
    <w:rsid w:val="00B83D7B"/>
    <w:rsid w:val="00B840F7"/>
    <w:rsid w:val="00B8433A"/>
    <w:rsid w:val="00B848A1"/>
    <w:rsid w:val="00B849E2"/>
    <w:rsid w:val="00B84A75"/>
    <w:rsid w:val="00B85BE6"/>
    <w:rsid w:val="00B86DD6"/>
    <w:rsid w:val="00B9007B"/>
    <w:rsid w:val="00B90FDF"/>
    <w:rsid w:val="00B91633"/>
    <w:rsid w:val="00B9243F"/>
    <w:rsid w:val="00B92BD6"/>
    <w:rsid w:val="00B94083"/>
    <w:rsid w:val="00B9431A"/>
    <w:rsid w:val="00B94902"/>
    <w:rsid w:val="00B94B43"/>
    <w:rsid w:val="00B96528"/>
    <w:rsid w:val="00B96A81"/>
    <w:rsid w:val="00B97230"/>
    <w:rsid w:val="00B97B81"/>
    <w:rsid w:val="00B97D30"/>
    <w:rsid w:val="00BA03B1"/>
    <w:rsid w:val="00BA0DB6"/>
    <w:rsid w:val="00BA137E"/>
    <w:rsid w:val="00BA1937"/>
    <w:rsid w:val="00BA2120"/>
    <w:rsid w:val="00BA2446"/>
    <w:rsid w:val="00BA26C0"/>
    <w:rsid w:val="00BA3471"/>
    <w:rsid w:val="00BA3FFA"/>
    <w:rsid w:val="00BA44A8"/>
    <w:rsid w:val="00BA4C5D"/>
    <w:rsid w:val="00BA68C3"/>
    <w:rsid w:val="00BA6E6C"/>
    <w:rsid w:val="00BB10F3"/>
    <w:rsid w:val="00BB1100"/>
    <w:rsid w:val="00BB1864"/>
    <w:rsid w:val="00BB25A5"/>
    <w:rsid w:val="00BB301D"/>
    <w:rsid w:val="00BB30D1"/>
    <w:rsid w:val="00BB3346"/>
    <w:rsid w:val="00BB44D2"/>
    <w:rsid w:val="00BB5552"/>
    <w:rsid w:val="00BB55E2"/>
    <w:rsid w:val="00BB57DA"/>
    <w:rsid w:val="00BB6318"/>
    <w:rsid w:val="00BB6986"/>
    <w:rsid w:val="00BB6C00"/>
    <w:rsid w:val="00BB723F"/>
    <w:rsid w:val="00BC07C7"/>
    <w:rsid w:val="00BC0F43"/>
    <w:rsid w:val="00BC1C6C"/>
    <w:rsid w:val="00BC1EAF"/>
    <w:rsid w:val="00BC22D5"/>
    <w:rsid w:val="00BC23A2"/>
    <w:rsid w:val="00BC2B5C"/>
    <w:rsid w:val="00BC387C"/>
    <w:rsid w:val="00BC3A22"/>
    <w:rsid w:val="00BC3A7C"/>
    <w:rsid w:val="00BC4423"/>
    <w:rsid w:val="00BC4928"/>
    <w:rsid w:val="00BC4995"/>
    <w:rsid w:val="00BC4C24"/>
    <w:rsid w:val="00BC52BB"/>
    <w:rsid w:val="00BC69B3"/>
    <w:rsid w:val="00BC7098"/>
    <w:rsid w:val="00BC7452"/>
    <w:rsid w:val="00BC77D1"/>
    <w:rsid w:val="00BC7F39"/>
    <w:rsid w:val="00BD20E1"/>
    <w:rsid w:val="00BD21D2"/>
    <w:rsid w:val="00BD54B1"/>
    <w:rsid w:val="00BD6728"/>
    <w:rsid w:val="00BD6750"/>
    <w:rsid w:val="00BD67DD"/>
    <w:rsid w:val="00BD6E57"/>
    <w:rsid w:val="00BD7EE1"/>
    <w:rsid w:val="00BE09C3"/>
    <w:rsid w:val="00BE2C5E"/>
    <w:rsid w:val="00BE2F00"/>
    <w:rsid w:val="00BE338D"/>
    <w:rsid w:val="00BE3803"/>
    <w:rsid w:val="00BE3FD4"/>
    <w:rsid w:val="00BE4935"/>
    <w:rsid w:val="00BE53CB"/>
    <w:rsid w:val="00BE58AD"/>
    <w:rsid w:val="00BE6631"/>
    <w:rsid w:val="00BE686E"/>
    <w:rsid w:val="00BE74ED"/>
    <w:rsid w:val="00BF0883"/>
    <w:rsid w:val="00BF0BE6"/>
    <w:rsid w:val="00BF0D10"/>
    <w:rsid w:val="00BF1552"/>
    <w:rsid w:val="00BF19D2"/>
    <w:rsid w:val="00BF2564"/>
    <w:rsid w:val="00BF3425"/>
    <w:rsid w:val="00BF3BC1"/>
    <w:rsid w:val="00BF3E0D"/>
    <w:rsid w:val="00BF3F29"/>
    <w:rsid w:val="00BF415F"/>
    <w:rsid w:val="00BF4798"/>
    <w:rsid w:val="00BF50FD"/>
    <w:rsid w:val="00BF56FD"/>
    <w:rsid w:val="00BF6D34"/>
    <w:rsid w:val="00BF6DC4"/>
    <w:rsid w:val="00BF7AB9"/>
    <w:rsid w:val="00BF7BC4"/>
    <w:rsid w:val="00C0198D"/>
    <w:rsid w:val="00C01BDE"/>
    <w:rsid w:val="00C02B36"/>
    <w:rsid w:val="00C02FF7"/>
    <w:rsid w:val="00C03828"/>
    <w:rsid w:val="00C038C8"/>
    <w:rsid w:val="00C039B2"/>
    <w:rsid w:val="00C03BEF"/>
    <w:rsid w:val="00C03CC2"/>
    <w:rsid w:val="00C04405"/>
    <w:rsid w:val="00C05097"/>
    <w:rsid w:val="00C0565F"/>
    <w:rsid w:val="00C06220"/>
    <w:rsid w:val="00C06370"/>
    <w:rsid w:val="00C0744D"/>
    <w:rsid w:val="00C076BE"/>
    <w:rsid w:val="00C112D9"/>
    <w:rsid w:val="00C114EB"/>
    <w:rsid w:val="00C11B73"/>
    <w:rsid w:val="00C11BE9"/>
    <w:rsid w:val="00C125DA"/>
    <w:rsid w:val="00C130DA"/>
    <w:rsid w:val="00C140B7"/>
    <w:rsid w:val="00C148FC"/>
    <w:rsid w:val="00C2088C"/>
    <w:rsid w:val="00C2303A"/>
    <w:rsid w:val="00C2327C"/>
    <w:rsid w:val="00C23419"/>
    <w:rsid w:val="00C2464D"/>
    <w:rsid w:val="00C248F6"/>
    <w:rsid w:val="00C24D3B"/>
    <w:rsid w:val="00C25641"/>
    <w:rsid w:val="00C25AC7"/>
    <w:rsid w:val="00C25E65"/>
    <w:rsid w:val="00C2636A"/>
    <w:rsid w:val="00C2654C"/>
    <w:rsid w:val="00C27C5B"/>
    <w:rsid w:val="00C3092A"/>
    <w:rsid w:val="00C30CD7"/>
    <w:rsid w:val="00C30CDF"/>
    <w:rsid w:val="00C3112E"/>
    <w:rsid w:val="00C3135C"/>
    <w:rsid w:val="00C32484"/>
    <w:rsid w:val="00C32F96"/>
    <w:rsid w:val="00C33463"/>
    <w:rsid w:val="00C3351C"/>
    <w:rsid w:val="00C3382E"/>
    <w:rsid w:val="00C339ED"/>
    <w:rsid w:val="00C33AF4"/>
    <w:rsid w:val="00C33D7F"/>
    <w:rsid w:val="00C33DE5"/>
    <w:rsid w:val="00C33FEA"/>
    <w:rsid w:val="00C34BB3"/>
    <w:rsid w:val="00C34D86"/>
    <w:rsid w:val="00C361D5"/>
    <w:rsid w:val="00C36837"/>
    <w:rsid w:val="00C3774D"/>
    <w:rsid w:val="00C37E8F"/>
    <w:rsid w:val="00C401DE"/>
    <w:rsid w:val="00C40F09"/>
    <w:rsid w:val="00C41078"/>
    <w:rsid w:val="00C41AFF"/>
    <w:rsid w:val="00C41CE2"/>
    <w:rsid w:val="00C41FF2"/>
    <w:rsid w:val="00C42245"/>
    <w:rsid w:val="00C42D4A"/>
    <w:rsid w:val="00C43FF1"/>
    <w:rsid w:val="00C44501"/>
    <w:rsid w:val="00C449B2"/>
    <w:rsid w:val="00C4627A"/>
    <w:rsid w:val="00C46697"/>
    <w:rsid w:val="00C475DD"/>
    <w:rsid w:val="00C47883"/>
    <w:rsid w:val="00C50A56"/>
    <w:rsid w:val="00C51076"/>
    <w:rsid w:val="00C51412"/>
    <w:rsid w:val="00C51B56"/>
    <w:rsid w:val="00C51FB9"/>
    <w:rsid w:val="00C52164"/>
    <w:rsid w:val="00C52FA6"/>
    <w:rsid w:val="00C5418C"/>
    <w:rsid w:val="00C57AC3"/>
    <w:rsid w:val="00C57ADE"/>
    <w:rsid w:val="00C57E11"/>
    <w:rsid w:val="00C60B10"/>
    <w:rsid w:val="00C61335"/>
    <w:rsid w:val="00C617C4"/>
    <w:rsid w:val="00C619AA"/>
    <w:rsid w:val="00C61E47"/>
    <w:rsid w:val="00C6298E"/>
    <w:rsid w:val="00C63756"/>
    <w:rsid w:val="00C641D7"/>
    <w:rsid w:val="00C648C7"/>
    <w:rsid w:val="00C64A96"/>
    <w:rsid w:val="00C64D26"/>
    <w:rsid w:val="00C651A4"/>
    <w:rsid w:val="00C659EE"/>
    <w:rsid w:val="00C6757E"/>
    <w:rsid w:val="00C67F5F"/>
    <w:rsid w:val="00C710BB"/>
    <w:rsid w:val="00C71566"/>
    <w:rsid w:val="00C71638"/>
    <w:rsid w:val="00C71C42"/>
    <w:rsid w:val="00C72536"/>
    <w:rsid w:val="00C72BEF"/>
    <w:rsid w:val="00C758BE"/>
    <w:rsid w:val="00C75A9E"/>
    <w:rsid w:val="00C7621C"/>
    <w:rsid w:val="00C766E1"/>
    <w:rsid w:val="00C77B0E"/>
    <w:rsid w:val="00C8030C"/>
    <w:rsid w:val="00C80495"/>
    <w:rsid w:val="00C80D7B"/>
    <w:rsid w:val="00C8137D"/>
    <w:rsid w:val="00C82745"/>
    <w:rsid w:val="00C82B5E"/>
    <w:rsid w:val="00C832B6"/>
    <w:rsid w:val="00C83368"/>
    <w:rsid w:val="00C83DFE"/>
    <w:rsid w:val="00C83FD4"/>
    <w:rsid w:val="00C85A6D"/>
    <w:rsid w:val="00C85E0F"/>
    <w:rsid w:val="00C85F4E"/>
    <w:rsid w:val="00C86089"/>
    <w:rsid w:val="00C865B9"/>
    <w:rsid w:val="00C905D2"/>
    <w:rsid w:val="00C90BBF"/>
    <w:rsid w:val="00C91083"/>
    <w:rsid w:val="00C9120B"/>
    <w:rsid w:val="00C913CA"/>
    <w:rsid w:val="00C9142E"/>
    <w:rsid w:val="00C91E64"/>
    <w:rsid w:val="00C928DF"/>
    <w:rsid w:val="00C9330C"/>
    <w:rsid w:val="00C937DB"/>
    <w:rsid w:val="00C94AE3"/>
    <w:rsid w:val="00C95546"/>
    <w:rsid w:val="00C95860"/>
    <w:rsid w:val="00C966AA"/>
    <w:rsid w:val="00C97798"/>
    <w:rsid w:val="00C97AD4"/>
    <w:rsid w:val="00CA03FA"/>
    <w:rsid w:val="00CA086B"/>
    <w:rsid w:val="00CA0C08"/>
    <w:rsid w:val="00CA18B1"/>
    <w:rsid w:val="00CA29A0"/>
    <w:rsid w:val="00CA3383"/>
    <w:rsid w:val="00CA417B"/>
    <w:rsid w:val="00CA4210"/>
    <w:rsid w:val="00CA4E72"/>
    <w:rsid w:val="00CA6631"/>
    <w:rsid w:val="00CA6E0F"/>
    <w:rsid w:val="00CA7228"/>
    <w:rsid w:val="00CA78B6"/>
    <w:rsid w:val="00CA7D3C"/>
    <w:rsid w:val="00CB097B"/>
    <w:rsid w:val="00CB126C"/>
    <w:rsid w:val="00CB129F"/>
    <w:rsid w:val="00CB141D"/>
    <w:rsid w:val="00CB16E6"/>
    <w:rsid w:val="00CB1BEB"/>
    <w:rsid w:val="00CB225A"/>
    <w:rsid w:val="00CB24EE"/>
    <w:rsid w:val="00CB32DC"/>
    <w:rsid w:val="00CB4F8F"/>
    <w:rsid w:val="00CB5C59"/>
    <w:rsid w:val="00CB61F6"/>
    <w:rsid w:val="00CB649A"/>
    <w:rsid w:val="00CB7D8B"/>
    <w:rsid w:val="00CC0492"/>
    <w:rsid w:val="00CC11CF"/>
    <w:rsid w:val="00CC145B"/>
    <w:rsid w:val="00CC1E7E"/>
    <w:rsid w:val="00CC2E1B"/>
    <w:rsid w:val="00CC406D"/>
    <w:rsid w:val="00CC4261"/>
    <w:rsid w:val="00CC4D33"/>
    <w:rsid w:val="00CC563C"/>
    <w:rsid w:val="00CC5F4A"/>
    <w:rsid w:val="00CC6419"/>
    <w:rsid w:val="00CC6B04"/>
    <w:rsid w:val="00CC6E5D"/>
    <w:rsid w:val="00CC7144"/>
    <w:rsid w:val="00CC7548"/>
    <w:rsid w:val="00CC78D2"/>
    <w:rsid w:val="00CD0634"/>
    <w:rsid w:val="00CD1451"/>
    <w:rsid w:val="00CD2261"/>
    <w:rsid w:val="00CD287D"/>
    <w:rsid w:val="00CD3474"/>
    <w:rsid w:val="00CD3E4C"/>
    <w:rsid w:val="00CD416A"/>
    <w:rsid w:val="00CD439E"/>
    <w:rsid w:val="00CD55DA"/>
    <w:rsid w:val="00CD5758"/>
    <w:rsid w:val="00CD59E2"/>
    <w:rsid w:val="00CD5B55"/>
    <w:rsid w:val="00CD61E7"/>
    <w:rsid w:val="00CD72B7"/>
    <w:rsid w:val="00CE108F"/>
    <w:rsid w:val="00CE127F"/>
    <w:rsid w:val="00CE1A55"/>
    <w:rsid w:val="00CE1CA9"/>
    <w:rsid w:val="00CE3254"/>
    <w:rsid w:val="00CE3408"/>
    <w:rsid w:val="00CE41C6"/>
    <w:rsid w:val="00CE44B2"/>
    <w:rsid w:val="00CE4AF4"/>
    <w:rsid w:val="00CE5B64"/>
    <w:rsid w:val="00CE5E9B"/>
    <w:rsid w:val="00CE6421"/>
    <w:rsid w:val="00CE68AA"/>
    <w:rsid w:val="00CE6DFF"/>
    <w:rsid w:val="00CE730A"/>
    <w:rsid w:val="00CE738C"/>
    <w:rsid w:val="00CE7ECD"/>
    <w:rsid w:val="00CF0140"/>
    <w:rsid w:val="00CF02D4"/>
    <w:rsid w:val="00CF0A4F"/>
    <w:rsid w:val="00CF153B"/>
    <w:rsid w:val="00CF1AE9"/>
    <w:rsid w:val="00CF1E45"/>
    <w:rsid w:val="00CF2974"/>
    <w:rsid w:val="00CF2B65"/>
    <w:rsid w:val="00CF2D1D"/>
    <w:rsid w:val="00CF375C"/>
    <w:rsid w:val="00CF3C1D"/>
    <w:rsid w:val="00CF3C8F"/>
    <w:rsid w:val="00CF524A"/>
    <w:rsid w:val="00CF5C94"/>
    <w:rsid w:val="00CF66A0"/>
    <w:rsid w:val="00CF68BA"/>
    <w:rsid w:val="00CF7A09"/>
    <w:rsid w:val="00D00417"/>
    <w:rsid w:val="00D0045B"/>
    <w:rsid w:val="00D0077B"/>
    <w:rsid w:val="00D0106A"/>
    <w:rsid w:val="00D0175D"/>
    <w:rsid w:val="00D017B2"/>
    <w:rsid w:val="00D017C6"/>
    <w:rsid w:val="00D05A0B"/>
    <w:rsid w:val="00D05AD9"/>
    <w:rsid w:val="00D0629D"/>
    <w:rsid w:val="00D062B3"/>
    <w:rsid w:val="00D063EF"/>
    <w:rsid w:val="00D0648A"/>
    <w:rsid w:val="00D079C1"/>
    <w:rsid w:val="00D07B25"/>
    <w:rsid w:val="00D10C12"/>
    <w:rsid w:val="00D113E1"/>
    <w:rsid w:val="00D118BF"/>
    <w:rsid w:val="00D12461"/>
    <w:rsid w:val="00D1430C"/>
    <w:rsid w:val="00D14E72"/>
    <w:rsid w:val="00D15335"/>
    <w:rsid w:val="00D15ED2"/>
    <w:rsid w:val="00D16E29"/>
    <w:rsid w:val="00D200E8"/>
    <w:rsid w:val="00D20811"/>
    <w:rsid w:val="00D20C33"/>
    <w:rsid w:val="00D2115A"/>
    <w:rsid w:val="00D2268E"/>
    <w:rsid w:val="00D238D6"/>
    <w:rsid w:val="00D23C40"/>
    <w:rsid w:val="00D24A59"/>
    <w:rsid w:val="00D24C64"/>
    <w:rsid w:val="00D25C06"/>
    <w:rsid w:val="00D26EB0"/>
    <w:rsid w:val="00D27DDC"/>
    <w:rsid w:val="00D301F4"/>
    <w:rsid w:val="00D30C92"/>
    <w:rsid w:val="00D3112D"/>
    <w:rsid w:val="00D31648"/>
    <w:rsid w:val="00D31D86"/>
    <w:rsid w:val="00D3293A"/>
    <w:rsid w:val="00D32E55"/>
    <w:rsid w:val="00D335A5"/>
    <w:rsid w:val="00D33DA5"/>
    <w:rsid w:val="00D3470F"/>
    <w:rsid w:val="00D3513F"/>
    <w:rsid w:val="00D35995"/>
    <w:rsid w:val="00D36771"/>
    <w:rsid w:val="00D3694D"/>
    <w:rsid w:val="00D375C9"/>
    <w:rsid w:val="00D3780F"/>
    <w:rsid w:val="00D378DF"/>
    <w:rsid w:val="00D37CA3"/>
    <w:rsid w:val="00D41426"/>
    <w:rsid w:val="00D41E5D"/>
    <w:rsid w:val="00D43463"/>
    <w:rsid w:val="00D440FA"/>
    <w:rsid w:val="00D45F80"/>
    <w:rsid w:val="00D4691A"/>
    <w:rsid w:val="00D46AA7"/>
    <w:rsid w:val="00D50E51"/>
    <w:rsid w:val="00D5185B"/>
    <w:rsid w:val="00D52626"/>
    <w:rsid w:val="00D52B4F"/>
    <w:rsid w:val="00D5391F"/>
    <w:rsid w:val="00D546A9"/>
    <w:rsid w:val="00D54CBF"/>
    <w:rsid w:val="00D54CE1"/>
    <w:rsid w:val="00D54F4C"/>
    <w:rsid w:val="00D55224"/>
    <w:rsid w:val="00D55225"/>
    <w:rsid w:val="00D552EC"/>
    <w:rsid w:val="00D554F5"/>
    <w:rsid w:val="00D557DB"/>
    <w:rsid w:val="00D5593A"/>
    <w:rsid w:val="00D55AA3"/>
    <w:rsid w:val="00D55C0B"/>
    <w:rsid w:val="00D55CFC"/>
    <w:rsid w:val="00D56557"/>
    <w:rsid w:val="00D56764"/>
    <w:rsid w:val="00D56946"/>
    <w:rsid w:val="00D57F1C"/>
    <w:rsid w:val="00D57FE1"/>
    <w:rsid w:val="00D6163A"/>
    <w:rsid w:val="00D61A7C"/>
    <w:rsid w:val="00D61CAE"/>
    <w:rsid w:val="00D61CF8"/>
    <w:rsid w:val="00D62195"/>
    <w:rsid w:val="00D6265F"/>
    <w:rsid w:val="00D62DAF"/>
    <w:rsid w:val="00D62FF7"/>
    <w:rsid w:val="00D6343D"/>
    <w:rsid w:val="00D634E8"/>
    <w:rsid w:val="00D65739"/>
    <w:rsid w:val="00D66685"/>
    <w:rsid w:val="00D67B34"/>
    <w:rsid w:val="00D703B7"/>
    <w:rsid w:val="00D70DD7"/>
    <w:rsid w:val="00D71B16"/>
    <w:rsid w:val="00D71E93"/>
    <w:rsid w:val="00D7220D"/>
    <w:rsid w:val="00D722C5"/>
    <w:rsid w:val="00D7295F"/>
    <w:rsid w:val="00D7435C"/>
    <w:rsid w:val="00D748A9"/>
    <w:rsid w:val="00D74A8F"/>
    <w:rsid w:val="00D74BA7"/>
    <w:rsid w:val="00D74BCC"/>
    <w:rsid w:val="00D74C2E"/>
    <w:rsid w:val="00D753E6"/>
    <w:rsid w:val="00D75A56"/>
    <w:rsid w:val="00D761D2"/>
    <w:rsid w:val="00D76EAC"/>
    <w:rsid w:val="00D77033"/>
    <w:rsid w:val="00D77E4A"/>
    <w:rsid w:val="00D80644"/>
    <w:rsid w:val="00D80C86"/>
    <w:rsid w:val="00D80E37"/>
    <w:rsid w:val="00D8216E"/>
    <w:rsid w:val="00D82B90"/>
    <w:rsid w:val="00D82C77"/>
    <w:rsid w:val="00D83BA4"/>
    <w:rsid w:val="00D83FC1"/>
    <w:rsid w:val="00D84E2D"/>
    <w:rsid w:val="00D84ED9"/>
    <w:rsid w:val="00D852C1"/>
    <w:rsid w:val="00D853DF"/>
    <w:rsid w:val="00D8583D"/>
    <w:rsid w:val="00D862B8"/>
    <w:rsid w:val="00D871B6"/>
    <w:rsid w:val="00D87370"/>
    <w:rsid w:val="00D90F8A"/>
    <w:rsid w:val="00D9112C"/>
    <w:rsid w:val="00D916FD"/>
    <w:rsid w:val="00D92020"/>
    <w:rsid w:val="00D92112"/>
    <w:rsid w:val="00D92940"/>
    <w:rsid w:val="00D92AB6"/>
    <w:rsid w:val="00D94C51"/>
    <w:rsid w:val="00D94EC4"/>
    <w:rsid w:val="00D95F81"/>
    <w:rsid w:val="00DA08F0"/>
    <w:rsid w:val="00DA0B9B"/>
    <w:rsid w:val="00DA12B2"/>
    <w:rsid w:val="00DA40AE"/>
    <w:rsid w:val="00DA46EE"/>
    <w:rsid w:val="00DA53C3"/>
    <w:rsid w:val="00DA67C7"/>
    <w:rsid w:val="00DB0054"/>
    <w:rsid w:val="00DB0519"/>
    <w:rsid w:val="00DB281F"/>
    <w:rsid w:val="00DB2D4E"/>
    <w:rsid w:val="00DB370E"/>
    <w:rsid w:val="00DB3D33"/>
    <w:rsid w:val="00DB4158"/>
    <w:rsid w:val="00DB4C03"/>
    <w:rsid w:val="00DB4DC8"/>
    <w:rsid w:val="00DB5B98"/>
    <w:rsid w:val="00DB64EE"/>
    <w:rsid w:val="00DB68CF"/>
    <w:rsid w:val="00DB720F"/>
    <w:rsid w:val="00DC0261"/>
    <w:rsid w:val="00DC0906"/>
    <w:rsid w:val="00DC16EB"/>
    <w:rsid w:val="00DC1D49"/>
    <w:rsid w:val="00DC1E9C"/>
    <w:rsid w:val="00DC36A1"/>
    <w:rsid w:val="00DC4736"/>
    <w:rsid w:val="00DC4858"/>
    <w:rsid w:val="00DC4D40"/>
    <w:rsid w:val="00DC51F7"/>
    <w:rsid w:val="00DC5451"/>
    <w:rsid w:val="00DC5A0A"/>
    <w:rsid w:val="00DC5F40"/>
    <w:rsid w:val="00DC6484"/>
    <w:rsid w:val="00DC6A28"/>
    <w:rsid w:val="00DC6E3E"/>
    <w:rsid w:val="00DC7710"/>
    <w:rsid w:val="00DD0837"/>
    <w:rsid w:val="00DD3EB5"/>
    <w:rsid w:val="00DD3FDF"/>
    <w:rsid w:val="00DD5D74"/>
    <w:rsid w:val="00DD6171"/>
    <w:rsid w:val="00DD7444"/>
    <w:rsid w:val="00DD7C81"/>
    <w:rsid w:val="00DD7DAC"/>
    <w:rsid w:val="00DE096A"/>
    <w:rsid w:val="00DE0D3D"/>
    <w:rsid w:val="00DE0E8D"/>
    <w:rsid w:val="00DE1183"/>
    <w:rsid w:val="00DE166B"/>
    <w:rsid w:val="00DE1AFC"/>
    <w:rsid w:val="00DE2C04"/>
    <w:rsid w:val="00DE388F"/>
    <w:rsid w:val="00DE38C2"/>
    <w:rsid w:val="00DE3C7F"/>
    <w:rsid w:val="00DE417E"/>
    <w:rsid w:val="00DE46DC"/>
    <w:rsid w:val="00DE476A"/>
    <w:rsid w:val="00DE482F"/>
    <w:rsid w:val="00DE6157"/>
    <w:rsid w:val="00DE7C58"/>
    <w:rsid w:val="00DF0FD9"/>
    <w:rsid w:val="00DF1115"/>
    <w:rsid w:val="00DF1325"/>
    <w:rsid w:val="00DF1E7A"/>
    <w:rsid w:val="00DF2ACE"/>
    <w:rsid w:val="00DF2D5F"/>
    <w:rsid w:val="00DF34C9"/>
    <w:rsid w:val="00DF3962"/>
    <w:rsid w:val="00DF44B6"/>
    <w:rsid w:val="00DF4DD1"/>
    <w:rsid w:val="00DF58C8"/>
    <w:rsid w:val="00DF5D52"/>
    <w:rsid w:val="00DF64EB"/>
    <w:rsid w:val="00DF6553"/>
    <w:rsid w:val="00DF6E9F"/>
    <w:rsid w:val="00DF6F54"/>
    <w:rsid w:val="00DF74E6"/>
    <w:rsid w:val="00E00399"/>
    <w:rsid w:val="00E00843"/>
    <w:rsid w:val="00E015E8"/>
    <w:rsid w:val="00E01840"/>
    <w:rsid w:val="00E01C00"/>
    <w:rsid w:val="00E02269"/>
    <w:rsid w:val="00E0249A"/>
    <w:rsid w:val="00E02870"/>
    <w:rsid w:val="00E02C7E"/>
    <w:rsid w:val="00E03312"/>
    <w:rsid w:val="00E03F12"/>
    <w:rsid w:val="00E04838"/>
    <w:rsid w:val="00E04D6E"/>
    <w:rsid w:val="00E05B40"/>
    <w:rsid w:val="00E07044"/>
    <w:rsid w:val="00E07212"/>
    <w:rsid w:val="00E11541"/>
    <w:rsid w:val="00E11823"/>
    <w:rsid w:val="00E126AB"/>
    <w:rsid w:val="00E12A1B"/>
    <w:rsid w:val="00E12D14"/>
    <w:rsid w:val="00E12FCC"/>
    <w:rsid w:val="00E12FF2"/>
    <w:rsid w:val="00E13EB9"/>
    <w:rsid w:val="00E1423E"/>
    <w:rsid w:val="00E145CC"/>
    <w:rsid w:val="00E14EC0"/>
    <w:rsid w:val="00E15881"/>
    <w:rsid w:val="00E160D7"/>
    <w:rsid w:val="00E16DDB"/>
    <w:rsid w:val="00E171EC"/>
    <w:rsid w:val="00E1720C"/>
    <w:rsid w:val="00E173AC"/>
    <w:rsid w:val="00E17D53"/>
    <w:rsid w:val="00E20684"/>
    <w:rsid w:val="00E20C84"/>
    <w:rsid w:val="00E216CC"/>
    <w:rsid w:val="00E22DCB"/>
    <w:rsid w:val="00E22F82"/>
    <w:rsid w:val="00E241E0"/>
    <w:rsid w:val="00E24286"/>
    <w:rsid w:val="00E244DC"/>
    <w:rsid w:val="00E2588F"/>
    <w:rsid w:val="00E2652C"/>
    <w:rsid w:val="00E27035"/>
    <w:rsid w:val="00E27C5A"/>
    <w:rsid w:val="00E300BF"/>
    <w:rsid w:val="00E30135"/>
    <w:rsid w:val="00E304C3"/>
    <w:rsid w:val="00E30F5F"/>
    <w:rsid w:val="00E3117B"/>
    <w:rsid w:val="00E3125D"/>
    <w:rsid w:val="00E31561"/>
    <w:rsid w:val="00E3263C"/>
    <w:rsid w:val="00E326FE"/>
    <w:rsid w:val="00E3270D"/>
    <w:rsid w:val="00E334D8"/>
    <w:rsid w:val="00E33A0C"/>
    <w:rsid w:val="00E3410A"/>
    <w:rsid w:val="00E3446C"/>
    <w:rsid w:val="00E351E0"/>
    <w:rsid w:val="00E353E5"/>
    <w:rsid w:val="00E35661"/>
    <w:rsid w:val="00E35D56"/>
    <w:rsid w:val="00E365FA"/>
    <w:rsid w:val="00E37323"/>
    <w:rsid w:val="00E3744C"/>
    <w:rsid w:val="00E41ABE"/>
    <w:rsid w:val="00E428FE"/>
    <w:rsid w:val="00E42911"/>
    <w:rsid w:val="00E42D87"/>
    <w:rsid w:val="00E44321"/>
    <w:rsid w:val="00E4482A"/>
    <w:rsid w:val="00E45CF3"/>
    <w:rsid w:val="00E45D09"/>
    <w:rsid w:val="00E45FBD"/>
    <w:rsid w:val="00E46092"/>
    <w:rsid w:val="00E46B77"/>
    <w:rsid w:val="00E46D6B"/>
    <w:rsid w:val="00E47AD1"/>
    <w:rsid w:val="00E502A9"/>
    <w:rsid w:val="00E50447"/>
    <w:rsid w:val="00E509DA"/>
    <w:rsid w:val="00E509E7"/>
    <w:rsid w:val="00E52450"/>
    <w:rsid w:val="00E5292F"/>
    <w:rsid w:val="00E529D9"/>
    <w:rsid w:val="00E529E7"/>
    <w:rsid w:val="00E535B4"/>
    <w:rsid w:val="00E537E2"/>
    <w:rsid w:val="00E53D50"/>
    <w:rsid w:val="00E551F7"/>
    <w:rsid w:val="00E55EF7"/>
    <w:rsid w:val="00E5650C"/>
    <w:rsid w:val="00E56533"/>
    <w:rsid w:val="00E5658E"/>
    <w:rsid w:val="00E5690E"/>
    <w:rsid w:val="00E56A45"/>
    <w:rsid w:val="00E56E95"/>
    <w:rsid w:val="00E56EE5"/>
    <w:rsid w:val="00E5795E"/>
    <w:rsid w:val="00E57B4E"/>
    <w:rsid w:val="00E57DFC"/>
    <w:rsid w:val="00E57E4D"/>
    <w:rsid w:val="00E57F9B"/>
    <w:rsid w:val="00E6039A"/>
    <w:rsid w:val="00E604F7"/>
    <w:rsid w:val="00E606C2"/>
    <w:rsid w:val="00E60801"/>
    <w:rsid w:val="00E618FF"/>
    <w:rsid w:val="00E61FA9"/>
    <w:rsid w:val="00E62244"/>
    <w:rsid w:val="00E62735"/>
    <w:rsid w:val="00E62F46"/>
    <w:rsid w:val="00E6398C"/>
    <w:rsid w:val="00E63C2E"/>
    <w:rsid w:val="00E6580A"/>
    <w:rsid w:val="00E65B81"/>
    <w:rsid w:val="00E65FA9"/>
    <w:rsid w:val="00E67ADD"/>
    <w:rsid w:val="00E70765"/>
    <w:rsid w:val="00E7086C"/>
    <w:rsid w:val="00E70F79"/>
    <w:rsid w:val="00E715E0"/>
    <w:rsid w:val="00E723C4"/>
    <w:rsid w:val="00E73A2A"/>
    <w:rsid w:val="00E75635"/>
    <w:rsid w:val="00E75871"/>
    <w:rsid w:val="00E758C5"/>
    <w:rsid w:val="00E759E9"/>
    <w:rsid w:val="00E76426"/>
    <w:rsid w:val="00E76B82"/>
    <w:rsid w:val="00E76EAE"/>
    <w:rsid w:val="00E7797F"/>
    <w:rsid w:val="00E805E6"/>
    <w:rsid w:val="00E8067C"/>
    <w:rsid w:val="00E83298"/>
    <w:rsid w:val="00E845A8"/>
    <w:rsid w:val="00E85B94"/>
    <w:rsid w:val="00E86695"/>
    <w:rsid w:val="00E869F7"/>
    <w:rsid w:val="00E87CCF"/>
    <w:rsid w:val="00E9025C"/>
    <w:rsid w:val="00E9074D"/>
    <w:rsid w:val="00E90C4D"/>
    <w:rsid w:val="00E9107E"/>
    <w:rsid w:val="00E9164C"/>
    <w:rsid w:val="00E91908"/>
    <w:rsid w:val="00E9288A"/>
    <w:rsid w:val="00E92F4A"/>
    <w:rsid w:val="00E94C6F"/>
    <w:rsid w:val="00E94D46"/>
    <w:rsid w:val="00E95442"/>
    <w:rsid w:val="00E95EEA"/>
    <w:rsid w:val="00E96765"/>
    <w:rsid w:val="00E96EFC"/>
    <w:rsid w:val="00E9716D"/>
    <w:rsid w:val="00E971D4"/>
    <w:rsid w:val="00E9746A"/>
    <w:rsid w:val="00EA039E"/>
    <w:rsid w:val="00EA0DEF"/>
    <w:rsid w:val="00EA1370"/>
    <w:rsid w:val="00EA1937"/>
    <w:rsid w:val="00EA1A5D"/>
    <w:rsid w:val="00EA355F"/>
    <w:rsid w:val="00EA3CF9"/>
    <w:rsid w:val="00EA41B2"/>
    <w:rsid w:val="00EA4582"/>
    <w:rsid w:val="00EA477A"/>
    <w:rsid w:val="00EA4DCE"/>
    <w:rsid w:val="00EA5873"/>
    <w:rsid w:val="00EA6286"/>
    <w:rsid w:val="00EA786A"/>
    <w:rsid w:val="00EA7AA7"/>
    <w:rsid w:val="00EA7C11"/>
    <w:rsid w:val="00EB0A24"/>
    <w:rsid w:val="00EB0C2D"/>
    <w:rsid w:val="00EB1ACF"/>
    <w:rsid w:val="00EB2A5F"/>
    <w:rsid w:val="00EB3B18"/>
    <w:rsid w:val="00EB42DA"/>
    <w:rsid w:val="00EB5D6F"/>
    <w:rsid w:val="00EB6B08"/>
    <w:rsid w:val="00EB6B6B"/>
    <w:rsid w:val="00EB6C9F"/>
    <w:rsid w:val="00EB6D71"/>
    <w:rsid w:val="00EB73AA"/>
    <w:rsid w:val="00EB757D"/>
    <w:rsid w:val="00EC00F0"/>
    <w:rsid w:val="00EC0AB9"/>
    <w:rsid w:val="00EC1079"/>
    <w:rsid w:val="00EC2FB0"/>
    <w:rsid w:val="00EC33AA"/>
    <w:rsid w:val="00EC3D27"/>
    <w:rsid w:val="00EC3EE0"/>
    <w:rsid w:val="00EC412C"/>
    <w:rsid w:val="00EC42EE"/>
    <w:rsid w:val="00EC4786"/>
    <w:rsid w:val="00EC478C"/>
    <w:rsid w:val="00EC4DDF"/>
    <w:rsid w:val="00EC627C"/>
    <w:rsid w:val="00EC6509"/>
    <w:rsid w:val="00EC66EF"/>
    <w:rsid w:val="00EC6B82"/>
    <w:rsid w:val="00EC6D0D"/>
    <w:rsid w:val="00EC7217"/>
    <w:rsid w:val="00EC7504"/>
    <w:rsid w:val="00ED098B"/>
    <w:rsid w:val="00ED0DF8"/>
    <w:rsid w:val="00ED2530"/>
    <w:rsid w:val="00ED322A"/>
    <w:rsid w:val="00ED542B"/>
    <w:rsid w:val="00ED5863"/>
    <w:rsid w:val="00ED6CD0"/>
    <w:rsid w:val="00EE12DD"/>
    <w:rsid w:val="00EE1935"/>
    <w:rsid w:val="00EE25C5"/>
    <w:rsid w:val="00EE2D21"/>
    <w:rsid w:val="00EE3482"/>
    <w:rsid w:val="00EE37A3"/>
    <w:rsid w:val="00EE4C51"/>
    <w:rsid w:val="00EE6DB2"/>
    <w:rsid w:val="00EE72C1"/>
    <w:rsid w:val="00EE7A79"/>
    <w:rsid w:val="00EF0306"/>
    <w:rsid w:val="00EF0E1D"/>
    <w:rsid w:val="00EF15B3"/>
    <w:rsid w:val="00EF23A1"/>
    <w:rsid w:val="00EF291D"/>
    <w:rsid w:val="00EF2A2F"/>
    <w:rsid w:val="00EF2C2E"/>
    <w:rsid w:val="00EF2CBF"/>
    <w:rsid w:val="00EF3A56"/>
    <w:rsid w:val="00EF448F"/>
    <w:rsid w:val="00EF5E43"/>
    <w:rsid w:val="00EF65C7"/>
    <w:rsid w:val="00EF6A67"/>
    <w:rsid w:val="00EF6B57"/>
    <w:rsid w:val="00EF6E76"/>
    <w:rsid w:val="00EF73F5"/>
    <w:rsid w:val="00EF7711"/>
    <w:rsid w:val="00F00505"/>
    <w:rsid w:val="00F01DD7"/>
    <w:rsid w:val="00F027BF"/>
    <w:rsid w:val="00F04D02"/>
    <w:rsid w:val="00F04D6A"/>
    <w:rsid w:val="00F0512B"/>
    <w:rsid w:val="00F05880"/>
    <w:rsid w:val="00F062FE"/>
    <w:rsid w:val="00F0659E"/>
    <w:rsid w:val="00F06882"/>
    <w:rsid w:val="00F06D25"/>
    <w:rsid w:val="00F0714B"/>
    <w:rsid w:val="00F07BCA"/>
    <w:rsid w:val="00F102F2"/>
    <w:rsid w:val="00F10644"/>
    <w:rsid w:val="00F107B2"/>
    <w:rsid w:val="00F10EE5"/>
    <w:rsid w:val="00F11E5D"/>
    <w:rsid w:val="00F120EE"/>
    <w:rsid w:val="00F121F1"/>
    <w:rsid w:val="00F122F3"/>
    <w:rsid w:val="00F129F7"/>
    <w:rsid w:val="00F138E4"/>
    <w:rsid w:val="00F143CD"/>
    <w:rsid w:val="00F143FA"/>
    <w:rsid w:val="00F158B9"/>
    <w:rsid w:val="00F158FD"/>
    <w:rsid w:val="00F164CE"/>
    <w:rsid w:val="00F16BD8"/>
    <w:rsid w:val="00F16F56"/>
    <w:rsid w:val="00F17C56"/>
    <w:rsid w:val="00F21197"/>
    <w:rsid w:val="00F21542"/>
    <w:rsid w:val="00F21A31"/>
    <w:rsid w:val="00F220FA"/>
    <w:rsid w:val="00F23AEE"/>
    <w:rsid w:val="00F243DE"/>
    <w:rsid w:val="00F249BC"/>
    <w:rsid w:val="00F24CF6"/>
    <w:rsid w:val="00F2524A"/>
    <w:rsid w:val="00F2575A"/>
    <w:rsid w:val="00F25A8A"/>
    <w:rsid w:val="00F30745"/>
    <w:rsid w:val="00F30869"/>
    <w:rsid w:val="00F32156"/>
    <w:rsid w:val="00F3227B"/>
    <w:rsid w:val="00F335B3"/>
    <w:rsid w:val="00F337B6"/>
    <w:rsid w:val="00F33C01"/>
    <w:rsid w:val="00F341EC"/>
    <w:rsid w:val="00F34CBB"/>
    <w:rsid w:val="00F358E5"/>
    <w:rsid w:val="00F359B4"/>
    <w:rsid w:val="00F35A18"/>
    <w:rsid w:val="00F362BD"/>
    <w:rsid w:val="00F365BA"/>
    <w:rsid w:val="00F36827"/>
    <w:rsid w:val="00F37820"/>
    <w:rsid w:val="00F4050F"/>
    <w:rsid w:val="00F40523"/>
    <w:rsid w:val="00F41166"/>
    <w:rsid w:val="00F412D8"/>
    <w:rsid w:val="00F419D1"/>
    <w:rsid w:val="00F41FFC"/>
    <w:rsid w:val="00F42138"/>
    <w:rsid w:val="00F42260"/>
    <w:rsid w:val="00F422AA"/>
    <w:rsid w:val="00F42D3D"/>
    <w:rsid w:val="00F432F6"/>
    <w:rsid w:val="00F4359B"/>
    <w:rsid w:val="00F43E09"/>
    <w:rsid w:val="00F447BE"/>
    <w:rsid w:val="00F4490B"/>
    <w:rsid w:val="00F45CBD"/>
    <w:rsid w:val="00F461A9"/>
    <w:rsid w:val="00F46E34"/>
    <w:rsid w:val="00F4778B"/>
    <w:rsid w:val="00F47EAB"/>
    <w:rsid w:val="00F50EEA"/>
    <w:rsid w:val="00F511E6"/>
    <w:rsid w:val="00F518AE"/>
    <w:rsid w:val="00F51F6A"/>
    <w:rsid w:val="00F52642"/>
    <w:rsid w:val="00F526F9"/>
    <w:rsid w:val="00F52E9A"/>
    <w:rsid w:val="00F52FC8"/>
    <w:rsid w:val="00F53017"/>
    <w:rsid w:val="00F53532"/>
    <w:rsid w:val="00F554C8"/>
    <w:rsid w:val="00F558C7"/>
    <w:rsid w:val="00F55F77"/>
    <w:rsid w:val="00F56801"/>
    <w:rsid w:val="00F56C73"/>
    <w:rsid w:val="00F60BF9"/>
    <w:rsid w:val="00F60FB4"/>
    <w:rsid w:val="00F615DF"/>
    <w:rsid w:val="00F63208"/>
    <w:rsid w:val="00F633E5"/>
    <w:rsid w:val="00F63A4E"/>
    <w:rsid w:val="00F63E84"/>
    <w:rsid w:val="00F63F18"/>
    <w:rsid w:val="00F63F23"/>
    <w:rsid w:val="00F675F7"/>
    <w:rsid w:val="00F67BB6"/>
    <w:rsid w:val="00F67C89"/>
    <w:rsid w:val="00F67DB1"/>
    <w:rsid w:val="00F71C18"/>
    <w:rsid w:val="00F735A1"/>
    <w:rsid w:val="00F7428C"/>
    <w:rsid w:val="00F745D1"/>
    <w:rsid w:val="00F74A82"/>
    <w:rsid w:val="00F74C34"/>
    <w:rsid w:val="00F74E15"/>
    <w:rsid w:val="00F75780"/>
    <w:rsid w:val="00F75C37"/>
    <w:rsid w:val="00F75CA9"/>
    <w:rsid w:val="00F775A7"/>
    <w:rsid w:val="00F77DED"/>
    <w:rsid w:val="00F800E4"/>
    <w:rsid w:val="00F802B5"/>
    <w:rsid w:val="00F81238"/>
    <w:rsid w:val="00F81299"/>
    <w:rsid w:val="00F8181E"/>
    <w:rsid w:val="00F82269"/>
    <w:rsid w:val="00F8271B"/>
    <w:rsid w:val="00F82784"/>
    <w:rsid w:val="00F827F8"/>
    <w:rsid w:val="00F828C4"/>
    <w:rsid w:val="00F82B84"/>
    <w:rsid w:val="00F82D89"/>
    <w:rsid w:val="00F82EFC"/>
    <w:rsid w:val="00F834F6"/>
    <w:rsid w:val="00F8494D"/>
    <w:rsid w:val="00F84E33"/>
    <w:rsid w:val="00F84E50"/>
    <w:rsid w:val="00F86DEE"/>
    <w:rsid w:val="00F87253"/>
    <w:rsid w:val="00F87559"/>
    <w:rsid w:val="00F875C2"/>
    <w:rsid w:val="00F87915"/>
    <w:rsid w:val="00F9004D"/>
    <w:rsid w:val="00F9023E"/>
    <w:rsid w:val="00F90786"/>
    <w:rsid w:val="00F90CE8"/>
    <w:rsid w:val="00F91827"/>
    <w:rsid w:val="00F9198F"/>
    <w:rsid w:val="00F9199D"/>
    <w:rsid w:val="00F92BB0"/>
    <w:rsid w:val="00F93AED"/>
    <w:rsid w:val="00F93EB0"/>
    <w:rsid w:val="00F95131"/>
    <w:rsid w:val="00F95296"/>
    <w:rsid w:val="00F955D2"/>
    <w:rsid w:val="00F9790A"/>
    <w:rsid w:val="00F97D7D"/>
    <w:rsid w:val="00F97E1C"/>
    <w:rsid w:val="00F97EB2"/>
    <w:rsid w:val="00FA04C5"/>
    <w:rsid w:val="00FA0F68"/>
    <w:rsid w:val="00FA3145"/>
    <w:rsid w:val="00FA36F6"/>
    <w:rsid w:val="00FA3CC1"/>
    <w:rsid w:val="00FA3D0F"/>
    <w:rsid w:val="00FA41D7"/>
    <w:rsid w:val="00FA4424"/>
    <w:rsid w:val="00FA5985"/>
    <w:rsid w:val="00FA5E24"/>
    <w:rsid w:val="00FA5EE4"/>
    <w:rsid w:val="00FA6C06"/>
    <w:rsid w:val="00FA6D00"/>
    <w:rsid w:val="00FA6DA0"/>
    <w:rsid w:val="00FA6EA9"/>
    <w:rsid w:val="00FA7858"/>
    <w:rsid w:val="00FA7955"/>
    <w:rsid w:val="00FB0380"/>
    <w:rsid w:val="00FB0584"/>
    <w:rsid w:val="00FB0689"/>
    <w:rsid w:val="00FB1351"/>
    <w:rsid w:val="00FB166C"/>
    <w:rsid w:val="00FB1680"/>
    <w:rsid w:val="00FB1C0A"/>
    <w:rsid w:val="00FB20CE"/>
    <w:rsid w:val="00FB31B6"/>
    <w:rsid w:val="00FB468B"/>
    <w:rsid w:val="00FB494B"/>
    <w:rsid w:val="00FB4C68"/>
    <w:rsid w:val="00FB4DB1"/>
    <w:rsid w:val="00FB57D6"/>
    <w:rsid w:val="00FB645C"/>
    <w:rsid w:val="00FB6542"/>
    <w:rsid w:val="00FB6585"/>
    <w:rsid w:val="00FB670C"/>
    <w:rsid w:val="00FB6790"/>
    <w:rsid w:val="00FB6A87"/>
    <w:rsid w:val="00FB7C72"/>
    <w:rsid w:val="00FB7E72"/>
    <w:rsid w:val="00FC0F95"/>
    <w:rsid w:val="00FC148A"/>
    <w:rsid w:val="00FC2242"/>
    <w:rsid w:val="00FC2AF2"/>
    <w:rsid w:val="00FC30F6"/>
    <w:rsid w:val="00FC521E"/>
    <w:rsid w:val="00FC55C6"/>
    <w:rsid w:val="00FC6823"/>
    <w:rsid w:val="00FC71CF"/>
    <w:rsid w:val="00FD030B"/>
    <w:rsid w:val="00FD0771"/>
    <w:rsid w:val="00FD0E1E"/>
    <w:rsid w:val="00FD1735"/>
    <w:rsid w:val="00FD1A23"/>
    <w:rsid w:val="00FD1D43"/>
    <w:rsid w:val="00FD2E42"/>
    <w:rsid w:val="00FD32E1"/>
    <w:rsid w:val="00FD38D2"/>
    <w:rsid w:val="00FD3944"/>
    <w:rsid w:val="00FD3951"/>
    <w:rsid w:val="00FD3C22"/>
    <w:rsid w:val="00FD4278"/>
    <w:rsid w:val="00FD439C"/>
    <w:rsid w:val="00FD4427"/>
    <w:rsid w:val="00FD4AF6"/>
    <w:rsid w:val="00FD4FFB"/>
    <w:rsid w:val="00FD515C"/>
    <w:rsid w:val="00FD527C"/>
    <w:rsid w:val="00FD5CBD"/>
    <w:rsid w:val="00FD5D8A"/>
    <w:rsid w:val="00FD5FFB"/>
    <w:rsid w:val="00FE02FD"/>
    <w:rsid w:val="00FE0610"/>
    <w:rsid w:val="00FE0D3C"/>
    <w:rsid w:val="00FE1365"/>
    <w:rsid w:val="00FE14B4"/>
    <w:rsid w:val="00FE1874"/>
    <w:rsid w:val="00FE1ACC"/>
    <w:rsid w:val="00FE2C21"/>
    <w:rsid w:val="00FE2C39"/>
    <w:rsid w:val="00FE31C1"/>
    <w:rsid w:val="00FE325E"/>
    <w:rsid w:val="00FE472E"/>
    <w:rsid w:val="00FE4C65"/>
    <w:rsid w:val="00FE4F53"/>
    <w:rsid w:val="00FE521A"/>
    <w:rsid w:val="00FE69BB"/>
    <w:rsid w:val="00FE7225"/>
    <w:rsid w:val="00FE731F"/>
    <w:rsid w:val="00FE7FC6"/>
    <w:rsid w:val="00FF07EE"/>
    <w:rsid w:val="00FF161D"/>
    <w:rsid w:val="00FF1A20"/>
    <w:rsid w:val="00FF2334"/>
    <w:rsid w:val="00FF2BEE"/>
    <w:rsid w:val="00FF3362"/>
    <w:rsid w:val="00FF393F"/>
    <w:rsid w:val="00FF4193"/>
    <w:rsid w:val="00FF5757"/>
    <w:rsid w:val="00FF5F55"/>
    <w:rsid w:val="00FF6643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29D"/>
    <w:pPr>
      <w:widowControl w:val="0"/>
      <w:autoSpaceDE w:val="0"/>
      <w:autoSpaceDN w:val="0"/>
      <w:adjustRightInd w:val="0"/>
    </w:pPr>
    <w:rPr>
      <w:rFonts w:ascii="Times New Roman" w:hAnsi="Times New Roman"/>
      <w:bCs/>
      <w:kern w:val="32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29D"/>
    <w:pPr>
      <w:keepNext/>
      <w:spacing w:before="240" w:after="60"/>
      <w:outlineLvl w:val="0"/>
    </w:pPr>
    <w:rPr>
      <w:rFonts w:ascii="Cambria" w:eastAsia="Times New Roman" w:hAnsi="Cambria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29D"/>
    <w:pPr>
      <w:keepNext/>
      <w:spacing w:before="240" w:after="60"/>
      <w:outlineLvl w:val="1"/>
    </w:pPr>
    <w:rPr>
      <w:rFonts w:ascii="Cambria" w:eastAsia="Times New Roman" w:hAnsi="Cambria"/>
      <w:b/>
      <w:bCs w:val="0"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0629D"/>
    <w:pPr>
      <w:keepNext/>
      <w:keepLines/>
      <w:spacing w:before="200"/>
      <w:jc w:val="both"/>
      <w:outlineLvl w:val="2"/>
    </w:pPr>
    <w:rPr>
      <w:rFonts w:ascii="Cambria" w:eastAsia="Times New Roman" w:hAnsi="Cambria"/>
      <w:bCs w:val="0"/>
      <w:kern w:val="0"/>
      <w:sz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5391F"/>
    <w:pPr>
      <w:keepNext/>
      <w:widowControl/>
      <w:autoSpaceDE/>
      <w:autoSpaceDN/>
      <w:adjustRightInd/>
      <w:spacing w:before="240" w:after="60"/>
      <w:jc w:val="both"/>
      <w:outlineLvl w:val="3"/>
    </w:pPr>
    <w:rPr>
      <w:rFonts w:ascii="Calibri" w:eastAsia="Times New Roman" w:hAnsi="Calibri"/>
      <w:b/>
      <w:noProof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4"/>
    </w:pPr>
    <w:rPr>
      <w:rFonts w:ascii="Calibri" w:eastAsia="Times New Roman" w:hAnsi="Calibri"/>
      <w:b/>
      <w:i/>
      <w:iCs/>
      <w:noProof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5"/>
    </w:pPr>
    <w:rPr>
      <w:rFonts w:ascii="Calibri" w:eastAsia="Times New Roman" w:hAnsi="Calibri"/>
      <w:b/>
      <w:noProof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sid w:val="00D0629D"/>
    <w:rPr>
      <w:rFonts w:ascii="Cambria" w:eastAsia="Times New Roman" w:hAnsi="Cambria"/>
    </w:rPr>
  </w:style>
  <w:style w:type="paragraph" w:styleId="Nagwek">
    <w:name w:val="header"/>
    <w:basedOn w:val="Normalny"/>
    <w:link w:val="Nagwek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629D"/>
  </w:style>
  <w:style w:type="paragraph" w:styleId="Stopka">
    <w:name w:val="footer"/>
    <w:basedOn w:val="Normalny"/>
    <w:link w:val="Stopka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629D"/>
  </w:style>
  <w:style w:type="paragraph" w:styleId="Tekstdymka">
    <w:name w:val="Balloon Text"/>
    <w:basedOn w:val="Normalny"/>
    <w:link w:val="TekstdymkaZnak"/>
    <w:uiPriority w:val="99"/>
    <w:semiHidden/>
    <w:unhideWhenUsed/>
    <w:rsid w:val="00D0629D"/>
    <w:rPr>
      <w:rFonts w:ascii="Tahoma" w:hAnsi="Tahoma"/>
      <w:bCs w:val="0"/>
      <w:kern w:val="0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29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D0629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D0629D"/>
    <w:rPr>
      <w:rFonts w:ascii="Cambria" w:eastAsia="Times New Roman" w:hAnsi="Cambria"/>
      <w:b/>
      <w:i/>
      <w:iCs/>
      <w:sz w:val="28"/>
      <w:szCs w:val="28"/>
    </w:rPr>
  </w:style>
  <w:style w:type="paragraph" w:customStyle="1" w:styleId="Nazcl">
    <w:name w:val="Nazcl"/>
    <w:basedOn w:val="Normalny"/>
    <w:next w:val="Hlavcl"/>
    <w:uiPriority w:val="99"/>
    <w:rsid w:val="00083686"/>
    <w:pPr>
      <w:widowControl/>
      <w:autoSpaceDE/>
      <w:autoSpaceDN/>
      <w:adjustRightInd/>
      <w:spacing w:before="480"/>
      <w:jc w:val="center"/>
    </w:pPr>
    <w:rPr>
      <w:rFonts w:ascii="Arial" w:eastAsia="Times New Roman" w:hAnsi="Arial"/>
      <w:b/>
      <w:bCs w:val="0"/>
      <w:kern w:val="0"/>
      <w:sz w:val="28"/>
    </w:rPr>
  </w:style>
  <w:style w:type="paragraph" w:customStyle="1" w:styleId="Hlavcl">
    <w:name w:val="Hlavcl"/>
    <w:basedOn w:val="Normalny"/>
    <w:next w:val="Autcl"/>
    <w:uiPriority w:val="99"/>
    <w:rsid w:val="00083686"/>
    <w:pPr>
      <w:widowControl/>
      <w:autoSpaceDE/>
      <w:autoSpaceDN/>
      <w:adjustRightInd/>
      <w:jc w:val="center"/>
    </w:pPr>
    <w:rPr>
      <w:rFonts w:ascii="Arial" w:eastAsia="Times New Roman" w:hAnsi="Arial"/>
      <w:b/>
      <w:bCs w:val="0"/>
      <w:kern w:val="0"/>
      <w:sz w:val="20"/>
    </w:rPr>
  </w:style>
  <w:style w:type="paragraph" w:customStyle="1" w:styleId="Autcl">
    <w:name w:val="Autcl"/>
    <w:basedOn w:val="Normalny"/>
    <w:next w:val="Normalny"/>
    <w:uiPriority w:val="99"/>
    <w:rsid w:val="00083686"/>
    <w:pPr>
      <w:widowControl/>
      <w:autoSpaceDE/>
      <w:autoSpaceDN/>
      <w:adjustRightInd/>
      <w:spacing w:after="240"/>
      <w:jc w:val="center"/>
    </w:pPr>
    <w:rPr>
      <w:rFonts w:ascii="Arial" w:eastAsia="Times New Roman" w:hAnsi="Arial"/>
      <w:bCs w:val="0"/>
      <w:kern w:val="0"/>
      <w:sz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3686"/>
    <w:pPr>
      <w:keepLines/>
      <w:widowControl/>
      <w:autoSpaceDE/>
      <w:autoSpaceDN/>
      <w:adjustRightInd/>
      <w:spacing w:before="480" w:after="0" w:line="276" w:lineRule="auto"/>
      <w:outlineLvl w:val="9"/>
    </w:pPr>
    <w:rPr>
      <w:bCs w:val="0"/>
      <w:color w:val="365F91"/>
      <w:kern w:val="0"/>
      <w:sz w:val="28"/>
      <w:szCs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083686"/>
    <w:pPr>
      <w:ind w:left="480"/>
    </w:pPr>
  </w:style>
  <w:style w:type="character" w:styleId="Hipercze">
    <w:name w:val="Hyperlink"/>
    <w:uiPriority w:val="99"/>
    <w:unhideWhenUsed/>
    <w:rsid w:val="00083686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rsid w:val="00D5391F"/>
    <w:rPr>
      <w:rFonts w:ascii="Calibri" w:eastAsia="Times New Roman" w:hAnsi="Calibri" w:cs="Times New Roman"/>
      <w:b/>
      <w:bCs/>
      <w:noProof/>
      <w:sz w:val="28"/>
      <w:szCs w:val="28"/>
    </w:rPr>
  </w:style>
  <w:style w:type="character" w:customStyle="1" w:styleId="Nagwek5Znak">
    <w:name w:val="Nagłówek 5 Znak"/>
    <w:link w:val="Nagwek5"/>
    <w:uiPriority w:val="9"/>
    <w:rsid w:val="00D5391F"/>
    <w:rPr>
      <w:rFonts w:ascii="Calibri" w:eastAsia="Times New Roman" w:hAnsi="Calibri" w:cs="Times New Roman"/>
      <w:b/>
      <w:bCs/>
      <w:i/>
      <w:iCs/>
      <w:noProof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5391F"/>
    <w:rPr>
      <w:rFonts w:ascii="Calibri" w:eastAsia="Times New Roman" w:hAnsi="Calibri" w:cs="Times New Roman"/>
      <w:b/>
      <w:bCs/>
      <w:noProof/>
      <w:sz w:val="22"/>
      <w:szCs w:val="22"/>
    </w:rPr>
  </w:style>
  <w:style w:type="character" w:customStyle="1" w:styleId="tpcin">
    <w:name w:val="tpcin"/>
    <w:rsid w:val="00D5391F"/>
  </w:style>
  <w:style w:type="character" w:customStyle="1" w:styleId="byline">
    <w:name w:val="byline"/>
    <w:rsid w:val="00D5391F"/>
  </w:style>
  <w:style w:type="character" w:customStyle="1" w:styleId="in-widget">
    <w:name w:val="in-widget"/>
    <w:rsid w:val="00D5391F"/>
  </w:style>
  <w:style w:type="character" w:customStyle="1" w:styleId="in-right">
    <w:name w:val="in-right"/>
    <w:rsid w:val="00D5391F"/>
  </w:style>
  <w:style w:type="character" w:styleId="Pogrubienie">
    <w:name w:val="Strong"/>
    <w:uiPriority w:val="22"/>
    <w:qFormat/>
    <w:rsid w:val="00D5391F"/>
    <w:rPr>
      <w:b/>
      <w:bCs/>
    </w:rPr>
  </w:style>
  <w:style w:type="paragraph" w:styleId="NormalnyWeb">
    <w:name w:val="Normal (Web)"/>
    <w:basedOn w:val="Normalny"/>
    <w:uiPriority w:val="99"/>
    <w:unhideWhenUsed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bsharecount">
    <w:name w:val="bshare_count"/>
    <w:rsid w:val="00D5391F"/>
  </w:style>
  <w:style w:type="character" w:styleId="Uwydatnienie">
    <w:name w:val="Emphasis"/>
    <w:uiPriority w:val="20"/>
    <w:qFormat/>
    <w:rsid w:val="00D5391F"/>
    <w:rPr>
      <w:i/>
      <w:iCs/>
    </w:rPr>
  </w:style>
  <w:style w:type="character" w:customStyle="1" w:styleId="author">
    <w:name w:val="author"/>
    <w:rsid w:val="00D5391F"/>
  </w:style>
  <w:style w:type="character" w:customStyle="1" w:styleId="Data1">
    <w:name w:val="Data1"/>
    <w:rsid w:val="00D5391F"/>
  </w:style>
  <w:style w:type="character" w:customStyle="1" w:styleId="ata11y">
    <w:name w:val="at_a11y"/>
    <w:rsid w:val="00D5391F"/>
  </w:style>
  <w:style w:type="character" w:customStyle="1" w:styleId="normaltext">
    <w:name w:val="normaltext"/>
    <w:rsid w:val="00D5391F"/>
  </w:style>
  <w:style w:type="character" w:customStyle="1" w:styleId="bigtext">
    <w:name w:val="bigtext"/>
    <w:rsid w:val="00D5391F"/>
  </w:style>
  <w:style w:type="character" w:customStyle="1" w:styleId="bigertext">
    <w:name w:val="bigertext"/>
    <w:rsid w:val="00D5391F"/>
  </w:style>
  <w:style w:type="paragraph" w:customStyle="1" w:styleId="lead">
    <w:name w:val="lead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ul">
    <w:name w:val="srodtytul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2F4778"/>
    <w:pPr>
      <w:ind w:left="240"/>
    </w:pPr>
  </w:style>
  <w:style w:type="paragraph" w:customStyle="1" w:styleId="tresc">
    <w:name w:val="tr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">
    <w:name w:val="srod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">
    <w:name w:val="obrazek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pod">
    <w:name w:val="obrazek-po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">
    <w:name w:val="autor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-nota">
    <w:name w:val="autor-nota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yroznienie">
    <w:name w:val="wyroznieni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yt">
    <w:name w:val="ramka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xt">
    <w:name w:val="ramka-t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tyt">
    <w:name w:val="obrazek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p-caption-text">
    <w:name w:val="wp-caption-te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latest-updates-link">
    <w:name w:val="latest-updates-link"/>
    <w:rsid w:val="007A7931"/>
  </w:style>
  <w:style w:type="character" w:customStyle="1" w:styleId="location">
    <w:name w:val="location"/>
    <w:rsid w:val="007A7931"/>
  </w:style>
  <w:style w:type="character" w:customStyle="1" w:styleId="source">
    <w:name w:val="source"/>
    <w:rsid w:val="007A7931"/>
  </w:style>
  <w:style w:type="character" w:customStyle="1" w:styleId="current-article">
    <w:name w:val="current-article"/>
    <w:rsid w:val="007A7931"/>
  </w:style>
  <w:style w:type="paragraph" w:customStyle="1" w:styleId="xhead">
    <w:name w:val="xhea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ec-article-info">
    <w:name w:val="ec-article-info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name">
    <w:name w:val="name"/>
    <w:rsid w:val="007A7931"/>
  </w:style>
  <w:style w:type="paragraph" w:customStyle="1" w:styleId="psavbigimgtitle">
    <w:name w:val="psavbigimgtitl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psavtitle">
    <w:name w:val="psavtitle"/>
    <w:rsid w:val="007A7931"/>
  </w:style>
  <w:style w:type="character" w:customStyle="1" w:styleId="psavsource">
    <w:name w:val="psavsource"/>
    <w:rsid w:val="007A7931"/>
  </w:style>
  <w:style w:type="paragraph" w:customStyle="1" w:styleId="desc">
    <w:name w:val="d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count">
    <w:name w:val="count"/>
    <w:rsid w:val="007A7931"/>
  </w:style>
  <w:style w:type="character" w:customStyle="1" w:styleId="txtpytanie">
    <w:name w:val="txt_pytanie"/>
    <w:rsid w:val="007A7931"/>
  </w:style>
  <w:style w:type="character" w:customStyle="1" w:styleId="Legenda1">
    <w:name w:val="Legenda1"/>
    <w:rsid w:val="007A7931"/>
  </w:style>
  <w:style w:type="character" w:customStyle="1" w:styleId="caption-text">
    <w:name w:val="caption-text"/>
    <w:rsid w:val="007A7931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A7931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A7931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7060D1"/>
  </w:style>
  <w:style w:type="character" w:customStyle="1" w:styleId="randnummer">
    <w:name w:val="randnummer"/>
    <w:basedOn w:val="Domylnaczcionkaakapitu"/>
    <w:rsid w:val="00CE730A"/>
  </w:style>
  <w:style w:type="paragraph" w:customStyle="1" w:styleId="c19centre">
    <w:name w:val="c19centr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1indicateur">
    <w:name w:val="c71indicateur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2alineaalta">
    <w:name w:val="c02alineaalta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3tiretlong">
    <w:name w:val="c03tiretlong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5debutdesmotifs">
    <w:name w:val="c75debutdesmotif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1pointnumerotealtn">
    <w:name w:val="c01pointnumerotealt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4titre1">
    <w:name w:val="c04titre1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5titre2">
    <w:name w:val="c05titre2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9marge0avecretrait">
    <w:name w:val="c09marge0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11marge1avecretrait">
    <w:name w:val="c11marge1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6titre3">
    <w:name w:val="c06titre3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1dispositifintroduction">
    <w:name w:val="c41dispositifintroductio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8dispositif">
    <w:name w:val="c08dispositif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7signatures">
    <w:name w:val="c77signature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2footnotelangue">
    <w:name w:val="c42footnotelangu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">
    <w:name w:val="st"/>
    <w:basedOn w:val="Domylnaczcionkaakapitu"/>
    <w:rsid w:val="00D552EC"/>
  </w:style>
  <w:style w:type="paragraph" w:styleId="Tekstprzypisudolnego">
    <w:name w:val="footnote text"/>
    <w:basedOn w:val="Normalny"/>
    <w:link w:val="TekstprzypisudolnegoZnak"/>
    <w:uiPriority w:val="99"/>
    <w:unhideWhenUsed/>
    <w:rsid w:val="00770022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rsid w:val="00770022"/>
    <w:rPr>
      <w:rFonts w:ascii="Times New Roman" w:hAnsi="Times New Roman"/>
      <w:bCs/>
      <w:kern w:val="32"/>
    </w:rPr>
  </w:style>
  <w:style w:type="character" w:styleId="Odwoanieprzypisudolnego">
    <w:name w:val="footnote reference"/>
    <w:uiPriority w:val="99"/>
    <w:semiHidden/>
    <w:unhideWhenUsed/>
    <w:rsid w:val="00770022"/>
    <w:rPr>
      <w:vertAlign w:val="superscript"/>
    </w:rPr>
  </w:style>
  <w:style w:type="character" w:customStyle="1" w:styleId="h1a">
    <w:name w:val="h1a"/>
    <w:basedOn w:val="Domylnaczcionkaakapitu"/>
    <w:rsid w:val="00AA3D9D"/>
  </w:style>
  <w:style w:type="paragraph" w:customStyle="1" w:styleId="par4">
    <w:name w:val="par4"/>
    <w:basedOn w:val="Normalny"/>
    <w:uiPriority w:val="99"/>
    <w:rsid w:val="00AF173B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sb8d990e2">
    <w:name w:val="sb8d990e2"/>
    <w:basedOn w:val="Domylnaczcionkaakapitu"/>
    <w:rsid w:val="009F68F8"/>
  </w:style>
  <w:style w:type="paragraph" w:customStyle="1" w:styleId="s30eec3f8">
    <w:name w:val="s30eec3f8"/>
    <w:basedOn w:val="Normalny"/>
    <w:rsid w:val="00DE41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6b621b36">
    <w:name w:val="s6b621b36"/>
    <w:basedOn w:val="Domylnaczcionkaakapitu"/>
    <w:rsid w:val="00DE417E"/>
  </w:style>
  <w:style w:type="paragraph" w:customStyle="1" w:styleId="par0">
    <w:name w:val="par0"/>
    <w:basedOn w:val="Normalny"/>
    <w:uiPriority w:val="99"/>
    <w:rsid w:val="00E535B4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par6">
    <w:name w:val="par6"/>
    <w:basedOn w:val="Normalny"/>
    <w:uiPriority w:val="99"/>
    <w:rsid w:val="008C029C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lexfultran">
    <w:name w:val="lex_ful_tran"/>
    <w:basedOn w:val="Domylnaczcionkaakapitu"/>
    <w:rsid w:val="008D44DE"/>
  </w:style>
  <w:style w:type="paragraph" w:customStyle="1" w:styleId="par1">
    <w:name w:val="par1"/>
    <w:basedOn w:val="Normalny"/>
    <w:uiPriority w:val="99"/>
    <w:rsid w:val="007200E8"/>
    <w:pPr>
      <w:widowControl/>
      <w:adjustRightInd/>
      <w:spacing w:before="360" w:after="120"/>
      <w:jc w:val="center"/>
    </w:pPr>
    <w:rPr>
      <w:rFonts w:ascii="Helvetica" w:eastAsia="Times New Roman" w:hAnsi="Helvetica" w:cs="Helvetica"/>
      <w:b/>
      <w:kern w:val="0"/>
      <w:szCs w:val="24"/>
      <w:lang w:val="de-DE"/>
    </w:rPr>
  </w:style>
  <w:style w:type="paragraph" w:customStyle="1" w:styleId="std">
    <w:name w:val="std"/>
    <w:basedOn w:val="Normalny"/>
    <w:rsid w:val="00B86DD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tyle1">
    <w:name w:val="style1"/>
    <w:basedOn w:val="Normalny"/>
    <w:rsid w:val="003116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yle2">
    <w:name w:val="style2"/>
    <w:basedOn w:val="Domylnaczcionkaakapitu"/>
    <w:rsid w:val="00311637"/>
  </w:style>
  <w:style w:type="paragraph" w:customStyle="1" w:styleId="l1">
    <w:name w:val="l1"/>
    <w:basedOn w:val="Normalny"/>
    <w:rsid w:val="00AB14E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highlight">
    <w:name w:val="highlight"/>
    <w:basedOn w:val="Domylnaczcionkaakapitu"/>
    <w:rsid w:val="003A399B"/>
  </w:style>
  <w:style w:type="paragraph" w:customStyle="1" w:styleId="aktenzeichen">
    <w:name w:val="aktenzeichen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formelzusatz">
    <w:name w:val="formelzusatz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lsz">
    <w:name w:val="lsz"/>
    <w:basedOn w:val="Normalny"/>
    <w:rsid w:val="0001250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Default">
    <w:name w:val="Default"/>
    <w:rsid w:val="000331C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leitsatz">
    <w:name w:val="leitsatz"/>
    <w:basedOn w:val="Normalny"/>
    <w:uiPriority w:val="99"/>
    <w:rsid w:val="00793FBC"/>
    <w:pPr>
      <w:widowControl/>
      <w:adjustRightInd/>
      <w:spacing w:before="120" w:after="120"/>
    </w:pPr>
    <w:rPr>
      <w:rFonts w:ascii="Helvetica" w:eastAsia="Times New Roman" w:hAnsi="Helvetica" w:cs="Helvetica"/>
      <w:b/>
      <w:kern w:val="0"/>
      <w:szCs w:val="24"/>
      <w:lang w:val="de-DE"/>
    </w:rPr>
  </w:style>
  <w:style w:type="character" w:styleId="HTML-cytat">
    <w:name w:val="HTML Cite"/>
    <w:uiPriority w:val="99"/>
    <w:semiHidden/>
    <w:unhideWhenUsed/>
    <w:rsid w:val="00AF0061"/>
    <w:rPr>
      <w:i/>
      <w:iCs/>
    </w:rPr>
  </w:style>
  <w:style w:type="paragraph" w:customStyle="1" w:styleId="t-12-9-fett-s">
    <w:name w:val="t-12-9-fett-s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28"/>
      <w:szCs w:val="28"/>
      <w:lang w:val="en-GB" w:eastAsia="en-GB"/>
    </w:rPr>
  </w:style>
  <w:style w:type="paragraph" w:customStyle="1" w:styleId="tb-na16">
    <w:name w:val="tb-na16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36"/>
      <w:szCs w:val="36"/>
      <w:lang w:val="en-GB" w:eastAsia="en-GB"/>
    </w:rPr>
  </w:style>
  <w:style w:type="paragraph" w:customStyle="1" w:styleId="t-9-8">
    <w:name w:val="t-9-8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klasa2">
    <w:name w:val="klasa2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lanak">
    <w:name w:val="t-8-7-lanak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sa-uvlakom">
    <w:name w:val="t-8-7-sa-uvlakom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character" w:styleId="UyteHipercze">
    <w:name w:val="FollowedHyperlink"/>
    <w:uiPriority w:val="99"/>
    <w:semiHidden/>
    <w:unhideWhenUsed/>
    <w:rsid w:val="006F7B8A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A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25AEC"/>
    <w:rPr>
      <w:rFonts w:ascii="Times New Roman" w:hAnsi="Times New Roman"/>
      <w:bCs/>
      <w:kern w:val="32"/>
    </w:rPr>
  </w:style>
  <w:style w:type="character" w:styleId="Odwoanieprzypisukocowego">
    <w:name w:val="endnote reference"/>
    <w:uiPriority w:val="99"/>
    <w:semiHidden/>
    <w:unhideWhenUsed/>
    <w:rsid w:val="00B25AEC"/>
    <w:rPr>
      <w:vertAlign w:val="superscript"/>
    </w:rPr>
  </w:style>
  <w:style w:type="character" w:customStyle="1" w:styleId="h2">
    <w:name w:val="h2"/>
    <w:basedOn w:val="Domylnaczcionkaakapitu"/>
    <w:rsid w:val="00AF28F6"/>
  </w:style>
  <w:style w:type="paragraph" w:styleId="Akapitzlist">
    <w:name w:val="List Paragraph"/>
    <w:basedOn w:val="Normalny"/>
    <w:uiPriority w:val="34"/>
    <w:qFormat/>
    <w:rsid w:val="00B3753F"/>
    <w:pPr>
      <w:ind w:left="708"/>
    </w:pPr>
  </w:style>
  <w:style w:type="character" w:styleId="Odwoaniedokomentarza">
    <w:name w:val="annotation reference"/>
    <w:uiPriority w:val="99"/>
    <w:semiHidden/>
    <w:unhideWhenUsed/>
    <w:rsid w:val="000460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606A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4606A"/>
    <w:rPr>
      <w:rFonts w:ascii="Times New Roman" w:hAnsi="Times New Roman"/>
      <w:bCs/>
      <w:kern w:val="32"/>
    </w:rPr>
  </w:style>
  <w:style w:type="table" w:styleId="Tabela-Siatka">
    <w:name w:val="Table Grid"/>
    <w:basedOn w:val="Standardowy"/>
    <w:uiPriority w:val="59"/>
    <w:rsid w:val="0094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47B5"/>
    <w:rPr>
      <w:b/>
    </w:rPr>
  </w:style>
  <w:style w:type="character" w:customStyle="1" w:styleId="TematkomentarzaZnak">
    <w:name w:val="Temat komentarza Znak"/>
    <w:link w:val="Tematkomentarza"/>
    <w:uiPriority w:val="99"/>
    <w:semiHidden/>
    <w:rsid w:val="000F47B5"/>
    <w:rPr>
      <w:rFonts w:ascii="Times New Roman" w:hAnsi="Times New Roman"/>
      <w:b/>
      <w:bCs/>
      <w:kern w:val="32"/>
    </w:rPr>
  </w:style>
  <w:style w:type="paragraph" w:styleId="Poprawka">
    <w:name w:val="Revision"/>
    <w:hidden/>
    <w:uiPriority w:val="99"/>
    <w:semiHidden/>
    <w:rsid w:val="0091178D"/>
    <w:rPr>
      <w:rFonts w:ascii="Times New Roman" w:hAnsi="Times New Roman"/>
      <w:bCs/>
      <w:kern w:val="32"/>
      <w:sz w:val="24"/>
    </w:rPr>
  </w:style>
  <w:style w:type="paragraph" w:customStyle="1" w:styleId="ODNONIKtreodnonika">
    <w:name w:val="ODNOŚNIK – treść odnośnika"/>
    <w:uiPriority w:val="19"/>
    <w:qFormat/>
    <w:rsid w:val="00E95EEA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basedOn w:val="Domylnaczcionkaakapitu"/>
    <w:uiPriority w:val="2"/>
    <w:qFormat/>
    <w:rsid w:val="00E95EEA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29D"/>
    <w:pPr>
      <w:widowControl w:val="0"/>
      <w:autoSpaceDE w:val="0"/>
      <w:autoSpaceDN w:val="0"/>
      <w:adjustRightInd w:val="0"/>
    </w:pPr>
    <w:rPr>
      <w:rFonts w:ascii="Times New Roman" w:hAnsi="Times New Roman"/>
      <w:bCs/>
      <w:kern w:val="32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29D"/>
    <w:pPr>
      <w:keepNext/>
      <w:spacing w:before="240" w:after="60"/>
      <w:outlineLvl w:val="0"/>
    </w:pPr>
    <w:rPr>
      <w:rFonts w:ascii="Cambria" w:eastAsia="Times New Roman" w:hAnsi="Cambria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29D"/>
    <w:pPr>
      <w:keepNext/>
      <w:spacing w:before="240" w:after="60"/>
      <w:outlineLvl w:val="1"/>
    </w:pPr>
    <w:rPr>
      <w:rFonts w:ascii="Cambria" w:eastAsia="Times New Roman" w:hAnsi="Cambria"/>
      <w:b/>
      <w:bCs w:val="0"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0629D"/>
    <w:pPr>
      <w:keepNext/>
      <w:keepLines/>
      <w:spacing w:before="200"/>
      <w:jc w:val="both"/>
      <w:outlineLvl w:val="2"/>
    </w:pPr>
    <w:rPr>
      <w:rFonts w:ascii="Cambria" w:eastAsia="Times New Roman" w:hAnsi="Cambria"/>
      <w:bCs w:val="0"/>
      <w:kern w:val="0"/>
      <w:sz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5391F"/>
    <w:pPr>
      <w:keepNext/>
      <w:widowControl/>
      <w:autoSpaceDE/>
      <w:autoSpaceDN/>
      <w:adjustRightInd/>
      <w:spacing w:before="240" w:after="60"/>
      <w:jc w:val="both"/>
      <w:outlineLvl w:val="3"/>
    </w:pPr>
    <w:rPr>
      <w:rFonts w:ascii="Calibri" w:eastAsia="Times New Roman" w:hAnsi="Calibri"/>
      <w:b/>
      <w:noProof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4"/>
    </w:pPr>
    <w:rPr>
      <w:rFonts w:ascii="Calibri" w:eastAsia="Times New Roman" w:hAnsi="Calibri"/>
      <w:b/>
      <w:i/>
      <w:iCs/>
      <w:noProof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5"/>
    </w:pPr>
    <w:rPr>
      <w:rFonts w:ascii="Calibri" w:eastAsia="Times New Roman" w:hAnsi="Calibri"/>
      <w:b/>
      <w:noProof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sid w:val="00D0629D"/>
    <w:rPr>
      <w:rFonts w:ascii="Cambria" w:eastAsia="Times New Roman" w:hAnsi="Cambria"/>
    </w:rPr>
  </w:style>
  <w:style w:type="paragraph" w:styleId="Nagwek">
    <w:name w:val="header"/>
    <w:basedOn w:val="Normalny"/>
    <w:link w:val="Nagwek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629D"/>
  </w:style>
  <w:style w:type="paragraph" w:styleId="Stopka">
    <w:name w:val="footer"/>
    <w:basedOn w:val="Normalny"/>
    <w:link w:val="Stopka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629D"/>
  </w:style>
  <w:style w:type="paragraph" w:styleId="Tekstdymka">
    <w:name w:val="Balloon Text"/>
    <w:basedOn w:val="Normalny"/>
    <w:link w:val="TekstdymkaZnak"/>
    <w:uiPriority w:val="99"/>
    <w:semiHidden/>
    <w:unhideWhenUsed/>
    <w:rsid w:val="00D0629D"/>
    <w:rPr>
      <w:rFonts w:ascii="Tahoma" w:hAnsi="Tahoma"/>
      <w:bCs w:val="0"/>
      <w:kern w:val="0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29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D0629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D0629D"/>
    <w:rPr>
      <w:rFonts w:ascii="Cambria" w:eastAsia="Times New Roman" w:hAnsi="Cambria"/>
      <w:b/>
      <w:i/>
      <w:iCs/>
      <w:sz w:val="28"/>
      <w:szCs w:val="28"/>
    </w:rPr>
  </w:style>
  <w:style w:type="paragraph" w:customStyle="1" w:styleId="Nazcl">
    <w:name w:val="Nazcl"/>
    <w:basedOn w:val="Normalny"/>
    <w:next w:val="Hlavcl"/>
    <w:uiPriority w:val="99"/>
    <w:rsid w:val="00083686"/>
    <w:pPr>
      <w:widowControl/>
      <w:autoSpaceDE/>
      <w:autoSpaceDN/>
      <w:adjustRightInd/>
      <w:spacing w:before="480"/>
      <w:jc w:val="center"/>
    </w:pPr>
    <w:rPr>
      <w:rFonts w:ascii="Arial" w:eastAsia="Times New Roman" w:hAnsi="Arial"/>
      <w:b/>
      <w:bCs w:val="0"/>
      <w:kern w:val="0"/>
      <w:sz w:val="28"/>
    </w:rPr>
  </w:style>
  <w:style w:type="paragraph" w:customStyle="1" w:styleId="Hlavcl">
    <w:name w:val="Hlavcl"/>
    <w:basedOn w:val="Normalny"/>
    <w:next w:val="Autcl"/>
    <w:uiPriority w:val="99"/>
    <w:rsid w:val="00083686"/>
    <w:pPr>
      <w:widowControl/>
      <w:autoSpaceDE/>
      <w:autoSpaceDN/>
      <w:adjustRightInd/>
      <w:jc w:val="center"/>
    </w:pPr>
    <w:rPr>
      <w:rFonts w:ascii="Arial" w:eastAsia="Times New Roman" w:hAnsi="Arial"/>
      <w:b/>
      <w:bCs w:val="0"/>
      <w:kern w:val="0"/>
      <w:sz w:val="20"/>
    </w:rPr>
  </w:style>
  <w:style w:type="paragraph" w:customStyle="1" w:styleId="Autcl">
    <w:name w:val="Autcl"/>
    <w:basedOn w:val="Normalny"/>
    <w:next w:val="Normalny"/>
    <w:uiPriority w:val="99"/>
    <w:rsid w:val="00083686"/>
    <w:pPr>
      <w:widowControl/>
      <w:autoSpaceDE/>
      <w:autoSpaceDN/>
      <w:adjustRightInd/>
      <w:spacing w:after="240"/>
      <w:jc w:val="center"/>
    </w:pPr>
    <w:rPr>
      <w:rFonts w:ascii="Arial" w:eastAsia="Times New Roman" w:hAnsi="Arial"/>
      <w:bCs w:val="0"/>
      <w:kern w:val="0"/>
      <w:sz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3686"/>
    <w:pPr>
      <w:keepLines/>
      <w:widowControl/>
      <w:autoSpaceDE/>
      <w:autoSpaceDN/>
      <w:adjustRightInd/>
      <w:spacing w:before="480" w:after="0" w:line="276" w:lineRule="auto"/>
      <w:outlineLvl w:val="9"/>
    </w:pPr>
    <w:rPr>
      <w:bCs w:val="0"/>
      <w:color w:val="365F91"/>
      <w:kern w:val="0"/>
      <w:sz w:val="28"/>
      <w:szCs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083686"/>
    <w:pPr>
      <w:ind w:left="480"/>
    </w:pPr>
  </w:style>
  <w:style w:type="character" w:styleId="Hipercze">
    <w:name w:val="Hyperlink"/>
    <w:uiPriority w:val="99"/>
    <w:unhideWhenUsed/>
    <w:rsid w:val="00083686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rsid w:val="00D5391F"/>
    <w:rPr>
      <w:rFonts w:ascii="Calibri" w:eastAsia="Times New Roman" w:hAnsi="Calibri" w:cs="Times New Roman"/>
      <w:b/>
      <w:bCs/>
      <w:noProof/>
      <w:sz w:val="28"/>
      <w:szCs w:val="28"/>
    </w:rPr>
  </w:style>
  <w:style w:type="character" w:customStyle="1" w:styleId="Nagwek5Znak">
    <w:name w:val="Nagłówek 5 Znak"/>
    <w:link w:val="Nagwek5"/>
    <w:uiPriority w:val="9"/>
    <w:rsid w:val="00D5391F"/>
    <w:rPr>
      <w:rFonts w:ascii="Calibri" w:eastAsia="Times New Roman" w:hAnsi="Calibri" w:cs="Times New Roman"/>
      <w:b/>
      <w:bCs/>
      <w:i/>
      <w:iCs/>
      <w:noProof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5391F"/>
    <w:rPr>
      <w:rFonts w:ascii="Calibri" w:eastAsia="Times New Roman" w:hAnsi="Calibri" w:cs="Times New Roman"/>
      <w:b/>
      <w:bCs/>
      <w:noProof/>
      <w:sz w:val="22"/>
      <w:szCs w:val="22"/>
    </w:rPr>
  </w:style>
  <w:style w:type="character" w:customStyle="1" w:styleId="tpcin">
    <w:name w:val="tpcin"/>
    <w:rsid w:val="00D5391F"/>
  </w:style>
  <w:style w:type="character" w:customStyle="1" w:styleId="byline">
    <w:name w:val="byline"/>
    <w:rsid w:val="00D5391F"/>
  </w:style>
  <w:style w:type="character" w:customStyle="1" w:styleId="in-widget">
    <w:name w:val="in-widget"/>
    <w:rsid w:val="00D5391F"/>
  </w:style>
  <w:style w:type="character" w:customStyle="1" w:styleId="in-right">
    <w:name w:val="in-right"/>
    <w:rsid w:val="00D5391F"/>
  </w:style>
  <w:style w:type="character" w:styleId="Pogrubienie">
    <w:name w:val="Strong"/>
    <w:uiPriority w:val="22"/>
    <w:qFormat/>
    <w:rsid w:val="00D5391F"/>
    <w:rPr>
      <w:b/>
      <w:bCs/>
    </w:rPr>
  </w:style>
  <w:style w:type="paragraph" w:styleId="NormalnyWeb">
    <w:name w:val="Normal (Web)"/>
    <w:basedOn w:val="Normalny"/>
    <w:uiPriority w:val="99"/>
    <w:unhideWhenUsed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bsharecount">
    <w:name w:val="bshare_count"/>
    <w:rsid w:val="00D5391F"/>
  </w:style>
  <w:style w:type="character" w:styleId="Uwydatnienie">
    <w:name w:val="Emphasis"/>
    <w:uiPriority w:val="20"/>
    <w:qFormat/>
    <w:rsid w:val="00D5391F"/>
    <w:rPr>
      <w:i/>
      <w:iCs/>
    </w:rPr>
  </w:style>
  <w:style w:type="character" w:customStyle="1" w:styleId="author">
    <w:name w:val="author"/>
    <w:rsid w:val="00D5391F"/>
  </w:style>
  <w:style w:type="character" w:customStyle="1" w:styleId="Data1">
    <w:name w:val="Data1"/>
    <w:rsid w:val="00D5391F"/>
  </w:style>
  <w:style w:type="character" w:customStyle="1" w:styleId="ata11y">
    <w:name w:val="at_a11y"/>
    <w:rsid w:val="00D5391F"/>
  </w:style>
  <w:style w:type="character" w:customStyle="1" w:styleId="normaltext">
    <w:name w:val="normaltext"/>
    <w:rsid w:val="00D5391F"/>
  </w:style>
  <w:style w:type="character" w:customStyle="1" w:styleId="bigtext">
    <w:name w:val="bigtext"/>
    <w:rsid w:val="00D5391F"/>
  </w:style>
  <w:style w:type="character" w:customStyle="1" w:styleId="bigertext">
    <w:name w:val="bigertext"/>
    <w:rsid w:val="00D5391F"/>
  </w:style>
  <w:style w:type="paragraph" w:customStyle="1" w:styleId="lead">
    <w:name w:val="lead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ul">
    <w:name w:val="srodtytul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2F4778"/>
    <w:pPr>
      <w:ind w:left="240"/>
    </w:pPr>
  </w:style>
  <w:style w:type="paragraph" w:customStyle="1" w:styleId="tresc">
    <w:name w:val="tr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">
    <w:name w:val="srod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">
    <w:name w:val="obrazek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pod">
    <w:name w:val="obrazek-po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">
    <w:name w:val="autor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-nota">
    <w:name w:val="autor-nota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yroznienie">
    <w:name w:val="wyroznieni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yt">
    <w:name w:val="ramka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xt">
    <w:name w:val="ramka-t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tyt">
    <w:name w:val="obrazek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p-caption-text">
    <w:name w:val="wp-caption-te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latest-updates-link">
    <w:name w:val="latest-updates-link"/>
    <w:rsid w:val="007A7931"/>
  </w:style>
  <w:style w:type="character" w:customStyle="1" w:styleId="location">
    <w:name w:val="location"/>
    <w:rsid w:val="007A7931"/>
  </w:style>
  <w:style w:type="character" w:customStyle="1" w:styleId="source">
    <w:name w:val="source"/>
    <w:rsid w:val="007A7931"/>
  </w:style>
  <w:style w:type="character" w:customStyle="1" w:styleId="current-article">
    <w:name w:val="current-article"/>
    <w:rsid w:val="007A7931"/>
  </w:style>
  <w:style w:type="paragraph" w:customStyle="1" w:styleId="xhead">
    <w:name w:val="xhea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ec-article-info">
    <w:name w:val="ec-article-info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name">
    <w:name w:val="name"/>
    <w:rsid w:val="007A7931"/>
  </w:style>
  <w:style w:type="paragraph" w:customStyle="1" w:styleId="psavbigimgtitle">
    <w:name w:val="psavbigimgtitl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psavtitle">
    <w:name w:val="psavtitle"/>
    <w:rsid w:val="007A7931"/>
  </w:style>
  <w:style w:type="character" w:customStyle="1" w:styleId="psavsource">
    <w:name w:val="psavsource"/>
    <w:rsid w:val="007A7931"/>
  </w:style>
  <w:style w:type="paragraph" w:customStyle="1" w:styleId="desc">
    <w:name w:val="d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count">
    <w:name w:val="count"/>
    <w:rsid w:val="007A7931"/>
  </w:style>
  <w:style w:type="character" w:customStyle="1" w:styleId="txtpytanie">
    <w:name w:val="txt_pytanie"/>
    <w:rsid w:val="007A7931"/>
  </w:style>
  <w:style w:type="character" w:customStyle="1" w:styleId="Legenda1">
    <w:name w:val="Legenda1"/>
    <w:rsid w:val="007A7931"/>
  </w:style>
  <w:style w:type="character" w:customStyle="1" w:styleId="caption-text">
    <w:name w:val="caption-text"/>
    <w:rsid w:val="007A7931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A7931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A7931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7060D1"/>
  </w:style>
  <w:style w:type="character" w:customStyle="1" w:styleId="randnummer">
    <w:name w:val="randnummer"/>
    <w:basedOn w:val="Domylnaczcionkaakapitu"/>
    <w:rsid w:val="00CE730A"/>
  </w:style>
  <w:style w:type="paragraph" w:customStyle="1" w:styleId="c19centre">
    <w:name w:val="c19centr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1indicateur">
    <w:name w:val="c71indicateur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2alineaalta">
    <w:name w:val="c02alineaalta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3tiretlong">
    <w:name w:val="c03tiretlong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5debutdesmotifs">
    <w:name w:val="c75debutdesmotif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1pointnumerotealtn">
    <w:name w:val="c01pointnumerotealt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4titre1">
    <w:name w:val="c04titre1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5titre2">
    <w:name w:val="c05titre2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9marge0avecretrait">
    <w:name w:val="c09marge0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11marge1avecretrait">
    <w:name w:val="c11marge1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6titre3">
    <w:name w:val="c06titre3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1dispositifintroduction">
    <w:name w:val="c41dispositifintroductio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8dispositif">
    <w:name w:val="c08dispositif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7signatures">
    <w:name w:val="c77signature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2footnotelangue">
    <w:name w:val="c42footnotelangu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">
    <w:name w:val="st"/>
    <w:basedOn w:val="Domylnaczcionkaakapitu"/>
    <w:rsid w:val="00D552EC"/>
  </w:style>
  <w:style w:type="paragraph" w:styleId="Tekstprzypisudolnego">
    <w:name w:val="footnote text"/>
    <w:basedOn w:val="Normalny"/>
    <w:link w:val="TekstprzypisudolnegoZnak"/>
    <w:uiPriority w:val="99"/>
    <w:unhideWhenUsed/>
    <w:rsid w:val="00770022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rsid w:val="00770022"/>
    <w:rPr>
      <w:rFonts w:ascii="Times New Roman" w:hAnsi="Times New Roman"/>
      <w:bCs/>
      <w:kern w:val="32"/>
    </w:rPr>
  </w:style>
  <w:style w:type="character" w:styleId="Odwoanieprzypisudolnego">
    <w:name w:val="footnote reference"/>
    <w:uiPriority w:val="99"/>
    <w:semiHidden/>
    <w:unhideWhenUsed/>
    <w:rsid w:val="00770022"/>
    <w:rPr>
      <w:vertAlign w:val="superscript"/>
    </w:rPr>
  </w:style>
  <w:style w:type="character" w:customStyle="1" w:styleId="h1a">
    <w:name w:val="h1a"/>
    <w:basedOn w:val="Domylnaczcionkaakapitu"/>
    <w:rsid w:val="00AA3D9D"/>
  </w:style>
  <w:style w:type="paragraph" w:customStyle="1" w:styleId="par4">
    <w:name w:val="par4"/>
    <w:basedOn w:val="Normalny"/>
    <w:uiPriority w:val="99"/>
    <w:rsid w:val="00AF173B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sb8d990e2">
    <w:name w:val="sb8d990e2"/>
    <w:basedOn w:val="Domylnaczcionkaakapitu"/>
    <w:rsid w:val="009F68F8"/>
  </w:style>
  <w:style w:type="paragraph" w:customStyle="1" w:styleId="s30eec3f8">
    <w:name w:val="s30eec3f8"/>
    <w:basedOn w:val="Normalny"/>
    <w:rsid w:val="00DE41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6b621b36">
    <w:name w:val="s6b621b36"/>
    <w:basedOn w:val="Domylnaczcionkaakapitu"/>
    <w:rsid w:val="00DE417E"/>
  </w:style>
  <w:style w:type="paragraph" w:customStyle="1" w:styleId="par0">
    <w:name w:val="par0"/>
    <w:basedOn w:val="Normalny"/>
    <w:uiPriority w:val="99"/>
    <w:rsid w:val="00E535B4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par6">
    <w:name w:val="par6"/>
    <w:basedOn w:val="Normalny"/>
    <w:uiPriority w:val="99"/>
    <w:rsid w:val="008C029C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lexfultran">
    <w:name w:val="lex_ful_tran"/>
    <w:basedOn w:val="Domylnaczcionkaakapitu"/>
    <w:rsid w:val="008D44DE"/>
  </w:style>
  <w:style w:type="paragraph" w:customStyle="1" w:styleId="par1">
    <w:name w:val="par1"/>
    <w:basedOn w:val="Normalny"/>
    <w:uiPriority w:val="99"/>
    <w:rsid w:val="007200E8"/>
    <w:pPr>
      <w:widowControl/>
      <w:adjustRightInd/>
      <w:spacing w:before="360" w:after="120"/>
      <w:jc w:val="center"/>
    </w:pPr>
    <w:rPr>
      <w:rFonts w:ascii="Helvetica" w:eastAsia="Times New Roman" w:hAnsi="Helvetica" w:cs="Helvetica"/>
      <w:b/>
      <w:kern w:val="0"/>
      <w:szCs w:val="24"/>
      <w:lang w:val="de-DE"/>
    </w:rPr>
  </w:style>
  <w:style w:type="paragraph" w:customStyle="1" w:styleId="std">
    <w:name w:val="std"/>
    <w:basedOn w:val="Normalny"/>
    <w:rsid w:val="00B86DD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tyle1">
    <w:name w:val="style1"/>
    <w:basedOn w:val="Normalny"/>
    <w:rsid w:val="003116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yle2">
    <w:name w:val="style2"/>
    <w:basedOn w:val="Domylnaczcionkaakapitu"/>
    <w:rsid w:val="00311637"/>
  </w:style>
  <w:style w:type="paragraph" w:customStyle="1" w:styleId="l1">
    <w:name w:val="l1"/>
    <w:basedOn w:val="Normalny"/>
    <w:rsid w:val="00AB14E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highlight">
    <w:name w:val="highlight"/>
    <w:basedOn w:val="Domylnaczcionkaakapitu"/>
    <w:rsid w:val="003A399B"/>
  </w:style>
  <w:style w:type="paragraph" w:customStyle="1" w:styleId="aktenzeichen">
    <w:name w:val="aktenzeichen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formelzusatz">
    <w:name w:val="formelzusatz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lsz">
    <w:name w:val="lsz"/>
    <w:basedOn w:val="Normalny"/>
    <w:rsid w:val="0001250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Default">
    <w:name w:val="Default"/>
    <w:rsid w:val="000331C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leitsatz">
    <w:name w:val="leitsatz"/>
    <w:basedOn w:val="Normalny"/>
    <w:uiPriority w:val="99"/>
    <w:rsid w:val="00793FBC"/>
    <w:pPr>
      <w:widowControl/>
      <w:adjustRightInd/>
      <w:spacing w:before="120" w:after="120"/>
    </w:pPr>
    <w:rPr>
      <w:rFonts w:ascii="Helvetica" w:eastAsia="Times New Roman" w:hAnsi="Helvetica" w:cs="Helvetica"/>
      <w:b/>
      <w:kern w:val="0"/>
      <w:szCs w:val="24"/>
      <w:lang w:val="de-DE"/>
    </w:rPr>
  </w:style>
  <w:style w:type="character" w:styleId="HTML-cytat">
    <w:name w:val="HTML Cite"/>
    <w:uiPriority w:val="99"/>
    <w:semiHidden/>
    <w:unhideWhenUsed/>
    <w:rsid w:val="00AF0061"/>
    <w:rPr>
      <w:i/>
      <w:iCs/>
    </w:rPr>
  </w:style>
  <w:style w:type="paragraph" w:customStyle="1" w:styleId="t-12-9-fett-s">
    <w:name w:val="t-12-9-fett-s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28"/>
      <w:szCs w:val="28"/>
      <w:lang w:val="en-GB" w:eastAsia="en-GB"/>
    </w:rPr>
  </w:style>
  <w:style w:type="paragraph" w:customStyle="1" w:styleId="tb-na16">
    <w:name w:val="tb-na16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36"/>
      <w:szCs w:val="36"/>
      <w:lang w:val="en-GB" w:eastAsia="en-GB"/>
    </w:rPr>
  </w:style>
  <w:style w:type="paragraph" w:customStyle="1" w:styleId="t-9-8">
    <w:name w:val="t-9-8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klasa2">
    <w:name w:val="klasa2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lanak">
    <w:name w:val="t-8-7-lanak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sa-uvlakom">
    <w:name w:val="t-8-7-sa-uvlakom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character" w:styleId="UyteHipercze">
    <w:name w:val="FollowedHyperlink"/>
    <w:uiPriority w:val="99"/>
    <w:semiHidden/>
    <w:unhideWhenUsed/>
    <w:rsid w:val="006F7B8A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A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25AEC"/>
    <w:rPr>
      <w:rFonts w:ascii="Times New Roman" w:hAnsi="Times New Roman"/>
      <w:bCs/>
      <w:kern w:val="32"/>
    </w:rPr>
  </w:style>
  <w:style w:type="character" w:styleId="Odwoanieprzypisukocowego">
    <w:name w:val="endnote reference"/>
    <w:uiPriority w:val="99"/>
    <w:semiHidden/>
    <w:unhideWhenUsed/>
    <w:rsid w:val="00B25AEC"/>
    <w:rPr>
      <w:vertAlign w:val="superscript"/>
    </w:rPr>
  </w:style>
  <w:style w:type="character" w:customStyle="1" w:styleId="h2">
    <w:name w:val="h2"/>
    <w:basedOn w:val="Domylnaczcionkaakapitu"/>
    <w:rsid w:val="00AF28F6"/>
  </w:style>
  <w:style w:type="paragraph" w:styleId="Akapitzlist">
    <w:name w:val="List Paragraph"/>
    <w:basedOn w:val="Normalny"/>
    <w:uiPriority w:val="34"/>
    <w:qFormat/>
    <w:rsid w:val="00B3753F"/>
    <w:pPr>
      <w:ind w:left="708"/>
    </w:pPr>
  </w:style>
  <w:style w:type="character" w:styleId="Odwoaniedokomentarza">
    <w:name w:val="annotation reference"/>
    <w:uiPriority w:val="99"/>
    <w:semiHidden/>
    <w:unhideWhenUsed/>
    <w:rsid w:val="000460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606A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4606A"/>
    <w:rPr>
      <w:rFonts w:ascii="Times New Roman" w:hAnsi="Times New Roman"/>
      <w:bCs/>
      <w:kern w:val="32"/>
    </w:rPr>
  </w:style>
  <w:style w:type="table" w:styleId="Tabela-Siatka">
    <w:name w:val="Table Grid"/>
    <w:basedOn w:val="Standardowy"/>
    <w:uiPriority w:val="59"/>
    <w:rsid w:val="0094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47B5"/>
    <w:rPr>
      <w:b/>
    </w:rPr>
  </w:style>
  <w:style w:type="character" w:customStyle="1" w:styleId="TematkomentarzaZnak">
    <w:name w:val="Temat komentarza Znak"/>
    <w:link w:val="Tematkomentarza"/>
    <w:uiPriority w:val="99"/>
    <w:semiHidden/>
    <w:rsid w:val="000F47B5"/>
    <w:rPr>
      <w:rFonts w:ascii="Times New Roman" w:hAnsi="Times New Roman"/>
      <w:b/>
      <w:bCs/>
      <w:kern w:val="32"/>
    </w:rPr>
  </w:style>
  <w:style w:type="paragraph" w:styleId="Poprawka">
    <w:name w:val="Revision"/>
    <w:hidden/>
    <w:uiPriority w:val="99"/>
    <w:semiHidden/>
    <w:rsid w:val="0091178D"/>
    <w:rPr>
      <w:rFonts w:ascii="Times New Roman" w:hAnsi="Times New Roman"/>
      <w:bCs/>
      <w:kern w:val="32"/>
      <w:sz w:val="24"/>
    </w:rPr>
  </w:style>
  <w:style w:type="paragraph" w:customStyle="1" w:styleId="ODNONIKtreodnonika">
    <w:name w:val="ODNOŚNIK – treść odnośnika"/>
    <w:uiPriority w:val="19"/>
    <w:qFormat/>
    <w:rsid w:val="00E95EEA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basedOn w:val="Domylnaczcionkaakapitu"/>
    <w:uiPriority w:val="2"/>
    <w:qFormat/>
    <w:rsid w:val="00E95EEA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8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0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29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9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5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6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3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7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5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6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1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3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72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9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5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1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8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6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9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28086">
          <w:marLeft w:val="0"/>
          <w:marRight w:val="0"/>
          <w:marTop w:val="150"/>
          <w:marBottom w:val="150"/>
          <w:divBdr>
            <w:top w:val="single" w:sz="6" w:space="2" w:color="999999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13661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2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76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1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7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9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5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5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6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7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1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0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8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4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3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6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1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0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84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6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1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3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7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3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5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0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73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8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8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2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6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4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7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4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1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3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8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3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39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7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06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2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86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0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9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0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3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1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8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7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7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0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5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1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8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8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6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6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6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0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4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49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7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0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6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2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6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26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9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76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5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9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7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63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04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0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5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0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1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7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1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5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5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00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8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5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3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1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80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1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2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4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6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6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9108">
          <w:marLeft w:val="60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2458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7486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67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044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69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1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84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5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23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3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99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08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79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7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956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0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091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19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96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05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1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6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2A7A8-3D26-4373-9F74-B5A935CB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5596</Words>
  <Characters>33582</Characters>
  <Application>Microsoft Office Word</Application>
  <DocSecurity>0</DocSecurity>
  <Lines>279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2016-04-25T11:36:00Z</dcterms:created>
  <dcterms:modified xsi:type="dcterms:W3CDTF">2016-04-25T11:36:00Z</dcterms:modified>
</cp:coreProperties>
</file>