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0" w:after="0" w:line="240" w:lineRule="auto"/>
        <w:ind w:left="3448" w:right="3466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60" w:lineRule="auto"/>
        <w:ind w:left="118" w:right="52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Trwają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pide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-19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nega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ywny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ływ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funkcjonowanie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pańs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wszystkich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jego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aspektach.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epid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otyka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ególny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przedsiębio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ców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ęps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wprowadzen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okim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ogra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nakazów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zaka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yczą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spoda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ej.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8" w:right="51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Projekt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utwor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wnego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wzorowanego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tym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stopada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002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wyrówny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aniu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strat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ajątkowych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wynikaj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iczenia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adzwycza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złowi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obywatel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ego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będą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ogli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korzystać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przedsiębiorcy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bkiego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odzen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szkody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ęps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wprowadzenia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iczeń,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nakazów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zaka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tyc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gospod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rcz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związku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ogłos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eniem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ożenia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epid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epide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ołany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akaż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wirusem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SAR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-Co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-2.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7" w:lineRule="auto"/>
        <w:ind w:left="118" w:right="49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Będzie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roga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rnatywna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stosunku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sad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ogólnych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zawart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przepis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Kodeksu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wilnego,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wysokość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dszkodowan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ług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ego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karbu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Pań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ograniczona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70%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tkowej.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odowany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przeds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ógł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skorzystać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projektowanej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(li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ząc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zym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odszkodowanie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albo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wnieść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powództwo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wko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Skarbowi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ańs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podstawie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417,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art.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41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9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20"/>
          <w:w w:val="100"/>
          <w:position w:val="9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art.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417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9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20"/>
          <w:w w:val="100"/>
          <w:position w:val="9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Kodeksu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cywi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o.</w:t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360" w:lineRule="auto"/>
        <w:ind w:left="118" w:right="54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Projekt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tworzy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rostą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odszkodowawczą,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podob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już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syste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prawne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8" w:right="50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Proponuje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aby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rzedsiębiorcy,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szkodę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tkową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ępst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wprowadzenia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iczeń,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nakazów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zakazów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dotyczących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iałalno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podarczej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związku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ogłosze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oże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pide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oraz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epid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yło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roszczenie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wanie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kodę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tkową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ponies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oną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wprowadz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tych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ograniczeń,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nakazów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zaka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8" w:right="53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Szacu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ysokość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iębiorca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winien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ględn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zwrotną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zy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aną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podstawie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przepisów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przyjętych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związku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rozprzes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rzenianiem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wirusa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V-2.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8" w:right="51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Odszkodowanie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rzys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giwać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Skarbu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Pań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twa.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zie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ono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rzysługiwa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jeżeli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szkoda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powstanie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wyłą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winy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oszkodowanego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trzeciej.</w:t>
      </w:r>
    </w:p>
    <w:p>
      <w:pPr>
        <w:jc w:val="both"/>
        <w:spacing w:after="0"/>
        <w:sectPr>
          <w:type w:val="continuous"/>
          <w:pgSz w:w="11920" w:h="16840"/>
          <w:pgMar w:top="1480" w:bottom="280" w:left="1300" w:right="1320"/>
        </w:sectPr>
      </w:pPr>
      <w:rPr/>
    </w:p>
    <w:p>
      <w:pPr>
        <w:spacing w:before="67" w:after="0" w:line="240" w:lineRule="auto"/>
        <w:ind w:left="4368" w:right="4343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0" w:lineRule="auto"/>
        <w:ind w:left="118" w:right="53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Odszkodowanie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wniosek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poszkodowanego,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zło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właściwego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wojewody.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Decyz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sprawie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szkodowania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wyda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wojewoda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właściwy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wzg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lędu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sce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tkowej.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8" w:right="50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ypadku,</w:t>
      </w:r>
      <w:r>
        <w:rPr>
          <w:rFonts w:ascii="Times New Roman" w:hAnsi="Times New Roman" w:cs="Times New Roman" w:eastAsia="Times New Roman"/>
          <w:sz w:val="24"/>
          <w:szCs w:val="2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gdy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enie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dwóch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więcej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województw,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właściwy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wydania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cyz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będzie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wojewoda,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najp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złożono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ożna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lić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właściwości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wojew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dy,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decyzję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sprawie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wyda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ojewoda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zowieck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8" w:right="52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ojewoda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wyda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decyzję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spraw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wania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óźni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trzech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złoż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wniosku.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Decyzja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ędz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ostateczna,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odowanie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wypłacane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zyd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czenia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decyzji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poszkodowane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8" w:right="51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Poszkodowany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przedsi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dowolony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decyz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awie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zkodowania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ypadku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yznan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kodowania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yzn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wnioskowana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trzydziestu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doręc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ecyzji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tej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ógł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wnieść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wództwo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sądu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echnego.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ekt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tego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postępowan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ogło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być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zas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dze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odszkodowania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wysokości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70%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sionej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szkody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wej.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8" w:right="50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Roszczen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odszkodowan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zeda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poszkodowany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owiedział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wstan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ody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jednak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dawnien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rozpocz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eśn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życie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Jednakże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każdym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ypadku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roszcze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przedawni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upływem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lat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zniesienia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grożenia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epid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nego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tanu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epid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związku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akaż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wirusem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SAR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-Co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-2.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2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Proponuje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aby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projektowana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awa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weszła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życ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upływie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8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ogłosze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2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Oczekiwane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łeczne,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darcze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Ocenie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8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Regulacji.</w:t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0" w:lineRule="auto"/>
        <w:ind w:left="118" w:right="54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Nadesłane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onsultacji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gi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zczo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sena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ej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tronie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towej.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yniki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konsultacji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Ocenie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Regulacj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2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Projektowa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awa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est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zgodna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8" w:right="55" w:firstLine="5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zen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przekazy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ane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siębiorcom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podstawie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towanej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nowią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ocy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znej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ej.</w:t>
      </w:r>
    </w:p>
    <w:sectPr>
      <w:pgSz w:w="11920" w:h="16840"/>
      <w:pgMar w:top="620" w:bottom="280" w:left="130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Mazur</dc:creator>
  <dc:subject>schema</dc:subject>
  <dc:title>szablon projektu aktu prawnego</dc:title>
  <dcterms:created xsi:type="dcterms:W3CDTF">2021-03-16T13:03:48Z</dcterms:created>
  <dcterms:modified xsi:type="dcterms:W3CDTF">2021-03-16T13:03:48Z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2021-03-16T00:00:00Z</vt:filetime>
  </property>
  <property fmtid="{D5CDD505-2E9C-101B-9397-08002B2CF9AE}" pid="3" name="LastSaved">
    <vt:filetime>2021-03-16T00:00:00Z</vt:filetime>
  </property>
</Properties>
</file>