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1A886" w14:textId="075C90EC" w:rsidR="00F17646" w:rsidRPr="00703414" w:rsidRDefault="0082348A" w:rsidP="002C043F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14:paraId="6F4AF71E" w14:textId="77777777" w:rsidR="00F17646" w:rsidRPr="00703414" w:rsidRDefault="00F17646" w:rsidP="00F4422E">
      <w:pPr>
        <w:pStyle w:val="OZNRODZAKTUtznustawalubrozporzdzenieiorganwydajcy"/>
      </w:pPr>
      <w:r w:rsidRPr="00703414">
        <w:t>Ustawa</w:t>
      </w:r>
    </w:p>
    <w:p w14:paraId="29F71CF5" w14:textId="77777777" w:rsidR="00F17646" w:rsidRPr="00703414" w:rsidRDefault="00F17646" w:rsidP="00F4422E">
      <w:pPr>
        <w:pStyle w:val="DATAAKTUdatauchwalenialubwydaniaaktu"/>
      </w:pPr>
      <w:r w:rsidRPr="00703414">
        <w:t>z dnia</w:t>
      </w:r>
    </w:p>
    <w:p w14:paraId="14DC0EA9" w14:textId="2BC1B86C" w:rsidR="00333FEA" w:rsidRPr="00703414" w:rsidRDefault="00DA31EC" w:rsidP="00DA31EC">
      <w:pPr>
        <w:pStyle w:val="TYTUAKTUprzedmiotregulacjiustawylubrozporzdzenia"/>
      </w:pPr>
      <w:r w:rsidRPr="00DA31EC">
        <w:t>o zmianie ustawy o podatku dochodowym o</w:t>
      </w:r>
      <w:r w:rsidR="0082348A">
        <w:t>d osób fizycznych oraz ustawy o </w:t>
      </w:r>
      <w:r w:rsidRPr="00DA31EC">
        <w:t xml:space="preserve">zryczałtowanym podatku dochodowym od niektórych przychodów osiąganych przez </w:t>
      </w:r>
      <w:r w:rsidR="00587520">
        <w:t>osoby fizyczne</w:t>
      </w:r>
    </w:p>
    <w:p w14:paraId="157938D9" w14:textId="79C8C2D5" w:rsidR="00815EF2" w:rsidRPr="00703414" w:rsidRDefault="00815EF2" w:rsidP="004F5674">
      <w:pPr>
        <w:pStyle w:val="ARTartustawynprozporzdzenia"/>
        <w:keepNext/>
      </w:pPr>
      <w:r w:rsidRPr="00703414">
        <w:rPr>
          <w:rStyle w:val="Ppogrubienie"/>
        </w:rPr>
        <w:t>Art.</w:t>
      </w:r>
      <w:r w:rsidR="002C043F" w:rsidRPr="00703414">
        <w:rPr>
          <w:rStyle w:val="Ppogrubienie"/>
        </w:rPr>
        <w:t> </w:t>
      </w:r>
      <w:r w:rsidR="00DA31EC">
        <w:rPr>
          <w:rStyle w:val="Ppogrubienie"/>
        </w:rPr>
        <w:t>1</w:t>
      </w:r>
      <w:r w:rsidRPr="00703414">
        <w:rPr>
          <w:rStyle w:val="Ppogrubienie"/>
        </w:rPr>
        <w:t>.</w:t>
      </w:r>
      <w:r w:rsidR="0082348A">
        <w:rPr>
          <w:rStyle w:val="Ppogrubienie"/>
        </w:rPr>
        <w:t> </w:t>
      </w:r>
      <w:r w:rsidRPr="00703414">
        <w:t>W ustawie z dnia 26 lipca 1991 r. o podatku dochodowym od osób fizycznych (Dz. U. z 2019 r. poz. 1387, z późn. zm.</w:t>
      </w:r>
      <w:r w:rsidRPr="00703414">
        <w:rPr>
          <w:rStyle w:val="Odwoanieprzypisudolnego"/>
        </w:rPr>
        <w:footnoteReference w:id="1"/>
      </w:r>
      <w:r w:rsidRPr="00703414">
        <w:rPr>
          <w:rStyle w:val="IGindeksgrny"/>
        </w:rPr>
        <w:t>)</w:t>
      </w:r>
      <w:r w:rsidR="004F5674">
        <w:t xml:space="preserve">) </w:t>
      </w:r>
      <w:r w:rsidRPr="00703414">
        <w:t>w art. 45cd</w:t>
      </w:r>
      <w:r w:rsidR="0082348A">
        <w:t xml:space="preserve"> </w:t>
      </w:r>
      <w:r w:rsidRPr="00703414">
        <w:t>w ust. 1 wprowadzenie do wyliczenia otrzymuje brzmienie:</w:t>
      </w:r>
    </w:p>
    <w:p w14:paraId="66869E64" w14:textId="09F6DAD6" w:rsidR="00815EF2" w:rsidRPr="00703414" w:rsidRDefault="002C043F" w:rsidP="0082348A">
      <w:pPr>
        <w:pStyle w:val="ZFRAGzmfragmentunpzdaniaartykuempunktem"/>
        <w:rPr>
          <w:rStyle w:val="Ppogrubienie"/>
        </w:rPr>
      </w:pPr>
      <w:r w:rsidRPr="00703414">
        <w:t>„</w:t>
      </w:r>
      <w:r w:rsidR="00815EF2" w:rsidRPr="00703414">
        <w:t>Z dniem 15 lutego roku następującego po roku podatkowym organ podatkowy udostępnia podatnikowi, z wyjątkiem podatnika sk</w:t>
      </w:r>
      <w:r w:rsidR="0082348A">
        <w:t>ładającego zeznanie w związku z </w:t>
      </w:r>
      <w:r w:rsidR="00815EF2" w:rsidRPr="00703414">
        <w:t xml:space="preserve">prowadzoną pozarolniczą działalnością gospodarczą lub działami specjalnymi produkcji rolnej oraz podatnika będącego przedsiębiorstwem w spadku, za pośrednictwem portalu podatkowego zeznania, o których </w:t>
      </w:r>
      <w:r w:rsidR="0082348A">
        <w:t>mowa w art. 45 ust. 1 oraz ust. </w:t>
      </w:r>
      <w:r w:rsidR="00815EF2" w:rsidRPr="00703414">
        <w:t>1a pkt 1, uwzględniając w nich dane będące w posiadaniu Szefa Krajowej Administracji Podatkowej, w tym dane:</w:t>
      </w:r>
      <w:r w:rsidRPr="00703414">
        <w:t>”</w:t>
      </w:r>
      <w:r w:rsidR="00815EF2" w:rsidRPr="00703414">
        <w:t>.</w:t>
      </w:r>
    </w:p>
    <w:p w14:paraId="415A3F08" w14:textId="3E84B4F7" w:rsidR="00815EF2" w:rsidRPr="00703414" w:rsidRDefault="00815EF2" w:rsidP="00815EF2">
      <w:pPr>
        <w:pStyle w:val="ARTartustawynprozporzdzenia"/>
      </w:pPr>
      <w:r w:rsidRPr="00703414">
        <w:rPr>
          <w:rStyle w:val="Ppogrubienie"/>
        </w:rPr>
        <w:t>Art. </w:t>
      </w:r>
      <w:r w:rsidR="004F5674">
        <w:rPr>
          <w:rStyle w:val="Ppogrubienie"/>
        </w:rPr>
        <w:t>2</w:t>
      </w:r>
      <w:r w:rsidRPr="00703414">
        <w:rPr>
          <w:rStyle w:val="Ppogrubienie"/>
        </w:rPr>
        <w:t>.</w:t>
      </w:r>
      <w:r w:rsidRPr="00703414">
        <w:t xml:space="preserve"> W ustawie z dnia 20 listopada 1998 r. o zryczałtowanym podatku dochodowym od niektórych przychodów osiąganych przez osoby fizyczne (Dz. U. z 2019 r. poz. 43, 1495, 1649 i 2200) w art. 21c w ust. 1 po wyrazach </w:t>
      </w:r>
      <w:r w:rsidR="002C043F" w:rsidRPr="00703414">
        <w:t>„</w:t>
      </w:r>
      <w:r w:rsidRPr="00703414">
        <w:t>udostępnia podatnikowi</w:t>
      </w:r>
      <w:r w:rsidR="002C043F" w:rsidRPr="00703414">
        <w:t>”</w:t>
      </w:r>
      <w:r w:rsidRPr="00703414">
        <w:t xml:space="preserve"> dodaje się wyrazy </w:t>
      </w:r>
      <w:r w:rsidR="002C043F" w:rsidRPr="00703414">
        <w:t>„</w:t>
      </w:r>
      <w:r w:rsidRPr="00703414">
        <w:t>,</w:t>
      </w:r>
      <w:r w:rsidR="00F91BAC">
        <w:t> </w:t>
      </w:r>
      <w:r w:rsidR="0082348A">
        <w:t>z </w:t>
      </w:r>
      <w:r w:rsidRPr="00703414">
        <w:t>wyjątkiem podatnika składającego zeznanie w związku z prowadzoną pozarolniczą działalnością gospodarczą oraz podatnika będącego przedsiębiorstwem w spadku,</w:t>
      </w:r>
      <w:r w:rsidR="002C043F" w:rsidRPr="00703414">
        <w:t>”</w:t>
      </w:r>
      <w:r w:rsidRPr="00703414">
        <w:t>.</w:t>
      </w:r>
    </w:p>
    <w:p w14:paraId="6D04E991" w14:textId="608672C7" w:rsidR="00BC4464" w:rsidRPr="00703414" w:rsidRDefault="001D2826" w:rsidP="001D2826">
      <w:pPr>
        <w:pStyle w:val="ARTartustawynprozporzdzenia"/>
      </w:pPr>
      <w:r w:rsidRPr="001D2826">
        <w:rPr>
          <w:rStyle w:val="Ppogrubienie"/>
        </w:rPr>
        <w:t>Art.</w:t>
      </w:r>
      <w:r w:rsidR="0082348A">
        <w:rPr>
          <w:rStyle w:val="Ppogrubienie"/>
        </w:rPr>
        <w:t> </w:t>
      </w:r>
      <w:r w:rsidRPr="001D2826">
        <w:rPr>
          <w:rStyle w:val="Ppogrubienie"/>
        </w:rPr>
        <w:t>3</w:t>
      </w:r>
      <w:r w:rsidR="000A3A0E" w:rsidRPr="001D2826">
        <w:rPr>
          <w:rStyle w:val="Ppogrubienie"/>
        </w:rPr>
        <w:t>.</w:t>
      </w:r>
      <w:r w:rsidR="0082348A">
        <w:rPr>
          <w:rStyle w:val="Ppogrubienie"/>
        </w:rPr>
        <w:t> </w:t>
      </w:r>
      <w:r w:rsidR="00BC4464" w:rsidRPr="00703414">
        <w:t xml:space="preserve">Przepisy art. 45cd ust. 1 ustawy zmienianej w art. </w:t>
      </w:r>
      <w:r>
        <w:t>1</w:t>
      </w:r>
      <w:r w:rsidR="00BC4464" w:rsidRPr="00703414">
        <w:t xml:space="preserve">, w brzmieniu nadanym niniejszą ustawą, oraz art. 21c ust. 1 ustawy zmienianej w art. </w:t>
      </w:r>
      <w:r>
        <w:t>2</w:t>
      </w:r>
      <w:r w:rsidR="00BC4464" w:rsidRPr="00703414">
        <w:t>, w brzmieniu nadanym niniejszą ustawą, mają zastosowanie do dochodów (p</w:t>
      </w:r>
      <w:r w:rsidR="0082348A">
        <w:t>rzychodów) uzyskanych od dnia 1 </w:t>
      </w:r>
      <w:r w:rsidR="00BC4464" w:rsidRPr="00703414">
        <w:t>stycznia 2019 r.</w:t>
      </w:r>
    </w:p>
    <w:p w14:paraId="6898AD0E" w14:textId="29DA4D5D" w:rsidR="00516224" w:rsidRPr="00703414" w:rsidRDefault="00AD0B01" w:rsidP="003D4CC9">
      <w:pPr>
        <w:pStyle w:val="ARTartustawynprozporzdzenia"/>
      </w:pPr>
      <w:r w:rsidRPr="00703414">
        <w:rPr>
          <w:rStyle w:val="Ppogrubienie"/>
        </w:rPr>
        <w:t>Art.</w:t>
      </w:r>
      <w:r w:rsidR="002C043F" w:rsidRPr="00703414">
        <w:rPr>
          <w:rStyle w:val="Ppogrubienie"/>
        </w:rPr>
        <w:t> </w:t>
      </w:r>
      <w:r w:rsidR="001D2826">
        <w:rPr>
          <w:rStyle w:val="Ppogrubienie"/>
        </w:rPr>
        <w:t>4</w:t>
      </w:r>
      <w:r w:rsidRPr="00703414">
        <w:rPr>
          <w:rStyle w:val="Ppogrubienie"/>
        </w:rPr>
        <w:t>.</w:t>
      </w:r>
      <w:r w:rsidRPr="00703414">
        <w:t> </w:t>
      </w:r>
      <w:r w:rsidR="00F17646" w:rsidRPr="00703414">
        <w:t>Ustawa wchodzi w życie z dniem 1</w:t>
      </w:r>
      <w:r w:rsidR="005A3C96" w:rsidRPr="00703414">
        <w:t>5 lutego</w:t>
      </w:r>
      <w:r w:rsidR="001A2C4F" w:rsidRPr="00703414">
        <w:t xml:space="preserve"> </w:t>
      </w:r>
      <w:r w:rsidR="00F17646" w:rsidRPr="00703414">
        <w:t>2020</w:t>
      </w:r>
      <w:r w:rsidR="00B24CDC" w:rsidRPr="00703414">
        <w:t xml:space="preserve"> r.</w:t>
      </w:r>
    </w:p>
    <w:sectPr w:rsidR="00516224" w:rsidRPr="00703414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72F50" w14:textId="77777777" w:rsidR="00B41C95" w:rsidRDefault="00B41C95">
      <w:r>
        <w:separator/>
      </w:r>
    </w:p>
  </w:endnote>
  <w:endnote w:type="continuationSeparator" w:id="0">
    <w:p w14:paraId="22189D80" w14:textId="77777777" w:rsidR="00B41C95" w:rsidRDefault="00B4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B2071" w14:textId="77777777" w:rsidR="00B41C95" w:rsidRDefault="00B41C95">
      <w:r>
        <w:separator/>
      </w:r>
    </w:p>
  </w:footnote>
  <w:footnote w:type="continuationSeparator" w:id="0">
    <w:p w14:paraId="3EFE1447" w14:textId="77777777" w:rsidR="00B41C95" w:rsidRDefault="00B41C95">
      <w:r>
        <w:continuationSeparator/>
      </w:r>
    </w:p>
  </w:footnote>
  <w:footnote w:id="1">
    <w:p w14:paraId="5577600F" w14:textId="607CB185" w:rsidR="00815EF2" w:rsidRPr="00BF0F53" w:rsidRDefault="00815EF2" w:rsidP="00815EF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F0F53">
        <w:t>Zmiany teks</w:t>
      </w:r>
      <w:r>
        <w:t>t</w:t>
      </w:r>
      <w:r w:rsidRPr="00BF0F53">
        <w:t>u jednolitego wymienionej ustawy zostały ogłoszone w Dz. U. z 2019 r. poz.</w:t>
      </w:r>
      <w:r>
        <w:t xml:space="preserve"> 1358, 1394, 1495, 1622,</w:t>
      </w:r>
      <w:r w:rsidRPr="00BF0F53">
        <w:t xml:space="preserve"> 1649</w:t>
      </w:r>
      <w:r>
        <w:t>, 1655, 1726, 1751, 1798, 1818, 1834, 1835, 1978, 2020, 2166</w:t>
      </w:r>
      <w:r w:rsidR="000F4CC3">
        <w:t>,</w:t>
      </w:r>
      <w:r>
        <w:t xml:space="preserve"> 2200</w:t>
      </w:r>
      <w:r w:rsidR="000F4CC3">
        <w:t xml:space="preserve"> i 2473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F76ED" w14:textId="77777777" w:rsidR="00333FEA" w:rsidRPr="00B371CC" w:rsidRDefault="00333FE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D282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1132D5D"/>
    <w:multiLevelType w:val="hybridMultilevel"/>
    <w:tmpl w:val="2C8654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1"/>
  </w:num>
  <w:num w:numId="7">
    <w:abstractNumId w:val="36"/>
  </w:num>
  <w:num w:numId="8">
    <w:abstractNumId w:val="31"/>
  </w:num>
  <w:num w:numId="9">
    <w:abstractNumId w:val="36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55"/>
    <w:rsid w:val="00000DE1"/>
    <w:rsid w:val="000012DA"/>
    <w:rsid w:val="000021BB"/>
    <w:rsid w:val="0000246E"/>
    <w:rsid w:val="00003862"/>
    <w:rsid w:val="00010F91"/>
    <w:rsid w:val="00012A35"/>
    <w:rsid w:val="00014E47"/>
    <w:rsid w:val="000155E2"/>
    <w:rsid w:val="00016099"/>
    <w:rsid w:val="000161C1"/>
    <w:rsid w:val="00017DC2"/>
    <w:rsid w:val="00021522"/>
    <w:rsid w:val="00023471"/>
    <w:rsid w:val="00023F13"/>
    <w:rsid w:val="00025624"/>
    <w:rsid w:val="00026956"/>
    <w:rsid w:val="000269E9"/>
    <w:rsid w:val="00026C8B"/>
    <w:rsid w:val="0002787F"/>
    <w:rsid w:val="00030634"/>
    <w:rsid w:val="000319C1"/>
    <w:rsid w:val="00031A8B"/>
    <w:rsid w:val="00031BCA"/>
    <w:rsid w:val="000330FA"/>
    <w:rsid w:val="0003362F"/>
    <w:rsid w:val="000350C4"/>
    <w:rsid w:val="00035961"/>
    <w:rsid w:val="00036B63"/>
    <w:rsid w:val="00037DA8"/>
    <w:rsid w:val="00037E1A"/>
    <w:rsid w:val="000413B8"/>
    <w:rsid w:val="00043495"/>
    <w:rsid w:val="00046A75"/>
    <w:rsid w:val="00047312"/>
    <w:rsid w:val="000508BD"/>
    <w:rsid w:val="000511C1"/>
    <w:rsid w:val="000517AB"/>
    <w:rsid w:val="0005339C"/>
    <w:rsid w:val="0005571B"/>
    <w:rsid w:val="00057AB3"/>
    <w:rsid w:val="00060076"/>
    <w:rsid w:val="00060432"/>
    <w:rsid w:val="00060D87"/>
    <w:rsid w:val="000615A5"/>
    <w:rsid w:val="00064276"/>
    <w:rsid w:val="00064CEC"/>
    <w:rsid w:val="00064E4C"/>
    <w:rsid w:val="00066901"/>
    <w:rsid w:val="00071BEE"/>
    <w:rsid w:val="000736CD"/>
    <w:rsid w:val="000742E4"/>
    <w:rsid w:val="000752FD"/>
    <w:rsid w:val="0007533B"/>
    <w:rsid w:val="0007545D"/>
    <w:rsid w:val="0007604C"/>
    <w:rsid w:val="000760BF"/>
    <w:rsid w:val="0007613E"/>
    <w:rsid w:val="00076BFC"/>
    <w:rsid w:val="000814A7"/>
    <w:rsid w:val="0008557B"/>
    <w:rsid w:val="00085CE7"/>
    <w:rsid w:val="00085FDD"/>
    <w:rsid w:val="000906EE"/>
    <w:rsid w:val="00090A16"/>
    <w:rsid w:val="00091BA2"/>
    <w:rsid w:val="000933EC"/>
    <w:rsid w:val="000944EF"/>
    <w:rsid w:val="0009732D"/>
    <w:rsid w:val="000973F0"/>
    <w:rsid w:val="000A1296"/>
    <w:rsid w:val="000A1C27"/>
    <w:rsid w:val="000A1DAD"/>
    <w:rsid w:val="000A22EC"/>
    <w:rsid w:val="000A2649"/>
    <w:rsid w:val="000A323B"/>
    <w:rsid w:val="000A3A0E"/>
    <w:rsid w:val="000A4176"/>
    <w:rsid w:val="000A44D0"/>
    <w:rsid w:val="000A4EE6"/>
    <w:rsid w:val="000A600F"/>
    <w:rsid w:val="000A66EE"/>
    <w:rsid w:val="000B17E0"/>
    <w:rsid w:val="000B2601"/>
    <w:rsid w:val="000B2722"/>
    <w:rsid w:val="000B298D"/>
    <w:rsid w:val="000B5B2D"/>
    <w:rsid w:val="000B5DCE"/>
    <w:rsid w:val="000B5F8F"/>
    <w:rsid w:val="000C05BA"/>
    <w:rsid w:val="000C0E8F"/>
    <w:rsid w:val="000C1651"/>
    <w:rsid w:val="000C28A6"/>
    <w:rsid w:val="000C36AF"/>
    <w:rsid w:val="000C3836"/>
    <w:rsid w:val="000C4BC4"/>
    <w:rsid w:val="000C5B53"/>
    <w:rsid w:val="000C7F25"/>
    <w:rsid w:val="000D0110"/>
    <w:rsid w:val="000D165B"/>
    <w:rsid w:val="000D2468"/>
    <w:rsid w:val="000D318A"/>
    <w:rsid w:val="000D33FD"/>
    <w:rsid w:val="000D5EAA"/>
    <w:rsid w:val="000D5FCB"/>
    <w:rsid w:val="000D6173"/>
    <w:rsid w:val="000D6F83"/>
    <w:rsid w:val="000E0267"/>
    <w:rsid w:val="000E25CC"/>
    <w:rsid w:val="000E2E8C"/>
    <w:rsid w:val="000E3694"/>
    <w:rsid w:val="000E490F"/>
    <w:rsid w:val="000E5D18"/>
    <w:rsid w:val="000E6241"/>
    <w:rsid w:val="000E6756"/>
    <w:rsid w:val="000E72FC"/>
    <w:rsid w:val="000F2BE3"/>
    <w:rsid w:val="000F3D0D"/>
    <w:rsid w:val="000F4CC3"/>
    <w:rsid w:val="000F5B6A"/>
    <w:rsid w:val="000F6866"/>
    <w:rsid w:val="000F6ED4"/>
    <w:rsid w:val="000F7A6E"/>
    <w:rsid w:val="00103210"/>
    <w:rsid w:val="001042BA"/>
    <w:rsid w:val="00104FB3"/>
    <w:rsid w:val="00106164"/>
    <w:rsid w:val="00106985"/>
    <w:rsid w:val="00106D03"/>
    <w:rsid w:val="00107536"/>
    <w:rsid w:val="00110465"/>
    <w:rsid w:val="00110628"/>
    <w:rsid w:val="0011245A"/>
    <w:rsid w:val="0011493E"/>
    <w:rsid w:val="00115B72"/>
    <w:rsid w:val="0011740A"/>
    <w:rsid w:val="001209EC"/>
    <w:rsid w:val="00120A9E"/>
    <w:rsid w:val="00121A1E"/>
    <w:rsid w:val="001230E7"/>
    <w:rsid w:val="001239EB"/>
    <w:rsid w:val="00124ECE"/>
    <w:rsid w:val="00125A9C"/>
    <w:rsid w:val="001270A2"/>
    <w:rsid w:val="00131237"/>
    <w:rsid w:val="001313D9"/>
    <w:rsid w:val="0013238E"/>
    <w:rsid w:val="001329AC"/>
    <w:rsid w:val="001348EA"/>
    <w:rsid w:val="00134CA0"/>
    <w:rsid w:val="001361DF"/>
    <w:rsid w:val="0014026F"/>
    <w:rsid w:val="0014092A"/>
    <w:rsid w:val="001419E3"/>
    <w:rsid w:val="001427B7"/>
    <w:rsid w:val="00147A25"/>
    <w:rsid w:val="00147A47"/>
    <w:rsid w:val="00147AA1"/>
    <w:rsid w:val="001517CD"/>
    <w:rsid w:val="001520CF"/>
    <w:rsid w:val="0015667C"/>
    <w:rsid w:val="00156FEE"/>
    <w:rsid w:val="00157110"/>
    <w:rsid w:val="0015742A"/>
    <w:rsid w:val="00157DA1"/>
    <w:rsid w:val="00161E81"/>
    <w:rsid w:val="00162E33"/>
    <w:rsid w:val="00163147"/>
    <w:rsid w:val="00164C57"/>
    <w:rsid w:val="00164C9D"/>
    <w:rsid w:val="001661B7"/>
    <w:rsid w:val="0017184B"/>
    <w:rsid w:val="0017248B"/>
    <w:rsid w:val="00172F7A"/>
    <w:rsid w:val="00173150"/>
    <w:rsid w:val="00173390"/>
    <w:rsid w:val="001736F0"/>
    <w:rsid w:val="00173BB3"/>
    <w:rsid w:val="001740D0"/>
    <w:rsid w:val="00174218"/>
    <w:rsid w:val="00174F2C"/>
    <w:rsid w:val="001758C5"/>
    <w:rsid w:val="001763C7"/>
    <w:rsid w:val="00177D0E"/>
    <w:rsid w:val="00180F2A"/>
    <w:rsid w:val="001816A2"/>
    <w:rsid w:val="00181CAA"/>
    <w:rsid w:val="001824BA"/>
    <w:rsid w:val="001846A2"/>
    <w:rsid w:val="00184B91"/>
    <w:rsid w:val="00184D4A"/>
    <w:rsid w:val="00185E33"/>
    <w:rsid w:val="00186536"/>
    <w:rsid w:val="00186EC1"/>
    <w:rsid w:val="00191E1F"/>
    <w:rsid w:val="00192145"/>
    <w:rsid w:val="00194644"/>
    <w:rsid w:val="0019473B"/>
    <w:rsid w:val="001952B1"/>
    <w:rsid w:val="00196E39"/>
    <w:rsid w:val="00197649"/>
    <w:rsid w:val="001A01FB"/>
    <w:rsid w:val="001A10E9"/>
    <w:rsid w:val="001A183D"/>
    <w:rsid w:val="001A1E3A"/>
    <w:rsid w:val="001A2B65"/>
    <w:rsid w:val="001A2C4F"/>
    <w:rsid w:val="001A3CD3"/>
    <w:rsid w:val="001A5BEF"/>
    <w:rsid w:val="001A7F15"/>
    <w:rsid w:val="001B342E"/>
    <w:rsid w:val="001B37FE"/>
    <w:rsid w:val="001C1832"/>
    <w:rsid w:val="001C188C"/>
    <w:rsid w:val="001C275D"/>
    <w:rsid w:val="001C34BE"/>
    <w:rsid w:val="001C7AA9"/>
    <w:rsid w:val="001D12B0"/>
    <w:rsid w:val="001D1783"/>
    <w:rsid w:val="001D2826"/>
    <w:rsid w:val="001D40A7"/>
    <w:rsid w:val="001D53CD"/>
    <w:rsid w:val="001D55A3"/>
    <w:rsid w:val="001D5AF5"/>
    <w:rsid w:val="001E1E73"/>
    <w:rsid w:val="001E4629"/>
    <w:rsid w:val="001E4E0C"/>
    <w:rsid w:val="001E526D"/>
    <w:rsid w:val="001E5655"/>
    <w:rsid w:val="001E6C5D"/>
    <w:rsid w:val="001E7515"/>
    <w:rsid w:val="001F12F4"/>
    <w:rsid w:val="001F1832"/>
    <w:rsid w:val="001F220F"/>
    <w:rsid w:val="001F24EF"/>
    <w:rsid w:val="001F25B3"/>
    <w:rsid w:val="001F437C"/>
    <w:rsid w:val="001F5F77"/>
    <w:rsid w:val="001F6616"/>
    <w:rsid w:val="00200184"/>
    <w:rsid w:val="00202BD4"/>
    <w:rsid w:val="00203159"/>
    <w:rsid w:val="002047FB"/>
    <w:rsid w:val="00204A97"/>
    <w:rsid w:val="002066EE"/>
    <w:rsid w:val="002114EF"/>
    <w:rsid w:val="00212A94"/>
    <w:rsid w:val="002166AD"/>
    <w:rsid w:val="00217871"/>
    <w:rsid w:val="00221544"/>
    <w:rsid w:val="00221ED8"/>
    <w:rsid w:val="002231EA"/>
    <w:rsid w:val="00223FDF"/>
    <w:rsid w:val="002240EB"/>
    <w:rsid w:val="0022436E"/>
    <w:rsid w:val="002245E4"/>
    <w:rsid w:val="002254DE"/>
    <w:rsid w:val="00225668"/>
    <w:rsid w:val="00226521"/>
    <w:rsid w:val="002279C0"/>
    <w:rsid w:val="0023727E"/>
    <w:rsid w:val="00242081"/>
    <w:rsid w:val="00242D72"/>
    <w:rsid w:val="00243777"/>
    <w:rsid w:val="002441CD"/>
    <w:rsid w:val="002501A3"/>
    <w:rsid w:val="0025166C"/>
    <w:rsid w:val="002534AE"/>
    <w:rsid w:val="002535CA"/>
    <w:rsid w:val="00253D79"/>
    <w:rsid w:val="002555D4"/>
    <w:rsid w:val="0025591F"/>
    <w:rsid w:val="00257485"/>
    <w:rsid w:val="0026015C"/>
    <w:rsid w:val="00261A16"/>
    <w:rsid w:val="00263522"/>
    <w:rsid w:val="00263773"/>
    <w:rsid w:val="0026430C"/>
    <w:rsid w:val="00264D20"/>
    <w:rsid w:val="00264EC6"/>
    <w:rsid w:val="00264F32"/>
    <w:rsid w:val="00271013"/>
    <w:rsid w:val="00271D1B"/>
    <w:rsid w:val="00271E34"/>
    <w:rsid w:val="00273FE4"/>
    <w:rsid w:val="002750EC"/>
    <w:rsid w:val="002765B4"/>
    <w:rsid w:val="00276A94"/>
    <w:rsid w:val="00282578"/>
    <w:rsid w:val="00282807"/>
    <w:rsid w:val="00285C6A"/>
    <w:rsid w:val="0029405D"/>
    <w:rsid w:val="00294FA6"/>
    <w:rsid w:val="00295A6F"/>
    <w:rsid w:val="002975C0"/>
    <w:rsid w:val="00297BBE"/>
    <w:rsid w:val="002A1FEE"/>
    <w:rsid w:val="002A20C4"/>
    <w:rsid w:val="002A51F1"/>
    <w:rsid w:val="002A570F"/>
    <w:rsid w:val="002A6DB1"/>
    <w:rsid w:val="002A7292"/>
    <w:rsid w:val="002A7358"/>
    <w:rsid w:val="002A7902"/>
    <w:rsid w:val="002B0F6B"/>
    <w:rsid w:val="002B23B8"/>
    <w:rsid w:val="002B335E"/>
    <w:rsid w:val="002B4429"/>
    <w:rsid w:val="002B68A6"/>
    <w:rsid w:val="002B7FAF"/>
    <w:rsid w:val="002C043F"/>
    <w:rsid w:val="002C282B"/>
    <w:rsid w:val="002C3063"/>
    <w:rsid w:val="002C3A4A"/>
    <w:rsid w:val="002C3BAE"/>
    <w:rsid w:val="002C49A9"/>
    <w:rsid w:val="002C4D0F"/>
    <w:rsid w:val="002C4E3C"/>
    <w:rsid w:val="002C7240"/>
    <w:rsid w:val="002D0C4F"/>
    <w:rsid w:val="002D1364"/>
    <w:rsid w:val="002D256E"/>
    <w:rsid w:val="002D2B50"/>
    <w:rsid w:val="002D479C"/>
    <w:rsid w:val="002D4D30"/>
    <w:rsid w:val="002D5000"/>
    <w:rsid w:val="002D598D"/>
    <w:rsid w:val="002D7188"/>
    <w:rsid w:val="002D741A"/>
    <w:rsid w:val="002E1DE3"/>
    <w:rsid w:val="002E258D"/>
    <w:rsid w:val="002E2AB6"/>
    <w:rsid w:val="002E3F34"/>
    <w:rsid w:val="002E5F79"/>
    <w:rsid w:val="002E64FA"/>
    <w:rsid w:val="002E65B4"/>
    <w:rsid w:val="002E7546"/>
    <w:rsid w:val="002F0A00"/>
    <w:rsid w:val="002F0CFA"/>
    <w:rsid w:val="002F1118"/>
    <w:rsid w:val="002F669F"/>
    <w:rsid w:val="0030067D"/>
    <w:rsid w:val="00301BBE"/>
    <w:rsid w:val="00301C97"/>
    <w:rsid w:val="0030682E"/>
    <w:rsid w:val="0031004C"/>
    <w:rsid w:val="003105F6"/>
    <w:rsid w:val="00311297"/>
    <w:rsid w:val="003113BE"/>
    <w:rsid w:val="003122CA"/>
    <w:rsid w:val="003148FD"/>
    <w:rsid w:val="00314DCF"/>
    <w:rsid w:val="00314F74"/>
    <w:rsid w:val="00316363"/>
    <w:rsid w:val="00317A2E"/>
    <w:rsid w:val="00321080"/>
    <w:rsid w:val="00322D45"/>
    <w:rsid w:val="0032569A"/>
    <w:rsid w:val="00325A1F"/>
    <w:rsid w:val="003268F9"/>
    <w:rsid w:val="0032762F"/>
    <w:rsid w:val="00330BAF"/>
    <w:rsid w:val="00333FEA"/>
    <w:rsid w:val="00334E3A"/>
    <w:rsid w:val="003361DD"/>
    <w:rsid w:val="00341A6A"/>
    <w:rsid w:val="00341CDE"/>
    <w:rsid w:val="003421D2"/>
    <w:rsid w:val="003438ED"/>
    <w:rsid w:val="00345B9C"/>
    <w:rsid w:val="003472C4"/>
    <w:rsid w:val="00350FB0"/>
    <w:rsid w:val="00352DAE"/>
    <w:rsid w:val="00353DF2"/>
    <w:rsid w:val="00353E0F"/>
    <w:rsid w:val="00354EB9"/>
    <w:rsid w:val="00355368"/>
    <w:rsid w:val="00356CAB"/>
    <w:rsid w:val="003602AE"/>
    <w:rsid w:val="00360929"/>
    <w:rsid w:val="0036169C"/>
    <w:rsid w:val="003647D5"/>
    <w:rsid w:val="00364EA9"/>
    <w:rsid w:val="0036611C"/>
    <w:rsid w:val="003674B0"/>
    <w:rsid w:val="00367748"/>
    <w:rsid w:val="0037727C"/>
    <w:rsid w:val="00377E70"/>
    <w:rsid w:val="00380904"/>
    <w:rsid w:val="003823EE"/>
    <w:rsid w:val="0038247C"/>
    <w:rsid w:val="00382960"/>
    <w:rsid w:val="00382E99"/>
    <w:rsid w:val="00383144"/>
    <w:rsid w:val="0038446E"/>
    <w:rsid w:val="003846F7"/>
    <w:rsid w:val="003851ED"/>
    <w:rsid w:val="003858F7"/>
    <w:rsid w:val="00385B39"/>
    <w:rsid w:val="00386785"/>
    <w:rsid w:val="00390E89"/>
    <w:rsid w:val="00391B1A"/>
    <w:rsid w:val="00394423"/>
    <w:rsid w:val="00395BB8"/>
    <w:rsid w:val="00396942"/>
    <w:rsid w:val="00396B49"/>
    <w:rsid w:val="00396E3E"/>
    <w:rsid w:val="003A06E0"/>
    <w:rsid w:val="003A1546"/>
    <w:rsid w:val="003A2CA7"/>
    <w:rsid w:val="003A306E"/>
    <w:rsid w:val="003A38FF"/>
    <w:rsid w:val="003A490F"/>
    <w:rsid w:val="003A4B77"/>
    <w:rsid w:val="003A60DC"/>
    <w:rsid w:val="003A6A46"/>
    <w:rsid w:val="003A7A63"/>
    <w:rsid w:val="003B000C"/>
    <w:rsid w:val="003B0F1D"/>
    <w:rsid w:val="003B42AF"/>
    <w:rsid w:val="003B4467"/>
    <w:rsid w:val="003B4A57"/>
    <w:rsid w:val="003B6C87"/>
    <w:rsid w:val="003C0AD9"/>
    <w:rsid w:val="003C0ED0"/>
    <w:rsid w:val="003C1D49"/>
    <w:rsid w:val="003C259E"/>
    <w:rsid w:val="003C35C4"/>
    <w:rsid w:val="003C6A8B"/>
    <w:rsid w:val="003D12C2"/>
    <w:rsid w:val="003D1380"/>
    <w:rsid w:val="003D2436"/>
    <w:rsid w:val="003D31B9"/>
    <w:rsid w:val="003D3867"/>
    <w:rsid w:val="003D4CC9"/>
    <w:rsid w:val="003D6FBC"/>
    <w:rsid w:val="003D71EB"/>
    <w:rsid w:val="003E0965"/>
    <w:rsid w:val="003E0D1A"/>
    <w:rsid w:val="003E2DA3"/>
    <w:rsid w:val="003E311E"/>
    <w:rsid w:val="003E4E81"/>
    <w:rsid w:val="003E6DCF"/>
    <w:rsid w:val="003E7025"/>
    <w:rsid w:val="003E78B4"/>
    <w:rsid w:val="003F020D"/>
    <w:rsid w:val="003F03D9"/>
    <w:rsid w:val="003F2E20"/>
    <w:rsid w:val="003F2FBE"/>
    <w:rsid w:val="003F318D"/>
    <w:rsid w:val="003F50DC"/>
    <w:rsid w:val="003F5BAE"/>
    <w:rsid w:val="003F66CD"/>
    <w:rsid w:val="003F699E"/>
    <w:rsid w:val="003F6ED7"/>
    <w:rsid w:val="004004C7"/>
    <w:rsid w:val="0040119B"/>
    <w:rsid w:val="00401C84"/>
    <w:rsid w:val="00403210"/>
    <w:rsid w:val="004035BB"/>
    <w:rsid w:val="004035EB"/>
    <w:rsid w:val="00404AA3"/>
    <w:rsid w:val="00406265"/>
    <w:rsid w:val="00407332"/>
    <w:rsid w:val="00407828"/>
    <w:rsid w:val="00413D8E"/>
    <w:rsid w:val="004140F2"/>
    <w:rsid w:val="0041457F"/>
    <w:rsid w:val="00417384"/>
    <w:rsid w:val="00417B22"/>
    <w:rsid w:val="00420851"/>
    <w:rsid w:val="00420DCE"/>
    <w:rsid w:val="00421085"/>
    <w:rsid w:val="004231C3"/>
    <w:rsid w:val="00423EBB"/>
    <w:rsid w:val="0042465E"/>
    <w:rsid w:val="00424DF7"/>
    <w:rsid w:val="00432B76"/>
    <w:rsid w:val="00432CBA"/>
    <w:rsid w:val="00434D01"/>
    <w:rsid w:val="00435D26"/>
    <w:rsid w:val="00437CEC"/>
    <w:rsid w:val="00440C99"/>
    <w:rsid w:val="0044175C"/>
    <w:rsid w:val="00441A64"/>
    <w:rsid w:val="00445BEE"/>
    <w:rsid w:val="00445F4D"/>
    <w:rsid w:val="004504C0"/>
    <w:rsid w:val="00453552"/>
    <w:rsid w:val="004550FB"/>
    <w:rsid w:val="00455790"/>
    <w:rsid w:val="0046111A"/>
    <w:rsid w:val="004611B8"/>
    <w:rsid w:val="00462946"/>
    <w:rsid w:val="00462A90"/>
    <w:rsid w:val="00463338"/>
    <w:rsid w:val="00463969"/>
    <w:rsid w:val="00463F43"/>
    <w:rsid w:val="0046448D"/>
    <w:rsid w:val="00464B94"/>
    <w:rsid w:val="004653A8"/>
    <w:rsid w:val="00465A0B"/>
    <w:rsid w:val="0047077C"/>
    <w:rsid w:val="00470B05"/>
    <w:rsid w:val="0047207C"/>
    <w:rsid w:val="00472C8E"/>
    <w:rsid w:val="00472CD6"/>
    <w:rsid w:val="00473100"/>
    <w:rsid w:val="00474E3C"/>
    <w:rsid w:val="00477867"/>
    <w:rsid w:val="004804CF"/>
    <w:rsid w:val="00480A58"/>
    <w:rsid w:val="00480D85"/>
    <w:rsid w:val="00481DCD"/>
    <w:rsid w:val="00482151"/>
    <w:rsid w:val="00485ECB"/>
    <w:rsid w:val="00485FAD"/>
    <w:rsid w:val="00486348"/>
    <w:rsid w:val="00486BF9"/>
    <w:rsid w:val="00487446"/>
    <w:rsid w:val="00487AED"/>
    <w:rsid w:val="00490AF6"/>
    <w:rsid w:val="0049172F"/>
    <w:rsid w:val="00491EDF"/>
    <w:rsid w:val="0049217B"/>
    <w:rsid w:val="00492A3F"/>
    <w:rsid w:val="0049422C"/>
    <w:rsid w:val="00494F62"/>
    <w:rsid w:val="004A00EB"/>
    <w:rsid w:val="004A2001"/>
    <w:rsid w:val="004A3590"/>
    <w:rsid w:val="004A489E"/>
    <w:rsid w:val="004A525E"/>
    <w:rsid w:val="004B00A7"/>
    <w:rsid w:val="004B09C2"/>
    <w:rsid w:val="004B25E2"/>
    <w:rsid w:val="004B2871"/>
    <w:rsid w:val="004B2AAC"/>
    <w:rsid w:val="004B34D7"/>
    <w:rsid w:val="004B399A"/>
    <w:rsid w:val="004B5037"/>
    <w:rsid w:val="004B5B2F"/>
    <w:rsid w:val="004B626A"/>
    <w:rsid w:val="004B660E"/>
    <w:rsid w:val="004C05BD"/>
    <w:rsid w:val="004C139C"/>
    <w:rsid w:val="004C241C"/>
    <w:rsid w:val="004C26C7"/>
    <w:rsid w:val="004C3B06"/>
    <w:rsid w:val="004C3F97"/>
    <w:rsid w:val="004C6F07"/>
    <w:rsid w:val="004C7A58"/>
    <w:rsid w:val="004C7EE7"/>
    <w:rsid w:val="004D0A41"/>
    <w:rsid w:val="004D28FE"/>
    <w:rsid w:val="004D2AC7"/>
    <w:rsid w:val="004D2DEE"/>
    <w:rsid w:val="004D2E1F"/>
    <w:rsid w:val="004D2F0D"/>
    <w:rsid w:val="004D35CE"/>
    <w:rsid w:val="004D509A"/>
    <w:rsid w:val="004D5B8C"/>
    <w:rsid w:val="004D7FD9"/>
    <w:rsid w:val="004E1324"/>
    <w:rsid w:val="004E19A5"/>
    <w:rsid w:val="004E3741"/>
    <w:rsid w:val="004E37E5"/>
    <w:rsid w:val="004E3FDB"/>
    <w:rsid w:val="004E49D3"/>
    <w:rsid w:val="004F0721"/>
    <w:rsid w:val="004F1769"/>
    <w:rsid w:val="004F1F4A"/>
    <w:rsid w:val="004F296D"/>
    <w:rsid w:val="004F309B"/>
    <w:rsid w:val="004F508B"/>
    <w:rsid w:val="004F5674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7F4"/>
    <w:rsid w:val="00512810"/>
    <w:rsid w:val="005128D3"/>
    <w:rsid w:val="00513E45"/>
    <w:rsid w:val="00514649"/>
    <w:rsid w:val="00514704"/>
    <w:rsid w:val="005147E8"/>
    <w:rsid w:val="005158F2"/>
    <w:rsid w:val="00516000"/>
    <w:rsid w:val="00516224"/>
    <w:rsid w:val="00517B59"/>
    <w:rsid w:val="00521036"/>
    <w:rsid w:val="00521A4E"/>
    <w:rsid w:val="00524F0D"/>
    <w:rsid w:val="00526DFC"/>
    <w:rsid w:val="00526F43"/>
    <w:rsid w:val="00527651"/>
    <w:rsid w:val="005340BF"/>
    <w:rsid w:val="00535D65"/>
    <w:rsid w:val="005363AB"/>
    <w:rsid w:val="0053704E"/>
    <w:rsid w:val="005407DA"/>
    <w:rsid w:val="005416D7"/>
    <w:rsid w:val="00542DB7"/>
    <w:rsid w:val="0054442C"/>
    <w:rsid w:val="00544EF4"/>
    <w:rsid w:val="00545E53"/>
    <w:rsid w:val="005479D9"/>
    <w:rsid w:val="00551F12"/>
    <w:rsid w:val="005572BD"/>
    <w:rsid w:val="00557A12"/>
    <w:rsid w:val="005602A0"/>
    <w:rsid w:val="00560AC7"/>
    <w:rsid w:val="00560CF5"/>
    <w:rsid w:val="00561AFB"/>
    <w:rsid w:val="00561FA8"/>
    <w:rsid w:val="005623A1"/>
    <w:rsid w:val="005635ED"/>
    <w:rsid w:val="00564C29"/>
    <w:rsid w:val="00564FDA"/>
    <w:rsid w:val="00565253"/>
    <w:rsid w:val="00570191"/>
    <w:rsid w:val="00570570"/>
    <w:rsid w:val="00572512"/>
    <w:rsid w:val="0057356F"/>
    <w:rsid w:val="005738A9"/>
    <w:rsid w:val="00573EE6"/>
    <w:rsid w:val="00574226"/>
    <w:rsid w:val="0057547F"/>
    <w:rsid w:val="005754EE"/>
    <w:rsid w:val="00575D0F"/>
    <w:rsid w:val="0057617E"/>
    <w:rsid w:val="00576497"/>
    <w:rsid w:val="005765F0"/>
    <w:rsid w:val="00580A1D"/>
    <w:rsid w:val="00580CF3"/>
    <w:rsid w:val="00581425"/>
    <w:rsid w:val="005835E7"/>
    <w:rsid w:val="0058397F"/>
    <w:rsid w:val="00583BF8"/>
    <w:rsid w:val="0058451C"/>
    <w:rsid w:val="00585F33"/>
    <w:rsid w:val="00587520"/>
    <w:rsid w:val="005909EE"/>
    <w:rsid w:val="00591124"/>
    <w:rsid w:val="00592846"/>
    <w:rsid w:val="00592A10"/>
    <w:rsid w:val="00593317"/>
    <w:rsid w:val="00596225"/>
    <w:rsid w:val="00597024"/>
    <w:rsid w:val="005A0274"/>
    <w:rsid w:val="005A095C"/>
    <w:rsid w:val="005A1A62"/>
    <w:rsid w:val="005A2480"/>
    <w:rsid w:val="005A3C96"/>
    <w:rsid w:val="005A524A"/>
    <w:rsid w:val="005A669D"/>
    <w:rsid w:val="005A75D8"/>
    <w:rsid w:val="005A7E04"/>
    <w:rsid w:val="005B4801"/>
    <w:rsid w:val="005B4F02"/>
    <w:rsid w:val="005B58CC"/>
    <w:rsid w:val="005B60A4"/>
    <w:rsid w:val="005B713E"/>
    <w:rsid w:val="005B73A8"/>
    <w:rsid w:val="005C03B6"/>
    <w:rsid w:val="005C10D2"/>
    <w:rsid w:val="005C348E"/>
    <w:rsid w:val="005C424E"/>
    <w:rsid w:val="005C59F9"/>
    <w:rsid w:val="005C65A5"/>
    <w:rsid w:val="005C68E1"/>
    <w:rsid w:val="005C6ECF"/>
    <w:rsid w:val="005C7F6D"/>
    <w:rsid w:val="005D3763"/>
    <w:rsid w:val="005D55E1"/>
    <w:rsid w:val="005E1659"/>
    <w:rsid w:val="005E19F7"/>
    <w:rsid w:val="005E2AC1"/>
    <w:rsid w:val="005E4F04"/>
    <w:rsid w:val="005E62C2"/>
    <w:rsid w:val="005E6C71"/>
    <w:rsid w:val="005F0963"/>
    <w:rsid w:val="005F2824"/>
    <w:rsid w:val="005F28DD"/>
    <w:rsid w:val="005F2EBA"/>
    <w:rsid w:val="005F35ED"/>
    <w:rsid w:val="005F4B8C"/>
    <w:rsid w:val="005F6303"/>
    <w:rsid w:val="005F7812"/>
    <w:rsid w:val="005F7A88"/>
    <w:rsid w:val="00603A1A"/>
    <w:rsid w:val="00603DD8"/>
    <w:rsid w:val="006046D5"/>
    <w:rsid w:val="00604765"/>
    <w:rsid w:val="0060507A"/>
    <w:rsid w:val="0060542B"/>
    <w:rsid w:val="00605A58"/>
    <w:rsid w:val="00607A93"/>
    <w:rsid w:val="00610C08"/>
    <w:rsid w:val="0061172A"/>
    <w:rsid w:val="00611E99"/>
    <w:rsid w:val="00611F74"/>
    <w:rsid w:val="006120E2"/>
    <w:rsid w:val="00614BFE"/>
    <w:rsid w:val="00615772"/>
    <w:rsid w:val="00617B15"/>
    <w:rsid w:val="00620CF8"/>
    <w:rsid w:val="00621256"/>
    <w:rsid w:val="00621FCC"/>
    <w:rsid w:val="00622E4B"/>
    <w:rsid w:val="0062423C"/>
    <w:rsid w:val="00630CBE"/>
    <w:rsid w:val="00632920"/>
    <w:rsid w:val="006333DA"/>
    <w:rsid w:val="0063503E"/>
    <w:rsid w:val="00635134"/>
    <w:rsid w:val="006356E2"/>
    <w:rsid w:val="00636ABB"/>
    <w:rsid w:val="00637FE0"/>
    <w:rsid w:val="00642A65"/>
    <w:rsid w:val="0064403F"/>
    <w:rsid w:val="00644D64"/>
    <w:rsid w:val="00645537"/>
    <w:rsid w:val="00645DCE"/>
    <w:rsid w:val="006465AC"/>
    <w:rsid w:val="006465BF"/>
    <w:rsid w:val="00652B7C"/>
    <w:rsid w:val="00653B22"/>
    <w:rsid w:val="00657BF4"/>
    <w:rsid w:val="006603FB"/>
    <w:rsid w:val="006608DF"/>
    <w:rsid w:val="006623AC"/>
    <w:rsid w:val="0066431A"/>
    <w:rsid w:val="006646D6"/>
    <w:rsid w:val="006678AF"/>
    <w:rsid w:val="006701EF"/>
    <w:rsid w:val="00673BA5"/>
    <w:rsid w:val="00673DC7"/>
    <w:rsid w:val="00680058"/>
    <w:rsid w:val="00681F9F"/>
    <w:rsid w:val="00682BF9"/>
    <w:rsid w:val="006837EF"/>
    <w:rsid w:val="00683BB9"/>
    <w:rsid w:val="006840EA"/>
    <w:rsid w:val="006844E2"/>
    <w:rsid w:val="00685267"/>
    <w:rsid w:val="00686028"/>
    <w:rsid w:val="006872AE"/>
    <w:rsid w:val="00690082"/>
    <w:rsid w:val="00690252"/>
    <w:rsid w:val="00690B6D"/>
    <w:rsid w:val="006946BB"/>
    <w:rsid w:val="00695823"/>
    <w:rsid w:val="006969FA"/>
    <w:rsid w:val="006A35D5"/>
    <w:rsid w:val="006A3B86"/>
    <w:rsid w:val="006A4669"/>
    <w:rsid w:val="006A748A"/>
    <w:rsid w:val="006A7C1D"/>
    <w:rsid w:val="006B1896"/>
    <w:rsid w:val="006C00EF"/>
    <w:rsid w:val="006C0587"/>
    <w:rsid w:val="006C1B8A"/>
    <w:rsid w:val="006C419E"/>
    <w:rsid w:val="006C4A31"/>
    <w:rsid w:val="006C4F73"/>
    <w:rsid w:val="006C5812"/>
    <w:rsid w:val="006C58C5"/>
    <w:rsid w:val="006C5A26"/>
    <w:rsid w:val="006C5AC2"/>
    <w:rsid w:val="006C6AFB"/>
    <w:rsid w:val="006D2735"/>
    <w:rsid w:val="006D4376"/>
    <w:rsid w:val="006D45B2"/>
    <w:rsid w:val="006D518F"/>
    <w:rsid w:val="006E0904"/>
    <w:rsid w:val="006E0FCC"/>
    <w:rsid w:val="006E1C80"/>
    <w:rsid w:val="006E1E96"/>
    <w:rsid w:val="006E5E21"/>
    <w:rsid w:val="006E7221"/>
    <w:rsid w:val="006F0416"/>
    <w:rsid w:val="006F1177"/>
    <w:rsid w:val="006F19CD"/>
    <w:rsid w:val="006F1BBB"/>
    <w:rsid w:val="006F2648"/>
    <w:rsid w:val="006F2F10"/>
    <w:rsid w:val="006F482B"/>
    <w:rsid w:val="006F6311"/>
    <w:rsid w:val="00701952"/>
    <w:rsid w:val="00702556"/>
    <w:rsid w:val="0070277E"/>
    <w:rsid w:val="00703414"/>
    <w:rsid w:val="00704156"/>
    <w:rsid w:val="00705424"/>
    <w:rsid w:val="007069FC"/>
    <w:rsid w:val="00710F53"/>
    <w:rsid w:val="00711221"/>
    <w:rsid w:val="00712675"/>
    <w:rsid w:val="00712F82"/>
    <w:rsid w:val="00713808"/>
    <w:rsid w:val="00714F93"/>
    <w:rsid w:val="007151B6"/>
    <w:rsid w:val="0071520D"/>
    <w:rsid w:val="00715EDB"/>
    <w:rsid w:val="007160D5"/>
    <w:rsid w:val="007163FB"/>
    <w:rsid w:val="00717C2E"/>
    <w:rsid w:val="007204AB"/>
    <w:rsid w:val="007204FA"/>
    <w:rsid w:val="007213B3"/>
    <w:rsid w:val="007217BF"/>
    <w:rsid w:val="0072457F"/>
    <w:rsid w:val="00725406"/>
    <w:rsid w:val="0072621B"/>
    <w:rsid w:val="00730555"/>
    <w:rsid w:val="007312CC"/>
    <w:rsid w:val="00733DE3"/>
    <w:rsid w:val="007363BF"/>
    <w:rsid w:val="00736A64"/>
    <w:rsid w:val="00736D94"/>
    <w:rsid w:val="007375BC"/>
    <w:rsid w:val="00737F6A"/>
    <w:rsid w:val="007410B6"/>
    <w:rsid w:val="007413E3"/>
    <w:rsid w:val="00744C6F"/>
    <w:rsid w:val="00744FA9"/>
    <w:rsid w:val="007457F6"/>
    <w:rsid w:val="00745ABB"/>
    <w:rsid w:val="00746E38"/>
    <w:rsid w:val="00747743"/>
    <w:rsid w:val="00747CD5"/>
    <w:rsid w:val="00752288"/>
    <w:rsid w:val="00753B51"/>
    <w:rsid w:val="00756629"/>
    <w:rsid w:val="00756E2A"/>
    <w:rsid w:val="007575D2"/>
    <w:rsid w:val="00757B4F"/>
    <w:rsid w:val="00757B6A"/>
    <w:rsid w:val="00760ADA"/>
    <w:rsid w:val="007610E0"/>
    <w:rsid w:val="007621AA"/>
    <w:rsid w:val="0076260A"/>
    <w:rsid w:val="00764A67"/>
    <w:rsid w:val="00766E41"/>
    <w:rsid w:val="00770F6B"/>
    <w:rsid w:val="00771883"/>
    <w:rsid w:val="0077223F"/>
    <w:rsid w:val="0077470F"/>
    <w:rsid w:val="00775AF7"/>
    <w:rsid w:val="00776DC2"/>
    <w:rsid w:val="00780122"/>
    <w:rsid w:val="007802FC"/>
    <w:rsid w:val="0078191A"/>
    <w:rsid w:val="00781CD8"/>
    <w:rsid w:val="0078214B"/>
    <w:rsid w:val="00783CCE"/>
    <w:rsid w:val="007846FE"/>
    <w:rsid w:val="0078498A"/>
    <w:rsid w:val="007878FE"/>
    <w:rsid w:val="007900FB"/>
    <w:rsid w:val="00790C9D"/>
    <w:rsid w:val="00792207"/>
    <w:rsid w:val="00792B64"/>
    <w:rsid w:val="00792E29"/>
    <w:rsid w:val="0079379A"/>
    <w:rsid w:val="00794953"/>
    <w:rsid w:val="00794DF9"/>
    <w:rsid w:val="0079582D"/>
    <w:rsid w:val="007961EC"/>
    <w:rsid w:val="00797883"/>
    <w:rsid w:val="00797E42"/>
    <w:rsid w:val="007A0AC3"/>
    <w:rsid w:val="007A12C2"/>
    <w:rsid w:val="007A1D5F"/>
    <w:rsid w:val="007A1F2F"/>
    <w:rsid w:val="007A2A5C"/>
    <w:rsid w:val="007A2E6A"/>
    <w:rsid w:val="007A5150"/>
    <w:rsid w:val="007A5373"/>
    <w:rsid w:val="007A6440"/>
    <w:rsid w:val="007A789F"/>
    <w:rsid w:val="007B101C"/>
    <w:rsid w:val="007B3BD4"/>
    <w:rsid w:val="007B4999"/>
    <w:rsid w:val="007B607C"/>
    <w:rsid w:val="007B75BC"/>
    <w:rsid w:val="007C0BD6"/>
    <w:rsid w:val="007C3806"/>
    <w:rsid w:val="007C5BB7"/>
    <w:rsid w:val="007C6BB1"/>
    <w:rsid w:val="007D07D5"/>
    <w:rsid w:val="007D1C64"/>
    <w:rsid w:val="007D2657"/>
    <w:rsid w:val="007D32DD"/>
    <w:rsid w:val="007D6DCE"/>
    <w:rsid w:val="007D72C4"/>
    <w:rsid w:val="007E1804"/>
    <w:rsid w:val="007E1962"/>
    <w:rsid w:val="007E2A2D"/>
    <w:rsid w:val="007E2CFE"/>
    <w:rsid w:val="007E2E1C"/>
    <w:rsid w:val="007E3004"/>
    <w:rsid w:val="007E3174"/>
    <w:rsid w:val="007E43BB"/>
    <w:rsid w:val="007E59C9"/>
    <w:rsid w:val="007E6D2C"/>
    <w:rsid w:val="007F0072"/>
    <w:rsid w:val="007F0BDD"/>
    <w:rsid w:val="007F1BAD"/>
    <w:rsid w:val="007F1BDA"/>
    <w:rsid w:val="007F2EB6"/>
    <w:rsid w:val="007F54C3"/>
    <w:rsid w:val="007F672C"/>
    <w:rsid w:val="007F6893"/>
    <w:rsid w:val="007F7C3B"/>
    <w:rsid w:val="00802949"/>
    <w:rsid w:val="0080301E"/>
    <w:rsid w:val="0080365F"/>
    <w:rsid w:val="00803F7B"/>
    <w:rsid w:val="00811E09"/>
    <w:rsid w:val="00812BE5"/>
    <w:rsid w:val="00815EF2"/>
    <w:rsid w:val="0081661F"/>
    <w:rsid w:val="00817429"/>
    <w:rsid w:val="0081767C"/>
    <w:rsid w:val="00820CB5"/>
    <w:rsid w:val="00821514"/>
    <w:rsid w:val="00821E35"/>
    <w:rsid w:val="0082348A"/>
    <w:rsid w:val="00824591"/>
    <w:rsid w:val="00824AED"/>
    <w:rsid w:val="008267E5"/>
    <w:rsid w:val="00827820"/>
    <w:rsid w:val="00830870"/>
    <w:rsid w:val="00831B8B"/>
    <w:rsid w:val="00832E9D"/>
    <w:rsid w:val="0083405D"/>
    <w:rsid w:val="008352D4"/>
    <w:rsid w:val="00836DB9"/>
    <w:rsid w:val="00837C67"/>
    <w:rsid w:val="00840954"/>
    <w:rsid w:val="008415B0"/>
    <w:rsid w:val="00842028"/>
    <w:rsid w:val="00842238"/>
    <w:rsid w:val="0084336E"/>
    <w:rsid w:val="008436B8"/>
    <w:rsid w:val="00843A3D"/>
    <w:rsid w:val="0084534F"/>
    <w:rsid w:val="008460B6"/>
    <w:rsid w:val="00850C9D"/>
    <w:rsid w:val="00851128"/>
    <w:rsid w:val="00851C9A"/>
    <w:rsid w:val="00852B59"/>
    <w:rsid w:val="00856272"/>
    <w:rsid w:val="008563FF"/>
    <w:rsid w:val="0086018B"/>
    <w:rsid w:val="0086092F"/>
    <w:rsid w:val="00860FD0"/>
    <w:rsid w:val="008611DD"/>
    <w:rsid w:val="008620DE"/>
    <w:rsid w:val="00862686"/>
    <w:rsid w:val="00862A28"/>
    <w:rsid w:val="008639E9"/>
    <w:rsid w:val="00864706"/>
    <w:rsid w:val="00865F8A"/>
    <w:rsid w:val="00866867"/>
    <w:rsid w:val="008715BA"/>
    <w:rsid w:val="00872257"/>
    <w:rsid w:val="008753E6"/>
    <w:rsid w:val="0087738C"/>
    <w:rsid w:val="008802AF"/>
    <w:rsid w:val="00881926"/>
    <w:rsid w:val="0088218D"/>
    <w:rsid w:val="00882DEB"/>
    <w:rsid w:val="0088318F"/>
    <w:rsid w:val="0088331D"/>
    <w:rsid w:val="00883DDA"/>
    <w:rsid w:val="008852B0"/>
    <w:rsid w:val="00885AE7"/>
    <w:rsid w:val="0088684B"/>
    <w:rsid w:val="00886B60"/>
    <w:rsid w:val="00887627"/>
    <w:rsid w:val="00887889"/>
    <w:rsid w:val="00890BF0"/>
    <w:rsid w:val="00891D81"/>
    <w:rsid w:val="008920FF"/>
    <w:rsid w:val="00892598"/>
    <w:rsid w:val="008926E8"/>
    <w:rsid w:val="00894F19"/>
    <w:rsid w:val="008953D5"/>
    <w:rsid w:val="00896A10"/>
    <w:rsid w:val="008971B5"/>
    <w:rsid w:val="0089763F"/>
    <w:rsid w:val="008A2087"/>
    <w:rsid w:val="008A2AEC"/>
    <w:rsid w:val="008A47AA"/>
    <w:rsid w:val="008A4BE6"/>
    <w:rsid w:val="008A5D26"/>
    <w:rsid w:val="008A6B13"/>
    <w:rsid w:val="008A6ECB"/>
    <w:rsid w:val="008B0BF9"/>
    <w:rsid w:val="008B2866"/>
    <w:rsid w:val="008B2A54"/>
    <w:rsid w:val="008B3814"/>
    <w:rsid w:val="008B3859"/>
    <w:rsid w:val="008B436D"/>
    <w:rsid w:val="008B4E49"/>
    <w:rsid w:val="008B7712"/>
    <w:rsid w:val="008B7B26"/>
    <w:rsid w:val="008B7D86"/>
    <w:rsid w:val="008C01EE"/>
    <w:rsid w:val="008C1556"/>
    <w:rsid w:val="008C3524"/>
    <w:rsid w:val="008C37EC"/>
    <w:rsid w:val="008C4061"/>
    <w:rsid w:val="008C4229"/>
    <w:rsid w:val="008C5BE0"/>
    <w:rsid w:val="008C6D5A"/>
    <w:rsid w:val="008C7233"/>
    <w:rsid w:val="008D2434"/>
    <w:rsid w:val="008D4800"/>
    <w:rsid w:val="008D54E5"/>
    <w:rsid w:val="008D5BDD"/>
    <w:rsid w:val="008E171D"/>
    <w:rsid w:val="008E2473"/>
    <w:rsid w:val="008E2785"/>
    <w:rsid w:val="008E2EA3"/>
    <w:rsid w:val="008E78A3"/>
    <w:rsid w:val="008F0654"/>
    <w:rsid w:val="008F06CB"/>
    <w:rsid w:val="008F292D"/>
    <w:rsid w:val="008F2E83"/>
    <w:rsid w:val="008F5160"/>
    <w:rsid w:val="008F612A"/>
    <w:rsid w:val="008F66F1"/>
    <w:rsid w:val="008F786E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442E"/>
    <w:rsid w:val="00915065"/>
    <w:rsid w:val="00915DD8"/>
    <w:rsid w:val="009164B7"/>
    <w:rsid w:val="009172D2"/>
    <w:rsid w:val="00917CE5"/>
    <w:rsid w:val="00920A6E"/>
    <w:rsid w:val="009210ED"/>
    <w:rsid w:val="0092171F"/>
    <w:rsid w:val="009217C0"/>
    <w:rsid w:val="00921B06"/>
    <w:rsid w:val="00922D77"/>
    <w:rsid w:val="00925241"/>
    <w:rsid w:val="00925CEC"/>
    <w:rsid w:val="00926A3F"/>
    <w:rsid w:val="009278CB"/>
    <w:rsid w:val="0092794E"/>
    <w:rsid w:val="00930D30"/>
    <w:rsid w:val="009325E9"/>
    <w:rsid w:val="009331F7"/>
    <w:rsid w:val="009332A2"/>
    <w:rsid w:val="00934555"/>
    <w:rsid w:val="00935C9C"/>
    <w:rsid w:val="0093665E"/>
    <w:rsid w:val="00937598"/>
    <w:rsid w:val="0093790B"/>
    <w:rsid w:val="00942D65"/>
    <w:rsid w:val="00943751"/>
    <w:rsid w:val="00944166"/>
    <w:rsid w:val="009462BE"/>
    <w:rsid w:val="00946DD0"/>
    <w:rsid w:val="009478D3"/>
    <w:rsid w:val="009509E6"/>
    <w:rsid w:val="00952018"/>
    <w:rsid w:val="00952800"/>
    <w:rsid w:val="0095300D"/>
    <w:rsid w:val="00956812"/>
    <w:rsid w:val="0095719A"/>
    <w:rsid w:val="00960486"/>
    <w:rsid w:val="009615DB"/>
    <w:rsid w:val="009623E9"/>
    <w:rsid w:val="00962FDB"/>
    <w:rsid w:val="00963EEB"/>
    <w:rsid w:val="009648BC"/>
    <w:rsid w:val="00964C2F"/>
    <w:rsid w:val="00965F88"/>
    <w:rsid w:val="009721A6"/>
    <w:rsid w:val="00972A77"/>
    <w:rsid w:val="00972E5D"/>
    <w:rsid w:val="00976823"/>
    <w:rsid w:val="00980938"/>
    <w:rsid w:val="009810AB"/>
    <w:rsid w:val="0098290A"/>
    <w:rsid w:val="00984E03"/>
    <w:rsid w:val="00987C9C"/>
    <w:rsid w:val="00987E85"/>
    <w:rsid w:val="0099062B"/>
    <w:rsid w:val="00992155"/>
    <w:rsid w:val="00994890"/>
    <w:rsid w:val="00995B72"/>
    <w:rsid w:val="00997777"/>
    <w:rsid w:val="009A0D12"/>
    <w:rsid w:val="009A1987"/>
    <w:rsid w:val="009A2901"/>
    <w:rsid w:val="009A29A1"/>
    <w:rsid w:val="009A2BEE"/>
    <w:rsid w:val="009A5289"/>
    <w:rsid w:val="009A5942"/>
    <w:rsid w:val="009A59A1"/>
    <w:rsid w:val="009A683E"/>
    <w:rsid w:val="009A7A53"/>
    <w:rsid w:val="009B0402"/>
    <w:rsid w:val="009B0B75"/>
    <w:rsid w:val="009B16DF"/>
    <w:rsid w:val="009B1CA3"/>
    <w:rsid w:val="009B2B6A"/>
    <w:rsid w:val="009B4CB2"/>
    <w:rsid w:val="009B5CC6"/>
    <w:rsid w:val="009B6701"/>
    <w:rsid w:val="009B6EF7"/>
    <w:rsid w:val="009B7000"/>
    <w:rsid w:val="009B739C"/>
    <w:rsid w:val="009B7AA4"/>
    <w:rsid w:val="009C04EC"/>
    <w:rsid w:val="009C19B1"/>
    <w:rsid w:val="009C2F22"/>
    <w:rsid w:val="009C328C"/>
    <w:rsid w:val="009C4444"/>
    <w:rsid w:val="009C53BE"/>
    <w:rsid w:val="009C79AD"/>
    <w:rsid w:val="009C7CA6"/>
    <w:rsid w:val="009D2F3C"/>
    <w:rsid w:val="009D3316"/>
    <w:rsid w:val="009D34E9"/>
    <w:rsid w:val="009D55AA"/>
    <w:rsid w:val="009E3E77"/>
    <w:rsid w:val="009E3FAB"/>
    <w:rsid w:val="009E56EC"/>
    <w:rsid w:val="009E5B3F"/>
    <w:rsid w:val="009E75DC"/>
    <w:rsid w:val="009E7D90"/>
    <w:rsid w:val="009F118F"/>
    <w:rsid w:val="009F199F"/>
    <w:rsid w:val="009F1AB0"/>
    <w:rsid w:val="009F26E1"/>
    <w:rsid w:val="009F501D"/>
    <w:rsid w:val="009F5EC1"/>
    <w:rsid w:val="009F6617"/>
    <w:rsid w:val="00A00614"/>
    <w:rsid w:val="00A0224F"/>
    <w:rsid w:val="00A039D5"/>
    <w:rsid w:val="00A046AD"/>
    <w:rsid w:val="00A079C1"/>
    <w:rsid w:val="00A07FE6"/>
    <w:rsid w:val="00A11641"/>
    <w:rsid w:val="00A12520"/>
    <w:rsid w:val="00A130FD"/>
    <w:rsid w:val="00A13D6D"/>
    <w:rsid w:val="00A14769"/>
    <w:rsid w:val="00A158B6"/>
    <w:rsid w:val="00A16151"/>
    <w:rsid w:val="00A16EC6"/>
    <w:rsid w:val="00A17C06"/>
    <w:rsid w:val="00A2126E"/>
    <w:rsid w:val="00A21706"/>
    <w:rsid w:val="00A231FF"/>
    <w:rsid w:val="00A24FCC"/>
    <w:rsid w:val="00A2662E"/>
    <w:rsid w:val="00A26A90"/>
    <w:rsid w:val="00A26B27"/>
    <w:rsid w:val="00A301E1"/>
    <w:rsid w:val="00A30396"/>
    <w:rsid w:val="00A309E7"/>
    <w:rsid w:val="00A30E4F"/>
    <w:rsid w:val="00A31460"/>
    <w:rsid w:val="00A32253"/>
    <w:rsid w:val="00A3310E"/>
    <w:rsid w:val="00A333A0"/>
    <w:rsid w:val="00A37E70"/>
    <w:rsid w:val="00A37F83"/>
    <w:rsid w:val="00A41BB5"/>
    <w:rsid w:val="00A4237A"/>
    <w:rsid w:val="00A437E1"/>
    <w:rsid w:val="00A453AD"/>
    <w:rsid w:val="00A4685E"/>
    <w:rsid w:val="00A50952"/>
    <w:rsid w:val="00A50CD4"/>
    <w:rsid w:val="00A51191"/>
    <w:rsid w:val="00A5235A"/>
    <w:rsid w:val="00A54536"/>
    <w:rsid w:val="00A54AA0"/>
    <w:rsid w:val="00A55EB8"/>
    <w:rsid w:val="00A56D62"/>
    <w:rsid w:val="00A56F07"/>
    <w:rsid w:val="00A5762C"/>
    <w:rsid w:val="00A600FC"/>
    <w:rsid w:val="00A6041D"/>
    <w:rsid w:val="00A60A73"/>
    <w:rsid w:val="00A60BCA"/>
    <w:rsid w:val="00A6117E"/>
    <w:rsid w:val="00A638DA"/>
    <w:rsid w:val="00A65739"/>
    <w:rsid w:val="00A65B41"/>
    <w:rsid w:val="00A65E00"/>
    <w:rsid w:val="00A66A78"/>
    <w:rsid w:val="00A70E90"/>
    <w:rsid w:val="00A7436E"/>
    <w:rsid w:val="00A74E96"/>
    <w:rsid w:val="00A75A8E"/>
    <w:rsid w:val="00A7657D"/>
    <w:rsid w:val="00A76DC8"/>
    <w:rsid w:val="00A82383"/>
    <w:rsid w:val="00A824DD"/>
    <w:rsid w:val="00A82C09"/>
    <w:rsid w:val="00A83676"/>
    <w:rsid w:val="00A83B7B"/>
    <w:rsid w:val="00A84274"/>
    <w:rsid w:val="00A850F3"/>
    <w:rsid w:val="00A864E3"/>
    <w:rsid w:val="00A86DF9"/>
    <w:rsid w:val="00A8734A"/>
    <w:rsid w:val="00A93972"/>
    <w:rsid w:val="00A94574"/>
    <w:rsid w:val="00A954C9"/>
    <w:rsid w:val="00A95936"/>
    <w:rsid w:val="00A95B6B"/>
    <w:rsid w:val="00A95F6F"/>
    <w:rsid w:val="00A96265"/>
    <w:rsid w:val="00A97084"/>
    <w:rsid w:val="00AA08B0"/>
    <w:rsid w:val="00AA1C2C"/>
    <w:rsid w:val="00AA35F6"/>
    <w:rsid w:val="00AA667C"/>
    <w:rsid w:val="00AA6E91"/>
    <w:rsid w:val="00AA7439"/>
    <w:rsid w:val="00AB00D7"/>
    <w:rsid w:val="00AB047E"/>
    <w:rsid w:val="00AB0B0A"/>
    <w:rsid w:val="00AB0BB7"/>
    <w:rsid w:val="00AB22C6"/>
    <w:rsid w:val="00AB2AD0"/>
    <w:rsid w:val="00AB3EBB"/>
    <w:rsid w:val="00AB4AF2"/>
    <w:rsid w:val="00AB67FC"/>
    <w:rsid w:val="00AB7635"/>
    <w:rsid w:val="00AB79A0"/>
    <w:rsid w:val="00AC00F2"/>
    <w:rsid w:val="00AC0847"/>
    <w:rsid w:val="00AC1D0E"/>
    <w:rsid w:val="00AC232D"/>
    <w:rsid w:val="00AC31B5"/>
    <w:rsid w:val="00AC4EA1"/>
    <w:rsid w:val="00AC5309"/>
    <w:rsid w:val="00AC5381"/>
    <w:rsid w:val="00AC5920"/>
    <w:rsid w:val="00AC6974"/>
    <w:rsid w:val="00AD0B01"/>
    <w:rsid w:val="00AD0E65"/>
    <w:rsid w:val="00AD16BA"/>
    <w:rsid w:val="00AD2BF2"/>
    <w:rsid w:val="00AD4E90"/>
    <w:rsid w:val="00AD5422"/>
    <w:rsid w:val="00AD5799"/>
    <w:rsid w:val="00AD6ADE"/>
    <w:rsid w:val="00AE0A86"/>
    <w:rsid w:val="00AE1500"/>
    <w:rsid w:val="00AE4179"/>
    <w:rsid w:val="00AE4425"/>
    <w:rsid w:val="00AE4FBE"/>
    <w:rsid w:val="00AE650F"/>
    <w:rsid w:val="00AE6555"/>
    <w:rsid w:val="00AE7D16"/>
    <w:rsid w:val="00AF1D86"/>
    <w:rsid w:val="00AF3B1A"/>
    <w:rsid w:val="00AF4098"/>
    <w:rsid w:val="00AF484D"/>
    <w:rsid w:val="00AF4CAA"/>
    <w:rsid w:val="00AF571A"/>
    <w:rsid w:val="00AF60A0"/>
    <w:rsid w:val="00AF67FC"/>
    <w:rsid w:val="00AF70DF"/>
    <w:rsid w:val="00AF7B67"/>
    <w:rsid w:val="00AF7DF5"/>
    <w:rsid w:val="00B001C9"/>
    <w:rsid w:val="00B006E5"/>
    <w:rsid w:val="00B024C2"/>
    <w:rsid w:val="00B07700"/>
    <w:rsid w:val="00B07D91"/>
    <w:rsid w:val="00B07F09"/>
    <w:rsid w:val="00B10F20"/>
    <w:rsid w:val="00B11036"/>
    <w:rsid w:val="00B13921"/>
    <w:rsid w:val="00B145E1"/>
    <w:rsid w:val="00B14DAD"/>
    <w:rsid w:val="00B1528C"/>
    <w:rsid w:val="00B16ACD"/>
    <w:rsid w:val="00B17C4C"/>
    <w:rsid w:val="00B21487"/>
    <w:rsid w:val="00B21899"/>
    <w:rsid w:val="00B232D1"/>
    <w:rsid w:val="00B24CDC"/>
    <w:rsid w:val="00B24DB5"/>
    <w:rsid w:val="00B31F9E"/>
    <w:rsid w:val="00B320DB"/>
    <w:rsid w:val="00B3268F"/>
    <w:rsid w:val="00B32C2C"/>
    <w:rsid w:val="00B33A1A"/>
    <w:rsid w:val="00B33E6C"/>
    <w:rsid w:val="00B371CC"/>
    <w:rsid w:val="00B378F1"/>
    <w:rsid w:val="00B41C95"/>
    <w:rsid w:val="00B41CD9"/>
    <w:rsid w:val="00B427E6"/>
    <w:rsid w:val="00B428A6"/>
    <w:rsid w:val="00B43935"/>
    <w:rsid w:val="00B43E1F"/>
    <w:rsid w:val="00B456A1"/>
    <w:rsid w:val="00B45FBC"/>
    <w:rsid w:val="00B51A7D"/>
    <w:rsid w:val="00B535C2"/>
    <w:rsid w:val="00B55544"/>
    <w:rsid w:val="00B5603E"/>
    <w:rsid w:val="00B60921"/>
    <w:rsid w:val="00B60BA7"/>
    <w:rsid w:val="00B60DCF"/>
    <w:rsid w:val="00B62409"/>
    <w:rsid w:val="00B642FC"/>
    <w:rsid w:val="00B64D26"/>
    <w:rsid w:val="00B64FBB"/>
    <w:rsid w:val="00B70E22"/>
    <w:rsid w:val="00B73666"/>
    <w:rsid w:val="00B746B4"/>
    <w:rsid w:val="00B774BE"/>
    <w:rsid w:val="00B774CB"/>
    <w:rsid w:val="00B77C3A"/>
    <w:rsid w:val="00B80402"/>
    <w:rsid w:val="00B80A07"/>
    <w:rsid w:val="00B80B9A"/>
    <w:rsid w:val="00B830B7"/>
    <w:rsid w:val="00B848EA"/>
    <w:rsid w:val="00B84B2B"/>
    <w:rsid w:val="00B866F1"/>
    <w:rsid w:val="00B87553"/>
    <w:rsid w:val="00B877F3"/>
    <w:rsid w:val="00B90500"/>
    <w:rsid w:val="00B9176C"/>
    <w:rsid w:val="00B935A4"/>
    <w:rsid w:val="00B9622C"/>
    <w:rsid w:val="00BA561A"/>
    <w:rsid w:val="00BA7522"/>
    <w:rsid w:val="00BB0DC6"/>
    <w:rsid w:val="00BB15E4"/>
    <w:rsid w:val="00BB1E19"/>
    <w:rsid w:val="00BB21D1"/>
    <w:rsid w:val="00BB32F2"/>
    <w:rsid w:val="00BB4338"/>
    <w:rsid w:val="00BB6ABE"/>
    <w:rsid w:val="00BB6C0E"/>
    <w:rsid w:val="00BB767E"/>
    <w:rsid w:val="00BB7B38"/>
    <w:rsid w:val="00BC11E5"/>
    <w:rsid w:val="00BC1585"/>
    <w:rsid w:val="00BC2FCB"/>
    <w:rsid w:val="00BC31EE"/>
    <w:rsid w:val="00BC4464"/>
    <w:rsid w:val="00BC4BC6"/>
    <w:rsid w:val="00BC52FD"/>
    <w:rsid w:val="00BC56E5"/>
    <w:rsid w:val="00BC6E62"/>
    <w:rsid w:val="00BC7443"/>
    <w:rsid w:val="00BD0648"/>
    <w:rsid w:val="00BD1040"/>
    <w:rsid w:val="00BD34AA"/>
    <w:rsid w:val="00BD62D6"/>
    <w:rsid w:val="00BD65F5"/>
    <w:rsid w:val="00BE0C44"/>
    <w:rsid w:val="00BE19D1"/>
    <w:rsid w:val="00BE1B8B"/>
    <w:rsid w:val="00BE27B0"/>
    <w:rsid w:val="00BE280C"/>
    <w:rsid w:val="00BE2A18"/>
    <w:rsid w:val="00BE2C01"/>
    <w:rsid w:val="00BE30FE"/>
    <w:rsid w:val="00BE3247"/>
    <w:rsid w:val="00BE41EC"/>
    <w:rsid w:val="00BE445B"/>
    <w:rsid w:val="00BE4D24"/>
    <w:rsid w:val="00BE54FE"/>
    <w:rsid w:val="00BE56FB"/>
    <w:rsid w:val="00BF3DDE"/>
    <w:rsid w:val="00BF6589"/>
    <w:rsid w:val="00BF6F1D"/>
    <w:rsid w:val="00BF6F7F"/>
    <w:rsid w:val="00BF7F55"/>
    <w:rsid w:val="00C00647"/>
    <w:rsid w:val="00C017FE"/>
    <w:rsid w:val="00C02764"/>
    <w:rsid w:val="00C03BBD"/>
    <w:rsid w:val="00C04CEF"/>
    <w:rsid w:val="00C0662F"/>
    <w:rsid w:val="00C06DD9"/>
    <w:rsid w:val="00C07A39"/>
    <w:rsid w:val="00C11943"/>
    <w:rsid w:val="00C12E96"/>
    <w:rsid w:val="00C14763"/>
    <w:rsid w:val="00C152EE"/>
    <w:rsid w:val="00C16141"/>
    <w:rsid w:val="00C21A95"/>
    <w:rsid w:val="00C2363F"/>
    <w:rsid w:val="00C236C8"/>
    <w:rsid w:val="00C260B1"/>
    <w:rsid w:val="00C26CD9"/>
    <w:rsid w:val="00C26E56"/>
    <w:rsid w:val="00C31406"/>
    <w:rsid w:val="00C328D5"/>
    <w:rsid w:val="00C32CEE"/>
    <w:rsid w:val="00C342E6"/>
    <w:rsid w:val="00C360A0"/>
    <w:rsid w:val="00C37194"/>
    <w:rsid w:val="00C40637"/>
    <w:rsid w:val="00C40F6C"/>
    <w:rsid w:val="00C44426"/>
    <w:rsid w:val="00C445F3"/>
    <w:rsid w:val="00C44E8E"/>
    <w:rsid w:val="00C451F4"/>
    <w:rsid w:val="00C45EB1"/>
    <w:rsid w:val="00C5160A"/>
    <w:rsid w:val="00C5198D"/>
    <w:rsid w:val="00C5248B"/>
    <w:rsid w:val="00C54A3A"/>
    <w:rsid w:val="00C55566"/>
    <w:rsid w:val="00C56448"/>
    <w:rsid w:val="00C56E4E"/>
    <w:rsid w:val="00C624BA"/>
    <w:rsid w:val="00C643BB"/>
    <w:rsid w:val="00C667BE"/>
    <w:rsid w:val="00C674CA"/>
    <w:rsid w:val="00C6766B"/>
    <w:rsid w:val="00C7160C"/>
    <w:rsid w:val="00C72223"/>
    <w:rsid w:val="00C76417"/>
    <w:rsid w:val="00C76A3E"/>
    <w:rsid w:val="00C76BDF"/>
    <w:rsid w:val="00C7726F"/>
    <w:rsid w:val="00C81417"/>
    <w:rsid w:val="00C818F4"/>
    <w:rsid w:val="00C823DA"/>
    <w:rsid w:val="00C8259F"/>
    <w:rsid w:val="00C82746"/>
    <w:rsid w:val="00C82DEA"/>
    <w:rsid w:val="00C83065"/>
    <w:rsid w:val="00C8312F"/>
    <w:rsid w:val="00C84C47"/>
    <w:rsid w:val="00C858A4"/>
    <w:rsid w:val="00C86AFA"/>
    <w:rsid w:val="00C91086"/>
    <w:rsid w:val="00C91491"/>
    <w:rsid w:val="00CA25A1"/>
    <w:rsid w:val="00CB0539"/>
    <w:rsid w:val="00CB0EE5"/>
    <w:rsid w:val="00CB18D0"/>
    <w:rsid w:val="00CB1C8A"/>
    <w:rsid w:val="00CB24F5"/>
    <w:rsid w:val="00CB2663"/>
    <w:rsid w:val="00CB3BBE"/>
    <w:rsid w:val="00CB3F34"/>
    <w:rsid w:val="00CB3F3A"/>
    <w:rsid w:val="00CB59E9"/>
    <w:rsid w:val="00CC0D6A"/>
    <w:rsid w:val="00CC3831"/>
    <w:rsid w:val="00CC3E3D"/>
    <w:rsid w:val="00CC519B"/>
    <w:rsid w:val="00CD12C1"/>
    <w:rsid w:val="00CD214E"/>
    <w:rsid w:val="00CD2F37"/>
    <w:rsid w:val="00CD46FA"/>
    <w:rsid w:val="00CD4966"/>
    <w:rsid w:val="00CD5973"/>
    <w:rsid w:val="00CD5B4D"/>
    <w:rsid w:val="00CD6D3E"/>
    <w:rsid w:val="00CE1100"/>
    <w:rsid w:val="00CE31A6"/>
    <w:rsid w:val="00CF09AA"/>
    <w:rsid w:val="00CF4813"/>
    <w:rsid w:val="00CF4B8C"/>
    <w:rsid w:val="00CF5233"/>
    <w:rsid w:val="00CF5832"/>
    <w:rsid w:val="00D00343"/>
    <w:rsid w:val="00D003F3"/>
    <w:rsid w:val="00D01388"/>
    <w:rsid w:val="00D01DC7"/>
    <w:rsid w:val="00D0272A"/>
    <w:rsid w:val="00D029B8"/>
    <w:rsid w:val="00D02F60"/>
    <w:rsid w:val="00D0308A"/>
    <w:rsid w:val="00D0464E"/>
    <w:rsid w:val="00D04A96"/>
    <w:rsid w:val="00D07A7B"/>
    <w:rsid w:val="00D07DBE"/>
    <w:rsid w:val="00D10E06"/>
    <w:rsid w:val="00D13275"/>
    <w:rsid w:val="00D15197"/>
    <w:rsid w:val="00D152C1"/>
    <w:rsid w:val="00D152CF"/>
    <w:rsid w:val="00D16820"/>
    <w:rsid w:val="00D169C8"/>
    <w:rsid w:val="00D17844"/>
    <w:rsid w:val="00D1793F"/>
    <w:rsid w:val="00D20348"/>
    <w:rsid w:val="00D22AF5"/>
    <w:rsid w:val="00D235EA"/>
    <w:rsid w:val="00D239A6"/>
    <w:rsid w:val="00D23D53"/>
    <w:rsid w:val="00D247A9"/>
    <w:rsid w:val="00D247D5"/>
    <w:rsid w:val="00D272E6"/>
    <w:rsid w:val="00D3009E"/>
    <w:rsid w:val="00D30484"/>
    <w:rsid w:val="00D32721"/>
    <w:rsid w:val="00D328DC"/>
    <w:rsid w:val="00D33387"/>
    <w:rsid w:val="00D37B87"/>
    <w:rsid w:val="00D402FB"/>
    <w:rsid w:val="00D424D9"/>
    <w:rsid w:val="00D42A2F"/>
    <w:rsid w:val="00D47A4E"/>
    <w:rsid w:val="00D47B5B"/>
    <w:rsid w:val="00D47D7A"/>
    <w:rsid w:val="00D509E2"/>
    <w:rsid w:val="00D50ABD"/>
    <w:rsid w:val="00D55290"/>
    <w:rsid w:val="00D55CCF"/>
    <w:rsid w:val="00D55DDD"/>
    <w:rsid w:val="00D5756D"/>
    <w:rsid w:val="00D57791"/>
    <w:rsid w:val="00D6046A"/>
    <w:rsid w:val="00D62870"/>
    <w:rsid w:val="00D655D9"/>
    <w:rsid w:val="00D65872"/>
    <w:rsid w:val="00D6766E"/>
    <w:rsid w:val="00D676F3"/>
    <w:rsid w:val="00D70EF5"/>
    <w:rsid w:val="00D71024"/>
    <w:rsid w:val="00D71A25"/>
    <w:rsid w:val="00D71FCF"/>
    <w:rsid w:val="00D72A54"/>
    <w:rsid w:val="00D72CC1"/>
    <w:rsid w:val="00D73110"/>
    <w:rsid w:val="00D74889"/>
    <w:rsid w:val="00D74DA8"/>
    <w:rsid w:val="00D7549F"/>
    <w:rsid w:val="00D76EC9"/>
    <w:rsid w:val="00D774DC"/>
    <w:rsid w:val="00D80E7D"/>
    <w:rsid w:val="00D81397"/>
    <w:rsid w:val="00D84165"/>
    <w:rsid w:val="00D848B9"/>
    <w:rsid w:val="00D8563F"/>
    <w:rsid w:val="00D857D5"/>
    <w:rsid w:val="00D908A7"/>
    <w:rsid w:val="00D90E69"/>
    <w:rsid w:val="00D91368"/>
    <w:rsid w:val="00D91ED7"/>
    <w:rsid w:val="00D93106"/>
    <w:rsid w:val="00D933E9"/>
    <w:rsid w:val="00D9353B"/>
    <w:rsid w:val="00D9505D"/>
    <w:rsid w:val="00D95158"/>
    <w:rsid w:val="00D953D0"/>
    <w:rsid w:val="00D959F5"/>
    <w:rsid w:val="00D96884"/>
    <w:rsid w:val="00D96A0E"/>
    <w:rsid w:val="00D96A4F"/>
    <w:rsid w:val="00DA0C4E"/>
    <w:rsid w:val="00DA11E0"/>
    <w:rsid w:val="00DA31EC"/>
    <w:rsid w:val="00DA3C49"/>
    <w:rsid w:val="00DA3FDD"/>
    <w:rsid w:val="00DA6F1F"/>
    <w:rsid w:val="00DA7017"/>
    <w:rsid w:val="00DA7028"/>
    <w:rsid w:val="00DB11CB"/>
    <w:rsid w:val="00DB1AD2"/>
    <w:rsid w:val="00DB2B58"/>
    <w:rsid w:val="00DB43EA"/>
    <w:rsid w:val="00DB5206"/>
    <w:rsid w:val="00DB6276"/>
    <w:rsid w:val="00DB63F5"/>
    <w:rsid w:val="00DB6D5B"/>
    <w:rsid w:val="00DB6F28"/>
    <w:rsid w:val="00DC11CF"/>
    <w:rsid w:val="00DC1C6B"/>
    <w:rsid w:val="00DC2C2E"/>
    <w:rsid w:val="00DC33B1"/>
    <w:rsid w:val="00DC4AF0"/>
    <w:rsid w:val="00DC51E6"/>
    <w:rsid w:val="00DC7886"/>
    <w:rsid w:val="00DD0CF2"/>
    <w:rsid w:val="00DD2D7E"/>
    <w:rsid w:val="00DD3161"/>
    <w:rsid w:val="00DD4CD3"/>
    <w:rsid w:val="00DE0385"/>
    <w:rsid w:val="00DE138D"/>
    <w:rsid w:val="00DE1554"/>
    <w:rsid w:val="00DE2901"/>
    <w:rsid w:val="00DE36F1"/>
    <w:rsid w:val="00DE590F"/>
    <w:rsid w:val="00DE7DC1"/>
    <w:rsid w:val="00DE7FB5"/>
    <w:rsid w:val="00DF2036"/>
    <w:rsid w:val="00DF204B"/>
    <w:rsid w:val="00DF3F7E"/>
    <w:rsid w:val="00DF408C"/>
    <w:rsid w:val="00DF4404"/>
    <w:rsid w:val="00DF50E5"/>
    <w:rsid w:val="00DF5231"/>
    <w:rsid w:val="00DF7648"/>
    <w:rsid w:val="00DF7963"/>
    <w:rsid w:val="00E00E29"/>
    <w:rsid w:val="00E02BAB"/>
    <w:rsid w:val="00E04C55"/>
    <w:rsid w:val="00E04CEB"/>
    <w:rsid w:val="00E060BC"/>
    <w:rsid w:val="00E11420"/>
    <w:rsid w:val="00E132FB"/>
    <w:rsid w:val="00E16311"/>
    <w:rsid w:val="00E170B7"/>
    <w:rsid w:val="00E177DD"/>
    <w:rsid w:val="00E20900"/>
    <w:rsid w:val="00E20C7F"/>
    <w:rsid w:val="00E229D8"/>
    <w:rsid w:val="00E2351B"/>
    <w:rsid w:val="00E2396E"/>
    <w:rsid w:val="00E24728"/>
    <w:rsid w:val="00E25F83"/>
    <w:rsid w:val="00E2681B"/>
    <w:rsid w:val="00E276AC"/>
    <w:rsid w:val="00E310F0"/>
    <w:rsid w:val="00E32CD8"/>
    <w:rsid w:val="00E34A35"/>
    <w:rsid w:val="00E37C2F"/>
    <w:rsid w:val="00E414B6"/>
    <w:rsid w:val="00E41C28"/>
    <w:rsid w:val="00E430F3"/>
    <w:rsid w:val="00E43624"/>
    <w:rsid w:val="00E45A0B"/>
    <w:rsid w:val="00E46308"/>
    <w:rsid w:val="00E46DD3"/>
    <w:rsid w:val="00E47402"/>
    <w:rsid w:val="00E47623"/>
    <w:rsid w:val="00E477D6"/>
    <w:rsid w:val="00E502FD"/>
    <w:rsid w:val="00E51E17"/>
    <w:rsid w:val="00E52DAB"/>
    <w:rsid w:val="00E539B0"/>
    <w:rsid w:val="00E55994"/>
    <w:rsid w:val="00E60606"/>
    <w:rsid w:val="00E60C66"/>
    <w:rsid w:val="00E60D1F"/>
    <w:rsid w:val="00E6164D"/>
    <w:rsid w:val="00E618C9"/>
    <w:rsid w:val="00E62774"/>
    <w:rsid w:val="00E6307C"/>
    <w:rsid w:val="00E636FA"/>
    <w:rsid w:val="00E6392D"/>
    <w:rsid w:val="00E63BCC"/>
    <w:rsid w:val="00E65582"/>
    <w:rsid w:val="00E66C50"/>
    <w:rsid w:val="00E679D3"/>
    <w:rsid w:val="00E71208"/>
    <w:rsid w:val="00E71444"/>
    <w:rsid w:val="00E71C91"/>
    <w:rsid w:val="00E720A1"/>
    <w:rsid w:val="00E73335"/>
    <w:rsid w:val="00E7350A"/>
    <w:rsid w:val="00E73699"/>
    <w:rsid w:val="00E75DDA"/>
    <w:rsid w:val="00E773E8"/>
    <w:rsid w:val="00E776E8"/>
    <w:rsid w:val="00E779C1"/>
    <w:rsid w:val="00E77F88"/>
    <w:rsid w:val="00E8299C"/>
    <w:rsid w:val="00E83ADD"/>
    <w:rsid w:val="00E84F38"/>
    <w:rsid w:val="00E855AD"/>
    <w:rsid w:val="00E85623"/>
    <w:rsid w:val="00E867B3"/>
    <w:rsid w:val="00E87441"/>
    <w:rsid w:val="00E87456"/>
    <w:rsid w:val="00E87B13"/>
    <w:rsid w:val="00E90597"/>
    <w:rsid w:val="00E90CD0"/>
    <w:rsid w:val="00E91FAE"/>
    <w:rsid w:val="00E96E3F"/>
    <w:rsid w:val="00EA270C"/>
    <w:rsid w:val="00EA4974"/>
    <w:rsid w:val="00EA532E"/>
    <w:rsid w:val="00EA5D71"/>
    <w:rsid w:val="00EA7955"/>
    <w:rsid w:val="00EB06D9"/>
    <w:rsid w:val="00EB192B"/>
    <w:rsid w:val="00EB19ED"/>
    <w:rsid w:val="00EB1CAB"/>
    <w:rsid w:val="00EB272C"/>
    <w:rsid w:val="00EC02D7"/>
    <w:rsid w:val="00EC0F5A"/>
    <w:rsid w:val="00EC221D"/>
    <w:rsid w:val="00EC24CC"/>
    <w:rsid w:val="00EC4265"/>
    <w:rsid w:val="00EC4CEB"/>
    <w:rsid w:val="00EC659E"/>
    <w:rsid w:val="00EC6F7A"/>
    <w:rsid w:val="00EC739F"/>
    <w:rsid w:val="00ED003D"/>
    <w:rsid w:val="00ED13DE"/>
    <w:rsid w:val="00ED2072"/>
    <w:rsid w:val="00ED23AA"/>
    <w:rsid w:val="00ED2817"/>
    <w:rsid w:val="00ED2AE0"/>
    <w:rsid w:val="00ED3F0A"/>
    <w:rsid w:val="00ED52ED"/>
    <w:rsid w:val="00ED5553"/>
    <w:rsid w:val="00ED5E36"/>
    <w:rsid w:val="00ED6961"/>
    <w:rsid w:val="00EE00AC"/>
    <w:rsid w:val="00EE5677"/>
    <w:rsid w:val="00EE6CFE"/>
    <w:rsid w:val="00EF0438"/>
    <w:rsid w:val="00EF06B5"/>
    <w:rsid w:val="00EF0B96"/>
    <w:rsid w:val="00EF0F8A"/>
    <w:rsid w:val="00EF24A0"/>
    <w:rsid w:val="00EF3486"/>
    <w:rsid w:val="00EF3A49"/>
    <w:rsid w:val="00EF41C8"/>
    <w:rsid w:val="00EF44F9"/>
    <w:rsid w:val="00EF47AF"/>
    <w:rsid w:val="00EF53B6"/>
    <w:rsid w:val="00EF5D2D"/>
    <w:rsid w:val="00EF657F"/>
    <w:rsid w:val="00EF7CE3"/>
    <w:rsid w:val="00F00B73"/>
    <w:rsid w:val="00F02C18"/>
    <w:rsid w:val="00F11396"/>
    <w:rsid w:val="00F115CA"/>
    <w:rsid w:val="00F132D2"/>
    <w:rsid w:val="00F14817"/>
    <w:rsid w:val="00F14EBA"/>
    <w:rsid w:val="00F1510F"/>
    <w:rsid w:val="00F1533A"/>
    <w:rsid w:val="00F15E5A"/>
    <w:rsid w:val="00F17646"/>
    <w:rsid w:val="00F17A9A"/>
    <w:rsid w:val="00F17F0A"/>
    <w:rsid w:val="00F17F31"/>
    <w:rsid w:val="00F22621"/>
    <w:rsid w:val="00F22BBE"/>
    <w:rsid w:val="00F2668F"/>
    <w:rsid w:val="00F2742F"/>
    <w:rsid w:val="00F2753B"/>
    <w:rsid w:val="00F27DC4"/>
    <w:rsid w:val="00F304B6"/>
    <w:rsid w:val="00F33F36"/>
    <w:rsid w:val="00F33F8B"/>
    <w:rsid w:val="00F340B2"/>
    <w:rsid w:val="00F34DE3"/>
    <w:rsid w:val="00F43390"/>
    <w:rsid w:val="00F4422E"/>
    <w:rsid w:val="00F443B2"/>
    <w:rsid w:val="00F44E08"/>
    <w:rsid w:val="00F458D8"/>
    <w:rsid w:val="00F50237"/>
    <w:rsid w:val="00F503B7"/>
    <w:rsid w:val="00F5061F"/>
    <w:rsid w:val="00F51DE6"/>
    <w:rsid w:val="00F53596"/>
    <w:rsid w:val="00F55BA8"/>
    <w:rsid w:val="00F55DB1"/>
    <w:rsid w:val="00F56ACA"/>
    <w:rsid w:val="00F57FE9"/>
    <w:rsid w:val="00F600FE"/>
    <w:rsid w:val="00F62858"/>
    <w:rsid w:val="00F62B63"/>
    <w:rsid w:val="00F62E4D"/>
    <w:rsid w:val="00F63031"/>
    <w:rsid w:val="00F64F69"/>
    <w:rsid w:val="00F66B34"/>
    <w:rsid w:val="00F67110"/>
    <w:rsid w:val="00F675B9"/>
    <w:rsid w:val="00F677A1"/>
    <w:rsid w:val="00F71130"/>
    <w:rsid w:val="00F711C9"/>
    <w:rsid w:val="00F72968"/>
    <w:rsid w:val="00F74C59"/>
    <w:rsid w:val="00F75C3A"/>
    <w:rsid w:val="00F76A9B"/>
    <w:rsid w:val="00F820E6"/>
    <w:rsid w:val="00F82E30"/>
    <w:rsid w:val="00F831CB"/>
    <w:rsid w:val="00F848A3"/>
    <w:rsid w:val="00F84ACF"/>
    <w:rsid w:val="00F85742"/>
    <w:rsid w:val="00F85BF8"/>
    <w:rsid w:val="00F871CE"/>
    <w:rsid w:val="00F87802"/>
    <w:rsid w:val="00F878F4"/>
    <w:rsid w:val="00F91BAC"/>
    <w:rsid w:val="00F91C7F"/>
    <w:rsid w:val="00F92C0A"/>
    <w:rsid w:val="00F9415B"/>
    <w:rsid w:val="00F94D62"/>
    <w:rsid w:val="00F953E0"/>
    <w:rsid w:val="00F95A22"/>
    <w:rsid w:val="00F96DDC"/>
    <w:rsid w:val="00FA13C2"/>
    <w:rsid w:val="00FA226B"/>
    <w:rsid w:val="00FA5111"/>
    <w:rsid w:val="00FA7692"/>
    <w:rsid w:val="00FA7F91"/>
    <w:rsid w:val="00FB121C"/>
    <w:rsid w:val="00FB1CDD"/>
    <w:rsid w:val="00FB2C2F"/>
    <w:rsid w:val="00FB305C"/>
    <w:rsid w:val="00FB3607"/>
    <w:rsid w:val="00FB5513"/>
    <w:rsid w:val="00FC1829"/>
    <w:rsid w:val="00FC1B09"/>
    <w:rsid w:val="00FC1E39"/>
    <w:rsid w:val="00FC2E3D"/>
    <w:rsid w:val="00FC33BA"/>
    <w:rsid w:val="00FC3BDE"/>
    <w:rsid w:val="00FC5206"/>
    <w:rsid w:val="00FC72F6"/>
    <w:rsid w:val="00FC7661"/>
    <w:rsid w:val="00FD1DBE"/>
    <w:rsid w:val="00FD23A7"/>
    <w:rsid w:val="00FD25A7"/>
    <w:rsid w:val="00FD27B6"/>
    <w:rsid w:val="00FD3689"/>
    <w:rsid w:val="00FD42A3"/>
    <w:rsid w:val="00FD6149"/>
    <w:rsid w:val="00FD68AA"/>
    <w:rsid w:val="00FD7468"/>
    <w:rsid w:val="00FD7CE0"/>
    <w:rsid w:val="00FD7CF8"/>
    <w:rsid w:val="00FE0B3B"/>
    <w:rsid w:val="00FE1B51"/>
    <w:rsid w:val="00FE1BE2"/>
    <w:rsid w:val="00FE3477"/>
    <w:rsid w:val="00FE730A"/>
    <w:rsid w:val="00FF03E7"/>
    <w:rsid w:val="00FF1DD7"/>
    <w:rsid w:val="00FF2B24"/>
    <w:rsid w:val="00FF4453"/>
    <w:rsid w:val="00FF6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A9F018"/>
  <w15:docId w15:val="{09E4B968-8F56-4D4C-9F50-99FE38D3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764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FD68A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FD68A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FD68A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FD68A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FD68AA"/>
    <w:pPr>
      <w:ind w:left="1780"/>
    </w:pPr>
  </w:style>
  <w:style w:type="character" w:styleId="Odwoanieprzypisudolnego">
    <w:name w:val="footnote reference"/>
    <w:uiPriority w:val="99"/>
    <w:semiHidden/>
    <w:rsid w:val="00FD68AA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FD68A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FD68A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FD68A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FD68A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FD68A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FD68A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FD68A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FD68A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FD68A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D68A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D68A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D68A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FD68A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D68A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D68A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D68A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D68A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FD68A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FD68A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FD68A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FD68A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FD68A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FD68A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FD68A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FD68A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FD68A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FD68A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FD68A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FD68A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FD68A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FD68A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FD68A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FD68A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FD68A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FD68A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FD68A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FD68A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FD68A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FD68A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FD68A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FD68A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FD68A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FD68A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FD68A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FD68A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FD68A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FD68A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FD68A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FD68A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FD68A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FD68A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FD68A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FD68A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FD68A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FD68A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FD68A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FD68A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FD68AA"/>
  </w:style>
  <w:style w:type="paragraph" w:customStyle="1" w:styleId="ZTIR2TIRzmpodwtirtiret">
    <w:name w:val="Z_TIR/2TIR – zm. podw. tir. tiret"/>
    <w:basedOn w:val="TIRtiret"/>
    <w:uiPriority w:val="78"/>
    <w:qFormat/>
    <w:rsid w:val="00FD68A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FD68A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FD68A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FD68A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FD68A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FD68A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FD68A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FD68A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FD68A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FD68A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FD68A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FD68A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FD68A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FD68A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FD68A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FD68A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FD68A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FD68A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FD68A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FD68A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FD68A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FD68A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FD68A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FD68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D68A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D68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FD68A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FD68A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FD68A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FD68A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FD68AA"/>
    <w:pPr>
      <w:ind w:left="2404"/>
    </w:pPr>
  </w:style>
  <w:style w:type="paragraph" w:customStyle="1" w:styleId="ODNONIKtreodnonika">
    <w:name w:val="ODNOŚNIK – treść odnośnika"/>
    <w:uiPriority w:val="19"/>
    <w:qFormat/>
    <w:rsid w:val="00FD68A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FD68A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FD68A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FD68A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FD68A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FD68A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FD68A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FD68A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FD68A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FD68A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FD68A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FD68A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FD68A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FD68A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FD68A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FD68A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FD68A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FD68A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FD68A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FD68A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FD68A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FD68A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FD68A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FD68A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FD68A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FD68A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FD68A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FD68A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FD68A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FD68A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FD68A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FD68A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FD68A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FD68A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FD68A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FD68A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FD68A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FD68A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FD68A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FD68A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FD68A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FD68A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FD68A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FD68A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FD68A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FD68A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FD68A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FD68AA"/>
  </w:style>
  <w:style w:type="paragraph" w:customStyle="1" w:styleId="ZZUSTzmianazmust">
    <w:name w:val="ZZ/UST(§) – zmiana zm. ust. (§)"/>
    <w:basedOn w:val="ZZARTzmianazmart"/>
    <w:uiPriority w:val="65"/>
    <w:qFormat/>
    <w:rsid w:val="00FD68A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FD68A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FD68A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FD68A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FD68A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FD68A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FD68A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FD68A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FD68A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FD68A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FD68A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FD68A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FD68A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FD68A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FD68A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FD68A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FD68A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D68A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FD68A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FD68A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FD68A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FD68A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FD68A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FD68A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FD68A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FD68AA"/>
  </w:style>
  <w:style w:type="paragraph" w:customStyle="1" w:styleId="TEKSTZacznikido">
    <w:name w:val="TEKST&quot;Załącznik(i) do ...&quot;"/>
    <w:uiPriority w:val="28"/>
    <w:qFormat/>
    <w:rsid w:val="00FD68A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FD68A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FD68A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FD68A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FD68A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FD68A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FD68A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FD68A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FD68A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FD68A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FD68A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FD68A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FD68A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FD68A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FD68A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FD68A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FD68A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FD68A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FD68A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FD68A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FD68A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FD68A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FD68A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FD68A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FD68A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FD68A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FD68A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FD68A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FD68A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FD68A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FD68A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FD68A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FD68A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FD68A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FD68A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FD68A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FD68A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FD68A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FD68A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FD68A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FD68A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FD68A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FD68A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FD68A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FD68A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FD68A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FD68A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FD68A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FD68A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FD68A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FD68A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FD68A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FD68A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FD68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FD68A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FD68A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FD68A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D68A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FD68A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D68A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FD68A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FD68A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FD68A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FD68A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FD68A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FD68A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FD68A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FD68A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FD68A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FD68A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FD68A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FD68A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FD68A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FD68A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FD68A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FD68A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FD68A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FD68AA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FD68A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FD68A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FD68A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FD68AA"/>
    <w:rPr>
      <w:color w:val="808080"/>
    </w:rPr>
  </w:style>
  <w:style w:type="paragraph" w:styleId="Poprawka">
    <w:name w:val="Revision"/>
    <w:hidden/>
    <w:uiPriority w:val="99"/>
    <w:semiHidden/>
    <w:rsid w:val="00353E0F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508BF8F95AF644AB0F823F98C2FBF8" ma:contentTypeVersion="" ma:contentTypeDescription="Utwórz nowy dokument." ma:contentTypeScope="" ma:versionID="0a9078ab1ec66175d5eeefd71a8779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ED4430-254C-4FCB-A439-0E158B0EC4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C8117F-CF05-43A9-81D2-458F25A235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61AFD1-3348-452C-90BE-F2344426E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A4C8D80-7B4C-4A50-9DB6-BA6420259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Chybalska Marta</dc:creator>
  <cp:lastModifiedBy>Binkowska Joanna</cp:lastModifiedBy>
  <cp:revision>2</cp:revision>
  <cp:lastPrinted>2019-10-14T08:21:00Z</cp:lastPrinted>
  <dcterms:created xsi:type="dcterms:W3CDTF">2019-12-23T12:24:00Z</dcterms:created>
  <dcterms:modified xsi:type="dcterms:W3CDTF">2019-12-23T12:24:00Z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0x010100E2508BF8F95AF644AB0F823F98C2FBF8</vt:lpwstr>
  </property>
</Properties>
</file>